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DB5071" w:rsidR="00CA09B2" w:rsidRDefault="00A35B52" w:rsidP="00907CAC">
            <w:pPr>
              <w:pStyle w:val="T2"/>
            </w:pPr>
            <w:r>
              <w:t>TG</w:t>
            </w:r>
            <w:r w:rsidR="00F657FF">
              <w:t>b</w:t>
            </w:r>
            <w:r w:rsidR="00472700">
              <w:t>n</w:t>
            </w:r>
            <w:r>
              <w:t xml:space="preserve"> </w:t>
            </w:r>
            <w:r w:rsidR="00377780">
              <w:t>Sept</w:t>
            </w:r>
            <w:r w:rsidR="00521006">
              <w:t xml:space="preserve"> to Nov</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6BC7B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00ED5">
              <w:rPr>
                <w:b w:val="0"/>
                <w:sz w:val="20"/>
              </w:rPr>
              <w:t>9</w:t>
            </w:r>
            <w:r w:rsidR="00C274C2">
              <w:rPr>
                <w:b w:val="0"/>
                <w:sz w:val="20"/>
              </w:rPr>
              <w:t>-</w:t>
            </w:r>
            <w:r w:rsidR="000E70D3">
              <w:rPr>
                <w:b w:val="0"/>
                <w:sz w:val="20"/>
              </w:rPr>
              <w:t>2</w:t>
            </w:r>
            <w:r w:rsidR="00066F0B">
              <w:rPr>
                <w:b w:val="0"/>
                <w:sz w:val="20"/>
              </w:rPr>
              <w:t>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46EC6144" w:rsidR="006A2F80" w:rsidRDefault="006A2F80" w:rsidP="00C5466C">
                            <w:pPr>
                              <w:pStyle w:val="ListParagraph"/>
                              <w:numPr>
                                <w:ilvl w:val="0"/>
                                <w:numId w:val="1"/>
                              </w:numPr>
                              <w:jc w:val="both"/>
                              <w:rPr>
                                <w:sz w:val="22"/>
                              </w:rPr>
                            </w:pPr>
                            <w:r>
                              <w:rPr>
                                <w:sz w:val="22"/>
                              </w:rPr>
                              <w:t>Rev 9</w:t>
                            </w:r>
                            <w:r w:rsidR="000E1250">
                              <w:rPr>
                                <w:sz w:val="22"/>
                              </w:rPr>
                              <w:t>-1</w:t>
                            </w:r>
                            <w:r w:rsidR="00205F0C">
                              <w:rPr>
                                <w:sz w:val="22"/>
                              </w:rPr>
                              <w:t>1</w:t>
                            </w:r>
                            <w:r>
                              <w:rPr>
                                <w:sz w:val="22"/>
                              </w:rPr>
                              <w:t>: Updated after the fifth conf call, including the addition of the new PHY ad-hoc call for October 28</w:t>
                            </w:r>
                            <w:r w:rsidRPr="006A2F80">
                              <w:rPr>
                                <w:sz w:val="22"/>
                                <w:vertAlign w:val="superscript"/>
                              </w:rPr>
                              <w:t>th</w:t>
                            </w:r>
                            <w:r>
                              <w:rPr>
                                <w:sz w:val="22"/>
                              </w:rPr>
                              <w:t>, 2024</w:t>
                            </w:r>
                            <w:r w:rsidR="00FE2887">
                              <w:rPr>
                                <w:sz w:val="22"/>
                              </w:rPr>
                              <w:t xml:space="preserve"> and part of the new submission/SP requests received so far</w:t>
                            </w:r>
                            <w:r>
                              <w:rPr>
                                <w:sz w:val="22"/>
                              </w:rPr>
                              <w:t>.</w:t>
                            </w:r>
                          </w:p>
                          <w:p w14:paraId="7FCF4F51" w14:textId="152EBB95" w:rsidR="00C5410C" w:rsidRPr="009D56DE" w:rsidRDefault="00C5410C" w:rsidP="00C5466C">
                            <w:pPr>
                              <w:pStyle w:val="ListParagraph"/>
                              <w:numPr>
                                <w:ilvl w:val="0"/>
                                <w:numId w:val="1"/>
                              </w:numPr>
                              <w:jc w:val="both"/>
                              <w:rPr>
                                <w:sz w:val="22"/>
                              </w:rPr>
                            </w:pPr>
                            <w:r>
                              <w:rPr>
                                <w:sz w:val="22"/>
                              </w:rPr>
                              <w:t>Rev 12: Updated after the 7</w:t>
                            </w:r>
                            <w:r w:rsidRPr="00C5410C">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46EC6144" w:rsidR="006A2F80" w:rsidRDefault="006A2F80" w:rsidP="00C5466C">
                      <w:pPr>
                        <w:pStyle w:val="ListParagraph"/>
                        <w:numPr>
                          <w:ilvl w:val="0"/>
                          <w:numId w:val="1"/>
                        </w:numPr>
                        <w:jc w:val="both"/>
                        <w:rPr>
                          <w:sz w:val="22"/>
                        </w:rPr>
                      </w:pPr>
                      <w:r>
                        <w:rPr>
                          <w:sz w:val="22"/>
                        </w:rPr>
                        <w:t>Rev 9</w:t>
                      </w:r>
                      <w:r w:rsidR="000E1250">
                        <w:rPr>
                          <w:sz w:val="22"/>
                        </w:rPr>
                        <w:t>-1</w:t>
                      </w:r>
                      <w:r w:rsidR="00205F0C">
                        <w:rPr>
                          <w:sz w:val="22"/>
                        </w:rPr>
                        <w:t>1</w:t>
                      </w:r>
                      <w:r>
                        <w:rPr>
                          <w:sz w:val="22"/>
                        </w:rPr>
                        <w:t>: Updated after the fifth conf call, including the addition of the new PHY ad-hoc call for October 28</w:t>
                      </w:r>
                      <w:r w:rsidRPr="006A2F80">
                        <w:rPr>
                          <w:sz w:val="22"/>
                          <w:vertAlign w:val="superscript"/>
                        </w:rPr>
                        <w:t>th</w:t>
                      </w:r>
                      <w:r>
                        <w:rPr>
                          <w:sz w:val="22"/>
                        </w:rPr>
                        <w:t>, 2024</w:t>
                      </w:r>
                      <w:r w:rsidR="00FE2887">
                        <w:rPr>
                          <w:sz w:val="22"/>
                        </w:rPr>
                        <w:t xml:space="preserve"> and part of the new submission/SP requests received so far</w:t>
                      </w:r>
                      <w:r>
                        <w:rPr>
                          <w:sz w:val="22"/>
                        </w:rPr>
                        <w:t>.</w:t>
                      </w:r>
                    </w:p>
                    <w:p w14:paraId="7FCF4F51" w14:textId="152EBB95" w:rsidR="00C5410C" w:rsidRPr="009D56DE" w:rsidRDefault="00C5410C" w:rsidP="00C5466C">
                      <w:pPr>
                        <w:pStyle w:val="ListParagraph"/>
                        <w:numPr>
                          <w:ilvl w:val="0"/>
                          <w:numId w:val="1"/>
                        </w:numPr>
                        <w:jc w:val="both"/>
                        <w:rPr>
                          <w:sz w:val="22"/>
                        </w:rPr>
                      </w:pPr>
                      <w:r>
                        <w:rPr>
                          <w:sz w:val="22"/>
                        </w:rPr>
                        <w:t>Rev 12: Updated after the 7</w:t>
                      </w:r>
                      <w:r w:rsidRPr="00C5410C">
                        <w:rPr>
                          <w:sz w:val="22"/>
                          <w:vertAlign w:val="superscript"/>
                        </w:rPr>
                        <w:t>th</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A166F1">
      <w:pPr>
        <w:pStyle w:val="ListParagraph"/>
        <w:numPr>
          <w:ilvl w:val="1"/>
          <w:numId w:val="8"/>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AF301" w14:textId="599C95AA"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September 16-20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t xml:space="preserve"> </w:t>
      </w:r>
      <w:r w:rsidR="001C5312">
        <w:rPr>
          <w:rFonts w:cs="+mn-cs"/>
          <w:b/>
          <w:bCs/>
          <w:color w:val="FF0000"/>
          <w:sz w:val="20"/>
          <w:szCs w:val="20"/>
          <w:highlight w:val="cyan"/>
        </w:rPr>
        <w:tab/>
      </w:r>
      <w:r w:rsidR="001C5312">
        <w:rPr>
          <w:rFonts w:cs="+mn-cs"/>
          <w:b/>
          <w:bCs/>
          <w:color w:val="FF0000"/>
          <w:sz w:val="20"/>
          <w:szCs w:val="20"/>
          <w:highlight w:val="cyan"/>
        </w:rPr>
        <w:tab/>
      </w:r>
      <w:r>
        <w:rPr>
          <w:rFonts w:cs="+mn-cs"/>
          <w:b/>
          <w:bCs/>
          <w:color w:val="FF0000"/>
          <w:sz w:val="20"/>
          <w:szCs w:val="20"/>
          <w:highlight w:val="cyan"/>
        </w:rPr>
        <w:t>Holiday</w:t>
      </w:r>
    </w:p>
    <w:p w14:paraId="47690E1B" w14:textId="7BBB6613" w:rsidR="00024569" w:rsidRPr="004E487F" w:rsidRDefault="00024569" w:rsidP="00024569">
      <w:pPr>
        <w:pStyle w:val="ListParagraph"/>
        <w:numPr>
          <w:ilvl w:val="0"/>
          <w:numId w:val="45"/>
        </w:numPr>
        <w:textAlignment w:val="baseline"/>
        <w:rPr>
          <w:color w:val="000000"/>
          <w:sz w:val="20"/>
          <w:highlight w:val="green"/>
        </w:rPr>
      </w:pPr>
      <w:r w:rsidRPr="004E487F">
        <w:rPr>
          <w:rFonts w:cs="+mn-cs"/>
          <w:b/>
          <w:bCs/>
          <w:color w:val="000000"/>
          <w:sz w:val="20"/>
          <w:szCs w:val="20"/>
          <w:highlight w:val="green"/>
        </w:rPr>
        <w:t xml:space="preserve">September 23 </w:t>
      </w:r>
      <w:r w:rsidRPr="004E487F">
        <w:rPr>
          <w:rFonts w:cs="+mn-cs"/>
          <w:b/>
          <w:bCs/>
          <w:color w:val="000000"/>
          <w:sz w:val="20"/>
          <w:szCs w:val="20"/>
          <w:highlight w:val="green"/>
        </w:rPr>
        <w:tab/>
      </w:r>
      <w:r w:rsidRPr="004E487F">
        <w:rPr>
          <w:rFonts w:cs="+mn-cs"/>
          <w:b/>
          <w:bCs/>
          <w:color w:val="000000"/>
          <w:sz w:val="20"/>
          <w:szCs w:val="20"/>
          <w:highlight w:val="green"/>
        </w:rPr>
        <w:tab/>
      </w:r>
      <w:r w:rsidRPr="004E487F">
        <w:rPr>
          <w:rFonts w:cs="+mn-cs"/>
          <w:b/>
          <w:bCs/>
          <w:color w:val="000000"/>
          <w:sz w:val="20"/>
          <w:szCs w:val="20"/>
          <w:highlight w:val="green"/>
        </w:rPr>
        <w:tab/>
        <w:t>(Monday)</w:t>
      </w:r>
      <w:r w:rsidRPr="004E487F">
        <w:rPr>
          <w:rFonts w:cs="+mn-cs"/>
          <w:b/>
          <w:bCs/>
          <w:color w:val="000000"/>
          <w:sz w:val="20"/>
          <w:szCs w:val="20"/>
          <w:highlight w:val="green"/>
        </w:rPr>
        <w:tab/>
      </w:r>
      <w:r w:rsidRPr="004E487F">
        <w:rPr>
          <w:rFonts w:cs="+mn-cs"/>
          <w:b/>
          <w:bCs/>
          <w:color w:val="000000"/>
          <w:sz w:val="20"/>
          <w:szCs w:val="20"/>
          <w:highlight w:val="green"/>
        </w:rPr>
        <w:tab/>
        <w:t>– MAC/PHY</w:t>
      </w:r>
      <w:r w:rsidRPr="004E487F">
        <w:rPr>
          <w:rFonts w:cs="+mn-cs"/>
          <w:b/>
          <w:bCs/>
          <w:color w:val="000000"/>
          <w:sz w:val="20"/>
          <w:szCs w:val="20"/>
          <w:highlight w:val="green"/>
        </w:rPr>
        <w:tab/>
      </w:r>
      <w:r w:rsidRPr="004E487F">
        <w:rPr>
          <w:rFonts w:cs="+mn-cs"/>
          <w:b/>
          <w:bCs/>
          <w:color w:val="000000"/>
          <w:sz w:val="20"/>
          <w:szCs w:val="20"/>
          <w:highlight w:val="green"/>
        </w:rPr>
        <w:tab/>
        <w:t>19:00-21:00 ET</w:t>
      </w:r>
    </w:p>
    <w:p w14:paraId="244F0A1C" w14:textId="2D3D2AC3" w:rsidR="00024569" w:rsidRPr="006E54B6" w:rsidRDefault="00024569" w:rsidP="00024569">
      <w:pPr>
        <w:pStyle w:val="ListParagraph"/>
        <w:numPr>
          <w:ilvl w:val="0"/>
          <w:numId w:val="45"/>
        </w:numPr>
        <w:textAlignment w:val="baseline"/>
        <w:rPr>
          <w:color w:val="000000"/>
          <w:sz w:val="20"/>
          <w:highlight w:val="green"/>
        </w:rPr>
      </w:pPr>
      <w:r w:rsidRPr="006E54B6">
        <w:rPr>
          <w:rFonts w:cs="+mn-cs"/>
          <w:b/>
          <w:bCs/>
          <w:color w:val="000000"/>
          <w:sz w:val="20"/>
          <w:szCs w:val="20"/>
          <w:highlight w:val="green"/>
        </w:rPr>
        <w:t xml:space="preserve">September 26 </w:t>
      </w:r>
      <w:r w:rsidRPr="006E54B6">
        <w:rPr>
          <w:rFonts w:cs="+mn-cs"/>
          <w:b/>
          <w:bCs/>
          <w:color w:val="000000"/>
          <w:sz w:val="20"/>
          <w:szCs w:val="20"/>
          <w:highlight w:val="green"/>
        </w:rPr>
        <w:tab/>
      </w:r>
      <w:r w:rsidRPr="006E54B6">
        <w:rPr>
          <w:rFonts w:cs="+mn-cs"/>
          <w:b/>
          <w:bCs/>
          <w:color w:val="000000"/>
          <w:sz w:val="20"/>
          <w:szCs w:val="20"/>
          <w:highlight w:val="green"/>
        </w:rPr>
        <w:tab/>
      </w:r>
      <w:r w:rsidRPr="006E54B6">
        <w:rPr>
          <w:rFonts w:cs="+mn-cs"/>
          <w:b/>
          <w:bCs/>
          <w:color w:val="000000"/>
          <w:sz w:val="20"/>
          <w:szCs w:val="20"/>
          <w:highlight w:val="green"/>
        </w:rPr>
        <w:tab/>
        <w:t xml:space="preserve">(Thursday) </w:t>
      </w:r>
      <w:r w:rsidRPr="006E54B6">
        <w:rPr>
          <w:rFonts w:cs="+mn-cs"/>
          <w:b/>
          <w:bCs/>
          <w:color w:val="000000"/>
          <w:sz w:val="20"/>
          <w:szCs w:val="20"/>
          <w:highlight w:val="green"/>
        </w:rPr>
        <w:tab/>
      </w:r>
      <w:r w:rsidRPr="006E54B6">
        <w:rPr>
          <w:rFonts w:cs="+mn-cs"/>
          <w:b/>
          <w:bCs/>
          <w:color w:val="000000"/>
          <w:sz w:val="20"/>
          <w:szCs w:val="20"/>
          <w:highlight w:val="green"/>
        </w:rPr>
        <w:tab/>
        <w:t>– MAC</w:t>
      </w:r>
      <w:r w:rsidRPr="006E54B6">
        <w:rPr>
          <w:rFonts w:cs="+mn-cs"/>
          <w:b/>
          <w:bCs/>
          <w:color w:val="000000"/>
          <w:sz w:val="20"/>
          <w:szCs w:val="20"/>
          <w:highlight w:val="green"/>
        </w:rPr>
        <w:tab/>
      </w:r>
      <w:r w:rsidR="00335B55" w:rsidRPr="006E54B6">
        <w:rPr>
          <w:rFonts w:cs="+mn-cs"/>
          <w:b/>
          <w:bCs/>
          <w:color w:val="000000"/>
          <w:sz w:val="20"/>
          <w:szCs w:val="20"/>
          <w:highlight w:val="green"/>
        </w:rPr>
        <w:tab/>
      </w:r>
      <w:r w:rsidRPr="006E54B6">
        <w:rPr>
          <w:rFonts w:cs="+mn-cs"/>
          <w:b/>
          <w:bCs/>
          <w:color w:val="000000"/>
          <w:sz w:val="20"/>
          <w:szCs w:val="20"/>
          <w:highlight w:val="green"/>
        </w:rPr>
        <w:tab/>
        <w:t>10:00-12:00 ET</w:t>
      </w:r>
    </w:p>
    <w:p w14:paraId="4991851C" w14:textId="5E1D08F0" w:rsidR="00024569" w:rsidRDefault="00861A82" w:rsidP="00024569">
      <w:pPr>
        <w:pStyle w:val="ListParagraph"/>
        <w:numPr>
          <w:ilvl w:val="0"/>
          <w:numId w:val="45"/>
        </w:numPr>
        <w:textAlignment w:val="baseline"/>
        <w:rPr>
          <w:color w:val="000000"/>
          <w:sz w:val="20"/>
        </w:rPr>
      </w:pPr>
      <w:r>
        <w:rPr>
          <w:rFonts w:cs="+mn-cs"/>
          <w:b/>
          <w:bCs/>
          <w:color w:val="FF0000"/>
          <w:sz w:val="20"/>
          <w:szCs w:val="20"/>
          <w:highlight w:val="cyan"/>
        </w:rPr>
        <w:t>September</w:t>
      </w:r>
      <w:r w:rsidR="00024569">
        <w:rPr>
          <w:rFonts w:cs="+mn-cs"/>
          <w:b/>
          <w:bCs/>
          <w:color w:val="FF0000"/>
          <w:sz w:val="20"/>
          <w:szCs w:val="20"/>
          <w:highlight w:val="cyan"/>
        </w:rPr>
        <w:t xml:space="preserve"> </w:t>
      </w:r>
      <w:r>
        <w:rPr>
          <w:rFonts w:cs="+mn-cs"/>
          <w:b/>
          <w:bCs/>
          <w:color w:val="FF0000"/>
          <w:sz w:val="20"/>
          <w:szCs w:val="20"/>
          <w:highlight w:val="cyan"/>
        </w:rPr>
        <w:t>30</w:t>
      </w:r>
      <w:r w:rsidR="00024569">
        <w:rPr>
          <w:rFonts w:cs="+mn-cs"/>
          <w:b/>
          <w:bCs/>
          <w:color w:val="FF0000"/>
          <w:sz w:val="20"/>
          <w:szCs w:val="20"/>
          <w:highlight w:val="cyan"/>
        </w:rPr>
        <w:t>-</w:t>
      </w:r>
      <w:r>
        <w:rPr>
          <w:rFonts w:cs="+mn-cs"/>
          <w:b/>
          <w:bCs/>
          <w:color w:val="FF0000"/>
          <w:sz w:val="20"/>
          <w:szCs w:val="20"/>
          <w:highlight w:val="cyan"/>
        </w:rPr>
        <w:t xml:space="preserve">October </w:t>
      </w:r>
      <w:r w:rsidR="00024569">
        <w:rPr>
          <w:rFonts w:cs="+mn-cs"/>
          <w:b/>
          <w:bCs/>
          <w:color w:val="FF0000"/>
          <w:sz w:val="20"/>
          <w:szCs w:val="20"/>
          <w:highlight w:val="cyan"/>
        </w:rPr>
        <w:t>0</w:t>
      </w:r>
      <w:r w:rsidR="00860BCF">
        <w:rPr>
          <w:rFonts w:cs="+mn-cs"/>
          <w:b/>
          <w:bCs/>
          <w:color w:val="FF0000"/>
          <w:sz w:val="20"/>
          <w:szCs w:val="20"/>
          <w:highlight w:val="cyan"/>
        </w:rPr>
        <w:t>4</w:t>
      </w:r>
      <w:r w:rsidR="00024569">
        <w:rPr>
          <w:rFonts w:cs="+mn-cs"/>
          <w:b/>
          <w:bCs/>
          <w:color w:val="FF0000"/>
          <w:sz w:val="20"/>
          <w:szCs w:val="20"/>
          <w:highlight w:val="cyan"/>
        </w:rPr>
        <w:tab/>
        <w:t>(Monday</w:t>
      </w:r>
      <w:r w:rsidR="00860BCF">
        <w:rPr>
          <w:rFonts w:cs="+mn-cs"/>
          <w:b/>
          <w:bCs/>
          <w:color w:val="FF0000"/>
          <w:sz w:val="20"/>
          <w:szCs w:val="20"/>
          <w:highlight w:val="cyan"/>
        </w:rPr>
        <w:t>-Friday</w:t>
      </w:r>
      <w:r w:rsidR="00024569">
        <w:rPr>
          <w:rFonts w:cs="+mn-cs"/>
          <w:b/>
          <w:bCs/>
          <w:color w:val="FF0000"/>
          <w:sz w:val="20"/>
          <w:szCs w:val="20"/>
          <w:highlight w:val="cyan"/>
        </w:rPr>
        <w:t xml:space="preserve">) </w:t>
      </w:r>
      <w:r w:rsidR="00024569">
        <w:rPr>
          <w:rFonts w:cs="+mn-cs"/>
          <w:b/>
          <w:bCs/>
          <w:color w:val="FF0000"/>
          <w:sz w:val="20"/>
          <w:szCs w:val="20"/>
          <w:highlight w:val="cyan"/>
        </w:rPr>
        <w:tab/>
      </w:r>
      <w:r w:rsidR="00024569">
        <w:rPr>
          <w:rFonts w:cs="+mn-cs"/>
          <w:b/>
          <w:bCs/>
          <w:color w:val="FF0000"/>
          <w:sz w:val="20"/>
          <w:szCs w:val="20"/>
          <w:highlight w:val="cyan"/>
        </w:rPr>
        <w:tab/>
      </w:r>
      <w:r w:rsidR="00024569">
        <w:rPr>
          <w:rFonts w:cs="+mn-cs"/>
          <w:b/>
          <w:bCs/>
          <w:color w:val="FF0000"/>
          <w:sz w:val="20"/>
          <w:szCs w:val="20"/>
          <w:highlight w:val="cyan"/>
        </w:rPr>
        <w:tab/>
      </w:r>
      <w:r w:rsidR="00860BCF">
        <w:rPr>
          <w:rFonts w:cs="+mn-cs"/>
          <w:b/>
          <w:bCs/>
          <w:color w:val="FF0000"/>
          <w:sz w:val="20"/>
          <w:szCs w:val="20"/>
          <w:highlight w:val="cyan"/>
        </w:rPr>
        <w:tab/>
      </w:r>
      <w:r w:rsidR="00024569">
        <w:rPr>
          <w:rFonts w:cs="+mn-cs"/>
          <w:b/>
          <w:bCs/>
          <w:color w:val="FF0000"/>
          <w:sz w:val="20"/>
          <w:szCs w:val="20"/>
          <w:highlight w:val="cyan"/>
        </w:rPr>
        <w:t>Holiday</w:t>
      </w:r>
    </w:p>
    <w:p w14:paraId="5B3C8FEB" w14:textId="561E653F" w:rsidR="005C2861" w:rsidRPr="00ED25B9" w:rsidRDefault="005C2861" w:rsidP="005C2861">
      <w:pPr>
        <w:pStyle w:val="ListParagraph"/>
        <w:numPr>
          <w:ilvl w:val="0"/>
          <w:numId w:val="45"/>
        </w:numPr>
        <w:textAlignment w:val="baseline"/>
        <w:rPr>
          <w:color w:val="000000"/>
          <w:sz w:val="20"/>
          <w:highlight w:val="green"/>
        </w:rPr>
      </w:pPr>
      <w:r w:rsidRPr="00ED25B9">
        <w:rPr>
          <w:rFonts w:cs="+mn-cs"/>
          <w:b/>
          <w:bCs/>
          <w:color w:val="000000"/>
          <w:sz w:val="20"/>
          <w:szCs w:val="20"/>
          <w:highlight w:val="green"/>
        </w:rPr>
        <w:t xml:space="preserve">October </w:t>
      </w:r>
      <w:r w:rsidR="00861A82" w:rsidRPr="00ED25B9">
        <w:rPr>
          <w:rFonts w:cs="+mn-cs"/>
          <w:b/>
          <w:bCs/>
          <w:color w:val="000000"/>
          <w:sz w:val="20"/>
          <w:szCs w:val="20"/>
          <w:highlight w:val="green"/>
        </w:rPr>
        <w:t>07</w:t>
      </w:r>
      <w:r w:rsidRPr="00ED25B9">
        <w:rPr>
          <w:rFonts w:cs="+mn-cs"/>
          <w:b/>
          <w:bCs/>
          <w:color w:val="000000"/>
          <w:sz w:val="20"/>
          <w:szCs w:val="20"/>
          <w:highlight w:val="green"/>
        </w:rPr>
        <w:t xml:space="preserve"> </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(Monday)</w:t>
      </w:r>
      <w:r w:rsidRPr="00ED25B9">
        <w:rPr>
          <w:rFonts w:cs="+mn-cs"/>
          <w:b/>
          <w:bCs/>
          <w:color w:val="000000"/>
          <w:sz w:val="20"/>
          <w:szCs w:val="20"/>
          <w:highlight w:val="green"/>
        </w:rPr>
        <w:tab/>
      </w:r>
      <w:r w:rsidRPr="00ED25B9">
        <w:rPr>
          <w:rFonts w:cs="+mn-cs"/>
          <w:b/>
          <w:bCs/>
          <w:color w:val="000000"/>
          <w:sz w:val="20"/>
          <w:szCs w:val="20"/>
          <w:highlight w:val="green"/>
        </w:rPr>
        <w:tab/>
        <w:t>– MAC</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19:00-21:00 ET</w:t>
      </w:r>
    </w:p>
    <w:p w14:paraId="6EAC4CF9" w14:textId="22CB5A02" w:rsidR="00024569" w:rsidRPr="00D0404C" w:rsidRDefault="00024569" w:rsidP="00024569">
      <w:pPr>
        <w:pStyle w:val="ListParagraph"/>
        <w:numPr>
          <w:ilvl w:val="0"/>
          <w:numId w:val="45"/>
        </w:numPr>
        <w:textAlignment w:val="baseline"/>
        <w:rPr>
          <w:color w:val="000000"/>
          <w:sz w:val="20"/>
          <w:highlight w:val="green"/>
        </w:rPr>
      </w:pPr>
      <w:r w:rsidRPr="00D0404C">
        <w:rPr>
          <w:rFonts w:cs="+mn-cs"/>
          <w:b/>
          <w:bCs/>
          <w:color w:val="000000"/>
          <w:sz w:val="20"/>
          <w:szCs w:val="20"/>
          <w:highlight w:val="green"/>
        </w:rPr>
        <w:t xml:space="preserve">October 10 </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 xml:space="preserve">(Thursday) </w:t>
      </w:r>
      <w:r w:rsidRPr="00D0404C">
        <w:rPr>
          <w:rFonts w:cs="+mn-cs"/>
          <w:b/>
          <w:bCs/>
          <w:color w:val="000000"/>
          <w:sz w:val="20"/>
          <w:szCs w:val="20"/>
          <w:highlight w:val="green"/>
        </w:rPr>
        <w:tab/>
      </w:r>
      <w:r w:rsidRPr="00D0404C">
        <w:rPr>
          <w:rFonts w:cs="+mn-cs"/>
          <w:b/>
          <w:bCs/>
          <w:color w:val="000000"/>
          <w:sz w:val="20"/>
          <w:szCs w:val="20"/>
          <w:highlight w:val="green"/>
        </w:rPr>
        <w:tab/>
        <w:t>– Joint</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10:00-12:00 ET</w:t>
      </w:r>
    </w:p>
    <w:p w14:paraId="6311E970" w14:textId="3A9371B1" w:rsidR="00024569" w:rsidRPr="00055D4D" w:rsidRDefault="00024569" w:rsidP="00024569">
      <w:pPr>
        <w:pStyle w:val="ListParagraph"/>
        <w:numPr>
          <w:ilvl w:val="0"/>
          <w:numId w:val="45"/>
        </w:numPr>
        <w:textAlignment w:val="baseline"/>
        <w:rPr>
          <w:color w:val="000000"/>
          <w:sz w:val="20"/>
          <w:highlight w:val="green"/>
        </w:rPr>
      </w:pPr>
      <w:r w:rsidRPr="00055D4D">
        <w:rPr>
          <w:rFonts w:cs="+mn-cs"/>
          <w:b/>
          <w:bCs/>
          <w:color w:val="000000"/>
          <w:sz w:val="20"/>
          <w:szCs w:val="20"/>
          <w:highlight w:val="green"/>
        </w:rPr>
        <w:t xml:space="preserve">October 14 </w:t>
      </w:r>
      <w:r w:rsidRPr="00055D4D">
        <w:rPr>
          <w:rFonts w:cs="+mn-cs"/>
          <w:b/>
          <w:bCs/>
          <w:color w:val="000000"/>
          <w:sz w:val="20"/>
          <w:szCs w:val="20"/>
          <w:highlight w:val="green"/>
        </w:rPr>
        <w:tab/>
      </w:r>
      <w:r w:rsidRPr="00055D4D">
        <w:rPr>
          <w:rFonts w:cs="+mn-cs"/>
          <w:b/>
          <w:bCs/>
          <w:color w:val="000000"/>
          <w:sz w:val="20"/>
          <w:szCs w:val="20"/>
          <w:highlight w:val="green"/>
        </w:rPr>
        <w:tab/>
      </w:r>
      <w:r w:rsidRPr="00055D4D">
        <w:rPr>
          <w:rFonts w:cs="+mn-cs"/>
          <w:b/>
          <w:bCs/>
          <w:color w:val="000000"/>
          <w:sz w:val="20"/>
          <w:szCs w:val="20"/>
          <w:highlight w:val="green"/>
        </w:rPr>
        <w:tab/>
        <w:t>(Monday)</w:t>
      </w:r>
      <w:r w:rsidRPr="00055D4D">
        <w:rPr>
          <w:rFonts w:cs="+mn-cs"/>
          <w:b/>
          <w:bCs/>
          <w:color w:val="000000"/>
          <w:sz w:val="20"/>
          <w:szCs w:val="20"/>
          <w:highlight w:val="green"/>
        </w:rPr>
        <w:tab/>
      </w:r>
      <w:r w:rsidRPr="00055D4D">
        <w:rPr>
          <w:rFonts w:cs="+mn-cs"/>
          <w:b/>
          <w:bCs/>
          <w:color w:val="000000"/>
          <w:sz w:val="20"/>
          <w:szCs w:val="20"/>
          <w:highlight w:val="green"/>
        </w:rPr>
        <w:tab/>
        <w:t>– MAC</w:t>
      </w:r>
      <w:r w:rsidR="00335B55" w:rsidRPr="00055D4D">
        <w:rPr>
          <w:rFonts w:cs="+mn-cs"/>
          <w:b/>
          <w:bCs/>
          <w:color w:val="000000"/>
          <w:sz w:val="20"/>
          <w:szCs w:val="20"/>
          <w:highlight w:val="green"/>
        </w:rPr>
        <w:t>*</w:t>
      </w:r>
      <w:r w:rsidRPr="00055D4D">
        <w:rPr>
          <w:rFonts w:cs="+mn-cs"/>
          <w:b/>
          <w:bCs/>
          <w:color w:val="000000"/>
          <w:sz w:val="20"/>
          <w:szCs w:val="20"/>
          <w:highlight w:val="green"/>
        </w:rPr>
        <w:tab/>
      </w:r>
      <w:r w:rsidRPr="00055D4D">
        <w:rPr>
          <w:rFonts w:cs="+mn-cs"/>
          <w:b/>
          <w:bCs/>
          <w:color w:val="000000"/>
          <w:sz w:val="20"/>
          <w:szCs w:val="20"/>
          <w:highlight w:val="green"/>
        </w:rPr>
        <w:tab/>
        <w:t>19:00-21:00 ET</w:t>
      </w:r>
    </w:p>
    <w:p w14:paraId="413546A1" w14:textId="73043F6C" w:rsidR="00024569" w:rsidRPr="00172422" w:rsidRDefault="00024569" w:rsidP="00024569">
      <w:pPr>
        <w:pStyle w:val="ListParagraph"/>
        <w:numPr>
          <w:ilvl w:val="0"/>
          <w:numId w:val="45"/>
        </w:numPr>
        <w:textAlignment w:val="baseline"/>
        <w:rPr>
          <w:color w:val="000000"/>
          <w:sz w:val="20"/>
          <w:highlight w:val="green"/>
        </w:rPr>
      </w:pPr>
      <w:r w:rsidRPr="00172422">
        <w:rPr>
          <w:rFonts w:cs="+mn-cs"/>
          <w:b/>
          <w:bCs/>
          <w:color w:val="000000"/>
          <w:sz w:val="20"/>
          <w:szCs w:val="20"/>
          <w:highlight w:val="green"/>
        </w:rPr>
        <w:t xml:space="preserve">October 17 </w:t>
      </w:r>
      <w:r w:rsidRPr="00172422">
        <w:rPr>
          <w:rFonts w:cs="+mn-cs"/>
          <w:b/>
          <w:bCs/>
          <w:color w:val="000000"/>
          <w:sz w:val="20"/>
          <w:szCs w:val="20"/>
          <w:highlight w:val="green"/>
        </w:rPr>
        <w:tab/>
      </w:r>
      <w:r w:rsidRPr="00172422">
        <w:rPr>
          <w:rFonts w:cs="+mn-cs"/>
          <w:b/>
          <w:bCs/>
          <w:color w:val="000000"/>
          <w:sz w:val="20"/>
          <w:szCs w:val="20"/>
          <w:highlight w:val="green"/>
        </w:rPr>
        <w:tab/>
      </w:r>
      <w:r w:rsidRPr="00172422">
        <w:rPr>
          <w:rFonts w:cs="+mn-cs"/>
          <w:b/>
          <w:bCs/>
          <w:color w:val="000000"/>
          <w:sz w:val="20"/>
          <w:szCs w:val="20"/>
          <w:highlight w:val="green"/>
        </w:rPr>
        <w:tab/>
        <w:t xml:space="preserve">(Thursday) </w:t>
      </w:r>
      <w:r w:rsidRPr="00172422">
        <w:rPr>
          <w:rFonts w:cs="+mn-cs"/>
          <w:b/>
          <w:bCs/>
          <w:color w:val="000000"/>
          <w:sz w:val="20"/>
          <w:szCs w:val="20"/>
          <w:highlight w:val="green"/>
        </w:rPr>
        <w:tab/>
      </w:r>
      <w:r w:rsidRPr="00172422">
        <w:rPr>
          <w:rFonts w:cs="+mn-cs"/>
          <w:b/>
          <w:bCs/>
          <w:color w:val="000000"/>
          <w:sz w:val="20"/>
          <w:szCs w:val="20"/>
          <w:highlight w:val="green"/>
        </w:rPr>
        <w:tab/>
        <w:t>– MAC</w:t>
      </w:r>
      <w:r w:rsidR="00CA4A41" w:rsidRPr="00172422">
        <w:rPr>
          <w:rFonts w:cs="+mn-cs"/>
          <w:b/>
          <w:bCs/>
          <w:color w:val="FF0000"/>
          <w:sz w:val="20"/>
          <w:szCs w:val="20"/>
          <w:highlight w:val="green"/>
          <w:u w:val="single"/>
        </w:rPr>
        <w:t>/PHY</w:t>
      </w:r>
      <w:r w:rsidRPr="00172422">
        <w:rPr>
          <w:rFonts w:cs="+mn-cs"/>
          <w:b/>
          <w:bCs/>
          <w:color w:val="000000"/>
          <w:sz w:val="20"/>
          <w:szCs w:val="20"/>
          <w:highlight w:val="green"/>
        </w:rPr>
        <w:tab/>
      </w:r>
      <w:r w:rsidRPr="00172422">
        <w:rPr>
          <w:rFonts w:cs="+mn-cs"/>
          <w:b/>
          <w:bCs/>
          <w:color w:val="000000"/>
          <w:sz w:val="20"/>
          <w:szCs w:val="20"/>
          <w:highlight w:val="green"/>
        </w:rPr>
        <w:tab/>
        <w:t>10:00-12:00 ET</w:t>
      </w:r>
    </w:p>
    <w:p w14:paraId="33E35945" w14:textId="3E3E8F81" w:rsidR="00024569" w:rsidRPr="005C0911" w:rsidRDefault="00024569" w:rsidP="00024569">
      <w:pPr>
        <w:pStyle w:val="ListParagraph"/>
        <w:numPr>
          <w:ilvl w:val="0"/>
          <w:numId w:val="45"/>
        </w:numPr>
        <w:textAlignment w:val="baseline"/>
        <w:rPr>
          <w:color w:val="000000"/>
          <w:sz w:val="20"/>
          <w:highlight w:val="green"/>
        </w:rPr>
      </w:pPr>
      <w:r w:rsidRPr="005C0911">
        <w:rPr>
          <w:rFonts w:cs="+mn-cs"/>
          <w:b/>
          <w:bCs/>
          <w:color w:val="000000"/>
          <w:sz w:val="20"/>
          <w:szCs w:val="20"/>
          <w:highlight w:val="green"/>
        </w:rPr>
        <w:t xml:space="preserve">October 21 </w:t>
      </w:r>
      <w:r w:rsidRPr="005C0911">
        <w:rPr>
          <w:rFonts w:cs="+mn-cs"/>
          <w:b/>
          <w:bCs/>
          <w:color w:val="000000"/>
          <w:sz w:val="20"/>
          <w:szCs w:val="20"/>
          <w:highlight w:val="green"/>
        </w:rPr>
        <w:tab/>
      </w:r>
      <w:r w:rsidRPr="005C0911">
        <w:rPr>
          <w:rFonts w:cs="+mn-cs"/>
          <w:b/>
          <w:bCs/>
          <w:color w:val="000000"/>
          <w:sz w:val="20"/>
          <w:szCs w:val="20"/>
          <w:highlight w:val="green"/>
        </w:rPr>
        <w:tab/>
      </w:r>
      <w:r w:rsidRPr="005C0911">
        <w:rPr>
          <w:rFonts w:cs="+mn-cs"/>
          <w:b/>
          <w:bCs/>
          <w:color w:val="000000"/>
          <w:sz w:val="20"/>
          <w:szCs w:val="20"/>
          <w:highlight w:val="green"/>
        </w:rPr>
        <w:tab/>
        <w:t>(Monday)</w:t>
      </w:r>
      <w:r w:rsidRPr="005C0911">
        <w:rPr>
          <w:rFonts w:cs="+mn-cs"/>
          <w:b/>
          <w:bCs/>
          <w:color w:val="000000"/>
          <w:sz w:val="20"/>
          <w:szCs w:val="20"/>
          <w:highlight w:val="green"/>
        </w:rPr>
        <w:tab/>
      </w:r>
      <w:r w:rsidRPr="005C0911">
        <w:rPr>
          <w:rFonts w:cs="+mn-cs"/>
          <w:b/>
          <w:bCs/>
          <w:color w:val="000000"/>
          <w:sz w:val="20"/>
          <w:szCs w:val="20"/>
          <w:highlight w:val="green"/>
        </w:rPr>
        <w:tab/>
        <w:t>– MAC*</w:t>
      </w:r>
      <w:r w:rsidRPr="005C0911">
        <w:rPr>
          <w:rFonts w:cs="+mn-cs"/>
          <w:b/>
          <w:bCs/>
          <w:color w:val="000000"/>
          <w:sz w:val="20"/>
          <w:szCs w:val="20"/>
          <w:highlight w:val="green"/>
        </w:rPr>
        <w:tab/>
      </w:r>
      <w:r w:rsidRPr="005C0911">
        <w:rPr>
          <w:rFonts w:cs="+mn-cs"/>
          <w:b/>
          <w:bCs/>
          <w:color w:val="000000"/>
          <w:sz w:val="20"/>
          <w:szCs w:val="20"/>
          <w:highlight w:val="green"/>
        </w:rPr>
        <w:tab/>
        <w:t>19:00-21:00 ET</w:t>
      </w:r>
    </w:p>
    <w:p w14:paraId="33E46A2F" w14:textId="7A1C020E" w:rsidR="00024569" w:rsidRPr="005C0911" w:rsidRDefault="00024569" w:rsidP="00024569">
      <w:pPr>
        <w:pStyle w:val="ListParagraph"/>
        <w:numPr>
          <w:ilvl w:val="0"/>
          <w:numId w:val="45"/>
        </w:numPr>
        <w:textAlignment w:val="baseline"/>
        <w:rPr>
          <w:color w:val="000000"/>
          <w:sz w:val="20"/>
          <w:highlight w:val="yellow"/>
        </w:rPr>
      </w:pPr>
      <w:r w:rsidRPr="005C0911">
        <w:rPr>
          <w:rFonts w:cs="+mn-cs"/>
          <w:b/>
          <w:bCs/>
          <w:color w:val="000000"/>
          <w:sz w:val="20"/>
          <w:szCs w:val="20"/>
          <w:highlight w:val="yellow"/>
        </w:rPr>
        <w:t xml:space="preserve">October 24 </w:t>
      </w:r>
      <w:r w:rsidRPr="005C0911">
        <w:rPr>
          <w:rFonts w:cs="+mn-cs"/>
          <w:b/>
          <w:bCs/>
          <w:color w:val="000000"/>
          <w:sz w:val="20"/>
          <w:szCs w:val="20"/>
          <w:highlight w:val="yellow"/>
        </w:rPr>
        <w:tab/>
      </w:r>
      <w:r w:rsidRPr="005C0911">
        <w:rPr>
          <w:rFonts w:cs="+mn-cs"/>
          <w:b/>
          <w:bCs/>
          <w:color w:val="000000"/>
          <w:sz w:val="20"/>
          <w:szCs w:val="20"/>
          <w:highlight w:val="yellow"/>
        </w:rPr>
        <w:tab/>
      </w:r>
      <w:r w:rsidRPr="005C0911">
        <w:rPr>
          <w:rFonts w:cs="+mn-cs"/>
          <w:b/>
          <w:bCs/>
          <w:color w:val="000000"/>
          <w:sz w:val="20"/>
          <w:szCs w:val="20"/>
          <w:highlight w:val="yellow"/>
        </w:rPr>
        <w:tab/>
        <w:t xml:space="preserve">(Thursday) </w:t>
      </w:r>
      <w:r w:rsidRPr="005C0911">
        <w:rPr>
          <w:rFonts w:cs="+mn-cs"/>
          <w:b/>
          <w:bCs/>
          <w:color w:val="000000"/>
          <w:sz w:val="20"/>
          <w:szCs w:val="20"/>
          <w:highlight w:val="yellow"/>
        </w:rPr>
        <w:tab/>
      </w:r>
      <w:r w:rsidRPr="005C0911">
        <w:rPr>
          <w:rFonts w:cs="+mn-cs"/>
          <w:b/>
          <w:bCs/>
          <w:color w:val="000000"/>
          <w:sz w:val="20"/>
          <w:szCs w:val="20"/>
          <w:highlight w:val="yellow"/>
        </w:rPr>
        <w:tab/>
        <w:t>– MAC*</w:t>
      </w:r>
      <w:r w:rsidRPr="005C0911">
        <w:rPr>
          <w:rFonts w:cs="+mn-cs"/>
          <w:b/>
          <w:bCs/>
          <w:color w:val="000000"/>
          <w:sz w:val="20"/>
          <w:szCs w:val="20"/>
          <w:highlight w:val="yellow"/>
        </w:rPr>
        <w:tab/>
      </w:r>
      <w:r w:rsidRPr="005C0911">
        <w:rPr>
          <w:rFonts w:cs="+mn-cs"/>
          <w:b/>
          <w:bCs/>
          <w:color w:val="000000"/>
          <w:sz w:val="20"/>
          <w:szCs w:val="20"/>
          <w:highlight w:val="yellow"/>
        </w:rPr>
        <w:tab/>
        <w:t>10:00-12:00 ET</w:t>
      </w:r>
    </w:p>
    <w:p w14:paraId="5CCA56CD" w14:textId="708629DE"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28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sidR="009F4DD8" w:rsidRPr="009F4DD8">
        <w:rPr>
          <w:rFonts w:cs="+mn-cs"/>
          <w:b/>
          <w:bCs/>
          <w:color w:val="FF0000"/>
          <w:sz w:val="20"/>
          <w:szCs w:val="20"/>
          <w:u w:val="single"/>
        </w:rPr>
        <w:t>/PHY</w:t>
      </w:r>
      <w:r>
        <w:rPr>
          <w:rFonts w:cs="+mn-cs"/>
          <w:b/>
          <w:bCs/>
          <w:color w:val="000000"/>
          <w:sz w:val="20"/>
          <w:szCs w:val="20"/>
        </w:rPr>
        <w:tab/>
      </w:r>
      <w:r>
        <w:rPr>
          <w:rFonts w:cs="+mn-cs"/>
          <w:b/>
          <w:bCs/>
          <w:color w:val="000000"/>
          <w:sz w:val="20"/>
          <w:szCs w:val="20"/>
        </w:rPr>
        <w:tab/>
        <w:t>19:00-21:00 ET</w:t>
      </w:r>
    </w:p>
    <w:p w14:paraId="5970EC7C" w14:textId="4028839D"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31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Joint</w:t>
      </w:r>
      <w:r>
        <w:rPr>
          <w:rFonts w:cs="+mn-cs"/>
          <w:b/>
          <w:bCs/>
          <w:color w:val="000000"/>
          <w:sz w:val="20"/>
          <w:szCs w:val="20"/>
        </w:rPr>
        <w:tab/>
      </w:r>
      <w:r>
        <w:rPr>
          <w:rFonts w:cs="+mn-cs"/>
          <w:b/>
          <w:bCs/>
          <w:color w:val="000000"/>
          <w:sz w:val="20"/>
          <w:szCs w:val="20"/>
        </w:rPr>
        <w:tab/>
      </w:r>
      <w:r>
        <w:rPr>
          <w:rFonts w:cs="+mn-cs"/>
          <w:b/>
          <w:bCs/>
          <w:color w:val="000000"/>
          <w:sz w:val="20"/>
          <w:szCs w:val="20"/>
        </w:rPr>
        <w:tab/>
        <w:t>10:00-12:00 ET</w:t>
      </w:r>
    </w:p>
    <w:p w14:paraId="5C2D2E1B" w14:textId="4B414592"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November 04-08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t>Holiday</w:t>
      </w:r>
    </w:p>
    <w:p w14:paraId="20DE475A" w14:textId="1DD8E683" w:rsidR="007C1DE2" w:rsidRPr="0033406D" w:rsidRDefault="00024569" w:rsidP="0033406D">
      <w:pPr>
        <w:pStyle w:val="NormalWeb"/>
        <w:spacing w:before="0" w:beforeAutospacing="0" w:after="240" w:afterAutospacing="0"/>
        <w:textAlignment w:val="baseline"/>
      </w:pPr>
      <w:r>
        <w:rPr>
          <w:rFonts w:cs="+mn-cs"/>
          <w:color w:val="000000"/>
          <w:sz w:val="20"/>
          <w:szCs w:val="20"/>
        </w:rPr>
        <w:t>*May add additional PHY sessions, if pending submissions in the PHY queue and with 10-day advanced notice.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800"/>
        <w:gridCol w:w="1170"/>
        <w:gridCol w:w="1440"/>
        <w:gridCol w:w="720"/>
      </w:tblGrid>
      <w:tr w:rsidR="0037602C" w:rsidRPr="00093132" w14:paraId="18807FB7" w14:textId="77777777" w:rsidTr="00D827C9">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C266D1" w:rsidRPr="00BC5BE9" w14:paraId="1DE26F2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3797EB66"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lastRenderedPageBreak/>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5A2E69C4"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Trigger, BA, and BAR Protection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419C698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ABE6D0" w:rsidR="00C266D1" w:rsidRPr="00440975" w:rsidRDefault="00BC539B"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1452CBC9"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476098D7"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6488E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CCDE0" w14:textId="3F79A514" w:rsidR="00C266D1" w:rsidRPr="00440975" w:rsidRDefault="00C5410C" w:rsidP="00C266D1">
            <w:pPr>
              <w:jc w:val="center"/>
              <w:rPr>
                <w:rFonts w:eastAsia="MS Gothic"/>
                <w:color w:val="00B050"/>
                <w:kern w:val="24"/>
                <w:sz w:val="16"/>
                <w:szCs w:val="16"/>
              </w:rPr>
            </w:pPr>
            <w:hyperlink r:id="rId11" w:history="1">
              <w:r w:rsidR="00C266D1" w:rsidRPr="00440975">
                <w:rPr>
                  <w:rStyle w:val="Hyperlink"/>
                  <w:rFonts w:eastAsia="MS Gothic"/>
                  <w:color w:val="00B050"/>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30E3F" w14:textId="38BEB9D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Secure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7B1A" w14:textId="07EC7B8C"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 xml:space="preserve">Abhishek Patil </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D63CB" w14:textId="33559AB1"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A4A4C" w14:textId="0C5D4A21"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001207F" w14:textId="71F19CA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AABD8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0E7CB" w14:textId="5D142D4D"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91708" w14:textId="6A1AD370"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258844" w14:textId="222E622E"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63EE" w14:textId="1EB07D5C" w:rsidR="00C266D1" w:rsidRPr="007752B2" w:rsidRDefault="007752B2" w:rsidP="00C266D1">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8963" w14:textId="0FAC08E7"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C27268" w14:textId="55DE35F2"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MAC</w:t>
            </w:r>
          </w:p>
        </w:tc>
      </w:tr>
      <w:tr w:rsidR="00C266D1" w:rsidRPr="00BC5BE9" w14:paraId="48E550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31C1E" w14:textId="734EC385" w:rsidR="00C266D1" w:rsidRPr="00440975" w:rsidRDefault="00C5410C" w:rsidP="00C266D1">
            <w:pPr>
              <w:jc w:val="center"/>
              <w:rPr>
                <w:rFonts w:eastAsia="MS Gothic"/>
                <w:color w:val="00B050"/>
                <w:kern w:val="24"/>
                <w:sz w:val="16"/>
                <w:szCs w:val="16"/>
              </w:rPr>
            </w:pPr>
            <w:hyperlink r:id="rId12" w:history="1">
              <w:r w:rsidR="00C266D1" w:rsidRPr="00440975">
                <w:rPr>
                  <w:rStyle w:val="Hyperlink"/>
                  <w:rFonts w:eastAsia="MS Gothic"/>
                  <w:color w:val="00B050"/>
                  <w:kern w:val="24"/>
                  <w:sz w:val="16"/>
                  <w:szCs w:val="16"/>
                </w:rPr>
                <w:t>24/0820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6D23" w14:textId="2FAFA95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SCS proxy for relay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9A113" w14:textId="010081B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02B5" w14:textId="367F8CA6"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CB6C" w14:textId="35BB9CD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AF9B6C4" w14:textId="797D1C3D"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60C999D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94514" w14:textId="02A8F9B6" w:rsidR="00C266D1" w:rsidRPr="005F18F9" w:rsidRDefault="00C5410C" w:rsidP="00C266D1">
            <w:pPr>
              <w:jc w:val="center"/>
              <w:rPr>
                <w:rFonts w:eastAsia="MS Gothic"/>
                <w:color w:val="00B050"/>
                <w:kern w:val="24"/>
                <w:sz w:val="16"/>
                <w:szCs w:val="16"/>
              </w:rPr>
            </w:pPr>
            <w:hyperlink r:id="rId13" w:history="1">
              <w:r w:rsidR="00C266D1" w:rsidRPr="005F18F9">
                <w:rPr>
                  <w:rStyle w:val="Hyperlink"/>
                  <w:rFonts w:eastAsia="MS Gothic"/>
                  <w:color w:val="00B050"/>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BCC21" w14:textId="27807E2E"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Additional Considerations on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1337" w14:textId="077573FF"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 xml:space="preserve">Leonardo </w:t>
            </w:r>
            <w:proofErr w:type="spellStart"/>
            <w:r w:rsidRPr="005F18F9">
              <w:rPr>
                <w:rFonts w:eastAsia="MS Gothic"/>
                <w:color w:val="00B05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4D6F6" w14:textId="5E2A49E9" w:rsidR="00C266D1" w:rsidRPr="005F18F9" w:rsidRDefault="005F18F9" w:rsidP="00C266D1">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54C3" w14:textId="6AD1C70A"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3EB9BEC" w14:textId="0CCDB9FB"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MAC</w:t>
            </w:r>
          </w:p>
        </w:tc>
      </w:tr>
      <w:tr w:rsidR="00C266D1" w:rsidRPr="00BC5BE9" w14:paraId="2A3C2DD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F45D7" w14:textId="75F7298E" w:rsidR="00C266D1" w:rsidRPr="00204D0B" w:rsidRDefault="00C5410C" w:rsidP="00C266D1">
            <w:pPr>
              <w:jc w:val="center"/>
              <w:rPr>
                <w:rFonts w:eastAsia="MS Gothic"/>
                <w:kern w:val="24"/>
                <w:sz w:val="16"/>
                <w:szCs w:val="16"/>
              </w:rPr>
            </w:pPr>
            <w:hyperlink r:id="rId14" w:history="1">
              <w:r w:rsidR="00C266D1" w:rsidRPr="00FD1EC4">
                <w:rPr>
                  <w:rStyle w:val="Hyperlink"/>
                  <w:rFonts w:eastAsia="MS Gothic"/>
                  <w:kern w:val="24"/>
                  <w:sz w:val="16"/>
                  <w:szCs w:val="16"/>
                </w:rPr>
                <w:t>24/0888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70B32" w14:textId="7FC59CD8" w:rsidR="00C266D1" w:rsidRPr="00204D0B" w:rsidRDefault="00C266D1" w:rsidP="00C266D1">
            <w:pPr>
              <w:rPr>
                <w:rFonts w:eastAsia="MS Gothic"/>
                <w:kern w:val="24"/>
                <w:sz w:val="16"/>
                <w:szCs w:val="16"/>
              </w:rPr>
            </w:pPr>
            <w:r w:rsidRPr="00204D0B">
              <w:rPr>
                <w:rFonts w:eastAsia="MS Gothic"/>
                <w:color w:val="000000"/>
                <w:kern w:val="24"/>
                <w:sz w:val="16"/>
                <w:szCs w:val="16"/>
              </w:rPr>
              <w:t>Trigger-based spatial reuse and P2P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895" w14:textId="5B1F0307" w:rsidR="00C266D1" w:rsidRPr="00204D0B" w:rsidRDefault="00C266D1" w:rsidP="00C266D1">
            <w:pPr>
              <w:rPr>
                <w:rFonts w:eastAsia="MS Gothic"/>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8878B" w14:textId="4FC4076C"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54AA0C" w14:textId="2E5D98F2"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7B0C844B" w14:textId="57C1462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EF5125"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403B794E" w:rsidR="00EF5125" w:rsidRPr="00204D0B" w:rsidRDefault="00EF5125" w:rsidP="00EF5125">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210AF9" w:rsidRPr="00BC5BE9" w14:paraId="7E98074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535B" w14:textId="028B7D52" w:rsidR="00210AF9" w:rsidRPr="004E487F" w:rsidRDefault="00C5410C" w:rsidP="00210AF9">
            <w:pPr>
              <w:jc w:val="center"/>
              <w:rPr>
                <w:rFonts w:eastAsia="MS Gothic"/>
                <w:color w:val="00B050"/>
                <w:kern w:val="24"/>
                <w:sz w:val="16"/>
                <w:szCs w:val="16"/>
              </w:rPr>
            </w:pPr>
            <w:hyperlink r:id="rId15" w:history="1">
              <w:r w:rsidR="00210AF9" w:rsidRPr="004E487F">
                <w:rPr>
                  <w:rStyle w:val="Hyperlink"/>
                  <w:rFonts w:eastAsia="MS Gothic"/>
                  <w:color w:val="00B050"/>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AAA0B" w14:textId="3C536657"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Range Expansion via Repeated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A359F" w14:textId="6689F03F"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Nima Namvar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7F57E" w14:textId="342B73F0" w:rsidR="00210AF9" w:rsidRPr="004E487F" w:rsidRDefault="004E487F" w:rsidP="00210AF9">
            <w:pPr>
              <w:pStyle w:val="NormalWeb"/>
              <w:spacing w:before="0" w:beforeAutospacing="0" w:after="0" w:afterAutospacing="0"/>
              <w:jc w:val="center"/>
              <w:rPr>
                <w:rFonts w:eastAsia="MS Gothic"/>
                <w:color w:val="00B050"/>
                <w:kern w:val="24"/>
                <w:sz w:val="16"/>
                <w:szCs w:val="16"/>
              </w:rPr>
            </w:pPr>
            <w:r w:rsidRPr="004E487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1CFB8" w14:textId="399D8636"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A3BC" w14:textId="64FB1153"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PHY</w:t>
            </w:r>
          </w:p>
        </w:tc>
      </w:tr>
      <w:tr w:rsidR="00210AF9" w:rsidRPr="00BC5BE9" w14:paraId="65668EE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7660" w14:textId="137C8292"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913F9" w14:textId="2AA9E286"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 xml:space="preserve">Dynamic bandwidth selection </w:t>
            </w:r>
            <w:proofErr w:type="spellStart"/>
            <w:r w:rsidRPr="003431B0">
              <w:rPr>
                <w:rFonts w:eastAsia="MS Gothic"/>
                <w:color w:val="00B050"/>
                <w:kern w:val="24"/>
                <w:sz w:val="16"/>
                <w:szCs w:val="16"/>
              </w:rPr>
              <w:t>signaling</w:t>
            </w:r>
            <w:proofErr w:type="spellEnd"/>
            <w:r w:rsidRPr="003431B0">
              <w:rPr>
                <w:rFonts w:eastAsia="MS Gothic"/>
                <w:color w:val="00B050"/>
                <w:kern w:val="24"/>
                <w:sz w:val="16"/>
                <w:szCs w:val="16"/>
              </w:rPr>
              <w:t xml:space="preserve"> 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FFBCC" w14:textId="5263ED18"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Binita Gupta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B6766" w14:textId="5E8B9752" w:rsidR="00210AF9" w:rsidRPr="003431B0" w:rsidRDefault="00210AF9" w:rsidP="00210AF9">
            <w:pPr>
              <w:pStyle w:val="NormalWeb"/>
              <w:spacing w:before="0" w:beforeAutospacing="0" w:after="0" w:afterAutospacing="0"/>
              <w:jc w:val="center"/>
              <w:rPr>
                <w:rFonts w:eastAsia="MS Gothic"/>
                <w:color w:val="00B050"/>
                <w:kern w:val="24"/>
                <w:sz w:val="16"/>
                <w:szCs w:val="16"/>
              </w:rPr>
            </w:pPr>
            <w:r w:rsidRPr="003431B0">
              <w:rPr>
                <w:rFonts w:eastAsia="MS Gothic"/>
                <w:color w:val="00B05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A86EC" w14:textId="1B6E384C" w:rsidR="00210AF9" w:rsidRPr="003431B0" w:rsidRDefault="003431B0" w:rsidP="00210AF9">
            <w:pPr>
              <w:jc w:val="center"/>
              <w:rPr>
                <w:rFonts w:eastAsia="MS Gothic"/>
                <w:color w:val="00B050"/>
                <w:kern w:val="24"/>
                <w:sz w:val="16"/>
                <w:szCs w:val="16"/>
              </w:rPr>
            </w:pPr>
            <w:r w:rsidRPr="003431B0">
              <w:rPr>
                <w:rFonts w:eastAsia="MS Gothic"/>
                <w:color w:val="00B050"/>
                <w:kern w:val="24"/>
                <w:sz w:val="16"/>
                <w:szCs w:val="16"/>
              </w:rPr>
              <w:t>Presented</w:t>
            </w:r>
          </w:p>
        </w:tc>
        <w:tc>
          <w:tcPr>
            <w:tcW w:w="720" w:type="dxa"/>
            <w:tcBorders>
              <w:top w:val="single" w:sz="8" w:space="0" w:color="1B587C"/>
              <w:left w:val="single" w:sz="8" w:space="0" w:color="1B587C"/>
              <w:bottom w:val="single" w:sz="8" w:space="0" w:color="1B587C"/>
              <w:right w:val="single" w:sz="8" w:space="0" w:color="1B587C"/>
            </w:tcBorders>
            <w:vAlign w:val="center"/>
          </w:tcPr>
          <w:p w14:paraId="252707E4" w14:textId="234DA3FD"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MAC</w:t>
            </w:r>
          </w:p>
        </w:tc>
      </w:tr>
      <w:tr w:rsidR="004B0D9F" w:rsidRPr="00BC5BE9" w14:paraId="1B92FA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5A616" w14:textId="1CA678BB" w:rsidR="004B0D9F" w:rsidRPr="001B57B2" w:rsidRDefault="00C5410C" w:rsidP="004B0D9F">
            <w:pPr>
              <w:jc w:val="center"/>
              <w:rPr>
                <w:rFonts w:eastAsia="MS Gothic"/>
                <w:strike/>
                <w:color w:val="FF0000"/>
                <w:kern w:val="24"/>
                <w:sz w:val="16"/>
                <w:szCs w:val="16"/>
              </w:rPr>
            </w:pPr>
            <w:hyperlink r:id="rId16" w:history="1">
              <w:r w:rsidR="004B0D9F" w:rsidRPr="001B57B2">
                <w:rPr>
                  <w:rStyle w:val="Hyperlink"/>
                  <w:rFonts w:eastAsia="MS Gothic"/>
                  <w:strike/>
                  <w:color w:val="FF0000"/>
                  <w:kern w:val="24"/>
                  <w:sz w:val="16"/>
                  <w:szCs w:val="16"/>
                </w:rPr>
                <w:t>24/0949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1763A" w14:textId="39725C0D"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 xml:space="preserve">Service Period based Dynamic </w:t>
            </w:r>
            <w:proofErr w:type="spellStart"/>
            <w:r w:rsidRPr="001B57B2">
              <w:rPr>
                <w:rFonts w:eastAsia="MS Gothic"/>
                <w:strike/>
                <w:color w:val="FF0000"/>
                <w:kern w:val="24"/>
                <w:sz w:val="16"/>
                <w:szCs w:val="16"/>
              </w:rPr>
              <w:t>Subband</w:t>
            </w:r>
            <w:proofErr w:type="spellEnd"/>
            <w:r w:rsidRPr="001B57B2">
              <w:rPr>
                <w:rFonts w:eastAsia="MS Gothic"/>
                <w:strike/>
                <w:color w:val="FF0000"/>
                <w:kern w:val="24"/>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7FEA" w14:textId="73422873"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FC9D" w14:textId="55E91619" w:rsidR="004B0D9F" w:rsidRPr="001B57B2" w:rsidRDefault="001B57B2" w:rsidP="004B0D9F">
            <w:pPr>
              <w:pStyle w:val="NormalWeb"/>
              <w:spacing w:before="0" w:beforeAutospacing="0" w:after="0" w:afterAutospacing="0"/>
              <w:jc w:val="center"/>
              <w:rPr>
                <w:rFonts w:eastAsia="MS Gothic"/>
                <w:strike/>
                <w:color w:val="FF0000"/>
                <w:kern w:val="24"/>
                <w:sz w:val="16"/>
                <w:szCs w:val="16"/>
              </w:rPr>
            </w:pPr>
            <w:r w:rsidRPr="001B57B2">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BED40" w14:textId="1EE25785"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0997E68" w14:textId="6C445AB0"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MAC</w:t>
            </w:r>
          </w:p>
        </w:tc>
      </w:tr>
      <w:tr w:rsidR="004B0D9F" w:rsidRPr="00BC5BE9" w14:paraId="3A22864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56CFD" w14:textId="31FD8046"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311EC" w14:textId="652ECDAD"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34B19" w14:textId="4F95544B"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4D90B" w14:textId="4A30C389" w:rsidR="004B0D9F" w:rsidRPr="001D1BB8" w:rsidRDefault="001D1BB8" w:rsidP="004B0D9F">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76876" w14:textId="6BFC3DFE"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02F8589" w14:textId="46E321CC"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PHY</w:t>
            </w:r>
          </w:p>
        </w:tc>
      </w:tr>
      <w:tr w:rsidR="004B0D9F" w:rsidRPr="00BC5BE9" w14:paraId="449FAD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528E8" w14:textId="5312D0D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F2478" w14:textId="13E374F2"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Operating bandwidth indication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707C6" w14:textId="180A2668"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449F" w14:textId="29E810F8" w:rsidR="004B0D9F" w:rsidRPr="00AB1ECB" w:rsidRDefault="001E51C8" w:rsidP="00AB1ECB">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F4DD2" w14:textId="6207B051"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E0944C1" w14:textId="5C03F25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4B0D9F" w:rsidRPr="00BC5BE9" w14:paraId="70C70CD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0BB" w14:textId="1E759295"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54C49" w14:textId="1F852BD5"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 xml:space="preserve">AP state transitions in DPS mode - </w:t>
            </w:r>
            <w:proofErr w:type="spellStart"/>
            <w:r w:rsidRPr="001E51C8">
              <w:rPr>
                <w:rFonts w:eastAsia="MS Gothic"/>
                <w:strike/>
                <w:color w:val="FF0000"/>
                <w:kern w:val="24"/>
                <w:sz w:val="16"/>
                <w:szCs w:val="16"/>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C6B02" w14:textId="52EF4BB7"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E113" w14:textId="0EE18267" w:rsidR="004B0D9F" w:rsidRPr="001E51C8" w:rsidRDefault="001E51C8" w:rsidP="004B0D9F">
            <w:pPr>
              <w:pStyle w:val="NormalWeb"/>
              <w:spacing w:before="0" w:beforeAutospacing="0" w:after="0" w:afterAutospacing="0"/>
              <w:jc w:val="center"/>
              <w:rPr>
                <w:rFonts w:eastAsia="MS Gothic"/>
                <w:strike/>
                <w:color w:val="FF0000"/>
                <w:kern w:val="24"/>
                <w:sz w:val="16"/>
                <w:szCs w:val="16"/>
              </w:rPr>
            </w:pPr>
            <w:r w:rsidRPr="001E51C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47C54" w14:textId="329E5299"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D2287F8" w14:textId="7ED37E6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2175C3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43C1F" w14:textId="1292F1CD" w:rsidR="004B0D9F" w:rsidRPr="00204D0B" w:rsidRDefault="00C5410C" w:rsidP="004B0D9F">
            <w:pPr>
              <w:jc w:val="center"/>
              <w:rPr>
                <w:rFonts w:eastAsia="MS Gothic"/>
                <w:kern w:val="24"/>
                <w:sz w:val="16"/>
                <w:szCs w:val="16"/>
              </w:rPr>
            </w:pPr>
            <w:hyperlink r:id="rId17" w:history="1">
              <w:r w:rsidR="004B0D9F" w:rsidRPr="002A52A9">
                <w:rPr>
                  <w:rStyle w:val="Hyperlink"/>
                  <w:rFonts w:eastAsia="MS Gothic"/>
                  <w:kern w:val="24"/>
                  <w:sz w:val="16"/>
                  <w:szCs w:val="16"/>
                </w:rPr>
                <w:t>24/1123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324BE" w14:textId="4E056671" w:rsidR="004B0D9F" w:rsidRPr="00204D0B" w:rsidRDefault="004B0D9F" w:rsidP="004B0D9F">
            <w:pPr>
              <w:rPr>
                <w:rFonts w:eastAsia="MS Gothic"/>
                <w:kern w:val="24"/>
                <w:sz w:val="16"/>
                <w:szCs w:val="16"/>
              </w:rPr>
            </w:pPr>
            <w:r w:rsidRPr="00204D0B">
              <w:rPr>
                <w:rFonts w:eastAsia="MS Gothic"/>
                <w:color w:val="000000"/>
                <w:kern w:val="24"/>
                <w:sz w:val="16"/>
                <w:szCs w:val="16"/>
              </w:rPr>
              <w:t>Client Experience Reporting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53855" w14:textId="4037DF35" w:rsidR="004B0D9F" w:rsidRPr="00204D0B" w:rsidRDefault="004B0D9F" w:rsidP="004B0D9F">
            <w:pPr>
              <w:rPr>
                <w:rFonts w:eastAsia="MS Gothic"/>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EE45" w14:textId="3A7ACC25"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79B4A" w14:textId="13F683C2"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88D5800" w14:textId="7329548F"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6BE8BEA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9E4F" w14:textId="139DDCCD" w:rsidR="004B0D9F" w:rsidRPr="005F18F9" w:rsidRDefault="00C5410C" w:rsidP="004B0D9F">
            <w:pPr>
              <w:jc w:val="center"/>
              <w:rPr>
                <w:rFonts w:eastAsia="MS Gothic"/>
                <w:color w:val="00B050"/>
                <w:kern w:val="24"/>
                <w:sz w:val="16"/>
                <w:szCs w:val="16"/>
              </w:rPr>
            </w:pPr>
            <w:hyperlink r:id="rId18" w:history="1">
              <w:r w:rsidR="004B0D9F" w:rsidRPr="005F18F9">
                <w:rPr>
                  <w:rStyle w:val="Hyperlink"/>
                  <w:rFonts w:eastAsia="MS Gothic"/>
                  <w:color w:val="00B050"/>
                  <w:kern w:val="24"/>
                  <w:sz w:val="16"/>
                  <w:szCs w:val="16"/>
                </w:rPr>
                <w:t>24/1125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2F352" w14:textId="2A2C58D9" w:rsidR="004B0D9F" w:rsidRPr="005F18F9" w:rsidRDefault="004B0D9F" w:rsidP="004B0D9F">
            <w:pPr>
              <w:rPr>
                <w:rFonts w:eastAsia="MS Gothic"/>
                <w:color w:val="00B050"/>
                <w:kern w:val="24"/>
                <w:sz w:val="16"/>
                <w:szCs w:val="16"/>
              </w:rPr>
            </w:pPr>
            <w:r w:rsidRPr="005F18F9">
              <w:rPr>
                <w:rFonts w:eastAsia="MS Gothic"/>
                <w:color w:val="00B050"/>
                <w:kern w:val="24"/>
                <w:sz w:val="16"/>
                <w:szCs w:val="16"/>
              </w:rPr>
              <w:t>Considerations on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D7A96" w14:textId="02595567" w:rsidR="004B0D9F" w:rsidRPr="005F18F9" w:rsidRDefault="004B0D9F" w:rsidP="004B0D9F">
            <w:pPr>
              <w:rPr>
                <w:rFonts w:eastAsia="MS Gothic"/>
                <w:color w:val="00B050"/>
                <w:kern w:val="24"/>
                <w:sz w:val="16"/>
                <w:szCs w:val="16"/>
              </w:rPr>
            </w:pPr>
            <w:proofErr w:type="spellStart"/>
            <w:r w:rsidRPr="005F18F9">
              <w:rPr>
                <w:rFonts w:eastAsia="MS Gothic"/>
                <w:color w:val="00B050"/>
                <w:kern w:val="24"/>
                <w:sz w:val="16"/>
                <w:szCs w:val="16"/>
              </w:rPr>
              <w:t>Dongju</w:t>
            </w:r>
            <w:proofErr w:type="spellEnd"/>
            <w:r w:rsidRPr="005F18F9">
              <w:rPr>
                <w:rFonts w:eastAsia="MS Gothic"/>
                <w:color w:val="00B050"/>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4B89D" w14:textId="33CF0C2E" w:rsidR="004B0D9F" w:rsidRPr="005F18F9" w:rsidRDefault="005F18F9" w:rsidP="004B0D9F">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B3D13" w14:textId="569D8DC8"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AF2B3CF" w14:textId="75551083"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MAC</w:t>
            </w:r>
          </w:p>
        </w:tc>
      </w:tr>
      <w:tr w:rsidR="004F2E28" w:rsidRPr="00BC5BE9" w14:paraId="77D2D4B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5E354" w14:textId="3243F439" w:rsidR="004F2E28" w:rsidRPr="009B4062" w:rsidRDefault="00C5410C" w:rsidP="004F2E28">
            <w:pPr>
              <w:jc w:val="center"/>
              <w:rPr>
                <w:rFonts w:eastAsia="MS Gothic"/>
                <w:color w:val="00B050"/>
                <w:kern w:val="24"/>
                <w:sz w:val="16"/>
                <w:szCs w:val="16"/>
              </w:rPr>
            </w:pPr>
            <w:hyperlink r:id="rId19" w:history="1">
              <w:r w:rsidR="004F2E28" w:rsidRPr="009B4062">
                <w:rPr>
                  <w:rStyle w:val="Hyperlink"/>
                  <w:rFonts w:eastAsia="MS Gothic"/>
                  <w:color w:val="00B050"/>
                  <w:kern w:val="24"/>
                  <w:sz w:val="16"/>
                  <w:szCs w:val="16"/>
                </w:rPr>
                <w:t>24/1155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EFA3D" w14:textId="73FD02B3" w:rsidR="004F2E28" w:rsidRPr="009B4062" w:rsidRDefault="004F2E28" w:rsidP="004F2E28">
            <w:pPr>
              <w:rPr>
                <w:rFonts w:eastAsia="MS Gothic"/>
                <w:color w:val="00B050"/>
                <w:kern w:val="24"/>
                <w:sz w:val="16"/>
                <w:szCs w:val="16"/>
              </w:rPr>
            </w:pPr>
            <w:r w:rsidRPr="009B4062">
              <w:rPr>
                <w:rFonts w:eastAsia="MS Gothic"/>
                <w:color w:val="00B050"/>
                <w:kern w:val="24"/>
                <w:sz w:val="16"/>
                <w:szCs w:val="16"/>
              </w:rPr>
              <w:t>Further discussions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2BF24" w14:textId="2C3BB43A" w:rsidR="004F2E28" w:rsidRPr="009B4062" w:rsidRDefault="004F2E28" w:rsidP="004F2E28">
            <w:pPr>
              <w:rPr>
                <w:rFonts w:eastAsia="MS Gothic"/>
                <w:color w:val="00B050"/>
                <w:kern w:val="24"/>
                <w:sz w:val="16"/>
                <w:szCs w:val="16"/>
              </w:rPr>
            </w:pPr>
            <w:proofErr w:type="spellStart"/>
            <w:r w:rsidRPr="009B4062">
              <w:rPr>
                <w:rFonts w:eastAsia="MS Gothic"/>
                <w:color w:val="00B050"/>
                <w:kern w:val="24"/>
                <w:sz w:val="16"/>
                <w:szCs w:val="16"/>
              </w:rPr>
              <w:t>Sanghyun</w:t>
            </w:r>
            <w:proofErr w:type="spellEnd"/>
            <w:r w:rsidRPr="009B4062">
              <w:rPr>
                <w:rFonts w:eastAsia="MS Gothic"/>
                <w:color w:val="00B05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B9EC6" w14:textId="3AC5C609" w:rsidR="004F2E28" w:rsidRPr="009B4062" w:rsidRDefault="009B4062" w:rsidP="004F2E28">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6CB79" w14:textId="216332D3"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08CDFB" w14:textId="75A1965A"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1C7335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96EC" w14:textId="5311E265" w:rsidR="004769D3" w:rsidRPr="004769D3" w:rsidRDefault="004769D3" w:rsidP="004769D3">
            <w:pPr>
              <w:jc w:val="center"/>
              <w:rPr>
                <w:rFonts w:eastAsia="MS Gothic"/>
                <w:color w:val="00B050"/>
                <w:kern w:val="24"/>
                <w:sz w:val="16"/>
                <w:szCs w:val="16"/>
              </w:rPr>
            </w:pPr>
            <w:hyperlink r:id="rId20" w:history="1">
              <w:r w:rsidRPr="004769D3">
                <w:rPr>
                  <w:rStyle w:val="Hyperlink"/>
                  <w:rFonts w:eastAsia="MS Gothic"/>
                  <w:color w:val="00B05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2DF89" w14:textId="70272583"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651BA" w14:textId="3D6607C9" w:rsidR="004769D3" w:rsidRPr="004769D3" w:rsidRDefault="004769D3" w:rsidP="004769D3">
            <w:pPr>
              <w:rPr>
                <w:rFonts w:eastAsia="MS Gothic"/>
                <w:color w:val="00B050"/>
                <w:kern w:val="24"/>
                <w:sz w:val="16"/>
                <w:szCs w:val="16"/>
              </w:rPr>
            </w:pPr>
            <w:proofErr w:type="spellStart"/>
            <w:r w:rsidRPr="004769D3">
              <w:rPr>
                <w:rFonts w:eastAsia="MS Gothic"/>
                <w:color w:val="00B050"/>
                <w:kern w:val="24"/>
                <w:sz w:val="16"/>
                <w:szCs w:val="16"/>
              </w:rPr>
              <w:t>Hyeonjun</w:t>
            </w:r>
            <w:proofErr w:type="spellEnd"/>
            <w:r w:rsidRPr="004769D3">
              <w:rPr>
                <w:rFonts w:eastAsia="MS Gothic"/>
                <w:color w:val="00B05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A26EF" w14:textId="15CF095E"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47AE9" w14:textId="1647548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C9C1F8D" w14:textId="4983814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283225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7CD02" w14:textId="511C4F6E" w:rsidR="004769D3" w:rsidRPr="00BE17C6" w:rsidRDefault="004769D3" w:rsidP="004769D3">
            <w:pPr>
              <w:jc w:val="center"/>
              <w:rPr>
                <w:rFonts w:eastAsia="MS Gothic"/>
                <w:strike/>
                <w:color w:val="FF0000"/>
                <w:kern w:val="24"/>
                <w:sz w:val="16"/>
                <w:szCs w:val="16"/>
              </w:rPr>
            </w:pPr>
            <w:hyperlink r:id="rId21" w:history="1">
              <w:r w:rsidRPr="00BE17C6">
                <w:rPr>
                  <w:rStyle w:val="Hyperlink"/>
                  <w:rFonts w:eastAsia="MS Gothic"/>
                  <w:strike/>
                  <w:color w:val="FF0000"/>
                  <w:kern w:val="24"/>
                  <w:sz w:val="16"/>
                  <w:szCs w:val="16"/>
                </w:rPr>
                <w:t>24/1170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0748F" w14:textId="46200B6C" w:rsidR="004769D3" w:rsidRPr="00BE17C6" w:rsidRDefault="004769D3" w:rsidP="004769D3">
            <w:pPr>
              <w:rPr>
                <w:rFonts w:eastAsia="MS Gothic"/>
                <w:strike/>
                <w:color w:val="FF0000"/>
                <w:kern w:val="24"/>
                <w:sz w:val="16"/>
                <w:szCs w:val="16"/>
              </w:rPr>
            </w:pPr>
            <w:r w:rsidRPr="00BE17C6">
              <w:rPr>
                <w:rFonts w:eastAsia="MS Gothic"/>
                <w:strike/>
                <w:color w:val="FF0000"/>
                <w:kern w:val="24"/>
                <w:sz w:val="16"/>
                <w:szCs w:val="16"/>
              </w:rPr>
              <w:t xml:space="preserve"> Further Considerations on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45995" w14:textId="1AD7EC7F" w:rsidR="004769D3" w:rsidRPr="00BE17C6" w:rsidRDefault="004769D3" w:rsidP="004769D3">
            <w:pPr>
              <w:rPr>
                <w:rFonts w:eastAsia="MS Gothic"/>
                <w:strike/>
                <w:color w:val="FF0000"/>
                <w:kern w:val="24"/>
                <w:sz w:val="16"/>
                <w:szCs w:val="16"/>
              </w:rPr>
            </w:pPr>
            <w:proofErr w:type="spellStart"/>
            <w:r w:rsidRPr="00BE17C6">
              <w:rPr>
                <w:rFonts w:eastAsia="MS Gothic"/>
                <w:strike/>
                <w:color w:val="FF0000"/>
                <w:kern w:val="24"/>
                <w:sz w:val="16"/>
                <w:szCs w:val="16"/>
              </w:rPr>
              <w:t>Jaheon</w:t>
            </w:r>
            <w:proofErr w:type="spellEnd"/>
            <w:r w:rsidRPr="00BE17C6">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D757B" w14:textId="4F5ECB0C" w:rsidR="004769D3" w:rsidRPr="00BE17C6" w:rsidRDefault="004769D3" w:rsidP="004769D3">
            <w:pPr>
              <w:pStyle w:val="NormalWeb"/>
              <w:spacing w:before="0" w:beforeAutospacing="0" w:after="0" w:afterAutospacing="0"/>
              <w:jc w:val="center"/>
              <w:rPr>
                <w:rFonts w:eastAsia="MS Gothic"/>
                <w:strike/>
                <w:color w:val="FF0000"/>
                <w:kern w:val="24"/>
                <w:sz w:val="16"/>
                <w:szCs w:val="16"/>
              </w:rPr>
            </w:pPr>
            <w:r w:rsidRPr="00BE17C6">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0CD0C" w14:textId="0C1386B4" w:rsidR="004769D3" w:rsidRPr="00BE17C6" w:rsidRDefault="004769D3" w:rsidP="004769D3">
            <w:pPr>
              <w:jc w:val="center"/>
              <w:rPr>
                <w:rFonts w:eastAsia="MS Gothic"/>
                <w:strike/>
                <w:color w:val="FF0000"/>
                <w:kern w:val="24"/>
                <w:sz w:val="16"/>
                <w:szCs w:val="16"/>
              </w:rPr>
            </w:pPr>
            <w:r w:rsidRPr="00BE17C6">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2170545" w14:textId="64236AF9" w:rsidR="004769D3" w:rsidRPr="00BE17C6" w:rsidRDefault="004769D3" w:rsidP="004769D3">
            <w:pPr>
              <w:jc w:val="center"/>
              <w:rPr>
                <w:rFonts w:eastAsia="MS Gothic"/>
                <w:strike/>
                <w:color w:val="FF0000"/>
                <w:kern w:val="24"/>
                <w:sz w:val="16"/>
                <w:szCs w:val="16"/>
              </w:rPr>
            </w:pPr>
            <w:r w:rsidRPr="00BE17C6">
              <w:rPr>
                <w:rFonts w:eastAsia="MS Gothic"/>
                <w:strike/>
                <w:color w:val="FF0000"/>
                <w:kern w:val="24"/>
                <w:sz w:val="16"/>
                <w:szCs w:val="16"/>
              </w:rPr>
              <w:t>MAC</w:t>
            </w:r>
          </w:p>
        </w:tc>
      </w:tr>
      <w:tr w:rsidR="004769D3" w:rsidRPr="00BC5BE9" w14:paraId="3C6125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694C0" w14:textId="3DCBCC84"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54970" w14:textId="4E71B9AC" w:rsidR="004769D3" w:rsidRPr="00AB1ECB" w:rsidRDefault="004769D3" w:rsidP="004769D3">
            <w:pPr>
              <w:rPr>
                <w:rFonts w:eastAsia="MS Gothic"/>
                <w:strike/>
                <w:color w:val="FF0000"/>
                <w:kern w:val="24"/>
                <w:sz w:val="16"/>
                <w:szCs w:val="16"/>
              </w:rPr>
            </w:pPr>
            <w:r w:rsidRPr="00AB1ECB">
              <w:rPr>
                <w:rFonts w:eastAsia="MS Gothic"/>
                <w:strike/>
                <w:color w:val="FF0000"/>
                <w:kern w:val="24"/>
                <w:sz w:val="16"/>
                <w:szCs w:val="16"/>
              </w:rPr>
              <w:t>Considerations for proxy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F36A9" w14:textId="7BECCD87" w:rsidR="004769D3" w:rsidRPr="00AB1ECB" w:rsidRDefault="004769D3" w:rsidP="004769D3">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0DDAA" w14:textId="38855BBF" w:rsidR="004769D3" w:rsidRPr="00AB1ECB" w:rsidRDefault="004769D3" w:rsidP="004769D3">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AEA9" w14:textId="77984D8F"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80D2C16" w14:textId="28E468E0"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4769D3" w:rsidRPr="00BC5BE9" w14:paraId="1F87D5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374" w14:textId="5D983204" w:rsidR="004769D3" w:rsidRPr="00204D0B" w:rsidRDefault="004769D3" w:rsidP="004769D3">
            <w:pPr>
              <w:jc w:val="center"/>
              <w:rPr>
                <w:rFonts w:eastAsia="MS Gothic"/>
                <w:kern w:val="24"/>
                <w:sz w:val="16"/>
                <w:szCs w:val="16"/>
              </w:rPr>
            </w:pPr>
            <w:hyperlink r:id="rId22" w:history="1">
              <w:r w:rsidRPr="00204D0B">
                <w:rPr>
                  <w:rStyle w:val="Hyperlink"/>
                  <w:rFonts w:eastAsia="MS Gothic"/>
                  <w:color w:val="0070C0"/>
                  <w:kern w:val="24"/>
                  <w:sz w:val="16"/>
                  <w:szCs w:val="16"/>
                </w:rPr>
                <w:t>24/1193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47689" w14:textId="32C398B9" w:rsidR="004769D3" w:rsidRPr="00204D0B" w:rsidRDefault="004769D3" w:rsidP="004769D3">
            <w:pPr>
              <w:rPr>
                <w:rFonts w:eastAsia="MS Gothic"/>
                <w:kern w:val="24"/>
                <w:sz w:val="16"/>
                <w:szCs w:val="16"/>
              </w:rPr>
            </w:pPr>
            <w:r w:rsidRPr="00204D0B">
              <w:rPr>
                <w:rFonts w:eastAsia="MS Gothic"/>
                <w:color w:val="000000"/>
                <w:kern w:val="24"/>
                <w:sz w:val="16"/>
                <w:szCs w:val="16"/>
              </w:rPr>
              <w:t>EDCA+ for High Priority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44719" w14:textId="14C6BFCF" w:rsidR="004769D3" w:rsidRPr="00204D0B" w:rsidRDefault="004769D3" w:rsidP="004769D3">
            <w:pPr>
              <w:rPr>
                <w:rFonts w:eastAsia="MS Gothic"/>
                <w:kern w:val="24"/>
                <w:sz w:val="16"/>
                <w:szCs w:val="16"/>
              </w:rPr>
            </w:pPr>
            <w:r w:rsidRPr="00204D0B">
              <w:rPr>
                <w:rFonts w:eastAsia="MS Gothic"/>
                <w:color w:val="000000"/>
                <w:kern w:val="24"/>
                <w:sz w:val="16"/>
                <w:szCs w:val="16"/>
              </w:rPr>
              <w:t>Mingyu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8869" w14:textId="27B9306F"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60794" w14:textId="0683C9B3"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D6DBD" w14:textId="08DD946C"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032FB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A955E" w14:textId="5AE4A396" w:rsidR="004769D3" w:rsidRPr="00204D0B" w:rsidRDefault="004769D3" w:rsidP="004769D3">
            <w:pPr>
              <w:jc w:val="center"/>
              <w:rPr>
                <w:rFonts w:eastAsia="MS Gothic"/>
                <w:kern w:val="24"/>
                <w:sz w:val="16"/>
                <w:szCs w:val="16"/>
              </w:rPr>
            </w:pPr>
            <w:hyperlink r:id="rId23" w:history="1">
              <w:r w:rsidRPr="00204D0B">
                <w:rPr>
                  <w:rStyle w:val="Hyperlink"/>
                  <w:rFonts w:eastAsia="MS Gothic"/>
                  <w:color w:val="0070C0"/>
                  <w:kern w:val="24"/>
                  <w:sz w:val="16"/>
                  <w:szCs w:val="16"/>
                </w:rPr>
                <w:t>24/1207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10CDE" w14:textId="1064A183" w:rsidR="004769D3" w:rsidRPr="00204D0B" w:rsidRDefault="004769D3" w:rsidP="004769D3">
            <w:pPr>
              <w:rPr>
                <w:rFonts w:eastAsia="MS Gothic"/>
                <w:kern w:val="24"/>
                <w:sz w:val="16"/>
                <w:szCs w:val="16"/>
              </w:rPr>
            </w:pPr>
            <w:r w:rsidRPr="00204D0B">
              <w:rPr>
                <w:rFonts w:eastAsia="MS Gothic"/>
                <w:color w:val="000000"/>
                <w:kern w:val="24"/>
                <w:sz w:val="16"/>
                <w:szCs w:val="16"/>
              </w:rPr>
              <w:t>Preemption Session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72B3" w14:textId="7F94E744" w:rsidR="004769D3" w:rsidRPr="00204D0B" w:rsidRDefault="004769D3" w:rsidP="004769D3">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EC87" w14:textId="0E792340"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9FD64" w14:textId="584A185A"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7AB308" w14:textId="2D952730"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6E15FB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F2B6C" w14:textId="4E0D24E5" w:rsidR="004769D3" w:rsidRPr="004004B8" w:rsidRDefault="004769D3" w:rsidP="004769D3">
            <w:pPr>
              <w:jc w:val="center"/>
              <w:rPr>
                <w:rFonts w:eastAsia="MS Gothic"/>
                <w:color w:val="00B050"/>
                <w:kern w:val="24"/>
                <w:sz w:val="16"/>
                <w:szCs w:val="16"/>
              </w:rPr>
            </w:pPr>
            <w:hyperlink r:id="rId24" w:history="1">
              <w:r w:rsidRPr="004004B8">
                <w:rPr>
                  <w:rStyle w:val="Hyperlink"/>
                  <w:rFonts w:eastAsia="MS Gothic"/>
                  <w:color w:val="00B050"/>
                  <w:kern w:val="24"/>
                  <w:sz w:val="16"/>
                  <w:szCs w:val="16"/>
                </w:rPr>
                <w:t>24/1218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1A72D" w14:textId="694D3177"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NPCA - next level discussions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3420" w14:textId="516F9EFC"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7941B" w14:textId="4C1EB42D"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9998A" w14:textId="3C91020E"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4D412C9" w14:textId="2208B671"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3B6650B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1E040" w14:textId="434BE158" w:rsidR="004769D3" w:rsidRPr="00204D0B" w:rsidRDefault="004769D3" w:rsidP="004769D3">
            <w:pPr>
              <w:jc w:val="center"/>
              <w:rPr>
                <w:rFonts w:eastAsia="MS Gothic"/>
                <w:kern w:val="24"/>
                <w:sz w:val="16"/>
                <w:szCs w:val="16"/>
              </w:rPr>
            </w:pPr>
            <w:hyperlink r:id="rId25" w:history="1">
              <w:r w:rsidRPr="00204D0B">
                <w:rPr>
                  <w:rStyle w:val="Hyperlink"/>
                  <w:rFonts w:eastAsia="MS Gothic"/>
                  <w:color w:val="0070C0"/>
                  <w:kern w:val="24"/>
                  <w:sz w:val="16"/>
                  <w:szCs w:val="16"/>
                </w:rPr>
                <w:t>24/1221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B8E2" w14:textId="5110D412"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 ICF ICR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5BACC" w14:textId="0DA48DFC" w:rsidR="004769D3" w:rsidRPr="00204D0B" w:rsidRDefault="004769D3" w:rsidP="004769D3">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854" w14:textId="7CE7AF0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DF76E" w14:textId="5F334988"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FB9F12F" w14:textId="4D98CF1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15E8A2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8F8" w14:textId="7A4D28F3" w:rsidR="004769D3" w:rsidRPr="004004B8" w:rsidRDefault="004769D3" w:rsidP="004769D3">
            <w:pPr>
              <w:jc w:val="center"/>
              <w:rPr>
                <w:rFonts w:eastAsia="MS Gothic"/>
                <w:color w:val="00B050"/>
                <w:kern w:val="24"/>
                <w:sz w:val="16"/>
                <w:szCs w:val="16"/>
              </w:rPr>
            </w:pPr>
            <w:hyperlink r:id="rId26" w:history="1">
              <w:r w:rsidRPr="004004B8">
                <w:rPr>
                  <w:rStyle w:val="Hyperlink"/>
                  <w:rFonts w:eastAsia="MS Gothic"/>
                  <w:color w:val="00B050"/>
                  <w:kern w:val="24"/>
                  <w:sz w:val="16"/>
                  <w:szCs w:val="16"/>
                </w:rPr>
                <w:t>24/1222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8209" w14:textId="7D28E7B0"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7B59" w14:textId="254D3D0E"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7C447" w14:textId="2B409422"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17B16" w14:textId="78273C90"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C3AC" w14:textId="144B5714"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01A25F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76C57" w14:textId="295849FF" w:rsidR="004769D3" w:rsidRPr="00204D0B" w:rsidRDefault="004769D3" w:rsidP="004769D3">
            <w:pPr>
              <w:jc w:val="center"/>
              <w:rPr>
                <w:rFonts w:eastAsia="MS Gothic"/>
                <w:kern w:val="24"/>
                <w:sz w:val="16"/>
                <w:szCs w:val="16"/>
              </w:rPr>
            </w:pPr>
            <w:hyperlink r:id="rId27" w:history="1">
              <w:r w:rsidRPr="00204D0B">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3FB7C" w14:textId="3B1B8A2A" w:rsidR="004769D3" w:rsidRPr="00204D0B" w:rsidRDefault="004769D3" w:rsidP="004769D3">
            <w:pPr>
              <w:rPr>
                <w:rFonts w:eastAsia="MS Gothic"/>
                <w:kern w:val="24"/>
                <w:sz w:val="16"/>
                <w:szCs w:val="16"/>
              </w:rPr>
            </w:pPr>
            <w:r w:rsidRPr="00204D0B">
              <w:rPr>
                <w:rFonts w:eastAsia="MS Gothic"/>
                <w:color w:val="000000"/>
                <w:kern w:val="24"/>
                <w:sz w:val="16"/>
                <w:szCs w:val="16"/>
              </w:rPr>
              <w:t>Joint Medium Access and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436829" w14:textId="2A902E86"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FF2DD" w14:textId="7855862B"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14D1F1" w14:textId="0409285F"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7C6D33B" w14:textId="6E5E64A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2C71E5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AFA6D" w14:textId="2A0505F5" w:rsidR="004769D3" w:rsidRPr="00204D0B" w:rsidRDefault="004769D3" w:rsidP="004769D3">
            <w:pPr>
              <w:jc w:val="center"/>
              <w:rPr>
                <w:rFonts w:eastAsia="MS Gothic"/>
                <w:kern w:val="24"/>
                <w:sz w:val="16"/>
                <w:szCs w:val="16"/>
              </w:rPr>
            </w:pPr>
            <w:hyperlink r:id="rId28" w:history="1">
              <w:r w:rsidRPr="00204D0B">
                <w:rPr>
                  <w:rStyle w:val="Hyperlink"/>
                  <w:rFonts w:eastAsia="MS Gothic"/>
                  <w:color w:val="0070C0"/>
                  <w:kern w:val="24"/>
                  <w:sz w:val="16"/>
                  <w:szCs w:val="16"/>
                </w:rPr>
                <w:t>24/1226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131E" w14:textId="1DC252DC" w:rsidR="004769D3" w:rsidRPr="00204D0B" w:rsidRDefault="004769D3" w:rsidP="004769D3">
            <w:pPr>
              <w:rPr>
                <w:rFonts w:eastAsia="MS Gothic"/>
                <w:kern w:val="24"/>
                <w:sz w:val="16"/>
                <w:szCs w:val="16"/>
              </w:rPr>
            </w:pPr>
            <w:r w:rsidRPr="00204D0B">
              <w:rPr>
                <w:rFonts w:eastAsia="MS Gothic"/>
                <w:color w:val="000000"/>
                <w:kern w:val="24"/>
                <w:sz w:val="16"/>
                <w:szCs w:val="16"/>
              </w:rPr>
              <w:t>ICF-ICR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644F" w14:textId="42F18702" w:rsidR="004769D3" w:rsidRPr="00204D0B" w:rsidRDefault="004769D3" w:rsidP="004769D3">
            <w:pPr>
              <w:rPr>
                <w:rFonts w:eastAsia="MS Gothic"/>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C839" w14:textId="46D51D56"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FBE9" w14:textId="78D33C43"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752139B" w14:textId="5ABBD63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12C4E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D4249" w14:textId="2E0E51D3"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4B094" w14:textId="7665E6B0" w:rsidR="004769D3" w:rsidRPr="001B38AE" w:rsidRDefault="004769D3" w:rsidP="004769D3">
            <w:pPr>
              <w:rPr>
                <w:rFonts w:eastAsia="MS Gothic"/>
                <w:strike/>
                <w:color w:val="FF0000"/>
                <w:kern w:val="24"/>
                <w:sz w:val="16"/>
                <w:szCs w:val="16"/>
              </w:rPr>
            </w:pPr>
            <w:r w:rsidRPr="001B38AE">
              <w:rPr>
                <w:rFonts w:eastAsia="MS Gothic"/>
                <w:strike/>
                <w:color w:val="FF0000"/>
                <w:kern w:val="24"/>
                <w:sz w:val="16"/>
                <w:szCs w:val="16"/>
              </w:rPr>
              <w:t>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13C" w14:textId="3E4FE260" w:rsidR="004769D3" w:rsidRPr="001B38AE" w:rsidRDefault="004769D3" w:rsidP="004769D3">
            <w:pPr>
              <w:rPr>
                <w:rFonts w:eastAsia="MS Gothic"/>
                <w:strike/>
                <w:color w:val="FF0000"/>
                <w:kern w:val="24"/>
                <w:sz w:val="16"/>
                <w:szCs w:val="16"/>
              </w:rPr>
            </w:pPr>
            <w:r w:rsidRPr="001B38AE">
              <w:rPr>
                <w:rFonts w:eastAsia="MS Gothic"/>
                <w:strike/>
                <w:color w:val="FF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71FA" w14:textId="19AC6135" w:rsidR="004769D3" w:rsidRPr="001B38AE" w:rsidRDefault="004769D3" w:rsidP="004769D3">
            <w:pPr>
              <w:pStyle w:val="NormalWeb"/>
              <w:spacing w:before="0" w:beforeAutospacing="0" w:after="0" w:afterAutospacing="0"/>
              <w:jc w:val="center"/>
              <w:rPr>
                <w:rFonts w:eastAsia="MS Gothic"/>
                <w:strike/>
                <w:color w:val="FF0000"/>
                <w:kern w:val="24"/>
                <w:sz w:val="16"/>
                <w:szCs w:val="16"/>
              </w:rPr>
            </w:pPr>
            <w:r w:rsidRPr="001B38AE">
              <w:rPr>
                <w:rFonts w:eastAsia="MS Gothic"/>
                <w:strike/>
                <w:color w:val="FF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3BDD" w14:textId="0519EA0D"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7B8864" w14:textId="4E34A640"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MAC</w:t>
            </w:r>
          </w:p>
        </w:tc>
      </w:tr>
      <w:tr w:rsidR="004769D3" w:rsidRPr="00BC5BE9" w14:paraId="4FF7DAB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DAC53" w14:textId="54DAC190" w:rsidR="004769D3" w:rsidRPr="007752B2" w:rsidRDefault="004769D3" w:rsidP="004769D3">
            <w:pPr>
              <w:jc w:val="center"/>
              <w:rPr>
                <w:rFonts w:eastAsia="MS Gothic"/>
                <w:strike/>
                <w:color w:val="FF0000"/>
                <w:kern w:val="24"/>
                <w:sz w:val="16"/>
                <w:szCs w:val="16"/>
              </w:rPr>
            </w:pPr>
            <w:r w:rsidRPr="007752B2">
              <w:rPr>
                <w:rFonts w:eastAsia="MS Gothic"/>
                <w:strike/>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8C324" w14:textId="674082C2" w:rsidR="004769D3" w:rsidRPr="007752B2" w:rsidRDefault="004769D3" w:rsidP="004769D3">
            <w:pPr>
              <w:rPr>
                <w:rFonts w:eastAsia="MS Gothic"/>
                <w:strike/>
                <w:color w:val="000000"/>
                <w:kern w:val="24"/>
                <w:sz w:val="16"/>
                <w:szCs w:val="16"/>
              </w:rPr>
            </w:pPr>
            <w:r w:rsidRPr="007752B2">
              <w:rPr>
                <w:rFonts w:eastAsia="MS Gothic"/>
                <w:strike/>
                <w:color w:val="FF0000"/>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337DD" w14:textId="30E53753" w:rsidR="004769D3" w:rsidRPr="007752B2" w:rsidRDefault="004769D3" w:rsidP="004769D3">
            <w:pPr>
              <w:rPr>
                <w:rFonts w:eastAsia="MS Gothic"/>
                <w:strike/>
                <w:color w:val="00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2CF75" w14:textId="648845BD" w:rsidR="004769D3" w:rsidRPr="007752B2" w:rsidRDefault="004769D3" w:rsidP="004769D3">
            <w:pPr>
              <w:pStyle w:val="NormalWeb"/>
              <w:spacing w:before="0" w:beforeAutospacing="0" w:after="0" w:afterAutospacing="0"/>
              <w:jc w:val="center"/>
              <w:rPr>
                <w:rFonts w:eastAsia="MS Gothic"/>
                <w:strike/>
                <w:color w:val="00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DA1DC" w14:textId="5AE854A7" w:rsidR="004769D3" w:rsidRPr="007752B2" w:rsidRDefault="004769D3" w:rsidP="004769D3">
            <w:pPr>
              <w:jc w:val="center"/>
              <w:rPr>
                <w:rFonts w:eastAsia="MS Gothic"/>
                <w:strike/>
                <w:color w:val="00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E272D0B" w14:textId="1E046136" w:rsidR="004769D3" w:rsidRPr="007752B2" w:rsidRDefault="004769D3" w:rsidP="004769D3">
            <w:pPr>
              <w:jc w:val="center"/>
              <w:rPr>
                <w:rFonts w:eastAsia="MS Gothic"/>
                <w:strike/>
                <w:color w:val="000000"/>
                <w:kern w:val="24"/>
                <w:sz w:val="16"/>
                <w:szCs w:val="16"/>
              </w:rPr>
            </w:pPr>
            <w:r w:rsidRPr="007752B2">
              <w:rPr>
                <w:rFonts w:eastAsia="MS Gothic"/>
                <w:strike/>
                <w:color w:val="FF0000"/>
                <w:kern w:val="24"/>
                <w:sz w:val="16"/>
                <w:szCs w:val="16"/>
              </w:rPr>
              <w:t>MAC</w:t>
            </w:r>
          </w:p>
        </w:tc>
      </w:tr>
      <w:tr w:rsidR="004769D3" w:rsidRPr="00BC5BE9" w14:paraId="77F892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E382E" w14:textId="29122697"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E222A" w14:textId="385F3DC1" w:rsidR="004769D3" w:rsidRPr="003B6A48" w:rsidRDefault="004769D3" w:rsidP="004769D3">
            <w:pPr>
              <w:rPr>
                <w:rFonts w:eastAsia="MS Gothic"/>
                <w:strike/>
                <w:color w:val="FF0000"/>
                <w:kern w:val="24"/>
                <w:sz w:val="16"/>
                <w:szCs w:val="16"/>
              </w:rPr>
            </w:pPr>
            <w:r w:rsidRPr="003B6A48">
              <w:rPr>
                <w:rFonts w:eastAsia="MS Gothic"/>
                <w:strike/>
                <w:color w:val="FF0000"/>
                <w:kern w:val="24"/>
                <w:sz w:val="16"/>
                <w:szCs w:val="16"/>
              </w:rPr>
              <w:t>Thoughts on AP Power Saving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7D00" w14:textId="38D0F938" w:rsidR="004769D3" w:rsidRPr="003B6A48" w:rsidRDefault="004769D3" w:rsidP="004769D3">
            <w:pPr>
              <w:rPr>
                <w:rFonts w:eastAsia="MS Gothic"/>
                <w:strike/>
                <w:color w:val="FF0000"/>
                <w:kern w:val="24"/>
                <w:sz w:val="16"/>
                <w:szCs w:val="16"/>
              </w:rPr>
            </w:pPr>
            <w:r w:rsidRPr="003B6A48">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53760" w14:textId="2DC9832C" w:rsidR="004769D3" w:rsidRPr="003B6A48" w:rsidRDefault="003B6A48" w:rsidP="004769D3">
            <w:pPr>
              <w:pStyle w:val="NormalWeb"/>
              <w:spacing w:before="0" w:beforeAutospacing="0" w:after="0" w:afterAutospacing="0"/>
              <w:jc w:val="center"/>
              <w:rPr>
                <w:rFonts w:eastAsia="MS Gothic"/>
                <w:strike/>
                <w:color w:val="FF0000"/>
                <w:kern w:val="24"/>
                <w:sz w:val="16"/>
                <w:szCs w:val="16"/>
              </w:rPr>
            </w:pPr>
            <w:r w:rsidRPr="003B6A48">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A3791" w14:textId="4204F979"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602796A" w14:textId="53E37225"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MAC</w:t>
            </w:r>
          </w:p>
        </w:tc>
      </w:tr>
      <w:tr w:rsidR="004769D3" w:rsidRPr="00BC5BE9" w14:paraId="53FABE4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A9C6" w14:textId="579ED174"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BD82" w14:textId="02D62B1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Control Frames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7275B" w14:textId="6D3F733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D7CBE" w14:textId="36349DE4"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73EB8" w14:textId="1B99FD2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32DED70" w14:textId="7D92C73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5E9D21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E953D" w14:textId="73F44043" w:rsidR="004769D3" w:rsidRPr="00204D0B" w:rsidRDefault="004769D3" w:rsidP="004769D3">
            <w:pPr>
              <w:jc w:val="center"/>
              <w:rPr>
                <w:rFonts w:eastAsia="MS Gothic"/>
                <w:color w:val="FF0000"/>
                <w:kern w:val="24"/>
                <w:sz w:val="16"/>
                <w:szCs w:val="16"/>
              </w:rPr>
            </w:pPr>
            <w:hyperlink r:id="rId29" w:history="1">
              <w:r w:rsidRPr="00204D0B">
                <w:rPr>
                  <w:rStyle w:val="Hyperlink"/>
                  <w:rFonts w:eastAsia="MS Gothic"/>
                  <w:color w:val="0070C0"/>
                  <w:kern w:val="24"/>
                  <w:sz w:val="16"/>
                  <w:szCs w:val="16"/>
                </w:rPr>
                <w:t>24/1247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3CAD" w14:textId="7C5230B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ICF ICR Design For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46188" w14:textId="7822D4E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Abdel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E9073" w14:textId="6B4FBE8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50F0" w14:textId="6D4DE616"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395D3C3" w14:textId="6080C31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15F4F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E2FB8" w14:textId="71DD0DF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9A4DA" w14:textId="486DC95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Flexible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5EE19" w14:textId="36D3191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6C2A0B" w14:textId="5B76E13F"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5D696" w14:textId="7AAC0FD1"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32563C98" w14:textId="35E7AE4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7EAF6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0DCD1" w14:textId="6AE05D14" w:rsidR="004769D3" w:rsidRPr="00204D0B" w:rsidRDefault="004769D3" w:rsidP="004769D3">
            <w:pPr>
              <w:jc w:val="center"/>
              <w:rPr>
                <w:rFonts w:eastAsia="MS Gothic"/>
                <w:color w:val="FF0000"/>
                <w:kern w:val="24"/>
                <w:sz w:val="16"/>
                <w:szCs w:val="16"/>
              </w:rPr>
            </w:pPr>
            <w:hyperlink r:id="rId30" w:history="1">
              <w:r w:rsidRPr="00B168F6">
                <w:rPr>
                  <w:rStyle w:val="Hyperlink"/>
                  <w:rFonts w:eastAsia="MS Gothic"/>
                  <w:kern w:val="24"/>
                  <w:sz w:val="16"/>
                  <w:szCs w:val="16"/>
                </w:rPr>
                <w:t>24/1257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41B83" w14:textId="3041AEA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Preemption Procedure and Indication-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04568" w14:textId="62D5B4E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3984C" w14:textId="3B88D36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67C91" w14:textId="0B233B6A"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BC5A22A" w14:textId="61AB03E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3E585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A221B" w14:textId="78C2CB07" w:rsidR="004769D3" w:rsidRPr="004004B8" w:rsidRDefault="004769D3" w:rsidP="004769D3">
            <w:pPr>
              <w:jc w:val="center"/>
              <w:rPr>
                <w:rFonts w:eastAsia="MS Gothic"/>
                <w:color w:val="00B050"/>
                <w:kern w:val="24"/>
                <w:sz w:val="16"/>
                <w:szCs w:val="16"/>
              </w:rPr>
            </w:pPr>
            <w:hyperlink r:id="rId31" w:history="1">
              <w:r w:rsidRPr="004004B8">
                <w:rPr>
                  <w:rStyle w:val="Hyperlink"/>
                  <w:rFonts w:eastAsia="MS Gothic"/>
                  <w:color w:val="00B050"/>
                  <w:kern w:val="24"/>
                  <w:sz w:val="16"/>
                  <w:szCs w:val="16"/>
                </w:rPr>
                <w:t>24/1259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B62A3" w14:textId="63F3B843" w:rsidR="004769D3" w:rsidRPr="004004B8" w:rsidRDefault="004769D3" w:rsidP="004769D3">
            <w:pPr>
              <w:rPr>
                <w:rFonts w:eastAsia="MS Gothic"/>
                <w:color w:val="00B050"/>
                <w:kern w:val="24"/>
                <w:sz w:val="16"/>
                <w:szCs w:val="16"/>
              </w:rPr>
            </w:pPr>
            <w:proofErr w:type="spellStart"/>
            <w:r w:rsidRPr="004004B8">
              <w:rPr>
                <w:rFonts w:eastAsia="MS Gothic"/>
                <w:color w:val="00B050"/>
                <w:kern w:val="24"/>
                <w:sz w:val="16"/>
                <w:szCs w:val="16"/>
              </w:rPr>
              <w:t>Sp</w:t>
            </w:r>
            <w:proofErr w:type="spellEnd"/>
            <w:r w:rsidRPr="004004B8">
              <w:rPr>
                <w:rFonts w:eastAsia="MS Gothic"/>
                <w:color w:val="00B050"/>
                <w:kern w:val="24"/>
                <w:sz w:val="16"/>
                <w:szCs w:val="16"/>
              </w:rPr>
              <w:t>-based non-primary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F8BC" w14:textId="17F0D1C3"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Yue Zhao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9FEE4" w14:textId="340962C2"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44C52" w14:textId="384F6381"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A090F2" w14:textId="58A912E5"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35B8E4A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82D67" w14:textId="7D835AE2" w:rsidR="004769D3" w:rsidRPr="001D22CC" w:rsidRDefault="004769D3" w:rsidP="004769D3">
            <w:pPr>
              <w:jc w:val="center"/>
              <w:rPr>
                <w:rFonts w:eastAsia="MS Gothic"/>
                <w:color w:val="00B050"/>
                <w:kern w:val="24"/>
                <w:sz w:val="16"/>
                <w:szCs w:val="16"/>
              </w:rPr>
            </w:pPr>
            <w:hyperlink r:id="rId32" w:history="1">
              <w:r w:rsidRPr="001D22CC">
                <w:rPr>
                  <w:rStyle w:val="Hyperlink"/>
                  <w:rFonts w:eastAsia="MS Gothic"/>
                  <w:color w:val="00B050"/>
                  <w:kern w:val="24"/>
                  <w:sz w:val="16"/>
                  <w:szCs w:val="16"/>
                </w:rPr>
                <w:t>24/1260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2936B" w14:textId="59BB38A5" w:rsidR="004769D3" w:rsidRPr="001D22CC" w:rsidRDefault="004769D3" w:rsidP="004769D3">
            <w:pPr>
              <w:rPr>
                <w:rFonts w:eastAsia="MS Gothic"/>
                <w:color w:val="00B050"/>
                <w:kern w:val="24"/>
                <w:sz w:val="16"/>
                <w:szCs w:val="16"/>
              </w:rPr>
            </w:pPr>
            <w:r w:rsidRPr="001D22CC">
              <w:rPr>
                <w:rFonts w:eastAsia="MS Gothic"/>
                <w:color w:val="00B050"/>
                <w:kern w:val="24"/>
                <w:sz w:val="16"/>
                <w:szCs w:val="16"/>
              </w:rPr>
              <w:t>Further 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E6941" w14:textId="7E78F538" w:rsidR="004769D3" w:rsidRPr="001D22CC" w:rsidRDefault="004769D3" w:rsidP="004769D3">
            <w:pPr>
              <w:rPr>
                <w:rFonts w:eastAsia="MS Gothic"/>
                <w:color w:val="00B050"/>
                <w:kern w:val="24"/>
                <w:sz w:val="16"/>
                <w:szCs w:val="16"/>
              </w:rPr>
            </w:pPr>
            <w:r w:rsidRPr="001D22CC">
              <w:rPr>
                <w:rFonts w:eastAsia="MS Gothic"/>
                <w:color w:val="00B05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8C658" w14:textId="566EBD20" w:rsidR="004769D3" w:rsidRPr="001D22CC" w:rsidRDefault="004769D3" w:rsidP="004769D3">
            <w:pPr>
              <w:pStyle w:val="NormalWeb"/>
              <w:spacing w:before="0" w:beforeAutospacing="0" w:after="0" w:afterAutospacing="0"/>
              <w:jc w:val="center"/>
              <w:rPr>
                <w:rFonts w:eastAsia="MS Gothic"/>
                <w:color w:val="00B050"/>
                <w:kern w:val="24"/>
                <w:sz w:val="16"/>
                <w:szCs w:val="16"/>
              </w:rPr>
            </w:pPr>
            <w:r w:rsidRPr="001D22C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EEBE" w14:textId="01B87322" w:rsidR="004769D3" w:rsidRPr="001D22CC" w:rsidRDefault="004769D3" w:rsidP="004769D3">
            <w:pPr>
              <w:jc w:val="center"/>
              <w:rPr>
                <w:rFonts w:eastAsia="MS Gothic"/>
                <w:color w:val="00B050"/>
                <w:kern w:val="24"/>
                <w:sz w:val="16"/>
                <w:szCs w:val="16"/>
              </w:rPr>
            </w:pPr>
            <w:r w:rsidRPr="001D22CC">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9CC185" w14:textId="1C25900F" w:rsidR="004769D3" w:rsidRPr="001D22CC" w:rsidRDefault="004769D3" w:rsidP="004769D3">
            <w:pPr>
              <w:jc w:val="center"/>
              <w:rPr>
                <w:rFonts w:eastAsia="MS Gothic"/>
                <w:color w:val="00B050"/>
                <w:kern w:val="24"/>
                <w:sz w:val="16"/>
                <w:szCs w:val="16"/>
              </w:rPr>
            </w:pPr>
            <w:r w:rsidRPr="001D22CC">
              <w:rPr>
                <w:rFonts w:eastAsia="MS Gothic"/>
                <w:color w:val="00B050"/>
                <w:kern w:val="24"/>
                <w:sz w:val="16"/>
                <w:szCs w:val="16"/>
              </w:rPr>
              <w:t>MAC</w:t>
            </w:r>
          </w:p>
        </w:tc>
      </w:tr>
      <w:tr w:rsidR="004769D3" w:rsidRPr="00BC5BE9" w14:paraId="3CB0BB7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73A" w14:textId="175153E4" w:rsidR="004769D3" w:rsidRPr="00204D0B" w:rsidRDefault="004769D3" w:rsidP="004769D3">
            <w:pPr>
              <w:jc w:val="center"/>
              <w:rPr>
                <w:rFonts w:eastAsia="MS Gothic"/>
                <w:color w:val="FF0000"/>
                <w:kern w:val="24"/>
                <w:sz w:val="16"/>
                <w:szCs w:val="16"/>
              </w:rPr>
            </w:pPr>
            <w:hyperlink r:id="rId33" w:history="1">
              <w:r w:rsidRPr="005F6191">
                <w:rPr>
                  <w:rStyle w:val="Hyperlink"/>
                  <w:rFonts w:eastAsia="MS Gothic"/>
                  <w:kern w:val="24"/>
                  <w:sz w:val="16"/>
                  <w:szCs w:val="16"/>
                </w:rPr>
                <w:t>24/1261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A5A00" w14:textId="6E73308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Client Power Save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B61E1" w14:textId="5419283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6D132" w14:textId="6427E3E6"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470EA" w14:textId="695ED14F"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48C7D54" w14:textId="7590ACF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A9692B4" w14:textId="77777777" w:rsidTr="003D3E1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0C474B9" w:rsidR="004769D3" w:rsidRPr="00204D0B" w:rsidRDefault="004769D3" w:rsidP="004769D3">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 )</w:t>
            </w:r>
          </w:p>
        </w:tc>
      </w:tr>
      <w:tr w:rsidR="004769D3" w:rsidRPr="00BC5BE9" w14:paraId="043099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6D50F" w14:textId="24E61B9D" w:rsidR="004769D3" w:rsidRPr="00AF7965" w:rsidRDefault="004769D3" w:rsidP="004769D3">
            <w:pPr>
              <w:jc w:val="center"/>
              <w:rPr>
                <w:rFonts w:eastAsia="MS Gothic"/>
                <w:strike/>
                <w:color w:val="FF0000"/>
                <w:kern w:val="24"/>
                <w:sz w:val="16"/>
                <w:szCs w:val="16"/>
              </w:rPr>
            </w:pPr>
            <w:hyperlink r:id="rId34" w:history="1">
              <w:r w:rsidRPr="00AF7965">
                <w:rPr>
                  <w:rStyle w:val="Hyperlink"/>
                  <w:rFonts w:eastAsia="MS Gothic"/>
                  <w:strike/>
                  <w:color w:val="FF0000"/>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8A033" w14:textId="65FE3F4E" w:rsidR="004769D3" w:rsidRPr="00AF7965" w:rsidRDefault="004769D3" w:rsidP="004769D3">
            <w:pPr>
              <w:rPr>
                <w:rFonts w:eastAsia="MS Gothic"/>
                <w:strike/>
                <w:color w:val="FF0000"/>
                <w:kern w:val="24"/>
                <w:sz w:val="16"/>
                <w:szCs w:val="16"/>
              </w:rPr>
            </w:pPr>
            <w:r w:rsidRPr="00AF7965">
              <w:rPr>
                <w:rFonts w:eastAsia="MS Gothic"/>
                <w:strike/>
                <w:color w:val="FF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B931" w14:textId="65CF739E" w:rsidR="004769D3" w:rsidRPr="00AF7965" w:rsidRDefault="004769D3" w:rsidP="004769D3">
            <w:pPr>
              <w:rPr>
                <w:rFonts w:eastAsia="MS Gothic"/>
                <w:strike/>
                <w:color w:val="FF0000"/>
                <w:kern w:val="24"/>
                <w:sz w:val="16"/>
                <w:szCs w:val="16"/>
              </w:rPr>
            </w:pPr>
            <w:r w:rsidRPr="00AF7965">
              <w:rPr>
                <w:rFonts w:eastAsia="MS Gothic"/>
                <w:strike/>
                <w:color w:val="FF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B5F86" w14:textId="1B9DB1B5" w:rsidR="004769D3" w:rsidRPr="00AF7965" w:rsidRDefault="004769D3" w:rsidP="004769D3">
            <w:pPr>
              <w:pStyle w:val="NormalWeb"/>
              <w:spacing w:before="0" w:beforeAutospacing="0" w:after="0" w:afterAutospacing="0"/>
              <w:jc w:val="center"/>
              <w:rPr>
                <w:rFonts w:eastAsia="MS Gothic"/>
                <w:strike/>
                <w:color w:val="FF0000"/>
                <w:kern w:val="24"/>
                <w:sz w:val="16"/>
                <w:szCs w:val="16"/>
              </w:rPr>
            </w:pPr>
            <w:r w:rsidRPr="00AF7965">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C5F89" w14:textId="4A8610CD" w:rsidR="004769D3" w:rsidRPr="00AF7965" w:rsidRDefault="004769D3" w:rsidP="004769D3">
            <w:pPr>
              <w:jc w:val="center"/>
              <w:rPr>
                <w:rFonts w:eastAsia="MS Gothic"/>
                <w:strike/>
                <w:color w:val="FF0000"/>
                <w:kern w:val="24"/>
                <w:sz w:val="16"/>
                <w:szCs w:val="16"/>
              </w:rPr>
            </w:pPr>
            <w:r w:rsidRPr="00AF7965">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689EC07" w14:textId="143F76EC" w:rsidR="004769D3" w:rsidRPr="00AF7965" w:rsidRDefault="004769D3" w:rsidP="004769D3">
            <w:pPr>
              <w:jc w:val="center"/>
              <w:rPr>
                <w:rFonts w:eastAsia="MS Gothic"/>
                <w:strike/>
                <w:color w:val="FF0000"/>
                <w:kern w:val="24"/>
                <w:sz w:val="16"/>
                <w:szCs w:val="16"/>
              </w:rPr>
            </w:pPr>
            <w:r w:rsidRPr="00AF7965">
              <w:rPr>
                <w:rFonts w:eastAsia="MS Gothic"/>
                <w:strike/>
                <w:color w:val="FF0000"/>
                <w:kern w:val="24"/>
                <w:sz w:val="16"/>
                <w:szCs w:val="16"/>
              </w:rPr>
              <w:t>MAC</w:t>
            </w:r>
          </w:p>
        </w:tc>
      </w:tr>
      <w:tr w:rsidR="004769D3" w:rsidRPr="00BC5BE9" w14:paraId="7DD0088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F2A88" w14:textId="60CEA53B"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lastRenderedPageBreak/>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8F96B9" w14:textId="72A5A7A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Improving acknowledgment mechanisms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5FF96" w14:textId="581E1FC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B092A" w14:textId="16B66C1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B6AC5" w14:textId="6F5E654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51DBF197" w14:textId="13615A33"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736E1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3A7EA" w14:textId="18CE098E" w:rsidR="004769D3" w:rsidRPr="00204D0B" w:rsidRDefault="004769D3" w:rsidP="004769D3">
            <w:pPr>
              <w:jc w:val="center"/>
              <w:rPr>
                <w:rFonts w:eastAsia="MS Gothic"/>
                <w:color w:val="FF0000"/>
                <w:kern w:val="24"/>
                <w:sz w:val="16"/>
                <w:szCs w:val="16"/>
              </w:rPr>
            </w:pPr>
            <w:hyperlink r:id="rId35" w:history="1">
              <w:r w:rsidRPr="00204D0B">
                <w:rPr>
                  <w:rStyle w:val="Hyperlink"/>
                  <w:rFonts w:eastAsia="MS Gothic"/>
                  <w:color w:val="0070C0"/>
                  <w:kern w:val="24"/>
                  <w:sz w:val="16"/>
                  <w:szCs w:val="16"/>
                </w:rPr>
                <w:t>24/0743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D8E81" w14:textId="33515AD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Simulation results for MAP OBSS TWT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42E" w14:textId="5315A95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Patrice NEZOU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DFF8" w14:textId="010D546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6FCF8" w14:textId="776BD44C"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236381B3" w14:textId="7EBC627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46390B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7AE83" w14:textId="1C1B5CF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24/0825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EAB23" w14:textId="60C9ED1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Dynamic QoS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82580" w14:textId="3D9A174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536D" w14:textId="5B7CAD6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451B7" w14:textId="5916213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C6FC081" w14:textId="4105F78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00D241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58EE3" w14:textId="1CF6C6A0" w:rsidR="004769D3" w:rsidRPr="00204D0B" w:rsidRDefault="004769D3" w:rsidP="004769D3">
            <w:pPr>
              <w:jc w:val="center"/>
              <w:rPr>
                <w:rFonts w:eastAsia="MS Gothic"/>
                <w:color w:val="FF0000"/>
                <w:kern w:val="24"/>
                <w:sz w:val="16"/>
                <w:szCs w:val="16"/>
              </w:rPr>
            </w:pPr>
            <w:hyperlink r:id="rId36" w:history="1">
              <w:r w:rsidRPr="00204D0B">
                <w:rPr>
                  <w:rStyle w:val="Hyperlink"/>
                  <w:rFonts w:eastAsia="MS Gothic"/>
                  <w:color w:val="0070C0"/>
                  <w:kern w:val="24"/>
                  <w:sz w:val="16"/>
                  <w:szCs w:val="16"/>
                </w:rPr>
                <w:t>24/0864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759C8" w14:textId="422E98E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EDCA enhancement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C13CA" w14:textId="10ACB94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006D1" w14:textId="4D4C86B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28958" w14:textId="0BD94E5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84BD3E7" w14:textId="2A9E042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BD877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256A3" w14:textId="0B11B1F2"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6AFA" w14:textId="40E454B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Enhancement of BSR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EE8C3" w14:textId="129325C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468EA" w14:textId="321E3F8E"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9BE50" w14:textId="4D78FDC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CB6CCB8" w14:textId="35ABC6C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92436C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356EE" w14:textId="23D75553" w:rsidR="004769D3" w:rsidRPr="00DF0F66" w:rsidRDefault="004769D3" w:rsidP="004769D3">
            <w:pPr>
              <w:jc w:val="center"/>
              <w:rPr>
                <w:rFonts w:eastAsia="MS Gothic"/>
                <w:kern w:val="24"/>
                <w:sz w:val="16"/>
                <w:szCs w:val="16"/>
              </w:rPr>
            </w:pPr>
            <w:hyperlink r:id="rId37" w:history="1">
              <w:r w:rsidRPr="00DF0F66">
                <w:rPr>
                  <w:rStyle w:val="Hyperlink"/>
                  <w:rFonts w:eastAsia="MS Gothic"/>
                  <w:color w:val="auto"/>
                  <w:kern w:val="24"/>
                  <w:sz w:val="16"/>
                  <w:szCs w:val="16"/>
                </w:rPr>
                <w:t>24/1093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AC2D3" w14:textId="014E97B0" w:rsidR="004769D3" w:rsidRPr="00DF0F66" w:rsidRDefault="004769D3" w:rsidP="004769D3">
            <w:pPr>
              <w:rPr>
                <w:rFonts w:eastAsia="MS Gothic"/>
                <w:kern w:val="24"/>
                <w:sz w:val="16"/>
                <w:szCs w:val="16"/>
              </w:rPr>
            </w:pPr>
            <w:r w:rsidRPr="00DF0F66">
              <w:rPr>
                <w:rFonts w:eastAsia="MS Gothic"/>
                <w:kern w:val="24"/>
                <w:sz w:val="16"/>
                <w:szCs w:val="16"/>
                <w:lang w:val="it-IT"/>
              </w:rPr>
              <w:t>Special scenarios in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F4BD" w14:textId="3F1DE6D9" w:rsidR="004769D3" w:rsidRPr="00DF0F66" w:rsidRDefault="004769D3" w:rsidP="004769D3">
            <w:pPr>
              <w:rPr>
                <w:rFonts w:eastAsia="MS Gothic"/>
                <w:kern w:val="24"/>
                <w:sz w:val="16"/>
                <w:szCs w:val="16"/>
              </w:rPr>
            </w:pPr>
            <w:r w:rsidRPr="00DF0F66">
              <w:rPr>
                <w:rFonts w:eastAsia="MS Gothic"/>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D990" w14:textId="5B74F3DF" w:rsidR="004769D3" w:rsidRPr="00DF0F66" w:rsidRDefault="004769D3" w:rsidP="004769D3">
            <w:pPr>
              <w:pStyle w:val="NormalWeb"/>
              <w:spacing w:before="0" w:beforeAutospacing="0" w:after="0" w:afterAutospacing="0"/>
              <w:jc w:val="center"/>
              <w:rPr>
                <w:rFonts w:eastAsia="MS Gothic"/>
                <w:kern w:val="24"/>
                <w:sz w:val="16"/>
                <w:szCs w:val="16"/>
              </w:rPr>
            </w:pPr>
            <w:r w:rsidRPr="00DF0F66">
              <w:rPr>
                <w:rFonts w:eastAsia="MS Gothic"/>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6085" w14:textId="6EA7449B" w:rsidR="004769D3" w:rsidRPr="00DF0F66" w:rsidRDefault="004769D3" w:rsidP="004769D3">
            <w:pPr>
              <w:jc w:val="center"/>
              <w:rPr>
                <w:rFonts w:eastAsia="MS Gothic"/>
                <w:kern w:val="24"/>
                <w:sz w:val="16"/>
                <w:szCs w:val="16"/>
              </w:rPr>
            </w:pPr>
            <w:r w:rsidRPr="00DF0F66">
              <w:rPr>
                <w:rFonts w:eastAsia="MS Gothic"/>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CFCE24" w14:textId="21FFDB7B" w:rsidR="004769D3" w:rsidRPr="00DF0F66" w:rsidRDefault="004769D3" w:rsidP="004769D3">
            <w:pPr>
              <w:jc w:val="center"/>
              <w:rPr>
                <w:rFonts w:eastAsia="MS Gothic"/>
                <w:kern w:val="24"/>
                <w:sz w:val="16"/>
                <w:szCs w:val="16"/>
              </w:rPr>
            </w:pPr>
            <w:r w:rsidRPr="00DF0F66">
              <w:rPr>
                <w:rFonts w:eastAsia="MS Gothic"/>
                <w:kern w:val="24"/>
                <w:sz w:val="16"/>
                <w:szCs w:val="16"/>
              </w:rPr>
              <w:t>MAC</w:t>
            </w:r>
          </w:p>
        </w:tc>
      </w:tr>
      <w:tr w:rsidR="004769D3" w:rsidRPr="00BC5BE9" w14:paraId="6C87BAE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9296" w14:textId="5F911071" w:rsidR="004769D3" w:rsidRPr="004D04D8" w:rsidRDefault="004769D3" w:rsidP="004769D3">
            <w:pPr>
              <w:jc w:val="center"/>
              <w:rPr>
                <w:rFonts w:eastAsia="MS Gothic"/>
                <w:color w:val="00B050"/>
                <w:kern w:val="24"/>
                <w:sz w:val="16"/>
                <w:szCs w:val="16"/>
              </w:rPr>
            </w:pPr>
            <w:hyperlink r:id="rId38" w:history="1">
              <w:r w:rsidRPr="004D04D8">
                <w:rPr>
                  <w:rStyle w:val="Hyperlink"/>
                  <w:rFonts w:eastAsia="MS Gothic"/>
                  <w:color w:val="00B050"/>
                  <w:kern w:val="24"/>
                  <w:sz w:val="16"/>
                  <w:szCs w:val="16"/>
                </w:rPr>
                <w:t>24/1104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6EF7" w14:textId="5B30B570"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Some details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7D7D7" w14:textId="76AD6339"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03257" w14:textId="7E58DE3A"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80847" w14:textId="3211B575"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24903" w14:textId="6C6B243D"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0476BB7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0D6" w14:textId="459971C7" w:rsidR="004769D3" w:rsidRPr="00204D0B" w:rsidRDefault="004769D3" w:rsidP="004769D3">
            <w:pPr>
              <w:jc w:val="center"/>
              <w:rPr>
                <w:rFonts w:eastAsia="MS Gothic"/>
                <w:color w:val="FF0000"/>
                <w:kern w:val="24"/>
                <w:sz w:val="16"/>
                <w:szCs w:val="16"/>
              </w:rPr>
            </w:pPr>
            <w:hyperlink r:id="rId39" w:history="1">
              <w:r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61A62" w14:textId="2AAEB1F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EF6DF" w14:textId="0AED2B71"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1979C" w14:textId="47A84D11"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22A44" w14:textId="1EA155C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50C5070" w14:textId="2E655E09"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1F8DDD5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1C753" w14:textId="01D53A78" w:rsidR="004769D3" w:rsidRPr="004D04D8" w:rsidRDefault="004769D3" w:rsidP="004769D3">
            <w:pPr>
              <w:jc w:val="center"/>
              <w:rPr>
                <w:rFonts w:eastAsia="MS Gothic"/>
                <w:color w:val="00B050"/>
                <w:kern w:val="24"/>
                <w:sz w:val="16"/>
                <w:szCs w:val="16"/>
              </w:rPr>
            </w:pPr>
            <w:hyperlink r:id="rId40" w:history="1">
              <w:r w:rsidRPr="004D04D8">
                <w:rPr>
                  <w:rStyle w:val="Hyperlink"/>
                  <w:rFonts w:eastAsia="MS Gothic"/>
                  <w:color w:val="00B050"/>
                  <w:kern w:val="24"/>
                  <w:sz w:val="16"/>
                  <w:szCs w:val="16"/>
                </w:rPr>
                <w:t>24/1192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89CDD" w14:textId="6C30ADBC"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Selective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6785E" w14:textId="22860295" w:rsidR="004769D3" w:rsidRPr="004D04D8" w:rsidRDefault="004769D3" w:rsidP="004769D3">
            <w:pPr>
              <w:rPr>
                <w:rFonts w:eastAsia="MS Gothic"/>
                <w:color w:val="00B050"/>
                <w:kern w:val="24"/>
                <w:sz w:val="16"/>
                <w:szCs w:val="16"/>
              </w:rPr>
            </w:pPr>
            <w:proofErr w:type="spellStart"/>
            <w:r w:rsidRPr="004D04D8">
              <w:rPr>
                <w:rFonts w:eastAsia="MS Gothic"/>
                <w:color w:val="00B050"/>
                <w:kern w:val="24"/>
                <w:sz w:val="16"/>
                <w:szCs w:val="16"/>
              </w:rPr>
              <w:t>Jonghoe</w:t>
            </w:r>
            <w:proofErr w:type="spellEnd"/>
            <w:r w:rsidRPr="004D04D8">
              <w:rPr>
                <w:rFonts w:eastAsia="MS Gothic"/>
                <w:color w:val="00B05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47CD2" w14:textId="4627A364"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579D9" w14:textId="345994CE"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4079D0" w14:textId="6BAE8584"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25AA85C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96AC4" w14:textId="3B86572E" w:rsidR="004769D3" w:rsidRPr="00492FF8" w:rsidRDefault="004769D3" w:rsidP="004769D3">
            <w:pPr>
              <w:jc w:val="center"/>
              <w:rPr>
                <w:rFonts w:eastAsia="MS Gothic"/>
                <w:color w:val="00B050"/>
                <w:kern w:val="24"/>
                <w:sz w:val="16"/>
                <w:szCs w:val="16"/>
              </w:rPr>
            </w:pPr>
            <w:hyperlink r:id="rId41" w:history="1">
              <w:r w:rsidRPr="00492FF8">
                <w:rPr>
                  <w:rStyle w:val="Hyperlink"/>
                  <w:rFonts w:eastAsia="MS Gothic"/>
                  <w:color w:val="00B050"/>
                  <w:kern w:val="24"/>
                  <w:sz w:val="16"/>
                  <w:szCs w:val="16"/>
                </w:rPr>
                <w:t>24/1276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BD84" w14:textId="6E67F8CD" w:rsidR="004769D3" w:rsidRPr="00492FF8" w:rsidRDefault="004769D3" w:rsidP="004769D3">
            <w:pPr>
              <w:rPr>
                <w:rFonts w:eastAsia="MS Gothic"/>
                <w:color w:val="00B050"/>
                <w:kern w:val="24"/>
                <w:sz w:val="16"/>
                <w:szCs w:val="16"/>
              </w:rPr>
            </w:pPr>
            <w:r w:rsidRPr="00492FF8">
              <w:rPr>
                <w:rFonts w:eastAsia="MS Gothic"/>
                <w:color w:val="00B050"/>
                <w:kern w:val="24"/>
                <w:sz w:val="16"/>
                <w:szCs w:val="16"/>
              </w:rPr>
              <w:t>Transmission Enhancement for XR Use Case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4266" w14:textId="25C0CAE8" w:rsidR="004769D3" w:rsidRPr="00492FF8" w:rsidRDefault="004769D3" w:rsidP="004769D3">
            <w:pPr>
              <w:rPr>
                <w:rFonts w:eastAsia="MS Gothic"/>
                <w:color w:val="00B050"/>
                <w:kern w:val="24"/>
                <w:sz w:val="16"/>
                <w:szCs w:val="16"/>
              </w:rPr>
            </w:pPr>
            <w:r w:rsidRPr="00492FF8">
              <w:rPr>
                <w:rFonts w:eastAsia="MS Gothic"/>
                <w:color w:val="00B05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2DE6" w14:textId="5C43A809" w:rsidR="004769D3" w:rsidRPr="00492FF8" w:rsidRDefault="004769D3" w:rsidP="004769D3">
            <w:pPr>
              <w:pStyle w:val="NormalWeb"/>
              <w:spacing w:before="0" w:beforeAutospacing="0" w:after="0" w:afterAutospacing="0"/>
              <w:jc w:val="center"/>
              <w:rPr>
                <w:rFonts w:eastAsia="MS Gothic"/>
                <w:color w:val="00B050"/>
                <w:kern w:val="24"/>
                <w:sz w:val="16"/>
                <w:szCs w:val="16"/>
              </w:rPr>
            </w:pPr>
            <w:r w:rsidRPr="00492FF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DD1A8" w14:textId="3B3303DE" w:rsidR="004769D3" w:rsidRPr="00492FF8" w:rsidRDefault="004769D3" w:rsidP="004769D3">
            <w:pPr>
              <w:jc w:val="center"/>
              <w:rPr>
                <w:rFonts w:eastAsia="MS Gothic"/>
                <w:color w:val="00B050"/>
                <w:kern w:val="24"/>
                <w:sz w:val="16"/>
                <w:szCs w:val="16"/>
              </w:rPr>
            </w:pPr>
            <w:r w:rsidRPr="00492FF8">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B40F2AD" w14:textId="2F282B4C" w:rsidR="004769D3" w:rsidRPr="00492FF8" w:rsidRDefault="004769D3" w:rsidP="004769D3">
            <w:pPr>
              <w:jc w:val="center"/>
              <w:rPr>
                <w:rFonts w:eastAsia="MS Gothic"/>
                <w:color w:val="00B050"/>
                <w:kern w:val="24"/>
                <w:sz w:val="16"/>
                <w:szCs w:val="16"/>
              </w:rPr>
            </w:pPr>
            <w:r w:rsidRPr="00492FF8">
              <w:rPr>
                <w:rFonts w:eastAsia="MS Gothic"/>
                <w:color w:val="00B050"/>
                <w:kern w:val="24"/>
                <w:sz w:val="16"/>
                <w:szCs w:val="16"/>
              </w:rPr>
              <w:t>MAC</w:t>
            </w:r>
          </w:p>
        </w:tc>
      </w:tr>
      <w:tr w:rsidR="004769D3" w:rsidRPr="00BC5BE9" w14:paraId="7FEDC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DA0BB7" w14:textId="3311DFAC"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033B6" w14:textId="4FBE93E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IDC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CAADA" w14:textId="5D3C537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34FF4" w14:textId="6E5ADA9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F06B3" w14:textId="2E7FBA7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710F0AC" w14:textId="7520BC9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2C3A7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2A95C" w14:textId="03F005DD"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81CF2" w14:textId="2A1D9F77" w:rsidR="004769D3" w:rsidRPr="00DD7F19" w:rsidRDefault="004769D3" w:rsidP="004769D3">
            <w:pPr>
              <w:rPr>
                <w:rFonts w:eastAsia="MS Gothic"/>
                <w:strike/>
                <w:color w:val="FF0000"/>
                <w:kern w:val="24"/>
                <w:sz w:val="16"/>
                <w:szCs w:val="16"/>
              </w:rPr>
            </w:pPr>
            <w:r w:rsidRPr="00DD7F19">
              <w:rPr>
                <w:rFonts w:eastAsia="MS Gothic"/>
                <w:strike/>
                <w:color w:val="FF0000"/>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2051" w14:textId="4D7B6A34" w:rsidR="004769D3" w:rsidRPr="00DD7F19" w:rsidRDefault="004769D3" w:rsidP="004769D3">
            <w:pPr>
              <w:rPr>
                <w:rFonts w:eastAsia="MS Gothic"/>
                <w:strike/>
                <w:color w:val="FF0000"/>
                <w:kern w:val="24"/>
                <w:sz w:val="16"/>
                <w:szCs w:val="16"/>
              </w:rPr>
            </w:pPr>
            <w:r w:rsidRPr="00DD7F19">
              <w:rPr>
                <w:rFonts w:eastAsia="MS Gothic"/>
                <w:strike/>
                <w:color w:val="FF0000"/>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3AA4F" w14:textId="01DCDCC3" w:rsidR="004769D3" w:rsidRPr="00DD7F19" w:rsidRDefault="004769D3" w:rsidP="004769D3">
            <w:pPr>
              <w:pStyle w:val="NormalWeb"/>
              <w:spacing w:before="0" w:beforeAutospacing="0" w:after="0" w:afterAutospacing="0"/>
              <w:jc w:val="center"/>
              <w:rPr>
                <w:rFonts w:eastAsia="MS Gothic"/>
                <w:strike/>
                <w:color w:val="FF0000"/>
                <w:kern w:val="24"/>
                <w:sz w:val="16"/>
                <w:szCs w:val="16"/>
              </w:rPr>
            </w:pPr>
            <w:r w:rsidRPr="00DD7F19">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94057" w14:textId="0984F87E"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660074" w14:textId="4D3DA0A9"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MAC</w:t>
            </w:r>
          </w:p>
        </w:tc>
      </w:tr>
      <w:tr w:rsidR="004769D3" w:rsidRPr="00BC5BE9" w14:paraId="1CA0759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6072" w14:textId="377EBC7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CAE22" w14:textId="1410977E"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SCS Enhancement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13B72" w14:textId="5B907F1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SATO Takuhiro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2703D" w14:textId="51683F51"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89652" w14:textId="2751D57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3ABB089" w14:textId="0977750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EBEFE9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B6157" w14:textId="46D04602"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237BF" w14:textId="3F1A9FBB" w:rsidR="004769D3" w:rsidRPr="00BB6B1E" w:rsidRDefault="004769D3" w:rsidP="004769D3">
            <w:pPr>
              <w:rPr>
                <w:rFonts w:eastAsia="MS Gothic"/>
                <w:strike/>
                <w:color w:val="FF0000"/>
                <w:kern w:val="24"/>
                <w:sz w:val="16"/>
                <w:szCs w:val="16"/>
              </w:rPr>
            </w:pPr>
            <w:r w:rsidRPr="00BB6B1E">
              <w:rPr>
                <w:rFonts w:eastAsia="MS Gothic"/>
                <w:strike/>
                <w:color w:val="FF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7EDD" w14:textId="7B6E9D13" w:rsidR="004769D3" w:rsidRPr="00BB6B1E" w:rsidRDefault="004769D3" w:rsidP="004769D3">
            <w:pPr>
              <w:rPr>
                <w:rFonts w:eastAsia="MS Gothic"/>
                <w:strike/>
                <w:color w:val="FF0000"/>
                <w:kern w:val="24"/>
                <w:sz w:val="16"/>
                <w:szCs w:val="16"/>
              </w:rPr>
            </w:pPr>
            <w:r w:rsidRPr="00BB6B1E">
              <w:rPr>
                <w:rFonts w:eastAsia="MS Gothic"/>
                <w:strike/>
                <w:color w:val="FF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CD462" w14:textId="1CF09FCF" w:rsidR="004769D3" w:rsidRPr="00BB6B1E" w:rsidRDefault="004769D3" w:rsidP="004769D3">
            <w:pPr>
              <w:pStyle w:val="NormalWeb"/>
              <w:spacing w:before="0" w:beforeAutospacing="0" w:after="0" w:afterAutospacing="0"/>
              <w:jc w:val="center"/>
              <w:rPr>
                <w:rFonts w:eastAsia="MS Gothic"/>
                <w:strike/>
                <w:color w:val="FF0000"/>
                <w:kern w:val="24"/>
                <w:sz w:val="16"/>
                <w:szCs w:val="16"/>
              </w:rPr>
            </w:pPr>
            <w:r w:rsidRPr="00BB6B1E">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C5CE2" w14:textId="00B118CC"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7F244D86" w14:textId="251109CD"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MAC</w:t>
            </w:r>
          </w:p>
        </w:tc>
      </w:tr>
      <w:tr w:rsidR="004769D3" w:rsidRPr="00BC5BE9" w14:paraId="030A01C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A033A" w14:textId="19B1C016" w:rsidR="004769D3" w:rsidRPr="00204D0B" w:rsidRDefault="004769D3" w:rsidP="004769D3">
            <w:pPr>
              <w:jc w:val="center"/>
              <w:rPr>
                <w:rFonts w:eastAsia="MS Gothic"/>
                <w:color w:val="FF0000"/>
                <w:kern w:val="24"/>
                <w:sz w:val="16"/>
                <w:szCs w:val="16"/>
              </w:rPr>
            </w:pPr>
            <w:hyperlink r:id="rId42" w:history="1">
              <w:r w:rsidRPr="00204D0B">
                <w:rPr>
                  <w:rStyle w:val="Hyperlink"/>
                  <w:rFonts w:eastAsia="MS Gothic"/>
                  <w:color w:val="0070C0"/>
                  <w:kern w:val="24"/>
                  <w:sz w:val="16"/>
                  <w:szCs w:val="16"/>
                </w:rPr>
                <w:t>24/1375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CB7E" w14:textId="5322DD5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Coordinated TDMA analysis for time-sensitive traffic under congested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D91B0" w14:textId="7B91ACB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Inaki Val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B02F3" w14:textId="1E9C4F9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D0156" w14:textId="6DA501A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EE93102" w14:textId="6E3E5D2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79CE5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3FADA" w14:textId="6988A590"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B4DD1" w14:textId="3A44840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Non-Primary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54CDB" w14:textId="71896D35"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Jungjun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21FD5" w14:textId="402F8FB4"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C2A02" w14:textId="7BA8B33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E483B1" w14:textId="11EF77F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8B0D2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E7024" w14:textId="2AD9AFF9" w:rsidR="004769D3" w:rsidRPr="00204D0B" w:rsidRDefault="004769D3" w:rsidP="004769D3">
            <w:pPr>
              <w:jc w:val="center"/>
              <w:rPr>
                <w:rFonts w:eastAsia="MS Gothic"/>
                <w:color w:val="FF0000"/>
                <w:kern w:val="24"/>
                <w:sz w:val="16"/>
                <w:szCs w:val="16"/>
              </w:rPr>
            </w:pPr>
            <w:hyperlink r:id="rId43" w:history="1">
              <w:r w:rsidRPr="00204D0B">
                <w:rPr>
                  <w:rStyle w:val="Hyperlink"/>
                  <w:rFonts w:eastAsia="MS Gothic"/>
                  <w:color w:val="0070C0"/>
                  <w:kern w:val="24"/>
                  <w:sz w:val="16"/>
                  <w:szCs w:val="16"/>
                </w:rPr>
                <w:t>24/1388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0F7D5" w14:textId="7C409F3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Thoughts on interface between AP MLDs for </w:t>
            </w:r>
            <w:proofErr w:type="spellStart"/>
            <w:r w:rsidRPr="00204D0B">
              <w:rPr>
                <w:rFonts w:eastAsia="MS Gothic"/>
                <w:color w:val="000000"/>
                <w:kern w:val="24"/>
                <w:sz w:val="16"/>
                <w:szCs w:val="16"/>
              </w:rPr>
              <w:t>reamless</w:t>
            </w:r>
            <w:proofErr w:type="spellEnd"/>
            <w:r w:rsidRPr="00204D0B">
              <w:rPr>
                <w:rFonts w:eastAsia="MS Gothic"/>
                <w:color w:val="000000"/>
                <w:kern w:val="24"/>
                <w:sz w:val="16"/>
                <w:szCs w:val="16"/>
              </w:rPr>
              <w:t xml:space="preserve">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8FA8" w14:textId="562A3224"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Haorui</w:t>
            </w:r>
            <w:proofErr w:type="spellEnd"/>
            <w:r w:rsidRPr="00204D0B">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3DB61" w14:textId="2BD26B77"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C3C651" w14:textId="42718CA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C9C0676" w14:textId="192D7CAC"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E9FBB8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4B5C5" w14:textId="01148717" w:rsidR="004769D3" w:rsidRPr="00705B83" w:rsidRDefault="004769D3" w:rsidP="004769D3">
            <w:pPr>
              <w:jc w:val="center"/>
              <w:rPr>
                <w:rFonts w:eastAsia="MS Gothic"/>
                <w:strike/>
                <w:color w:val="FF0000"/>
                <w:kern w:val="24"/>
                <w:sz w:val="16"/>
                <w:szCs w:val="16"/>
              </w:rPr>
            </w:pPr>
            <w:hyperlink r:id="rId44" w:history="1">
              <w:r w:rsidRPr="00705B83">
                <w:rPr>
                  <w:rStyle w:val="Hyperlink"/>
                  <w:rFonts w:eastAsia="MS Gothic"/>
                  <w:strike/>
                  <w:color w:val="FF0000"/>
                  <w:kern w:val="24"/>
                  <w:sz w:val="16"/>
                  <w:szCs w:val="16"/>
                </w:rPr>
                <w:t>24/1389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E1432" w14:textId="0B8F1E1A" w:rsidR="004769D3" w:rsidRPr="00705B83" w:rsidRDefault="004769D3" w:rsidP="004769D3">
            <w:pPr>
              <w:rPr>
                <w:rFonts w:eastAsia="MS Gothic"/>
                <w:strike/>
                <w:color w:val="FF0000"/>
                <w:kern w:val="24"/>
                <w:sz w:val="16"/>
                <w:szCs w:val="16"/>
              </w:rPr>
            </w:pPr>
            <w:r w:rsidRPr="00705B83">
              <w:rPr>
                <w:rFonts w:eastAsia="MS Gothic"/>
                <w:strike/>
                <w:color w:val="FF0000"/>
                <w:kern w:val="24"/>
                <w:sz w:val="16"/>
                <w:szCs w:val="16"/>
              </w:rPr>
              <w:t>Coordinated-Spatial-Reuse-Design-Details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97C89" w14:textId="0C828D63" w:rsidR="004769D3" w:rsidRPr="00705B83" w:rsidRDefault="004769D3" w:rsidP="004769D3">
            <w:pPr>
              <w:rPr>
                <w:rFonts w:eastAsia="MS Gothic"/>
                <w:strike/>
                <w:color w:val="FF0000"/>
                <w:kern w:val="24"/>
                <w:sz w:val="16"/>
                <w:szCs w:val="16"/>
              </w:rPr>
            </w:pPr>
            <w:r w:rsidRPr="00705B83">
              <w:rPr>
                <w:rFonts w:eastAsia="MS Gothic"/>
                <w:strike/>
                <w:color w:val="FF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5A5A" w14:textId="6DACF970" w:rsidR="004769D3" w:rsidRPr="00705B83" w:rsidRDefault="004769D3" w:rsidP="004769D3">
            <w:pPr>
              <w:pStyle w:val="NormalWeb"/>
              <w:spacing w:before="0" w:beforeAutospacing="0" w:after="0" w:afterAutospacing="0"/>
              <w:jc w:val="center"/>
              <w:rPr>
                <w:rFonts w:eastAsia="MS Gothic"/>
                <w:strike/>
                <w:color w:val="FF0000"/>
                <w:kern w:val="24"/>
                <w:sz w:val="16"/>
                <w:szCs w:val="16"/>
              </w:rPr>
            </w:pPr>
            <w:r w:rsidRPr="00705B83">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60C94" w14:textId="72E18137" w:rsidR="004769D3" w:rsidRPr="00705B83" w:rsidRDefault="004769D3" w:rsidP="004769D3">
            <w:pPr>
              <w:jc w:val="center"/>
              <w:rPr>
                <w:rFonts w:eastAsia="MS Gothic"/>
                <w:strike/>
                <w:color w:val="FF0000"/>
                <w:kern w:val="24"/>
                <w:sz w:val="16"/>
                <w:szCs w:val="16"/>
              </w:rPr>
            </w:pPr>
            <w:r w:rsidRPr="00705B83">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08D7A75" w14:textId="50270B8F" w:rsidR="004769D3" w:rsidRPr="00705B83" w:rsidRDefault="004769D3" w:rsidP="004769D3">
            <w:pPr>
              <w:jc w:val="center"/>
              <w:rPr>
                <w:rFonts w:eastAsia="MS Gothic"/>
                <w:strike/>
                <w:color w:val="FF0000"/>
                <w:kern w:val="24"/>
                <w:sz w:val="16"/>
                <w:szCs w:val="16"/>
              </w:rPr>
            </w:pPr>
            <w:r w:rsidRPr="00705B83">
              <w:rPr>
                <w:rFonts w:eastAsia="MS Gothic"/>
                <w:strike/>
                <w:color w:val="FF0000"/>
                <w:kern w:val="24"/>
                <w:sz w:val="16"/>
                <w:szCs w:val="16"/>
              </w:rPr>
              <w:t>MAC</w:t>
            </w:r>
          </w:p>
        </w:tc>
      </w:tr>
      <w:tr w:rsidR="004769D3" w:rsidRPr="00BC5BE9" w14:paraId="3F91F9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A593A" w14:textId="04F356D4" w:rsidR="004769D3" w:rsidRPr="004D04D8" w:rsidRDefault="004769D3" w:rsidP="004769D3">
            <w:pPr>
              <w:jc w:val="center"/>
              <w:rPr>
                <w:rFonts w:eastAsia="MS Gothic"/>
                <w:color w:val="00B050"/>
                <w:kern w:val="24"/>
                <w:sz w:val="16"/>
                <w:szCs w:val="16"/>
              </w:rPr>
            </w:pPr>
            <w:hyperlink r:id="rId45" w:history="1">
              <w:r w:rsidRPr="004D04D8">
                <w:rPr>
                  <w:rStyle w:val="Hyperlink"/>
                  <w:rFonts w:eastAsia="MS Gothic"/>
                  <w:color w:val="00B050"/>
                  <w:kern w:val="24"/>
                  <w:sz w:val="16"/>
                  <w:szCs w:val="16"/>
                </w:rPr>
                <w:t>24/1394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DD378" w14:textId="0656A962"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NPCA Operation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694C8" w14:textId="45ACC814"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6B5F7" w14:textId="39C97FA3"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FA17E" w14:textId="45206894"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57333AB" w14:textId="0758C3FF"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353CDE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0B8B0" w14:textId="329539C5"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A3931" w14:textId="21D5FAC8"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Coordinated TDMA for Coordinated R-TWT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CD03" w14:textId="290297AF"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5DF7B" w14:textId="6381E3E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B4109" w14:textId="0911BC4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B774" w14:textId="08711769"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9051A1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C88D4" w14:textId="759BD748" w:rsidR="004769D3" w:rsidRPr="00CA46DB" w:rsidRDefault="004769D3" w:rsidP="004769D3">
            <w:pPr>
              <w:jc w:val="center"/>
              <w:rPr>
                <w:rFonts w:eastAsia="MS Gothic"/>
                <w:color w:val="00B050"/>
                <w:kern w:val="24"/>
                <w:sz w:val="16"/>
                <w:szCs w:val="16"/>
              </w:rPr>
            </w:pPr>
            <w:hyperlink r:id="rId46" w:history="1">
              <w:r w:rsidRPr="00CA46DB">
                <w:rPr>
                  <w:rStyle w:val="Hyperlink"/>
                  <w:rFonts w:eastAsia="MS Gothic"/>
                  <w:color w:val="00B050"/>
                  <w:kern w:val="24"/>
                  <w:sz w:val="16"/>
                  <w:szCs w:val="16"/>
                </w:rPr>
                <w:t>24/1403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A196F" w14:textId="769ED193"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Some thoughts on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EB13C" w14:textId="45DAEE50"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2A8" w14:textId="3CC6BC6C"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271EE" w14:textId="2CE22AA1"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096219" w14:textId="7B8A33A2"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46CF993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E438" w14:textId="7FEBC330" w:rsidR="004769D3" w:rsidRPr="00CA46DB" w:rsidRDefault="004769D3" w:rsidP="004769D3">
            <w:pPr>
              <w:jc w:val="center"/>
              <w:rPr>
                <w:rFonts w:eastAsia="MS Gothic"/>
                <w:color w:val="00B050"/>
                <w:kern w:val="24"/>
                <w:sz w:val="16"/>
                <w:szCs w:val="16"/>
              </w:rPr>
            </w:pPr>
            <w:hyperlink r:id="rId47" w:history="1">
              <w:r w:rsidRPr="00CA46DB">
                <w:rPr>
                  <w:rStyle w:val="Hyperlink"/>
                  <w:rFonts w:eastAsia="MS Gothic"/>
                  <w:color w:val="00B050"/>
                  <w:kern w:val="24"/>
                  <w:sz w:val="16"/>
                  <w:szCs w:val="16"/>
                </w:rPr>
                <w:t>24/1404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ADA5D" w14:textId="12ABF3AA"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Discussion on Channel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7E718" w14:textId="69AF7189"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95E3B" w14:textId="7990C285"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0E775" w14:textId="3C4437EB"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7C4E2C" w14:textId="2022197A"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1C0F88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CBC4" w14:textId="566AC9FF" w:rsidR="004769D3" w:rsidRPr="004769D3" w:rsidRDefault="004769D3" w:rsidP="004769D3">
            <w:pPr>
              <w:jc w:val="center"/>
              <w:rPr>
                <w:rFonts w:eastAsia="MS Gothic"/>
                <w:color w:val="00B050"/>
                <w:kern w:val="24"/>
                <w:sz w:val="16"/>
                <w:szCs w:val="16"/>
              </w:rPr>
            </w:pPr>
            <w:hyperlink r:id="rId48" w:history="1">
              <w:r w:rsidRPr="004769D3">
                <w:rPr>
                  <w:rStyle w:val="Hyperlink"/>
                  <w:rFonts w:eastAsia="MS Gothic"/>
                  <w:color w:val="00B050"/>
                  <w:kern w:val="24"/>
                  <w:sz w:val="16"/>
                  <w:szCs w:val="16"/>
                </w:rPr>
                <w:t>24/1414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6F08D" w14:textId="59D42044"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Channel Measurement Based on Control Frame Exchange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71C9A" w14:textId="39E6A85F"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10F72" w14:textId="20A6C264"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5789" w14:textId="0E94142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AD1BC7" w14:textId="61D7126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383A5B6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901BF" w14:textId="12EB117B"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C8E3" w14:textId="5F0A5766" w:rsidR="004769D3" w:rsidRPr="00204D0B" w:rsidRDefault="004769D3" w:rsidP="004769D3">
            <w:pPr>
              <w:rPr>
                <w:rFonts w:eastAsia="MS Gothic"/>
                <w:kern w:val="24"/>
                <w:sz w:val="16"/>
                <w:szCs w:val="16"/>
              </w:rPr>
            </w:pPr>
            <w:r w:rsidRPr="00204D0B">
              <w:rPr>
                <w:rFonts w:eastAsia="MS Gothic"/>
                <w:color w:val="000000"/>
                <w:kern w:val="24"/>
                <w:sz w:val="16"/>
                <w:szCs w:val="16"/>
              </w:rPr>
              <w:t>Follow-up on Peer-to-Peer TWT for Handling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B97C3" w14:textId="2AC7DB58" w:rsidR="004769D3" w:rsidRPr="00204D0B" w:rsidRDefault="004769D3" w:rsidP="004769D3">
            <w:pPr>
              <w:rPr>
                <w:rFonts w:eastAsia="MS Gothic"/>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D9F1E1" w14:textId="5036790A"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6A3" w14:textId="54CE45B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8A2CA5F" w14:textId="0854F8C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1D5B6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584A" w14:textId="3ED819AC"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1D3BD" w14:textId="035DA43E" w:rsidR="004769D3" w:rsidRPr="00204D0B" w:rsidRDefault="004769D3" w:rsidP="004769D3">
            <w:pPr>
              <w:rPr>
                <w:rFonts w:eastAsia="MS Gothic"/>
                <w:kern w:val="24"/>
                <w:sz w:val="16"/>
                <w:szCs w:val="16"/>
              </w:rPr>
            </w:pPr>
            <w:r w:rsidRPr="00204D0B">
              <w:rPr>
                <w:rFonts w:eastAsia="MS Gothic"/>
                <w:color w:val="000000"/>
                <w:kern w:val="24"/>
                <w:sz w:val="16"/>
                <w:szCs w:val="16"/>
              </w:rPr>
              <w:t>Considerations for Context Transfer in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4F718" w14:textId="3A72A050" w:rsidR="004769D3" w:rsidRPr="00204D0B" w:rsidRDefault="004769D3" w:rsidP="004769D3">
            <w:pPr>
              <w:rPr>
                <w:rFonts w:eastAsia="MS Gothic"/>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809E5" w14:textId="5A7CE2F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0562E" w14:textId="041C2FF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570132" w14:textId="4869EC5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9C17B7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595CE" w14:textId="53A422FF" w:rsidR="004769D3" w:rsidRPr="00204D0B" w:rsidRDefault="004769D3" w:rsidP="004769D3">
            <w:pPr>
              <w:jc w:val="center"/>
              <w:rPr>
                <w:rFonts w:eastAsia="MS Gothic"/>
                <w:kern w:val="24"/>
                <w:sz w:val="16"/>
                <w:szCs w:val="16"/>
              </w:rPr>
            </w:pPr>
            <w:hyperlink r:id="rId49" w:history="1">
              <w:r w:rsidRPr="00204D0B">
                <w:rPr>
                  <w:rStyle w:val="Hyperlink"/>
                  <w:rFonts w:eastAsia="MS Gothic"/>
                  <w:color w:val="0070C0"/>
                  <w:kern w:val="24"/>
                  <w:sz w:val="16"/>
                  <w:szCs w:val="16"/>
                </w:rPr>
                <w:t>24/1435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0BF00" w14:textId="5ADF64EE" w:rsidR="004769D3" w:rsidRPr="00204D0B" w:rsidRDefault="004769D3" w:rsidP="004769D3">
            <w:pPr>
              <w:rPr>
                <w:rFonts w:eastAsia="MS Gothic"/>
                <w:kern w:val="24"/>
                <w:sz w:val="16"/>
                <w:szCs w:val="16"/>
              </w:rPr>
            </w:pPr>
            <w:r w:rsidRPr="00204D0B">
              <w:rPr>
                <w:rFonts w:eastAsia="MS Gothic"/>
                <w:color w:val="000000"/>
                <w:kern w:val="24"/>
                <w:sz w:val="16"/>
                <w:szCs w:val="16"/>
              </w:rPr>
              <w:t>UHR Multi-Channel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C4190" w14:textId="472FE590"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Yanchun</w:t>
            </w:r>
            <w:proofErr w:type="spellEnd"/>
            <w:r w:rsidRPr="00204D0B">
              <w:rPr>
                <w:rFonts w:eastAsia="MS Gothic"/>
                <w:color w:val="000000"/>
                <w:kern w:val="24"/>
                <w:sz w:val="16"/>
                <w:szCs w:val="16"/>
              </w:rPr>
              <w:t xml:space="preserve">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BEDA1" w14:textId="13869CC2"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1BCC" w14:textId="2E3870FB"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F2093" w14:textId="465310F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3C3D05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66A" w14:textId="617AC2D7" w:rsidR="004769D3" w:rsidRPr="00204D0B" w:rsidRDefault="004769D3" w:rsidP="004769D3">
            <w:pPr>
              <w:jc w:val="center"/>
              <w:rPr>
                <w:rFonts w:eastAsia="MS Gothic"/>
                <w:kern w:val="24"/>
                <w:sz w:val="16"/>
                <w:szCs w:val="16"/>
              </w:rPr>
            </w:pPr>
            <w:hyperlink r:id="rId50" w:history="1">
              <w:r w:rsidRPr="00204D0B">
                <w:rPr>
                  <w:rStyle w:val="Hyperlink"/>
                  <w:rFonts w:eastAsia="MS Gothic"/>
                  <w:color w:val="0070C0"/>
                  <w:kern w:val="24"/>
                  <w:sz w:val="16"/>
                  <w:szCs w:val="16"/>
                </w:rPr>
                <w:t>24/1438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63DFC" w14:textId="3D91A100" w:rsidR="004769D3" w:rsidRPr="00204D0B" w:rsidRDefault="004769D3" w:rsidP="004769D3">
            <w:pPr>
              <w:rPr>
                <w:rFonts w:eastAsia="MS Gothic"/>
                <w:kern w:val="24"/>
                <w:sz w:val="16"/>
                <w:szCs w:val="16"/>
              </w:rPr>
            </w:pPr>
            <w:r w:rsidRPr="00204D0B">
              <w:rPr>
                <w:rFonts w:eastAsia="MS Gothic"/>
                <w:color w:val="000000"/>
                <w:kern w:val="24"/>
                <w:sz w:val="16"/>
                <w:szCs w:val="16"/>
              </w:rPr>
              <w:t>Enabling QoS Monitoring at AP Side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4BF58" w14:textId="16DA5040" w:rsidR="004769D3" w:rsidRPr="00204D0B" w:rsidRDefault="004769D3" w:rsidP="004769D3">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D61CB" w14:textId="5045532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85E2" w14:textId="0E94104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7B6007A" w14:textId="614253F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71FB6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C174" w14:textId="489BACC1" w:rsidR="004769D3" w:rsidRPr="00CB3611" w:rsidRDefault="004769D3" w:rsidP="004769D3">
            <w:pPr>
              <w:jc w:val="center"/>
              <w:rPr>
                <w:rFonts w:eastAsia="MS Gothic"/>
                <w:strike/>
                <w:color w:val="FF0000"/>
                <w:kern w:val="24"/>
                <w:sz w:val="16"/>
                <w:szCs w:val="16"/>
              </w:rPr>
            </w:pPr>
            <w:hyperlink r:id="rId51" w:history="1">
              <w:r w:rsidRPr="00CB3611">
                <w:rPr>
                  <w:rStyle w:val="Hyperlink"/>
                  <w:rFonts w:eastAsia="MS Gothic"/>
                  <w:strike/>
                  <w:color w:val="FF0000"/>
                  <w:kern w:val="24"/>
                  <w:sz w:val="16"/>
                  <w:szCs w:val="16"/>
                </w:rPr>
                <w:t>24/1439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B4965" w14:textId="173F3E49" w:rsidR="004769D3" w:rsidRPr="00CB3611" w:rsidRDefault="004769D3" w:rsidP="004769D3">
            <w:pPr>
              <w:rPr>
                <w:rFonts w:eastAsia="MS Gothic"/>
                <w:strike/>
                <w:color w:val="FF0000"/>
                <w:kern w:val="24"/>
                <w:sz w:val="16"/>
                <w:szCs w:val="16"/>
              </w:rPr>
            </w:pPr>
            <w:r w:rsidRPr="00CB3611">
              <w:rPr>
                <w:rFonts w:eastAsia="MS Gothic"/>
                <w:strike/>
                <w:color w:val="FF0000"/>
                <w:kern w:val="24"/>
                <w:sz w:val="16"/>
                <w:szCs w:val="16"/>
              </w:rPr>
              <w:t>Dynamic Power saving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B81C0" w14:textId="704525A6" w:rsidR="004769D3" w:rsidRPr="00CB3611" w:rsidRDefault="004769D3" w:rsidP="004769D3">
            <w:pPr>
              <w:rPr>
                <w:rFonts w:eastAsia="MS Gothic"/>
                <w:strike/>
                <w:color w:val="FF0000"/>
                <w:kern w:val="24"/>
                <w:sz w:val="16"/>
                <w:szCs w:val="16"/>
              </w:rPr>
            </w:pPr>
            <w:r w:rsidRPr="00CB3611">
              <w:rPr>
                <w:rFonts w:eastAsia="MS Gothic"/>
                <w:strike/>
                <w:color w:val="FF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AFB1" w14:textId="5E51FCB0" w:rsidR="004769D3" w:rsidRPr="00CB3611" w:rsidRDefault="004769D3" w:rsidP="004769D3">
            <w:pPr>
              <w:pStyle w:val="NormalWeb"/>
              <w:spacing w:before="0" w:beforeAutospacing="0" w:after="0" w:afterAutospacing="0"/>
              <w:jc w:val="center"/>
              <w:rPr>
                <w:rFonts w:eastAsia="MS Gothic"/>
                <w:strike/>
                <w:color w:val="FF0000"/>
                <w:kern w:val="24"/>
                <w:sz w:val="16"/>
                <w:szCs w:val="16"/>
              </w:rPr>
            </w:pPr>
            <w:r w:rsidRPr="00CB361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9E667" w14:textId="6070CB6E" w:rsidR="004769D3" w:rsidRPr="00CB3611" w:rsidRDefault="004769D3" w:rsidP="004769D3">
            <w:pPr>
              <w:jc w:val="center"/>
              <w:rPr>
                <w:rFonts w:eastAsia="MS Gothic"/>
                <w:strike/>
                <w:color w:val="FF0000"/>
                <w:kern w:val="24"/>
                <w:sz w:val="16"/>
                <w:szCs w:val="16"/>
              </w:rPr>
            </w:pPr>
            <w:r w:rsidRPr="00CB3611">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838D3BC" w14:textId="623919D2" w:rsidR="004769D3" w:rsidRPr="00CB3611" w:rsidRDefault="004769D3" w:rsidP="004769D3">
            <w:pPr>
              <w:jc w:val="center"/>
              <w:rPr>
                <w:rFonts w:eastAsia="MS Gothic"/>
                <w:strike/>
                <w:color w:val="FF0000"/>
                <w:kern w:val="24"/>
                <w:sz w:val="16"/>
                <w:szCs w:val="16"/>
              </w:rPr>
            </w:pPr>
            <w:r w:rsidRPr="00CB3611">
              <w:rPr>
                <w:rFonts w:eastAsia="MS Gothic"/>
                <w:strike/>
                <w:color w:val="FF0000"/>
                <w:kern w:val="24"/>
                <w:sz w:val="16"/>
                <w:szCs w:val="16"/>
              </w:rPr>
              <w:t>MAC</w:t>
            </w:r>
          </w:p>
        </w:tc>
      </w:tr>
      <w:tr w:rsidR="004769D3" w:rsidRPr="00BC5BE9" w14:paraId="4A4DA46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1D8D5" w14:textId="43A0657B" w:rsidR="004769D3" w:rsidRPr="00204D0B" w:rsidRDefault="004769D3" w:rsidP="004769D3">
            <w:pPr>
              <w:jc w:val="center"/>
              <w:rPr>
                <w:rFonts w:eastAsia="MS Gothic"/>
                <w:kern w:val="24"/>
                <w:sz w:val="16"/>
                <w:szCs w:val="16"/>
              </w:rPr>
            </w:pPr>
            <w:hyperlink r:id="rId52" w:history="1">
              <w:r w:rsidRPr="00204D0B">
                <w:rPr>
                  <w:rStyle w:val="Hyperlink"/>
                  <w:rFonts w:eastAsia="MS Gothic"/>
                  <w:color w:val="0070C0"/>
                  <w:kern w:val="24"/>
                  <w:sz w:val="16"/>
                  <w:szCs w:val="16"/>
                </w:rPr>
                <w:t>24/1443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465C" w14:textId="7B61F181"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DPWiFi</w:t>
            </w:r>
            <w:proofErr w:type="spellEnd"/>
            <w:r w:rsidRPr="00204D0B">
              <w:rPr>
                <w:rFonts w:eastAsia="MS Gothic"/>
                <w:color w:val="000000"/>
                <w:kern w:val="24"/>
                <w:sz w:val="16"/>
                <w:szCs w:val="16"/>
              </w:rPr>
              <w:t xml:space="preserve"> </w:t>
            </w:r>
            <w:proofErr w:type="spellStart"/>
            <w:r w:rsidRPr="00204D0B">
              <w:rPr>
                <w:rFonts w:eastAsia="MS Gothic"/>
                <w:color w:val="000000"/>
                <w:kern w:val="24"/>
                <w:sz w:val="16"/>
                <w:szCs w:val="16"/>
              </w:rPr>
              <w:t>RevA</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00F3E" w14:textId="777AC930" w:rsidR="004769D3" w:rsidRPr="00204D0B" w:rsidRDefault="004769D3" w:rsidP="004769D3">
            <w:pPr>
              <w:rPr>
                <w:rFonts w:eastAsia="MS Gothic"/>
                <w:kern w:val="24"/>
                <w:sz w:val="16"/>
                <w:szCs w:val="16"/>
              </w:rPr>
            </w:pPr>
            <w:r w:rsidRPr="00204D0B">
              <w:rPr>
                <w:rFonts w:eastAsia="MS Gothic"/>
                <w:color w:val="000000"/>
                <w:kern w:val="24"/>
                <w:sz w:val="16"/>
                <w:szCs w:val="16"/>
              </w:rPr>
              <w:t>Carlos Rios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56C81" w14:textId="3C8522D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0666E" w14:textId="5A97257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C26746F" w14:textId="7385345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PHY</w:t>
            </w:r>
          </w:p>
        </w:tc>
      </w:tr>
      <w:tr w:rsidR="004769D3" w:rsidRPr="00BC5BE9" w14:paraId="6C38C77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A158F" w14:textId="5837212A" w:rsidR="004769D3" w:rsidRPr="00204D0B" w:rsidRDefault="004769D3" w:rsidP="004769D3">
            <w:pPr>
              <w:jc w:val="center"/>
              <w:rPr>
                <w:rFonts w:eastAsia="MS Gothic"/>
                <w:kern w:val="24"/>
                <w:sz w:val="16"/>
                <w:szCs w:val="16"/>
              </w:rPr>
            </w:pPr>
            <w:hyperlink r:id="rId53" w:history="1">
              <w:r w:rsidRPr="00204D0B">
                <w:rPr>
                  <w:rStyle w:val="Hyperlink"/>
                  <w:rFonts w:eastAsia="MS Gothic"/>
                  <w:color w:val="0070C0"/>
                  <w:kern w:val="24"/>
                  <w:sz w:val="16"/>
                  <w:szCs w:val="16"/>
                </w:rPr>
                <w:t>24/1444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9E39E" w14:textId="56001D73" w:rsidR="004769D3" w:rsidRPr="00204D0B" w:rsidRDefault="004769D3" w:rsidP="004769D3">
            <w:pPr>
              <w:rPr>
                <w:rFonts w:eastAsia="MS Gothic"/>
                <w:kern w:val="24"/>
                <w:sz w:val="16"/>
                <w:szCs w:val="16"/>
              </w:rPr>
            </w:pPr>
            <w:r w:rsidRPr="00204D0B">
              <w:rPr>
                <w:rFonts w:eastAsia="MS Gothic"/>
                <w:color w:val="000000"/>
                <w:kern w:val="24"/>
                <w:sz w:val="16"/>
                <w:szCs w:val="16"/>
              </w:rPr>
              <w:t>Roaming-with-context-transfer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E07FB" w14:textId="5D76B2C5" w:rsidR="004769D3" w:rsidRPr="00204D0B" w:rsidRDefault="004769D3" w:rsidP="004769D3">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EB06" w14:textId="2DB5224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8F98E" w14:textId="18F1018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4FA9527" w14:textId="70D40B3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F49146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91950" w14:textId="11BFADF4" w:rsidR="004769D3" w:rsidRPr="00204D0B" w:rsidRDefault="004769D3" w:rsidP="004769D3">
            <w:pPr>
              <w:jc w:val="center"/>
              <w:rPr>
                <w:rFonts w:eastAsia="MS Gothic"/>
                <w:kern w:val="24"/>
                <w:sz w:val="16"/>
                <w:szCs w:val="16"/>
              </w:rPr>
            </w:pPr>
            <w:hyperlink r:id="rId54" w:history="1">
              <w:r w:rsidRPr="00204D0B">
                <w:rPr>
                  <w:rStyle w:val="Hyperlink"/>
                  <w:rFonts w:eastAsia="MS Gothic"/>
                  <w:color w:val="0070C0"/>
                  <w:kern w:val="24"/>
                  <w:sz w:val="16"/>
                  <w:szCs w:val="16"/>
                </w:rPr>
                <w:t>24/1445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0048" w14:textId="0181231D" w:rsidR="004769D3" w:rsidRPr="00204D0B" w:rsidRDefault="004769D3" w:rsidP="004769D3">
            <w:pPr>
              <w:rPr>
                <w:rFonts w:eastAsia="MS Gothic"/>
                <w:kern w:val="24"/>
                <w:sz w:val="16"/>
                <w:szCs w:val="16"/>
              </w:rPr>
            </w:pPr>
            <w:r w:rsidRPr="00204D0B">
              <w:rPr>
                <w:rFonts w:eastAsia="MS Gothic"/>
                <w:color w:val="000000"/>
                <w:kern w:val="24"/>
                <w:sz w:val="16"/>
                <w:szCs w:val="16"/>
              </w:rPr>
              <w:t>Indication for-</w:t>
            </w:r>
            <w:proofErr w:type="spellStart"/>
            <w:r w:rsidRPr="00204D0B">
              <w:rPr>
                <w:rFonts w:eastAsia="MS Gothic"/>
                <w:color w:val="000000"/>
                <w:kern w:val="24"/>
                <w:sz w:val="16"/>
                <w:szCs w:val="16"/>
              </w:rPr>
              <w:t>coex</w:t>
            </w:r>
            <w:proofErr w:type="spellEnd"/>
            <w:r w:rsidRPr="00204D0B">
              <w:rPr>
                <w:rFonts w:eastAsia="MS Gothic"/>
                <w:color w:val="000000"/>
                <w:kern w:val="24"/>
                <w:sz w:val="16"/>
                <w:szCs w:val="16"/>
              </w:rPr>
              <w:t>-event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0AB69" w14:textId="522CCF39" w:rsidR="004769D3" w:rsidRPr="00204D0B" w:rsidRDefault="004769D3" w:rsidP="004769D3">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CD281" w14:textId="1C16A6AF"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8644" w14:textId="2C0558D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65FABA8" w14:textId="642F3FEC"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B41F98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0EBD1" w14:textId="03B42392" w:rsidR="004769D3" w:rsidRPr="00204D0B" w:rsidRDefault="004769D3" w:rsidP="004769D3">
            <w:pPr>
              <w:jc w:val="center"/>
              <w:rPr>
                <w:rFonts w:eastAsia="MS Gothic"/>
                <w:kern w:val="24"/>
                <w:sz w:val="16"/>
                <w:szCs w:val="16"/>
              </w:rPr>
            </w:pPr>
            <w:hyperlink r:id="rId55" w:history="1">
              <w:r w:rsidRPr="00204D0B">
                <w:rPr>
                  <w:rStyle w:val="Hyperlink"/>
                  <w:rFonts w:eastAsia="MS Gothic"/>
                  <w:color w:val="0070C0"/>
                  <w:kern w:val="24"/>
                  <w:sz w:val="16"/>
                  <w:szCs w:val="16"/>
                </w:rPr>
                <w:t>24/1447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38B83" w14:textId="30C53B8E" w:rsidR="004769D3" w:rsidRPr="00204D0B" w:rsidRDefault="004769D3" w:rsidP="004769D3">
            <w:pPr>
              <w:rPr>
                <w:rFonts w:eastAsia="MS Gothic"/>
                <w:kern w:val="24"/>
                <w:sz w:val="16"/>
                <w:szCs w:val="16"/>
              </w:rPr>
            </w:pPr>
            <w:r w:rsidRPr="00204D0B">
              <w:rPr>
                <w:rFonts w:eastAsia="MS Gothic"/>
                <w:color w:val="000000"/>
                <w:kern w:val="24"/>
                <w:sz w:val="16"/>
                <w:szCs w:val="16"/>
              </w:rPr>
              <w:t>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C1195" w14:textId="198A942D"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B57AB" w14:textId="746330CD"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F3375" w14:textId="1C5419F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5DE67" w14:textId="6175DFF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1D91B6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E56EF" w14:textId="021D0303"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9CCB7" w14:textId="2E093121" w:rsidR="004769D3" w:rsidRPr="00204D0B" w:rsidRDefault="004769D3" w:rsidP="004769D3">
            <w:pPr>
              <w:rPr>
                <w:rFonts w:eastAsia="MS Gothic"/>
                <w:kern w:val="24"/>
                <w:sz w:val="16"/>
                <w:szCs w:val="16"/>
              </w:rPr>
            </w:pPr>
            <w:r w:rsidRPr="00204D0B">
              <w:rPr>
                <w:rFonts w:eastAsia="MS Gothic"/>
                <w:color w:val="000000"/>
                <w:kern w:val="24"/>
                <w:sz w:val="16"/>
                <w:szCs w:val="16"/>
              </w:rPr>
              <w:t>Options for 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F63AB" w14:textId="31AE8AD2"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F7322" w14:textId="10105DE1"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B49" w14:textId="5EEE2E1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0DDADA" w14:textId="726A3E4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399021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A6F9" w14:textId="70E33C05" w:rsidR="004769D3" w:rsidRPr="00DE1B83" w:rsidRDefault="004769D3" w:rsidP="004769D3">
            <w:pPr>
              <w:jc w:val="center"/>
              <w:rPr>
                <w:rFonts w:eastAsia="MS Gothic"/>
                <w:color w:val="00B050"/>
                <w:kern w:val="24"/>
                <w:sz w:val="16"/>
                <w:szCs w:val="16"/>
              </w:rPr>
            </w:pPr>
            <w:hyperlink r:id="rId56" w:history="1">
              <w:r w:rsidRPr="00DE1B83">
                <w:rPr>
                  <w:rStyle w:val="Hyperlink"/>
                  <w:rFonts w:eastAsia="MS Gothic"/>
                  <w:color w:val="00B050"/>
                  <w:kern w:val="24"/>
                  <w:sz w:val="16"/>
                  <w:szCs w:val="16"/>
                </w:rPr>
                <w:t>24/1449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98D0" w14:textId="5882881F" w:rsidR="004769D3" w:rsidRPr="00DE1B83" w:rsidRDefault="004769D3" w:rsidP="004769D3">
            <w:pPr>
              <w:rPr>
                <w:rFonts w:eastAsia="MS Gothic"/>
                <w:color w:val="00B050"/>
                <w:kern w:val="24"/>
                <w:sz w:val="16"/>
                <w:szCs w:val="16"/>
              </w:rPr>
            </w:pPr>
            <w:r w:rsidRPr="00DE1B83">
              <w:rPr>
                <w:rFonts w:eastAsia="MS Gothic"/>
                <w:color w:val="00B050"/>
                <w:kern w:val="24"/>
                <w:sz w:val="16"/>
                <w:szCs w:val="16"/>
              </w:rPr>
              <w:t>A Flexible Extension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D553A" w14:textId="22ACF44A" w:rsidR="004769D3" w:rsidRPr="00DE1B83" w:rsidRDefault="004769D3" w:rsidP="004769D3">
            <w:pPr>
              <w:rPr>
                <w:rFonts w:eastAsia="MS Gothic"/>
                <w:color w:val="00B050"/>
                <w:kern w:val="24"/>
                <w:sz w:val="16"/>
                <w:szCs w:val="16"/>
              </w:rPr>
            </w:pPr>
            <w:proofErr w:type="spellStart"/>
            <w:r w:rsidRPr="00DE1B83">
              <w:rPr>
                <w:rFonts w:eastAsia="MS Gothic"/>
                <w:color w:val="00B050"/>
                <w:kern w:val="24"/>
                <w:sz w:val="16"/>
                <w:szCs w:val="16"/>
              </w:rPr>
              <w:t>Yongsen</w:t>
            </w:r>
            <w:proofErr w:type="spellEnd"/>
            <w:r w:rsidRPr="00DE1B83">
              <w:rPr>
                <w:rFonts w:eastAsia="MS Gothic"/>
                <w:color w:val="00B05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B8109" w14:textId="1FAB7313" w:rsidR="004769D3" w:rsidRPr="00DE1B83" w:rsidRDefault="004769D3" w:rsidP="004769D3">
            <w:pPr>
              <w:pStyle w:val="NormalWeb"/>
              <w:spacing w:before="0" w:beforeAutospacing="0" w:after="0" w:afterAutospacing="0"/>
              <w:jc w:val="center"/>
              <w:rPr>
                <w:rFonts w:eastAsia="MS Gothic"/>
                <w:color w:val="00B050"/>
                <w:kern w:val="24"/>
                <w:sz w:val="16"/>
                <w:szCs w:val="16"/>
              </w:rPr>
            </w:pPr>
            <w:r w:rsidRPr="00DE1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36ED" w14:textId="7502FF0B" w:rsidR="004769D3" w:rsidRPr="00DE1B83" w:rsidRDefault="004769D3" w:rsidP="004769D3">
            <w:pPr>
              <w:jc w:val="center"/>
              <w:rPr>
                <w:rFonts w:eastAsia="MS Gothic"/>
                <w:color w:val="00B050"/>
                <w:kern w:val="24"/>
                <w:sz w:val="16"/>
                <w:szCs w:val="16"/>
              </w:rPr>
            </w:pPr>
            <w:r w:rsidRPr="00DE1B83">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61D0ED" w14:textId="0EFF32CC" w:rsidR="004769D3" w:rsidRPr="00DE1B83" w:rsidRDefault="004769D3" w:rsidP="004769D3">
            <w:pPr>
              <w:jc w:val="center"/>
              <w:rPr>
                <w:rFonts w:eastAsia="MS Gothic"/>
                <w:color w:val="00B050"/>
                <w:kern w:val="24"/>
                <w:sz w:val="16"/>
                <w:szCs w:val="16"/>
              </w:rPr>
            </w:pPr>
            <w:r w:rsidRPr="00DE1B83">
              <w:rPr>
                <w:rFonts w:eastAsia="MS Gothic"/>
                <w:color w:val="00B050"/>
                <w:kern w:val="24"/>
                <w:sz w:val="16"/>
                <w:szCs w:val="16"/>
              </w:rPr>
              <w:t>MAC</w:t>
            </w:r>
          </w:p>
        </w:tc>
      </w:tr>
      <w:tr w:rsidR="004769D3" w:rsidRPr="00BC5BE9" w14:paraId="31ADC69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21F12" w14:textId="04D8870E" w:rsidR="004769D3" w:rsidRPr="00204D0B" w:rsidRDefault="004769D3" w:rsidP="004769D3">
            <w:pPr>
              <w:jc w:val="center"/>
              <w:rPr>
                <w:rFonts w:eastAsia="MS Gothic"/>
                <w:kern w:val="24"/>
                <w:sz w:val="16"/>
                <w:szCs w:val="16"/>
              </w:rPr>
            </w:pPr>
            <w:hyperlink r:id="rId57" w:history="1">
              <w:r w:rsidRPr="00204D0B">
                <w:rPr>
                  <w:rStyle w:val="Hyperlink"/>
                  <w:rFonts w:eastAsia="MS Gothic"/>
                  <w:color w:val="0070C0"/>
                  <w:kern w:val="24"/>
                  <w:sz w:val="16"/>
                  <w:szCs w:val="16"/>
                </w:rPr>
                <w:t>24/1453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ED2E6" w14:textId="01C1DBC3" w:rsidR="004769D3" w:rsidRPr="00204D0B" w:rsidRDefault="004769D3" w:rsidP="004769D3">
            <w:pPr>
              <w:rPr>
                <w:rFonts w:eastAsia="MS Gothic"/>
                <w:kern w:val="24"/>
                <w:sz w:val="16"/>
                <w:szCs w:val="16"/>
              </w:rPr>
            </w:pPr>
            <w:r w:rsidRPr="00204D0B">
              <w:rPr>
                <w:rFonts w:eastAsia="MS Gothic"/>
                <w:color w:val="000000"/>
                <w:kern w:val="24"/>
                <w:sz w:val="16"/>
                <w:szCs w:val="16"/>
              </w:rPr>
              <w:t>Concurrent Messaging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DA7D5" w14:textId="051879BF" w:rsidR="004769D3" w:rsidRPr="00204D0B" w:rsidRDefault="004769D3" w:rsidP="004769D3">
            <w:pPr>
              <w:rPr>
                <w:rFonts w:eastAsia="MS Gothic"/>
                <w:kern w:val="24"/>
                <w:sz w:val="16"/>
                <w:szCs w:val="16"/>
              </w:rPr>
            </w:pPr>
            <w:r w:rsidRPr="00204D0B">
              <w:rPr>
                <w:rFonts w:eastAsia="MS Gothic"/>
                <w:color w:val="000000"/>
                <w:kern w:val="24"/>
                <w:sz w:val="16"/>
                <w:szCs w:val="16"/>
              </w:rPr>
              <w:t>Yue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6DF9" w14:textId="170346D2"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A9E5" w14:textId="73C093C2"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7D99820" w14:textId="3DF1743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15E0B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58" w14:textId="6D662A85" w:rsidR="004769D3" w:rsidRPr="00204D0B" w:rsidRDefault="004769D3" w:rsidP="004769D3">
            <w:pPr>
              <w:jc w:val="center"/>
              <w:rPr>
                <w:rFonts w:eastAsia="MS Gothic"/>
                <w:kern w:val="24"/>
                <w:sz w:val="16"/>
                <w:szCs w:val="16"/>
              </w:rPr>
            </w:pPr>
            <w:hyperlink r:id="rId58" w:history="1">
              <w:r w:rsidRPr="00D130EC">
                <w:rPr>
                  <w:rStyle w:val="Hyperlink"/>
                  <w:rFonts w:eastAsia="MS Gothic"/>
                  <w:kern w:val="24"/>
                  <w:sz w:val="16"/>
                  <w:szCs w:val="16"/>
                </w:rPr>
                <w:t>24/1457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21A7" w14:textId="6747E5F3" w:rsidR="004769D3" w:rsidRPr="00204D0B" w:rsidRDefault="004769D3" w:rsidP="004769D3">
            <w:pPr>
              <w:rPr>
                <w:rFonts w:eastAsia="MS Gothic"/>
                <w:kern w:val="24"/>
                <w:sz w:val="16"/>
                <w:szCs w:val="16"/>
              </w:rPr>
            </w:pPr>
            <w:r w:rsidRPr="00204D0B">
              <w:rPr>
                <w:rFonts w:eastAsia="MS Gothic"/>
                <w:color w:val="000000"/>
                <w:kern w:val="24"/>
                <w:sz w:val="16"/>
                <w:szCs w:val="16"/>
              </w:rPr>
              <w:t>R-TWT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0F914" w14:textId="4C4D8F31" w:rsidR="004769D3" w:rsidRPr="00204D0B" w:rsidRDefault="004769D3" w:rsidP="004769D3">
            <w:pPr>
              <w:rPr>
                <w:rFonts w:eastAsia="MS Gothic"/>
                <w:kern w:val="24"/>
                <w:sz w:val="16"/>
                <w:szCs w:val="16"/>
              </w:rPr>
            </w:pPr>
            <w:r w:rsidRPr="00204D0B">
              <w:rPr>
                <w:rFonts w:eastAsia="MS Gothic"/>
                <w:color w:val="000000"/>
                <w:kern w:val="24"/>
                <w:sz w:val="16"/>
                <w:szCs w:val="16"/>
              </w:rPr>
              <w:t>Gaius Y. H. Wee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0664E" w14:textId="567B2490"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1A9B6" w14:textId="4D36996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8D869C3" w14:textId="42A6FBC0"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17A4C7B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0ABED" w14:textId="1B14C29A" w:rsidR="004769D3" w:rsidRPr="00C90A61" w:rsidRDefault="004769D3" w:rsidP="004769D3">
            <w:pPr>
              <w:jc w:val="center"/>
              <w:rPr>
                <w:rFonts w:eastAsia="MS Gothic"/>
                <w:strike/>
                <w:color w:val="FF0000"/>
                <w:kern w:val="24"/>
                <w:sz w:val="16"/>
                <w:szCs w:val="16"/>
              </w:rPr>
            </w:pPr>
            <w:hyperlink r:id="rId59" w:history="1">
              <w:r w:rsidRPr="00C90A61">
                <w:rPr>
                  <w:rStyle w:val="Hyperlink"/>
                  <w:rFonts w:eastAsia="MS Gothic"/>
                  <w:strike/>
                  <w:color w:val="FF0000"/>
                  <w:kern w:val="24"/>
                  <w:sz w:val="16"/>
                  <w:szCs w:val="16"/>
                </w:rPr>
                <w:t>24/1460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082EF" w14:textId="067A5D39" w:rsidR="004769D3" w:rsidRPr="00C90A61" w:rsidRDefault="004769D3" w:rsidP="004769D3">
            <w:pPr>
              <w:rPr>
                <w:rFonts w:eastAsia="MS Gothic"/>
                <w:strike/>
                <w:color w:val="FF0000"/>
                <w:kern w:val="24"/>
                <w:sz w:val="16"/>
                <w:szCs w:val="16"/>
              </w:rPr>
            </w:pPr>
            <w:r w:rsidRPr="00C90A61">
              <w:rPr>
                <w:rFonts w:eastAsia="MS Gothic"/>
                <w:strike/>
                <w:color w:val="FF0000"/>
                <w:kern w:val="24"/>
                <w:sz w:val="16"/>
                <w:szCs w:val="16"/>
              </w:rPr>
              <w:t>Extension of TXOP-level IDC to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BCA84" w14:textId="1F570DEE" w:rsidR="004769D3" w:rsidRPr="00C90A61" w:rsidRDefault="004769D3" w:rsidP="004769D3">
            <w:pPr>
              <w:rPr>
                <w:rFonts w:eastAsia="MS Gothic"/>
                <w:strike/>
                <w:color w:val="FF0000"/>
                <w:kern w:val="24"/>
                <w:sz w:val="16"/>
                <w:szCs w:val="16"/>
              </w:rPr>
            </w:pPr>
            <w:proofErr w:type="spellStart"/>
            <w:r w:rsidRPr="00C90A61">
              <w:rPr>
                <w:rFonts w:eastAsia="MS Gothic"/>
                <w:strike/>
                <w:color w:val="FF0000"/>
                <w:kern w:val="24"/>
                <w:sz w:val="16"/>
                <w:szCs w:val="16"/>
              </w:rPr>
              <w:t>Jaheon</w:t>
            </w:r>
            <w:proofErr w:type="spellEnd"/>
            <w:r w:rsidRPr="00C90A61">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4EC90" w14:textId="0DC857A7" w:rsidR="004769D3" w:rsidRPr="00C90A61" w:rsidRDefault="004769D3" w:rsidP="004769D3">
            <w:pPr>
              <w:pStyle w:val="NormalWeb"/>
              <w:spacing w:before="0" w:beforeAutospacing="0" w:after="0" w:afterAutospacing="0"/>
              <w:jc w:val="center"/>
              <w:rPr>
                <w:rFonts w:eastAsia="MS Gothic"/>
                <w:strike/>
                <w:color w:val="FF0000"/>
                <w:kern w:val="24"/>
                <w:sz w:val="16"/>
                <w:szCs w:val="16"/>
              </w:rPr>
            </w:pPr>
            <w:r w:rsidRPr="00C90A6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43C82" w14:textId="3D491DF0" w:rsidR="004769D3" w:rsidRPr="00C90A61" w:rsidRDefault="004769D3" w:rsidP="004769D3">
            <w:pPr>
              <w:jc w:val="center"/>
              <w:rPr>
                <w:rFonts w:eastAsia="MS Gothic"/>
                <w:strike/>
                <w:color w:val="FF0000"/>
                <w:kern w:val="24"/>
                <w:sz w:val="16"/>
                <w:szCs w:val="16"/>
              </w:rPr>
            </w:pPr>
            <w:r w:rsidRPr="00C90A61">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3A422C28" w14:textId="390E49C5" w:rsidR="004769D3" w:rsidRPr="00C90A61" w:rsidRDefault="004769D3" w:rsidP="004769D3">
            <w:pPr>
              <w:jc w:val="center"/>
              <w:rPr>
                <w:rFonts w:eastAsia="MS Gothic"/>
                <w:strike/>
                <w:color w:val="FF0000"/>
                <w:kern w:val="24"/>
                <w:sz w:val="16"/>
                <w:szCs w:val="16"/>
              </w:rPr>
            </w:pPr>
            <w:r w:rsidRPr="00C90A61">
              <w:rPr>
                <w:rFonts w:eastAsia="MS Gothic"/>
                <w:strike/>
                <w:color w:val="FF0000"/>
                <w:kern w:val="24"/>
                <w:sz w:val="16"/>
                <w:szCs w:val="16"/>
              </w:rPr>
              <w:t>MAC</w:t>
            </w:r>
          </w:p>
        </w:tc>
      </w:tr>
      <w:tr w:rsidR="004769D3" w:rsidRPr="00BC5BE9" w14:paraId="0125D9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E480B" w14:textId="0040BA2F"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E86F2" w14:textId="4E334DC7" w:rsidR="004769D3" w:rsidRPr="00204D0B" w:rsidRDefault="004769D3" w:rsidP="004769D3">
            <w:pPr>
              <w:rPr>
                <w:rFonts w:eastAsia="MS Gothic"/>
                <w:kern w:val="24"/>
                <w:sz w:val="16"/>
                <w:szCs w:val="16"/>
              </w:rPr>
            </w:pPr>
            <w:r w:rsidRPr="00204D0B">
              <w:rPr>
                <w:rFonts w:eastAsia="MS Gothic"/>
                <w:color w:val="000000"/>
                <w:kern w:val="24"/>
                <w:sz w:val="16"/>
                <w:szCs w:val="16"/>
              </w:rPr>
              <w:t>Discussion on ICF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BA730" w14:textId="213BA7AF" w:rsidR="004769D3" w:rsidRPr="00204D0B" w:rsidRDefault="004769D3" w:rsidP="004769D3">
            <w:pPr>
              <w:rPr>
                <w:rFonts w:eastAsia="MS Gothic"/>
                <w:kern w:val="24"/>
                <w:sz w:val="16"/>
                <w:szCs w:val="16"/>
              </w:rPr>
            </w:pPr>
            <w:r w:rsidRPr="00204D0B">
              <w:rPr>
                <w:rFonts w:eastAsia="MS Gothic"/>
                <w:color w:val="000000"/>
                <w:kern w:val="24"/>
                <w:sz w:val="16"/>
                <w:szCs w:val="16"/>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BBE6" w14:textId="089CA504"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A29C3" w14:textId="7C73460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0211B6C" w14:textId="6D52172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EA4B5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D2082" w14:textId="07DD12AC" w:rsidR="004769D3" w:rsidRPr="00350F4C" w:rsidRDefault="004769D3" w:rsidP="004769D3">
            <w:pPr>
              <w:jc w:val="center"/>
              <w:rPr>
                <w:rFonts w:eastAsia="MS Gothic"/>
                <w:color w:val="00B050"/>
                <w:kern w:val="24"/>
                <w:sz w:val="16"/>
                <w:szCs w:val="16"/>
              </w:rPr>
            </w:pPr>
            <w:hyperlink r:id="rId60" w:history="1">
              <w:r w:rsidRPr="00350F4C">
                <w:rPr>
                  <w:rStyle w:val="Hyperlink"/>
                  <w:rFonts w:eastAsia="MS Gothic"/>
                  <w:color w:val="00B050"/>
                  <w:kern w:val="24"/>
                  <w:sz w:val="16"/>
                  <w:szCs w:val="16"/>
                </w:rPr>
                <w:t>24/1467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D90C" w14:textId="47220010"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Framework of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5AB8" w14:textId="7E694CC3"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00D44" w14:textId="553680C0" w:rsidR="004769D3" w:rsidRPr="00350F4C" w:rsidRDefault="004769D3" w:rsidP="004769D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99F51" w14:textId="6D3134EF"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981ABB2" w14:textId="13C8A538"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MAC</w:t>
            </w:r>
          </w:p>
        </w:tc>
      </w:tr>
      <w:tr w:rsidR="004769D3" w:rsidRPr="00BC5BE9" w14:paraId="6FFC1E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22B3D" w14:textId="13771A81" w:rsidR="004769D3" w:rsidRPr="00204D0B" w:rsidRDefault="004769D3" w:rsidP="004769D3">
            <w:pPr>
              <w:jc w:val="center"/>
              <w:rPr>
                <w:rFonts w:eastAsia="MS Gothic"/>
                <w:kern w:val="24"/>
                <w:sz w:val="16"/>
                <w:szCs w:val="16"/>
              </w:rPr>
            </w:pPr>
            <w:hyperlink r:id="rId61" w:history="1">
              <w:r w:rsidRPr="00204D0B">
                <w:rPr>
                  <w:rStyle w:val="Hyperlink"/>
                  <w:rFonts w:eastAsia="MS Gothic"/>
                  <w:color w:val="0070C0"/>
                  <w:kern w:val="24"/>
                  <w:sz w:val="16"/>
                  <w:szCs w:val="16"/>
                </w:rPr>
                <w:t>24/1468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1AD55" w14:textId="5B409370" w:rsidR="004769D3" w:rsidRPr="00204D0B" w:rsidRDefault="004769D3" w:rsidP="004769D3">
            <w:pPr>
              <w:rPr>
                <w:rFonts w:eastAsia="MS Gothic"/>
                <w:kern w:val="24"/>
                <w:sz w:val="16"/>
                <w:szCs w:val="16"/>
              </w:rPr>
            </w:pPr>
            <w:r w:rsidRPr="00204D0B">
              <w:rPr>
                <w:rFonts w:eastAsia="MS Gothic"/>
                <w:color w:val="000000"/>
                <w:kern w:val="24"/>
                <w:sz w:val="16"/>
                <w:szCs w:val="16"/>
              </w:rPr>
              <w:t>Credibility Criterion for TXOP Preemption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37E8E" w14:textId="576521F4" w:rsidR="004769D3" w:rsidRPr="00204D0B" w:rsidRDefault="004769D3" w:rsidP="004769D3">
            <w:pPr>
              <w:rPr>
                <w:rFonts w:eastAsia="MS Gothic"/>
                <w:kern w:val="24"/>
                <w:sz w:val="16"/>
                <w:szCs w:val="16"/>
              </w:rPr>
            </w:pPr>
            <w:r w:rsidRPr="00204D0B">
              <w:rPr>
                <w:rFonts w:eastAsia="MS Gothic"/>
                <w:color w:val="000000"/>
                <w:kern w:val="24"/>
                <w:sz w:val="16"/>
                <w:szCs w:val="16"/>
              </w:rPr>
              <w:t>Yuxin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ADDEA" w14:textId="5DD4678E"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002B1" w14:textId="38958B3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4B43257" w14:textId="5C0B0556"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4983A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DD364" w14:textId="4CF10F5F" w:rsidR="004769D3" w:rsidRPr="00204D0B" w:rsidRDefault="004769D3" w:rsidP="004769D3">
            <w:pPr>
              <w:jc w:val="center"/>
              <w:rPr>
                <w:rFonts w:eastAsia="MS Gothic"/>
                <w:kern w:val="24"/>
                <w:sz w:val="16"/>
                <w:szCs w:val="16"/>
              </w:rPr>
            </w:pPr>
            <w:hyperlink r:id="rId62" w:history="1">
              <w:r w:rsidRPr="008403A2">
                <w:rPr>
                  <w:rStyle w:val="Hyperlink"/>
                  <w:rFonts w:eastAsia="MS Gothic"/>
                  <w:kern w:val="24"/>
                  <w:sz w:val="16"/>
                  <w:szCs w:val="16"/>
                </w:rPr>
                <w:t>24/1470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35035" w14:textId="674AB1BB" w:rsidR="004769D3" w:rsidRPr="00204D0B" w:rsidRDefault="004769D3" w:rsidP="004769D3">
            <w:pPr>
              <w:rPr>
                <w:rFonts w:eastAsia="MS Gothic"/>
                <w:kern w:val="24"/>
                <w:sz w:val="16"/>
                <w:szCs w:val="16"/>
              </w:rPr>
            </w:pPr>
            <w:r w:rsidRPr="00204D0B">
              <w:rPr>
                <w:rFonts w:eastAsia="MS Gothic"/>
                <w:color w:val="000000"/>
                <w:kern w:val="24"/>
                <w:sz w:val="16"/>
                <w:szCs w:val="16"/>
              </w:rPr>
              <w:t>Proposal for DRU Tone Plan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8F9E4" w14:textId="37913132" w:rsidR="004769D3" w:rsidRPr="00204D0B" w:rsidRDefault="004769D3" w:rsidP="004769D3">
            <w:pPr>
              <w:rPr>
                <w:rFonts w:eastAsia="MS Gothic"/>
                <w:kern w:val="24"/>
                <w:sz w:val="16"/>
                <w:szCs w:val="16"/>
              </w:rPr>
            </w:pPr>
            <w:r w:rsidRPr="00204D0B">
              <w:rPr>
                <w:rFonts w:eastAsia="MS Gothic"/>
                <w:color w:val="000000"/>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76464" w14:textId="581911F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30B85" w14:textId="54D349E2" w:rsidR="004769D3" w:rsidRPr="00651074" w:rsidRDefault="004769D3" w:rsidP="004769D3">
            <w:pPr>
              <w:jc w:val="center"/>
              <w:rPr>
                <w:rFonts w:eastAsia="MS Gothic"/>
                <w:kern w:val="24"/>
                <w:sz w:val="16"/>
                <w:szCs w:val="16"/>
              </w:rPr>
            </w:pPr>
            <w:r w:rsidRPr="00651074">
              <w:rPr>
                <w:rFonts w:eastAsia="MS Gothic"/>
                <w:color w:val="000000"/>
                <w:kern w:val="24"/>
                <w:sz w:val="16"/>
                <w:szCs w:val="16"/>
              </w:rPr>
              <w:t>DRU-Tone Plan</w:t>
            </w:r>
          </w:p>
        </w:tc>
        <w:tc>
          <w:tcPr>
            <w:tcW w:w="720" w:type="dxa"/>
            <w:tcBorders>
              <w:top w:val="single" w:sz="8" w:space="0" w:color="1B587C"/>
              <w:left w:val="single" w:sz="8" w:space="0" w:color="1B587C"/>
              <w:bottom w:val="single" w:sz="8" w:space="0" w:color="1B587C"/>
              <w:right w:val="single" w:sz="8" w:space="0" w:color="1B587C"/>
            </w:tcBorders>
            <w:vAlign w:val="center"/>
          </w:tcPr>
          <w:p w14:paraId="3CADDA30" w14:textId="48C6476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PHY</w:t>
            </w:r>
          </w:p>
        </w:tc>
      </w:tr>
      <w:tr w:rsidR="004769D3" w:rsidRPr="00BC5BE9" w14:paraId="01F36E9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66362" w14:textId="546A11BF" w:rsidR="004769D3" w:rsidRPr="00350F4C" w:rsidRDefault="004769D3" w:rsidP="004769D3">
            <w:pPr>
              <w:jc w:val="center"/>
              <w:rPr>
                <w:rFonts w:eastAsia="MS Gothic"/>
                <w:color w:val="00B050"/>
                <w:kern w:val="24"/>
                <w:sz w:val="16"/>
                <w:szCs w:val="16"/>
              </w:rPr>
            </w:pPr>
            <w:hyperlink r:id="rId63" w:history="1">
              <w:r w:rsidRPr="00350F4C">
                <w:rPr>
                  <w:rStyle w:val="Hyperlink"/>
                  <w:rFonts w:eastAsia="MS Gothic"/>
                  <w:color w:val="00B050"/>
                  <w:kern w:val="24"/>
                  <w:sz w:val="16"/>
                  <w:szCs w:val="16"/>
                </w:rPr>
                <w:t>24/1473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F5CC7" w14:textId="14D6F67D"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MAP co-EDCA to improve the performance of edging STA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6FE48" w14:textId="15BAE012"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EEA6" w14:textId="59B92229" w:rsidR="004769D3" w:rsidRPr="00350F4C" w:rsidRDefault="004769D3" w:rsidP="004769D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0FC4C" w14:textId="6189E61D"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8BBA69B" w14:textId="024DC7F2"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MAC</w:t>
            </w:r>
          </w:p>
        </w:tc>
      </w:tr>
      <w:tr w:rsidR="004769D3" w:rsidRPr="00BC5BE9" w14:paraId="663D5C3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64801" w14:textId="0C3CC750" w:rsidR="004769D3" w:rsidRPr="004769D3" w:rsidRDefault="004769D3" w:rsidP="004769D3">
            <w:pPr>
              <w:jc w:val="center"/>
              <w:rPr>
                <w:rFonts w:eastAsia="MS Gothic"/>
                <w:color w:val="00B050"/>
                <w:kern w:val="24"/>
                <w:sz w:val="16"/>
                <w:szCs w:val="16"/>
              </w:rPr>
            </w:pPr>
            <w:hyperlink r:id="rId64" w:history="1">
              <w:r w:rsidRPr="004769D3">
                <w:rPr>
                  <w:rStyle w:val="Hyperlink"/>
                  <w:rFonts w:eastAsia="MS Gothic"/>
                  <w:color w:val="00B050"/>
                  <w:kern w:val="24"/>
                  <w:sz w:val="16"/>
                  <w:szCs w:val="16"/>
                </w:rPr>
                <w:t>24/1474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5491" w14:textId="754F3F35"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some thoughts on DSO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9EF01" w14:textId="7C38B907"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2D945" w14:textId="41751F7C"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61916" w14:textId="76F039B2"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60D45D9" w14:textId="78E2696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5884D6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68CC8" w14:textId="20F3A643" w:rsidR="004769D3" w:rsidRPr="00204D0B" w:rsidRDefault="004769D3" w:rsidP="004769D3">
            <w:pPr>
              <w:jc w:val="center"/>
              <w:rPr>
                <w:rFonts w:eastAsia="MS Gothic"/>
                <w:kern w:val="24"/>
                <w:sz w:val="16"/>
                <w:szCs w:val="16"/>
              </w:rPr>
            </w:pPr>
            <w:hyperlink r:id="rId65" w:history="1">
              <w:r w:rsidRPr="00204D0B">
                <w:rPr>
                  <w:rStyle w:val="Hyperlink"/>
                  <w:rFonts w:eastAsia="MS Gothic"/>
                  <w:color w:val="0070C0"/>
                  <w:kern w:val="24"/>
                  <w:sz w:val="16"/>
                  <w:szCs w:val="16"/>
                </w:rPr>
                <w:t>24/1476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3AB5A" w14:textId="3E3E1136"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Seamless roaming follow 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1553E" w14:textId="6E271949" w:rsidR="004769D3" w:rsidRPr="00204D0B" w:rsidRDefault="004769D3" w:rsidP="004769D3">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FF22F" w14:textId="6D01E919"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AB391" w14:textId="7D584D5A" w:rsidR="004769D3" w:rsidRPr="00651074" w:rsidRDefault="004769D3" w:rsidP="004769D3">
            <w:pPr>
              <w:jc w:val="center"/>
              <w:rPr>
                <w:rFonts w:eastAsia="MS Gothic"/>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787E3" w14:textId="3F9C7DD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9C5148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2F84E" w14:textId="71947C97" w:rsidR="004769D3" w:rsidRPr="00CA46DB" w:rsidRDefault="004769D3" w:rsidP="004769D3">
            <w:pPr>
              <w:jc w:val="center"/>
              <w:rPr>
                <w:rFonts w:eastAsia="MS Gothic"/>
                <w:color w:val="00B050"/>
                <w:kern w:val="24"/>
                <w:sz w:val="16"/>
                <w:szCs w:val="16"/>
              </w:rPr>
            </w:pPr>
            <w:hyperlink r:id="rId66" w:history="1">
              <w:r w:rsidRPr="00CA46DB">
                <w:rPr>
                  <w:rStyle w:val="Hyperlink"/>
                  <w:rFonts w:eastAsia="MS Gothic"/>
                  <w:color w:val="00B050"/>
                  <w:kern w:val="24"/>
                  <w:sz w:val="16"/>
                  <w:szCs w:val="16"/>
                </w:rPr>
                <w:t>24/1477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CCE4F" w14:textId="687CA4BD"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Operating Channel Validation(OCV) in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37DD9" w14:textId="10C8D87B"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FBCCF" w14:textId="663FAB3D"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B15E9" w14:textId="31168E63"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1D454C6" w14:textId="49613EFC"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3D6F0A7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899E" w14:textId="118852C8" w:rsidR="004769D3" w:rsidRPr="00526AF9" w:rsidRDefault="004769D3" w:rsidP="004769D3">
            <w:pPr>
              <w:jc w:val="center"/>
              <w:rPr>
                <w:rFonts w:eastAsia="MS Gothic"/>
                <w:color w:val="00B050"/>
                <w:kern w:val="24"/>
                <w:sz w:val="16"/>
                <w:szCs w:val="16"/>
              </w:rPr>
            </w:pPr>
            <w:hyperlink r:id="rId67" w:history="1">
              <w:r w:rsidRPr="00526AF9">
                <w:rPr>
                  <w:rStyle w:val="Hyperlink"/>
                  <w:rFonts w:eastAsia="MS Gothic"/>
                  <w:color w:val="00B050"/>
                  <w:kern w:val="24"/>
                  <w:sz w:val="16"/>
                  <w:szCs w:val="16"/>
                </w:rPr>
                <w:t>24/1480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39CE" w14:textId="35DC76F5"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71A6" w14:textId="65CC6699"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B0AA" w14:textId="23BF4452"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E4EEA" w14:textId="3A138C7F"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230622BA" w14:textId="1B01AF98"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4C40CA2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6434" w14:textId="2ABA0A53" w:rsidR="004769D3" w:rsidRPr="00705B83" w:rsidRDefault="004769D3" w:rsidP="004769D3">
            <w:pPr>
              <w:jc w:val="center"/>
              <w:rPr>
                <w:rFonts w:eastAsia="MS Gothic"/>
                <w:color w:val="00B050"/>
                <w:kern w:val="24"/>
                <w:sz w:val="16"/>
                <w:szCs w:val="16"/>
              </w:rPr>
            </w:pPr>
            <w:hyperlink r:id="rId68" w:history="1">
              <w:r w:rsidRPr="00705B83">
                <w:rPr>
                  <w:rStyle w:val="Hyperlink"/>
                  <w:rFonts w:eastAsia="MS Gothic"/>
                  <w:color w:val="00B050"/>
                  <w:kern w:val="24"/>
                  <w:sz w:val="16"/>
                  <w:szCs w:val="16"/>
                </w:rPr>
                <w:t>24/1481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B1653" w14:textId="3E2ADD28"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CSMA with enhanced Collision Avoidance -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45C86" w14:textId="0D731A8E"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E4982" w14:textId="1DF656BB"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6EF59" w14:textId="72B63F6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658EB1E" w14:textId="54AB9801"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7FA6DC2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8D685" w14:textId="55F337C0" w:rsidR="004769D3" w:rsidRPr="00705B83" w:rsidRDefault="004769D3" w:rsidP="004769D3">
            <w:pPr>
              <w:jc w:val="center"/>
              <w:rPr>
                <w:rFonts w:eastAsia="MS Gothic"/>
                <w:color w:val="00B050"/>
                <w:kern w:val="24"/>
                <w:sz w:val="16"/>
                <w:szCs w:val="16"/>
              </w:rPr>
            </w:pPr>
            <w:hyperlink r:id="rId69" w:history="1">
              <w:r w:rsidRPr="00705B83">
                <w:rPr>
                  <w:rStyle w:val="Hyperlink"/>
                  <w:rFonts w:eastAsia="MS Gothic"/>
                  <w:color w:val="00B050"/>
                  <w:kern w:val="24"/>
                  <w:sz w:val="16"/>
                  <w:szCs w:val="16"/>
                </w:rPr>
                <w:t>24/1482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A92AB" w14:textId="6EAEB556"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CSMA with enhanced Collision Avoidance for Low-Latency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88C2" w14:textId="3F6F965C"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03DC3" w14:textId="15B20160"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E4006" w14:textId="003FF0D0"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3CB0C61" w14:textId="3006059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2BF233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58A77" w14:textId="5E67A021" w:rsidR="004769D3" w:rsidRPr="00204D0B" w:rsidRDefault="004769D3" w:rsidP="004769D3">
            <w:pPr>
              <w:jc w:val="center"/>
              <w:rPr>
                <w:rFonts w:eastAsia="MS Gothic"/>
                <w:color w:val="FF0000"/>
                <w:kern w:val="24"/>
                <w:sz w:val="16"/>
                <w:szCs w:val="16"/>
              </w:rPr>
            </w:pPr>
            <w:hyperlink r:id="rId70" w:history="1">
              <w:r w:rsidRPr="00204D0B">
                <w:rPr>
                  <w:rStyle w:val="Hyperlink"/>
                  <w:rFonts w:eastAsia="MS Gothic"/>
                  <w:color w:val="0070C0"/>
                  <w:kern w:val="24"/>
                  <w:sz w:val="16"/>
                  <w:szCs w:val="16"/>
                </w:rPr>
                <w:t>24/1487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DEC44" w14:textId="4876FA4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LDPC and Framing Settings for Ultra High Reliability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DE243" w14:textId="176CBCB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Rainer Strobel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E2464" w14:textId="41910F3A"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FA81" w14:textId="7501EDDF"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center"/>
          </w:tcPr>
          <w:p w14:paraId="5E84E92C" w14:textId="660F80F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40ED18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51C8A" w14:textId="7BD46936"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147F73" w14:textId="1ED52DC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More Consideration of ICR/CRF for in-device-coexistence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A23C8" w14:textId="7349501A"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Hongwon</w:t>
            </w:r>
            <w:proofErr w:type="spellEnd"/>
            <w:r w:rsidRPr="00204D0B">
              <w:rPr>
                <w:rFonts w:eastAsia="MS Gothic"/>
                <w:color w:val="000000"/>
                <w:kern w:val="24"/>
                <w:sz w:val="16"/>
                <w:szCs w:val="16"/>
              </w:rPr>
              <w:t xml:space="preserve">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BBB05" w14:textId="5E92F37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2A953" w14:textId="469356E0"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2D6AE64" w14:textId="1D78BB2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01BF3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292D" w14:textId="223804A5" w:rsidR="004769D3" w:rsidRPr="00204D0B" w:rsidRDefault="004769D3" w:rsidP="004769D3">
            <w:pPr>
              <w:jc w:val="center"/>
              <w:rPr>
                <w:rFonts w:eastAsia="MS Gothic"/>
                <w:color w:val="FF0000"/>
                <w:kern w:val="24"/>
                <w:sz w:val="16"/>
                <w:szCs w:val="16"/>
              </w:rPr>
            </w:pPr>
            <w:hyperlink r:id="rId71" w:history="1">
              <w:r w:rsidRPr="00204D0B">
                <w:rPr>
                  <w:rStyle w:val="Hyperlink"/>
                  <w:rFonts w:eastAsia="MS Gothic"/>
                  <w:color w:val="0563C1"/>
                  <w:kern w:val="24"/>
                  <w:sz w:val="16"/>
                  <w:szCs w:val="16"/>
                </w:rPr>
                <w:t>24/1492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C94F0" w14:textId="5A16F14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Comparison between Dynamic and Fixed Start CSD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AA31E" w14:textId="3D33FC2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66E8" w14:textId="0E5C39B6"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7DD1" w14:textId="217B7673"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0F82DB" w14:textId="49C6BE4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35BCDF4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59F55" w14:textId="687EA13B" w:rsidR="004769D3" w:rsidRPr="00526AF9" w:rsidRDefault="004769D3" w:rsidP="004769D3">
            <w:pPr>
              <w:jc w:val="center"/>
              <w:rPr>
                <w:rFonts w:eastAsia="MS Gothic"/>
                <w:color w:val="00B050"/>
                <w:kern w:val="24"/>
                <w:sz w:val="16"/>
                <w:szCs w:val="16"/>
              </w:rPr>
            </w:pPr>
            <w:hyperlink r:id="rId72" w:history="1">
              <w:r w:rsidRPr="00526AF9">
                <w:rPr>
                  <w:rStyle w:val="Hyperlink"/>
                  <w:rFonts w:eastAsia="MS Gothic"/>
                  <w:color w:val="00B050"/>
                  <w:kern w:val="24"/>
                  <w:sz w:val="16"/>
                  <w:szCs w:val="16"/>
                </w:rPr>
                <w:t>24/1493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E4424" w14:textId="5CFC3371"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Tone Plan Shift Value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8DEC3" w14:textId="524E5C2D"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6B5D5" w14:textId="47B508F3"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A81CC" w14:textId="36356CC8"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3224BA5" w14:textId="45EE4C4F"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6AB2FD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1EBB" w14:textId="61F23C5A" w:rsidR="004769D3" w:rsidRPr="00705B83" w:rsidRDefault="004769D3" w:rsidP="004769D3">
            <w:pPr>
              <w:jc w:val="center"/>
              <w:rPr>
                <w:rFonts w:eastAsia="MS Gothic"/>
                <w:color w:val="00B050"/>
                <w:kern w:val="24"/>
                <w:sz w:val="16"/>
                <w:szCs w:val="16"/>
              </w:rPr>
            </w:pPr>
            <w:hyperlink r:id="rId73" w:history="1">
              <w:r w:rsidRPr="00705B83">
                <w:rPr>
                  <w:rStyle w:val="Hyperlink"/>
                  <w:rFonts w:eastAsia="MS Gothic"/>
                  <w:color w:val="00B050"/>
                  <w:kern w:val="24"/>
                  <w:sz w:val="16"/>
                  <w:szCs w:val="16"/>
                </w:rPr>
                <w:t>24/1494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C7A6" w14:textId="250237BE"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A-transmission-scheme-for-UHR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EB5F" w14:textId="61212ED7"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75A9A" w14:textId="2CFFA67F"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9D8A" w14:textId="427A99A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2F77793" w14:textId="7465B4F8"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4B3DF7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5FC71" w14:textId="26AA99FF" w:rsidR="004769D3" w:rsidRPr="00705B83" w:rsidRDefault="004769D3" w:rsidP="004769D3">
            <w:pPr>
              <w:jc w:val="center"/>
              <w:rPr>
                <w:rFonts w:eastAsia="MS Gothic"/>
                <w:color w:val="00B050"/>
                <w:kern w:val="24"/>
                <w:sz w:val="16"/>
                <w:szCs w:val="16"/>
              </w:rPr>
            </w:pPr>
            <w:hyperlink r:id="rId74" w:history="1">
              <w:r w:rsidRPr="00705B83">
                <w:rPr>
                  <w:rStyle w:val="Hyperlink"/>
                  <w:rFonts w:eastAsia="MS Gothic"/>
                  <w:color w:val="00B050"/>
                  <w:kern w:val="24"/>
                  <w:sz w:val="16"/>
                  <w:szCs w:val="16"/>
                </w:rPr>
                <w:t>24/1499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27ABB" w14:textId="32352369"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Low Latency BSS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1F30" w14:textId="3B9C52D4"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Akira Kishida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86AAE" w14:textId="1B5AD3AE"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A73" w14:textId="7DDB4E34"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89C322E" w14:textId="61540C6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4DCE266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59049" w14:textId="706D0B2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1BDB" w14:textId="2251F6C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Discussion on AP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28A83" w14:textId="3D749325"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SunHee</w:t>
            </w:r>
            <w:proofErr w:type="spellEnd"/>
            <w:r w:rsidRPr="00204D0B">
              <w:rPr>
                <w:rFonts w:eastAsia="MS Gothic"/>
                <w:color w:val="000000"/>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870ED" w14:textId="3C3DD965"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0E373" w14:textId="2BC9C133"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7E2AB2F" w14:textId="76057C4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E19CA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DB63A" w14:textId="5D3340F8" w:rsidR="004769D3" w:rsidRPr="00204D0B" w:rsidRDefault="004769D3" w:rsidP="004769D3">
            <w:pPr>
              <w:jc w:val="center"/>
              <w:rPr>
                <w:rFonts w:eastAsia="MS Gothic"/>
                <w:color w:val="FF0000"/>
                <w:kern w:val="24"/>
                <w:sz w:val="16"/>
                <w:szCs w:val="16"/>
              </w:rPr>
            </w:pPr>
            <w:hyperlink r:id="rId75" w:history="1">
              <w:r w:rsidRPr="001A7C44">
                <w:rPr>
                  <w:rStyle w:val="Hyperlink"/>
                  <w:rFonts w:eastAsia="MS Gothic"/>
                  <w:kern w:val="24"/>
                  <w:sz w:val="16"/>
                  <w:szCs w:val="16"/>
                </w:rPr>
                <w:t>24/1504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4BD12" w14:textId="1E6B491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Aperiodic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60187" w14:textId="14DEB0E0"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57568" w14:textId="3E342E7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5D6B2" w14:textId="72E80BD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422F" w14:textId="4B1BD55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EC4370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8CC3" w14:textId="2C8BFE09" w:rsidR="004769D3" w:rsidRPr="00DF4AC7" w:rsidRDefault="004769D3" w:rsidP="004769D3">
            <w:pPr>
              <w:jc w:val="center"/>
              <w:rPr>
                <w:rFonts w:eastAsia="MS Gothic"/>
                <w:color w:val="00B050"/>
                <w:kern w:val="24"/>
                <w:sz w:val="16"/>
                <w:szCs w:val="16"/>
              </w:rPr>
            </w:pPr>
            <w:hyperlink r:id="rId76" w:history="1">
              <w:r w:rsidRPr="00DF4AC7">
                <w:rPr>
                  <w:rStyle w:val="Hyperlink"/>
                  <w:rFonts w:eastAsia="MS Gothic"/>
                  <w:color w:val="00B050"/>
                  <w:kern w:val="24"/>
                  <w:sz w:val="16"/>
                  <w:szCs w:val="16"/>
                </w:rPr>
                <w:t>24/1505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FED1B" w14:textId="2F0FA850" w:rsidR="004769D3" w:rsidRPr="00DF4AC7" w:rsidRDefault="004769D3" w:rsidP="004769D3">
            <w:pPr>
              <w:rPr>
                <w:rFonts w:eastAsia="MS Gothic"/>
                <w:color w:val="00B050"/>
                <w:kern w:val="24"/>
                <w:sz w:val="16"/>
                <w:szCs w:val="16"/>
              </w:rPr>
            </w:pPr>
            <w:r w:rsidRPr="00DF4AC7">
              <w:rPr>
                <w:rFonts w:eastAsia="MS Gothic"/>
                <w:color w:val="00B050"/>
                <w:kern w:val="24"/>
                <w:sz w:val="16"/>
                <w:szCs w:val="16"/>
              </w:rPr>
              <w:t xml:space="preserve"> TXOP bandwidth expansion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FD9A" w14:textId="06B8C3C8" w:rsidR="004769D3" w:rsidRPr="00DF4AC7" w:rsidRDefault="004769D3" w:rsidP="004769D3">
            <w:pPr>
              <w:rPr>
                <w:rFonts w:eastAsia="MS Gothic"/>
                <w:color w:val="00B050"/>
                <w:kern w:val="24"/>
                <w:sz w:val="16"/>
                <w:szCs w:val="16"/>
              </w:rPr>
            </w:pPr>
            <w:proofErr w:type="spellStart"/>
            <w:r w:rsidRPr="00DF4AC7">
              <w:rPr>
                <w:rFonts w:eastAsia="MS Gothic"/>
                <w:color w:val="00B050"/>
                <w:kern w:val="24"/>
                <w:sz w:val="16"/>
                <w:szCs w:val="16"/>
              </w:rPr>
              <w:t>Sanghyun</w:t>
            </w:r>
            <w:proofErr w:type="spellEnd"/>
            <w:r w:rsidRPr="00DF4AC7">
              <w:rPr>
                <w:rFonts w:eastAsia="MS Gothic"/>
                <w:color w:val="00B05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8B9CA" w14:textId="2C078F8B" w:rsidR="004769D3" w:rsidRPr="00DF4AC7" w:rsidRDefault="004769D3" w:rsidP="004769D3">
            <w:pPr>
              <w:pStyle w:val="NormalWeb"/>
              <w:spacing w:before="0" w:beforeAutospacing="0" w:after="0" w:afterAutospacing="0"/>
              <w:jc w:val="center"/>
              <w:rPr>
                <w:rFonts w:eastAsia="MS Gothic"/>
                <w:color w:val="00B050"/>
                <w:kern w:val="24"/>
                <w:sz w:val="16"/>
                <w:szCs w:val="16"/>
              </w:rPr>
            </w:pPr>
            <w:r w:rsidRPr="00DF4AC7">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40BE" w14:textId="7B535ED2" w:rsidR="004769D3" w:rsidRPr="00DF4AC7" w:rsidRDefault="004769D3" w:rsidP="004769D3">
            <w:pPr>
              <w:jc w:val="center"/>
              <w:rPr>
                <w:rFonts w:eastAsia="MS Gothic"/>
                <w:color w:val="00B050"/>
                <w:kern w:val="24"/>
                <w:sz w:val="16"/>
                <w:szCs w:val="16"/>
              </w:rPr>
            </w:pPr>
            <w:r w:rsidRPr="00DF4AC7">
              <w:rPr>
                <w:rFonts w:eastAsia="MS Gothic"/>
                <w:color w:val="00B05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56C8201" w14:textId="4869A4C9" w:rsidR="004769D3" w:rsidRPr="00DF4AC7" w:rsidRDefault="004769D3" w:rsidP="004769D3">
            <w:pPr>
              <w:jc w:val="center"/>
              <w:rPr>
                <w:rFonts w:eastAsia="MS Gothic"/>
                <w:color w:val="00B050"/>
                <w:kern w:val="24"/>
                <w:sz w:val="16"/>
                <w:szCs w:val="16"/>
              </w:rPr>
            </w:pPr>
            <w:r w:rsidRPr="00DF4AC7">
              <w:rPr>
                <w:rFonts w:eastAsia="MS Gothic"/>
                <w:color w:val="00B050"/>
                <w:kern w:val="24"/>
                <w:sz w:val="16"/>
                <w:szCs w:val="16"/>
              </w:rPr>
              <w:t>MAC</w:t>
            </w:r>
          </w:p>
        </w:tc>
      </w:tr>
      <w:tr w:rsidR="004769D3" w:rsidRPr="00BC5BE9" w14:paraId="2B6CA0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0F3FF" w14:textId="36FD92D7" w:rsidR="004769D3" w:rsidRPr="00F44586" w:rsidRDefault="004769D3" w:rsidP="004769D3">
            <w:pPr>
              <w:jc w:val="center"/>
              <w:rPr>
                <w:rFonts w:eastAsia="MS Gothic"/>
                <w:strike/>
                <w:color w:val="FF0000"/>
                <w:kern w:val="24"/>
                <w:sz w:val="16"/>
                <w:szCs w:val="16"/>
              </w:rPr>
            </w:pPr>
            <w:hyperlink r:id="rId77" w:history="1">
              <w:r w:rsidRPr="00F44586">
                <w:rPr>
                  <w:rStyle w:val="Hyperlink"/>
                  <w:rFonts w:eastAsia="MS Gothic"/>
                  <w:strike/>
                  <w:color w:val="FF000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D444B" w14:textId="0FE4A27E" w:rsidR="004769D3" w:rsidRPr="00F44586" w:rsidRDefault="004769D3" w:rsidP="004769D3">
            <w:pPr>
              <w:rPr>
                <w:rFonts w:eastAsia="MS Gothic"/>
                <w:strike/>
                <w:color w:val="FF0000"/>
                <w:kern w:val="24"/>
                <w:sz w:val="16"/>
                <w:szCs w:val="16"/>
              </w:rPr>
            </w:pPr>
            <w:r w:rsidRPr="00F44586">
              <w:rPr>
                <w:rFonts w:eastAsia="MS Gothic"/>
                <w:strike/>
                <w:color w:val="FF0000"/>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1D61A" w14:textId="513A7EFC" w:rsidR="004769D3" w:rsidRPr="00F44586" w:rsidRDefault="004769D3" w:rsidP="004769D3">
            <w:pPr>
              <w:rPr>
                <w:rFonts w:eastAsia="MS Gothic"/>
                <w:strike/>
                <w:color w:val="FF0000"/>
                <w:kern w:val="24"/>
                <w:sz w:val="16"/>
                <w:szCs w:val="16"/>
              </w:rPr>
            </w:pPr>
            <w:r w:rsidRPr="00F44586">
              <w:rPr>
                <w:rFonts w:eastAsia="MS Gothic"/>
                <w:strike/>
                <w:color w:val="FF0000"/>
                <w:kern w:val="24"/>
                <w:sz w:val="16"/>
                <w:szCs w:val="16"/>
              </w:rPr>
              <w:t xml:space="preserve">Mahmoud </w:t>
            </w:r>
            <w:proofErr w:type="spellStart"/>
            <w:r w:rsidRPr="00F44586">
              <w:rPr>
                <w:rFonts w:eastAsia="MS Gothic"/>
                <w:strike/>
                <w:color w:val="FF0000"/>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F69A6" w14:textId="4B6C62A5" w:rsidR="004769D3" w:rsidRPr="00F44586" w:rsidRDefault="004769D3" w:rsidP="004769D3">
            <w:pPr>
              <w:pStyle w:val="NormalWeb"/>
              <w:spacing w:before="0" w:beforeAutospacing="0" w:after="0" w:afterAutospacing="0"/>
              <w:jc w:val="center"/>
              <w:rPr>
                <w:rFonts w:eastAsia="MS Gothic"/>
                <w:strike/>
                <w:color w:val="FF0000"/>
                <w:kern w:val="24"/>
                <w:sz w:val="16"/>
                <w:szCs w:val="16"/>
              </w:rPr>
            </w:pPr>
            <w:r w:rsidRPr="00F44586">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50D12" w14:textId="775B0329" w:rsidR="004769D3" w:rsidRPr="00F44586" w:rsidRDefault="004769D3" w:rsidP="004769D3">
            <w:pPr>
              <w:jc w:val="center"/>
              <w:rPr>
                <w:rFonts w:eastAsia="MS Gothic"/>
                <w:strike/>
                <w:color w:val="FF0000"/>
                <w:kern w:val="24"/>
                <w:sz w:val="16"/>
                <w:szCs w:val="16"/>
              </w:rPr>
            </w:pPr>
            <w:r w:rsidRPr="00F44586">
              <w:rPr>
                <w:rFonts w:eastAsia="MS Gothic"/>
                <w:strike/>
                <w:color w:val="FF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37E370D6" w14:textId="7995326E" w:rsidR="004769D3" w:rsidRPr="00F44586" w:rsidRDefault="004769D3" w:rsidP="004769D3">
            <w:pPr>
              <w:jc w:val="center"/>
              <w:rPr>
                <w:rFonts w:eastAsia="MS Gothic"/>
                <w:strike/>
                <w:color w:val="FF0000"/>
                <w:kern w:val="24"/>
                <w:sz w:val="16"/>
                <w:szCs w:val="16"/>
              </w:rPr>
            </w:pPr>
            <w:r w:rsidRPr="00F44586">
              <w:rPr>
                <w:rFonts w:eastAsia="MS Gothic"/>
                <w:strike/>
                <w:color w:val="FF0000"/>
                <w:kern w:val="24"/>
                <w:sz w:val="16"/>
                <w:szCs w:val="16"/>
              </w:rPr>
              <w:t>Joint</w:t>
            </w:r>
          </w:p>
        </w:tc>
      </w:tr>
      <w:tr w:rsidR="004769D3" w:rsidRPr="00BC5BE9" w14:paraId="6C0535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86B7E" w14:textId="6BBC8D96" w:rsidR="004769D3" w:rsidRPr="00204D0B" w:rsidRDefault="004769D3" w:rsidP="004769D3">
            <w:pPr>
              <w:jc w:val="center"/>
              <w:rPr>
                <w:rFonts w:eastAsia="MS Gothic"/>
                <w:color w:val="FF0000"/>
                <w:kern w:val="24"/>
                <w:sz w:val="16"/>
                <w:szCs w:val="16"/>
              </w:rPr>
            </w:pPr>
            <w:hyperlink r:id="rId78" w:history="1">
              <w:r w:rsidRPr="00204D0B">
                <w:rPr>
                  <w:rStyle w:val="Hyperlink"/>
                  <w:rFonts w:eastAsia="MS Gothic"/>
                  <w:color w:val="0070C0"/>
                  <w:kern w:val="24"/>
                  <w:sz w:val="16"/>
                  <w:szCs w:val="16"/>
                </w:rPr>
                <w:t>24/1508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07DFE" w14:textId="3B90956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lang w:val="it-IT"/>
              </w:rPr>
              <w:t>Channel Protection In ELR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E3C1D" w14:textId="34C139A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4E469" w14:textId="73CDD1A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775C" w14:textId="39F1A60D"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bottom"/>
          </w:tcPr>
          <w:p w14:paraId="754ED318" w14:textId="067C103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7E157D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9E4D9" w14:textId="6F8A812F"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D1CA5" w14:textId="2F8ACC5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High-Capability Protection in DPS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A82D" w14:textId="7ACDA4C7"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Maolin</w:t>
            </w:r>
            <w:proofErr w:type="spellEnd"/>
            <w:r w:rsidRPr="00204D0B">
              <w:rPr>
                <w:rFonts w:eastAsia="MS Gothic"/>
                <w:color w:val="000000"/>
                <w:kern w:val="24"/>
                <w:sz w:val="16"/>
                <w:szCs w:val="16"/>
              </w:rPr>
              <w:t xml:space="preserve">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0B611" w14:textId="3E376692"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57D58" w14:textId="6E66C7AD"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B668AA2" w14:textId="7807337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344BD2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3C13D" w14:textId="44C7F6F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930E2" w14:textId="465A008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Seamless Roaming Context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FAEA" w14:textId="05D307A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A87F3" w14:textId="0BD82AA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E3DCF" w14:textId="7EE995A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E61872" w14:textId="621FC01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590324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189486" w14:textId="771A60F7"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6A3FC" w14:textId="4A06DFA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Seamless Roaming Data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DC314" w14:textId="04BF410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A982" w14:textId="382E228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0D8DD" w14:textId="5CEE5F7E"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DC5AB2" w14:textId="3FD23A3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3A26E3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5E946" w14:textId="7F0F465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D23D" w14:textId="080A379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NPCA During Intra-BSS Traffic On Primary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1D4B" w14:textId="0B03A0D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Charlie Pettersson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88362" w14:textId="253EB4D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54F33" w14:textId="71ACA0A7"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C101A" w14:textId="069C0CE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48E28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C0E39" w14:textId="1D2ED22A" w:rsidR="004769D3" w:rsidRPr="00204D0B" w:rsidRDefault="004769D3" w:rsidP="004769D3">
            <w:pPr>
              <w:jc w:val="center"/>
              <w:rPr>
                <w:rFonts w:eastAsia="MS Gothic"/>
                <w:color w:val="FF0000"/>
                <w:kern w:val="24"/>
                <w:sz w:val="16"/>
                <w:szCs w:val="16"/>
              </w:rPr>
            </w:pPr>
            <w:hyperlink r:id="rId79" w:history="1">
              <w:r w:rsidRPr="0055126A">
                <w:rPr>
                  <w:rStyle w:val="Hyperlink"/>
                  <w:rFonts w:eastAsia="MS Gothic"/>
                  <w:kern w:val="24"/>
                  <w:sz w:val="16"/>
                  <w:szCs w:val="16"/>
                </w:rPr>
                <w:t>24/1528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A8868" w14:textId="31112CE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Details-on-data-forwarding-for-seamless-roaming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FE69C" w14:textId="7AF47F9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Ryuichi Hirata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EA6A4" w14:textId="10CFD6B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D5B8" w14:textId="106D04EC"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92BC25" w14:textId="41628E6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21869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673DC" w14:textId="7CFECA61" w:rsidR="004769D3" w:rsidRPr="00204D0B" w:rsidRDefault="004769D3" w:rsidP="004769D3">
            <w:pPr>
              <w:jc w:val="center"/>
              <w:rPr>
                <w:rFonts w:eastAsia="MS Gothic"/>
                <w:color w:val="FF0000"/>
                <w:kern w:val="24"/>
                <w:sz w:val="16"/>
                <w:szCs w:val="16"/>
              </w:rPr>
            </w:pPr>
            <w:hyperlink r:id="rId80" w:history="1">
              <w:r w:rsidRPr="00204D0B">
                <w:rPr>
                  <w:rStyle w:val="Hyperlink"/>
                  <w:rFonts w:eastAsia="MS Gothic"/>
                  <w:color w:val="0563C1"/>
                  <w:kern w:val="24"/>
                  <w:sz w:val="16"/>
                  <w:szCs w:val="16"/>
                </w:rPr>
                <w:t>24/1531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7A892" w14:textId="55A6E2D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Non-period IDC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AC760" w14:textId="7E588E9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Michail </w:t>
            </w:r>
            <w:proofErr w:type="spellStart"/>
            <w:r w:rsidRPr="00204D0B">
              <w:rPr>
                <w:rFonts w:eastAsia="MS Gothic"/>
                <w:color w:val="000000"/>
                <w:kern w:val="24"/>
                <w:sz w:val="16"/>
                <w:szCs w:val="16"/>
              </w:rPr>
              <w:t>Koundourakis</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F7BA6" w14:textId="2663442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C77DFA" w14:textId="493B15A3"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7389E29" w14:textId="7AB9FD4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68CDD1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33E43" w14:textId="4C35AE2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8872E" w14:textId="4267250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Resource management on </w:t>
            </w:r>
            <w:proofErr w:type="spellStart"/>
            <w:r w:rsidRPr="00204D0B">
              <w:rPr>
                <w:rFonts w:eastAsia="MS Gothic"/>
                <w:color w:val="000000"/>
                <w:kern w:val="24"/>
                <w:sz w:val="16"/>
                <w:szCs w:val="16"/>
              </w:rPr>
              <w:t>preemption</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6A67B" w14:textId="0A033D2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Yue Qi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DB46B" w14:textId="394CE372"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F50C0" w14:textId="55BE58B1"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0F9B476" w14:textId="025D54B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00AF0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F44F5" w14:textId="7DE4F54D"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52AD7" w14:textId="53A37D3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Providing Granular Transmit PSD Limits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97105" w14:textId="42086726"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18A7C" w14:textId="5769FC6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A7D55" w14:textId="18053FA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6B56E7E3" w14:textId="1C67DF0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970809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EA31D" w14:textId="72CCD013" w:rsidR="004769D3" w:rsidRPr="00204D0B" w:rsidRDefault="004769D3" w:rsidP="004769D3">
            <w:pPr>
              <w:jc w:val="center"/>
              <w:rPr>
                <w:rFonts w:eastAsia="MS Gothic"/>
                <w:color w:val="FF0000"/>
                <w:kern w:val="24"/>
                <w:sz w:val="16"/>
                <w:szCs w:val="16"/>
              </w:rPr>
            </w:pPr>
            <w:hyperlink r:id="rId81" w:history="1">
              <w:r w:rsidRPr="00CC5BB8">
                <w:rPr>
                  <w:rStyle w:val="Hyperlink"/>
                  <w:rFonts w:eastAsia="MS Gothic"/>
                  <w:kern w:val="24"/>
                  <w:sz w:val="16"/>
                  <w:szCs w:val="16"/>
                </w:rPr>
                <w:t>24/1547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459B7" w14:textId="3D93D5D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NPCA Operation for IDC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A237" w14:textId="6B7E978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Juseong Moon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5DE90" w14:textId="7288FA4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832" w14:textId="0BF5572C"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FC526DB" w14:textId="5E1DF87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E9D4F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20362" w14:textId="52B59B6F" w:rsidR="004769D3" w:rsidRPr="00204D0B" w:rsidRDefault="004769D3" w:rsidP="004769D3">
            <w:pPr>
              <w:jc w:val="center"/>
              <w:rPr>
                <w:rFonts w:eastAsia="MS Gothic"/>
                <w:color w:val="FF0000"/>
                <w:kern w:val="24"/>
                <w:sz w:val="16"/>
                <w:szCs w:val="16"/>
              </w:rPr>
            </w:pPr>
            <w:hyperlink r:id="rId82" w:history="1">
              <w:r w:rsidRPr="0055126A">
                <w:rPr>
                  <w:rStyle w:val="Hyperlink"/>
                  <w:rFonts w:eastAsia="MS Gothic"/>
                  <w:kern w:val="24"/>
                  <w:sz w:val="16"/>
                  <w:szCs w:val="16"/>
                </w:rPr>
                <w:t>24/1550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8C169" w14:textId="7080E34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0A7E6" w14:textId="1B9C1C9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Abdel Karim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D25B" w14:textId="4F00D79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3E8EA" w14:textId="6E5BB1CA"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3E8B3C83" w14:textId="4EC08ED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92DDF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0A25" w14:textId="4C349CB4" w:rsidR="004769D3" w:rsidRPr="00526AF9" w:rsidRDefault="004769D3" w:rsidP="004769D3">
            <w:pPr>
              <w:jc w:val="center"/>
              <w:rPr>
                <w:rFonts w:eastAsia="MS Gothic"/>
                <w:color w:val="00B050"/>
                <w:kern w:val="24"/>
                <w:sz w:val="16"/>
                <w:szCs w:val="16"/>
              </w:rPr>
            </w:pPr>
            <w:hyperlink r:id="rId83" w:history="1">
              <w:r w:rsidRPr="00526AF9">
                <w:rPr>
                  <w:rStyle w:val="Hyperlink"/>
                  <w:rFonts w:eastAsia="MS Gothic"/>
                  <w:color w:val="00B050"/>
                  <w:kern w:val="24"/>
                  <w:sz w:val="16"/>
                  <w:szCs w:val="16"/>
                </w:rPr>
                <w:t>24/1552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E2C26" w14:textId="196C93FD"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UHR-LTF Design for DRU - Further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06747" w14:textId="75760847"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6CE7B" w14:textId="7B3D2487"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C2DA9" w14:textId="4BE59811"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0100724F" w14:textId="4207B3D2"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04F7BC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23711" w14:textId="3C8A4B7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24/1553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7056" w14:textId="207EF033"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7DA4" w14:textId="40D19CAF"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9D3B9" w14:textId="1EAAE62D"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1D32" w14:textId="4D6A3C7B"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BE901D3" w14:textId="7F9F2394"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70A6295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31FC5" w14:textId="1724F05C" w:rsidR="004769D3" w:rsidRPr="00526AF9" w:rsidRDefault="004769D3" w:rsidP="004769D3">
            <w:pPr>
              <w:jc w:val="center"/>
              <w:rPr>
                <w:rFonts w:eastAsia="MS Gothic"/>
                <w:color w:val="00B050"/>
                <w:kern w:val="24"/>
                <w:sz w:val="16"/>
                <w:szCs w:val="16"/>
              </w:rPr>
            </w:pPr>
            <w:hyperlink r:id="rId84" w:history="1">
              <w:r w:rsidRPr="00526AF9">
                <w:rPr>
                  <w:rStyle w:val="Hyperlink"/>
                  <w:rFonts w:eastAsia="MS Gothic"/>
                  <w:color w:val="00B050"/>
                  <w:kern w:val="24"/>
                  <w:sz w:val="16"/>
                  <w:szCs w:val="16"/>
                </w:rPr>
                <w:t>24/1555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6A16F" w14:textId="7F25BC2E"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Thought on PAP Transmission in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BE323" w14:textId="65B12AD8" w:rsidR="004769D3" w:rsidRPr="00526AF9" w:rsidRDefault="004769D3" w:rsidP="004769D3">
            <w:pPr>
              <w:rPr>
                <w:rFonts w:eastAsia="MS Gothic"/>
                <w:color w:val="00B050"/>
                <w:kern w:val="24"/>
                <w:sz w:val="16"/>
                <w:szCs w:val="16"/>
              </w:rPr>
            </w:pPr>
            <w:proofErr w:type="spellStart"/>
            <w:r w:rsidRPr="00526AF9">
              <w:rPr>
                <w:rFonts w:eastAsia="MS Gothic"/>
                <w:color w:val="00B050"/>
                <w:kern w:val="24"/>
                <w:sz w:val="16"/>
                <w:szCs w:val="16"/>
              </w:rPr>
              <w:t>Kazunobu</w:t>
            </w:r>
            <w:proofErr w:type="spellEnd"/>
            <w:r w:rsidRPr="00526AF9">
              <w:rPr>
                <w:rFonts w:eastAsia="MS Gothic"/>
                <w:color w:val="00B050"/>
                <w:kern w:val="24"/>
                <w:sz w:val="16"/>
                <w:szCs w:val="16"/>
              </w:rPr>
              <w:t xml:space="preserve"> Serizawa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577F3" w14:textId="1AA7AE57"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794FF" w14:textId="2B64F533"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47CBCDE2" w14:textId="5B1F7387"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41DC27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5998" w14:textId="79988D47" w:rsidR="004769D3" w:rsidRPr="00204D0B" w:rsidRDefault="004769D3" w:rsidP="004769D3">
            <w:pPr>
              <w:jc w:val="center"/>
              <w:rPr>
                <w:rFonts w:eastAsia="MS Gothic"/>
                <w:color w:val="FF0000"/>
                <w:kern w:val="24"/>
                <w:sz w:val="16"/>
                <w:szCs w:val="16"/>
              </w:rPr>
            </w:pPr>
            <w:hyperlink r:id="rId85" w:history="1">
              <w:r w:rsidRPr="00BD3BAB">
                <w:rPr>
                  <w:rStyle w:val="Hyperlink"/>
                  <w:rFonts w:eastAsia="MS Gothic"/>
                  <w:kern w:val="24"/>
                  <w:sz w:val="16"/>
                  <w:szCs w:val="16"/>
                </w:rPr>
                <w:t>24/1556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ECE58" w14:textId="704498F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Thoughts on DRU Availability for Regulatory Compliance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EF3AB" w14:textId="12ACA86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Yusuke Asai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69799" w14:textId="04C5304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2B66D" w14:textId="1BDA5B8E"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C7D66C4" w14:textId="22F713C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28C65F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9D8DB" w14:textId="7BBF88AB"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312352" w14:textId="7DEB093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in-device-coexistence-follow-up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4F1DB" w14:textId="3CCDA85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3C12" w14:textId="38C033A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04C64" w14:textId="408B496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DCF679A" w14:textId="3A8C51FB"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09E47F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B9D0D" w14:textId="26937F66" w:rsidR="004769D3" w:rsidRPr="00204D0B" w:rsidRDefault="004769D3" w:rsidP="004769D3">
            <w:pPr>
              <w:jc w:val="center"/>
              <w:rPr>
                <w:rFonts w:eastAsia="MS Gothic"/>
                <w:color w:val="FF0000"/>
                <w:kern w:val="24"/>
                <w:sz w:val="16"/>
                <w:szCs w:val="16"/>
              </w:rPr>
            </w:pPr>
            <w:hyperlink r:id="rId86" w:history="1">
              <w:r w:rsidRPr="00BD3BAB">
                <w:rPr>
                  <w:rStyle w:val="Hyperlink"/>
                  <w:rFonts w:eastAsia="MS Gothic"/>
                  <w:kern w:val="24"/>
                  <w:sz w:val="16"/>
                  <w:szCs w:val="16"/>
                </w:rPr>
                <w:t>24/1559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4E1DA" w14:textId="79A9647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In-device-coexistence next steps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931C6" w14:textId="7280975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6101" w14:textId="4A3B3B6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148AB" w14:textId="5D639572"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10D91C6" w14:textId="50690FE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2694BC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BFCA4" w14:textId="75EFBEAE" w:rsidR="004769D3" w:rsidRPr="00204D0B" w:rsidRDefault="004769D3" w:rsidP="004769D3">
            <w:pPr>
              <w:jc w:val="center"/>
              <w:rPr>
                <w:rFonts w:eastAsia="MS Gothic"/>
                <w:color w:val="FF0000"/>
                <w:kern w:val="24"/>
                <w:sz w:val="16"/>
                <w:szCs w:val="16"/>
              </w:rPr>
            </w:pPr>
            <w:hyperlink r:id="rId87" w:history="1">
              <w:r w:rsidRPr="00E5723C">
                <w:rPr>
                  <w:rStyle w:val="Hyperlink"/>
                  <w:rFonts w:eastAsia="MS Gothic"/>
                  <w:kern w:val="24"/>
                  <w:sz w:val="16"/>
                  <w:szCs w:val="16"/>
                </w:rPr>
                <w:t>24/1562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E99C" w14:textId="47713B7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9CAD6" w14:textId="5E02C3D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19F5" w14:textId="2B2085E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B97E9" w14:textId="19BE6EA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0CF7933" w14:textId="39A7ADD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34B18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F31B" w14:textId="5F650C3C" w:rsidR="004769D3" w:rsidRPr="00CA46DB" w:rsidRDefault="004769D3" w:rsidP="004769D3">
            <w:pPr>
              <w:jc w:val="center"/>
              <w:rPr>
                <w:rFonts w:eastAsia="MS Gothic"/>
                <w:color w:val="00B050"/>
                <w:kern w:val="24"/>
                <w:sz w:val="16"/>
                <w:szCs w:val="16"/>
              </w:rPr>
            </w:pPr>
            <w:hyperlink r:id="rId88" w:history="1">
              <w:r w:rsidRPr="00CA46DB">
                <w:rPr>
                  <w:rStyle w:val="Hyperlink"/>
                  <w:rFonts w:eastAsia="MS Gothic"/>
                  <w:color w:val="00B050"/>
                  <w:kern w:val="24"/>
                  <w:sz w:val="16"/>
                  <w:szCs w:val="16"/>
                </w:rPr>
                <w:t>24/1563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4216A" w14:textId="319D5851"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29860" w14:textId="7C51DE2F"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C95E8" w14:textId="163660F0"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FC903" w14:textId="1945ED18"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76F48DE" w14:textId="2AA5674B"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4687AB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289FA" w14:textId="6953F185" w:rsidR="004769D3" w:rsidRPr="004769D3" w:rsidRDefault="004769D3" w:rsidP="004769D3">
            <w:pPr>
              <w:jc w:val="center"/>
              <w:rPr>
                <w:rFonts w:eastAsia="MS Gothic"/>
                <w:color w:val="00B050"/>
                <w:kern w:val="24"/>
                <w:sz w:val="16"/>
                <w:szCs w:val="16"/>
              </w:rPr>
            </w:pPr>
            <w:hyperlink r:id="rId89" w:history="1">
              <w:r w:rsidRPr="004769D3">
                <w:rPr>
                  <w:rStyle w:val="Hyperlink"/>
                  <w:rFonts w:eastAsia="MS Gothic"/>
                  <w:color w:val="00B050"/>
                  <w:kern w:val="24"/>
                  <w:sz w:val="16"/>
                  <w:szCs w:val="16"/>
                </w:rPr>
                <w:t>24/1564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3DCB8" w14:textId="77688011"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7285B" w14:textId="7F060B40"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0DAA" w14:textId="68F29BE2"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D0E18" w14:textId="33F6ADC0"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96298AB" w14:textId="19746E54"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5B4EF3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BC854" w14:textId="22B93C3F"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24/1565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0FEBB" w14:textId="37490B6A"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Further considerations on data unit delivery using relaying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918F6" w14:textId="0847A2C6"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Serhat Erkucuk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F64B7" w14:textId="4447CC8F"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7A809" w14:textId="05A6AE9E" w:rsidR="004769D3" w:rsidRPr="009B4062" w:rsidRDefault="004769D3" w:rsidP="004769D3">
            <w:pPr>
              <w:jc w:val="center"/>
              <w:rPr>
                <w:rFonts w:eastAsia="MS Gothic"/>
                <w:b/>
                <w:bCs/>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251615CC" w14:textId="6685A9D4"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53A0C17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747E" w14:textId="3906CCA2" w:rsidR="004769D3" w:rsidRPr="00526AF9" w:rsidRDefault="004769D3" w:rsidP="004769D3">
            <w:pPr>
              <w:jc w:val="center"/>
              <w:rPr>
                <w:rFonts w:eastAsia="MS Gothic"/>
                <w:color w:val="00B050"/>
                <w:kern w:val="24"/>
                <w:sz w:val="16"/>
                <w:szCs w:val="16"/>
              </w:rPr>
            </w:pPr>
            <w:hyperlink r:id="rId90" w:history="1">
              <w:r w:rsidRPr="00526AF9">
                <w:rPr>
                  <w:rStyle w:val="Hyperlink"/>
                  <w:rFonts w:eastAsia="MS Gothic"/>
                  <w:color w:val="00B050"/>
                  <w:kern w:val="24"/>
                  <w:sz w:val="16"/>
                  <w:szCs w:val="16"/>
                </w:rPr>
                <w:t>24/1567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9C8FB" w14:textId="59E84E68"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LTF Design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042C3" w14:textId="4014D91A"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Ron Porat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E1D2A" w14:textId="326C4128"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1A482" w14:textId="082EA54A"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bottom"/>
          </w:tcPr>
          <w:p w14:paraId="5490D74F" w14:textId="0087C481"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69BBF20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C1022" w14:textId="5283B4BB"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3D0E1" w14:textId="21B951A3"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Enhancements on Relaying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10A21" w14:textId="5D7D9CAD"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Tuncer Baykas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E44EB" w14:textId="0B4C1D3A"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B64C" w14:textId="421633FB"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45BC7406" w14:textId="68D4F09C"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25AABD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0ED4D" w14:textId="171E17C1" w:rsidR="004769D3" w:rsidRPr="00204D0B" w:rsidRDefault="004769D3" w:rsidP="004769D3">
            <w:pPr>
              <w:jc w:val="center"/>
              <w:rPr>
                <w:rFonts w:eastAsia="MS Gothic"/>
                <w:color w:val="FF0000"/>
                <w:kern w:val="24"/>
                <w:sz w:val="16"/>
                <w:szCs w:val="16"/>
              </w:rPr>
            </w:pPr>
            <w:hyperlink r:id="rId91" w:history="1">
              <w:r w:rsidRPr="005512E1">
                <w:rPr>
                  <w:rStyle w:val="Hyperlink"/>
                  <w:rFonts w:eastAsia="MS Gothic"/>
                  <w:kern w:val="24"/>
                  <w:sz w:val="16"/>
                  <w:szCs w:val="16"/>
                </w:rPr>
                <w:t>24/1577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C9F5A" w14:textId="358DDA3C"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Non-Primary Channel Access During R-TWT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A2D9D" w14:textId="1DFA10C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4CBC8" w14:textId="1D61979A"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A9923" w14:textId="4401C07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331B99F" w14:textId="1241870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B71CCA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323FC4" w14:textId="76E6ADD3"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51705" w14:textId="0AA76906"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Sounding Procedure for Relay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10C56" w14:textId="5374B7E9"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Jiayi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F9EA" w14:textId="74D773FA"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A421B" w14:textId="4FD70C9F"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0C96ACDA" w14:textId="080C02A3"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7A4EE10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54258" w14:textId="322B2F10" w:rsidR="004769D3" w:rsidRPr="00E514D0" w:rsidRDefault="004769D3" w:rsidP="004769D3">
            <w:pPr>
              <w:rPr>
                <w:rFonts w:eastAsia="MS Gothic"/>
                <w:kern w:val="24"/>
                <w:sz w:val="16"/>
                <w:szCs w:val="16"/>
              </w:rPr>
            </w:pPr>
            <w:hyperlink r:id="rId92" w:history="1">
              <w:r w:rsidRPr="005512E1">
                <w:rPr>
                  <w:rStyle w:val="Hyperlink"/>
                  <w:rFonts w:eastAsia="MS Gothic"/>
                  <w:kern w:val="24"/>
                  <w:sz w:val="16"/>
                  <w:szCs w:val="16"/>
                </w:rPr>
                <w:t>24/1583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EE05E" w14:textId="25D95A7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ICR transmission-follow-up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4B0A" w14:textId="1E6F559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5B71E" w14:textId="3032CEE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ED6BB" w14:textId="28386057"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bottom"/>
          </w:tcPr>
          <w:p w14:paraId="0ED0C62A" w14:textId="15D4BD1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AB6C2A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4E25" w14:textId="1D666915"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24/1585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EB1B1" w14:textId="7CDA02AC"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Non-primary channel access operation (NPCA)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39B62" w14:textId="52A57B97"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CCE67" w14:textId="6E2524F3"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0A0E" w14:textId="1267465F"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18297D40" w14:textId="1F035B24"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1C92BD5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BE82" w14:textId="5ECC497F"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A4C28" w14:textId="18C1B6F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Reducing CSD collisions for DRU STF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86696" w14:textId="68DED1D6"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449FB" w14:textId="4724DD3A"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6F296" w14:textId="6C47D5C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DRU-STF</w:t>
            </w:r>
          </w:p>
        </w:tc>
        <w:tc>
          <w:tcPr>
            <w:tcW w:w="720" w:type="dxa"/>
            <w:tcBorders>
              <w:top w:val="single" w:sz="8" w:space="0" w:color="1B587C"/>
              <w:left w:val="single" w:sz="8" w:space="0" w:color="1B587C"/>
              <w:bottom w:val="single" w:sz="8" w:space="0" w:color="1B587C"/>
              <w:right w:val="single" w:sz="8" w:space="0" w:color="1B587C"/>
            </w:tcBorders>
            <w:vAlign w:val="bottom"/>
          </w:tcPr>
          <w:p w14:paraId="6E751425" w14:textId="1AE14016"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2FB5EF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75E3E" w14:textId="2F7267F2" w:rsidR="004769D3" w:rsidRPr="00AE28EB" w:rsidRDefault="004769D3" w:rsidP="004769D3">
            <w:pPr>
              <w:jc w:val="center"/>
              <w:rPr>
                <w:rFonts w:eastAsia="MS Gothic"/>
                <w:strike/>
                <w:color w:val="FF0000"/>
                <w:kern w:val="24"/>
                <w:sz w:val="16"/>
                <w:szCs w:val="16"/>
              </w:rPr>
            </w:pPr>
            <w:r w:rsidRPr="00AE28EB">
              <w:rPr>
                <w:rFonts w:eastAsia="MS Gothic"/>
                <w:strike/>
                <w:color w:val="FF0000"/>
                <w:kern w:val="24"/>
                <w:sz w:val="16"/>
                <w:szCs w:val="16"/>
              </w:rPr>
              <w:t>24/1587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758FA" w14:textId="530A8CE0" w:rsidR="004769D3" w:rsidRPr="00AE28EB" w:rsidRDefault="004769D3" w:rsidP="004769D3">
            <w:pPr>
              <w:rPr>
                <w:rFonts w:eastAsia="MS Gothic"/>
                <w:strike/>
                <w:color w:val="FF0000"/>
                <w:kern w:val="24"/>
                <w:sz w:val="16"/>
                <w:szCs w:val="16"/>
              </w:rPr>
            </w:pPr>
            <w:r w:rsidRPr="00AE28EB">
              <w:rPr>
                <w:rFonts w:eastAsia="MS Gothic"/>
                <w:strike/>
                <w:color w:val="FF0000"/>
                <w:kern w:val="24"/>
                <w:sz w:val="16"/>
                <w:szCs w:val="16"/>
              </w:rPr>
              <w:t>Discussion on DSO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2A3D" w14:textId="56CB3EAC" w:rsidR="004769D3" w:rsidRPr="00AE28EB" w:rsidRDefault="004769D3" w:rsidP="004769D3">
            <w:pPr>
              <w:rPr>
                <w:rFonts w:eastAsia="MS Gothic"/>
                <w:strike/>
                <w:color w:val="FF0000"/>
                <w:kern w:val="24"/>
                <w:sz w:val="16"/>
                <w:szCs w:val="16"/>
              </w:rPr>
            </w:pPr>
            <w:r w:rsidRPr="00AE28EB">
              <w:rPr>
                <w:rFonts w:eastAsia="MS Gothic"/>
                <w:strike/>
                <w:color w:val="FF0000"/>
                <w:kern w:val="24"/>
                <w:sz w:val="16"/>
                <w:szCs w:val="16"/>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4192" w14:textId="38456E11" w:rsidR="004769D3" w:rsidRPr="00AE28EB" w:rsidRDefault="004769D3" w:rsidP="004769D3">
            <w:pPr>
              <w:pStyle w:val="NormalWeb"/>
              <w:spacing w:before="0" w:beforeAutospacing="0" w:after="0" w:afterAutospacing="0"/>
              <w:jc w:val="center"/>
              <w:rPr>
                <w:rFonts w:eastAsia="MS Gothic"/>
                <w:strike/>
                <w:color w:val="FF0000"/>
                <w:kern w:val="24"/>
                <w:sz w:val="16"/>
                <w:szCs w:val="16"/>
              </w:rPr>
            </w:pPr>
            <w:r w:rsidRPr="00AE28EB">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26EF5" w14:textId="28B0EA86" w:rsidR="004769D3" w:rsidRPr="00AE28EB" w:rsidRDefault="004769D3" w:rsidP="004769D3">
            <w:pPr>
              <w:jc w:val="center"/>
              <w:rPr>
                <w:rFonts w:eastAsia="MS Gothic"/>
                <w:strike/>
                <w:color w:val="FF0000"/>
                <w:kern w:val="24"/>
                <w:sz w:val="16"/>
                <w:szCs w:val="16"/>
              </w:rPr>
            </w:pPr>
            <w:r w:rsidRPr="00AE28EB">
              <w:rPr>
                <w:rFonts w:eastAsia="MS Gothic"/>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4377CA8" w14:textId="2621E090" w:rsidR="004769D3" w:rsidRPr="00AE28EB" w:rsidRDefault="004769D3" w:rsidP="004769D3">
            <w:pPr>
              <w:jc w:val="center"/>
              <w:rPr>
                <w:rFonts w:eastAsia="MS Gothic"/>
                <w:strike/>
                <w:color w:val="FF0000"/>
                <w:kern w:val="24"/>
                <w:sz w:val="16"/>
                <w:szCs w:val="16"/>
              </w:rPr>
            </w:pPr>
            <w:r w:rsidRPr="00AE28EB">
              <w:rPr>
                <w:rFonts w:eastAsia="MS Gothic"/>
                <w:strike/>
                <w:color w:val="FF0000"/>
                <w:kern w:val="24"/>
                <w:sz w:val="16"/>
                <w:szCs w:val="16"/>
              </w:rPr>
              <w:t>MAC</w:t>
            </w:r>
          </w:p>
        </w:tc>
      </w:tr>
      <w:tr w:rsidR="004769D3" w:rsidRPr="00BC5BE9" w14:paraId="730791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AA356" w14:textId="7CB0AB8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9023F" w14:textId="20B17B9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DSO Configurations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E2DB" w14:textId="53DF1B0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6DFB2" w14:textId="1DA82FC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Schedule in the 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09E7D" w14:textId="19B9A11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8CCC753" w14:textId="0164B45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50B8B5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6BE6" w14:textId="0F6712B3"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24/1589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0756" w14:textId="00450D23" w:rsidR="0015479A" w:rsidRPr="0015479A" w:rsidRDefault="0015479A" w:rsidP="0015479A">
            <w:pPr>
              <w:rPr>
                <w:rFonts w:eastAsia="MS Gothic"/>
                <w:color w:val="00B050"/>
                <w:kern w:val="24"/>
                <w:sz w:val="16"/>
                <w:szCs w:val="16"/>
              </w:rPr>
            </w:pPr>
            <w:r w:rsidRPr="0015479A">
              <w:rPr>
                <w:rFonts w:eastAsia="MS Gothic"/>
                <w:color w:val="00B050"/>
                <w:kern w:val="24"/>
                <w:sz w:val="16"/>
                <w:szCs w:val="16"/>
              </w:rPr>
              <w:t xml:space="preserve">Dynamic </w:t>
            </w:r>
            <w:proofErr w:type="spellStart"/>
            <w:r w:rsidRPr="0015479A">
              <w:rPr>
                <w:rFonts w:eastAsia="MS Gothic"/>
                <w:color w:val="00B050"/>
                <w:kern w:val="24"/>
                <w:sz w:val="16"/>
                <w:szCs w:val="16"/>
              </w:rPr>
              <w:t>Subband</w:t>
            </w:r>
            <w:proofErr w:type="spellEnd"/>
            <w:r w:rsidRPr="0015479A">
              <w:rPr>
                <w:rFonts w:eastAsia="MS Gothic"/>
                <w:color w:val="00B050"/>
                <w:kern w:val="24"/>
                <w:sz w:val="16"/>
                <w:szCs w:val="16"/>
              </w:rPr>
              <w:t xml:space="preserve"> Operation,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D2B3C" w14:textId="7415A7DA" w:rsidR="0015479A" w:rsidRPr="0015479A" w:rsidRDefault="0015479A" w:rsidP="0015479A">
            <w:pPr>
              <w:rPr>
                <w:rFonts w:eastAsia="MS Gothic"/>
                <w:color w:val="00B050"/>
                <w:kern w:val="24"/>
                <w:sz w:val="16"/>
                <w:szCs w:val="16"/>
              </w:rPr>
            </w:pPr>
            <w:r w:rsidRPr="0015479A">
              <w:rPr>
                <w:rFonts w:eastAsia="MS Gothic"/>
                <w:color w:val="00B050"/>
                <w:kern w:val="24"/>
                <w:sz w:val="16"/>
                <w:szCs w:val="16"/>
              </w:rPr>
              <w:t>Morteza Mehrnoush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07117" w14:textId="04DFC57D" w:rsidR="0015479A" w:rsidRPr="0015479A" w:rsidRDefault="0015479A" w:rsidP="0015479A">
            <w:pPr>
              <w:pStyle w:val="NormalWeb"/>
              <w:spacing w:before="0" w:beforeAutospacing="0" w:after="0" w:afterAutospacing="0"/>
              <w:jc w:val="center"/>
              <w:rPr>
                <w:rFonts w:eastAsia="MS Gothic"/>
                <w:color w:val="00B050"/>
                <w:kern w:val="24"/>
                <w:sz w:val="16"/>
                <w:szCs w:val="16"/>
              </w:rPr>
            </w:pPr>
            <w:r w:rsidRPr="0015479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F6675" w14:textId="7D8CC9A2"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2DA6DF2" w14:textId="1D2041B7"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MAC</w:t>
            </w:r>
          </w:p>
        </w:tc>
      </w:tr>
      <w:tr w:rsidR="0015479A" w:rsidRPr="00BC5BE9" w14:paraId="7330F23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227D77" w14:textId="7985D8AD" w:rsidR="0015479A" w:rsidRPr="00204D0B" w:rsidRDefault="0015479A" w:rsidP="0015479A">
            <w:pPr>
              <w:jc w:val="center"/>
              <w:rPr>
                <w:rFonts w:eastAsia="MS Gothic"/>
                <w:color w:val="FF0000"/>
                <w:kern w:val="24"/>
                <w:sz w:val="16"/>
                <w:szCs w:val="16"/>
              </w:rPr>
            </w:pPr>
            <w:hyperlink r:id="rId93" w:history="1">
              <w:r w:rsidRPr="00204D0B">
                <w:rPr>
                  <w:rStyle w:val="Hyperlink"/>
                  <w:rFonts w:eastAsia="MS Gothic"/>
                  <w:color w:val="0070C0"/>
                  <w:kern w:val="24"/>
                  <w:sz w:val="16"/>
                  <w:szCs w:val="16"/>
                </w:rPr>
                <w:t>24/1591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426D5" w14:textId="1ED664D4"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Thoughts on Seamless Roaming and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282BC" w14:textId="21E6D5C9"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Ning Gao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E3977" w14:textId="2FA43F69"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F7BE5" w14:textId="4B216C3F"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090EF16" w14:textId="5C428334"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45A84D0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09699" w14:textId="11E1FAC2"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24/1595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E4233" w14:textId="255D9675"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Scope of MAPC and Roaming Standardization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E7778" w14:textId="1261BFE7"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A015F" w14:textId="440A7582" w:rsidR="0015479A" w:rsidRPr="00350F4C" w:rsidRDefault="0015479A" w:rsidP="0015479A">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37DFE" w14:textId="1BDD8F50"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7C54300" w14:textId="1DCFB586"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MAC</w:t>
            </w:r>
          </w:p>
        </w:tc>
      </w:tr>
      <w:tr w:rsidR="0015479A" w:rsidRPr="00BC5BE9" w14:paraId="1154833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F4926" w14:textId="447397C4"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24/1596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62792" w14:textId="21921BFD"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Consideration of MAP coordination on NPCA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8F40A" w14:textId="7D486DF5"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701F8" w14:textId="32287A2B" w:rsidR="0015479A" w:rsidRPr="00350F4C" w:rsidRDefault="0015479A" w:rsidP="0015479A">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354DE" w14:textId="045A6D63"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1BB752" w14:textId="1C2325AA"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MAC</w:t>
            </w:r>
          </w:p>
        </w:tc>
      </w:tr>
      <w:tr w:rsidR="0015479A" w:rsidRPr="00BC5BE9" w14:paraId="328C7D2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A477E" w14:textId="0B68B52A" w:rsidR="0015479A" w:rsidRPr="00204D0B" w:rsidRDefault="0015479A" w:rsidP="0015479A">
            <w:pPr>
              <w:jc w:val="center"/>
              <w:rPr>
                <w:rFonts w:eastAsia="MS Gothic"/>
                <w:color w:val="FF0000"/>
                <w:kern w:val="24"/>
                <w:sz w:val="16"/>
                <w:szCs w:val="16"/>
              </w:rPr>
            </w:pPr>
            <w:r w:rsidRPr="00204D0B">
              <w:rPr>
                <w:rFonts w:eastAsiaTheme="minorEastAsia"/>
                <w:color w:val="FF0000"/>
                <w:kern w:val="24"/>
                <w:sz w:val="16"/>
                <w:szCs w:val="16"/>
              </w:rPr>
              <w:t>24/1602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5924D" w14:textId="4AFACDE5"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Power Save Enhancements in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A729B" w14:textId="12B9A887"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Kumail Haider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B8DF6" w14:textId="778310D1"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1CE31" w14:textId="7A291097"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F3FEDA3" w14:textId="146E7C00"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59DA76B8" w14:textId="77777777" w:rsidTr="00FF465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D058B" w14:textId="4C486925" w:rsidR="0015479A" w:rsidRDefault="0015479A" w:rsidP="0015479A">
            <w:pPr>
              <w:jc w:val="center"/>
              <w:rPr>
                <w:rFonts w:eastAsia="MS Gothic"/>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 – Not ordered</w:t>
            </w:r>
          </w:p>
        </w:tc>
      </w:tr>
      <w:tr w:rsidR="0015479A" w:rsidRPr="00BC5BE9" w14:paraId="256D9B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D7B4D" w14:textId="5FF065B7" w:rsidR="0015479A" w:rsidRDefault="0015479A" w:rsidP="0015479A">
            <w:pPr>
              <w:jc w:val="center"/>
              <w:rPr>
                <w:rFonts w:eastAsia="MS Gothic"/>
                <w:color w:val="FF0000"/>
                <w:kern w:val="24"/>
                <w:sz w:val="16"/>
                <w:szCs w:val="16"/>
              </w:rPr>
            </w:pPr>
            <w:r>
              <w:rPr>
                <w:rFonts w:eastAsia="MS Gothic"/>
                <w:color w:val="FF0000"/>
                <w:kern w:val="24"/>
                <w:sz w:val="16"/>
                <w:szCs w:val="16"/>
              </w:rPr>
              <w:t>24/</w:t>
            </w:r>
            <w:r w:rsidRPr="00797476">
              <w:rPr>
                <w:rFonts w:eastAsia="MS Gothic"/>
                <w:color w:val="FF0000"/>
                <w:kern w:val="24"/>
                <w:sz w:val="16"/>
                <w:szCs w:val="16"/>
              </w:rPr>
              <w:t>1624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02EC3" w14:textId="01CB846D" w:rsidR="0015479A" w:rsidRDefault="0015479A" w:rsidP="0015479A">
            <w:pPr>
              <w:rPr>
                <w:rFonts w:eastAsia="MS Gothic"/>
                <w:color w:val="000000"/>
                <w:kern w:val="24"/>
                <w:sz w:val="16"/>
                <w:szCs w:val="16"/>
              </w:rPr>
            </w:pPr>
            <w:r w:rsidRPr="00797476">
              <w:rPr>
                <w:rFonts w:eastAsia="MS Gothic"/>
                <w:color w:val="000000"/>
                <w:kern w:val="24"/>
                <w:sz w:val="16"/>
                <w:szCs w:val="16"/>
              </w:rPr>
              <w:t>SN assignment and inter-AP MLD interaction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EB6FF" w14:textId="69119349" w:rsidR="0015479A" w:rsidRDefault="0015479A" w:rsidP="0015479A">
            <w:pPr>
              <w:rPr>
                <w:rFonts w:eastAsia="MS Gothic"/>
                <w:color w:val="000000"/>
                <w:kern w:val="24"/>
                <w:sz w:val="16"/>
                <w:szCs w:val="16"/>
              </w:rPr>
            </w:pPr>
            <w:r w:rsidRPr="00BF2F1D">
              <w:rPr>
                <w:rFonts w:eastAsia="MS Gothic"/>
                <w:color w:val="000000"/>
                <w:kern w:val="24"/>
                <w:sz w:val="16"/>
                <w:szCs w:val="16"/>
              </w:rPr>
              <w:t>Kyosuke Inoue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F2B68" w14:textId="332B1084"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0F54C" w14:textId="4919AA73"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85F2725" w14:textId="78ACC8C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7F62BEF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9D82B" w14:textId="486D4E0E" w:rsidR="0015479A" w:rsidRDefault="0015479A" w:rsidP="0015479A">
            <w:pPr>
              <w:jc w:val="center"/>
              <w:rPr>
                <w:rFonts w:eastAsia="MS Gothic"/>
                <w:color w:val="FF0000"/>
                <w:kern w:val="24"/>
                <w:sz w:val="16"/>
                <w:szCs w:val="16"/>
              </w:rPr>
            </w:pPr>
            <w:r>
              <w:rPr>
                <w:rFonts w:eastAsia="MS Gothic"/>
                <w:color w:val="FF0000"/>
                <w:kern w:val="24"/>
                <w:sz w:val="16"/>
                <w:szCs w:val="16"/>
              </w:rPr>
              <w:t>24/1651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6DCCA" w14:textId="4DBD2F70" w:rsidR="0015479A" w:rsidRDefault="0015479A" w:rsidP="0015479A">
            <w:pPr>
              <w:rPr>
                <w:rFonts w:eastAsia="MS Gothic"/>
                <w:color w:val="000000"/>
                <w:kern w:val="24"/>
                <w:sz w:val="16"/>
                <w:szCs w:val="16"/>
              </w:rPr>
            </w:pPr>
            <w:r w:rsidRPr="00094612">
              <w:rPr>
                <w:rFonts w:eastAsia="MS Gothic"/>
                <w:color w:val="000000"/>
                <w:kern w:val="24"/>
                <w:sz w:val="16"/>
                <w:szCs w:val="16"/>
              </w:rPr>
              <w:t>Coordinated TDMA analysis for time-sensitive traffic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479D6" w14:textId="77777777" w:rsidR="0015479A" w:rsidRPr="00094612" w:rsidRDefault="0015479A" w:rsidP="0015479A">
            <w:pPr>
              <w:rPr>
                <w:rFonts w:eastAsia="MS Gothic"/>
                <w:color w:val="000000"/>
                <w:kern w:val="24"/>
                <w:sz w:val="16"/>
                <w:szCs w:val="16"/>
              </w:rPr>
            </w:pPr>
          </w:p>
          <w:p w14:paraId="6AB0EBE6" w14:textId="3862F8B5" w:rsidR="0015479A" w:rsidRDefault="0015479A" w:rsidP="0015479A">
            <w:pPr>
              <w:rPr>
                <w:rFonts w:eastAsia="MS Gothic"/>
                <w:color w:val="000000"/>
                <w:kern w:val="24"/>
                <w:sz w:val="16"/>
                <w:szCs w:val="16"/>
              </w:rPr>
            </w:pPr>
            <w:r w:rsidRPr="00094612">
              <w:rPr>
                <w:rFonts w:eastAsia="MS Gothic"/>
                <w:color w:val="000000"/>
                <w:kern w:val="24"/>
                <w:sz w:val="16"/>
                <w:szCs w:val="16"/>
              </w:rPr>
              <w:t>Iñaki Val Beitia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6D170" w14:textId="092AE214"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D8B55" w14:textId="446DFD6D" w:rsidR="0015479A" w:rsidRDefault="0015479A" w:rsidP="0015479A">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45C706F5" w14:textId="3FEACE62"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4E5720CE" w14:textId="77777777" w:rsidTr="008A56D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5F5E3" w14:textId="4659C613"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6B040" w14:textId="7D1091FA" w:rsidR="0015479A" w:rsidRPr="0014232E" w:rsidRDefault="0015479A" w:rsidP="0015479A">
            <w:pPr>
              <w:rPr>
                <w:rFonts w:eastAsia="MS Gothic"/>
                <w:kern w:val="24"/>
                <w:sz w:val="16"/>
                <w:szCs w:val="16"/>
              </w:rPr>
            </w:pPr>
            <w:r w:rsidRPr="0014232E">
              <w:rPr>
                <w:rFonts w:eastAsia="MS Gothic"/>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45639" w14:textId="7FBD242B" w:rsidR="0015479A" w:rsidRPr="0014232E" w:rsidRDefault="0015479A" w:rsidP="0015479A">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B3C7" w14:textId="53A0CC09"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89C8DC" w14:textId="1FF7F750"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EB8B99" w14:textId="06D789E3"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0DB8083D" w14:textId="77777777" w:rsidTr="004B39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26FD3" w14:textId="7DCCA7FE"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EE8F" w14:textId="2F55BF4C" w:rsidR="0015479A" w:rsidRPr="0014232E" w:rsidRDefault="0015479A" w:rsidP="0015479A">
            <w:pPr>
              <w:rPr>
                <w:rFonts w:eastAsia="MS Gothic"/>
                <w:kern w:val="24"/>
                <w:sz w:val="16"/>
                <w:szCs w:val="16"/>
              </w:rPr>
            </w:pPr>
            <w:r w:rsidRPr="0014232E">
              <w:rPr>
                <w:rFonts w:eastAsia="MS Gothic"/>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B5FF" w14:textId="0798A28D" w:rsidR="0015479A" w:rsidRPr="0014232E" w:rsidRDefault="0015479A" w:rsidP="0015479A">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6CD81" w14:textId="6F3F62AB"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6ADD9" w14:textId="7FA0031A"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482B76" w14:textId="38A3FB86"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34A76676" w14:textId="77777777" w:rsidTr="005A52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E06F" w14:textId="34BBB2E7"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3C6E2" w14:textId="1FCB0669" w:rsidR="0015479A" w:rsidRPr="0014232E" w:rsidRDefault="0015479A" w:rsidP="0015479A">
            <w:pPr>
              <w:rPr>
                <w:rFonts w:eastAsia="MS Gothic"/>
                <w:kern w:val="24"/>
                <w:sz w:val="16"/>
                <w:szCs w:val="16"/>
              </w:rPr>
            </w:pPr>
            <w:r w:rsidRPr="0014232E">
              <w:rPr>
                <w:rFonts w:eastAsia="MS Gothic"/>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1ADA8" w14:textId="4AC1B05A" w:rsidR="0015479A" w:rsidRPr="0014232E" w:rsidRDefault="0015479A" w:rsidP="0015479A">
            <w:pPr>
              <w:rPr>
                <w:rFonts w:eastAsia="MS Gothic"/>
                <w:kern w:val="24"/>
                <w:sz w:val="16"/>
                <w:szCs w:val="16"/>
              </w:rPr>
            </w:pPr>
            <w:r w:rsidRPr="0014232E">
              <w:rPr>
                <w:rFonts w:eastAsia="MS Gothic"/>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F2E6" w14:textId="14CEFB35"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65ED6" w14:textId="5E9C1A61"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6910630" w14:textId="25ACDA66"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2C27684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27CA2" w14:textId="2231136C" w:rsidR="0015479A" w:rsidRDefault="0015479A" w:rsidP="0015479A">
            <w:pPr>
              <w:jc w:val="center"/>
              <w:rPr>
                <w:rFonts w:eastAsia="MS Gothic"/>
                <w:color w:val="FF0000"/>
                <w:kern w:val="24"/>
                <w:sz w:val="16"/>
                <w:szCs w:val="16"/>
              </w:rPr>
            </w:pPr>
            <w:r>
              <w:rPr>
                <w:rFonts w:eastAsia="MS Gothic"/>
                <w:color w:val="FF0000"/>
                <w:kern w:val="24"/>
                <w:sz w:val="16"/>
                <w:szCs w:val="16"/>
              </w:rPr>
              <w:t>24/1644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41C6F" w14:textId="6ACF1160" w:rsidR="0015479A" w:rsidRDefault="0015479A" w:rsidP="0015479A">
            <w:pPr>
              <w:rPr>
                <w:rFonts w:eastAsia="MS Gothic"/>
                <w:color w:val="000000"/>
                <w:kern w:val="24"/>
                <w:sz w:val="16"/>
                <w:szCs w:val="16"/>
              </w:rPr>
            </w:pPr>
            <w:r w:rsidRPr="000A213A">
              <w:rPr>
                <w:rFonts w:eastAsia="MS Gothic"/>
                <w:color w:val="000000"/>
                <w:kern w:val="24"/>
                <w:sz w:val="16"/>
                <w:szCs w:val="16"/>
              </w:rPr>
              <w:t>Compact User field encodings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3900A" w14:textId="489163E5" w:rsidR="0015479A" w:rsidRDefault="0015479A" w:rsidP="0015479A">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98E92" w14:textId="316F4DF9"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728E" w14:textId="78B203C2" w:rsidR="0015479A" w:rsidRDefault="0015479A" w:rsidP="0015479A">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00FAAF65" w14:textId="02BBE579"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47DC4D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58D5C" w14:textId="6F5AEB71" w:rsidR="0015479A" w:rsidRDefault="0015479A" w:rsidP="0015479A">
            <w:pPr>
              <w:jc w:val="center"/>
              <w:rPr>
                <w:rFonts w:eastAsia="MS Gothic"/>
                <w:color w:val="FF0000"/>
                <w:kern w:val="24"/>
                <w:sz w:val="16"/>
                <w:szCs w:val="16"/>
              </w:rPr>
            </w:pPr>
            <w:r>
              <w:rPr>
                <w:rFonts w:eastAsia="MS Gothic"/>
                <w:color w:val="FF0000"/>
                <w:kern w:val="24"/>
                <w:sz w:val="16"/>
                <w:szCs w:val="16"/>
              </w:rPr>
              <w:t>24/1645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CCFBF" w14:textId="063B54D8" w:rsidR="0015479A" w:rsidRDefault="0015479A" w:rsidP="0015479A">
            <w:pPr>
              <w:rPr>
                <w:rFonts w:eastAsia="MS Gothic"/>
                <w:color w:val="000000"/>
                <w:kern w:val="24"/>
                <w:sz w:val="16"/>
                <w:szCs w:val="16"/>
              </w:rPr>
            </w:pPr>
            <w:r w:rsidRPr="00515247">
              <w:rPr>
                <w:rFonts w:eastAsia="MS Gothic"/>
                <w:color w:val="000000"/>
                <w:kern w:val="24"/>
                <w:sz w:val="16"/>
                <w:szCs w:val="16"/>
              </w:rPr>
              <w:t>Compact User field encodings - detailed examples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ABD9C" w14:textId="1F6C0146" w:rsidR="0015479A" w:rsidRDefault="0015479A" w:rsidP="0015479A">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E0BC" w14:textId="2B3975D0"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F28F0C" w14:textId="766E81DA" w:rsidR="0015479A" w:rsidRDefault="0015479A" w:rsidP="0015479A">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316697DA" w14:textId="35C58EC4"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22C2FC4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A19" w14:textId="5AE0283E" w:rsidR="0015479A" w:rsidRDefault="0015479A" w:rsidP="0015479A">
            <w:pPr>
              <w:jc w:val="center"/>
              <w:rPr>
                <w:rFonts w:eastAsia="MS Gothic"/>
                <w:color w:val="FF0000"/>
                <w:kern w:val="24"/>
                <w:sz w:val="16"/>
                <w:szCs w:val="16"/>
              </w:rPr>
            </w:pPr>
            <w:hyperlink r:id="rId94" w:history="1">
              <w:r w:rsidRPr="002A77CB">
                <w:rPr>
                  <w:rStyle w:val="Hyperlink"/>
                  <w:rFonts w:eastAsia="MS Gothic"/>
                  <w:kern w:val="24"/>
                  <w:sz w:val="16"/>
                  <w:szCs w:val="16"/>
                </w:rPr>
                <w:t>24/1611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BD0D9" w14:textId="77A08E2C" w:rsidR="0015479A" w:rsidRPr="00515247" w:rsidRDefault="0015479A" w:rsidP="0015479A">
            <w:pPr>
              <w:rPr>
                <w:rFonts w:eastAsia="MS Gothic"/>
                <w:color w:val="000000"/>
                <w:kern w:val="24"/>
                <w:sz w:val="16"/>
                <w:szCs w:val="16"/>
              </w:rPr>
            </w:pPr>
            <w:r w:rsidRPr="009E2BDF">
              <w:rPr>
                <w:rFonts w:eastAsia="MS Gothic"/>
                <w:color w:val="000000"/>
                <w:kern w:val="24"/>
                <w:sz w:val="16"/>
                <w:szCs w:val="16"/>
              </w:rPr>
              <w:t>TGbn Power Save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7DE6A" w14:textId="2EC1D3B2" w:rsidR="0015479A" w:rsidRPr="00515247" w:rsidRDefault="0015479A" w:rsidP="0015479A">
            <w:pPr>
              <w:rPr>
                <w:rFonts w:eastAsia="MS Gothic"/>
                <w:color w:val="000000"/>
                <w:kern w:val="24"/>
                <w:sz w:val="16"/>
                <w:szCs w:val="16"/>
              </w:rPr>
            </w:pPr>
            <w:r w:rsidRPr="009E2BDF">
              <w:rPr>
                <w:rFonts w:eastAsia="MS Gothic"/>
                <w:color w:val="000000"/>
                <w:kern w:val="24"/>
                <w:sz w:val="16"/>
                <w:szCs w:val="16"/>
              </w:rPr>
              <w:t>Mansi Ekkundi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C6139" w14:textId="07408EB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AA3F2" w14:textId="125D6C3C" w:rsidR="0015479A" w:rsidRDefault="0015479A" w:rsidP="0015479A">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904564" w14:textId="34BF0431"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7C1CA56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5C9E6" w14:textId="6F5CA560" w:rsidR="0015479A" w:rsidRDefault="0015479A" w:rsidP="0015479A">
            <w:pPr>
              <w:jc w:val="center"/>
              <w:rPr>
                <w:rFonts w:eastAsia="MS Gothic"/>
                <w:color w:val="FF0000"/>
                <w:kern w:val="24"/>
                <w:sz w:val="16"/>
                <w:szCs w:val="16"/>
              </w:rPr>
            </w:pPr>
            <w:r>
              <w:rPr>
                <w:rFonts w:eastAsia="MS Gothic"/>
                <w:color w:val="FF0000"/>
                <w:kern w:val="24"/>
                <w:sz w:val="16"/>
                <w:szCs w:val="16"/>
              </w:rPr>
              <w:t>24/1646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F51AC" w14:textId="1E5EE6CE" w:rsidR="0015479A" w:rsidRPr="00515247" w:rsidRDefault="0015479A" w:rsidP="0015479A">
            <w:pPr>
              <w:rPr>
                <w:rFonts w:eastAsia="MS Gothic"/>
                <w:color w:val="000000"/>
                <w:kern w:val="24"/>
                <w:sz w:val="16"/>
                <w:szCs w:val="16"/>
              </w:rPr>
            </w:pPr>
            <w:r>
              <w:rPr>
                <w:rFonts w:eastAsia="MS Gothic"/>
                <w:color w:val="000000"/>
                <w:kern w:val="24"/>
                <w:sz w:val="16"/>
                <w:szCs w:val="16"/>
              </w:rPr>
              <w:t>F</w:t>
            </w:r>
            <w:r w:rsidRPr="00976BF6">
              <w:rPr>
                <w:rFonts w:eastAsia="MS Gothic"/>
                <w:color w:val="000000"/>
                <w:kern w:val="24"/>
                <w:sz w:val="16"/>
                <w:szCs w:val="16"/>
              </w:rPr>
              <w:t>urther-</w:t>
            </w:r>
            <w:r>
              <w:rPr>
                <w:rFonts w:eastAsia="MS Gothic"/>
                <w:color w:val="000000"/>
                <w:kern w:val="24"/>
                <w:sz w:val="16"/>
                <w:szCs w:val="16"/>
              </w:rPr>
              <w:t>C</w:t>
            </w:r>
            <w:r w:rsidRPr="00976BF6">
              <w:rPr>
                <w:rFonts w:eastAsia="MS Gothic"/>
                <w:color w:val="000000"/>
                <w:kern w:val="24"/>
                <w:sz w:val="16"/>
                <w:szCs w:val="16"/>
              </w:rPr>
              <w:t>onsiderations-for-generalized-map-framework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1A82" w14:textId="36A055AA" w:rsidR="0015479A" w:rsidRPr="00515247" w:rsidRDefault="0015479A" w:rsidP="0015479A">
            <w:pPr>
              <w:rPr>
                <w:rFonts w:eastAsia="MS Gothic"/>
                <w:color w:val="000000"/>
                <w:kern w:val="24"/>
                <w:sz w:val="16"/>
                <w:szCs w:val="16"/>
              </w:rPr>
            </w:pPr>
            <w:r w:rsidRPr="00E71DF4">
              <w:rPr>
                <w:rFonts w:eastAsia="MS Gothic"/>
                <w:color w:val="000000"/>
                <w:kern w:val="24"/>
                <w:sz w:val="16"/>
                <w:szCs w:val="16"/>
              </w:rPr>
              <w:t>Sawaira Ali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EE410" w14:textId="1ACEC3B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016CC" w14:textId="02816496" w:rsidR="0015479A" w:rsidRDefault="0015479A" w:rsidP="0015479A">
            <w:pPr>
              <w:jc w:val="center"/>
              <w:rPr>
                <w:rFonts w:eastAsia="MS Gothic"/>
                <w:color w:val="000000"/>
                <w:kern w:val="24"/>
                <w:sz w:val="16"/>
                <w:szCs w:val="16"/>
              </w:rPr>
            </w:pPr>
            <w:r w:rsidRPr="00E71DF4">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74779E9" w14:textId="5F690536"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14C7FD3C" w14:textId="77777777" w:rsidTr="006345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CB205" w14:textId="3D6EBFBC" w:rsidR="0015479A" w:rsidRPr="0014232E" w:rsidRDefault="0015479A" w:rsidP="0015479A">
            <w:pPr>
              <w:jc w:val="center"/>
              <w:rPr>
                <w:rFonts w:eastAsia="MS Gothic"/>
                <w:kern w:val="24"/>
                <w:sz w:val="16"/>
                <w:szCs w:val="16"/>
              </w:rPr>
            </w:pPr>
            <w:hyperlink r:id="rId95" w:history="1">
              <w:r w:rsidRPr="005C70D7">
                <w:rPr>
                  <w:rStyle w:val="Hyperlink"/>
                  <w:rFonts w:eastAsia="MS Gothic"/>
                  <w:color w:val="0070C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471A" w14:textId="5CBE6144" w:rsidR="0015479A" w:rsidRPr="0014232E" w:rsidRDefault="0015479A" w:rsidP="0015479A">
            <w:pPr>
              <w:rPr>
                <w:rFonts w:eastAsia="MS Gothic"/>
                <w:kern w:val="24"/>
                <w:sz w:val="16"/>
                <w:szCs w:val="16"/>
              </w:rPr>
            </w:pPr>
            <w:r w:rsidRPr="0014232E">
              <w:rPr>
                <w:rFonts w:eastAsia="MS Gothic"/>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28FC2" w14:textId="0EA662F8" w:rsidR="0015479A" w:rsidRPr="0014232E" w:rsidRDefault="0015479A" w:rsidP="0015479A">
            <w:pPr>
              <w:rPr>
                <w:rFonts w:eastAsia="MS Gothic"/>
                <w:kern w:val="24"/>
                <w:sz w:val="16"/>
                <w:szCs w:val="16"/>
              </w:rPr>
            </w:pPr>
            <w:r w:rsidRPr="0014232E">
              <w:rPr>
                <w:rFonts w:eastAsia="MS Gothic"/>
                <w:kern w:val="24"/>
                <w:sz w:val="16"/>
                <w:szCs w:val="16"/>
              </w:rPr>
              <w:t xml:space="preserve">Mahmoud </w:t>
            </w:r>
            <w:proofErr w:type="spellStart"/>
            <w:r w:rsidRPr="0014232E">
              <w:rPr>
                <w:rFonts w:eastAsia="MS Gothic"/>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1BAC0" w14:textId="4A1A7D21"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63736" w14:textId="5994BBFE" w:rsidR="0015479A" w:rsidRPr="0014232E" w:rsidRDefault="0015479A" w:rsidP="0015479A">
            <w:pPr>
              <w:jc w:val="center"/>
              <w:rPr>
                <w:rFonts w:eastAsia="MS Gothic"/>
                <w:kern w:val="24"/>
                <w:sz w:val="16"/>
                <w:szCs w:val="16"/>
              </w:rPr>
            </w:pPr>
            <w:r w:rsidRPr="0014232E">
              <w:rPr>
                <w:rFonts w:eastAsia="MS Gothic"/>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4570D5D4" w14:textId="39FCE387" w:rsidR="0015479A" w:rsidRPr="0014232E" w:rsidRDefault="0015479A" w:rsidP="0015479A">
            <w:pPr>
              <w:jc w:val="center"/>
              <w:rPr>
                <w:rFonts w:eastAsia="MS Gothic"/>
                <w:kern w:val="24"/>
                <w:sz w:val="16"/>
                <w:szCs w:val="16"/>
              </w:rPr>
            </w:pPr>
            <w:r w:rsidRPr="0014232E">
              <w:rPr>
                <w:rFonts w:eastAsia="MS Gothic"/>
                <w:kern w:val="24"/>
                <w:sz w:val="16"/>
                <w:szCs w:val="16"/>
              </w:rPr>
              <w:t>Joint</w:t>
            </w:r>
          </w:p>
        </w:tc>
      </w:tr>
      <w:tr w:rsidR="0015479A" w:rsidRPr="00BC5BE9" w14:paraId="03A81B11" w14:textId="77777777" w:rsidTr="00CA14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AAAC1" w14:textId="0BF227F9" w:rsidR="0015479A" w:rsidRDefault="0015479A" w:rsidP="0015479A">
            <w:pPr>
              <w:jc w:val="center"/>
              <w:rPr>
                <w:rFonts w:eastAsia="MS Gothic"/>
                <w:color w:val="FF0000"/>
                <w:kern w:val="24"/>
                <w:sz w:val="16"/>
                <w:szCs w:val="16"/>
              </w:rPr>
            </w:pPr>
            <w:hyperlink r:id="rId96" w:history="1">
              <w:r w:rsidRPr="00A87732">
                <w:rPr>
                  <w:rStyle w:val="Hyperlink"/>
                  <w:rFonts w:eastAsia="MS Gothic"/>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5A4A6" w14:textId="63F44110"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A5BC8" w14:textId="2C70F933"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FDB94" w14:textId="343913EF"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78107" w14:textId="0FBDAF5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02DAF3A" w14:textId="7AFC601D"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147B4A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2B40" w14:textId="755EC3A0" w:rsidR="0015479A" w:rsidRDefault="0015479A" w:rsidP="0015479A">
            <w:pPr>
              <w:jc w:val="center"/>
              <w:rPr>
                <w:rFonts w:eastAsia="MS Gothic"/>
                <w:color w:val="FF0000"/>
                <w:kern w:val="24"/>
                <w:sz w:val="16"/>
                <w:szCs w:val="16"/>
              </w:rPr>
            </w:pPr>
            <w:r>
              <w:rPr>
                <w:rFonts w:eastAsia="MS Gothic"/>
                <w:color w:val="FF0000"/>
                <w:kern w:val="24"/>
                <w:sz w:val="16"/>
                <w:szCs w:val="16"/>
              </w:rPr>
              <w:t>24/1655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B0680" w14:textId="3EF9C06D" w:rsidR="0015479A" w:rsidRPr="00515247" w:rsidRDefault="0015479A" w:rsidP="0015479A">
            <w:pPr>
              <w:rPr>
                <w:rFonts w:eastAsia="MS Gothic"/>
                <w:color w:val="000000"/>
                <w:kern w:val="24"/>
                <w:sz w:val="16"/>
                <w:szCs w:val="16"/>
              </w:rPr>
            </w:pPr>
            <w:r w:rsidRPr="000F5170">
              <w:rPr>
                <w:rFonts w:eastAsia="MS Gothic"/>
                <w:color w:val="000000"/>
                <w:kern w:val="24"/>
                <w:sz w:val="16"/>
                <w:szCs w:val="16"/>
              </w:rPr>
              <w:t>Considerations of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52495" w14:textId="069EEB71" w:rsidR="0015479A" w:rsidRPr="00515247" w:rsidRDefault="0015479A" w:rsidP="0015479A">
            <w:pPr>
              <w:rPr>
                <w:rFonts w:eastAsia="MS Gothic"/>
                <w:color w:val="000000"/>
                <w:kern w:val="24"/>
                <w:sz w:val="16"/>
                <w:szCs w:val="16"/>
              </w:rPr>
            </w:pPr>
            <w:r w:rsidRPr="000F5170">
              <w:rPr>
                <w:rFonts w:eastAsia="MS Gothic"/>
                <w:color w:val="000000"/>
                <w:kern w:val="24"/>
                <w:sz w:val="16"/>
                <w:szCs w:val="16"/>
              </w:rPr>
              <w:t>Hanqing Lou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ED" w14:textId="2CE87C81"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6A18" w14:textId="68B2C811" w:rsidR="0015479A" w:rsidRDefault="0015479A" w:rsidP="0015479A">
            <w:pPr>
              <w:jc w:val="center"/>
              <w:rPr>
                <w:rFonts w:eastAsia="MS Gothic"/>
                <w:color w:val="000000"/>
                <w:kern w:val="24"/>
                <w:sz w:val="16"/>
                <w:szCs w:val="16"/>
              </w:rPr>
            </w:pPr>
            <w:r>
              <w:rPr>
                <w:rFonts w:eastAsia="MS Gothic"/>
                <w:color w:val="000000"/>
                <w:kern w:val="24"/>
                <w:sz w:val="16"/>
                <w:szCs w:val="16"/>
              </w:rPr>
              <w:t>N</w:t>
            </w:r>
            <w:r w:rsidRPr="00E71DF4">
              <w:rPr>
                <w:rFonts w:eastAsia="MS Gothic"/>
                <w:color w:val="000000"/>
                <w:kern w:val="24"/>
                <w:sz w:val="16"/>
                <w:szCs w:val="16"/>
              </w:rPr>
              <w:t>P</w:t>
            </w:r>
            <w:r>
              <w:rPr>
                <w:rFonts w:eastAsia="MS Gothic"/>
                <w:color w:val="00000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299A033F" w14:textId="24019CC0"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6EBCFE6F" w14:textId="77777777" w:rsidTr="00BA3C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2ABB" w14:textId="38A8F69E" w:rsidR="0015479A" w:rsidRDefault="0015479A" w:rsidP="0015479A">
            <w:pPr>
              <w:jc w:val="center"/>
              <w:rPr>
                <w:rFonts w:eastAsia="MS Gothic"/>
                <w:color w:val="FF0000"/>
                <w:kern w:val="24"/>
                <w:sz w:val="16"/>
                <w:szCs w:val="16"/>
              </w:rPr>
            </w:pPr>
            <w:r w:rsidRPr="00204D0B">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D33C2" w14:textId="4509EE27"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75BA4" w14:textId="29023772"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1B2B0" w14:textId="77777777"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5DF364F7" w14:textId="63B0CF7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52F06" w14:textId="4036A5EC" w:rsidR="0015479A" w:rsidRDefault="0015479A" w:rsidP="0015479A">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399CF92" w14:textId="0B881D6A"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PHY</w:t>
            </w:r>
          </w:p>
        </w:tc>
      </w:tr>
      <w:tr w:rsidR="0015479A" w:rsidRPr="00BC5BE9" w14:paraId="4B46AADA"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9E5D4" w14:textId="16472890" w:rsidR="0015479A" w:rsidRDefault="0015479A" w:rsidP="0015479A">
            <w:pPr>
              <w:jc w:val="center"/>
              <w:rPr>
                <w:rFonts w:eastAsia="MS Gothic"/>
                <w:color w:val="FF0000"/>
                <w:kern w:val="24"/>
                <w:sz w:val="16"/>
                <w:szCs w:val="16"/>
              </w:rPr>
            </w:pPr>
            <w:r w:rsidRPr="00204D0B">
              <w:rPr>
                <w:rFonts w:eastAsia="MS Gothic"/>
                <w:color w:val="FF0000"/>
                <w:kern w:val="24"/>
                <w:sz w:val="16"/>
                <w:szCs w:val="16"/>
              </w:rPr>
              <w:lastRenderedPageBreak/>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2D972" w14:textId="42EBDB1A"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CC5AE" w14:textId="6D415686"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D6E7BA" w14:textId="77777777"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780860D3" w14:textId="6D849F76" w:rsidR="0015479A" w:rsidRPr="00204D0B" w:rsidRDefault="0015479A" w:rsidP="0015479A">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7CD4" w14:textId="0C9F692B"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6FCCCB9" w14:textId="5A92416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527F5FD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628F5" w14:textId="4EC64AF8"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E2E92" w14:textId="234C5A79"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Discussion on OOO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D82A4" w14:textId="1D7753EE"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97AC3" w14:textId="63BA7990"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7529F" w14:textId="4AA4F1A0"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9F9780D" w14:textId="30A99A1B"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081A3182"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AB190" w14:textId="7B7E89C6"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A9E02" w14:textId="0A53F0E6"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Usage of Expiration Time for LL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C6B25" w14:textId="2FD802A5"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C76208" w14:textId="0042914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87C7C" w14:textId="79F0CF4A"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589C87FF" w14:textId="37FA73CB"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1F7F2B0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2931F" w14:textId="6085C997"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2D2EC" w14:textId="1EC5A7C6" w:rsidR="0015479A" w:rsidRPr="00204D0B" w:rsidRDefault="0015479A" w:rsidP="0015479A">
            <w:pPr>
              <w:rPr>
                <w:rFonts w:eastAsia="MS Gothic"/>
                <w:color w:val="000000"/>
                <w:kern w:val="24"/>
                <w:sz w:val="16"/>
                <w:szCs w:val="16"/>
              </w:rPr>
            </w:pPr>
            <w:r w:rsidRPr="009B0C82">
              <w:rPr>
                <w:rFonts w:eastAsia="MS Gothic" w:hint="eastAsia"/>
                <w:color w:val="000000"/>
                <w:kern w:val="24"/>
                <w:sz w:val="16"/>
                <w:szCs w:val="16"/>
              </w:rPr>
              <w:t>The MAPC security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2663A" w14:textId="1F495109" w:rsidR="0015479A" w:rsidRPr="00204D0B" w:rsidRDefault="0015479A" w:rsidP="0015479A">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8547" w14:textId="7BDDD1E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DD633" w14:textId="0D33A1A3"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FF4177" w14:textId="3DB12A1D"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54DA15CB"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2793E" w14:textId="42C5214C"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2273A" w14:textId="302C6A54" w:rsidR="0015479A" w:rsidRPr="00204D0B" w:rsidRDefault="0015479A" w:rsidP="0015479A">
            <w:pPr>
              <w:rPr>
                <w:rFonts w:eastAsia="MS Gothic"/>
                <w:color w:val="000000"/>
                <w:kern w:val="24"/>
                <w:sz w:val="16"/>
                <w:szCs w:val="16"/>
              </w:rPr>
            </w:pPr>
            <w:r>
              <w:rPr>
                <w:rFonts w:eastAsia="MS Gothic"/>
                <w:color w:val="000000"/>
                <w:kern w:val="24"/>
                <w:sz w:val="16"/>
                <w:szCs w:val="16"/>
              </w:rPr>
              <w:t>T</w:t>
            </w:r>
            <w:r w:rsidRPr="00325F69">
              <w:rPr>
                <w:rFonts w:eastAsia="MS Gothic" w:hint="eastAsia"/>
                <w:color w:val="000000"/>
                <w:kern w:val="24"/>
                <w:sz w:val="16"/>
                <w:szCs w:val="16"/>
              </w:rPr>
              <w:t>he trust model between STA and OBSS AP in MAPC scheme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79E88" w14:textId="25F0AFC3" w:rsidR="0015479A" w:rsidRPr="00204D0B" w:rsidRDefault="0015479A" w:rsidP="0015479A">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9A5AA" w14:textId="07CA9E8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557EE" w14:textId="3AD0D451"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3AB11E4" w14:textId="437D96A2"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6BADADD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74095" w14:textId="09BDAD60" w:rsidR="0015479A" w:rsidRDefault="0015479A" w:rsidP="0015479A">
            <w:pPr>
              <w:jc w:val="center"/>
              <w:rPr>
                <w:rFonts w:eastAsia="MS Gothic"/>
                <w:color w:val="FF0000"/>
                <w:kern w:val="24"/>
                <w:sz w:val="16"/>
                <w:szCs w:val="16"/>
              </w:rPr>
            </w:pPr>
            <w:r>
              <w:rPr>
                <w:rFonts w:eastAsia="MS Gothic"/>
                <w:color w:val="FF0000"/>
                <w:kern w:val="24"/>
                <w:sz w:val="16"/>
                <w:szCs w:val="16"/>
              </w:rPr>
              <w:t>24/1688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546A1" w14:textId="3FB6657F" w:rsidR="0015479A" w:rsidRDefault="0015479A" w:rsidP="0015479A">
            <w:pPr>
              <w:rPr>
                <w:rFonts w:eastAsia="MS Gothic"/>
                <w:color w:val="000000"/>
                <w:kern w:val="24"/>
                <w:sz w:val="16"/>
                <w:szCs w:val="16"/>
              </w:rPr>
            </w:pPr>
            <w:r w:rsidRPr="00E3304C">
              <w:rPr>
                <w:rFonts w:eastAsia="MS Gothic"/>
                <w:color w:val="000000"/>
                <w:kern w:val="24"/>
                <w:sz w:val="16"/>
                <w:szCs w:val="16"/>
              </w:rPr>
              <w:t>NPCA fairness for unsupported STA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378A9" w14:textId="46923A3D" w:rsidR="0015479A" w:rsidRPr="00325F69" w:rsidRDefault="0015479A" w:rsidP="0015479A">
            <w:pPr>
              <w:rPr>
                <w:rFonts w:eastAsia="MS Gothic"/>
                <w:color w:val="000000"/>
                <w:kern w:val="24"/>
                <w:sz w:val="16"/>
                <w:szCs w:val="16"/>
              </w:rPr>
            </w:pPr>
            <w:proofErr w:type="spellStart"/>
            <w:r w:rsidRPr="00F029D8">
              <w:rPr>
                <w:rFonts w:eastAsia="MS Gothic"/>
                <w:color w:val="000000"/>
                <w:kern w:val="24"/>
                <w:sz w:val="16"/>
                <w:szCs w:val="16"/>
              </w:rPr>
              <w:t>Haorui</w:t>
            </w:r>
            <w:proofErr w:type="spellEnd"/>
            <w:r w:rsidRPr="00F029D8">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8D3FF" w14:textId="626621D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A6FD" w14:textId="3D529A53" w:rsidR="0015479A" w:rsidRDefault="0015479A" w:rsidP="0015479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A983171" w14:textId="437C9614"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0C38CE63"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3F41F" w14:textId="4CA352B4" w:rsidR="0015479A" w:rsidRDefault="0015479A" w:rsidP="0015479A">
            <w:pPr>
              <w:jc w:val="center"/>
              <w:rPr>
                <w:rFonts w:eastAsia="MS Gothic"/>
                <w:color w:val="FF0000"/>
                <w:kern w:val="24"/>
                <w:sz w:val="16"/>
                <w:szCs w:val="16"/>
              </w:rPr>
            </w:pPr>
            <w:r>
              <w:rPr>
                <w:rFonts w:eastAsia="MS Gothic"/>
                <w:color w:val="FF0000"/>
                <w:kern w:val="24"/>
                <w:sz w:val="16"/>
                <w:szCs w:val="16"/>
              </w:rPr>
              <w:t>24/1695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8EE0E" w14:textId="0D02860F" w:rsidR="0015479A" w:rsidRDefault="0015479A" w:rsidP="0015479A">
            <w:pPr>
              <w:rPr>
                <w:rFonts w:eastAsia="MS Gothic"/>
                <w:color w:val="000000"/>
                <w:kern w:val="24"/>
                <w:sz w:val="16"/>
                <w:szCs w:val="16"/>
              </w:rPr>
            </w:pPr>
            <w:r w:rsidRPr="00F44C27">
              <w:rPr>
                <w:rFonts w:eastAsia="MS Gothic"/>
                <w:color w:val="000000"/>
                <w:kern w:val="24"/>
                <w:sz w:val="16"/>
                <w:szCs w:val="16"/>
              </w:rPr>
              <w:t xml:space="preserve">11bn </w:t>
            </w:r>
            <w:proofErr w:type="spellStart"/>
            <w:r w:rsidRPr="00F44C27">
              <w:rPr>
                <w:rFonts w:eastAsia="MS Gothic"/>
                <w:color w:val="000000"/>
                <w:kern w:val="24"/>
                <w:sz w:val="16"/>
                <w:szCs w:val="16"/>
              </w:rPr>
              <w:t>signaling</w:t>
            </w:r>
            <w:proofErr w:type="spellEnd"/>
            <w:r w:rsidRPr="00F44C27">
              <w:rPr>
                <w:rFonts w:eastAsia="MS Gothic"/>
                <w:color w:val="000000"/>
                <w:kern w:val="24"/>
                <w:sz w:val="16"/>
                <w:szCs w:val="16"/>
              </w:rPr>
              <w:t xml:space="preserve"> design for extra MCS, UEQM, 2xLDPC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149AE" w14:textId="48293545" w:rsidR="0015479A" w:rsidRPr="00325F69" w:rsidRDefault="0015479A" w:rsidP="0015479A">
            <w:pPr>
              <w:rPr>
                <w:rFonts w:eastAsia="MS Gothic"/>
                <w:color w:val="000000"/>
                <w:kern w:val="24"/>
                <w:sz w:val="16"/>
                <w:szCs w:val="16"/>
              </w:rPr>
            </w:pPr>
            <w:r w:rsidRPr="00F44C27">
              <w:rPr>
                <w:rFonts w:eastAsia="MS Gothic"/>
                <w:color w:val="000000"/>
                <w:kern w:val="24"/>
                <w:sz w:val="16"/>
                <w:szCs w:val="16"/>
              </w:rPr>
              <w:t>You-Wei Chen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7F34" w14:textId="5CCC1B96"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0A7BC" w14:textId="7E0F23FA" w:rsidR="0015479A" w:rsidRDefault="0015479A" w:rsidP="0015479A">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FB9D4" w14:textId="4856D371"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595507E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5020E" w14:textId="6F326B15" w:rsidR="0015479A" w:rsidRDefault="0015479A" w:rsidP="0015479A">
            <w:pPr>
              <w:jc w:val="center"/>
              <w:rPr>
                <w:rFonts w:eastAsia="MS Gothic"/>
                <w:color w:val="FF0000"/>
                <w:kern w:val="24"/>
                <w:sz w:val="16"/>
                <w:szCs w:val="16"/>
              </w:rPr>
            </w:pPr>
            <w:r w:rsidRPr="00EB3BB1">
              <w:rPr>
                <w:rFonts w:eastAsia="MS Gothic"/>
                <w:color w:val="FF0000"/>
                <w:kern w:val="24"/>
                <w:sz w:val="16"/>
                <w:szCs w:val="16"/>
              </w:rPr>
              <w:t>24</w:t>
            </w:r>
            <w:r>
              <w:rPr>
                <w:rFonts w:eastAsia="MS Gothic"/>
                <w:color w:val="FF0000"/>
                <w:kern w:val="24"/>
                <w:sz w:val="16"/>
                <w:szCs w:val="16"/>
              </w:rPr>
              <w:t>/</w:t>
            </w:r>
            <w:r w:rsidRPr="00EB3BB1">
              <w:rPr>
                <w:rFonts w:eastAsia="MS Gothic"/>
                <w:color w:val="FF0000"/>
                <w:kern w:val="24"/>
                <w:sz w:val="16"/>
                <w:szCs w:val="16"/>
              </w:rPr>
              <w:t>1696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C8DFB" w14:textId="2DC25EB4" w:rsidR="0015479A" w:rsidRDefault="0015479A" w:rsidP="0015479A">
            <w:pPr>
              <w:rPr>
                <w:rFonts w:eastAsia="MS Gothic"/>
                <w:color w:val="000000"/>
                <w:kern w:val="24"/>
                <w:sz w:val="16"/>
                <w:szCs w:val="16"/>
              </w:rPr>
            </w:pPr>
            <w:r>
              <w:rPr>
                <w:rFonts w:eastAsia="MS Gothic"/>
                <w:color w:val="000000"/>
                <w:kern w:val="24"/>
                <w:sz w:val="16"/>
                <w:szCs w:val="16"/>
              </w:rPr>
              <w:t>P</w:t>
            </w:r>
            <w:r w:rsidRPr="008D6580">
              <w:rPr>
                <w:rFonts w:eastAsia="MS Gothic"/>
                <w:color w:val="000000"/>
                <w:kern w:val="24"/>
                <w:sz w:val="16"/>
                <w:szCs w:val="16"/>
              </w:rPr>
              <w:t>ositive-</w:t>
            </w:r>
            <w:proofErr w:type="spellStart"/>
            <w:r w:rsidRPr="008D6580">
              <w:rPr>
                <w:rFonts w:eastAsia="MS Gothic"/>
                <w:color w:val="000000"/>
                <w:kern w:val="24"/>
                <w:sz w:val="16"/>
                <w:szCs w:val="16"/>
              </w:rPr>
              <w:t>ackonwlegement</w:t>
            </w:r>
            <w:proofErr w:type="spellEnd"/>
            <w:r w:rsidRPr="008D6580">
              <w:rPr>
                <w:rFonts w:eastAsia="MS Gothic"/>
                <w:color w:val="000000"/>
                <w:kern w:val="24"/>
                <w:sz w:val="16"/>
                <w:szCs w:val="16"/>
              </w:rPr>
              <w:t>-to-the-reception-of-correct-</w:t>
            </w:r>
            <w:proofErr w:type="spellStart"/>
            <w:r w:rsidRPr="008D6580">
              <w:rPr>
                <w:rFonts w:eastAsia="MS Gothic"/>
                <w:color w:val="000000"/>
                <w:kern w:val="24"/>
                <w:sz w:val="16"/>
                <w:szCs w:val="16"/>
              </w:rPr>
              <w:t>phy</w:t>
            </w:r>
            <w:proofErr w:type="spellEnd"/>
            <w:r w:rsidRPr="008D6580">
              <w:rPr>
                <w:rFonts w:eastAsia="MS Gothic"/>
                <w:color w:val="000000"/>
                <w:kern w:val="24"/>
                <w:sz w:val="16"/>
                <w:szCs w:val="16"/>
              </w:rPr>
              <w:t>-header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FA72E" w14:textId="13FA7A43" w:rsidR="0015479A" w:rsidRPr="00325F69" w:rsidRDefault="0015479A" w:rsidP="0015479A">
            <w:pPr>
              <w:rPr>
                <w:rFonts w:eastAsia="MS Gothic"/>
                <w:color w:val="000000"/>
                <w:kern w:val="24"/>
                <w:sz w:val="16"/>
                <w:szCs w:val="16"/>
              </w:rPr>
            </w:pPr>
            <w:proofErr w:type="spellStart"/>
            <w:r w:rsidRPr="008D6580">
              <w:rPr>
                <w:rFonts w:eastAsia="MS Gothic"/>
                <w:color w:val="000000"/>
                <w:kern w:val="24"/>
                <w:sz w:val="16"/>
                <w:szCs w:val="16"/>
              </w:rPr>
              <w:t>Yanchao</w:t>
            </w:r>
            <w:proofErr w:type="spellEnd"/>
            <w:r w:rsidRPr="008D6580">
              <w:rPr>
                <w:rFonts w:eastAsia="MS Gothic"/>
                <w:color w:val="000000"/>
                <w:kern w:val="24"/>
                <w:sz w:val="16"/>
                <w:szCs w:val="16"/>
              </w:rPr>
              <w:t xml:space="preserv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771C" w14:textId="246EE6BD"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607D" w14:textId="1249D0F8" w:rsidR="0015479A" w:rsidRDefault="0015479A" w:rsidP="0015479A">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358563DE" w14:textId="4063C4A6"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23E226A4"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6EEF0" w14:textId="0190732A" w:rsidR="0015479A" w:rsidRPr="00EB3BB1" w:rsidRDefault="0015479A" w:rsidP="0015479A">
            <w:pPr>
              <w:jc w:val="center"/>
              <w:rPr>
                <w:rFonts w:eastAsia="MS Gothic"/>
                <w:color w:val="FF0000"/>
                <w:kern w:val="24"/>
                <w:sz w:val="16"/>
                <w:szCs w:val="16"/>
              </w:rPr>
            </w:pPr>
            <w:r w:rsidRPr="00EB3BB1">
              <w:rPr>
                <w:rFonts w:eastAsia="MS Gothic"/>
                <w:color w:val="FF0000"/>
                <w:kern w:val="24"/>
                <w:sz w:val="16"/>
                <w:szCs w:val="16"/>
              </w:rPr>
              <w:t>24</w:t>
            </w:r>
            <w:r>
              <w:rPr>
                <w:rFonts w:eastAsia="MS Gothic"/>
                <w:color w:val="FF0000"/>
                <w:kern w:val="24"/>
                <w:sz w:val="16"/>
                <w:szCs w:val="16"/>
              </w:rPr>
              <w:t>/</w:t>
            </w:r>
            <w:r w:rsidRPr="00EB3BB1">
              <w:rPr>
                <w:rFonts w:eastAsia="MS Gothic"/>
                <w:color w:val="FF0000"/>
                <w:kern w:val="24"/>
                <w:sz w:val="16"/>
                <w:szCs w:val="16"/>
              </w:rPr>
              <w:t>1</w:t>
            </w:r>
            <w:r>
              <w:rPr>
                <w:rFonts w:eastAsia="MS Gothic"/>
                <w:color w:val="FF0000"/>
                <w:kern w:val="24"/>
                <w:sz w:val="16"/>
                <w:szCs w:val="16"/>
              </w:rPr>
              <w:t>700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97915" w14:textId="2A73B4D2" w:rsidR="0015479A" w:rsidRDefault="0015479A" w:rsidP="0015479A">
            <w:pPr>
              <w:rPr>
                <w:rFonts w:eastAsia="MS Gothic"/>
                <w:color w:val="000000"/>
                <w:kern w:val="24"/>
                <w:sz w:val="16"/>
                <w:szCs w:val="16"/>
              </w:rPr>
            </w:pPr>
            <w:r w:rsidRPr="00A70988">
              <w:rPr>
                <w:rFonts w:eastAsia="MS Gothic"/>
                <w:color w:val="000000"/>
                <w:kern w:val="24"/>
                <w:sz w:val="16"/>
                <w:szCs w:val="16"/>
              </w:rPr>
              <w:t>Collision detection mark for enhanced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6D2E6" w14:textId="41867E42" w:rsidR="0015479A" w:rsidRPr="008D6580" w:rsidRDefault="0015479A" w:rsidP="0015479A">
            <w:pPr>
              <w:rPr>
                <w:rFonts w:eastAsia="MS Gothic"/>
                <w:color w:val="000000"/>
                <w:kern w:val="24"/>
                <w:sz w:val="16"/>
                <w:szCs w:val="16"/>
              </w:rPr>
            </w:pPr>
            <w:r w:rsidRPr="009C49A7">
              <w:rPr>
                <w:rFonts w:eastAsia="MS Gothic"/>
                <w:color w:val="000000"/>
                <w:kern w:val="24"/>
                <w:sz w:val="16"/>
                <w:szCs w:val="16"/>
              </w:rPr>
              <w:t>Daniel</w:t>
            </w:r>
            <w:r>
              <w:rPr>
                <w:rFonts w:eastAsia="MS Gothic"/>
                <w:color w:val="000000"/>
                <w:kern w:val="24"/>
                <w:sz w:val="16"/>
                <w:szCs w:val="16"/>
              </w:rPr>
              <w:t xml:space="preserve"> </w:t>
            </w:r>
            <w:r w:rsidRPr="009C49A7">
              <w:rPr>
                <w:rFonts w:eastAsia="MS Gothic"/>
                <w:color w:val="000000"/>
                <w:kern w:val="24"/>
                <w:sz w:val="16"/>
                <w:szCs w:val="16"/>
              </w:rPr>
              <w:t>Verenzuela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5AB35" w14:textId="128EB56D"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5C83B" w14:textId="3A10AA16" w:rsidR="0015479A" w:rsidRDefault="0015479A" w:rsidP="0015479A">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8DF26D8" w14:textId="3139817A"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39F42C24"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5AED0"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3B19"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8309C"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D9455"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05B8B"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E94B518" w14:textId="77777777" w:rsidR="0015479A" w:rsidRDefault="0015479A" w:rsidP="0015479A">
            <w:pPr>
              <w:jc w:val="center"/>
              <w:rPr>
                <w:rFonts w:eastAsia="MS Gothic"/>
                <w:color w:val="000000"/>
                <w:kern w:val="24"/>
                <w:sz w:val="16"/>
                <w:szCs w:val="16"/>
              </w:rPr>
            </w:pPr>
          </w:p>
        </w:tc>
      </w:tr>
      <w:tr w:rsidR="0015479A" w:rsidRPr="00BC5BE9" w14:paraId="1E51A9C0"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E336C"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7A7FA"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3F152"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DA5EA"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2D4A8"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2D4F1EB" w14:textId="77777777" w:rsidR="0015479A" w:rsidRDefault="0015479A" w:rsidP="0015479A">
            <w:pPr>
              <w:jc w:val="center"/>
              <w:rPr>
                <w:rFonts w:eastAsia="MS Gothic"/>
                <w:color w:val="000000"/>
                <w:kern w:val="24"/>
                <w:sz w:val="16"/>
                <w:szCs w:val="16"/>
              </w:rPr>
            </w:pPr>
          </w:p>
        </w:tc>
      </w:tr>
      <w:tr w:rsidR="0015479A" w:rsidRPr="00BC5BE9" w14:paraId="6EE2D7FE"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9FB60"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D566F"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9C1E2"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FC19C"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35497"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6E0F34E" w14:textId="77777777" w:rsidR="0015479A" w:rsidRDefault="0015479A" w:rsidP="0015479A">
            <w:pPr>
              <w:jc w:val="center"/>
              <w:rPr>
                <w:rFonts w:eastAsia="MS Gothic"/>
                <w:color w:val="000000"/>
                <w:kern w:val="24"/>
                <w:sz w:val="16"/>
                <w:szCs w:val="16"/>
              </w:rPr>
            </w:pPr>
          </w:p>
        </w:tc>
      </w:tr>
      <w:tr w:rsidR="0015479A" w:rsidRPr="00BC5BE9" w14:paraId="3390F415"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51141"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3A654"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0DBCD"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D27E8"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0C05A"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9502B11" w14:textId="77777777" w:rsidR="0015479A" w:rsidRDefault="0015479A" w:rsidP="0015479A">
            <w:pPr>
              <w:jc w:val="center"/>
              <w:rPr>
                <w:rFonts w:eastAsia="MS Gothic"/>
                <w:color w:val="000000"/>
                <w:kern w:val="24"/>
                <w:sz w:val="16"/>
                <w:szCs w:val="16"/>
              </w:rPr>
            </w:pPr>
          </w:p>
        </w:tc>
      </w:tr>
      <w:tr w:rsidR="0015479A"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15479A" w:rsidRDefault="0015479A" w:rsidP="0015479A">
            <w:pPr>
              <w:rPr>
                <w:rFonts w:eastAsia="MS Gothic"/>
                <w:color w:val="000000"/>
                <w:kern w:val="24"/>
                <w:sz w:val="16"/>
                <w:szCs w:val="16"/>
              </w:rPr>
            </w:pPr>
          </w:p>
        </w:tc>
      </w:tr>
      <w:tr w:rsidR="0015479A"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15479A" w:rsidRPr="004D2388" w:rsidRDefault="0015479A" w:rsidP="0015479A">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15479A" w:rsidRPr="00BC5BE9" w14:paraId="4CED001F" w14:textId="77777777" w:rsidTr="00D827C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42E921A4" w:rsidR="0015479A" w:rsidRPr="00DB2F48" w:rsidRDefault="0015479A" w:rsidP="0015479A">
            <w:pPr>
              <w:jc w:val="center"/>
              <w:rPr>
                <w:rFonts w:eastAsia="MS Gothic"/>
                <w:color w:val="FF0000"/>
                <w:kern w:val="24"/>
                <w:sz w:val="16"/>
                <w:szCs w:val="16"/>
              </w:rPr>
            </w:pPr>
            <w:hyperlink r:id="rId97" w:history="1">
              <w:r w:rsidRPr="00796CF2">
                <w:rPr>
                  <w:rStyle w:val="Hyperlink"/>
                  <w:rFonts w:eastAsia="MS Gothic"/>
                  <w:kern w:val="24"/>
                  <w:sz w:val="16"/>
                  <w:szCs w:val="16"/>
                </w:rPr>
                <w:t>1097r0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521928D9" w:rsidR="0015479A" w:rsidRPr="00DB2F48" w:rsidRDefault="0015479A" w:rsidP="0015479A">
            <w:pPr>
              <w:rPr>
                <w:rFonts w:eastAsia="MS Gothic"/>
                <w:color w:val="000000" w:themeColor="text1"/>
                <w:kern w:val="24"/>
                <w:sz w:val="16"/>
                <w:szCs w:val="16"/>
              </w:rPr>
            </w:pPr>
            <w:r w:rsidRPr="00796CF2">
              <w:rPr>
                <w:rFonts w:eastAsia="MS Gothic"/>
                <w:color w:val="000000" w:themeColor="text1"/>
                <w:kern w:val="24"/>
                <w:sz w:val="16"/>
                <w:szCs w:val="16"/>
              </w:rPr>
              <w:t>Thoughts on 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BE03FBA"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3B2ABDA8"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65047672"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1F3769A6"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15479A" w:rsidRPr="00BC5BE9" w14:paraId="6850009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4A2ECD81"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2E2D623C" w:rsidR="0015479A" w:rsidRPr="00DB2F48" w:rsidRDefault="0015479A" w:rsidP="0015479A">
            <w:pPr>
              <w:rPr>
                <w:rFonts w:eastAsia="MS Gothic"/>
                <w:color w:val="000000" w:themeColor="text1"/>
                <w:kern w:val="24"/>
                <w:sz w:val="16"/>
                <w:szCs w:val="16"/>
              </w:rPr>
            </w:pPr>
            <w:r w:rsidRPr="006702E2">
              <w:rPr>
                <w:rFonts w:eastAsia="MS Gothic"/>
                <w:color w:val="000000" w:themeColor="text1"/>
                <w:kern w:val="24"/>
                <w:sz w:val="16"/>
                <w:szCs w:val="16"/>
              </w:rPr>
              <w:t>11-23/1895, 11-24/0423,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577A9204" w:rsidR="0015479A" w:rsidRPr="00DB2F48" w:rsidRDefault="0015479A" w:rsidP="0015479A">
            <w:pPr>
              <w:rPr>
                <w:rFonts w:eastAsia="MS Gothic"/>
                <w:color w:val="000000" w:themeColor="text1"/>
                <w:kern w:val="24"/>
                <w:sz w:val="16"/>
                <w:szCs w:val="16"/>
              </w:rPr>
            </w:pPr>
            <w:r w:rsidRPr="00D91D0D">
              <w:rPr>
                <w:rFonts w:eastAsia="MS Gothic"/>
                <w:color w:val="000000" w:themeColor="text1"/>
                <w:kern w:val="24"/>
                <w:sz w:val="16"/>
                <w:szCs w:val="16"/>
              </w:rPr>
              <w:t>Sanket Kalamkar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1713" w14:textId="77777777"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w:t>
            </w:r>
          </w:p>
          <w:p w14:paraId="130EF48D" w14:textId="292C3AD9"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Re-Schedule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3FE4635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43565A07"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4C623B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6EFD5A71"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141F91E0" w:rsidR="0015479A" w:rsidRPr="00DB2F48" w:rsidRDefault="0015479A" w:rsidP="0015479A">
            <w:pPr>
              <w:rPr>
                <w:rFonts w:eastAsia="MS Gothic"/>
                <w:color w:val="000000" w:themeColor="text1"/>
                <w:kern w:val="24"/>
                <w:sz w:val="16"/>
                <w:szCs w:val="16"/>
              </w:rPr>
            </w:pPr>
            <w:r w:rsidRPr="00856BD9">
              <w:rPr>
                <w:rFonts w:eastAsia="MS Gothic"/>
                <w:color w:val="000000" w:themeColor="text1"/>
                <w:kern w:val="24"/>
                <w:sz w:val="16"/>
                <w:szCs w:val="16"/>
              </w:rPr>
              <w:t>24/1552r1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214B3702" w:rsidR="0015479A" w:rsidRPr="00DB2F48" w:rsidRDefault="0015479A" w:rsidP="0015479A">
            <w:pPr>
              <w:rPr>
                <w:rFonts w:eastAsia="MS Gothic"/>
                <w:color w:val="000000" w:themeColor="text1"/>
                <w:kern w:val="24"/>
                <w:sz w:val="16"/>
                <w:szCs w:val="16"/>
              </w:rPr>
            </w:pPr>
            <w:r w:rsidRPr="00856BD9">
              <w:rPr>
                <w:rFonts w:eastAsia="MS Gothic"/>
                <w:color w:val="000000" w:themeColor="text1"/>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18F647BC"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01B6D92C"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032AF085"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15479A" w:rsidRPr="00BC5BE9" w14:paraId="0BF5463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50EEC" w14:textId="22BDF8C4"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A73DC" w14:textId="0CEF9CDA" w:rsidR="0015479A" w:rsidRPr="00856BD9" w:rsidRDefault="0015479A" w:rsidP="0015479A">
            <w:pPr>
              <w:rPr>
                <w:rFonts w:eastAsia="MS Gothic"/>
                <w:color w:val="000000" w:themeColor="text1"/>
                <w:kern w:val="24"/>
                <w:sz w:val="16"/>
                <w:szCs w:val="16"/>
              </w:rPr>
            </w:pPr>
            <w:r w:rsidRPr="00150B13">
              <w:rPr>
                <w:rFonts w:eastAsia="MS Gothic"/>
                <w:color w:val="000000" w:themeColor="text1"/>
                <w:kern w:val="24"/>
                <w:sz w:val="16"/>
                <w:szCs w:val="16"/>
              </w:rPr>
              <w:t>[23-2002]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BB024" w14:textId="2B9E32F5" w:rsidR="0015479A" w:rsidRPr="00856BD9" w:rsidRDefault="0015479A" w:rsidP="0015479A">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11A3E" w14:textId="06584E0C"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62BD" w14:textId="1676EA78"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640B890" w14:textId="4FC73C44"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2344A4A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3F7B6" w14:textId="48BA4A12"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D662" w14:textId="3BE0EFDB" w:rsidR="0015479A" w:rsidRPr="00856BD9"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24/495r0</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76290" w14:textId="34EE68F6" w:rsidR="0015479A" w:rsidRPr="00856BD9" w:rsidRDefault="0015479A" w:rsidP="0015479A">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D1CE9" w14:textId="2DDE0C1A"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ACE04" w14:textId="57E1C38E"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1E5236" w14:textId="4E792235"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AAC0A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6D04BC48"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24274321" w:rsidR="0015479A" w:rsidRPr="00DB2F48"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sidRPr="00C17904">
              <w:rPr>
                <w:rFonts w:eastAsia="MS Gothic"/>
                <w:color w:val="000000" w:themeColor="text1"/>
                <w:kern w:val="24"/>
                <w:sz w:val="16"/>
                <w:szCs w:val="16"/>
              </w:rPr>
              <w:t>24-1227r1</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132EC5ED"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1F97EF8F"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448F0D0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4C0AD715"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135C0C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3C298" w14:textId="09199585"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CEFBF" w14:textId="6E8C0DA7" w:rsidR="0015479A" w:rsidRPr="00C17904"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24-1144r1</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66AE0" w14:textId="5D6C98D0" w:rsidR="0015479A" w:rsidRDefault="0015479A" w:rsidP="0015479A">
            <w:pPr>
              <w:rPr>
                <w:rFonts w:eastAsia="MS Gothic"/>
                <w:color w:val="000000" w:themeColor="text1"/>
                <w:kern w:val="24"/>
                <w:sz w:val="16"/>
                <w:szCs w:val="16"/>
              </w:rPr>
            </w:pPr>
            <w:r w:rsidRPr="008059DF">
              <w:rPr>
                <w:rFonts w:eastAsia="MS Gothic"/>
                <w:color w:val="000000" w:themeColor="text1"/>
                <w:kern w:val="24"/>
                <w:sz w:val="16"/>
                <w:szCs w:val="16"/>
              </w:rPr>
              <w:t>Dmitry</w:t>
            </w:r>
            <w:r>
              <w:rPr>
                <w:rFonts w:eastAsia="MS Gothic"/>
                <w:color w:val="000000" w:themeColor="text1"/>
                <w:kern w:val="24"/>
                <w:sz w:val="16"/>
                <w:szCs w:val="16"/>
              </w:rPr>
              <w:t xml:space="preserve">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EC9DA" w14:textId="55B9986D"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265B2" w14:textId="3AE5633E"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4942BAB" w14:textId="11896A68"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6CC42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1E31" w14:textId="5698FB06"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3F8FF" w14:textId="01BC5C66" w:rsidR="0015479A"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24/1218r1</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41525" w14:textId="5513C727" w:rsidR="0015479A" w:rsidRPr="008059DF" w:rsidRDefault="0015479A" w:rsidP="0015479A">
            <w:pPr>
              <w:rPr>
                <w:rFonts w:eastAsia="MS Gothic"/>
                <w:color w:val="000000" w:themeColor="text1"/>
                <w:kern w:val="24"/>
                <w:sz w:val="16"/>
                <w:szCs w:val="16"/>
              </w:rPr>
            </w:pPr>
            <w:r>
              <w:rPr>
                <w:rFonts w:eastAsia="MS Gothic"/>
                <w:color w:val="000000" w:themeColor="text1"/>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035B" w14:textId="30B4FDE2"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6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9AEDF" w14:textId="47ED0F53"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8A681BF" w14:textId="0EE8A86C"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E13E4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95E83" w14:textId="0E3E1FEA"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B918C" w14:textId="2EAEC21F" w:rsidR="0015479A" w:rsidRPr="00DB2F48"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sidRPr="000E73A6">
              <w:rPr>
                <w:rFonts w:eastAsia="MS Gothic"/>
                <w:color w:val="000000" w:themeColor="text1"/>
                <w:kern w:val="24"/>
                <w:sz w:val="16"/>
                <w:szCs w:val="16"/>
              </w:rPr>
              <w:t>24/0052, 23/1884, 23/1996, 24/830, 24/0083, 24/0101, 24/0396, 24/0655, 23/2157</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660C" w14:textId="4D0C6F32" w:rsidR="0015479A" w:rsidRDefault="0015479A" w:rsidP="0015479A">
            <w:pPr>
              <w:rPr>
                <w:rFonts w:eastAsia="MS Gothic"/>
                <w:color w:val="000000" w:themeColor="text1"/>
                <w:kern w:val="24"/>
                <w:sz w:val="16"/>
                <w:szCs w:val="16"/>
              </w:rPr>
            </w:pPr>
            <w:r w:rsidRPr="00FD5FDB">
              <w:rPr>
                <w:rFonts w:eastAsia="MS Gothic"/>
                <w:color w:val="000000" w:themeColor="text1"/>
                <w:kern w:val="24"/>
                <w:sz w:val="16"/>
                <w:szCs w:val="16"/>
              </w:rPr>
              <w:t>Giovanni Chisci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6D16D" w14:textId="38B771D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CF360" w14:textId="313EE89A"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D818D3B" w14:textId="6F34EAF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372FC2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E280" w14:textId="10CED34E"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0951" w14:textId="6351B62C" w:rsidR="0015479A" w:rsidRPr="00DB2F48" w:rsidRDefault="0015479A" w:rsidP="0015479A">
            <w:pPr>
              <w:rPr>
                <w:rFonts w:eastAsia="MS Gothic"/>
                <w:color w:val="000000" w:themeColor="text1"/>
                <w:kern w:val="24"/>
                <w:sz w:val="16"/>
                <w:szCs w:val="16"/>
              </w:rPr>
            </w:pPr>
            <w:r w:rsidRPr="00F55D53">
              <w:rPr>
                <w:rFonts w:eastAsia="MS Gothic"/>
                <w:color w:val="000000" w:themeColor="text1"/>
                <w:kern w:val="24"/>
                <w:sz w:val="16"/>
                <w:szCs w:val="16"/>
              </w:rPr>
              <w:t>11-23-93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078" w14:textId="66FF8A68" w:rsidR="0015479A" w:rsidRDefault="0015479A" w:rsidP="0015479A">
            <w:pPr>
              <w:rPr>
                <w:rFonts w:eastAsia="MS Gothic"/>
                <w:color w:val="000000" w:themeColor="text1"/>
                <w:kern w:val="24"/>
                <w:sz w:val="16"/>
                <w:szCs w:val="16"/>
              </w:rPr>
            </w:pPr>
            <w:r w:rsidRPr="00F55D53">
              <w:rPr>
                <w:rFonts w:eastAsia="MS Gothic"/>
                <w:color w:val="000000" w:themeColor="text1"/>
                <w:kern w:val="24"/>
                <w:sz w:val="16"/>
                <w:szCs w:val="16"/>
              </w:rPr>
              <w:t>Dibakar</w:t>
            </w:r>
            <w:r>
              <w:rPr>
                <w:rFonts w:eastAsia="MS Gothic"/>
                <w:color w:val="000000" w:themeColor="text1"/>
                <w:kern w:val="24"/>
                <w:sz w:val="16"/>
                <w:szCs w:val="16"/>
              </w:rPr>
              <w:t xml:space="preserve">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796B3" w14:textId="33CFF0EE"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3BA6" w14:textId="321EDCFD"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563B59" w14:textId="70902D7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128B9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1D8D363F"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68CD558B" w:rsidR="0015479A" w:rsidRPr="00DB2F48" w:rsidRDefault="0015479A" w:rsidP="0015479A">
            <w:pPr>
              <w:rPr>
                <w:rFonts w:eastAsia="MS Gothic"/>
                <w:color w:val="000000" w:themeColor="text1"/>
                <w:kern w:val="24"/>
                <w:sz w:val="16"/>
                <w:szCs w:val="16"/>
              </w:rPr>
            </w:pPr>
            <w:r w:rsidRPr="001F13EA">
              <w:rPr>
                <w:rFonts w:eastAsia="MS Gothic"/>
                <w:color w:val="000000" w:themeColor="text1"/>
                <w:kern w:val="24"/>
                <w:sz w:val="16"/>
                <w:szCs w:val="16"/>
              </w:rPr>
              <w:t>23/1837r2, 24/1389r0,24/1217r2,24/842r0,24/843r0, 24/1016r2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46A27700"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22E30AD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B232F9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0FE6C0F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1BFE19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E7B9F" w14:textId="68DF1589"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94AEC" w14:textId="1DE4B01C" w:rsidR="0015479A" w:rsidRPr="00DB2F48" w:rsidRDefault="0015479A" w:rsidP="0015479A">
            <w:pPr>
              <w:rPr>
                <w:rFonts w:eastAsia="MS Gothic"/>
                <w:color w:val="000000" w:themeColor="text1"/>
                <w:kern w:val="24"/>
                <w:sz w:val="16"/>
                <w:szCs w:val="16"/>
              </w:rPr>
            </w:pPr>
            <w:r w:rsidRPr="006E4291">
              <w:rPr>
                <w:rFonts w:eastAsia="MS Gothic"/>
                <w:color w:val="000000" w:themeColor="text1"/>
                <w:kern w:val="24"/>
                <w:sz w:val="16"/>
                <w:szCs w:val="16"/>
              </w:rPr>
              <w:t>24/838r0, 24/1075r1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BF023" w14:textId="3236EDA9"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5598" w14:textId="5BB5CE4B"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86AC1" w14:textId="1F6D63E4"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7045358" w14:textId="429DE710"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D1EDA7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DEEB3" w14:textId="6A3E2623"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B4C14" w14:textId="7BE7F018" w:rsidR="0015479A" w:rsidRPr="00DB2F48" w:rsidRDefault="0015479A" w:rsidP="0015479A">
            <w:pPr>
              <w:rPr>
                <w:rFonts w:eastAsia="MS Gothic"/>
                <w:color w:val="000000" w:themeColor="text1"/>
                <w:kern w:val="24"/>
                <w:sz w:val="16"/>
                <w:szCs w:val="16"/>
              </w:rPr>
            </w:pPr>
            <w:r w:rsidRPr="00024D96">
              <w:rPr>
                <w:rFonts w:eastAsia="MS Gothic"/>
                <w:color w:val="000000" w:themeColor="text1"/>
                <w:kern w:val="24"/>
                <w:sz w:val="16"/>
                <w:szCs w:val="16"/>
              </w:rPr>
              <w:t>24/1076r0, 24/1690r0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6943" w14:textId="38889194"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D32EA" w14:textId="4D4620F9"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7135A" w14:textId="5FE0A43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D2E1D18" w14:textId="0F709663"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2E008A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EFECA" w14:textId="65339950"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7147C6" w14:textId="45869DC7" w:rsidR="0015479A" w:rsidRPr="00DB2F48" w:rsidRDefault="0015479A" w:rsidP="0015479A">
            <w:pPr>
              <w:rPr>
                <w:rFonts w:eastAsia="MS Gothic"/>
                <w:color w:val="000000" w:themeColor="text1"/>
                <w:kern w:val="24"/>
                <w:sz w:val="16"/>
                <w:szCs w:val="16"/>
              </w:rPr>
            </w:pPr>
            <w:r w:rsidRPr="00ED3798">
              <w:rPr>
                <w:rFonts w:eastAsia="MS Gothic" w:hint="eastAsia"/>
                <w:color w:val="000000" w:themeColor="text1"/>
                <w:kern w:val="24"/>
                <w:sz w:val="16"/>
                <w:szCs w:val="16"/>
              </w:rPr>
              <w:t>11-23/1895, 11-23/1910, 11-23/1912, 11-24/0227, 11-24/0411, 11-24/0423, 11-24/0842, 11-24/0843,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6033" w14:textId="7109FCFD" w:rsidR="0015479A" w:rsidRPr="00DB2F48" w:rsidRDefault="0015479A" w:rsidP="0015479A">
            <w:pPr>
              <w:rPr>
                <w:rFonts w:eastAsia="MS Gothic"/>
                <w:color w:val="000000" w:themeColor="text1"/>
                <w:kern w:val="24"/>
                <w:sz w:val="16"/>
                <w:szCs w:val="16"/>
              </w:rPr>
            </w:pPr>
            <w:proofErr w:type="spellStart"/>
            <w:r w:rsidRPr="003623A3">
              <w:rPr>
                <w:rFonts w:eastAsia="MS Gothic"/>
                <w:color w:val="000000" w:themeColor="text1"/>
                <w:kern w:val="24"/>
                <w:sz w:val="16"/>
                <w:szCs w:val="16"/>
              </w:rPr>
              <w:t>GeonHwan</w:t>
            </w:r>
            <w:proofErr w:type="spellEnd"/>
            <w:r w:rsidRPr="003623A3">
              <w:rPr>
                <w:rFonts w:eastAsia="MS Gothic"/>
                <w:color w:val="000000" w:themeColor="text1"/>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68CAC" w14:textId="4A78D2F6"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F7DFA" w14:textId="5366CBCC"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4A08AFA" w14:textId="384633A4"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C73E3A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365AE" w14:textId="584FB417"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lastRenderedPageBreak/>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F0B593" w14:textId="0DE1A645" w:rsidR="0015479A" w:rsidRPr="00DB2F48" w:rsidRDefault="0015479A" w:rsidP="0015479A">
            <w:pPr>
              <w:rPr>
                <w:rFonts w:eastAsia="MS Gothic"/>
                <w:color w:val="000000" w:themeColor="text1"/>
                <w:kern w:val="24"/>
                <w:sz w:val="16"/>
                <w:szCs w:val="16"/>
              </w:rPr>
            </w:pPr>
            <w:r w:rsidRPr="009F0FA2">
              <w:rPr>
                <w:rFonts w:eastAsia="MS Gothic"/>
                <w:color w:val="000000" w:themeColor="text1"/>
                <w:kern w:val="24"/>
                <w:sz w:val="16"/>
                <w:szCs w:val="16"/>
              </w:rPr>
              <w:t>24/160, 23/1916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2C1CA" w14:textId="49113249" w:rsidR="0015479A" w:rsidRPr="00DB2F48" w:rsidRDefault="0015479A" w:rsidP="0015479A">
            <w:pPr>
              <w:rPr>
                <w:rFonts w:eastAsia="MS Gothic"/>
                <w:color w:val="000000" w:themeColor="text1"/>
                <w:kern w:val="24"/>
                <w:sz w:val="16"/>
                <w:szCs w:val="16"/>
              </w:rPr>
            </w:pPr>
            <w:proofErr w:type="spellStart"/>
            <w:r w:rsidRPr="0096026C">
              <w:rPr>
                <w:rFonts w:eastAsia="MS Gothic"/>
                <w:color w:val="000000" w:themeColor="text1"/>
                <w:kern w:val="24"/>
                <w:sz w:val="16"/>
                <w:szCs w:val="16"/>
              </w:rPr>
              <w:t>SunHee</w:t>
            </w:r>
            <w:proofErr w:type="spellEnd"/>
            <w:r w:rsidRPr="0096026C">
              <w:rPr>
                <w:rFonts w:eastAsia="MS Gothic"/>
                <w:color w:val="000000" w:themeColor="text1"/>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1FC0" w14:textId="74567C0F"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BD986" w14:textId="0C897A3D"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EC4BC2E" w14:textId="2C81FB2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5D53DC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805" w14:textId="4A9C06A8"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D4167" w14:textId="098EA05E"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61C4F" w14:textId="77777777" w:rsidR="0015479A" w:rsidRPr="005701E7" w:rsidRDefault="0015479A" w:rsidP="0015479A">
            <w:pPr>
              <w:rPr>
                <w:rFonts w:eastAsia="MS Gothic"/>
                <w:color w:val="000000" w:themeColor="text1"/>
                <w:kern w:val="24"/>
                <w:sz w:val="16"/>
                <w:szCs w:val="16"/>
              </w:rPr>
            </w:pPr>
          </w:p>
          <w:p w14:paraId="0B32DEFE" w14:textId="7B18D39E" w:rsidR="0015479A" w:rsidRPr="00DB2F48" w:rsidRDefault="0015479A" w:rsidP="0015479A">
            <w:pPr>
              <w:rPr>
                <w:rFonts w:eastAsia="MS Gothic"/>
                <w:color w:val="000000" w:themeColor="text1"/>
                <w:kern w:val="24"/>
                <w:sz w:val="16"/>
                <w:szCs w:val="16"/>
              </w:rPr>
            </w:pPr>
            <w:r w:rsidRPr="005701E7">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17032" w14:textId="64572765"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9F14E" w14:textId="3A56121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8AE738" w14:textId="0ED9EB9A"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AE89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24FB1" w14:textId="6BA2FB23"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8377B" w14:textId="3220A1B7"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11- 23/1934, 11- 23/1964, 11- 23/2002, 11- 23/2078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B1366" w14:textId="77777777" w:rsidR="0015479A" w:rsidRPr="001B40B1" w:rsidRDefault="0015479A" w:rsidP="0015479A">
            <w:pPr>
              <w:rPr>
                <w:rFonts w:eastAsia="MS Gothic"/>
                <w:color w:val="000000" w:themeColor="text1"/>
                <w:kern w:val="24"/>
                <w:sz w:val="16"/>
                <w:szCs w:val="16"/>
              </w:rPr>
            </w:pPr>
          </w:p>
          <w:p w14:paraId="7D853F06" w14:textId="5123F86F"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FC51C" w14:textId="0E6F0936"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9ADCB" w14:textId="54C10F6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1D30DF" w14:textId="0D795B8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55CBC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1BD7" w14:textId="64B132BB"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8DFE5" w14:textId="00946BAA" w:rsidR="0015479A" w:rsidRPr="00DB2F48" w:rsidRDefault="0015479A" w:rsidP="0015479A">
            <w:pPr>
              <w:rPr>
                <w:rFonts w:eastAsia="MS Gothic"/>
                <w:color w:val="000000" w:themeColor="text1"/>
                <w:kern w:val="24"/>
                <w:sz w:val="16"/>
                <w:szCs w:val="16"/>
              </w:rPr>
            </w:pPr>
            <w:r w:rsidRPr="00CC7E5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23767" w14:textId="3DCDC264"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0A6A" w14:textId="01EE06D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04D7D" w14:textId="3DED4B50"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FC9A21A" w14:textId="20BB9DA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388B3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E1A3B" w14:textId="38E8E12F"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00E887" w14:textId="788B63B1"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w:t>
            </w:r>
            <w:r w:rsidRPr="00642357">
              <w:rPr>
                <w:rFonts w:eastAsia="MS Gothic"/>
                <w:color w:val="000000" w:themeColor="text1"/>
                <w:kern w:val="24"/>
                <w:sz w:val="16"/>
                <w:szCs w:val="16"/>
              </w:rPr>
              <w:t xml:space="preserve">11- 23/1934, 11- 23/1964, 11- 23/2002, </w:t>
            </w:r>
            <w:r>
              <w:rPr>
                <w:rFonts w:eastAsia="MS Gothic"/>
                <w:color w:val="000000" w:themeColor="text1"/>
                <w:kern w:val="24"/>
                <w:sz w:val="16"/>
                <w:szCs w:val="16"/>
              </w:rPr>
              <w:t>1</w:t>
            </w:r>
            <w:r w:rsidRPr="005818E9">
              <w:rPr>
                <w:rFonts w:eastAsia="MS Gothic"/>
                <w:color w:val="000000" w:themeColor="text1"/>
                <w:kern w:val="24"/>
                <w:sz w:val="16"/>
                <w:szCs w:val="16"/>
              </w:rPr>
              <w:t>1- 23/2040,</w:t>
            </w:r>
            <w:r>
              <w:rPr>
                <w:rFonts w:eastAsia="MS Gothic"/>
                <w:color w:val="000000" w:themeColor="text1"/>
                <w:kern w:val="24"/>
                <w:sz w:val="16"/>
                <w:szCs w:val="16"/>
              </w:rPr>
              <w:t xml:space="preserve"> </w:t>
            </w:r>
            <w:r w:rsidRPr="00642357">
              <w:rPr>
                <w:rFonts w:eastAsia="MS Gothic"/>
                <w:color w:val="000000" w:themeColor="text1"/>
                <w:kern w:val="24"/>
                <w:sz w:val="16"/>
                <w:szCs w:val="16"/>
              </w:rPr>
              <w:t>11-23/2078, 11-24/0509, 11-24/1558</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56B7F" w14:textId="0D0A9692"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9B9A3" w14:textId="6A3F0FAA"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3552A" w14:textId="2FDAB42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19E2" w14:textId="580DD2A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2350C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76F0" w14:textId="455C5836"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2940E" w14:textId="6965F590" w:rsidR="0015479A" w:rsidRPr="00DB2F48" w:rsidRDefault="0015479A" w:rsidP="0015479A">
            <w:pPr>
              <w:rPr>
                <w:rFonts w:eastAsia="MS Gothic"/>
                <w:color w:val="000000" w:themeColor="text1"/>
                <w:kern w:val="24"/>
                <w:sz w:val="16"/>
                <w:szCs w:val="16"/>
              </w:rPr>
            </w:pPr>
            <w:r w:rsidRPr="003767C8">
              <w:rPr>
                <w:rFonts w:eastAsia="MS Gothic"/>
                <w:color w:val="000000" w:themeColor="text1"/>
                <w:kern w:val="24"/>
                <w:sz w:val="16"/>
                <w:szCs w:val="16"/>
              </w:rPr>
              <w:t> [11-23/1873, 11- 23/1875, 11- 23/1965, 11- 23/2003, 11-24/544, 11-24/1129, 11-24/1227, 11-24/1246, 11-24/1256]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69FC6" w14:textId="4B50D085"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C3BBA" w14:textId="765C4C0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C55BD" w14:textId="4DDD1D27"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E822793" w14:textId="36B449F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B2975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AEEE5" w14:textId="6AFE846A"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B90D9" w14:textId="0B7C4EB0"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11-24/858r0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09D83" w14:textId="7188A255"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78BC5" w14:textId="5EB401AF"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9F4F6" w14:textId="7BD5041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D074688" w14:textId="4923424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200FB83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48365" w14:textId="412AC720"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9A80" w14:textId="0EEB523C"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11-24/1222r1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0EE0E" w14:textId="3F2FDA12"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19427C" w14:textId="1D46A3BF"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8801D" w14:textId="0E7ADE83"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F7B60C" w14:textId="010F4D7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E80AD5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B5B75" w14:textId="2125F0C4"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0A27F" w14:textId="0E027713"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11-24/1563r2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6B9E1" w14:textId="29CDC1AD"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5BB1C" w14:textId="717C890D"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82139" w14:textId="7A293D1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BF71E2" w14:textId="683ACA8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C7CED6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86ABF7" w14:textId="0FE542C6"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FCF8A" w14:textId="576B17AC" w:rsidR="0015479A" w:rsidRPr="003767C8" w:rsidRDefault="0015479A" w:rsidP="0015479A">
            <w:pPr>
              <w:rPr>
                <w:rFonts w:eastAsia="MS Gothic"/>
                <w:color w:val="000000" w:themeColor="text1"/>
                <w:kern w:val="24"/>
                <w:sz w:val="16"/>
                <w:szCs w:val="16"/>
              </w:rPr>
            </w:pPr>
            <w:r w:rsidRPr="00A46A5A">
              <w:rPr>
                <w:rFonts w:eastAsia="MS Gothic"/>
                <w:color w:val="000000" w:themeColor="text1"/>
                <w:kern w:val="24"/>
                <w:sz w:val="16"/>
                <w:szCs w:val="16"/>
              </w:rPr>
              <w:t>11-24/494r2, 11-24/1226r0, 11-24/1558r1, 11-24/1562r0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9AC6F" w14:textId="56454AF8"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0D38" w14:textId="2D59C7D9"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CF096" w14:textId="21AB925D"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116A320" w14:textId="1399362D"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FCB79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EB525" w14:textId="693F60D2"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A835DF" w14:textId="785AD6DC" w:rsidR="0015479A" w:rsidRPr="003767C8" w:rsidRDefault="0015479A" w:rsidP="0015479A">
            <w:pPr>
              <w:rPr>
                <w:rFonts w:eastAsia="MS Gothic"/>
                <w:color w:val="000000" w:themeColor="text1"/>
                <w:kern w:val="24"/>
                <w:sz w:val="16"/>
                <w:szCs w:val="16"/>
              </w:rPr>
            </w:pPr>
            <w:r w:rsidRPr="00B92095">
              <w:rPr>
                <w:rFonts w:eastAsia="MS Gothic"/>
                <w:color w:val="000000" w:themeColor="text1"/>
                <w:kern w:val="24"/>
                <w:sz w:val="16"/>
                <w:szCs w:val="16"/>
              </w:rPr>
              <w:t>11-24/857r1, 11-24/494r2, 11-24/1226r0, 11-24/1558r1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274F01" w14:textId="59E99B6C"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EAC89" w14:textId="11BC8741"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DCF12" w14:textId="72F9980A"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7FDD46F" w14:textId="7E7109FF"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33CB35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3A84F" w14:textId="2928BE54"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CC979" w14:textId="126CA06F" w:rsidR="0015479A" w:rsidRPr="003767C8" w:rsidRDefault="0015479A" w:rsidP="0015479A">
            <w:pPr>
              <w:rPr>
                <w:rFonts w:eastAsia="MS Gothic"/>
                <w:color w:val="000000" w:themeColor="text1"/>
                <w:kern w:val="24"/>
                <w:sz w:val="16"/>
                <w:szCs w:val="16"/>
              </w:rPr>
            </w:pPr>
            <w:r w:rsidRPr="005C1516">
              <w:rPr>
                <w:rFonts w:eastAsia="MS Gothic" w:hint="eastAsia"/>
                <w:color w:val="000000" w:themeColor="text1"/>
                <w:kern w:val="24"/>
                <w:sz w:val="16"/>
                <w:szCs w:val="16"/>
              </w:rPr>
              <w:t>24/1477r1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A9FA93" w14:textId="1F1D9B33" w:rsidR="0015479A" w:rsidRPr="001B40B1" w:rsidRDefault="0015479A" w:rsidP="0015479A">
            <w:pPr>
              <w:rPr>
                <w:rFonts w:eastAsia="MS Gothic"/>
                <w:color w:val="000000" w:themeColor="text1"/>
                <w:kern w:val="24"/>
                <w:sz w:val="16"/>
                <w:szCs w:val="16"/>
              </w:rPr>
            </w:pPr>
            <w:r w:rsidRPr="005C151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ECE83" w14:textId="0B1DCB2B"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57420" w14:textId="1107ED64"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D849EC2" w14:textId="782AD4B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41150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237832" w14:textId="4FC7147C"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6EF8D" w14:textId="6C58A416" w:rsidR="0015479A" w:rsidRPr="00DB2F48" w:rsidRDefault="0015479A" w:rsidP="0015479A">
            <w:pPr>
              <w:rPr>
                <w:rFonts w:eastAsia="MS Gothic"/>
                <w:color w:val="000000" w:themeColor="text1"/>
                <w:kern w:val="24"/>
                <w:sz w:val="16"/>
                <w:szCs w:val="16"/>
              </w:rPr>
            </w:pPr>
            <w:r w:rsidRPr="00E77CE5">
              <w:rPr>
                <w:rFonts w:eastAsia="MS Gothic"/>
                <w:color w:val="000000" w:themeColor="text1"/>
                <w:kern w:val="24"/>
                <w:sz w:val="16"/>
                <w:szCs w:val="16"/>
              </w:rPr>
              <w:t>11-23/1913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0E8CF" w14:textId="199769AB" w:rsidR="0015479A" w:rsidRPr="00DB2F48" w:rsidRDefault="0015479A" w:rsidP="0015479A">
            <w:pPr>
              <w:rPr>
                <w:rFonts w:eastAsia="MS Gothic"/>
                <w:color w:val="000000" w:themeColor="text1"/>
                <w:kern w:val="24"/>
                <w:sz w:val="16"/>
                <w:szCs w:val="16"/>
              </w:rPr>
            </w:pPr>
            <w:proofErr w:type="spellStart"/>
            <w:r w:rsidRPr="00E77CE5">
              <w:rPr>
                <w:rFonts w:eastAsia="MS Gothic"/>
                <w:color w:val="000000" w:themeColor="text1"/>
                <w:kern w:val="24"/>
                <w:sz w:val="16"/>
                <w:szCs w:val="16"/>
              </w:rPr>
              <w:t>DongJu</w:t>
            </w:r>
            <w:proofErr w:type="spellEnd"/>
            <w:r w:rsidRPr="00E77CE5">
              <w:rPr>
                <w:rFonts w:eastAsia="MS Gothic"/>
                <w:color w:val="000000" w:themeColor="text1"/>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3F52" w14:textId="2CFE7D68"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9D266" w14:textId="3A1DC7E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299A4E" w14:textId="238B1A46"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2BF56F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BC25C"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C28CD"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6112B"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D9084"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CF07"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DEC066C" w14:textId="77777777" w:rsidR="0015479A" w:rsidRPr="00DB2F48" w:rsidRDefault="0015479A" w:rsidP="0015479A">
            <w:pPr>
              <w:jc w:val="center"/>
              <w:rPr>
                <w:rFonts w:eastAsia="MS Gothic"/>
                <w:color w:val="000000" w:themeColor="text1"/>
                <w:kern w:val="24"/>
                <w:sz w:val="16"/>
                <w:szCs w:val="16"/>
              </w:rPr>
            </w:pPr>
          </w:p>
        </w:tc>
      </w:tr>
      <w:tr w:rsidR="0015479A" w:rsidRPr="00BC5BE9" w14:paraId="556419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92E8E"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BE717"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DD073D"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B9D9A"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A1E91"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8C3AA2C" w14:textId="77777777" w:rsidR="0015479A" w:rsidRPr="00DB2F48" w:rsidRDefault="0015479A" w:rsidP="0015479A">
            <w:pPr>
              <w:jc w:val="center"/>
              <w:rPr>
                <w:rFonts w:eastAsia="MS Gothic"/>
                <w:color w:val="000000" w:themeColor="text1"/>
                <w:kern w:val="24"/>
                <w:sz w:val="16"/>
                <w:szCs w:val="16"/>
              </w:rPr>
            </w:pPr>
          </w:p>
        </w:tc>
      </w:tr>
      <w:tr w:rsidR="0015479A" w:rsidRPr="00BC5BE9" w14:paraId="2A24BC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99D27"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AE33"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D8384"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2023"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CDFF8"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28ED4E" w14:textId="77777777" w:rsidR="0015479A" w:rsidRPr="00DB2F48" w:rsidRDefault="0015479A" w:rsidP="0015479A">
            <w:pPr>
              <w:jc w:val="center"/>
              <w:rPr>
                <w:rFonts w:eastAsia="MS Gothic"/>
                <w:color w:val="000000" w:themeColor="text1"/>
                <w:kern w:val="24"/>
                <w:sz w:val="16"/>
                <w:szCs w:val="16"/>
              </w:rPr>
            </w:pPr>
          </w:p>
        </w:tc>
      </w:tr>
      <w:tr w:rsidR="0015479A" w:rsidRPr="00BC5BE9" w14:paraId="67FA1A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8FAEB"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EF0EB"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D689F"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438257"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0A3"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146E634" w14:textId="77777777" w:rsidR="0015479A" w:rsidRPr="00DB2F48" w:rsidRDefault="0015479A" w:rsidP="0015479A">
            <w:pPr>
              <w:jc w:val="center"/>
              <w:rPr>
                <w:rFonts w:eastAsia="MS Gothic"/>
                <w:color w:val="000000" w:themeColor="text1"/>
                <w:kern w:val="24"/>
                <w:sz w:val="16"/>
                <w:szCs w:val="16"/>
              </w:rPr>
            </w:pPr>
          </w:p>
        </w:tc>
      </w:tr>
      <w:tr w:rsidR="0015479A"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15479A" w:rsidRPr="004D2388" w:rsidRDefault="0015479A" w:rsidP="0015479A">
            <w:pPr>
              <w:jc w:val="center"/>
              <w:rPr>
                <w:kern w:val="24"/>
                <w:sz w:val="18"/>
                <w:szCs w:val="18"/>
              </w:rPr>
            </w:pPr>
            <w:r w:rsidRPr="004D2388">
              <w:rPr>
                <w:rFonts w:eastAsia="MS Gothic"/>
                <w:kern w:val="24"/>
                <w:sz w:val="18"/>
                <w:szCs w:val="18"/>
              </w:rPr>
              <w:t>End Of Queue</w:t>
            </w:r>
          </w:p>
        </w:tc>
      </w:tr>
      <w:tr w:rsidR="0015479A"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15479A" w:rsidRDefault="0015479A" w:rsidP="0015479A">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15479A" w:rsidRPr="004D2388" w:rsidRDefault="0015479A" w:rsidP="0015479A">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62321D6F" w:rsidR="00377BAC" w:rsidRPr="00BF0021" w:rsidRDefault="001372B0" w:rsidP="00377BAC">
      <w:pPr>
        <w:pStyle w:val="Heading3"/>
      </w:pPr>
      <w:r w:rsidRPr="007F5593">
        <w:rPr>
          <w:highlight w:val="green"/>
        </w:rPr>
        <w:t>1</w:t>
      </w:r>
      <w:r w:rsidRPr="007F5593">
        <w:rPr>
          <w:highlight w:val="green"/>
          <w:vertAlign w:val="superscript"/>
        </w:rPr>
        <w:t>st</w:t>
      </w:r>
      <w:r w:rsidRPr="007F5593">
        <w:rPr>
          <w:highlight w:val="green"/>
        </w:rPr>
        <w:t xml:space="preserve"> </w:t>
      </w:r>
      <w:r w:rsidR="00377BAC" w:rsidRPr="007F5593">
        <w:rPr>
          <w:highlight w:val="green"/>
        </w:rPr>
        <w:t xml:space="preserve">Conf. Call: </w:t>
      </w:r>
      <w:r w:rsidR="0015075F" w:rsidRPr="007F5593">
        <w:rPr>
          <w:highlight w:val="green"/>
        </w:rPr>
        <w:t>September</w:t>
      </w:r>
      <w:r w:rsidR="00E04E71" w:rsidRPr="007F5593">
        <w:rPr>
          <w:highlight w:val="green"/>
        </w:rPr>
        <w:t xml:space="preserve"> </w:t>
      </w:r>
      <w:r w:rsidR="00A53A37" w:rsidRPr="007F5593">
        <w:rPr>
          <w:highlight w:val="green"/>
        </w:rPr>
        <w:t>2</w:t>
      </w:r>
      <w:r w:rsidR="0015075F" w:rsidRPr="007F5593">
        <w:rPr>
          <w:highlight w:val="green"/>
        </w:rPr>
        <w:t>3</w:t>
      </w:r>
      <w:r w:rsidR="003C614D" w:rsidRPr="007F5593">
        <w:rPr>
          <w:highlight w:val="green"/>
        </w:rPr>
        <w:t xml:space="preserve"> </w:t>
      </w:r>
      <w:r w:rsidR="00377BAC" w:rsidRPr="007F5593">
        <w:rPr>
          <w:highlight w:val="green"/>
        </w:rPr>
        <w:t>(1</w:t>
      </w:r>
      <w:r w:rsidR="00A7369A" w:rsidRPr="007F5593">
        <w:rPr>
          <w:highlight w:val="green"/>
        </w:rPr>
        <w:t>9</w:t>
      </w:r>
      <w:r w:rsidR="00377BAC" w:rsidRPr="007F5593">
        <w:rPr>
          <w:highlight w:val="green"/>
        </w:rPr>
        <w:t>:00–</w:t>
      </w:r>
      <w:r w:rsidR="00A7369A" w:rsidRPr="007F5593">
        <w:rPr>
          <w:highlight w:val="green"/>
        </w:rPr>
        <w:t>21</w:t>
      </w:r>
      <w:r w:rsidR="00377BAC" w:rsidRPr="007F5593">
        <w:rPr>
          <w:highlight w:val="green"/>
        </w:rPr>
        <w:t>:00 ET)–</w:t>
      </w:r>
      <w:r w:rsidR="001364ED" w:rsidRPr="007F5593">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5FDDFEE0"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03" w:history="1">
        <w:r w:rsidRPr="000B6FC2">
          <w:rPr>
            <w:rStyle w:val="Hyperlink"/>
            <w:sz w:val="22"/>
          </w:rPr>
          <w:t>IMAT</w:t>
        </w:r>
      </w:hyperlink>
      <w:r w:rsidRPr="000B6FC2">
        <w:rPr>
          <w:sz w:val="22"/>
        </w:rPr>
        <w:t xml:space="preserve"> then please send an e-mail </w:t>
      </w:r>
      <w:r>
        <w:rPr>
          <w:sz w:val="22"/>
        </w:rPr>
        <w:t xml:space="preserve">to </w:t>
      </w:r>
      <w:r w:rsidR="00752DD6">
        <w:rPr>
          <w:sz w:val="22"/>
          <w:szCs w:val="22"/>
        </w:rPr>
        <w:t>Xiaofei Wang</w:t>
      </w:r>
      <w:r w:rsidR="00752DD6" w:rsidRPr="00A41512">
        <w:rPr>
          <w:sz w:val="22"/>
          <w:szCs w:val="22"/>
        </w:rPr>
        <w:t xml:space="preserve"> (</w:t>
      </w:r>
      <w:hyperlink r:id="rId104" w:history="1">
        <w:r w:rsidR="00752DD6" w:rsidRPr="00C143DE">
          <w:rPr>
            <w:rStyle w:val="Hyperlink"/>
            <w:sz w:val="22"/>
            <w:szCs w:val="22"/>
          </w:rPr>
          <w:t>xiaofei.wang@interdigital.com</w:t>
        </w:r>
      </w:hyperlink>
      <w:r w:rsidR="00752DD6">
        <w:rPr>
          <w:sz w:val="22"/>
          <w:szCs w:val="22"/>
        </w:rPr>
        <w:t>)</w:t>
      </w:r>
      <w:r w:rsidR="0098756C">
        <w:rPr>
          <w:sz w:val="22"/>
          <w:szCs w:val="22"/>
        </w:rPr>
        <w:t xml:space="preserve">, </w:t>
      </w:r>
      <w:r w:rsidR="0098756C">
        <w:rPr>
          <w:sz w:val="22"/>
        </w:rPr>
        <w:t>Srinivas Kandala (</w:t>
      </w:r>
      <w:hyperlink r:id="rId105" w:history="1">
        <w:r w:rsidR="0098756C" w:rsidRPr="00FD540F">
          <w:rPr>
            <w:rStyle w:val="Hyperlink"/>
            <w:sz w:val="22"/>
          </w:rPr>
          <w:t>srini.k1@samsung.com</w:t>
        </w:r>
      </w:hyperlink>
      <w:r w:rsidR="0098756C">
        <w:rPr>
          <w:sz w:val="22"/>
        </w:rPr>
        <w:t>),</w:t>
      </w:r>
      <w:r w:rsidR="009D357C" w:rsidRPr="009D357C">
        <w:rPr>
          <w:sz w:val="22"/>
          <w:szCs w:val="22"/>
        </w:rPr>
        <w:t xml:space="preserve"> </w:t>
      </w:r>
      <w:r w:rsidR="009D357C">
        <w:rPr>
          <w:sz w:val="22"/>
          <w:szCs w:val="22"/>
        </w:rPr>
        <w:t xml:space="preserve">and </w:t>
      </w:r>
      <w:r w:rsidR="009D357C" w:rsidRPr="00A41512">
        <w:rPr>
          <w:sz w:val="22"/>
          <w:szCs w:val="22"/>
        </w:rPr>
        <w:t>Jeongki Kim (</w:t>
      </w:r>
      <w:hyperlink r:id="rId106" w:history="1">
        <w:r w:rsidR="009D357C" w:rsidRPr="00FD540F">
          <w:rPr>
            <w:rStyle w:val="Hyperlink"/>
            <w:sz w:val="22"/>
            <w:szCs w:val="22"/>
          </w:rPr>
          <w:t>jeongki.kim.ieee@gmail.com</w:t>
        </w:r>
      </w:hyperlink>
      <w:r w:rsidR="009D357C" w:rsidRPr="00A4151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21BDE59" w:rsidR="00377BAC" w:rsidRDefault="00377BAC" w:rsidP="00377BAC">
      <w:pPr>
        <w:pStyle w:val="ListParagraph"/>
        <w:numPr>
          <w:ilvl w:val="0"/>
          <w:numId w:val="3"/>
        </w:numPr>
      </w:pPr>
      <w:r w:rsidRPr="00450553">
        <w:t>Announcements:</w:t>
      </w:r>
      <w:r w:rsidR="009858AB">
        <w:t xml:space="preserve"> </w:t>
      </w:r>
    </w:p>
    <w:p w14:paraId="28ED6924" w14:textId="317B9F3A" w:rsidR="009858AB" w:rsidRDefault="00A617C8" w:rsidP="009858AB">
      <w:pPr>
        <w:pStyle w:val="ListParagraph"/>
        <w:numPr>
          <w:ilvl w:val="1"/>
          <w:numId w:val="3"/>
        </w:numPr>
      </w:pPr>
      <w:r>
        <w:t xml:space="preserve">Presentations to be uploaded at least 24 hours prior to the scheduled meeting. </w:t>
      </w:r>
      <w:r w:rsidR="00F5552A">
        <w:t>Those not uploaded in time will be removed from the queues.</w:t>
      </w:r>
    </w:p>
    <w:p w14:paraId="629BA4B4" w14:textId="4E705D23" w:rsidR="00F5552A" w:rsidRDefault="00F5552A" w:rsidP="009858AB">
      <w:pPr>
        <w:pStyle w:val="ListParagraph"/>
        <w:numPr>
          <w:ilvl w:val="1"/>
          <w:numId w:val="3"/>
        </w:numPr>
      </w:pPr>
      <w:r>
        <w:t xml:space="preserve">Topics with many </w:t>
      </w:r>
      <w:r w:rsidR="00DB57A8">
        <w:t xml:space="preserve">contributions and </w:t>
      </w:r>
      <w:r w:rsidR="00831487">
        <w:t xml:space="preserve">they might </w:t>
      </w:r>
      <w:r w:rsidR="003933FF">
        <w:t>discuss similar concepts/issues. Please check with other members to harmonize/consolidate (co-authoring, harmonized SPs, etc)</w:t>
      </w:r>
      <w:r w:rsidR="00D0666E">
        <w:t>.</w:t>
      </w:r>
      <w:r w:rsidR="000F1FC9">
        <w:t xml:space="preserve"> </w:t>
      </w:r>
    </w:p>
    <w:p w14:paraId="29FE72A6" w14:textId="6E15ADC7" w:rsidR="003933FF" w:rsidRDefault="006C4128" w:rsidP="009858AB">
      <w:pPr>
        <w:pStyle w:val="ListParagraph"/>
        <w:numPr>
          <w:ilvl w:val="1"/>
          <w:numId w:val="3"/>
        </w:numPr>
      </w:pPr>
      <w:r>
        <w:t>Time allocated for each presentation is limited to 15 mins (20 if planned SP run)</w:t>
      </w:r>
      <w:r w:rsidR="00C4568D">
        <w:t>.</w:t>
      </w:r>
      <w:r w:rsidR="00377DC9">
        <w:t xml:space="preserve"> Make sure that contribution is presented well within this time limit and that you leave enough room </w:t>
      </w:r>
      <w:r w:rsidR="005859CE">
        <w:t xml:space="preserve">for any Q&amp;As (preferred). If no time left for Q&amp;As then </w:t>
      </w:r>
      <w:r w:rsidR="000E5A6F">
        <w:t>please use</w:t>
      </w:r>
      <w:r w:rsidR="005859CE">
        <w:t xml:space="preserve"> TGb</w:t>
      </w:r>
      <w:r w:rsidR="000E5A6F">
        <w:t>n reflector.</w:t>
      </w:r>
    </w:p>
    <w:p w14:paraId="37FE7506" w14:textId="32124302" w:rsidR="00E70D51" w:rsidRDefault="00FD2320" w:rsidP="00377BAC">
      <w:pPr>
        <w:pStyle w:val="ListParagraph"/>
        <w:numPr>
          <w:ilvl w:val="0"/>
          <w:numId w:val="3"/>
        </w:numPr>
      </w:pPr>
      <w:r>
        <w:t>Technical Submissions</w:t>
      </w:r>
      <w:r w:rsidR="003910C4">
        <w:t>-</w:t>
      </w:r>
      <w:r w:rsidR="008840F9">
        <w:t>MAP</w:t>
      </w:r>
      <w:r w:rsidR="001364ED">
        <w:t>:</w:t>
      </w:r>
    </w:p>
    <w:p w14:paraId="0B7D248D" w14:textId="39091DED" w:rsidR="000324DF" w:rsidRPr="007F5593" w:rsidRDefault="00C5410C" w:rsidP="000324DF">
      <w:pPr>
        <w:pStyle w:val="ListParagraph"/>
        <w:numPr>
          <w:ilvl w:val="1"/>
          <w:numId w:val="3"/>
        </w:numPr>
        <w:rPr>
          <w:color w:val="00B050"/>
          <w:sz w:val="20"/>
          <w:szCs w:val="20"/>
        </w:rPr>
      </w:pPr>
      <w:hyperlink r:id="rId107" w:history="1">
        <w:r w:rsidR="000324DF" w:rsidRPr="007F5593">
          <w:rPr>
            <w:rStyle w:val="Hyperlink"/>
            <w:color w:val="00B050"/>
            <w:sz w:val="20"/>
            <w:szCs w:val="20"/>
          </w:rPr>
          <w:t>24/1467</w:t>
        </w:r>
      </w:hyperlink>
      <w:r w:rsidR="00642E54" w:rsidRPr="007F5593">
        <w:rPr>
          <w:color w:val="00B050"/>
          <w:sz w:val="20"/>
          <w:szCs w:val="20"/>
        </w:rPr>
        <w:t xml:space="preserve"> </w:t>
      </w:r>
      <w:r w:rsidR="000324DF" w:rsidRPr="007F5593">
        <w:rPr>
          <w:color w:val="00B050"/>
          <w:sz w:val="20"/>
          <w:szCs w:val="20"/>
        </w:rPr>
        <w:t>Framework of Multi-AP</w:t>
      </w:r>
      <w:r w:rsidR="000324DF"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2E5ADF" w:rsidRPr="007F5593">
        <w:rPr>
          <w:color w:val="00B050"/>
          <w:sz w:val="20"/>
          <w:szCs w:val="20"/>
        </w:rPr>
        <w:tab/>
      </w:r>
      <w:r w:rsidR="000324DF" w:rsidRPr="007F5593">
        <w:rPr>
          <w:color w:val="00B050"/>
          <w:sz w:val="20"/>
          <w:szCs w:val="20"/>
        </w:rPr>
        <w:t>Suhwook Kim</w:t>
      </w:r>
    </w:p>
    <w:p w14:paraId="5AEFE33A" w14:textId="011D5295" w:rsidR="000324DF" w:rsidRPr="00B6189A" w:rsidRDefault="00C5410C" w:rsidP="000324DF">
      <w:pPr>
        <w:pStyle w:val="ListParagraph"/>
        <w:numPr>
          <w:ilvl w:val="1"/>
          <w:numId w:val="3"/>
        </w:numPr>
        <w:rPr>
          <w:color w:val="00B050"/>
          <w:sz w:val="20"/>
          <w:szCs w:val="20"/>
        </w:rPr>
      </w:pPr>
      <w:hyperlink r:id="rId108" w:history="1">
        <w:r w:rsidR="000324DF" w:rsidRPr="00B6189A">
          <w:rPr>
            <w:rStyle w:val="Hyperlink"/>
            <w:color w:val="00B050"/>
            <w:sz w:val="20"/>
            <w:szCs w:val="20"/>
          </w:rPr>
          <w:t>24/1473</w:t>
        </w:r>
      </w:hyperlink>
      <w:r w:rsidR="00642E54" w:rsidRPr="00B6189A">
        <w:rPr>
          <w:color w:val="00B050"/>
          <w:sz w:val="20"/>
          <w:szCs w:val="20"/>
        </w:rPr>
        <w:t xml:space="preserve"> </w:t>
      </w:r>
      <w:r w:rsidR="000324DF" w:rsidRPr="00B6189A">
        <w:rPr>
          <w:color w:val="00B050"/>
          <w:sz w:val="20"/>
          <w:szCs w:val="20"/>
        </w:rPr>
        <w:t>MAP co-EDCA to improve the perf</w:t>
      </w:r>
      <w:r w:rsidR="00656564" w:rsidRPr="00B6189A">
        <w:rPr>
          <w:color w:val="00B050"/>
          <w:sz w:val="20"/>
          <w:szCs w:val="20"/>
        </w:rPr>
        <w:t>.</w:t>
      </w:r>
      <w:r w:rsidR="000324DF" w:rsidRPr="00B6189A">
        <w:rPr>
          <w:color w:val="00B050"/>
          <w:sz w:val="20"/>
          <w:szCs w:val="20"/>
        </w:rPr>
        <w:t xml:space="preserve"> of edging STA Follow up</w:t>
      </w:r>
      <w:r w:rsidR="000324DF" w:rsidRPr="00B6189A">
        <w:rPr>
          <w:color w:val="00B050"/>
          <w:sz w:val="20"/>
          <w:szCs w:val="20"/>
        </w:rPr>
        <w:tab/>
      </w:r>
      <w:r w:rsidR="002E5ADF" w:rsidRPr="00B6189A">
        <w:rPr>
          <w:color w:val="00B050"/>
          <w:sz w:val="20"/>
          <w:szCs w:val="20"/>
        </w:rPr>
        <w:tab/>
      </w:r>
      <w:r w:rsidR="000324DF" w:rsidRPr="00B6189A">
        <w:rPr>
          <w:color w:val="00B050"/>
          <w:sz w:val="20"/>
          <w:szCs w:val="20"/>
        </w:rPr>
        <w:t>Li Quan</w:t>
      </w:r>
    </w:p>
    <w:p w14:paraId="3FED1624" w14:textId="32CCC3AF" w:rsidR="000324DF" w:rsidRPr="00464883" w:rsidRDefault="00C5410C" w:rsidP="000324DF">
      <w:pPr>
        <w:pStyle w:val="ListParagraph"/>
        <w:numPr>
          <w:ilvl w:val="1"/>
          <w:numId w:val="3"/>
        </w:numPr>
        <w:rPr>
          <w:color w:val="00B050"/>
          <w:sz w:val="20"/>
          <w:szCs w:val="20"/>
        </w:rPr>
      </w:pPr>
      <w:hyperlink r:id="rId109" w:history="1">
        <w:r w:rsidR="000324DF" w:rsidRPr="00464883">
          <w:rPr>
            <w:rStyle w:val="Hyperlink"/>
            <w:color w:val="00B050"/>
            <w:sz w:val="20"/>
            <w:szCs w:val="20"/>
          </w:rPr>
          <w:t>24/1595</w:t>
        </w:r>
      </w:hyperlink>
      <w:r w:rsidR="00642E54" w:rsidRPr="00464883">
        <w:rPr>
          <w:color w:val="00B050"/>
          <w:sz w:val="20"/>
          <w:szCs w:val="20"/>
        </w:rPr>
        <w:t xml:space="preserve"> </w:t>
      </w:r>
      <w:r w:rsidR="000324DF" w:rsidRPr="00464883">
        <w:rPr>
          <w:color w:val="00B050"/>
          <w:sz w:val="20"/>
          <w:szCs w:val="20"/>
        </w:rPr>
        <w:t>Scope of MAPC and Roaming Standardization</w:t>
      </w:r>
      <w:r w:rsidR="000324DF" w:rsidRPr="00464883">
        <w:rPr>
          <w:color w:val="00B050"/>
          <w:sz w:val="20"/>
          <w:szCs w:val="20"/>
        </w:rPr>
        <w:tab/>
      </w:r>
      <w:r w:rsidR="00656564" w:rsidRPr="00464883">
        <w:rPr>
          <w:color w:val="00B050"/>
          <w:sz w:val="20"/>
          <w:szCs w:val="20"/>
        </w:rPr>
        <w:tab/>
      </w:r>
      <w:r w:rsidR="00656564" w:rsidRPr="00464883">
        <w:rPr>
          <w:color w:val="00B050"/>
          <w:sz w:val="20"/>
          <w:szCs w:val="20"/>
        </w:rPr>
        <w:tab/>
      </w:r>
      <w:r w:rsidR="000324DF" w:rsidRPr="00464883">
        <w:rPr>
          <w:color w:val="00B050"/>
          <w:sz w:val="20"/>
          <w:szCs w:val="20"/>
        </w:rPr>
        <w:t>Brian Hart</w:t>
      </w:r>
    </w:p>
    <w:p w14:paraId="7B899324" w14:textId="7B56AA6E" w:rsidR="00CD65F6" w:rsidRPr="00C865FC" w:rsidRDefault="00C5410C" w:rsidP="00D95273">
      <w:pPr>
        <w:pStyle w:val="ListParagraph"/>
        <w:numPr>
          <w:ilvl w:val="1"/>
          <w:numId w:val="3"/>
        </w:numPr>
        <w:rPr>
          <w:color w:val="00B050"/>
          <w:sz w:val="20"/>
          <w:szCs w:val="20"/>
        </w:rPr>
      </w:pPr>
      <w:hyperlink r:id="rId110" w:history="1">
        <w:r w:rsidR="000324DF" w:rsidRPr="00C865FC">
          <w:rPr>
            <w:rStyle w:val="Hyperlink"/>
            <w:color w:val="00B050"/>
            <w:sz w:val="20"/>
            <w:szCs w:val="20"/>
          </w:rPr>
          <w:t>24/1596</w:t>
        </w:r>
      </w:hyperlink>
      <w:r w:rsidR="00642E54" w:rsidRPr="00C865FC">
        <w:rPr>
          <w:color w:val="00B050"/>
          <w:sz w:val="20"/>
          <w:szCs w:val="20"/>
        </w:rPr>
        <w:t xml:space="preserve"> </w:t>
      </w:r>
      <w:r w:rsidR="000324DF" w:rsidRPr="00C865FC">
        <w:rPr>
          <w:color w:val="00B050"/>
          <w:sz w:val="20"/>
          <w:szCs w:val="20"/>
        </w:rPr>
        <w:t>Consideration of MAP coordination on NPCA channel</w:t>
      </w:r>
      <w:r w:rsidR="000324DF" w:rsidRPr="00C865FC">
        <w:rPr>
          <w:color w:val="00B050"/>
          <w:sz w:val="20"/>
          <w:szCs w:val="20"/>
        </w:rPr>
        <w:tab/>
      </w:r>
      <w:r w:rsidR="00656564" w:rsidRPr="00C865FC">
        <w:rPr>
          <w:color w:val="00B050"/>
          <w:sz w:val="20"/>
          <w:szCs w:val="20"/>
        </w:rPr>
        <w:tab/>
      </w:r>
      <w:r w:rsidR="000324DF" w:rsidRPr="00C865FC">
        <w:rPr>
          <w:color w:val="00B050"/>
          <w:sz w:val="20"/>
          <w:szCs w:val="20"/>
        </w:rPr>
        <w:t>Li Yan</w:t>
      </w:r>
    </w:p>
    <w:p w14:paraId="77E62683" w14:textId="77777777" w:rsidR="00CD7F51" w:rsidRDefault="00CD7F51" w:rsidP="00CD7F51">
      <w:pPr>
        <w:pStyle w:val="ListParagraph"/>
        <w:numPr>
          <w:ilvl w:val="0"/>
          <w:numId w:val="3"/>
        </w:numPr>
      </w:pPr>
      <w:r>
        <w:t>Technical Submissions-NPCA Part 1:</w:t>
      </w:r>
    </w:p>
    <w:p w14:paraId="53605651" w14:textId="43ADD921" w:rsidR="00CD7F51" w:rsidRPr="00025AAB" w:rsidRDefault="00C5410C" w:rsidP="00CD7F51">
      <w:pPr>
        <w:pStyle w:val="ListParagraph"/>
        <w:numPr>
          <w:ilvl w:val="1"/>
          <w:numId w:val="3"/>
        </w:numPr>
        <w:rPr>
          <w:color w:val="00B050"/>
          <w:sz w:val="20"/>
          <w:szCs w:val="20"/>
        </w:rPr>
      </w:pPr>
      <w:hyperlink r:id="rId111" w:history="1">
        <w:r w:rsidR="00CD7F51" w:rsidRPr="00025AAB">
          <w:rPr>
            <w:rStyle w:val="Hyperlink"/>
            <w:color w:val="00B050"/>
            <w:sz w:val="20"/>
            <w:szCs w:val="20"/>
          </w:rPr>
          <w:t>24/0868</w:t>
        </w:r>
      </w:hyperlink>
      <w:r w:rsidR="00CD7F51" w:rsidRPr="00025AAB">
        <w:rPr>
          <w:color w:val="00B050"/>
          <w:sz w:val="20"/>
          <w:szCs w:val="20"/>
        </w:rPr>
        <w:t xml:space="preserve"> Additional Considerations on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t xml:space="preserve">Leonardo </w:t>
      </w:r>
      <w:proofErr w:type="spellStart"/>
      <w:r w:rsidR="00CD7F51" w:rsidRPr="00025AAB">
        <w:rPr>
          <w:color w:val="00B050"/>
          <w:sz w:val="20"/>
          <w:szCs w:val="20"/>
        </w:rPr>
        <w:t>Lanante</w:t>
      </w:r>
      <w:proofErr w:type="spellEnd"/>
    </w:p>
    <w:p w14:paraId="31DC3C77" w14:textId="77777777" w:rsidR="00CD7F51" w:rsidRPr="00025AAB" w:rsidRDefault="00C5410C" w:rsidP="00CD7F51">
      <w:pPr>
        <w:pStyle w:val="ListParagraph"/>
        <w:numPr>
          <w:ilvl w:val="1"/>
          <w:numId w:val="3"/>
        </w:numPr>
        <w:rPr>
          <w:color w:val="00B050"/>
          <w:sz w:val="20"/>
          <w:szCs w:val="20"/>
        </w:rPr>
      </w:pPr>
      <w:hyperlink r:id="rId112" w:history="1">
        <w:r w:rsidR="00CD7F51" w:rsidRPr="00025AAB">
          <w:rPr>
            <w:rStyle w:val="Hyperlink"/>
            <w:color w:val="00B050"/>
            <w:sz w:val="20"/>
            <w:szCs w:val="20"/>
          </w:rPr>
          <w:t>24/1125</w:t>
        </w:r>
      </w:hyperlink>
      <w:r w:rsidR="00CD7F51" w:rsidRPr="00025AAB">
        <w:rPr>
          <w:color w:val="00B050"/>
          <w:sz w:val="20"/>
          <w:szCs w:val="20"/>
        </w:rPr>
        <w:t xml:space="preserve"> Considerations on switching for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r>
      <w:proofErr w:type="spellStart"/>
      <w:r w:rsidR="00CD7F51" w:rsidRPr="00025AAB">
        <w:rPr>
          <w:color w:val="00B050"/>
          <w:sz w:val="20"/>
          <w:szCs w:val="20"/>
        </w:rPr>
        <w:t>Dongju</w:t>
      </w:r>
      <w:proofErr w:type="spellEnd"/>
      <w:r w:rsidR="00CD7F51" w:rsidRPr="00025AAB">
        <w:rPr>
          <w:color w:val="00B050"/>
          <w:sz w:val="20"/>
          <w:szCs w:val="20"/>
        </w:rPr>
        <w:t xml:space="preserve"> Cha</w:t>
      </w:r>
    </w:p>
    <w:p w14:paraId="69086F4E" w14:textId="77777777" w:rsidR="00CD7F51" w:rsidRPr="006C03E9" w:rsidRDefault="00C5410C" w:rsidP="00CD7F51">
      <w:pPr>
        <w:pStyle w:val="ListParagraph"/>
        <w:numPr>
          <w:ilvl w:val="1"/>
          <w:numId w:val="3"/>
        </w:numPr>
        <w:rPr>
          <w:color w:val="A6A6A6" w:themeColor="background1" w:themeShade="A6"/>
          <w:sz w:val="20"/>
          <w:szCs w:val="20"/>
        </w:rPr>
      </w:pPr>
      <w:hyperlink r:id="rId113" w:history="1">
        <w:r w:rsidR="00CD7F51" w:rsidRPr="006C03E9">
          <w:rPr>
            <w:rStyle w:val="Hyperlink"/>
            <w:color w:val="A6A6A6" w:themeColor="background1" w:themeShade="A6"/>
            <w:sz w:val="20"/>
            <w:szCs w:val="20"/>
          </w:rPr>
          <w:t>24/1155</w:t>
        </w:r>
      </w:hyperlink>
      <w:r w:rsidR="00CD7F51" w:rsidRPr="006C03E9">
        <w:rPr>
          <w:color w:val="A6A6A6" w:themeColor="background1" w:themeShade="A6"/>
          <w:sz w:val="20"/>
          <w:szCs w:val="20"/>
        </w:rPr>
        <w:t xml:space="preserve"> Further discussions on NPCA</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proofErr w:type="spellStart"/>
      <w:r w:rsidR="00CD7F51" w:rsidRPr="006C03E9">
        <w:rPr>
          <w:color w:val="A6A6A6" w:themeColor="background1" w:themeShade="A6"/>
          <w:sz w:val="20"/>
          <w:szCs w:val="20"/>
        </w:rPr>
        <w:t>Sanghyun</w:t>
      </w:r>
      <w:proofErr w:type="spellEnd"/>
      <w:r w:rsidR="00CD7F51" w:rsidRPr="006C03E9">
        <w:rPr>
          <w:color w:val="A6A6A6" w:themeColor="background1" w:themeShade="A6"/>
          <w:sz w:val="20"/>
          <w:szCs w:val="20"/>
        </w:rPr>
        <w:t xml:space="preserve"> Kim</w:t>
      </w:r>
    </w:p>
    <w:p w14:paraId="03A2E785" w14:textId="77777777" w:rsidR="00CD7F51" w:rsidRPr="006C03E9" w:rsidRDefault="00C5410C" w:rsidP="00CD7F51">
      <w:pPr>
        <w:pStyle w:val="ListParagraph"/>
        <w:numPr>
          <w:ilvl w:val="1"/>
          <w:numId w:val="3"/>
        </w:numPr>
        <w:rPr>
          <w:color w:val="A6A6A6" w:themeColor="background1" w:themeShade="A6"/>
          <w:sz w:val="20"/>
          <w:szCs w:val="20"/>
        </w:rPr>
      </w:pPr>
      <w:hyperlink r:id="rId114" w:history="1">
        <w:r w:rsidR="00CD7F51" w:rsidRPr="006C03E9">
          <w:rPr>
            <w:rStyle w:val="Hyperlink"/>
            <w:color w:val="A6A6A6" w:themeColor="background1" w:themeShade="A6"/>
            <w:sz w:val="20"/>
            <w:szCs w:val="20"/>
          </w:rPr>
          <w:t>24/1218</w:t>
        </w:r>
      </w:hyperlink>
      <w:r w:rsidR="00CD7F51" w:rsidRPr="006C03E9">
        <w:rPr>
          <w:color w:val="A6A6A6" w:themeColor="background1" w:themeShade="A6"/>
          <w:sz w:val="20"/>
          <w:szCs w:val="20"/>
        </w:rPr>
        <w:t xml:space="preserve"> NPCA - next level discussions</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Gaurang Naik</w:t>
      </w:r>
    </w:p>
    <w:p w14:paraId="6D08710E" w14:textId="38FE1763" w:rsidR="00CD7F51" w:rsidRPr="006C03E9" w:rsidRDefault="00C5410C" w:rsidP="008E1D81">
      <w:pPr>
        <w:pStyle w:val="ListParagraph"/>
        <w:numPr>
          <w:ilvl w:val="1"/>
          <w:numId w:val="3"/>
        </w:numPr>
        <w:rPr>
          <w:color w:val="A6A6A6" w:themeColor="background1" w:themeShade="A6"/>
          <w:sz w:val="20"/>
          <w:szCs w:val="20"/>
        </w:rPr>
      </w:pPr>
      <w:hyperlink r:id="rId115" w:history="1">
        <w:r w:rsidR="00CD7F51" w:rsidRPr="006C03E9">
          <w:rPr>
            <w:rStyle w:val="Hyperlink"/>
            <w:color w:val="A6A6A6" w:themeColor="background1" w:themeShade="A6"/>
            <w:sz w:val="20"/>
            <w:szCs w:val="20"/>
          </w:rPr>
          <w:t>24/1222</w:t>
        </w:r>
      </w:hyperlink>
      <w:r w:rsidR="00CD7F51" w:rsidRPr="006C03E9">
        <w:rPr>
          <w:color w:val="A6A6A6" w:themeColor="background1" w:themeShade="A6"/>
          <w:sz w:val="20"/>
          <w:szCs w:val="20"/>
        </w:rPr>
        <w:t xml:space="preserve"> NPCA Follow up</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Liwen Chu</w:t>
      </w:r>
    </w:p>
    <w:p w14:paraId="40741D66" w14:textId="19E47926" w:rsidR="009A54EC" w:rsidRPr="00450553" w:rsidRDefault="00377BAC" w:rsidP="001372B0">
      <w:pPr>
        <w:pStyle w:val="ListParagraph"/>
        <w:numPr>
          <w:ilvl w:val="0"/>
          <w:numId w:val="3"/>
        </w:numPr>
      </w:pPr>
      <w:r w:rsidRPr="00450553">
        <w:t>AoB:</w:t>
      </w:r>
    </w:p>
    <w:p w14:paraId="37C436D1" w14:textId="6B20DCDF" w:rsidR="009A04AA" w:rsidRDefault="00377BAC" w:rsidP="009A04AA">
      <w:pPr>
        <w:pStyle w:val="ListParagraph"/>
        <w:numPr>
          <w:ilvl w:val="0"/>
          <w:numId w:val="3"/>
        </w:numPr>
      </w:pPr>
      <w:r w:rsidRPr="00450553">
        <w:t>Adjourn</w:t>
      </w:r>
    </w:p>
    <w:p w14:paraId="75F4F90A" w14:textId="5F6611AA" w:rsidR="00EC03A7" w:rsidRPr="00BF0021" w:rsidRDefault="00EC03A7" w:rsidP="00EC03A7">
      <w:pPr>
        <w:pStyle w:val="Heading3"/>
      </w:pPr>
      <w:r w:rsidRPr="008741AE">
        <w:rPr>
          <w:highlight w:val="green"/>
        </w:rPr>
        <w:t>1</w:t>
      </w:r>
      <w:r w:rsidRPr="008741AE">
        <w:rPr>
          <w:highlight w:val="green"/>
          <w:vertAlign w:val="superscript"/>
        </w:rPr>
        <w:t>st</w:t>
      </w:r>
      <w:r w:rsidRPr="008741AE">
        <w:rPr>
          <w:highlight w:val="green"/>
        </w:rPr>
        <w:t xml:space="preserve"> Conf. Call: September 23 (19:00–21:00 ET)–PHY</w:t>
      </w:r>
    </w:p>
    <w:p w14:paraId="5202EE64" w14:textId="77777777" w:rsidR="00EC03A7" w:rsidRPr="003046F3" w:rsidRDefault="00EC03A7" w:rsidP="00EC03A7">
      <w:pPr>
        <w:pStyle w:val="ListParagraph"/>
        <w:numPr>
          <w:ilvl w:val="0"/>
          <w:numId w:val="3"/>
        </w:numPr>
        <w:rPr>
          <w:lang w:val="en-US"/>
        </w:rPr>
      </w:pPr>
      <w:r w:rsidRPr="003046F3">
        <w:t>Call the meeting to order</w:t>
      </w:r>
    </w:p>
    <w:p w14:paraId="5580529C" w14:textId="77777777" w:rsidR="00EC03A7" w:rsidRDefault="00EC03A7" w:rsidP="00EC03A7">
      <w:pPr>
        <w:pStyle w:val="ListParagraph"/>
        <w:numPr>
          <w:ilvl w:val="0"/>
          <w:numId w:val="3"/>
        </w:numPr>
      </w:pPr>
      <w:r w:rsidRPr="003046F3">
        <w:t>IEEE 802 and 802.11 IPR policy and procedure</w:t>
      </w:r>
    </w:p>
    <w:p w14:paraId="36EE142C" w14:textId="77777777" w:rsidR="00EC03A7" w:rsidRPr="003046F3" w:rsidRDefault="00EC03A7" w:rsidP="00EC03A7">
      <w:pPr>
        <w:pStyle w:val="ListParagraph"/>
        <w:numPr>
          <w:ilvl w:val="1"/>
          <w:numId w:val="3"/>
        </w:numPr>
        <w:rPr>
          <w:szCs w:val="20"/>
        </w:rPr>
      </w:pPr>
      <w:r w:rsidRPr="003046F3">
        <w:rPr>
          <w:b/>
          <w:sz w:val="22"/>
          <w:szCs w:val="22"/>
        </w:rPr>
        <w:lastRenderedPageBreak/>
        <w:t>Patent Policy: Ways to inform IEEE:</w:t>
      </w:r>
    </w:p>
    <w:p w14:paraId="6688AC3B" w14:textId="77777777" w:rsidR="00EC03A7" w:rsidRPr="003046F3" w:rsidRDefault="00EC03A7" w:rsidP="00EC03A7">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EC03A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EC03A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EC03A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EC03A7">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EC03A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EC03A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EC03A7">
      <w:pPr>
        <w:pStyle w:val="ListParagraph"/>
        <w:numPr>
          <w:ilvl w:val="0"/>
          <w:numId w:val="3"/>
        </w:numPr>
      </w:pPr>
      <w:r w:rsidRPr="003046F3">
        <w:t>Attendance reminder.</w:t>
      </w:r>
    </w:p>
    <w:p w14:paraId="2CD7C842" w14:textId="77777777" w:rsidR="00EC03A7" w:rsidRPr="003046F3" w:rsidRDefault="00EC03A7" w:rsidP="00EC03A7">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EC03A7">
      <w:pPr>
        <w:pStyle w:val="ListParagraph"/>
        <w:numPr>
          <w:ilvl w:val="1"/>
          <w:numId w:val="3"/>
        </w:numPr>
        <w:rPr>
          <w:sz w:val="22"/>
        </w:rPr>
      </w:pPr>
      <w:r>
        <w:rPr>
          <w:sz w:val="22"/>
        </w:rPr>
        <w:t xml:space="preserve">Please record your attendance during the conference call by using the IMAT system: </w:t>
      </w:r>
    </w:p>
    <w:p w14:paraId="0C18710E" w14:textId="77777777" w:rsidR="00EC03A7" w:rsidRDefault="00EC03A7" w:rsidP="00EC03A7">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103CEFCA" w:rsidR="00617EE2" w:rsidRPr="000B6FC2" w:rsidRDefault="00617EE2" w:rsidP="00617EE2">
      <w:pPr>
        <w:pStyle w:val="ListParagraph"/>
        <w:numPr>
          <w:ilvl w:val="1"/>
          <w:numId w:val="3"/>
        </w:numPr>
        <w:rPr>
          <w:sz w:val="22"/>
        </w:rPr>
      </w:pPr>
      <w:r w:rsidRPr="000B6FC2">
        <w:rPr>
          <w:sz w:val="22"/>
        </w:rPr>
        <w:t xml:space="preserve">If you are unable to record the attendance via </w:t>
      </w:r>
      <w:hyperlink r:id="rId121" w:history="1">
        <w:r w:rsidRPr="000B6FC2">
          <w:rPr>
            <w:rStyle w:val="Hyperlink"/>
            <w:sz w:val="22"/>
          </w:rPr>
          <w:t>IMAT</w:t>
        </w:r>
      </w:hyperlink>
      <w:r w:rsidRPr="000B6FC2">
        <w:rPr>
          <w:sz w:val="22"/>
        </w:rPr>
        <w:t xml:space="preserve"> then please send an e-mail </w:t>
      </w:r>
      <w:r>
        <w:rPr>
          <w:sz w:val="22"/>
        </w:rPr>
        <w:t>to Dongguk Lim (</w:t>
      </w:r>
      <w:hyperlink r:id="rId122"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123" w:history="1">
        <w:r w:rsidRPr="00FD540F">
          <w:rPr>
            <w:rStyle w:val="Hyperlink"/>
            <w:sz w:val="22"/>
            <w:szCs w:val="22"/>
          </w:rPr>
          <w:t>sschelstraete@maxlinear.com</w:t>
        </w:r>
      </w:hyperlink>
      <w:r w:rsidRPr="00B85A85">
        <w:rPr>
          <w:sz w:val="22"/>
          <w:szCs w:val="22"/>
        </w:rPr>
        <w:t>) and Tianyu Wu (</w:t>
      </w:r>
      <w:hyperlink r:id="rId124" w:history="1">
        <w:r w:rsidRPr="00FD540F">
          <w:rPr>
            <w:rStyle w:val="Hyperlink"/>
            <w:sz w:val="22"/>
            <w:szCs w:val="22"/>
          </w:rPr>
          <w:t>tianyu@apple.com</w:t>
        </w:r>
      </w:hyperlink>
      <w:r w:rsidRPr="00B85A85">
        <w:rPr>
          <w:sz w:val="22"/>
          <w:szCs w:val="22"/>
        </w:rPr>
        <w:t>)</w:t>
      </w:r>
      <w:r>
        <w:rPr>
          <w:sz w:val="22"/>
          <w:szCs w:val="22"/>
        </w:rPr>
        <w:t xml:space="preserve"> </w:t>
      </w:r>
    </w:p>
    <w:p w14:paraId="794053D0" w14:textId="77777777" w:rsidR="00EC03A7" w:rsidRPr="00880D21" w:rsidRDefault="00EC03A7" w:rsidP="00EC03A7">
      <w:pPr>
        <w:pStyle w:val="ListParagraph"/>
        <w:numPr>
          <w:ilvl w:val="1"/>
          <w:numId w:val="3"/>
        </w:numPr>
        <w:rPr>
          <w:sz w:val="22"/>
        </w:rPr>
      </w:pPr>
      <w:r>
        <w:rPr>
          <w:sz w:val="22"/>
          <w:szCs w:val="22"/>
        </w:rPr>
        <w:t>Please ensure that the following information is listed correctly when joining the call:</w:t>
      </w:r>
    </w:p>
    <w:p w14:paraId="33DC43EE" w14:textId="77777777" w:rsidR="00EC03A7" w:rsidRDefault="00EC03A7" w:rsidP="00EC03A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EC03A7">
      <w:pPr>
        <w:pStyle w:val="ListParagraph"/>
        <w:numPr>
          <w:ilvl w:val="0"/>
          <w:numId w:val="3"/>
        </w:numPr>
      </w:pPr>
      <w:r w:rsidRPr="00450553">
        <w:t>Announcements:</w:t>
      </w:r>
    </w:p>
    <w:p w14:paraId="00B5364A" w14:textId="34D4FEF9" w:rsidR="00EC03A7" w:rsidRDefault="00EC03A7" w:rsidP="00EC03A7">
      <w:pPr>
        <w:pStyle w:val="ListParagraph"/>
        <w:numPr>
          <w:ilvl w:val="0"/>
          <w:numId w:val="3"/>
        </w:numPr>
      </w:pPr>
      <w:r>
        <w:t>Technical Submissions-</w:t>
      </w:r>
      <w:r w:rsidR="008F0304">
        <w:t xml:space="preserve">Miscellaneous + DRU </w:t>
      </w:r>
      <w:r w:rsidR="00994AFC">
        <w:t xml:space="preserve">(Tone plan </w:t>
      </w:r>
      <w:r w:rsidR="00140CCF">
        <w:t>&amp;</w:t>
      </w:r>
      <w:r w:rsidR="00994AFC">
        <w:t xml:space="preserve"> LTF)</w:t>
      </w:r>
      <w:r>
        <w:t>:</w:t>
      </w:r>
    </w:p>
    <w:p w14:paraId="7646F3D6" w14:textId="5818DDF6" w:rsidR="00D74757" w:rsidRPr="00335687" w:rsidRDefault="00C5410C" w:rsidP="00D74757">
      <w:pPr>
        <w:pStyle w:val="ListParagraph"/>
        <w:numPr>
          <w:ilvl w:val="1"/>
          <w:numId w:val="3"/>
        </w:numPr>
        <w:rPr>
          <w:color w:val="00B050"/>
          <w:sz w:val="20"/>
          <w:szCs w:val="20"/>
        </w:rPr>
      </w:pPr>
      <w:hyperlink r:id="rId125" w:history="1">
        <w:r w:rsidR="00D74757" w:rsidRPr="00335687">
          <w:rPr>
            <w:rStyle w:val="Hyperlink"/>
            <w:color w:val="00B050"/>
            <w:sz w:val="20"/>
            <w:szCs w:val="20"/>
          </w:rPr>
          <w:t>24/0067</w:t>
        </w:r>
      </w:hyperlink>
      <w:r w:rsidR="00D74757" w:rsidRPr="00335687">
        <w:rPr>
          <w:color w:val="00B050"/>
          <w:sz w:val="20"/>
          <w:szCs w:val="20"/>
        </w:rPr>
        <w:t xml:space="preserve"> Range Expansion via Repeated Transmission</w:t>
      </w:r>
      <w:r w:rsidR="00D74757" w:rsidRPr="00335687">
        <w:rPr>
          <w:color w:val="00B050"/>
          <w:sz w:val="20"/>
          <w:szCs w:val="20"/>
        </w:rPr>
        <w:tab/>
      </w:r>
      <w:r w:rsidR="00D74757" w:rsidRPr="00335687">
        <w:rPr>
          <w:color w:val="00B050"/>
          <w:sz w:val="20"/>
          <w:szCs w:val="20"/>
        </w:rPr>
        <w:tab/>
        <w:t>Nima Namvar</w:t>
      </w:r>
    </w:p>
    <w:p w14:paraId="66D9B32D" w14:textId="4F16AF6E" w:rsidR="00D74757" w:rsidRPr="00311A25" w:rsidRDefault="00D74757" w:rsidP="00D74757">
      <w:pPr>
        <w:pStyle w:val="ListParagraph"/>
        <w:numPr>
          <w:ilvl w:val="1"/>
          <w:numId w:val="3"/>
        </w:numPr>
        <w:rPr>
          <w:strike/>
          <w:color w:val="FF0000"/>
          <w:sz w:val="20"/>
          <w:szCs w:val="20"/>
        </w:rPr>
      </w:pPr>
      <w:r w:rsidRPr="00311A25">
        <w:rPr>
          <w:strike/>
          <w:color w:val="FF0000"/>
          <w:sz w:val="20"/>
          <w:szCs w:val="20"/>
        </w:rPr>
        <w:t>24/1071 LPI PPDU Puncturing</w:t>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t>Pelin Salem</w:t>
      </w:r>
    </w:p>
    <w:p w14:paraId="18C65D66" w14:textId="0C52FDA7" w:rsidR="00994AFC" w:rsidRPr="00BE763E" w:rsidRDefault="00C5410C" w:rsidP="00D74757">
      <w:pPr>
        <w:pStyle w:val="ListParagraph"/>
        <w:numPr>
          <w:ilvl w:val="1"/>
          <w:numId w:val="3"/>
        </w:numPr>
        <w:rPr>
          <w:strike/>
          <w:sz w:val="20"/>
          <w:szCs w:val="20"/>
        </w:rPr>
      </w:pPr>
      <w:hyperlink r:id="rId126" w:history="1">
        <w:r w:rsidR="00994AFC" w:rsidRPr="00BE763E">
          <w:rPr>
            <w:rStyle w:val="Hyperlink"/>
            <w:strike/>
            <w:sz w:val="20"/>
            <w:szCs w:val="20"/>
          </w:rPr>
          <w:t>24/1443</w:t>
        </w:r>
      </w:hyperlink>
      <w:r w:rsidR="00E65DB5" w:rsidRPr="00BE763E">
        <w:rPr>
          <w:strike/>
          <w:sz w:val="20"/>
          <w:szCs w:val="20"/>
        </w:rPr>
        <w:t xml:space="preserve"> </w:t>
      </w:r>
      <w:proofErr w:type="spellStart"/>
      <w:r w:rsidR="00994AFC" w:rsidRPr="00BE763E">
        <w:rPr>
          <w:strike/>
          <w:sz w:val="20"/>
          <w:szCs w:val="20"/>
        </w:rPr>
        <w:t>DPWiFi</w:t>
      </w:r>
      <w:proofErr w:type="spellEnd"/>
      <w:r w:rsidR="00994AFC" w:rsidRPr="00BE763E">
        <w:rPr>
          <w:strike/>
          <w:sz w:val="20"/>
          <w:szCs w:val="20"/>
        </w:rPr>
        <w:t xml:space="preserve"> </w:t>
      </w:r>
      <w:proofErr w:type="spellStart"/>
      <w:r w:rsidR="00994AFC" w:rsidRPr="00BE763E">
        <w:rPr>
          <w:strike/>
          <w:sz w:val="20"/>
          <w:szCs w:val="20"/>
        </w:rPr>
        <w:t>RevA</w:t>
      </w:r>
      <w:proofErr w:type="spellEnd"/>
      <w:r w:rsidR="00994AFC"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5C42E3" w:rsidRPr="00BE763E">
        <w:rPr>
          <w:strike/>
          <w:sz w:val="20"/>
          <w:szCs w:val="20"/>
        </w:rPr>
        <w:tab/>
      </w:r>
      <w:r w:rsidR="00994AFC" w:rsidRPr="00BE763E">
        <w:rPr>
          <w:strike/>
          <w:sz w:val="20"/>
          <w:szCs w:val="20"/>
        </w:rPr>
        <w:t>Carlos Rios</w:t>
      </w:r>
    </w:p>
    <w:p w14:paraId="1EDFC3DF" w14:textId="30C8991A" w:rsidR="005C42E3" w:rsidRPr="003A550F" w:rsidRDefault="00C5410C" w:rsidP="00994AFC">
      <w:pPr>
        <w:pStyle w:val="ListParagraph"/>
        <w:numPr>
          <w:ilvl w:val="1"/>
          <w:numId w:val="3"/>
        </w:numPr>
        <w:rPr>
          <w:strike/>
          <w:sz w:val="20"/>
          <w:szCs w:val="20"/>
        </w:rPr>
      </w:pPr>
      <w:hyperlink r:id="rId127" w:history="1">
        <w:r w:rsidR="005C42E3" w:rsidRPr="003A550F">
          <w:rPr>
            <w:rStyle w:val="Hyperlink"/>
            <w:strike/>
            <w:sz w:val="20"/>
            <w:szCs w:val="20"/>
          </w:rPr>
          <w:t>24/1487</w:t>
        </w:r>
      </w:hyperlink>
      <w:r w:rsidR="005C42E3" w:rsidRPr="003A550F">
        <w:rPr>
          <w:strike/>
          <w:sz w:val="20"/>
          <w:szCs w:val="20"/>
        </w:rPr>
        <w:t xml:space="preserve"> LDPC and Framing Settings for Ultra High Reliability</w:t>
      </w:r>
      <w:r w:rsidR="005C42E3" w:rsidRPr="003A550F">
        <w:rPr>
          <w:strike/>
          <w:sz w:val="20"/>
          <w:szCs w:val="20"/>
        </w:rPr>
        <w:tab/>
        <w:t>Rainer Strobel</w:t>
      </w:r>
    </w:p>
    <w:p w14:paraId="31F2BA61" w14:textId="3C51EBC3" w:rsidR="00D1097B" w:rsidRPr="00BA3A7D" w:rsidRDefault="00C5410C" w:rsidP="00994AFC">
      <w:pPr>
        <w:pStyle w:val="ListParagraph"/>
        <w:numPr>
          <w:ilvl w:val="1"/>
          <w:numId w:val="3"/>
        </w:numPr>
        <w:rPr>
          <w:color w:val="00B050"/>
          <w:sz w:val="20"/>
          <w:szCs w:val="20"/>
        </w:rPr>
      </w:pPr>
      <w:hyperlink r:id="rId128" w:history="1">
        <w:r w:rsidR="00D1097B" w:rsidRPr="00BA3A7D">
          <w:rPr>
            <w:rStyle w:val="Hyperlink"/>
            <w:color w:val="00B050"/>
            <w:sz w:val="20"/>
            <w:szCs w:val="20"/>
          </w:rPr>
          <w:t>24/1555</w:t>
        </w:r>
      </w:hyperlink>
      <w:r w:rsidR="00D1097B" w:rsidRPr="00BA3A7D">
        <w:rPr>
          <w:color w:val="00B050"/>
          <w:sz w:val="20"/>
          <w:szCs w:val="20"/>
        </w:rPr>
        <w:t xml:space="preserve"> Thought on PAP Transmission in Joint Transmission</w:t>
      </w:r>
      <w:r w:rsidR="00D1097B" w:rsidRPr="00BA3A7D">
        <w:rPr>
          <w:color w:val="00B050"/>
          <w:sz w:val="20"/>
          <w:szCs w:val="20"/>
        </w:rPr>
        <w:tab/>
      </w:r>
      <w:r w:rsidR="00C929EA" w:rsidRPr="00BA3A7D">
        <w:rPr>
          <w:color w:val="00B050"/>
          <w:sz w:val="20"/>
          <w:szCs w:val="20"/>
        </w:rPr>
        <w:tab/>
      </w:r>
      <w:proofErr w:type="spellStart"/>
      <w:r w:rsidR="00D1097B" w:rsidRPr="00BA3A7D">
        <w:rPr>
          <w:color w:val="00B050"/>
          <w:sz w:val="20"/>
          <w:szCs w:val="20"/>
        </w:rPr>
        <w:t>Kazunobu</w:t>
      </w:r>
      <w:proofErr w:type="spellEnd"/>
      <w:r w:rsidR="00D1097B" w:rsidRPr="00BA3A7D">
        <w:rPr>
          <w:color w:val="00B050"/>
          <w:sz w:val="20"/>
          <w:szCs w:val="20"/>
        </w:rPr>
        <w:t xml:space="preserve"> Serizawa</w:t>
      </w:r>
    </w:p>
    <w:p w14:paraId="0A074CF6" w14:textId="5CECA5CD" w:rsidR="00994AFC" w:rsidRPr="00C27F7E" w:rsidRDefault="00C5410C" w:rsidP="00994AFC">
      <w:pPr>
        <w:pStyle w:val="ListParagraph"/>
        <w:numPr>
          <w:ilvl w:val="1"/>
          <w:numId w:val="3"/>
        </w:numPr>
        <w:rPr>
          <w:strike/>
          <w:color w:val="FF0000"/>
          <w:sz w:val="20"/>
          <w:szCs w:val="20"/>
        </w:rPr>
      </w:pPr>
      <w:hyperlink r:id="rId129" w:history="1">
        <w:r w:rsidR="003F78E3" w:rsidRPr="00C27F7E">
          <w:rPr>
            <w:rStyle w:val="Hyperlink"/>
            <w:strike/>
            <w:color w:val="FF0000"/>
            <w:sz w:val="20"/>
            <w:szCs w:val="20"/>
          </w:rPr>
          <w:t>24/1470</w:t>
        </w:r>
      </w:hyperlink>
      <w:r w:rsidR="00E65DB5" w:rsidRPr="00C27F7E">
        <w:rPr>
          <w:strike/>
          <w:color w:val="FF0000"/>
          <w:sz w:val="20"/>
          <w:szCs w:val="20"/>
        </w:rPr>
        <w:t xml:space="preserve"> </w:t>
      </w:r>
      <w:r w:rsidR="003F78E3" w:rsidRPr="00C27F7E">
        <w:rPr>
          <w:strike/>
          <w:color w:val="FF0000"/>
          <w:sz w:val="20"/>
          <w:szCs w:val="20"/>
        </w:rPr>
        <w:t>Proposal for DRU Tone Plan</w:t>
      </w:r>
      <w:r w:rsidR="003F78E3" w:rsidRPr="00C27F7E">
        <w:rPr>
          <w:strike/>
          <w:color w:val="FF0000"/>
          <w:sz w:val="20"/>
          <w:szCs w:val="20"/>
        </w:rPr>
        <w:tab/>
      </w:r>
      <w:r w:rsidR="00C304FD" w:rsidRPr="00C27F7E">
        <w:rPr>
          <w:strike/>
          <w:color w:val="FF0000"/>
          <w:sz w:val="20"/>
          <w:szCs w:val="20"/>
        </w:rPr>
        <w:tab/>
      </w:r>
      <w:r w:rsidR="00C304FD" w:rsidRPr="00C27F7E">
        <w:rPr>
          <w:strike/>
          <w:color w:val="FF0000"/>
          <w:sz w:val="20"/>
          <w:szCs w:val="20"/>
        </w:rPr>
        <w:tab/>
      </w:r>
      <w:r w:rsidR="005C42E3" w:rsidRPr="00C27F7E">
        <w:rPr>
          <w:strike/>
          <w:color w:val="FF0000"/>
          <w:sz w:val="20"/>
          <w:szCs w:val="20"/>
        </w:rPr>
        <w:tab/>
      </w:r>
      <w:r w:rsidR="003F78E3" w:rsidRPr="00C27F7E">
        <w:rPr>
          <w:strike/>
          <w:color w:val="FF0000"/>
          <w:sz w:val="20"/>
          <w:szCs w:val="20"/>
        </w:rPr>
        <w:t>Eunsung Park</w:t>
      </w:r>
    </w:p>
    <w:p w14:paraId="1D3818A0" w14:textId="0F88D67A" w:rsidR="003F78E3" w:rsidRPr="00BA3A7D" w:rsidRDefault="00C5410C" w:rsidP="00994AFC">
      <w:pPr>
        <w:pStyle w:val="ListParagraph"/>
        <w:numPr>
          <w:ilvl w:val="1"/>
          <w:numId w:val="3"/>
        </w:numPr>
        <w:rPr>
          <w:color w:val="00B050"/>
          <w:sz w:val="20"/>
          <w:szCs w:val="20"/>
        </w:rPr>
      </w:pPr>
      <w:hyperlink r:id="rId130" w:history="1">
        <w:r w:rsidR="003F78E3" w:rsidRPr="00BA3A7D">
          <w:rPr>
            <w:rStyle w:val="Hyperlink"/>
            <w:color w:val="00B050"/>
            <w:sz w:val="20"/>
            <w:szCs w:val="20"/>
          </w:rPr>
          <w:t>24/1493</w:t>
        </w:r>
      </w:hyperlink>
      <w:r w:rsidR="00E65DB5" w:rsidRPr="00BA3A7D">
        <w:rPr>
          <w:color w:val="00B050"/>
          <w:sz w:val="20"/>
          <w:szCs w:val="20"/>
        </w:rPr>
        <w:t xml:space="preserve"> </w:t>
      </w:r>
      <w:r w:rsidR="003F78E3" w:rsidRPr="00BA3A7D">
        <w:rPr>
          <w:color w:val="00B050"/>
          <w:sz w:val="20"/>
          <w:szCs w:val="20"/>
        </w:rPr>
        <w:t>Tone Plan Shift Value Design</w:t>
      </w:r>
      <w:r w:rsidR="003F78E3"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3F78E3" w:rsidRPr="00BA3A7D">
        <w:rPr>
          <w:color w:val="00B050"/>
          <w:sz w:val="20"/>
          <w:szCs w:val="20"/>
        </w:rPr>
        <w:t>Bo Gong</w:t>
      </w:r>
    </w:p>
    <w:p w14:paraId="2FB05153" w14:textId="154646E1" w:rsidR="00E65DB5" w:rsidRPr="00BA3A7D" w:rsidRDefault="00C5410C" w:rsidP="00994AFC">
      <w:pPr>
        <w:pStyle w:val="ListParagraph"/>
        <w:numPr>
          <w:ilvl w:val="1"/>
          <w:numId w:val="3"/>
        </w:numPr>
        <w:rPr>
          <w:color w:val="00B050"/>
          <w:sz w:val="20"/>
          <w:szCs w:val="20"/>
        </w:rPr>
      </w:pPr>
      <w:hyperlink r:id="rId131" w:history="1">
        <w:r w:rsidR="00E65DB5" w:rsidRPr="00BA3A7D">
          <w:rPr>
            <w:rStyle w:val="Hyperlink"/>
            <w:color w:val="00B050"/>
            <w:sz w:val="20"/>
            <w:szCs w:val="20"/>
          </w:rPr>
          <w:t>24/1480</w:t>
        </w:r>
      </w:hyperlink>
      <w:r w:rsidR="00E65DB5" w:rsidRPr="00BA3A7D">
        <w:rPr>
          <w:color w:val="00B050"/>
          <w:sz w:val="20"/>
          <w:szCs w:val="20"/>
        </w:rPr>
        <w:t xml:space="preserve"> UHR-LTF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Sigurd Schelstraete</w:t>
      </w:r>
    </w:p>
    <w:p w14:paraId="5C782B95" w14:textId="2DCE59EE" w:rsidR="00E65DB5" w:rsidRPr="00BA3A7D" w:rsidRDefault="00C5410C" w:rsidP="00E65DB5">
      <w:pPr>
        <w:pStyle w:val="ListParagraph"/>
        <w:numPr>
          <w:ilvl w:val="1"/>
          <w:numId w:val="3"/>
        </w:numPr>
        <w:rPr>
          <w:color w:val="00B050"/>
          <w:sz w:val="20"/>
          <w:szCs w:val="20"/>
        </w:rPr>
      </w:pPr>
      <w:hyperlink r:id="rId132" w:history="1">
        <w:r w:rsidR="00E65DB5" w:rsidRPr="00BA3A7D">
          <w:rPr>
            <w:rStyle w:val="Hyperlink"/>
            <w:color w:val="00B050"/>
            <w:sz w:val="20"/>
            <w:szCs w:val="20"/>
          </w:rPr>
          <w:t>24/1552</w:t>
        </w:r>
      </w:hyperlink>
      <w:r w:rsidR="00E65DB5" w:rsidRPr="00BA3A7D">
        <w:rPr>
          <w:color w:val="00B050"/>
          <w:sz w:val="20"/>
          <w:szCs w:val="20"/>
        </w:rPr>
        <w:t xml:space="preserve"> UHR-LTF Design for DRU - Further Results</w:t>
      </w:r>
      <w:r w:rsidR="00E65DB5" w:rsidRPr="00BA3A7D">
        <w:rPr>
          <w:color w:val="00B050"/>
          <w:sz w:val="20"/>
          <w:szCs w:val="20"/>
        </w:rPr>
        <w:tab/>
      </w:r>
      <w:r w:rsidR="005C42E3" w:rsidRPr="00BA3A7D">
        <w:rPr>
          <w:color w:val="00B050"/>
          <w:sz w:val="20"/>
          <w:szCs w:val="20"/>
        </w:rPr>
        <w:tab/>
      </w:r>
      <w:r w:rsidR="00C929EA" w:rsidRPr="00BA3A7D">
        <w:rPr>
          <w:color w:val="00B050"/>
          <w:sz w:val="20"/>
          <w:szCs w:val="20"/>
        </w:rPr>
        <w:tab/>
      </w:r>
      <w:r w:rsidR="00E65DB5" w:rsidRPr="00BA3A7D">
        <w:rPr>
          <w:color w:val="00B050"/>
          <w:sz w:val="20"/>
          <w:szCs w:val="20"/>
        </w:rPr>
        <w:t>Mahmoud Kamel</w:t>
      </w:r>
    </w:p>
    <w:p w14:paraId="14808F5D" w14:textId="5DA15BAD" w:rsidR="003F78E3" w:rsidRPr="00BA3A7D" w:rsidRDefault="00C5410C" w:rsidP="00E65DB5">
      <w:pPr>
        <w:pStyle w:val="ListParagraph"/>
        <w:numPr>
          <w:ilvl w:val="1"/>
          <w:numId w:val="3"/>
        </w:numPr>
        <w:rPr>
          <w:color w:val="00B050"/>
          <w:sz w:val="20"/>
          <w:szCs w:val="20"/>
        </w:rPr>
      </w:pPr>
      <w:hyperlink r:id="rId133" w:history="1">
        <w:r w:rsidR="00E65DB5" w:rsidRPr="00BA3A7D">
          <w:rPr>
            <w:rStyle w:val="Hyperlink"/>
            <w:color w:val="00B050"/>
            <w:sz w:val="20"/>
            <w:szCs w:val="20"/>
          </w:rPr>
          <w:t>24/1567</w:t>
        </w:r>
      </w:hyperlink>
      <w:r w:rsidR="00E65DB5" w:rsidRPr="00BA3A7D">
        <w:rPr>
          <w:color w:val="00B050"/>
          <w:sz w:val="20"/>
          <w:szCs w:val="20"/>
        </w:rPr>
        <w:t xml:space="preserve"> LTF Design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Ron Porat</w:t>
      </w:r>
    </w:p>
    <w:p w14:paraId="4C84BC1A" w14:textId="77777777" w:rsidR="00477EB7" w:rsidRPr="00526AF9" w:rsidRDefault="00C5410C" w:rsidP="00477EB7">
      <w:pPr>
        <w:pStyle w:val="ListParagraph"/>
        <w:numPr>
          <w:ilvl w:val="1"/>
          <w:numId w:val="3"/>
        </w:numPr>
        <w:rPr>
          <w:color w:val="A6A6A6" w:themeColor="background1" w:themeShade="A6"/>
          <w:sz w:val="20"/>
          <w:szCs w:val="20"/>
          <w:u w:val="single"/>
        </w:rPr>
      </w:pPr>
      <w:hyperlink r:id="rId134" w:history="1">
        <w:r w:rsidR="00477EB7" w:rsidRPr="00526AF9">
          <w:rPr>
            <w:rStyle w:val="Hyperlink"/>
            <w:color w:val="A6A6A6" w:themeColor="background1" w:themeShade="A6"/>
            <w:sz w:val="20"/>
            <w:szCs w:val="20"/>
          </w:rPr>
          <w:t>24/1492</w:t>
        </w:r>
      </w:hyperlink>
      <w:r w:rsidR="00477EB7" w:rsidRPr="00526AF9">
        <w:rPr>
          <w:color w:val="A6A6A6" w:themeColor="background1" w:themeShade="A6"/>
          <w:sz w:val="20"/>
          <w:szCs w:val="20"/>
          <w:u w:val="single"/>
        </w:rPr>
        <w:t xml:space="preserve"> Comparison between Dyn. &amp; Fixed Start CSD Assignment </w:t>
      </w:r>
      <w:r w:rsidR="00477EB7" w:rsidRPr="00526AF9">
        <w:rPr>
          <w:color w:val="A6A6A6" w:themeColor="background1" w:themeShade="A6"/>
          <w:sz w:val="20"/>
          <w:szCs w:val="20"/>
          <w:u w:val="single"/>
        </w:rPr>
        <w:tab/>
        <w:t>Bo Gong</w:t>
      </w:r>
    </w:p>
    <w:p w14:paraId="552A22C5" w14:textId="5C2DC6A4" w:rsidR="00477EB7" w:rsidRPr="00BC1841" w:rsidRDefault="00C5410C" w:rsidP="00BC1841">
      <w:pPr>
        <w:pStyle w:val="ListParagraph"/>
        <w:numPr>
          <w:ilvl w:val="1"/>
          <w:numId w:val="3"/>
        </w:numPr>
        <w:rPr>
          <w:color w:val="A6A6A6" w:themeColor="background1" w:themeShade="A6"/>
          <w:sz w:val="20"/>
          <w:szCs w:val="20"/>
          <w:u w:val="single"/>
        </w:rPr>
      </w:pPr>
      <w:hyperlink r:id="rId135" w:history="1">
        <w:r w:rsidR="00477EB7" w:rsidRPr="00526AF9">
          <w:rPr>
            <w:rStyle w:val="Hyperlink"/>
            <w:color w:val="A6A6A6" w:themeColor="background1" w:themeShade="A6"/>
            <w:sz w:val="20"/>
            <w:szCs w:val="20"/>
          </w:rPr>
          <w:t>24/1556</w:t>
        </w:r>
      </w:hyperlink>
      <w:r w:rsidR="00477EB7" w:rsidRPr="00526AF9">
        <w:rPr>
          <w:color w:val="A6A6A6" w:themeColor="background1" w:themeShade="A6"/>
          <w:sz w:val="20"/>
          <w:szCs w:val="20"/>
          <w:u w:val="single"/>
        </w:rPr>
        <w:t xml:space="preserve"> Thoughts on DRU Availability for Regulatory Compliance </w:t>
      </w:r>
      <w:r w:rsidR="00477EB7" w:rsidRPr="00526AF9">
        <w:rPr>
          <w:color w:val="A6A6A6" w:themeColor="background1" w:themeShade="A6"/>
          <w:sz w:val="20"/>
          <w:szCs w:val="20"/>
          <w:u w:val="single"/>
        </w:rPr>
        <w:tab/>
        <w:t>Yusuke Asai</w:t>
      </w:r>
    </w:p>
    <w:p w14:paraId="42F05B2C" w14:textId="77777777" w:rsidR="00EC03A7" w:rsidRPr="00450553" w:rsidRDefault="00EC03A7" w:rsidP="00EC03A7">
      <w:pPr>
        <w:pStyle w:val="ListParagraph"/>
        <w:numPr>
          <w:ilvl w:val="0"/>
          <w:numId w:val="3"/>
        </w:numPr>
      </w:pPr>
      <w:r w:rsidRPr="00450553">
        <w:t>AoB:</w:t>
      </w:r>
    </w:p>
    <w:p w14:paraId="19E679DC" w14:textId="77777777" w:rsidR="00EC03A7" w:rsidRDefault="00EC03A7" w:rsidP="00EC03A7">
      <w:pPr>
        <w:pStyle w:val="ListParagraph"/>
        <w:numPr>
          <w:ilvl w:val="0"/>
          <w:numId w:val="3"/>
        </w:numPr>
      </w:pPr>
      <w:r w:rsidRPr="00450553">
        <w:t>Adjourn</w:t>
      </w:r>
    </w:p>
    <w:p w14:paraId="3F58F228" w14:textId="7CF70B96" w:rsidR="00B45B55" w:rsidRPr="00BF0021" w:rsidRDefault="00B45B55" w:rsidP="00B45B55">
      <w:pPr>
        <w:pStyle w:val="Heading3"/>
      </w:pPr>
      <w:r w:rsidRPr="006E54B6">
        <w:rPr>
          <w:highlight w:val="green"/>
        </w:rPr>
        <w:t>2</w:t>
      </w:r>
      <w:r w:rsidRPr="006E54B6">
        <w:rPr>
          <w:highlight w:val="green"/>
          <w:vertAlign w:val="superscript"/>
        </w:rPr>
        <w:t>nd</w:t>
      </w:r>
      <w:r w:rsidRPr="006E54B6">
        <w:rPr>
          <w:highlight w:val="green"/>
        </w:rPr>
        <w:t xml:space="preserve"> Conf. Call: September 26 (10:00–12:00 ET)–MAC</w:t>
      </w:r>
    </w:p>
    <w:p w14:paraId="524EC391" w14:textId="77777777" w:rsidR="00B45B55" w:rsidRPr="003046F3" w:rsidRDefault="00B45B55" w:rsidP="00B45B55">
      <w:pPr>
        <w:pStyle w:val="ListParagraph"/>
        <w:numPr>
          <w:ilvl w:val="0"/>
          <w:numId w:val="3"/>
        </w:numPr>
        <w:rPr>
          <w:lang w:val="en-US"/>
        </w:rPr>
      </w:pPr>
      <w:r w:rsidRPr="003046F3">
        <w:t>Call the meeting to order</w:t>
      </w:r>
    </w:p>
    <w:p w14:paraId="32B1861E" w14:textId="77777777" w:rsidR="00B45B55" w:rsidRDefault="00B45B55" w:rsidP="00B45B55">
      <w:pPr>
        <w:pStyle w:val="ListParagraph"/>
        <w:numPr>
          <w:ilvl w:val="0"/>
          <w:numId w:val="3"/>
        </w:numPr>
      </w:pPr>
      <w:r w:rsidRPr="003046F3">
        <w:t>IEEE 802 and 802.11 IPR policy and procedure</w:t>
      </w:r>
    </w:p>
    <w:p w14:paraId="5F72EAB6" w14:textId="77777777" w:rsidR="00B45B55" w:rsidRPr="003046F3" w:rsidRDefault="00B45B55" w:rsidP="00B45B55">
      <w:pPr>
        <w:pStyle w:val="ListParagraph"/>
        <w:numPr>
          <w:ilvl w:val="1"/>
          <w:numId w:val="3"/>
        </w:numPr>
        <w:rPr>
          <w:szCs w:val="20"/>
        </w:rPr>
      </w:pPr>
      <w:r w:rsidRPr="003046F3">
        <w:rPr>
          <w:b/>
          <w:sz w:val="22"/>
          <w:szCs w:val="22"/>
        </w:rPr>
        <w:lastRenderedPageBreak/>
        <w:t>Patent Policy: Ways to inform IEEE:</w:t>
      </w:r>
    </w:p>
    <w:p w14:paraId="56A342B3" w14:textId="77777777" w:rsidR="00B45B55" w:rsidRPr="003046F3" w:rsidRDefault="00B45B55" w:rsidP="00B45B55">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5042AD29" w14:textId="77777777" w:rsidR="00B45B55" w:rsidRPr="003046F3" w:rsidRDefault="00B45B55" w:rsidP="00B45B5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8F9D975" w14:textId="77777777" w:rsidR="00B45B55" w:rsidRPr="003046F3" w:rsidRDefault="00B45B55" w:rsidP="00B45B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835FF" w14:textId="77777777" w:rsidR="00B45B55" w:rsidRDefault="00B45B55" w:rsidP="00B45B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C3EF7" w14:textId="77777777" w:rsidR="00B45B55" w:rsidRDefault="00B45B55" w:rsidP="00B45B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6886F0" w14:textId="77777777" w:rsidR="00B45B55" w:rsidRPr="0032579B" w:rsidRDefault="00B45B55" w:rsidP="00B45B55">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80D6CBF" w14:textId="77777777" w:rsidR="00B45B55" w:rsidRPr="00173C7C" w:rsidRDefault="00B45B55" w:rsidP="00B45B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611A0C6" w14:textId="77777777" w:rsidR="00B45B55" w:rsidRPr="00F141E4" w:rsidRDefault="00B45B55" w:rsidP="00B45B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51870D" w14:textId="77777777" w:rsidR="00B45B55" w:rsidRDefault="00B45B55" w:rsidP="00B45B55">
      <w:pPr>
        <w:pStyle w:val="ListParagraph"/>
        <w:numPr>
          <w:ilvl w:val="0"/>
          <w:numId w:val="3"/>
        </w:numPr>
      </w:pPr>
      <w:r w:rsidRPr="003046F3">
        <w:t>Attendance reminder.</w:t>
      </w:r>
    </w:p>
    <w:p w14:paraId="0BB6BD44" w14:textId="77777777" w:rsidR="00B45B55" w:rsidRPr="003046F3" w:rsidRDefault="00B45B55" w:rsidP="00B45B55">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7C878E60" w14:textId="77777777" w:rsidR="00B45B55" w:rsidRDefault="00B45B55" w:rsidP="00B45B55">
      <w:pPr>
        <w:pStyle w:val="ListParagraph"/>
        <w:numPr>
          <w:ilvl w:val="1"/>
          <w:numId w:val="3"/>
        </w:numPr>
        <w:rPr>
          <w:sz w:val="22"/>
        </w:rPr>
      </w:pPr>
      <w:r>
        <w:rPr>
          <w:sz w:val="22"/>
        </w:rPr>
        <w:t xml:space="preserve">Please record your attendance during the conference call by using the IMAT system: </w:t>
      </w:r>
    </w:p>
    <w:p w14:paraId="776DED4F" w14:textId="77777777" w:rsidR="00B45B55" w:rsidRDefault="00B45B55" w:rsidP="00B45B55">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35FA64" w14:textId="77777777" w:rsidR="00B45B55" w:rsidRPr="000B6FC2" w:rsidRDefault="00B45B55" w:rsidP="00B45B55">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42" w:history="1">
        <w:r w:rsidRPr="00C143DE">
          <w:rPr>
            <w:rStyle w:val="Hyperlink"/>
            <w:sz w:val="22"/>
            <w:szCs w:val="22"/>
          </w:rPr>
          <w:t>xiaofei.wang@interdigital.com</w:t>
        </w:r>
      </w:hyperlink>
      <w:r>
        <w:rPr>
          <w:sz w:val="22"/>
          <w:szCs w:val="22"/>
        </w:rPr>
        <w:t xml:space="preserve">), </w:t>
      </w:r>
      <w:r>
        <w:rPr>
          <w:sz w:val="22"/>
        </w:rPr>
        <w:t>Srinivas Kandala (</w:t>
      </w:r>
      <w:hyperlink r:id="rId14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44" w:history="1">
        <w:r w:rsidRPr="00FD540F">
          <w:rPr>
            <w:rStyle w:val="Hyperlink"/>
            <w:sz w:val="22"/>
            <w:szCs w:val="22"/>
          </w:rPr>
          <w:t>jeongki.kim.ieee@gmail.com</w:t>
        </w:r>
      </w:hyperlink>
      <w:r w:rsidRPr="00A41512">
        <w:rPr>
          <w:sz w:val="22"/>
          <w:szCs w:val="22"/>
        </w:rPr>
        <w:t>)</w:t>
      </w:r>
    </w:p>
    <w:p w14:paraId="64D3B08F" w14:textId="77777777" w:rsidR="00B45B55" w:rsidRPr="00880D21" w:rsidRDefault="00B45B55" w:rsidP="00B45B55">
      <w:pPr>
        <w:pStyle w:val="ListParagraph"/>
        <w:numPr>
          <w:ilvl w:val="1"/>
          <w:numId w:val="3"/>
        </w:numPr>
        <w:rPr>
          <w:sz w:val="22"/>
        </w:rPr>
      </w:pPr>
      <w:r>
        <w:rPr>
          <w:sz w:val="22"/>
          <w:szCs w:val="22"/>
        </w:rPr>
        <w:t>Please ensure that the following information is listed correctly when joining the call:</w:t>
      </w:r>
    </w:p>
    <w:p w14:paraId="28293CCF" w14:textId="77777777" w:rsidR="00B45B55" w:rsidRDefault="00B45B55" w:rsidP="00B45B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0EA964" w14:textId="77777777" w:rsidR="00B45B55" w:rsidRDefault="00B45B55" w:rsidP="00B45B55">
      <w:pPr>
        <w:pStyle w:val="ListParagraph"/>
        <w:numPr>
          <w:ilvl w:val="0"/>
          <w:numId w:val="3"/>
        </w:numPr>
      </w:pPr>
      <w:r w:rsidRPr="00450553">
        <w:t>Announcements:</w:t>
      </w:r>
    </w:p>
    <w:p w14:paraId="3A853327" w14:textId="7B3AAB42" w:rsidR="00B45B55" w:rsidRDefault="00B45B55" w:rsidP="00B45B55">
      <w:pPr>
        <w:pStyle w:val="ListParagraph"/>
        <w:numPr>
          <w:ilvl w:val="0"/>
          <w:numId w:val="3"/>
        </w:numPr>
      </w:pPr>
      <w:r>
        <w:t>Technical Submissions-</w:t>
      </w:r>
      <w:r w:rsidR="0002099A">
        <w:t xml:space="preserve">Security + </w:t>
      </w:r>
      <w:r w:rsidR="008D3373">
        <w:t>Relay</w:t>
      </w:r>
      <w:r>
        <w:t>:</w:t>
      </w:r>
    </w:p>
    <w:p w14:paraId="67071D77" w14:textId="4CDD01B5" w:rsidR="0002099A" w:rsidRPr="00BF1956" w:rsidRDefault="00C5410C" w:rsidP="0002099A">
      <w:pPr>
        <w:pStyle w:val="ListParagraph"/>
        <w:numPr>
          <w:ilvl w:val="1"/>
          <w:numId w:val="3"/>
        </w:numPr>
        <w:rPr>
          <w:color w:val="00B050"/>
          <w:sz w:val="20"/>
          <w:szCs w:val="20"/>
        </w:rPr>
      </w:pPr>
      <w:hyperlink r:id="rId145" w:history="1">
        <w:r w:rsidR="0002099A" w:rsidRPr="00BF1956">
          <w:rPr>
            <w:rStyle w:val="Hyperlink"/>
            <w:color w:val="00B050"/>
            <w:sz w:val="20"/>
            <w:szCs w:val="20"/>
          </w:rPr>
          <w:t>24/0535</w:t>
        </w:r>
      </w:hyperlink>
      <w:r w:rsidR="0002099A" w:rsidRPr="00BF1956">
        <w:rPr>
          <w:color w:val="00B050"/>
          <w:sz w:val="20"/>
          <w:szCs w:val="20"/>
        </w:rPr>
        <w:tab/>
        <w:t>Trigger, BA, and BAR Protection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Po-kai Huang</w:t>
      </w:r>
    </w:p>
    <w:p w14:paraId="7AFF7652" w14:textId="41BEC7B4" w:rsidR="0002099A" w:rsidRPr="00BF1956" w:rsidRDefault="00C5410C" w:rsidP="0002099A">
      <w:pPr>
        <w:pStyle w:val="ListParagraph"/>
        <w:numPr>
          <w:ilvl w:val="1"/>
          <w:numId w:val="3"/>
        </w:numPr>
        <w:rPr>
          <w:color w:val="00B050"/>
          <w:sz w:val="20"/>
          <w:szCs w:val="20"/>
        </w:rPr>
      </w:pPr>
      <w:hyperlink r:id="rId146" w:history="1">
        <w:r w:rsidR="0002099A" w:rsidRPr="00BF1956">
          <w:rPr>
            <w:rStyle w:val="Hyperlink"/>
            <w:color w:val="00B050"/>
            <w:sz w:val="20"/>
            <w:szCs w:val="20"/>
          </w:rPr>
          <w:t>24/0547</w:t>
        </w:r>
      </w:hyperlink>
      <w:r w:rsidR="0002099A" w:rsidRPr="00BF1956">
        <w:rPr>
          <w:color w:val="00B050"/>
          <w:sz w:val="20"/>
          <w:szCs w:val="20"/>
        </w:rPr>
        <w:tab/>
        <w:t>Secure Control frames -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Abhishek Patil</w:t>
      </w:r>
    </w:p>
    <w:p w14:paraId="22E135BE" w14:textId="14C8EB81" w:rsidR="001F4925" w:rsidRPr="00BF1956" w:rsidRDefault="00C5410C" w:rsidP="001F4925">
      <w:pPr>
        <w:pStyle w:val="ListParagraph"/>
        <w:numPr>
          <w:ilvl w:val="1"/>
          <w:numId w:val="3"/>
        </w:numPr>
        <w:rPr>
          <w:color w:val="00B050"/>
          <w:sz w:val="20"/>
          <w:szCs w:val="20"/>
        </w:rPr>
      </w:pPr>
      <w:hyperlink r:id="rId147" w:history="1">
        <w:r w:rsidR="001F4925" w:rsidRPr="00BF1956">
          <w:rPr>
            <w:rStyle w:val="Hyperlink"/>
            <w:color w:val="00B050"/>
            <w:sz w:val="20"/>
            <w:szCs w:val="20"/>
          </w:rPr>
          <w:t>24/0820</w:t>
        </w:r>
      </w:hyperlink>
      <w:r w:rsidR="00787DD2" w:rsidRPr="00BF1956">
        <w:rPr>
          <w:color w:val="00B050"/>
          <w:sz w:val="20"/>
          <w:szCs w:val="20"/>
        </w:rPr>
        <w:t xml:space="preserve"> </w:t>
      </w:r>
      <w:r w:rsidR="001F4925" w:rsidRPr="00BF1956">
        <w:rPr>
          <w:color w:val="00B050"/>
          <w:sz w:val="20"/>
          <w:szCs w:val="20"/>
        </w:rPr>
        <w:t>SCS proxy for relay</w:t>
      </w:r>
      <w:r w:rsidR="001F4925"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1F4925" w:rsidRPr="00BF1956">
        <w:rPr>
          <w:color w:val="00B050"/>
          <w:sz w:val="20"/>
          <w:szCs w:val="20"/>
        </w:rPr>
        <w:t>Li Yan</w:t>
      </w:r>
    </w:p>
    <w:p w14:paraId="2FBBE252" w14:textId="3AFC4CFC" w:rsidR="00787DD2" w:rsidRPr="00522948" w:rsidRDefault="00787DD2" w:rsidP="00787DD2">
      <w:pPr>
        <w:pStyle w:val="ListParagraph"/>
        <w:numPr>
          <w:ilvl w:val="1"/>
          <w:numId w:val="3"/>
        </w:numPr>
        <w:rPr>
          <w:strike/>
          <w:color w:val="FF0000"/>
          <w:sz w:val="20"/>
          <w:szCs w:val="20"/>
        </w:rPr>
      </w:pPr>
      <w:r w:rsidRPr="00522948">
        <w:rPr>
          <w:strike/>
          <w:color w:val="FF0000"/>
          <w:sz w:val="20"/>
          <w:szCs w:val="20"/>
        </w:rPr>
        <w:t>24/1358 Enabling opportunistic relay operation via 11bn</w:t>
      </w:r>
      <w:r w:rsidRPr="00522948">
        <w:rPr>
          <w:strike/>
          <w:color w:val="FF0000"/>
          <w:sz w:val="20"/>
          <w:szCs w:val="20"/>
        </w:rPr>
        <w:tab/>
      </w:r>
      <w:r w:rsidRPr="00522948">
        <w:rPr>
          <w:strike/>
          <w:color w:val="FF0000"/>
          <w:sz w:val="20"/>
          <w:szCs w:val="20"/>
        </w:rPr>
        <w:tab/>
      </w:r>
      <w:r w:rsidRPr="00522948">
        <w:rPr>
          <w:strike/>
          <w:color w:val="FF0000"/>
          <w:sz w:val="20"/>
          <w:szCs w:val="20"/>
        </w:rPr>
        <w:tab/>
        <w:t>Peshal Nayak</w:t>
      </w:r>
    </w:p>
    <w:p w14:paraId="55E6293F" w14:textId="178760FE" w:rsidR="00787DD2" w:rsidRPr="00BF1956" w:rsidRDefault="00C5410C" w:rsidP="00787DD2">
      <w:pPr>
        <w:pStyle w:val="ListParagraph"/>
        <w:numPr>
          <w:ilvl w:val="1"/>
          <w:numId w:val="3"/>
        </w:numPr>
        <w:rPr>
          <w:color w:val="00B050"/>
          <w:sz w:val="20"/>
          <w:szCs w:val="20"/>
        </w:rPr>
      </w:pPr>
      <w:hyperlink r:id="rId148" w:history="1">
        <w:r w:rsidR="00787DD2" w:rsidRPr="00BF1956">
          <w:rPr>
            <w:rStyle w:val="Hyperlink"/>
            <w:color w:val="00B050"/>
            <w:sz w:val="20"/>
            <w:szCs w:val="20"/>
          </w:rPr>
          <w:t>24/1565</w:t>
        </w:r>
      </w:hyperlink>
      <w:r w:rsidR="00787DD2" w:rsidRPr="00BF1956">
        <w:rPr>
          <w:color w:val="00B050"/>
          <w:sz w:val="20"/>
          <w:szCs w:val="20"/>
        </w:rPr>
        <w:t xml:space="preserve"> Further considerations on data unit delivery using relaying</w:t>
      </w:r>
      <w:r w:rsidR="00787DD2" w:rsidRPr="00BF1956">
        <w:rPr>
          <w:color w:val="00B050"/>
          <w:sz w:val="20"/>
          <w:szCs w:val="20"/>
        </w:rPr>
        <w:tab/>
      </w:r>
      <w:r w:rsidR="009C1E3C" w:rsidRPr="00BF1956">
        <w:rPr>
          <w:color w:val="00B050"/>
          <w:sz w:val="20"/>
          <w:szCs w:val="20"/>
        </w:rPr>
        <w:tab/>
      </w:r>
      <w:r w:rsidR="00787DD2" w:rsidRPr="00BF1956">
        <w:rPr>
          <w:color w:val="00B050"/>
          <w:sz w:val="20"/>
          <w:szCs w:val="20"/>
        </w:rPr>
        <w:t>Serhat Erkucuk</w:t>
      </w:r>
    </w:p>
    <w:p w14:paraId="79C93E55" w14:textId="2A9B87D4" w:rsidR="00787DD2" w:rsidRPr="00BF1956" w:rsidRDefault="00C5410C" w:rsidP="00787DD2">
      <w:pPr>
        <w:pStyle w:val="ListParagraph"/>
        <w:numPr>
          <w:ilvl w:val="1"/>
          <w:numId w:val="3"/>
        </w:numPr>
        <w:rPr>
          <w:color w:val="00B050"/>
          <w:sz w:val="20"/>
          <w:szCs w:val="20"/>
        </w:rPr>
      </w:pPr>
      <w:hyperlink r:id="rId149" w:history="1">
        <w:r w:rsidR="00787DD2" w:rsidRPr="00BF1956">
          <w:rPr>
            <w:rStyle w:val="Hyperlink"/>
            <w:color w:val="00B050"/>
            <w:sz w:val="20"/>
            <w:szCs w:val="20"/>
          </w:rPr>
          <w:t>24/1572</w:t>
        </w:r>
      </w:hyperlink>
      <w:r w:rsidR="00787DD2" w:rsidRPr="00BF1956">
        <w:rPr>
          <w:color w:val="00B050"/>
          <w:sz w:val="20"/>
          <w:szCs w:val="20"/>
        </w:rPr>
        <w:t xml:space="preserve"> Enhancements on Relaying for UHR</w:t>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t>Tuncer Baykas</w:t>
      </w:r>
    </w:p>
    <w:p w14:paraId="75614F0D" w14:textId="75149324" w:rsidR="00787DD2" w:rsidRPr="00AD3A47" w:rsidRDefault="00C5410C" w:rsidP="00787DD2">
      <w:pPr>
        <w:pStyle w:val="ListParagraph"/>
        <w:numPr>
          <w:ilvl w:val="1"/>
          <w:numId w:val="3"/>
        </w:numPr>
        <w:rPr>
          <w:color w:val="00B050"/>
          <w:sz w:val="20"/>
          <w:szCs w:val="20"/>
        </w:rPr>
      </w:pPr>
      <w:hyperlink r:id="rId150" w:history="1">
        <w:r w:rsidR="00787DD2" w:rsidRPr="00AD3A47">
          <w:rPr>
            <w:rStyle w:val="Hyperlink"/>
            <w:color w:val="00B050"/>
            <w:sz w:val="20"/>
            <w:szCs w:val="20"/>
          </w:rPr>
          <w:t>24/1578</w:t>
        </w:r>
      </w:hyperlink>
      <w:r w:rsidR="00787DD2" w:rsidRPr="00AD3A47">
        <w:rPr>
          <w:color w:val="00B050"/>
          <w:sz w:val="20"/>
          <w:szCs w:val="20"/>
        </w:rPr>
        <w:t xml:space="preserve"> Sounding Procedure for Relay Operation</w:t>
      </w:r>
      <w:r w:rsidR="00787DD2" w:rsidRPr="00AD3A47">
        <w:rPr>
          <w:color w:val="00B050"/>
          <w:sz w:val="20"/>
          <w:szCs w:val="20"/>
        </w:rPr>
        <w:tab/>
      </w:r>
      <w:r w:rsidR="00787DD2" w:rsidRPr="00AD3A47">
        <w:rPr>
          <w:color w:val="00B050"/>
          <w:sz w:val="20"/>
          <w:szCs w:val="20"/>
        </w:rPr>
        <w:tab/>
      </w:r>
      <w:r w:rsidR="00787DD2" w:rsidRPr="00AD3A47">
        <w:rPr>
          <w:color w:val="00B050"/>
          <w:sz w:val="20"/>
          <w:szCs w:val="20"/>
        </w:rPr>
        <w:tab/>
      </w:r>
      <w:r w:rsidR="009C1E3C" w:rsidRPr="00AD3A47">
        <w:rPr>
          <w:color w:val="00B050"/>
          <w:sz w:val="20"/>
          <w:szCs w:val="20"/>
        </w:rPr>
        <w:tab/>
      </w:r>
      <w:r w:rsidR="00787DD2" w:rsidRPr="00AD3A47">
        <w:rPr>
          <w:color w:val="00B050"/>
          <w:sz w:val="20"/>
          <w:szCs w:val="20"/>
        </w:rPr>
        <w:t>Jiayi Zhang</w:t>
      </w:r>
    </w:p>
    <w:p w14:paraId="2BE15EE2" w14:textId="77777777" w:rsidR="00D07EBD" w:rsidRDefault="00D07EBD" w:rsidP="00D07EBD">
      <w:pPr>
        <w:pStyle w:val="ListParagraph"/>
        <w:numPr>
          <w:ilvl w:val="0"/>
          <w:numId w:val="3"/>
        </w:numPr>
      </w:pPr>
      <w:r>
        <w:t>Technical Submissions-NPCA Part 1:</w:t>
      </w:r>
    </w:p>
    <w:p w14:paraId="23F87783" w14:textId="27E62510" w:rsidR="00D07EBD" w:rsidRPr="00037740" w:rsidRDefault="00C5410C" w:rsidP="00D07EBD">
      <w:pPr>
        <w:pStyle w:val="ListParagraph"/>
        <w:numPr>
          <w:ilvl w:val="1"/>
          <w:numId w:val="3"/>
        </w:numPr>
        <w:rPr>
          <w:color w:val="00B050"/>
          <w:sz w:val="20"/>
          <w:szCs w:val="20"/>
        </w:rPr>
      </w:pPr>
      <w:hyperlink r:id="rId151" w:history="1">
        <w:r w:rsidR="00D07EBD" w:rsidRPr="00037740">
          <w:rPr>
            <w:rStyle w:val="Hyperlink"/>
            <w:color w:val="00B050"/>
            <w:sz w:val="20"/>
            <w:szCs w:val="20"/>
          </w:rPr>
          <w:t>24/1155</w:t>
        </w:r>
      </w:hyperlink>
      <w:r w:rsidR="00D07EBD" w:rsidRPr="00037740">
        <w:rPr>
          <w:color w:val="00B050"/>
          <w:sz w:val="20"/>
          <w:szCs w:val="20"/>
        </w:rPr>
        <w:t xml:space="preserve"> Further discussions on NPCA</w:t>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36085E" w:rsidRPr="00037740">
        <w:rPr>
          <w:color w:val="00B050"/>
          <w:sz w:val="20"/>
          <w:szCs w:val="20"/>
        </w:rPr>
        <w:tab/>
      </w:r>
      <w:proofErr w:type="spellStart"/>
      <w:r w:rsidR="00D07EBD" w:rsidRPr="00037740">
        <w:rPr>
          <w:color w:val="00B050"/>
          <w:sz w:val="20"/>
          <w:szCs w:val="20"/>
        </w:rPr>
        <w:t>Sanghyun</w:t>
      </w:r>
      <w:proofErr w:type="spellEnd"/>
      <w:r w:rsidR="00D07EBD" w:rsidRPr="00037740">
        <w:rPr>
          <w:color w:val="00B050"/>
          <w:sz w:val="20"/>
          <w:szCs w:val="20"/>
        </w:rPr>
        <w:t xml:space="preserve"> Kim</w:t>
      </w:r>
    </w:p>
    <w:p w14:paraId="0E0DA0A1" w14:textId="43289155" w:rsidR="00D07EBD" w:rsidRPr="00021EEF" w:rsidRDefault="00C5410C" w:rsidP="00D07EBD">
      <w:pPr>
        <w:pStyle w:val="ListParagraph"/>
        <w:numPr>
          <w:ilvl w:val="1"/>
          <w:numId w:val="3"/>
        </w:numPr>
        <w:rPr>
          <w:color w:val="00B050"/>
          <w:sz w:val="20"/>
          <w:szCs w:val="20"/>
        </w:rPr>
      </w:pPr>
      <w:hyperlink r:id="rId152" w:history="1">
        <w:r w:rsidR="00D07EBD" w:rsidRPr="00021EEF">
          <w:rPr>
            <w:rStyle w:val="Hyperlink"/>
            <w:color w:val="00B050"/>
            <w:sz w:val="20"/>
            <w:szCs w:val="20"/>
          </w:rPr>
          <w:t>24/1218</w:t>
        </w:r>
      </w:hyperlink>
      <w:r w:rsidR="00D07EBD" w:rsidRPr="00021EEF">
        <w:rPr>
          <w:color w:val="00B050"/>
          <w:sz w:val="20"/>
          <w:szCs w:val="20"/>
        </w:rPr>
        <w:t xml:space="preserve"> NPCA - next level discussions</w:t>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36085E" w:rsidRPr="00021EEF">
        <w:rPr>
          <w:color w:val="00B050"/>
          <w:sz w:val="20"/>
          <w:szCs w:val="20"/>
        </w:rPr>
        <w:tab/>
      </w:r>
      <w:r w:rsidR="00D07EBD" w:rsidRPr="00021EEF">
        <w:rPr>
          <w:color w:val="00B050"/>
          <w:sz w:val="20"/>
          <w:szCs w:val="20"/>
        </w:rPr>
        <w:t>Gaurang Naik</w:t>
      </w:r>
    </w:p>
    <w:p w14:paraId="3BD7F144" w14:textId="065C3E67" w:rsidR="00D07EBD" w:rsidRPr="006E54B6" w:rsidRDefault="00C5410C" w:rsidP="00D07EBD">
      <w:pPr>
        <w:pStyle w:val="ListParagraph"/>
        <w:numPr>
          <w:ilvl w:val="1"/>
          <w:numId w:val="3"/>
        </w:numPr>
        <w:rPr>
          <w:color w:val="A6A6A6" w:themeColor="background1" w:themeShade="A6"/>
          <w:sz w:val="20"/>
          <w:szCs w:val="20"/>
        </w:rPr>
      </w:pPr>
      <w:hyperlink r:id="rId153" w:history="1">
        <w:r w:rsidR="00D07EBD" w:rsidRPr="006E54B6">
          <w:rPr>
            <w:rStyle w:val="Hyperlink"/>
            <w:color w:val="A6A6A6" w:themeColor="background1" w:themeShade="A6"/>
            <w:sz w:val="20"/>
            <w:szCs w:val="20"/>
          </w:rPr>
          <w:t>24/1222</w:t>
        </w:r>
      </w:hyperlink>
      <w:r w:rsidR="00D07EBD" w:rsidRPr="006E54B6">
        <w:rPr>
          <w:color w:val="A6A6A6" w:themeColor="background1" w:themeShade="A6"/>
          <w:sz w:val="20"/>
          <w:szCs w:val="20"/>
        </w:rPr>
        <w:t xml:space="preserve"> NPCA Follow 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Liwen Chu</w:t>
      </w:r>
    </w:p>
    <w:p w14:paraId="7B601C5D" w14:textId="1BD2A4B3" w:rsidR="00D07EBD" w:rsidRPr="006E54B6" w:rsidRDefault="00D07EBD" w:rsidP="00D07EBD">
      <w:pPr>
        <w:pStyle w:val="ListParagraph"/>
        <w:numPr>
          <w:ilvl w:val="1"/>
          <w:numId w:val="3"/>
        </w:numPr>
        <w:rPr>
          <w:color w:val="A6A6A6" w:themeColor="background1" w:themeShade="A6"/>
          <w:sz w:val="20"/>
          <w:szCs w:val="20"/>
        </w:rPr>
      </w:pPr>
      <w:r w:rsidRPr="006E54B6">
        <w:rPr>
          <w:color w:val="A6A6A6" w:themeColor="background1" w:themeShade="A6"/>
          <w:sz w:val="20"/>
          <w:szCs w:val="20"/>
        </w:rPr>
        <w:t>24/1229 NPCA follow-up</w:t>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0036085E" w:rsidRPr="006E54B6">
        <w:rPr>
          <w:color w:val="A6A6A6" w:themeColor="background1" w:themeShade="A6"/>
          <w:sz w:val="20"/>
          <w:szCs w:val="20"/>
        </w:rPr>
        <w:tab/>
      </w:r>
      <w:r w:rsidRPr="006E54B6">
        <w:rPr>
          <w:color w:val="A6A6A6" w:themeColor="background1" w:themeShade="A6"/>
          <w:sz w:val="20"/>
          <w:szCs w:val="20"/>
        </w:rPr>
        <w:t>Cariou, Laurent</w:t>
      </w:r>
    </w:p>
    <w:p w14:paraId="312D0822" w14:textId="7B05321A" w:rsidR="00D07EBD" w:rsidRPr="006E54B6" w:rsidRDefault="00C5410C" w:rsidP="00D07EBD">
      <w:pPr>
        <w:pStyle w:val="ListParagraph"/>
        <w:numPr>
          <w:ilvl w:val="1"/>
          <w:numId w:val="3"/>
        </w:numPr>
        <w:rPr>
          <w:color w:val="A6A6A6" w:themeColor="background1" w:themeShade="A6"/>
          <w:sz w:val="20"/>
          <w:szCs w:val="20"/>
        </w:rPr>
      </w:pPr>
      <w:hyperlink r:id="rId154" w:history="1">
        <w:r w:rsidR="00D07EBD" w:rsidRPr="006E54B6">
          <w:rPr>
            <w:rStyle w:val="Hyperlink"/>
            <w:color w:val="A6A6A6" w:themeColor="background1" w:themeShade="A6"/>
            <w:sz w:val="20"/>
            <w:szCs w:val="20"/>
          </w:rPr>
          <w:t>24/1259</w:t>
        </w:r>
      </w:hyperlink>
      <w:r w:rsidR="00D07EBD" w:rsidRPr="006E54B6">
        <w:rPr>
          <w:color w:val="A6A6A6" w:themeColor="background1" w:themeShade="A6"/>
          <w:sz w:val="20"/>
          <w:szCs w:val="20"/>
        </w:rPr>
        <w:t xml:space="preserve"> </w:t>
      </w:r>
      <w:proofErr w:type="spellStart"/>
      <w:r w:rsidR="00D07EBD" w:rsidRPr="006E54B6">
        <w:rPr>
          <w:color w:val="A6A6A6" w:themeColor="background1" w:themeShade="A6"/>
          <w:sz w:val="20"/>
          <w:szCs w:val="20"/>
        </w:rPr>
        <w:t>Sp</w:t>
      </w:r>
      <w:proofErr w:type="spellEnd"/>
      <w:r w:rsidR="00D07EBD" w:rsidRPr="006E54B6">
        <w:rPr>
          <w:color w:val="A6A6A6" w:themeColor="background1" w:themeShade="A6"/>
          <w:sz w:val="20"/>
          <w:szCs w:val="20"/>
        </w:rPr>
        <w:t>-based non-primary channel access follow-up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Yue Zhao</w:t>
      </w:r>
    </w:p>
    <w:p w14:paraId="279DCD01" w14:textId="11600FCD" w:rsidR="00D07EBD" w:rsidRPr="006E54B6" w:rsidRDefault="00C5410C" w:rsidP="00D07EBD">
      <w:pPr>
        <w:pStyle w:val="ListParagraph"/>
        <w:numPr>
          <w:ilvl w:val="1"/>
          <w:numId w:val="3"/>
        </w:numPr>
        <w:rPr>
          <w:color w:val="A6A6A6" w:themeColor="background1" w:themeShade="A6"/>
          <w:sz w:val="20"/>
          <w:szCs w:val="20"/>
        </w:rPr>
      </w:pPr>
      <w:hyperlink r:id="rId155" w:history="1">
        <w:r w:rsidR="00D07EBD" w:rsidRPr="006E54B6">
          <w:rPr>
            <w:rStyle w:val="Hyperlink"/>
            <w:color w:val="A6A6A6" w:themeColor="background1" w:themeShade="A6"/>
            <w:sz w:val="20"/>
            <w:szCs w:val="20"/>
          </w:rPr>
          <w:t>24/1260</w:t>
        </w:r>
      </w:hyperlink>
      <w:r w:rsidR="00D07EBD" w:rsidRPr="006E54B6">
        <w:rPr>
          <w:color w:val="A6A6A6" w:themeColor="background1" w:themeShade="A6"/>
          <w:sz w:val="20"/>
          <w:szCs w:val="20"/>
        </w:rPr>
        <w:t xml:space="preserve"> Further considerations on NPCA</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Liuming Lu</w:t>
      </w:r>
    </w:p>
    <w:p w14:paraId="17B23D2B" w14:textId="2D4AE4CB" w:rsidR="00D07EBD" w:rsidRPr="006E54B6" w:rsidRDefault="00C5410C" w:rsidP="00D07EBD">
      <w:pPr>
        <w:pStyle w:val="ListParagraph"/>
        <w:numPr>
          <w:ilvl w:val="1"/>
          <w:numId w:val="3"/>
        </w:numPr>
        <w:rPr>
          <w:color w:val="A6A6A6" w:themeColor="background1" w:themeShade="A6"/>
        </w:rPr>
      </w:pPr>
      <w:hyperlink r:id="rId156" w:history="1">
        <w:r w:rsidR="008741AE" w:rsidRPr="006E54B6">
          <w:rPr>
            <w:rStyle w:val="Hyperlink"/>
            <w:color w:val="A6A6A6" w:themeColor="background1" w:themeShade="A6"/>
            <w:sz w:val="20"/>
            <w:szCs w:val="20"/>
          </w:rPr>
          <w:t>24/1093</w:t>
        </w:r>
      </w:hyperlink>
      <w:r w:rsidR="008741AE" w:rsidRPr="006E54B6">
        <w:rPr>
          <w:color w:val="A6A6A6" w:themeColor="background1" w:themeShade="A6"/>
          <w:sz w:val="20"/>
          <w:szCs w:val="20"/>
        </w:rPr>
        <w:t xml:space="preserve"> Special scenarios in Non-Primary Channel Access</w:t>
      </w:r>
      <w:r w:rsidR="008741AE" w:rsidRPr="006E54B6">
        <w:rPr>
          <w:color w:val="A6A6A6" w:themeColor="background1" w:themeShade="A6"/>
          <w:sz w:val="20"/>
          <w:szCs w:val="20"/>
        </w:rPr>
        <w:tab/>
      </w:r>
      <w:r w:rsidR="008741AE" w:rsidRPr="006E54B6">
        <w:rPr>
          <w:color w:val="A6A6A6" w:themeColor="background1" w:themeShade="A6"/>
          <w:sz w:val="20"/>
          <w:szCs w:val="20"/>
        </w:rPr>
        <w:tab/>
      </w:r>
      <w:r w:rsidR="0036085E" w:rsidRPr="006E54B6">
        <w:rPr>
          <w:color w:val="A6A6A6" w:themeColor="background1" w:themeShade="A6"/>
          <w:sz w:val="20"/>
          <w:szCs w:val="20"/>
        </w:rPr>
        <w:tab/>
      </w:r>
      <w:r w:rsidR="008741AE" w:rsidRPr="006E54B6">
        <w:rPr>
          <w:color w:val="A6A6A6" w:themeColor="background1" w:themeShade="A6"/>
          <w:sz w:val="20"/>
          <w:szCs w:val="20"/>
        </w:rPr>
        <w:t>Sindhu Verma</w:t>
      </w:r>
    </w:p>
    <w:p w14:paraId="23082022" w14:textId="03881C4C" w:rsidR="00B45B55" w:rsidRPr="00450553" w:rsidRDefault="00B45B55" w:rsidP="00B45B55">
      <w:pPr>
        <w:pStyle w:val="ListParagraph"/>
        <w:numPr>
          <w:ilvl w:val="0"/>
          <w:numId w:val="3"/>
        </w:numPr>
      </w:pPr>
      <w:r w:rsidRPr="00450553">
        <w:t>AoB:</w:t>
      </w:r>
    </w:p>
    <w:p w14:paraId="09C57E57" w14:textId="77777777" w:rsidR="00B45B55" w:rsidRDefault="00B45B55" w:rsidP="00B45B55">
      <w:pPr>
        <w:pStyle w:val="ListParagraph"/>
        <w:numPr>
          <w:ilvl w:val="0"/>
          <w:numId w:val="3"/>
        </w:numPr>
      </w:pPr>
      <w:r w:rsidRPr="00450553">
        <w:t>Adjourn</w:t>
      </w:r>
    </w:p>
    <w:p w14:paraId="0523E2DB" w14:textId="788C75BE" w:rsidR="00EC03A7" w:rsidRDefault="00EC03A7" w:rsidP="00EC03A7"/>
    <w:p w14:paraId="34C92429" w14:textId="03EEBFB8" w:rsidR="00D200DD" w:rsidRPr="00BF0021" w:rsidRDefault="00D200DD" w:rsidP="00D200DD">
      <w:pPr>
        <w:pStyle w:val="Heading3"/>
      </w:pPr>
      <w:r w:rsidRPr="004004B8">
        <w:rPr>
          <w:highlight w:val="green"/>
        </w:rPr>
        <w:lastRenderedPageBreak/>
        <w:t>3</w:t>
      </w:r>
      <w:r w:rsidRPr="004004B8">
        <w:rPr>
          <w:highlight w:val="green"/>
          <w:vertAlign w:val="superscript"/>
        </w:rPr>
        <w:t>rd</w:t>
      </w:r>
      <w:r w:rsidRPr="004004B8">
        <w:rPr>
          <w:highlight w:val="green"/>
        </w:rPr>
        <w:t xml:space="preserve"> Conf. Call: </w:t>
      </w:r>
      <w:r w:rsidR="001F4925" w:rsidRPr="004004B8">
        <w:rPr>
          <w:highlight w:val="green"/>
        </w:rPr>
        <w:t>Octobe</w:t>
      </w:r>
      <w:r w:rsidRPr="004004B8">
        <w:rPr>
          <w:highlight w:val="green"/>
        </w:rPr>
        <w:t xml:space="preserve">r </w:t>
      </w:r>
      <w:r w:rsidR="001F4925" w:rsidRPr="004004B8">
        <w:rPr>
          <w:highlight w:val="green"/>
        </w:rPr>
        <w:t>07</w:t>
      </w:r>
      <w:r w:rsidRPr="004004B8">
        <w:rPr>
          <w:highlight w:val="green"/>
        </w:rPr>
        <w:t xml:space="preserve"> (19:00–21:00 ET)–MAC</w:t>
      </w:r>
    </w:p>
    <w:p w14:paraId="237D1270" w14:textId="77777777" w:rsidR="00D200DD" w:rsidRPr="003046F3" w:rsidRDefault="00D200DD" w:rsidP="00D200DD">
      <w:pPr>
        <w:pStyle w:val="ListParagraph"/>
        <w:numPr>
          <w:ilvl w:val="0"/>
          <w:numId w:val="3"/>
        </w:numPr>
        <w:rPr>
          <w:lang w:val="en-US"/>
        </w:rPr>
      </w:pPr>
      <w:r w:rsidRPr="003046F3">
        <w:t>Call the meeting to order</w:t>
      </w:r>
    </w:p>
    <w:p w14:paraId="103913FE" w14:textId="77777777" w:rsidR="00D200DD" w:rsidRDefault="00D200DD" w:rsidP="00D200DD">
      <w:pPr>
        <w:pStyle w:val="ListParagraph"/>
        <w:numPr>
          <w:ilvl w:val="0"/>
          <w:numId w:val="3"/>
        </w:numPr>
      </w:pPr>
      <w:r w:rsidRPr="003046F3">
        <w:t>IEEE 802 and 802.11 IPR policy and procedure</w:t>
      </w:r>
    </w:p>
    <w:p w14:paraId="78C0A311" w14:textId="77777777" w:rsidR="00D200DD" w:rsidRPr="003046F3" w:rsidRDefault="00D200DD" w:rsidP="00D200DD">
      <w:pPr>
        <w:pStyle w:val="ListParagraph"/>
        <w:numPr>
          <w:ilvl w:val="1"/>
          <w:numId w:val="3"/>
        </w:numPr>
        <w:rPr>
          <w:szCs w:val="20"/>
        </w:rPr>
      </w:pPr>
      <w:r w:rsidRPr="003046F3">
        <w:rPr>
          <w:b/>
          <w:sz w:val="22"/>
          <w:szCs w:val="22"/>
        </w:rPr>
        <w:t>Patent Policy: Ways to inform IEEE:</w:t>
      </w:r>
    </w:p>
    <w:p w14:paraId="113CB6AE" w14:textId="77777777" w:rsidR="00D200DD" w:rsidRPr="003046F3" w:rsidRDefault="00D200DD" w:rsidP="00D200DD">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6138F7DE" w14:textId="77777777" w:rsidR="00D200DD" w:rsidRPr="003046F3" w:rsidRDefault="00D200DD" w:rsidP="00D200D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89E480" w14:textId="77777777" w:rsidR="00D200DD" w:rsidRPr="003046F3" w:rsidRDefault="00D200DD" w:rsidP="00D200D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0FEF13" w14:textId="77777777" w:rsidR="00D200DD" w:rsidRDefault="00D200DD" w:rsidP="00D200D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5366F2" w14:textId="77777777" w:rsidR="00D200DD" w:rsidRDefault="00D200DD" w:rsidP="00D200D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A130D9" w14:textId="77777777" w:rsidR="00D200DD" w:rsidRPr="0032579B" w:rsidRDefault="00D200DD" w:rsidP="00D200DD">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2CDBEAFF" w14:textId="77777777" w:rsidR="00D200DD" w:rsidRPr="00173C7C" w:rsidRDefault="00D200DD" w:rsidP="00D200D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D2FD59" w14:textId="77777777" w:rsidR="00D200DD" w:rsidRPr="00F141E4" w:rsidRDefault="00D200DD" w:rsidP="00D200D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4E0876" w14:textId="77777777" w:rsidR="00D200DD" w:rsidRDefault="00D200DD" w:rsidP="00D200DD">
      <w:pPr>
        <w:pStyle w:val="ListParagraph"/>
        <w:numPr>
          <w:ilvl w:val="0"/>
          <w:numId w:val="3"/>
        </w:numPr>
      </w:pPr>
      <w:r w:rsidRPr="003046F3">
        <w:t>Attendance reminder.</w:t>
      </w:r>
    </w:p>
    <w:p w14:paraId="24A77B7F" w14:textId="77777777" w:rsidR="00D200DD" w:rsidRPr="003046F3" w:rsidRDefault="00D200DD" w:rsidP="00D200DD">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48398ECD" w14:textId="77777777" w:rsidR="00D200DD" w:rsidRDefault="00D200DD" w:rsidP="00D200DD">
      <w:pPr>
        <w:pStyle w:val="ListParagraph"/>
        <w:numPr>
          <w:ilvl w:val="1"/>
          <w:numId w:val="3"/>
        </w:numPr>
        <w:rPr>
          <w:sz w:val="22"/>
        </w:rPr>
      </w:pPr>
      <w:r>
        <w:rPr>
          <w:sz w:val="22"/>
        </w:rPr>
        <w:t xml:space="preserve">Please record your attendance during the conference call by using the IMAT system: </w:t>
      </w:r>
    </w:p>
    <w:p w14:paraId="63283C3E" w14:textId="77777777" w:rsidR="00D200DD" w:rsidRDefault="00D200DD" w:rsidP="00D200DD">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BF456" w14:textId="77777777" w:rsidR="00D200DD" w:rsidRPr="000B6FC2" w:rsidRDefault="00D200DD" w:rsidP="00D200DD">
      <w:pPr>
        <w:pStyle w:val="ListParagraph"/>
        <w:numPr>
          <w:ilvl w:val="1"/>
          <w:numId w:val="3"/>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63" w:history="1">
        <w:r w:rsidRPr="00C143DE">
          <w:rPr>
            <w:rStyle w:val="Hyperlink"/>
            <w:sz w:val="22"/>
            <w:szCs w:val="22"/>
          </w:rPr>
          <w:t>xiaofei.wang@interdigital.com</w:t>
        </w:r>
      </w:hyperlink>
      <w:r>
        <w:rPr>
          <w:sz w:val="22"/>
          <w:szCs w:val="22"/>
        </w:rPr>
        <w:t xml:space="preserve">), </w:t>
      </w:r>
      <w:r>
        <w:rPr>
          <w:sz w:val="22"/>
        </w:rPr>
        <w:t>Srinivas Kandala (</w:t>
      </w:r>
      <w:hyperlink r:id="rId164"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65" w:history="1">
        <w:r w:rsidRPr="00FD540F">
          <w:rPr>
            <w:rStyle w:val="Hyperlink"/>
            <w:sz w:val="22"/>
            <w:szCs w:val="22"/>
          </w:rPr>
          <w:t>jeongki.kim.ieee@gmail.com</w:t>
        </w:r>
      </w:hyperlink>
      <w:r w:rsidRPr="00A41512">
        <w:rPr>
          <w:sz w:val="22"/>
          <w:szCs w:val="22"/>
        </w:rPr>
        <w:t>)</w:t>
      </w:r>
    </w:p>
    <w:p w14:paraId="0EF94A9B" w14:textId="77777777" w:rsidR="00D200DD" w:rsidRPr="00880D21" w:rsidRDefault="00D200DD" w:rsidP="00D200DD">
      <w:pPr>
        <w:pStyle w:val="ListParagraph"/>
        <w:numPr>
          <w:ilvl w:val="1"/>
          <w:numId w:val="3"/>
        </w:numPr>
        <w:rPr>
          <w:sz w:val="22"/>
        </w:rPr>
      </w:pPr>
      <w:r>
        <w:rPr>
          <w:sz w:val="22"/>
          <w:szCs w:val="22"/>
        </w:rPr>
        <w:t>Please ensure that the following information is listed correctly when joining the call:</w:t>
      </w:r>
    </w:p>
    <w:p w14:paraId="0CAFDB1A" w14:textId="77777777" w:rsidR="00D200DD" w:rsidRDefault="00D200DD" w:rsidP="00D200D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5302A" w14:textId="77777777" w:rsidR="00D200DD" w:rsidRDefault="00D200DD" w:rsidP="00D200DD">
      <w:pPr>
        <w:pStyle w:val="ListParagraph"/>
        <w:numPr>
          <w:ilvl w:val="0"/>
          <w:numId w:val="3"/>
        </w:numPr>
      </w:pPr>
      <w:r w:rsidRPr="00450553">
        <w:t>Announcements:</w:t>
      </w:r>
    </w:p>
    <w:p w14:paraId="17C58C2F" w14:textId="608B5B73" w:rsidR="00D200DD" w:rsidRDefault="00D200DD" w:rsidP="00D200DD">
      <w:pPr>
        <w:pStyle w:val="ListParagraph"/>
        <w:numPr>
          <w:ilvl w:val="0"/>
          <w:numId w:val="3"/>
        </w:numPr>
      </w:pPr>
      <w:r>
        <w:t>Technical Submissions-</w:t>
      </w:r>
      <w:r w:rsidR="00461A81">
        <w:t>NPCA</w:t>
      </w:r>
      <w:r w:rsidR="00B85A20">
        <w:t xml:space="preserve"> </w:t>
      </w:r>
      <w:r w:rsidR="00D25A45">
        <w:t>P</w:t>
      </w:r>
      <w:r w:rsidR="00B85A20">
        <w:t xml:space="preserve">art </w:t>
      </w:r>
      <w:r w:rsidR="00C96EEE">
        <w:t>2</w:t>
      </w:r>
      <w:r>
        <w:t>:</w:t>
      </w:r>
    </w:p>
    <w:p w14:paraId="2BE5373E" w14:textId="3BE3B7D1" w:rsidR="00651A0B" w:rsidRPr="00E52828" w:rsidRDefault="00C5410C" w:rsidP="00651A0B">
      <w:pPr>
        <w:pStyle w:val="ListParagraph"/>
        <w:numPr>
          <w:ilvl w:val="1"/>
          <w:numId w:val="3"/>
        </w:numPr>
        <w:rPr>
          <w:color w:val="00B050"/>
          <w:sz w:val="20"/>
          <w:szCs w:val="20"/>
        </w:rPr>
      </w:pPr>
      <w:hyperlink r:id="rId166" w:history="1">
        <w:r w:rsidR="00651A0B" w:rsidRPr="00E52828">
          <w:rPr>
            <w:rStyle w:val="Hyperlink"/>
            <w:color w:val="00B050"/>
            <w:sz w:val="20"/>
            <w:szCs w:val="20"/>
          </w:rPr>
          <w:t>24/1218</w:t>
        </w:r>
      </w:hyperlink>
      <w:r w:rsidR="005B2633" w:rsidRPr="00E52828">
        <w:rPr>
          <w:color w:val="00B050"/>
          <w:sz w:val="20"/>
          <w:szCs w:val="20"/>
        </w:rPr>
        <w:t xml:space="preserve"> </w:t>
      </w:r>
      <w:r w:rsidR="00651A0B" w:rsidRPr="00E52828">
        <w:rPr>
          <w:color w:val="00B050"/>
          <w:sz w:val="20"/>
          <w:szCs w:val="20"/>
        </w:rPr>
        <w:t xml:space="preserve">NPCA - </w:t>
      </w:r>
      <w:r w:rsidR="00B40AD7">
        <w:rPr>
          <w:color w:val="00B050"/>
          <w:sz w:val="20"/>
          <w:szCs w:val="20"/>
        </w:rPr>
        <w:t>N</w:t>
      </w:r>
      <w:r w:rsidR="00651A0B" w:rsidRPr="00E52828">
        <w:rPr>
          <w:color w:val="00B050"/>
          <w:sz w:val="20"/>
          <w:szCs w:val="20"/>
        </w:rPr>
        <w:t>ext level discussions</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651A0B" w:rsidRPr="00E52828">
        <w:rPr>
          <w:color w:val="00B050"/>
          <w:sz w:val="20"/>
          <w:szCs w:val="20"/>
        </w:rPr>
        <w:t>Gaurang Naik</w:t>
      </w:r>
      <w:r w:rsidR="00EE5939" w:rsidRPr="00E52828">
        <w:rPr>
          <w:color w:val="00B050"/>
          <w:sz w:val="20"/>
          <w:szCs w:val="20"/>
        </w:rPr>
        <w:t xml:space="preserve"> [Q&amp;A]</w:t>
      </w:r>
    </w:p>
    <w:p w14:paraId="138508BD" w14:textId="29DAB5DC" w:rsidR="00651A0B" w:rsidRPr="00E52828" w:rsidRDefault="00C5410C" w:rsidP="00651A0B">
      <w:pPr>
        <w:pStyle w:val="ListParagraph"/>
        <w:numPr>
          <w:ilvl w:val="1"/>
          <w:numId w:val="3"/>
        </w:numPr>
        <w:rPr>
          <w:color w:val="00B050"/>
          <w:sz w:val="20"/>
          <w:szCs w:val="20"/>
        </w:rPr>
      </w:pPr>
      <w:hyperlink r:id="rId167" w:history="1">
        <w:r w:rsidR="00651A0B" w:rsidRPr="00E52828">
          <w:rPr>
            <w:rStyle w:val="Hyperlink"/>
            <w:color w:val="00B050"/>
            <w:sz w:val="20"/>
            <w:szCs w:val="20"/>
          </w:rPr>
          <w:t>24/1222</w:t>
        </w:r>
      </w:hyperlink>
      <w:r w:rsidR="005B2633" w:rsidRPr="00E52828">
        <w:rPr>
          <w:color w:val="00B050"/>
          <w:sz w:val="20"/>
          <w:szCs w:val="20"/>
        </w:rPr>
        <w:t xml:space="preserve"> </w:t>
      </w:r>
      <w:r w:rsidR="00651A0B" w:rsidRPr="00E52828">
        <w:rPr>
          <w:color w:val="00B050"/>
          <w:sz w:val="20"/>
          <w:szCs w:val="20"/>
        </w:rPr>
        <w:t>NPCA Follow up</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Liwen Chu</w:t>
      </w:r>
    </w:p>
    <w:p w14:paraId="71ACEB83" w14:textId="467F8DBE" w:rsidR="00651A0B" w:rsidRPr="00635B27" w:rsidRDefault="00651A0B" w:rsidP="00651A0B">
      <w:pPr>
        <w:pStyle w:val="ListParagraph"/>
        <w:numPr>
          <w:ilvl w:val="1"/>
          <w:numId w:val="3"/>
        </w:numPr>
        <w:rPr>
          <w:strike/>
          <w:color w:val="FF0000"/>
          <w:sz w:val="20"/>
          <w:szCs w:val="20"/>
        </w:rPr>
      </w:pPr>
      <w:r w:rsidRPr="00635B27">
        <w:rPr>
          <w:strike/>
          <w:color w:val="FF0000"/>
          <w:sz w:val="20"/>
          <w:szCs w:val="20"/>
        </w:rPr>
        <w:t>24/1229</w:t>
      </w:r>
      <w:r w:rsidR="005B2633" w:rsidRPr="00635B27">
        <w:rPr>
          <w:strike/>
          <w:color w:val="FF0000"/>
          <w:sz w:val="20"/>
          <w:szCs w:val="20"/>
        </w:rPr>
        <w:t xml:space="preserve"> </w:t>
      </w:r>
      <w:r w:rsidRPr="00635B27">
        <w:rPr>
          <w:strike/>
          <w:color w:val="FF0000"/>
          <w:sz w:val="20"/>
          <w:szCs w:val="20"/>
        </w:rPr>
        <w:t>NPCA follow-up</w:t>
      </w:r>
      <w:r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81263A" w:rsidRPr="00635B27">
        <w:rPr>
          <w:strike/>
          <w:color w:val="FF0000"/>
          <w:sz w:val="20"/>
          <w:szCs w:val="20"/>
        </w:rPr>
        <w:tab/>
      </w:r>
      <w:r w:rsidRPr="00635B27">
        <w:rPr>
          <w:strike/>
          <w:color w:val="FF0000"/>
          <w:sz w:val="20"/>
          <w:szCs w:val="20"/>
        </w:rPr>
        <w:t>Cariou, Laurent</w:t>
      </w:r>
    </w:p>
    <w:p w14:paraId="11D3EAEB" w14:textId="213D26AC" w:rsidR="00651A0B" w:rsidRPr="00E52828" w:rsidRDefault="00C5410C" w:rsidP="00651A0B">
      <w:pPr>
        <w:pStyle w:val="ListParagraph"/>
        <w:numPr>
          <w:ilvl w:val="1"/>
          <w:numId w:val="3"/>
        </w:numPr>
        <w:rPr>
          <w:color w:val="00B050"/>
          <w:sz w:val="20"/>
          <w:szCs w:val="20"/>
        </w:rPr>
      </w:pPr>
      <w:hyperlink r:id="rId168" w:history="1">
        <w:r w:rsidR="00651A0B" w:rsidRPr="00E52828">
          <w:rPr>
            <w:rStyle w:val="Hyperlink"/>
            <w:color w:val="00B050"/>
            <w:sz w:val="20"/>
            <w:szCs w:val="20"/>
          </w:rPr>
          <w:t>24/1259</w:t>
        </w:r>
      </w:hyperlink>
      <w:r w:rsidR="005B2633" w:rsidRPr="00E52828">
        <w:rPr>
          <w:color w:val="00B050"/>
          <w:sz w:val="20"/>
          <w:szCs w:val="20"/>
        </w:rPr>
        <w:t xml:space="preserve"> </w:t>
      </w:r>
      <w:proofErr w:type="spellStart"/>
      <w:r w:rsidR="00651A0B" w:rsidRPr="00E52828">
        <w:rPr>
          <w:color w:val="00B050"/>
          <w:sz w:val="20"/>
          <w:szCs w:val="20"/>
        </w:rPr>
        <w:t>Sp</w:t>
      </w:r>
      <w:proofErr w:type="spellEnd"/>
      <w:r w:rsidR="00651A0B" w:rsidRPr="00E52828">
        <w:rPr>
          <w:color w:val="00B050"/>
          <w:sz w:val="20"/>
          <w:szCs w:val="20"/>
        </w:rPr>
        <w:t>-based non-primary channel access follow-up</w:t>
      </w:r>
      <w:r w:rsidR="00651A0B" w:rsidRPr="00E52828">
        <w:rPr>
          <w:color w:val="00B050"/>
          <w:sz w:val="20"/>
          <w:szCs w:val="20"/>
        </w:rPr>
        <w:tab/>
      </w:r>
      <w:r w:rsidR="004A1B25" w:rsidRPr="00E52828">
        <w:rPr>
          <w:color w:val="00B050"/>
          <w:sz w:val="20"/>
          <w:szCs w:val="20"/>
        </w:rPr>
        <w:tab/>
      </w:r>
      <w:r w:rsidR="00651A0B" w:rsidRPr="00E52828">
        <w:rPr>
          <w:color w:val="00B050"/>
          <w:sz w:val="20"/>
          <w:szCs w:val="20"/>
        </w:rPr>
        <w:t>Yue Zhao</w:t>
      </w:r>
    </w:p>
    <w:p w14:paraId="20543818" w14:textId="266D7D2E" w:rsidR="00651A0B" w:rsidRPr="00E52828" w:rsidRDefault="00C5410C" w:rsidP="00651A0B">
      <w:pPr>
        <w:pStyle w:val="ListParagraph"/>
        <w:numPr>
          <w:ilvl w:val="1"/>
          <w:numId w:val="3"/>
        </w:numPr>
        <w:rPr>
          <w:color w:val="00B050"/>
          <w:sz w:val="20"/>
          <w:szCs w:val="20"/>
        </w:rPr>
      </w:pPr>
      <w:hyperlink r:id="rId169" w:history="1">
        <w:r w:rsidR="00651A0B" w:rsidRPr="00E52828">
          <w:rPr>
            <w:rStyle w:val="Hyperlink"/>
            <w:color w:val="00B050"/>
            <w:sz w:val="20"/>
            <w:szCs w:val="20"/>
          </w:rPr>
          <w:t>24/1260</w:t>
        </w:r>
      </w:hyperlink>
      <w:r w:rsidR="005B2633" w:rsidRPr="00E52828">
        <w:rPr>
          <w:color w:val="00B050"/>
          <w:sz w:val="20"/>
          <w:szCs w:val="20"/>
        </w:rPr>
        <w:t xml:space="preserve"> </w:t>
      </w:r>
      <w:r w:rsidR="00651A0B" w:rsidRPr="00E52828">
        <w:rPr>
          <w:color w:val="00B050"/>
          <w:sz w:val="20"/>
          <w:szCs w:val="20"/>
        </w:rPr>
        <w:t>Further considerations on NPCA</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Liuming Lu</w:t>
      </w:r>
    </w:p>
    <w:p w14:paraId="503DE3D0" w14:textId="5168084E" w:rsidR="006D022A" w:rsidRPr="001D22CC" w:rsidRDefault="00C5410C" w:rsidP="006D022A">
      <w:pPr>
        <w:pStyle w:val="ListParagraph"/>
        <w:numPr>
          <w:ilvl w:val="1"/>
          <w:numId w:val="3"/>
        </w:numPr>
        <w:rPr>
          <w:strike/>
          <w:color w:val="FF0000"/>
          <w:sz w:val="20"/>
          <w:szCs w:val="20"/>
        </w:rPr>
      </w:pPr>
      <w:hyperlink r:id="rId170" w:history="1">
        <w:r w:rsidR="006D022A" w:rsidRPr="001D22CC">
          <w:rPr>
            <w:rStyle w:val="Hyperlink"/>
            <w:strike/>
            <w:color w:val="FF0000"/>
            <w:sz w:val="20"/>
            <w:szCs w:val="20"/>
          </w:rPr>
          <w:t>24/1093</w:t>
        </w:r>
      </w:hyperlink>
      <w:r w:rsidR="005B2633" w:rsidRPr="001D22CC">
        <w:rPr>
          <w:strike/>
          <w:color w:val="FF0000"/>
          <w:sz w:val="20"/>
          <w:szCs w:val="20"/>
        </w:rPr>
        <w:t xml:space="preserve"> </w:t>
      </w:r>
      <w:r w:rsidR="006D022A" w:rsidRPr="001D22CC">
        <w:rPr>
          <w:strike/>
          <w:color w:val="FF0000"/>
          <w:sz w:val="20"/>
          <w:szCs w:val="20"/>
        </w:rPr>
        <w:t>Special scenarios in Non-Primary Channel Access</w:t>
      </w:r>
      <w:r w:rsidR="006D022A" w:rsidRPr="001D22CC">
        <w:rPr>
          <w:strike/>
          <w:color w:val="FF0000"/>
          <w:sz w:val="20"/>
          <w:szCs w:val="20"/>
        </w:rPr>
        <w:tab/>
      </w:r>
      <w:r w:rsidR="0081263A" w:rsidRPr="001D22CC">
        <w:rPr>
          <w:strike/>
          <w:color w:val="FF0000"/>
          <w:sz w:val="20"/>
          <w:szCs w:val="20"/>
        </w:rPr>
        <w:tab/>
      </w:r>
      <w:r w:rsidR="006D022A" w:rsidRPr="001D22CC">
        <w:rPr>
          <w:strike/>
          <w:color w:val="FF0000"/>
          <w:sz w:val="20"/>
          <w:szCs w:val="20"/>
        </w:rPr>
        <w:t>Sindhu Verma</w:t>
      </w:r>
    </w:p>
    <w:p w14:paraId="3ABAFBAF" w14:textId="77777777" w:rsidR="00662B3F" w:rsidRPr="00BA226C" w:rsidRDefault="00C5410C" w:rsidP="00662B3F">
      <w:pPr>
        <w:pStyle w:val="ListParagraph"/>
        <w:numPr>
          <w:ilvl w:val="1"/>
          <w:numId w:val="3"/>
        </w:numPr>
        <w:rPr>
          <w:color w:val="00B050"/>
          <w:sz w:val="20"/>
          <w:szCs w:val="20"/>
        </w:rPr>
      </w:pPr>
      <w:hyperlink r:id="rId171" w:history="1">
        <w:r w:rsidR="00662B3F" w:rsidRPr="00BA226C">
          <w:rPr>
            <w:rStyle w:val="Hyperlink"/>
            <w:color w:val="00B050"/>
            <w:sz w:val="20"/>
            <w:szCs w:val="20"/>
          </w:rPr>
          <w:t>24/1104</w:t>
        </w:r>
      </w:hyperlink>
      <w:r w:rsidR="00662B3F" w:rsidRPr="00BA226C">
        <w:rPr>
          <w:color w:val="00B050"/>
          <w:sz w:val="20"/>
          <w:szCs w:val="20"/>
        </w:rPr>
        <w:t xml:space="preserve"> Some details on NPCA</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32562E69" w14:textId="77777777" w:rsidR="00662B3F" w:rsidRPr="00BA226C" w:rsidRDefault="00C5410C" w:rsidP="00662B3F">
      <w:pPr>
        <w:pStyle w:val="ListParagraph"/>
        <w:numPr>
          <w:ilvl w:val="1"/>
          <w:numId w:val="3"/>
        </w:numPr>
        <w:rPr>
          <w:color w:val="00B050"/>
          <w:sz w:val="20"/>
          <w:szCs w:val="20"/>
        </w:rPr>
      </w:pPr>
      <w:hyperlink r:id="rId172" w:history="1">
        <w:r w:rsidR="00662B3F" w:rsidRPr="00BA226C">
          <w:rPr>
            <w:rStyle w:val="Hyperlink"/>
            <w:color w:val="00B050"/>
            <w:sz w:val="20"/>
            <w:szCs w:val="20"/>
          </w:rPr>
          <w:t>24/1192</w:t>
        </w:r>
      </w:hyperlink>
      <w:r w:rsidR="00662B3F" w:rsidRPr="00BA226C">
        <w:rPr>
          <w:color w:val="00B050"/>
          <w:sz w:val="20"/>
          <w:szCs w:val="20"/>
        </w:rPr>
        <w:t xml:space="preserve"> Selective non-primary channel access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proofErr w:type="spellStart"/>
      <w:r w:rsidR="00662B3F" w:rsidRPr="00BA226C">
        <w:rPr>
          <w:color w:val="00B050"/>
          <w:sz w:val="20"/>
          <w:szCs w:val="20"/>
        </w:rPr>
        <w:t>Jonghoe</w:t>
      </w:r>
      <w:proofErr w:type="spellEnd"/>
      <w:r w:rsidR="00662B3F" w:rsidRPr="00BA226C">
        <w:rPr>
          <w:color w:val="00B050"/>
          <w:sz w:val="20"/>
          <w:szCs w:val="20"/>
        </w:rPr>
        <w:t xml:space="preserve"> Koo</w:t>
      </w:r>
    </w:p>
    <w:p w14:paraId="2F3F30B6" w14:textId="77777777" w:rsidR="00662B3F" w:rsidRPr="00BA226C" w:rsidRDefault="00C5410C" w:rsidP="00662B3F">
      <w:pPr>
        <w:pStyle w:val="ListParagraph"/>
        <w:numPr>
          <w:ilvl w:val="1"/>
          <w:numId w:val="3"/>
        </w:numPr>
        <w:rPr>
          <w:color w:val="00B050"/>
          <w:sz w:val="20"/>
          <w:szCs w:val="20"/>
        </w:rPr>
      </w:pPr>
      <w:hyperlink r:id="rId173" w:history="1">
        <w:r w:rsidR="00662B3F" w:rsidRPr="00BA226C">
          <w:rPr>
            <w:rStyle w:val="Hyperlink"/>
            <w:color w:val="00B050"/>
            <w:sz w:val="20"/>
            <w:szCs w:val="20"/>
          </w:rPr>
          <w:t>24/1394</w:t>
        </w:r>
      </w:hyperlink>
      <w:r w:rsidR="00662B3F" w:rsidRPr="00BA226C">
        <w:rPr>
          <w:color w:val="00B050"/>
          <w:sz w:val="20"/>
          <w:szCs w:val="20"/>
        </w:rPr>
        <w:t xml:space="preserve"> NPCA Operation Issues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263C834C" w14:textId="77777777" w:rsidR="00662B3F" w:rsidRPr="00BA226C" w:rsidRDefault="00C5410C" w:rsidP="00662B3F">
      <w:pPr>
        <w:pStyle w:val="ListParagraph"/>
        <w:numPr>
          <w:ilvl w:val="1"/>
          <w:numId w:val="3"/>
        </w:numPr>
        <w:rPr>
          <w:color w:val="A6A6A6" w:themeColor="background1" w:themeShade="A6"/>
          <w:sz w:val="20"/>
          <w:szCs w:val="20"/>
        </w:rPr>
      </w:pPr>
      <w:hyperlink r:id="rId174" w:history="1">
        <w:r w:rsidR="00662B3F" w:rsidRPr="00BA226C">
          <w:rPr>
            <w:rStyle w:val="Hyperlink"/>
            <w:color w:val="A6A6A6" w:themeColor="background1" w:themeShade="A6"/>
            <w:sz w:val="20"/>
            <w:szCs w:val="20"/>
          </w:rPr>
          <w:t>24/1403</w:t>
        </w:r>
      </w:hyperlink>
      <w:r w:rsidR="00662B3F" w:rsidRPr="00BA226C">
        <w:rPr>
          <w:color w:val="A6A6A6" w:themeColor="background1" w:themeShade="A6"/>
          <w:sz w:val="20"/>
          <w:szCs w:val="20"/>
        </w:rPr>
        <w:t xml:space="preserve"> Some thoughts on NPCA Operation</w:t>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t>Si-Chan Noh</w:t>
      </w:r>
    </w:p>
    <w:p w14:paraId="109FA126" w14:textId="77777777" w:rsidR="00D200DD" w:rsidRPr="00450553" w:rsidRDefault="00D200DD" w:rsidP="00D200DD">
      <w:pPr>
        <w:pStyle w:val="ListParagraph"/>
        <w:numPr>
          <w:ilvl w:val="0"/>
          <w:numId w:val="3"/>
        </w:numPr>
      </w:pPr>
      <w:r w:rsidRPr="00450553">
        <w:t>AoB:</w:t>
      </w:r>
    </w:p>
    <w:p w14:paraId="56F5D983" w14:textId="77777777" w:rsidR="00D200DD" w:rsidRDefault="00D200DD" w:rsidP="00D200DD">
      <w:pPr>
        <w:pStyle w:val="ListParagraph"/>
        <w:numPr>
          <w:ilvl w:val="0"/>
          <w:numId w:val="3"/>
        </w:numPr>
      </w:pPr>
      <w:r w:rsidRPr="00450553">
        <w:t>Adjourn</w:t>
      </w:r>
    </w:p>
    <w:p w14:paraId="01A1BC80" w14:textId="77777777" w:rsidR="00D200DD" w:rsidRDefault="00D200DD" w:rsidP="00EC03A7"/>
    <w:p w14:paraId="0BB1EC86" w14:textId="3C23CAEB" w:rsidR="00033B49" w:rsidRPr="00BF0021" w:rsidRDefault="00E5450D" w:rsidP="00033B49">
      <w:pPr>
        <w:pStyle w:val="Heading3"/>
      </w:pPr>
      <w:r w:rsidRPr="00055D4D">
        <w:rPr>
          <w:highlight w:val="green"/>
        </w:rPr>
        <w:lastRenderedPageBreak/>
        <w:t>4</w:t>
      </w:r>
      <w:r w:rsidRPr="00055D4D">
        <w:rPr>
          <w:highlight w:val="green"/>
          <w:vertAlign w:val="superscript"/>
        </w:rPr>
        <w:t>th</w:t>
      </w:r>
      <w:r w:rsidRPr="00055D4D">
        <w:rPr>
          <w:highlight w:val="green"/>
        </w:rPr>
        <w:t xml:space="preserve"> </w:t>
      </w:r>
      <w:r w:rsidR="00033B49" w:rsidRPr="00055D4D">
        <w:rPr>
          <w:highlight w:val="green"/>
        </w:rPr>
        <w:t xml:space="preserve">Conf. Call: </w:t>
      </w:r>
      <w:r w:rsidRPr="00055D4D">
        <w:rPr>
          <w:highlight w:val="green"/>
        </w:rPr>
        <w:t>October</w:t>
      </w:r>
      <w:r w:rsidR="0090481F" w:rsidRPr="00055D4D">
        <w:rPr>
          <w:highlight w:val="green"/>
        </w:rPr>
        <w:t xml:space="preserve"> 10</w:t>
      </w:r>
      <w:r w:rsidR="001364ED" w:rsidRPr="00055D4D">
        <w:rPr>
          <w:highlight w:val="green"/>
        </w:rPr>
        <w:t xml:space="preserve"> </w:t>
      </w:r>
      <w:r w:rsidR="00033B49" w:rsidRPr="00055D4D">
        <w:rPr>
          <w:highlight w:val="green"/>
        </w:rPr>
        <w:t>(</w:t>
      </w:r>
      <w:r w:rsidR="00F24975" w:rsidRPr="00055D4D">
        <w:rPr>
          <w:highlight w:val="green"/>
        </w:rPr>
        <w:t>10</w:t>
      </w:r>
      <w:r w:rsidR="00033B49" w:rsidRPr="00055D4D">
        <w:rPr>
          <w:highlight w:val="green"/>
        </w:rPr>
        <w:t>:00–</w:t>
      </w:r>
      <w:r w:rsidR="00F24975" w:rsidRPr="00055D4D">
        <w:rPr>
          <w:highlight w:val="green"/>
        </w:rPr>
        <w:t>12</w:t>
      </w:r>
      <w:r w:rsidR="00033B49" w:rsidRPr="00055D4D">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7DD6499" w:rsidR="00033B49" w:rsidRDefault="00033B49" w:rsidP="00033B49">
      <w:pPr>
        <w:pStyle w:val="ListParagraph"/>
        <w:numPr>
          <w:ilvl w:val="0"/>
          <w:numId w:val="3"/>
        </w:numPr>
      </w:pPr>
      <w:r w:rsidRPr="00450553">
        <w:t>Announcements:</w:t>
      </w:r>
    </w:p>
    <w:p w14:paraId="10BCD9A5" w14:textId="26D16C19" w:rsidR="0037255A" w:rsidRDefault="00CE045F" w:rsidP="0037255A">
      <w:pPr>
        <w:pStyle w:val="ListParagraph"/>
        <w:numPr>
          <w:ilvl w:val="1"/>
          <w:numId w:val="3"/>
        </w:numPr>
      </w:pPr>
      <w:r>
        <w:t xml:space="preserve">Slido </w:t>
      </w:r>
      <w:r w:rsidR="005410A3">
        <w:t>did not</w:t>
      </w:r>
      <w:r>
        <w:t xml:space="preserve"> save </w:t>
      </w:r>
      <w:r w:rsidR="003A3C9F">
        <w:t xml:space="preserve">voting </w:t>
      </w:r>
      <w:r>
        <w:t>data for Motion 35 (</w:t>
      </w:r>
      <w:r w:rsidR="00D16FD1">
        <w:t xml:space="preserve">which </w:t>
      </w:r>
      <w:r>
        <w:t xml:space="preserve">had a request for recorded vote) and Motion </w:t>
      </w:r>
      <w:r w:rsidR="00D16FD1">
        <w:t>39 which did not have a request for recorded vote.</w:t>
      </w:r>
      <w:r w:rsidR="00A2289F">
        <w:t xml:space="preserve"> </w:t>
      </w:r>
      <w:r w:rsidR="0037255A">
        <w:t>Now for:</w:t>
      </w:r>
    </w:p>
    <w:p w14:paraId="37F65659" w14:textId="77777777" w:rsidR="0037255A" w:rsidRDefault="0037255A" w:rsidP="0037255A">
      <w:pPr>
        <w:pStyle w:val="ListParagraph"/>
        <w:numPr>
          <w:ilvl w:val="2"/>
          <w:numId w:val="3"/>
        </w:numPr>
      </w:pPr>
      <w:r>
        <w:t>Motion 39: The preliminary result will be the final result, i.e., 175Y, 8N, 69A (passes), since we don’t have the data for validation.</w:t>
      </w:r>
    </w:p>
    <w:p w14:paraId="005B7225" w14:textId="1D399C09" w:rsidR="0037255A" w:rsidRDefault="0037255A" w:rsidP="0037255A">
      <w:pPr>
        <w:pStyle w:val="ListParagraph"/>
        <w:numPr>
          <w:ilvl w:val="2"/>
          <w:numId w:val="3"/>
        </w:numPr>
      </w:pPr>
      <w:r>
        <w:t>Motion 35: Need to ask member that requested recorded vote (Shimi Shilo) if the request for recorded vote still stands</w:t>
      </w:r>
    </w:p>
    <w:p w14:paraId="4F36B8CD" w14:textId="77777777" w:rsidR="0037255A" w:rsidRDefault="0037255A" w:rsidP="0037255A">
      <w:pPr>
        <w:pStyle w:val="ListParagraph"/>
        <w:numPr>
          <w:ilvl w:val="3"/>
          <w:numId w:val="3"/>
        </w:numPr>
      </w:pPr>
      <w:r>
        <w:t>If the request for recorded vote still stands then Motion 35 needs to be re-run so that we can obtain such data.</w:t>
      </w:r>
    </w:p>
    <w:p w14:paraId="015C75A2" w14:textId="77777777" w:rsidR="0037255A" w:rsidRDefault="0037255A" w:rsidP="0037255A">
      <w:pPr>
        <w:pStyle w:val="ListParagraph"/>
        <w:numPr>
          <w:ilvl w:val="3"/>
          <w:numId w:val="3"/>
        </w:numPr>
      </w:pPr>
      <w:r>
        <w:t>If the request for recorded vote is relinquished then for this motion the preliminary result will be the final result, i.e., 148Y, 39N, 81A (passes), since we don’t have the data for validation.</w:t>
      </w:r>
    </w:p>
    <w:p w14:paraId="6D8C9666" w14:textId="44319B63" w:rsidR="0015117A" w:rsidRDefault="0015117A" w:rsidP="0015117A">
      <w:pPr>
        <w:pStyle w:val="ListParagraph"/>
        <w:numPr>
          <w:ilvl w:val="4"/>
          <w:numId w:val="3"/>
        </w:numPr>
      </w:pPr>
      <w:r>
        <w:t xml:space="preserve">Request </w:t>
      </w:r>
      <w:r w:rsidR="00B51B38">
        <w:t>was relinquished.</w:t>
      </w:r>
      <w:r w:rsidR="00C7624C">
        <w:t xml:space="preserve"> So preliminary result becomes the final result. </w:t>
      </w:r>
    </w:p>
    <w:p w14:paraId="152152FB" w14:textId="12A22875" w:rsidR="00AA40F9" w:rsidRDefault="00571016" w:rsidP="0037255A">
      <w:pPr>
        <w:pStyle w:val="ListParagraph"/>
        <w:numPr>
          <w:ilvl w:val="1"/>
          <w:numId w:val="3"/>
        </w:numPr>
      </w:pPr>
      <w:r>
        <w:t xml:space="preserve">Slido saved </w:t>
      </w:r>
      <w:r w:rsidR="003A3C9F">
        <w:t>voting data</w:t>
      </w:r>
      <w:r w:rsidR="00080FBE">
        <w:t xml:space="preserve"> for Motions 40 and 41 and have been used for vote validation.</w:t>
      </w:r>
      <w:r>
        <w:t xml:space="preserve"> Validation shows that </w:t>
      </w:r>
      <w:r w:rsidR="009C27D7">
        <w:t>some</w:t>
      </w:r>
      <w:r>
        <w:t xml:space="preserve"> members with no voting rights are actually </w:t>
      </w:r>
      <w:r>
        <w:lastRenderedPageBreak/>
        <w:t xml:space="preserve">voting and also some inconsistency in using the First Name, Last Name, Affiliation format. </w:t>
      </w:r>
      <w:r w:rsidR="00AA40F9">
        <w:t>In order to ensure that this does not happen</w:t>
      </w:r>
      <w:r w:rsidR="00CB44A3">
        <w:t>:</w:t>
      </w:r>
      <w:r w:rsidR="00AA40F9">
        <w:t xml:space="preserve"> </w:t>
      </w:r>
    </w:p>
    <w:p w14:paraId="1042B902" w14:textId="78B3EB0D" w:rsidR="00CB44A3" w:rsidRDefault="00CB44A3" w:rsidP="009473D1">
      <w:pPr>
        <w:pStyle w:val="ListParagraph"/>
        <w:numPr>
          <w:ilvl w:val="2"/>
          <w:numId w:val="3"/>
        </w:numPr>
        <w:rPr>
          <w:szCs w:val="28"/>
        </w:rPr>
      </w:pPr>
      <w:r w:rsidRPr="00CB44A3">
        <w:t xml:space="preserve">Please ensure that the following information is listed correctly when joining the call: </w:t>
      </w:r>
      <w:r w:rsidRPr="00CB44A3">
        <w:rPr>
          <w:szCs w:val="28"/>
        </w:rPr>
        <w:t>"[voter status] First Name Last Name (Affiliation)"</w:t>
      </w:r>
    </w:p>
    <w:p w14:paraId="312D34E6" w14:textId="596BC8C3" w:rsidR="00810BEA" w:rsidRDefault="00810BEA" w:rsidP="00BB4ACD">
      <w:pPr>
        <w:pStyle w:val="ListParagraph"/>
        <w:numPr>
          <w:ilvl w:val="3"/>
          <w:numId w:val="3"/>
        </w:numPr>
      </w:pPr>
      <w:r>
        <w:t xml:space="preserve">Chair may ask one of the </w:t>
      </w:r>
      <w:proofErr w:type="spellStart"/>
      <w:r>
        <w:t>ViceChairs</w:t>
      </w:r>
      <w:proofErr w:type="spellEnd"/>
      <w:r>
        <w:t xml:space="preserve"> to monitor the participants list </w:t>
      </w:r>
      <w:r w:rsidR="00B96120">
        <w:t xml:space="preserve">during the Joint call during which motions are scheduled. </w:t>
      </w:r>
      <w:proofErr w:type="spellStart"/>
      <w:r w:rsidR="00B96120">
        <w:t>ViceChair</w:t>
      </w:r>
      <w:r w:rsidR="00FC1BB6">
        <w:t>s</w:t>
      </w:r>
      <w:proofErr w:type="spellEnd"/>
      <w:r w:rsidR="00B96120">
        <w:t xml:space="preserve"> may request</w:t>
      </w:r>
      <w:r>
        <w:t xml:space="preserve"> members to comply with above </w:t>
      </w:r>
      <w:r w:rsidR="00A2064E">
        <w:t>criteria</w:t>
      </w:r>
      <w:r>
        <w:t>.</w:t>
      </w:r>
      <w:r w:rsidR="00F76419">
        <w:t xml:space="preserve"> Votes from members that do not satisfy the above criteria will not be counted during voting validation.</w:t>
      </w:r>
    </w:p>
    <w:p w14:paraId="6C319C6E" w14:textId="1F56C8BA" w:rsidR="00DE5493" w:rsidRPr="00CB44A3" w:rsidRDefault="00DE5493" w:rsidP="009473D1">
      <w:pPr>
        <w:pStyle w:val="ListParagraph"/>
        <w:numPr>
          <w:ilvl w:val="2"/>
          <w:numId w:val="3"/>
        </w:numPr>
        <w:rPr>
          <w:szCs w:val="28"/>
        </w:rPr>
      </w:pPr>
      <w:r>
        <w:rPr>
          <w:szCs w:val="28"/>
        </w:rPr>
        <w:t xml:space="preserve">Please check that you have voting rights here: </w:t>
      </w:r>
      <w:hyperlink r:id="rId181" w:history="1">
        <w:r w:rsidR="007F7A48" w:rsidRPr="00FA22CC">
          <w:rPr>
            <w:rStyle w:val="Hyperlink"/>
            <w:lang w:val="en-US"/>
          </w:rPr>
          <w:t>https://www.ieee802.org/11/members.html</w:t>
        </w:r>
      </w:hyperlink>
      <w:r w:rsidR="007F7A48">
        <w:rPr>
          <w:color w:val="222222"/>
          <w:lang w:val="en-US"/>
        </w:rPr>
        <w:t xml:space="preserve">. </w:t>
      </w:r>
      <w:r w:rsidR="001609E4">
        <w:rPr>
          <w:color w:val="222222"/>
          <w:lang w:val="en-US"/>
        </w:rPr>
        <w:t>Please don’t vote on Motions if you don’t have voting rights</w:t>
      </w:r>
      <w:r w:rsidR="007F7A48">
        <w:rPr>
          <w:color w:val="222222"/>
          <w:lang w:val="en-US"/>
        </w:rPr>
        <w:t>.</w:t>
      </w:r>
    </w:p>
    <w:p w14:paraId="715E4177" w14:textId="43660D1D" w:rsidR="0012711C" w:rsidRPr="0012711C" w:rsidRDefault="005F5060" w:rsidP="00A72CF7">
      <w:pPr>
        <w:pStyle w:val="ListParagraph"/>
        <w:numPr>
          <w:ilvl w:val="0"/>
          <w:numId w:val="3"/>
        </w:numPr>
      </w:pPr>
      <w:r>
        <w:t>Initial TGbn guidelines</w:t>
      </w:r>
      <w:r w:rsidR="00494D7C">
        <w:t xml:space="preserve"> </w:t>
      </w:r>
      <w:r w:rsidR="00162A30">
        <w:t xml:space="preserve">(includes spec text drafting for </w:t>
      </w:r>
      <w:r w:rsidR="0012711C">
        <w:t>TGbn D0.1</w:t>
      </w:r>
      <w:r w:rsidR="00162A30">
        <w:t>)</w:t>
      </w:r>
    </w:p>
    <w:p w14:paraId="7FCF6A82" w14:textId="7AF6D323" w:rsidR="0080102B" w:rsidRPr="00631301" w:rsidRDefault="00C5410C" w:rsidP="0012711C">
      <w:pPr>
        <w:pStyle w:val="ListParagraph"/>
        <w:numPr>
          <w:ilvl w:val="1"/>
          <w:numId w:val="3"/>
        </w:numPr>
      </w:pPr>
      <w:hyperlink r:id="rId182" w:history="1">
        <w:r w:rsidR="00394CD2" w:rsidRPr="00631301">
          <w:rPr>
            <w:rStyle w:val="Hyperlink"/>
            <w:color w:val="00B050"/>
          </w:rPr>
          <w:t>11</w:t>
        </w:r>
        <w:r w:rsidR="009B498F" w:rsidRPr="00631301">
          <w:rPr>
            <w:rStyle w:val="Hyperlink"/>
            <w:color w:val="00B050"/>
          </w:rPr>
          <w:t>-</w:t>
        </w:r>
        <w:r w:rsidR="00394CD2" w:rsidRPr="00631301">
          <w:rPr>
            <w:rStyle w:val="Hyperlink"/>
            <w:color w:val="00B050"/>
          </w:rPr>
          <w:t>24</w:t>
        </w:r>
        <w:r w:rsidR="009B498F" w:rsidRPr="00631301">
          <w:rPr>
            <w:rStyle w:val="Hyperlink"/>
            <w:color w:val="00B050"/>
          </w:rPr>
          <w:t>/1682</w:t>
        </w:r>
      </w:hyperlink>
      <w:r w:rsidR="009B498F" w:rsidRPr="00631301">
        <w:rPr>
          <w:color w:val="00B050"/>
        </w:rPr>
        <w:t xml:space="preserve"> </w:t>
      </w:r>
      <w:r w:rsidR="0080102B" w:rsidRPr="00631301">
        <w:rPr>
          <w:color w:val="00B050"/>
        </w:rPr>
        <w:t>TGbn Guidelines</w:t>
      </w:r>
      <w:r w:rsidR="0012711C" w:rsidRPr="00631301">
        <w:tab/>
      </w:r>
      <w:r w:rsidR="0080102B" w:rsidRPr="00631301">
        <w:t xml:space="preserve"> </w:t>
      </w:r>
    </w:p>
    <w:p w14:paraId="6F1E729A" w14:textId="02FB5A9A" w:rsidR="00A72CF7" w:rsidRDefault="00A72CF7" w:rsidP="00A72CF7">
      <w:pPr>
        <w:pStyle w:val="ListParagraph"/>
        <w:numPr>
          <w:ilvl w:val="0"/>
          <w:numId w:val="3"/>
        </w:numPr>
      </w:pPr>
      <w:r>
        <w:t>Technical Submissions</w:t>
      </w:r>
      <w:r w:rsidR="00135036">
        <w:t>-</w:t>
      </w:r>
      <w:r w:rsidR="004D0490">
        <w:t>Channel Access + Low Latency</w:t>
      </w:r>
      <w:r w:rsidR="00470413">
        <w:t xml:space="preserve"> + SR</w:t>
      </w:r>
      <w:r w:rsidR="0004571E">
        <w:t>:</w:t>
      </w:r>
    </w:p>
    <w:p w14:paraId="6998C9A7" w14:textId="29EDEFD2" w:rsidR="006D381B" w:rsidRPr="00EF7646" w:rsidRDefault="00C5410C" w:rsidP="006D381B">
      <w:pPr>
        <w:pStyle w:val="ListParagraph"/>
        <w:numPr>
          <w:ilvl w:val="1"/>
          <w:numId w:val="3"/>
        </w:numPr>
        <w:rPr>
          <w:color w:val="00B050"/>
          <w:sz w:val="20"/>
          <w:szCs w:val="20"/>
        </w:rPr>
      </w:pPr>
      <w:hyperlink r:id="rId183" w:history="1">
        <w:r w:rsidR="006D381B" w:rsidRPr="00EF7646">
          <w:rPr>
            <w:rStyle w:val="Hyperlink"/>
            <w:color w:val="00B050"/>
            <w:sz w:val="20"/>
            <w:szCs w:val="20"/>
          </w:rPr>
          <w:t>24/1481</w:t>
        </w:r>
      </w:hyperlink>
      <w:r w:rsidR="006D381B" w:rsidRPr="00EF7646">
        <w:rPr>
          <w:color w:val="00B050"/>
          <w:sz w:val="20"/>
          <w:szCs w:val="20"/>
        </w:rPr>
        <w:t xml:space="preserve"> CSMA with enhanced Collision Avoidance-follow-up</w:t>
      </w:r>
      <w:r w:rsidR="006D381B" w:rsidRPr="00EF7646">
        <w:rPr>
          <w:color w:val="00B050"/>
          <w:sz w:val="20"/>
          <w:szCs w:val="20"/>
        </w:rPr>
        <w:tab/>
      </w:r>
      <w:r w:rsidR="00F32FBA" w:rsidRPr="00EF7646">
        <w:rPr>
          <w:color w:val="00B050"/>
          <w:sz w:val="20"/>
          <w:szCs w:val="20"/>
        </w:rPr>
        <w:t xml:space="preserve"> </w:t>
      </w:r>
      <w:r w:rsidR="00043A92" w:rsidRPr="00EF7646">
        <w:rPr>
          <w:color w:val="00B050"/>
          <w:sz w:val="20"/>
          <w:szCs w:val="20"/>
        </w:rPr>
        <w:tab/>
      </w:r>
      <w:r w:rsidR="006D381B" w:rsidRPr="00EF7646">
        <w:rPr>
          <w:color w:val="00B050"/>
          <w:sz w:val="20"/>
          <w:szCs w:val="20"/>
        </w:rPr>
        <w:t>Sigurd Schelstraete</w:t>
      </w:r>
    </w:p>
    <w:p w14:paraId="257CFD09" w14:textId="789EB06E" w:rsidR="006D381B" w:rsidRPr="00BE2353" w:rsidRDefault="00C5410C" w:rsidP="006D381B">
      <w:pPr>
        <w:pStyle w:val="ListParagraph"/>
        <w:numPr>
          <w:ilvl w:val="1"/>
          <w:numId w:val="3"/>
        </w:numPr>
        <w:rPr>
          <w:color w:val="00B050"/>
          <w:sz w:val="20"/>
          <w:szCs w:val="20"/>
        </w:rPr>
      </w:pPr>
      <w:hyperlink r:id="rId184" w:history="1">
        <w:r w:rsidR="006D381B" w:rsidRPr="00BE2353">
          <w:rPr>
            <w:rStyle w:val="Hyperlink"/>
            <w:color w:val="00B050"/>
            <w:sz w:val="20"/>
            <w:szCs w:val="20"/>
          </w:rPr>
          <w:t>24/1482</w:t>
        </w:r>
      </w:hyperlink>
      <w:r w:rsidR="006D381B" w:rsidRPr="00BE2353">
        <w:rPr>
          <w:color w:val="00B050"/>
          <w:sz w:val="20"/>
          <w:szCs w:val="20"/>
        </w:rPr>
        <w:t xml:space="preserve"> CSMA with enhanced Collision Avoidance </w:t>
      </w:r>
      <w:r w:rsidR="00CF4E65" w:rsidRPr="00BE2353">
        <w:rPr>
          <w:color w:val="00B050"/>
          <w:sz w:val="20"/>
          <w:szCs w:val="20"/>
        </w:rPr>
        <w:t>4</w:t>
      </w:r>
      <w:r w:rsidR="006D381B" w:rsidRPr="00BE2353">
        <w:rPr>
          <w:color w:val="00B050"/>
          <w:sz w:val="20"/>
          <w:szCs w:val="20"/>
        </w:rPr>
        <w:t xml:space="preserve"> </w:t>
      </w:r>
      <w:r w:rsidR="00F32FBA" w:rsidRPr="00BE2353">
        <w:rPr>
          <w:color w:val="00B050"/>
          <w:sz w:val="20"/>
          <w:szCs w:val="20"/>
        </w:rPr>
        <w:t>LL</w:t>
      </w:r>
      <w:r w:rsidR="006D381B" w:rsidRPr="00BE2353">
        <w:rPr>
          <w:color w:val="00B050"/>
          <w:sz w:val="20"/>
          <w:szCs w:val="20"/>
        </w:rPr>
        <w:t xml:space="preserve"> traffic</w:t>
      </w:r>
      <w:r w:rsidR="00F32FBA" w:rsidRPr="00BE2353">
        <w:rPr>
          <w:color w:val="00B050"/>
          <w:sz w:val="20"/>
          <w:szCs w:val="20"/>
        </w:rPr>
        <w:t xml:space="preserve"> </w:t>
      </w:r>
      <w:r w:rsidR="00CF4E65" w:rsidRPr="00BE2353">
        <w:rPr>
          <w:color w:val="00B050"/>
          <w:sz w:val="20"/>
          <w:szCs w:val="20"/>
        </w:rPr>
        <w:tab/>
      </w:r>
      <w:r w:rsidR="006D381B" w:rsidRPr="00BE2353">
        <w:rPr>
          <w:color w:val="00B050"/>
          <w:sz w:val="20"/>
          <w:szCs w:val="20"/>
        </w:rPr>
        <w:t>Sigurd Schelstraete</w:t>
      </w:r>
    </w:p>
    <w:p w14:paraId="4704154A" w14:textId="28160DAD" w:rsidR="006D381B" w:rsidRPr="002416DA" w:rsidRDefault="00C5410C" w:rsidP="006D381B">
      <w:pPr>
        <w:pStyle w:val="ListParagraph"/>
        <w:numPr>
          <w:ilvl w:val="1"/>
          <w:numId w:val="3"/>
        </w:numPr>
        <w:rPr>
          <w:color w:val="00B050"/>
          <w:sz w:val="20"/>
          <w:szCs w:val="20"/>
        </w:rPr>
      </w:pPr>
      <w:hyperlink r:id="rId185" w:history="1">
        <w:r w:rsidR="006D381B" w:rsidRPr="002416DA">
          <w:rPr>
            <w:rStyle w:val="Hyperlink"/>
            <w:color w:val="00B050"/>
            <w:sz w:val="20"/>
            <w:szCs w:val="20"/>
          </w:rPr>
          <w:t>24/1494</w:t>
        </w:r>
      </w:hyperlink>
      <w:r w:rsidR="006D381B" w:rsidRPr="002416DA">
        <w:rPr>
          <w:color w:val="00B050"/>
          <w:sz w:val="20"/>
          <w:szCs w:val="20"/>
        </w:rPr>
        <w:t xml:space="preserve"> A-transmission-scheme-for-UHR</w:t>
      </w:r>
      <w:r w:rsidR="006D381B" w:rsidRPr="002416DA">
        <w:rPr>
          <w:color w:val="00B050"/>
          <w:sz w:val="20"/>
          <w:szCs w:val="20"/>
        </w:rPr>
        <w:tab/>
      </w:r>
      <w:r w:rsidR="00F32FBA" w:rsidRPr="002416DA">
        <w:rPr>
          <w:color w:val="00B050"/>
          <w:sz w:val="20"/>
          <w:szCs w:val="20"/>
        </w:rPr>
        <w:tab/>
      </w:r>
      <w:r w:rsidR="00F32FBA" w:rsidRPr="002416DA">
        <w:rPr>
          <w:color w:val="00B050"/>
          <w:sz w:val="20"/>
          <w:szCs w:val="20"/>
        </w:rPr>
        <w:tab/>
      </w:r>
      <w:r w:rsidR="00043A92" w:rsidRPr="002416DA">
        <w:rPr>
          <w:color w:val="00B050"/>
          <w:sz w:val="20"/>
          <w:szCs w:val="20"/>
        </w:rPr>
        <w:tab/>
      </w:r>
      <w:r w:rsidR="006D381B" w:rsidRPr="002416DA">
        <w:rPr>
          <w:color w:val="00B050"/>
          <w:sz w:val="20"/>
          <w:szCs w:val="20"/>
        </w:rPr>
        <w:t>Xiangxin Gu</w:t>
      </w:r>
    </w:p>
    <w:p w14:paraId="59E6E36D" w14:textId="23F42216" w:rsidR="003477C9" w:rsidRPr="00280857" w:rsidRDefault="00C5410C" w:rsidP="006D381B">
      <w:pPr>
        <w:pStyle w:val="ListParagraph"/>
        <w:numPr>
          <w:ilvl w:val="1"/>
          <w:numId w:val="3"/>
        </w:numPr>
        <w:rPr>
          <w:color w:val="00B050"/>
          <w:sz w:val="20"/>
          <w:szCs w:val="20"/>
        </w:rPr>
      </w:pPr>
      <w:hyperlink r:id="rId186" w:history="1">
        <w:r w:rsidR="006D381B" w:rsidRPr="00280857">
          <w:rPr>
            <w:rStyle w:val="Hyperlink"/>
            <w:color w:val="00B050"/>
            <w:sz w:val="20"/>
            <w:szCs w:val="20"/>
          </w:rPr>
          <w:t>24/1499</w:t>
        </w:r>
      </w:hyperlink>
      <w:r w:rsidR="006D381B" w:rsidRPr="00280857">
        <w:rPr>
          <w:color w:val="00B050"/>
          <w:sz w:val="20"/>
          <w:szCs w:val="20"/>
        </w:rPr>
        <w:t xml:space="preserve"> Low Latency BSS Indication</w:t>
      </w:r>
      <w:r w:rsidR="006D381B" w:rsidRPr="00280857">
        <w:rPr>
          <w:color w:val="00B050"/>
          <w:sz w:val="20"/>
          <w:szCs w:val="20"/>
        </w:rPr>
        <w:tab/>
      </w:r>
      <w:r w:rsidR="00F32FBA" w:rsidRPr="00280857">
        <w:rPr>
          <w:color w:val="00B050"/>
          <w:sz w:val="20"/>
          <w:szCs w:val="20"/>
        </w:rPr>
        <w:tab/>
      </w:r>
      <w:r w:rsidR="00F32FBA" w:rsidRPr="00280857">
        <w:rPr>
          <w:color w:val="00B050"/>
          <w:sz w:val="20"/>
          <w:szCs w:val="20"/>
        </w:rPr>
        <w:tab/>
      </w:r>
      <w:r w:rsidR="00F32FBA" w:rsidRPr="00280857">
        <w:rPr>
          <w:color w:val="00B050"/>
          <w:sz w:val="20"/>
          <w:szCs w:val="20"/>
        </w:rPr>
        <w:tab/>
      </w:r>
      <w:r w:rsidR="006D381B" w:rsidRPr="00280857">
        <w:rPr>
          <w:color w:val="00B050"/>
          <w:sz w:val="20"/>
          <w:szCs w:val="20"/>
        </w:rPr>
        <w:t>Akira Kishida</w:t>
      </w:r>
    </w:p>
    <w:p w14:paraId="5BFBA029" w14:textId="50A93679" w:rsidR="00945AC9" w:rsidRPr="000866AA" w:rsidRDefault="00C5410C" w:rsidP="00043A92">
      <w:pPr>
        <w:pStyle w:val="ListParagraph"/>
        <w:numPr>
          <w:ilvl w:val="1"/>
          <w:numId w:val="3"/>
        </w:numPr>
        <w:rPr>
          <w:color w:val="A6A6A6" w:themeColor="background1" w:themeShade="A6"/>
          <w:sz w:val="20"/>
          <w:szCs w:val="20"/>
        </w:rPr>
      </w:pPr>
      <w:hyperlink r:id="rId187" w:history="1">
        <w:r w:rsidR="00945AC9" w:rsidRPr="000866AA">
          <w:rPr>
            <w:rStyle w:val="Hyperlink"/>
            <w:color w:val="A6A6A6" w:themeColor="background1" w:themeShade="A6"/>
            <w:sz w:val="20"/>
            <w:szCs w:val="20"/>
          </w:rPr>
          <w:t>24/0888</w:t>
        </w:r>
      </w:hyperlink>
      <w:r w:rsidR="00945AC9" w:rsidRPr="000866AA">
        <w:rPr>
          <w:color w:val="A6A6A6" w:themeColor="background1" w:themeShade="A6"/>
          <w:sz w:val="20"/>
          <w:szCs w:val="20"/>
        </w:rPr>
        <w:t xml:space="preserve"> Trigger-based spatial reuse and P2P transmission</w:t>
      </w:r>
      <w:r w:rsidR="00945AC9" w:rsidRPr="000866AA">
        <w:rPr>
          <w:color w:val="A6A6A6" w:themeColor="background1" w:themeShade="A6"/>
          <w:sz w:val="20"/>
          <w:szCs w:val="20"/>
        </w:rPr>
        <w:tab/>
      </w:r>
      <w:r w:rsidR="00043A92" w:rsidRPr="000866AA">
        <w:rPr>
          <w:color w:val="A6A6A6" w:themeColor="background1" w:themeShade="A6"/>
          <w:sz w:val="20"/>
          <w:szCs w:val="20"/>
        </w:rPr>
        <w:tab/>
      </w:r>
      <w:r w:rsidR="00945AC9" w:rsidRPr="000866AA">
        <w:rPr>
          <w:color w:val="A6A6A6" w:themeColor="background1" w:themeShade="A6"/>
          <w:sz w:val="20"/>
          <w:szCs w:val="20"/>
        </w:rPr>
        <w:t>Liuming Lu</w:t>
      </w:r>
    </w:p>
    <w:p w14:paraId="257F0BB1" w14:textId="3835BD50" w:rsidR="00470413" w:rsidRPr="00AA40D8" w:rsidRDefault="00C5410C" w:rsidP="00470413">
      <w:pPr>
        <w:pStyle w:val="ListParagraph"/>
        <w:numPr>
          <w:ilvl w:val="1"/>
          <w:numId w:val="3"/>
        </w:numPr>
        <w:rPr>
          <w:strike/>
          <w:color w:val="FF0000"/>
          <w:sz w:val="20"/>
          <w:szCs w:val="20"/>
        </w:rPr>
      </w:pPr>
      <w:hyperlink r:id="rId188" w:history="1">
        <w:r w:rsidR="00470413" w:rsidRPr="00AA40D8">
          <w:rPr>
            <w:rStyle w:val="Hyperlink"/>
            <w:strike/>
            <w:color w:val="FF0000"/>
            <w:sz w:val="20"/>
            <w:szCs w:val="20"/>
          </w:rPr>
          <w:t>24/1389</w:t>
        </w:r>
      </w:hyperlink>
      <w:r w:rsidR="00470413" w:rsidRPr="00AA40D8">
        <w:rPr>
          <w:strike/>
          <w:color w:val="FF0000"/>
          <w:sz w:val="20"/>
          <w:szCs w:val="20"/>
        </w:rPr>
        <w:t xml:space="preserve"> Coordinated-Spatial-Reuse-Design-Details</w:t>
      </w:r>
      <w:r w:rsidR="00470413" w:rsidRPr="00AA40D8">
        <w:rPr>
          <w:strike/>
          <w:color w:val="FF0000"/>
          <w:sz w:val="20"/>
          <w:szCs w:val="20"/>
        </w:rPr>
        <w:tab/>
      </w:r>
      <w:r w:rsidR="00470413" w:rsidRPr="00AA40D8">
        <w:rPr>
          <w:strike/>
          <w:color w:val="FF0000"/>
          <w:sz w:val="20"/>
          <w:szCs w:val="20"/>
        </w:rPr>
        <w:tab/>
      </w:r>
      <w:r w:rsidR="00470413" w:rsidRPr="00AA40D8">
        <w:rPr>
          <w:strike/>
          <w:color w:val="FF0000"/>
          <w:sz w:val="20"/>
          <w:szCs w:val="20"/>
        </w:rPr>
        <w:tab/>
        <w:t>Jason Y. Guo</w:t>
      </w:r>
    </w:p>
    <w:p w14:paraId="07ED0862" w14:textId="36C28492" w:rsidR="00033B49" w:rsidRDefault="00033B49" w:rsidP="00033B49">
      <w:pPr>
        <w:pStyle w:val="ListParagraph"/>
        <w:numPr>
          <w:ilvl w:val="0"/>
          <w:numId w:val="3"/>
        </w:numPr>
      </w:pPr>
      <w:r w:rsidRPr="00450553">
        <w:t>AoB:</w:t>
      </w:r>
    </w:p>
    <w:p w14:paraId="515027AB" w14:textId="39304898" w:rsidR="00CC3C49" w:rsidRDefault="00033B49" w:rsidP="00CC3C49">
      <w:pPr>
        <w:pStyle w:val="ListParagraph"/>
        <w:numPr>
          <w:ilvl w:val="0"/>
          <w:numId w:val="3"/>
        </w:numPr>
      </w:pPr>
      <w:r w:rsidRPr="00450553">
        <w:t>Adjourn</w:t>
      </w:r>
    </w:p>
    <w:p w14:paraId="1A57FEB0" w14:textId="77777777" w:rsidR="000859BA" w:rsidRDefault="000859BA" w:rsidP="00EF347A"/>
    <w:p w14:paraId="13F9B675" w14:textId="20E34FD3" w:rsidR="00FE6A1C" w:rsidRPr="00BF0021" w:rsidRDefault="00FE6A1C" w:rsidP="00FE6A1C">
      <w:pPr>
        <w:pStyle w:val="Heading3"/>
      </w:pPr>
      <w:r w:rsidRPr="00C2789F">
        <w:rPr>
          <w:highlight w:val="green"/>
        </w:rPr>
        <w:t>5</w:t>
      </w:r>
      <w:r w:rsidRPr="00C2789F">
        <w:rPr>
          <w:highlight w:val="green"/>
          <w:vertAlign w:val="superscript"/>
        </w:rPr>
        <w:t>th</w:t>
      </w:r>
      <w:r w:rsidRPr="00C2789F">
        <w:rPr>
          <w:highlight w:val="green"/>
        </w:rPr>
        <w:t xml:space="preserve"> Conf. Call: October 14 (19:00–21:00 ET)–MAC</w:t>
      </w:r>
    </w:p>
    <w:p w14:paraId="6DD961EB" w14:textId="77777777" w:rsidR="00FE6A1C" w:rsidRPr="003046F3" w:rsidRDefault="00FE6A1C" w:rsidP="00FE6A1C">
      <w:pPr>
        <w:pStyle w:val="ListParagraph"/>
        <w:numPr>
          <w:ilvl w:val="0"/>
          <w:numId w:val="3"/>
        </w:numPr>
        <w:rPr>
          <w:lang w:val="en-US"/>
        </w:rPr>
      </w:pPr>
      <w:r w:rsidRPr="003046F3">
        <w:t>Call the meeting to order</w:t>
      </w:r>
    </w:p>
    <w:p w14:paraId="478E7626" w14:textId="77777777" w:rsidR="00FE6A1C" w:rsidRDefault="00FE6A1C" w:rsidP="00FE6A1C">
      <w:pPr>
        <w:pStyle w:val="ListParagraph"/>
        <w:numPr>
          <w:ilvl w:val="0"/>
          <w:numId w:val="3"/>
        </w:numPr>
      </w:pPr>
      <w:r w:rsidRPr="003046F3">
        <w:t>IEEE 802 and 802.11 IPR policy and procedure</w:t>
      </w:r>
    </w:p>
    <w:p w14:paraId="3F575A5C"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15324B0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4573EEBB"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9A4A76"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275221"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869DD8"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6249DA"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74B7F6A0"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7D4E70"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36F155" w14:textId="77777777" w:rsidR="00FE6A1C" w:rsidRDefault="00FE6A1C" w:rsidP="00FE6A1C">
      <w:pPr>
        <w:pStyle w:val="ListParagraph"/>
        <w:numPr>
          <w:ilvl w:val="0"/>
          <w:numId w:val="3"/>
        </w:numPr>
      </w:pPr>
      <w:r w:rsidRPr="003046F3">
        <w:t>Attendance reminder.</w:t>
      </w:r>
    </w:p>
    <w:p w14:paraId="40D53121" w14:textId="77777777" w:rsidR="00FE6A1C" w:rsidRPr="003046F3" w:rsidRDefault="00FE6A1C" w:rsidP="00FE6A1C">
      <w:pPr>
        <w:pStyle w:val="ListParagraph"/>
        <w:numPr>
          <w:ilvl w:val="1"/>
          <w:numId w:val="3"/>
        </w:numPr>
      </w:pPr>
      <w:r>
        <w:rPr>
          <w:sz w:val="22"/>
          <w:szCs w:val="22"/>
        </w:rPr>
        <w:lastRenderedPageBreak/>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4DCAA484"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2163A83" w14:textId="77777777" w:rsidR="00FE6A1C" w:rsidRDefault="00FE6A1C" w:rsidP="00FE6A1C">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CF9645"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9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95" w:history="1">
        <w:r w:rsidRPr="00C143DE">
          <w:rPr>
            <w:rStyle w:val="Hyperlink"/>
            <w:sz w:val="22"/>
            <w:szCs w:val="22"/>
          </w:rPr>
          <w:t>xiaofei.wang@interdigital.com</w:t>
        </w:r>
      </w:hyperlink>
      <w:r>
        <w:rPr>
          <w:sz w:val="22"/>
          <w:szCs w:val="22"/>
        </w:rPr>
        <w:t xml:space="preserve">), </w:t>
      </w:r>
      <w:r>
        <w:rPr>
          <w:sz w:val="22"/>
        </w:rPr>
        <w:t>Srinivas Kandala (</w:t>
      </w:r>
      <w:hyperlink r:id="rId196"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97" w:history="1">
        <w:r w:rsidRPr="00FD540F">
          <w:rPr>
            <w:rStyle w:val="Hyperlink"/>
            <w:sz w:val="22"/>
            <w:szCs w:val="22"/>
          </w:rPr>
          <w:t>jeongki.kim.ieee@gmail.com</w:t>
        </w:r>
      </w:hyperlink>
      <w:r w:rsidRPr="00A41512">
        <w:rPr>
          <w:sz w:val="22"/>
          <w:szCs w:val="22"/>
        </w:rPr>
        <w:t>)</w:t>
      </w:r>
    </w:p>
    <w:p w14:paraId="0BC4B773"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4BE7D37"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D65090" w14:textId="77777777" w:rsidR="00FE6A1C" w:rsidRDefault="00FE6A1C" w:rsidP="00FE6A1C">
      <w:pPr>
        <w:pStyle w:val="ListParagraph"/>
        <w:numPr>
          <w:ilvl w:val="0"/>
          <w:numId w:val="3"/>
        </w:numPr>
      </w:pPr>
      <w:r w:rsidRPr="00450553">
        <w:t>Announcements:</w:t>
      </w:r>
    </w:p>
    <w:p w14:paraId="42FD0628" w14:textId="44FE6C95" w:rsidR="00142C30" w:rsidRDefault="009621DC" w:rsidP="00142C30">
      <w:pPr>
        <w:pStyle w:val="ListParagraph"/>
        <w:numPr>
          <w:ilvl w:val="1"/>
          <w:numId w:val="3"/>
        </w:numPr>
      </w:pPr>
      <w:r>
        <w:t>T</w:t>
      </w:r>
      <w:r w:rsidR="00184CCF">
        <w:t>G</w:t>
      </w:r>
      <w:r>
        <w:t>bn chair o</w:t>
      </w:r>
      <w:r w:rsidR="00142C30">
        <w:t>ffloaded task f</w:t>
      </w:r>
      <w:r w:rsidR="003A403B">
        <w:t>or</w:t>
      </w:r>
      <w:r w:rsidR="00142C30">
        <w:t xml:space="preserve"> POC/TTT maintenance to Ross</w:t>
      </w:r>
      <w:r w:rsidR="00D70D6F">
        <w:t xml:space="preserve"> (TGbn editor)</w:t>
      </w:r>
      <w:r w:rsidR="00142C30">
        <w:t xml:space="preserve">, please make sure Ross is included as a recipient of the </w:t>
      </w:r>
      <w:r w:rsidR="00935EE9">
        <w:t xml:space="preserve">request </w:t>
      </w:r>
      <w:r w:rsidR="00142C30">
        <w:t xml:space="preserve">e-mails. </w:t>
      </w:r>
    </w:p>
    <w:p w14:paraId="3ADD9D3F" w14:textId="30EEA1AC" w:rsidR="00FE6A1C" w:rsidRDefault="00FE6A1C" w:rsidP="00FE6A1C">
      <w:pPr>
        <w:pStyle w:val="ListParagraph"/>
        <w:numPr>
          <w:ilvl w:val="0"/>
          <w:numId w:val="3"/>
        </w:numPr>
      </w:pPr>
      <w:r>
        <w:t>Technical Submissions-</w:t>
      </w:r>
      <w:r w:rsidR="00B379E4">
        <w:t xml:space="preserve">NPCA Part </w:t>
      </w:r>
      <w:r w:rsidR="00C96EEE">
        <w:t>3</w:t>
      </w:r>
      <w:r>
        <w:t>:</w:t>
      </w:r>
    </w:p>
    <w:p w14:paraId="631A36CD" w14:textId="77777777" w:rsidR="00C0329D" w:rsidRPr="009455EC" w:rsidRDefault="00C5410C" w:rsidP="00C0329D">
      <w:pPr>
        <w:pStyle w:val="ListParagraph"/>
        <w:numPr>
          <w:ilvl w:val="1"/>
          <w:numId w:val="3"/>
        </w:numPr>
        <w:rPr>
          <w:color w:val="00B050"/>
          <w:sz w:val="20"/>
          <w:szCs w:val="20"/>
        </w:rPr>
      </w:pPr>
      <w:hyperlink r:id="rId198" w:history="1">
        <w:r w:rsidR="00C0329D" w:rsidRPr="009455EC">
          <w:rPr>
            <w:rStyle w:val="Hyperlink"/>
            <w:color w:val="00B050"/>
            <w:sz w:val="20"/>
            <w:szCs w:val="20"/>
          </w:rPr>
          <w:t>24/1403</w:t>
        </w:r>
      </w:hyperlink>
      <w:r w:rsidR="00C0329D" w:rsidRPr="009455EC">
        <w:rPr>
          <w:color w:val="00B050"/>
          <w:sz w:val="20"/>
          <w:szCs w:val="20"/>
        </w:rPr>
        <w:t xml:space="preserve"> Some thoughts on NPCA Operation</w:t>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t>Si-Chan Noh</w:t>
      </w:r>
    </w:p>
    <w:p w14:paraId="5AE1CCCC" w14:textId="23806A7C" w:rsidR="004A1B25" w:rsidRPr="00161984" w:rsidRDefault="00C5410C" w:rsidP="004A1B25">
      <w:pPr>
        <w:pStyle w:val="ListParagraph"/>
        <w:numPr>
          <w:ilvl w:val="1"/>
          <w:numId w:val="3"/>
        </w:numPr>
        <w:rPr>
          <w:color w:val="00B050"/>
          <w:sz w:val="20"/>
          <w:szCs w:val="20"/>
        </w:rPr>
      </w:pPr>
      <w:hyperlink r:id="rId199" w:history="1">
        <w:r w:rsidR="004A1B25" w:rsidRPr="00161984">
          <w:rPr>
            <w:rStyle w:val="Hyperlink"/>
            <w:color w:val="00B050"/>
            <w:sz w:val="20"/>
            <w:szCs w:val="20"/>
          </w:rPr>
          <w:t>24/1404</w:t>
        </w:r>
      </w:hyperlink>
      <w:r w:rsidR="004A1B25" w:rsidRPr="00161984">
        <w:rPr>
          <w:color w:val="00B050"/>
          <w:sz w:val="20"/>
          <w:szCs w:val="20"/>
        </w:rPr>
        <w:t xml:space="preserve"> Discussion on Channel Switching for NPCA</w:t>
      </w:r>
      <w:r w:rsidR="004A1B25" w:rsidRPr="00161984">
        <w:rPr>
          <w:color w:val="00B050"/>
          <w:sz w:val="20"/>
          <w:szCs w:val="20"/>
        </w:rPr>
        <w:tab/>
      </w:r>
      <w:r w:rsidR="004A1B25" w:rsidRPr="00161984">
        <w:rPr>
          <w:color w:val="00B050"/>
          <w:sz w:val="20"/>
          <w:szCs w:val="20"/>
        </w:rPr>
        <w:tab/>
      </w:r>
      <w:r w:rsidR="00564410" w:rsidRPr="00161984">
        <w:rPr>
          <w:color w:val="00B050"/>
          <w:sz w:val="20"/>
          <w:szCs w:val="20"/>
        </w:rPr>
        <w:tab/>
      </w:r>
      <w:r w:rsidR="004A1B25" w:rsidRPr="00161984">
        <w:rPr>
          <w:color w:val="00B050"/>
          <w:sz w:val="20"/>
          <w:szCs w:val="20"/>
        </w:rPr>
        <w:t>Si-Chan Noh</w:t>
      </w:r>
    </w:p>
    <w:p w14:paraId="237A9357" w14:textId="74157D21" w:rsidR="004A1B25" w:rsidRPr="005B013D" w:rsidRDefault="00C5410C" w:rsidP="004A1B25">
      <w:pPr>
        <w:pStyle w:val="ListParagraph"/>
        <w:numPr>
          <w:ilvl w:val="1"/>
          <w:numId w:val="3"/>
        </w:numPr>
        <w:rPr>
          <w:color w:val="00B050"/>
          <w:sz w:val="20"/>
          <w:szCs w:val="20"/>
        </w:rPr>
      </w:pPr>
      <w:hyperlink r:id="rId200" w:history="1">
        <w:r w:rsidR="004A1B25" w:rsidRPr="005B013D">
          <w:rPr>
            <w:rStyle w:val="Hyperlink"/>
            <w:color w:val="00B050"/>
            <w:sz w:val="20"/>
            <w:szCs w:val="20"/>
          </w:rPr>
          <w:t>24/1477</w:t>
        </w:r>
      </w:hyperlink>
      <w:r w:rsidR="004A1B25" w:rsidRPr="005B013D">
        <w:rPr>
          <w:color w:val="00B050"/>
          <w:sz w:val="20"/>
          <w:szCs w:val="20"/>
        </w:rPr>
        <w:t xml:space="preserve"> Operating Channel Validation</w:t>
      </w:r>
      <w:r w:rsidR="00CB6D2C" w:rsidRPr="005B013D">
        <w:rPr>
          <w:color w:val="00B050"/>
          <w:sz w:val="20"/>
          <w:szCs w:val="20"/>
        </w:rPr>
        <w:t xml:space="preserve"> </w:t>
      </w:r>
      <w:r w:rsidR="004A1B25" w:rsidRPr="005B013D">
        <w:rPr>
          <w:color w:val="00B050"/>
          <w:sz w:val="20"/>
          <w:szCs w:val="20"/>
        </w:rPr>
        <w:t>(OCV) in NPCA</w:t>
      </w:r>
      <w:r w:rsidR="004A1B25" w:rsidRPr="005B013D">
        <w:rPr>
          <w:color w:val="00B050"/>
          <w:sz w:val="20"/>
          <w:szCs w:val="20"/>
        </w:rPr>
        <w:tab/>
      </w:r>
      <w:r w:rsidR="004A1B25" w:rsidRPr="005B013D">
        <w:rPr>
          <w:color w:val="00B050"/>
          <w:sz w:val="20"/>
          <w:szCs w:val="20"/>
        </w:rPr>
        <w:tab/>
        <w:t>Jay Yang</w:t>
      </w:r>
    </w:p>
    <w:p w14:paraId="3073334B" w14:textId="44676F1B" w:rsidR="004A1B25" w:rsidRPr="00466C7D" w:rsidRDefault="004A1B25" w:rsidP="004A1B25">
      <w:pPr>
        <w:pStyle w:val="ListParagraph"/>
        <w:numPr>
          <w:ilvl w:val="1"/>
          <w:numId w:val="3"/>
        </w:numPr>
        <w:rPr>
          <w:strike/>
          <w:color w:val="FF0000"/>
          <w:sz w:val="20"/>
          <w:szCs w:val="20"/>
        </w:rPr>
      </w:pPr>
      <w:r w:rsidRPr="00466C7D">
        <w:rPr>
          <w:strike/>
          <w:color w:val="FF0000"/>
          <w:sz w:val="20"/>
          <w:szCs w:val="20"/>
        </w:rPr>
        <w:t>24/1523 NPCA During Intra-BSS Traffic On Primary Channel</w:t>
      </w:r>
      <w:r w:rsidR="00564410" w:rsidRPr="00466C7D">
        <w:rPr>
          <w:strike/>
          <w:color w:val="FF0000"/>
          <w:sz w:val="20"/>
          <w:szCs w:val="20"/>
        </w:rPr>
        <w:tab/>
      </w:r>
      <w:r w:rsidR="00781181" w:rsidRPr="00466C7D">
        <w:rPr>
          <w:strike/>
          <w:color w:val="FF0000"/>
          <w:sz w:val="20"/>
          <w:szCs w:val="20"/>
        </w:rPr>
        <w:t>*</w:t>
      </w:r>
      <w:r w:rsidRPr="00466C7D">
        <w:rPr>
          <w:strike/>
          <w:color w:val="FF0000"/>
          <w:sz w:val="20"/>
          <w:szCs w:val="20"/>
        </w:rPr>
        <w:tab/>
        <w:t>Charlie Pettersson</w:t>
      </w:r>
    </w:p>
    <w:p w14:paraId="4E83910C" w14:textId="6003B42D" w:rsidR="004A1B25" w:rsidRPr="00543876" w:rsidRDefault="00C5410C" w:rsidP="004A1B25">
      <w:pPr>
        <w:pStyle w:val="ListParagraph"/>
        <w:numPr>
          <w:ilvl w:val="1"/>
          <w:numId w:val="3"/>
        </w:numPr>
        <w:rPr>
          <w:color w:val="00B050"/>
          <w:sz w:val="20"/>
          <w:szCs w:val="20"/>
        </w:rPr>
      </w:pPr>
      <w:hyperlink r:id="rId201" w:history="1">
        <w:r w:rsidR="004A1B25" w:rsidRPr="00543876">
          <w:rPr>
            <w:rStyle w:val="Hyperlink"/>
            <w:color w:val="00B050"/>
            <w:sz w:val="20"/>
            <w:szCs w:val="20"/>
          </w:rPr>
          <w:t>24/1563</w:t>
        </w:r>
      </w:hyperlink>
      <w:r w:rsidR="004A1B25" w:rsidRPr="00543876">
        <w:rPr>
          <w:color w:val="00B050"/>
          <w:sz w:val="20"/>
          <w:szCs w:val="20"/>
        </w:rPr>
        <w:t xml:space="preserve"> NPCA follow up</w:t>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564410" w:rsidRPr="00543876">
        <w:rPr>
          <w:color w:val="00B050"/>
          <w:sz w:val="20"/>
          <w:szCs w:val="20"/>
        </w:rPr>
        <w:tab/>
      </w:r>
      <w:r w:rsidR="004A1B25" w:rsidRPr="00543876">
        <w:rPr>
          <w:color w:val="00B050"/>
          <w:sz w:val="20"/>
          <w:szCs w:val="20"/>
        </w:rPr>
        <w:t>Liwen Chu</w:t>
      </w:r>
    </w:p>
    <w:p w14:paraId="531A0FC0" w14:textId="48F5A932" w:rsidR="004A1B25" w:rsidRPr="00582D6B" w:rsidRDefault="00C5410C" w:rsidP="00564410">
      <w:pPr>
        <w:pStyle w:val="ListParagraph"/>
        <w:numPr>
          <w:ilvl w:val="1"/>
          <w:numId w:val="3"/>
        </w:numPr>
        <w:rPr>
          <w:color w:val="00B050"/>
          <w:sz w:val="20"/>
          <w:szCs w:val="20"/>
        </w:rPr>
      </w:pPr>
      <w:hyperlink r:id="rId202" w:history="1">
        <w:r w:rsidR="004A1B25" w:rsidRPr="00582D6B">
          <w:rPr>
            <w:rStyle w:val="Hyperlink"/>
            <w:color w:val="00B050"/>
            <w:sz w:val="20"/>
            <w:szCs w:val="20"/>
          </w:rPr>
          <w:t>24/1585</w:t>
        </w:r>
      </w:hyperlink>
      <w:r w:rsidR="004A1B25" w:rsidRPr="00582D6B">
        <w:rPr>
          <w:color w:val="00B050"/>
          <w:sz w:val="20"/>
          <w:szCs w:val="20"/>
        </w:rPr>
        <w:t xml:space="preserve"> Non-primary channel access operation (NPCA) follow-up</w:t>
      </w:r>
      <w:r w:rsidR="004A1B25" w:rsidRPr="00582D6B">
        <w:rPr>
          <w:color w:val="00B050"/>
          <w:sz w:val="20"/>
          <w:szCs w:val="20"/>
        </w:rPr>
        <w:tab/>
        <w:t>Jeongki Kim</w:t>
      </w:r>
    </w:p>
    <w:p w14:paraId="441E430B" w14:textId="646279FC" w:rsidR="005F2C88" w:rsidRDefault="005F2C88" w:rsidP="005F2C88">
      <w:pPr>
        <w:pStyle w:val="ListParagraph"/>
        <w:numPr>
          <w:ilvl w:val="0"/>
          <w:numId w:val="3"/>
        </w:numPr>
      </w:pPr>
      <w:r>
        <w:t>Technical Submissions- Miscellaneous Part 1:</w:t>
      </w:r>
    </w:p>
    <w:p w14:paraId="3A08027B" w14:textId="77777777" w:rsidR="00C666A9" w:rsidRPr="004125A9" w:rsidRDefault="00C666A9" w:rsidP="00C666A9">
      <w:pPr>
        <w:pStyle w:val="ListParagraph"/>
        <w:numPr>
          <w:ilvl w:val="1"/>
          <w:numId w:val="3"/>
        </w:numPr>
        <w:rPr>
          <w:strike/>
          <w:color w:val="FF0000"/>
          <w:sz w:val="20"/>
          <w:szCs w:val="20"/>
        </w:rPr>
      </w:pPr>
      <w:r w:rsidRPr="004125A9">
        <w:rPr>
          <w:strike/>
          <w:color w:val="FF0000"/>
          <w:sz w:val="20"/>
          <w:szCs w:val="20"/>
        </w:rPr>
        <w:t xml:space="preserve">24/0815 Dynamic bandwidth selection </w:t>
      </w:r>
      <w:proofErr w:type="spellStart"/>
      <w:r w:rsidRPr="004125A9">
        <w:rPr>
          <w:strike/>
          <w:color w:val="FF0000"/>
          <w:sz w:val="20"/>
          <w:szCs w:val="20"/>
        </w:rPr>
        <w:t>signaling</w:t>
      </w:r>
      <w:proofErr w:type="spellEnd"/>
      <w:r w:rsidRPr="004125A9">
        <w:rPr>
          <w:strike/>
          <w:color w:val="FF0000"/>
          <w:sz w:val="20"/>
          <w:szCs w:val="20"/>
        </w:rPr>
        <w:t xml:space="preserve"> details</w:t>
      </w:r>
      <w:r w:rsidRPr="004125A9">
        <w:rPr>
          <w:strike/>
          <w:color w:val="FF0000"/>
          <w:sz w:val="20"/>
          <w:szCs w:val="20"/>
        </w:rPr>
        <w:tab/>
      </w:r>
      <w:r w:rsidRPr="004125A9">
        <w:rPr>
          <w:strike/>
          <w:color w:val="FF0000"/>
          <w:sz w:val="20"/>
          <w:szCs w:val="20"/>
        </w:rPr>
        <w:tab/>
        <w:t>Binita Gupta</w:t>
      </w:r>
    </w:p>
    <w:p w14:paraId="60540BAA"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24/1116 Operating bandwidth indication for UHR</w:t>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13505094"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24/1178 Considerations for proxy SCS</w:t>
      </w:r>
      <w:r w:rsidRPr="00AB1ECB">
        <w:rPr>
          <w:strike/>
          <w:color w:val="FF0000"/>
          <w:sz w:val="20"/>
          <w:szCs w:val="20"/>
        </w:rPr>
        <w:tab/>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0B2FECC0" w14:textId="77777777" w:rsidR="00C666A9" w:rsidRPr="0093661B" w:rsidRDefault="00C5410C" w:rsidP="00C666A9">
      <w:pPr>
        <w:pStyle w:val="ListParagraph"/>
        <w:numPr>
          <w:ilvl w:val="1"/>
          <w:numId w:val="3"/>
        </w:numPr>
        <w:rPr>
          <w:strike/>
          <w:color w:val="FF0000"/>
          <w:sz w:val="20"/>
          <w:szCs w:val="20"/>
        </w:rPr>
      </w:pPr>
      <w:hyperlink r:id="rId203" w:history="1">
        <w:r w:rsidR="00C666A9" w:rsidRPr="0093661B">
          <w:rPr>
            <w:rStyle w:val="Hyperlink"/>
            <w:strike/>
            <w:color w:val="FF0000"/>
            <w:sz w:val="20"/>
            <w:szCs w:val="20"/>
          </w:rPr>
          <w:t>24/1276</w:t>
        </w:r>
      </w:hyperlink>
      <w:r w:rsidR="00C666A9" w:rsidRPr="0093661B">
        <w:rPr>
          <w:strike/>
          <w:color w:val="FF0000"/>
          <w:sz w:val="20"/>
          <w:szCs w:val="20"/>
        </w:rPr>
        <w:t xml:space="preserve"> Transmission Enhancement for XR Use Case</w:t>
      </w:r>
      <w:r w:rsidR="00C666A9" w:rsidRPr="0093661B">
        <w:rPr>
          <w:strike/>
          <w:color w:val="FF0000"/>
          <w:sz w:val="20"/>
          <w:szCs w:val="20"/>
        </w:rPr>
        <w:tab/>
      </w:r>
      <w:r w:rsidR="00C666A9" w:rsidRPr="0093661B">
        <w:rPr>
          <w:strike/>
          <w:color w:val="FF0000"/>
          <w:sz w:val="20"/>
          <w:szCs w:val="20"/>
        </w:rPr>
        <w:tab/>
        <w:t>Guogang Huang</w:t>
      </w:r>
    </w:p>
    <w:p w14:paraId="38D50C27" w14:textId="0DF9F251" w:rsidR="00C666A9" w:rsidRPr="0093661B" w:rsidRDefault="00C5410C" w:rsidP="00C666A9">
      <w:pPr>
        <w:pStyle w:val="ListParagraph"/>
        <w:numPr>
          <w:ilvl w:val="1"/>
          <w:numId w:val="3"/>
        </w:numPr>
        <w:rPr>
          <w:strike/>
          <w:color w:val="FF0000"/>
          <w:sz w:val="20"/>
          <w:szCs w:val="20"/>
        </w:rPr>
      </w:pPr>
      <w:hyperlink r:id="rId204" w:history="1">
        <w:r w:rsidR="00C666A9" w:rsidRPr="0093661B">
          <w:rPr>
            <w:rStyle w:val="Hyperlink"/>
            <w:strike/>
            <w:color w:val="FF0000"/>
            <w:sz w:val="20"/>
            <w:szCs w:val="20"/>
          </w:rPr>
          <w:t>24/1414</w:t>
        </w:r>
      </w:hyperlink>
      <w:r w:rsidR="00C666A9" w:rsidRPr="0093661B">
        <w:rPr>
          <w:strike/>
          <w:color w:val="FF0000"/>
          <w:sz w:val="20"/>
          <w:szCs w:val="20"/>
        </w:rPr>
        <w:t xml:space="preserve"> Channel Measurement Based on Control Frame Exchange</w:t>
      </w:r>
      <w:r w:rsidR="00C666A9" w:rsidRPr="0093661B">
        <w:rPr>
          <w:strike/>
          <w:color w:val="FF0000"/>
          <w:sz w:val="20"/>
          <w:szCs w:val="20"/>
        </w:rPr>
        <w:tab/>
        <w:t>Guogang Huang</w:t>
      </w:r>
    </w:p>
    <w:p w14:paraId="31F3B43E" w14:textId="72D37962" w:rsidR="009A7386" w:rsidRPr="000156F1" w:rsidRDefault="00C5410C" w:rsidP="000156F1">
      <w:pPr>
        <w:pStyle w:val="ListParagraph"/>
        <w:numPr>
          <w:ilvl w:val="1"/>
          <w:numId w:val="3"/>
        </w:numPr>
        <w:rPr>
          <w:rStyle w:val="Hyperlink"/>
          <w:color w:val="00B050"/>
          <w:sz w:val="20"/>
          <w:szCs w:val="20"/>
        </w:rPr>
      </w:pPr>
      <w:hyperlink r:id="rId205" w:history="1">
        <w:r w:rsidR="009A7386" w:rsidRPr="001C4F87">
          <w:rPr>
            <w:rStyle w:val="Hyperlink"/>
            <w:color w:val="00B050"/>
            <w:sz w:val="20"/>
            <w:szCs w:val="20"/>
          </w:rPr>
          <w:t>24/1449</w:t>
        </w:r>
      </w:hyperlink>
      <w:r w:rsidR="009A7386" w:rsidRPr="001C4F87">
        <w:rPr>
          <w:color w:val="00B050"/>
          <w:sz w:val="20"/>
          <w:szCs w:val="20"/>
          <w:u w:val="single"/>
        </w:rPr>
        <w:t xml:space="preserve"> A Flexible Extension Structure</w:t>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proofErr w:type="spellStart"/>
      <w:r w:rsidR="009A7386" w:rsidRPr="001C4F87">
        <w:rPr>
          <w:color w:val="00B050"/>
          <w:sz w:val="20"/>
          <w:szCs w:val="20"/>
          <w:u w:val="single"/>
        </w:rPr>
        <w:t>Yongsen</w:t>
      </w:r>
      <w:proofErr w:type="spellEnd"/>
      <w:r w:rsidR="009A7386" w:rsidRPr="001C4F87">
        <w:rPr>
          <w:color w:val="00B050"/>
          <w:sz w:val="20"/>
          <w:szCs w:val="20"/>
          <w:u w:val="single"/>
        </w:rPr>
        <w:t xml:space="preserve"> Ma</w:t>
      </w:r>
    </w:p>
    <w:p w14:paraId="62E65A51" w14:textId="0C0A39CC" w:rsidR="00FE6A1C" w:rsidRPr="00450553" w:rsidRDefault="00FE6A1C" w:rsidP="00FE6A1C">
      <w:pPr>
        <w:pStyle w:val="ListParagraph"/>
        <w:numPr>
          <w:ilvl w:val="0"/>
          <w:numId w:val="3"/>
        </w:numPr>
      </w:pPr>
      <w:r w:rsidRPr="00450553">
        <w:t>AoB:</w:t>
      </w:r>
      <w:r w:rsidR="00326853">
        <w:t xml:space="preserve"> </w:t>
      </w:r>
      <w:r w:rsidR="00B10577">
        <w:t>None.</w:t>
      </w:r>
    </w:p>
    <w:p w14:paraId="3A23CCDD" w14:textId="77777777" w:rsidR="00FE6A1C" w:rsidRDefault="00FE6A1C" w:rsidP="00FE6A1C">
      <w:pPr>
        <w:pStyle w:val="ListParagraph"/>
        <w:numPr>
          <w:ilvl w:val="0"/>
          <w:numId w:val="3"/>
        </w:numPr>
      </w:pPr>
      <w:r w:rsidRPr="00450553">
        <w:t>Adjourn</w:t>
      </w:r>
    </w:p>
    <w:p w14:paraId="0A5903F6" w14:textId="39E5EBE5" w:rsidR="00FE6A1C" w:rsidRDefault="00781181" w:rsidP="00EF347A">
      <w:r>
        <w:t>*Schedule in AM session.</w:t>
      </w:r>
    </w:p>
    <w:p w14:paraId="4B7A128A" w14:textId="4B22A650" w:rsidR="00FE6A1C" w:rsidRPr="00BF0021" w:rsidRDefault="00FE6A1C" w:rsidP="00FE6A1C">
      <w:pPr>
        <w:pStyle w:val="Heading3"/>
      </w:pPr>
      <w:r w:rsidRPr="00D54CCA">
        <w:rPr>
          <w:highlight w:val="green"/>
        </w:rPr>
        <w:t>6</w:t>
      </w:r>
      <w:r w:rsidRPr="00D54CCA">
        <w:rPr>
          <w:highlight w:val="green"/>
          <w:vertAlign w:val="superscript"/>
        </w:rPr>
        <w:t>th</w:t>
      </w:r>
      <w:r w:rsidRPr="00D54CCA">
        <w:rPr>
          <w:highlight w:val="green"/>
        </w:rPr>
        <w:t xml:space="preserve"> Conf. Call: October 17 (10:00–12:00 ET)–MAC</w:t>
      </w:r>
    </w:p>
    <w:p w14:paraId="25261D83" w14:textId="77777777" w:rsidR="00FE6A1C" w:rsidRPr="003046F3" w:rsidRDefault="00FE6A1C" w:rsidP="00FE6A1C">
      <w:pPr>
        <w:pStyle w:val="ListParagraph"/>
        <w:numPr>
          <w:ilvl w:val="0"/>
          <w:numId w:val="3"/>
        </w:numPr>
        <w:rPr>
          <w:lang w:val="en-US"/>
        </w:rPr>
      </w:pPr>
      <w:r w:rsidRPr="003046F3">
        <w:t>Call the meeting to order</w:t>
      </w:r>
    </w:p>
    <w:p w14:paraId="4246FB36" w14:textId="77777777" w:rsidR="00FE6A1C" w:rsidRDefault="00FE6A1C" w:rsidP="00FE6A1C">
      <w:pPr>
        <w:pStyle w:val="ListParagraph"/>
        <w:numPr>
          <w:ilvl w:val="0"/>
          <w:numId w:val="3"/>
        </w:numPr>
      </w:pPr>
      <w:r w:rsidRPr="003046F3">
        <w:t>IEEE 802 and 802.11 IPR policy and procedure</w:t>
      </w:r>
    </w:p>
    <w:p w14:paraId="3820318A"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46195CB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5605B8CF"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8FB41E"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FDB15A"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8983FE"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966E2"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300CF479" w14:textId="77777777" w:rsidR="00FE6A1C" w:rsidRPr="00173C7C" w:rsidRDefault="00FE6A1C" w:rsidP="00FE6A1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C0B8FE8"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9CC232" w14:textId="77777777" w:rsidR="00FE6A1C" w:rsidRDefault="00FE6A1C" w:rsidP="00FE6A1C">
      <w:pPr>
        <w:pStyle w:val="ListParagraph"/>
        <w:numPr>
          <w:ilvl w:val="0"/>
          <w:numId w:val="3"/>
        </w:numPr>
      </w:pPr>
      <w:r w:rsidRPr="003046F3">
        <w:t>Attendance reminder.</w:t>
      </w:r>
    </w:p>
    <w:p w14:paraId="32D2EF60" w14:textId="77777777" w:rsidR="00FE6A1C" w:rsidRPr="003046F3" w:rsidRDefault="00FE6A1C" w:rsidP="00FE6A1C">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61360F56"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1F751CC" w14:textId="77777777" w:rsidR="00FE6A1C" w:rsidRDefault="00FE6A1C" w:rsidP="00FE6A1C">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09ED1B"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12" w:history="1">
        <w:r w:rsidRPr="00C143DE">
          <w:rPr>
            <w:rStyle w:val="Hyperlink"/>
            <w:sz w:val="22"/>
            <w:szCs w:val="22"/>
          </w:rPr>
          <w:t>xiaofei.wang@interdigital.com</w:t>
        </w:r>
      </w:hyperlink>
      <w:r>
        <w:rPr>
          <w:sz w:val="22"/>
          <w:szCs w:val="22"/>
        </w:rPr>
        <w:t xml:space="preserve">), </w:t>
      </w:r>
      <w:r>
        <w:rPr>
          <w:sz w:val="22"/>
        </w:rPr>
        <w:t>Srinivas Kandala (</w:t>
      </w:r>
      <w:hyperlink r:id="rId21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14" w:history="1">
        <w:r w:rsidRPr="00FD540F">
          <w:rPr>
            <w:rStyle w:val="Hyperlink"/>
            <w:sz w:val="22"/>
            <w:szCs w:val="22"/>
          </w:rPr>
          <w:t>jeongki.kim.ieee@gmail.com</w:t>
        </w:r>
      </w:hyperlink>
      <w:r w:rsidRPr="00A41512">
        <w:rPr>
          <w:sz w:val="22"/>
          <w:szCs w:val="22"/>
        </w:rPr>
        <w:t>)</w:t>
      </w:r>
    </w:p>
    <w:p w14:paraId="6FD9F128"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7058F42"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55970A" w14:textId="77777777" w:rsidR="00FE6A1C" w:rsidRDefault="00FE6A1C" w:rsidP="00FE6A1C">
      <w:pPr>
        <w:pStyle w:val="ListParagraph"/>
        <w:numPr>
          <w:ilvl w:val="0"/>
          <w:numId w:val="3"/>
        </w:numPr>
      </w:pPr>
      <w:r w:rsidRPr="00450553">
        <w:t>Announcements:</w:t>
      </w:r>
    </w:p>
    <w:p w14:paraId="7D636B4A" w14:textId="5D8D12AB" w:rsidR="00776A20" w:rsidRDefault="00776A20" w:rsidP="00776A20">
      <w:pPr>
        <w:pStyle w:val="ListParagraph"/>
        <w:numPr>
          <w:ilvl w:val="1"/>
          <w:numId w:val="3"/>
        </w:numPr>
      </w:pPr>
      <w:r>
        <w:t xml:space="preserve">POC/TTT assignment phase. </w:t>
      </w:r>
      <w:r w:rsidR="00607792">
        <w:t xml:space="preserve">Deadline was 10/15. Continued receiving requests for POC/TTT. POC to be added today </w:t>
      </w:r>
      <w:r w:rsidR="00135DF1">
        <w:t xml:space="preserve">at </w:t>
      </w:r>
      <w:r w:rsidR="00607792">
        <w:t>the latest during the call and TTT will continue to be processed as they come.</w:t>
      </w:r>
    </w:p>
    <w:p w14:paraId="3E115C78" w14:textId="2CC59533" w:rsidR="00F40F08" w:rsidRPr="00501FC9" w:rsidRDefault="00F40F08" w:rsidP="00FE6A1C">
      <w:pPr>
        <w:pStyle w:val="ListParagraph"/>
        <w:numPr>
          <w:ilvl w:val="0"/>
          <w:numId w:val="3"/>
        </w:numPr>
        <w:rPr>
          <w:color w:val="00B050"/>
        </w:rPr>
      </w:pPr>
      <w:r w:rsidRPr="00501FC9">
        <w:rPr>
          <w:color w:val="00B050"/>
        </w:rPr>
        <w:t xml:space="preserve">POC/TTT </w:t>
      </w:r>
      <w:r w:rsidR="00EF5511" w:rsidRPr="00501FC9">
        <w:rPr>
          <w:color w:val="00B050"/>
        </w:rPr>
        <w:t>Assignments (1 hr)</w:t>
      </w:r>
      <w:r w:rsidR="00493DC0" w:rsidRPr="00501FC9">
        <w:rPr>
          <w:color w:val="00B050"/>
        </w:rPr>
        <w:t xml:space="preserve">: </w:t>
      </w:r>
      <w:hyperlink r:id="rId215" w:history="1">
        <w:r w:rsidR="00183E38" w:rsidRPr="00501FC9">
          <w:rPr>
            <w:rStyle w:val="Hyperlink"/>
            <w:color w:val="00B050"/>
          </w:rPr>
          <w:t>24/1698</w:t>
        </w:r>
      </w:hyperlink>
      <w:r w:rsidR="00501FC9">
        <w:rPr>
          <w:color w:val="00B050"/>
        </w:rPr>
        <w:t xml:space="preserve"> – Continue/conclude next Thursday</w:t>
      </w:r>
      <w:r w:rsidR="00F85BC7">
        <w:rPr>
          <w:color w:val="00B050"/>
        </w:rPr>
        <w:t>.</w:t>
      </w:r>
    </w:p>
    <w:p w14:paraId="2D904016" w14:textId="30A4D1CC" w:rsidR="00FE6A1C" w:rsidRDefault="00FE6A1C" w:rsidP="00FE6A1C">
      <w:pPr>
        <w:pStyle w:val="ListParagraph"/>
        <w:numPr>
          <w:ilvl w:val="0"/>
          <w:numId w:val="3"/>
        </w:numPr>
      </w:pPr>
      <w:r>
        <w:t>Technical Submissions-</w:t>
      </w:r>
      <w:r w:rsidR="00F24454">
        <w:t>Miscellaneous</w:t>
      </w:r>
      <w:r w:rsidR="00231912">
        <w:t xml:space="preserve"> Part 2</w:t>
      </w:r>
      <w:r>
        <w:t>:</w:t>
      </w:r>
    </w:p>
    <w:p w14:paraId="6478FDB4" w14:textId="56AA44C0" w:rsidR="00DE1A1C" w:rsidRPr="00C70D4E" w:rsidRDefault="00C5410C" w:rsidP="00DE1A1C">
      <w:pPr>
        <w:pStyle w:val="ListParagraph"/>
        <w:numPr>
          <w:ilvl w:val="1"/>
          <w:numId w:val="3"/>
        </w:numPr>
        <w:rPr>
          <w:color w:val="00B050"/>
          <w:sz w:val="20"/>
          <w:szCs w:val="20"/>
        </w:rPr>
      </w:pPr>
      <w:hyperlink r:id="rId216" w:history="1">
        <w:r w:rsidR="00DE1A1C" w:rsidRPr="00C70D4E">
          <w:rPr>
            <w:rStyle w:val="Hyperlink"/>
            <w:color w:val="00B050"/>
            <w:sz w:val="20"/>
            <w:szCs w:val="20"/>
          </w:rPr>
          <w:t>24/0815</w:t>
        </w:r>
      </w:hyperlink>
      <w:r w:rsidR="00DE1A1C" w:rsidRPr="00C70D4E">
        <w:rPr>
          <w:color w:val="00B050"/>
          <w:sz w:val="20"/>
          <w:szCs w:val="20"/>
        </w:rPr>
        <w:t xml:space="preserve"> Dynamic bandwidth selection </w:t>
      </w:r>
      <w:proofErr w:type="spellStart"/>
      <w:r w:rsidR="00DE1A1C" w:rsidRPr="00C70D4E">
        <w:rPr>
          <w:color w:val="00B050"/>
          <w:sz w:val="20"/>
          <w:szCs w:val="20"/>
        </w:rPr>
        <w:t>signaling</w:t>
      </w:r>
      <w:proofErr w:type="spellEnd"/>
      <w:r w:rsidR="00DE1A1C" w:rsidRPr="00C70D4E">
        <w:rPr>
          <w:color w:val="00B050"/>
          <w:sz w:val="20"/>
          <w:szCs w:val="20"/>
        </w:rPr>
        <w:t xml:space="preserve"> details</w:t>
      </w:r>
      <w:r w:rsidR="00DE1A1C" w:rsidRPr="00C70D4E">
        <w:rPr>
          <w:color w:val="00B050"/>
          <w:sz w:val="20"/>
          <w:szCs w:val="20"/>
        </w:rPr>
        <w:tab/>
      </w:r>
      <w:r w:rsidR="00564566" w:rsidRPr="00C70D4E">
        <w:rPr>
          <w:color w:val="00B050"/>
          <w:sz w:val="20"/>
          <w:szCs w:val="20"/>
        </w:rPr>
        <w:tab/>
      </w:r>
      <w:r w:rsidR="00DE1A1C" w:rsidRPr="00C70D4E">
        <w:rPr>
          <w:color w:val="00B050"/>
          <w:sz w:val="20"/>
          <w:szCs w:val="20"/>
        </w:rPr>
        <w:t>Binita Gupta</w:t>
      </w:r>
    </w:p>
    <w:p w14:paraId="532A9817" w14:textId="427BF44D" w:rsidR="00F24454" w:rsidRPr="00CB2AFD" w:rsidRDefault="00C5410C" w:rsidP="00F24454">
      <w:pPr>
        <w:pStyle w:val="ListParagraph"/>
        <w:numPr>
          <w:ilvl w:val="1"/>
          <w:numId w:val="3"/>
        </w:numPr>
        <w:rPr>
          <w:color w:val="00B050"/>
          <w:sz w:val="20"/>
          <w:szCs w:val="20"/>
        </w:rPr>
      </w:pPr>
      <w:hyperlink r:id="rId217" w:history="1">
        <w:r w:rsidR="00F24454" w:rsidRPr="00CB2AFD">
          <w:rPr>
            <w:rStyle w:val="Hyperlink"/>
            <w:color w:val="00B050"/>
            <w:sz w:val="20"/>
            <w:szCs w:val="20"/>
          </w:rPr>
          <w:t>24/1276</w:t>
        </w:r>
      </w:hyperlink>
      <w:r w:rsidR="00F24454" w:rsidRPr="00CB2AFD">
        <w:rPr>
          <w:color w:val="00B050"/>
          <w:sz w:val="20"/>
          <w:szCs w:val="20"/>
        </w:rPr>
        <w:t xml:space="preserve"> Transmission Enhancement for XR Use Case</w:t>
      </w:r>
      <w:r w:rsidR="00F24454" w:rsidRPr="00CB2AFD">
        <w:rPr>
          <w:color w:val="00B050"/>
          <w:sz w:val="20"/>
          <w:szCs w:val="20"/>
        </w:rPr>
        <w:tab/>
      </w:r>
      <w:r w:rsidR="00564566" w:rsidRPr="00CB2AFD">
        <w:rPr>
          <w:color w:val="00B050"/>
          <w:sz w:val="20"/>
          <w:szCs w:val="20"/>
        </w:rPr>
        <w:tab/>
      </w:r>
      <w:r w:rsidR="00F24454" w:rsidRPr="00CB2AFD">
        <w:rPr>
          <w:color w:val="00B050"/>
          <w:sz w:val="20"/>
          <w:szCs w:val="20"/>
        </w:rPr>
        <w:t>Guogang Huang</w:t>
      </w:r>
    </w:p>
    <w:p w14:paraId="241999B3" w14:textId="23C5A2C5" w:rsidR="00F24454" w:rsidRPr="00CE4E6B" w:rsidRDefault="00C5410C" w:rsidP="00F24454">
      <w:pPr>
        <w:pStyle w:val="ListParagraph"/>
        <w:numPr>
          <w:ilvl w:val="1"/>
          <w:numId w:val="3"/>
        </w:numPr>
        <w:rPr>
          <w:color w:val="A6A6A6" w:themeColor="background1" w:themeShade="A6"/>
          <w:sz w:val="20"/>
          <w:szCs w:val="20"/>
        </w:rPr>
      </w:pPr>
      <w:hyperlink r:id="rId218" w:history="1">
        <w:r w:rsidR="00F24454" w:rsidRPr="00CE4E6B">
          <w:rPr>
            <w:rStyle w:val="Hyperlink"/>
            <w:color w:val="A6A6A6" w:themeColor="background1" w:themeShade="A6"/>
            <w:sz w:val="20"/>
            <w:szCs w:val="20"/>
          </w:rPr>
          <w:t>24/1414</w:t>
        </w:r>
      </w:hyperlink>
      <w:r w:rsidR="00F24454" w:rsidRPr="00CE4E6B">
        <w:rPr>
          <w:color w:val="A6A6A6" w:themeColor="background1" w:themeShade="A6"/>
          <w:sz w:val="20"/>
          <w:szCs w:val="20"/>
        </w:rPr>
        <w:t xml:space="preserve"> Channel Measurement Based on Control Frame Exchange</w:t>
      </w:r>
      <w:r w:rsidR="00F24454" w:rsidRPr="00CE4E6B">
        <w:rPr>
          <w:color w:val="A6A6A6" w:themeColor="background1" w:themeShade="A6"/>
          <w:sz w:val="20"/>
          <w:szCs w:val="20"/>
        </w:rPr>
        <w:tab/>
        <w:t>Guogang Huang</w:t>
      </w:r>
    </w:p>
    <w:p w14:paraId="50BD6DCC" w14:textId="05244196" w:rsidR="00D4477E" w:rsidRPr="00CE4E6B" w:rsidRDefault="00C5410C" w:rsidP="00F24454">
      <w:pPr>
        <w:pStyle w:val="ListParagraph"/>
        <w:numPr>
          <w:ilvl w:val="1"/>
          <w:numId w:val="3"/>
        </w:numPr>
        <w:rPr>
          <w:color w:val="A6A6A6" w:themeColor="background1" w:themeShade="A6"/>
          <w:sz w:val="20"/>
          <w:szCs w:val="20"/>
        </w:rPr>
      </w:pPr>
      <w:hyperlink r:id="rId219" w:history="1">
        <w:r w:rsidR="00D4477E" w:rsidRPr="00CE4E6B">
          <w:rPr>
            <w:rStyle w:val="Hyperlink"/>
            <w:color w:val="A6A6A6" w:themeColor="background1" w:themeShade="A6"/>
            <w:sz w:val="20"/>
            <w:szCs w:val="20"/>
          </w:rPr>
          <w:t>24/1505</w:t>
        </w:r>
      </w:hyperlink>
      <w:r w:rsidR="006C6CB7" w:rsidRPr="00CE4E6B">
        <w:rPr>
          <w:color w:val="A6A6A6" w:themeColor="background1" w:themeShade="A6"/>
          <w:sz w:val="20"/>
          <w:szCs w:val="20"/>
        </w:rPr>
        <w:t xml:space="preserve"> </w:t>
      </w:r>
      <w:r w:rsidR="00D4477E" w:rsidRPr="00CE4E6B">
        <w:rPr>
          <w:color w:val="A6A6A6" w:themeColor="background1" w:themeShade="A6"/>
          <w:sz w:val="20"/>
          <w:szCs w:val="20"/>
        </w:rPr>
        <w:t>TXOP bandwidth expansion - Follow up</w:t>
      </w:r>
      <w:r w:rsidR="00D4477E" w:rsidRPr="00CE4E6B">
        <w:rPr>
          <w:color w:val="A6A6A6" w:themeColor="background1" w:themeShade="A6"/>
          <w:sz w:val="20"/>
          <w:szCs w:val="20"/>
        </w:rPr>
        <w:tab/>
      </w:r>
      <w:r w:rsidR="006C6CB7" w:rsidRPr="00CE4E6B">
        <w:rPr>
          <w:color w:val="A6A6A6" w:themeColor="background1" w:themeShade="A6"/>
          <w:sz w:val="20"/>
          <w:szCs w:val="20"/>
        </w:rPr>
        <w:tab/>
      </w:r>
      <w:r w:rsidR="006C6CB7" w:rsidRPr="00CE4E6B">
        <w:rPr>
          <w:color w:val="A6A6A6" w:themeColor="background1" w:themeShade="A6"/>
          <w:sz w:val="20"/>
          <w:szCs w:val="20"/>
        </w:rPr>
        <w:tab/>
      </w:r>
      <w:proofErr w:type="spellStart"/>
      <w:r w:rsidR="00D4477E" w:rsidRPr="00CE4E6B">
        <w:rPr>
          <w:color w:val="A6A6A6" w:themeColor="background1" w:themeShade="A6"/>
          <w:sz w:val="20"/>
          <w:szCs w:val="20"/>
        </w:rPr>
        <w:t>Sanghyun</w:t>
      </w:r>
      <w:proofErr w:type="spellEnd"/>
      <w:r w:rsidR="00D4477E" w:rsidRPr="00CE4E6B">
        <w:rPr>
          <w:color w:val="A6A6A6" w:themeColor="background1" w:themeShade="A6"/>
          <w:sz w:val="20"/>
          <w:szCs w:val="20"/>
        </w:rPr>
        <w:t xml:space="preserve"> Kim</w:t>
      </w:r>
    </w:p>
    <w:p w14:paraId="11F76396" w14:textId="77777777" w:rsidR="00FE6A1C" w:rsidRPr="00450553" w:rsidRDefault="00FE6A1C" w:rsidP="00FE6A1C">
      <w:pPr>
        <w:pStyle w:val="ListParagraph"/>
        <w:numPr>
          <w:ilvl w:val="0"/>
          <w:numId w:val="3"/>
        </w:numPr>
      </w:pPr>
      <w:r w:rsidRPr="00450553">
        <w:t>AoB:</w:t>
      </w:r>
    </w:p>
    <w:p w14:paraId="5AB431EE" w14:textId="77777777" w:rsidR="00FE6A1C" w:rsidRDefault="00FE6A1C" w:rsidP="00FE6A1C">
      <w:pPr>
        <w:pStyle w:val="ListParagraph"/>
        <w:numPr>
          <w:ilvl w:val="0"/>
          <w:numId w:val="3"/>
        </w:numPr>
      </w:pPr>
      <w:r w:rsidRPr="00450553">
        <w:t>Adjourn</w:t>
      </w:r>
    </w:p>
    <w:p w14:paraId="39DA77B7" w14:textId="77777777" w:rsidR="0090481F" w:rsidRDefault="0090481F" w:rsidP="00EF347A"/>
    <w:p w14:paraId="094E9775" w14:textId="73626074" w:rsidR="00F644B2" w:rsidRPr="00BF0021" w:rsidRDefault="00F644B2" w:rsidP="00F644B2">
      <w:pPr>
        <w:pStyle w:val="Heading3"/>
      </w:pPr>
      <w:r w:rsidRPr="00417B81">
        <w:rPr>
          <w:highlight w:val="green"/>
        </w:rPr>
        <w:t>6</w:t>
      </w:r>
      <w:r w:rsidRPr="00417B81">
        <w:rPr>
          <w:highlight w:val="green"/>
          <w:vertAlign w:val="superscript"/>
        </w:rPr>
        <w:t>th</w:t>
      </w:r>
      <w:r w:rsidRPr="00417B81">
        <w:rPr>
          <w:highlight w:val="green"/>
        </w:rPr>
        <w:t xml:space="preserve"> Conf. Call: October 17 (10:00–12:00 ET)–PHY</w:t>
      </w:r>
    </w:p>
    <w:p w14:paraId="2715201F" w14:textId="77777777" w:rsidR="00F644B2" w:rsidRPr="003046F3" w:rsidRDefault="00F644B2" w:rsidP="00F644B2">
      <w:pPr>
        <w:pStyle w:val="ListParagraph"/>
        <w:numPr>
          <w:ilvl w:val="0"/>
          <w:numId w:val="3"/>
        </w:numPr>
        <w:rPr>
          <w:lang w:val="en-US"/>
        </w:rPr>
      </w:pPr>
      <w:r w:rsidRPr="003046F3">
        <w:t>Call the meeting to order</w:t>
      </w:r>
    </w:p>
    <w:p w14:paraId="707E1D13" w14:textId="77777777" w:rsidR="00F644B2" w:rsidRDefault="00F644B2" w:rsidP="00F644B2">
      <w:pPr>
        <w:pStyle w:val="ListParagraph"/>
        <w:numPr>
          <w:ilvl w:val="0"/>
          <w:numId w:val="3"/>
        </w:numPr>
      </w:pPr>
      <w:r w:rsidRPr="003046F3">
        <w:t>IEEE 802 and 802.11 IPR policy and procedure</w:t>
      </w:r>
    </w:p>
    <w:p w14:paraId="312E5D9C" w14:textId="77777777" w:rsidR="00F644B2" w:rsidRPr="003046F3" w:rsidRDefault="00F644B2" w:rsidP="00F644B2">
      <w:pPr>
        <w:pStyle w:val="ListParagraph"/>
        <w:numPr>
          <w:ilvl w:val="1"/>
          <w:numId w:val="3"/>
        </w:numPr>
        <w:rPr>
          <w:szCs w:val="20"/>
        </w:rPr>
      </w:pPr>
      <w:r w:rsidRPr="003046F3">
        <w:rPr>
          <w:b/>
          <w:sz w:val="22"/>
          <w:szCs w:val="22"/>
        </w:rPr>
        <w:t>Patent Policy: Ways to inform IEEE:</w:t>
      </w:r>
    </w:p>
    <w:p w14:paraId="5AC9FF50" w14:textId="77777777" w:rsidR="00F644B2" w:rsidRPr="003046F3" w:rsidRDefault="00F644B2" w:rsidP="00F644B2">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12549182" w14:textId="77777777" w:rsidR="00F644B2" w:rsidRPr="003046F3" w:rsidRDefault="00F644B2" w:rsidP="00F644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5EDBDA" w14:textId="77777777" w:rsidR="00F644B2" w:rsidRPr="003046F3" w:rsidRDefault="00F644B2" w:rsidP="00F644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2519CE" w14:textId="77777777" w:rsidR="00F644B2" w:rsidRDefault="00F644B2" w:rsidP="00F644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5BC4FD" w14:textId="77777777" w:rsidR="00F644B2" w:rsidRDefault="00F644B2" w:rsidP="00F644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A0C686" w14:textId="77777777" w:rsidR="00F644B2" w:rsidRPr="0032579B" w:rsidRDefault="00F644B2" w:rsidP="00F644B2">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76ECC763" w14:textId="77777777" w:rsidR="00F644B2" w:rsidRPr="00173C7C" w:rsidRDefault="00F644B2" w:rsidP="00F644B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4AA1075" w14:textId="77777777" w:rsidR="00F644B2" w:rsidRPr="00F141E4" w:rsidRDefault="00F644B2" w:rsidP="00F644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463D22" w14:textId="77777777" w:rsidR="00F644B2" w:rsidRDefault="00F644B2" w:rsidP="00F644B2">
      <w:pPr>
        <w:pStyle w:val="ListParagraph"/>
        <w:numPr>
          <w:ilvl w:val="0"/>
          <w:numId w:val="3"/>
        </w:numPr>
      </w:pPr>
      <w:r w:rsidRPr="003046F3">
        <w:t>Attendance reminder.</w:t>
      </w:r>
    </w:p>
    <w:p w14:paraId="10A41919" w14:textId="77777777" w:rsidR="00F644B2" w:rsidRPr="003046F3" w:rsidRDefault="00F644B2" w:rsidP="00F644B2">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02637C19" w14:textId="77777777" w:rsidR="00F644B2" w:rsidRDefault="00F644B2" w:rsidP="00F644B2">
      <w:pPr>
        <w:pStyle w:val="ListParagraph"/>
        <w:numPr>
          <w:ilvl w:val="1"/>
          <w:numId w:val="3"/>
        </w:numPr>
        <w:rPr>
          <w:sz w:val="22"/>
        </w:rPr>
      </w:pPr>
      <w:r>
        <w:rPr>
          <w:sz w:val="22"/>
        </w:rPr>
        <w:t xml:space="preserve">Please record your attendance during the conference call by using the IMAT system: </w:t>
      </w:r>
    </w:p>
    <w:p w14:paraId="3D9C7E69" w14:textId="77777777" w:rsidR="00F644B2" w:rsidRDefault="00F644B2" w:rsidP="00F644B2">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7AA45E2" w14:textId="77777777" w:rsidR="00F644B2" w:rsidRPr="000B6FC2" w:rsidRDefault="00F644B2" w:rsidP="00F644B2">
      <w:pPr>
        <w:pStyle w:val="ListParagraph"/>
        <w:numPr>
          <w:ilvl w:val="1"/>
          <w:numId w:val="3"/>
        </w:numPr>
        <w:rPr>
          <w:sz w:val="22"/>
        </w:rPr>
      </w:pPr>
      <w:r w:rsidRPr="000B6FC2">
        <w:rPr>
          <w:sz w:val="22"/>
        </w:rPr>
        <w:t xml:space="preserve">If you are unable to record the attendance via </w:t>
      </w:r>
      <w:hyperlink r:id="rId225" w:history="1">
        <w:r w:rsidRPr="000B6FC2">
          <w:rPr>
            <w:rStyle w:val="Hyperlink"/>
            <w:sz w:val="22"/>
          </w:rPr>
          <w:t>IMAT</w:t>
        </w:r>
      </w:hyperlink>
      <w:r w:rsidRPr="000B6FC2">
        <w:rPr>
          <w:sz w:val="22"/>
        </w:rPr>
        <w:t xml:space="preserve"> then please send an e-mail </w:t>
      </w:r>
      <w:r>
        <w:rPr>
          <w:sz w:val="22"/>
        </w:rPr>
        <w:t>to Dongguk Lim (</w:t>
      </w:r>
      <w:hyperlink r:id="rId226"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27" w:history="1">
        <w:r w:rsidRPr="00FD540F">
          <w:rPr>
            <w:rStyle w:val="Hyperlink"/>
            <w:sz w:val="22"/>
            <w:szCs w:val="22"/>
          </w:rPr>
          <w:t>sschelstraete@maxlinear.com</w:t>
        </w:r>
      </w:hyperlink>
      <w:r w:rsidRPr="00B85A85">
        <w:rPr>
          <w:sz w:val="22"/>
          <w:szCs w:val="22"/>
        </w:rPr>
        <w:t>) and Tianyu Wu (</w:t>
      </w:r>
      <w:hyperlink r:id="rId228" w:history="1">
        <w:r w:rsidRPr="00FD540F">
          <w:rPr>
            <w:rStyle w:val="Hyperlink"/>
            <w:sz w:val="22"/>
            <w:szCs w:val="22"/>
          </w:rPr>
          <w:t>tianyu@apple.com</w:t>
        </w:r>
      </w:hyperlink>
      <w:r w:rsidRPr="00B85A85">
        <w:rPr>
          <w:sz w:val="22"/>
          <w:szCs w:val="22"/>
        </w:rPr>
        <w:t>)</w:t>
      </w:r>
      <w:r>
        <w:rPr>
          <w:sz w:val="22"/>
          <w:szCs w:val="22"/>
        </w:rPr>
        <w:t xml:space="preserve"> </w:t>
      </w:r>
    </w:p>
    <w:p w14:paraId="1A47C160" w14:textId="77777777" w:rsidR="00F644B2" w:rsidRPr="00880D21" w:rsidRDefault="00F644B2" w:rsidP="00F644B2">
      <w:pPr>
        <w:pStyle w:val="ListParagraph"/>
        <w:numPr>
          <w:ilvl w:val="1"/>
          <w:numId w:val="3"/>
        </w:numPr>
        <w:rPr>
          <w:sz w:val="22"/>
        </w:rPr>
      </w:pPr>
      <w:r>
        <w:rPr>
          <w:sz w:val="22"/>
          <w:szCs w:val="22"/>
        </w:rPr>
        <w:t>Please ensure that the following information is listed correctly when joining the call:</w:t>
      </w:r>
    </w:p>
    <w:p w14:paraId="4DD24449" w14:textId="77777777" w:rsidR="00F644B2" w:rsidRDefault="00F644B2" w:rsidP="00F644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927824" w14:textId="77777777" w:rsidR="00F644B2" w:rsidRDefault="00F644B2" w:rsidP="00F644B2">
      <w:pPr>
        <w:pStyle w:val="ListParagraph"/>
        <w:numPr>
          <w:ilvl w:val="0"/>
          <w:numId w:val="3"/>
        </w:numPr>
      </w:pPr>
      <w:r w:rsidRPr="00450553">
        <w:t>Announcements:</w:t>
      </w:r>
    </w:p>
    <w:p w14:paraId="0D5A39EB" w14:textId="77777777" w:rsidR="00253799" w:rsidRPr="00DB2BD4" w:rsidRDefault="00253799" w:rsidP="00253799">
      <w:pPr>
        <w:pStyle w:val="ListParagraph"/>
        <w:numPr>
          <w:ilvl w:val="0"/>
          <w:numId w:val="3"/>
        </w:numPr>
        <w:rPr>
          <w:color w:val="00B050"/>
        </w:rPr>
      </w:pPr>
      <w:r w:rsidRPr="00DB2BD4">
        <w:rPr>
          <w:color w:val="00B050"/>
        </w:rPr>
        <w:t>POC/TTT Assignments (1 hr)</w:t>
      </w:r>
    </w:p>
    <w:p w14:paraId="0C17CBD5" w14:textId="0A75B888" w:rsidR="00F644B2" w:rsidRDefault="00F644B2" w:rsidP="00F644B2">
      <w:pPr>
        <w:pStyle w:val="ListParagraph"/>
        <w:numPr>
          <w:ilvl w:val="0"/>
          <w:numId w:val="3"/>
        </w:numPr>
      </w:pPr>
      <w:r>
        <w:t>Technical Submissions</w:t>
      </w:r>
      <w:r w:rsidR="00A772B2">
        <w:t xml:space="preserve"> </w:t>
      </w:r>
      <w:r>
        <w:t>-</w:t>
      </w:r>
      <w:r w:rsidR="00CE50BF">
        <w:t xml:space="preserve"> </w:t>
      </w:r>
      <w:r w:rsidR="001D29D1">
        <w:t>DRU (</w:t>
      </w:r>
      <w:r w:rsidR="005C25A3">
        <w:t>M</w:t>
      </w:r>
      <w:r w:rsidR="001D29D1">
        <w:t>isc</w:t>
      </w:r>
      <w:r w:rsidR="005C25A3">
        <w:t>.</w:t>
      </w:r>
      <w:r w:rsidR="001D29D1">
        <w:t xml:space="preserve"> and STF)</w:t>
      </w:r>
      <w:r w:rsidR="007A4CB2">
        <w:t xml:space="preserve"> + Preamble</w:t>
      </w:r>
      <w:r>
        <w:t>:</w:t>
      </w:r>
    </w:p>
    <w:p w14:paraId="153D80B5" w14:textId="7E5CC8EE" w:rsidR="00743F41" w:rsidRPr="00DB2BD4" w:rsidRDefault="00C5410C" w:rsidP="00CA2D8D">
      <w:pPr>
        <w:pStyle w:val="ListParagraph"/>
        <w:numPr>
          <w:ilvl w:val="1"/>
          <w:numId w:val="3"/>
        </w:numPr>
        <w:rPr>
          <w:color w:val="A6A6A6" w:themeColor="background1" w:themeShade="A6"/>
          <w:sz w:val="20"/>
          <w:szCs w:val="20"/>
        </w:rPr>
      </w:pPr>
      <w:hyperlink r:id="rId229" w:history="1">
        <w:r w:rsidR="00743F41" w:rsidRPr="00DB2BD4">
          <w:rPr>
            <w:rStyle w:val="Hyperlink"/>
            <w:color w:val="A6A6A6" w:themeColor="background1" w:themeShade="A6"/>
            <w:sz w:val="20"/>
            <w:szCs w:val="20"/>
          </w:rPr>
          <w:t>24/1097r0</w:t>
        </w:r>
      </w:hyperlink>
      <w:r w:rsidR="00743F41" w:rsidRPr="00DB2BD4">
        <w:rPr>
          <w:color w:val="A6A6A6" w:themeColor="background1" w:themeShade="A6"/>
          <w:sz w:val="20"/>
          <w:szCs w:val="20"/>
        </w:rPr>
        <w:t xml:space="preserve"> Thoughts on UHR-LTF for DRU</w:t>
      </w:r>
      <w:r w:rsidR="00743F41" w:rsidRPr="00DB2BD4">
        <w:rPr>
          <w:color w:val="A6A6A6" w:themeColor="background1" w:themeShade="A6"/>
          <w:sz w:val="20"/>
          <w:szCs w:val="20"/>
        </w:rPr>
        <w:tab/>
      </w:r>
      <w:r w:rsidR="00743F41" w:rsidRPr="00DB2BD4">
        <w:rPr>
          <w:color w:val="A6A6A6" w:themeColor="background1" w:themeShade="A6"/>
          <w:sz w:val="20"/>
          <w:szCs w:val="20"/>
        </w:rPr>
        <w:tab/>
      </w:r>
      <w:r w:rsidR="00743F41" w:rsidRPr="00DB2BD4">
        <w:rPr>
          <w:color w:val="A6A6A6" w:themeColor="background1" w:themeShade="A6"/>
          <w:sz w:val="20"/>
          <w:szCs w:val="20"/>
        </w:rPr>
        <w:tab/>
      </w:r>
      <w:r w:rsidR="00743F41" w:rsidRPr="00DB2BD4">
        <w:rPr>
          <w:color w:val="A6A6A6" w:themeColor="background1" w:themeShade="A6"/>
          <w:sz w:val="20"/>
          <w:szCs w:val="20"/>
        </w:rPr>
        <w:tab/>
        <w:t xml:space="preserve">Eunsung Park </w:t>
      </w:r>
      <w:r w:rsidR="00442B4F" w:rsidRPr="00DB2BD4">
        <w:rPr>
          <w:color w:val="A6A6A6" w:themeColor="background1" w:themeShade="A6"/>
          <w:sz w:val="20"/>
          <w:szCs w:val="20"/>
        </w:rPr>
        <w:tab/>
      </w:r>
      <w:r w:rsidR="00743F41" w:rsidRPr="00DB2BD4">
        <w:rPr>
          <w:color w:val="A6A6A6" w:themeColor="background1" w:themeShade="A6"/>
          <w:sz w:val="20"/>
          <w:szCs w:val="20"/>
        </w:rPr>
        <w:t>[2 SPs]</w:t>
      </w:r>
    </w:p>
    <w:p w14:paraId="572FBB9C" w14:textId="42496892" w:rsidR="00BE763E" w:rsidRPr="00DB2BD4" w:rsidRDefault="00C5410C" w:rsidP="00BE763E">
      <w:pPr>
        <w:pStyle w:val="ListParagraph"/>
        <w:numPr>
          <w:ilvl w:val="1"/>
          <w:numId w:val="3"/>
        </w:numPr>
        <w:rPr>
          <w:color w:val="A6A6A6" w:themeColor="background1" w:themeShade="A6"/>
          <w:sz w:val="20"/>
          <w:szCs w:val="20"/>
          <w:u w:val="single"/>
        </w:rPr>
      </w:pPr>
      <w:hyperlink r:id="rId230" w:history="1">
        <w:r w:rsidR="00BE763E" w:rsidRPr="00DB2BD4">
          <w:rPr>
            <w:rStyle w:val="Hyperlink"/>
            <w:color w:val="A6A6A6" w:themeColor="background1" w:themeShade="A6"/>
            <w:sz w:val="20"/>
            <w:szCs w:val="20"/>
          </w:rPr>
          <w:t>24/1443</w:t>
        </w:r>
      </w:hyperlink>
      <w:r w:rsidR="00BE763E" w:rsidRPr="00DB2BD4">
        <w:rPr>
          <w:color w:val="A6A6A6" w:themeColor="background1" w:themeShade="A6"/>
          <w:sz w:val="20"/>
          <w:szCs w:val="20"/>
          <w:u w:val="single"/>
        </w:rPr>
        <w:t xml:space="preserve"> </w:t>
      </w:r>
      <w:proofErr w:type="spellStart"/>
      <w:r w:rsidR="00BE763E" w:rsidRPr="00DB2BD4">
        <w:rPr>
          <w:color w:val="A6A6A6" w:themeColor="background1" w:themeShade="A6"/>
          <w:sz w:val="20"/>
          <w:szCs w:val="20"/>
          <w:u w:val="single"/>
        </w:rPr>
        <w:t>DPWiFi</w:t>
      </w:r>
      <w:proofErr w:type="spellEnd"/>
      <w:r w:rsidR="00BE763E" w:rsidRPr="00DB2BD4">
        <w:rPr>
          <w:color w:val="A6A6A6" w:themeColor="background1" w:themeShade="A6"/>
          <w:sz w:val="20"/>
          <w:szCs w:val="20"/>
          <w:u w:val="single"/>
        </w:rPr>
        <w:t xml:space="preserve"> </w:t>
      </w:r>
      <w:proofErr w:type="spellStart"/>
      <w:r w:rsidR="00BE763E" w:rsidRPr="00DB2BD4">
        <w:rPr>
          <w:color w:val="A6A6A6" w:themeColor="background1" w:themeShade="A6"/>
          <w:sz w:val="20"/>
          <w:szCs w:val="20"/>
          <w:u w:val="single"/>
        </w:rPr>
        <w:t>RevA</w:t>
      </w:r>
      <w:proofErr w:type="spellEnd"/>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t>Carlos Rios</w:t>
      </w:r>
    </w:p>
    <w:p w14:paraId="048D536D" w14:textId="77777777" w:rsidR="00CE50BF" w:rsidRPr="00DB2BD4" w:rsidRDefault="00C5410C" w:rsidP="00CE50BF">
      <w:pPr>
        <w:pStyle w:val="ListParagraph"/>
        <w:numPr>
          <w:ilvl w:val="1"/>
          <w:numId w:val="3"/>
        </w:numPr>
        <w:rPr>
          <w:color w:val="A6A6A6" w:themeColor="background1" w:themeShade="A6"/>
          <w:sz w:val="20"/>
          <w:szCs w:val="20"/>
          <w:u w:val="single"/>
        </w:rPr>
      </w:pPr>
      <w:hyperlink r:id="rId231" w:history="1">
        <w:r w:rsidR="00CE50BF" w:rsidRPr="00DB2BD4">
          <w:rPr>
            <w:rStyle w:val="Hyperlink"/>
            <w:color w:val="A6A6A6" w:themeColor="background1" w:themeShade="A6"/>
            <w:sz w:val="20"/>
            <w:szCs w:val="20"/>
          </w:rPr>
          <w:t>24/1487</w:t>
        </w:r>
      </w:hyperlink>
      <w:r w:rsidR="00CE50BF" w:rsidRPr="00DB2BD4">
        <w:rPr>
          <w:color w:val="A6A6A6" w:themeColor="background1" w:themeShade="A6"/>
          <w:sz w:val="20"/>
          <w:szCs w:val="20"/>
          <w:u w:val="single"/>
        </w:rPr>
        <w:t xml:space="preserve"> LDPC and Framing Settings for Ultra High Reliability</w:t>
      </w:r>
      <w:r w:rsidR="00CE50BF" w:rsidRPr="00DB2BD4">
        <w:rPr>
          <w:color w:val="A6A6A6" w:themeColor="background1" w:themeShade="A6"/>
          <w:sz w:val="20"/>
          <w:szCs w:val="20"/>
          <w:u w:val="single"/>
        </w:rPr>
        <w:tab/>
        <w:t>Rainer Strobel</w:t>
      </w:r>
    </w:p>
    <w:p w14:paraId="07C5AD96" w14:textId="08491B8F" w:rsidR="008E321C" w:rsidRPr="00DB2BD4" w:rsidRDefault="00C5410C" w:rsidP="008E321C">
      <w:pPr>
        <w:pStyle w:val="ListParagraph"/>
        <w:numPr>
          <w:ilvl w:val="1"/>
          <w:numId w:val="3"/>
        </w:numPr>
        <w:rPr>
          <w:color w:val="A6A6A6" w:themeColor="background1" w:themeShade="A6"/>
          <w:sz w:val="20"/>
          <w:szCs w:val="20"/>
        </w:rPr>
      </w:pPr>
      <w:hyperlink r:id="rId232" w:history="1">
        <w:r w:rsidR="008E321C" w:rsidRPr="00DB2BD4">
          <w:rPr>
            <w:rStyle w:val="Hyperlink"/>
            <w:color w:val="A6A6A6" w:themeColor="background1" w:themeShade="A6"/>
            <w:sz w:val="20"/>
            <w:szCs w:val="20"/>
          </w:rPr>
          <w:t>24/1492</w:t>
        </w:r>
      </w:hyperlink>
      <w:r w:rsidR="009866DD" w:rsidRPr="00DB2BD4">
        <w:rPr>
          <w:color w:val="A6A6A6" w:themeColor="background1" w:themeShade="A6"/>
          <w:sz w:val="20"/>
          <w:szCs w:val="20"/>
        </w:rPr>
        <w:t xml:space="preserve"> </w:t>
      </w:r>
      <w:r w:rsidR="008E321C" w:rsidRPr="00DB2BD4">
        <w:rPr>
          <w:color w:val="A6A6A6" w:themeColor="background1" w:themeShade="A6"/>
          <w:sz w:val="20"/>
          <w:szCs w:val="20"/>
        </w:rPr>
        <w:t>Comparison between Dyn</w:t>
      </w:r>
      <w:r w:rsidR="00930198" w:rsidRPr="00DB2BD4">
        <w:rPr>
          <w:color w:val="A6A6A6" w:themeColor="background1" w:themeShade="A6"/>
          <w:sz w:val="20"/>
          <w:szCs w:val="20"/>
        </w:rPr>
        <w:t>.</w:t>
      </w:r>
      <w:r w:rsidR="008E321C" w:rsidRPr="00DB2BD4">
        <w:rPr>
          <w:color w:val="A6A6A6" w:themeColor="background1" w:themeShade="A6"/>
          <w:sz w:val="20"/>
          <w:szCs w:val="20"/>
        </w:rPr>
        <w:t xml:space="preserve"> </w:t>
      </w:r>
      <w:r w:rsidR="003419B7" w:rsidRPr="00DB2BD4">
        <w:rPr>
          <w:color w:val="A6A6A6" w:themeColor="background1" w:themeShade="A6"/>
          <w:sz w:val="20"/>
          <w:szCs w:val="20"/>
        </w:rPr>
        <w:t>&amp;</w:t>
      </w:r>
      <w:r w:rsidR="008E321C" w:rsidRPr="00DB2BD4">
        <w:rPr>
          <w:color w:val="A6A6A6" w:themeColor="background1" w:themeShade="A6"/>
          <w:sz w:val="20"/>
          <w:szCs w:val="20"/>
        </w:rPr>
        <w:t xml:space="preserve"> Fixed Start CSD Assignment</w:t>
      </w:r>
      <w:r w:rsidR="009866DD" w:rsidRPr="00DB2BD4">
        <w:rPr>
          <w:color w:val="A6A6A6" w:themeColor="background1" w:themeShade="A6"/>
          <w:sz w:val="20"/>
          <w:szCs w:val="20"/>
        </w:rPr>
        <w:t xml:space="preserve"> </w:t>
      </w:r>
      <w:r w:rsidR="008E4983" w:rsidRPr="00DB2BD4">
        <w:rPr>
          <w:color w:val="A6A6A6" w:themeColor="background1" w:themeShade="A6"/>
          <w:sz w:val="20"/>
          <w:szCs w:val="20"/>
        </w:rPr>
        <w:tab/>
      </w:r>
      <w:r w:rsidR="008E321C" w:rsidRPr="00DB2BD4">
        <w:rPr>
          <w:color w:val="A6A6A6" w:themeColor="background1" w:themeShade="A6"/>
          <w:sz w:val="20"/>
          <w:szCs w:val="20"/>
        </w:rPr>
        <w:t>Bo Gong</w:t>
      </w:r>
    </w:p>
    <w:p w14:paraId="6EDAB5A2" w14:textId="154E3155" w:rsidR="00885402" w:rsidRPr="00DB2BD4" w:rsidRDefault="00C5410C" w:rsidP="008E321C">
      <w:pPr>
        <w:pStyle w:val="ListParagraph"/>
        <w:numPr>
          <w:ilvl w:val="1"/>
          <w:numId w:val="3"/>
        </w:numPr>
        <w:rPr>
          <w:color w:val="A6A6A6" w:themeColor="background1" w:themeShade="A6"/>
          <w:sz w:val="20"/>
          <w:szCs w:val="20"/>
        </w:rPr>
      </w:pPr>
      <w:hyperlink r:id="rId233" w:history="1">
        <w:r w:rsidR="008E321C" w:rsidRPr="00DB2BD4">
          <w:rPr>
            <w:rStyle w:val="Hyperlink"/>
            <w:color w:val="A6A6A6" w:themeColor="background1" w:themeShade="A6"/>
            <w:sz w:val="20"/>
            <w:szCs w:val="20"/>
          </w:rPr>
          <w:t>24/1556</w:t>
        </w:r>
      </w:hyperlink>
      <w:r w:rsidR="009866DD" w:rsidRPr="00DB2BD4">
        <w:rPr>
          <w:color w:val="A6A6A6" w:themeColor="background1" w:themeShade="A6"/>
          <w:sz w:val="20"/>
          <w:szCs w:val="20"/>
        </w:rPr>
        <w:t xml:space="preserve"> </w:t>
      </w:r>
      <w:r w:rsidR="008E321C" w:rsidRPr="00DB2BD4">
        <w:rPr>
          <w:color w:val="A6A6A6" w:themeColor="background1" w:themeShade="A6"/>
          <w:sz w:val="20"/>
          <w:szCs w:val="20"/>
        </w:rPr>
        <w:t>Thoughts on DRU Availability for Regulatory Compliance</w:t>
      </w:r>
      <w:r w:rsidR="009866DD" w:rsidRPr="00DB2BD4">
        <w:rPr>
          <w:color w:val="A6A6A6" w:themeColor="background1" w:themeShade="A6"/>
          <w:sz w:val="20"/>
          <w:szCs w:val="20"/>
        </w:rPr>
        <w:t xml:space="preserve"> </w:t>
      </w:r>
      <w:r w:rsidR="008E4983" w:rsidRPr="00DB2BD4">
        <w:rPr>
          <w:color w:val="A6A6A6" w:themeColor="background1" w:themeShade="A6"/>
          <w:sz w:val="20"/>
          <w:szCs w:val="20"/>
        </w:rPr>
        <w:tab/>
      </w:r>
      <w:r w:rsidR="008E321C" w:rsidRPr="00DB2BD4">
        <w:rPr>
          <w:color w:val="A6A6A6" w:themeColor="background1" w:themeShade="A6"/>
          <w:sz w:val="20"/>
          <w:szCs w:val="20"/>
        </w:rPr>
        <w:t>Yusuke Asai</w:t>
      </w:r>
    </w:p>
    <w:p w14:paraId="131BA95A" w14:textId="3F750B8E" w:rsidR="009866DD" w:rsidRPr="00DB2BD4" w:rsidRDefault="00F37094" w:rsidP="008E321C">
      <w:pPr>
        <w:pStyle w:val="ListParagraph"/>
        <w:numPr>
          <w:ilvl w:val="1"/>
          <w:numId w:val="3"/>
        </w:numPr>
        <w:rPr>
          <w:color w:val="A6A6A6" w:themeColor="background1" w:themeShade="A6"/>
          <w:sz w:val="20"/>
          <w:szCs w:val="20"/>
        </w:rPr>
      </w:pPr>
      <w:r w:rsidRPr="00DB2BD4">
        <w:rPr>
          <w:color w:val="A6A6A6" w:themeColor="background1" w:themeShade="A6"/>
          <w:sz w:val="20"/>
          <w:szCs w:val="20"/>
        </w:rPr>
        <w:t>24/1586 Reducing CSD collisions for DRU STF</w:t>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t xml:space="preserve">Leonardo </w:t>
      </w:r>
      <w:proofErr w:type="spellStart"/>
      <w:r w:rsidRPr="00DB2BD4">
        <w:rPr>
          <w:color w:val="A6A6A6" w:themeColor="background1" w:themeShade="A6"/>
          <w:sz w:val="20"/>
          <w:szCs w:val="20"/>
        </w:rPr>
        <w:t>Lanante</w:t>
      </w:r>
      <w:proofErr w:type="spellEnd"/>
    </w:p>
    <w:p w14:paraId="47B33264" w14:textId="3557A48E" w:rsidR="003B7D5F" w:rsidRPr="00DB2BD4" w:rsidRDefault="003B7D5F" w:rsidP="003B7D5F">
      <w:pPr>
        <w:pStyle w:val="ListParagraph"/>
        <w:numPr>
          <w:ilvl w:val="1"/>
          <w:numId w:val="3"/>
        </w:numPr>
        <w:rPr>
          <w:color w:val="A6A6A6" w:themeColor="background1" w:themeShade="A6"/>
          <w:sz w:val="20"/>
          <w:szCs w:val="20"/>
        </w:rPr>
      </w:pPr>
      <w:r w:rsidRPr="00DB2BD4">
        <w:rPr>
          <w:color w:val="A6A6A6" w:themeColor="background1" w:themeShade="A6"/>
          <w:sz w:val="20"/>
          <w:szCs w:val="20"/>
        </w:rPr>
        <w:t>24/1644 Compact User field encodings</w:t>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t>Brian Hart</w:t>
      </w:r>
    </w:p>
    <w:p w14:paraId="12EDF811" w14:textId="145D89A3" w:rsidR="001B3C87" w:rsidRPr="00DB2BD4" w:rsidRDefault="003B7D5F" w:rsidP="00DB2BD4">
      <w:pPr>
        <w:pStyle w:val="ListParagraph"/>
        <w:numPr>
          <w:ilvl w:val="1"/>
          <w:numId w:val="3"/>
        </w:numPr>
        <w:rPr>
          <w:color w:val="A6A6A6" w:themeColor="background1" w:themeShade="A6"/>
          <w:sz w:val="20"/>
          <w:szCs w:val="20"/>
        </w:rPr>
      </w:pPr>
      <w:r w:rsidRPr="00DB2BD4">
        <w:rPr>
          <w:color w:val="A6A6A6" w:themeColor="background1" w:themeShade="A6"/>
          <w:sz w:val="20"/>
          <w:szCs w:val="20"/>
        </w:rPr>
        <w:t>24/1645 Compact User field encodings - detailed examples</w:t>
      </w:r>
      <w:r w:rsidRPr="00DB2BD4">
        <w:rPr>
          <w:color w:val="A6A6A6" w:themeColor="background1" w:themeShade="A6"/>
          <w:sz w:val="20"/>
          <w:szCs w:val="20"/>
        </w:rPr>
        <w:tab/>
      </w:r>
      <w:r w:rsidRPr="00DB2BD4">
        <w:rPr>
          <w:color w:val="A6A6A6" w:themeColor="background1" w:themeShade="A6"/>
          <w:sz w:val="20"/>
          <w:szCs w:val="20"/>
        </w:rPr>
        <w:tab/>
        <w:t>Brian Hart</w:t>
      </w:r>
    </w:p>
    <w:p w14:paraId="07F35A30" w14:textId="77777777" w:rsidR="00F644B2" w:rsidRPr="00450553" w:rsidRDefault="00F644B2" w:rsidP="00F644B2">
      <w:pPr>
        <w:pStyle w:val="ListParagraph"/>
        <w:numPr>
          <w:ilvl w:val="0"/>
          <w:numId w:val="3"/>
        </w:numPr>
      </w:pPr>
      <w:r w:rsidRPr="00450553">
        <w:t>AoB:</w:t>
      </w:r>
    </w:p>
    <w:p w14:paraId="1DD79292" w14:textId="77777777" w:rsidR="00F644B2" w:rsidRDefault="00F644B2" w:rsidP="00F644B2">
      <w:pPr>
        <w:pStyle w:val="ListParagraph"/>
        <w:numPr>
          <w:ilvl w:val="0"/>
          <w:numId w:val="3"/>
        </w:numPr>
      </w:pPr>
      <w:r w:rsidRPr="00450553">
        <w:t>Adjourn</w:t>
      </w:r>
    </w:p>
    <w:p w14:paraId="6B4676F5" w14:textId="77777777" w:rsidR="00F644B2" w:rsidRDefault="00F644B2" w:rsidP="00EF347A"/>
    <w:p w14:paraId="4AC7AB75" w14:textId="7DE10551" w:rsidR="007511AA" w:rsidRPr="00BF0021" w:rsidRDefault="007511AA" w:rsidP="007511AA">
      <w:pPr>
        <w:pStyle w:val="Heading3"/>
      </w:pPr>
      <w:r w:rsidRPr="002372A0">
        <w:rPr>
          <w:highlight w:val="green"/>
        </w:rPr>
        <w:t>7</w:t>
      </w:r>
      <w:r w:rsidRPr="002372A0">
        <w:rPr>
          <w:highlight w:val="green"/>
          <w:vertAlign w:val="superscript"/>
        </w:rPr>
        <w:t>th</w:t>
      </w:r>
      <w:r w:rsidRPr="002372A0">
        <w:rPr>
          <w:highlight w:val="green"/>
        </w:rPr>
        <w:t xml:space="preserve"> Conf. Call: October 21 (19:00–21:00 ET)–MAC</w:t>
      </w:r>
    </w:p>
    <w:p w14:paraId="69099259" w14:textId="77777777" w:rsidR="007511AA" w:rsidRPr="003046F3" w:rsidRDefault="007511AA" w:rsidP="007511AA">
      <w:pPr>
        <w:pStyle w:val="ListParagraph"/>
        <w:numPr>
          <w:ilvl w:val="0"/>
          <w:numId w:val="3"/>
        </w:numPr>
        <w:rPr>
          <w:lang w:val="en-US"/>
        </w:rPr>
      </w:pPr>
      <w:r w:rsidRPr="003046F3">
        <w:t>Call the meeting to order</w:t>
      </w:r>
    </w:p>
    <w:p w14:paraId="2F406149" w14:textId="77777777" w:rsidR="007511AA" w:rsidRDefault="007511AA" w:rsidP="007511AA">
      <w:pPr>
        <w:pStyle w:val="ListParagraph"/>
        <w:numPr>
          <w:ilvl w:val="0"/>
          <w:numId w:val="3"/>
        </w:numPr>
      </w:pPr>
      <w:r w:rsidRPr="003046F3">
        <w:t>IEEE 802 and 802.11 IPR policy and procedure</w:t>
      </w:r>
    </w:p>
    <w:p w14:paraId="53E0F826"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789CA058"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2BC0484E"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A2A76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FC4CA5"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151AF4"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7C148"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1E7EBB4E" w14:textId="77777777" w:rsidR="007511AA" w:rsidRPr="00173C7C" w:rsidRDefault="007511AA" w:rsidP="007511A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EE45222"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2FE867" w14:textId="77777777" w:rsidR="007511AA" w:rsidRDefault="007511AA" w:rsidP="007511AA">
      <w:pPr>
        <w:pStyle w:val="ListParagraph"/>
        <w:numPr>
          <w:ilvl w:val="0"/>
          <w:numId w:val="3"/>
        </w:numPr>
      </w:pPr>
      <w:r w:rsidRPr="003046F3">
        <w:t>Attendance reminder.</w:t>
      </w:r>
    </w:p>
    <w:p w14:paraId="00F36940" w14:textId="77777777" w:rsidR="007511AA" w:rsidRPr="003046F3" w:rsidRDefault="007511AA" w:rsidP="007511AA">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151967B6"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0AAC7216" w14:textId="77777777" w:rsidR="007511AA" w:rsidRDefault="007511AA" w:rsidP="007511AA">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A1611E"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3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40" w:history="1">
        <w:r w:rsidRPr="00C143DE">
          <w:rPr>
            <w:rStyle w:val="Hyperlink"/>
            <w:sz w:val="22"/>
            <w:szCs w:val="22"/>
          </w:rPr>
          <w:t>xiaofei.wang@interdigital.com</w:t>
        </w:r>
      </w:hyperlink>
      <w:r>
        <w:rPr>
          <w:sz w:val="22"/>
          <w:szCs w:val="22"/>
        </w:rPr>
        <w:t xml:space="preserve">), </w:t>
      </w:r>
      <w:r>
        <w:rPr>
          <w:sz w:val="22"/>
        </w:rPr>
        <w:t>Srinivas Kandala (</w:t>
      </w:r>
      <w:hyperlink r:id="rId241"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42" w:history="1">
        <w:r w:rsidRPr="00FD540F">
          <w:rPr>
            <w:rStyle w:val="Hyperlink"/>
            <w:sz w:val="22"/>
            <w:szCs w:val="22"/>
          </w:rPr>
          <w:t>jeongki.kim.ieee@gmail.com</w:t>
        </w:r>
      </w:hyperlink>
      <w:r w:rsidRPr="00A41512">
        <w:rPr>
          <w:sz w:val="22"/>
          <w:szCs w:val="22"/>
        </w:rPr>
        <w:t>)</w:t>
      </w:r>
    </w:p>
    <w:p w14:paraId="0E1770B0"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344AD549"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E51C56" w14:textId="77777777" w:rsidR="007511AA" w:rsidRDefault="007511AA" w:rsidP="007511AA">
      <w:pPr>
        <w:pStyle w:val="ListParagraph"/>
        <w:numPr>
          <w:ilvl w:val="0"/>
          <w:numId w:val="3"/>
        </w:numPr>
      </w:pPr>
      <w:r w:rsidRPr="00450553">
        <w:t>Announcements:</w:t>
      </w:r>
    </w:p>
    <w:p w14:paraId="5689F88B" w14:textId="3C60E857" w:rsidR="008B55B7" w:rsidRDefault="008B55B7" w:rsidP="008B55B7">
      <w:pPr>
        <w:pStyle w:val="ListParagraph"/>
        <w:numPr>
          <w:ilvl w:val="1"/>
          <w:numId w:val="3"/>
        </w:numPr>
      </w:pPr>
      <w:r>
        <w:t xml:space="preserve">POC </w:t>
      </w:r>
      <w:r w:rsidR="00474975">
        <w:t>selection</w:t>
      </w:r>
      <w:r>
        <w:t xml:space="preserve"> underway. We will have the second part of the discussion on </w:t>
      </w:r>
      <w:r w:rsidR="00100324">
        <w:t xml:space="preserve">the </w:t>
      </w:r>
      <w:r w:rsidR="00810590">
        <w:t>MAC ad-hoc</w:t>
      </w:r>
      <w:r w:rsidR="00100324">
        <w:t xml:space="preserve"> call of </w:t>
      </w:r>
      <w:r>
        <w:t>Oc</w:t>
      </w:r>
      <w:r w:rsidR="0044476D">
        <w:t>t</w:t>
      </w:r>
      <w:r>
        <w:t>ober 24</w:t>
      </w:r>
      <w:r w:rsidRPr="008B55B7">
        <w:rPr>
          <w:vertAlign w:val="superscript"/>
        </w:rPr>
        <w:t>th</w:t>
      </w:r>
      <w:r>
        <w:t xml:space="preserve">. </w:t>
      </w:r>
    </w:p>
    <w:p w14:paraId="3710B435" w14:textId="1A67F99A" w:rsidR="005C42E8" w:rsidRDefault="005C42E8" w:rsidP="005C42E8">
      <w:pPr>
        <w:pStyle w:val="ListParagraph"/>
        <w:numPr>
          <w:ilvl w:val="0"/>
          <w:numId w:val="3"/>
        </w:numPr>
      </w:pPr>
      <w:r>
        <w:t>Technical Submissions-Miscellaneous Part 2:</w:t>
      </w:r>
    </w:p>
    <w:p w14:paraId="620C00F2" w14:textId="77777777" w:rsidR="005C42E8" w:rsidRPr="00FA4B95" w:rsidRDefault="00C5410C" w:rsidP="005C42E8">
      <w:pPr>
        <w:pStyle w:val="ListParagraph"/>
        <w:numPr>
          <w:ilvl w:val="1"/>
          <w:numId w:val="3"/>
        </w:numPr>
        <w:rPr>
          <w:color w:val="00B050"/>
          <w:sz w:val="20"/>
          <w:szCs w:val="20"/>
        </w:rPr>
      </w:pPr>
      <w:hyperlink r:id="rId243" w:history="1">
        <w:r w:rsidR="005C42E8" w:rsidRPr="00FA4B95">
          <w:rPr>
            <w:rStyle w:val="Hyperlink"/>
            <w:color w:val="00B050"/>
            <w:sz w:val="20"/>
            <w:szCs w:val="20"/>
          </w:rPr>
          <w:t>24/1505</w:t>
        </w:r>
      </w:hyperlink>
      <w:r w:rsidR="005C42E8" w:rsidRPr="00FA4B95">
        <w:rPr>
          <w:color w:val="00B050"/>
          <w:sz w:val="20"/>
          <w:szCs w:val="20"/>
        </w:rPr>
        <w:t xml:space="preserve"> TXOP bandwidth expansion - Follow up</w:t>
      </w:r>
      <w:r w:rsidR="005C42E8" w:rsidRPr="00FA4B95">
        <w:rPr>
          <w:color w:val="00B050"/>
          <w:sz w:val="20"/>
          <w:szCs w:val="20"/>
        </w:rPr>
        <w:tab/>
      </w:r>
      <w:r w:rsidR="005C42E8" w:rsidRPr="00FA4B95">
        <w:rPr>
          <w:color w:val="00B050"/>
          <w:sz w:val="20"/>
          <w:szCs w:val="20"/>
        </w:rPr>
        <w:tab/>
      </w:r>
      <w:r w:rsidR="005C42E8" w:rsidRPr="00FA4B95">
        <w:rPr>
          <w:color w:val="00B050"/>
          <w:sz w:val="20"/>
          <w:szCs w:val="20"/>
        </w:rPr>
        <w:tab/>
      </w:r>
      <w:proofErr w:type="spellStart"/>
      <w:r w:rsidR="005C42E8" w:rsidRPr="00FA4B95">
        <w:rPr>
          <w:color w:val="00B050"/>
          <w:sz w:val="20"/>
          <w:szCs w:val="20"/>
        </w:rPr>
        <w:t>Sanghyun</w:t>
      </w:r>
      <w:proofErr w:type="spellEnd"/>
      <w:r w:rsidR="005C42E8" w:rsidRPr="00FA4B95">
        <w:rPr>
          <w:color w:val="00B050"/>
          <w:sz w:val="20"/>
          <w:szCs w:val="20"/>
        </w:rPr>
        <w:t xml:space="preserve"> Kim</w:t>
      </w:r>
    </w:p>
    <w:p w14:paraId="020BEF82" w14:textId="77777777" w:rsidR="00AE6B78" w:rsidRPr="00F269DF" w:rsidRDefault="00AE6B78" w:rsidP="00AE6B78">
      <w:pPr>
        <w:pStyle w:val="ListParagraph"/>
        <w:numPr>
          <w:ilvl w:val="1"/>
          <w:numId w:val="3"/>
        </w:numPr>
        <w:rPr>
          <w:color w:val="00B050"/>
          <w:sz w:val="20"/>
          <w:szCs w:val="20"/>
        </w:rPr>
      </w:pPr>
      <w:hyperlink r:id="rId244" w:history="1">
        <w:r w:rsidRPr="00F269DF">
          <w:rPr>
            <w:rStyle w:val="Hyperlink"/>
            <w:color w:val="00B050"/>
            <w:sz w:val="20"/>
            <w:szCs w:val="20"/>
          </w:rPr>
          <w:t>24/1414</w:t>
        </w:r>
      </w:hyperlink>
      <w:r w:rsidRPr="00F269DF">
        <w:rPr>
          <w:color w:val="00B050"/>
          <w:sz w:val="20"/>
          <w:szCs w:val="20"/>
        </w:rPr>
        <w:t xml:space="preserve"> Channel Measurement Based on Control Frame Exchange</w:t>
      </w:r>
      <w:r w:rsidRPr="00F269DF">
        <w:rPr>
          <w:color w:val="00B050"/>
          <w:sz w:val="20"/>
          <w:szCs w:val="20"/>
        </w:rPr>
        <w:tab/>
        <w:t>Guogang Huang</w:t>
      </w:r>
    </w:p>
    <w:p w14:paraId="317CE406" w14:textId="7EB0B1C3" w:rsidR="007511AA" w:rsidRDefault="007511AA" w:rsidP="007511AA">
      <w:pPr>
        <w:pStyle w:val="ListParagraph"/>
        <w:numPr>
          <w:ilvl w:val="0"/>
          <w:numId w:val="3"/>
        </w:numPr>
      </w:pPr>
      <w:r>
        <w:t>Technical Submissions-</w:t>
      </w:r>
      <w:r w:rsidR="00A63C15">
        <w:t>DSO</w:t>
      </w:r>
      <w:r>
        <w:t>:</w:t>
      </w:r>
    </w:p>
    <w:p w14:paraId="3837A643" w14:textId="7F740EBF" w:rsidR="00A63C15" w:rsidRPr="00200A32" w:rsidRDefault="00C5410C" w:rsidP="00A63C15">
      <w:pPr>
        <w:pStyle w:val="ListParagraph"/>
        <w:numPr>
          <w:ilvl w:val="1"/>
          <w:numId w:val="3"/>
        </w:numPr>
        <w:rPr>
          <w:color w:val="00B050"/>
          <w:sz w:val="20"/>
          <w:szCs w:val="20"/>
        </w:rPr>
      </w:pPr>
      <w:hyperlink r:id="rId245" w:history="1">
        <w:r w:rsidR="00A63C15" w:rsidRPr="00200A32">
          <w:rPr>
            <w:rStyle w:val="Hyperlink"/>
            <w:color w:val="00B050"/>
            <w:sz w:val="20"/>
            <w:szCs w:val="20"/>
          </w:rPr>
          <w:t>24/1157</w:t>
        </w:r>
      </w:hyperlink>
      <w:r w:rsidR="007E36A7" w:rsidRPr="00200A32">
        <w:rPr>
          <w:color w:val="00B050"/>
          <w:sz w:val="20"/>
          <w:szCs w:val="20"/>
        </w:rPr>
        <w:t xml:space="preserve"> </w:t>
      </w:r>
      <w:r w:rsidR="00A63C15" w:rsidRPr="00200A32">
        <w:rPr>
          <w:color w:val="00B050"/>
          <w:sz w:val="20"/>
          <w:szCs w:val="20"/>
        </w:rPr>
        <w:t>Discussions on Dynamic Subchannel Operation</w:t>
      </w:r>
      <w:r w:rsidR="00851432" w:rsidRPr="00200A32">
        <w:rPr>
          <w:color w:val="00B050"/>
          <w:sz w:val="20"/>
          <w:szCs w:val="20"/>
        </w:rPr>
        <w:tab/>
      </w:r>
      <w:r w:rsidR="00851432" w:rsidRPr="00200A32">
        <w:rPr>
          <w:color w:val="00B050"/>
          <w:sz w:val="20"/>
          <w:szCs w:val="20"/>
        </w:rPr>
        <w:tab/>
      </w:r>
      <w:proofErr w:type="spellStart"/>
      <w:r w:rsidR="00A63C15" w:rsidRPr="00200A32">
        <w:rPr>
          <w:color w:val="00B050"/>
          <w:sz w:val="20"/>
          <w:szCs w:val="20"/>
        </w:rPr>
        <w:t>Hyeonjun</w:t>
      </w:r>
      <w:proofErr w:type="spellEnd"/>
      <w:r w:rsidR="00A63C15" w:rsidRPr="00200A32">
        <w:rPr>
          <w:color w:val="00B050"/>
          <w:sz w:val="20"/>
          <w:szCs w:val="20"/>
        </w:rPr>
        <w:t xml:space="preserve"> Sung</w:t>
      </w:r>
    </w:p>
    <w:p w14:paraId="01ADF64B" w14:textId="01EEED36" w:rsidR="009A307C" w:rsidRPr="00E35144" w:rsidRDefault="00C5410C" w:rsidP="009A307C">
      <w:pPr>
        <w:pStyle w:val="ListParagraph"/>
        <w:numPr>
          <w:ilvl w:val="1"/>
          <w:numId w:val="3"/>
        </w:numPr>
        <w:rPr>
          <w:color w:val="00B050"/>
          <w:sz w:val="20"/>
          <w:szCs w:val="20"/>
        </w:rPr>
      </w:pPr>
      <w:hyperlink r:id="rId246" w:history="1">
        <w:r w:rsidR="009A307C" w:rsidRPr="00E35144">
          <w:rPr>
            <w:rStyle w:val="Hyperlink"/>
            <w:color w:val="00B050"/>
            <w:sz w:val="20"/>
            <w:szCs w:val="20"/>
          </w:rPr>
          <w:t>24/1474</w:t>
        </w:r>
      </w:hyperlink>
      <w:r w:rsidR="007E36A7" w:rsidRPr="00E35144">
        <w:rPr>
          <w:color w:val="00B050"/>
          <w:sz w:val="20"/>
          <w:szCs w:val="20"/>
        </w:rPr>
        <w:t xml:space="preserve"> S</w:t>
      </w:r>
      <w:r w:rsidR="009A307C" w:rsidRPr="00E35144">
        <w:rPr>
          <w:color w:val="00B050"/>
          <w:sz w:val="20"/>
          <w:szCs w:val="20"/>
        </w:rPr>
        <w:t>ome thoughts on DSO</w:t>
      </w:r>
      <w:r w:rsidR="007E36A7" w:rsidRPr="00E35144">
        <w:rPr>
          <w:color w:val="00B050"/>
          <w:sz w:val="20"/>
          <w:szCs w:val="20"/>
        </w:rPr>
        <w:tab/>
      </w:r>
      <w:r w:rsidR="007E36A7" w:rsidRPr="00E35144">
        <w:rPr>
          <w:color w:val="00B050"/>
          <w:sz w:val="20"/>
          <w:szCs w:val="20"/>
        </w:rPr>
        <w:tab/>
      </w:r>
      <w:r w:rsidR="007E36A7" w:rsidRPr="00E35144">
        <w:rPr>
          <w:color w:val="00B050"/>
          <w:sz w:val="20"/>
          <w:szCs w:val="20"/>
        </w:rPr>
        <w:tab/>
      </w:r>
      <w:r w:rsidR="007E36A7" w:rsidRPr="00E35144">
        <w:rPr>
          <w:color w:val="00B050"/>
          <w:sz w:val="20"/>
          <w:szCs w:val="20"/>
        </w:rPr>
        <w:tab/>
      </w:r>
      <w:r w:rsidR="009A307C" w:rsidRPr="00E35144">
        <w:rPr>
          <w:color w:val="00B050"/>
          <w:sz w:val="20"/>
          <w:szCs w:val="20"/>
        </w:rPr>
        <w:tab/>
        <w:t>Li Quan</w:t>
      </w:r>
    </w:p>
    <w:p w14:paraId="09CE4FD9" w14:textId="4BA1B58D" w:rsidR="009A307C" w:rsidRPr="00077B89" w:rsidRDefault="00C5410C" w:rsidP="009A307C">
      <w:pPr>
        <w:pStyle w:val="ListParagraph"/>
        <w:numPr>
          <w:ilvl w:val="1"/>
          <w:numId w:val="3"/>
        </w:numPr>
        <w:rPr>
          <w:color w:val="00B050"/>
          <w:sz w:val="20"/>
          <w:szCs w:val="20"/>
        </w:rPr>
      </w:pPr>
      <w:hyperlink r:id="rId247" w:history="1">
        <w:r w:rsidR="009A307C" w:rsidRPr="00077B89">
          <w:rPr>
            <w:rStyle w:val="Hyperlink"/>
            <w:color w:val="00B050"/>
            <w:sz w:val="20"/>
            <w:szCs w:val="20"/>
          </w:rPr>
          <w:t>24/1553</w:t>
        </w:r>
      </w:hyperlink>
      <w:r w:rsidR="007E36A7" w:rsidRPr="00077B89">
        <w:rPr>
          <w:color w:val="00B050"/>
          <w:sz w:val="20"/>
          <w:szCs w:val="20"/>
        </w:rPr>
        <w:t xml:space="preserve"> </w:t>
      </w:r>
      <w:r w:rsidR="009A307C" w:rsidRPr="00077B89">
        <w:rPr>
          <w:color w:val="00B050"/>
          <w:sz w:val="20"/>
          <w:szCs w:val="20"/>
        </w:rPr>
        <w:t>DSO follow up</w:t>
      </w:r>
      <w:r w:rsidR="009A307C"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9A307C" w:rsidRPr="00077B89">
        <w:rPr>
          <w:color w:val="00B050"/>
          <w:sz w:val="20"/>
          <w:szCs w:val="20"/>
        </w:rPr>
        <w:t>Gaurang Naik</w:t>
      </w:r>
    </w:p>
    <w:p w14:paraId="4AD9FEF1" w14:textId="78365296" w:rsidR="009A307C" w:rsidRPr="00443C22" w:rsidRDefault="00C5410C" w:rsidP="009A307C">
      <w:pPr>
        <w:pStyle w:val="ListParagraph"/>
        <w:numPr>
          <w:ilvl w:val="1"/>
          <w:numId w:val="3"/>
        </w:numPr>
        <w:rPr>
          <w:color w:val="00B050"/>
          <w:sz w:val="20"/>
          <w:szCs w:val="20"/>
        </w:rPr>
      </w:pPr>
      <w:hyperlink r:id="rId248" w:history="1">
        <w:r w:rsidR="009A307C" w:rsidRPr="00443C22">
          <w:rPr>
            <w:rStyle w:val="Hyperlink"/>
            <w:color w:val="00B050"/>
            <w:sz w:val="20"/>
            <w:szCs w:val="20"/>
          </w:rPr>
          <w:t>24/1564</w:t>
        </w:r>
      </w:hyperlink>
      <w:r w:rsidR="007E36A7" w:rsidRPr="00443C22">
        <w:rPr>
          <w:color w:val="00B050"/>
          <w:sz w:val="20"/>
          <w:szCs w:val="20"/>
        </w:rPr>
        <w:t xml:space="preserve"> </w:t>
      </w:r>
      <w:r w:rsidR="009A307C" w:rsidRPr="00443C22">
        <w:rPr>
          <w:color w:val="00B050"/>
          <w:sz w:val="20"/>
          <w:szCs w:val="20"/>
        </w:rPr>
        <w:t>DSO follow up</w:t>
      </w:r>
      <w:r w:rsidR="009A307C"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9A307C" w:rsidRPr="00443C22">
        <w:rPr>
          <w:color w:val="00B050"/>
          <w:sz w:val="20"/>
          <w:szCs w:val="20"/>
        </w:rPr>
        <w:t>Liwen Chu</w:t>
      </w:r>
    </w:p>
    <w:p w14:paraId="28163C7C" w14:textId="58AEE9AD" w:rsidR="009A307C" w:rsidRPr="008F4DA5" w:rsidRDefault="009A307C" w:rsidP="009A307C">
      <w:pPr>
        <w:pStyle w:val="ListParagraph"/>
        <w:numPr>
          <w:ilvl w:val="1"/>
          <w:numId w:val="3"/>
        </w:numPr>
        <w:rPr>
          <w:strike/>
          <w:color w:val="FF0000"/>
          <w:sz w:val="20"/>
          <w:szCs w:val="20"/>
        </w:rPr>
      </w:pPr>
      <w:r w:rsidRPr="008F4DA5">
        <w:rPr>
          <w:strike/>
          <w:color w:val="FF0000"/>
          <w:sz w:val="20"/>
          <w:szCs w:val="20"/>
        </w:rPr>
        <w:t>24/1587</w:t>
      </w:r>
      <w:r w:rsidR="007E36A7" w:rsidRPr="008F4DA5">
        <w:rPr>
          <w:strike/>
          <w:color w:val="FF0000"/>
          <w:sz w:val="20"/>
          <w:szCs w:val="20"/>
        </w:rPr>
        <w:t xml:space="preserve"> </w:t>
      </w:r>
      <w:r w:rsidRPr="008F4DA5">
        <w:rPr>
          <w:strike/>
          <w:color w:val="FF0000"/>
          <w:sz w:val="20"/>
          <w:szCs w:val="20"/>
        </w:rPr>
        <w:t>Discussion on DSO Operation</w:t>
      </w:r>
      <w:r w:rsidRPr="008F4DA5">
        <w:rPr>
          <w:strike/>
          <w:color w:val="FF0000"/>
          <w:sz w:val="20"/>
          <w:szCs w:val="20"/>
        </w:rPr>
        <w:tab/>
      </w:r>
      <w:r w:rsidR="007E36A7" w:rsidRPr="008F4DA5">
        <w:rPr>
          <w:strike/>
          <w:color w:val="FF0000"/>
          <w:sz w:val="20"/>
          <w:szCs w:val="20"/>
        </w:rPr>
        <w:tab/>
      </w:r>
      <w:r w:rsidR="007E36A7" w:rsidRPr="008F4DA5">
        <w:rPr>
          <w:strike/>
          <w:color w:val="FF0000"/>
          <w:sz w:val="20"/>
          <w:szCs w:val="20"/>
        </w:rPr>
        <w:tab/>
      </w:r>
      <w:r w:rsidR="007E36A7" w:rsidRPr="008F4DA5">
        <w:rPr>
          <w:strike/>
          <w:color w:val="FF0000"/>
          <w:sz w:val="20"/>
          <w:szCs w:val="20"/>
        </w:rPr>
        <w:tab/>
      </w:r>
      <w:r w:rsidRPr="008F4DA5">
        <w:rPr>
          <w:strike/>
          <w:color w:val="FF0000"/>
          <w:sz w:val="20"/>
          <w:szCs w:val="20"/>
        </w:rPr>
        <w:t>Kaiying Lu</w:t>
      </w:r>
    </w:p>
    <w:p w14:paraId="781B1C89" w14:textId="5E0FA1F4" w:rsidR="009A307C" w:rsidRDefault="009A307C" w:rsidP="009A307C">
      <w:pPr>
        <w:pStyle w:val="ListParagraph"/>
        <w:numPr>
          <w:ilvl w:val="1"/>
          <w:numId w:val="3"/>
        </w:numPr>
        <w:rPr>
          <w:strike/>
          <w:sz w:val="20"/>
          <w:szCs w:val="20"/>
        </w:rPr>
      </w:pPr>
      <w:r w:rsidRPr="00620447">
        <w:rPr>
          <w:strike/>
          <w:color w:val="FF0000"/>
          <w:sz w:val="20"/>
          <w:szCs w:val="20"/>
        </w:rPr>
        <w:t>24/1588</w:t>
      </w:r>
      <w:r w:rsidR="007E36A7" w:rsidRPr="00620447">
        <w:rPr>
          <w:strike/>
          <w:color w:val="FF0000"/>
          <w:sz w:val="20"/>
          <w:szCs w:val="20"/>
        </w:rPr>
        <w:t xml:space="preserve"> </w:t>
      </w:r>
      <w:r w:rsidRPr="00620447">
        <w:rPr>
          <w:strike/>
          <w:sz w:val="20"/>
          <w:szCs w:val="20"/>
        </w:rPr>
        <w:t>DSO Configurations</w:t>
      </w:r>
      <w:r w:rsidRPr="00620447">
        <w:rPr>
          <w:strike/>
          <w:sz w:val="20"/>
          <w:szCs w:val="20"/>
        </w:rPr>
        <w:tab/>
      </w:r>
      <w:r w:rsidR="007E36A7" w:rsidRPr="00620447">
        <w:rPr>
          <w:strike/>
          <w:sz w:val="20"/>
          <w:szCs w:val="20"/>
        </w:rPr>
        <w:tab/>
      </w:r>
      <w:r w:rsidR="007E36A7" w:rsidRPr="00620447">
        <w:rPr>
          <w:strike/>
          <w:sz w:val="20"/>
          <w:szCs w:val="20"/>
        </w:rPr>
        <w:tab/>
      </w:r>
      <w:r w:rsidR="007E36A7" w:rsidRPr="00620447">
        <w:rPr>
          <w:strike/>
          <w:sz w:val="20"/>
          <w:szCs w:val="20"/>
        </w:rPr>
        <w:tab/>
      </w:r>
      <w:r w:rsidR="007E36A7" w:rsidRPr="00620447">
        <w:rPr>
          <w:strike/>
          <w:sz w:val="20"/>
          <w:szCs w:val="20"/>
        </w:rPr>
        <w:tab/>
      </w:r>
      <w:r w:rsidRPr="00620447">
        <w:rPr>
          <w:strike/>
          <w:sz w:val="20"/>
          <w:szCs w:val="20"/>
        </w:rPr>
        <w:t>Shubhodeep Adhikari</w:t>
      </w:r>
    </w:p>
    <w:p w14:paraId="4DB9BFF1" w14:textId="630C2827" w:rsidR="00620447" w:rsidRPr="00F67BD1" w:rsidRDefault="00620447" w:rsidP="00620447">
      <w:pPr>
        <w:pStyle w:val="ListParagraph"/>
        <w:numPr>
          <w:ilvl w:val="2"/>
          <w:numId w:val="3"/>
        </w:numPr>
        <w:rPr>
          <w:sz w:val="20"/>
          <w:szCs w:val="20"/>
        </w:rPr>
      </w:pPr>
      <w:r w:rsidRPr="00F67BD1">
        <w:rPr>
          <w:sz w:val="20"/>
          <w:szCs w:val="20"/>
        </w:rPr>
        <w:t>Requested to be presented in AM sessi</w:t>
      </w:r>
      <w:r w:rsidR="00E85FFA" w:rsidRPr="00F67BD1">
        <w:rPr>
          <w:sz w:val="20"/>
          <w:szCs w:val="20"/>
        </w:rPr>
        <w:t>ons</w:t>
      </w:r>
    </w:p>
    <w:p w14:paraId="6490B682" w14:textId="463ED7F7" w:rsidR="009A307C" w:rsidRPr="00A158C7" w:rsidRDefault="00C5410C" w:rsidP="009A307C">
      <w:pPr>
        <w:pStyle w:val="ListParagraph"/>
        <w:numPr>
          <w:ilvl w:val="1"/>
          <w:numId w:val="3"/>
        </w:numPr>
        <w:rPr>
          <w:color w:val="00B050"/>
          <w:sz w:val="20"/>
          <w:szCs w:val="20"/>
        </w:rPr>
      </w:pPr>
      <w:hyperlink r:id="rId249" w:history="1">
        <w:r w:rsidR="009A307C" w:rsidRPr="00A158C7">
          <w:rPr>
            <w:rStyle w:val="Hyperlink"/>
            <w:color w:val="00B050"/>
            <w:sz w:val="20"/>
            <w:szCs w:val="20"/>
          </w:rPr>
          <w:t>24/1589</w:t>
        </w:r>
      </w:hyperlink>
      <w:r w:rsidR="007E36A7" w:rsidRPr="00A158C7">
        <w:rPr>
          <w:color w:val="00B050"/>
          <w:sz w:val="20"/>
          <w:szCs w:val="20"/>
        </w:rPr>
        <w:t xml:space="preserve"> </w:t>
      </w:r>
      <w:r w:rsidR="009A307C" w:rsidRPr="00A158C7">
        <w:rPr>
          <w:color w:val="00B050"/>
          <w:sz w:val="20"/>
          <w:szCs w:val="20"/>
        </w:rPr>
        <w:t xml:space="preserve">Dynamic </w:t>
      </w:r>
      <w:proofErr w:type="spellStart"/>
      <w:r w:rsidR="009A307C" w:rsidRPr="00A158C7">
        <w:rPr>
          <w:color w:val="00B050"/>
          <w:sz w:val="20"/>
          <w:szCs w:val="20"/>
        </w:rPr>
        <w:t>Subband</w:t>
      </w:r>
      <w:proofErr w:type="spellEnd"/>
      <w:r w:rsidR="009A307C" w:rsidRPr="00A158C7">
        <w:rPr>
          <w:color w:val="00B050"/>
          <w:sz w:val="20"/>
          <w:szCs w:val="20"/>
        </w:rPr>
        <w:t xml:space="preserve"> Operation, follow up</w:t>
      </w:r>
      <w:r w:rsidR="009A307C" w:rsidRPr="00A158C7">
        <w:rPr>
          <w:color w:val="00B050"/>
          <w:sz w:val="20"/>
          <w:szCs w:val="20"/>
        </w:rPr>
        <w:tab/>
      </w:r>
      <w:r w:rsidR="007E36A7" w:rsidRPr="00A158C7">
        <w:rPr>
          <w:color w:val="00B050"/>
          <w:sz w:val="20"/>
          <w:szCs w:val="20"/>
        </w:rPr>
        <w:tab/>
      </w:r>
      <w:r w:rsidR="007E36A7" w:rsidRPr="00A158C7">
        <w:rPr>
          <w:color w:val="00B050"/>
          <w:sz w:val="20"/>
          <w:szCs w:val="20"/>
        </w:rPr>
        <w:tab/>
      </w:r>
      <w:r w:rsidR="009A307C" w:rsidRPr="00A158C7">
        <w:rPr>
          <w:color w:val="00B050"/>
          <w:sz w:val="20"/>
          <w:szCs w:val="20"/>
        </w:rPr>
        <w:t>Morteza Mehrnoush</w:t>
      </w:r>
    </w:p>
    <w:p w14:paraId="1F4494FF" w14:textId="77777777" w:rsidR="007511AA" w:rsidRPr="00450553" w:rsidRDefault="007511AA" w:rsidP="007511AA">
      <w:pPr>
        <w:pStyle w:val="ListParagraph"/>
        <w:numPr>
          <w:ilvl w:val="0"/>
          <w:numId w:val="3"/>
        </w:numPr>
      </w:pPr>
      <w:r w:rsidRPr="00450553">
        <w:t>AoB:</w:t>
      </w:r>
    </w:p>
    <w:p w14:paraId="2514B3CF" w14:textId="77777777" w:rsidR="007511AA" w:rsidRDefault="007511AA" w:rsidP="007511AA">
      <w:pPr>
        <w:pStyle w:val="ListParagraph"/>
        <w:numPr>
          <w:ilvl w:val="0"/>
          <w:numId w:val="3"/>
        </w:numPr>
      </w:pPr>
      <w:r w:rsidRPr="00450553">
        <w:t>Adjourn</w:t>
      </w:r>
    </w:p>
    <w:p w14:paraId="71954310" w14:textId="77777777" w:rsidR="0090481F" w:rsidRDefault="0090481F" w:rsidP="00EF347A"/>
    <w:p w14:paraId="55399290" w14:textId="314D1C5D" w:rsidR="007511AA" w:rsidRPr="00BF0021" w:rsidRDefault="007511AA" w:rsidP="007511AA">
      <w:pPr>
        <w:pStyle w:val="Heading3"/>
      </w:pPr>
      <w:r>
        <w:rPr>
          <w:highlight w:val="yellow"/>
        </w:rPr>
        <w:t>8</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w:t>
      </w:r>
      <w:r w:rsidR="00681B35">
        <w:rPr>
          <w:highlight w:val="yellow"/>
        </w:rPr>
        <w:t>4</w:t>
      </w:r>
      <w:r w:rsidRPr="0015075F">
        <w:rPr>
          <w:highlight w:val="yellow"/>
        </w:rPr>
        <w:t xml:space="preserve"> (1</w:t>
      </w:r>
      <w:r w:rsidR="00681B35">
        <w:rPr>
          <w:highlight w:val="yellow"/>
        </w:rPr>
        <w:t>0</w:t>
      </w:r>
      <w:r w:rsidRPr="0015075F">
        <w:rPr>
          <w:highlight w:val="yellow"/>
        </w:rPr>
        <w:t>:00–</w:t>
      </w:r>
      <w:r w:rsidR="00681B35">
        <w:rPr>
          <w:highlight w:val="yellow"/>
        </w:rPr>
        <w:t>12</w:t>
      </w:r>
      <w:r w:rsidRPr="0015075F">
        <w:rPr>
          <w:highlight w:val="yellow"/>
        </w:rPr>
        <w:t>:00 ET)–MAC</w:t>
      </w:r>
    </w:p>
    <w:p w14:paraId="1CB891DB" w14:textId="77777777" w:rsidR="007511AA" w:rsidRPr="003046F3" w:rsidRDefault="007511AA" w:rsidP="007511AA">
      <w:pPr>
        <w:pStyle w:val="ListParagraph"/>
        <w:numPr>
          <w:ilvl w:val="0"/>
          <w:numId w:val="3"/>
        </w:numPr>
        <w:rPr>
          <w:lang w:val="en-US"/>
        </w:rPr>
      </w:pPr>
      <w:r w:rsidRPr="003046F3">
        <w:t>Call the meeting to order</w:t>
      </w:r>
    </w:p>
    <w:p w14:paraId="6FC0357A" w14:textId="77777777" w:rsidR="007511AA" w:rsidRDefault="007511AA" w:rsidP="007511AA">
      <w:pPr>
        <w:pStyle w:val="ListParagraph"/>
        <w:numPr>
          <w:ilvl w:val="0"/>
          <w:numId w:val="3"/>
        </w:numPr>
      </w:pPr>
      <w:r w:rsidRPr="003046F3">
        <w:t>IEEE 802 and 802.11 IPR policy and procedure</w:t>
      </w:r>
    </w:p>
    <w:p w14:paraId="3BD08EFE"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4B0A81E9"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6D26A71A"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E57A0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6E91C"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A9A22E"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BF6B5F" w14:textId="77777777" w:rsidR="007511AA" w:rsidRPr="0032579B" w:rsidRDefault="007511AA" w:rsidP="007511AA">
      <w:pPr>
        <w:pStyle w:val="ListParagraph"/>
        <w:numPr>
          <w:ilvl w:val="2"/>
          <w:numId w:val="3"/>
        </w:numPr>
        <w:rPr>
          <w:sz w:val="22"/>
          <w:szCs w:val="22"/>
        </w:rPr>
      </w:pPr>
      <w:r w:rsidRPr="0032579B">
        <w:rPr>
          <w:sz w:val="22"/>
          <w:szCs w:val="22"/>
        </w:rPr>
        <w:lastRenderedPageBreak/>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2E86D8E1"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3B0084"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8F7417" w14:textId="77777777" w:rsidR="007511AA" w:rsidRDefault="007511AA" w:rsidP="007511AA">
      <w:pPr>
        <w:pStyle w:val="ListParagraph"/>
        <w:numPr>
          <w:ilvl w:val="0"/>
          <w:numId w:val="3"/>
        </w:numPr>
      </w:pPr>
      <w:r w:rsidRPr="003046F3">
        <w:t>Attendance reminder.</w:t>
      </w:r>
    </w:p>
    <w:p w14:paraId="3A65494F" w14:textId="77777777" w:rsidR="007511AA" w:rsidRPr="003046F3" w:rsidRDefault="007511AA" w:rsidP="007511AA">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5ABA22F4"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31DBE0E1" w14:textId="77777777" w:rsidR="007511AA" w:rsidRDefault="007511AA" w:rsidP="007511AA">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4EE357"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5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56" w:history="1">
        <w:r w:rsidRPr="00C143DE">
          <w:rPr>
            <w:rStyle w:val="Hyperlink"/>
            <w:sz w:val="22"/>
            <w:szCs w:val="22"/>
          </w:rPr>
          <w:t>xiaofei.wang@interdigital.com</w:t>
        </w:r>
      </w:hyperlink>
      <w:r>
        <w:rPr>
          <w:sz w:val="22"/>
          <w:szCs w:val="22"/>
        </w:rPr>
        <w:t xml:space="preserve">), </w:t>
      </w:r>
      <w:r>
        <w:rPr>
          <w:sz w:val="22"/>
        </w:rPr>
        <w:t>Srinivas Kandala (</w:t>
      </w:r>
      <w:hyperlink r:id="rId257"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58" w:history="1">
        <w:r w:rsidRPr="00FD540F">
          <w:rPr>
            <w:rStyle w:val="Hyperlink"/>
            <w:sz w:val="22"/>
            <w:szCs w:val="22"/>
          </w:rPr>
          <w:t>jeongki.kim.ieee@gmail.com</w:t>
        </w:r>
      </w:hyperlink>
      <w:r w:rsidRPr="00A41512">
        <w:rPr>
          <w:sz w:val="22"/>
          <w:szCs w:val="22"/>
        </w:rPr>
        <w:t>)</w:t>
      </w:r>
    </w:p>
    <w:p w14:paraId="7C746502"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1853E6DB"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52E59C" w14:textId="64AD9835" w:rsidR="00C72F09" w:rsidRDefault="007511AA" w:rsidP="00436FE0">
      <w:pPr>
        <w:pStyle w:val="ListParagraph"/>
        <w:numPr>
          <w:ilvl w:val="0"/>
          <w:numId w:val="3"/>
        </w:numPr>
      </w:pPr>
      <w:r w:rsidRPr="00450553">
        <w:t>Announcements:</w:t>
      </w:r>
    </w:p>
    <w:p w14:paraId="1CFA4350" w14:textId="2FF051E2" w:rsidR="00281638" w:rsidRDefault="00281638" w:rsidP="00281638">
      <w:pPr>
        <w:pStyle w:val="ListParagraph"/>
        <w:numPr>
          <w:ilvl w:val="0"/>
          <w:numId w:val="3"/>
        </w:numPr>
      </w:pPr>
      <w:r>
        <w:t>Straw Polls (30’):</w:t>
      </w:r>
    </w:p>
    <w:p w14:paraId="53A38E3B" w14:textId="77777777" w:rsidR="0085696E" w:rsidRPr="0085696E" w:rsidRDefault="005820B1" w:rsidP="0085696E">
      <w:pPr>
        <w:pStyle w:val="ListParagraph"/>
        <w:numPr>
          <w:ilvl w:val="1"/>
          <w:numId w:val="3"/>
        </w:numPr>
        <w:rPr>
          <w:b/>
          <w:bCs/>
          <w:sz w:val="20"/>
          <w:szCs w:val="20"/>
        </w:rPr>
      </w:pPr>
      <w:r w:rsidRPr="00CC0068">
        <w:rPr>
          <w:b/>
          <w:bCs/>
          <w:sz w:val="20"/>
          <w:szCs w:val="20"/>
        </w:rPr>
        <w:t>SP1</w:t>
      </w:r>
      <w:r>
        <w:rPr>
          <w:b/>
          <w:bCs/>
          <w:sz w:val="20"/>
          <w:szCs w:val="20"/>
        </w:rPr>
        <w:t xml:space="preserve"> (</w:t>
      </w:r>
      <w:r>
        <w:rPr>
          <w:b/>
          <w:bCs/>
          <w:sz w:val="20"/>
          <w:szCs w:val="20"/>
        </w:rPr>
        <w:t>Laurent</w:t>
      </w:r>
      <w:r>
        <w:rPr>
          <w:b/>
          <w:bCs/>
          <w:sz w:val="20"/>
          <w:szCs w:val="20"/>
        </w:rPr>
        <w:t>)</w:t>
      </w:r>
      <w:r w:rsidR="00960AA0">
        <w:rPr>
          <w:b/>
          <w:bCs/>
          <w:sz w:val="20"/>
          <w:szCs w:val="20"/>
        </w:rPr>
        <w:t>-</w:t>
      </w:r>
      <w:r w:rsidR="00983CDD">
        <w:rPr>
          <w:b/>
          <w:bCs/>
          <w:sz w:val="20"/>
          <w:szCs w:val="20"/>
        </w:rPr>
        <w:t>Coex</w:t>
      </w:r>
      <w:r w:rsidRPr="00CC0068">
        <w:rPr>
          <w:b/>
          <w:bCs/>
          <w:sz w:val="20"/>
          <w:szCs w:val="20"/>
        </w:rPr>
        <w:t>:</w:t>
      </w:r>
      <w:r w:rsidR="0085696E">
        <w:rPr>
          <w:b/>
          <w:bCs/>
          <w:sz w:val="20"/>
          <w:szCs w:val="20"/>
        </w:rPr>
        <w:t xml:space="preserve"> </w:t>
      </w:r>
      <w:r w:rsidR="0085696E" w:rsidRPr="00294A5C">
        <w:rPr>
          <w:sz w:val="20"/>
          <w:szCs w:val="20"/>
        </w:rPr>
        <w:t>Do you support that a non-AP STA that is a TXOP responder can indicate in a response frame 1) for how long it will be available, if known and/or 2) whether it will be unavailable after a specific point in time and, if known, for how long</w:t>
      </w:r>
    </w:p>
    <w:p w14:paraId="6C0F2B3A" w14:textId="2BDB0283" w:rsidR="00281638" w:rsidRPr="00294A5C" w:rsidRDefault="00294A5C" w:rsidP="00294A5C">
      <w:pPr>
        <w:pStyle w:val="ListParagraph"/>
        <w:numPr>
          <w:ilvl w:val="2"/>
          <w:numId w:val="3"/>
        </w:numPr>
      </w:pPr>
      <w:r>
        <w:rPr>
          <w:sz w:val="18"/>
          <w:szCs w:val="18"/>
        </w:rPr>
        <w:t>T</w:t>
      </w:r>
      <w:r w:rsidR="0085696E" w:rsidRPr="00294A5C">
        <w:rPr>
          <w:sz w:val="18"/>
          <w:szCs w:val="18"/>
        </w:rPr>
        <w:t xml:space="preserve">he response frame is a </w:t>
      </w:r>
      <w:r w:rsidRPr="00294A5C">
        <w:rPr>
          <w:sz w:val="18"/>
          <w:szCs w:val="18"/>
        </w:rPr>
        <w:t>multi-STA BlockAck</w:t>
      </w:r>
      <w:r w:rsidR="0085696E" w:rsidRPr="00294A5C">
        <w:rPr>
          <w:sz w:val="18"/>
          <w:szCs w:val="18"/>
        </w:rPr>
        <w:t xml:space="preserve"> frame sent by the non-AP STA in response to the initial control frame or to MPDUs that solicit an immediate response</w:t>
      </w:r>
    </w:p>
    <w:p w14:paraId="620877C2" w14:textId="4D31A62E" w:rsidR="00294A5C" w:rsidRPr="00294A5C" w:rsidRDefault="00294A5C" w:rsidP="00294A5C">
      <w:pPr>
        <w:ind w:left="360" w:firstLine="720"/>
        <w:rPr>
          <w:i/>
          <w:iCs/>
          <w:sz w:val="24"/>
          <w:szCs w:val="24"/>
        </w:rPr>
      </w:pPr>
      <w:r w:rsidRPr="00294A5C">
        <w:rPr>
          <w:i/>
          <w:iCs/>
          <w:sz w:val="18"/>
          <w:szCs w:val="18"/>
        </w:rPr>
        <w:t>Supporting documents: [23/2002]</w:t>
      </w:r>
    </w:p>
    <w:p w14:paraId="05D0F58C" w14:textId="77777777" w:rsidR="008D06A8" w:rsidRPr="008D06A8" w:rsidRDefault="003D4EF7" w:rsidP="008D06A8">
      <w:pPr>
        <w:pStyle w:val="ListParagraph"/>
        <w:numPr>
          <w:ilvl w:val="1"/>
          <w:numId w:val="3"/>
        </w:numPr>
        <w:rPr>
          <w:sz w:val="20"/>
          <w:lang w:val="en-US"/>
        </w:rPr>
      </w:pPr>
      <w:r w:rsidRPr="00CC0068">
        <w:rPr>
          <w:b/>
          <w:bCs/>
          <w:sz w:val="20"/>
          <w:szCs w:val="20"/>
        </w:rPr>
        <w:t>SP</w:t>
      </w:r>
      <w:r>
        <w:rPr>
          <w:b/>
          <w:bCs/>
          <w:sz w:val="20"/>
          <w:szCs w:val="20"/>
        </w:rPr>
        <w:t>2</w:t>
      </w:r>
      <w:r>
        <w:rPr>
          <w:b/>
          <w:bCs/>
          <w:sz w:val="20"/>
          <w:szCs w:val="20"/>
        </w:rPr>
        <w:t xml:space="preserve"> (Laurent)</w:t>
      </w:r>
      <w:r w:rsidR="00983CDD">
        <w:rPr>
          <w:b/>
          <w:bCs/>
          <w:sz w:val="20"/>
          <w:szCs w:val="20"/>
        </w:rPr>
        <w:t>-Coex</w:t>
      </w:r>
      <w:r w:rsidRPr="00CC0068">
        <w:rPr>
          <w:b/>
          <w:bCs/>
          <w:sz w:val="20"/>
          <w:szCs w:val="20"/>
        </w:rPr>
        <w:t>:</w:t>
      </w:r>
      <w:r w:rsidR="008D06A8">
        <w:rPr>
          <w:b/>
          <w:bCs/>
          <w:sz w:val="20"/>
          <w:szCs w:val="20"/>
        </w:rPr>
        <w:t xml:space="preserve"> </w:t>
      </w:r>
      <w:r w:rsidR="008D06A8" w:rsidRPr="008D06A8">
        <w:rPr>
          <w:sz w:val="20"/>
          <w:lang w:val="en-US"/>
        </w:rPr>
        <w:t>Do you support that a non-AP STA can request its associated AP to initiate TXOPs/frame exchanges with the STA with an initial control frame that enables the non-AP STA to include unavailability feedback in the initial response frame?</w:t>
      </w:r>
    </w:p>
    <w:p w14:paraId="20D62F53" w14:textId="56885EAF" w:rsidR="005820B1" w:rsidRPr="008D06A8" w:rsidRDefault="008D06A8" w:rsidP="008D06A8">
      <w:pPr>
        <w:pStyle w:val="ListParagraph"/>
        <w:ind w:firstLine="360"/>
        <w:rPr>
          <w:i/>
          <w:iCs/>
        </w:rPr>
      </w:pPr>
      <w:r w:rsidRPr="008D06A8">
        <w:rPr>
          <w:i/>
          <w:iCs/>
          <w:sz w:val="18"/>
          <w:szCs w:val="18"/>
        </w:rPr>
        <w:t>Supporting documents: [23/2002]</w:t>
      </w:r>
    </w:p>
    <w:p w14:paraId="386129DA" w14:textId="77777777" w:rsidR="004C40FE" w:rsidRPr="001368CA" w:rsidRDefault="003D4EF7" w:rsidP="004C40FE">
      <w:pPr>
        <w:pStyle w:val="ListParagraph"/>
        <w:numPr>
          <w:ilvl w:val="1"/>
          <w:numId w:val="3"/>
        </w:numPr>
        <w:rPr>
          <w:sz w:val="20"/>
          <w:lang w:val="en-US"/>
        </w:rPr>
      </w:pPr>
      <w:r w:rsidRPr="00CC0068">
        <w:rPr>
          <w:b/>
          <w:bCs/>
          <w:sz w:val="20"/>
          <w:szCs w:val="20"/>
        </w:rPr>
        <w:t>SP</w:t>
      </w:r>
      <w:r>
        <w:rPr>
          <w:b/>
          <w:bCs/>
          <w:sz w:val="20"/>
          <w:szCs w:val="20"/>
        </w:rPr>
        <w:t>3</w:t>
      </w:r>
      <w:r>
        <w:rPr>
          <w:b/>
          <w:bCs/>
          <w:sz w:val="20"/>
          <w:szCs w:val="20"/>
        </w:rPr>
        <w:t xml:space="preserve"> (Laurent)</w:t>
      </w:r>
      <w:r w:rsidR="00983CDD">
        <w:rPr>
          <w:b/>
          <w:bCs/>
          <w:sz w:val="20"/>
          <w:szCs w:val="20"/>
        </w:rPr>
        <w:t>-NPCA</w:t>
      </w:r>
      <w:r w:rsidRPr="00CC0068">
        <w:rPr>
          <w:b/>
          <w:bCs/>
          <w:sz w:val="20"/>
          <w:szCs w:val="20"/>
        </w:rPr>
        <w:t>:</w:t>
      </w:r>
      <w:r w:rsidR="004C40FE">
        <w:rPr>
          <w:b/>
          <w:bCs/>
          <w:sz w:val="20"/>
          <w:szCs w:val="20"/>
        </w:rPr>
        <w:t xml:space="preserve"> </w:t>
      </w:r>
      <w:r w:rsidR="004C40FE" w:rsidRPr="001368CA">
        <w:rPr>
          <w:sz w:val="20"/>
          <w:lang w:val="en-US"/>
        </w:rPr>
        <w:t>Do you support that the event that triggers switching to the NPCA primary channel shall be</w:t>
      </w:r>
    </w:p>
    <w:p w14:paraId="028F65FE" w14:textId="77777777" w:rsidR="004C40FE" w:rsidRPr="004C40FE" w:rsidRDefault="004C40FE" w:rsidP="001368CA">
      <w:pPr>
        <w:pStyle w:val="ListParagraph"/>
        <w:numPr>
          <w:ilvl w:val="2"/>
          <w:numId w:val="3"/>
        </w:numPr>
        <w:rPr>
          <w:sz w:val="18"/>
          <w:szCs w:val="22"/>
          <w:lang w:val="en-US"/>
        </w:rPr>
      </w:pPr>
      <w:r w:rsidRPr="004C40FE">
        <w:rPr>
          <w:sz w:val="18"/>
          <w:szCs w:val="22"/>
          <w:lang w:val="en-US"/>
        </w:rPr>
        <w:t>OBSS Control frame exchange (e.g., (MU-)RTS/CTS) or</w:t>
      </w:r>
    </w:p>
    <w:p w14:paraId="3F41CE44" w14:textId="63E83380" w:rsidR="003D4EF7" w:rsidRPr="0052202A" w:rsidRDefault="004C40FE" w:rsidP="001368CA">
      <w:pPr>
        <w:pStyle w:val="ListParagraph"/>
        <w:numPr>
          <w:ilvl w:val="2"/>
          <w:numId w:val="3"/>
        </w:numPr>
        <w:rPr>
          <w:b/>
          <w:bCs/>
          <w:sz w:val="18"/>
          <w:szCs w:val="22"/>
          <w:lang w:val="en-US"/>
        </w:rPr>
      </w:pPr>
      <w:r w:rsidRPr="004C40FE">
        <w:rPr>
          <w:sz w:val="18"/>
          <w:szCs w:val="22"/>
          <w:lang w:val="en-US"/>
        </w:rPr>
        <w:t>OBSS HE/EHT/UHR PPDU</w:t>
      </w:r>
    </w:p>
    <w:p w14:paraId="4147DD1A" w14:textId="266BD640" w:rsidR="003D4EF7" w:rsidRPr="001368CA" w:rsidRDefault="003D4EF7" w:rsidP="001368CA">
      <w:pPr>
        <w:pStyle w:val="ListParagraph"/>
        <w:numPr>
          <w:ilvl w:val="1"/>
          <w:numId w:val="3"/>
        </w:numPr>
        <w:rPr>
          <w:b/>
          <w:bCs/>
          <w:sz w:val="20"/>
          <w:lang w:val="en-US"/>
        </w:rPr>
      </w:pPr>
      <w:r w:rsidRPr="00CC0068">
        <w:rPr>
          <w:b/>
          <w:bCs/>
          <w:sz w:val="20"/>
          <w:szCs w:val="20"/>
        </w:rPr>
        <w:t>SP</w:t>
      </w:r>
      <w:r>
        <w:rPr>
          <w:b/>
          <w:bCs/>
          <w:sz w:val="20"/>
          <w:szCs w:val="20"/>
        </w:rPr>
        <w:t>4</w:t>
      </w:r>
      <w:r>
        <w:rPr>
          <w:b/>
          <w:bCs/>
          <w:sz w:val="20"/>
          <w:szCs w:val="20"/>
        </w:rPr>
        <w:t xml:space="preserve"> (Laurent</w:t>
      </w:r>
      <w:r w:rsidR="00F60000">
        <w:rPr>
          <w:b/>
          <w:bCs/>
          <w:sz w:val="20"/>
          <w:szCs w:val="20"/>
        </w:rPr>
        <w:t>)-NPCA</w:t>
      </w:r>
      <w:r w:rsidRPr="00CC0068">
        <w:rPr>
          <w:b/>
          <w:bCs/>
          <w:sz w:val="20"/>
          <w:szCs w:val="20"/>
        </w:rPr>
        <w:t>:</w:t>
      </w:r>
      <w:r w:rsidR="001368CA">
        <w:rPr>
          <w:b/>
          <w:bCs/>
          <w:sz w:val="20"/>
          <w:szCs w:val="20"/>
        </w:rPr>
        <w:t xml:space="preserve"> </w:t>
      </w:r>
      <w:r w:rsidR="001368CA" w:rsidRPr="001368CA">
        <w:rPr>
          <w:sz w:val="20"/>
          <w:lang w:val="en-US"/>
        </w:rPr>
        <w:t>Do you support that the NPCA operation shall use the same EDCA parameters ((MU) EDCA Parameter Set, EPCS EDCA Parameters), on both the BSS primary channel and the NPCA primary channel.</w:t>
      </w:r>
    </w:p>
    <w:p w14:paraId="601D1C49" w14:textId="31E2FCF6" w:rsidR="007511AA" w:rsidRDefault="007511AA" w:rsidP="007511AA">
      <w:pPr>
        <w:pStyle w:val="ListParagraph"/>
        <w:numPr>
          <w:ilvl w:val="0"/>
          <w:numId w:val="3"/>
        </w:numPr>
      </w:pPr>
      <w:r>
        <w:t>Technical Submissions</w:t>
      </w:r>
      <w:r w:rsidR="00DA7113">
        <w:t xml:space="preserve"> </w:t>
      </w:r>
      <w:r w:rsidR="00360E2B">
        <w:t>–</w:t>
      </w:r>
      <w:r w:rsidR="00094DF2">
        <w:t xml:space="preserve"> </w:t>
      </w:r>
      <w:r w:rsidR="00360E2B">
        <w:t xml:space="preserve">DSO + </w:t>
      </w:r>
      <w:r w:rsidR="00B67DC7">
        <w:t>Power Save</w:t>
      </w:r>
      <w:r w:rsidR="0012373C">
        <w:t xml:space="preserve"> + Feedback</w:t>
      </w:r>
      <w:r>
        <w:t>:</w:t>
      </w:r>
    </w:p>
    <w:p w14:paraId="6947D8C9" w14:textId="5B40B31B" w:rsidR="00557978" w:rsidRPr="00557978" w:rsidRDefault="00F60000" w:rsidP="00B379A0">
      <w:pPr>
        <w:pStyle w:val="ListParagraph"/>
        <w:numPr>
          <w:ilvl w:val="1"/>
          <w:numId w:val="3"/>
        </w:numPr>
        <w:rPr>
          <w:sz w:val="20"/>
          <w:szCs w:val="20"/>
        </w:rPr>
      </w:pPr>
      <w:hyperlink r:id="rId259" w:history="1">
        <w:r w:rsidR="00360E2B" w:rsidRPr="00F60000">
          <w:rPr>
            <w:rStyle w:val="Hyperlink"/>
            <w:sz w:val="20"/>
            <w:szCs w:val="20"/>
          </w:rPr>
          <w:t>24/1588</w:t>
        </w:r>
      </w:hyperlink>
      <w:r w:rsidR="00360E2B" w:rsidRPr="00154A21">
        <w:rPr>
          <w:color w:val="FF0000"/>
          <w:sz w:val="20"/>
          <w:szCs w:val="20"/>
        </w:rPr>
        <w:t xml:space="preserve"> </w:t>
      </w:r>
      <w:r w:rsidR="00360E2B" w:rsidRPr="00360E2B">
        <w:rPr>
          <w:sz w:val="20"/>
          <w:szCs w:val="20"/>
        </w:rPr>
        <w:t>DSO Configurations</w:t>
      </w:r>
      <w:r w:rsidR="00360E2B" w:rsidRPr="00360E2B">
        <w:rPr>
          <w:sz w:val="20"/>
          <w:szCs w:val="20"/>
        </w:rPr>
        <w:tab/>
      </w:r>
      <w:r w:rsidR="00360E2B" w:rsidRPr="00360E2B">
        <w:rPr>
          <w:sz w:val="20"/>
          <w:szCs w:val="20"/>
        </w:rPr>
        <w:tab/>
      </w:r>
      <w:r w:rsidR="00360E2B" w:rsidRPr="00360E2B">
        <w:rPr>
          <w:sz w:val="20"/>
          <w:szCs w:val="20"/>
        </w:rPr>
        <w:tab/>
      </w:r>
      <w:r w:rsidR="00360E2B" w:rsidRPr="00360E2B">
        <w:rPr>
          <w:sz w:val="20"/>
          <w:szCs w:val="20"/>
        </w:rPr>
        <w:tab/>
      </w:r>
      <w:r w:rsidR="00360E2B" w:rsidRPr="00360E2B">
        <w:rPr>
          <w:sz w:val="20"/>
          <w:szCs w:val="20"/>
        </w:rPr>
        <w:tab/>
        <w:t>Shubhodeep Adhikari</w:t>
      </w:r>
      <w:r w:rsidR="00360E2B" w:rsidRPr="00360E2B">
        <w:rPr>
          <w:color w:val="FF0000"/>
          <w:sz w:val="20"/>
          <w:szCs w:val="20"/>
        </w:rPr>
        <w:t xml:space="preserve"> </w:t>
      </w:r>
    </w:p>
    <w:p w14:paraId="10E96D4F" w14:textId="4E03224E" w:rsidR="00B379A0" w:rsidRPr="003B6A48" w:rsidRDefault="00B379A0" w:rsidP="00B379A0">
      <w:pPr>
        <w:pStyle w:val="ListParagraph"/>
        <w:numPr>
          <w:ilvl w:val="1"/>
          <w:numId w:val="3"/>
        </w:numPr>
        <w:rPr>
          <w:strike/>
          <w:sz w:val="20"/>
          <w:szCs w:val="20"/>
        </w:rPr>
      </w:pPr>
      <w:r w:rsidRPr="003B6A48">
        <w:rPr>
          <w:strike/>
          <w:color w:val="FF0000"/>
          <w:sz w:val="20"/>
          <w:szCs w:val="20"/>
        </w:rPr>
        <w:t>24/1240</w:t>
      </w:r>
      <w:r w:rsidR="00F83AC4" w:rsidRPr="003B6A48">
        <w:rPr>
          <w:strike/>
          <w:color w:val="FF0000"/>
          <w:sz w:val="20"/>
          <w:szCs w:val="20"/>
        </w:rPr>
        <w:t xml:space="preserve"> </w:t>
      </w:r>
      <w:r w:rsidRPr="003B6A48">
        <w:rPr>
          <w:strike/>
          <w:sz w:val="20"/>
          <w:szCs w:val="20"/>
        </w:rPr>
        <w:t>Thoughts on AP Power Saving</w:t>
      </w:r>
      <w:r w:rsidRPr="003B6A48">
        <w:rPr>
          <w:strike/>
          <w:sz w:val="20"/>
          <w:szCs w:val="20"/>
        </w:rPr>
        <w:tab/>
      </w:r>
      <w:r w:rsidR="00F83AC4" w:rsidRPr="003B6A48">
        <w:rPr>
          <w:strike/>
          <w:sz w:val="20"/>
          <w:szCs w:val="20"/>
        </w:rPr>
        <w:tab/>
      </w:r>
      <w:r w:rsidR="00F83AC4" w:rsidRPr="003B6A48">
        <w:rPr>
          <w:strike/>
          <w:sz w:val="20"/>
          <w:szCs w:val="20"/>
        </w:rPr>
        <w:tab/>
      </w:r>
      <w:r w:rsidR="00F83AC4" w:rsidRPr="003B6A48">
        <w:rPr>
          <w:strike/>
          <w:sz w:val="20"/>
          <w:szCs w:val="20"/>
        </w:rPr>
        <w:tab/>
      </w:r>
      <w:r w:rsidRPr="003B6A48">
        <w:rPr>
          <w:strike/>
          <w:sz w:val="20"/>
          <w:szCs w:val="20"/>
        </w:rPr>
        <w:t>Rubayet Shafin</w:t>
      </w:r>
    </w:p>
    <w:p w14:paraId="5B50E91A" w14:textId="28BD7DF5" w:rsidR="00B379A0" w:rsidRPr="00F83AC4" w:rsidRDefault="00C5410C" w:rsidP="00B379A0">
      <w:pPr>
        <w:pStyle w:val="ListParagraph"/>
        <w:numPr>
          <w:ilvl w:val="1"/>
          <w:numId w:val="3"/>
        </w:numPr>
        <w:rPr>
          <w:sz w:val="20"/>
          <w:szCs w:val="20"/>
        </w:rPr>
      </w:pPr>
      <w:hyperlink r:id="rId260" w:history="1">
        <w:r w:rsidR="00B379A0" w:rsidRPr="00E75DDC">
          <w:rPr>
            <w:rStyle w:val="Hyperlink"/>
            <w:sz w:val="20"/>
            <w:szCs w:val="20"/>
          </w:rPr>
          <w:t>24/1261</w:t>
        </w:r>
      </w:hyperlink>
      <w:r w:rsidR="00F83AC4" w:rsidRPr="00F83AC4">
        <w:rPr>
          <w:sz w:val="20"/>
          <w:szCs w:val="20"/>
        </w:rPr>
        <w:t xml:space="preserve"> </w:t>
      </w:r>
      <w:r w:rsidR="00B379A0" w:rsidRPr="00F83AC4">
        <w:rPr>
          <w:sz w:val="20"/>
          <w:szCs w:val="20"/>
        </w:rPr>
        <w:t>Considerations on Client Power Save for 11bn</w:t>
      </w:r>
      <w:r w:rsidR="00B379A0" w:rsidRPr="00F83AC4">
        <w:rPr>
          <w:sz w:val="20"/>
          <w:szCs w:val="20"/>
        </w:rPr>
        <w:tab/>
      </w:r>
      <w:r w:rsidR="00F83AC4">
        <w:rPr>
          <w:sz w:val="20"/>
          <w:szCs w:val="20"/>
        </w:rPr>
        <w:tab/>
      </w:r>
      <w:r w:rsidR="00B379A0" w:rsidRPr="00F83AC4">
        <w:rPr>
          <w:sz w:val="20"/>
          <w:szCs w:val="20"/>
        </w:rPr>
        <w:t>Liuming Lu</w:t>
      </w:r>
    </w:p>
    <w:p w14:paraId="59280EAD" w14:textId="7F208DEB" w:rsidR="00805D77" w:rsidRPr="00F83AC4" w:rsidRDefault="001901A9" w:rsidP="00805D77">
      <w:pPr>
        <w:pStyle w:val="ListParagraph"/>
        <w:numPr>
          <w:ilvl w:val="1"/>
          <w:numId w:val="3"/>
        </w:numPr>
        <w:rPr>
          <w:sz w:val="20"/>
          <w:szCs w:val="20"/>
        </w:rPr>
      </w:pPr>
      <w:hyperlink r:id="rId261" w:history="1">
        <w:r w:rsidR="00805D77" w:rsidRPr="001901A9">
          <w:rPr>
            <w:rStyle w:val="Hyperlink"/>
            <w:sz w:val="20"/>
            <w:szCs w:val="20"/>
          </w:rPr>
          <w:t>24/150</w:t>
        </w:r>
        <w:r w:rsidR="00805D77" w:rsidRPr="001901A9">
          <w:rPr>
            <w:rStyle w:val="Hyperlink"/>
            <w:sz w:val="20"/>
            <w:szCs w:val="20"/>
          </w:rPr>
          <w:t>2</w:t>
        </w:r>
      </w:hyperlink>
      <w:r w:rsidR="00F83AC4" w:rsidRPr="008A5ED6">
        <w:rPr>
          <w:color w:val="FF0000"/>
          <w:sz w:val="20"/>
          <w:szCs w:val="20"/>
        </w:rPr>
        <w:t xml:space="preserve"> </w:t>
      </w:r>
      <w:r w:rsidR="00805D77" w:rsidRPr="00F83AC4">
        <w:rPr>
          <w:sz w:val="20"/>
          <w:szCs w:val="20"/>
        </w:rPr>
        <w:t>Discussion on AP Power Save</w:t>
      </w:r>
      <w:r w:rsidR="00805D77" w:rsidRPr="00F83AC4">
        <w:rPr>
          <w:sz w:val="20"/>
          <w:szCs w:val="20"/>
        </w:rPr>
        <w:tab/>
      </w:r>
      <w:r w:rsidR="00F83AC4">
        <w:rPr>
          <w:sz w:val="20"/>
          <w:szCs w:val="20"/>
        </w:rPr>
        <w:tab/>
      </w:r>
      <w:r w:rsidR="00F83AC4">
        <w:rPr>
          <w:sz w:val="20"/>
          <w:szCs w:val="20"/>
        </w:rPr>
        <w:tab/>
      </w:r>
      <w:r w:rsidR="00F83AC4">
        <w:rPr>
          <w:sz w:val="20"/>
          <w:szCs w:val="20"/>
        </w:rPr>
        <w:tab/>
      </w:r>
      <w:proofErr w:type="spellStart"/>
      <w:r w:rsidR="00805D77" w:rsidRPr="00F83AC4">
        <w:rPr>
          <w:sz w:val="20"/>
          <w:szCs w:val="20"/>
        </w:rPr>
        <w:t>SunHee</w:t>
      </w:r>
      <w:proofErr w:type="spellEnd"/>
      <w:r w:rsidR="00805D77" w:rsidRPr="00F83AC4">
        <w:rPr>
          <w:sz w:val="20"/>
          <w:szCs w:val="20"/>
        </w:rPr>
        <w:t xml:space="preserve"> Baek</w:t>
      </w:r>
    </w:p>
    <w:p w14:paraId="70C7DAAA" w14:textId="14A0FE67" w:rsidR="00805D77" w:rsidRPr="00F83AC4" w:rsidRDefault="00C5410C" w:rsidP="00805D77">
      <w:pPr>
        <w:pStyle w:val="ListParagraph"/>
        <w:numPr>
          <w:ilvl w:val="1"/>
          <w:numId w:val="3"/>
        </w:numPr>
        <w:rPr>
          <w:sz w:val="20"/>
          <w:szCs w:val="20"/>
        </w:rPr>
      </w:pPr>
      <w:hyperlink r:id="rId262" w:history="1">
        <w:r w:rsidR="00805D77" w:rsidRPr="008A5ED6">
          <w:rPr>
            <w:rStyle w:val="Hyperlink"/>
            <w:sz w:val="20"/>
            <w:szCs w:val="20"/>
          </w:rPr>
          <w:t>24/1512</w:t>
        </w:r>
      </w:hyperlink>
      <w:r w:rsidR="00F83AC4" w:rsidRPr="00F83AC4">
        <w:rPr>
          <w:sz w:val="20"/>
          <w:szCs w:val="20"/>
        </w:rPr>
        <w:t xml:space="preserve"> </w:t>
      </w:r>
      <w:r w:rsidR="00805D77" w:rsidRPr="00F83AC4">
        <w:rPr>
          <w:sz w:val="20"/>
          <w:szCs w:val="20"/>
        </w:rPr>
        <w:t>High-Capability Protection in DPS</w:t>
      </w:r>
      <w:r w:rsidR="00805D77" w:rsidRPr="00F83AC4">
        <w:rPr>
          <w:sz w:val="20"/>
          <w:szCs w:val="20"/>
        </w:rPr>
        <w:tab/>
      </w:r>
      <w:r w:rsidR="00F83AC4">
        <w:rPr>
          <w:sz w:val="20"/>
          <w:szCs w:val="20"/>
        </w:rPr>
        <w:tab/>
      </w:r>
      <w:r w:rsidR="00F83AC4">
        <w:rPr>
          <w:sz w:val="20"/>
          <w:szCs w:val="20"/>
        </w:rPr>
        <w:tab/>
      </w:r>
      <w:r w:rsidR="00F83AC4">
        <w:rPr>
          <w:sz w:val="20"/>
          <w:szCs w:val="20"/>
        </w:rPr>
        <w:tab/>
      </w:r>
      <w:proofErr w:type="spellStart"/>
      <w:r w:rsidR="00805D77" w:rsidRPr="00F83AC4">
        <w:rPr>
          <w:sz w:val="20"/>
          <w:szCs w:val="20"/>
        </w:rPr>
        <w:t>Maolin</w:t>
      </w:r>
      <w:proofErr w:type="spellEnd"/>
      <w:r w:rsidR="00805D77" w:rsidRPr="00F83AC4">
        <w:rPr>
          <w:sz w:val="20"/>
          <w:szCs w:val="20"/>
        </w:rPr>
        <w:t xml:space="preserve"> Zhang</w:t>
      </w:r>
    </w:p>
    <w:p w14:paraId="5FFA85B5" w14:textId="77777777" w:rsidR="0012373C" w:rsidRPr="00BB0B15" w:rsidRDefault="00C5410C" w:rsidP="0012373C">
      <w:pPr>
        <w:pStyle w:val="ListParagraph"/>
        <w:numPr>
          <w:ilvl w:val="1"/>
          <w:numId w:val="3"/>
        </w:numPr>
        <w:rPr>
          <w:sz w:val="20"/>
          <w:szCs w:val="20"/>
        </w:rPr>
      </w:pPr>
      <w:hyperlink r:id="rId263" w:history="1">
        <w:r w:rsidR="0012373C" w:rsidRPr="00170FA6">
          <w:rPr>
            <w:rStyle w:val="Hyperlink"/>
            <w:sz w:val="20"/>
            <w:szCs w:val="20"/>
          </w:rPr>
          <w:t>24/1123</w:t>
        </w:r>
      </w:hyperlink>
      <w:r w:rsidR="0012373C" w:rsidRPr="00BB0B15">
        <w:rPr>
          <w:sz w:val="20"/>
          <w:szCs w:val="20"/>
        </w:rPr>
        <w:t xml:space="preserve"> Client Experience Reporting</w:t>
      </w:r>
      <w:r w:rsidR="0012373C" w:rsidRPr="00BB0B15">
        <w:rPr>
          <w:sz w:val="20"/>
          <w:szCs w:val="20"/>
        </w:rPr>
        <w:tab/>
      </w:r>
      <w:r w:rsidR="0012373C">
        <w:rPr>
          <w:sz w:val="20"/>
          <w:szCs w:val="20"/>
        </w:rPr>
        <w:tab/>
      </w:r>
      <w:r w:rsidR="0012373C">
        <w:rPr>
          <w:sz w:val="20"/>
          <w:szCs w:val="20"/>
        </w:rPr>
        <w:tab/>
      </w:r>
      <w:r w:rsidR="0012373C">
        <w:rPr>
          <w:sz w:val="20"/>
          <w:szCs w:val="20"/>
        </w:rPr>
        <w:tab/>
      </w:r>
      <w:r w:rsidR="0012373C" w:rsidRPr="00BB0B15">
        <w:rPr>
          <w:sz w:val="20"/>
          <w:szCs w:val="20"/>
        </w:rPr>
        <w:t>Brian Hart</w:t>
      </w:r>
    </w:p>
    <w:p w14:paraId="72FF3A07" w14:textId="3ED5C3EF" w:rsidR="0012373C" w:rsidRPr="0012373C" w:rsidRDefault="00C5410C" w:rsidP="0012373C">
      <w:pPr>
        <w:pStyle w:val="ListParagraph"/>
        <w:numPr>
          <w:ilvl w:val="1"/>
          <w:numId w:val="3"/>
        </w:numPr>
        <w:rPr>
          <w:sz w:val="20"/>
          <w:szCs w:val="20"/>
        </w:rPr>
      </w:pPr>
      <w:hyperlink r:id="rId264" w:history="1">
        <w:r w:rsidR="0012373C" w:rsidRPr="00E475BA">
          <w:rPr>
            <w:rStyle w:val="Hyperlink"/>
            <w:sz w:val="20"/>
            <w:szCs w:val="20"/>
          </w:rPr>
          <w:t>24/0963</w:t>
        </w:r>
      </w:hyperlink>
      <w:r w:rsidR="0012373C" w:rsidRPr="00783826">
        <w:rPr>
          <w:color w:val="FF0000"/>
          <w:sz w:val="20"/>
          <w:szCs w:val="20"/>
        </w:rPr>
        <w:t xml:space="preserve"> </w:t>
      </w:r>
      <w:r w:rsidR="0012373C" w:rsidRPr="00BB0B15">
        <w:rPr>
          <w:sz w:val="20"/>
          <w:szCs w:val="20"/>
        </w:rPr>
        <w:t>Enhancement of BSR follow-up</w:t>
      </w:r>
      <w:r w:rsidR="0012373C" w:rsidRPr="00BB0B15">
        <w:rPr>
          <w:sz w:val="20"/>
          <w:szCs w:val="20"/>
        </w:rPr>
        <w:tab/>
      </w:r>
      <w:r w:rsidR="0012373C">
        <w:rPr>
          <w:sz w:val="20"/>
          <w:szCs w:val="20"/>
        </w:rPr>
        <w:tab/>
      </w:r>
      <w:r w:rsidR="0012373C">
        <w:rPr>
          <w:sz w:val="20"/>
          <w:szCs w:val="20"/>
        </w:rPr>
        <w:tab/>
      </w:r>
      <w:r w:rsidR="0012373C">
        <w:rPr>
          <w:sz w:val="20"/>
          <w:szCs w:val="20"/>
        </w:rPr>
        <w:tab/>
      </w:r>
      <w:r w:rsidR="0012373C" w:rsidRPr="00BB0B15">
        <w:rPr>
          <w:sz w:val="20"/>
          <w:szCs w:val="20"/>
        </w:rPr>
        <w:t>Frank Hsu</w:t>
      </w:r>
    </w:p>
    <w:p w14:paraId="57D30CB0" w14:textId="77777777" w:rsidR="007511AA" w:rsidRPr="00450553" w:rsidRDefault="007511AA" w:rsidP="007511AA">
      <w:pPr>
        <w:pStyle w:val="ListParagraph"/>
        <w:numPr>
          <w:ilvl w:val="0"/>
          <w:numId w:val="3"/>
        </w:numPr>
      </w:pPr>
      <w:r w:rsidRPr="00450553">
        <w:t>AoB:</w:t>
      </w:r>
    </w:p>
    <w:p w14:paraId="569A928E" w14:textId="77777777" w:rsidR="007511AA" w:rsidRDefault="007511AA" w:rsidP="007511AA">
      <w:pPr>
        <w:pStyle w:val="ListParagraph"/>
        <w:numPr>
          <w:ilvl w:val="0"/>
          <w:numId w:val="3"/>
        </w:numPr>
      </w:pPr>
      <w:r w:rsidRPr="00450553">
        <w:t>Adjourn</w:t>
      </w:r>
    </w:p>
    <w:p w14:paraId="33EAE400" w14:textId="77777777" w:rsidR="007511AA" w:rsidRDefault="007511AA" w:rsidP="00EF347A"/>
    <w:p w14:paraId="7645D94C" w14:textId="335E88DD" w:rsidR="00681B35" w:rsidRPr="00BF0021" w:rsidRDefault="00681B35" w:rsidP="00681B35">
      <w:pPr>
        <w:pStyle w:val="Heading3"/>
      </w:pPr>
      <w:r>
        <w:rPr>
          <w:highlight w:val="yellow"/>
        </w:rPr>
        <w:t>9</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28</w:t>
      </w:r>
      <w:r w:rsidRPr="0015075F">
        <w:rPr>
          <w:highlight w:val="yellow"/>
        </w:rPr>
        <w:t xml:space="preserve"> (19:00–21:00 ET)–MAC</w:t>
      </w:r>
    </w:p>
    <w:p w14:paraId="70AE3DAE" w14:textId="77777777" w:rsidR="00681B35" w:rsidRPr="003046F3" w:rsidRDefault="00681B35" w:rsidP="00681B35">
      <w:pPr>
        <w:pStyle w:val="ListParagraph"/>
        <w:numPr>
          <w:ilvl w:val="0"/>
          <w:numId w:val="3"/>
        </w:numPr>
        <w:rPr>
          <w:lang w:val="en-US"/>
        </w:rPr>
      </w:pPr>
      <w:r w:rsidRPr="003046F3">
        <w:t>Call the meeting to order</w:t>
      </w:r>
    </w:p>
    <w:p w14:paraId="67812CD3" w14:textId="77777777" w:rsidR="00681B35" w:rsidRDefault="00681B35" w:rsidP="00681B35">
      <w:pPr>
        <w:pStyle w:val="ListParagraph"/>
        <w:numPr>
          <w:ilvl w:val="0"/>
          <w:numId w:val="3"/>
        </w:numPr>
      </w:pPr>
      <w:r w:rsidRPr="003046F3">
        <w:t>IEEE 802 and 802.11 IPR policy and procedure</w:t>
      </w:r>
    </w:p>
    <w:p w14:paraId="61A19B27" w14:textId="77777777" w:rsidR="00681B35" w:rsidRPr="003046F3" w:rsidRDefault="00681B35" w:rsidP="00681B35">
      <w:pPr>
        <w:pStyle w:val="ListParagraph"/>
        <w:numPr>
          <w:ilvl w:val="1"/>
          <w:numId w:val="3"/>
        </w:numPr>
        <w:rPr>
          <w:szCs w:val="20"/>
        </w:rPr>
      </w:pPr>
      <w:r w:rsidRPr="003046F3">
        <w:rPr>
          <w:b/>
          <w:sz w:val="22"/>
          <w:szCs w:val="22"/>
        </w:rPr>
        <w:lastRenderedPageBreak/>
        <w:t>Patent Policy: Ways to inform IEEE:</w:t>
      </w:r>
    </w:p>
    <w:p w14:paraId="0FCA14B7" w14:textId="77777777" w:rsidR="00681B35" w:rsidRPr="003046F3" w:rsidRDefault="00681B35" w:rsidP="00681B35">
      <w:pPr>
        <w:pStyle w:val="ListParagraph"/>
        <w:numPr>
          <w:ilvl w:val="2"/>
          <w:numId w:val="3"/>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56897962" w14:textId="77777777" w:rsidR="00681B35" w:rsidRPr="003046F3" w:rsidRDefault="00681B35" w:rsidP="00681B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29AB0" w14:textId="77777777" w:rsidR="00681B35" w:rsidRPr="003046F3" w:rsidRDefault="00681B35" w:rsidP="00681B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F535F7" w14:textId="77777777" w:rsidR="00681B35" w:rsidRDefault="00681B35" w:rsidP="00681B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243173" w14:textId="77777777" w:rsidR="00681B35" w:rsidRDefault="00681B35" w:rsidP="00681B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89F81E" w14:textId="77777777" w:rsidR="00681B35" w:rsidRPr="0032579B" w:rsidRDefault="00681B35" w:rsidP="00681B35">
      <w:pPr>
        <w:pStyle w:val="ListParagraph"/>
        <w:numPr>
          <w:ilvl w:val="2"/>
          <w:numId w:val="3"/>
        </w:numPr>
        <w:rPr>
          <w:sz w:val="22"/>
          <w:szCs w:val="22"/>
        </w:rPr>
      </w:pPr>
      <w:r w:rsidRPr="0032579B">
        <w:rPr>
          <w:sz w:val="22"/>
          <w:szCs w:val="22"/>
        </w:rPr>
        <w:t xml:space="preserve">IEEE SA’s copyright policy is described in </w:t>
      </w:r>
      <w:hyperlink r:id="rId266" w:anchor="7" w:history="1">
        <w:r w:rsidRPr="0032579B">
          <w:rPr>
            <w:rStyle w:val="Hyperlink"/>
            <w:sz w:val="22"/>
            <w:szCs w:val="22"/>
          </w:rPr>
          <w:t>Clause 7</w:t>
        </w:r>
      </w:hyperlink>
      <w:r w:rsidRPr="0032579B">
        <w:rPr>
          <w:sz w:val="22"/>
          <w:szCs w:val="22"/>
        </w:rPr>
        <w:t xml:space="preserve"> of the IEEE SA Standards Board Bylaws and </w:t>
      </w:r>
      <w:hyperlink r:id="rId267" w:history="1">
        <w:r w:rsidRPr="0032579B">
          <w:rPr>
            <w:rStyle w:val="Hyperlink"/>
            <w:sz w:val="22"/>
            <w:szCs w:val="22"/>
          </w:rPr>
          <w:t>Clause 6.1</w:t>
        </w:r>
      </w:hyperlink>
      <w:r w:rsidRPr="0032579B">
        <w:rPr>
          <w:sz w:val="22"/>
          <w:szCs w:val="22"/>
        </w:rPr>
        <w:t xml:space="preserve"> of the IEEE SA Standards Board Operations Manual;</w:t>
      </w:r>
    </w:p>
    <w:p w14:paraId="5600941A" w14:textId="77777777" w:rsidR="00681B35" w:rsidRPr="00173C7C" w:rsidRDefault="00681B35" w:rsidP="00681B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3E974A" w14:textId="77777777" w:rsidR="00681B35" w:rsidRPr="00F141E4" w:rsidRDefault="00681B35" w:rsidP="00681B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3ED6A9" w14:textId="77777777" w:rsidR="00681B35" w:rsidRDefault="00681B35" w:rsidP="00681B35">
      <w:pPr>
        <w:pStyle w:val="ListParagraph"/>
        <w:numPr>
          <w:ilvl w:val="0"/>
          <w:numId w:val="3"/>
        </w:numPr>
      </w:pPr>
      <w:r w:rsidRPr="003046F3">
        <w:t>Attendance reminder.</w:t>
      </w:r>
    </w:p>
    <w:p w14:paraId="38BDF713" w14:textId="77777777" w:rsidR="00681B35" w:rsidRPr="003046F3" w:rsidRDefault="00681B35" w:rsidP="00681B35">
      <w:pPr>
        <w:pStyle w:val="ListParagraph"/>
        <w:numPr>
          <w:ilvl w:val="1"/>
          <w:numId w:val="3"/>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6ABC5A08" w14:textId="77777777" w:rsidR="00681B35" w:rsidRDefault="00681B35" w:rsidP="00681B35">
      <w:pPr>
        <w:pStyle w:val="ListParagraph"/>
        <w:numPr>
          <w:ilvl w:val="1"/>
          <w:numId w:val="3"/>
        </w:numPr>
        <w:rPr>
          <w:sz w:val="22"/>
        </w:rPr>
      </w:pPr>
      <w:r>
        <w:rPr>
          <w:sz w:val="22"/>
        </w:rPr>
        <w:t xml:space="preserve">Please record your attendance during the conference call by using the IMAT system: </w:t>
      </w:r>
    </w:p>
    <w:p w14:paraId="56D6E5B5" w14:textId="77777777" w:rsidR="00681B35" w:rsidRDefault="00681B35" w:rsidP="00681B35">
      <w:pPr>
        <w:pStyle w:val="ListParagraph"/>
        <w:numPr>
          <w:ilvl w:val="2"/>
          <w:numId w:val="3"/>
        </w:numPr>
        <w:rPr>
          <w:sz w:val="22"/>
        </w:rPr>
      </w:pPr>
      <w:r>
        <w:rPr>
          <w:sz w:val="22"/>
        </w:rPr>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D3733D0" w14:textId="77777777" w:rsidR="00681B35" w:rsidRPr="000B6FC2" w:rsidRDefault="00681B35" w:rsidP="00681B35">
      <w:pPr>
        <w:pStyle w:val="ListParagraph"/>
        <w:numPr>
          <w:ilvl w:val="1"/>
          <w:numId w:val="3"/>
        </w:numPr>
        <w:rPr>
          <w:sz w:val="22"/>
        </w:rPr>
      </w:pPr>
      <w:r w:rsidRPr="000B6FC2">
        <w:rPr>
          <w:sz w:val="22"/>
        </w:rPr>
        <w:t xml:space="preserve">If you are unable to record the attendance via </w:t>
      </w:r>
      <w:hyperlink r:id="rId27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71" w:history="1">
        <w:r w:rsidRPr="00C143DE">
          <w:rPr>
            <w:rStyle w:val="Hyperlink"/>
            <w:sz w:val="22"/>
            <w:szCs w:val="22"/>
          </w:rPr>
          <w:t>xiaofei.wang@interdigital.com</w:t>
        </w:r>
      </w:hyperlink>
      <w:r>
        <w:rPr>
          <w:sz w:val="22"/>
          <w:szCs w:val="22"/>
        </w:rPr>
        <w:t xml:space="preserve">), </w:t>
      </w:r>
      <w:r>
        <w:rPr>
          <w:sz w:val="22"/>
        </w:rPr>
        <w:t>Srinivas Kandala (</w:t>
      </w:r>
      <w:hyperlink r:id="rId272"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73" w:history="1">
        <w:r w:rsidRPr="00FD540F">
          <w:rPr>
            <w:rStyle w:val="Hyperlink"/>
            <w:sz w:val="22"/>
            <w:szCs w:val="22"/>
          </w:rPr>
          <w:t>jeongki.kim.ieee@gmail.com</w:t>
        </w:r>
      </w:hyperlink>
      <w:r w:rsidRPr="00A41512">
        <w:rPr>
          <w:sz w:val="22"/>
          <w:szCs w:val="22"/>
        </w:rPr>
        <w:t>)</w:t>
      </w:r>
    </w:p>
    <w:p w14:paraId="19CB6AFC" w14:textId="77777777" w:rsidR="00681B35" w:rsidRPr="00880D21" w:rsidRDefault="00681B35" w:rsidP="00681B35">
      <w:pPr>
        <w:pStyle w:val="ListParagraph"/>
        <w:numPr>
          <w:ilvl w:val="1"/>
          <w:numId w:val="3"/>
        </w:numPr>
        <w:rPr>
          <w:sz w:val="22"/>
        </w:rPr>
      </w:pPr>
      <w:r>
        <w:rPr>
          <w:sz w:val="22"/>
          <w:szCs w:val="22"/>
        </w:rPr>
        <w:t>Please ensure that the following information is listed correctly when joining the call:</w:t>
      </w:r>
    </w:p>
    <w:p w14:paraId="2BD416C5" w14:textId="77777777" w:rsidR="00681B35" w:rsidRDefault="00681B35" w:rsidP="00681B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A5983" w14:textId="77777777" w:rsidR="00681B35" w:rsidRDefault="00681B35" w:rsidP="00681B35">
      <w:pPr>
        <w:pStyle w:val="ListParagraph"/>
        <w:numPr>
          <w:ilvl w:val="0"/>
          <w:numId w:val="3"/>
        </w:numPr>
      </w:pPr>
      <w:r w:rsidRPr="00450553">
        <w:t>Announcements:</w:t>
      </w:r>
    </w:p>
    <w:p w14:paraId="5F79393D" w14:textId="74236836" w:rsidR="00E466A8" w:rsidRPr="003708F6" w:rsidRDefault="00E466A8" w:rsidP="00E466A8">
      <w:pPr>
        <w:pStyle w:val="ListParagraph"/>
        <w:numPr>
          <w:ilvl w:val="0"/>
          <w:numId w:val="3"/>
        </w:numPr>
      </w:pPr>
      <w:r>
        <w:t>P</w:t>
      </w:r>
      <w:r w:rsidRPr="003708F6">
        <w:t>OC</w:t>
      </w:r>
      <w:r>
        <w:t>/TTT</w:t>
      </w:r>
      <w:r>
        <w:t xml:space="preserve"> </w:t>
      </w:r>
      <w:r>
        <w:t>Assignment</w:t>
      </w:r>
      <w:r w:rsidRPr="003708F6">
        <w:t xml:space="preserve"> (1 hr): 24/1698.</w:t>
      </w:r>
    </w:p>
    <w:p w14:paraId="3DD2533B" w14:textId="77777777" w:rsidR="00B83041" w:rsidRDefault="00B83041" w:rsidP="00B83041">
      <w:pPr>
        <w:pStyle w:val="ListParagraph"/>
        <w:numPr>
          <w:ilvl w:val="0"/>
          <w:numId w:val="3"/>
        </w:numPr>
      </w:pPr>
      <w:r>
        <w:t>Straw Polls (30’):</w:t>
      </w:r>
    </w:p>
    <w:p w14:paraId="48CFE396" w14:textId="77777777" w:rsidR="00B83041" w:rsidRPr="00CC0068" w:rsidRDefault="00B83041" w:rsidP="00B83041">
      <w:pPr>
        <w:pStyle w:val="ListParagraph"/>
        <w:numPr>
          <w:ilvl w:val="1"/>
          <w:numId w:val="3"/>
        </w:numPr>
        <w:rPr>
          <w:sz w:val="20"/>
          <w:szCs w:val="20"/>
        </w:rPr>
      </w:pPr>
      <w:r w:rsidRPr="00CC0068">
        <w:rPr>
          <w:b/>
          <w:bCs/>
          <w:sz w:val="20"/>
          <w:szCs w:val="20"/>
        </w:rPr>
        <w:t>SP1</w:t>
      </w:r>
      <w:r>
        <w:rPr>
          <w:b/>
          <w:bCs/>
          <w:sz w:val="20"/>
          <w:szCs w:val="20"/>
        </w:rPr>
        <w:t xml:space="preserve"> (Sanket)</w:t>
      </w:r>
      <w:r w:rsidRPr="00CC0068">
        <w:rPr>
          <w:b/>
          <w:bCs/>
          <w:sz w:val="20"/>
          <w:szCs w:val="20"/>
        </w:rPr>
        <w:t>:</w:t>
      </w:r>
      <w:r w:rsidRPr="00CC0068">
        <w:rPr>
          <w:sz w:val="20"/>
          <w:szCs w:val="20"/>
        </w:rPr>
        <w:t xml:space="preserve"> Do you agree that a TXOP owner AP announces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A5AD392" w14:textId="77777777" w:rsidR="00B83041" w:rsidRPr="00CC0068" w:rsidRDefault="00B83041" w:rsidP="00B83041">
      <w:pPr>
        <w:pStyle w:val="ListParagraph"/>
        <w:numPr>
          <w:ilvl w:val="2"/>
          <w:numId w:val="3"/>
        </w:numPr>
        <w:rPr>
          <w:sz w:val="20"/>
          <w:szCs w:val="20"/>
        </w:rPr>
      </w:pPr>
      <w:r w:rsidRPr="00CC0068">
        <w:rPr>
          <w:sz w:val="20"/>
          <w:szCs w:val="20"/>
        </w:rPr>
        <w:t>A TXOP owner AP that intends to share its TXOP is referred to as a sharing AP.</w:t>
      </w:r>
    </w:p>
    <w:p w14:paraId="39737F53" w14:textId="77777777" w:rsidR="00B83041" w:rsidRPr="00CC0068" w:rsidRDefault="00B83041" w:rsidP="00B83041">
      <w:pPr>
        <w:pStyle w:val="ListParagraph"/>
        <w:numPr>
          <w:ilvl w:val="2"/>
          <w:numId w:val="3"/>
        </w:numPr>
        <w:rPr>
          <w:sz w:val="20"/>
          <w:szCs w:val="20"/>
        </w:rPr>
      </w:pPr>
      <w:r w:rsidRPr="00CC0068">
        <w:rPr>
          <w:sz w:val="20"/>
          <w:szCs w:val="20"/>
        </w:rPr>
        <w:t>A candidate AP identified (polled) in the Initial Control frame is referred to as a polled AP.</w:t>
      </w:r>
    </w:p>
    <w:p w14:paraId="1EE87396" w14:textId="77777777" w:rsidR="00B83041" w:rsidRPr="00CC0068" w:rsidRDefault="00B83041" w:rsidP="00B83041">
      <w:pPr>
        <w:pStyle w:val="ListParagraph"/>
        <w:numPr>
          <w:ilvl w:val="2"/>
          <w:numId w:val="3"/>
        </w:numPr>
        <w:rPr>
          <w:sz w:val="20"/>
          <w:szCs w:val="20"/>
        </w:rPr>
      </w:pPr>
      <w:r w:rsidRPr="00CC0068">
        <w:rPr>
          <w:sz w:val="20"/>
          <w:szCs w:val="20"/>
        </w:rPr>
        <w:t>The Duration field of the frame is set to the length of time required to transmit the solicited response frame plus one SIFS.</w:t>
      </w:r>
    </w:p>
    <w:p w14:paraId="56A71290" w14:textId="77777777" w:rsidR="00B83041" w:rsidRPr="00CC0068" w:rsidRDefault="00B83041" w:rsidP="00B83041">
      <w:pPr>
        <w:pStyle w:val="ListParagraph"/>
        <w:numPr>
          <w:ilvl w:val="2"/>
          <w:numId w:val="3"/>
        </w:numPr>
        <w:rPr>
          <w:sz w:val="20"/>
          <w:szCs w:val="20"/>
        </w:rPr>
      </w:pPr>
      <w:r w:rsidRPr="00CC0068">
        <w:rPr>
          <w:sz w:val="20"/>
          <w:szCs w:val="20"/>
        </w:rPr>
        <w:t>Whether or not the sharing AP is mandated to send the Initial Control frame that announces that intention is TBD.</w:t>
      </w:r>
    </w:p>
    <w:p w14:paraId="62800CAE" w14:textId="77777777" w:rsidR="00B83041" w:rsidRPr="00A23737" w:rsidRDefault="00B83041" w:rsidP="00B83041">
      <w:pPr>
        <w:pStyle w:val="ListParagraph"/>
        <w:ind w:left="2160"/>
        <w:rPr>
          <w:i/>
          <w:iCs/>
          <w:sz w:val="20"/>
          <w:szCs w:val="20"/>
        </w:rPr>
      </w:pPr>
      <w:r w:rsidRPr="00A23737">
        <w:rPr>
          <w:i/>
          <w:iCs/>
          <w:sz w:val="20"/>
          <w:szCs w:val="20"/>
        </w:rPr>
        <w:t>Supporting documents: 11-23/1895, 11-24/0423, 11-24/1016, 11-24/1017, 11-24/1225</w:t>
      </w:r>
    </w:p>
    <w:p w14:paraId="65735E67" w14:textId="77777777" w:rsidR="00B83041" w:rsidRPr="00CC0068" w:rsidRDefault="00B83041" w:rsidP="00B83041">
      <w:pPr>
        <w:pStyle w:val="ListParagraph"/>
        <w:numPr>
          <w:ilvl w:val="1"/>
          <w:numId w:val="3"/>
        </w:numPr>
        <w:rPr>
          <w:sz w:val="20"/>
          <w:szCs w:val="20"/>
        </w:rPr>
      </w:pPr>
      <w:r w:rsidRPr="00CC0068">
        <w:rPr>
          <w:b/>
          <w:bCs/>
          <w:sz w:val="20"/>
          <w:szCs w:val="20"/>
        </w:rPr>
        <w:t>SP2</w:t>
      </w:r>
      <w:r>
        <w:rPr>
          <w:b/>
          <w:bCs/>
          <w:sz w:val="20"/>
          <w:szCs w:val="20"/>
        </w:rPr>
        <w:t xml:space="preserve"> </w:t>
      </w:r>
      <w:r w:rsidRPr="00CC0068">
        <w:rPr>
          <w:b/>
          <w:bCs/>
          <w:sz w:val="20"/>
          <w:szCs w:val="20"/>
        </w:rPr>
        <w:t>(Sanket):</w:t>
      </w:r>
      <w:r w:rsidRPr="00CC0068">
        <w:rPr>
          <w:sz w:val="20"/>
          <w:szCs w:val="20"/>
        </w:rPr>
        <w:t xml:space="preserve"> Do you agree that, as part of the C-TDMA procedure, a candidate AP that is polled by the sharing AP shall provide, via a response,</w:t>
      </w:r>
    </w:p>
    <w:p w14:paraId="15F9848A" w14:textId="77777777" w:rsidR="00B83041" w:rsidRPr="00CC0068" w:rsidRDefault="00B83041" w:rsidP="00B83041">
      <w:pPr>
        <w:pStyle w:val="ListParagraph"/>
        <w:numPr>
          <w:ilvl w:val="2"/>
          <w:numId w:val="3"/>
        </w:numPr>
        <w:rPr>
          <w:sz w:val="20"/>
          <w:szCs w:val="20"/>
        </w:rPr>
      </w:pPr>
      <w:r w:rsidRPr="00CC0068">
        <w:rPr>
          <w:sz w:val="20"/>
          <w:szCs w:val="20"/>
        </w:rPr>
        <w:t>Its intention not to participate in TXOP sharing during the current TXOP.</w:t>
      </w:r>
    </w:p>
    <w:p w14:paraId="205E63EC" w14:textId="77777777" w:rsidR="00B83041" w:rsidRPr="00CC0068" w:rsidRDefault="00B83041" w:rsidP="00B83041">
      <w:pPr>
        <w:pStyle w:val="ListParagraph"/>
        <w:numPr>
          <w:ilvl w:val="2"/>
          <w:numId w:val="3"/>
        </w:numPr>
        <w:rPr>
          <w:sz w:val="20"/>
          <w:szCs w:val="20"/>
        </w:rPr>
      </w:pPr>
      <w:r w:rsidRPr="00CC0068">
        <w:rPr>
          <w:sz w:val="20"/>
          <w:szCs w:val="20"/>
        </w:rPr>
        <w:t>Its intention to participate in TXOP sharing during the current TXOP.</w:t>
      </w:r>
    </w:p>
    <w:p w14:paraId="602C1AA4" w14:textId="77777777" w:rsidR="00B83041" w:rsidRPr="00CC0068" w:rsidRDefault="00B83041" w:rsidP="00B83041">
      <w:pPr>
        <w:pStyle w:val="ListParagraph"/>
        <w:numPr>
          <w:ilvl w:val="2"/>
          <w:numId w:val="3"/>
        </w:numPr>
        <w:rPr>
          <w:sz w:val="20"/>
          <w:szCs w:val="20"/>
        </w:rPr>
      </w:pPr>
      <w:proofErr w:type="spellStart"/>
      <w:r w:rsidRPr="00CC0068">
        <w:rPr>
          <w:sz w:val="20"/>
          <w:szCs w:val="20"/>
        </w:rPr>
        <w:t>Signaling</w:t>
      </w:r>
      <w:proofErr w:type="spellEnd"/>
      <w:r w:rsidRPr="00CC0068">
        <w:rPr>
          <w:sz w:val="20"/>
          <w:szCs w:val="20"/>
        </w:rPr>
        <w:t xml:space="preserve"> details (including traffic indication) are TBD.</w:t>
      </w:r>
    </w:p>
    <w:p w14:paraId="1706F17A" w14:textId="77777777" w:rsidR="00B83041" w:rsidRPr="00CC0068" w:rsidRDefault="00B83041" w:rsidP="00B83041">
      <w:pPr>
        <w:ind w:left="720" w:firstLine="720"/>
        <w:rPr>
          <w:i/>
          <w:iCs/>
          <w:sz w:val="20"/>
        </w:rPr>
      </w:pPr>
      <w:r w:rsidRPr="00CC0068">
        <w:rPr>
          <w:i/>
          <w:iCs/>
          <w:sz w:val="20"/>
        </w:rPr>
        <w:t>Supporting documents: 11-23/1895, 11-24/0423, 11-24/1016, 11-24/1017, 11-24/1225</w:t>
      </w:r>
    </w:p>
    <w:p w14:paraId="006A9E61" w14:textId="77777777" w:rsidR="00B83041" w:rsidRPr="00CC0068" w:rsidRDefault="00B83041" w:rsidP="00B83041">
      <w:pPr>
        <w:pStyle w:val="ListParagraph"/>
        <w:numPr>
          <w:ilvl w:val="1"/>
          <w:numId w:val="3"/>
        </w:numPr>
        <w:rPr>
          <w:sz w:val="20"/>
          <w:szCs w:val="20"/>
        </w:rPr>
      </w:pPr>
      <w:r w:rsidRPr="00CC0068">
        <w:rPr>
          <w:b/>
          <w:bCs/>
          <w:sz w:val="20"/>
          <w:szCs w:val="20"/>
        </w:rPr>
        <w:lastRenderedPageBreak/>
        <w:t>SP3</w:t>
      </w:r>
      <w:r>
        <w:rPr>
          <w:b/>
          <w:bCs/>
          <w:sz w:val="20"/>
          <w:szCs w:val="20"/>
        </w:rPr>
        <w:t xml:space="preserve"> </w:t>
      </w:r>
      <w:r w:rsidRPr="00CC0068">
        <w:rPr>
          <w:b/>
          <w:bCs/>
          <w:sz w:val="20"/>
          <w:szCs w:val="20"/>
        </w:rPr>
        <w:t>(Sanket):</w:t>
      </w:r>
      <w:r w:rsidRPr="00CC0068">
        <w:rPr>
          <w:sz w:val="20"/>
          <w:szCs w:val="20"/>
        </w:rPr>
        <w:t xml:space="preserve"> Do you agree that a UHR AP shall indicate to another AP its capability to respond in a TB PPDU or not?</w:t>
      </w:r>
    </w:p>
    <w:p w14:paraId="154AA68A" w14:textId="77777777" w:rsidR="00B83041" w:rsidRPr="00CC0068" w:rsidRDefault="00B83041" w:rsidP="00B83041">
      <w:pPr>
        <w:ind w:left="1080"/>
        <w:rPr>
          <w:i/>
          <w:iCs/>
          <w:sz w:val="20"/>
        </w:rPr>
      </w:pPr>
      <w:r w:rsidRPr="00CC0068">
        <w:rPr>
          <w:sz w:val="20"/>
        </w:rPr>
        <w:t xml:space="preserve">      </w:t>
      </w:r>
      <w:r w:rsidRPr="00CC0068">
        <w:rPr>
          <w:i/>
          <w:iCs/>
          <w:sz w:val="20"/>
        </w:rPr>
        <w:t>Supporting documents: 11-23/1895, 11-24/0423, 11-24/1016, 11-24/1017, 11-24/1225</w:t>
      </w:r>
    </w:p>
    <w:p w14:paraId="6BE3B18E" w14:textId="77777777" w:rsidR="00B83041" w:rsidRPr="00CC0068" w:rsidRDefault="00B83041" w:rsidP="00B83041">
      <w:pPr>
        <w:pStyle w:val="ListParagraph"/>
        <w:numPr>
          <w:ilvl w:val="0"/>
          <w:numId w:val="47"/>
        </w:numPr>
        <w:rPr>
          <w:sz w:val="20"/>
          <w:szCs w:val="20"/>
          <w:lang w:val="en-US"/>
        </w:rPr>
      </w:pPr>
      <w:r w:rsidRPr="00CC0068">
        <w:rPr>
          <w:b/>
          <w:bCs/>
          <w:sz w:val="20"/>
          <w:szCs w:val="20"/>
        </w:rPr>
        <w:t>SP4</w:t>
      </w:r>
      <w:r>
        <w:rPr>
          <w:b/>
          <w:bCs/>
          <w:sz w:val="20"/>
          <w:szCs w:val="20"/>
        </w:rPr>
        <w:t xml:space="preserve"> </w:t>
      </w:r>
      <w:r w:rsidRPr="00CC0068">
        <w:rPr>
          <w:b/>
          <w:bCs/>
          <w:sz w:val="20"/>
          <w:szCs w:val="20"/>
        </w:rPr>
        <w:t>(Sanket):</w:t>
      </w:r>
      <w:r w:rsidRPr="00CC0068">
        <w:rPr>
          <w:sz w:val="20"/>
          <w:szCs w:val="20"/>
        </w:rPr>
        <w:t xml:space="preserve"> </w:t>
      </w:r>
      <w:r w:rsidRPr="00CC0068">
        <w:rPr>
          <w:sz w:val="20"/>
          <w:szCs w:val="20"/>
          <w:lang w:val="en-US"/>
        </w:rPr>
        <w:t>Do you agree that, as part of the C-TDMA procedure, a sharing AP may solicit a poll response in a TB PPDU from another AP only if the other AP has indicated support for responding via a TB PPDU?</w:t>
      </w:r>
    </w:p>
    <w:p w14:paraId="1445336B" w14:textId="5678C7B5" w:rsidR="00B83041" w:rsidRPr="00B83041" w:rsidRDefault="00B83041" w:rsidP="00B83041">
      <w:pPr>
        <w:ind w:left="1080" w:firstLine="360"/>
        <w:rPr>
          <w:i/>
          <w:iCs/>
          <w:szCs w:val="22"/>
          <w:lang w:val="en-US"/>
        </w:rPr>
      </w:pPr>
      <w:r w:rsidRPr="005F7D00">
        <w:rPr>
          <w:i/>
          <w:iCs/>
          <w:sz w:val="20"/>
          <w:lang w:val="en-US"/>
        </w:rPr>
        <w:t>Supporting documents: 11-23/1895, 11-24/0423, 11-24/1016, 11-24/1017, 11-24/1225</w:t>
      </w:r>
    </w:p>
    <w:p w14:paraId="2AC8B72E" w14:textId="37E70900" w:rsidR="00681B35" w:rsidRDefault="00681B35" w:rsidP="00681B35">
      <w:pPr>
        <w:pStyle w:val="ListParagraph"/>
        <w:numPr>
          <w:ilvl w:val="0"/>
          <w:numId w:val="3"/>
        </w:numPr>
      </w:pPr>
      <w:r>
        <w:t xml:space="preserve">Technical </w:t>
      </w:r>
      <w:proofErr w:type="spellStart"/>
      <w:r>
        <w:t>Submissions-</w:t>
      </w:r>
      <w:r w:rsidR="00D1021E">
        <w:t>PS+</w:t>
      </w:r>
      <w:r w:rsidR="003F6E4B">
        <w:t>Coexistence</w:t>
      </w:r>
      <w:proofErr w:type="spellEnd"/>
      <w:r>
        <w:t>:</w:t>
      </w:r>
    </w:p>
    <w:p w14:paraId="3551139A" w14:textId="77777777" w:rsidR="00D1021E" w:rsidRPr="00F83AC4" w:rsidRDefault="00D1021E" w:rsidP="00D1021E">
      <w:pPr>
        <w:pStyle w:val="ListParagraph"/>
        <w:numPr>
          <w:ilvl w:val="1"/>
          <w:numId w:val="3"/>
        </w:numPr>
        <w:rPr>
          <w:sz w:val="20"/>
          <w:szCs w:val="20"/>
        </w:rPr>
      </w:pPr>
      <w:hyperlink r:id="rId274" w:history="1">
        <w:r w:rsidRPr="00E75DDC">
          <w:rPr>
            <w:rStyle w:val="Hyperlink"/>
            <w:sz w:val="20"/>
            <w:szCs w:val="20"/>
          </w:rPr>
          <w:t>24/1261</w:t>
        </w:r>
      </w:hyperlink>
      <w:r w:rsidRPr="00F83AC4">
        <w:rPr>
          <w:sz w:val="20"/>
          <w:szCs w:val="20"/>
        </w:rPr>
        <w:t xml:space="preserve"> Considerations on Client Power Save for 11bn</w:t>
      </w:r>
      <w:r w:rsidRPr="00F83AC4">
        <w:rPr>
          <w:sz w:val="20"/>
          <w:szCs w:val="20"/>
        </w:rPr>
        <w:tab/>
      </w:r>
      <w:r>
        <w:rPr>
          <w:sz w:val="20"/>
          <w:szCs w:val="20"/>
        </w:rPr>
        <w:tab/>
      </w:r>
      <w:r w:rsidRPr="00F83AC4">
        <w:rPr>
          <w:sz w:val="20"/>
          <w:szCs w:val="20"/>
        </w:rPr>
        <w:t>Liuming Lu</w:t>
      </w:r>
    </w:p>
    <w:p w14:paraId="79E76ED9" w14:textId="77777777" w:rsidR="003B6A48" w:rsidRDefault="003B6A48" w:rsidP="003B6A48">
      <w:pPr>
        <w:pStyle w:val="ListParagraph"/>
        <w:numPr>
          <w:ilvl w:val="1"/>
          <w:numId w:val="3"/>
        </w:numPr>
        <w:rPr>
          <w:sz w:val="20"/>
          <w:szCs w:val="20"/>
        </w:rPr>
      </w:pPr>
      <w:r w:rsidRPr="008A5ED6">
        <w:rPr>
          <w:color w:val="FF0000"/>
          <w:sz w:val="20"/>
          <w:szCs w:val="20"/>
        </w:rPr>
        <w:t xml:space="preserve">24/1602 </w:t>
      </w:r>
      <w:r w:rsidRPr="00F83AC4">
        <w:rPr>
          <w:sz w:val="20"/>
          <w:szCs w:val="20"/>
        </w:rPr>
        <w:t>Power Save Enhancements in UHR</w:t>
      </w:r>
      <w:r w:rsidRPr="00F83AC4">
        <w:rPr>
          <w:sz w:val="20"/>
          <w:szCs w:val="20"/>
        </w:rPr>
        <w:tab/>
      </w:r>
      <w:r>
        <w:rPr>
          <w:sz w:val="20"/>
          <w:szCs w:val="20"/>
        </w:rPr>
        <w:tab/>
      </w:r>
      <w:r>
        <w:rPr>
          <w:sz w:val="20"/>
          <w:szCs w:val="20"/>
        </w:rPr>
        <w:tab/>
      </w:r>
      <w:r>
        <w:rPr>
          <w:sz w:val="20"/>
          <w:szCs w:val="20"/>
        </w:rPr>
        <w:tab/>
      </w:r>
      <w:r w:rsidRPr="00F83AC4">
        <w:rPr>
          <w:sz w:val="20"/>
          <w:szCs w:val="20"/>
        </w:rPr>
        <w:t>Kumail Haider</w:t>
      </w:r>
    </w:p>
    <w:p w14:paraId="0BD488FB" w14:textId="5D07E72B" w:rsidR="008D2FE5" w:rsidRPr="00BB0B15" w:rsidRDefault="00C5410C" w:rsidP="008D2FE5">
      <w:pPr>
        <w:pStyle w:val="ListParagraph"/>
        <w:numPr>
          <w:ilvl w:val="1"/>
          <w:numId w:val="3"/>
        </w:numPr>
        <w:rPr>
          <w:sz w:val="20"/>
          <w:szCs w:val="20"/>
        </w:rPr>
      </w:pPr>
      <w:hyperlink r:id="rId275" w:history="1">
        <w:r w:rsidR="008D2FE5" w:rsidRPr="00FC19CC">
          <w:rPr>
            <w:rStyle w:val="Hyperlink"/>
            <w:sz w:val="20"/>
            <w:szCs w:val="20"/>
          </w:rPr>
          <w:t>24/1221</w:t>
        </w:r>
      </w:hyperlink>
      <w:r w:rsidR="003F4BBE" w:rsidRPr="00BB0B15">
        <w:rPr>
          <w:sz w:val="20"/>
          <w:szCs w:val="20"/>
        </w:rPr>
        <w:t xml:space="preserve"> </w:t>
      </w:r>
      <w:r w:rsidR="008D2FE5" w:rsidRPr="00BB0B15">
        <w:rPr>
          <w:sz w:val="20"/>
          <w:szCs w:val="20"/>
        </w:rPr>
        <w:t>ICF ICR follow up</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Liwen Chu</w:t>
      </w:r>
    </w:p>
    <w:p w14:paraId="7397CD7D" w14:textId="61DD10CA" w:rsidR="008D2FE5" w:rsidRPr="00BB0B15" w:rsidRDefault="00C5410C" w:rsidP="008D2FE5">
      <w:pPr>
        <w:pStyle w:val="ListParagraph"/>
        <w:numPr>
          <w:ilvl w:val="1"/>
          <w:numId w:val="3"/>
        </w:numPr>
        <w:rPr>
          <w:sz w:val="20"/>
          <w:szCs w:val="20"/>
        </w:rPr>
      </w:pPr>
      <w:hyperlink r:id="rId276" w:history="1">
        <w:r w:rsidR="008D2FE5" w:rsidRPr="00FC19CC">
          <w:rPr>
            <w:rStyle w:val="Hyperlink"/>
            <w:sz w:val="20"/>
            <w:szCs w:val="20"/>
          </w:rPr>
          <w:t>24/1226</w:t>
        </w:r>
      </w:hyperlink>
      <w:r w:rsidR="003F4BBE" w:rsidRPr="00BB0B15">
        <w:rPr>
          <w:sz w:val="20"/>
          <w:szCs w:val="20"/>
        </w:rPr>
        <w:t xml:space="preserve"> </w:t>
      </w:r>
      <w:r w:rsidR="008D2FE5" w:rsidRPr="00BB0B15">
        <w:rPr>
          <w:sz w:val="20"/>
          <w:szCs w:val="20"/>
        </w:rPr>
        <w:t>ICF-ICR design</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Cariou, Laurent</w:t>
      </w:r>
    </w:p>
    <w:p w14:paraId="6FA9323C" w14:textId="14082572" w:rsidR="008D2FE5" w:rsidRPr="00BB0B15" w:rsidRDefault="00C5410C" w:rsidP="008D2FE5">
      <w:pPr>
        <w:pStyle w:val="ListParagraph"/>
        <w:numPr>
          <w:ilvl w:val="1"/>
          <w:numId w:val="3"/>
        </w:numPr>
        <w:rPr>
          <w:sz w:val="20"/>
          <w:szCs w:val="20"/>
        </w:rPr>
      </w:pPr>
      <w:hyperlink r:id="rId277" w:history="1">
        <w:r w:rsidR="008D2FE5" w:rsidRPr="00783826">
          <w:rPr>
            <w:rStyle w:val="Hyperlink"/>
            <w:sz w:val="20"/>
            <w:szCs w:val="20"/>
          </w:rPr>
          <w:t>24/1247</w:t>
        </w:r>
      </w:hyperlink>
      <w:r w:rsidR="003F4BBE" w:rsidRPr="00BB0B15">
        <w:rPr>
          <w:sz w:val="20"/>
          <w:szCs w:val="20"/>
        </w:rPr>
        <w:t xml:space="preserve"> </w:t>
      </w:r>
      <w:r w:rsidR="008D2FE5" w:rsidRPr="00BB0B15">
        <w:rPr>
          <w:sz w:val="20"/>
          <w:szCs w:val="20"/>
        </w:rPr>
        <w:t>ICF ICR Design For Coex</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Abdel Ajami</w:t>
      </w:r>
    </w:p>
    <w:p w14:paraId="46438D21" w14:textId="51DF9E4A" w:rsidR="00C73100" w:rsidRPr="00BB0B15" w:rsidRDefault="00C73100" w:rsidP="00C73100">
      <w:pPr>
        <w:pStyle w:val="ListParagraph"/>
        <w:numPr>
          <w:ilvl w:val="1"/>
          <w:numId w:val="3"/>
        </w:numPr>
        <w:rPr>
          <w:sz w:val="20"/>
          <w:szCs w:val="20"/>
        </w:rPr>
      </w:pPr>
      <w:r w:rsidRPr="00783826">
        <w:rPr>
          <w:color w:val="FF0000"/>
          <w:sz w:val="20"/>
          <w:szCs w:val="20"/>
        </w:rPr>
        <w:t>24/1309</w:t>
      </w:r>
      <w:r w:rsidR="003F4BBE" w:rsidRPr="00783826">
        <w:rPr>
          <w:color w:val="FF0000"/>
          <w:sz w:val="20"/>
          <w:szCs w:val="20"/>
        </w:rPr>
        <w:t xml:space="preserve"> </w:t>
      </w:r>
      <w:r w:rsidRPr="00BB0B15">
        <w:rPr>
          <w:sz w:val="20"/>
          <w:szCs w:val="20"/>
        </w:rPr>
        <w:t>IDC Operation Follow-Up</w:t>
      </w:r>
      <w:r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Jeongki Kim</w:t>
      </w:r>
    </w:p>
    <w:p w14:paraId="525265E7" w14:textId="2B4A0F33" w:rsidR="00C73100" w:rsidRPr="00BB0B15" w:rsidRDefault="00C73100" w:rsidP="00C73100">
      <w:pPr>
        <w:pStyle w:val="ListParagraph"/>
        <w:numPr>
          <w:ilvl w:val="1"/>
          <w:numId w:val="3"/>
        </w:numPr>
        <w:rPr>
          <w:sz w:val="20"/>
          <w:szCs w:val="20"/>
        </w:rPr>
      </w:pPr>
      <w:r w:rsidRPr="00F22D3B">
        <w:rPr>
          <w:color w:val="FF0000"/>
          <w:sz w:val="20"/>
          <w:szCs w:val="20"/>
        </w:rPr>
        <w:t>24/1421</w:t>
      </w:r>
      <w:r w:rsidR="003F4BBE" w:rsidRPr="00F22D3B">
        <w:rPr>
          <w:color w:val="FF0000"/>
          <w:sz w:val="20"/>
          <w:szCs w:val="20"/>
        </w:rPr>
        <w:t xml:space="preserve"> </w:t>
      </w:r>
      <w:r w:rsidRPr="00BB0B15">
        <w:rPr>
          <w:sz w:val="20"/>
          <w:szCs w:val="20"/>
        </w:rPr>
        <w:t>Follow-up on Peer-to-Peer TWT for Handling Co-Ex</w:t>
      </w:r>
      <w:r w:rsidRPr="00BB0B15">
        <w:rPr>
          <w:sz w:val="20"/>
          <w:szCs w:val="20"/>
        </w:rPr>
        <w:tab/>
      </w:r>
      <w:r w:rsidR="00BB0B15">
        <w:rPr>
          <w:sz w:val="20"/>
          <w:szCs w:val="20"/>
        </w:rPr>
        <w:tab/>
      </w:r>
      <w:r w:rsidRPr="00BB0B15">
        <w:rPr>
          <w:sz w:val="20"/>
          <w:szCs w:val="20"/>
        </w:rPr>
        <w:t>Rubayet Shafin</w:t>
      </w:r>
    </w:p>
    <w:p w14:paraId="3E1C2948" w14:textId="76B9F1FB" w:rsidR="00C73100" w:rsidRPr="00BB0B15" w:rsidRDefault="00C5410C" w:rsidP="00C73100">
      <w:pPr>
        <w:pStyle w:val="ListParagraph"/>
        <w:numPr>
          <w:ilvl w:val="1"/>
          <w:numId w:val="3"/>
        </w:numPr>
        <w:rPr>
          <w:sz w:val="20"/>
          <w:szCs w:val="20"/>
        </w:rPr>
      </w:pPr>
      <w:hyperlink r:id="rId278" w:history="1">
        <w:r w:rsidR="00C73100" w:rsidRPr="003B4931">
          <w:rPr>
            <w:rStyle w:val="Hyperlink"/>
            <w:sz w:val="20"/>
            <w:szCs w:val="20"/>
          </w:rPr>
          <w:t>24/1445</w:t>
        </w:r>
      </w:hyperlink>
      <w:r w:rsidR="003F4BBE" w:rsidRPr="00BB0B15">
        <w:rPr>
          <w:sz w:val="20"/>
          <w:szCs w:val="20"/>
        </w:rPr>
        <w:t xml:space="preserve"> </w:t>
      </w:r>
      <w:r w:rsidR="00C73100" w:rsidRPr="00BB0B15">
        <w:rPr>
          <w:sz w:val="20"/>
          <w:szCs w:val="20"/>
        </w:rPr>
        <w:t>Indication for-</w:t>
      </w:r>
      <w:proofErr w:type="spellStart"/>
      <w:r w:rsidR="00C73100" w:rsidRPr="00BB0B15">
        <w:rPr>
          <w:sz w:val="20"/>
          <w:szCs w:val="20"/>
        </w:rPr>
        <w:t>coex</w:t>
      </w:r>
      <w:proofErr w:type="spellEnd"/>
      <w:r w:rsidR="00C73100" w:rsidRPr="00BB0B15">
        <w:rPr>
          <w:sz w:val="20"/>
          <w:szCs w:val="20"/>
        </w:rPr>
        <w:t>-event</w:t>
      </w:r>
      <w:r w:rsidR="00C73100"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Xiangxin Gu</w:t>
      </w:r>
    </w:p>
    <w:p w14:paraId="59688B3E" w14:textId="62E47DF0" w:rsidR="00C73100" w:rsidRPr="00BB0B15" w:rsidRDefault="00C5410C" w:rsidP="00C73100">
      <w:pPr>
        <w:pStyle w:val="ListParagraph"/>
        <w:numPr>
          <w:ilvl w:val="1"/>
          <w:numId w:val="3"/>
        </w:numPr>
        <w:rPr>
          <w:sz w:val="20"/>
          <w:szCs w:val="20"/>
        </w:rPr>
      </w:pPr>
      <w:hyperlink r:id="rId279" w:history="1">
        <w:r w:rsidR="00C73100" w:rsidRPr="003B4931">
          <w:rPr>
            <w:rStyle w:val="Hyperlink"/>
            <w:sz w:val="20"/>
            <w:szCs w:val="20"/>
          </w:rPr>
          <w:t>24/1447</w:t>
        </w:r>
      </w:hyperlink>
      <w:r w:rsidR="003F4BBE" w:rsidRPr="00BB0B15">
        <w:rPr>
          <w:sz w:val="20"/>
          <w:szCs w:val="20"/>
        </w:rPr>
        <w:t xml:space="preserve"> </w:t>
      </w:r>
      <w:r w:rsidR="00C73100" w:rsidRPr="00BB0B15">
        <w:rPr>
          <w:sz w:val="20"/>
          <w:szCs w:val="20"/>
        </w:rPr>
        <w:t>In-Device Coexistence Indication</w:t>
      </w:r>
      <w:r w:rsidR="00C73100" w:rsidRPr="00BB0B15">
        <w:rPr>
          <w:sz w:val="20"/>
          <w:szCs w:val="20"/>
        </w:rPr>
        <w:tab/>
      </w:r>
      <w:r w:rsidR="00BB0B15">
        <w:rPr>
          <w:sz w:val="20"/>
          <w:szCs w:val="20"/>
        </w:rPr>
        <w:tab/>
      </w:r>
      <w:r w:rsidR="00BB0B15">
        <w:rPr>
          <w:sz w:val="20"/>
          <w:szCs w:val="20"/>
        </w:rPr>
        <w:tab/>
      </w:r>
      <w:r w:rsidR="00BB0B15">
        <w:rPr>
          <w:sz w:val="20"/>
          <w:szCs w:val="20"/>
        </w:rPr>
        <w:tab/>
      </w:r>
      <w:proofErr w:type="spellStart"/>
      <w:r w:rsidR="00C73100" w:rsidRPr="00BB0B15">
        <w:rPr>
          <w:sz w:val="20"/>
          <w:szCs w:val="20"/>
        </w:rPr>
        <w:t>Yongsen</w:t>
      </w:r>
      <w:proofErr w:type="spellEnd"/>
      <w:r w:rsidR="00C73100" w:rsidRPr="00BB0B15">
        <w:rPr>
          <w:sz w:val="20"/>
          <w:szCs w:val="20"/>
        </w:rPr>
        <w:t xml:space="preserve"> Ma</w:t>
      </w:r>
    </w:p>
    <w:p w14:paraId="1AB2AC6E" w14:textId="4CDD7CB9" w:rsidR="00C73100" w:rsidRPr="00BB0B15" w:rsidRDefault="00C73100" w:rsidP="00C73100">
      <w:pPr>
        <w:pStyle w:val="ListParagraph"/>
        <w:numPr>
          <w:ilvl w:val="1"/>
          <w:numId w:val="3"/>
        </w:numPr>
        <w:rPr>
          <w:sz w:val="20"/>
          <w:szCs w:val="20"/>
        </w:rPr>
      </w:pPr>
      <w:r w:rsidRPr="00F22D3B">
        <w:rPr>
          <w:color w:val="FF0000"/>
          <w:sz w:val="20"/>
          <w:szCs w:val="20"/>
        </w:rPr>
        <w:t>24/1448</w:t>
      </w:r>
      <w:r w:rsidR="003F4BBE" w:rsidRPr="00F22D3B">
        <w:rPr>
          <w:color w:val="FF0000"/>
          <w:sz w:val="20"/>
          <w:szCs w:val="20"/>
        </w:rPr>
        <w:t xml:space="preserve"> </w:t>
      </w:r>
      <w:r w:rsidRPr="00BB0B15">
        <w:rPr>
          <w:sz w:val="20"/>
          <w:szCs w:val="20"/>
        </w:rPr>
        <w:t>Options for In-Device Coexistence Indication</w:t>
      </w:r>
      <w:r w:rsidRPr="00BB0B15">
        <w:rPr>
          <w:sz w:val="20"/>
          <w:szCs w:val="20"/>
        </w:rPr>
        <w:tab/>
      </w:r>
      <w:r w:rsidR="00BB0B15">
        <w:rPr>
          <w:sz w:val="20"/>
          <w:szCs w:val="20"/>
        </w:rPr>
        <w:tab/>
      </w:r>
      <w:proofErr w:type="spellStart"/>
      <w:r w:rsidRPr="00BB0B15">
        <w:rPr>
          <w:sz w:val="20"/>
          <w:szCs w:val="20"/>
        </w:rPr>
        <w:t>Yongsen</w:t>
      </w:r>
      <w:proofErr w:type="spellEnd"/>
      <w:r w:rsidRPr="00BB0B15">
        <w:rPr>
          <w:sz w:val="20"/>
          <w:szCs w:val="20"/>
        </w:rPr>
        <w:t xml:space="preserve"> Ma</w:t>
      </w:r>
    </w:p>
    <w:p w14:paraId="015D86AB" w14:textId="44B89532" w:rsidR="00C73100" w:rsidRPr="00BB0B15" w:rsidRDefault="00C73100" w:rsidP="00C73100">
      <w:pPr>
        <w:pStyle w:val="ListParagraph"/>
        <w:numPr>
          <w:ilvl w:val="1"/>
          <w:numId w:val="3"/>
        </w:numPr>
        <w:rPr>
          <w:sz w:val="20"/>
          <w:szCs w:val="20"/>
        </w:rPr>
      </w:pPr>
      <w:r w:rsidRPr="00F22D3B">
        <w:rPr>
          <w:color w:val="FF0000"/>
          <w:sz w:val="20"/>
          <w:szCs w:val="20"/>
        </w:rPr>
        <w:t>24/1490</w:t>
      </w:r>
      <w:r w:rsidR="003F4BBE" w:rsidRPr="00BB0B15">
        <w:rPr>
          <w:sz w:val="20"/>
          <w:szCs w:val="20"/>
        </w:rPr>
        <w:t xml:space="preserve"> </w:t>
      </w:r>
      <w:r w:rsidRPr="00BB0B15">
        <w:rPr>
          <w:sz w:val="20"/>
          <w:szCs w:val="20"/>
        </w:rPr>
        <w:t>More Consideration of ICR/CRF for in-device-coexistence</w:t>
      </w:r>
      <w:r w:rsidRPr="00BB0B15">
        <w:rPr>
          <w:sz w:val="20"/>
          <w:szCs w:val="20"/>
        </w:rPr>
        <w:tab/>
      </w:r>
      <w:proofErr w:type="spellStart"/>
      <w:r w:rsidRPr="00BB0B15">
        <w:rPr>
          <w:sz w:val="20"/>
          <w:szCs w:val="20"/>
        </w:rPr>
        <w:t>Hongwon</w:t>
      </w:r>
      <w:proofErr w:type="spellEnd"/>
      <w:r w:rsidRPr="00BB0B15">
        <w:rPr>
          <w:sz w:val="20"/>
          <w:szCs w:val="20"/>
        </w:rPr>
        <w:t xml:space="preserve"> Lee</w:t>
      </w:r>
    </w:p>
    <w:p w14:paraId="7C03FCF3" w14:textId="1E64B034" w:rsidR="00C73100" w:rsidRPr="00BB0B15" w:rsidRDefault="00C5410C" w:rsidP="00C73100">
      <w:pPr>
        <w:pStyle w:val="ListParagraph"/>
        <w:numPr>
          <w:ilvl w:val="1"/>
          <w:numId w:val="3"/>
        </w:numPr>
        <w:rPr>
          <w:sz w:val="20"/>
          <w:szCs w:val="20"/>
        </w:rPr>
      </w:pPr>
      <w:hyperlink r:id="rId280" w:history="1">
        <w:r w:rsidR="00C73100" w:rsidRPr="00F91EC4">
          <w:rPr>
            <w:rStyle w:val="Hyperlink"/>
            <w:sz w:val="20"/>
            <w:szCs w:val="20"/>
          </w:rPr>
          <w:t>24/1504</w:t>
        </w:r>
      </w:hyperlink>
      <w:r w:rsidR="003F4BBE" w:rsidRPr="00BB0B15">
        <w:rPr>
          <w:sz w:val="20"/>
          <w:szCs w:val="20"/>
        </w:rPr>
        <w:t xml:space="preserve"> </w:t>
      </w:r>
      <w:r w:rsidR="00C73100" w:rsidRPr="00BB0B15">
        <w:rPr>
          <w:sz w:val="20"/>
          <w:szCs w:val="20"/>
        </w:rPr>
        <w:t>Considerations on Aperiodic In-device Coexistence</w:t>
      </w:r>
      <w:r w:rsidR="00C73100" w:rsidRPr="00BB0B15">
        <w:rPr>
          <w:sz w:val="20"/>
          <w:szCs w:val="20"/>
        </w:rPr>
        <w:tab/>
      </w:r>
      <w:r w:rsidR="00BB0B15">
        <w:rPr>
          <w:sz w:val="20"/>
          <w:szCs w:val="20"/>
        </w:rPr>
        <w:tab/>
      </w:r>
      <w:proofErr w:type="spellStart"/>
      <w:r w:rsidR="00C73100" w:rsidRPr="00BB0B15">
        <w:rPr>
          <w:sz w:val="20"/>
          <w:szCs w:val="20"/>
        </w:rPr>
        <w:t>Hyeonjun</w:t>
      </w:r>
      <w:proofErr w:type="spellEnd"/>
      <w:r w:rsidR="00C73100" w:rsidRPr="00BB0B15">
        <w:rPr>
          <w:sz w:val="20"/>
          <w:szCs w:val="20"/>
        </w:rPr>
        <w:t xml:space="preserve"> Sung</w:t>
      </w:r>
    </w:p>
    <w:p w14:paraId="400BE446" w14:textId="41CB7AD8" w:rsidR="00C73100" w:rsidRPr="00BB0B15" w:rsidRDefault="00C5410C" w:rsidP="00C73100">
      <w:pPr>
        <w:pStyle w:val="ListParagraph"/>
        <w:numPr>
          <w:ilvl w:val="1"/>
          <w:numId w:val="3"/>
        </w:numPr>
        <w:rPr>
          <w:sz w:val="20"/>
          <w:szCs w:val="20"/>
        </w:rPr>
      </w:pPr>
      <w:hyperlink r:id="rId281" w:history="1">
        <w:r w:rsidR="00C73100" w:rsidRPr="00F91EC4">
          <w:rPr>
            <w:rStyle w:val="Hyperlink"/>
            <w:sz w:val="20"/>
            <w:szCs w:val="20"/>
          </w:rPr>
          <w:t>24/1531</w:t>
        </w:r>
      </w:hyperlink>
      <w:r w:rsidR="003F4BBE" w:rsidRPr="00BB0B15">
        <w:rPr>
          <w:sz w:val="20"/>
          <w:szCs w:val="20"/>
        </w:rPr>
        <w:t xml:space="preserve"> </w:t>
      </w:r>
      <w:r w:rsidR="00C73100" w:rsidRPr="00BB0B15">
        <w:rPr>
          <w:sz w:val="20"/>
          <w:szCs w:val="20"/>
        </w:rPr>
        <w:t xml:space="preserve">Non-period IDC </w:t>
      </w:r>
      <w:proofErr w:type="spellStart"/>
      <w:r w:rsidR="00C73100" w:rsidRPr="00BB0B15">
        <w:rPr>
          <w:sz w:val="20"/>
          <w:szCs w:val="20"/>
        </w:rPr>
        <w:t>signaling</w:t>
      </w:r>
      <w:proofErr w:type="spellEnd"/>
      <w:r w:rsidR="00C73100" w:rsidRPr="00BB0B15">
        <w:rPr>
          <w:sz w:val="20"/>
          <w:szCs w:val="20"/>
        </w:rPr>
        <w:t xml:space="preserve"> enhancements</w:t>
      </w:r>
      <w:r w:rsidR="00C73100" w:rsidRPr="00BB0B15">
        <w:rPr>
          <w:sz w:val="20"/>
          <w:szCs w:val="20"/>
        </w:rPr>
        <w:tab/>
      </w:r>
      <w:r w:rsidR="00BB0B15">
        <w:rPr>
          <w:sz w:val="20"/>
          <w:szCs w:val="20"/>
        </w:rPr>
        <w:tab/>
      </w:r>
      <w:r w:rsidR="00BB0B15">
        <w:rPr>
          <w:sz w:val="20"/>
          <w:szCs w:val="20"/>
        </w:rPr>
        <w:tab/>
      </w:r>
      <w:r w:rsidR="00C73100" w:rsidRPr="00BB0B15">
        <w:rPr>
          <w:sz w:val="20"/>
          <w:szCs w:val="20"/>
        </w:rPr>
        <w:t xml:space="preserve">Michail </w:t>
      </w:r>
      <w:proofErr w:type="spellStart"/>
      <w:r w:rsidR="00C73100" w:rsidRPr="00BB0B15">
        <w:rPr>
          <w:sz w:val="20"/>
          <w:szCs w:val="20"/>
        </w:rPr>
        <w:t>Koundourakis</w:t>
      </w:r>
      <w:proofErr w:type="spellEnd"/>
    </w:p>
    <w:p w14:paraId="23412953" w14:textId="49009832" w:rsidR="00C73100" w:rsidRPr="00BB0B15" w:rsidRDefault="00C5410C" w:rsidP="00C73100">
      <w:pPr>
        <w:pStyle w:val="ListParagraph"/>
        <w:numPr>
          <w:ilvl w:val="1"/>
          <w:numId w:val="3"/>
        </w:numPr>
        <w:rPr>
          <w:sz w:val="20"/>
          <w:szCs w:val="20"/>
        </w:rPr>
      </w:pPr>
      <w:hyperlink r:id="rId282" w:history="1">
        <w:r w:rsidR="00C73100" w:rsidRPr="00F91EC4">
          <w:rPr>
            <w:rStyle w:val="Hyperlink"/>
            <w:sz w:val="20"/>
            <w:szCs w:val="20"/>
          </w:rPr>
          <w:t>24/1547</w:t>
        </w:r>
      </w:hyperlink>
      <w:r w:rsidR="003F4BBE" w:rsidRPr="00BB0B15">
        <w:rPr>
          <w:sz w:val="20"/>
          <w:szCs w:val="20"/>
        </w:rPr>
        <w:t xml:space="preserve"> </w:t>
      </w:r>
      <w:r w:rsidR="00C73100" w:rsidRPr="00BB0B15">
        <w:rPr>
          <w:sz w:val="20"/>
          <w:szCs w:val="20"/>
        </w:rPr>
        <w:t>NPCA Operation for IDC Management</w:t>
      </w:r>
      <w:r w:rsidR="00C73100" w:rsidRPr="00BB0B15">
        <w:rPr>
          <w:sz w:val="20"/>
          <w:szCs w:val="20"/>
        </w:rPr>
        <w:tab/>
      </w:r>
      <w:r w:rsidR="00BB0B15">
        <w:rPr>
          <w:sz w:val="20"/>
          <w:szCs w:val="20"/>
        </w:rPr>
        <w:tab/>
      </w:r>
      <w:r w:rsidR="00BB0B15">
        <w:rPr>
          <w:sz w:val="20"/>
          <w:szCs w:val="20"/>
        </w:rPr>
        <w:tab/>
      </w:r>
      <w:r w:rsidR="00C73100" w:rsidRPr="00BB0B15">
        <w:rPr>
          <w:sz w:val="20"/>
          <w:szCs w:val="20"/>
        </w:rPr>
        <w:t>Juseong Moon</w:t>
      </w:r>
    </w:p>
    <w:p w14:paraId="15DB0B1B" w14:textId="5842ED54" w:rsidR="00C73100" w:rsidRPr="00BB0B15" w:rsidRDefault="00C5410C" w:rsidP="00C73100">
      <w:pPr>
        <w:pStyle w:val="ListParagraph"/>
        <w:numPr>
          <w:ilvl w:val="1"/>
          <w:numId w:val="3"/>
        </w:numPr>
        <w:rPr>
          <w:sz w:val="20"/>
          <w:szCs w:val="20"/>
        </w:rPr>
      </w:pPr>
      <w:hyperlink r:id="rId283" w:history="1">
        <w:r w:rsidR="00C73100" w:rsidRPr="00F22D3B">
          <w:rPr>
            <w:rStyle w:val="Hyperlink"/>
            <w:sz w:val="20"/>
            <w:szCs w:val="20"/>
          </w:rPr>
          <w:t>24/1550</w:t>
        </w:r>
      </w:hyperlink>
      <w:r w:rsidR="003F4BBE" w:rsidRPr="00BB0B15">
        <w:rPr>
          <w:sz w:val="20"/>
          <w:szCs w:val="20"/>
        </w:rPr>
        <w:t xml:space="preserve"> </w:t>
      </w:r>
      <w:r w:rsidR="00C73100" w:rsidRPr="00BB0B15">
        <w:rPr>
          <w:sz w:val="20"/>
          <w:szCs w:val="20"/>
        </w:rPr>
        <w:t>In-device coexistence follow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Abdel Karim Ajami</w:t>
      </w:r>
    </w:p>
    <w:p w14:paraId="0F45B5E5" w14:textId="56111FD8" w:rsidR="00C73100" w:rsidRPr="00BB0B15" w:rsidRDefault="00C73100" w:rsidP="00C73100">
      <w:pPr>
        <w:pStyle w:val="ListParagraph"/>
        <w:numPr>
          <w:ilvl w:val="1"/>
          <w:numId w:val="3"/>
        </w:numPr>
        <w:rPr>
          <w:sz w:val="20"/>
          <w:szCs w:val="20"/>
        </w:rPr>
      </w:pPr>
      <w:r w:rsidRPr="00F22D3B">
        <w:rPr>
          <w:color w:val="FF0000"/>
          <w:sz w:val="20"/>
          <w:szCs w:val="20"/>
        </w:rPr>
        <w:t>24/1558</w:t>
      </w:r>
      <w:r w:rsidR="003F4BBE" w:rsidRPr="00F22D3B">
        <w:rPr>
          <w:color w:val="FF0000"/>
          <w:sz w:val="20"/>
          <w:szCs w:val="20"/>
        </w:rPr>
        <w:t xml:space="preserve"> </w:t>
      </w:r>
      <w:r w:rsidRPr="00BB0B15">
        <w:rPr>
          <w:sz w:val="20"/>
          <w:szCs w:val="20"/>
        </w:rPr>
        <w:t>in-device-coexistence-follow-up</w:t>
      </w:r>
      <w:r w:rsidRP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Sherief Helwa</w:t>
      </w:r>
    </w:p>
    <w:p w14:paraId="005FD6AE" w14:textId="580B948B" w:rsidR="00C73100" w:rsidRPr="00BB0B15" w:rsidRDefault="00C5410C" w:rsidP="00C73100">
      <w:pPr>
        <w:pStyle w:val="ListParagraph"/>
        <w:numPr>
          <w:ilvl w:val="1"/>
          <w:numId w:val="3"/>
        </w:numPr>
        <w:rPr>
          <w:sz w:val="20"/>
          <w:szCs w:val="20"/>
        </w:rPr>
      </w:pPr>
      <w:hyperlink r:id="rId284" w:history="1">
        <w:r w:rsidR="00C73100" w:rsidRPr="00F22D3B">
          <w:rPr>
            <w:rStyle w:val="Hyperlink"/>
            <w:sz w:val="20"/>
            <w:szCs w:val="20"/>
          </w:rPr>
          <w:t>24/1559</w:t>
        </w:r>
      </w:hyperlink>
      <w:r w:rsidR="003F4BBE" w:rsidRPr="00BB0B15">
        <w:rPr>
          <w:sz w:val="20"/>
          <w:szCs w:val="20"/>
        </w:rPr>
        <w:t xml:space="preserve"> </w:t>
      </w:r>
      <w:r w:rsidR="00C73100" w:rsidRPr="00BB0B15">
        <w:rPr>
          <w:sz w:val="20"/>
          <w:szCs w:val="20"/>
        </w:rPr>
        <w:t>In-device-coexistence next steps</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Sindhu Verma</w:t>
      </w:r>
    </w:p>
    <w:p w14:paraId="517AA160" w14:textId="0A0F701D" w:rsidR="00C73100" w:rsidRPr="00BB0B15" w:rsidRDefault="00C5410C" w:rsidP="00C73100">
      <w:pPr>
        <w:pStyle w:val="ListParagraph"/>
        <w:numPr>
          <w:ilvl w:val="1"/>
          <w:numId w:val="3"/>
        </w:numPr>
        <w:rPr>
          <w:sz w:val="20"/>
          <w:szCs w:val="20"/>
        </w:rPr>
      </w:pPr>
      <w:hyperlink r:id="rId285" w:history="1">
        <w:r w:rsidR="00C73100" w:rsidRPr="00F22D3B">
          <w:rPr>
            <w:rStyle w:val="Hyperlink"/>
            <w:sz w:val="20"/>
            <w:szCs w:val="20"/>
          </w:rPr>
          <w:t>24/1562</w:t>
        </w:r>
      </w:hyperlink>
      <w:r w:rsidR="003F4BBE" w:rsidRPr="00BB0B15">
        <w:rPr>
          <w:sz w:val="20"/>
          <w:szCs w:val="20"/>
        </w:rPr>
        <w:t xml:space="preserve"> </w:t>
      </w:r>
      <w:r w:rsidR="00C73100" w:rsidRPr="00BB0B15">
        <w:rPr>
          <w:sz w:val="20"/>
          <w:szCs w:val="20"/>
        </w:rPr>
        <w:t>in-device coexistence follow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Liwen Chu</w:t>
      </w:r>
    </w:p>
    <w:p w14:paraId="71282937" w14:textId="77777777" w:rsidR="00681B35" w:rsidRPr="00450553" w:rsidRDefault="00681B35" w:rsidP="00681B35">
      <w:pPr>
        <w:pStyle w:val="ListParagraph"/>
        <w:numPr>
          <w:ilvl w:val="0"/>
          <w:numId w:val="3"/>
        </w:numPr>
      </w:pPr>
      <w:r w:rsidRPr="00450553">
        <w:t>AoB:</w:t>
      </w:r>
    </w:p>
    <w:p w14:paraId="2CC21B18" w14:textId="77777777" w:rsidR="00681B35" w:rsidRDefault="00681B35" w:rsidP="00681B35">
      <w:pPr>
        <w:pStyle w:val="ListParagraph"/>
        <w:numPr>
          <w:ilvl w:val="0"/>
          <w:numId w:val="3"/>
        </w:numPr>
      </w:pPr>
      <w:r w:rsidRPr="00450553">
        <w:t>Adjourn</w:t>
      </w:r>
    </w:p>
    <w:p w14:paraId="4EA49B0D" w14:textId="77777777" w:rsidR="007511AA" w:rsidRDefault="007511AA" w:rsidP="00EF347A"/>
    <w:p w14:paraId="7D1DA297" w14:textId="2D6DD228" w:rsidR="002653C5" w:rsidRPr="00BF0021" w:rsidRDefault="002653C5" w:rsidP="002653C5">
      <w:pPr>
        <w:pStyle w:val="Heading3"/>
      </w:pPr>
      <w:r w:rsidRPr="0081465A">
        <w:rPr>
          <w:highlight w:val="yellow"/>
        </w:rPr>
        <w:t>9</w:t>
      </w:r>
      <w:r w:rsidRPr="0081465A">
        <w:rPr>
          <w:highlight w:val="yellow"/>
          <w:vertAlign w:val="superscript"/>
        </w:rPr>
        <w:t>th</w:t>
      </w:r>
      <w:r w:rsidRPr="0081465A">
        <w:rPr>
          <w:highlight w:val="yellow"/>
        </w:rPr>
        <w:t xml:space="preserve"> Conf. Call: October 28 (19:00–21:00 ET)–PHY</w:t>
      </w:r>
    </w:p>
    <w:p w14:paraId="74F3646D" w14:textId="77777777" w:rsidR="002653C5" w:rsidRPr="003046F3" w:rsidRDefault="002653C5" w:rsidP="002653C5">
      <w:pPr>
        <w:pStyle w:val="ListParagraph"/>
        <w:numPr>
          <w:ilvl w:val="0"/>
          <w:numId w:val="3"/>
        </w:numPr>
        <w:rPr>
          <w:lang w:val="en-US"/>
        </w:rPr>
      </w:pPr>
      <w:r w:rsidRPr="003046F3">
        <w:t>Call the meeting to order</w:t>
      </w:r>
    </w:p>
    <w:p w14:paraId="3860A741" w14:textId="77777777" w:rsidR="002653C5" w:rsidRDefault="002653C5" w:rsidP="002653C5">
      <w:pPr>
        <w:pStyle w:val="ListParagraph"/>
        <w:numPr>
          <w:ilvl w:val="0"/>
          <w:numId w:val="3"/>
        </w:numPr>
      </w:pPr>
      <w:r w:rsidRPr="003046F3">
        <w:t>IEEE 802 and 802.11 IPR policy and procedure</w:t>
      </w:r>
    </w:p>
    <w:p w14:paraId="6EFD339D" w14:textId="77777777" w:rsidR="002653C5" w:rsidRPr="003046F3" w:rsidRDefault="002653C5" w:rsidP="002653C5">
      <w:pPr>
        <w:pStyle w:val="ListParagraph"/>
        <w:numPr>
          <w:ilvl w:val="1"/>
          <w:numId w:val="3"/>
        </w:numPr>
        <w:rPr>
          <w:szCs w:val="20"/>
        </w:rPr>
      </w:pPr>
      <w:r w:rsidRPr="003046F3">
        <w:rPr>
          <w:b/>
          <w:sz w:val="22"/>
          <w:szCs w:val="22"/>
        </w:rPr>
        <w:t>Patent Policy: Ways to inform IEEE:</w:t>
      </w:r>
    </w:p>
    <w:p w14:paraId="02B2076C" w14:textId="77777777" w:rsidR="002653C5" w:rsidRPr="003046F3" w:rsidRDefault="002653C5" w:rsidP="002653C5">
      <w:pPr>
        <w:pStyle w:val="ListParagraph"/>
        <w:numPr>
          <w:ilvl w:val="2"/>
          <w:numId w:val="3"/>
        </w:numPr>
        <w:rPr>
          <w:szCs w:val="20"/>
        </w:rPr>
      </w:pPr>
      <w:r w:rsidRPr="003046F3">
        <w:rPr>
          <w:sz w:val="22"/>
          <w:szCs w:val="22"/>
        </w:rPr>
        <w:t>Cause an LOA to be submitted to the IEEE-SA (</w:t>
      </w:r>
      <w:hyperlink r:id="rId286" w:history="1">
        <w:r w:rsidRPr="003046F3">
          <w:rPr>
            <w:rStyle w:val="Hyperlink"/>
            <w:sz w:val="22"/>
            <w:szCs w:val="22"/>
          </w:rPr>
          <w:t>patcom@ieee.org</w:t>
        </w:r>
      </w:hyperlink>
      <w:r w:rsidRPr="003046F3">
        <w:rPr>
          <w:sz w:val="22"/>
          <w:szCs w:val="22"/>
        </w:rPr>
        <w:t>); or</w:t>
      </w:r>
    </w:p>
    <w:p w14:paraId="02D3779B" w14:textId="77777777" w:rsidR="002653C5" w:rsidRPr="003046F3" w:rsidRDefault="002653C5" w:rsidP="002653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A01FB9" w14:textId="77777777" w:rsidR="002653C5" w:rsidRPr="003046F3" w:rsidRDefault="002653C5" w:rsidP="002653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EDBF56" w14:textId="77777777" w:rsidR="002653C5" w:rsidRDefault="002653C5" w:rsidP="002653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D2353A" w14:textId="77777777" w:rsidR="002653C5" w:rsidRDefault="002653C5" w:rsidP="002653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50BCEC" w14:textId="77777777" w:rsidR="002653C5" w:rsidRPr="0032579B" w:rsidRDefault="002653C5" w:rsidP="002653C5">
      <w:pPr>
        <w:pStyle w:val="ListParagraph"/>
        <w:numPr>
          <w:ilvl w:val="2"/>
          <w:numId w:val="3"/>
        </w:numPr>
        <w:rPr>
          <w:sz w:val="22"/>
          <w:szCs w:val="22"/>
        </w:rPr>
      </w:pPr>
      <w:r w:rsidRPr="0032579B">
        <w:rPr>
          <w:sz w:val="22"/>
          <w:szCs w:val="22"/>
        </w:rPr>
        <w:t xml:space="preserve">IEEE SA’s copyright policy is described in </w:t>
      </w:r>
      <w:hyperlink r:id="rId287" w:anchor="7" w:history="1">
        <w:r w:rsidRPr="0032579B">
          <w:rPr>
            <w:rStyle w:val="Hyperlink"/>
            <w:sz w:val="22"/>
            <w:szCs w:val="22"/>
          </w:rPr>
          <w:t>Clause 7</w:t>
        </w:r>
      </w:hyperlink>
      <w:r w:rsidRPr="0032579B">
        <w:rPr>
          <w:sz w:val="22"/>
          <w:szCs w:val="22"/>
        </w:rPr>
        <w:t xml:space="preserve"> of the IEEE SA Standards Board Bylaws and </w:t>
      </w:r>
      <w:hyperlink r:id="rId288" w:history="1">
        <w:r w:rsidRPr="0032579B">
          <w:rPr>
            <w:rStyle w:val="Hyperlink"/>
            <w:sz w:val="22"/>
            <w:szCs w:val="22"/>
          </w:rPr>
          <w:t>Clause 6.1</w:t>
        </w:r>
      </w:hyperlink>
      <w:r w:rsidRPr="0032579B">
        <w:rPr>
          <w:sz w:val="22"/>
          <w:szCs w:val="22"/>
        </w:rPr>
        <w:t xml:space="preserve"> of the IEEE SA Standards Board Operations Manual;</w:t>
      </w:r>
    </w:p>
    <w:p w14:paraId="686C952E" w14:textId="77777777" w:rsidR="002653C5" w:rsidRPr="00173C7C" w:rsidRDefault="002653C5" w:rsidP="002653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8A3F1AF" w14:textId="77777777" w:rsidR="002653C5" w:rsidRPr="00F141E4" w:rsidRDefault="002653C5" w:rsidP="002653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7B9699" w14:textId="77777777" w:rsidR="002653C5" w:rsidRDefault="002653C5" w:rsidP="002653C5">
      <w:pPr>
        <w:pStyle w:val="ListParagraph"/>
        <w:numPr>
          <w:ilvl w:val="0"/>
          <w:numId w:val="3"/>
        </w:numPr>
      </w:pPr>
      <w:r w:rsidRPr="003046F3">
        <w:lastRenderedPageBreak/>
        <w:t>Attendance reminder.</w:t>
      </w:r>
    </w:p>
    <w:p w14:paraId="044D4520" w14:textId="77777777" w:rsidR="002653C5" w:rsidRPr="003046F3" w:rsidRDefault="002653C5" w:rsidP="002653C5">
      <w:pPr>
        <w:pStyle w:val="ListParagraph"/>
        <w:numPr>
          <w:ilvl w:val="1"/>
          <w:numId w:val="3"/>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2361926D" w14:textId="77777777" w:rsidR="002653C5" w:rsidRDefault="002653C5" w:rsidP="002653C5">
      <w:pPr>
        <w:pStyle w:val="ListParagraph"/>
        <w:numPr>
          <w:ilvl w:val="1"/>
          <w:numId w:val="3"/>
        </w:numPr>
        <w:rPr>
          <w:sz w:val="22"/>
        </w:rPr>
      </w:pPr>
      <w:r>
        <w:rPr>
          <w:sz w:val="22"/>
        </w:rPr>
        <w:t xml:space="preserve">Please record your attendance during the conference call by using the IMAT system: </w:t>
      </w:r>
    </w:p>
    <w:p w14:paraId="713B231B" w14:textId="77777777" w:rsidR="002653C5" w:rsidRDefault="002653C5" w:rsidP="002653C5">
      <w:pPr>
        <w:pStyle w:val="ListParagraph"/>
        <w:numPr>
          <w:ilvl w:val="2"/>
          <w:numId w:val="3"/>
        </w:numPr>
        <w:rPr>
          <w:sz w:val="22"/>
        </w:rPr>
      </w:pPr>
      <w:r>
        <w:rPr>
          <w:sz w:val="22"/>
        </w:rPr>
        <w:t xml:space="preserve">1) login to </w:t>
      </w:r>
      <w:hyperlink r:id="rId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4BEB5E7" w14:textId="77777777" w:rsidR="002653C5" w:rsidRPr="000B6FC2" w:rsidRDefault="002653C5" w:rsidP="002653C5">
      <w:pPr>
        <w:pStyle w:val="ListParagraph"/>
        <w:numPr>
          <w:ilvl w:val="1"/>
          <w:numId w:val="3"/>
        </w:numPr>
        <w:rPr>
          <w:sz w:val="22"/>
        </w:rPr>
      </w:pPr>
      <w:r w:rsidRPr="000B6FC2">
        <w:rPr>
          <w:sz w:val="22"/>
        </w:rPr>
        <w:t xml:space="preserve">If you are unable to record the attendance via </w:t>
      </w:r>
      <w:hyperlink r:id="rId291" w:history="1">
        <w:r w:rsidRPr="000B6FC2">
          <w:rPr>
            <w:rStyle w:val="Hyperlink"/>
            <w:sz w:val="22"/>
          </w:rPr>
          <w:t>IMAT</w:t>
        </w:r>
      </w:hyperlink>
      <w:r w:rsidRPr="000B6FC2">
        <w:rPr>
          <w:sz w:val="22"/>
        </w:rPr>
        <w:t xml:space="preserve"> then please send an e-mail </w:t>
      </w:r>
      <w:r>
        <w:rPr>
          <w:sz w:val="22"/>
        </w:rPr>
        <w:t>to Dongguk Lim (</w:t>
      </w:r>
      <w:hyperlink r:id="rId292"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93" w:history="1">
        <w:r w:rsidRPr="00FD540F">
          <w:rPr>
            <w:rStyle w:val="Hyperlink"/>
            <w:sz w:val="22"/>
            <w:szCs w:val="22"/>
          </w:rPr>
          <w:t>sschelstraete@maxlinear.com</w:t>
        </w:r>
      </w:hyperlink>
      <w:r w:rsidRPr="00B85A85">
        <w:rPr>
          <w:sz w:val="22"/>
          <w:szCs w:val="22"/>
        </w:rPr>
        <w:t>) and Tianyu Wu (</w:t>
      </w:r>
      <w:hyperlink r:id="rId294" w:history="1">
        <w:r w:rsidRPr="00FD540F">
          <w:rPr>
            <w:rStyle w:val="Hyperlink"/>
            <w:sz w:val="22"/>
            <w:szCs w:val="22"/>
          </w:rPr>
          <w:t>tianyu@apple.com</w:t>
        </w:r>
      </w:hyperlink>
      <w:r w:rsidRPr="00B85A85">
        <w:rPr>
          <w:sz w:val="22"/>
          <w:szCs w:val="22"/>
        </w:rPr>
        <w:t>)</w:t>
      </w:r>
      <w:r>
        <w:rPr>
          <w:sz w:val="22"/>
          <w:szCs w:val="22"/>
        </w:rPr>
        <w:t xml:space="preserve"> </w:t>
      </w:r>
    </w:p>
    <w:p w14:paraId="23551265" w14:textId="77777777" w:rsidR="002653C5" w:rsidRPr="00880D21" w:rsidRDefault="002653C5" w:rsidP="002653C5">
      <w:pPr>
        <w:pStyle w:val="ListParagraph"/>
        <w:numPr>
          <w:ilvl w:val="1"/>
          <w:numId w:val="3"/>
        </w:numPr>
        <w:rPr>
          <w:sz w:val="22"/>
        </w:rPr>
      </w:pPr>
      <w:r>
        <w:rPr>
          <w:sz w:val="22"/>
          <w:szCs w:val="22"/>
        </w:rPr>
        <w:t>Please ensure that the following information is listed correctly when joining the call:</w:t>
      </w:r>
    </w:p>
    <w:p w14:paraId="11AF7E5E" w14:textId="77777777" w:rsidR="002653C5" w:rsidRDefault="002653C5" w:rsidP="002653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8F8F2D" w14:textId="77777777" w:rsidR="002653C5" w:rsidRDefault="002653C5" w:rsidP="002653C5">
      <w:pPr>
        <w:pStyle w:val="ListParagraph"/>
        <w:numPr>
          <w:ilvl w:val="0"/>
          <w:numId w:val="3"/>
        </w:numPr>
      </w:pPr>
      <w:r w:rsidRPr="00450553">
        <w:t>Announcements:</w:t>
      </w:r>
    </w:p>
    <w:p w14:paraId="78B4D4CD" w14:textId="77777777" w:rsidR="005820B1" w:rsidRPr="003708F6" w:rsidRDefault="005820B1" w:rsidP="005820B1">
      <w:pPr>
        <w:pStyle w:val="ListParagraph"/>
        <w:numPr>
          <w:ilvl w:val="0"/>
          <w:numId w:val="3"/>
        </w:numPr>
      </w:pPr>
      <w:r>
        <w:t>P</w:t>
      </w:r>
      <w:r w:rsidRPr="003708F6">
        <w:t>OC</w:t>
      </w:r>
      <w:r>
        <w:t>/TTT Assignment</w:t>
      </w:r>
      <w:r w:rsidRPr="003708F6">
        <w:t xml:space="preserve"> (1 hr): 24/1698.</w:t>
      </w:r>
    </w:p>
    <w:p w14:paraId="79CF7AA2" w14:textId="77777777" w:rsidR="0081465A" w:rsidRDefault="0081465A" w:rsidP="0081465A">
      <w:pPr>
        <w:pStyle w:val="ListParagraph"/>
        <w:numPr>
          <w:ilvl w:val="0"/>
          <w:numId w:val="3"/>
        </w:numPr>
      </w:pPr>
      <w:r>
        <w:t>Technical Submissions - DRU (Misc. and STF) + Preamble:</w:t>
      </w:r>
    </w:p>
    <w:p w14:paraId="27A08101" w14:textId="77777777" w:rsidR="0081465A" w:rsidRPr="0048410C" w:rsidRDefault="00C5410C" w:rsidP="0081465A">
      <w:pPr>
        <w:pStyle w:val="ListParagraph"/>
        <w:numPr>
          <w:ilvl w:val="1"/>
          <w:numId w:val="3"/>
        </w:numPr>
        <w:rPr>
          <w:sz w:val="20"/>
          <w:szCs w:val="20"/>
        </w:rPr>
      </w:pPr>
      <w:hyperlink r:id="rId295" w:history="1">
        <w:r w:rsidR="0081465A" w:rsidRPr="0048410C">
          <w:rPr>
            <w:rStyle w:val="Hyperlink"/>
            <w:sz w:val="20"/>
            <w:szCs w:val="20"/>
          </w:rPr>
          <w:t>24/1097r0</w:t>
        </w:r>
      </w:hyperlink>
      <w:r w:rsidR="0081465A" w:rsidRPr="0048410C">
        <w:rPr>
          <w:sz w:val="20"/>
          <w:szCs w:val="20"/>
        </w:rPr>
        <w:t xml:space="preserve"> Thoughts on UHR-LTF for DRU</w:t>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 xml:space="preserve">Eunsung Park </w:t>
      </w:r>
      <w:r w:rsidR="0081465A" w:rsidRPr="0048410C">
        <w:rPr>
          <w:sz w:val="20"/>
          <w:szCs w:val="20"/>
        </w:rPr>
        <w:tab/>
        <w:t>[2 SPs]</w:t>
      </w:r>
    </w:p>
    <w:p w14:paraId="5381C96C" w14:textId="77777777" w:rsidR="0081465A" w:rsidRPr="0048410C" w:rsidRDefault="00C5410C" w:rsidP="0081465A">
      <w:pPr>
        <w:pStyle w:val="ListParagraph"/>
        <w:numPr>
          <w:ilvl w:val="1"/>
          <w:numId w:val="3"/>
        </w:numPr>
        <w:rPr>
          <w:sz w:val="20"/>
          <w:szCs w:val="20"/>
        </w:rPr>
      </w:pPr>
      <w:hyperlink r:id="rId296" w:history="1">
        <w:r w:rsidR="0081465A" w:rsidRPr="0048410C">
          <w:rPr>
            <w:rStyle w:val="Hyperlink"/>
            <w:sz w:val="20"/>
            <w:szCs w:val="20"/>
            <w:u w:val="none"/>
          </w:rPr>
          <w:t>24/1443</w:t>
        </w:r>
      </w:hyperlink>
      <w:r w:rsidR="0081465A" w:rsidRPr="0048410C">
        <w:rPr>
          <w:sz w:val="20"/>
          <w:szCs w:val="20"/>
        </w:rPr>
        <w:t xml:space="preserve"> </w:t>
      </w:r>
      <w:proofErr w:type="spellStart"/>
      <w:r w:rsidR="0081465A" w:rsidRPr="0048410C">
        <w:rPr>
          <w:sz w:val="20"/>
          <w:szCs w:val="20"/>
        </w:rPr>
        <w:t>DPWiFi</w:t>
      </w:r>
      <w:proofErr w:type="spellEnd"/>
      <w:r w:rsidR="0081465A" w:rsidRPr="0048410C">
        <w:rPr>
          <w:sz w:val="20"/>
          <w:szCs w:val="20"/>
        </w:rPr>
        <w:t xml:space="preserve"> </w:t>
      </w:r>
      <w:proofErr w:type="spellStart"/>
      <w:r w:rsidR="0081465A" w:rsidRPr="0048410C">
        <w:rPr>
          <w:sz w:val="20"/>
          <w:szCs w:val="20"/>
        </w:rPr>
        <w:t>RevA</w:t>
      </w:r>
      <w:proofErr w:type="spellEnd"/>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Carlos Rios</w:t>
      </w:r>
    </w:p>
    <w:p w14:paraId="351907B5" w14:textId="77777777" w:rsidR="0081465A" w:rsidRPr="0048410C" w:rsidRDefault="00C5410C" w:rsidP="0081465A">
      <w:pPr>
        <w:pStyle w:val="ListParagraph"/>
        <w:numPr>
          <w:ilvl w:val="1"/>
          <w:numId w:val="3"/>
        </w:numPr>
        <w:rPr>
          <w:sz w:val="20"/>
          <w:szCs w:val="20"/>
        </w:rPr>
      </w:pPr>
      <w:hyperlink r:id="rId297" w:history="1">
        <w:r w:rsidR="0081465A" w:rsidRPr="0048410C">
          <w:rPr>
            <w:rStyle w:val="Hyperlink"/>
            <w:sz w:val="20"/>
            <w:szCs w:val="20"/>
            <w:u w:val="none"/>
          </w:rPr>
          <w:t>24/1487</w:t>
        </w:r>
      </w:hyperlink>
      <w:r w:rsidR="0081465A" w:rsidRPr="0048410C">
        <w:rPr>
          <w:sz w:val="20"/>
          <w:szCs w:val="20"/>
        </w:rPr>
        <w:t xml:space="preserve"> LDPC and Framing Settings for Ultra High Reliability</w:t>
      </w:r>
      <w:r w:rsidR="0081465A" w:rsidRPr="0048410C">
        <w:rPr>
          <w:sz w:val="20"/>
          <w:szCs w:val="20"/>
        </w:rPr>
        <w:tab/>
        <w:t>Rainer Strobel</w:t>
      </w:r>
    </w:p>
    <w:p w14:paraId="1C496B92" w14:textId="77777777" w:rsidR="0081465A" w:rsidRPr="0048410C" w:rsidRDefault="00C5410C" w:rsidP="0081465A">
      <w:pPr>
        <w:pStyle w:val="ListParagraph"/>
        <w:numPr>
          <w:ilvl w:val="1"/>
          <w:numId w:val="3"/>
        </w:numPr>
        <w:rPr>
          <w:sz w:val="20"/>
          <w:szCs w:val="20"/>
        </w:rPr>
      </w:pPr>
      <w:hyperlink r:id="rId298" w:history="1">
        <w:r w:rsidR="0081465A" w:rsidRPr="0048410C">
          <w:rPr>
            <w:rStyle w:val="Hyperlink"/>
            <w:sz w:val="20"/>
            <w:szCs w:val="20"/>
          </w:rPr>
          <w:t>24/1492</w:t>
        </w:r>
      </w:hyperlink>
      <w:r w:rsidR="0081465A" w:rsidRPr="0048410C">
        <w:rPr>
          <w:sz w:val="20"/>
          <w:szCs w:val="20"/>
        </w:rPr>
        <w:t xml:space="preserve"> Comparison between Dyn. &amp; Fixed Start CSD Assignment </w:t>
      </w:r>
      <w:r w:rsidR="0081465A" w:rsidRPr="0048410C">
        <w:rPr>
          <w:sz w:val="20"/>
          <w:szCs w:val="20"/>
        </w:rPr>
        <w:tab/>
        <w:t>Bo Gong</w:t>
      </w:r>
    </w:p>
    <w:p w14:paraId="47B07816" w14:textId="77777777" w:rsidR="0081465A" w:rsidRPr="0048410C" w:rsidRDefault="00C5410C" w:rsidP="0081465A">
      <w:pPr>
        <w:pStyle w:val="ListParagraph"/>
        <w:numPr>
          <w:ilvl w:val="1"/>
          <w:numId w:val="3"/>
        </w:numPr>
        <w:rPr>
          <w:sz w:val="20"/>
          <w:szCs w:val="20"/>
        </w:rPr>
      </w:pPr>
      <w:hyperlink r:id="rId299" w:history="1">
        <w:r w:rsidR="0081465A" w:rsidRPr="0048410C">
          <w:rPr>
            <w:rStyle w:val="Hyperlink"/>
            <w:sz w:val="20"/>
            <w:szCs w:val="20"/>
          </w:rPr>
          <w:t>24/1556</w:t>
        </w:r>
      </w:hyperlink>
      <w:r w:rsidR="0081465A" w:rsidRPr="0048410C">
        <w:rPr>
          <w:sz w:val="20"/>
          <w:szCs w:val="20"/>
        </w:rPr>
        <w:t xml:space="preserve"> Thoughts on DRU Availability for Regulatory Compliance </w:t>
      </w:r>
      <w:r w:rsidR="0081465A" w:rsidRPr="0048410C">
        <w:rPr>
          <w:sz w:val="20"/>
          <w:szCs w:val="20"/>
        </w:rPr>
        <w:tab/>
        <w:t>Yusuke Asai</w:t>
      </w:r>
    </w:p>
    <w:p w14:paraId="57FBB8BC" w14:textId="048190CB" w:rsidR="0081465A" w:rsidRPr="0048410C" w:rsidRDefault="00271FB6" w:rsidP="0081465A">
      <w:pPr>
        <w:pStyle w:val="ListParagraph"/>
        <w:numPr>
          <w:ilvl w:val="1"/>
          <w:numId w:val="3"/>
        </w:numPr>
        <w:rPr>
          <w:sz w:val="20"/>
          <w:szCs w:val="20"/>
        </w:rPr>
      </w:pPr>
      <w:hyperlink r:id="rId300" w:history="1">
        <w:r w:rsidR="0081465A" w:rsidRPr="00271FB6">
          <w:rPr>
            <w:rStyle w:val="Hyperlink"/>
            <w:sz w:val="20"/>
            <w:szCs w:val="20"/>
          </w:rPr>
          <w:t>24/1586</w:t>
        </w:r>
      </w:hyperlink>
      <w:r w:rsidR="0081465A" w:rsidRPr="0048410C">
        <w:rPr>
          <w:sz w:val="20"/>
          <w:szCs w:val="20"/>
        </w:rPr>
        <w:t xml:space="preserve"> Reducing CSD collisions for DRU STF</w:t>
      </w:r>
      <w:r w:rsidR="0081465A" w:rsidRPr="0048410C">
        <w:rPr>
          <w:sz w:val="20"/>
          <w:szCs w:val="20"/>
        </w:rPr>
        <w:tab/>
      </w:r>
      <w:r w:rsidR="0081465A" w:rsidRPr="0048410C">
        <w:rPr>
          <w:sz w:val="20"/>
          <w:szCs w:val="20"/>
        </w:rPr>
        <w:tab/>
      </w:r>
      <w:r w:rsidR="0081465A" w:rsidRPr="0048410C">
        <w:rPr>
          <w:sz w:val="20"/>
          <w:szCs w:val="20"/>
        </w:rPr>
        <w:tab/>
        <w:t xml:space="preserve">Leonardo </w:t>
      </w:r>
      <w:proofErr w:type="spellStart"/>
      <w:r w:rsidR="0081465A" w:rsidRPr="0048410C">
        <w:rPr>
          <w:sz w:val="20"/>
          <w:szCs w:val="20"/>
        </w:rPr>
        <w:t>Lanante</w:t>
      </w:r>
      <w:proofErr w:type="spellEnd"/>
    </w:p>
    <w:p w14:paraId="6EEAEED8" w14:textId="5BFF2505" w:rsidR="0081465A" w:rsidRPr="0048410C" w:rsidRDefault="00C5410C" w:rsidP="0081465A">
      <w:pPr>
        <w:pStyle w:val="ListParagraph"/>
        <w:numPr>
          <w:ilvl w:val="1"/>
          <w:numId w:val="3"/>
        </w:numPr>
        <w:rPr>
          <w:sz w:val="20"/>
          <w:szCs w:val="20"/>
        </w:rPr>
      </w:pPr>
      <w:hyperlink r:id="rId301" w:history="1">
        <w:r w:rsidR="0081465A" w:rsidRPr="0048410C">
          <w:rPr>
            <w:rStyle w:val="Hyperlink"/>
            <w:sz w:val="20"/>
            <w:szCs w:val="20"/>
          </w:rPr>
          <w:t>24/1644</w:t>
        </w:r>
      </w:hyperlink>
      <w:r w:rsidR="0081465A" w:rsidRPr="0048410C">
        <w:rPr>
          <w:color w:val="FF0000"/>
          <w:sz w:val="20"/>
          <w:szCs w:val="20"/>
        </w:rPr>
        <w:t xml:space="preserve"> </w:t>
      </w:r>
      <w:r w:rsidR="0081465A" w:rsidRPr="0048410C">
        <w:rPr>
          <w:sz w:val="20"/>
          <w:szCs w:val="20"/>
        </w:rPr>
        <w:t>Compact User field encodings</w:t>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Brian Hart</w:t>
      </w:r>
    </w:p>
    <w:p w14:paraId="5911CA75" w14:textId="39BEF27A" w:rsidR="0081465A" w:rsidRPr="0048410C" w:rsidRDefault="00C5410C" w:rsidP="0081465A">
      <w:pPr>
        <w:pStyle w:val="ListParagraph"/>
        <w:numPr>
          <w:ilvl w:val="1"/>
          <w:numId w:val="3"/>
        </w:numPr>
        <w:rPr>
          <w:sz w:val="20"/>
          <w:szCs w:val="20"/>
        </w:rPr>
      </w:pPr>
      <w:hyperlink r:id="rId302" w:history="1">
        <w:r w:rsidR="0081465A" w:rsidRPr="0048410C">
          <w:rPr>
            <w:rStyle w:val="Hyperlink"/>
            <w:sz w:val="20"/>
            <w:szCs w:val="20"/>
          </w:rPr>
          <w:t>24/1645</w:t>
        </w:r>
      </w:hyperlink>
      <w:r w:rsidR="0081465A" w:rsidRPr="0048410C">
        <w:rPr>
          <w:color w:val="FF0000"/>
          <w:sz w:val="20"/>
          <w:szCs w:val="20"/>
        </w:rPr>
        <w:t xml:space="preserve"> </w:t>
      </w:r>
      <w:r w:rsidR="0081465A" w:rsidRPr="0048410C">
        <w:rPr>
          <w:sz w:val="20"/>
          <w:szCs w:val="20"/>
        </w:rPr>
        <w:t>Compact User field encodings - detailed examples</w:t>
      </w:r>
      <w:r w:rsidR="0081465A" w:rsidRPr="0048410C">
        <w:rPr>
          <w:sz w:val="20"/>
          <w:szCs w:val="20"/>
        </w:rPr>
        <w:tab/>
      </w:r>
      <w:r w:rsidR="0081465A" w:rsidRPr="0048410C">
        <w:rPr>
          <w:sz w:val="20"/>
          <w:szCs w:val="20"/>
        </w:rPr>
        <w:tab/>
        <w:t>Brian Hart</w:t>
      </w:r>
    </w:p>
    <w:p w14:paraId="2233C863" w14:textId="77777777" w:rsidR="002653C5" w:rsidRPr="00450553" w:rsidRDefault="002653C5" w:rsidP="002653C5">
      <w:pPr>
        <w:pStyle w:val="ListParagraph"/>
        <w:numPr>
          <w:ilvl w:val="0"/>
          <w:numId w:val="3"/>
        </w:numPr>
      </w:pPr>
      <w:r w:rsidRPr="00450553">
        <w:t>AoB:</w:t>
      </w:r>
    </w:p>
    <w:p w14:paraId="379B55B5" w14:textId="77777777" w:rsidR="002653C5" w:rsidRDefault="002653C5" w:rsidP="002653C5">
      <w:pPr>
        <w:pStyle w:val="ListParagraph"/>
        <w:numPr>
          <w:ilvl w:val="0"/>
          <w:numId w:val="3"/>
        </w:numPr>
      </w:pPr>
      <w:r w:rsidRPr="00450553">
        <w:t>Adjourn</w:t>
      </w:r>
    </w:p>
    <w:p w14:paraId="5961198A" w14:textId="77777777" w:rsidR="002653C5" w:rsidRDefault="002653C5" w:rsidP="00EF347A"/>
    <w:p w14:paraId="64E2C441" w14:textId="00FFD490" w:rsidR="0090481F" w:rsidRPr="00BF0021" w:rsidRDefault="0090481F" w:rsidP="0090481F">
      <w:pPr>
        <w:pStyle w:val="Heading3"/>
      </w:pPr>
      <w:r>
        <w:rPr>
          <w:highlight w:val="yellow"/>
        </w:rPr>
        <w:t>10</w:t>
      </w:r>
      <w:r w:rsidRPr="00E5450D">
        <w:rPr>
          <w:highlight w:val="yellow"/>
          <w:vertAlign w:val="superscript"/>
        </w:rPr>
        <w:t>th</w:t>
      </w:r>
      <w:r>
        <w:rPr>
          <w:highlight w:val="yellow"/>
        </w:rPr>
        <w:t xml:space="preserve"> </w:t>
      </w:r>
      <w:r w:rsidRPr="00CF1B8B">
        <w:rPr>
          <w:highlight w:val="yellow"/>
        </w:rPr>
        <w:t xml:space="preserve">Conf. Call: </w:t>
      </w:r>
      <w:r>
        <w:rPr>
          <w:highlight w:val="yellow"/>
        </w:rPr>
        <w:t>October 31</w:t>
      </w:r>
      <w:r w:rsidRPr="00CF1B8B">
        <w:rPr>
          <w:highlight w:val="yellow"/>
        </w:rPr>
        <w:t xml:space="preserve"> (10:00–12:00 ET)–Joint</w:t>
      </w:r>
    </w:p>
    <w:p w14:paraId="6A8FE17B" w14:textId="77777777" w:rsidR="0090481F" w:rsidRPr="003046F3" w:rsidRDefault="0090481F" w:rsidP="0090481F">
      <w:pPr>
        <w:pStyle w:val="ListParagraph"/>
        <w:numPr>
          <w:ilvl w:val="0"/>
          <w:numId w:val="3"/>
        </w:numPr>
        <w:rPr>
          <w:lang w:val="en-US"/>
        </w:rPr>
      </w:pPr>
      <w:r w:rsidRPr="003046F3">
        <w:t>Call the meeting to order</w:t>
      </w:r>
    </w:p>
    <w:p w14:paraId="2CCA0CCB" w14:textId="77777777" w:rsidR="0090481F" w:rsidRDefault="0090481F" w:rsidP="0090481F">
      <w:pPr>
        <w:pStyle w:val="ListParagraph"/>
        <w:numPr>
          <w:ilvl w:val="0"/>
          <w:numId w:val="3"/>
        </w:numPr>
      </w:pPr>
      <w:r w:rsidRPr="003046F3">
        <w:t>IEEE 802 and 802.11 IPR policy and procedure</w:t>
      </w:r>
    </w:p>
    <w:p w14:paraId="5E598ACE" w14:textId="77777777" w:rsidR="0090481F" w:rsidRPr="003046F3" w:rsidRDefault="0090481F" w:rsidP="0090481F">
      <w:pPr>
        <w:pStyle w:val="ListParagraph"/>
        <w:numPr>
          <w:ilvl w:val="1"/>
          <w:numId w:val="3"/>
        </w:numPr>
        <w:rPr>
          <w:szCs w:val="20"/>
        </w:rPr>
      </w:pPr>
      <w:r w:rsidRPr="003046F3">
        <w:rPr>
          <w:b/>
          <w:sz w:val="22"/>
          <w:szCs w:val="22"/>
        </w:rPr>
        <w:t>Patent Policy: Ways to inform IEEE:</w:t>
      </w:r>
    </w:p>
    <w:p w14:paraId="2C2EF07B" w14:textId="77777777" w:rsidR="0090481F" w:rsidRPr="003046F3" w:rsidRDefault="0090481F" w:rsidP="0090481F">
      <w:pPr>
        <w:pStyle w:val="ListParagraph"/>
        <w:numPr>
          <w:ilvl w:val="2"/>
          <w:numId w:val="3"/>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1FCC6AE3" w14:textId="77777777" w:rsidR="0090481F" w:rsidRPr="003046F3" w:rsidRDefault="0090481F" w:rsidP="009048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2D55E5" w14:textId="77777777" w:rsidR="0090481F" w:rsidRPr="003046F3" w:rsidRDefault="0090481F" w:rsidP="009048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44D3FB" w14:textId="77777777" w:rsidR="0090481F" w:rsidRDefault="0090481F" w:rsidP="009048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54150" w14:textId="77777777" w:rsidR="0090481F" w:rsidRDefault="0090481F" w:rsidP="009048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278F54" w14:textId="77777777" w:rsidR="0090481F" w:rsidRPr="0032579B" w:rsidRDefault="0090481F" w:rsidP="0090481F">
      <w:pPr>
        <w:pStyle w:val="ListParagraph"/>
        <w:numPr>
          <w:ilvl w:val="2"/>
          <w:numId w:val="3"/>
        </w:numPr>
        <w:rPr>
          <w:sz w:val="22"/>
          <w:szCs w:val="22"/>
        </w:rPr>
      </w:pPr>
      <w:r w:rsidRPr="0032579B">
        <w:rPr>
          <w:sz w:val="22"/>
          <w:szCs w:val="22"/>
        </w:rPr>
        <w:t xml:space="preserve">IEEE SA’s copyright policy is described in </w:t>
      </w:r>
      <w:hyperlink r:id="rId304" w:anchor="7" w:history="1">
        <w:r w:rsidRPr="0032579B">
          <w:rPr>
            <w:rStyle w:val="Hyperlink"/>
            <w:sz w:val="22"/>
            <w:szCs w:val="22"/>
          </w:rPr>
          <w:t>Clause 7</w:t>
        </w:r>
      </w:hyperlink>
      <w:r w:rsidRPr="0032579B">
        <w:rPr>
          <w:sz w:val="22"/>
          <w:szCs w:val="22"/>
        </w:rPr>
        <w:t xml:space="preserve"> of the IEEE SA Standards Board Bylaws and </w:t>
      </w:r>
      <w:hyperlink r:id="rId305" w:history="1">
        <w:r w:rsidRPr="0032579B">
          <w:rPr>
            <w:rStyle w:val="Hyperlink"/>
            <w:sz w:val="22"/>
            <w:szCs w:val="22"/>
          </w:rPr>
          <w:t>Clause 6.1</w:t>
        </w:r>
      </w:hyperlink>
      <w:r w:rsidRPr="0032579B">
        <w:rPr>
          <w:sz w:val="22"/>
          <w:szCs w:val="22"/>
        </w:rPr>
        <w:t xml:space="preserve"> of the IEEE SA Standards Board Operations Manual;</w:t>
      </w:r>
    </w:p>
    <w:p w14:paraId="70B24754" w14:textId="77777777" w:rsidR="0090481F" w:rsidRPr="00173C7C" w:rsidRDefault="0090481F" w:rsidP="009048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75C1A" w14:textId="77777777" w:rsidR="0090481F" w:rsidRPr="00F141E4" w:rsidRDefault="0090481F" w:rsidP="009048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450B37" w14:textId="77777777" w:rsidR="0090481F" w:rsidRDefault="0090481F" w:rsidP="0090481F">
      <w:pPr>
        <w:pStyle w:val="ListParagraph"/>
        <w:numPr>
          <w:ilvl w:val="0"/>
          <w:numId w:val="3"/>
        </w:numPr>
      </w:pPr>
      <w:r w:rsidRPr="003046F3">
        <w:t>Attendance reminder.</w:t>
      </w:r>
    </w:p>
    <w:p w14:paraId="3DCC188C" w14:textId="77777777" w:rsidR="0090481F" w:rsidRPr="003046F3" w:rsidRDefault="0090481F" w:rsidP="0090481F">
      <w:pPr>
        <w:pStyle w:val="ListParagraph"/>
        <w:numPr>
          <w:ilvl w:val="1"/>
          <w:numId w:val="3"/>
        </w:numPr>
      </w:pPr>
      <w:r>
        <w:rPr>
          <w:sz w:val="22"/>
          <w:szCs w:val="22"/>
        </w:rPr>
        <w:lastRenderedPageBreak/>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59D67BFD" w14:textId="77777777" w:rsidR="0090481F" w:rsidRDefault="0090481F" w:rsidP="0090481F">
      <w:pPr>
        <w:pStyle w:val="ListParagraph"/>
        <w:numPr>
          <w:ilvl w:val="1"/>
          <w:numId w:val="3"/>
        </w:numPr>
        <w:rPr>
          <w:sz w:val="22"/>
        </w:rPr>
      </w:pPr>
      <w:r>
        <w:rPr>
          <w:sz w:val="22"/>
        </w:rPr>
        <w:t xml:space="preserve">Please record your attendance during the conference call by using the IMAT system: </w:t>
      </w:r>
    </w:p>
    <w:p w14:paraId="145F7D8B" w14:textId="77777777" w:rsidR="0090481F" w:rsidRDefault="0090481F" w:rsidP="0090481F">
      <w:pPr>
        <w:pStyle w:val="ListParagraph"/>
        <w:numPr>
          <w:ilvl w:val="2"/>
          <w:numId w:val="3"/>
        </w:numPr>
        <w:rPr>
          <w:sz w:val="22"/>
        </w:rPr>
      </w:pPr>
      <w:r>
        <w:rPr>
          <w:sz w:val="22"/>
        </w:rPr>
        <w:t xml:space="preserve">1) login to </w:t>
      </w:r>
      <w:hyperlink r:id="rId3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5FEECD" w14:textId="77777777" w:rsidR="0090481F" w:rsidRPr="000B6FC2" w:rsidRDefault="0090481F" w:rsidP="0090481F">
      <w:pPr>
        <w:pStyle w:val="ListParagraph"/>
        <w:numPr>
          <w:ilvl w:val="1"/>
          <w:numId w:val="3"/>
        </w:numPr>
        <w:rPr>
          <w:sz w:val="22"/>
        </w:rPr>
      </w:pPr>
      <w:r w:rsidRPr="000B6FC2">
        <w:rPr>
          <w:sz w:val="22"/>
        </w:rPr>
        <w:t xml:space="preserve">If you are unable to record the attendance via </w:t>
      </w:r>
      <w:hyperlink r:id="rId30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158F5E1" w14:textId="77777777" w:rsidR="0090481F" w:rsidRPr="00880D21" w:rsidRDefault="0090481F" w:rsidP="0090481F">
      <w:pPr>
        <w:pStyle w:val="ListParagraph"/>
        <w:numPr>
          <w:ilvl w:val="1"/>
          <w:numId w:val="3"/>
        </w:numPr>
        <w:rPr>
          <w:sz w:val="22"/>
        </w:rPr>
      </w:pPr>
      <w:r>
        <w:rPr>
          <w:sz w:val="22"/>
          <w:szCs w:val="22"/>
        </w:rPr>
        <w:t>Please ensure that the following information is listed correctly when joining the call:</w:t>
      </w:r>
    </w:p>
    <w:p w14:paraId="3CDD968D" w14:textId="77777777" w:rsidR="0090481F" w:rsidRDefault="0090481F" w:rsidP="009048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6296" w14:textId="77777777" w:rsidR="0090481F" w:rsidRDefault="0090481F" w:rsidP="0090481F">
      <w:pPr>
        <w:pStyle w:val="ListParagraph"/>
        <w:numPr>
          <w:ilvl w:val="0"/>
          <w:numId w:val="3"/>
        </w:numPr>
      </w:pPr>
      <w:r w:rsidRPr="00450553">
        <w:t>Announcements:</w:t>
      </w:r>
      <w:r>
        <w:t xml:space="preserve"> </w:t>
      </w:r>
    </w:p>
    <w:p w14:paraId="4A03D348" w14:textId="0C3EEA0F" w:rsidR="0090481F" w:rsidRDefault="0090481F" w:rsidP="0090481F">
      <w:pPr>
        <w:pStyle w:val="ListParagraph"/>
        <w:numPr>
          <w:ilvl w:val="0"/>
          <w:numId w:val="3"/>
        </w:numPr>
      </w:pPr>
      <w:r>
        <w:t>Technical Submissions-</w:t>
      </w:r>
      <w:r w:rsidR="003D5D9D">
        <w:t>Leftovers from MAC</w:t>
      </w:r>
      <w:r>
        <w:t>:</w:t>
      </w:r>
    </w:p>
    <w:p w14:paraId="086AFC3F" w14:textId="7EA866C3" w:rsidR="000866AA" w:rsidRPr="000866AA" w:rsidRDefault="00C5410C" w:rsidP="000866AA">
      <w:pPr>
        <w:pStyle w:val="ListParagraph"/>
        <w:numPr>
          <w:ilvl w:val="1"/>
          <w:numId w:val="3"/>
        </w:numPr>
        <w:rPr>
          <w:sz w:val="20"/>
          <w:szCs w:val="20"/>
        </w:rPr>
      </w:pPr>
      <w:hyperlink r:id="rId309" w:history="1">
        <w:r w:rsidR="000866AA" w:rsidRPr="00411916">
          <w:rPr>
            <w:rStyle w:val="Hyperlink"/>
            <w:sz w:val="20"/>
            <w:szCs w:val="20"/>
          </w:rPr>
          <w:t>24/1499</w:t>
        </w:r>
      </w:hyperlink>
      <w:r w:rsidR="000866AA" w:rsidRPr="000866AA">
        <w:rPr>
          <w:sz w:val="20"/>
          <w:szCs w:val="20"/>
        </w:rPr>
        <w:t xml:space="preserve"> Low Latency BSS Indication</w:t>
      </w:r>
      <w:r w:rsidR="000866AA" w:rsidRPr="000866AA">
        <w:rPr>
          <w:sz w:val="20"/>
          <w:szCs w:val="20"/>
        </w:rPr>
        <w:tab/>
      </w:r>
      <w:r w:rsidR="000866AA" w:rsidRPr="000866AA">
        <w:rPr>
          <w:sz w:val="20"/>
          <w:szCs w:val="20"/>
        </w:rPr>
        <w:tab/>
      </w:r>
      <w:r w:rsidR="000866AA" w:rsidRPr="000866AA">
        <w:rPr>
          <w:sz w:val="20"/>
          <w:szCs w:val="20"/>
        </w:rPr>
        <w:tab/>
      </w:r>
      <w:r w:rsidR="000866AA" w:rsidRPr="000866AA">
        <w:rPr>
          <w:sz w:val="20"/>
          <w:szCs w:val="20"/>
        </w:rPr>
        <w:tab/>
        <w:t>Akira Kishida</w:t>
      </w:r>
      <w:r w:rsidR="000866AA">
        <w:rPr>
          <w:sz w:val="20"/>
          <w:szCs w:val="20"/>
        </w:rPr>
        <w:tab/>
        <w:t>[Q</w:t>
      </w:r>
      <w:r w:rsidR="009652D4">
        <w:rPr>
          <w:sz w:val="20"/>
          <w:szCs w:val="20"/>
        </w:rPr>
        <w:t>&amp;</w:t>
      </w:r>
      <w:r w:rsidR="000866AA">
        <w:rPr>
          <w:sz w:val="20"/>
          <w:szCs w:val="20"/>
        </w:rPr>
        <w:t>A]</w:t>
      </w:r>
    </w:p>
    <w:p w14:paraId="07319F2E" w14:textId="77777777" w:rsidR="001E2849" w:rsidRDefault="00C5410C" w:rsidP="001E2849">
      <w:pPr>
        <w:pStyle w:val="ListParagraph"/>
        <w:numPr>
          <w:ilvl w:val="1"/>
          <w:numId w:val="3"/>
        </w:numPr>
        <w:rPr>
          <w:sz w:val="20"/>
          <w:szCs w:val="20"/>
        </w:rPr>
      </w:pPr>
      <w:hyperlink r:id="rId310" w:history="1">
        <w:r w:rsidR="001E2849" w:rsidRPr="00832AAB">
          <w:rPr>
            <w:rStyle w:val="Hyperlink"/>
            <w:sz w:val="20"/>
            <w:szCs w:val="20"/>
          </w:rPr>
          <w:t>24/0888</w:t>
        </w:r>
      </w:hyperlink>
      <w:r w:rsidR="001E2849" w:rsidRPr="00832AAB">
        <w:rPr>
          <w:sz w:val="20"/>
          <w:szCs w:val="20"/>
        </w:rPr>
        <w:t xml:space="preserve"> Trigger-based spatial reuse and P2P transmission</w:t>
      </w:r>
      <w:r w:rsidR="001E2849" w:rsidRPr="00832AAB">
        <w:rPr>
          <w:sz w:val="20"/>
          <w:szCs w:val="20"/>
        </w:rPr>
        <w:tab/>
      </w:r>
      <w:r w:rsidR="001E2849" w:rsidRPr="00832AAB">
        <w:rPr>
          <w:sz w:val="20"/>
          <w:szCs w:val="20"/>
        </w:rPr>
        <w:tab/>
        <w:t>Liuming Lu</w:t>
      </w:r>
    </w:p>
    <w:p w14:paraId="3C5CD7CF" w14:textId="77777777" w:rsidR="0041395B" w:rsidRPr="0041395B" w:rsidRDefault="0041395B" w:rsidP="0041395B">
      <w:pPr>
        <w:pStyle w:val="ListParagraph"/>
        <w:numPr>
          <w:ilvl w:val="1"/>
          <w:numId w:val="3"/>
        </w:numPr>
        <w:rPr>
          <w:color w:val="000000" w:themeColor="text1"/>
          <w:sz w:val="20"/>
          <w:szCs w:val="20"/>
        </w:rPr>
      </w:pPr>
      <w:r w:rsidRPr="00201D0E">
        <w:rPr>
          <w:color w:val="FF0000"/>
          <w:sz w:val="20"/>
          <w:szCs w:val="20"/>
        </w:rPr>
        <w:t>24/1093</w:t>
      </w:r>
      <w:r w:rsidRPr="0041395B">
        <w:rPr>
          <w:color w:val="000000" w:themeColor="text1"/>
          <w:sz w:val="20"/>
          <w:szCs w:val="20"/>
        </w:rPr>
        <w:t xml:space="preserve"> Special scenarios in Non-Primary Channel Access</w:t>
      </w:r>
      <w:r w:rsidRPr="0041395B">
        <w:rPr>
          <w:color w:val="000000" w:themeColor="text1"/>
          <w:sz w:val="20"/>
          <w:szCs w:val="20"/>
        </w:rPr>
        <w:tab/>
      </w:r>
      <w:r w:rsidRPr="0041395B">
        <w:rPr>
          <w:color w:val="000000" w:themeColor="text1"/>
          <w:sz w:val="20"/>
          <w:szCs w:val="20"/>
        </w:rPr>
        <w:tab/>
        <w:t>Sindhu Verma</w:t>
      </w:r>
    </w:p>
    <w:p w14:paraId="5DBB4877" w14:textId="0F0BE12F" w:rsidR="00F61DC7" w:rsidRPr="00854FF2" w:rsidRDefault="00C5410C" w:rsidP="00854FF2">
      <w:pPr>
        <w:pStyle w:val="ListParagraph"/>
        <w:numPr>
          <w:ilvl w:val="1"/>
          <w:numId w:val="3"/>
        </w:numPr>
        <w:rPr>
          <w:color w:val="000000" w:themeColor="text1"/>
          <w:sz w:val="20"/>
          <w:szCs w:val="20"/>
        </w:rPr>
      </w:pPr>
      <w:hyperlink r:id="rId311" w:history="1">
        <w:r w:rsidR="00F61DC7" w:rsidRPr="00F61DC7">
          <w:rPr>
            <w:rStyle w:val="Hyperlink"/>
            <w:sz w:val="20"/>
            <w:szCs w:val="20"/>
          </w:rPr>
          <w:t>24/1523</w:t>
        </w:r>
      </w:hyperlink>
      <w:r w:rsidR="00F61DC7" w:rsidRPr="008B42C8">
        <w:rPr>
          <w:color w:val="000000" w:themeColor="text1"/>
          <w:sz w:val="20"/>
          <w:szCs w:val="20"/>
        </w:rPr>
        <w:t xml:space="preserve"> NPCA During Intra-BSS Traffic On Primary Channel</w:t>
      </w:r>
      <w:r w:rsidR="00C4493B">
        <w:rPr>
          <w:color w:val="000000" w:themeColor="text1"/>
          <w:sz w:val="20"/>
          <w:szCs w:val="20"/>
        </w:rPr>
        <w:tab/>
      </w:r>
      <w:r w:rsidR="00F61DC7" w:rsidRPr="008B42C8">
        <w:rPr>
          <w:color w:val="000000" w:themeColor="text1"/>
          <w:sz w:val="20"/>
          <w:szCs w:val="20"/>
        </w:rPr>
        <w:tab/>
        <w:t>Charlie Pettersson</w:t>
      </w:r>
    </w:p>
    <w:p w14:paraId="0FCD533E" w14:textId="77777777" w:rsidR="0090481F" w:rsidRPr="00107D97" w:rsidRDefault="0090481F" w:rsidP="0090481F">
      <w:pPr>
        <w:pStyle w:val="ListParagraph"/>
        <w:numPr>
          <w:ilvl w:val="1"/>
          <w:numId w:val="3"/>
        </w:numPr>
        <w:rPr>
          <w:sz w:val="22"/>
          <w:szCs w:val="22"/>
        </w:rPr>
      </w:pPr>
      <w:r w:rsidRPr="00107D97">
        <w:rPr>
          <w:sz w:val="22"/>
          <w:szCs w:val="22"/>
        </w:rPr>
        <w:t>…</w:t>
      </w:r>
    </w:p>
    <w:p w14:paraId="52FF1C15" w14:textId="77777777" w:rsidR="0090481F" w:rsidRDefault="0090481F" w:rsidP="0090481F">
      <w:pPr>
        <w:pStyle w:val="ListParagraph"/>
        <w:numPr>
          <w:ilvl w:val="0"/>
          <w:numId w:val="3"/>
        </w:numPr>
      </w:pPr>
      <w:r w:rsidRPr="00450553">
        <w:t>AoB:</w:t>
      </w:r>
    </w:p>
    <w:p w14:paraId="1FE53210" w14:textId="77777777" w:rsidR="0090481F" w:rsidRDefault="0090481F" w:rsidP="0090481F">
      <w:pPr>
        <w:pStyle w:val="ListParagraph"/>
        <w:numPr>
          <w:ilvl w:val="0"/>
          <w:numId w:val="3"/>
        </w:numPr>
      </w:pPr>
      <w:r w:rsidRPr="00450553">
        <w:t>Adjourn</w:t>
      </w:r>
    </w:p>
    <w:p w14:paraId="154721A7" w14:textId="77777777" w:rsidR="0090481F" w:rsidRDefault="0090481F"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1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1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1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1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1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17"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18" w:history="1">
        <w:r w:rsidRPr="001B007D">
          <w:rPr>
            <w:rStyle w:val="Hyperlink"/>
            <w:szCs w:val="22"/>
          </w:rPr>
          <w:t>http://www.ieee802.org/devdocs.shtml</w:t>
        </w:r>
      </w:hyperlink>
      <w:r w:rsidRPr="001B007D">
        <w:rPr>
          <w:szCs w:val="22"/>
        </w:rPr>
        <w:t xml:space="preserve"> and Participation slide: </w:t>
      </w:r>
      <w:hyperlink r:id="rId31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2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21" w:history="1">
        <w:r w:rsidRPr="008B7C22">
          <w:rPr>
            <w:rStyle w:val="Hyperlink"/>
            <w:lang w:val="en-US"/>
          </w:rPr>
          <w:t>https</w:t>
        </w:r>
      </w:hyperlink>
      <w:hyperlink r:id="rId32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23" w:history="1">
        <w:r w:rsidRPr="008B7C22">
          <w:rPr>
            <w:rStyle w:val="Hyperlink"/>
            <w:lang w:val="en-US"/>
          </w:rPr>
          <w:t>https://</w:t>
        </w:r>
      </w:hyperlink>
      <w:hyperlink r:id="rId32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C5410C" w:rsidP="00320F37">
      <w:pPr>
        <w:numPr>
          <w:ilvl w:val="0"/>
          <w:numId w:val="16"/>
        </w:numPr>
        <w:spacing w:before="100" w:beforeAutospacing="1" w:after="100" w:afterAutospacing="1"/>
        <w:rPr>
          <w:lang w:val="en-US"/>
        </w:rPr>
      </w:pPr>
      <w:hyperlink w:history="1"/>
      <w:hyperlink r:id="rId325"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lastRenderedPageBreak/>
        <w:t>IEEE SA Copyright FAQs</w:t>
      </w:r>
    </w:p>
    <w:p w14:paraId="7536417A" w14:textId="77777777" w:rsidR="00320F37" w:rsidRDefault="00C5410C" w:rsidP="00320F37">
      <w:pPr>
        <w:numPr>
          <w:ilvl w:val="0"/>
          <w:numId w:val="16"/>
        </w:numPr>
        <w:spacing w:before="100" w:beforeAutospacing="1" w:after="100" w:afterAutospacing="1"/>
        <w:rPr>
          <w:lang w:val="en-US"/>
        </w:rPr>
      </w:pPr>
      <w:hyperlink r:id="rId32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C5410C"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32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5410C" w:rsidP="00320F37">
      <w:pPr>
        <w:numPr>
          <w:ilvl w:val="0"/>
          <w:numId w:val="16"/>
        </w:numPr>
        <w:spacing w:before="100" w:beforeAutospacing="1" w:after="100" w:afterAutospacing="1"/>
        <w:rPr>
          <w:lang w:val="en-US"/>
        </w:rPr>
      </w:pPr>
      <w:hyperlink r:id="rId32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5410C" w:rsidP="00024E05">
      <w:pPr>
        <w:spacing w:after="160" w:line="252" w:lineRule="auto"/>
        <w:ind w:left="720"/>
        <w:rPr>
          <w:sz w:val="20"/>
        </w:rPr>
      </w:pPr>
      <w:hyperlink r:id="rId32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5410C" w:rsidP="00024E05">
      <w:pPr>
        <w:spacing w:after="160" w:line="252" w:lineRule="auto"/>
        <w:ind w:left="720"/>
        <w:rPr>
          <w:sz w:val="20"/>
        </w:rPr>
      </w:pPr>
      <w:hyperlink r:id="rId330" w:history="1">
        <w:r w:rsidR="00024E05" w:rsidRPr="00BA5FED">
          <w:rPr>
            <w:rStyle w:val="Hyperlink"/>
            <w:sz w:val="20"/>
            <w:lang w:val="en-US"/>
          </w:rPr>
          <w:t>http</w:t>
        </w:r>
      </w:hyperlink>
      <w:hyperlink r:id="rId331" w:history="1">
        <w:r w:rsidR="00024E05" w:rsidRPr="00BA5FED">
          <w:rPr>
            <w:rStyle w:val="Hyperlink"/>
            <w:sz w:val="20"/>
            <w:lang w:val="en-US"/>
          </w:rPr>
          <w:t>://</w:t>
        </w:r>
      </w:hyperlink>
      <w:hyperlink r:id="rId33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5410C" w:rsidP="00024E05">
      <w:pPr>
        <w:spacing w:after="160" w:line="252" w:lineRule="auto"/>
        <w:ind w:left="720"/>
        <w:rPr>
          <w:sz w:val="20"/>
        </w:rPr>
      </w:pPr>
      <w:hyperlink r:id="rId333" w:history="1">
        <w:r w:rsidR="00024E05" w:rsidRPr="00BA5FED">
          <w:rPr>
            <w:rStyle w:val="Hyperlink"/>
            <w:sz w:val="20"/>
            <w:lang w:val="en-US"/>
          </w:rPr>
          <w:t>http</w:t>
        </w:r>
      </w:hyperlink>
      <w:hyperlink r:id="rId334" w:history="1">
        <w:r w:rsidR="00024E05" w:rsidRPr="00BA5FED">
          <w:rPr>
            <w:rStyle w:val="Hyperlink"/>
            <w:sz w:val="20"/>
            <w:lang w:val="en-US"/>
          </w:rPr>
          <w:t>://</w:t>
        </w:r>
      </w:hyperlink>
      <w:hyperlink r:id="rId33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5410C" w:rsidP="00024E05">
      <w:pPr>
        <w:spacing w:after="160" w:line="252" w:lineRule="auto"/>
        <w:ind w:left="720"/>
        <w:rPr>
          <w:sz w:val="20"/>
        </w:rPr>
      </w:pPr>
      <w:hyperlink r:id="rId336" w:history="1">
        <w:r w:rsidR="00024E05" w:rsidRPr="00BA5FED">
          <w:rPr>
            <w:rStyle w:val="Hyperlink"/>
            <w:sz w:val="20"/>
            <w:lang w:val="en-US"/>
          </w:rPr>
          <w:t>http://</w:t>
        </w:r>
      </w:hyperlink>
      <w:hyperlink r:id="rId33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5410C" w:rsidP="00024E05">
      <w:pPr>
        <w:spacing w:after="160" w:line="252" w:lineRule="auto"/>
        <w:ind w:left="720"/>
        <w:rPr>
          <w:sz w:val="20"/>
        </w:rPr>
      </w:pPr>
      <w:hyperlink r:id="rId338" w:history="1">
        <w:r w:rsidR="00024E05" w:rsidRPr="00BA5FED">
          <w:rPr>
            <w:rStyle w:val="Hyperlink"/>
            <w:sz w:val="20"/>
            <w:lang w:val="en-US"/>
          </w:rPr>
          <w:t>https</w:t>
        </w:r>
      </w:hyperlink>
      <w:hyperlink r:id="rId33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5410C" w:rsidP="00024E05">
      <w:pPr>
        <w:spacing w:after="160" w:line="252" w:lineRule="auto"/>
        <w:ind w:left="720"/>
        <w:rPr>
          <w:sz w:val="20"/>
          <w:lang w:val="en-US"/>
        </w:rPr>
      </w:pPr>
      <w:hyperlink r:id="rId340" w:history="1">
        <w:r w:rsidR="00024E05" w:rsidRPr="00BA5FED">
          <w:rPr>
            <w:rStyle w:val="Hyperlink"/>
            <w:sz w:val="20"/>
            <w:lang w:val="en-US"/>
          </w:rPr>
          <w:t>http</w:t>
        </w:r>
      </w:hyperlink>
      <w:hyperlink r:id="rId341" w:history="1">
        <w:r w:rsidR="00024E05" w:rsidRPr="00BA5FED">
          <w:rPr>
            <w:rStyle w:val="Hyperlink"/>
            <w:sz w:val="20"/>
            <w:lang w:val="en-US"/>
          </w:rPr>
          <w:t>://</w:t>
        </w:r>
      </w:hyperlink>
      <w:hyperlink r:id="rId342" w:history="1">
        <w:r w:rsidR="00024E05" w:rsidRPr="00BA5FED">
          <w:rPr>
            <w:rStyle w:val="Hyperlink"/>
            <w:sz w:val="20"/>
            <w:lang w:val="en-US"/>
          </w:rPr>
          <w:t>standards.ieee.org/board/pat/faq.pdf</w:t>
        </w:r>
      </w:hyperlink>
      <w:r w:rsidR="00024E05" w:rsidRPr="00BA5FED">
        <w:rPr>
          <w:sz w:val="20"/>
          <w:lang w:val="en-US"/>
        </w:rPr>
        <w:t xml:space="preserve"> and </w:t>
      </w:r>
      <w:hyperlink r:id="rId343" w:history="1">
        <w:r w:rsidR="00024E05" w:rsidRPr="00BA5FED">
          <w:rPr>
            <w:rStyle w:val="Hyperlink"/>
            <w:sz w:val="20"/>
            <w:lang w:val="en-US"/>
          </w:rPr>
          <w:t>http</w:t>
        </w:r>
      </w:hyperlink>
      <w:hyperlink r:id="rId344" w:history="1">
        <w:r w:rsidR="00024E05" w:rsidRPr="00BA5FED">
          <w:rPr>
            <w:rStyle w:val="Hyperlink"/>
            <w:sz w:val="20"/>
            <w:lang w:val="en-US"/>
          </w:rPr>
          <w:t>://</w:t>
        </w:r>
      </w:hyperlink>
      <w:hyperlink r:id="rId34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5410C" w:rsidP="00024E05">
      <w:pPr>
        <w:spacing w:after="160" w:line="252" w:lineRule="auto"/>
        <w:ind w:left="720"/>
        <w:rPr>
          <w:sz w:val="20"/>
        </w:rPr>
      </w:pPr>
      <w:hyperlink r:id="rId34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5410C" w:rsidP="00024E05">
      <w:pPr>
        <w:spacing w:after="160" w:line="252" w:lineRule="auto"/>
        <w:ind w:left="720"/>
        <w:rPr>
          <w:sz w:val="20"/>
          <w:lang w:val="en-US"/>
        </w:rPr>
      </w:pPr>
      <w:hyperlink r:id="rId34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5410C" w:rsidP="00024E05">
      <w:pPr>
        <w:spacing w:after="160" w:line="252" w:lineRule="auto"/>
        <w:ind w:left="720"/>
        <w:rPr>
          <w:sz w:val="20"/>
        </w:rPr>
      </w:pPr>
      <w:hyperlink r:id="rId34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5410C" w:rsidP="00024E05">
      <w:pPr>
        <w:spacing w:after="160" w:line="252" w:lineRule="auto"/>
        <w:ind w:left="720"/>
        <w:rPr>
          <w:sz w:val="20"/>
        </w:rPr>
      </w:pPr>
      <w:hyperlink r:id="rId349" w:history="1">
        <w:r w:rsidR="00024E05" w:rsidRPr="00BA5FED">
          <w:rPr>
            <w:rStyle w:val="Hyperlink"/>
            <w:sz w:val="20"/>
            <w:lang w:val="en-US"/>
          </w:rPr>
          <w:t>https://</w:t>
        </w:r>
      </w:hyperlink>
      <w:hyperlink r:id="rId35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5410C" w:rsidP="00024E05">
      <w:pPr>
        <w:spacing w:after="160" w:line="252" w:lineRule="auto"/>
        <w:ind w:left="720"/>
        <w:rPr>
          <w:sz w:val="20"/>
        </w:rPr>
      </w:pPr>
      <w:hyperlink r:id="rId35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5410C" w:rsidP="00024E05">
      <w:pPr>
        <w:spacing w:after="160" w:line="252" w:lineRule="auto"/>
        <w:ind w:left="720"/>
        <w:rPr>
          <w:sz w:val="20"/>
        </w:rPr>
      </w:pPr>
      <w:hyperlink r:id="rId352" w:history="1">
        <w:r w:rsidR="00024E05" w:rsidRPr="00BA5FED">
          <w:rPr>
            <w:rStyle w:val="Hyperlink"/>
            <w:sz w:val="20"/>
            <w:lang w:val="en-US"/>
          </w:rPr>
          <w:t>https://</w:t>
        </w:r>
      </w:hyperlink>
      <w:hyperlink r:id="rId35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C5410C" w:rsidP="00024E05">
      <w:pPr>
        <w:spacing w:after="160" w:line="252" w:lineRule="auto"/>
        <w:ind w:left="720"/>
        <w:rPr>
          <w:sz w:val="20"/>
        </w:rPr>
      </w:pPr>
      <w:hyperlink r:id="rId35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C5410C" w:rsidP="001F32E8">
      <w:pPr>
        <w:ind w:firstLine="720"/>
        <w:rPr>
          <w:sz w:val="20"/>
        </w:rPr>
      </w:pPr>
      <w:hyperlink r:id="rId355" w:history="1">
        <w:r w:rsidR="00024E05" w:rsidRPr="00BA5FED">
          <w:rPr>
            <w:rStyle w:val="Hyperlink"/>
            <w:sz w:val="20"/>
            <w:lang w:val="en-US"/>
          </w:rPr>
          <w:t>https://</w:t>
        </w:r>
      </w:hyperlink>
      <w:hyperlink r:id="rId356"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57"/>
      <w:footerReference w:type="default" r:id="rId35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F996B" w14:textId="77777777" w:rsidR="00020BDE" w:rsidRDefault="00020BDE">
      <w:r>
        <w:separator/>
      </w:r>
    </w:p>
  </w:endnote>
  <w:endnote w:type="continuationSeparator" w:id="0">
    <w:p w14:paraId="5028148B" w14:textId="77777777" w:rsidR="00020BDE" w:rsidRDefault="00020BDE">
      <w:r>
        <w:continuationSeparator/>
      </w:r>
    </w:p>
  </w:endnote>
  <w:endnote w:type="continuationNotice" w:id="1">
    <w:p w14:paraId="688AFD3B" w14:textId="77777777" w:rsidR="00020BDE" w:rsidRDefault="00020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10008" w14:textId="77777777" w:rsidR="00020BDE" w:rsidRDefault="00020BDE">
      <w:r>
        <w:separator/>
      </w:r>
    </w:p>
  </w:footnote>
  <w:footnote w:type="continuationSeparator" w:id="0">
    <w:p w14:paraId="38AF072B" w14:textId="77777777" w:rsidR="00020BDE" w:rsidRDefault="00020BDE">
      <w:r>
        <w:continuationSeparator/>
      </w:r>
    </w:p>
  </w:footnote>
  <w:footnote w:type="continuationNotice" w:id="1">
    <w:p w14:paraId="3E0E7EBE" w14:textId="77777777" w:rsidR="00020BDE" w:rsidRDefault="00020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4D5B4450" w:rsidR="00DE1257" w:rsidRDefault="004562CB">
    <w:pPr>
      <w:pStyle w:val="Header"/>
      <w:tabs>
        <w:tab w:val="clear" w:pos="6480"/>
        <w:tab w:val="center" w:pos="4680"/>
        <w:tab w:val="right" w:pos="9360"/>
      </w:tabs>
    </w:pPr>
    <w:r>
      <w:t>October</w:t>
    </w:r>
    <w:r w:rsidR="004C5075">
      <w:t xml:space="preserve"> </w:t>
    </w:r>
    <w:r w:rsidR="00DE1257">
      <w:t>202</w:t>
    </w:r>
    <w:r w:rsidR="008D06AE">
      <w:t>4</w:t>
    </w:r>
    <w:r w:rsidR="00DE1257">
      <w:tab/>
    </w:r>
    <w:r w:rsidR="00DE1257">
      <w:tab/>
    </w:r>
    <w:r w:rsidR="00C5410C">
      <w:fldChar w:fldCharType="begin"/>
    </w:r>
    <w:r w:rsidR="00C5410C">
      <w:instrText xml:space="preserve"> TITLE  \* MERGEFORMAT </w:instrText>
    </w:r>
    <w:r w:rsidR="00C5410C">
      <w:fldChar w:fldCharType="separate"/>
    </w:r>
    <w:r w:rsidR="00311D07">
      <w:t>doc.: IEEE 802.11-</w:t>
    </w:r>
    <w:r w:rsidR="00C93E7A">
      <w:t>2</w:t>
    </w:r>
    <w:r w:rsidR="008D06AE">
      <w:t>4</w:t>
    </w:r>
    <w:r w:rsidR="00311D07">
      <w:t>/</w:t>
    </w:r>
    <w:r w:rsidR="00E00ED5" w:rsidRPr="00E00ED5">
      <w:rPr>
        <w:bCs/>
      </w:rPr>
      <w:t>1643</w:t>
    </w:r>
    <w:r w:rsidR="00311D07">
      <w:t>r</w:t>
    </w:r>
    <w:r w:rsidR="00C5410C">
      <w:fldChar w:fldCharType="end"/>
    </w:r>
    <w:r w:rsidR="000E1250">
      <w:t>1</w:t>
    </w:r>
    <w:r w:rsidR="00C5410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B27E08"/>
    <w:multiLevelType w:val="multilevel"/>
    <w:tmpl w:val="7AE2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64E8D"/>
    <w:multiLevelType w:val="hybridMultilevel"/>
    <w:tmpl w:val="6D04B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72B2F"/>
    <w:multiLevelType w:val="multilevel"/>
    <w:tmpl w:val="C77C5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21227C"/>
    <w:multiLevelType w:val="hybridMultilevel"/>
    <w:tmpl w:val="49CA1896"/>
    <w:lvl w:ilvl="0" w:tplc="71A09A5C">
      <w:start w:val="1"/>
      <w:numFmt w:val="bullet"/>
      <w:lvlText w:val="-"/>
      <w:lvlJc w:val="left"/>
      <w:pPr>
        <w:tabs>
          <w:tab w:val="num" w:pos="720"/>
        </w:tabs>
        <w:ind w:left="720" w:hanging="360"/>
      </w:pPr>
      <w:rPr>
        <w:rFonts w:ascii="Times New Roman" w:hAnsi="Times New Roman" w:hint="default"/>
      </w:rPr>
    </w:lvl>
    <w:lvl w:ilvl="1" w:tplc="5C522EA6" w:tentative="1">
      <w:start w:val="1"/>
      <w:numFmt w:val="bullet"/>
      <w:lvlText w:val="-"/>
      <w:lvlJc w:val="left"/>
      <w:pPr>
        <w:tabs>
          <w:tab w:val="num" w:pos="1440"/>
        </w:tabs>
        <w:ind w:left="1440" w:hanging="360"/>
      </w:pPr>
      <w:rPr>
        <w:rFonts w:ascii="Times New Roman" w:hAnsi="Times New Roman" w:hint="default"/>
      </w:rPr>
    </w:lvl>
    <w:lvl w:ilvl="2" w:tplc="FCBC7FD2" w:tentative="1">
      <w:start w:val="1"/>
      <w:numFmt w:val="bullet"/>
      <w:lvlText w:val="-"/>
      <w:lvlJc w:val="left"/>
      <w:pPr>
        <w:tabs>
          <w:tab w:val="num" w:pos="2160"/>
        </w:tabs>
        <w:ind w:left="2160" w:hanging="360"/>
      </w:pPr>
      <w:rPr>
        <w:rFonts w:ascii="Times New Roman" w:hAnsi="Times New Roman" w:hint="default"/>
      </w:rPr>
    </w:lvl>
    <w:lvl w:ilvl="3" w:tplc="1AFE0770" w:tentative="1">
      <w:start w:val="1"/>
      <w:numFmt w:val="bullet"/>
      <w:lvlText w:val="-"/>
      <w:lvlJc w:val="left"/>
      <w:pPr>
        <w:tabs>
          <w:tab w:val="num" w:pos="2880"/>
        </w:tabs>
        <w:ind w:left="2880" w:hanging="360"/>
      </w:pPr>
      <w:rPr>
        <w:rFonts w:ascii="Times New Roman" w:hAnsi="Times New Roman" w:hint="default"/>
      </w:rPr>
    </w:lvl>
    <w:lvl w:ilvl="4" w:tplc="AECA2AEA" w:tentative="1">
      <w:start w:val="1"/>
      <w:numFmt w:val="bullet"/>
      <w:lvlText w:val="-"/>
      <w:lvlJc w:val="left"/>
      <w:pPr>
        <w:tabs>
          <w:tab w:val="num" w:pos="3600"/>
        </w:tabs>
        <w:ind w:left="3600" w:hanging="360"/>
      </w:pPr>
      <w:rPr>
        <w:rFonts w:ascii="Times New Roman" w:hAnsi="Times New Roman" w:hint="default"/>
      </w:rPr>
    </w:lvl>
    <w:lvl w:ilvl="5" w:tplc="B4A23660" w:tentative="1">
      <w:start w:val="1"/>
      <w:numFmt w:val="bullet"/>
      <w:lvlText w:val="-"/>
      <w:lvlJc w:val="left"/>
      <w:pPr>
        <w:tabs>
          <w:tab w:val="num" w:pos="4320"/>
        </w:tabs>
        <w:ind w:left="4320" w:hanging="360"/>
      </w:pPr>
      <w:rPr>
        <w:rFonts w:ascii="Times New Roman" w:hAnsi="Times New Roman" w:hint="default"/>
      </w:rPr>
    </w:lvl>
    <w:lvl w:ilvl="6" w:tplc="7DA6E822" w:tentative="1">
      <w:start w:val="1"/>
      <w:numFmt w:val="bullet"/>
      <w:lvlText w:val="-"/>
      <w:lvlJc w:val="left"/>
      <w:pPr>
        <w:tabs>
          <w:tab w:val="num" w:pos="5040"/>
        </w:tabs>
        <w:ind w:left="5040" w:hanging="360"/>
      </w:pPr>
      <w:rPr>
        <w:rFonts w:ascii="Times New Roman" w:hAnsi="Times New Roman" w:hint="default"/>
      </w:rPr>
    </w:lvl>
    <w:lvl w:ilvl="7" w:tplc="021C3D08" w:tentative="1">
      <w:start w:val="1"/>
      <w:numFmt w:val="bullet"/>
      <w:lvlText w:val="-"/>
      <w:lvlJc w:val="left"/>
      <w:pPr>
        <w:tabs>
          <w:tab w:val="num" w:pos="5760"/>
        </w:tabs>
        <w:ind w:left="5760" w:hanging="360"/>
      </w:pPr>
      <w:rPr>
        <w:rFonts w:ascii="Times New Roman" w:hAnsi="Times New Roman" w:hint="default"/>
      </w:rPr>
    </w:lvl>
    <w:lvl w:ilvl="8" w:tplc="E23A4FC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476D6E"/>
    <w:multiLevelType w:val="hybridMultilevel"/>
    <w:tmpl w:val="C2443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42"/>
  </w:num>
  <w:num w:numId="2" w16cid:durableId="1627276302">
    <w:abstractNumId w:val="11"/>
  </w:num>
  <w:num w:numId="3" w16cid:durableId="1547790664">
    <w:abstractNumId w:val="44"/>
  </w:num>
  <w:num w:numId="4" w16cid:durableId="776752119">
    <w:abstractNumId w:val="0"/>
  </w:num>
  <w:num w:numId="5" w16cid:durableId="1228415412">
    <w:abstractNumId w:val="39"/>
  </w:num>
  <w:num w:numId="6" w16cid:durableId="714045206">
    <w:abstractNumId w:val="3"/>
  </w:num>
  <w:num w:numId="7" w16cid:durableId="867791563">
    <w:abstractNumId w:val="21"/>
  </w:num>
  <w:num w:numId="8" w16cid:durableId="2004240363">
    <w:abstractNumId w:val="5"/>
  </w:num>
  <w:num w:numId="9" w16cid:durableId="660230748">
    <w:abstractNumId w:val="29"/>
  </w:num>
  <w:num w:numId="10" w16cid:durableId="1922836168">
    <w:abstractNumId w:val="45"/>
  </w:num>
  <w:num w:numId="11" w16cid:durableId="1206941261">
    <w:abstractNumId w:val="31"/>
  </w:num>
  <w:num w:numId="12" w16cid:durableId="171460224">
    <w:abstractNumId w:val="1"/>
  </w:num>
  <w:num w:numId="13" w16cid:durableId="928391921">
    <w:abstractNumId w:val="30"/>
  </w:num>
  <w:num w:numId="14" w16cid:durableId="1075054115">
    <w:abstractNumId w:val="6"/>
  </w:num>
  <w:num w:numId="15" w16cid:durableId="197162871">
    <w:abstractNumId w:val="32"/>
  </w:num>
  <w:num w:numId="16" w16cid:durableId="715659900">
    <w:abstractNumId w:val="15"/>
  </w:num>
  <w:num w:numId="17" w16cid:durableId="848183533">
    <w:abstractNumId w:val="17"/>
  </w:num>
  <w:num w:numId="18" w16cid:durableId="1538664417">
    <w:abstractNumId w:val="9"/>
  </w:num>
  <w:num w:numId="19" w16cid:durableId="1837334283">
    <w:abstractNumId w:val="38"/>
  </w:num>
  <w:num w:numId="20" w16cid:durableId="1082531764">
    <w:abstractNumId w:val="22"/>
  </w:num>
  <w:num w:numId="21" w16cid:durableId="1512524791">
    <w:abstractNumId w:val="26"/>
  </w:num>
  <w:num w:numId="22" w16cid:durableId="249238684">
    <w:abstractNumId w:val="41"/>
  </w:num>
  <w:num w:numId="23" w16cid:durableId="291600546">
    <w:abstractNumId w:val="25"/>
  </w:num>
  <w:num w:numId="24" w16cid:durableId="1939753749">
    <w:abstractNumId w:val="33"/>
  </w:num>
  <w:num w:numId="25" w16cid:durableId="1805001122">
    <w:abstractNumId w:val="10"/>
  </w:num>
  <w:num w:numId="26" w16cid:durableId="52050457">
    <w:abstractNumId w:val="19"/>
  </w:num>
  <w:num w:numId="27" w16cid:durableId="1854614556">
    <w:abstractNumId w:val="4"/>
  </w:num>
  <w:num w:numId="28" w16cid:durableId="2127658179">
    <w:abstractNumId w:val="43"/>
  </w:num>
  <w:num w:numId="29" w16cid:durableId="77989279">
    <w:abstractNumId w:val="16"/>
  </w:num>
  <w:num w:numId="30" w16cid:durableId="1138032753">
    <w:abstractNumId w:val="46"/>
  </w:num>
  <w:num w:numId="31" w16cid:durableId="1035428783">
    <w:abstractNumId w:val="34"/>
  </w:num>
  <w:num w:numId="32" w16cid:durableId="1499417598">
    <w:abstractNumId w:val="14"/>
  </w:num>
  <w:num w:numId="33" w16cid:durableId="624434513">
    <w:abstractNumId w:val="48"/>
  </w:num>
  <w:num w:numId="34" w16cid:durableId="941687328">
    <w:abstractNumId w:val="36"/>
  </w:num>
  <w:num w:numId="35" w16cid:durableId="228926556">
    <w:abstractNumId w:val="12"/>
  </w:num>
  <w:num w:numId="36" w16cid:durableId="1106658207">
    <w:abstractNumId w:val="2"/>
  </w:num>
  <w:num w:numId="37" w16cid:durableId="160047157">
    <w:abstractNumId w:val="28"/>
  </w:num>
  <w:num w:numId="38" w16cid:durableId="689723970">
    <w:abstractNumId w:val="40"/>
  </w:num>
  <w:num w:numId="39" w16cid:durableId="178737995">
    <w:abstractNumId w:val="7"/>
  </w:num>
  <w:num w:numId="40" w16cid:durableId="205988128">
    <w:abstractNumId w:val="24"/>
  </w:num>
  <w:num w:numId="41" w16cid:durableId="640310513">
    <w:abstractNumId w:val="37"/>
  </w:num>
  <w:num w:numId="42" w16cid:durableId="1161896428">
    <w:abstractNumId w:val="8"/>
  </w:num>
  <w:num w:numId="43" w16cid:durableId="1772048073">
    <w:abstractNumId w:val="47"/>
  </w:num>
  <w:num w:numId="44" w16cid:durableId="1561551889">
    <w:abstractNumId w:val="35"/>
  </w:num>
  <w:num w:numId="45" w16cid:durableId="1946301737">
    <w:abstractNumId w:val="23"/>
  </w:num>
  <w:num w:numId="46" w16cid:durableId="187721949">
    <w:abstractNumId w:val="18"/>
  </w:num>
  <w:num w:numId="47" w16cid:durableId="201745533">
    <w:abstractNumId w:val="27"/>
  </w:num>
  <w:num w:numId="48" w16cid:durableId="961956718">
    <w:abstractNumId w:val="20"/>
  </w:num>
  <w:num w:numId="49" w16cid:durableId="111760636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37"/>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45"/>
    <w:rsid w:val="00016E70"/>
    <w:rsid w:val="00016FF3"/>
    <w:rsid w:val="00017213"/>
    <w:rsid w:val="00017250"/>
    <w:rsid w:val="000175B4"/>
    <w:rsid w:val="000176FF"/>
    <w:rsid w:val="000178D1"/>
    <w:rsid w:val="0001798B"/>
    <w:rsid w:val="00017C9D"/>
    <w:rsid w:val="00017D47"/>
    <w:rsid w:val="00017D7F"/>
    <w:rsid w:val="00017D8D"/>
    <w:rsid w:val="00017E5E"/>
    <w:rsid w:val="00017E8C"/>
    <w:rsid w:val="00020024"/>
    <w:rsid w:val="00020237"/>
    <w:rsid w:val="000202AD"/>
    <w:rsid w:val="00020387"/>
    <w:rsid w:val="00020511"/>
    <w:rsid w:val="00020527"/>
    <w:rsid w:val="000206E8"/>
    <w:rsid w:val="0002089C"/>
    <w:rsid w:val="000208AD"/>
    <w:rsid w:val="0002099A"/>
    <w:rsid w:val="000209E9"/>
    <w:rsid w:val="00020BDE"/>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F88"/>
    <w:rsid w:val="000A56AA"/>
    <w:rsid w:val="000A56D3"/>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B36"/>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50"/>
    <w:rsid w:val="000E1267"/>
    <w:rsid w:val="000E12B0"/>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6"/>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D63"/>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666"/>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8CA"/>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75F"/>
    <w:rsid w:val="00150A85"/>
    <w:rsid w:val="00150B13"/>
    <w:rsid w:val="00150C3E"/>
    <w:rsid w:val="00150C7C"/>
    <w:rsid w:val="00150CF1"/>
    <w:rsid w:val="00150DB4"/>
    <w:rsid w:val="00150EB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794"/>
    <w:rsid w:val="0015290C"/>
    <w:rsid w:val="00152A10"/>
    <w:rsid w:val="00152A44"/>
    <w:rsid w:val="00152A66"/>
    <w:rsid w:val="00152AB3"/>
    <w:rsid w:val="00152B8C"/>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A08"/>
    <w:rsid w:val="00154A14"/>
    <w:rsid w:val="00154A1C"/>
    <w:rsid w:val="00154A21"/>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D85"/>
    <w:rsid w:val="00161E44"/>
    <w:rsid w:val="00162219"/>
    <w:rsid w:val="0016258A"/>
    <w:rsid w:val="00162590"/>
    <w:rsid w:val="001625A0"/>
    <w:rsid w:val="001625AD"/>
    <w:rsid w:val="00162776"/>
    <w:rsid w:val="001628A3"/>
    <w:rsid w:val="00162987"/>
    <w:rsid w:val="00162998"/>
    <w:rsid w:val="00162A30"/>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95E"/>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C0"/>
    <w:rsid w:val="001D22CC"/>
    <w:rsid w:val="001D2363"/>
    <w:rsid w:val="001D2395"/>
    <w:rsid w:val="001D255C"/>
    <w:rsid w:val="001D266A"/>
    <w:rsid w:val="001D26EA"/>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32"/>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60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3D9"/>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9C9"/>
    <w:rsid w:val="00252AD2"/>
    <w:rsid w:val="00252C1C"/>
    <w:rsid w:val="00252DE3"/>
    <w:rsid w:val="00252E5F"/>
    <w:rsid w:val="002530C0"/>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7002"/>
    <w:rsid w:val="00257030"/>
    <w:rsid w:val="002570A1"/>
    <w:rsid w:val="0025711D"/>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84A"/>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C2"/>
    <w:rsid w:val="00265AE5"/>
    <w:rsid w:val="00265B98"/>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57"/>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2"/>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53"/>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DAE"/>
    <w:rsid w:val="00341E0B"/>
    <w:rsid w:val="00341ED6"/>
    <w:rsid w:val="003420B8"/>
    <w:rsid w:val="00342136"/>
    <w:rsid w:val="0034215F"/>
    <w:rsid w:val="00342246"/>
    <w:rsid w:val="003423A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C84"/>
    <w:rsid w:val="00360E2B"/>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55A"/>
    <w:rsid w:val="003725A3"/>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C01"/>
    <w:rsid w:val="00394CD2"/>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C9F"/>
    <w:rsid w:val="003A3EB2"/>
    <w:rsid w:val="003A403B"/>
    <w:rsid w:val="003A4165"/>
    <w:rsid w:val="003A42AD"/>
    <w:rsid w:val="003A439E"/>
    <w:rsid w:val="003A44F5"/>
    <w:rsid w:val="003A4590"/>
    <w:rsid w:val="003A45D9"/>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A7"/>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6A"/>
    <w:rsid w:val="003E1ED0"/>
    <w:rsid w:val="003E2036"/>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BF8"/>
    <w:rsid w:val="00400CE8"/>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F8"/>
    <w:rsid w:val="0042022F"/>
    <w:rsid w:val="004202DA"/>
    <w:rsid w:val="0042036A"/>
    <w:rsid w:val="00420778"/>
    <w:rsid w:val="00420799"/>
    <w:rsid w:val="00420840"/>
    <w:rsid w:val="00420984"/>
    <w:rsid w:val="004209FB"/>
    <w:rsid w:val="00420BC3"/>
    <w:rsid w:val="00420C0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E0"/>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2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2CB"/>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2FF8"/>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42"/>
    <w:rsid w:val="004A7A7F"/>
    <w:rsid w:val="004A7A86"/>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BD"/>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18"/>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111"/>
    <w:rsid w:val="005221A0"/>
    <w:rsid w:val="0052228B"/>
    <w:rsid w:val="00522362"/>
    <w:rsid w:val="005223C1"/>
    <w:rsid w:val="005224AF"/>
    <w:rsid w:val="005225B9"/>
    <w:rsid w:val="00522620"/>
    <w:rsid w:val="005226F3"/>
    <w:rsid w:val="0052274B"/>
    <w:rsid w:val="00522948"/>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0E6A"/>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F2"/>
    <w:rsid w:val="00571016"/>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4D"/>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3D"/>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911"/>
    <w:rsid w:val="005C0E4D"/>
    <w:rsid w:val="005C0E50"/>
    <w:rsid w:val="005C0EEC"/>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DCF"/>
    <w:rsid w:val="005C1E80"/>
    <w:rsid w:val="005C21EC"/>
    <w:rsid w:val="005C23ED"/>
    <w:rsid w:val="005C25A3"/>
    <w:rsid w:val="005C25DA"/>
    <w:rsid w:val="005C269D"/>
    <w:rsid w:val="005C2779"/>
    <w:rsid w:val="005C2861"/>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2E3"/>
    <w:rsid w:val="005C42E8"/>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0D7"/>
    <w:rsid w:val="005C7125"/>
    <w:rsid w:val="005C72CE"/>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70E"/>
    <w:rsid w:val="005D07CD"/>
    <w:rsid w:val="005D08AC"/>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00"/>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792"/>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8D"/>
    <w:rsid w:val="00643642"/>
    <w:rsid w:val="006436F8"/>
    <w:rsid w:val="00643715"/>
    <w:rsid w:val="0064396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DD2"/>
    <w:rsid w:val="00652E0A"/>
    <w:rsid w:val="00652EF0"/>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2E2"/>
    <w:rsid w:val="00670379"/>
    <w:rsid w:val="00670463"/>
    <w:rsid w:val="00670475"/>
    <w:rsid w:val="006704EA"/>
    <w:rsid w:val="006707B7"/>
    <w:rsid w:val="006708D6"/>
    <w:rsid w:val="006709D8"/>
    <w:rsid w:val="00670A65"/>
    <w:rsid w:val="00670CC6"/>
    <w:rsid w:val="00670E2E"/>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F2"/>
    <w:rsid w:val="00683541"/>
    <w:rsid w:val="006836BE"/>
    <w:rsid w:val="006837E5"/>
    <w:rsid w:val="0068388E"/>
    <w:rsid w:val="006838F3"/>
    <w:rsid w:val="00683997"/>
    <w:rsid w:val="006839CA"/>
    <w:rsid w:val="006839FF"/>
    <w:rsid w:val="00683AA9"/>
    <w:rsid w:val="00683B33"/>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B83"/>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12"/>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3A"/>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20"/>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08"/>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26"/>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CB2"/>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0B9"/>
    <w:rsid w:val="007F41BD"/>
    <w:rsid w:val="007F42BE"/>
    <w:rsid w:val="007F42CB"/>
    <w:rsid w:val="007F42FA"/>
    <w:rsid w:val="007F434D"/>
    <w:rsid w:val="007F43D1"/>
    <w:rsid w:val="007F43E4"/>
    <w:rsid w:val="007F4494"/>
    <w:rsid w:val="007F455A"/>
    <w:rsid w:val="007F4670"/>
    <w:rsid w:val="007F47C1"/>
    <w:rsid w:val="007F492B"/>
    <w:rsid w:val="007F4A59"/>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6A"/>
    <w:rsid w:val="008050E6"/>
    <w:rsid w:val="00805131"/>
    <w:rsid w:val="00805147"/>
    <w:rsid w:val="00805198"/>
    <w:rsid w:val="00805382"/>
    <w:rsid w:val="008053A5"/>
    <w:rsid w:val="00805484"/>
    <w:rsid w:val="0080556C"/>
    <w:rsid w:val="00805845"/>
    <w:rsid w:val="008059DF"/>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0"/>
    <w:rsid w:val="00810596"/>
    <w:rsid w:val="00810773"/>
    <w:rsid w:val="00810830"/>
    <w:rsid w:val="008108CF"/>
    <w:rsid w:val="008108FE"/>
    <w:rsid w:val="00810A59"/>
    <w:rsid w:val="00810BEA"/>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420E"/>
    <w:rsid w:val="0081428E"/>
    <w:rsid w:val="008142F3"/>
    <w:rsid w:val="00814379"/>
    <w:rsid w:val="00814382"/>
    <w:rsid w:val="008144C7"/>
    <w:rsid w:val="008144FD"/>
    <w:rsid w:val="0081465A"/>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074"/>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966"/>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49E"/>
    <w:rsid w:val="008D352A"/>
    <w:rsid w:val="008D352B"/>
    <w:rsid w:val="008D35E4"/>
    <w:rsid w:val="008D360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90"/>
    <w:rsid w:val="008D63F8"/>
    <w:rsid w:val="008D640B"/>
    <w:rsid w:val="008D644D"/>
    <w:rsid w:val="008D6473"/>
    <w:rsid w:val="008D64B3"/>
    <w:rsid w:val="008D6580"/>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274"/>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525"/>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96"/>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989"/>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446"/>
    <w:rsid w:val="00966565"/>
    <w:rsid w:val="009665D1"/>
    <w:rsid w:val="0096670F"/>
    <w:rsid w:val="009667DF"/>
    <w:rsid w:val="009667F5"/>
    <w:rsid w:val="00966924"/>
    <w:rsid w:val="00966987"/>
    <w:rsid w:val="009669FC"/>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9B"/>
    <w:rsid w:val="009A6721"/>
    <w:rsid w:val="009A674C"/>
    <w:rsid w:val="009A6970"/>
    <w:rsid w:val="009A6B27"/>
    <w:rsid w:val="009A6B6F"/>
    <w:rsid w:val="009A6BD2"/>
    <w:rsid w:val="009A6C4E"/>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DD8"/>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FA2"/>
    <w:rsid w:val="00A16365"/>
    <w:rsid w:val="00A16438"/>
    <w:rsid w:val="00A164D0"/>
    <w:rsid w:val="00A16613"/>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87A"/>
    <w:rsid w:val="00A268EF"/>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30D8"/>
    <w:rsid w:val="00A431B6"/>
    <w:rsid w:val="00A431F7"/>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5A"/>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CB"/>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C9F"/>
    <w:rsid w:val="00AB6D17"/>
    <w:rsid w:val="00AB6E20"/>
    <w:rsid w:val="00AB6EC6"/>
    <w:rsid w:val="00AB6EF7"/>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BA"/>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10062"/>
    <w:rsid w:val="00B100BD"/>
    <w:rsid w:val="00B103AD"/>
    <w:rsid w:val="00B1053F"/>
    <w:rsid w:val="00B10577"/>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76"/>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95C"/>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2A"/>
    <w:rsid w:val="00B844DA"/>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C97"/>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67"/>
    <w:rsid w:val="00BA25B7"/>
    <w:rsid w:val="00BA25FC"/>
    <w:rsid w:val="00BA2654"/>
    <w:rsid w:val="00BA2677"/>
    <w:rsid w:val="00BA269A"/>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51"/>
    <w:rsid w:val="00C17E6F"/>
    <w:rsid w:val="00C17F03"/>
    <w:rsid w:val="00C17F12"/>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8E1"/>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D4"/>
    <w:rsid w:val="00C44D74"/>
    <w:rsid w:val="00C44FB3"/>
    <w:rsid w:val="00C450A4"/>
    <w:rsid w:val="00C45163"/>
    <w:rsid w:val="00C45377"/>
    <w:rsid w:val="00C45380"/>
    <w:rsid w:val="00C453B3"/>
    <w:rsid w:val="00C45442"/>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0"/>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520"/>
    <w:rsid w:val="00C72534"/>
    <w:rsid w:val="00C72642"/>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5FC"/>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830"/>
    <w:rsid w:val="00CB3868"/>
    <w:rsid w:val="00CB3980"/>
    <w:rsid w:val="00CB39B8"/>
    <w:rsid w:val="00CB3BF8"/>
    <w:rsid w:val="00CB3C25"/>
    <w:rsid w:val="00CB3C94"/>
    <w:rsid w:val="00CB3CA5"/>
    <w:rsid w:val="00CB3E4B"/>
    <w:rsid w:val="00CB3FC6"/>
    <w:rsid w:val="00CB4033"/>
    <w:rsid w:val="00CB428F"/>
    <w:rsid w:val="00CB4328"/>
    <w:rsid w:val="00CB44A3"/>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6AE"/>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7B"/>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60"/>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C46"/>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288"/>
    <w:rsid w:val="00D903F7"/>
    <w:rsid w:val="00D90409"/>
    <w:rsid w:val="00D9043B"/>
    <w:rsid w:val="00D90528"/>
    <w:rsid w:val="00D9057F"/>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0D"/>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113"/>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997"/>
    <w:rsid w:val="00DF4A3C"/>
    <w:rsid w:val="00DF4A78"/>
    <w:rsid w:val="00DF4AC7"/>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0E"/>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F6F"/>
    <w:rsid w:val="00E2700C"/>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AA"/>
    <w:rsid w:val="00E37794"/>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828"/>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DC"/>
    <w:rsid w:val="00E75DE5"/>
    <w:rsid w:val="00E7601D"/>
    <w:rsid w:val="00E7603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57"/>
    <w:rsid w:val="00E92F1C"/>
    <w:rsid w:val="00E92FE1"/>
    <w:rsid w:val="00E930C6"/>
    <w:rsid w:val="00E932C4"/>
    <w:rsid w:val="00E9337A"/>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4D"/>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B1"/>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058"/>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541"/>
    <w:rsid w:val="00ED25B9"/>
    <w:rsid w:val="00ED267B"/>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46"/>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06"/>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D18"/>
    <w:rsid w:val="00F01F97"/>
    <w:rsid w:val="00F01FAC"/>
    <w:rsid w:val="00F01FE4"/>
    <w:rsid w:val="00F02396"/>
    <w:rsid w:val="00F0267F"/>
    <w:rsid w:val="00F026B8"/>
    <w:rsid w:val="00F0273D"/>
    <w:rsid w:val="00F02833"/>
    <w:rsid w:val="00F028FA"/>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C4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F08"/>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586"/>
    <w:rsid w:val="00F4469B"/>
    <w:rsid w:val="00F44AB3"/>
    <w:rsid w:val="00F44B13"/>
    <w:rsid w:val="00F44BBB"/>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52A"/>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A7F"/>
    <w:rsid w:val="00F60DA4"/>
    <w:rsid w:val="00F60DA5"/>
    <w:rsid w:val="00F61025"/>
    <w:rsid w:val="00F61050"/>
    <w:rsid w:val="00F610BB"/>
    <w:rsid w:val="00F610E6"/>
    <w:rsid w:val="00F61365"/>
    <w:rsid w:val="00F613A1"/>
    <w:rsid w:val="00F6143D"/>
    <w:rsid w:val="00F61450"/>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D1"/>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ED1"/>
    <w:rsid w:val="00FA7F5D"/>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18F"/>
    <w:rsid w:val="00FD21AF"/>
    <w:rsid w:val="00FD221B"/>
    <w:rsid w:val="00FD2320"/>
    <w:rsid w:val="00FD2344"/>
    <w:rsid w:val="00FD236E"/>
    <w:rsid w:val="00FD23FE"/>
    <w:rsid w:val="00FD24F9"/>
    <w:rsid w:val="00FD2642"/>
    <w:rsid w:val="00FD28C8"/>
    <w:rsid w:val="00FD295B"/>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7"/>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86"/>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0C"/>
    <w:rsid w:val="00FE6580"/>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89"/>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99" Type="http://schemas.openxmlformats.org/officeDocument/2006/relationships/hyperlink" Target="https://mentor.ieee.org/802.11/dcn/24/11-24-1556-01-00bn-thoughts-on-dru-availability-for-regulatory-compliance.pptx" TargetMode="External"/><Relationship Id="rId21" Type="http://schemas.openxmlformats.org/officeDocument/2006/relationships/hyperlink" Target="https://mentor.ieee.org/802.11/dcn/24/11-24-1170-00-00bn-further-considerations-on-in-device-coexistence.pptx" TargetMode="External"/><Relationship Id="rId63" Type="http://schemas.openxmlformats.org/officeDocument/2006/relationships/hyperlink" Target="https://mentor.ieee.org/802.11/dcn/24/11-24-1473-00-00bn-map-co-edca-to-improve-the-performance-of-edging-sta-follow-up.pptx" TargetMode="External"/><Relationship Id="rId159" Type="http://schemas.openxmlformats.org/officeDocument/2006/relationships/hyperlink" Target="https://standards.ieee.org/about/policies/opman/sect6.html" TargetMode="External"/><Relationship Id="rId324" Type="http://schemas.openxmlformats.org/officeDocument/2006/relationships/hyperlink" Target="https://standards.ieee.org/about/policies/opman/sect6.html" TargetMode="External"/><Relationship Id="rId170" Type="http://schemas.openxmlformats.org/officeDocument/2006/relationships/hyperlink" Target="https://mentor.ieee.org/802.11/dcn/24/11-24-1093-00-00bn-special-scenarios-in-non-primary-channel-access.pptx" TargetMode="External"/><Relationship Id="rId226" Type="http://schemas.openxmlformats.org/officeDocument/2006/relationships/hyperlink" Target="mailto:dongguk.lim@lge.com" TargetMode="External"/><Relationship Id="rId268"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4/11-24-1260-00-00bn-further-considerations-on-npca.pptx" TargetMode="External"/><Relationship Id="rId74" Type="http://schemas.openxmlformats.org/officeDocument/2006/relationships/hyperlink" Target="https://mentor.ieee.org/802.11/dcn/24/11-24-1499-00-00bn-low-latency-bss-indication.pptx" TargetMode="External"/><Relationship Id="rId128" Type="http://schemas.openxmlformats.org/officeDocument/2006/relationships/hyperlink" Target="https://mentor.ieee.org/802.11/dcn/24/11-24-1555-01-00bn-thought-on-pap-transmission-in-joint-transmission.pptx" TargetMode="External"/><Relationship Id="rId335" Type="http://schemas.openxmlformats.org/officeDocument/2006/relationships/hyperlink" Target="http://standards.ieee.org/resources/antitrust-guidelines.pdf" TargetMode="External"/><Relationship Id="rId5" Type="http://schemas.openxmlformats.org/officeDocument/2006/relationships/numbering" Target="numbering.xml"/><Relationship Id="rId181" Type="http://schemas.openxmlformats.org/officeDocument/2006/relationships/hyperlink" Target="https://www.ieee802.org/11/members.html" TargetMode="External"/><Relationship Id="rId237"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11/dcn/24/11-24-1447-00-00bn-in-device-coexistence-indication.pptx" TargetMode="External"/><Relationship Id="rId43" Type="http://schemas.openxmlformats.org/officeDocument/2006/relationships/hyperlink" Target="https://mentor.ieee.org/802.11/dcn/24/11-24-1388-01-00bn-thoughts-on-interface-between-ap-mlds-for-reamless-roaming.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imat.ieee.org/attendance" TargetMode="External"/><Relationship Id="rId304" Type="http://schemas.openxmlformats.org/officeDocument/2006/relationships/hyperlink" Target="https://standards.ieee.org/about/policies/bylaws/sect6-7.html" TargetMode="External"/><Relationship Id="rId346" Type="http://schemas.openxmlformats.org/officeDocument/2006/relationships/hyperlink" Target="http://standards.ieee.org/develop/policies/bylaws/sb_bylaws.pdf" TargetMode="External"/><Relationship Id="rId85" Type="http://schemas.openxmlformats.org/officeDocument/2006/relationships/hyperlink" Target="https://mentor.ieee.org/802.11/dcn/24/11-24-1556-01-00bn-thoughts-on-dru-availability-for-regulatory-compliance.pptx" TargetMode="External"/><Relationship Id="rId150" Type="http://schemas.openxmlformats.org/officeDocument/2006/relationships/hyperlink" Target="https://mentor.ieee.org/802.11/dcn/24/11-24-1578-00-00bn-sounding-procedure-for-relay-operation.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mailto:patcom@ieee.org" TargetMode="External"/><Relationship Id="rId248" Type="http://schemas.openxmlformats.org/officeDocument/2006/relationships/hyperlink" Target="https://mentor.ieee.org/802.11/dcn/24/11-24-1564-01-00bn-dso-follow-up.pptx" TargetMode="External"/><Relationship Id="rId12" Type="http://schemas.openxmlformats.org/officeDocument/2006/relationships/hyperlink" Target="https://mentor.ieee.org/802.11/dcn/24/11-24-0820-00-00bn-scs-proxy-for-relay.pptx" TargetMode="External"/><Relationship Id="rId108" Type="http://schemas.openxmlformats.org/officeDocument/2006/relationships/hyperlink" Target="https://mentor.ieee.org/802.11/dcn/24/11-24-1473-01-00bn-map-co-edca-to-improve-the-performance-of-edging-sta-follow-up.pptx" TargetMode="External"/><Relationship Id="rId315" Type="http://schemas.openxmlformats.org/officeDocument/2006/relationships/hyperlink" Target="mailto:patcom@ieee.org" TargetMode="External"/><Relationship Id="rId357" Type="http://schemas.openxmlformats.org/officeDocument/2006/relationships/header" Target="header1.xml"/><Relationship Id="rId54" Type="http://schemas.openxmlformats.org/officeDocument/2006/relationships/hyperlink" Target="https://mentor.ieee.org/802.11/dcn/24/11-24-1445-00-00bn-indication-for-coex-event.pptx" TargetMode="External"/><Relationship Id="rId96" Type="http://schemas.openxmlformats.org/officeDocument/2006/relationships/hyperlink" Target="https://mentor.ieee.org/802.11/dcn/24/11-24-1452-00-00bn-coordinated-measurement-follow-up.ppt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4/11-24-1276-00-00bn-transmission-enhancement-for-xr-use-case.pptx" TargetMode="External"/><Relationship Id="rId259" Type="http://schemas.openxmlformats.org/officeDocument/2006/relationships/hyperlink" Target="https://mentor.ieee.org/802.11/dcn/24/11-24-1588-00-00bn-dso-configurations.pptx" TargetMode="External"/><Relationship Id="rId23" Type="http://schemas.openxmlformats.org/officeDocument/2006/relationships/hyperlink" Target="https://mentor.ieee.org/802.11/dcn/24/11-24-1207-00-00bn-preemption-session-setup.pptx"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hyperlink" Target="https://imat.ieee.org/attendance" TargetMode="External"/><Relationship Id="rId326" Type="http://schemas.openxmlformats.org/officeDocument/2006/relationships/hyperlink" Target="http://standards.ieee.org/faqs/copyrights.html/" TargetMode="External"/><Relationship Id="rId65" Type="http://schemas.openxmlformats.org/officeDocument/2006/relationships/hyperlink" Target="https://mentor.ieee.org/802.11/dcn/24/11-24-1476-00-00bn-seamless-roaming-follow-up.pptx" TargetMode="External"/><Relationship Id="rId130" Type="http://schemas.openxmlformats.org/officeDocument/2006/relationships/hyperlink" Target="https://mentor.ieee.org/802.11/dcn/24/11-24-1493-01-00bn-tone-plan-shift-value-design.pptx" TargetMode="External"/><Relationship Id="rId172" Type="http://schemas.openxmlformats.org/officeDocument/2006/relationships/hyperlink" Target="https://mentor.ieee.org/802.11/dcn/24/11-24-1192-01-00bn-selective-non-primary-channel-access.pptx" TargetMode="External"/><Relationship Id="rId228" Type="http://schemas.openxmlformats.org/officeDocument/2006/relationships/hyperlink" Target="mailto:tianyu@apple.com" TargetMode="External"/><Relationship Id="rId281" Type="http://schemas.openxmlformats.org/officeDocument/2006/relationships/hyperlink" Target="https://mentor.ieee.org/802.11/dcn/24/11-24-1531-01-00bn-non-period-idc-signaling-enhancements.pptx" TargetMode="External"/><Relationship Id="rId337" Type="http://schemas.openxmlformats.org/officeDocument/2006/relationships/hyperlink" Target="http://standards.ieee.org/develop/policies/bylaws/sect6-7.html" TargetMode="External"/><Relationship Id="rId34" Type="http://schemas.openxmlformats.org/officeDocument/2006/relationships/hyperlink" Target="https://mentor.ieee.org/802.11/dcn/24/11-24-1452-00-00bn-coordinated-measurement-follow-up.pptx" TargetMode="External"/><Relationship Id="rId76" Type="http://schemas.openxmlformats.org/officeDocument/2006/relationships/hyperlink" Target="https://mentor.ieee.org/802.11/dcn/24/11-24-1505-00-00bn-txop-bandwidth-expansion-follow-up.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4/11-24-1481-00-00bn-csma-with-enhanced-collision-avoidance-follow-up.pptx" TargetMode="External"/><Relationship Id="rId239" Type="http://schemas.openxmlformats.org/officeDocument/2006/relationships/hyperlink" Target="https://imat.ieee.org/attendance" TargetMode="External"/><Relationship Id="rId250" Type="http://schemas.openxmlformats.org/officeDocument/2006/relationships/hyperlink" Target="mailto:patcom@ieee.org" TargetMode="External"/><Relationship Id="rId292" Type="http://schemas.openxmlformats.org/officeDocument/2006/relationships/hyperlink" Target="mailto:dongguk.lim@lge.com" TargetMode="External"/><Relationship Id="rId306" Type="http://schemas.openxmlformats.org/officeDocument/2006/relationships/hyperlink" Target="https://mentor.ieee.org/802-ec/dcn/16/ec-16-0180-05-00EC-ieee-802-participation-slide.pptx" TargetMode="External"/><Relationship Id="rId45" Type="http://schemas.openxmlformats.org/officeDocument/2006/relationships/hyperlink" Target="https://mentor.ieee.org/802.11/dcn/24/11-24-1394-00-00bn-npca-operation-issues.pptx" TargetMode="External"/><Relationship Id="rId87" Type="http://schemas.openxmlformats.org/officeDocument/2006/relationships/hyperlink" Target="https://mentor.ieee.org/802.11/dcn/24/11-24-1562-00-00bn-in-device-coexistence-follow-up.pptx" TargetMode="External"/><Relationship Id="rId110" Type="http://schemas.openxmlformats.org/officeDocument/2006/relationships/hyperlink" Target="https://mentor.ieee.org/802.11/dcn/24/11-24-1596-01-00bn-consideration-of-map-coordination-on-npca-channel.pptx" TargetMode="External"/><Relationship Id="rId348" Type="http://schemas.openxmlformats.org/officeDocument/2006/relationships/hyperlink" Target="http://standards.ieee.org/board/aud/LMSC.pdf" TargetMode="External"/><Relationship Id="rId152" Type="http://schemas.openxmlformats.org/officeDocument/2006/relationships/hyperlink" Target="https://mentor.ieee.org/802.11/dcn/24/11-24-1218-01-00bn-npca-next-level-discussions.pptx"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261" Type="http://schemas.openxmlformats.org/officeDocument/2006/relationships/hyperlink" Target="https://mentor.ieee.org/802.11/dcn/24/11-24-1502-00-00bn-discussion-on-ap-power-save.pptx" TargetMode="External"/><Relationship Id="rId14" Type="http://schemas.openxmlformats.org/officeDocument/2006/relationships/hyperlink" Target="https://mentor.ieee.org/802.11/dcn/24/11-24-0888-00-00bn-trigger-based-spatial-reuse-and-p2p-transmission.pptx" TargetMode="External"/><Relationship Id="rId56" Type="http://schemas.openxmlformats.org/officeDocument/2006/relationships/hyperlink" Target="https://mentor.ieee.org/802.11/dcn/24/11-24-1449-00-00bn-a-flexible-extension-structure.pptx" TargetMode="External"/><Relationship Id="rId317" Type="http://schemas.openxmlformats.org/officeDocument/2006/relationships/hyperlink" Target="https://standards.ieee.org/develop/policies/bylaws/sb_bylaws.pdf" TargetMode="External"/><Relationship Id="rId359" Type="http://schemas.openxmlformats.org/officeDocument/2006/relationships/fontTable" Target="fontTable.xml"/><Relationship Id="rId98" Type="http://schemas.openxmlformats.org/officeDocument/2006/relationships/hyperlink" Target="mailto:patcom@ieee.org" TargetMode="External"/><Relationship Id="rId121" Type="http://schemas.openxmlformats.org/officeDocument/2006/relationships/hyperlink" Target="https://imat.ieee.org/attendance" TargetMode="External"/><Relationship Id="rId163" Type="http://schemas.openxmlformats.org/officeDocument/2006/relationships/hyperlink" Target="mailto:xiaofei.wang@interdigital.coma" TargetMode="External"/><Relationship Id="rId219" Type="http://schemas.openxmlformats.org/officeDocument/2006/relationships/hyperlink" Target="https://mentor.ieee.org/802.11/dcn/24/11-24-1505-00-00bn-txop-bandwidth-expansion-follow-up.pptx" TargetMode="External"/><Relationship Id="rId230" Type="http://schemas.openxmlformats.org/officeDocument/2006/relationships/hyperlink" Target="https://mentor.ieee.org/802.11/dcn/24/11-24-1443-03-00bn-dpwifi-reva.pptx" TargetMode="External"/><Relationship Id="rId25" Type="http://schemas.openxmlformats.org/officeDocument/2006/relationships/hyperlink" Target="https://mentor.ieee.org/802.11/dcn/24/11-24-1221-01-00bn-icf-icr-follow-up.pptx" TargetMode="External"/><Relationship Id="rId46" Type="http://schemas.openxmlformats.org/officeDocument/2006/relationships/hyperlink" Target="https://mentor.ieee.org/802.11/dcn/24/11-24-1403-00-00bn-some-thoughts-on-npca-operation.pptx" TargetMode="External"/><Relationship Id="rId67" Type="http://schemas.openxmlformats.org/officeDocument/2006/relationships/hyperlink" Target="https://mentor.ieee.org/802.11/dcn/24/11-24-1480-00-00bn-uhr-ltf-for-dru.pptx" TargetMode="External"/><Relationship Id="rId272" Type="http://schemas.openxmlformats.org/officeDocument/2006/relationships/hyperlink" Target="mailto:srini.k1@samsung.com" TargetMode="External"/><Relationship Id="rId293" Type="http://schemas.openxmlformats.org/officeDocument/2006/relationships/hyperlink" Target="mailto:sschelstraete@maxlinear.com" TargetMode="External"/><Relationship Id="rId307" Type="http://schemas.openxmlformats.org/officeDocument/2006/relationships/hyperlink" Target="https://imat.ieee.org/attendance" TargetMode="External"/><Relationship Id="rId328" Type="http://schemas.openxmlformats.org/officeDocument/2006/relationships/hyperlink" Target="https://standards.ieee.org/about/policies/opman/sect6.html" TargetMode="External"/><Relationship Id="rId349" Type="http://schemas.openxmlformats.org/officeDocument/2006/relationships/hyperlink" Target="https://mentor.ieee.org/802-ec/dcn/17/ec-17-0090-22-0PNP-ieee-802-lmsc-operations-manual.pdf" TargetMode="External"/><Relationship Id="rId88" Type="http://schemas.openxmlformats.org/officeDocument/2006/relationships/hyperlink" Target="https://mentor.ieee.org/802.11/dcn/24/11-24-1563-01-00bn-npca-follow-up.pptx" TargetMode="External"/><Relationship Id="rId111" Type="http://schemas.openxmlformats.org/officeDocument/2006/relationships/hyperlink" Target="https://mentor.ieee.org/802.11/dcn/24/11-24-0868-00-00bn-additional-considerations-on-non-primary-channel-access.pptx" TargetMode="External"/><Relationship Id="rId132" Type="http://schemas.openxmlformats.org/officeDocument/2006/relationships/hyperlink" Target="https://mentor.ieee.org/802.11/dcn/24/11-24-1552-00-00bn-uhr-ltf-design-for-dru-further-results.pptx" TargetMode="External"/><Relationship Id="rId153" Type="http://schemas.openxmlformats.org/officeDocument/2006/relationships/hyperlink" Target="https://mentor.ieee.org/802.11/dcn/24/11-24-1222-01-00bn-npca-follow-up.pptx" TargetMode="External"/><Relationship Id="rId174" Type="http://schemas.openxmlformats.org/officeDocument/2006/relationships/hyperlink" Target="https://mentor.ieee.org/802.11/dcn/24/11-24-1403-00-00bn-some-thoughts-on-npca-operation.pptx" TargetMode="External"/><Relationship Id="rId195" Type="http://schemas.openxmlformats.org/officeDocument/2006/relationships/hyperlink" Target="mailto:xiaofei.wang@interdigital.coma"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theme" Target="theme/theme1.xml"/><Relationship Id="rId220" Type="http://schemas.openxmlformats.org/officeDocument/2006/relationships/hyperlink" Target="mailto:patcom@ieee.org" TargetMode="External"/><Relationship Id="rId241" Type="http://schemas.openxmlformats.org/officeDocument/2006/relationships/hyperlink" Target="mailto:srini.k1@samsung.com" TargetMode="External"/><Relationship Id="rId15" Type="http://schemas.openxmlformats.org/officeDocument/2006/relationships/hyperlink" Target="https://mentor.ieee.org/802.11/dcn/24/11-24-0067-01-00bn-range-expansion-via-repeated-transmission.pptx" TargetMode="External"/><Relationship Id="rId36" Type="http://schemas.openxmlformats.org/officeDocument/2006/relationships/hyperlink" Target="https://mentor.ieee.org/802.11/dcn/24/11-24-0864-00-00bn-edca-enhancement-for-low-latency-traffic.pptx" TargetMode="External"/><Relationship Id="rId57" Type="http://schemas.openxmlformats.org/officeDocument/2006/relationships/hyperlink" Target="https://mentor.ieee.org/802.11/dcn/24/11-24-1453-00-00bn-concurrent-messaging.pptx" TargetMode="External"/><Relationship Id="rId262" Type="http://schemas.openxmlformats.org/officeDocument/2006/relationships/hyperlink" Target="https://mentor.ieee.org/802.11/dcn/24/11-24-1512-00-00bn-high-capability-protection-in-dps.pptx" TargetMode="External"/><Relationship Id="rId283" Type="http://schemas.openxmlformats.org/officeDocument/2006/relationships/hyperlink" Target="https://mentor.ieee.org/802.11/dcn/24/11-24-1550-00-00bn-in-device-coexistence-follow-up.pptx" TargetMode="External"/><Relationship Id="rId318" Type="http://schemas.openxmlformats.org/officeDocument/2006/relationships/hyperlink" Target="http://www.ieee802.org/devdocs.shtml" TargetMode="External"/><Relationship Id="rId339" Type="http://schemas.openxmlformats.org/officeDocument/2006/relationships/hyperlink" Target="http://standards.ieee.org/board/pat/pat-slideset.ppt" TargetMode="External"/><Relationship Id="rId78" Type="http://schemas.openxmlformats.org/officeDocument/2006/relationships/hyperlink" Target="https://mentor.ieee.org/802.11/dcn/24/11-24-1508-00-00bn-channel-protection-in-elr-scenarios.pptx"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mailto:dongguk.lim@lge.com" TargetMode="External"/><Relationship Id="rId143" Type="http://schemas.openxmlformats.org/officeDocument/2006/relationships/hyperlink" Target="mailto:srini.k1@samsung.com" TargetMode="External"/><Relationship Id="rId164" Type="http://schemas.openxmlformats.org/officeDocument/2006/relationships/hyperlink" Target="mailto:srini.k1@samsung.com" TargetMode="External"/><Relationship Id="rId185" Type="http://schemas.openxmlformats.org/officeDocument/2006/relationships/hyperlink" Target="https://mentor.ieee.org/802.11/dcn/24/11-24-1494-00-00bn-a-transmission-scheme-for-uhr.pptx" TargetMode="External"/><Relationship Id="rId350" Type="http://schemas.openxmlformats.org/officeDocument/2006/relationships/hyperlink" Target="https://mentor.ieee.org/802-ec/dcn/17/ec-17-0090-22-0PNP-ieee-802-lmsc-operations-manual.pdf"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4/11-24-1222-00-00bn-npca-follow-up.pptx" TargetMode="External"/><Relationship Id="rId231" Type="http://schemas.openxmlformats.org/officeDocument/2006/relationships/hyperlink" Target="https://mentor.ieee.org/802.11/dcn/24/11-24-1487-00-00bn-ldpc-and-framing-settings-for-ultra-high-reliability.pptx" TargetMode="External"/><Relationship Id="rId252" Type="http://schemas.openxmlformats.org/officeDocument/2006/relationships/hyperlink" Target="https://standards.ieee.org/about/policies/opman/sect6.html" TargetMode="External"/><Relationship Id="rId273" Type="http://schemas.openxmlformats.org/officeDocument/2006/relationships/hyperlink" Target="mailto:jeongki.kim.ieee@gmail.com" TargetMode="External"/><Relationship Id="rId294" Type="http://schemas.openxmlformats.org/officeDocument/2006/relationships/hyperlink" Target="mailto:tianyu@apple.com" TargetMode="External"/><Relationship Id="rId308" Type="http://schemas.openxmlformats.org/officeDocument/2006/relationships/hyperlink" Target="https://imat.ieee.org/attendance" TargetMode="External"/><Relationship Id="rId329" Type="http://schemas.openxmlformats.org/officeDocument/2006/relationships/hyperlink" Target="http://www.ieee.org/about/corporate/governance/p7-8.html" TargetMode="External"/><Relationship Id="rId47" Type="http://schemas.openxmlformats.org/officeDocument/2006/relationships/hyperlink" Target="https://mentor.ieee.org/802.11/dcn/24/11-24-1404-00-00bn-discussion-on-channel-switching-for-npca.pptx" TargetMode="External"/><Relationship Id="rId68" Type="http://schemas.openxmlformats.org/officeDocument/2006/relationships/hyperlink" Target="https://mentor.ieee.org/802.11/dcn/24/11-24-1481-00-00bn-csma-with-enhanced-collision-avoidance-follow-up.pptx" TargetMode="External"/><Relationship Id="rId89" Type="http://schemas.openxmlformats.org/officeDocument/2006/relationships/hyperlink" Target="https://mentor.ieee.org/802.11/dcn/24/11-24-1564-01-00bn-dso-follow-up.pptx" TargetMode="External"/><Relationship Id="rId112" Type="http://schemas.openxmlformats.org/officeDocument/2006/relationships/hyperlink" Target="https://mentor.ieee.org/802.11/dcn/24/11-24-1125-01-00bn-considerations-on-switching-for-npca.pptx" TargetMode="External"/><Relationship Id="rId133" Type="http://schemas.openxmlformats.org/officeDocument/2006/relationships/hyperlink" Target="https://mentor.ieee.org/802.11/dcn/24/11-24-1567-00-00bn-ltf-design-for-dru.pptx" TargetMode="External"/><Relationship Id="rId154" Type="http://schemas.openxmlformats.org/officeDocument/2006/relationships/hyperlink" Target="https://mentor.ieee.org/802.11/dcn/24/11-24-1259-02-00bn-sp-based-non-primary-channel-access-follow-up.pptx" TargetMode="External"/><Relationship Id="rId175" Type="http://schemas.openxmlformats.org/officeDocument/2006/relationships/hyperlink" Target="mailto:patcom@ieee.org" TargetMode="External"/><Relationship Id="rId340" Type="http://schemas.openxmlformats.org/officeDocument/2006/relationships/hyperlink" Target="http://standards.ieee.org/board/pat/faq.pdf" TargetMode="External"/><Relationship Id="rId196" Type="http://schemas.openxmlformats.org/officeDocument/2006/relationships/hyperlink" Target="mailto:srini.k1@samsung.com" TargetMode="External"/><Relationship Id="rId200" Type="http://schemas.openxmlformats.org/officeDocument/2006/relationships/hyperlink" Target="https://mentor.ieee.org/802.11/dcn/24/11-24-1477-00-00bn-operating-channel-validation-ocv-in-npca.pptx" TargetMode="External"/><Relationship Id="rId16" Type="http://schemas.openxmlformats.org/officeDocument/2006/relationships/hyperlink" Target="https://mentor.ieee.org/802.11/dcn/24/11-24-0949-00-00bn-service-period-based-dynamic-subband-operation.pptx" TargetMode="External"/><Relationship Id="rId221" Type="http://schemas.openxmlformats.org/officeDocument/2006/relationships/hyperlink" Target="https://standards.ieee.org/about/policies/bylaws/sect6-7.html" TargetMode="External"/><Relationship Id="rId242" Type="http://schemas.openxmlformats.org/officeDocument/2006/relationships/hyperlink" Target="mailto:jeongki.kim.ieee@gmail.com" TargetMode="External"/><Relationship Id="rId263" Type="http://schemas.openxmlformats.org/officeDocument/2006/relationships/hyperlink" Target="https://mentor.ieee.org/802.11/dcn/24/11-24-1123-00-00bn-client-experience-reporting.pptx" TargetMode="External"/><Relationship Id="rId284" Type="http://schemas.openxmlformats.org/officeDocument/2006/relationships/hyperlink" Target="https://mentor.ieee.org/802.11/dcn/24/11-24-1559-00-00bn-in-device-coexistence-next-steps.pptx" TargetMode="External"/><Relationship Id="rId319" Type="http://schemas.openxmlformats.org/officeDocument/2006/relationships/hyperlink" Target="https://mentor.ieee.org/802-ec/dcn/16/ec-16-0180-03-00EC-ieee-802-participation-slide.ppt" TargetMode="External"/><Relationship Id="rId37" Type="http://schemas.openxmlformats.org/officeDocument/2006/relationships/hyperlink" Target="https://mentor.ieee.org/802.11/dcn/24/11-24-1093-00-00bn-special-scenarios-in-non-primary-channel-access.pptx" TargetMode="External"/><Relationship Id="rId58" Type="http://schemas.openxmlformats.org/officeDocument/2006/relationships/hyperlink" Target="https://mentor.ieee.org/802.11/dcn/24/11-24-1457-00-00bn-r-twt-sharing.pptx" TargetMode="External"/><Relationship Id="rId79" Type="http://schemas.openxmlformats.org/officeDocument/2006/relationships/hyperlink" Target="https://mentor.ieee.org/802.11/dcn/24/11-24-1528-00-00bn-details-on-data-forwarding-for-seamless-roaming.pptx" TargetMode="External"/><Relationship Id="rId102" Type="http://schemas.openxmlformats.org/officeDocument/2006/relationships/hyperlink" Target="https://imat.ieee.org/attendance" TargetMode="External"/><Relationship Id="rId123" Type="http://schemas.openxmlformats.org/officeDocument/2006/relationships/hyperlink" Target="mailto:sschelstraete@maxlinear.com" TargetMode="External"/><Relationship Id="rId144" Type="http://schemas.openxmlformats.org/officeDocument/2006/relationships/hyperlink" Target="mailto:jeongki.kim.ieee@gmail.com" TargetMode="External"/><Relationship Id="rId330" Type="http://schemas.openxmlformats.org/officeDocument/2006/relationships/hyperlink" Target="http://standards.ieee.org/faqs/affiliation.html" TargetMode="External"/><Relationship Id="rId90" Type="http://schemas.openxmlformats.org/officeDocument/2006/relationships/hyperlink" Target="https://mentor.ieee.org/802.11/dcn/24/11-24-1567-00-00bn-ltf-design-for-dru.pptx" TargetMode="External"/><Relationship Id="rId165" Type="http://schemas.openxmlformats.org/officeDocument/2006/relationships/hyperlink" Target="mailto:jeongki.kim.ieee@gmail.com" TargetMode="External"/><Relationship Id="rId186" Type="http://schemas.openxmlformats.org/officeDocument/2006/relationships/hyperlink" Target="https://mentor.ieee.org/802.11/dcn/24/11-24-1499-00-00bn-low-latency-bss-indication.pptx" TargetMode="External"/><Relationship Id="rId351" Type="http://schemas.openxmlformats.org/officeDocument/2006/relationships/hyperlink" Target="http://www.ieee802.org/PNP/approved/IEEE_802_WG_PandP_v19.pdf" TargetMode="External"/><Relationship Id="rId211" Type="http://schemas.openxmlformats.org/officeDocument/2006/relationships/hyperlink" Target="https://imat.ieee.org/attendance" TargetMode="External"/><Relationship Id="rId232" Type="http://schemas.openxmlformats.org/officeDocument/2006/relationships/hyperlink" Target="https://mentor.ieee.org/802.11/dcn/24/11-24-1492-00-00bn-comparison-between-dynamic-and-fixed-start-csd-assignment.pptx" TargetMode="External"/><Relationship Id="rId253"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4/11-24-1261-00-00bn-considerations-on-client-power-save-for-11bn.pptx" TargetMode="External"/><Relationship Id="rId295" Type="http://schemas.openxmlformats.org/officeDocument/2006/relationships/hyperlink" Target="https://mentor.ieee.org/802.11/dcn/24/11-24-1097-00-00bn-thoughts-on-uhr-ltf-for-dru.pptx" TargetMode="External"/><Relationship Id="rId309" Type="http://schemas.openxmlformats.org/officeDocument/2006/relationships/hyperlink" Target="https://mentor.ieee.org/802.11/dcn/24/11-24-1499-00-00bn-low-latency-bss-indication.pptx" TargetMode="External"/><Relationship Id="rId27" Type="http://schemas.openxmlformats.org/officeDocument/2006/relationships/hyperlink" Target="https://mentor.ieee.org/802.11/dcn/24/11-24-1224-00-00bn-joint-medium-access-and-txop-sharing.pptx" TargetMode="External"/><Relationship Id="rId48" Type="http://schemas.openxmlformats.org/officeDocument/2006/relationships/hyperlink" Target="https://mentor.ieee.org/802.11/dcn/24/11-24-1414-00-00bn-channel-measurement-based-on-control-frame-exchange.pptx" TargetMode="External"/><Relationship Id="rId69" Type="http://schemas.openxmlformats.org/officeDocument/2006/relationships/hyperlink" Target="https://mentor.ieee.org/802.11/dcn/24/11-24-1482-00-00bn-csma-with-enhanced-collision-avoidance-for-low-latency-traffic.pptx" TargetMode="External"/><Relationship Id="rId113" Type="http://schemas.openxmlformats.org/officeDocument/2006/relationships/hyperlink" Target="https://mentor.ieee.org/802.11/dcn/24/11-24-1155-00-00bn-further-discussions-on-npca.pptx" TargetMode="External"/><Relationship Id="rId134" Type="http://schemas.openxmlformats.org/officeDocument/2006/relationships/hyperlink" Target="https://mentor.ieee.org/802.11/dcn/24/11-24-1492-00-00bn-comparison-between-dynamic-and-fixed-start-csd-assignment.pptx" TargetMode="External"/><Relationship Id="rId320" Type="http://schemas.openxmlformats.org/officeDocument/2006/relationships/hyperlink" Target="http://standards.ieee.org/develop/policies/antitrust.pdf" TargetMode="External"/><Relationship Id="rId80" Type="http://schemas.openxmlformats.org/officeDocument/2006/relationships/hyperlink" Target="https://mentor.ieee.org/802.11/dcn/24/11-24-1531-01-00bn-non-period-idc-signaling-enhancements.pptx" TargetMode="External"/><Relationship Id="rId155" Type="http://schemas.openxmlformats.org/officeDocument/2006/relationships/hyperlink" Target="https://mentor.ieee.org/802.11/dcn/24/11-24-1260-00-00bn-further-considerations-on-npca.pptx"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mailto:jeongki.kim.ieee@gmail.com" TargetMode="External"/><Relationship Id="rId341" Type="http://schemas.openxmlformats.org/officeDocument/2006/relationships/hyperlink" Target="http://standards.ieee.org/board/pat/faq.pdf" TargetMode="External"/><Relationship Id="rId201" Type="http://schemas.openxmlformats.org/officeDocument/2006/relationships/hyperlink" Target="https://mentor.ieee.org/802.11/dcn/24/11-24-1563-01-00bn-npca-follow-up.pptx" TargetMode="External"/><Relationship Id="rId222" Type="http://schemas.openxmlformats.org/officeDocument/2006/relationships/hyperlink" Target="https://standards.ieee.org/about/policies/opman/sect6.html" TargetMode="External"/><Relationship Id="rId243" Type="http://schemas.openxmlformats.org/officeDocument/2006/relationships/hyperlink" Target="https://mentor.ieee.org/802.11/dcn/24/11-24-1505-00-00bn-txop-bandwidth-expansion-follow-up.pptx" TargetMode="External"/><Relationship Id="rId264" Type="http://schemas.openxmlformats.org/officeDocument/2006/relationships/hyperlink" Target="https://mentor.ieee.org/802.11/dcn/24/11-24-0963-00-00bn-enhancement-of-bsr-follow-up.pptx" TargetMode="External"/><Relationship Id="rId285" Type="http://schemas.openxmlformats.org/officeDocument/2006/relationships/hyperlink" Target="https://mentor.ieee.org/802.11/dcn/24/11-24-1562-00-00bn-in-device-coexistence-follow-up.pptx" TargetMode="External"/><Relationship Id="rId17" Type="http://schemas.openxmlformats.org/officeDocument/2006/relationships/hyperlink" Target="https://mentor.ieee.org/802.11/dcn/24/11-24-1123-00-00bn-client-experience-reporting.pptx" TargetMode="External"/><Relationship Id="rId38" Type="http://schemas.openxmlformats.org/officeDocument/2006/relationships/hyperlink" Target="https://mentor.ieee.org/802.11/dcn/24/11-24-1104-00-00bn-some-details-on-npca.pptx" TargetMode="External"/><Relationship Id="rId59" Type="http://schemas.openxmlformats.org/officeDocument/2006/relationships/hyperlink" Target="https://mentor.ieee.org/802.11/dcn/24/11-24-1460-00-00bn-extension-of-txop-level-idc-to-mlo.pptx" TargetMode="External"/><Relationship Id="rId103" Type="http://schemas.openxmlformats.org/officeDocument/2006/relationships/hyperlink" Target="https://imat.ieee.org/attendance" TargetMode="External"/><Relationship Id="rId124" Type="http://schemas.openxmlformats.org/officeDocument/2006/relationships/hyperlink" Target="mailto:tianyu@apple.com" TargetMode="External"/><Relationship Id="rId310" Type="http://schemas.openxmlformats.org/officeDocument/2006/relationships/hyperlink" Target="https://mentor.ieee.org/802.11/dcn/24/11-24-0888-00-00bn-trigger-based-spatial-reuse-and-p2p-transmission.pptx" TargetMode="External"/><Relationship Id="rId70" Type="http://schemas.openxmlformats.org/officeDocument/2006/relationships/hyperlink" Target="https://mentor.ieee.org/802.11/dcn/24/11-24-1487-00-00bn-ldpc-and-framing-settings-for-ultra-high-reliability.pptx" TargetMode="External"/><Relationship Id="rId91" Type="http://schemas.openxmlformats.org/officeDocument/2006/relationships/hyperlink" Target="https://mentor.ieee.org/802.11/dcn/24/11-24-1577-00-00bn-non-primary-channel-access-during-r-twt-coordination.pptx" TargetMode="External"/><Relationship Id="rId145" Type="http://schemas.openxmlformats.org/officeDocument/2006/relationships/hyperlink" Target="https://mentor.ieee.org/802.11/dcn/24/11-24-0535-00-00bn-trigger-ba-and-bar-protection-follow-up.pptx" TargetMode="External"/><Relationship Id="rId166" Type="http://schemas.openxmlformats.org/officeDocument/2006/relationships/hyperlink" Target="https://mentor.ieee.org/802.11/dcn/24/11-24-1218-01-00bn-npca-next-level-discussions.pptx" TargetMode="External"/><Relationship Id="rId187" Type="http://schemas.openxmlformats.org/officeDocument/2006/relationships/hyperlink" Target="https://mentor.ieee.org/802.11/dcn/24/11-24-0888-00-00bn-trigger-based-spatial-reuse-and-p2p-transmission.pptx" TargetMode="External"/><Relationship Id="rId331" Type="http://schemas.openxmlformats.org/officeDocument/2006/relationships/hyperlink" Target="http://standards.ieee.org/faqs/affiliation.html" TargetMode="External"/><Relationship Id="rId352"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212" Type="http://schemas.openxmlformats.org/officeDocument/2006/relationships/hyperlink" Target="mailto:xiaofei.wang@interdigital.coma" TargetMode="External"/><Relationship Id="rId233" Type="http://schemas.openxmlformats.org/officeDocument/2006/relationships/hyperlink" Target="https://mentor.ieee.org/802.11/dcn/24/11-24-1556-01-00bn-thoughts-on-dru-availability-for-regulatory-compliance.ppt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4/11-24-1226-00-00bn-icf-icr-design.pptx" TargetMode="External"/><Relationship Id="rId49" Type="http://schemas.openxmlformats.org/officeDocument/2006/relationships/hyperlink" Target="https://mentor.ieee.org/802.11/dcn/24/11-24-1435-00-00bn-uhr-multi-channel-access.pptx" TargetMode="External"/><Relationship Id="rId114" Type="http://schemas.openxmlformats.org/officeDocument/2006/relationships/hyperlink" Target="https://mentor.ieee.org/802.11/dcn/24/11-24-1218-01-00bn-npca-next-level-discussions.pptx" TargetMode="External"/><Relationship Id="rId275" Type="http://schemas.openxmlformats.org/officeDocument/2006/relationships/hyperlink" Target="https://mentor.ieee.org/802.11/dcn/24/11-24-1221-01-00bn-icf-icr-follow-up.pptx" TargetMode="External"/><Relationship Id="rId296" Type="http://schemas.openxmlformats.org/officeDocument/2006/relationships/hyperlink" Target="https://mentor.ieee.org/802.11/dcn/24/11-24-1443-03-00bn-dpwifi-reva.pptx" TargetMode="External"/><Relationship Id="rId300" Type="http://schemas.openxmlformats.org/officeDocument/2006/relationships/hyperlink" Target="https://mentor.ieee.org/802.11/dcn/24/11-24-1586-00-00bn-reducing-csd-collisions-for-dru-stf.pptx" TargetMode="External"/><Relationship Id="rId60" Type="http://schemas.openxmlformats.org/officeDocument/2006/relationships/hyperlink" Target="https://mentor.ieee.org/802.11/dcn/24/11-24-1467-00-00bn-framework-of-multi-ap.pptx" TargetMode="External"/><Relationship Id="rId81" Type="http://schemas.openxmlformats.org/officeDocument/2006/relationships/hyperlink" Target="https://mentor.ieee.org/802.11/dcn/24/11-24-1547-00-00bn-npca-operation-for-idc-management.pptx" TargetMode="External"/><Relationship Id="rId135" Type="http://schemas.openxmlformats.org/officeDocument/2006/relationships/hyperlink" Target="https://mentor.ieee.org/802.11/dcn/24/11-24-1556-01-00bn-thoughts-on-dru-availability-for-regulatory-compliance.pptx" TargetMode="External"/><Relationship Id="rId156" Type="http://schemas.openxmlformats.org/officeDocument/2006/relationships/hyperlink" Target="https://mentor.ieee.org/802.11/dcn/24/11-24-1093-00-00bn-special-scenarios-in-non-primary-channel-access.ppt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mentor.ieee.org/802.11/dcn/24/11-24-1403-00-00bn-some-thoughts-on-npca-operation.pptx" TargetMode="External"/><Relationship Id="rId321" Type="http://schemas.openxmlformats.org/officeDocument/2006/relationships/hyperlink" Target="https://standards.ieee.org/about/policies/bylaws/sect6-7.html" TargetMode="External"/><Relationship Id="rId342" Type="http://schemas.openxmlformats.org/officeDocument/2006/relationships/hyperlink" Target="http://standards.ieee.org/board/pat/faq.pdf" TargetMode="External"/><Relationship Id="rId202" Type="http://schemas.openxmlformats.org/officeDocument/2006/relationships/hyperlink" Target="https://mentor.ieee.org/802.11/dcn/24/11-24-1585-01-00bn-non-primary-channel-access-operation-npca-follow-up.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4/11-24-1414-00-00bn-channel-measurement-based-on-control-frame-exchange.pptx" TargetMode="External"/><Relationship Id="rId18" Type="http://schemas.openxmlformats.org/officeDocument/2006/relationships/hyperlink" Target="https://mentor.ieee.org/802.11/dcn/24/11-24-1125-01-00bn-considerations-on-switching-for-npca.pptx" TargetMode="External"/><Relationship Id="rId39" Type="http://schemas.openxmlformats.org/officeDocument/2006/relationships/hyperlink" Target="https://mentor.ieee.org/802.11/dcn/24/11-24-1157-00-00bn-discussions-on-dynamic-subchannel-operation.pptx" TargetMode="External"/><Relationship Id="rId265" Type="http://schemas.openxmlformats.org/officeDocument/2006/relationships/hyperlink" Target="mailto:patcom@ieee.org" TargetMode="External"/><Relationship Id="rId286" Type="http://schemas.openxmlformats.org/officeDocument/2006/relationships/hyperlink" Target="mailto:patcom@ieee.org" TargetMode="External"/><Relationship Id="rId50" Type="http://schemas.openxmlformats.org/officeDocument/2006/relationships/hyperlink" Target="https://mentor.ieee.org/802.11/dcn/24/11-24-1438-00-00bn-enabling-qos-monitoring-at-ap-side.pptx" TargetMode="External"/><Relationship Id="rId104" Type="http://schemas.openxmlformats.org/officeDocument/2006/relationships/hyperlink" Target="mailto:xiaofei.wang@interdigital.coma" TargetMode="External"/><Relationship Id="rId125" Type="http://schemas.openxmlformats.org/officeDocument/2006/relationships/hyperlink" Target="https://mentor.ieee.org/802.11/dcn/24/11-24-0067-02-00bn-range-expansion-via-repeated-transmission.pptx" TargetMode="External"/><Relationship Id="rId146" Type="http://schemas.openxmlformats.org/officeDocument/2006/relationships/hyperlink" Target="https://mentor.ieee.org/802.11/dcn/24/11-24-0547-00-00bn-secure-control-frames-follow-up.pptx" TargetMode="External"/><Relationship Id="rId167" Type="http://schemas.openxmlformats.org/officeDocument/2006/relationships/hyperlink" Target="https://mentor.ieee.org/802.11/dcn/24/11-24-1222-01-00bn-npca-follow-up.pptx" TargetMode="External"/><Relationship Id="rId188" Type="http://schemas.openxmlformats.org/officeDocument/2006/relationships/hyperlink" Target="https://mentor.ieee.org/802.11/dcn/24/11-24-1389-00-00bn-coordinated-spatial-reuse-design-details.pptx" TargetMode="External"/><Relationship Id="rId311" Type="http://schemas.openxmlformats.org/officeDocument/2006/relationships/hyperlink" Target="https://mentor.ieee.org/802.11/dcn/24/11-24-1523-00-00bn-npca-during-intra-bss-traffic-on-primary-channel.pptx" TargetMode="External"/><Relationship Id="rId332" Type="http://schemas.openxmlformats.org/officeDocument/2006/relationships/hyperlink" Target="http://standards.ieee.org/faqs/affiliation.html" TargetMode="External"/><Relationship Id="rId353"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4/11-24-1492-00-00bn-comparison-between-dynamic-and-fixed-start-csd-assignment.pptx" TargetMode="External"/><Relationship Id="rId92" Type="http://schemas.openxmlformats.org/officeDocument/2006/relationships/hyperlink" Target="https://mentor.ieee.org/802.11/dcn/24/11-24-1583-00-00bn-icr-transmission-follow-up.pptx" TargetMode="External"/><Relationship Id="rId213" Type="http://schemas.openxmlformats.org/officeDocument/2006/relationships/hyperlink" Target="mailto:srini.k1@samsung.com"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4/11-24-1247-00-00bn-icf-icr-design-for-coex.ppt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4/11-24-1226-00-00bn-icf-icr-design.pptx" TargetMode="External"/><Relationship Id="rId297" Type="http://schemas.openxmlformats.org/officeDocument/2006/relationships/hyperlink" Target="https://mentor.ieee.org/802.11/dcn/24/11-24-1487-00-00bn-ldpc-and-framing-settings-for-ultra-high-reliability.pptx" TargetMode="External"/><Relationship Id="rId40" Type="http://schemas.openxmlformats.org/officeDocument/2006/relationships/hyperlink" Target="https://mentor.ieee.org/802.11/dcn/24/11-24-1192-01-00bn-selective-non-primary-channel-access.pptx" TargetMode="External"/><Relationship Id="rId115" Type="http://schemas.openxmlformats.org/officeDocument/2006/relationships/hyperlink" Target="https://mentor.ieee.org/802.11/dcn/24/11-24-1222-01-00bn-npca-follow-up.pptx" TargetMode="External"/><Relationship Id="rId136" Type="http://schemas.openxmlformats.org/officeDocument/2006/relationships/hyperlink" Target="mailto:patcom@ieee.org" TargetMode="External"/><Relationship Id="rId157" Type="http://schemas.openxmlformats.org/officeDocument/2006/relationships/hyperlink" Target="mailto:patcom@ieee.org"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11/dcn/24/11-24-1644-00-00bn-compact-user-field-encodings.pptx" TargetMode="External"/><Relationship Id="rId322" Type="http://schemas.openxmlformats.org/officeDocument/2006/relationships/hyperlink" Target="https://standards.ieee.org/about/policies/bylaws/sect6-7.html" TargetMode="External"/><Relationship Id="rId343" Type="http://schemas.openxmlformats.org/officeDocument/2006/relationships/hyperlink" Target="http://standards.ieee.org/board/pat/pat-slideset.ppt" TargetMode="External"/><Relationship Id="rId61" Type="http://schemas.openxmlformats.org/officeDocument/2006/relationships/hyperlink" Target="https://mentor.ieee.org/802.11/dcn/24/11-24-1468-00-00bn-credibility-criterion-for-txop-preemption.pptx" TargetMode="External"/><Relationship Id="rId82" Type="http://schemas.openxmlformats.org/officeDocument/2006/relationships/hyperlink" Target="https://mentor.ieee.org/802.11/dcn/24/11-24-1550-00-00bn-in-device-coexistence-follow-up.pptx" TargetMode="External"/><Relationship Id="rId199" Type="http://schemas.openxmlformats.org/officeDocument/2006/relationships/hyperlink" Target="https://mentor.ieee.org/802.11/dcn/24/11-24-1404-00-00bn-discussion-on-channel-switching-for-npca.pptx" TargetMode="External"/><Relationship Id="rId203" Type="http://schemas.openxmlformats.org/officeDocument/2006/relationships/hyperlink" Target="https://mentor.ieee.org/802.11/dcn/24/11-24-1276-00-00bn-transmission-enhancement-for-xr-use-case.pptx" TargetMode="External"/><Relationship Id="rId19" Type="http://schemas.openxmlformats.org/officeDocument/2006/relationships/hyperlink" Target="https://mentor.ieee.org/802.11/dcn/24/11-24-1155-00-00bn-further-discussions-on-npca.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4/11-24-1157-00-00bn-discussions-on-dynamic-subchannel-operation.pptx" TargetMode="External"/><Relationship Id="rId266" Type="http://schemas.openxmlformats.org/officeDocument/2006/relationships/hyperlink" Target="https://standards.ieee.org/about/policies/bylaws/sect6-7.html" TargetMode="External"/><Relationship Id="rId287" Type="http://schemas.openxmlformats.org/officeDocument/2006/relationships/hyperlink" Target="https://standards.ieee.org/about/policies/bylaws/sect6-7.html" TargetMode="External"/><Relationship Id="rId30" Type="http://schemas.openxmlformats.org/officeDocument/2006/relationships/hyperlink" Target="https://mentor.ieee.org/802.11/dcn/24/11-24-1257-00-00bn-preemption-procedure-and-indication-follow-up.pptx" TargetMode="External"/><Relationship Id="rId105" Type="http://schemas.openxmlformats.org/officeDocument/2006/relationships/hyperlink" Target="mailto:srini.k1@samsung.com" TargetMode="External"/><Relationship Id="rId126" Type="http://schemas.openxmlformats.org/officeDocument/2006/relationships/hyperlink" Target="https://mentor.ieee.org/802.11/dcn/24/11-24-1443-03-00bn-dpwifi-reva.pptx" TargetMode="External"/><Relationship Id="rId147" Type="http://schemas.openxmlformats.org/officeDocument/2006/relationships/hyperlink" Target="https://mentor.ieee.org/802.11/dcn/24/11-24-0820-00-00bn-scs-proxy-for-relay.pptx" TargetMode="External"/><Relationship Id="rId168" Type="http://schemas.openxmlformats.org/officeDocument/2006/relationships/hyperlink" Target="https://mentor.ieee.org/802.11/dcn/24/11-24-1259-02-00bn-sp-based-non-primary-channel-access-follow-up.pptx" TargetMode="External"/><Relationship Id="rId312" Type="http://schemas.openxmlformats.org/officeDocument/2006/relationships/hyperlink" Target="http://standards.ieee.org/develop/policies/bylaws/sect6-7.html" TargetMode="External"/><Relationship Id="rId333" Type="http://schemas.openxmlformats.org/officeDocument/2006/relationships/hyperlink" Target="http://standards.ieee.org/resources/antitrust-guidelines.pdf" TargetMode="External"/><Relationship Id="rId354"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4/11-24-1439-00-00bn-dynamic-power-saving-in-mlo.pptx" TargetMode="External"/><Relationship Id="rId72" Type="http://schemas.openxmlformats.org/officeDocument/2006/relationships/hyperlink" Target="https://mentor.ieee.org/802.11/dcn/24/11-24-1493-00-00bn-tone-plan-shift-value-design.pptx" TargetMode="External"/><Relationship Id="rId93" Type="http://schemas.openxmlformats.org/officeDocument/2006/relationships/hyperlink" Target="https://mentor.ieee.org/802.11/dcn/24/11-24-1591-00-00bn-thoughts-on-seamless-roaming-and-npca.pptx"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mailto:jeongki.kim.ieee@gmail.com"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mailto:xiaofei.wang@interdigital.coma" TargetMode="External"/><Relationship Id="rId277" Type="http://schemas.openxmlformats.org/officeDocument/2006/relationships/hyperlink" Target="https://mentor.ieee.org/802.11/dcn/24/11-24-1247-00-00bn-icf-icr-design-for-coex.pptx" TargetMode="External"/><Relationship Id="rId298" Type="http://schemas.openxmlformats.org/officeDocument/2006/relationships/hyperlink" Target="https://mentor.ieee.org/802.11/dcn/24/11-24-1492-00-00bn-comparison-between-dynamic-and-fixed-start-csd-assignment.pptx" TargetMode="External"/><Relationship Id="rId116" Type="http://schemas.openxmlformats.org/officeDocument/2006/relationships/hyperlink" Target="mailto:patcom@ieee.org"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standards.ieee.org/about/policies/bylaws/sect6-7.html" TargetMode="External"/><Relationship Id="rId302" Type="http://schemas.openxmlformats.org/officeDocument/2006/relationships/hyperlink" Target="https://mentor.ieee.org/802.11/dcn/24/11-24-1645-00-00bn-compact-user-field-encodings-detailed-examples.xlsx" TargetMode="External"/><Relationship Id="rId323" Type="http://schemas.openxmlformats.org/officeDocument/2006/relationships/hyperlink" Target="https://standards.ieee.org/about/policies/opman/sect6.html" TargetMode="External"/><Relationship Id="rId344" Type="http://schemas.openxmlformats.org/officeDocument/2006/relationships/hyperlink" Target="http://standards.ieee.org/board/pat/pat-slideset.ppt" TargetMode="External"/><Relationship Id="rId20" Type="http://schemas.openxmlformats.org/officeDocument/2006/relationships/hyperlink" Target="https://mentor.ieee.org/802.11/dcn/24/11-24-1157-00-00bn-discussions-on-dynamic-subchannel-operation.pptx" TargetMode="External"/><Relationship Id="rId41" Type="http://schemas.openxmlformats.org/officeDocument/2006/relationships/hyperlink" Target="https://mentor.ieee.org/802.11/dcn/24/11-24-1276-00-00bn-transmission-enhancement-for-xr-use-case.pptx" TargetMode="External"/><Relationship Id="rId62" Type="http://schemas.openxmlformats.org/officeDocument/2006/relationships/hyperlink" Target="https://mentor.ieee.org/802.11/dcn/24/11-24-1470-00-00bn-proposal-for-dru-tone-pan.pptx" TargetMode="External"/><Relationship Id="rId83" Type="http://schemas.openxmlformats.org/officeDocument/2006/relationships/hyperlink" Target="https://mentor.ieee.org/802.11/dcn/24/11-24-1552-00-00bn-uhr-ltf-design-for-dru-further-results.pptx" TargetMode="External"/><Relationship Id="rId179" Type="http://schemas.openxmlformats.org/officeDocument/2006/relationships/hyperlink" Target="https://imat.ieee.org/attendance"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mentor.ieee.org/802.11/dcn/24/11-24-1414-00-00bn-channel-measurement-based-on-control-frame-exchange.ppt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4/11-24-1474-00-00bn-some-thoughts-on-dso.pptx" TargetMode="External"/><Relationship Id="rId267" Type="http://schemas.openxmlformats.org/officeDocument/2006/relationships/hyperlink" Target="https://standards.ieee.org/about/policies/opman/sect6.html" TargetMode="External"/><Relationship Id="rId288" Type="http://schemas.openxmlformats.org/officeDocument/2006/relationships/hyperlink" Target="https://standards.ieee.org/about/policies/opman/sect6.html" TargetMode="External"/><Relationship Id="rId106" Type="http://schemas.openxmlformats.org/officeDocument/2006/relationships/hyperlink" Target="mailto:jeongki.kim.ieee@gmail.com" TargetMode="External"/><Relationship Id="rId127" Type="http://schemas.openxmlformats.org/officeDocument/2006/relationships/hyperlink" Target="https://mentor.ieee.org/802.11/dcn/24/11-24-1487-00-00bn-ldpc-and-framing-settings-for-ultra-high-reliability.pptx" TargetMode="External"/><Relationship Id="rId313" Type="http://schemas.openxmlformats.org/officeDocument/2006/relationships/hyperlink" Target="http://standards.ieee.org/develop/policies/opman/sect6.html" TargetMode="External"/><Relationship Id="rId10" Type="http://schemas.openxmlformats.org/officeDocument/2006/relationships/endnotes" Target="endnotes.xml"/><Relationship Id="rId31" Type="http://schemas.openxmlformats.org/officeDocument/2006/relationships/hyperlink" Target="https://mentor.ieee.org/802.11/dcn/24/11-24-1259-02-00bn-sp-based-non-primary-channel-access-follow-up.pptx" TargetMode="External"/><Relationship Id="rId52" Type="http://schemas.openxmlformats.org/officeDocument/2006/relationships/hyperlink" Target="https://mentor.ieee.org/802.11/dcn/24/11-24-1443-00-00bn-dpwifi-reva.pptx" TargetMode="External"/><Relationship Id="rId73" Type="http://schemas.openxmlformats.org/officeDocument/2006/relationships/hyperlink" Target="https://mentor.ieee.org/802.11/dcn/24/11-24-1494-00-00bn-a-transmission-scheme-for-uhr.pptx" TargetMode="External"/><Relationship Id="rId94" Type="http://schemas.openxmlformats.org/officeDocument/2006/relationships/hyperlink" Target="https://mentor.ieee.org/802.11/dcn/24/11-24-1611-00-00bn-power-save-capabilities.pptx" TargetMode="External"/><Relationship Id="rId148" Type="http://schemas.openxmlformats.org/officeDocument/2006/relationships/hyperlink" Target="https://mentor.ieee.org/802.11/dcn/24/11-24-1565-00-00bn-further-considerations-on-data-unit-delivery-using-relaying.pptx" TargetMode="External"/><Relationship Id="rId169" Type="http://schemas.openxmlformats.org/officeDocument/2006/relationships/hyperlink" Target="https://mentor.ieee.org/802.11/dcn/24/11-24-1260-00-00bn-further-considerations-on-npca.pptx" TargetMode="External"/><Relationship Id="rId334" Type="http://schemas.openxmlformats.org/officeDocument/2006/relationships/hyperlink" Target="http://standards.ieee.org/resources/antitrust-guidelines.pdf" TargetMode="External"/><Relationship Id="rId355"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4/11-24-1698-02-00bn-tgbn-d0-1-spec-text-volunteers-and-status.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mailto:srini.k1@samsung.com" TargetMode="External"/><Relationship Id="rId278" Type="http://schemas.openxmlformats.org/officeDocument/2006/relationships/hyperlink" Target="https://mentor.ieee.org/802.11/dcn/24/11-24-1445-00-00bn-indication-for-coex-event.pptx" TargetMode="External"/><Relationship Id="rId303" Type="http://schemas.openxmlformats.org/officeDocument/2006/relationships/hyperlink" Target="mailto:patcom@ieee.org" TargetMode="External"/><Relationship Id="rId42" Type="http://schemas.openxmlformats.org/officeDocument/2006/relationships/hyperlink" Target="https://mentor.ieee.org/802.11/dcn/24/11-24-1375-00-00bn-coordinated-tdma-analysis-for-time-sensitive-traffic-under-congested-scenarios.pptx" TargetMode="External"/><Relationship Id="rId84" Type="http://schemas.openxmlformats.org/officeDocument/2006/relationships/hyperlink" Target="https://mentor.ieee.org/802.11/dcn/24/11-24-1555-00-00bn-thought-on-pap-transmission-in-joint-transmission.pptx" TargetMode="External"/><Relationship Id="rId138" Type="http://schemas.openxmlformats.org/officeDocument/2006/relationships/hyperlink" Target="https://standards.ieee.org/about/policies/opman/sect6.html" TargetMode="External"/><Relationship Id="rId345" Type="http://schemas.openxmlformats.org/officeDocument/2006/relationships/hyperlink" Target="http://standards.ieee.org/board/pat/pat-slideset.ppt"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mentor.ieee.org/802.11/dcn/24/11-24-1449-00-00bn-a-flexible-extension-structure.pptx" TargetMode="External"/><Relationship Id="rId247" Type="http://schemas.openxmlformats.org/officeDocument/2006/relationships/hyperlink" Target="https://mentor.ieee.org/802.11/dcn/24/11-24-1553-00-00bn-dso-follow-up.pptx" TargetMode="External"/><Relationship Id="rId107" Type="http://schemas.openxmlformats.org/officeDocument/2006/relationships/hyperlink" Target="https://mentor.ieee.org/802.11/dcn/24/11-24-1467-00-00bn-framework-of-multi-ap.pptx" TargetMode="External"/><Relationship Id="rId289"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4/11-24-0547-00-00bn-secure-control-frames-follow-up.pptx" TargetMode="External"/><Relationship Id="rId53" Type="http://schemas.openxmlformats.org/officeDocument/2006/relationships/hyperlink" Target="https://mentor.ieee.org/802.11/dcn/24/11-24-1444-00-00bn-roaming-with-context-transfer.pptx" TargetMode="External"/><Relationship Id="rId149" Type="http://schemas.openxmlformats.org/officeDocument/2006/relationships/hyperlink" Target="https://mentor.ieee.org/802.11/dcn/24/11-24-1572-00-00bn-enhancements-on-relaying-for-uhr.pptx" TargetMode="External"/><Relationship Id="rId314" Type="http://schemas.openxmlformats.org/officeDocument/2006/relationships/hyperlink" Target="http://standards.ieee.org/about/sasb/patcom/materials.html" TargetMode="External"/><Relationship Id="rId356" Type="http://schemas.openxmlformats.org/officeDocument/2006/relationships/hyperlink" Target="https://mentor.ieee.org/802.11/dcn/14/11-14-0629-22-0000-802-11-operations-manual.docx" TargetMode="External"/><Relationship Id="rId95" Type="http://schemas.openxmlformats.org/officeDocument/2006/relationships/hyperlink" Target="https://mentor.ieee.org/802.11/dcn/24/11-24-1507-00-00bn-uhr-trigger-frame-design.ppt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4/11-24-0815-01-00bn-dynamic-bandwidth-selection-signaling-details.pptx" TargetMode="External"/><Relationship Id="rId258" Type="http://schemas.openxmlformats.org/officeDocument/2006/relationships/hyperlink" Target="mailto:jeongki.kim.ieee@gmail.com" TargetMode="External"/><Relationship Id="rId22" Type="http://schemas.openxmlformats.org/officeDocument/2006/relationships/hyperlink" Target="https://mentor.ieee.org/802.11/dcn/24/11-24-1193-01-00bn-edca-for-high-priority-access.pptx" TargetMode="External"/><Relationship Id="rId64" Type="http://schemas.openxmlformats.org/officeDocument/2006/relationships/hyperlink" Target="https://mentor.ieee.org/802.11/dcn/24/11-24-1474-00-00bn-some-thoughts-on-dso.pptx" TargetMode="External"/><Relationship Id="rId118" Type="http://schemas.openxmlformats.org/officeDocument/2006/relationships/hyperlink" Target="https://standards.ieee.org/about/policies/opman/sect6.html" TargetMode="External"/><Relationship Id="rId325" Type="http://schemas.openxmlformats.org/officeDocument/2006/relationships/hyperlink" Target="https://standards.ieee.org/content/dam/ieee-standards/standards/web/documents/other/permissionltrs.zip" TargetMode="External"/><Relationship Id="rId171" Type="http://schemas.openxmlformats.org/officeDocument/2006/relationships/hyperlink" Target="https://mentor.ieee.org/802.11/dcn/24/11-24-1104-01-00bn-some-details-on-npca.pptx" TargetMode="External"/><Relationship Id="rId227" Type="http://schemas.openxmlformats.org/officeDocument/2006/relationships/hyperlink" Target="mailto:sschelstraete@maxlinear.com" TargetMode="External"/><Relationship Id="rId269" Type="http://schemas.openxmlformats.org/officeDocument/2006/relationships/hyperlink" Target="https://imat.ieee.org/attendance" TargetMode="External"/><Relationship Id="rId33" Type="http://schemas.openxmlformats.org/officeDocument/2006/relationships/hyperlink" Target="https://mentor.ieee.org/802.11/dcn/24/11-24-1261-00-00bn-considerations-on-client-power-save-for-11bn.pptx" TargetMode="External"/><Relationship Id="rId129" Type="http://schemas.openxmlformats.org/officeDocument/2006/relationships/hyperlink" Target="https://mentor.ieee.org/802.11/dcn/24/11-24-1470-00-00bn-proposal-for-dru-tone-pan.pptx" TargetMode="External"/><Relationship Id="rId280" Type="http://schemas.openxmlformats.org/officeDocument/2006/relationships/hyperlink" Target="https://mentor.ieee.org/802.11/dcn/24/11-24-1504-00-00bn-considerations-on-aperiodic-in-device-coexistence.pptx" TargetMode="External"/><Relationship Id="rId336" Type="http://schemas.openxmlformats.org/officeDocument/2006/relationships/hyperlink" Target="http://standards.ieee.org/develop/policies/bylaws/sect6-7.html" TargetMode="External"/><Relationship Id="rId75" Type="http://schemas.openxmlformats.org/officeDocument/2006/relationships/hyperlink" Target="https://mentor.ieee.org/802.11/dcn/24/11-24-1504-00-00bn-considerations-on-aperiodic-in-device-coexistence.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4/11-24-1682-00-00bn-tgbn-guidelines.doc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imat.ieee.org/attendance" TargetMode="External"/><Relationship Id="rId305" Type="http://schemas.openxmlformats.org/officeDocument/2006/relationships/hyperlink" Target="https://standards.ieee.org/about/policies/opman/sect6.html" TargetMode="External"/><Relationship Id="rId347" Type="http://schemas.openxmlformats.org/officeDocument/2006/relationships/hyperlink" Target="http://standards.ieee.org/develop/policies/opman/sb_om.pdf" TargetMode="External"/><Relationship Id="rId44" Type="http://schemas.openxmlformats.org/officeDocument/2006/relationships/hyperlink" Target="https://mentor.ieee.org/802.11/dcn/24/11-24-1389-00-00bn-coordinated-spatial-reuse-design-details.pptx" TargetMode="External"/><Relationship Id="rId86" Type="http://schemas.openxmlformats.org/officeDocument/2006/relationships/hyperlink" Target="https://mentor.ieee.org/802.11/dcn/24/11-24-1559-00-00bn-in-device-coexistence-next-steps.pptx" TargetMode="External"/><Relationship Id="rId151" Type="http://schemas.openxmlformats.org/officeDocument/2006/relationships/hyperlink" Target="https://mentor.ieee.org/802.11/dcn/24/11-24-1155-00-00bn-further-discussions-on-npca.pptx"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11/dcn/24/11-24-1589-00-00bn-dynamic-subband-operation-follow-up.pptx" TargetMode="External"/><Relationship Id="rId13" Type="http://schemas.openxmlformats.org/officeDocument/2006/relationships/hyperlink" Target="https://mentor.ieee.org/802.11/dcn/24/11-24-0868-00-00bn-additional-considerations-on-non-primary-channel-access.pptx" TargetMode="External"/><Relationship Id="rId109" Type="http://schemas.openxmlformats.org/officeDocument/2006/relationships/hyperlink" Target="https://mentor.ieee.org/802.11/dcn/24/11-24-1595-00-00bn-scope-of-mapc-and-roaming-standardization.pptx" TargetMode="External"/><Relationship Id="rId260" Type="http://schemas.openxmlformats.org/officeDocument/2006/relationships/hyperlink" Target="https://mentor.ieee.org/802.11/dcn/24/11-24-1261-00-00bn-considerations-on-client-power-save-for-11bn.pptx" TargetMode="External"/><Relationship Id="rId316" Type="http://schemas.openxmlformats.org/officeDocument/2006/relationships/hyperlink" Target="https://standards.ieee.org/develop/policies/bylaws/sb_bylaws.pdfsection%205.2.1" TargetMode="External"/><Relationship Id="rId55" Type="http://schemas.openxmlformats.org/officeDocument/2006/relationships/hyperlink" Target="https://mentor.ieee.org/802.11/dcn/24/11-24-1447-00-00bn-in-device-coexistence-indication.pptx" TargetMode="External"/><Relationship Id="rId97" Type="http://schemas.openxmlformats.org/officeDocument/2006/relationships/hyperlink" Target="https://mentor.ieee.org/802.11/dcn/24/11-24-1097-00-00bn-thoughts-on-uhr-ltf-for-dru.pptx" TargetMode="External"/><Relationship Id="rId120" Type="http://schemas.openxmlformats.org/officeDocument/2006/relationships/hyperlink" Target="https://imat.ieee.org/attendance" TargetMode="External"/><Relationship Id="rId358" Type="http://schemas.openxmlformats.org/officeDocument/2006/relationships/footer" Target="footer1.xml"/><Relationship Id="rId162" Type="http://schemas.openxmlformats.org/officeDocument/2006/relationships/hyperlink" Target="https://imat.ieee.org/attendance" TargetMode="External"/><Relationship Id="rId218" Type="http://schemas.openxmlformats.org/officeDocument/2006/relationships/hyperlink" Target="https://mentor.ieee.org/802.11/dcn/24/11-24-1414-00-00bn-channel-measurement-based-on-control-frame-exchange.pptx" TargetMode="External"/><Relationship Id="rId271" Type="http://schemas.openxmlformats.org/officeDocument/2006/relationships/hyperlink" Target="mailto:xiaofei.wang@interdigital.coma" TargetMode="External"/><Relationship Id="rId24" Type="http://schemas.openxmlformats.org/officeDocument/2006/relationships/hyperlink" Target="https://mentor.ieee.org/802.11/dcn/24/11-24-1218-00-00bn-npca-next-level-discussions.pptx" TargetMode="External"/><Relationship Id="rId66" Type="http://schemas.openxmlformats.org/officeDocument/2006/relationships/hyperlink" Target="https://mentor.ieee.org/802.11/dcn/24/11-24-1477-00-00bn-operating-channel-validation-ocv-in-npca.pptx" TargetMode="External"/><Relationship Id="rId131" Type="http://schemas.openxmlformats.org/officeDocument/2006/relationships/hyperlink" Target="https://mentor.ieee.org/802.11/dcn/24/11-24-1480-00-00bn-uhr-ltf-for-dru.pptx" TargetMode="External"/><Relationship Id="rId327" Type="http://schemas.openxmlformats.org/officeDocument/2006/relationships/hyperlink" Target="http://standards.ieee.org/develop/policies/best_practices_for_ieee_standards_development_051215.pdf" TargetMode="External"/><Relationship Id="rId173" Type="http://schemas.openxmlformats.org/officeDocument/2006/relationships/hyperlink" Target="https://mentor.ieee.org/802.11/dcn/24/11-24-1394-00-00bn-npca-operation-issues.pptx" TargetMode="External"/><Relationship Id="rId229" Type="http://schemas.openxmlformats.org/officeDocument/2006/relationships/hyperlink" Target="https://mentor.ieee.org/802.11/dcn/24/11-24-1097-00-00bn-thoughts-on-uhr-ltf-for-dru.pptx" TargetMode="External"/><Relationship Id="rId240" Type="http://schemas.openxmlformats.org/officeDocument/2006/relationships/hyperlink" Target="mailto:xiaofei.wang@interdigital.coma" TargetMode="External"/><Relationship Id="rId35" Type="http://schemas.openxmlformats.org/officeDocument/2006/relationships/hyperlink" Target="https://mentor.ieee.org/802.11/dcn/24/11-24-0743-00-00bn-simulation-results-for-map-obss-twt-management.pptx" TargetMode="External"/><Relationship Id="rId77" Type="http://schemas.openxmlformats.org/officeDocument/2006/relationships/hyperlink" Target="https://mentor.ieee.org/802.11/dcn/24/11-24-1507-00-00bn-uhr-trigger-frame-design.pptx" TargetMode="External"/><Relationship Id="rId100" Type="http://schemas.openxmlformats.org/officeDocument/2006/relationships/hyperlink" Target="https://standards.ieee.org/about/policies/opman/sect6.html" TargetMode="External"/><Relationship Id="rId282" Type="http://schemas.openxmlformats.org/officeDocument/2006/relationships/hyperlink" Target="https://mentor.ieee.org/802.11/dcn/24/11-24-1547-00-00bn-npca-operation-for-idc-management.pptx" TargetMode="External"/><Relationship Id="rId338" Type="http://schemas.openxmlformats.org/officeDocument/2006/relationships/hyperlink" Target="http://standards.ieee.org/board/pat/pat-slideset.ppt" TargetMode="External"/><Relationship Id="rId8" Type="http://schemas.openxmlformats.org/officeDocument/2006/relationships/webSettings" Target="webSettings.xml"/><Relationship Id="rId142" Type="http://schemas.openxmlformats.org/officeDocument/2006/relationships/hyperlink" Target="mailto:xiaofei.wang@interdigital.coma" TargetMode="External"/><Relationship Id="rId184" Type="http://schemas.openxmlformats.org/officeDocument/2006/relationships/hyperlink" Target="https://mentor.ieee.org/802.11/dcn/24/11-24-1482-00-00bn-csma-with-enhanced-collision-avoidance-for-low-latency-traffic.pptx" TargetMode="External"/><Relationship Id="rId251"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163832</TotalTime>
  <Pages>26</Pages>
  <Words>14351</Words>
  <Characters>81805</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95965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5581</cp:revision>
  <cp:lastPrinted>2021-07-16T17:38:00Z</cp:lastPrinted>
  <dcterms:created xsi:type="dcterms:W3CDTF">2022-03-03T01:11:00Z</dcterms:created>
  <dcterms:modified xsi:type="dcterms:W3CDTF">2024-10-23T14:27:00Z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