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w:t>
            </w:r>
            <w:r w:rsidR="007F18DC">
              <w:rPr>
                <w:rFonts w:hint="eastAsia"/>
                <w:color w:val="000000"/>
                <w:sz w:val="20"/>
                <w:lang w:val="en-US" w:eastAsia="zh-CN"/>
              </w:rPr>
              <w:t>09</w:t>
            </w:r>
            <w:r w:rsidRPr="00BD6FB0">
              <w:rPr>
                <w:color w:val="000000"/>
                <w:sz w:val="20"/>
                <w:lang w:val="en-US"/>
              </w:rPr>
              <w:t>-</w:t>
            </w:r>
            <w:r w:rsidR="007F18DC">
              <w:rPr>
                <w:rFonts w:hint="eastAsia"/>
                <w:color w:val="000000"/>
                <w:sz w:val="20"/>
                <w:lang w:val="en-US" w:eastAsia="zh-CN"/>
              </w:rPr>
              <w:t>0</w:t>
            </w:r>
            <w:r w:rsidR="00E31A2D">
              <w:rPr>
                <w:color w:val="000000"/>
                <w:sz w:val="20"/>
                <w:lang w:val="en-US" w:eastAsia="zh-CN"/>
              </w:rPr>
              <w:t>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lang w:eastAsia="zh-CN"/>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9F4693">
                        <w:t>mework from which the draft TGb</w:t>
                      </w:r>
                      <w:r w:rsidR="00815017">
                        <w:t>p</w:t>
                      </w:r>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198625723"/>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rsidR="00F639BA" w:rsidRDefault="0020305D" w:rsidP="00DD7017">
            <w:r>
              <w:t>Initial version</w:t>
            </w:r>
          </w:p>
        </w:tc>
      </w:tr>
      <w:tr w:rsidR="00030E4B" w:rsidTr="0039564A">
        <w:tc>
          <w:tcPr>
            <w:tcW w:w="1165" w:type="dxa"/>
          </w:tcPr>
          <w:p w:rsidR="00030E4B" w:rsidRDefault="00030E4B" w:rsidP="00F639BA">
            <w:r>
              <w:t>1</w:t>
            </w:r>
          </w:p>
        </w:tc>
        <w:tc>
          <w:tcPr>
            <w:tcW w:w="1890" w:type="dxa"/>
          </w:tcPr>
          <w:p w:rsidR="00030E4B" w:rsidRDefault="00030E4B" w:rsidP="0020305D">
            <w:r>
              <w:t>Sep 19, 2024</w:t>
            </w:r>
          </w:p>
        </w:tc>
        <w:tc>
          <w:tcPr>
            <w:tcW w:w="6295" w:type="dxa"/>
          </w:tcPr>
          <w:p w:rsidR="00030E4B" w:rsidRDefault="00DA6CB5" w:rsidP="00DD7017">
            <w:r w:rsidRPr="00DA6CB5">
              <w:t xml:space="preserve">Add motions passed in 2024 </w:t>
            </w:r>
            <w:r>
              <w:t>September</w:t>
            </w:r>
            <w:r w:rsidRPr="00DA6CB5">
              <w:t xml:space="preserve"> meeting</w:t>
            </w:r>
          </w:p>
        </w:tc>
      </w:tr>
      <w:tr w:rsidR="00F95D60" w:rsidTr="0039564A">
        <w:tc>
          <w:tcPr>
            <w:tcW w:w="1165" w:type="dxa"/>
          </w:tcPr>
          <w:p w:rsidR="00F95D60" w:rsidRPr="00F95D60" w:rsidRDefault="00F95D60" w:rsidP="00F639BA">
            <w:pPr>
              <w:rPr>
                <w:highlight w:val="yellow"/>
                <w:lang w:eastAsia="zh-CN"/>
              </w:rPr>
            </w:pPr>
            <w:r w:rsidRPr="00363BAE">
              <w:rPr>
                <w:rFonts w:hint="eastAsia"/>
                <w:lang w:eastAsia="zh-CN"/>
              </w:rPr>
              <w:t>2</w:t>
            </w:r>
          </w:p>
        </w:tc>
        <w:tc>
          <w:tcPr>
            <w:tcW w:w="1890" w:type="dxa"/>
          </w:tcPr>
          <w:p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rsidR="00F95D60" w:rsidRPr="00F95D60" w:rsidRDefault="00363BAE" w:rsidP="00DD7017">
            <w:pPr>
              <w:rPr>
                <w:highlight w:val="yellow"/>
              </w:rPr>
            </w:pPr>
            <w:r w:rsidRPr="00363BAE">
              <w:t>Revised version based on the comments from task group members</w:t>
            </w:r>
          </w:p>
        </w:tc>
      </w:tr>
      <w:tr w:rsidR="00D842E0" w:rsidTr="0039564A">
        <w:tc>
          <w:tcPr>
            <w:tcW w:w="1165" w:type="dxa"/>
          </w:tcPr>
          <w:p w:rsidR="00D842E0" w:rsidRPr="00363BAE" w:rsidRDefault="00D842E0" w:rsidP="00F639BA">
            <w:pPr>
              <w:rPr>
                <w:lang w:eastAsia="zh-CN"/>
              </w:rPr>
            </w:pPr>
            <w:r>
              <w:rPr>
                <w:lang w:eastAsia="zh-CN"/>
              </w:rPr>
              <w:t>3</w:t>
            </w:r>
          </w:p>
        </w:tc>
        <w:tc>
          <w:tcPr>
            <w:tcW w:w="1890" w:type="dxa"/>
          </w:tcPr>
          <w:p w:rsidR="00D842E0" w:rsidRPr="001B211F" w:rsidRDefault="00D842E0" w:rsidP="0020305D">
            <w:r>
              <w:t>Nov 2</w:t>
            </w:r>
            <w:r w:rsidR="008E39D1">
              <w:t>1</w:t>
            </w:r>
            <w:r>
              <w:t>, 2024</w:t>
            </w:r>
          </w:p>
        </w:tc>
        <w:tc>
          <w:tcPr>
            <w:tcW w:w="6295" w:type="dxa"/>
          </w:tcPr>
          <w:p w:rsidR="00D842E0" w:rsidRPr="00363BAE" w:rsidRDefault="00D842E0" w:rsidP="00DD7017">
            <w:r w:rsidRPr="00DA6CB5">
              <w:t xml:space="preserve">Add motions passed in 2024 </w:t>
            </w:r>
            <w:r>
              <w:t>November</w:t>
            </w:r>
            <w:r w:rsidRPr="00DA6CB5">
              <w:t xml:space="preserve"> meeting</w:t>
            </w:r>
          </w:p>
        </w:tc>
      </w:tr>
      <w:tr w:rsidR="002E49B5" w:rsidTr="0039564A">
        <w:tc>
          <w:tcPr>
            <w:tcW w:w="1165" w:type="dxa"/>
          </w:tcPr>
          <w:p w:rsidR="002E49B5" w:rsidRDefault="002E49B5" w:rsidP="00F639BA">
            <w:pPr>
              <w:rPr>
                <w:lang w:eastAsia="zh-CN"/>
              </w:rPr>
            </w:pPr>
            <w:r>
              <w:rPr>
                <w:lang w:eastAsia="zh-CN"/>
              </w:rPr>
              <w:t>4</w:t>
            </w:r>
          </w:p>
        </w:tc>
        <w:tc>
          <w:tcPr>
            <w:tcW w:w="1890" w:type="dxa"/>
          </w:tcPr>
          <w:p w:rsidR="002E49B5" w:rsidRDefault="002E49B5" w:rsidP="0020305D">
            <w:r>
              <w:t>Feb 0</w:t>
            </w:r>
            <w:r w:rsidR="006415B7">
              <w:t>1</w:t>
            </w:r>
            <w:r>
              <w:t>, 202</w:t>
            </w:r>
            <w:r w:rsidR="00105EB7">
              <w:t>5</w:t>
            </w:r>
          </w:p>
        </w:tc>
        <w:tc>
          <w:tcPr>
            <w:tcW w:w="6295" w:type="dxa"/>
          </w:tcPr>
          <w:p w:rsidR="002E49B5" w:rsidRPr="00DA6CB5" w:rsidRDefault="002E49B5" w:rsidP="00DD7017">
            <w:r>
              <w:t>Add motions passed in 2025 January meeting</w:t>
            </w:r>
          </w:p>
        </w:tc>
      </w:tr>
      <w:tr w:rsidR="00D55A22" w:rsidTr="0039564A">
        <w:tc>
          <w:tcPr>
            <w:tcW w:w="1165" w:type="dxa"/>
          </w:tcPr>
          <w:p w:rsidR="00D55A22" w:rsidRDefault="00D55A22" w:rsidP="00F639BA">
            <w:pPr>
              <w:rPr>
                <w:lang w:eastAsia="zh-CN"/>
              </w:rPr>
            </w:pPr>
            <w:r>
              <w:rPr>
                <w:rFonts w:hint="eastAsia"/>
                <w:lang w:eastAsia="zh-CN"/>
              </w:rPr>
              <w:t>5</w:t>
            </w:r>
          </w:p>
        </w:tc>
        <w:tc>
          <w:tcPr>
            <w:tcW w:w="1890" w:type="dxa"/>
          </w:tcPr>
          <w:p w:rsidR="00D55A22" w:rsidRDefault="00D55A22" w:rsidP="0020305D">
            <w:r>
              <w:t>Mar 06, 2025</w:t>
            </w:r>
          </w:p>
        </w:tc>
        <w:tc>
          <w:tcPr>
            <w:tcW w:w="6295" w:type="dxa"/>
          </w:tcPr>
          <w:p w:rsidR="00D55A22" w:rsidRDefault="00D55A22" w:rsidP="00DD7017">
            <w:r>
              <w:t>Revised version based on the comments for task group members</w:t>
            </w:r>
          </w:p>
        </w:tc>
      </w:tr>
      <w:tr w:rsidR="00B35A16" w:rsidTr="0039564A">
        <w:tc>
          <w:tcPr>
            <w:tcW w:w="1165" w:type="dxa"/>
          </w:tcPr>
          <w:p w:rsidR="00B35A16" w:rsidRDefault="00B35A16" w:rsidP="00B35A16">
            <w:pPr>
              <w:rPr>
                <w:lang w:eastAsia="zh-CN"/>
              </w:rPr>
            </w:pPr>
            <w:r>
              <w:rPr>
                <w:lang w:eastAsia="zh-CN"/>
              </w:rPr>
              <w:t>6</w:t>
            </w:r>
          </w:p>
        </w:tc>
        <w:tc>
          <w:tcPr>
            <w:tcW w:w="1890" w:type="dxa"/>
          </w:tcPr>
          <w:p w:rsidR="00B35A16" w:rsidRDefault="00B35A16" w:rsidP="00B35A16">
            <w:r>
              <w:t>Mar 10, 2025</w:t>
            </w:r>
          </w:p>
        </w:tc>
        <w:tc>
          <w:tcPr>
            <w:tcW w:w="6295" w:type="dxa"/>
          </w:tcPr>
          <w:p w:rsidR="00B35A16" w:rsidRDefault="00B35A16" w:rsidP="00B35A16">
            <w:r>
              <w:t>Revised version based on the comments for task group members</w:t>
            </w:r>
          </w:p>
        </w:tc>
      </w:tr>
      <w:tr w:rsidR="000D4D28" w:rsidTr="0039564A">
        <w:tc>
          <w:tcPr>
            <w:tcW w:w="1165" w:type="dxa"/>
          </w:tcPr>
          <w:p w:rsidR="000D4D28" w:rsidRDefault="000D4D28" w:rsidP="00B35A16">
            <w:pPr>
              <w:rPr>
                <w:lang w:eastAsia="zh-CN"/>
              </w:rPr>
            </w:pPr>
            <w:r>
              <w:rPr>
                <w:lang w:eastAsia="zh-CN"/>
              </w:rPr>
              <w:t>7</w:t>
            </w:r>
          </w:p>
        </w:tc>
        <w:tc>
          <w:tcPr>
            <w:tcW w:w="1890" w:type="dxa"/>
          </w:tcPr>
          <w:p w:rsidR="000D4D28" w:rsidRDefault="000D4D28" w:rsidP="00B35A16">
            <w:r>
              <w:t>Mar 20, 2025</w:t>
            </w:r>
          </w:p>
        </w:tc>
        <w:tc>
          <w:tcPr>
            <w:tcW w:w="6295" w:type="dxa"/>
          </w:tcPr>
          <w:p w:rsidR="000D4D28" w:rsidRDefault="000D4D28" w:rsidP="00B35A16">
            <w:r>
              <w:t>Add motions passed in 2025 March meeting</w:t>
            </w:r>
          </w:p>
        </w:tc>
      </w:tr>
      <w:tr w:rsidR="00A2410F" w:rsidTr="0039564A">
        <w:tc>
          <w:tcPr>
            <w:tcW w:w="1165" w:type="dxa"/>
          </w:tcPr>
          <w:p w:rsidR="00A2410F" w:rsidRDefault="00A2410F" w:rsidP="00B35A16">
            <w:pPr>
              <w:rPr>
                <w:lang w:eastAsia="zh-CN"/>
              </w:rPr>
            </w:pPr>
            <w:r>
              <w:rPr>
                <w:lang w:eastAsia="zh-CN"/>
              </w:rPr>
              <w:t>8</w:t>
            </w:r>
          </w:p>
        </w:tc>
        <w:tc>
          <w:tcPr>
            <w:tcW w:w="1890" w:type="dxa"/>
          </w:tcPr>
          <w:p w:rsidR="00A2410F" w:rsidRDefault="00A2410F" w:rsidP="00B35A16">
            <w:r>
              <w:t>May 22, 2025</w:t>
            </w:r>
          </w:p>
        </w:tc>
        <w:tc>
          <w:tcPr>
            <w:tcW w:w="6295" w:type="dxa"/>
          </w:tcPr>
          <w:p w:rsidR="00A2410F" w:rsidRDefault="00A2410F" w:rsidP="00B35A16">
            <w:r>
              <w:t>Add motions passed in 2025 May meeting</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CB07F9"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8625723" w:history="1">
            <w:r w:rsidR="00CB07F9" w:rsidRPr="004359B2">
              <w:rPr>
                <w:rStyle w:val="Hyperlink"/>
                <w:noProof/>
              </w:rPr>
              <w:t>Revision history</w:t>
            </w:r>
            <w:r w:rsidR="00CB07F9">
              <w:rPr>
                <w:noProof/>
                <w:webHidden/>
              </w:rPr>
              <w:tab/>
            </w:r>
            <w:r w:rsidR="00CB07F9">
              <w:rPr>
                <w:noProof/>
                <w:webHidden/>
              </w:rPr>
              <w:fldChar w:fldCharType="begin"/>
            </w:r>
            <w:r w:rsidR="00CB07F9">
              <w:rPr>
                <w:noProof/>
                <w:webHidden/>
              </w:rPr>
              <w:instrText xml:space="preserve"> PAGEREF _Toc198625723 \h </w:instrText>
            </w:r>
            <w:r w:rsidR="00CB07F9">
              <w:rPr>
                <w:noProof/>
                <w:webHidden/>
              </w:rPr>
            </w:r>
            <w:r w:rsidR="00CB07F9">
              <w:rPr>
                <w:noProof/>
                <w:webHidden/>
              </w:rPr>
              <w:fldChar w:fldCharType="separate"/>
            </w:r>
            <w:r w:rsidR="00CB07F9">
              <w:rPr>
                <w:noProof/>
                <w:webHidden/>
              </w:rPr>
              <w:t>2</w:t>
            </w:r>
            <w:r w:rsidR="00CB07F9">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24" w:history="1">
            <w:r w:rsidRPr="004359B2">
              <w:rPr>
                <w:rStyle w:val="Hyperlink"/>
                <w:noProof/>
              </w:rPr>
              <w:t>1.</w:t>
            </w:r>
            <w:r>
              <w:rPr>
                <w:rFonts w:asciiTheme="minorHAnsi" w:hAnsiTheme="minorHAnsi" w:cstheme="minorBidi"/>
                <w:noProof/>
                <w:kern w:val="2"/>
                <w:sz w:val="24"/>
                <w:szCs w:val="24"/>
                <w:lang w:eastAsia="zh-CN"/>
                <w14:ligatures w14:val="standardContextual"/>
              </w:rPr>
              <w:tab/>
            </w:r>
            <w:r w:rsidRPr="004359B2">
              <w:rPr>
                <w:rStyle w:val="Hyperlink"/>
                <w:noProof/>
              </w:rPr>
              <w:t>Abbreviations and acronyms</w:t>
            </w:r>
            <w:r>
              <w:rPr>
                <w:noProof/>
                <w:webHidden/>
              </w:rPr>
              <w:tab/>
            </w:r>
            <w:r>
              <w:rPr>
                <w:noProof/>
                <w:webHidden/>
              </w:rPr>
              <w:fldChar w:fldCharType="begin"/>
            </w:r>
            <w:r>
              <w:rPr>
                <w:noProof/>
                <w:webHidden/>
              </w:rPr>
              <w:instrText xml:space="preserve"> PAGEREF _Toc198625724 \h </w:instrText>
            </w:r>
            <w:r>
              <w:rPr>
                <w:noProof/>
                <w:webHidden/>
              </w:rPr>
            </w:r>
            <w:r>
              <w:rPr>
                <w:noProof/>
                <w:webHidden/>
              </w:rPr>
              <w:fldChar w:fldCharType="separate"/>
            </w:r>
            <w:r>
              <w:rPr>
                <w:noProof/>
                <w:webHidden/>
              </w:rPr>
              <w:t>5</w:t>
            </w:r>
            <w:r>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25" w:history="1">
            <w:r w:rsidRPr="004359B2">
              <w:rPr>
                <w:rStyle w:val="Hyperlink"/>
                <w:noProof/>
              </w:rPr>
              <w:t>2.</w:t>
            </w:r>
            <w:r>
              <w:rPr>
                <w:rFonts w:asciiTheme="minorHAnsi" w:hAnsiTheme="minorHAnsi" w:cstheme="minorBidi"/>
                <w:noProof/>
                <w:kern w:val="2"/>
                <w:sz w:val="24"/>
                <w:szCs w:val="24"/>
                <w:lang w:eastAsia="zh-CN"/>
                <w14:ligatures w14:val="standardContextual"/>
              </w:rPr>
              <w:tab/>
            </w:r>
            <w:r w:rsidRPr="004359B2">
              <w:rPr>
                <w:rStyle w:val="Hyperlink"/>
                <w:noProof/>
              </w:rPr>
              <w:t>AMP architecture</w:t>
            </w:r>
            <w:r>
              <w:rPr>
                <w:noProof/>
                <w:webHidden/>
              </w:rPr>
              <w:tab/>
            </w:r>
            <w:r>
              <w:rPr>
                <w:noProof/>
                <w:webHidden/>
              </w:rPr>
              <w:fldChar w:fldCharType="begin"/>
            </w:r>
            <w:r>
              <w:rPr>
                <w:noProof/>
                <w:webHidden/>
              </w:rPr>
              <w:instrText xml:space="preserve"> PAGEREF _Toc198625725 \h </w:instrText>
            </w:r>
            <w:r>
              <w:rPr>
                <w:noProof/>
                <w:webHidden/>
              </w:rPr>
            </w:r>
            <w:r>
              <w:rPr>
                <w:noProof/>
                <w:webHidden/>
              </w:rPr>
              <w:fldChar w:fldCharType="separate"/>
            </w:r>
            <w:r>
              <w:rPr>
                <w:noProof/>
                <w:webHidden/>
              </w:rPr>
              <w:t>5</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28" w:history="1">
            <w:r w:rsidRPr="004359B2">
              <w:rPr>
                <w:rStyle w:val="Hyperlink"/>
                <w:noProof/>
              </w:rPr>
              <w:t>2.1</w:t>
            </w:r>
            <w:r>
              <w:rPr>
                <w:rFonts w:asciiTheme="minorHAnsi" w:hAnsiTheme="minorHAnsi" w:cstheme="minorBidi"/>
                <w:noProof/>
                <w:kern w:val="2"/>
                <w:sz w:val="24"/>
                <w:szCs w:val="24"/>
                <w:lang w:eastAsia="zh-CN"/>
                <w14:ligatures w14:val="standardContextual"/>
              </w:rPr>
              <w:tab/>
            </w:r>
            <w:r w:rsidRPr="004359B2">
              <w:rPr>
                <w:rStyle w:val="Hyperlink"/>
                <w:noProof/>
              </w:rPr>
              <w:t>General</w:t>
            </w:r>
            <w:r>
              <w:rPr>
                <w:noProof/>
                <w:webHidden/>
              </w:rPr>
              <w:tab/>
            </w:r>
            <w:r>
              <w:rPr>
                <w:noProof/>
                <w:webHidden/>
              </w:rPr>
              <w:fldChar w:fldCharType="begin"/>
            </w:r>
            <w:r>
              <w:rPr>
                <w:noProof/>
                <w:webHidden/>
              </w:rPr>
              <w:instrText xml:space="preserve"> PAGEREF _Toc198625728 \h </w:instrText>
            </w:r>
            <w:r>
              <w:rPr>
                <w:noProof/>
                <w:webHidden/>
              </w:rPr>
            </w:r>
            <w:r>
              <w:rPr>
                <w:noProof/>
                <w:webHidden/>
              </w:rPr>
              <w:fldChar w:fldCharType="separate"/>
            </w:r>
            <w:r>
              <w:rPr>
                <w:noProof/>
                <w:webHidden/>
              </w:rPr>
              <w:t>5</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29" w:history="1">
            <w:r w:rsidRPr="004359B2">
              <w:rPr>
                <w:rStyle w:val="Hyperlink"/>
                <w:noProof/>
              </w:rPr>
              <w:t>2.2</w:t>
            </w:r>
            <w:r>
              <w:rPr>
                <w:rFonts w:asciiTheme="minorHAnsi" w:hAnsiTheme="minorHAnsi" w:cstheme="minorBidi"/>
                <w:noProof/>
                <w:kern w:val="2"/>
                <w:sz w:val="24"/>
                <w:szCs w:val="24"/>
                <w:lang w:eastAsia="zh-CN"/>
                <w14:ligatures w14:val="standardContextual"/>
              </w:rPr>
              <w:tab/>
            </w:r>
            <w:r w:rsidRPr="004359B2">
              <w:rPr>
                <w:rStyle w:val="Hyperlink"/>
                <w:noProof/>
              </w:rPr>
              <w:t>Architecture feature #1</w:t>
            </w:r>
            <w:r>
              <w:rPr>
                <w:noProof/>
                <w:webHidden/>
              </w:rPr>
              <w:tab/>
            </w:r>
            <w:r>
              <w:rPr>
                <w:noProof/>
                <w:webHidden/>
              </w:rPr>
              <w:fldChar w:fldCharType="begin"/>
            </w:r>
            <w:r>
              <w:rPr>
                <w:noProof/>
                <w:webHidden/>
              </w:rPr>
              <w:instrText xml:space="preserve"> PAGEREF _Toc198625729 \h </w:instrText>
            </w:r>
            <w:r>
              <w:rPr>
                <w:noProof/>
                <w:webHidden/>
              </w:rPr>
            </w:r>
            <w:r>
              <w:rPr>
                <w:noProof/>
                <w:webHidden/>
              </w:rPr>
              <w:fldChar w:fldCharType="separate"/>
            </w:r>
            <w:r>
              <w:rPr>
                <w:noProof/>
                <w:webHidden/>
              </w:rPr>
              <w:t>5</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30" w:history="1">
            <w:r w:rsidRPr="004359B2">
              <w:rPr>
                <w:rStyle w:val="Hyperlink"/>
                <w:noProof/>
              </w:rPr>
              <w:t>2.3</w:t>
            </w:r>
            <w:r>
              <w:rPr>
                <w:rFonts w:asciiTheme="minorHAnsi" w:hAnsiTheme="minorHAnsi" w:cstheme="minorBidi"/>
                <w:noProof/>
                <w:kern w:val="2"/>
                <w:sz w:val="24"/>
                <w:szCs w:val="24"/>
                <w:lang w:eastAsia="zh-CN"/>
                <w14:ligatures w14:val="standardContextual"/>
              </w:rPr>
              <w:tab/>
            </w:r>
            <w:r w:rsidRPr="004359B2">
              <w:rPr>
                <w:rStyle w:val="Hyperlink"/>
                <w:noProof/>
              </w:rPr>
              <w:t>Architecture feature #2</w:t>
            </w:r>
            <w:r>
              <w:rPr>
                <w:noProof/>
                <w:webHidden/>
              </w:rPr>
              <w:tab/>
            </w:r>
            <w:r>
              <w:rPr>
                <w:noProof/>
                <w:webHidden/>
              </w:rPr>
              <w:fldChar w:fldCharType="begin"/>
            </w:r>
            <w:r>
              <w:rPr>
                <w:noProof/>
                <w:webHidden/>
              </w:rPr>
              <w:instrText xml:space="preserve"> PAGEREF _Toc198625730 \h </w:instrText>
            </w:r>
            <w:r>
              <w:rPr>
                <w:noProof/>
                <w:webHidden/>
              </w:rPr>
            </w:r>
            <w:r>
              <w:rPr>
                <w:noProof/>
                <w:webHidden/>
              </w:rPr>
              <w:fldChar w:fldCharType="separate"/>
            </w:r>
            <w:r>
              <w:rPr>
                <w:noProof/>
                <w:webHidden/>
              </w:rPr>
              <w:t>5</w:t>
            </w:r>
            <w:r>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31" w:history="1">
            <w:r w:rsidRPr="004359B2">
              <w:rPr>
                <w:rStyle w:val="Hyperlink"/>
                <w:noProof/>
              </w:rPr>
              <w:t>3.</w:t>
            </w:r>
            <w:r>
              <w:rPr>
                <w:rFonts w:asciiTheme="minorHAnsi" w:hAnsiTheme="minorHAnsi" w:cstheme="minorBidi"/>
                <w:noProof/>
                <w:kern w:val="2"/>
                <w:sz w:val="24"/>
                <w:szCs w:val="24"/>
                <w:lang w:eastAsia="zh-CN"/>
                <w14:ligatures w14:val="standardContextual"/>
              </w:rPr>
              <w:tab/>
            </w:r>
            <w:r w:rsidRPr="004359B2">
              <w:rPr>
                <w:rStyle w:val="Hyperlink"/>
                <w:noProof/>
              </w:rPr>
              <w:t>AMP MAC</w:t>
            </w:r>
            <w:r>
              <w:rPr>
                <w:noProof/>
                <w:webHidden/>
              </w:rPr>
              <w:tab/>
            </w:r>
            <w:r>
              <w:rPr>
                <w:noProof/>
                <w:webHidden/>
              </w:rPr>
              <w:fldChar w:fldCharType="begin"/>
            </w:r>
            <w:r>
              <w:rPr>
                <w:noProof/>
                <w:webHidden/>
              </w:rPr>
              <w:instrText xml:space="preserve"> PAGEREF _Toc198625731 \h </w:instrText>
            </w:r>
            <w:r>
              <w:rPr>
                <w:noProof/>
                <w:webHidden/>
              </w:rPr>
            </w:r>
            <w:r>
              <w:rPr>
                <w:noProof/>
                <w:webHidden/>
              </w:rPr>
              <w:fldChar w:fldCharType="separate"/>
            </w:r>
            <w:r>
              <w:rPr>
                <w:noProof/>
                <w:webHidden/>
              </w:rPr>
              <w:t>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33" w:history="1">
            <w:r w:rsidRPr="004359B2">
              <w:rPr>
                <w:rStyle w:val="Hyperlink"/>
                <w:noProof/>
              </w:rPr>
              <w:t>3.1</w:t>
            </w:r>
            <w:r>
              <w:rPr>
                <w:rFonts w:asciiTheme="minorHAnsi" w:hAnsiTheme="minorHAnsi" w:cstheme="minorBidi"/>
                <w:noProof/>
                <w:kern w:val="2"/>
                <w:sz w:val="24"/>
                <w:szCs w:val="24"/>
                <w:lang w:eastAsia="zh-CN"/>
                <w14:ligatures w14:val="standardContextual"/>
              </w:rPr>
              <w:tab/>
            </w:r>
            <w:r w:rsidRPr="004359B2">
              <w:rPr>
                <w:rStyle w:val="Hyperlink"/>
                <w:noProof/>
              </w:rPr>
              <w:t>General</w:t>
            </w:r>
            <w:r>
              <w:rPr>
                <w:noProof/>
                <w:webHidden/>
              </w:rPr>
              <w:tab/>
            </w:r>
            <w:r>
              <w:rPr>
                <w:noProof/>
                <w:webHidden/>
              </w:rPr>
              <w:fldChar w:fldCharType="begin"/>
            </w:r>
            <w:r>
              <w:rPr>
                <w:noProof/>
                <w:webHidden/>
              </w:rPr>
              <w:instrText xml:space="preserve"> PAGEREF _Toc198625733 \h </w:instrText>
            </w:r>
            <w:r>
              <w:rPr>
                <w:noProof/>
                <w:webHidden/>
              </w:rPr>
            </w:r>
            <w:r>
              <w:rPr>
                <w:noProof/>
                <w:webHidden/>
              </w:rPr>
              <w:fldChar w:fldCharType="separate"/>
            </w:r>
            <w:r>
              <w:rPr>
                <w:noProof/>
                <w:webHidden/>
              </w:rPr>
              <w:t>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34" w:history="1">
            <w:r w:rsidRPr="004359B2">
              <w:rPr>
                <w:rStyle w:val="Hyperlink"/>
                <w:noProof/>
              </w:rPr>
              <w:t>3.2</w:t>
            </w:r>
            <w:r>
              <w:rPr>
                <w:rFonts w:asciiTheme="minorHAnsi" w:hAnsiTheme="minorHAnsi" w:cstheme="minorBidi"/>
                <w:noProof/>
                <w:kern w:val="2"/>
                <w:sz w:val="24"/>
                <w:szCs w:val="24"/>
                <w:lang w:eastAsia="zh-CN"/>
                <w14:ligatures w14:val="standardContextual"/>
              </w:rPr>
              <w:tab/>
            </w:r>
            <w:r w:rsidRPr="004359B2">
              <w:rPr>
                <w:rStyle w:val="Hyperlink"/>
                <w:noProof/>
              </w:rPr>
              <w:t>AMP TSF</w:t>
            </w:r>
            <w:r>
              <w:rPr>
                <w:noProof/>
                <w:webHidden/>
              </w:rPr>
              <w:tab/>
            </w:r>
            <w:r>
              <w:rPr>
                <w:noProof/>
                <w:webHidden/>
              </w:rPr>
              <w:fldChar w:fldCharType="begin"/>
            </w:r>
            <w:r>
              <w:rPr>
                <w:noProof/>
                <w:webHidden/>
              </w:rPr>
              <w:instrText xml:space="preserve"> PAGEREF _Toc198625734 \h </w:instrText>
            </w:r>
            <w:r>
              <w:rPr>
                <w:noProof/>
                <w:webHidden/>
              </w:rPr>
            </w:r>
            <w:r>
              <w:rPr>
                <w:noProof/>
                <w:webHidden/>
              </w:rPr>
              <w:fldChar w:fldCharType="separate"/>
            </w:r>
            <w:r>
              <w:rPr>
                <w:noProof/>
                <w:webHidden/>
              </w:rPr>
              <w:t>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35" w:history="1">
            <w:r w:rsidRPr="004359B2">
              <w:rPr>
                <w:rStyle w:val="Hyperlink"/>
                <w:noProof/>
              </w:rPr>
              <w:t>3.3</w:t>
            </w:r>
            <w:r>
              <w:rPr>
                <w:rFonts w:asciiTheme="minorHAnsi" w:hAnsiTheme="minorHAnsi" w:cstheme="minorBidi"/>
                <w:noProof/>
                <w:kern w:val="2"/>
                <w:sz w:val="24"/>
                <w:szCs w:val="24"/>
                <w:lang w:eastAsia="zh-CN"/>
                <w14:ligatures w14:val="standardContextual"/>
              </w:rPr>
              <w:tab/>
            </w:r>
            <w:r w:rsidRPr="004359B2">
              <w:rPr>
                <w:rStyle w:val="Hyperlink"/>
                <w:noProof/>
              </w:rPr>
              <w:t>UL access</w:t>
            </w:r>
            <w:r>
              <w:rPr>
                <w:noProof/>
                <w:webHidden/>
              </w:rPr>
              <w:tab/>
            </w:r>
            <w:r>
              <w:rPr>
                <w:noProof/>
                <w:webHidden/>
              </w:rPr>
              <w:fldChar w:fldCharType="begin"/>
            </w:r>
            <w:r>
              <w:rPr>
                <w:noProof/>
                <w:webHidden/>
              </w:rPr>
              <w:instrText xml:space="preserve"> PAGEREF _Toc198625735 \h </w:instrText>
            </w:r>
            <w:r>
              <w:rPr>
                <w:noProof/>
                <w:webHidden/>
              </w:rPr>
            </w:r>
            <w:r>
              <w:rPr>
                <w:noProof/>
                <w:webHidden/>
              </w:rPr>
              <w:fldChar w:fldCharType="separate"/>
            </w:r>
            <w:r>
              <w:rPr>
                <w:noProof/>
                <w:webHidden/>
              </w:rPr>
              <w:t>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36" w:history="1">
            <w:r w:rsidRPr="004359B2">
              <w:rPr>
                <w:rStyle w:val="Hyperlink"/>
                <w:noProof/>
              </w:rPr>
              <w:t>3.4</w:t>
            </w:r>
            <w:r>
              <w:rPr>
                <w:rFonts w:asciiTheme="minorHAnsi" w:hAnsiTheme="minorHAnsi" w:cstheme="minorBidi"/>
                <w:noProof/>
                <w:kern w:val="2"/>
                <w:sz w:val="24"/>
                <w:szCs w:val="24"/>
                <w:lang w:eastAsia="zh-CN"/>
                <w14:ligatures w14:val="standardContextual"/>
              </w:rPr>
              <w:tab/>
            </w:r>
            <w:r w:rsidRPr="004359B2">
              <w:rPr>
                <w:rStyle w:val="Hyperlink"/>
                <w:noProof/>
              </w:rPr>
              <w:t>Duty-cycle operation</w:t>
            </w:r>
            <w:r>
              <w:rPr>
                <w:noProof/>
                <w:webHidden/>
              </w:rPr>
              <w:tab/>
            </w:r>
            <w:r>
              <w:rPr>
                <w:noProof/>
                <w:webHidden/>
              </w:rPr>
              <w:fldChar w:fldCharType="begin"/>
            </w:r>
            <w:r>
              <w:rPr>
                <w:noProof/>
                <w:webHidden/>
              </w:rPr>
              <w:instrText xml:space="preserve"> PAGEREF _Toc198625736 \h </w:instrText>
            </w:r>
            <w:r>
              <w:rPr>
                <w:noProof/>
                <w:webHidden/>
              </w:rPr>
            </w:r>
            <w:r>
              <w:rPr>
                <w:noProof/>
                <w:webHidden/>
              </w:rPr>
              <w:fldChar w:fldCharType="separate"/>
            </w:r>
            <w:r>
              <w:rPr>
                <w:noProof/>
                <w:webHidden/>
              </w:rPr>
              <w:t>7</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37" w:history="1">
            <w:r w:rsidRPr="004359B2">
              <w:rPr>
                <w:rStyle w:val="Hyperlink"/>
                <w:noProof/>
              </w:rPr>
              <w:t>3.5</w:t>
            </w:r>
            <w:r>
              <w:rPr>
                <w:rFonts w:asciiTheme="minorHAnsi" w:hAnsiTheme="minorHAnsi" w:cstheme="minorBidi"/>
                <w:noProof/>
                <w:kern w:val="2"/>
                <w:sz w:val="24"/>
                <w:szCs w:val="24"/>
                <w:lang w:eastAsia="zh-CN"/>
                <w14:ligatures w14:val="standardContextual"/>
              </w:rPr>
              <w:tab/>
            </w:r>
            <w:r w:rsidRPr="004359B2">
              <w:rPr>
                <w:rStyle w:val="Hyperlink"/>
                <w:noProof/>
              </w:rPr>
              <w:t>Secure communication</w:t>
            </w:r>
            <w:r>
              <w:rPr>
                <w:noProof/>
                <w:webHidden/>
              </w:rPr>
              <w:tab/>
            </w:r>
            <w:r>
              <w:rPr>
                <w:noProof/>
                <w:webHidden/>
              </w:rPr>
              <w:fldChar w:fldCharType="begin"/>
            </w:r>
            <w:r>
              <w:rPr>
                <w:noProof/>
                <w:webHidden/>
              </w:rPr>
              <w:instrText xml:space="preserve"> PAGEREF _Toc198625737 \h </w:instrText>
            </w:r>
            <w:r>
              <w:rPr>
                <w:noProof/>
                <w:webHidden/>
              </w:rPr>
            </w:r>
            <w:r>
              <w:rPr>
                <w:noProof/>
                <w:webHidden/>
              </w:rPr>
              <w:fldChar w:fldCharType="separate"/>
            </w:r>
            <w:r>
              <w:rPr>
                <w:noProof/>
                <w:webHidden/>
              </w:rPr>
              <w:t>7</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38" w:history="1">
            <w:r w:rsidRPr="004359B2">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General</w:t>
            </w:r>
            <w:r>
              <w:rPr>
                <w:noProof/>
                <w:webHidden/>
              </w:rPr>
              <w:tab/>
            </w:r>
            <w:r>
              <w:rPr>
                <w:noProof/>
                <w:webHidden/>
              </w:rPr>
              <w:fldChar w:fldCharType="begin"/>
            </w:r>
            <w:r>
              <w:rPr>
                <w:noProof/>
                <w:webHidden/>
              </w:rPr>
              <w:instrText xml:space="preserve"> PAGEREF _Toc198625738 \h </w:instrText>
            </w:r>
            <w:r>
              <w:rPr>
                <w:noProof/>
                <w:webHidden/>
              </w:rPr>
            </w:r>
            <w:r>
              <w:rPr>
                <w:noProof/>
                <w:webHidden/>
              </w:rPr>
              <w:fldChar w:fldCharType="separate"/>
            </w:r>
            <w:r>
              <w:rPr>
                <w:noProof/>
                <w:webHidden/>
              </w:rPr>
              <w:t>7</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39" w:history="1">
            <w:r w:rsidRPr="004359B2">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Key generation</w:t>
            </w:r>
            <w:r>
              <w:rPr>
                <w:noProof/>
                <w:webHidden/>
              </w:rPr>
              <w:tab/>
            </w:r>
            <w:r>
              <w:rPr>
                <w:noProof/>
                <w:webHidden/>
              </w:rPr>
              <w:fldChar w:fldCharType="begin"/>
            </w:r>
            <w:r>
              <w:rPr>
                <w:noProof/>
                <w:webHidden/>
              </w:rPr>
              <w:instrText xml:space="preserve"> PAGEREF _Toc198625739 \h </w:instrText>
            </w:r>
            <w:r>
              <w:rPr>
                <w:noProof/>
                <w:webHidden/>
              </w:rPr>
            </w:r>
            <w:r>
              <w:rPr>
                <w:noProof/>
                <w:webHidden/>
              </w:rPr>
              <w:fldChar w:fldCharType="separate"/>
            </w:r>
            <w:r>
              <w:rPr>
                <w:noProof/>
                <w:webHidden/>
              </w:rPr>
              <w:t>8</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40" w:history="1">
            <w:r w:rsidRPr="004359B2">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_Toc198625740 \h </w:instrText>
            </w:r>
            <w:r>
              <w:rPr>
                <w:noProof/>
                <w:webHidden/>
              </w:rPr>
            </w:r>
            <w:r>
              <w:rPr>
                <w:noProof/>
                <w:webHidden/>
              </w:rPr>
              <w:fldChar w:fldCharType="separate"/>
            </w:r>
            <w:r>
              <w:rPr>
                <w:noProof/>
                <w:webHidden/>
              </w:rPr>
              <w:t>8</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41" w:history="1">
            <w:r w:rsidRPr="004359B2">
              <w:rPr>
                <w:rStyle w:val="Hyperlink"/>
                <w:noProof/>
              </w:rPr>
              <w:t>3.6</w:t>
            </w:r>
            <w:r>
              <w:rPr>
                <w:rFonts w:asciiTheme="minorHAnsi" w:hAnsiTheme="minorHAnsi" w:cstheme="minorBidi"/>
                <w:noProof/>
                <w:kern w:val="2"/>
                <w:sz w:val="24"/>
                <w:szCs w:val="24"/>
                <w:lang w:eastAsia="zh-CN"/>
                <w14:ligatures w14:val="standardContextual"/>
              </w:rPr>
              <w:tab/>
            </w:r>
            <w:r w:rsidRPr="004359B2">
              <w:rPr>
                <w:rStyle w:val="Hyperlink"/>
                <w:noProof/>
              </w:rPr>
              <w:t>Support of UHF RFID logicl interface</w:t>
            </w:r>
            <w:r>
              <w:rPr>
                <w:noProof/>
                <w:webHidden/>
              </w:rPr>
              <w:tab/>
            </w:r>
            <w:r>
              <w:rPr>
                <w:noProof/>
                <w:webHidden/>
              </w:rPr>
              <w:fldChar w:fldCharType="begin"/>
            </w:r>
            <w:r>
              <w:rPr>
                <w:noProof/>
                <w:webHidden/>
              </w:rPr>
              <w:instrText xml:space="preserve"> PAGEREF _Toc198625741 \h </w:instrText>
            </w:r>
            <w:r>
              <w:rPr>
                <w:noProof/>
                <w:webHidden/>
              </w:rPr>
            </w:r>
            <w:r>
              <w:rPr>
                <w:noProof/>
                <w:webHidden/>
              </w:rPr>
              <w:fldChar w:fldCharType="separate"/>
            </w:r>
            <w:r>
              <w:rPr>
                <w:noProof/>
                <w:webHidden/>
              </w:rPr>
              <w:t>9</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42" w:history="1">
            <w:r w:rsidRPr="004359B2">
              <w:rPr>
                <w:rStyle w:val="Hyperlink"/>
                <w:noProof/>
              </w:rPr>
              <w:t>3.7</w:t>
            </w:r>
            <w:r>
              <w:rPr>
                <w:rFonts w:asciiTheme="minorHAnsi" w:hAnsiTheme="minorHAnsi" w:cstheme="minorBidi"/>
                <w:noProof/>
                <w:kern w:val="2"/>
                <w:sz w:val="24"/>
                <w:szCs w:val="24"/>
                <w:lang w:eastAsia="zh-CN"/>
                <w14:ligatures w14:val="standardContextual"/>
              </w:rPr>
              <w:tab/>
            </w:r>
            <w:r w:rsidRPr="004359B2">
              <w:rPr>
                <w:rStyle w:val="Hyperlink"/>
                <w:noProof/>
              </w:rPr>
              <w:t>Power management for AMP-enabled non-AP STA</w:t>
            </w:r>
            <w:r>
              <w:rPr>
                <w:noProof/>
                <w:webHidden/>
              </w:rPr>
              <w:tab/>
            </w:r>
            <w:r>
              <w:rPr>
                <w:noProof/>
                <w:webHidden/>
              </w:rPr>
              <w:fldChar w:fldCharType="begin"/>
            </w:r>
            <w:r>
              <w:rPr>
                <w:noProof/>
                <w:webHidden/>
              </w:rPr>
              <w:instrText xml:space="preserve"> PAGEREF _Toc198625742 \h </w:instrText>
            </w:r>
            <w:r>
              <w:rPr>
                <w:noProof/>
                <w:webHidden/>
              </w:rPr>
            </w:r>
            <w:r>
              <w:rPr>
                <w:noProof/>
                <w:webHidden/>
              </w:rPr>
              <w:fldChar w:fldCharType="separate"/>
            </w:r>
            <w:r>
              <w:rPr>
                <w:noProof/>
                <w:webHidden/>
              </w:rPr>
              <w:t>9</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43" w:history="1">
            <w:r w:rsidRPr="004359B2">
              <w:rPr>
                <w:rStyle w:val="Hyperlink"/>
                <w:noProof/>
              </w:rPr>
              <w:t>3.8</w:t>
            </w:r>
            <w:r>
              <w:rPr>
                <w:rFonts w:asciiTheme="minorHAnsi" w:hAnsiTheme="minorHAnsi" w:cstheme="minorBidi"/>
                <w:noProof/>
                <w:kern w:val="2"/>
                <w:sz w:val="24"/>
                <w:szCs w:val="24"/>
                <w:lang w:eastAsia="zh-CN"/>
                <w14:ligatures w14:val="standardContextual"/>
              </w:rPr>
              <w:tab/>
            </w:r>
            <w:r w:rsidRPr="004359B2">
              <w:rPr>
                <w:rStyle w:val="Hyperlink"/>
                <w:noProof/>
              </w:rPr>
              <w:t>MAC feature #7</w:t>
            </w:r>
            <w:r>
              <w:rPr>
                <w:noProof/>
                <w:webHidden/>
              </w:rPr>
              <w:tab/>
            </w:r>
            <w:r>
              <w:rPr>
                <w:noProof/>
                <w:webHidden/>
              </w:rPr>
              <w:fldChar w:fldCharType="begin"/>
            </w:r>
            <w:r>
              <w:rPr>
                <w:noProof/>
                <w:webHidden/>
              </w:rPr>
              <w:instrText xml:space="preserve"> PAGEREF _Toc198625743 \h </w:instrText>
            </w:r>
            <w:r>
              <w:rPr>
                <w:noProof/>
                <w:webHidden/>
              </w:rPr>
            </w:r>
            <w:r>
              <w:rPr>
                <w:noProof/>
                <w:webHidden/>
              </w:rPr>
              <w:fldChar w:fldCharType="separate"/>
            </w:r>
            <w:r>
              <w:rPr>
                <w:noProof/>
                <w:webHidden/>
              </w:rPr>
              <w:t>10</w:t>
            </w:r>
            <w:r>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44" w:history="1">
            <w:r w:rsidRPr="004359B2">
              <w:rPr>
                <w:rStyle w:val="Hyperlink"/>
                <w:noProof/>
              </w:rPr>
              <w:t>4.</w:t>
            </w:r>
            <w:r>
              <w:rPr>
                <w:rFonts w:asciiTheme="minorHAnsi" w:hAnsiTheme="minorHAnsi" w:cstheme="minorBidi"/>
                <w:noProof/>
                <w:kern w:val="2"/>
                <w:sz w:val="24"/>
                <w:szCs w:val="24"/>
                <w:lang w:eastAsia="zh-CN"/>
                <w14:ligatures w14:val="standardContextual"/>
              </w:rPr>
              <w:tab/>
            </w:r>
            <w:r w:rsidRPr="004359B2">
              <w:rPr>
                <w:rStyle w:val="Hyperlink"/>
                <w:noProof/>
              </w:rPr>
              <w:t>AMP PHY</w:t>
            </w:r>
            <w:r>
              <w:rPr>
                <w:noProof/>
                <w:webHidden/>
              </w:rPr>
              <w:tab/>
            </w:r>
            <w:r>
              <w:rPr>
                <w:noProof/>
                <w:webHidden/>
              </w:rPr>
              <w:fldChar w:fldCharType="begin"/>
            </w:r>
            <w:r>
              <w:rPr>
                <w:noProof/>
                <w:webHidden/>
              </w:rPr>
              <w:instrText xml:space="preserve"> PAGEREF _Toc198625744 \h </w:instrText>
            </w:r>
            <w:r>
              <w:rPr>
                <w:noProof/>
                <w:webHidden/>
              </w:rPr>
            </w:r>
            <w:r>
              <w:rPr>
                <w:noProof/>
                <w:webHidden/>
              </w:rPr>
              <w:fldChar w:fldCharType="separate"/>
            </w:r>
            <w:r>
              <w:rPr>
                <w:noProof/>
                <w:webHidden/>
              </w:rPr>
              <w:t>10</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46" w:history="1">
            <w:r w:rsidRPr="004359B2">
              <w:rPr>
                <w:rStyle w:val="Hyperlink"/>
                <w:noProof/>
              </w:rPr>
              <w:t>4.1</w:t>
            </w:r>
            <w:r>
              <w:rPr>
                <w:rFonts w:asciiTheme="minorHAnsi" w:hAnsiTheme="minorHAnsi" w:cstheme="minorBidi"/>
                <w:noProof/>
                <w:kern w:val="2"/>
                <w:sz w:val="24"/>
                <w:szCs w:val="24"/>
                <w:lang w:eastAsia="zh-CN"/>
                <w14:ligatures w14:val="standardContextual"/>
              </w:rPr>
              <w:tab/>
            </w:r>
            <w:r w:rsidRPr="004359B2">
              <w:rPr>
                <w:rStyle w:val="Hyperlink"/>
                <w:noProof/>
              </w:rPr>
              <w:t>General</w:t>
            </w:r>
            <w:r>
              <w:rPr>
                <w:noProof/>
                <w:webHidden/>
              </w:rPr>
              <w:tab/>
            </w:r>
            <w:r>
              <w:rPr>
                <w:noProof/>
                <w:webHidden/>
              </w:rPr>
              <w:fldChar w:fldCharType="begin"/>
            </w:r>
            <w:r>
              <w:rPr>
                <w:noProof/>
                <w:webHidden/>
              </w:rPr>
              <w:instrText xml:space="preserve"> PAGEREF _Toc198625746 \h </w:instrText>
            </w:r>
            <w:r>
              <w:rPr>
                <w:noProof/>
                <w:webHidden/>
              </w:rPr>
            </w:r>
            <w:r>
              <w:rPr>
                <w:noProof/>
                <w:webHidden/>
              </w:rPr>
              <w:fldChar w:fldCharType="separate"/>
            </w:r>
            <w:r>
              <w:rPr>
                <w:noProof/>
                <w:webHidden/>
              </w:rPr>
              <w:t>10</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47" w:history="1">
            <w:r w:rsidRPr="004359B2">
              <w:rPr>
                <w:rStyle w:val="Hyperlink"/>
                <w:noProof/>
              </w:rPr>
              <w:t>4.2</w:t>
            </w:r>
            <w:r>
              <w:rPr>
                <w:rFonts w:asciiTheme="minorHAnsi" w:hAnsiTheme="minorHAnsi" w:cstheme="minorBidi"/>
                <w:noProof/>
                <w:kern w:val="2"/>
                <w:sz w:val="24"/>
                <w:szCs w:val="24"/>
                <w:lang w:eastAsia="zh-CN"/>
                <w14:ligatures w14:val="standardContextual"/>
              </w:rPr>
              <w:tab/>
            </w:r>
            <w:r w:rsidRPr="004359B2">
              <w:rPr>
                <w:rStyle w:val="Hyperlink"/>
                <w:noProof/>
              </w:rPr>
              <w:t>AMP clock accuracy</w:t>
            </w:r>
            <w:r>
              <w:rPr>
                <w:noProof/>
                <w:webHidden/>
              </w:rPr>
              <w:tab/>
            </w:r>
            <w:r>
              <w:rPr>
                <w:noProof/>
                <w:webHidden/>
              </w:rPr>
              <w:fldChar w:fldCharType="begin"/>
            </w:r>
            <w:r>
              <w:rPr>
                <w:noProof/>
                <w:webHidden/>
              </w:rPr>
              <w:instrText xml:space="preserve"> PAGEREF _Toc198625747 \h </w:instrText>
            </w:r>
            <w:r>
              <w:rPr>
                <w:noProof/>
                <w:webHidden/>
              </w:rPr>
            </w:r>
            <w:r>
              <w:rPr>
                <w:noProof/>
                <w:webHidden/>
              </w:rPr>
              <w:fldChar w:fldCharType="separate"/>
            </w:r>
            <w:r>
              <w:rPr>
                <w:noProof/>
                <w:webHidden/>
              </w:rPr>
              <w:t>10</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48" w:history="1">
            <w:r w:rsidRPr="004359B2">
              <w:rPr>
                <w:rStyle w:val="Hyperlink"/>
                <w:noProof/>
              </w:rPr>
              <w:t>4.3</w:t>
            </w:r>
            <w:r>
              <w:rPr>
                <w:rFonts w:asciiTheme="minorHAnsi" w:hAnsiTheme="minorHAnsi" w:cstheme="minorBidi"/>
                <w:noProof/>
                <w:kern w:val="2"/>
                <w:sz w:val="24"/>
                <w:szCs w:val="24"/>
                <w:lang w:eastAsia="zh-CN"/>
                <w14:ligatures w14:val="standardContextual"/>
              </w:rPr>
              <w:tab/>
            </w:r>
            <w:r w:rsidRPr="004359B2">
              <w:rPr>
                <w:rStyle w:val="Hyperlink"/>
                <w:noProof/>
              </w:rPr>
              <w:t>DL PPDU</w:t>
            </w:r>
            <w:r>
              <w:rPr>
                <w:noProof/>
                <w:webHidden/>
              </w:rPr>
              <w:tab/>
            </w:r>
            <w:r>
              <w:rPr>
                <w:noProof/>
                <w:webHidden/>
              </w:rPr>
              <w:fldChar w:fldCharType="begin"/>
            </w:r>
            <w:r>
              <w:rPr>
                <w:noProof/>
                <w:webHidden/>
              </w:rPr>
              <w:instrText xml:space="preserve"> PAGEREF _Toc198625748 \h </w:instrText>
            </w:r>
            <w:r>
              <w:rPr>
                <w:noProof/>
                <w:webHidden/>
              </w:rPr>
            </w:r>
            <w:r>
              <w:rPr>
                <w:noProof/>
                <w:webHidden/>
              </w:rPr>
              <w:fldChar w:fldCharType="separate"/>
            </w:r>
            <w:r>
              <w:rPr>
                <w:noProof/>
                <w:webHidden/>
              </w:rPr>
              <w:t>11</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49" w:history="1">
            <w:r w:rsidRPr="004359B2">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General</w:t>
            </w:r>
            <w:r>
              <w:rPr>
                <w:noProof/>
                <w:webHidden/>
              </w:rPr>
              <w:tab/>
            </w:r>
            <w:r>
              <w:rPr>
                <w:noProof/>
                <w:webHidden/>
              </w:rPr>
              <w:fldChar w:fldCharType="begin"/>
            </w:r>
            <w:r>
              <w:rPr>
                <w:noProof/>
                <w:webHidden/>
              </w:rPr>
              <w:instrText xml:space="preserve"> PAGEREF _Toc198625749 \h </w:instrText>
            </w:r>
            <w:r>
              <w:rPr>
                <w:noProof/>
                <w:webHidden/>
              </w:rPr>
            </w:r>
            <w:r>
              <w:rPr>
                <w:noProof/>
                <w:webHidden/>
              </w:rPr>
              <w:fldChar w:fldCharType="separate"/>
            </w:r>
            <w:r>
              <w:rPr>
                <w:noProof/>
                <w:webHidden/>
              </w:rPr>
              <w:t>11</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0" w:history="1">
            <w:r w:rsidRPr="004359B2">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DL PPDU format</w:t>
            </w:r>
            <w:r>
              <w:rPr>
                <w:noProof/>
                <w:webHidden/>
              </w:rPr>
              <w:tab/>
            </w:r>
            <w:r>
              <w:rPr>
                <w:noProof/>
                <w:webHidden/>
              </w:rPr>
              <w:fldChar w:fldCharType="begin"/>
            </w:r>
            <w:r>
              <w:rPr>
                <w:noProof/>
                <w:webHidden/>
              </w:rPr>
              <w:instrText xml:space="preserve"> PAGEREF _Toc198625750 \h </w:instrText>
            </w:r>
            <w:r>
              <w:rPr>
                <w:noProof/>
                <w:webHidden/>
              </w:rPr>
            </w:r>
            <w:r>
              <w:rPr>
                <w:noProof/>
                <w:webHidden/>
              </w:rPr>
              <w:fldChar w:fldCharType="separate"/>
            </w:r>
            <w:r>
              <w:rPr>
                <w:noProof/>
                <w:webHidden/>
              </w:rPr>
              <w:t>11</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1" w:history="1">
            <w:r w:rsidRPr="004359B2">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Waveform generation</w:t>
            </w:r>
            <w:r>
              <w:rPr>
                <w:noProof/>
                <w:webHidden/>
              </w:rPr>
              <w:tab/>
            </w:r>
            <w:r>
              <w:rPr>
                <w:noProof/>
                <w:webHidden/>
              </w:rPr>
              <w:fldChar w:fldCharType="begin"/>
            </w:r>
            <w:r>
              <w:rPr>
                <w:noProof/>
                <w:webHidden/>
              </w:rPr>
              <w:instrText xml:space="preserve"> PAGEREF _Toc198625751 \h </w:instrText>
            </w:r>
            <w:r>
              <w:rPr>
                <w:noProof/>
                <w:webHidden/>
              </w:rPr>
            </w:r>
            <w:r>
              <w:rPr>
                <w:noProof/>
                <w:webHidden/>
              </w:rPr>
              <w:fldChar w:fldCharType="separate"/>
            </w:r>
            <w:r>
              <w:rPr>
                <w:noProof/>
                <w:webHidden/>
              </w:rPr>
              <w:t>11</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2" w:history="1">
            <w:r w:rsidRPr="004359B2">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AMP-Sync field</w:t>
            </w:r>
            <w:r>
              <w:rPr>
                <w:noProof/>
                <w:webHidden/>
              </w:rPr>
              <w:tab/>
            </w:r>
            <w:r>
              <w:rPr>
                <w:noProof/>
                <w:webHidden/>
              </w:rPr>
              <w:fldChar w:fldCharType="begin"/>
            </w:r>
            <w:r>
              <w:rPr>
                <w:noProof/>
                <w:webHidden/>
              </w:rPr>
              <w:instrText xml:space="preserve"> PAGEREF _Toc198625752 \h </w:instrText>
            </w:r>
            <w:r>
              <w:rPr>
                <w:noProof/>
                <w:webHidden/>
              </w:rPr>
            </w:r>
            <w:r>
              <w:rPr>
                <w:noProof/>
                <w:webHidden/>
              </w:rPr>
              <w:fldChar w:fldCharType="separate"/>
            </w:r>
            <w:r>
              <w:rPr>
                <w:noProof/>
                <w:webHidden/>
              </w:rPr>
              <w:t>12</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3" w:history="1">
            <w:r w:rsidRPr="004359B2">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_Toc198625753 \h </w:instrText>
            </w:r>
            <w:r>
              <w:rPr>
                <w:noProof/>
                <w:webHidden/>
              </w:rPr>
            </w:r>
            <w:r>
              <w:rPr>
                <w:noProof/>
                <w:webHidden/>
              </w:rPr>
              <w:fldChar w:fldCharType="separate"/>
            </w:r>
            <w:r>
              <w:rPr>
                <w:noProof/>
                <w:webHidden/>
              </w:rPr>
              <w:t>12</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54" w:history="1">
            <w:r w:rsidRPr="004359B2">
              <w:rPr>
                <w:rStyle w:val="Hyperlink"/>
                <w:noProof/>
              </w:rPr>
              <w:t>4.4</w:t>
            </w:r>
            <w:r>
              <w:rPr>
                <w:rFonts w:asciiTheme="minorHAnsi" w:hAnsiTheme="minorHAnsi" w:cstheme="minorBidi"/>
                <w:noProof/>
                <w:kern w:val="2"/>
                <w:sz w:val="24"/>
                <w:szCs w:val="24"/>
                <w:lang w:eastAsia="zh-CN"/>
                <w14:ligatures w14:val="standardContextual"/>
              </w:rPr>
              <w:tab/>
            </w:r>
            <w:r w:rsidRPr="004359B2">
              <w:rPr>
                <w:rStyle w:val="Hyperlink"/>
                <w:noProof/>
              </w:rPr>
              <w:t>UL PPDU</w:t>
            </w:r>
            <w:r>
              <w:rPr>
                <w:noProof/>
                <w:webHidden/>
              </w:rPr>
              <w:tab/>
            </w:r>
            <w:r>
              <w:rPr>
                <w:noProof/>
                <w:webHidden/>
              </w:rPr>
              <w:fldChar w:fldCharType="begin"/>
            </w:r>
            <w:r>
              <w:rPr>
                <w:noProof/>
                <w:webHidden/>
              </w:rPr>
              <w:instrText xml:space="preserve"> PAGEREF _Toc198625754 \h </w:instrText>
            </w:r>
            <w:r>
              <w:rPr>
                <w:noProof/>
                <w:webHidden/>
              </w:rPr>
            </w:r>
            <w:r>
              <w:rPr>
                <w:noProof/>
                <w:webHidden/>
              </w:rPr>
              <w:fldChar w:fldCharType="separate"/>
            </w:r>
            <w:r>
              <w:rPr>
                <w:noProof/>
                <w:webHidden/>
              </w:rPr>
              <w:t>13</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5" w:history="1">
            <w:r w:rsidRPr="004359B2">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General</w:t>
            </w:r>
            <w:r>
              <w:rPr>
                <w:noProof/>
                <w:webHidden/>
              </w:rPr>
              <w:tab/>
            </w:r>
            <w:r>
              <w:rPr>
                <w:noProof/>
                <w:webHidden/>
              </w:rPr>
              <w:fldChar w:fldCharType="begin"/>
            </w:r>
            <w:r>
              <w:rPr>
                <w:noProof/>
                <w:webHidden/>
              </w:rPr>
              <w:instrText xml:space="preserve"> PAGEREF _Toc198625755 \h </w:instrText>
            </w:r>
            <w:r>
              <w:rPr>
                <w:noProof/>
                <w:webHidden/>
              </w:rPr>
            </w:r>
            <w:r>
              <w:rPr>
                <w:noProof/>
                <w:webHidden/>
              </w:rPr>
              <w:fldChar w:fldCharType="separate"/>
            </w:r>
            <w:r>
              <w:rPr>
                <w:noProof/>
                <w:webHidden/>
              </w:rPr>
              <w:t>13</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6" w:history="1">
            <w:r w:rsidRPr="004359B2">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4359B2">
              <w:rPr>
                <w:rStyle w:val="Hyperlink"/>
                <w:noProof/>
                <w:lang w:val="en-US" w:eastAsia="zh-CN"/>
              </w:rPr>
              <w:t>UL PPDU format</w:t>
            </w:r>
            <w:r>
              <w:rPr>
                <w:noProof/>
                <w:webHidden/>
              </w:rPr>
              <w:tab/>
            </w:r>
            <w:r>
              <w:rPr>
                <w:noProof/>
                <w:webHidden/>
              </w:rPr>
              <w:fldChar w:fldCharType="begin"/>
            </w:r>
            <w:r>
              <w:rPr>
                <w:noProof/>
                <w:webHidden/>
              </w:rPr>
              <w:instrText xml:space="preserve"> PAGEREF _Toc198625756 \h </w:instrText>
            </w:r>
            <w:r>
              <w:rPr>
                <w:noProof/>
                <w:webHidden/>
              </w:rPr>
            </w:r>
            <w:r>
              <w:rPr>
                <w:noProof/>
                <w:webHidden/>
              </w:rPr>
              <w:fldChar w:fldCharType="separate"/>
            </w:r>
            <w:r>
              <w:rPr>
                <w:noProof/>
                <w:webHidden/>
              </w:rPr>
              <w:t>13</w:t>
            </w:r>
            <w:r>
              <w:rPr>
                <w:noProof/>
                <w:webHidden/>
              </w:rPr>
              <w:fldChar w:fldCharType="end"/>
            </w:r>
          </w:hyperlink>
        </w:p>
        <w:p w:rsidR="00CB07F9" w:rsidRDefault="00CB07F9">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8625757" w:history="1">
            <w:r w:rsidRPr="004359B2">
              <w:rPr>
                <w:rStyle w:val="Hyperlink"/>
                <w:noProof/>
                <w:lang w:eastAsia="zh-CN"/>
              </w:rPr>
              <w:t>4.4.3</w:t>
            </w:r>
            <w:r>
              <w:rPr>
                <w:rFonts w:asciiTheme="minorHAnsi" w:hAnsiTheme="minorHAnsi" w:cstheme="minorBidi"/>
                <w:noProof/>
                <w:kern w:val="2"/>
                <w:sz w:val="24"/>
                <w:szCs w:val="24"/>
                <w:lang w:eastAsia="zh-CN"/>
                <w14:ligatures w14:val="standardContextual"/>
              </w:rPr>
              <w:tab/>
            </w:r>
            <w:r w:rsidRPr="004359B2">
              <w:rPr>
                <w:rStyle w:val="Hyperlink"/>
                <w:noProof/>
                <w:lang w:eastAsia="zh-CN"/>
              </w:rPr>
              <w:t>Modulation, coding and data rates</w:t>
            </w:r>
            <w:r>
              <w:rPr>
                <w:noProof/>
                <w:webHidden/>
              </w:rPr>
              <w:tab/>
            </w:r>
            <w:r>
              <w:rPr>
                <w:noProof/>
                <w:webHidden/>
              </w:rPr>
              <w:fldChar w:fldCharType="begin"/>
            </w:r>
            <w:r>
              <w:rPr>
                <w:noProof/>
                <w:webHidden/>
              </w:rPr>
              <w:instrText xml:space="preserve"> PAGEREF _Toc198625757 \h </w:instrText>
            </w:r>
            <w:r>
              <w:rPr>
                <w:noProof/>
                <w:webHidden/>
              </w:rPr>
            </w:r>
            <w:r>
              <w:rPr>
                <w:noProof/>
                <w:webHidden/>
              </w:rPr>
              <w:fldChar w:fldCharType="separate"/>
            </w:r>
            <w:r>
              <w:rPr>
                <w:noProof/>
                <w:webHidden/>
              </w:rPr>
              <w:t>13</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58" w:history="1">
            <w:r w:rsidRPr="004359B2">
              <w:rPr>
                <w:rStyle w:val="Hyperlink"/>
                <w:noProof/>
              </w:rPr>
              <w:t>4.5</w:t>
            </w:r>
            <w:r>
              <w:rPr>
                <w:rFonts w:asciiTheme="minorHAnsi" w:hAnsiTheme="minorHAnsi" w:cstheme="minorBidi"/>
                <w:noProof/>
                <w:kern w:val="2"/>
                <w:sz w:val="24"/>
                <w:szCs w:val="24"/>
                <w:lang w:eastAsia="zh-CN"/>
                <w14:ligatures w14:val="standardContextual"/>
              </w:rPr>
              <w:tab/>
            </w:r>
            <w:r w:rsidRPr="004359B2">
              <w:rPr>
                <w:rStyle w:val="Hyperlink"/>
                <w:noProof/>
              </w:rPr>
              <w:t>PHY feature #</w:t>
            </w:r>
            <w:r w:rsidRPr="004359B2">
              <w:rPr>
                <w:rStyle w:val="Hyperlink"/>
                <w:noProof/>
                <w:lang w:eastAsia="zh-CN"/>
              </w:rPr>
              <w:t>3</w:t>
            </w:r>
            <w:r>
              <w:rPr>
                <w:noProof/>
                <w:webHidden/>
              </w:rPr>
              <w:tab/>
            </w:r>
            <w:r>
              <w:rPr>
                <w:noProof/>
                <w:webHidden/>
              </w:rPr>
              <w:fldChar w:fldCharType="begin"/>
            </w:r>
            <w:r>
              <w:rPr>
                <w:noProof/>
                <w:webHidden/>
              </w:rPr>
              <w:instrText xml:space="preserve"> PAGEREF _Toc198625758 \h </w:instrText>
            </w:r>
            <w:r>
              <w:rPr>
                <w:noProof/>
                <w:webHidden/>
              </w:rPr>
            </w:r>
            <w:r>
              <w:rPr>
                <w:noProof/>
                <w:webHidden/>
              </w:rPr>
              <w:fldChar w:fldCharType="separate"/>
            </w:r>
            <w:r>
              <w:rPr>
                <w:noProof/>
                <w:webHidden/>
              </w:rPr>
              <w:t>14</w:t>
            </w:r>
            <w:r>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59" w:history="1">
            <w:r w:rsidRPr="004359B2">
              <w:rPr>
                <w:rStyle w:val="Hyperlink"/>
                <w:noProof/>
              </w:rPr>
              <w:t>5.</w:t>
            </w:r>
            <w:r>
              <w:rPr>
                <w:rFonts w:asciiTheme="minorHAnsi" w:hAnsiTheme="minorHAnsi" w:cstheme="minorBidi"/>
                <w:noProof/>
                <w:kern w:val="2"/>
                <w:sz w:val="24"/>
                <w:szCs w:val="24"/>
                <w:lang w:eastAsia="zh-CN"/>
                <w14:ligatures w14:val="standardContextual"/>
              </w:rPr>
              <w:tab/>
            </w:r>
            <w:r w:rsidRPr="004359B2">
              <w:rPr>
                <w:rStyle w:val="Hyperlink"/>
                <w:noProof/>
              </w:rPr>
              <w:t>AMP WPT</w:t>
            </w:r>
            <w:r>
              <w:rPr>
                <w:noProof/>
                <w:webHidden/>
              </w:rPr>
              <w:tab/>
            </w:r>
            <w:r>
              <w:rPr>
                <w:noProof/>
                <w:webHidden/>
              </w:rPr>
              <w:fldChar w:fldCharType="begin"/>
            </w:r>
            <w:r>
              <w:rPr>
                <w:noProof/>
                <w:webHidden/>
              </w:rPr>
              <w:instrText xml:space="preserve"> PAGEREF _Toc198625759 \h </w:instrText>
            </w:r>
            <w:r>
              <w:rPr>
                <w:noProof/>
                <w:webHidden/>
              </w:rPr>
            </w:r>
            <w:r>
              <w:rPr>
                <w:noProof/>
                <w:webHidden/>
              </w:rPr>
              <w:fldChar w:fldCharType="separate"/>
            </w:r>
            <w:r>
              <w:rPr>
                <w:noProof/>
                <w:webHidden/>
              </w:rPr>
              <w:t>14</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1" w:history="1">
            <w:r w:rsidRPr="004359B2">
              <w:rPr>
                <w:rStyle w:val="Hyperlink"/>
                <w:noProof/>
              </w:rPr>
              <w:t>5.1</w:t>
            </w:r>
            <w:r>
              <w:rPr>
                <w:rFonts w:asciiTheme="minorHAnsi" w:hAnsiTheme="minorHAnsi" w:cstheme="minorBidi"/>
                <w:noProof/>
                <w:kern w:val="2"/>
                <w:sz w:val="24"/>
                <w:szCs w:val="24"/>
                <w:lang w:eastAsia="zh-CN"/>
                <w14:ligatures w14:val="standardContextual"/>
              </w:rPr>
              <w:tab/>
            </w:r>
            <w:r w:rsidRPr="004359B2">
              <w:rPr>
                <w:rStyle w:val="Hyperlink"/>
                <w:noProof/>
              </w:rPr>
              <w:t>General</w:t>
            </w:r>
            <w:r>
              <w:rPr>
                <w:noProof/>
                <w:webHidden/>
              </w:rPr>
              <w:tab/>
            </w:r>
            <w:r>
              <w:rPr>
                <w:noProof/>
                <w:webHidden/>
              </w:rPr>
              <w:fldChar w:fldCharType="begin"/>
            </w:r>
            <w:r>
              <w:rPr>
                <w:noProof/>
                <w:webHidden/>
              </w:rPr>
              <w:instrText xml:space="preserve"> PAGEREF _Toc198625761 \h </w:instrText>
            </w:r>
            <w:r>
              <w:rPr>
                <w:noProof/>
                <w:webHidden/>
              </w:rPr>
            </w:r>
            <w:r>
              <w:rPr>
                <w:noProof/>
                <w:webHidden/>
              </w:rPr>
              <w:fldChar w:fldCharType="separate"/>
            </w:r>
            <w:r>
              <w:rPr>
                <w:noProof/>
                <w:webHidden/>
              </w:rPr>
              <w:t>14</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2" w:history="1">
            <w:r w:rsidRPr="004359B2">
              <w:rPr>
                <w:rStyle w:val="Hyperlink"/>
                <w:noProof/>
              </w:rPr>
              <w:t>5.2</w:t>
            </w:r>
            <w:r>
              <w:rPr>
                <w:rFonts w:asciiTheme="minorHAnsi" w:hAnsiTheme="minorHAnsi" w:cstheme="minorBidi"/>
                <w:noProof/>
                <w:kern w:val="2"/>
                <w:sz w:val="24"/>
                <w:szCs w:val="24"/>
                <w:lang w:eastAsia="zh-CN"/>
                <w14:ligatures w14:val="standardContextual"/>
              </w:rPr>
              <w:tab/>
            </w:r>
            <w:r w:rsidRPr="004359B2">
              <w:rPr>
                <w:rStyle w:val="Hyperlink"/>
                <w:noProof/>
              </w:rPr>
              <w:t>Energizer control</w:t>
            </w:r>
            <w:r>
              <w:rPr>
                <w:noProof/>
                <w:webHidden/>
              </w:rPr>
              <w:tab/>
            </w:r>
            <w:r>
              <w:rPr>
                <w:noProof/>
                <w:webHidden/>
              </w:rPr>
              <w:fldChar w:fldCharType="begin"/>
            </w:r>
            <w:r>
              <w:rPr>
                <w:noProof/>
                <w:webHidden/>
              </w:rPr>
              <w:instrText xml:space="preserve"> PAGEREF _Toc198625762 \h </w:instrText>
            </w:r>
            <w:r>
              <w:rPr>
                <w:noProof/>
                <w:webHidden/>
              </w:rPr>
            </w:r>
            <w:r>
              <w:rPr>
                <w:noProof/>
                <w:webHidden/>
              </w:rPr>
              <w:fldChar w:fldCharType="separate"/>
            </w:r>
            <w:r>
              <w:rPr>
                <w:noProof/>
                <w:webHidden/>
              </w:rPr>
              <w:t>14</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3" w:history="1">
            <w:r w:rsidRPr="004359B2">
              <w:rPr>
                <w:rStyle w:val="Hyperlink"/>
                <w:noProof/>
              </w:rPr>
              <w:t>5.3</w:t>
            </w:r>
            <w:r>
              <w:rPr>
                <w:rFonts w:asciiTheme="minorHAnsi" w:hAnsiTheme="minorHAnsi" w:cstheme="minorBidi"/>
                <w:noProof/>
                <w:kern w:val="2"/>
                <w:sz w:val="24"/>
                <w:szCs w:val="24"/>
                <w:lang w:eastAsia="zh-CN"/>
                <w14:ligatures w14:val="standardContextual"/>
              </w:rPr>
              <w:tab/>
            </w:r>
            <w:r w:rsidRPr="004359B2">
              <w:rPr>
                <w:rStyle w:val="Hyperlink"/>
                <w:noProof/>
              </w:rPr>
              <w:t>AMP non-AP STA reporting</w:t>
            </w:r>
            <w:r>
              <w:rPr>
                <w:noProof/>
                <w:webHidden/>
              </w:rPr>
              <w:tab/>
            </w:r>
            <w:r>
              <w:rPr>
                <w:noProof/>
                <w:webHidden/>
              </w:rPr>
              <w:fldChar w:fldCharType="begin"/>
            </w:r>
            <w:r>
              <w:rPr>
                <w:noProof/>
                <w:webHidden/>
              </w:rPr>
              <w:instrText xml:space="preserve"> PAGEREF _Toc198625763 \h </w:instrText>
            </w:r>
            <w:r>
              <w:rPr>
                <w:noProof/>
                <w:webHidden/>
              </w:rPr>
            </w:r>
            <w:r>
              <w:rPr>
                <w:noProof/>
                <w:webHidden/>
              </w:rPr>
              <w:fldChar w:fldCharType="separate"/>
            </w:r>
            <w:r>
              <w:rPr>
                <w:noProof/>
                <w:webHidden/>
              </w:rPr>
              <w:t>15</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4" w:history="1">
            <w:r w:rsidRPr="004359B2">
              <w:rPr>
                <w:rStyle w:val="Hyperlink"/>
                <w:noProof/>
              </w:rPr>
              <w:t>5.4</w:t>
            </w:r>
            <w:r>
              <w:rPr>
                <w:rFonts w:asciiTheme="minorHAnsi" w:hAnsiTheme="minorHAnsi" w:cstheme="minorBidi"/>
                <w:noProof/>
                <w:kern w:val="2"/>
                <w:sz w:val="24"/>
                <w:szCs w:val="24"/>
                <w:lang w:eastAsia="zh-CN"/>
                <w14:ligatures w14:val="standardContextual"/>
              </w:rPr>
              <w:tab/>
            </w:r>
            <w:r w:rsidRPr="004359B2">
              <w:rPr>
                <w:rStyle w:val="Hyperlink"/>
                <w:noProof/>
              </w:rPr>
              <w:t>WPT co-existence</w:t>
            </w:r>
            <w:r>
              <w:rPr>
                <w:noProof/>
                <w:webHidden/>
              </w:rPr>
              <w:tab/>
            </w:r>
            <w:r>
              <w:rPr>
                <w:noProof/>
                <w:webHidden/>
              </w:rPr>
              <w:fldChar w:fldCharType="begin"/>
            </w:r>
            <w:r>
              <w:rPr>
                <w:noProof/>
                <w:webHidden/>
              </w:rPr>
              <w:instrText xml:space="preserve"> PAGEREF _Toc198625764 \h </w:instrText>
            </w:r>
            <w:r>
              <w:rPr>
                <w:noProof/>
                <w:webHidden/>
              </w:rPr>
            </w:r>
            <w:r>
              <w:rPr>
                <w:noProof/>
                <w:webHidden/>
              </w:rPr>
              <w:fldChar w:fldCharType="separate"/>
            </w:r>
            <w:r>
              <w:rPr>
                <w:noProof/>
                <w:webHidden/>
              </w:rPr>
              <w:t>15</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5" w:history="1">
            <w:r w:rsidRPr="004359B2">
              <w:rPr>
                <w:rStyle w:val="Hyperlink"/>
                <w:noProof/>
              </w:rPr>
              <w:t>5.5</w:t>
            </w:r>
            <w:r>
              <w:rPr>
                <w:rFonts w:asciiTheme="minorHAnsi" w:hAnsiTheme="minorHAnsi" w:cstheme="minorBidi"/>
                <w:noProof/>
                <w:kern w:val="2"/>
                <w:sz w:val="24"/>
                <w:szCs w:val="24"/>
                <w:lang w:eastAsia="zh-CN"/>
                <w14:ligatures w14:val="standardContextual"/>
              </w:rPr>
              <w:tab/>
            </w:r>
            <w:r w:rsidRPr="004359B2">
              <w:rPr>
                <w:rStyle w:val="Hyperlink"/>
                <w:noProof/>
              </w:rPr>
              <w:t>WPT feature #4</w:t>
            </w:r>
            <w:r>
              <w:rPr>
                <w:noProof/>
                <w:webHidden/>
              </w:rPr>
              <w:tab/>
            </w:r>
            <w:r>
              <w:rPr>
                <w:noProof/>
                <w:webHidden/>
              </w:rPr>
              <w:fldChar w:fldCharType="begin"/>
            </w:r>
            <w:r>
              <w:rPr>
                <w:noProof/>
                <w:webHidden/>
              </w:rPr>
              <w:instrText xml:space="preserve"> PAGEREF _Toc198625765 \h </w:instrText>
            </w:r>
            <w:r>
              <w:rPr>
                <w:noProof/>
                <w:webHidden/>
              </w:rPr>
            </w:r>
            <w:r>
              <w:rPr>
                <w:noProof/>
                <w:webHidden/>
              </w:rPr>
              <w:fldChar w:fldCharType="separate"/>
            </w:r>
            <w:r>
              <w:rPr>
                <w:noProof/>
                <w:webHidden/>
              </w:rPr>
              <w:t>15</w:t>
            </w:r>
            <w:r>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66" w:history="1">
            <w:r w:rsidRPr="004359B2">
              <w:rPr>
                <w:rStyle w:val="Hyperlink"/>
                <w:noProof/>
              </w:rPr>
              <w:t>6.</w:t>
            </w:r>
            <w:r>
              <w:rPr>
                <w:rFonts w:asciiTheme="minorHAnsi" w:hAnsiTheme="minorHAnsi" w:cstheme="minorBidi"/>
                <w:noProof/>
                <w:kern w:val="2"/>
                <w:sz w:val="24"/>
                <w:szCs w:val="24"/>
                <w:lang w:eastAsia="zh-CN"/>
                <w14:ligatures w14:val="standardContextual"/>
              </w:rPr>
              <w:tab/>
            </w:r>
            <w:r w:rsidRPr="004359B2">
              <w:rPr>
                <w:rStyle w:val="Hyperlink"/>
                <w:noProof/>
              </w:rPr>
              <w:t>Frame format</w:t>
            </w:r>
            <w:r>
              <w:rPr>
                <w:noProof/>
                <w:webHidden/>
              </w:rPr>
              <w:tab/>
            </w:r>
            <w:r>
              <w:rPr>
                <w:noProof/>
                <w:webHidden/>
              </w:rPr>
              <w:fldChar w:fldCharType="begin"/>
            </w:r>
            <w:r>
              <w:rPr>
                <w:noProof/>
                <w:webHidden/>
              </w:rPr>
              <w:instrText xml:space="preserve"> PAGEREF _Toc198625766 \h </w:instrText>
            </w:r>
            <w:r>
              <w:rPr>
                <w:noProof/>
                <w:webHidden/>
              </w:rPr>
            </w:r>
            <w:r>
              <w:rPr>
                <w:noProof/>
                <w:webHidden/>
              </w:rPr>
              <w:fldChar w:fldCharType="separate"/>
            </w:r>
            <w:r>
              <w:rPr>
                <w:noProof/>
                <w:webHidden/>
              </w:rPr>
              <w:t>16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8" w:history="1">
            <w:r w:rsidRPr="004359B2">
              <w:rPr>
                <w:rStyle w:val="Hyperlink"/>
                <w:noProof/>
              </w:rPr>
              <w:t>6.1</w:t>
            </w:r>
            <w:r>
              <w:rPr>
                <w:rFonts w:asciiTheme="minorHAnsi" w:hAnsiTheme="minorHAnsi" w:cstheme="minorBidi"/>
                <w:noProof/>
                <w:kern w:val="2"/>
                <w:sz w:val="24"/>
                <w:szCs w:val="24"/>
                <w:lang w:eastAsia="zh-CN"/>
                <w14:ligatures w14:val="standardContextual"/>
              </w:rPr>
              <w:tab/>
            </w:r>
            <w:r w:rsidRPr="004359B2">
              <w:rPr>
                <w:rStyle w:val="Hyperlink"/>
                <w:noProof/>
              </w:rPr>
              <w:t>General</w:t>
            </w:r>
            <w:r>
              <w:rPr>
                <w:noProof/>
                <w:webHidden/>
              </w:rPr>
              <w:tab/>
            </w:r>
            <w:r>
              <w:rPr>
                <w:noProof/>
                <w:webHidden/>
              </w:rPr>
              <w:fldChar w:fldCharType="begin"/>
            </w:r>
            <w:r>
              <w:rPr>
                <w:noProof/>
                <w:webHidden/>
              </w:rPr>
              <w:instrText xml:space="preserve"> PAGEREF _Toc198625768 \h </w:instrText>
            </w:r>
            <w:r>
              <w:rPr>
                <w:noProof/>
                <w:webHidden/>
              </w:rPr>
            </w:r>
            <w:r>
              <w:rPr>
                <w:noProof/>
                <w:webHidden/>
              </w:rPr>
              <w:fldChar w:fldCharType="separate"/>
            </w:r>
            <w:r>
              <w:rPr>
                <w:noProof/>
                <w:webHidden/>
              </w:rPr>
              <w:t>16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69" w:history="1">
            <w:r w:rsidRPr="004359B2">
              <w:rPr>
                <w:rStyle w:val="Hyperlink"/>
                <w:noProof/>
              </w:rPr>
              <w:t>6.2</w:t>
            </w:r>
            <w:r>
              <w:rPr>
                <w:rFonts w:asciiTheme="minorHAnsi" w:hAnsiTheme="minorHAnsi" w:cstheme="minorBidi"/>
                <w:noProof/>
                <w:kern w:val="2"/>
                <w:sz w:val="24"/>
                <w:szCs w:val="24"/>
                <w:lang w:eastAsia="zh-CN"/>
                <w14:ligatures w14:val="standardContextual"/>
              </w:rPr>
              <w:tab/>
            </w:r>
            <w:r w:rsidRPr="004359B2">
              <w:rPr>
                <w:rStyle w:val="Hyperlink"/>
                <w:noProof/>
              </w:rPr>
              <w:t>AMP Ack frame</w:t>
            </w:r>
            <w:r>
              <w:rPr>
                <w:noProof/>
                <w:webHidden/>
              </w:rPr>
              <w:tab/>
            </w:r>
            <w:r>
              <w:rPr>
                <w:noProof/>
                <w:webHidden/>
              </w:rPr>
              <w:fldChar w:fldCharType="begin"/>
            </w:r>
            <w:r>
              <w:rPr>
                <w:noProof/>
                <w:webHidden/>
              </w:rPr>
              <w:instrText xml:space="preserve"> PAGEREF _Toc198625769 \h </w:instrText>
            </w:r>
            <w:r>
              <w:rPr>
                <w:noProof/>
                <w:webHidden/>
              </w:rPr>
            </w:r>
            <w:r>
              <w:rPr>
                <w:noProof/>
                <w:webHidden/>
              </w:rPr>
              <w:fldChar w:fldCharType="separate"/>
            </w:r>
            <w:r>
              <w:rPr>
                <w:noProof/>
                <w:webHidden/>
              </w:rPr>
              <w:t>16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70" w:history="1">
            <w:r w:rsidRPr="004359B2">
              <w:rPr>
                <w:rStyle w:val="Hyperlink"/>
                <w:noProof/>
              </w:rPr>
              <w:t>6.3</w:t>
            </w:r>
            <w:r>
              <w:rPr>
                <w:rFonts w:asciiTheme="minorHAnsi" w:hAnsiTheme="minorHAnsi" w:cstheme="minorBidi"/>
                <w:noProof/>
                <w:kern w:val="2"/>
                <w:sz w:val="24"/>
                <w:szCs w:val="24"/>
                <w:lang w:eastAsia="zh-CN"/>
                <w14:ligatures w14:val="standardContextual"/>
              </w:rPr>
              <w:tab/>
            </w:r>
            <w:r w:rsidRPr="004359B2">
              <w:rPr>
                <w:rStyle w:val="Hyperlink"/>
                <w:noProof/>
              </w:rPr>
              <w:t>AMP wake-up frame</w:t>
            </w:r>
            <w:r>
              <w:rPr>
                <w:noProof/>
                <w:webHidden/>
              </w:rPr>
              <w:tab/>
            </w:r>
            <w:r>
              <w:rPr>
                <w:noProof/>
                <w:webHidden/>
              </w:rPr>
              <w:fldChar w:fldCharType="begin"/>
            </w:r>
            <w:r>
              <w:rPr>
                <w:noProof/>
                <w:webHidden/>
              </w:rPr>
              <w:instrText xml:space="preserve"> PAGEREF _Toc198625770 \h </w:instrText>
            </w:r>
            <w:r>
              <w:rPr>
                <w:noProof/>
                <w:webHidden/>
              </w:rPr>
            </w:r>
            <w:r>
              <w:rPr>
                <w:noProof/>
                <w:webHidden/>
              </w:rPr>
              <w:fldChar w:fldCharType="separate"/>
            </w:r>
            <w:r>
              <w:rPr>
                <w:noProof/>
                <w:webHidden/>
              </w:rPr>
              <w:t>16</w:t>
            </w:r>
            <w:r>
              <w:rPr>
                <w:noProof/>
                <w:webHidden/>
              </w:rPr>
              <w:fldChar w:fldCharType="end"/>
            </w:r>
          </w:hyperlink>
        </w:p>
        <w:p w:rsidR="00CB07F9" w:rsidRDefault="00CB07F9">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8625771" w:history="1">
            <w:r w:rsidRPr="004359B2">
              <w:rPr>
                <w:rStyle w:val="Hyperlink"/>
                <w:noProof/>
              </w:rPr>
              <w:t>6.4</w:t>
            </w:r>
            <w:r>
              <w:rPr>
                <w:rFonts w:asciiTheme="minorHAnsi" w:hAnsiTheme="minorHAnsi" w:cstheme="minorBidi"/>
                <w:noProof/>
                <w:kern w:val="2"/>
                <w:sz w:val="24"/>
                <w:szCs w:val="24"/>
                <w:lang w:eastAsia="zh-CN"/>
                <w14:ligatures w14:val="standardContextual"/>
              </w:rPr>
              <w:tab/>
            </w:r>
            <w:r w:rsidRPr="004359B2">
              <w:rPr>
                <w:rStyle w:val="Hyperlink"/>
                <w:noProof/>
              </w:rPr>
              <w:t>Field #3</w:t>
            </w:r>
            <w:r>
              <w:rPr>
                <w:noProof/>
                <w:webHidden/>
              </w:rPr>
              <w:tab/>
            </w:r>
            <w:r>
              <w:rPr>
                <w:noProof/>
                <w:webHidden/>
              </w:rPr>
              <w:fldChar w:fldCharType="begin"/>
            </w:r>
            <w:r>
              <w:rPr>
                <w:noProof/>
                <w:webHidden/>
              </w:rPr>
              <w:instrText xml:space="preserve"> PAGEREF _Toc198625771 \h </w:instrText>
            </w:r>
            <w:r>
              <w:rPr>
                <w:noProof/>
                <w:webHidden/>
              </w:rPr>
            </w:r>
            <w:r>
              <w:rPr>
                <w:noProof/>
                <w:webHidden/>
              </w:rPr>
              <w:fldChar w:fldCharType="separate"/>
            </w:r>
            <w:r>
              <w:rPr>
                <w:noProof/>
                <w:webHidden/>
              </w:rPr>
              <w:t>16</w:t>
            </w:r>
            <w:r>
              <w:rPr>
                <w:noProof/>
                <w:webHidden/>
              </w:rPr>
              <w:fldChar w:fldCharType="end"/>
            </w:r>
          </w:hyperlink>
        </w:p>
        <w:p w:rsidR="00CB07F9" w:rsidRDefault="00CB07F9">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8625772" w:history="1">
            <w:r w:rsidRPr="004359B2">
              <w:rPr>
                <w:rStyle w:val="Hyperlink"/>
                <w:noProof/>
              </w:rPr>
              <w:t>7.</w:t>
            </w:r>
            <w:r>
              <w:rPr>
                <w:rFonts w:asciiTheme="minorHAnsi" w:hAnsiTheme="minorHAnsi" w:cstheme="minorBidi"/>
                <w:noProof/>
                <w:kern w:val="2"/>
                <w:sz w:val="24"/>
                <w:szCs w:val="24"/>
                <w:lang w:eastAsia="zh-CN"/>
                <w14:ligatures w14:val="standardContextual"/>
              </w:rPr>
              <w:tab/>
            </w:r>
            <w:r w:rsidRPr="004359B2">
              <w:rPr>
                <w:rStyle w:val="Hyperlink"/>
                <w:noProof/>
              </w:rPr>
              <w:t>References</w:t>
            </w:r>
            <w:r>
              <w:rPr>
                <w:noProof/>
                <w:webHidden/>
              </w:rPr>
              <w:tab/>
            </w:r>
            <w:r>
              <w:rPr>
                <w:noProof/>
                <w:webHidden/>
              </w:rPr>
              <w:fldChar w:fldCharType="begin"/>
            </w:r>
            <w:r>
              <w:rPr>
                <w:noProof/>
                <w:webHidden/>
              </w:rPr>
              <w:instrText xml:space="preserve"> PAGEREF _Toc198625772 \h </w:instrText>
            </w:r>
            <w:r>
              <w:rPr>
                <w:noProof/>
                <w:webHidden/>
              </w:rPr>
            </w:r>
            <w:r>
              <w:rPr>
                <w:noProof/>
                <w:webHidden/>
              </w:rPr>
              <w:fldChar w:fldCharType="separate"/>
            </w:r>
            <w:r>
              <w:rPr>
                <w:noProof/>
                <w:webHidden/>
              </w:rPr>
              <w:t>16</w:t>
            </w:r>
            <w:r>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br w:type="page"/>
      </w:r>
    </w:p>
    <w:p w:rsidR="0089289E" w:rsidRPr="0020305D" w:rsidRDefault="0089289E" w:rsidP="0020305D">
      <w:pPr>
        <w:pStyle w:val="Heading1"/>
        <w:numPr>
          <w:ilvl w:val="0"/>
          <w:numId w:val="7"/>
        </w:numPr>
        <w:tabs>
          <w:tab w:val="left" w:pos="450"/>
        </w:tabs>
        <w:ind w:left="0" w:firstLine="0"/>
        <w:rPr>
          <w:u w:val="none"/>
        </w:rPr>
      </w:pPr>
      <w:bookmarkStart w:id="1" w:name="_Toc198625724"/>
      <w:r w:rsidRPr="0020305D">
        <w:rPr>
          <w:u w:val="none"/>
        </w:rPr>
        <w:lastRenderedPageBreak/>
        <w:t>Abbreviations and acronyms</w:t>
      </w:r>
      <w:bookmarkEnd w:id="1"/>
    </w:p>
    <w:p w:rsidR="0089289E" w:rsidRDefault="0089289E" w:rsidP="0089289E"/>
    <w:p w:rsidR="00815017" w:rsidRDefault="00815017" w:rsidP="0089289E">
      <w:pPr>
        <w:rPr>
          <w:lang w:eastAsia="zh-CN"/>
        </w:rPr>
      </w:pPr>
      <w:r>
        <w:rPr>
          <w:lang w:eastAsia="zh-CN"/>
        </w:rPr>
        <w:t>AMP</w:t>
      </w:r>
      <w:r>
        <w:rPr>
          <w:lang w:eastAsia="zh-CN"/>
        </w:rPr>
        <w:tab/>
        <w:t xml:space="preserve">ambient power </w:t>
      </w:r>
    </w:p>
    <w:p w:rsidR="00815017" w:rsidRDefault="00815017" w:rsidP="0089289E">
      <w:r>
        <w:t>WPT</w:t>
      </w:r>
      <w:r>
        <w:tab/>
        <w:t>wireless power transfer</w:t>
      </w:r>
    </w:p>
    <w:p w:rsidR="009F0524" w:rsidRDefault="009F0524" w:rsidP="009F0524">
      <w:r>
        <w:t>OOK</w:t>
      </w:r>
      <w:r>
        <w:tab/>
        <w:t>o</w:t>
      </w:r>
      <w:r w:rsidRPr="009F0524">
        <w:t>n-</w:t>
      </w:r>
      <w:r>
        <w:t>o</w:t>
      </w:r>
      <w:r w:rsidRPr="009F0524">
        <w:t xml:space="preserve">ff </w:t>
      </w:r>
      <w:r>
        <w:t>k</w:t>
      </w:r>
      <w:r w:rsidRPr="009F0524">
        <w:t>eying</w:t>
      </w:r>
    </w:p>
    <w:p w:rsidR="009F0524" w:rsidRDefault="009F0524" w:rsidP="0089289E"/>
    <w:p w:rsidR="006526C2" w:rsidRDefault="006526C2" w:rsidP="0089289E"/>
    <w:p w:rsidR="006526C2" w:rsidRDefault="006526C2" w:rsidP="006526C2">
      <w:pPr>
        <w:pStyle w:val="Heading1"/>
        <w:numPr>
          <w:ilvl w:val="0"/>
          <w:numId w:val="7"/>
        </w:numPr>
        <w:tabs>
          <w:tab w:val="left" w:pos="450"/>
        </w:tabs>
        <w:ind w:left="0" w:firstLine="0"/>
        <w:rPr>
          <w:u w:val="none"/>
        </w:rPr>
      </w:pPr>
      <w:bookmarkStart w:id="2" w:name="_Toc198625725"/>
      <w:r>
        <w:rPr>
          <w:u w:val="none"/>
        </w:rPr>
        <w:t xml:space="preserve">AMP </w:t>
      </w:r>
      <w:r w:rsidR="00D7707E">
        <w:rPr>
          <w:u w:val="none"/>
        </w:rPr>
        <w:t>a</w:t>
      </w:r>
      <w:r>
        <w:rPr>
          <w:u w:val="none"/>
        </w:rPr>
        <w:t>rchitecture</w:t>
      </w:r>
      <w:bookmarkEnd w:id="2"/>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8" w:name="_Toc176432022"/>
      <w:bookmarkStart w:id="29" w:name="_Toc176432060"/>
      <w:bookmarkStart w:id="30" w:name="_Toc177631047"/>
      <w:bookmarkStart w:id="31" w:name="_Toc177631078"/>
      <w:bookmarkStart w:id="32" w:name="_Toc177631203"/>
      <w:bookmarkStart w:id="33" w:name="_Toc177633747"/>
      <w:bookmarkStart w:id="34" w:name="_Toc177713913"/>
      <w:bookmarkStart w:id="35" w:name="_Toc177713943"/>
      <w:bookmarkStart w:id="36" w:name="_Toc177714045"/>
      <w:bookmarkStart w:id="37" w:name="_Toc178063298"/>
      <w:bookmarkStart w:id="38" w:name="_Toc183000954"/>
      <w:bookmarkStart w:id="39" w:name="_Toc183001050"/>
      <w:bookmarkStart w:id="40" w:name="_Toc183001543"/>
      <w:bookmarkStart w:id="41" w:name="_Toc188430878"/>
      <w:bookmarkStart w:id="42" w:name="_Toc189615740"/>
      <w:bookmarkStart w:id="43" w:name="_Toc189694883"/>
      <w:bookmarkStart w:id="44" w:name="_Toc192145999"/>
      <w:bookmarkStart w:id="45" w:name="_Toc192522246"/>
      <w:bookmarkStart w:id="46" w:name="_Toc192522300"/>
      <w:bookmarkStart w:id="47" w:name="_Toc193279032"/>
      <w:bookmarkStart w:id="48" w:name="_Toc193383692"/>
      <w:bookmarkStart w:id="49" w:name="_Toc193383935"/>
      <w:bookmarkStart w:id="50" w:name="_Toc198624358"/>
      <w:bookmarkStart w:id="51" w:name="_Toc198625677"/>
      <w:bookmarkStart w:id="52" w:name="_Toc1986257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6526C2" w:rsidRPr="00D23228" w:rsidRDefault="006526C2" w:rsidP="006526C2">
      <w:pPr>
        <w:pStyle w:val="Heading2"/>
      </w:pPr>
      <w:bookmarkStart w:id="53" w:name="_Toc198625728"/>
      <w:r w:rsidRPr="00D23228">
        <w:t>General</w:t>
      </w:r>
      <w:bookmarkEnd w:id="53"/>
    </w:p>
    <w:p w:rsidR="006526C2" w:rsidRDefault="006526C2" w:rsidP="006526C2"/>
    <w:p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rsidR="00995FE8" w:rsidRDefault="00995FE8" w:rsidP="006526C2"/>
    <w:p w:rsidR="006526C2" w:rsidRPr="00D23228" w:rsidRDefault="006526C2" w:rsidP="006526C2">
      <w:pPr>
        <w:pStyle w:val="Heading2"/>
        <w:rPr>
          <w:u w:val="none"/>
        </w:rPr>
      </w:pPr>
      <w:bookmarkStart w:id="54" w:name="_Toc198625729"/>
      <w:r>
        <w:rPr>
          <w:u w:val="none"/>
        </w:rPr>
        <w:t>Architecture feature #1</w:t>
      </w:r>
      <w:bookmarkEnd w:id="54"/>
    </w:p>
    <w:p w:rsidR="006526C2" w:rsidRDefault="006526C2" w:rsidP="006526C2"/>
    <w:p w:rsidR="006526C2" w:rsidRDefault="006526C2" w:rsidP="006526C2">
      <w:r>
        <w:t>Description for Architecture feature #1</w:t>
      </w:r>
    </w:p>
    <w:p w:rsidR="006526C2" w:rsidRPr="00D23228" w:rsidRDefault="006526C2" w:rsidP="006526C2">
      <w:pPr>
        <w:pStyle w:val="Heading2"/>
        <w:rPr>
          <w:u w:val="none"/>
        </w:rPr>
      </w:pPr>
      <w:bookmarkStart w:id="55" w:name="_Toc198625730"/>
      <w:r>
        <w:rPr>
          <w:u w:val="none"/>
        </w:rPr>
        <w:t>Architecture feature #2</w:t>
      </w:r>
      <w:bookmarkEnd w:id="55"/>
    </w:p>
    <w:p w:rsidR="006526C2" w:rsidRDefault="006526C2" w:rsidP="006526C2"/>
    <w:p w:rsidR="006526C2" w:rsidRDefault="006526C2" w:rsidP="006526C2">
      <w:r>
        <w:t>Description for Architecture feature #2</w:t>
      </w:r>
    </w:p>
    <w:p w:rsidR="00CB2E9D" w:rsidRDefault="00CB2E9D" w:rsidP="0089289E"/>
    <w:p w:rsidR="007745EC" w:rsidRDefault="00815017" w:rsidP="007745EC">
      <w:pPr>
        <w:pStyle w:val="Heading1"/>
        <w:numPr>
          <w:ilvl w:val="0"/>
          <w:numId w:val="7"/>
        </w:numPr>
        <w:tabs>
          <w:tab w:val="left" w:pos="450"/>
        </w:tabs>
        <w:ind w:left="0" w:firstLine="0"/>
        <w:rPr>
          <w:u w:val="none"/>
        </w:rPr>
      </w:pPr>
      <w:bookmarkStart w:id="56" w:name="_Toc198625731"/>
      <w:r>
        <w:rPr>
          <w:u w:val="none"/>
        </w:rPr>
        <w:lastRenderedPageBreak/>
        <w:t>AMP</w:t>
      </w:r>
      <w:r w:rsidR="00CF69AE">
        <w:rPr>
          <w:u w:val="none"/>
        </w:rPr>
        <w:t xml:space="preserve"> </w:t>
      </w:r>
      <w:r w:rsidR="009E20B4">
        <w:rPr>
          <w:u w:val="none"/>
        </w:rPr>
        <w:t>MAC</w:t>
      </w:r>
      <w:bookmarkEnd w:id="56"/>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57" w:name="_Toc14066088"/>
      <w:bookmarkStart w:id="58" w:name="_Toc14066111"/>
      <w:bookmarkStart w:id="59" w:name="_Toc157084399"/>
      <w:bookmarkStart w:id="60" w:name="_Toc157084440"/>
      <w:bookmarkStart w:id="61" w:name="_Toc175017234"/>
      <w:bookmarkStart w:id="62" w:name="_Toc176167169"/>
      <w:bookmarkStart w:id="63" w:name="_Toc176432027"/>
      <w:bookmarkStart w:id="64" w:name="_Toc176432065"/>
      <w:bookmarkStart w:id="65" w:name="_Toc177631052"/>
      <w:bookmarkStart w:id="66" w:name="_Toc177631083"/>
      <w:bookmarkStart w:id="67" w:name="_Toc177631208"/>
      <w:bookmarkStart w:id="68" w:name="_Toc177633752"/>
      <w:bookmarkStart w:id="69" w:name="_Toc177713918"/>
      <w:bookmarkStart w:id="70" w:name="_Toc177713948"/>
      <w:bookmarkStart w:id="71" w:name="_Toc177714050"/>
      <w:bookmarkStart w:id="72" w:name="_Toc178063303"/>
      <w:bookmarkStart w:id="73" w:name="_Toc183000959"/>
      <w:bookmarkStart w:id="74" w:name="_Toc183001055"/>
      <w:bookmarkStart w:id="75" w:name="_Toc183001548"/>
      <w:bookmarkStart w:id="76" w:name="_Toc188430883"/>
      <w:bookmarkStart w:id="77" w:name="_Toc189615746"/>
      <w:bookmarkStart w:id="78" w:name="_Toc189694889"/>
      <w:bookmarkStart w:id="79" w:name="_Toc192146004"/>
      <w:bookmarkStart w:id="80" w:name="_Toc192522251"/>
      <w:bookmarkStart w:id="81" w:name="_Toc192522305"/>
      <w:bookmarkStart w:id="82" w:name="_Toc193279037"/>
      <w:bookmarkStart w:id="83" w:name="_Toc193383697"/>
      <w:bookmarkStart w:id="84" w:name="_Toc193383940"/>
      <w:bookmarkStart w:id="85" w:name="_Toc198624363"/>
      <w:bookmarkStart w:id="86" w:name="_Toc198625682"/>
      <w:bookmarkStart w:id="87" w:name="_Toc19862573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23228" w:rsidRPr="00D23228" w:rsidRDefault="00D23228" w:rsidP="006526C2">
      <w:pPr>
        <w:pStyle w:val="Heading2"/>
      </w:pPr>
      <w:bookmarkStart w:id="88" w:name="_Toc198625733"/>
      <w:r w:rsidRPr="00D23228">
        <w:t>General</w:t>
      </w:r>
      <w:bookmarkEnd w:id="88"/>
    </w:p>
    <w:p w:rsidR="00D23228" w:rsidRDefault="00D23228" w:rsidP="00856898"/>
    <w:p w:rsidR="00856898" w:rsidRDefault="00856898" w:rsidP="00856898">
      <w:r>
        <w:t>This section describes the functional blocks in the</w:t>
      </w:r>
      <w:r w:rsidR="00B81EF9">
        <w:t xml:space="preserve"> </w:t>
      </w:r>
      <w:r w:rsidR="00815017">
        <w:t>AMP</w:t>
      </w:r>
      <w:r w:rsidR="00B81EF9">
        <w:t xml:space="preserve"> </w:t>
      </w:r>
      <w:r w:rsidR="006526C2">
        <w:t>MAC</w:t>
      </w:r>
      <w:r w:rsidR="00B81EF9">
        <w:t>.</w:t>
      </w:r>
    </w:p>
    <w:p w:rsidR="005F4EE5" w:rsidRPr="00D23228" w:rsidRDefault="00F95D60" w:rsidP="005F4EE5">
      <w:pPr>
        <w:pStyle w:val="Heading2"/>
        <w:rPr>
          <w:u w:val="none"/>
        </w:rPr>
      </w:pPr>
      <w:bookmarkStart w:id="89" w:name="_Toc176432029"/>
      <w:bookmarkStart w:id="90" w:name="_Toc176432067"/>
      <w:bookmarkStart w:id="91" w:name="_Toc198625734"/>
      <w:bookmarkEnd w:id="89"/>
      <w:bookmarkEnd w:id="90"/>
      <w:r>
        <w:rPr>
          <w:u w:val="none"/>
        </w:rPr>
        <w:t>AMP TSF</w:t>
      </w:r>
      <w:bookmarkEnd w:id="91"/>
    </w:p>
    <w:p w:rsidR="005F4EE5" w:rsidRDefault="005F4EE5" w:rsidP="005F4EE5"/>
    <w:p w:rsidR="00F95D60" w:rsidRPr="00757BE3" w:rsidRDefault="00F95D60" w:rsidP="00F95D60">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rsidR="00F95D60" w:rsidRDefault="00F95D60" w:rsidP="00F95D60">
      <w:pPr>
        <w:pStyle w:val="ListParagraph"/>
        <w:spacing w:after="240"/>
        <w:rPr>
          <w:lang w:eastAsia="zh-CN"/>
        </w:rPr>
      </w:pPr>
      <w:r>
        <w:rPr>
          <w:lang w:eastAsia="zh-CN"/>
        </w:rPr>
        <w:t>[Motion #13, [1] and [</w:t>
      </w:r>
      <w:r w:rsidR="00F5179C">
        <w:rPr>
          <w:lang w:eastAsia="zh-CN"/>
        </w:rPr>
        <w:t>2</w:t>
      </w:r>
      <w:r>
        <w:rPr>
          <w:lang w:eastAsia="zh-CN"/>
        </w:rPr>
        <w:t>]]</w:t>
      </w:r>
    </w:p>
    <w:p w:rsidR="00DF0CE7" w:rsidRPr="00457782" w:rsidRDefault="00DF0CE7" w:rsidP="00DF0CE7">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457782">
        <w:rPr>
          <w:lang w:val="en-US" w:eastAsia="zh-CN"/>
        </w:rPr>
        <w:t xml:space="preserve">802.11bp defines short timestamp to enable AMP NON-AP STA to monitor DL frames in duty-cycle operation. </w:t>
      </w:r>
    </w:p>
    <w:p w:rsidR="00DF0CE7" w:rsidRPr="00757BE3" w:rsidRDefault="00DF0CE7" w:rsidP="00DF0CE7">
      <w:pPr>
        <w:numPr>
          <w:ilvl w:val="1"/>
          <w:numId w:val="12"/>
        </w:numPr>
        <w:rPr>
          <w:lang w:val="en-US" w:eastAsia="zh-CN"/>
        </w:rPr>
      </w:pPr>
      <w:r w:rsidRPr="00457782">
        <w:rPr>
          <w:lang w:val="en-US" w:eastAsia="zh-CN"/>
        </w:rPr>
        <w:t>The length of short timestamp is TBD.</w:t>
      </w:r>
      <w:r>
        <w:rPr>
          <w:lang w:val="en-US" w:eastAsia="zh-CN"/>
        </w:rPr>
        <w:t>.</w:t>
      </w:r>
    </w:p>
    <w:p w:rsidR="00DF0CE7" w:rsidRDefault="00DF0CE7" w:rsidP="00DF0CE7">
      <w:pPr>
        <w:pStyle w:val="ListParagraph"/>
        <w:spacing w:after="240"/>
        <w:rPr>
          <w:lang w:eastAsia="zh-CN"/>
        </w:rPr>
      </w:pPr>
      <w:r>
        <w:rPr>
          <w:lang w:eastAsia="zh-CN"/>
        </w:rPr>
        <w:t>[Motion #82, [1], [63], [78] and [79]]</w:t>
      </w:r>
    </w:p>
    <w:p w:rsidR="00F95D60" w:rsidRDefault="00F95D60" w:rsidP="00F95D60">
      <w:pPr>
        <w:pStyle w:val="ListParagraph"/>
        <w:spacing w:after="240"/>
        <w:rPr>
          <w:lang w:eastAsia="zh-CN"/>
        </w:rPr>
      </w:pPr>
    </w:p>
    <w:p w:rsidR="00C12E01" w:rsidRPr="00D23228" w:rsidRDefault="00394B94" w:rsidP="00125A67">
      <w:pPr>
        <w:pStyle w:val="Heading2"/>
        <w:spacing w:after="240"/>
        <w:rPr>
          <w:u w:val="none"/>
        </w:rPr>
      </w:pPr>
      <w:bookmarkStart w:id="92" w:name="_Toc198625735"/>
      <w:r>
        <w:rPr>
          <w:u w:val="none"/>
        </w:rPr>
        <w:t>U</w:t>
      </w:r>
      <w:r w:rsidR="004A131B">
        <w:rPr>
          <w:u w:val="none"/>
        </w:rPr>
        <w:t>L</w:t>
      </w:r>
      <w:r w:rsidR="003C1B61">
        <w:rPr>
          <w:u w:val="none"/>
        </w:rPr>
        <w:t xml:space="preserve"> access</w:t>
      </w:r>
      <w:bookmarkEnd w:id="92"/>
    </w:p>
    <w:p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rsidR="008E4A9A" w:rsidRDefault="008E4A9A" w:rsidP="008E4A9A">
      <w:pPr>
        <w:pStyle w:val="ListParagraph"/>
        <w:spacing w:after="240"/>
        <w:rPr>
          <w:lang w:eastAsia="zh-CN"/>
        </w:rPr>
      </w:pPr>
      <w:r>
        <w:rPr>
          <w:lang w:eastAsia="zh-CN"/>
        </w:rPr>
        <w:t>[Motion #45, [1] and [19]]</w:t>
      </w:r>
    </w:p>
    <w:p w:rsidR="00322145" w:rsidRPr="00322145" w:rsidRDefault="00322145" w:rsidP="00322145">
      <w:pPr>
        <w:numPr>
          <w:ilvl w:val="0"/>
          <w:numId w:val="12"/>
        </w:numPr>
        <w:rPr>
          <w:lang w:val="en-US" w:eastAsia="zh-CN"/>
        </w:rPr>
      </w:pPr>
      <w:r>
        <w:rPr>
          <w:b/>
          <w:bCs/>
          <w:lang w:val="en-US" w:eastAsia="zh-CN"/>
        </w:rPr>
        <w:t>M</w:t>
      </w:r>
      <w:r w:rsidRPr="00E13849">
        <w:rPr>
          <w:b/>
          <w:bCs/>
          <w:lang w:val="en-US" w:eastAsia="zh-CN"/>
        </w:rPr>
        <w:t>M</w:t>
      </w:r>
      <w:r>
        <w:rPr>
          <w:b/>
          <w:bCs/>
          <w:lang w:val="en-US" w:eastAsia="zh-CN"/>
        </w:rPr>
        <w:t>-7</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rsidR="00322145" w:rsidRPr="00322145" w:rsidRDefault="00322145" w:rsidP="009D6660">
      <w:pPr>
        <w:numPr>
          <w:ilvl w:val="1"/>
          <w:numId w:val="12"/>
        </w:numPr>
        <w:rPr>
          <w:lang w:val="en-US" w:eastAsia="zh-CN"/>
        </w:rPr>
      </w:pPr>
      <w:r w:rsidRPr="00322145">
        <w:rPr>
          <w:lang w:val="en-US" w:eastAsia="zh-CN"/>
        </w:rPr>
        <w:t xml:space="preserve">Transmitter ID </w:t>
      </w:r>
    </w:p>
    <w:p w:rsidR="00322145" w:rsidRPr="00322145" w:rsidRDefault="00322145" w:rsidP="009D6660">
      <w:pPr>
        <w:numPr>
          <w:ilvl w:val="1"/>
          <w:numId w:val="12"/>
        </w:numPr>
        <w:rPr>
          <w:lang w:val="en-US" w:eastAsia="zh-CN"/>
        </w:rPr>
      </w:pPr>
      <w:r w:rsidRPr="00322145">
        <w:rPr>
          <w:lang w:val="en-US" w:eastAsia="zh-CN"/>
        </w:rPr>
        <w:t xml:space="preserve">Receiver ID(s) </w:t>
      </w:r>
    </w:p>
    <w:p w:rsidR="00322145" w:rsidRPr="00322145" w:rsidRDefault="00322145" w:rsidP="009D6660">
      <w:pPr>
        <w:numPr>
          <w:ilvl w:val="1"/>
          <w:numId w:val="12"/>
        </w:numPr>
        <w:rPr>
          <w:lang w:val="en-US" w:eastAsia="zh-CN"/>
        </w:rPr>
      </w:pPr>
      <w:r w:rsidRPr="00322145">
        <w:rPr>
          <w:lang w:val="en-US" w:eastAsia="zh-CN"/>
        </w:rPr>
        <w:t xml:space="preserve">FCS </w:t>
      </w:r>
    </w:p>
    <w:p w:rsidR="00322145" w:rsidRPr="00757BE3" w:rsidRDefault="00322145" w:rsidP="009D6660">
      <w:pPr>
        <w:numPr>
          <w:ilvl w:val="1"/>
          <w:numId w:val="12"/>
        </w:numPr>
        <w:rPr>
          <w:lang w:val="en-US" w:eastAsia="zh-CN"/>
        </w:rPr>
      </w:pPr>
      <w:r w:rsidRPr="00322145">
        <w:rPr>
          <w:lang w:val="en-US" w:eastAsia="zh-CN"/>
        </w:rPr>
        <w:t>Other parameters TBD</w:t>
      </w:r>
      <w:r>
        <w:rPr>
          <w:lang w:val="en-US" w:eastAsia="zh-CN"/>
        </w:rPr>
        <w:t>.</w:t>
      </w:r>
    </w:p>
    <w:p w:rsidR="00322145" w:rsidRDefault="00322145" w:rsidP="00322145">
      <w:pPr>
        <w:pStyle w:val="ListParagraph"/>
        <w:spacing w:after="240"/>
        <w:rPr>
          <w:lang w:eastAsia="zh-CN"/>
        </w:rPr>
      </w:pPr>
      <w:r>
        <w:rPr>
          <w:lang w:eastAsia="zh-CN"/>
        </w:rPr>
        <w:t>[Motion #46, [1], [20] and [52]]</w:t>
      </w:r>
    </w:p>
    <w:p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-8</w:t>
      </w:r>
      <w:r>
        <w:rPr>
          <w:lang w:val="en-US" w:eastAsia="zh-CN"/>
        </w:rPr>
        <w:t xml:space="preserve">: </w:t>
      </w:r>
    </w:p>
    <w:p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rsidR="00E63396" w:rsidRPr="00E63396" w:rsidRDefault="00E63396" w:rsidP="00E63396">
      <w:pPr>
        <w:numPr>
          <w:ilvl w:val="0"/>
          <w:numId w:val="12"/>
        </w:numPr>
        <w:rPr>
          <w:lang w:val="en-US" w:eastAsia="zh-CN"/>
        </w:rPr>
      </w:pPr>
      <w:r>
        <w:rPr>
          <w:b/>
          <w:bCs/>
          <w:lang w:val="en-US" w:eastAsia="zh-CN"/>
        </w:rPr>
        <w:t>M</w:t>
      </w:r>
      <w:r w:rsidRPr="00E13849">
        <w:rPr>
          <w:b/>
          <w:bCs/>
          <w:lang w:val="en-US" w:eastAsia="zh-CN"/>
        </w:rPr>
        <w:t>M</w:t>
      </w:r>
      <w:r>
        <w:rPr>
          <w:b/>
          <w:bCs/>
          <w:lang w:val="en-US" w:eastAsia="zh-CN"/>
        </w:rPr>
        <w:t>-9</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rsidR="00E63396" w:rsidRPr="00E63396" w:rsidRDefault="00E63396" w:rsidP="009D6660">
      <w:pPr>
        <w:numPr>
          <w:ilvl w:val="1"/>
          <w:numId w:val="12"/>
        </w:numPr>
        <w:rPr>
          <w:lang w:val="en-US" w:eastAsia="zh-CN"/>
        </w:rPr>
      </w:pPr>
      <w:r w:rsidRPr="00E63396">
        <w:rPr>
          <w:lang w:val="en-US" w:eastAsia="zh-CN"/>
        </w:rPr>
        <w:t xml:space="preserve">Number of slots for UL PPDU transmissions in that TXOP </w:t>
      </w:r>
    </w:p>
    <w:p w:rsidR="00E63396" w:rsidRDefault="00E63396" w:rsidP="009D6660">
      <w:pPr>
        <w:numPr>
          <w:ilvl w:val="1"/>
          <w:numId w:val="12"/>
        </w:numPr>
        <w:rPr>
          <w:lang w:val="en-US" w:eastAsia="zh-CN"/>
        </w:rPr>
      </w:pPr>
      <w:r w:rsidRPr="00E63396">
        <w:rPr>
          <w:lang w:val="en-US" w:eastAsia="zh-CN"/>
        </w:rPr>
        <w:t>Other parameters TBD.</w:t>
      </w:r>
    </w:p>
    <w:p w:rsidR="00E63396" w:rsidRDefault="00E63396" w:rsidP="00E63396">
      <w:pPr>
        <w:pStyle w:val="ListParagraph"/>
        <w:spacing w:after="240"/>
        <w:rPr>
          <w:lang w:eastAsia="zh-CN"/>
        </w:rPr>
      </w:pPr>
      <w:r>
        <w:rPr>
          <w:lang w:eastAsia="zh-CN"/>
        </w:rPr>
        <w:t>[Motion #48, [1], [19] and [53]]</w:t>
      </w:r>
    </w:p>
    <w:p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-10</w:t>
      </w:r>
      <w:r>
        <w:rPr>
          <w:lang w:val="en-US" w:eastAsia="zh-CN"/>
        </w:rPr>
        <w:t xml:space="preserve">: </w:t>
      </w:r>
      <w:r w:rsidRPr="00095916">
        <w:rPr>
          <w:lang w:val="en-US" w:eastAsia="zh-CN"/>
        </w:rPr>
        <w:t>802.11bp supports a time-slot based random access mechanism for Active Tx non-AP AMP STAs:</w:t>
      </w:r>
    </w:p>
    <w:p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rsidR="00095916" w:rsidRDefault="00095916" w:rsidP="009D6660">
      <w:pPr>
        <w:numPr>
          <w:ilvl w:val="1"/>
          <w:numId w:val="12"/>
        </w:numPr>
        <w:rPr>
          <w:lang w:val="en-US" w:eastAsia="zh-CN"/>
        </w:rPr>
      </w:pPr>
      <w:r w:rsidRPr="00095916">
        <w:rPr>
          <w:lang w:val="en-US" w:eastAsia="zh-CN"/>
        </w:rPr>
        <w:lastRenderedPageBreak/>
        <w:t>Further details (e.g., frame formats, how a STA chooses a random access time-slot etc.) are TBD</w:t>
      </w:r>
      <w:r w:rsidRPr="00E63396">
        <w:rPr>
          <w:lang w:val="en-US" w:eastAsia="zh-CN"/>
        </w:rPr>
        <w:t>.</w:t>
      </w:r>
    </w:p>
    <w:p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B6710B">
        <w:rPr>
          <w:b/>
          <w:bCs/>
          <w:lang w:val="en-US" w:eastAsia="zh-CN"/>
        </w:rPr>
        <w:t>11</w:t>
      </w:r>
      <w:r>
        <w:rPr>
          <w:lang w:val="en-US" w:eastAsia="zh-CN"/>
        </w:rPr>
        <w:t xml:space="preserve">: </w:t>
      </w:r>
      <w:r w:rsidR="00B6710B" w:rsidRPr="00B6710B">
        <w:rPr>
          <w:lang w:val="en-US" w:eastAsia="zh-CN"/>
        </w:rPr>
        <w:t>802.11bp supports a time-slot based scheduled access mechanism for Active Tx non-AP AMP STAs:</w:t>
      </w:r>
    </w:p>
    <w:p w:rsidR="00B6710B" w:rsidRPr="00B6710B" w:rsidRDefault="00B6710B" w:rsidP="009D6660">
      <w:pPr>
        <w:numPr>
          <w:ilvl w:val="1"/>
          <w:numId w:val="12"/>
        </w:numPr>
        <w:rPr>
          <w:lang w:val="en-US" w:eastAsia="zh-CN"/>
        </w:rPr>
      </w:pPr>
      <w:r w:rsidRPr="00B6710B">
        <w:rPr>
          <w:lang w:val="en-US" w:eastAsia="zh-CN"/>
        </w:rPr>
        <w:t>AMP AP transmits an AMP frame to assign one or more transmission time-slots.</w:t>
      </w:r>
    </w:p>
    <w:p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rsidR="004D0761" w:rsidRPr="004D0761" w:rsidRDefault="004D0761" w:rsidP="004D0761">
      <w:pPr>
        <w:numPr>
          <w:ilvl w:val="0"/>
          <w:numId w:val="12"/>
        </w:numPr>
        <w:rPr>
          <w:lang w:val="en-US" w:eastAsia="zh-CN"/>
        </w:rPr>
      </w:pPr>
      <w:r>
        <w:rPr>
          <w:b/>
          <w:bCs/>
          <w:lang w:val="en-US" w:eastAsia="zh-CN"/>
        </w:rPr>
        <w:t>M</w:t>
      </w:r>
      <w:r w:rsidRPr="00E13849">
        <w:rPr>
          <w:b/>
          <w:bCs/>
          <w:lang w:val="en-US" w:eastAsia="zh-CN"/>
        </w:rPr>
        <w:t>M</w:t>
      </w:r>
      <w:r>
        <w:rPr>
          <w:b/>
          <w:bCs/>
          <w:lang w:val="en-US" w:eastAsia="zh-CN"/>
        </w:rPr>
        <w:t>-13</w:t>
      </w:r>
      <w:r>
        <w:rPr>
          <w:lang w:val="en-US" w:eastAsia="zh-CN"/>
        </w:rPr>
        <w:t xml:space="preserve">: </w:t>
      </w:r>
      <w:r w:rsidRPr="004D0761">
        <w:rPr>
          <w:lang w:val="en-US" w:eastAsia="zh-CN"/>
        </w:rPr>
        <w:t xml:space="preserve">AMP trigger frame may indicate parameters for a slot-based procedure of time slots to AMP non-AP STA(s). </w:t>
      </w:r>
    </w:p>
    <w:p w:rsidR="004D0761" w:rsidRDefault="004D0761" w:rsidP="009D6660">
      <w:pPr>
        <w:numPr>
          <w:ilvl w:val="1"/>
          <w:numId w:val="12"/>
        </w:numPr>
        <w:rPr>
          <w:lang w:val="en-US" w:eastAsia="zh-CN"/>
        </w:rPr>
      </w:pPr>
      <w:r w:rsidRPr="004D0761">
        <w:rPr>
          <w:lang w:val="en-US" w:eastAsia="zh-CN"/>
        </w:rPr>
        <w:t>The exact parameters are TBD</w:t>
      </w:r>
      <w:r w:rsidRPr="00E63396">
        <w:rPr>
          <w:lang w:val="en-US" w:eastAsia="zh-CN"/>
        </w:rPr>
        <w:t>.</w:t>
      </w:r>
    </w:p>
    <w:p w:rsidR="004D0761" w:rsidRDefault="004D0761" w:rsidP="004D0761">
      <w:pPr>
        <w:pStyle w:val="ListParagraph"/>
        <w:spacing w:after="240"/>
        <w:rPr>
          <w:lang w:eastAsia="zh-CN"/>
        </w:rPr>
      </w:pPr>
      <w:r>
        <w:rPr>
          <w:lang w:eastAsia="zh-CN"/>
        </w:rPr>
        <w:t>[Motion #56, [1], [62] and [63]]</w:t>
      </w:r>
    </w:p>
    <w:p w:rsidR="008E4A9A" w:rsidRDefault="008E4A9A" w:rsidP="003C1B61">
      <w:pPr>
        <w:pStyle w:val="ListParagraph"/>
        <w:spacing w:after="240"/>
        <w:rPr>
          <w:lang w:eastAsia="zh-CN"/>
        </w:rPr>
      </w:pPr>
    </w:p>
    <w:p w:rsidR="003C1B61" w:rsidRPr="00D23228" w:rsidRDefault="002B7C8E" w:rsidP="003C1B61">
      <w:pPr>
        <w:pStyle w:val="Heading2"/>
        <w:rPr>
          <w:u w:val="none"/>
        </w:rPr>
      </w:pPr>
      <w:bookmarkStart w:id="93" w:name="_Toc188430887"/>
      <w:bookmarkStart w:id="94" w:name="_Toc189615750"/>
      <w:bookmarkStart w:id="95" w:name="_Toc189694893"/>
      <w:bookmarkStart w:id="96" w:name="_Toc188430888"/>
      <w:bookmarkStart w:id="97" w:name="_Toc189615751"/>
      <w:bookmarkStart w:id="98" w:name="_Toc189694894"/>
      <w:bookmarkStart w:id="99" w:name="_Toc198625736"/>
      <w:bookmarkEnd w:id="93"/>
      <w:bookmarkEnd w:id="94"/>
      <w:bookmarkEnd w:id="95"/>
      <w:bookmarkEnd w:id="96"/>
      <w:bookmarkEnd w:id="97"/>
      <w:bookmarkEnd w:id="98"/>
      <w:r>
        <w:rPr>
          <w:u w:val="none"/>
        </w:rPr>
        <w:t>Duty-cycle operation</w:t>
      </w:r>
      <w:bookmarkEnd w:id="99"/>
      <w:r>
        <w:rPr>
          <w:u w:val="none"/>
        </w:rPr>
        <w:t xml:space="preserve"> </w:t>
      </w:r>
    </w:p>
    <w:p w:rsidR="003C1B61" w:rsidRDefault="003C1B61" w:rsidP="003C1B61"/>
    <w:p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-25</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rsidR="00457782" w:rsidRDefault="00457782" w:rsidP="0074774F">
      <w:pPr>
        <w:pStyle w:val="ListParagraph"/>
        <w:spacing w:after="240"/>
        <w:rPr>
          <w:lang w:eastAsia="zh-CN"/>
        </w:rPr>
      </w:pPr>
    </w:p>
    <w:p w:rsidR="0074774F" w:rsidRDefault="0074774F" w:rsidP="002B7C8E">
      <w:pPr>
        <w:pStyle w:val="ListParagraph"/>
        <w:spacing w:after="240"/>
        <w:rPr>
          <w:lang w:eastAsia="zh-CN"/>
        </w:rPr>
      </w:pPr>
    </w:p>
    <w:p w:rsidR="003431D8" w:rsidRDefault="003431D8" w:rsidP="003431D8">
      <w:pPr>
        <w:pStyle w:val="Heading2"/>
        <w:rPr>
          <w:u w:val="none"/>
        </w:rPr>
      </w:pPr>
      <w:bookmarkStart w:id="100" w:name="_Toc198625737"/>
      <w:r>
        <w:rPr>
          <w:u w:val="none"/>
        </w:rPr>
        <w:t>Secure communication</w:t>
      </w:r>
      <w:bookmarkEnd w:id="100"/>
    </w:p>
    <w:p w:rsidR="00B67AA7" w:rsidRDefault="00B67AA7" w:rsidP="00B67AA7">
      <w:pPr>
        <w:pStyle w:val="Heading3"/>
        <w:rPr>
          <w:lang w:val="en-US" w:eastAsia="zh-CN"/>
        </w:rPr>
      </w:pPr>
      <w:bookmarkStart w:id="101" w:name="_Toc198625738"/>
      <w:r>
        <w:rPr>
          <w:lang w:val="en-US" w:eastAsia="zh-CN"/>
        </w:rPr>
        <w:t>General</w:t>
      </w:r>
      <w:bookmarkEnd w:id="101"/>
    </w:p>
    <w:p w:rsidR="003431D8" w:rsidRDefault="003431D8" w:rsidP="003431D8"/>
    <w:p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rsidR="003431D8" w:rsidRDefault="003431D8" w:rsidP="003431D8">
      <w:pPr>
        <w:pStyle w:val="ListParagraph"/>
        <w:spacing w:after="240"/>
        <w:rPr>
          <w:lang w:eastAsia="zh-CN"/>
        </w:rPr>
      </w:pPr>
      <w:r>
        <w:rPr>
          <w:lang w:eastAsia="zh-CN"/>
        </w:rPr>
        <w:t>[Motion #26, [1] and [20]]</w:t>
      </w:r>
    </w:p>
    <w:p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rsidR="0058074C" w:rsidRPr="0058074C" w:rsidRDefault="0058074C" w:rsidP="009D6660">
      <w:pPr>
        <w:numPr>
          <w:ilvl w:val="1"/>
          <w:numId w:val="12"/>
        </w:numPr>
        <w:rPr>
          <w:lang w:val="en-US" w:eastAsia="zh-CN"/>
        </w:rPr>
      </w:pPr>
      <w:r w:rsidRPr="0058074C">
        <w:rPr>
          <w:lang w:val="en-US" w:eastAsia="zh-CN"/>
        </w:rPr>
        <w:t>Note:</w:t>
      </w:r>
    </w:p>
    <w:p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rsidR="0058074C" w:rsidRPr="00757BE3" w:rsidRDefault="0058074C" w:rsidP="009D6660">
      <w:pPr>
        <w:numPr>
          <w:ilvl w:val="2"/>
          <w:numId w:val="12"/>
        </w:numPr>
        <w:rPr>
          <w:lang w:val="en-US" w:eastAsia="zh-CN"/>
        </w:rPr>
      </w:pPr>
      <w:r w:rsidRPr="0058074C">
        <w:rPr>
          <w:lang w:val="en-US" w:eastAsia="zh-CN"/>
        </w:rPr>
        <w:t>The details are TBD.</w:t>
      </w:r>
    </w:p>
    <w:p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-24</w:t>
      </w:r>
      <w:r>
        <w:rPr>
          <w:lang w:val="en-US" w:eastAsia="zh-CN"/>
        </w:rPr>
        <w:t xml:space="preserve">: </w:t>
      </w:r>
    </w:p>
    <w:p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Default="00B82307" w:rsidP="00B82307">
      <w:pPr>
        <w:pStyle w:val="ListParagraph"/>
        <w:spacing w:after="240"/>
        <w:rPr>
          <w:lang w:eastAsia="zh-CN"/>
        </w:rPr>
      </w:pPr>
      <w:r>
        <w:rPr>
          <w:lang w:eastAsia="zh-CN"/>
        </w:rPr>
        <w:t>[Motion #68, [1], [67] and [68]]</w:t>
      </w:r>
    </w:p>
    <w:p w:rsidR="0058074C" w:rsidRDefault="0058074C" w:rsidP="003431D8">
      <w:pPr>
        <w:pStyle w:val="ListParagraph"/>
        <w:spacing w:after="240"/>
        <w:rPr>
          <w:lang w:eastAsia="zh-CN"/>
        </w:rPr>
      </w:pPr>
    </w:p>
    <w:p w:rsidR="00B67AA7" w:rsidRDefault="00B67AA7" w:rsidP="00B67AA7">
      <w:pPr>
        <w:pStyle w:val="Heading3"/>
        <w:rPr>
          <w:lang w:val="en-US" w:eastAsia="zh-CN"/>
        </w:rPr>
      </w:pPr>
      <w:bookmarkStart w:id="102" w:name="_Toc198625739"/>
      <w:r>
        <w:rPr>
          <w:lang w:val="en-US" w:eastAsia="zh-CN"/>
        </w:rPr>
        <w:lastRenderedPageBreak/>
        <w:t>Key</w:t>
      </w:r>
      <w:r w:rsidR="00A57F5B">
        <w:rPr>
          <w:lang w:val="en-US" w:eastAsia="zh-CN"/>
        </w:rPr>
        <w:t xml:space="preserve"> generation</w:t>
      </w:r>
      <w:bookmarkEnd w:id="102"/>
    </w:p>
    <w:p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-17</w:t>
      </w:r>
      <w:r>
        <w:rPr>
          <w:lang w:val="en-US" w:eastAsia="zh-CN"/>
        </w:rPr>
        <w:t xml:space="preserve">: </w:t>
      </w:r>
      <w:r w:rsidRPr="00B67AA7">
        <w:rPr>
          <w:lang w:val="en-US" w:eastAsia="zh-CN"/>
        </w:rPr>
        <w:t>802.11bp defines for AMP-enabled non-AP STA:</w:t>
      </w:r>
    </w:p>
    <w:p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rsidR="00B67AA7" w:rsidRDefault="00B67AA7" w:rsidP="00B67AA7">
      <w:pPr>
        <w:pStyle w:val="ListParagraph"/>
        <w:spacing w:after="240"/>
        <w:rPr>
          <w:lang w:eastAsia="zh-CN"/>
        </w:rPr>
      </w:pPr>
      <w:r>
        <w:rPr>
          <w:lang w:eastAsia="zh-CN"/>
        </w:rPr>
        <w:t>[Motion #61, [1], [64]]</w:t>
      </w:r>
    </w:p>
    <w:p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-18</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rsidR="00B67AA7" w:rsidRDefault="00B67AA7" w:rsidP="00B67AA7">
      <w:pPr>
        <w:pStyle w:val="ListParagraph"/>
        <w:spacing w:after="240"/>
        <w:rPr>
          <w:lang w:eastAsia="zh-CN"/>
        </w:rPr>
      </w:pPr>
      <w:r>
        <w:rPr>
          <w:lang w:eastAsia="zh-CN"/>
        </w:rPr>
        <w:t>[Motion #62, [1], [64]]</w:t>
      </w:r>
    </w:p>
    <w:p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-20</w:t>
      </w:r>
      <w:r>
        <w:rPr>
          <w:lang w:val="en-US" w:eastAsia="zh-CN"/>
        </w:rPr>
        <w:t xml:space="preserve">: </w:t>
      </w:r>
      <w:r w:rsidRPr="00230FCE">
        <w:rPr>
          <w:lang w:val="en-US" w:eastAsia="zh-CN"/>
        </w:rPr>
        <w:t>802.11bp defines a mechanism to generate a transient key for an AMP non-AP STA that supports secure communication, where:</w:t>
      </w:r>
    </w:p>
    <w:p w:rsidR="00230FCE" w:rsidRPr="00230FCE" w:rsidRDefault="00230FCE" w:rsidP="005439B8">
      <w:pPr>
        <w:numPr>
          <w:ilvl w:val="1"/>
          <w:numId w:val="12"/>
        </w:numPr>
        <w:rPr>
          <w:lang w:val="en-US" w:eastAsia="zh-CN"/>
        </w:rPr>
      </w:pPr>
      <w:r w:rsidRPr="00230FCE">
        <w:rPr>
          <w:lang w:val="en-US" w:eastAsia="zh-CN"/>
        </w:rPr>
        <w:t xml:space="preserve">An AMP AP transmits a downlink frame containing an </w:t>
      </w:r>
      <w:proofErr w:type="spellStart"/>
      <w:r w:rsidRPr="00230FCE">
        <w:rPr>
          <w:lang w:val="en-US" w:eastAsia="zh-CN"/>
        </w:rPr>
        <w:t>ANonce</w:t>
      </w:r>
      <w:proofErr w:type="spellEnd"/>
      <w:r w:rsidRPr="00230FCE">
        <w:rPr>
          <w:lang w:val="en-US" w:eastAsia="zh-CN"/>
        </w:rPr>
        <w:t>.</w:t>
      </w:r>
    </w:p>
    <w:p w:rsidR="00230FCE" w:rsidRPr="00230FCE" w:rsidRDefault="00230FCE" w:rsidP="005439B8">
      <w:pPr>
        <w:numPr>
          <w:ilvl w:val="1"/>
          <w:numId w:val="12"/>
        </w:numPr>
        <w:rPr>
          <w:lang w:val="en-US" w:eastAsia="zh-CN"/>
        </w:rPr>
      </w:pPr>
      <w:r w:rsidRPr="00230FCE">
        <w:rPr>
          <w:lang w:val="en-US" w:eastAsia="zh-CN"/>
        </w:rPr>
        <w:t xml:space="preserve">After receiving the downlink AMP frame from the AMP AP that contains an </w:t>
      </w:r>
      <w:proofErr w:type="spellStart"/>
      <w:r w:rsidRPr="00230FCE">
        <w:rPr>
          <w:lang w:val="en-US" w:eastAsia="zh-CN"/>
        </w:rPr>
        <w:t>ANonce</w:t>
      </w:r>
      <w:proofErr w:type="spellEnd"/>
      <w:r w:rsidRPr="00230FCE">
        <w:rPr>
          <w:lang w:val="en-US" w:eastAsia="zh-CN"/>
        </w:rPr>
        <w:t xml:space="preserve">, an AMP non-AP STA generates an </w:t>
      </w:r>
      <w:proofErr w:type="spellStart"/>
      <w:r w:rsidRPr="00230FCE">
        <w:rPr>
          <w:lang w:val="en-US" w:eastAsia="zh-CN"/>
        </w:rPr>
        <w:t>SNonce</w:t>
      </w:r>
      <w:proofErr w:type="spellEnd"/>
      <w:r w:rsidRPr="00230FCE">
        <w:rPr>
          <w:lang w:val="en-US" w:eastAsia="zh-CN"/>
        </w:rPr>
        <w:t>.</w:t>
      </w:r>
    </w:p>
    <w:p w:rsidR="00230FCE" w:rsidRPr="00230FCE" w:rsidRDefault="00230FCE" w:rsidP="005439B8">
      <w:pPr>
        <w:numPr>
          <w:ilvl w:val="1"/>
          <w:numId w:val="12"/>
        </w:numPr>
        <w:rPr>
          <w:lang w:val="en-US" w:eastAsia="zh-CN"/>
        </w:rPr>
      </w:pPr>
      <w:r w:rsidRPr="00230FCE">
        <w:rPr>
          <w:lang w:val="en-US" w:eastAsia="zh-CN"/>
        </w:rPr>
        <w:t xml:space="preserve">The AMP non-AP STA generates a transient key using the </w:t>
      </w:r>
      <w:proofErr w:type="spellStart"/>
      <w:r w:rsidRPr="00230FCE">
        <w:rPr>
          <w:lang w:val="en-US" w:eastAsia="zh-CN"/>
        </w:rPr>
        <w:t>ANonce</w:t>
      </w:r>
      <w:proofErr w:type="spellEnd"/>
      <w:r w:rsidRPr="00230FCE">
        <w:rPr>
          <w:lang w:val="en-US" w:eastAsia="zh-CN"/>
        </w:rPr>
        <w:t xml:space="preserve">, the </w:t>
      </w:r>
      <w:proofErr w:type="spellStart"/>
      <w:r w:rsidRPr="00230FCE">
        <w:rPr>
          <w:lang w:val="en-US" w:eastAsia="zh-CN"/>
        </w:rPr>
        <w:t>SNonce</w:t>
      </w:r>
      <w:proofErr w:type="spellEnd"/>
      <w:r w:rsidRPr="00230FCE">
        <w:rPr>
          <w:lang w:val="en-US" w:eastAsia="zh-CN"/>
        </w:rPr>
        <w:t>, the Authenticator Address (AA), the Supplicant Address (SA), and a Pairwise Master Key (PMK) between the AP and the client.</w:t>
      </w:r>
    </w:p>
    <w:p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rsidR="0048548C" w:rsidRPr="0048548C" w:rsidRDefault="00230FCE" w:rsidP="0048548C">
      <w:pPr>
        <w:numPr>
          <w:ilvl w:val="0"/>
          <w:numId w:val="12"/>
        </w:numPr>
        <w:rPr>
          <w:lang w:val="en-US" w:eastAsia="zh-CN"/>
        </w:rPr>
      </w:pPr>
      <w:r>
        <w:rPr>
          <w:b/>
          <w:bCs/>
          <w:lang w:val="en-US" w:eastAsia="zh-CN"/>
        </w:rPr>
        <w:t>M</w:t>
      </w:r>
      <w:r w:rsidRPr="00E13849">
        <w:rPr>
          <w:b/>
          <w:bCs/>
          <w:lang w:val="en-US" w:eastAsia="zh-CN"/>
        </w:rPr>
        <w:t>M</w:t>
      </w:r>
      <w:r>
        <w:rPr>
          <w:b/>
          <w:bCs/>
          <w:lang w:val="en-US" w:eastAsia="zh-CN"/>
        </w:rPr>
        <w:t>-21</w:t>
      </w:r>
      <w:r>
        <w:rPr>
          <w:lang w:val="en-US" w:eastAsia="zh-CN"/>
        </w:rPr>
        <w:t xml:space="preserve">: </w:t>
      </w:r>
      <w:r w:rsidR="0048548C" w:rsidRPr="0048548C">
        <w:rPr>
          <w:lang w:val="en-US" w:eastAsia="zh-CN"/>
        </w:rPr>
        <w:t>802.11bp defines a mechanism to generate a transient key for an AMP AP that supports secure communication, where:</w:t>
      </w:r>
    </w:p>
    <w:p w:rsidR="0048548C" w:rsidRPr="0048548C" w:rsidRDefault="0048548C" w:rsidP="005439B8">
      <w:pPr>
        <w:numPr>
          <w:ilvl w:val="1"/>
          <w:numId w:val="12"/>
        </w:numPr>
        <w:rPr>
          <w:lang w:val="en-US" w:eastAsia="zh-CN"/>
        </w:rPr>
      </w:pPr>
      <w:r w:rsidRPr="0048548C">
        <w:rPr>
          <w:lang w:val="en-US" w:eastAsia="zh-CN"/>
        </w:rPr>
        <w:t xml:space="preserve">In response to the DL AMP frame from the AMP AP that contains an </w:t>
      </w:r>
      <w:proofErr w:type="spellStart"/>
      <w:r w:rsidRPr="0048548C">
        <w:rPr>
          <w:lang w:val="en-US" w:eastAsia="zh-CN"/>
        </w:rPr>
        <w:t>ANonce</w:t>
      </w:r>
      <w:proofErr w:type="spellEnd"/>
      <w:r w:rsidRPr="0048548C">
        <w:rPr>
          <w:lang w:val="en-US" w:eastAsia="zh-CN"/>
        </w:rPr>
        <w:t xml:space="preserve">, the AMP AP receives an UL AMP frame from an AMP non-AP STA that carries the </w:t>
      </w:r>
      <w:proofErr w:type="spellStart"/>
      <w:r w:rsidRPr="0048548C">
        <w:rPr>
          <w:lang w:val="en-US" w:eastAsia="zh-CN"/>
        </w:rPr>
        <w:t>SNonce</w:t>
      </w:r>
      <w:proofErr w:type="spellEnd"/>
      <w:r w:rsidRPr="0048548C">
        <w:rPr>
          <w:lang w:val="en-US" w:eastAsia="zh-CN"/>
        </w:rPr>
        <w:t xml:space="preserve"> and a MIC.</w:t>
      </w:r>
    </w:p>
    <w:p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rsidR="0048548C" w:rsidRPr="0048548C" w:rsidRDefault="0048548C" w:rsidP="005439B8">
      <w:pPr>
        <w:numPr>
          <w:ilvl w:val="1"/>
          <w:numId w:val="12"/>
        </w:numPr>
        <w:rPr>
          <w:lang w:val="en-US" w:eastAsia="zh-CN"/>
        </w:rPr>
      </w:pPr>
      <w:r w:rsidRPr="0048548C">
        <w:rPr>
          <w:lang w:val="en-US" w:eastAsia="zh-CN"/>
        </w:rPr>
        <w:t>If the MIC is verified:</w:t>
      </w:r>
    </w:p>
    <w:p w:rsidR="0048548C" w:rsidRPr="0048548C" w:rsidRDefault="0048548C" w:rsidP="005439B8">
      <w:pPr>
        <w:numPr>
          <w:ilvl w:val="2"/>
          <w:numId w:val="12"/>
        </w:numPr>
        <w:rPr>
          <w:lang w:val="en-US" w:eastAsia="zh-CN"/>
        </w:rPr>
      </w:pPr>
      <w:r w:rsidRPr="0048548C">
        <w:rPr>
          <w:lang w:val="en-US" w:eastAsia="zh-CN"/>
        </w:rPr>
        <w:t xml:space="preserve">The AP uses the </w:t>
      </w:r>
      <w:proofErr w:type="spellStart"/>
      <w:r w:rsidRPr="0048548C">
        <w:rPr>
          <w:lang w:val="en-US" w:eastAsia="zh-CN"/>
        </w:rPr>
        <w:t>ANonce</w:t>
      </w:r>
      <w:proofErr w:type="spellEnd"/>
      <w:r w:rsidRPr="0048548C">
        <w:rPr>
          <w:lang w:val="en-US" w:eastAsia="zh-CN"/>
        </w:rPr>
        <w:t xml:space="preserve"> it transmitted in the previous downlink AMP frame, the </w:t>
      </w:r>
      <w:proofErr w:type="spellStart"/>
      <w:r w:rsidRPr="0048548C">
        <w:rPr>
          <w:lang w:val="en-US" w:eastAsia="zh-CN"/>
        </w:rPr>
        <w:t>SNonce</w:t>
      </w:r>
      <w:proofErr w:type="spellEnd"/>
      <w:r w:rsidRPr="0048548C">
        <w:rPr>
          <w:lang w:val="en-US" w:eastAsia="zh-CN"/>
        </w:rPr>
        <w:t>, the Authenticator Address (AA), the Supplicant Address (SA), and the PMK to generate the transient key.</w:t>
      </w:r>
    </w:p>
    <w:p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rsidR="00230FCE" w:rsidRDefault="00230FCE" w:rsidP="00230FCE">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rsidR="00A57F5B" w:rsidRDefault="00DC5D3E" w:rsidP="00A57F5B">
      <w:pPr>
        <w:pStyle w:val="Heading3"/>
        <w:rPr>
          <w:lang w:val="en-US" w:eastAsia="zh-CN"/>
        </w:rPr>
      </w:pPr>
      <w:bookmarkStart w:id="103" w:name="_Toc198625740"/>
      <w:r>
        <w:rPr>
          <w:lang w:val="en-US" w:eastAsia="zh-CN"/>
        </w:rPr>
        <w:t>Secured d</w:t>
      </w:r>
      <w:r w:rsidR="00A57F5B">
        <w:rPr>
          <w:lang w:val="en-US" w:eastAsia="zh-CN"/>
        </w:rPr>
        <w:t>ata</w:t>
      </w:r>
      <w:r>
        <w:rPr>
          <w:lang w:val="en-US" w:eastAsia="zh-CN"/>
        </w:rPr>
        <w:t xml:space="preserve"> communication</w:t>
      </w:r>
      <w:bookmarkEnd w:id="103"/>
      <w:r w:rsidR="00A57F5B">
        <w:rPr>
          <w:lang w:val="en-US" w:eastAsia="zh-CN"/>
        </w:rPr>
        <w:t xml:space="preserve"> </w:t>
      </w:r>
    </w:p>
    <w:p w:rsidR="00A57F5B" w:rsidRPr="00513322" w:rsidRDefault="00A57F5B" w:rsidP="00230FCE">
      <w:pPr>
        <w:pStyle w:val="ListParagraph"/>
        <w:spacing w:after="240"/>
        <w:rPr>
          <w:lang w:eastAsia="zh-CN"/>
        </w:rPr>
      </w:pPr>
    </w:p>
    <w:p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-22</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rsidR="00B82307" w:rsidRPr="00B82307" w:rsidRDefault="00B82307" w:rsidP="005439B8">
      <w:pPr>
        <w:numPr>
          <w:ilvl w:val="1"/>
          <w:numId w:val="12"/>
        </w:numPr>
        <w:rPr>
          <w:lang w:val="en-US" w:eastAsia="zh-CN"/>
        </w:rPr>
      </w:pPr>
      <w:r w:rsidRPr="00B82307">
        <w:rPr>
          <w:lang w:val="en-US" w:eastAsia="zh-CN"/>
        </w:rPr>
        <w:t xml:space="preserve">The downlink AMP frame from the AP carries </w:t>
      </w:r>
      <w:proofErr w:type="spellStart"/>
      <w:r w:rsidRPr="00B82307">
        <w:rPr>
          <w:lang w:val="en-US" w:eastAsia="zh-CN"/>
        </w:rPr>
        <w:t>ANonce</w:t>
      </w:r>
      <w:proofErr w:type="spellEnd"/>
      <w:r w:rsidRPr="00B82307">
        <w:rPr>
          <w:lang w:val="en-US" w:eastAsia="zh-CN"/>
        </w:rPr>
        <w:t xml:space="preserve"> along with downlink data from the AP (e.g., AMP trigger).</w:t>
      </w:r>
    </w:p>
    <w:p w:rsidR="00B82307" w:rsidRPr="00B82307" w:rsidRDefault="00B82307" w:rsidP="005439B8">
      <w:pPr>
        <w:numPr>
          <w:ilvl w:val="1"/>
          <w:numId w:val="12"/>
        </w:numPr>
        <w:rPr>
          <w:lang w:val="en-US" w:eastAsia="zh-CN"/>
        </w:rPr>
      </w:pPr>
      <w:r w:rsidRPr="00B82307">
        <w:rPr>
          <w:lang w:val="en-US" w:eastAsia="zh-CN"/>
        </w:rPr>
        <w:t xml:space="preserve">The uplink AMP frame from the AMP client carries </w:t>
      </w:r>
      <w:proofErr w:type="spellStart"/>
      <w:r w:rsidRPr="00B82307">
        <w:rPr>
          <w:lang w:val="en-US" w:eastAsia="zh-CN"/>
        </w:rPr>
        <w:t>SNonce</w:t>
      </w:r>
      <w:proofErr w:type="spellEnd"/>
      <w:r w:rsidRPr="00B82307">
        <w:rPr>
          <w:lang w:val="en-US" w:eastAsia="zh-CN"/>
        </w:rPr>
        <w:t xml:space="preserve"> and MIC along with the UL data (e.g., UL response to the AMP trigger).</w:t>
      </w:r>
    </w:p>
    <w:p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Pr="00513322" w:rsidRDefault="00B82307" w:rsidP="00B82307">
      <w:pPr>
        <w:pStyle w:val="ListParagraph"/>
        <w:spacing w:after="240"/>
        <w:rPr>
          <w:lang w:eastAsia="zh-CN"/>
        </w:rPr>
      </w:pPr>
      <w:r>
        <w:rPr>
          <w:lang w:eastAsia="zh-CN"/>
        </w:rPr>
        <w:t>[Motion #66, [1], [50], [20], [65] and [66]]</w:t>
      </w:r>
    </w:p>
    <w:p w:rsidR="00B82307" w:rsidRPr="00B82307" w:rsidRDefault="00B82307" w:rsidP="00B82307">
      <w:pPr>
        <w:numPr>
          <w:ilvl w:val="0"/>
          <w:numId w:val="12"/>
        </w:numPr>
        <w:rPr>
          <w:lang w:val="en-US" w:eastAsia="zh-CN"/>
        </w:rPr>
      </w:pPr>
      <w:r>
        <w:rPr>
          <w:b/>
          <w:bCs/>
          <w:lang w:val="en-US" w:eastAsia="zh-CN"/>
        </w:rPr>
        <w:lastRenderedPageBreak/>
        <w:t>M</w:t>
      </w:r>
      <w:r w:rsidRPr="00E13849">
        <w:rPr>
          <w:b/>
          <w:bCs/>
          <w:lang w:val="en-US" w:eastAsia="zh-CN"/>
        </w:rPr>
        <w:t>M</w:t>
      </w:r>
      <w:r>
        <w:rPr>
          <w:b/>
          <w:bCs/>
          <w:lang w:val="en-US" w:eastAsia="zh-CN"/>
        </w:rPr>
        <w:t>-23</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Pr="00513322" w:rsidRDefault="00B82307" w:rsidP="00B82307">
      <w:pPr>
        <w:pStyle w:val="ListParagraph"/>
        <w:spacing w:after="240"/>
        <w:rPr>
          <w:lang w:eastAsia="zh-CN"/>
        </w:rPr>
      </w:pPr>
      <w:r>
        <w:rPr>
          <w:lang w:eastAsia="zh-CN"/>
        </w:rPr>
        <w:t>[Motion #67, [1] and [20]]</w:t>
      </w:r>
    </w:p>
    <w:p w:rsidR="00B67AA7" w:rsidRPr="005439B8" w:rsidRDefault="00B67AA7" w:rsidP="003431D8">
      <w:pPr>
        <w:pStyle w:val="ListParagraph"/>
        <w:spacing w:after="240"/>
        <w:rPr>
          <w:lang w:val="en-US" w:eastAsia="zh-CN"/>
        </w:rPr>
      </w:pPr>
    </w:p>
    <w:p w:rsidR="003C1B61" w:rsidRPr="00D23228" w:rsidRDefault="004E7C64" w:rsidP="003C1B61">
      <w:pPr>
        <w:pStyle w:val="Heading2"/>
        <w:rPr>
          <w:u w:val="none"/>
        </w:rPr>
      </w:pPr>
      <w:bookmarkStart w:id="104" w:name="_Toc198625741"/>
      <w:r>
        <w:rPr>
          <w:u w:val="none"/>
        </w:rPr>
        <w:t xml:space="preserve">Support of UHF RFID </w:t>
      </w:r>
      <w:proofErr w:type="spellStart"/>
      <w:r>
        <w:rPr>
          <w:u w:val="none"/>
        </w:rPr>
        <w:t>logicl</w:t>
      </w:r>
      <w:proofErr w:type="spellEnd"/>
      <w:r>
        <w:rPr>
          <w:u w:val="none"/>
        </w:rPr>
        <w:t xml:space="preserve"> interface</w:t>
      </w:r>
      <w:bookmarkEnd w:id="104"/>
    </w:p>
    <w:p w:rsidR="003C1B61" w:rsidRDefault="003C1B61" w:rsidP="003C1B61"/>
    <w:p w:rsidR="004E7C64" w:rsidRPr="004E7C64" w:rsidRDefault="004E7C64" w:rsidP="004E7C64">
      <w:pPr>
        <w:numPr>
          <w:ilvl w:val="0"/>
          <w:numId w:val="12"/>
        </w:numPr>
        <w:rPr>
          <w:lang w:val="en-US" w:eastAsia="zh-CN"/>
        </w:rPr>
      </w:pPr>
      <w:r>
        <w:rPr>
          <w:b/>
          <w:bCs/>
          <w:lang w:val="en-US" w:eastAsia="zh-CN"/>
        </w:rPr>
        <w:t>M</w:t>
      </w:r>
      <w:r w:rsidRPr="00E13849">
        <w:rPr>
          <w:b/>
          <w:bCs/>
          <w:lang w:val="en-US" w:eastAsia="zh-CN"/>
        </w:rPr>
        <w:t>M</w:t>
      </w:r>
      <w:r>
        <w:rPr>
          <w:b/>
          <w:bCs/>
          <w:lang w:val="en-US" w:eastAsia="zh-CN"/>
        </w:rPr>
        <w:t>-12</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rsidR="004E7C64" w:rsidRDefault="004E7C64" w:rsidP="004E7C64">
      <w:pPr>
        <w:pStyle w:val="ListParagraph"/>
        <w:spacing w:after="240"/>
        <w:rPr>
          <w:lang w:eastAsia="zh-CN"/>
        </w:rPr>
      </w:pPr>
      <w:r>
        <w:rPr>
          <w:lang w:eastAsia="zh-CN"/>
        </w:rPr>
        <w:t>[Motion #52, [1], [54], [55], [56] and [57]]</w:t>
      </w:r>
    </w:p>
    <w:p w:rsidR="004746C4" w:rsidRPr="00D23228" w:rsidRDefault="0042138C" w:rsidP="004746C4">
      <w:pPr>
        <w:pStyle w:val="Heading2"/>
        <w:rPr>
          <w:u w:val="none"/>
        </w:rPr>
      </w:pPr>
      <w:bookmarkStart w:id="105" w:name="_Toc198625742"/>
      <w:r>
        <w:rPr>
          <w:u w:val="none"/>
        </w:rPr>
        <w:t>Power management</w:t>
      </w:r>
      <w:r w:rsidR="00171EBE">
        <w:rPr>
          <w:u w:val="none"/>
        </w:rPr>
        <w:t xml:space="preserve"> for AMP-enabled non-AP STA</w:t>
      </w:r>
      <w:bookmarkEnd w:id="105"/>
    </w:p>
    <w:p w:rsidR="004746C4" w:rsidRDefault="004746C4" w:rsidP="004746C4"/>
    <w:p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-14</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rsidR="00171EBE" w:rsidRDefault="00171EBE" w:rsidP="005439B8">
      <w:pPr>
        <w:ind w:left="1440"/>
        <w:rPr>
          <w:lang w:val="en-US" w:eastAsia="zh-CN"/>
        </w:rPr>
      </w:pPr>
      <w:r w:rsidRPr="00171EBE">
        <w:rPr>
          <w:noProof/>
          <w:lang w:eastAsia="zh-CN"/>
        </w:rPr>
        <w:drawing>
          <wp:inline distT="0" distB="0" distL="0" distR="0" wp14:anchorId="68C19858" wp14:editId="68FB33AB">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rsidR="00171EBE" w:rsidRDefault="00171EBE" w:rsidP="00171EBE">
      <w:pPr>
        <w:pStyle w:val="ListParagraph"/>
        <w:spacing w:after="240"/>
        <w:rPr>
          <w:lang w:eastAsia="zh-CN"/>
        </w:rPr>
      </w:pPr>
      <w:r>
        <w:rPr>
          <w:lang w:eastAsia="zh-CN"/>
        </w:rPr>
        <w:t>[Motion #58, [1], [64]]</w:t>
      </w:r>
    </w:p>
    <w:p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-15</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rsidR="00B67AA7" w:rsidRDefault="00B67AA7" w:rsidP="005439B8">
      <w:pPr>
        <w:pStyle w:val="ListParagraph"/>
        <w:spacing w:after="240"/>
        <w:rPr>
          <w:lang w:eastAsia="zh-CN"/>
        </w:rPr>
      </w:pPr>
      <w:r>
        <w:rPr>
          <w:lang w:eastAsia="zh-CN"/>
        </w:rPr>
        <w:t>[Motion #59, [1], [64]]</w:t>
      </w:r>
    </w:p>
    <w:p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-16</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rsidR="00B67AA7" w:rsidRDefault="00B67AA7" w:rsidP="00B67AA7">
      <w:pPr>
        <w:pStyle w:val="ListParagraph"/>
        <w:spacing w:after="240"/>
        <w:rPr>
          <w:lang w:eastAsia="zh-CN"/>
        </w:rPr>
      </w:pPr>
      <w:r>
        <w:rPr>
          <w:lang w:eastAsia="zh-CN"/>
        </w:rPr>
        <w:t>[Motion #60, [1], [64]]</w:t>
      </w:r>
    </w:p>
    <w:p w:rsidR="00B67AA7" w:rsidRPr="00171EBE" w:rsidRDefault="00B67AA7" w:rsidP="005439B8">
      <w:pPr>
        <w:ind w:left="720"/>
        <w:rPr>
          <w:lang w:val="en-US" w:eastAsia="zh-CN"/>
        </w:rPr>
      </w:pPr>
    </w:p>
    <w:p w:rsidR="004746C4" w:rsidRDefault="004746C4" w:rsidP="004746C4"/>
    <w:p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-19</w:t>
      </w:r>
      <w:r>
        <w:rPr>
          <w:lang w:val="en-US" w:eastAsia="zh-CN"/>
        </w:rPr>
        <w:t xml:space="preserve">: </w:t>
      </w:r>
      <w:r w:rsidRPr="00B67AA7">
        <w:rPr>
          <w:lang w:val="en-US" w:eastAsia="zh-CN"/>
        </w:rPr>
        <w:t>an AMP-enabled non-AP STA and the associated AMP AP use AMP mode setup to exchange AMP capabilities 29.8.2 AMP mode setup</w:t>
      </w:r>
    </w:p>
    <w:p w:rsidR="00B67AA7" w:rsidRPr="00B67AA7" w:rsidRDefault="00B67AA7" w:rsidP="005439B8">
      <w:pPr>
        <w:numPr>
          <w:ilvl w:val="1"/>
          <w:numId w:val="12"/>
        </w:numPr>
        <w:rPr>
          <w:lang w:val="en-US" w:eastAsia="zh-CN"/>
        </w:rPr>
      </w:pPr>
      <w:r w:rsidRPr="00B67AA7">
        <w:rPr>
          <w:lang w:val="en-US" w:eastAsia="zh-CN"/>
        </w:rPr>
        <w:t>AMP mode setup may occur during the association procedure or post-association</w:t>
      </w:r>
      <w:r>
        <w:rPr>
          <w:lang w:val="en-US" w:eastAsia="zh-CN"/>
        </w:rPr>
        <w:t>.</w:t>
      </w:r>
    </w:p>
    <w:p w:rsidR="00B67AA7" w:rsidRDefault="00B67AA7" w:rsidP="00B67AA7">
      <w:pPr>
        <w:pStyle w:val="ListParagraph"/>
        <w:spacing w:after="240"/>
        <w:rPr>
          <w:lang w:eastAsia="zh-CN"/>
        </w:rPr>
      </w:pPr>
      <w:r>
        <w:rPr>
          <w:lang w:eastAsia="zh-CN"/>
        </w:rPr>
        <w:t>[Motion #63, [1], [64]]</w:t>
      </w:r>
    </w:p>
    <w:p w:rsidR="0042138C" w:rsidRDefault="0042138C" w:rsidP="0042138C"/>
    <w:p w:rsidR="00B67AA7" w:rsidRPr="00D23228" w:rsidRDefault="00B67AA7" w:rsidP="00B67AA7">
      <w:pPr>
        <w:pStyle w:val="Heading2"/>
        <w:rPr>
          <w:u w:val="none"/>
        </w:rPr>
      </w:pPr>
      <w:bookmarkStart w:id="106" w:name="_Toc198625743"/>
      <w:r>
        <w:rPr>
          <w:u w:val="none"/>
        </w:rPr>
        <w:t>MAC feature #</w:t>
      </w:r>
      <w:r w:rsidR="00A57F5B">
        <w:rPr>
          <w:u w:val="none"/>
        </w:rPr>
        <w:t>7</w:t>
      </w:r>
      <w:bookmarkEnd w:id="106"/>
    </w:p>
    <w:p w:rsidR="00B67AA7" w:rsidRDefault="00B67AA7" w:rsidP="00B67AA7"/>
    <w:p w:rsidR="00B67AA7" w:rsidRDefault="00B67AA7" w:rsidP="00B67AA7">
      <w:r>
        <w:t>Description for MAC feature #</w:t>
      </w:r>
      <w:r w:rsidR="00A57F5B">
        <w:t>7</w:t>
      </w:r>
    </w:p>
    <w:p w:rsidR="0042138C" w:rsidRDefault="0042138C" w:rsidP="004746C4"/>
    <w:p w:rsidR="00C12E01" w:rsidRDefault="00C12E01" w:rsidP="000840D0"/>
    <w:p w:rsidR="00B81EF9" w:rsidRPr="0020305D" w:rsidRDefault="00815017" w:rsidP="00B81EF9">
      <w:pPr>
        <w:pStyle w:val="Heading1"/>
        <w:numPr>
          <w:ilvl w:val="0"/>
          <w:numId w:val="7"/>
        </w:numPr>
        <w:tabs>
          <w:tab w:val="left" w:pos="450"/>
        </w:tabs>
        <w:ind w:left="0" w:firstLine="0"/>
        <w:rPr>
          <w:u w:val="none"/>
        </w:rPr>
      </w:pPr>
      <w:bookmarkStart w:id="107" w:name="_Toc198625744"/>
      <w:r>
        <w:rPr>
          <w:u w:val="none"/>
        </w:rPr>
        <w:t>AMP</w:t>
      </w:r>
      <w:r w:rsidR="00B81EF9">
        <w:rPr>
          <w:u w:val="none"/>
        </w:rPr>
        <w:t xml:space="preserve"> </w:t>
      </w:r>
      <w:r w:rsidR="009E20B4">
        <w:rPr>
          <w:u w:val="none"/>
        </w:rPr>
        <w:t>PHY</w:t>
      </w:r>
      <w:bookmarkEnd w:id="107"/>
    </w:p>
    <w:p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08" w:name="_Toc14066100"/>
      <w:bookmarkStart w:id="109" w:name="_Toc14066123"/>
      <w:bookmarkStart w:id="110" w:name="_Toc157084405"/>
      <w:bookmarkStart w:id="111" w:name="_Toc157084446"/>
      <w:bookmarkStart w:id="112" w:name="_Toc175017240"/>
      <w:bookmarkStart w:id="113" w:name="_Toc176167175"/>
      <w:bookmarkStart w:id="114" w:name="_Toc176432033"/>
      <w:bookmarkStart w:id="115" w:name="_Toc176432071"/>
      <w:bookmarkStart w:id="116" w:name="_Toc177631057"/>
      <w:bookmarkStart w:id="117" w:name="_Toc177631088"/>
      <w:bookmarkStart w:id="118" w:name="_Toc177631213"/>
      <w:bookmarkStart w:id="119" w:name="_Toc177633757"/>
      <w:bookmarkStart w:id="120" w:name="_Toc177713923"/>
      <w:bookmarkStart w:id="121" w:name="_Toc177713953"/>
      <w:bookmarkStart w:id="122" w:name="_Toc177714055"/>
      <w:bookmarkStart w:id="123" w:name="_Toc178063308"/>
      <w:bookmarkStart w:id="124" w:name="_Toc183000964"/>
      <w:bookmarkStart w:id="125" w:name="_Toc183001060"/>
      <w:bookmarkStart w:id="126" w:name="_Toc183001553"/>
      <w:bookmarkStart w:id="127" w:name="_Toc188430893"/>
      <w:bookmarkStart w:id="128" w:name="_Toc189615756"/>
      <w:bookmarkStart w:id="129" w:name="_Toc189694899"/>
      <w:bookmarkStart w:id="130" w:name="_Toc192146012"/>
      <w:bookmarkStart w:id="131" w:name="_Toc192522259"/>
      <w:bookmarkStart w:id="132" w:name="_Toc192522313"/>
      <w:bookmarkStart w:id="133" w:name="_Toc193279046"/>
      <w:bookmarkStart w:id="134" w:name="_Toc193383706"/>
      <w:bookmarkStart w:id="135" w:name="_Toc193383949"/>
      <w:bookmarkStart w:id="136" w:name="_Toc198624376"/>
      <w:bookmarkStart w:id="137" w:name="_Toc198625695"/>
      <w:bookmarkStart w:id="138" w:name="_Toc19862574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6D12DF" w:rsidRPr="005439B8" w:rsidRDefault="006D12DF" w:rsidP="006D12DF">
      <w:pPr>
        <w:pStyle w:val="Heading2"/>
        <w:rPr>
          <w:u w:val="none"/>
        </w:rPr>
      </w:pPr>
      <w:bookmarkStart w:id="139" w:name="_Toc198625746"/>
      <w:r w:rsidRPr="005439B8">
        <w:rPr>
          <w:u w:val="none"/>
        </w:rPr>
        <w:t>General</w:t>
      </w:r>
      <w:bookmarkEnd w:id="139"/>
    </w:p>
    <w:p w:rsidR="006D12DF" w:rsidRDefault="006D12DF" w:rsidP="006D12DF"/>
    <w:p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rsidR="00CC5433" w:rsidRDefault="00CC5433" w:rsidP="00CC5433">
      <w:pPr>
        <w:pStyle w:val="ListParagraph"/>
        <w:rPr>
          <w:lang w:eastAsia="zh-CN"/>
        </w:rPr>
      </w:pPr>
      <w:r>
        <w:rPr>
          <w:lang w:eastAsia="zh-CN"/>
        </w:rPr>
        <w:t>[Motion #7, [1] and [</w:t>
      </w:r>
      <w:r w:rsidR="00F5179C">
        <w:rPr>
          <w:lang w:eastAsia="zh-CN"/>
        </w:rPr>
        <w:t>3</w:t>
      </w:r>
      <w:r>
        <w:rPr>
          <w:lang w:eastAsia="zh-CN"/>
        </w:rPr>
        <w:t>]]</w:t>
      </w:r>
    </w:p>
    <w:p w:rsidR="0058464B" w:rsidRDefault="0058464B" w:rsidP="00CC5433">
      <w:pPr>
        <w:pStyle w:val="ListParagraph"/>
        <w:rPr>
          <w:lang w:eastAsia="zh-CN"/>
        </w:rPr>
      </w:pPr>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rsidR="0090683B" w:rsidRDefault="0090683B" w:rsidP="0058464B">
      <w:pPr>
        <w:pStyle w:val="ListParagraph"/>
        <w:rPr>
          <w:lang w:eastAsia="zh-CN"/>
        </w:rPr>
      </w:pPr>
    </w:p>
    <w:p w:rsidR="00BD002B" w:rsidRPr="005439B8" w:rsidRDefault="00BD002B" w:rsidP="00BD002B">
      <w:pPr>
        <w:pStyle w:val="Heading2"/>
        <w:rPr>
          <w:u w:val="none"/>
        </w:rPr>
      </w:pPr>
      <w:bookmarkStart w:id="140" w:name="_Toc198625747"/>
      <w:r>
        <w:rPr>
          <w:u w:val="none"/>
        </w:rPr>
        <w:t>AMP clock accuracy</w:t>
      </w:r>
      <w:bookmarkEnd w:id="140"/>
    </w:p>
    <w:p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rsidR="00BD002B" w:rsidRDefault="00BD002B" w:rsidP="00BD002B">
      <w:pPr>
        <w:pStyle w:val="ListParagraph"/>
        <w:rPr>
          <w:lang w:eastAsia="zh-CN"/>
        </w:rPr>
      </w:pPr>
      <w:r>
        <w:rPr>
          <w:lang w:eastAsia="zh-CN"/>
        </w:rPr>
        <w:t>[Motion #20, [1], [12] and [13]]</w:t>
      </w:r>
    </w:p>
    <w:p w:rsidR="00BD002B" w:rsidRDefault="00BD002B" w:rsidP="00BD002B">
      <w:pPr>
        <w:pStyle w:val="ListParagraph"/>
        <w:rPr>
          <w:lang w:eastAsia="zh-CN"/>
        </w:rPr>
      </w:pPr>
    </w:p>
    <w:p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rsidR="00BD002B" w:rsidRDefault="00BD002B" w:rsidP="00BD002B">
      <w:pPr>
        <w:pStyle w:val="ListParagraph"/>
        <w:rPr>
          <w:lang w:eastAsia="zh-CN"/>
        </w:rPr>
      </w:pPr>
      <w:r>
        <w:rPr>
          <w:lang w:eastAsia="zh-CN"/>
        </w:rPr>
        <w:t>[Motion #72, [1], [15] and [71]]</w:t>
      </w:r>
    </w:p>
    <w:p w:rsidR="00CC5433" w:rsidRDefault="00CC5433" w:rsidP="00B81EF9"/>
    <w:p w:rsidR="00B872F3" w:rsidRPr="00B872F3" w:rsidRDefault="00CC5433" w:rsidP="00B872F3">
      <w:pPr>
        <w:pStyle w:val="Heading2"/>
        <w:rPr>
          <w:u w:val="none"/>
        </w:rPr>
      </w:pPr>
      <w:bookmarkStart w:id="141" w:name="_Toc198625748"/>
      <w:r>
        <w:rPr>
          <w:u w:val="none"/>
        </w:rPr>
        <w:lastRenderedPageBreak/>
        <w:t>DL PPDU</w:t>
      </w:r>
      <w:bookmarkEnd w:id="141"/>
    </w:p>
    <w:p w:rsidR="00B872F3" w:rsidRDefault="00B872F3" w:rsidP="00B872F3"/>
    <w:p w:rsidR="004A131B" w:rsidRDefault="004A131B" w:rsidP="00125A67">
      <w:pPr>
        <w:pStyle w:val="Heading3"/>
        <w:rPr>
          <w:lang w:val="en-US" w:eastAsia="zh-CN"/>
        </w:rPr>
      </w:pPr>
      <w:bookmarkStart w:id="142" w:name="_Toc198625749"/>
      <w:r>
        <w:rPr>
          <w:lang w:val="en-US" w:eastAsia="zh-CN"/>
        </w:rPr>
        <w:t>General</w:t>
      </w:r>
      <w:bookmarkEnd w:id="142"/>
    </w:p>
    <w:p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rsidR="004A131B" w:rsidRDefault="00611422" w:rsidP="004A131B">
      <w:pPr>
        <w:pStyle w:val="Heading3"/>
        <w:rPr>
          <w:lang w:val="en-US" w:eastAsia="zh-CN"/>
        </w:rPr>
      </w:pPr>
      <w:bookmarkStart w:id="143" w:name="_Toc198625750"/>
      <w:r>
        <w:rPr>
          <w:lang w:val="en-US" w:eastAsia="zh-CN"/>
        </w:rPr>
        <w:t xml:space="preserve">DL </w:t>
      </w:r>
      <w:r w:rsidR="004A131B">
        <w:rPr>
          <w:lang w:val="en-US" w:eastAsia="zh-CN"/>
        </w:rPr>
        <w:t>PPDU format</w:t>
      </w:r>
      <w:bookmarkEnd w:id="143"/>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may be more than one AMP-Data field</w:t>
      </w:r>
    </w:p>
    <w:p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rsidR="004A131B" w:rsidRPr="00757BE3" w:rsidRDefault="004A131B" w:rsidP="004A131B">
      <w:pPr>
        <w:numPr>
          <w:ilvl w:val="1"/>
          <w:numId w:val="12"/>
        </w:numPr>
        <w:rPr>
          <w:lang w:val="en-US" w:eastAsia="zh-CN"/>
        </w:rPr>
      </w:pPr>
      <w:r w:rsidRPr="00CC5433">
        <w:rPr>
          <w:lang w:val="en-US" w:eastAsia="zh-CN"/>
        </w:rPr>
        <w:t>Name of this Downlink PPDU is TBD.</w:t>
      </w:r>
    </w:p>
    <w:p w:rsidR="004A131B" w:rsidRDefault="004A131B" w:rsidP="004A131B">
      <w:pPr>
        <w:pStyle w:val="ListParagraph"/>
        <w:rPr>
          <w:lang w:eastAsia="zh-CN"/>
        </w:rPr>
      </w:pPr>
      <w:r>
        <w:rPr>
          <w:lang w:eastAsia="zh-CN"/>
        </w:rPr>
        <w:t>[Motion #8, [1] and [7]]</w:t>
      </w:r>
    </w:p>
    <w:p w:rsidR="004A131B" w:rsidRDefault="004A131B" w:rsidP="004A131B">
      <w:pPr>
        <w:pStyle w:val="ListParagraph"/>
        <w:rPr>
          <w:lang w:eastAsia="zh-CN"/>
        </w:rPr>
      </w:pP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rsidR="004A131B" w:rsidRDefault="004A131B" w:rsidP="004A131B">
      <w:pPr>
        <w:pStyle w:val="ListParagraph"/>
        <w:spacing w:after="240"/>
        <w:rPr>
          <w:lang w:eastAsia="zh-CN"/>
        </w:rPr>
      </w:pPr>
      <w:r>
        <w:rPr>
          <w:lang w:eastAsia="zh-CN"/>
        </w:rPr>
        <w:t>[Motion #28, [1] and [23]]</w:t>
      </w: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rsidR="004A131B" w:rsidRDefault="004A131B" w:rsidP="003D1222">
      <w:pPr>
        <w:pStyle w:val="ListParagraph"/>
        <w:spacing w:after="240"/>
        <w:rPr>
          <w:lang w:eastAsia="zh-CN"/>
        </w:rPr>
      </w:pPr>
      <w:r>
        <w:rPr>
          <w:lang w:eastAsia="zh-CN"/>
        </w:rPr>
        <w:t>[Motion #30, [1], [24] and [25]]</w:t>
      </w:r>
    </w:p>
    <w:p w:rsidR="004D261D" w:rsidRDefault="004D261D" w:rsidP="004D261D">
      <w:pPr>
        <w:pStyle w:val="Heading3"/>
        <w:rPr>
          <w:lang w:val="en-US" w:eastAsia="zh-CN"/>
        </w:rPr>
      </w:pPr>
      <w:bookmarkStart w:id="144" w:name="_Toc198625751"/>
      <w:r>
        <w:rPr>
          <w:lang w:val="en-US" w:eastAsia="zh-CN"/>
        </w:rPr>
        <w:t>Waveform generation</w:t>
      </w:r>
      <w:bookmarkEnd w:id="144"/>
    </w:p>
    <w:p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rsidR="003D1222" w:rsidRPr="003D1222" w:rsidRDefault="003D1222" w:rsidP="003D1222">
      <w:pPr>
        <w:numPr>
          <w:ilvl w:val="1"/>
          <w:numId w:val="12"/>
        </w:numPr>
        <w:rPr>
          <w:lang w:val="en-US" w:eastAsia="zh-CN"/>
        </w:rPr>
      </w:pPr>
      <w:r w:rsidRPr="003D1222">
        <w:rPr>
          <w:lang w:val="en-US" w:eastAsia="zh-CN"/>
        </w:rPr>
        <w:t>Note:</w:t>
      </w:r>
    </w:p>
    <w:p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rsidR="003D1222" w:rsidRPr="00D842E0" w:rsidRDefault="003D1222" w:rsidP="009D6660">
      <w:pPr>
        <w:numPr>
          <w:ilvl w:val="2"/>
          <w:numId w:val="12"/>
        </w:numPr>
        <w:rPr>
          <w:lang w:val="en-US" w:eastAsia="zh-CN"/>
        </w:rPr>
      </w:pPr>
      <w:r w:rsidRPr="003D1222">
        <w:rPr>
          <w:lang w:val="en-US" w:eastAsia="zh-CN"/>
        </w:rPr>
        <w:t>The Excitation field is not OOK modulated.</w:t>
      </w:r>
    </w:p>
    <w:p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rsidR="004D261D" w:rsidRDefault="004D261D" w:rsidP="004D261D">
      <w:pPr>
        <w:pStyle w:val="ListParagraph"/>
        <w:rPr>
          <w:lang w:eastAsia="zh-CN"/>
        </w:rPr>
      </w:pPr>
      <w:r>
        <w:rPr>
          <w:lang w:eastAsia="zh-CN"/>
        </w:rPr>
        <w:t>[Motion #71, [1], [41], [42] and [70]]</w:t>
      </w:r>
    </w:p>
    <w:p w:rsidR="004D261D" w:rsidRDefault="004D261D" w:rsidP="00EB1D8F">
      <w:pPr>
        <w:pStyle w:val="ListParagraph"/>
        <w:rPr>
          <w:lang w:eastAsia="zh-CN"/>
        </w:rPr>
      </w:pPr>
    </w:p>
    <w:p w:rsidR="003D1222" w:rsidRDefault="003D1222" w:rsidP="009D6660">
      <w:pPr>
        <w:pStyle w:val="ListParagraph"/>
        <w:spacing w:after="240"/>
        <w:rPr>
          <w:lang w:eastAsia="zh-CN"/>
        </w:rPr>
      </w:pPr>
    </w:p>
    <w:p w:rsidR="003D1222" w:rsidRDefault="003D1222" w:rsidP="004A131B">
      <w:pPr>
        <w:pStyle w:val="ListParagraph"/>
        <w:rPr>
          <w:lang w:eastAsia="zh-CN"/>
        </w:rPr>
      </w:pPr>
    </w:p>
    <w:p w:rsidR="003431D8" w:rsidRDefault="003431D8" w:rsidP="003431D8">
      <w:pPr>
        <w:pStyle w:val="Heading3"/>
        <w:rPr>
          <w:lang w:val="en-US" w:eastAsia="zh-CN"/>
        </w:rPr>
      </w:pPr>
      <w:bookmarkStart w:id="145" w:name="_Toc198625752"/>
      <w:r>
        <w:rPr>
          <w:lang w:val="en-US" w:eastAsia="zh-CN"/>
        </w:rPr>
        <w:lastRenderedPageBreak/>
        <w:t>AMP-Sync field</w:t>
      </w:r>
      <w:bookmarkEnd w:id="145"/>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rsidR="003431D8" w:rsidRDefault="003431D8" w:rsidP="003431D8">
      <w:pPr>
        <w:pStyle w:val="ListParagraph"/>
        <w:rPr>
          <w:lang w:eastAsia="zh-CN"/>
        </w:rPr>
      </w:pPr>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rsidR="003431D8" w:rsidRDefault="003431D8" w:rsidP="005439B8">
      <w:pPr>
        <w:pStyle w:val="ListParagraph"/>
        <w:spacing w:after="240"/>
        <w:rPr>
          <w:lang w:eastAsia="zh-CN"/>
        </w:rPr>
      </w:pPr>
      <w:r>
        <w:rPr>
          <w:lang w:eastAsia="zh-CN"/>
        </w:rPr>
        <w:t>[Motion #33, [1] and [26]]</w:t>
      </w:r>
    </w:p>
    <w:p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rsidR="00B82307" w:rsidRPr="00B82307" w:rsidRDefault="00B82307" w:rsidP="005439B8">
      <w:pPr>
        <w:numPr>
          <w:ilvl w:val="2"/>
          <w:numId w:val="12"/>
        </w:numPr>
        <w:rPr>
          <w:lang w:val="en-US" w:eastAsia="zh-CN"/>
        </w:rPr>
      </w:pPr>
      <w:r w:rsidRPr="00B82307">
        <w:rPr>
          <w:lang w:val="en-US" w:eastAsia="zh-CN"/>
        </w:rPr>
        <w:t>1 base sequences, S1, for DL non-backscatter SYNC field.  S1 and a function of S1, are used for different DL data rate.</w:t>
      </w:r>
    </w:p>
    <w:p w:rsidR="00B82307" w:rsidRPr="00B82307" w:rsidRDefault="00B82307" w:rsidP="005439B8">
      <w:pPr>
        <w:numPr>
          <w:ilvl w:val="2"/>
          <w:numId w:val="12"/>
        </w:numPr>
        <w:rPr>
          <w:lang w:val="en-US" w:eastAsia="zh-CN"/>
        </w:rPr>
      </w:pPr>
      <w:r w:rsidRPr="00B82307">
        <w:rPr>
          <w:lang w:val="en-US" w:eastAsia="zh-CN"/>
        </w:rPr>
        <w:t>1 sequence, S2,  for DL backscatter SYNC field.</w:t>
      </w:r>
    </w:p>
    <w:p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rsidR="00B82307" w:rsidRPr="00B82307" w:rsidRDefault="00B82307" w:rsidP="005439B8">
      <w:pPr>
        <w:numPr>
          <w:ilvl w:val="2"/>
          <w:numId w:val="12"/>
        </w:numPr>
        <w:rPr>
          <w:lang w:val="en-US" w:eastAsia="zh-CN"/>
        </w:rPr>
      </w:pPr>
      <w:r w:rsidRPr="00B82307">
        <w:rPr>
          <w:lang w:val="en-US" w:eastAsia="zh-CN"/>
        </w:rPr>
        <w:t>1 sequence, S4, for UL backscatter SYNC field.</w:t>
      </w:r>
    </w:p>
    <w:p w:rsidR="00B82307" w:rsidRPr="00B82307" w:rsidRDefault="00B82307" w:rsidP="005439B8">
      <w:pPr>
        <w:numPr>
          <w:ilvl w:val="2"/>
          <w:numId w:val="12"/>
        </w:numPr>
        <w:rPr>
          <w:lang w:val="en-US" w:eastAsia="zh-CN"/>
        </w:rPr>
      </w:pPr>
      <w:r w:rsidRPr="00B82307">
        <w:rPr>
          <w:lang w:val="en-US" w:eastAsia="zh-CN"/>
        </w:rPr>
        <w:t>Detailed SYNC sequence designs are TBD</w:t>
      </w:r>
    </w:p>
    <w:p w:rsidR="00B82307" w:rsidRPr="00D842E0" w:rsidRDefault="00B82307" w:rsidP="005439B8">
      <w:pPr>
        <w:numPr>
          <w:ilvl w:val="1"/>
          <w:numId w:val="12"/>
        </w:numPr>
        <w:rPr>
          <w:lang w:val="en-US" w:eastAsia="zh-CN"/>
        </w:rPr>
      </w:pPr>
      <w:r w:rsidRPr="00B82307">
        <w:rPr>
          <w:lang w:val="en-US" w:eastAsia="zh-CN"/>
        </w:rPr>
        <w:t>Besides the above 4 base sequences, the need of additional sequence S5 is TBD if mono-static and bi-static backscattering UL SYNC field design is different</w:t>
      </w:r>
      <w:r w:rsidRPr="00D842E0">
        <w:rPr>
          <w:lang w:val="en-US" w:eastAsia="zh-CN"/>
        </w:rPr>
        <w:t>.</w:t>
      </w:r>
    </w:p>
    <w:p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rsidR="00B82307" w:rsidRDefault="00B82307" w:rsidP="003431D8">
      <w:pPr>
        <w:pStyle w:val="ListParagraph"/>
        <w:rPr>
          <w:lang w:eastAsia="zh-CN"/>
        </w:rPr>
      </w:pPr>
    </w:p>
    <w:p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rsidR="00E961A1" w:rsidRDefault="00E961A1" w:rsidP="00E961A1">
      <w:pPr>
        <w:pStyle w:val="ListParagraph"/>
        <w:spacing w:after="240"/>
        <w:rPr>
          <w:lang w:eastAsia="zh-CN"/>
        </w:rPr>
      </w:pPr>
      <w:r>
        <w:rPr>
          <w:lang w:eastAsia="zh-CN"/>
        </w:rPr>
        <w:t>[Motion #76, [1] and [76]]</w:t>
      </w:r>
    </w:p>
    <w:p w:rsidR="00B82307" w:rsidRDefault="00B82307" w:rsidP="003431D8">
      <w:pPr>
        <w:pStyle w:val="ListParagraph"/>
        <w:rPr>
          <w:lang w:eastAsia="zh-CN"/>
        </w:rPr>
      </w:pPr>
    </w:p>
    <w:p w:rsidR="004A131B" w:rsidRDefault="004A131B" w:rsidP="00125A67">
      <w:pPr>
        <w:pStyle w:val="Heading3"/>
        <w:rPr>
          <w:lang w:val="en-US" w:eastAsia="zh-CN"/>
        </w:rPr>
      </w:pPr>
      <w:bookmarkStart w:id="146" w:name="_Toc198625753"/>
      <w:r>
        <w:rPr>
          <w:lang w:val="en-US" w:eastAsia="zh-CN"/>
        </w:rPr>
        <w:t>Modulation, coding and data rates</w:t>
      </w:r>
      <w:bookmarkEnd w:id="146"/>
    </w:p>
    <w:p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rsidR="004A131B" w:rsidRDefault="004A131B" w:rsidP="004A131B">
      <w:pPr>
        <w:pStyle w:val="ListParagraph"/>
        <w:rPr>
          <w:lang w:eastAsia="zh-CN"/>
        </w:rPr>
      </w:pP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rsidR="004A131B" w:rsidRPr="00D842E0" w:rsidRDefault="004A131B" w:rsidP="004A131B">
      <w:pPr>
        <w:numPr>
          <w:ilvl w:val="1"/>
          <w:numId w:val="12"/>
        </w:numPr>
        <w:rPr>
          <w:lang w:val="en-US" w:eastAsia="zh-CN"/>
        </w:rPr>
      </w:pPr>
      <w:r w:rsidRPr="00D842E0">
        <w:rPr>
          <w:lang w:val="en-US" w:eastAsia="zh-CN"/>
        </w:rPr>
        <w:t>1 Mb/s (for non-Backscatter STAs only)</w:t>
      </w:r>
    </w:p>
    <w:p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rsidR="00A85EC7" w:rsidRDefault="00A85EC7" w:rsidP="00A85EC7">
      <w:pPr>
        <w:pStyle w:val="ListParagraph"/>
        <w:rPr>
          <w:lang w:eastAsia="zh-CN"/>
        </w:rPr>
      </w:pPr>
      <w:r>
        <w:rPr>
          <w:lang w:eastAsia="zh-CN"/>
        </w:rPr>
        <w:t>[Motion #37, [1] and [40]]</w:t>
      </w:r>
    </w:p>
    <w:p w:rsidR="00A85EC7" w:rsidRDefault="00A85EC7" w:rsidP="009D6660">
      <w:pPr>
        <w:pStyle w:val="ListParagraph"/>
        <w:spacing w:after="240"/>
        <w:rPr>
          <w:lang w:eastAsia="zh-CN"/>
        </w:rPr>
      </w:pP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rsidR="009142BE" w:rsidRPr="00757BE3" w:rsidRDefault="009142BE" w:rsidP="009D6660">
      <w:pPr>
        <w:numPr>
          <w:ilvl w:val="1"/>
          <w:numId w:val="12"/>
        </w:numPr>
        <w:rPr>
          <w:lang w:val="en-US" w:eastAsia="zh-CN"/>
        </w:rPr>
      </w:pPr>
      <w:r w:rsidRPr="009142BE">
        <w:rPr>
          <w:lang w:val="en-US" w:eastAsia="zh-CN"/>
        </w:rPr>
        <w:lastRenderedPageBreak/>
        <w:t>For AMP Manchester encoded OOK of rate 1Mbps, each data bit is encoded based on the chip duration of 0.5us.</w:t>
      </w:r>
    </w:p>
    <w:p w:rsidR="009142BE" w:rsidRDefault="009142BE" w:rsidP="009D6660">
      <w:pPr>
        <w:pStyle w:val="ListParagraph"/>
        <w:spacing w:after="240"/>
        <w:rPr>
          <w:lang w:eastAsia="zh-CN"/>
        </w:rPr>
      </w:pPr>
      <w:r>
        <w:rPr>
          <w:lang w:eastAsia="zh-CN"/>
        </w:rPr>
        <w:t>[Motion #40, [1], [40], [41], [42] and [43]]</w:t>
      </w: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rsidR="00A85EC7" w:rsidRDefault="00A85EC7" w:rsidP="004A131B">
      <w:pPr>
        <w:pStyle w:val="ListParagraph"/>
        <w:rPr>
          <w:lang w:eastAsia="zh-CN"/>
        </w:rPr>
      </w:pPr>
    </w:p>
    <w:p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 xml:space="preserve">For DL PPDU for </w:t>
      </w:r>
      <w:proofErr w:type="spellStart"/>
      <w:r w:rsidRPr="0010238A">
        <w:rPr>
          <w:lang w:val="en-US" w:eastAsia="zh-CN"/>
        </w:rPr>
        <w:t>non backscattering</w:t>
      </w:r>
      <w:proofErr w:type="spellEnd"/>
      <w:r w:rsidRPr="0010238A">
        <w:rPr>
          <w:lang w:val="en-US" w:eastAsia="zh-CN"/>
        </w:rPr>
        <w:t xml:space="preserve"> case:</w:t>
      </w:r>
    </w:p>
    <w:p w:rsidR="0010238A" w:rsidRPr="0010238A" w:rsidRDefault="0010238A" w:rsidP="005439B8">
      <w:pPr>
        <w:numPr>
          <w:ilvl w:val="1"/>
          <w:numId w:val="12"/>
        </w:numPr>
        <w:rPr>
          <w:lang w:val="en-US" w:eastAsia="zh-CN"/>
        </w:rPr>
      </w:pPr>
      <w:r w:rsidRPr="0010238A">
        <w:rPr>
          <w:lang w:val="en-US" w:eastAsia="zh-CN"/>
        </w:rPr>
        <w:t>For AMP Manchester encoded OOK of rate 250kbps, each data bit is encoded based on the chip duration of 2us.</w:t>
      </w:r>
    </w:p>
    <w:p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rsidR="0010238A" w:rsidRDefault="0010238A" w:rsidP="0010238A">
      <w:pPr>
        <w:pStyle w:val="ListParagraph"/>
        <w:spacing w:after="240"/>
        <w:rPr>
          <w:lang w:eastAsia="zh-CN"/>
        </w:rPr>
      </w:pPr>
      <w:r>
        <w:rPr>
          <w:lang w:eastAsia="zh-CN"/>
        </w:rPr>
        <w:t>[Motion #77, [1], [44] and [76]]</w:t>
      </w:r>
    </w:p>
    <w:p w:rsidR="004A131B" w:rsidRDefault="004A131B" w:rsidP="004A131B">
      <w:pPr>
        <w:rPr>
          <w:lang w:val="en-US" w:eastAsia="zh-CN"/>
        </w:rPr>
      </w:pPr>
    </w:p>
    <w:p w:rsidR="00B872F3" w:rsidRDefault="00B872F3" w:rsidP="00B81EF9"/>
    <w:p w:rsidR="00C12E01" w:rsidRPr="00B872F3" w:rsidRDefault="00CC5433" w:rsidP="00C12E01">
      <w:pPr>
        <w:pStyle w:val="Heading2"/>
        <w:rPr>
          <w:u w:val="none"/>
        </w:rPr>
      </w:pPr>
      <w:bookmarkStart w:id="147" w:name="_Toc198625754"/>
      <w:r>
        <w:rPr>
          <w:u w:val="none"/>
        </w:rPr>
        <w:t>UL PPDU</w:t>
      </w:r>
      <w:bookmarkEnd w:id="147"/>
    </w:p>
    <w:p w:rsidR="00C12E01" w:rsidRDefault="00C12E01" w:rsidP="00C12E01"/>
    <w:p w:rsidR="00611422" w:rsidRDefault="00611422" w:rsidP="00125A67">
      <w:pPr>
        <w:pStyle w:val="Heading3"/>
        <w:rPr>
          <w:lang w:val="en-US" w:eastAsia="zh-CN"/>
        </w:rPr>
      </w:pPr>
      <w:bookmarkStart w:id="148" w:name="_Toc198625755"/>
      <w:r>
        <w:rPr>
          <w:lang w:val="en-US" w:eastAsia="zh-CN"/>
        </w:rPr>
        <w:t>General</w:t>
      </w:r>
      <w:bookmarkEnd w:id="148"/>
    </w:p>
    <w:p w:rsidR="00611422" w:rsidRDefault="00611422" w:rsidP="00611422">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rsidR="00611422" w:rsidRDefault="00611422" w:rsidP="00125A67">
      <w:pPr>
        <w:pStyle w:val="ListParagraph"/>
        <w:spacing w:after="240"/>
        <w:rPr>
          <w:lang w:eastAsia="zh-CN"/>
        </w:rPr>
      </w:pPr>
      <w:r>
        <w:rPr>
          <w:lang w:eastAsia="zh-CN"/>
        </w:rPr>
        <w:t>[Motion #27, [1] and [27]]</w:t>
      </w:r>
    </w:p>
    <w:p w:rsidR="00611422" w:rsidRDefault="00611422" w:rsidP="00611422">
      <w:pPr>
        <w:rPr>
          <w:lang w:val="en-US" w:eastAsia="zh-CN"/>
        </w:rPr>
      </w:pPr>
    </w:p>
    <w:p w:rsidR="00611422" w:rsidRDefault="00611422" w:rsidP="00125A67">
      <w:pPr>
        <w:pStyle w:val="Heading3"/>
        <w:rPr>
          <w:lang w:val="en-US" w:eastAsia="zh-CN"/>
        </w:rPr>
      </w:pPr>
      <w:bookmarkStart w:id="149" w:name="_Toc198625756"/>
      <w:r>
        <w:rPr>
          <w:lang w:val="en-US" w:eastAsia="zh-CN"/>
        </w:rPr>
        <w:t>UL PPDU format</w:t>
      </w:r>
      <w:bookmarkEnd w:id="149"/>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rsidR="00A24BE3" w:rsidRDefault="00A24BE3" w:rsidP="00CC5433">
      <w:pPr>
        <w:pStyle w:val="ListParagraph"/>
        <w:spacing w:after="240"/>
        <w:rPr>
          <w:lang w:eastAsia="zh-CN"/>
        </w:rPr>
      </w:pPr>
    </w:p>
    <w:p w:rsidR="00611422" w:rsidRDefault="00611422" w:rsidP="00CC5433">
      <w:pPr>
        <w:pStyle w:val="ListParagraph"/>
        <w:spacing w:after="240"/>
        <w:rPr>
          <w:lang w:eastAsia="zh-CN"/>
        </w:rPr>
      </w:pPr>
    </w:p>
    <w:p w:rsidR="00611422" w:rsidRDefault="00611422" w:rsidP="00125A67">
      <w:pPr>
        <w:pStyle w:val="Heading3"/>
        <w:rPr>
          <w:lang w:eastAsia="zh-CN"/>
        </w:rPr>
      </w:pPr>
      <w:bookmarkStart w:id="150" w:name="_Toc198625757"/>
      <w:r>
        <w:rPr>
          <w:lang w:eastAsia="zh-CN"/>
        </w:rPr>
        <w:t>Modulation, coding and data rates</w:t>
      </w:r>
      <w:bookmarkEnd w:id="150"/>
    </w:p>
    <w:p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rsidR="007B752C" w:rsidRDefault="007B752C" w:rsidP="00D842E0">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rsidR="00611422" w:rsidRDefault="00611422" w:rsidP="00611422">
      <w:pPr>
        <w:pStyle w:val="ListParagraph"/>
        <w:rPr>
          <w:lang w:eastAsia="zh-CN"/>
        </w:rPr>
      </w:pPr>
      <w:r>
        <w:rPr>
          <w:lang w:eastAsia="zh-CN"/>
        </w:rPr>
        <w:t>[Motion #21, [1], [14] and [15]]</w:t>
      </w:r>
    </w:p>
    <w:p w:rsidR="00611422" w:rsidRDefault="00611422" w:rsidP="00D842E0">
      <w:pPr>
        <w:pStyle w:val="ListParagraph"/>
        <w:rPr>
          <w:lang w:eastAsia="zh-CN"/>
        </w:rPr>
      </w:pPr>
    </w:p>
    <w:p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rsidR="00611422" w:rsidRPr="00D842E0" w:rsidRDefault="00611422" w:rsidP="00611422">
      <w:pPr>
        <w:numPr>
          <w:ilvl w:val="2"/>
          <w:numId w:val="12"/>
        </w:numPr>
        <w:rPr>
          <w:lang w:val="en-US" w:eastAsia="zh-CN"/>
        </w:rPr>
      </w:pPr>
      <w:r w:rsidRPr="0074473C">
        <w:rPr>
          <w:lang w:val="en-US" w:eastAsia="zh-CN"/>
        </w:rPr>
        <w:t>Mandatory or optional is TBD</w:t>
      </w:r>
    </w:p>
    <w:p w:rsidR="00611422" w:rsidRDefault="00611422" w:rsidP="00611422">
      <w:pPr>
        <w:pStyle w:val="ListParagraph"/>
        <w:rPr>
          <w:lang w:eastAsia="zh-CN"/>
        </w:rPr>
      </w:pPr>
      <w:r>
        <w:rPr>
          <w:lang w:eastAsia="zh-CN"/>
        </w:rPr>
        <w:t>[Motion #31, [1], [28] and [29]]</w:t>
      </w:r>
    </w:p>
    <w:p w:rsidR="00611422" w:rsidRDefault="00611422" w:rsidP="00D842E0">
      <w:pPr>
        <w:pStyle w:val="ListParagraph"/>
        <w:rPr>
          <w:lang w:eastAsia="zh-CN"/>
        </w:rPr>
      </w:pPr>
    </w:p>
    <w:p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rsidR="00BC70B1" w:rsidRDefault="00BC70B1" w:rsidP="009D6660">
      <w:pPr>
        <w:pStyle w:val="ListParagraph"/>
        <w:spacing w:after="240"/>
        <w:rPr>
          <w:lang w:eastAsia="zh-CN"/>
        </w:rPr>
      </w:pPr>
      <w:r>
        <w:rPr>
          <w:lang w:eastAsia="zh-CN"/>
        </w:rPr>
        <w:t>[Motion #38, [1], [40]]</w:t>
      </w:r>
    </w:p>
    <w:p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rsidR="0058074C" w:rsidRDefault="0058074C" w:rsidP="005439B8">
      <w:pPr>
        <w:pStyle w:val="ListParagraph"/>
        <w:spacing w:after="240"/>
        <w:rPr>
          <w:lang w:eastAsia="zh-CN"/>
        </w:rPr>
      </w:pPr>
      <w:r>
        <w:rPr>
          <w:lang w:eastAsia="zh-CN"/>
        </w:rPr>
        <w:t>[Motion #43, [1], [44]]</w:t>
      </w:r>
    </w:p>
    <w:p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rsidR="00DA7BE0" w:rsidRPr="00DA7BE0" w:rsidRDefault="00DA7BE0" w:rsidP="00DA7BE0">
      <w:pPr>
        <w:numPr>
          <w:ilvl w:val="1"/>
          <w:numId w:val="12"/>
        </w:numPr>
        <w:rPr>
          <w:lang w:val="en-US" w:eastAsia="zh-CN"/>
        </w:rPr>
      </w:pPr>
      <w:r w:rsidRPr="00DA7BE0">
        <w:rPr>
          <w:lang w:val="en-US" w:eastAsia="zh-CN"/>
        </w:rPr>
        <w:t xml:space="preserve">For UL PPDU for </w:t>
      </w:r>
      <w:proofErr w:type="spellStart"/>
      <w:r w:rsidRPr="00DA7BE0">
        <w:rPr>
          <w:lang w:val="en-US" w:eastAsia="zh-CN"/>
        </w:rPr>
        <w:t>non backscattering</w:t>
      </w:r>
      <w:proofErr w:type="spellEnd"/>
      <w:r w:rsidRPr="00DA7BE0">
        <w:rPr>
          <w:lang w:val="en-US" w:eastAsia="zh-CN"/>
        </w:rPr>
        <w:t xml:space="preserve"> case, for AMP Manchester encoded OOK  the chip duration of data portion is different for different data rates. The exact chip duration is TBD.</w:t>
      </w:r>
    </w:p>
    <w:p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rsidR="00DA7BE0" w:rsidRDefault="00DA7BE0" w:rsidP="00DA7BE0">
      <w:pPr>
        <w:pStyle w:val="ListParagraph"/>
        <w:rPr>
          <w:lang w:eastAsia="zh-CN"/>
        </w:rPr>
      </w:pPr>
      <w:r>
        <w:rPr>
          <w:lang w:eastAsia="zh-CN"/>
        </w:rPr>
        <w:t>[Motion #78, [1], [44] and [76]]</w:t>
      </w:r>
    </w:p>
    <w:p w:rsidR="00DA7BE0" w:rsidRDefault="00DA7BE0" w:rsidP="0058074C">
      <w:pPr>
        <w:pStyle w:val="ListParagraph"/>
        <w:rPr>
          <w:lang w:eastAsia="zh-CN"/>
        </w:rPr>
      </w:pPr>
    </w:p>
    <w:p w:rsidR="0058074C" w:rsidRDefault="0058074C" w:rsidP="00BC70B1">
      <w:pPr>
        <w:pStyle w:val="ListParagraph"/>
        <w:rPr>
          <w:lang w:eastAsia="zh-CN"/>
        </w:rPr>
      </w:pPr>
    </w:p>
    <w:p w:rsidR="00611422" w:rsidRDefault="00611422" w:rsidP="00D842E0">
      <w:pPr>
        <w:pStyle w:val="ListParagraph"/>
        <w:rPr>
          <w:lang w:eastAsia="zh-CN"/>
        </w:rPr>
      </w:pPr>
    </w:p>
    <w:p w:rsidR="0058464B" w:rsidRPr="00B872F3" w:rsidRDefault="0058464B" w:rsidP="0058464B">
      <w:pPr>
        <w:pStyle w:val="Heading2"/>
        <w:rPr>
          <w:u w:val="none"/>
        </w:rPr>
      </w:pPr>
      <w:bookmarkStart w:id="151" w:name="_Toc189694910"/>
      <w:bookmarkStart w:id="152" w:name="_Toc189694911"/>
      <w:bookmarkStart w:id="153" w:name="_Toc189694912"/>
      <w:bookmarkStart w:id="154" w:name="_Toc189694913"/>
      <w:bookmarkStart w:id="155" w:name="_Toc189694916"/>
      <w:bookmarkStart w:id="156" w:name="_Toc189694917"/>
      <w:bookmarkStart w:id="157" w:name="_Toc189694918"/>
      <w:bookmarkStart w:id="158" w:name="_Toc198625758"/>
      <w:bookmarkEnd w:id="151"/>
      <w:bookmarkEnd w:id="152"/>
      <w:bookmarkEnd w:id="153"/>
      <w:bookmarkEnd w:id="154"/>
      <w:bookmarkEnd w:id="155"/>
      <w:bookmarkEnd w:id="156"/>
      <w:bookmarkEnd w:id="157"/>
      <w:r>
        <w:rPr>
          <w:u w:val="none"/>
        </w:rPr>
        <w:t>PHY feature #</w:t>
      </w:r>
      <w:r w:rsidR="00F95D60">
        <w:rPr>
          <w:u w:val="none"/>
          <w:lang w:eastAsia="zh-CN"/>
        </w:rPr>
        <w:t>3</w:t>
      </w:r>
      <w:bookmarkEnd w:id="158"/>
    </w:p>
    <w:p w:rsidR="0058464B" w:rsidRDefault="0058464B" w:rsidP="0058464B"/>
    <w:p w:rsidR="0058464B" w:rsidRDefault="0058464B" w:rsidP="0058464B">
      <w:pPr>
        <w:rPr>
          <w:lang w:eastAsia="zh-CN"/>
        </w:rPr>
      </w:pPr>
      <w:r>
        <w:t>Description for PHY feature #</w:t>
      </w:r>
      <w:r w:rsidR="00F95D60">
        <w:rPr>
          <w:lang w:eastAsia="zh-CN"/>
        </w:rPr>
        <w:t>3</w:t>
      </w:r>
    </w:p>
    <w:p w:rsidR="00C12E01" w:rsidRDefault="00C12E01" w:rsidP="00B81EF9"/>
    <w:p w:rsidR="007709A0" w:rsidRPr="0020305D" w:rsidRDefault="00815017" w:rsidP="007709A0">
      <w:pPr>
        <w:pStyle w:val="Heading1"/>
        <w:numPr>
          <w:ilvl w:val="0"/>
          <w:numId w:val="7"/>
        </w:numPr>
        <w:tabs>
          <w:tab w:val="left" w:pos="450"/>
        </w:tabs>
        <w:ind w:left="0" w:firstLine="0"/>
        <w:rPr>
          <w:u w:val="none"/>
        </w:rPr>
      </w:pPr>
      <w:bookmarkStart w:id="159" w:name="_Toc198625759"/>
      <w:r>
        <w:rPr>
          <w:u w:val="none"/>
        </w:rPr>
        <w:t>AMP WPT</w:t>
      </w:r>
      <w:bookmarkEnd w:id="159"/>
    </w:p>
    <w:p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160" w:name="_Toc14066104"/>
      <w:bookmarkStart w:id="161" w:name="_Toc14066127"/>
      <w:bookmarkStart w:id="162" w:name="_Toc157084410"/>
      <w:bookmarkStart w:id="163" w:name="_Toc157084451"/>
      <w:bookmarkStart w:id="164" w:name="_Toc175017245"/>
      <w:bookmarkStart w:id="165" w:name="_Toc176167180"/>
      <w:bookmarkStart w:id="166" w:name="_Toc176432038"/>
      <w:bookmarkStart w:id="167" w:name="_Toc176432076"/>
      <w:bookmarkStart w:id="168" w:name="_Toc177631064"/>
      <w:bookmarkStart w:id="169" w:name="_Toc177631095"/>
      <w:bookmarkStart w:id="170" w:name="_Toc177631220"/>
      <w:bookmarkStart w:id="171" w:name="_Toc177633764"/>
      <w:bookmarkStart w:id="172" w:name="_Toc177713929"/>
      <w:bookmarkStart w:id="173" w:name="_Toc177713959"/>
      <w:bookmarkStart w:id="174" w:name="_Toc177714061"/>
      <w:bookmarkStart w:id="175" w:name="_Toc178063314"/>
      <w:bookmarkStart w:id="176" w:name="_Toc183000970"/>
      <w:bookmarkStart w:id="177" w:name="_Toc183001066"/>
      <w:bookmarkStart w:id="178" w:name="_Toc183001559"/>
      <w:bookmarkStart w:id="179" w:name="_Toc188430899"/>
      <w:bookmarkStart w:id="180" w:name="_Toc189615769"/>
      <w:bookmarkStart w:id="181" w:name="_Toc189694921"/>
      <w:bookmarkStart w:id="182" w:name="_Toc192146025"/>
      <w:bookmarkStart w:id="183" w:name="_Toc192522272"/>
      <w:bookmarkStart w:id="184" w:name="_Toc192522326"/>
      <w:bookmarkStart w:id="185" w:name="_Toc193279059"/>
      <w:bookmarkStart w:id="186" w:name="_Toc193383719"/>
      <w:bookmarkStart w:id="187" w:name="_Toc193383962"/>
      <w:bookmarkStart w:id="188" w:name="_Toc198624391"/>
      <w:bookmarkStart w:id="189" w:name="_Toc198625710"/>
      <w:bookmarkStart w:id="190" w:name="_Toc19862576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7709A0" w:rsidRPr="00B872F3" w:rsidRDefault="007709A0" w:rsidP="00C12E01">
      <w:pPr>
        <w:pStyle w:val="Heading2"/>
      </w:pPr>
      <w:bookmarkStart w:id="191" w:name="_Toc198625761"/>
      <w:r w:rsidRPr="00B872F3">
        <w:t>General</w:t>
      </w:r>
      <w:bookmarkEnd w:id="191"/>
    </w:p>
    <w:p w:rsidR="007709A0" w:rsidRDefault="007709A0" w:rsidP="007709A0"/>
    <w:p w:rsidR="007709A0" w:rsidRDefault="00821049" w:rsidP="007709A0">
      <w:bookmarkStart w:id="192" w:name="_Toc188430901"/>
      <w:bookmarkEnd w:id="192"/>
      <w:r>
        <w:t>This section describes the functional blocks in the AMP MAC.</w:t>
      </w:r>
    </w:p>
    <w:p w:rsidR="007709A0" w:rsidRPr="00B872F3" w:rsidRDefault="00635677" w:rsidP="007709A0">
      <w:pPr>
        <w:pStyle w:val="Heading2"/>
        <w:rPr>
          <w:u w:val="none"/>
        </w:rPr>
      </w:pPr>
      <w:bookmarkStart w:id="193" w:name="_Toc198625762"/>
      <w:r>
        <w:rPr>
          <w:u w:val="none"/>
        </w:rPr>
        <w:t>Energizer control</w:t>
      </w:r>
      <w:bookmarkEnd w:id="193"/>
    </w:p>
    <w:p w:rsidR="007709A0" w:rsidRDefault="007709A0" w:rsidP="007709A0"/>
    <w:p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rsidR="008F3D32" w:rsidRPr="00D842E0" w:rsidRDefault="008F3D32" w:rsidP="008F3D32">
      <w:pPr>
        <w:numPr>
          <w:ilvl w:val="0"/>
          <w:numId w:val="12"/>
        </w:numPr>
        <w:rPr>
          <w:lang w:val="en-US" w:eastAsia="zh-CN"/>
        </w:rPr>
      </w:pPr>
      <w:r>
        <w:rPr>
          <w:b/>
          <w:bCs/>
          <w:lang w:val="en-US" w:eastAsia="zh-CN"/>
        </w:rPr>
        <w:lastRenderedPageBreak/>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rsidR="008F3D32" w:rsidRDefault="008F3D32" w:rsidP="008F3D32">
      <w:pPr>
        <w:pStyle w:val="ListParagraph"/>
        <w:spacing w:after="240"/>
        <w:rPr>
          <w:lang w:eastAsia="zh-CN"/>
        </w:rPr>
      </w:pPr>
      <w:r>
        <w:rPr>
          <w:lang w:eastAsia="zh-CN"/>
        </w:rPr>
        <w:t>[Motion #55, [1], [58]]</w:t>
      </w:r>
    </w:p>
    <w:p w:rsidR="008F3D32" w:rsidRDefault="008F3D32" w:rsidP="00255440">
      <w:pPr>
        <w:pStyle w:val="ListParagraph"/>
        <w:rPr>
          <w:lang w:eastAsia="zh-CN"/>
        </w:rPr>
      </w:pPr>
    </w:p>
    <w:p w:rsidR="0074774F" w:rsidRDefault="0074774F" w:rsidP="0074774F">
      <w:pPr>
        <w:numPr>
          <w:ilvl w:val="0"/>
          <w:numId w:val="12"/>
        </w:numPr>
        <w:rPr>
          <w:lang w:val="en-US" w:eastAsia="zh-CN"/>
        </w:rPr>
      </w:pPr>
      <w:r>
        <w:rPr>
          <w:b/>
          <w:bCs/>
          <w:lang w:val="en-US" w:eastAsia="zh-CN"/>
        </w:rPr>
        <w:t>W</w:t>
      </w:r>
      <w:r w:rsidRPr="00E13849">
        <w:rPr>
          <w:b/>
          <w:bCs/>
          <w:lang w:val="en-US" w:eastAsia="zh-CN"/>
        </w:rPr>
        <w:t>M</w:t>
      </w:r>
      <w:r>
        <w:rPr>
          <w:b/>
          <w:bCs/>
          <w:lang w:val="en-US" w:eastAsia="zh-CN"/>
        </w:rPr>
        <w:t>-6</w:t>
      </w:r>
      <w:r>
        <w:rPr>
          <w:lang w:val="en-US" w:eastAsia="zh-CN"/>
        </w:rPr>
        <w:t xml:space="preserve">: </w:t>
      </w:r>
    </w:p>
    <w:p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rsidR="0074774F" w:rsidRDefault="0074774F" w:rsidP="0074774F">
      <w:pPr>
        <w:pStyle w:val="ListParagraph"/>
        <w:spacing w:after="240"/>
        <w:rPr>
          <w:lang w:eastAsia="zh-CN"/>
        </w:rPr>
      </w:pPr>
      <w:r>
        <w:rPr>
          <w:lang w:eastAsia="zh-CN"/>
        </w:rPr>
        <w:t>[Motion #74, [1], [31] and [73]]</w:t>
      </w:r>
    </w:p>
    <w:p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rsidR="000A22DB" w:rsidRPr="000A22DB" w:rsidRDefault="000A22DB" w:rsidP="005439B8">
      <w:pPr>
        <w:numPr>
          <w:ilvl w:val="1"/>
          <w:numId w:val="12"/>
        </w:numPr>
        <w:rPr>
          <w:lang w:val="en-US" w:eastAsia="zh-CN"/>
        </w:rPr>
      </w:pPr>
      <w:r w:rsidRPr="000A22DB">
        <w:rPr>
          <w:lang w:val="en-US" w:eastAsia="zh-CN"/>
        </w:rPr>
        <w:t>Whether or not support S1G WPT transmission</w:t>
      </w:r>
    </w:p>
    <w:p w:rsidR="000A22DB" w:rsidRPr="000A22DB" w:rsidRDefault="000A22DB" w:rsidP="005439B8">
      <w:pPr>
        <w:numPr>
          <w:ilvl w:val="2"/>
          <w:numId w:val="12"/>
        </w:numPr>
        <w:rPr>
          <w:lang w:val="en-US" w:eastAsia="zh-CN"/>
        </w:rPr>
      </w:pPr>
      <w:r w:rsidRPr="000A22DB">
        <w:rPr>
          <w:lang w:val="en-US" w:eastAsia="zh-CN"/>
        </w:rPr>
        <w:t>If supported, frequency related parameters for WPT. The frequency related parameters may include central frequency information, bandwidth information, etc.</w:t>
      </w:r>
    </w:p>
    <w:p w:rsidR="000A22DB" w:rsidRPr="000A22DB" w:rsidRDefault="000A22DB" w:rsidP="005439B8">
      <w:pPr>
        <w:numPr>
          <w:ilvl w:val="1"/>
          <w:numId w:val="12"/>
        </w:numPr>
        <w:rPr>
          <w:lang w:val="en-US" w:eastAsia="zh-CN"/>
        </w:rPr>
      </w:pPr>
      <w:r w:rsidRPr="000A22DB">
        <w:rPr>
          <w:lang w:val="en-US" w:eastAsia="zh-CN"/>
        </w:rPr>
        <w:t>Whether or not support 2.4G excitation waveform transmission.</w:t>
      </w:r>
    </w:p>
    <w:p w:rsidR="000A22DB" w:rsidRPr="000A22DB" w:rsidRDefault="000A22DB" w:rsidP="005439B8">
      <w:pPr>
        <w:numPr>
          <w:ilvl w:val="1"/>
          <w:numId w:val="12"/>
        </w:numPr>
        <w:rPr>
          <w:lang w:val="en-US" w:eastAsia="zh-CN"/>
        </w:rPr>
      </w:pPr>
      <w:r w:rsidRPr="000A22DB">
        <w:rPr>
          <w:lang w:val="en-US" w:eastAsia="zh-CN"/>
        </w:rPr>
        <w:t>Maximum Tx power.</w:t>
      </w:r>
    </w:p>
    <w:p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rsidR="000A22DB" w:rsidRDefault="000A22DB" w:rsidP="000A22DB">
      <w:pPr>
        <w:pStyle w:val="ListParagraph"/>
        <w:rPr>
          <w:lang w:eastAsia="zh-CN"/>
        </w:rPr>
      </w:pPr>
      <w:r>
        <w:rPr>
          <w:lang w:eastAsia="zh-CN"/>
        </w:rPr>
        <w:t>[Motion #81, [1], [58] and [77]]</w:t>
      </w:r>
    </w:p>
    <w:p w:rsidR="000A22DB" w:rsidRDefault="000A22DB" w:rsidP="0074774F">
      <w:pPr>
        <w:pStyle w:val="ListParagraph"/>
        <w:spacing w:after="240"/>
        <w:rPr>
          <w:lang w:eastAsia="zh-CN"/>
        </w:rPr>
      </w:pPr>
    </w:p>
    <w:p w:rsidR="007709A0" w:rsidRDefault="007709A0" w:rsidP="007709A0"/>
    <w:p w:rsidR="00815017" w:rsidRPr="00B872F3" w:rsidRDefault="00970465" w:rsidP="00815017">
      <w:pPr>
        <w:pStyle w:val="Heading2"/>
        <w:rPr>
          <w:u w:val="none"/>
        </w:rPr>
      </w:pPr>
      <w:bookmarkStart w:id="194" w:name="_Toc198625763"/>
      <w:r w:rsidRPr="00970465">
        <w:rPr>
          <w:u w:val="none"/>
        </w:rPr>
        <w:t>AMP non-AP STA report</w:t>
      </w:r>
      <w:r>
        <w:rPr>
          <w:u w:val="none"/>
        </w:rPr>
        <w:t>ing</w:t>
      </w:r>
      <w:bookmarkEnd w:id="194"/>
      <w:r w:rsidRPr="00970465">
        <w:rPr>
          <w:u w:val="none"/>
        </w:rPr>
        <w:t xml:space="preserve"> </w:t>
      </w:r>
    </w:p>
    <w:p w:rsidR="00815017" w:rsidRDefault="00815017" w:rsidP="00815017"/>
    <w:p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rsidR="00213CDB" w:rsidRPr="00B872F3" w:rsidRDefault="00213CDB" w:rsidP="00213CDB">
      <w:pPr>
        <w:pStyle w:val="Heading2"/>
        <w:rPr>
          <w:u w:val="none"/>
        </w:rPr>
      </w:pPr>
      <w:bookmarkStart w:id="195" w:name="_Toc188430904"/>
      <w:bookmarkStart w:id="196" w:name="_Toc189615773"/>
      <w:bookmarkStart w:id="197" w:name="_Toc189694925"/>
      <w:bookmarkStart w:id="198" w:name="_Toc198625764"/>
      <w:bookmarkEnd w:id="195"/>
      <w:bookmarkEnd w:id="196"/>
      <w:bookmarkEnd w:id="197"/>
      <w:r>
        <w:rPr>
          <w:u w:val="none"/>
        </w:rPr>
        <w:t>WPT co-existence</w:t>
      </w:r>
      <w:bookmarkEnd w:id="198"/>
    </w:p>
    <w:p w:rsidR="00213CDB" w:rsidRDefault="00213CDB" w:rsidP="00213CDB"/>
    <w:p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-4</w:t>
      </w:r>
      <w:r>
        <w:rPr>
          <w:lang w:val="en-US" w:eastAsia="zh-CN"/>
        </w:rPr>
        <w:t xml:space="preserve">: </w:t>
      </w:r>
      <w:r w:rsidRPr="00821049">
        <w:rPr>
          <w:lang w:val="en-US" w:eastAsia="zh-CN"/>
        </w:rPr>
        <w:t>IEEE 802.11bp defines a mechanism that allows control information to be sent by AMP AP STA to the AMP Energizer. The control information is TBD.</w:t>
      </w:r>
    </w:p>
    <w:p w:rsidR="00821049" w:rsidRDefault="00821049" w:rsidP="005439B8">
      <w:pPr>
        <w:spacing w:after="240"/>
        <w:ind w:left="720"/>
        <w:rPr>
          <w:lang w:val="en-US" w:eastAsia="zh-CN"/>
        </w:rPr>
      </w:pPr>
      <w:r w:rsidRPr="00821049">
        <w:rPr>
          <w:lang w:val="en-US" w:eastAsia="zh-CN"/>
        </w:rPr>
        <w:t>[Motion #35, [1], [31], [32] and [33]]</w:t>
      </w:r>
    </w:p>
    <w:p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rsidR="00821049" w:rsidRDefault="00821049" w:rsidP="005439B8">
      <w:pPr>
        <w:ind w:left="720"/>
        <w:rPr>
          <w:lang w:eastAsia="zh-CN"/>
        </w:rPr>
      </w:pPr>
    </w:p>
    <w:p w:rsidR="00213CDB" w:rsidRDefault="00213CDB" w:rsidP="00213CDB"/>
    <w:p w:rsidR="00635677" w:rsidRPr="00B872F3" w:rsidRDefault="00635677" w:rsidP="00635677">
      <w:pPr>
        <w:pStyle w:val="Heading2"/>
        <w:rPr>
          <w:u w:val="none"/>
        </w:rPr>
      </w:pPr>
      <w:bookmarkStart w:id="199" w:name="_Toc198625765"/>
      <w:r>
        <w:rPr>
          <w:u w:val="none"/>
        </w:rPr>
        <w:t>WPT feature #</w:t>
      </w:r>
      <w:r w:rsidR="00213CDB">
        <w:rPr>
          <w:u w:val="none"/>
        </w:rPr>
        <w:t>4</w:t>
      </w:r>
      <w:bookmarkEnd w:id="199"/>
    </w:p>
    <w:p w:rsidR="00635677" w:rsidRDefault="00635677" w:rsidP="00635677"/>
    <w:p w:rsidR="00635677" w:rsidRDefault="00635677" w:rsidP="00635677">
      <w:r>
        <w:t>Description for WPT feature #2</w:t>
      </w:r>
    </w:p>
    <w:p w:rsidR="00B81EF9" w:rsidRDefault="00B81EF9" w:rsidP="00B81EF9"/>
    <w:p w:rsidR="006526C2" w:rsidRDefault="00D7707E" w:rsidP="006526C2">
      <w:pPr>
        <w:pStyle w:val="Heading1"/>
        <w:numPr>
          <w:ilvl w:val="0"/>
          <w:numId w:val="7"/>
        </w:numPr>
        <w:tabs>
          <w:tab w:val="left" w:pos="450"/>
        </w:tabs>
        <w:ind w:left="0" w:firstLine="0"/>
        <w:rPr>
          <w:u w:val="none"/>
        </w:rPr>
      </w:pPr>
      <w:bookmarkStart w:id="200" w:name="_Toc198625766"/>
      <w:r>
        <w:rPr>
          <w:u w:val="none"/>
        </w:rPr>
        <w:lastRenderedPageBreak/>
        <w:t>Frame format</w:t>
      </w:r>
      <w:bookmarkEnd w:id="200"/>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01" w:name="_Toc176432043"/>
      <w:bookmarkStart w:id="202" w:name="_Toc176432081"/>
      <w:bookmarkStart w:id="203" w:name="_Toc177631069"/>
      <w:bookmarkStart w:id="204" w:name="_Toc177631100"/>
      <w:bookmarkStart w:id="205" w:name="_Toc177631225"/>
      <w:bookmarkStart w:id="206" w:name="_Toc177633769"/>
      <w:bookmarkStart w:id="207" w:name="_Toc177713934"/>
      <w:bookmarkStart w:id="208" w:name="_Toc177713964"/>
      <w:bookmarkStart w:id="209" w:name="_Toc177714066"/>
      <w:bookmarkStart w:id="210" w:name="_Toc178063319"/>
      <w:bookmarkStart w:id="211" w:name="_Toc183000975"/>
      <w:bookmarkStart w:id="212" w:name="_Toc183001071"/>
      <w:bookmarkStart w:id="213" w:name="_Toc183001564"/>
      <w:bookmarkStart w:id="214" w:name="_Toc188430907"/>
      <w:bookmarkStart w:id="215" w:name="_Toc189615776"/>
      <w:bookmarkStart w:id="216" w:name="_Toc189694928"/>
      <w:bookmarkStart w:id="217" w:name="_Toc192146031"/>
      <w:bookmarkStart w:id="218" w:name="_Toc192522278"/>
      <w:bookmarkStart w:id="219" w:name="_Toc192522332"/>
      <w:bookmarkStart w:id="220" w:name="_Toc193279065"/>
      <w:bookmarkStart w:id="221" w:name="_Toc193383725"/>
      <w:bookmarkStart w:id="222" w:name="_Toc193383968"/>
      <w:bookmarkStart w:id="223" w:name="_Toc198624398"/>
      <w:bookmarkStart w:id="224" w:name="_Toc198625717"/>
      <w:bookmarkStart w:id="225" w:name="_Toc19862576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6526C2" w:rsidRPr="00D23228" w:rsidRDefault="006526C2" w:rsidP="006526C2">
      <w:pPr>
        <w:pStyle w:val="Heading2"/>
      </w:pPr>
      <w:bookmarkStart w:id="226" w:name="_Toc198625768"/>
      <w:r w:rsidRPr="00D23228">
        <w:t>General</w:t>
      </w:r>
      <w:bookmarkEnd w:id="226"/>
    </w:p>
    <w:p w:rsidR="006526C2" w:rsidRDefault="006526C2" w:rsidP="006526C2"/>
    <w:p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rsidR="007D1EFB" w:rsidRDefault="007D1EFB" w:rsidP="009D6660">
      <w:pPr>
        <w:pStyle w:val="ListParagraph"/>
        <w:spacing w:after="240"/>
        <w:rPr>
          <w:lang w:eastAsia="zh-CN"/>
        </w:rPr>
      </w:pPr>
    </w:p>
    <w:p w:rsidR="007D1EFB" w:rsidRPr="00D23228" w:rsidRDefault="007D1EFB" w:rsidP="007D1EFB">
      <w:pPr>
        <w:pStyle w:val="Heading2"/>
        <w:rPr>
          <w:u w:val="none"/>
        </w:rPr>
      </w:pPr>
      <w:bookmarkStart w:id="227" w:name="_Toc198625769"/>
      <w:r>
        <w:rPr>
          <w:u w:val="none"/>
        </w:rPr>
        <w:t>AMP Ack frame</w:t>
      </w:r>
      <w:bookmarkEnd w:id="227"/>
    </w:p>
    <w:p w:rsidR="007D1EFB" w:rsidRDefault="007D1EFB" w:rsidP="007D1EFB"/>
    <w:p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rsidR="00375609" w:rsidRDefault="00375609" w:rsidP="00375609">
      <w:pPr>
        <w:pStyle w:val="ListParagraph"/>
        <w:rPr>
          <w:lang w:eastAsia="zh-CN"/>
        </w:rPr>
      </w:pPr>
      <w:r>
        <w:rPr>
          <w:lang w:eastAsia="zh-CN"/>
        </w:rPr>
        <w:t>[Motion #49, [1], [52]]</w:t>
      </w:r>
    </w:p>
    <w:p w:rsidR="00995FE8" w:rsidRDefault="00995FE8" w:rsidP="006526C2"/>
    <w:p w:rsidR="006526C2" w:rsidRPr="00D23228" w:rsidRDefault="0042138C" w:rsidP="006526C2">
      <w:pPr>
        <w:pStyle w:val="Heading2"/>
        <w:rPr>
          <w:u w:val="none"/>
        </w:rPr>
      </w:pPr>
      <w:bookmarkStart w:id="228" w:name="_Toc198625770"/>
      <w:r>
        <w:rPr>
          <w:u w:val="none"/>
        </w:rPr>
        <w:t>AMP wake-up frame</w:t>
      </w:r>
      <w:bookmarkEnd w:id="228"/>
    </w:p>
    <w:p w:rsidR="006526C2" w:rsidRDefault="006526C2" w:rsidP="006526C2"/>
    <w:p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rsidR="003D6F53" w:rsidRDefault="003D6F53" w:rsidP="003D6F53">
      <w:pPr>
        <w:pStyle w:val="ListParagraph"/>
        <w:rPr>
          <w:lang w:eastAsia="zh-CN"/>
        </w:rPr>
      </w:pPr>
      <w:r>
        <w:rPr>
          <w:lang w:eastAsia="zh-CN"/>
        </w:rPr>
        <w:t>[Motion #57, [1], [64]]</w:t>
      </w:r>
    </w:p>
    <w:p w:rsidR="006526C2" w:rsidRDefault="006526C2" w:rsidP="006526C2"/>
    <w:p w:rsidR="006526C2" w:rsidRPr="00D23228" w:rsidRDefault="00D7707E" w:rsidP="006526C2">
      <w:pPr>
        <w:pStyle w:val="Heading2"/>
        <w:rPr>
          <w:u w:val="none"/>
        </w:rPr>
      </w:pPr>
      <w:bookmarkStart w:id="229" w:name="_Toc198625771"/>
      <w:r>
        <w:rPr>
          <w:u w:val="none"/>
        </w:rPr>
        <w:t>Field</w:t>
      </w:r>
      <w:r w:rsidR="006526C2">
        <w:rPr>
          <w:u w:val="none"/>
        </w:rPr>
        <w:t xml:space="preserve"> #</w:t>
      </w:r>
      <w:r w:rsidR="007D1EFB">
        <w:rPr>
          <w:u w:val="none"/>
        </w:rPr>
        <w:t>3</w:t>
      </w:r>
      <w:bookmarkEnd w:id="229"/>
    </w:p>
    <w:p w:rsidR="006526C2" w:rsidRDefault="006526C2" w:rsidP="006526C2"/>
    <w:p w:rsidR="006526C2" w:rsidRDefault="006526C2" w:rsidP="006526C2">
      <w:r>
        <w:t xml:space="preserve">Description for </w:t>
      </w:r>
      <w:r w:rsidR="00D7707E">
        <w:t>field</w:t>
      </w:r>
      <w:r>
        <w:t xml:space="preserve"> #</w:t>
      </w:r>
      <w:r w:rsidR="007D1EFB">
        <w:t>3</w:t>
      </w:r>
    </w:p>
    <w:p w:rsidR="006526C2" w:rsidRDefault="006526C2" w:rsidP="00B81EF9"/>
    <w:p w:rsidR="00B81EF9" w:rsidRPr="0020305D" w:rsidRDefault="00B81EF9" w:rsidP="00B81EF9">
      <w:pPr>
        <w:pStyle w:val="Heading1"/>
        <w:numPr>
          <w:ilvl w:val="0"/>
          <w:numId w:val="7"/>
        </w:numPr>
        <w:tabs>
          <w:tab w:val="left" w:pos="450"/>
        </w:tabs>
        <w:ind w:left="0" w:firstLine="0"/>
        <w:rPr>
          <w:u w:val="none"/>
        </w:rPr>
      </w:pPr>
      <w:bookmarkStart w:id="230" w:name="_Toc198625772"/>
      <w:r>
        <w:rPr>
          <w:u w:val="none"/>
        </w:rPr>
        <w:t>References</w:t>
      </w:r>
      <w:bookmarkEnd w:id="230"/>
    </w:p>
    <w:p w:rsidR="004F7A14" w:rsidRDefault="00A85EC7" w:rsidP="004B35E1">
      <w:pPr>
        <w:pStyle w:val="ListParagraph"/>
        <w:numPr>
          <w:ilvl w:val="0"/>
          <w:numId w:val="16"/>
        </w:numPr>
      </w:pPr>
      <w:hyperlink r:id="rId10" w:history="1">
        <w:r w:rsidRPr="00090650">
          <w:rPr>
            <w:rStyle w:val="Hyperlink"/>
          </w:rPr>
          <w:t>11-24-</w:t>
        </w:r>
        <w:r>
          <w:rPr>
            <w:rStyle w:val="Hyperlink"/>
          </w:rPr>
          <w:t>1322</w:t>
        </w:r>
        <w:r w:rsidR="003D6F53">
          <w:rPr>
            <w:rStyle w:val="Hyperlink"/>
          </w:rPr>
          <w:t>r8</w:t>
        </w:r>
      </w:hyperlink>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proofErr w:type="spellStart"/>
      <w:r w:rsidR="00DE6BE9">
        <w:t>Sanechips</w:t>
      </w:r>
      <w:proofErr w:type="spellEnd"/>
      <w:r w:rsidR="0058464B">
        <w:t>)</w:t>
      </w:r>
    </w:p>
    <w:p w:rsidR="00F5179C" w:rsidRDefault="00F5179C" w:rsidP="00F5179C">
      <w:pPr>
        <w:pStyle w:val="ListParagraph"/>
        <w:numPr>
          <w:ilvl w:val="0"/>
          <w:numId w:val="16"/>
        </w:numPr>
      </w:pPr>
      <w:hyperlink r:id="rId11"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rsidR="00DE6BE9" w:rsidRDefault="00DE6BE9" w:rsidP="00DE6BE9">
      <w:pPr>
        <w:pStyle w:val="ListParagraph"/>
        <w:numPr>
          <w:ilvl w:val="0"/>
          <w:numId w:val="16"/>
        </w:numPr>
      </w:pPr>
      <w:hyperlink r:id="rId12"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rsidR="00DE6BE9" w:rsidRDefault="00DE6BE9" w:rsidP="00DE6BE9">
      <w:pPr>
        <w:pStyle w:val="ListParagraph"/>
        <w:numPr>
          <w:ilvl w:val="0"/>
          <w:numId w:val="16"/>
        </w:numPr>
      </w:pPr>
      <w:hyperlink r:id="rId13" w:history="1">
        <w:r w:rsidRPr="00090650">
          <w:rPr>
            <w:rStyle w:val="Hyperlink"/>
          </w:rPr>
          <w:t>11-24-</w:t>
        </w:r>
        <w:r>
          <w:rPr>
            <w:rStyle w:val="Hyperlink"/>
          </w:rPr>
          <w:t>1535r2</w:t>
        </w:r>
      </w:hyperlink>
      <w:r>
        <w:t xml:space="preserve">: </w:t>
      </w:r>
      <w:r w:rsidRPr="00DE6BE9">
        <w:t>PPDU Design for AMP</w:t>
      </w:r>
      <w:r>
        <w:t>, Yinan Qi (OPPO)</w:t>
      </w:r>
    </w:p>
    <w:p w:rsidR="00DE6BE9" w:rsidRDefault="00DE6BE9" w:rsidP="00DE6BE9">
      <w:pPr>
        <w:pStyle w:val="ListParagraph"/>
        <w:numPr>
          <w:ilvl w:val="0"/>
          <w:numId w:val="16"/>
        </w:numPr>
      </w:pPr>
      <w:hyperlink r:id="rId14"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rsidR="00DE6BE9" w:rsidRDefault="00DE6BE9" w:rsidP="00DE6BE9">
      <w:pPr>
        <w:pStyle w:val="ListParagraph"/>
        <w:numPr>
          <w:ilvl w:val="0"/>
          <w:numId w:val="16"/>
        </w:numPr>
      </w:pPr>
      <w:hyperlink r:id="rId15" w:history="1">
        <w:r w:rsidRPr="00090650">
          <w:rPr>
            <w:rStyle w:val="Hyperlink"/>
          </w:rPr>
          <w:t>11-24-</w:t>
        </w:r>
        <w:r>
          <w:rPr>
            <w:rStyle w:val="Hyperlink"/>
          </w:rPr>
          <w:t>1215r1</w:t>
        </w:r>
      </w:hyperlink>
      <w:r>
        <w:t xml:space="preserve">: </w:t>
      </w:r>
      <w:r w:rsidRPr="00DE6BE9">
        <w:t>Feasibility study on long range backscatter operation</w:t>
      </w:r>
      <w:r>
        <w:t>, Wei Lin (Huawei)</w:t>
      </w:r>
    </w:p>
    <w:p w:rsidR="00DE6BE9" w:rsidRDefault="00DE6BE9" w:rsidP="00DE6BE9">
      <w:pPr>
        <w:pStyle w:val="ListParagraph"/>
        <w:numPr>
          <w:ilvl w:val="0"/>
          <w:numId w:val="16"/>
        </w:numPr>
      </w:pPr>
      <w:hyperlink r:id="rId16"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rsidR="00DE6BE9" w:rsidRDefault="00DE6BE9" w:rsidP="00DE6BE9">
      <w:pPr>
        <w:pStyle w:val="ListParagraph"/>
        <w:numPr>
          <w:ilvl w:val="0"/>
          <w:numId w:val="16"/>
        </w:numPr>
      </w:pPr>
      <w:hyperlink r:id="rId17"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rsidR="00DE6BE9" w:rsidRDefault="00DE6BE9" w:rsidP="007E3CDA">
      <w:pPr>
        <w:pStyle w:val="ListParagraph"/>
        <w:numPr>
          <w:ilvl w:val="0"/>
          <w:numId w:val="16"/>
        </w:numPr>
      </w:pPr>
      <w:hyperlink r:id="rId18"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rsidR="00D842E0" w:rsidRPr="00417271" w:rsidRDefault="00D842E0" w:rsidP="00D842E0">
      <w:pPr>
        <w:pStyle w:val="ListParagraph"/>
        <w:numPr>
          <w:ilvl w:val="0"/>
          <w:numId w:val="16"/>
        </w:numPr>
      </w:pPr>
      <w:hyperlink r:id="rId19"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rsidR="00D842E0" w:rsidRPr="00417271" w:rsidRDefault="00D842E0" w:rsidP="00D842E0">
      <w:pPr>
        <w:pStyle w:val="ListParagraph"/>
        <w:numPr>
          <w:ilvl w:val="0"/>
          <w:numId w:val="16"/>
        </w:numPr>
      </w:pPr>
      <w:hyperlink r:id="rId20"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rsidR="0070631A" w:rsidRPr="00417271" w:rsidRDefault="0070631A" w:rsidP="0070631A">
      <w:pPr>
        <w:pStyle w:val="ListParagraph"/>
        <w:numPr>
          <w:ilvl w:val="0"/>
          <w:numId w:val="16"/>
        </w:numPr>
      </w:pPr>
      <w:hyperlink r:id="rId21"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rsidR="0070631A" w:rsidRPr="00417271" w:rsidRDefault="0070631A" w:rsidP="0070631A">
      <w:pPr>
        <w:pStyle w:val="ListParagraph"/>
        <w:numPr>
          <w:ilvl w:val="0"/>
          <w:numId w:val="16"/>
        </w:numPr>
      </w:pPr>
      <w:hyperlink r:id="rId22"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rsidR="00387410" w:rsidRPr="00417271" w:rsidRDefault="00387410" w:rsidP="00387410">
      <w:pPr>
        <w:pStyle w:val="ListParagraph"/>
        <w:numPr>
          <w:ilvl w:val="0"/>
          <w:numId w:val="16"/>
        </w:numPr>
      </w:pPr>
      <w:hyperlink r:id="rId23"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rsidR="00387410" w:rsidRPr="00417271" w:rsidRDefault="00387410" w:rsidP="00387410">
      <w:pPr>
        <w:pStyle w:val="ListParagraph"/>
        <w:numPr>
          <w:ilvl w:val="0"/>
          <w:numId w:val="16"/>
        </w:numPr>
      </w:pPr>
      <w:hyperlink r:id="rId24"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rsidR="003C4001" w:rsidRPr="00417271" w:rsidRDefault="003C4001" w:rsidP="003C4001">
      <w:pPr>
        <w:pStyle w:val="ListParagraph"/>
        <w:numPr>
          <w:ilvl w:val="0"/>
          <w:numId w:val="16"/>
        </w:numPr>
      </w:pPr>
      <w:hyperlink r:id="rId25"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rsidR="003C4001" w:rsidRPr="00417271" w:rsidRDefault="003C4001" w:rsidP="003C4001">
      <w:pPr>
        <w:pStyle w:val="ListParagraph"/>
        <w:numPr>
          <w:ilvl w:val="0"/>
          <w:numId w:val="16"/>
        </w:numPr>
      </w:pPr>
      <w:hyperlink r:id="rId26"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rsidR="003C4001" w:rsidRPr="00417271" w:rsidRDefault="003C4001" w:rsidP="003C4001">
      <w:pPr>
        <w:pStyle w:val="ListParagraph"/>
        <w:numPr>
          <w:ilvl w:val="0"/>
          <w:numId w:val="16"/>
        </w:numPr>
      </w:pPr>
      <w:hyperlink r:id="rId27"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 xml:space="preserve">Rojan </w:t>
      </w:r>
      <w:proofErr w:type="spellStart"/>
      <w:r w:rsidR="009005CC" w:rsidRPr="009005CC">
        <w:t>Chitrakar</w:t>
      </w:r>
      <w:proofErr w:type="spellEnd"/>
      <w:r w:rsidR="009005CC" w:rsidRPr="009005CC">
        <w:t xml:space="preserve"> (Huawei)</w:t>
      </w:r>
    </w:p>
    <w:p w:rsidR="003C4001" w:rsidRPr="00417271" w:rsidRDefault="003C4001" w:rsidP="003C4001">
      <w:pPr>
        <w:pStyle w:val="ListParagraph"/>
        <w:numPr>
          <w:ilvl w:val="0"/>
          <w:numId w:val="16"/>
        </w:numPr>
      </w:pPr>
      <w:hyperlink r:id="rId28"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rsidR="003C4001" w:rsidRPr="00417271" w:rsidRDefault="003C4001" w:rsidP="003C4001">
      <w:pPr>
        <w:pStyle w:val="ListParagraph"/>
        <w:numPr>
          <w:ilvl w:val="0"/>
          <w:numId w:val="16"/>
        </w:numPr>
      </w:pPr>
      <w:hyperlink r:id="rId29"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rsidR="003C4001" w:rsidRPr="00417271" w:rsidRDefault="003C4001" w:rsidP="003C4001">
      <w:pPr>
        <w:pStyle w:val="ListParagraph"/>
        <w:numPr>
          <w:ilvl w:val="0"/>
          <w:numId w:val="16"/>
        </w:numPr>
      </w:pPr>
      <w:hyperlink r:id="rId30"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rsidR="003C4001" w:rsidRPr="00417271" w:rsidRDefault="003C4001" w:rsidP="003C4001">
      <w:pPr>
        <w:pStyle w:val="ListParagraph"/>
        <w:numPr>
          <w:ilvl w:val="0"/>
          <w:numId w:val="16"/>
        </w:numPr>
      </w:pPr>
      <w:hyperlink r:id="rId31"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rsidR="003C4001" w:rsidRPr="00417271" w:rsidRDefault="003C4001" w:rsidP="003C4001">
      <w:pPr>
        <w:pStyle w:val="ListParagraph"/>
        <w:numPr>
          <w:ilvl w:val="0"/>
          <w:numId w:val="16"/>
        </w:numPr>
      </w:pPr>
      <w:hyperlink r:id="rId32"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rsidR="003C4001" w:rsidRDefault="003C4001" w:rsidP="003C4001">
      <w:pPr>
        <w:pStyle w:val="ListParagraph"/>
        <w:numPr>
          <w:ilvl w:val="0"/>
          <w:numId w:val="16"/>
        </w:numPr>
      </w:pPr>
      <w:hyperlink r:id="rId33"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rsidR="009D2EE6" w:rsidRPr="00417271" w:rsidRDefault="009D2EE6" w:rsidP="009D2EE6">
      <w:pPr>
        <w:pStyle w:val="ListParagraph"/>
        <w:numPr>
          <w:ilvl w:val="0"/>
          <w:numId w:val="16"/>
        </w:numPr>
      </w:pPr>
      <w:hyperlink r:id="rId34"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rsidR="003C4001" w:rsidRPr="00417271" w:rsidRDefault="003C4001" w:rsidP="003C4001">
      <w:pPr>
        <w:pStyle w:val="ListParagraph"/>
        <w:numPr>
          <w:ilvl w:val="0"/>
          <w:numId w:val="16"/>
        </w:numPr>
      </w:pPr>
      <w:hyperlink r:id="rId35"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rsidR="003C4001" w:rsidRPr="00417271" w:rsidRDefault="003C4001" w:rsidP="003C4001">
      <w:pPr>
        <w:pStyle w:val="ListParagraph"/>
        <w:numPr>
          <w:ilvl w:val="0"/>
          <w:numId w:val="16"/>
        </w:numPr>
      </w:pPr>
      <w:hyperlink r:id="rId36"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rsidR="003C4001" w:rsidRPr="00417271" w:rsidRDefault="003C4001" w:rsidP="003C4001">
      <w:pPr>
        <w:pStyle w:val="ListParagraph"/>
        <w:numPr>
          <w:ilvl w:val="0"/>
          <w:numId w:val="16"/>
        </w:numPr>
      </w:pPr>
      <w:hyperlink r:id="rId37"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rsidR="003C4001" w:rsidRPr="00417271" w:rsidRDefault="003C4001" w:rsidP="003C4001">
      <w:pPr>
        <w:pStyle w:val="ListParagraph"/>
        <w:numPr>
          <w:ilvl w:val="0"/>
          <w:numId w:val="16"/>
        </w:numPr>
      </w:pPr>
      <w:hyperlink r:id="rId38"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rsidR="004876D1" w:rsidRPr="00417271" w:rsidRDefault="004876D1" w:rsidP="004876D1">
      <w:pPr>
        <w:pStyle w:val="ListParagraph"/>
        <w:numPr>
          <w:ilvl w:val="0"/>
          <w:numId w:val="16"/>
        </w:numPr>
      </w:pPr>
      <w:hyperlink r:id="rId39"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rsidR="004876D1" w:rsidRPr="00417271" w:rsidRDefault="004876D1" w:rsidP="004876D1">
      <w:pPr>
        <w:pStyle w:val="ListParagraph"/>
        <w:numPr>
          <w:ilvl w:val="0"/>
          <w:numId w:val="16"/>
        </w:numPr>
      </w:pPr>
      <w:hyperlink r:id="rId40"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rsidR="004876D1" w:rsidRPr="00417271" w:rsidRDefault="004876D1" w:rsidP="004876D1">
      <w:pPr>
        <w:pStyle w:val="ListParagraph"/>
        <w:numPr>
          <w:ilvl w:val="0"/>
          <w:numId w:val="16"/>
        </w:numPr>
      </w:pPr>
      <w:hyperlink r:id="rId41"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2"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3"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rsidR="004876D1" w:rsidRPr="00417271" w:rsidRDefault="004876D1" w:rsidP="004876D1">
      <w:pPr>
        <w:pStyle w:val="ListParagraph"/>
        <w:numPr>
          <w:ilvl w:val="0"/>
          <w:numId w:val="16"/>
        </w:numPr>
      </w:pPr>
      <w:hyperlink r:id="rId44"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rsidR="004876D1" w:rsidRPr="00417271" w:rsidRDefault="004876D1" w:rsidP="004876D1">
      <w:pPr>
        <w:pStyle w:val="ListParagraph"/>
        <w:numPr>
          <w:ilvl w:val="0"/>
          <w:numId w:val="16"/>
        </w:numPr>
      </w:pPr>
      <w:hyperlink r:id="rId45"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rsidR="004876D1" w:rsidRPr="00417271" w:rsidRDefault="004876D1" w:rsidP="004876D1">
      <w:pPr>
        <w:pStyle w:val="ListParagraph"/>
        <w:numPr>
          <w:ilvl w:val="0"/>
          <w:numId w:val="16"/>
        </w:numPr>
      </w:pPr>
      <w:hyperlink r:id="rId46"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rsidR="004876D1" w:rsidRPr="00417271" w:rsidRDefault="004876D1" w:rsidP="004876D1">
      <w:pPr>
        <w:pStyle w:val="ListParagraph"/>
        <w:numPr>
          <w:ilvl w:val="0"/>
          <w:numId w:val="16"/>
        </w:numPr>
      </w:pPr>
      <w:hyperlink r:id="rId47"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rsidR="004876D1" w:rsidRPr="00417271" w:rsidRDefault="004876D1" w:rsidP="004876D1">
      <w:pPr>
        <w:pStyle w:val="ListParagraph"/>
        <w:numPr>
          <w:ilvl w:val="0"/>
          <w:numId w:val="16"/>
        </w:numPr>
      </w:pPr>
      <w:hyperlink r:id="rId48"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rsidR="00A85EC7" w:rsidRDefault="00A85EC7" w:rsidP="00A85EC7">
      <w:pPr>
        <w:pStyle w:val="ListParagraph"/>
        <w:numPr>
          <w:ilvl w:val="0"/>
          <w:numId w:val="16"/>
        </w:numPr>
      </w:pPr>
      <w:hyperlink r:id="rId49"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rsidR="003D1222" w:rsidRPr="00417271" w:rsidRDefault="003D1222" w:rsidP="003D1222">
      <w:pPr>
        <w:pStyle w:val="ListParagraph"/>
        <w:numPr>
          <w:ilvl w:val="0"/>
          <w:numId w:val="16"/>
        </w:numPr>
      </w:pPr>
      <w:hyperlink r:id="rId50"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rsidR="003D1222" w:rsidRDefault="003D1222" w:rsidP="003D1222">
      <w:pPr>
        <w:pStyle w:val="ListParagraph"/>
        <w:numPr>
          <w:ilvl w:val="0"/>
          <w:numId w:val="16"/>
        </w:numPr>
      </w:pPr>
      <w:hyperlink r:id="rId51"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rsidR="003D1222" w:rsidRPr="00417271" w:rsidRDefault="003D1222" w:rsidP="003D1222">
      <w:pPr>
        <w:pStyle w:val="ListParagraph"/>
        <w:numPr>
          <w:ilvl w:val="0"/>
          <w:numId w:val="16"/>
        </w:numPr>
      </w:pPr>
      <w:hyperlink r:id="rId52"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rsidR="00A24BE3" w:rsidRPr="00417271" w:rsidRDefault="00A24BE3" w:rsidP="00A24BE3">
      <w:pPr>
        <w:pStyle w:val="ListParagraph"/>
        <w:numPr>
          <w:ilvl w:val="0"/>
          <w:numId w:val="16"/>
        </w:numPr>
      </w:pPr>
      <w:hyperlink r:id="rId53"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rsidR="00E00019" w:rsidRPr="00417271" w:rsidRDefault="00E00019" w:rsidP="00E00019">
      <w:pPr>
        <w:pStyle w:val="ListParagraph"/>
        <w:numPr>
          <w:ilvl w:val="0"/>
          <w:numId w:val="16"/>
        </w:numPr>
      </w:pPr>
      <w:hyperlink r:id="rId54"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rsidR="00E00019" w:rsidRPr="00417271" w:rsidRDefault="00E00019" w:rsidP="00E00019">
      <w:pPr>
        <w:pStyle w:val="ListParagraph"/>
        <w:numPr>
          <w:ilvl w:val="0"/>
          <w:numId w:val="16"/>
        </w:numPr>
      </w:pPr>
      <w:hyperlink r:id="rId55"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rsidR="00154D12" w:rsidRPr="00417271" w:rsidRDefault="00154D12" w:rsidP="00154D12">
      <w:pPr>
        <w:pStyle w:val="ListParagraph"/>
        <w:numPr>
          <w:ilvl w:val="0"/>
          <w:numId w:val="16"/>
        </w:numPr>
      </w:pPr>
      <w:hyperlink r:id="rId56"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rsidR="00154D12" w:rsidRPr="00417271" w:rsidRDefault="00154D12" w:rsidP="00154D12">
      <w:pPr>
        <w:pStyle w:val="ListParagraph"/>
        <w:numPr>
          <w:ilvl w:val="0"/>
          <w:numId w:val="16"/>
        </w:numPr>
      </w:pPr>
      <w:hyperlink r:id="rId57"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8"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9"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rsidR="004C47C7" w:rsidRPr="00417271" w:rsidRDefault="004C47C7" w:rsidP="004C47C7">
      <w:pPr>
        <w:pStyle w:val="ListParagraph"/>
        <w:numPr>
          <w:ilvl w:val="0"/>
          <w:numId w:val="16"/>
        </w:numPr>
      </w:pPr>
      <w:hyperlink r:id="rId60"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rsidR="00322145" w:rsidRPr="00417271" w:rsidRDefault="00322145" w:rsidP="00322145">
      <w:pPr>
        <w:pStyle w:val="ListParagraph"/>
        <w:numPr>
          <w:ilvl w:val="0"/>
          <w:numId w:val="16"/>
        </w:numPr>
      </w:pPr>
      <w:hyperlink r:id="rId61"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 xml:space="preserve">Alfred </w:t>
      </w:r>
      <w:proofErr w:type="spellStart"/>
      <w:r w:rsidR="00D266D7" w:rsidRPr="00D266D7">
        <w:t>Asterjadhi</w:t>
      </w:r>
      <w:proofErr w:type="spellEnd"/>
      <w:r w:rsidRPr="00394B94">
        <w:t xml:space="preserve"> (Qualcomm Inc.)</w:t>
      </w:r>
    </w:p>
    <w:p w:rsidR="00D266D7" w:rsidRPr="00417271" w:rsidRDefault="00D266D7" w:rsidP="00D266D7">
      <w:pPr>
        <w:pStyle w:val="ListParagraph"/>
        <w:numPr>
          <w:ilvl w:val="0"/>
          <w:numId w:val="16"/>
        </w:numPr>
      </w:pPr>
      <w:hyperlink r:id="rId62"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rsidR="007C4D7C" w:rsidRPr="00417271" w:rsidRDefault="00095916" w:rsidP="007C4D7C">
      <w:pPr>
        <w:pStyle w:val="ListParagraph"/>
        <w:numPr>
          <w:ilvl w:val="0"/>
          <w:numId w:val="16"/>
        </w:numPr>
      </w:pPr>
      <w:hyperlink r:id="rId63"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 xml:space="preserve">Rojan </w:t>
      </w:r>
      <w:proofErr w:type="spellStart"/>
      <w:r w:rsidRPr="009005CC">
        <w:t>Chitrakar</w:t>
      </w:r>
      <w:proofErr w:type="spellEnd"/>
      <w:r w:rsidRPr="009005CC">
        <w:t xml:space="preserve"> (</w:t>
      </w:r>
      <w:r w:rsidR="007C4D7C" w:rsidRPr="009005CC">
        <w:t>Huawei)</w:t>
      </w:r>
    </w:p>
    <w:p w:rsidR="007C4D7C" w:rsidRPr="00417271" w:rsidRDefault="007C4D7C" w:rsidP="007C4D7C">
      <w:pPr>
        <w:pStyle w:val="ListParagraph"/>
        <w:numPr>
          <w:ilvl w:val="0"/>
          <w:numId w:val="16"/>
        </w:numPr>
      </w:pPr>
      <w:hyperlink r:id="rId64"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 xml:space="preserve">Rojan </w:t>
      </w:r>
      <w:proofErr w:type="spellStart"/>
      <w:r w:rsidRPr="009005CC">
        <w:t>Chitrakar</w:t>
      </w:r>
      <w:proofErr w:type="spellEnd"/>
      <w:r w:rsidRPr="009005CC">
        <w:t xml:space="preserve"> (Huawei)</w:t>
      </w:r>
    </w:p>
    <w:p w:rsidR="00D842E0" w:rsidRDefault="007C4D7C" w:rsidP="007C4D7C">
      <w:pPr>
        <w:pStyle w:val="ListParagraph"/>
        <w:numPr>
          <w:ilvl w:val="0"/>
          <w:numId w:val="16"/>
        </w:numPr>
      </w:pPr>
      <w:hyperlink r:id="rId65"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 xml:space="preserve">Rojan </w:t>
      </w:r>
      <w:proofErr w:type="spellStart"/>
      <w:r w:rsidRPr="009005CC">
        <w:t>Chitrakar</w:t>
      </w:r>
      <w:proofErr w:type="spellEnd"/>
      <w:r w:rsidRPr="009005CC">
        <w:t xml:space="preserve"> (Huawei)</w:t>
      </w:r>
    </w:p>
    <w:bookmarkStart w:id="231" w:name="_Ref193277613"/>
    <w:p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 xml:space="preserve">Rojan </w:t>
      </w:r>
      <w:proofErr w:type="spellStart"/>
      <w:r w:rsidRPr="009005CC">
        <w:t>Chitrakar</w:t>
      </w:r>
      <w:proofErr w:type="spellEnd"/>
      <w:r w:rsidRPr="009005CC">
        <w:t xml:space="preserve"> (Huawei)</w:t>
      </w:r>
      <w:bookmarkEnd w:id="231"/>
    </w:p>
    <w:p w:rsidR="00255440" w:rsidRPr="00417271" w:rsidRDefault="00255440" w:rsidP="00255440">
      <w:pPr>
        <w:pStyle w:val="ListParagraph"/>
        <w:numPr>
          <w:ilvl w:val="0"/>
          <w:numId w:val="16"/>
        </w:numPr>
      </w:pPr>
      <w:hyperlink r:id="rId66"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rsidR="00255440" w:rsidRPr="00417271" w:rsidRDefault="00255440" w:rsidP="00255440">
      <w:pPr>
        <w:pStyle w:val="ListParagraph"/>
        <w:numPr>
          <w:ilvl w:val="0"/>
          <w:numId w:val="16"/>
        </w:numPr>
      </w:pPr>
      <w:hyperlink r:id="rId67"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rsidR="00063EB7" w:rsidRPr="00417271" w:rsidRDefault="00063EB7" w:rsidP="00063EB7">
      <w:pPr>
        <w:pStyle w:val="ListParagraph"/>
        <w:numPr>
          <w:ilvl w:val="0"/>
          <w:numId w:val="16"/>
        </w:numPr>
      </w:pPr>
      <w:hyperlink r:id="rId68"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rsidR="00063EB7" w:rsidRPr="00417271" w:rsidRDefault="00063EB7" w:rsidP="00063EB7">
      <w:pPr>
        <w:pStyle w:val="ListParagraph"/>
        <w:numPr>
          <w:ilvl w:val="0"/>
          <w:numId w:val="16"/>
        </w:numPr>
      </w:pPr>
      <w:hyperlink r:id="rId69"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rsidR="004D0761" w:rsidRPr="00417271" w:rsidRDefault="004D0761" w:rsidP="004D0761">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rsidR="004D0761" w:rsidRPr="00417271" w:rsidRDefault="004D0761" w:rsidP="004D0761">
      <w:pPr>
        <w:pStyle w:val="ListParagraph"/>
        <w:numPr>
          <w:ilvl w:val="0"/>
          <w:numId w:val="16"/>
        </w:numPr>
      </w:pPr>
      <w:hyperlink r:id="rId71"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rsidR="003D6F53" w:rsidRPr="00417271" w:rsidRDefault="003D6F53" w:rsidP="003D6F53">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rsidR="00230FCE" w:rsidRPr="00417271" w:rsidRDefault="00230FCE" w:rsidP="00230FCE">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proofErr w:type="spellStart"/>
      <w:r w:rsidRPr="00230FCE">
        <w:t>Chuanfeng</w:t>
      </w:r>
      <w:proofErr w:type="spellEnd"/>
      <w:r w:rsidRPr="00230FCE">
        <w:t xml:space="preserve"> He (OPPO)</w:t>
      </w:r>
    </w:p>
    <w:p w:rsidR="00230FCE" w:rsidRPr="00417271" w:rsidRDefault="00230FCE" w:rsidP="00230FCE">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proofErr w:type="spellStart"/>
      <w:r w:rsidRPr="00230FCE">
        <w:t>Chuanfeng</w:t>
      </w:r>
      <w:proofErr w:type="spellEnd"/>
      <w:r w:rsidRPr="00230FCE">
        <w:t xml:space="preserve"> He (OPPO)</w:t>
      </w:r>
    </w:p>
    <w:p w:rsidR="007A2059" w:rsidRDefault="00B82307" w:rsidP="007C4D7C">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 xml:space="preserve">Guy-Armand </w:t>
      </w:r>
      <w:proofErr w:type="spellStart"/>
      <w:r w:rsidRPr="00B82307">
        <w:t>Kamendje</w:t>
      </w:r>
      <w:proofErr w:type="spellEnd"/>
      <w:r w:rsidRPr="00230FCE">
        <w:t xml:space="preserve"> (</w:t>
      </w:r>
      <w:proofErr w:type="spellStart"/>
      <w:r w:rsidRPr="00B82307">
        <w:t>HaiLa</w:t>
      </w:r>
      <w:proofErr w:type="spellEnd"/>
      <w:r w:rsidRPr="00B82307">
        <w:t xml:space="preserve"> Technologies</w:t>
      </w:r>
      <w:r w:rsidRPr="00230FCE">
        <w:t>)</w:t>
      </w:r>
    </w:p>
    <w:p w:rsidR="00B82307" w:rsidRPr="00417271" w:rsidRDefault="00B82307" w:rsidP="00B82307">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rsidR="00B82307" w:rsidRDefault="00EE00FF" w:rsidP="007C4D7C">
      <w:pPr>
        <w:pStyle w:val="ListParagraph"/>
        <w:numPr>
          <w:ilvl w:val="0"/>
          <w:numId w:val="16"/>
        </w:numPr>
      </w:pPr>
      <w:hyperlink r:id="rId77"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rsidR="00EB1D8F" w:rsidRPr="00417271" w:rsidRDefault="00EB1D8F" w:rsidP="00EB1D8F">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 xml:space="preserve">AMP-Downlink-and-Backscattering-Carrier-Waveform - </w:t>
      </w:r>
      <w:proofErr w:type="spellStart"/>
      <w:r w:rsidRPr="00EB1D8F">
        <w:t>followup</w:t>
      </w:r>
      <w:proofErr w:type="spellEnd"/>
      <w:r>
        <w:t>, Rui Cao (NXP</w:t>
      </w:r>
      <w:r w:rsidRPr="00DE6BE9">
        <w:t>)</w:t>
      </w:r>
    </w:p>
    <w:p w:rsidR="004D261D" w:rsidRPr="00417271" w:rsidRDefault="004D261D" w:rsidP="004D261D">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rsidR="0090683B" w:rsidRPr="00417271" w:rsidRDefault="0090683B" w:rsidP="0090683B">
      <w:pPr>
        <w:pStyle w:val="ListParagraph"/>
        <w:numPr>
          <w:ilvl w:val="0"/>
          <w:numId w:val="16"/>
        </w:numPr>
      </w:pPr>
      <w:hyperlink r:id="rId80"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rsidR="0074774F" w:rsidRPr="00417271" w:rsidRDefault="0074774F" w:rsidP="0074774F">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rsidR="0074774F" w:rsidRPr="00417271" w:rsidRDefault="0074774F" w:rsidP="0074774F">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rsidR="0074774F" w:rsidRPr="00417271" w:rsidRDefault="0074774F" w:rsidP="0074774F">
      <w:pPr>
        <w:pStyle w:val="ListParagraph"/>
        <w:numPr>
          <w:ilvl w:val="0"/>
          <w:numId w:val="16"/>
        </w:numPr>
      </w:pPr>
      <w:hyperlink r:id="rId83"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rsidR="00EB1D8F" w:rsidRDefault="00E961A1" w:rsidP="007C4D7C">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rsidR="00DC2D00" w:rsidRPr="00417271" w:rsidRDefault="00DC2D00" w:rsidP="00DC2D00">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rsidR="00DC2D00" w:rsidRDefault="00457782" w:rsidP="007C4D7C">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proofErr w:type="spellStart"/>
      <w:r w:rsidRPr="00230FCE">
        <w:t>Chuanfeng</w:t>
      </w:r>
      <w:proofErr w:type="spellEnd"/>
      <w:r w:rsidRPr="00230FCE">
        <w:t xml:space="preserve"> He (OPPO)</w:t>
      </w:r>
    </w:p>
    <w:p w:rsidR="00457782" w:rsidRPr="00417271" w:rsidRDefault="00457782" w:rsidP="00457782">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proofErr w:type="spellStart"/>
      <w:r w:rsidRPr="00230FCE">
        <w:t>Chuanfeng</w:t>
      </w:r>
      <w:proofErr w:type="spellEnd"/>
      <w:r w:rsidRPr="00230FCE">
        <w:t xml:space="preserve"> He (OPPO)</w:t>
      </w:r>
    </w:p>
    <w:p w:rsidR="00457782" w:rsidRPr="00417271" w:rsidRDefault="00457782" w:rsidP="007C4D7C">
      <w:pPr>
        <w:pStyle w:val="ListParagraph"/>
        <w:numPr>
          <w:ilvl w:val="0"/>
          <w:numId w:val="16"/>
        </w:numPr>
      </w:pPr>
    </w:p>
    <w:sectPr w:rsidR="00457782" w:rsidRPr="00417271" w:rsidSect="004B2A4A">
      <w:headerReference w:type="default" r:id="rId88"/>
      <w:footerReference w:type="default" r:id="rId8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5C27" w:rsidRDefault="00F45C27">
      <w:r>
        <w:separator/>
      </w:r>
    </w:p>
  </w:endnote>
  <w:endnote w:type="continuationSeparator" w:id="0">
    <w:p w:rsidR="00F45C27" w:rsidRDefault="00F4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5C27" w:rsidRDefault="00F45C27">
      <w:r>
        <w:separator/>
      </w:r>
    </w:p>
  </w:footnote>
  <w:footnote w:type="continuationSeparator" w:id="0">
    <w:p w:rsidR="00F45C27" w:rsidRDefault="00F4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815017" w:rsidP="00732A32">
    <w:pPr>
      <w:pStyle w:val="Header"/>
      <w:tabs>
        <w:tab w:val="clear" w:pos="6480"/>
        <w:tab w:val="center" w:pos="4680"/>
        <w:tab w:val="right" w:pos="9360"/>
      </w:tabs>
      <w:rPr>
        <w:lang w:eastAsia="zh-CN"/>
      </w:rPr>
    </w:pPr>
    <w:r>
      <w:t>Sep</w:t>
    </w:r>
    <w:r w:rsidR="00BD3207">
      <w:t xml:space="preserve"> 20</w:t>
    </w:r>
    <w:r w:rsidR="00C12E01">
      <w:t>24</w:t>
    </w:r>
    <w:r w:rsidR="00F9626C">
      <w:tab/>
    </w:r>
    <w:r w:rsidR="00F9626C">
      <w:tab/>
    </w:r>
    <w:fldSimple w:instr=" TITLE  \* MERGEFORMAT ">
      <w:r w:rsidR="00A2410F">
        <w:t>doc.: IEEE 802.11-24/</w:t>
      </w:r>
      <w:r w:rsidR="00A2410F">
        <w:rPr>
          <w:lang w:eastAsia="zh-CN"/>
        </w:rPr>
        <w:t>1613</w:t>
      </w:r>
      <w:r w:rsidR="00A2410F">
        <w:t>r</w:t>
      </w:r>
    </w:fldSimple>
    <w:r w:rsidR="00A2410F">
      <w:rPr>
        <w:lang w:eastAsia="zh-CN"/>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3"/>
  </w:num>
  <w:num w:numId="5" w16cid:durableId="1868638803">
    <w:abstractNumId w:val="10"/>
  </w:num>
  <w:num w:numId="6" w16cid:durableId="1179125164">
    <w:abstractNumId w:val="2"/>
  </w:num>
  <w:num w:numId="7" w16cid:durableId="1032338785">
    <w:abstractNumId w:val="6"/>
  </w:num>
  <w:num w:numId="8" w16cid:durableId="2134905516">
    <w:abstractNumId w:val="12"/>
  </w:num>
  <w:num w:numId="9" w16cid:durableId="1063412229">
    <w:abstractNumId w:val="15"/>
  </w:num>
  <w:num w:numId="10" w16cid:durableId="1154881191">
    <w:abstractNumId w:val="0"/>
  </w:num>
  <w:num w:numId="11" w16cid:durableId="1347248007">
    <w:abstractNumId w:val="8"/>
  </w:num>
  <w:num w:numId="12" w16cid:durableId="1038555492">
    <w:abstractNumId w:val="1"/>
  </w:num>
  <w:num w:numId="13" w16cid:durableId="1114981422">
    <w:abstractNumId w:val="14"/>
  </w:num>
  <w:num w:numId="14" w16cid:durableId="1393505147">
    <w:abstractNumId w:val="9"/>
  </w:num>
  <w:num w:numId="15" w16cid:durableId="1253854831">
    <w:abstractNumId w:val="11"/>
  </w:num>
  <w:num w:numId="16" w16cid:durableId="32840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1145C"/>
    <w:rsid w:val="0001171B"/>
    <w:rsid w:val="00030E4B"/>
    <w:rsid w:val="00033225"/>
    <w:rsid w:val="00033710"/>
    <w:rsid w:val="00034FBC"/>
    <w:rsid w:val="00035C79"/>
    <w:rsid w:val="00042BC0"/>
    <w:rsid w:val="00044F0F"/>
    <w:rsid w:val="00061EF0"/>
    <w:rsid w:val="00063EB7"/>
    <w:rsid w:val="00073C14"/>
    <w:rsid w:val="000840D0"/>
    <w:rsid w:val="00086463"/>
    <w:rsid w:val="00090650"/>
    <w:rsid w:val="00095916"/>
    <w:rsid w:val="000A22DB"/>
    <w:rsid w:val="000A365F"/>
    <w:rsid w:val="000A58E6"/>
    <w:rsid w:val="000A764C"/>
    <w:rsid w:val="000B23B9"/>
    <w:rsid w:val="000D21B3"/>
    <w:rsid w:val="000D43F8"/>
    <w:rsid w:val="000D4D28"/>
    <w:rsid w:val="0010238A"/>
    <w:rsid w:val="00105EB7"/>
    <w:rsid w:val="001075D2"/>
    <w:rsid w:val="00113B7E"/>
    <w:rsid w:val="0012059E"/>
    <w:rsid w:val="00125A67"/>
    <w:rsid w:val="0013004F"/>
    <w:rsid w:val="00130286"/>
    <w:rsid w:val="00135192"/>
    <w:rsid w:val="00136E23"/>
    <w:rsid w:val="001454B1"/>
    <w:rsid w:val="00154D12"/>
    <w:rsid w:val="00160619"/>
    <w:rsid w:val="00167347"/>
    <w:rsid w:val="00171EBE"/>
    <w:rsid w:val="001738A3"/>
    <w:rsid w:val="00175B26"/>
    <w:rsid w:val="001804F4"/>
    <w:rsid w:val="00181FFB"/>
    <w:rsid w:val="00184FFC"/>
    <w:rsid w:val="001850ED"/>
    <w:rsid w:val="00186408"/>
    <w:rsid w:val="00193996"/>
    <w:rsid w:val="001A2B00"/>
    <w:rsid w:val="001B211F"/>
    <w:rsid w:val="001B217E"/>
    <w:rsid w:val="001C0586"/>
    <w:rsid w:val="001C4BE6"/>
    <w:rsid w:val="001D3204"/>
    <w:rsid w:val="001D723B"/>
    <w:rsid w:val="001E3BE4"/>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22145"/>
    <w:rsid w:val="00326D9A"/>
    <w:rsid w:val="003431D8"/>
    <w:rsid w:val="003467AC"/>
    <w:rsid w:val="003472CC"/>
    <w:rsid w:val="00354561"/>
    <w:rsid w:val="00360C64"/>
    <w:rsid w:val="0036165C"/>
    <w:rsid w:val="00361A38"/>
    <w:rsid w:val="00363BAE"/>
    <w:rsid w:val="003649A6"/>
    <w:rsid w:val="00375609"/>
    <w:rsid w:val="00387410"/>
    <w:rsid w:val="003942DA"/>
    <w:rsid w:val="00394B94"/>
    <w:rsid w:val="0039564A"/>
    <w:rsid w:val="003A552B"/>
    <w:rsid w:val="003C1B61"/>
    <w:rsid w:val="003C292F"/>
    <w:rsid w:val="003C4001"/>
    <w:rsid w:val="003D1222"/>
    <w:rsid w:val="003D6E7F"/>
    <w:rsid w:val="003D6F53"/>
    <w:rsid w:val="003F3E21"/>
    <w:rsid w:val="003F48C9"/>
    <w:rsid w:val="00403B31"/>
    <w:rsid w:val="00417271"/>
    <w:rsid w:val="0042138C"/>
    <w:rsid w:val="00426089"/>
    <w:rsid w:val="00431AFC"/>
    <w:rsid w:val="00442037"/>
    <w:rsid w:val="004427B8"/>
    <w:rsid w:val="00455675"/>
    <w:rsid w:val="00456C11"/>
    <w:rsid w:val="00457782"/>
    <w:rsid w:val="00466444"/>
    <w:rsid w:val="004675B6"/>
    <w:rsid w:val="0047111F"/>
    <w:rsid w:val="00474380"/>
    <w:rsid w:val="004746C4"/>
    <w:rsid w:val="00477B34"/>
    <w:rsid w:val="0048548C"/>
    <w:rsid w:val="004876D1"/>
    <w:rsid w:val="0049619B"/>
    <w:rsid w:val="004A131B"/>
    <w:rsid w:val="004A35AB"/>
    <w:rsid w:val="004B2A4A"/>
    <w:rsid w:val="004B7AC7"/>
    <w:rsid w:val="004C133A"/>
    <w:rsid w:val="004C2103"/>
    <w:rsid w:val="004C47C7"/>
    <w:rsid w:val="004D0761"/>
    <w:rsid w:val="004D261D"/>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5978"/>
    <w:rsid w:val="0057495D"/>
    <w:rsid w:val="00577F01"/>
    <w:rsid w:val="0058074C"/>
    <w:rsid w:val="0058464B"/>
    <w:rsid w:val="005915A7"/>
    <w:rsid w:val="005A0ED7"/>
    <w:rsid w:val="005A232A"/>
    <w:rsid w:val="005A4D4F"/>
    <w:rsid w:val="005B607D"/>
    <w:rsid w:val="005B6EF6"/>
    <w:rsid w:val="005C004F"/>
    <w:rsid w:val="005C1214"/>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185D"/>
    <w:rsid w:val="00651EE8"/>
    <w:rsid w:val="006526C2"/>
    <w:rsid w:val="00656E90"/>
    <w:rsid w:val="0066631F"/>
    <w:rsid w:val="00681D76"/>
    <w:rsid w:val="006A4483"/>
    <w:rsid w:val="006B1B2A"/>
    <w:rsid w:val="006C0727"/>
    <w:rsid w:val="006C44CE"/>
    <w:rsid w:val="006C674F"/>
    <w:rsid w:val="006D12DF"/>
    <w:rsid w:val="006D163D"/>
    <w:rsid w:val="006E02BC"/>
    <w:rsid w:val="006E145F"/>
    <w:rsid w:val="006E34E5"/>
    <w:rsid w:val="006F2890"/>
    <w:rsid w:val="006F5A15"/>
    <w:rsid w:val="006F637C"/>
    <w:rsid w:val="0070631A"/>
    <w:rsid w:val="0071062D"/>
    <w:rsid w:val="007168D3"/>
    <w:rsid w:val="00720435"/>
    <w:rsid w:val="00721E00"/>
    <w:rsid w:val="00730060"/>
    <w:rsid w:val="00732A32"/>
    <w:rsid w:val="007443E1"/>
    <w:rsid w:val="0074473C"/>
    <w:rsid w:val="00745712"/>
    <w:rsid w:val="0074774F"/>
    <w:rsid w:val="00750BD5"/>
    <w:rsid w:val="00754581"/>
    <w:rsid w:val="00760889"/>
    <w:rsid w:val="00762A7D"/>
    <w:rsid w:val="00764B7F"/>
    <w:rsid w:val="00767B59"/>
    <w:rsid w:val="00767D9A"/>
    <w:rsid w:val="00770572"/>
    <w:rsid w:val="007709A0"/>
    <w:rsid w:val="007709B9"/>
    <w:rsid w:val="00770FBA"/>
    <w:rsid w:val="007745EC"/>
    <w:rsid w:val="00793A62"/>
    <w:rsid w:val="00795FF6"/>
    <w:rsid w:val="007A2059"/>
    <w:rsid w:val="007A64F1"/>
    <w:rsid w:val="007A7FA2"/>
    <w:rsid w:val="007B752C"/>
    <w:rsid w:val="007C350D"/>
    <w:rsid w:val="007C4D7C"/>
    <w:rsid w:val="007C67E6"/>
    <w:rsid w:val="007D1EFB"/>
    <w:rsid w:val="007F18DC"/>
    <w:rsid w:val="008050EC"/>
    <w:rsid w:val="00805EAC"/>
    <w:rsid w:val="00806474"/>
    <w:rsid w:val="00807234"/>
    <w:rsid w:val="00814D7A"/>
    <w:rsid w:val="00815017"/>
    <w:rsid w:val="00816618"/>
    <w:rsid w:val="0081738E"/>
    <w:rsid w:val="00821049"/>
    <w:rsid w:val="008243BD"/>
    <w:rsid w:val="00833758"/>
    <w:rsid w:val="00842C9D"/>
    <w:rsid w:val="0084679F"/>
    <w:rsid w:val="0085367C"/>
    <w:rsid w:val="00854315"/>
    <w:rsid w:val="00856898"/>
    <w:rsid w:val="00881424"/>
    <w:rsid w:val="0089289E"/>
    <w:rsid w:val="00893069"/>
    <w:rsid w:val="0089422B"/>
    <w:rsid w:val="008A5FF8"/>
    <w:rsid w:val="008B1DA0"/>
    <w:rsid w:val="008B22D7"/>
    <w:rsid w:val="008C557D"/>
    <w:rsid w:val="008C6206"/>
    <w:rsid w:val="008C63DE"/>
    <w:rsid w:val="008C6ABC"/>
    <w:rsid w:val="008E2672"/>
    <w:rsid w:val="008E39D1"/>
    <w:rsid w:val="008E4A9A"/>
    <w:rsid w:val="008F1369"/>
    <w:rsid w:val="008F3D32"/>
    <w:rsid w:val="008F59E0"/>
    <w:rsid w:val="009005CC"/>
    <w:rsid w:val="00906100"/>
    <w:rsid w:val="0090683B"/>
    <w:rsid w:val="009142BE"/>
    <w:rsid w:val="00916E35"/>
    <w:rsid w:val="009236FF"/>
    <w:rsid w:val="009315C2"/>
    <w:rsid w:val="00931806"/>
    <w:rsid w:val="00935DBA"/>
    <w:rsid w:val="00936DB6"/>
    <w:rsid w:val="00943006"/>
    <w:rsid w:val="0094395A"/>
    <w:rsid w:val="00944135"/>
    <w:rsid w:val="00947217"/>
    <w:rsid w:val="009473AA"/>
    <w:rsid w:val="00954111"/>
    <w:rsid w:val="00964FE7"/>
    <w:rsid w:val="00970465"/>
    <w:rsid w:val="009715DC"/>
    <w:rsid w:val="009813F0"/>
    <w:rsid w:val="0098185E"/>
    <w:rsid w:val="00981B9D"/>
    <w:rsid w:val="00986BB5"/>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410F"/>
    <w:rsid w:val="00A24BE3"/>
    <w:rsid w:val="00A31C77"/>
    <w:rsid w:val="00A3233A"/>
    <w:rsid w:val="00A32955"/>
    <w:rsid w:val="00A32ED6"/>
    <w:rsid w:val="00A40F72"/>
    <w:rsid w:val="00A57F5B"/>
    <w:rsid w:val="00A640BF"/>
    <w:rsid w:val="00A8394A"/>
    <w:rsid w:val="00A85EC7"/>
    <w:rsid w:val="00A974F3"/>
    <w:rsid w:val="00AA1354"/>
    <w:rsid w:val="00AA427C"/>
    <w:rsid w:val="00AA44C5"/>
    <w:rsid w:val="00AA76B0"/>
    <w:rsid w:val="00AB15FE"/>
    <w:rsid w:val="00AB7D1B"/>
    <w:rsid w:val="00AD0B84"/>
    <w:rsid w:val="00AF20D0"/>
    <w:rsid w:val="00AF3D49"/>
    <w:rsid w:val="00B034FE"/>
    <w:rsid w:val="00B13640"/>
    <w:rsid w:val="00B22160"/>
    <w:rsid w:val="00B317B5"/>
    <w:rsid w:val="00B323B0"/>
    <w:rsid w:val="00B332CF"/>
    <w:rsid w:val="00B35A16"/>
    <w:rsid w:val="00B41F08"/>
    <w:rsid w:val="00B510EB"/>
    <w:rsid w:val="00B51BA4"/>
    <w:rsid w:val="00B63C2F"/>
    <w:rsid w:val="00B65C57"/>
    <w:rsid w:val="00B6710B"/>
    <w:rsid w:val="00B67AA7"/>
    <w:rsid w:val="00B757BD"/>
    <w:rsid w:val="00B80455"/>
    <w:rsid w:val="00B81EF9"/>
    <w:rsid w:val="00B82307"/>
    <w:rsid w:val="00B82C30"/>
    <w:rsid w:val="00B84A2D"/>
    <w:rsid w:val="00B86705"/>
    <w:rsid w:val="00B872F3"/>
    <w:rsid w:val="00B960E8"/>
    <w:rsid w:val="00BA4274"/>
    <w:rsid w:val="00BA4F8A"/>
    <w:rsid w:val="00BC0906"/>
    <w:rsid w:val="00BC1EEE"/>
    <w:rsid w:val="00BC70B1"/>
    <w:rsid w:val="00BD002B"/>
    <w:rsid w:val="00BD0E75"/>
    <w:rsid w:val="00BD3207"/>
    <w:rsid w:val="00BD6FB0"/>
    <w:rsid w:val="00BE38FA"/>
    <w:rsid w:val="00BE68C2"/>
    <w:rsid w:val="00BF1A06"/>
    <w:rsid w:val="00BF36F9"/>
    <w:rsid w:val="00BF3731"/>
    <w:rsid w:val="00BF6992"/>
    <w:rsid w:val="00C001C9"/>
    <w:rsid w:val="00C065E0"/>
    <w:rsid w:val="00C1103A"/>
    <w:rsid w:val="00C12E01"/>
    <w:rsid w:val="00C154C3"/>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E046E"/>
    <w:rsid w:val="00CE713E"/>
    <w:rsid w:val="00CE7F0B"/>
    <w:rsid w:val="00CF69AE"/>
    <w:rsid w:val="00D029E5"/>
    <w:rsid w:val="00D06338"/>
    <w:rsid w:val="00D16A0C"/>
    <w:rsid w:val="00D205CD"/>
    <w:rsid w:val="00D21543"/>
    <w:rsid w:val="00D23228"/>
    <w:rsid w:val="00D26583"/>
    <w:rsid w:val="00D266D7"/>
    <w:rsid w:val="00D55A22"/>
    <w:rsid w:val="00D629B9"/>
    <w:rsid w:val="00D7707E"/>
    <w:rsid w:val="00D842E0"/>
    <w:rsid w:val="00D9374D"/>
    <w:rsid w:val="00DA1B53"/>
    <w:rsid w:val="00DA6CB5"/>
    <w:rsid w:val="00DA7075"/>
    <w:rsid w:val="00DA7BE0"/>
    <w:rsid w:val="00DB4517"/>
    <w:rsid w:val="00DB53E0"/>
    <w:rsid w:val="00DB6057"/>
    <w:rsid w:val="00DC2D00"/>
    <w:rsid w:val="00DC5A7B"/>
    <w:rsid w:val="00DC5D3E"/>
    <w:rsid w:val="00DD7017"/>
    <w:rsid w:val="00DE4AE7"/>
    <w:rsid w:val="00DE5097"/>
    <w:rsid w:val="00DE51AC"/>
    <w:rsid w:val="00DE5A0B"/>
    <w:rsid w:val="00DE6BE9"/>
    <w:rsid w:val="00DF0CE7"/>
    <w:rsid w:val="00DF7103"/>
    <w:rsid w:val="00E00019"/>
    <w:rsid w:val="00E07179"/>
    <w:rsid w:val="00E13849"/>
    <w:rsid w:val="00E173BB"/>
    <w:rsid w:val="00E31A2D"/>
    <w:rsid w:val="00E3225D"/>
    <w:rsid w:val="00E55C95"/>
    <w:rsid w:val="00E55E60"/>
    <w:rsid w:val="00E5726C"/>
    <w:rsid w:val="00E60532"/>
    <w:rsid w:val="00E6158D"/>
    <w:rsid w:val="00E63396"/>
    <w:rsid w:val="00E76041"/>
    <w:rsid w:val="00E845EF"/>
    <w:rsid w:val="00E961A1"/>
    <w:rsid w:val="00EA524D"/>
    <w:rsid w:val="00EA6B47"/>
    <w:rsid w:val="00EB1D8F"/>
    <w:rsid w:val="00EB2CD0"/>
    <w:rsid w:val="00EB30F6"/>
    <w:rsid w:val="00EC0B6D"/>
    <w:rsid w:val="00EE00FF"/>
    <w:rsid w:val="00EF1E58"/>
    <w:rsid w:val="00EF4E78"/>
    <w:rsid w:val="00F04210"/>
    <w:rsid w:val="00F046A6"/>
    <w:rsid w:val="00F04D2B"/>
    <w:rsid w:val="00F155EB"/>
    <w:rsid w:val="00F35344"/>
    <w:rsid w:val="00F44D0F"/>
    <w:rsid w:val="00F45C27"/>
    <w:rsid w:val="00F47391"/>
    <w:rsid w:val="00F5179C"/>
    <w:rsid w:val="00F57301"/>
    <w:rsid w:val="00F639BA"/>
    <w:rsid w:val="00F82A01"/>
    <w:rsid w:val="00F84E43"/>
    <w:rsid w:val="00F95D60"/>
    <w:rsid w:val="00F9626C"/>
    <w:rsid w:val="00FC5DC0"/>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537-02-00bp-wireless-connectivity-challenges-for-amp-only-iot-devices-under-802-11-specification.pptx" TargetMode="External"/><Relationship Id="rId21" Type="http://schemas.openxmlformats.org/officeDocument/2006/relationships/hyperlink" Target="https://mentor.ieee.org/802.11/dcn/24/11-24-1475-03-00bp-discussion-on-ultra-low-power-timing-clock.pptx" TargetMode="External"/><Relationship Id="rId42" Type="http://schemas.openxmlformats.org/officeDocument/2006/relationships/hyperlink" Target="https://mentor.ieee.org/802.11/dcn/24/11-24-1769-00-00bp-further-discussion-on-the-amp-wpt-protocol.pptx" TargetMode="External"/><Relationship Id="rId47" Type="http://schemas.openxmlformats.org/officeDocument/2006/relationships/hyperlink" Target="https://mentor.ieee.org/802.11/dcn/24/11-24-1781-02-00bp-further-consideration-of-wpt-for-amp.pptx" TargetMode="External"/><Relationship Id="rId63" Type="http://schemas.openxmlformats.org/officeDocument/2006/relationships/hyperlink" Target="https://mentor.ieee.org/802.11/dcn/25/11-25-0334-01-00bp-channel-access-for-active-tx-non-ap-amp-stas-follow-up.pptx" TargetMode="External"/><Relationship Id="rId68" Type="http://schemas.openxmlformats.org/officeDocument/2006/relationships/hyperlink" Target="https://mentor.ieee.org/802.11/dcn/25/11-25-0320-01-00bp-follow-up-on-wpt-protocol-waveform-and-ppdu.pptx" TargetMode="External"/><Relationship Id="rId84" Type="http://schemas.openxmlformats.org/officeDocument/2006/relationships/hyperlink" Target="https://mentor.ieee.org/802.11/dcn/25/11-25-0790-00-00bp-remaining-issues-of-amp-ppdu-design.pptx" TargetMode="External"/><Relationship Id="rId89" Type="http://schemas.openxmlformats.org/officeDocument/2006/relationships/footer" Target="footer1.xml"/><Relationship Id="rId16" Type="http://schemas.openxmlformats.org/officeDocument/2006/relationships/hyperlink" Target="https://mentor.ieee.org/802.11/dcn/24/11-24-1345-02-00bp-high-level-requirements-for-downlink-phy-in-2-4-ghz.pptx" TargetMode="External"/><Relationship Id="rId11" Type="http://schemas.openxmlformats.org/officeDocument/2006/relationships/hyperlink" Target="https://mentor.ieee.org/802.11/dcn/24/11-24-1475-03-00bp-discussion-on-ultra-low-power-timing-clock.pptx" TargetMode="External"/><Relationship Id="rId32" Type="http://schemas.openxmlformats.org/officeDocument/2006/relationships/hyperlink" Target="https://mentor.ieee.org/802.11/dcn/24/11-24-1859-00-00bp-tgbp-ppdu-preamble-follow-up.pptx" TargetMode="External"/><Relationship Id="rId37" Type="http://schemas.openxmlformats.org/officeDocument/2006/relationships/hyperlink" Target="https://mentor.ieee.org/802.11/dcn/25/11-25-0033-00-00bp-ul-data-rates-for-amp.pptx" TargetMode="External"/><Relationship Id="rId53" Type="http://schemas.openxmlformats.org/officeDocument/2006/relationships/hyperlink" Target="https://mentor.ieee.org/802.11/dcn/25/11-25-0316-00-00bp-follow-up-on-amp-ppdu-design.pptx" TargetMode="External"/><Relationship Id="rId58" Type="http://schemas.openxmlformats.org/officeDocument/2006/relationships/hyperlink" Target="https://mentor.ieee.org/802.11/dcn/24/11-24-0871-00-00bp-amp-device-initiated-secure-transaction.pptx" TargetMode="External"/><Relationship Id="rId74" Type="http://schemas.openxmlformats.org/officeDocument/2006/relationships/hyperlink" Target="https://mentor.ieee.org/802.11/dcn/24/11-24-1203-00-00bp-authentication-and-security-transaction-for-amp.pptx" TargetMode="External"/><Relationship Id="rId79" Type="http://schemas.openxmlformats.org/officeDocument/2006/relationships/hyperlink" Target="https://mentor.ieee.org/802.11/dcn/25/11-25-0798-00-00bp-amp-ook-simulation-methodology-and-baseline-results.pptx"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entor.ieee.org/802.11/dcn/24/11-24-0798-01-00bp-close-range-amp-wifi-reader-feasibility-study-followup.pptx" TargetMode="External"/><Relationship Id="rId22" Type="http://schemas.openxmlformats.org/officeDocument/2006/relationships/hyperlink" Target="https://mentor.ieee.org/802.11/dcn/24/11-24-1799-00-00bp-analysis-of-free-running-oscillators-accuracy-for-active-transmission-amp-devices.pptx" TargetMode="External"/><Relationship Id="rId27" Type="http://schemas.openxmlformats.org/officeDocument/2006/relationships/hyperlink" Target="https://mentor.ieee.org/802.11/dcn/24/11-24-1846-02-00bp-amp-client-sta-types.pptx" TargetMode="External"/><Relationship Id="rId30" Type="http://schemas.openxmlformats.org/officeDocument/2006/relationships/hyperlink" Target="https://mentor.ieee.org/802.11/dcn/25/11-25-0032-00-00bp-duty-cycle-amp-operation.pptx" TargetMode="External"/><Relationship Id="rId35" Type="http://schemas.openxmlformats.org/officeDocument/2006/relationships/hyperlink" Target="https://mentor.ieee.org/802.11/dcn/25/11-25-0047-00-00bp-follow-up-on-downlink-sync-field-design.pptx" TargetMode="External"/><Relationship Id="rId43" Type="http://schemas.openxmlformats.org/officeDocument/2006/relationships/hyperlink" Target="https://mentor.ieee.org/802.11/dcn/24/11-24-1381-00-00bp-amp-device-power-status.pptx" TargetMode="External"/><Relationship Id="rId48" Type="http://schemas.openxmlformats.org/officeDocument/2006/relationships/hyperlink" Target="https://mentor.ieee.org/802.11/dcn/24/11-24-1939-00-00bp-follow-up-on-power-budget-negotiation.pptx" TargetMode="External"/><Relationship Id="rId56" Type="http://schemas.openxmlformats.org/officeDocument/2006/relationships/hyperlink" Target="https://mentor.ieee.org/802.11/dcn/24/11-24-0178-00-0amp-security-considerations-in-ambient-power-communications.pptx" TargetMode="External"/><Relationship Id="rId64" Type="http://schemas.openxmlformats.org/officeDocument/2006/relationships/hyperlink" Target="https://mentor.ieee.org/802.11/dcn/25/11-25-0046-00-00bp-channel-access-for-active-tx-non-ap-amp-stas.pptx" TargetMode="External"/><Relationship Id="rId69" Type="http://schemas.openxmlformats.org/officeDocument/2006/relationships/hyperlink" Target="https://mentor.ieee.org/802.11/dcn/25/11-25-0029-01-00bp-wpt-protocol-waveform-and-ppdu.pptx" TargetMode="External"/><Relationship Id="rId77" Type="http://schemas.openxmlformats.org/officeDocument/2006/relationships/hyperlink" Target="https://mentor.ieee.org/802.11/dcn/25/11-25-0795-01-00bp-high-level-thoughts-on-amp-sync-field-design.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5/11-25-0325-00-00bp-amp-downlink-bandwidth-control-using-ofdm-spreading-waveform.pptx" TargetMode="External"/><Relationship Id="rId72" Type="http://schemas.openxmlformats.org/officeDocument/2006/relationships/hyperlink" Target="https://mentor.ieee.org/802.11/dcn/25/11-25-0779-00-00bp-e2e-operation-of-amp-enabled-non-ap-stas.pptx" TargetMode="External"/><Relationship Id="rId80" Type="http://schemas.openxmlformats.org/officeDocument/2006/relationships/hyperlink" Target="https://mentor.ieee.org/802.11/dcn/25/11-25-0816-00-00bp-feasibility-study-of-mono-static-backscatter-in-sub-1-ghz.pptx" TargetMode="External"/><Relationship Id="rId85" Type="http://schemas.openxmlformats.org/officeDocument/2006/relationships/hyperlink" Target="https://mentor.ieee.org/802.11/dcn/25/11-25-0791-00-00bp-remaining-issues-of-wpt.pptx" TargetMode="External"/><Relationship Id="rId3" Type="http://schemas.openxmlformats.org/officeDocument/2006/relationships/styles" Target="styles.xml"/><Relationship Id="rId12" Type="http://schemas.openxmlformats.org/officeDocument/2006/relationships/hyperlink" Target="https://mentor.ieee.org/802.11/dcn/24/11-24-1263-00-00bp-amp-supported-legacy-mode.pptx" TargetMode="External"/><Relationship Id="rId17" Type="http://schemas.openxmlformats.org/officeDocument/2006/relationships/hyperlink" Target="https://mentor.ieee.org/802.11/dcn/24/11-24-1496-02-00bp-ppdus-in-amp.pptx" TargetMode="External"/><Relationship Id="rId25" Type="http://schemas.openxmlformats.org/officeDocument/2006/relationships/hyperlink" Target="https://mentor.ieee.org/802.11/dcn/25/11-25-0055-01-00bp-wireless-connectivity-challenges-for-backscattering-amp-sta.pptx" TargetMode="External"/><Relationship Id="rId33" Type="http://schemas.openxmlformats.org/officeDocument/2006/relationships/hyperlink" Target="https://mentor.ieee.org/802.11/dcn/25/11-25-0050-01-00bp-amp-dl-wideband-ook-generation.pptx" TargetMode="External"/><Relationship Id="rId38" Type="http://schemas.openxmlformats.org/officeDocument/2006/relationships/hyperlink" Target="https://mentor.ieee.org/802.11/dcn/25/11-25-0027-00-00bp-amp-ppdu-design.pptx" TargetMode="External"/><Relationship Id="rId46" Type="http://schemas.openxmlformats.org/officeDocument/2006/relationships/hyperlink" Target="https://mentor.ieee.org/802.11/dcn/24/11-24-1561-02-00bp-amp-power-budget-negotiation.pptx" TargetMode="External"/><Relationship Id="rId59" Type="http://schemas.openxmlformats.org/officeDocument/2006/relationships/hyperlink" Target="https://mentor.ieee.org/802.11/dcn/24/11-24-1998-01-00bp-secure-transaction-methods-with-low-computation-complexity-for-amp.pptx" TargetMode="External"/><Relationship Id="rId67" Type="http://schemas.openxmlformats.org/officeDocument/2006/relationships/hyperlink" Target="https://mentor.ieee.org/802.11/dcn/25/11-25-0336-00-00bp-wpt-protocol-and-signaling.pptx" TargetMode="External"/><Relationship Id="rId20" Type="http://schemas.openxmlformats.org/officeDocument/2006/relationships/hyperlink" Target="https://mentor.ieee.org/802.11/dcn/24/11-24-1798-00-00bp-backscattering-ul-data-rate-and-modulation.pptx" TargetMode="External"/><Relationship Id="rId41" Type="http://schemas.openxmlformats.org/officeDocument/2006/relationships/hyperlink" Target="https://mentor.ieee.org/802.11/dcn/24/11-24-1208-01-00bp-thoughts-on-the-amp-wpt-protocol.pptx" TargetMode="External"/><Relationship Id="rId54" Type="http://schemas.openxmlformats.org/officeDocument/2006/relationships/hyperlink" Target="https://mentor.ieee.org/802.11/dcn/25/11-25-0027-01-00bp-amp-ppdu-design.pptx" TargetMode="External"/><Relationship Id="rId62" Type="http://schemas.openxmlformats.org/officeDocument/2006/relationships/hyperlink" Target="https://mentor.ieee.org/802.11/dcn/25/11-25-0353-00-00bp-ul-access-for-amp-follow-up.pptx" TargetMode="External"/><Relationship Id="rId70" Type="http://schemas.openxmlformats.org/officeDocument/2006/relationships/hyperlink" Target="https://mentor.ieee.org/802.11/dcn/25/11-25-0340-00-00bp-trigger-based-tdm-multiple-access.pptx" TargetMode="External"/><Relationship Id="rId75" Type="http://schemas.openxmlformats.org/officeDocument/2006/relationships/hyperlink" Target="https://mentor.ieee.org/802.11/dcn/25/11-25-0263-00-00bp-provisioning-protocol-for-long-range-amp-iot-devices.pptx" TargetMode="External"/><Relationship Id="rId83" Type="http://schemas.openxmlformats.org/officeDocument/2006/relationships/hyperlink" Target="https://mentor.ieee.org/802.11/dcn/25/11-25-0787-00-00bp-follow-up-on-amp-open-service-period.ppt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215-01-00bp-feasibility-study-on-long-range-backscatter-operation.pptx" TargetMode="External"/><Relationship Id="rId23" Type="http://schemas.openxmlformats.org/officeDocument/2006/relationships/hyperlink" Target="https://mentor.ieee.org/802.11/dcn/24/11-24-1780-01-00bp-further-discussion-on-amp-ppdu-design.pptx" TargetMode="External"/><Relationship Id="rId28" Type="http://schemas.openxmlformats.org/officeDocument/2006/relationships/hyperlink" Target="https://mentor.ieee.org/802.11/dcn/24/11-24-2113-00-00bp-ul-access-for-amp.pptx" TargetMode="External"/><Relationship Id="rId36" Type="http://schemas.openxmlformats.org/officeDocument/2006/relationships/hyperlink" Target="https://mentor.ieee.org/802.11/dcn/25/11-25-0058-01-00bp-amp-mono-static-backscattering-phy-followup.pptx" TargetMode="External"/><Relationship Id="rId49" Type="http://schemas.openxmlformats.org/officeDocument/2006/relationships/hyperlink" Target="https://mentor.ieee.org/802.11/dcn/25/11-25-0339-00-00bp-amp-dl-ook-generation.pptx" TargetMode="External"/><Relationship Id="rId57" Type="http://schemas.openxmlformats.org/officeDocument/2006/relationships/hyperlink" Target="https://mentor.ieee.org/802.11/dcn/24/11-24-0526-00-0amp-server-managed-secure-transaction-with-amp-devices.pptx" TargetMode="External"/><Relationship Id="rId10" Type="http://schemas.openxmlformats.org/officeDocument/2006/relationships/hyperlink" Target="https://mentor.ieee.org/802.11/dcn/24/11-24-1322-08-00bp-tgbp-motion-dock.pptx" TargetMode="External"/><Relationship Id="rId31" Type="http://schemas.openxmlformats.org/officeDocument/2006/relationships/hyperlink" Target="https://mentor.ieee.org/802.11/dcn/25/11-25-0039-00-00bp-amp-open-service-period.pptx" TargetMode="External"/><Relationship Id="rId44" Type="http://schemas.openxmlformats.org/officeDocument/2006/relationships/hyperlink" Target="https://mentor.ieee.org/802.11/dcn/24/11-24-1524-02-00bp-follow-up-on-the-amp-wpt-protocol.pptx" TargetMode="External"/><Relationship Id="rId52" Type="http://schemas.openxmlformats.org/officeDocument/2006/relationships/hyperlink" Target="https://mentor.ieee.org/802.11/dcn/25/11-25-0369-00-00bp-signal-design-for-wideband-multi-carrier-ook.pptx" TargetMode="External"/><Relationship Id="rId60" Type="http://schemas.openxmlformats.org/officeDocument/2006/relationships/hyperlink" Target="https://mentor.ieee.org/802.11/dcn/24/11-24-1242-00-00bp-amp-secure-transaction-methods-using-random-mac-address-for-privacy.pptx" TargetMode="External"/><Relationship Id="rId65" Type="http://schemas.openxmlformats.org/officeDocument/2006/relationships/hyperlink" Target="https://mentor.ieee.org/802.11/dcn/24/11-24-1549-00-00bp-follow-up-on-amp-channel-access.pptx" TargetMode="External"/><Relationship Id="rId73" Type="http://schemas.openxmlformats.org/officeDocument/2006/relationships/hyperlink" Target="https://mentor.ieee.org/802.11/dcn/25/11-25-0860-00-00bp-thoughts-on-secure-amp-operation.pptx" TargetMode="External"/><Relationship Id="rId78" Type="http://schemas.openxmlformats.org/officeDocument/2006/relationships/hyperlink" Target="https://mentor.ieee.org/802.11/dcn/25/11-25-0797-00-00bp-amp-downlink-and-backscattering-carrier-waveform-followup.pptx" TargetMode="External"/><Relationship Id="rId81" Type="http://schemas.openxmlformats.org/officeDocument/2006/relationships/hyperlink" Target="https://mentor.ieee.org/802.11/dcn/25/11-25-0786-00-00bp-amp-bi-static-backscatter-control.pptx" TargetMode="External"/><Relationship Id="rId86" Type="http://schemas.openxmlformats.org/officeDocument/2006/relationships/hyperlink" Target="https://mentor.ieee.org/802.11/dcn/25/11-25-0814-00-00bp-follow-up-on-tsf-for-trigger-based-amp.pptx"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mentor.ieee.org/802.11/dcn/24/11-24-1535-02-00bp-ppdu-design-for-amp.pptx" TargetMode="External"/><Relationship Id="rId18" Type="http://schemas.openxmlformats.org/officeDocument/2006/relationships/hyperlink" Target="https://mentor.ieee.org/802.11/dcn/24/11-24-1793-01-00bp-amp-downlink-data-rates.pptx" TargetMode="External"/><Relationship Id="rId39" Type="http://schemas.openxmlformats.org/officeDocument/2006/relationships/hyperlink" Target="https://mentor.ieee.org/802.11/dcn/24/11-24-1767-00-00bp-amp-energizer.pptx" TargetMode="External"/><Relationship Id="rId34" Type="http://schemas.openxmlformats.org/officeDocument/2006/relationships/hyperlink" Target="https://mentor.ieee.org/802.11/dcn/25/11-25-0051-01-00bp-signal-design-for-ook.pptx" TargetMode="External"/><Relationship Id="rId50" Type="http://schemas.openxmlformats.org/officeDocument/2006/relationships/hyperlink" Target="https://mentor.ieee.org/802.11/dcn/25/11-25-0305-00-00bp-amp-downlink-and-backscattering-carrier-waveform.pptx" TargetMode="External"/><Relationship Id="rId55" Type="http://schemas.openxmlformats.org/officeDocument/2006/relationships/hyperlink" Target="https://mentor.ieee.org/802.11/dcn/24/11-24-1780-02-00bp-further-discussion-on-amp-ppdu-design.pptx" TargetMode="External"/><Relationship Id="rId76" Type="http://schemas.openxmlformats.org/officeDocument/2006/relationships/hyperlink" Target="https://mentor.ieee.org/802.11/dcn/25/11-25-0831-01-00bp-low-complexity-provisioning-methods-for-low-complexity-secure-amp-communications.pptx" TargetMode="External"/><Relationship Id="rId7" Type="http://schemas.openxmlformats.org/officeDocument/2006/relationships/endnotes" Target="endnotes.xml"/><Relationship Id="rId71" Type="http://schemas.openxmlformats.org/officeDocument/2006/relationships/hyperlink" Target="https://mentor.ieee.org/802.11/dcn/24/11-24-1774-01-00bp-details-of-amp-trigger-procedure.pptx" TargetMode="External"/><Relationship Id="rId2" Type="http://schemas.openxmlformats.org/officeDocument/2006/relationships/numbering" Target="numbering.xml"/><Relationship Id="rId29" Type="http://schemas.openxmlformats.org/officeDocument/2006/relationships/hyperlink" Target="https://mentor.ieee.org/802.11/dcn/24/11-24-2112-00-00bp-secure-e2e-operation-for-amp.pptx" TargetMode="External"/><Relationship Id="rId24" Type="http://schemas.openxmlformats.org/officeDocument/2006/relationships/hyperlink" Target="https://mentor.ieee.org/802.11/dcn/24/11-24-1237-00-00bp-amp-tag-sta-requirements-for-close-range-backscattering.pptx" TargetMode="External"/><Relationship Id="rId40" Type="http://schemas.openxmlformats.org/officeDocument/2006/relationships/hyperlink" Target="https://mentor.ieee.org/802.11/dcn/25/11-25-0037-00-00bp-follow-up-on-amp-energizer.pptx" TargetMode="External"/><Relationship Id="rId45" Type="http://schemas.openxmlformats.org/officeDocument/2006/relationships/hyperlink" Target="https://mentor.ieee.org/802.11/dcn/24/11-24-1539-00-00bp-energy-level-status-reporting-for-amp-devices.pptx" TargetMode="External"/><Relationship Id="rId66" Type="http://schemas.openxmlformats.org/officeDocument/2006/relationships/hyperlink" Target="https://mentor.ieee.org/802.11/dcn/25/11-25-0318-00-00bp-amp-energizer-control.pptx" TargetMode="External"/><Relationship Id="rId87" Type="http://schemas.openxmlformats.org/officeDocument/2006/relationships/hyperlink" Target="https://mentor.ieee.org/802.11/dcn/25/11-25-0342-00-00bp-tsf-for-trigger-based-amp-communication.pptx" TargetMode="External"/><Relationship Id="rId61" Type="http://schemas.openxmlformats.org/officeDocument/2006/relationships/hyperlink" Target="https://mentor.ieee.org/802.11/dcn/25/11-25-0398-00-00bp-amp-frames.pptx" TargetMode="External"/><Relationship Id="rId82" Type="http://schemas.openxmlformats.org/officeDocument/2006/relationships/hyperlink" Target="https://mentor.ieee.org/802.11/dcn/25/11-25-0285-01-00bp-sp-timing-synchronization-with-amp-beacon.pptx" TargetMode="External"/><Relationship Id="rId19" Type="http://schemas.openxmlformats.org/officeDocument/2006/relationships/hyperlink" Target="https://mentor.ieee.org/802.11/dcn/24/11-24-1797-00-00bp-design-considerations-of-dl-data-rate-and-syn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3</cp:revision>
  <cp:lastPrinted>2014-06-04T16:31:00Z</cp:lastPrinted>
  <dcterms:created xsi:type="dcterms:W3CDTF">2025-05-23T05:54:00Z</dcterms:created>
  <dcterms:modified xsi:type="dcterms:W3CDTF">2025-05-23T06:02:00Z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