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3" w14:textId="27D7F877" w:rsidR="00405F70" w:rsidRDefault="002E098F">
            <w:pPr>
              <w:pStyle w:val="T2"/>
              <w:widowControl w:val="0"/>
            </w:pPr>
            <w:r>
              <w:tab/>
            </w:r>
            <w:proofErr w:type="spellStart"/>
            <w:r>
              <w:t>TGbi</w:t>
            </w:r>
            <w:proofErr w:type="spellEnd"/>
            <w:r>
              <w:t xml:space="preserve"> Teleconference Minutes </w:t>
            </w:r>
            <w:r w:rsidR="00F40AD7">
              <w:t>August</w:t>
            </w:r>
            <w:r w:rsidR="00F124E5">
              <w:t xml:space="preserve"> </w:t>
            </w:r>
            <w:r w:rsidR="002679D7">
              <w:t>07</w:t>
            </w:r>
            <w:r w:rsidR="002679D7" w:rsidRPr="002679D7">
              <w:rPr>
                <w:vertAlign w:val="superscript"/>
              </w:rPr>
              <w:t>th</w:t>
            </w:r>
            <w:r w:rsidR="002679D7">
              <w:t xml:space="preserve"> </w:t>
            </w:r>
            <w:r w:rsidR="00C8731D">
              <w:t>202</w:t>
            </w:r>
            <w:r w:rsidR="00141690">
              <w:t>4</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563F6F73" w:rsidR="00405F70" w:rsidRDefault="002E098F">
            <w:pPr>
              <w:pStyle w:val="T2"/>
              <w:widowControl w:val="0"/>
              <w:ind w:left="0"/>
            </w:pPr>
            <w:r>
              <w:rPr>
                <w:sz w:val="20"/>
              </w:rPr>
              <w:t>Date:</w:t>
            </w:r>
            <w:r>
              <w:rPr>
                <w:b w:val="0"/>
                <w:sz w:val="20"/>
              </w:rPr>
              <w:t xml:space="preserve">  202</w:t>
            </w:r>
            <w:r w:rsidR="00141690">
              <w:rPr>
                <w:b w:val="0"/>
                <w:sz w:val="20"/>
              </w:rPr>
              <w:t>4</w:t>
            </w:r>
            <w:r>
              <w:rPr>
                <w:b w:val="0"/>
                <w:sz w:val="20"/>
              </w:rPr>
              <w:t>-</w:t>
            </w:r>
            <w:r w:rsidR="00141690">
              <w:rPr>
                <w:b w:val="0"/>
                <w:sz w:val="20"/>
              </w:rPr>
              <w:t>0</w:t>
            </w:r>
            <w:r w:rsidR="00F40AD7">
              <w:rPr>
                <w:b w:val="0"/>
                <w:sz w:val="20"/>
              </w:rPr>
              <w:t>8</w:t>
            </w:r>
            <w:r w:rsidR="00FD266C">
              <w:rPr>
                <w:b w:val="0"/>
                <w:sz w:val="20"/>
              </w:rPr>
              <w:t>-</w:t>
            </w:r>
            <w:r w:rsidR="00F40AD7">
              <w:rPr>
                <w:b w:val="0"/>
                <w:sz w:val="20"/>
              </w:rPr>
              <w:t>08</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865B75">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7B789600"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151A01">
                              <w:rPr>
                                <w:color w:val="000000"/>
                              </w:rPr>
                              <w:t>Wednesd</w:t>
                            </w:r>
                            <w:r w:rsidR="007504B5">
                              <w:rPr>
                                <w:color w:val="000000"/>
                              </w:rPr>
                              <w:t>ay</w:t>
                            </w:r>
                            <w:r w:rsidR="00F124E5">
                              <w:rPr>
                                <w:color w:val="000000"/>
                              </w:rPr>
                              <w:t xml:space="preserve"> </w:t>
                            </w:r>
                            <w:r w:rsidR="00F40AD7">
                              <w:rPr>
                                <w:color w:val="000000"/>
                              </w:rPr>
                              <w:t>August</w:t>
                            </w:r>
                            <w:r w:rsidR="00F0413C">
                              <w:rPr>
                                <w:color w:val="000000"/>
                              </w:rPr>
                              <w:t xml:space="preserve"> </w:t>
                            </w:r>
                            <w:r w:rsidR="00F40AD7">
                              <w:rPr>
                                <w:color w:val="000000"/>
                              </w:rPr>
                              <w:t>07</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7B789600"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151A01">
                        <w:rPr>
                          <w:color w:val="000000"/>
                        </w:rPr>
                        <w:t>Wednesd</w:t>
                      </w:r>
                      <w:r w:rsidR="007504B5">
                        <w:rPr>
                          <w:color w:val="000000"/>
                        </w:rPr>
                        <w:t>ay</w:t>
                      </w:r>
                      <w:r w:rsidR="00F124E5">
                        <w:rPr>
                          <w:color w:val="000000"/>
                        </w:rPr>
                        <w:t xml:space="preserve"> </w:t>
                      </w:r>
                      <w:r w:rsidR="00F40AD7">
                        <w:rPr>
                          <w:color w:val="000000"/>
                        </w:rPr>
                        <w:t>August</w:t>
                      </w:r>
                      <w:r w:rsidR="00F0413C">
                        <w:rPr>
                          <w:color w:val="000000"/>
                        </w:rPr>
                        <w:t xml:space="preserve"> </w:t>
                      </w:r>
                      <w:r w:rsidR="00F40AD7">
                        <w:rPr>
                          <w:color w:val="000000"/>
                        </w:rPr>
                        <w:t>07</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23D214BD" w14:textId="64E93BF5"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0058508A" w:rsidR="009C6BD4" w:rsidRDefault="009C6BD4" w:rsidP="009C6BD4">
      <w:pPr>
        <w:rPr>
          <w:b/>
          <w:szCs w:val="22"/>
        </w:rPr>
      </w:pPr>
      <w:r>
        <w:rPr>
          <w:b/>
          <w:szCs w:val="22"/>
        </w:rPr>
        <w:t xml:space="preserve">Vice-chairs: Jerome Henry, Cisco; </w:t>
      </w:r>
      <w:r w:rsidR="00151A01" w:rsidRPr="00151A01">
        <w:rPr>
          <w:b/>
          <w:szCs w:val="22"/>
        </w:rPr>
        <w:t xml:space="preserve">Antonio </w:t>
      </w:r>
      <w:proofErr w:type="spellStart"/>
      <w:r w:rsidR="00151A01" w:rsidRPr="00151A01">
        <w:rPr>
          <w:b/>
          <w:szCs w:val="22"/>
        </w:rPr>
        <w:t>DeLaOlivaDelgado</w:t>
      </w:r>
      <w:proofErr w:type="spellEnd"/>
      <w:r w:rsidR="00151A01">
        <w:rPr>
          <w:b/>
          <w:szCs w:val="22"/>
        </w:rPr>
        <w:t xml:space="preserve">, </w:t>
      </w:r>
      <w:proofErr w:type="spellStart"/>
      <w:r w:rsidR="00151A01" w:rsidRPr="00151A01">
        <w:rPr>
          <w:b/>
          <w:szCs w:val="22"/>
        </w:rPr>
        <w:t>InterDigital</w:t>
      </w:r>
      <w:proofErr w:type="spellEnd"/>
      <w:r w:rsidR="00151A01" w:rsidRPr="00151A01">
        <w:rPr>
          <w:b/>
          <w:szCs w:val="22"/>
        </w:rPr>
        <w:t>, Inc</w:t>
      </w:r>
    </w:p>
    <w:p w14:paraId="0C05299D" w14:textId="77777777" w:rsidR="009C6BD4" w:rsidRDefault="009C6BD4" w:rsidP="009C6BD4">
      <w:pPr>
        <w:rPr>
          <w:b/>
          <w:szCs w:val="22"/>
        </w:rPr>
      </w:pPr>
      <w:r>
        <w:rPr>
          <w:b/>
          <w:szCs w:val="22"/>
        </w:rPr>
        <w:t>Technical editor: Po-Kai Huang, Intel</w:t>
      </w:r>
    </w:p>
    <w:p w14:paraId="3D1A237C" w14:textId="77777777" w:rsidR="009C6BD4" w:rsidRDefault="009C6BD4" w:rsidP="009C6BD4">
      <w:pPr>
        <w:rPr>
          <w:b/>
          <w:bCs/>
          <w:szCs w:val="22"/>
        </w:rPr>
      </w:pPr>
    </w:p>
    <w:p w14:paraId="2ED00F69" w14:textId="40FDAA5E" w:rsidR="009C6BD4" w:rsidRPr="005F63CA" w:rsidRDefault="009C6BD4" w:rsidP="009C6BD4">
      <w:pPr>
        <w:rPr>
          <w:szCs w:val="22"/>
        </w:rPr>
      </w:pPr>
      <w:r w:rsidRPr="005F63CA">
        <w:rPr>
          <w:szCs w:val="22"/>
        </w:rPr>
        <w:t>Chair calls meeting to order at 10:0</w:t>
      </w:r>
      <w:r w:rsidR="005F63CA" w:rsidRPr="005F63CA">
        <w:rPr>
          <w:szCs w:val="22"/>
        </w:rPr>
        <w:t>3</w:t>
      </w:r>
      <w:r w:rsidRPr="005F63CA">
        <w:rPr>
          <w:szCs w:val="22"/>
        </w:rPr>
        <w:t xml:space="preserve"> ET.</w:t>
      </w:r>
    </w:p>
    <w:p w14:paraId="7EEBEDEE" w14:textId="77777777" w:rsidR="009C6BD4" w:rsidRPr="005F63CA" w:rsidRDefault="009C6BD4" w:rsidP="009C6BD4">
      <w:pPr>
        <w:rPr>
          <w:b/>
          <w:bCs/>
          <w:szCs w:val="22"/>
        </w:rPr>
      </w:pPr>
    </w:p>
    <w:p w14:paraId="3C13CBE8" w14:textId="59B253AF" w:rsidR="009C6BD4" w:rsidRPr="00100CB3" w:rsidRDefault="009C6BD4" w:rsidP="009C6BD4">
      <w:r w:rsidRPr="005F63CA">
        <w:rPr>
          <w:szCs w:val="22"/>
        </w:rPr>
        <w:t xml:space="preserve">Agenda slide deck: </w:t>
      </w:r>
      <w:hyperlink r:id="rId9" w:history="1">
        <w:r w:rsidR="00F40AD7" w:rsidRPr="005F63CA">
          <w:rPr>
            <w:rStyle w:val="Hyperlink"/>
          </w:rPr>
          <w:t>11-24-1354r2</w:t>
        </w:r>
      </w:hyperlink>
      <w:r w:rsidRPr="005F63CA">
        <w:rPr>
          <w:rStyle w:val="Hyperlink"/>
          <w:u w:val="none"/>
        </w:rPr>
        <w:t>:</w:t>
      </w:r>
    </w:p>
    <w:p w14:paraId="5E825447" w14:textId="77777777" w:rsidR="009C6BD4" w:rsidRPr="00100CB3" w:rsidRDefault="009C6BD4" w:rsidP="009C6BD4">
      <w:pPr>
        <w:rPr>
          <w:szCs w:val="22"/>
        </w:rPr>
      </w:pPr>
    </w:p>
    <w:p w14:paraId="48E80F32" w14:textId="77777777" w:rsidR="009C6BD4" w:rsidRPr="005F63CA" w:rsidRDefault="009C6BD4" w:rsidP="009C6BD4">
      <w:pPr>
        <w:numPr>
          <w:ilvl w:val="0"/>
          <w:numId w:val="2"/>
        </w:numPr>
      </w:pPr>
      <w:r w:rsidRPr="005F63CA">
        <w:t>Reminder to do attendance</w:t>
      </w:r>
    </w:p>
    <w:p w14:paraId="099BBE1E" w14:textId="77777777" w:rsidR="009C6BD4" w:rsidRPr="005F63CA" w:rsidRDefault="009C6BD4" w:rsidP="009C6BD4">
      <w:pPr>
        <w:ind w:left="360"/>
      </w:pPr>
    </w:p>
    <w:p w14:paraId="2BC1BE0C" w14:textId="77777777" w:rsidR="009C6BD4" w:rsidRPr="005F63CA" w:rsidRDefault="009C6BD4" w:rsidP="009C6BD4">
      <w:pPr>
        <w:numPr>
          <w:ilvl w:val="0"/>
          <w:numId w:val="2"/>
        </w:numPr>
      </w:pPr>
      <w:r w:rsidRPr="005F63CA">
        <w:t>The chair mentioned the call for essential patents</w:t>
      </w:r>
    </w:p>
    <w:p w14:paraId="42A4AD06" w14:textId="3685DB49" w:rsidR="009C6BD4" w:rsidRPr="005F63CA" w:rsidRDefault="009C6BD4" w:rsidP="00BF32FD">
      <w:pPr>
        <w:ind w:left="792"/>
      </w:pPr>
      <w:r w:rsidRPr="005F63CA">
        <w:t>No one responded to the call for essential patents</w:t>
      </w:r>
      <w:r w:rsidR="0020025B" w:rsidRPr="005F63CA">
        <w:t xml:space="preserve"> but there is a comment.</w:t>
      </w:r>
    </w:p>
    <w:p w14:paraId="483A4E7E" w14:textId="77777777" w:rsidR="00BF32FD" w:rsidRPr="005F63CA" w:rsidRDefault="00BF32FD" w:rsidP="00BF32FD">
      <w:pPr>
        <w:ind w:left="792"/>
      </w:pPr>
    </w:p>
    <w:p w14:paraId="14A6023B" w14:textId="77777777" w:rsidR="00BF32FD" w:rsidRPr="005F63CA" w:rsidRDefault="00BF32FD" w:rsidP="00BF32FD">
      <w:pPr>
        <w:numPr>
          <w:ilvl w:val="0"/>
          <w:numId w:val="2"/>
        </w:numPr>
      </w:pPr>
      <w:r w:rsidRPr="005F63CA">
        <w:t>Review of policies and procedures.</w:t>
      </w:r>
    </w:p>
    <w:p w14:paraId="3FB05099" w14:textId="77777777" w:rsidR="00BF32FD" w:rsidRPr="005F63CA" w:rsidRDefault="00BF32FD" w:rsidP="00BF32FD">
      <w:pPr>
        <w:ind w:left="792"/>
      </w:pPr>
      <w:r w:rsidRPr="005F63CA">
        <w:t>IEEE individual process slides were presented.</w:t>
      </w:r>
    </w:p>
    <w:p w14:paraId="72B49431" w14:textId="77777777" w:rsidR="00BF32FD" w:rsidRPr="00F40AD7" w:rsidRDefault="00BF32FD" w:rsidP="00BF32FD">
      <w:pPr>
        <w:ind w:left="792"/>
        <w:rPr>
          <w:highlight w:val="yellow"/>
        </w:rPr>
      </w:pPr>
    </w:p>
    <w:p w14:paraId="7254F4B6" w14:textId="77777777" w:rsidR="009C6BD4" w:rsidRPr="005F63CA" w:rsidRDefault="009C6BD4" w:rsidP="009C6BD4">
      <w:pPr>
        <w:numPr>
          <w:ilvl w:val="0"/>
          <w:numId w:val="2"/>
        </w:numPr>
      </w:pPr>
      <w:r w:rsidRPr="005F63CA">
        <w:t>The chair covered the IEEE copyright policy and participation rules.</w:t>
      </w:r>
    </w:p>
    <w:p w14:paraId="4867A93D" w14:textId="2F8D55AA" w:rsidR="00A56DBF" w:rsidRPr="005F63CA" w:rsidRDefault="00A56DBF" w:rsidP="009C6BD4">
      <w:pPr>
        <w:numPr>
          <w:ilvl w:val="1"/>
          <w:numId w:val="2"/>
        </w:numPr>
      </w:pPr>
      <w:r w:rsidRPr="005F63CA">
        <w:t>Q</w:t>
      </w:r>
      <w:r w:rsidR="009C6BD4" w:rsidRPr="005F63CA">
        <w:t>uestions</w:t>
      </w:r>
    </w:p>
    <w:p w14:paraId="4DBAFAA9" w14:textId="159A21D2" w:rsidR="00141690" w:rsidRPr="00100CB3" w:rsidRDefault="00141690" w:rsidP="00141690">
      <w:pPr>
        <w:pStyle w:val="ListParagraph"/>
        <w:ind w:left="360"/>
      </w:pPr>
      <w:r w:rsidRPr="005F63CA">
        <w:t>No Questions</w:t>
      </w:r>
    </w:p>
    <w:p w14:paraId="403CE2D4" w14:textId="158EF162" w:rsidR="009C6BD4" w:rsidRPr="001B34F2" w:rsidRDefault="009C6BD4" w:rsidP="00A56DBF">
      <w:pPr>
        <w:ind w:left="792"/>
      </w:pPr>
      <w:r w:rsidRPr="001B34F2">
        <w:br/>
      </w:r>
    </w:p>
    <w:p w14:paraId="7AD6AA77" w14:textId="42819A70" w:rsidR="009C6BD4" w:rsidRPr="001B34F2" w:rsidRDefault="009C6BD4" w:rsidP="009C6BD4">
      <w:pPr>
        <w:numPr>
          <w:ilvl w:val="0"/>
          <w:numId w:val="2"/>
        </w:numPr>
        <w:rPr>
          <w:b/>
          <w:bCs/>
        </w:rPr>
      </w:pPr>
      <w:r w:rsidRPr="001B34F2">
        <w:rPr>
          <w:b/>
          <w:bCs/>
        </w:rPr>
        <w:t>Discussion of agenda 11-</w:t>
      </w:r>
      <w:r w:rsidR="00FD763B" w:rsidRPr="001B34F2">
        <w:rPr>
          <w:b/>
          <w:bCs/>
        </w:rPr>
        <w:t>24-</w:t>
      </w:r>
      <w:r w:rsidR="001B34F2" w:rsidRPr="001B34F2">
        <w:rPr>
          <w:b/>
          <w:bCs/>
        </w:rPr>
        <w:t>1</w:t>
      </w:r>
      <w:r w:rsidR="00F40AD7">
        <w:rPr>
          <w:b/>
          <w:bCs/>
        </w:rPr>
        <w:t>354r2</w:t>
      </w:r>
      <w:r w:rsidRPr="001B34F2">
        <w:rPr>
          <w:b/>
          <w:bCs/>
        </w:rPr>
        <w:t xml:space="preserve"> (slide #1</w:t>
      </w:r>
      <w:r w:rsidR="005C6244" w:rsidRPr="001B34F2">
        <w:rPr>
          <w:b/>
          <w:bCs/>
        </w:rPr>
        <w:t>4</w:t>
      </w:r>
      <w:r w:rsidRPr="001B34F2">
        <w:rPr>
          <w:b/>
          <w:bCs/>
        </w:rPr>
        <w:t>)</w:t>
      </w:r>
    </w:p>
    <w:p w14:paraId="18569410" w14:textId="53A9C57E" w:rsidR="009C6BD4" w:rsidRDefault="009C6BD4" w:rsidP="009C6BD4">
      <w:pPr>
        <w:numPr>
          <w:ilvl w:val="1"/>
          <w:numId w:val="2"/>
        </w:numPr>
      </w:pPr>
      <w:r w:rsidRPr="001B34F2">
        <w:t>Discussion on agenda</w:t>
      </w:r>
    </w:p>
    <w:p w14:paraId="330A5648" w14:textId="23B66820" w:rsidR="006328F4" w:rsidRDefault="005068F4" w:rsidP="005F63CA">
      <w:pPr>
        <w:ind w:left="709"/>
      </w:pPr>
      <w:r>
        <w:t>11-24/</w:t>
      </w:r>
      <w:r w:rsidR="005F63CA">
        <w:t xml:space="preserve">1304r0 will not </w:t>
      </w:r>
      <w:r>
        <w:t xml:space="preserve">be </w:t>
      </w:r>
      <w:r w:rsidR="005F63CA">
        <w:t xml:space="preserve">presented due to author </w:t>
      </w:r>
      <w:r w:rsidR="00BA4E71">
        <w:t>unavailability.</w:t>
      </w:r>
    </w:p>
    <w:p w14:paraId="45411943" w14:textId="6D7300F9" w:rsidR="00BA4E71" w:rsidRDefault="00BA4E71" w:rsidP="005F63CA">
      <w:pPr>
        <w:ind w:left="709"/>
      </w:pPr>
    </w:p>
    <w:p w14:paraId="1E16F00A" w14:textId="77777777" w:rsidR="00865B75" w:rsidRDefault="005068F4" w:rsidP="005F63CA">
      <w:pPr>
        <w:ind w:left="709"/>
      </w:pPr>
      <w:r>
        <w:t>11-24/</w:t>
      </w:r>
      <w:r w:rsidR="00865B75">
        <w:t>1371r0, and</w:t>
      </w:r>
      <w:r w:rsidR="00BA4E71">
        <w:t xml:space="preserve"> </w:t>
      </w:r>
      <w:r>
        <w:t>11-24/</w:t>
      </w:r>
      <w:r w:rsidR="00BA4E71">
        <w:t>1359</w:t>
      </w:r>
      <w:r w:rsidR="00865B75">
        <w:t>r0</w:t>
      </w:r>
      <w:r w:rsidR="00BA4E71">
        <w:t xml:space="preserve"> asked to be presented</w:t>
      </w:r>
      <w:r w:rsidR="00865B75">
        <w:t>.</w:t>
      </w:r>
    </w:p>
    <w:p w14:paraId="6FF934EF" w14:textId="62A484BF" w:rsidR="00BA4E71" w:rsidRPr="001B34F2" w:rsidRDefault="00865B75" w:rsidP="005F63CA">
      <w:pPr>
        <w:ind w:left="709"/>
      </w:pPr>
      <w:r>
        <w:lastRenderedPageBreak/>
        <w:t xml:space="preserve">Both documents are </w:t>
      </w:r>
      <w:r w:rsidR="00BA4E71">
        <w:t xml:space="preserve">added </w:t>
      </w:r>
      <w:r>
        <w:t xml:space="preserve">to the agenda </w:t>
      </w:r>
      <w:r w:rsidR="00BA4E71">
        <w:t>since there is no other document ready.</w:t>
      </w:r>
      <w:r>
        <w:t xml:space="preserve"> Those documents will be presented after 11-24/1121r2.</w:t>
      </w:r>
    </w:p>
    <w:p w14:paraId="3953702D" w14:textId="78581ED3" w:rsidR="00261E18" w:rsidRDefault="00261E18" w:rsidP="00261E18">
      <w:pPr>
        <w:ind w:left="792"/>
      </w:pPr>
    </w:p>
    <w:p w14:paraId="42CCA36D" w14:textId="6B59FF7D" w:rsidR="009C6BD4" w:rsidRPr="004B0C80" w:rsidRDefault="009C6BD4" w:rsidP="009C6BD4">
      <w:pPr>
        <w:numPr>
          <w:ilvl w:val="1"/>
          <w:numId w:val="2"/>
        </w:numPr>
      </w:pPr>
      <w:r w:rsidRPr="004B0C80">
        <w:t xml:space="preserve">Adoption of agenda by unanimous </w:t>
      </w:r>
      <w:r w:rsidRPr="001B34F2">
        <w:t>consent (</w:t>
      </w:r>
      <w:r w:rsidR="00BF32FD" w:rsidRPr="00BA4E71">
        <w:t>1</w:t>
      </w:r>
      <w:r w:rsidR="00BA4E71" w:rsidRPr="00BA4E71">
        <w:t>2</w:t>
      </w:r>
      <w:r w:rsidR="001B34F2" w:rsidRPr="00BA4E71">
        <w:t xml:space="preserve"> </w:t>
      </w:r>
      <w:r w:rsidRPr="00BA4E71">
        <w:t>participants</w:t>
      </w:r>
      <w:r w:rsidRPr="00100CB3">
        <w:t>).</w:t>
      </w:r>
      <w:r w:rsidRPr="004B0C80">
        <w:br/>
      </w:r>
    </w:p>
    <w:p w14:paraId="3FA65E1F" w14:textId="77777777" w:rsidR="009C6BD4" w:rsidRPr="003C3387" w:rsidRDefault="009C6BD4" w:rsidP="009C6BD4"/>
    <w:p w14:paraId="6C7596B6" w14:textId="77777777" w:rsidR="009C6BD4" w:rsidRDefault="009C6BD4" w:rsidP="009C6BD4">
      <w:pPr>
        <w:numPr>
          <w:ilvl w:val="0"/>
          <w:numId w:val="2"/>
        </w:numPr>
        <w:rPr>
          <w:b/>
          <w:bCs/>
        </w:rPr>
      </w:pPr>
      <w:r>
        <w:rPr>
          <w:b/>
          <w:bCs/>
        </w:rPr>
        <w:t>Administrative</w:t>
      </w:r>
      <w:r>
        <w:rPr>
          <w:b/>
          <w:bCs/>
        </w:rPr>
        <w:br/>
      </w:r>
    </w:p>
    <w:p w14:paraId="6B90500A" w14:textId="77777777" w:rsidR="00F40AD7" w:rsidRPr="00F40AD7" w:rsidRDefault="00F40AD7" w:rsidP="00F40AD7">
      <w:pPr>
        <w:pStyle w:val="ListParagraph"/>
        <w:numPr>
          <w:ilvl w:val="1"/>
          <w:numId w:val="2"/>
        </w:numPr>
      </w:pPr>
      <w:bookmarkStart w:id="0" w:name="_Hlk160708935"/>
      <w:r w:rsidRPr="00F40AD7">
        <w:t>Upcoming Teleconference dates:</w:t>
      </w:r>
    </w:p>
    <w:p w14:paraId="1A5B8E6A" w14:textId="186CF2ED" w:rsidR="00F40AD7" w:rsidRPr="00F40AD7" w:rsidRDefault="00F40AD7" w:rsidP="00F40AD7">
      <w:pPr>
        <w:pStyle w:val="ListParagraph"/>
        <w:ind w:left="792"/>
      </w:pPr>
      <w:r w:rsidRPr="00F40AD7">
        <w:t>August 14, 21, 28, September 4</w:t>
      </w:r>
    </w:p>
    <w:p w14:paraId="224FABE7" w14:textId="4475341F" w:rsidR="004B0C80" w:rsidRDefault="00BA4E71" w:rsidP="00AD45DF">
      <w:r>
        <w:t>Chair ask people having contributions ready to inform the chair to prepare next agendas.</w:t>
      </w:r>
    </w:p>
    <w:bookmarkEnd w:id="0"/>
    <w:p w14:paraId="6D0DCA52" w14:textId="77777777" w:rsidR="00E64E45" w:rsidRPr="00C50D1E" w:rsidRDefault="00E64E45" w:rsidP="009C6BD4">
      <w:pPr>
        <w:ind w:left="1224"/>
      </w:pPr>
    </w:p>
    <w:p w14:paraId="53CDDA49" w14:textId="26EC9BF5" w:rsidR="00F40AD7" w:rsidRDefault="00F40AD7" w:rsidP="00AE2978">
      <w:pPr>
        <w:numPr>
          <w:ilvl w:val="0"/>
          <w:numId w:val="2"/>
        </w:numPr>
        <w:rPr>
          <w:b/>
          <w:bCs/>
        </w:rPr>
      </w:pPr>
      <w:r>
        <w:rPr>
          <w:b/>
          <w:bCs/>
        </w:rPr>
        <w:t>Technical contributions</w:t>
      </w:r>
    </w:p>
    <w:p w14:paraId="361768F1" w14:textId="77777777" w:rsidR="005F63CA" w:rsidRPr="005F63CA" w:rsidRDefault="00865B75" w:rsidP="005F63CA">
      <w:pPr>
        <w:numPr>
          <w:ilvl w:val="1"/>
          <w:numId w:val="2"/>
        </w:numPr>
        <w:tabs>
          <w:tab w:val="clear" w:pos="0"/>
        </w:tabs>
        <w:rPr>
          <w:bCs/>
        </w:rPr>
      </w:pPr>
      <w:hyperlink r:id="rId10" w:history="1">
        <w:r w:rsidR="005F63CA" w:rsidRPr="005F63CA">
          <w:rPr>
            <w:rStyle w:val="Hyperlink"/>
          </w:rPr>
          <w:t>11-24/1121r2</w:t>
        </w:r>
      </w:hyperlink>
      <w:r w:rsidR="005F63CA" w:rsidRPr="005F63CA">
        <w:t xml:space="preserve"> : CR for 12.14.4: </w:t>
      </w:r>
      <w:r w:rsidR="005F63CA" w:rsidRPr="005F63CA">
        <w:rPr>
          <w:b/>
          <w:szCs w:val="22"/>
        </w:rPr>
        <w:t>P</w:t>
      </w:r>
      <w:r w:rsidR="005F63CA" w:rsidRPr="005F63CA">
        <w:rPr>
          <w:bCs/>
          <w:szCs w:val="22"/>
        </w:rPr>
        <w:t>o-Kai Huang</w:t>
      </w:r>
    </w:p>
    <w:p w14:paraId="3B21B2F4" w14:textId="0E821157" w:rsidR="005F63CA" w:rsidRDefault="00BA4E71" w:rsidP="005F63CA">
      <w:pPr>
        <w:ind w:left="360"/>
      </w:pPr>
      <w:r>
        <w:t>N</w:t>
      </w:r>
      <w:r w:rsidR="005F63CA">
        <w:t xml:space="preserve">ew presentation, </w:t>
      </w:r>
      <w:r>
        <w:t>resuming last meeting presentation about CID identified as requiring discussion</w:t>
      </w:r>
      <w:r w:rsidR="00212A13">
        <w:t xml:space="preserve"> (1427, 1440, 1210, 1194)</w:t>
      </w:r>
      <w:r>
        <w:t>.</w:t>
      </w:r>
    </w:p>
    <w:p w14:paraId="16DB0679" w14:textId="77777777" w:rsidR="005F63CA" w:rsidRDefault="005F63CA" w:rsidP="005F63CA">
      <w:pPr>
        <w:ind w:left="360"/>
      </w:pPr>
    </w:p>
    <w:p w14:paraId="6B93FC89" w14:textId="77777777" w:rsidR="005F63CA" w:rsidRDefault="005F63CA" w:rsidP="005F63CA">
      <w:pPr>
        <w:numPr>
          <w:ilvl w:val="2"/>
          <w:numId w:val="2"/>
        </w:numPr>
      </w:pPr>
      <w:r>
        <w:t>Discussion</w:t>
      </w:r>
    </w:p>
    <w:p w14:paraId="274C16E5" w14:textId="77777777" w:rsidR="005F63CA" w:rsidRDefault="005F63CA" w:rsidP="005F63CA">
      <w:pPr>
        <w:ind w:left="715"/>
      </w:pPr>
    </w:p>
    <w:p w14:paraId="2D17243D" w14:textId="33A74F7E" w:rsidR="005F63CA" w:rsidRDefault="005F63CA" w:rsidP="005F63CA">
      <w:r w:rsidRPr="00BA4E71">
        <w:t xml:space="preserve">Q: </w:t>
      </w:r>
      <w:r w:rsidR="00BA4E71">
        <w:t>O</w:t>
      </w:r>
      <w:r w:rsidR="00BA4E71" w:rsidRPr="00BA4E71">
        <w:t>n CID 1427: those</w:t>
      </w:r>
      <w:r w:rsidR="00BA4E71">
        <w:t xml:space="preserve"> general terms are currently not used for 802.1x. The 2 new subclauses are related to 802.1x so we should use the terminology from 802.1x (authenticator/ supplicant).</w:t>
      </w:r>
    </w:p>
    <w:p w14:paraId="6C24A3C8" w14:textId="352CEBDC" w:rsidR="00BA4E71" w:rsidRDefault="00BA4E71" w:rsidP="005F63CA">
      <w:r>
        <w:t>A: OK, let’s differ it for today and have an off line discussion on the reasoning.</w:t>
      </w:r>
    </w:p>
    <w:p w14:paraId="176131E3" w14:textId="34A165B2" w:rsidR="00BA4E71" w:rsidRDefault="00BA4E71" w:rsidP="005F63CA"/>
    <w:p w14:paraId="2EC73E19" w14:textId="57ED19F6" w:rsidR="00BA4E71" w:rsidRDefault="00BA4E71" w:rsidP="005F63CA">
      <w:r>
        <w:t xml:space="preserve">Friendly editorial modification on 1440. </w:t>
      </w:r>
    </w:p>
    <w:p w14:paraId="618B2920" w14:textId="06286CDF" w:rsidR="00212A13" w:rsidRDefault="00212A13" w:rsidP="005F63CA"/>
    <w:p w14:paraId="57E55C96" w14:textId="5C11BD4C" w:rsidR="00212A13" w:rsidRDefault="00212A13" w:rsidP="005F63CA">
      <w:r>
        <w:t>Only CID1427 is differed and author request a SP for the rest of the CIDs.</w:t>
      </w:r>
    </w:p>
    <w:p w14:paraId="2F97F489" w14:textId="738D0322" w:rsidR="00212A13" w:rsidRDefault="00212A13" w:rsidP="005F63CA"/>
    <w:p w14:paraId="03BE279E" w14:textId="33913E6C" w:rsidR="00212A13" w:rsidRDefault="00212A13" w:rsidP="005F63CA">
      <w:r>
        <w:t>Author prepared online revision 3 including latest modification occurred during the presentation</w:t>
      </w:r>
    </w:p>
    <w:p w14:paraId="66147539" w14:textId="77777777" w:rsidR="00212A13" w:rsidRDefault="00212A13" w:rsidP="005F63CA"/>
    <w:p w14:paraId="09AC3328" w14:textId="77777777" w:rsidR="005F63CA" w:rsidRDefault="005F63CA" w:rsidP="005F63CA">
      <w:pPr>
        <w:ind w:left="715"/>
      </w:pPr>
    </w:p>
    <w:p w14:paraId="2E333BDB" w14:textId="6D8B3657" w:rsidR="005F63CA" w:rsidRDefault="005F63CA" w:rsidP="005F63CA">
      <w:r>
        <w:rPr>
          <w:b/>
          <w:bCs/>
        </w:rPr>
        <w:t>StrawPoll</w:t>
      </w:r>
      <w:r w:rsidRPr="000B6BBD">
        <w:rPr>
          <w:b/>
          <w:bCs/>
        </w:rPr>
        <w:t>#</w:t>
      </w:r>
      <w:r>
        <w:rPr>
          <w:b/>
          <w:bCs/>
        </w:rPr>
        <w:t>1</w:t>
      </w:r>
      <w:r w:rsidRPr="000B6BBD">
        <w:rPr>
          <w:b/>
          <w:bCs/>
        </w:rPr>
        <w:t xml:space="preserve"> </w:t>
      </w:r>
      <w:r>
        <w:rPr>
          <w:b/>
          <w:bCs/>
        </w:rPr>
        <w:t xml:space="preserve">Initial </w:t>
      </w:r>
      <w:r w:rsidRPr="000B6BBD">
        <w:rPr>
          <w:b/>
          <w:bCs/>
        </w:rPr>
        <w:t>text</w:t>
      </w:r>
      <w:r>
        <w:t>:</w:t>
      </w:r>
    </w:p>
    <w:p w14:paraId="3CDAC2D1" w14:textId="77777777" w:rsidR="00212A13" w:rsidRPr="00212A13" w:rsidRDefault="00212A13" w:rsidP="00212A13">
      <w:pPr>
        <w:suppressAutoHyphens w:val="0"/>
        <w:rPr>
          <w:rFonts w:ascii="Segoe UI" w:eastAsia="Times New Roman" w:hAnsi="Segoe UI" w:cs="Segoe UI"/>
          <w:sz w:val="24"/>
          <w:szCs w:val="24"/>
          <w:lang w:eastAsia="en-US"/>
        </w:rPr>
      </w:pPr>
      <w:r w:rsidRPr="00212A13">
        <w:rPr>
          <w:rFonts w:ascii="Segoe UI" w:eastAsia="Times New Roman" w:hAnsi="Segoe UI" w:cs="Segoe UI"/>
          <w:sz w:val="24"/>
          <w:szCs w:val="24"/>
          <w:lang w:eastAsia="en-US"/>
        </w:rPr>
        <w:t xml:space="preserve">Support adding the resolutions for the following CIDs in 1121r3 to the current </w:t>
      </w:r>
      <w:proofErr w:type="spellStart"/>
      <w:r w:rsidRPr="00212A13">
        <w:rPr>
          <w:rFonts w:ascii="Segoe UI" w:eastAsia="Times New Roman" w:hAnsi="Segoe UI" w:cs="Segoe UI"/>
          <w:sz w:val="24"/>
          <w:szCs w:val="24"/>
          <w:lang w:eastAsia="en-US"/>
        </w:rPr>
        <w:t>TGbi</w:t>
      </w:r>
      <w:proofErr w:type="spellEnd"/>
      <w:r w:rsidRPr="00212A13">
        <w:rPr>
          <w:rFonts w:ascii="Segoe UI" w:eastAsia="Times New Roman" w:hAnsi="Segoe UI" w:cs="Segoe UI"/>
          <w:sz w:val="24"/>
          <w:szCs w:val="24"/>
          <w:lang w:eastAsia="en-US"/>
        </w:rPr>
        <w:t xml:space="preserve"> Draft:</w:t>
      </w:r>
    </w:p>
    <w:p w14:paraId="18AD1A21" w14:textId="0C649B38" w:rsidR="00212A13" w:rsidRPr="00212A13" w:rsidRDefault="00212A13" w:rsidP="00212A13">
      <w:pPr>
        <w:suppressAutoHyphens w:val="0"/>
        <w:rPr>
          <w:rFonts w:ascii="Segoe UI" w:eastAsia="Times New Roman" w:hAnsi="Segoe UI" w:cs="Segoe UI"/>
          <w:sz w:val="24"/>
          <w:szCs w:val="24"/>
          <w:lang w:eastAsia="en-US"/>
        </w:rPr>
      </w:pPr>
      <w:r w:rsidRPr="00212A13">
        <w:rPr>
          <w:rFonts w:ascii="Segoe UI" w:eastAsia="Times New Roman" w:hAnsi="Segoe UI" w:cs="Segoe UI"/>
          <w:sz w:val="24"/>
          <w:szCs w:val="24"/>
          <w:lang w:eastAsia="en-US"/>
        </w:rPr>
        <w:t xml:space="preserve">1155, 1426, 1428, 1429, 1430, 1431, 1432, 1433, 1434, </w:t>
      </w:r>
      <w:r w:rsidRPr="00212A13">
        <w:rPr>
          <w:rFonts w:ascii="Segoe UI" w:eastAsia="Times New Roman" w:hAnsi="Segoe UI" w:cs="Segoe UI"/>
          <w:sz w:val="24"/>
          <w:szCs w:val="24"/>
          <w:lang w:eastAsia="en-US"/>
        </w:rPr>
        <w:br/>
        <w:t xml:space="preserve">1435, 1436, 1437, 1438, 1439, 1440, 1441, 1181, 1390, 1393, </w:t>
      </w:r>
      <w:r w:rsidRPr="00212A13">
        <w:rPr>
          <w:rFonts w:ascii="Segoe UI" w:eastAsia="Times New Roman" w:hAnsi="Segoe UI" w:cs="Segoe UI"/>
          <w:sz w:val="24"/>
          <w:szCs w:val="24"/>
          <w:lang w:eastAsia="en-US"/>
        </w:rPr>
        <w:br/>
        <w:t xml:space="preserve">1394, 1395, 1396, 1397, 1398, 1399, 1183, 1129, 1179, 1182, </w:t>
      </w:r>
      <w:r w:rsidRPr="00212A13">
        <w:rPr>
          <w:rFonts w:ascii="Segoe UI" w:eastAsia="Times New Roman" w:hAnsi="Segoe UI" w:cs="Segoe UI"/>
          <w:sz w:val="24"/>
          <w:szCs w:val="24"/>
          <w:lang w:eastAsia="en-US"/>
        </w:rPr>
        <w:br/>
        <w:t xml:space="preserve">1193, 1195, 1036, 1037, 1038, 1039, 1040, 1207, 1208, 1209, </w:t>
      </w:r>
      <w:r w:rsidRPr="00212A13">
        <w:rPr>
          <w:rFonts w:ascii="Segoe UI" w:eastAsia="Times New Roman" w:hAnsi="Segoe UI" w:cs="Segoe UI"/>
          <w:sz w:val="24"/>
          <w:szCs w:val="24"/>
          <w:lang w:eastAsia="en-US"/>
        </w:rPr>
        <w:br/>
        <w:t xml:space="preserve">1130, 1047, 1196, 1197, 1220, 1210, 1211, 1212, 1403, 1213, </w:t>
      </w:r>
      <w:r w:rsidRPr="00212A13">
        <w:rPr>
          <w:rFonts w:ascii="Segoe UI" w:eastAsia="Times New Roman" w:hAnsi="Segoe UI" w:cs="Segoe UI"/>
          <w:sz w:val="24"/>
          <w:szCs w:val="24"/>
          <w:lang w:eastAsia="en-US"/>
        </w:rPr>
        <w:br/>
        <w:t xml:space="preserve">1214, 1215, 1216, 1219, 1221, 1226, 1194, 1149, 1228 </w:t>
      </w:r>
    </w:p>
    <w:p w14:paraId="10B0881E" w14:textId="77777777" w:rsidR="00212A13" w:rsidRDefault="00212A13" w:rsidP="005F63CA"/>
    <w:p w14:paraId="5E14814A" w14:textId="77777777" w:rsidR="005F63CA" w:rsidRPr="00AE4A54" w:rsidRDefault="005F63CA" w:rsidP="005F63CA">
      <w:pPr>
        <w:rPr>
          <w:b/>
          <w:bCs/>
        </w:rPr>
      </w:pPr>
      <w:r w:rsidRPr="00AE4A54">
        <w:rPr>
          <w:b/>
          <w:bCs/>
        </w:rPr>
        <w:t>Discussion on SP#1 text:</w:t>
      </w:r>
    </w:p>
    <w:p w14:paraId="53B0D06B" w14:textId="77777777" w:rsidR="005F63CA" w:rsidRDefault="005F63CA" w:rsidP="005F63CA">
      <w:r>
        <w:t>No discussion</w:t>
      </w:r>
    </w:p>
    <w:p w14:paraId="41387F39" w14:textId="77777777" w:rsidR="005F63CA" w:rsidRDefault="005F63CA" w:rsidP="005F63CA"/>
    <w:p w14:paraId="2F758C31" w14:textId="4366935F" w:rsidR="005F63CA" w:rsidRDefault="005F63CA" w:rsidP="005F63CA">
      <w:r>
        <w:rPr>
          <w:b/>
          <w:bCs/>
        </w:rPr>
        <w:t>SP</w:t>
      </w:r>
      <w:r w:rsidRPr="00C17114">
        <w:rPr>
          <w:b/>
          <w:bCs/>
        </w:rPr>
        <w:t>#</w:t>
      </w:r>
      <w:r>
        <w:rPr>
          <w:b/>
          <w:bCs/>
        </w:rPr>
        <w:t>1</w:t>
      </w:r>
      <w:r w:rsidRPr="00C17114">
        <w:rPr>
          <w:b/>
          <w:bCs/>
        </w:rPr>
        <w:t xml:space="preserve"> result:</w:t>
      </w:r>
      <w:r>
        <w:t xml:space="preserve"> unanimous consent.</w:t>
      </w:r>
    </w:p>
    <w:p w14:paraId="51308C56" w14:textId="77777777" w:rsidR="005F63CA" w:rsidRDefault="005F63CA" w:rsidP="005F63CA"/>
    <w:p w14:paraId="72F8BD1D" w14:textId="77777777" w:rsidR="005F63CA" w:rsidRPr="00212A13" w:rsidRDefault="00865B75" w:rsidP="005F63CA">
      <w:pPr>
        <w:numPr>
          <w:ilvl w:val="1"/>
          <w:numId w:val="2"/>
        </w:numPr>
        <w:tabs>
          <w:tab w:val="clear" w:pos="0"/>
          <w:tab w:val="num" w:pos="-77"/>
        </w:tabs>
        <w:ind w:left="715"/>
      </w:pPr>
      <w:hyperlink r:id="rId11" w:history="1">
        <w:r w:rsidR="005F63CA" w:rsidRPr="00212A13">
          <w:rPr>
            <w:rStyle w:val="Hyperlink"/>
          </w:rPr>
          <w:t>11-24/1359r0</w:t>
        </w:r>
      </w:hyperlink>
      <w:r w:rsidR="005F63CA" w:rsidRPr="00212A13">
        <w:t xml:space="preserve"> : Clause 10.71.2.2 fixes: </w:t>
      </w:r>
      <w:r w:rsidR="005F63CA" w:rsidRPr="00212A13">
        <w:rPr>
          <w:bCs/>
          <w:szCs w:val="22"/>
        </w:rPr>
        <w:t>Jerome Henry</w:t>
      </w:r>
    </w:p>
    <w:p w14:paraId="4B7BF6A6" w14:textId="40EC38D9" w:rsidR="005F63CA" w:rsidRDefault="001148C4" w:rsidP="005F63CA">
      <w:pPr>
        <w:ind w:left="360"/>
      </w:pPr>
      <w:r>
        <w:t xml:space="preserve">Document presented by Jerome, resolving </w:t>
      </w:r>
      <w:r w:rsidRPr="001148C4">
        <w:t>CIDs for 10.71.2.2 EDP epoch request</w:t>
      </w:r>
      <w:r>
        <w:t xml:space="preserve"> part.</w:t>
      </w:r>
    </w:p>
    <w:p w14:paraId="6DB2148B" w14:textId="77777777" w:rsidR="005F63CA" w:rsidRDefault="005F63CA" w:rsidP="005F63CA">
      <w:pPr>
        <w:ind w:left="360"/>
      </w:pPr>
    </w:p>
    <w:p w14:paraId="63CB1B52" w14:textId="77777777" w:rsidR="005F63CA" w:rsidRDefault="005F63CA" w:rsidP="005F63CA">
      <w:pPr>
        <w:numPr>
          <w:ilvl w:val="2"/>
          <w:numId w:val="2"/>
        </w:numPr>
      </w:pPr>
      <w:r>
        <w:t>Discussion</w:t>
      </w:r>
    </w:p>
    <w:p w14:paraId="01E3F854" w14:textId="77777777" w:rsidR="005F63CA" w:rsidRDefault="005F63CA" w:rsidP="005F63CA">
      <w:pPr>
        <w:ind w:left="715"/>
      </w:pPr>
    </w:p>
    <w:p w14:paraId="7FA24FC7" w14:textId="4DC612DE" w:rsidR="00D54D22" w:rsidRDefault="005F63CA" w:rsidP="005F63CA">
      <w:r w:rsidRPr="00D54D22">
        <w:t xml:space="preserve">Q: </w:t>
      </w:r>
      <w:r w:rsidR="001148C4">
        <w:t>CID</w:t>
      </w:r>
      <w:r w:rsidR="00D54D22">
        <w:t xml:space="preserve">1020: the “otherwise” is confusing. </w:t>
      </w:r>
    </w:p>
    <w:p w14:paraId="228DC6F6" w14:textId="34167FD1" w:rsidR="00D54D22" w:rsidRDefault="00D54D22" w:rsidP="005F63CA">
      <w:r>
        <w:lastRenderedPageBreak/>
        <w:t>A: The intend is define what happens if the station as less stringent requirements than the AP default groups.</w:t>
      </w:r>
    </w:p>
    <w:p w14:paraId="5E325475" w14:textId="4BDEFD0C" w:rsidR="00D54D22" w:rsidRDefault="00D54D22" w:rsidP="005F63CA"/>
    <w:p w14:paraId="449E8874" w14:textId="42D44EE1" w:rsidR="00D54D22" w:rsidRDefault="00D54D22" w:rsidP="005F63CA">
      <w:r>
        <w:t>C: make the same sentence with a “less than” and then avoid using the otherwise.</w:t>
      </w:r>
    </w:p>
    <w:p w14:paraId="65E2D465" w14:textId="61F8CE3C" w:rsidR="00D54D22" w:rsidRDefault="00D54D22" w:rsidP="005F63CA">
      <w:r>
        <w:t>A: OK.</w:t>
      </w:r>
    </w:p>
    <w:p w14:paraId="210CC0F8" w14:textId="0153B686" w:rsidR="00D54D22" w:rsidRDefault="00D54D22" w:rsidP="005F63CA"/>
    <w:p w14:paraId="038DF0A6" w14:textId="32B96DA2" w:rsidR="00D54D22" w:rsidRDefault="00D54D22" w:rsidP="005F63CA">
      <w:r>
        <w:t>CID1332:</w:t>
      </w:r>
    </w:p>
    <w:p w14:paraId="58C3DA9B" w14:textId="38E66C34" w:rsidR="00D54D22" w:rsidRDefault="00D54D22" w:rsidP="005F63CA">
      <w:r>
        <w:t>C: Remove the “Action frame” part since the frame is a protected action frame, no need to mention it there.</w:t>
      </w:r>
    </w:p>
    <w:p w14:paraId="2066881A" w14:textId="38D3F19C" w:rsidR="00D54D22" w:rsidRDefault="00D54D22" w:rsidP="005F63CA">
      <w:r>
        <w:t>A: OK.</w:t>
      </w:r>
    </w:p>
    <w:p w14:paraId="35E8BD52" w14:textId="77777777" w:rsidR="00D54D22" w:rsidRDefault="00D54D22" w:rsidP="005F63CA"/>
    <w:p w14:paraId="25B9F597" w14:textId="3424A865" w:rsidR="00D54D22" w:rsidRDefault="00D54D22" w:rsidP="005F63CA">
      <w:r>
        <w:t>Q: Do we need EDP in front of the frame name?</w:t>
      </w:r>
    </w:p>
    <w:p w14:paraId="58150E7E" w14:textId="63E58119" w:rsidR="00D54D22" w:rsidRDefault="00D54D22" w:rsidP="005F63CA">
      <w:r>
        <w:t>A: OK, we may redefine the name in newt step.</w:t>
      </w:r>
    </w:p>
    <w:p w14:paraId="769688CD" w14:textId="207F3A74" w:rsidR="00D54D22" w:rsidRDefault="00D54D22" w:rsidP="005F63CA"/>
    <w:p w14:paraId="4BF23E18" w14:textId="1F62391F" w:rsidR="008D1EFA" w:rsidRDefault="008D1EFA" w:rsidP="005F63CA">
      <w:r>
        <w:t>Author will prepare an r1 and come back for the SP later on.</w:t>
      </w:r>
    </w:p>
    <w:p w14:paraId="03F559FB" w14:textId="0E380583" w:rsidR="005F63CA" w:rsidRDefault="00D54D22" w:rsidP="005F63CA">
      <w:r>
        <w:t xml:space="preserve"> </w:t>
      </w:r>
    </w:p>
    <w:p w14:paraId="02C6D23C" w14:textId="61776BD4" w:rsidR="00F40AD7" w:rsidRPr="001148C4" w:rsidRDefault="00865B75" w:rsidP="005F63CA">
      <w:pPr>
        <w:numPr>
          <w:ilvl w:val="1"/>
          <w:numId w:val="2"/>
        </w:numPr>
        <w:ind w:left="715"/>
      </w:pPr>
      <w:hyperlink r:id="rId12" w:history="1">
        <w:r w:rsidR="001148C4">
          <w:rPr>
            <w:rStyle w:val="Hyperlink"/>
          </w:rPr>
          <w:t>11-24/1371r0</w:t>
        </w:r>
      </w:hyperlink>
      <w:r w:rsidR="00F40AD7" w:rsidRPr="001148C4">
        <w:t xml:space="preserve"> : </w:t>
      </w:r>
      <w:r w:rsidR="002679D7" w:rsidRPr="001148C4">
        <w:t>Clause 10.71.2.</w:t>
      </w:r>
      <w:r w:rsidR="001148C4" w:rsidRPr="001148C4">
        <w:t>3</w:t>
      </w:r>
      <w:r w:rsidR="002679D7" w:rsidRPr="001148C4">
        <w:t xml:space="preserve"> fixes</w:t>
      </w:r>
      <w:r w:rsidR="00F40AD7" w:rsidRPr="001148C4">
        <w:t xml:space="preserve">: </w:t>
      </w:r>
      <w:r w:rsidR="002679D7" w:rsidRPr="001148C4">
        <w:rPr>
          <w:bCs/>
          <w:szCs w:val="22"/>
        </w:rPr>
        <w:t>Jerome Henry</w:t>
      </w:r>
    </w:p>
    <w:p w14:paraId="207BF535" w14:textId="6A74CA93" w:rsidR="00F40AD7" w:rsidRDefault="001148C4" w:rsidP="00F40AD7">
      <w:pPr>
        <w:ind w:left="360"/>
      </w:pPr>
      <w:r>
        <w:t xml:space="preserve">Document presented by Jerome, resolving </w:t>
      </w:r>
      <w:r w:rsidRPr="001148C4">
        <w:t>CIDs for 10.71.2.3 Group EDP epoch</w:t>
      </w:r>
      <w:r>
        <w:t xml:space="preserve"> part.</w:t>
      </w:r>
    </w:p>
    <w:p w14:paraId="1D668DB8" w14:textId="77777777" w:rsidR="00E34708" w:rsidRDefault="00E34708" w:rsidP="00F40AD7">
      <w:pPr>
        <w:ind w:left="360"/>
      </w:pPr>
    </w:p>
    <w:p w14:paraId="2FE6EBD7" w14:textId="77777777" w:rsidR="00F40AD7" w:rsidRDefault="00F40AD7" w:rsidP="005F63CA">
      <w:pPr>
        <w:numPr>
          <w:ilvl w:val="2"/>
          <w:numId w:val="2"/>
        </w:numPr>
      </w:pPr>
      <w:r>
        <w:t>Discussion</w:t>
      </w:r>
    </w:p>
    <w:p w14:paraId="75DA3E20" w14:textId="77777777" w:rsidR="005068F4" w:rsidRPr="00BA4E71" w:rsidRDefault="005068F4" w:rsidP="005068F4">
      <w:pPr>
        <w:ind w:left="715"/>
        <w:rPr>
          <w:highlight w:val="yellow"/>
        </w:rPr>
      </w:pPr>
    </w:p>
    <w:p w14:paraId="508E4563" w14:textId="77777777" w:rsidR="005068F4" w:rsidRDefault="005068F4" w:rsidP="005068F4">
      <w:pPr>
        <w:ind w:left="360"/>
      </w:pPr>
      <w:r>
        <w:t>Editorial online modification of the CID 1333 resolution.</w:t>
      </w:r>
    </w:p>
    <w:p w14:paraId="7D08D93A" w14:textId="77777777" w:rsidR="005068F4" w:rsidRDefault="005068F4" w:rsidP="005068F4">
      <w:pPr>
        <w:ind w:left="360"/>
      </w:pPr>
    </w:p>
    <w:p w14:paraId="57828659" w14:textId="59E0C8C3" w:rsidR="005068F4" w:rsidRDefault="001148C4" w:rsidP="005068F4">
      <w:pPr>
        <w:ind w:left="360"/>
      </w:pPr>
      <w:r>
        <w:t xml:space="preserve">CID </w:t>
      </w:r>
      <w:r w:rsidRPr="001148C4">
        <w:t>#1336, 1019, 1074</w:t>
      </w:r>
      <w:r>
        <w:t>:</w:t>
      </w:r>
    </w:p>
    <w:p w14:paraId="4568DCF9" w14:textId="77777777" w:rsidR="005068F4" w:rsidRDefault="005068F4" w:rsidP="005068F4">
      <w:pPr>
        <w:ind w:left="360"/>
      </w:pPr>
      <w:r>
        <w:t>Q: Editorial comment: When you change the same sentence several times, can you provide the final result?</w:t>
      </w:r>
    </w:p>
    <w:p w14:paraId="62F211B9" w14:textId="77777777" w:rsidR="005068F4" w:rsidRDefault="005068F4" w:rsidP="005068F4">
      <w:pPr>
        <w:ind w:left="360"/>
      </w:pPr>
      <w:r>
        <w:t>A: At the end, we have the final text, but it is difficult to see where the changes come from. This is why we have the resolution CID per CID and then the final cumulated results.</w:t>
      </w:r>
    </w:p>
    <w:p w14:paraId="7B9EDB2B" w14:textId="2330730D" w:rsidR="005068F4" w:rsidRDefault="005068F4" w:rsidP="005068F4">
      <w:pPr>
        <w:ind w:left="360"/>
      </w:pPr>
    </w:p>
    <w:p w14:paraId="6FF7B667" w14:textId="77777777" w:rsidR="001148C4" w:rsidRDefault="001148C4" w:rsidP="005068F4">
      <w:pPr>
        <w:ind w:left="360"/>
      </w:pPr>
      <w:r>
        <w:t>Q:</w:t>
      </w:r>
      <w:r w:rsidRPr="001148C4">
        <w:t xml:space="preserve"> Do we use unicast? Supposed to be “individually addressed”</w:t>
      </w:r>
    </w:p>
    <w:p w14:paraId="66A54AF2" w14:textId="77777777" w:rsidR="001148C4" w:rsidRDefault="001148C4" w:rsidP="005068F4">
      <w:pPr>
        <w:ind w:left="360"/>
      </w:pPr>
      <w:r>
        <w:t>A: Agree</w:t>
      </w:r>
    </w:p>
    <w:p w14:paraId="01C3C981" w14:textId="77777777" w:rsidR="001148C4" w:rsidRDefault="001148C4" w:rsidP="005068F4">
      <w:pPr>
        <w:ind w:left="360"/>
      </w:pPr>
    </w:p>
    <w:p w14:paraId="14BA7E0F" w14:textId="7CB1F95C" w:rsidR="001148C4" w:rsidRDefault="001148C4" w:rsidP="005068F4">
      <w:pPr>
        <w:ind w:left="360"/>
      </w:pPr>
      <w:r>
        <w:t>Modification a</w:t>
      </w:r>
      <w:r w:rsidRPr="001148C4">
        <w:t>dopted in live</w:t>
      </w:r>
      <w:r>
        <w:t xml:space="preserve"> to be in next release.</w:t>
      </w:r>
    </w:p>
    <w:p w14:paraId="22C30251" w14:textId="77777777" w:rsidR="001148C4" w:rsidRDefault="001148C4" w:rsidP="005068F4">
      <w:pPr>
        <w:ind w:left="360"/>
      </w:pPr>
    </w:p>
    <w:p w14:paraId="184AEF38" w14:textId="1272C5B8" w:rsidR="005068F4" w:rsidRDefault="005068F4" w:rsidP="005068F4">
      <w:pPr>
        <w:ind w:left="360"/>
      </w:pPr>
      <w:r>
        <w:t>Q: Do we need the “Enhanced” in the name “Enhanced EDP Group Parameters</w:t>
      </w:r>
      <w:r w:rsidR="001148C4">
        <w:t>”?</w:t>
      </w:r>
    </w:p>
    <w:p w14:paraId="0DC7EEB8" w14:textId="5817D18D" w:rsidR="005068F4" w:rsidRDefault="005068F4" w:rsidP="005068F4">
      <w:pPr>
        <w:ind w:left="360"/>
      </w:pPr>
      <w:r>
        <w:t>A: The element carried is called Enhanced Group Privacy this is why the frame is named like that, but I agree since EDP already include Enhanced, we do not need it. We can remove it.</w:t>
      </w:r>
    </w:p>
    <w:p w14:paraId="24CEE06C" w14:textId="2F844CAD" w:rsidR="001148C4" w:rsidRDefault="001148C4" w:rsidP="005068F4">
      <w:pPr>
        <w:ind w:left="360"/>
      </w:pPr>
    </w:p>
    <w:p w14:paraId="51E18349" w14:textId="77777777" w:rsidR="001148C4" w:rsidRDefault="001148C4" w:rsidP="005068F4">
      <w:pPr>
        <w:ind w:left="360"/>
      </w:pPr>
      <w:r>
        <w:t>C</w:t>
      </w:r>
      <w:r w:rsidRPr="001148C4">
        <w:t>: Individually sending this frame is inefficient.</w:t>
      </w:r>
    </w:p>
    <w:p w14:paraId="017E6098" w14:textId="3C8AA556" w:rsidR="001148C4" w:rsidRDefault="001148C4" w:rsidP="005068F4">
      <w:pPr>
        <w:ind w:left="360"/>
      </w:pPr>
      <w:r>
        <w:t>A</w:t>
      </w:r>
      <w:r w:rsidRPr="001148C4">
        <w:t>: We had discussion for this. You can send it with high MCS with unicast. If broadcast, we need to send with low MCS.</w:t>
      </w:r>
    </w:p>
    <w:p w14:paraId="2DF5AAC9" w14:textId="77777777" w:rsidR="001148C4" w:rsidRDefault="001148C4" w:rsidP="005068F4">
      <w:pPr>
        <w:ind w:left="360"/>
      </w:pPr>
    </w:p>
    <w:p w14:paraId="76238CAA" w14:textId="782B9F49" w:rsidR="001148C4" w:rsidRDefault="001148C4" w:rsidP="005068F4">
      <w:pPr>
        <w:ind w:left="360"/>
      </w:pPr>
      <w:r>
        <w:t>CID1082:</w:t>
      </w:r>
    </w:p>
    <w:p w14:paraId="067CCA52" w14:textId="68E3C6C8" w:rsidR="001148C4" w:rsidRDefault="001148C4" w:rsidP="005068F4">
      <w:pPr>
        <w:ind w:left="360"/>
      </w:pPr>
      <w:r>
        <w:t>Q: What if there are several predefined groups?</w:t>
      </w:r>
    </w:p>
    <w:p w14:paraId="4A1DC53C" w14:textId="11EDD13F" w:rsidR="005068F4" w:rsidRDefault="001148C4" w:rsidP="005068F4">
      <w:pPr>
        <w:ind w:left="360"/>
      </w:pPr>
      <w:r>
        <w:t>A: Agree, t</w:t>
      </w:r>
      <w:r w:rsidRPr="001148C4">
        <w:t>here may be typically 3 EDP epoch groups: default (mid freq</w:t>
      </w:r>
      <w:r w:rsidR="00A246C1">
        <w:t>uency</w:t>
      </w:r>
      <w:r w:rsidRPr="001148C4">
        <w:t xml:space="preserve">), privacy sensitive (high </w:t>
      </w:r>
      <w:r w:rsidR="00A246C1" w:rsidRPr="001148C4">
        <w:t>freq</w:t>
      </w:r>
      <w:r w:rsidR="00A246C1">
        <w:t>uency)</w:t>
      </w:r>
      <w:r w:rsidRPr="001148C4">
        <w:t>, IoT (low freq</w:t>
      </w:r>
      <w:r w:rsidR="00A246C1">
        <w:t>uency</w:t>
      </w:r>
      <w:r w:rsidRPr="001148C4">
        <w:t>).</w:t>
      </w:r>
      <w:r w:rsidR="00A246C1">
        <w:t xml:space="preserve"> There is another document in preparation by another contributor on this subject.</w:t>
      </w:r>
    </w:p>
    <w:p w14:paraId="6F28AFF7" w14:textId="77777777" w:rsidR="00A246C1" w:rsidRDefault="00A246C1" w:rsidP="005068F4">
      <w:pPr>
        <w:ind w:left="360"/>
      </w:pPr>
    </w:p>
    <w:p w14:paraId="69D207F2" w14:textId="77777777" w:rsidR="00A246C1" w:rsidRDefault="005068F4" w:rsidP="005068F4">
      <w:pPr>
        <w:ind w:left="360"/>
      </w:pPr>
      <w:r>
        <w:t xml:space="preserve"> CID1076: </w:t>
      </w:r>
    </w:p>
    <w:p w14:paraId="73247811" w14:textId="25FFB32A" w:rsidR="005068F4" w:rsidRDefault="00A246C1" w:rsidP="005068F4">
      <w:pPr>
        <w:ind w:left="360"/>
      </w:pPr>
      <w:r>
        <w:t>E</w:t>
      </w:r>
      <w:r w:rsidR="005068F4">
        <w:t>ditorial modification of the content of the added note.</w:t>
      </w:r>
    </w:p>
    <w:p w14:paraId="591F2C3F" w14:textId="77777777" w:rsidR="005068F4" w:rsidRDefault="005068F4" w:rsidP="005068F4">
      <w:pPr>
        <w:ind w:left="360"/>
      </w:pPr>
    </w:p>
    <w:p w14:paraId="1BF14155" w14:textId="77777777" w:rsidR="005068F4" w:rsidRDefault="005068F4" w:rsidP="005068F4">
      <w:pPr>
        <w:ind w:left="360"/>
      </w:pPr>
      <w:r>
        <w:t>CID1113:</w:t>
      </w:r>
    </w:p>
    <w:p w14:paraId="2A6A9847" w14:textId="7B5362C0" w:rsidR="00A246C1" w:rsidRDefault="00A246C1" w:rsidP="00A246C1">
      <w:pPr>
        <w:ind w:firstLine="360"/>
      </w:pPr>
      <w:r>
        <w:t>C</w:t>
      </w:r>
      <w:r w:rsidRPr="00A246C1">
        <w:t>: We are assigning a CPE non-AP MLD to a Group and not to an Epoch</w:t>
      </w:r>
      <w:r>
        <w:t>, and</w:t>
      </w:r>
      <w:r w:rsidRPr="00A246C1">
        <w:t xml:space="preserve"> </w:t>
      </w:r>
      <w:r>
        <w:t>a</w:t>
      </w:r>
      <w:r w:rsidRPr="00A246C1">
        <w:t xml:space="preserve"> Group has an </w:t>
      </w:r>
      <w:r>
        <w:t xml:space="preserve">associated </w:t>
      </w:r>
      <w:r w:rsidRPr="00A246C1">
        <w:t>Epoch structure.</w:t>
      </w:r>
      <w:r>
        <w:t xml:space="preserve"> This is why </w:t>
      </w:r>
      <w:r w:rsidRPr="00A246C1">
        <w:t xml:space="preserve">“Group EDP epoch” </w:t>
      </w:r>
      <w:r>
        <w:t xml:space="preserve">has been </w:t>
      </w:r>
      <w:r w:rsidRPr="00A246C1">
        <w:t>changed to “EDP Groups”</w:t>
      </w:r>
      <w:r>
        <w:t>.</w:t>
      </w:r>
    </w:p>
    <w:p w14:paraId="49005C0E" w14:textId="77777777" w:rsidR="00A246C1" w:rsidRPr="00A246C1" w:rsidRDefault="00A246C1" w:rsidP="00A246C1"/>
    <w:p w14:paraId="635E61EA" w14:textId="47826220" w:rsidR="00A246C1" w:rsidRDefault="00A246C1" w:rsidP="00A246C1">
      <w:r>
        <w:t>C</w:t>
      </w:r>
      <w:r w:rsidRPr="00A246C1">
        <w:t>: We have two way</w:t>
      </w:r>
      <w:r>
        <w:t>s</w:t>
      </w:r>
      <w:r w:rsidRPr="00A246C1">
        <w:t xml:space="preserve"> to express this. We advertise Epoch parameters </w:t>
      </w:r>
      <w:r>
        <w:t xml:space="preserve">more </w:t>
      </w:r>
      <w:r w:rsidRPr="00A246C1">
        <w:t>than Group parameters. Is a Group one param associated to Epoch or is an Epoch one param associated to a Group? We need to clarify this.</w:t>
      </w:r>
    </w:p>
    <w:p w14:paraId="592F544A" w14:textId="6194E164" w:rsidR="00A246C1" w:rsidRDefault="00A246C1" w:rsidP="00A246C1">
      <w:r>
        <w:t>C</w:t>
      </w:r>
      <w:r w:rsidRPr="00A246C1">
        <w:t xml:space="preserve">: </w:t>
      </w:r>
      <w:r>
        <w:t xml:space="preserve">I </w:t>
      </w:r>
      <w:r w:rsidRPr="00A246C1">
        <w:t xml:space="preserve">Prefer </w:t>
      </w:r>
      <w:r>
        <w:t xml:space="preserve">the proposed </w:t>
      </w:r>
      <w:r w:rsidRPr="00A246C1">
        <w:t>modification. Group is the key concept which gathers all params.</w:t>
      </w:r>
    </w:p>
    <w:p w14:paraId="7D0CA941" w14:textId="77777777" w:rsidR="00A246C1" w:rsidRDefault="00A246C1" w:rsidP="00A246C1">
      <w:r>
        <w:t>C</w:t>
      </w:r>
      <w:r w:rsidRPr="00A246C1">
        <w:t>: We have one group vs one epoch. Better to add “Epoch” to clarify EDP groups and their “Epoch” parameters.</w:t>
      </w:r>
    </w:p>
    <w:p w14:paraId="3A5D76AE" w14:textId="4987CF2D" w:rsidR="00A246C1" w:rsidRDefault="00A246C1" w:rsidP="00A246C1">
      <w:r>
        <w:t>C</w:t>
      </w:r>
      <w:r w:rsidRPr="00A246C1">
        <w:t xml:space="preserve">: </w:t>
      </w:r>
      <w:r w:rsidRPr="00A246C1">
        <w:t>Anyway,</w:t>
      </w:r>
      <w:r w:rsidRPr="00A246C1">
        <w:t xml:space="preserve"> Epoch should be still there. We should discuss how to coexist these two terms.</w:t>
      </w:r>
    </w:p>
    <w:p w14:paraId="6AB936FB" w14:textId="6B812524" w:rsidR="00F40AD7" w:rsidRDefault="00A246C1" w:rsidP="00A246C1">
      <w:r>
        <w:t>C</w:t>
      </w:r>
      <w:r w:rsidRPr="00A246C1">
        <w:t>: EDP Group seems to be the common concept and agrees on Jerome’s direction.</w:t>
      </w:r>
    </w:p>
    <w:p w14:paraId="547ACC50" w14:textId="05FD0B2F" w:rsidR="00A246C1" w:rsidRDefault="00A246C1" w:rsidP="00A246C1"/>
    <w:p w14:paraId="57A2AFB0" w14:textId="302BCD1B" w:rsidR="00A246C1" w:rsidRDefault="00A246C1" w:rsidP="00A246C1">
      <w:r>
        <w:t xml:space="preserve">Author indicates he will ask for more inputs on this </w:t>
      </w:r>
      <w:r w:rsidR="00865B75">
        <w:t xml:space="preserve">last </w:t>
      </w:r>
      <w:r>
        <w:t>subject thru the reflector.</w:t>
      </w:r>
    </w:p>
    <w:p w14:paraId="4CEE62D0" w14:textId="70519F19" w:rsidR="00A246C1" w:rsidRDefault="00A246C1" w:rsidP="00A246C1"/>
    <w:p w14:paraId="0651849C" w14:textId="285240A4" w:rsidR="00A246C1" w:rsidRDefault="00A246C1" w:rsidP="00A246C1">
      <w:r>
        <w:t>No more questions.</w:t>
      </w:r>
    </w:p>
    <w:p w14:paraId="5E7F31B8" w14:textId="77777777" w:rsidR="00F40AD7" w:rsidRDefault="00F40AD7" w:rsidP="00F40AD7">
      <w:pPr>
        <w:ind w:left="715"/>
      </w:pPr>
    </w:p>
    <w:p w14:paraId="6436083B" w14:textId="0539A2A4" w:rsidR="009C6BD4" w:rsidRDefault="009C6BD4" w:rsidP="00BA4E71">
      <w:pPr>
        <w:numPr>
          <w:ilvl w:val="0"/>
          <w:numId w:val="30"/>
        </w:numPr>
        <w:rPr>
          <w:b/>
          <w:bCs/>
        </w:rPr>
      </w:pPr>
      <w:proofErr w:type="spellStart"/>
      <w:r w:rsidRPr="005068F4">
        <w:rPr>
          <w:b/>
          <w:bCs/>
        </w:rPr>
        <w:t>AoB</w:t>
      </w:r>
      <w:proofErr w:type="spellEnd"/>
    </w:p>
    <w:p w14:paraId="0F211598" w14:textId="538E1510" w:rsidR="005068F4" w:rsidRPr="005068F4" w:rsidRDefault="005068F4" w:rsidP="005068F4">
      <w:pPr>
        <w:ind w:left="360"/>
      </w:pPr>
      <w:r w:rsidRPr="005068F4">
        <w:t>No other business.</w:t>
      </w:r>
    </w:p>
    <w:p w14:paraId="12F5D6FE" w14:textId="77777777" w:rsidR="00C71C51" w:rsidRPr="005068F4" w:rsidRDefault="00C71C51" w:rsidP="009C6BD4"/>
    <w:p w14:paraId="62049D35" w14:textId="235C406A" w:rsidR="009C6BD4" w:rsidRPr="005068F4" w:rsidRDefault="009C6BD4" w:rsidP="00BA4E71">
      <w:pPr>
        <w:numPr>
          <w:ilvl w:val="0"/>
          <w:numId w:val="30"/>
        </w:numPr>
      </w:pPr>
      <w:r w:rsidRPr="005068F4">
        <w:t xml:space="preserve">Chair adjourned the meeting at </w:t>
      </w:r>
      <w:r w:rsidR="00085E56" w:rsidRPr="005068F4">
        <w:t>1</w:t>
      </w:r>
      <w:r w:rsidR="00F40AD7" w:rsidRPr="005068F4">
        <w:t>2</w:t>
      </w:r>
      <w:r w:rsidR="00085E56" w:rsidRPr="005068F4">
        <w:t>:</w:t>
      </w:r>
      <w:r w:rsidR="009940C3" w:rsidRPr="005068F4">
        <w:t>0</w:t>
      </w:r>
      <w:r w:rsidR="00F40AD7" w:rsidRPr="005068F4">
        <w:t>0</w:t>
      </w:r>
      <w:r w:rsidRPr="005068F4">
        <w:t xml:space="preserve"> EDT.</w:t>
      </w:r>
    </w:p>
    <w:p w14:paraId="660FEADE" w14:textId="77777777" w:rsidR="009C6BD4" w:rsidRDefault="009C6BD4" w:rsidP="009C6BD4"/>
    <w:p w14:paraId="0BB24714" w14:textId="5E97037A" w:rsidR="009C6BD4" w:rsidRPr="002F27D1" w:rsidRDefault="009C6BD4" w:rsidP="009C6BD4">
      <w:pPr>
        <w:rPr>
          <w:b/>
          <w:bCs/>
          <w:sz w:val="24"/>
          <w:szCs w:val="22"/>
          <w:u w:val="single"/>
        </w:rPr>
      </w:pPr>
      <w:r w:rsidRPr="002F27D1">
        <w:rPr>
          <w:b/>
          <w:bCs/>
          <w:sz w:val="24"/>
          <w:szCs w:val="22"/>
          <w:u w:val="single"/>
        </w:rPr>
        <w:t>Attendance</w:t>
      </w:r>
    </w:p>
    <w:p w14:paraId="6C3BBEC1" w14:textId="19611AC0" w:rsidR="00347E58" w:rsidRDefault="00347E58" w:rsidP="009C6BD4">
      <w:pPr>
        <w:rPr>
          <w:b/>
          <w:bCs/>
          <w:sz w:val="24"/>
          <w:szCs w:val="22"/>
          <w:highlight w:val="yellow"/>
          <w:u w:val="single"/>
        </w:rPr>
      </w:pPr>
    </w:p>
    <w:tbl>
      <w:tblPr>
        <w:tblW w:w="12096" w:type="dxa"/>
        <w:tblCellMar>
          <w:left w:w="0" w:type="dxa"/>
          <w:right w:w="0" w:type="dxa"/>
        </w:tblCellMar>
        <w:tblLook w:val="04A0" w:firstRow="1" w:lastRow="0" w:firstColumn="1" w:lastColumn="0" w:noHBand="0" w:noVBand="1"/>
      </w:tblPr>
      <w:tblGrid>
        <w:gridCol w:w="1276"/>
        <w:gridCol w:w="1701"/>
        <w:gridCol w:w="2552"/>
        <w:gridCol w:w="6567"/>
      </w:tblGrid>
      <w:tr w:rsidR="000C22AA" w14:paraId="693FF762" w14:textId="77777777" w:rsidTr="000C22AA">
        <w:trPr>
          <w:trHeight w:val="285"/>
        </w:trPr>
        <w:tc>
          <w:tcPr>
            <w:tcW w:w="1276" w:type="dxa"/>
            <w:noWrap/>
            <w:tcMar>
              <w:top w:w="15" w:type="dxa"/>
              <w:left w:w="15" w:type="dxa"/>
              <w:bottom w:w="0" w:type="dxa"/>
              <w:right w:w="15" w:type="dxa"/>
            </w:tcMar>
            <w:vAlign w:val="bottom"/>
            <w:hideMark/>
          </w:tcPr>
          <w:p w14:paraId="6C409E9A" w14:textId="77777777" w:rsidR="000C22AA" w:rsidRDefault="000C22AA">
            <w:pPr>
              <w:rPr>
                <w:rFonts w:ascii="Arial" w:eastAsia="Times New Roman" w:hAnsi="Arial" w:cs="Arial"/>
                <w:color w:val="000000"/>
              </w:rPr>
            </w:pPr>
            <w:r>
              <w:rPr>
                <w:rFonts w:ascii="Arial" w:eastAsia="Times New Roman" w:hAnsi="Arial" w:cs="Arial"/>
                <w:color w:val="000000"/>
              </w:rPr>
              <w:t>Breakout</w:t>
            </w:r>
          </w:p>
        </w:tc>
        <w:tc>
          <w:tcPr>
            <w:tcW w:w="1701" w:type="dxa"/>
            <w:noWrap/>
            <w:tcMar>
              <w:top w:w="15" w:type="dxa"/>
              <w:left w:w="15" w:type="dxa"/>
              <w:bottom w:w="0" w:type="dxa"/>
              <w:right w:w="15" w:type="dxa"/>
            </w:tcMar>
            <w:vAlign w:val="bottom"/>
            <w:hideMark/>
          </w:tcPr>
          <w:p w14:paraId="06116E03" w14:textId="77777777" w:rsidR="000C22AA" w:rsidRDefault="000C22AA">
            <w:pPr>
              <w:rPr>
                <w:rFonts w:ascii="Arial" w:eastAsia="Times New Roman" w:hAnsi="Arial" w:cs="Arial"/>
                <w:color w:val="000000"/>
              </w:rPr>
            </w:pPr>
            <w:r>
              <w:rPr>
                <w:rFonts w:ascii="Arial" w:eastAsia="Times New Roman" w:hAnsi="Arial" w:cs="Arial"/>
                <w:color w:val="000000"/>
              </w:rPr>
              <w:t>Timestamp</w:t>
            </w:r>
          </w:p>
        </w:tc>
        <w:tc>
          <w:tcPr>
            <w:tcW w:w="2552" w:type="dxa"/>
            <w:noWrap/>
            <w:tcMar>
              <w:top w:w="15" w:type="dxa"/>
              <w:left w:w="15" w:type="dxa"/>
              <w:bottom w:w="0" w:type="dxa"/>
              <w:right w:w="15" w:type="dxa"/>
            </w:tcMar>
            <w:vAlign w:val="bottom"/>
            <w:hideMark/>
          </w:tcPr>
          <w:p w14:paraId="65B62A80" w14:textId="77777777" w:rsidR="000C22AA" w:rsidRDefault="000C22AA">
            <w:pPr>
              <w:rPr>
                <w:rFonts w:ascii="Arial" w:eastAsia="Times New Roman" w:hAnsi="Arial" w:cs="Arial"/>
                <w:color w:val="000000"/>
              </w:rPr>
            </w:pPr>
            <w:r>
              <w:rPr>
                <w:rFonts w:ascii="Arial" w:eastAsia="Times New Roman" w:hAnsi="Arial" w:cs="Arial"/>
                <w:color w:val="000000"/>
              </w:rPr>
              <w:t>Name</w:t>
            </w:r>
          </w:p>
        </w:tc>
        <w:tc>
          <w:tcPr>
            <w:tcW w:w="6567" w:type="dxa"/>
            <w:noWrap/>
            <w:tcMar>
              <w:top w:w="15" w:type="dxa"/>
              <w:left w:w="15" w:type="dxa"/>
              <w:bottom w:w="0" w:type="dxa"/>
              <w:right w:w="15" w:type="dxa"/>
            </w:tcMar>
            <w:vAlign w:val="bottom"/>
            <w:hideMark/>
          </w:tcPr>
          <w:p w14:paraId="1889604C" w14:textId="77777777" w:rsidR="000C22AA" w:rsidRDefault="000C22AA">
            <w:pPr>
              <w:rPr>
                <w:rFonts w:ascii="Arial" w:eastAsia="Times New Roman" w:hAnsi="Arial" w:cs="Arial"/>
                <w:color w:val="000000"/>
              </w:rPr>
            </w:pPr>
            <w:r>
              <w:rPr>
                <w:rFonts w:ascii="Arial" w:eastAsia="Times New Roman" w:hAnsi="Arial" w:cs="Arial"/>
                <w:color w:val="000000"/>
              </w:rPr>
              <w:t>Affiliation</w:t>
            </w:r>
          </w:p>
        </w:tc>
      </w:tr>
      <w:tr w:rsidR="000C22AA" w14:paraId="6F94E7FF" w14:textId="77777777" w:rsidTr="000C22AA">
        <w:trPr>
          <w:trHeight w:val="285"/>
        </w:trPr>
        <w:tc>
          <w:tcPr>
            <w:tcW w:w="1276" w:type="dxa"/>
            <w:noWrap/>
            <w:tcMar>
              <w:top w:w="15" w:type="dxa"/>
              <w:left w:w="15" w:type="dxa"/>
              <w:bottom w:w="0" w:type="dxa"/>
              <w:right w:w="15" w:type="dxa"/>
            </w:tcMar>
            <w:vAlign w:val="bottom"/>
            <w:hideMark/>
          </w:tcPr>
          <w:p w14:paraId="56025825" w14:textId="77777777" w:rsidR="000C22AA" w:rsidRDefault="000C22AA">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701" w:type="dxa"/>
            <w:noWrap/>
            <w:tcMar>
              <w:top w:w="15" w:type="dxa"/>
              <w:left w:w="15" w:type="dxa"/>
              <w:bottom w:w="0" w:type="dxa"/>
              <w:right w:w="15" w:type="dxa"/>
            </w:tcMar>
            <w:vAlign w:val="bottom"/>
            <w:hideMark/>
          </w:tcPr>
          <w:p w14:paraId="32FC72B6" w14:textId="77777777" w:rsidR="000C22AA" w:rsidRDefault="000C22AA">
            <w:pPr>
              <w:rPr>
                <w:rFonts w:ascii="Arial" w:eastAsia="Times New Roman" w:hAnsi="Arial" w:cs="Arial"/>
                <w:color w:val="000000"/>
              </w:rPr>
            </w:pPr>
            <w:r>
              <w:rPr>
                <w:rFonts w:ascii="Arial" w:eastAsia="Times New Roman" w:hAnsi="Arial" w:cs="Arial"/>
                <w:color w:val="000000"/>
              </w:rPr>
              <w:t>08/07</w:t>
            </w:r>
          </w:p>
        </w:tc>
        <w:tc>
          <w:tcPr>
            <w:tcW w:w="2552" w:type="dxa"/>
            <w:noWrap/>
            <w:tcMar>
              <w:top w:w="15" w:type="dxa"/>
              <w:left w:w="15" w:type="dxa"/>
              <w:bottom w:w="0" w:type="dxa"/>
              <w:right w:w="15" w:type="dxa"/>
            </w:tcMar>
            <w:vAlign w:val="bottom"/>
            <w:hideMark/>
          </w:tcPr>
          <w:p w14:paraId="19C97FD8" w14:textId="77777777" w:rsidR="000C22AA" w:rsidRDefault="000C22AA">
            <w:pPr>
              <w:rPr>
                <w:rFonts w:ascii="Arial" w:eastAsia="Times New Roman" w:hAnsi="Arial" w:cs="Arial"/>
                <w:color w:val="000000"/>
              </w:rPr>
            </w:pPr>
            <w:r>
              <w:rPr>
                <w:rFonts w:ascii="Arial" w:eastAsia="Times New Roman" w:hAnsi="Arial" w:cs="Arial"/>
                <w:color w:val="000000"/>
              </w:rPr>
              <w:t>Huang, Po-Kai</w:t>
            </w:r>
          </w:p>
        </w:tc>
        <w:tc>
          <w:tcPr>
            <w:tcW w:w="6567" w:type="dxa"/>
            <w:noWrap/>
            <w:tcMar>
              <w:top w:w="15" w:type="dxa"/>
              <w:left w:w="15" w:type="dxa"/>
              <w:bottom w:w="0" w:type="dxa"/>
              <w:right w:w="15" w:type="dxa"/>
            </w:tcMar>
            <w:vAlign w:val="bottom"/>
            <w:hideMark/>
          </w:tcPr>
          <w:p w14:paraId="623A3F22" w14:textId="77777777" w:rsidR="000C22AA" w:rsidRDefault="000C22AA">
            <w:pPr>
              <w:rPr>
                <w:rFonts w:ascii="Arial" w:eastAsia="Times New Roman" w:hAnsi="Arial" w:cs="Arial"/>
                <w:color w:val="000000"/>
              </w:rPr>
            </w:pPr>
            <w:r>
              <w:rPr>
                <w:rFonts w:ascii="Arial" w:eastAsia="Times New Roman" w:hAnsi="Arial" w:cs="Arial"/>
                <w:color w:val="000000"/>
              </w:rPr>
              <w:t>Intel</w:t>
            </w:r>
          </w:p>
        </w:tc>
      </w:tr>
      <w:tr w:rsidR="000C22AA" w14:paraId="4E933916" w14:textId="77777777" w:rsidTr="000C22AA">
        <w:trPr>
          <w:trHeight w:val="285"/>
        </w:trPr>
        <w:tc>
          <w:tcPr>
            <w:tcW w:w="1276" w:type="dxa"/>
            <w:noWrap/>
            <w:tcMar>
              <w:top w:w="15" w:type="dxa"/>
              <w:left w:w="15" w:type="dxa"/>
              <w:bottom w:w="0" w:type="dxa"/>
              <w:right w:w="15" w:type="dxa"/>
            </w:tcMar>
            <w:vAlign w:val="bottom"/>
            <w:hideMark/>
          </w:tcPr>
          <w:p w14:paraId="3E950A03" w14:textId="77777777" w:rsidR="000C22AA" w:rsidRDefault="000C22AA">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701" w:type="dxa"/>
            <w:noWrap/>
            <w:tcMar>
              <w:top w:w="15" w:type="dxa"/>
              <w:left w:w="15" w:type="dxa"/>
              <w:bottom w:w="0" w:type="dxa"/>
              <w:right w:w="15" w:type="dxa"/>
            </w:tcMar>
            <w:vAlign w:val="bottom"/>
            <w:hideMark/>
          </w:tcPr>
          <w:p w14:paraId="76ADEFFA" w14:textId="77777777" w:rsidR="000C22AA" w:rsidRDefault="000C22AA">
            <w:pPr>
              <w:rPr>
                <w:rFonts w:ascii="Arial" w:eastAsia="Times New Roman" w:hAnsi="Arial" w:cs="Arial"/>
                <w:color w:val="000000"/>
              </w:rPr>
            </w:pPr>
            <w:r>
              <w:rPr>
                <w:rFonts w:ascii="Arial" w:eastAsia="Times New Roman" w:hAnsi="Arial" w:cs="Arial"/>
                <w:color w:val="000000"/>
              </w:rPr>
              <w:t>08/07</w:t>
            </w:r>
          </w:p>
        </w:tc>
        <w:tc>
          <w:tcPr>
            <w:tcW w:w="2552" w:type="dxa"/>
            <w:noWrap/>
            <w:tcMar>
              <w:top w:w="15" w:type="dxa"/>
              <w:left w:w="15" w:type="dxa"/>
              <w:bottom w:w="0" w:type="dxa"/>
              <w:right w:w="15" w:type="dxa"/>
            </w:tcMar>
            <w:vAlign w:val="bottom"/>
            <w:hideMark/>
          </w:tcPr>
          <w:p w14:paraId="09DC3053" w14:textId="77777777" w:rsidR="000C22AA" w:rsidRDefault="000C22AA">
            <w:pPr>
              <w:rPr>
                <w:rFonts w:ascii="Arial" w:eastAsia="Times New Roman" w:hAnsi="Arial" w:cs="Arial"/>
                <w:color w:val="000000"/>
              </w:rPr>
            </w:pPr>
            <w:r>
              <w:rPr>
                <w:rFonts w:ascii="Arial" w:eastAsia="Times New Roman" w:hAnsi="Arial" w:cs="Arial"/>
                <w:color w:val="000000"/>
              </w:rPr>
              <w:t>Zhou, Lei</w:t>
            </w:r>
          </w:p>
        </w:tc>
        <w:tc>
          <w:tcPr>
            <w:tcW w:w="6567" w:type="dxa"/>
            <w:noWrap/>
            <w:tcMar>
              <w:top w:w="15" w:type="dxa"/>
              <w:left w:w="15" w:type="dxa"/>
              <w:bottom w:w="0" w:type="dxa"/>
              <w:right w:w="15" w:type="dxa"/>
            </w:tcMar>
            <w:vAlign w:val="bottom"/>
            <w:hideMark/>
          </w:tcPr>
          <w:p w14:paraId="5F36A635" w14:textId="77777777" w:rsidR="000C22AA" w:rsidRDefault="000C22AA">
            <w:pPr>
              <w:rPr>
                <w:rFonts w:ascii="Arial" w:eastAsia="Times New Roman" w:hAnsi="Arial" w:cs="Arial"/>
                <w:color w:val="000000"/>
              </w:rPr>
            </w:pPr>
            <w:r>
              <w:rPr>
                <w:rFonts w:ascii="Arial" w:eastAsia="Times New Roman" w:hAnsi="Arial" w:cs="Arial"/>
                <w:color w:val="000000"/>
              </w:rPr>
              <w:t>H3C Technologies Co., Limited</w:t>
            </w:r>
          </w:p>
        </w:tc>
      </w:tr>
      <w:tr w:rsidR="000C22AA" w14:paraId="0C91357D" w14:textId="77777777" w:rsidTr="000C22AA">
        <w:trPr>
          <w:trHeight w:val="285"/>
        </w:trPr>
        <w:tc>
          <w:tcPr>
            <w:tcW w:w="1276" w:type="dxa"/>
            <w:noWrap/>
            <w:tcMar>
              <w:top w:w="15" w:type="dxa"/>
              <w:left w:w="15" w:type="dxa"/>
              <w:bottom w:w="0" w:type="dxa"/>
              <w:right w:w="15" w:type="dxa"/>
            </w:tcMar>
            <w:vAlign w:val="bottom"/>
            <w:hideMark/>
          </w:tcPr>
          <w:p w14:paraId="0101E82C" w14:textId="77777777" w:rsidR="000C22AA" w:rsidRDefault="000C22AA">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701" w:type="dxa"/>
            <w:noWrap/>
            <w:tcMar>
              <w:top w:w="15" w:type="dxa"/>
              <w:left w:w="15" w:type="dxa"/>
              <w:bottom w:w="0" w:type="dxa"/>
              <w:right w:w="15" w:type="dxa"/>
            </w:tcMar>
            <w:vAlign w:val="bottom"/>
            <w:hideMark/>
          </w:tcPr>
          <w:p w14:paraId="41349808" w14:textId="77777777" w:rsidR="000C22AA" w:rsidRDefault="000C22AA">
            <w:pPr>
              <w:rPr>
                <w:rFonts w:ascii="Arial" w:eastAsia="Times New Roman" w:hAnsi="Arial" w:cs="Arial"/>
                <w:color w:val="000000"/>
              </w:rPr>
            </w:pPr>
            <w:r>
              <w:rPr>
                <w:rFonts w:ascii="Arial" w:eastAsia="Times New Roman" w:hAnsi="Arial" w:cs="Arial"/>
                <w:color w:val="000000"/>
              </w:rPr>
              <w:t>08/07</w:t>
            </w:r>
          </w:p>
        </w:tc>
        <w:tc>
          <w:tcPr>
            <w:tcW w:w="2552" w:type="dxa"/>
            <w:noWrap/>
            <w:tcMar>
              <w:top w:w="15" w:type="dxa"/>
              <w:left w:w="15" w:type="dxa"/>
              <w:bottom w:w="0" w:type="dxa"/>
              <w:right w:w="15" w:type="dxa"/>
            </w:tcMar>
            <w:vAlign w:val="bottom"/>
            <w:hideMark/>
          </w:tcPr>
          <w:p w14:paraId="19B93FA7" w14:textId="77777777" w:rsidR="000C22AA" w:rsidRDefault="000C22AA">
            <w:pPr>
              <w:rPr>
                <w:rFonts w:ascii="Arial" w:eastAsia="Times New Roman" w:hAnsi="Arial" w:cs="Arial"/>
                <w:color w:val="000000"/>
              </w:rPr>
            </w:pPr>
            <w:r>
              <w:rPr>
                <w:rFonts w:ascii="Arial" w:eastAsia="Times New Roman" w:hAnsi="Arial" w:cs="Arial"/>
                <w:color w:val="000000"/>
              </w:rPr>
              <w:t>baron, stephane</w:t>
            </w:r>
          </w:p>
        </w:tc>
        <w:tc>
          <w:tcPr>
            <w:tcW w:w="6567" w:type="dxa"/>
            <w:noWrap/>
            <w:tcMar>
              <w:top w:w="15" w:type="dxa"/>
              <w:left w:w="15" w:type="dxa"/>
              <w:bottom w:w="0" w:type="dxa"/>
              <w:right w:w="15" w:type="dxa"/>
            </w:tcMar>
            <w:vAlign w:val="bottom"/>
            <w:hideMark/>
          </w:tcPr>
          <w:p w14:paraId="72CBB950" w14:textId="77777777" w:rsidR="000C22AA" w:rsidRDefault="000C22AA">
            <w:pPr>
              <w:rPr>
                <w:rFonts w:ascii="Arial" w:eastAsia="Times New Roman" w:hAnsi="Arial" w:cs="Arial"/>
                <w:color w:val="000000"/>
              </w:rPr>
            </w:pPr>
            <w:r>
              <w:rPr>
                <w:rFonts w:ascii="Arial" w:eastAsia="Times New Roman" w:hAnsi="Arial" w:cs="Arial"/>
                <w:color w:val="000000"/>
              </w:rPr>
              <w:t>Canon Research Centre France</w:t>
            </w:r>
          </w:p>
        </w:tc>
      </w:tr>
      <w:tr w:rsidR="000C22AA" w14:paraId="455859AC" w14:textId="77777777" w:rsidTr="000C22AA">
        <w:trPr>
          <w:trHeight w:val="285"/>
        </w:trPr>
        <w:tc>
          <w:tcPr>
            <w:tcW w:w="1276" w:type="dxa"/>
            <w:noWrap/>
            <w:tcMar>
              <w:top w:w="15" w:type="dxa"/>
              <w:left w:w="15" w:type="dxa"/>
              <w:bottom w:w="0" w:type="dxa"/>
              <w:right w:w="15" w:type="dxa"/>
            </w:tcMar>
            <w:vAlign w:val="bottom"/>
            <w:hideMark/>
          </w:tcPr>
          <w:p w14:paraId="39BDC6F7" w14:textId="77777777" w:rsidR="000C22AA" w:rsidRDefault="000C22AA">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701" w:type="dxa"/>
            <w:noWrap/>
            <w:tcMar>
              <w:top w:w="15" w:type="dxa"/>
              <w:left w:w="15" w:type="dxa"/>
              <w:bottom w:w="0" w:type="dxa"/>
              <w:right w:w="15" w:type="dxa"/>
            </w:tcMar>
            <w:vAlign w:val="bottom"/>
            <w:hideMark/>
          </w:tcPr>
          <w:p w14:paraId="4086C14E" w14:textId="77777777" w:rsidR="000C22AA" w:rsidRDefault="000C22AA">
            <w:pPr>
              <w:rPr>
                <w:rFonts w:ascii="Arial" w:eastAsia="Times New Roman" w:hAnsi="Arial" w:cs="Arial"/>
                <w:color w:val="000000"/>
              </w:rPr>
            </w:pPr>
            <w:r>
              <w:rPr>
                <w:rFonts w:ascii="Arial" w:eastAsia="Times New Roman" w:hAnsi="Arial" w:cs="Arial"/>
                <w:color w:val="000000"/>
              </w:rPr>
              <w:t>08/07</w:t>
            </w:r>
          </w:p>
        </w:tc>
        <w:tc>
          <w:tcPr>
            <w:tcW w:w="2552" w:type="dxa"/>
            <w:noWrap/>
            <w:tcMar>
              <w:top w:w="15" w:type="dxa"/>
              <w:left w:w="15" w:type="dxa"/>
              <w:bottom w:w="0" w:type="dxa"/>
              <w:right w:w="15" w:type="dxa"/>
            </w:tcMar>
            <w:vAlign w:val="bottom"/>
            <w:hideMark/>
          </w:tcPr>
          <w:p w14:paraId="0CB2A36F" w14:textId="77777777" w:rsidR="000C22AA" w:rsidRDefault="000C22AA">
            <w:pPr>
              <w:rPr>
                <w:rFonts w:ascii="Arial" w:eastAsia="Times New Roman" w:hAnsi="Arial" w:cs="Arial"/>
                <w:color w:val="000000"/>
              </w:rPr>
            </w:pPr>
            <w:r>
              <w:rPr>
                <w:rFonts w:ascii="Arial" w:eastAsia="Times New Roman" w:hAnsi="Arial" w:cs="Arial"/>
                <w:color w:val="000000"/>
              </w:rPr>
              <w:t>Fujimori, Yuki</w:t>
            </w:r>
          </w:p>
        </w:tc>
        <w:tc>
          <w:tcPr>
            <w:tcW w:w="6567" w:type="dxa"/>
            <w:noWrap/>
            <w:tcMar>
              <w:top w:w="15" w:type="dxa"/>
              <w:left w:w="15" w:type="dxa"/>
              <w:bottom w:w="0" w:type="dxa"/>
              <w:right w:w="15" w:type="dxa"/>
            </w:tcMar>
            <w:vAlign w:val="bottom"/>
            <w:hideMark/>
          </w:tcPr>
          <w:p w14:paraId="3C34817D" w14:textId="77777777" w:rsidR="000C22AA" w:rsidRDefault="000C22AA">
            <w:pPr>
              <w:rPr>
                <w:rFonts w:ascii="Arial" w:eastAsia="Times New Roman" w:hAnsi="Arial" w:cs="Arial"/>
                <w:color w:val="000000"/>
              </w:rPr>
            </w:pPr>
            <w:r>
              <w:rPr>
                <w:rFonts w:ascii="Arial" w:eastAsia="Times New Roman" w:hAnsi="Arial" w:cs="Arial"/>
                <w:color w:val="000000"/>
              </w:rPr>
              <w:t>Canon Research Centre France</w:t>
            </w:r>
          </w:p>
        </w:tc>
      </w:tr>
      <w:tr w:rsidR="000C22AA" w14:paraId="289F00F2" w14:textId="77777777" w:rsidTr="000C22AA">
        <w:trPr>
          <w:trHeight w:val="285"/>
        </w:trPr>
        <w:tc>
          <w:tcPr>
            <w:tcW w:w="1276" w:type="dxa"/>
            <w:noWrap/>
            <w:tcMar>
              <w:top w:w="15" w:type="dxa"/>
              <w:left w:w="15" w:type="dxa"/>
              <w:bottom w:w="0" w:type="dxa"/>
              <w:right w:w="15" w:type="dxa"/>
            </w:tcMar>
            <w:vAlign w:val="bottom"/>
            <w:hideMark/>
          </w:tcPr>
          <w:p w14:paraId="6974FD57" w14:textId="77777777" w:rsidR="000C22AA" w:rsidRDefault="000C22AA">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701" w:type="dxa"/>
            <w:noWrap/>
            <w:tcMar>
              <w:top w:w="15" w:type="dxa"/>
              <w:left w:w="15" w:type="dxa"/>
              <w:bottom w:w="0" w:type="dxa"/>
              <w:right w:w="15" w:type="dxa"/>
            </w:tcMar>
            <w:vAlign w:val="bottom"/>
            <w:hideMark/>
          </w:tcPr>
          <w:p w14:paraId="4827D4FC" w14:textId="77777777" w:rsidR="000C22AA" w:rsidRDefault="000C22AA">
            <w:pPr>
              <w:rPr>
                <w:rFonts w:ascii="Arial" w:eastAsia="Times New Roman" w:hAnsi="Arial" w:cs="Arial"/>
                <w:color w:val="000000"/>
              </w:rPr>
            </w:pPr>
            <w:r>
              <w:rPr>
                <w:rFonts w:ascii="Arial" w:eastAsia="Times New Roman" w:hAnsi="Arial" w:cs="Arial"/>
                <w:color w:val="000000"/>
              </w:rPr>
              <w:t>08/07</w:t>
            </w:r>
          </w:p>
        </w:tc>
        <w:tc>
          <w:tcPr>
            <w:tcW w:w="2552" w:type="dxa"/>
            <w:noWrap/>
            <w:tcMar>
              <w:top w:w="15" w:type="dxa"/>
              <w:left w:w="15" w:type="dxa"/>
              <w:bottom w:w="0" w:type="dxa"/>
              <w:right w:w="15" w:type="dxa"/>
            </w:tcMar>
            <w:vAlign w:val="bottom"/>
            <w:hideMark/>
          </w:tcPr>
          <w:p w14:paraId="3B22B458" w14:textId="77777777" w:rsidR="000C22AA" w:rsidRDefault="000C22AA">
            <w:pPr>
              <w:rPr>
                <w:rFonts w:ascii="Arial" w:eastAsia="Times New Roman" w:hAnsi="Arial" w:cs="Arial"/>
                <w:color w:val="000000"/>
              </w:rPr>
            </w:pPr>
            <w:r>
              <w:rPr>
                <w:rFonts w:ascii="Arial" w:eastAsia="Times New Roman" w:hAnsi="Arial" w:cs="Arial"/>
                <w:color w:val="000000"/>
              </w:rPr>
              <w:t>Levy, Joseph</w:t>
            </w:r>
          </w:p>
        </w:tc>
        <w:tc>
          <w:tcPr>
            <w:tcW w:w="6567" w:type="dxa"/>
            <w:noWrap/>
            <w:tcMar>
              <w:top w:w="15" w:type="dxa"/>
              <w:left w:w="15" w:type="dxa"/>
              <w:bottom w:w="0" w:type="dxa"/>
              <w:right w:w="15" w:type="dxa"/>
            </w:tcMar>
            <w:vAlign w:val="bottom"/>
            <w:hideMark/>
          </w:tcPr>
          <w:p w14:paraId="3D6D63EB" w14:textId="77777777" w:rsidR="000C22AA" w:rsidRDefault="000C22AA">
            <w:pPr>
              <w:rPr>
                <w:rFonts w:ascii="Arial" w:eastAsia="Times New Roman" w:hAnsi="Arial" w:cs="Arial"/>
                <w:color w:val="000000"/>
              </w:rPr>
            </w:pPr>
            <w:proofErr w:type="spellStart"/>
            <w:r>
              <w:rPr>
                <w:rFonts w:ascii="Arial" w:eastAsia="Times New Roman" w:hAnsi="Arial" w:cs="Arial"/>
                <w:color w:val="000000"/>
              </w:rPr>
              <w:t>InterDigital</w:t>
            </w:r>
            <w:proofErr w:type="spellEnd"/>
            <w:r>
              <w:rPr>
                <w:rFonts w:ascii="Arial" w:eastAsia="Times New Roman" w:hAnsi="Arial" w:cs="Arial"/>
                <w:color w:val="000000"/>
              </w:rPr>
              <w:t>, Inc.</w:t>
            </w:r>
          </w:p>
        </w:tc>
      </w:tr>
      <w:tr w:rsidR="000C22AA" w14:paraId="1E92DD39" w14:textId="77777777" w:rsidTr="000C22AA">
        <w:trPr>
          <w:trHeight w:val="285"/>
        </w:trPr>
        <w:tc>
          <w:tcPr>
            <w:tcW w:w="1276" w:type="dxa"/>
            <w:noWrap/>
            <w:tcMar>
              <w:top w:w="15" w:type="dxa"/>
              <w:left w:w="15" w:type="dxa"/>
              <w:bottom w:w="0" w:type="dxa"/>
              <w:right w:w="15" w:type="dxa"/>
            </w:tcMar>
            <w:vAlign w:val="bottom"/>
            <w:hideMark/>
          </w:tcPr>
          <w:p w14:paraId="76F3FDD5" w14:textId="77777777" w:rsidR="000C22AA" w:rsidRDefault="000C22AA">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701" w:type="dxa"/>
            <w:noWrap/>
            <w:tcMar>
              <w:top w:w="15" w:type="dxa"/>
              <w:left w:w="15" w:type="dxa"/>
              <w:bottom w:w="0" w:type="dxa"/>
              <w:right w:w="15" w:type="dxa"/>
            </w:tcMar>
            <w:vAlign w:val="bottom"/>
            <w:hideMark/>
          </w:tcPr>
          <w:p w14:paraId="095DBDE2" w14:textId="77777777" w:rsidR="000C22AA" w:rsidRDefault="000C22AA">
            <w:pPr>
              <w:rPr>
                <w:rFonts w:ascii="Arial" w:eastAsia="Times New Roman" w:hAnsi="Arial" w:cs="Arial"/>
                <w:color w:val="000000"/>
              </w:rPr>
            </w:pPr>
            <w:r>
              <w:rPr>
                <w:rFonts w:ascii="Arial" w:eastAsia="Times New Roman" w:hAnsi="Arial" w:cs="Arial"/>
                <w:color w:val="000000"/>
              </w:rPr>
              <w:t>08/07</w:t>
            </w:r>
          </w:p>
        </w:tc>
        <w:tc>
          <w:tcPr>
            <w:tcW w:w="2552" w:type="dxa"/>
            <w:noWrap/>
            <w:tcMar>
              <w:top w:w="15" w:type="dxa"/>
              <w:left w:w="15" w:type="dxa"/>
              <w:bottom w:w="0" w:type="dxa"/>
              <w:right w:w="15" w:type="dxa"/>
            </w:tcMar>
            <w:vAlign w:val="bottom"/>
            <w:hideMark/>
          </w:tcPr>
          <w:p w14:paraId="6C4A30FC" w14:textId="77777777" w:rsidR="000C22AA" w:rsidRDefault="000C22AA">
            <w:pPr>
              <w:rPr>
                <w:rFonts w:ascii="Arial" w:eastAsia="Times New Roman" w:hAnsi="Arial" w:cs="Arial"/>
                <w:color w:val="000000"/>
              </w:rPr>
            </w:pPr>
            <w:r>
              <w:rPr>
                <w:rFonts w:ascii="Arial" w:eastAsia="Times New Roman" w:hAnsi="Arial" w:cs="Arial"/>
                <w:color w:val="000000"/>
              </w:rPr>
              <w:t>Smith, Luther</w:t>
            </w:r>
          </w:p>
        </w:tc>
        <w:tc>
          <w:tcPr>
            <w:tcW w:w="6567" w:type="dxa"/>
            <w:noWrap/>
            <w:tcMar>
              <w:top w:w="15" w:type="dxa"/>
              <w:left w:w="15" w:type="dxa"/>
              <w:bottom w:w="0" w:type="dxa"/>
              <w:right w:w="15" w:type="dxa"/>
            </w:tcMar>
            <w:vAlign w:val="bottom"/>
            <w:hideMark/>
          </w:tcPr>
          <w:p w14:paraId="754621FD" w14:textId="77777777" w:rsidR="000C22AA" w:rsidRDefault="000C22AA">
            <w:pPr>
              <w:rPr>
                <w:rFonts w:ascii="Arial" w:eastAsia="Times New Roman" w:hAnsi="Arial" w:cs="Arial"/>
                <w:color w:val="000000"/>
              </w:rPr>
            </w:pPr>
            <w:r>
              <w:rPr>
                <w:rFonts w:ascii="Arial" w:eastAsia="Times New Roman" w:hAnsi="Arial" w:cs="Arial"/>
                <w:color w:val="000000"/>
              </w:rPr>
              <w:t>Cable Television Laboratories Inc. (</w:t>
            </w:r>
            <w:proofErr w:type="spellStart"/>
            <w:r>
              <w:rPr>
                <w:rFonts w:ascii="Arial" w:eastAsia="Times New Roman" w:hAnsi="Arial" w:cs="Arial"/>
                <w:color w:val="000000"/>
              </w:rPr>
              <w:t>CableLabs</w:t>
            </w:r>
            <w:proofErr w:type="spellEnd"/>
            <w:r>
              <w:rPr>
                <w:rFonts w:ascii="Arial" w:eastAsia="Times New Roman" w:hAnsi="Arial" w:cs="Arial"/>
                <w:color w:val="000000"/>
              </w:rPr>
              <w:t>)</w:t>
            </w:r>
          </w:p>
        </w:tc>
      </w:tr>
      <w:tr w:rsidR="000C22AA" w14:paraId="352406DE" w14:textId="77777777" w:rsidTr="000C22AA">
        <w:trPr>
          <w:trHeight w:val="285"/>
        </w:trPr>
        <w:tc>
          <w:tcPr>
            <w:tcW w:w="1276" w:type="dxa"/>
            <w:noWrap/>
            <w:tcMar>
              <w:top w:w="15" w:type="dxa"/>
              <w:left w:w="15" w:type="dxa"/>
              <w:bottom w:w="0" w:type="dxa"/>
              <w:right w:w="15" w:type="dxa"/>
            </w:tcMar>
            <w:vAlign w:val="bottom"/>
            <w:hideMark/>
          </w:tcPr>
          <w:p w14:paraId="033DA65B" w14:textId="77777777" w:rsidR="000C22AA" w:rsidRDefault="000C22AA">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701" w:type="dxa"/>
            <w:noWrap/>
            <w:tcMar>
              <w:top w:w="15" w:type="dxa"/>
              <w:left w:w="15" w:type="dxa"/>
              <w:bottom w:w="0" w:type="dxa"/>
              <w:right w:w="15" w:type="dxa"/>
            </w:tcMar>
            <w:vAlign w:val="bottom"/>
            <w:hideMark/>
          </w:tcPr>
          <w:p w14:paraId="6F23B1F2" w14:textId="77777777" w:rsidR="000C22AA" w:rsidRDefault="000C22AA">
            <w:pPr>
              <w:rPr>
                <w:rFonts w:ascii="Arial" w:eastAsia="Times New Roman" w:hAnsi="Arial" w:cs="Arial"/>
                <w:color w:val="000000"/>
              </w:rPr>
            </w:pPr>
            <w:r>
              <w:rPr>
                <w:rFonts w:ascii="Arial" w:eastAsia="Times New Roman" w:hAnsi="Arial" w:cs="Arial"/>
                <w:color w:val="000000"/>
              </w:rPr>
              <w:t>08/07</w:t>
            </w:r>
          </w:p>
        </w:tc>
        <w:tc>
          <w:tcPr>
            <w:tcW w:w="2552" w:type="dxa"/>
            <w:noWrap/>
            <w:tcMar>
              <w:top w:w="15" w:type="dxa"/>
              <w:left w:w="15" w:type="dxa"/>
              <w:bottom w:w="0" w:type="dxa"/>
              <w:right w:w="15" w:type="dxa"/>
            </w:tcMar>
            <w:vAlign w:val="bottom"/>
            <w:hideMark/>
          </w:tcPr>
          <w:p w14:paraId="476E764B" w14:textId="77777777" w:rsidR="000C22AA" w:rsidRDefault="000C22AA">
            <w:pPr>
              <w:rPr>
                <w:rFonts w:ascii="Arial" w:eastAsia="Times New Roman" w:hAnsi="Arial" w:cs="Arial"/>
                <w:color w:val="000000"/>
              </w:rPr>
            </w:pPr>
            <w:r>
              <w:rPr>
                <w:rFonts w:ascii="Arial" w:eastAsia="Times New Roman" w:hAnsi="Arial" w:cs="Arial"/>
                <w:color w:val="000000"/>
              </w:rPr>
              <w:t>Ansley, Carol</w:t>
            </w:r>
          </w:p>
        </w:tc>
        <w:tc>
          <w:tcPr>
            <w:tcW w:w="6567" w:type="dxa"/>
            <w:noWrap/>
            <w:tcMar>
              <w:top w:w="15" w:type="dxa"/>
              <w:left w:w="15" w:type="dxa"/>
              <w:bottom w:w="0" w:type="dxa"/>
              <w:right w:w="15" w:type="dxa"/>
            </w:tcMar>
            <w:vAlign w:val="bottom"/>
            <w:hideMark/>
          </w:tcPr>
          <w:p w14:paraId="73BD02DE" w14:textId="77777777" w:rsidR="000C22AA" w:rsidRDefault="000C22AA">
            <w:pPr>
              <w:rPr>
                <w:rFonts w:ascii="Arial" w:eastAsia="Times New Roman" w:hAnsi="Arial" w:cs="Arial"/>
                <w:color w:val="000000"/>
              </w:rPr>
            </w:pPr>
            <w:r>
              <w:rPr>
                <w:rFonts w:ascii="Arial" w:eastAsia="Times New Roman" w:hAnsi="Arial" w:cs="Arial"/>
                <w:color w:val="000000"/>
              </w:rPr>
              <w:t>Cox Communications Inc.</w:t>
            </w:r>
          </w:p>
        </w:tc>
      </w:tr>
      <w:tr w:rsidR="000C22AA" w14:paraId="6102A28E" w14:textId="77777777" w:rsidTr="000C22AA">
        <w:trPr>
          <w:trHeight w:val="285"/>
        </w:trPr>
        <w:tc>
          <w:tcPr>
            <w:tcW w:w="1276" w:type="dxa"/>
            <w:noWrap/>
            <w:tcMar>
              <w:top w:w="15" w:type="dxa"/>
              <w:left w:w="15" w:type="dxa"/>
              <w:bottom w:w="0" w:type="dxa"/>
              <w:right w:w="15" w:type="dxa"/>
            </w:tcMar>
            <w:vAlign w:val="bottom"/>
            <w:hideMark/>
          </w:tcPr>
          <w:p w14:paraId="4228552E" w14:textId="77777777" w:rsidR="000C22AA" w:rsidRDefault="000C22AA">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701" w:type="dxa"/>
            <w:noWrap/>
            <w:tcMar>
              <w:top w:w="15" w:type="dxa"/>
              <w:left w:w="15" w:type="dxa"/>
              <w:bottom w:w="0" w:type="dxa"/>
              <w:right w:w="15" w:type="dxa"/>
            </w:tcMar>
            <w:vAlign w:val="bottom"/>
            <w:hideMark/>
          </w:tcPr>
          <w:p w14:paraId="20589A15" w14:textId="77777777" w:rsidR="000C22AA" w:rsidRDefault="000C22AA">
            <w:pPr>
              <w:rPr>
                <w:rFonts w:ascii="Arial" w:eastAsia="Times New Roman" w:hAnsi="Arial" w:cs="Arial"/>
                <w:color w:val="000000"/>
              </w:rPr>
            </w:pPr>
            <w:r>
              <w:rPr>
                <w:rFonts w:ascii="Arial" w:eastAsia="Times New Roman" w:hAnsi="Arial" w:cs="Arial"/>
                <w:color w:val="000000"/>
              </w:rPr>
              <w:t>08/07</w:t>
            </w:r>
          </w:p>
        </w:tc>
        <w:tc>
          <w:tcPr>
            <w:tcW w:w="2552" w:type="dxa"/>
            <w:noWrap/>
            <w:tcMar>
              <w:top w:w="15" w:type="dxa"/>
              <w:left w:w="15" w:type="dxa"/>
              <w:bottom w:w="0" w:type="dxa"/>
              <w:right w:w="15" w:type="dxa"/>
            </w:tcMar>
            <w:vAlign w:val="bottom"/>
            <w:hideMark/>
          </w:tcPr>
          <w:p w14:paraId="021BDF57" w14:textId="77777777" w:rsidR="000C22AA" w:rsidRDefault="000C22AA">
            <w:pPr>
              <w:rPr>
                <w:rFonts w:ascii="Arial" w:eastAsia="Times New Roman" w:hAnsi="Arial" w:cs="Arial"/>
                <w:color w:val="000000"/>
              </w:rPr>
            </w:pPr>
            <w:r>
              <w:rPr>
                <w:rFonts w:ascii="Arial" w:eastAsia="Times New Roman" w:hAnsi="Arial" w:cs="Arial"/>
                <w:color w:val="000000"/>
              </w:rPr>
              <w:t>Kain, Carl</w:t>
            </w:r>
          </w:p>
        </w:tc>
        <w:tc>
          <w:tcPr>
            <w:tcW w:w="6567" w:type="dxa"/>
            <w:noWrap/>
            <w:tcMar>
              <w:top w:w="15" w:type="dxa"/>
              <w:left w:w="15" w:type="dxa"/>
              <w:bottom w:w="0" w:type="dxa"/>
              <w:right w:w="15" w:type="dxa"/>
            </w:tcMar>
            <w:vAlign w:val="bottom"/>
            <w:hideMark/>
          </w:tcPr>
          <w:p w14:paraId="0253B991" w14:textId="77777777" w:rsidR="000C22AA" w:rsidRDefault="000C22AA">
            <w:pPr>
              <w:rPr>
                <w:rFonts w:ascii="Arial" w:eastAsia="Times New Roman" w:hAnsi="Arial" w:cs="Arial"/>
                <w:color w:val="000000"/>
              </w:rPr>
            </w:pPr>
            <w:r>
              <w:rPr>
                <w:rFonts w:ascii="Arial" w:eastAsia="Times New Roman" w:hAnsi="Arial" w:cs="Arial"/>
                <w:color w:val="000000"/>
              </w:rPr>
              <w:t xml:space="preserve">Noblis, Inc.; </w:t>
            </w:r>
            <w:proofErr w:type="spellStart"/>
            <w:r>
              <w:rPr>
                <w:rFonts w:ascii="Arial" w:eastAsia="Times New Roman" w:hAnsi="Arial" w:cs="Arial"/>
                <w:color w:val="000000"/>
              </w:rPr>
              <w:t>USDoT</w:t>
            </w:r>
            <w:proofErr w:type="spellEnd"/>
          </w:p>
        </w:tc>
      </w:tr>
    </w:tbl>
    <w:p w14:paraId="3D4BFBC9" w14:textId="77777777" w:rsidR="000C22AA" w:rsidRPr="006221B0" w:rsidRDefault="000C22AA" w:rsidP="009C6BD4">
      <w:pPr>
        <w:rPr>
          <w:b/>
          <w:bCs/>
          <w:sz w:val="24"/>
          <w:szCs w:val="22"/>
          <w:highlight w:val="yellow"/>
          <w:u w:val="single"/>
        </w:rPr>
      </w:pPr>
    </w:p>
    <w:sectPr w:rsidR="000C22AA" w:rsidRPr="006221B0">
      <w:headerReference w:type="default" r:id="rId13"/>
      <w:footerReference w:type="default" r:id="rId14"/>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4E28" w14:textId="77777777" w:rsidR="008439AE" w:rsidRDefault="008439AE">
      <w:r>
        <w:separator/>
      </w:r>
    </w:p>
  </w:endnote>
  <w:endnote w:type="continuationSeparator" w:id="0">
    <w:p w14:paraId="1E63E01F" w14:textId="77777777" w:rsidR="008439AE" w:rsidRDefault="0084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altName w:val="Yu Gothic"/>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UI">
    <w:charset w:val="80"/>
    <w:family w:val="swiss"/>
    <w:pitch w:val="variable"/>
    <w:sig w:usb0="E00002FF" w:usb1="6AC7FFFF" w:usb2="08000012" w:usb3="00000000" w:csb0="0002009F"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B553" w14:textId="77777777" w:rsidR="008439AE" w:rsidRDefault="008439AE">
      <w:r>
        <w:separator/>
      </w:r>
    </w:p>
  </w:footnote>
  <w:footnote w:type="continuationSeparator" w:id="0">
    <w:p w14:paraId="06EA7866" w14:textId="77777777" w:rsidR="008439AE" w:rsidRDefault="0084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32451E21" w:rsidR="00405F70" w:rsidRDefault="00F40AD7">
    <w:pPr>
      <w:pStyle w:val="Header"/>
      <w:tabs>
        <w:tab w:val="clear" w:pos="6480"/>
        <w:tab w:val="center" w:pos="4680"/>
        <w:tab w:val="right" w:pos="9360"/>
      </w:tabs>
    </w:pPr>
    <w:r>
      <w:t xml:space="preserve">August </w:t>
    </w:r>
    <w:r w:rsidR="002E098F">
      <w:t>202</w:t>
    </w:r>
    <w:r w:rsidR="00141690">
      <w:t>4</w:t>
    </w:r>
    <w:r w:rsidR="002E098F">
      <w:tab/>
    </w:r>
    <w:r w:rsidR="002E098F">
      <w:tab/>
      <w:t>doc.: IEEE 802.11-2</w:t>
    </w:r>
    <w:r w:rsidR="00141690">
      <w:t>4</w:t>
    </w:r>
    <w:r w:rsidR="002E098F">
      <w:t>/</w:t>
    </w:r>
    <w:r w:rsidR="00D221B6">
      <w:t>1407</w:t>
    </w:r>
    <w:r w:rsidR="002E098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11468"/>
    <w:multiLevelType w:val="hybridMultilevel"/>
    <w:tmpl w:val="30022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47D2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6D66AA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0AE163C"/>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DA33B8C"/>
    <w:multiLevelType w:val="hybridMultilevel"/>
    <w:tmpl w:val="67963E84"/>
    <w:lvl w:ilvl="0" w:tplc="B854F9FC">
      <w:start w:val="1"/>
      <w:numFmt w:val="bullet"/>
      <w:lvlText w:val="•"/>
      <w:lvlJc w:val="left"/>
      <w:pPr>
        <w:tabs>
          <w:tab w:val="num" w:pos="720"/>
        </w:tabs>
        <w:ind w:left="720" w:hanging="360"/>
      </w:pPr>
      <w:rPr>
        <w:rFonts w:ascii="Arial" w:hAnsi="Arial" w:hint="default"/>
      </w:rPr>
    </w:lvl>
    <w:lvl w:ilvl="1" w:tplc="BFCA4E9E" w:tentative="1">
      <w:start w:val="1"/>
      <w:numFmt w:val="bullet"/>
      <w:lvlText w:val="•"/>
      <w:lvlJc w:val="left"/>
      <w:pPr>
        <w:tabs>
          <w:tab w:val="num" w:pos="1440"/>
        </w:tabs>
        <w:ind w:left="1440" w:hanging="360"/>
      </w:pPr>
      <w:rPr>
        <w:rFonts w:ascii="Arial" w:hAnsi="Arial" w:hint="default"/>
      </w:rPr>
    </w:lvl>
    <w:lvl w:ilvl="2" w:tplc="6B9EEABE" w:tentative="1">
      <w:start w:val="1"/>
      <w:numFmt w:val="bullet"/>
      <w:lvlText w:val="•"/>
      <w:lvlJc w:val="left"/>
      <w:pPr>
        <w:tabs>
          <w:tab w:val="num" w:pos="2160"/>
        </w:tabs>
        <w:ind w:left="2160" w:hanging="360"/>
      </w:pPr>
      <w:rPr>
        <w:rFonts w:ascii="Arial" w:hAnsi="Arial" w:hint="default"/>
      </w:rPr>
    </w:lvl>
    <w:lvl w:ilvl="3" w:tplc="1696E67A" w:tentative="1">
      <w:start w:val="1"/>
      <w:numFmt w:val="bullet"/>
      <w:lvlText w:val="•"/>
      <w:lvlJc w:val="left"/>
      <w:pPr>
        <w:tabs>
          <w:tab w:val="num" w:pos="2880"/>
        </w:tabs>
        <w:ind w:left="2880" w:hanging="360"/>
      </w:pPr>
      <w:rPr>
        <w:rFonts w:ascii="Arial" w:hAnsi="Arial" w:hint="default"/>
      </w:rPr>
    </w:lvl>
    <w:lvl w:ilvl="4" w:tplc="7DF8F0A0" w:tentative="1">
      <w:start w:val="1"/>
      <w:numFmt w:val="bullet"/>
      <w:lvlText w:val="•"/>
      <w:lvlJc w:val="left"/>
      <w:pPr>
        <w:tabs>
          <w:tab w:val="num" w:pos="3600"/>
        </w:tabs>
        <w:ind w:left="3600" w:hanging="360"/>
      </w:pPr>
      <w:rPr>
        <w:rFonts w:ascii="Arial" w:hAnsi="Arial" w:hint="default"/>
      </w:rPr>
    </w:lvl>
    <w:lvl w:ilvl="5" w:tplc="BF000328" w:tentative="1">
      <w:start w:val="1"/>
      <w:numFmt w:val="bullet"/>
      <w:lvlText w:val="•"/>
      <w:lvlJc w:val="left"/>
      <w:pPr>
        <w:tabs>
          <w:tab w:val="num" w:pos="4320"/>
        </w:tabs>
        <w:ind w:left="4320" w:hanging="360"/>
      </w:pPr>
      <w:rPr>
        <w:rFonts w:ascii="Arial" w:hAnsi="Arial" w:hint="default"/>
      </w:rPr>
    </w:lvl>
    <w:lvl w:ilvl="6" w:tplc="89449298" w:tentative="1">
      <w:start w:val="1"/>
      <w:numFmt w:val="bullet"/>
      <w:lvlText w:val="•"/>
      <w:lvlJc w:val="left"/>
      <w:pPr>
        <w:tabs>
          <w:tab w:val="num" w:pos="5040"/>
        </w:tabs>
        <w:ind w:left="5040" w:hanging="360"/>
      </w:pPr>
      <w:rPr>
        <w:rFonts w:ascii="Arial" w:hAnsi="Arial" w:hint="default"/>
      </w:rPr>
    </w:lvl>
    <w:lvl w:ilvl="7" w:tplc="57C0F136" w:tentative="1">
      <w:start w:val="1"/>
      <w:numFmt w:val="bullet"/>
      <w:lvlText w:val="•"/>
      <w:lvlJc w:val="left"/>
      <w:pPr>
        <w:tabs>
          <w:tab w:val="num" w:pos="5760"/>
        </w:tabs>
        <w:ind w:left="5760" w:hanging="360"/>
      </w:pPr>
      <w:rPr>
        <w:rFonts w:ascii="Arial" w:hAnsi="Arial" w:hint="default"/>
      </w:rPr>
    </w:lvl>
    <w:lvl w:ilvl="8" w:tplc="376A63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86409C"/>
    <w:multiLevelType w:val="hybridMultilevel"/>
    <w:tmpl w:val="C8BC6F00"/>
    <w:lvl w:ilvl="0" w:tplc="CBB80280">
      <w:start w:val="1"/>
      <w:numFmt w:val="bullet"/>
      <w:lvlText w:val="•"/>
      <w:lvlJc w:val="left"/>
      <w:pPr>
        <w:tabs>
          <w:tab w:val="num" w:pos="720"/>
        </w:tabs>
        <w:ind w:left="720" w:hanging="360"/>
      </w:pPr>
      <w:rPr>
        <w:rFonts w:ascii="Arial" w:hAnsi="Arial" w:hint="default"/>
      </w:rPr>
    </w:lvl>
    <w:lvl w:ilvl="1" w:tplc="4852E9EC">
      <w:start w:val="1"/>
      <w:numFmt w:val="bullet"/>
      <w:lvlText w:val="•"/>
      <w:lvlJc w:val="left"/>
      <w:pPr>
        <w:tabs>
          <w:tab w:val="num" w:pos="1440"/>
        </w:tabs>
        <w:ind w:left="1440" w:hanging="360"/>
      </w:pPr>
      <w:rPr>
        <w:rFonts w:ascii="Arial" w:hAnsi="Arial" w:hint="default"/>
      </w:rPr>
    </w:lvl>
    <w:lvl w:ilvl="2" w:tplc="9D844C84">
      <w:numFmt w:val="bullet"/>
      <w:lvlText w:val="•"/>
      <w:lvlJc w:val="left"/>
      <w:pPr>
        <w:tabs>
          <w:tab w:val="num" w:pos="2160"/>
        </w:tabs>
        <w:ind w:left="2160" w:hanging="360"/>
      </w:pPr>
      <w:rPr>
        <w:rFonts w:ascii="Arial" w:hAnsi="Arial" w:hint="default"/>
      </w:rPr>
    </w:lvl>
    <w:lvl w:ilvl="3" w:tplc="F6FE1370" w:tentative="1">
      <w:start w:val="1"/>
      <w:numFmt w:val="bullet"/>
      <w:lvlText w:val="•"/>
      <w:lvlJc w:val="left"/>
      <w:pPr>
        <w:tabs>
          <w:tab w:val="num" w:pos="2880"/>
        </w:tabs>
        <w:ind w:left="2880" w:hanging="360"/>
      </w:pPr>
      <w:rPr>
        <w:rFonts w:ascii="Arial" w:hAnsi="Arial" w:hint="default"/>
      </w:rPr>
    </w:lvl>
    <w:lvl w:ilvl="4" w:tplc="36467BF6" w:tentative="1">
      <w:start w:val="1"/>
      <w:numFmt w:val="bullet"/>
      <w:lvlText w:val="•"/>
      <w:lvlJc w:val="left"/>
      <w:pPr>
        <w:tabs>
          <w:tab w:val="num" w:pos="3600"/>
        </w:tabs>
        <w:ind w:left="3600" w:hanging="360"/>
      </w:pPr>
      <w:rPr>
        <w:rFonts w:ascii="Arial" w:hAnsi="Arial" w:hint="default"/>
      </w:rPr>
    </w:lvl>
    <w:lvl w:ilvl="5" w:tplc="320EBA2A" w:tentative="1">
      <w:start w:val="1"/>
      <w:numFmt w:val="bullet"/>
      <w:lvlText w:val="•"/>
      <w:lvlJc w:val="left"/>
      <w:pPr>
        <w:tabs>
          <w:tab w:val="num" w:pos="4320"/>
        </w:tabs>
        <w:ind w:left="4320" w:hanging="360"/>
      </w:pPr>
      <w:rPr>
        <w:rFonts w:ascii="Arial" w:hAnsi="Arial" w:hint="default"/>
      </w:rPr>
    </w:lvl>
    <w:lvl w:ilvl="6" w:tplc="87322162" w:tentative="1">
      <w:start w:val="1"/>
      <w:numFmt w:val="bullet"/>
      <w:lvlText w:val="•"/>
      <w:lvlJc w:val="left"/>
      <w:pPr>
        <w:tabs>
          <w:tab w:val="num" w:pos="5040"/>
        </w:tabs>
        <w:ind w:left="5040" w:hanging="360"/>
      </w:pPr>
      <w:rPr>
        <w:rFonts w:ascii="Arial" w:hAnsi="Arial" w:hint="default"/>
      </w:rPr>
    </w:lvl>
    <w:lvl w:ilvl="7" w:tplc="0EAA108E" w:tentative="1">
      <w:start w:val="1"/>
      <w:numFmt w:val="bullet"/>
      <w:lvlText w:val="•"/>
      <w:lvlJc w:val="left"/>
      <w:pPr>
        <w:tabs>
          <w:tab w:val="num" w:pos="5760"/>
        </w:tabs>
        <w:ind w:left="5760" w:hanging="360"/>
      </w:pPr>
      <w:rPr>
        <w:rFonts w:ascii="Arial" w:hAnsi="Arial" w:hint="default"/>
      </w:rPr>
    </w:lvl>
    <w:lvl w:ilvl="8" w:tplc="9AECF9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134207"/>
    <w:multiLevelType w:val="hybridMultilevel"/>
    <w:tmpl w:val="7EA4D036"/>
    <w:lvl w:ilvl="0" w:tplc="4444779A">
      <w:start w:val="1"/>
      <w:numFmt w:val="bullet"/>
      <w:lvlText w:val="•"/>
      <w:lvlJc w:val="left"/>
      <w:pPr>
        <w:tabs>
          <w:tab w:val="num" w:pos="720"/>
        </w:tabs>
        <w:ind w:left="720" w:hanging="360"/>
      </w:pPr>
      <w:rPr>
        <w:rFonts w:ascii="Arial" w:hAnsi="Arial" w:hint="default"/>
      </w:rPr>
    </w:lvl>
    <w:lvl w:ilvl="1" w:tplc="C714D70E">
      <w:start w:val="1"/>
      <w:numFmt w:val="bullet"/>
      <w:lvlText w:val="•"/>
      <w:lvlJc w:val="left"/>
      <w:pPr>
        <w:tabs>
          <w:tab w:val="num" w:pos="1440"/>
        </w:tabs>
        <w:ind w:left="1440" w:hanging="360"/>
      </w:pPr>
      <w:rPr>
        <w:rFonts w:ascii="Arial" w:hAnsi="Arial" w:hint="default"/>
      </w:rPr>
    </w:lvl>
    <w:lvl w:ilvl="2" w:tplc="BAC23CE0">
      <w:numFmt w:val="bullet"/>
      <w:lvlText w:val="•"/>
      <w:lvlJc w:val="left"/>
      <w:pPr>
        <w:tabs>
          <w:tab w:val="num" w:pos="2160"/>
        </w:tabs>
        <w:ind w:left="2160" w:hanging="360"/>
      </w:pPr>
      <w:rPr>
        <w:rFonts w:ascii="Arial" w:hAnsi="Arial" w:hint="default"/>
      </w:rPr>
    </w:lvl>
    <w:lvl w:ilvl="3" w:tplc="B6EE525A" w:tentative="1">
      <w:start w:val="1"/>
      <w:numFmt w:val="bullet"/>
      <w:lvlText w:val="•"/>
      <w:lvlJc w:val="left"/>
      <w:pPr>
        <w:tabs>
          <w:tab w:val="num" w:pos="2880"/>
        </w:tabs>
        <w:ind w:left="2880" w:hanging="360"/>
      </w:pPr>
      <w:rPr>
        <w:rFonts w:ascii="Arial" w:hAnsi="Arial" w:hint="default"/>
      </w:rPr>
    </w:lvl>
    <w:lvl w:ilvl="4" w:tplc="A5EE15AA" w:tentative="1">
      <w:start w:val="1"/>
      <w:numFmt w:val="bullet"/>
      <w:lvlText w:val="•"/>
      <w:lvlJc w:val="left"/>
      <w:pPr>
        <w:tabs>
          <w:tab w:val="num" w:pos="3600"/>
        </w:tabs>
        <w:ind w:left="3600" w:hanging="360"/>
      </w:pPr>
      <w:rPr>
        <w:rFonts w:ascii="Arial" w:hAnsi="Arial" w:hint="default"/>
      </w:rPr>
    </w:lvl>
    <w:lvl w:ilvl="5" w:tplc="91560C40" w:tentative="1">
      <w:start w:val="1"/>
      <w:numFmt w:val="bullet"/>
      <w:lvlText w:val="•"/>
      <w:lvlJc w:val="left"/>
      <w:pPr>
        <w:tabs>
          <w:tab w:val="num" w:pos="4320"/>
        </w:tabs>
        <w:ind w:left="4320" w:hanging="360"/>
      </w:pPr>
      <w:rPr>
        <w:rFonts w:ascii="Arial" w:hAnsi="Arial" w:hint="default"/>
      </w:rPr>
    </w:lvl>
    <w:lvl w:ilvl="6" w:tplc="3E84CB72" w:tentative="1">
      <w:start w:val="1"/>
      <w:numFmt w:val="bullet"/>
      <w:lvlText w:val="•"/>
      <w:lvlJc w:val="left"/>
      <w:pPr>
        <w:tabs>
          <w:tab w:val="num" w:pos="5040"/>
        </w:tabs>
        <w:ind w:left="5040" w:hanging="360"/>
      </w:pPr>
      <w:rPr>
        <w:rFonts w:ascii="Arial" w:hAnsi="Arial" w:hint="default"/>
      </w:rPr>
    </w:lvl>
    <w:lvl w:ilvl="7" w:tplc="505E8DD4" w:tentative="1">
      <w:start w:val="1"/>
      <w:numFmt w:val="bullet"/>
      <w:lvlText w:val="•"/>
      <w:lvlJc w:val="left"/>
      <w:pPr>
        <w:tabs>
          <w:tab w:val="num" w:pos="5760"/>
        </w:tabs>
        <w:ind w:left="5760" w:hanging="360"/>
      </w:pPr>
      <w:rPr>
        <w:rFonts w:ascii="Arial" w:hAnsi="Arial" w:hint="default"/>
      </w:rPr>
    </w:lvl>
    <w:lvl w:ilvl="8" w:tplc="6D8862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2AB6799"/>
    <w:multiLevelType w:val="hybridMultilevel"/>
    <w:tmpl w:val="51F69B40"/>
    <w:lvl w:ilvl="0" w:tplc="34FAA518">
      <w:start w:val="1"/>
      <w:numFmt w:val="bullet"/>
      <w:lvlText w:val="•"/>
      <w:lvlJc w:val="left"/>
      <w:pPr>
        <w:tabs>
          <w:tab w:val="num" w:pos="720"/>
        </w:tabs>
        <w:ind w:left="720" w:hanging="360"/>
      </w:pPr>
      <w:rPr>
        <w:rFonts w:ascii="Arial" w:hAnsi="Arial" w:hint="default"/>
      </w:rPr>
    </w:lvl>
    <w:lvl w:ilvl="1" w:tplc="51DA96F8">
      <w:numFmt w:val="bullet"/>
      <w:lvlText w:val=""/>
      <w:lvlJc w:val="left"/>
      <w:pPr>
        <w:ind w:left="1440" w:hanging="360"/>
      </w:pPr>
      <w:rPr>
        <w:rFonts w:ascii="Wingdings" w:eastAsia="MS Mincho;ＭＳ 明朝" w:hAnsi="Wingdings" w:cs="Times New Roman" w:hint="default"/>
      </w:rPr>
    </w:lvl>
    <w:lvl w:ilvl="2" w:tplc="315CDBB0">
      <w:start w:val="1"/>
      <w:numFmt w:val="bullet"/>
      <w:lvlText w:val="•"/>
      <w:lvlJc w:val="left"/>
      <w:pPr>
        <w:tabs>
          <w:tab w:val="num" w:pos="2160"/>
        </w:tabs>
        <w:ind w:left="2160" w:hanging="360"/>
      </w:pPr>
      <w:rPr>
        <w:rFonts w:ascii="Arial" w:hAnsi="Arial" w:hint="default"/>
      </w:rPr>
    </w:lvl>
    <w:lvl w:ilvl="3" w:tplc="AA30733C" w:tentative="1">
      <w:start w:val="1"/>
      <w:numFmt w:val="bullet"/>
      <w:lvlText w:val="•"/>
      <w:lvlJc w:val="left"/>
      <w:pPr>
        <w:tabs>
          <w:tab w:val="num" w:pos="2880"/>
        </w:tabs>
        <w:ind w:left="2880" w:hanging="360"/>
      </w:pPr>
      <w:rPr>
        <w:rFonts w:ascii="Arial" w:hAnsi="Arial" w:hint="default"/>
      </w:rPr>
    </w:lvl>
    <w:lvl w:ilvl="4" w:tplc="43323EDE" w:tentative="1">
      <w:start w:val="1"/>
      <w:numFmt w:val="bullet"/>
      <w:lvlText w:val="•"/>
      <w:lvlJc w:val="left"/>
      <w:pPr>
        <w:tabs>
          <w:tab w:val="num" w:pos="3600"/>
        </w:tabs>
        <w:ind w:left="3600" w:hanging="360"/>
      </w:pPr>
      <w:rPr>
        <w:rFonts w:ascii="Arial" w:hAnsi="Arial" w:hint="default"/>
      </w:rPr>
    </w:lvl>
    <w:lvl w:ilvl="5" w:tplc="37B471A6" w:tentative="1">
      <w:start w:val="1"/>
      <w:numFmt w:val="bullet"/>
      <w:lvlText w:val="•"/>
      <w:lvlJc w:val="left"/>
      <w:pPr>
        <w:tabs>
          <w:tab w:val="num" w:pos="4320"/>
        </w:tabs>
        <w:ind w:left="4320" w:hanging="360"/>
      </w:pPr>
      <w:rPr>
        <w:rFonts w:ascii="Arial" w:hAnsi="Arial" w:hint="default"/>
      </w:rPr>
    </w:lvl>
    <w:lvl w:ilvl="6" w:tplc="5BE0FB14" w:tentative="1">
      <w:start w:val="1"/>
      <w:numFmt w:val="bullet"/>
      <w:lvlText w:val="•"/>
      <w:lvlJc w:val="left"/>
      <w:pPr>
        <w:tabs>
          <w:tab w:val="num" w:pos="5040"/>
        </w:tabs>
        <w:ind w:left="5040" w:hanging="360"/>
      </w:pPr>
      <w:rPr>
        <w:rFonts w:ascii="Arial" w:hAnsi="Arial" w:hint="default"/>
      </w:rPr>
    </w:lvl>
    <w:lvl w:ilvl="7" w:tplc="D152C31A" w:tentative="1">
      <w:start w:val="1"/>
      <w:numFmt w:val="bullet"/>
      <w:lvlText w:val="•"/>
      <w:lvlJc w:val="left"/>
      <w:pPr>
        <w:tabs>
          <w:tab w:val="num" w:pos="5760"/>
        </w:tabs>
        <w:ind w:left="5760" w:hanging="360"/>
      </w:pPr>
      <w:rPr>
        <w:rFonts w:ascii="Arial" w:hAnsi="Arial" w:hint="default"/>
      </w:rPr>
    </w:lvl>
    <w:lvl w:ilvl="8" w:tplc="31480D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681964"/>
    <w:multiLevelType w:val="hybridMultilevel"/>
    <w:tmpl w:val="8556DD18"/>
    <w:lvl w:ilvl="0" w:tplc="5B1CD1C8">
      <w:start w:val="1"/>
      <w:numFmt w:val="bullet"/>
      <w:lvlText w:val="•"/>
      <w:lvlJc w:val="left"/>
      <w:pPr>
        <w:tabs>
          <w:tab w:val="num" w:pos="720"/>
        </w:tabs>
        <w:ind w:left="720" w:hanging="360"/>
      </w:pPr>
      <w:rPr>
        <w:rFonts w:ascii="Arial" w:hAnsi="Arial" w:hint="default"/>
      </w:rPr>
    </w:lvl>
    <w:lvl w:ilvl="1" w:tplc="9E884B64">
      <w:start w:val="1"/>
      <w:numFmt w:val="bullet"/>
      <w:lvlText w:val="•"/>
      <w:lvlJc w:val="left"/>
      <w:pPr>
        <w:tabs>
          <w:tab w:val="num" w:pos="1440"/>
        </w:tabs>
        <w:ind w:left="1440" w:hanging="360"/>
      </w:pPr>
      <w:rPr>
        <w:rFonts w:ascii="Arial" w:hAnsi="Arial" w:hint="default"/>
      </w:rPr>
    </w:lvl>
    <w:lvl w:ilvl="2" w:tplc="C1FEB800">
      <w:numFmt w:val="bullet"/>
      <w:lvlText w:val="•"/>
      <w:lvlJc w:val="left"/>
      <w:pPr>
        <w:tabs>
          <w:tab w:val="num" w:pos="2160"/>
        </w:tabs>
        <w:ind w:left="2160" w:hanging="360"/>
      </w:pPr>
      <w:rPr>
        <w:rFonts w:ascii="Arial" w:hAnsi="Arial" w:hint="default"/>
      </w:rPr>
    </w:lvl>
    <w:lvl w:ilvl="3" w:tplc="8A685450" w:tentative="1">
      <w:start w:val="1"/>
      <w:numFmt w:val="bullet"/>
      <w:lvlText w:val="•"/>
      <w:lvlJc w:val="left"/>
      <w:pPr>
        <w:tabs>
          <w:tab w:val="num" w:pos="2880"/>
        </w:tabs>
        <w:ind w:left="2880" w:hanging="360"/>
      </w:pPr>
      <w:rPr>
        <w:rFonts w:ascii="Arial" w:hAnsi="Arial" w:hint="default"/>
      </w:rPr>
    </w:lvl>
    <w:lvl w:ilvl="4" w:tplc="0D40A52A" w:tentative="1">
      <w:start w:val="1"/>
      <w:numFmt w:val="bullet"/>
      <w:lvlText w:val="•"/>
      <w:lvlJc w:val="left"/>
      <w:pPr>
        <w:tabs>
          <w:tab w:val="num" w:pos="3600"/>
        </w:tabs>
        <w:ind w:left="3600" w:hanging="360"/>
      </w:pPr>
      <w:rPr>
        <w:rFonts w:ascii="Arial" w:hAnsi="Arial" w:hint="default"/>
      </w:rPr>
    </w:lvl>
    <w:lvl w:ilvl="5" w:tplc="C3147D40" w:tentative="1">
      <w:start w:val="1"/>
      <w:numFmt w:val="bullet"/>
      <w:lvlText w:val="•"/>
      <w:lvlJc w:val="left"/>
      <w:pPr>
        <w:tabs>
          <w:tab w:val="num" w:pos="4320"/>
        </w:tabs>
        <w:ind w:left="4320" w:hanging="360"/>
      </w:pPr>
      <w:rPr>
        <w:rFonts w:ascii="Arial" w:hAnsi="Arial" w:hint="default"/>
      </w:rPr>
    </w:lvl>
    <w:lvl w:ilvl="6" w:tplc="6D305E5A" w:tentative="1">
      <w:start w:val="1"/>
      <w:numFmt w:val="bullet"/>
      <w:lvlText w:val="•"/>
      <w:lvlJc w:val="left"/>
      <w:pPr>
        <w:tabs>
          <w:tab w:val="num" w:pos="5040"/>
        </w:tabs>
        <w:ind w:left="5040" w:hanging="360"/>
      </w:pPr>
      <w:rPr>
        <w:rFonts w:ascii="Arial" w:hAnsi="Arial" w:hint="default"/>
      </w:rPr>
    </w:lvl>
    <w:lvl w:ilvl="7" w:tplc="2E70D61E" w:tentative="1">
      <w:start w:val="1"/>
      <w:numFmt w:val="bullet"/>
      <w:lvlText w:val="•"/>
      <w:lvlJc w:val="left"/>
      <w:pPr>
        <w:tabs>
          <w:tab w:val="num" w:pos="5760"/>
        </w:tabs>
        <w:ind w:left="5760" w:hanging="360"/>
      </w:pPr>
      <w:rPr>
        <w:rFonts w:ascii="Arial" w:hAnsi="Arial" w:hint="default"/>
      </w:rPr>
    </w:lvl>
    <w:lvl w:ilvl="8" w:tplc="EFD8B1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C400502"/>
    <w:multiLevelType w:val="hybridMultilevel"/>
    <w:tmpl w:val="C0FE70B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15:restartNumberingAfterBreak="0">
    <w:nsid w:val="4FB22AAD"/>
    <w:multiLevelType w:val="hybridMultilevel"/>
    <w:tmpl w:val="C1DCAF38"/>
    <w:lvl w:ilvl="0" w:tplc="7B5872B4">
      <w:start w:val="1"/>
      <w:numFmt w:val="bullet"/>
      <w:lvlText w:val="•"/>
      <w:lvlJc w:val="left"/>
      <w:pPr>
        <w:tabs>
          <w:tab w:val="num" w:pos="720"/>
        </w:tabs>
        <w:ind w:left="720" w:hanging="360"/>
      </w:pPr>
      <w:rPr>
        <w:rFonts w:ascii="Arial" w:hAnsi="Arial" w:hint="default"/>
      </w:rPr>
    </w:lvl>
    <w:lvl w:ilvl="1" w:tplc="BE7A08E8" w:tentative="1">
      <w:start w:val="1"/>
      <w:numFmt w:val="bullet"/>
      <w:lvlText w:val="•"/>
      <w:lvlJc w:val="left"/>
      <w:pPr>
        <w:tabs>
          <w:tab w:val="num" w:pos="1440"/>
        </w:tabs>
        <w:ind w:left="1440" w:hanging="360"/>
      </w:pPr>
      <w:rPr>
        <w:rFonts w:ascii="Arial" w:hAnsi="Arial" w:hint="default"/>
      </w:rPr>
    </w:lvl>
    <w:lvl w:ilvl="2" w:tplc="00BEC266">
      <w:start w:val="1"/>
      <w:numFmt w:val="bullet"/>
      <w:lvlText w:val="•"/>
      <w:lvlJc w:val="left"/>
      <w:pPr>
        <w:tabs>
          <w:tab w:val="num" w:pos="2160"/>
        </w:tabs>
        <w:ind w:left="2160" w:hanging="360"/>
      </w:pPr>
      <w:rPr>
        <w:rFonts w:ascii="Arial" w:hAnsi="Arial" w:hint="default"/>
      </w:rPr>
    </w:lvl>
    <w:lvl w:ilvl="3" w:tplc="5FAE07DA">
      <w:start w:val="1"/>
      <w:numFmt w:val="bullet"/>
      <w:lvlText w:val="•"/>
      <w:lvlJc w:val="left"/>
      <w:pPr>
        <w:tabs>
          <w:tab w:val="num" w:pos="2880"/>
        </w:tabs>
        <w:ind w:left="2880" w:hanging="360"/>
      </w:pPr>
      <w:rPr>
        <w:rFonts w:ascii="Arial" w:hAnsi="Arial" w:hint="default"/>
      </w:rPr>
    </w:lvl>
    <w:lvl w:ilvl="4" w:tplc="7D0805E0" w:tentative="1">
      <w:start w:val="1"/>
      <w:numFmt w:val="bullet"/>
      <w:lvlText w:val="•"/>
      <w:lvlJc w:val="left"/>
      <w:pPr>
        <w:tabs>
          <w:tab w:val="num" w:pos="3600"/>
        </w:tabs>
        <w:ind w:left="3600" w:hanging="360"/>
      </w:pPr>
      <w:rPr>
        <w:rFonts w:ascii="Arial" w:hAnsi="Arial" w:hint="default"/>
      </w:rPr>
    </w:lvl>
    <w:lvl w:ilvl="5" w:tplc="AAD088BA" w:tentative="1">
      <w:start w:val="1"/>
      <w:numFmt w:val="bullet"/>
      <w:lvlText w:val="•"/>
      <w:lvlJc w:val="left"/>
      <w:pPr>
        <w:tabs>
          <w:tab w:val="num" w:pos="4320"/>
        </w:tabs>
        <w:ind w:left="4320" w:hanging="360"/>
      </w:pPr>
      <w:rPr>
        <w:rFonts w:ascii="Arial" w:hAnsi="Arial" w:hint="default"/>
      </w:rPr>
    </w:lvl>
    <w:lvl w:ilvl="6" w:tplc="CE7AAD5E" w:tentative="1">
      <w:start w:val="1"/>
      <w:numFmt w:val="bullet"/>
      <w:lvlText w:val="•"/>
      <w:lvlJc w:val="left"/>
      <w:pPr>
        <w:tabs>
          <w:tab w:val="num" w:pos="5040"/>
        </w:tabs>
        <w:ind w:left="5040" w:hanging="360"/>
      </w:pPr>
      <w:rPr>
        <w:rFonts w:ascii="Arial" w:hAnsi="Arial" w:hint="default"/>
      </w:rPr>
    </w:lvl>
    <w:lvl w:ilvl="7" w:tplc="A33E0044" w:tentative="1">
      <w:start w:val="1"/>
      <w:numFmt w:val="bullet"/>
      <w:lvlText w:val="•"/>
      <w:lvlJc w:val="left"/>
      <w:pPr>
        <w:tabs>
          <w:tab w:val="num" w:pos="5760"/>
        </w:tabs>
        <w:ind w:left="5760" w:hanging="360"/>
      </w:pPr>
      <w:rPr>
        <w:rFonts w:ascii="Arial" w:hAnsi="Arial" w:hint="default"/>
      </w:rPr>
    </w:lvl>
    <w:lvl w:ilvl="8" w:tplc="9502D5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B76557"/>
    <w:multiLevelType w:val="hybridMultilevel"/>
    <w:tmpl w:val="8CCE5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B80BE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B3218A"/>
    <w:multiLevelType w:val="hybridMultilevel"/>
    <w:tmpl w:val="CDC80F08"/>
    <w:lvl w:ilvl="0" w:tplc="0E52D32C">
      <w:start w:val="1"/>
      <w:numFmt w:val="bullet"/>
      <w:lvlText w:val="•"/>
      <w:lvlJc w:val="left"/>
      <w:pPr>
        <w:tabs>
          <w:tab w:val="num" w:pos="720"/>
        </w:tabs>
        <w:ind w:left="720" w:hanging="360"/>
      </w:pPr>
      <w:rPr>
        <w:rFonts w:ascii="Arial" w:hAnsi="Arial" w:hint="default"/>
      </w:rPr>
    </w:lvl>
    <w:lvl w:ilvl="1" w:tplc="F7749DE0" w:tentative="1">
      <w:start w:val="1"/>
      <w:numFmt w:val="bullet"/>
      <w:lvlText w:val="•"/>
      <w:lvlJc w:val="left"/>
      <w:pPr>
        <w:tabs>
          <w:tab w:val="num" w:pos="1440"/>
        </w:tabs>
        <w:ind w:left="1440" w:hanging="360"/>
      </w:pPr>
      <w:rPr>
        <w:rFonts w:ascii="Arial" w:hAnsi="Arial" w:hint="default"/>
      </w:rPr>
    </w:lvl>
    <w:lvl w:ilvl="2" w:tplc="139C9DF8">
      <w:start w:val="1"/>
      <w:numFmt w:val="bullet"/>
      <w:lvlText w:val="•"/>
      <w:lvlJc w:val="left"/>
      <w:pPr>
        <w:tabs>
          <w:tab w:val="num" w:pos="2160"/>
        </w:tabs>
        <w:ind w:left="2160" w:hanging="360"/>
      </w:pPr>
      <w:rPr>
        <w:rFonts w:ascii="Arial" w:hAnsi="Arial" w:hint="default"/>
      </w:rPr>
    </w:lvl>
    <w:lvl w:ilvl="3" w:tplc="9BE2D7DE">
      <w:start w:val="1"/>
      <w:numFmt w:val="bullet"/>
      <w:lvlText w:val="•"/>
      <w:lvlJc w:val="left"/>
      <w:pPr>
        <w:tabs>
          <w:tab w:val="num" w:pos="2880"/>
        </w:tabs>
        <w:ind w:left="2880" w:hanging="360"/>
      </w:pPr>
      <w:rPr>
        <w:rFonts w:ascii="Arial" w:hAnsi="Arial" w:hint="default"/>
      </w:rPr>
    </w:lvl>
    <w:lvl w:ilvl="4" w:tplc="1A8606A8" w:tentative="1">
      <w:start w:val="1"/>
      <w:numFmt w:val="bullet"/>
      <w:lvlText w:val="•"/>
      <w:lvlJc w:val="left"/>
      <w:pPr>
        <w:tabs>
          <w:tab w:val="num" w:pos="3600"/>
        </w:tabs>
        <w:ind w:left="3600" w:hanging="360"/>
      </w:pPr>
      <w:rPr>
        <w:rFonts w:ascii="Arial" w:hAnsi="Arial" w:hint="default"/>
      </w:rPr>
    </w:lvl>
    <w:lvl w:ilvl="5" w:tplc="B0A65E06" w:tentative="1">
      <w:start w:val="1"/>
      <w:numFmt w:val="bullet"/>
      <w:lvlText w:val="•"/>
      <w:lvlJc w:val="left"/>
      <w:pPr>
        <w:tabs>
          <w:tab w:val="num" w:pos="4320"/>
        </w:tabs>
        <w:ind w:left="4320" w:hanging="360"/>
      </w:pPr>
      <w:rPr>
        <w:rFonts w:ascii="Arial" w:hAnsi="Arial" w:hint="default"/>
      </w:rPr>
    </w:lvl>
    <w:lvl w:ilvl="6" w:tplc="839ED634" w:tentative="1">
      <w:start w:val="1"/>
      <w:numFmt w:val="bullet"/>
      <w:lvlText w:val="•"/>
      <w:lvlJc w:val="left"/>
      <w:pPr>
        <w:tabs>
          <w:tab w:val="num" w:pos="5040"/>
        </w:tabs>
        <w:ind w:left="5040" w:hanging="360"/>
      </w:pPr>
      <w:rPr>
        <w:rFonts w:ascii="Arial" w:hAnsi="Arial" w:hint="default"/>
      </w:rPr>
    </w:lvl>
    <w:lvl w:ilvl="7" w:tplc="22CE9604" w:tentative="1">
      <w:start w:val="1"/>
      <w:numFmt w:val="bullet"/>
      <w:lvlText w:val="•"/>
      <w:lvlJc w:val="left"/>
      <w:pPr>
        <w:tabs>
          <w:tab w:val="num" w:pos="5760"/>
        </w:tabs>
        <w:ind w:left="5760" w:hanging="360"/>
      </w:pPr>
      <w:rPr>
        <w:rFonts w:ascii="Arial" w:hAnsi="Arial" w:hint="default"/>
      </w:rPr>
    </w:lvl>
    <w:lvl w:ilvl="8" w:tplc="BA5270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9F0474"/>
    <w:multiLevelType w:val="hybridMultilevel"/>
    <w:tmpl w:val="FECA0EE2"/>
    <w:lvl w:ilvl="0" w:tplc="65DE58A8">
      <w:start w:val="1"/>
      <w:numFmt w:val="bullet"/>
      <w:lvlText w:val="•"/>
      <w:lvlJc w:val="left"/>
      <w:pPr>
        <w:tabs>
          <w:tab w:val="num" w:pos="720"/>
        </w:tabs>
        <w:ind w:left="720" w:hanging="360"/>
      </w:pPr>
      <w:rPr>
        <w:rFonts w:ascii="Arial" w:hAnsi="Arial" w:hint="default"/>
      </w:rPr>
    </w:lvl>
    <w:lvl w:ilvl="1" w:tplc="7BD87BA4">
      <w:start w:val="1"/>
      <w:numFmt w:val="bullet"/>
      <w:lvlText w:val="•"/>
      <w:lvlJc w:val="left"/>
      <w:pPr>
        <w:tabs>
          <w:tab w:val="num" w:pos="1440"/>
        </w:tabs>
        <w:ind w:left="1440" w:hanging="360"/>
      </w:pPr>
      <w:rPr>
        <w:rFonts w:ascii="Arial" w:hAnsi="Arial" w:hint="default"/>
      </w:rPr>
    </w:lvl>
    <w:lvl w:ilvl="2" w:tplc="A768ADFC">
      <w:numFmt w:val="bullet"/>
      <w:lvlText w:val="•"/>
      <w:lvlJc w:val="left"/>
      <w:pPr>
        <w:tabs>
          <w:tab w:val="num" w:pos="2160"/>
        </w:tabs>
        <w:ind w:left="2160" w:hanging="360"/>
      </w:pPr>
      <w:rPr>
        <w:rFonts w:ascii="Arial" w:hAnsi="Arial" w:hint="default"/>
      </w:rPr>
    </w:lvl>
    <w:lvl w:ilvl="3" w:tplc="1B2A964A" w:tentative="1">
      <w:start w:val="1"/>
      <w:numFmt w:val="bullet"/>
      <w:lvlText w:val="•"/>
      <w:lvlJc w:val="left"/>
      <w:pPr>
        <w:tabs>
          <w:tab w:val="num" w:pos="2880"/>
        </w:tabs>
        <w:ind w:left="2880" w:hanging="360"/>
      </w:pPr>
      <w:rPr>
        <w:rFonts w:ascii="Arial" w:hAnsi="Arial" w:hint="default"/>
      </w:rPr>
    </w:lvl>
    <w:lvl w:ilvl="4" w:tplc="0C48A022" w:tentative="1">
      <w:start w:val="1"/>
      <w:numFmt w:val="bullet"/>
      <w:lvlText w:val="•"/>
      <w:lvlJc w:val="left"/>
      <w:pPr>
        <w:tabs>
          <w:tab w:val="num" w:pos="3600"/>
        </w:tabs>
        <w:ind w:left="3600" w:hanging="360"/>
      </w:pPr>
      <w:rPr>
        <w:rFonts w:ascii="Arial" w:hAnsi="Arial" w:hint="default"/>
      </w:rPr>
    </w:lvl>
    <w:lvl w:ilvl="5" w:tplc="DEFE6020" w:tentative="1">
      <w:start w:val="1"/>
      <w:numFmt w:val="bullet"/>
      <w:lvlText w:val="•"/>
      <w:lvlJc w:val="left"/>
      <w:pPr>
        <w:tabs>
          <w:tab w:val="num" w:pos="4320"/>
        </w:tabs>
        <w:ind w:left="4320" w:hanging="360"/>
      </w:pPr>
      <w:rPr>
        <w:rFonts w:ascii="Arial" w:hAnsi="Arial" w:hint="default"/>
      </w:rPr>
    </w:lvl>
    <w:lvl w:ilvl="6" w:tplc="3200B368" w:tentative="1">
      <w:start w:val="1"/>
      <w:numFmt w:val="bullet"/>
      <w:lvlText w:val="•"/>
      <w:lvlJc w:val="left"/>
      <w:pPr>
        <w:tabs>
          <w:tab w:val="num" w:pos="5040"/>
        </w:tabs>
        <w:ind w:left="5040" w:hanging="360"/>
      </w:pPr>
      <w:rPr>
        <w:rFonts w:ascii="Arial" w:hAnsi="Arial" w:hint="default"/>
      </w:rPr>
    </w:lvl>
    <w:lvl w:ilvl="7" w:tplc="507624E6" w:tentative="1">
      <w:start w:val="1"/>
      <w:numFmt w:val="bullet"/>
      <w:lvlText w:val="•"/>
      <w:lvlJc w:val="left"/>
      <w:pPr>
        <w:tabs>
          <w:tab w:val="num" w:pos="5760"/>
        </w:tabs>
        <w:ind w:left="5760" w:hanging="360"/>
      </w:pPr>
      <w:rPr>
        <w:rFonts w:ascii="Arial" w:hAnsi="Arial" w:hint="default"/>
      </w:rPr>
    </w:lvl>
    <w:lvl w:ilvl="8" w:tplc="18CCA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B6429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7" w15:restartNumberingAfterBreak="0">
    <w:nsid w:val="7ACC31C9"/>
    <w:multiLevelType w:val="hybridMultilevel"/>
    <w:tmpl w:val="4FFCD1AC"/>
    <w:lvl w:ilvl="0" w:tplc="2A22E08A">
      <w:start w:val="1"/>
      <w:numFmt w:val="bullet"/>
      <w:lvlText w:val="※"/>
      <w:lvlJc w:val="left"/>
      <w:pPr>
        <w:tabs>
          <w:tab w:val="num" w:pos="720"/>
        </w:tabs>
        <w:ind w:left="720" w:hanging="360"/>
      </w:pPr>
      <w:rPr>
        <w:rFonts w:ascii="Meiryo UI" w:hAnsi="Meiryo UI" w:hint="default"/>
      </w:rPr>
    </w:lvl>
    <w:lvl w:ilvl="1" w:tplc="9B86143C" w:tentative="1">
      <w:start w:val="1"/>
      <w:numFmt w:val="bullet"/>
      <w:lvlText w:val="※"/>
      <w:lvlJc w:val="left"/>
      <w:pPr>
        <w:tabs>
          <w:tab w:val="num" w:pos="1440"/>
        </w:tabs>
        <w:ind w:left="1440" w:hanging="360"/>
      </w:pPr>
      <w:rPr>
        <w:rFonts w:ascii="Meiryo UI" w:hAnsi="Meiryo UI" w:hint="default"/>
      </w:rPr>
    </w:lvl>
    <w:lvl w:ilvl="2" w:tplc="A312772C" w:tentative="1">
      <w:start w:val="1"/>
      <w:numFmt w:val="bullet"/>
      <w:lvlText w:val="※"/>
      <w:lvlJc w:val="left"/>
      <w:pPr>
        <w:tabs>
          <w:tab w:val="num" w:pos="2160"/>
        </w:tabs>
        <w:ind w:left="2160" w:hanging="360"/>
      </w:pPr>
      <w:rPr>
        <w:rFonts w:ascii="Meiryo UI" w:hAnsi="Meiryo UI" w:hint="default"/>
      </w:rPr>
    </w:lvl>
    <w:lvl w:ilvl="3" w:tplc="62BC4C88" w:tentative="1">
      <w:start w:val="1"/>
      <w:numFmt w:val="bullet"/>
      <w:lvlText w:val="※"/>
      <w:lvlJc w:val="left"/>
      <w:pPr>
        <w:tabs>
          <w:tab w:val="num" w:pos="2880"/>
        </w:tabs>
        <w:ind w:left="2880" w:hanging="360"/>
      </w:pPr>
      <w:rPr>
        <w:rFonts w:ascii="Meiryo UI" w:hAnsi="Meiryo UI" w:hint="default"/>
      </w:rPr>
    </w:lvl>
    <w:lvl w:ilvl="4" w:tplc="8AE05214">
      <w:start w:val="1"/>
      <w:numFmt w:val="bullet"/>
      <w:lvlText w:val="※"/>
      <w:lvlJc w:val="left"/>
      <w:pPr>
        <w:tabs>
          <w:tab w:val="num" w:pos="3600"/>
        </w:tabs>
        <w:ind w:left="3600" w:hanging="360"/>
      </w:pPr>
      <w:rPr>
        <w:rFonts w:ascii="Meiryo UI" w:hAnsi="Meiryo UI" w:hint="default"/>
      </w:rPr>
    </w:lvl>
    <w:lvl w:ilvl="5" w:tplc="189ED0B2" w:tentative="1">
      <w:start w:val="1"/>
      <w:numFmt w:val="bullet"/>
      <w:lvlText w:val="※"/>
      <w:lvlJc w:val="left"/>
      <w:pPr>
        <w:tabs>
          <w:tab w:val="num" w:pos="4320"/>
        </w:tabs>
        <w:ind w:left="4320" w:hanging="360"/>
      </w:pPr>
      <w:rPr>
        <w:rFonts w:ascii="Meiryo UI" w:hAnsi="Meiryo UI" w:hint="default"/>
      </w:rPr>
    </w:lvl>
    <w:lvl w:ilvl="6" w:tplc="EF5E7FBC" w:tentative="1">
      <w:start w:val="1"/>
      <w:numFmt w:val="bullet"/>
      <w:lvlText w:val="※"/>
      <w:lvlJc w:val="left"/>
      <w:pPr>
        <w:tabs>
          <w:tab w:val="num" w:pos="5040"/>
        </w:tabs>
        <w:ind w:left="5040" w:hanging="360"/>
      </w:pPr>
      <w:rPr>
        <w:rFonts w:ascii="Meiryo UI" w:hAnsi="Meiryo UI" w:hint="default"/>
      </w:rPr>
    </w:lvl>
    <w:lvl w:ilvl="7" w:tplc="CBD2DF72" w:tentative="1">
      <w:start w:val="1"/>
      <w:numFmt w:val="bullet"/>
      <w:lvlText w:val="※"/>
      <w:lvlJc w:val="left"/>
      <w:pPr>
        <w:tabs>
          <w:tab w:val="num" w:pos="5760"/>
        </w:tabs>
        <w:ind w:left="5760" w:hanging="360"/>
      </w:pPr>
      <w:rPr>
        <w:rFonts w:ascii="Meiryo UI" w:hAnsi="Meiryo UI" w:hint="default"/>
      </w:rPr>
    </w:lvl>
    <w:lvl w:ilvl="8" w:tplc="9580C5AE" w:tentative="1">
      <w:start w:val="1"/>
      <w:numFmt w:val="bullet"/>
      <w:lvlText w:val="※"/>
      <w:lvlJc w:val="left"/>
      <w:pPr>
        <w:tabs>
          <w:tab w:val="num" w:pos="6480"/>
        </w:tabs>
        <w:ind w:left="6480" w:hanging="360"/>
      </w:pPr>
      <w:rPr>
        <w:rFonts w:ascii="Meiryo UI" w:hAnsi="Meiryo UI" w:hint="default"/>
      </w:rPr>
    </w:lvl>
  </w:abstractNum>
  <w:abstractNum w:abstractNumId="28"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7A2432"/>
    <w:multiLevelType w:val="hybridMultilevel"/>
    <w:tmpl w:val="74E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F1C5F"/>
    <w:multiLevelType w:val="hybridMultilevel"/>
    <w:tmpl w:val="26AE5CF6"/>
    <w:lvl w:ilvl="0" w:tplc="DF6E1B2A">
      <w:start w:val="1"/>
      <w:numFmt w:val="bullet"/>
      <w:lvlText w:val="•"/>
      <w:lvlJc w:val="left"/>
      <w:pPr>
        <w:tabs>
          <w:tab w:val="num" w:pos="720"/>
        </w:tabs>
        <w:ind w:left="720" w:hanging="360"/>
      </w:pPr>
      <w:rPr>
        <w:rFonts w:ascii="Arial" w:hAnsi="Arial" w:hint="default"/>
      </w:rPr>
    </w:lvl>
    <w:lvl w:ilvl="1" w:tplc="5D0E71E6" w:tentative="1">
      <w:start w:val="1"/>
      <w:numFmt w:val="bullet"/>
      <w:lvlText w:val="•"/>
      <w:lvlJc w:val="left"/>
      <w:pPr>
        <w:tabs>
          <w:tab w:val="num" w:pos="1440"/>
        </w:tabs>
        <w:ind w:left="1440" w:hanging="360"/>
      </w:pPr>
      <w:rPr>
        <w:rFonts w:ascii="Arial" w:hAnsi="Arial" w:hint="default"/>
      </w:rPr>
    </w:lvl>
    <w:lvl w:ilvl="2" w:tplc="FC0A9AEE">
      <w:start w:val="1"/>
      <w:numFmt w:val="bullet"/>
      <w:lvlText w:val="•"/>
      <w:lvlJc w:val="left"/>
      <w:pPr>
        <w:tabs>
          <w:tab w:val="num" w:pos="2160"/>
        </w:tabs>
        <w:ind w:left="2160" w:hanging="360"/>
      </w:pPr>
      <w:rPr>
        <w:rFonts w:ascii="Arial" w:hAnsi="Arial" w:hint="default"/>
      </w:rPr>
    </w:lvl>
    <w:lvl w:ilvl="3" w:tplc="45C0432C" w:tentative="1">
      <w:start w:val="1"/>
      <w:numFmt w:val="bullet"/>
      <w:lvlText w:val="•"/>
      <w:lvlJc w:val="left"/>
      <w:pPr>
        <w:tabs>
          <w:tab w:val="num" w:pos="2880"/>
        </w:tabs>
        <w:ind w:left="2880" w:hanging="360"/>
      </w:pPr>
      <w:rPr>
        <w:rFonts w:ascii="Arial" w:hAnsi="Arial" w:hint="default"/>
      </w:rPr>
    </w:lvl>
    <w:lvl w:ilvl="4" w:tplc="63AE6576" w:tentative="1">
      <w:start w:val="1"/>
      <w:numFmt w:val="bullet"/>
      <w:lvlText w:val="•"/>
      <w:lvlJc w:val="left"/>
      <w:pPr>
        <w:tabs>
          <w:tab w:val="num" w:pos="3600"/>
        </w:tabs>
        <w:ind w:left="3600" w:hanging="360"/>
      </w:pPr>
      <w:rPr>
        <w:rFonts w:ascii="Arial" w:hAnsi="Arial" w:hint="default"/>
      </w:rPr>
    </w:lvl>
    <w:lvl w:ilvl="5" w:tplc="FDBC9BA0" w:tentative="1">
      <w:start w:val="1"/>
      <w:numFmt w:val="bullet"/>
      <w:lvlText w:val="•"/>
      <w:lvlJc w:val="left"/>
      <w:pPr>
        <w:tabs>
          <w:tab w:val="num" w:pos="4320"/>
        </w:tabs>
        <w:ind w:left="4320" w:hanging="360"/>
      </w:pPr>
      <w:rPr>
        <w:rFonts w:ascii="Arial" w:hAnsi="Arial" w:hint="default"/>
      </w:rPr>
    </w:lvl>
    <w:lvl w:ilvl="6" w:tplc="D68C3DD6" w:tentative="1">
      <w:start w:val="1"/>
      <w:numFmt w:val="bullet"/>
      <w:lvlText w:val="•"/>
      <w:lvlJc w:val="left"/>
      <w:pPr>
        <w:tabs>
          <w:tab w:val="num" w:pos="5040"/>
        </w:tabs>
        <w:ind w:left="5040" w:hanging="360"/>
      </w:pPr>
      <w:rPr>
        <w:rFonts w:ascii="Arial" w:hAnsi="Arial" w:hint="default"/>
      </w:rPr>
    </w:lvl>
    <w:lvl w:ilvl="7" w:tplc="B50654A4" w:tentative="1">
      <w:start w:val="1"/>
      <w:numFmt w:val="bullet"/>
      <w:lvlText w:val="•"/>
      <w:lvlJc w:val="left"/>
      <w:pPr>
        <w:tabs>
          <w:tab w:val="num" w:pos="5760"/>
        </w:tabs>
        <w:ind w:left="5760" w:hanging="360"/>
      </w:pPr>
      <w:rPr>
        <w:rFonts w:ascii="Arial" w:hAnsi="Arial" w:hint="default"/>
      </w:rPr>
    </w:lvl>
    <w:lvl w:ilvl="8" w:tplc="A72CE9B6"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2"/>
  </w:num>
  <w:num w:numId="3">
    <w:abstractNumId w:val="15"/>
  </w:num>
  <w:num w:numId="4">
    <w:abstractNumId w:val="18"/>
  </w:num>
  <w:num w:numId="5">
    <w:abstractNumId w:val="7"/>
  </w:num>
  <w:num w:numId="6">
    <w:abstractNumId w:val="0"/>
  </w:num>
  <w:num w:numId="7">
    <w:abstractNumId w:val="8"/>
  </w:num>
  <w:num w:numId="8">
    <w:abstractNumId w:val="28"/>
  </w:num>
  <w:num w:numId="9">
    <w:abstractNumId w:val="11"/>
  </w:num>
  <w:num w:numId="10">
    <w:abstractNumId w:val="21"/>
  </w:num>
  <w:num w:numId="11">
    <w:abstractNumId w:val="25"/>
  </w:num>
  <w:num w:numId="12">
    <w:abstractNumId w:val="9"/>
  </w:num>
  <w:num w:numId="13">
    <w:abstractNumId w:val="13"/>
  </w:num>
  <w:num w:numId="14">
    <w:abstractNumId w:val="17"/>
  </w:num>
  <w:num w:numId="15">
    <w:abstractNumId w:val="22"/>
  </w:num>
  <w:num w:numId="16">
    <w:abstractNumId w:val="30"/>
  </w:num>
  <w:num w:numId="17">
    <w:abstractNumId w:val="23"/>
  </w:num>
  <w:num w:numId="18">
    <w:abstractNumId w:val="16"/>
  </w:num>
  <w:num w:numId="19">
    <w:abstractNumId w:val="3"/>
  </w:num>
  <w:num w:numId="20">
    <w:abstractNumId w:val="5"/>
  </w:num>
  <w:num w:numId="21">
    <w:abstractNumId w:val="29"/>
  </w:num>
  <w:num w:numId="22">
    <w:abstractNumId w:val="19"/>
  </w:num>
  <w:num w:numId="23">
    <w:abstractNumId w:val="1"/>
  </w:num>
  <w:num w:numId="24">
    <w:abstractNumId w:val="6"/>
  </w:num>
  <w:num w:numId="25">
    <w:abstractNumId w:val="14"/>
  </w:num>
  <w:num w:numId="26">
    <w:abstractNumId w:val="10"/>
  </w:num>
  <w:num w:numId="27">
    <w:abstractNumId w:val="2"/>
  </w:num>
  <w:num w:numId="28">
    <w:abstractNumId w:val="4"/>
  </w:num>
  <w:num w:numId="29">
    <w:abstractNumId w:val="24"/>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3BBF"/>
    <w:rsid w:val="00027D21"/>
    <w:rsid w:val="00054B5B"/>
    <w:rsid w:val="000550C8"/>
    <w:rsid w:val="000566FF"/>
    <w:rsid w:val="000660E3"/>
    <w:rsid w:val="00070489"/>
    <w:rsid w:val="000706F0"/>
    <w:rsid w:val="00071C15"/>
    <w:rsid w:val="0007517D"/>
    <w:rsid w:val="00075A51"/>
    <w:rsid w:val="00077C7F"/>
    <w:rsid w:val="000852F5"/>
    <w:rsid w:val="00085D21"/>
    <w:rsid w:val="00085E56"/>
    <w:rsid w:val="00095A63"/>
    <w:rsid w:val="00096ACF"/>
    <w:rsid w:val="000B7E5F"/>
    <w:rsid w:val="000C22AA"/>
    <w:rsid w:val="000F03A3"/>
    <w:rsid w:val="000F521E"/>
    <w:rsid w:val="00100CB3"/>
    <w:rsid w:val="00103042"/>
    <w:rsid w:val="00107985"/>
    <w:rsid w:val="001148C4"/>
    <w:rsid w:val="0012514A"/>
    <w:rsid w:val="00127656"/>
    <w:rsid w:val="00134A77"/>
    <w:rsid w:val="00135B7B"/>
    <w:rsid w:val="00141690"/>
    <w:rsid w:val="00151A01"/>
    <w:rsid w:val="00154872"/>
    <w:rsid w:val="00161AD8"/>
    <w:rsid w:val="00187ED2"/>
    <w:rsid w:val="001A45CE"/>
    <w:rsid w:val="001A7B3A"/>
    <w:rsid w:val="001B34F2"/>
    <w:rsid w:val="001B3A9F"/>
    <w:rsid w:val="001D6B49"/>
    <w:rsid w:val="001E020E"/>
    <w:rsid w:val="001F1E23"/>
    <w:rsid w:val="0020025B"/>
    <w:rsid w:val="00210BE9"/>
    <w:rsid w:val="00212A13"/>
    <w:rsid w:val="00222E93"/>
    <w:rsid w:val="002366CF"/>
    <w:rsid w:val="00244E5D"/>
    <w:rsid w:val="002613E6"/>
    <w:rsid w:val="00261E18"/>
    <w:rsid w:val="002621DA"/>
    <w:rsid w:val="002679D7"/>
    <w:rsid w:val="00276065"/>
    <w:rsid w:val="0027678D"/>
    <w:rsid w:val="00290496"/>
    <w:rsid w:val="002A19E0"/>
    <w:rsid w:val="002B7792"/>
    <w:rsid w:val="002C197D"/>
    <w:rsid w:val="002D444E"/>
    <w:rsid w:val="002E098F"/>
    <w:rsid w:val="002E6C6D"/>
    <w:rsid w:val="002F27D1"/>
    <w:rsid w:val="00326355"/>
    <w:rsid w:val="00327879"/>
    <w:rsid w:val="0034657F"/>
    <w:rsid w:val="00347E58"/>
    <w:rsid w:val="00350E10"/>
    <w:rsid w:val="00360D7C"/>
    <w:rsid w:val="00360F34"/>
    <w:rsid w:val="00364C99"/>
    <w:rsid w:val="0037585E"/>
    <w:rsid w:val="00377381"/>
    <w:rsid w:val="00383021"/>
    <w:rsid w:val="00390A60"/>
    <w:rsid w:val="00394AE3"/>
    <w:rsid w:val="00395CA8"/>
    <w:rsid w:val="0039764A"/>
    <w:rsid w:val="003C06BE"/>
    <w:rsid w:val="003C0A55"/>
    <w:rsid w:val="003C3330"/>
    <w:rsid w:val="003C3387"/>
    <w:rsid w:val="003E160D"/>
    <w:rsid w:val="003F5FD4"/>
    <w:rsid w:val="00405F70"/>
    <w:rsid w:val="0040713C"/>
    <w:rsid w:val="00413A0F"/>
    <w:rsid w:val="00420934"/>
    <w:rsid w:val="00422C4C"/>
    <w:rsid w:val="00426D31"/>
    <w:rsid w:val="0042749E"/>
    <w:rsid w:val="0044125A"/>
    <w:rsid w:val="0044272D"/>
    <w:rsid w:val="00452181"/>
    <w:rsid w:val="00486FB2"/>
    <w:rsid w:val="00487944"/>
    <w:rsid w:val="00496479"/>
    <w:rsid w:val="004B0C80"/>
    <w:rsid w:val="004C4B5E"/>
    <w:rsid w:val="004D07C3"/>
    <w:rsid w:val="004D5493"/>
    <w:rsid w:val="004E6414"/>
    <w:rsid w:val="004F1692"/>
    <w:rsid w:val="005068F4"/>
    <w:rsid w:val="005114AD"/>
    <w:rsid w:val="005132A4"/>
    <w:rsid w:val="00522DC5"/>
    <w:rsid w:val="00525F52"/>
    <w:rsid w:val="00526388"/>
    <w:rsid w:val="0053440D"/>
    <w:rsid w:val="00541004"/>
    <w:rsid w:val="00547A99"/>
    <w:rsid w:val="005526D4"/>
    <w:rsid w:val="00554FF9"/>
    <w:rsid w:val="00555514"/>
    <w:rsid w:val="005557A1"/>
    <w:rsid w:val="00570665"/>
    <w:rsid w:val="00576C6A"/>
    <w:rsid w:val="0058637A"/>
    <w:rsid w:val="00593290"/>
    <w:rsid w:val="00595E7F"/>
    <w:rsid w:val="005A0310"/>
    <w:rsid w:val="005A14A9"/>
    <w:rsid w:val="005A491B"/>
    <w:rsid w:val="005A5B7C"/>
    <w:rsid w:val="005C33F6"/>
    <w:rsid w:val="005C6244"/>
    <w:rsid w:val="005D2356"/>
    <w:rsid w:val="005D5A0E"/>
    <w:rsid w:val="005E1C4D"/>
    <w:rsid w:val="005E3F77"/>
    <w:rsid w:val="005E5CAD"/>
    <w:rsid w:val="005F5036"/>
    <w:rsid w:val="005F63CA"/>
    <w:rsid w:val="00600038"/>
    <w:rsid w:val="00603883"/>
    <w:rsid w:val="00607597"/>
    <w:rsid w:val="00614075"/>
    <w:rsid w:val="00614478"/>
    <w:rsid w:val="00616BAE"/>
    <w:rsid w:val="006221B0"/>
    <w:rsid w:val="00623FAA"/>
    <w:rsid w:val="006323F2"/>
    <w:rsid w:val="006328F4"/>
    <w:rsid w:val="00647B1E"/>
    <w:rsid w:val="00671031"/>
    <w:rsid w:val="006A5A2D"/>
    <w:rsid w:val="006B1012"/>
    <w:rsid w:val="006B6EF0"/>
    <w:rsid w:val="006E29AC"/>
    <w:rsid w:val="007005C8"/>
    <w:rsid w:val="00700763"/>
    <w:rsid w:val="007023DE"/>
    <w:rsid w:val="007034F7"/>
    <w:rsid w:val="00725BAD"/>
    <w:rsid w:val="00725EF1"/>
    <w:rsid w:val="007504B5"/>
    <w:rsid w:val="0077643D"/>
    <w:rsid w:val="007B0AB8"/>
    <w:rsid w:val="007B6733"/>
    <w:rsid w:val="007C10FF"/>
    <w:rsid w:val="007C197E"/>
    <w:rsid w:val="007C7FFC"/>
    <w:rsid w:val="007D412D"/>
    <w:rsid w:val="007D7E40"/>
    <w:rsid w:val="007E5209"/>
    <w:rsid w:val="007E681A"/>
    <w:rsid w:val="008045E5"/>
    <w:rsid w:val="00833A6C"/>
    <w:rsid w:val="008439AE"/>
    <w:rsid w:val="00854AC4"/>
    <w:rsid w:val="00864605"/>
    <w:rsid w:val="00865B75"/>
    <w:rsid w:val="008A107D"/>
    <w:rsid w:val="008A74CC"/>
    <w:rsid w:val="008D1EFA"/>
    <w:rsid w:val="008D7AAD"/>
    <w:rsid w:val="008E00E9"/>
    <w:rsid w:val="008F139C"/>
    <w:rsid w:val="00924722"/>
    <w:rsid w:val="00941EE0"/>
    <w:rsid w:val="0094436A"/>
    <w:rsid w:val="00960BC3"/>
    <w:rsid w:val="00966970"/>
    <w:rsid w:val="009872A2"/>
    <w:rsid w:val="009917E5"/>
    <w:rsid w:val="009940C3"/>
    <w:rsid w:val="00994387"/>
    <w:rsid w:val="009B41CD"/>
    <w:rsid w:val="009C6BD4"/>
    <w:rsid w:val="009E0315"/>
    <w:rsid w:val="009E2971"/>
    <w:rsid w:val="009F3FFC"/>
    <w:rsid w:val="00A0007A"/>
    <w:rsid w:val="00A00A8D"/>
    <w:rsid w:val="00A01AD2"/>
    <w:rsid w:val="00A246C1"/>
    <w:rsid w:val="00A31D3A"/>
    <w:rsid w:val="00A3584C"/>
    <w:rsid w:val="00A47AE7"/>
    <w:rsid w:val="00A552FD"/>
    <w:rsid w:val="00A56DBF"/>
    <w:rsid w:val="00A57E99"/>
    <w:rsid w:val="00A63C62"/>
    <w:rsid w:val="00A84CE9"/>
    <w:rsid w:val="00A858FB"/>
    <w:rsid w:val="00AB14B5"/>
    <w:rsid w:val="00AB1C9A"/>
    <w:rsid w:val="00AC6230"/>
    <w:rsid w:val="00AD2327"/>
    <w:rsid w:val="00AD45DF"/>
    <w:rsid w:val="00AD63C4"/>
    <w:rsid w:val="00AE280E"/>
    <w:rsid w:val="00AE2978"/>
    <w:rsid w:val="00AF2AC0"/>
    <w:rsid w:val="00AF2D77"/>
    <w:rsid w:val="00B06483"/>
    <w:rsid w:val="00B065B7"/>
    <w:rsid w:val="00B069D2"/>
    <w:rsid w:val="00B12E3A"/>
    <w:rsid w:val="00B63AD3"/>
    <w:rsid w:val="00B75C1C"/>
    <w:rsid w:val="00B91CE7"/>
    <w:rsid w:val="00BA170E"/>
    <w:rsid w:val="00BA303F"/>
    <w:rsid w:val="00BA38B3"/>
    <w:rsid w:val="00BA4E71"/>
    <w:rsid w:val="00BA7B68"/>
    <w:rsid w:val="00BC103F"/>
    <w:rsid w:val="00BD1AE1"/>
    <w:rsid w:val="00BD57D1"/>
    <w:rsid w:val="00BE7A61"/>
    <w:rsid w:val="00BE7B76"/>
    <w:rsid w:val="00BF32FD"/>
    <w:rsid w:val="00C01D3A"/>
    <w:rsid w:val="00C15165"/>
    <w:rsid w:val="00C15862"/>
    <w:rsid w:val="00C217E7"/>
    <w:rsid w:val="00C358D3"/>
    <w:rsid w:val="00C43AF5"/>
    <w:rsid w:val="00C50D1E"/>
    <w:rsid w:val="00C530D9"/>
    <w:rsid w:val="00C71C51"/>
    <w:rsid w:val="00C72F86"/>
    <w:rsid w:val="00C8731D"/>
    <w:rsid w:val="00C96B34"/>
    <w:rsid w:val="00CA031E"/>
    <w:rsid w:val="00CA0435"/>
    <w:rsid w:val="00CA6660"/>
    <w:rsid w:val="00CC08CC"/>
    <w:rsid w:val="00CC0D52"/>
    <w:rsid w:val="00CC1331"/>
    <w:rsid w:val="00CE5F97"/>
    <w:rsid w:val="00CF6A8B"/>
    <w:rsid w:val="00D000C8"/>
    <w:rsid w:val="00D10AC6"/>
    <w:rsid w:val="00D17A4E"/>
    <w:rsid w:val="00D221B6"/>
    <w:rsid w:val="00D22471"/>
    <w:rsid w:val="00D2624B"/>
    <w:rsid w:val="00D27E86"/>
    <w:rsid w:val="00D35F8E"/>
    <w:rsid w:val="00D53167"/>
    <w:rsid w:val="00D54D22"/>
    <w:rsid w:val="00D7252C"/>
    <w:rsid w:val="00D76F27"/>
    <w:rsid w:val="00DA352A"/>
    <w:rsid w:val="00DB5E15"/>
    <w:rsid w:val="00DB7DCF"/>
    <w:rsid w:val="00DC75F9"/>
    <w:rsid w:val="00DE7E80"/>
    <w:rsid w:val="00DF4709"/>
    <w:rsid w:val="00DF758D"/>
    <w:rsid w:val="00E054AE"/>
    <w:rsid w:val="00E10798"/>
    <w:rsid w:val="00E139DC"/>
    <w:rsid w:val="00E2141C"/>
    <w:rsid w:val="00E34708"/>
    <w:rsid w:val="00E614C1"/>
    <w:rsid w:val="00E63699"/>
    <w:rsid w:val="00E64E28"/>
    <w:rsid w:val="00E64E45"/>
    <w:rsid w:val="00E86FE3"/>
    <w:rsid w:val="00E932BB"/>
    <w:rsid w:val="00E96BDA"/>
    <w:rsid w:val="00EA6279"/>
    <w:rsid w:val="00EB3139"/>
    <w:rsid w:val="00EB3917"/>
    <w:rsid w:val="00EB4B2E"/>
    <w:rsid w:val="00EC1C6F"/>
    <w:rsid w:val="00ED084E"/>
    <w:rsid w:val="00ED40A4"/>
    <w:rsid w:val="00ED4246"/>
    <w:rsid w:val="00ED6359"/>
    <w:rsid w:val="00EE13F7"/>
    <w:rsid w:val="00EE302D"/>
    <w:rsid w:val="00EE3BC1"/>
    <w:rsid w:val="00EF3F83"/>
    <w:rsid w:val="00EF4AEE"/>
    <w:rsid w:val="00EF7DCB"/>
    <w:rsid w:val="00F0413C"/>
    <w:rsid w:val="00F11335"/>
    <w:rsid w:val="00F124E5"/>
    <w:rsid w:val="00F164ED"/>
    <w:rsid w:val="00F26716"/>
    <w:rsid w:val="00F309DF"/>
    <w:rsid w:val="00F40636"/>
    <w:rsid w:val="00F40AD7"/>
    <w:rsid w:val="00F444DE"/>
    <w:rsid w:val="00F45B83"/>
    <w:rsid w:val="00F46D7B"/>
    <w:rsid w:val="00F645EF"/>
    <w:rsid w:val="00F72FD7"/>
    <w:rsid w:val="00F80856"/>
    <w:rsid w:val="00F813AA"/>
    <w:rsid w:val="00F95D98"/>
    <w:rsid w:val="00FB5256"/>
    <w:rsid w:val="00FC7B5C"/>
    <w:rsid w:val="00FD1410"/>
    <w:rsid w:val="00FD266C"/>
    <w:rsid w:val="00FD763B"/>
    <w:rsid w:val="00FF09ED"/>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D7"/>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C71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388">
      <w:bodyDiv w:val="1"/>
      <w:marLeft w:val="0"/>
      <w:marRight w:val="0"/>
      <w:marTop w:val="0"/>
      <w:marBottom w:val="0"/>
      <w:divBdr>
        <w:top w:val="none" w:sz="0" w:space="0" w:color="auto"/>
        <w:left w:val="none" w:sz="0" w:space="0" w:color="auto"/>
        <w:bottom w:val="none" w:sz="0" w:space="0" w:color="auto"/>
        <w:right w:val="none" w:sz="0" w:space="0" w:color="auto"/>
      </w:divBdr>
      <w:divsChild>
        <w:div w:id="35738256">
          <w:marLeft w:val="1138"/>
          <w:marRight w:val="0"/>
          <w:marTop w:val="60"/>
          <w:marBottom w:val="0"/>
          <w:divBdr>
            <w:top w:val="none" w:sz="0" w:space="0" w:color="auto"/>
            <w:left w:val="none" w:sz="0" w:space="0" w:color="auto"/>
            <w:bottom w:val="none" w:sz="0" w:space="0" w:color="auto"/>
            <w:right w:val="none" w:sz="0" w:space="0" w:color="auto"/>
          </w:divBdr>
        </w:div>
      </w:divsChild>
    </w:div>
    <w:div w:id="36510456">
      <w:bodyDiv w:val="1"/>
      <w:marLeft w:val="0"/>
      <w:marRight w:val="0"/>
      <w:marTop w:val="0"/>
      <w:marBottom w:val="0"/>
      <w:divBdr>
        <w:top w:val="none" w:sz="0" w:space="0" w:color="auto"/>
        <w:left w:val="none" w:sz="0" w:space="0" w:color="auto"/>
        <w:bottom w:val="none" w:sz="0" w:space="0" w:color="auto"/>
        <w:right w:val="none" w:sz="0" w:space="0" w:color="auto"/>
      </w:divBdr>
      <w:divsChild>
        <w:div w:id="451749692">
          <w:marLeft w:val="86"/>
          <w:marRight w:val="0"/>
          <w:marTop w:val="0"/>
          <w:marBottom w:val="0"/>
          <w:divBdr>
            <w:top w:val="none" w:sz="0" w:space="0" w:color="auto"/>
            <w:left w:val="none" w:sz="0" w:space="0" w:color="auto"/>
            <w:bottom w:val="none" w:sz="0" w:space="0" w:color="auto"/>
            <w:right w:val="none" w:sz="0" w:space="0" w:color="auto"/>
          </w:divBdr>
        </w:div>
        <w:div w:id="1553809675">
          <w:marLeft w:val="86"/>
          <w:marRight w:val="0"/>
          <w:marTop w:val="0"/>
          <w:marBottom w:val="0"/>
          <w:divBdr>
            <w:top w:val="none" w:sz="0" w:space="0" w:color="auto"/>
            <w:left w:val="none" w:sz="0" w:space="0" w:color="auto"/>
            <w:bottom w:val="none" w:sz="0" w:space="0" w:color="auto"/>
            <w:right w:val="none" w:sz="0" w:space="0" w:color="auto"/>
          </w:divBdr>
        </w:div>
        <w:div w:id="1003120206">
          <w:marLeft w:val="1440"/>
          <w:marRight w:val="0"/>
          <w:marTop w:val="0"/>
          <w:marBottom w:val="0"/>
          <w:divBdr>
            <w:top w:val="none" w:sz="0" w:space="0" w:color="auto"/>
            <w:left w:val="none" w:sz="0" w:space="0" w:color="auto"/>
            <w:bottom w:val="none" w:sz="0" w:space="0" w:color="auto"/>
            <w:right w:val="none" w:sz="0" w:space="0" w:color="auto"/>
          </w:divBdr>
        </w:div>
        <w:div w:id="1083573104">
          <w:marLeft w:val="1440"/>
          <w:marRight w:val="0"/>
          <w:marTop w:val="0"/>
          <w:marBottom w:val="0"/>
          <w:divBdr>
            <w:top w:val="none" w:sz="0" w:space="0" w:color="auto"/>
            <w:left w:val="none" w:sz="0" w:space="0" w:color="auto"/>
            <w:bottom w:val="none" w:sz="0" w:space="0" w:color="auto"/>
            <w:right w:val="none" w:sz="0" w:space="0" w:color="auto"/>
          </w:divBdr>
        </w:div>
        <w:div w:id="1469738084">
          <w:marLeft w:val="1440"/>
          <w:marRight w:val="0"/>
          <w:marTop w:val="0"/>
          <w:marBottom w:val="0"/>
          <w:divBdr>
            <w:top w:val="none" w:sz="0" w:space="0" w:color="auto"/>
            <w:left w:val="none" w:sz="0" w:space="0" w:color="auto"/>
            <w:bottom w:val="none" w:sz="0" w:space="0" w:color="auto"/>
            <w:right w:val="none" w:sz="0" w:space="0" w:color="auto"/>
          </w:divBdr>
        </w:div>
        <w:div w:id="2109303182">
          <w:marLeft w:val="1440"/>
          <w:marRight w:val="0"/>
          <w:marTop w:val="0"/>
          <w:marBottom w:val="0"/>
          <w:divBdr>
            <w:top w:val="none" w:sz="0" w:space="0" w:color="auto"/>
            <w:left w:val="none" w:sz="0" w:space="0" w:color="auto"/>
            <w:bottom w:val="none" w:sz="0" w:space="0" w:color="auto"/>
            <w:right w:val="none" w:sz="0" w:space="0" w:color="auto"/>
          </w:divBdr>
        </w:div>
      </w:divsChild>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110588190">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41234602">
      <w:bodyDiv w:val="1"/>
      <w:marLeft w:val="0"/>
      <w:marRight w:val="0"/>
      <w:marTop w:val="0"/>
      <w:marBottom w:val="0"/>
      <w:divBdr>
        <w:top w:val="none" w:sz="0" w:space="0" w:color="auto"/>
        <w:left w:val="none" w:sz="0" w:space="0" w:color="auto"/>
        <w:bottom w:val="none" w:sz="0" w:space="0" w:color="auto"/>
        <w:right w:val="none" w:sz="0" w:space="0" w:color="auto"/>
      </w:divBdr>
    </w:div>
    <w:div w:id="146941858">
      <w:bodyDiv w:val="1"/>
      <w:marLeft w:val="0"/>
      <w:marRight w:val="0"/>
      <w:marTop w:val="0"/>
      <w:marBottom w:val="0"/>
      <w:divBdr>
        <w:top w:val="none" w:sz="0" w:space="0" w:color="auto"/>
        <w:left w:val="none" w:sz="0" w:space="0" w:color="auto"/>
        <w:bottom w:val="none" w:sz="0" w:space="0" w:color="auto"/>
        <w:right w:val="none" w:sz="0" w:space="0" w:color="auto"/>
      </w:divBdr>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8033459">
      <w:bodyDiv w:val="1"/>
      <w:marLeft w:val="0"/>
      <w:marRight w:val="0"/>
      <w:marTop w:val="0"/>
      <w:marBottom w:val="0"/>
      <w:divBdr>
        <w:top w:val="none" w:sz="0" w:space="0" w:color="auto"/>
        <w:left w:val="none" w:sz="0" w:space="0" w:color="auto"/>
        <w:bottom w:val="none" w:sz="0" w:space="0" w:color="auto"/>
        <w:right w:val="none" w:sz="0" w:space="0" w:color="auto"/>
      </w:divBdr>
    </w:div>
    <w:div w:id="206114658">
      <w:bodyDiv w:val="1"/>
      <w:marLeft w:val="0"/>
      <w:marRight w:val="0"/>
      <w:marTop w:val="0"/>
      <w:marBottom w:val="0"/>
      <w:divBdr>
        <w:top w:val="none" w:sz="0" w:space="0" w:color="auto"/>
        <w:left w:val="none" w:sz="0" w:space="0" w:color="auto"/>
        <w:bottom w:val="none" w:sz="0" w:space="0" w:color="auto"/>
        <w:right w:val="none" w:sz="0" w:space="0" w:color="auto"/>
      </w:divBdr>
      <w:divsChild>
        <w:div w:id="312218862">
          <w:marLeft w:val="547"/>
          <w:marRight w:val="0"/>
          <w:marTop w:val="0"/>
          <w:marBottom w:val="0"/>
          <w:divBdr>
            <w:top w:val="none" w:sz="0" w:space="0" w:color="auto"/>
            <w:left w:val="none" w:sz="0" w:space="0" w:color="auto"/>
            <w:bottom w:val="none" w:sz="0" w:space="0" w:color="auto"/>
            <w:right w:val="none" w:sz="0" w:space="0" w:color="auto"/>
          </w:divBdr>
        </w:div>
        <w:div w:id="1397629723">
          <w:marLeft w:val="1987"/>
          <w:marRight w:val="0"/>
          <w:marTop w:val="0"/>
          <w:marBottom w:val="0"/>
          <w:divBdr>
            <w:top w:val="none" w:sz="0" w:space="0" w:color="auto"/>
            <w:left w:val="none" w:sz="0" w:space="0" w:color="auto"/>
            <w:bottom w:val="none" w:sz="0" w:space="0" w:color="auto"/>
            <w:right w:val="none" w:sz="0" w:space="0" w:color="auto"/>
          </w:divBdr>
        </w:div>
        <w:div w:id="1844969823">
          <w:marLeft w:val="1987"/>
          <w:marRight w:val="0"/>
          <w:marTop w:val="0"/>
          <w:marBottom w:val="0"/>
          <w:divBdr>
            <w:top w:val="none" w:sz="0" w:space="0" w:color="auto"/>
            <w:left w:val="none" w:sz="0" w:space="0" w:color="auto"/>
            <w:bottom w:val="none" w:sz="0" w:space="0" w:color="auto"/>
            <w:right w:val="none" w:sz="0" w:space="0" w:color="auto"/>
          </w:divBdr>
        </w:div>
        <w:div w:id="433213436">
          <w:marLeft w:val="1987"/>
          <w:marRight w:val="0"/>
          <w:marTop w:val="0"/>
          <w:marBottom w:val="0"/>
          <w:divBdr>
            <w:top w:val="none" w:sz="0" w:space="0" w:color="auto"/>
            <w:left w:val="none" w:sz="0" w:space="0" w:color="auto"/>
            <w:bottom w:val="none" w:sz="0" w:space="0" w:color="auto"/>
            <w:right w:val="none" w:sz="0" w:space="0" w:color="auto"/>
          </w:divBdr>
        </w:div>
      </w:divsChild>
    </w:div>
    <w:div w:id="255985201">
      <w:bodyDiv w:val="1"/>
      <w:marLeft w:val="0"/>
      <w:marRight w:val="0"/>
      <w:marTop w:val="0"/>
      <w:marBottom w:val="0"/>
      <w:divBdr>
        <w:top w:val="none" w:sz="0" w:space="0" w:color="auto"/>
        <w:left w:val="none" w:sz="0" w:space="0" w:color="auto"/>
        <w:bottom w:val="none" w:sz="0" w:space="0" w:color="auto"/>
        <w:right w:val="none" w:sz="0" w:space="0" w:color="auto"/>
      </w:divBdr>
      <w:divsChild>
        <w:div w:id="909076644">
          <w:marLeft w:val="1987"/>
          <w:marRight w:val="0"/>
          <w:marTop w:val="0"/>
          <w:marBottom w:val="0"/>
          <w:divBdr>
            <w:top w:val="none" w:sz="0" w:space="0" w:color="auto"/>
            <w:left w:val="none" w:sz="0" w:space="0" w:color="auto"/>
            <w:bottom w:val="none" w:sz="0" w:space="0" w:color="auto"/>
            <w:right w:val="none" w:sz="0" w:space="0" w:color="auto"/>
          </w:divBdr>
        </w:div>
      </w:divsChild>
    </w:div>
    <w:div w:id="268047612">
      <w:bodyDiv w:val="1"/>
      <w:marLeft w:val="0"/>
      <w:marRight w:val="0"/>
      <w:marTop w:val="0"/>
      <w:marBottom w:val="0"/>
      <w:divBdr>
        <w:top w:val="none" w:sz="0" w:space="0" w:color="auto"/>
        <w:left w:val="none" w:sz="0" w:space="0" w:color="auto"/>
        <w:bottom w:val="none" w:sz="0" w:space="0" w:color="auto"/>
        <w:right w:val="none" w:sz="0" w:space="0" w:color="auto"/>
      </w:divBdr>
      <w:divsChild>
        <w:div w:id="1848328831">
          <w:marLeft w:val="1138"/>
          <w:marRight w:val="0"/>
          <w:marTop w:val="60"/>
          <w:marBottom w:val="0"/>
          <w:divBdr>
            <w:top w:val="none" w:sz="0" w:space="0" w:color="auto"/>
            <w:left w:val="none" w:sz="0" w:space="0" w:color="auto"/>
            <w:bottom w:val="none" w:sz="0" w:space="0" w:color="auto"/>
            <w:right w:val="none" w:sz="0" w:space="0" w:color="auto"/>
          </w:divBdr>
        </w:div>
      </w:divsChild>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308898403">
      <w:bodyDiv w:val="1"/>
      <w:marLeft w:val="0"/>
      <w:marRight w:val="0"/>
      <w:marTop w:val="0"/>
      <w:marBottom w:val="0"/>
      <w:divBdr>
        <w:top w:val="none" w:sz="0" w:space="0" w:color="auto"/>
        <w:left w:val="none" w:sz="0" w:space="0" w:color="auto"/>
        <w:bottom w:val="none" w:sz="0" w:space="0" w:color="auto"/>
        <w:right w:val="none" w:sz="0" w:space="0" w:color="auto"/>
      </w:divBdr>
      <w:divsChild>
        <w:div w:id="1654023282">
          <w:marLeft w:val="1138"/>
          <w:marRight w:val="0"/>
          <w:marTop w:val="60"/>
          <w:marBottom w:val="0"/>
          <w:divBdr>
            <w:top w:val="none" w:sz="0" w:space="0" w:color="auto"/>
            <w:left w:val="none" w:sz="0" w:space="0" w:color="auto"/>
            <w:bottom w:val="none" w:sz="0" w:space="0" w:color="auto"/>
            <w:right w:val="none" w:sz="0" w:space="0" w:color="auto"/>
          </w:divBdr>
        </w:div>
        <w:div w:id="1030105048">
          <w:marLeft w:val="1138"/>
          <w:marRight w:val="0"/>
          <w:marTop w:val="60"/>
          <w:marBottom w:val="0"/>
          <w:divBdr>
            <w:top w:val="none" w:sz="0" w:space="0" w:color="auto"/>
            <w:left w:val="none" w:sz="0" w:space="0" w:color="auto"/>
            <w:bottom w:val="none" w:sz="0" w:space="0" w:color="auto"/>
            <w:right w:val="none" w:sz="0" w:space="0" w:color="auto"/>
          </w:divBdr>
        </w:div>
      </w:divsChild>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84647720">
      <w:bodyDiv w:val="1"/>
      <w:marLeft w:val="0"/>
      <w:marRight w:val="0"/>
      <w:marTop w:val="0"/>
      <w:marBottom w:val="0"/>
      <w:divBdr>
        <w:top w:val="none" w:sz="0" w:space="0" w:color="auto"/>
        <w:left w:val="none" w:sz="0" w:space="0" w:color="auto"/>
        <w:bottom w:val="none" w:sz="0" w:space="0" w:color="auto"/>
        <w:right w:val="none" w:sz="0" w:space="0" w:color="auto"/>
      </w:divBdr>
    </w:div>
    <w:div w:id="398476888">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512915896">
      <w:bodyDiv w:val="1"/>
      <w:marLeft w:val="0"/>
      <w:marRight w:val="0"/>
      <w:marTop w:val="0"/>
      <w:marBottom w:val="0"/>
      <w:divBdr>
        <w:top w:val="none" w:sz="0" w:space="0" w:color="auto"/>
        <w:left w:val="none" w:sz="0" w:space="0" w:color="auto"/>
        <w:bottom w:val="none" w:sz="0" w:space="0" w:color="auto"/>
        <w:right w:val="none" w:sz="0" w:space="0" w:color="auto"/>
      </w:divBdr>
      <w:divsChild>
        <w:div w:id="1658264172">
          <w:marLeft w:val="1987"/>
          <w:marRight w:val="0"/>
          <w:marTop w:val="0"/>
          <w:marBottom w:val="0"/>
          <w:divBdr>
            <w:top w:val="none" w:sz="0" w:space="0" w:color="auto"/>
            <w:left w:val="none" w:sz="0" w:space="0" w:color="auto"/>
            <w:bottom w:val="none" w:sz="0" w:space="0" w:color="auto"/>
            <w:right w:val="none" w:sz="0" w:space="0" w:color="auto"/>
          </w:divBdr>
        </w:div>
      </w:divsChild>
    </w:div>
    <w:div w:id="573049714">
      <w:bodyDiv w:val="1"/>
      <w:marLeft w:val="0"/>
      <w:marRight w:val="0"/>
      <w:marTop w:val="0"/>
      <w:marBottom w:val="0"/>
      <w:divBdr>
        <w:top w:val="none" w:sz="0" w:space="0" w:color="auto"/>
        <w:left w:val="none" w:sz="0" w:space="0" w:color="auto"/>
        <w:bottom w:val="none" w:sz="0" w:space="0" w:color="auto"/>
        <w:right w:val="none" w:sz="0" w:space="0" w:color="auto"/>
      </w:divBdr>
    </w:div>
    <w:div w:id="586158681">
      <w:bodyDiv w:val="1"/>
      <w:marLeft w:val="0"/>
      <w:marRight w:val="0"/>
      <w:marTop w:val="0"/>
      <w:marBottom w:val="0"/>
      <w:divBdr>
        <w:top w:val="none" w:sz="0" w:space="0" w:color="auto"/>
        <w:left w:val="none" w:sz="0" w:space="0" w:color="auto"/>
        <w:bottom w:val="none" w:sz="0" w:space="0" w:color="auto"/>
        <w:right w:val="none" w:sz="0" w:space="0" w:color="auto"/>
      </w:divBdr>
      <w:divsChild>
        <w:div w:id="1846093601">
          <w:marLeft w:val="1138"/>
          <w:marRight w:val="0"/>
          <w:marTop w:val="60"/>
          <w:marBottom w:val="0"/>
          <w:divBdr>
            <w:top w:val="none" w:sz="0" w:space="0" w:color="auto"/>
            <w:left w:val="none" w:sz="0" w:space="0" w:color="auto"/>
            <w:bottom w:val="none" w:sz="0" w:space="0" w:color="auto"/>
            <w:right w:val="none" w:sz="0" w:space="0" w:color="auto"/>
          </w:divBdr>
        </w:div>
      </w:divsChild>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20261625">
      <w:bodyDiv w:val="1"/>
      <w:marLeft w:val="0"/>
      <w:marRight w:val="0"/>
      <w:marTop w:val="0"/>
      <w:marBottom w:val="0"/>
      <w:divBdr>
        <w:top w:val="none" w:sz="0" w:space="0" w:color="auto"/>
        <w:left w:val="none" w:sz="0" w:space="0" w:color="auto"/>
        <w:bottom w:val="none" w:sz="0" w:space="0" w:color="auto"/>
        <w:right w:val="none" w:sz="0" w:space="0" w:color="auto"/>
      </w:divBdr>
      <w:divsChild>
        <w:div w:id="1087577089">
          <w:marLeft w:val="1526"/>
          <w:marRight w:val="0"/>
          <w:marTop w:val="0"/>
          <w:marBottom w:val="0"/>
          <w:divBdr>
            <w:top w:val="none" w:sz="0" w:space="0" w:color="auto"/>
            <w:left w:val="none" w:sz="0" w:space="0" w:color="auto"/>
            <w:bottom w:val="none" w:sz="0" w:space="0" w:color="auto"/>
            <w:right w:val="none" w:sz="0" w:space="0" w:color="auto"/>
          </w:divBdr>
        </w:div>
        <w:div w:id="514537844">
          <w:marLeft w:val="1526"/>
          <w:marRight w:val="0"/>
          <w:marTop w:val="0"/>
          <w:marBottom w:val="0"/>
          <w:divBdr>
            <w:top w:val="none" w:sz="0" w:space="0" w:color="auto"/>
            <w:left w:val="none" w:sz="0" w:space="0" w:color="auto"/>
            <w:bottom w:val="none" w:sz="0" w:space="0" w:color="auto"/>
            <w:right w:val="none" w:sz="0" w:space="0" w:color="auto"/>
          </w:divBdr>
        </w:div>
        <w:div w:id="377512162">
          <w:marLeft w:val="1526"/>
          <w:marRight w:val="0"/>
          <w:marTop w:val="0"/>
          <w:marBottom w:val="0"/>
          <w:divBdr>
            <w:top w:val="none" w:sz="0" w:space="0" w:color="auto"/>
            <w:left w:val="none" w:sz="0" w:space="0" w:color="auto"/>
            <w:bottom w:val="none" w:sz="0" w:space="0" w:color="auto"/>
            <w:right w:val="none" w:sz="0" w:space="0" w:color="auto"/>
          </w:divBdr>
        </w:div>
        <w:div w:id="477915609">
          <w:marLeft w:val="1526"/>
          <w:marRight w:val="0"/>
          <w:marTop w:val="0"/>
          <w:marBottom w:val="0"/>
          <w:divBdr>
            <w:top w:val="none" w:sz="0" w:space="0" w:color="auto"/>
            <w:left w:val="none" w:sz="0" w:space="0" w:color="auto"/>
            <w:bottom w:val="none" w:sz="0" w:space="0" w:color="auto"/>
            <w:right w:val="none" w:sz="0" w:space="0" w:color="auto"/>
          </w:divBdr>
        </w:div>
        <w:div w:id="1852647001">
          <w:marLeft w:val="1526"/>
          <w:marRight w:val="0"/>
          <w:marTop w:val="0"/>
          <w:marBottom w:val="0"/>
          <w:divBdr>
            <w:top w:val="none" w:sz="0" w:space="0" w:color="auto"/>
            <w:left w:val="none" w:sz="0" w:space="0" w:color="auto"/>
            <w:bottom w:val="none" w:sz="0" w:space="0" w:color="auto"/>
            <w:right w:val="none" w:sz="0" w:space="0" w:color="auto"/>
          </w:divBdr>
        </w:div>
      </w:divsChild>
    </w:div>
    <w:div w:id="628974492">
      <w:bodyDiv w:val="1"/>
      <w:marLeft w:val="0"/>
      <w:marRight w:val="0"/>
      <w:marTop w:val="0"/>
      <w:marBottom w:val="0"/>
      <w:divBdr>
        <w:top w:val="none" w:sz="0" w:space="0" w:color="auto"/>
        <w:left w:val="none" w:sz="0" w:space="0" w:color="auto"/>
        <w:bottom w:val="none" w:sz="0" w:space="0" w:color="auto"/>
        <w:right w:val="none" w:sz="0" w:space="0" w:color="auto"/>
      </w:divBdr>
      <w:divsChild>
        <w:div w:id="1443576200">
          <w:marLeft w:val="1526"/>
          <w:marRight w:val="0"/>
          <w:marTop w:val="0"/>
          <w:marBottom w:val="0"/>
          <w:divBdr>
            <w:top w:val="none" w:sz="0" w:space="0" w:color="auto"/>
            <w:left w:val="none" w:sz="0" w:space="0" w:color="auto"/>
            <w:bottom w:val="none" w:sz="0" w:space="0" w:color="auto"/>
            <w:right w:val="none" w:sz="0" w:space="0" w:color="auto"/>
          </w:divBdr>
        </w:div>
        <w:div w:id="208611506">
          <w:marLeft w:val="1526"/>
          <w:marRight w:val="0"/>
          <w:marTop w:val="0"/>
          <w:marBottom w:val="0"/>
          <w:divBdr>
            <w:top w:val="none" w:sz="0" w:space="0" w:color="auto"/>
            <w:left w:val="none" w:sz="0" w:space="0" w:color="auto"/>
            <w:bottom w:val="none" w:sz="0" w:space="0" w:color="auto"/>
            <w:right w:val="none" w:sz="0" w:space="0" w:color="auto"/>
          </w:divBdr>
        </w:div>
        <w:div w:id="2036884468">
          <w:marLeft w:val="1526"/>
          <w:marRight w:val="0"/>
          <w:marTop w:val="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67514323">
      <w:bodyDiv w:val="1"/>
      <w:marLeft w:val="0"/>
      <w:marRight w:val="0"/>
      <w:marTop w:val="0"/>
      <w:marBottom w:val="0"/>
      <w:divBdr>
        <w:top w:val="none" w:sz="0" w:space="0" w:color="auto"/>
        <w:left w:val="none" w:sz="0" w:space="0" w:color="auto"/>
        <w:bottom w:val="none" w:sz="0" w:space="0" w:color="auto"/>
        <w:right w:val="none" w:sz="0" w:space="0" w:color="auto"/>
      </w:divBdr>
      <w:divsChild>
        <w:div w:id="1020550957">
          <w:marLeft w:val="1526"/>
          <w:marRight w:val="0"/>
          <w:marTop w:val="0"/>
          <w:marBottom w:val="0"/>
          <w:divBdr>
            <w:top w:val="none" w:sz="0" w:space="0" w:color="auto"/>
            <w:left w:val="none" w:sz="0" w:space="0" w:color="auto"/>
            <w:bottom w:val="none" w:sz="0" w:space="0" w:color="auto"/>
            <w:right w:val="none" w:sz="0" w:space="0" w:color="auto"/>
          </w:divBdr>
        </w:div>
        <w:div w:id="1772164091">
          <w:marLeft w:val="1526"/>
          <w:marRight w:val="0"/>
          <w:marTop w:val="0"/>
          <w:marBottom w:val="0"/>
          <w:divBdr>
            <w:top w:val="none" w:sz="0" w:space="0" w:color="auto"/>
            <w:left w:val="none" w:sz="0" w:space="0" w:color="auto"/>
            <w:bottom w:val="none" w:sz="0" w:space="0" w:color="auto"/>
            <w:right w:val="none" w:sz="0" w:space="0" w:color="auto"/>
          </w:divBdr>
        </w:div>
        <w:div w:id="308559202">
          <w:marLeft w:val="1526"/>
          <w:marRight w:val="0"/>
          <w:marTop w:val="0"/>
          <w:marBottom w:val="0"/>
          <w:divBdr>
            <w:top w:val="none" w:sz="0" w:space="0" w:color="auto"/>
            <w:left w:val="none" w:sz="0" w:space="0" w:color="auto"/>
            <w:bottom w:val="none" w:sz="0" w:space="0" w:color="auto"/>
            <w:right w:val="none" w:sz="0" w:space="0" w:color="auto"/>
          </w:divBdr>
        </w:div>
        <w:div w:id="340158229">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20976580">
      <w:bodyDiv w:val="1"/>
      <w:marLeft w:val="0"/>
      <w:marRight w:val="0"/>
      <w:marTop w:val="0"/>
      <w:marBottom w:val="0"/>
      <w:divBdr>
        <w:top w:val="none" w:sz="0" w:space="0" w:color="auto"/>
        <w:left w:val="none" w:sz="0" w:space="0" w:color="auto"/>
        <w:bottom w:val="none" w:sz="0" w:space="0" w:color="auto"/>
        <w:right w:val="none" w:sz="0" w:space="0" w:color="auto"/>
      </w:divBdr>
      <w:divsChild>
        <w:div w:id="544299060">
          <w:marLeft w:val="835"/>
          <w:marRight w:val="0"/>
          <w:marTop w:val="60"/>
          <w:marBottom w:val="0"/>
          <w:divBdr>
            <w:top w:val="none" w:sz="0" w:space="0" w:color="auto"/>
            <w:left w:val="none" w:sz="0" w:space="0" w:color="auto"/>
            <w:bottom w:val="none" w:sz="0" w:space="0" w:color="auto"/>
            <w:right w:val="none" w:sz="0" w:space="0" w:color="auto"/>
          </w:divBdr>
        </w:div>
        <w:div w:id="1858038846">
          <w:marLeft w:val="835"/>
          <w:marRight w:val="0"/>
          <w:marTop w:val="60"/>
          <w:marBottom w:val="0"/>
          <w:divBdr>
            <w:top w:val="none" w:sz="0" w:space="0" w:color="auto"/>
            <w:left w:val="none" w:sz="0" w:space="0" w:color="auto"/>
            <w:bottom w:val="none" w:sz="0" w:space="0" w:color="auto"/>
            <w:right w:val="none" w:sz="0" w:space="0" w:color="auto"/>
          </w:divBdr>
        </w:div>
        <w:div w:id="330261254">
          <w:marLeft w:val="835"/>
          <w:marRight w:val="0"/>
          <w:marTop w:val="60"/>
          <w:marBottom w:val="0"/>
          <w:divBdr>
            <w:top w:val="none" w:sz="0" w:space="0" w:color="auto"/>
            <w:left w:val="none" w:sz="0" w:space="0" w:color="auto"/>
            <w:bottom w:val="none" w:sz="0" w:space="0" w:color="auto"/>
            <w:right w:val="none" w:sz="0" w:space="0" w:color="auto"/>
          </w:divBdr>
        </w:div>
        <w:div w:id="1588273485">
          <w:marLeft w:val="835"/>
          <w:marRight w:val="0"/>
          <w:marTop w:val="60"/>
          <w:marBottom w:val="0"/>
          <w:divBdr>
            <w:top w:val="none" w:sz="0" w:space="0" w:color="auto"/>
            <w:left w:val="none" w:sz="0" w:space="0" w:color="auto"/>
            <w:bottom w:val="none" w:sz="0" w:space="0" w:color="auto"/>
            <w:right w:val="none" w:sz="0" w:space="0" w:color="auto"/>
          </w:divBdr>
        </w:div>
        <w:div w:id="98256166">
          <w:marLeft w:val="835"/>
          <w:marRight w:val="0"/>
          <w:marTop w:val="60"/>
          <w:marBottom w:val="0"/>
          <w:divBdr>
            <w:top w:val="none" w:sz="0" w:space="0" w:color="auto"/>
            <w:left w:val="none" w:sz="0" w:space="0" w:color="auto"/>
            <w:bottom w:val="none" w:sz="0" w:space="0" w:color="auto"/>
            <w:right w:val="none" w:sz="0" w:space="0" w:color="auto"/>
          </w:divBdr>
        </w:div>
        <w:div w:id="787429717">
          <w:marLeft w:val="835"/>
          <w:marRight w:val="0"/>
          <w:marTop w:val="60"/>
          <w:marBottom w:val="0"/>
          <w:divBdr>
            <w:top w:val="none" w:sz="0" w:space="0" w:color="auto"/>
            <w:left w:val="none" w:sz="0" w:space="0" w:color="auto"/>
            <w:bottom w:val="none" w:sz="0" w:space="0" w:color="auto"/>
            <w:right w:val="none" w:sz="0" w:space="0" w:color="auto"/>
          </w:divBdr>
        </w:div>
        <w:div w:id="1716926189">
          <w:marLeft w:val="835"/>
          <w:marRight w:val="0"/>
          <w:marTop w:val="60"/>
          <w:marBottom w:val="0"/>
          <w:divBdr>
            <w:top w:val="none" w:sz="0" w:space="0" w:color="auto"/>
            <w:left w:val="none" w:sz="0" w:space="0" w:color="auto"/>
            <w:bottom w:val="none" w:sz="0" w:space="0" w:color="auto"/>
            <w:right w:val="none" w:sz="0" w:space="0" w:color="auto"/>
          </w:divBdr>
        </w:div>
        <w:div w:id="843084663">
          <w:marLeft w:val="835"/>
          <w:marRight w:val="0"/>
          <w:marTop w:val="60"/>
          <w:marBottom w:val="0"/>
          <w:divBdr>
            <w:top w:val="none" w:sz="0" w:space="0" w:color="auto"/>
            <w:left w:val="none" w:sz="0" w:space="0" w:color="auto"/>
            <w:bottom w:val="none" w:sz="0" w:space="0" w:color="auto"/>
            <w:right w:val="none" w:sz="0" w:space="0" w:color="auto"/>
          </w:divBdr>
        </w:div>
        <w:div w:id="614486304">
          <w:marLeft w:val="835"/>
          <w:marRight w:val="0"/>
          <w:marTop w:val="60"/>
          <w:marBottom w:val="0"/>
          <w:divBdr>
            <w:top w:val="none" w:sz="0" w:space="0" w:color="auto"/>
            <w:left w:val="none" w:sz="0" w:space="0" w:color="auto"/>
            <w:bottom w:val="none" w:sz="0" w:space="0" w:color="auto"/>
            <w:right w:val="none" w:sz="0" w:space="0" w:color="auto"/>
          </w:divBdr>
        </w:div>
        <w:div w:id="1034617483">
          <w:marLeft w:val="835"/>
          <w:marRight w:val="0"/>
          <w:marTop w:val="60"/>
          <w:marBottom w:val="0"/>
          <w:divBdr>
            <w:top w:val="none" w:sz="0" w:space="0" w:color="auto"/>
            <w:left w:val="none" w:sz="0" w:space="0" w:color="auto"/>
            <w:bottom w:val="none" w:sz="0" w:space="0" w:color="auto"/>
            <w:right w:val="none" w:sz="0" w:space="0" w:color="auto"/>
          </w:divBdr>
        </w:div>
        <w:div w:id="1691027202">
          <w:marLeft w:val="835"/>
          <w:marRight w:val="0"/>
          <w:marTop w:val="60"/>
          <w:marBottom w:val="0"/>
          <w:divBdr>
            <w:top w:val="none" w:sz="0" w:space="0" w:color="auto"/>
            <w:left w:val="none" w:sz="0" w:space="0" w:color="auto"/>
            <w:bottom w:val="none" w:sz="0" w:space="0" w:color="auto"/>
            <w:right w:val="none" w:sz="0" w:space="0" w:color="auto"/>
          </w:divBdr>
        </w:div>
        <w:div w:id="2104180501">
          <w:marLeft w:val="835"/>
          <w:marRight w:val="0"/>
          <w:marTop w:val="60"/>
          <w:marBottom w:val="0"/>
          <w:divBdr>
            <w:top w:val="none" w:sz="0" w:space="0" w:color="auto"/>
            <w:left w:val="none" w:sz="0" w:space="0" w:color="auto"/>
            <w:bottom w:val="none" w:sz="0" w:space="0" w:color="auto"/>
            <w:right w:val="none" w:sz="0" w:space="0" w:color="auto"/>
          </w:divBdr>
        </w:div>
        <w:div w:id="1581254638">
          <w:marLeft w:val="835"/>
          <w:marRight w:val="0"/>
          <w:marTop w:val="60"/>
          <w:marBottom w:val="0"/>
          <w:divBdr>
            <w:top w:val="none" w:sz="0" w:space="0" w:color="auto"/>
            <w:left w:val="none" w:sz="0" w:space="0" w:color="auto"/>
            <w:bottom w:val="none" w:sz="0" w:space="0" w:color="auto"/>
            <w:right w:val="none" w:sz="0" w:space="0" w:color="auto"/>
          </w:divBdr>
        </w:div>
        <w:div w:id="538709021">
          <w:marLeft w:val="835"/>
          <w:marRight w:val="0"/>
          <w:marTop w:val="60"/>
          <w:marBottom w:val="0"/>
          <w:divBdr>
            <w:top w:val="none" w:sz="0" w:space="0" w:color="auto"/>
            <w:left w:val="none" w:sz="0" w:space="0" w:color="auto"/>
            <w:bottom w:val="none" w:sz="0" w:space="0" w:color="auto"/>
            <w:right w:val="none" w:sz="0" w:space="0" w:color="auto"/>
          </w:divBdr>
        </w:div>
        <w:div w:id="1437170551">
          <w:marLeft w:val="835"/>
          <w:marRight w:val="0"/>
          <w:marTop w:val="60"/>
          <w:marBottom w:val="0"/>
          <w:divBdr>
            <w:top w:val="none" w:sz="0" w:space="0" w:color="auto"/>
            <w:left w:val="none" w:sz="0" w:space="0" w:color="auto"/>
            <w:bottom w:val="none" w:sz="0" w:space="0" w:color="auto"/>
            <w:right w:val="none" w:sz="0" w:space="0" w:color="auto"/>
          </w:divBdr>
        </w:div>
      </w:divsChild>
    </w:div>
    <w:div w:id="732197555">
      <w:bodyDiv w:val="1"/>
      <w:marLeft w:val="0"/>
      <w:marRight w:val="0"/>
      <w:marTop w:val="0"/>
      <w:marBottom w:val="0"/>
      <w:divBdr>
        <w:top w:val="none" w:sz="0" w:space="0" w:color="auto"/>
        <w:left w:val="none" w:sz="0" w:space="0" w:color="auto"/>
        <w:bottom w:val="none" w:sz="0" w:space="0" w:color="auto"/>
        <w:right w:val="none" w:sz="0" w:space="0" w:color="auto"/>
      </w:divBdr>
      <w:divsChild>
        <w:div w:id="2080862924">
          <w:marLeft w:val="1526"/>
          <w:marRight w:val="0"/>
          <w:marTop w:val="0"/>
          <w:marBottom w:val="0"/>
          <w:divBdr>
            <w:top w:val="none" w:sz="0" w:space="0" w:color="auto"/>
            <w:left w:val="none" w:sz="0" w:space="0" w:color="auto"/>
            <w:bottom w:val="none" w:sz="0" w:space="0" w:color="auto"/>
            <w:right w:val="none" w:sz="0" w:space="0" w:color="auto"/>
          </w:divBdr>
        </w:div>
        <w:div w:id="2075006915">
          <w:marLeft w:val="1526"/>
          <w:marRight w:val="0"/>
          <w:marTop w:val="0"/>
          <w:marBottom w:val="0"/>
          <w:divBdr>
            <w:top w:val="none" w:sz="0" w:space="0" w:color="auto"/>
            <w:left w:val="none" w:sz="0" w:space="0" w:color="auto"/>
            <w:bottom w:val="none" w:sz="0" w:space="0" w:color="auto"/>
            <w:right w:val="none" w:sz="0" w:space="0" w:color="auto"/>
          </w:divBdr>
        </w:div>
        <w:div w:id="2134519411">
          <w:marLeft w:val="1526"/>
          <w:marRight w:val="0"/>
          <w:marTop w:val="0"/>
          <w:marBottom w:val="0"/>
          <w:divBdr>
            <w:top w:val="none" w:sz="0" w:space="0" w:color="auto"/>
            <w:left w:val="none" w:sz="0" w:space="0" w:color="auto"/>
            <w:bottom w:val="none" w:sz="0" w:space="0" w:color="auto"/>
            <w:right w:val="none" w:sz="0" w:space="0" w:color="auto"/>
          </w:divBdr>
        </w:div>
        <w:div w:id="1816145430">
          <w:marLeft w:val="1526"/>
          <w:marRight w:val="0"/>
          <w:marTop w:val="0"/>
          <w:marBottom w:val="0"/>
          <w:divBdr>
            <w:top w:val="none" w:sz="0" w:space="0" w:color="auto"/>
            <w:left w:val="none" w:sz="0" w:space="0" w:color="auto"/>
            <w:bottom w:val="none" w:sz="0" w:space="0" w:color="auto"/>
            <w:right w:val="none" w:sz="0" w:space="0" w:color="auto"/>
          </w:divBdr>
        </w:div>
        <w:div w:id="789318137">
          <w:marLeft w:val="1526"/>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45881740">
      <w:bodyDiv w:val="1"/>
      <w:marLeft w:val="0"/>
      <w:marRight w:val="0"/>
      <w:marTop w:val="0"/>
      <w:marBottom w:val="0"/>
      <w:divBdr>
        <w:top w:val="none" w:sz="0" w:space="0" w:color="auto"/>
        <w:left w:val="none" w:sz="0" w:space="0" w:color="auto"/>
        <w:bottom w:val="none" w:sz="0" w:space="0" w:color="auto"/>
        <w:right w:val="none" w:sz="0" w:space="0" w:color="auto"/>
      </w:divBdr>
    </w:div>
    <w:div w:id="817767360">
      <w:bodyDiv w:val="1"/>
      <w:marLeft w:val="0"/>
      <w:marRight w:val="0"/>
      <w:marTop w:val="0"/>
      <w:marBottom w:val="0"/>
      <w:divBdr>
        <w:top w:val="none" w:sz="0" w:space="0" w:color="auto"/>
        <w:left w:val="none" w:sz="0" w:space="0" w:color="auto"/>
        <w:bottom w:val="none" w:sz="0" w:space="0" w:color="auto"/>
        <w:right w:val="none" w:sz="0" w:space="0" w:color="auto"/>
      </w:divBdr>
    </w:div>
    <w:div w:id="840971036">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29509946">
      <w:bodyDiv w:val="1"/>
      <w:marLeft w:val="0"/>
      <w:marRight w:val="0"/>
      <w:marTop w:val="0"/>
      <w:marBottom w:val="0"/>
      <w:divBdr>
        <w:top w:val="none" w:sz="0" w:space="0" w:color="auto"/>
        <w:left w:val="none" w:sz="0" w:space="0" w:color="auto"/>
        <w:bottom w:val="none" w:sz="0" w:space="0" w:color="auto"/>
        <w:right w:val="none" w:sz="0" w:space="0" w:color="auto"/>
      </w:divBdr>
    </w:div>
    <w:div w:id="937174061">
      <w:bodyDiv w:val="1"/>
      <w:marLeft w:val="0"/>
      <w:marRight w:val="0"/>
      <w:marTop w:val="0"/>
      <w:marBottom w:val="0"/>
      <w:divBdr>
        <w:top w:val="none" w:sz="0" w:space="0" w:color="auto"/>
        <w:left w:val="none" w:sz="0" w:space="0" w:color="auto"/>
        <w:bottom w:val="none" w:sz="0" w:space="0" w:color="auto"/>
        <w:right w:val="none" w:sz="0" w:space="0" w:color="auto"/>
      </w:divBdr>
    </w:div>
    <w:div w:id="974679713">
      <w:bodyDiv w:val="1"/>
      <w:marLeft w:val="0"/>
      <w:marRight w:val="0"/>
      <w:marTop w:val="0"/>
      <w:marBottom w:val="0"/>
      <w:divBdr>
        <w:top w:val="none" w:sz="0" w:space="0" w:color="auto"/>
        <w:left w:val="none" w:sz="0" w:space="0" w:color="auto"/>
        <w:bottom w:val="none" w:sz="0" w:space="0" w:color="auto"/>
        <w:right w:val="none" w:sz="0" w:space="0" w:color="auto"/>
      </w:divBdr>
      <w:divsChild>
        <w:div w:id="1276789192">
          <w:marLeft w:val="1138"/>
          <w:marRight w:val="0"/>
          <w:marTop w:val="60"/>
          <w:marBottom w:val="0"/>
          <w:divBdr>
            <w:top w:val="none" w:sz="0" w:space="0" w:color="auto"/>
            <w:left w:val="none" w:sz="0" w:space="0" w:color="auto"/>
            <w:bottom w:val="none" w:sz="0" w:space="0" w:color="auto"/>
            <w:right w:val="none" w:sz="0" w:space="0" w:color="auto"/>
          </w:divBdr>
        </w:div>
      </w:divsChild>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27484078">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78481680">
      <w:bodyDiv w:val="1"/>
      <w:marLeft w:val="0"/>
      <w:marRight w:val="0"/>
      <w:marTop w:val="0"/>
      <w:marBottom w:val="0"/>
      <w:divBdr>
        <w:top w:val="none" w:sz="0" w:space="0" w:color="auto"/>
        <w:left w:val="none" w:sz="0" w:space="0" w:color="auto"/>
        <w:bottom w:val="none" w:sz="0" w:space="0" w:color="auto"/>
        <w:right w:val="none" w:sz="0" w:space="0" w:color="auto"/>
      </w:divBdr>
    </w:div>
    <w:div w:id="1110204473">
      <w:bodyDiv w:val="1"/>
      <w:marLeft w:val="0"/>
      <w:marRight w:val="0"/>
      <w:marTop w:val="0"/>
      <w:marBottom w:val="0"/>
      <w:divBdr>
        <w:top w:val="none" w:sz="0" w:space="0" w:color="auto"/>
        <w:left w:val="none" w:sz="0" w:space="0" w:color="auto"/>
        <w:bottom w:val="none" w:sz="0" w:space="0" w:color="auto"/>
        <w:right w:val="none" w:sz="0" w:space="0" w:color="auto"/>
      </w:divBdr>
    </w:div>
    <w:div w:id="1113403358">
      <w:bodyDiv w:val="1"/>
      <w:marLeft w:val="0"/>
      <w:marRight w:val="0"/>
      <w:marTop w:val="0"/>
      <w:marBottom w:val="0"/>
      <w:divBdr>
        <w:top w:val="none" w:sz="0" w:space="0" w:color="auto"/>
        <w:left w:val="none" w:sz="0" w:space="0" w:color="auto"/>
        <w:bottom w:val="none" w:sz="0" w:space="0" w:color="auto"/>
        <w:right w:val="none" w:sz="0" w:space="0" w:color="auto"/>
      </w:divBdr>
    </w:div>
    <w:div w:id="1126891980">
      <w:bodyDiv w:val="1"/>
      <w:marLeft w:val="0"/>
      <w:marRight w:val="0"/>
      <w:marTop w:val="0"/>
      <w:marBottom w:val="0"/>
      <w:divBdr>
        <w:top w:val="none" w:sz="0" w:space="0" w:color="auto"/>
        <w:left w:val="none" w:sz="0" w:space="0" w:color="auto"/>
        <w:bottom w:val="none" w:sz="0" w:space="0" w:color="auto"/>
        <w:right w:val="none" w:sz="0" w:space="0" w:color="auto"/>
      </w:divBdr>
    </w:div>
    <w:div w:id="1131438484">
      <w:bodyDiv w:val="1"/>
      <w:marLeft w:val="0"/>
      <w:marRight w:val="0"/>
      <w:marTop w:val="0"/>
      <w:marBottom w:val="0"/>
      <w:divBdr>
        <w:top w:val="none" w:sz="0" w:space="0" w:color="auto"/>
        <w:left w:val="none" w:sz="0" w:space="0" w:color="auto"/>
        <w:bottom w:val="none" w:sz="0" w:space="0" w:color="auto"/>
        <w:right w:val="none" w:sz="0" w:space="0" w:color="auto"/>
      </w:divBdr>
    </w:div>
    <w:div w:id="1137186529">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64585938">
      <w:bodyDiv w:val="1"/>
      <w:marLeft w:val="0"/>
      <w:marRight w:val="0"/>
      <w:marTop w:val="0"/>
      <w:marBottom w:val="0"/>
      <w:divBdr>
        <w:top w:val="none" w:sz="0" w:space="0" w:color="auto"/>
        <w:left w:val="none" w:sz="0" w:space="0" w:color="auto"/>
        <w:bottom w:val="none" w:sz="0" w:space="0" w:color="auto"/>
        <w:right w:val="none" w:sz="0" w:space="0" w:color="auto"/>
      </w:divBdr>
    </w:div>
    <w:div w:id="1201479704">
      <w:bodyDiv w:val="1"/>
      <w:marLeft w:val="0"/>
      <w:marRight w:val="0"/>
      <w:marTop w:val="0"/>
      <w:marBottom w:val="0"/>
      <w:divBdr>
        <w:top w:val="none" w:sz="0" w:space="0" w:color="auto"/>
        <w:left w:val="none" w:sz="0" w:space="0" w:color="auto"/>
        <w:bottom w:val="none" w:sz="0" w:space="0" w:color="auto"/>
        <w:right w:val="none" w:sz="0" w:space="0" w:color="auto"/>
      </w:divBdr>
    </w:div>
    <w:div w:id="1203514284">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51741288">
      <w:bodyDiv w:val="1"/>
      <w:marLeft w:val="0"/>
      <w:marRight w:val="0"/>
      <w:marTop w:val="0"/>
      <w:marBottom w:val="0"/>
      <w:divBdr>
        <w:top w:val="none" w:sz="0" w:space="0" w:color="auto"/>
        <w:left w:val="none" w:sz="0" w:space="0" w:color="auto"/>
        <w:bottom w:val="none" w:sz="0" w:space="0" w:color="auto"/>
        <w:right w:val="none" w:sz="0" w:space="0" w:color="auto"/>
      </w:divBdr>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69507315">
      <w:bodyDiv w:val="1"/>
      <w:marLeft w:val="0"/>
      <w:marRight w:val="0"/>
      <w:marTop w:val="0"/>
      <w:marBottom w:val="0"/>
      <w:divBdr>
        <w:top w:val="none" w:sz="0" w:space="0" w:color="auto"/>
        <w:left w:val="none" w:sz="0" w:space="0" w:color="auto"/>
        <w:bottom w:val="none" w:sz="0" w:space="0" w:color="auto"/>
        <w:right w:val="none" w:sz="0" w:space="0" w:color="auto"/>
      </w:divBdr>
    </w:div>
    <w:div w:id="1374692493">
      <w:bodyDiv w:val="1"/>
      <w:marLeft w:val="0"/>
      <w:marRight w:val="0"/>
      <w:marTop w:val="0"/>
      <w:marBottom w:val="0"/>
      <w:divBdr>
        <w:top w:val="none" w:sz="0" w:space="0" w:color="auto"/>
        <w:left w:val="none" w:sz="0" w:space="0" w:color="auto"/>
        <w:bottom w:val="none" w:sz="0" w:space="0" w:color="auto"/>
        <w:right w:val="none" w:sz="0" w:space="0" w:color="auto"/>
      </w:divBdr>
    </w:div>
    <w:div w:id="1376730550">
      <w:bodyDiv w:val="1"/>
      <w:marLeft w:val="0"/>
      <w:marRight w:val="0"/>
      <w:marTop w:val="0"/>
      <w:marBottom w:val="0"/>
      <w:divBdr>
        <w:top w:val="none" w:sz="0" w:space="0" w:color="auto"/>
        <w:left w:val="none" w:sz="0" w:space="0" w:color="auto"/>
        <w:bottom w:val="none" w:sz="0" w:space="0" w:color="auto"/>
        <w:right w:val="none" w:sz="0" w:space="0" w:color="auto"/>
      </w:divBdr>
      <w:divsChild>
        <w:div w:id="1114520127">
          <w:marLeft w:val="86"/>
          <w:marRight w:val="0"/>
          <w:marTop w:val="0"/>
          <w:marBottom w:val="0"/>
          <w:divBdr>
            <w:top w:val="none" w:sz="0" w:space="0" w:color="auto"/>
            <w:left w:val="none" w:sz="0" w:space="0" w:color="auto"/>
            <w:bottom w:val="none" w:sz="0" w:space="0" w:color="auto"/>
            <w:right w:val="none" w:sz="0" w:space="0" w:color="auto"/>
          </w:divBdr>
        </w:div>
        <w:div w:id="1439718243">
          <w:marLeft w:val="1526"/>
          <w:marRight w:val="0"/>
          <w:marTop w:val="0"/>
          <w:marBottom w:val="0"/>
          <w:divBdr>
            <w:top w:val="none" w:sz="0" w:space="0" w:color="auto"/>
            <w:left w:val="none" w:sz="0" w:space="0" w:color="auto"/>
            <w:bottom w:val="none" w:sz="0" w:space="0" w:color="auto"/>
            <w:right w:val="none" w:sz="0" w:space="0" w:color="auto"/>
          </w:divBdr>
        </w:div>
        <w:div w:id="1246576862">
          <w:marLeft w:val="1526"/>
          <w:marRight w:val="0"/>
          <w:marTop w:val="0"/>
          <w:marBottom w:val="0"/>
          <w:divBdr>
            <w:top w:val="none" w:sz="0" w:space="0" w:color="auto"/>
            <w:left w:val="none" w:sz="0" w:space="0" w:color="auto"/>
            <w:bottom w:val="none" w:sz="0" w:space="0" w:color="auto"/>
            <w:right w:val="none" w:sz="0" w:space="0" w:color="auto"/>
          </w:divBdr>
        </w:div>
        <w:div w:id="1785151282">
          <w:marLeft w:val="1526"/>
          <w:marRight w:val="0"/>
          <w:marTop w:val="0"/>
          <w:marBottom w:val="0"/>
          <w:divBdr>
            <w:top w:val="none" w:sz="0" w:space="0" w:color="auto"/>
            <w:left w:val="none" w:sz="0" w:space="0" w:color="auto"/>
            <w:bottom w:val="none" w:sz="0" w:space="0" w:color="auto"/>
            <w:right w:val="none" w:sz="0" w:space="0" w:color="auto"/>
          </w:divBdr>
        </w:div>
        <w:div w:id="1019426001">
          <w:marLeft w:val="1526"/>
          <w:marRight w:val="0"/>
          <w:marTop w:val="0"/>
          <w:marBottom w:val="0"/>
          <w:divBdr>
            <w:top w:val="none" w:sz="0" w:space="0" w:color="auto"/>
            <w:left w:val="none" w:sz="0" w:space="0" w:color="auto"/>
            <w:bottom w:val="none" w:sz="0" w:space="0" w:color="auto"/>
            <w:right w:val="none" w:sz="0" w:space="0" w:color="auto"/>
          </w:divBdr>
        </w:div>
      </w:divsChild>
    </w:div>
    <w:div w:id="1380588282">
      <w:bodyDiv w:val="1"/>
      <w:marLeft w:val="0"/>
      <w:marRight w:val="0"/>
      <w:marTop w:val="0"/>
      <w:marBottom w:val="0"/>
      <w:divBdr>
        <w:top w:val="none" w:sz="0" w:space="0" w:color="auto"/>
        <w:left w:val="none" w:sz="0" w:space="0" w:color="auto"/>
        <w:bottom w:val="none" w:sz="0" w:space="0" w:color="auto"/>
        <w:right w:val="none" w:sz="0" w:space="0" w:color="auto"/>
      </w:divBdr>
      <w:divsChild>
        <w:div w:id="856432032">
          <w:marLeft w:val="835"/>
          <w:marRight w:val="0"/>
          <w:marTop w:val="60"/>
          <w:marBottom w:val="0"/>
          <w:divBdr>
            <w:top w:val="none" w:sz="0" w:space="0" w:color="auto"/>
            <w:left w:val="none" w:sz="0" w:space="0" w:color="auto"/>
            <w:bottom w:val="none" w:sz="0" w:space="0" w:color="auto"/>
            <w:right w:val="none" w:sz="0" w:space="0" w:color="auto"/>
          </w:divBdr>
        </w:div>
        <w:div w:id="1480196519">
          <w:marLeft w:val="835"/>
          <w:marRight w:val="0"/>
          <w:marTop w:val="60"/>
          <w:marBottom w:val="0"/>
          <w:divBdr>
            <w:top w:val="none" w:sz="0" w:space="0" w:color="auto"/>
            <w:left w:val="none" w:sz="0" w:space="0" w:color="auto"/>
            <w:bottom w:val="none" w:sz="0" w:space="0" w:color="auto"/>
            <w:right w:val="none" w:sz="0" w:space="0" w:color="auto"/>
          </w:divBdr>
        </w:div>
        <w:div w:id="1384066032">
          <w:marLeft w:val="835"/>
          <w:marRight w:val="0"/>
          <w:marTop w:val="60"/>
          <w:marBottom w:val="0"/>
          <w:divBdr>
            <w:top w:val="none" w:sz="0" w:space="0" w:color="auto"/>
            <w:left w:val="none" w:sz="0" w:space="0" w:color="auto"/>
            <w:bottom w:val="none" w:sz="0" w:space="0" w:color="auto"/>
            <w:right w:val="none" w:sz="0" w:space="0" w:color="auto"/>
          </w:divBdr>
        </w:div>
        <w:div w:id="2094279058">
          <w:marLeft w:val="835"/>
          <w:marRight w:val="0"/>
          <w:marTop w:val="60"/>
          <w:marBottom w:val="0"/>
          <w:divBdr>
            <w:top w:val="none" w:sz="0" w:space="0" w:color="auto"/>
            <w:left w:val="none" w:sz="0" w:space="0" w:color="auto"/>
            <w:bottom w:val="none" w:sz="0" w:space="0" w:color="auto"/>
            <w:right w:val="none" w:sz="0" w:space="0" w:color="auto"/>
          </w:divBdr>
        </w:div>
        <w:div w:id="222643604">
          <w:marLeft w:val="835"/>
          <w:marRight w:val="0"/>
          <w:marTop w:val="60"/>
          <w:marBottom w:val="0"/>
          <w:divBdr>
            <w:top w:val="none" w:sz="0" w:space="0" w:color="auto"/>
            <w:left w:val="none" w:sz="0" w:space="0" w:color="auto"/>
            <w:bottom w:val="none" w:sz="0" w:space="0" w:color="auto"/>
            <w:right w:val="none" w:sz="0" w:space="0" w:color="auto"/>
          </w:divBdr>
        </w:div>
      </w:divsChild>
    </w:div>
    <w:div w:id="1411005565">
      <w:bodyDiv w:val="1"/>
      <w:marLeft w:val="0"/>
      <w:marRight w:val="0"/>
      <w:marTop w:val="0"/>
      <w:marBottom w:val="0"/>
      <w:divBdr>
        <w:top w:val="none" w:sz="0" w:space="0" w:color="auto"/>
        <w:left w:val="none" w:sz="0" w:space="0" w:color="auto"/>
        <w:bottom w:val="none" w:sz="0" w:space="0" w:color="auto"/>
        <w:right w:val="none" w:sz="0" w:space="0" w:color="auto"/>
      </w:divBdr>
      <w:divsChild>
        <w:div w:id="699667700">
          <w:marLeft w:val="1440"/>
          <w:marRight w:val="0"/>
          <w:marTop w:val="0"/>
          <w:marBottom w:val="0"/>
          <w:divBdr>
            <w:top w:val="none" w:sz="0" w:space="0" w:color="auto"/>
            <w:left w:val="none" w:sz="0" w:space="0" w:color="auto"/>
            <w:bottom w:val="none" w:sz="0" w:space="0" w:color="auto"/>
            <w:right w:val="none" w:sz="0" w:space="0" w:color="auto"/>
          </w:divBdr>
        </w:div>
        <w:div w:id="1201699410">
          <w:marLeft w:val="1440"/>
          <w:marRight w:val="0"/>
          <w:marTop w:val="0"/>
          <w:marBottom w:val="0"/>
          <w:divBdr>
            <w:top w:val="none" w:sz="0" w:space="0" w:color="auto"/>
            <w:left w:val="none" w:sz="0" w:space="0" w:color="auto"/>
            <w:bottom w:val="none" w:sz="0" w:space="0" w:color="auto"/>
            <w:right w:val="none" w:sz="0" w:space="0" w:color="auto"/>
          </w:divBdr>
        </w:div>
      </w:divsChild>
    </w:div>
    <w:div w:id="1470584634">
      <w:bodyDiv w:val="1"/>
      <w:marLeft w:val="0"/>
      <w:marRight w:val="0"/>
      <w:marTop w:val="0"/>
      <w:marBottom w:val="0"/>
      <w:divBdr>
        <w:top w:val="none" w:sz="0" w:space="0" w:color="auto"/>
        <w:left w:val="none" w:sz="0" w:space="0" w:color="auto"/>
        <w:bottom w:val="none" w:sz="0" w:space="0" w:color="auto"/>
        <w:right w:val="none" w:sz="0" w:space="0" w:color="auto"/>
      </w:divBdr>
      <w:divsChild>
        <w:div w:id="557203433">
          <w:marLeft w:val="1987"/>
          <w:marRight w:val="0"/>
          <w:marTop w:val="0"/>
          <w:marBottom w:val="0"/>
          <w:divBdr>
            <w:top w:val="none" w:sz="0" w:space="0" w:color="auto"/>
            <w:left w:val="none" w:sz="0" w:space="0" w:color="auto"/>
            <w:bottom w:val="none" w:sz="0" w:space="0" w:color="auto"/>
            <w:right w:val="none" w:sz="0" w:space="0" w:color="auto"/>
          </w:divBdr>
        </w:div>
      </w:divsChild>
    </w:div>
    <w:div w:id="1476682700">
      <w:bodyDiv w:val="1"/>
      <w:marLeft w:val="0"/>
      <w:marRight w:val="0"/>
      <w:marTop w:val="0"/>
      <w:marBottom w:val="0"/>
      <w:divBdr>
        <w:top w:val="none" w:sz="0" w:space="0" w:color="auto"/>
        <w:left w:val="none" w:sz="0" w:space="0" w:color="auto"/>
        <w:bottom w:val="none" w:sz="0" w:space="0" w:color="auto"/>
        <w:right w:val="none" w:sz="0" w:space="0" w:color="auto"/>
      </w:divBdr>
    </w:div>
    <w:div w:id="1497649841">
      <w:bodyDiv w:val="1"/>
      <w:marLeft w:val="0"/>
      <w:marRight w:val="0"/>
      <w:marTop w:val="0"/>
      <w:marBottom w:val="0"/>
      <w:divBdr>
        <w:top w:val="none" w:sz="0" w:space="0" w:color="auto"/>
        <w:left w:val="none" w:sz="0" w:space="0" w:color="auto"/>
        <w:bottom w:val="none" w:sz="0" w:space="0" w:color="auto"/>
        <w:right w:val="none" w:sz="0" w:space="0" w:color="auto"/>
      </w:divBdr>
    </w:div>
    <w:div w:id="1505828081">
      <w:bodyDiv w:val="1"/>
      <w:marLeft w:val="0"/>
      <w:marRight w:val="0"/>
      <w:marTop w:val="0"/>
      <w:marBottom w:val="0"/>
      <w:divBdr>
        <w:top w:val="none" w:sz="0" w:space="0" w:color="auto"/>
        <w:left w:val="none" w:sz="0" w:space="0" w:color="auto"/>
        <w:bottom w:val="none" w:sz="0" w:space="0" w:color="auto"/>
        <w:right w:val="none" w:sz="0" w:space="0" w:color="auto"/>
      </w:divBdr>
      <w:divsChild>
        <w:div w:id="228661828">
          <w:marLeft w:val="1526"/>
          <w:marRight w:val="0"/>
          <w:marTop w:val="0"/>
          <w:marBottom w:val="0"/>
          <w:divBdr>
            <w:top w:val="none" w:sz="0" w:space="0" w:color="auto"/>
            <w:left w:val="none" w:sz="0" w:space="0" w:color="auto"/>
            <w:bottom w:val="none" w:sz="0" w:space="0" w:color="auto"/>
            <w:right w:val="none" w:sz="0" w:space="0" w:color="auto"/>
          </w:divBdr>
        </w:div>
        <w:div w:id="1815487436">
          <w:marLeft w:val="1526"/>
          <w:marRight w:val="0"/>
          <w:marTop w:val="0"/>
          <w:marBottom w:val="0"/>
          <w:divBdr>
            <w:top w:val="none" w:sz="0" w:space="0" w:color="auto"/>
            <w:left w:val="none" w:sz="0" w:space="0" w:color="auto"/>
            <w:bottom w:val="none" w:sz="0" w:space="0" w:color="auto"/>
            <w:right w:val="none" w:sz="0" w:space="0" w:color="auto"/>
          </w:divBdr>
        </w:div>
        <w:div w:id="783964383">
          <w:marLeft w:val="1526"/>
          <w:marRight w:val="0"/>
          <w:marTop w:val="0"/>
          <w:marBottom w:val="0"/>
          <w:divBdr>
            <w:top w:val="none" w:sz="0" w:space="0" w:color="auto"/>
            <w:left w:val="none" w:sz="0" w:space="0" w:color="auto"/>
            <w:bottom w:val="none" w:sz="0" w:space="0" w:color="auto"/>
            <w:right w:val="none" w:sz="0" w:space="0" w:color="auto"/>
          </w:divBdr>
        </w:div>
        <w:div w:id="1899978354">
          <w:marLeft w:val="1526"/>
          <w:marRight w:val="0"/>
          <w:marTop w:val="0"/>
          <w:marBottom w:val="0"/>
          <w:divBdr>
            <w:top w:val="none" w:sz="0" w:space="0" w:color="auto"/>
            <w:left w:val="none" w:sz="0" w:space="0" w:color="auto"/>
            <w:bottom w:val="none" w:sz="0" w:space="0" w:color="auto"/>
            <w:right w:val="none" w:sz="0" w:space="0" w:color="auto"/>
          </w:divBdr>
        </w:div>
        <w:div w:id="757673819">
          <w:marLeft w:val="1526"/>
          <w:marRight w:val="0"/>
          <w:marTop w:val="0"/>
          <w:marBottom w:val="0"/>
          <w:divBdr>
            <w:top w:val="none" w:sz="0" w:space="0" w:color="auto"/>
            <w:left w:val="none" w:sz="0" w:space="0" w:color="auto"/>
            <w:bottom w:val="none" w:sz="0" w:space="0" w:color="auto"/>
            <w:right w:val="none" w:sz="0" w:space="0" w:color="auto"/>
          </w:divBdr>
        </w:div>
      </w:divsChild>
    </w:div>
    <w:div w:id="1526862899">
      <w:bodyDiv w:val="1"/>
      <w:marLeft w:val="0"/>
      <w:marRight w:val="0"/>
      <w:marTop w:val="0"/>
      <w:marBottom w:val="0"/>
      <w:divBdr>
        <w:top w:val="none" w:sz="0" w:space="0" w:color="auto"/>
        <w:left w:val="none" w:sz="0" w:space="0" w:color="auto"/>
        <w:bottom w:val="none" w:sz="0" w:space="0" w:color="auto"/>
        <w:right w:val="none" w:sz="0" w:space="0" w:color="auto"/>
      </w:divBdr>
    </w:div>
    <w:div w:id="1558084018">
      <w:bodyDiv w:val="1"/>
      <w:marLeft w:val="0"/>
      <w:marRight w:val="0"/>
      <w:marTop w:val="0"/>
      <w:marBottom w:val="0"/>
      <w:divBdr>
        <w:top w:val="none" w:sz="0" w:space="0" w:color="auto"/>
        <w:left w:val="none" w:sz="0" w:space="0" w:color="auto"/>
        <w:bottom w:val="none" w:sz="0" w:space="0" w:color="auto"/>
        <w:right w:val="none" w:sz="0" w:space="0" w:color="auto"/>
      </w:divBdr>
      <w:divsChild>
        <w:div w:id="1790587389">
          <w:marLeft w:val="1138"/>
          <w:marRight w:val="0"/>
          <w:marTop w:val="60"/>
          <w:marBottom w:val="0"/>
          <w:divBdr>
            <w:top w:val="none" w:sz="0" w:space="0" w:color="auto"/>
            <w:left w:val="none" w:sz="0" w:space="0" w:color="auto"/>
            <w:bottom w:val="none" w:sz="0" w:space="0" w:color="auto"/>
            <w:right w:val="none" w:sz="0" w:space="0" w:color="auto"/>
          </w:divBdr>
        </w:div>
      </w:divsChild>
    </w:div>
    <w:div w:id="1614897715">
      <w:bodyDiv w:val="1"/>
      <w:marLeft w:val="0"/>
      <w:marRight w:val="0"/>
      <w:marTop w:val="0"/>
      <w:marBottom w:val="0"/>
      <w:divBdr>
        <w:top w:val="none" w:sz="0" w:space="0" w:color="auto"/>
        <w:left w:val="none" w:sz="0" w:space="0" w:color="auto"/>
        <w:bottom w:val="none" w:sz="0" w:space="0" w:color="auto"/>
        <w:right w:val="none" w:sz="0" w:space="0" w:color="auto"/>
      </w:divBdr>
    </w:div>
    <w:div w:id="1633557849">
      <w:bodyDiv w:val="1"/>
      <w:marLeft w:val="0"/>
      <w:marRight w:val="0"/>
      <w:marTop w:val="0"/>
      <w:marBottom w:val="0"/>
      <w:divBdr>
        <w:top w:val="none" w:sz="0" w:space="0" w:color="auto"/>
        <w:left w:val="none" w:sz="0" w:space="0" w:color="auto"/>
        <w:bottom w:val="none" w:sz="0" w:space="0" w:color="auto"/>
        <w:right w:val="none" w:sz="0" w:space="0" w:color="auto"/>
      </w:divBdr>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55328066">
      <w:bodyDiv w:val="1"/>
      <w:marLeft w:val="0"/>
      <w:marRight w:val="0"/>
      <w:marTop w:val="0"/>
      <w:marBottom w:val="0"/>
      <w:divBdr>
        <w:top w:val="none" w:sz="0" w:space="0" w:color="auto"/>
        <w:left w:val="none" w:sz="0" w:space="0" w:color="auto"/>
        <w:bottom w:val="none" w:sz="0" w:space="0" w:color="auto"/>
        <w:right w:val="none" w:sz="0" w:space="0" w:color="auto"/>
      </w:divBdr>
    </w:div>
    <w:div w:id="1676424016">
      <w:bodyDiv w:val="1"/>
      <w:marLeft w:val="0"/>
      <w:marRight w:val="0"/>
      <w:marTop w:val="0"/>
      <w:marBottom w:val="0"/>
      <w:divBdr>
        <w:top w:val="none" w:sz="0" w:space="0" w:color="auto"/>
        <w:left w:val="none" w:sz="0" w:space="0" w:color="auto"/>
        <w:bottom w:val="none" w:sz="0" w:space="0" w:color="auto"/>
        <w:right w:val="none" w:sz="0" w:space="0" w:color="auto"/>
      </w:divBdr>
    </w:div>
    <w:div w:id="1705212173">
      <w:bodyDiv w:val="1"/>
      <w:marLeft w:val="0"/>
      <w:marRight w:val="0"/>
      <w:marTop w:val="0"/>
      <w:marBottom w:val="0"/>
      <w:divBdr>
        <w:top w:val="none" w:sz="0" w:space="0" w:color="auto"/>
        <w:left w:val="none" w:sz="0" w:space="0" w:color="auto"/>
        <w:bottom w:val="none" w:sz="0" w:space="0" w:color="auto"/>
        <w:right w:val="none" w:sz="0" w:space="0" w:color="auto"/>
      </w:divBdr>
      <w:divsChild>
        <w:div w:id="2132239096">
          <w:marLeft w:val="1138"/>
          <w:marRight w:val="0"/>
          <w:marTop w:val="60"/>
          <w:marBottom w:val="0"/>
          <w:divBdr>
            <w:top w:val="none" w:sz="0" w:space="0" w:color="auto"/>
            <w:left w:val="none" w:sz="0" w:space="0" w:color="auto"/>
            <w:bottom w:val="none" w:sz="0" w:space="0" w:color="auto"/>
            <w:right w:val="none" w:sz="0" w:space="0" w:color="auto"/>
          </w:divBdr>
        </w:div>
      </w:divsChild>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47654934">
      <w:bodyDiv w:val="1"/>
      <w:marLeft w:val="0"/>
      <w:marRight w:val="0"/>
      <w:marTop w:val="0"/>
      <w:marBottom w:val="0"/>
      <w:divBdr>
        <w:top w:val="none" w:sz="0" w:space="0" w:color="auto"/>
        <w:left w:val="none" w:sz="0" w:space="0" w:color="auto"/>
        <w:bottom w:val="none" w:sz="0" w:space="0" w:color="auto"/>
        <w:right w:val="none" w:sz="0" w:space="0" w:color="auto"/>
      </w:divBdr>
    </w:div>
    <w:div w:id="1754550072">
      <w:bodyDiv w:val="1"/>
      <w:marLeft w:val="0"/>
      <w:marRight w:val="0"/>
      <w:marTop w:val="0"/>
      <w:marBottom w:val="0"/>
      <w:divBdr>
        <w:top w:val="none" w:sz="0" w:space="0" w:color="auto"/>
        <w:left w:val="none" w:sz="0" w:space="0" w:color="auto"/>
        <w:bottom w:val="none" w:sz="0" w:space="0" w:color="auto"/>
        <w:right w:val="none" w:sz="0" w:space="0" w:color="auto"/>
      </w:divBdr>
    </w:div>
    <w:div w:id="1758554147">
      <w:bodyDiv w:val="1"/>
      <w:marLeft w:val="0"/>
      <w:marRight w:val="0"/>
      <w:marTop w:val="0"/>
      <w:marBottom w:val="0"/>
      <w:divBdr>
        <w:top w:val="none" w:sz="0" w:space="0" w:color="auto"/>
        <w:left w:val="none" w:sz="0" w:space="0" w:color="auto"/>
        <w:bottom w:val="none" w:sz="0" w:space="0" w:color="auto"/>
        <w:right w:val="none" w:sz="0" w:space="0" w:color="auto"/>
      </w:divBdr>
      <w:divsChild>
        <w:div w:id="1045836469">
          <w:marLeft w:val="1526"/>
          <w:marRight w:val="0"/>
          <w:marTop w:val="0"/>
          <w:marBottom w:val="0"/>
          <w:divBdr>
            <w:top w:val="none" w:sz="0" w:space="0" w:color="auto"/>
            <w:left w:val="none" w:sz="0" w:space="0" w:color="auto"/>
            <w:bottom w:val="none" w:sz="0" w:space="0" w:color="auto"/>
            <w:right w:val="none" w:sz="0" w:space="0" w:color="auto"/>
          </w:divBdr>
        </w:div>
        <w:div w:id="1297683913">
          <w:marLeft w:val="1526"/>
          <w:marRight w:val="0"/>
          <w:marTop w:val="0"/>
          <w:marBottom w:val="0"/>
          <w:divBdr>
            <w:top w:val="none" w:sz="0" w:space="0" w:color="auto"/>
            <w:left w:val="none" w:sz="0" w:space="0" w:color="auto"/>
            <w:bottom w:val="none" w:sz="0" w:space="0" w:color="auto"/>
            <w:right w:val="none" w:sz="0" w:space="0" w:color="auto"/>
          </w:divBdr>
        </w:div>
        <w:div w:id="1542284096">
          <w:marLeft w:val="1526"/>
          <w:marRight w:val="0"/>
          <w:marTop w:val="0"/>
          <w:marBottom w:val="0"/>
          <w:divBdr>
            <w:top w:val="none" w:sz="0" w:space="0" w:color="auto"/>
            <w:left w:val="none" w:sz="0" w:space="0" w:color="auto"/>
            <w:bottom w:val="none" w:sz="0" w:space="0" w:color="auto"/>
            <w:right w:val="none" w:sz="0" w:space="0" w:color="auto"/>
          </w:divBdr>
        </w:div>
        <w:div w:id="1594632629">
          <w:marLeft w:val="1526"/>
          <w:marRight w:val="0"/>
          <w:marTop w:val="0"/>
          <w:marBottom w:val="0"/>
          <w:divBdr>
            <w:top w:val="none" w:sz="0" w:space="0" w:color="auto"/>
            <w:left w:val="none" w:sz="0" w:space="0" w:color="auto"/>
            <w:bottom w:val="none" w:sz="0" w:space="0" w:color="auto"/>
            <w:right w:val="none" w:sz="0" w:space="0" w:color="auto"/>
          </w:divBdr>
        </w:div>
        <w:div w:id="1865485452">
          <w:marLeft w:val="1526"/>
          <w:marRight w:val="0"/>
          <w:marTop w:val="0"/>
          <w:marBottom w:val="0"/>
          <w:divBdr>
            <w:top w:val="none" w:sz="0" w:space="0" w:color="auto"/>
            <w:left w:val="none" w:sz="0" w:space="0" w:color="auto"/>
            <w:bottom w:val="none" w:sz="0" w:space="0" w:color="auto"/>
            <w:right w:val="none" w:sz="0" w:space="0" w:color="auto"/>
          </w:divBdr>
        </w:div>
      </w:divsChild>
    </w:div>
    <w:div w:id="1767919139">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779059999">
      <w:bodyDiv w:val="1"/>
      <w:marLeft w:val="0"/>
      <w:marRight w:val="0"/>
      <w:marTop w:val="0"/>
      <w:marBottom w:val="0"/>
      <w:divBdr>
        <w:top w:val="none" w:sz="0" w:space="0" w:color="auto"/>
        <w:left w:val="none" w:sz="0" w:space="0" w:color="auto"/>
        <w:bottom w:val="none" w:sz="0" w:space="0" w:color="auto"/>
        <w:right w:val="none" w:sz="0" w:space="0" w:color="auto"/>
      </w:divBdr>
    </w:div>
    <w:div w:id="1781873096">
      <w:bodyDiv w:val="1"/>
      <w:marLeft w:val="0"/>
      <w:marRight w:val="0"/>
      <w:marTop w:val="0"/>
      <w:marBottom w:val="0"/>
      <w:divBdr>
        <w:top w:val="none" w:sz="0" w:space="0" w:color="auto"/>
        <w:left w:val="none" w:sz="0" w:space="0" w:color="auto"/>
        <w:bottom w:val="none" w:sz="0" w:space="0" w:color="auto"/>
        <w:right w:val="none" w:sz="0" w:space="0" w:color="auto"/>
      </w:divBdr>
    </w:div>
    <w:div w:id="1884365257">
      <w:bodyDiv w:val="1"/>
      <w:marLeft w:val="0"/>
      <w:marRight w:val="0"/>
      <w:marTop w:val="0"/>
      <w:marBottom w:val="0"/>
      <w:divBdr>
        <w:top w:val="none" w:sz="0" w:space="0" w:color="auto"/>
        <w:left w:val="none" w:sz="0" w:space="0" w:color="auto"/>
        <w:bottom w:val="none" w:sz="0" w:space="0" w:color="auto"/>
        <w:right w:val="none" w:sz="0" w:space="0" w:color="auto"/>
      </w:divBdr>
    </w:div>
    <w:div w:id="1916164488">
      <w:bodyDiv w:val="1"/>
      <w:marLeft w:val="0"/>
      <w:marRight w:val="0"/>
      <w:marTop w:val="0"/>
      <w:marBottom w:val="0"/>
      <w:divBdr>
        <w:top w:val="none" w:sz="0" w:space="0" w:color="auto"/>
        <w:left w:val="none" w:sz="0" w:space="0" w:color="auto"/>
        <w:bottom w:val="none" w:sz="0" w:space="0" w:color="auto"/>
        <w:right w:val="none" w:sz="0" w:space="0" w:color="auto"/>
      </w:divBdr>
    </w:div>
    <w:div w:id="193817236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74017111">
      <w:bodyDiv w:val="1"/>
      <w:marLeft w:val="0"/>
      <w:marRight w:val="0"/>
      <w:marTop w:val="0"/>
      <w:marBottom w:val="0"/>
      <w:divBdr>
        <w:top w:val="none" w:sz="0" w:space="0" w:color="auto"/>
        <w:left w:val="none" w:sz="0" w:space="0" w:color="auto"/>
        <w:bottom w:val="none" w:sz="0" w:space="0" w:color="auto"/>
        <w:right w:val="none" w:sz="0" w:space="0" w:color="auto"/>
      </w:divBdr>
      <w:divsChild>
        <w:div w:id="493373311">
          <w:marLeft w:val="86"/>
          <w:marRight w:val="0"/>
          <w:marTop w:val="0"/>
          <w:marBottom w:val="0"/>
          <w:divBdr>
            <w:top w:val="none" w:sz="0" w:space="0" w:color="auto"/>
            <w:left w:val="none" w:sz="0" w:space="0" w:color="auto"/>
            <w:bottom w:val="none" w:sz="0" w:space="0" w:color="auto"/>
            <w:right w:val="none" w:sz="0" w:space="0" w:color="auto"/>
          </w:divBdr>
        </w:div>
        <w:div w:id="1834878059">
          <w:marLeft w:val="1440"/>
          <w:marRight w:val="0"/>
          <w:marTop w:val="0"/>
          <w:marBottom w:val="0"/>
          <w:divBdr>
            <w:top w:val="none" w:sz="0" w:space="0" w:color="auto"/>
            <w:left w:val="none" w:sz="0" w:space="0" w:color="auto"/>
            <w:bottom w:val="none" w:sz="0" w:space="0" w:color="auto"/>
            <w:right w:val="none" w:sz="0" w:space="0" w:color="auto"/>
          </w:divBdr>
        </w:div>
      </w:divsChild>
    </w:div>
    <w:div w:id="2010210318">
      <w:bodyDiv w:val="1"/>
      <w:marLeft w:val="0"/>
      <w:marRight w:val="0"/>
      <w:marTop w:val="0"/>
      <w:marBottom w:val="0"/>
      <w:divBdr>
        <w:top w:val="none" w:sz="0" w:space="0" w:color="auto"/>
        <w:left w:val="none" w:sz="0" w:space="0" w:color="auto"/>
        <w:bottom w:val="none" w:sz="0" w:space="0" w:color="auto"/>
        <w:right w:val="none" w:sz="0" w:space="0" w:color="auto"/>
      </w:divBdr>
      <w:divsChild>
        <w:div w:id="1127747802">
          <w:marLeft w:val="446"/>
          <w:marRight w:val="0"/>
          <w:marTop w:val="0"/>
          <w:marBottom w:val="0"/>
          <w:divBdr>
            <w:top w:val="none" w:sz="0" w:space="0" w:color="auto"/>
            <w:left w:val="none" w:sz="0" w:space="0" w:color="auto"/>
            <w:bottom w:val="none" w:sz="0" w:space="0" w:color="auto"/>
            <w:right w:val="none" w:sz="0" w:space="0" w:color="auto"/>
          </w:divBdr>
        </w:div>
      </w:divsChild>
    </w:div>
    <w:div w:id="2032604632">
      <w:bodyDiv w:val="1"/>
      <w:marLeft w:val="0"/>
      <w:marRight w:val="0"/>
      <w:marTop w:val="0"/>
      <w:marBottom w:val="0"/>
      <w:divBdr>
        <w:top w:val="none" w:sz="0" w:space="0" w:color="auto"/>
        <w:left w:val="none" w:sz="0" w:space="0" w:color="auto"/>
        <w:bottom w:val="none" w:sz="0" w:space="0" w:color="auto"/>
        <w:right w:val="none" w:sz="0" w:space="0" w:color="auto"/>
      </w:divBdr>
    </w:div>
    <w:div w:id="2063207777">
      <w:bodyDiv w:val="1"/>
      <w:marLeft w:val="0"/>
      <w:marRight w:val="0"/>
      <w:marTop w:val="0"/>
      <w:marBottom w:val="0"/>
      <w:divBdr>
        <w:top w:val="none" w:sz="0" w:space="0" w:color="auto"/>
        <w:left w:val="none" w:sz="0" w:space="0" w:color="auto"/>
        <w:bottom w:val="none" w:sz="0" w:space="0" w:color="auto"/>
        <w:right w:val="none" w:sz="0" w:space="0" w:color="auto"/>
      </w:divBdr>
    </w:div>
    <w:div w:id="2140997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371-00-00bi-fixes-to-clause-10-71-2-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359-00-00bi-clause-10-71-2-2-fixe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4/11-24-1121-02-00bi-cr-for-12-14-4.docx" TargetMode="External"/><Relationship Id="rId4" Type="http://schemas.openxmlformats.org/officeDocument/2006/relationships/settings" Target="settings.xml"/><Relationship Id="rId9" Type="http://schemas.openxmlformats.org/officeDocument/2006/relationships/hyperlink" Target="https://mentor.ieee.org/802.11/dcn/24/11-24-1354-02-00bi-tgbi-telecon-july-august-agenda.ppt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802.11-24/1407r0</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802.11-24/1407r0</dc:title>
  <dc:subject>Minutes</dc:subject>
  <dc:creator>stephane.baron@crf.canon.fr</dc:creator>
  <cp:keywords> </cp:keywords>
  <dc:description/>
  <cp:lastModifiedBy>BARON Stephane</cp:lastModifiedBy>
  <cp:revision>30</cp:revision>
  <dcterms:created xsi:type="dcterms:W3CDTF">2024-04-17T06:05:00Z</dcterms:created>
  <dcterms:modified xsi:type="dcterms:W3CDTF">2024-08-21T09:30:00Z</dcterms:modified>
  <dc:language>sv-SE</dc:language>
</cp:coreProperties>
</file>