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07BCD26F" w:rsidR="00CA09B2" w:rsidRDefault="00DC7229" w:rsidP="007F6087">
            <w:pPr>
              <w:pStyle w:val="T2"/>
            </w:pPr>
            <w:proofErr w:type="spellStart"/>
            <w:r>
              <w:t>REV</w:t>
            </w:r>
            <w:r w:rsidR="00A35B52">
              <w:t>m</w:t>
            </w:r>
            <w:r w:rsidR="002A7462">
              <w:t>e</w:t>
            </w:r>
            <w:proofErr w:type="spellEnd"/>
            <w:r w:rsidR="00A70C84">
              <w:t xml:space="preserve"> </w:t>
            </w:r>
            <w:r w:rsidR="00C67C1D">
              <w:t>August 12</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18383038"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3D7B81">
              <w:rPr>
                <w:b w:val="0"/>
                <w:sz w:val="20"/>
              </w:rPr>
              <w:t>4</w:t>
            </w:r>
            <w:r w:rsidR="00D32422">
              <w:rPr>
                <w:b w:val="0"/>
                <w:sz w:val="20"/>
              </w:rPr>
              <w:t>-</w:t>
            </w:r>
            <w:r w:rsidR="003D7B81">
              <w:rPr>
                <w:b w:val="0"/>
                <w:sz w:val="20"/>
              </w:rPr>
              <w:t>0</w:t>
            </w:r>
            <w:r w:rsidR="00C67C1D">
              <w:rPr>
                <w:b w:val="0"/>
                <w:sz w:val="20"/>
              </w:rPr>
              <w:t>8</w:t>
            </w:r>
            <w:r w:rsidR="007A1C04">
              <w:rPr>
                <w:b w:val="0"/>
                <w:sz w:val="20"/>
              </w:rPr>
              <w:t>-</w:t>
            </w:r>
            <w:r w:rsidR="0055417E">
              <w:rPr>
                <w:b w:val="0"/>
                <w:sz w:val="20"/>
              </w:rPr>
              <w:t>12</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55417E">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0C532D48"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C67C1D">
                              <w:t>August 12</w:t>
                            </w:r>
                            <w:proofErr w:type="gramStart"/>
                            <w:r w:rsidR="007A1C04">
                              <w:t xml:space="preserve"> 2024</w:t>
                            </w:r>
                            <w:proofErr w:type="gramEnd"/>
                            <w:r>
                              <w:t xml:space="preserve"> teleconference meeting.</w:t>
                            </w:r>
                          </w:p>
                          <w:p w14:paraId="5A5E2A87" w14:textId="77777777" w:rsidR="00A51292" w:rsidRDefault="00A51292">
                            <w:pPr>
                              <w:jc w:val="both"/>
                            </w:pPr>
                          </w:p>
                          <w:p w14:paraId="0D4A9C98" w14:textId="7F6B3464" w:rsidR="00D85326" w:rsidRDefault="00A51292" w:rsidP="003B69C7">
                            <w:pPr>
                              <w:jc w:val="both"/>
                            </w:pPr>
                            <w:r>
                              <w:t>R0: Initial dr</w:t>
                            </w:r>
                            <w:r w:rsidR="00D32422">
                              <w:t xml:space="preserve">aft, posted prior to the </w:t>
                            </w:r>
                            <w:r w:rsidR="00FC05B6">
                              <w:t>2024-0</w:t>
                            </w:r>
                            <w:r w:rsidR="00C67C1D">
                              <w:t>8</w:t>
                            </w:r>
                            <w:r w:rsidR="00FC05B6">
                              <w:t>-</w:t>
                            </w:r>
                            <w:r w:rsidR="00E14DDA">
                              <w:t>0</w:t>
                            </w:r>
                            <w:r w:rsidR="00C67C1D">
                              <w:t>9</w:t>
                            </w:r>
                            <w:r>
                              <w:t xml:space="preserve"> teleconference</w:t>
                            </w:r>
                          </w:p>
                          <w:p w14:paraId="3AB86020" w14:textId="5E67A899" w:rsidR="007F799E" w:rsidRDefault="00656548" w:rsidP="00201A92">
                            <w:pPr>
                              <w:jc w:val="both"/>
                            </w:pPr>
                            <w:r>
                              <w:t>R1:</w:t>
                            </w:r>
                            <w:r w:rsidR="00A25608">
                              <w:t xml:space="preserve"> </w:t>
                            </w:r>
                            <w:r w:rsidR="0055417E">
                              <w:t>Posted with motion result and agenda modifications</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0C532D48"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C67C1D">
                        <w:t>August 12</w:t>
                      </w:r>
                      <w:proofErr w:type="gramStart"/>
                      <w:r w:rsidR="007A1C04">
                        <w:t xml:space="preserve"> 2024</w:t>
                      </w:r>
                      <w:proofErr w:type="gramEnd"/>
                      <w:r>
                        <w:t xml:space="preserve"> teleconference meeting.</w:t>
                      </w:r>
                    </w:p>
                    <w:p w14:paraId="5A5E2A87" w14:textId="77777777" w:rsidR="00A51292" w:rsidRDefault="00A51292">
                      <w:pPr>
                        <w:jc w:val="both"/>
                      </w:pPr>
                    </w:p>
                    <w:p w14:paraId="0D4A9C98" w14:textId="7F6B3464" w:rsidR="00D85326" w:rsidRDefault="00A51292" w:rsidP="003B69C7">
                      <w:pPr>
                        <w:jc w:val="both"/>
                      </w:pPr>
                      <w:r>
                        <w:t>R0: Initial dr</w:t>
                      </w:r>
                      <w:r w:rsidR="00D32422">
                        <w:t xml:space="preserve">aft, posted prior to the </w:t>
                      </w:r>
                      <w:r w:rsidR="00FC05B6">
                        <w:t>2024-0</w:t>
                      </w:r>
                      <w:r w:rsidR="00C67C1D">
                        <w:t>8</w:t>
                      </w:r>
                      <w:r w:rsidR="00FC05B6">
                        <w:t>-</w:t>
                      </w:r>
                      <w:r w:rsidR="00E14DDA">
                        <w:t>0</w:t>
                      </w:r>
                      <w:r w:rsidR="00C67C1D">
                        <w:t>9</w:t>
                      </w:r>
                      <w:r>
                        <w:t xml:space="preserve"> teleconference</w:t>
                      </w:r>
                    </w:p>
                    <w:p w14:paraId="3AB86020" w14:textId="5E67A899" w:rsidR="007F799E" w:rsidRDefault="00656548" w:rsidP="00201A92">
                      <w:pPr>
                        <w:jc w:val="both"/>
                      </w:pPr>
                      <w:r>
                        <w:t>R1:</w:t>
                      </w:r>
                      <w:r w:rsidR="00A25608">
                        <w:t xml:space="preserve"> </w:t>
                      </w:r>
                      <w:r w:rsidR="0055417E">
                        <w:t>Posted with motion result and agenda modifications</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3E812877"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w:t>
      </w:r>
      <w:r w:rsidR="00FC05B6">
        <w:rPr>
          <w:rFonts w:ascii="Times New Roman" w:hAnsi="Times New Roman"/>
        </w:rPr>
        <w:t>4</w:t>
      </w:r>
      <w:r>
        <w:rPr>
          <w:rFonts w:ascii="Times New Roman" w:hAnsi="Times New Roman"/>
        </w:rPr>
        <w:t xml:space="preserve"> </w:t>
      </w:r>
      <w:r w:rsidR="00C67C1D">
        <w:rPr>
          <w:rFonts w:ascii="Times New Roman" w:hAnsi="Times New Roman"/>
        </w:rPr>
        <w:t>August 12</w:t>
      </w:r>
      <w:r w:rsidR="00C73F0F">
        <w:rPr>
          <w:rFonts w:ascii="Times New Roman" w:hAnsi="Times New Roman"/>
        </w:rPr>
        <w:t xml:space="preserve"> </w:t>
      </w:r>
      <w:r w:rsidR="003870FE" w:rsidRPr="00EE0424">
        <w:rPr>
          <w:rFonts w:ascii="Times New Roman" w:hAnsi="Times New Roman"/>
        </w:rPr>
        <w:t>Teleconference Agenda</w:t>
      </w:r>
    </w:p>
    <w:p w14:paraId="3A2D5CC4" w14:textId="039336F8"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 xml:space="preserve">moving to </w:t>
      </w:r>
      <w:r w:rsidR="00FC05B6">
        <w:rPr>
          <w:lang w:val="en-US"/>
        </w:rPr>
        <w:t>recirculation SA Ballot on D6.0</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8A3AAE7"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 xml:space="preserve">slides </w:t>
      </w:r>
      <w:r w:rsidR="006355F8">
        <w:rPr>
          <w:b/>
          <w:bCs/>
          <w:sz w:val="22"/>
          <w:szCs w:val="22"/>
        </w:rPr>
        <w:t>5</w:t>
      </w:r>
      <w:r w:rsidR="00CE5C4F" w:rsidRPr="00DF4383">
        <w:rPr>
          <w:b/>
          <w:bCs/>
          <w:sz w:val="22"/>
          <w:szCs w:val="22"/>
        </w:rPr>
        <w:t>-</w:t>
      </w:r>
      <w:r w:rsidR="006355F8">
        <w:rPr>
          <w:b/>
          <w:bCs/>
          <w:sz w:val="22"/>
          <w:szCs w:val="22"/>
        </w:rPr>
        <w:t>18</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6355F8" w:rsidRPr="001E71CE">
          <w:rPr>
            <w:rStyle w:val="Hyperlink"/>
          </w:rPr>
          <w:t>https://mentor.ieee.org/802.11/dcn/24/11-24-0250-00-0000-2nd-vice-chair-report-march-2024.pptx</w:t>
        </w:r>
      </w:hyperlink>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58D06173" w14:textId="77777777" w:rsidR="00C90C6C" w:rsidRDefault="00AC6878" w:rsidP="00E14DDA">
      <w:pPr>
        <w:pStyle w:val="m-4890597653018465012gmail-msolistparagraph"/>
        <w:contextualSpacing/>
        <w:rPr>
          <w:sz w:val="20"/>
          <w:lang w:val="en-CA"/>
        </w:rPr>
      </w:pPr>
      <w:r>
        <w:rPr>
          <w:sz w:val="22"/>
          <w:szCs w:val="22"/>
        </w:rPr>
        <w:t>3</w:t>
      </w:r>
      <w:r w:rsidR="003870FE" w:rsidRPr="00EE0424">
        <w:rPr>
          <w:sz w:val="22"/>
          <w:szCs w:val="22"/>
        </w:rPr>
        <w:t>.</w:t>
      </w:r>
      <w:r w:rsidR="003870FE" w:rsidRPr="00EE0424">
        <w:rPr>
          <w:sz w:val="14"/>
          <w:szCs w:val="14"/>
        </w:rPr>
        <w:t xml:space="preserve">       </w:t>
      </w:r>
      <w:r w:rsidR="00E14DDA">
        <w:rPr>
          <w:b/>
          <w:bCs/>
          <w:sz w:val="22"/>
          <w:szCs w:val="22"/>
        </w:rPr>
        <w:t xml:space="preserve">Comment Resolution </w:t>
      </w:r>
      <w:r w:rsidR="003504C5">
        <w:rPr>
          <w:sz w:val="20"/>
          <w:lang w:val="en-CA"/>
        </w:rPr>
        <w:t>REVme D</w:t>
      </w:r>
      <w:r w:rsidR="00294C38">
        <w:rPr>
          <w:sz w:val="20"/>
          <w:lang w:val="en-CA"/>
        </w:rPr>
        <w:t>7</w:t>
      </w:r>
      <w:r w:rsidR="003504C5">
        <w:rPr>
          <w:sz w:val="20"/>
          <w:lang w:val="en-CA"/>
        </w:rPr>
        <w:t>.0</w:t>
      </w:r>
    </w:p>
    <w:p w14:paraId="3B30E7C4" w14:textId="77777777" w:rsidR="00793ED6" w:rsidRDefault="00793ED6" w:rsidP="007D3A69">
      <w:pPr>
        <w:pStyle w:val="m-4890597653018465012gmail-msolistparagraph"/>
        <w:ind w:left="720"/>
        <w:contextualSpacing/>
        <w:rPr>
          <w:b/>
          <w:bCs/>
          <w:sz w:val="22"/>
          <w:szCs w:val="22"/>
        </w:rPr>
      </w:pPr>
    </w:p>
    <w:p w14:paraId="4815577C" w14:textId="0FDD6323" w:rsidR="00C90C6C" w:rsidRDefault="00C90C6C" w:rsidP="007D3A69">
      <w:pPr>
        <w:pStyle w:val="m-4890597653018465012gmail-msolistparagraph"/>
        <w:ind w:left="720"/>
        <w:contextualSpacing/>
        <w:rPr>
          <w:b/>
          <w:bCs/>
          <w:sz w:val="22"/>
          <w:szCs w:val="22"/>
        </w:rPr>
      </w:pPr>
      <w:r>
        <w:rPr>
          <w:b/>
          <w:bCs/>
          <w:sz w:val="22"/>
          <w:szCs w:val="22"/>
        </w:rPr>
        <w:t>MOTION</w:t>
      </w:r>
      <w:r w:rsidR="00626747">
        <w:rPr>
          <w:b/>
          <w:bCs/>
          <w:sz w:val="22"/>
          <w:szCs w:val="22"/>
        </w:rPr>
        <w:t xml:space="preserve"> 172</w:t>
      </w:r>
      <w:r>
        <w:rPr>
          <w:b/>
          <w:bCs/>
          <w:sz w:val="22"/>
          <w:szCs w:val="22"/>
        </w:rPr>
        <w:t xml:space="preserve">: </w:t>
      </w:r>
      <w:r w:rsidR="00B00D90">
        <w:rPr>
          <w:b/>
          <w:bCs/>
          <w:sz w:val="22"/>
          <w:szCs w:val="22"/>
        </w:rPr>
        <w:t xml:space="preserve">Resolve CID 9001 as “REJECTED. </w:t>
      </w:r>
      <w:r w:rsidR="007D3A69">
        <w:rPr>
          <w:b/>
          <w:bCs/>
          <w:sz w:val="22"/>
          <w:szCs w:val="22"/>
        </w:rPr>
        <w:t>The document will be professionally edited prior to publication.”</w:t>
      </w:r>
    </w:p>
    <w:p w14:paraId="75CA1486" w14:textId="6C2C2204" w:rsidR="00C90C6C" w:rsidRDefault="00C90C6C" w:rsidP="00C90C6C">
      <w:pPr>
        <w:pStyle w:val="m-4890597653018465012gmail-msolistparagraph"/>
        <w:contextualSpacing/>
        <w:rPr>
          <w:b/>
          <w:bCs/>
          <w:sz w:val="22"/>
          <w:szCs w:val="22"/>
        </w:rPr>
      </w:pPr>
      <w:r>
        <w:rPr>
          <w:b/>
          <w:bCs/>
          <w:sz w:val="22"/>
          <w:szCs w:val="22"/>
        </w:rPr>
        <w:tab/>
        <w:t>Moved:</w:t>
      </w:r>
      <w:r w:rsidR="007D3A69">
        <w:rPr>
          <w:b/>
          <w:bCs/>
          <w:sz w:val="22"/>
          <w:szCs w:val="22"/>
        </w:rPr>
        <w:t xml:space="preserve"> Mark Hamilton</w:t>
      </w:r>
    </w:p>
    <w:p w14:paraId="648248C5" w14:textId="37934AE1" w:rsidR="00C90C6C" w:rsidRDefault="00C90C6C" w:rsidP="00C90C6C">
      <w:pPr>
        <w:pStyle w:val="m-4890597653018465012gmail-msolistparagraph"/>
        <w:contextualSpacing/>
        <w:rPr>
          <w:b/>
          <w:bCs/>
          <w:sz w:val="22"/>
          <w:szCs w:val="22"/>
        </w:rPr>
      </w:pPr>
      <w:r>
        <w:rPr>
          <w:b/>
          <w:bCs/>
          <w:sz w:val="22"/>
          <w:szCs w:val="22"/>
        </w:rPr>
        <w:tab/>
        <w:t>Second:</w:t>
      </w:r>
      <w:r w:rsidR="007D3A69">
        <w:rPr>
          <w:b/>
          <w:bCs/>
          <w:sz w:val="22"/>
          <w:szCs w:val="22"/>
        </w:rPr>
        <w:t xml:space="preserve"> Jon Rosdahl</w:t>
      </w:r>
    </w:p>
    <w:p w14:paraId="752EA393" w14:textId="146EA00D" w:rsidR="00C90C6C" w:rsidRDefault="00C90C6C" w:rsidP="00C90C6C">
      <w:pPr>
        <w:pStyle w:val="m-4890597653018465012gmail-msolistparagraph"/>
        <w:contextualSpacing/>
        <w:rPr>
          <w:sz w:val="20"/>
          <w:lang w:val="en-CA"/>
        </w:rPr>
      </w:pPr>
      <w:r>
        <w:rPr>
          <w:b/>
          <w:bCs/>
          <w:sz w:val="22"/>
          <w:szCs w:val="22"/>
        </w:rPr>
        <w:tab/>
        <w:t xml:space="preserve">Result: </w:t>
      </w:r>
      <w:r w:rsidR="00460187">
        <w:rPr>
          <w:b/>
          <w:bCs/>
          <w:sz w:val="22"/>
          <w:szCs w:val="22"/>
        </w:rPr>
        <w:t>8 – Yes</w:t>
      </w:r>
      <w:r>
        <w:rPr>
          <w:b/>
          <w:bCs/>
          <w:sz w:val="22"/>
          <w:szCs w:val="22"/>
        </w:rPr>
        <w:t xml:space="preserve">; </w:t>
      </w:r>
      <w:r w:rsidR="00CC14FC">
        <w:rPr>
          <w:b/>
          <w:bCs/>
          <w:sz w:val="22"/>
          <w:szCs w:val="22"/>
        </w:rPr>
        <w:t>0</w:t>
      </w:r>
      <w:r>
        <w:rPr>
          <w:b/>
          <w:bCs/>
          <w:sz w:val="22"/>
          <w:szCs w:val="22"/>
        </w:rPr>
        <w:t xml:space="preserve"> – No; </w:t>
      </w:r>
      <w:r w:rsidR="00CC14FC">
        <w:rPr>
          <w:b/>
          <w:bCs/>
          <w:sz w:val="22"/>
          <w:szCs w:val="22"/>
        </w:rPr>
        <w:t>0</w:t>
      </w:r>
      <w:r>
        <w:rPr>
          <w:b/>
          <w:bCs/>
          <w:sz w:val="22"/>
          <w:szCs w:val="22"/>
        </w:rPr>
        <w:t xml:space="preserve"> – Abstain. </w:t>
      </w:r>
      <w:r w:rsidR="00CC14FC">
        <w:rPr>
          <w:b/>
          <w:bCs/>
          <w:sz w:val="22"/>
          <w:szCs w:val="22"/>
        </w:rPr>
        <w:t>Motion passes.</w:t>
      </w:r>
    </w:p>
    <w:p w14:paraId="78B34FB8" w14:textId="1325B9A1" w:rsidR="00294C38" w:rsidRDefault="00294C38" w:rsidP="006460D3">
      <w:pPr>
        <w:pStyle w:val="m-4890597653018465012gmail-msolistparagraph"/>
        <w:contextualSpacing/>
        <w:rPr>
          <w:sz w:val="20"/>
          <w:lang w:val="en-CA"/>
        </w:rPr>
      </w:pPr>
    </w:p>
    <w:p w14:paraId="0CB17299" w14:textId="77777777" w:rsidR="00793ED6" w:rsidRDefault="00B03AA7" w:rsidP="00EF170D">
      <w:pPr>
        <w:pStyle w:val="m-4890597653018465012gmail-msolistparagraph"/>
        <w:contextualSpacing/>
        <w:rPr>
          <w:sz w:val="22"/>
          <w:szCs w:val="22"/>
        </w:rPr>
      </w:pPr>
      <w:r>
        <w:rPr>
          <w:sz w:val="22"/>
          <w:szCs w:val="22"/>
        </w:rPr>
        <w:t>4</w:t>
      </w:r>
      <w:r w:rsidRPr="00EE0424">
        <w:rPr>
          <w:sz w:val="22"/>
          <w:szCs w:val="22"/>
        </w:rPr>
        <w:t>.</w:t>
      </w:r>
      <w:r w:rsidRPr="00EE0424">
        <w:rPr>
          <w:sz w:val="14"/>
          <w:szCs w:val="14"/>
        </w:rPr>
        <w:t xml:space="preserve">       </w:t>
      </w:r>
      <w:r>
        <w:rPr>
          <w:b/>
          <w:bCs/>
          <w:sz w:val="22"/>
          <w:szCs w:val="22"/>
        </w:rPr>
        <w:t>Conditions for submission to REVCOM</w:t>
      </w:r>
      <w:r w:rsidR="00793ED6">
        <w:rPr>
          <w:b/>
          <w:bCs/>
          <w:sz w:val="22"/>
          <w:szCs w:val="22"/>
        </w:rPr>
        <w:tab/>
      </w:r>
      <w:r w:rsidR="00EF170D">
        <w:rPr>
          <w:b/>
          <w:bCs/>
          <w:sz w:val="22"/>
          <w:szCs w:val="22"/>
        </w:rPr>
        <w:tab/>
      </w:r>
      <w:r w:rsidRPr="00EF170D">
        <w:rPr>
          <w:sz w:val="22"/>
          <w:szCs w:val="22"/>
        </w:rPr>
        <w:br/>
      </w:r>
    </w:p>
    <w:p w14:paraId="42293921" w14:textId="13A71969" w:rsidR="00B03AA7" w:rsidRPr="00EF170D" w:rsidRDefault="00793ED6" w:rsidP="00793ED6">
      <w:pPr>
        <w:pStyle w:val="m-4890597653018465012gmail-msolistparagraph"/>
        <w:contextualSpacing/>
        <w:rPr>
          <w:b/>
          <w:bCs/>
          <w:sz w:val="22"/>
          <w:szCs w:val="22"/>
        </w:rPr>
      </w:pPr>
      <w:r>
        <w:rPr>
          <w:sz w:val="22"/>
          <w:szCs w:val="22"/>
        </w:rPr>
        <w:tab/>
      </w:r>
      <w:r w:rsidR="00B03AA7" w:rsidRPr="00EF170D">
        <w:rPr>
          <w:sz w:val="22"/>
          <w:szCs w:val="22"/>
        </w:rPr>
        <w:t xml:space="preserve">a) Recirculation ballot is completed. </w:t>
      </w:r>
    </w:p>
    <w:p w14:paraId="176A6EF9" w14:textId="0CB9C82B" w:rsidR="00B03AA7" w:rsidRDefault="00B03AA7" w:rsidP="00EF170D">
      <w:pPr>
        <w:pStyle w:val="m-4890597653018465012gmail-msolistparagraph"/>
        <w:ind w:left="720"/>
        <w:contextualSpacing/>
        <w:rPr>
          <w:sz w:val="22"/>
          <w:szCs w:val="22"/>
        </w:rPr>
      </w:pPr>
      <w:r w:rsidRPr="00EF170D">
        <w:rPr>
          <w:sz w:val="22"/>
          <w:szCs w:val="22"/>
        </w:rPr>
        <w:t>b) After resolution of the recirculation ballot is completed, the approval percentage is at least 75% and there are no new valid DISAPPROVE votes.</w:t>
      </w:r>
      <w:r w:rsidRPr="00EF170D">
        <w:rPr>
          <w:sz w:val="22"/>
          <w:szCs w:val="22"/>
        </w:rPr>
        <w:br/>
        <w:t>c) No technical changes, as determined by the Working Group Chair, were made as a result of the recirculation ballot.</w:t>
      </w:r>
      <w:r w:rsidRPr="00EF170D">
        <w:rPr>
          <w:sz w:val="22"/>
          <w:szCs w:val="22"/>
        </w:rPr>
        <w:br/>
        <w:t>d) No new valid DISAPPROVE comments on new issues that are not resolved to the satisfaction of the submitter from existing DISAPPROVE voters.</w:t>
      </w:r>
    </w:p>
    <w:p w14:paraId="2CB9F56D" w14:textId="77777777" w:rsidR="00793ED6" w:rsidRPr="00B03AA7" w:rsidRDefault="00793ED6" w:rsidP="00EF170D">
      <w:pPr>
        <w:pStyle w:val="m-4890597653018465012gmail-msolistparagraph"/>
        <w:ind w:left="720"/>
        <w:contextualSpacing/>
        <w:rPr>
          <w:sz w:val="28"/>
          <w:szCs w:val="28"/>
        </w:rPr>
      </w:pPr>
    </w:p>
    <w:p w14:paraId="0F123A99" w14:textId="38141D5C" w:rsidR="00E512D3" w:rsidRPr="00B03AA7" w:rsidRDefault="006460D3" w:rsidP="00142F3D">
      <w:pPr>
        <w:pStyle w:val="m-4890597653018465012gmail-msolistparagraph"/>
        <w:contextualSpacing/>
        <w:rPr>
          <w:sz w:val="14"/>
          <w:szCs w:val="14"/>
        </w:rPr>
      </w:pPr>
      <w:r>
        <w:rPr>
          <w:sz w:val="22"/>
          <w:szCs w:val="22"/>
        </w:rPr>
        <w:t>4</w:t>
      </w:r>
      <w:r w:rsidR="007010B7" w:rsidRPr="00EE0424">
        <w:rPr>
          <w:sz w:val="22"/>
          <w:szCs w:val="22"/>
        </w:rPr>
        <w:t>.</w:t>
      </w:r>
      <w:r w:rsidR="007010B7" w:rsidRPr="00EE0424">
        <w:rPr>
          <w:sz w:val="14"/>
          <w:szCs w:val="14"/>
        </w:rPr>
        <w:t xml:space="preserve">       </w:t>
      </w:r>
      <w:r w:rsidR="00136A1F">
        <w:rPr>
          <w:b/>
          <w:bCs/>
          <w:sz w:val="22"/>
          <w:szCs w:val="22"/>
        </w:rPr>
        <w:t>A</w:t>
      </w:r>
      <w:r w:rsidR="007010B7" w:rsidRPr="00363D34">
        <w:rPr>
          <w:b/>
          <w:bCs/>
          <w:sz w:val="22"/>
          <w:szCs w:val="22"/>
        </w:rPr>
        <w:t>O</w:t>
      </w:r>
      <w:r w:rsidR="00142F3D" w:rsidRPr="00363D34">
        <w:rPr>
          <w:b/>
          <w:bCs/>
          <w:sz w:val="22"/>
          <w:szCs w:val="22"/>
        </w:rPr>
        <w:t>B</w:t>
      </w:r>
    </w:p>
    <w:p w14:paraId="313097D2" w14:textId="60193D15" w:rsidR="0086344E" w:rsidRDefault="00E14DDA" w:rsidP="0086344E">
      <w:pPr>
        <w:pStyle w:val="m-4890597653018465012gmail-msolistparagraph"/>
        <w:contextualSpacing/>
        <w:rPr>
          <w:sz w:val="22"/>
          <w:szCs w:val="22"/>
        </w:rPr>
      </w:pPr>
      <w:r>
        <w:rPr>
          <w:sz w:val="22"/>
          <w:szCs w:val="22"/>
        </w:rPr>
        <w:t>5</w:t>
      </w:r>
      <w:r w:rsidR="0086344E">
        <w:rPr>
          <w:sz w:val="22"/>
          <w:szCs w:val="22"/>
        </w:rPr>
        <w:t xml:space="preserve">. </w:t>
      </w:r>
      <w:r w:rsidR="00366B91">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lastRenderedPageBreak/>
        <w:t>NOTES</w:t>
      </w:r>
      <w:r w:rsidR="00BF4F97">
        <w:rPr>
          <w:rStyle w:val="il"/>
        </w:rPr>
        <w:t xml:space="preserve"> (Additional Queue)</w:t>
      </w:r>
      <w:r w:rsidRPr="00A72236">
        <w:rPr>
          <w:rStyle w:val="il"/>
        </w:rPr>
        <w:t xml:space="preserve">: </w:t>
      </w:r>
    </w:p>
    <w:p w14:paraId="59BD1D2D" w14:textId="6C64F396" w:rsidR="00813200" w:rsidRPr="005720A8" w:rsidRDefault="00554C3B" w:rsidP="005720A8">
      <w:pPr>
        <w:rPr>
          <w:rStyle w:val="il"/>
          <w:sz w:val="20"/>
          <w:lang w:val="en-CA"/>
        </w:rPr>
      </w:pPr>
      <w:r w:rsidRPr="005720A8">
        <w:rPr>
          <w:sz w:val="20"/>
          <w:lang w:val="en-CA"/>
        </w:rPr>
        <w:tab/>
      </w:r>
    </w:p>
    <w:p w14:paraId="50F87079" w14:textId="2BF821AD"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w:t>
      </w:r>
      <w:r w:rsidR="00B00268">
        <w:t>items 1a), 1b) and 1c)</w:t>
      </w:r>
    </w:p>
    <w:p w14:paraId="6480636A" w14:textId="6E52DFC7" w:rsidR="00AB03FE" w:rsidRPr="00B602EE" w:rsidRDefault="003870FE" w:rsidP="00B602EE">
      <w:pPr>
        <w:spacing w:before="100" w:beforeAutospacing="1" w:after="100" w:afterAutospacing="1"/>
      </w:pPr>
      <w:r w:rsidRPr="00EE0424">
        <w:t>==================================================</w:t>
      </w:r>
      <w:r w:rsidR="006A3B5C">
        <w:rPr>
          <w:sz w:val="20"/>
        </w:rPr>
        <w:t> </w:t>
      </w:r>
      <w:r w:rsidR="00AB03FE">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89682" w14:textId="77777777" w:rsidR="00CB73CF" w:rsidRDefault="00CB73CF">
      <w:r>
        <w:separator/>
      </w:r>
    </w:p>
  </w:endnote>
  <w:endnote w:type="continuationSeparator" w:id="0">
    <w:p w14:paraId="19AE3649" w14:textId="77777777" w:rsidR="00CB73CF" w:rsidRDefault="00CB7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0F9FD" w14:textId="77777777" w:rsidR="00CB73CF" w:rsidRDefault="00CB73CF">
      <w:r>
        <w:separator/>
      </w:r>
    </w:p>
  </w:footnote>
  <w:footnote w:type="continuationSeparator" w:id="0">
    <w:p w14:paraId="28B34460" w14:textId="77777777" w:rsidR="00CB73CF" w:rsidRDefault="00CB7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88B3B" w14:textId="621017AC" w:rsidR="00A51292" w:rsidRDefault="001350D9">
    <w:pPr>
      <w:pStyle w:val="Header"/>
      <w:tabs>
        <w:tab w:val="clear" w:pos="6480"/>
        <w:tab w:val="center" w:pos="4680"/>
        <w:tab w:val="right" w:pos="9360"/>
      </w:tabs>
    </w:pPr>
    <w:r>
      <w:t>August</w:t>
    </w:r>
    <w:r w:rsidR="0040451D">
      <w:t xml:space="preserve"> 2024</w:t>
    </w:r>
    <w:r w:rsidR="00A51292">
      <w:tab/>
    </w:r>
    <w:r w:rsidR="00A51292">
      <w:tab/>
    </w:r>
    <w:r w:rsidR="0055417E">
      <w:fldChar w:fldCharType="begin"/>
    </w:r>
    <w:r w:rsidR="0055417E">
      <w:instrText xml:space="preserve"> TITLE  \* MERGEFORMAT </w:instrText>
    </w:r>
    <w:r w:rsidR="0055417E">
      <w:fldChar w:fldCharType="separate"/>
    </w:r>
    <w:r w:rsidR="0055417E">
      <w:t>doc.: IEEE 802.11-24/1395r1</w:t>
    </w:r>
    <w:r w:rsidR="0055417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2E8E2C6F"/>
    <w:multiLevelType w:val="hybridMultilevel"/>
    <w:tmpl w:val="A4E442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9"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0"/>
  </w:num>
  <w:num w:numId="2" w16cid:durableId="1292445756">
    <w:abstractNumId w:val="0"/>
  </w:num>
  <w:num w:numId="3" w16cid:durableId="90863235">
    <w:abstractNumId w:val="32"/>
  </w:num>
  <w:num w:numId="4" w16cid:durableId="1141968429">
    <w:abstractNumId w:val="33"/>
  </w:num>
  <w:num w:numId="5" w16cid:durableId="1886867085">
    <w:abstractNumId w:val="36"/>
  </w:num>
  <w:num w:numId="6" w16cid:durableId="1140656346">
    <w:abstractNumId w:val="5"/>
  </w:num>
  <w:num w:numId="7" w16cid:durableId="1734699606">
    <w:abstractNumId w:val="19"/>
  </w:num>
  <w:num w:numId="8" w16cid:durableId="574828154">
    <w:abstractNumId w:val="1"/>
  </w:num>
  <w:num w:numId="9" w16cid:durableId="523249114">
    <w:abstractNumId w:val="20"/>
  </w:num>
  <w:num w:numId="10" w16cid:durableId="261033391">
    <w:abstractNumId w:val="21"/>
  </w:num>
  <w:num w:numId="11" w16cid:durableId="276765157">
    <w:abstractNumId w:val="44"/>
  </w:num>
  <w:num w:numId="12" w16cid:durableId="1139222230">
    <w:abstractNumId w:val="8"/>
  </w:num>
  <w:num w:numId="13" w16cid:durableId="1447504562">
    <w:abstractNumId w:val="41"/>
  </w:num>
  <w:num w:numId="14" w16cid:durableId="1144203506">
    <w:abstractNumId w:val="9"/>
  </w:num>
  <w:num w:numId="15" w16cid:durableId="2060586037">
    <w:abstractNumId w:val="16"/>
  </w:num>
  <w:num w:numId="16" w16cid:durableId="130681447">
    <w:abstractNumId w:val="27"/>
  </w:num>
  <w:num w:numId="17" w16cid:durableId="1337028218">
    <w:abstractNumId w:val="22"/>
  </w:num>
  <w:num w:numId="18" w16cid:durableId="900334605">
    <w:abstractNumId w:val="14"/>
  </w:num>
  <w:num w:numId="19" w16cid:durableId="1799763805">
    <w:abstractNumId w:val="3"/>
  </w:num>
  <w:num w:numId="20" w16cid:durableId="1723753878">
    <w:abstractNumId w:val="37"/>
  </w:num>
  <w:num w:numId="21" w16cid:durableId="1486892508">
    <w:abstractNumId w:val="7"/>
  </w:num>
  <w:num w:numId="22" w16cid:durableId="666322442">
    <w:abstractNumId w:val="34"/>
  </w:num>
  <w:num w:numId="23" w16cid:durableId="243227332">
    <w:abstractNumId w:val="24"/>
  </w:num>
  <w:num w:numId="24" w16cid:durableId="127629716">
    <w:abstractNumId w:val="40"/>
  </w:num>
  <w:num w:numId="25" w16cid:durableId="3675718">
    <w:abstractNumId w:val="4"/>
  </w:num>
  <w:num w:numId="26" w16cid:durableId="1342929259">
    <w:abstractNumId w:val="42"/>
  </w:num>
  <w:num w:numId="27" w16cid:durableId="1044476565">
    <w:abstractNumId w:val="2"/>
  </w:num>
  <w:num w:numId="28" w16cid:durableId="875460979">
    <w:abstractNumId w:val="12"/>
  </w:num>
  <w:num w:numId="29" w16cid:durableId="1575120474">
    <w:abstractNumId w:val="39"/>
  </w:num>
  <w:num w:numId="30" w16cid:durableId="1287197987">
    <w:abstractNumId w:val="10"/>
  </w:num>
  <w:num w:numId="31" w16cid:durableId="1497767022">
    <w:abstractNumId w:val="26"/>
  </w:num>
  <w:num w:numId="32" w16cid:durableId="1213080657">
    <w:abstractNumId w:val="31"/>
  </w:num>
  <w:num w:numId="33" w16cid:durableId="1297755458">
    <w:abstractNumId w:val="29"/>
  </w:num>
  <w:num w:numId="34" w16cid:durableId="1878807455">
    <w:abstractNumId w:val="43"/>
  </w:num>
  <w:num w:numId="35" w16cid:durableId="786125751">
    <w:abstractNumId w:val="25"/>
  </w:num>
  <w:num w:numId="36" w16cid:durableId="1491406942">
    <w:abstractNumId w:val="25"/>
  </w:num>
  <w:num w:numId="37" w16cid:durableId="2099017766">
    <w:abstractNumId w:val="13"/>
  </w:num>
  <w:num w:numId="38" w16cid:durableId="789784859">
    <w:abstractNumId w:val="6"/>
  </w:num>
  <w:num w:numId="39" w16cid:durableId="356735139">
    <w:abstractNumId w:val="35"/>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1"/>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28"/>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3"/>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18"/>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7"/>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38"/>
  </w:num>
  <w:num w:numId="46" w16cid:durableId="1044788357">
    <w:abstractNumId w:val="38"/>
  </w:num>
  <w:num w:numId="47" w16cid:durableId="210353009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doNotDisplayPageBoundaries/>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A5"/>
    <w:rsid w:val="00007FCC"/>
    <w:rsid w:val="000107A5"/>
    <w:rsid w:val="00010896"/>
    <w:rsid w:val="00010911"/>
    <w:rsid w:val="00010A8A"/>
    <w:rsid w:val="00011DF9"/>
    <w:rsid w:val="0001415B"/>
    <w:rsid w:val="00015871"/>
    <w:rsid w:val="00015B7C"/>
    <w:rsid w:val="00016FB9"/>
    <w:rsid w:val="00017EDE"/>
    <w:rsid w:val="00020044"/>
    <w:rsid w:val="0002048F"/>
    <w:rsid w:val="00020F14"/>
    <w:rsid w:val="00022167"/>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571CD"/>
    <w:rsid w:val="000603E9"/>
    <w:rsid w:val="00060BE4"/>
    <w:rsid w:val="00060BFD"/>
    <w:rsid w:val="0006107F"/>
    <w:rsid w:val="000610CE"/>
    <w:rsid w:val="00062A2C"/>
    <w:rsid w:val="00063683"/>
    <w:rsid w:val="00063B74"/>
    <w:rsid w:val="000668E4"/>
    <w:rsid w:val="00067DF8"/>
    <w:rsid w:val="00070A16"/>
    <w:rsid w:val="00070B7E"/>
    <w:rsid w:val="00071221"/>
    <w:rsid w:val="000742F8"/>
    <w:rsid w:val="0007482D"/>
    <w:rsid w:val="000754AC"/>
    <w:rsid w:val="0007655D"/>
    <w:rsid w:val="00076FEE"/>
    <w:rsid w:val="000774E0"/>
    <w:rsid w:val="00080179"/>
    <w:rsid w:val="000807D7"/>
    <w:rsid w:val="00080AA0"/>
    <w:rsid w:val="0008125A"/>
    <w:rsid w:val="00082588"/>
    <w:rsid w:val="00084A4A"/>
    <w:rsid w:val="00084BA8"/>
    <w:rsid w:val="000852F8"/>
    <w:rsid w:val="000861E9"/>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1ED5"/>
    <w:rsid w:val="000E45C1"/>
    <w:rsid w:val="000E45DF"/>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5CAD"/>
    <w:rsid w:val="00106055"/>
    <w:rsid w:val="0010625E"/>
    <w:rsid w:val="001062E1"/>
    <w:rsid w:val="00107A93"/>
    <w:rsid w:val="00107F27"/>
    <w:rsid w:val="0011088B"/>
    <w:rsid w:val="00111132"/>
    <w:rsid w:val="0011179A"/>
    <w:rsid w:val="001129F5"/>
    <w:rsid w:val="00112DD9"/>
    <w:rsid w:val="001149BD"/>
    <w:rsid w:val="00116C85"/>
    <w:rsid w:val="00117092"/>
    <w:rsid w:val="00120260"/>
    <w:rsid w:val="00121023"/>
    <w:rsid w:val="00121219"/>
    <w:rsid w:val="0012168C"/>
    <w:rsid w:val="0012273B"/>
    <w:rsid w:val="00122D03"/>
    <w:rsid w:val="00123CF3"/>
    <w:rsid w:val="00124684"/>
    <w:rsid w:val="00124AED"/>
    <w:rsid w:val="00125E27"/>
    <w:rsid w:val="001311FF"/>
    <w:rsid w:val="0013305D"/>
    <w:rsid w:val="001350D9"/>
    <w:rsid w:val="00136A1F"/>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3BEE"/>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7265"/>
    <w:rsid w:val="0019734C"/>
    <w:rsid w:val="0019771B"/>
    <w:rsid w:val="00197A32"/>
    <w:rsid w:val="00197ABB"/>
    <w:rsid w:val="001A24C8"/>
    <w:rsid w:val="001A5DC2"/>
    <w:rsid w:val="001A5E36"/>
    <w:rsid w:val="001A5E85"/>
    <w:rsid w:val="001A61D3"/>
    <w:rsid w:val="001A78E2"/>
    <w:rsid w:val="001B1112"/>
    <w:rsid w:val="001B19EC"/>
    <w:rsid w:val="001B2656"/>
    <w:rsid w:val="001B3714"/>
    <w:rsid w:val="001B3C3A"/>
    <w:rsid w:val="001B6A82"/>
    <w:rsid w:val="001C12DF"/>
    <w:rsid w:val="001C395E"/>
    <w:rsid w:val="001C3978"/>
    <w:rsid w:val="001C59E3"/>
    <w:rsid w:val="001C7573"/>
    <w:rsid w:val="001D26A3"/>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6A2C"/>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2AC5"/>
    <w:rsid w:val="00243A89"/>
    <w:rsid w:val="00244F60"/>
    <w:rsid w:val="002452D6"/>
    <w:rsid w:val="00245378"/>
    <w:rsid w:val="00245855"/>
    <w:rsid w:val="00245AC2"/>
    <w:rsid w:val="002467F9"/>
    <w:rsid w:val="0024755A"/>
    <w:rsid w:val="00247BB2"/>
    <w:rsid w:val="00247DDA"/>
    <w:rsid w:val="002516FE"/>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7076D"/>
    <w:rsid w:val="00271172"/>
    <w:rsid w:val="002713B9"/>
    <w:rsid w:val="002715FB"/>
    <w:rsid w:val="0027364F"/>
    <w:rsid w:val="00273AC9"/>
    <w:rsid w:val="00274E25"/>
    <w:rsid w:val="0027589E"/>
    <w:rsid w:val="0027668D"/>
    <w:rsid w:val="002766D0"/>
    <w:rsid w:val="00280548"/>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4C38"/>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16B5"/>
    <w:rsid w:val="002C1CB2"/>
    <w:rsid w:val="002C241A"/>
    <w:rsid w:val="002C2942"/>
    <w:rsid w:val="002C4A72"/>
    <w:rsid w:val="002C50CC"/>
    <w:rsid w:val="002C529E"/>
    <w:rsid w:val="002C585A"/>
    <w:rsid w:val="002C6256"/>
    <w:rsid w:val="002C6871"/>
    <w:rsid w:val="002C69C2"/>
    <w:rsid w:val="002C6C8F"/>
    <w:rsid w:val="002C6D03"/>
    <w:rsid w:val="002D0936"/>
    <w:rsid w:val="002D19B1"/>
    <w:rsid w:val="002D1B6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4B78"/>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741E"/>
    <w:rsid w:val="00307C55"/>
    <w:rsid w:val="00307DB7"/>
    <w:rsid w:val="00310A79"/>
    <w:rsid w:val="003113F2"/>
    <w:rsid w:val="003120D1"/>
    <w:rsid w:val="003122E7"/>
    <w:rsid w:val="00312BB7"/>
    <w:rsid w:val="00313DEB"/>
    <w:rsid w:val="00314758"/>
    <w:rsid w:val="00314DE0"/>
    <w:rsid w:val="00315234"/>
    <w:rsid w:val="003157EA"/>
    <w:rsid w:val="00315BF8"/>
    <w:rsid w:val="0031785C"/>
    <w:rsid w:val="003178FC"/>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6EFF"/>
    <w:rsid w:val="0033764E"/>
    <w:rsid w:val="003376E5"/>
    <w:rsid w:val="0034024E"/>
    <w:rsid w:val="00340DA6"/>
    <w:rsid w:val="00341CFD"/>
    <w:rsid w:val="00342773"/>
    <w:rsid w:val="00342821"/>
    <w:rsid w:val="00342BC7"/>
    <w:rsid w:val="00343065"/>
    <w:rsid w:val="00343CE6"/>
    <w:rsid w:val="00343D45"/>
    <w:rsid w:val="003446E9"/>
    <w:rsid w:val="00345641"/>
    <w:rsid w:val="00345A86"/>
    <w:rsid w:val="00346307"/>
    <w:rsid w:val="00347E32"/>
    <w:rsid w:val="003504C5"/>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3DC1"/>
    <w:rsid w:val="00396190"/>
    <w:rsid w:val="00396B72"/>
    <w:rsid w:val="00397623"/>
    <w:rsid w:val="003A02D4"/>
    <w:rsid w:val="003A187C"/>
    <w:rsid w:val="003A23BB"/>
    <w:rsid w:val="003A2ACB"/>
    <w:rsid w:val="003A3354"/>
    <w:rsid w:val="003A3662"/>
    <w:rsid w:val="003A5EF8"/>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63"/>
    <w:rsid w:val="003C2DC8"/>
    <w:rsid w:val="003C3000"/>
    <w:rsid w:val="003C51E6"/>
    <w:rsid w:val="003C52E0"/>
    <w:rsid w:val="003C55E5"/>
    <w:rsid w:val="003C568E"/>
    <w:rsid w:val="003C5F09"/>
    <w:rsid w:val="003D1FB0"/>
    <w:rsid w:val="003D3365"/>
    <w:rsid w:val="003D33C9"/>
    <w:rsid w:val="003D39CC"/>
    <w:rsid w:val="003D3E54"/>
    <w:rsid w:val="003D3F99"/>
    <w:rsid w:val="003D50ED"/>
    <w:rsid w:val="003D664F"/>
    <w:rsid w:val="003D76A9"/>
    <w:rsid w:val="003D777F"/>
    <w:rsid w:val="003D7B81"/>
    <w:rsid w:val="003E0369"/>
    <w:rsid w:val="003E0565"/>
    <w:rsid w:val="003E0DAF"/>
    <w:rsid w:val="003E0F6E"/>
    <w:rsid w:val="003E22E2"/>
    <w:rsid w:val="003E2EF6"/>
    <w:rsid w:val="003E34E1"/>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BD0"/>
    <w:rsid w:val="00400D03"/>
    <w:rsid w:val="00402498"/>
    <w:rsid w:val="00402610"/>
    <w:rsid w:val="004026AE"/>
    <w:rsid w:val="0040344E"/>
    <w:rsid w:val="0040446F"/>
    <w:rsid w:val="0040451D"/>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2FF"/>
    <w:rsid w:val="00422DA2"/>
    <w:rsid w:val="00422F71"/>
    <w:rsid w:val="00423479"/>
    <w:rsid w:val="00423CCA"/>
    <w:rsid w:val="00423D3F"/>
    <w:rsid w:val="00423FA9"/>
    <w:rsid w:val="0042491D"/>
    <w:rsid w:val="00425849"/>
    <w:rsid w:val="00425F45"/>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134B"/>
    <w:rsid w:val="00442037"/>
    <w:rsid w:val="0044277A"/>
    <w:rsid w:val="00442886"/>
    <w:rsid w:val="00442909"/>
    <w:rsid w:val="00443770"/>
    <w:rsid w:val="0044422B"/>
    <w:rsid w:val="00444359"/>
    <w:rsid w:val="004451F2"/>
    <w:rsid w:val="00446FB9"/>
    <w:rsid w:val="00452A5A"/>
    <w:rsid w:val="00452E3F"/>
    <w:rsid w:val="00453062"/>
    <w:rsid w:val="00454320"/>
    <w:rsid w:val="00454DA7"/>
    <w:rsid w:val="00455EA0"/>
    <w:rsid w:val="0045632A"/>
    <w:rsid w:val="00456921"/>
    <w:rsid w:val="00457363"/>
    <w:rsid w:val="004573F2"/>
    <w:rsid w:val="00460187"/>
    <w:rsid w:val="0046077D"/>
    <w:rsid w:val="0046133B"/>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A1183"/>
    <w:rsid w:val="004A18B4"/>
    <w:rsid w:val="004A2401"/>
    <w:rsid w:val="004A3FD4"/>
    <w:rsid w:val="004A4649"/>
    <w:rsid w:val="004A50E3"/>
    <w:rsid w:val="004A5947"/>
    <w:rsid w:val="004A5CA0"/>
    <w:rsid w:val="004A61F3"/>
    <w:rsid w:val="004A621F"/>
    <w:rsid w:val="004A70C2"/>
    <w:rsid w:val="004B0613"/>
    <w:rsid w:val="004B064B"/>
    <w:rsid w:val="004B1189"/>
    <w:rsid w:val="004B4A90"/>
    <w:rsid w:val="004B4AF7"/>
    <w:rsid w:val="004B58F9"/>
    <w:rsid w:val="004B5DEE"/>
    <w:rsid w:val="004B5FF0"/>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75AD"/>
    <w:rsid w:val="004D762B"/>
    <w:rsid w:val="004D7B66"/>
    <w:rsid w:val="004E0DDA"/>
    <w:rsid w:val="004E0FA0"/>
    <w:rsid w:val="004E22B8"/>
    <w:rsid w:val="004E26E8"/>
    <w:rsid w:val="004E2F80"/>
    <w:rsid w:val="004E3527"/>
    <w:rsid w:val="004E369D"/>
    <w:rsid w:val="004E4C49"/>
    <w:rsid w:val="004E6DF4"/>
    <w:rsid w:val="004E77A0"/>
    <w:rsid w:val="004F0A16"/>
    <w:rsid w:val="004F0AD0"/>
    <w:rsid w:val="004F0D69"/>
    <w:rsid w:val="004F172E"/>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47B"/>
    <w:rsid w:val="005341EC"/>
    <w:rsid w:val="005341F4"/>
    <w:rsid w:val="005357DC"/>
    <w:rsid w:val="00535FE9"/>
    <w:rsid w:val="0053706B"/>
    <w:rsid w:val="005408AF"/>
    <w:rsid w:val="0054252C"/>
    <w:rsid w:val="0054252E"/>
    <w:rsid w:val="00542D54"/>
    <w:rsid w:val="00543A62"/>
    <w:rsid w:val="0054474F"/>
    <w:rsid w:val="005453EB"/>
    <w:rsid w:val="00545728"/>
    <w:rsid w:val="00546645"/>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17E"/>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A8"/>
    <w:rsid w:val="005720C5"/>
    <w:rsid w:val="00572C8F"/>
    <w:rsid w:val="00572DEE"/>
    <w:rsid w:val="005744A7"/>
    <w:rsid w:val="0057651D"/>
    <w:rsid w:val="00576B7A"/>
    <w:rsid w:val="005803C3"/>
    <w:rsid w:val="00580FB7"/>
    <w:rsid w:val="005814AC"/>
    <w:rsid w:val="00581A6E"/>
    <w:rsid w:val="00582AE5"/>
    <w:rsid w:val="0058442B"/>
    <w:rsid w:val="005845E6"/>
    <w:rsid w:val="00584C71"/>
    <w:rsid w:val="005863D1"/>
    <w:rsid w:val="005865E5"/>
    <w:rsid w:val="00590E80"/>
    <w:rsid w:val="00590F21"/>
    <w:rsid w:val="00592C26"/>
    <w:rsid w:val="00592C87"/>
    <w:rsid w:val="00592DC8"/>
    <w:rsid w:val="00592E39"/>
    <w:rsid w:val="005937FA"/>
    <w:rsid w:val="0059468D"/>
    <w:rsid w:val="005A05F9"/>
    <w:rsid w:val="005A1A52"/>
    <w:rsid w:val="005A2362"/>
    <w:rsid w:val="005A3BA2"/>
    <w:rsid w:val="005A41B1"/>
    <w:rsid w:val="005A73C7"/>
    <w:rsid w:val="005A747A"/>
    <w:rsid w:val="005A7F6B"/>
    <w:rsid w:val="005B02E2"/>
    <w:rsid w:val="005B332E"/>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4B66"/>
    <w:rsid w:val="005C56D7"/>
    <w:rsid w:val="005C6CDE"/>
    <w:rsid w:val="005C7BA0"/>
    <w:rsid w:val="005D04AA"/>
    <w:rsid w:val="005D0B8C"/>
    <w:rsid w:val="005D3DF0"/>
    <w:rsid w:val="005D4072"/>
    <w:rsid w:val="005D5C25"/>
    <w:rsid w:val="005D67C7"/>
    <w:rsid w:val="005D68D1"/>
    <w:rsid w:val="005D7678"/>
    <w:rsid w:val="005D789F"/>
    <w:rsid w:val="005E1FC0"/>
    <w:rsid w:val="005E21F4"/>
    <w:rsid w:val="005E3463"/>
    <w:rsid w:val="005E388D"/>
    <w:rsid w:val="005E3E5F"/>
    <w:rsid w:val="005E40C2"/>
    <w:rsid w:val="005E42A1"/>
    <w:rsid w:val="005E446E"/>
    <w:rsid w:val="005E45F5"/>
    <w:rsid w:val="005E66E7"/>
    <w:rsid w:val="005E6700"/>
    <w:rsid w:val="005E67A5"/>
    <w:rsid w:val="005E7361"/>
    <w:rsid w:val="005E7796"/>
    <w:rsid w:val="005F007C"/>
    <w:rsid w:val="005F0696"/>
    <w:rsid w:val="005F0940"/>
    <w:rsid w:val="005F0DF5"/>
    <w:rsid w:val="005F2098"/>
    <w:rsid w:val="005F36E0"/>
    <w:rsid w:val="005F370D"/>
    <w:rsid w:val="005F37A0"/>
    <w:rsid w:val="005F37AE"/>
    <w:rsid w:val="005F3920"/>
    <w:rsid w:val="005F3B74"/>
    <w:rsid w:val="005F41BD"/>
    <w:rsid w:val="005F4550"/>
    <w:rsid w:val="005F4762"/>
    <w:rsid w:val="005F4B66"/>
    <w:rsid w:val="005F659E"/>
    <w:rsid w:val="005F6FF1"/>
    <w:rsid w:val="006007B8"/>
    <w:rsid w:val="00600E93"/>
    <w:rsid w:val="00601C0F"/>
    <w:rsid w:val="00601CE9"/>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29A5"/>
    <w:rsid w:val="00612E9A"/>
    <w:rsid w:val="006135D4"/>
    <w:rsid w:val="00614AF1"/>
    <w:rsid w:val="0061632C"/>
    <w:rsid w:val="006176B3"/>
    <w:rsid w:val="00617926"/>
    <w:rsid w:val="006202C8"/>
    <w:rsid w:val="00620411"/>
    <w:rsid w:val="006208AC"/>
    <w:rsid w:val="00623065"/>
    <w:rsid w:val="00623EC6"/>
    <w:rsid w:val="0062440B"/>
    <w:rsid w:val="00625511"/>
    <w:rsid w:val="006258A7"/>
    <w:rsid w:val="006263E8"/>
    <w:rsid w:val="00626747"/>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5F8"/>
    <w:rsid w:val="0063582B"/>
    <w:rsid w:val="00635A43"/>
    <w:rsid w:val="0063669B"/>
    <w:rsid w:val="006366BD"/>
    <w:rsid w:val="006368B1"/>
    <w:rsid w:val="00636BB1"/>
    <w:rsid w:val="00637D68"/>
    <w:rsid w:val="00640AA6"/>
    <w:rsid w:val="00640C81"/>
    <w:rsid w:val="00640CBD"/>
    <w:rsid w:val="00640CD3"/>
    <w:rsid w:val="00640EE9"/>
    <w:rsid w:val="00641D31"/>
    <w:rsid w:val="0064228D"/>
    <w:rsid w:val="006430EC"/>
    <w:rsid w:val="00643400"/>
    <w:rsid w:val="00644FBC"/>
    <w:rsid w:val="006460D3"/>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7385"/>
    <w:rsid w:val="00660BDB"/>
    <w:rsid w:val="00662EE1"/>
    <w:rsid w:val="006633DF"/>
    <w:rsid w:val="00663DFC"/>
    <w:rsid w:val="0066402A"/>
    <w:rsid w:val="00664172"/>
    <w:rsid w:val="006654CD"/>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B1D"/>
    <w:rsid w:val="00692E05"/>
    <w:rsid w:val="00694AA5"/>
    <w:rsid w:val="00694D55"/>
    <w:rsid w:val="00695419"/>
    <w:rsid w:val="0069620E"/>
    <w:rsid w:val="0069638F"/>
    <w:rsid w:val="00696B36"/>
    <w:rsid w:val="006979AC"/>
    <w:rsid w:val="00697C05"/>
    <w:rsid w:val="006A349B"/>
    <w:rsid w:val="006A39E9"/>
    <w:rsid w:val="006A3B5C"/>
    <w:rsid w:val="006A3B83"/>
    <w:rsid w:val="006A4529"/>
    <w:rsid w:val="006A473F"/>
    <w:rsid w:val="006A474B"/>
    <w:rsid w:val="006A6185"/>
    <w:rsid w:val="006A6564"/>
    <w:rsid w:val="006A7705"/>
    <w:rsid w:val="006B1564"/>
    <w:rsid w:val="006B1696"/>
    <w:rsid w:val="006B210D"/>
    <w:rsid w:val="006B2756"/>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5CC7"/>
    <w:rsid w:val="006F6F22"/>
    <w:rsid w:val="006F7711"/>
    <w:rsid w:val="006F7B78"/>
    <w:rsid w:val="006F7C40"/>
    <w:rsid w:val="00700290"/>
    <w:rsid w:val="007010B7"/>
    <w:rsid w:val="0070122B"/>
    <w:rsid w:val="007049CA"/>
    <w:rsid w:val="00705118"/>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1779"/>
    <w:rsid w:val="00732679"/>
    <w:rsid w:val="0073268A"/>
    <w:rsid w:val="00734250"/>
    <w:rsid w:val="007346FA"/>
    <w:rsid w:val="00734C27"/>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68C6"/>
    <w:rsid w:val="007770D4"/>
    <w:rsid w:val="00777480"/>
    <w:rsid w:val="00777536"/>
    <w:rsid w:val="007776B1"/>
    <w:rsid w:val="00777D8C"/>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3ED6"/>
    <w:rsid w:val="00793EF8"/>
    <w:rsid w:val="00794289"/>
    <w:rsid w:val="0079452D"/>
    <w:rsid w:val="00794BD3"/>
    <w:rsid w:val="00795FE1"/>
    <w:rsid w:val="0079619B"/>
    <w:rsid w:val="007962DD"/>
    <w:rsid w:val="00796777"/>
    <w:rsid w:val="007976FA"/>
    <w:rsid w:val="007A1479"/>
    <w:rsid w:val="007A1C04"/>
    <w:rsid w:val="007A2C37"/>
    <w:rsid w:val="007A36D1"/>
    <w:rsid w:val="007A4741"/>
    <w:rsid w:val="007A5C1A"/>
    <w:rsid w:val="007A6932"/>
    <w:rsid w:val="007A6BA5"/>
    <w:rsid w:val="007A733A"/>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3A69"/>
    <w:rsid w:val="007D4809"/>
    <w:rsid w:val="007D4BC4"/>
    <w:rsid w:val="007D68D2"/>
    <w:rsid w:val="007E03D6"/>
    <w:rsid w:val="007E3677"/>
    <w:rsid w:val="007E3E90"/>
    <w:rsid w:val="007E44B9"/>
    <w:rsid w:val="007E4FE9"/>
    <w:rsid w:val="007E60CF"/>
    <w:rsid w:val="007E71E8"/>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3200"/>
    <w:rsid w:val="00813488"/>
    <w:rsid w:val="0081348B"/>
    <w:rsid w:val="00814431"/>
    <w:rsid w:val="0081475E"/>
    <w:rsid w:val="00814AF9"/>
    <w:rsid w:val="00815A56"/>
    <w:rsid w:val="00815F55"/>
    <w:rsid w:val="008167A5"/>
    <w:rsid w:val="00817E29"/>
    <w:rsid w:val="0082039E"/>
    <w:rsid w:val="008226EF"/>
    <w:rsid w:val="00824259"/>
    <w:rsid w:val="008244E9"/>
    <w:rsid w:val="008256A5"/>
    <w:rsid w:val="008257D6"/>
    <w:rsid w:val="00827200"/>
    <w:rsid w:val="00830FAC"/>
    <w:rsid w:val="00831D94"/>
    <w:rsid w:val="00831E61"/>
    <w:rsid w:val="008320EB"/>
    <w:rsid w:val="00833469"/>
    <w:rsid w:val="00833804"/>
    <w:rsid w:val="00833DF2"/>
    <w:rsid w:val="00834F89"/>
    <w:rsid w:val="0083633D"/>
    <w:rsid w:val="00836A1D"/>
    <w:rsid w:val="00840B2B"/>
    <w:rsid w:val="00841CDA"/>
    <w:rsid w:val="0084212C"/>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7BD"/>
    <w:rsid w:val="008579D5"/>
    <w:rsid w:val="008600CC"/>
    <w:rsid w:val="00861636"/>
    <w:rsid w:val="00862B14"/>
    <w:rsid w:val="008632CD"/>
    <w:rsid w:val="0086344E"/>
    <w:rsid w:val="0086347E"/>
    <w:rsid w:val="008649B7"/>
    <w:rsid w:val="0086571E"/>
    <w:rsid w:val="00865DE0"/>
    <w:rsid w:val="00866018"/>
    <w:rsid w:val="00867441"/>
    <w:rsid w:val="00870AC0"/>
    <w:rsid w:val="00871FC0"/>
    <w:rsid w:val="00873EB1"/>
    <w:rsid w:val="00873FF8"/>
    <w:rsid w:val="00875966"/>
    <w:rsid w:val="008759A8"/>
    <w:rsid w:val="00876043"/>
    <w:rsid w:val="00876708"/>
    <w:rsid w:val="00876F9C"/>
    <w:rsid w:val="00877550"/>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0F66"/>
    <w:rsid w:val="008E196A"/>
    <w:rsid w:val="008E240E"/>
    <w:rsid w:val="008E2842"/>
    <w:rsid w:val="008E28B8"/>
    <w:rsid w:val="008E3138"/>
    <w:rsid w:val="008E3F31"/>
    <w:rsid w:val="008E490E"/>
    <w:rsid w:val="008E4D7E"/>
    <w:rsid w:val="008E5B57"/>
    <w:rsid w:val="008E64A1"/>
    <w:rsid w:val="008E72AD"/>
    <w:rsid w:val="008E7812"/>
    <w:rsid w:val="008F01ED"/>
    <w:rsid w:val="008F2235"/>
    <w:rsid w:val="008F3281"/>
    <w:rsid w:val="008F3BA1"/>
    <w:rsid w:val="008F3C76"/>
    <w:rsid w:val="008F4DF8"/>
    <w:rsid w:val="008F67C7"/>
    <w:rsid w:val="008F79D2"/>
    <w:rsid w:val="00901C82"/>
    <w:rsid w:val="00902D8A"/>
    <w:rsid w:val="00903BA2"/>
    <w:rsid w:val="00903E27"/>
    <w:rsid w:val="00903F12"/>
    <w:rsid w:val="0090415C"/>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237B2"/>
    <w:rsid w:val="009239FD"/>
    <w:rsid w:val="00923C3E"/>
    <w:rsid w:val="0092412C"/>
    <w:rsid w:val="0092482C"/>
    <w:rsid w:val="009248C4"/>
    <w:rsid w:val="009248DD"/>
    <w:rsid w:val="00924EDC"/>
    <w:rsid w:val="00925221"/>
    <w:rsid w:val="009254F4"/>
    <w:rsid w:val="0092760F"/>
    <w:rsid w:val="00930C8F"/>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0E6"/>
    <w:rsid w:val="00950109"/>
    <w:rsid w:val="00950680"/>
    <w:rsid w:val="00950FA2"/>
    <w:rsid w:val="00951A89"/>
    <w:rsid w:val="009522EB"/>
    <w:rsid w:val="00952755"/>
    <w:rsid w:val="0095333E"/>
    <w:rsid w:val="00953419"/>
    <w:rsid w:val="00953E06"/>
    <w:rsid w:val="0095417A"/>
    <w:rsid w:val="00956587"/>
    <w:rsid w:val="00956822"/>
    <w:rsid w:val="00956BD8"/>
    <w:rsid w:val="00956E7E"/>
    <w:rsid w:val="00957B83"/>
    <w:rsid w:val="00961539"/>
    <w:rsid w:val="0096198F"/>
    <w:rsid w:val="0096262D"/>
    <w:rsid w:val="00962646"/>
    <w:rsid w:val="00962785"/>
    <w:rsid w:val="00962EF2"/>
    <w:rsid w:val="00962F1A"/>
    <w:rsid w:val="00963937"/>
    <w:rsid w:val="009646ED"/>
    <w:rsid w:val="009651E8"/>
    <w:rsid w:val="00966C38"/>
    <w:rsid w:val="00967BA9"/>
    <w:rsid w:val="00970E99"/>
    <w:rsid w:val="009712A8"/>
    <w:rsid w:val="00971399"/>
    <w:rsid w:val="009713FB"/>
    <w:rsid w:val="009733A0"/>
    <w:rsid w:val="0097355D"/>
    <w:rsid w:val="009736BC"/>
    <w:rsid w:val="00974596"/>
    <w:rsid w:val="0097497A"/>
    <w:rsid w:val="00974EA8"/>
    <w:rsid w:val="00980747"/>
    <w:rsid w:val="009812DD"/>
    <w:rsid w:val="009816F3"/>
    <w:rsid w:val="009835D6"/>
    <w:rsid w:val="009842AE"/>
    <w:rsid w:val="00984D78"/>
    <w:rsid w:val="0098768E"/>
    <w:rsid w:val="0099003A"/>
    <w:rsid w:val="00990D47"/>
    <w:rsid w:val="00991EA2"/>
    <w:rsid w:val="00991F5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8FC"/>
    <w:rsid w:val="009B49FC"/>
    <w:rsid w:val="009B6F8F"/>
    <w:rsid w:val="009C0739"/>
    <w:rsid w:val="009C09DF"/>
    <w:rsid w:val="009C2191"/>
    <w:rsid w:val="009C21E5"/>
    <w:rsid w:val="009C28BB"/>
    <w:rsid w:val="009C29DD"/>
    <w:rsid w:val="009C3719"/>
    <w:rsid w:val="009C3B01"/>
    <w:rsid w:val="009C473F"/>
    <w:rsid w:val="009C54CE"/>
    <w:rsid w:val="009C7186"/>
    <w:rsid w:val="009C7D90"/>
    <w:rsid w:val="009D0FDF"/>
    <w:rsid w:val="009D10C9"/>
    <w:rsid w:val="009D2A28"/>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52CB"/>
    <w:rsid w:val="009E5567"/>
    <w:rsid w:val="009E7662"/>
    <w:rsid w:val="009E7826"/>
    <w:rsid w:val="009E7CCD"/>
    <w:rsid w:val="009F16B9"/>
    <w:rsid w:val="009F2FBC"/>
    <w:rsid w:val="009F4FBD"/>
    <w:rsid w:val="009F5A96"/>
    <w:rsid w:val="009F687C"/>
    <w:rsid w:val="009F76CF"/>
    <w:rsid w:val="009F7726"/>
    <w:rsid w:val="00A007D8"/>
    <w:rsid w:val="00A01A73"/>
    <w:rsid w:val="00A01D89"/>
    <w:rsid w:val="00A02010"/>
    <w:rsid w:val="00A0325D"/>
    <w:rsid w:val="00A03ABD"/>
    <w:rsid w:val="00A04714"/>
    <w:rsid w:val="00A06ABB"/>
    <w:rsid w:val="00A07449"/>
    <w:rsid w:val="00A07BD8"/>
    <w:rsid w:val="00A10A68"/>
    <w:rsid w:val="00A10E8A"/>
    <w:rsid w:val="00A11715"/>
    <w:rsid w:val="00A122FD"/>
    <w:rsid w:val="00A1234A"/>
    <w:rsid w:val="00A128FB"/>
    <w:rsid w:val="00A12E2B"/>
    <w:rsid w:val="00A15A65"/>
    <w:rsid w:val="00A16394"/>
    <w:rsid w:val="00A163E5"/>
    <w:rsid w:val="00A17522"/>
    <w:rsid w:val="00A201E7"/>
    <w:rsid w:val="00A213AF"/>
    <w:rsid w:val="00A216CE"/>
    <w:rsid w:val="00A21900"/>
    <w:rsid w:val="00A21D02"/>
    <w:rsid w:val="00A227B6"/>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109"/>
    <w:rsid w:val="00A50EB8"/>
    <w:rsid w:val="00A51292"/>
    <w:rsid w:val="00A51ADE"/>
    <w:rsid w:val="00A526B4"/>
    <w:rsid w:val="00A53D6D"/>
    <w:rsid w:val="00A5502E"/>
    <w:rsid w:val="00A557C4"/>
    <w:rsid w:val="00A559EF"/>
    <w:rsid w:val="00A57FF1"/>
    <w:rsid w:val="00A60C40"/>
    <w:rsid w:val="00A6296C"/>
    <w:rsid w:val="00A62EEF"/>
    <w:rsid w:val="00A642A9"/>
    <w:rsid w:val="00A64A8C"/>
    <w:rsid w:val="00A66896"/>
    <w:rsid w:val="00A707ED"/>
    <w:rsid w:val="00A70C84"/>
    <w:rsid w:val="00A72236"/>
    <w:rsid w:val="00A731AB"/>
    <w:rsid w:val="00A73609"/>
    <w:rsid w:val="00A7360E"/>
    <w:rsid w:val="00A73D58"/>
    <w:rsid w:val="00A74800"/>
    <w:rsid w:val="00A77013"/>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B25"/>
    <w:rsid w:val="00A97070"/>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4213"/>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B00262"/>
    <w:rsid w:val="00B00268"/>
    <w:rsid w:val="00B00B89"/>
    <w:rsid w:val="00B00D90"/>
    <w:rsid w:val="00B00FFC"/>
    <w:rsid w:val="00B01374"/>
    <w:rsid w:val="00B01A79"/>
    <w:rsid w:val="00B02163"/>
    <w:rsid w:val="00B02CB1"/>
    <w:rsid w:val="00B02E7C"/>
    <w:rsid w:val="00B03AA7"/>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73A"/>
    <w:rsid w:val="00B30D62"/>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6F67"/>
    <w:rsid w:val="00B47213"/>
    <w:rsid w:val="00B51C62"/>
    <w:rsid w:val="00B51CFD"/>
    <w:rsid w:val="00B51D9C"/>
    <w:rsid w:val="00B528FF"/>
    <w:rsid w:val="00B52ABD"/>
    <w:rsid w:val="00B52EE4"/>
    <w:rsid w:val="00B54150"/>
    <w:rsid w:val="00B54A7A"/>
    <w:rsid w:val="00B572EE"/>
    <w:rsid w:val="00B6004A"/>
    <w:rsid w:val="00B602EE"/>
    <w:rsid w:val="00B605EE"/>
    <w:rsid w:val="00B60BB1"/>
    <w:rsid w:val="00B61B32"/>
    <w:rsid w:val="00B61B7D"/>
    <w:rsid w:val="00B628E7"/>
    <w:rsid w:val="00B6307A"/>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220"/>
    <w:rsid w:val="00B873B3"/>
    <w:rsid w:val="00B9007E"/>
    <w:rsid w:val="00B9067B"/>
    <w:rsid w:val="00B9092B"/>
    <w:rsid w:val="00B91154"/>
    <w:rsid w:val="00B92293"/>
    <w:rsid w:val="00B92EDB"/>
    <w:rsid w:val="00B9301B"/>
    <w:rsid w:val="00B946D4"/>
    <w:rsid w:val="00B963CF"/>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53E"/>
    <w:rsid w:val="00BA4BA3"/>
    <w:rsid w:val="00BA5A99"/>
    <w:rsid w:val="00BA5FED"/>
    <w:rsid w:val="00BA6765"/>
    <w:rsid w:val="00BA6A69"/>
    <w:rsid w:val="00BA6C34"/>
    <w:rsid w:val="00BA6F86"/>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7C9E"/>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492A"/>
    <w:rsid w:val="00C05962"/>
    <w:rsid w:val="00C06235"/>
    <w:rsid w:val="00C073D2"/>
    <w:rsid w:val="00C10D0D"/>
    <w:rsid w:val="00C1375A"/>
    <w:rsid w:val="00C13D56"/>
    <w:rsid w:val="00C14EF4"/>
    <w:rsid w:val="00C14F2C"/>
    <w:rsid w:val="00C157DB"/>
    <w:rsid w:val="00C15F92"/>
    <w:rsid w:val="00C2085B"/>
    <w:rsid w:val="00C20BA1"/>
    <w:rsid w:val="00C21666"/>
    <w:rsid w:val="00C2214D"/>
    <w:rsid w:val="00C22A45"/>
    <w:rsid w:val="00C23120"/>
    <w:rsid w:val="00C23C2B"/>
    <w:rsid w:val="00C24141"/>
    <w:rsid w:val="00C260D7"/>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2ED"/>
    <w:rsid w:val="00C51F5F"/>
    <w:rsid w:val="00C525A3"/>
    <w:rsid w:val="00C531DB"/>
    <w:rsid w:val="00C540DD"/>
    <w:rsid w:val="00C5485F"/>
    <w:rsid w:val="00C549CF"/>
    <w:rsid w:val="00C561D7"/>
    <w:rsid w:val="00C56828"/>
    <w:rsid w:val="00C61843"/>
    <w:rsid w:val="00C62B8F"/>
    <w:rsid w:val="00C631F0"/>
    <w:rsid w:val="00C63DE3"/>
    <w:rsid w:val="00C641A7"/>
    <w:rsid w:val="00C645F7"/>
    <w:rsid w:val="00C647E1"/>
    <w:rsid w:val="00C66E79"/>
    <w:rsid w:val="00C67C1D"/>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FDE"/>
    <w:rsid w:val="00C87487"/>
    <w:rsid w:val="00C87F34"/>
    <w:rsid w:val="00C90613"/>
    <w:rsid w:val="00C90C6C"/>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2C9A"/>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3CF"/>
    <w:rsid w:val="00CB7483"/>
    <w:rsid w:val="00CB77E0"/>
    <w:rsid w:val="00CC027E"/>
    <w:rsid w:val="00CC0631"/>
    <w:rsid w:val="00CC0E6A"/>
    <w:rsid w:val="00CC14FC"/>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3B65"/>
    <w:rsid w:val="00CD4466"/>
    <w:rsid w:val="00CD4A3C"/>
    <w:rsid w:val="00CD50DB"/>
    <w:rsid w:val="00CD5D17"/>
    <w:rsid w:val="00CD6384"/>
    <w:rsid w:val="00CD6F89"/>
    <w:rsid w:val="00CD7062"/>
    <w:rsid w:val="00CD770B"/>
    <w:rsid w:val="00CE117A"/>
    <w:rsid w:val="00CE2DCA"/>
    <w:rsid w:val="00CE3384"/>
    <w:rsid w:val="00CE3C29"/>
    <w:rsid w:val="00CE45CA"/>
    <w:rsid w:val="00CE5B03"/>
    <w:rsid w:val="00CE5C4F"/>
    <w:rsid w:val="00CE6EFB"/>
    <w:rsid w:val="00CE7DE9"/>
    <w:rsid w:val="00CF00E9"/>
    <w:rsid w:val="00CF0B2E"/>
    <w:rsid w:val="00CF149E"/>
    <w:rsid w:val="00CF18C3"/>
    <w:rsid w:val="00CF2E22"/>
    <w:rsid w:val="00CF2FAD"/>
    <w:rsid w:val="00CF355F"/>
    <w:rsid w:val="00CF3792"/>
    <w:rsid w:val="00CF55EE"/>
    <w:rsid w:val="00CF6EB0"/>
    <w:rsid w:val="00CF71EB"/>
    <w:rsid w:val="00CF7DA7"/>
    <w:rsid w:val="00D00476"/>
    <w:rsid w:val="00D005ED"/>
    <w:rsid w:val="00D00ED4"/>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68DF"/>
    <w:rsid w:val="00D26C0B"/>
    <w:rsid w:val="00D27775"/>
    <w:rsid w:val="00D300FB"/>
    <w:rsid w:val="00D30ACA"/>
    <w:rsid w:val="00D31070"/>
    <w:rsid w:val="00D32422"/>
    <w:rsid w:val="00D33053"/>
    <w:rsid w:val="00D33392"/>
    <w:rsid w:val="00D33676"/>
    <w:rsid w:val="00D343E6"/>
    <w:rsid w:val="00D34516"/>
    <w:rsid w:val="00D34944"/>
    <w:rsid w:val="00D34D3F"/>
    <w:rsid w:val="00D35030"/>
    <w:rsid w:val="00D35094"/>
    <w:rsid w:val="00D35852"/>
    <w:rsid w:val="00D36428"/>
    <w:rsid w:val="00D40A43"/>
    <w:rsid w:val="00D40BA7"/>
    <w:rsid w:val="00D42011"/>
    <w:rsid w:val="00D42F70"/>
    <w:rsid w:val="00D43CCF"/>
    <w:rsid w:val="00D43EBA"/>
    <w:rsid w:val="00D440F3"/>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572"/>
    <w:rsid w:val="00D6791E"/>
    <w:rsid w:val="00D703CC"/>
    <w:rsid w:val="00D72C64"/>
    <w:rsid w:val="00D73062"/>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7439"/>
    <w:rsid w:val="00D8767A"/>
    <w:rsid w:val="00D876A4"/>
    <w:rsid w:val="00D878A2"/>
    <w:rsid w:val="00D9043B"/>
    <w:rsid w:val="00D921CD"/>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24A"/>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E05C8"/>
    <w:rsid w:val="00DE0A60"/>
    <w:rsid w:val="00DE0D17"/>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288D"/>
    <w:rsid w:val="00E03F42"/>
    <w:rsid w:val="00E04388"/>
    <w:rsid w:val="00E05E0C"/>
    <w:rsid w:val="00E06EE4"/>
    <w:rsid w:val="00E07ADA"/>
    <w:rsid w:val="00E10BE1"/>
    <w:rsid w:val="00E1249C"/>
    <w:rsid w:val="00E12B58"/>
    <w:rsid w:val="00E12BEE"/>
    <w:rsid w:val="00E14DDA"/>
    <w:rsid w:val="00E15CAA"/>
    <w:rsid w:val="00E15CBC"/>
    <w:rsid w:val="00E15D65"/>
    <w:rsid w:val="00E16090"/>
    <w:rsid w:val="00E164FA"/>
    <w:rsid w:val="00E17207"/>
    <w:rsid w:val="00E1756F"/>
    <w:rsid w:val="00E17C32"/>
    <w:rsid w:val="00E17D55"/>
    <w:rsid w:val="00E17EF7"/>
    <w:rsid w:val="00E229F9"/>
    <w:rsid w:val="00E22D40"/>
    <w:rsid w:val="00E240E4"/>
    <w:rsid w:val="00E25388"/>
    <w:rsid w:val="00E2677D"/>
    <w:rsid w:val="00E26F16"/>
    <w:rsid w:val="00E270A7"/>
    <w:rsid w:val="00E30862"/>
    <w:rsid w:val="00E30F1F"/>
    <w:rsid w:val="00E310B9"/>
    <w:rsid w:val="00E315F5"/>
    <w:rsid w:val="00E31606"/>
    <w:rsid w:val="00E324D0"/>
    <w:rsid w:val="00E32798"/>
    <w:rsid w:val="00E32CE6"/>
    <w:rsid w:val="00E34584"/>
    <w:rsid w:val="00E34BCD"/>
    <w:rsid w:val="00E34DF9"/>
    <w:rsid w:val="00E35023"/>
    <w:rsid w:val="00E35A4B"/>
    <w:rsid w:val="00E36522"/>
    <w:rsid w:val="00E36A42"/>
    <w:rsid w:val="00E41A1C"/>
    <w:rsid w:val="00E41A2F"/>
    <w:rsid w:val="00E41AE8"/>
    <w:rsid w:val="00E41AEC"/>
    <w:rsid w:val="00E42243"/>
    <w:rsid w:val="00E426D6"/>
    <w:rsid w:val="00E4276A"/>
    <w:rsid w:val="00E4379E"/>
    <w:rsid w:val="00E44339"/>
    <w:rsid w:val="00E44928"/>
    <w:rsid w:val="00E44EFA"/>
    <w:rsid w:val="00E45914"/>
    <w:rsid w:val="00E460CD"/>
    <w:rsid w:val="00E46E07"/>
    <w:rsid w:val="00E46F5B"/>
    <w:rsid w:val="00E47191"/>
    <w:rsid w:val="00E4734B"/>
    <w:rsid w:val="00E50458"/>
    <w:rsid w:val="00E512D3"/>
    <w:rsid w:val="00E515B6"/>
    <w:rsid w:val="00E52051"/>
    <w:rsid w:val="00E52403"/>
    <w:rsid w:val="00E53607"/>
    <w:rsid w:val="00E540E6"/>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5122"/>
    <w:rsid w:val="00E951FF"/>
    <w:rsid w:val="00E959D5"/>
    <w:rsid w:val="00E95A45"/>
    <w:rsid w:val="00E9659F"/>
    <w:rsid w:val="00E97F4C"/>
    <w:rsid w:val="00EA0279"/>
    <w:rsid w:val="00EA1191"/>
    <w:rsid w:val="00EA1A88"/>
    <w:rsid w:val="00EA27BE"/>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683F"/>
    <w:rsid w:val="00EE7EB4"/>
    <w:rsid w:val="00EE7F15"/>
    <w:rsid w:val="00EF0221"/>
    <w:rsid w:val="00EF0DA6"/>
    <w:rsid w:val="00EF16A5"/>
    <w:rsid w:val="00EF170D"/>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67F2"/>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05B6"/>
    <w:rsid w:val="00FC1D9B"/>
    <w:rsid w:val="00FC3AE1"/>
    <w:rsid w:val="00FC3BC1"/>
    <w:rsid w:val="00FC3C2B"/>
    <w:rsid w:val="00FC3F99"/>
    <w:rsid w:val="00FC53B8"/>
    <w:rsid w:val="00FC58A0"/>
    <w:rsid w:val="00FC6880"/>
    <w:rsid w:val="00FC71A9"/>
    <w:rsid w:val="00FC7AE1"/>
    <w:rsid w:val="00FD00C5"/>
    <w:rsid w:val="00FD1F90"/>
    <w:rsid w:val="00FD298F"/>
    <w:rsid w:val="00FD2F64"/>
    <w:rsid w:val="00FD316E"/>
    <w:rsid w:val="00FD3BDB"/>
    <w:rsid w:val="00FD3EE4"/>
    <w:rsid w:val="00FD6873"/>
    <w:rsid w:val="00FD6AD4"/>
    <w:rsid w:val="00FD6C88"/>
    <w:rsid w:val="00FD7004"/>
    <w:rsid w:val="00FD7826"/>
    <w:rsid w:val="00FE03E5"/>
    <w:rsid w:val="00FE068F"/>
    <w:rsid w:val="00FE1BE1"/>
    <w:rsid w:val="00FE2AAF"/>
    <w:rsid w:val="00FE39C7"/>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55211565">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69640106">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30421051">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398456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69319994">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32982725">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4/11-24-0250-00-0000-2nd-vice-chair-report-march-2024.ppt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4</Pages>
  <Words>382</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802.11-24/1395r0</vt:lpstr>
    </vt:vector>
  </TitlesOfParts>
  <Manager/>
  <Company>HP Enterprise</Company>
  <LinksUpToDate>false</LinksUpToDate>
  <CharactersWithSpaces>3048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802.11-24/1395r1</dc:title>
  <dc:subject>Agenda</dc:subject>
  <dc:creator>"mmontemurro@blackberry.com" &lt;mmontemurro@blackberry.com&gt;</dc:creator>
  <cp:keywords>August 2024</cp:keywords>
  <dc:description>Michael Montemurro, Huawei</dc:description>
  <cp:lastModifiedBy>Mike Montemurro</cp:lastModifiedBy>
  <cp:revision>3</cp:revision>
  <cp:lastPrinted>2020-09-08T17:02:00Z</cp:lastPrinted>
  <dcterms:created xsi:type="dcterms:W3CDTF">2024-08-12T14:26:00Z</dcterms:created>
  <dcterms:modified xsi:type="dcterms:W3CDTF">2024-08-12T14:27:00Z</dcterms:modified>
  <cp:category/>
</cp:coreProperties>
</file>