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05F0C063" w:rsidR="00CA09B2" w:rsidRDefault="00A35B52" w:rsidP="00907CAC">
            <w:pPr>
              <w:pStyle w:val="T2"/>
            </w:pPr>
            <w:r>
              <w:t>TG</w:t>
            </w:r>
            <w:r w:rsidR="00F657FF">
              <w:t>b</w:t>
            </w:r>
            <w:r w:rsidR="00472700">
              <w:t>n</w:t>
            </w:r>
            <w:r>
              <w:t xml:space="preserve"> </w:t>
            </w:r>
            <w:r w:rsidR="007542F4">
              <w:t>July</w:t>
            </w:r>
            <w:r w:rsidR="00377780">
              <w:t xml:space="preserve"> to Sept</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181C7F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FC62B2">
              <w:rPr>
                <w:b w:val="0"/>
                <w:sz w:val="20"/>
              </w:rPr>
              <w:t>8</w:t>
            </w:r>
            <w:r w:rsidR="00C274C2">
              <w:rPr>
                <w:b w:val="0"/>
                <w:sz w:val="20"/>
              </w:rPr>
              <w:t>-</w:t>
            </w:r>
            <w:r w:rsidR="00FC62B2">
              <w:rPr>
                <w:b w:val="0"/>
                <w:sz w:val="20"/>
              </w:rPr>
              <w:t>06</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1AE1B31D">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w:t>
                            </w:r>
                            <w:proofErr w:type="spellStart"/>
                            <w:r w:rsidR="009D4E0A">
                              <w:rPr>
                                <w:sz w:val="22"/>
                              </w:rPr>
                              <w:t>presos</w:t>
                            </w:r>
                            <w:proofErr w:type="spellEnd"/>
                            <w:r w:rsidR="009D4E0A">
                              <w:rPr>
                                <w:sz w:val="22"/>
                              </w:rPr>
                              <w:t xml:space="preserve">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3D30DC6E" w:rsidR="00FC62B2" w:rsidRPr="009D56DE" w:rsidRDefault="00FC62B2" w:rsidP="00C5466C">
                            <w:pPr>
                              <w:pStyle w:val="ListParagraph"/>
                              <w:numPr>
                                <w:ilvl w:val="0"/>
                                <w:numId w:val="1"/>
                              </w:numPr>
                              <w:jc w:val="both"/>
                              <w:rPr>
                                <w:sz w:val="22"/>
                              </w:rPr>
                            </w:pPr>
                            <w:r>
                              <w:rPr>
                                <w:sz w:val="22"/>
                              </w:rPr>
                              <w:t xml:space="preserve">Rev 6: Updated after the third conf calls.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4C3E613" w14:textId="55ACA5C0" w:rsidR="000A57D6" w:rsidRDefault="00851C1C" w:rsidP="00C5466C">
                      <w:pPr>
                        <w:pStyle w:val="ListParagraph"/>
                        <w:numPr>
                          <w:ilvl w:val="0"/>
                          <w:numId w:val="1"/>
                        </w:numPr>
                        <w:jc w:val="both"/>
                        <w:rPr>
                          <w:sz w:val="22"/>
                        </w:rPr>
                      </w:pPr>
                      <w:r>
                        <w:rPr>
                          <w:sz w:val="22"/>
                        </w:rPr>
                        <w:t>Rev 1</w:t>
                      </w:r>
                      <w:r w:rsidR="000652BA">
                        <w:rPr>
                          <w:sz w:val="22"/>
                        </w:rPr>
                        <w:t>-2</w:t>
                      </w:r>
                      <w:r>
                        <w:rPr>
                          <w:sz w:val="22"/>
                        </w:rPr>
                        <w:t>: Updated prior to the first conf call.</w:t>
                      </w:r>
                      <w:r w:rsidR="000652BA">
                        <w:rPr>
                          <w:sz w:val="22"/>
                        </w:rPr>
                        <w:t xml:space="preserve"> Includes deferral/rearrangements requests.</w:t>
                      </w:r>
                    </w:p>
                    <w:p w14:paraId="191BB11C" w14:textId="5C4236C0" w:rsidR="00640F1F" w:rsidRDefault="00640F1F" w:rsidP="00C5466C">
                      <w:pPr>
                        <w:pStyle w:val="ListParagraph"/>
                        <w:numPr>
                          <w:ilvl w:val="0"/>
                          <w:numId w:val="1"/>
                        </w:numPr>
                        <w:jc w:val="both"/>
                        <w:rPr>
                          <w:sz w:val="22"/>
                        </w:rPr>
                      </w:pPr>
                      <w:r>
                        <w:rPr>
                          <w:sz w:val="22"/>
                        </w:rPr>
                        <w:t>Rev 3: Updated after the first conf call.</w:t>
                      </w:r>
                    </w:p>
                    <w:p w14:paraId="79593370" w14:textId="70E32EF3" w:rsidR="004D49A3" w:rsidRDefault="004D49A3" w:rsidP="00C5466C">
                      <w:pPr>
                        <w:pStyle w:val="ListParagraph"/>
                        <w:numPr>
                          <w:ilvl w:val="0"/>
                          <w:numId w:val="1"/>
                        </w:numPr>
                        <w:jc w:val="both"/>
                        <w:rPr>
                          <w:sz w:val="22"/>
                        </w:rPr>
                      </w:pPr>
                      <w:r>
                        <w:rPr>
                          <w:sz w:val="22"/>
                        </w:rPr>
                        <w:t>Rev 4</w:t>
                      </w:r>
                      <w:r w:rsidR="008E055F">
                        <w:rPr>
                          <w:sz w:val="22"/>
                        </w:rPr>
                        <w:t>-5</w:t>
                      </w:r>
                      <w:r>
                        <w:rPr>
                          <w:sz w:val="22"/>
                        </w:rPr>
                        <w:t>: Updated after the second conf call, including addition of new submission requests.</w:t>
                      </w:r>
                      <w:r w:rsidR="009D4E0A">
                        <w:rPr>
                          <w:sz w:val="22"/>
                        </w:rPr>
                        <w:t xml:space="preserve"> PHY conf call of August 5</w:t>
                      </w:r>
                      <w:r w:rsidR="009D4E0A" w:rsidRPr="009D4E0A">
                        <w:rPr>
                          <w:sz w:val="22"/>
                          <w:vertAlign w:val="superscript"/>
                        </w:rPr>
                        <w:t>th</w:t>
                      </w:r>
                      <w:r w:rsidR="009D4E0A">
                        <w:rPr>
                          <w:sz w:val="22"/>
                        </w:rPr>
                        <w:t xml:space="preserve"> is cancelled. Roaming </w:t>
                      </w:r>
                      <w:proofErr w:type="spellStart"/>
                      <w:r w:rsidR="009D4E0A">
                        <w:rPr>
                          <w:sz w:val="22"/>
                        </w:rPr>
                        <w:t>presos</w:t>
                      </w:r>
                      <w:proofErr w:type="spellEnd"/>
                      <w:r w:rsidR="009D4E0A">
                        <w:rPr>
                          <w:sz w:val="22"/>
                        </w:rPr>
                        <w:t xml:space="preserve"> from 4</w:t>
                      </w:r>
                      <w:r w:rsidR="009D4E0A" w:rsidRPr="009D4E0A">
                        <w:rPr>
                          <w:sz w:val="22"/>
                          <w:vertAlign w:val="superscript"/>
                        </w:rPr>
                        <w:t>th</w:t>
                      </w:r>
                      <w:r w:rsidR="009D4E0A">
                        <w:rPr>
                          <w:sz w:val="22"/>
                        </w:rPr>
                        <w:t xml:space="preserve"> conf call moved to 3</w:t>
                      </w:r>
                      <w:r w:rsidR="009D4E0A" w:rsidRPr="009D4E0A">
                        <w:rPr>
                          <w:sz w:val="22"/>
                          <w:vertAlign w:val="superscript"/>
                        </w:rPr>
                        <w:t>rd</w:t>
                      </w:r>
                      <w:r w:rsidR="009D4E0A">
                        <w:rPr>
                          <w:sz w:val="22"/>
                        </w:rPr>
                        <w:t xml:space="preserve"> conf call to fill the agenda time.</w:t>
                      </w:r>
                    </w:p>
                    <w:p w14:paraId="45120158" w14:textId="3D30DC6E" w:rsidR="00FC62B2" w:rsidRPr="009D56DE" w:rsidRDefault="00FC62B2" w:rsidP="00C5466C">
                      <w:pPr>
                        <w:pStyle w:val="ListParagraph"/>
                        <w:numPr>
                          <w:ilvl w:val="0"/>
                          <w:numId w:val="1"/>
                        </w:numPr>
                        <w:jc w:val="both"/>
                        <w:rPr>
                          <w:sz w:val="22"/>
                        </w:rPr>
                      </w:pPr>
                      <w:r>
                        <w:rPr>
                          <w:sz w:val="22"/>
                        </w:rPr>
                        <w:t xml:space="preserve">Rev 6: Updated after the third conf calls. </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EC897B8" w14:textId="44879C56"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July 22-26 </w:t>
      </w:r>
      <w:r>
        <w:rPr>
          <w:rFonts w:cs="+mn-cs"/>
          <w:b/>
          <w:bCs/>
          <w:color w:val="FF0000"/>
          <w:sz w:val="28"/>
          <w:szCs w:val="28"/>
          <w:highlight w:val="cyan"/>
        </w:rPr>
        <w:tab/>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sidR="004F7C13">
        <w:rPr>
          <w:rFonts w:cs="+mn-cs"/>
          <w:b/>
          <w:bCs/>
          <w:color w:val="FF0000"/>
          <w:sz w:val="28"/>
          <w:szCs w:val="28"/>
          <w:highlight w:val="cyan"/>
        </w:rPr>
        <w:tab/>
      </w:r>
      <w:r w:rsidR="004F7C13">
        <w:rPr>
          <w:rFonts w:cs="+mn-cs"/>
          <w:b/>
          <w:bCs/>
          <w:color w:val="FF0000"/>
          <w:sz w:val="28"/>
          <w:szCs w:val="28"/>
          <w:highlight w:val="cyan"/>
        </w:rPr>
        <w:tab/>
      </w:r>
      <w:r>
        <w:rPr>
          <w:rFonts w:cs="+mn-cs"/>
          <w:b/>
          <w:bCs/>
          <w:color w:val="FF0000"/>
          <w:sz w:val="28"/>
          <w:szCs w:val="28"/>
          <w:highlight w:val="cyan"/>
        </w:rPr>
        <w:t>Holiday</w:t>
      </w:r>
    </w:p>
    <w:p w14:paraId="50715039" w14:textId="2B021325"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 xml:space="preserve">July 29 </w:t>
      </w:r>
      <w:r w:rsidRPr="00B2396E">
        <w:rPr>
          <w:rFonts w:cs="+mn-cs"/>
          <w:b/>
          <w:bCs/>
          <w:color w:val="000000"/>
          <w:sz w:val="28"/>
          <w:szCs w:val="28"/>
          <w:highlight w:val="green"/>
        </w:rPr>
        <w:tab/>
      </w:r>
      <w:r w:rsidRPr="00B2396E">
        <w:rPr>
          <w:rFonts w:cs="+mn-cs"/>
          <w:b/>
          <w:bCs/>
          <w:color w:val="000000"/>
          <w:sz w:val="28"/>
          <w:szCs w:val="28"/>
          <w:highlight w:val="green"/>
        </w:rPr>
        <w:tab/>
        <w:t>(Monday)</w:t>
      </w:r>
      <w:r w:rsidRPr="00B2396E">
        <w:rPr>
          <w:rFonts w:cs="+mn-cs"/>
          <w:b/>
          <w:bCs/>
          <w:color w:val="000000"/>
          <w:sz w:val="28"/>
          <w:szCs w:val="28"/>
          <w:highlight w:val="green"/>
        </w:rPr>
        <w:tab/>
      </w:r>
      <w:r w:rsidRPr="00B2396E">
        <w:rPr>
          <w:rFonts w:cs="+mn-cs"/>
          <w:b/>
          <w:bCs/>
          <w:color w:val="000000"/>
          <w:sz w:val="28"/>
          <w:szCs w:val="28"/>
          <w:highlight w:val="green"/>
        </w:rPr>
        <w:tab/>
        <w:t xml:space="preserve"> – MAC*</w:t>
      </w:r>
      <w:r w:rsidRPr="00B2396E">
        <w:rPr>
          <w:rFonts w:cs="+mn-cs"/>
          <w:b/>
          <w:bCs/>
          <w:color w:val="000000"/>
          <w:sz w:val="28"/>
          <w:szCs w:val="28"/>
          <w:highlight w:val="green"/>
        </w:rPr>
        <w:tab/>
        <w:t xml:space="preserve"> </w:t>
      </w:r>
      <w:r w:rsidRPr="00B2396E">
        <w:rPr>
          <w:rFonts w:cs="+mn-cs"/>
          <w:b/>
          <w:bCs/>
          <w:color w:val="000000"/>
          <w:sz w:val="28"/>
          <w:szCs w:val="28"/>
          <w:highlight w:val="green"/>
        </w:rPr>
        <w:tab/>
        <w:t>19:00-21:00 ET</w:t>
      </w:r>
    </w:p>
    <w:p w14:paraId="261F8781" w14:textId="2E07CEC8" w:rsidR="00976E19" w:rsidRPr="00B2396E" w:rsidRDefault="00976E19" w:rsidP="00976E19">
      <w:pPr>
        <w:pStyle w:val="ListParagraph"/>
        <w:numPr>
          <w:ilvl w:val="0"/>
          <w:numId w:val="44"/>
        </w:numPr>
        <w:textAlignment w:val="baseline"/>
        <w:rPr>
          <w:color w:val="000000"/>
          <w:sz w:val="28"/>
          <w:highlight w:val="green"/>
        </w:rPr>
      </w:pPr>
      <w:r w:rsidRPr="00B2396E">
        <w:rPr>
          <w:rFonts w:cs="+mn-cs"/>
          <w:b/>
          <w:bCs/>
          <w:color w:val="000000"/>
          <w:sz w:val="28"/>
          <w:szCs w:val="28"/>
          <w:highlight w:val="green"/>
        </w:rPr>
        <w:t>August 01</w:t>
      </w:r>
      <w:r w:rsidRPr="00B2396E">
        <w:rPr>
          <w:rFonts w:cs="+mn-cs"/>
          <w:b/>
          <w:bCs/>
          <w:color w:val="000000"/>
          <w:sz w:val="28"/>
          <w:szCs w:val="28"/>
          <w:highlight w:val="green"/>
        </w:rPr>
        <w:tab/>
      </w:r>
      <w:r w:rsidRPr="00B2396E">
        <w:rPr>
          <w:rFonts w:cs="+mn-cs"/>
          <w:b/>
          <w:bCs/>
          <w:color w:val="000000"/>
          <w:sz w:val="28"/>
          <w:szCs w:val="28"/>
          <w:highlight w:val="green"/>
        </w:rPr>
        <w:tab/>
        <w:t xml:space="preserve">(Thursday) </w:t>
      </w:r>
      <w:r w:rsidRPr="00B2396E">
        <w:rPr>
          <w:rFonts w:cs="+mn-cs"/>
          <w:b/>
          <w:bCs/>
          <w:color w:val="000000"/>
          <w:sz w:val="28"/>
          <w:szCs w:val="28"/>
          <w:highlight w:val="green"/>
        </w:rPr>
        <w:tab/>
      </w:r>
      <w:r w:rsidRPr="00B2396E">
        <w:rPr>
          <w:rFonts w:cs="+mn-cs"/>
          <w:b/>
          <w:bCs/>
          <w:color w:val="000000"/>
          <w:sz w:val="28"/>
          <w:szCs w:val="28"/>
          <w:highlight w:val="green"/>
        </w:rPr>
        <w:tab/>
        <w:t xml:space="preserve"> – Joint </w:t>
      </w:r>
      <w:r w:rsidRPr="00B2396E">
        <w:rPr>
          <w:rFonts w:cs="+mn-cs"/>
          <w:b/>
          <w:bCs/>
          <w:color w:val="000000"/>
          <w:sz w:val="28"/>
          <w:szCs w:val="28"/>
          <w:highlight w:val="green"/>
        </w:rPr>
        <w:tab/>
      </w:r>
      <w:r w:rsidRPr="00B2396E">
        <w:rPr>
          <w:rFonts w:cs="+mn-cs"/>
          <w:b/>
          <w:bCs/>
          <w:color w:val="000000"/>
          <w:sz w:val="28"/>
          <w:szCs w:val="28"/>
          <w:highlight w:val="green"/>
        </w:rPr>
        <w:tab/>
        <w:t>10:00-12:00 ET</w:t>
      </w:r>
    </w:p>
    <w:p w14:paraId="229E2FD0" w14:textId="7C949A8E" w:rsidR="00976E19" w:rsidRPr="00BB2937" w:rsidRDefault="00976E19" w:rsidP="00976E19">
      <w:pPr>
        <w:pStyle w:val="ListParagraph"/>
        <w:numPr>
          <w:ilvl w:val="0"/>
          <w:numId w:val="44"/>
        </w:numPr>
        <w:textAlignment w:val="baseline"/>
        <w:rPr>
          <w:color w:val="000000"/>
          <w:sz w:val="28"/>
          <w:highlight w:val="green"/>
        </w:rPr>
      </w:pPr>
      <w:r w:rsidRPr="00BB2937">
        <w:rPr>
          <w:rFonts w:cs="+mn-cs"/>
          <w:b/>
          <w:bCs/>
          <w:color w:val="000000"/>
          <w:sz w:val="28"/>
          <w:szCs w:val="28"/>
          <w:highlight w:val="green"/>
        </w:rPr>
        <w:t xml:space="preserve">August 05 </w:t>
      </w:r>
      <w:r w:rsidRPr="00BB2937">
        <w:rPr>
          <w:rFonts w:cs="+mn-cs"/>
          <w:b/>
          <w:bCs/>
          <w:color w:val="000000"/>
          <w:sz w:val="28"/>
          <w:szCs w:val="28"/>
          <w:highlight w:val="green"/>
        </w:rPr>
        <w:tab/>
      </w:r>
      <w:r w:rsidRPr="00BB2937">
        <w:rPr>
          <w:rFonts w:cs="+mn-cs"/>
          <w:b/>
          <w:bCs/>
          <w:color w:val="000000"/>
          <w:sz w:val="28"/>
          <w:szCs w:val="28"/>
          <w:highlight w:val="green"/>
        </w:rPr>
        <w:tab/>
        <w:t>(Monday)</w:t>
      </w:r>
      <w:r w:rsidRPr="00BB2937">
        <w:rPr>
          <w:rFonts w:cs="+mn-cs"/>
          <w:b/>
          <w:bCs/>
          <w:color w:val="000000"/>
          <w:sz w:val="28"/>
          <w:szCs w:val="28"/>
          <w:highlight w:val="green"/>
        </w:rPr>
        <w:tab/>
      </w:r>
      <w:r w:rsidRPr="00BB2937">
        <w:rPr>
          <w:rFonts w:cs="+mn-cs"/>
          <w:b/>
          <w:bCs/>
          <w:color w:val="000000"/>
          <w:sz w:val="28"/>
          <w:szCs w:val="28"/>
          <w:highlight w:val="green"/>
        </w:rPr>
        <w:tab/>
        <w:t>– MAC</w:t>
      </w:r>
      <w:r w:rsidRPr="00BB2937">
        <w:rPr>
          <w:rFonts w:cs="+mn-cs"/>
          <w:b/>
          <w:bCs/>
          <w:color w:val="FF0000"/>
          <w:sz w:val="28"/>
          <w:szCs w:val="28"/>
          <w:highlight w:val="green"/>
        </w:rPr>
        <w:t>/PHY</w:t>
      </w:r>
      <w:r w:rsidRPr="00BB2937">
        <w:rPr>
          <w:rFonts w:cs="+mn-cs"/>
          <w:b/>
          <w:bCs/>
          <w:color w:val="000000"/>
          <w:sz w:val="28"/>
          <w:szCs w:val="28"/>
          <w:highlight w:val="green"/>
        </w:rPr>
        <w:tab/>
        <w:t>19:00-21:00 ET</w:t>
      </w:r>
    </w:p>
    <w:p w14:paraId="299D1123" w14:textId="6BFA39D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08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9A725A3" w14:textId="798AABE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12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Joint</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6C5BA159" w14:textId="7807E3BD" w:rsidR="00976E19"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August 15 </w:t>
      </w:r>
      <w:r>
        <w:rPr>
          <w:rFonts w:cs="+mn-cs"/>
          <w:b/>
          <w:bCs/>
          <w:color w:val="FF0000"/>
          <w:sz w:val="28"/>
          <w:szCs w:val="28"/>
          <w:highlight w:val="cyan"/>
        </w:rPr>
        <w:tab/>
      </w:r>
      <w:r>
        <w:rPr>
          <w:rFonts w:cs="+mn-cs"/>
          <w:b/>
          <w:bCs/>
          <w:color w:val="FF0000"/>
          <w:sz w:val="28"/>
          <w:szCs w:val="28"/>
          <w:highlight w:val="cyan"/>
        </w:rPr>
        <w:tab/>
        <w:t xml:space="preserve">(Thursday)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Holiday</w:t>
      </w:r>
    </w:p>
    <w:p w14:paraId="1249C9F2" w14:textId="57F27871"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19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33D51112" w14:textId="61B8CA03"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22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FFCB64F" w14:textId="092AB4C7"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26 </w:t>
      </w:r>
      <w:r w:rsidRPr="00B2396E">
        <w:rPr>
          <w:rFonts w:cs="+mn-cs"/>
          <w:b/>
          <w:bCs/>
          <w:color w:val="000000"/>
          <w:sz w:val="28"/>
          <w:szCs w:val="28"/>
          <w:highlight w:val="yellow"/>
        </w:rPr>
        <w:tab/>
      </w:r>
      <w:r w:rsidRPr="00B2396E">
        <w:rPr>
          <w:rFonts w:cs="+mn-cs"/>
          <w:b/>
          <w:bCs/>
          <w:color w:val="000000"/>
          <w:sz w:val="28"/>
          <w:szCs w:val="28"/>
          <w:highlight w:val="yellow"/>
        </w:rPr>
        <w:tab/>
        <w:t>(Monday)</w:t>
      </w:r>
      <w:r w:rsidRPr="00B2396E">
        <w:rPr>
          <w:rFonts w:cs="+mn-cs"/>
          <w:b/>
          <w:bCs/>
          <w:color w:val="000000"/>
          <w:sz w:val="28"/>
          <w:szCs w:val="28"/>
          <w:highlight w:val="yellow"/>
        </w:rPr>
        <w:tab/>
      </w:r>
      <w:r w:rsidRPr="00B2396E">
        <w:rPr>
          <w:rFonts w:cs="+mn-cs"/>
          <w:b/>
          <w:bCs/>
          <w:color w:val="000000"/>
          <w:sz w:val="28"/>
          <w:szCs w:val="28"/>
          <w:highlight w:val="yellow"/>
        </w:rPr>
        <w:tab/>
        <w:t>– MAC*</w:t>
      </w:r>
      <w:r w:rsidRPr="00B2396E">
        <w:rPr>
          <w:rFonts w:cs="+mn-cs"/>
          <w:b/>
          <w:bCs/>
          <w:color w:val="000000"/>
          <w:sz w:val="28"/>
          <w:szCs w:val="28"/>
          <w:highlight w:val="yellow"/>
        </w:rPr>
        <w:tab/>
      </w:r>
      <w:r w:rsidRPr="00B2396E">
        <w:rPr>
          <w:rFonts w:cs="+mn-cs"/>
          <w:b/>
          <w:bCs/>
          <w:color w:val="000000"/>
          <w:sz w:val="28"/>
          <w:szCs w:val="28"/>
          <w:highlight w:val="yellow"/>
        </w:rPr>
        <w:tab/>
        <w:t>19:00-21:00 ET</w:t>
      </w:r>
    </w:p>
    <w:p w14:paraId="6CEAB536" w14:textId="4665E80C" w:rsidR="00976E19" w:rsidRPr="00B2396E" w:rsidRDefault="00976E19" w:rsidP="00976E19">
      <w:pPr>
        <w:pStyle w:val="ListParagraph"/>
        <w:numPr>
          <w:ilvl w:val="0"/>
          <w:numId w:val="44"/>
        </w:numPr>
        <w:textAlignment w:val="baseline"/>
        <w:rPr>
          <w:color w:val="000000"/>
          <w:sz w:val="28"/>
          <w:highlight w:val="yellow"/>
        </w:rPr>
      </w:pPr>
      <w:r w:rsidRPr="00B2396E">
        <w:rPr>
          <w:rFonts w:cs="+mn-cs"/>
          <w:b/>
          <w:bCs/>
          <w:color w:val="000000"/>
          <w:sz w:val="28"/>
          <w:szCs w:val="28"/>
          <w:highlight w:val="yellow"/>
        </w:rPr>
        <w:t xml:space="preserve">August 29 </w:t>
      </w:r>
      <w:r w:rsidRPr="00B2396E">
        <w:rPr>
          <w:rFonts w:cs="+mn-cs"/>
          <w:b/>
          <w:bCs/>
          <w:color w:val="000000"/>
          <w:sz w:val="28"/>
          <w:szCs w:val="28"/>
          <w:highlight w:val="yellow"/>
        </w:rPr>
        <w:tab/>
      </w:r>
      <w:r w:rsidRPr="00B2396E">
        <w:rPr>
          <w:rFonts w:cs="+mn-cs"/>
          <w:b/>
          <w:bCs/>
          <w:color w:val="000000"/>
          <w:sz w:val="28"/>
          <w:szCs w:val="28"/>
          <w:highlight w:val="yellow"/>
        </w:rPr>
        <w:tab/>
        <w:t xml:space="preserve">(Thursday) </w:t>
      </w:r>
      <w:r w:rsidRPr="00B2396E">
        <w:rPr>
          <w:rFonts w:cs="+mn-cs"/>
          <w:b/>
          <w:bCs/>
          <w:color w:val="000000"/>
          <w:sz w:val="28"/>
          <w:szCs w:val="28"/>
          <w:highlight w:val="yellow"/>
        </w:rPr>
        <w:tab/>
      </w:r>
      <w:r w:rsidRPr="00B2396E">
        <w:rPr>
          <w:rFonts w:cs="+mn-cs"/>
          <w:b/>
          <w:bCs/>
          <w:color w:val="000000"/>
          <w:sz w:val="28"/>
          <w:szCs w:val="28"/>
          <w:highlight w:val="yellow"/>
        </w:rPr>
        <w:tab/>
        <w:t>– Joint</w:t>
      </w:r>
      <w:r w:rsidRPr="00B2396E">
        <w:rPr>
          <w:rFonts w:cs="+mn-cs"/>
          <w:b/>
          <w:bCs/>
          <w:color w:val="000000"/>
          <w:sz w:val="28"/>
          <w:szCs w:val="28"/>
          <w:highlight w:val="yellow"/>
        </w:rPr>
        <w:tab/>
      </w:r>
      <w:r w:rsidRPr="00B2396E">
        <w:rPr>
          <w:rFonts w:cs="+mn-cs"/>
          <w:b/>
          <w:bCs/>
          <w:color w:val="000000"/>
          <w:sz w:val="28"/>
          <w:szCs w:val="28"/>
          <w:highlight w:val="yellow"/>
        </w:rPr>
        <w:tab/>
        <w:t>10:00-12:00 ET</w:t>
      </w:r>
    </w:p>
    <w:p w14:paraId="0336C185" w14:textId="49180989" w:rsidR="00976E19" w:rsidRPr="007C1DE2" w:rsidRDefault="00976E19" w:rsidP="00976E19">
      <w:pPr>
        <w:pStyle w:val="ListParagraph"/>
        <w:numPr>
          <w:ilvl w:val="0"/>
          <w:numId w:val="44"/>
        </w:numPr>
        <w:textAlignment w:val="baseline"/>
        <w:rPr>
          <w:color w:val="000000"/>
          <w:sz w:val="28"/>
        </w:rPr>
      </w:pPr>
      <w:r>
        <w:rPr>
          <w:rFonts w:cs="+mn-cs"/>
          <w:b/>
          <w:bCs/>
          <w:color w:val="FF0000"/>
          <w:sz w:val="28"/>
          <w:szCs w:val="28"/>
          <w:highlight w:val="cyan"/>
        </w:rPr>
        <w:t xml:space="preserve">September 02-06 </w:t>
      </w:r>
      <w:r>
        <w:rPr>
          <w:rFonts w:cs="+mn-cs"/>
          <w:b/>
          <w:bCs/>
          <w:color w:val="FF0000"/>
          <w:sz w:val="28"/>
          <w:szCs w:val="28"/>
          <w:highlight w:val="cyan"/>
        </w:rPr>
        <w:tab/>
        <w:t xml:space="preserve">(Monday-Friday) </w:t>
      </w:r>
      <w:r>
        <w:rPr>
          <w:rFonts w:cs="+mn-cs"/>
          <w:b/>
          <w:bCs/>
          <w:color w:val="FF0000"/>
          <w:sz w:val="28"/>
          <w:szCs w:val="28"/>
          <w:highlight w:val="cyan"/>
        </w:rPr>
        <w:tab/>
      </w:r>
      <w:r>
        <w:rPr>
          <w:rFonts w:cs="+mn-cs"/>
          <w:b/>
          <w:bCs/>
          <w:color w:val="FF0000"/>
          <w:sz w:val="28"/>
          <w:szCs w:val="28"/>
          <w:highlight w:val="cyan"/>
        </w:rPr>
        <w:tab/>
      </w:r>
      <w:r>
        <w:rPr>
          <w:rFonts w:cs="+mn-cs"/>
          <w:b/>
          <w:bCs/>
          <w:color w:val="FF0000"/>
          <w:sz w:val="28"/>
          <w:szCs w:val="28"/>
          <w:highlight w:val="cyan"/>
        </w:rPr>
        <w:tab/>
        <w:t xml:space="preserve"> </w:t>
      </w:r>
      <w:r w:rsidR="004F7C13">
        <w:rPr>
          <w:rFonts w:cs="+mn-cs"/>
          <w:b/>
          <w:bCs/>
          <w:color w:val="FF0000"/>
          <w:sz w:val="28"/>
          <w:szCs w:val="28"/>
          <w:highlight w:val="cyan"/>
        </w:rPr>
        <w:tab/>
      </w:r>
      <w:r>
        <w:rPr>
          <w:rFonts w:cs="+mn-cs"/>
          <w:b/>
          <w:bCs/>
          <w:color w:val="FF0000"/>
          <w:sz w:val="28"/>
          <w:szCs w:val="28"/>
          <w:highlight w:val="cyan"/>
        </w:rPr>
        <w:t>Holiday</w:t>
      </w:r>
    </w:p>
    <w:p w14:paraId="20DE475A" w14:textId="77777777" w:rsidR="007C1DE2" w:rsidRDefault="007C1DE2" w:rsidP="007C1DE2">
      <w:pPr>
        <w:pStyle w:val="ListParagraph"/>
        <w:textAlignment w:val="baseline"/>
        <w:rPr>
          <w:color w:val="000000"/>
          <w:sz w:val="28"/>
        </w:rPr>
      </w:pPr>
    </w:p>
    <w:p w14:paraId="66AACA2E" w14:textId="5DC23688" w:rsidR="00976E19" w:rsidRPr="007C1DE2" w:rsidRDefault="00976E19" w:rsidP="00976E19">
      <w:pPr>
        <w:pStyle w:val="NormalWeb"/>
        <w:spacing w:before="0" w:beforeAutospacing="0" w:after="240" w:afterAutospacing="0"/>
        <w:textAlignment w:val="baseline"/>
        <w:rPr>
          <w:sz w:val="22"/>
          <w:szCs w:val="22"/>
        </w:rPr>
      </w:pPr>
      <w:r w:rsidRPr="007C1DE2">
        <w:rPr>
          <w:rFonts w:cs="+mn-cs"/>
          <w:color w:val="000000"/>
          <w:szCs w:val="26"/>
        </w:rPr>
        <w:t>* We may add additional PHY ad-hoc telco</w:t>
      </w:r>
      <w:r w:rsidR="007C1DE2">
        <w:rPr>
          <w:rFonts w:cs="+mn-cs"/>
          <w:color w:val="000000"/>
          <w:szCs w:val="26"/>
        </w:rPr>
        <w:t>s</w:t>
      </w:r>
      <w:r w:rsidRPr="007C1DE2">
        <w:rPr>
          <w:rFonts w:cs="+mn-cs"/>
          <w:color w:val="000000"/>
          <w:szCs w:val="26"/>
        </w:rPr>
        <w:t xml:space="preserve"> if there are pending submissions in the PHY queue.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lastRenderedPageBreak/>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B8D37"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(First Cut-Off)</w:t>
            </w:r>
          </w:p>
        </w:tc>
      </w:tr>
      <w:tr w:rsidR="00A02D7A" w:rsidRPr="00BC5BE9" w14:paraId="2ACE190B" w14:textId="77777777" w:rsidTr="00391D6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4CD2C" w14:textId="2A1D2E02"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500ABCBE"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28452B8A" w:rsidR="00A02D7A" w:rsidRPr="00CB4A3C" w:rsidRDefault="00A02D7A" w:rsidP="00A02D7A">
            <w:pPr>
              <w:rPr>
                <w:rFonts w:eastAsia="MS Gothic"/>
                <w:strike/>
                <w:color w:val="FF0000"/>
                <w:kern w:val="24"/>
                <w:sz w:val="16"/>
                <w:szCs w:val="16"/>
              </w:rPr>
            </w:pPr>
            <w:r w:rsidRPr="00CB4A3C">
              <w:rPr>
                <w:rFonts w:eastAsia="MS Gothic"/>
                <w:strike/>
                <w:color w:val="FF0000"/>
                <w:kern w:val="24"/>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31B60703" w:rsidR="00A02D7A" w:rsidRPr="00CB4A3C" w:rsidRDefault="00CB4A3C" w:rsidP="00A02D7A">
            <w:pPr>
              <w:pStyle w:val="NormalWeb"/>
              <w:spacing w:before="0" w:beforeAutospacing="0" w:after="0" w:afterAutospacing="0"/>
              <w:jc w:val="center"/>
              <w:rPr>
                <w:rFonts w:eastAsia="MS Gothic"/>
                <w:strike/>
                <w:color w:val="FF0000"/>
                <w:kern w:val="24"/>
                <w:sz w:val="16"/>
                <w:szCs w:val="16"/>
              </w:rPr>
            </w:pPr>
            <w:r w:rsidRPr="00CB4A3C">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9B19F" w14:textId="27810D74"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Misc</w:t>
            </w:r>
            <w:r w:rsidR="005E24E7" w:rsidRPr="00CB4A3C">
              <w:rPr>
                <w:rFonts w:eastAsia="MS Gothic"/>
                <w:strike/>
                <w:color w:val="FF0000"/>
                <w:kern w:val="24"/>
                <w:sz w:val="16"/>
                <w:szCs w:val="16"/>
              </w:rPr>
              <w:t>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86FF9C6" w14:textId="35147591" w:rsidR="00A02D7A" w:rsidRPr="00CB4A3C" w:rsidRDefault="00A02D7A" w:rsidP="00A02D7A">
            <w:pPr>
              <w:jc w:val="center"/>
              <w:rPr>
                <w:rFonts w:eastAsia="MS Gothic"/>
                <w:strike/>
                <w:color w:val="FF0000"/>
                <w:kern w:val="24"/>
                <w:sz w:val="16"/>
                <w:szCs w:val="16"/>
              </w:rPr>
            </w:pPr>
            <w:r w:rsidRPr="00CB4A3C">
              <w:rPr>
                <w:rFonts w:eastAsia="MS Gothic"/>
                <w:strike/>
                <w:color w:val="FF0000"/>
                <w:kern w:val="24"/>
                <w:sz w:val="16"/>
                <w:szCs w:val="16"/>
              </w:rPr>
              <w:t>MAC</w:t>
            </w:r>
          </w:p>
        </w:tc>
      </w:tr>
      <w:tr w:rsidR="00ED7E51" w:rsidRPr="00BC5BE9" w14:paraId="1DE26F23" w14:textId="77777777" w:rsidTr="00064BB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0AD650E0" w:rsidR="00ED7E51" w:rsidRDefault="00ED7E51" w:rsidP="00ED7E51">
            <w:pPr>
              <w:jc w:val="center"/>
              <w:rPr>
                <w:rFonts w:eastAsia="MS Gothic"/>
                <w:color w:val="FF0000"/>
                <w:kern w:val="24"/>
                <w:sz w:val="16"/>
                <w:szCs w:val="16"/>
              </w:rPr>
            </w:pPr>
            <w:r>
              <w:rPr>
                <w:rFonts w:eastAsia="MS Gothic"/>
                <w:color w:val="FF0000"/>
                <w:kern w:val="24"/>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4606EE3F" w:rsidR="00ED7E51" w:rsidRDefault="00ED7E51" w:rsidP="00ED7E51">
            <w:pPr>
              <w:rPr>
                <w:rFonts w:eastAsia="MS Gothic"/>
                <w:color w:val="000000"/>
                <w:kern w:val="24"/>
                <w:sz w:val="16"/>
                <w:szCs w:val="16"/>
              </w:rPr>
            </w:pPr>
            <w:r>
              <w:rPr>
                <w:rFonts w:eastAsia="MS Gothic"/>
                <w:color w:val="000000"/>
                <w:kern w:val="24"/>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69A1510E" w:rsidR="00ED7E51" w:rsidRDefault="00ED7E51" w:rsidP="00ED7E51">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613D5B"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601A6DF5"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2187D7FD"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5D45B2E2" w14:textId="77777777" w:rsidTr="00D516F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CE530F" w14:textId="5E060B61" w:rsidR="00ED7E51" w:rsidRDefault="00ED7E51" w:rsidP="00ED7E51">
            <w:pPr>
              <w:jc w:val="center"/>
              <w:rPr>
                <w:rFonts w:eastAsia="MS Gothic"/>
                <w:color w:val="FF0000"/>
                <w:kern w:val="24"/>
                <w:sz w:val="16"/>
                <w:szCs w:val="16"/>
              </w:rPr>
            </w:pPr>
            <w:r>
              <w:rPr>
                <w:rFonts w:eastAsia="MS Gothic"/>
                <w:color w:val="FF0000"/>
                <w:kern w:val="24"/>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55198E" w14:textId="05330CAE" w:rsidR="00ED7E51" w:rsidRDefault="00ED7E51" w:rsidP="00ED7E51">
            <w:pPr>
              <w:rPr>
                <w:rFonts w:eastAsia="MS Gothic"/>
                <w:color w:val="000000"/>
                <w:kern w:val="24"/>
                <w:sz w:val="16"/>
                <w:szCs w:val="16"/>
              </w:rPr>
            </w:pPr>
            <w:r>
              <w:rPr>
                <w:rFonts w:eastAsia="MS Gothic"/>
                <w:color w:val="000000"/>
                <w:kern w:val="24"/>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0B6B" w14:textId="687619C6" w:rsidR="00ED7E51" w:rsidRDefault="00ED7E51" w:rsidP="00ED7E51">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CCF81" w14:textId="15C7BBD1"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F15438" w14:textId="5D71DEF1" w:rsidR="00ED7E51" w:rsidRDefault="00ED7E51" w:rsidP="00ED7E51">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E389F56" w14:textId="54A2D70E"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ED7E51" w:rsidRPr="00BC5BE9" w14:paraId="74834770" w14:textId="77777777" w:rsidTr="00AD5E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42E426" w14:textId="6E56B003" w:rsidR="00ED7E51" w:rsidRDefault="008827DB" w:rsidP="00ED7E51">
            <w:pPr>
              <w:jc w:val="center"/>
              <w:rPr>
                <w:rFonts w:eastAsia="MS Gothic"/>
                <w:color w:val="FF0000"/>
                <w:kern w:val="24"/>
                <w:sz w:val="16"/>
                <w:szCs w:val="16"/>
              </w:rPr>
            </w:pPr>
            <w:hyperlink r:id="rId11" w:history="1">
              <w:r w:rsidR="00ED7E51">
                <w:rPr>
                  <w:rStyle w:val="Hyperlink"/>
                  <w:rFonts w:eastAsia="MS Gothic"/>
                  <w:color w:val="0563C1"/>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7517C" w14:textId="5E2A1BB8" w:rsidR="00ED7E51" w:rsidRDefault="00ED7E51" w:rsidP="00ED7E51">
            <w:pPr>
              <w:rPr>
                <w:rFonts w:eastAsia="MS Gothic"/>
                <w:color w:val="000000"/>
                <w:kern w:val="24"/>
                <w:sz w:val="16"/>
                <w:szCs w:val="16"/>
              </w:rPr>
            </w:pPr>
            <w:r>
              <w:rPr>
                <w:rFonts w:eastAsia="MS Gothic"/>
                <w:color w:val="000000"/>
                <w:kern w:val="24"/>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3DC70E" w14:textId="241B8BE5" w:rsidR="00ED7E51" w:rsidRDefault="00ED7E51" w:rsidP="00ED7E51">
            <w:pPr>
              <w:rPr>
                <w:rFonts w:eastAsia="MS Gothic"/>
                <w:color w:val="000000"/>
                <w:kern w:val="24"/>
                <w:sz w:val="16"/>
                <w:szCs w:val="16"/>
              </w:rPr>
            </w:pPr>
            <w:r>
              <w:rPr>
                <w:rFonts w:eastAsia="MS Gothic"/>
                <w:color w:val="000000"/>
                <w:kern w:val="24"/>
                <w:sz w:val="16"/>
                <w:szCs w:val="16"/>
              </w:rPr>
              <w:t xml:space="preserve">Abhishek Patil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0A4917" w14:textId="5A70E486" w:rsidR="00ED7E51" w:rsidRDefault="00ED7E51" w:rsidP="00ED7E51">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2CB80" w14:textId="52EEBCA1" w:rsidR="00ED7E51" w:rsidRDefault="00ED7E51" w:rsidP="00ED7E51">
            <w:pPr>
              <w:jc w:val="center"/>
              <w:rPr>
                <w:rFonts w:eastAsia="MS Gothic"/>
                <w:color w:val="000000"/>
                <w:kern w:val="24"/>
                <w:sz w:val="16"/>
                <w:szCs w:val="16"/>
              </w:rPr>
            </w:pPr>
            <w:r>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D65C6AA" w14:textId="1A5A0E3A" w:rsidR="00ED7E51" w:rsidRDefault="00ED7E51" w:rsidP="00ED7E51">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1FD0E037" w14:textId="77777777" w:rsidTr="00490D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F45C7" w14:textId="6E9C3156" w:rsidR="00A10A6E" w:rsidRPr="00302EB4" w:rsidRDefault="008827DB" w:rsidP="00A10A6E">
            <w:pPr>
              <w:jc w:val="center"/>
              <w:rPr>
                <w:rFonts w:eastAsia="MS Gothic"/>
                <w:color w:val="00B050"/>
                <w:kern w:val="24"/>
                <w:sz w:val="16"/>
                <w:szCs w:val="16"/>
              </w:rPr>
            </w:pPr>
            <w:hyperlink r:id="rId12" w:history="1">
              <w:r w:rsidR="00A10A6E" w:rsidRPr="00302EB4">
                <w:rPr>
                  <w:rStyle w:val="Hyperlink"/>
                  <w:rFonts w:eastAsia="MS Gothic"/>
                  <w:color w:val="00B050"/>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8A41" w14:textId="791DA354"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8CAD5" w14:textId="010FCDB9" w:rsidR="00A10A6E" w:rsidRPr="00302EB4" w:rsidRDefault="00A10A6E" w:rsidP="00A10A6E">
            <w:pPr>
              <w:rPr>
                <w:rFonts w:eastAsia="MS Gothic"/>
                <w:color w:val="00B050"/>
                <w:kern w:val="24"/>
                <w:sz w:val="16"/>
                <w:szCs w:val="16"/>
              </w:rPr>
            </w:pPr>
            <w:r w:rsidRPr="00302EB4">
              <w:rPr>
                <w:rFonts w:eastAsia="MS Gothic"/>
                <w:color w:val="00B05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A4AE2" w14:textId="7035A91B" w:rsidR="00A10A6E" w:rsidRPr="00302EB4" w:rsidRDefault="00302EB4" w:rsidP="00A10A6E">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A7A375" w14:textId="6A68CA36"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33693CC" w14:textId="5122758C" w:rsidR="00A10A6E" w:rsidRPr="00302EB4" w:rsidRDefault="00A10A6E" w:rsidP="00A10A6E">
            <w:pPr>
              <w:jc w:val="center"/>
              <w:rPr>
                <w:rFonts w:eastAsia="MS Gothic"/>
                <w:color w:val="00B050"/>
                <w:kern w:val="24"/>
                <w:sz w:val="16"/>
                <w:szCs w:val="16"/>
              </w:rPr>
            </w:pPr>
            <w:r w:rsidRPr="00302EB4">
              <w:rPr>
                <w:rFonts w:eastAsia="MS Gothic"/>
                <w:color w:val="00B050"/>
                <w:kern w:val="24"/>
                <w:sz w:val="16"/>
                <w:szCs w:val="16"/>
              </w:rPr>
              <w:t>MAC</w:t>
            </w:r>
          </w:p>
        </w:tc>
      </w:tr>
      <w:tr w:rsidR="00A10A6E" w:rsidRPr="00BC5BE9" w14:paraId="4D4DC054" w14:textId="77777777" w:rsidTr="00310E0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4046B" w14:textId="5BBDF630" w:rsidR="00A10A6E" w:rsidRDefault="00A10A6E" w:rsidP="00A10A6E">
            <w:pPr>
              <w:jc w:val="center"/>
              <w:rPr>
                <w:rFonts w:eastAsia="MS Gothic"/>
                <w:color w:val="FF0000"/>
                <w:kern w:val="24"/>
                <w:sz w:val="16"/>
                <w:szCs w:val="16"/>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A2901" w14:textId="219A8860" w:rsidR="00A10A6E" w:rsidRDefault="00A10A6E" w:rsidP="00A10A6E">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3E4AD" w14:textId="406E84CB" w:rsidR="00A10A6E" w:rsidRDefault="00A10A6E" w:rsidP="00A10A6E">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D8AE77" w14:textId="6AE9493E"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AA018C" w14:textId="12ABC623"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0A0424" w14:textId="62DCF4DE"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FFF28CA"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83BE5" w14:textId="627D7206" w:rsidR="00A10A6E" w:rsidRDefault="00A10A6E" w:rsidP="00A10A6E">
            <w:pPr>
              <w:jc w:val="center"/>
              <w:rPr>
                <w:rFonts w:eastAsia="MS Gothic"/>
                <w:color w:val="FF0000"/>
                <w:kern w:val="24"/>
                <w:sz w:val="16"/>
                <w:szCs w:val="16"/>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E90D1" w14:textId="018C4898" w:rsidR="00A10A6E" w:rsidRDefault="00A10A6E" w:rsidP="00A10A6E">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6667C" w14:textId="7DC99EB8" w:rsidR="00A10A6E" w:rsidRDefault="00A10A6E" w:rsidP="00A10A6E">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6849A" w14:textId="3ADAFF31"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E9F4D0" w14:textId="7E7CD409" w:rsidR="00A10A6E" w:rsidRDefault="00A10A6E" w:rsidP="00A10A6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161CCEB" w14:textId="15DF6A4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4D35B25F"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CA9EB" w14:textId="36FD46AA" w:rsidR="00A10A6E" w:rsidRDefault="00A10A6E" w:rsidP="00A10A6E">
            <w:pPr>
              <w:jc w:val="center"/>
              <w:rPr>
                <w:rFonts w:eastAsia="MS Gothic"/>
                <w:color w:val="FF0000"/>
                <w:kern w:val="24"/>
                <w:sz w:val="16"/>
                <w:szCs w:val="16"/>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F82B9" w14:textId="2D8CC0ED" w:rsidR="00A10A6E" w:rsidRDefault="00A10A6E" w:rsidP="00A10A6E">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D1B0" w14:textId="0BD1FD6C" w:rsidR="00A10A6E" w:rsidRDefault="00A10A6E" w:rsidP="00A10A6E">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74F03" w14:textId="11F3C9FD"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F0C84" w14:textId="5098B9C3" w:rsidR="00A10A6E" w:rsidRDefault="00A10A6E" w:rsidP="00A10A6E">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7C00967" w14:textId="0E1B594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BECBD5"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08CD51" w14:textId="4A3D317E" w:rsidR="00A10A6E" w:rsidRDefault="008827DB" w:rsidP="00A10A6E">
            <w:pPr>
              <w:jc w:val="center"/>
              <w:rPr>
                <w:rFonts w:eastAsia="MS Gothic"/>
                <w:color w:val="FF0000"/>
                <w:kern w:val="24"/>
                <w:sz w:val="16"/>
                <w:szCs w:val="16"/>
              </w:rPr>
            </w:pPr>
            <w:hyperlink r:id="rId13" w:history="1">
              <w:r w:rsidR="00A10A6E">
                <w:rPr>
                  <w:rStyle w:val="Hyperlink"/>
                  <w:rFonts w:eastAsia="MS Gothic"/>
                  <w:color w:val="0563C1"/>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957FF" w14:textId="28A07ECC" w:rsidR="00A10A6E" w:rsidRDefault="00A10A6E" w:rsidP="00A10A6E">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194A0" w14:textId="302D31A6" w:rsidR="00A10A6E" w:rsidRDefault="00A10A6E" w:rsidP="00A10A6E">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F8070" w14:textId="50D68977"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F1902" w14:textId="5164841A" w:rsidR="00A10A6E" w:rsidRDefault="00A10A6E" w:rsidP="00A10A6E">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6FF5723" w14:textId="182CCC8A"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A10A6E" w:rsidRPr="00BC5BE9" w14:paraId="3C2B0408" w14:textId="77777777" w:rsidTr="00DF142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E766D" w14:textId="09AF7D9D" w:rsidR="00A10A6E" w:rsidRDefault="008827DB" w:rsidP="00A10A6E">
            <w:pPr>
              <w:jc w:val="center"/>
              <w:rPr>
                <w:rFonts w:eastAsia="MS Gothic"/>
                <w:color w:val="FF0000"/>
                <w:kern w:val="24"/>
                <w:sz w:val="16"/>
                <w:szCs w:val="16"/>
              </w:rPr>
            </w:pPr>
            <w:hyperlink r:id="rId14" w:history="1">
              <w:r w:rsidR="00A10A6E">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3241D0" w14:textId="2C729B58" w:rsidR="00A10A6E" w:rsidRDefault="00A10A6E" w:rsidP="00A10A6E">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3991C" w14:textId="43BE585C" w:rsidR="00A10A6E" w:rsidRDefault="00A10A6E" w:rsidP="00A10A6E">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AB20" w14:textId="78508FA5" w:rsidR="00A10A6E" w:rsidRDefault="00A10A6E" w:rsidP="00A10A6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E2D04E" w14:textId="45A39F0F" w:rsidR="00A10A6E" w:rsidRDefault="00A10A6E" w:rsidP="00A10A6E">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25E0679" w14:textId="3119CE81" w:rsidR="00A10A6E" w:rsidRDefault="00A10A6E" w:rsidP="00A10A6E">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4F51A55"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689F6" w14:textId="74D8291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278128" w14:textId="23AC566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28664" w14:textId="257B968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A8046" w14:textId="6225CDCE"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D505" w14:textId="0B07DB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794079F" w14:textId="47785941"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10C8732F" w14:textId="77777777" w:rsidTr="000E3CB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FF1DD" w14:textId="6F04E8DA" w:rsidR="00ED5B0C" w:rsidRDefault="00ED5B0C" w:rsidP="00ED5B0C">
            <w:pPr>
              <w:jc w:val="center"/>
              <w:rPr>
                <w:rFonts w:eastAsia="MS Gothic"/>
                <w:color w:val="FF0000"/>
                <w:kern w:val="24"/>
                <w:sz w:val="16"/>
                <w:szCs w:val="16"/>
              </w:rPr>
            </w:pPr>
            <w:hyperlink r:id="rId15" w:history="1">
              <w:r>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E93F6" w14:textId="2A65F606" w:rsidR="00ED5B0C" w:rsidRDefault="00ED5B0C" w:rsidP="00ED5B0C">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F14B1" w14:textId="249BFD5A" w:rsidR="00ED5B0C" w:rsidRDefault="00ED5B0C" w:rsidP="00ED5B0C">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99959" w14:textId="0F532FE1"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3CDD5F" w14:textId="05607779"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0570E2" w14:textId="60D4214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5C43D03"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786D2" w14:textId="7AE2BE9E" w:rsidR="00ED5B0C" w:rsidRPr="00302EB4" w:rsidRDefault="00ED5B0C" w:rsidP="00ED5B0C">
            <w:pPr>
              <w:jc w:val="center"/>
              <w:rPr>
                <w:rFonts w:eastAsia="MS Gothic"/>
                <w:color w:val="00B050"/>
                <w:kern w:val="24"/>
                <w:sz w:val="16"/>
                <w:szCs w:val="16"/>
              </w:rPr>
            </w:pPr>
            <w:hyperlink r:id="rId16" w:history="1">
              <w:r w:rsidRPr="00302EB4">
                <w:rPr>
                  <w:rStyle w:val="Hyperlink"/>
                  <w:rFonts w:eastAsia="MS Gothic"/>
                  <w:color w:val="00B050"/>
                  <w:kern w:val="24"/>
                  <w:sz w:val="16"/>
                  <w:szCs w:val="16"/>
                </w:rPr>
                <w:t>24/0778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FC21B2" w14:textId="67B7BDB7"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589CD" w14:textId="0EF5FB50"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432AB" w14:textId="3560BCBB"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38C8FA" w14:textId="3ACD2CC3"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182E627" w14:textId="6C3B18A4"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5E67A9F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42E38" w14:textId="322D49AF" w:rsidR="00ED5B0C" w:rsidRDefault="00ED5B0C" w:rsidP="00ED5B0C">
            <w:pPr>
              <w:jc w:val="center"/>
              <w:rPr>
                <w:rFonts w:eastAsia="MS Gothic"/>
                <w:color w:val="FF0000"/>
                <w:kern w:val="24"/>
                <w:sz w:val="16"/>
                <w:szCs w:val="16"/>
              </w:rPr>
            </w:pPr>
            <w:hyperlink r:id="rId17" w:history="1">
              <w:r>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E80B" w14:textId="0E708D07" w:rsidR="00ED5B0C" w:rsidRDefault="00ED5B0C" w:rsidP="00ED5B0C">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ABD5B3" w14:textId="0EDEFFD7" w:rsidR="00ED5B0C" w:rsidRDefault="00ED5B0C" w:rsidP="00ED5B0C">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1F67D" w14:textId="1C099AB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F7AB" w14:textId="378166DA"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2F5F4C" w14:textId="7A538325"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7CEE8"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743F" w14:textId="70DB2D5B" w:rsidR="00ED5B0C" w:rsidRDefault="00ED5B0C" w:rsidP="00ED5B0C">
            <w:pPr>
              <w:jc w:val="center"/>
              <w:rPr>
                <w:rFonts w:eastAsia="MS Gothic"/>
                <w:color w:val="FF0000"/>
                <w:kern w:val="24"/>
                <w:sz w:val="16"/>
                <w:szCs w:val="16"/>
              </w:rPr>
            </w:pPr>
            <w:hyperlink r:id="rId18" w:history="1">
              <w:r>
                <w:rPr>
                  <w:rStyle w:val="Hyperlink"/>
                  <w:rFonts w:eastAsia="MS Gothic"/>
                  <w:color w:val="0563C1"/>
                  <w:kern w:val="24"/>
                  <w:sz w:val="16"/>
                  <w:szCs w:val="16"/>
                </w:rPr>
                <w:t>24/0802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876F8" w14:textId="2367F346" w:rsidR="00ED5B0C" w:rsidRDefault="00ED5B0C" w:rsidP="00ED5B0C">
            <w:pPr>
              <w:rPr>
                <w:rFonts w:eastAsia="MS Gothic"/>
                <w:color w:val="000000"/>
                <w:kern w:val="24"/>
                <w:sz w:val="16"/>
                <w:szCs w:val="16"/>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8D904" w14:textId="65EC779B" w:rsidR="00ED5B0C" w:rsidRDefault="00ED5B0C" w:rsidP="00ED5B0C">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A4EE3" w14:textId="3BB5517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12B8A" w14:textId="36035278"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C01524" w14:textId="387F925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F8BB4B" w14:textId="77777777" w:rsidTr="00BD4DF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98967" w14:textId="111D2DA2" w:rsidR="00ED5B0C" w:rsidRDefault="00ED5B0C" w:rsidP="00ED5B0C">
            <w:pPr>
              <w:jc w:val="center"/>
              <w:rPr>
                <w:rFonts w:eastAsia="MS Gothic"/>
                <w:color w:val="FF0000"/>
                <w:kern w:val="24"/>
                <w:sz w:val="16"/>
                <w:szCs w:val="16"/>
              </w:rPr>
            </w:pPr>
            <w:hyperlink r:id="rId19" w:history="1">
              <w:r>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A8F635" w14:textId="276C4B29" w:rsidR="00ED5B0C" w:rsidRDefault="00ED5B0C" w:rsidP="00ED5B0C">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FA152A" w14:textId="008C3D4A" w:rsidR="00ED5B0C" w:rsidRDefault="00ED5B0C" w:rsidP="00ED5B0C">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AB1CB" w14:textId="1F17E7BF"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381CC" w14:textId="73225623"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9A77322" w14:textId="074F7A9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0553EA3"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DAD9" w14:textId="5E2C29EB" w:rsidR="00ED5B0C" w:rsidRDefault="00ED5B0C" w:rsidP="00ED5B0C">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9B648" w14:textId="5F510C9D" w:rsidR="00ED5B0C" w:rsidRDefault="00ED5B0C" w:rsidP="00ED5B0C">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E750" w14:textId="435DC09F" w:rsidR="00ED5B0C" w:rsidRDefault="00ED5B0C" w:rsidP="00ED5B0C">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20A4E7" w14:textId="7EB3689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31EA4" w14:textId="43BFE748"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9B428F" w14:textId="3418963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EA98A35" w14:textId="77777777" w:rsidTr="00D92D8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0F97D" w14:textId="2E4691E5" w:rsidR="00ED5B0C" w:rsidRDefault="00ED5B0C" w:rsidP="00ED5B0C">
            <w:pPr>
              <w:jc w:val="center"/>
              <w:rPr>
                <w:rFonts w:eastAsia="MS Gothic"/>
                <w:color w:val="FF0000"/>
                <w:kern w:val="24"/>
                <w:sz w:val="16"/>
                <w:szCs w:val="16"/>
              </w:rPr>
            </w:pPr>
            <w:hyperlink r:id="rId20" w:history="1">
              <w:r>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FF711" w14:textId="6457CB97" w:rsidR="00ED5B0C" w:rsidRDefault="00ED5B0C" w:rsidP="00ED5B0C">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62C07" w14:textId="172A520D" w:rsidR="00ED5B0C" w:rsidRDefault="00ED5B0C" w:rsidP="00ED5B0C">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3F51E" w14:textId="4D9A694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F3AF2" w14:textId="37C6B219"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E250E7C" w14:textId="5CAB3DF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BB31691" w14:textId="77777777" w:rsidTr="00E86E9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7E0F4" w14:textId="3B3A89AD" w:rsidR="00ED5B0C" w:rsidRDefault="00ED5B0C" w:rsidP="00ED5B0C">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EDD857" w14:textId="4FC07FFF" w:rsidR="00ED5B0C" w:rsidRDefault="00ED5B0C" w:rsidP="00ED5B0C">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A6E" w14:textId="26FB44C9" w:rsidR="00ED5B0C" w:rsidRDefault="00ED5B0C" w:rsidP="00ED5B0C">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CDC39" w14:textId="3004195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93D84" w14:textId="31A09668" w:rsidR="00ED5B0C" w:rsidRDefault="00ED5B0C" w:rsidP="00ED5B0C">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709BD62" w14:textId="78B6EBD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AF2A806"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59AD5" w14:textId="0BDCF0C7" w:rsidR="00ED5B0C" w:rsidRDefault="00ED5B0C" w:rsidP="00ED5B0C">
            <w:pPr>
              <w:jc w:val="center"/>
              <w:rPr>
                <w:rFonts w:eastAsia="MS Gothic"/>
                <w:color w:val="FF0000"/>
                <w:kern w:val="24"/>
                <w:sz w:val="16"/>
                <w:szCs w:val="16"/>
              </w:rPr>
            </w:pPr>
            <w:hyperlink r:id="rId21" w:history="1">
              <w:r>
                <w:rPr>
                  <w:rStyle w:val="Hyperlink"/>
                  <w:rFonts w:eastAsia="MS Gothic"/>
                  <w:color w:val="0563C1"/>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1B546" w14:textId="360DBC83" w:rsidR="00ED5B0C" w:rsidRDefault="00ED5B0C" w:rsidP="00ED5B0C">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3F462" w14:textId="4805CC99" w:rsidR="00ED5B0C" w:rsidRDefault="00ED5B0C" w:rsidP="00ED5B0C">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2FEAF" w14:textId="2186EFB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16A6D" w14:textId="50A6E2B2" w:rsidR="00ED5B0C" w:rsidRDefault="00ED5B0C" w:rsidP="00ED5B0C">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7FDC8BF8" w14:textId="2D53AEBE"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28A80AE" w14:textId="77777777" w:rsidTr="00B115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4C804" w14:textId="7E636DF6" w:rsidR="00ED5B0C" w:rsidRPr="00ED5B0C" w:rsidRDefault="00ED5B0C" w:rsidP="00ED5B0C">
            <w:pPr>
              <w:jc w:val="center"/>
              <w:rPr>
                <w:rFonts w:eastAsia="MS Gothic"/>
                <w:color w:val="00B050"/>
                <w:kern w:val="24"/>
                <w:sz w:val="16"/>
                <w:szCs w:val="16"/>
              </w:rPr>
            </w:pPr>
            <w:hyperlink r:id="rId22" w:history="1">
              <w:r w:rsidRPr="00ED5B0C">
                <w:rPr>
                  <w:rStyle w:val="Hyperlink"/>
                  <w:rFonts w:eastAsia="MS Gothic"/>
                  <w:color w:val="00B050"/>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A397D" w14:textId="477E6663"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C49CD" w14:textId="572AACB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80BB2" w14:textId="22CC1313"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59DC7" w14:textId="40805A8C"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CB2CDB6" w14:textId="171E726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4C2B796B"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76A94" w14:textId="2A93D1C4" w:rsidR="00ED5B0C" w:rsidRDefault="00ED5B0C" w:rsidP="00ED5B0C">
            <w:pPr>
              <w:jc w:val="center"/>
              <w:rPr>
                <w:rFonts w:eastAsia="MS Gothic"/>
                <w:color w:val="FF0000"/>
                <w:kern w:val="24"/>
                <w:sz w:val="16"/>
                <w:szCs w:val="16"/>
              </w:rPr>
            </w:pPr>
            <w:hyperlink r:id="rId23" w:history="1">
              <w:r>
                <w:rPr>
                  <w:rStyle w:val="Hyperlink"/>
                  <w:rFonts w:eastAsia="MS Gothic"/>
                  <w:color w:val="0563C1"/>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081AA" w14:textId="03E320A7" w:rsidR="00ED5B0C" w:rsidRDefault="00ED5B0C" w:rsidP="00ED5B0C">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B1EB0" w14:textId="3B684EFB" w:rsidR="00ED5B0C" w:rsidRDefault="00ED5B0C" w:rsidP="00ED5B0C">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52E29" w14:textId="2BAAC26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8CE22" w14:textId="50F00337"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4A8D621" w14:textId="22B8381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3EE49EA"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D803" w14:textId="104D6FED"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B4B245" w14:textId="05CBA434"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27F057" w14:textId="70670ED8"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BE30B" w14:textId="74E23A35"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1E1A1" w14:textId="7A85EDE4"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2AB9C604" w14:textId="7F042DC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E98DA0"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67444" w14:textId="5E5CFF23" w:rsidR="00ED5B0C" w:rsidRDefault="00ED5B0C" w:rsidP="00ED5B0C">
            <w:pPr>
              <w:jc w:val="center"/>
              <w:rPr>
                <w:rFonts w:eastAsia="MS Gothic"/>
                <w:color w:val="FF0000"/>
                <w:kern w:val="24"/>
                <w:sz w:val="16"/>
                <w:szCs w:val="16"/>
              </w:rPr>
            </w:pPr>
            <w:hyperlink r:id="rId24" w:history="1">
              <w:r>
                <w:rPr>
                  <w:rStyle w:val="Hyperlink"/>
                  <w:rFonts w:eastAsia="MS Gothic"/>
                  <w:color w:val="0563C1"/>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741E0" w14:textId="30B4C572" w:rsidR="00ED5B0C" w:rsidRDefault="00ED5B0C" w:rsidP="00ED5B0C">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A6FACD" w14:textId="22077730"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06ECE" w14:textId="13743EF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790A0" w14:textId="6D9F3023"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BD44861" w14:textId="0F069C5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8B990CE" w14:textId="77777777" w:rsidTr="005833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B0B8A" w14:textId="0BA85F32" w:rsidR="00ED5B0C" w:rsidRDefault="00ED5B0C" w:rsidP="00ED5B0C">
            <w:pPr>
              <w:jc w:val="center"/>
              <w:rPr>
                <w:rFonts w:eastAsia="MS Gothic"/>
                <w:color w:val="FF0000"/>
                <w:kern w:val="24"/>
                <w:sz w:val="16"/>
                <w:szCs w:val="16"/>
              </w:rPr>
            </w:pPr>
            <w:hyperlink r:id="rId25" w:history="1">
              <w:r>
                <w:rPr>
                  <w:rStyle w:val="Hyperlink"/>
                  <w:rFonts w:eastAsia="MS Gothic"/>
                  <w:color w:val="0563C1"/>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2693DD" w14:textId="5558AD5F" w:rsidR="00ED5B0C" w:rsidRDefault="00ED5B0C" w:rsidP="00ED5B0C">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339F7" w14:textId="45FFF5CB"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36072" w14:textId="0785564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27B33B" w14:textId="214A7F23"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13B2A7" w14:textId="41FC29C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0B659D"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E409" w14:textId="4A2A8C7B" w:rsidR="00ED5B0C" w:rsidRDefault="00ED5B0C" w:rsidP="00ED5B0C">
            <w:pPr>
              <w:jc w:val="center"/>
              <w:rPr>
                <w:rFonts w:eastAsia="MS Gothic"/>
                <w:color w:val="FF0000"/>
                <w:kern w:val="24"/>
                <w:sz w:val="16"/>
                <w:szCs w:val="16"/>
              </w:rPr>
            </w:pPr>
            <w:hyperlink r:id="rId26" w:history="1">
              <w:r>
                <w:rPr>
                  <w:rStyle w:val="Hyperlink"/>
                  <w:rFonts w:eastAsia="MS Gothic"/>
                  <w:color w:val="0563C1"/>
                  <w:kern w:val="24"/>
                  <w:sz w:val="16"/>
                  <w:szCs w:val="16"/>
                </w:rPr>
                <w:t>24/0858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DD05C3" w14:textId="5D5C39A7" w:rsidR="00ED5B0C" w:rsidRDefault="00ED5B0C" w:rsidP="00ED5B0C">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2D12C" w14:textId="361C95E2" w:rsidR="00ED5B0C" w:rsidRDefault="00ED5B0C" w:rsidP="00ED5B0C">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F5BD3" w14:textId="01AECD4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29B80" w14:textId="2A04FB66"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6D43BEB" w14:textId="1C2D482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4B5A724"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5F733" w14:textId="1035F7AF"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293E17" w14:textId="016B9D31"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B4AD" w14:textId="1879FF26"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030CCB" w14:textId="73A811BF"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E8736" w14:textId="390F49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A65F6B1" w14:textId="1A94FBF5"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44BC62D6"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D9C473" w14:textId="6092ADC9" w:rsidR="00ED5B0C" w:rsidRDefault="00ED5B0C" w:rsidP="00ED5B0C">
            <w:pPr>
              <w:jc w:val="center"/>
              <w:rPr>
                <w:rFonts w:eastAsia="MS Gothic"/>
                <w:color w:val="FF0000"/>
                <w:kern w:val="24"/>
                <w:sz w:val="16"/>
                <w:szCs w:val="16"/>
              </w:rPr>
            </w:pPr>
            <w:hyperlink r:id="rId27" w:history="1">
              <w:r>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26EB5" w14:textId="7621D24E" w:rsidR="00ED5B0C" w:rsidRDefault="00ED5B0C" w:rsidP="00ED5B0C">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DE40D" w14:textId="0A8DF5D2" w:rsidR="00ED5B0C" w:rsidRDefault="00ED5B0C" w:rsidP="00ED5B0C">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2BFCE" w14:textId="031C39F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5300E" w14:textId="6CE8161C"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AE16A6B" w14:textId="1EA5338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CF0B742" w14:textId="77777777" w:rsidTr="00F61D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288F07" w14:textId="42B6761E" w:rsidR="00ED5B0C" w:rsidRDefault="00ED5B0C" w:rsidP="00ED5B0C">
            <w:pPr>
              <w:jc w:val="center"/>
              <w:rPr>
                <w:rFonts w:eastAsia="MS Gothic"/>
                <w:color w:val="FF0000"/>
                <w:kern w:val="24"/>
                <w:sz w:val="16"/>
                <w:szCs w:val="16"/>
              </w:rPr>
            </w:pPr>
            <w:hyperlink r:id="rId28" w:history="1">
              <w:r>
                <w:rPr>
                  <w:rStyle w:val="Hyperlink"/>
                  <w:rFonts w:eastAsia="MS Gothic"/>
                  <w:color w:val="0563C1"/>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03A681" w14:textId="6CDE3FF4" w:rsidR="00ED5B0C" w:rsidRDefault="00ED5B0C" w:rsidP="00ED5B0C">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78E17" w14:textId="2548526D" w:rsidR="00ED5B0C" w:rsidRDefault="00ED5B0C" w:rsidP="00ED5B0C">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2B90F" w14:textId="628EF0E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250D5" w14:textId="20BC5E1B"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993FA28" w14:textId="7572EE46"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FF8B276"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328A5" w14:textId="513F4DF6" w:rsidR="00ED5B0C" w:rsidRDefault="00ED5B0C" w:rsidP="00ED5B0C">
            <w:pPr>
              <w:jc w:val="center"/>
              <w:rPr>
                <w:rFonts w:eastAsia="MS Gothic"/>
                <w:color w:val="FF0000"/>
                <w:kern w:val="24"/>
                <w:sz w:val="16"/>
                <w:szCs w:val="16"/>
              </w:rPr>
            </w:pPr>
            <w:hyperlink r:id="rId29" w:history="1">
              <w:r>
                <w:rPr>
                  <w:rStyle w:val="Hyperlink"/>
                  <w:rFonts w:eastAsia="MS Gothic"/>
                  <w:color w:val="0563C1"/>
                  <w:kern w:val="24"/>
                  <w:sz w:val="16"/>
                  <w:szCs w:val="16"/>
                </w:rPr>
                <w:t>24/0870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5AF904" w14:textId="049EAB6A" w:rsidR="00ED5B0C" w:rsidRDefault="00ED5B0C" w:rsidP="00ED5B0C">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FD555" w14:textId="5622BB34" w:rsidR="00ED5B0C" w:rsidRDefault="00ED5B0C" w:rsidP="00ED5B0C">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17A4" w14:textId="0D748E7D"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FA880" w14:textId="4B8B07A8"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3F5FF9A3" w14:textId="2FB1A55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819940E"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355B2" w14:textId="4D21480F" w:rsidR="00ED5B0C" w:rsidRPr="00ED2905" w:rsidRDefault="00ED5B0C" w:rsidP="00ED5B0C">
            <w:pPr>
              <w:jc w:val="center"/>
              <w:rPr>
                <w:rFonts w:eastAsia="MS Gothic"/>
                <w:color w:val="00B050"/>
                <w:kern w:val="24"/>
                <w:sz w:val="16"/>
                <w:szCs w:val="16"/>
              </w:rPr>
            </w:pPr>
            <w:hyperlink r:id="rId30" w:history="1">
              <w:r w:rsidRPr="00ED2905">
                <w:rPr>
                  <w:rStyle w:val="Hyperlink"/>
                  <w:rFonts w:eastAsia="MS Gothic"/>
                  <w:color w:val="00B050"/>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B7F08" w14:textId="10D6438A"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2528ED" w14:textId="06E9C1AE"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 xml:space="preserve">Okan </w:t>
            </w:r>
            <w:proofErr w:type="spellStart"/>
            <w:r w:rsidRPr="00ED2905">
              <w:rPr>
                <w:rFonts w:eastAsia="MS Gothic"/>
                <w:color w:val="00B05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FEFD5" w14:textId="1D61B7B8"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068CB" w14:textId="384DB821"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180DFE1" w14:textId="189D9F2F"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9754F15"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A457" w14:textId="71F095B4"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A93D7" w14:textId="35AC0D1B"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69112" w14:textId="247FA23F"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843F2" w14:textId="16580B05"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35DAD" w14:textId="7F3685F5"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25D899F" w14:textId="69BE0E93"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3D8F08A3" w14:textId="77777777" w:rsidTr="0014372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7CCED" w14:textId="3B41FFEF" w:rsidR="00ED5B0C" w:rsidRDefault="00ED5B0C" w:rsidP="00ED5B0C">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D409E" w14:textId="6E044831" w:rsidR="00ED5B0C" w:rsidRDefault="00ED5B0C" w:rsidP="00ED5B0C">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4C0CB" w14:textId="35526DDF" w:rsidR="00ED5B0C" w:rsidRDefault="00ED5B0C" w:rsidP="00ED5B0C">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350BF4" w14:textId="364DD76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8722C" w14:textId="634D90FD" w:rsidR="00ED5B0C" w:rsidRDefault="00ED5B0C" w:rsidP="00ED5B0C">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5E0D66E" w14:textId="31C01C71"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7798A3E" w14:textId="77777777" w:rsidTr="00141C28">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296AAF" w14:textId="320FEF6C" w:rsidR="00ED5B0C" w:rsidRPr="00ED2905" w:rsidRDefault="00ED5B0C" w:rsidP="00ED5B0C">
            <w:pPr>
              <w:jc w:val="center"/>
              <w:rPr>
                <w:rFonts w:eastAsia="MS Gothic"/>
                <w:color w:val="00B050"/>
                <w:kern w:val="24"/>
                <w:sz w:val="16"/>
                <w:szCs w:val="16"/>
              </w:rPr>
            </w:pPr>
            <w:hyperlink r:id="rId31" w:history="1">
              <w:r w:rsidRPr="00ED2905">
                <w:rPr>
                  <w:rStyle w:val="Hyperlink"/>
                  <w:rFonts w:eastAsia="MS Gothic"/>
                  <w:color w:val="00B050"/>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E708C" w14:textId="2860C9F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094CF" w14:textId="242FF5E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99CE5" w14:textId="350E74A3"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4D2E8" w14:textId="75858EE6"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A5C06B2" w14:textId="1FC807EA"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Joint</w:t>
            </w:r>
          </w:p>
        </w:tc>
      </w:tr>
      <w:tr w:rsidR="00ED5B0C"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0FCD0C6B" w:rsidR="00ED5B0C" w:rsidRDefault="00ED5B0C" w:rsidP="00ED5B0C">
            <w:pPr>
              <w:rPr>
                <w:rFonts w:eastAsia="MS Gothic"/>
                <w:color w:val="000000"/>
                <w:kern w:val="24"/>
                <w:sz w:val="16"/>
                <w:szCs w:val="16"/>
              </w:rPr>
            </w:pPr>
            <w:r>
              <w:rPr>
                <w:rFonts w:eastAsia="MS Gothic"/>
                <w:color w:val="000000"/>
                <w:kern w:val="24"/>
                <w:sz w:val="16"/>
                <w:szCs w:val="16"/>
              </w:rPr>
              <w:t>*Skipped Power Save since we already dedicated 3 MAC sessions to it during the July F2F meeting.</w:t>
            </w:r>
          </w:p>
        </w:tc>
      </w:tr>
      <w:tr w:rsidR="00ED5B0C" w:rsidRPr="00BC5BE9" w14:paraId="15D8CF28" w14:textId="77777777" w:rsidTr="00C9298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E9A7D7" w14:textId="051A4318" w:rsidR="00ED5B0C" w:rsidRPr="00FD1AC6" w:rsidRDefault="00ED5B0C" w:rsidP="00ED5B0C">
            <w:pPr>
              <w:jc w:val="center"/>
              <w:rPr>
                <w:rFonts w:eastAsia="MS Gothic"/>
                <w:b/>
                <w:bCs/>
                <w:color w:val="000000"/>
                <w:kern w:val="24"/>
                <w:sz w:val="16"/>
                <w:szCs w:val="16"/>
              </w:rPr>
            </w:pPr>
            <w:r>
              <w:rPr>
                <w:rFonts w:eastAsia="MS Gothic"/>
                <w:b/>
                <w:bCs/>
                <w:color w:val="000000"/>
                <w:kern w:val="24"/>
                <w:sz w:val="16"/>
                <w:szCs w:val="16"/>
              </w:rPr>
              <w:t xml:space="preserve">Submissions (Second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ED5B0C" w:rsidRPr="00BC5BE9" w14:paraId="2737A9BA" w14:textId="77777777" w:rsidTr="00330F9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95379" w14:textId="7112C9A5" w:rsidR="00ED5B0C" w:rsidRPr="00501597" w:rsidRDefault="00ED5B0C" w:rsidP="00ED5B0C">
            <w:pPr>
              <w:jc w:val="center"/>
              <w:rPr>
                <w:rFonts w:eastAsia="MS Gothic"/>
                <w:color w:val="FF0000"/>
                <w:kern w:val="24"/>
                <w:sz w:val="16"/>
                <w:szCs w:val="16"/>
              </w:rPr>
            </w:pPr>
            <w:hyperlink r:id="rId32" w:history="1">
              <w:r w:rsidRPr="00501597">
                <w:rPr>
                  <w:rStyle w:val="Hyperlink"/>
                  <w:rFonts w:eastAsia="MS Gothic"/>
                  <w:color w:val="0563C1"/>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C438D4" w14:textId="78CEA25E"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4D7D6" w14:textId="2A37F1DA" w:rsidR="00ED5B0C" w:rsidRPr="00501597" w:rsidRDefault="00ED5B0C" w:rsidP="00ED5B0C">
            <w:pPr>
              <w:rPr>
                <w:rFonts w:eastAsia="MS Gothic"/>
                <w:color w:val="000000"/>
                <w:kern w:val="24"/>
                <w:sz w:val="16"/>
                <w:szCs w:val="16"/>
              </w:rPr>
            </w:pPr>
            <w:r w:rsidRPr="00501597">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8F6C5" w14:textId="3F45FBDB" w:rsidR="00ED5B0C" w:rsidRPr="00501597" w:rsidRDefault="00ED5B0C" w:rsidP="00ED5B0C">
            <w:pPr>
              <w:pStyle w:val="NormalWeb"/>
              <w:spacing w:before="0" w:beforeAutospacing="0" w:after="0" w:afterAutospacing="0"/>
              <w:jc w:val="center"/>
              <w:rPr>
                <w:rFonts w:eastAsia="MS Gothic"/>
                <w:color w:val="000000"/>
                <w:kern w:val="24"/>
                <w:sz w:val="16"/>
                <w:szCs w:val="16"/>
              </w:rPr>
            </w:pPr>
            <w:r w:rsidRPr="00501597">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3FCF17" w14:textId="7ADBDB38"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5F871F0" w14:textId="5F75EB4D" w:rsidR="00ED5B0C" w:rsidRPr="00501597" w:rsidRDefault="00ED5B0C" w:rsidP="00ED5B0C">
            <w:pPr>
              <w:jc w:val="center"/>
              <w:rPr>
                <w:rFonts w:eastAsia="MS Gothic"/>
                <w:color w:val="000000"/>
                <w:kern w:val="24"/>
                <w:sz w:val="16"/>
                <w:szCs w:val="16"/>
              </w:rPr>
            </w:pPr>
            <w:r w:rsidRPr="00501597">
              <w:rPr>
                <w:rFonts w:eastAsia="MS Gothic"/>
                <w:color w:val="000000"/>
                <w:kern w:val="24"/>
                <w:sz w:val="16"/>
                <w:szCs w:val="16"/>
              </w:rPr>
              <w:t>MAC</w:t>
            </w:r>
          </w:p>
        </w:tc>
      </w:tr>
      <w:tr w:rsidR="00ED5B0C" w:rsidRPr="00BC5BE9" w14:paraId="4F6A70E0"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71E7D" w14:textId="465ED592" w:rsidR="00ED5B0C" w:rsidRDefault="00ED5B0C" w:rsidP="00ED5B0C">
            <w:pPr>
              <w:jc w:val="center"/>
              <w:rPr>
                <w:rFonts w:eastAsia="MS Gothic"/>
                <w:color w:val="FF0000"/>
                <w:kern w:val="24"/>
                <w:sz w:val="16"/>
                <w:szCs w:val="16"/>
              </w:rPr>
            </w:pPr>
            <w:r>
              <w:rPr>
                <w:rFonts w:eastAsia="MS Gothic"/>
                <w:color w:val="FF0000"/>
                <w:kern w:val="24"/>
                <w:sz w:val="16"/>
                <w:szCs w:val="16"/>
              </w:rPr>
              <w:t>24/0660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D953AF" w14:textId="3F342BB0" w:rsidR="00ED5B0C" w:rsidRDefault="00ED5B0C" w:rsidP="00ED5B0C">
            <w:pPr>
              <w:rPr>
                <w:rFonts w:eastAsia="MS Gothic"/>
                <w:color w:val="000000"/>
                <w:kern w:val="24"/>
                <w:sz w:val="16"/>
                <w:szCs w:val="16"/>
              </w:rPr>
            </w:pPr>
            <w:r>
              <w:rPr>
                <w:rFonts w:eastAsia="MS Gothic"/>
                <w:color w:val="000000"/>
                <w:kern w:val="24"/>
                <w:sz w:val="16"/>
                <w:szCs w:val="16"/>
              </w:rPr>
              <w:t>Dynamic QoS profiles with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C5C35" w14:textId="4F7CDD1F"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A2C00" w14:textId="043BD47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16F887" w14:textId="0652A9C8" w:rsidR="00ED5B0C" w:rsidRDefault="00ED5B0C" w:rsidP="00ED5B0C">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18494F0D" w14:textId="2C481B4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952F921"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92255" w14:textId="654A2590" w:rsidR="00ED5B0C" w:rsidRDefault="00ED5B0C" w:rsidP="00ED5B0C">
            <w:pPr>
              <w:jc w:val="center"/>
              <w:rPr>
                <w:rFonts w:eastAsia="MS Gothic"/>
                <w:color w:val="FF0000"/>
                <w:kern w:val="24"/>
                <w:sz w:val="16"/>
                <w:szCs w:val="16"/>
              </w:rPr>
            </w:pPr>
            <w:r>
              <w:rPr>
                <w:rFonts w:eastAsia="MS Gothic"/>
                <w:color w:val="FF0000"/>
                <w:kern w:val="24"/>
                <w:sz w:val="16"/>
                <w:szCs w:val="16"/>
              </w:rPr>
              <w:t>24/0729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26F25D" w14:textId="688FF1CE" w:rsidR="00ED5B0C" w:rsidRDefault="00ED5B0C" w:rsidP="00ED5B0C">
            <w:pPr>
              <w:rPr>
                <w:rFonts w:eastAsia="MS Gothic"/>
                <w:color w:val="000000"/>
                <w:kern w:val="24"/>
                <w:sz w:val="16"/>
                <w:szCs w:val="16"/>
              </w:rPr>
            </w:pPr>
            <w:r>
              <w:rPr>
                <w:rFonts w:eastAsia="MS Gothic"/>
                <w:color w:val="000000"/>
                <w:kern w:val="24"/>
                <w:sz w:val="16"/>
                <w:szCs w:val="16"/>
              </w:rPr>
              <w:t xml:space="preserve">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2CD1AB" w14:textId="753C6CA2"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47EEF" w14:textId="2A208C4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693BA" w14:textId="3DB21200"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ECE3EFB" w14:textId="7369692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72DFB03" w14:textId="77777777" w:rsidTr="00C8108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F5BC4" w14:textId="5F839FC3" w:rsidR="00ED5B0C" w:rsidRPr="00ED2905" w:rsidRDefault="00ED5B0C" w:rsidP="00ED5B0C">
            <w:pPr>
              <w:jc w:val="center"/>
              <w:rPr>
                <w:rFonts w:eastAsia="MS Gothic"/>
                <w:color w:val="00B050"/>
                <w:kern w:val="24"/>
                <w:sz w:val="16"/>
                <w:szCs w:val="16"/>
              </w:rPr>
            </w:pPr>
            <w:hyperlink r:id="rId33" w:history="1">
              <w:r w:rsidRPr="00ED2905">
                <w:rPr>
                  <w:rStyle w:val="Hyperlink"/>
                  <w:rFonts w:eastAsia="MS Gothic"/>
                  <w:color w:val="00B050"/>
                  <w:kern w:val="24"/>
                  <w:sz w:val="16"/>
                  <w:szCs w:val="16"/>
                </w:rPr>
                <w:t>24/0730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104CFC" w14:textId="083A0A00"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Flow control over the air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65722" w14:textId="359E4511" w:rsidR="00ED5B0C" w:rsidRPr="00ED2905" w:rsidRDefault="00ED5B0C" w:rsidP="00ED5B0C">
            <w:pPr>
              <w:rPr>
                <w:rFonts w:eastAsia="MS Gothic"/>
                <w:color w:val="00B050"/>
                <w:kern w:val="24"/>
                <w:sz w:val="16"/>
                <w:szCs w:val="16"/>
              </w:rPr>
            </w:pPr>
            <w:r w:rsidRPr="00ED2905">
              <w:rPr>
                <w:rFonts w:eastAsia="MS Gothic"/>
                <w:color w:val="00B050"/>
                <w:kern w:val="24"/>
                <w:sz w:val="16"/>
                <w:szCs w:val="16"/>
              </w:rPr>
              <w:t>Peter STEPHENSON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9894B" w14:textId="3DE182FA" w:rsidR="00ED5B0C" w:rsidRPr="00ED2905" w:rsidRDefault="00ED5B0C" w:rsidP="00ED5B0C">
            <w:pPr>
              <w:pStyle w:val="NormalWeb"/>
              <w:spacing w:before="0" w:beforeAutospacing="0" w:after="0" w:afterAutospacing="0"/>
              <w:jc w:val="center"/>
              <w:rPr>
                <w:rFonts w:eastAsia="MS Gothic"/>
                <w:color w:val="00B050"/>
                <w:kern w:val="24"/>
                <w:sz w:val="16"/>
                <w:szCs w:val="16"/>
              </w:rPr>
            </w:pPr>
            <w:r w:rsidRPr="00ED290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84E933" w14:textId="260A259C"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6BF31308" w14:textId="6E519A93" w:rsidR="00ED5B0C" w:rsidRPr="00ED2905" w:rsidRDefault="00ED5B0C" w:rsidP="00ED5B0C">
            <w:pPr>
              <w:jc w:val="center"/>
              <w:rPr>
                <w:rFonts w:eastAsia="MS Gothic"/>
                <w:color w:val="00B050"/>
                <w:kern w:val="24"/>
                <w:sz w:val="16"/>
                <w:szCs w:val="16"/>
              </w:rPr>
            </w:pPr>
            <w:r w:rsidRPr="00ED2905">
              <w:rPr>
                <w:rFonts w:eastAsia="MS Gothic"/>
                <w:color w:val="00B050"/>
                <w:kern w:val="24"/>
                <w:sz w:val="16"/>
                <w:szCs w:val="16"/>
              </w:rPr>
              <w:t>MAC</w:t>
            </w:r>
          </w:p>
        </w:tc>
      </w:tr>
      <w:tr w:rsidR="00ED5B0C" w:rsidRPr="00BC5BE9" w14:paraId="665DA29D"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038B83" w14:textId="528A7516" w:rsidR="00ED5B0C" w:rsidRDefault="00ED5B0C" w:rsidP="00ED5B0C">
            <w:pPr>
              <w:jc w:val="center"/>
              <w:rPr>
                <w:rFonts w:eastAsia="MS Gothic"/>
                <w:color w:val="FF0000"/>
                <w:kern w:val="24"/>
                <w:sz w:val="16"/>
                <w:szCs w:val="16"/>
              </w:rPr>
            </w:pPr>
            <w:r>
              <w:rPr>
                <w:rFonts w:eastAsia="MS Gothic"/>
                <w:color w:val="FF0000"/>
                <w:kern w:val="24"/>
                <w:sz w:val="16"/>
                <w:szCs w:val="16"/>
              </w:rPr>
              <w:t>24/0742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C103C" w14:textId="24BA9D78" w:rsidR="00ED5B0C" w:rsidRDefault="00ED5B0C" w:rsidP="00ED5B0C">
            <w:pPr>
              <w:rPr>
                <w:rFonts w:eastAsia="MS Gothic"/>
                <w:color w:val="000000"/>
                <w:kern w:val="24"/>
                <w:sz w:val="16"/>
                <w:szCs w:val="16"/>
              </w:rPr>
            </w:pPr>
            <w:r>
              <w:rPr>
                <w:rFonts w:eastAsia="MS Gothic"/>
                <w:color w:val="000000"/>
                <w:kern w:val="24"/>
                <w:sz w:val="16"/>
                <w:szCs w:val="16"/>
              </w:rPr>
              <w:t>OBSS TWT management for 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799FF" w14:textId="2637BB38" w:rsidR="00ED5B0C" w:rsidRDefault="00ED5B0C" w:rsidP="00ED5B0C">
            <w:pPr>
              <w:rPr>
                <w:rFonts w:eastAsia="MS Gothic"/>
                <w:color w:val="000000"/>
                <w:kern w:val="24"/>
                <w:sz w:val="16"/>
                <w:szCs w:val="16"/>
              </w:rPr>
            </w:pPr>
            <w:r>
              <w:rPr>
                <w:rFonts w:eastAsia="MS Gothic"/>
                <w:color w:val="000000"/>
                <w:kern w:val="24"/>
                <w:sz w:val="16"/>
                <w:szCs w:val="16"/>
              </w:rPr>
              <w:t>VIGER Pascal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BC16D" w14:textId="431616C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783AC1" w14:textId="049291DF" w:rsidR="00ED5B0C" w:rsidRDefault="00ED5B0C" w:rsidP="00ED5B0C">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E72D4E2" w14:textId="366D0C7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36DA72B" w14:textId="77777777" w:rsidTr="000836F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449F0" w14:textId="108428E5" w:rsidR="00ED5B0C" w:rsidRDefault="00ED5B0C" w:rsidP="00ED5B0C">
            <w:pPr>
              <w:jc w:val="center"/>
              <w:rPr>
                <w:rFonts w:eastAsia="MS Gothic"/>
                <w:color w:val="FF0000"/>
                <w:kern w:val="24"/>
                <w:sz w:val="16"/>
                <w:szCs w:val="16"/>
              </w:rPr>
            </w:pPr>
            <w:r>
              <w:rPr>
                <w:rFonts w:eastAsia="MS Gothic"/>
                <w:color w:val="FF000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53B0E" w14:textId="39218FBD" w:rsidR="00ED5B0C" w:rsidRDefault="00ED5B0C" w:rsidP="00ED5B0C">
            <w:pPr>
              <w:rPr>
                <w:rFonts w:eastAsia="MS Gothic"/>
                <w:color w:val="000000"/>
                <w:kern w:val="24"/>
                <w:sz w:val="16"/>
                <w:szCs w:val="16"/>
              </w:rPr>
            </w:pPr>
            <w:r>
              <w:rPr>
                <w:rFonts w:eastAsia="MS Gothic"/>
                <w:color w:val="000000"/>
                <w:kern w:val="24"/>
                <w:sz w:val="16"/>
                <w:szCs w:val="16"/>
              </w:rPr>
              <w:t xml:space="preserve">Dynamic bandwidth selection </w:t>
            </w:r>
            <w:proofErr w:type="spellStart"/>
            <w:r>
              <w:rPr>
                <w:rFonts w:eastAsia="MS Gothic"/>
                <w:color w:val="000000"/>
                <w:kern w:val="24"/>
                <w:sz w:val="16"/>
                <w:szCs w:val="16"/>
              </w:rPr>
              <w:t>signaling</w:t>
            </w:r>
            <w:proofErr w:type="spellEnd"/>
            <w:r>
              <w:rPr>
                <w:rFonts w:eastAsia="MS Gothic"/>
                <w:color w:val="000000"/>
                <w:kern w:val="24"/>
                <w:sz w:val="16"/>
                <w:szCs w:val="16"/>
              </w:rPr>
              <w:t xml:space="preserve"> details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B74AC5" w14:textId="5794287D" w:rsidR="00ED5B0C" w:rsidRDefault="00ED5B0C" w:rsidP="00ED5B0C">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C5ABB" w14:textId="69E233A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F198BE" w14:textId="25E46B41"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027D7E94" w14:textId="46F3716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4A3B3B6"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00BD" w14:textId="21F2A89B" w:rsidR="00ED5B0C" w:rsidRDefault="00ED5B0C" w:rsidP="00ED5B0C">
            <w:pPr>
              <w:jc w:val="center"/>
              <w:rPr>
                <w:rFonts w:eastAsia="MS Gothic"/>
                <w:color w:val="FF0000"/>
                <w:kern w:val="24"/>
                <w:sz w:val="16"/>
                <w:szCs w:val="16"/>
              </w:rPr>
            </w:pPr>
            <w:r>
              <w:rPr>
                <w:rFonts w:eastAsia="MS Gothic"/>
                <w:color w:val="FF0000"/>
                <w:kern w:val="24"/>
                <w:sz w:val="16"/>
                <w:szCs w:val="16"/>
              </w:rPr>
              <w:t>24/0842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7D1C50" w14:textId="753AFD0D" w:rsidR="00ED5B0C" w:rsidRDefault="00ED5B0C" w:rsidP="00ED5B0C">
            <w:pPr>
              <w:rPr>
                <w:rFonts w:eastAsia="MS Gothic"/>
                <w:color w:val="000000"/>
                <w:kern w:val="24"/>
                <w:sz w:val="16"/>
                <w:szCs w:val="16"/>
              </w:rPr>
            </w:pPr>
            <w:r>
              <w:rPr>
                <w:rFonts w:eastAsia="MS Gothic"/>
                <w:color w:val="000000"/>
                <w:kern w:val="24"/>
                <w:sz w:val="16"/>
                <w:szCs w:val="16"/>
              </w:rPr>
              <w:t>Multi-AP set configuration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B4181B" w14:textId="730AC525"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DA4FD" w14:textId="7F3A0C2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6E4E" w14:textId="70F15423"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1B76B7E" w14:textId="7535BB6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5159885" w14:textId="77777777" w:rsidTr="00AD3B8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23F62" w14:textId="2964100D" w:rsidR="00ED5B0C" w:rsidRDefault="00ED5B0C" w:rsidP="00ED5B0C">
            <w:pPr>
              <w:jc w:val="center"/>
              <w:rPr>
                <w:rFonts w:eastAsia="MS Gothic"/>
                <w:color w:val="FF0000"/>
                <w:kern w:val="24"/>
                <w:sz w:val="16"/>
                <w:szCs w:val="16"/>
              </w:rPr>
            </w:pPr>
            <w:r>
              <w:rPr>
                <w:rFonts w:eastAsia="MS Gothic"/>
                <w:color w:val="FF0000"/>
                <w:kern w:val="24"/>
                <w:sz w:val="16"/>
                <w:szCs w:val="16"/>
              </w:rPr>
              <w:t>24/0843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66C84" w14:textId="7EC89943" w:rsidR="00ED5B0C" w:rsidRDefault="00ED5B0C" w:rsidP="00ED5B0C">
            <w:pPr>
              <w:rPr>
                <w:rFonts w:eastAsia="MS Gothic"/>
                <w:color w:val="000000"/>
                <w:kern w:val="24"/>
                <w:sz w:val="16"/>
                <w:szCs w:val="16"/>
              </w:rPr>
            </w:pPr>
            <w:r>
              <w:rPr>
                <w:rFonts w:eastAsia="MS Gothic"/>
                <w:color w:val="000000"/>
                <w:kern w:val="24"/>
                <w:sz w:val="16"/>
                <w:szCs w:val="16"/>
              </w:rPr>
              <w:t>Some details on TXOP sharing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6DDC97" w14:textId="70AC97AC" w:rsidR="00ED5B0C" w:rsidRDefault="00ED5B0C" w:rsidP="00ED5B0C">
            <w:pPr>
              <w:rPr>
                <w:rFonts w:eastAsia="MS Gothic"/>
                <w:color w:val="00000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4887D" w14:textId="284396E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E4F203" w14:textId="4400C14F"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D252552" w14:textId="6C04BFA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70EB36E" w14:textId="77777777" w:rsidTr="00886F2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892F6F" w14:textId="551AE52B" w:rsidR="00ED5B0C" w:rsidRDefault="00ED5B0C" w:rsidP="00ED5B0C">
            <w:pPr>
              <w:jc w:val="center"/>
              <w:rPr>
                <w:rFonts w:eastAsia="MS Gothic"/>
                <w:color w:val="FF0000"/>
                <w:kern w:val="24"/>
                <w:sz w:val="16"/>
                <w:szCs w:val="16"/>
              </w:rPr>
            </w:pPr>
            <w:r>
              <w:rPr>
                <w:rFonts w:eastAsia="MS Gothic"/>
                <w:color w:val="FF0000"/>
                <w:kern w:val="24"/>
                <w:sz w:val="16"/>
                <w:szCs w:val="16"/>
              </w:rPr>
              <w:t>24/0874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ED9EC0" w14:textId="03D690D8" w:rsidR="00ED5B0C" w:rsidRDefault="00ED5B0C" w:rsidP="00ED5B0C">
            <w:pPr>
              <w:rPr>
                <w:rFonts w:eastAsia="MS Gothic"/>
                <w:color w:val="000000"/>
                <w:kern w:val="24"/>
                <w:sz w:val="16"/>
                <w:szCs w:val="16"/>
              </w:rPr>
            </w:pPr>
            <w:r>
              <w:rPr>
                <w:rFonts w:eastAsia="MS Gothic"/>
                <w:color w:val="000000"/>
                <w:kern w:val="24"/>
                <w:sz w:val="16"/>
                <w:szCs w:val="16"/>
              </w:rPr>
              <w:t>Discussion on Terminology: sharing and shared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FF508" w14:textId="597F695C" w:rsidR="00ED5B0C" w:rsidRDefault="00ED5B0C" w:rsidP="00ED5B0C">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8001C" w14:textId="07F9E5C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90199" w14:textId="18F1110F" w:rsidR="00ED5B0C" w:rsidRDefault="00ED5B0C" w:rsidP="00ED5B0C">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34CF12BD" w14:textId="73283966"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6E1479C" w14:textId="77777777" w:rsidTr="004F544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F3F40F" w14:textId="6D4BFE1D"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24/0934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E6BD36" w14:textId="17608DF5"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Seamless roaming based on FT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5B1AF" w14:textId="6E32A760"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E6416" w14:textId="01197E3A"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26DD8" w14:textId="045B39EB"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7CC6BF" w14:textId="3AC98F4A"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44717DB0"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84E452" w14:textId="27FA7673" w:rsidR="00ED5B0C" w:rsidRDefault="00ED5B0C" w:rsidP="00ED5B0C">
            <w:pPr>
              <w:jc w:val="center"/>
              <w:rPr>
                <w:rFonts w:eastAsia="MS Gothic"/>
                <w:color w:val="FF0000"/>
                <w:kern w:val="24"/>
                <w:sz w:val="16"/>
                <w:szCs w:val="16"/>
              </w:rPr>
            </w:pPr>
            <w:r>
              <w:rPr>
                <w:rFonts w:eastAsia="MS Gothic"/>
                <w:color w:val="FF0000"/>
                <w:kern w:val="24"/>
                <w:sz w:val="16"/>
                <w:szCs w:val="16"/>
              </w:rPr>
              <w:t>24/0949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7DD8E" w14:textId="4E9EE0E2" w:rsidR="00ED5B0C" w:rsidRDefault="00ED5B0C" w:rsidP="00ED5B0C">
            <w:pPr>
              <w:rPr>
                <w:rFonts w:eastAsia="MS Gothic"/>
                <w:color w:val="000000"/>
                <w:kern w:val="24"/>
                <w:sz w:val="16"/>
                <w:szCs w:val="16"/>
              </w:rPr>
            </w:pPr>
            <w:r>
              <w:rPr>
                <w:rFonts w:eastAsia="MS Gothic"/>
                <w:color w:val="000000"/>
                <w:kern w:val="24"/>
                <w:sz w:val="16"/>
                <w:szCs w:val="16"/>
              </w:rPr>
              <w:t xml:space="preserve">Service Period based Dynamic </w:t>
            </w:r>
            <w:proofErr w:type="spellStart"/>
            <w:r>
              <w:rPr>
                <w:rFonts w:eastAsia="MS Gothic"/>
                <w:color w:val="000000"/>
                <w:kern w:val="24"/>
                <w:sz w:val="16"/>
                <w:szCs w:val="16"/>
              </w:rPr>
              <w:t>Subband</w:t>
            </w:r>
            <w:proofErr w:type="spellEnd"/>
            <w:r>
              <w:rPr>
                <w:rFonts w:eastAsia="MS Gothic"/>
                <w:color w:val="000000"/>
                <w:kern w:val="24"/>
                <w:sz w:val="16"/>
                <w:szCs w:val="16"/>
              </w:rPr>
              <w:t xml:space="preserv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3B5A2B" w14:textId="40262667" w:rsidR="00ED5B0C" w:rsidRDefault="00ED5B0C" w:rsidP="00ED5B0C">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EE556" w14:textId="129C114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B0D32E" w14:textId="084F1B00" w:rsidR="00ED5B0C" w:rsidRDefault="00ED5B0C" w:rsidP="00ED5B0C">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10A27BBB" w14:textId="5DCB7271"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159FB41" w14:textId="77777777" w:rsidTr="003A5A9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EFB116" w14:textId="60F22FAB" w:rsidR="00ED5B0C" w:rsidRDefault="00ED5B0C" w:rsidP="00ED5B0C">
            <w:pPr>
              <w:jc w:val="center"/>
              <w:rPr>
                <w:rFonts w:eastAsia="MS Gothic"/>
                <w:color w:val="FF0000"/>
                <w:kern w:val="24"/>
                <w:sz w:val="16"/>
                <w:szCs w:val="16"/>
              </w:rPr>
            </w:pPr>
            <w:hyperlink r:id="rId34" w:history="1">
              <w:r>
                <w:rPr>
                  <w:rStyle w:val="Hyperlink"/>
                  <w:rFonts w:eastAsia="MS Gothic"/>
                  <w:color w:val="0563C1"/>
                  <w:kern w:val="24"/>
                  <w:sz w:val="16"/>
                  <w:szCs w:val="16"/>
                </w:rPr>
                <w:t>24/0981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98544" w14:textId="461B8C10" w:rsidR="00ED5B0C" w:rsidRDefault="00ED5B0C" w:rsidP="00ED5B0C">
            <w:pPr>
              <w:rPr>
                <w:rFonts w:eastAsia="MS Gothic"/>
                <w:color w:val="000000"/>
                <w:kern w:val="24"/>
                <w:sz w:val="16"/>
                <w:szCs w:val="16"/>
              </w:rPr>
            </w:pPr>
            <w:r>
              <w:rPr>
                <w:rFonts w:eastAsia="MS Gothic"/>
                <w:color w:val="000000"/>
                <w:kern w:val="24"/>
                <w:sz w:val="16"/>
                <w:szCs w:val="16"/>
              </w:rPr>
              <w:t>Considerations on NPCA for reliability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A473C" w14:textId="29D90C98" w:rsidR="00ED5B0C" w:rsidRDefault="00ED5B0C" w:rsidP="00ED5B0C">
            <w:pPr>
              <w:rPr>
                <w:rFonts w:eastAsia="MS Gothic"/>
                <w:color w:val="000000"/>
                <w:kern w:val="24"/>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B838" w14:textId="06C4E15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6F3A3" w14:textId="4A0569F9"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754DB65D" w14:textId="4CBF451B"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EEA5361"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A478A" w14:textId="076CA909" w:rsidR="00ED5B0C" w:rsidRDefault="00ED5B0C" w:rsidP="00ED5B0C">
            <w:pPr>
              <w:jc w:val="center"/>
              <w:rPr>
                <w:rFonts w:eastAsia="MS Gothic"/>
                <w:color w:val="FF0000"/>
                <w:kern w:val="24"/>
                <w:sz w:val="16"/>
                <w:szCs w:val="16"/>
              </w:rPr>
            </w:pPr>
            <w:r>
              <w:rPr>
                <w:rFonts w:eastAsia="MS Gothic"/>
                <w:color w:val="FF0000"/>
                <w:kern w:val="24"/>
                <w:sz w:val="16"/>
                <w:szCs w:val="16"/>
              </w:rPr>
              <w:t>24/1013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4C02" w14:textId="6E9D6A8D" w:rsidR="00ED5B0C" w:rsidRDefault="00ED5B0C" w:rsidP="00ED5B0C">
            <w:pPr>
              <w:rPr>
                <w:rFonts w:eastAsia="MS Gothic"/>
                <w:color w:val="000000"/>
                <w:kern w:val="24"/>
                <w:sz w:val="16"/>
                <w:szCs w:val="16"/>
              </w:rPr>
            </w:pPr>
            <w:r>
              <w:rPr>
                <w:rFonts w:eastAsia="MS Gothic"/>
                <w:color w:val="000000"/>
                <w:kern w:val="24"/>
                <w:sz w:val="16"/>
                <w:szCs w:val="16"/>
              </w:rPr>
              <w:t>Bidirectional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BB9829" w14:textId="280D8A7A" w:rsidR="00ED5B0C" w:rsidRDefault="00ED5B0C" w:rsidP="00ED5B0C">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90F8C" w14:textId="2A86297D"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63F9A" w14:textId="77F2589A" w:rsidR="00ED5B0C" w:rsidRDefault="00ED5B0C" w:rsidP="00ED5B0C">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3A2FDAB" w14:textId="273E14FE"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BF7B594"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8D63F0" w14:textId="13B8104B" w:rsidR="00ED5B0C" w:rsidRPr="00B54D3F" w:rsidRDefault="00ED5B0C" w:rsidP="00ED5B0C">
            <w:pPr>
              <w:jc w:val="center"/>
              <w:rPr>
                <w:rFonts w:eastAsia="MS Gothic"/>
                <w:color w:val="FF0000"/>
                <w:kern w:val="24"/>
                <w:sz w:val="16"/>
                <w:szCs w:val="16"/>
              </w:rPr>
            </w:pPr>
            <w:r w:rsidRPr="00B54D3F">
              <w:rPr>
                <w:rFonts w:eastAsia="MS Gothic"/>
                <w:color w:val="FF0000"/>
                <w:kern w:val="24"/>
                <w:sz w:val="16"/>
                <w:szCs w:val="16"/>
              </w:rPr>
              <w:t>24/1016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3FD4C4" w14:textId="1755D3AE" w:rsidR="00ED5B0C" w:rsidRDefault="00ED5B0C" w:rsidP="00ED5B0C">
            <w:pPr>
              <w:rPr>
                <w:rFonts w:eastAsia="MS Gothic"/>
                <w:color w:val="000000"/>
                <w:kern w:val="24"/>
                <w:sz w:val="16"/>
                <w:szCs w:val="16"/>
              </w:rPr>
            </w:pPr>
            <w:r>
              <w:rPr>
                <w:rFonts w:eastAsia="MS Gothic"/>
                <w:color w:val="000000"/>
                <w:kern w:val="24"/>
                <w:sz w:val="16"/>
                <w:szCs w:val="16"/>
              </w:rPr>
              <w:t>C-TDMA follow-up: Additional details on framing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D2303B" w14:textId="52A68A29" w:rsidR="00ED5B0C" w:rsidRDefault="00ED5B0C" w:rsidP="00ED5B0C">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116C9" w14:textId="5A0F197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23DE35" w14:textId="1050CA84"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2107225" w14:textId="0675ED1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17DC957" w14:textId="77777777" w:rsidTr="00146D6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DDB30" w14:textId="75155B9A" w:rsidR="00ED5B0C" w:rsidRPr="00B54D3F" w:rsidRDefault="00ED5B0C" w:rsidP="00ED5B0C">
            <w:pPr>
              <w:jc w:val="center"/>
              <w:rPr>
                <w:rFonts w:eastAsia="MS Gothic"/>
                <w:color w:val="FF0000"/>
                <w:kern w:val="24"/>
                <w:sz w:val="16"/>
                <w:szCs w:val="16"/>
              </w:rPr>
            </w:pPr>
            <w:r w:rsidRPr="00B54D3F">
              <w:rPr>
                <w:rFonts w:ascii="Calibri" w:eastAsia="MS Gothic" w:hAnsi="Calibri" w:cs="Calibri"/>
                <w:color w:val="FF0000"/>
                <w:kern w:val="24"/>
                <w:sz w:val="16"/>
                <w:szCs w:val="16"/>
              </w:rPr>
              <w:t>24/1017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EAAE9" w14:textId="4F681164" w:rsidR="00ED5B0C" w:rsidRDefault="00ED5B0C" w:rsidP="00ED5B0C">
            <w:pPr>
              <w:rPr>
                <w:rFonts w:eastAsia="MS Gothic"/>
                <w:color w:val="000000"/>
                <w:kern w:val="24"/>
                <w:sz w:val="16"/>
                <w:szCs w:val="16"/>
              </w:rPr>
            </w:pPr>
            <w:r>
              <w:rPr>
                <w:rFonts w:eastAsia="MS Gothic"/>
                <w:color w:val="000000"/>
                <w:kern w:val="24"/>
                <w:sz w:val="16"/>
                <w:szCs w:val="16"/>
              </w:rPr>
              <w:t>Mechanism for TXOP Return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7F8AD4" w14:textId="666FF946" w:rsidR="00ED5B0C" w:rsidRDefault="00ED5B0C" w:rsidP="00ED5B0C">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FDCD39" w14:textId="70BAEB5C"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6ADE4" w14:textId="4DE42F11"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0D39E7C9" w14:textId="45EE88C0" w:rsidR="00ED5B0C" w:rsidRDefault="00ED5B0C" w:rsidP="00ED5B0C">
            <w:pPr>
              <w:jc w:val="center"/>
              <w:rPr>
                <w:rFonts w:eastAsia="MS Gothic"/>
                <w:color w:val="000000"/>
                <w:kern w:val="24"/>
                <w:sz w:val="16"/>
                <w:szCs w:val="16"/>
              </w:rPr>
            </w:pPr>
            <w:r>
              <w:rPr>
                <w:rFonts w:ascii="Calibri" w:eastAsia="MS Gothic" w:hAnsi="Calibri" w:cs="Calibri"/>
                <w:color w:val="000000"/>
                <w:kern w:val="24"/>
                <w:sz w:val="16"/>
                <w:szCs w:val="16"/>
              </w:rPr>
              <w:t>MAC</w:t>
            </w:r>
          </w:p>
        </w:tc>
      </w:tr>
      <w:tr w:rsidR="00ED5B0C" w:rsidRPr="00BC5BE9" w14:paraId="27085B22" w14:textId="77777777" w:rsidTr="00E317B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1AE60" w14:textId="6B1F2E2F" w:rsidR="00ED5B0C" w:rsidRPr="002C266B" w:rsidRDefault="00ED5B0C" w:rsidP="00ED5B0C">
            <w:pPr>
              <w:jc w:val="center"/>
              <w:rPr>
                <w:rFonts w:eastAsia="MS Gothic"/>
                <w:color w:val="00B050"/>
                <w:kern w:val="24"/>
                <w:sz w:val="16"/>
                <w:szCs w:val="16"/>
              </w:rPr>
            </w:pPr>
            <w:r w:rsidRPr="002C266B">
              <w:rPr>
                <w:rFonts w:eastAsia="MS Gothic"/>
                <w:color w:val="00B050"/>
                <w:kern w:val="24"/>
                <w:sz w:val="16"/>
                <w:szCs w:val="16"/>
              </w:rPr>
              <w:t>24/1038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B7351" w14:textId="263BAC60" w:rsidR="00ED5B0C" w:rsidRPr="002C266B" w:rsidRDefault="00ED5B0C" w:rsidP="00ED5B0C">
            <w:pPr>
              <w:rPr>
                <w:rFonts w:eastAsia="MS Gothic"/>
                <w:color w:val="00B050"/>
                <w:kern w:val="24"/>
                <w:sz w:val="16"/>
                <w:szCs w:val="16"/>
              </w:rPr>
            </w:pPr>
            <w:r w:rsidRPr="002C266B">
              <w:rPr>
                <w:rFonts w:eastAsia="MS Gothic"/>
                <w:color w:val="00B050"/>
                <w:kern w:val="24"/>
                <w:sz w:val="16"/>
                <w:szCs w:val="16"/>
              </w:rPr>
              <w:t>Channel Sounding for UHR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3B295" w14:textId="5A50968C" w:rsidR="00ED5B0C" w:rsidRPr="002C266B" w:rsidRDefault="00ED5B0C" w:rsidP="00ED5B0C">
            <w:pPr>
              <w:rPr>
                <w:rFonts w:eastAsia="MS Gothic"/>
                <w:color w:val="00B050"/>
                <w:kern w:val="24"/>
                <w:sz w:val="16"/>
                <w:szCs w:val="16"/>
              </w:rPr>
            </w:pPr>
            <w:r w:rsidRPr="002C266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6D4E5" w14:textId="4B00DD4F" w:rsidR="00ED5B0C" w:rsidRPr="002C266B" w:rsidRDefault="00ED5B0C" w:rsidP="00ED5B0C">
            <w:pPr>
              <w:pStyle w:val="NormalWeb"/>
              <w:spacing w:before="0" w:beforeAutospacing="0" w:after="0" w:afterAutospacing="0"/>
              <w:jc w:val="center"/>
              <w:rPr>
                <w:rFonts w:eastAsia="MS Gothic"/>
                <w:color w:val="00B050"/>
                <w:kern w:val="24"/>
                <w:sz w:val="16"/>
                <w:szCs w:val="16"/>
              </w:rPr>
            </w:pPr>
            <w:r w:rsidRPr="002C266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723C12" w14:textId="4DB1116A" w:rsidR="00ED5B0C" w:rsidRPr="002C266B" w:rsidRDefault="00ED5B0C" w:rsidP="00ED5B0C">
            <w:pPr>
              <w:jc w:val="center"/>
              <w:rPr>
                <w:rFonts w:eastAsia="MS Gothic"/>
                <w:color w:val="00B050"/>
                <w:kern w:val="24"/>
                <w:sz w:val="16"/>
                <w:szCs w:val="16"/>
              </w:rPr>
            </w:pPr>
            <w:r w:rsidRPr="002C266B">
              <w:rPr>
                <w:rFonts w:eastAsia="MS Gothic"/>
                <w:color w:val="00B05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1774114" w14:textId="1CF5F2B7" w:rsidR="00ED5B0C" w:rsidRPr="002C266B" w:rsidRDefault="00ED5B0C" w:rsidP="00ED5B0C">
            <w:pPr>
              <w:jc w:val="center"/>
              <w:rPr>
                <w:rFonts w:eastAsia="MS Gothic"/>
                <w:color w:val="00B050"/>
                <w:kern w:val="24"/>
                <w:sz w:val="16"/>
                <w:szCs w:val="16"/>
              </w:rPr>
            </w:pPr>
            <w:r w:rsidRPr="002C266B">
              <w:rPr>
                <w:rFonts w:eastAsia="MS Gothic"/>
                <w:color w:val="00B050"/>
                <w:kern w:val="24"/>
                <w:sz w:val="16"/>
                <w:szCs w:val="16"/>
              </w:rPr>
              <w:t>Joint</w:t>
            </w:r>
          </w:p>
        </w:tc>
      </w:tr>
      <w:tr w:rsidR="00ED5B0C" w:rsidRPr="00BC5BE9" w14:paraId="7C8EC60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CEA0B" w14:textId="6789AA4D" w:rsidR="00ED5B0C" w:rsidRDefault="00ED5B0C" w:rsidP="00ED5B0C">
            <w:pPr>
              <w:jc w:val="center"/>
              <w:rPr>
                <w:rFonts w:eastAsia="MS Gothic"/>
                <w:color w:val="FF0000"/>
                <w:kern w:val="24"/>
                <w:sz w:val="16"/>
                <w:szCs w:val="16"/>
              </w:rPr>
            </w:pPr>
            <w:hyperlink r:id="rId35" w:history="1">
              <w:r>
                <w:rPr>
                  <w:rStyle w:val="Hyperlink"/>
                  <w:rFonts w:eastAsia="MS Gothic"/>
                  <w:color w:val="0563C1"/>
                  <w:kern w:val="24"/>
                  <w:sz w:val="16"/>
                  <w:szCs w:val="16"/>
                </w:rPr>
                <w:t>24/1057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B4E6F" w14:textId="27572E0F" w:rsidR="00ED5B0C" w:rsidRDefault="00ED5B0C" w:rsidP="00ED5B0C">
            <w:pPr>
              <w:rPr>
                <w:rFonts w:eastAsia="MS Gothic"/>
                <w:color w:val="000000"/>
                <w:kern w:val="24"/>
                <w:sz w:val="16"/>
                <w:szCs w:val="16"/>
              </w:rPr>
            </w:pPr>
            <w:r>
              <w:rPr>
                <w:rFonts w:eastAsia="MS Gothic"/>
                <w:color w:val="000000"/>
                <w:kern w:val="24"/>
                <w:sz w:val="16"/>
                <w:szCs w:val="16"/>
              </w:rPr>
              <w:t>Thoughts on Roaming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CD922" w14:textId="568EB703" w:rsidR="00ED5B0C" w:rsidRDefault="00ED5B0C" w:rsidP="00ED5B0C">
            <w:pPr>
              <w:rPr>
                <w:rFonts w:eastAsia="MS Gothic"/>
                <w:color w:val="000000"/>
                <w:kern w:val="24"/>
                <w:sz w:val="16"/>
                <w:szCs w:val="16"/>
              </w:rPr>
            </w:pPr>
            <w:r>
              <w:rPr>
                <w:rFonts w:eastAsia="MS Gothic"/>
                <w:color w:val="00000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2BAE6" w14:textId="3C0FC57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7909B0" w14:textId="4416EB67" w:rsidR="00ED5B0C" w:rsidRDefault="00ED5B0C" w:rsidP="00ED5B0C">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675496E" w14:textId="3E51965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31D8A6D"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7FF9" w14:textId="5B01BC8E" w:rsidR="00ED5B0C" w:rsidRDefault="00ED5B0C" w:rsidP="00ED5B0C">
            <w:pPr>
              <w:jc w:val="center"/>
              <w:rPr>
                <w:rFonts w:eastAsia="MS Gothic"/>
                <w:color w:val="FF0000"/>
                <w:kern w:val="24"/>
                <w:sz w:val="16"/>
                <w:szCs w:val="16"/>
              </w:rPr>
            </w:pPr>
            <w:hyperlink r:id="rId36" w:history="1">
              <w:r>
                <w:rPr>
                  <w:rStyle w:val="Hyperlink"/>
                  <w:rFonts w:eastAsia="MS Gothic"/>
                  <w:color w:val="0563C1"/>
                  <w:kern w:val="24"/>
                  <w:sz w:val="16"/>
                  <w:szCs w:val="16"/>
                </w:rPr>
                <w:t>24/1058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D32" w14:textId="6CAB86D3" w:rsidR="00ED5B0C" w:rsidRDefault="00ED5B0C" w:rsidP="00ED5B0C">
            <w:pPr>
              <w:rPr>
                <w:rFonts w:eastAsia="MS Gothic"/>
                <w:color w:val="000000"/>
                <w:kern w:val="24"/>
                <w:sz w:val="16"/>
                <w:szCs w:val="16"/>
              </w:rPr>
            </w:pPr>
            <w:r>
              <w:rPr>
                <w:rFonts w:eastAsia="MS Gothic"/>
                <w:color w:val="000000"/>
                <w:kern w:val="24"/>
                <w:sz w:val="16"/>
                <w:szCs w:val="16"/>
              </w:rPr>
              <w:t>Discussion on aspects in DRU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EC14F" w14:textId="0B60346E" w:rsidR="00ED5B0C" w:rsidRDefault="00ED5B0C" w:rsidP="00ED5B0C">
            <w:pPr>
              <w:rPr>
                <w:rFonts w:eastAsia="MS Gothic"/>
                <w:color w:val="000000"/>
                <w:kern w:val="24"/>
                <w:sz w:val="16"/>
                <w:szCs w:val="16"/>
              </w:rPr>
            </w:pPr>
            <w:r>
              <w:rPr>
                <w:rFonts w:eastAsia="MS Gothic"/>
                <w:color w:val="000000"/>
                <w:kern w:val="24"/>
                <w:sz w:val="16"/>
                <w:szCs w:val="16"/>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5ACBBE" w14:textId="04C8297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6FBEA" w14:textId="0DEB9B57" w:rsidR="00ED5B0C" w:rsidRDefault="00ED5B0C" w:rsidP="00ED5B0C">
            <w:pPr>
              <w:jc w:val="center"/>
              <w:rPr>
                <w:rFonts w:eastAsia="MS Gothic"/>
                <w:color w:val="000000"/>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493AE2D9" w14:textId="22B31BAB" w:rsidR="00ED5B0C" w:rsidRDefault="00ED5B0C" w:rsidP="00ED5B0C">
            <w:pPr>
              <w:jc w:val="center"/>
              <w:rPr>
                <w:rFonts w:eastAsia="MS Gothic"/>
                <w:color w:val="000000"/>
                <w:kern w:val="24"/>
                <w:sz w:val="16"/>
                <w:szCs w:val="16"/>
              </w:rPr>
            </w:pPr>
            <w:r>
              <w:rPr>
                <w:rFonts w:eastAsia="MS Gothic"/>
                <w:color w:val="000000"/>
                <w:kern w:val="24"/>
                <w:sz w:val="16"/>
                <w:szCs w:val="16"/>
              </w:rPr>
              <w:t>Joint</w:t>
            </w:r>
          </w:p>
        </w:tc>
      </w:tr>
      <w:tr w:rsidR="00ED5B0C" w:rsidRPr="00BC5BE9" w14:paraId="121A219B"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547181" w14:textId="4C393867" w:rsidR="00ED5B0C" w:rsidRDefault="00ED5B0C" w:rsidP="00ED5B0C">
            <w:pPr>
              <w:jc w:val="center"/>
              <w:rPr>
                <w:rFonts w:eastAsia="MS Gothic"/>
                <w:color w:val="FF0000"/>
                <w:kern w:val="24"/>
                <w:sz w:val="16"/>
                <w:szCs w:val="16"/>
              </w:rPr>
            </w:pPr>
            <w:r>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35014" w14:textId="4A35939F" w:rsidR="00ED5B0C" w:rsidRDefault="00ED5B0C" w:rsidP="00ED5B0C">
            <w:pPr>
              <w:rPr>
                <w:rFonts w:eastAsia="MS Gothic"/>
                <w:color w:val="000000"/>
                <w:kern w:val="24"/>
                <w:sz w:val="16"/>
                <w:szCs w:val="16"/>
              </w:rPr>
            </w:pPr>
            <w:r>
              <w:rPr>
                <w:rFonts w:eastAsia="MS Gothic"/>
                <w:color w:val="000000"/>
                <w:kern w:val="24"/>
                <w:sz w:val="16"/>
                <w:szCs w:val="16"/>
              </w:rPr>
              <w:t>LPI PPDU Puncturing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416E3" w14:textId="046D0A31" w:rsidR="00ED5B0C" w:rsidRDefault="00ED5B0C" w:rsidP="00ED5B0C">
            <w:pPr>
              <w:rPr>
                <w:rFonts w:eastAsia="MS Gothic"/>
                <w:color w:val="000000"/>
                <w:kern w:val="24"/>
                <w:sz w:val="16"/>
                <w:szCs w:val="16"/>
              </w:rPr>
            </w:pPr>
            <w:r>
              <w:rPr>
                <w:rFonts w:eastAsia="MS Gothic"/>
                <w:color w:val="000000"/>
                <w:kern w:val="24"/>
                <w:sz w:val="16"/>
                <w:szCs w:val="16"/>
              </w:rPr>
              <w:t>Pelin Salem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ED39D" w14:textId="03BFAD6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FD02" w14:textId="5859ECFC"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27F20CC" w14:textId="0CE5666D" w:rsidR="00ED5B0C" w:rsidRDefault="00ED5B0C" w:rsidP="00ED5B0C">
            <w:pPr>
              <w:jc w:val="center"/>
              <w:rPr>
                <w:rFonts w:eastAsia="MS Gothic"/>
                <w:color w:val="000000"/>
                <w:kern w:val="24"/>
                <w:sz w:val="16"/>
                <w:szCs w:val="16"/>
              </w:rPr>
            </w:pPr>
            <w:r>
              <w:rPr>
                <w:rFonts w:eastAsia="MS Gothic"/>
                <w:color w:val="000000"/>
                <w:kern w:val="24"/>
                <w:sz w:val="16"/>
                <w:szCs w:val="16"/>
              </w:rPr>
              <w:t>PHY</w:t>
            </w:r>
          </w:p>
        </w:tc>
      </w:tr>
      <w:tr w:rsidR="00ED5B0C" w:rsidRPr="00BC5BE9" w14:paraId="05FAE882"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7F594" w14:textId="57972622" w:rsidR="00ED5B0C" w:rsidRDefault="00ED5B0C" w:rsidP="00ED5B0C">
            <w:pPr>
              <w:jc w:val="center"/>
              <w:rPr>
                <w:rFonts w:eastAsia="MS Gothic"/>
                <w:color w:val="FF0000"/>
                <w:kern w:val="24"/>
                <w:sz w:val="16"/>
                <w:szCs w:val="16"/>
              </w:rPr>
            </w:pPr>
            <w:hyperlink r:id="rId37" w:history="1">
              <w:r>
                <w:rPr>
                  <w:rStyle w:val="Hyperlink"/>
                  <w:rFonts w:eastAsia="MS Gothic"/>
                  <w:color w:val="0563C1"/>
                  <w:kern w:val="24"/>
                  <w:sz w:val="16"/>
                  <w:szCs w:val="16"/>
                </w:rPr>
                <w:t>24/1074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E4E011" w14:textId="5C9ECB94" w:rsidR="00ED5B0C" w:rsidRDefault="00ED5B0C" w:rsidP="00ED5B0C">
            <w:pPr>
              <w:rPr>
                <w:rFonts w:eastAsia="MS Gothic"/>
                <w:color w:val="000000"/>
                <w:kern w:val="24"/>
                <w:sz w:val="16"/>
                <w:szCs w:val="16"/>
              </w:rPr>
            </w:pPr>
            <w:r>
              <w:rPr>
                <w:rFonts w:eastAsia="MS Gothic"/>
                <w:color w:val="000000"/>
                <w:kern w:val="24"/>
                <w:sz w:val="16"/>
                <w:szCs w:val="16"/>
              </w:rPr>
              <w:t>Preemption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4D9F3" w14:textId="52F4D5D0" w:rsidR="00ED5B0C" w:rsidRDefault="00ED5B0C" w:rsidP="00ED5B0C">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9F6CD" w14:textId="15BB7FBB"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DE0CD" w14:textId="551FE360"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4060501" w14:textId="4362CDC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C1D75C1"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68159" w14:textId="407D9826" w:rsidR="00ED5B0C" w:rsidRDefault="00ED5B0C" w:rsidP="00ED5B0C">
            <w:pPr>
              <w:jc w:val="center"/>
              <w:rPr>
                <w:rFonts w:eastAsia="MS Gothic"/>
                <w:color w:val="FF0000"/>
                <w:kern w:val="24"/>
                <w:sz w:val="16"/>
                <w:szCs w:val="16"/>
              </w:rPr>
            </w:pPr>
            <w:hyperlink r:id="rId38" w:history="1">
              <w:r>
                <w:rPr>
                  <w:rStyle w:val="Hyperlink"/>
                  <w:rFonts w:eastAsia="MS Gothic"/>
                  <w:color w:val="0563C1"/>
                  <w:kern w:val="24"/>
                  <w:sz w:val="16"/>
                  <w:szCs w:val="16"/>
                </w:rPr>
                <w:t>24/1075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CD6B3" w14:textId="2D42B482" w:rsidR="00ED5B0C" w:rsidRDefault="00ED5B0C" w:rsidP="00ED5B0C">
            <w:pPr>
              <w:rPr>
                <w:rFonts w:eastAsia="MS Gothic"/>
                <w:color w:val="000000"/>
                <w:kern w:val="24"/>
                <w:sz w:val="16"/>
                <w:szCs w:val="16"/>
              </w:rPr>
            </w:pPr>
            <w:r>
              <w:rPr>
                <w:rFonts w:eastAsia="MS Gothic"/>
                <w:color w:val="000000"/>
                <w:kern w:val="24"/>
                <w:sz w:val="16"/>
                <w:szCs w:val="16"/>
              </w:rPr>
              <w:t>MAP coordination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1560AD" w14:textId="7313BCBC" w:rsidR="00ED5B0C" w:rsidRDefault="00ED5B0C" w:rsidP="00ED5B0C">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2AA9E9" w14:textId="573C6C8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51A0C" w14:textId="441BACF0" w:rsidR="00ED5B0C" w:rsidRDefault="00ED5B0C" w:rsidP="00ED5B0C">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85265C" w14:textId="74C65AB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91B83A7"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B6140" w14:textId="7893DF8C" w:rsidR="00ED5B0C" w:rsidRDefault="00ED5B0C" w:rsidP="00ED5B0C">
            <w:pPr>
              <w:jc w:val="center"/>
              <w:rPr>
                <w:rFonts w:eastAsia="MS Gothic"/>
                <w:color w:val="FF0000"/>
                <w:kern w:val="24"/>
                <w:sz w:val="16"/>
                <w:szCs w:val="16"/>
              </w:rPr>
            </w:pPr>
            <w:r>
              <w:rPr>
                <w:rFonts w:eastAsia="MS Gothic"/>
                <w:color w:val="FF0000"/>
                <w:kern w:val="24"/>
                <w:sz w:val="16"/>
                <w:szCs w:val="16"/>
              </w:rPr>
              <w:t>24/1076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EC2EC" w14:textId="5BF3E46F" w:rsidR="00ED5B0C" w:rsidRDefault="00ED5B0C" w:rsidP="00ED5B0C">
            <w:pPr>
              <w:rPr>
                <w:rFonts w:eastAsia="MS Gothic"/>
                <w:color w:val="000000"/>
                <w:kern w:val="24"/>
                <w:sz w:val="16"/>
                <w:szCs w:val="16"/>
              </w:rPr>
            </w:pPr>
            <w:r>
              <w:rPr>
                <w:rFonts w:eastAsia="MS Gothic"/>
                <w:color w:val="000000"/>
                <w:kern w:val="24"/>
                <w:sz w:val="16"/>
                <w:szCs w:val="16"/>
              </w:rPr>
              <w:t xml:space="preserve">Some thoughts on </w:t>
            </w:r>
            <w:proofErr w:type="spellStart"/>
            <w:r>
              <w:rPr>
                <w:rFonts w:eastAsia="MS Gothic"/>
                <w:color w:val="000000"/>
                <w:kern w:val="24"/>
                <w:sz w:val="16"/>
                <w:szCs w:val="16"/>
              </w:rPr>
              <w:t>preemption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589626" w14:textId="368F69CA" w:rsidR="00ED5B0C" w:rsidRDefault="00ED5B0C" w:rsidP="00ED5B0C">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851568" w14:textId="36DA40B3"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31C50" w14:textId="6DF0F674"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EB1E143" w14:textId="502BC1C4"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ED1747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6A657" w14:textId="39B55F55" w:rsidR="00ED5B0C" w:rsidRDefault="00ED5B0C" w:rsidP="00ED5B0C">
            <w:pPr>
              <w:jc w:val="center"/>
              <w:rPr>
                <w:rFonts w:eastAsia="MS Gothic"/>
                <w:color w:val="FF0000"/>
                <w:kern w:val="24"/>
                <w:sz w:val="16"/>
                <w:szCs w:val="16"/>
              </w:rPr>
            </w:pPr>
            <w:r>
              <w:rPr>
                <w:rFonts w:eastAsia="MS Gothic"/>
                <w:color w:val="FF0000"/>
                <w:kern w:val="24"/>
                <w:sz w:val="16"/>
                <w:szCs w:val="16"/>
              </w:rPr>
              <w:t>24/1077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81712" w14:textId="7E1725A1" w:rsidR="00ED5B0C" w:rsidRDefault="00ED5B0C" w:rsidP="00ED5B0C">
            <w:pPr>
              <w:rPr>
                <w:rFonts w:eastAsia="MS Gothic"/>
                <w:color w:val="000000"/>
                <w:kern w:val="24"/>
                <w:sz w:val="16"/>
                <w:szCs w:val="16"/>
              </w:rPr>
            </w:pPr>
            <w:r>
              <w:rPr>
                <w:rFonts w:eastAsia="MS Gothic"/>
                <w:color w:val="000000"/>
                <w:kern w:val="24"/>
                <w:sz w:val="16"/>
                <w:szCs w:val="16"/>
              </w:rPr>
              <w:t>Discussions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9E19C" w14:textId="590B84F4" w:rsidR="00ED5B0C" w:rsidRDefault="00ED5B0C" w:rsidP="00ED5B0C">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EFDD" w14:textId="29F85B0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2EFB75" w14:textId="37C92C4E"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97168E1" w14:textId="3BB5837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02F2A3C"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6E4603" w14:textId="3D81C2AD" w:rsidR="00ED5B0C" w:rsidRDefault="00ED5B0C" w:rsidP="00ED5B0C">
            <w:pPr>
              <w:jc w:val="center"/>
              <w:rPr>
                <w:rFonts w:eastAsia="MS Gothic"/>
                <w:color w:val="FF0000"/>
                <w:kern w:val="24"/>
                <w:sz w:val="16"/>
                <w:szCs w:val="16"/>
              </w:rPr>
            </w:pPr>
            <w:hyperlink r:id="rId39" w:history="1">
              <w:r>
                <w:rPr>
                  <w:rStyle w:val="Hyperlink"/>
                  <w:rFonts w:eastAsia="MS Gothic"/>
                  <w:color w:val="0563C1"/>
                  <w:kern w:val="24"/>
                  <w:sz w:val="16"/>
                  <w:szCs w:val="16"/>
                </w:rPr>
                <w:t>24/1081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0A4D4" w14:textId="36163B25" w:rsidR="00ED5B0C" w:rsidRDefault="00ED5B0C" w:rsidP="00ED5B0C">
            <w:pPr>
              <w:rPr>
                <w:rFonts w:eastAsia="MS Gothic"/>
                <w:color w:val="000000"/>
                <w:kern w:val="24"/>
                <w:sz w:val="16"/>
                <w:szCs w:val="16"/>
              </w:rPr>
            </w:pPr>
            <w:r>
              <w:rPr>
                <w:rFonts w:eastAsia="MS Gothic"/>
                <w:color w:val="000000"/>
                <w:kern w:val="24"/>
                <w:sz w:val="16"/>
                <w:szCs w:val="16"/>
              </w:rPr>
              <w:t>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0144A" w14:textId="0DE7BB2F" w:rsidR="00ED5B0C" w:rsidRDefault="00ED5B0C" w:rsidP="00ED5B0C">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701FF" w14:textId="0E04AB2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4666F" w14:textId="6426D008"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B0A9626" w14:textId="4007AD14"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34215CA" w14:textId="77777777" w:rsidTr="00DA020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687E" w14:textId="0187C0DF" w:rsidR="00ED5B0C" w:rsidRDefault="00ED5B0C" w:rsidP="00ED5B0C">
            <w:pPr>
              <w:jc w:val="center"/>
              <w:rPr>
                <w:rFonts w:eastAsia="MS Gothic"/>
                <w:color w:val="FF0000"/>
                <w:kern w:val="24"/>
                <w:sz w:val="16"/>
                <w:szCs w:val="16"/>
              </w:rPr>
            </w:pPr>
            <w:r>
              <w:rPr>
                <w:rFonts w:eastAsia="MS Gothic"/>
                <w:color w:val="FF0000"/>
                <w:kern w:val="24"/>
                <w:sz w:val="16"/>
                <w:szCs w:val="16"/>
              </w:rPr>
              <w:t>24/1086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30729A" w14:textId="4FFECE01" w:rsidR="00ED5B0C" w:rsidRDefault="00ED5B0C" w:rsidP="00ED5B0C">
            <w:pPr>
              <w:rPr>
                <w:rFonts w:eastAsia="MS Gothic"/>
                <w:color w:val="000000"/>
                <w:kern w:val="24"/>
                <w:sz w:val="16"/>
                <w:szCs w:val="16"/>
              </w:rPr>
            </w:pPr>
            <w:r>
              <w:rPr>
                <w:rFonts w:eastAsia="MS Gothic"/>
                <w:color w:val="000000"/>
                <w:kern w:val="24"/>
                <w:sz w:val="16"/>
                <w:szCs w:val="16"/>
              </w:rPr>
              <w:t xml:space="preserve">Data forwarding for seamless roaming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96D11" w14:textId="7D31CF88" w:rsidR="00ED5B0C" w:rsidRDefault="00ED5B0C" w:rsidP="00ED5B0C">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C9E70A" w14:textId="7AF3918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3783" w14:textId="6D231BCB" w:rsidR="00ED5B0C" w:rsidRDefault="00ED5B0C" w:rsidP="00ED5B0C">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AB5E01" w14:textId="76EE31A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824B06B" w14:textId="77777777" w:rsidTr="001A292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4AE6E2" w14:textId="06FFF903" w:rsidR="00ED5B0C" w:rsidRDefault="00ED5B0C" w:rsidP="00ED5B0C">
            <w:pPr>
              <w:jc w:val="center"/>
              <w:rPr>
                <w:rFonts w:eastAsia="MS Gothic"/>
                <w:color w:val="FF0000"/>
                <w:kern w:val="24"/>
                <w:sz w:val="16"/>
                <w:szCs w:val="16"/>
              </w:rPr>
            </w:pPr>
            <w:r>
              <w:rPr>
                <w:rFonts w:eastAsia="MS Gothic"/>
                <w:color w:val="FF0000"/>
                <w:kern w:val="24"/>
                <w:sz w:val="16"/>
                <w:szCs w:val="16"/>
              </w:rPr>
              <w:t>24/1092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859B8" w14:textId="25008FA7" w:rsidR="00ED5B0C" w:rsidRDefault="00ED5B0C" w:rsidP="00ED5B0C">
            <w:pPr>
              <w:rPr>
                <w:rFonts w:eastAsia="MS Gothic"/>
                <w:color w:val="000000"/>
                <w:kern w:val="24"/>
                <w:sz w:val="16"/>
                <w:szCs w:val="16"/>
              </w:rPr>
            </w:pPr>
            <w:r>
              <w:rPr>
                <w:rFonts w:eastAsia="MS Gothic"/>
                <w:color w:val="000000"/>
                <w:kern w:val="24"/>
                <w:sz w:val="16"/>
                <w:szCs w:val="16"/>
              </w:rPr>
              <w:t>Multi-AP Coordinated Concurrent Transmission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6DE14" w14:textId="2193CFEA" w:rsidR="00ED5B0C" w:rsidRDefault="00ED5B0C" w:rsidP="00ED5B0C">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2973B" w14:textId="3E9BFA1B"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96D6" w14:textId="00D6BD32" w:rsidR="00ED5B0C" w:rsidRDefault="00ED5B0C" w:rsidP="00ED5B0C">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13778DE" w14:textId="4924E36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CCE01E3" w14:textId="77777777" w:rsidTr="009A251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0D58E" w14:textId="10B0A7CC" w:rsidR="00ED5B0C" w:rsidRPr="00ED5B0C" w:rsidRDefault="00ED5B0C" w:rsidP="00ED5B0C">
            <w:pPr>
              <w:jc w:val="center"/>
              <w:rPr>
                <w:rFonts w:eastAsia="MS Gothic"/>
                <w:color w:val="00B050"/>
                <w:kern w:val="24"/>
                <w:sz w:val="16"/>
                <w:szCs w:val="16"/>
              </w:rPr>
            </w:pPr>
            <w:hyperlink r:id="rId40" w:history="1">
              <w:r w:rsidRPr="00ED5B0C">
                <w:rPr>
                  <w:rStyle w:val="Hyperlink"/>
                  <w:rFonts w:eastAsia="MS Gothic"/>
                  <w:color w:val="00B050"/>
                  <w:kern w:val="24"/>
                  <w:sz w:val="16"/>
                  <w:szCs w:val="16"/>
                </w:rPr>
                <w:t>24/1101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D9CE0" w14:textId="76C90723"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Discussion on bounded delay in Industrial Scenarios–follow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8139E" w14:textId="03AA6C98" w:rsidR="00ED5B0C" w:rsidRPr="00ED5B0C" w:rsidRDefault="00ED5B0C" w:rsidP="00ED5B0C">
            <w:pPr>
              <w:rPr>
                <w:rFonts w:eastAsia="MS Gothic"/>
                <w:color w:val="00B050"/>
                <w:kern w:val="24"/>
                <w:sz w:val="16"/>
                <w:szCs w:val="16"/>
              </w:rPr>
            </w:pPr>
            <w:r w:rsidRPr="00ED5B0C">
              <w:rPr>
                <w:rFonts w:eastAsia="MS Gothic"/>
                <w:color w:val="00B050"/>
                <w:kern w:val="24"/>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570DC" w14:textId="74AAF34B" w:rsidR="00ED5B0C" w:rsidRPr="00ED5B0C" w:rsidRDefault="00ED5B0C" w:rsidP="00ED5B0C">
            <w:pPr>
              <w:pStyle w:val="NormalWeb"/>
              <w:spacing w:before="0" w:beforeAutospacing="0" w:after="0" w:afterAutospacing="0"/>
              <w:jc w:val="center"/>
              <w:rPr>
                <w:rFonts w:eastAsia="MS Gothic"/>
                <w:color w:val="00B050"/>
                <w:kern w:val="24"/>
                <w:sz w:val="16"/>
                <w:szCs w:val="16"/>
              </w:rPr>
            </w:pPr>
            <w:r w:rsidRPr="00ED5B0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7874F" w14:textId="7F9254C6"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0E9DF0" w14:textId="2BCB3B4C" w:rsidR="00ED5B0C" w:rsidRPr="00ED5B0C" w:rsidRDefault="00ED5B0C" w:rsidP="00ED5B0C">
            <w:pPr>
              <w:jc w:val="center"/>
              <w:rPr>
                <w:rFonts w:eastAsia="MS Gothic"/>
                <w:color w:val="00B050"/>
                <w:kern w:val="24"/>
                <w:sz w:val="16"/>
                <w:szCs w:val="16"/>
              </w:rPr>
            </w:pPr>
            <w:r w:rsidRPr="00ED5B0C">
              <w:rPr>
                <w:rFonts w:eastAsia="MS Gothic"/>
                <w:color w:val="00B050"/>
                <w:kern w:val="24"/>
                <w:sz w:val="16"/>
                <w:szCs w:val="16"/>
              </w:rPr>
              <w:t>MAC</w:t>
            </w:r>
          </w:p>
        </w:tc>
      </w:tr>
      <w:tr w:rsidR="00ED5B0C" w:rsidRPr="00BC5BE9" w14:paraId="4743543A"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B4B7E" w14:textId="22A885D5" w:rsidR="00ED5B0C" w:rsidRDefault="00ED5B0C" w:rsidP="00ED5B0C">
            <w:pPr>
              <w:jc w:val="center"/>
              <w:rPr>
                <w:rFonts w:eastAsia="MS Gothic"/>
                <w:color w:val="FF0000"/>
                <w:kern w:val="24"/>
                <w:sz w:val="16"/>
                <w:szCs w:val="16"/>
              </w:rPr>
            </w:pPr>
            <w:r>
              <w:rPr>
                <w:rFonts w:eastAsia="MS Gothic"/>
                <w:color w:val="FF0000"/>
                <w:kern w:val="24"/>
                <w:sz w:val="16"/>
                <w:szCs w:val="16"/>
              </w:rPr>
              <w:t>24/1115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BD514" w14:textId="36230223" w:rsidR="00ED5B0C" w:rsidRDefault="00ED5B0C" w:rsidP="00ED5B0C">
            <w:pPr>
              <w:rPr>
                <w:rFonts w:eastAsia="MS Gothic"/>
                <w:color w:val="000000"/>
                <w:kern w:val="24"/>
                <w:sz w:val="16"/>
                <w:szCs w:val="16"/>
              </w:rPr>
            </w:pPr>
            <w:r>
              <w:rPr>
                <w:rFonts w:eastAsia="MS Gothic"/>
                <w:color w:val="000000"/>
                <w:kern w:val="24"/>
                <w:sz w:val="16"/>
                <w:szCs w:val="16"/>
              </w:rPr>
              <w:t>Channel switching rules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A0B7F" w14:textId="7815D6AC" w:rsidR="00ED5B0C" w:rsidRDefault="00ED5B0C" w:rsidP="00ED5B0C">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FFEB" w14:textId="78D97C2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1D315" w14:textId="4A7C746D"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3B9801" w14:textId="238B637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119F9E7D"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030431" w14:textId="3573E5AF" w:rsidR="00ED5B0C" w:rsidRDefault="00ED5B0C" w:rsidP="00ED5B0C">
            <w:pPr>
              <w:jc w:val="center"/>
              <w:rPr>
                <w:rFonts w:eastAsia="MS Gothic"/>
                <w:color w:val="FF0000"/>
                <w:kern w:val="24"/>
                <w:sz w:val="16"/>
                <w:szCs w:val="16"/>
              </w:rPr>
            </w:pPr>
            <w:r>
              <w:rPr>
                <w:rFonts w:eastAsia="MS Gothic"/>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C4C4CF" w14:textId="3A3F446A" w:rsidR="00ED5B0C" w:rsidRDefault="00ED5B0C" w:rsidP="00ED5B0C">
            <w:pPr>
              <w:rPr>
                <w:rFonts w:eastAsia="MS Gothic"/>
                <w:color w:val="000000"/>
                <w:kern w:val="24"/>
                <w:sz w:val="16"/>
                <w:szCs w:val="16"/>
              </w:rPr>
            </w:pPr>
            <w:r>
              <w:rPr>
                <w:rFonts w:eastAsia="MS Gothic"/>
                <w:color w:val="000000"/>
                <w:kern w:val="24"/>
                <w:sz w:val="16"/>
                <w:szCs w:val="16"/>
              </w:rPr>
              <w:t>Operating bandwidth indication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F2086" w14:textId="2830682E" w:rsidR="00ED5B0C" w:rsidRDefault="00ED5B0C" w:rsidP="00ED5B0C">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4FA11B" w14:textId="6419861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E435EA" w14:textId="423A61AC"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3F53930" w14:textId="54C1CF3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E4617C8"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8FCFCB" w14:textId="2A382324" w:rsidR="00ED5B0C" w:rsidRDefault="00ED5B0C" w:rsidP="00ED5B0C">
            <w:pPr>
              <w:jc w:val="center"/>
              <w:rPr>
                <w:rFonts w:eastAsia="MS Gothic"/>
                <w:color w:val="FF0000"/>
                <w:kern w:val="24"/>
                <w:sz w:val="16"/>
                <w:szCs w:val="16"/>
              </w:rPr>
            </w:pPr>
            <w:r>
              <w:rPr>
                <w:rFonts w:eastAsia="MS Gothic"/>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2362EF" w14:textId="46A8D699" w:rsidR="00ED5B0C" w:rsidRDefault="00ED5B0C" w:rsidP="00ED5B0C">
            <w:pPr>
              <w:rPr>
                <w:rFonts w:eastAsia="MS Gothic"/>
                <w:color w:val="000000"/>
                <w:kern w:val="24"/>
                <w:sz w:val="16"/>
                <w:szCs w:val="16"/>
              </w:rPr>
            </w:pPr>
            <w:r>
              <w:rPr>
                <w:rFonts w:eastAsia="MS Gothic"/>
                <w:color w:val="000000"/>
                <w:kern w:val="24"/>
                <w:sz w:val="16"/>
                <w:szCs w:val="16"/>
              </w:rPr>
              <w:t xml:space="preserve">AP state transitions in DPS mode - </w:t>
            </w:r>
            <w:proofErr w:type="spellStart"/>
            <w:r>
              <w:rPr>
                <w:rFonts w:eastAsia="MS Gothic"/>
                <w:color w:val="000000"/>
                <w:kern w:val="24"/>
                <w:sz w:val="16"/>
                <w:szCs w:val="16"/>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72989" w14:textId="563D801A" w:rsidR="00ED5B0C" w:rsidRDefault="00ED5B0C" w:rsidP="00ED5B0C">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16E3E" w14:textId="10683B1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F3BEF" w14:textId="09AFAC70"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3FAF998" w14:textId="3376F85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36726DE"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B2C26" w14:textId="7620F4AB" w:rsidR="00ED5B0C" w:rsidRDefault="00ED5B0C" w:rsidP="00ED5B0C">
            <w:pPr>
              <w:jc w:val="center"/>
              <w:rPr>
                <w:rFonts w:eastAsia="MS Gothic"/>
                <w:color w:val="FF0000"/>
                <w:kern w:val="24"/>
                <w:sz w:val="16"/>
                <w:szCs w:val="16"/>
              </w:rPr>
            </w:pPr>
            <w:r>
              <w:rPr>
                <w:rFonts w:eastAsia="MS Gothic"/>
                <w:color w:val="FF0000"/>
                <w:kern w:val="24"/>
                <w:sz w:val="16"/>
                <w:szCs w:val="16"/>
              </w:rPr>
              <w:t>24/1122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97523" w14:textId="69573BA1" w:rsidR="00ED5B0C" w:rsidRDefault="00ED5B0C" w:rsidP="00ED5B0C">
            <w:pPr>
              <w:rPr>
                <w:rFonts w:eastAsia="MS Gothic"/>
                <w:color w:val="000000"/>
                <w:kern w:val="24"/>
                <w:sz w:val="16"/>
                <w:szCs w:val="16"/>
              </w:rPr>
            </w:pPr>
            <w:r>
              <w:rPr>
                <w:rFonts w:eastAsia="MS Gothic"/>
                <w:color w:val="000000"/>
                <w:kern w:val="24"/>
                <w:sz w:val="16"/>
                <w:szCs w:val="16"/>
              </w:rPr>
              <w:t>Vendor Specific PHY Options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FF968F" w14:textId="529784E6" w:rsidR="00ED5B0C" w:rsidRDefault="00ED5B0C" w:rsidP="00ED5B0C">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3FB36F" w14:textId="19D25D9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367BD" w14:textId="365D7B98"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B3FA343" w14:textId="3B5B34DC" w:rsidR="00ED5B0C" w:rsidRDefault="00ED5B0C" w:rsidP="00ED5B0C">
            <w:pPr>
              <w:jc w:val="center"/>
              <w:rPr>
                <w:rFonts w:eastAsia="MS Gothic"/>
                <w:color w:val="000000"/>
                <w:kern w:val="24"/>
                <w:sz w:val="16"/>
                <w:szCs w:val="16"/>
              </w:rPr>
            </w:pPr>
            <w:r>
              <w:rPr>
                <w:rFonts w:eastAsia="MS Gothic"/>
                <w:color w:val="000000"/>
                <w:kern w:val="24"/>
                <w:sz w:val="16"/>
                <w:szCs w:val="16"/>
              </w:rPr>
              <w:t>Joint</w:t>
            </w:r>
          </w:p>
        </w:tc>
      </w:tr>
      <w:tr w:rsidR="00ED5B0C" w:rsidRPr="00BC5BE9" w14:paraId="0555FA30" w14:textId="77777777" w:rsidTr="00A258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F136" w14:textId="3507B011" w:rsidR="00ED5B0C" w:rsidRDefault="00ED5B0C" w:rsidP="00ED5B0C">
            <w:pPr>
              <w:jc w:val="center"/>
              <w:rPr>
                <w:rFonts w:eastAsia="MS Gothic"/>
                <w:color w:val="FF0000"/>
                <w:kern w:val="24"/>
                <w:sz w:val="16"/>
                <w:szCs w:val="16"/>
              </w:rPr>
            </w:pPr>
            <w:r>
              <w:rPr>
                <w:rFonts w:eastAsia="MS Gothic"/>
                <w:color w:val="FF0000"/>
                <w:kern w:val="24"/>
                <w:sz w:val="16"/>
                <w:szCs w:val="16"/>
              </w:rPr>
              <w:t>24/1123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460EF" w14:textId="02FA5558" w:rsidR="00ED5B0C" w:rsidRDefault="00ED5B0C" w:rsidP="00ED5B0C">
            <w:pPr>
              <w:rPr>
                <w:rFonts w:eastAsia="MS Gothic"/>
                <w:color w:val="000000"/>
                <w:kern w:val="24"/>
                <w:sz w:val="16"/>
                <w:szCs w:val="16"/>
              </w:rPr>
            </w:pPr>
            <w:r>
              <w:rPr>
                <w:rFonts w:eastAsia="MS Gothic"/>
                <w:color w:val="000000"/>
                <w:kern w:val="24"/>
                <w:sz w:val="16"/>
                <w:szCs w:val="16"/>
              </w:rPr>
              <w:t>Client Experience Reporting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79321" w14:textId="58A8CA4A" w:rsidR="00ED5B0C" w:rsidRDefault="00ED5B0C" w:rsidP="00ED5B0C">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43ED2" w14:textId="5E65510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AABFE" w14:textId="6FE14EDB" w:rsidR="00ED5B0C" w:rsidRDefault="00ED5B0C" w:rsidP="00ED5B0C">
            <w:pPr>
              <w:jc w:val="center"/>
              <w:rPr>
                <w:rFonts w:eastAsia="MS Gothic"/>
                <w:color w:val="00000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6E8527D5" w14:textId="319B09F1"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88EB20A" w14:textId="77777777" w:rsidTr="00BD55D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A2AA7" w14:textId="09FAF77A" w:rsidR="00ED5B0C" w:rsidRDefault="00ED5B0C" w:rsidP="00ED5B0C">
            <w:pPr>
              <w:jc w:val="center"/>
              <w:rPr>
                <w:rFonts w:eastAsia="MS Gothic"/>
                <w:color w:val="FF0000"/>
                <w:kern w:val="24"/>
                <w:sz w:val="16"/>
                <w:szCs w:val="16"/>
              </w:rPr>
            </w:pPr>
            <w:r>
              <w:rPr>
                <w:rFonts w:eastAsia="MS Gothic"/>
                <w:color w:val="FF0000"/>
                <w:kern w:val="24"/>
                <w:sz w:val="16"/>
                <w:szCs w:val="16"/>
              </w:rPr>
              <w:lastRenderedPageBreak/>
              <w:t>24/1125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2EF55" w14:textId="7BF4BF8F" w:rsidR="00ED5B0C" w:rsidRDefault="00ED5B0C" w:rsidP="00ED5B0C">
            <w:pPr>
              <w:rPr>
                <w:rFonts w:eastAsia="MS Gothic"/>
                <w:color w:val="000000"/>
                <w:kern w:val="24"/>
                <w:sz w:val="16"/>
                <w:szCs w:val="16"/>
              </w:rPr>
            </w:pPr>
            <w:r>
              <w:rPr>
                <w:rFonts w:eastAsia="MS Gothic"/>
                <w:color w:val="000000"/>
                <w:kern w:val="24"/>
                <w:sz w:val="16"/>
                <w:szCs w:val="16"/>
              </w:rPr>
              <w:t>Considerations on switching for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845F3A" w14:textId="7765D2A6" w:rsidR="00ED5B0C" w:rsidRDefault="00ED5B0C" w:rsidP="00ED5B0C">
            <w:pPr>
              <w:rPr>
                <w:rFonts w:eastAsia="MS Gothic"/>
                <w:color w:val="000000"/>
                <w:kern w:val="24"/>
                <w:sz w:val="16"/>
                <w:szCs w:val="16"/>
              </w:rPr>
            </w:pPr>
            <w:proofErr w:type="spellStart"/>
            <w:r>
              <w:rPr>
                <w:rFonts w:eastAsia="MS Gothic"/>
                <w:color w:val="000000"/>
                <w:kern w:val="24"/>
                <w:sz w:val="16"/>
                <w:szCs w:val="16"/>
              </w:rPr>
              <w:t>Dongju</w:t>
            </w:r>
            <w:proofErr w:type="spellEnd"/>
            <w:r>
              <w:rPr>
                <w:rFonts w:eastAsia="MS Gothic"/>
                <w:color w:val="000000"/>
                <w:kern w:val="24"/>
                <w:sz w:val="16"/>
                <w:szCs w:val="16"/>
              </w:rPr>
              <w:t xml:space="preserve"> Cha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461B9F" w14:textId="184F145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E7DCD" w14:textId="2CCBB541"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E4CEF8D" w14:textId="1DF5572E"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E57638D" w14:textId="77777777" w:rsidTr="00B742E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0FDDA" w14:textId="526B3260" w:rsidR="00ED5B0C" w:rsidRDefault="00ED5B0C" w:rsidP="00ED5B0C">
            <w:pPr>
              <w:jc w:val="center"/>
              <w:rPr>
                <w:rFonts w:eastAsia="MS Gothic"/>
                <w:color w:val="FF0000"/>
                <w:kern w:val="24"/>
                <w:sz w:val="16"/>
                <w:szCs w:val="16"/>
              </w:rPr>
            </w:pPr>
            <w:r>
              <w:rPr>
                <w:rFonts w:eastAsia="MS Gothic"/>
                <w:color w:val="FF0000"/>
                <w:kern w:val="24"/>
                <w:sz w:val="16"/>
                <w:szCs w:val="16"/>
              </w:rPr>
              <w:t>24/1129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77455" w14:textId="757868F5" w:rsidR="00ED5B0C" w:rsidRDefault="00ED5B0C" w:rsidP="00ED5B0C">
            <w:pPr>
              <w:rPr>
                <w:rFonts w:eastAsia="MS Gothic"/>
                <w:color w:val="000000"/>
                <w:kern w:val="24"/>
                <w:sz w:val="16"/>
                <w:szCs w:val="16"/>
              </w:rPr>
            </w:pPr>
            <w:r>
              <w:rPr>
                <w:rFonts w:eastAsia="MS Gothic"/>
                <w:color w:val="000000"/>
                <w:kern w:val="24"/>
                <w:sz w:val="16"/>
                <w:szCs w:val="16"/>
              </w:rPr>
              <w:t xml:space="preserve">Discussion on Intermediate FCS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A69614" w14:textId="275F8846" w:rsidR="00ED5B0C" w:rsidRDefault="00ED5B0C" w:rsidP="00ED5B0C">
            <w:pPr>
              <w:rPr>
                <w:rFonts w:eastAsia="MS Gothic"/>
                <w:color w:val="000000"/>
                <w:kern w:val="24"/>
                <w:sz w:val="16"/>
                <w:szCs w:val="16"/>
              </w:rPr>
            </w:pPr>
            <w:proofErr w:type="spellStart"/>
            <w:r>
              <w:rPr>
                <w:rFonts w:eastAsia="MS Gothic"/>
                <w:color w:val="000000"/>
                <w:kern w:val="24"/>
                <w:sz w:val="16"/>
                <w:szCs w:val="16"/>
              </w:rPr>
              <w:t>SunHee</w:t>
            </w:r>
            <w:proofErr w:type="spellEnd"/>
            <w:r>
              <w:rPr>
                <w:rFonts w:eastAsia="MS Gothic"/>
                <w:color w:val="000000"/>
                <w:kern w:val="24"/>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855C1" w14:textId="16FBB64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EBACE" w14:textId="518C9B42"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316E0B" w14:textId="1A2D082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1F66DE7"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303F7" w14:textId="46258721" w:rsidR="00ED5B0C" w:rsidRDefault="00ED5B0C" w:rsidP="00ED5B0C">
            <w:pPr>
              <w:jc w:val="center"/>
              <w:rPr>
                <w:rFonts w:eastAsia="MS Gothic"/>
                <w:color w:val="FF0000"/>
                <w:kern w:val="24"/>
                <w:sz w:val="16"/>
                <w:szCs w:val="16"/>
              </w:rPr>
            </w:pPr>
            <w:r>
              <w:rPr>
                <w:rFonts w:eastAsia="MS Gothic"/>
                <w:color w:val="FF0000"/>
                <w:kern w:val="24"/>
                <w:sz w:val="16"/>
                <w:szCs w:val="16"/>
              </w:rPr>
              <w:t>24/1145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0C22BA" w14:textId="28BDC9DE" w:rsidR="00ED5B0C" w:rsidRDefault="00ED5B0C" w:rsidP="00ED5B0C">
            <w:pPr>
              <w:rPr>
                <w:rFonts w:eastAsia="MS Gothic"/>
                <w:color w:val="000000"/>
                <w:kern w:val="24"/>
                <w:sz w:val="16"/>
                <w:szCs w:val="16"/>
              </w:rPr>
            </w:pPr>
            <w:r>
              <w:rPr>
                <w:rFonts w:eastAsia="MS Gothic"/>
                <w:color w:val="000000"/>
                <w:kern w:val="24"/>
                <w:sz w:val="16"/>
                <w:szCs w:val="16"/>
              </w:rPr>
              <w:t>Multi-AP Coordination for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D0720" w14:textId="13F60B10"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70A07" w14:textId="61132E3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B8793E" w14:textId="37E1DAAA" w:rsidR="00ED5B0C" w:rsidRDefault="00ED5B0C" w:rsidP="00ED5B0C">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104366" w14:textId="6E8E72F0"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9464A50"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32C8F" w14:textId="69DC5074" w:rsidR="00ED5B0C" w:rsidRDefault="00ED5B0C" w:rsidP="00ED5B0C">
            <w:pPr>
              <w:jc w:val="center"/>
              <w:rPr>
                <w:rFonts w:eastAsia="MS Gothic"/>
                <w:color w:val="FF0000"/>
                <w:kern w:val="24"/>
                <w:sz w:val="16"/>
                <w:szCs w:val="16"/>
              </w:rPr>
            </w:pPr>
            <w:r>
              <w:rPr>
                <w:rFonts w:eastAsia="MS Gothic"/>
                <w:color w:val="FF0000"/>
                <w:kern w:val="24"/>
                <w:sz w:val="16"/>
                <w:szCs w:val="16"/>
              </w:rPr>
              <w:t>24/1146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12451" w14:textId="4407684D" w:rsidR="00ED5B0C" w:rsidRDefault="00ED5B0C" w:rsidP="00ED5B0C">
            <w:pPr>
              <w:rPr>
                <w:rFonts w:eastAsia="MS Gothic"/>
                <w:color w:val="000000"/>
                <w:kern w:val="24"/>
                <w:sz w:val="16"/>
                <w:szCs w:val="16"/>
              </w:rPr>
            </w:pPr>
            <w:r>
              <w:rPr>
                <w:rFonts w:eastAsia="MS Gothic"/>
                <w:color w:val="000000"/>
                <w:kern w:val="24"/>
                <w:sz w:val="16"/>
                <w:szCs w:val="16"/>
              </w:rPr>
              <w:t>Considerations on AP Power Save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B245F" w14:textId="6B393CF8" w:rsidR="00ED5B0C" w:rsidRDefault="00ED5B0C" w:rsidP="00ED5B0C">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BF2E66" w14:textId="0DE4DE9F"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3C963" w14:textId="203D3C3A"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03195A3" w14:textId="683C34F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8F94332"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D8619" w14:textId="68C8D4E6" w:rsidR="00ED5B0C" w:rsidRDefault="00ED5B0C" w:rsidP="00ED5B0C">
            <w:pPr>
              <w:jc w:val="center"/>
              <w:rPr>
                <w:rFonts w:eastAsia="MS Gothic"/>
                <w:color w:val="FF0000"/>
                <w:kern w:val="24"/>
                <w:sz w:val="16"/>
                <w:szCs w:val="16"/>
              </w:rPr>
            </w:pPr>
            <w:r>
              <w:rPr>
                <w:rFonts w:eastAsia="MS Gothic"/>
                <w:color w:val="FF0000"/>
                <w:kern w:val="24"/>
                <w:sz w:val="16"/>
                <w:szCs w:val="16"/>
              </w:rPr>
              <w:t>24/1154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E6DA5" w14:textId="7B9C6E57" w:rsidR="00ED5B0C" w:rsidRDefault="00ED5B0C" w:rsidP="00ED5B0C">
            <w:pPr>
              <w:rPr>
                <w:rFonts w:eastAsia="MS Gothic"/>
                <w:color w:val="000000"/>
                <w:kern w:val="24"/>
                <w:sz w:val="16"/>
                <w:szCs w:val="16"/>
              </w:rPr>
            </w:pPr>
            <w:r>
              <w:rPr>
                <w:rFonts w:eastAsia="MS Gothic"/>
                <w:color w:val="000000"/>
                <w:kern w:val="24"/>
                <w:sz w:val="16"/>
                <w:szCs w:val="16"/>
              </w:rPr>
              <w:t>Discussion on coordination of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315E88" w14:textId="3B420A4C" w:rsidR="00ED5B0C" w:rsidRDefault="00ED5B0C" w:rsidP="00ED5B0C">
            <w:pPr>
              <w:rPr>
                <w:rFonts w:eastAsia="MS Gothic"/>
                <w:color w:val="000000"/>
                <w:kern w:val="24"/>
                <w:sz w:val="16"/>
                <w:szCs w:val="16"/>
              </w:rPr>
            </w:pPr>
            <w:proofErr w:type="spellStart"/>
            <w:r>
              <w:rPr>
                <w:rFonts w:eastAsia="MS Gothic"/>
                <w:color w:val="000000"/>
                <w:kern w:val="24"/>
                <w:sz w:val="16"/>
                <w:szCs w:val="16"/>
              </w:rPr>
              <w:t>Yingqiao</w:t>
            </w:r>
            <w:proofErr w:type="spellEnd"/>
            <w:r>
              <w:rPr>
                <w:rFonts w:eastAsia="MS Gothic"/>
                <w:color w:val="000000"/>
                <w:kern w:val="24"/>
                <w:sz w:val="16"/>
                <w:szCs w:val="16"/>
              </w:rPr>
              <w:t xml:space="preserve"> Quan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47088" w14:textId="6F91E7D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5DE52E" w14:textId="4B7801F7" w:rsidR="00ED5B0C" w:rsidRDefault="00ED5B0C" w:rsidP="00ED5B0C">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52DCC09" w14:textId="55F0391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0F85811" w14:textId="77777777" w:rsidTr="00930DC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BD3EE" w14:textId="7BCA474B" w:rsidR="00ED5B0C" w:rsidRDefault="00ED5B0C" w:rsidP="00ED5B0C">
            <w:pPr>
              <w:jc w:val="center"/>
              <w:rPr>
                <w:rFonts w:eastAsia="MS Gothic"/>
                <w:color w:val="FF0000"/>
                <w:kern w:val="24"/>
                <w:sz w:val="16"/>
                <w:szCs w:val="16"/>
              </w:rPr>
            </w:pPr>
            <w:r>
              <w:rPr>
                <w:rFonts w:eastAsia="MS Gothic"/>
                <w:color w:val="FF0000"/>
                <w:kern w:val="24"/>
                <w:sz w:val="16"/>
                <w:szCs w:val="16"/>
              </w:rPr>
              <w:t>24/1155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DE11C0" w14:textId="1A1E0DB2" w:rsidR="00ED5B0C" w:rsidRDefault="00ED5B0C" w:rsidP="00ED5B0C">
            <w:pPr>
              <w:rPr>
                <w:rFonts w:eastAsia="MS Gothic"/>
                <w:color w:val="000000"/>
                <w:kern w:val="24"/>
                <w:sz w:val="16"/>
                <w:szCs w:val="16"/>
              </w:rPr>
            </w:pPr>
            <w:r>
              <w:rPr>
                <w:rFonts w:eastAsia="MS Gothic"/>
                <w:color w:val="000000"/>
                <w:kern w:val="24"/>
                <w:sz w:val="16"/>
                <w:szCs w:val="16"/>
              </w:rPr>
              <w:t>Further discussions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5BC6BF" w14:textId="0E002C7A" w:rsidR="00ED5B0C" w:rsidRDefault="00ED5B0C" w:rsidP="00ED5B0C">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Sanghyun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E4589D" w14:textId="37B6EA6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866F6" w14:textId="7F4A95ED"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02C2CF" w14:textId="6B66AD9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71E80C2" w14:textId="77777777" w:rsidTr="00F937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47FC" w14:textId="3D17AE77" w:rsidR="00ED5B0C" w:rsidRDefault="00ED5B0C" w:rsidP="00ED5B0C">
            <w:pPr>
              <w:jc w:val="center"/>
              <w:rPr>
                <w:rFonts w:eastAsia="MS Gothic"/>
                <w:color w:val="FF0000"/>
                <w:kern w:val="24"/>
                <w:sz w:val="16"/>
                <w:szCs w:val="16"/>
              </w:rPr>
            </w:pPr>
            <w:r>
              <w:rPr>
                <w:rFonts w:eastAsia="MS Gothic"/>
                <w:color w:val="FF0000"/>
                <w:kern w:val="24"/>
                <w:sz w:val="16"/>
                <w:szCs w:val="16"/>
              </w:rPr>
              <w:t>24/1157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17725" w14:textId="508CD1BD" w:rsidR="00ED5B0C" w:rsidRDefault="00ED5B0C" w:rsidP="00ED5B0C">
            <w:pPr>
              <w:rPr>
                <w:rFonts w:eastAsia="MS Gothic"/>
                <w:color w:val="000000"/>
                <w:kern w:val="24"/>
                <w:sz w:val="16"/>
                <w:szCs w:val="16"/>
              </w:rPr>
            </w:pPr>
            <w:r>
              <w:rPr>
                <w:rFonts w:eastAsia="MS Gothic"/>
                <w:color w:val="000000"/>
                <w:kern w:val="24"/>
                <w:sz w:val="16"/>
                <w:szCs w:val="16"/>
              </w:rPr>
              <w:t>Discussions on Dynamic Subchannel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4C1A0" w14:textId="45571694" w:rsidR="00ED5B0C" w:rsidRDefault="00ED5B0C" w:rsidP="00ED5B0C">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B4E248" w14:textId="3909FA3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599EBF" w14:textId="4ED0F0A3" w:rsidR="00ED5B0C" w:rsidRDefault="00ED5B0C" w:rsidP="00ED5B0C">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F2C073C" w14:textId="40AC8331"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610DD05"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E64F9" w14:textId="1DB65B46" w:rsidR="00ED5B0C" w:rsidRDefault="00ED5B0C" w:rsidP="00ED5B0C">
            <w:pPr>
              <w:jc w:val="center"/>
              <w:rPr>
                <w:rFonts w:eastAsia="MS Gothic"/>
                <w:color w:val="FF0000"/>
                <w:kern w:val="24"/>
                <w:sz w:val="16"/>
                <w:szCs w:val="16"/>
              </w:rPr>
            </w:pPr>
            <w:r>
              <w:rPr>
                <w:rFonts w:eastAsia="MS Gothic"/>
                <w:color w:val="FF0000"/>
                <w:kern w:val="24"/>
                <w:sz w:val="16"/>
                <w:szCs w:val="16"/>
              </w:rPr>
              <w:t>24/1166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47DC6" w14:textId="77D83C3B" w:rsidR="00ED5B0C" w:rsidRDefault="00ED5B0C" w:rsidP="00ED5B0C">
            <w:pPr>
              <w:rPr>
                <w:rFonts w:eastAsia="MS Gothic"/>
                <w:color w:val="000000"/>
                <w:kern w:val="24"/>
                <w:sz w:val="16"/>
                <w:szCs w:val="16"/>
              </w:rPr>
            </w:pPr>
            <w:r>
              <w:rPr>
                <w:rFonts w:eastAsia="MS Gothic"/>
                <w:color w:val="000000"/>
                <w:kern w:val="24"/>
                <w:sz w:val="16"/>
                <w:szCs w:val="16"/>
              </w:rPr>
              <w:t xml:space="preserve">TWT-based Power Save with Enhanced Flexibility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9DC30" w14:textId="3D8B9F4A" w:rsidR="00ED5B0C" w:rsidRDefault="00ED5B0C" w:rsidP="00ED5B0C">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0ED4F" w14:textId="306ABD7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CE1A9" w14:textId="09F34112"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F9A1B2A" w14:textId="541403E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9EF9561"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FBDC95" w14:textId="1EE70093" w:rsidR="00ED5B0C" w:rsidRDefault="00ED5B0C" w:rsidP="00ED5B0C">
            <w:pPr>
              <w:jc w:val="center"/>
              <w:rPr>
                <w:rFonts w:eastAsia="MS Gothic"/>
                <w:color w:val="FF0000"/>
                <w:kern w:val="24"/>
                <w:sz w:val="16"/>
                <w:szCs w:val="16"/>
              </w:rPr>
            </w:pPr>
            <w:r>
              <w:rPr>
                <w:rFonts w:eastAsia="MS Gothic"/>
                <w:color w:val="FF0000"/>
                <w:kern w:val="24"/>
                <w:sz w:val="16"/>
                <w:szCs w:val="16"/>
              </w:rPr>
              <w:t>24/1167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A432E" w14:textId="1F0DD5B4" w:rsidR="00ED5B0C" w:rsidRDefault="00ED5B0C" w:rsidP="00ED5B0C">
            <w:pPr>
              <w:rPr>
                <w:rFonts w:eastAsia="MS Gothic"/>
                <w:color w:val="000000"/>
                <w:kern w:val="24"/>
                <w:sz w:val="16"/>
                <w:szCs w:val="16"/>
              </w:rPr>
            </w:pPr>
            <w:r>
              <w:rPr>
                <w:rFonts w:eastAsia="MS Gothic"/>
                <w:color w:val="000000"/>
                <w:kern w:val="24"/>
                <w:sz w:val="16"/>
                <w:szCs w:val="16"/>
              </w:rPr>
              <w:t xml:space="preserve">EML(SR/MR) Based Dynamic Power Save Design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0009B6" w14:textId="70CC2D1C" w:rsidR="00ED5B0C" w:rsidRDefault="00ED5B0C" w:rsidP="00ED5B0C">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816853" w14:textId="63EB796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C36DC" w14:textId="5B9CD2A9"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5214F64" w14:textId="2A4A755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86FC78B" w14:textId="77777777" w:rsidTr="00790A7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429336" w14:textId="05852DB5" w:rsidR="00ED5B0C" w:rsidRDefault="00ED5B0C" w:rsidP="00ED5B0C">
            <w:pPr>
              <w:jc w:val="center"/>
              <w:rPr>
                <w:rFonts w:eastAsia="MS Gothic"/>
                <w:color w:val="FF0000"/>
                <w:kern w:val="24"/>
                <w:sz w:val="16"/>
                <w:szCs w:val="16"/>
              </w:rPr>
            </w:pPr>
            <w:r>
              <w:rPr>
                <w:rFonts w:eastAsia="MS Gothic"/>
                <w:color w:val="FF0000"/>
                <w:kern w:val="24"/>
                <w:sz w:val="16"/>
                <w:szCs w:val="16"/>
              </w:rPr>
              <w:t>24/1170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166AE3" w14:textId="61371FB7" w:rsidR="00ED5B0C" w:rsidRDefault="00ED5B0C" w:rsidP="00ED5B0C">
            <w:pPr>
              <w:rPr>
                <w:rFonts w:eastAsia="MS Gothic"/>
                <w:color w:val="000000"/>
                <w:kern w:val="24"/>
                <w:sz w:val="16"/>
                <w:szCs w:val="16"/>
              </w:rPr>
            </w:pPr>
            <w:r>
              <w:rPr>
                <w:rFonts w:eastAsia="MS Gothic"/>
                <w:color w:val="000000"/>
                <w:kern w:val="24"/>
                <w:sz w:val="16"/>
                <w:szCs w:val="16"/>
              </w:rPr>
              <w:t xml:space="preserve"> Further Considerations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0F7271" w14:textId="1AC89AB5" w:rsidR="00ED5B0C" w:rsidRDefault="00ED5B0C" w:rsidP="00ED5B0C">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Jaheon</w:t>
            </w:r>
            <w:proofErr w:type="spellEnd"/>
            <w:r>
              <w:rPr>
                <w:rFonts w:eastAsia="MS Gothic"/>
                <w:color w:val="000000"/>
                <w:kern w:val="24"/>
                <w:sz w:val="16"/>
                <w:szCs w:val="16"/>
              </w:rPr>
              <w:t xml:space="preserv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02B5" w14:textId="1CE3C27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2D9A8" w14:textId="68A7DEE3" w:rsidR="00ED5B0C" w:rsidRDefault="00ED5B0C" w:rsidP="00ED5B0C">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324DE45" w14:textId="0B1EA93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7E6EDAD"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A579A" w14:textId="6C73484B" w:rsidR="00ED5B0C" w:rsidRPr="00B54D3F" w:rsidRDefault="00ED5B0C" w:rsidP="00ED5B0C">
            <w:pPr>
              <w:jc w:val="center"/>
              <w:rPr>
                <w:rFonts w:eastAsia="MS Gothic"/>
                <w:color w:val="FF0000"/>
                <w:kern w:val="24"/>
                <w:sz w:val="16"/>
                <w:szCs w:val="16"/>
              </w:rPr>
            </w:pPr>
            <w:r w:rsidRPr="00B54D3F">
              <w:rPr>
                <w:rFonts w:eastAsia="MS Gothic"/>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CF7827" w14:textId="1DA94382" w:rsidR="00ED5B0C" w:rsidRDefault="00ED5B0C" w:rsidP="00ED5B0C">
            <w:pPr>
              <w:rPr>
                <w:rFonts w:eastAsia="MS Gothic"/>
                <w:color w:val="000000"/>
                <w:kern w:val="24"/>
                <w:sz w:val="16"/>
                <w:szCs w:val="16"/>
              </w:rPr>
            </w:pPr>
            <w:r>
              <w:rPr>
                <w:rFonts w:eastAsia="MS Gothic"/>
                <w:color w:val="000000"/>
                <w:kern w:val="24"/>
                <w:sz w:val="16"/>
                <w:szCs w:val="16"/>
              </w:rPr>
              <w:t>Considerations for proxy SCS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13566" w14:textId="018F9930" w:rsidR="00ED5B0C" w:rsidRDefault="00ED5B0C" w:rsidP="00ED5B0C">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A83F6" w14:textId="7CF47A6F"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956282" w14:textId="4A09F6C6"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bottom"/>
          </w:tcPr>
          <w:p w14:paraId="2CF11608" w14:textId="7B4CF87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EF2E9E8" w14:textId="77777777" w:rsidTr="00E317D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8C53D" w14:textId="52E42A8B" w:rsidR="00ED5B0C" w:rsidRPr="00B54D3F" w:rsidRDefault="00ED5B0C" w:rsidP="00ED5B0C">
            <w:pPr>
              <w:jc w:val="center"/>
              <w:rPr>
                <w:rFonts w:eastAsia="MS Gothic"/>
                <w:color w:val="FF0000"/>
                <w:kern w:val="24"/>
                <w:sz w:val="16"/>
                <w:szCs w:val="16"/>
              </w:rPr>
            </w:pPr>
            <w:r w:rsidRPr="00B54D3F">
              <w:rPr>
                <w:rFonts w:eastAsia="MS Gothic"/>
                <w:color w:val="FF0000"/>
                <w:kern w:val="24"/>
                <w:sz w:val="16"/>
                <w:szCs w:val="16"/>
              </w:rPr>
              <w:t>24/1179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38242" w14:textId="1640FD86" w:rsidR="00ED5B0C" w:rsidRDefault="00ED5B0C" w:rsidP="00ED5B0C">
            <w:pPr>
              <w:rPr>
                <w:rFonts w:eastAsia="MS Gothic"/>
                <w:color w:val="000000"/>
                <w:kern w:val="24"/>
                <w:sz w:val="16"/>
                <w:szCs w:val="16"/>
              </w:rPr>
            </w:pPr>
            <w:r>
              <w:rPr>
                <w:rFonts w:eastAsia="MS Gothic"/>
                <w:color w:val="000000"/>
                <w:kern w:val="24"/>
                <w:sz w:val="16"/>
                <w:szCs w:val="16"/>
              </w:rPr>
              <w:t>Trigger frame 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D91AA8" w14:textId="564ACE27" w:rsidR="00ED5B0C" w:rsidRDefault="00ED5B0C" w:rsidP="00ED5B0C">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E08276" w14:textId="0ED38B2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F9C421" w14:textId="648E40F7" w:rsidR="00ED5B0C" w:rsidRDefault="00ED5B0C" w:rsidP="00ED5B0C">
            <w:pPr>
              <w:jc w:val="center"/>
              <w:rPr>
                <w:rFonts w:eastAsia="MS Gothic"/>
                <w:color w:val="000000"/>
                <w:kern w:val="24"/>
                <w:sz w:val="16"/>
                <w:szCs w:val="16"/>
              </w:rPr>
            </w:pPr>
            <w:r>
              <w:rPr>
                <w:rFonts w:eastAsia="MS Gothic"/>
                <w:color w:val="00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17E608F9" w14:textId="405F2FDA" w:rsidR="00ED5B0C" w:rsidRDefault="00ED5B0C" w:rsidP="00ED5B0C">
            <w:pPr>
              <w:jc w:val="center"/>
              <w:rPr>
                <w:rFonts w:eastAsia="MS Gothic"/>
                <w:color w:val="000000"/>
                <w:kern w:val="24"/>
                <w:sz w:val="16"/>
                <w:szCs w:val="16"/>
              </w:rPr>
            </w:pPr>
            <w:r>
              <w:rPr>
                <w:rFonts w:eastAsia="MS Gothic"/>
                <w:color w:val="000000"/>
                <w:kern w:val="24"/>
                <w:sz w:val="16"/>
                <w:szCs w:val="16"/>
              </w:rPr>
              <w:t>Joint</w:t>
            </w:r>
          </w:p>
        </w:tc>
      </w:tr>
      <w:tr w:rsidR="00ED5B0C" w:rsidRPr="00BC5BE9" w14:paraId="0D8C265E"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0464FC" w14:textId="04346F44"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24/1191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3138D" w14:textId="6A9D263E"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Transmit Power Control for Managing Cross-Link Interference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F9BE" w14:textId="29D10E9D" w:rsidR="00ED5B0C" w:rsidRPr="00302EB4" w:rsidRDefault="00ED5B0C" w:rsidP="00ED5B0C">
            <w:pPr>
              <w:rPr>
                <w:rFonts w:eastAsia="MS Gothic"/>
                <w:color w:val="00B050"/>
                <w:kern w:val="24"/>
                <w:sz w:val="16"/>
                <w:szCs w:val="16"/>
              </w:rPr>
            </w:pPr>
            <w:r w:rsidRPr="00302EB4">
              <w:rPr>
                <w:rFonts w:eastAsia="MS Gothic"/>
                <w:color w:val="00B050"/>
                <w:kern w:val="24"/>
                <w:sz w:val="16"/>
                <w:szCs w:val="16"/>
              </w:rPr>
              <w:t xml:space="preserve">Mahmoud </w:t>
            </w:r>
            <w:proofErr w:type="spellStart"/>
            <w:r w:rsidRPr="00302EB4">
              <w:rPr>
                <w:rFonts w:eastAsia="MS Gothic"/>
                <w:color w:val="00B050"/>
                <w:kern w:val="24"/>
                <w:sz w:val="16"/>
                <w:szCs w:val="16"/>
              </w:rPr>
              <w:t>Hasabelnaby</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6A89F" w14:textId="6A1CD141" w:rsidR="00ED5B0C" w:rsidRPr="00302EB4" w:rsidRDefault="00ED5B0C" w:rsidP="00ED5B0C">
            <w:pPr>
              <w:pStyle w:val="NormalWeb"/>
              <w:spacing w:before="0" w:beforeAutospacing="0" w:after="0" w:afterAutospacing="0"/>
              <w:jc w:val="center"/>
              <w:rPr>
                <w:rFonts w:eastAsia="MS Gothic"/>
                <w:color w:val="00B050"/>
                <w:kern w:val="24"/>
                <w:sz w:val="16"/>
                <w:szCs w:val="16"/>
              </w:rPr>
            </w:pPr>
            <w:r w:rsidRPr="00302EB4">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F90E3" w14:textId="77E671AC"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72625FC" w14:textId="5EA3BBDC" w:rsidR="00ED5B0C" w:rsidRPr="00302EB4" w:rsidRDefault="00ED5B0C" w:rsidP="00ED5B0C">
            <w:pPr>
              <w:jc w:val="center"/>
              <w:rPr>
                <w:rFonts w:eastAsia="MS Gothic"/>
                <w:color w:val="00B050"/>
                <w:kern w:val="24"/>
                <w:sz w:val="16"/>
                <w:szCs w:val="16"/>
              </w:rPr>
            </w:pPr>
            <w:r w:rsidRPr="00302EB4">
              <w:rPr>
                <w:rFonts w:eastAsia="MS Gothic"/>
                <w:color w:val="00B050"/>
                <w:kern w:val="24"/>
                <w:sz w:val="16"/>
                <w:szCs w:val="16"/>
              </w:rPr>
              <w:t>MAC</w:t>
            </w:r>
          </w:p>
        </w:tc>
      </w:tr>
      <w:tr w:rsidR="00ED5B0C" w:rsidRPr="00BC5BE9" w14:paraId="34EFDB31" w14:textId="77777777" w:rsidTr="0012717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0AD014" w14:textId="4A6AC1CF" w:rsidR="00ED5B0C" w:rsidRDefault="00ED5B0C" w:rsidP="00ED5B0C">
            <w:pPr>
              <w:jc w:val="center"/>
              <w:rPr>
                <w:rFonts w:eastAsia="MS Gothic"/>
                <w:color w:val="FF0000"/>
                <w:kern w:val="24"/>
                <w:sz w:val="16"/>
                <w:szCs w:val="16"/>
              </w:rPr>
            </w:pPr>
            <w:r>
              <w:rPr>
                <w:rFonts w:eastAsia="MS Gothic"/>
                <w:color w:val="FF0000"/>
                <w:kern w:val="24"/>
                <w:sz w:val="16"/>
                <w:szCs w:val="16"/>
              </w:rPr>
              <w:t>24/1193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DD44EA" w14:textId="7C9A08B3" w:rsidR="00ED5B0C" w:rsidRDefault="00ED5B0C" w:rsidP="00ED5B0C">
            <w:pPr>
              <w:rPr>
                <w:rFonts w:eastAsia="MS Gothic"/>
                <w:color w:val="000000"/>
                <w:kern w:val="24"/>
                <w:sz w:val="16"/>
                <w:szCs w:val="16"/>
              </w:rPr>
            </w:pPr>
            <w:r>
              <w:rPr>
                <w:rFonts w:eastAsia="MS Gothic"/>
                <w:color w:val="000000"/>
                <w:kern w:val="24"/>
                <w:sz w:val="16"/>
                <w:szCs w:val="16"/>
              </w:rPr>
              <w:t>EDCA+ for High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9A0F2" w14:textId="3C4CA773" w:rsidR="00ED5B0C" w:rsidRDefault="00ED5B0C" w:rsidP="00ED5B0C">
            <w:pPr>
              <w:rPr>
                <w:rFonts w:eastAsia="MS Gothic"/>
                <w:color w:val="000000"/>
                <w:kern w:val="24"/>
                <w:sz w:val="16"/>
                <w:szCs w:val="16"/>
              </w:rPr>
            </w:pPr>
            <w:r>
              <w:rPr>
                <w:rFonts w:eastAsia="MS Gothic"/>
                <w:color w:val="000000"/>
                <w:kern w:val="24"/>
                <w:sz w:val="16"/>
                <w:szCs w:val="16"/>
              </w:rPr>
              <w:t>Mingyu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038E2" w14:textId="63C0BA5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E30F31" w14:textId="73B8C9EE" w:rsidR="00ED5B0C" w:rsidRDefault="00ED5B0C" w:rsidP="00ED5B0C">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CCAA383" w14:textId="1327B01E"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B9BF7B2" w14:textId="77777777" w:rsidTr="00043E9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8B15A" w14:textId="6C43C53E" w:rsidR="00ED5B0C" w:rsidRDefault="00ED5B0C" w:rsidP="00ED5B0C">
            <w:pPr>
              <w:jc w:val="center"/>
              <w:rPr>
                <w:rFonts w:eastAsia="MS Gothic"/>
                <w:color w:val="FF0000"/>
                <w:kern w:val="24"/>
                <w:sz w:val="16"/>
                <w:szCs w:val="16"/>
              </w:rPr>
            </w:pPr>
            <w:r>
              <w:rPr>
                <w:rFonts w:eastAsia="MS Gothic"/>
                <w:color w:val="FF0000"/>
                <w:kern w:val="24"/>
                <w:sz w:val="16"/>
                <w:szCs w:val="16"/>
              </w:rPr>
              <w:t>24/1196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BFA1" w14:textId="7EF2C518" w:rsidR="00ED5B0C" w:rsidRDefault="00ED5B0C" w:rsidP="00ED5B0C">
            <w:pPr>
              <w:rPr>
                <w:rFonts w:eastAsia="MS Gothic"/>
                <w:color w:val="000000"/>
                <w:kern w:val="24"/>
                <w:sz w:val="16"/>
                <w:szCs w:val="16"/>
              </w:rPr>
            </w:pPr>
            <w:r>
              <w:rPr>
                <w:rFonts w:eastAsia="MS Gothic"/>
                <w:color w:val="000000"/>
                <w:kern w:val="24"/>
                <w:sz w:val="16"/>
                <w:szCs w:val="16"/>
              </w:rPr>
              <w:t>Issues on OBSS R-TWT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C8018" w14:textId="42802760" w:rsidR="00ED5B0C" w:rsidRDefault="00ED5B0C" w:rsidP="00ED5B0C">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AAF542" w14:textId="497358E1"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8FA4F7" w14:textId="692582C2" w:rsidR="00ED5B0C" w:rsidRDefault="00ED5B0C" w:rsidP="00ED5B0C">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CB87637" w14:textId="5F163034"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B60B772"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7A27B9" w14:textId="370079DE" w:rsidR="00ED5B0C" w:rsidRDefault="00ED5B0C" w:rsidP="00ED5B0C">
            <w:pPr>
              <w:jc w:val="center"/>
              <w:rPr>
                <w:rFonts w:eastAsia="MS Gothic"/>
                <w:color w:val="FF0000"/>
                <w:kern w:val="24"/>
                <w:sz w:val="16"/>
                <w:szCs w:val="16"/>
              </w:rPr>
            </w:pPr>
            <w:r>
              <w:rPr>
                <w:rFonts w:eastAsia="MS Gothic"/>
                <w:color w:val="FF0000"/>
                <w:kern w:val="24"/>
                <w:sz w:val="16"/>
                <w:szCs w:val="16"/>
              </w:rPr>
              <w:t>24/1205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2F006" w14:textId="285009C0" w:rsidR="00ED5B0C" w:rsidRDefault="00ED5B0C" w:rsidP="00ED5B0C">
            <w:pPr>
              <w:rPr>
                <w:rFonts w:eastAsia="MS Gothic"/>
                <w:color w:val="000000"/>
                <w:kern w:val="24"/>
                <w:sz w:val="16"/>
                <w:szCs w:val="16"/>
              </w:rPr>
            </w:pPr>
            <w:r>
              <w:rPr>
                <w:rFonts w:eastAsia="MS Gothic"/>
                <w:color w:val="000000"/>
                <w:kern w:val="24"/>
                <w:sz w:val="16"/>
                <w:szCs w:val="16"/>
              </w:rPr>
              <w:t>Analysis and Simulations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EEDEC" w14:textId="2192C4E6" w:rsidR="00ED5B0C" w:rsidRDefault="00ED5B0C" w:rsidP="00ED5B0C">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8A451C" w14:textId="16985D3C"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A1CDC" w14:textId="6E3D8AAE" w:rsidR="00ED5B0C" w:rsidRDefault="00ED5B0C" w:rsidP="00ED5B0C">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F820E06" w14:textId="49FE24C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971AE4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8441" w14:textId="35D5D1F7" w:rsidR="00ED5B0C" w:rsidRDefault="00ED5B0C" w:rsidP="00ED5B0C">
            <w:pPr>
              <w:jc w:val="center"/>
              <w:rPr>
                <w:rFonts w:eastAsia="MS Gothic"/>
                <w:color w:val="FF0000"/>
                <w:kern w:val="24"/>
                <w:sz w:val="16"/>
                <w:szCs w:val="16"/>
              </w:rPr>
            </w:pPr>
            <w:r>
              <w:rPr>
                <w:rFonts w:eastAsia="MS Gothic"/>
                <w:color w:val="FF0000"/>
                <w:kern w:val="24"/>
                <w:sz w:val="16"/>
                <w:szCs w:val="16"/>
              </w:rPr>
              <w:t>24/1206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08469" w14:textId="66E4CB3E" w:rsidR="00ED5B0C" w:rsidRDefault="00ED5B0C" w:rsidP="00ED5B0C">
            <w:pPr>
              <w:rPr>
                <w:rFonts w:eastAsia="MS Gothic"/>
                <w:color w:val="000000"/>
                <w:kern w:val="24"/>
                <w:sz w:val="16"/>
                <w:szCs w:val="16"/>
              </w:rPr>
            </w:pPr>
            <w:r>
              <w:rPr>
                <w:rFonts w:eastAsia="MS Gothic"/>
                <w:color w:val="000000"/>
                <w:kern w:val="24"/>
                <w:sz w:val="16"/>
                <w:szCs w:val="16"/>
              </w:rPr>
              <w:t>Considerations on Coordinated R-TWT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47EF9" w14:textId="7255F38B" w:rsidR="00ED5B0C" w:rsidRDefault="00ED5B0C" w:rsidP="00ED5B0C">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47CD3A" w14:textId="666D1C85"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921CE" w14:textId="02EC126E" w:rsidR="00ED5B0C" w:rsidRDefault="00ED5B0C" w:rsidP="00ED5B0C">
            <w:pPr>
              <w:jc w:val="center"/>
              <w:rPr>
                <w:rFonts w:eastAsia="MS Gothic"/>
                <w:color w:val="000000"/>
                <w:kern w:val="24"/>
                <w:sz w:val="16"/>
                <w:szCs w:val="16"/>
              </w:rPr>
            </w:pPr>
            <w:r>
              <w:rPr>
                <w:rFonts w:eastAsia="MS Gothic"/>
                <w:color w:val="000000"/>
                <w:kern w:val="24"/>
                <w:sz w:val="16"/>
                <w:szCs w:val="16"/>
              </w:rPr>
              <w:t>C-TWT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9B2BFB7" w14:textId="358BBFF5"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6D45DF3" w14:textId="77777777" w:rsidTr="00C11A0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3737ED" w14:textId="4D4FE41C" w:rsidR="00ED5B0C" w:rsidRDefault="00ED5B0C" w:rsidP="00ED5B0C">
            <w:pPr>
              <w:jc w:val="center"/>
              <w:rPr>
                <w:rFonts w:eastAsia="MS Gothic"/>
                <w:color w:val="FF0000"/>
                <w:kern w:val="24"/>
                <w:sz w:val="16"/>
                <w:szCs w:val="16"/>
              </w:rPr>
            </w:pPr>
            <w:r>
              <w:rPr>
                <w:rFonts w:eastAsia="MS Gothic"/>
                <w:color w:val="FF0000"/>
                <w:kern w:val="24"/>
                <w:sz w:val="16"/>
                <w:szCs w:val="16"/>
              </w:rPr>
              <w:t>24/1207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69550A" w14:textId="0CEEE94E" w:rsidR="00ED5B0C" w:rsidRDefault="00ED5B0C" w:rsidP="00ED5B0C">
            <w:pPr>
              <w:rPr>
                <w:rFonts w:eastAsia="MS Gothic"/>
                <w:color w:val="000000"/>
                <w:kern w:val="24"/>
                <w:sz w:val="16"/>
                <w:szCs w:val="16"/>
              </w:rPr>
            </w:pPr>
            <w:r>
              <w:rPr>
                <w:rFonts w:eastAsia="MS Gothic"/>
                <w:color w:val="000000"/>
                <w:kern w:val="24"/>
                <w:sz w:val="16"/>
                <w:szCs w:val="16"/>
              </w:rPr>
              <w:t>Preemption Session 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04795" w14:textId="447914BA" w:rsidR="00ED5B0C" w:rsidRDefault="00ED5B0C" w:rsidP="00ED5B0C">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F70F00" w14:textId="741CF0AB"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2DD3" w14:textId="1549CCCE"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5C759B51" w14:textId="4B42B7E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9B2608A"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CCD03E" w14:textId="4D5E0B92" w:rsidR="00ED5B0C" w:rsidRDefault="00ED5B0C" w:rsidP="00ED5B0C">
            <w:pPr>
              <w:jc w:val="center"/>
              <w:rPr>
                <w:rFonts w:eastAsia="MS Gothic"/>
                <w:color w:val="FF0000"/>
                <w:kern w:val="24"/>
                <w:sz w:val="16"/>
                <w:szCs w:val="16"/>
              </w:rPr>
            </w:pPr>
            <w:r>
              <w:rPr>
                <w:rFonts w:eastAsia="MS Gothic"/>
                <w:color w:val="FF0000"/>
                <w:kern w:val="24"/>
                <w:sz w:val="16"/>
                <w:szCs w:val="16"/>
              </w:rPr>
              <w:t>24/1217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DCF69" w14:textId="2BEEC6C4" w:rsidR="00ED5B0C" w:rsidRDefault="00ED5B0C" w:rsidP="00ED5B0C">
            <w:pPr>
              <w:rPr>
                <w:rFonts w:eastAsia="MS Gothic"/>
                <w:color w:val="000000"/>
                <w:kern w:val="24"/>
                <w:sz w:val="16"/>
                <w:szCs w:val="16"/>
              </w:rPr>
            </w:pPr>
            <w:r>
              <w:rPr>
                <w:rFonts w:eastAsia="MS Gothic"/>
                <w:color w:val="000000"/>
                <w:kern w:val="24"/>
                <w:sz w:val="16"/>
                <w:szCs w:val="16"/>
              </w:rPr>
              <w:t>Multi-AP Coordination Setup Scheme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AD6C6" w14:textId="024C282C" w:rsidR="00ED5B0C" w:rsidRDefault="00ED5B0C" w:rsidP="00ED5B0C">
            <w:pPr>
              <w:rPr>
                <w:rFonts w:eastAsia="MS Gothic"/>
                <w:color w:val="000000"/>
                <w:kern w:val="24"/>
                <w:sz w:val="16"/>
                <w:szCs w:val="16"/>
              </w:rPr>
            </w:pPr>
            <w:r>
              <w:rPr>
                <w:rFonts w:eastAsia="MS Gothic"/>
                <w:color w:val="000000"/>
                <w:kern w:val="24"/>
                <w:sz w:val="16"/>
                <w:szCs w:val="16"/>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E256C" w14:textId="3EADC0BA"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E829F" w14:textId="2AC787E0" w:rsidR="00ED5B0C" w:rsidRDefault="00ED5B0C" w:rsidP="00ED5B0C">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E55B94C" w14:textId="43B460D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7C29D37"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E765C" w14:textId="79F4B282" w:rsidR="00ED5B0C" w:rsidRDefault="00ED5B0C" w:rsidP="00ED5B0C">
            <w:pPr>
              <w:jc w:val="center"/>
              <w:rPr>
                <w:rFonts w:eastAsia="MS Gothic"/>
                <w:color w:val="FF0000"/>
                <w:kern w:val="24"/>
                <w:sz w:val="16"/>
                <w:szCs w:val="16"/>
              </w:rPr>
            </w:pPr>
            <w:r>
              <w:rPr>
                <w:rFonts w:eastAsia="MS Gothic"/>
                <w:color w:val="FF0000"/>
                <w:kern w:val="24"/>
                <w:sz w:val="16"/>
                <w:szCs w:val="16"/>
              </w:rPr>
              <w:t>24/1218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F744D" w14:textId="3B711638" w:rsidR="00ED5B0C" w:rsidRDefault="00ED5B0C" w:rsidP="00ED5B0C">
            <w:pPr>
              <w:rPr>
                <w:rFonts w:eastAsia="MS Gothic"/>
                <w:color w:val="000000"/>
                <w:kern w:val="24"/>
                <w:sz w:val="16"/>
                <w:szCs w:val="16"/>
              </w:rPr>
            </w:pPr>
            <w:r>
              <w:rPr>
                <w:rFonts w:eastAsia="MS Gothic"/>
                <w:color w:val="000000"/>
                <w:kern w:val="24"/>
                <w:sz w:val="16"/>
                <w:szCs w:val="16"/>
              </w:rPr>
              <w:t>NPCA - next level discussions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9D6F63" w14:textId="7C6E38E2" w:rsidR="00ED5B0C" w:rsidRDefault="00ED5B0C" w:rsidP="00ED5B0C">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6F265" w14:textId="2B892E7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DE6D4" w14:textId="48C74DBD"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C9D4090" w14:textId="20FE175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F4FD70F"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163D11" w14:textId="4ED2299D" w:rsidR="00ED5B0C" w:rsidRDefault="00ED5B0C" w:rsidP="00ED5B0C">
            <w:pPr>
              <w:jc w:val="center"/>
              <w:rPr>
                <w:rFonts w:eastAsia="MS Gothic"/>
                <w:color w:val="FF0000"/>
                <w:kern w:val="24"/>
                <w:sz w:val="16"/>
                <w:szCs w:val="16"/>
              </w:rPr>
            </w:pPr>
            <w:r>
              <w:rPr>
                <w:rFonts w:eastAsia="MS Gothic"/>
                <w:color w:val="FF0000"/>
                <w:kern w:val="24"/>
                <w:sz w:val="16"/>
                <w:szCs w:val="16"/>
              </w:rPr>
              <w:t>24/1220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319934" w14:textId="6F935109" w:rsidR="00ED5B0C" w:rsidRDefault="00ED5B0C" w:rsidP="00ED5B0C">
            <w:pPr>
              <w:rPr>
                <w:rFonts w:eastAsia="MS Gothic"/>
                <w:color w:val="000000"/>
                <w:kern w:val="24"/>
                <w:sz w:val="16"/>
                <w:szCs w:val="16"/>
              </w:rPr>
            </w:pPr>
            <w:r>
              <w:rPr>
                <w:rFonts w:eastAsia="MS Gothic"/>
                <w:color w:val="000000"/>
                <w:kern w:val="24"/>
                <w:sz w:val="16"/>
                <w:szCs w:val="16"/>
              </w:rPr>
              <w:t>A Framework for Coordinated Access Points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F4C8A" w14:textId="0198C0C8" w:rsidR="00ED5B0C" w:rsidRDefault="00ED5B0C" w:rsidP="00ED5B0C">
            <w:pPr>
              <w:rPr>
                <w:rFonts w:eastAsia="MS Gothic"/>
                <w:color w:val="000000"/>
                <w:kern w:val="24"/>
                <w:sz w:val="16"/>
                <w:szCs w:val="16"/>
              </w:rPr>
            </w:pPr>
            <w:r>
              <w:rPr>
                <w:rFonts w:eastAsia="MS Gothic"/>
                <w:color w:val="00000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80C25" w14:textId="5C286B8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B6C240" w14:textId="15B22710" w:rsidR="00ED5B0C" w:rsidRDefault="00ED5B0C" w:rsidP="00ED5B0C">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1471725" w14:textId="6E9149E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66E83F0"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A3484" w14:textId="56CD32DB" w:rsidR="00ED5B0C" w:rsidRDefault="00ED5B0C" w:rsidP="00ED5B0C">
            <w:pPr>
              <w:jc w:val="center"/>
              <w:rPr>
                <w:rFonts w:eastAsia="MS Gothic"/>
                <w:color w:val="FF0000"/>
                <w:kern w:val="24"/>
                <w:sz w:val="16"/>
                <w:szCs w:val="16"/>
              </w:rPr>
            </w:pPr>
            <w:r>
              <w:rPr>
                <w:rFonts w:eastAsia="MS Gothic"/>
                <w:color w:val="FF0000"/>
                <w:kern w:val="24"/>
                <w:sz w:val="16"/>
                <w:szCs w:val="16"/>
              </w:rPr>
              <w:t>24/1221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BD6C2B" w14:textId="1924D2DA" w:rsidR="00ED5B0C" w:rsidRDefault="00ED5B0C" w:rsidP="00ED5B0C">
            <w:pPr>
              <w:rPr>
                <w:rFonts w:eastAsia="MS Gothic"/>
                <w:color w:val="000000"/>
                <w:kern w:val="24"/>
                <w:sz w:val="16"/>
                <w:szCs w:val="16"/>
              </w:rPr>
            </w:pPr>
            <w:r>
              <w:rPr>
                <w:rFonts w:eastAsia="MS Gothic"/>
                <w:color w:val="000000"/>
                <w:kern w:val="24"/>
                <w:sz w:val="16"/>
                <w:szCs w:val="16"/>
              </w:rPr>
              <w:t xml:space="preserve"> ICF ICR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B7AA5" w14:textId="34B9C020" w:rsidR="00ED5B0C" w:rsidRDefault="00ED5B0C" w:rsidP="00ED5B0C">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CD01A8" w14:textId="550C57AD"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C54B38" w14:textId="558C6FB3" w:rsidR="00ED5B0C" w:rsidRDefault="00ED5B0C" w:rsidP="00ED5B0C">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37E3C" w14:textId="07A5F66E"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0B6C46C4" w14:textId="77777777" w:rsidTr="00062F0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C8543E" w14:textId="04EB899F" w:rsidR="00ED5B0C" w:rsidRDefault="00ED5B0C" w:rsidP="00ED5B0C">
            <w:pPr>
              <w:jc w:val="center"/>
              <w:rPr>
                <w:rFonts w:eastAsia="MS Gothic"/>
                <w:color w:val="FF0000"/>
                <w:kern w:val="24"/>
                <w:sz w:val="16"/>
                <w:szCs w:val="16"/>
              </w:rPr>
            </w:pPr>
            <w:r>
              <w:rPr>
                <w:rFonts w:eastAsia="MS Gothic"/>
                <w:color w:val="FF0000"/>
                <w:kern w:val="24"/>
                <w:sz w:val="16"/>
                <w:szCs w:val="16"/>
              </w:rPr>
              <w:t>24/1222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54C85C" w14:textId="5B0B39F4" w:rsidR="00ED5B0C" w:rsidRDefault="00ED5B0C" w:rsidP="00ED5B0C">
            <w:pPr>
              <w:rPr>
                <w:rFonts w:eastAsia="MS Gothic"/>
                <w:color w:val="000000"/>
                <w:kern w:val="24"/>
                <w:sz w:val="16"/>
                <w:szCs w:val="16"/>
              </w:rPr>
            </w:pPr>
            <w:r>
              <w:rPr>
                <w:rFonts w:eastAsia="MS Gothic"/>
                <w:color w:val="000000"/>
                <w:kern w:val="24"/>
                <w:sz w:val="16"/>
                <w:szCs w:val="16"/>
              </w:rPr>
              <w:t>NPCA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73263" w14:textId="58BB3163" w:rsidR="00ED5B0C" w:rsidRDefault="00ED5B0C" w:rsidP="00ED5B0C">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74C5F2" w14:textId="20628473"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DAC7C8" w14:textId="7E7FEF50"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2F08AB" w14:textId="0D0CD17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DD7CD72" w14:textId="77777777" w:rsidTr="007D51D7">
        <w:trPr>
          <w:trHeight w:val="7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37AFC" w14:textId="5B5E86CF" w:rsidR="00ED5B0C" w:rsidRDefault="00ED5B0C" w:rsidP="00ED5B0C">
            <w:pPr>
              <w:jc w:val="center"/>
              <w:rPr>
                <w:rFonts w:eastAsia="MS Gothic"/>
                <w:color w:val="FF0000"/>
                <w:kern w:val="24"/>
                <w:sz w:val="16"/>
                <w:szCs w:val="16"/>
              </w:rPr>
            </w:pPr>
            <w:hyperlink r:id="rId41" w:history="1">
              <w:r>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F1EEB6" w14:textId="4AA141FF" w:rsidR="00ED5B0C" w:rsidRDefault="00ED5B0C" w:rsidP="00ED5B0C">
            <w:pPr>
              <w:rPr>
                <w:rFonts w:eastAsia="MS Gothic"/>
                <w:color w:val="000000"/>
                <w:kern w:val="24"/>
                <w:sz w:val="16"/>
                <w:szCs w:val="16"/>
              </w:rPr>
            </w:pPr>
            <w:r>
              <w:rPr>
                <w:rFonts w:eastAsia="MS Gothic"/>
                <w:color w:val="000000"/>
                <w:kern w:val="24"/>
                <w:sz w:val="16"/>
                <w:szCs w:val="16"/>
              </w:rPr>
              <w:t>Joint Medium Access and TXOP Sharing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5F9BCD" w14:textId="276DB7F8" w:rsidR="00ED5B0C" w:rsidRDefault="00ED5B0C" w:rsidP="00ED5B0C">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8DF96" w14:textId="373760E3"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D66EB5" w14:textId="628CBC5B" w:rsidR="00ED5B0C" w:rsidRDefault="00ED5B0C" w:rsidP="00ED5B0C">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3F620147" w14:textId="4C22CB5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156383A"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16149" w14:textId="6DE0CCF5" w:rsidR="00ED5B0C" w:rsidRDefault="00ED5B0C" w:rsidP="00ED5B0C">
            <w:pPr>
              <w:jc w:val="center"/>
              <w:rPr>
                <w:rFonts w:eastAsia="MS Gothic"/>
                <w:color w:val="FF0000"/>
                <w:kern w:val="24"/>
                <w:sz w:val="16"/>
                <w:szCs w:val="16"/>
              </w:rPr>
            </w:pPr>
            <w:r>
              <w:rPr>
                <w:rFonts w:eastAsia="MS Gothic"/>
                <w:color w:val="FF0000"/>
                <w:kern w:val="24"/>
                <w:sz w:val="16"/>
                <w:szCs w:val="16"/>
              </w:rPr>
              <w:t>24/1225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E0350" w14:textId="6423BDDA" w:rsidR="00ED5B0C" w:rsidRDefault="00ED5B0C" w:rsidP="00ED5B0C">
            <w:pPr>
              <w:rPr>
                <w:rFonts w:eastAsia="MS Gothic"/>
                <w:color w:val="000000"/>
                <w:kern w:val="24"/>
                <w:sz w:val="16"/>
                <w:szCs w:val="16"/>
              </w:rPr>
            </w:pPr>
            <w:r>
              <w:rPr>
                <w:rFonts w:eastAsia="MS Gothic"/>
                <w:color w:val="000000"/>
                <w:kern w:val="24"/>
                <w:sz w:val="16"/>
                <w:szCs w:val="16"/>
              </w:rPr>
              <w:t>Initial Control Frames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1ED13" w14:textId="4A372EEF" w:rsidR="00ED5B0C" w:rsidRDefault="00ED5B0C" w:rsidP="00ED5B0C">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0EA04" w14:textId="42105F6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8E5573" w14:textId="09284DA2"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1770E6E2" w14:textId="6A36EC35"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EE4AC3F" w14:textId="77777777" w:rsidTr="008C04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B7F7E4" w14:textId="58109B79" w:rsidR="00ED5B0C" w:rsidRDefault="00ED5B0C" w:rsidP="00ED5B0C">
            <w:pPr>
              <w:jc w:val="center"/>
              <w:rPr>
                <w:rFonts w:eastAsia="MS Gothic"/>
                <w:color w:val="FF0000"/>
                <w:kern w:val="24"/>
                <w:sz w:val="16"/>
                <w:szCs w:val="16"/>
              </w:rPr>
            </w:pPr>
            <w:r>
              <w:rPr>
                <w:rFonts w:eastAsia="MS Gothic"/>
                <w:color w:val="FF0000"/>
                <w:kern w:val="24"/>
                <w:sz w:val="16"/>
                <w:szCs w:val="16"/>
              </w:rPr>
              <w:t>24/1226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DB21C" w14:textId="10295238" w:rsidR="00ED5B0C" w:rsidRDefault="00ED5B0C" w:rsidP="00ED5B0C">
            <w:pPr>
              <w:rPr>
                <w:rFonts w:eastAsia="MS Gothic"/>
                <w:color w:val="000000"/>
                <w:kern w:val="24"/>
                <w:sz w:val="16"/>
                <w:szCs w:val="16"/>
              </w:rPr>
            </w:pPr>
            <w:r>
              <w:rPr>
                <w:rFonts w:eastAsia="MS Gothic"/>
                <w:color w:val="000000"/>
                <w:kern w:val="24"/>
                <w:sz w:val="16"/>
                <w:szCs w:val="16"/>
              </w:rPr>
              <w:t>ICF-ICR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8C34" w14:textId="1C43D8FB" w:rsidR="00ED5B0C" w:rsidRDefault="00ED5B0C" w:rsidP="00ED5B0C">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D6AED" w14:textId="71E7D63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4BDD3D" w14:textId="661215A8" w:rsidR="00ED5B0C" w:rsidRDefault="00ED5B0C" w:rsidP="00ED5B0C">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2C735084" w14:textId="5ED5BCD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067760B"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0D3FE" w14:textId="5B2D5374" w:rsidR="00ED5B0C" w:rsidRDefault="00ED5B0C" w:rsidP="00ED5B0C">
            <w:pPr>
              <w:jc w:val="center"/>
              <w:rPr>
                <w:rFonts w:eastAsia="MS Gothic"/>
                <w:color w:val="FF0000"/>
                <w:kern w:val="24"/>
                <w:sz w:val="16"/>
                <w:szCs w:val="16"/>
              </w:rPr>
            </w:pPr>
            <w:r>
              <w:rPr>
                <w:rFonts w:eastAsia="MS Gothic"/>
                <w:color w:val="FF0000"/>
                <w:kern w:val="24"/>
                <w:sz w:val="16"/>
                <w:szCs w:val="16"/>
              </w:rPr>
              <w:t>24/1227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6859" w14:textId="74E776E8" w:rsidR="00ED5B0C" w:rsidRDefault="00ED5B0C" w:rsidP="00ED5B0C">
            <w:pPr>
              <w:rPr>
                <w:rFonts w:eastAsia="MS Gothic"/>
                <w:color w:val="000000"/>
                <w:kern w:val="24"/>
                <w:sz w:val="16"/>
                <w:szCs w:val="16"/>
              </w:rPr>
            </w:pPr>
            <w:r>
              <w:rPr>
                <w:rFonts w:eastAsia="MS Gothic"/>
                <w:color w:val="000000"/>
                <w:kern w:val="24"/>
                <w:sz w:val="16"/>
                <w:szCs w:val="16"/>
              </w:rPr>
              <w:t>Some usage of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1D8F" w14:textId="6EC9A674" w:rsidR="00ED5B0C" w:rsidRDefault="00ED5B0C" w:rsidP="00ED5B0C">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3E145" w14:textId="490399DD"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160AAE" w14:textId="2A329884"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BA47D4B" w14:textId="7211C2A3"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5CEDA0AA" w14:textId="77777777" w:rsidTr="00C5347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86EFE" w14:textId="2E64DA62" w:rsidR="00ED5B0C" w:rsidRDefault="00ED5B0C" w:rsidP="00ED5B0C">
            <w:pPr>
              <w:jc w:val="center"/>
              <w:rPr>
                <w:rFonts w:eastAsia="MS Gothic"/>
                <w:color w:val="FF0000"/>
                <w:kern w:val="24"/>
                <w:sz w:val="16"/>
                <w:szCs w:val="16"/>
              </w:rPr>
            </w:pPr>
            <w:r>
              <w:rPr>
                <w:rFonts w:eastAsia="MS Gothic"/>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36EECD" w14:textId="6E1A9C1E" w:rsidR="00ED5B0C" w:rsidRDefault="00ED5B0C" w:rsidP="00ED5B0C">
            <w:pPr>
              <w:rPr>
                <w:rFonts w:eastAsia="MS Gothic"/>
                <w:color w:val="000000"/>
                <w:kern w:val="24"/>
                <w:sz w:val="16"/>
                <w:szCs w:val="16"/>
              </w:rPr>
            </w:pPr>
            <w:r>
              <w:rPr>
                <w:rFonts w:eastAsia="MS Gothic"/>
                <w:color w:val="000000"/>
                <w:kern w:val="24"/>
                <w:sz w:val="16"/>
                <w:szCs w:val="16"/>
              </w:rPr>
              <w:t>NPCA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3F0EE" w14:textId="0DE425C9" w:rsidR="00ED5B0C" w:rsidRDefault="00ED5B0C" w:rsidP="00ED5B0C">
            <w:pPr>
              <w:rPr>
                <w:rFonts w:eastAsia="MS Gothic"/>
                <w:color w:val="000000"/>
                <w:kern w:val="24"/>
                <w:sz w:val="16"/>
                <w:szCs w:val="16"/>
              </w:rPr>
            </w:pPr>
            <w:r>
              <w:rPr>
                <w:rFonts w:eastAsia="MS Gothic"/>
                <w:color w:val="000000"/>
                <w:kern w:val="24"/>
                <w:sz w:val="16"/>
                <w:szCs w:val="16"/>
              </w:rPr>
              <w:t>Cariou, Laurent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EEDF16" w14:textId="048A3F4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115F3" w14:textId="187CA3A4"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7E3E5A4" w14:textId="319224B6"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845D505"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397CAA" w14:textId="4FEC8BFC" w:rsidR="00ED5B0C" w:rsidRDefault="00ED5B0C" w:rsidP="00ED5B0C">
            <w:pPr>
              <w:jc w:val="center"/>
              <w:rPr>
                <w:rFonts w:eastAsia="MS Gothic"/>
                <w:color w:val="FF0000"/>
                <w:kern w:val="24"/>
                <w:sz w:val="16"/>
                <w:szCs w:val="16"/>
              </w:rPr>
            </w:pPr>
            <w:r>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0569A" w14:textId="40C32108" w:rsidR="00ED5B0C" w:rsidRDefault="00ED5B0C" w:rsidP="00ED5B0C">
            <w:pPr>
              <w:rPr>
                <w:rFonts w:eastAsia="MS Gothic"/>
                <w:color w:val="000000"/>
                <w:kern w:val="24"/>
                <w:sz w:val="16"/>
                <w:szCs w:val="16"/>
              </w:rPr>
            </w:pPr>
            <w:r>
              <w:rPr>
                <w:rFonts w:eastAsia="MS Gothic"/>
                <w:color w:val="000000"/>
                <w:kern w:val="24"/>
                <w:sz w:val="16"/>
                <w:szCs w:val="16"/>
              </w:rPr>
              <w:t>MAP Framework--Follow-up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B751C6" w14:textId="18D70B9F" w:rsidR="00ED5B0C" w:rsidRDefault="00ED5B0C" w:rsidP="00ED5B0C">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8EE45" w14:textId="0CE592D4"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9C900" w14:textId="5E3E8E1B" w:rsidR="00ED5B0C" w:rsidRDefault="00ED5B0C" w:rsidP="00ED5B0C">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A50C943" w14:textId="20DE7967"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556D4D6"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4FFDB" w14:textId="11E424DC" w:rsidR="00ED5B0C" w:rsidRDefault="00ED5B0C" w:rsidP="00ED5B0C">
            <w:pPr>
              <w:jc w:val="center"/>
              <w:rPr>
                <w:rFonts w:eastAsia="MS Gothic"/>
                <w:color w:val="FF0000"/>
                <w:kern w:val="24"/>
                <w:sz w:val="16"/>
                <w:szCs w:val="16"/>
              </w:rPr>
            </w:pPr>
            <w:r>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84075" w14:textId="7866C77D" w:rsidR="00ED5B0C" w:rsidRDefault="00ED5B0C" w:rsidP="00ED5B0C">
            <w:pPr>
              <w:rPr>
                <w:rFonts w:eastAsia="MS Gothic"/>
                <w:color w:val="000000"/>
                <w:kern w:val="24"/>
                <w:sz w:val="16"/>
                <w:szCs w:val="16"/>
              </w:rPr>
            </w:pPr>
            <w:r>
              <w:rPr>
                <w:rFonts w:eastAsia="MS Gothic"/>
                <w:color w:val="000000"/>
                <w:kern w:val="24"/>
                <w:sz w:val="16"/>
                <w:szCs w:val="16"/>
              </w:rPr>
              <w:t>Thoughts on 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4DC8C9" w14:textId="19FFEFC3" w:rsidR="00ED5B0C" w:rsidRDefault="00ED5B0C" w:rsidP="00ED5B0C">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1C794B" w14:textId="0A9DCE4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62DE2" w14:textId="63003E3B"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AFADF57" w14:textId="1B604A9B"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291F3112"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D656C" w14:textId="581AE8BC" w:rsidR="00ED5B0C" w:rsidRDefault="00ED5B0C" w:rsidP="00ED5B0C">
            <w:pPr>
              <w:jc w:val="center"/>
              <w:rPr>
                <w:rFonts w:eastAsia="MS Gothic"/>
                <w:color w:val="FF0000"/>
                <w:kern w:val="24"/>
                <w:sz w:val="16"/>
                <w:szCs w:val="16"/>
              </w:rPr>
            </w:pPr>
            <w:r>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8E2D6" w14:textId="1B5F58A1" w:rsidR="00ED5B0C" w:rsidRDefault="00ED5B0C" w:rsidP="00ED5B0C">
            <w:pPr>
              <w:rPr>
                <w:rFonts w:eastAsia="MS Gothic"/>
                <w:color w:val="000000"/>
                <w:kern w:val="24"/>
                <w:sz w:val="16"/>
                <w:szCs w:val="16"/>
              </w:rPr>
            </w:pPr>
            <w:r>
              <w:rPr>
                <w:rFonts w:eastAsia="MS Gothic"/>
                <w:color w:val="000000"/>
                <w:kern w:val="24"/>
                <w:sz w:val="16"/>
                <w:szCs w:val="16"/>
              </w:rPr>
              <w:t>Control Frames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22F64C" w14:textId="33D7D448" w:rsidR="00ED5B0C" w:rsidRDefault="00ED5B0C" w:rsidP="00ED5B0C">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F912E" w14:textId="79F7A60B"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18E2A" w14:textId="2CA9F6AC" w:rsidR="00ED5B0C" w:rsidRDefault="00ED5B0C" w:rsidP="00ED5B0C">
            <w:pPr>
              <w:jc w:val="center"/>
              <w:rPr>
                <w:rFonts w:eastAsia="MS Gothic"/>
                <w:color w:val="000000"/>
                <w:kern w:val="24"/>
                <w:sz w:val="16"/>
                <w:szCs w:val="16"/>
              </w:rPr>
            </w:pPr>
            <w:r>
              <w:rPr>
                <w:rFonts w:eastAsia="MS Gothic"/>
                <w:color w:val="000000"/>
                <w:kern w:val="24"/>
                <w:sz w:val="16"/>
                <w:szCs w:val="16"/>
              </w:rPr>
              <w:t>??</w:t>
            </w:r>
          </w:p>
        </w:tc>
        <w:tc>
          <w:tcPr>
            <w:tcW w:w="720" w:type="dxa"/>
            <w:tcBorders>
              <w:top w:val="single" w:sz="8" w:space="0" w:color="1B587C"/>
              <w:left w:val="single" w:sz="8" w:space="0" w:color="1B587C"/>
              <w:bottom w:val="single" w:sz="8" w:space="0" w:color="1B587C"/>
              <w:right w:val="single" w:sz="8" w:space="0" w:color="1B587C"/>
            </w:tcBorders>
            <w:vAlign w:val="bottom"/>
          </w:tcPr>
          <w:p w14:paraId="7037D625" w14:textId="0F68F5E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FBA5451"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AA3B1C" w14:textId="48AF964F" w:rsidR="00ED5B0C" w:rsidRDefault="00ED5B0C" w:rsidP="00ED5B0C">
            <w:pPr>
              <w:jc w:val="center"/>
              <w:rPr>
                <w:rFonts w:eastAsia="MS Gothic"/>
                <w:color w:val="FF0000"/>
                <w:kern w:val="24"/>
                <w:sz w:val="16"/>
                <w:szCs w:val="16"/>
              </w:rPr>
            </w:pPr>
            <w:hyperlink r:id="rId42" w:history="1">
              <w:r>
                <w:rPr>
                  <w:rStyle w:val="Hyperlink"/>
                  <w:rFonts w:eastAsia="MS Gothic"/>
                  <w:color w:val="0563C1"/>
                  <w:kern w:val="24"/>
                  <w:sz w:val="16"/>
                  <w:szCs w:val="16"/>
                </w:rPr>
                <w:t>24/1243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AA6429" w14:textId="13262F4A" w:rsidR="00ED5B0C" w:rsidRDefault="00ED5B0C" w:rsidP="00ED5B0C">
            <w:pPr>
              <w:rPr>
                <w:rFonts w:eastAsia="MS Gothic"/>
                <w:color w:val="000000"/>
                <w:kern w:val="24"/>
                <w:sz w:val="16"/>
                <w:szCs w:val="16"/>
              </w:rPr>
            </w:pPr>
            <w:r>
              <w:rPr>
                <w:rFonts w:eastAsia="MS Gothic"/>
                <w:color w:val="000000"/>
                <w:kern w:val="24"/>
                <w:sz w:val="16"/>
                <w:szCs w:val="16"/>
              </w:rPr>
              <w:t>100 MHz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D13B35" w14:textId="3AF0F483" w:rsidR="00ED5B0C" w:rsidRDefault="00ED5B0C" w:rsidP="00ED5B0C">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93094" w14:textId="48E11C22"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296CD1" w14:textId="7F011652" w:rsidR="00ED5B0C" w:rsidRDefault="00ED5B0C" w:rsidP="00ED5B0C">
            <w:pPr>
              <w:jc w:val="center"/>
              <w:rPr>
                <w:rFonts w:eastAsia="MS Gothic"/>
                <w:color w:val="000000"/>
                <w:kern w:val="24"/>
                <w:sz w:val="16"/>
                <w:szCs w:val="16"/>
              </w:rPr>
            </w:pPr>
            <w:r>
              <w:rPr>
                <w:rFonts w:eastAsia="MS Gothic"/>
                <w:color w:val="000000"/>
                <w:kern w:val="24"/>
                <w:sz w:val="16"/>
                <w:szCs w:val="16"/>
              </w:rPr>
              <w:t>PPDU</w:t>
            </w:r>
          </w:p>
        </w:tc>
        <w:tc>
          <w:tcPr>
            <w:tcW w:w="720" w:type="dxa"/>
            <w:tcBorders>
              <w:top w:val="single" w:sz="8" w:space="0" w:color="1B587C"/>
              <w:left w:val="single" w:sz="8" w:space="0" w:color="1B587C"/>
              <w:bottom w:val="single" w:sz="8" w:space="0" w:color="1B587C"/>
              <w:right w:val="single" w:sz="8" w:space="0" w:color="1B587C"/>
            </w:tcBorders>
            <w:vAlign w:val="bottom"/>
          </w:tcPr>
          <w:p w14:paraId="7040599A" w14:textId="67C23D0D" w:rsidR="00ED5B0C" w:rsidRDefault="00ED5B0C" w:rsidP="00ED5B0C">
            <w:pPr>
              <w:jc w:val="center"/>
              <w:rPr>
                <w:rFonts w:eastAsia="MS Gothic"/>
                <w:color w:val="000000"/>
                <w:kern w:val="24"/>
                <w:sz w:val="16"/>
                <w:szCs w:val="16"/>
              </w:rPr>
            </w:pPr>
            <w:r>
              <w:rPr>
                <w:rFonts w:eastAsia="MS Gothic"/>
                <w:color w:val="000000"/>
                <w:kern w:val="24"/>
                <w:sz w:val="16"/>
                <w:szCs w:val="16"/>
              </w:rPr>
              <w:t>PHY</w:t>
            </w:r>
          </w:p>
        </w:tc>
      </w:tr>
      <w:tr w:rsidR="00ED5B0C" w:rsidRPr="00BC5BE9" w14:paraId="62692BDA" w14:textId="77777777" w:rsidTr="00BF45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418C81" w14:textId="21ACFFE7" w:rsidR="00ED5B0C" w:rsidRDefault="00ED5B0C" w:rsidP="00ED5B0C">
            <w:pPr>
              <w:jc w:val="center"/>
              <w:rPr>
                <w:rFonts w:eastAsia="MS Gothic"/>
                <w:color w:val="FF0000"/>
                <w:kern w:val="24"/>
                <w:sz w:val="16"/>
                <w:szCs w:val="16"/>
              </w:rPr>
            </w:pPr>
            <w:hyperlink r:id="rId43" w:history="1">
              <w:r>
                <w:rPr>
                  <w:rStyle w:val="Hyperlink"/>
                  <w:rFonts w:eastAsia="MS Gothic"/>
                  <w:color w:val="0563C1"/>
                  <w:kern w:val="24"/>
                  <w:sz w:val="16"/>
                  <w:szCs w:val="16"/>
                </w:rPr>
                <w:t>24/1244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B80C0E" w14:textId="04E21524" w:rsidR="00ED5B0C" w:rsidRDefault="00ED5B0C" w:rsidP="00ED5B0C">
            <w:pPr>
              <w:rPr>
                <w:rFonts w:eastAsia="MS Gothic"/>
                <w:color w:val="000000"/>
                <w:kern w:val="24"/>
                <w:sz w:val="16"/>
                <w:szCs w:val="16"/>
              </w:rPr>
            </w:pPr>
            <w:r>
              <w:rPr>
                <w:rFonts w:eastAsia="MS Gothic"/>
                <w:color w:val="000000"/>
                <w:kern w:val="24"/>
                <w:sz w:val="16"/>
                <w:szCs w:val="16"/>
              </w:rPr>
              <w:t>SST or DSO Support for Wider Bandwidth OFDMA and A-PPDU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B32ABB" w14:textId="7051BFD8" w:rsidR="00ED5B0C" w:rsidRDefault="00ED5B0C" w:rsidP="00ED5B0C">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7B4A3B" w14:textId="0B39C366"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BB4D7" w14:textId="4209D255" w:rsidR="00ED5B0C" w:rsidRDefault="00ED5B0C" w:rsidP="00ED5B0C">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9B57C2B" w14:textId="0DD6DC27" w:rsidR="00ED5B0C" w:rsidRDefault="00ED5B0C" w:rsidP="00ED5B0C">
            <w:pPr>
              <w:jc w:val="center"/>
              <w:rPr>
                <w:rFonts w:eastAsia="MS Gothic"/>
                <w:color w:val="000000"/>
                <w:kern w:val="24"/>
                <w:sz w:val="16"/>
                <w:szCs w:val="16"/>
              </w:rPr>
            </w:pPr>
            <w:r>
              <w:rPr>
                <w:rFonts w:eastAsia="MS Gothic"/>
                <w:color w:val="000000"/>
                <w:kern w:val="24"/>
                <w:sz w:val="16"/>
                <w:szCs w:val="16"/>
              </w:rPr>
              <w:t>Joint</w:t>
            </w:r>
          </w:p>
        </w:tc>
      </w:tr>
      <w:tr w:rsidR="00ED5B0C" w:rsidRPr="00BC5BE9" w14:paraId="708F9135"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C426CE" w14:textId="46AB61B3" w:rsidR="00ED5B0C" w:rsidRDefault="00ED5B0C" w:rsidP="00ED5B0C">
            <w:pPr>
              <w:jc w:val="center"/>
              <w:rPr>
                <w:rFonts w:eastAsia="MS Gothic"/>
                <w:color w:val="FF0000"/>
                <w:kern w:val="24"/>
                <w:sz w:val="16"/>
                <w:szCs w:val="16"/>
              </w:rPr>
            </w:pPr>
            <w:r>
              <w:rPr>
                <w:rFonts w:eastAsia="MS Gothic"/>
                <w:color w:val="FF0000"/>
                <w:kern w:val="24"/>
                <w:sz w:val="16"/>
                <w:szCs w:val="16"/>
              </w:rPr>
              <w:t>24/1246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119A28" w14:textId="37CFEBAA" w:rsidR="00ED5B0C" w:rsidRDefault="00ED5B0C" w:rsidP="00ED5B0C">
            <w:pPr>
              <w:rPr>
                <w:rFonts w:eastAsia="MS Gothic"/>
                <w:color w:val="000000"/>
                <w:kern w:val="24"/>
                <w:sz w:val="16"/>
                <w:szCs w:val="16"/>
              </w:rPr>
            </w:pPr>
            <w:r>
              <w:rPr>
                <w:rFonts w:eastAsia="MS Gothic"/>
                <w:color w:val="000000"/>
                <w:kern w:val="24"/>
                <w:sz w:val="16"/>
                <w:szCs w:val="16"/>
              </w:rPr>
              <w:t>Low-power-listening-mode-for-clients-follow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3CAF9" w14:textId="3E90B838" w:rsidR="00ED5B0C" w:rsidRDefault="00ED5B0C" w:rsidP="00ED5B0C">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E6F27" w14:textId="50F7FF8E"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1AE398" w14:textId="5513C1CD"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999E915" w14:textId="71FEBFCB"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B235CEB" w14:textId="77777777" w:rsidTr="00C61B2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C2A280" w14:textId="5510C548" w:rsidR="00ED5B0C" w:rsidRDefault="00ED5B0C" w:rsidP="00ED5B0C">
            <w:pPr>
              <w:jc w:val="center"/>
              <w:rPr>
                <w:rFonts w:eastAsia="MS Gothic"/>
                <w:color w:val="FF0000"/>
                <w:kern w:val="24"/>
                <w:sz w:val="16"/>
                <w:szCs w:val="16"/>
              </w:rPr>
            </w:pPr>
            <w:r>
              <w:rPr>
                <w:rFonts w:eastAsia="MS Gothic"/>
                <w:color w:val="FF0000"/>
                <w:kern w:val="24"/>
                <w:sz w:val="16"/>
                <w:szCs w:val="16"/>
              </w:rPr>
              <w:t>24/1247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0F945" w14:textId="7F6D42C7" w:rsidR="00ED5B0C" w:rsidRDefault="00ED5B0C" w:rsidP="00ED5B0C">
            <w:pPr>
              <w:rPr>
                <w:rFonts w:eastAsia="MS Gothic"/>
                <w:color w:val="000000"/>
                <w:kern w:val="24"/>
                <w:sz w:val="16"/>
                <w:szCs w:val="16"/>
              </w:rPr>
            </w:pPr>
            <w:r>
              <w:rPr>
                <w:rFonts w:eastAsia="MS Gothic"/>
                <w:color w:val="000000"/>
                <w:kern w:val="24"/>
                <w:sz w:val="16"/>
                <w:szCs w:val="16"/>
              </w:rPr>
              <w:t>ICF ICR Design For Coex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C78DB5" w14:textId="1DA7D484" w:rsidR="00ED5B0C" w:rsidRDefault="00ED5B0C" w:rsidP="00ED5B0C">
            <w:pPr>
              <w:rPr>
                <w:rFonts w:eastAsia="MS Gothic"/>
                <w:color w:val="000000"/>
                <w:kern w:val="24"/>
                <w:sz w:val="16"/>
                <w:szCs w:val="16"/>
              </w:rPr>
            </w:pPr>
            <w:r>
              <w:rPr>
                <w:rFonts w:eastAsia="MS Gothic"/>
                <w:color w:val="000000"/>
                <w:kern w:val="24"/>
                <w:sz w:val="16"/>
                <w:szCs w:val="16"/>
              </w:rPr>
              <w:t>Abdel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9410BA" w14:textId="4A90881F"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27D59" w14:textId="25C2E1A2" w:rsidR="00ED5B0C" w:rsidRDefault="00ED5B0C" w:rsidP="00ED5B0C">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689F87A3" w14:textId="4056CB8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3092C68"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B08202" w14:textId="32512E0F" w:rsidR="00ED5B0C" w:rsidRDefault="00ED5B0C" w:rsidP="00ED5B0C">
            <w:pPr>
              <w:jc w:val="center"/>
              <w:rPr>
                <w:rFonts w:eastAsia="MS Gothic"/>
                <w:color w:val="FF0000"/>
                <w:kern w:val="24"/>
                <w:sz w:val="16"/>
                <w:szCs w:val="16"/>
              </w:rPr>
            </w:pPr>
            <w:r>
              <w:rPr>
                <w:rFonts w:eastAsia="MS Gothic"/>
                <w:color w:val="FF0000"/>
                <w:kern w:val="24"/>
                <w:sz w:val="16"/>
                <w:szCs w:val="16"/>
              </w:rPr>
              <w:t>24/1250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784A03" w14:textId="6F60CD7D" w:rsidR="00ED5B0C" w:rsidRDefault="00ED5B0C" w:rsidP="00ED5B0C">
            <w:pPr>
              <w:rPr>
                <w:rFonts w:eastAsia="MS Gothic"/>
                <w:color w:val="000000"/>
                <w:kern w:val="24"/>
                <w:sz w:val="16"/>
                <w:szCs w:val="16"/>
              </w:rPr>
            </w:pPr>
            <w:r>
              <w:rPr>
                <w:rFonts w:eastAsia="MS Gothic"/>
                <w:color w:val="000000"/>
                <w:kern w:val="24"/>
                <w:sz w:val="16"/>
                <w:szCs w:val="16"/>
              </w:rPr>
              <w:t>Discussion on TXOP Allocation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BC3347" w14:textId="6FB81EA8" w:rsidR="00ED5B0C" w:rsidRDefault="00ED5B0C" w:rsidP="00ED5B0C">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7EAA3" w14:textId="057D02C1"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11967" w14:textId="27DF52FF" w:rsidR="00ED5B0C" w:rsidRDefault="00ED5B0C"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34F84203" w14:textId="3D7FD2E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6260EFD" w14:textId="77777777" w:rsidTr="00D278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D8BF1" w14:textId="6BCAF90D" w:rsidR="00ED5B0C" w:rsidRPr="00D80851" w:rsidRDefault="00ED5B0C" w:rsidP="00ED5B0C">
            <w:pPr>
              <w:jc w:val="center"/>
              <w:rPr>
                <w:rFonts w:eastAsia="MS Gothic"/>
                <w:color w:val="FF0000"/>
                <w:kern w:val="24"/>
                <w:sz w:val="16"/>
                <w:szCs w:val="16"/>
              </w:rPr>
            </w:pPr>
            <w:r w:rsidRPr="00D80851">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9E5E0A" w14:textId="64C161B4" w:rsidR="00ED5B0C" w:rsidRDefault="00ED5B0C" w:rsidP="00ED5B0C">
            <w:pPr>
              <w:rPr>
                <w:rFonts w:eastAsia="MS Gothic"/>
                <w:color w:val="000000"/>
                <w:kern w:val="24"/>
                <w:sz w:val="16"/>
                <w:szCs w:val="16"/>
              </w:rPr>
            </w:pPr>
            <w:r>
              <w:rPr>
                <w:rFonts w:eastAsia="MS Gothic"/>
                <w:color w:val="000000"/>
                <w:kern w:val="24"/>
                <w:sz w:val="16"/>
                <w:szCs w:val="16"/>
              </w:rPr>
              <w:t>Flexible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A7607" w14:textId="69CE2B80" w:rsidR="00ED5B0C" w:rsidRDefault="00ED5B0C" w:rsidP="00ED5B0C">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DEE6ED" w14:textId="2567CA08"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DD9A8" w14:textId="19BE6A67" w:rsidR="00ED5B0C" w:rsidRDefault="00ED5B0C" w:rsidP="00ED5B0C">
            <w:pPr>
              <w:jc w:val="center"/>
              <w:rPr>
                <w:rFonts w:eastAsia="MS Gothic"/>
                <w:color w:val="000000"/>
                <w:kern w:val="24"/>
                <w:sz w:val="16"/>
                <w:szCs w:val="16"/>
              </w:rPr>
            </w:pPr>
            <w:r>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bottom"/>
          </w:tcPr>
          <w:p w14:paraId="40A3C76A" w14:textId="3904AE8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D1224DD"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19E5D0" w14:textId="0C99ED07" w:rsidR="00ED5B0C" w:rsidRPr="00D80851" w:rsidRDefault="00ED5B0C" w:rsidP="00ED5B0C">
            <w:pPr>
              <w:jc w:val="center"/>
              <w:rPr>
                <w:rFonts w:eastAsia="MS Gothic"/>
                <w:color w:val="FF0000"/>
                <w:kern w:val="24"/>
                <w:sz w:val="16"/>
                <w:szCs w:val="16"/>
              </w:rPr>
            </w:pPr>
            <w:r w:rsidRPr="00D80851">
              <w:rPr>
                <w:rFonts w:eastAsia="MS Gothic"/>
                <w:color w:val="FF0000"/>
                <w:kern w:val="24"/>
                <w:sz w:val="16"/>
                <w:szCs w:val="16"/>
              </w:rPr>
              <w:t>24/1256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92379A" w14:textId="0826CD2F" w:rsidR="00ED5B0C" w:rsidRDefault="00ED5B0C" w:rsidP="00ED5B0C">
            <w:pPr>
              <w:rPr>
                <w:rFonts w:eastAsia="MS Gothic"/>
                <w:color w:val="000000"/>
                <w:kern w:val="24"/>
                <w:sz w:val="16"/>
                <w:szCs w:val="16"/>
              </w:rPr>
            </w:pPr>
            <w:r>
              <w:rPr>
                <w:rFonts w:eastAsia="MS Gothic"/>
                <w:color w:val="000000"/>
                <w:kern w:val="24"/>
                <w:sz w:val="16"/>
                <w:szCs w:val="16"/>
              </w:rPr>
              <w:t>The padding after intermediate FCS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6BDD06" w14:textId="539A3AEC" w:rsidR="00ED5B0C" w:rsidRDefault="00ED5B0C" w:rsidP="00ED5B0C">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AECFE" w14:textId="5ED34813"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32C6DB" w14:textId="6A80E0A9"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3039FB1" w14:textId="6D37927A"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63A885F"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1D0AC6" w14:textId="07FB3F6B" w:rsidR="00ED5B0C" w:rsidRPr="00D80851" w:rsidRDefault="00ED5B0C" w:rsidP="00ED5B0C">
            <w:pPr>
              <w:jc w:val="center"/>
              <w:rPr>
                <w:rFonts w:eastAsia="MS Gothic"/>
                <w:color w:val="FF0000"/>
                <w:kern w:val="24"/>
                <w:sz w:val="16"/>
                <w:szCs w:val="16"/>
              </w:rPr>
            </w:pPr>
            <w:r w:rsidRPr="00D80851">
              <w:rPr>
                <w:rFonts w:eastAsia="MS Gothic"/>
                <w:color w:val="FF0000"/>
                <w:kern w:val="24"/>
                <w:sz w:val="16"/>
                <w:szCs w:val="16"/>
              </w:rPr>
              <w:lastRenderedPageBreak/>
              <w:t>24/1257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333BA1" w14:textId="4CBCB154" w:rsidR="00ED5B0C" w:rsidRDefault="00ED5B0C" w:rsidP="00ED5B0C">
            <w:pPr>
              <w:rPr>
                <w:rFonts w:eastAsia="MS Gothic"/>
                <w:color w:val="000000"/>
                <w:kern w:val="24"/>
                <w:sz w:val="16"/>
                <w:szCs w:val="16"/>
              </w:rPr>
            </w:pPr>
            <w:r>
              <w:rPr>
                <w:rFonts w:eastAsia="MS Gothic"/>
                <w:color w:val="000000"/>
                <w:kern w:val="24"/>
                <w:sz w:val="16"/>
                <w:szCs w:val="16"/>
              </w:rPr>
              <w:t>Preemption Procedure and Indication-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33FF7" w14:textId="7DEBCBF6" w:rsidR="00ED5B0C" w:rsidRDefault="00ED5B0C" w:rsidP="00ED5B0C">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39D493" w14:textId="59FCA483"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F055" w14:textId="4C401114" w:rsidR="00ED5B0C" w:rsidRDefault="00ED5B0C" w:rsidP="00ED5B0C">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6FBCBA0D" w14:textId="50DBFDC9"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F2AEA56"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E83E4" w14:textId="22A3F9D6" w:rsidR="00ED5B0C" w:rsidRPr="00D80851" w:rsidRDefault="00ED5B0C" w:rsidP="00ED5B0C">
            <w:pPr>
              <w:jc w:val="center"/>
              <w:rPr>
                <w:rFonts w:eastAsia="MS Gothic"/>
                <w:color w:val="FF0000"/>
                <w:kern w:val="24"/>
                <w:sz w:val="16"/>
                <w:szCs w:val="16"/>
              </w:rPr>
            </w:pPr>
            <w:r w:rsidRPr="00D80851">
              <w:rPr>
                <w:rFonts w:eastAsia="MS Gothic"/>
                <w:color w:val="FF0000"/>
                <w:kern w:val="24"/>
                <w:sz w:val="16"/>
                <w:szCs w:val="16"/>
              </w:rPr>
              <w:t>24/1259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66CACC" w14:textId="07B45D37" w:rsidR="00ED5B0C" w:rsidRDefault="00ED5B0C" w:rsidP="00ED5B0C">
            <w:pPr>
              <w:rPr>
                <w:rFonts w:eastAsia="MS Gothic"/>
                <w:color w:val="000000"/>
                <w:kern w:val="24"/>
                <w:sz w:val="16"/>
                <w:szCs w:val="16"/>
              </w:rPr>
            </w:pPr>
            <w:proofErr w:type="spellStart"/>
            <w:r>
              <w:rPr>
                <w:rFonts w:eastAsia="MS Gothic"/>
                <w:color w:val="000000"/>
                <w:kern w:val="24"/>
                <w:sz w:val="16"/>
                <w:szCs w:val="16"/>
              </w:rPr>
              <w:t>Sp</w:t>
            </w:r>
            <w:proofErr w:type="spellEnd"/>
            <w:r>
              <w:rPr>
                <w:rFonts w:eastAsia="MS Gothic"/>
                <w:color w:val="000000"/>
                <w:kern w:val="24"/>
                <w:sz w:val="16"/>
                <w:szCs w:val="16"/>
              </w:rPr>
              <w:t>-based non-primary channel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7ECF72" w14:textId="2D68AB9F" w:rsidR="00ED5B0C" w:rsidRDefault="00ED5B0C" w:rsidP="00ED5B0C">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E9325C" w14:textId="238CC5C9"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3DED7C" w14:textId="6A8C6D62"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54CC5D7A" w14:textId="284D3FB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401F3F39"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CB6FD" w14:textId="36930828" w:rsidR="00ED5B0C" w:rsidRPr="00D80851" w:rsidRDefault="00ED5B0C" w:rsidP="00ED5B0C">
            <w:pPr>
              <w:jc w:val="center"/>
              <w:rPr>
                <w:rFonts w:eastAsia="MS Gothic"/>
                <w:color w:val="FF0000"/>
                <w:kern w:val="24"/>
                <w:sz w:val="16"/>
                <w:szCs w:val="16"/>
              </w:rPr>
            </w:pPr>
            <w:r w:rsidRPr="00D80851">
              <w:rPr>
                <w:rFonts w:eastAsia="MS Gothic"/>
                <w:color w:val="FF0000"/>
                <w:kern w:val="24"/>
                <w:sz w:val="16"/>
                <w:szCs w:val="16"/>
              </w:rPr>
              <w:t>24/1260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4E845" w14:textId="41ACBFD9" w:rsidR="00ED5B0C" w:rsidRDefault="00ED5B0C" w:rsidP="00ED5B0C">
            <w:pPr>
              <w:rPr>
                <w:rFonts w:eastAsia="MS Gothic"/>
                <w:color w:val="000000"/>
                <w:kern w:val="24"/>
                <w:sz w:val="16"/>
                <w:szCs w:val="16"/>
              </w:rPr>
            </w:pPr>
            <w:r>
              <w:rPr>
                <w:rFonts w:eastAsia="MS Gothic"/>
                <w:color w:val="000000"/>
                <w:kern w:val="24"/>
                <w:sz w:val="16"/>
                <w:szCs w:val="16"/>
              </w:rPr>
              <w:t>Further considerations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3F6952" w14:textId="1B48AF17" w:rsidR="00ED5B0C" w:rsidRDefault="00ED5B0C" w:rsidP="00ED5B0C">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B848D9" w14:textId="4E71D53A"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FB9C5" w14:textId="000E040A"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4B16AE08" w14:textId="34BDB1AD"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0BBB88E" w14:textId="77777777" w:rsidTr="009E53D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95124" w14:textId="6C55FC9C" w:rsidR="00ED5B0C" w:rsidRPr="00D80851" w:rsidRDefault="00ED5B0C" w:rsidP="00ED5B0C">
            <w:pPr>
              <w:jc w:val="center"/>
              <w:rPr>
                <w:rFonts w:eastAsia="MS Gothic"/>
                <w:color w:val="FF0000"/>
                <w:kern w:val="24"/>
                <w:sz w:val="16"/>
                <w:szCs w:val="16"/>
              </w:rPr>
            </w:pPr>
            <w:r w:rsidRPr="00D80851">
              <w:rPr>
                <w:rFonts w:eastAsia="MS Gothic"/>
                <w:color w:val="FF0000"/>
                <w:kern w:val="24"/>
                <w:sz w:val="16"/>
                <w:szCs w:val="16"/>
              </w:rPr>
              <w:t>24/1261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3A86FB" w14:textId="39C8CE14" w:rsidR="00ED5B0C" w:rsidRDefault="00ED5B0C" w:rsidP="00ED5B0C">
            <w:pPr>
              <w:rPr>
                <w:rFonts w:eastAsia="MS Gothic"/>
                <w:color w:val="000000"/>
                <w:kern w:val="24"/>
                <w:sz w:val="16"/>
                <w:szCs w:val="16"/>
              </w:rPr>
            </w:pPr>
            <w:r>
              <w:rPr>
                <w:rFonts w:eastAsia="MS Gothic"/>
                <w:color w:val="000000"/>
                <w:kern w:val="24"/>
                <w:sz w:val="16"/>
                <w:szCs w:val="16"/>
              </w:rPr>
              <w:t>Considerations on Client Power Save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5907CD" w14:textId="6796B433" w:rsidR="00ED5B0C" w:rsidRDefault="00ED5B0C" w:rsidP="00ED5B0C">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8D1B49" w14:textId="1B8BE7B0"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5CBB3A" w14:textId="614418A3" w:rsidR="00ED5B0C" w:rsidRDefault="00ED5B0C" w:rsidP="00ED5B0C">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D8775B7" w14:textId="0C720CEB"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071847EC" w:rsidR="00ED5B0C" w:rsidRPr="000F08D7" w:rsidRDefault="00ED5B0C" w:rsidP="00ED5B0C">
            <w:pPr>
              <w:jc w:val="center"/>
              <w:rPr>
                <w:rFonts w:eastAsia="MS Gothic"/>
                <w:b/>
                <w:bCs/>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w:t>
            </w:r>
          </w:p>
        </w:tc>
      </w:tr>
      <w:tr w:rsidR="00ED5B0C" w:rsidRPr="00BC5BE9" w14:paraId="572664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B9BBB" w14:textId="06C8F8F8" w:rsidR="00ED5B0C" w:rsidRDefault="00ED5B0C" w:rsidP="00ED5B0C">
            <w:pPr>
              <w:rPr>
                <w:rFonts w:eastAsia="MS Gothic"/>
                <w:color w:val="FF0000"/>
                <w:kern w:val="24"/>
                <w:sz w:val="16"/>
                <w:szCs w:val="16"/>
              </w:rPr>
            </w:pPr>
            <w:r>
              <w:rPr>
                <w:rFonts w:eastAsia="MS Gothic"/>
                <w:color w:val="000000"/>
                <w:kern w:val="24"/>
                <w:sz w:val="16"/>
                <w:szCs w:val="16"/>
              </w:rPr>
              <w:t>24/1276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23A2A" w14:textId="08D1A26A" w:rsidR="00ED5B0C" w:rsidRPr="00E12084" w:rsidRDefault="00ED5B0C" w:rsidP="00ED5B0C">
            <w:pPr>
              <w:rPr>
                <w:rFonts w:eastAsia="MS Gothic"/>
                <w:color w:val="000000"/>
                <w:kern w:val="24"/>
                <w:sz w:val="16"/>
                <w:szCs w:val="16"/>
              </w:rPr>
            </w:pPr>
            <w:r>
              <w:rPr>
                <w:rFonts w:eastAsia="MS Gothic"/>
                <w:color w:val="000000"/>
                <w:kern w:val="24"/>
                <w:sz w:val="16"/>
                <w:szCs w:val="16"/>
              </w:rPr>
              <w:t>Transmission Enhancement for XR Use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E1FF1" w14:textId="6D50675D" w:rsidR="00ED5B0C" w:rsidRPr="00E12084" w:rsidRDefault="00ED5B0C" w:rsidP="00ED5B0C">
            <w:pPr>
              <w:rPr>
                <w:rFonts w:eastAsia="MS Gothic"/>
                <w:color w:val="00000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3C53B7" w14:textId="409A5717" w:rsidR="00ED5B0C" w:rsidRDefault="00ED5B0C" w:rsidP="00ED5B0C">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4744A" w14:textId="7C0BF461" w:rsidR="00ED5B0C" w:rsidRDefault="00ED5B0C" w:rsidP="00ED5B0C">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CCE0870" w14:textId="71AB2412"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102521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3650A" w14:textId="4D93CA0A" w:rsidR="00ED5B0C" w:rsidRPr="005D69A1" w:rsidRDefault="00ED5B0C" w:rsidP="00ED5B0C">
            <w:pPr>
              <w:rPr>
                <w:rFonts w:eastAsia="MS Gothic"/>
                <w:color w:val="00B050"/>
                <w:kern w:val="24"/>
                <w:sz w:val="16"/>
                <w:szCs w:val="16"/>
              </w:rPr>
            </w:pPr>
            <w:r w:rsidRPr="005D69A1">
              <w:rPr>
                <w:rFonts w:eastAsia="MS Gothic"/>
                <w:color w:val="00B050"/>
                <w:kern w:val="24"/>
                <w:sz w:val="16"/>
                <w:szCs w:val="16"/>
              </w:rPr>
              <w:t>23/2015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83482" w14:textId="39BAB315" w:rsidR="00ED5B0C" w:rsidRPr="005D69A1" w:rsidRDefault="00ED5B0C" w:rsidP="00ED5B0C">
            <w:pPr>
              <w:rPr>
                <w:rFonts w:eastAsia="MS Gothic"/>
                <w:color w:val="00B050"/>
                <w:kern w:val="24"/>
                <w:sz w:val="16"/>
                <w:szCs w:val="16"/>
              </w:rPr>
            </w:pPr>
            <w:r w:rsidRPr="005D69A1">
              <w:rPr>
                <w:rFonts w:eastAsia="MS Gothic"/>
                <w:color w:val="00B050"/>
                <w:kern w:val="24"/>
                <w:sz w:val="16"/>
                <w:szCs w:val="16"/>
              </w:rPr>
              <w:t>HT-Control-field-expansion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232D14" w14:textId="4A74F11D" w:rsidR="00ED5B0C" w:rsidRPr="005D69A1" w:rsidRDefault="00ED5B0C" w:rsidP="00ED5B0C">
            <w:pPr>
              <w:rPr>
                <w:rFonts w:eastAsia="MS Gothic"/>
                <w:color w:val="00B050"/>
                <w:kern w:val="24"/>
                <w:sz w:val="16"/>
                <w:szCs w:val="16"/>
              </w:rPr>
            </w:pPr>
            <w:r w:rsidRPr="005D69A1">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85278B" w14:textId="6D7E4C60" w:rsidR="00ED5B0C" w:rsidRPr="005D69A1" w:rsidRDefault="00ED5B0C" w:rsidP="00ED5B0C">
            <w:pPr>
              <w:pStyle w:val="NormalWeb"/>
              <w:spacing w:before="0" w:beforeAutospacing="0" w:after="0" w:afterAutospacing="0"/>
              <w:jc w:val="center"/>
              <w:rPr>
                <w:rFonts w:eastAsia="MS Gothic"/>
                <w:color w:val="00B050"/>
                <w:kern w:val="24"/>
                <w:sz w:val="16"/>
                <w:szCs w:val="16"/>
                <w:lang w:eastAsia="en-US"/>
              </w:rPr>
            </w:pPr>
            <w:r w:rsidRPr="005D69A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AB9B7" w14:textId="18A15642" w:rsidR="00ED5B0C" w:rsidRPr="005D69A1" w:rsidRDefault="00ED5B0C" w:rsidP="00ED5B0C">
            <w:pPr>
              <w:jc w:val="center"/>
              <w:rPr>
                <w:rFonts w:eastAsia="MS Gothic"/>
                <w:color w:val="00B050"/>
                <w:kern w:val="24"/>
                <w:sz w:val="16"/>
                <w:szCs w:val="16"/>
              </w:rPr>
            </w:pPr>
            <w:r w:rsidRPr="005D69A1">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3DC3807D" w14:textId="0076D229" w:rsidR="00ED5B0C" w:rsidRPr="005D69A1" w:rsidRDefault="00ED5B0C" w:rsidP="00ED5B0C">
            <w:pPr>
              <w:jc w:val="center"/>
              <w:rPr>
                <w:rFonts w:eastAsia="MS Gothic"/>
                <w:color w:val="00B050"/>
                <w:kern w:val="24"/>
                <w:sz w:val="16"/>
                <w:szCs w:val="16"/>
              </w:rPr>
            </w:pPr>
            <w:r w:rsidRPr="005D69A1">
              <w:rPr>
                <w:rFonts w:eastAsia="MS Gothic"/>
                <w:color w:val="00B050"/>
                <w:kern w:val="24"/>
                <w:sz w:val="16"/>
                <w:szCs w:val="16"/>
              </w:rPr>
              <w:t>Joint</w:t>
            </w:r>
          </w:p>
        </w:tc>
      </w:tr>
      <w:tr w:rsidR="00ED5B0C" w:rsidRPr="00BC5BE9" w14:paraId="67090C1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D0BCA" w14:textId="13896BB1" w:rsidR="00ED5B0C" w:rsidRDefault="00ED5B0C" w:rsidP="00ED5B0C">
            <w:pPr>
              <w:rPr>
                <w:rFonts w:eastAsia="MS Gothic"/>
                <w:color w:val="000000" w:themeColor="text1"/>
                <w:kern w:val="24"/>
                <w:sz w:val="16"/>
                <w:szCs w:val="16"/>
              </w:rPr>
            </w:pPr>
            <w:r>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A15FA" w14:textId="19F52BD0" w:rsidR="00ED5B0C" w:rsidRDefault="00ED5B0C" w:rsidP="00ED5B0C">
            <w:pPr>
              <w:rPr>
                <w:rFonts w:eastAsia="MS Gothic"/>
                <w:color w:val="000000"/>
                <w:kern w:val="24"/>
                <w:sz w:val="16"/>
                <w:szCs w:val="16"/>
              </w:rPr>
            </w:pPr>
            <w:r>
              <w:rPr>
                <w:rFonts w:eastAsia="MS Gothic"/>
                <w:color w:val="000000"/>
                <w:kern w:val="24"/>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A109C" w14:textId="6D9E7B1D" w:rsidR="00ED5B0C" w:rsidRDefault="00ED5B0C" w:rsidP="00ED5B0C">
            <w:pPr>
              <w:rPr>
                <w:rFonts w:eastAsia="MS Gothic"/>
                <w:color w:val="000000"/>
                <w:kern w:val="24"/>
                <w:sz w:val="16"/>
                <w:szCs w:val="16"/>
              </w:rPr>
            </w:pPr>
            <w:r>
              <w:rPr>
                <w:rFonts w:eastAsia="MS Gothic"/>
                <w:color w:val="000000"/>
                <w:kern w:val="24"/>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A8" w14:textId="53F5441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FCE469" w14:textId="590EC310" w:rsidR="00ED5B0C" w:rsidRDefault="00ED5B0C" w:rsidP="00ED5B0C">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5FA5" w14:textId="265E29D6"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1DDE6C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DC55E" w14:textId="61641322" w:rsidR="00ED5B0C" w:rsidRDefault="00ED5B0C" w:rsidP="00ED5B0C">
            <w:pPr>
              <w:rPr>
                <w:rFonts w:eastAsia="MS Gothic"/>
                <w:color w:val="FF0000"/>
                <w:kern w:val="24"/>
                <w:sz w:val="16"/>
                <w:szCs w:val="16"/>
              </w:rPr>
            </w:pPr>
            <w:r>
              <w:rPr>
                <w:rFonts w:eastAsia="MS Gothic"/>
                <w:color w:val="FF0000"/>
                <w:kern w:val="24"/>
                <w:sz w:val="16"/>
                <w:szCs w:val="16"/>
              </w:rPr>
              <w:t>24/</w:t>
            </w:r>
            <w:r w:rsidRPr="004A64CE">
              <w:rPr>
                <w:rFonts w:eastAsia="MS Gothic"/>
                <w:color w:val="FF0000"/>
                <w:kern w:val="24"/>
                <w:sz w:val="16"/>
                <w:szCs w:val="16"/>
              </w:rPr>
              <w:t>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99A5DA" w14:textId="2B1B06C7" w:rsidR="00ED5B0C" w:rsidRDefault="00ED5B0C" w:rsidP="00ED5B0C">
            <w:pPr>
              <w:rPr>
                <w:rFonts w:eastAsia="MS Gothic"/>
                <w:color w:val="000000"/>
                <w:kern w:val="24"/>
                <w:sz w:val="16"/>
                <w:szCs w:val="16"/>
              </w:rPr>
            </w:pPr>
            <w:r w:rsidRPr="00E372BE">
              <w:rPr>
                <w:rFonts w:eastAsia="MS Gothic"/>
                <w:color w:val="000000"/>
                <w:kern w:val="24"/>
                <w:sz w:val="16"/>
                <w:szCs w:val="16"/>
              </w:rPr>
              <w:t>Considerations for Multi-AP SP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C7C07" w14:textId="456079A1" w:rsidR="00ED5B0C" w:rsidRDefault="00ED5B0C" w:rsidP="00ED5B0C">
            <w:pPr>
              <w:rPr>
                <w:rFonts w:eastAsia="MS Gothic"/>
                <w:color w:val="000000"/>
                <w:kern w:val="24"/>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EFE98" w14:textId="2D73F0DB"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9F659" w14:textId="4924ABED" w:rsidR="00ED5B0C" w:rsidRDefault="00ED5B0C" w:rsidP="00ED5B0C">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A1C61BE" w14:textId="31F8461F"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1470F34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B4B739" w14:textId="079D9E47" w:rsidR="00ED5B0C" w:rsidRDefault="00ED5B0C" w:rsidP="00ED5B0C">
            <w:pPr>
              <w:rPr>
                <w:rFonts w:eastAsia="MS Gothic"/>
                <w:color w:val="FF0000"/>
                <w:kern w:val="24"/>
                <w:sz w:val="16"/>
                <w:szCs w:val="16"/>
              </w:rPr>
            </w:pPr>
            <w:r>
              <w:rPr>
                <w:rFonts w:eastAsia="MS Gothic"/>
                <w:color w:val="FF0000"/>
                <w:kern w:val="24"/>
                <w:sz w:val="16"/>
                <w:szCs w:val="16"/>
              </w:rPr>
              <w:t>24/1350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E5E70A" w14:textId="5BAB0211" w:rsidR="00ED5B0C" w:rsidRDefault="00ED5B0C" w:rsidP="00ED5B0C">
            <w:pPr>
              <w:rPr>
                <w:rFonts w:eastAsia="MS Gothic"/>
                <w:color w:val="000000"/>
                <w:kern w:val="24"/>
                <w:sz w:val="16"/>
                <w:szCs w:val="16"/>
              </w:rPr>
            </w:pPr>
            <w:r w:rsidRPr="00F9420F">
              <w:rPr>
                <w:rFonts w:eastAsia="MS Gothic"/>
                <w:color w:val="000000"/>
                <w:kern w:val="24"/>
                <w:sz w:val="16"/>
                <w:szCs w:val="16"/>
              </w:rPr>
              <w:t>L4S support implementation options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4299" w14:textId="188ABD64" w:rsidR="00ED5B0C" w:rsidRDefault="00ED5B0C" w:rsidP="00ED5B0C">
            <w:pPr>
              <w:rPr>
                <w:rFonts w:eastAsia="MS Gothic"/>
                <w:color w:val="000000"/>
                <w:kern w:val="24"/>
                <w:sz w:val="16"/>
                <w:szCs w:val="16"/>
              </w:rPr>
            </w:pPr>
            <w:r>
              <w:rPr>
                <w:rFonts w:eastAsia="MS Gothic"/>
                <w:color w:val="000000"/>
                <w:kern w:val="24"/>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0CADE" w14:textId="0912C513"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34D9C" w14:textId="3DADEE32" w:rsidR="00ED5B0C" w:rsidRDefault="00ED5B0C" w:rsidP="00ED5B0C">
            <w:pPr>
              <w:jc w:val="center"/>
              <w:rPr>
                <w:rFonts w:eastAsia="MS Gothic"/>
                <w:color w:val="000000"/>
                <w:kern w:val="24"/>
                <w:sz w:val="16"/>
                <w:szCs w:val="16"/>
              </w:rPr>
            </w:pPr>
            <w:r>
              <w:rPr>
                <w:rFonts w:eastAsia="MS Gothic"/>
                <w:color w:val="00000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784544E5" w14:textId="477C8B85" w:rsidR="00ED5B0C" w:rsidRDefault="00ED5B0C" w:rsidP="00ED5B0C">
            <w:pPr>
              <w:jc w:val="center"/>
              <w:rPr>
                <w:rFonts w:eastAsia="MS Gothic"/>
                <w:color w:val="000000"/>
                <w:kern w:val="24"/>
                <w:sz w:val="16"/>
                <w:szCs w:val="16"/>
              </w:rPr>
            </w:pPr>
            <w:r>
              <w:rPr>
                <w:rFonts w:eastAsia="MS Gothic"/>
                <w:color w:val="000000"/>
                <w:kern w:val="24"/>
                <w:sz w:val="16"/>
                <w:szCs w:val="16"/>
              </w:rPr>
              <w:t>Joint</w:t>
            </w:r>
          </w:p>
        </w:tc>
      </w:tr>
      <w:tr w:rsidR="00ED5B0C" w:rsidRPr="00BC5BE9" w14:paraId="75DB4360"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A31274" w14:textId="0C7C5732" w:rsidR="00ED5B0C" w:rsidRDefault="00ED5B0C" w:rsidP="00ED5B0C">
            <w:pPr>
              <w:rPr>
                <w:rFonts w:eastAsia="MS Gothic"/>
                <w:color w:val="FF0000"/>
                <w:kern w:val="24"/>
                <w:sz w:val="16"/>
                <w:szCs w:val="16"/>
              </w:rPr>
            </w:pPr>
            <w:r>
              <w:rPr>
                <w:rFonts w:eastAsia="MS Gothic"/>
                <w:color w:val="FF0000"/>
                <w:kern w:val="24"/>
                <w:sz w:val="16"/>
                <w:szCs w:val="16"/>
              </w:rPr>
              <w:t>24/1104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7D2CC" w14:textId="2F272C1D" w:rsidR="00ED5B0C" w:rsidRDefault="00ED5B0C" w:rsidP="00ED5B0C">
            <w:pPr>
              <w:rPr>
                <w:rFonts w:eastAsia="MS Gothic"/>
                <w:color w:val="000000"/>
                <w:kern w:val="24"/>
                <w:sz w:val="16"/>
                <w:szCs w:val="16"/>
              </w:rPr>
            </w:pPr>
            <w:r w:rsidRPr="00076136">
              <w:rPr>
                <w:rFonts w:eastAsia="MS Gothic"/>
                <w:color w:val="000000"/>
                <w:kern w:val="24"/>
                <w:sz w:val="16"/>
                <w:szCs w:val="16"/>
              </w:rPr>
              <w:t>Some details on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2E89BE" w14:textId="68171F50" w:rsidR="00ED5B0C" w:rsidRDefault="00ED5B0C" w:rsidP="00ED5B0C">
            <w:pPr>
              <w:rPr>
                <w:rFonts w:eastAsia="MS Gothic"/>
                <w:color w:val="000000"/>
                <w:kern w:val="24"/>
                <w:sz w:val="16"/>
                <w:szCs w:val="16"/>
              </w:rPr>
            </w:pPr>
            <w:proofErr w:type="spellStart"/>
            <w:r w:rsidRPr="00C42184">
              <w:rPr>
                <w:rFonts w:eastAsia="MS Gothic"/>
                <w:color w:val="000000"/>
                <w:kern w:val="24"/>
                <w:sz w:val="16"/>
                <w:szCs w:val="16"/>
              </w:rPr>
              <w:t>Seongho</w:t>
            </w:r>
            <w:proofErr w:type="spellEnd"/>
            <w:r w:rsidRPr="00C42184">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670941" w14:textId="49C8C32B"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AC42D" w14:textId="162460DE" w:rsidR="00ED5B0C" w:rsidRDefault="00ED5B0C" w:rsidP="00ED5B0C">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C9B7" w14:textId="7007045C"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6E4EE6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B4A82B" w14:textId="7AB62CD6" w:rsidR="00ED5B0C" w:rsidRDefault="00ED5B0C" w:rsidP="00ED5B0C">
            <w:pPr>
              <w:rPr>
                <w:rFonts w:eastAsia="MS Gothic"/>
                <w:color w:val="FF0000"/>
                <w:kern w:val="24"/>
                <w:sz w:val="16"/>
                <w:szCs w:val="16"/>
              </w:rPr>
            </w:pPr>
            <w:r>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461D8" w14:textId="7F09A32B" w:rsidR="00ED5B0C" w:rsidRDefault="00ED5B0C" w:rsidP="00ED5B0C">
            <w:pPr>
              <w:rPr>
                <w:rFonts w:eastAsia="MS Gothic"/>
                <w:color w:val="000000"/>
                <w:kern w:val="24"/>
                <w:sz w:val="16"/>
                <w:szCs w:val="16"/>
              </w:rPr>
            </w:pPr>
            <w:r w:rsidRPr="00E85EED">
              <w:rPr>
                <w:rFonts w:eastAsia="MS Gothic"/>
                <w:color w:val="000000"/>
                <w:kern w:val="24"/>
                <w:sz w:val="16"/>
                <w:szCs w:val="16"/>
              </w:rPr>
              <w:t>Enabling opportunistic relay operation via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A8ECA" w14:textId="70A8C516" w:rsidR="00ED5B0C" w:rsidRDefault="00ED5B0C" w:rsidP="00ED5B0C">
            <w:pPr>
              <w:rPr>
                <w:rFonts w:eastAsia="MS Gothic"/>
                <w:color w:val="000000"/>
                <w:kern w:val="24"/>
                <w:sz w:val="16"/>
                <w:szCs w:val="16"/>
              </w:rPr>
            </w:pPr>
            <w:r w:rsidRPr="00FE1E12">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547D67" w14:textId="7CB25447" w:rsidR="00ED5B0C" w:rsidRDefault="00ED5B0C"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B9DB9" w14:textId="02DB0779" w:rsidR="00ED5B0C" w:rsidRDefault="00ED5B0C" w:rsidP="00ED5B0C">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1BEC315" w14:textId="032CC268" w:rsidR="00ED5B0C" w:rsidRDefault="00ED5B0C" w:rsidP="00ED5B0C">
            <w:pPr>
              <w:jc w:val="center"/>
              <w:rPr>
                <w:rFonts w:eastAsia="MS Gothic"/>
                <w:color w:val="000000"/>
                <w:kern w:val="24"/>
                <w:sz w:val="16"/>
                <w:szCs w:val="16"/>
              </w:rPr>
            </w:pPr>
            <w:r>
              <w:rPr>
                <w:rFonts w:eastAsia="MS Gothic"/>
                <w:color w:val="000000"/>
                <w:kern w:val="24"/>
                <w:sz w:val="16"/>
                <w:szCs w:val="16"/>
              </w:rPr>
              <w:t>MAC</w:t>
            </w:r>
          </w:p>
        </w:tc>
      </w:tr>
      <w:tr w:rsidR="00D571DA" w:rsidRPr="00BC5BE9" w14:paraId="03B6A7F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1B1879" w14:textId="35132A5F" w:rsidR="00D571DA" w:rsidRDefault="00B817B9" w:rsidP="00ED5B0C">
            <w:pPr>
              <w:rPr>
                <w:rFonts w:eastAsia="MS Gothic"/>
                <w:color w:val="FF0000"/>
                <w:kern w:val="24"/>
                <w:sz w:val="16"/>
                <w:szCs w:val="16"/>
              </w:rPr>
            </w:pPr>
            <w:r>
              <w:rPr>
                <w:rFonts w:eastAsia="MS Gothic"/>
                <w:color w:val="FF0000"/>
                <w:kern w:val="24"/>
                <w:sz w:val="16"/>
                <w:szCs w:val="16"/>
              </w:rPr>
              <w:t>24/1375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86C46E" w14:textId="5CB02729" w:rsidR="00D571DA" w:rsidRPr="00E85EED" w:rsidRDefault="00D571DA" w:rsidP="00ED5B0C">
            <w:pPr>
              <w:rPr>
                <w:rFonts w:eastAsia="MS Gothic"/>
                <w:color w:val="000000"/>
                <w:kern w:val="24"/>
                <w:sz w:val="16"/>
                <w:szCs w:val="16"/>
              </w:rPr>
            </w:pPr>
            <w:r w:rsidRPr="00D571DA">
              <w:rPr>
                <w:rFonts w:eastAsia="MS Gothic"/>
                <w:color w:val="000000"/>
                <w:kern w:val="24"/>
                <w:sz w:val="16"/>
                <w:szCs w:val="16"/>
              </w:rPr>
              <w:t>Coordinated TDMA analysis for time-sensitive traffic under congested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A8E11" w14:textId="1D6F3220" w:rsidR="00D571DA" w:rsidRPr="00FE1E12" w:rsidRDefault="00B817B9" w:rsidP="00ED5B0C">
            <w:pPr>
              <w:rPr>
                <w:rFonts w:eastAsia="MS Gothic"/>
                <w:color w:val="000000"/>
                <w:kern w:val="24"/>
                <w:sz w:val="16"/>
                <w:szCs w:val="16"/>
              </w:rPr>
            </w:pPr>
            <w:r w:rsidRPr="00B817B9">
              <w:rPr>
                <w:rFonts w:eastAsia="MS Gothic"/>
                <w:color w:val="000000"/>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927C6" w14:textId="3F035031" w:rsidR="00D571DA" w:rsidRDefault="00B817B9" w:rsidP="00ED5B0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7ABAD" w14:textId="24F60878" w:rsidR="00D571DA" w:rsidRDefault="00B817B9" w:rsidP="00ED5B0C">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3DA1D008" w14:textId="09E73892" w:rsidR="00D571DA" w:rsidRDefault="00B817B9" w:rsidP="00ED5B0C">
            <w:pPr>
              <w:jc w:val="center"/>
              <w:rPr>
                <w:rFonts w:eastAsia="MS Gothic"/>
                <w:color w:val="000000"/>
                <w:kern w:val="24"/>
                <w:sz w:val="16"/>
                <w:szCs w:val="16"/>
              </w:rPr>
            </w:pPr>
            <w:r>
              <w:rPr>
                <w:rFonts w:eastAsia="MS Gothic"/>
                <w:color w:val="000000"/>
                <w:kern w:val="24"/>
                <w:sz w:val="16"/>
                <w:szCs w:val="16"/>
              </w:rPr>
              <w:t>MAC</w:t>
            </w:r>
          </w:p>
        </w:tc>
      </w:tr>
      <w:tr w:rsidR="00ED5B0C"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ED5B0C" w:rsidRPr="004D2388" w:rsidRDefault="00ED5B0C" w:rsidP="00ED5B0C">
            <w:pPr>
              <w:jc w:val="center"/>
              <w:rPr>
                <w:rFonts w:eastAsia="MS Gothic"/>
                <w:color w:val="000000" w:themeColor="text1"/>
                <w:kern w:val="24"/>
                <w:sz w:val="18"/>
                <w:szCs w:val="18"/>
              </w:rPr>
            </w:pPr>
            <w:r>
              <w:rPr>
                <w:rFonts w:eastAsia="MS Gothic"/>
                <w:b/>
                <w:bCs/>
                <w:kern w:val="24"/>
                <w:sz w:val="18"/>
                <w:szCs w:val="18"/>
              </w:rPr>
              <w:t>Pending SPs (work in progress)</w:t>
            </w:r>
          </w:p>
        </w:tc>
      </w:tr>
      <w:tr w:rsidR="00ED5B0C" w:rsidRPr="00BC5BE9" w14:paraId="4CED001F" w14:textId="77777777" w:rsidTr="00C078DA">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2BEA786A" w:rsidR="00ED5B0C" w:rsidRPr="00DB2F48" w:rsidRDefault="00ED5B0C" w:rsidP="00ED5B0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4A3D3EBA" w:rsidR="00ED5B0C" w:rsidRPr="00DB2F48" w:rsidRDefault="00ED5B0C" w:rsidP="00ED5B0C">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1AAA308" w:rsidR="00ED5B0C" w:rsidRPr="00DB2F48" w:rsidRDefault="00ED5B0C" w:rsidP="00ED5B0C">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0D3B20B9" w:rsidR="00ED5B0C" w:rsidRPr="00DB2F48" w:rsidRDefault="00ED5B0C" w:rsidP="00ED5B0C">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08F88C8A" w:rsidR="00ED5B0C" w:rsidRPr="00DB2F48" w:rsidRDefault="00ED5B0C" w:rsidP="00ED5B0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2145AC87" w:rsidR="00ED5B0C" w:rsidRPr="00DB2F48" w:rsidRDefault="00ED5B0C" w:rsidP="00ED5B0C">
            <w:pPr>
              <w:jc w:val="center"/>
              <w:rPr>
                <w:rFonts w:eastAsia="MS Gothic"/>
                <w:color w:val="000000" w:themeColor="text1"/>
                <w:kern w:val="24"/>
                <w:sz w:val="16"/>
                <w:szCs w:val="16"/>
              </w:rPr>
            </w:pPr>
          </w:p>
        </w:tc>
      </w:tr>
      <w:tr w:rsidR="00ED5B0C"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ED5B0C" w:rsidRPr="00DB2F48" w:rsidRDefault="00ED5B0C" w:rsidP="00ED5B0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ED5B0C" w:rsidRPr="00DB2F48" w:rsidRDefault="00ED5B0C" w:rsidP="00ED5B0C">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ED5B0C" w:rsidRPr="00DB2F48" w:rsidRDefault="00ED5B0C" w:rsidP="00ED5B0C">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4917C828" w:rsidR="00ED5B0C" w:rsidRPr="00DB2F48" w:rsidRDefault="00ED5B0C" w:rsidP="00ED5B0C">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ED5B0C" w:rsidRPr="00DB2F48" w:rsidRDefault="00ED5B0C" w:rsidP="00ED5B0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ED5B0C" w:rsidRPr="00DB2F48" w:rsidRDefault="00ED5B0C" w:rsidP="00ED5B0C">
            <w:pPr>
              <w:jc w:val="center"/>
              <w:rPr>
                <w:rFonts w:eastAsia="MS Gothic"/>
                <w:color w:val="000000" w:themeColor="text1"/>
                <w:kern w:val="24"/>
                <w:sz w:val="16"/>
                <w:szCs w:val="16"/>
              </w:rPr>
            </w:pPr>
          </w:p>
        </w:tc>
      </w:tr>
      <w:tr w:rsidR="00ED5B0C"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ED5B0C" w:rsidRPr="00DB2F48" w:rsidRDefault="00ED5B0C" w:rsidP="00ED5B0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ED5B0C" w:rsidRPr="00DB2F48" w:rsidRDefault="00ED5B0C" w:rsidP="00ED5B0C">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ED5B0C" w:rsidRPr="00DB2F48" w:rsidRDefault="00ED5B0C" w:rsidP="00ED5B0C">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ED5B0C" w:rsidRPr="00DB2F48" w:rsidRDefault="00ED5B0C" w:rsidP="00ED5B0C">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ED5B0C" w:rsidRPr="00DB2F48" w:rsidRDefault="00ED5B0C" w:rsidP="00ED5B0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ED5B0C" w:rsidRPr="00DB2F48" w:rsidRDefault="00ED5B0C" w:rsidP="00ED5B0C">
            <w:pPr>
              <w:jc w:val="center"/>
              <w:rPr>
                <w:rFonts w:eastAsia="MS Gothic"/>
                <w:color w:val="000000" w:themeColor="text1"/>
                <w:kern w:val="24"/>
                <w:sz w:val="16"/>
                <w:szCs w:val="16"/>
              </w:rPr>
            </w:pPr>
          </w:p>
        </w:tc>
      </w:tr>
      <w:tr w:rsidR="00ED5B0C"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ED5B0C" w:rsidRPr="00DB2F48" w:rsidRDefault="00ED5B0C" w:rsidP="00ED5B0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ED5B0C" w:rsidRPr="00DB2F48" w:rsidRDefault="00ED5B0C" w:rsidP="00ED5B0C">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ED5B0C" w:rsidRPr="00DB2F48" w:rsidRDefault="00ED5B0C" w:rsidP="00ED5B0C">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ED5B0C" w:rsidRPr="00DB2F48" w:rsidRDefault="00ED5B0C" w:rsidP="00ED5B0C">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ED5B0C" w:rsidRPr="00DB2F48" w:rsidRDefault="00ED5B0C" w:rsidP="00ED5B0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ED5B0C" w:rsidRPr="00DB2F48" w:rsidRDefault="00ED5B0C" w:rsidP="00ED5B0C">
            <w:pPr>
              <w:jc w:val="center"/>
              <w:rPr>
                <w:rFonts w:eastAsia="MS Gothic"/>
                <w:color w:val="000000" w:themeColor="text1"/>
                <w:kern w:val="24"/>
                <w:sz w:val="16"/>
                <w:szCs w:val="16"/>
              </w:rPr>
            </w:pPr>
          </w:p>
        </w:tc>
      </w:tr>
      <w:tr w:rsidR="00ED5B0C"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ED5B0C" w:rsidRPr="00DB2F48" w:rsidRDefault="00ED5B0C" w:rsidP="00ED5B0C">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ED5B0C" w:rsidRPr="00DB2F48" w:rsidRDefault="00ED5B0C" w:rsidP="00ED5B0C">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ED5B0C" w:rsidRPr="00DB2F48" w:rsidRDefault="00ED5B0C" w:rsidP="00ED5B0C">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ED5B0C" w:rsidRPr="00DB2F48" w:rsidRDefault="00ED5B0C" w:rsidP="00ED5B0C">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ED5B0C" w:rsidRPr="00DB2F48" w:rsidRDefault="00ED5B0C" w:rsidP="00ED5B0C">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ED5B0C" w:rsidRPr="00DB2F48" w:rsidRDefault="00ED5B0C" w:rsidP="00ED5B0C">
            <w:pPr>
              <w:jc w:val="center"/>
              <w:rPr>
                <w:rFonts w:eastAsia="MS Gothic"/>
                <w:color w:val="000000" w:themeColor="text1"/>
                <w:kern w:val="24"/>
                <w:sz w:val="16"/>
                <w:szCs w:val="16"/>
              </w:rPr>
            </w:pPr>
          </w:p>
        </w:tc>
      </w:tr>
      <w:tr w:rsidR="00ED5B0C"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ED5B0C" w:rsidRPr="004D2388" w:rsidRDefault="00ED5B0C" w:rsidP="00ED5B0C">
            <w:pPr>
              <w:jc w:val="center"/>
              <w:rPr>
                <w:kern w:val="24"/>
                <w:sz w:val="18"/>
                <w:szCs w:val="18"/>
              </w:rPr>
            </w:pPr>
            <w:r w:rsidRPr="004D2388">
              <w:rPr>
                <w:rFonts w:eastAsia="MS Gothic"/>
                <w:kern w:val="24"/>
                <w:sz w:val="18"/>
                <w:szCs w:val="18"/>
              </w:rPr>
              <w:t>End Of Queue</w:t>
            </w:r>
          </w:p>
        </w:tc>
      </w:tr>
      <w:tr w:rsidR="00ED5B0C"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ED5B0C" w:rsidRDefault="00ED5B0C" w:rsidP="00ED5B0C">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ED5B0C" w:rsidRPr="004D2388" w:rsidRDefault="00ED5B0C" w:rsidP="00ED5B0C">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4C2D4281" w:rsidR="00377BAC" w:rsidRPr="00BF0021" w:rsidRDefault="001372B0" w:rsidP="00377BAC">
      <w:pPr>
        <w:pStyle w:val="Heading3"/>
      </w:pPr>
      <w:r w:rsidRPr="00C84D4A">
        <w:rPr>
          <w:highlight w:val="green"/>
        </w:rPr>
        <w:t>1</w:t>
      </w:r>
      <w:r w:rsidRPr="00C84D4A">
        <w:rPr>
          <w:highlight w:val="green"/>
          <w:vertAlign w:val="superscript"/>
        </w:rPr>
        <w:t>st</w:t>
      </w:r>
      <w:r w:rsidRPr="00C84D4A">
        <w:rPr>
          <w:highlight w:val="green"/>
        </w:rPr>
        <w:t xml:space="preserve"> </w:t>
      </w:r>
      <w:r w:rsidR="00377BAC" w:rsidRPr="00C84D4A">
        <w:rPr>
          <w:highlight w:val="green"/>
        </w:rPr>
        <w:t xml:space="preserve">Conf. Call: </w:t>
      </w:r>
      <w:r w:rsidR="00A53A37" w:rsidRPr="00C84D4A">
        <w:rPr>
          <w:highlight w:val="green"/>
        </w:rPr>
        <w:t>July</w:t>
      </w:r>
      <w:r w:rsidR="00E04E71" w:rsidRPr="00C84D4A">
        <w:rPr>
          <w:highlight w:val="green"/>
        </w:rPr>
        <w:t xml:space="preserve"> </w:t>
      </w:r>
      <w:r w:rsidR="00A53A37" w:rsidRPr="00C84D4A">
        <w:rPr>
          <w:highlight w:val="green"/>
        </w:rPr>
        <w:t>29</w:t>
      </w:r>
      <w:r w:rsidR="003C614D" w:rsidRPr="00C84D4A">
        <w:rPr>
          <w:highlight w:val="green"/>
        </w:rPr>
        <w:t xml:space="preserve"> </w:t>
      </w:r>
      <w:r w:rsidR="00377BAC" w:rsidRPr="00C84D4A">
        <w:rPr>
          <w:highlight w:val="green"/>
        </w:rPr>
        <w:t>(1</w:t>
      </w:r>
      <w:r w:rsidR="00A7369A" w:rsidRPr="00C84D4A">
        <w:rPr>
          <w:highlight w:val="green"/>
        </w:rPr>
        <w:t>9</w:t>
      </w:r>
      <w:r w:rsidR="00377BAC" w:rsidRPr="00C84D4A">
        <w:rPr>
          <w:highlight w:val="green"/>
        </w:rPr>
        <w:t>:00–</w:t>
      </w:r>
      <w:r w:rsidR="00A7369A" w:rsidRPr="00C84D4A">
        <w:rPr>
          <w:highlight w:val="green"/>
        </w:rPr>
        <w:t>21</w:t>
      </w:r>
      <w:r w:rsidR="00377BAC" w:rsidRPr="00C84D4A">
        <w:rPr>
          <w:highlight w:val="green"/>
        </w:rPr>
        <w:t>:00 ET)–</w:t>
      </w:r>
      <w:r w:rsidR="001364ED" w:rsidRPr="00C84D4A">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44"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lastRenderedPageBreak/>
        <w:t xml:space="preserve">IEEE SA’s copyright policy is described in </w:t>
      </w:r>
      <w:hyperlink r:id="rId45" w:anchor="7" w:history="1">
        <w:r w:rsidRPr="0032579B">
          <w:rPr>
            <w:rStyle w:val="Hyperlink"/>
            <w:sz w:val="22"/>
            <w:szCs w:val="22"/>
          </w:rPr>
          <w:t>Clause 7</w:t>
        </w:r>
      </w:hyperlink>
      <w:r w:rsidRPr="0032579B">
        <w:rPr>
          <w:sz w:val="22"/>
          <w:szCs w:val="22"/>
        </w:rPr>
        <w:t xml:space="preserve"> of the IEEE SA Standards Board Bylaws and </w:t>
      </w:r>
      <w:hyperlink r:id="rId46"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47"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33CBEAFF"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49" w:history="1">
        <w:r w:rsidRPr="000B6FC2">
          <w:rPr>
            <w:rStyle w:val="Hyperlink"/>
            <w:sz w:val="22"/>
          </w:rPr>
          <w:t>IMAT</w:t>
        </w:r>
      </w:hyperlink>
      <w:r w:rsidRPr="000B6FC2">
        <w:rPr>
          <w:sz w:val="22"/>
        </w:rPr>
        <w:t xml:space="preserve"> then please send an e-mail </w:t>
      </w:r>
      <w:r>
        <w:rPr>
          <w:sz w:val="22"/>
        </w:rPr>
        <w:t xml:space="preserve">to </w:t>
      </w:r>
      <w:r w:rsidR="00752DD6" w:rsidRPr="00A41512">
        <w:rPr>
          <w:sz w:val="22"/>
          <w:szCs w:val="22"/>
        </w:rPr>
        <w:t>Jeongki Kim (</w:t>
      </w:r>
      <w:hyperlink r:id="rId50" w:history="1">
        <w:r w:rsidR="00752DD6" w:rsidRPr="00FD540F">
          <w:rPr>
            <w:rStyle w:val="Hyperlink"/>
            <w:sz w:val="22"/>
            <w:szCs w:val="22"/>
          </w:rPr>
          <w:t>jeongki.kim.ieee@gmail.com</w:t>
        </w:r>
      </w:hyperlink>
      <w:r w:rsidR="00752DD6" w:rsidRPr="00A41512">
        <w:rPr>
          <w:sz w:val="22"/>
          <w:szCs w:val="22"/>
        </w:rPr>
        <w:t>)</w:t>
      </w:r>
      <w:r w:rsidR="00BB3323">
        <w:rPr>
          <w:sz w:val="22"/>
          <w:szCs w:val="22"/>
        </w:rPr>
        <w:t xml:space="preserve"> </w:t>
      </w:r>
      <w:r w:rsidR="00752DD6">
        <w:rPr>
          <w:sz w:val="22"/>
          <w:szCs w:val="22"/>
        </w:rPr>
        <w:t>Xiaofei Wang</w:t>
      </w:r>
      <w:r w:rsidR="00752DD6" w:rsidRPr="00A41512">
        <w:rPr>
          <w:sz w:val="22"/>
          <w:szCs w:val="22"/>
        </w:rPr>
        <w:t xml:space="preserve"> (</w:t>
      </w:r>
      <w:hyperlink r:id="rId51" w:history="1">
        <w:r w:rsidR="00752DD6" w:rsidRPr="00C143DE">
          <w:rPr>
            <w:rStyle w:val="Hyperlink"/>
            <w:sz w:val="22"/>
            <w:szCs w:val="22"/>
          </w:rPr>
          <w:t>xiaofei.wang@interdigital.com</w:t>
        </w:r>
      </w:hyperlink>
      <w:r w:rsidR="00752DD6">
        <w:rPr>
          <w:sz w:val="22"/>
          <w:szCs w:val="22"/>
        </w:rPr>
        <w:t>)</w:t>
      </w:r>
      <w:r w:rsidR="0098756C">
        <w:rPr>
          <w:sz w:val="22"/>
          <w:szCs w:val="22"/>
        </w:rPr>
        <w:t>, and</w:t>
      </w:r>
      <w:r w:rsidR="0098756C">
        <w:rPr>
          <w:sz w:val="22"/>
        </w:rPr>
        <w:t xml:space="preserve"> Srinivas Kandala (</w:t>
      </w:r>
      <w:hyperlink r:id="rId52" w:history="1">
        <w:r w:rsidR="0098756C" w:rsidRPr="00FD540F">
          <w:rPr>
            <w:rStyle w:val="Hyperlink"/>
            <w:sz w:val="22"/>
          </w:rPr>
          <w:t>srini.k1@samsung.com</w:t>
        </w:r>
      </w:hyperlink>
      <w:r w:rsidR="0098756C">
        <w:rPr>
          <w:sz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6C006407" w:rsidR="00E70D51" w:rsidRDefault="00FD2320" w:rsidP="00377BAC">
      <w:pPr>
        <w:pStyle w:val="ListParagraph"/>
        <w:numPr>
          <w:ilvl w:val="0"/>
          <w:numId w:val="3"/>
        </w:numPr>
      </w:pPr>
      <w:r>
        <w:t xml:space="preserve">Technical </w:t>
      </w:r>
      <w:proofErr w:type="spellStart"/>
      <w:r>
        <w:t>Submissions</w:t>
      </w:r>
      <w:r w:rsidR="003910C4">
        <w:t>-</w:t>
      </w:r>
      <w:r w:rsidR="00E557AD">
        <w:t>Miscellaneous</w:t>
      </w:r>
      <w:r w:rsidR="00AC039A">
        <w:t>+Low</w:t>
      </w:r>
      <w:proofErr w:type="spellEnd"/>
      <w:r w:rsidR="00AC039A">
        <w:t xml:space="preserve"> Latency</w:t>
      </w:r>
      <w:r w:rsidR="001364ED">
        <w:t>:</w:t>
      </w:r>
    </w:p>
    <w:p w14:paraId="3FC0469A" w14:textId="6511559E" w:rsidR="002E6605" w:rsidRPr="00CB4A3C" w:rsidRDefault="008827DB" w:rsidP="002E6605">
      <w:pPr>
        <w:pStyle w:val="ListParagraph"/>
        <w:numPr>
          <w:ilvl w:val="1"/>
          <w:numId w:val="3"/>
        </w:numPr>
        <w:rPr>
          <w:color w:val="00B050"/>
          <w:sz w:val="22"/>
          <w:szCs w:val="22"/>
        </w:rPr>
      </w:pPr>
      <w:hyperlink r:id="rId53" w:history="1">
        <w:r w:rsidR="002E6605" w:rsidRPr="00CB4A3C">
          <w:rPr>
            <w:rStyle w:val="Hyperlink"/>
            <w:color w:val="00B050"/>
            <w:sz w:val="22"/>
            <w:szCs w:val="22"/>
          </w:rPr>
          <w:t>24/0862</w:t>
        </w:r>
      </w:hyperlink>
      <w:r w:rsidR="009A3647" w:rsidRPr="00CB4A3C">
        <w:rPr>
          <w:color w:val="00B050"/>
          <w:sz w:val="22"/>
          <w:szCs w:val="22"/>
        </w:rPr>
        <w:t xml:space="preserve"> </w:t>
      </w:r>
      <w:r w:rsidR="002E6605" w:rsidRPr="00CB4A3C">
        <w:rPr>
          <w:color w:val="00B050"/>
          <w:sz w:val="22"/>
          <w:szCs w:val="22"/>
        </w:rPr>
        <w:t>Reliable Transmission in ML TWT for UHR</w:t>
      </w:r>
      <w:r w:rsidR="002E6605" w:rsidRPr="00CB4A3C">
        <w:rPr>
          <w:color w:val="00B050"/>
          <w:sz w:val="22"/>
          <w:szCs w:val="22"/>
        </w:rPr>
        <w:tab/>
      </w:r>
      <w:r w:rsidR="007251E3" w:rsidRPr="00CB4A3C">
        <w:rPr>
          <w:color w:val="00B050"/>
          <w:sz w:val="22"/>
          <w:szCs w:val="22"/>
        </w:rPr>
        <w:tab/>
      </w:r>
      <w:r w:rsidR="002E6605" w:rsidRPr="00CB4A3C">
        <w:rPr>
          <w:color w:val="00B050"/>
          <w:sz w:val="22"/>
          <w:szCs w:val="22"/>
        </w:rPr>
        <w:t>Jeongki Kim</w:t>
      </w:r>
    </w:p>
    <w:p w14:paraId="263A83F2" w14:textId="490C8B30" w:rsidR="002E6605" w:rsidRPr="00CB4A3C" w:rsidRDefault="008827DB" w:rsidP="002E6605">
      <w:pPr>
        <w:pStyle w:val="ListParagraph"/>
        <w:numPr>
          <w:ilvl w:val="1"/>
          <w:numId w:val="3"/>
        </w:numPr>
        <w:rPr>
          <w:color w:val="00B050"/>
          <w:sz w:val="22"/>
          <w:szCs w:val="22"/>
        </w:rPr>
      </w:pPr>
      <w:hyperlink r:id="rId54" w:history="1">
        <w:r w:rsidR="002E6605" w:rsidRPr="00CB4A3C">
          <w:rPr>
            <w:rStyle w:val="Hyperlink"/>
            <w:color w:val="00B050"/>
            <w:sz w:val="22"/>
            <w:szCs w:val="22"/>
          </w:rPr>
          <w:t>24/1191</w:t>
        </w:r>
      </w:hyperlink>
      <w:r w:rsidR="009A3647" w:rsidRPr="00CB4A3C">
        <w:rPr>
          <w:color w:val="00B050"/>
          <w:sz w:val="22"/>
          <w:szCs w:val="22"/>
        </w:rPr>
        <w:t xml:space="preserve"> TPC</w:t>
      </w:r>
      <w:r w:rsidR="002E6605" w:rsidRPr="00CB4A3C">
        <w:rPr>
          <w:color w:val="00B050"/>
          <w:sz w:val="22"/>
          <w:szCs w:val="22"/>
        </w:rPr>
        <w:t xml:space="preserve"> for Managing Cross-Link Interference in MLO</w:t>
      </w:r>
      <w:r w:rsidR="002E6605" w:rsidRPr="00CB4A3C">
        <w:rPr>
          <w:color w:val="00B050"/>
          <w:sz w:val="22"/>
          <w:szCs w:val="22"/>
        </w:rPr>
        <w:tab/>
        <w:t xml:space="preserve">Mahmoud </w:t>
      </w:r>
      <w:proofErr w:type="spellStart"/>
      <w:r w:rsidR="002E6605" w:rsidRPr="00CB4A3C">
        <w:rPr>
          <w:color w:val="00B050"/>
          <w:sz w:val="22"/>
          <w:szCs w:val="22"/>
        </w:rPr>
        <w:t>Hasabelnaby</w:t>
      </w:r>
      <w:proofErr w:type="spellEnd"/>
    </w:p>
    <w:p w14:paraId="48230345" w14:textId="77777777" w:rsidR="00AC039A" w:rsidRDefault="008827DB" w:rsidP="00AC039A">
      <w:pPr>
        <w:pStyle w:val="ListParagraph"/>
        <w:numPr>
          <w:ilvl w:val="1"/>
          <w:numId w:val="3"/>
        </w:numPr>
        <w:rPr>
          <w:color w:val="00B050"/>
          <w:sz w:val="22"/>
          <w:szCs w:val="22"/>
        </w:rPr>
      </w:pPr>
      <w:hyperlink r:id="rId55" w:history="1">
        <w:r w:rsidR="00AC039A" w:rsidRPr="00CB4A3C">
          <w:rPr>
            <w:rStyle w:val="Hyperlink"/>
            <w:color w:val="00B050"/>
            <w:sz w:val="22"/>
            <w:szCs w:val="22"/>
          </w:rPr>
          <w:t>24/0625</w:t>
        </w:r>
      </w:hyperlink>
      <w:r w:rsidR="00AC039A" w:rsidRPr="00CB4A3C">
        <w:rPr>
          <w:color w:val="00B050"/>
          <w:sz w:val="22"/>
          <w:szCs w:val="22"/>
        </w:rPr>
        <w:t xml:space="preserve"> Thoughts on low latency traffic transmission</w:t>
      </w:r>
      <w:r w:rsidR="00AC039A" w:rsidRPr="00CB4A3C">
        <w:rPr>
          <w:color w:val="00B050"/>
          <w:sz w:val="22"/>
          <w:szCs w:val="22"/>
        </w:rPr>
        <w:tab/>
      </w:r>
      <w:r w:rsidR="00AC039A" w:rsidRPr="00CB4A3C">
        <w:rPr>
          <w:color w:val="00B050"/>
          <w:sz w:val="22"/>
          <w:szCs w:val="22"/>
        </w:rPr>
        <w:tab/>
        <w:t>Ryota Yamada</w:t>
      </w:r>
    </w:p>
    <w:p w14:paraId="0DA179AC" w14:textId="77777777" w:rsidR="00302EB4" w:rsidRPr="00302EB4" w:rsidRDefault="008827DB" w:rsidP="00302EB4">
      <w:pPr>
        <w:pStyle w:val="ListParagraph"/>
        <w:numPr>
          <w:ilvl w:val="1"/>
          <w:numId w:val="3"/>
        </w:numPr>
        <w:rPr>
          <w:color w:val="00B050"/>
          <w:sz w:val="22"/>
          <w:szCs w:val="22"/>
        </w:rPr>
      </w:pPr>
      <w:hyperlink r:id="rId56" w:history="1">
        <w:r w:rsidR="00302EB4" w:rsidRPr="00302EB4">
          <w:rPr>
            <w:rStyle w:val="Hyperlink"/>
            <w:color w:val="00B050"/>
            <w:sz w:val="22"/>
            <w:szCs w:val="22"/>
          </w:rPr>
          <w:t>24/0778</w:t>
        </w:r>
      </w:hyperlink>
      <w:r w:rsidR="00302EB4" w:rsidRPr="00302EB4">
        <w:rPr>
          <w:color w:val="00B050"/>
          <w:sz w:val="22"/>
          <w:szCs w:val="22"/>
        </w:rPr>
        <w:t xml:space="preserve"> NC MLO operation issues</w:t>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r>
      <w:r w:rsidR="00302EB4" w:rsidRPr="00302EB4">
        <w:rPr>
          <w:color w:val="00B050"/>
          <w:sz w:val="22"/>
          <w:szCs w:val="22"/>
        </w:rPr>
        <w:tab/>
        <w:t>Michael Montemurro</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0BB1EC86" w14:textId="1D78304E" w:rsidR="00033B49" w:rsidRPr="00BF0021" w:rsidRDefault="00B4141F" w:rsidP="00033B49">
      <w:pPr>
        <w:pStyle w:val="Heading3"/>
      </w:pPr>
      <w:r w:rsidRPr="00B2396E">
        <w:rPr>
          <w:highlight w:val="green"/>
        </w:rPr>
        <w:t>2</w:t>
      </w:r>
      <w:r w:rsidRPr="00B2396E">
        <w:rPr>
          <w:highlight w:val="green"/>
          <w:vertAlign w:val="superscript"/>
        </w:rPr>
        <w:t>nd</w:t>
      </w:r>
      <w:r w:rsidRPr="00B2396E">
        <w:rPr>
          <w:highlight w:val="green"/>
        </w:rPr>
        <w:t xml:space="preserve"> </w:t>
      </w:r>
      <w:r w:rsidR="00033B49" w:rsidRPr="00B2396E">
        <w:rPr>
          <w:highlight w:val="green"/>
        </w:rPr>
        <w:t xml:space="preserve">Conf. Call: </w:t>
      </w:r>
      <w:r w:rsidR="00F24975" w:rsidRPr="00B2396E">
        <w:rPr>
          <w:highlight w:val="green"/>
        </w:rPr>
        <w:t>August</w:t>
      </w:r>
      <w:r w:rsidRPr="00B2396E">
        <w:rPr>
          <w:highlight w:val="green"/>
        </w:rPr>
        <w:t xml:space="preserve"> 0</w:t>
      </w:r>
      <w:r w:rsidR="00F24975" w:rsidRPr="00B2396E">
        <w:rPr>
          <w:highlight w:val="green"/>
        </w:rPr>
        <w:t>1</w:t>
      </w:r>
      <w:r w:rsidR="001364ED" w:rsidRPr="00B2396E">
        <w:rPr>
          <w:highlight w:val="green"/>
        </w:rPr>
        <w:t xml:space="preserve"> </w:t>
      </w:r>
      <w:r w:rsidR="00033B49" w:rsidRPr="00B2396E">
        <w:rPr>
          <w:highlight w:val="green"/>
        </w:rPr>
        <w:t>(</w:t>
      </w:r>
      <w:r w:rsidR="00F24975" w:rsidRPr="00B2396E">
        <w:rPr>
          <w:highlight w:val="green"/>
        </w:rPr>
        <w:t>10</w:t>
      </w:r>
      <w:r w:rsidR="00033B49" w:rsidRPr="00B2396E">
        <w:rPr>
          <w:highlight w:val="green"/>
        </w:rPr>
        <w:t>:00–</w:t>
      </w:r>
      <w:r w:rsidR="00F24975" w:rsidRPr="00B2396E">
        <w:rPr>
          <w:highlight w:val="green"/>
        </w:rPr>
        <w:t>12</w:t>
      </w:r>
      <w:r w:rsidR="00033B49" w:rsidRPr="00B2396E">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5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58" w:anchor="7" w:history="1">
        <w:r w:rsidRPr="0032579B">
          <w:rPr>
            <w:rStyle w:val="Hyperlink"/>
            <w:sz w:val="22"/>
            <w:szCs w:val="22"/>
          </w:rPr>
          <w:t>Clause 7</w:t>
        </w:r>
      </w:hyperlink>
      <w:r w:rsidRPr="0032579B">
        <w:rPr>
          <w:sz w:val="22"/>
          <w:szCs w:val="22"/>
        </w:rPr>
        <w:t xml:space="preserve"> of the IEEE SA Standards Board Bylaws and </w:t>
      </w:r>
      <w:hyperlink r:id="rId5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6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05E663DB" w:rsidR="00033B49" w:rsidRDefault="00033B49" w:rsidP="00033B49">
      <w:pPr>
        <w:pStyle w:val="ListParagraph"/>
        <w:numPr>
          <w:ilvl w:val="0"/>
          <w:numId w:val="3"/>
        </w:numPr>
      </w:pPr>
      <w:r w:rsidRPr="00450553">
        <w:t>Announcements:</w:t>
      </w:r>
      <w:r w:rsidR="00280C93">
        <w:t xml:space="preserve"> None.</w:t>
      </w:r>
    </w:p>
    <w:p w14:paraId="6F1E729A" w14:textId="45F4ACE4" w:rsidR="00A72CF7" w:rsidRDefault="00A72CF7" w:rsidP="00A72CF7">
      <w:pPr>
        <w:pStyle w:val="ListParagraph"/>
        <w:numPr>
          <w:ilvl w:val="0"/>
          <w:numId w:val="3"/>
        </w:numPr>
      </w:pPr>
      <w:r>
        <w:t>Technical Submissions</w:t>
      </w:r>
      <w:r w:rsidR="00135036">
        <w:t>-</w:t>
      </w:r>
      <w:r w:rsidR="002E0440">
        <w:t>Miscellaneous</w:t>
      </w:r>
      <w:r w:rsidR="00361F27">
        <w:t>-Part 1</w:t>
      </w:r>
      <w:r w:rsidR="0004571E">
        <w:t>:</w:t>
      </w:r>
    </w:p>
    <w:p w14:paraId="2DEE0A3E" w14:textId="7ACCB542" w:rsidR="00EA1F72" w:rsidRPr="009228C6" w:rsidRDefault="008827DB" w:rsidP="00EA1F72">
      <w:pPr>
        <w:pStyle w:val="ListParagraph"/>
        <w:numPr>
          <w:ilvl w:val="1"/>
          <w:numId w:val="3"/>
        </w:numPr>
        <w:rPr>
          <w:color w:val="00B050"/>
          <w:sz w:val="22"/>
          <w:szCs w:val="22"/>
        </w:rPr>
      </w:pPr>
      <w:hyperlink r:id="rId63" w:history="1">
        <w:r w:rsidR="00EA1F72" w:rsidRPr="009228C6">
          <w:rPr>
            <w:rStyle w:val="Hyperlink"/>
            <w:color w:val="00B050"/>
            <w:sz w:val="22"/>
            <w:szCs w:val="22"/>
          </w:rPr>
          <w:t>24/0730</w:t>
        </w:r>
      </w:hyperlink>
      <w:r w:rsidR="00EA1F72" w:rsidRPr="009228C6">
        <w:rPr>
          <w:color w:val="00B050"/>
          <w:sz w:val="22"/>
          <w:szCs w:val="22"/>
        </w:rPr>
        <w:t xml:space="preserve"> Flow control over the air</w:t>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r>
      <w:r w:rsidR="00EA1F72" w:rsidRPr="009228C6">
        <w:rPr>
          <w:color w:val="00B050"/>
          <w:sz w:val="22"/>
          <w:szCs w:val="22"/>
        </w:rPr>
        <w:tab/>
        <w:t>Peter STEPHENSON</w:t>
      </w:r>
    </w:p>
    <w:p w14:paraId="57887A69" w14:textId="70FC176B" w:rsidR="00361F27" w:rsidRPr="00C31875" w:rsidRDefault="008827DB" w:rsidP="00361F27">
      <w:pPr>
        <w:pStyle w:val="ListParagraph"/>
        <w:numPr>
          <w:ilvl w:val="1"/>
          <w:numId w:val="3"/>
        </w:numPr>
        <w:rPr>
          <w:color w:val="00B050"/>
          <w:sz w:val="22"/>
          <w:szCs w:val="22"/>
        </w:rPr>
      </w:pPr>
      <w:hyperlink r:id="rId64" w:history="1">
        <w:r w:rsidR="00361F27" w:rsidRPr="00C31875">
          <w:rPr>
            <w:rStyle w:val="Hyperlink"/>
            <w:color w:val="00B050"/>
            <w:sz w:val="22"/>
            <w:szCs w:val="22"/>
          </w:rPr>
          <w:t>24/0848</w:t>
        </w:r>
      </w:hyperlink>
      <w:r w:rsidR="00361F27" w:rsidRPr="00C31875">
        <w:rPr>
          <w:color w:val="00B050"/>
          <w:sz w:val="22"/>
          <w:szCs w:val="22"/>
        </w:rPr>
        <w:t xml:space="preserve"> Adapted trigger-based uplink transmission follow up</w:t>
      </w:r>
      <w:r w:rsidR="00361F27" w:rsidRPr="00C31875">
        <w:rPr>
          <w:color w:val="00B050"/>
          <w:sz w:val="22"/>
          <w:szCs w:val="22"/>
        </w:rPr>
        <w:tab/>
        <w:t>Ming Gan</w:t>
      </w:r>
    </w:p>
    <w:p w14:paraId="29CD0429" w14:textId="121B5E4F" w:rsidR="00361F27" w:rsidRPr="008F0643" w:rsidRDefault="008827DB" w:rsidP="00361F27">
      <w:pPr>
        <w:pStyle w:val="ListParagraph"/>
        <w:numPr>
          <w:ilvl w:val="1"/>
          <w:numId w:val="3"/>
        </w:numPr>
        <w:rPr>
          <w:color w:val="00B050"/>
          <w:sz w:val="22"/>
          <w:szCs w:val="22"/>
        </w:rPr>
      </w:pPr>
      <w:hyperlink r:id="rId65" w:history="1">
        <w:r w:rsidR="00361F27" w:rsidRPr="008F0643">
          <w:rPr>
            <w:rStyle w:val="Hyperlink"/>
            <w:color w:val="00B050"/>
            <w:sz w:val="22"/>
            <w:szCs w:val="22"/>
          </w:rPr>
          <w:t>24/0880</w:t>
        </w:r>
      </w:hyperlink>
      <w:r w:rsidR="00361F27" w:rsidRPr="008F0643">
        <w:rPr>
          <w:color w:val="00B050"/>
          <w:sz w:val="22"/>
          <w:szCs w:val="22"/>
        </w:rPr>
        <w:t xml:space="preserve"> CBF Recap and Way Forward</w:t>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r>
      <w:r w:rsidR="00361F27" w:rsidRPr="008F0643">
        <w:rPr>
          <w:color w:val="00B050"/>
          <w:sz w:val="22"/>
          <w:szCs w:val="22"/>
        </w:rPr>
        <w:tab/>
        <w:t xml:space="preserve">Okan </w:t>
      </w:r>
      <w:proofErr w:type="spellStart"/>
      <w:r w:rsidR="00361F27" w:rsidRPr="008F0643">
        <w:rPr>
          <w:color w:val="00B050"/>
          <w:sz w:val="22"/>
          <w:szCs w:val="22"/>
        </w:rPr>
        <w:t>Mutgan</w:t>
      </w:r>
      <w:proofErr w:type="spellEnd"/>
    </w:p>
    <w:p w14:paraId="5B2BE34F" w14:textId="3EFDA8AF" w:rsidR="00361F27" w:rsidRPr="00E815DE" w:rsidRDefault="008827DB" w:rsidP="00361F27">
      <w:pPr>
        <w:pStyle w:val="ListParagraph"/>
        <w:numPr>
          <w:ilvl w:val="1"/>
          <w:numId w:val="3"/>
        </w:numPr>
        <w:rPr>
          <w:color w:val="00B050"/>
          <w:sz w:val="22"/>
          <w:szCs w:val="22"/>
        </w:rPr>
      </w:pPr>
      <w:hyperlink r:id="rId66" w:history="1">
        <w:r w:rsidR="00361F27" w:rsidRPr="00E815DE">
          <w:rPr>
            <w:rStyle w:val="Hyperlink"/>
            <w:color w:val="00B050"/>
            <w:sz w:val="22"/>
            <w:szCs w:val="22"/>
          </w:rPr>
          <w:t>24/0892</w:t>
        </w:r>
      </w:hyperlink>
      <w:r w:rsidR="00361F27" w:rsidRPr="00E815DE">
        <w:rPr>
          <w:color w:val="00B050"/>
          <w:sz w:val="22"/>
          <w:szCs w:val="22"/>
        </w:rPr>
        <w:t xml:space="preserve"> Integrating WUR into 11bn</w:t>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r>
      <w:r w:rsidR="00361F27" w:rsidRPr="00E815DE">
        <w:rPr>
          <w:color w:val="00B050"/>
          <w:sz w:val="22"/>
          <w:szCs w:val="22"/>
        </w:rPr>
        <w:tab/>
        <w:t>Ying Wang</w:t>
      </w:r>
    </w:p>
    <w:p w14:paraId="763DAE15" w14:textId="6EEF7C3D" w:rsidR="00CC6358" w:rsidRDefault="008827DB" w:rsidP="00361F27">
      <w:pPr>
        <w:pStyle w:val="ListParagraph"/>
        <w:numPr>
          <w:ilvl w:val="1"/>
          <w:numId w:val="3"/>
        </w:numPr>
        <w:rPr>
          <w:color w:val="00B050"/>
          <w:sz w:val="22"/>
          <w:szCs w:val="22"/>
        </w:rPr>
      </w:pPr>
      <w:hyperlink r:id="rId67" w:history="1">
        <w:r w:rsidR="00CC6358" w:rsidRPr="003A61A0">
          <w:rPr>
            <w:rStyle w:val="Hyperlink"/>
            <w:color w:val="00B050"/>
            <w:sz w:val="22"/>
            <w:szCs w:val="22"/>
          </w:rPr>
          <w:t>24/1038</w:t>
        </w:r>
      </w:hyperlink>
      <w:r w:rsidR="00CC6358" w:rsidRPr="003A61A0">
        <w:rPr>
          <w:color w:val="00B050"/>
          <w:sz w:val="22"/>
          <w:szCs w:val="22"/>
        </w:rPr>
        <w:t xml:space="preserve"> Channel Sounding for UHR Relay</w:t>
      </w:r>
      <w:r w:rsidR="00CC6358" w:rsidRPr="003A61A0">
        <w:rPr>
          <w:color w:val="00B050"/>
          <w:sz w:val="22"/>
          <w:szCs w:val="22"/>
        </w:rPr>
        <w:tab/>
      </w:r>
      <w:r w:rsidR="00CC6358" w:rsidRPr="003A61A0">
        <w:rPr>
          <w:color w:val="00B050"/>
          <w:sz w:val="22"/>
          <w:szCs w:val="22"/>
        </w:rPr>
        <w:tab/>
      </w:r>
      <w:r w:rsidR="00CC6358" w:rsidRPr="003A61A0">
        <w:rPr>
          <w:color w:val="00B050"/>
          <w:sz w:val="22"/>
          <w:szCs w:val="22"/>
        </w:rPr>
        <w:tab/>
        <w:t>Pei Zhou</w:t>
      </w:r>
    </w:p>
    <w:p w14:paraId="59E6E36D" w14:textId="44C889BE" w:rsidR="003477C9" w:rsidRPr="003A61A0" w:rsidRDefault="008827DB" w:rsidP="00361F27">
      <w:pPr>
        <w:pStyle w:val="ListParagraph"/>
        <w:numPr>
          <w:ilvl w:val="1"/>
          <w:numId w:val="3"/>
        </w:numPr>
        <w:rPr>
          <w:color w:val="00B050"/>
          <w:sz w:val="22"/>
          <w:szCs w:val="22"/>
        </w:rPr>
      </w:pPr>
      <w:hyperlink r:id="rId68" w:history="1">
        <w:r w:rsidR="003477C9" w:rsidRPr="000B73BE">
          <w:rPr>
            <w:rStyle w:val="Hyperlink"/>
            <w:color w:val="00B050"/>
            <w:sz w:val="22"/>
            <w:szCs w:val="22"/>
          </w:rPr>
          <w:t>23/2015</w:t>
        </w:r>
      </w:hyperlink>
      <w:r w:rsidR="003477C9" w:rsidRPr="000B73BE">
        <w:rPr>
          <w:color w:val="00B050"/>
          <w:sz w:val="22"/>
          <w:szCs w:val="22"/>
        </w:rPr>
        <w:t xml:space="preserve"> HT-Control-field</w:t>
      </w:r>
      <w:r w:rsidR="003477C9" w:rsidRPr="003477C9">
        <w:rPr>
          <w:color w:val="00B050"/>
          <w:sz w:val="22"/>
          <w:szCs w:val="22"/>
        </w:rPr>
        <w:t>-expansion</w:t>
      </w:r>
      <w:r w:rsidR="003477C9" w:rsidRPr="003477C9">
        <w:rPr>
          <w:color w:val="00B050"/>
          <w:sz w:val="22"/>
          <w:szCs w:val="22"/>
        </w:rPr>
        <w:tab/>
      </w:r>
      <w:r w:rsidR="003477C9">
        <w:rPr>
          <w:color w:val="00B050"/>
          <w:sz w:val="22"/>
          <w:szCs w:val="22"/>
        </w:rPr>
        <w:tab/>
      </w:r>
      <w:r w:rsidR="003477C9">
        <w:rPr>
          <w:color w:val="00B050"/>
          <w:sz w:val="22"/>
          <w:szCs w:val="22"/>
        </w:rPr>
        <w:tab/>
      </w:r>
      <w:r w:rsidR="003477C9">
        <w:rPr>
          <w:color w:val="00B050"/>
          <w:sz w:val="22"/>
          <w:szCs w:val="22"/>
        </w:rPr>
        <w:tab/>
      </w:r>
      <w:r w:rsidR="003477C9" w:rsidRPr="003477C9">
        <w:rPr>
          <w:color w:val="00B050"/>
          <w:sz w:val="22"/>
          <w:szCs w:val="22"/>
        </w:rPr>
        <w:t>Xiangxin Gu</w:t>
      </w:r>
    </w:p>
    <w:p w14:paraId="07ED0862" w14:textId="5D3A5665" w:rsidR="00033B49" w:rsidRDefault="00033B49" w:rsidP="00033B49">
      <w:pPr>
        <w:pStyle w:val="ListParagraph"/>
        <w:numPr>
          <w:ilvl w:val="0"/>
          <w:numId w:val="3"/>
        </w:numPr>
      </w:pPr>
      <w:proofErr w:type="spellStart"/>
      <w:r w:rsidRPr="00450553">
        <w:t>AoB</w:t>
      </w:r>
      <w:proofErr w:type="spellEnd"/>
      <w:r w:rsidRPr="00450553">
        <w:t>:</w:t>
      </w:r>
      <w:r w:rsidR="009042BB">
        <w:t xml:space="preserve"> </w:t>
      </w:r>
      <w:r w:rsidR="00633F01">
        <w:t>No time.</w:t>
      </w:r>
    </w:p>
    <w:p w14:paraId="515027AB" w14:textId="39304898" w:rsidR="00CC3C49" w:rsidRDefault="00033B49" w:rsidP="00CC3C49">
      <w:pPr>
        <w:pStyle w:val="ListParagraph"/>
        <w:numPr>
          <w:ilvl w:val="0"/>
          <w:numId w:val="3"/>
        </w:numPr>
      </w:pPr>
      <w:r w:rsidRPr="00450553">
        <w:t>Adjourn</w:t>
      </w:r>
    </w:p>
    <w:p w14:paraId="7AD7BCDC" w14:textId="5D0AB9BC" w:rsidR="00515F66" w:rsidRPr="00BF0021" w:rsidRDefault="00515F66" w:rsidP="00515F66">
      <w:pPr>
        <w:pStyle w:val="Heading3"/>
      </w:pPr>
      <w:r w:rsidRPr="00744292">
        <w:rPr>
          <w:highlight w:val="red"/>
        </w:rPr>
        <w:t>3</w:t>
      </w:r>
      <w:r w:rsidRPr="00744292">
        <w:rPr>
          <w:highlight w:val="red"/>
          <w:vertAlign w:val="superscript"/>
        </w:rPr>
        <w:t>rd</w:t>
      </w:r>
      <w:r w:rsidRPr="00744292">
        <w:rPr>
          <w:highlight w:val="red"/>
        </w:rPr>
        <w:t xml:space="preserve"> Conf. Call: </w:t>
      </w:r>
      <w:r w:rsidR="00F24975" w:rsidRPr="00744292">
        <w:rPr>
          <w:highlight w:val="red"/>
        </w:rPr>
        <w:t>August</w:t>
      </w:r>
      <w:r w:rsidRPr="00744292">
        <w:rPr>
          <w:highlight w:val="red"/>
        </w:rPr>
        <w:t xml:space="preserve"> 0</w:t>
      </w:r>
      <w:r w:rsidR="00F24975" w:rsidRPr="00744292">
        <w:rPr>
          <w:highlight w:val="red"/>
        </w:rPr>
        <w:t>5</w:t>
      </w:r>
      <w:r w:rsidRPr="00744292">
        <w:rPr>
          <w:highlight w:val="red"/>
        </w:rPr>
        <w:t xml:space="preserve"> (1</w:t>
      </w:r>
      <w:r w:rsidR="00A061DC" w:rsidRPr="00744292">
        <w:rPr>
          <w:highlight w:val="red"/>
        </w:rPr>
        <w:t>9</w:t>
      </w:r>
      <w:r w:rsidRPr="00744292">
        <w:rPr>
          <w:highlight w:val="red"/>
        </w:rPr>
        <w:t>:00–</w:t>
      </w:r>
      <w:r w:rsidR="00A061DC" w:rsidRPr="00744292">
        <w:rPr>
          <w:highlight w:val="red"/>
        </w:rPr>
        <w:t>21</w:t>
      </w:r>
      <w:r w:rsidRPr="00744292">
        <w:rPr>
          <w:highlight w:val="red"/>
        </w:rPr>
        <w:t>:00 ET)–PHY</w:t>
      </w:r>
    </w:p>
    <w:p w14:paraId="0116F36C" w14:textId="00BFA320" w:rsidR="00515F66" w:rsidRPr="00744292" w:rsidRDefault="00744292" w:rsidP="00515F66">
      <w:pPr>
        <w:pStyle w:val="ListParagraph"/>
        <w:numPr>
          <w:ilvl w:val="0"/>
          <w:numId w:val="3"/>
        </w:numPr>
        <w:rPr>
          <w:highlight w:val="red"/>
        </w:rPr>
      </w:pPr>
      <w:r w:rsidRPr="00744292">
        <w:rPr>
          <w:highlight w:val="red"/>
        </w:rPr>
        <w:t>CANCELLED</w:t>
      </w:r>
    </w:p>
    <w:p w14:paraId="22153173" w14:textId="6DD763E8" w:rsidR="00BD12EB" w:rsidRDefault="00BD12EB" w:rsidP="00BD12EB"/>
    <w:p w14:paraId="7527F37C" w14:textId="40220CDD" w:rsidR="00900BA6" w:rsidRPr="00BF0021" w:rsidRDefault="00900BA6" w:rsidP="00900BA6">
      <w:pPr>
        <w:pStyle w:val="Heading3"/>
      </w:pPr>
      <w:r w:rsidRPr="007833A9">
        <w:rPr>
          <w:highlight w:val="green"/>
        </w:rPr>
        <w:t>3</w:t>
      </w:r>
      <w:r w:rsidRPr="007833A9">
        <w:rPr>
          <w:highlight w:val="green"/>
          <w:vertAlign w:val="superscript"/>
        </w:rPr>
        <w:t>rd</w:t>
      </w:r>
      <w:r w:rsidRPr="007833A9">
        <w:rPr>
          <w:highlight w:val="green"/>
        </w:rPr>
        <w:t xml:space="preserve"> Conf. Call: August 05 (19:00–21:00 ET)–MAC</w:t>
      </w:r>
    </w:p>
    <w:p w14:paraId="415C5AAA" w14:textId="77777777" w:rsidR="00F24975" w:rsidRPr="003046F3" w:rsidRDefault="00F24975" w:rsidP="00F24975">
      <w:pPr>
        <w:pStyle w:val="ListParagraph"/>
        <w:numPr>
          <w:ilvl w:val="0"/>
          <w:numId w:val="3"/>
        </w:numPr>
        <w:rPr>
          <w:lang w:val="en-US"/>
        </w:rPr>
      </w:pPr>
      <w:r w:rsidRPr="003046F3">
        <w:t>Call the meeting to order</w:t>
      </w:r>
    </w:p>
    <w:p w14:paraId="0F0F0719" w14:textId="77777777" w:rsidR="00F24975" w:rsidRDefault="00F24975" w:rsidP="00F24975">
      <w:pPr>
        <w:pStyle w:val="ListParagraph"/>
        <w:numPr>
          <w:ilvl w:val="0"/>
          <w:numId w:val="3"/>
        </w:numPr>
      </w:pPr>
      <w:r w:rsidRPr="003046F3">
        <w:t>IEEE 802 and 802.11 IPR policy and procedure</w:t>
      </w:r>
    </w:p>
    <w:p w14:paraId="4E900DAB" w14:textId="77777777" w:rsidR="00F24975" w:rsidRPr="003046F3" w:rsidRDefault="00F24975" w:rsidP="00F24975">
      <w:pPr>
        <w:pStyle w:val="ListParagraph"/>
        <w:numPr>
          <w:ilvl w:val="1"/>
          <w:numId w:val="3"/>
        </w:numPr>
        <w:rPr>
          <w:szCs w:val="20"/>
        </w:rPr>
      </w:pPr>
      <w:r w:rsidRPr="003046F3">
        <w:rPr>
          <w:b/>
          <w:sz w:val="22"/>
          <w:szCs w:val="22"/>
        </w:rPr>
        <w:t>Patent Policy: Ways to inform IEEE:</w:t>
      </w:r>
    </w:p>
    <w:p w14:paraId="07692CD2" w14:textId="77777777" w:rsidR="00F24975" w:rsidRPr="003046F3" w:rsidRDefault="00F24975" w:rsidP="00F24975">
      <w:pPr>
        <w:pStyle w:val="ListParagraph"/>
        <w:numPr>
          <w:ilvl w:val="2"/>
          <w:numId w:val="3"/>
        </w:numPr>
        <w:rPr>
          <w:szCs w:val="20"/>
        </w:rPr>
      </w:pPr>
      <w:r w:rsidRPr="003046F3">
        <w:rPr>
          <w:sz w:val="22"/>
          <w:szCs w:val="22"/>
        </w:rPr>
        <w:t>Cause an LOA to be submitted to the IEEE-SA (</w:t>
      </w:r>
      <w:hyperlink r:id="rId69" w:history="1">
        <w:r w:rsidRPr="003046F3">
          <w:rPr>
            <w:rStyle w:val="Hyperlink"/>
            <w:sz w:val="22"/>
            <w:szCs w:val="22"/>
          </w:rPr>
          <w:t>patcom@ieee.org</w:t>
        </w:r>
      </w:hyperlink>
      <w:r w:rsidRPr="003046F3">
        <w:rPr>
          <w:sz w:val="22"/>
          <w:szCs w:val="22"/>
        </w:rPr>
        <w:t>); or</w:t>
      </w:r>
    </w:p>
    <w:p w14:paraId="68E923A4" w14:textId="77777777" w:rsidR="00F24975" w:rsidRPr="003046F3" w:rsidRDefault="00F24975" w:rsidP="00F2497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30942FD" w14:textId="77777777" w:rsidR="00F24975" w:rsidRPr="003046F3" w:rsidRDefault="00F24975" w:rsidP="00F2497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5BB9C8" w14:textId="77777777" w:rsidR="00F24975" w:rsidRDefault="00F24975" w:rsidP="00F2497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F2E747" w14:textId="77777777" w:rsidR="00F24975" w:rsidRDefault="00F24975" w:rsidP="00F2497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F5C6B" w14:textId="77777777" w:rsidR="00F24975" w:rsidRPr="0032579B" w:rsidRDefault="00F24975" w:rsidP="00F24975">
      <w:pPr>
        <w:pStyle w:val="ListParagraph"/>
        <w:numPr>
          <w:ilvl w:val="2"/>
          <w:numId w:val="3"/>
        </w:numPr>
        <w:rPr>
          <w:sz w:val="22"/>
          <w:szCs w:val="22"/>
        </w:rPr>
      </w:pPr>
      <w:r w:rsidRPr="0032579B">
        <w:rPr>
          <w:sz w:val="22"/>
          <w:szCs w:val="22"/>
        </w:rPr>
        <w:t xml:space="preserve">IEEE SA’s copyright policy is described in </w:t>
      </w:r>
      <w:hyperlink r:id="rId70" w:anchor="7" w:history="1">
        <w:r w:rsidRPr="0032579B">
          <w:rPr>
            <w:rStyle w:val="Hyperlink"/>
            <w:sz w:val="22"/>
            <w:szCs w:val="22"/>
          </w:rPr>
          <w:t>Clause 7</w:t>
        </w:r>
      </w:hyperlink>
      <w:r w:rsidRPr="0032579B">
        <w:rPr>
          <w:sz w:val="22"/>
          <w:szCs w:val="22"/>
        </w:rPr>
        <w:t xml:space="preserve"> of the IEEE SA Standards Board Bylaws and </w:t>
      </w:r>
      <w:hyperlink r:id="rId71" w:history="1">
        <w:r w:rsidRPr="0032579B">
          <w:rPr>
            <w:rStyle w:val="Hyperlink"/>
            <w:sz w:val="22"/>
            <w:szCs w:val="22"/>
          </w:rPr>
          <w:t>Clause 6.1</w:t>
        </w:r>
      </w:hyperlink>
      <w:r w:rsidRPr="0032579B">
        <w:rPr>
          <w:sz w:val="22"/>
          <w:szCs w:val="22"/>
        </w:rPr>
        <w:t xml:space="preserve"> of the IEEE SA Standards Board Operations Manual;</w:t>
      </w:r>
    </w:p>
    <w:p w14:paraId="73A9559A" w14:textId="77777777" w:rsidR="00F24975" w:rsidRPr="00173C7C" w:rsidRDefault="00F24975" w:rsidP="00F2497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245E1E4" w14:textId="77777777" w:rsidR="00F24975" w:rsidRPr="00F141E4" w:rsidRDefault="00F24975" w:rsidP="00F2497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F7C5DE" w14:textId="77777777" w:rsidR="00F24975" w:rsidRDefault="00F24975" w:rsidP="00F24975">
      <w:pPr>
        <w:pStyle w:val="ListParagraph"/>
        <w:numPr>
          <w:ilvl w:val="0"/>
          <w:numId w:val="3"/>
        </w:numPr>
      </w:pPr>
      <w:r w:rsidRPr="003046F3">
        <w:t>Attendance reminder.</w:t>
      </w:r>
    </w:p>
    <w:p w14:paraId="756E878C" w14:textId="77777777" w:rsidR="00F24975" w:rsidRPr="003046F3" w:rsidRDefault="00F24975" w:rsidP="00F24975">
      <w:pPr>
        <w:pStyle w:val="ListParagraph"/>
        <w:numPr>
          <w:ilvl w:val="1"/>
          <w:numId w:val="3"/>
        </w:numPr>
      </w:pPr>
      <w:r>
        <w:rPr>
          <w:sz w:val="22"/>
          <w:szCs w:val="22"/>
        </w:rPr>
        <w:t xml:space="preserve">Participation slide: </w:t>
      </w:r>
      <w:hyperlink r:id="rId72" w:tgtFrame="_blank" w:history="1">
        <w:r w:rsidRPr="00EE0424">
          <w:rPr>
            <w:rStyle w:val="Hyperlink"/>
            <w:sz w:val="22"/>
            <w:szCs w:val="22"/>
            <w:lang w:val="en-US"/>
          </w:rPr>
          <w:t>https://mentor.ieee.org/802-ec/dcn/16/ec-16-0180-05-00EC-ieee-802-participation-slide.pptx</w:t>
        </w:r>
      </w:hyperlink>
    </w:p>
    <w:p w14:paraId="2C530504" w14:textId="77777777" w:rsidR="00F24975" w:rsidRDefault="00F24975" w:rsidP="00F24975">
      <w:pPr>
        <w:pStyle w:val="ListParagraph"/>
        <w:numPr>
          <w:ilvl w:val="1"/>
          <w:numId w:val="3"/>
        </w:numPr>
        <w:rPr>
          <w:sz w:val="22"/>
        </w:rPr>
      </w:pPr>
      <w:r>
        <w:rPr>
          <w:sz w:val="22"/>
        </w:rPr>
        <w:t xml:space="preserve">Please record your attendance during the conference call by using the IMAT system: </w:t>
      </w:r>
    </w:p>
    <w:p w14:paraId="07F42760" w14:textId="77777777" w:rsidR="00F24975" w:rsidRDefault="00F24975" w:rsidP="00F24975">
      <w:pPr>
        <w:pStyle w:val="ListParagraph"/>
        <w:numPr>
          <w:ilvl w:val="2"/>
          <w:numId w:val="3"/>
        </w:numPr>
        <w:rPr>
          <w:sz w:val="22"/>
        </w:rPr>
      </w:pPr>
      <w:r>
        <w:rPr>
          <w:sz w:val="22"/>
        </w:rPr>
        <w:t xml:space="preserve">1) login to </w:t>
      </w:r>
      <w:hyperlink r:id="rId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C9734D7" w14:textId="77777777" w:rsidR="00F24975" w:rsidRPr="000B6FC2" w:rsidRDefault="00F24975" w:rsidP="00F24975">
      <w:pPr>
        <w:pStyle w:val="ListParagraph"/>
        <w:numPr>
          <w:ilvl w:val="1"/>
          <w:numId w:val="3"/>
        </w:numPr>
        <w:rPr>
          <w:sz w:val="22"/>
        </w:rPr>
      </w:pPr>
      <w:r w:rsidRPr="000B6FC2">
        <w:rPr>
          <w:sz w:val="22"/>
        </w:rPr>
        <w:t xml:space="preserve">If you are unable to record the attendance via </w:t>
      </w:r>
      <w:hyperlink r:id="rId74"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75"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76" w:history="1">
        <w:r w:rsidRPr="00C143DE">
          <w:rPr>
            <w:rStyle w:val="Hyperlink"/>
            <w:sz w:val="22"/>
            <w:szCs w:val="22"/>
          </w:rPr>
          <w:t>xiaofei.wang@interdigital.com</w:t>
        </w:r>
      </w:hyperlink>
      <w:r>
        <w:rPr>
          <w:sz w:val="22"/>
          <w:szCs w:val="22"/>
        </w:rPr>
        <w:t>), and</w:t>
      </w:r>
      <w:r>
        <w:rPr>
          <w:sz w:val="22"/>
        </w:rPr>
        <w:t xml:space="preserve"> Srinivas Kandala (</w:t>
      </w:r>
      <w:hyperlink r:id="rId77" w:history="1">
        <w:r w:rsidRPr="00FD540F">
          <w:rPr>
            <w:rStyle w:val="Hyperlink"/>
            <w:sz w:val="22"/>
          </w:rPr>
          <w:t>srini.k1@samsung.com</w:t>
        </w:r>
      </w:hyperlink>
      <w:r>
        <w:rPr>
          <w:sz w:val="22"/>
        </w:rPr>
        <w:t>),</w:t>
      </w:r>
    </w:p>
    <w:p w14:paraId="0FD2E0F8" w14:textId="77777777" w:rsidR="00F24975" w:rsidRPr="00880D21" w:rsidRDefault="00F24975" w:rsidP="00F24975">
      <w:pPr>
        <w:pStyle w:val="ListParagraph"/>
        <w:numPr>
          <w:ilvl w:val="1"/>
          <w:numId w:val="3"/>
        </w:numPr>
        <w:rPr>
          <w:sz w:val="22"/>
        </w:rPr>
      </w:pPr>
      <w:r>
        <w:rPr>
          <w:sz w:val="22"/>
          <w:szCs w:val="22"/>
        </w:rPr>
        <w:t>Please ensure that the following information is listed correctly when joining the call:</w:t>
      </w:r>
    </w:p>
    <w:p w14:paraId="280D3ACD" w14:textId="77777777" w:rsidR="00F24975" w:rsidRDefault="00F24975" w:rsidP="00F2497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958080" w14:textId="77777777" w:rsidR="00F24975" w:rsidRDefault="00F24975" w:rsidP="00F24975">
      <w:pPr>
        <w:pStyle w:val="ListParagraph"/>
        <w:numPr>
          <w:ilvl w:val="0"/>
          <w:numId w:val="3"/>
        </w:numPr>
      </w:pPr>
      <w:r w:rsidRPr="00450553">
        <w:t>Announcements:</w:t>
      </w:r>
    </w:p>
    <w:p w14:paraId="784AAE90" w14:textId="1411D5A9" w:rsidR="007C521B" w:rsidRDefault="007C521B" w:rsidP="007C521B">
      <w:pPr>
        <w:pStyle w:val="ListParagraph"/>
        <w:numPr>
          <w:ilvl w:val="0"/>
          <w:numId w:val="3"/>
        </w:numPr>
      </w:pPr>
      <w:r>
        <w:t xml:space="preserve">Technical </w:t>
      </w:r>
      <w:proofErr w:type="spellStart"/>
      <w:r>
        <w:t>Submissions-</w:t>
      </w:r>
      <w:r w:rsidR="002F07A2">
        <w:t>Miscellaneous</w:t>
      </w:r>
      <w:r>
        <w:t>+</w:t>
      </w:r>
      <w:r w:rsidR="009A33F6">
        <w:t>Roaming</w:t>
      </w:r>
      <w:proofErr w:type="spellEnd"/>
      <w:r w:rsidR="004A666F">
        <w:t xml:space="preserve"> Part 1</w:t>
      </w:r>
      <w:r>
        <w:t>:</w:t>
      </w:r>
    </w:p>
    <w:p w14:paraId="73801C98" w14:textId="77777777" w:rsidR="00E3496F" w:rsidRPr="0043494B" w:rsidRDefault="008827DB" w:rsidP="00E3496F">
      <w:pPr>
        <w:pStyle w:val="ListParagraph"/>
        <w:numPr>
          <w:ilvl w:val="1"/>
          <w:numId w:val="3"/>
        </w:numPr>
        <w:rPr>
          <w:color w:val="00B050"/>
          <w:sz w:val="22"/>
          <w:szCs w:val="22"/>
        </w:rPr>
      </w:pPr>
      <w:hyperlink r:id="rId78" w:history="1">
        <w:r w:rsidR="00E3496F" w:rsidRPr="0043494B">
          <w:rPr>
            <w:rStyle w:val="Hyperlink"/>
            <w:color w:val="00B050"/>
            <w:sz w:val="22"/>
            <w:szCs w:val="22"/>
          </w:rPr>
          <w:t>24/1101</w:t>
        </w:r>
      </w:hyperlink>
      <w:r w:rsidR="00E3496F" w:rsidRPr="0043494B">
        <w:rPr>
          <w:color w:val="00B050"/>
          <w:sz w:val="22"/>
          <w:szCs w:val="22"/>
        </w:rPr>
        <w:t xml:space="preserve"> Discussion on bounded delay in Industrial Scenarios–follow up</w:t>
      </w:r>
      <w:r w:rsidR="00E3496F" w:rsidRPr="0043494B">
        <w:rPr>
          <w:color w:val="00B050"/>
          <w:sz w:val="22"/>
          <w:szCs w:val="22"/>
        </w:rPr>
        <w:tab/>
        <w:t>Yue Xu</w:t>
      </w:r>
    </w:p>
    <w:p w14:paraId="7163655A" w14:textId="393E865D" w:rsidR="002F07A2" w:rsidRPr="0043494B" w:rsidRDefault="008827DB" w:rsidP="002F07A2">
      <w:pPr>
        <w:pStyle w:val="ListParagraph"/>
        <w:numPr>
          <w:ilvl w:val="1"/>
          <w:numId w:val="3"/>
        </w:numPr>
        <w:rPr>
          <w:color w:val="00B050"/>
        </w:rPr>
      </w:pPr>
      <w:hyperlink r:id="rId79" w:history="1">
        <w:r w:rsidR="002F07A2" w:rsidRPr="0043494B">
          <w:rPr>
            <w:rStyle w:val="Hyperlink"/>
            <w:color w:val="00B050"/>
            <w:sz w:val="22"/>
            <w:szCs w:val="22"/>
          </w:rPr>
          <w:t>24/0733</w:t>
        </w:r>
      </w:hyperlink>
      <w:r w:rsidR="002F07A2" w:rsidRPr="0043494B">
        <w:rPr>
          <w:color w:val="00B050"/>
          <w:sz w:val="22"/>
          <w:szCs w:val="22"/>
        </w:rPr>
        <w:t xml:space="preserve"> Considerations for Low Latency Application Support in Next Generation WLANs</w:t>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r>
      <w:r w:rsidR="002F07A2" w:rsidRPr="0043494B">
        <w:rPr>
          <w:color w:val="00B050"/>
          <w:sz w:val="22"/>
          <w:szCs w:val="22"/>
        </w:rPr>
        <w:tab/>
        <w:t>Peshal Nayak</w:t>
      </w:r>
    </w:p>
    <w:p w14:paraId="4B13BE3B" w14:textId="6686FBC6" w:rsidR="00484809" w:rsidRPr="0043494B" w:rsidRDefault="008827DB" w:rsidP="00302EB4">
      <w:pPr>
        <w:pStyle w:val="ListParagraph"/>
        <w:numPr>
          <w:ilvl w:val="1"/>
          <w:numId w:val="3"/>
        </w:numPr>
        <w:rPr>
          <w:strike/>
          <w:color w:val="FF0000"/>
          <w:sz w:val="22"/>
          <w:szCs w:val="22"/>
        </w:rPr>
      </w:pPr>
      <w:hyperlink r:id="rId80" w:history="1">
        <w:r w:rsidR="00484809" w:rsidRPr="0043494B">
          <w:rPr>
            <w:rStyle w:val="Hyperlink"/>
            <w:strike/>
            <w:color w:val="FF0000"/>
            <w:sz w:val="22"/>
            <w:szCs w:val="22"/>
          </w:rPr>
          <w:t>24/0679</w:t>
        </w:r>
      </w:hyperlink>
      <w:r w:rsidR="00484809" w:rsidRPr="0043494B">
        <w:rPr>
          <w:strike/>
          <w:color w:val="FF0000"/>
          <w:sz w:val="22"/>
          <w:szCs w:val="22"/>
        </w:rPr>
        <w:t xml:space="preserve"> Thoughts on Functionality and Security Architecture for UHR Seamless Roaming</w:t>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r>
      <w:r w:rsidR="00484809" w:rsidRPr="0043494B">
        <w:rPr>
          <w:strike/>
          <w:color w:val="FF0000"/>
          <w:sz w:val="22"/>
          <w:szCs w:val="22"/>
        </w:rPr>
        <w:tab/>
        <w:t>Thomas Derham</w:t>
      </w:r>
    </w:p>
    <w:p w14:paraId="309D7E3A" w14:textId="77777777" w:rsidR="00E17F2B" w:rsidRPr="0043494B" w:rsidRDefault="008827DB" w:rsidP="00E17F2B">
      <w:pPr>
        <w:pStyle w:val="ListParagraph"/>
        <w:numPr>
          <w:ilvl w:val="1"/>
          <w:numId w:val="3"/>
        </w:numPr>
        <w:rPr>
          <w:color w:val="00B050"/>
          <w:sz w:val="22"/>
          <w:szCs w:val="22"/>
        </w:rPr>
      </w:pPr>
      <w:hyperlink r:id="rId81" w:history="1">
        <w:r w:rsidR="00E17F2B" w:rsidRPr="0043494B">
          <w:rPr>
            <w:rStyle w:val="Hyperlink"/>
            <w:color w:val="00B050"/>
            <w:sz w:val="22"/>
            <w:szCs w:val="22"/>
          </w:rPr>
          <w:t>24/0830</w:t>
        </w:r>
      </w:hyperlink>
      <w:r w:rsidR="00E17F2B" w:rsidRPr="0043494B">
        <w:rPr>
          <w:color w:val="00B050"/>
          <w:sz w:val="22"/>
          <w:szCs w:val="22"/>
        </w:rPr>
        <w:t xml:space="preserve"> Improve roaming between MLDs follow up</w:t>
      </w:r>
      <w:r w:rsidR="00E17F2B" w:rsidRPr="0043494B">
        <w:rPr>
          <w:color w:val="00B050"/>
          <w:sz w:val="22"/>
          <w:szCs w:val="22"/>
        </w:rPr>
        <w:tab/>
      </w:r>
      <w:r w:rsidR="00E17F2B" w:rsidRPr="0043494B">
        <w:rPr>
          <w:color w:val="00B050"/>
          <w:sz w:val="22"/>
          <w:szCs w:val="22"/>
        </w:rPr>
        <w:tab/>
        <w:t>Po Kai Huang</w:t>
      </w:r>
    </w:p>
    <w:p w14:paraId="25003A5C" w14:textId="77777777" w:rsidR="00E17F2B" w:rsidRPr="0043494B" w:rsidRDefault="008827DB" w:rsidP="00E17F2B">
      <w:pPr>
        <w:pStyle w:val="ListParagraph"/>
        <w:numPr>
          <w:ilvl w:val="1"/>
          <w:numId w:val="3"/>
        </w:numPr>
        <w:rPr>
          <w:color w:val="00B050"/>
          <w:sz w:val="22"/>
          <w:szCs w:val="22"/>
        </w:rPr>
      </w:pPr>
      <w:hyperlink r:id="rId82" w:history="1">
        <w:r w:rsidR="00E17F2B" w:rsidRPr="0043494B">
          <w:rPr>
            <w:rStyle w:val="Hyperlink"/>
            <w:color w:val="00B050"/>
            <w:sz w:val="22"/>
            <w:szCs w:val="22"/>
          </w:rPr>
          <w:t>24/0881</w:t>
        </w:r>
      </w:hyperlink>
      <w:r w:rsidR="00E17F2B" w:rsidRPr="0043494B">
        <w:rPr>
          <w:color w:val="00B050"/>
          <w:sz w:val="22"/>
          <w:szCs w:val="22"/>
        </w:rPr>
        <w:t xml:space="preserve"> Improving Stability during Roaming Process</w:t>
      </w:r>
      <w:r w:rsidR="00E17F2B" w:rsidRPr="0043494B">
        <w:rPr>
          <w:color w:val="00B050"/>
          <w:sz w:val="22"/>
          <w:szCs w:val="22"/>
        </w:rPr>
        <w:tab/>
      </w:r>
      <w:r w:rsidR="00E17F2B" w:rsidRPr="0043494B">
        <w:rPr>
          <w:color w:val="00B050"/>
          <w:sz w:val="22"/>
          <w:szCs w:val="22"/>
        </w:rPr>
        <w:tab/>
        <w:t>Tuncer Baykas</w:t>
      </w:r>
    </w:p>
    <w:p w14:paraId="14CB933F" w14:textId="77777777" w:rsidR="00E17F2B" w:rsidRPr="00A17E15" w:rsidRDefault="008827DB" w:rsidP="00E17F2B">
      <w:pPr>
        <w:pStyle w:val="ListParagraph"/>
        <w:numPr>
          <w:ilvl w:val="1"/>
          <w:numId w:val="3"/>
        </w:numPr>
        <w:rPr>
          <w:color w:val="00B050"/>
          <w:sz w:val="22"/>
          <w:szCs w:val="22"/>
        </w:rPr>
      </w:pPr>
      <w:hyperlink r:id="rId83" w:history="1">
        <w:r w:rsidR="00E17F2B" w:rsidRPr="00A17E15">
          <w:rPr>
            <w:rStyle w:val="Hyperlink"/>
            <w:color w:val="00B050"/>
            <w:sz w:val="22"/>
            <w:szCs w:val="22"/>
          </w:rPr>
          <w:t>24/0934</w:t>
        </w:r>
      </w:hyperlink>
      <w:r w:rsidR="00E17F2B" w:rsidRPr="00A17E15">
        <w:rPr>
          <w:color w:val="00B050"/>
          <w:sz w:val="22"/>
          <w:szCs w:val="22"/>
        </w:rPr>
        <w:t xml:space="preserve"> Seamless roaming based on FT protocol</w:t>
      </w:r>
      <w:r w:rsidR="00E17F2B" w:rsidRPr="00A17E15">
        <w:rPr>
          <w:color w:val="00B050"/>
          <w:sz w:val="22"/>
          <w:szCs w:val="22"/>
        </w:rPr>
        <w:tab/>
      </w:r>
      <w:r w:rsidR="00E17F2B" w:rsidRPr="00A17E15">
        <w:rPr>
          <w:color w:val="00B050"/>
          <w:sz w:val="22"/>
          <w:szCs w:val="22"/>
        </w:rPr>
        <w:tab/>
      </w:r>
      <w:r w:rsidR="00E17F2B" w:rsidRPr="00A17E15">
        <w:rPr>
          <w:color w:val="00B050"/>
          <w:sz w:val="22"/>
          <w:szCs w:val="22"/>
        </w:rPr>
        <w:tab/>
        <w:t>Jay Yang</w:t>
      </w:r>
    </w:p>
    <w:p w14:paraId="35E51683" w14:textId="7E5EDC2D" w:rsidR="00E17F2B" w:rsidRPr="00BF44CE" w:rsidRDefault="008827DB" w:rsidP="002560FD">
      <w:pPr>
        <w:pStyle w:val="ListParagraph"/>
        <w:numPr>
          <w:ilvl w:val="1"/>
          <w:numId w:val="3"/>
        </w:numPr>
        <w:rPr>
          <w:color w:val="BFBFBF" w:themeColor="background1" w:themeShade="BF"/>
          <w:sz w:val="22"/>
          <w:szCs w:val="22"/>
        </w:rPr>
      </w:pPr>
      <w:hyperlink r:id="rId84" w:history="1">
        <w:r w:rsidR="00E17F2B" w:rsidRPr="00BF44CE">
          <w:rPr>
            <w:rStyle w:val="Hyperlink"/>
            <w:color w:val="BFBFBF" w:themeColor="background1" w:themeShade="BF"/>
            <w:sz w:val="22"/>
            <w:szCs w:val="22"/>
          </w:rPr>
          <w:t>24/1057</w:t>
        </w:r>
      </w:hyperlink>
      <w:r w:rsidR="00E17F2B" w:rsidRPr="00BF44CE">
        <w:rPr>
          <w:color w:val="BFBFBF" w:themeColor="background1" w:themeShade="BF"/>
          <w:sz w:val="22"/>
          <w:szCs w:val="22"/>
        </w:rPr>
        <w:t xml:space="preserve"> Thoughts on Roaming for 11bn</w:t>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r>
      <w:r w:rsidR="00E17F2B" w:rsidRPr="00BF44CE">
        <w:rPr>
          <w:color w:val="BFBFBF" w:themeColor="background1" w:themeShade="BF"/>
          <w:sz w:val="22"/>
          <w:szCs w:val="22"/>
        </w:rPr>
        <w:tab/>
        <w:t>Kyosuke Inoue</w:t>
      </w:r>
    </w:p>
    <w:p w14:paraId="13D7E7F4" w14:textId="77777777" w:rsidR="00F24975" w:rsidRPr="00450553" w:rsidRDefault="00F24975" w:rsidP="00F24975">
      <w:pPr>
        <w:pStyle w:val="ListParagraph"/>
        <w:numPr>
          <w:ilvl w:val="0"/>
          <w:numId w:val="3"/>
        </w:numPr>
      </w:pPr>
      <w:proofErr w:type="spellStart"/>
      <w:r w:rsidRPr="00450553">
        <w:t>AoB</w:t>
      </w:r>
      <w:proofErr w:type="spellEnd"/>
      <w:r w:rsidRPr="00450553">
        <w:t>:</w:t>
      </w:r>
    </w:p>
    <w:p w14:paraId="5CEA303D" w14:textId="77777777" w:rsidR="00F24975" w:rsidRDefault="00F24975" w:rsidP="00F24975">
      <w:pPr>
        <w:pStyle w:val="ListParagraph"/>
        <w:numPr>
          <w:ilvl w:val="0"/>
          <w:numId w:val="3"/>
        </w:numPr>
      </w:pPr>
      <w:r w:rsidRPr="00450553">
        <w:t>Adjourn</w:t>
      </w:r>
    </w:p>
    <w:p w14:paraId="251BC70A" w14:textId="77777777" w:rsidR="00E97572" w:rsidRDefault="00E97572" w:rsidP="00E442B7"/>
    <w:p w14:paraId="2E159549" w14:textId="67EE4612" w:rsidR="00196872" w:rsidRPr="00BF0021" w:rsidRDefault="00196872" w:rsidP="00196872">
      <w:pPr>
        <w:pStyle w:val="Heading3"/>
      </w:pPr>
      <w:r w:rsidRPr="00571685">
        <w:rPr>
          <w:highlight w:val="yellow"/>
        </w:rPr>
        <w:t>4</w:t>
      </w:r>
      <w:r w:rsidRPr="00571685">
        <w:rPr>
          <w:highlight w:val="yellow"/>
          <w:vertAlign w:val="superscript"/>
        </w:rPr>
        <w:t>th</w:t>
      </w:r>
      <w:r w:rsidRPr="00571685">
        <w:rPr>
          <w:highlight w:val="yellow"/>
        </w:rPr>
        <w:t xml:space="preserve"> Conf. Call: August 08 (10:00–12:00 ET)–MAC</w:t>
      </w:r>
    </w:p>
    <w:p w14:paraId="0D0CD841" w14:textId="77777777" w:rsidR="00196872" w:rsidRPr="003046F3" w:rsidRDefault="00196872" w:rsidP="00196872">
      <w:pPr>
        <w:pStyle w:val="ListParagraph"/>
        <w:numPr>
          <w:ilvl w:val="0"/>
          <w:numId w:val="3"/>
        </w:numPr>
        <w:rPr>
          <w:lang w:val="en-US"/>
        </w:rPr>
      </w:pPr>
      <w:r w:rsidRPr="003046F3">
        <w:t>Call the meeting to order</w:t>
      </w:r>
    </w:p>
    <w:p w14:paraId="40D0FB12" w14:textId="77777777" w:rsidR="00196872" w:rsidRDefault="00196872" w:rsidP="00196872">
      <w:pPr>
        <w:pStyle w:val="ListParagraph"/>
        <w:numPr>
          <w:ilvl w:val="0"/>
          <w:numId w:val="3"/>
        </w:numPr>
      </w:pPr>
      <w:r w:rsidRPr="003046F3">
        <w:t>IEEE 802 and 802.11 IPR policy and procedure</w:t>
      </w:r>
    </w:p>
    <w:p w14:paraId="2C3CC9FE" w14:textId="77777777" w:rsidR="00196872" w:rsidRPr="003046F3" w:rsidRDefault="00196872" w:rsidP="00196872">
      <w:pPr>
        <w:pStyle w:val="ListParagraph"/>
        <w:numPr>
          <w:ilvl w:val="1"/>
          <w:numId w:val="3"/>
        </w:numPr>
        <w:rPr>
          <w:szCs w:val="20"/>
        </w:rPr>
      </w:pPr>
      <w:r w:rsidRPr="003046F3">
        <w:rPr>
          <w:b/>
          <w:sz w:val="22"/>
          <w:szCs w:val="22"/>
        </w:rPr>
        <w:t>Patent Policy: Ways to inform IEEE:</w:t>
      </w:r>
    </w:p>
    <w:p w14:paraId="331DD0B1" w14:textId="77777777" w:rsidR="00196872" w:rsidRPr="003046F3" w:rsidRDefault="00196872" w:rsidP="00196872">
      <w:pPr>
        <w:pStyle w:val="ListParagraph"/>
        <w:numPr>
          <w:ilvl w:val="2"/>
          <w:numId w:val="3"/>
        </w:numPr>
        <w:rPr>
          <w:szCs w:val="20"/>
        </w:rPr>
      </w:pPr>
      <w:r w:rsidRPr="003046F3">
        <w:rPr>
          <w:sz w:val="22"/>
          <w:szCs w:val="22"/>
        </w:rPr>
        <w:t>Cause an LOA to be submitted to the IEEE-SA (</w:t>
      </w:r>
      <w:hyperlink r:id="rId85" w:history="1">
        <w:r w:rsidRPr="003046F3">
          <w:rPr>
            <w:rStyle w:val="Hyperlink"/>
            <w:sz w:val="22"/>
            <w:szCs w:val="22"/>
          </w:rPr>
          <w:t>patcom@ieee.org</w:t>
        </w:r>
      </w:hyperlink>
      <w:r w:rsidRPr="003046F3">
        <w:rPr>
          <w:sz w:val="22"/>
          <w:szCs w:val="22"/>
        </w:rPr>
        <w:t>); or</w:t>
      </w:r>
    </w:p>
    <w:p w14:paraId="19DBF1B7" w14:textId="77777777" w:rsidR="00196872" w:rsidRPr="003046F3" w:rsidRDefault="00196872" w:rsidP="001968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5D4C409" w14:textId="77777777" w:rsidR="00196872" w:rsidRPr="003046F3" w:rsidRDefault="00196872" w:rsidP="001968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715CD7" w14:textId="77777777" w:rsidR="00196872" w:rsidRDefault="00196872" w:rsidP="001968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03A091" w14:textId="77777777" w:rsidR="00196872" w:rsidRDefault="00196872" w:rsidP="0019687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3382EA" w14:textId="77777777" w:rsidR="00196872" w:rsidRPr="0032579B" w:rsidRDefault="00196872" w:rsidP="00196872">
      <w:pPr>
        <w:pStyle w:val="ListParagraph"/>
        <w:numPr>
          <w:ilvl w:val="2"/>
          <w:numId w:val="3"/>
        </w:numPr>
        <w:rPr>
          <w:sz w:val="22"/>
          <w:szCs w:val="22"/>
        </w:rPr>
      </w:pPr>
      <w:r w:rsidRPr="0032579B">
        <w:rPr>
          <w:sz w:val="22"/>
          <w:szCs w:val="22"/>
        </w:rPr>
        <w:t xml:space="preserve">IEEE SA’s copyright policy is described in </w:t>
      </w:r>
      <w:hyperlink r:id="rId86" w:anchor="7" w:history="1">
        <w:r w:rsidRPr="0032579B">
          <w:rPr>
            <w:rStyle w:val="Hyperlink"/>
            <w:sz w:val="22"/>
            <w:szCs w:val="22"/>
          </w:rPr>
          <w:t>Clause 7</w:t>
        </w:r>
      </w:hyperlink>
      <w:r w:rsidRPr="0032579B">
        <w:rPr>
          <w:sz w:val="22"/>
          <w:szCs w:val="22"/>
        </w:rPr>
        <w:t xml:space="preserve"> of the IEEE SA Standards Board Bylaws and </w:t>
      </w:r>
      <w:hyperlink r:id="rId87" w:history="1">
        <w:r w:rsidRPr="0032579B">
          <w:rPr>
            <w:rStyle w:val="Hyperlink"/>
            <w:sz w:val="22"/>
            <w:szCs w:val="22"/>
          </w:rPr>
          <w:t>Clause 6.1</w:t>
        </w:r>
      </w:hyperlink>
      <w:r w:rsidRPr="0032579B">
        <w:rPr>
          <w:sz w:val="22"/>
          <w:szCs w:val="22"/>
        </w:rPr>
        <w:t xml:space="preserve"> of the IEEE SA Standards Board Operations Manual;</w:t>
      </w:r>
    </w:p>
    <w:p w14:paraId="1F32133E" w14:textId="77777777" w:rsidR="00196872" w:rsidRPr="00173C7C" w:rsidRDefault="00196872" w:rsidP="0019687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18E8E5" w14:textId="77777777" w:rsidR="00196872" w:rsidRPr="00F141E4" w:rsidRDefault="00196872" w:rsidP="00196872">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AB7BF2" w14:textId="77777777" w:rsidR="00196872" w:rsidRDefault="00196872" w:rsidP="00196872">
      <w:pPr>
        <w:pStyle w:val="ListParagraph"/>
        <w:numPr>
          <w:ilvl w:val="0"/>
          <w:numId w:val="3"/>
        </w:numPr>
      </w:pPr>
      <w:r w:rsidRPr="003046F3">
        <w:t>Attendance reminder.</w:t>
      </w:r>
    </w:p>
    <w:p w14:paraId="22BEDC31" w14:textId="77777777" w:rsidR="00196872" w:rsidRPr="003046F3" w:rsidRDefault="00196872" w:rsidP="00196872">
      <w:pPr>
        <w:pStyle w:val="ListParagraph"/>
        <w:numPr>
          <w:ilvl w:val="1"/>
          <w:numId w:val="3"/>
        </w:numPr>
      </w:pPr>
      <w:r>
        <w:rPr>
          <w:sz w:val="22"/>
          <w:szCs w:val="22"/>
        </w:rPr>
        <w:t xml:space="preserve">Participation slide: </w:t>
      </w:r>
      <w:hyperlink r:id="rId88" w:tgtFrame="_blank" w:history="1">
        <w:r w:rsidRPr="00EE0424">
          <w:rPr>
            <w:rStyle w:val="Hyperlink"/>
            <w:sz w:val="22"/>
            <w:szCs w:val="22"/>
            <w:lang w:val="en-US"/>
          </w:rPr>
          <w:t>https://mentor.ieee.org/802-ec/dcn/16/ec-16-0180-05-00EC-ieee-802-participation-slide.pptx</w:t>
        </w:r>
      </w:hyperlink>
    </w:p>
    <w:p w14:paraId="0F11FF26" w14:textId="77777777" w:rsidR="00196872" w:rsidRDefault="00196872" w:rsidP="00196872">
      <w:pPr>
        <w:pStyle w:val="ListParagraph"/>
        <w:numPr>
          <w:ilvl w:val="1"/>
          <w:numId w:val="3"/>
        </w:numPr>
        <w:rPr>
          <w:sz w:val="22"/>
        </w:rPr>
      </w:pPr>
      <w:r>
        <w:rPr>
          <w:sz w:val="22"/>
        </w:rPr>
        <w:t xml:space="preserve">Please record your attendance during the conference call by using the IMAT system: </w:t>
      </w:r>
    </w:p>
    <w:p w14:paraId="407602E3" w14:textId="77777777" w:rsidR="00196872" w:rsidRDefault="00196872" w:rsidP="00196872">
      <w:pPr>
        <w:pStyle w:val="ListParagraph"/>
        <w:numPr>
          <w:ilvl w:val="2"/>
          <w:numId w:val="3"/>
        </w:numPr>
        <w:rPr>
          <w:sz w:val="22"/>
        </w:rPr>
      </w:pPr>
      <w:r>
        <w:rPr>
          <w:sz w:val="22"/>
        </w:rPr>
        <w:t xml:space="preserve">1) login to </w:t>
      </w:r>
      <w:hyperlink r:id="rId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A598D25" w14:textId="77777777" w:rsidR="00196872" w:rsidRPr="000B6FC2" w:rsidRDefault="00196872" w:rsidP="00196872">
      <w:pPr>
        <w:pStyle w:val="ListParagraph"/>
        <w:numPr>
          <w:ilvl w:val="1"/>
          <w:numId w:val="3"/>
        </w:numPr>
        <w:rPr>
          <w:sz w:val="22"/>
        </w:rPr>
      </w:pPr>
      <w:r w:rsidRPr="000B6FC2">
        <w:rPr>
          <w:sz w:val="22"/>
        </w:rPr>
        <w:t xml:space="preserve">If you are unable to record the attendance via </w:t>
      </w:r>
      <w:hyperlink r:id="rId90"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1"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92" w:history="1">
        <w:r w:rsidRPr="00C143DE">
          <w:rPr>
            <w:rStyle w:val="Hyperlink"/>
            <w:sz w:val="22"/>
            <w:szCs w:val="22"/>
          </w:rPr>
          <w:t>xiaofei.wang@interdigital.com</w:t>
        </w:r>
      </w:hyperlink>
      <w:r>
        <w:rPr>
          <w:sz w:val="22"/>
          <w:szCs w:val="22"/>
        </w:rPr>
        <w:t>), and</w:t>
      </w:r>
      <w:r>
        <w:rPr>
          <w:sz w:val="22"/>
        </w:rPr>
        <w:t xml:space="preserve"> Srinivas Kandala (</w:t>
      </w:r>
      <w:hyperlink r:id="rId93" w:history="1">
        <w:r w:rsidRPr="00FD540F">
          <w:rPr>
            <w:rStyle w:val="Hyperlink"/>
            <w:sz w:val="22"/>
          </w:rPr>
          <w:t>srini.k1@samsung.com</w:t>
        </w:r>
      </w:hyperlink>
      <w:r>
        <w:rPr>
          <w:sz w:val="22"/>
        </w:rPr>
        <w:t>),</w:t>
      </w:r>
    </w:p>
    <w:p w14:paraId="28886D47" w14:textId="77777777" w:rsidR="00196872" w:rsidRPr="00880D21" w:rsidRDefault="00196872" w:rsidP="00196872">
      <w:pPr>
        <w:pStyle w:val="ListParagraph"/>
        <w:numPr>
          <w:ilvl w:val="1"/>
          <w:numId w:val="3"/>
        </w:numPr>
        <w:rPr>
          <w:sz w:val="22"/>
        </w:rPr>
      </w:pPr>
      <w:r>
        <w:rPr>
          <w:sz w:val="22"/>
          <w:szCs w:val="22"/>
        </w:rPr>
        <w:t>Please ensure that the following information is listed correctly when joining the call:</w:t>
      </w:r>
    </w:p>
    <w:p w14:paraId="14D51669" w14:textId="77777777" w:rsidR="00196872" w:rsidRDefault="00196872" w:rsidP="001968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C976E9" w14:textId="77777777" w:rsidR="00196872" w:rsidRDefault="00196872" w:rsidP="00196872">
      <w:pPr>
        <w:pStyle w:val="ListParagraph"/>
        <w:numPr>
          <w:ilvl w:val="0"/>
          <w:numId w:val="3"/>
        </w:numPr>
      </w:pPr>
      <w:r w:rsidRPr="00450553">
        <w:t>Announcements:</w:t>
      </w:r>
    </w:p>
    <w:p w14:paraId="0E5E8564" w14:textId="6F39A0A5" w:rsidR="00571685" w:rsidRDefault="00571685" w:rsidP="00571685">
      <w:pPr>
        <w:pStyle w:val="ListParagraph"/>
        <w:numPr>
          <w:ilvl w:val="0"/>
          <w:numId w:val="3"/>
        </w:numPr>
      </w:pPr>
      <w:r>
        <w:t>Technical Submissions-Roaming</w:t>
      </w:r>
      <w:r w:rsidR="00D37360">
        <w:t xml:space="preserve"> Part 2</w:t>
      </w:r>
      <w:r w:rsidR="00276985">
        <w:t xml:space="preserve"> and MAP Part 1</w:t>
      </w:r>
      <w:r>
        <w:t>:</w:t>
      </w:r>
    </w:p>
    <w:p w14:paraId="62B1D8DF" w14:textId="0DEF48DA" w:rsidR="00571685" w:rsidRPr="00571685" w:rsidRDefault="008827DB" w:rsidP="00571685">
      <w:pPr>
        <w:pStyle w:val="ListParagraph"/>
        <w:numPr>
          <w:ilvl w:val="1"/>
          <w:numId w:val="3"/>
        </w:numPr>
        <w:rPr>
          <w:sz w:val="22"/>
          <w:szCs w:val="22"/>
        </w:rPr>
      </w:pPr>
      <w:hyperlink r:id="rId94" w:history="1">
        <w:r w:rsidR="00571685" w:rsidRPr="00FF4BE3">
          <w:rPr>
            <w:rStyle w:val="Hyperlink"/>
            <w:sz w:val="22"/>
            <w:szCs w:val="22"/>
          </w:rPr>
          <w:t>24/0934</w:t>
        </w:r>
      </w:hyperlink>
      <w:r w:rsidR="00571685" w:rsidRPr="00571685">
        <w:rPr>
          <w:sz w:val="22"/>
          <w:szCs w:val="22"/>
        </w:rPr>
        <w:t xml:space="preserve"> Seamless roaming based on FT protocol</w:t>
      </w:r>
      <w:r w:rsidR="00571685" w:rsidRPr="00571685">
        <w:rPr>
          <w:sz w:val="22"/>
          <w:szCs w:val="22"/>
        </w:rPr>
        <w:tab/>
      </w:r>
      <w:r w:rsidR="00571685">
        <w:rPr>
          <w:sz w:val="22"/>
          <w:szCs w:val="22"/>
        </w:rPr>
        <w:tab/>
      </w:r>
      <w:r w:rsidR="00571685">
        <w:rPr>
          <w:sz w:val="22"/>
          <w:szCs w:val="22"/>
        </w:rPr>
        <w:tab/>
      </w:r>
      <w:r w:rsidR="00571685" w:rsidRPr="00571685">
        <w:rPr>
          <w:sz w:val="22"/>
          <w:szCs w:val="22"/>
        </w:rPr>
        <w:t>Jay Yang</w:t>
      </w:r>
      <w:r w:rsidR="00A17E15">
        <w:rPr>
          <w:sz w:val="22"/>
          <w:szCs w:val="22"/>
        </w:rPr>
        <w:t xml:space="preserve"> </w:t>
      </w:r>
      <w:r w:rsidR="00A17E15">
        <w:rPr>
          <w:sz w:val="22"/>
          <w:szCs w:val="22"/>
        </w:rPr>
        <w:tab/>
        <w:t>Q&amp;A</w:t>
      </w:r>
    </w:p>
    <w:p w14:paraId="5BD9BD4D" w14:textId="2FCA9189" w:rsidR="00571685" w:rsidRPr="00571685" w:rsidRDefault="008827DB" w:rsidP="00571685">
      <w:pPr>
        <w:pStyle w:val="ListParagraph"/>
        <w:numPr>
          <w:ilvl w:val="1"/>
          <w:numId w:val="3"/>
        </w:numPr>
        <w:rPr>
          <w:sz w:val="22"/>
          <w:szCs w:val="22"/>
        </w:rPr>
      </w:pPr>
      <w:hyperlink r:id="rId95" w:history="1">
        <w:r w:rsidR="00571685" w:rsidRPr="00FF4BE3">
          <w:rPr>
            <w:rStyle w:val="Hyperlink"/>
            <w:sz w:val="22"/>
            <w:szCs w:val="22"/>
          </w:rPr>
          <w:t>24/1057</w:t>
        </w:r>
      </w:hyperlink>
      <w:r w:rsidR="00571685" w:rsidRPr="00571685">
        <w:rPr>
          <w:sz w:val="22"/>
          <w:szCs w:val="22"/>
        </w:rPr>
        <w:t xml:space="preserve"> Thoughts on Roaming for 11bn</w:t>
      </w:r>
      <w:r w:rsidR="00571685" w:rsidRPr="00571685">
        <w:rPr>
          <w:sz w:val="22"/>
          <w:szCs w:val="22"/>
        </w:rPr>
        <w:tab/>
      </w:r>
      <w:r w:rsidR="00571685">
        <w:rPr>
          <w:sz w:val="22"/>
          <w:szCs w:val="22"/>
        </w:rPr>
        <w:tab/>
      </w:r>
      <w:r w:rsidR="00571685">
        <w:rPr>
          <w:sz w:val="22"/>
          <w:szCs w:val="22"/>
        </w:rPr>
        <w:tab/>
      </w:r>
      <w:r w:rsidR="00571685">
        <w:rPr>
          <w:sz w:val="22"/>
          <w:szCs w:val="22"/>
        </w:rPr>
        <w:tab/>
      </w:r>
      <w:r w:rsidR="005713BB">
        <w:rPr>
          <w:sz w:val="22"/>
          <w:szCs w:val="22"/>
        </w:rPr>
        <w:tab/>
      </w:r>
      <w:r w:rsidR="00571685" w:rsidRPr="00571685">
        <w:rPr>
          <w:sz w:val="22"/>
          <w:szCs w:val="22"/>
        </w:rPr>
        <w:t>Kyosuke Inoue</w:t>
      </w:r>
    </w:p>
    <w:p w14:paraId="3F2BCCD9" w14:textId="093E1368" w:rsidR="00571685" w:rsidRDefault="008827DB" w:rsidP="008C1275">
      <w:pPr>
        <w:pStyle w:val="ListParagraph"/>
        <w:numPr>
          <w:ilvl w:val="1"/>
          <w:numId w:val="3"/>
        </w:numPr>
        <w:rPr>
          <w:sz w:val="22"/>
          <w:szCs w:val="22"/>
        </w:rPr>
      </w:pPr>
      <w:hyperlink r:id="rId96" w:history="1">
        <w:r w:rsidR="00571685" w:rsidRPr="00B82B37">
          <w:rPr>
            <w:rStyle w:val="Hyperlink"/>
            <w:sz w:val="22"/>
            <w:szCs w:val="22"/>
          </w:rPr>
          <w:t>24/1086</w:t>
        </w:r>
      </w:hyperlink>
      <w:r w:rsidR="00571685" w:rsidRPr="00571685">
        <w:rPr>
          <w:sz w:val="22"/>
          <w:szCs w:val="22"/>
        </w:rPr>
        <w:t xml:space="preserve"> Data forwarding for seamless roaming </w:t>
      </w:r>
      <w:r w:rsidR="00571685" w:rsidRPr="00571685">
        <w:rPr>
          <w:sz w:val="22"/>
          <w:szCs w:val="22"/>
        </w:rPr>
        <w:tab/>
      </w:r>
      <w:r w:rsidR="00571685">
        <w:rPr>
          <w:sz w:val="22"/>
          <w:szCs w:val="22"/>
        </w:rPr>
        <w:tab/>
      </w:r>
      <w:r w:rsidR="00571685">
        <w:rPr>
          <w:sz w:val="22"/>
          <w:szCs w:val="22"/>
        </w:rPr>
        <w:tab/>
      </w:r>
      <w:r w:rsidR="005713BB">
        <w:rPr>
          <w:sz w:val="22"/>
          <w:szCs w:val="22"/>
        </w:rPr>
        <w:tab/>
      </w:r>
      <w:r w:rsidR="00571685" w:rsidRPr="00571685">
        <w:rPr>
          <w:sz w:val="22"/>
          <w:szCs w:val="22"/>
        </w:rPr>
        <w:t>Ryuichi Hirata</w:t>
      </w:r>
    </w:p>
    <w:p w14:paraId="3F4F6135" w14:textId="77777777" w:rsidR="00945638" w:rsidRPr="008C1275" w:rsidRDefault="00945638" w:rsidP="00945638">
      <w:pPr>
        <w:pStyle w:val="ListParagraph"/>
        <w:numPr>
          <w:ilvl w:val="1"/>
          <w:numId w:val="3"/>
        </w:numPr>
        <w:rPr>
          <w:sz w:val="22"/>
          <w:szCs w:val="22"/>
        </w:rPr>
      </w:pPr>
      <w:r w:rsidRPr="00F47961">
        <w:rPr>
          <w:color w:val="FF0000"/>
          <w:sz w:val="22"/>
          <w:szCs w:val="22"/>
        </w:rPr>
        <w:t xml:space="preserve">24/0677 </w:t>
      </w:r>
      <w:r w:rsidRPr="008C1275">
        <w:rPr>
          <w:sz w:val="22"/>
          <w:szCs w:val="22"/>
        </w:rPr>
        <w:t>TWT Information Sharing in MAP Operation</w:t>
      </w:r>
      <w:r w:rsidRPr="008C1275">
        <w:rPr>
          <w:sz w:val="22"/>
          <w:szCs w:val="22"/>
        </w:rPr>
        <w:tab/>
      </w:r>
      <w:r>
        <w:rPr>
          <w:sz w:val="22"/>
          <w:szCs w:val="22"/>
        </w:rPr>
        <w:tab/>
      </w:r>
      <w:r>
        <w:rPr>
          <w:sz w:val="22"/>
          <w:szCs w:val="22"/>
        </w:rPr>
        <w:tab/>
      </w:r>
      <w:r w:rsidRPr="008C1275">
        <w:rPr>
          <w:sz w:val="22"/>
          <w:szCs w:val="22"/>
        </w:rPr>
        <w:t>Rubayet Shafin</w:t>
      </w:r>
    </w:p>
    <w:p w14:paraId="6350FA87" w14:textId="77777777" w:rsidR="00945638" w:rsidRPr="008C1275" w:rsidRDefault="00945638" w:rsidP="00945638">
      <w:pPr>
        <w:pStyle w:val="ListParagraph"/>
        <w:numPr>
          <w:ilvl w:val="1"/>
          <w:numId w:val="3"/>
        </w:numPr>
        <w:rPr>
          <w:sz w:val="22"/>
          <w:szCs w:val="22"/>
        </w:rPr>
      </w:pPr>
      <w:r w:rsidRPr="00F47961">
        <w:rPr>
          <w:color w:val="FF0000"/>
          <w:sz w:val="22"/>
          <w:szCs w:val="22"/>
        </w:rPr>
        <w:t xml:space="preserve">24/0874 </w:t>
      </w:r>
      <w:r w:rsidRPr="008C1275">
        <w:rPr>
          <w:sz w:val="22"/>
          <w:szCs w:val="22"/>
        </w:rPr>
        <w:t>Discussion on Terminology: sharing and shared AP</w:t>
      </w:r>
      <w:r w:rsidRPr="008C1275">
        <w:rPr>
          <w:sz w:val="22"/>
          <w:szCs w:val="22"/>
        </w:rPr>
        <w:tab/>
      </w:r>
      <w:r>
        <w:rPr>
          <w:sz w:val="22"/>
          <w:szCs w:val="22"/>
        </w:rPr>
        <w:tab/>
      </w:r>
      <w:r w:rsidRPr="008C1275">
        <w:rPr>
          <w:sz w:val="22"/>
          <w:szCs w:val="22"/>
        </w:rPr>
        <w:t>Xiaofei Wang</w:t>
      </w:r>
    </w:p>
    <w:p w14:paraId="34A809CD" w14:textId="77777777" w:rsidR="00945638" w:rsidRPr="008C1275" w:rsidRDefault="00945638" w:rsidP="00945638">
      <w:pPr>
        <w:pStyle w:val="ListParagraph"/>
        <w:numPr>
          <w:ilvl w:val="1"/>
          <w:numId w:val="3"/>
        </w:numPr>
        <w:rPr>
          <w:sz w:val="22"/>
          <w:szCs w:val="22"/>
        </w:rPr>
      </w:pPr>
      <w:hyperlink r:id="rId97" w:history="1">
        <w:r w:rsidRPr="00117E9A">
          <w:rPr>
            <w:rStyle w:val="Hyperlink"/>
            <w:sz w:val="22"/>
            <w:szCs w:val="22"/>
          </w:rPr>
          <w:t>24/1075</w:t>
        </w:r>
      </w:hyperlink>
      <w:r>
        <w:rPr>
          <w:sz w:val="22"/>
          <w:szCs w:val="22"/>
        </w:rPr>
        <w:t xml:space="preserve"> </w:t>
      </w:r>
      <w:r w:rsidRPr="008C1275">
        <w:rPr>
          <w:sz w:val="22"/>
          <w:szCs w:val="22"/>
        </w:rPr>
        <w:t>MAP coordination follow up</w:t>
      </w:r>
      <w:r w:rsidRPr="008C1275">
        <w:rPr>
          <w:sz w:val="22"/>
          <w:szCs w:val="22"/>
        </w:rPr>
        <w:tab/>
      </w:r>
      <w:r>
        <w:rPr>
          <w:sz w:val="22"/>
          <w:szCs w:val="22"/>
        </w:rPr>
        <w:tab/>
      </w:r>
      <w:r>
        <w:rPr>
          <w:sz w:val="22"/>
          <w:szCs w:val="22"/>
        </w:rPr>
        <w:tab/>
      </w:r>
      <w:r>
        <w:rPr>
          <w:sz w:val="22"/>
          <w:szCs w:val="22"/>
        </w:rPr>
        <w:tab/>
      </w:r>
      <w:r>
        <w:rPr>
          <w:sz w:val="22"/>
          <w:szCs w:val="22"/>
        </w:rPr>
        <w:tab/>
      </w:r>
      <w:r w:rsidRPr="008C1275">
        <w:rPr>
          <w:sz w:val="22"/>
          <w:szCs w:val="22"/>
        </w:rPr>
        <w:t>Jay Yang</w:t>
      </w:r>
    </w:p>
    <w:p w14:paraId="2D8CC182" w14:textId="054FEFBF" w:rsidR="00945638" w:rsidRPr="008C1275" w:rsidRDefault="00945638" w:rsidP="00945638">
      <w:pPr>
        <w:pStyle w:val="ListParagraph"/>
        <w:numPr>
          <w:ilvl w:val="1"/>
          <w:numId w:val="3"/>
        </w:numPr>
        <w:rPr>
          <w:sz w:val="22"/>
          <w:szCs w:val="22"/>
        </w:rPr>
      </w:pPr>
      <w:hyperlink r:id="rId98" w:history="1">
        <w:r w:rsidRPr="00C03DBA">
          <w:rPr>
            <w:rStyle w:val="Hyperlink"/>
            <w:sz w:val="22"/>
            <w:szCs w:val="22"/>
          </w:rPr>
          <w:t>24/1092</w:t>
        </w:r>
      </w:hyperlink>
      <w:r>
        <w:rPr>
          <w:sz w:val="22"/>
          <w:szCs w:val="22"/>
        </w:rPr>
        <w:t xml:space="preserve"> </w:t>
      </w:r>
      <w:r w:rsidRPr="008C1275">
        <w:rPr>
          <w:sz w:val="22"/>
          <w:szCs w:val="22"/>
        </w:rPr>
        <w:t>Multi-AP Coordinated Concurrent Transmission Protocol</w:t>
      </w:r>
      <w:r w:rsidR="00C52373">
        <w:rPr>
          <w:sz w:val="22"/>
          <w:szCs w:val="22"/>
        </w:rPr>
        <w:tab/>
      </w:r>
      <w:r w:rsidRPr="008C1275">
        <w:rPr>
          <w:sz w:val="22"/>
          <w:szCs w:val="22"/>
        </w:rPr>
        <w:t>Kosuke Aio</w:t>
      </w:r>
    </w:p>
    <w:p w14:paraId="6DA64C27" w14:textId="77777777" w:rsidR="00196872" w:rsidRPr="00450553" w:rsidRDefault="00196872" w:rsidP="00196872">
      <w:pPr>
        <w:pStyle w:val="ListParagraph"/>
        <w:numPr>
          <w:ilvl w:val="0"/>
          <w:numId w:val="3"/>
        </w:numPr>
      </w:pPr>
      <w:proofErr w:type="spellStart"/>
      <w:r w:rsidRPr="00450553">
        <w:t>AoB</w:t>
      </w:r>
      <w:proofErr w:type="spellEnd"/>
      <w:r w:rsidRPr="00450553">
        <w:t>:</w:t>
      </w:r>
    </w:p>
    <w:p w14:paraId="1FC470DA" w14:textId="77777777" w:rsidR="00196872" w:rsidRDefault="00196872" w:rsidP="00196872">
      <w:pPr>
        <w:pStyle w:val="ListParagraph"/>
        <w:numPr>
          <w:ilvl w:val="0"/>
          <w:numId w:val="3"/>
        </w:numPr>
      </w:pPr>
      <w:r w:rsidRPr="00450553">
        <w:t>Adjourn</w:t>
      </w:r>
    </w:p>
    <w:p w14:paraId="40A8A880" w14:textId="77777777" w:rsidR="00900BA6" w:rsidRDefault="00900BA6" w:rsidP="00E442B7"/>
    <w:p w14:paraId="27F79365" w14:textId="1E3C3E42" w:rsidR="002E7F2C" w:rsidRPr="00BF0021" w:rsidRDefault="002E7F2C" w:rsidP="002E7F2C">
      <w:pPr>
        <w:pStyle w:val="Heading3"/>
      </w:pPr>
      <w:r w:rsidRPr="000A3C48">
        <w:rPr>
          <w:highlight w:val="yellow"/>
        </w:rPr>
        <w:t>5</w:t>
      </w:r>
      <w:r w:rsidRPr="000A3C48">
        <w:rPr>
          <w:highlight w:val="yellow"/>
          <w:vertAlign w:val="superscript"/>
        </w:rPr>
        <w:t>th</w:t>
      </w:r>
      <w:r w:rsidRPr="000A3C48">
        <w:rPr>
          <w:highlight w:val="yellow"/>
        </w:rPr>
        <w:t xml:space="preserve"> Conf. Call: August </w:t>
      </w:r>
      <w:r w:rsidR="00D26F5F" w:rsidRPr="000A3C48">
        <w:rPr>
          <w:highlight w:val="yellow"/>
        </w:rPr>
        <w:t>12</w:t>
      </w:r>
      <w:r w:rsidRPr="000A3C48">
        <w:rPr>
          <w:highlight w:val="yellow"/>
        </w:rPr>
        <w:t xml:space="preserve"> (1</w:t>
      </w:r>
      <w:r w:rsidR="00D26F5F" w:rsidRPr="000A3C48">
        <w:rPr>
          <w:highlight w:val="yellow"/>
        </w:rPr>
        <w:t>9</w:t>
      </w:r>
      <w:r w:rsidRPr="000A3C48">
        <w:rPr>
          <w:highlight w:val="yellow"/>
        </w:rPr>
        <w:t>:00–</w:t>
      </w:r>
      <w:r w:rsidR="00D26F5F" w:rsidRPr="000A3C48">
        <w:rPr>
          <w:highlight w:val="yellow"/>
        </w:rPr>
        <w:t>21</w:t>
      </w:r>
      <w:r w:rsidRPr="000A3C48">
        <w:rPr>
          <w:highlight w:val="yellow"/>
        </w:rPr>
        <w:t>:00 ET)–Joint</w:t>
      </w:r>
    </w:p>
    <w:p w14:paraId="5FDE5717" w14:textId="77777777" w:rsidR="002E7F2C" w:rsidRPr="003046F3" w:rsidRDefault="002E7F2C" w:rsidP="002E7F2C">
      <w:pPr>
        <w:pStyle w:val="ListParagraph"/>
        <w:numPr>
          <w:ilvl w:val="0"/>
          <w:numId w:val="3"/>
        </w:numPr>
        <w:rPr>
          <w:lang w:val="en-US"/>
        </w:rPr>
      </w:pPr>
      <w:r w:rsidRPr="003046F3">
        <w:t>Call the meeting to order</w:t>
      </w:r>
    </w:p>
    <w:p w14:paraId="6FBFFF8B" w14:textId="77777777" w:rsidR="002E7F2C" w:rsidRDefault="002E7F2C" w:rsidP="002E7F2C">
      <w:pPr>
        <w:pStyle w:val="ListParagraph"/>
        <w:numPr>
          <w:ilvl w:val="0"/>
          <w:numId w:val="3"/>
        </w:numPr>
      </w:pPr>
      <w:r w:rsidRPr="003046F3">
        <w:t>IEEE 802 and 802.11 IPR policy and procedure</w:t>
      </w:r>
    </w:p>
    <w:p w14:paraId="33BB70CE" w14:textId="77777777" w:rsidR="002E7F2C" w:rsidRPr="003046F3" w:rsidRDefault="002E7F2C" w:rsidP="002E7F2C">
      <w:pPr>
        <w:pStyle w:val="ListParagraph"/>
        <w:numPr>
          <w:ilvl w:val="1"/>
          <w:numId w:val="3"/>
        </w:numPr>
        <w:rPr>
          <w:szCs w:val="20"/>
        </w:rPr>
      </w:pPr>
      <w:r w:rsidRPr="003046F3">
        <w:rPr>
          <w:b/>
          <w:sz w:val="22"/>
          <w:szCs w:val="22"/>
        </w:rPr>
        <w:t>Patent Policy: Ways to inform IEEE:</w:t>
      </w:r>
    </w:p>
    <w:p w14:paraId="38E36BAC" w14:textId="77777777" w:rsidR="002E7F2C" w:rsidRPr="003046F3" w:rsidRDefault="002E7F2C" w:rsidP="002E7F2C">
      <w:pPr>
        <w:pStyle w:val="ListParagraph"/>
        <w:numPr>
          <w:ilvl w:val="2"/>
          <w:numId w:val="3"/>
        </w:numPr>
        <w:rPr>
          <w:szCs w:val="20"/>
        </w:rPr>
      </w:pPr>
      <w:r w:rsidRPr="003046F3">
        <w:rPr>
          <w:sz w:val="22"/>
          <w:szCs w:val="22"/>
        </w:rPr>
        <w:t>Cause an LOA to be submitted to the IEEE-SA (</w:t>
      </w:r>
      <w:hyperlink r:id="rId99" w:history="1">
        <w:r w:rsidRPr="003046F3">
          <w:rPr>
            <w:rStyle w:val="Hyperlink"/>
            <w:sz w:val="22"/>
            <w:szCs w:val="22"/>
          </w:rPr>
          <w:t>patcom@ieee.org</w:t>
        </w:r>
      </w:hyperlink>
      <w:r w:rsidRPr="003046F3">
        <w:rPr>
          <w:sz w:val="22"/>
          <w:szCs w:val="22"/>
        </w:rPr>
        <w:t>); or</w:t>
      </w:r>
    </w:p>
    <w:p w14:paraId="07A6815A" w14:textId="77777777" w:rsidR="002E7F2C" w:rsidRPr="003046F3" w:rsidRDefault="002E7F2C" w:rsidP="002E7F2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9BD0156" w14:textId="77777777" w:rsidR="002E7F2C" w:rsidRPr="003046F3" w:rsidRDefault="002E7F2C" w:rsidP="002E7F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E8F718" w14:textId="77777777" w:rsidR="002E7F2C" w:rsidRDefault="002E7F2C" w:rsidP="002E7F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5C05B2" w14:textId="77777777" w:rsidR="002E7F2C" w:rsidRDefault="002E7F2C" w:rsidP="002E7F2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B535D6C" w14:textId="77777777" w:rsidR="002E7F2C" w:rsidRPr="0032579B" w:rsidRDefault="002E7F2C" w:rsidP="002E7F2C">
      <w:pPr>
        <w:pStyle w:val="ListParagraph"/>
        <w:numPr>
          <w:ilvl w:val="2"/>
          <w:numId w:val="3"/>
        </w:numPr>
        <w:rPr>
          <w:sz w:val="22"/>
          <w:szCs w:val="22"/>
        </w:rPr>
      </w:pPr>
      <w:r w:rsidRPr="0032579B">
        <w:rPr>
          <w:sz w:val="22"/>
          <w:szCs w:val="22"/>
        </w:rPr>
        <w:t xml:space="preserve">IEEE SA’s copyright policy is described in </w:t>
      </w:r>
      <w:hyperlink r:id="rId100" w:anchor="7" w:history="1">
        <w:r w:rsidRPr="0032579B">
          <w:rPr>
            <w:rStyle w:val="Hyperlink"/>
            <w:sz w:val="22"/>
            <w:szCs w:val="22"/>
          </w:rPr>
          <w:t>Clause 7</w:t>
        </w:r>
      </w:hyperlink>
      <w:r w:rsidRPr="0032579B">
        <w:rPr>
          <w:sz w:val="22"/>
          <w:szCs w:val="22"/>
        </w:rPr>
        <w:t xml:space="preserve"> of the IEEE SA Standards Board Bylaws and </w:t>
      </w:r>
      <w:hyperlink r:id="rId101" w:history="1">
        <w:r w:rsidRPr="0032579B">
          <w:rPr>
            <w:rStyle w:val="Hyperlink"/>
            <w:sz w:val="22"/>
            <w:szCs w:val="22"/>
          </w:rPr>
          <w:t>Clause 6.1</w:t>
        </w:r>
      </w:hyperlink>
      <w:r w:rsidRPr="0032579B">
        <w:rPr>
          <w:sz w:val="22"/>
          <w:szCs w:val="22"/>
        </w:rPr>
        <w:t xml:space="preserve"> of the IEEE SA Standards Board Operations Manual;</w:t>
      </w:r>
    </w:p>
    <w:p w14:paraId="7833EE51" w14:textId="77777777" w:rsidR="002E7F2C" w:rsidRPr="00173C7C" w:rsidRDefault="002E7F2C" w:rsidP="002E7F2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4AA3D1" w14:textId="77777777" w:rsidR="002E7F2C" w:rsidRPr="00F141E4" w:rsidRDefault="002E7F2C" w:rsidP="002E7F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97B75A5" w14:textId="77777777" w:rsidR="002E7F2C" w:rsidRDefault="002E7F2C" w:rsidP="002E7F2C">
      <w:pPr>
        <w:pStyle w:val="ListParagraph"/>
        <w:numPr>
          <w:ilvl w:val="0"/>
          <w:numId w:val="3"/>
        </w:numPr>
      </w:pPr>
      <w:r w:rsidRPr="003046F3">
        <w:t>Attendance reminder.</w:t>
      </w:r>
    </w:p>
    <w:p w14:paraId="105D2A5D" w14:textId="77777777" w:rsidR="002E7F2C" w:rsidRPr="003046F3" w:rsidRDefault="002E7F2C" w:rsidP="002E7F2C">
      <w:pPr>
        <w:pStyle w:val="ListParagraph"/>
        <w:numPr>
          <w:ilvl w:val="1"/>
          <w:numId w:val="3"/>
        </w:numPr>
      </w:pPr>
      <w:r>
        <w:rPr>
          <w:sz w:val="22"/>
          <w:szCs w:val="22"/>
        </w:rPr>
        <w:lastRenderedPageBreak/>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612EE928" w14:textId="77777777" w:rsidR="002E7F2C" w:rsidRDefault="002E7F2C" w:rsidP="002E7F2C">
      <w:pPr>
        <w:pStyle w:val="ListParagraph"/>
        <w:numPr>
          <w:ilvl w:val="1"/>
          <w:numId w:val="3"/>
        </w:numPr>
        <w:rPr>
          <w:sz w:val="22"/>
        </w:rPr>
      </w:pPr>
      <w:r>
        <w:rPr>
          <w:sz w:val="22"/>
        </w:rPr>
        <w:t xml:space="preserve">Please record your attendance during the conference call by using the IMAT system: </w:t>
      </w:r>
    </w:p>
    <w:p w14:paraId="5FB38649" w14:textId="77777777" w:rsidR="002E7F2C" w:rsidRDefault="002E7F2C" w:rsidP="002E7F2C">
      <w:pPr>
        <w:pStyle w:val="ListParagraph"/>
        <w:numPr>
          <w:ilvl w:val="2"/>
          <w:numId w:val="3"/>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53387CC" w14:textId="77777777" w:rsidR="002E7F2C" w:rsidRPr="000B6FC2" w:rsidRDefault="002E7F2C" w:rsidP="002E7F2C">
      <w:pPr>
        <w:pStyle w:val="ListParagraph"/>
        <w:numPr>
          <w:ilvl w:val="1"/>
          <w:numId w:val="3"/>
        </w:numPr>
        <w:rPr>
          <w:sz w:val="22"/>
        </w:rPr>
      </w:pPr>
      <w:r w:rsidRPr="000B6FC2">
        <w:rPr>
          <w:sz w:val="22"/>
        </w:rPr>
        <w:t xml:space="preserve">If you are unable to record the attendance via </w:t>
      </w:r>
      <w:hyperlink r:id="rId10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24ED5874" w14:textId="77777777" w:rsidR="002E7F2C" w:rsidRPr="00880D21" w:rsidRDefault="002E7F2C" w:rsidP="002E7F2C">
      <w:pPr>
        <w:pStyle w:val="ListParagraph"/>
        <w:numPr>
          <w:ilvl w:val="1"/>
          <w:numId w:val="3"/>
        </w:numPr>
        <w:rPr>
          <w:sz w:val="22"/>
        </w:rPr>
      </w:pPr>
      <w:r>
        <w:rPr>
          <w:sz w:val="22"/>
          <w:szCs w:val="22"/>
        </w:rPr>
        <w:t>Please ensure that the following information is listed correctly when joining the call:</w:t>
      </w:r>
    </w:p>
    <w:p w14:paraId="40672E96" w14:textId="77777777" w:rsidR="002E7F2C" w:rsidRDefault="002E7F2C" w:rsidP="002E7F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2FF2B" w14:textId="77777777" w:rsidR="002E7F2C" w:rsidRDefault="002E7F2C" w:rsidP="002E7F2C">
      <w:pPr>
        <w:pStyle w:val="ListParagraph"/>
        <w:numPr>
          <w:ilvl w:val="0"/>
          <w:numId w:val="3"/>
        </w:numPr>
      </w:pPr>
      <w:r w:rsidRPr="00450553">
        <w:t>Announcements:</w:t>
      </w:r>
    </w:p>
    <w:p w14:paraId="673F9936" w14:textId="42FF123A" w:rsidR="00F76315" w:rsidRDefault="00F76315" w:rsidP="00F76315">
      <w:pPr>
        <w:pStyle w:val="ListParagraph"/>
        <w:numPr>
          <w:ilvl w:val="0"/>
          <w:numId w:val="3"/>
        </w:numPr>
      </w:pPr>
      <w:r>
        <w:t>Technical Submissions-</w:t>
      </w:r>
      <w:r w:rsidR="00DD21E3">
        <w:t>Miscellaneous Part 2</w:t>
      </w:r>
      <w:r>
        <w:t>:</w:t>
      </w:r>
    </w:p>
    <w:p w14:paraId="2309086E" w14:textId="6EADE1A4" w:rsidR="00DD21E3" w:rsidRPr="001B5059" w:rsidRDefault="00DD21E3" w:rsidP="00DD21E3">
      <w:pPr>
        <w:pStyle w:val="ListParagraph"/>
        <w:numPr>
          <w:ilvl w:val="1"/>
          <w:numId w:val="3"/>
        </w:numPr>
        <w:rPr>
          <w:sz w:val="22"/>
          <w:szCs w:val="22"/>
        </w:rPr>
      </w:pPr>
      <w:r w:rsidRPr="00CD6EC9">
        <w:rPr>
          <w:color w:val="FF0000"/>
          <w:sz w:val="22"/>
          <w:szCs w:val="22"/>
        </w:rPr>
        <w:t>24/1122</w:t>
      </w:r>
      <w:r w:rsidR="001E39C3" w:rsidRPr="00CD6EC9">
        <w:rPr>
          <w:color w:val="FF0000"/>
          <w:sz w:val="22"/>
          <w:szCs w:val="22"/>
        </w:rPr>
        <w:t xml:space="preserve"> </w:t>
      </w:r>
      <w:r w:rsidRPr="001B5059">
        <w:rPr>
          <w:sz w:val="22"/>
          <w:szCs w:val="22"/>
        </w:rPr>
        <w:t>Vendor Specific PHY Options Follow-Up</w:t>
      </w:r>
      <w:r w:rsidRPr="001B5059">
        <w:rPr>
          <w:sz w:val="22"/>
          <w:szCs w:val="22"/>
        </w:rPr>
        <w:tab/>
      </w:r>
      <w:r w:rsidR="00C15D34">
        <w:rPr>
          <w:sz w:val="22"/>
          <w:szCs w:val="22"/>
        </w:rPr>
        <w:tab/>
      </w:r>
      <w:r w:rsidR="00C15D34">
        <w:rPr>
          <w:sz w:val="22"/>
          <w:szCs w:val="22"/>
        </w:rPr>
        <w:tab/>
      </w:r>
      <w:r w:rsidRPr="001B5059">
        <w:rPr>
          <w:sz w:val="22"/>
          <w:szCs w:val="22"/>
        </w:rPr>
        <w:t>Brian Hart</w:t>
      </w:r>
    </w:p>
    <w:p w14:paraId="2C951E2F" w14:textId="128D5234" w:rsidR="00DD21E3" w:rsidRPr="001B5059" w:rsidRDefault="00DD21E3" w:rsidP="00DD21E3">
      <w:pPr>
        <w:pStyle w:val="ListParagraph"/>
        <w:numPr>
          <w:ilvl w:val="1"/>
          <w:numId w:val="3"/>
        </w:numPr>
        <w:rPr>
          <w:sz w:val="22"/>
          <w:szCs w:val="22"/>
        </w:rPr>
      </w:pPr>
      <w:r w:rsidRPr="00CD6EC9">
        <w:rPr>
          <w:color w:val="FF0000"/>
          <w:sz w:val="22"/>
          <w:szCs w:val="22"/>
        </w:rPr>
        <w:t>24/1179</w:t>
      </w:r>
      <w:r w:rsidR="001E39C3" w:rsidRPr="001B5059">
        <w:rPr>
          <w:sz w:val="22"/>
          <w:szCs w:val="22"/>
        </w:rPr>
        <w:t xml:space="preserve"> </w:t>
      </w:r>
      <w:r w:rsidRPr="001B5059">
        <w:rPr>
          <w:sz w:val="22"/>
          <w:szCs w:val="22"/>
        </w:rPr>
        <w:t>Trigger frame expansion</w:t>
      </w:r>
      <w:r w:rsidRPr="001B5059">
        <w:rPr>
          <w:sz w:val="22"/>
          <w:szCs w:val="22"/>
        </w:rPr>
        <w:tab/>
      </w:r>
      <w:r w:rsidR="00C15D34">
        <w:rPr>
          <w:sz w:val="22"/>
          <w:szCs w:val="22"/>
        </w:rPr>
        <w:tab/>
      </w:r>
      <w:r w:rsidR="00C15D34">
        <w:rPr>
          <w:sz w:val="22"/>
          <w:szCs w:val="22"/>
        </w:rPr>
        <w:tab/>
      </w:r>
      <w:r w:rsidR="00C15D34">
        <w:rPr>
          <w:sz w:val="22"/>
          <w:szCs w:val="22"/>
        </w:rPr>
        <w:tab/>
      </w:r>
      <w:r w:rsidR="00C15D34">
        <w:rPr>
          <w:sz w:val="22"/>
          <w:szCs w:val="22"/>
        </w:rPr>
        <w:tab/>
      </w:r>
      <w:r w:rsidRPr="001B5059">
        <w:rPr>
          <w:sz w:val="22"/>
          <w:szCs w:val="22"/>
        </w:rPr>
        <w:t>Vishnu Ratnam</w:t>
      </w:r>
    </w:p>
    <w:p w14:paraId="482F9801" w14:textId="78692E97" w:rsidR="00F76315" w:rsidRDefault="008827DB" w:rsidP="00DD21E3">
      <w:pPr>
        <w:pStyle w:val="ListParagraph"/>
        <w:numPr>
          <w:ilvl w:val="1"/>
          <w:numId w:val="3"/>
        </w:numPr>
        <w:rPr>
          <w:sz w:val="22"/>
          <w:szCs w:val="22"/>
        </w:rPr>
      </w:pPr>
      <w:hyperlink r:id="rId105" w:history="1">
        <w:r w:rsidR="00DD21E3" w:rsidRPr="00CD6EC9">
          <w:rPr>
            <w:rStyle w:val="Hyperlink"/>
            <w:sz w:val="22"/>
            <w:szCs w:val="22"/>
          </w:rPr>
          <w:t>24/1244</w:t>
        </w:r>
      </w:hyperlink>
      <w:r w:rsidR="001E39C3" w:rsidRPr="001B5059">
        <w:rPr>
          <w:sz w:val="22"/>
          <w:szCs w:val="22"/>
        </w:rPr>
        <w:t xml:space="preserve"> </w:t>
      </w:r>
      <w:r w:rsidR="00DD21E3" w:rsidRPr="001B5059">
        <w:rPr>
          <w:sz w:val="22"/>
          <w:szCs w:val="22"/>
        </w:rPr>
        <w:t xml:space="preserve">SST or DSO Support for Wider </w:t>
      </w:r>
      <w:r w:rsidR="001B5059">
        <w:rPr>
          <w:sz w:val="22"/>
          <w:szCs w:val="22"/>
        </w:rPr>
        <w:t xml:space="preserve">BW </w:t>
      </w:r>
      <w:r w:rsidR="00DD21E3" w:rsidRPr="001B5059">
        <w:rPr>
          <w:sz w:val="22"/>
          <w:szCs w:val="22"/>
        </w:rPr>
        <w:t>OFDMA and A-PPDU</w:t>
      </w:r>
      <w:r w:rsidR="00DD21E3" w:rsidRPr="001B5059">
        <w:rPr>
          <w:sz w:val="22"/>
          <w:szCs w:val="22"/>
        </w:rPr>
        <w:tab/>
        <w:t>Ross Jian Yu</w:t>
      </w:r>
    </w:p>
    <w:p w14:paraId="5C47B6D8" w14:textId="0B1B8774" w:rsidR="008827DB" w:rsidRPr="001B5059" w:rsidRDefault="008827DB" w:rsidP="00DD21E3">
      <w:pPr>
        <w:pStyle w:val="ListParagraph"/>
        <w:numPr>
          <w:ilvl w:val="1"/>
          <w:numId w:val="3"/>
        </w:numPr>
        <w:rPr>
          <w:sz w:val="22"/>
          <w:szCs w:val="22"/>
        </w:rPr>
      </w:pPr>
      <w:r>
        <w:rPr>
          <w:sz w:val="22"/>
          <w:szCs w:val="22"/>
        </w:rPr>
        <w:t>…</w:t>
      </w:r>
    </w:p>
    <w:p w14:paraId="6737C8E7" w14:textId="61C7C724" w:rsidR="002E7F2C" w:rsidRDefault="002E7F2C" w:rsidP="002E7F2C">
      <w:pPr>
        <w:pStyle w:val="ListParagraph"/>
        <w:numPr>
          <w:ilvl w:val="0"/>
          <w:numId w:val="3"/>
        </w:numPr>
      </w:pPr>
      <w:proofErr w:type="spellStart"/>
      <w:r w:rsidRPr="00450553">
        <w:t>AoB</w:t>
      </w:r>
      <w:proofErr w:type="spellEnd"/>
      <w:r w:rsidRPr="00450553">
        <w:t>:</w:t>
      </w:r>
    </w:p>
    <w:p w14:paraId="6223290C" w14:textId="77777777" w:rsidR="002E7F2C" w:rsidRDefault="002E7F2C" w:rsidP="002E7F2C">
      <w:pPr>
        <w:pStyle w:val="ListParagraph"/>
        <w:numPr>
          <w:ilvl w:val="0"/>
          <w:numId w:val="3"/>
        </w:numPr>
      </w:pPr>
      <w:r w:rsidRPr="00450553">
        <w:t>Adjourn</w:t>
      </w:r>
    </w:p>
    <w:p w14:paraId="4A4A85B0" w14:textId="77777777" w:rsidR="002E7F2C" w:rsidRDefault="002E7F2C" w:rsidP="00E442B7"/>
    <w:p w14:paraId="46484FD8" w14:textId="07FA1659" w:rsidR="003C671B" w:rsidRPr="00BF0021" w:rsidRDefault="003C671B" w:rsidP="003C671B">
      <w:pPr>
        <w:pStyle w:val="Heading3"/>
      </w:pPr>
      <w:r w:rsidRPr="00F47961">
        <w:rPr>
          <w:highlight w:val="yellow"/>
        </w:rPr>
        <w:t>6</w:t>
      </w:r>
      <w:r w:rsidRPr="00F47961">
        <w:rPr>
          <w:highlight w:val="yellow"/>
          <w:vertAlign w:val="superscript"/>
        </w:rPr>
        <w:t>th</w:t>
      </w:r>
      <w:r w:rsidRPr="00F47961">
        <w:rPr>
          <w:highlight w:val="yellow"/>
        </w:rPr>
        <w:t xml:space="preserve"> Conf. Call: August 19 (19:00–21:00 ET)–MAC</w:t>
      </w:r>
    </w:p>
    <w:p w14:paraId="5F2BFA24" w14:textId="77777777" w:rsidR="003C671B" w:rsidRPr="003046F3" w:rsidRDefault="003C671B" w:rsidP="003C671B">
      <w:pPr>
        <w:pStyle w:val="ListParagraph"/>
        <w:numPr>
          <w:ilvl w:val="0"/>
          <w:numId w:val="3"/>
        </w:numPr>
        <w:rPr>
          <w:lang w:val="en-US"/>
        </w:rPr>
      </w:pPr>
      <w:r w:rsidRPr="003046F3">
        <w:t>Call the meeting to order</w:t>
      </w:r>
    </w:p>
    <w:p w14:paraId="35282DC4" w14:textId="77777777" w:rsidR="003C671B" w:rsidRDefault="003C671B" w:rsidP="003C671B">
      <w:pPr>
        <w:pStyle w:val="ListParagraph"/>
        <w:numPr>
          <w:ilvl w:val="0"/>
          <w:numId w:val="3"/>
        </w:numPr>
      </w:pPr>
      <w:r w:rsidRPr="003046F3">
        <w:t>IEEE 802 and 802.11 IPR policy and procedure</w:t>
      </w:r>
    </w:p>
    <w:p w14:paraId="61708740" w14:textId="77777777" w:rsidR="003C671B" w:rsidRPr="003046F3" w:rsidRDefault="003C671B" w:rsidP="003C671B">
      <w:pPr>
        <w:pStyle w:val="ListParagraph"/>
        <w:numPr>
          <w:ilvl w:val="1"/>
          <w:numId w:val="3"/>
        </w:numPr>
        <w:rPr>
          <w:szCs w:val="20"/>
        </w:rPr>
      </w:pPr>
      <w:r w:rsidRPr="003046F3">
        <w:rPr>
          <w:b/>
          <w:sz w:val="22"/>
          <w:szCs w:val="22"/>
        </w:rPr>
        <w:t>Patent Policy: Ways to inform IEEE:</w:t>
      </w:r>
    </w:p>
    <w:p w14:paraId="3501944B" w14:textId="77777777" w:rsidR="003C671B" w:rsidRPr="003046F3" w:rsidRDefault="003C671B" w:rsidP="003C671B">
      <w:pPr>
        <w:pStyle w:val="ListParagraph"/>
        <w:numPr>
          <w:ilvl w:val="2"/>
          <w:numId w:val="3"/>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18A2C642" w14:textId="77777777" w:rsidR="003C671B" w:rsidRPr="003046F3" w:rsidRDefault="003C671B" w:rsidP="003C671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9C909E" w14:textId="77777777" w:rsidR="003C671B" w:rsidRPr="003046F3" w:rsidRDefault="003C671B" w:rsidP="003C671B">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64D18C" w14:textId="77777777" w:rsidR="003C671B" w:rsidRDefault="003C671B" w:rsidP="003C671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C79AAA" w14:textId="77777777" w:rsidR="003C671B" w:rsidRDefault="003C671B" w:rsidP="003C671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852515" w14:textId="77777777" w:rsidR="003C671B" w:rsidRPr="0032579B" w:rsidRDefault="003C671B" w:rsidP="003C671B">
      <w:pPr>
        <w:pStyle w:val="ListParagraph"/>
        <w:numPr>
          <w:ilvl w:val="2"/>
          <w:numId w:val="3"/>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24EC4862" w14:textId="77777777" w:rsidR="003C671B" w:rsidRPr="00173C7C" w:rsidRDefault="003C671B" w:rsidP="003C671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A1A275" w14:textId="77777777" w:rsidR="003C671B" w:rsidRPr="00F141E4" w:rsidRDefault="003C671B" w:rsidP="003C671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EE22797" w14:textId="77777777" w:rsidR="003C671B" w:rsidRDefault="003C671B" w:rsidP="003C671B">
      <w:pPr>
        <w:pStyle w:val="ListParagraph"/>
        <w:numPr>
          <w:ilvl w:val="0"/>
          <w:numId w:val="3"/>
        </w:numPr>
      </w:pPr>
      <w:r w:rsidRPr="003046F3">
        <w:t>Attendance reminder.</w:t>
      </w:r>
    </w:p>
    <w:p w14:paraId="35159177" w14:textId="77777777" w:rsidR="003C671B" w:rsidRPr="003046F3" w:rsidRDefault="003C671B" w:rsidP="003C671B">
      <w:pPr>
        <w:pStyle w:val="ListParagraph"/>
        <w:numPr>
          <w:ilvl w:val="1"/>
          <w:numId w:val="3"/>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177A5242" w14:textId="77777777" w:rsidR="003C671B" w:rsidRDefault="003C671B" w:rsidP="003C671B">
      <w:pPr>
        <w:pStyle w:val="ListParagraph"/>
        <w:numPr>
          <w:ilvl w:val="1"/>
          <w:numId w:val="3"/>
        </w:numPr>
        <w:rPr>
          <w:sz w:val="22"/>
        </w:rPr>
      </w:pPr>
      <w:r>
        <w:rPr>
          <w:sz w:val="22"/>
        </w:rPr>
        <w:t xml:space="preserve">Please record your attendance during the conference call by using the IMAT system: </w:t>
      </w:r>
    </w:p>
    <w:p w14:paraId="4AB26127" w14:textId="77777777" w:rsidR="003C671B" w:rsidRDefault="003C671B" w:rsidP="003C671B">
      <w:pPr>
        <w:pStyle w:val="ListParagraph"/>
        <w:numPr>
          <w:ilvl w:val="2"/>
          <w:numId w:val="3"/>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45F155" w14:textId="77777777" w:rsidR="003C671B" w:rsidRPr="000B6FC2" w:rsidRDefault="003C671B" w:rsidP="003C671B">
      <w:pPr>
        <w:pStyle w:val="ListParagraph"/>
        <w:numPr>
          <w:ilvl w:val="1"/>
          <w:numId w:val="3"/>
        </w:numPr>
        <w:rPr>
          <w:sz w:val="22"/>
        </w:rPr>
      </w:pPr>
      <w:r w:rsidRPr="000B6FC2">
        <w:rPr>
          <w:sz w:val="22"/>
        </w:rPr>
        <w:lastRenderedPageBreak/>
        <w:t xml:space="preserve">If you are unable to record the attendance via </w:t>
      </w:r>
      <w:hyperlink r:id="rId111"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12"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13" w:history="1">
        <w:r w:rsidRPr="00C143DE">
          <w:rPr>
            <w:rStyle w:val="Hyperlink"/>
            <w:sz w:val="22"/>
            <w:szCs w:val="22"/>
          </w:rPr>
          <w:t>xiaofei.wang@interdigital.com</w:t>
        </w:r>
      </w:hyperlink>
      <w:r>
        <w:rPr>
          <w:sz w:val="22"/>
          <w:szCs w:val="22"/>
        </w:rPr>
        <w:t>), and</w:t>
      </w:r>
      <w:r>
        <w:rPr>
          <w:sz w:val="22"/>
        </w:rPr>
        <w:t xml:space="preserve"> Srinivas Kandala (</w:t>
      </w:r>
      <w:hyperlink r:id="rId114" w:history="1">
        <w:r w:rsidRPr="00FD540F">
          <w:rPr>
            <w:rStyle w:val="Hyperlink"/>
            <w:sz w:val="22"/>
          </w:rPr>
          <w:t>srini.k1@samsung.com</w:t>
        </w:r>
      </w:hyperlink>
      <w:r>
        <w:rPr>
          <w:sz w:val="22"/>
        </w:rPr>
        <w:t>),</w:t>
      </w:r>
    </w:p>
    <w:p w14:paraId="6E480D63" w14:textId="77777777" w:rsidR="003C671B" w:rsidRPr="00880D21" w:rsidRDefault="003C671B" w:rsidP="003C671B">
      <w:pPr>
        <w:pStyle w:val="ListParagraph"/>
        <w:numPr>
          <w:ilvl w:val="1"/>
          <w:numId w:val="3"/>
        </w:numPr>
        <w:rPr>
          <w:sz w:val="22"/>
        </w:rPr>
      </w:pPr>
      <w:r>
        <w:rPr>
          <w:sz w:val="22"/>
          <w:szCs w:val="22"/>
        </w:rPr>
        <w:t>Please ensure that the following information is listed correctly when joining the call:</w:t>
      </w:r>
    </w:p>
    <w:p w14:paraId="5D36820E" w14:textId="77777777" w:rsidR="003C671B" w:rsidRDefault="003C671B" w:rsidP="003C671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282CEE" w14:textId="77777777" w:rsidR="003C671B" w:rsidRDefault="003C671B" w:rsidP="003C671B">
      <w:pPr>
        <w:pStyle w:val="ListParagraph"/>
        <w:numPr>
          <w:ilvl w:val="0"/>
          <w:numId w:val="3"/>
        </w:numPr>
      </w:pPr>
      <w:r w:rsidRPr="00450553">
        <w:t>Announcements:</w:t>
      </w:r>
    </w:p>
    <w:p w14:paraId="11BEACE2" w14:textId="447B3D23" w:rsidR="00F76315" w:rsidRDefault="00F76315" w:rsidP="00F76315">
      <w:pPr>
        <w:pStyle w:val="ListParagraph"/>
        <w:numPr>
          <w:ilvl w:val="0"/>
          <w:numId w:val="3"/>
        </w:numPr>
      </w:pPr>
      <w:r>
        <w:t>Technical Submissions-MAP</w:t>
      </w:r>
      <w:r w:rsidR="00276985">
        <w:t xml:space="preserve"> Part 2</w:t>
      </w:r>
      <w:r>
        <w:t>:</w:t>
      </w:r>
    </w:p>
    <w:p w14:paraId="5AFB0E1A"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24/0677 </w:t>
      </w:r>
      <w:r w:rsidRPr="008C1275">
        <w:rPr>
          <w:sz w:val="22"/>
          <w:szCs w:val="22"/>
        </w:rPr>
        <w:t>TWT Information Sharing in MAP Operation</w:t>
      </w:r>
      <w:r w:rsidRPr="008C1275">
        <w:rPr>
          <w:sz w:val="22"/>
          <w:szCs w:val="22"/>
        </w:rPr>
        <w:tab/>
      </w:r>
      <w:r>
        <w:rPr>
          <w:sz w:val="22"/>
          <w:szCs w:val="22"/>
        </w:rPr>
        <w:tab/>
      </w:r>
      <w:r>
        <w:rPr>
          <w:sz w:val="22"/>
          <w:szCs w:val="22"/>
        </w:rPr>
        <w:tab/>
      </w:r>
      <w:r w:rsidRPr="008C1275">
        <w:rPr>
          <w:sz w:val="22"/>
          <w:szCs w:val="22"/>
        </w:rPr>
        <w:t>Rubayet Shafin</w:t>
      </w:r>
    </w:p>
    <w:p w14:paraId="27515F50"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24/0874 </w:t>
      </w:r>
      <w:r w:rsidRPr="008C1275">
        <w:rPr>
          <w:sz w:val="22"/>
          <w:szCs w:val="22"/>
        </w:rPr>
        <w:t>Discussion on Terminology: sharing and shared AP</w:t>
      </w:r>
      <w:r w:rsidRPr="008C1275">
        <w:rPr>
          <w:sz w:val="22"/>
          <w:szCs w:val="22"/>
        </w:rPr>
        <w:tab/>
      </w:r>
      <w:r>
        <w:rPr>
          <w:sz w:val="22"/>
          <w:szCs w:val="22"/>
        </w:rPr>
        <w:tab/>
      </w:r>
      <w:r w:rsidRPr="008C1275">
        <w:rPr>
          <w:sz w:val="22"/>
          <w:szCs w:val="22"/>
        </w:rPr>
        <w:t>Xiaofei Wang</w:t>
      </w:r>
    </w:p>
    <w:p w14:paraId="77C250E8" w14:textId="77777777" w:rsidR="00F76315" w:rsidRPr="008C1275" w:rsidRDefault="008827DB" w:rsidP="00F76315">
      <w:pPr>
        <w:pStyle w:val="ListParagraph"/>
        <w:numPr>
          <w:ilvl w:val="1"/>
          <w:numId w:val="3"/>
        </w:numPr>
        <w:rPr>
          <w:sz w:val="22"/>
          <w:szCs w:val="22"/>
        </w:rPr>
      </w:pPr>
      <w:hyperlink r:id="rId115" w:history="1">
        <w:r w:rsidR="00F76315" w:rsidRPr="00117E9A">
          <w:rPr>
            <w:rStyle w:val="Hyperlink"/>
            <w:sz w:val="22"/>
            <w:szCs w:val="22"/>
          </w:rPr>
          <w:t>24/1075</w:t>
        </w:r>
      </w:hyperlink>
      <w:r w:rsidR="00F76315">
        <w:rPr>
          <w:sz w:val="22"/>
          <w:szCs w:val="22"/>
        </w:rPr>
        <w:t xml:space="preserve"> </w:t>
      </w:r>
      <w:r w:rsidR="00F76315" w:rsidRPr="008C1275">
        <w:rPr>
          <w:sz w:val="22"/>
          <w:szCs w:val="22"/>
        </w:rPr>
        <w:t>MAP coordination follow up</w:t>
      </w:r>
      <w:r w:rsidR="00F76315" w:rsidRPr="008C1275">
        <w:rPr>
          <w:sz w:val="22"/>
          <w:szCs w:val="22"/>
        </w:rPr>
        <w:tab/>
      </w:r>
      <w:r w:rsidR="00F76315">
        <w:rPr>
          <w:sz w:val="22"/>
          <w:szCs w:val="22"/>
        </w:rPr>
        <w:tab/>
      </w:r>
      <w:r w:rsidR="00F76315">
        <w:rPr>
          <w:sz w:val="22"/>
          <w:szCs w:val="22"/>
        </w:rPr>
        <w:tab/>
      </w:r>
      <w:r w:rsidR="00F76315">
        <w:rPr>
          <w:sz w:val="22"/>
          <w:szCs w:val="22"/>
        </w:rPr>
        <w:tab/>
      </w:r>
      <w:r w:rsidR="00F76315">
        <w:rPr>
          <w:sz w:val="22"/>
          <w:szCs w:val="22"/>
        </w:rPr>
        <w:tab/>
      </w:r>
      <w:r w:rsidR="00F76315" w:rsidRPr="008C1275">
        <w:rPr>
          <w:sz w:val="22"/>
          <w:szCs w:val="22"/>
        </w:rPr>
        <w:t>Jay Yang</w:t>
      </w:r>
    </w:p>
    <w:p w14:paraId="74A6D41B" w14:textId="77777777" w:rsidR="00F76315" w:rsidRPr="008C1275" w:rsidRDefault="008827DB" w:rsidP="00F76315">
      <w:pPr>
        <w:pStyle w:val="ListParagraph"/>
        <w:numPr>
          <w:ilvl w:val="1"/>
          <w:numId w:val="3"/>
        </w:numPr>
        <w:rPr>
          <w:sz w:val="22"/>
          <w:szCs w:val="22"/>
        </w:rPr>
      </w:pPr>
      <w:hyperlink r:id="rId116" w:history="1">
        <w:r w:rsidR="00F76315" w:rsidRPr="00C03DBA">
          <w:rPr>
            <w:rStyle w:val="Hyperlink"/>
            <w:sz w:val="22"/>
            <w:szCs w:val="22"/>
          </w:rPr>
          <w:t>24/1092</w:t>
        </w:r>
      </w:hyperlink>
      <w:r w:rsidR="00F76315">
        <w:rPr>
          <w:sz w:val="22"/>
          <w:szCs w:val="22"/>
        </w:rPr>
        <w:t xml:space="preserve"> </w:t>
      </w:r>
      <w:r w:rsidR="00F76315" w:rsidRPr="008C1275">
        <w:rPr>
          <w:sz w:val="22"/>
          <w:szCs w:val="22"/>
        </w:rPr>
        <w:t>Multi-AP Coordinated Concurrent Transmission Protocol</w:t>
      </w:r>
      <w:r w:rsidR="00F76315" w:rsidRPr="008C1275">
        <w:rPr>
          <w:sz w:val="22"/>
          <w:szCs w:val="22"/>
        </w:rPr>
        <w:tab/>
        <w:t>Kosuke Aio</w:t>
      </w:r>
    </w:p>
    <w:p w14:paraId="3F240B84" w14:textId="77777777" w:rsidR="00F76315" w:rsidRPr="008C1275" w:rsidRDefault="00F76315" w:rsidP="00F76315">
      <w:pPr>
        <w:pStyle w:val="ListParagraph"/>
        <w:numPr>
          <w:ilvl w:val="1"/>
          <w:numId w:val="3"/>
        </w:numPr>
        <w:rPr>
          <w:sz w:val="22"/>
          <w:szCs w:val="22"/>
        </w:rPr>
      </w:pPr>
      <w:r w:rsidRPr="00F47961">
        <w:rPr>
          <w:color w:val="FF0000"/>
          <w:sz w:val="22"/>
          <w:szCs w:val="22"/>
        </w:rPr>
        <w:t>24/1145</w:t>
      </w:r>
      <w:r>
        <w:rPr>
          <w:sz w:val="22"/>
          <w:szCs w:val="22"/>
        </w:rPr>
        <w:t xml:space="preserve"> </w:t>
      </w:r>
      <w:r w:rsidRPr="008C1275">
        <w:rPr>
          <w:sz w:val="22"/>
          <w:szCs w:val="22"/>
        </w:rPr>
        <w:t>Multi-AP Coordination for Low Latency Traffic Transmission</w:t>
      </w:r>
      <w:r w:rsidRPr="008C1275">
        <w:rPr>
          <w:sz w:val="22"/>
          <w:szCs w:val="22"/>
        </w:rPr>
        <w:tab/>
        <w:t>Jerome Gu</w:t>
      </w:r>
    </w:p>
    <w:p w14:paraId="64DA9C98" w14:textId="77777777" w:rsidR="00F76315" w:rsidRPr="008C1275" w:rsidRDefault="00F76315" w:rsidP="00F76315">
      <w:pPr>
        <w:pStyle w:val="ListParagraph"/>
        <w:numPr>
          <w:ilvl w:val="1"/>
          <w:numId w:val="3"/>
        </w:numPr>
        <w:rPr>
          <w:sz w:val="22"/>
          <w:szCs w:val="22"/>
        </w:rPr>
      </w:pPr>
      <w:r w:rsidRPr="00F47961">
        <w:rPr>
          <w:color w:val="FF0000"/>
          <w:sz w:val="22"/>
          <w:szCs w:val="22"/>
        </w:rPr>
        <w:t>24/1217</w:t>
      </w:r>
      <w:r>
        <w:rPr>
          <w:sz w:val="22"/>
          <w:szCs w:val="22"/>
        </w:rPr>
        <w:t xml:space="preserve"> </w:t>
      </w:r>
      <w:r w:rsidRPr="008C1275">
        <w:rPr>
          <w:sz w:val="22"/>
          <w:szCs w:val="22"/>
        </w:rPr>
        <w:t>Multi-AP Coordination Setup Scheme</w:t>
      </w:r>
      <w:r w:rsidRPr="008C1275">
        <w:rPr>
          <w:sz w:val="22"/>
          <w:szCs w:val="22"/>
        </w:rPr>
        <w:tab/>
      </w:r>
      <w:r>
        <w:rPr>
          <w:sz w:val="22"/>
          <w:szCs w:val="22"/>
        </w:rPr>
        <w:tab/>
      </w:r>
      <w:r>
        <w:rPr>
          <w:sz w:val="22"/>
          <w:szCs w:val="22"/>
        </w:rPr>
        <w:tab/>
      </w:r>
      <w:r>
        <w:rPr>
          <w:sz w:val="22"/>
          <w:szCs w:val="22"/>
        </w:rPr>
        <w:tab/>
      </w:r>
      <w:r w:rsidRPr="008C1275">
        <w:rPr>
          <w:sz w:val="22"/>
          <w:szCs w:val="22"/>
        </w:rPr>
        <w:t>Kaiying Lu</w:t>
      </w:r>
    </w:p>
    <w:p w14:paraId="31B664A9" w14:textId="77777777" w:rsidR="00F76315" w:rsidRPr="008C1275" w:rsidRDefault="00F76315" w:rsidP="00F76315">
      <w:pPr>
        <w:pStyle w:val="ListParagraph"/>
        <w:numPr>
          <w:ilvl w:val="1"/>
          <w:numId w:val="3"/>
        </w:numPr>
        <w:rPr>
          <w:sz w:val="22"/>
          <w:szCs w:val="22"/>
        </w:rPr>
      </w:pPr>
      <w:r w:rsidRPr="00F47961">
        <w:rPr>
          <w:color w:val="FF0000"/>
          <w:sz w:val="22"/>
          <w:szCs w:val="22"/>
        </w:rPr>
        <w:t xml:space="preserve">24/1220 </w:t>
      </w:r>
      <w:r w:rsidRPr="008C1275">
        <w:rPr>
          <w:sz w:val="22"/>
          <w:szCs w:val="22"/>
        </w:rPr>
        <w:t>A Framework for Coordinated Access Points</w:t>
      </w:r>
      <w:r w:rsidRPr="008C1275">
        <w:rPr>
          <w:sz w:val="22"/>
          <w:szCs w:val="22"/>
        </w:rPr>
        <w:tab/>
      </w:r>
      <w:r>
        <w:rPr>
          <w:sz w:val="22"/>
          <w:szCs w:val="22"/>
        </w:rPr>
        <w:tab/>
      </w:r>
      <w:r>
        <w:rPr>
          <w:sz w:val="22"/>
          <w:szCs w:val="22"/>
        </w:rPr>
        <w:tab/>
      </w:r>
      <w:r w:rsidRPr="008C1275">
        <w:rPr>
          <w:sz w:val="22"/>
          <w:szCs w:val="22"/>
        </w:rPr>
        <w:t>Giovanni Chisci</w:t>
      </w:r>
    </w:p>
    <w:p w14:paraId="3D408162" w14:textId="77777777" w:rsidR="00F76315" w:rsidRDefault="00F76315" w:rsidP="00F76315">
      <w:pPr>
        <w:pStyle w:val="ListParagraph"/>
        <w:numPr>
          <w:ilvl w:val="1"/>
          <w:numId w:val="3"/>
        </w:numPr>
      </w:pPr>
      <w:r w:rsidRPr="00F47961">
        <w:rPr>
          <w:color w:val="FF0000"/>
          <w:sz w:val="22"/>
          <w:szCs w:val="22"/>
        </w:rPr>
        <w:t xml:space="preserve">24/1239 </w:t>
      </w:r>
      <w:r w:rsidRPr="008C1275">
        <w:rPr>
          <w:sz w:val="22"/>
          <w:szCs w:val="22"/>
        </w:rPr>
        <w:t>MAP Framework--Follow-up</w:t>
      </w:r>
      <w:r w:rsidRPr="008C1275">
        <w:rPr>
          <w:sz w:val="22"/>
          <w:szCs w:val="22"/>
        </w:rPr>
        <w:tab/>
      </w:r>
      <w:r>
        <w:rPr>
          <w:sz w:val="22"/>
          <w:szCs w:val="22"/>
        </w:rPr>
        <w:tab/>
      </w:r>
      <w:r>
        <w:rPr>
          <w:sz w:val="22"/>
          <w:szCs w:val="22"/>
        </w:rPr>
        <w:tab/>
      </w:r>
      <w:r>
        <w:rPr>
          <w:sz w:val="22"/>
          <w:szCs w:val="22"/>
        </w:rPr>
        <w:tab/>
      </w:r>
      <w:r>
        <w:rPr>
          <w:sz w:val="22"/>
          <w:szCs w:val="22"/>
        </w:rPr>
        <w:tab/>
      </w:r>
      <w:r w:rsidRPr="008C1275">
        <w:rPr>
          <w:sz w:val="22"/>
          <w:szCs w:val="22"/>
        </w:rPr>
        <w:t>Rubayet Shafin</w:t>
      </w:r>
    </w:p>
    <w:p w14:paraId="0B5DCBF6" w14:textId="77777777" w:rsidR="003C671B" w:rsidRPr="00450553" w:rsidRDefault="003C671B" w:rsidP="003C671B">
      <w:pPr>
        <w:pStyle w:val="ListParagraph"/>
        <w:numPr>
          <w:ilvl w:val="0"/>
          <w:numId w:val="3"/>
        </w:numPr>
      </w:pPr>
      <w:proofErr w:type="spellStart"/>
      <w:r w:rsidRPr="00450553">
        <w:t>AoB</w:t>
      </w:r>
      <w:proofErr w:type="spellEnd"/>
      <w:r w:rsidRPr="00450553">
        <w:t>:</w:t>
      </w:r>
    </w:p>
    <w:p w14:paraId="65E2BBB7" w14:textId="2866443B" w:rsidR="003C671B" w:rsidRDefault="003C671B" w:rsidP="002E5BAC">
      <w:pPr>
        <w:pStyle w:val="ListParagraph"/>
        <w:numPr>
          <w:ilvl w:val="0"/>
          <w:numId w:val="3"/>
        </w:numPr>
      </w:pPr>
      <w:r w:rsidRPr="00450553">
        <w:t>Adjourn</w:t>
      </w:r>
    </w:p>
    <w:p w14:paraId="097D9687" w14:textId="77777777" w:rsidR="00EF347A" w:rsidRDefault="00EF347A" w:rsidP="003C671B"/>
    <w:p w14:paraId="2E75460E" w14:textId="37627557" w:rsidR="00EF347A" w:rsidRPr="00BF0021" w:rsidRDefault="00EF347A" w:rsidP="00EF347A">
      <w:pPr>
        <w:pStyle w:val="Heading3"/>
      </w:pPr>
      <w:r w:rsidRPr="00947118">
        <w:rPr>
          <w:highlight w:val="yellow"/>
        </w:rPr>
        <w:t>7</w:t>
      </w:r>
      <w:r w:rsidRPr="00947118">
        <w:rPr>
          <w:highlight w:val="yellow"/>
          <w:vertAlign w:val="superscript"/>
        </w:rPr>
        <w:t>th</w:t>
      </w:r>
      <w:r w:rsidRPr="00947118">
        <w:rPr>
          <w:highlight w:val="yellow"/>
        </w:rPr>
        <w:t xml:space="preserve"> Conf. Call: August 22 (10:00–12:00 ET)–MAC</w:t>
      </w:r>
    </w:p>
    <w:p w14:paraId="640D58FB" w14:textId="77777777" w:rsidR="00EF347A" w:rsidRPr="003046F3" w:rsidRDefault="00EF347A" w:rsidP="00EF347A">
      <w:pPr>
        <w:pStyle w:val="ListParagraph"/>
        <w:numPr>
          <w:ilvl w:val="0"/>
          <w:numId w:val="3"/>
        </w:numPr>
        <w:rPr>
          <w:lang w:val="en-US"/>
        </w:rPr>
      </w:pPr>
      <w:r w:rsidRPr="003046F3">
        <w:t>Call the meeting to order</w:t>
      </w:r>
    </w:p>
    <w:p w14:paraId="6F1B837A" w14:textId="77777777" w:rsidR="00EF347A" w:rsidRDefault="00EF347A" w:rsidP="00EF347A">
      <w:pPr>
        <w:pStyle w:val="ListParagraph"/>
        <w:numPr>
          <w:ilvl w:val="0"/>
          <w:numId w:val="3"/>
        </w:numPr>
      </w:pPr>
      <w:r w:rsidRPr="003046F3">
        <w:t>IEEE 802 and 802.11 IPR policy and procedure</w:t>
      </w:r>
    </w:p>
    <w:p w14:paraId="0D8FC78D"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5FE712CF"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17" w:history="1">
        <w:r w:rsidRPr="003046F3">
          <w:rPr>
            <w:rStyle w:val="Hyperlink"/>
            <w:sz w:val="22"/>
            <w:szCs w:val="22"/>
          </w:rPr>
          <w:t>patcom@ieee.org</w:t>
        </w:r>
      </w:hyperlink>
      <w:r w:rsidRPr="003046F3">
        <w:rPr>
          <w:sz w:val="22"/>
          <w:szCs w:val="22"/>
        </w:rPr>
        <w:t>); or</w:t>
      </w:r>
    </w:p>
    <w:p w14:paraId="3EC97DF2"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2F17239"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B7CF39"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95815F"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90CDD0"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18" w:anchor="7" w:history="1">
        <w:r w:rsidRPr="0032579B">
          <w:rPr>
            <w:rStyle w:val="Hyperlink"/>
            <w:sz w:val="22"/>
            <w:szCs w:val="22"/>
          </w:rPr>
          <w:t>Clause 7</w:t>
        </w:r>
      </w:hyperlink>
      <w:r w:rsidRPr="0032579B">
        <w:rPr>
          <w:sz w:val="22"/>
          <w:szCs w:val="22"/>
        </w:rPr>
        <w:t xml:space="preserve"> of the IEEE SA Standards Board Bylaws and </w:t>
      </w:r>
      <w:hyperlink r:id="rId119" w:history="1">
        <w:r w:rsidRPr="0032579B">
          <w:rPr>
            <w:rStyle w:val="Hyperlink"/>
            <w:sz w:val="22"/>
            <w:szCs w:val="22"/>
          </w:rPr>
          <w:t>Clause 6.1</w:t>
        </w:r>
      </w:hyperlink>
      <w:r w:rsidRPr="0032579B">
        <w:rPr>
          <w:sz w:val="22"/>
          <w:szCs w:val="22"/>
        </w:rPr>
        <w:t xml:space="preserve"> of the IEEE SA Standards Board Operations Manual;</w:t>
      </w:r>
    </w:p>
    <w:p w14:paraId="3D347629"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0A5D551"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F556C6" w14:textId="77777777" w:rsidR="00EF347A" w:rsidRDefault="00EF347A" w:rsidP="00EF347A">
      <w:pPr>
        <w:pStyle w:val="ListParagraph"/>
        <w:numPr>
          <w:ilvl w:val="0"/>
          <w:numId w:val="3"/>
        </w:numPr>
      </w:pPr>
      <w:r w:rsidRPr="003046F3">
        <w:t>Attendance reminder.</w:t>
      </w:r>
    </w:p>
    <w:p w14:paraId="230EB54F" w14:textId="77777777" w:rsidR="00EF347A" w:rsidRPr="003046F3" w:rsidRDefault="00EF347A" w:rsidP="00EF347A">
      <w:pPr>
        <w:pStyle w:val="ListParagraph"/>
        <w:numPr>
          <w:ilvl w:val="1"/>
          <w:numId w:val="3"/>
        </w:numPr>
      </w:pPr>
      <w:r>
        <w:rPr>
          <w:sz w:val="22"/>
          <w:szCs w:val="22"/>
        </w:rPr>
        <w:t xml:space="preserve">Participation slide: </w:t>
      </w:r>
      <w:hyperlink r:id="rId120" w:tgtFrame="_blank" w:history="1">
        <w:r w:rsidRPr="00EE0424">
          <w:rPr>
            <w:rStyle w:val="Hyperlink"/>
            <w:sz w:val="22"/>
            <w:szCs w:val="22"/>
            <w:lang w:val="en-US"/>
          </w:rPr>
          <w:t>https://mentor.ieee.org/802-ec/dcn/16/ec-16-0180-05-00EC-ieee-802-participation-slide.pptx</w:t>
        </w:r>
      </w:hyperlink>
    </w:p>
    <w:p w14:paraId="064E6734"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08D9DEA8" w14:textId="77777777" w:rsidR="00EF347A" w:rsidRDefault="00EF347A" w:rsidP="00EF347A">
      <w:pPr>
        <w:pStyle w:val="ListParagraph"/>
        <w:numPr>
          <w:ilvl w:val="2"/>
          <w:numId w:val="3"/>
        </w:numPr>
        <w:rPr>
          <w:sz w:val="22"/>
        </w:rPr>
      </w:pPr>
      <w:r>
        <w:rPr>
          <w:sz w:val="22"/>
        </w:rPr>
        <w:t xml:space="preserve">1) login to </w:t>
      </w:r>
      <w:hyperlink r:id="rId1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3F7F51" w14:textId="77777777" w:rsidR="00EF347A" w:rsidRPr="000B6FC2" w:rsidRDefault="00EF347A" w:rsidP="00EF347A">
      <w:pPr>
        <w:pStyle w:val="ListParagraph"/>
        <w:numPr>
          <w:ilvl w:val="1"/>
          <w:numId w:val="3"/>
        </w:numPr>
        <w:rPr>
          <w:sz w:val="22"/>
        </w:rPr>
      </w:pPr>
      <w:r w:rsidRPr="000B6FC2">
        <w:rPr>
          <w:sz w:val="22"/>
        </w:rPr>
        <w:lastRenderedPageBreak/>
        <w:t xml:space="preserve">If you are unable to record the attendance via </w:t>
      </w:r>
      <w:hyperlink r:id="rId122"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23"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24" w:history="1">
        <w:r w:rsidRPr="00C143DE">
          <w:rPr>
            <w:rStyle w:val="Hyperlink"/>
            <w:sz w:val="22"/>
            <w:szCs w:val="22"/>
          </w:rPr>
          <w:t>xiaofei.wang@interdigital.com</w:t>
        </w:r>
      </w:hyperlink>
      <w:r>
        <w:rPr>
          <w:sz w:val="22"/>
          <w:szCs w:val="22"/>
        </w:rPr>
        <w:t>), and</w:t>
      </w:r>
      <w:r>
        <w:rPr>
          <w:sz w:val="22"/>
        </w:rPr>
        <w:t xml:space="preserve"> Srinivas Kandala (</w:t>
      </w:r>
      <w:hyperlink r:id="rId125" w:history="1">
        <w:r w:rsidRPr="00FD540F">
          <w:rPr>
            <w:rStyle w:val="Hyperlink"/>
            <w:sz w:val="22"/>
          </w:rPr>
          <w:t>srini.k1@samsung.com</w:t>
        </w:r>
      </w:hyperlink>
      <w:r>
        <w:rPr>
          <w:sz w:val="22"/>
        </w:rPr>
        <w:t>),</w:t>
      </w:r>
    </w:p>
    <w:p w14:paraId="04040751"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29996D71"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0858AC" w14:textId="77777777" w:rsidR="00EF347A" w:rsidRDefault="00EF347A" w:rsidP="00EF347A">
      <w:pPr>
        <w:pStyle w:val="ListParagraph"/>
        <w:numPr>
          <w:ilvl w:val="0"/>
          <w:numId w:val="3"/>
        </w:numPr>
      </w:pPr>
      <w:r w:rsidRPr="00450553">
        <w:t>Announcements:</w:t>
      </w:r>
    </w:p>
    <w:p w14:paraId="49C7C444" w14:textId="77777777" w:rsidR="00F76315" w:rsidRDefault="00F76315" w:rsidP="00F76315">
      <w:pPr>
        <w:pStyle w:val="ListParagraph"/>
        <w:numPr>
          <w:ilvl w:val="0"/>
          <w:numId w:val="3"/>
        </w:numPr>
      </w:pPr>
      <w:r>
        <w:t>Technical Submissions-C-rTWT + TXOP Sharing:</w:t>
      </w:r>
    </w:p>
    <w:p w14:paraId="0FC1351B" w14:textId="558C5EE7" w:rsidR="00F76315" w:rsidRPr="004F2D58" w:rsidRDefault="00F76315" w:rsidP="00F76315">
      <w:pPr>
        <w:pStyle w:val="ListParagraph"/>
        <w:numPr>
          <w:ilvl w:val="1"/>
          <w:numId w:val="3"/>
        </w:numPr>
        <w:rPr>
          <w:sz w:val="22"/>
          <w:szCs w:val="22"/>
        </w:rPr>
      </w:pPr>
      <w:r w:rsidRPr="009122E3">
        <w:rPr>
          <w:color w:val="FF0000"/>
          <w:sz w:val="22"/>
          <w:szCs w:val="22"/>
        </w:rPr>
        <w:t>24/0678</w:t>
      </w:r>
      <w:r w:rsidRPr="004F2D58">
        <w:rPr>
          <w:sz w:val="22"/>
          <w:szCs w:val="22"/>
        </w:rPr>
        <w:t xml:space="preserve"> Coordinated R-TWT--Follow-Up</w:t>
      </w:r>
      <w:r w:rsidRPr="004F2D58">
        <w:rPr>
          <w:sz w:val="22"/>
          <w:szCs w:val="22"/>
        </w:rPr>
        <w:tab/>
      </w:r>
      <w:r w:rsidR="004F2D58">
        <w:rPr>
          <w:sz w:val="22"/>
          <w:szCs w:val="22"/>
        </w:rPr>
        <w:tab/>
      </w:r>
      <w:r w:rsidR="004F2D58">
        <w:rPr>
          <w:sz w:val="22"/>
          <w:szCs w:val="22"/>
        </w:rPr>
        <w:tab/>
      </w:r>
      <w:r w:rsidRPr="004F2D58">
        <w:rPr>
          <w:sz w:val="22"/>
          <w:szCs w:val="22"/>
        </w:rPr>
        <w:t>Rubayet Shafin</w:t>
      </w:r>
    </w:p>
    <w:p w14:paraId="0F835346" w14:textId="0304C8AC" w:rsidR="00BE1A9F" w:rsidRPr="008C1275" w:rsidRDefault="00BE1A9F" w:rsidP="00BE1A9F">
      <w:pPr>
        <w:pStyle w:val="ListParagraph"/>
        <w:numPr>
          <w:ilvl w:val="1"/>
          <w:numId w:val="3"/>
        </w:numPr>
        <w:rPr>
          <w:sz w:val="22"/>
          <w:szCs w:val="22"/>
        </w:rPr>
      </w:pPr>
      <w:r w:rsidRPr="00F47961">
        <w:rPr>
          <w:color w:val="FF0000"/>
          <w:sz w:val="22"/>
          <w:szCs w:val="22"/>
        </w:rPr>
        <w:t xml:space="preserve">24/0742 </w:t>
      </w:r>
      <w:r w:rsidRPr="008C1275">
        <w:rPr>
          <w:sz w:val="22"/>
          <w:szCs w:val="22"/>
        </w:rPr>
        <w:t>OBSS TWT management for MAP</w:t>
      </w:r>
      <w:r w:rsidRPr="008C1275">
        <w:rPr>
          <w:sz w:val="22"/>
          <w:szCs w:val="22"/>
        </w:rPr>
        <w:tab/>
      </w:r>
      <w:r>
        <w:rPr>
          <w:sz w:val="22"/>
          <w:szCs w:val="22"/>
        </w:rPr>
        <w:tab/>
      </w:r>
      <w:r>
        <w:rPr>
          <w:sz w:val="22"/>
          <w:szCs w:val="22"/>
        </w:rPr>
        <w:tab/>
      </w:r>
      <w:r w:rsidRPr="008C1275">
        <w:rPr>
          <w:sz w:val="22"/>
          <w:szCs w:val="22"/>
        </w:rPr>
        <w:t>VIGER Pascal</w:t>
      </w:r>
    </w:p>
    <w:p w14:paraId="021EFC78" w14:textId="3D7B3E2B" w:rsidR="00F76315" w:rsidRPr="004F2D58" w:rsidRDefault="008827DB" w:rsidP="00F76315">
      <w:pPr>
        <w:pStyle w:val="ListParagraph"/>
        <w:numPr>
          <w:ilvl w:val="1"/>
          <w:numId w:val="3"/>
        </w:numPr>
        <w:rPr>
          <w:sz w:val="22"/>
          <w:szCs w:val="22"/>
        </w:rPr>
      </w:pPr>
      <w:hyperlink r:id="rId126" w:history="1">
        <w:r w:rsidR="00F76315" w:rsidRPr="004F2D58">
          <w:rPr>
            <w:rStyle w:val="Hyperlink"/>
            <w:sz w:val="22"/>
            <w:szCs w:val="22"/>
          </w:rPr>
          <w:t>24/0827</w:t>
        </w:r>
      </w:hyperlink>
      <w:r w:rsidR="00F76315" w:rsidRPr="004F2D58">
        <w:rPr>
          <w:sz w:val="22"/>
          <w:szCs w:val="22"/>
        </w:rPr>
        <w:t xml:space="preserve"> </w:t>
      </w:r>
      <w:r w:rsidR="00947118" w:rsidRPr="004F2D58">
        <w:rPr>
          <w:sz w:val="22"/>
          <w:szCs w:val="22"/>
        </w:rPr>
        <w:t>OBSS Interference Impact on CR-TWT and Enhanced Channel Access Rules</w:t>
      </w:r>
      <w:r w:rsidR="00F76315" w:rsidRP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Qing Xia</w:t>
      </w:r>
    </w:p>
    <w:p w14:paraId="79C828C9" w14:textId="52901041" w:rsidR="00F76315" w:rsidRPr="004F2D58" w:rsidRDefault="008827DB" w:rsidP="00F76315">
      <w:pPr>
        <w:pStyle w:val="ListParagraph"/>
        <w:numPr>
          <w:ilvl w:val="1"/>
          <w:numId w:val="3"/>
        </w:numPr>
        <w:rPr>
          <w:sz w:val="22"/>
          <w:szCs w:val="22"/>
        </w:rPr>
      </w:pPr>
      <w:hyperlink r:id="rId127" w:history="1">
        <w:r w:rsidR="00F76315" w:rsidRPr="004F2D58">
          <w:rPr>
            <w:rStyle w:val="Hyperlink"/>
            <w:sz w:val="22"/>
            <w:szCs w:val="22"/>
          </w:rPr>
          <w:t>24/1154</w:t>
        </w:r>
      </w:hyperlink>
      <w:r w:rsidR="00F76315" w:rsidRPr="004F2D58">
        <w:rPr>
          <w:sz w:val="22"/>
          <w:szCs w:val="22"/>
        </w:rPr>
        <w:t xml:space="preserve"> Discussion on coordination of TWT</w:t>
      </w:r>
      <w:r w:rsidR="00F76315" w:rsidRPr="004F2D58">
        <w:rPr>
          <w:sz w:val="22"/>
          <w:szCs w:val="22"/>
        </w:rPr>
        <w:tab/>
      </w:r>
      <w:r w:rsidR="004F2D58">
        <w:rPr>
          <w:sz w:val="22"/>
          <w:szCs w:val="22"/>
        </w:rPr>
        <w:tab/>
      </w:r>
      <w:r w:rsidR="004F2D58">
        <w:rPr>
          <w:sz w:val="22"/>
          <w:szCs w:val="22"/>
        </w:rPr>
        <w:tab/>
      </w:r>
      <w:proofErr w:type="spellStart"/>
      <w:r w:rsidR="00F76315" w:rsidRPr="004F2D58">
        <w:rPr>
          <w:sz w:val="22"/>
          <w:szCs w:val="22"/>
        </w:rPr>
        <w:t>Yingqiao</w:t>
      </w:r>
      <w:proofErr w:type="spellEnd"/>
      <w:r w:rsidR="00F76315" w:rsidRPr="004F2D58">
        <w:rPr>
          <w:sz w:val="22"/>
          <w:szCs w:val="22"/>
        </w:rPr>
        <w:t xml:space="preserve"> Quan</w:t>
      </w:r>
    </w:p>
    <w:p w14:paraId="0ED192C6" w14:textId="6D10EEA5" w:rsidR="00F76315" w:rsidRPr="004F2D58" w:rsidRDefault="00F76315" w:rsidP="00F76315">
      <w:pPr>
        <w:pStyle w:val="ListParagraph"/>
        <w:numPr>
          <w:ilvl w:val="1"/>
          <w:numId w:val="3"/>
        </w:numPr>
        <w:rPr>
          <w:sz w:val="22"/>
          <w:szCs w:val="22"/>
        </w:rPr>
      </w:pPr>
      <w:r w:rsidRPr="009122E3">
        <w:rPr>
          <w:color w:val="FF0000"/>
          <w:sz w:val="22"/>
          <w:szCs w:val="22"/>
        </w:rPr>
        <w:t>24/1196</w:t>
      </w:r>
      <w:r w:rsidRPr="004F2D58">
        <w:rPr>
          <w:sz w:val="22"/>
          <w:szCs w:val="22"/>
        </w:rPr>
        <w:t xml:space="preserve"> Issues on OBSS R-TWT Protection</w:t>
      </w:r>
      <w:r w:rsidRPr="004F2D58">
        <w:rPr>
          <w:sz w:val="22"/>
          <w:szCs w:val="22"/>
        </w:rPr>
        <w:tab/>
      </w:r>
      <w:r w:rsidR="004F2D58">
        <w:rPr>
          <w:sz w:val="22"/>
          <w:szCs w:val="22"/>
        </w:rPr>
        <w:tab/>
      </w:r>
      <w:r w:rsidR="004F2D58">
        <w:rPr>
          <w:sz w:val="22"/>
          <w:szCs w:val="22"/>
        </w:rPr>
        <w:tab/>
      </w:r>
      <w:proofErr w:type="spellStart"/>
      <w:r w:rsidRPr="004F2D58">
        <w:rPr>
          <w:sz w:val="22"/>
          <w:szCs w:val="22"/>
        </w:rPr>
        <w:t>Gwangho</w:t>
      </w:r>
      <w:proofErr w:type="spellEnd"/>
      <w:r w:rsidRPr="004F2D58">
        <w:rPr>
          <w:sz w:val="22"/>
          <w:szCs w:val="22"/>
        </w:rPr>
        <w:t xml:space="preserve"> Lee</w:t>
      </w:r>
    </w:p>
    <w:p w14:paraId="18F861C4" w14:textId="42DFEA28" w:rsidR="00F76315" w:rsidRPr="004F2D58" w:rsidRDefault="00F76315" w:rsidP="00F76315">
      <w:pPr>
        <w:pStyle w:val="ListParagraph"/>
        <w:numPr>
          <w:ilvl w:val="1"/>
          <w:numId w:val="3"/>
        </w:numPr>
        <w:rPr>
          <w:sz w:val="22"/>
          <w:szCs w:val="22"/>
        </w:rPr>
      </w:pPr>
      <w:r w:rsidRPr="009122E3">
        <w:rPr>
          <w:color w:val="FF0000"/>
          <w:sz w:val="22"/>
          <w:szCs w:val="22"/>
        </w:rPr>
        <w:t>24/1206</w:t>
      </w:r>
      <w:r w:rsidRPr="004F2D58">
        <w:rPr>
          <w:sz w:val="22"/>
          <w:szCs w:val="22"/>
        </w:rPr>
        <w:t xml:space="preserve"> Considerations on Coordinated R-TWT</w:t>
      </w:r>
      <w:r w:rsidRPr="004F2D58">
        <w:rPr>
          <w:sz w:val="22"/>
          <w:szCs w:val="22"/>
        </w:rPr>
        <w:tab/>
      </w:r>
      <w:r w:rsidR="004F2D58">
        <w:rPr>
          <w:sz w:val="22"/>
          <w:szCs w:val="22"/>
        </w:rPr>
        <w:tab/>
      </w:r>
      <w:r w:rsidR="004F2D58">
        <w:rPr>
          <w:sz w:val="22"/>
          <w:szCs w:val="22"/>
        </w:rPr>
        <w:tab/>
      </w:r>
      <w:r w:rsidRPr="004F2D58">
        <w:rPr>
          <w:sz w:val="22"/>
          <w:szCs w:val="22"/>
        </w:rPr>
        <w:t>Jason Y. Guo</w:t>
      </w:r>
    </w:p>
    <w:p w14:paraId="0BCB59A6" w14:textId="22D65263" w:rsidR="00F76315" w:rsidRPr="004F2D58" w:rsidRDefault="008827DB" w:rsidP="00F76315">
      <w:pPr>
        <w:pStyle w:val="ListParagraph"/>
        <w:numPr>
          <w:ilvl w:val="1"/>
          <w:numId w:val="3"/>
        </w:numPr>
        <w:rPr>
          <w:sz w:val="22"/>
          <w:szCs w:val="22"/>
        </w:rPr>
      </w:pPr>
      <w:hyperlink r:id="rId128" w:history="1">
        <w:r w:rsidR="00F76315" w:rsidRPr="004F2D58">
          <w:rPr>
            <w:rStyle w:val="Hyperlink"/>
            <w:sz w:val="22"/>
            <w:szCs w:val="22"/>
          </w:rPr>
          <w:t>24/0686</w:t>
        </w:r>
      </w:hyperlink>
      <w:r w:rsidR="004F2D58" w:rsidRPr="004F2D58">
        <w:rPr>
          <w:sz w:val="22"/>
          <w:szCs w:val="22"/>
        </w:rPr>
        <w:t xml:space="preserve"> </w:t>
      </w:r>
      <w:r w:rsidR="00F76315" w:rsidRPr="004F2D58">
        <w:rPr>
          <w:sz w:val="22"/>
          <w:szCs w:val="22"/>
        </w:rPr>
        <w:t>STA initiated TXOP Sharing via Unicast CF-End</w:t>
      </w:r>
      <w:r w:rsidR="00F76315" w:rsidRPr="004F2D58">
        <w:rPr>
          <w:sz w:val="22"/>
          <w:szCs w:val="22"/>
        </w:rPr>
        <w:tab/>
        <w:t>Pei Zhou</w:t>
      </w:r>
    </w:p>
    <w:p w14:paraId="133AE6AF" w14:textId="292A5D74" w:rsidR="00F76315" w:rsidRPr="004F2D58" w:rsidRDefault="008827DB" w:rsidP="00F76315">
      <w:pPr>
        <w:pStyle w:val="ListParagraph"/>
        <w:numPr>
          <w:ilvl w:val="1"/>
          <w:numId w:val="3"/>
        </w:numPr>
        <w:rPr>
          <w:sz w:val="22"/>
          <w:szCs w:val="22"/>
        </w:rPr>
      </w:pPr>
      <w:hyperlink r:id="rId129" w:history="1">
        <w:r w:rsidR="00F76315" w:rsidRPr="004F2D58">
          <w:rPr>
            <w:rStyle w:val="Hyperlink"/>
            <w:sz w:val="22"/>
            <w:szCs w:val="22"/>
          </w:rPr>
          <w:t>24/1013</w:t>
        </w:r>
      </w:hyperlink>
      <w:r w:rsidR="004F2D58" w:rsidRPr="004F2D58">
        <w:rPr>
          <w:sz w:val="22"/>
          <w:szCs w:val="22"/>
        </w:rPr>
        <w:t xml:space="preserve"> </w:t>
      </w:r>
      <w:r w:rsidR="00F76315" w:rsidRPr="004F2D58">
        <w:rPr>
          <w:sz w:val="22"/>
          <w:szCs w:val="22"/>
        </w:rPr>
        <w:t>Bidirectional TXOP Sharing</w:t>
      </w:r>
      <w:r w:rsidR="00F76315" w:rsidRPr="004F2D58">
        <w:rPr>
          <w:sz w:val="22"/>
          <w:szCs w:val="22"/>
        </w:rPr>
        <w:tab/>
      </w:r>
      <w:r w:rsidR="004F2D58">
        <w:rPr>
          <w:sz w:val="22"/>
          <w:szCs w:val="22"/>
        </w:rPr>
        <w:tab/>
      </w:r>
      <w:r w:rsidR="004F2D58">
        <w:rPr>
          <w:sz w:val="22"/>
          <w:szCs w:val="22"/>
        </w:rPr>
        <w:tab/>
      </w:r>
      <w:r w:rsidR="004F2D58">
        <w:rPr>
          <w:sz w:val="22"/>
          <w:szCs w:val="22"/>
        </w:rPr>
        <w:tab/>
      </w:r>
      <w:r w:rsidR="00F76315" w:rsidRPr="004F2D58">
        <w:rPr>
          <w:sz w:val="22"/>
          <w:szCs w:val="22"/>
        </w:rPr>
        <w:t>Juseong Moon</w:t>
      </w:r>
    </w:p>
    <w:p w14:paraId="7BF5DC69"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7005ED80" w14:textId="22159BFC" w:rsidR="00EF347A" w:rsidRDefault="00EF347A" w:rsidP="004D4899">
      <w:pPr>
        <w:pStyle w:val="ListParagraph"/>
        <w:numPr>
          <w:ilvl w:val="0"/>
          <w:numId w:val="3"/>
        </w:numPr>
      </w:pPr>
      <w:r w:rsidRPr="00450553">
        <w:t>Adjourn</w:t>
      </w:r>
    </w:p>
    <w:p w14:paraId="422B637E" w14:textId="77777777" w:rsidR="00EF347A" w:rsidRDefault="00EF347A" w:rsidP="00EF347A"/>
    <w:p w14:paraId="6D757EC8" w14:textId="2361CD84" w:rsidR="00EF347A" w:rsidRPr="00BF0021" w:rsidRDefault="00EF347A" w:rsidP="00EF347A">
      <w:pPr>
        <w:pStyle w:val="Heading3"/>
      </w:pPr>
      <w:r w:rsidRPr="00153AC7">
        <w:rPr>
          <w:highlight w:val="yellow"/>
        </w:rPr>
        <w:t>8</w:t>
      </w:r>
      <w:r w:rsidRPr="00153AC7">
        <w:rPr>
          <w:highlight w:val="yellow"/>
          <w:vertAlign w:val="superscript"/>
        </w:rPr>
        <w:t>th</w:t>
      </w:r>
      <w:r w:rsidRPr="00153AC7">
        <w:rPr>
          <w:highlight w:val="yellow"/>
        </w:rPr>
        <w:t xml:space="preserve"> Conf. Call: August 26 (19:00–21:00 ET)–MAC</w:t>
      </w:r>
    </w:p>
    <w:p w14:paraId="4F8DADA0" w14:textId="77777777" w:rsidR="00EF347A" w:rsidRPr="003046F3" w:rsidRDefault="00EF347A" w:rsidP="00EF347A">
      <w:pPr>
        <w:pStyle w:val="ListParagraph"/>
        <w:numPr>
          <w:ilvl w:val="0"/>
          <w:numId w:val="3"/>
        </w:numPr>
        <w:rPr>
          <w:lang w:val="en-US"/>
        </w:rPr>
      </w:pPr>
      <w:r w:rsidRPr="003046F3">
        <w:t>Call the meeting to order</w:t>
      </w:r>
    </w:p>
    <w:p w14:paraId="094AAD6B" w14:textId="77777777" w:rsidR="00EF347A" w:rsidRDefault="00EF347A" w:rsidP="00EF347A">
      <w:pPr>
        <w:pStyle w:val="ListParagraph"/>
        <w:numPr>
          <w:ilvl w:val="0"/>
          <w:numId w:val="3"/>
        </w:numPr>
      </w:pPr>
      <w:r w:rsidRPr="003046F3">
        <w:t>IEEE 802 and 802.11 IPR policy and procedure</w:t>
      </w:r>
    </w:p>
    <w:p w14:paraId="10EB90A1" w14:textId="77777777" w:rsidR="00EF347A" w:rsidRPr="003046F3" w:rsidRDefault="00EF347A" w:rsidP="00EF347A">
      <w:pPr>
        <w:pStyle w:val="ListParagraph"/>
        <w:numPr>
          <w:ilvl w:val="1"/>
          <w:numId w:val="3"/>
        </w:numPr>
        <w:rPr>
          <w:szCs w:val="20"/>
        </w:rPr>
      </w:pPr>
      <w:r w:rsidRPr="003046F3">
        <w:rPr>
          <w:b/>
          <w:sz w:val="22"/>
          <w:szCs w:val="22"/>
        </w:rPr>
        <w:t>Patent Policy: Ways to inform IEEE:</w:t>
      </w:r>
    </w:p>
    <w:p w14:paraId="38183127" w14:textId="77777777" w:rsidR="00EF347A" w:rsidRPr="003046F3" w:rsidRDefault="00EF347A" w:rsidP="00EF347A">
      <w:pPr>
        <w:pStyle w:val="ListParagraph"/>
        <w:numPr>
          <w:ilvl w:val="2"/>
          <w:numId w:val="3"/>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132275A5" w14:textId="77777777" w:rsidR="00EF347A" w:rsidRPr="003046F3" w:rsidRDefault="00EF347A" w:rsidP="00EF3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07F191" w14:textId="77777777" w:rsidR="00EF347A" w:rsidRPr="003046F3" w:rsidRDefault="00EF347A" w:rsidP="00EF3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CB0B1C" w14:textId="77777777" w:rsidR="00EF347A" w:rsidRDefault="00EF347A" w:rsidP="00EF3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761D4B" w14:textId="77777777" w:rsidR="00EF347A" w:rsidRDefault="00EF347A" w:rsidP="00EF347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54EA434" w14:textId="77777777" w:rsidR="00EF347A" w:rsidRPr="0032579B" w:rsidRDefault="00EF347A" w:rsidP="00EF347A">
      <w:pPr>
        <w:pStyle w:val="ListParagraph"/>
        <w:numPr>
          <w:ilvl w:val="2"/>
          <w:numId w:val="3"/>
        </w:numPr>
        <w:rPr>
          <w:sz w:val="22"/>
          <w:szCs w:val="22"/>
        </w:rPr>
      </w:pPr>
      <w:r w:rsidRPr="0032579B">
        <w:rPr>
          <w:sz w:val="22"/>
          <w:szCs w:val="22"/>
        </w:rPr>
        <w:t xml:space="preserve">IEEE SA’s copyright policy is described in </w:t>
      </w:r>
      <w:hyperlink r:id="rId131" w:anchor="7" w:history="1">
        <w:r w:rsidRPr="0032579B">
          <w:rPr>
            <w:rStyle w:val="Hyperlink"/>
            <w:sz w:val="22"/>
            <w:szCs w:val="22"/>
          </w:rPr>
          <w:t>Clause 7</w:t>
        </w:r>
      </w:hyperlink>
      <w:r w:rsidRPr="0032579B">
        <w:rPr>
          <w:sz w:val="22"/>
          <w:szCs w:val="22"/>
        </w:rPr>
        <w:t xml:space="preserve"> of the IEEE SA Standards Board Bylaws and </w:t>
      </w:r>
      <w:hyperlink r:id="rId132" w:history="1">
        <w:r w:rsidRPr="0032579B">
          <w:rPr>
            <w:rStyle w:val="Hyperlink"/>
            <w:sz w:val="22"/>
            <w:szCs w:val="22"/>
          </w:rPr>
          <w:t>Clause 6.1</w:t>
        </w:r>
      </w:hyperlink>
      <w:r w:rsidRPr="0032579B">
        <w:rPr>
          <w:sz w:val="22"/>
          <w:szCs w:val="22"/>
        </w:rPr>
        <w:t xml:space="preserve"> of the IEEE SA Standards Board Operations Manual;</w:t>
      </w:r>
    </w:p>
    <w:p w14:paraId="64FE568D" w14:textId="77777777" w:rsidR="00EF347A" w:rsidRPr="00173C7C" w:rsidRDefault="00EF347A" w:rsidP="00EF347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B3C36" w14:textId="77777777" w:rsidR="00EF347A" w:rsidRPr="00F141E4" w:rsidRDefault="00EF347A" w:rsidP="00EF347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51A70E" w14:textId="77777777" w:rsidR="00EF347A" w:rsidRDefault="00EF347A" w:rsidP="00EF347A">
      <w:pPr>
        <w:pStyle w:val="ListParagraph"/>
        <w:numPr>
          <w:ilvl w:val="0"/>
          <w:numId w:val="3"/>
        </w:numPr>
      </w:pPr>
      <w:r w:rsidRPr="003046F3">
        <w:t>Attendance reminder.</w:t>
      </w:r>
    </w:p>
    <w:p w14:paraId="008289D9" w14:textId="77777777" w:rsidR="00EF347A" w:rsidRPr="003046F3" w:rsidRDefault="00EF347A" w:rsidP="00EF347A">
      <w:pPr>
        <w:pStyle w:val="ListParagraph"/>
        <w:numPr>
          <w:ilvl w:val="1"/>
          <w:numId w:val="3"/>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2AEF016E" w14:textId="77777777" w:rsidR="00EF347A" w:rsidRDefault="00EF347A" w:rsidP="00EF347A">
      <w:pPr>
        <w:pStyle w:val="ListParagraph"/>
        <w:numPr>
          <w:ilvl w:val="1"/>
          <w:numId w:val="3"/>
        </w:numPr>
        <w:rPr>
          <w:sz w:val="22"/>
        </w:rPr>
      </w:pPr>
      <w:r>
        <w:rPr>
          <w:sz w:val="22"/>
        </w:rPr>
        <w:t xml:space="preserve">Please record your attendance during the conference call by using the IMAT system: </w:t>
      </w:r>
    </w:p>
    <w:p w14:paraId="2E16AA43" w14:textId="77777777" w:rsidR="00EF347A" w:rsidRDefault="00EF347A" w:rsidP="00EF347A">
      <w:pPr>
        <w:pStyle w:val="ListParagraph"/>
        <w:numPr>
          <w:ilvl w:val="2"/>
          <w:numId w:val="3"/>
        </w:numPr>
        <w:rPr>
          <w:sz w:val="22"/>
        </w:rPr>
      </w:pPr>
      <w:r>
        <w:rPr>
          <w:sz w:val="22"/>
        </w:rPr>
        <w:t xml:space="preserve">1) login to </w:t>
      </w:r>
      <w:hyperlink r:id="rId1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8E8E64" w14:textId="77777777" w:rsidR="00EF347A" w:rsidRPr="000B6FC2" w:rsidRDefault="00EF347A" w:rsidP="00EF347A">
      <w:pPr>
        <w:pStyle w:val="ListParagraph"/>
        <w:numPr>
          <w:ilvl w:val="1"/>
          <w:numId w:val="3"/>
        </w:numPr>
        <w:rPr>
          <w:sz w:val="22"/>
        </w:rPr>
      </w:pPr>
      <w:r w:rsidRPr="000B6FC2">
        <w:rPr>
          <w:sz w:val="22"/>
        </w:rPr>
        <w:lastRenderedPageBreak/>
        <w:t xml:space="preserve">If you are unable to record the attendance via </w:t>
      </w:r>
      <w:hyperlink r:id="rId135"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36" w:history="1">
        <w:r w:rsidRPr="00FD540F">
          <w:rPr>
            <w:rStyle w:val="Hyperlink"/>
            <w:sz w:val="22"/>
            <w:szCs w:val="22"/>
          </w:rPr>
          <w:t>jeongki.kim.ieee@gmail.com</w:t>
        </w:r>
      </w:hyperlink>
      <w:r w:rsidRPr="00A41512">
        <w:rPr>
          <w:sz w:val="22"/>
          <w:szCs w:val="22"/>
        </w:rPr>
        <w:t>)</w:t>
      </w:r>
      <w:r>
        <w:rPr>
          <w:sz w:val="22"/>
          <w:szCs w:val="22"/>
        </w:rPr>
        <w:t xml:space="preserve"> Xiaofei Wang</w:t>
      </w:r>
      <w:r w:rsidRPr="00A41512">
        <w:rPr>
          <w:sz w:val="22"/>
          <w:szCs w:val="22"/>
        </w:rPr>
        <w:t xml:space="preserve"> (</w:t>
      </w:r>
      <w:hyperlink r:id="rId137" w:history="1">
        <w:r w:rsidRPr="00C143DE">
          <w:rPr>
            <w:rStyle w:val="Hyperlink"/>
            <w:sz w:val="22"/>
            <w:szCs w:val="22"/>
          </w:rPr>
          <w:t>xiaofei.wang@interdigital.com</w:t>
        </w:r>
      </w:hyperlink>
      <w:r>
        <w:rPr>
          <w:sz w:val="22"/>
          <w:szCs w:val="22"/>
        </w:rPr>
        <w:t>), and</w:t>
      </w:r>
      <w:r>
        <w:rPr>
          <w:sz w:val="22"/>
        </w:rPr>
        <w:t xml:space="preserve"> Srinivas Kandala (</w:t>
      </w:r>
      <w:hyperlink r:id="rId138" w:history="1">
        <w:r w:rsidRPr="00FD540F">
          <w:rPr>
            <w:rStyle w:val="Hyperlink"/>
            <w:sz w:val="22"/>
          </w:rPr>
          <w:t>srini.k1@samsung.com</w:t>
        </w:r>
      </w:hyperlink>
      <w:r>
        <w:rPr>
          <w:sz w:val="22"/>
        </w:rPr>
        <w:t>),</w:t>
      </w:r>
    </w:p>
    <w:p w14:paraId="15F95D72" w14:textId="77777777" w:rsidR="00EF347A" w:rsidRPr="00880D21" w:rsidRDefault="00EF347A" w:rsidP="00EF347A">
      <w:pPr>
        <w:pStyle w:val="ListParagraph"/>
        <w:numPr>
          <w:ilvl w:val="1"/>
          <w:numId w:val="3"/>
        </w:numPr>
        <w:rPr>
          <w:sz w:val="22"/>
        </w:rPr>
      </w:pPr>
      <w:r>
        <w:rPr>
          <w:sz w:val="22"/>
          <w:szCs w:val="22"/>
        </w:rPr>
        <w:t>Please ensure that the following information is listed correctly when joining the call:</w:t>
      </w:r>
    </w:p>
    <w:p w14:paraId="1A82A8BF" w14:textId="77777777" w:rsidR="00EF347A" w:rsidRDefault="00EF347A" w:rsidP="00EF3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90620F" w14:textId="77777777" w:rsidR="00EF347A" w:rsidRDefault="00EF347A" w:rsidP="00EF347A">
      <w:pPr>
        <w:pStyle w:val="ListParagraph"/>
        <w:numPr>
          <w:ilvl w:val="0"/>
          <w:numId w:val="3"/>
        </w:numPr>
      </w:pPr>
      <w:r w:rsidRPr="00450553">
        <w:t>Announcements:</w:t>
      </w:r>
    </w:p>
    <w:p w14:paraId="299C04CB" w14:textId="77777777" w:rsidR="00F76315" w:rsidRDefault="00F76315" w:rsidP="00F76315">
      <w:pPr>
        <w:pStyle w:val="ListParagraph"/>
        <w:numPr>
          <w:ilvl w:val="0"/>
          <w:numId w:val="3"/>
        </w:numPr>
      </w:pPr>
      <w:r>
        <w:t>Technical Submissions-NPCA:</w:t>
      </w:r>
    </w:p>
    <w:p w14:paraId="6170B0BE" w14:textId="5DD73F73" w:rsidR="00F76315" w:rsidRPr="00035004" w:rsidRDefault="008827DB" w:rsidP="00F76315">
      <w:pPr>
        <w:pStyle w:val="ListParagraph"/>
        <w:numPr>
          <w:ilvl w:val="1"/>
          <w:numId w:val="3"/>
        </w:numPr>
        <w:rPr>
          <w:sz w:val="22"/>
          <w:szCs w:val="22"/>
        </w:rPr>
      </w:pPr>
      <w:hyperlink r:id="rId139" w:history="1">
        <w:r w:rsidR="00F76315" w:rsidRPr="00C24330">
          <w:rPr>
            <w:rStyle w:val="Hyperlink"/>
            <w:sz w:val="22"/>
            <w:szCs w:val="22"/>
          </w:rPr>
          <w:t>24/0802</w:t>
        </w:r>
      </w:hyperlink>
      <w:r w:rsidR="00153AC7" w:rsidRPr="00035004">
        <w:rPr>
          <w:sz w:val="22"/>
          <w:szCs w:val="22"/>
        </w:rPr>
        <w:t xml:space="preserve"> </w:t>
      </w:r>
      <w:r w:rsidR="00F76315" w:rsidRPr="00035004">
        <w:rPr>
          <w:sz w:val="22"/>
          <w:szCs w:val="22"/>
        </w:rPr>
        <w:t>Discussion on NPCA and SR</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3B39506D" w14:textId="764D3ABF" w:rsidR="00F76315" w:rsidRPr="00035004" w:rsidRDefault="008827DB" w:rsidP="00F76315">
      <w:pPr>
        <w:pStyle w:val="ListParagraph"/>
        <w:numPr>
          <w:ilvl w:val="1"/>
          <w:numId w:val="3"/>
        </w:numPr>
        <w:rPr>
          <w:sz w:val="22"/>
          <w:szCs w:val="22"/>
        </w:rPr>
      </w:pPr>
      <w:hyperlink r:id="rId140" w:history="1">
        <w:r w:rsidR="00F76315" w:rsidRPr="00C24330">
          <w:rPr>
            <w:rStyle w:val="Hyperlink"/>
            <w:sz w:val="22"/>
            <w:szCs w:val="22"/>
          </w:rPr>
          <w:t>24/0803</w:t>
        </w:r>
      </w:hyperlink>
      <w:r w:rsidR="00153AC7" w:rsidRPr="00035004">
        <w:rPr>
          <w:sz w:val="22"/>
          <w:szCs w:val="22"/>
        </w:rPr>
        <w:t xml:space="preserve"> </w:t>
      </w:r>
      <w:r w:rsidR="00F76315" w:rsidRPr="00035004">
        <w:rPr>
          <w:sz w:val="22"/>
          <w:szCs w:val="22"/>
        </w:rPr>
        <w:t>The switching time in NPCA</w:t>
      </w:r>
      <w:r w:rsidR="00F76315" w:rsidRPr="00035004">
        <w:rPr>
          <w:sz w:val="22"/>
          <w:szCs w:val="22"/>
        </w:rPr>
        <w:tab/>
      </w:r>
      <w:r w:rsidR="00035004" w:rsidRPr="00035004">
        <w:rPr>
          <w:sz w:val="22"/>
          <w:szCs w:val="22"/>
        </w:rPr>
        <w:tab/>
      </w:r>
      <w:r w:rsidR="00035004">
        <w:rPr>
          <w:sz w:val="22"/>
          <w:szCs w:val="22"/>
        </w:rPr>
        <w:tab/>
      </w:r>
      <w:r w:rsidR="00035004">
        <w:rPr>
          <w:sz w:val="22"/>
          <w:szCs w:val="22"/>
        </w:rPr>
        <w:tab/>
      </w:r>
      <w:r w:rsidR="00F76315" w:rsidRPr="00035004">
        <w:rPr>
          <w:sz w:val="22"/>
          <w:szCs w:val="22"/>
        </w:rPr>
        <w:t>Yunbo Li</w:t>
      </w:r>
    </w:p>
    <w:p w14:paraId="20CF328D" w14:textId="41EA2D12" w:rsidR="00F76315" w:rsidRPr="00035004" w:rsidRDefault="008827DB" w:rsidP="00F76315">
      <w:pPr>
        <w:pStyle w:val="ListParagraph"/>
        <w:numPr>
          <w:ilvl w:val="1"/>
          <w:numId w:val="3"/>
        </w:numPr>
        <w:rPr>
          <w:sz w:val="22"/>
          <w:szCs w:val="22"/>
        </w:rPr>
      </w:pPr>
      <w:hyperlink r:id="rId141" w:history="1">
        <w:r w:rsidR="00F76315" w:rsidRPr="00B350D1">
          <w:rPr>
            <w:rStyle w:val="Hyperlink"/>
            <w:sz w:val="22"/>
            <w:szCs w:val="22"/>
          </w:rPr>
          <w:t>24/0850</w:t>
        </w:r>
      </w:hyperlink>
      <w:r w:rsidR="00153AC7" w:rsidRPr="00035004">
        <w:rPr>
          <w:sz w:val="22"/>
          <w:szCs w:val="22"/>
        </w:rPr>
        <w:t xml:space="preserve"> </w:t>
      </w:r>
      <w:r w:rsidR="00035004" w:rsidRPr="00035004">
        <w:rPr>
          <w:sz w:val="22"/>
          <w:szCs w:val="22"/>
        </w:rPr>
        <w:t xml:space="preserve">TXOP </w:t>
      </w:r>
      <w:r w:rsidR="00035004">
        <w:rPr>
          <w:sz w:val="22"/>
          <w:szCs w:val="22"/>
        </w:rPr>
        <w:t>BW</w:t>
      </w:r>
      <w:r w:rsidR="00035004" w:rsidRPr="00035004">
        <w:rPr>
          <w:sz w:val="22"/>
          <w:szCs w:val="22"/>
        </w:rPr>
        <w:t xml:space="preserve"> Exp</w:t>
      </w:r>
      <w:r w:rsidR="00EE7987">
        <w:rPr>
          <w:sz w:val="22"/>
          <w:szCs w:val="22"/>
        </w:rPr>
        <w:t>.</w:t>
      </w:r>
      <w:r w:rsidR="00035004" w:rsidRPr="00035004">
        <w:rPr>
          <w:sz w:val="22"/>
          <w:szCs w:val="22"/>
        </w:rPr>
        <w:t xml:space="preserve"> Related to Secondary Channel Access</w:t>
      </w:r>
      <w:r w:rsidR="00F76315" w:rsidRPr="00035004">
        <w:rPr>
          <w:sz w:val="22"/>
          <w:szCs w:val="22"/>
        </w:rPr>
        <w:tab/>
        <w:t>Jerome Gu</w:t>
      </w:r>
    </w:p>
    <w:p w14:paraId="47D3139A" w14:textId="2EF97BFA" w:rsidR="00F76315" w:rsidRPr="00035004" w:rsidRDefault="008827DB" w:rsidP="00F76315">
      <w:pPr>
        <w:pStyle w:val="ListParagraph"/>
        <w:numPr>
          <w:ilvl w:val="1"/>
          <w:numId w:val="3"/>
        </w:numPr>
        <w:rPr>
          <w:sz w:val="22"/>
          <w:szCs w:val="22"/>
        </w:rPr>
      </w:pPr>
      <w:hyperlink r:id="rId142" w:history="1">
        <w:r w:rsidR="00F76315" w:rsidRPr="00B350D1">
          <w:rPr>
            <w:rStyle w:val="Hyperlink"/>
            <w:sz w:val="22"/>
            <w:szCs w:val="22"/>
          </w:rPr>
          <w:t>24/0858</w:t>
        </w:r>
      </w:hyperlink>
      <w:r w:rsidR="00153AC7" w:rsidRPr="00035004">
        <w:rPr>
          <w:sz w:val="22"/>
          <w:szCs w:val="22"/>
        </w:rPr>
        <w:t xml:space="preserve"> </w:t>
      </w:r>
      <w:r w:rsidR="00F76315" w:rsidRPr="00035004">
        <w:rPr>
          <w:sz w:val="22"/>
          <w:szCs w:val="22"/>
        </w:rPr>
        <w:t>NPCA and virtual APs</w:t>
      </w:r>
      <w:r w:rsidR="00F76315" w:rsidRPr="00035004">
        <w:rPr>
          <w:sz w:val="22"/>
          <w:szCs w:val="22"/>
        </w:rPr>
        <w:tab/>
      </w:r>
      <w:r w:rsidR="00035004">
        <w:rPr>
          <w:sz w:val="22"/>
          <w:szCs w:val="22"/>
        </w:rPr>
        <w:tab/>
      </w:r>
      <w:r w:rsidR="00035004">
        <w:rPr>
          <w:sz w:val="22"/>
          <w:szCs w:val="22"/>
        </w:rPr>
        <w:tab/>
      </w:r>
      <w:r w:rsidR="00035004">
        <w:rPr>
          <w:sz w:val="22"/>
          <w:szCs w:val="22"/>
        </w:rPr>
        <w:tab/>
      </w:r>
      <w:r w:rsidR="00035004">
        <w:rPr>
          <w:sz w:val="22"/>
          <w:szCs w:val="22"/>
        </w:rPr>
        <w:tab/>
      </w:r>
      <w:r w:rsidR="00F76315" w:rsidRPr="00035004">
        <w:rPr>
          <w:sz w:val="22"/>
          <w:szCs w:val="22"/>
        </w:rPr>
        <w:t>Liwen Chu</w:t>
      </w:r>
    </w:p>
    <w:p w14:paraId="07A3E69F" w14:textId="156D3DF7" w:rsidR="00F76315" w:rsidRPr="00EE7987" w:rsidRDefault="008827DB" w:rsidP="00EE7987">
      <w:pPr>
        <w:pStyle w:val="ListParagraph"/>
        <w:numPr>
          <w:ilvl w:val="1"/>
          <w:numId w:val="3"/>
        </w:numPr>
        <w:rPr>
          <w:sz w:val="22"/>
          <w:szCs w:val="22"/>
        </w:rPr>
      </w:pPr>
      <w:hyperlink r:id="rId143" w:history="1">
        <w:r w:rsidR="00F76315" w:rsidRPr="00B350D1">
          <w:rPr>
            <w:rStyle w:val="Hyperlink"/>
            <w:sz w:val="22"/>
            <w:szCs w:val="22"/>
          </w:rPr>
          <w:t>24/0868</w:t>
        </w:r>
      </w:hyperlink>
      <w:r w:rsidR="00153AC7" w:rsidRPr="00035004">
        <w:rPr>
          <w:sz w:val="22"/>
          <w:szCs w:val="22"/>
        </w:rPr>
        <w:t xml:space="preserve"> </w:t>
      </w:r>
      <w:r w:rsidR="00F76315" w:rsidRPr="00035004">
        <w:rPr>
          <w:sz w:val="22"/>
          <w:szCs w:val="22"/>
        </w:rPr>
        <w:t xml:space="preserve">Additional Considerations on </w:t>
      </w:r>
      <w:r w:rsidR="00EE7987">
        <w:rPr>
          <w:sz w:val="22"/>
          <w:szCs w:val="22"/>
        </w:rPr>
        <w:t>NPCA</w:t>
      </w:r>
      <w:r w:rsidR="00EE7987">
        <w:rPr>
          <w:sz w:val="22"/>
          <w:szCs w:val="22"/>
        </w:rPr>
        <w:tab/>
      </w:r>
      <w:r w:rsidR="00EE7987">
        <w:rPr>
          <w:sz w:val="22"/>
          <w:szCs w:val="22"/>
        </w:rPr>
        <w:tab/>
      </w:r>
      <w:r w:rsidR="00EE7987">
        <w:rPr>
          <w:sz w:val="22"/>
          <w:szCs w:val="22"/>
        </w:rPr>
        <w:tab/>
      </w:r>
      <w:r w:rsidR="00F76315" w:rsidRPr="00EE7987">
        <w:rPr>
          <w:szCs w:val="22"/>
        </w:rPr>
        <w:t xml:space="preserve">Leonardo </w:t>
      </w:r>
      <w:proofErr w:type="spellStart"/>
      <w:r w:rsidR="00F76315" w:rsidRPr="00EE7987">
        <w:rPr>
          <w:szCs w:val="22"/>
        </w:rPr>
        <w:t>Lanante</w:t>
      </w:r>
      <w:proofErr w:type="spellEnd"/>
    </w:p>
    <w:p w14:paraId="35D315EA" w14:textId="150063EC" w:rsidR="00F76315" w:rsidRPr="00035004" w:rsidRDefault="008827DB" w:rsidP="00F76315">
      <w:pPr>
        <w:pStyle w:val="ListParagraph"/>
        <w:numPr>
          <w:ilvl w:val="1"/>
          <w:numId w:val="3"/>
        </w:numPr>
        <w:rPr>
          <w:sz w:val="22"/>
          <w:szCs w:val="22"/>
        </w:rPr>
      </w:pPr>
      <w:hyperlink r:id="rId144" w:history="1">
        <w:r w:rsidR="00F76315" w:rsidRPr="00EA17DA">
          <w:rPr>
            <w:rStyle w:val="Hyperlink"/>
            <w:sz w:val="22"/>
            <w:szCs w:val="22"/>
          </w:rPr>
          <w:t>24/0981</w:t>
        </w:r>
      </w:hyperlink>
      <w:r w:rsidR="00153AC7" w:rsidRPr="00035004">
        <w:rPr>
          <w:sz w:val="22"/>
          <w:szCs w:val="22"/>
        </w:rPr>
        <w:t xml:space="preserve"> </w:t>
      </w:r>
      <w:r w:rsidR="00F76315" w:rsidRPr="00035004">
        <w:rPr>
          <w:sz w:val="22"/>
          <w:szCs w:val="22"/>
        </w:rPr>
        <w:t>Considerations on NPCA for reliability</w:t>
      </w:r>
      <w:r w:rsidR="00F76315" w:rsidRPr="00035004">
        <w:rPr>
          <w:sz w:val="22"/>
          <w:szCs w:val="22"/>
        </w:rPr>
        <w:tab/>
      </w:r>
      <w:r w:rsidR="00EE7987">
        <w:rPr>
          <w:sz w:val="22"/>
          <w:szCs w:val="22"/>
        </w:rPr>
        <w:tab/>
      </w:r>
      <w:r w:rsidR="00EE7987">
        <w:rPr>
          <w:sz w:val="22"/>
          <w:szCs w:val="22"/>
        </w:rPr>
        <w:tab/>
      </w:r>
      <w:r w:rsidR="00F76315" w:rsidRPr="00035004">
        <w:rPr>
          <w:sz w:val="22"/>
          <w:szCs w:val="22"/>
        </w:rPr>
        <w:t>Si-Chan Noh</w:t>
      </w:r>
    </w:p>
    <w:p w14:paraId="7DFC75AA" w14:textId="1046433B" w:rsidR="00F76315" w:rsidRPr="00035004" w:rsidRDefault="00F76315" w:rsidP="00F76315">
      <w:pPr>
        <w:pStyle w:val="ListParagraph"/>
        <w:numPr>
          <w:ilvl w:val="1"/>
          <w:numId w:val="3"/>
        </w:numPr>
        <w:rPr>
          <w:sz w:val="22"/>
          <w:szCs w:val="22"/>
        </w:rPr>
      </w:pPr>
      <w:r w:rsidRPr="004A1288">
        <w:rPr>
          <w:color w:val="FF0000"/>
          <w:sz w:val="22"/>
          <w:szCs w:val="22"/>
        </w:rPr>
        <w:t>24/1077</w:t>
      </w:r>
      <w:r w:rsidR="00153AC7" w:rsidRPr="00035004">
        <w:rPr>
          <w:sz w:val="22"/>
          <w:szCs w:val="22"/>
        </w:rPr>
        <w:t xml:space="preserve"> </w:t>
      </w:r>
      <w:r w:rsidRPr="00035004">
        <w:rPr>
          <w:sz w:val="22"/>
          <w:szCs w:val="22"/>
        </w:rPr>
        <w:t>Discussions on Non-Primary Channel Access</w:t>
      </w:r>
      <w:r w:rsidRPr="00035004">
        <w:rPr>
          <w:sz w:val="22"/>
          <w:szCs w:val="22"/>
        </w:rPr>
        <w:tab/>
      </w:r>
      <w:r w:rsidR="00EE7987">
        <w:rPr>
          <w:sz w:val="22"/>
          <w:szCs w:val="22"/>
        </w:rPr>
        <w:tab/>
      </w:r>
      <w:r w:rsidRPr="00035004">
        <w:rPr>
          <w:sz w:val="22"/>
          <w:szCs w:val="22"/>
        </w:rPr>
        <w:t>Jason Y. Guo</w:t>
      </w:r>
    </w:p>
    <w:p w14:paraId="593AFBC8" w14:textId="6A442E38" w:rsidR="00F76315" w:rsidRPr="00035004" w:rsidRDefault="008827DB" w:rsidP="00F76315">
      <w:pPr>
        <w:pStyle w:val="ListParagraph"/>
        <w:numPr>
          <w:ilvl w:val="1"/>
          <w:numId w:val="3"/>
        </w:numPr>
        <w:rPr>
          <w:sz w:val="22"/>
          <w:szCs w:val="22"/>
        </w:rPr>
      </w:pPr>
      <w:hyperlink r:id="rId145" w:history="1">
        <w:r w:rsidR="00F76315" w:rsidRPr="00EA17DA">
          <w:rPr>
            <w:rStyle w:val="Hyperlink"/>
            <w:sz w:val="22"/>
            <w:szCs w:val="22"/>
          </w:rPr>
          <w:t>24/1081</w:t>
        </w:r>
      </w:hyperlink>
      <w:r w:rsidR="00153AC7" w:rsidRPr="00035004">
        <w:rPr>
          <w:sz w:val="22"/>
          <w:szCs w:val="22"/>
        </w:rPr>
        <w:t xml:space="preserve"> </w:t>
      </w:r>
      <w:r w:rsidR="00F76315" w:rsidRPr="00035004">
        <w:rPr>
          <w:sz w:val="22"/>
          <w:szCs w:val="22"/>
        </w:rPr>
        <w:t>Considerations on NPCA</w:t>
      </w:r>
      <w:r w:rsidR="00F76315" w:rsidRPr="00035004">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Maolin</w:t>
      </w:r>
      <w:proofErr w:type="spellEnd"/>
      <w:r w:rsidR="00F76315" w:rsidRPr="00035004">
        <w:rPr>
          <w:sz w:val="22"/>
          <w:szCs w:val="22"/>
        </w:rPr>
        <w:t xml:space="preserve"> Zhang</w:t>
      </w:r>
    </w:p>
    <w:p w14:paraId="46DA1FC4" w14:textId="42D5CE23" w:rsidR="00F76315" w:rsidRPr="00035004" w:rsidRDefault="00F76315" w:rsidP="00F76315">
      <w:pPr>
        <w:pStyle w:val="ListParagraph"/>
        <w:numPr>
          <w:ilvl w:val="1"/>
          <w:numId w:val="3"/>
        </w:numPr>
        <w:rPr>
          <w:sz w:val="22"/>
          <w:szCs w:val="22"/>
        </w:rPr>
      </w:pPr>
      <w:r w:rsidRPr="004A1288">
        <w:rPr>
          <w:color w:val="FF0000"/>
          <w:sz w:val="22"/>
          <w:szCs w:val="22"/>
        </w:rPr>
        <w:t>24/1115</w:t>
      </w:r>
      <w:r w:rsidR="00153AC7" w:rsidRPr="004A1288">
        <w:rPr>
          <w:color w:val="FF0000"/>
          <w:sz w:val="22"/>
          <w:szCs w:val="22"/>
        </w:rPr>
        <w:t xml:space="preserve"> </w:t>
      </w:r>
      <w:r w:rsidRPr="00035004">
        <w:rPr>
          <w:sz w:val="22"/>
          <w:szCs w:val="22"/>
        </w:rPr>
        <w:t>Channel switching rules for NPCA</w:t>
      </w:r>
      <w:r w:rsidRPr="00035004">
        <w:rPr>
          <w:sz w:val="22"/>
          <w:szCs w:val="22"/>
        </w:rPr>
        <w:tab/>
      </w:r>
      <w:r w:rsidR="00EE7987">
        <w:rPr>
          <w:sz w:val="22"/>
          <w:szCs w:val="22"/>
        </w:rPr>
        <w:tab/>
      </w:r>
      <w:r w:rsidR="00EE7987">
        <w:rPr>
          <w:sz w:val="22"/>
          <w:szCs w:val="22"/>
        </w:rPr>
        <w:tab/>
      </w:r>
      <w:r w:rsidRPr="00035004">
        <w:rPr>
          <w:sz w:val="22"/>
          <w:szCs w:val="22"/>
        </w:rPr>
        <w:t>Vishnu Ratnam</w:t>
      </w:r>
    </w:p>
    <w:p w14:paraId="39018290" w14:textId="715399CA" w:rsidR="00F76315" w:rsidRPr="00035004" w:rsidRDefault="008827DB" w:rsidP="00F76315">
      <w:pPr>
        <w:pStyle w:val="ListParagraph"/>
        <w:numPr>
          <w:ilvl w:val="1"/>
          <w:numId w:val="3"/>
        </w:numPr>
        <w:rPr>
          <w:sz w:val="22"/>
          <w:szCs w:val="22"/>
        </w:rPr>
      </w:pPr>
      <w:hyperlink r:id="rId146" w:history="1">
        <w:r w:rsidR="00F76315" w:rsidRPr="00DD0EF2">
          <w:rPr>
            <w:rStyle w:val="Hyperlink"/>
            <w:sz w:val="22"/>
            <w:szCs w:val="22"/>
          </w:rPr>
          <w:t>24/1125</w:t>
        </w:r>
      </w:hyperlink>
      <w:r w:rsidR="00153AC7" w:rsidRPr="00035004">
        <w:rPr>
          <w:sz w:val="22"/>
          <w:szCs w:val="22"/>
        </w:rPr>
        <w:t xml:space="preserve"> </w:t>
      </w:r>
      <w:r w:rsidR="00F76315" w:rsidRPr="00035004">
        <w:rPr>
          <w:sz w:val="22"/>
          <w:szCs w:val="22"/>
        </w:rPr>
        <w:t>Considerations on switching for NPCA</w:t>
      </w:r>
      <w:r w:rsidR="00F76315" w:rsidRPr="00035004">
        <w:rPr>
          <w:sz w:val="22"/>
          <w:szCs w:val="22"/>
        </w:rPr>
        <w:tab/>
      </w:r>
      <w:r w:rsidR="00EE7987">
        <w:rPr>
          <w:sz w:val="22"/>
          <w:szCs w:val="22"/>
        </w:rPr>
        <w:tab/>
      </w:r>
      <w:r w:rsidR="00EE7987">
        <w:rPr>
          <w:sz w:val="22"/>
          <w:szCs w:val="22"/>
        </w:rPr>
        <w:tab/>
      </w:r>
      <w:proofErr w:type="spellStart"/>
      <w:r w:rsidR="00F76315" w:rsidRPr="00035004">
        <w:rPr>
          <w:sz w:val="22"/>
          <w:szCs w:val="22"/>
        </w:rPr>
        <w:t>Dongju</w:t>
      </w:r>
      <w:proofErr w:type="spellEnd"/>
      <w:r w:rsidR="00F76315" w:rsidRPr="00035004">
        <w:rPr>
          <w:sz w:val="22"/>
          <w:szCs w:val="22"/>
        </w:rPr>
        <w:t xml:space="preserve"> Cha</w:t>
      </w:r>
    </w:p>
    <w:p w14:paraId="09FA986C" w14:textId="27150F3B" w:rsidR="00F76315" w:rsidRPr="00035004" w:rsidRDefault="008827DB" w:rsidP="00F76315">
      <w:pPr>
        <w:pStyle w:val="ListParagraph"/>
        <w:numPr>
          <w:ilvl w:val="1"/>
          <w:numId w:val="3"/>
        </w:numPr>
        <w:rPr>
          <w:sz w:val="22"/>
          <w:szCs w:val="22"/>
        </w:rPr>
      </w:pPr>
      <w:hyperlink r:id="rId147" w:history="1">
        <w:r w:rsidR="00F76315" w:rsidRPr="00DD0EF2">
          <w:rPr>
            <w:rStyle w:val="Hyperlink"/>
            <w:sz w:val="22"/>
            <w:szCs w:val="22"/>
          </w:rPr>
          <w:t>24/1155</w:t>
        </w:r>
      </w:hyperlink>
      <w:r w:rsidR="00153AC7" w:rsidRPr="00035004">
        <w:rPr>
          <w:sz w:val="22"/>
          <w:szCs w:val="22"/>
        </w:rPr>
        <w:t xml:space="preserve"> </w:t>
      </w:r>
      <w:r w:rsidR="00F76315" w:rsidRPr="00035004">
        <w:rPr>
          <w:sz w:val="22"/>
          <w:szCs w:val="22"/>
        </w:rPr>
        <w:t>Further discussions on NPC</w:t>
      </w:r>
      <w:r w:rsidR="00EE7987">
        <w:rPr>
          <w:sz w:val="22"/>
          <w:szCs w:val="22"/>
        </w:rPr>
        <w:t>A</w:t>
      </w:r>
      <w:r w:rsidR="00EE7987">
        <w:rPr>
          <w:sz w:val="22"/>
          <w:szCs w:val="22"/>
        </w:rPr>
        <w:tab/>
      </w:r>
      <w:r w:rsidR="00EE7987">
        <w:rPr>
          <w:sz w:val="22"/>
          <w:szCs w:val="22"/>
        </w:rPr>
        <w:tab/>
      </w:r>
      <w:r w:rsidR="00EE7987">
        <w:rPr>
          <w:sz w:val="22"/>
          <w:szCs w:val="22"/>
        </w:rPr>
        <w:tab/>
      </w:r>
      <w:r w:rsidR="00EE7987">
        <w:rPr>
          <w:sz w:val="22"/>
          <w:szCs w:val="22"/>
        </w:rPr>
        <w:tab/>
      </w:r>
      <w:proofErr w:type="spellStart"/>
      <w:r w:rsidR="00F76315" w:rsidRPr="00035004">
        <w:rPr>
          <w:sz w:val="22"/>
          <w:szCs w:val="22"/>
        </w:rPr>
        <w:t>Sanghyun</w:t>
      </w:r>
      <w:proofErr w:type="spellEnd"/>
      <w:r w:rsidR="00F76315" w:rsidRPr="00035004">
        <w:rPr>
          <w:sz w:val="22"/>
          <w:szCs w:val="22"/>
        </w:rPr>
        <w:t xml:space="preserve"> Kim</w:t>
      </w:r>
    </w:p>
    <w:p w14:paraId="6DB60CFF" w14:textId="26018F6A" w:rsidR="00F76315" w:rsidRPr="00035004" w:rsidRDefault="008827DB" w:rsidP="00F76315">
      <w:pPr>
        <w:pStyle w:val="ListParagraph"/>
        <w:numPr>
          <w:ilvl w:val="1"/>
          <w:numId w:val="3"/>
        </w:numPr>
        <w:rPr>
          <w:sz w:val="22"/>
          <w:szCs w:val="22"/>
        </w:rPr>
      </w:pPr>
      <w:hyperlink r:id="rId148" w:history="1">
        <w:r w:rsidR="00F76315" w:rsidRPr="00877375">
          <w:rPr>
            <w:rStyle w:val="Hyperlink"/>
            <w:sz w:val="22"/>
            <w:szCs w:val="22"/>
          </w:rPr>
          <w:t>24/1218</w:t>
        </w:r>
      </w:hyperlink>
      <w:r w:rsidR="00153AC7" w:rsidRPr="00035004">
        <w:rPr>
          <w:sz w:val="22"/>
          <w:szCs w:val="22"/>
        </w:rPr>
        <w:t xml:space="preserve"> </w:t>
      </w:r>
      <w:r w:rsidR="00F76315" w:rsidRPr="00035004">
        <w:rPr>
          <w:sz w:val="22"/>
          <w:szCs w:val="22"/>
        </w:rPr>
        <w:t>NPCA - next level discussions</w:t>
      </w:r>
      <w:r w:rsidR="00F76315" w:rsidRPr="00035004">
        <w:rPr>
          <w:sz w:val="22"/>
          <w:szCs w:val="22"/>
        </w:rPr>
        <w:tab/>
      </w:r>
      <w:r w:rsidR="00EE7987">
        <w:rPr>
          <w:sz w:val="22"/>
          <w:szCs w:val="22"/>
        </w:rPr>
        <w:tab/>
      </w:r>
      <w:r w:rsidR="00EE7987">
        <w:rPr>
          <w:sz w:val="22"/>
          <w:szCs w:val="22"/>
        </w:rPr>
        <w:tab/>
      </w:r>
      <w:r w:rsidR="00EE7987">
        <w:rPr>
          <w:sz w:val="22"/>
          <w:szCs w:val="22"/>
        </w:rPr>
        <w:tab/>
      </w:r>
      <w:r w:rsidR="00F76315" w:rsidRPr="00035004">
        <w:rPr>
          <w:sz w:val="22"/>
          <w:szCs w:val="22"/>
        </w:rPr>
        <w:t>Gaurang Naik</w:t>
      </w:r>
    </w:p>
    <w:p w14:paraId="7C1D8174" w14:textId="3C8F19C6" w:rsidR="00F76315" w:rsidRPr="00035004" w:rsidRDefault="00F76315" w:rsidP="00F76315">
      <w:pPr>
        <w:pStyle w:val="ListParagraph"/>
        <w:numPr>
          <w:ilvl w:val="1"/>
          <w:numId w:val="3"/>
        </w:numPr>
        <w:rPr>
          <w:sz w:val="22"/>
          <w:szCs w:val="22"/>
        </w:rPr>
      </w:pPr>
      <w:r w:rsidRPr="004A1288">
        <w:rPr>
          <w:color w:val="FF0000"/>
          <w:sz w:val="22"/>
          <w:szCs w:val="22"/>
        </w:rPr>
        <w:t>24/1222</w:t>
      </w:r>
      <w:r w:rsidR="00153AC7" w:rsidRPr="00035004">
        <w:rPr>
          <w:sz w:val="22"/>
          <w:szCs w:val="22"/>
        </w:rPr>
        <w:t xml:space="preserve"> </w:t>
      </w:r>
      <w:r w:rsidRPr="00035004">
        <w:rPr>
          <w:sz w:val="22"/>
          <w:szCs w:val="22"/>
        </w:rPr>
        <w:t>NPCA Follow 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Liwen Chu</w:t>
      </w:r>
    </w:p>
    <w:p w14:paraId="12FC31DC" w14:textId="6AD4BDA1" w:rsidR="00F76315" w:rsidRPr="00035004" w:rsidRDefault="00F76315" w:rsidP="00F76315">
      <w:pPr>
        <w:pStyle w:val="ListParagraph"/>
        <w:numPr>
          <w:ilvl w:val="1"/>
          <w:numId w:val="3"/>
        </w:numPr>
        <w:rPr>
          <w:sz w:val="22"/>
          <w:szCs w:val="22"/>
        </w:rPr>
      </w:pPr>
      <w:r w:rsidRPr="004A1288">
        <w:rPr>
          <w:color w:val="FF0000"/>
          <w:sz w:val="22"/>
          <w:szCs w:val="22"/>
        </w:rPr>
        <w:t>24/1229</w:t>
      </w:r>
      <w:r w:rsidR="00153AC7" w:rsidRPr="00035004">
        <w:rPr>
          <w:sz w:val="22"/>
          <w:szCs w:val="22"/>
        </w:rPr>
        <w:t xml:space="preserve"> </w:t>
      </w:r>
      <w:r w:rsidRPr="00035004">
        <w:rPr>
          <w:sz w:val="22"/>
          <w:szCs w:val="22"/>
        </w:rPr>
        <w:t>NPCA follow-up</w:t>
      </w:r>
      <w:r w:rsidRPr="00035004">
        <w:rPr>
          <w:sz w:val="22"/>
          <w:szCs w:val="22"/>
        </w:rPr>
        <w:tab/>
      </w:r>
      <w:r w:rsidR="00EE7987">
        <w:rPr>
          <w:sz w:val="22"/>
          <w:szCs w:val="22"/>
        </w:rPr>
        <w:tab/>
      </w:r>
      <w:r w:rsidR="00EE7987">
        <w:rPr>
          <w:sz w:val="22"/>
          <w:szCs w:val="22"/>
        </w:rPr>
        <w:tab/>
      </w:r>
      <w:r w:rsidR="00EE7987">
        <w:rPr>
          <w:sz w:val="22"/>
          <w:szCs w:val="22"/>
        </w:rPr>
        <w:tab/>
      </w:r>
      <w:r w:rsidR="00EE7987">
        <w:rPr>
          <w:sz w:val="22"/>
          <w:szCs w:val="22"/>
        </w:rPr>
        <w:tab/>
      </w:r>
      <w:r w:rsidRPr="00035004">
        <w:rPr>
          <w:sz w:val="22"/>
          <w:szCs w:val="22"/>
        </w:rPr>
        <w:t>Cariou, Laurent</w:t>
      </w:r>
    </w:p>
    <w:p w14:paraId="70117BFE" w14:textId="05D16CBE" w:rsidR="00F76315" w:rsidRPr="00035004" w:rsidRDefault="008827DB" w:rsidP="00F76315">
      <w:pPr>
        <w:pStyle w:val="ListParagraph"/>
        <w:numPr>
          <w:ilvl w:val="1"/>
          <w:numId w:val="3"/>
        </w:numPr>
        <w:rPr>
          <w:sz w:val="22"/>
          <w:szCs w:val="22"/>
        </w:rPr>
      </w:pPr>
      <w:hyperlink r:id="rId149" w:history="1">
        <w:r w:rsidR="00F76315" w:rsidRPr="00877375">
          <w:rPr>
            <w:rStyle w:val="Hyperlink"/>
            <w:sz w:val="22"/>
            <w:szCs w:val="22"/>
          </w:rPr>
          <w:t>24/1259</w:t>
        </w:r>
      </w:hyperlink>
      <w:r w:rsidR="00153AC7" w:rsidRPr="00035004">
        <w:rPr>
          <w:sz w:val="22"/>
          <w:szCs w:val="22"/>
        </w:rPr>
        <w:t xml:space="preserve"> </w:t>
      </w:r>
      <w:proofErr w:type="spellStart"/>
      <w:r w:rsidR="00F76315" w:rsidRPr="00035004">
        <w:rPr>
          <w:sz w:val="22"/>
          <w:szCs w:val="22"/>
        </w:rPr>
        <w:t>Sp</w:t>
      </w:r>
      <w:proofErr w:type="spellEnd"/>
      <w:r w:rsidR="00F76315" w:rsidRPr="00035004">
        <w:rPr>
          <w:sz w:val="22"/>
          <w:szCs w:val="22"/>
        </w:rPr>
        <w:t>-based non-primary channel access follow-up</w:t>
      </w:r>
      <w:r w:rsidR="00F76315" w:rsidRPr="00035004">
        <w:rPr>
          <w:sz w:val="22"/>
          <w:szCs w:val="22"/>
        </w:rPr>
        <w:tab/>
      </w:r>
      <w:r w:rsidR="00EE7987">
        <w:rPr>
          <w:sz w:val="22"/>
          <w:szCs w:val="22"/>
        </w:rPr>
        <w:tab/>
      </w:r>
      <w:r w:rsidR="00F76315" w:rsidRPr="00035004">
        <w:rPr>
          <w:sz w:val="22"/>
          <w:szCs w:val="22"/>
        </w:rPr>
        <w:t>Yue Zhao</w:t>
      </w:r>
    </w:p>
    <w:p w14:paraId="69CEAC84" w14:textId="6D85559E" w:rsidR="00F76315" w:rsidRPr="00035004" w:rsidRDefault="00F76315" w:rsidP="00F76315">
      <w:pPr>
        <w:pStyle w:val="ListParagraph"/>
        <w:numPr>
          <w:ilvl w:val="1"/>
          <w:numId w:val="3"/>
        </w:numPr>
        <w:rPr>
          <w:sz w:val="22"/>
          <w:szCs w:val="22"/>
        </w:rPr>
      </w:pPr>
      <w:r w:rsidRPr="004A1288">
        <w:rPr>
          <w:color w:val="FF0000"/>
          <w:sz w:val="22"/>
          <w:szCs w:val="22"/>
        </w:rPr>
        <w:t>24/1260</w:t>
      </w:r>
      <w:r w:rsidR="00153AC7" w:rsidRPr="00035004">
        <w:rPr>
          <w:sz w:val="22"/>
          <w:szCs w:val="22"/>
        </w:rPr>
        <w:t xml:space="preserve"> </w:t>
      </w:r>
      <w:r w:rsidRPr="00035004">
        <w:rPr>
          <w:sz w:val="22"/>
          <w:szCs w:val="22"/>
        </w:rPr>
        <w:t>Further considerations on NPCA</w:t>
      </w:r>
      <w:r w:rsidRPr="00035004">
        <w:rPr>
          <w:sz w:val="22"/>
          <w:szCs w:val="22"/>
        </w:rPr>
        <w:tab/>
      </w:r>
      <w:r w:rsidR="00EE7987">
        <w:rPr>
          <w:sz w:val="22"/>
          <w:szCs w:val="22"/>
        </w:rPr>
        <w:tab/>
      </w:r>
      <w:r w:rsidR="00EE7987">
        <w:rPr>
          <w:sz w:val="22"/>
          <w:szCs w:val="22"/>
        </w:rPr>
        <w:tab/>
      </w:r>
      <w:r w:rsidRPr="00035004">
        <w:rPr>
          <w:sz w:val="22"/>
          <w:szCs w:val="22"/>
        </w:rPr>
        <w:t>Liuming Lu</w:t>
      </w:r>
    </w:p>
    <w:p w14:paraId="398BC2E6" w14:textId="77777777" w:rsidR="00EF347A" w:rsidRPr="00450553" w:rsidRDefault="00EF347A" w:rsidP="00EF347A">
      <w:pPr>
        <w:pStyle w:val="ListParagraph"/>
        <w:numPr>
          <w:ilvl w:val="0"/>
          <w:numId w:val="3"/>
        </w:numPr>
      </w:pPr>
      <w:proofErr w:type="spellStart"/>
      <w:r w:rsidRPr="00450553">
        <w:t>AoB</w:t>
      </w:r>
      <w:proofErr w:type="spellEnd"/>
      <w:r w:rsidRPr="00450553">
        <w:t>:</w:t>
      </w:r>
    </w:p>
    <w:p w14:paraId="0469E4A7" w14:textId="41C0BD62" w:rsidR="00EF347A" w:rsidRDefault="00EF347A" w:rsidP="004D4899">
      <w:pPr>
        <w:pStyle w:val="ListParagraph"/>
        <w:numPr>
          <w:ilvl w:val="0"/>
          <w:numId w:val="3"/>
        </w:numPr>
      </w:pPr>
      <w:r w:rsidRPr="00450553">
        <w:t>Adjourn</w:t>
      </w:r>
    </w:p>
    <w:p w14:paraId="3CD25C1C" w14:textId="7CF97DE8" w:rsidR="000859BA" w:rsidRPr="00BF0021" w:rsidRDefault="000859BA" w:rsidP="000859BA">
      <w:pPr>
        <w:pStyle w:val="Heading3"/>
      </w:pPr>
      <w:r w:rsidRPr="00962517">
        <w:rPr>
          <w:highlight w:val="yellow"/>
        </w:rPr>
        <w:t>9</w:t>
      </w:r>
      <w:r w:rsidRPr="00962517">
        <w:rPr>
          <w:highlight w:val="yellow"/>
          <w:vertAlign w:val="superscript"/>
        </w:rPr>
        <w:t>th</w:t>
      </w:r>
      <w:r w:rsidRPr="00962517">
        <w:rPr>
          <w:highlight w:val="yellow"/>
        </w:rPr>
        <w:t xml:space="preserve"> Conf. Call: August </w:t>
      </w:r>
      <w:r w:rsidR="009860A1" w:rsidRPr="00962517">
        <w:rPr>
          <w:highlight w:val="yellow"/>
        </w:rPr>
        <w:t>29</w:t>
      </w:r>
      <w:r w:rsidRPr="00962517">
        <w:rPr>
          <w:highlight w:val="yellow"/>
        </w:rPr>
        <w:t xml:space="preserve"> (1</w:t>
      </w:r>
      <w:r w:rsidR="009860A1" w:rsidRPr="00962517">
        <w:rPr>
          <w:highlight w:val="yellow"/>
        </w:rPr>
        <w:t>0</w:t>
      </w:r>
      <w:r w:rsidRPr="00962517">
        <w:rPr>
          <w:highlight w:val="yellow"/>
        </w:rPr>
        <w:t>:00–</w:t>
      </w:r>
      <w:r w:rsidR="009860A1" w:rsidRPr="00962517">
        <w:rPr>
          <w:highlight w:val="yellow"/>
        </w:rPr>
        <w:t>12</w:t>
      </w:r>
      <w:r w:rsidRPr="00962517">
        <w:rPr>
          <w:highlight w:val="yellow"/>
        </w:rPr>
        <w:t>:00 ET)–Joint</w:t>
      </w:r>
    </w:p>
    <w:p w14:paraId="6D248486" w14:textId="77777777" w:rsidR="000859BA" w:rsidRPr="003046F3" w:rsidRDefault="000859BA" w:rsidP="000859BA">
      <w:pPr>
        <w:pStyle w:val="ListParagraph"/>
        <w:numPr>
          <w:ilvl w:val="0"/>
          <w:numId w:val="3"/>
        </w:numPr>
        <w:rPr>
          <w:lang w:val="en-US"/>
        </w:rPr>
      </w:pPr>
      <w:r w:rsidRPr="003046F3">
        <w:t>Call the meeting to order</w:t>
      </w:r>
    </w:p>
    <w:p w14:paraId="2CFCE72A" w14:textId="77777777" w:rsidR="000859BA" w:rsidRDefault="000859BA" w:rsidP="000859BA">
      <w:pPr>
        <w:pStyle w:val="ListParagraph"/>
        <w:numPr>
          <w:ilvl w:val="0"/>
          <w:numId w:val="3"/>
        </w:numPr>
      </w:pPr>
      <w:r w:rsidRPr="003046F3">
        <w:t>IEEE 802 and 802.11 IPR policy and procedure</w:t>
      </w:r>
    </w:p>
    <w:p w14:paraId="7D3D120B" w14:textId="77777777" w:rsidR="000859BA" w:rsidRPr="003046F3" w:rsidRDefault="000859BA" w:rsidP="000859BA">
      <w:pPr>
        <w:pStyle w:val="ListParagraph"/>
        <w:numPr>
          <w:ilvl w:val="1"/>
          <w:numId w:val="3"/>
        </w:numPr>
        <w:rPr>
          <w:szCs w:val="20"/>
        </w:rPr>
      </w:pPr>
      <w:r w:rsidRPr="003046F3">
        <w:rPr>
          <w:b/>
          <w:sz w:val="22"/>
          <w:szCs w:val="22"/>
        </w:rPr>
        <w:t>Patent Policy: Ways to inform IEEE:</w:t>
      </w:r>
    </w:p>
    <w:p w14:paraId="2AEA1D65" w14:textId="77777777" w:rsidR="000859BA" w:rsidRPr="003046F3" w:rsidRDefault="000859BA" w:rsidP="000859BA">
      <w:pPr>
        <w:pStyle w:val="ListParagraph"/>
        <w:numPr>
          <w:ilvl w:val="2"/>
          <w:numId w:val="3"/>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727666A8" w14:textId="77777777" w:rsidR="000859BA" w:rsidRPr="003046F3" w:rsidRDefault="000859BA" w:rsidP="000859B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4D395C" w14:textId="77777777" w:rsidR="000859BA" w:rsidRPr="003046F3" w:rsidRDefault="000859BA" w:rsidP="000859BA">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9E61DB" w14:textId="77777777" w:rsidR="000859BA" w:rsidRDefault="000859BA" w:rsidP="000859B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1CC375" w14:textId="77777777" w:rsidR="000859BA" w:rsidRDefault="000859BA" w:rsidP="000859B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83427C" w14:textId="77777777" w:rsidR="000859BA" w:rsidRPr="0032579B" w:rsidRDefault="000859BA" w:rsidP="000859BA">
      <w:pPr>
        <w:pStyle w:val="ListParagraph"/>
        <w:numPr>
          <w:ilvl w:val="2"/>
          <w:numId w:val="3"/>
        </w:numPr>
        <w:rPr>
          <w:sz w:val="22"/>
          <w:szCs w:val="22"/>
        </w:rPr>
      </w:pPr>
      <w:r w:rsidRPr="0032579B">
        <w:rPr>
          <w:sz w:val="22"/>
          <w:szCs w:val="22"/>
        </w:rPr>
        <w:t xml:space="preserve">IEEE SA’s copyright policy is described in </w:t>
      </w:r>
      <w:hyperlink r:id="rId151" w:anchor="7" w:history="1">
        <w:r w:rsidRPr="0032579B">
          <w:rPr>
            <w:rStyle w:val="Hyperlink"/>
            <w:sz w:val="22"/>
            <w:szCs w:val="22"/>
          </w:rPr>
          <w:t>Clause 7</w:t>
        </w:r>
      </w:hyperlink>
      <w:r w:rsidRPr="0032579B">
        <w:rPr>
          <w:sz w:val="22"/>
          <w:szCs w:val="22"/>
        </w:rPr>
        <w:t xml:space="preserve"> of the IEEE SA Standards Board Bylaws and </w:t>
      </w:r>
      <w:hyperlink r:id="rId152" w:history="1">
        <w:r w:rsidRPr="0032579B">
          <w:rPr>
            <w:rStyle w:val="Hyperlink"/>
            <w:sz w:val="22"/>
            <w:szCs w:val="22"/>
          </w:rPr>
          <w:t>Clause 6.1</w:t>
        </w:r>
      </w:hyperlink>
      <w:r w:rsidRPr="0032579B">
        <w:rPr>
          <w:sz w:val="22"/>
          <w:szCs w:val="22"/>
        </w:rPr>
        <w:t xml:space="preserve"> of the IEEE SA Standards Board Operations Manual;</w:t>
      </w:r>
    </w:p>
    <w:p w14:paraId="2B9A66DD" w14:textId="77777777" w:rsidR="000859BA" w:rsidRPr="00173C7C" w:rsidRDefault="000859BA" w:rsidP="000859B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6901A1" w14:textId="77777777" w:rsidR="000859BA" w:rsidRPr="00F141E4" w:rsidRDefault="000859BA" w:rsidP="000859B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70530F" w14:textId="77777777" w:rsidR="000859BA" w:rsidRDefault="000859BA" w:rsidP="000859BA">
      <w:pPr>
        <w:pStyle w:val="ListParagraph"/>
        <w:numPr>
          <w:ilvl w:val="0"/>
          <w:numId w:val="3"/>
        </w:numPr>
      </w:pPr>
      <w:r w:rsidRPr="003046F3">
        <w:t>Attendance reminder.</w:t>
      </w:r>
    </w:p>
    <w:p w14:paraId="102F2A90" w14:textId="77777777" w:rsidR="000859BA" w:rsidRPr="003046F3" w:rsidRDefault="000859BA" w:rsidP="000859BA">
      <w:pPr>
        <w:pStyle w:val="ListParagraph"/>
        <w:numPr>
          <w:ilvl w:val="1"/>
          <w:numId w:val="3"/>
        </w:numPr>
      </w:pPr>
      <w:r>
        <w:rPr>
          <w:sz w:val="22"/>
          <w:szCs w:val="22"/>
        </w:rPr>
        <w:lastRenderedPageBreak/>
        <w:t xml:space="preserve">Participation slide: </w:t>
      </w:r>
      <w:hyperlink r:id="rId153" w:tgtFrame="_blank" w:history="1">
        <w:r w:rsidRPr="00EE0424">
          <w:rPr>
            <w:rStyle w:val="Hyperlink"/>
            <w:sz w:val="22"/>
            <w:szCs w:val="22"/>
            <w:lang w:val="en-US"/>
          </w:rPr>
          <w:t>https://mentor.ieee.org/802-ec/dcn/16/ec-16-0180-05-00EC-ieee-802-participation-slide.pptx</w:t>
        </w:r>
      </w:hyperlink>
    </w:p>
    <w:p w14:paraId="7C808E0E" w14:textId="77777777" w:rsidR="000859BA" w:rsidRDefault="000859BA" w:rsidP="000859BA">
      <w:pPr>
        <w:pStyle w:val="ListParagraph"/>
        <w:numPr>
          <w:ilvl w:val="1"/>
          <w:numId w:val="3"/>
        </w:numPr>
        <w:rPr>
          <w:sz w:val="22"/>
        </w:rPr>
      </w:pPr>
      <w:r>
        <w:rPr>
          <w:sz w:val="22"/>
        </w:rPr>
        <w:t xml:space="preserve">Please record your attendance during the conference call by using the IMAT system: </w:t>
      </w:r>
    </w:p>
    <w:p w14:paraId="6AD6B4AE" w14:textId="77777777" w:rsidR="000859BA" w:rsidRDefault="000859BA" w:rsidP="000859BA">
      <w:pPr>
        <w:pStyle w:val="ListParagraph"/>
        <w:numPr>
          <w:ilvl w:val="2"/>
          <w:numId w:val="3"/>
        </w:numPr>
        <w:rPr>
          <w:sz w:val="22"/>
        </w:rPr>
      </w:pPr>
      <w:r>
        <w:rPr>
          <w:sz w:val="22"/>
        </w:rPr>
        <w:t xml:space="preserve">1) login to </w:t>
      </w:r>
      <w:hyperlink r:id="rId1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9DE7251" w14:textId="77777777" w:rsidR="000859BA" w:rsidRPr="000B6FC2" w:rsidRDefault="000859BA" w:rsidP="000859BA">
      <w:pPr>
        <w:pStyle w:val="ListParagraph"/>
        <w:numPr>
          <w:ilvl w:val="1"/>
          <w:numId w:val="3"/>
        </w:numPr>
        <w:rPr>
          <w:sz w:val="22"/>
        </w:rPr>
      </w:pPr>
      <w:r w:rsidRPr="000B6FC2">
        <w:rPr>
          <w:sz w:val="22"/>
        </w:rPr>
        <w:t xml:space="preserve">If you are unable to record the attendance via </w:t>
      </w:r>
      <w:hyperlink r:id="rId15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5D4780C" w14:textId="77777777" w:rsidR="000859BA" w:rsidRPr="00880D21" w:rsidRDefault="000859BA" w:rsidP="000859BA">
      <w:pPr>
        <w:pStyle w:val="ListParagraph"/>
        <w:numPr>
          <w:ilvl w:val="1"/>
          <w:numId w:val="3"/>
        </w:numPr>
        <w:rPr>
          <w:sz w:val="22"/>
        </w:rPr>
      </w:pPr>
      <w:r>
        <w:rPr>
          <w:sz w:val="22"/>
          <w:szCs w:val="22"/>
        </w:rPr>
        <w:t>Please ensure that the following information is listed correctly when joining the call:</w:t>
      </w:r>
    </w:p>
    <w:p w14:paraId="730E5067" w14:textId="77777777" w:rsidR="000859BA" w:rsidRDefault="000859BA" w:rsidP="000859B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2F7CED" w14:textId="77777777" w:rsidR="000859BA" w:rsidRDefault="000859BA" w:rsidP="000859BA">
      <w:pPr>
        <w:pStyle w:val="ListParagraph"/>
        <w:numPr>
          <w:ilvl w:val="0"/>
          <w:numId w:val="3"/>
        </w:numPr>
      </w:pPr>
      <w:r w:rsidRPr="00450553">
        <w:t>Announcements:</w:t>
      </w:r>
    </w:p>
    <w:p w14:paraId="43D84D2A" w14:textId="1090C0E2" w:rsidR="000859BA" w:rsidRDefault="000859BA" w:rsidP="000859BA">
      <w:pPr>
        <w:pStyle w:val="ListParagraph"/>
        <w:numPr>
          <w:ilvl w:val="0"/>
          <w:numId w:val="3"/>
        </w:numPr>
      </w:pPr>
      <w:r>
        <w:t>Technical Submissions-</w:t>
      </w:r>
      <w:r w:rsidR="008802D9">
        <w:t>Leftovers</w:t>
      </w:r>
      <w:r w:rsidR="007C244C">
        <w:t xml:space="preserve"> from Joint</w:t>
      </w:r>
      <w:r w:rsidR="007668FF">
        <w:t>/MAC</w:t>
      </w:r>
      <w:r>
        <w:t>:</w:t>
      </w:r>
    </w:p>
    <w:p w14:paraId="42DE5EB3" w14:textId="618548FD" w:rsidR="009C35D1" w:rsidRPr="001B5059" w:rsidRDefault="009C35D1" w:rsidP="009C35D1">
      <w:pPr>
        <w:pStyle w:val="ListParagraph"/>
        <w:numPr>
          <w:ilvl w:val="1"/>
          <w:numId w:val="3"/>
        </w:numPr>
        <w:rPr>
          <w:sz w:val="22"/>
          <w:szCs w:val="22"/>
        </w:rPr>
      </w:pPr>
      <w:hyperlink r:id="rId156" w:history="1">
        <w:r w:rsidRPr="00CD6EC9">
          <w:rPr>
            <w:rStyle w:val="Hyperlink"/>
            <w:sz w:val="22"/>
            <w:szCs w:val="22"/>
          </w:rPr>
          <w:t>24/1058</w:t>
        </w:r>
      </w:hyperlink>
      <w:r w:rsidRPr="001B5059">
        <w:rPr>
          <w:sz w:val="22"/>
          <w:szCs w:val="22"/>
        </w:rPr>
        <w:t xml:space="preserve"> Discussion on aspects in DRU operation</w:t>
      </w:r>
      <w:r w:rsidRPr="001B5059">
        <w:rPr>
          <w:sz w:val="22"/>
          <w:szCs w:val="22"/>
        </w:rPr>
        <w:tab/>
      </w:r>
      <w:r>
        <w:rPr>
          <w:sz w:val="22"/>
          <w:szCs w:val="22"/>
        </w:rPr>
        <w:tab/>
      </w:r>
      <w:r w:rsidRPr="001B5059">
        <w:rPr>
          <w:sz w:val="22"/>
          <w:szCs w:val="22"/>
        </w:rPr>
        <w:t>Arik Klein</w:t>
      </w:r>
    </w:p>
    <w:p w14:paraId="328D7BF3" w14:textId="77777777" w:rsidR="006A7693" w:rsidRPr="009A3647" w:rsidRDefault="006A7693" w:rsidP="006A7693">
      <w:pPr>
        <w:pStyle w:val="ListParagraph"/>
        <w:numPr>
          <w:ilvl w:val="1"/>
          <w:numId w:val="3"/>
        </w:numPr>
        <w:rPr>
          <w:sz w:val="22"/>
          <w:szCs w:val="22"/>
        </w:rPr>
      </w:pPr>
      <w:r w:rsidRPr="00534D05">
        <w:rPr>
          <w:color w:val="FF0000"/>
          <w:sz w:val="22"/>
          <w:szCs w:val="22"/>
        </w:rPr>
        <w:t>24/0815</w:t>
      </w:r>
      <w:r>
        <w:rPr>
          <w:sz w:val="22"/>
          <w:szCs w:val="22"/>
        </w:rPr>
        <w:t xml:space="preserve"> </w:t>
      </w:r>
      <w:r w:rsidRPr="009A3647">
        <w:rPr>
          <w:sz w:val="22"/>
          <w:szCs w:val="22"/>
        </w:rPr>
        <w:t xml:space="preserve">Dynamic bandwidth selection </w:t>
      </w:r>
      <w:proofErr w:type="spellStart"/>
      <w:r w:rsidRPr="009A3647">
        <w:rPr>
          <w:sz w:val="22"/>
          <w:szCs w:val="22"/>
        </w:rPr>
        <w:t>signaling</w:t>
      </w:r>
      <w:proofErr w:type="spellEnd"/>
      <w:r w:rsidRPr="009A3647">
        <w:rPr>
          <w:sz w:val="22"/>
          <w:szCs w:val="22"/>
        </w:rPr>
        <w:t xml:space="preserve"> details</w:t>
      </w:r>
      <w:r w:rsidRPr="009A3647">
        <w:rPr>
          <w:sz w:val="22"/>
          <w:szCs w:val="22"/>
        </w:rPr>
        <w:tab/>
      </w:r>
      <w:r>
        <w:rPr>
          <w:sz w:val="22"/>
          <w:szCs w:val="22"/>
        </w:rPr>
        <w:tab/>
      </w:r>
      <w:r w:rsidRPr="009A3647">
        <w:rPr>
          <w:sz w:val="22"/>
          <w:szCs w:val="22"/>
        </w:rPr>
        <w:t>Binita Gupta</w:t>
      </w:r>
    </w:p>
    <w:p w14:paraId="6B322762" w14:textId="77777777" w:rsidR="00E43D83" w:rsidRPr="009A3647" w:rsidRDefault="00E43D83" w:rsidP="00E43D83">
      <w:pPr>
        <w:pStyle w:val="ListParagraph"/>
        <w:numPr>
          <w:ilvl w:val="1"/>
          <w:numId w:val="3"/>
        </w:numPr>
        <w:rPr>
          <w:sz w:val="22"/>
          <w:szCs w:val="22"/>
        </w:rPr>
      </w:pPr>
      <w:r w:rsidRPr="00534D05">
        <w:rPr>
          <w:color w:val="FF0000"/>
          <w:sz w:val="22"/>
          <w:szCs w:val="22"/>
        </w:rPr>
        <w:t>24/1116</w:t>
      </w:r>
      <w:r>
        <w:rPr>
          <w:sz w:val="22"/>
          <w:szCs w:val="22"/>
        </w:rPr>
        <w:t xml:space="preserve"> </w:t>
      </w:r>
      <w:r w:rsidRPr="009A3647">
        <w:rPr>
          <w:sz w:val="22"/>
          <w:szCs w:val="22"/>
        </w:rPr>
        <w:t>Operating bandwidth indication for UHR</w:t>
      </w:r>
      <w:r w:rsidRPr="009A3647">
        <w:rPr>
          <w:sz w:val="22"/>
          <w:szCs w:val="22"/>
        </w:rPr>
        <w:tab/>
      </w:r>
      <w:r>
        <w:rPr>
          <w:sz w:val="22"/>
          <w:szCs w:val="22"/>
        </w:rPr>
        <w:tab/>
      </w:r>
      <w:r w:rsidRPr="009A3647">
        <w:rPr>
          <w:sz w:val="22"/>
          <w:szCs w:val="22"/>
        </w:rPr>
        <w:t>Vishnu Ratnam</w:t>
      </w:r>
    </w:p>
    <w:p w14:paraId="7E1DDAE0" w14:textId="77777777" w:rsidR="00E43D83" w:rsidRPr="009A3647" w:rsidRDefault="00E43D83" w:rsidP="00E43D83">
      <w:pPr>
        <w:pStyle w:val="ListParagraph"/>
        <w:numPr>
          <w:ilvl w:val="1"/>
          <w:numId w:val="3"/>
        </w:numPr>
        <w:rPr>
          <w:sz w:val="22"/>
          <w:szCs w:val="22"/>
        </w:rPr>
      </w:pPr>
      <w:r w:rsidRPr="00534D05">
        <w:rPr>
          <w:color w:val="FF0000"/>
          <w:sz w:val="22"/>
          <w:szCs w:val="22"/>
        </w:rPr>
        <w:t>24/1178</w:t>
      </w:r>
      <w:r>
        <w:rPr>
          <w:sz w:val="22"/>
          <w:szCs w:val="22"/>
        </w:rPr>
        <w:t xml:space="preserve"> </w:t>
      </w:r>
      <w:r w:rsidRPr="009A3647">
        <w:rPr>
          <w:sz w:val="22"/>
          <w:szCs w:val="22"/>
        </w:rPr>
        <w:t>Considerations for proxy SCS</w:t>
      </w:r>
      <w:r w:rsidRPr="009A3647">
        <w:rPr>
          <w:sz w:val="22"/>
          <w:szCs w:val="22"/>
        </w:rPr>
        <w:tab/>
      </w:r>
      <w:r>
        <w:rPr>
          <w:sz w:val="22"/>
          <w:szCs w:val="22"/>
        </w:rPr>
        <w:tab/>
      </w:r>
      <w:r>
        <w:rPr>
          <w:sz w:val="22"/>
          <w:szCs w:val="22"/>
        </w:rPr>
        <w:tab/>
      </w:r>
      <w:r>
        <w:rPr>
          <w:sz w:val="22"/>
          <w:szCs w:val="22"/>
        </w:rPr>
        <w:tab/>
      </w:r>
      <w:r w:rsidRPr="009A3647">
        <w:rPr>
          <w:sz w:val="22"/>
          <w:szCs w:val="22"/>
        </w:rPr>
        <w:t>Vishnu Ratnam</w:t>
      </w:r>
    </w:p>
    <w:p w14:paraId="700D420F" w14:textId="77777777" w:rsidR="003E76AE" w:rsidRPr="00571685" w:rsidRDefault="003E76AE" w:rsidP="003E76AE">
      <w:pPr>
        <w:pStyle w:val="ListParagraph"/>
        <w:numPr>
          <w:ilvl w:val="1"/>
          <w:numId w:val="3"/>
        </w:numPr>
        <w:rPr>
          <w:sz w:val="22"/>
          <w:szCs w:val="22"/>
        </w:rPr>
      </w:pPr>
      <w:r w:rsidRPr="00B82B37">
        <w:rPr>
          <w:color w:val="FF0000"/>
          <w:sz w:val="22"/>
          <w:szCs w:val="22"/>
        </w:rPr>
        <w:t xml:space="preserve">24/0655 </w:t>
      </w:r>
      <w:r w:rsidRPr="00571685">
        <w:rPr>
          <w:sz w:val="22"/>
          <w:szCs w:val="22"/>
        </w:rPr>
        <w:t>Thoughts on SMD Roaming and FT Roaming</w:t>
      </w:r>
      <w:r w:rsidRPr="00571685">
        <w:rPr>
          <w:sz w:val="22"/>
          <w:szCs w:val="22"/>
        </w:rPr>
        <w:tab/>
      </w:r>
      <w:r>
        <w:rPr>
          <w:sz w:val="22"/>
          <w:szCs w:val="22"/>
        </w:rPr>
        <w:tab/>
      </w:r>
      <w:r w:rsidRPr="00571685">
        <w:rPr>
          <w:sz w:val="22"/>
          <w:szCs w:val="22"/>
        </w:rPr>
        <w:t>Binita Gupta</w:t>
      </w:r>
    </w:p>
    <w:p w14:paraId="29D7D3AC" w14:textId="4ECB16D8" w:rsidR="00F32AEB" w:rsidRDefault="00F32AEB" w:rsidP="00F32AEB">
      <w:pPr>
        <w:pStyle w:val="ListParagraph"/>
        <w:numPr>
          <w:ilvl w:val="1"/>
          <w:numId w:val="3"/>
        </w:numPr>
      </w:pPr>
      <w:r>
        <w:t>…</w:t>
      </w:r>
    </w:p>
    <w:p w14:paraId="5C151F85" w14:textId="77777777" w:rsidR="000859BA" w:rsidRDefault="000859BA" w:rsidP="000859BA">
      <w:pPr>
        <w:pStyle w:val="ListParagraph"/>
        <w:numPr>
          <w:ilvl w:val="0"/>
          <w:numId w:val="3"/>
        </w:numPr>
      </w:pPr>
      <w:proofErr w:type="spellStart"/>
      <w:r w:rsidRPr="00450553">
        <w:t>AoB</w:t>
      </w:r>
      <w:proofErr w:type="spellEnd"/>
      <w:r w:rsidRPr="00450553">
        <w:t>:</w:t>
      </w:r>
    </w:p>
    <w:p w14:paraId="3167144C" w14:textId="77777777" w:rsidR="000859BA" w:rsidRDefault="000859BA" w:rsidP="000859BA">
      <w:pPr>
        <w:pStyle w:val="ListParagraph"/>
        <w:numPr>
          <w:ilvl w:val="0"/>
          <w:numId w:val="3"/>
        </w:numPr>
      </w:pPr>
      <w:r w:rsidRPr="00450553">
        <w:t>Adjourn</w:t>
      </w:r>
    </w:p>
    <w:p w14:paraId="1A57FEB0" w14:textId="77777777" w:rsidR="000859BA" w:rsidRDefault="000859BA"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5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5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5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6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6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w:t>
      </w:r>
      <w:r w:rsidRPr="001B007D">
        <w:rPr>
          <w:sz w:val="22"/>
          <w:szCs w:val="22"/>
        </w:rPr>
        <w:lastRenderedPageBreak/>
        <w:t xml:space="preserve">Group meetings, see </w:t>
      </w:r>
      <w:hyperlink r:id="rId16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63" w:history="1">
        <w:r w:rsidRPr="001B007D">
          <w:rPr>
            <w:rStyle w:val="Hyperlink"/>
            <w:szCs w:val="22"/>
          </w:rPr>
          <w:t>http://www.ieee802.org/devdocs.shtml</w:t>
        </w:r>
      </w:hyperlink>
      <w:r w:rsidRPr="001B007D">
        <w:rPr>
          <w:szCs w:val="22"/>
        </w:rPr>
        <w:t xml:space="preserve"> and Participation slide: </w:t>
      </w:r>
      <w:hyperlink r:id="rId16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6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66" w:history="1">
        <w:r w:rsidRPr="008B7C22">
          <w:rPr>
            <w:rStyle w:val="Hyperlink"/>
            <w:lang w:val="en-US"/>
          </w:rPr>
          <w:t>https</w:t>
        </w:r>
      </w:hyperlink>
      <w:hyperlink r:id="rId16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68" w:history="1">
        <w:r w:rsidRPr="008B7C22">
          <w:rPr>
            <w:rStyle w:val="Hyperlink"/>
            <w:lang w:val="en-US"/>
          </w:rPr>
          <w:t>https://</w:t>
        </w:r>
      </w:hyperlink>
      <w:hyperlink r:id="rId16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8827DB" w:rsidP="00320F37">
      <w:pPr>
        <w:numPr>
          <w:ilvl w:val="0"/>
          <w:numId w:val="16"/>
        </w:numPr>
        <w:spacing w:before="100" w:beforeAutospacing="1" w:after="100" w:afterAutospacing="1"/>
        <w:rPr>
          <w:lang w:val="en-US"/>
        </w:rPr>
      </w:pPr>
      <w:hyperlink w:history="1"/>
      <w:hyperlink r:id="rId170"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8827DB" w:rsidP="00320F37">
      <w:pPr>
        <w:numPr>
          <w:ilvl w:val="0"/>
          <w:numId w:val="16"/>
        </w:numPr>
        <w:spacing w:before="100" w:beforeAutospacing="1" w:after="100" w:afterAutospacing="1"/>
        <w:rPr>
          <w:lang w:val="en-US"/>
        </w:rPr>
      </w:pPr>
      <w:hyperlink r:id="rId17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8827DB"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17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8827DB" w:rsidP="00320F37">
      <w:pPr>
        <w:numPr>
          <w:ilvl w:val="0"/>
          <w:numId w:val="16"/>
        </w:numPr>
        <w:spacing w:before="100" w:beforeAutospacing="1" w:after="100" w:afterAutospacing="1"/>
        <w:rPr>
          <w:lang w:val="en-US"/>
        </w:rPr>
      </w:pPr>
      <w:hyperlink r:id="rId17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8827DB" w:rsidP="00024E05">
      <w:pPr>
        <w:spacing w:after="160" w:line="252" w:lineRule="auto"/>
        <w:ind w:left="720"/>
        <w:rPr>
          <w:sz w:val="20"/>
        </w:rPr>
      </w:pPr>
      <w:hyperlink r:id="rId17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8827DB" w:rsidP="00024E05">
      <w:pPr>
        <w:spacing w:after="160" w:line="252" w:lineRule="auto"/>
        <w:ind w:left="720"/>
        <w:rPr>
          <w:sz w:val="20"/>
        </w:rPr>
      </w:pPr>
      <w:hyperlink r:id="rId175" w:history="1">
        <w:r w:rsidR="00024E05" w:rsidRPr="00BA5FED">
          <w:rPr>
            <w:rStyle w:val="Hyperlink"/>
            <w:sz w:val="20"/>
            <w:lang w:val="en-US"/>
          </w:rPr>
          <w:t>http</w:t>
        </w:r>
      </w:hyperlink>
      <w:hyperlink r:id="rId176" w:history="1">
        <w:r w:rsidR="00024E05" w:rsidRPr="00BA5FED">
          <w:rPr>
            <w:rStyle w:val="Hyperlink"/>
            <w:sz w:val="20"/>
            <w:lang w:val="en-US"/>
          </w:rPr>
          <w:t>://</w:t>
        </w:r>
      </w:hyperlink>
      <w:hyperlink r:id="rId17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8827DB" w:rsidP="00024E05">
      <w:pPr>
        <w:spacing w:after="160" w:line="252" w:lineRule="auto"/>
        <w:ind w:left="720"/>
        <w:rPr>
          <w:sz w:val="20"/>
        </w:rPr>
      </w:pPr>
      <w:hyperlink r:id="rId178" w:history="1">
        <w:r w:rsidR="00024E05" w:rsidRPr="00BA5FED">
          <w:rPr>
            <w:rStyle w:val="Hyperlink"/>
            <w:sz w:val="20"/>
            <w:lang w:val="en-US"/>
          </w:rPr>
          <w:t>http</w:t>
        </w:r>
      </w:hyperlink>
      <w:hyperlink r:id="rId179" w:history="1">
        <w:r w:rsidR="00024E05" w:rsidRPr="00BA5FED">
          <w:rPr>
            <w:rStyle w:val="Hyperlink"/>
            <w:sz w:val="20"/>
            <w:lang w:val="en-US"/>
          </w:rPr>
          <w:t>://</w:t>
        </w:r>
      </w:hyperlink>
      <w:hyperlink r:id="rId18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8827DB" w:rsidP="00024E05">
      <w:pPr>
        <w:spacing w:after="160" w:line="252" w:lineRule="auto"/>
        <w:ind w:left="720"/>
        <w:rPr>
          <w:sz w:val="20"/>
        </w:rPr>
      </w:pPr>
      <w:hyperlink r:id="rId181" w:history="1">
        <w:r w:rsidR="00024E05" w:rsidRPr="00BA5FED">
          <w:rPr>
            <w:rStyle w:val="Hyperlink"/>
            <w:sz w:val="20"/>
            <w:lang w:val="en-US"/>
          </w:rPr>
          <w:t>http://</w:t>
        </w:r>
      </w:hyperlink>
      <w:hyperlink r:id="rId18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8827DB" w:rsidP="00024E05">
      <w:pPr>
        <w:spacing w:after="160" w:line="252" w:lineRule="auto"/>
        <w:ind w:left="720"/>
        <w:rPr>
          <w:sz w:val="20"/>
        </w:rPr>
      </w:pPr>
      <w:hyperlink r:id="rId183" w:history="1">
        <w:r w:rsidR="00024E05" w:rsidRPr="00BA5FED">
          <w:rPr>
            <w:rStyle w:val="Hyperlink"/>
            <w:sz w:val="20"/>
            <w:lang w:val="en-US"/>
          </w:rPr>
          <w:t>https</w:t>
        </w:r>
      </w:hyperlink>
      <w:hyperlink r:id="rId18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8827DB" w:rsidP="00024E05">
      <w:pPr>
        <w:spacing w:after="160" w:line="252" w:lineRule="auto"/>
        <w:ind w:left="720"/>
        <w:rPr>
          <w:sz w:val="20"/>
          <w:lang w:val="en-US"/>
        </w:rPr>
      </w:pPr>
      <w:hyperlink r:id="rId185" w:history="1">
        <w:r w:rsidR="00024E05" w:rsidRPr="00BA5FED">
          <w:rPr>
            <w:rStyle w:val="Hyperlink"/>
            <w:sz w:val="20"/>
            <w:lang w:val="en-US"/>
          </w:rPr>
          <w:t>http</w:t>
        </w:r>
      </w:hyperlink>
      <w:hyperlink r:id="rId186" w:history="1">
        <w:r w:rsidR="00024E05" w:rsidRPr="00BA5FED">
          <w:rPr>
            <w:rStyle w:val="Hyperlink"/>
            <w:sz w:val="20"/>
            <w:lang w:val="en-US"/>
          </w:rPr>
          <w:t>://</w:t>
        </w:r>
      </w:hyperlink>
      <w:hyperlink r:id="rId187" w:history="1">
        <w:r w:rsidR="00024E05" w:rsidRPr="00BA5FED">
          <w:rPr>
            <w:rStyle w:val="Hyperlink"/>
            <w:sz w:val="20"/>
            <w:lang w:val="en-US"/>
          </w:rPr>
          <w:t>standards.ieee.org/board/pat/faq.pdf</w:t>
        </w:r>
      </w:hyperlink>
      <w:r w:rsidR="00024E05" w:rsidRPr="00BA5FED">
        <w:rPr>
          <w:sz w:val="20"/>
          <w:lang w:val="en-US"/>
        </w:rPr>
        <w:t xml:space="preserve"> and </w:t>
      </w:r>
      <w:hyperlink r:id="rId188" w:history="1">
        <w:r w:rsidR="00024E05" w:rsidRPr="00BA5FED">
          <w:rPr>
            <w:rStyle w:val="Hyperlink"/>
            <w:sz w:val="20"/>
            <w:lang w:val="en-US"/>
          </w:rPr>
          <w:t>http</w:t>
        </w:r>
      </w:hyperlink>
      <w:hyperlink r:id="rId189" w:history="1">
        <w:r w:rsidR="00024E05" w:rsidRPr="00BA5FED">
          <w:rPr>
            <w:rStyle w:val="Hyperlink"/>
            <w:sz w:val="20"/>
            <w:lang w:val="en-US"/>
          </w:rPr>
          <w:t>://</w:t>
        </w:r>
      </w:hyperlink>
      <w:hyperlink r:id="rId19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8827DB" w:rsidP="00024E05">
      <w:pPr>
        <w:spacing w:after="160" w:line="252" w:lineRule="auto"/>
        <w:ind w:left="720"/>
        <w:rPr>
          <w:sz w:val="20"/>
        </w:rPr>
      </w:pPr>
      <w:hyperlink r:id="rId19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8827DB" w:rsidP="00024E05">
      <w:pPr>
        <w:spacing w:after="160" w:line="252" w:lineRule="auto"/>
        <w:ind w:left="720"/>
        <w:rPr>
          <w:sz w:val="20"/>
          <w:lang w:val="en-US"/>
        </w:rPr>
      </w:pPr>
      <w:hyperlink r:id="rId19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8827DB" w:rsidP="00024E05">
      <w:pPr>
        <w:spacing w:after="160" w:line="252" w:lineRule="auto"/>
        <w:ind w:left="720"/>
        <w:rPr>
          <w:sz w:val="20"/>
        </w:rPr>
      </w:pPr>
      <w:hyperlink r:id="rId19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8827DB" w:rsidP="00024E05">
      <w:pPr>
        <w:spacing w:after="160" w:line="252" w:lineRule="auto"/>
        <w:ind w:left="720"/>
        <w:rPr>
          <w:sz w:val="20"/>
        </w:rPr>
      </w:pPr>
      <w:hyperlink r:id="rId194" w:history="1">
        <w:r w:rsidR="00024E05" w:rsidRPr="00BA5FED">
          <w:rPr>
            <w:rStyle w:val="Hyperlink"/>
            <w:sz w:val="20"/>
            <w:lang w:val="en-US"/>
          </w:rPr>
          <w:t>https://</w:t>
        </w:r>
      </w:hyperlink>
      <w:hyperlink r:id="rId19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8827DB" w:rsidP="00024E05">
      <w:pPr>
        <w:spacing w:after="160" w:line="252" w:lineRule="auto"/>
        <w:ind w:left="720"/>
        <w:rPr>
          <w:sz w:val="20"/>
        </w:rPr>
      </w:pPr>
      <w:hyperlink r:id="rId19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8827DB" w:rsidP="00024E05">
      <w:pPr>
        <w:spacing w:after="160" w:line="252" w:lineRule="auto"/>
        <w:ind w:left="720"/>
        <w:rPr>
          <w:sz w:val="20"/>
        </w:rPr>
      </w:pPr>
      <w:hyperlink r:id="rId197" w:history="1">
        <w:r w:rsidR="00024E05" w:rsidRPr="00BA5FED">
          <w:rPr>
            <w:rStyle w:val="Hyperlink"/>
            <w:sz w:val="20"/>
            <w:lang w:val="en-US"/>
          </w:rPr>
          <w:t>https://</w:t>
        </w:r>
      </w:hyperlink>
      <w:hyperlink r:id="rId19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8827DB" w:rsidP="00024E05">
      <w:pPr>
        <w:spacing w:after="160" w:line="252" w:lineRule="auto"/>
        <w:ind w:left="720"/>
        <w:rPr>
          <w:sz w:val="20"/>
        </w:rPr>
      </w:pPr>
      <w:hyperlink r:id="rId19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8827DB" w:rsidP="001F32E8">
      <w:pPr>
        <w:ind w:firstLine="720"/>
        <w:rPr>
          <w:sz w:val="20"/>
        </w:rPr>
      </w:pPr>
      <w:hyperlink r:id="rId200" w:history="1">
        <w:r w:rsidR="00024E05" w:rsidRPr="00BA5FED">
          <w:rPr>
            <w:rStyle w:val="Hyperlink"/>
            <w:sz w:val="20"/>
            <w:lang w:val="en-US"/>
          </w:rPr>
          <w:t>https://</w:t>
        </w:r>
      </w:hyperlink>
      <w:hyperlink r:id="rId201"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202"/>
      <w:footerReference w:type="default" r:id="rId20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36E" w14:textId="77777777" w:rsidR="001A7699" w:rsidRDefault="001A7699">
      <w:r>
        <w:separator/>
      </w:r>
    </w:p>
  </w:endnote>
  <w:endnote w:type="continuationSeparator" w:id="0">
    <w:p w14:paraId="40CE1CE8" w14:textId="77777777" w:rsidR="001A7699" w:rsidRDefault="001A7699">
      <w:r>
        <w:continuationSeparator/>
      </w:r>
    </w:p>
  </w:endnote>
  <w:endnote w:type="continuationNotice" w:id="1">
    <w:p w14:paraId="7CBC5FA8" w14:textId="77777777" w:rsidR="001A7699" w:rsidRDefault="001A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AB3D" w14:textId="77777777" w:rsidR="001A7699" w:rsidRDefault="001A7699">
      <w:r>
        <w:separator/>
      </w:r>
    </w:p>
  </w:footnote>
  <w:footnote w:type="continuationSeparator" w:id="0">
    <w:p w14:paraId="4C708E67" w14:textId="77777777" w:rsidR="001A7699" w:rsidRDefault="001A7699">
      <w:r>
        <w:continuationSeparator/>
      </w:r>
    </w:p>
  </w:footnote>
  <w:footnote w:type="continuationNotice" w:id="1">
    <w:p w14:paraId="36297B7F" w14:textId="77777777" w:rsidR="001A7699" w:rsidRDefault="001A7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3A80AA1B" w:rsidR="00DE1257" w:rsidRDefault="00FC62B2">
    <w:pPr>
      <w:pStyle w:val="Header"/>
      <w:tabs>
        <w:tab w:val="clear" w:pos="6480"/>
        <w:tab w:val="center" w:pos="4680"/>
        <w:tab w:val="right" w:pos="9360"/>
      </w:tabs>
    </w:pPr>
    <w:r>
      <w:t>August</w:t>
    </w:r>
    <w:r w:rsidR="004C5075">
      <w:t xml:space="preserve"> </w:t>
    </w:r>
    <w:r w:rsidR="00DE1257">
      <w:t>202</w:t>
    </w:r>
    <w:r w:rsidR="008D06AE">
      <w:t>4</w:t>
    </w:r>
    <w:r w:rsidR="00DE1257">
      <w:tab/>
    </w:r>
    <w:r w:rsidR="00DE1257">
      <w:tab/>
    </w:r>
    <w:r w:rsidR="008827DB">
      <w:fldChar w:fldCharType="begin"/>
    </w:r>
    <w:r w:rsidR="008827DB">
      <w:instrText xml:space="preserve"> TITLE  \* MERGEFORMAT </w:instrText>
    </w:r>
    <w:r w:rsidR="008827DB">
      <w:fldChar w:fldCharType="separate"/>
    </w:r>
    <w:r w:rsidR="00311D07">
      <w:t>doc.: IEEE 802.11-</w:t>
    </w:r>
    <w:r w:rsidR="00C93E7A">
      <w:t>2</w:t>
    </w:r>
    <w:r w:rsidR="008D06AE">
      <w:t>4</w:t>
    </w:r>
    <w:r w:rsidR="00311D07">
      <w:t>/</w:t>
    </w:r>
    <w:r w:rsidR="009615FC">
      <w:t>1340</w:t>
    </w:r>
    <w:r w:rsidR="00311D07">
      <w:t>r</w:t>
    </w:r>
    <w:r w:rsidR="008827DB">
      <w:fldChar w:fldCharType="end"/>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1"/>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40"/>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3"/>
  </w:num>
  <w:num w:numId="20" w16cid:durableId="1082531764">
    <w:abstractNumId w:val="19"/>
  </w:num>
  <w:num w:numId="21" w16cid:durableId="1512524791">
    <w:abstractNumId w:val="22"/>
  </w:num>
  <w:num w:numId="22" w16cid:durableId="249238684">
    <w:abstractNumId w:val="36"/>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8"/>
  </w:num>
  <w:num w:numId="29" w16cid:durableId="77989279">
    <w:abstractNumId w:val="15"/>
  </w:num>
  <w:num w:numId="30" w16cid:durableId="1138032753">
    <w:abstractNumId w:val="41"/>
  </w:num>
  <w:num w:numId="31" w16cid:durableId="1035428783">
    <w:abstractNumId w:val="29"/>
  </w:num>
  <w:num w:numId="32" w16cid:durableId="1499417598">
    <w:abstractNumId w:val="13"/>
  </w:num>
  <w:num w:numId="33" w16cid:durableId="624434513">
    <w:abstractNumId w:val="43"/>
  </w:num>
  <w:num w:numId="34" w16cid:durableId="941687328">
    <w:abstractNumId w:val="31"/>
  </w:num>
  <w:num w:numId="35" w16cid:durableId="228926556">
    <w:abstractNumId w:val="12"/>
  </w:num>
  <w:num w:numId="36" w16cid:durableId="1106658207">
    <w:abstractNumId w:val="2"/>
  </w:num>
  <w:num w:numId="37" w16cid:durableId="160047157">
    <w:abstractNumId w:val="23"/>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1161896428">
    <w:abstractNumId w:val="8"/>
  </w:num>
  <w:num w:numId="43" w16cid:durableId="1772048073">
    <w:abstractNumId w:val="42"/>
  </w:num>
  <w:num w:numId="44" w16cid:durableId="156155188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1CE"/>
    <w:rsid w:val="000A322C"/>
    <w:rsid w:val="000A325E"/>
    <w:rsid w:val="000A332F"/>
    <w:rsid w:val="000A33B0"/>
    <w:rsid w:val="000A33B3"/>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7D6"/>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3"/>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59"/>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38"/>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EBC"/>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26"/>
    <w:rsid w:val="002200B6"/>
    <w:rsid w:val="002200C3"/>
    <w:rsid w:val="00220168"/>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1D"/>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0"/>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36"/>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DF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5F"/>
    <w:rsid w:val="003C05CB"/>
    <w:rsid w:val="003C0674"/>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94B"/>
    <w:rsid w:val="00434A7A"/>
    <w:rsid w:val="00434AA8"/>
    <w:rsid w:val="00434BFD"/>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04"/>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884"/>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4E"/>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B6D"/>
    <w:rsid w:val="00570C5C"/>
    <w:rsid w:val="00570EF2"/>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2A6"/>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9D8"/>
    <w:rsid w:val="00670A65"/>
    <w:rsid w:val="00670CC6"/>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45"/>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E"/>
    <w:rsid w:val="007E3B6F"/>
    <w:rsid w:val="007E3D47"/>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6E0"/>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3A6"/>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0E"/>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8B6"/>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AFE"/>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610"/>
    <w:rsid w:val="00945638"/>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E8"/>
    <w:rsid w:val="00977C00"/>
    <w:rsid w:val="00977C35"/>
    <w:rsid w:val="00977C8B"/>
    <w:rsid w:val="00977C97"/>
    <w:rsid w:val="00977D6B"/>
    <w:rsid w:val="00977F0D"/>
    <w:rsid w:val="00977F4A"/>
    <w:rsid w:val="00977FF8"/>
    <w:rsid w:val="00980176"/>
    <w:rsid w:val="0098033D"/>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0D9"/>
    <w:rsid w:val="009C21E5"/>
    <w:rsid w:val="009C2258"/>
    <w:rsid w:val="009C22CD"/>
    <w:rsid w:val="009C2324"/>
    <w:rsid w:val="009C2480"/>
    <w:rsid w:val="009C2602"/>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E15"/>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C0"/>
    <w:rsid w:val="00B677A7"/>
    <w:rsid w:val="00B67865"/>
    <w:rsid w:val="00B67890"/>
    <w:rsid w:val="00B6790C"/>
    <w:rsid w:val="00B67951"/>
    <w:rsid w:val="00B67ADC"/>
    <w:rsid w:val="00B67BDD"/>
    <w:rsid w:val="00B67CCF"/>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82"/>
    <w:rsid w:val="00BB6B86"/>
    <w:rsid w:val="00BB6BC2"/>
    <w:rsid w:val="00BB6D03"/>
    <w:rsid w:val="00BB6D1D"/>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03"/>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54C"/>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3B3"/>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13F"/>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69"/>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00"/>
    <w:rsid w:val="00CD69A1"/>
    <w:rsid w:val="00CD6ADB"/>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47"/>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5BC"/>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EED"/>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67B"/>
    <w:rsid w:val="00ED289A"/>
    <w:rsid w:val="00ED28FC"/>
    <w:rsid w:val="00ED2905"/>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AC6"/>
    <w:rsid w:val="00FD1D48"/>
    <w:rsid w:val="00FD1DE9"/>
    <w:rsid w:val="00FD1EDB"/>
    <w:rsid w:val="00FD218F"/>
    <w:rsid w:val="00FD21AF"/>
    <w:rsid w:val="00FD221B"/>
    <w:rsid w:val="00FD2320"/>
    <w:rsid w:val="00FD2344"/>
    <w:rsid w:val="00FD236E"/>
    <w:rsid w:val="00FD23FE"/>
    <w:rsid w:val="00FD24F9"/>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12"/>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1" Type="http://schemas.openxmlformats.org/officeDocument/2006/relationships/hyperlink" Target="https://mentor.ieee.org/802.11/dcn/24/11-24-0827-00-00bn-obss-interference-impact-on-cr-twt-and-enhanced-channel-access-rules.pptx" TargetMode="External"/><Relationship Id="rId42" Type="http://schemas.openxmlformats.org/officeDocument/2006/relationships/hyperlink" Target="https://mentor.ieee.org/802.11/dcn/24/11-24-1243-00-00bn-100-mhz-ppdu.pptx" TargetMode="External"/><Relationship Id="rId63" Type="http://schemas.openxmlformats.org/officeDocument/2006/relationships/hyperlink" Target="https://mentor.ieee.org/802.11/dcn/24/11-24-0730-00-00bn-flow-control-over-the-air.pptx" TargetMode="External"/><Relationship Id="rId84" Type="http://schemas.openxmlformats.org/officeDocument/2006/relationships/hyperlink" Target="https://mentor.ieee.org/802.11/dcn/24/11-24-1057-00-00bn-thoughts-on-roaming-for-11bn.pptx" TargetMode="External"/><Relationship Id="rId138" Type="http://schemas.openxmlformats.org/officeDocument/2006/relationships/hyperlink" Target="mailto:srini.k1@samsung.com" TargetMode="External"/><Relationship Id="rId159" Type="http://schemas.openxmlformats.org/officeDocument/2006/relationships/hyperlink" Target="http://standards.ieee.org/about/sasb/patcom/materials.html" TargetMode="External"/><Relationship Id="rId170" Type="http://schemas.openxmlformats.org/officeDocument/2006/relationships/hyperlink" Target="https://standards.ieee.org/content/dam/ieee-standards/standards/web/documents/other/permissionltrs.zip" TargetMode="External"/><Relationship Id="rId191" Type="http://schemas.openxmlformats.org/officeDocument/2006/relationships/hyperlink" Target="http://standards.ieee.org/develop/policies/bylaws/sb_bylaws.pdf" TargetMode="External"/><Relationship Id="rId205" Type="http://schemas.openxmlformats.org/officeDocument/2006/relationships/theme" Target="theme/theme1.xml"/><Relationship Id="rId107" Type="http://schemas.openxmlformats.org/officeDocument/2006/relationships/hyperlink" Target="https://standards.ieee.org/about/policies/bylaws/sect6-7.html" TargetMode="External"/><Relationship Id="rId11" Type="http://schemas.openxmlformats.org/officeDocument/2006/relationships/hyperlink" Target="https://mentor.ieee.org/802.11/dcn/24/11-24-0547-00-00bn-secure-control-frames-follow-up.pptx" TargetMode="External"/><Relationship Id="rId32" Type="http://schemas.openxmlformats.org/officeDocument/2006/relationships/hyperlink" Target="https://mentor.ieee.org/802.11/dcn/24/11-24-0067-01-00bn-range-expansion-via-repeated-transmission.pptx" TargetMode="External"/><Relationship Id="rId53" Type="http://schemas.openxmlformats.org/officeDocument/2006/relationships/hyperlink" Target="https://mentor.ieee.org/802.11/dcn/24/11-24-0862-00-00bn-reliable-transmission-in-ml-twt-for-uhr.pptx" TargetMode="External"/><Relationship Id="rId74" Type="http://schemas.openxmlformats.org/officeDocument/2006/relationships/hyperlink" Target="https://imat.ieee.org/attendance" TargetMode="External"/><Relationship Id="rId128" Type="http://schemas.openxmlformats.org/officeDocument/2006/relationships/hyperlink" Target="https://mentor.ieee.org/802.11/dcn/24/11-24-0686-00-00bn-sta-initiated-txop-sharing-via-unicast-cf-end.pptx" TargetMode="External"/><Relationship Id="rId149" Type="http://schemas.openxmlformats.org/officeDocument/2006/relationships/hyperlink" Target="https://mentor.ieee.org/802.11/dcn/24/11-24-1259-00-00bn-sp-based-non-primary-channel-access-follow-up.pptx" TargetMode="External"/><Relationship Id="rId5" Type="http://schemas.openxmlformats.org/officeDocument/2006/relationships/numbering" Target="numbering.xml"/><Relationship Id="rId95" Type="http://schemas.openxmlformats.org/officeDocument/2006/relationships/hyperlink" Target="https://mentor.ieee.org/802.11/dcn/24/11-24-1057-00-00bn-thoughts-on-roaming-for-11bn.pptx" TargetMode="External"/><Relationship Id="rId160" Type="http://schemas.openxmlformats.org/officeDocument/2006/relationships/hyperlink" Target="mailto:patcom@ieee.org" TargetMode="External"/><Relationship Id="rId181" Type="http://schemas.openxmlformats.org/officeDocument/2006/relationships/hyperlink" Target="http://standards.ieee.org/develop/policies/bylaws/sect6-7.html" TargetMode="External"/><Relationship Id="rId22" Type="http://schemas.openxmlformats.org/officeDocument/2006/relationships/hyperlink" Target="https://mentor.ieee.org/802.11/dcn/24/11-24-0830-00-00bn-improve-roaming-between-mlds-follow-up.pptx" TargetMode="External"/><Relationship Id="rId43" Type="http://schemas.openxmlformats.org/officeDocument/2006/relationships/hyperlink" Target="https://mentor.ieee.org/802.11/dcn/24/11-24-1244-00-00bn-sst-or-dso-support-for-wider-bandwidth-ofdma-and-a-ppdu.pptx" TargetMode="External"/><Relationship Id="rId64" Type="http://schemas.openxmlformats.org/officeDocument/2006/relationships/hyperlink" Target="https://mentor.ieee.org/802.11/dcn/24/11-24-0848-00-00bn-adapted-trigger-based-uplink-transmission-follow-up.pptx" TargetMode="External"/><Relationship Id="rId118" Type="http://schemas.openxmlformats.org/officeDocument/2006/relationships/hyperlink" Target="https://standards.ieee.org/about/policies/bylaws/sect6-7.html" TargetMode="External"/><Relationship Id="rId139" Type="http://schemas.openxmlformats.org/officeDocument/2006/relationships/hyperlink" Target="https://mentor.ieee.org/802.11/dcn/24/11-24-0802-00-00bn-discussion-on-npca-and-sr.pptx" TargetMode="External"/><Relationship Id="rId85" Type="http://schemas.openxmlformats.org/officeDocument/2006/relationships/hyperlink" Target="mailto:patcom@ieee.org" TargetMode="External"/><Relationship Id="rId150" Type="http://schemas.openxmlformats.org/officeDocument/2006/relationships/hyperlink" Target="mailto:patcom@ieee.org" TargetMode="External"/><Relationship Id="rId171" Type="http://schemas.openxmlformats.org/officeDocument/2006/relationships/hyperlink" Target="http://standards.ieee.org/faqs/copyrights.html/" TargetMode="External"/><Relationship Id="rId192" Type="http://schemas.openxmlformats.org/officeDocument/2006/relationships/hyperlink" Target="http://standards.ieee.org/develop/policies/opman/sb_om.pdf" TargetMode="External"/><Relationship Id="rId12" Type="http://schemas.openxmlformats.org/officeDocument/2006/relationships/hyperlink" Target="https://mentor.ieee.org/802.11/dcn/24/11-24-0625-00-00bn-thoughts-on-low-latency-traffic-transmission.pptx" TargetMode="External"/><Relationship Id="rId33" Type="http://schemas.openxmlformats.org/officeDocument/2006/relationships/hyperlink" Target="https://mentor.ieee.org/802.11/dcn/24/11-24-0730-00-00bn-flow-control-over-the-air.pptx" TargetMode="External"/><Relationship Id="rId108" Type="http://schemas.openxmlformats.org/officeDocument/2006/relationships/hyperlink" Target="https://standards.ieee.org/about/policies/opman/sect6.html" TargetMode="External"/><Relationship Id="rId129" Type="http://schemas.openxmlformats.org/officeDocument/2006/relationships/hyperlink" Target="https://mentor.ieee.org/802.11/dcn/24/11-24-1103-00-0wng-post-quantum-802-11.pptx" TargetMode="External"/><Relationship Id="rId54" Type="http://schemas.openxmlformats.org/officeDocument/2006/relationships/hyperlink" Target="https://mentor.ieee.org/802.11/dcn/24/11-24-1191-00-00bn-transmit-power-control-for-managing-cross-link-interference-in-mlo.pptx" TargetMode="External"/><Relationship Id="rId75" Type="http://schemas.openxmlformats.org/officeDocument/2006/relationships/hyperlink" Target="mailto:jeongki.kim.ieee@gmail.com" TargetMode="External"/><Relationship Id="rId96" Type="http://schemas.openxmlformats.org/officeDocument/2006/relationships/hyperlink" Target="https://mentor.ieee.org/802.11/dcn/24/11-24-1086-00-00bn-data-forwarding-for-seamless-roaming.pptx" TargetMode="External"/><Relationship Id="rId140" Type="http://schemas.openxmlformats.org/officeDocument/2006/relationships/hyperlink" Target="https://mentor.ieee.org/802.11/dcn/24/11-24-0803-00-00bn-the-switching-time-in-npca.pptx" TargetMode="External"/><Relationship Id="rId161" Type="http://schemas.openxmlformats.org/officeDocument/2006/relationships/hyperlink" Target="https://standards.ieee.org/develop/policies/bylaws/sb_bylaws.pdfsection%205.2.1" TargetMode="External"/><Relationship Id="rId182" Type="http://schemas.openxmlformats.org/officeDocument/2006/relationships/hyperlink" Target="http://standards.ieee.org/develop/policies/bylaws/sect6-7.html" TargetMode="External"/><Relationship Id="rId6" Type="http://schemas.openxmlformats.org/officeDocument/2006/relationships/styles" Target="styles.xml"/><Relationship Id="rId23" Type="http://schemas.openxmlformats.org/officeDocument/2006/relationships/hyperlink" Target="https://mentor.ieee.org/802.11/dcn/24/11-24-0844-00-00bn-padding-time-in-dynamic-power-save.pptx" TargetMode="External"/><Relationship Id="rId119" Type="http://schemas.openxmlformats.org/officeDocument/2006/relationships/hyperlink" Target="https://standards.ieee.org/about/policies/opman/sect6.html" TargetMode="External"/><Relationship Id="rId44" Type="http://schemas.openxmlformats.org/officeDocument/2006/relationships/hyperlink" Target="mailto:patcom@ieee.org" TargetMode="External"/><Relationship Id="rId65" Type="http://schemas.openxmlformats.org/officeDocument/2006/relationships/hyperlink" Target="https://mentor.ieee.org/802.11/dcn/24/11-24-0880-00-00bn-cbf-recap-and-way-forward.pptx" TargetMode="External"/><Relationship Id="rId86" Type="http://schemas.openxmlformats.org/officeDocument/2006/relationships/hyperlink" Target="https://standards.ieee.org/about/policies/bylaws/sect6-7.html" TargetMode="External"/><Relationship Id="rId130" Type="http://schemas.openxmlformats.org/officeDocument/2006/relationships/hyperlink" Target="mailto:patcom@ieee.org" TargetMode="External"/><Relationship Id="rId151" Type="http://schemas.openxmlformats.org/officeDocument/2006/relationships/hyperlink" Target="https://standards.ieee.org/about/policies/bylaws/sect6-7.html" TargetMode="External"/><Relationship Id="rId172" Type="http://schemas.openxmlformats.org/officeDocument/2006/relationships/hyperlink" Target="http://standards.ieee.org/develop/policies/best_practices_for_ieee_standards_development_051215.pdf" TargetMode="External"/><Relationship Id="rId193" Type="http://schemas.openxmlformats.org/officeDocument/2006/relationships/hyperlink" Target="http://standards.ieee.org/board/aud/LMSC.pdf" TargetMode="External"/><Relationship Id="rId13" Type="http://schemas.openxmlformats.org/officeDocument/2006/relationships/hyperlink" Target="https://mentor.ieee.org/802.11/dcn/24/11-24-0679-00-00bn-thoughts-on-functionality-and-security-architecture-for-uhr-seamless-roaming.pptx" TargetMode="External"/><Relationship Id="rId109"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4/11-24-0981-00-00bn-considerations-on-npca-for-reliability.pptx" TargetMode="External"/><Relationship Id="rId55" Type="http://schemas.openxmlformats.org/officeDocument/2006/relationships/hyperlink" Target="https://mentor.ieee.org/802.11/dcn/24/11-24-0625-00-00bn-thoughts-on-low-latency-traffic-transmission.pptx" TargetMode="External"/><Relationship Id="rId76" Type="http://schemas.openxmlformats.org/officeDocument/2006/relationships/hyperlink" Target="mailto:xiaofei.wang@interdigital.coma" TargetMode="External"/><Relationship Id="rId97" Type="http://schemas.openxmlformats.org/officeDocument/2006/relationships/hyperlink" Target="https://mentor.ieee.org/802.11/dcn/24/11-24-1075-00-00bn-map-coordination-follow-up.pptx" TargetMode="External"/><Relationship Id="rId120" Type="http://schemas.openxmlformats.org/officeDocument/2006/relationships/hyperlink" Target="https://mentor.ieee.org/802-ec/dcn/16/ec-16-0180-05-00EC-ieee-802-participation-slide.pptx" TargetMode="External"/><Relationship Id="rId141" Type="http://schemas.openxmlformats.org/officeDocument/2006/relationships/hyperlink" Target="https://mentor.ieee.org/802.11/dcn/24/11-24-0850-00-00bn-txop-bandwidth-expansion-related-to-secondary-channel-access.pptx" TargetMode="External"/><Relationship Id="rId7" Type="http://schemas.openxmlformats.org/officeDocument/2006/relationships/settings" Target="settings.xml"/><Relationship Id="rId162" Type="http://schemas.openxmlformats.org/officeDocument/2006/relationships/hyperlink" Target="https://standards.ieee.org/develop/policies/bylaws/sb_bylaws.pdf" TargetMode="External"/><Relationship Id="rId183" Type="http://schemas.openxmlformats.org/officeDocument/2006/relationships/hyperlink" Target="http://standards.ieee.org/board/pat/pat-slideset.ppt" TargetMode="External"/><Relationship Id="rId24" Type="http://schemas.openxmlformats.org/officeDocument/2006/relationships/hyperlink" Target="https://mentor.ieee.org/802.11/dcn/24/11-24-0850-00-00bn-txop-bandwidth-expansion-related-to-secondary-channel-access.pptx" TargetMode="External"/><Relationship Id="rId40" Type="http://schemas.openxmlformats.org/officeDocument/2006/relationships/hyperlink" Target="https://mentor.ieee.org/802.11/dcn/24/11-24-1101-00-00bn-discussion-on-bounded-delay-in-industrial-scenarios-follow-up.pptx" TargetMode="External"/><Relationship Id="rId45" Type="http://schemas.openxmlformats.org/officeDocument/2006/relationships/hyperlink" Target="https://standards.ieee.org/about/policies/bylaws/sect6-7.html" TargetMode="External"/><Relationship Id="rId66" Type="http://schemas.openxmlformats.org/officeDocument/2006/relationships/hyperlink" Target="https://mentor.ieee.org/802.11/dcn/24/11-24-0892-00-00bn-integrating-wur-into-11bn.pptx" TargetMode="External"/><Relationship Id="rId87" Type="http://schemas.openxmlformats.org/officeDocument/2006/relationships/hyperlink" Target="https://standards.ieee.org/about/policies/opman/sect6.html" TargetMode="External"/><Relationship Id="rId110" Type="http://schemas.openxmlformats.org/officeDocument/2006/relationships/hyperlink" Target="https://imat.ieee.org/attendance" TargetMode="External"/><Relationship Id="rId115" Type="http://schemas.openxmlformats.org/officeDocument/2006/relationships/hyperlink" Target="https://mentor.ieee.org/802.11/dcn/24/11-24-1075-00-00bn-map-coordination-follow-up.pptx" TargetMode="External"/><Relationship Id="rId131" Type="http://schemas.openxmlformats.org/officeDocument/2006/relationships/hyperlink" Target="https://standards.ieee.org/about/policies/bylaws/sect6-7.html" TargetMode="External"/><Relationship Id="rId136" Type="http://schemas.openxmlformats.org/officeDocument/2006/relationships/hyperlink" Target="mailto:jeongki.kim.ieee@gmail.com" TargetMode="External"/><Relationship Id="rId157" Type="http://schemas.openxmlformats.org/officeDocument/2006/relationships/hyperlink" Target="http://standards.ieee.org/develop/policies/bylaws/sect6-7.html" TargetMode="External"/><Relationship Id="rId178" Type="http://schemas.openxmlformats.org/officeDocument/2006/relationships/hyperlink" Target="http://standards.ieee.org/resources/antitrust-guidelines.pdf" TargetMode="External"/><Relationship Id="rId61" Type="http://schemas.openxmlformats.org/officeDocument/2006/relationships/hyperlink" Target="https://imat.ieee.org/attendance" TargetMode="External"/><Relationship Id="rId82" Type="http://schemas.openxmlformats.org/officeDocument/2006/relationships/hyperlink" Target="https://mentor.ieee.org/802.11/dcn/24/11-24-0881-00-00bn-improving-stability-during-roaming-process.pptx" TargetMode="External"/><Relationship Id="rId152" Type="http://schemas.openxmlformats.org/officeDocument/2006/relationships/hyperlink" Target="https://standards.ieee.org/about/policies/opman/sect6.html" TargetMode="External"/><Relationship Id="rId173" Type="http://schemas.openxmlformats.org/officeDocument/2006/relationships/hyperlink" Target="https://standards.ieee.org/about/policies/opman/sect6.html" TargetMode="External"/><Relationship Id="rId194" Type="http://schemas.openxmlformats.org/officeDocument/2006/relationships/hyperlink" Target="https://mentor.ieee.org/802-ec/dcn/17/ec-17-0090-22-0PNP-ieee-802-lmsc-operations-manual.pdf"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footer" Target="footer1.xml"/><Relationship Id="rId19" Type="http://schemas.openxmlformats.org/officeDocument/2006/relationships/hyperlink" Target="https://mentor.ieee.org/802.11/dcn/24/11-24-0803-00-00bn-the-switching-time-in-npca.pptx" TargetMode="External"/><Relationship Id="rId14" Type="http://schemas.openxmlformats.org/officeDocument/2006/relationships/hyperlink" Target="https://mentor.ieee.org/802.11/dcn/24/11-24-0686-00-00bn-sta-initiated-txop-sharing-via-unicast-cf-end.pptx" TargetMode="External"/><Relationship Id="rId30" Type="http://schemas.openxmlformats.org/officeDocument/2006/relationships/hyperlink" Target="https://mentor.ieee.org/802.11/dcn/24/11-24-0880-00-00bn-cbf-recap-and-way-forward.pptx" TargetMode="External"/><Relationship Id="rId35" Type="http://schemas.openxmlformats.org/officeDocument/2006/relationships/hyperlink" Target="https://mentor.ieee.org/802.11/dcn/24/11-24-1057-00-00bn-thoughts-on-roaming-for-11bn.pptx" TargetMode="External"/><Relationship Id="rId56" Type="http://schemas.openxmlformats.org/officeDocument/2006/relationships/hyperlink" Target="https://mentor.ieee.org/802.11/dcn/24/11-24-0778-00-00bn-nc-mlo-operation-issues.pptx" TargetMode="External"/><Relationship Id="rId77" Type="http://schemas.openxmlformats.org/officeDocument/2006/relationships/hyperlink" Target="mailto:srini.k1@samsung.com" TargetMode="External"/><Relationship Id="rId100" Type="http://schemas.openxmlformats.org/officeDocument/2006/relationships/hyperlink" Target="https://standards.ieee.org/about/policies/bylaws/sect6-7.html" TargetMode="External"/><Relationship Id="rId105" Type="http://schemas.openxmlformats.org/officeDocument/2006/relationships/hyperlink" Target="https://mentor.ieee.org/802.11/dcn/24/11-24-1244-00-00bn-sst-or-dso-support-for-wider-bandwidth-ofdma-and-a-ppdu.pptx" TargetMode="External"/><Relationship Id="rId126" Type="http://schemas.openxmlformats.org/officeDocument/2006/relationships/hyperlink" Target="https://mentor.ieee.org/802.11/dcn/24/11-24-0827-00-00bn-obss-interference-impact-on-cr-twt-and-enhanced-channel-access-rules.pptx" TargetMode="External"/><Relationship Id="rId147" Type="http://schemas.openxmlformats.org/officeDocument/2006/relationships/hyperlink" Target="https://mentor.ieee.org/802.11/dcn/24/11-24-1155-00-00bn-further-discussions-on-npca.pptx" TargetMode="External"/><Relationship Id="rId168"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51" Type="http://schemas.openxmlformats.org/officeDocument/2006/relationships/hyperlink" Target="mailto:xiaofei.wang@interdigital.coma" TargetMode="External"/><Relationship Id="rId72" Type="http://schemas.openxmlformats.org/officeDocument/2006/relationships/hyperlink" Target="https://mentor.ieee.org/802-ec/dcn/16/ec-16-0180-05-00EC-ieee-802-participation-slide.pptx" TargetMode="External"/><Relationship Id="rId93" Type="http://schemas.openxmlformats.org/officeDocument/2006/relationships/hyperlink" Target="mailto:srini.k1@samsung.com" TargetMode="External"/><Relationship Id="rId98" Type="http://schemas.openxmlformats.org/officeDocument/2006/relationships/hyperlink" Target="https://mentor.ieee.org/802.11/dcn/24/11-24-1092-00-00bn-multi-ap-coordinated-concurrent-transmission-protocol.pptx" TargetMode="External"/><Relationship Id="rId121" Type="http://schemas.openxmlformats.org/officeDocument/2006/relationships/hyperlink" Target="https://imat.ieee.org/attendance" TargetMode="External"/><Relationship Id="rId142" Type="http://schemas.openxmlformats.org/officeDocument/2006/relationships/hyperlink" Target="https://mentor.ieee.org/802.11/dcn/24/11-24-0858-00-00bn-npca-and-virtual-aps.pptx" TargetMode="External"/><Relationship Id="rId163" Type="http://schemas.openxmlformats.org/officeDocument/2006/relationships/hyperlink" Target="http://www.ieee802.org/devdocs.shtml" TargetMode="External"/><Relationship Id="rId184" Type="http://schemas.openxmlformats.org/officeDocument/2006/relationships/hyperlink" Target="http://standards.ieee.org/board/pat/pat-slideset.ppt" TargetMode="External"/><Relationship Id="rId189" Type="http://schemas.openxmlformats.org/officeDocument/2006/relationships/hyperlink" Target="http://standards.ieee.org/board/pat/pat-slideset.ppt" TargetMode="External"/><Relationship Id="rId3" Type="http://schemas.openxmlformats.org/officeDocument/2006/relationships/customXml" Target="../customXml/item3.xml"/><Relationship Id="rId25" Type="http://schemas.openxmlformats.org/officeDocument/2006/relationships/hyperlink" Target="https://mentor.ieee.org/802.11/dcn/24/11-24-0852-00-00bn-timely-transmission-of-low-latency-traffic-with-reduced-preemption-occurance.pptx" TargetMode="External"/><Relationship Id="rId46" Type="http://schemas.openxmlformats.org/officeDocument/2006/relationships/hyperlink" Target="https://standards.ieee.org/about/policies/opman/sect6.html" TargetMode="External"/><Relationship Id="rId67" Type="http://schemas.openxmlformats.org/officeDocument/2006/relationships/hyperlink" Target="https://mentor.ieee.org/802.11/dcn/24/11-24-1038-00-00bn-channel-sounding-for-uhr-relay.pptx" TargetMode="External"/><Relationship Id="rId116" Type="http://schemas.openxmlformats.org/officeDocument/2006/relationships/hyperlink" Target="https://mentor.ieee.org/802.11/dcn/24/11-24-1092-00-00bn-multi-ap-coordinated-concurrent-transmission-protocol.pptx" TargetMode="External"/><Relationship Id="rId137" Type="http://schemas.openxmlformats.org/officeDocument/2006/relationships/hyperlink" Target="mailto:xiaofei.wang@interdigital.coma" TargetMode="External"/><Relationship Id="rId158" Type="http://schemas.openxmlformats.org/officeDocument/2006/relationships/hyperlink" Target="http://standards.ieee.org/develop/policies/opman/sect6.html" TargetMode="External"/><Relationship Id="rId20" Type="http://schemas.openxmlformats.org/officeDocument/2006/relationships/hyperlink" Target="https://mentor.ieee.org/802.11/dcn/24/11-24-0818-01-00bn-low-latency-flow-treatment-triggered-by-upper-layer-including-ecn-indicators.pptx" TargetMode="External"/><Relationship Id="rId41" Type="http://schemas.openxmlformats.org/officeDocument/2006/relationships/hyperlink" Target="https://mentor.ieee.org/802.11/dcn/24/11-24-1224-00-00bn-joint-medium-access-and-txop-sharing.pptx" TargetMode="External"/><Relationship Id="rId62" Type="http://schemas.openxmlformats.org/officeDocument/2006/relationships/hyperlink" Target="https://imat.ieee.org/attendance" TargetMode="External"/><Relationship Id="rId83" Type="http://schemas.openxmlformats.org/officeDocument/2006/relationships/hyperlink" Target="https://mentor.ieee.org/802.11/dcn/24/11-24-0934-00-00bn-seamless-roaming-based-on-ft-protocol.pptx" TargetMode="External"/><Relationship Id="rId88" Type="http://schemas.openxmlformats.org/officeDocument/2006/relationships/hyperlink" Target="https://mentor.ieee.org/802-ec/dcn/16/ec-16-0180-05-00EC-ieee-802-participation-slide.pptx" TargetMode="External"/><Relationship Id="rId111" Type="http://schemas.openxmlformats.org/officeDocument/2006/relationships/hyperlink" Target="https://imat.ieee.org/attendance" TargetMode="External"/><Relationship Id="rId132" Type="http://schemas.openxmlformats.org/officeDocument/2006/relationships/hyperlink" Target="https://standards.ieee.org/about/policies/opman/sect6.html" TargetMode="External"/><Relationship Id="rId153" Type="http://schemas.openxmlformats.org/officeDocument/2006/relationships/hyperlink" Target="https://mentor.ieee.org/802-ec/dcn/16/ec-16-0180-05-00EC-ieee-802-participation-slide.pptx" TargetMode="External"/><Relationship Id="rId174" Type="http://schemas.openxmlformats.org/officeDocument/2006/relationships/hyperlink" Target="http://www.ieee.org/about/corporate/governance/p7-8.html" TargetMode="External"/><Relationship Id="rId179" Type="http://schemas.openxmlformats.org/officeDocument/2006/relationships/hyperlink" Target="http://standards.ieee.org/resources/antitrust-guidelines.pdf" TargetMode="External"/><Relationship Id="rId195" Type="http://schemas.openxmlformats.org/officeDocument/2006/relationships/hyperlink" Target="https://mentor.ieee.org/802-ec/dcn/17/ec-17-0090-22-0PNP-ieee-802-lmsc-operations-manual.pdf" TargetMode="External"/><Relationship Id="rId190" Type="http://schemas.openxmlformats.org/officeDocument/2006/relationships/hyperlink" Target="http://standards.ieee.org/board/pat/pat-slideset.ppt" TargetMode="External"/><Relationship Id="rId204" Type="http://schemas.openxmlformats.org/officeDocument/2006/relationships/fontTable" Target="fontTable.xml"/><Relationship Id="rId15" Type="http://schemas.openxmlformats.org/officeDocument/2006/relationships/hyperlink" Target="https://mentor.ieee.org/802.11/dcn/24/11-24-0737-00-00bn-cross-link-wake-up-to-go-deeper-in-power-save.pptx" TargetMode="External"/><Relationship Id="rId36" Type="http://schemas.openxmlformats.org/officeDocument/2006/relationships/hyperlink" Target="https://mentor.ieee.org/802.11/dcn/24/11-24-1058-00-00bn-discussion-on-aspects-in-dru-operation.pptx" TargetMode="External"/><Relationship Id="rId57" Type="http://schemas.openxmlformats.org/officeDocument/2006/relationships/hyperlink" Target="mailto:patcom@ieee.org" TargetMode="External"/><Relationship Id="rId106" Type="http://schemas.openxmlformats.org/officeDocument/2006/relationships/hyperlink" Target="mailto:patcom@ieee.org" TargetMode="External"/><Relationship Id="rId127" Type="http://schemas.openxmlformats.org/officeDocument/2006/relationships/hyperlink" Target="https://mentor.ieee.org/802.11/dcn/24/11-24-1154-00-00bn-discussion-on-coordination-of-twt.pptx" TargetMode="External"/><Relationship Id="rId10" Type="http://schemas.openxmlformats.org/officeDocument/2006/relationships/endnotes" Target="endnotes.xml"/><Relationship Id="rId31" Type="http://schemas.openxmlformats.org/officeDocument/2006/relationships/hyperlink" Target="https://mentor.ieee.org/802.11/dcn/24/11-24-0892-00-00bn-integrating-wur-into-11bn.pptx" TargetMode="External"/><Relationship Id="rId52" Type="http://schemas.openxmlformats.org/officeDocument/2006/relationships/hyperlink" Target="mailto:srini.k1@samsung.com"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4/11-24-1101-00-00bn-discussion-on-bounded-delay-in-industrial-scenarios-follow-up.pptx" TargetMode="External"/><Relationship Id="rId94" Type="http://schemas.openxmlformats.org/officeDocument/2006/relationships/hyperlink" Target="https://mentor.ieee.org/802.11/dcn/24/11-24-0934-00-00bn-seamless-roaming-based-on-ft-protocol.pptx" TargetMode="External"/><Relationship Id="rId99" Type="http://schemas.openxmlformats.org/officeDocument/2006/relationships/hyperlink" Target="mailto:patcom@ieee.org" TargetMode="External"/><Relationship Id="rId101" Type="http://schemas.openxmlformats.org/officeDocument/2006/relationships/hyperlink" Target="https://standards.ieee.org/about/policies/opman/sect6.html" TargetMode="External"/><Relationship Id="rId122" Type="http://schemas.openxmlformats.org/officeDocument/2006/relationships/hyperlink" Target="https://imat.ieee.org/attendance" TargetMode="External"/><Relationship Id="rId143" Type="http://schemas.openxmlformats.org/officeDocument/2006/relationships/hyperlink" Target="https://mentor.ieee.org/802.11/dcn/24/11-24-0868-00-00bn-additional-considerations-on-non-primary-channel-access.pptx" TargetMode="External"/><Relationship Id="rId148" Type="http://schemas.openxmlformats.org/officeDocument/2006/relationships/hyperlink" Target="https://mentor.ieee.org/802.11/dcn/24/11-24-1218-00-00bn-npca-next-level-discussions.pptx" TargetMode="External"/><Relationship Id="rId164" Type="http://schemas.openxmlformats.org/officeDocument/2006/relationships/hyperlink" Target="https://mentor.ieee.org/802-ec/dcn/16/ec-16-0180-03-00EC-ieee-802-participation-slide.ppt" TargetMode="External"/><Relationship Id="rId169" Type="http://schemas.openxmlformats.org/officeDocument/2006/relationships/hyperlink" Target="https://standards.ieee.org/about/policies/opman/sect6.html" TargetMode="External"/><Relationship Id="rId185" Type="http://schemas.openxmlformats.org/officeDocument/2006/relationships/hyperlink" Target="http://standards.ieee.org/board/pat/faq.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resources/antitrust-guidelines.pdf" TargetMode="External"/><Relationship Id="rId26" Type="http://schemas.openxmlformats.org/officeDocument/2006/relationships/hyperlink" Target="https://mentor.ieee.org/802.11/dcn/24/11-24-0858-00-00bn-npca-and-virtual-aps.pptx" TargetMode="External"/><Relationship Id="rId47"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3/11-23-2015-02-00bn-ht-control-field-expansion.pptx" TargetMode="External"/><Relationship Id="rId89" Type="http://schemas.openxmlformats.org/officeDocument/2006/relationships/hyperlink" Target="https://imat.ieee.org/attendance" TargetMode="External"/><Relationship Id="rId112" Type="http://schemas.openxmlformats.org/officeDocument/2006/relationships/hyperlink" Target="mailto:jeongki.kim.ieee@gmail.com" TargetMode="External"/><Relationship Id="rId133" Type="http://schemas.openxmlformats.org/officeDocument/2006/relationships/hyperlink" Target="https://mentor.ieee.org/802-ec/dcn/16/ec-16-0180-05-00EC-ieee-802-participation-slide.pptx" TargetMode="External"/><Relationship Id="rId154" Type="http://schemas.openxmlformats.org/officeDocument/2006/relationships/hyperlink" Target="https://imat.ieee.org/attendance" TargetMode="External"/><Relationship Id="rId175" Type="http://schemas.openxmlformats.org/officeDocument/2006/relationships/hyperlink" Target="http://standards.ieee.org/faqs/affiliation.html" TargetMode="External"/><Relationship Id="rId196" Type="http://schemas.openxmlformats.org/officeDocument/2006/relationships/hyperlink" Target="http://www.ieee802.org/PNP/approved/IEEE_802_WG_PandP_v19.pdf" TargetMode="External"/><Relationship Id="rId200"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4/11-24-0778-00-00bn-nc-mlo-operation-issues.pptx" TargetMode="External"/><Relationship Id="rId37" Type="http://schemas.openxmlformats.org/officeDocument/2006/relationships/hyperlink" Target="https://mentor.ieee.org/802.11/dcn/24/11-24-1074-00-00bn-preemption-txop.pptx" TargetMode="External"/><Relationship Id="rId58" Type="http://schemas.openxmlformats.org/officeDocument/2006/relationships/hyperlink" Target="https://standards.ieee.org/about/policies/bylaws/sect6-7.html" TargetMode="External"/><Relationship Id="rId79" Type="http://schemas.openxmlformats.org/officeDocument/2006/relationships/hyperlink" Target="https://mentor.ieee.org/802.11/dcn/24/11-24-0733-00-00bn-considerations-for-low-latency-application-support-in-next-generation-wlans.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mailto:jeongki.kim.ieee@gmail.com" TargetMode="External"/><Relationship Id="rId144" Type="http://schemas.openxmlformats.org/officeDocument/2006/relationships/hyperlink" Target="https://mentor.ieee.org/802.11/dcn/24/11-24-0981-00-00bn-considerations-on-npca-for-reliability.pptx" TargetMode="External"/><Relationship Id="rId90" Type="http://schemas.openxmlformats.org/officeDocument/2006/relationships/hyperlink" Target="https://imat.ieee.org/attendance" TargetMode="External"/><Relationship Id="rId165" Type="http://schemas.openxmlformats.org/officeDocument/2006/relationships/hyperlink" Target="http://standards.ieee.org/develop/policies/antitrust.pdf" TargetMode="External"/><Relationship Id="rId186" Type="http://schemas.openxmlformats.org/officeDocument/2006/relationships/hyperlink" Target="http://standards.ieee.org/board/pat/faq.pdf" TargetMode="External"/><Relationship Id="rId27" Type="http://schemas.openxmlformats.org/officeDocument/2006/relationships/hyperlink" Target="https://mentor.ieee.org/802.11/dcn/24/11-24-0866-00-00bn-preemption-for-c-tdma.pptx" TargetMode="External"/><Relationship Id="rId48" Type="http://schemas.openxmlformats.org/officeDocument/2006/relationships/hyperlink" Target="https://imat.ieee.org/attendance" TargetMode="External"/><Relationship Id="rId69" Type="http://schemas.openxmlformats.org/officeDocument/2006/relationships/hyperlink" Target="mailto:patcom@ieee.org" TargetMode="External"/><Relationship Id="rId113" Type="http://schemas.openxmlformats.org/officeDocument/2006/relationships/hyperlink" Target="mailto:xiaofei.wang@interdigital.coma"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4/11-24-0679-01-00bn-thoughts-on-functionality-and-security-architecture-for-uhr-seamless-roaming.pptx" TargetMode="External"/><Relationship Id="rId155" Type="http://schemas.openxmlformats.org/officeDocument/2006/relationships/hyperlink" Target="https://imat.ieee.org/attendance" TargetMode="External"/><Relationship Id="rId176" Type="http://schemas.openxmlformats.org/officeDocument/2006/relationships/hyperlink" Target="http://standards.ieee.org/faqs/affiliation.html" TargetMode="External"/><Relationship Id="rId197" Type="http://schemas.openxmlformats.org/officeDocument/2006/relationships/hyperlink" Target="https://mentor.ieee.org/802-ec/dcn/17/ec-17-0120-27-0PNP-ieee-802-lmsc-chairs-guidelines.pdf" TargetMode="External"/><Relationship Id="rId201" Type="http://schemas.openxmlformats.org/officeDocument/2006/relationships/hyperlink" Target="https://mentor.ieee.org/802.11/dcn/14/11-14-0629-22-0000-802-11-operations-manual.docx" TargetMode="External"/><Relationship Id="rId17" Type="http://schemas.openxmlformats.org/officeDocument/2006/relationships/hyperlink" Target="https://mentor.ieee.org/802.11/dcn/24/11-24-0782-00-00bn-ap-power-saving.pptx" TargetMode="External"/><Relationship Id="rId38" Type="http://schemas.openxmlformats.org/officeDocument/2006/relationships/hyperlink" Target="https://mentor.ieee.org/802.11/dcn/24/11-24-1075-00-00bn-map-coordination-follow-up.pptx" TargetMode="External"/><Relationship Id="rId59" Type="http://schemas.openxmlformats.org/officeDocument/2006/relationships/hyperlink" Target="https://standards.ieee.org/about/policies/opman/sect6.html" TargetMode="External"/><Relationship Id="rId103" Type="http://schemas.openxmlformats.org/officeDocument/2006/relationships/hyperlink" Target="https://imat.ieee.org/attendance" TargetMode="External"/><Relationship Id="rId124" Type="http://schemas.openxmlformats.org/officeDocument/2006/relationships/hyperlink" Target="mailto:xiaofei.wang@interdigital.coma" TargetMode="External"/><Relationship Id="rId70" Type="http://schemas.openxmlformats.org/officeDocument/2006/relationships/hyperlink" Target="https://standards.ieee.org/about/policies/bylaws/sect6-7.html" TargetMode="External"/><Relationship Id="rId91" Type="http://schemas.openxmlformats.org/officeDocument/2006/relationships/hyperlink" Target="mailto:jeongki.kim.ieee@gmail.com" TargetMode="External"/><Relationship Id="rId145" Type="http://schemas.openxmlformats.org/officeDocument/2006/relationships/hyperlink" Target="https://mentor.ieee.org/802.11/dcn/24/11-24-1081-00-00bn-considerations-on-npca.pptx" TargetMode="External"/><Relationship Id="rId166" Type="http://schemas.openxmlformats.org/officeDocument/2006/relationships/hyperlink" Target="https://standards.ieee.org/about/policies/bylaws/sect6-7.html" TargetMode="External"/><Relationship Id="rId187" Type="http://schemas.openxmlformats.org/officeDocument/2006/relationships/hyperlink" Target="http://standards.ieee.org/board/pat/faq.pdf" TargetMode="External"/><Relationship Id="rId1" Type="http://schemas.openxmlformats.org/officeDocument/2006/relationships/customXml" Target="../customXml/item1.xml"/><Relationship Id="rId28" Type="http://schemas.openxmlformats.org/officeDocument/2006/relationships/hyperlink" Target="https://mentor.ieee.org/802.11/dcn/24/11-24-0868-00-00bn-additional-considerations-on-non-primary-channel-access.pptx" TargetMode="External"/><Relationship Id="rId49" Type="http://schemas.openxmlformats.org/officeDocument/2006/relationships/hyperlink" Target="https://imat.ieee.org/attendance" TargetMode="External"/><Relationship Id="rId114" Type="http://schemas.openxmlformats.org/officeDocument/2006/relationships/hyperlink" Target="mailto:srini.k1@samsung.com" TargetMode="External"/><Relationship Id="rId60" Type="http://schemas.openxmlformats.org/officeDocument/2006/relationships/hyperlink" Target="https://mentor.ieee.org/802-ec/dcn/16/ec-16-0180-05-00EC-ieee-802-participation-slide.pptx" TargetMode="External"/><Relationship Id="rId81" Type="http://schemas.openxmlformats.org/officeDocument/2006/relationships/hyperlink" Target="https://mentor.ieee.org/802.11/dcn/24/11-24-0830-00-00bn-improve-roaming-between-mlds-follow-up.pptx" TargetMode="External"/><Relationship Id="rId135" Type="http://schemas.openxmlformats.org/officeDocument/2006/relationships/hyperlink" Target="https://imat.ieee.org/attendance" TargetMode="External"/><Relationship Id="rId156" Type="http://schemas.openxmlformats.org/officeDocument/2006/relationships/hyperlink" Target="https://mentor.ieee.org/802.11/dcn/24/11-24-1058-00-00bn-discussion-on-aspects-in-dru-operation.pptx" TargetMode="External"/><Relationship Id="rId177" Type="http://schemas.openxmlformats.org/officeDocument/2006/relationships/hyperlink" Target="http://standards.ieee.org/faqs/affiliation.html" TargetMode="External"/><Relationship Id="rId198" Type="http://schemas.openxmlformats.org/officeDocument/2006/relationships/hyperlink" Target="https://mentor.ieee.org/802-ec/dcn/17/ec-17-0120-27-0PNP-ieee-802-lmsc-chairs-guidelines.pdf" TargetMode="External"/><Relationship Id="rId202" Type="http://schemas.openxmlformats.org/officeDocument/2006/relationships/header" Target="header1.xml"/><Relationship Id="rId18" Type="http://schemas.openxmlformats.org/officeDocument/2006/relationships/hyperlink" Target="https://mentor.ieee.org/802.11/dcn/24/11-24-0802-00-00bn-discussion-on-npca-and-sr.pptx" TargetMode="External"/><Relationship Id="rId39" Type="http://schemas.openxmlformats.org/officeDocument/2006/relationships/hyperlink" Target="https://mentor.ieee.org/802.11/dcn/24/11-24-1081-00-00bn-considerations-on-npca.pptx" TargetMode="External"/><Relationship Id="rId50" Type="http://schemas.openxmlformats.org/officeDocument/2006/relationships/hyperlink" Target="mailto:jeongki.kim.ieee@gmail.com" TargetMode="External"/><Relationship Id="rId104" Type="http://schemas.openxmlformats.org/officeDocument/2006/relationships/hyperlink" Target="https://imat.ieee.org/attendance" TargetMode="External"/><Relationship Id="rId125" Type="http://schemas.openxmlformats.org/officeDocument/2006/relationships/hyperlink" Target="mailto:srini.k1@samsung.com" TargetMode="External"/><Relationship Id="rId146" Type="http://schemas.openxmlformats.org/officeDocument/2006/relationships/hyperlink" Target="https://mentor.ieee.org/802.11/dcn/24/11-24-1125-00-00bn-considerations-on-switching-for-npca.pptx"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tandards.ieee.org/board/pat/pat-slideset.ppt" TargetMode="External"/><Relationship Id="rId71" Type="http://schemas.openxmlformats.org/officeDocument/2006/relationships/hyperlink" Target="https://standards.ieee.org/about/policies/opman/sect6.html" TargetMode="External"/><Relationship Id="rId92" Type="http://schemas.openxmlformats.org/officeDocument/2006/relationships/hyperlink" Target="mailto:xiaofei.wang@interdigital.coma" TargetMode="External"/><Relationship Id="rId2" Type="http://schemas.openxmlformats.org/officeDocument/2006/relationships/customXml" Target="../customXml/item2.xml"/><Relationship Id="rId29" Type="http://schemas.openxmlformats.org/officeDocument/2006/relationships/hyperlink" Target="https://mentor.ieee.org/802.11/dcn/24/11-24-0870-00-00bn-further-considerations-on-preemp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143163</TotalTime>
  <Pages>18</Pages>
  <Words>8690</Words>
  <Characters>49538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58112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4225</cp:revision>
  <cp:lastPrinted>2021-07-16T17:38:00Z</cp:lastPrinted>
  <dcterms:created xsi:type="dcterms:W3CDTF">2022-03-03T01:11:00Z</dcterms:created>
  <dcterms:modified xsi:type="dcterms:W3CDTF">2024-08-06T16:49:00Z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