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DB7F6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A301D0">
              <w:rPr>
                <w:b w:val="0"/>
                <w:sz w:val="20"/>
              </w:rPr>
              <w:t>7</w:t>
            </w:r>
            <w:r w:rsidR="00C274C2">
              <w:rPr>
                <w:b w:val="0"/>
                <w:sz w:val="20"/>
              </w:rPr>
              <w:t>-</w:t>
            </w:r>
            <w:r w:rsidR="00377780">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2A33F3BC" w:rsidR="000A57D6" w:rsidRPr="009D56DE" w:rsidRDefault="00851C1C" w:rsidP="00C5466C">
                            <w:pPr>
                              <w:pStyle w:val="ListParagraph"/>
                              <w:numPr>
                                <w:ilvl w:val="0"/>
                                <w:numId w:val="1"/>
                              </w:numPr>
                              <w:jc w:val="both"/>
                              <w:rPr>
                                <w:sz w:val="22"/>
                              </w:rPr>
                            </w:pPr>
                            <w:r>
                              <w:rPr>
                                <w:sz w:val="22"/>
                              </w:rPr>
                              <w:t>Rev 1: Updated prior to the first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2A33F3BC" w:rsidR="000A57D6" w:rsidRPr="009D56DE" w:rsidRDefault="00851C1C" w:rsidP="00C5466C">
                      <w:pPr>
                        <w:pStyle w:val="ListParagraph"/>
                        <w:numPr>
                          <w:ilvl w:val="0"/>
                          <w:numId w:val="1"/>
                        </w:numPr>
                        <w:jc w:val="both"/>
                        <w:rPr>
                          <w:sz w:val="22"/>
                        </w:rPr>
                      </w:pPr>
                      <w:r>
                        <w:rPr>
                          <w:sz w:val="22"/>
                        </w:rPr>
                        <w:t>Rev 1: Updated prior to the first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July 29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xml:space="preserve"> – MAC*</w:t>
      </w:r>
      <w:r>
        <w:rPr>
          <w:rFonts w:cs="+mn-cs"/>
          <w:b/>
          <w:bCs/>
          <w:color w:val="000000"/>
          <w:sz w:val="28"/>
          <w:szCs w:val="28"/>
        </w:rPr>
        <w:tab/>
        <w:t xml:space="preserve"> </w:t>
      </w:r>
      <w:r>
        <w:rPr>
          <w:rFonts w:cs="+mn-cs"/>
          <w:b/>
          <w:bCs/>
          <w:color w:val="000000"/>
          <w:sz w:val="28"/>
          <w:szCs w:val="28"/>
        </w:rPr>
        <w:tab/>
        <w:t>19:00-21:00 ET</w:t>
      </w:r>
    </w:p>
    <w:p w14:paraId="261F8781" w14:textId="2E07CEC8" w:rsidR="00976E19" w:rsidRDefault="00976E19" w:rsidP="00976E19">
      <w:pPr>
        <w:pStyle w:val="ListParagraph"/>
        <w:numPr>
          <w:ilvl w:val="0"/>
          <w:numId w:val="44"/>
        </w:numPr>
        <w:textAlignment w:val="baseline"/>
        <w:rPr>
          <w:color w:val="000000"/>
          <w:sz w:val="28"/>
        </w:rPr>
      </w:pPr>
      <w:r>
        <w:rPr>
          <w:rFonts w:cs="+mn-cs"/>
          <w:b/>
          <w:bCs/>
          <w:color w:val="000000"/>
          <w:sz w:val="28"/>
          <w:szCs w:val="28"/>
        </w:rPr>
        <w:t>August 01</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xml:space="preserve"> – Joint </w:t>
      </w:r>
      <w:r>
        <w:rPr>
          <w:rFonts w:cs="+mn-cs"/>
          <w:b/>
          <w:bCs/>
          <w:color w:val="000000"/>
          <w:sz w:val="28"/>
          <w:szCs w:val="28"/>
        </w:rPr>
        <w:tab/>
      </w:r>
      <w:r>
        <w:rPr>
          <w:rFonts w:cs="+mn-cs"/>
          <w:b/>
          <w:bCs/>
          <w:color w:val="000000"/>
          <w:sz w:val="28"/>
          <w:szCs w:val="28"/>
        </w:rPr>
        <w:tab/>
        <w:t>10:00-12:00 ET</w:t>
      </w:r>
    </w:p>
    <w:p w14:paraId="229E2FD0" w14:textId="7C949A8E"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05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MAC/PHY</w:t>
      </w:r>
      <w:r>
        <w:rPr>
          <w:rFonts w:cs="+mn-cs"/>
          <w:b/>
          <w:bCs/>
          <w:color w:val="000000"/>
          <w:sz w:val="28"/>
          <w:szCs w:val="28"/>
        </w:rPr>
        <w:tab/>
        <w:t>19:00-21:00 ET</w:t>
      </w:r>
    </w:p>
    <w:p w14:paraId="299D1123" w14:textId="6BFA39D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08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10:00-12:00 ET</w:t>
      </w:r>
    </w:p>
    <w:p w14:paraId="09A725A3" w14:textId="798AABE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12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Joint</w:t>
      </w:r>
      <w:r>
        <w:rPr>
          <w:rFonts w:cs="+mn-cs"/>
          <w:b/>
          <w:bCs/>
          <w:color w:val="000000"/>
          <w:sz w:val="28"/>
          <w:szCs w:val="28"/>
        </w:rPr>
        <w:tab/>
      </w:r>
      <w:r>
        <w:rPr>
          <w:rFonts w:cs="+mn-cs"/>
          <w:b/>
          <w:bCs/>
          <w:color w:val="000000"/>
          <w:sz w:val="28"/>
          <w:szCs w:val="28"/>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19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19:00-21:00 ET</w:t>
      </w:r>
    </w:p>
    <w:p w14:paraId="33D51112" w14:textId="61B8CA03"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22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10:00-12:00 ET</w:t>
      </w:r>
    </w:p>
    <w:p w14:paraId="0FFCB64F" w14:textId="092AB4C7"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26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19:00-21:00 ET</w:t>
      </w:r>
    </w:p>
    <w:p w14:paraId="6CEAB536" w14:textId="4665E80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29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Joint</w:t>
      </w:r>
      <w:r>
        <w:rPr>
          <w:rFonts w:cs="+mn-cs"/>
          <w:b/>
          <w:bCs/>
          <w:color w:val="000000"/>
          <w:sz w:val="28"/>
          <w:szCs w:val="28"/>
        </w:rPr>
        <w:tab/>
      </w:r>
      <w:r>
        <w:rPr>
          <w:rFonts w:cs="+mn-cs"/>
          <w:b/>
          <w:bCs/>
          <w:color w:val="000000"/>
          <w:sz w:val="28"/>
          <w:szCs w:val="28"/>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Default="00A02D7A" w:rsidP="00A02D7A">
            <w:pPr>
              <w:jc w:val="center"/>
              <w:rPr>
                <w:rFonts w:eastAsia="MS Gothic"/>
                <w:color w:val="FF0000"/>
                <w:kern w:val="24"/>
                <w:sz w:val="16"/>
                <w:szCs w:val="16"/>
              </w:rPr>
            </w:pPr>
            <w:r>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Default="00A02D7A" w:rsidP="00A02D7A">
            <w:pPr>
              <w:rPr>
                <w:rFonts w:eastAsia="MS Gothic"/>
                <w:color w:val="000000"/>
                <w:kern w:val="24"/>
                <w:sz w:val="16"/>
                <w:szCs w:val="16"/>
              </w:rPr>
            </w:pPr>
            <w:r>
              <w:rPr>
                <w:rFonts w:eastAsia="MS Gothic"/>
                <w:color w:val="00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Default="00A02D7A" w:rsidP="00A02D7A">
            <w:pPr>
              <w:rPr>
                <w:rFonts w:eastAsia="MS Gothic"/>
                <w:color w:val="000000"/>
                <w:kern w:val="24"/>
                <w:sz w:val="16"/>
                <w:szCs w:val="16"/>
              </w:rPr>
            </w:pPr>
            <w:r>
              <w:rPr>
                <w:rFonts w:eastAsia="MS Gothic"/>
                <w:color w:val="00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111CC8F1" w:rsidR="00A02D7A" w:rsidRDefault="00A02D7A" w:rsidP="00A02D7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Default="00A02D7A" w:rsidP="00A02D7A">
            <w:pPr>
              <w:jc w:val="center"/>
              <w:rPr>
                <w:rFonts w:eastAsia="MS Gothic"/>
                <w:color w:val="000000"/>
                <w:kern w:val="24"/>
                <w:sz w:val="16"/>
                <w:szCs w:val="16"/>
              </w:rPr>
            </w:pPr>
            <w:r>
              <w:rPr>
                <w:rFonts w:eastAsia="MS Gothic"/>
                <w:color w:val="000000"/>
                <w:kern w:val="24"/>
                <w:sz w:val="16"/>
                <w:szCs w:val="16"/>
              </w:rPr>
              <w:t>Misc</w:t>
            </w:r>
            <w:r w:rsidR="005E24E7">
              <w:rPr>
                <w:rFonts w:eastAsia="MS Gothic"/>
                <w:color w:val="00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Default="00A02D7A" w:rsidP="00A02D7A">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851C1C"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679D0896" w14:textId="77777777" w:rsidTr="0098480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9D1DD" w14:textId="5F7B2F79" w:rsidR="00A10A6E" w:rsidRDefault="00851C1C" w:rsidP="00A10A6E">
            <w:pPr>
              <w:jc w:val="center"/>
              <w:rPr>
                <w:rFonts w:eastAsia="MS Gothic"/>
                <w:color w:val="FF0000"/>
                <w:kern w:val="24"/>
                <w:sz w:val="16"/>
                <w:szCs w:val="16"/>
              </w:rPr>
            </w:pPr>
            <w:hyperlink r:id="rId12" w:history="1">
              <w:r w:rsidR="00A10A6E">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D457" w14:textId="0BF958AD" w:rsidR="00A10A6E" w:rsidRDefault="00A10A6E" w:rsidP="00A10A6E">
            <w:pPr>
              <w:rPr>
                <w:rFonts w:eastAsia="MS Gothic"/>
                <w:color w:val="000000"/>
                <w:kern w:val="24"/>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2EB45" w14:textId="5B6E197E" w:rsidR="00A10A6E" w:rsidRDefault="00A10A6E" w:rsidP="00A10A6E">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86B7E" w14:textId="2ED252DF"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087CF" w14:textId="17FC4475" w:rsidR="00A10A6E" w:rsidRDefault="00A10A6E" w:rsidP="00A10A6E">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8B6CB2C" w14:textId="437427FE" w:rsidR="00A10A6E" w:rsidRDefault="00A10A6E" w:rsidP="00A10A6E">
            <w:pPr>
              <w:jc w:val="center"/>
              <w:rPr>
                <w:rFonts w:eastAsia="MS Gothic"/>
                <w:color w:val="000000"/>
                <w:kern w:val="24"/>
                <w:sz w:val="16"/>
                <w:szCs w:val="16"/>
              </w:rPr>
            </w:pPr>
            <w:r>
              <w:rPr>
                <w:rFonts w:eastAsia="MS Gothic"/>
                <w:color w:val="000000"/>
                <w:kern w:val="24"/>
                <w:sz w:val="16"/>
                <w:szCs w:val="16"/>
              </w:rPr>
              <w:t>Joint</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Default="00851C1C"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Default="00A10A6E" w:rsidP="00A10A6E">
            <w:pPr>
              <w:rPr>
                <w:rFonts w:eastAsia="MS Gothic"/>
                <w:color w:val="000000"/>
                <w:kern w:val="24"/>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Default="00A10A6E" w:rsidP="00A10A6E">
            <w:pPr>
              <w:rPr>
                <w:rFonts w:eastAsia="MS Gothic"/>
                <w:color w:val="000000"/>
                <w:kern w:val="24"/>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5653DD9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Default="00A10A6E" w:rsidP="00A10A6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Default="00A10A6E" w:rsidP="00A10A6E">
            <w:pPr>
              <w:jc w:val="center"/>
              <w:rPr>
                <w:rFonts w:eastAsia="MS Gothic"/>
                <w:color w:val="FF0000"/>
                <w:kern w:val="24"/>
                <w:sz w:val="16"/>
                <w:szCs w:val="16"/>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Default="00A10A6E" w:rsidP="00A10A6E">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3ADAFF31"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Default="00A10A6E" w:rsidP="00A10A6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Default="00A10A6E" w:rsidP="00A10A6E">
            <w:pPr>
              <w:jc w:val="center"/>
              <w:rPr>
                <w:rFonts w:eastAsia="MS Gothic"/>
                <w:color w:val="FF0000"/>
                <w:kern w:val="24"/>
                <w:sz w:val="16"/>
                <w:szCs w:val="16"/>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Default="00A10A6E" w:rsidP="00A10A6E">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11F3C9FD"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Default="00A10A6E" w:rsidP="00A10A6E">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851C1C"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851C1C" w:rsidP="00A10A6E">
            <w:pPr>
              <w:jc w:val="center"/>
              <w:rPr>
                <w:rFonts w:eastAsia="MS Gothic"/>
                <w:color w:val="FF0000"/>
                <w:kern w:val="24"/>
                <w:sz w:val="16"/>
                <w:szCs w:val="16"/>
              </w:rPr>
            </w:pPr>
            <w:hyperlink r:id="rId15" w:history="1">
              <w:r w:rsidR="00A10A6E">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825DA0" w:rsidRDefault="00825DA0" w:rsidP="00825DA0">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825DA0" w:rsidRDefault="00825DA0" w:rsidP="00825DA0">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825DA0" w:rsidRDefault="00825DA0" w:rsidP="00825DA0">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0BDE2B2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825DA0" w:rsidRDefault="00825DA0" w:rsidP="00825DA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825DA0" w:rsidRDefault="00851C1C" w:rsidP="00825DA0">
            <w:pPr>
              <w:jc w:val="center"/>
              <w:rPr>
                <w:rFonts w:eastAsia="MS Gothic"/>
                <w:color w:val="FF0000"/>
                <w:kern w:val="24"/>
                <w:sz w:val="16"/>
                <w:szCs w:val="16"/>
              </w:rPr>
            </w:pPr>
            <w:hyperlink r:id="rId16" w:history="1">
              <w:r w:rsidR="00825DA0">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825DA0" w:rsidRDefault="00825DA0" w:rsidP="00825DA0">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825DA0" w:rsidRDefault="00825DA0" w:rsidP="00825DA0">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825DA0" w:rsidRDefault="00851C1C" w:rsidP="00825DA0">
            <w:pPr>
              <w:jc w:val="center"/>
              <w:rPr>
                <w:rFonts w:eastAsia="MS Gothic"/>
                <w:color w:val="FF0000"/>
                <w:kern w:val="24"/>
                <w:sz w:val="16"/>
                <w:szCs w:val="16"/>
              </w:rPr>
            </w:pPr>
            <w:hyperlink r:id="rId17" w:history="1">
              <w:r w:rsidR="00825DA0">
                <w:rPr>
                  <w:rStyle w:val="Hyperlink"/>
                  <w:rFonts w:eastAsia="MS Gothic"/>
                  <w:color w:val="0563C1"/>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825DA0" w:rsidRDefault="00825DA0" w:rsidP="00825DA0">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825DA0" w:rsidRDefault="00825DA0" w:rsidP="00825DA0">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0DB6D9C6"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825DA0" w:rsidRDefault="00825DA0" w:rsidP="00825DA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825DA0" w:rsidRDefault="00851C1C" w:rsidP="00825DA0">
            <w:pPr>
              <w:jc w:val="center"/>
              <w:rPr>
                <w:rFonts w:eastAsia="MS Gothic"/>
                <w:color w:val="FF0000"/>
                <w:kern w:val="24"/>
                <w:sz w:val="16"/>
                <w:szCs w:val="16"/>
              </w:rPr>
            </w:pPr>
            <w:hyperlink r:id="rId18" w:history="1">
              <w:r w:rsidR="00825DA0">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825DA0" w:rsidRDefault="00825DA0" w:rsidP="00825DA0">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825DA0" w:rsidRDefault="00825DA0" w:rsidP="00825DA0">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825DA0" w:rsidRDefault="00851C1C" w:rsidP="00825DA0">
            <w:pPr>
              <w:jc w:val="center"/>
              <w:rPr>
                <w:rFonts w:eastAsia="MS Gothic"/>
                <w:color w:val="FF0000"/>
                <w:kern w:val="24"/>
                <w:sz w:val="16"/>
                <w:szCs w:val="16"/>
              </w:rPr>
            </w:pPr>
            <w:hyperlink r:id="rId19" w:history="1">
              <w:r w:rsidR="00825DA0">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825DA0" w:rsidRDefault="00825DA0" w:rsidP="00825DA0">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825DA0" w:rsidRDefault="00851C1C" w:rsidP="00825DA0">
            <w:pPr>
              <w:jc w:val="center"/>
              <w:rPr>
                <w:rFonts w:eastAsia="MS Gothic"/>
                <w:color w:val="FF0000"/>
                <w:kern w:val="24"/>
                <w:sz w:val="16"/>
                <w:szCs w:val="16"/>
              </w:rPr>
            </w:pPr>
            <w:hyperlink r:id="rId20" w:history="1">
              <w:r w:rsidR="00825DA0">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825DA0" w:rsidRDefault="00825DA0" w:rsidP="00825DA0">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825DA0" w:rsidRDefault="00825DA0" w:rsidP="00825DA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825DA0" w:rsidRDefault="00825DA0" w:rsidP="00825DA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825DA0" w:rsidRDefault="00825DA0" w:rsidP="00825DA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825DA0" w:rsidRDefault="00825DA0" w:rsidP="00825DA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825DA0" w:rsidRDefault="00851C1C" w:rsidP="00825DA0">
            <w:pPr>
              <w:jc w:val="center"/>
              <w:rPr>
                <w:rFonts w:eastAsia="MS Gothic"/>
                <w:color w:val="FF0000"/>
                <w:kern w:val="24"/>
                <w:sz w:val="16"/>
                <w:szCs w:val="16"/>
              </w:rPr>
            </w:pPr>
            <w:hyperlink r:id="rId21" w:history="1">
              <w:r w:rsidR="00825DA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825DA0" w:rsidRDefault="00825DA0" w:rsidP="00825DA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825DA0" w:rsidRDefault="00825DA0" w:rsidP="00825DA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825DA0" w:rsidRDefault="00825DA0" w:rsidP="00825DA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825DA0" w:rsidRDefault="00825DA0" w:rsidP="00825DA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825DA0" w:rsidRDefault="00825DA0" w:rsidP="00825DA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825DA0" w:rsidRDefault="00825DA0" w:rsidP="00825DA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825DA0" w:rsidRDefault="00825DA0" w:rsidP="00825DA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105AEA" w:rsidRDefault="00851C1C" w:rsidP="00105AEA">
            <w:pPr>
              <w:jc w:val="center"/>
              <w:rPr>
                <w:rFonts w:eastAsia="MS Gothic"/>
                <w:color w:val="FF0000"/>
                <w:kern w:val="24"/>
                <w:sz w:val="16"/>
                <w:szCs w:val="16"/>
              </w:rPr>
            </w:pPr>
            <w:hyperlink r:id="rId22" w:history="1">
              <w:r w:rsidR="00105AEA">
                <w:rPr>
                  <w:rStyle w:val="Hyperlink"/>
                  <w:rFonts w:eastAsia="MS Gothic"/>
                  <w:color w:val="0563C1"/>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105AEA" w:rsidRDefault="00105AEA" w:rsidP="00105AEA">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105AEA" w:rsidRDefault="00105AEA" w:rsidP="00105AEA">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2186EFB6"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105AEA" w:rsidRDefault="00105AEA" w:rsidP="00105AEA">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105AEA" w:rsidRDefault="00851C1C" w:rsidP="00105AEA">
            <w:pPr>
              <w:jc w:val="center"/>
              <w:rPr>
                <w:rFonts w:eastAsia="MS Gothic"/>
                <w:color w:val="FF0000"/>
                <w:kern w:val="24"/>
                <w:sz w:val="16"/>
                <w:szCs w:val="16"/>
              </w:rPr>
            </w:pPr>
            <w:hyperlink r:id="rId23" w:history="1">
              <w:r w:rsidR="00105AEA">
                <w:rPr>
                  <w:rStyle w:val="Hyperlink"/>
                  <w:rFonts w:eastAsia="MS Gothic"/>
                  <w:color w:val="0563C1"/>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105AEA" w:rsidRDefault="00105AEA" w:rsidP="00105AEA">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105AEA" w:rsidRDefault="00105AEA" w:rsidP="00105AEA">
            <w:pPr>
              <w:rPr>
                <w:rFonts w:eastAsia="MS Gothic"/>
                <w:color w:val="000000"/>
                <w:kern w:val="24"/>
                <w:sz w:val="16"/>
                <w:szCs w:val="16"/>
              </w:rPr>
            </w:pPr>
            <w:r>
              <w:rPr>
                <w:rFonts w:eastAsia="MS Gothic"/>
                <w:color w:val="00000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1B30F6FF"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105AEA" w:rsidRDefault="00105AEA" w:rsidP="00105AEA">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105AEA" w:rsidRDefault="00851C1C" w:rsidP="00105AEA">
            <w:pPr>
              <w:jc w:val="center"/>
              <w:rPr>
                <w:rFonts w:eastAsia="MS Gothic"/>
                <w:color w:val="FF0000"/>
                <w:kern w:val="24"/>
                <w:sz w:val="16"/>
                <w:szCs w:val="16"/>
              </w:rPr>
            </w:pPr>
            <w:hyperlink r:id="rId24" w:history="1">
              <w:r w:rsidR="00105AEA">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105AEA" w:rsidRDefault="00105AEA" w:rsidP="00105AEA">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105AEA" w:rsidRDefault="00105AEA" w:rsidP="00105AEA">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105AEA" w:rsidRDefault="00105AEA" w:rsidP="00105AE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105AEA" w:rsidRDefault="00105AEA" w:rsidP="00105AEA">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105AEA" w:rsidRDefault="00105AEA" w:rsidP="00105AEA">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105AEA" w:rsidRDefault="00105AEA" w:rsidP="00105AEA">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3CB157E6"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105AEA" w:rsidRDefault="00105AEA" w:rsidP="00105AEA">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105AEA" w:rsidRDefault="00105AEA" w:rsidP="00105AEA">
            <w:pPr>
              <w:jc w:val="center"/>
              <w:rPr>
                <w:rFonts w:eastAsia="MS Gothic"/>
                <w:color w:val="000000"/>
                <w:kern w:val="24"/>
                <w:sz w:val="16"/>
                <w:szCs w:val="16"/>
              </w:rPr>
            </w:pPr>
            <w:r>
              <w:rPr>
                <w:rFonts w:eastAsia="MS Gothic"/>
                <w:color w:val="000000"/>
                <w:kern w:val="24"/>
                <w:sz w:val="16"/>
                <w:szCs w:val="16"/>
              </w:rPr>
              <w:t>Joint</w:t>
            </w:r>
          </w:p>
        </w:tc>
      </w:tr>
      <w:tr w:rsidR="00105AEA"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105AEA" w:rsidRDefault="00851C1C" w:rsidP="00105AEA">
            <w:pPr>
              <w:jc w:val="center"/>
              <w:rPr>
                <w:rFonts w:eastAsia="MS Gothic"/>
                <w:color w:val="FF0000"/>
                <w:kern w:val="24"/>
                <w:sz w:val="16"/>
                <w:szCs w:val="16"/>
              </w:rPr>
            </w:pPr>
            <w:hyperlink r:id="rId25" w:history="1">
              <w:r w:rsidR="00105AEA">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105AEA" w:rsidRDefault="00105AEA" w:rsidP="00105AEA">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105AEA" w:rsidRDefault="00851C1C" w:rsidP="00105AEA">
            <w:pPr>
              <w:jc w:val="center"/>
              <w:rPr>
                <w:rFonts w:eastAsia="MS Gothic"/>
                <w:color w:val="FF0000"/>
                <w:kern w:val="24"/>
                <w:sz w:val="16"/>
                <w:szCs w:val="16"/>
              </w:rPr>
            </w:pPr>
            <w:hyperlink r:id="rId26" w:history="1">
              <w:r w:rsidR="00105AEA">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105AEA" w:rsidRDefault="00105AEA" w:rsidP="00105AEA">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105AEA" w:rsidRDefault="00105AEA" w:rsidP="00105AEA">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105AEA" w:rsidRDefault="00851C1C" w:rsidP="00105AEA">
            <w:pPr>
              <w:jc w:val="center"/>
              <w:rPr>
                <w:rFonts w:eastAsia="MS Gothic"/>
                <w:color w:val="FF0000"/>
                <w:kern w:val="24"/>
                <w:sz w:val="16"/>
                <w:szCs w:val="16"/>
              </w:rPr>
            </w:pPr>
            <w:hyperlink r:id="rId27" w:history="1">
              <w:r w:rsidR="00105AEA">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105AEA" w:rsidRDefault="00105AEA" w:rsidP="00105AEA">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105AEA" w:rsidRDefault="00105AEA" w:rsidP="00105AEA">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105AEA" w:rsidRDefault="00105AEA" w:rsidP="00105AEA">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105AEA" w:rsidRDefault="00105AEA" w:rsidP="00105AEA">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105AEA" w:rsidRDefault="00105AEA" w:rsidP="00105AEA">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1B3E1DF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105AEA" w:rsidRDefault="00105AEA" w:rsidP="00105AE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105AEA" w:rsidRDefault="00851C1C" w:rsidP="00105AEA">
            <w:pPr>
              <w:jc w:val="center"/>
              <w:rPr>
                <w:rFonts w:eastAsia="MS Gothic"/>
                <w:color w:val="FF0000"/>
                <w:kern w:val="24"/>
                <w:sz w:val="16"/>
                <w:szCs w:val="16"/>
              </w:rPr>
            </w:pPr>
            <w:hyperlink r:id="rId28" w:history="1">
              <w:r w:rsidR="00105AEA">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105AEA" w:rsidRDefault="00105AEA" w:rsidP="00105AEA">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105AEA" w:rsidRDefault="00105AEA" w:rsidP="00105AE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105AEA" w:rsidRDefault="00105AEA" w:rsidP="00105AE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105AEA" w:rsidRDefault="00851C1C" w:rsidP="00105AEA">
            <w:pPr>
              <w:jc w:val="center"/>
              <w:rPr>
                <w:rFonts w:eastAsia="MS Gothic"/>
                <w:color w:val="FF0000"/>
                <w:kern w:val="24"/>
                <w:sz w:val="16"/>
                <w:szCs w:val="16"/>
              </w:rPr>
            </w:pPr>
            <w:hyperlink r:id="rId29" w:history="1">
              <w:r w:rsidR="00105AEA">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105AEA" w:rsidRDefault="00105AEA" w:rsidP="00105AEA">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105AEA" w:rsidRDefault="00105AEA" w:rsidP="00105AEA">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A2687" w:rsidRDefault="00851C1C" w:rsidP="00EA2687">
            <w:pPr>
              <w:jc w:val="center"/>
              <w:rPr>
                <w:rFonts w:eastAsia="MS Gothic"/>
                <w:color w:val="FF0000"/>
                <w:kern w:val="24"/>
                <w:sz w:val="16"/>
                <w:szCs w:val="16"/>
              </w:rPr>
            </w:pPr>
            <w:hyperlink r:id="rId30" w:history="1">
              <w:r w:rsidR="00EA2687">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A2687" w:rsidRDefault="00EA2687" w:rsidP="00EA2687">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A2687" w:rsidRDefault="00EA2687" w:rsidP="00EA268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A2687" w:rsidRDefault="00EA2687" w:rsidP="00EA268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A2687" w:rsidRDefault="00851C1C" w:rsidP="00EA2687">
            <w:pPr>
              <w:jc w:val="center"/>
              <w:rPr>
                <w:rFonts w:eastAsia="MS Gothic"/>
                <w:color w:val="FF0000"/>
                <w:kern w:val="24"/>
                <w:sz w:val="16"/>
                <w:szCs w:val="16"/>
              </w:rPr>
            </w:pPr>
            <w:hyperlink r:id="rId31" w:history="1">
              <w:r w:rsidR="00EA2687">
                <w:rPr>
                  <w:rStyle w:val="Hyperlink"/>
                  <w:rFonts w:eastAsia="MS Gothic"/>
                  <w:color w:val="0563C1"/>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A2687" w:rsidRDefault="00EA2687" w:rsidP="00EA2687">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A2687" w:rsidRDefault="00EA2687" w:rsidP="00EA2687">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50B7DAB2"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A2687" w:rsidRDefault="00EA2687" w:rsidP="00EA2687">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A2687" w:rsidRDefault="00EA2687" w:rsidP="00EA2687">
            <w:pPr>
              <w:jc w:val="center"/>
              <w:rPr>
                <w:rFonts w:eastAsia="MS Gothic"/>
                <w:color w:val="000000"/>
                <w:kern w:val="24"/>
                <w:sz w:val="16"/>
                <w:szCs w:val="16"/>
              </w:rPr>
            </w:pPr>
            <w:r>
              <w:rPr>
                <w:rFonts w:eastAsia="MS Gothic"/>
                <w:color w:val="000000"/>
                <w:kern w:val="24"/>
                <w:sz w:val="16"/>
                <w:szCs w:val="16"/>
              </w:rPr>
              <w:t>Joint</w:t>
            </w:r>
          </w:p>
        </w:tc>
      </w:tr>
      <w:tr w:rsidR="00EA2687"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A2687" w:rsidRDefault="00EA2687" w:rsidP="00EA2687">
            <w:pPr>
              <w:jc w:val="center"/>
              <w:rPr>
                <w:rFonts w:eastAsia="MS Gothic"/>
                <w:color w:val="FF0000"/>
                <w:kern w:val="24"/>
                <w:sz w:val="16"/>
                <w:szCs w:val="16"/>
              </w:rPr>
            </w:pPr>
            <w:r>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A2687" w:rsidRDefault="00EA2687" w:rsidP="00EA2687">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A2687" w:rsidRDefault="00EA2687" w:rsidP="00EA2687">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4F8011C5"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A2687" w:rsidRDefault="00EA2687" w:rsidP="00EA268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A2687" w:rsidRDefault="00EA2687" w:rsidP="00EA2687">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A2687" w:rsidRDefault="00EA2687" w:rsidP="00EA2687">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A2687" w:rsidRDefault="00EA2687" w:rsidP="00EA268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A2687" w:rsidRDefault="00EA2687" w:rsidP="00EA2687">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7798A3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A2687" w:rsidRDefault="00851C1C" w:rsidP="00EA2687">
            <w:pPr>
              <w:jc w:val="center"/>
              <w:rPr>
                <w:rFonts w:eastAsia="MS Gothic"/>
                <w:color w:val="FF0000"/>
                <w:kern w:val="24"/>
                <w:sz w:val="16"/>
                <w:szCs w:val="16"/>
              </w:rPr>
            </w:pPr>
            <w:hyperlink r:id="rId32" w:history="1">
              <w:r w:rsidR="00EA2687">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A2687" w:rsidRDefault="00EA2687" w:rsidP="00EA2687">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A2687" w:rsidRDefault="00EA2687" w:rsidP="00EA2687">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5EF84540"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A2687" w:rsidRDefault="00EA2687" w:rsidP="00EA268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A2687" w:rsidRDefault="00EA2687" w:rsidP="00EA2687">
            <w:pPr>
              <w:jc w:val="center"/>
              <w:rPr>
                <w:rFonts w:eastAsia="MS Gothic"/>
                <w:color w:val="000000"/>
                <w:kern w:val="24"/>
                <w:sz w:val="16"/>
                <w:szCs w:val="16"/>
              </w:rPr>
            </w:pPr>
            <w:r>
              <w:rPr>
                <w:rFonts w:eastAsia="MS Gothic"/>
                <w:color w:val="000000"/>
                <w:kern w:val="24"/>
                <w:sz w:val="16"/>
                <w:szCs w:val="16"/>
              </w:rPr>
              <w:t>Joint</w:t>
            </w:r>
          </w:p>
        </w:tc>
      </w:tr>
      <w:tr w:rsidR="00AC508F"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AC508F" w:rsidRDefault="00AC508F" w:rsidP="00CD350E">
            <w:pPr>
              <w:rPr>
                <w:rFonts w:eastAsia="MS Gothic"/>
                <w:color w:val="000000"/>
                <w:kern w:val="24"/>
                <w:sz w:val="16"/>
                <w:szCs w:val="16"/>
              </w:rPr>
            </w:pPr>
            <w:r>
              <w:rPr>
                <w:rFonts w:eastAsia="MS Gothic"/>
                <w:color w:val="000000"/>
                <w:kern w:val="24"/>
                <w:sz w:val="16"/>
                <w:szCs w:val="16"/>
              </w:rPr>
              <w:t>*</w:t>
            </w:r>
            <w:r w:rsidR="00CD350E">
              <w:rPr>
                <w:rFonts w:eastAsia="MS Gothic"/>
                <w:color w:val="000000"/>
                <w:kern w:val="24"/>
                <w:sz w:val="16"/>
                <w:szCs w:val="16"/>
              </w:rPr>
              <w:t>S</w:t>
            </w:r>
            <w:r>
              <w:rPr>
                <w:rFonts w:eastAsia="MS Gothic"/>
                <w:color w:val="000000"/>
                <w:kern w:val="24"/>
                <w:sz w:val="16"/>
                <w:szCs w:val="16"/>
              </w:rPr>
              <w:t xml:space="preserve">kipped Power Save since we </w:t>
            </w:r>
            <w:r w:rsidR="001C55FB">
              <w:rPr>
                <w:rFonts w:eastAsia="MS Gothic"/>
                <w:color w:val="000000"/>
                <w:kern w:val="24"/>
                <w:sz w:val="16"/>
                <w:szCs w:val="16"/>
              </w:rPr>
              <w:t>already d</w:t>
            </w:r>
            <w:r>
              <w:rPr>
                <w:rFonts w:eastAsia="MS Gothic"/>
                <w:color w:val="000000"/>
                <w:kern w:val="24"/>
                <w:sz w:val="16"/>
                <w:szCs w:val="16"/>
              </w:rPr>
              <w:t xml:space="preserve">edicated </w:t>
            </w:r>
            <w:r w:rsidR="001C55FB">
              <w:rPr>
                <w:rFonts w:eastAsia="MS Gothic"/>
                <w:color w:val="000000"/>
                <w:kern w:val="24"/>
                <w:sz w:val="16"/>
                <w:szCs w:val="16"/>
              </w:rPr>
              <w:t xml:space="preserve">3 </w:t>
            </w:r>
            <w:r w:rsidR="000051B7">
              <w:rPr>
                <w:rFonts w:eastAsia="MS Gothic"/>
                <w:color w:val="000000"/>
                <w:kern w:val="24"/>
                <w:sz w:val="16"/>
                <w:szCs w:val="16"/>
              </w:rPr>
              <w:t xml:space="preserve">MAC </w:t>
            </w:r>
            <w:r w:rsidR="001C55FB">
              <w:rPr>
                <w:rFonts w:eastAsia="MS Gothic"/>
                <w:color w:val="000000"/>
                <w:kern w:val="24"/>
                <w:sz w:val="16"/>
                <w:szCs w:val="16"/>
              </w:rPr>
              <w:t>sessions to it during the July F2F meeting.</w:t>
            </w:r>
          </w:p>
        </w:tc>
      </w:tr>
      <w:tr w:rsidR="007D51D7"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7D51D7" w:rsidRPr="00FD1AC6"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7D51D7"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7D51D7" w:rsidRPr="00501597" w:rsidRDefault="00851C1C" w:rsidP="007D51D7">
            <w:pPr>
              <w:jc w:val="center"/>
              <w:rPr>
                <w:rFonts w:eastAsia="MS Gothic"/>
                <w:color w:val="FF0000"/>
                <w:kern w:val="24"/>
                <w:sz w:val="16"/>
                <w:szCs w:val="16"/>
              </w:rPr>
            </w:pPr>
            <w:hyperlink r:id="rId33" w:history="1">
              <w:r w:rsidR="007D51D7"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7D51D7" w:rsidRPr="00501597" w:rsidRDefault="007D51D7" w:rsidP="007D51D7">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MAC</w:t>
            </w:r>
          </w:p>
        </w:tc>
      </w:tr>
      <w:tr w:rsidR="007D51D7"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7D51D7" w:rsidRDefault="007D51D7" w:rsidP="007D51D7">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7D51D7" w:rsidRDefault="007D51D7" w:rsidP="007D51D7">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7D51D7" w:rsidRDefault="007D51D7" w:rsidP="007D51D7">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7D51D7" w:rsidRDefault="007D51D7" w:rsidP="007D51D7">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7D51D7" w:rsidRDefault="007D51D7" w:rsidP="007D51D7">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7D51D7" w:rsidRDefault="00DB3403" w:rsidP="007D51D7">
            <w:pPr>
              <w:jc w:val="center"/>
              <w:rPr>
                <w:rFonts w:eastAsia="MS Gothic"/>
                <w:color w:val="FF0000"/>
                <w:kern w:val="24"/>
                <w:sz w:val="16"/>
                <w:szCs w:val="16"/>
              </w:rPr>
            </w:pPr>
            <w:hyperlink r:id="rId34" w:history="1">
              <w:r w:rsidR="007D51D7" w:rsidRPr="00DB3403">
                <w:rPr>
                  <w:rStyle w:val="Hyperlink"/>
                  <w:rFonts w:eastAsia="MS Gothic"/>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7D51D7" w:rsidRDefault="007D51D7" w:rsidP="007D51D7">
            <w:pPr>
              <w:rPr>
                <w:rFonts w:eastAsia="MS Gothic"/>
                <w:color w:val="000000"/>
                <w:kern w:val="24"/>
                <w:sz w:val="16"/>
                <w:szCs w:val="16"/>
              </w:rPr>
            </w:pPr>
            <w:r>
              <w:rPr>
                <w:rFonts w:eastAsia="MS Gothic"/>
                <w:color w:val="00000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7D51D7" w:rsidRDefault="007D51D7" w:rsidP="007D51D7">
            <w:pPr>
              <w:rPr>
                <w:rFonts w:eastAsia="MS Gothic"/>
                <w:color w:val="000000"/>
                <w:kern w:val="24"/>
                <w:sz w:val="16"/>
                <w:szCs w:val="16"/>
              </w:rPr>
            </w:pPr>
            <w:r>
              <w:rPr>
                <w:rFonts w:eastAsia="MS Gothic"/>
                <w:color w:val="00000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13CC775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7D51D7" w:rsidRDefault="007D51D7" w:rsidP="007D51D7">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7D51D7" w:rsidRDefault="007D51D7" w:rsidP="007D51D7">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7D51D7" w:rsidRDefault="007D51D7" w:rsidP="007D51D7">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7D51D7" w:rsidRDefault="00BE1A9F" w:rsidP="007D51D7">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7D51D7" w:rsidRDefault="007D51D7" w:rsidP="007D51D7">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7D51D7" w:rsidRDefault="007D51D7" w:rsidP="007D51D7">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7D51D7" w:rsidRDefault="007D51D7" w:rsidP="007D51D7">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7D51D7" w:rsidRDefault="007D51D7" w:rsidP="007D51D7">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7D51D7" w:rsidRDefault="007D51D7" w:rsidP="007D51D7">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7D51D7" w:rsidRDefault="007D51D7" w:rsidP="007D51D7">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7D51D7" w:rsidRDefault="007D51D7" w:rsidP="007D51D7">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7D51D7" w:rsidRDefault="007D51D7" w:rsidP="007D51D7">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7D51D7" w:rsidRDefault="007D51D7" w:rsidP="007D51D7">
            <w:pPr>
              <w:jc w:val="center"/>
              <w:rPr>
                <w:rFonts w:eastAsia="MS Gothic"/>
                <w:color w:val="FF0000"/>
                <w:kern w:val="24"/>
                <w:sz w:val="16"/>
                <w:szCs w:val="16"/>
              </w:rPr>
            </w:pPr>
            <w:r>
              <w:rPr>
                <w:rFonts w:eastAsia="MS Gothic"/>
                <w:color w:val="FF000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7D51D7" w:rsidRDefault="007D51D7" w:rsidP="007D51D7">
            <w:pPr>
              <w:rPr>
                <w:rFonts w:eastAsia="MS Gothic"/>
                <w:color w:val="000000"/>
                <w:kern w:val="24"/>
                <w:sz w:val="16"/>
                <w:szCs w:val="16"/>
              </w:rPr>
            </w:pPr>
            <w:r>
              <w:rPr>
                <w:rFonts w:eastAsia="MS Gothic"/>
                <w:color w:val="00000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7D51D7" w:rsidRDefault="007D51D7" w:rsidP="007D51D7">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07F9E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7D51D7" w:rsidRDefault="007D51D7" w:rsidP="007D51D7">
            <w:pPr>
              <w:jc w:val="center"/>
              <w:rPr>
                <w:rFonts w:eastAsia="MS Gothic"/>
                <w:color w:val="FF0000"/>
                <w:kern w:val="24"/>
                <w:sz w:val="16"/>
                <w:szCs w:val="16"/>
              </w:rPr>
            </w:pPr>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7D51D7" w:rsidRDefault="007D51D7" w:rsidP="007D51D7">
            <w:pPr>
              <w:rPr>
                <w:rFonts w:eastAsia="MS Gothic"/>
                <w:color w:val="000000"/>
                <w:kern w:val="24"/>
                <w:sz w:val="16"/>
                <w:szCs w:val="16"/>
              </w:rPr>
            </w:pPr>
            <w:r>
              <w:rPr>
                <w:rFonts w:eastAsia="MS Gothic"/>
                <w:color w:val="00000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284BF0A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7D51D7" w:rsidRDefault="007D51D7" w:rsidP="007D51D7">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7D51D7" w:rsidRDefault="007D51D7" w:rsidP="007D51D7">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7D51D7" w:rsidRDefault="007D51D7" w:rsidP="007D51D7">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7D51D7" w:rsidRDefault="00851C1C" w:rsidP="007D51D7">
            <w:pPr>
              <w:jc w:val="center"/>
              <w:rPr>
                <w:rFonts w:eastAsia="MS Gothic"/>
                <w:color w:val="FF0000"/>
                <w:kern w:val="24"/>
                <w:sz w:val="16"/>
                <w:szCs w:val="16"/>
              </w:rPr>
            </w:pPr>
            <w:hyperlink r:id="rId35" w:history="1">
              <w:r w:rsidR="007D51D7">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7D51D7" w:rsidRDefault="007D51D7" w:rsidP="007D51D7">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7D51D7" w:rsidRDefault="007D51D7" w:rsidP="007D51D7">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7D51D7" w:rsidRDefault="007D51D7" w:rsidP="007D51D7">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7D51D7" w:rsidRDefault="007D51D7" w:rsidP="007D51D7">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7D51D7" w:rsidRDefault="007D51D7" w:rsidP="007D51D7">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7D51D7" w:rsidRDefault="007D51D7" w:rsidP="007D51D7">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7D51D7" w:rsidRDefault="007D51D7" w:rsidP="007D51D7">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7D51D7" w:rsidRPr="00B54D3F" w:rsidRDefault="007D51D7" w:rsidP="007D51D7">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7D51D7" w:rsidRDefault="007D51D7" w:rsidP="007D51D7">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7D51D7" w:rsidRDefault="007D51D7" w:rsidP="007D51D7">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7D51D7"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7D51D7" w:rsidRDefault="007D51D7" w:rsidP="007D51D7">
            <w:pPr>
              <w:jc w:val="center"/>
              <w:rPr>
                <w:rFonts w:eastAsia="MS Gothic"/>
                <w:color w:val="FF0000"/>
                <w:kern w:val="24"/>
                <w:sz w:val="16"/>
                <w:szCs w:val="16"/>
              </w:rPr>
            </w:pPr>
            <w:r>
              <w:rPr>
                <w:rFonts w:eastAsia="MS Gothic"/>
                <w:color w:val="FF000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7D51D7" w:rsidRDefault="007D51D7" w:rsidP="007D51D7">
            <w:pPr>
              <w:rPr>
                <w:rFonts w:eastAsia="MS Gothic"/>
                <w:color w:val="000000"/>
                <w:kern w:val="24"/>
                <w:sz w:val="16"/>
                <w:szCs w:val="16"/>
              </w:rPr>
            </w:pPr>
            <w:r>
              <w:rPr>
                <w:rFonts w:eastAsia="MS Gothic"/>
                <w:color w:val="00000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7D51D7" w:rsidRDefault="007D51D7" w:rsidP="007D51D7">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60AC512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7D51D7" w:rsidRDefault="007D51D7" w:rsidP="007D51D7">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7D51D7" w:rsidRDefault="00851C1C" w:rsidP="007D51D7">
            <w:pPr>
              <w:jc w:val="center"/>
              <w:rPr>
                <w:rFonts w:eastAsia="MS Gothic"/>
                <w:color w:val="FF0000"/>
                <w:kern w:val="24"/>
                <w:sz w:val="16"/>
                <w:szCs w:val="16"/>
              </w:rPr>
            </w:pPr>
            <w:hyperlink r:id="rId36" w:history="1">
              <w:r w:rsidR="007D51D7">
                <w:rPr>
                  <w:rStyle w:val="Hyperlink"/>
                  <w:rFonts w:eastAsia="MS Gothic"/>
                  <w:color w:val="0563C1"/>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7D51D7" w:rsidRDefault="007D51D7" w:rsidP="007D51D7">
            <w:pPr>
              <w:rPr>
                <w:rFonts w:eastAsia="MS Gothic"/>
                <w:color w:val="000000"/>
                <w:kern w:val="24"/>
                <w:sz w:val="16"/>
                <w:szCs w:val="16"/>
              </w:rPr>
            </w:pPr>
            <w:r>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7D51D7" w:rsidRDefault="007D51D7" w:rsidP="007D51D7">
            <w:pPr>
              <w:rPr>
                <w:rFonts w:eastAsia="MS Gothic"/>
                <w:color w:val="000000"/>
                <w:kern w:val="24"/>
                <w:sz w:val="16"/>
                <w:szCs w:val="16"/>
              </w:rPr>
            </w:pPr>
            <w:r>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3C0FC57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7D51D7" w:rsidRDefault="00851C1C" w:rsidP="007D51D7">
            <w:pPr>
              <w:jc w:val="center"/>
              <w:rPr>
                <w:rFonts w:eastAsia="MS Gothic"/>
                <w:color w:val="FF0000"/>
                <w:kern w:val="24"/>
                <w:sz w:val="16"/>
                <w:szCs w:val="16"/>
              </w:rPr>
            </w:pPr>
            <w:hyperlink r:id="rId37" w:history="1">
              <w:r w:rsidR="007D51D7">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7D51D7" w:rsidRDefault="007D51D7" w:rsidP="007D51D7">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7D51D7" w:rsidRDefault="007D51D7" w:rsidP="007D51D7">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7D51D7" w:rsidRDefault="007D51D7" w:rsidP="007D51D7">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7D51D7" w:rsidRDefault="007D51D7" w:rsidP="007D51D7">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7D51D7" w:rsidRDefault="007D51D7" w:rsidP="007D51D7">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7D51D7" w:rsidRDefault="007D51D7" w:rsidP="007D51D7">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7D51D7" w:rsidRDefault="00851C1C" w:rsidP="007D51D7">
            <w:pPr>
              <w:jc w:val="center"/>
              <w:rPr>
                <w:rFonts w:eastAsia="MS Gothic"/>
                <w:color w:val="FF0000"/>
                <w:kern w:val="24"/>
                <w:sz w:val="16"/>
                <w:szCs w:val="16"/>
              </w:rPr>
            </w:pPr>
            <w:hyperlink r:id="rId38" w:history="1">
              <w:r w:rsidR="007D51D7">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7D51D7" w:rsidRDefault="007D51D7" w:rsidP="007D51D7">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7D51D7" w:rsidRDefault="007D51D7" w:rsidP="007D51D7">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7D51D7" w:rsidRDefault="00851C1C" w:rsidP="007D51D7">
            <w:pPr>
              <w:jc w:val="center"/>
              <w:rPr>
                <w:rFonts w:eastAsia="MS Gothic"/>
                <w:color w:val="FF0000"/>
                <w:kern w:val="24"/>
                <w:sz w:val="16"/>
                <w:szCs w:val="16"/>
              </w:rPr>
            </w:pPr>
            <w:hyperlink r:id="rId39" w:history="1">
              <w:r w:rsidR="007D51D7">
                <w:rPr>
                  <w:rStyle w:val="Hyperlink"/>
                  <w:rFonts w:eastAsia="MS Gothic"/>
                  <w:color w:val="0563C1"/>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7D51D7" w:rsidRDefault="007D51D7" w:rsidP="007D51D7">
            <w:pPr>
              <w:rPr>
                <w:rFonts w:eastAsia="MS Gothic"/>
                <w:color w:val="000000"/>
                <w:kern w:val="24"/>
                <w:sz w:val="16"/>
                <w:szCs w:val="16"/>
              </w:rPr>
            </w:pPr>
            <w:r>
              <w:rPr>
                <w:rFonts w:eastAsia="MS Gothic"/>
                <w:color w:val="00000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573C6C8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7D51D7" w:rsidRDefault="007D51D7" w:rsidP="007D51D7">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7D51D7" w:rsidRDefault="007D51D7" w:rsidP="007D51D7">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7D51D7" w:rsidRDefault="007D51D7" w:rsidP="007D51D7">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7D51D7" w:rsidRDefault="007D51D7" w:rsidP="007D51D7">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7D51D7" w:rsidRDefault="00851C1C" w:rsidP="007D51D7">
            <w:pPr>
              <w:jc w:val="center"/>
              <w:rPr>
                <w:rFonts w:eastAsia="MS Gothic"/>
                <w:color w:val="FF0000"/>
                <w:kern w:val="24"/>
                <w:sz w:val="16"/>
                <w:szCs w:val="16"/>
              </w:rPr>
            </w:pPr>
            <w:hyperlink r:id="rId40" w:history="1">
              <w:r w:rsidR="007D51D7">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7D51D7" w:rsidRDefault="007D51D7" w:rsidP="007D51D7">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7D51D7" w:rsidRDefault="007D51D7" w:rsidP="007D51D7">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7D51D7" w:rsidRDefault="007D51D7" w:rsidP="007D51D7">
            <w:pPr>
              <w:jc w:val="center"/>
              <w:rPr>
                <w:rFonts w:eastAsia="MS Gothic"/>
                <w:color w:val="FF0000"/>
                <w:kern w:val="24"/>
                <w:sz w:val="16"/>
                <w:szCs w:val="16"/>
              </w:rPr>
            </w:pPr>
            <w:r>
              <w:rPr>
                <w:rFonts w:eastAsia="MS Gothic"/>
                <w:color w:val="FF000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7D51D7" w:rsidRDefault="007D51D7" w:rsidP="007D51D7">
            <w:pPr>
              <w:rPr>
                <w:rFonts w:eastAsia="MS Gothic"/>
                <w:color w:val="000000"/>
                <w:kern w:val="24"/>
                <w:sz w:val="16"/>
                <w:szCs w:val="16"/>
              </w:rPr>
            </w:pPr>
            <w:r>
              <w:rPr>
                <w:rFonts w:eastAsia="MS Gothic"/>
                <w:color w:val="00000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7D51D7" w:rsidRDefault="007D51D7" w:rsidP="007D51D7">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7AF391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7D51D7" w:rsidRDefault="007D51D7" w:rsidP="007D51D7">
            <w:pPr>
              <w:jc w:val="center"/>
              <w:rPr>
                <w:rFonts w:eastAsia="MS Gothic"/>
                <w:color w:val="FF0000"/>
                <w:kern w:val="24"/>
                <w:sz w:val="16"/>
                <w:szCs w:val="16"/>
              </w:rPr>
            </w:pPr>
            <w:r>
              <w:rPr>
                <w:rFonts w:eastAsia="MS Gothic"/>
                <w:color w:val="FF000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7D51D7" w:rsidRDefault="007D51D7" w:rsidP="007D51D7">
            <w:pPr>
              <w:rPr>
                <w:rFonts w:eastAsia="MS Gothic"/>
                <w:color w:val="000000"/>
                <w:kern w:val="24"/>
                <w:sz w:val="16"/>
                <w:szCs w:val="16"/>
              </w:rPr>
            </w:pPr>
            <w:r>
              <w:rPr>
                <w:rFonts w:eastAsia="MS Gothic"/>
                <w:color w:val="00000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7D51D7" w:rsidRDefault="007D51D7" w:rsidP="007D51D7">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3E9BFA1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7D51D7" w:rsidRDefault="00851C1C" w:rsidP="007D51D7">
            <w:pPr>
              <w:jc w:val="center"/>
              <w:rPr>
                <w:rFonts w:eastAsia="MS Gothic"/>
                <w:color w:val="FF0000"/>
                <w:kern w:val="24"/>
                <w:sz w:val="16"/>
                <w:szCs w:val="16"/>
              </w:rPr>
            </w:pPr>
            <w:hyperlink r:id="rId41" w:history="1">
              <w:r w:rsidR="007D51D7">
                <w:rPr>
                  <w:rStyle w:val="Hyperlink"/>
                  <w:rFonts w:eastAsia="MS Gothic"/>
                  <w:color w:val="0563C1"/>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7D51D7" w:rsidRDefault="007D51D7" w:rsidP="007D51D7">
            <w:pPr>
              <w:rPr>
                <w:rFonts w:eastAsia="MS Gothic"/>
                <w:color w:val="000000"/>
                <w:kern w:val="24"/>
                <w:sz w:val="16"/>
                <w:szCs w:val="16"/>
              </w:rPr>
            </w:pPr>
            <w:r>
              <w:rPr>
                <w:rFonts w:eastAsia="MS Gothic"/>
                <w:color w:val="00000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7D51D7" w:rsidRDefault="007D51D7" w:rsidP="007D51D7">
            <w:pPr>
              <w:rPr>
                <w:rFonts w:eastAsia="MS Gothic"/>
                <w:color w:val="000000"/>
                <w:kern w:val="24"/>
                <w:sz w:val="16"/>
                <w:szCs w:val="16"/>
              </w:rPr>
            </w:pPr>
            <w:r>
              <w:rPr>
                <w:rFonts w:eastAsia="MS Gothic"/>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3C14A8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7D51D7" w:rsidRDefault="007D51D7" w:rsidP="007D51D7">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7D51D7" w:rsidRDefault="007D51D7" w:rsidP="007D51D7">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7D51D7" w:rsidRDefault="007D51D7" w:rsidP="007D51D7">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7D51D7" w:rsidRDefault="007D51D7" w:rsidP="007D51D7">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7D51D7" w:rsidRDefault="007D51D7" w:rsidP="007D51D7">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7D51D7" w:rsidRDefault="007D51D7" w:rsidP="007D51D7">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7D51D7" w:rsidRDefault="007D51D7" w:rsidP="007D51D7">
            <w:pPr>
              <w:jc w:val="center"/>
              <w:rPr>
                <w:rFonts w:eastAsia="MS Gothic"/>
                <w:color w:val="FF0000"/>
                <w:kern w:val="24"/>
                <w:sz w:val="16"/>
                <w:szCs w:val="16"/>
              </w:rPr>
            </w:pPr>
            <w:r>
              <w:rPr>
                <w:rFonts w:eastAsia="MS Gothic"/>
                <w:color w:val="FF000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7D51D7" w:rsidRDefault="007D51D7" w:rsidP="007D51D7">
            <w:pPr>
              <w:rPr>
                <w:rFonts w:eastAsia="MS Gothic"/>
                <w:color w:val="000000"/>
                <w:kern w:val="24"/>
                <w:sz w:val="16"/>
                <w:szCs w:val="16"/>
              </w:rPr>
            </w:pPr>
            <w:r>
              <w:rPr>
                <w:rFonts w:eastAsia="MS Gothic"/>
                <w:color w:val="00000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19D25D9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7D51D7" w:rsidRDefault="007D51D7" w:rsidP="007D51D7">
            <w:pPr>
              <w:jc w:val="center"/>
              <w:rPr>
                <w:rFonts w:eastAsia="MS Gothic"/>
                <w:color w:val="FF0000"/>
                <w:kern w:val="24"/>
                <w:sz w:val="16"/>
                <w:szCs w:val="16"/>
              </w:rPr>
            </w:pPr>
            <w:r>
              <w:rPr>
                <w:rFonts w:eastAsia="MS Gothic"/>
                <w:color w:val="FF0000"/>
                <w:kern w:val="24"/>
                <w:sz w:val="16"/>
                <w:szCs w:val="16"/>
              </w:rPr>
              <w:lastRenderedPageBreak/>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7D51D7" w:rsidRDefault="007D51D7" w:rsidP="007D51D7">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7D51D7" w:rsidRDefault="007D51D7" w:rsidP="007D51D7">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7D51D7" w:rsidRDefault="007D51D7" w:rsidP="007D51D7">
            <w:pPr>
              <w:jc w:val="center"/>
              <w:rPr>
                <w:rFonts w:eastAsia="MS Gothic"/>
                <w:color w:val="FF0000"/>
                <w:kern w:val="24"/>
                <w:sz w:val="16"/>
                <w:szCs w:val="16"/>
              </w:rPr>
            </w:pPr>
            <w:r>
              <w:rPr>
                <w:rFonts w:eastAsia="MS Gothic"/>
                <w:color w:val="FF0000"/>
                <w:kern w:val="24"/>
                <w:sz w:val="16"/>
                <w:szCs w:val="16"/>
              </w:rPr>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7D51D7" w:rsidRDefault="007D51D7" w:rsidP="007D51D7">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7D51D7" w:rsidRDefault="007D51D7" w:rsidP="007D51D7">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7D51D7" w:rsidRDefault="007D51D7" w:rsidP="007D51D7">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7D51D7" w:rsidRDefault="007D51D7" w:rsidP="007D51D7">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7D51D7" w:rsidRDefault="007D51D7" w:rsidP="007D51D7">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7D51D7" w:rsidRDefault="007D51D7" w:rsidP="007D51D7">
            <w:pPr>
              <w:jc w:val="cente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7D51D7" w:rsidRDefault="007D51D7" w:rsidP="007D51D7">
            <w:pPr>
              <w:rPr>
                <w:rFonts w:eastAsia="MS Gothic"/>
                <w:color w:val="000000"/>
                <w:kern w:val="24"/>
                <w:sz w:val="16"/>
                <w:szCs w:val="16"/>
              </w:rPr>
            </w:pPr>
            <w:r>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61132E3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7D51D7" w:rsidRDefault="007D51D7" w:rsidP="007D51D7">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7D51D7" w:rsidRDefault="007D51D7" w:rsidP="007D51D7">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7D51D7" w:rsidRDefault="007D51D7" w:rsidP="007D51D7">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7D51D7" w:rsidRDefault="007D51D7" w:rsidP="007D51D7">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7D51D7" w:rsidRDefault="007D51D7" w:rsidP="007D51D7">
            <w:pPr>
              <w:rPr>
                <w:rFonts w:eastAsia="MS Gothic"/>
                <w:color w:val="000000"/>
                <w:kern w:val="24"/>
                <w:sz w:val="16"/>
                <w:szCs w:val="16"/>
              </w:rPr>
            </w:pPr>
            <w:proofErr w:type="spellStart"/>
            <w:r>
              <w:rPr>
                <w:rFonts w:eastAsia="MS Gothic"/>
                <w:color w:val="000000"/>
                <w:kern w:val="24"/>
                <w:sz w:val="16"/>
                <w:szCs w:val="16"/>
              </w:rPr>
              <w:t>Yingqiao</w:t>
            </w:r>
            <w:proofErr w:type="spellEnd"/>
            <w:r>
              <w:rPr>
                <w:rFonts w:eastAsia="MS Gothic"/>
                <w:color w:val="00000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7D51D7" w:rsidRDefault="007D51D7" w:rsidP="007D51D7">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7D51D7" w:rsidRDefault="007D51D7" w:rsidP="007D51D7">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7D51D7" w:rsidRDefault="007D51D7" w:rsidP="007D51D7">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7D51D7" w:rsidRDefault="007D51D7" w:rsidP="007D51D7">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7D51D7" w:rsidRDefault="007D51D7" w:rsidP="007D51D7">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7D51D7" w:rsidRDefault="007D51D7" w:rsidP="007D51D7">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7D51D7" w:rsidRDefault="007D51D7" w:rsidP="007D51D7">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7D51D7" w:rsidRDefault="007D51D7" w:rsidP="007D51D7">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7D51D7" w:rsidRDefault="007D51D7" w:rsidP="007D51D7">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7D51D7" w:rsidRDefault="007D51D7" w:rsidP="007D51D7">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7D51D7" w:rsidRDefault="007D51D7" w:rsidP="007D51D7">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EF2E9E8"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7D51D7" w:rsidRDefault="007D51D7" w:rsidP="007D51D7">
            <w:pPr>
              <w:rPr>
                <w:rFonts w:eastAsia="MS Gothic"/>
                <w:color w:val="000000"/>
                <w:kern w:val="24"/>
                <w:sz w:val="16"/>
                <w:szCs w:val="16"/>
              </w:rPr>
            </w:pPr>
            <w:r>
              <w:rPr>
                <w:rFonts w:eastAsia="MS Gothic"/>
                <w:color w:val="00000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08276" w14:textId="0ED38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7D51D7" w:rsidRDefault="007D51D7" w:rsidP="007D51D7">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7D51D7" w:rsidRDefault="007D51D7" w:rsidP="007D51D7">
            <w:pPr>
              <w:jc w:val="center"/>
              <w:rPr>
                <w:rFonts w:eastAsia="MS Gothic"/>
                <w:color w:val="FF0000"/>
                <w:kern w:val="24"/>
                <w:sz w:val="16"/>
                <w:szCs w:val="16"/>
              </w:rPr>
            </w:pPr>
            <w:r>
              <w:rPr>
                <w:rFonts w:eastAsia="MS Gothic"/>
                <w:color w:val="FF000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7D51D7" w:rsidRDefault="007D51D7" w:rsidP="007D51D7">
            <w:pPr>
              <w:rPr>
                <w:rFonts w:eastAsia="MS Gothic"/>
                <w:color w:val="000000"/>
                <w:kern w:val="24"/>
                <w:sz w:val="16"/>
                <w:szCs w:val="16"/>
              </w:rPr>
            </w:pPr>
            <w:r>
              <w:rPr>
                <w:rFonts w:eastAsia="MS Gothic"/>
                <w:color w:val="00000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7D51D7" w:rsidRDefault="007D51D7" w:rsidP="007D51D7">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542A5AB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7D51D7" w:rsidRDefault="007D51D7" w:rsidP="007D51D7">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7D51D7" w:rsidRDefault="007D51D7" w:rsidP="007D51D7">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7D51D7" w:rsidRDefault="007D51D7" w:rsidP="007D51D7">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7D51D7" w:rsidRDefault="007D51D7" w:rsidP="007D51D7">
            <w:pPr>
              <w:jc w:val="center"/>
              <w:rPr>
                <w:rFonts w:eastAsia="MS Gothic"/>
                <w:color w:val="FF0000"/>
                <w:kern w:val="24"/>
                <w:sz w:val="16"/>
                <w:szCs w:val="16"/>
              </w:rPr>
            </w:pPr>
            <w:r>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7D51D7" w:rsidRDefault="007D51D7" w:rsidP="007D51D7">
            <w:pPr>
              <w:rPr>
                <w:rFonts w:eastAsia="MS Gothic"/>
                <w:color w:val="000000"/>
                <w:kern w:val="24"/>
                <w:sz w:val="16"/>
                <w:szCs w:val="16"/>
              </w:rPr>
            </w:pPr>
            <w:r>
              <w:rPr>
                <w:rFonts w:eastAsia="MS Gothic"/>
                <w:color w:val="00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7D51D7" w:rsidRDefault="007D51D7" w:rsidP="007D51D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497358E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7D51D7" w:rsidRDefault="007D51D7" w:rsidP="007D51D7">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7D51D7" w:rsidRDefault="007D51D7" w:rsidP="007D51D7">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7D51D7" w:rsidRDefault="007D51D7" w:rsidP="007D51D7">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7D51D7" w:rsidRDefault="007D51D7" w:rsidP="007D51D7">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7D51D7" w:rsidRDefault="007D51D7" w:rsidP="007D51D7">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7D51D7" w:rsidRDefault="007D51D7" w:rsidP="007D51D7">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7D51D7" w:rsidRDefault="007D51D7" w:rsidP="007D51D7">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7D51D7" w:rsidRDefault="007D51D7" w:rsidP="007D51D7">
            <w:pPr>
              <w:jc w:val="center"/>
              <w:rPr>
                <w:rFonts w:eastAsia="MS Gothic"/>
                <w:color w:val="FF0000"/>
                <w:kern w:val="24"/>
                <w:sz w:val="16"/>
                <w:szCs w:val="16"/>
              </w:rPr>
            </w:pPr>
            <w:r>
              <w:rPr>
                <w:rFonts w:eastAsia="MS Gothic"/>
                <w:color w:val="FF000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7D51D7" w:rsidRDefault="007D51D7" w:rsidP="007D51D7">
            <w:pPr>
              <w:rPr>
                <w:rFonts w:eastAsia="MS Gothic"/>
                <w:color w:val="000000"/>
                <w:kern w:val="24"/>
                <w:sz w:val="16"/>
                <w:szCs w:val="16"/>
              </w:rPr>
            </w:pPr>
            <w:r>
              <w:rPr>
                <w:rFonts w:eastAsia="MS Gothic"/>
                <w:color w:val="00000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7D51D7" w:rsidRDefault="007D51D7" w:rsidP="007D51D7">
            <w:pPr>
              <w:rPr>
                <w:rFonts w:eastAsia="MS Gothic"/>
                <w:color w:val="000000"/>
                <w:kern w:val="24"/>
                <w:sz w:val="16"/>
                <w:szCs w:val="16"/>
              </w:rPr>
            </w:pPr>
            <w:r>
              <w:rPr>
                <w:rFonts w:eastAsia="MS Gothic"/>
                <w:color w:val="00000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3EADC0B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7D51D7" w:rsidRDefault="007D51D7" w:rsidP="007D51D7">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7D51D7" w:rsidRDefault="007D51D7" w:rsidP="007D51D7">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7D51D7" w:rsidRDefault="007D51D7" w:rsidP="007D51D7">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7D51D7" w:rsidRDefault="007D51D7" w:rsidP="007D51D7">
            <w:pPr>
              <w:jc w:val="center"/>
              <w:rPr>
                <w:rFonts w:eastAsia="MS Gothic"/>
                <w:color w:val="FF0000"/>
                <w:kern w:val="24"/>
                <w:sz w:val="16"/>
                <w:szCs w:val="16"/>
              </w:rPr>
            </w:pPr>
            <w:r>
              <w:rPr>
                <w:rFonts w:eastAsia="MS Gothic"/>
                <w:color w:val="FF000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7D51D7" w:rsidRDefault="007D51D7" w:rsidP="007D51D7">
            <w:pPr>
              <w:rPr>
                <w:rFonts w:eastAsia="MS Gothic"/>
                <w:color w:val="000000"/>
                <w:kern w:val="24"/>
                <w:sz w:val="16"/>
                <w:szCs w:val="16"/>
              </w:rPr>
            </w:pPr>
            <w:r>
              <w:rPr>
                <w:rFonts w:eastAsia="MS Gothic"/>
                <w:color w:val="00000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7D51D7" w:rsidRDefault="007D51D7" w:rsidP="007D51D7">
            <w:pPr>
              <w:rPr>
                <w:rFonts w:eastAsia="MS Gothic"/>
                <w:color w:val="000000"/>
                <w:kern w:val="24"/>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7D51D7" w:rsidRDefault="007D51D7" w:rsidP="007D51D7">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7D51D7" w:rsidRDefault="007D51D7" w:rsidP="007D51D7">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7D51D7" w:rsidRDefault="007D51D7" w:rsidP="007D51D7">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7D51D7" w:rsidRDefault="007D51D7" w:rsidP="007D51D7">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7D51D7" w:rsidRDefault="00851C1C" w:rsidP="007D51D7">
            <w:pPr>
              <w:jc w:val="center"/>
              <w:rPr>
                <w:rFonts w:eastAsia="MS Gothic"/>
                <w:color w:val="FF0000"/>
                <w:kern w:val="24"/>
                <w:sz w:val="16"/>
                <w:szCs w:val="16"/>
              </w:rPr>
            </w:pPr>
            <w:hyperlink r:id="rId42" w:history="1">
              <w:r w:rsidR="007D51D7">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7D51D7" w:rsidRDefault="007D51D7" w:rsidP="007D51D7">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7D51D7" w:rsidRDefault="007D51D7" w:rsidP="007D51D7">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7D51D7" w:rsidRDefault="007D51D7" w:rsidP="007D51D7">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7D51D7" w:rsidRDefault="007D51D7" w:rsidP="007D51D7">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7D51D7" w:rsidRDefault="007D51D7" w:rsidP="007D51D7">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7D51D7" w:rsidRDefault="007D51D7" w:rsidP="007D51D7">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7D51D7" w:rsidRDefault="007D51D7" w:rsidP="007D51D7">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7D51D7" w:rsidRDefault="007D51D7" w:rsidP="007D51D7">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7D51D7" w:rsidRDefault="007D51D7" w:rsidP="007D51D7">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7D51D7" w:rsidRDefault="007D51D7" w:rsidP="007D51D7">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7D51D7" w:rsidRDefault="007D51D7" w:rsidP="007D51D7">
            <w:pPr>
              <w:jc w:val="center"/>
              <w:rPr>
                <w:rFonts w:eastAsia="MS Gothic"/>
                <w:color w:val="FF0000"/>
                <w:kern w:val="24"/>
                <w:sz w:val="16"/>
                <w:szCs w:val="16"/>
              </w:rPr>
            </w:pPr>
            <w:r>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7D51D7" w:rsidRDefault="007D51D7" w:rsidP="007D51D7">
            <w:pPr>
              <w:rPr>
                <w:rFonts w:eastAsia="MS Gothic"/>
                <w:color w:val="000000"/>
                <w:kern w:val="24"/>
                <w:sz w:val="16"/>
                <w:szCs w:val="16"/>
              </w:rPr>
            </w:pPr>
            <w:r>
              <w:rPr>
                <w:rFonts w:eastAsia="MS Gothic"/>
                <w:color w:val="00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0CE592D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7D51D7" w:rsidRDefault="007D51D7" w:rsidP="007D51D7">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7D51D7" w:rsidRDefault="007D51D7" w:rsidP="007D51D7">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7D51D7" w:rsidRDefault="007D51D7" w:rsidP="007D51D7">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7D51D7" w:rsidRDefault="007D51D7" w:rsidP="007D51D7">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7D51D7" w:rsidRDefault="007D51D7" w:rsidP="007D51D7">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7D51D7" w:rsidRDefault="00851C1C" w:rsidP="007D51D7">
            <w:pPr>
              <w:jc w:val="center"/>
              <w:rPr>
                <w:rFonts w:eastAsia="MS Gothic"/>
                <w:color w:val="FF0000"/>
                <w:kern w:val="24"/>
                <w:sz w:val="16"/>
                <w:szCs w:val="16"/>
              </w:rPr>
            </w:pPr>
            <w:hyperlink r:id="rId43" w:history="1">
              <w:r w:rsidR="007D51D7">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7D51D7" w:rsidRDefault="007D51D7" w:rsidP="007D51D7">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7D51D7" w:rsidRDefault="007D51D7" w:rsidP="007D51D7">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7D51D7" w:rsidRDefault="00851C1C" w:rsidP="007D51D7">
            <w:pPr>
              <w:jc w:val="center"/>
              <w:rPr>
                <w:rFonts w:eastAsia="MS Gothic"/>
                <w:color w:val="FF0000"/>
                <w:kern w:val="24"/>
                <w:sz w:val="16"/>
                <w:szCs w:val="16"/>
              </w:rPr>
            </w:pPr>
            <w:hyperlink r:id="rId44" w:history="1">
              <w:r w:rsidR="007D51D7">
                <w:rPr>
                  <w:rStyle w:val="Hyperlink"/>
                  <w:rFonts w:eastAsia="MS Gothic"/>
                  <w:color w:val="0563C1"/>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7D51D7" w:rsidRDefault="007D51D7" w:rsidP="007D51D7">
            <w:pPr>
              <w:rPr>
                <w:rFonts w:eastAsia="MS Gothic"/>
                <w:color w:val="000000"/>
                <w:kern w:val="24"/>
                <w:sz w:val="16"/>
                <w:szCs w:val="16"/>
              </w:rPr>
            </w:pPr>
            <w:r>
              <w:rPr>
                <w:rFonts w:eastAsia="MS Gothic"/>
                <w:color w:val="00000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B39C36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7D51D7" w:rsidRDefault="007D51D7" w:rsidP="007D51D7">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7D51D7" w:rsidRDefault="007D51D7" w:rsidP="007D51D7">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7D51D7" w:rsidRDefault="007D51D7" w:rsidP="007D51D7">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7D51D7" w:rsidRDefault="007D51D7" w:rsidP="007D51D7">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7D51D7" w:rsidRDefault="007D51D7" w:rsidP="007D51D7">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7D51D7" w:rsidRDefault="007D51D7" w:rsidP="007D51D7">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7D51D7" w:rsidRDefault="007D51D7" w:rsidP="007D51D7">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7D51D7" w:rsidRDefault="007D51D7" w:rsidP="007D51D7">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7D51D7" w:rsidRDefault="007D51D7" w:rsidP="007D51D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7D51D7" w:rsidRDefault="007D51D7" w:rsidP="007D51D7">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7D51D7" w:rsidRDefault="007D51D7" w:rsidP="007D51D7">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7D51D7" w:rsidRDefault="007D51D7" w:rsidP="007D51D7">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lastRenderedPageBreak/>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7D51D7" w:rsidRDefault="007D51D7" w:rsidP="007D51D7">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7D51D7" w:rsidRDefault="007D51D7" w:rsidP="007D51D7">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7D51D7" w:rsidRDefault="007D51D7" w:rsidP="007D51D7">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7D51D7" w:rsidRDefault="007D51D7" w:rsidP="007D51D7">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7D51D7" w:rsidRDefault="007D51D7" w:rsidP="007D51D7">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7D51D7" w:rsidRDefault="007D51D7" w:rsidP="007D51D7">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7D51D7" w:rsidRPr="000F08D7"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005E85"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005E85" w:rsidRDefault="00005E85" w:rsidP="00005E85">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005E85" w:rsidRPr="00E12084" w:rsidRDefault="00005E85" w:rsidP="00005E85">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005E85" w:rsidRPr="00E12084" w:rsidRDefault="00005E85" w:rsidP="00005E85">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005E85" w:rsidRDefault="00005E85" w:rsidP="00005E85">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005E85" w:rsidRDefault="00005E85" w:rsidP="00005E85">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005E85" w:rsidRDefault="00005E85" w:rsidP="00005E85">
            <w:pPr>
              <w:jc w:val="center"/>
              <w:rPr>
                <w:rFonts w:eastAsia="MS Gothic"/>
                <w:color w:val="000000"/>
                <w:kern w:val="24"/>
                <w:sz w:val="16"/>
                <w:szCs w:val="16"/>
              </w:rPr>
            </w:pPr>
            <w:r>
              <w:rPr>
                <w:rFonts w:eastAsia="MS Gothic"/>
                <w:color w:val="000000"/>
                <w:kern w:val="24"/>
                <w:sz w:val="16"/>
                <w:szCs w:val="16"/>
              </w:rPr>
              <w:t>MAC</w:t>
            </w:r>
          </w:p>
        </w:tc>
      </w:tr>
      <w:tr w:rsidR="00005E85"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005E85" w:rsidRDefault="00005E85" w:rsidP="00005E85">
            <w:pPr>
              <w:rPr>
                <w:rFonts w:eastAsia="MS Gothic"/>
                <w:color w:val="FF0000"/>
                <w:kern w:val="24"/>
                <w:sz w:val="16"/>
                <w:szCs w:val="16"/>
              </w:rPr>
            </w:pPr>
            <w:r>
              <w:rPr>
                <w:rFonts w:eastAsia="MS Gothic"/>
                <w:color w:val="000000" w:themeColor="text1"/>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005E85" w:rsidRPr="00E12084" w:rsidRDefault="00005E85" w:rsidP="00005E85">
            <w:pPr>
              <w:rPr>
                <w:rFonts w:eastAsia="MS Gothic"/>
                <w:color w:val="000000"/>
                <w:kern w:val="24"/>
                <w:sz w:val="16"/>
                <w:szCs w:val="16"/>
              </w:rPr>
            </w:pPr>
            <w:r>
              <w:rPr>
                <w:rFonts w:eastAsia="MS Gothic"/>
                <w:color w:val="00000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005E85" w:rsidRPr="00E12084" w:rsidRDefault="00005E85" w:rsidP="00005E85">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0352C021" w:rsidR="00005E85" w:rsidRDefault="00005E85" w:rsidP="00005E85">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005E85" w:rsidRDefault="00005E85" w:rsidP="00005E85">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005E85" w:rsidRDefault="00005E85" w:rsidP="00005E85">
            <w:pPr>
              <w:jc w:val="center"/>
              <w:rPr>
                <w:rFonts w:eastAsia="MS Gothic"/>
                <w:color w:val="000000"/>
                <w:kern w:val="24"/>
                <w:sz w:val="16"/>
                <w:szCs w:val="16"/>
              </w:rPr>
            </w:pPr>
            <w:r>
              <w:rPr>
                <w:rFonts w:eastAsia="MS Gothic"/>
                <w:color w:val="000000"/>
                <w:kern w:val="24"/>
                <w:sz w:val="16"/>
                <w:szCs w:val="16"/>
              </w:rPr>
              <w:t>Joint</w:t>
            </w:r>
          </w:p>
        </w:tc>
      </w:tr>
      <w:tr w:rsidR="00536F70"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536F70" w:rsidRDefault="00536F70" w:rsidP="00536F70">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536F70" w:rsidRDefault="00536F70" w:rsidP="00536F70">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536F70" w:rsidRDefault="00536F70" w:rsidP="00536F70">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536F70" w:rsidRDefault="00536F70"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536F70" w:rsidRDefault="00536F70" w:rsidP="00536F70">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536F70" w:rsidRDefault="00536F70" w:rsidP="00536F70">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D51D7" w:rsidRPr="004D2388" w:rsidRDefault="007D51D7" w:rsidP="007D51D7">
            <w:pPr>
              <w:jc w:val="center"/>
              <w:rPr>
                <w:rFonts w:eastAsia="MS Gothic"/>
                <w:color w:val="000000" w:themeColor="text1"/>
                <w:kern w:val="24"/>
                <w:sz w:val="18"/>
                <w:szCs w:val="18"/>
              </w:rPr>
            </w:pPr>
            <w:r>
              <w:rPr>
                <w:rFonts w:eastAsia="MS Gothic"/>
                <w:b/>
                <w:bCs/>
                <w:kern w:val="24"/>
                <w:sz w:val="18"/>
                <w:szCs w:val="18"/>
              </w:rPr>
              <w:t>Pending SPs (work in progress)</w:t>
            </w:r>
          </w:p>
        </w:tc>
      </w:tr>
      <w:tr w:rsidR="007D51D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7D51D7" w:rsidRPr="00DB2F48" w:rsidRDefault="007D51D7" w:rsidP="007D51D7">
            <w:pPr>
              <w:jc w:val="center"/>
              <w:rPr>
                <w:rFonts w:eastAsia="MS Gothic"/>
                <w:color w:val="000000" w:themeColor="text1"/>
                <w:kern w:val="24"/>
                <w:sz w:val="16"/>
                <w:szCs w:val="16"/>
              </w:rPr>
            </w:pPr>
          </w:p>
        </w:tc>
      </w:tr>
      <w:tr w:rsidR="007D51D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7D51D7" w:rsidRPr="00DB2F48" w:rsidRDefault="007D51D7" w:rsidP="007D51D7">
            <w:pPr>
              <w:jc w:val="center"/>
              <w:rPr>
                <w:rFonts w:eastAsia="MS Gothic"/>
                <w:color w:val="000000" w:themeColor="text1"/>
                <w:kern w:val="24"/>
                <w:sz w:val="16"/>
                <w:szCs w:val="16"/>
              </w:rPr>
            </w:pPr>
          </w:p>
        </w:tc>
      </w:tr>
      <w:tr w:rsidR="007D51D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7D51D7" w:rsidRPr="00DB2F48" w:rsidRDefault="007D51D7" w:rsidP="007D51D7">
            <w:pPr>
              <w:jc w:val="center"/>
              <w:rPr>
                <w:rFonts w:eastAsia="MS Gothic"/>
                <w:color w:val="000000" w:themeColor="text1"/>
                <w:kern w:val="24"/>
                <w:sz w:val="16"/>
                <w:szCs w:val="16"/>
              </w:rPr>
            </w:pPr>
          </w:p>
        </w:tc>
      </w:tr>
      <w:tr w:rsidR="007D51D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7D51D7" w:rsidRPr="00DB2F48" w:rsidRDefault="007D51D7" w:rsidP="007D51D7">
            <w:pPr>
              <w:jc w:val="center"/>
              <w:rPr>
                <w:rFonts w:eastAsia="MS Gothic"/>
                <w:color w:val="000000" w:themeColor="text1"/>
                <w:kern w:val="24"/>
                <w:sz w:val="16"/>
                <w:szCs w:val="16"/>
              </w:rPr>
            </w:pPr>
          </w:p>
        </w:tc>
      </w:tr>
      <w:tr w:rsidR="007D51D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7D51D7" w:rsidRPr="00DB2F48" w:rsidRDefault="007D51D7" w:rsidP="007D51D7">
            <w:pPr>
              <w:jc w:val="center"/>
              <w:rPr>
                <w:rFonts w:eastAsia="MS Gothic"/>
                <w:color w:val="000000" w:themeColor="text1"/>
                <w:kern w:val="24"/>
                <w:sz w:val="16"/>
                <w:szCs w:val="16"/>
              </w:rPr>
            </w:pPr>
          </w:p>
        </w:tc>
      </w:tr>
      <w:tr w:rsidR="007D51D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D51D7" w:rsidRPr="004D2388" w:rsidRDefault="007D51D7" w:rsidP="007D51D7">
            <w:pPr>
              <w:jc w:val="center"/>
              <w:rPr>
                <w:kern w:val="24"/>
                <w:sz w:val="18"/>
                <w:szCs w:val="18"/>
              </w:rPr>
            </w:pPr>
            <w:r w:rsidRPr="004D2388">
              <w:rPr>
                <w:rFonts w:eastAsia="MS Gothic"/>
                <w:kern w:val="24"/>
                <w:sz w:val="18"/>
                <w:szCs w:val="18"/>
              </w:rPr>
              <w:t>End Of Queue</w:t>
            </w:r>
          </w:p>
        </w:tc>
      </w:tr>
      <w:tr w:rsidR="007D51D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D51D7" w:rsidRDefault="007D51D7" w:rsidP="007D51D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D51D7" w:rsidRPr="004D2388" w:rsidRDefault="007D51D7" w:rsidP="007D51D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0F2C00">
        <w:rPr>
          <w:highlight w:val="yellow"/>
        </w:rPr>
        <w:t>1</w:t>
      </w:r>
      <w:r w:rsidRPr="000F2C00">
        <w:rPr>
          <w:highlight w:val="yellow"/>
          <w:vertAlign w:val="superscript"/>
        </w:rPr>
        <w:t>st</w:t>
      </w:r>
      <w:r w:rsidRPr="000F2C00">
        <w:rPr>
          <w:highlight w:val="yellow"/>
        </w:rPr>
        <w:t xml:space="preserve"> </w:t>
      </w:r>
      <w:r w:rsidR="00377BAC" w:rsidRPr="000F2C00">
        <w:rPr>
          <w:highlight w:val="yellow"/>
        </w:rPr>
        <w:t xml:space="preserve">Conf. Call: </w:t>
      </w:r>
      <w:r w:rsidR="00A53A37" w:rsidRPr="000F2C00">
        <w:rPr>
          <w:highlight w:val="yellow"/>
        </w:rPr>
        <w:t>July</w:t>
      </w:r>
      <w:r w:rsidR="00E04E71" w:rsidRPr="000F2C00">
        <w:rPr>
          <w:highlight w:val="yellow"/>
        </w:rPr>
        <w:t xml:space="preserve"> </w:t>
      </w:r>
      <w:r w:rsidR="00A53A37" w:rsidRPr="000F2C00">
        <w:rPr>
          <w:highlight w:val="yellow"/>
        </w:rPr>
        <w:t>29</w:t>
      </w:r>
      <w:r w:rsidR="003C614D" w:rsidRPr="000F2C00">
        <w:rPr>
          <w:highlight w:val="yellow"/>
        </w:rPr>
        <w:t xml:space="preserve"> </w:t>
      </w:r>
      <w:r w:rsidR="00377BAC" w:rsidRPr="000F2C00">
        <w:rPr>
          <w:highlight w:val="yellow"/>
        </w:rPr>
        <w:t>(1</w:t>
      </w:r>
      <w:r w:rsidR="00A7369A" w:rsidRPr="000F2C00">
        <w:rPr>
          <w:highlight w:val="yellow"/>
        </w:rPr>
        <w:t>9</w:t>
      </w:r>
      <w:r w:rsidR="00377BAC" w:rsidRPr="000F2C00">
        <w:rPr>
          <w:highlight w:val="yellow"/>
        </w:rPr>
        <w:t>:00–</w:t>
      </w:r>
      <w:r w:rsidR="00A7369A" w:rsidRPr="000F2C00">
        <w:rPr>
          <w:highlight w:val="yellow"/>
        </w:rPr>
        <w:t>21</w:t>
      </w:r>
      <w:r w:rsidR="00377BAC" w:rsidRPr="000F2C00">
        <w:rPr>
          <w:highlight w:val="yellow"/>
        </w:rPr>
        <w:t>:00 ET)–</w:t>
      </w:r>
      <w:r w:rsidR="001364ED" w:rsidRPr="000F2C00">
        <w:rPr>
          <w:highlight w:val="yellow"/>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lastRenderedPageBreak/>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0"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1"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2"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3"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7F965C5D" w14:textId="2C2ED6B1" w:rsidR="002E6605" w:rsidRPr="00042B83" w:rsidRDefault="002E6605" w:rsidP="002E6605">
      <w:pPr>
        <w:pStyle w:val="ListParagraph"/>
        <w:numPr>
          <w:ilvl w:val="1"/>
          <w:numId w:val="3"/>
        </w:numPr>
        <w:rPr>
          <w:strike/>
          <w:sz w:val="22"/>
          <w:szCs w:val="22"/>
        </w:rPr>
      </w:pPr>
      <w:r w:rsidRPr="00042B83">
        <w:rPr>
          <w:strike/>
          <w:color w:val="FF0000"/>
          <w:sz w:val="22"/>
          <w:szCs w:val="22"/>
        </w:rPr>
        <w:t>23/2153</w:t>
      </w:r>
      <w:r w:rsidR="009A3647" w:rsidRPr="00042B83">
        <w:rPr>
          <w:strike/>
          <w:sz w:val="22"/>
          <w:szCs w:val="22"/>
        </w:rPr>
        <w:t xml:space="preserve"> </w:t>
      </w:r>
      <w:r w:rsidRPr="00042B83">
        <w:rPr>
          <w:strike/>
          <w:sz w:val="22"/>
          <w:szCs w:val="22"/>
        </w:rPr>
        <w:t>UHR transmission reliability improvement</w:t>
      </w:r>
      <w:r w:rsidRPr="00042B83">
        <w:rPr>
          <w:strike/>
          <w:sz w:val="22"/>
          <w:szCs w:val="22"/>
        </w:rPr>
        <w:tab/>
      </w:r>
      <w:r w:rsidR="007251E3" w:rsidRPr="00042B83">
        <w:rPr>
          <w:strike/>
          <w:sz w:val="22"/>
          <w:szCs w:val="22"/>
        </w:rPr>
        <w:tab/>
      </w:r>
      <w:r w:rsidRPr="00042B83">
        <w:rPr>
          <w:strike/>
          <w:sz w:val="22"/>
          <w:szCs w:val="22"/>
        </w:rPr>
        <w:t>Yonggang Fang</w:t>
      </w:r>
    </w:p>
    <w:p w14:paraId="3FC0469A" w14:textId="6511559E" w:rsidR="002E6605" w:rsidRPr="009A3647" w:rsidRDefault="00042B83" w:rsidP="002E6605">
      <w:pPr>
        <w:pStyle w:val="ListParagraph"/>
        <w:numPr>
          <w:ilvl w:val="1"/>
          <w:numId w:val="3"/>
        </w:numPr>
        <w:rPr>
          <w:sz w:val="22"/>
          <w:szCs w:val="22"/>
        </w:rPr>
      </w:pPr>
      <w:hyperlink r:id="rId54" w:history="1">
        <w:r w:rsidR="002E6605" w:rsidRPr="00042B83">
          <w:rPr>
            <w:rStyle w:val="Hyperlink"/>
            <w:sz w:val="22"/>
            <w:szCs w:val="22"/>
          </w:rPr>
          <w:t>24/0862</w:t>
        </w:r>
      </w:hyperlink>
      <w:r w:rsidR="009A3647">
        <w:rPr>
          <w:sz w:val="22"/>
          <w:szCs w:val="22"/>
        </w:rPr>
        <w:t xml:space="preserve"> </w:t>
      </w:r>
      <w:r w:rsidR="002E6605" w:rsidRPr="009A3647">
        <w:rPr>
          <w:sz w:val="22"/>
          <w:szCs w:val="22"/>
        </w:rPr>
        <w:t>Reliable Transmission in ML TWT for UHR</w:t>
      </w:r>
      <w:r w:rsidR="002E6605" w:rsidRPr="009A3647">
        <w:rPr>
          <w:sz w:val="22"/>
          <w:szCs w:val="22"/>
        </w:rPr>
        <w:tab/>
      </w:r>
      <w:r w:rsidR="007251E3">
        <w:rPr>
          <w:sz w:val="22"/>
          <w:szCs w:val="22"/>
        </w:rPr>
        <w:tab/>
      </w:r>
      <w:r w:rsidR="002E6605" w:rsidRPr="009A3647">
        <w:rPr>
          <w:sz w:val="22"/>
          <w:szCs w:val="22"/>
        </w:rPr>
        <w:t>Jeongki Kim</w:t>
      </w:r>
    </w:p>
    <w:p w14:paraId="49A280A7" w14:textId="54B4A466" w:rsidR="002E6605" w:rsidRPr="009A3647" w:rsidRDefault="00851C1C" w:rsidP="002E6605">
      <w:pPr>
        <w:pStyle w:val="ListParagraph"/>
        <w:numPr>
          <w:ilvl w:val="1"/>
          <w:numId w:val="3"/>
        </w:numPr>
        <w:rPr>
          <w:sz w:val="22"/>
          <w:szCs w:val="22"/>
        </w:rPr>
      </w:pPr>
      <w:hyperlink r:id="rId55" w:history="1">
        <w:r w:rsidR="002E6605" w:rsidRPr="00C40DC8">
          <w:rPr>
            <w:rStyle w:val="Hyperlink"/>
            <w:sz w:val="22"/>
            <w:szCs w:val="22"/>
          </w:rPr>
          <w:t>24/1101</w:t>
        </w:r>
      </w:hyperlink>
      <w:r w:rsidR="009A3647">
        <w:rPr>
          <w:sz w:val="22"/>
          <w:szCs w:val="22"/>
        </w:rPr>
        <w:t xml:space="preserve"> </w:t>
      </w:r>
      <w:r w:rsidR="002E6605" w:rsidRPr="009A3647">
        <w:rPr>
          <w:sz w:val="22"/>
          <w:szCs w:val="22"/>
        </w:rPr>
        <w:t>Discussion on bounded delay in Industrial Scenarios–follow up</w:t>
      </w:r>
      <w:r w:rsidR="002E6605" w:rsidRPr="009A3647">
        <w:rPr>
          <w:sz w:val="22"/>
          <w:szCs w:val="22"/>
        </w:rPr>
        <w:tab/>
        <w:t>Yue Xu</w:t>
      </w:r>
    </w:p>
    <w:p w14:paraId="263A83F2" w14:textId="490C8B30" w:rsidR="002E6605" w:rsidRDefault="00851C1C" w:rsidP="002E6605">
      <w:pPr>
        <w:pStyle w:val="ListParagraph"/>
        <w:numPr>
          <w:ilvl w:val="1"/>
          <w:numId w:val="3"/>
        </w:numPr>
        <w:rPr>
          <w:sz w:val="22"/>
          <w:szCs w:val="22"/>
        </w:rPr>
      </w:pPr>
      <w:hyperlink r:id="rId56" w:history="1">
        <w:r w:rsidR="002E6605" w:rsidRPr="00534D05">
          <w:rPr>
            <w:rStyle w:val="Hyperlink"/>
            <w:sz w:val="22"/>
            <w:szCs w:val="22"/>
          </w:rPr>
          <w:t>24/1191</w:t>
        </w:r>
      </w:hyperlink>
      <w:r w:rsidR="009A3647">
        <w:rPr>
          <w:sz w:val="22"/>
          <w:szCs w:val="22"/>
        </w:rPr>
        <w:t xml:space="preserve"> TPC</w:t>
      </w:r>
      <w:r w:rsidR="002E6605" w:rsidRPr="009A3647">
        <w:rPr>
          <w:sz w:val="22"/>
          <w:szCs w:val="22"/>
        </w:rPr>
        <w:t xml:space="preserve"> for Managing Cross-Link Interference in MLO</w:t>
      </w:r>
      <w:r w:rsidR="002E6605" w:rsidRPr="009A3647">
        <w:rPr>
          <w:sz w:val="22"/>
          <w:szCs w:val="22"/>
        </w:rPr>
        <w:tab/>
        <w:t xml:space="preserve">Mahmoud </w:t>
      </w:r>
      <w:proofErr w:type="spellStart"/>
      <w:r w:rsidR="002E6605" w:rsidRPr="009A3647">
        <w:rPr>
          <w:sz w:val="22"/>
          <w:szCs w:val="22"/>
        </w:rPr>
        <w:t>Hasabelnaby</w:t>
      </w:r>
      <w:proofErr w:type="spellEnd"/>
    </w:p>
    <w:p w14:paraId="48230345" w14:textId="77777777" w:rsidR="00AC039A" w:rsidRPr="0028359B" w:rsidRDefault="00AC039A" w:rsidP="00AC039A">
      <w:pPr>
        <w:pStyle w:val="ListParagraph"/>
        <w:numPr>
          <w:ilvl w:val="1"/>
          <w:numId w:val="3"/>
        </w:numPr>
        <w:rPr>
          <w:sz w:val="22"/>
          <w:szCs w:val="22"/>
        </w:rPr>
      </w:pPr>
      <w:hyperlink r:id="rId57" w:history="1">
        <w:r w:rsidRPr="00111723">
          <w:rPr>
            <w:rStyle w:val="Hyperlink"/>
            <w:sz w:val="22"/>
            <w:szCs w:val="22"/>
          </w:rPr>
          <w:t>24/0625</w:t>
        </w:r>
      </w:hyperlink>
      <w:r w:rsidRPr="0028359B">
        <w:rPr>
          <w:sz w:val="22"/>
          <w:szCs w:val="22"/>
        </w:rPr>
        <w:t xml:space="preserve"> Thoughts on low latency traffic transmission</w:t>
      </w:r>
      <w:r w:rsidRPr="0028359B">
        <w:rPr>
          <w:sz w:val="22"/>
          <w:szCs w:val="22"/>
        </w:rPr>
        <w:tab/>
      </w:r>
      <w:r>
        <w:rPr>
          <w:sz w:val="22"/>
          <w:szCs w:val="22"/>
        </w:rPr>
        <w:tab/>
      </w:r>
      <w:r w:rsidRPr="0028359B">
        <w:rPr>
          <w:sz w:val="22"/>
          <w:szCs w:val="22"/>
        </w:rPr>
        <w:t>Ryota Yamada</w:t>
      </w:r>
    </w:p>
    <w:p w14:paraId="02415386" w14:textId="77777777" w:rsidR="00AC039A" w:rsidRPr="00605626" w:rsidRDefault="00AC039A" w:rsidP="00AC039A">
      <w:pPr>
        <w:pStyle w:val="ListParagraph"/>
        <w:numPr>
          <w:ilvl w:val="1"/>
          <w:numId w:val="3"/>
        </w:numPr>
      </w:pPr>
      <w:r w:rsidRPr="00ED615D">
        <w:rPr>
          <w:color w:val="FF0000"/>
          <w:sz w:val="22"/>
          <w:szCs w:val="22"/>
        </w:rPr>
        <w:t>24/0733</w:t>
      </w:r>
      <w:r w:rsidRPr="0028359B">
        <w:rPr>
          <w:sz w:val="22"/>
          <w:szCs w:val="22"/>
        </w:rPr>
        <w:t xml:space="preserve"> Considerations for Low Latency Application Support in Next Generation WLANs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Peshal Nayak</w:t>
      </w:r>
    </w:p>
    <w:p w14:paraId="1EE812B9" w14:textId="77777777" w:rsidR="00AC039A" w:rsidRPr="009A3647" w:rsidRDefault="00AC039A" w:rsidP="002E6605">
      <w:pPr>
        <w:pStyle w:val="ListParagraph"/>
        <w:numPr>
          <w:ilvl w:val="1"/>
          <w:numId w:val="3"/>
        </w:numPr>
        <w:rPr>
          <w:sz w:val="22"/>
          <w:szCs w:val="22"/>
        </w:rPr>
      </w:pP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917AFE">
        <w:rPr>
          <w:highlight w:val="yellow"/>
        </w:rPr>
        <w:t>2</w:t>
      </w:r>
      <w:r w:rsidRPr="00917AFE">
        <w:rPr>
          <w:highlight w:val="yellow"/>
          <w:vertAlign w:val="superscript"/>
        </w:rPr>
        <w:t>nd</w:t>
      </w:r>
      <w:r w:rsidRPr="00917AFE">
        <w:rPr>
          <w:highlight w:val="yellow"/>
        </w:rPr>
        <w:t xml:space="preserve"> </w:t>
      </w:r>
      <w:r w:rsidR="00033B49" w:rsidRPr="00917AFE">
        <w:rPr>
          <w:highlight w:val="yellow"/>
        </w:rPr>
        <w:t xml:space="preserve">Conf. Call: </w:t>
      </w:r>
      <w:r w:rsidR="00F24975" w:rsidRPr="00917AFE">
        <w:rPr>
          <w:highlight w:val="yellow"/>
        </w:rPr>
        <w:t>August</w:t>
      </w:r>
      <w:r w:rsidRPr="00917AFE">
        <w:rPr>
          <w:highlight w:val="yellow"/>
        </w:rPr>
        <w:t xml:space="preserve"> 0</w:t>
      </w:r>
      <w:r w:rsidR="00F24975" w:rsidRPr="00917AFE">
        <w:rPr>
          <w:highlight w:val="yellow"/>
        </w:rPr>
        <w:t>1</w:t>
      </w:r>
      <w:r w:rsidR="001364ED" w:rsidRPr="00917AFE">
        <w:rPr>
          <w:highlight w:val="yellow"/>
        </w:rPr>
        <w:t xml:space="preserve"> </w:t>
      </w:r>
      <w:r w:rsidR="00033B49" w:rsidRPr="00917AFE">
        <w:rPr>
          <w:highlight w:val="yellow"/>
        </w:rPr>
        <w:t>(</w:t>
      </w:r>
      <w:r w:rsidR="00F24975" w:rsidRPr="00917AFE">
        <w:rPr>
          <w:highlight w:val="yellow"/>
        </w:rPr>
        <w:t>10</w:t>
      </w:r>
      <w:r w:rsidR="00033B49" w:rsidRPr="00917AFE">
        <w:rPr>
          <w:highlight w:val="yellow"/>
        </w:rPr>
        <w:t>:00–</w:t>
      </w:r>
      <w:r w:rsidR="00F24975" w:rsidRPr="00917AFE">
        <w:rPr>
          <w:highlight w:val="yellow"/>
        </w:rPr>
        <w:t>12</w:t>
      </w:r>
      <w:r w:rsidR="00033B49" w:rsidRPr="00917AFE">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lastRenderedPageBreak/>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6C014E7A" w:rsidR="00033B49" w:rsidRDefault="00033B49" w:rsidP="00033B49">
      <w:pPr>
        <w:pStyle w:val="ListParagraph"/>
        <w:numPr>
          <w:ilvl w:val="0"/>
          <w:numId w:val="3"/>
        </w:numPr>
      </w:pPr>
      <w:r w:rsidRPr="00450553">
        <w:t>Announcements:</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5694D05E" w14:textId="1A52AE79" w:rsidR="00345A46" w:rsidRPr="00CD6EC9" w:rsidRDefault="00851C1C" w:rsidP="00345A46">
      <w:pPr>
        <w:pStyle w:val="ListParagraph"/>
        <w:numPr>
          <w:ilvl w:val="1"/>
          <w:numId w:val="3"/>
        </w:numPr>
        <w:rPr>
          <w:sz w:val="22"/>
          <w:szCs w:val="22"/>
        </w:rPr>
      </w:pPr>
      <w:hyperlink r:id="rId64" w:history="1">
        <w:r w:rsidR="00345A46" w:rsidRPr="006F723A">
          <w:rPr>
            <w:rStyle w:val="Hyperlink"/>
            <w:sz w:val="22"/>
            <w:szCs w:val="22"/>
          </w:rPr>
          <w:t>24/0577</w:t>
        </w:r>
      </w:hyperlink>
      <w:r w:rsidR="00361F27" w:rsidRPr="00CD6EC9">
        <w:rPr>
          <w:sz w:val="22"/>
          <w:szCs w:val="22"/>
        </w:rPr>
        <w:t xml:space="preserve"> </w:t>
      </w:r>
      <w:r w:rsidR="00345A46" w:rsidRPr="00CD6EC9">
        <w:rPr>
          <w:sz w:val="22"/>
          <w:szCs w:val="22"/>
        </w:rPr>
        <w:t>Thoughts on Coordinated Spatial Reuse</w:t>
      </w:r>
      <w:r w:rsidR="00345A46" w:rsidRPr="00CD6EC9">
        <w:rPr>
          <w:sz w:val="22"/>
          <w:szCs w:val="22"/>
        </w:rPr>
        <w:tab/>
      </w:r>
      <w:r w:rsidR="00361F27" w:rsidRPr="00CD6EC9">
        <w:rPr>
          <w:sz w:val="22"/>
          <w:szCs w:val="22"/>
        </w:rPr>
        <w:tab/>
      </w:r>
      <w:r w:rsidR="00361F27" w:rsidRPr="00CD6EC9">
        <w:rPr>
          <w:sz w:val="22"/>
          <w:szCs w:val="22"/>
        </w:rPr>
        <w:tab/>
      </w:r>
      <w:r w:rsidR="00345A46" w:rsidRPr="00CD6EC9">
        <w:rPr>
          <w:sz w:val="22"/>
          <w:szCs w:val="22"/>
        </w:rPr>
        <w:t>Sherief Helwa</w:t>
      </w:r>
    </w:p>
    <w:p w14:paraId="2DEE0A3E" w14:textId="7ACCB542" w:rsidR="00EA1F72" w:rsidRPr="009A3647" w:rsidRDefault="00EA1F72" w:rsidP="00EA1F72">
      <w:pPr>
        <w:pStyle w:val="ListParagraph"/>
        <w:numPr>
          <w:ilvl w:val="1"/>
          <w:numId w:val="3"/>
        </w:numPr>
        <w:rPr>
          <w:sz w:val="22"/>
          <w:szCs w:val="22"/>
        </w:rPr>
      </w:pPr>
      <w:hyperlink r:id="rId65" w:history="1">
        <w:r w:rsidRPr="006716A2">
          <w:rPr>
            <w:rStyle w:val="Hyperlink"/>
            <w:sz w:val="22"/>
            <w:szCs w:val="22"/>
          </w:rPr>
          <w:t>24/0730</w:t>
        </w:r>
      </w:hyperlink>
      <w:r>
        <w:rPr>
          <w:sz w:val="22"/>
          <w:szCs w:val="22"/>
        </w:rPr>
        <w:t xml:space="preserve"> </w:t>
      </w:r>
      <w:r w:rsidRPr="009A3647">
        <w:rPr>
          <w:sz w:val="22"/>
          <w:szCs w:val="22"/>
        </w:rPr>
        <w:t>Flow control over the air</w:t>
      </w:r>
      <w:r w:rsidRPr="009A3647">
        <w:rPr>
          <w:sz w:val="22"/>
          <w:szCs w:val="22"/>
        </w:rPr>
        <w:tab/>
      </w:r>
      <w:r>
        <w:rPr>
          <w:sz w:val="22"/>
          <w:szCs w:val="22"/>
        </w:rPr>
        <w:tab/>
      </w:r>
      <w:r>
        <w:rPr>
          <w:sz w:val="22"/>
          <w:szCs w:val="22"/>
        </w:rPr>
        <w:tab/>
      </w:r>
      <w:r>
        <w:rPr>
          <w:sz w:val="22"/>
          <w:szCs w:val="22"/>
        </w:rPr>
        <w:tab/>
      </w:r>
      <w:r w:rsidRPr="009A3647">
        <w:rPr>
          <w:sz w:val="22"/>
          <w:szCs w:val="22"/>
        </w:rPr>
        <w:t>Peter STEPHENSON</w:t>
      </w:r>
    </w:p>
    <w:p w14:paraId="57887A69" w14:textId="70FC176B" w:rsidR="00361F27" w:rsidRPr="00CD6EC9" w:rsidRDefault="00851C1C" w:rsidP="00361F27">
      <w:pPr>
        <w:pStyle w:val="ListParagraph"/>
        <w:numPr>
          <w:ilvl w:val="1"/>
          <w:numId w:val="3"/>
        </w:numPr>
        <w:rPr>
          <w:sz w:val="22"/>
          <w:szCs w:val="22"/>
        </w:rPr>
      </w:pPr>
      <w:hyperlink r:id="rId66" w:history="1">
        <w:r w:rsidR="00361F27" w:rsidRPr="006F723A">
          <w:rPr>
            <w:rStyle w:val="Hyperlink"/>
            <w:sz w:val="22"/>
            <w:szCs w:val="22"/>
          </w:rPr>
          <w:t>24/0848</w:t>
        </w:r>
      </w:hyperlink>
      <w:r w:rsidR="00361F27" w:rsidRPr="00CD6EC9">
        <w:rPr>
          <w:sz w:val="22"/>
          <w:szCs w:val="22"/>
        </w:rPr>
        <w:t xml:space="preserve"> Adapted trigger-based uplink transmission follow up</w:t>
      </w:r>
      <w:r w:rsidR="00361F27" w:rsidRPr="00CD6EC9">
        <w:rPr>
          <w:sz w:val="22"/>
          <w:szCs w:val="22"/>
        </w:rPr>
        <w:tab/>
        <w:t>Ming Gan</w:t>
      </w:r>
    </w:p>
    <w:p w14:paraId="29CD0429" w14:textId="121B5E4F" w:rsidR="00361F27" w:rsidRPr="00CD6EC9" w:rsidRDefault="00851C1C" w:rsidP="00361F27">
      <w:pPr>
        <w:pStyle w:val="ListParagraph"/>
        <w:numPr>
          <w:ilvl w:val="1"/>
          <w:numId w:val="3"/>
        </w:numPr>
        <w:rPr>
          <w:sz w:val="22"/>
          <w:szCs w:val="22"/>
        </w:rPr>
      </w:pPr>
      <w:hyperlink r:id="rId67" w:history="1">
        <w:r w:rsidR="00361F27" w:rsidRPr="006F723A">
          <w:rPr>
            <w:rStyle w:val="Hyperlink"/>
            <w:sz w:val="22"/>
            <w:szCs w:val="22"/>
          </w:rPr>
          <w:t>24/0880</w:t>
        </w:r>
      </w:hyperlink>
      <w:r w:rsidR="00361F27" w:rsidRPr="00CD6EC9">
        <w:rPr>
          <w:sz w:val="22"/>
          <w:szCs w:val="22"/>
        </w:rPr>
        <w:t xml:space="preserve"> CBF Recap and Way Forward</w:t>
      </w:r>
      <w:r w:rsidR="00361F27" w:rsidRPr="00CD6EC9">
        <w:rPr>
          <w:sz w:val="22"/>
          <w:szCs w:val="22"/>
        </w:rPr>
        <w:tab/>
      </w:r>
      <w:r w:rsidR="00361F27" w:rsidRPr="00CD6EC9">
        <w:rPr>
          <w:sz w:val="22"/>
          <w:szCs w:val="22"/>
        </w:rPr>
        <w:tab/>
      </w:r>
      <w:r w:rsidR="00361F27" w:rsidRPr="00CD6EC9">
        <w:rPr>
          <w:sz w:val="22"/>
          <w:szCs w:val="22"/>
        </w:rPr>
        <w:tab/>
      </w:r>
      <w:r w:rsidR="00361F27" w:rsidRPr="00CD6EC9">
        <w:rPr>
          <w:sz w:val="22"/>
          <w:szCs w:val="22"/>
        </w:rPr>
        <w:tab/>
        <w:t xml:space="preserve">Okan </w:t>
      </w:r>
      <w:proofErr w:type="spellStart"/>
      <w:r w:rsidR="00361F27" w:rsidRPr="00CD6EC9">
        <w:rPr>
          <w:sz w:val="22"/>
          <w:szCs w:val="22"/>
        </w:rPr>
        <w:t>Mutgan</w:t>
      </w:r>
      <w:proofErr w:type="spellEnd"/>
    </w:p>
    <w:p w14:paraId="5B2BE34F" w14:textId="3EFDA8AF" w:rsidR="00361F27" w:rsidRPr="00CD6EC9" w:rsidRDefault="00851C1C" w:rsidP="00361F27">
      <w:pPr>
        <w:pStyle w:val="ListParagraph"/>
        <w:numPr>
          <w:ilvl w:val="1"/>
          <w:numId w:val="3"/>
        </w:numPr>
        <w:rPr>
          <w:sz w:val="22"/>
          <w:szCs w:val="22"/>
        </w:rPr>
      </w:pPr>
      <w:hyperlink r:id="rId68" w:history="1">
        <w:r w:rsidR="00361F27" w:rsidRPr="003B1470">
          <w:rPr>
            <w:rStyle w:val="Hyperlink"/>
            <w:sz w:val="22"/>
            <w:szCs w:val="22"/>
          </w:rPr>
          <w:t>24/0892</w:t>
        </w:r>
      </w:hyperlink>
      <w:r w:rsidR="00361F27" w:rsidRPr="00CD6EC9">
        <w:rPr>
          <w:sz w:val="22"/>
          <w:szCs w:val="22"/>
        </w:rPr>
        <w:t xml:space="preserve"> Integrating WUR into 11bn</w:t>
      </w:r>
      <w:r w:rsidR="00361F27" w:rsidRPr="00CD6EC9">
        <w:rPr>
          <w:sz w:val="22"/>
          <w:szCs w:val="22"/>
        </w:rPr>
        <w:tab/>
      </w:r>
      <w:r w:rsidR="00361F27" w:rsidRPr="00CD6EC9">
        <w:rPr>
          <w:sz w:val="22"/>
          <w:szCs w:val="22"/>
        </w:rPr>
        <w:tab/>
      </w:r>
      <w:r w:rsidR="00361F27" w:rsidRPr="00CD6EC9">
        <w:rPr>
          <w:sz w:val="22"/>
          <w:szCs w:val="22"/>
        </w:rPr>
        <w:tab/>
      </w:r>
      <w:r w:rsidR="00361F27" w:rsidRPr="00CD6EC9">
        <w:rPr>
          <w:sz w:val="22"/>
          <w:szCs w:val="22"/>
        </w:rPr>
        <w:tab/>
        <w:t>Ying Wang</w:t>
      </w:r>
    </w:p>
    <w:p w14:paraId="763DAE15" w14:textId="243D0CF4" w:rsidR="00CC6358" w:rsidRPr="00CD6EC9" w:rsidRDefault="00CC6358" w:rsidP="00361F27">
      <w:pPr>
        <w:pStyle w:val="ListParagraph"/>
        <w:numPr>
          <w:ilvl w:val="1"/>
          <w:numId w:val="3"/>
        </w:numPr>
        <w:rPr>
          <w:sz w:val="22"/>
          <w:szCs w:val="22"/>
        </w:rPr>
      </w:pPr>
      <w:r w:rsidRPr="003B1470">
        <w:rPr>
          <w:color w:val="FF0000"/>
          <w:sz w:val="22"/>
          <w:szCs w:val="22"/>
        </w:rPr>
        <w:t>24/1038</w:t>
      </w:r>
      <w:r w:rsidRPr="00CD6EC9">
        <w:rPr>
          <w:sz w:val="22"/>
          <w:szCs w:val="22"/>
        </w:rPr>
        <w:t xml:space="preserve"> Channel Sounding for UHR Relay</w:t>
      </w:r>
      <w:r w:rsidRPr="00CD6EC9">
        <w:rPr>
          <w:sz w:val="22"/>
          <w:szCs w:val="22"/>
        </w:rPr>
        <w:tab/>
      </w:r>
      <w:r w:rsidRPr="00CD6EC9">
        <w:rPr>
          <w:sz w:val="22"/>
          <w:szCs w:val="22"/>
        </w:rPr>
        <w:tab/>
      </w:r>
      <w:r w:rsidRPr="00CD6EC9">
        <w:rPr>
          <w:sz w:val="22"/>
          <w:szCs w:val="22"/>
        </w:rPr>
        <w:tab/>
        <w:t>Pei Zhou</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9375C3">
        <w:rPr>
          <w:highlight w:val="yellow"/>
        </w:rPr>
        <w:t>3</w:t>
      </w:r>
      <w:r w:rsidRPr="009375C3">
        <w:rPr>
          <w:highlight w:val="yellow"/>
          <w:vertAlign w:val="superscript"/>
        </w:rPr>
        <w:t>rd</w:t>
      </w:r>
      <w:r w:rsidRPr="009375C3">
        <w:rPr>
          <w:highlight w:val="yellow"/>
        </w:rPr>
        <w:t xml:space="preserve"> Conf. Call: </w:t>
      </w:r>
      <w:r w:rsidR="00F24975" w:rsidRPr="009375C3">
        <w:rPr>
          <w:highlight w:val="yellow"/>
        </w:rPr>
        <w:t>August</w:t>
      </w:r>
      <w:r w:rsidRPr="009375C3">
        <w:rPr>
          <w:highlight w:val="yellow"/>
        </w:rPr>
        <w:t xml:space="preserve"> 0</w:t>
      </w:r>
      <w:r w:rsidR="00F24975" w:rsidRPr="009375C3">
        <w:rPr>
          <w:highlight w:val="yellow"/>
        </w:rPr>
        <w:t>5</w:t>
      </w:r>
      <w:r w:rsidRPr="009375C3">
        <w:rPr>
          <w:highlight w:val="yellow"/>
        </w:rPr>
        <w:t xml:space="preserve"> (1</w:t>
      </w:r>
      <w:r w:rsidR="00A061DC" w:rsidRPr="009375C3">
        <w:rPr>
          <w:highlight w:val="yellow"/>
        </w:rPr>
        <w:t>9</w:t>
      </w:r>
      <w:r w:rsidRPr="009375C3">
        <w:rPr>
          <w:highlight w:val="yellow"/>
        </w:rPr>
        <w:t>:00–</w:t>
      </w:r>
      <w:r w:rsidR="00A061DC" w:rsidRPr="009375C3">
        <w:rPr>
          <w:highlight w:val="yellow"/>
        </w:rPr>
        <w:t>21</w:t>
      </w:r>
      <w:r w:rsidRPr="009375C3">
        <w:rPr>
          <w:highlight w:val="yellow"/>
        </w:rPr>
        <w:t>:00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41200BFE" w:rsidR="00515F66" w:rsidRDefault="00515F66" w:rsidP="00515F66">
      <w:pPr>
        <w:pStyle w:val="ListParagraph"/>
        <w:numPr>
          <w:ilvl w:val="1"/>
          <w:numId w:val="3"/>
        </w:numPr>
        <w:ind w:left="1080"/>
        <w:rPr>
          <w:szCs w:val="22"/>
        </w:rPr>
      </w:pPr>
      <w:r w:rsidRPr="000B6FC2">
        <w:rPr>
          <w:sz w:val="22"/>
        </w:rPr>
        <w:lastRenderedPageBreak/>
        <w:t xml:space="preserve">If you are unable to record the attendance via </w:t>
      </w:r>
      <w:hyperlink r:id="rId74" w:history="1">
        <w:r w:rsidRPr="000B6FC2">
          <w:rPr>
            <w:rStyle w:val="Hyperlink"/>
            <w:sz w:val="22"/>
          </w:rPr>
          <w:t>IMAT</w:t>
        </w:r>
      </w:hyperlink>
      <w:r w:rsidRPr="000B6FC2">
        <w:rPr>
          <w:sz w:val="22"/>
        </w:rPr>
        <w:t xml:space="preserve"> then please send an e-mail</w:t>
      </w:r>
      <w:r w:rsidR="0016050B">
        <w:rPr>
          <w:sz w:val="22"/>
        </w:rPr>
        <w:t xml:space="preserve"> to</w:t>
      </w:r>
      <w:r w:rsidRPr="000B6FC2">
        <w:rPr>
          <w:sz w:val="22"/>
        </w:rPr>
        <w:t xml:space="preserve"> </w:t>
      </w:r>
      <w:r w:rsidRPr="00EF15D9">
        <w:rPr>
          <w:sz w:val="22"/>
          <w:szCs w:val="22"/>
        </w:rPr>
        <w:t>Tianyu Wu (</w:t>
      </w:r>
      <w:hyperlink r:id="rId75"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76" w:history="1">
        <w:r w:rsidRPr="00FD540F">
          <w:rPr>
            <w:rStyle w:val="Hyperlink"/>
            <w:sz w:val="22"/>
          </w:rPr>
          <w:t>dongguk.lim@lge.com</w:t>
        </w:r>
      </w:hyperlink>
      <w:r>
        <w:rPr>
          <w:sz w:val="22"/>
        </w:rPr>
        <w:t>)</w:t>
      </w:r>
      <w:r w:rsidR="0016050B">
        <w:rPr>
          <w:sz w:val="22"/>
        </w:rPr>
        <w:t>, and</w:t>
      </w:r>
      <w:r w:rsidR="0016050B" w:rsidRPr="0016050B">
        <w:rPr>
          <w:sz w:val="22"/>
        </w:rPr>
        <w:t xml:space="preserve"> </w:t>
      </w:r>
      <w:r w:rsidR="0016050B" w:rsidRPr="00EF15D9">
        <w:rPr>
          <w:sz w:val="22"/>
          <w:szCs w:val="22"/>
        </w:rPr>
        <w:t>Sigurd Schelstraete (</w:t>
      </w:r>
      <w:hyperlink r:id="rId77" w:history="1">
        <w:r w:rsidR="0016050B" w:rsidRPr="00CC587E">
          <w:rPr>
            <w:rStyle w:val="Hyperlink"/>
            <w:sz w:val="22"/>
            <w:szCs w:val="22"/>
          </w:rPr>
          <w:t>sschelstraete@maxlinear.com)</w:t>
        </w:r>
      </w:hyperlink>
      <w:r w:rsidR="0016050B" w:rsidRPr="00EF15D9">
        <w:rPr>
          <w:sz w:val="22"/>
          <w:szCs w:val="22"/>
        </w:rPr>
        <w:t>)</w:t>
      </w:r>
      <w:r w:rsidR="0016050B">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A5185AD" w:rsidR="00515F66" w:rsidRDefault="00515F66" w:rsidP="00515F66">
      <w:pPr>
        <w:pStyle w:val="ListParagraph"/>
        <w:numPr>
          <w:ilvl w:val="0"/>
          <w:numId w:val="3"/>
        </w:numPr>
      </w:pPr>
      <w:r>
        <w:t>Technical Submissions-</w:t>
      </w:r>
      <w:r w:rsidR="0060182C">
        <w:t>Miscellaneous</w:t>
      </w:r>
      <w:r>
        <w:t>:</w:t>
      </w:r>
    </w:p>
    <w:p w14:paraId="0AF0BFBC" w14:textId="2B4DD2F1" w:rsidR="004E0D85" w:rsidRPr="004E0D85" w:rsidRDefault="004E0D85" w:rsidP="004E0D85">
      <w:pPr>
        <w:pStyle w:val="ListParagraph"/>
        <w:numPr>
          <w:ilvl w:val="1"/>
          <w:numId w:val="3"/>
        </w:numPr>
        <w:rPr>
          <w:sz w:val="22"/>
          <w:szCs w:val="22"/>
        </w:rPr>
      </w:pPr>
      <w:r w:rsidRPr="00AA5EE2">
        <w:rPr>
          <w:color w:val="FF0000"/>
          <w:sz w:val="22"/>
          <w:szCs w:val="22"/>
        </w:rPr>
        <w:t>24/1071</w:t>
      </w:r>
      <w:r>
        <w:rPr>
          <w:sz w:val="22"/>
          <w:szCs w:val="22"/>
        </w:rPr>
        <w:t xml:space="preserve"> </w:t>
      </w:r>
      <w:r w:rsidRPr="004E0D85">
        <w:rPr>
          <w:sz w:val="22"/>
          <w:szCs w:val="22"/>
        </w:rPr>
        <w:t>LPI PPDU Puncturing</w:t>
      </w:r>
      <w:r w:rsidRPr="004E0D85">
        <w:rPr>
          <w:sz w:val="22"/>
          <w:szCs w:val="22"/>
        </w:rPr>
        <w:tab/>
      </w:r>
      <w:r w:rsidR="0060182C">
        <w:rPr>
          <w:sz w:val="22"/>
          <w:szCs w:val="22"/>
        </w:rPr>
        <w:tab/>
      </w:r>
      <w:r w:rsidR="0060182C">
        <w:rPr>
          <w:sz w:val="22"/>
          <w:szCs w:val="22"/>
        </w:rPr>
        <w:tab/>
      </w:r>
      <w:r w:rsidR="0060182C">
        <w:rPr>
          <w:sz w:val="22"/>
          <w:szCs w:val="22"/>
        </w:rPr>
        <w:tab/>
      </w:r>
      <w:r w:rsidRPr="004E0D85">
        <w:rPr>
          <w:sz w:val="22"/>
          <w:szCs w:val="22"/>
        </w:rPr>
        <w:t>Pelin Salem</w:t>
      </w:r>
    </w:p>
    <w:p w14:paraId="3B039443" w14:textId="3DD41FFE" w:rsidR="002669FA" w:rsidRDefault="00851C1C" w:rsidP="004E0D85">
      <w:pPr>
        <w:pStyle w:val="ListParagraph"/>
        <w:numPr>
          <w:ilvl w:val="1"/>
          <w:numId w:val="3"/>
        </w:numPr>
        <w:rPr>
          <w:sz w:val="22"/>
          <w:szCs w:val="22"/>
        </w:rPr>
      </w:pPr>
      <w:hyperlink r:id="rId78" w:history="1">
        <w:r w:rsidR="004E0D85" w:rsidRPr="00AA5EE2">
          <w:rPr>
            <w:rStyle w:val="Hyperlink"/>
            <w:sz w:val="22"/>
            <w:szCs w:val="22"/>
          </w:rPr>
          <w:t>24/1243</w:t>
        </w:r>
      </w:hyperlink>
      <w:r w:rsidR="004E0D85">
        <w:rPr>
          <w:sz w:val="22"/>
          <w:szCs w:val="22"/>
        </w:rPr>
        <w:t xml:space="preserve"> </w:t>
      </w:r>
      <w:r w:rsidR="004E0D85" w:rsidRPr="004E0D85">
        <w:rPr>
          <w:sz w:val="22"/>
          <w:szCs w:val="22"/>
        </w:rPr>
        <w:t>100 MHz PPDU</w:t>
      </w:r>
      <w:r w:rsidR="004E0D85" w:rsidRPr="004E0D85">
        <w:rPr>
          <w:sz w:val="22"/>
          <w:szCs w:val="22"/>
        </w:rPr>
        <w:tab/>
      </w:r>
      <w:r w:rsidR="0060182C">
        <w:rPr>
          <w:sz w:val="22"/>
          <w:szCs w:val="22"/>
        </w:rPr>
        <w:tab/>
      </w:r>
      <w:r w:rsidR="0060182C">
        <w:rPr>
          <w:sz w:val="22"/>
          <w:szCs w:val="22"/>
        </w:rPr>
        <w:tab/>
      </w:r>
      <w:r w:rsidR="0060182C">
        <w:rPr>
          <w:sz w:val="22"/>
          <w:szCs w:val="22"/>
        </w:rPr>
        <w:tab/>
      </w:r>
      <w:r w:rsidR="004E0D85" w:rsidRPr="004E0D85">
        <w:rPr>
          <w:sz w:val="22"/>
          <w:szCs w:val="22"/>
        </w:rPr>
        <w:t>Ross Jian Yu</w:t>
      </w:r>
    </w:p>
    <w:p w14:paraId="48F1A298" w14:textId="61D99B3D" w:rsidR="00AA5EE2" w:rsidRPr="0028359B" w:rsidRDefault="00AA5EE2" w:rsidP="004E0D85">
      <w:pPr>
        <w:pStyle w:val="ListParagraph"/>
        <w:numPr>
          <w:ilvl w:val="1"/>
          <w:numId w:val="3"/>
        </w:numPr>
        <w:rPr>
          <w:sz w:val="22"/>
          <w:szCs w:val="22"/>
        </w:rPr>
      </w:pPr>
      <w:r>
        <w:rPr>
          <w:sz w:val="22"/>
          <w:szCs w:val="22"/>
        </w:rPr>
        <w: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22153173" w14:textId="6DD763E8" w:rsidR="00BD12EB" w:rsidRDefault="00BD12EB" w:rsidP="00BD12EB"/>
    <w:p w14:paraId="7527F37C" w14:textId="40220CDD" w:rsidR="00900BA6" w:rsidRPr="00BF0021" w:rsidRDefault="00900BA6" w:rsidP="00900BA6">
      <w:pPr>
        <w:pStyle w:val="Heading3"/>
      </w:pPr>
      <w:r w:rsidRPr="007B2EE7">
        <w:rPr>
          <w:highlight w:val="yellow"/>
        </w:rPr>
        <w:t>3</w:t>
      </w:r>
      <w:r w:rsidRPr="007B2EE7">
        <w:rPr>
          <w:highlight w:val="yellow"/>
          <w:vertAlign w:val="superscript"/>
        </w:rPr>
        <w:t>rd</w:t>
      </w:r>
      <w:r w:rsidRPr="007B2EE7">
        <w:rPr>
          <w:highlight w:val="yellow"/>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8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8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6" w:history="1">
        <w:r w:rsidRPr="00C143DE">
          <w:rPr>
            <w:rStyle w:val="Hyperlink"/>
            <w:sz w:val="22"/>
            <w:szCs w:val="22"/>
          </w:rPr>
          <w:t>xiaofei.wang@interdigital.com</w:t>
        </w:r>
      </w:hyperlink>
      <w:r>
        <w:rPr>
          <w:sz w:val="22"/>
          <w:szCs w:val="22"/>
        </w:rPr>
        <w:t>), and</w:t>
      </w:r>
      <w:r>
        <w:rPr>
          <w:sz w:val="22"/>
        </w:rPr>
        <w:t xml:space="preserve"> Srinivas Kandala (</w:t>
      </w:r>
      <w:hyperlink r:id="rId87"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544F4FE4" w:rsidR="007C521B" w:rsidRDefault="007C521B" w:rsidP="007C521B">
      <w:pPr>
        <w:pStyle w:val="ListParagraph"/>
        <w:numPr>
          <w:ilvl w:val="0"/>
          <w:numId w:val="3"/>
        </w:numPr>
      </w:pPr>
      <w:r>
        <w:lastRenderedPageBreak/>
        <w:t xml:space="preserve">Technical </w:t>
      </w:r>
      <w:proofErr w:type="spellStart"/>
      <w:r>
        <w:t>Submissions-Security+</w:t>
      </w:r>
      <w:r w:rsidR="009A33F6">
        <w:t>Roaming</w:t>
      </w:r>
      <w:proofErr w:type="spellEnd"/>
      <w:r w:rsidR="004A666F">
        <w:t xml:space="preserve"> Part 1</w:t>
      </w:r>
      <w:r>
        <w:t>:</w:t>
      </w:r>
    </w:p>
    <w:p w14:paraId="6417BBD4" w14:textId="77777777" w:rsidR="007C521B" w:rsidRPr="0028359B" w:rsidRDefault="007C521B" w:rsidP="007C521B">
      <w:pPr>
        <w:pStyle w:val="ListParagraph"/>
        <w:numPr>
          <w:ilvl w:val="1"/>
          <w:numId w:val="3"/>
        </w:numPr>
        <w:rPr>
          <w:sz w:val="22"/>
          <w:szCs w:val="22"/>
        </w:rPr>
      </w:pPr>
      <w:r w:rsidRPr="00ED615D">
        <w:rPr>
          <w:color w:val="FF0000"/>
          <w:sz w:val="22"/>
          <w:szCs w:val="22"/>
        </w:rPr>
        <w:t>24/0535</w:t>
      </w:r>
      <w:r w:rsidRPr="0028359B">
        <w:rPr>
          <w:sz w:val="22"/>
          <w:szCs w:val="22"/>
        </w:rPr>
        <w:t xml:space="preserve"> Trigger, BA, and BAR Protection follow up</w:t>
      </w:r>
      <w:r w:rsidRPr="0028359B">
        <w:rPr>
          <w:sz w:val="22"/>
          <w:szCs w:val="22"/>
        </w:rPr>
        <w:tab/>
      </w:r>
      <w:r>
        <w:rPr>
          <w:sz w:val="22"/>
          <w:szCs w:val="22"/>
        </w:rPr>
        <w:tab/>
      </w:r>
      <w:r w:rsidRPr="0028359B">
        <w:rPr>
          <w:sz w:val="22"/>
          <w:szCs w:val="22"/>
        </w:rPr>
        <w:t>Po-kai Huang</w:t>
      </w:r>
    </w:p>
    <w:p w14:paraId="7D8D950B" w14:textId="62D39874" w:rsidR="007C521B" w:rsidRDefault="00851C1C" w:rsidP="007C521B">
      <w:pPr>
        <w:pStyle w:val="ListParagraph"/>
        <w:numPr>
          <w:ilvl w:val="1"/>
          <w:numId w:val="3"/>
        </w:numPr>
        <w:rPr>
          <w:sz w:val="22"/>
          <w:szCs w:val="22"/>
        </w:rPr>
      </w:pPr>
      <w:hyperlink r:id="rId88" w:history="1">
        <w:r w:rsidR="007C521B" w:rsidRPr="00111723">
          <w:rPr>
            <w:rStyle w:val="Hyperlink"/>
            <w:sz w:val="22"/>
            <w:szCs w:val="22"/>
          </w:rPr>
          <w:t>24/0547</w:t>
        </w:r>
      </w:hyperlink>
      <w:r w:rsidR="007C521B" w:rsidRPr="0028359B">
        <w:rPr>
          <w:sz w:val="22"/>
          <w:szCs w:val="22"/>
        </w:rPr>
        <w:t xml:space="preserve"> Secure Control frames - Follow Up</w:t>
      </w:r>
      <w:r w:rsidR="007C521B" w:rsidRPr="0028359B">
        <w:rPr>
          <w:sz w:val="22"/>
          <w:szCs w:val="22"/>
        </w:rPr>
        <w:tab/>
      </w:r>
      <w:r w:rsidR="007C521B">
        <w:rPr>
          <w:sz w:val="22"/>
          <w:szCs w:val="22"/>
        </w:rPr>
        <w:tab/>
      </w:r>
      <w:r w:rsidR="007C521B">
        <w:rPr>
          <w:sz w:val="22"/>
          <w:szCs w:val="22"/>
        </w:rPr>
        <w:tab/>
      </w:r>
      <w:r w:rsidR="007C521B" w:rsidRPr="0028359B">
        <w:rPr>
          <w:sz w:val="22"/>
          <w:szCs w:val="22"/>
        </w:rPr>
        <w:t>Abhishek Patil</w:t>
      </w:r>
    </w:p>
    <w:p w14:paraId="4F75B2ED" w14:textId="77777777" w:rsidR="00484809" w:rsidRPr="00571685" w:rsidRDefault="00484809" w:rsidP="00484809">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715E119A" w14:textId="77777777" w:rsidR="00484809" w:rsidRPr="00571685" w:rsidRDefault="00484809" w:rsidP="00484809">
      <w:pPr>
        <w:pStyle w:val="ListParagraph"/>
        <w:numPr>
          <w:ilvl w:val="1"/>
          <w:numId w:val="3"/>
        </w:numPr>
        <w:rPr>
          <w:sz w:val="22"/>
          <w:szCs w:val="22"/>
        </w:rPr>
      </w:pPr>
      <w:r w:rsidRPr="00B82B37">
        <w:rPr>
          <w:color w:val="FF0000"/>
          <w:sz w:val="22"/>
          <w:szCs w:val="22"/>
        </w:rPr>
        <w:t>24/0679</w:t>
      </w:r>
      <w:r w:rsidRPr="00571685">
        <w:rPr>
          <w:sz w:val="22"/>
          <w:szCs w:val="22"/>
        </w:rPr>
        <w:t xml:space="preserve"> Thoughts on Functionality and Security Architecture for UHR Seamless Roaming</w:t>
      </w:r>
      <w:r w:rsidRPr="0057168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71685">
        <w:rPr>
          <w:sz w:val="22"/>
          <w:szCs w:val="22"/>
        </w:rPr>
        <w:t>Thomas Derham</w:t>
      </w:r>
    </w:p>
    <w:p w14:paraId="40D6232D" w14:textId="77777777" w:rsidR="00484809" w:rsidRPr="00571685" w:rsidRDefault="00484809" w:rsidP="00484809">
      <w:pPr>
        <w:pStyle w:val="ListParagraph"/>
        <w:numPr>
          <w:ilvl w:val="1"/>
          <w:numId w:val="3"/>
        </w:numPr>
        <w:rPr>
          <w:sz w:val="22"/>
          <w:szCs w:val="22"/>
        </w:rPr>
      </w:pPr>
      <w:hyperlink r:id="rId89" w:history="1">
        <w:r w:rsidRPr="006560D6">
          <w:rPr>
            <w:rStyle w:val="Hyperlink"/>
            <w:sz w:val="22"/>
            <w:szCs w:val="22"/>
          </w:rPr>
          <w:t>24/0778</w:t>
        </w:r>
      </w:hyperlink>
      <w:r w:rsidRPr="00571685">
        <w:rPr>
          <w:sz w:val="22"/>
          <w:szCs w:val="22"/>
        </w:rPr>
        <w:t xml:space="preserve"> NC MLO operation issues</w:t>
      </w:r>
      <w:r w:rsidRPr="00571685">
        <w:rPr>
          <w:sz w:val="22"/>
          <w:szCs w:val="22"/>
        </w:rPr>
        <w:tab/>
      </w:r>
      <w:r>
        <w:rPr>
          <w:sz w:val="22"/>
          <w:szCs w:val="22"/>
        </w:rPr>
        <w:tab/>
      </w:r>
      <w:r>
        <w:rPr>
          <w:sz w:val="22"/>
          <w:szCs w:val="22"/>
        </w:rPr>
        <w:tab/>
      </w:r>
      <w:r>
        <w:rPr>
          <w:sz w:val="22"/>
          <w:szCs w:val="22"/>
        </w:rPr>
        <w:tab/>
      </w:r>
      <w:r w:rsidRPr="00571685">
        <w:rPr>
          <w:sz w:val="22"/>
          <w:szCs w:val="22"/>
        </w:rPr>
        <w:t>Michael Montemurro</w:t>
      </w:r>
    </w:p>
    <w:p w14:paraId="4B13BE3B" w14:textId="77777777" w:rsidR="00484809" w:rsidRPr="0028359B" w:rsidRDefault="00484809" w:rsidP="007C521B">
      <w:pPr>
        <w:pStyle w:val="ListParagraph"/>
        <w:numPr>
          <w:ilvl w:val="1"/>
          <w:numId w:val="3"/>
        </w:numPr>
        <w:rPr>
          <w:sz w:val="22"/>
          <w:szCs w:val="22"/>
        </w:rPr>
      </w:pP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571685">
        <w:rPr>
          <w:highlight w:val="yellow"/>
        </w:rPr>
        <w:t>4</w:t>
      </w:r>
      <w:r w:rsidRPr="00571685">
        <w:rPr>
          <w:highlight w:val="yellow"/>
          <w:vertAlign w:val="superscript"/>
        </w:rPr>
        <w:t>th</w:t>
      </w:r>
      <w:r w:rsidRPr="00571685">
        <w:rPr>
          <w:highlight w:val="yellow"/>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6"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7" w:history="1">
        <w:r w:rsidRPr="00C143DE">
          <w:rPr>
            <w:rStyle w:val="Hyperlink"/>
            <w:sz w:val="22"/>
            <w:szCs w:val="22"/>
          </w:rPr>
          <w:t>xiaofei.wang@interdigital.com</w:t>
        </w:r>
      </w:hyperlink>
      <w:r>
        <w:rPr>
          <w:sz w:val="22"/>
          <w:szCs w:val="22"/>
        </w:rPr>
        <w:t>), and</w:t>
      </w:r>
      <w:r>
        <w:rPr>
          <w:sz w:val="22"/>
        </w:rPr>
        <w:t xml:space="preserve"> Srinivas Kandala (</w:t>
      </w:r>
      <w:hyperlink r:id="rId98"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44AAE20D" w:rsidR="00571685" w:rsidRDefault="00571685" w:rsidP="00571685">
      <w:pPr>
        <w:pStyle w:val="ListParagraph"/>
        <w:numPr>
          <w:ilvl w:val="0"/>
          <w:numId w:val="3"/>
        </w:numPr>
      </w:pPr>
      <w:r>
        <w:t>Technical Submissions-Roaming</w:t>
      </w:r>
      <w:r w:rsidR="00D37360">
        <w:t xml:space="preserve"> Part 2</w:t>
      </w:r>
      <w:r>
        <w:t>:</w:t>
      </w:r>
    </w:p>
    <w:p w14:paraId="5E29F6E2" w14:textId="1CCC0869" w:rsidR="00571685" w:rsidRPr="00571685" w:rsidRDefault="00851C1C" w:rsidP="00571685">
      <w:pPr>
        <w:pStyle w:val="ListParagraph"/>
        <w:numPr>
          <w:ilvl w:val="1"/>
          <w:numId w:val="3"/>
        </w:numPr>
        <w:rPr>
          <w:sz w:val="22"/>
          <w:szCs w:val="22"/>
        </w:rPr>
      </w:pPr>
      <w:hyperlink r:id="rId99" w:history="1">
        <w:r w:rsidR="00571685" w:rsidRPr="006560D6">
          <w:rPr>
            <w:rStyle w:val="Hyperlink"/>
            <w:sz w:val="22"/>
            <w:szCs w:val="22"/>
          </w:rPr>
          <w:t>24/0830</w:t>
        </w:r>
      </w:hyperlink>
      <w:r w:rsidR="00571685" w:rsidRPr="00571685">
        <w:rPr>
          <w:sz w:val="22"/>
          <w:szCs w:val="22"/>
        </w:rPr>
        <w:t xml:space="preserve"> Improve roaming between MLDs follow up</w:t>
      </w:r>
      <w:r w:rsidR="00571685" w:rsidRPr="00571685">
        <w:rPr>
          <w:sz w:val="22"/>
          <w:szCs w:val="22"/>
        </w:rPr>
        <w:tab/>
      </w:r>
      <w:r w:rsidR="00571685">
        <w:rPr>
          <w:sz w:val="22"/>
          <w:szCs w:val="22"/>
        </w:rPr>
        <w:tab/>
      </w:r>
      <w:r w:rsidR="00571685" w:rsidRPr="00571685">
        <w:rPr>
          <w:sz w:val="22"/>
          <w:szCs w:val="22"/>
        </w:rPr>
        <w:t>Po Kai Huang</w:t>
      </w:r>
    </w:p>
    <w:p w14:paraId="0AF13603" w14:textId="5F464B69" w:rsidR="00571685" w:rsidRPr="00571685" w:rsidRDefault="00851C1C" w:rsidP="00571685">
      <w:pPr>
        <w:pStyle w:val="ListParagraph"/>
        <w:numPr>
          <w:ilvl w:val="1"/>
          <w:numId w:val="3"/>
        </w:numPr>
        <w:rPr>
          <w:sz w:val="22"/>
          <w:szCs w:val="22"/>
        </w:rPr>
      </w:pPr>
      <w:hyperlink r:id="rId100" w:history="1">
        <w:r w:rsidR="00571685" w:rsidRPr="00FF4BE3">
          <w:rPr>
            <w:rStyle w:val="Hyperlink"/>
            <w:sz w:val="22"/>
            <w:szCs w:val="22"/>
          </w:rPr>
          <w:t>24/0881</w:t>
        </w:r>
      </w:hyperlink>
      <w:r w:rsidR="00571685" w:rsidRPr="00571685">
        <w:rPr>
          <w:sz w:val="22"/>
          <w:szCs w:val="22"/>
        </w:rPr>
        <w:t xml:space="preserve"> Improving Stability during Roaming Process</w:t>
      </w:r>
      <w:r w:rsidR="00571685" w:rsidRPr="00571685">
        <w:rPr>
          <w:sz w:val="22"/>
          <w:szCs w:val="22"/>
        </w:rPr>
        <w:tab/>
      </w:r>
      <w:r w:rsidR="00571685">
        <w:rPr>
          <w:sz w:val="22"/>
          <w:szCs w:val="22"/>
        </w:rPr>
        <w:tab/>
      </w:r>
      <w:r w:rsidR="00571685" w:rsidRPr="00571685">
        <w:rPr>
          <w:sz w:val="22"/>
          <w:szCs w:val="22"/>
        </w:rPr>
        <w:t>Tuncer Baykas</w:t>
      </w:r>
    </w:p>
    <w:p w14:paraId="62B1D8DF" w14:textId="40C4EC15" w:rsidR="00571685" w:rsidRPr="00571685" w:rsidRDefault="00851C1C" w:rsidP="00571685">
      <w:pPr>
        <w:pStyle w:val="ListParagraph"/>
        <w:numPr>
          <w:ilvl w:val="1"/>
          <w:numId w:val="3"/>
        </w:numPr>
        <w:rPr>
          <w:sz w:val="22"/>
          <w:szCs w:val="22"/>
        </w:rPr>
      </w:pPr>
      <w:hyperlink r:id="rId101" w:history="1">
        <w:r w:rsidR="00571685" w:rsidRPr="00FF4BE3">
          <w:rPr>
            <w:rStyle w:val="Hyperlink"/>
            <w:sz w:val="22"/>
            <w:szCs w:val="22"/>
          </w:rPr>
          <w:t>24/0934</w:t>
        </w:r>
      </w:hyperlink>
      <w:r w:rsidR="00571685" w:rsidRPr="00571685">
        <w:rPr>
          <w:sz w:val="22"/>
          <w:szCs w:val="22"/>
        </w:rPr>
        <w:t xml:space="preserve"> Seamless roaming based on FT protocol</w:t>
      </w:r>
      <w:r w:rsidR="00571685" w:rsidRPr="00571685">
        <w:rPr>
          <w:sz w:val="22"/>
          <w:szCs w:val="22"/>
        </w:rPr>
        <w:tab/>
      </w:r>
      <w:r w:rsidR="00571685">
        <w:rPr>
          <w:sz w:val="22"/>
          <w:szCs w:val="22"/>
        </w:rPr>
        <w:tab/>
      </w:r>
      <w:r w:rsidR="00571685">
        <w:rPr>
          <w:sz w:val="22"/>
          <w:szCs w:val="22"/>
        </w:rPr>
        <w:tab/>
      </w:r>
      <w:r w:rsidR="00571685" w:rsidRPr="00571685">
        <w:rPr>
          <w:sz w:val="22"/>
          <w:szCs w:val="22"/>
        </w:rPr>
        <w:t>Jay Yang</w:t>
      </w:r>
    </w:p>
    <w:p w14:paraId="5BD9BD4D" w14:textId="14A797BE" w:rsidR="00571685" w:rsidRPr="00571685" w:rsidRDefault="00851C1C" w:rsidP="00571685">
      <w:pPr>
        <w:pStyle w:val="ListParagraph"/>
        <w:numPr>
          <w:ilvl w:val="1"/>
          <w:numId w:val="3"/>
        </w:numPr>
        <w:rPr>
          <w:sz w:val="22"/>
          <w:szCs w:val="22"/>
        </w:rPr>
      </w:pPr>
      <w:hyperlink r:id="rId102" w:history="1">
        <w:r w:rsidR="00571685" w:rsidRPr="00FF4BE3">
          <w:rPr>
            <w:rStyle w:val="Hyperlink"/>
            <w:sz w:val="22"/>
            <w:szCs w:val="22"/>
          </w:rPr>
          <w:t>24/1057</w:t>
        </w:r>
      </w:hyperlink>
      <w:r w:rsidR="00571685" w:rsidRPr="00571685">
        <w:rPr>
          <w:sz w:val="22"/>
          <w:szCs w:val="22"/>
        </w:rPr>
        <w:t xml:space="preserve"> Thoughts on Roaming for 11bn</w:t>
      </w:r>
      <w:r w:rsidR="00571685" w:rsidRPr="00571685">
        <w:rPr>
          <w:sz w:val="22"/>
          <w:szCs w:val="22"/>
        </w:rPr>
        <w:tab/>
      </w:r>
      <w:r w:rsidR="00571685">
        <w:rPr>
          <w:sz w:val="22"/>
          <w:szCs w:val="22"/>
        </w:rPr>
        <w:tab/>
      </w:r>
      <w:r w:rsidR="00571685">
        <w:rPr>
          <w:sz w:val="22"/>
          <w:szCs w:val="22"/>
        </w:rPr>
        <w:tab/>
      </w:r>
      <w:r w:rsidR="00571685">
        <w:rPr>
          <w:sz w:val="22"/>
          <w:szCs w:val="22"/>
        </w:rPr>
        <w:tab/>
      </w:r>
      <w:r w:rsidR="00571685" w:rsidRPr="00571685">
        <w:rPr>
          <w:sz w:val="22"/>
          <w:szCs w:val="22"/>
        </w:rPr>
        <w:t>Kyosuke Inoue</w:t>
      </w:r>
    </w:p>
    <w:p w14:paraId="3F2BCCD9" w14:textId="7D2F0F41" w:rsidR="00571685" w:rsidRPr="008C1275" w:rsidRDefault="00851C1C" w:rsidP="008C1275">
      <w:pPr>
        <w:pStyle w:val="ListParagraph"/>
        <w:numPr>
          <w:ilvl w:val="1"/>
          <w:numId w:val="3"/>
        </w:numPr>
        <w:rPr>
          <w:sz w:val="22"/>
          <w:szCs w:val="22"/>
        </w:rPr>
      </w:pPr>
      <w:hyperlink r:id="rId103" w:history="1">
        <w:r w:rsidR="00571685" w:rsidRPr="00B82B37">
          <w:rPr>
            <w:rStyle w:val="Hyperlink"/>
            <w:sz w:val="22"/>
            <w:szCs w:val="22"/>
          </w:rPr>
          <w:t>24/1086</w:t>
        </w:r>
      </w:hyperlink>
      <w:r w:rsidR="00571685" w:rsidRPr="00571685">
        <w:rPr>
          <w:sz w:val="22"/>
          <w:szCs w:val="22"/>
        </w:rPr>
        <w:t xml:space="preserve"> Data forwarding for seamless roaming </w:t>
      </w:r>
      <w:r w:rsidR="00571685" w:rsidRPr="00571685">
        <w:rPr>
          <w:sz w:val="22"/>
          <w:szCs w:val="22"/>
        </w:rPr>
        <w:tab/>
      </w:r>
      <w:r w:rsidR="00571685">
        <w:rPr>
          <w:sz w:val="22"/>
          <w:szCs w:val="22"/>
        </w:rPr>
        <w:tab/>
      </w:r>
      <w:r w:rsidR="00571685">
        <w:rPr>
          <w:sz w:val="22"/>
          <w:szCs w:val="22"/>
        </w:rPr>
        <w:tab/>
      </w:r>
      <w:r w:rsidR="00571685" w:rsidRPr="00571685">
        <w:rPr>
          <w:sz w:val="22"/>
          <w:szCs w:val="22"/>
        </w:rPr>
        <w:t>Ryuichi Hirata</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t>5</w:t>
      </w:r>
      <w:r w:rsidRPr="002E7F2C">
        <w:rPr>
          <w:vertAlign w:val="superscript"/>
        </w:rPr>
        <w:t>th</w:t>
      </w:r>
      <w:r>
        <w:t xml:space="preserve"> </w:t>
      </w:r>
      <w:r w:rsidRPr="00220026">
        <w:t xml:space="preserve">Conf. Call: </w:t>
      </w:r>
      <w:r>
        <w:t>August</w:t>
      </w:r>
      <w:r w:rsidRPr="00220026">
        <w:t xml:space="preserve"> </w:t>
      </w:r>
      <w:r w:rsidR="00D26F5F">
        <w:t>12</w:t>
      </w:r>
      <w:r w:rsidRPr="00220026">
        <w:t xml:space="preserve"> (</w:t>
      </w:r>
      <w:r>
        <w:t>1</w:t>
      </w:r>
      <w:r w:rsidR="00D26F5F">
        <w:t>9</w:t>
      </w:r>
      <w:r w:rsidRPr="00220026">
        <w:t>:00–</w:t>
      </w:r>
      <w:r w:rsidR="00D26F5F">
        <w:t>21</w:t>
      </w:r>
      <w:r w:rsidRPr="00220026">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673F9936" w14:textId="42FF123A" w:rsidR="00F76315" w:rsidRDefault="00F76315" w:rsidP="00F76315">
      <w:pPr>
        <w:pStyle w:val="ListParagraph"/>
        <w:numPr>
          <w:ilvl w:val="0"/>
          <w:numId w:val="3"/>
        </w:numPr>
      </w:pPr>
      <w:r>
        <w:t>Technical Submissions-</w:t>
      </w:r>
      <w:r w:rsidR="00DD21E3">
        <w:t>Miscellaneous Part 2</w:t>
      </w:r>
      <w:r>
        <w:t>:</w:t>
      </w:r>
    </w:p>
    <w:p w14:paraId="42005D53" w14:textId="7A372D36" w:rsidR="00DD21E3" w:rsidRPr="001B5059" w:rsidRDefault="00851C1C" w:rsidP="00DD21E3">
      <w:pPr>
        <w:pStyle w:val="ListParagraph"/>
        <w:numPr>
          <w:ilvl w:val="1"/>
          <w:numId w:val="3"/>
        </w:numPr>
        <w:rPr>
          <w:sz w:val="22"/>
          <w:szCs w:val="22"/>
        </w:rPr>
      </w:pPr>
      <w:hyperlink r:id="rId110" w:history="1">
        <w:r w:rsidR="00DD21E3" w:rsidRPr="00CD6EC9">
          <w:rPr>
            <w:rStyle w:val="Hyperlink"/>
            <w:sz w:val="22"/>
            <w:szCs w:val="22"/>
          </w:rPr>
          <w:t>24/1058</w:t>
        </w:r>
      </w:hyperlink>
      <w:r w:rsidR="001E39C3" w:rsidRPr="001B5059">
        <w:rPr>
          <w:sz w:val="22"/>
          <w:szCs w:val="22"/>
        </w:rPr>
        <w:t xml:space="preserve"> </w:t>
      </w:r>
      <w:r w:rsidR="00DD21E3" w:rsidRPr="001B5059">
        <w:rPr>
          <w:sz w:val="22"/>
          <w:szCs w:val="22"/>
        </w:rPr>
        <w:t>Discussion on aspects in DRU operation</w:t>
      </w:r>
      <w:r w:rsidR="00DD21E3" w:rsidRPr="001B5059">
        <w:rPr>
          <w:sz w:val="22"/>
          <w:szCs w:val="22"/>
        </w:rPr>
        <w:tab/>
      </w:r>
      <w:r w:rsidR="00C15D34">
        <w:rPr>
          <w:sz w:val="22"/>
          <w:szCs w:val="22"/>
        </w:rPr>
        <w:tab/>
      </w:r>
      <w:r w:rsidR="00C15D34">
        <w:rPr>
          <w:sz w:val="22"/>
          <w:szCs w:val="22"/>
        </w:rPr>
        <w:tab/>
      </w:r>
      <w:r w:rsidR="00DD21E3" w:rsidRPr="001B5059">
        <w:rPr>
          <w:sz w:val="22"/>
          <w:szCs w:val="22"/>
        </w:rPr>
        <w:t>Arik Klein</w:t>
      </w:r>
    </w:p>
    <w:p w14:paraId="2309086E" w14:textId="6EADE1A4" w:rsidR="00DD21E3" w:rsidRPr="001B5059" w:rsidRDefault="00DD21E3" w:rsidP="00DD21E3">
      <w:pPr>
        <w:pStyle w:val="ListParagraph"/>
        <w:numPr>
          <w:ilvl w:val="1"/>
          <w:numId w:val="3"/>
        </w:numPr>
        <w:rPr>
          <w:sz w:val="22"/>
          <w:szCs w:val="22"/>
        </w:rPr>
      </w:pPr>
      <w:r w:rsidRPr="00CD6EC9">
        <w:rPr>
          <w:color w:val="FF0000"/>
          <w:sz w:val="22"/>
          <w:szCs w:val="22"/>
        </w:rPr>
        <w:t>24/1122</w:t>
      </w:r>
      <w:r w:rsidR="001E39C3" w:rsidRPr="00CD6EC9">
        <w:rPr>
          <w:color w:val="FF0000"/>
          <w:sz w:val="22"/>
          <w:szCs w:val="22"/>
        </w:rPr>
        <w:t xml:space="preserve"> </w:t>
      </w:r>
      <w:r w:rsidRPr="001B5059">
        <w:rPr>
          <w:sz w:val="22"/>
          <w:szCs w:val="22"/>
        </w:rPr>
        <w:t>Vendor Specific PHY Options Follow-Up</w:t>
      </w:r>
      <w:r w:rsidRPr="001B5059">
        <w:rPr>
          <w:sz w:val="22"/>
          <w:szCs w:val="22"/>
        </w:rPr>
        <w:tab/>
      </w:r>
      <w:r w:rsidR="00C15D34">
        <w:rPr>
          <w:sz w:val="22"/>
          <w:szCs w:val="22"/>
        </w:rPr>
        <w:tab/>
      </w:r>
      <w:r w:rsidR="00C15D34">
        <w:rPr>
          <w:sz w:val="22"/>
          <w:szCs w:val="22"/>
        </w:rPr>
        <w:tab/>
      </w:r>
      <w:r w:rsidRPr="001B5059">
        <w:rPr>
          <w:sz w:val="22"/>
          <w:szCs w:val="22"/>
        </w:rPr>
        <w:t>Brian Hart</w:t>
      </w:r>
    </w:p>
    <w:p w14:paraId="2C951E2F" w14:textId="128D5234" w:rsidR="00DD21E3" w:rsidRPr="001B5059" w:rsidRDefault="00DD21E3" w:rsidP="00DD21E3">
      <w:pPr>
        <w:pStyle w:val="ListParagraph"/>
        <w:numPr>
          <w:ilvl w:val="1"/>
          <w:numId w:val="3"/>
        </w:numPr>
        <w:rPr>
          <w:sz w:val="22"/>
          <w:szCs w:val="22"/>
        </w:rPr>
      </w:pPr>
      <w:r w:rsidRPr="00CD6EC9">
        <w:rPr>
          <w:color w:val="FF0000"/>
          <w:sz w:val="22"/>
          <w:szCs w:val="22"/>
        </w:rPr>
        <w:t>24/1179</w:t>
      </w:r>
      <w:r w:rsidR="001E39C3" w:rsidRPr="001B5059">
        <w:rPr>
          <w:sz w:val="22"/>
          <w:szCs w:val="22"/>
        </w:rPr>
        <w:t xml:space="preserve"> </w:t>
      </w:r>
      <w:r w:rsidRPr="001B5059">
        <w:rPr>
          <w:sz w:val="22"/>
          <w:szCs w:val="22"/>
        </w:rPr>
        <w:t>Trigger frame expansion</w:t>
      </w:r>
      <w:r w:rsidRPr="001B5059">
        <w:rPr>
          <w:sz w:val="22"/>
          <w:szCs w:val="22"/>
        </w:rPr>
        <w:tab/>
      </w:r>
      <w:r w:rsidR="00C15D34">
        <w:rPr>
          <w:sz w:val="22"/>
          <w:szCs w:val="22"/>
        </w:rPr>
        <w:tab/>
      </w:r>
      <w:r w:rsidR="00C15D34">
        <w:rPr>
          <w:sz w:val="22"/>
          <w:szCs w:val="22"/>
        </w:rPr>
        <w:tab/>
      </w:r>
      <w:r w:rsidR="00C15D34">
        <w:rPr>
          <w:sz w:val="22"/>
          <w:szCs w:val="22"/>
        </w:rPr>
        <w:tab/>
      </w:r>
      <w:r w:rsidR="00C15D34">
        <w:rPr>
          <w:sz w:val="22"/>
          <w:szCs w:val="22"/>
        </w:rPr>
        <w:tab/>
      </w:r>
      <w:r w:rsidRPr="001B5059">
        <w:rPr>
          <w:sz w:val="22"/>
          <w:szCs w:val="22"/>
        </w:rPr>
        <w:t>Vishnu Ratnam</w:t>
      </w:r>
    </w:p>
    <w:p w14:paraId="482F9801" w14:textId="78692E97" w:rsidR="00F76315" w:rsidRPr="001B5059" w:rsidRDefault="00851C1C" w:rsidP="00DD21E3">
      <w:pPr>
        <w:pStyle w:val="ListParagraph"/>
        <w:numPr>
          <w:ilvl w:val="1"/>
          <w:numId w:val="3"/>
        </w:numPr>
        <w:rPr>
          <w:sz w:val="22"/>
          <w:szCs w:val="22"/>
        </w:rPr>
      </w:pPr>
      <w:hyperlink r:id="rId111" w:history="1">
        <w:r w:rsidR="00DD21E3" w:rsidRPr="00CD6EC9">
          <w:rPr>
            <w:rStyle w:val="Hyperlink"/>
            <w:sz w:val="22"/>
            <w:szCs w:val="22"/>
          </w:rPr>
          <w:t>24/1244</w:t>
        </w:r>
      </w:hyperlink>
      <w:r w:rsidR="001E39C3" w:rsidRPr="001B5059">
        <w:rPr>
          <w:sz w:val="22"/>
          <w:szCs w:val="22"/>
        </w:rPr>
        <w:t xml:space="preserve"> </w:t>
      </w:r>
      <w:r w:rsidR="00DD21E3" w:rsidRPr="001B5059">
        <w:rPr>
          <w:sz w:val="22"/>
          <w:szCs w:val="22"/>
        </w:rPr>
        <w:t xml:space="preserve">SST or DSO Support for Wider </w:t>
      </w:r>
      <w:r w:rsidR="001B5059">
        <w:rPr>
          <w:sz w:val="22"/>
          <w:szCs w:val="22"/>
        </w:rPr>
        <w:t xml:space="preserve">BW </w:t>
      </w:r>
      <w:r w:rsidR="00DD21E3" w:rsidRPr="001B5059">
        <w:rPr>
          <w:sz w:val="22"/>
          <w:szCs w:val="22"/>
        </w:rPr>
        <w:t>OFDMA and A-PPDU</w:t>
      </w:r>
      <w:r w:rsidR="00DD21E3" w:rsidRPr="001B5059">
        <w:rPr>
          <w:sz w:val="22"/>
          <w:szCs w:val="22"/>
        </w:rPr>
        <w:tab/>
        <w:t>Ross Jian Yu</w:t>
      </w:r>
    </w:p>
    <w:p w14:paraId="6737C8E7" w14:textId="61C7C724" w:rsidR="002E7F2C" w:rsidRDefault="002E7F2C" w:rsidP="002E7F2C">
      <w:pPr>
        <w:pStyle w:val="ListParagraph"/>
        <w:numPr>
          <w:ilvl w:val="0"/>
          <w:numId w:val="3"/>
        </w:numPr>
      </w:pPr>
      <w:proofErr w:type="spellStart"/>
      <w:r w:rsidRPr="00450553">
        <w:t>AoB</w:t>
      </w:r>
      <w:proofErr w:type="spellEnd"/>
      <w:r w:rsidRPr="00450553">
        <w:t>:</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F47961">
        <w:rPr>
          <w:highlight w:val="yellow"/>
        </w:rPr>
        <w:lastRenderedPageBreak/>
        <w:t>6</w:t>
      </w:r>
      <w:r w:rsidRPr="00F47961">
        <w:rPr>
          <w:highlight w:val="yellow"/>
          <w:vertAlign w:val="superscript"/>
        </w:rPr>
        <w:t>th</w:t>
      </w:r>
      <w:r w:rsidRPr="00F47961">
        <w:rPr>
          <w:highlight w:val="yellow"/>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8"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19" w:history="1">
        <w:r w:rsidRPr="00C143DE">
          <w:rPr>
            <w:rStyle w:val="Hyperlink"/>
            <w:sz w:val="22"/>
            <w:szCs w:val="22"/>
          </w:rPr>
          <w:t>xiaofei.wang@interdigital.com</w:t>
        </w:r>
      </w:hyperlink>
      <w:r>
        <w:rPr>
          <w:sz w:val="22"/>
          <w:szCs w:val="22"/>
        </w:rPr>
        <w:t>), and</w:t>
      </w:r>
      <w:r>
        <w:rPr>
          <w:sz w:val="22"/>
        </w:rPr>
        <w:t xml:space="preserve"> Srinivas Kandala (</w:t>
      </w:r>
      <w:hyperlink r:id="rId120"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77777777" w:rsidR="00F76315" w:rsidRDefault="00F76315" w:rsidP="00F76315">
      <w:pPr>
        <w:pStyle w:val="ListParagraph"/>
        <w:numPr>
          <w:ilvl w:val="0"/>
          <w:numId w:val="3"/>
        </w:numPr>
      </w:pPr>
      <w:r>
        <w:t>Technical Submissions-MAP:</w:t>
      </w:r>
    </w:p>
    <w:p w14:paraId="5AFB0E1A"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24/0677 </w:t>
      </w:r>
      <w:r w:rsidRPr="008C1275">
        <w:rPr>
          <w:sz w:val="22"/>
          <w:szCs w:val="22"/>
        </w:rPr>
        <w:t>TWT Information Sharing in MAP Operation</w:t>
      </w:r>
      <w:r w:rsidRPr="008C1275">
        <w:rPr>
          <w:sz w:val="22"/>
          <w:szCs w:val="22"/>
        </w:rPr>
        <w:tab/>
      </w:r>
      <w:r>
        <w:rPr>
          <w:sz w:val="22"/>
          <w:szCs w:val="22"/>
        </w:rPr>
        <w:tab/>
      </w:r>
      <w:r>
        <w:rPr>
          <w:sz w:val="22"/>
          <w:szCs w:val="22"/>
        </w:rPr>
        <w:tab/>
      </w:r>
      <w:r w:rsidRPr="008C1275">
        <w:rPr>
          <w:sz w:val="22"/>
          <w:szCs w:val="22"/>
        </w:rPr>
        <w:t>Rubayet Shafin</w:t>
      </w:r>
    </w:p>
    <w:p w14:paraId="27515F50"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24/0874 </w:t>
      </w:r>
      <w:r w:rsidRPr="008C1275">
        <w:rPr>
          <w:sz w:val="22"/>
          <w:szCs w:val="22"/>
        </w:rPr>
        <w:t>Discussion on Terminology: sharing and shared AP</w:t>
      </w:r>
      <w:r w:rsidRPr="008C1275">
        <w:rPr>
          <w:sz w:val="22"/>
          <w:szCs w:val="22"/>
        </w:rPr>
        <w:tab/>
      </w:r>
      <w:r>
        <w:rPr>
          <w:sz w:val="22"/>
          <w:szCs w:val="22"/>
        </w:rPr>
        <w:tab/>
      </w:r>
      <w:r w:rsidRPr="008C1275">
        <w:rPr>
          <w:sz w:val="22"/>
          <w:szCs w:val="22"/>
        </w:rPr>
        <w:t>Xiaofei Wang</w:t>
      </w:r>
    </w:p>
    <w:p w14:paraId="77C250E8" w14:textId="77777777" w:rsidR="00F76315" w:rsidRPr="008C1275" w:rsidRDefault="00851C1C" w:rsidP="00F76315">
      <w:pPr>
        <w:pStyle w:val="ListParagraph"/>
        <w:numPr>
          <w:ilvl w:val="1"/>
          <w:numId w:val="3"/>
        </w:numPr>
        <w:rPr>
          <w:sz w:val="22"/>
          <w:szCs w:val="22"/>
        </w:rPr>
      </w:pPr>
      <w:hyperlink r:id="rId121" w:history="1">
        <w:r w:rsidR="00F76315" w:rsidRPr="00117E9A">
          <w:rPr>
            <w:rStyle w:val="Hyperlink"/>
            <w:sz w:val="22"/>
            <w:szCs w:val="22"/>
          </w:rPr>
          <w:t>24/1075</w:t>
        </w:r>
      </w:hyperlink>
      <w:r w:rsidR="00F76315">
        <w:rPr>
          <w:sz w:val="22"/>
          <w:szCs w:val="22"/>
        </w:rPr>
        <w:t xml:space="preserve"> </w:t>
      </w:r>
      <w:r w:rsidR="00F76315" w:rsidRPr="008C1275">
        <w:rPr>
          <w:sz w:val="22"/>
          <w:szCs w:val="22"/>
        </w:rPr>
        <w:t>MAP coordination follow up</w:t>
      </w:r>
      <w:r w:rsidR="00F76315" w:rsidRPr="008C1275">
        <w:rPr>
          <w:sz w:val="22"/>
          <w:szCs w:val="22"/>
        </w:rPr>
        <w:tab/>
      </w:r>
      <w:r w:rsidR="00F76315">
        <w:rPr>
          <w:sz w:val="22"/>
          <w:szCs w:val="22"/>
        </w:rPr>
        <w:tab/>
      </w:r>
      <w:r w:rsidR="00F76315">
        <w:rPr>
          <w:sz w:val="22"/>
          <w:szCs w:val="22"/>
        </w:rPr>
        <w:tab/>
      </w:r>
      <w:r w:rsidR="00F76315">
        <w:rPr>
          <w:sz w:val="22"/>
          <w:szCs w:val="22"/>
        </w:rPr>
        <w:tab/>
      </w:r>
      <w:r w:rsidR="00F76315">
        <w:rPr>
          <w:sz w:val="22"/>
          <w:szCs w:val="22"/>
        </w:rPr>
        <w:tab/>
      </w:r>
      <w:r w:rsidR="00F76315" w:rsidRPr="008C1275">
        <w:rPr>
          <w:sz w:val="22"/>
          <w:szCs w:val="22"/>
        </w:rPr>
        <w:t>Jay Yang</w:t>
      </w:r>
    </w:p>
    <w:p w14:paraId="74A6D41B" w14:textId="77777777" w:rsidR="00F76315" w:rsidRPr="008C1275" w:rsidRDefault="00851C1C" w:rsidP="00F76315">
      <w:pPr>
        <w:pStyle w:val="ListParagraph"/>
        <w:numPr>
          <w:ilvl w:val="1"/>
          <w:numId w:val="3"/>
        </w:numPr>
        <w:rPr>
          <w:sz w:val="22"/>
          <w:szCs w:val="22"/>
        </w:rPr>
      </w:pPr>
      <w:hyperlink r:id="rId122" w:history="1">
        <w:r w:rsidR="00F76315" w:rsidRPr="00C03DBA">
          <w:rPr>
            <w:rStyle w:val="Hyperlink"/>
            <w:sz w:val="22"/>
            <w:szCs w:val="22"/>
          </w:rPr>
          <w:t>24/1092</w:t>
        </w:r>
      </w:hyperlink>
      <w:r w:rsidR="00F76315">
        <w:rPr>
          <w:sz w:val="22"/>
          <w:szCs w:val="22"/>
        </w:rPr>
        <w:t xml:space="preserve"> </w:t>
      </w:r>
      <w:r w:rsidR="00F76315" w:rsidRPr="008C1275">
        <w:rPr>
          <w:sz w:val="22"/>
          <w:szCs w:val="22"/>
        </w:rPr>
        <w:t>Multi-AP Coordinated Concurrent Transmission Protocol</w:t>
      </w:r>
      <w:r w:rsidR="00F76315" w:rsidRPr="008C1275">
        <w:rPr>
          <w:sz w:val="22"/>
          <w:szCs w:val="22"/>
        </w:rPr>
        <w:tab/>
        <w:t>Kosuke Aio</w:t>
      </w:r>
    </w:p>
    <w:p w14:paraId="3F240B84" w14:textId="77777777" w:rsidR="00F76315" w:rsidRPr="008C1275" w:rsidRDefault="00F76315" w:rsidP="00F76315">
      <w:pPr>
        <w:pStyle w:val="ListParagraph"/>
        <w:numPr>
          <w:ilvl w:val="1"/>
          <w:numId w:val="3"/>
        </w:numPr>
        <w:rPr>
          <w:sz w:val="22"/>
          <w:szCs w:val="22"/>
        </w:rPr>
      </w:pPr>
      <w:r w:rsidRPr="00F47961">
        <w:rPr>
          <w:color w:val="FF0000"/>
          <w:sz w:val="22"/>
          <w:szCs w:val="22"/>
        </w:rPr>
        <w:t>24/1145</w:t>
      </w:r>
      <w:r>
        <w:rPr>
          <w:sz w:val="22"/>
          <w:szCs w:val="22"/>
        </w:rPr>
        <w:t xml:space="preserve"> </w:t>
      </w:r>
      <w:r w:rsidRPr="008C1275">
        <w:rPr>
          <w:sz w:val="22"/>
          <w:szCs w:val="22"/>
        </w:rPr>
        <w:t>Multi-AP Coordination for Low Latency Traffic Transmission</w:t>
      </w:r>
      <w:r w:rsidRPr="008C1275">
        <w:rPr>
          <w:sz w:val="22"/>
          <w:szCs w:val="22"/>
        </w:rPr>
        <w:tab/>
        <w:t>Jerome Gu</w:t>
      </w:r>
    </w:p>
    <w:p w14:paraId="64DA9C98" w14:textId="77777777" w:rsidR="00F76315" w:rsidRPr="008C1275" w:rsidRDefault="00F76315" w:rsidP="00F76315">
      <w:pPr>
        <w:pStyle w:val="ListParagraph"/>
        <w:numPr>
          <w:ilvl w:val="1"/>
          <w:numId w:val="3"/>
        </w:numPr>
        <w:rPr>
          <w:sz w:val="22"/>
          <w:szCs w:val="22"/>
        </w:rPr>
      </w:pPr>
      <w:r w:rsidRPr="00F47961">
        <w:rPr>
          <w:color w:val="FF0000"/>
          <w:sz w:val="22"/>
          <w:szCs w:val="22"/>
        </w:rPr>
        <w:t>24/1217</w:t>
      </w:r>
      <w:r>
        <w:rPr>
          <w:sz w:val="22"/>
          <w:szCs w:val="22"/>
        </w:rPr>
        <w:t xml:space="preserve"> </w:t>
      </w:r>
      <w:r w:rsidRPr="008C1275">
        <w:rPr>
          <w:sz w:val="22"/>
          <w:szCs w:val="22"/>
        </w:rPr>
        <w:t>Multi-AP Coordination Setup Scheme</w:t>
      </w:r>
      <w:r w:rsidRPr="008C1275">
        <w:rPr>
          <w:sz w:val="22"/>
          <w:szCs w:val="22"/>
        </w:rPr>
        <w:tab/>
      </w:r>
      <w:r>
        <w:rPr>
          <w:sz w:val="22"/>
          <w:szCs w:val="22"/>
        </w:rPr>
        <w:tab/>
      </w:r>
      <w:r>
        <w:rPr>
          <w:sz w:val="22"/>
          <w:szCs w:val="22"/>
        </w:rPr>
        <w:tab/>
      </w:r>
      <w:r>
        <w:rPr>
          <w:sz w:val="22"/>
          <w:szCs w:val="22"/>
        </w:rPr>
        <w:tab/>
      </w:r>
      <w:r w:rsidRPr="008C1275">
        <w:rPr>
          <w:sz w:val="22"/>
          <w:szCs w:val="22"/>
        </w:rPr>
        <w:t>Kaiying Lu</w:t>
      </w:r>
    </w:p>
    <w:p w14:paraId="31B664A9"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24/1220 </w:t>
      </w:r>
      <w:r w:rsidRPr="008C1275">
        <w:rPr>
          <w:sz w:val="22"/>
          <w:szCs w:val="22"/>
        </w:rPr>
        <w:t>A Framework for Coordinated Access Points</w:t>
      </w:r>
      <w:r w:rsidRPr="008C1275">
        <w:rPr>
          <w:sz w:val="22"/>
          <w:szCs w:val="22"/>
        </w:rPr>
        <w:tab/>
      </w:r>
      <w:r>
        <w:rPr>
          <w:sz w:val="22"/>
          <w:szCs w:val="22"/>
        </w:rPr>
        <w:tab/>
      </w:r>
      <w:r>
        <w:rPr>
          <w:sz w:val="22"/>
          <w:szCs w:val="22"/>
        </w:rPr>
        <w:tab/>
      </w:r>
      <w:r w:rsidRPr="008C1275">
        <w:rPr>
          <w:sz w:val="22"/>
          <w:szCs w:val="22"/>
        </w:rPr>
        <w:t>Giovanni Chisci</w:t>
      </w:r>
    </w:p>
    <w:p w14:paraId="3D408162" w14:textId="77777777" w:rsidR="00F76315" w:rsidRDefault="00F76315" w:rsidP="00F76315">
      <w:pPr>
        <w:pStyle w:val="ListParagraph"/>
        <w:numPr>
          <w:ilvl w:val="1"/>
          <w:numId w:val="3"/>
        </w:numPr>
      </w:pPr>
      <w:r w:rsidRPr="00F47961">
        <w:rPr>
          <w:color w:val="FF0000"/>
          <w:sz w:val="22"/>
          <w:szCs w:val="22"/>
        </w:rPr>
        <w:t xml:space="preserve">24/1239 </w:t>
      </w:r>
      <w:r w:rsidRPr="008C1275">
        <w:rPr>
          <w:sz w:val="22"/>
          <w:szCs w:val="22"/>
        </w:rPr>
        <w:t>MAP Framework--Follow-up</w:t>
      </w:r>
      <w:r w:rsidRPr="008C1275">
        <w:rPr>
          <w:sz w:val="22"/>
          <w:szCs w:val="22"/>
        </w:rPr>
        <w:tab/>
      </w:r>
      <w:r>
        <w:rPr>
          <w:sz w:val="22"/>
          <w:szCs w:val="22"/>
        </w:rPr>
        <w:tab/>
      </w:r>
      <w:r>
        <w:rPr>
          <w:sz w:val="22"/>
          <w:szCs w:val="22"/>
        </w:rPr>
        <w:tab/>
      </w:r>
      <w:r>
        <w:rPr>
          <w:sz w:val="22"/>
          <w:szCs w:val="22"/>
        </w:rPr>
        <w:tab/>
      </w:r>
      <w:r>
        <w:rPr>
          <w:sz w:val="22"/>
          <w:szCs w:val="22"/>
        </w:rPr>
        <w:tab/>
      </w:r>
      <w:r w:rsidRPr="008C1275">
        <w:rPr>
          <w:sz w:val="22"/>
          <w:szCs w:val="22"/>
        </w:rPr>
        <w:t>Rubayet Shafin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lastRenderedPageBreak/>
        <w:t>7</w:t>
      </w:r>
      <w:r w:rsidRPr="00947118">
        <w:rPr>
          <w:highlight w:val="yellow"/>
          <w:vertAlign w:val="superscript"/>
        </w:rPr>
        <w:t>th</w:t>
      </w:r>
      <w:r w:rsidRPr="00947118">
        <w:rPr>
          <w:highlight w:val="yellow"/>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0" w:history="1">
        <w:r w:rsidRPr="00C143DE">
          <w:rPr>
            <w:rStyle w:val="Hyperlink"/>
            <w:sz w:val="22"/>
            <w:szCs w:val="22"/>
          </w:rPr>
          <w:t>xiaofei.wang@interdigital.com</w:t>
        </w:r>
      </w:hyperlink>
      <w:r>
        <w:rPr>
          <w:sz w:val="22"/>
          <w:szCs w:val="22"/>
        </w:rPr>
        <w:t>), and</w:t>
      </w:r>
      <w:r>
        <w:rPr>
          <w:sz w:val="22"/>
        </w:rPr>
        <w:t xml:space="preserve"> Srinivas Kandala (</w:t>
      </w:r>
      <w:hyperlink r:id="rId131"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77777777" w:rsidR="00F76315" w:rsidRDefault="00F76315" w:rsidP="00F76315">
      <w:pPr>
        <w:pStyle w:val="ListParagraph"/>
        <w:numPr>
          <w:ilvl w:val="0"/>
          <w:numId w:val="3"/>
        </w:numPr>
      </w:pPr>
      <w:r>
        <w:t>Technical Submissions-C-rTWT + TXOP Sharing:</w:t>
      </w:r>
    </w:p>
    <w:p w14:paraId="0FC1351B" w14:textId="558C5EE7" w:rsidR="00F76315" w:rsidRPr="004F2D58" w:rsidRDefault="00F76315" w:rsidP="00F76315">
      <w:pPr>
        <w:pStyle w:val="ListParagraph"/>
        <w:numPr>
          <w:ilvl w:val="1"/>
          <w:numId w:val="3"/>
        </w:numPr>
        <w:rPr>
          <w:sz w:val="22"/>
          <w:szCs w:val="22"/>
        </w:rPr>
      </w:pPr>
      <w:r w:rsidRPr="009122E3">
        <w:rPr>
          <w:color w:val="FF0000"/>
          <w:sz w:val="22"/>
          <w:szCs w:val="22"/>
        </w:rPr>
        <w:t>24/0678</w:t>
      </w:r>
      <w:r w:rsidRPr="004F2D58">
        <w:rPr>
          <w:sz w:val="22"/>
          <w:szCs w:val="22"/>
        </w:rPr>
        <w:t xml:space="preserve"> Coordinated R-TWT--Follow-Up</w:t>
      </w:r>
      <w:r w:rsidRPr="004F2D58">
        <w:rPr>
          <w:sz w:val="22"/>
          <w:szCs w:val="22"/>
        </w:rPr>
        <w:tab/>
      </w:r>
      <w:r w:rsidR="004F2D58">
        <w:rPr>
          <w:sz w:val="22"/>
          <w:szCs w:val="22"/>
        </w:rPr>
        <w:tab/>
      </w:r>
      <w:r w:rsidR="004F2D58">
        <w:rPr>
          <w:sz w:val="22"/>
          <w:szCs w:val="22"/>
        </w:rPr>
        <w:tab/>
      </w:r>
      <w:r w:rsidRPr="004F2D58">
        <w:rPr>
          <w:sz w:val="22"/>
          <w:szCs w:val="22"/>
        </w:rPr>
        <w:t>Rubayet Shafin</w:t>
      </w:r>
    </w:p>
    <w:p w14:paraId="0F835346" w14:textId="0304C8AC" w:rsidR="00BE1A9F" w:rsidRPr="008C1275" w:rsidRDefault="00BE1A9F" w:rsidP="00BE1A9F">
      <w:pPr>
        <w:pStyle w:val="ListParagraph"/>
        <w:numPr>
          <w:ilvl w:val="1"/>
          <w:numId w:val="3"/>
        </w:numPr>
        <w:rPr>
          <w:sz w:val="22"/>
          <w:szCs w:val="22"/>
        </w:rPr>
      </w:pPr>
      <w:r w:rsidRPr="00F47961">
        <w:rPr>
          <w:color w:val="FF0000"/>
          <w:sz w:val="22"/>
          <w:szCs w:val="22"/>
        </w:rPr>
        <w:t xml:space="preserve">24/0742 </w:t>
      </w:r>
      <w:r w:rsidRPr="008C1275">
        <w:rPr>
          <w:sz w:val="22"/>
          <w:szCs w:val="22"/>
        </w:rPr>
        <w:t>OBSS TWT management for MAP</w:t>
      </w:r>
      <w:r w:rsidRPr="008C1275">
        <w:rPr>
          <w:sz w:val="22"/>
          <w:szCs w:val="22"/>
        </w:rPr>
        <w:tab/>
      </w:r>
      <w:r>
        <w:rPr>
          <w:sz w:val="22"/>
          <w:szCs w:val="22"/>
        </w:rPr>
        <w:tab/>
      </w:r>
      <w:r>
        <w:rPr>
          <w:sz w:val="22"/>
          <w:szCs w:val="22"/>
        </w:rPr>
        <w:tab/>
      </w:r>
      <w:r w:rsidRPr="008C1275">
        <w:rPr>
          <w:sz w:val="22"/>
          <w:szCs w:val="22"/>
        </w:rPr>
        <w:t>VIGER Pascal</w:t>
      </w:r>
    </w:p>
    <w:p w14:paraId="021EFC78" w14:textId="3D7B3E2B" w:rsidR="00F76315" w:rsidRPr="004F2D58" w:rsidRDefault="00851C1C" w:rsidP="00F76315">
      <w:pPr>
        <w:pStyle w:val="ListParagraph"/>
        <w:numPr>
          <w:ilvl w:val="1"/>
          <w:numId w:val="3"/>
        </w:numPr>
        <w:rPr>
          <w:sz w:val="22"/>
          <w:szCs w:val="22"/>
        </w:rPr>
      </w:pPr>
      <w:hyperlink r:id="rId132" w:history="1">
        <w:r w:rsidR="00F76315" w:rsidRPr="004F2D58">
          <w:rPr>
            <w:rStyle w:val="Hyperlink"/>
            <w:sz w:val="22"/>
            <w:szCs w:val="22"/>
          </w:rPr>
          <w:t>24/0827</w:t>
        </w:r>
      </w:hyperlink>
      <w:r w:rsidR="00F76315" w:rsidRPr="004F2D58">
        <w:rPr>
          <w:sz w:val="22"/>
          <w:szCs w:val="22"/>
        </w:rPr>
        <w:t xml:space="preserve"> </w:t>
      </w:r>
      <w:r w:rsidR="00947118" w:rsidRPr="004F2D58">
        <w:rPr>
          <w:sz w:val="22"/>
          <w:szCs w:val="22"/>
        </w:rPr>
        <w:t>OBSS Interference Impact on CR-TWT and Enhanced Channel Access Rules</w:t>
      </w:r>
      <w:r w:rsidR="00F76315" w:rsidRP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Qing Xia</w:t>
      </w:r>
    </w:p>
    <w:p w14:paraId="79C828C9" w14:textId="52901041" w:rsidR="00F76315" w:rsidRPr="004F2D58" w:rsidRDefault="00851C1C" w:rsidP="00F76315">
      <w:pPr>
        <w:pStyle w:val="ListParagraph"/>
        <w:numPr>
          <w:ilvl w:val="1"/>
          <w:numId w:val="3"/>
        </w:numPr>
        <w:rPr>
          <w:sz w:val="22"/>
          <w:szCs w:val="22"/>
        </w:rPr>
      </w:pPr>
      <w:hyperlink r:id="rId133"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proofErr w:type="spellStart"/>
      <w:r w:rsidR="00F76315" w:rsidRPr="004F2D58">
        <w:rPr>
          <w:sz w:val="22"/>
          <w:szCs w:val="22"/>
        </w:rPr>
        <w:t>Yingqiao</w:t>
      </w:r>
      <w:proofErr w:type="spellEnd"/>
      <w:r w:rsidR="00F76315" w:rsidRPr="004F2D58">
        <w:rPr>
          <w:sz w:val="22"/>
          <w:szCs w:val="22"/>
        </w:rPr>
        <w:t xml:space="preserve"> Quan</w:t>
      </w:r>
    </w:p>
    <w:p w14:paraId="0ED192C6" w14:textId="6D10EEA5" w:rsidR="00F76315" w:rsidRPr="004F2D58" w:rsidRDefault="00F76315" w:rsidP="00F76315">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sidR="004F2D58">
        <w:rPr>
          <w:sz w:val="22"/>
          <w:szCs w:val="22"/>
        </w:rPr>
        <w:tab/>
      </w:r>
      <w:r w:rsidR="004F2D58">
        <w:rPr>
          <w:sz w:val="22"/>
          <w:szCs w:val="22"/>
        </w:rPr>
        <w:tab/>
      </w:r>
      <w:proofErr w:type="spellStart"/>
      <w:r w:rsidRPr="004F2D58">
        <w:rPr>
          <w:sz w:val="22"/>
          <w:szCs w:val="22"/>
        </w:rPr>
        <w:t>Gwangho</w:t>
      </w:r>
      <w:proofErr w:type="spellEnd"/>
      <w:r w:rsidRPr="004F2D58">
        <w:rPr>
          <w:sz w:val="22"/>
          <w:szCs w:val="22"/>
        </w:rPr>
        <w:t xml:space="preserve"> Lee</w:t>
      </w:r>
    </w:p>
    <w:p w14:paraId="18F861C4" w14:textId="42DFEA28" w:rsidR="00F76315" w:rsidRPr="004F2D58" w:rsidRDefault="00F76315" w:rsidP="00F76315">
      <w:pPr>
        <w:pStyle w:val="ListParagraph"/>
        <w:numPr>
          <w:ilvl w:val="1"/>
          <w:numId w:val="3"/>
        </w:numPr>
        <w:rPr>
          <w:sz w:val="22"/>
          <w:szCs w:val="22"/>
        </w:rPr>
      </w:pPr>
      <w:r w:rsidRPr="009122E3">
        <w:rPr>
          <w:color w:val="FF0000"/>
          <w:sz w:val="22"/>
          <w:szCs w:val="22"/>
        </w:rPr>
        <w:t>24/1206</w:t>
      </w:r>
      <w:r w:rsidRPr="004F2D58">
        <w:rPr>
          <w:sz w:val="22"/>
          <w:szCs w:val="22"/>
        </w:rPr>
        <w:t xml:space="preserve"> Considerations on Coordinated R-TWT</w:t>
      </w:r>
      <w:r w:rsidRPr="004F2D58">
        <w:rPr>
          <w:sz w:val="22"/>
          <w:szCs w:val="22"/>
        </w:rPr>
        <w:tab/>
      </w:r>
      <w:r w:rsidR="004F2D58">
        <w:rPr>
          <w:sz w:val="22"/>
          <w:szCs w:val="22"/>
        </w:rPr>
        <w:tab/>
      </w:r>
      <w:r w:rsidR="004F2D58">
        <w:rPr>
          <w:sz w:val="22"/>
          <w:szCs w:val="22"/>
        </w:rPr>
        <w:tab/>
      </w:r>
      <w:r w:rsidRPr="004F2D58">
        <w:rPr>
          <w:sz w:val="22"/>
          <w:szCs w:val="22"/>
        </w:rPr>
        <w:t>Jason Y. Guo</w:t>
      </w:r>
    </w:p>
    <w:p w14:paraId="0BCB59A6" w14:textId="22D65263" w:rsidR="00F76315" w:rsidRPr="004F2D58" w:rsidRDefault="00851C1C" w:rsidP="00F76315">
      <w:pPr>
        <w:pStyle w:val="ListParagraph"/>
        <w:numPr>
          <w:ilvl w:val="1"/>
          <w:numId w:val="3"/>
        </w:numPr>
        <w:rPr>
          <w:sz w:val="22"/>
          <w:szCs w:val="22"/>
        </w:rPr>
      </w:pPr>
      <w:hyperlink r:id="rId134"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Pr="004F2D58" w:rsidRDefault="00851C1C" w:rsidP="00F76315">
      <w:pPr>
        <w:pStyle w:val="ListParagraph"/>
        <w:numPr>
          <w:ilvl w:val="1"/>
          <w:numId w:val="3"/>
        </w:numPr>
        <w:rPr>
          <w:sz w:val="22"/>
          <w:szCs w:val="22"/>
        </w:rPr>
      </w:pPr>
      <w:hyperlink r:id="rId135" w:history="1">
        <w:r w:rsidR="00F76315" w:rsidRPr="004F2D58">
          <w:rPr>
            <w:rStyle w:val="Hyperlink"/>
            <w:sz w:val="22"/>
            <w:szCs w:val="22"/>
          </w:rPr>
          <w:t>24/1013</w:t>
        </w:r>
      </w:hyperlink>
      <w:r w:rsidR="004F2D58" w:rsidRPr="004F2D58">
        <w:rPr>
          <w:sz w:val="22"/>
          <w:szCs w:val="22"/>
        </w:rPr>
        <w:t xml:space="preserve"> </w:t>
      </w:r>
      <w:r w:rsidR="00F76315" w:rsidRPr="004F2D58">
        <w:rPr>
          <w:sz w:val="22"/>
          <w:szCs w:val="22"/>
        </w:rPr>
        <w:t>Bidirectional TXOP Sharing</w:t>
      </w:r>
      <w:r w:rsidR="00F76315" w:rsidRP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Juseong Moon</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lastRenderedPageBreak/>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2"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43" w:history="1">
        <w:r w:rsidRPr="00C143DE">
          <w:rPr>
            <w:rStyle w:val="Hyperlink"/>
            <w:sz w:val="22"/>
            <w:szCs w:val="22"/>
          </w:rPr>
          <w:t>xiaofei.wang@interdigital.com</w:t>
        </w:r>
      </w:hyperlink>
      <w:r>
        <w:rPr>
          <w:sz w:val="22"/>
          <w:szCs w:val="22"/>
        </w:rPr>
        <w:t>), and</w:t>
      </w:r>
      <w:r>
        <w:rPr>
          <w:sz w:val="22"/>
        </w:rPr>
        <w:t xml:space="preserve"> Srinivas Kandala (</w:t>
      </w:r>
      <w:hyperlink r:id="rId144"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77777777" w:rsidR="00F76315" w:rsidRDefault="00F76315" w:rsidP="00F76315">
      <w:pPr>
        <w:pStyle w:val="ListParagraph"/>
        <w:numPr>
          <w:ilvl w:val="0"/>
          <w:numId w:val="3"/>
        </w:numPr>
      </w:pPr>
      <w:r>
        <w:t>Technical Submissions-NPCA:</w:t>
      </w:r>
    </w:p>
    <w:p w14:paraId="6170B0BE" w14:textId="5DD73F73" w:rsidR="00F76315" w:rsidRPr="00035004" w:rsidRDefault="00851C1C" w:rsidP="00F76315">
      <w:pPr>
        <w:pStyle w:val="ListParagraph"/>
        <w:numPr>
          <w:ilvl w:val="1"/>
          <w:numId w:val="3"/>
        </w:numPr>
        <w:rPr>
          <w:sz w:val="22"/>
          <w:szCs w:val="22"/>
        </w:rPr>
      </w:pPr>
      <w:hyperlink r:id="rId145"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851C1C" w:rsidP="00F76315">
      <w:pPr>
        <w:pStyle w:val="ListParagraph"/>
        <w:numPr>
          <w:ilvl w:val="1"/>
          <w:numId w:val="3"/>
        </w:numPr>
        <w:rPr>
          <w:sz w:val="22"/>
          <w:szCs w:val="22"/>
        </w:rPr>
      </w:pPr>
      <w:hyperlink r:id="rId146"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851C1C" w:rsidP="00F76315">
      <w:pPr>
        <w:pStyle w:val="ListParagraph"/>
        <w:numPr>
          <w:ilvl w:val="1"/>
          <w:numId w:val="3"/>
        </w:numPr>
        <w:rPr>
          <w:sz w:val="22"/>
          <w:szCs w:val="22"/>
        </w:rPr>
      </w:pPr>
      <w:hyperlink r:id="rId147"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851C1C" w:rsidP="00F76315">
      <w:pPr>
        <w:pStyle w:val="ListParagraph"/>
        <w:numPr>
          <w:ilvl w:val="1"/>
          <w:numId w:val="3"/>
        </w:numPr>
        <w:rPr>
          <w:sz w:val="22"/>
          <w:szCs w:val="22"/>
        </w:rPr>
      </w:pPr>
      <w:hyperlink r:id="rId148"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851C1C" w:rsidP="00EE7987">
      <w:pPr>
        <w:pStyle w:val="ListParagraph"/>
        <w:numPr>
          <w:ilvl w:val="1"/>
          <w:numId w:val="3"/>
        </w:numPr>
        <w:rPr>
          <w:sz w:val="22"/>
          <w:szCs w:val="22"/>
        </w:rPr>
      </w:pPr>
      <w:hyperlink r:id="rId149"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851C1C" w:rsidP="00F76315">
      <w:pPr>
        <w:pStyle w:val="ListParagraph"/>
        <w:numPr>
          <w:ilvl w:val="1"/>
          <w:numId w:val="3"/>
        </w:numPr>
        <w:rPr>
          <w:sz w:val="22"/>
          <w:szCs w:val="22"/>
        </w:rPr>
      </w:pPr>
      <w:hyperlink r:id="rId150"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1046433B" w:rsidR="00F76315" w:rsidRPr="00035004" w:rsidRDefault="00F76315" w:rsidP="00F76315">
      <w:pPr>
        <w:pStyle w:val="ListParagraph"/>
        <w:numPr>
          <w:ilvl w:val="1"/>
          <w:numId w:val="3"/>
        </w:numPr>
        <w:rPr>
          <w:sz w:val="22"/>
          <w:szCs w:val="22"/>
        </w:rPr>
      </w:pPr>
      <w:r w:rsidRPr="004A1288">
        <w:rPr>
          <w:color w:val="FF0000"/>
          <w:sz w:val="22"/>
          <w:szCs w:val="22"/>
        </w:rPr>
        <w:t>24/1077</w:t>
      </w:r>
      <w:r w:rsidR="00153AC7" w:rsidRPr="00035004">
        <w:rPr>
          <w:sz w:val="22"/>
          <w:szCs w:val="22"/>
        </w:rPr>
        <w:t xml:space="preserve"> </w:t>
      </w:r>
      <w:r w:rsidRPr="00035004">
        <w:rPr>
          <w:sz w:val="22"/>
          <w:szCs w:val="22"/>
        </w:rPr>
        <w:t>Discussions on Non-Primary Channel Access</w:t>
      </w:r>
      <w:r w:rsidRPr="00035004">
        <w:rPr>
          <w:sz w:val="22"/>
          <w:szCs w:val="22"/>
        </w:rPr>
        <w:tab/>
      </w:r>
      <w:r w:rsidR="00EE7987">
        <w:rPr>
          <w:sz w:val="22"/>
          <w:szCs w:val="22"/>
        </w:rPr>
        <w:tab/>
      </w:r>
      <w:r w:rsidRPr="00035004">
        <w:rPr>
          <w:sz w:val="22"/>
          <w:szCs w:val="22"/>
        </w:rPr>
        <w:t>Jason Y. Guo</w:t>
      </w:r>
    </w:p>
    <w:p w14:paraId="593AFBC8" w14:textId="6A442E38" w:rsidR="00F76315" w:rsidRPr="00035004" w:rsidRDefault="00851C1C" w:rsidP="00F76315">
      <w:pPr>
        <w:pStyle w:val="ListParagraph"/>
        <w:numPr>
          <w:ilvl w:val="1"/>
          <w:numId w:val="3"/>
        </w:numPr>
        <w:rPr>
          <w:sz w:val="22"/>
          <w:szCs w:val="22"/>
        </w:rPr>
      </w:pPr>
      <w:hyperlink r:id="rId151"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851C1C" w:rsidP="00F76315">
      <w:pPr>
        <w:pStyle w:val="ListParagraph"/>
        <w:numPr>
          <w:ilvl w:val="1"/>
          <w:numId w:val="3"/>
        </w:numPr>
        <w:rPr>
          <w:sz w:val="22"/>
          <w:szCs w:val="22"/>
        </w:rPr>
      </w:pPr>
      <w:hyperlink r:id="rId152"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851C1C" w:rsidP="00F76315">
      <w:pPr>
        <w:pStyle w:val="ListParagraph"/>
        <w:numPr>
          <w:ilvl w:val="1"/>
          <w:numId w:val="3"/>
        </w:numPr>
        <w:rPr>
          <w:sz w:val="22"/>
          <w:szCs w:val="22"/>
        </w:rPr>
      </w:pPr>
      <w:hyperlink r:id="rId153"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851C1C" w:rsidP="00F76315">
      <w:pPr>
        <w:pStyle w:val="ListParagraph"/>
        <w:numPr>
          <w:ilvl w:val="1"/>
          <w:numId w:val="3"/>
        </w:numPr>
        <w:rPr>
          <w:sz w:val="22"/>
          <w:szCs w:val="22"/>
        </w:rPr>
      </w:pPr>
      <w:hyperlink r:id="rId154"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851C1C" w:rsidP="00F76315">
      <w:pPr>
        <w:pStyle w:val="ListParagraph"/>
        <w:numPr>
          <w:ilvl w:val="1"/>
          <w:numId w:val="3"/>
        </w:numPr>
        <w:rPr>
          <w:sz w:val="22"/>
          <w:szCs w:val="22"/>
        </w:rPr>
      </w:pPr>
      <w:hyperlink r:id="rId155"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1090C0E2" w:rsidR="000859BA" w:rsidRDefault="000859BA" w:rsidP="000859BA">
      <w:pPr>
        <w:pStyle w:val="ListParagraph"/>
        <w:numPr>
          <w:ilvl w:val="0"/>
          <w:numId w:val="3"/>
        </w:numPr>
      </w:pPr>
      <w:r>
        <w:t>Technical Submissions-</w:t>
      </w:r>
      <w:r w:rsidR="008802D9">
        <w:t>Leftovers</w:t>
      </w:r>
      <w:r w:rsidR="007C244C">
        <w:t xml:space="preserve"> from Joint</w:t>
      </w:r>
      <w:r w:rsidR="007668FF">
        <w:t>/MAC</w:t>
      </w:r>
      <w:r>
        <w:t>:</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lastRenderedPageBreak/>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8" w:history="1">
        <w:r w:rsidRPr="001B007D">
          <w:rPr>
            <w:rStyle w:val="Hyperlink"/>
            <w:szCs w:val="22"/>
          </w:rPr>
          <w:t>http://www.ieee802.org/devdocs.shtml</w:t>
        </w:r>
      </w:hyperlink>
      <w:r w:rsidRPr="001B007D">
        <w:rPr>
          <w:szCs w:val="22"/>
        </w:rPr>
        <w:t xml:space="preserve"> and Participation slide: </w:t>
      </w:r>
      <w:hyperlink r:id="rId16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7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1" w:history="1">
        <w:r w:rsidRPr="008B7C22">
          <w:rPr>
            <w:rStyle w:val="Hyperlink"/>
            <w:lang w:val="en-US"/>
          </w:rPr>
          <w:t>https</w:t>
        </w:r>
      </w:hyperlink>
      <w:hyperlink r:id="rId17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3" w:history="1">
        <w:r w:rsidRPr="008B7C22">
          <w:rPr>
            <w:rStyle w:val="Hyperlink"/>
            <w:lang w:val="en-US"/>
          </w:rPr>
          <w:t>https://</w:t>
        </w:r>
      </w:hyperlink>
      <w:hyperlink r:id="rId17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851C1C" w:rsidP="00320F37">
      <w:pPr>
        <w:numPr>
          <w:ilvl w:val="0"/>
          <w:numId w:val="16"/>
        </w:numPr>
        <w:spacing w:before="100" w:beforeAutospacing="1" w:after="100" w:afterAutospacing="1"/>
        <w:rPr>
          <w:lang w:val="en-US"/>
        </w:rPr>
      </w:pPr>
      <w:hyperlink w:history="1"/>
      <w:hyperlink r:id="rId17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51C1C" w:rsidP="00320F37">
      <w:pPr>
        <w:numPr>
          <w:ilvl w:val="0"/>
          <w:numId w:val="16"/>
        </w:numPr>
        <w:spacing w:before="100" w:beforeAutospacing="1" w:after="100" w:afterAutospacing="1"/>
        <w:rPr>
          <w:lang w:val="en-US"/>
        </w:rPr>
      </w:pPr>
      <w:hyperlink r:id="rId17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851C1C"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7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51C1C" w:rsidP="00320F37">
      <w:pPr>
        <w:numPr>
          <w:ilvl w:val="0"/>
          <w:numId w:val="16"/>
        </w:numPr>
        <w:spacing w:before="100" w:beforeAutospacing="1" w:after="100" w:afterAutospacing="1"/>
        <w:rPr>
          <w:lang w:val="en-US"/>
        </w:rPr>
      </w:pPr>
      <w:hyperlink r:id="rId17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51C1C" w:rsidP="00024E05">
      <w:pPr>
        <w:spacing w:after="160" w:line="252" w:lineRule="auto"/>
        <w:ind w:left="720"/>
        <w:rPr>
          <w:sz w:val="20"/>
        </w:rPr>
      </w:pPr>
      <w:hyperlink r:id="rId17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51C1C" w:rsidP="00024E05">
      <w:pPr>
        <w:spacing w:after="160" w:line="252" w:lineRule="auto"/>
        <w:ind w:left="720"/>
        <w:rPr>
          <w:sz w:val="20"/>
        </w:rPr>
      </w:pPr>
      <w:hyperlink r:id="rId180" w:history="1">
        <w:r w:rsidR="00024E05" w:rsidRPr="00BA5FED">
          <w:rPr>
            <w:rStyle w:val="Hyperlink"/>
            <w:sz w:val="20"/>
            <w:lang w:val="en-US"/>
          </w:rPr>
          <w:t>http</w:t>
        </w:r>
      </w:hyperlink>
      <w:hyperlink r:id="rId181" w:history="1">
        <w:r w:rsidR="00024E05" w:rsidRPr="00BA5FED">
          <w:rPr>
            <w:rStyle w:val="Hyperlink"/>
            <w:sz w:val="20"/>
            <w:lang w:val="en-US"/>
          </w:rPr>
          <w:t>://</w:t>
        </w:r>
      </w:hyperlink>
      <w:hyperlink r:id="rId18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51C1C" w:rsidP="00024E05">
      <w:pPr>
        <w:spacing w:after="160" w:line="252" w:lineRule="auto"/>
        <w:ind w:left="720"/>
        <w:rPr>
          <w:sz w:val="20"/>
        </w:rPr>
      </w:pPr>
      <w:hyperlink r:id="rId183" w:history="1">
        <w:r w:rsidR="00024E05" w:rsidRPr="00BA5FED">
          <w:rPr>
            <w:rStyle w:val="Hyperlink"/>
            <w:sz w:val="20"/>
            <w:lang w:val="en-US"/>
          </w:rPr>
          <w:t>http</w:t>
        </w:r>
      </w:hyperlink>
      <w:hyperlink r:id="rId184" w:history="1">
        <w:r w:rsidR="00024E05" w:rsidRPr="00BA5FED">
          <w:rPr>
            <w:rStyle w:val="Hyperlink"/>
            <w:sz w:val="20"/>
            <w:lang w:val="en-US"/>
          </w:rPr>
          <w:t>://</w:t>
        </w:r>
      </w:hyperlink>
      <w:hyperlink r:id="rId18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51C1C" w:rsidP="00024E05">
      <w:pPr>
        <w:spacing w:after="160" w:line="252" w:lineRule="auto"/>
        <w:ind w:left="720"/>
        <w:rPr>
          <w:sz w:val="20"/>
        </w:rPr>
      </w:pPr>
      <w:hyperlink r:id="rId186" w:history="1">
        <w:r w:rsidR="00024E05" w:rsidRPr="00BA5FED">
          <w:rPr>
            <w:rStyle w:val="Hyperlink"/>
            <w:sz w:val="20"/>
            <w:lang w:val="en-US"/>
          </w:rPr>
          <w:t>http://</w:t>
        </w:r>
      </w:hyperlink>
      <w:hyperlink r:id="rId18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51C1C" w:rsidP="00024E05">
      <w:pPr>
        <w:spacing w:after="160" w:line="252" w:lineRule="auto"/>
        <w:ind w:left="720"/>
        <w:rPr>
          <w:sz w:val="20"/>
        </w:rPr>
      </w:pPr>
      <w:hyperlink r:id="rId188" w:history="1">
        <w:r w:rsidR="00024E05" w:rsidRPr="00BA5FED">
          <w:rPr>
            <w:rStyle w:val="Hyperlink"/>
            <w:sz w:val="20"/>
            <w:lang w:val="en-US"/>
          </w:rPr>
          <w:t>https</w:t>
        </w:r>
      </w:hyperlink>
      <w:hyperlink r:id="rId18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51C1C" w:rsidP="00024E05">
      <w:pPr>
        <w:spacing w:after="160" w:line="252" w:lineRule="auto"/>
        <w:ind w:left="720"/>
        <w:rPr>
          <w:sz w:val="20"/>
          <w:lang w:val="en-US"/>
        </w:rPr>
      </w:pPr>
      <w:hyperlink r:id="rId190" w:history="1">
        <w:r w:rsidR="00024E05" w:rsidRPr="00BA5FED">
          <w:rPr>
            <w:rStyle w:val="Hyperlink"/>
            <w:sz w:val="20"/>
            <w:lang w:val="en-US"/>
          </w:rPr>
          <w:t>http</w:t>
        </w:r>
      </w:hyperlink>
      <w:hyperlink r:id="rId191" w:history="1">
        <w:r w:rsidR="00024E05" w:rsidRPr="00BA5FED">
          <w:rPr>
            <w:rStyle w:val="Hyperlink"/>
            <w:sz w:val="20"/>
            <w:lang w:val="en-US"/>
          </w:rPr>
          <w:t>://</w:t>
        </w:r>
      </w:hyperlink>
      <w:hyperlink r:id="rId192" w:history="1">
        <w:r w:rsidR="00024E05" w:rsidRPr="00BA5FED">
          <w:rPr>
            <w:rStyle w:val="Hyperlink"/>
            <w:sz w:val="20"/>
            <w:lang w:val="en-US"/>
          </w:rPr>
          <w:t>standards.ieee.org/board/pat/faq.pdf</w:t>
        </w:r>
      </w:hyperlink>
      <w:r w:rsidR="00024E05" w:rsidRPr="00BA5FED">
        <w:rPr>
          <w:sz w:val="20"/>
          <w:lang w:val="en-US"/>
        </w:rPr>
        <w:t xml:space="preserve"> and </w:t>
      </w: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51C1C" w:rsidP="00024E05">
      <w:pPr>
        <w:spacing w:after="160" w:line="252" w:lineRule="auto"/>
        <w:ind w:left="720"/>
        <w:rPr>
          <w:sz w:val="20"/>
        </w:rPr>
      </w:pPr>
      <w:hyperlink r:id="rId19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51C1C" w:rsidP="00024E05">
      <w:pPr>
        <w:spacing w:after="160" w:line="252" w:lineRule="auto"/>
        <w:ind w:left="720"/>
        <w:rPr>
          <w:sz w:val="20"/>
          <w:lang w:val="en-US"/>
        </w:rPr>
      </w:pPr>
      <w:hyperlink r:id="rId19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51C1C" w:rsidP="00024E05">
      <w:pPr>
        <w:spacing w:after="160" w:line="252" w:lineRule="auto"/>
        <w:ind w:left="720"/>
        <w:rPr>
          <w:sz w:val="20"/>
        </w:rPr>
      </w:pPr>
      <w:hyperlink r:id="rId19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51C1C" w:rsidP="00024E05">
      <w:pPr>
        <w:spacing w:after="160" w:line="252" w:lineRule="auto"/>
        <w:ind w:left="720"/>
        <w:rPr>
          <w:sz w:val="20"/>
        </w:rPr>
      </w:pPr>
      <w:hyperlink r:id="rId199" w:history="1">
        <w:r w:rsidR="00024E05" w:rsidRPr="00BA5FED">
          <w:rPr>
            <w:rStyle w:val="Hyperlink"/>
            <w:sz w:val="20"/>
            <w:lang w:val="en-US"/>
          </w:rPr>
          <w:t>https://</w:t>
        </w:r>
      </w:hyperlink>
      <w:hyperlink r:id="rId20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51C1C" w:rsidP="00024E05">
      <w:pPr>
        <w:spacing w:after="160" w:line="252" w:lineRule="auto"/>
        <w:ind w:left="720"/>
        <w:rPr>
          <w:sz w:val="20"/>
        </w:rPr>
      </w:pPr>
      <w:hyperlink r:id="rId20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51C1C" w:rsidP="00024E05">
      <w:pPr>
        <w:spacing w:after="160" w:line="252" w:lineRule="auto"/>
        <w:ind w:left="720"/>
        <w:rPr>
          <w:sz w:val="20"/>
        </w:rPr>
      </w:pPr>
      <w:hyperlink r:id="rId202" w:history="1">
        <w:r w:rsidR="00024E05" w:rsidRPr="00BA5FED">
          <w:rPr>
            <w:rStyle w:val="Hyperlink"/>
            <w:sz w:val="20"/>
            <w:lang w:val="en-US"/>
          </w:rPr>
          <w:t>https://</w:t>
        </w:r>
      </w:hyperlink>
      <w:hyperlink r:id="rId20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51C1C" w:rsidP="00024E05">
      <w:pPr>
        <w:spacing w:after="160" w:line="252" w:lineRule="auto"/>
        <w:ind w:left="720"/>
        <w:rPr>
          <w:sz w:val="20"/>
        </w:rPr>
      </w:pPr>
      <w:hyperlink r:id="rId20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851C1C" w:rsidP="001F32E8">
      <w:pPr>
        <w:ind w:firstLine="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07"/>
      <w:footerReference w:type="default" r:id="rId2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8C8A2FA" w:rsidR="00DE1257" w:rsidRDefault="00B7544D">
    <w:pPr>
      <w:pStyle w:val="Header"/>
      <w:tabs>
        <w:tab w:val="clear" w:pos="6480"/>
        <w:tab w:val="center" w:pos="4680"/>
        <w:tab w:val="right" w:pos="9360"/>
      </w:tabs>
    </w:pPr>
    <w:r>
      <w:t>Ju</w:t>
    </w:r>
    <w:r w:rsidR="00A301D0">
      <w:t>ly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9615FC">
        <w:t>1340</w:t>
      </w:r>
      <w:r w:rsidR="00311D07">
        <w:t>r</w:t>
      </w:r>
    </w:fldSimple>
    <w:r w:rsidR="004F203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818-01-00bn-low-latency-flow-treatment-triggered-by-upper-layer-including-ecn-indicators.pptx" TargetMode="External"/><Relationship Id="rId42" Type="http://schemas.openxmlformats.org/officeDocument/2006/relationships/hyperlink" Target="https://mentor.ieee.org/802.11/dcn/24/11-24-1224-00-00bn-joint-medium-access-and-txop-sharing.pptx" TargetMode="External"/><Relationship Id="rId63"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http://standards.ieee.org/develop/policies/antitrust.pdf" TargetMode="External"/><Relationship Id="rId191" Type="http://schemas.openxmlformats.org/officeDocument/2006/relationships/hyperlink" Target="http://standards.ieee.org/board/pat/faq.pdf" TargetMode="External"/><Relationship Id="rId205"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892-00-00bn-integrating-wur-into-11bn.pptx" TargetMode="External"/><Relationship Id="rId53" Type="http://schemas.openxmlformats.org/officeDocument/2006/relationships/hyperlink" Target="mailto:srini.k1@samsung.com" TargetMode="External"/><Relationship Id="rId74" Type="http://schemas.openxmlformats.org/officeDocument/2006/relationships/hyperlink" Target="https://imat.ieee.org/attendance"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4/11-24-0868-00-00bn-additional-considerations-on-non-primary-channel-access.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imat.ieee.org/attendance" TargetMode="External"/><Relationship Id="rId181" Type="http://schemas.openxmlformats.org/officeDocument/2006/relationships/hyperlink" Target="http://standards.ieee.org/faqs/affiliation.html" TargetMode="External"/><Relationship Id="rId22" Type="http://schemas.openxmlformats.org/officeDocument/2006/relationships/hyperlink" Target="https://mentor.ieee.org/802.11/dcn/24/11-24-0827-00-00bn-obss-interference-impact-on-cr-twt-and-enhanced-channel-access-rules.pptx" TargetMode="External"/><Relationship Id="rId43" Type="http://schemas.openxmlformats.org/officeDocument/2006/relationships/hyperlink" Target="https://mentor.ieee.org/802.11/dcn/24/11-24-1243-00-00bn-100-mhz-ppdu.pptx" TargetMode="External"/><Relationship Id="rId64" Type="http://schemas.openxmlformats.org/officeDocument/2006/relationships/hyperlink" Target="https://mentor.ieee.org/802.11/dcn/24/11-24-0577-00-00bn-thoughts-on-coordinated-spatial-reuse-c-sr.pptx" TargetMode="External"/><Relationship Id="rId118" Type="http://schemas.openxmlformats.org/officeDocument/2006/relationships/hyperlink" Target="mailto:jeongki.kim.ieee@gmail.com"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mailto:jeongki.kim.ieee@gmail.com" TargetMode="External"/><Relationship Id="rId150" Type="http://schemas.openxmlformats.org/officeDocument/2006/relationships/hyperlink" Target="https://mentor.ieee.org/802.11/dcn/24/11-24-0981-00-00bn-considerations-on-npca-for-reliability.pptx"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tandards.ieee.org/board/pat/faq.pdf" TargetMode="External"/><Relationship Id="rId206"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4/11-24-0577-00-00bn-thoughts-on-coordinated-spatial-reuse-c-sr.pptx" TargetMode="External"/><Relationship Id="rId33" Type="http://schemas.openxmlformats.org/officeDocument/2006/relationships/hyperlink" Target="https://mentor.ieee.org/802.11/dcn/24/11-24-0067-01-00bn-range-expansion-via-repeated-transmission.pptx" TargetMode="External"/><Relationship Id="rId108" Type="http://schemas.openxmlformats.org/officeDocument/2006/relationships/hyperlink" Target="https://imat.ieee.org/attendance" TargetMode="External"/><Relationship Id="rId129" Type="http://schemas.openxmlformats.org/officeDocument/2006/relationships/hyperlink" Target="mailto:jeongki.kim.ieee@gmail.com" TargetMode="External"/><Relationship Id="rId54" Type="http://schemas.openxmlformats.org/officeDocument/2006/relationships/hyperlink" Target="https://mentor.ieee.org/802.11/dcn/24/11-24-0862-00-00bn-reliable-transmission-in-ml-twt-for-uhr.pptx" TargetMode="External"/><Relationship Id="rId75" Type="http://schemas.openxmlformats.org/officeDocument/2006/relationships/hyperlink" Target="mailto:tianyu@apple.com" TargetMode="External"/><Relationship Id="rId96" Type="http://schemas.openxmlformats.org/officeDocument/2006/relationships/hyperlink" Target="mailto:jeongki.kim.ieee@gmail.com" TargetMode="External"/><Relationship Id="rId140" Type="http://schemas.openxmlformats.org/officeDocument/2006/relationships/hyperlink" Target="https://imat.ieee.org/attendance" TargetMode="External"/><Relationship Id="rId161" Type="http://schemas.openxmlformats.org/officeDocument/2006/relationships/hyperlink" Target="https://imat.ieee.org/attendance" TargetMode="External"/><Relationship Id="rId182" Type="http://schemas.openxmlformats.org/officeDocument/2006/relationships/hyperlink" Target="http://standards.ieee.org/faqs/affiliation.html" TargetMode="External"/><Relationship Id="rId6" Type="http://schemas.openxmlformats.org/officeDocument/2006/relationships/styles" Target="styles.xml"/><Relationship Id="rId23" Type="http://schemas.openxmlformats.org/officeDocument/2006/relationships/hyperlink" Target="https://mentor.ieee.org/802.11/dcn/24/11-24-0830-00-00bn-improve-roaming-between-mlds-follow-up.pptx" TargetMode="External"/><Relationship Id="rId119" Type="http://schemas.openxmlformats.org/officeDocument/2006/relationships/hyperlink" Target="mailto:xiaofei.wang@interdigital.coma" TargetMode="External"/><Relationship Id="rId44" Type="http://schemas.openxmlformats.org/officeDocument/2006/relationships/hyperlink" Target="https://mentor.ieee.org/802.11/dcn/24/11-24-1244-00-00bn-sst-or-dso-support-for-wider-bandwidth-ofdma-and-a-ppdu.pptx" TargetMode="External"/><Relationship Id="rId65" Type="http://schemas.openxmlformats.org/officeDocument/2006/relationships/hyperlink" Target="https://mentor.ieee.org/802.11/dcn/24/11-24-0730-00-00bn-flow-control-over-the-air.pptx" TargetMode="External"/><Relationship Id="rId86" Type="http://schemas.openxmlformats.org/officeDocument/2006/relationships/hyperlink" Target="mailto:xiaofei.wang@interdigital.coma" TargetMode="External"/><Relationship Id="rId130" Type="http://schemas.openxmlformats.org/officeDocument/2006/relationships/hyperlink" Target="mailto:xiaofei.wang@interdigital.coma" TargetMode="External"/><Relationship Id="rId151" Type="http://schemas.openxmlformats.org/officeDocument/2006/relationships/hyperlink" Target="https://mentor.ieee.org/802.11/dcn/24/11-24-1081-00-00bn-considerations-on-npca.ppt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tandards.ieee.org/board/pat/pat-slideset.ppt" TargetMode="External"/><Relationship Id="rId207" Type="http://schemas.openxmlformats.org/officeDocument/2006/relationships/header" Target="header1.xml"/><Relationship Id="rId13" Type="http://schemas.openxmlformats.org/officeDocument/2006/relationships/hyperlink" Target="https://mentor.ieee.org/802.11/dcn/24/11-24-0625-00-00bn-thoughts-on-low-latency-traffic-transmission.ppt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4/11-24-0730-00-00bn-flow-control-over-the-air.pptx" TargetMode="External"/><Relationship Id="rId55" Type="http://schemas.openxmlformats.org/officeDocument/2006/relationships/hyperlink" Target="https://mentor.ieee.org/802.11/dcn/24/11-24-1101-00-00bn-discussion-on-bounded-delay-in-industrial-scenarios-follow-up.pptx" TargetMode="External"/><Relationship Id="rId76" Type="http://schemas.openxmlformats.org/officeDocument/2006/relationships/hyperlink" Target="mailto:dongguk.lim@lge.com" TargetMode="External"/><Relationship Id="rId97" Type="http://schemas.openxmlformats.org/officeDocument/2006/relationships/hyperlink" Target="mailto:xiaofei.wang@interdigital.coma" TargetMode="External"/><Relationship Id="rId120" Type="http://schemas.openxmlformats.org/officeDocument/2006/relationships/hyperlink" Target="mailto:srini.k1@samsung.com"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tandards.ieee.org/develop/policies/bylaws/sect6-7.html" TargetMode="External"/><Relationship Id="rId183" Type="http://schemas.openxmlformats.org/officeDocument/2006/relationships/hyperlink" Target="http://standards.ieee.org/resources/antitrust-guidelines.pdf" TargetMode="External"/><Relationship Id="rId24" Type="http://schemas.openxmlformats.org/officeDocument/2006/relationships/hyperlink" Target="https://mentor.ieee.org/802.11/dcn/24/11-24-0844-00-00bn-padding-time-in-dynamic-power-save.pptx" TargetMode="External"/><Relationship Id="rId45" Type="http://schemas.openxmlformats.org/officeDocument/2006/relationships/hyperlink" Target="mailto:patcom@ieee.org" TargetMode="External"/><Relationship Id="rId66" Type="http://schemas.openxmlformats.org/officeDocument/2006/relationships/hyperlink" Target="https://mentor.ieee.org/802.11/dcn/24/11-24-0848-00-00bn-adapted-trigger-based-uplink-transmission-follow-up.pptx" TargetMode="External"/><Relationship Id="rId87" Type="http://schemas.openxmlformats.org/officeDocument/2006/relationships/hyperlink" Target="mailto:srini.k1@samsung.com" TargetMode="External"/><Relationship Id="rId110" Type="http://schemas.openxmlformats.org/officeDocument/2006/relationships/hyperlink" Target="https://mentor.ieee.org/802.11/dcn/24/11-24-1058-00-00bn-discussion-on-aspects-in-dru-operation.pptx" TargetMode="External"/><Relationship Id="rId131" Type="http://schemas.openxmlformats.org/officeDocument/2006/relationships/hyperlink" Target="mailto:srini.k1@samsung.com"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4/11-24-1125-00-00bn-considerations-on-switching-for-npca.pptx"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tandards.ieee.org/board/pat/pat-slideset.ppt" TargetMode="External"/><Relationship Id="rId199" Type="http://schemas.openxmlformats.org/officeDocument/2006/relationships/hyperlink" Target="https://mentor.ieee.org/802-ec/dcn/17/ec-17-0090-22-0PNP-ieee-802-lmsc-operations-manual.pdf" TargetMode="External"/><Relationship Id="rId203" Type="http://schemas.openxmlformats.org/officeDocument/2006/relationships/hyperlink" Target="https://mentor.ieee.org/802-ec/dcn/17/ec-17-0120-27-0PNP-ieee-802-lmsc-chairs-guidelines.pdf" TargetMode="External"/><Relationship Id="rId208" Type="http://schemas.openxmlformats.org/officeDocument/2006/relationships/footer" Target="footer1.xml"/><Relationship Id="rId19" Type="http://schemas.openxmlformats.org/officeDocument/2006/relationships/hyperlink" Target="https://mentor.ieee.org/802.11/dcn/24/11-24-0802-00-00bn-discussion-on-npca-and-sr.pptx" TargetMode="External"/><Relationship Id="rId14" Type="http://schemas.openxmlformats.org/officeDocument/2006/relationships/hyperlink" Target="https://mentor.ieee.org/802.11/dcn/24/11-24-0679-00-00bn-thoughts-on-functionality-and-security-architecture-for-uhr-seamless-roaming.pptx" TargetMode="External"/><Relationship Id="rId30" Type="http://schemas.openxmlformats.org/officeDocument/2006/relationships/hyperlink" Target="https://mentor.ieee.org/802.11/dcn/24/11-24-0870-00-00bn-further-considerations-on-preemption.pptx" TargetMode="External"/><Relationship Id="rId35" Type="http://schemas.openxmlformats.org/officeDocument/2006/relationships/hyperlink" Target="https://mentor.ieee.org/802.11/dcn/24/11-24-0981-00-00bn-considerations-on-npca-for-reliability.pptx" TargetMode="External"/><Relationship Id="rId56" Type="http://schemas.openxmlformats.org/officeDocument/2006/relationships/hyperlink" Target="https://mentor.ieee.org/802.11/dcn/24/11-24-1191-00-00bn-transmit-power-control-for-managing-cross-link-interference-in-mlo.pptx" TargetMode="External"/><Relationship Id="rId77" Type="http://schemas.openxmlformats.org/officeDocument/2006/relationships/hyperlink" Target="mailto:sschelstraete@maxlinear.com)" TargetMode="External"/><Relationship Id="rId100" Type="http://schemas.openxmlformats.org/officeDocument/2006/relationships/hyperlink" Target="https://mentor.ieee.org/802.11/dcn/24/11-24-0881-00-00bn-improving-stability-during-roaming-process.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4/11-24-0850-00-00bn-txop-bandwidth-expansion-related-to-secondary-channel-access.pptx" TargetMode="External"/><Relationship Id="rId168" Type="http://schemas.openxmlformats.org/officeDocument/2006/relationships/hyperlink" Target="http://www.ieee802.org/devdocs.shtml" TargetMode="External"/><Relationship Id="rId8" Type="http://schemas.openxmlformats.org/officeDocument/2006/relationships/webSettings" Target="webSettings.xml"/><Relationship Id="rId51" Type="http://schemas.openxmlformats.org/officeDocument/2006/relationships/hyperlink" Target="mailto:jeongki.kim.ieee@gmail.com"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mailto:srini.k1@samsung.com" TargetMode="External"/><Relationship Id="rId121" Type="http://schemas.openxmlformats.org/officeDocument/2006/relationships/hyperlink" Target="https://mentor.ieee.org/802.11/dcn/24/11-24-1075-00-00bn-map-coordination-follow-up.pptx" TargetMode="External"/><Relationship Id="rId142" Type="http://schemas.openxmlformats.org/officeDocument/2006/relationships/hyperlink" Target="mailto:jeongki.kim.ieee@gmail.com" TargetMode="External"/><Relationship Id="rId163" Type="http://schemas.openxmlformats.org/officeDocument/2006/relationships/hyperlink" Target="http://standards.ieee.org/develop/policies/opman/sect6.html" TargetMode="External"/><Relationship Id="rId184" Type="http://schemas.openxmlformats.org/officeDocument/2006/relationships/hyperlink" Target="http://standards.ieee.org/resources/antitrust-guidelines.pdf"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4/11-24-0850-00-00bn-txop-bandwidth-expansion-related-to-secondary-channel-access.ppt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https://mentor.ieee.org/802.11/dcn/24/11-24-0880-00-00bn-cbf-recap-and-way-forward.pptx" TargetMode="External"/><Relationship Id="rId116" Type="http://schemas.openxmlformats.org/officeDocument/2006/relationships/hyperlink" Target="https://imat.ieee.org/attendance"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4/11-24-0803-00-00bn-the-switching-time-in-npca.pptx" TargetMode="External"/><Relationship Id="rId41" Type="http://schemas.openxmlformats.org/officeDocument/2006/relationships/hyperlink" Target="https://mentor.ieee.org/802.11/dcn/24/11-24-1101-00-00bn-discussion-on-bounded-delay-in-industrial-scenarios-follow-up.pptx" TargetMode="External"/><Relationship Id="rId62" Type="http://schemas.openxmlformats.org/officeDocument/2006/relationships/hyperlink" Target="https://imat.ieee.org/attendance"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4/11-24-0547-00-00bn-secure-control-frames-follow-up.pptx" TargetMode="External"/><Relationship Id="rId111" Type="http://schemas.openxmlformats.org/officeDocument/2006/relationships/hyperlink" Target="https://mentor.ieee.org/802.11/dcn/24/11-24-1244-00-00bn-sst-or-dso-support-for-wider-bandwidth-ofdma-and-a-ppdu.pptx" TargetMode="External"/><Relationship Id="rId132" Type="http://schemas.openxmlformats.org/officeDocument/2006/relationships/hyperlink" Target="https://mentor.ieee.org/802.11/dcn/24/11-24-0827-00-00bn-obss-interference-impact-on-cr-twt-and-enhanced-channel-access-rules.pptx" TargetMode="External"/><Relationship Id="rId153" Type="http://schemas.openxmlformats.org/officeDocument/2006/relationships/hyperlink" Target="https://mentor.ieee.org/802.11/dcn/24/11-24-1155-00-00bn-further-discussions-on-npca.pptx" TargetMode="External"/><Relationship Id="rId174" Type="http://schemas.openxmlformats.org/officeDocument/2006/relationships/hyperlink" Target="https://standards.ieee.org/about/policies/opman/sect6.html" TargetMode="External"/><Relationship Id="rId179" Type="http://schemas.openxmlformats.org/officeDocument/2006/relationships/hyperlink" Target="http://www.ieee.org/about/corporate/governance/p7-8.html" TargetMode="External"/><Relationship Id="rId195" Type="http://schemas.openxmlformats.org/officeDocument/2006/relationships/hyperlink" Target="http://standards.ieee.org/board/pat/pat-slideset.ppt" TargetMode="External"/><Relationship Id="rId209" Type="http://schemas.openxmlformats.org/officeDocument/2006/relationships/fontTable" Target="fontTable.xml"/><Relationship Id="rId190" Type="http://schemas.openxmlformats.org/officeDocument/2006/relationships/hyperlink" Target="http://standards.ieee.org/board/pat/faq.pdf" TargetMode="External"/><Relationship Id="rId204"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4/11-24-0686-00-00bn-sta-initiated-txop-sharing-via-unicast-cf-end.pptx" TargetMode="External"/><Relationship Id="rId36" Type="http://schemas.openxmlformats.org/officeDocument/2006/relationships/hyperlink" Target="https://mentor.ieee.org/802.11/dcn/24/11-24-1057-00-00bn-thoughts-on-roaming-for-11bn.pptx" TargetMode="External"/><Relationship Id="rId57" Type="http://schemas.openxmlformats.org/officeDocument/2006/relationships/hyperlink" Target="https://mentor.ieee.org/802.11/dcn/24/11-24-0625-00-00bn-thoughts-on-low-latency-traffic-transmission.ppt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880-00-00bn-cbf-recap-and-way-forward.pptx" TargetMode="External"/><Relationship Id="rId52" Type="http://schemas.openxmlformats.org/officeDocument/2006/relationships/hyperlink" Target="mailto:xiaofei.wang@interdigital.coma"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4/11-24-1243-00-00bn-100-mhz-ppdu.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4/11-24-0830-00-00bn-improve-roaming-between-mlds-follow-up.pptx" TargetMode="External"/><Relationship Id="rId101" Type="http://schemas.openxmlformats.org/officeDocument/2006/relationships/hyperlink" Target="https://mentor.ieee.org/802.11/dcn/24/11-24-0934-00-00bn-seamless-roaming-based-on-ft-protocol.pptx" TargetMode="External"/><Relationship Id="rId122" Type="http://schemas.openxmlformats.org/officeDocument/2006/relationships/hyperlink" Target="https://mentor.ieee.org/802.11/dcn/24/11-24-1092-00-00bn-multi-ap-coordinated-concurrent-transmission-protocol.pptx" TargetMode="External"/><Relationship Id="rId143" Type="http://schemas.openxmlformats.org/officeDocument/2006/relationships/hyperlink" Target="mailto:xiaofei.wang@interdigital.coma" TargetMode="External"/><Relationship Id="rId148" Type="http://schemas.openxmlformats.org/officeDocument/2006/relationships/hyperlink" Target="https://mentor.ieee.org/802.11/dcn/24/11-24-0858-00-00bn-npca-and-virtual-aps.pptx" TargetMode="External"/><Relationship Id="rId164" Type="http://schemas.openxmlformats.org/officeDocument/2006/relationships/hyperlink" Target="http://standards.ieee.org/about/sasb/patcom/materials.html" TargetMode="External"/><Relationship Id="rId169" Type="http://schemas.openxmlformats.org/officeDocument/2006/relationships/hyperlink" Target="https://mentor.ieee.org/802-ec/dcn/16/ec-16-0180-03-00EC-ieee-802-participation-slide.ppt" TargetMode="External"/><Relationship Id="rId185"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faqs/affiliation.html" TargetMode="External"/><Relationship Id="rId210" Type="http://schemas.openxmlformats.org/officeDocument/2006/relationships/theme" Target="theme/theme1.xml"/><Relationship Id="rId26" Type="http://schemas.openxmlformats.org/officeDocument/2006/relationships/hyperlink" Target="https://mentor.ieee.org/802.11/dcn/24/11-24-0852-00-00bn-timely-transmission-of-low-latency-traffic-with-reduced-preemption-occurance.ppt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https://mentor.ieee.org/802.11/dcn/24/11-24-0892-00-00bn-integrating-wur-into-11bn.pptx" TargetMode="External"/><Relationship Id="rId89" Type="http://schemas.openxmlformats.org/officeDocument/2006/relationships/hyperlink" Target="https://mentor.ieee.org/802.11/dcn/24/11-24-0778-00-00bn-nc-mlo-operation-issues.ppt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4/11-24-1154-00-00bn-discussion-on-coordination-of-twt.pptx" TargetMode="External"/><Relationship Id="rId154" Type="http://schemas.openxmlformats.org/officeDocument/2006/relationships/hyperlink" Target="https://mentor.ieee.org/802.11/dcn/24/11-24-1218-00-00bn-npca-next-level-discussions.pptx" TargetMode="External"/><Relationship Id="rId175" Type="http://schemas.openxmlformats.org/officeDocument/2006/relationships/hyperlink" Target="https://standards.ieee.org/content/dam/ieee-standards/standards/web/documents/other/permissionltrs.zip" TargetMode="External"/><Relationship Id="rId196" Type="http://schemas.openxmlformats.org/officeDocument/2006/relationships/hyperlink" Target="http://standards.ieee.org/develop/policies/bylaws/sb_bylaws.pdf" TargetMode="External"/><Relationship Id="rId200"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4/11-24-0737-00-00bn-cross-link-wake-up-to-go-deeper-in-power-save.pptx" TargetMode="External"/><Relationship Id="rId37" Type="http://schemas.openxmlformats.org/officeDocument/2006/relationships/hyperlink" Target="https://mentor.ieee.org/802.11/dcn/24/11-24-1058-00-00bn-discussion-on-aspects-in-dru-operation.pptx" TargetMode="External"/><Relationship Id="rId58" Type="http://schemas.openxmlformats.org/officeDocument/2006/relationships/hyperlink" Target="mailto:patcom@ieee.org" TargetMode="External"/><Relationship Id="rId79" Type="http://schemas.openxmlformats.org/officeDocument/2006/relationships/hyperlink" Target="mailto:patcom@ieee.org" TargetMode="External"/><Relationship Id="rId102" Type="http://schemas.openxmlformats.org/officeDocument/2006/relationships/hyperlink" Target="https://mentor.ieee.org/802.11/dcn/24/11-24-1057-00-00bn-thoughts-on-roaming-for-11bn.pptx" TargetMode="External"/><Relationship Id="rId123" Type="http://schemas.openxmlformats.org/officeDocument/2006/relationships/hyperlink" Target="mailto:patcom@ieee.org" TargetMode="External"/><Relationship Id="rId144" Type="http://schemas.openxmlformats.org/officeDocument/2006/relationships/hyperlink" Target="mailto:srini.k1@samsung.com" TargetMode="External"/><Relationship Id="rId90" Type="http://schemas.openxmlformats.org/officeDocument/2006/relationships/hyperlink" Target="mailto:patcom@ieee.org" TargetMode="External"/><Relationship Id="rId165" Type="http://schemas.openxmlformats.org/officeDocument/2006/relationships/hyperlink" Target="mailto:patcom@ieee.org" TargetMode="External"/><Relationship Id="rId186" Type="http://schemas.openxmlformats.org/officeDocument/2006/relationships/hyperlink" Target="http://standards.ieee.org/develop/policies/bylaws/sect6-7.html" TargetMode="External"/><Relationship Id="rId27" Type="http://schemas.openxmlformats.org/officeDocument/2006/relationships/hyperlink" Target="https://mentor.ieee.org/802.11/dcn/24/11-24-0858-00-00bn-npca-and-virtual-aps.ppt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mailto:patcom@ieee.org"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4/11-24-0686-00-00bn-sta-initiated-txop-sharing-via-unicast-cf-end.pptx" TargetMode="External"/><Relationship Id="rId80" Type="http://schemas.openxmlformats.org/officeDocument/2006/relationships/hyperlink" Target="https://standards.ieee.org/about/policies/bylaws/sect6-7.html" TargetMode="External"/><Relationship Id="rId155" Type="http://schemas.openxmlformats.org/officeDocument/2006/relationships/hyperlink" Target="https://mentor.ieee.org/802.11/dcn/24/11-24-1259-00-00bn-sp-based-non-primary-channel-access-follow-up.pptx" TargetMode="External"/><Relationship Id="rId176" Type="http://schemas.openxmlformats.org/officeDocument/2006/relationships/hyperlink" Target="http://standards.ieee.org/faqs/copyrights.html/" TargetMode="External"/><Relationship Id="rId197" Type="http://schemas.openxmlformats.org/officeDocument/2006/relationships/hyperlink" Target="http://standards.ieee.org/develop/policies/opman/sb_om.pdf" TargetMode="External"/><Relationship Id="rId201" Type="http://schemas.openxmlformats.org/officeDocument/2006/relationships/hyperlink" Target="http://www.ieee802.org/PNP/approved/IEEE_802_WG_PandP_v19.pdf" TargetMode="External"/><Relationship Id="rId17" Type="http://schemas.openxmlformats.org/officeDocument/2006/relationships/hyperlink" Target="https://mentor.ieee.org/802.11/dcn/24/11-24-0778-00-00bn-nc-mlo-operation-issues.pptx" TargetMode="External"/><Relationship Id="rId38" Type="http://schemas.openxmlformats.org/officeDocument/2006/relationships/hyperlink" Target="https://mentor.ieee.org/802.11/dcn/24/11-24-1074-00-00bn-preemption-txop.pptx"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https://mentor.ieee.org/802.11/dcn/24/11-24-1086-00-00bn-data-forwarding-for-seamless-roaming.ppt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11/dcn/24/11-24-0802-00-00bn-discussion-on-npca-and-sr.pptx" TargetMode="External"/><Relationship Id="rId166" Type="http://schemas.openxmlformats.org/officeDocument/2006/relationships/hyperlink" Target="https://standards.ieee.org/develop/policies/bylaws/sb_bylaws.pdfsection%205.2.1" TargetMode="External"/><Relationship Id="rId187"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8" Type="http://schemas.openxmlformats.org/officeDocument/2006/relationships/hyperlink" Target="https://mentor.ieee.org/802.11/dcn/24/11-24-0866-00-00bn-preemption-for-c-tdma.pptx" TargetMode="External"/><Relationship Id="rId49" Type="http://schemas.openxmlformats.org/officeDocument/2006/relationships/hyperlink" Target="https://imat.ieee.org/attendance"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standards.ieee.org/about/policies/opman/sect6.html" TargetMode="External"/><Relationship Id="rId81" Type="http://schemas.openxmlformats.org/officeDocument/2006/relationships/hyperlink" Target="https://standards.ieee.org/about/policies/opman/sect6.html" TargetMode="External"/><Relationship Id="rId135" Type="http://schemas.openxmlformats.org/officeDocument/2006/relationships/hyperlink" Target="https://mentor.ieee.org/802.11/dcn/24/11-24-1103-00-0wng-post-quantum-802-11.pptx" TargetMode="External"/><Relationship Id="rId156" Type="http://schemas.openxmlformats.org/officeDocument/2006/relationships/hyperlink" Target="mailto:patcom@ieee.org" TargetMode="External"/><Relationship Id="rId177" Type="http://schemas.openxmlformats.org/officeDocument/2006/relationships/hyperlink" Target="http://standards.ieee.org/develop/policies/best_practices_for_ieee_standards_development_051215.pdf" TargetMode="External"/><Relationship Id="rId198" Type="http://schemas.openxmlformats.org/officeDocument/2006/relationships/hyperlink" Target="http://standards.ieee.org/board/aud/LMSC.pdf" TargetMode="External"/><Relationship Id="rId202" Type="http://schemas.openxmlformats.org/officeDocument/2006/relationships/hyperlink" Target="https://mentor.ieee.org/802-ec/dcn/17/ec-17-0120-27-0PNP-ieee-802-lmsc-chairs-guidelines.pdf" TargetMode="External"/><Relationship Id="rId18" Type="http://schemas.openxmlformats.org/officeDocument/2006/relationships/hyperlink" Target="https://mentor.ieee.org/802.11/dcn/24/11-24-0782-00-00bn-ap-power-saving.pptx" TargetMode="External"/><Relationship Id="rId39" Type="http://schemas.openxmlformats.org/officeDocument/2006/relationships/hyperlink" Target="https://mentor.ieee.org/802.11/dcn/24/11-24-1075-00-00bn-map-coordination-follow-up.pptx" TargetMode="External"/><Relationship Id="rId50" Type="http://schemas.openxmlformats.org/officeDocument/2006/relationships/hyperlink" Target="https://imat.ieee.org/attendance" TargetMode="External"/><Relationship Id="rId104" Type="http://schemas.openxmlformats.org/officeDocument/2006/relationships/hyperlink" Target="mailto:patcom@ieee.org"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mentor.ieee.org/802.11/dcn/24/11-24-0803-00-00bn-the-switching-time-in-npca.pptx" TargetMode="External"/><Relationship Id="rId167" Type="http://schemas.openxmlformats.org/officeDocument/2006/relationships/hyperlink" Target="https://standards.ieee.org/develop/policies/bylaws/sb_bylaws.pdf" TargetMode="External"/><Relationship Id="rId188" Type="http://schemas.openxmlformats.org/officeDocument/2006/relationships/hyperlink" Target="http://standards.ieee.org/board/pat/pat-slideset.ppt"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4/11-24-0868-00-00bn-additional-considerations-on-non-primary-channel-access.pptx" TargetMode="External"/><Relationship Id="rId40" Type="http://schemas.openxmlformats.org/officeDocument/2006/relationships/hyperlink" Target="https://mentor.ieee.org/802.11/dcn/24/11-24-1081-00-00bn-considerations-on-npca.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mailto:patcom@ieee.org"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142849</TotalTime>
  <Pages>18</Pages>
  <Words>8915</Words>
  <Characters>50818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4104</cp:revision>
  <cp:lastPrinted>2021-07-16T17:38:00Z</cp:lastPrinted>
  <dcterms:created xsi:type="dcterms:W3CDTF">2022-03-03T01:11:00Z</dcterms:created>
  <dcterms:modified xsi:type="dcterms:W3CDTF">2024-07-29T05:55:00Z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