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6F118D" w:rsidRPr="00CC2C3C" w14:paraId="11FD21C3" w14:textId="77777777" w:rsidTr="00024E44">
        <w:trPr>
          <w:trHeight w:val="350"/>
          <w:jc w:val="center"/>
        </w:trPr>
        <w:tc>
          <w:tcPr>
            <w:tcW w:w="9576" w:type="dxa"/>
            <w:gridSpan w:val="5"/>
            <w:vAlign w:val="center"/>
          </w:tcPr>
          <w:p w14:paraId="4624EF4C" w14:textId="2AC686C2" w:rsidR="006F118D" w:rsidRPr="00CC2C3C" w:rsidRDefault="006F118D" w:rsidP="006F118D">
            <w:pPr>
              <w:pStyle w:val="T2"/>
              <w:suppressAutoHyphens/>
              <w:spacing w:before="120" w:after="120"/>
              <w:ind w:left="0"/>
              <w:rPr>
                <w:b w:val="0"/>
              </w:rPr>
            </w:pPr>
            <w:r>
              <w:rPr>
                <w:b w:val="0"/>
              </w:rPr>
              <w:t>LB 2</w:t>
            </w:r>
            <w:r w:rsidR="00101C56">
              <w:rPr>
                <w:b w:val="0"/>
              </w:rPr>
              <w:t>7</w:t>
            </w:r>
            <w:r w:rsidR="00CD106F">
              <w:rPr>
                <w:b w:val="0"/>
              </w:rPr>
              <w:t>5</w:t>
            </w:r>
            <w:r>
              <w:rPr>
                <w:b w:val="0"/>
              </w:rPr>
              <w:t xml:space="preserve"> </w:t>
            </w:r>
            <w:r w:rsidRPr="00F22431">
              <w:rPr>
                <w:b w:val="0"/>
              </w:rPr>
              <w:t>Resolution fo</w:t>
            </w:r>
            <w:r w:rsidR="00745FD9">
              <w:rPr>
                <w:b w:val="0"/>
              </w:rPr>
              <w:t>r</w:t>
            </w:r>
            <w:r w:rsidR="00BF090A">
              <w:rPr>
                <w:b w:val="0"/>
              </w:rPr>
              <w:t xml:space="preserve"> </w:t>
            </w:r>
            <w:r w:rsidR="00CD106F">
              <w:rPr>
                <w:b w:val="0"/>
              </w:rPr>
              <w:t>CIDs assigned to Abhi – Part 8</w:t>
            </w:r>
          </w:p>
        </w:tc>
      </w:tr>
      <w:tr w:rsidR="00A353D7" w:rsidRPr="00CC2C3C" w14:paraId="5101EAE9" w14:textId="77777777" w:rsidTr="007836FF">
        <w:trPr>
          <w:trHeight w:val="269"/>
          <w:jc w:val="center"/>
        </w:trPr>
        <w:tc>
          <w:tcPr>
            <w:tcW w:w="9576" w:type="dxa"/>
            <w:gridSpan w:val="5"/>
            <w:vAlign w:val="center"/>
          </w:tcPr>
          <w:p w14:paraId="3704DF93" w14:textId="2166F2E4"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E222D1">
              <w:rPr>
                <w:b w:val="0"/>
                <w:sz w:val="20"/>
              </w:rPr>
              <w:t>August 25</w:t>
            </w:r>
            <w:r w:rsidR="00B23AAA">
              <w:rPr>
                <w:b w:val="0"/>
                <w:sz w:val="20"/>
              </w:rPr>
              <w:t>, 20</w:t>
            </w:r>
            <w:r w:rsidR="00D11553">
              <w:rPr>
                <w:b w:val="0"/>
                <w:sz w:val="20"/>
              </w:rPr>
              <w:t>2</w:t>
            </w:r>
            <w:r w:rsidR="009F3943">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17D7F" w:rsidRPr="00CC2C3C" w14:paraId="7B80356F" w14:textId="77777777" w:rsidTr="00E547CE">
        <w:trPr>
          <w:jc w:val="center"/>
        </w:trPr>
        <w:tc>
          <w:tcPr>
            <w:tcW w:w="1705" w:type="dxa"/>
            <w:vAlign w:val="center"/>
          </w:tcPr>
          <w:p w14:paraId="1E23AD43" w14:textId="2A37BF88" w:rsidR="00A17D7F" w:rsidRPr="000A26E7" w:rsidRDefault="00A17D7F" w:rsidP="0012624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59BAB3D0" w14:textId="33C74BB3" w:rsidR="00A17D7F" w:rsidRPr="000A26E7" w:rsidRDefault="00A17D7F" w:rsidP="00126241">
            <w:pPr>
              <w:pStyle w:val="T2"/>
              <w:suppressAutoHyphens/>
              <w:spacing w:after="0"/>
              <w:ind w:left="0" w:right="0"/>
              <w:jc w:val="left"/>
              <w:rPr>
                <w:b w:val="0"/>
                <w:sz w:val="18"/>
                <w:szCs w:val="18"/>
                <w:lang w:eastAsia="ko-KR"/>
              </w:rPr>
            </w:pPr>
            <w:r>
              <w:rPr>
                <w:b w:val="0"/>
                <w:sz w:val="18"/>
                <w:szCs w:val="18"/>
                <w:lang w:eastAsia="ko-KR"/>
              </w:rPr>
              <w:t>Qualcomm Technologies Inc.</w:t>
            </w:r>
          </w:p>
        </w:tc>
        <w:tc>
          <w:tcPr>
            <w:tcW w:w="2175" w:type="dxa"/>
            <w:vAlign w:val="center"/>
          </w:tcPr>
          <w:p w14:paraId="5A0E57A8" w14:textId="26CE0BAD" w:rsidR="00A17D7F" w:rsidRPr="000A26E7" w:rsidRDefault="00A17D7F"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A17D7F" w:rsidRPr="000A26E7" w:rsidRDefault="00A17D7F" w:rsidP="00126241">
            <w:pPr>
              <w:pStyle w:val="T2"/>
              <w:suppressAutoHyphens/>
              <w:spacing w:after="0"/>
              <w:ind w:left="0" w:right="0"/>
              <w:jc w:val="left"/>
              <w:rPr>
                <w:b w:val="0"/>
                <w:sz w:val="18"/>
                <w:szCs w:val="18"/>
                <w:lang w:eastAsia="ko-KR"/>
              </w:rPr>
            </w:pPr>
          </w:p>
        </w:tc>
        <w:tc>
          <w:tcPr>
            <w:tcW w:w="2291" w:type="dxa"/>
            <w:vAlign w:val="center"/>
          </w:tcPr>
          <w:p w14:paraId="541D1A21" w14:textId="37BB9674" w:rsidR="00A17D7F" w:rsidRPr="000A26E7" w:rsidRDefault="00A17D7F" w:rsidP="00126241">
            <w:pPr>
              <w:pStyle w:val="T2"/>
              <w:suppressAutoHyphens/>
              <w:spacing w:after="0"/>
              <w:ind w:left="0" w:right="0"/>
              <w:jc w:val="left"/>
              <w:rPr>
                <w:b w:val="0"/>
                <w:sz w:val="16"/>
                <w:szCs w:val="18"/>
                <w:lang w:eastAsia="ko-KR"/>
              </w:rPr>
            </w:pPr>
          </w:p>
        </w:tc>
      </w:tr>
      <w:tr w:rsidR="00A17D7F" w:rsidRPr="00CC2C3C" w14:paraId="2EA41509" w14:textId="77777777" w:rsidTr="00E547CE">
        <w:trPr>
          <w:jc w:val="center"/>
        </w:trPr>
        <w:tc>
          <w:tcPr>
            <w:tcW w:w="1705" w:type="dxa"/>
            <w:vAlign w:val="center"/>
          </w:tcPr>
          <w:p w14:paraId="60125330" w14:textId="703C0A9F" w:rsidR="00A17D7F" w:rsidRDefault="00A17D7F"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3A0E405D" w14:textId="77777777" w:rsidR="00A17D7F" w:rsidRDefault="00A17D7F" w:rsidP="00126241">
            <w:pPr>
              <w:pStyle w:val="T2"/>
              <w:suppressAutoHyphens/>
              <w:spacing w:after="0"/>
              <w:ind w:left="0" w:right="0"/>
              <w:jc w:val="left"/>
              <w:rPr>
                <w:b w:val="0"/>
                <w:sz w:val="18"/>
                <w:szCs w:val="18"/>
                <w:lang w:eastAsia="ko-KR"/>
              </w:rPr>
            </w:pPr>
          </w:p>
        </w:tc>
        <w:tc>
          <w:tcPr>
            <w:tcW w:w="2175" w:type="dxa"/>
            <w:vAlign w:val="center"/>
          </w:tcPr>
          <w:p w14:paraId="4FC80727" w14:textId="77777777" w:rsidR="00A17D7F" w:rsidRPr="000A26E7" w:rsidRDefault="00A17D7F" w:rsidP="00126241">
            <w:pPr>
              <w:pStyle w:val="T2"/>
              <w:suppressAutoHyphens/>
              <w:spacing w:after="0"/>
              <w:ind w:left="0" w:right="0"/>
              <w:jc w:val="left"/>
              <w:rPr>
                <w:b w:val="0"/>
                <w:sz w:val="18"/>
                <w:szCs w:val="18"/>
                <w:lang w:eastAsia="ko-KR"/>
              </w:rPr>
            </w:pPr>
          </w:p>
        </w:tc>
        <w:tc>
          <w:tcPr>
            <w:tcW w:w="1710" w:type="dxa"/>
            <w:vAlign w:val="center"/>
          </w:tcPr>
          <w:p w14:paraId="47C73510" w14:textId="77777777" w:rsidR="00A17D7F" w:rsidRPr="000A26E7" w:rsidRDefault="00A17D7F" w:rsidP="00126241">
            <w:pPr>
              <w:pStyle w:val="T2"/>
              <w:suppressAutoHyphens/>
              <w:spacing w:after="0"/>
              <w:ind w:left="0" w:right="0"/>
              <w:jc w:val="left"/>
              <w:rPr>
                <w:b w:val="0"/>
                <w:sz w:val="18"/>
                <w:szCs w:val="18"/>
                <w:lang w:eastAsia="ko-KR"/>
              </w:rPr>
            </w:pPr>
          </w:p>
        </w:tc>
        <w:tc>
          <w:tcPr>
            <w:tcW w:w="2291" w:type="dxa"/>
            <w:vAlign w:val="center"/>
          </w:tcPr>
          <w:p w14:paraId="404B951B" w14:textId="77777777" w:rsidR="00A17D7F" w:rsidRPr="000A26E7" w:rsidRDefault="00A17D7F" w:rsidP="00126241">
            <w:pPr>
              <w:pStyle w:val="T2"/>
              <w:suppressAutoHyphens/>
              <w:spacing w:after="0"/>
              <w:ind w:left="0" w:right="0"/>
              <w:jc w:val="left"/>
              <w:rPr>
                <w:b w:val="0"/>
                <w:sz w:val="16"/>
                <w:szCs w:val="18"/>
                <w:lang w:eastAsia="ko-KR"/>
              </w:rPr>
            </w:pPr>
          </w:p>
        </w:tc>
      </w:tr>
      <w:tr w:rsidR="00A17D7F" w:rsidRPr="00CC2C3C" w14:paraId="277E68F8" w14:textId="77777777" w:rsidTr="00E547CE">
        <w:trPr>
          <w:jc w:val="center"/>
        </w:trPr>
        <w:tc>
          <w:tcPr>
            <w:tcW w:w="1705" w:type="dxa"/>
            <w:vAlign w:val="center"/>
          </w:tcPr>
          <w:p w14:paraId="67E311FD" w14:textId="76734A4A" w:rsidR="00A17D7F" w:rsidRDefault="00A17D7F" w:rsidP="00126241">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0D35F6BF" w14:textId="77777777" w:rsidR="00A17D7F" w:rsidRDefault="00A17D7F" w:rsidP="00126241">
            <w:pPr>
              <w:pStyle w:val="T2"/>
              <w:suppressAutoHyphens/>
              <w:spacing w:after="0"/>
              <w:ind w:left="0" w:right="0"/>
              <w:jc w:val="left"/>
              <w:rPr>
                <w:b w:val="0"/>
                <w:sz w:val="18"/>
                <w:szCs w:val="18"/>
                <w:lang w:eastAsia="ko-KR"/>
              </w:rPr>
            </w:pPr>
          </w:p>
        </w:tc>
        <w:tc>
          <w:tcPr>
            <w:tcW w:w="2175" w:type="dxa"/>
            <w:vAlign w:val="center"/>
          </w:tcPr>
          <w:p w14:paraId="6A47BD13" w14:textId="77777777" w:rsidR="00A17D7F" w:rsidRPr="000A26E7" w:rsidRDefault="00A17D7F" w:rsidP="00126241">
            <w:pPr>
              <w:pStyle w:val="T2"/>
              <w:suppressAutoHyphens/>
              <w:spacing w:after="0"/>
              <w:ind w:left="0" w:right="0"/>
              <w:jc w:val="left"/>
              <w:rPr>
                <w:b w:val="0"/>
                <w:sz w:val="18"/>
                <w:szCs w:val="18"/>
                <w:lang w:eastAsia="ko-KR"/>
              </w:rPr>
            </w:pPr>
          </w:p>
        </w:tc>
        <w:tc>
          <w:tcPr>
            <w:tcW w:w="1710" w:type="dxa"/>
            <w:vAlign w:val="center"/>
          </w:tcPr>
          <w:p w14:paraId="5D2D6AE0" w14:textId="77777777" w:rsidR="00A17D7F" w:rsidRPr="000A26E7" w:rsidRDefault="00A17D7F" w:rsidP="00126241">
            <w:pPr>
              <w:pStyle w:val="T2"/>
              <w:suppressAutoHyphens/>
              <w:spacing w:after="0"/>
              <w:ind w:left="0" w:right="0"/>
              <w:jc w:val="left"/>
              <w:rPr>
                <w:b w:val="0"/>
                <w:sz w:val="18"/>
                <w:szCs w:val="18"/>
                <w:lang w:eastAsia="ko-KR"/>
              </w:rPr>
            </w:pPr>
          </w:p>
        </w:tc>
        <w:tc>
          <w:tcPr>
            <w:tcW w:w="2291" w:type="dxa"/>
            <w:vAlign w:val="center"/>
          </w:tcPr>
          <w:p w14:paraId="3269FF93" w14:textId="77777777" w:rsidR="00A17D7F" w:rsidRPr="000A26E7" w:rsidRDefault="00A17D7F"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4CF6416" w14:textId="77777777" w:rsidR="008150C2" w:rsidRDefault="00467E8A" w:rsidP="00040729">
      <w:pPr>
        <w:suppressAutoHyphens/>
        <w:jc w:val="both"/>
        <w:rPr>
          <w:rFonts w:ascii="Times New Roman" w:hAnsi="Times New Roman" w:cs="Times New Roman"/>
          <w:sz w:val="18"/>
          <w:szCs w:val="18"/>
          <w:lang w:eastAsia="ko-KR"/>
        </w:rPr>
      </w:pPr>
      <w:bookmarkStart w:id="0" w:name="_Hlk13974497"/>
      <w:r w:rsidRPr="00E269DC">
        <w:rPr>
          <w:rFonts w:ascii="Times New Roman" w:hAnsi="Times New Roman" w:cs="Times New Roman"/>
          <w:sz w:val="18"/>
          <w:szCs w:val="18"/>
          <w:lang w:eastAsia="ko-KR"/>
        </w:rPr>
        <w:t>This submission proposes resolutions for following</w:t>
      </w:r>
      <w:r w:rsidR="00607318" w:rsidRPr="00E269DC">
        <w:rPr>
          <w:rFonts w:ascii="Times New Roman" w:hAnsi="Times New Roman" w:cs="Times New Roman"/>
          <w:sz w:val="18"/>
          <w:szCs w:val="18"/>
          <w:lang w:eastAsia="ko-KR"/>
        </w:rPr>
        <w:t xml:space="preserve"> </w:t>
      </w:r>
      <w:r w:rsidRPr="00E269DC">
        <w:rPr>
          <w:rFonts w:ascii="Times New Roman" w:hAnsi="Times New Roman" w:cs="Times New Roman"/>
          <w:sz w:val="18"/>
          <w:szCs w:val="18"/>
          <w:lang w:eastAsia="ko-KR"/>
        </w:rPr>
        <w:t>CID</w:t>
      </w:r>
      <w:r w:rsidR="002C6269">
        <w:rPr>
          <w:rFonts w:ascii="Times New Roman" w:hAnsi="Times New Roman" w:cs="Times New Roman"/>
          <w:sz w:val="18"/>
          <w:szCs w:val="18"/>
          <w:lang w:eastAsia="ko-KR"/>
        </w:rPr>
        <w:t>s</w:t>
      </w:r>
      <w:r w:rsidRPr="00E269DC">
        <w:rPr>
          <w:rFonts w:ascii="Times New Roman" w:hAnsi="Times New Roman" w:cs="Times New Roman"/>
          <w:sz w:val="18"/>
          <w:szCs w:val="18"/>
          <w:lang w:eastAsia="ko-KR"/>
        </w:rPr>
        <w:t xml:space="preserve"> received for </w:t>
      </w:r>
      <w:proofErr w:type="spellStart"/>
      <w:r w:rsidRPr="00E269DC">
        <w:rPr>
          <w:rFonts w:ascii="Times New Roman" w:hAnsi="Times New Roman" w:cs="Times New Roman"/>
          <w:sz w:val="18"/>
          <w:szCs w:val="18"/>
          <w:lang w:eastAsia="ko-KR"/>
        </w:rPr>
        <w:t>TG</w:t>
      </w:r>
      <w:r w:rsidR="00EB5BC1" w:rsidRPr="00E269DC">
        <w:rPr>
          <w:rFonts w:ascii="Times New Roman" w:hAnsi="Times New Roman" w:cs="Times New Roman"/>
          <w:sz w:val="18"/>
          <w:szCs w:val="18"/>
          <w:lang w:eastAsia="ko-KR"/>
        </w:rPr>
        <w:t>be</w:t>
      </w:r>
      <w:proofErr w:type="spellEnd"/>
      <w:r w:rsidR="00EB5BC1" w:rsidRPr="00E269DC">
        <w:rPr>
          <w:rFonts w:ascii="Times New Roman" w:hAnsi="Times New Roman" w:cs="Times New Roman"/>
          <w:sz w:val="18"/>
          <w:szCs w:val="18"/>
          <w:lang w:eastAsia="ko-KR"/>
        </w:rPr>
        <w:t xml:space="preserve"> </w:t>
      </w:r>
      <w:r w:rsidR="004E0589" w:rsidRPr="00E269DC">
        <w:rPr>
          <w:rFonts w:ascii="Times New Roman" w:hAnsi="Times New Roman" w:cs="Times New Roman"/>
          <w:sz w:val="18"/>
          <w:szCs w:val="18"/>
          <w:lang w:eastAsia="ko-KR"/>
        </w:rPr>
        <w:t>LB</w:t>
      </w:r>
      <w:r w:rsidR="000427FF">
        <w:rPr>
          <w:rFonts w:ascii="Times New Roman" w:hAnsi="Times New Roman" w:cs="Times New Roman"/>
          <w:sz w:val="18"/>
          <w:szCs w:val="18"/>
          <w:lang w:eastAsia="ko-KR"/>
        </w:rPr>
        <w:t>27</w:t>
      </w:r>
      <w:r w:rsidR="00D625FE">
        <w:rPr>
          <w:rFonts w:ascii="Times New Roman" w:hAnsi="Times New Roman" w:cs="Times New Roman"/>
          <w:sz w:val="18"/>
          <w:szCs w:val="18"/>
          <w:lang w:eastAsia="ko-KR"/>
        </w:rPr>
        <w:t>5</w:t>
      </w:r>
      <w:r w:rsidRPr="00E269DC">
        <w:rPr>
          <w:rFonts w:ascii="Times New Roman" w:hAnsi="Times New Roman" w:cs="Times New Roman"/>
          <w:sz w:val="18"/>
          <w:szCs w:val="18"/>
          <w:lang w:eastAsia="ko-KR"/>
        </w:rPr>
        <w:t>:</w:t>
      </w:r>
      <w:bookmarkEnd w:id="0"/>
      <w:r w:rsidR="00AB2689" w:rsidRPr="00E269DC">
        <w:rPr>
          <w:rFonts w:ascii="Times New Roman" w:hAnsi="Times New Roman" w:cs="Times New Roman"/>
          <w:sz w:val="18"/>
          <w:szCs w:val="18"/>
          <w:lang w:eastAsia="ko-KR"/>
        </w:rPr>
        <w:t xml:space="preserve"> </w:t>
      </w:r>
    </w:p>
    <w:p w14:paraId="04F3F2B6" w14:textId="4F37A55B" w:rsidR="00361EF6" w:rsidRPr="00040729" w:rsidRDefault="00105C53" w:rsidP="00040729">
      <w:pPr>
        <w:suppressAutoHyphens/>
        <w:jc w:val="both"/>
        <w:rPr>
          <w:rFonts w:ascii="Times New Roman" w:hAnsi="Times New Roman" w:cs="Times New Roman"/>
          <w:sz w:val="18"/>
          <w:szCs w:val="18"/>
          <w:lang w:eastAsia="ko-KR"/>
        </w:rPr>
      </w:pPr>
      <w:r w:rsidRPr="00105C53">
        <w:rPr>
          <w:rFonts w:ascii="Times New Roman" w:eastAsia="Malgun Gothic" w:hAnsi="Times New Roman" w:cs="Times New Roman"/>
          <w:sz w:val="18"/>
          <w:szCs w:val="20"/>
          <w:lang w:val="en-GB"/>
        </w:rPr>
        <w:t>19630 19781 19329 19330 19782</w:t>
      </w:r>
    </w:p>
    <w:p w14:paraId="62FD0DF7" w14:textId="210DAE06" w:rsidR="00C345B8" w:rsidRDefault="00C345B8" w:rsidP="00C345B8">
      <w:pPr>
        <w:suppressAutoHyphens/>
        <w:spacing w:after="0" w:line="240" w:lineRule="auto"/>
        <w:rPr>
          <w:rFonts w:ascii="Times New Roman" w:eastAsia="Malgun Gothic" w:hAnsi="Times New Roman" w:cs="Times New Roman"/>
          <w:sz w:val="18"/>
          <w:szCs w:val="20"/>
          <w:lang w:val="en-GB"/>
        </w:rPr>
      </w:pPr>
    </w:p>
    <w:p w14:paraId="24D9E83C" w14:textId="77777777" w:rsidR="00C345B8" w:rsidRPr="00CE1ADE" w:rsidRDefault="00C345B8" w:rsidP="00C345B8">
      <w:pPr>
        <w:suppressAutoHyphens/>
        <w:spacing w:after="0" w:line="240" w:lineRule="auto"/>
        <w:rPr>
          <w:rFonts w:ascii="Times New Roman" w:eastAsia="Malgun Gothic" w:hAnsi="Times New Roman" w:cs="Times New Roman"/>
          <w:sz w:val="18"/>
          <w:szCs w:val="20"/>
          <w:lang w:val="en-GB"/>
        </w:rPr>
      </w:pPr>
    </w:p>
    <w:p w14:paraId="147227D9" w14:textId="7F50E316"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0CE7AC6F" w14:textId="77777777" w:rsidR="00DD74EC" w:rsidRPr="00DD74EC" w:rsidRDefault="0067472C" w:rsidP="00A1206E">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sidRPr="0018287E">
        <w:rPr>
          <w:rFonts w:ascii="Times New Roman" w:eastAsia="Malgun Gothic" w:hAnsi="Times New Roman" w:cs="Times New Roman"/>
          <w:sz w:val="18"/>
          <w:szCs w:val="20"/>
          <w:lang w:val="en-GB"/>
        </w:rPr>
        <w:t xml:space="preserve">Rev 0: </w:t>
      </w:r>
      <w:r w:rsidR="00722F68" w:rsidRPr="0018287E">
        <w:rPr>
          <w:rFonts w:ascii="Times New Roman" w:eastAsia="Malgun Gothic" w:hAnsi="Times New Roman" w:cs="Times New Roman"/>
          <w:sz w:val="18"/>
          <w:szCs w:val="20"/>
          <w:lang w:val="en-GB"/>
        </w:rPr>
        <w:t xml:space="preserve">Initial version of the document. </w:t>
      </w:r>
    </w:p>
    <w:p w14:paraId="61E0ED17" w14:textId="77777777" w:rsidR="00B23A28" w:rsidRDefault="00B23A28" w:rsidP="00B23A28">
      <w:pPr>
        <w:suppressAutoHyphens/>
        <w:spacing w:after="0" w:line="240" w:lineRule="auto"/>
        <w:rPr>
          <w:rFonts w:ascii="Times New Roman" w:eastAsia="Malgun Gothic" w:hAnsi="Times New Roman" w:cs="Times New Roman"/>
          <w:b/>
          <w:bCs/>
          <w:sz w:val="18"/>
          <w:szCs w:val="20"/>
          <w:lang w:val="en-GB"/>
        </w:rPr>
      </w:pPr>
    </w:p>
    <w:p w14:paraId="1B810B4C" w14:textId="77777777" w:rsidR="00B23A28" w:rsidRDefault="00B23A28" w:rsidP="00B23A28">
      <w:pPr>
        <w:suppressAutoHyphens/>
        <w:spacing w:after="0" w:line="240" w:lineRule="auto"/>
        <w:rPr>
          <w:rFonts w:ascii="Times New Roman" w:eastAsia="Malgun Gothic" w:hAnsi="Times New Roman" w:cs="Times New Roman"/>
          <w:b/>
          <w:bCs/>
          <w:sz w:val="18"/>
          <w:szCs w:val="20"/>
          <w:lang w:val="en-GB"/>
        </w:rPr>
      </w:pPr>
    </w:p>
    <w:p w14:paraId="409B29DE" w14:textId="758D1235" w:rsidR="00B23A28" w:rsidRDefault="00B23A28" w:rsidP="00B23A28">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Baseline for this document is 11be D</w:t>
      </w:r>
      <w:r w:rsidR="00D625FE">
        <w:rPr>
          <w:b/>
          <w:i/>
          <w:iCs/>
          <w:highlight w:val="yellow"/>
        </w:rPr>
        <w:t>4.0</w:t>
      </w:r>
    </w:p>
    <w:p w14:paraId="58F9FE32" w14:textId="0CF48438" w:rsidR="00A353D7" w:rsidRPr="00B23A28" w:rsidRDefault="00A353D7" w:rsidP="00B23A28">
      <w:pPr>
        <w:suppressAutoHyphens/>
        <w:spacing w:after="0" w:line="240" w:lineRule="auto"/>
        <w:rPr>
          <w:rFonts w:ascii="Times New Roman" w:eastAsia="Malgun Gothic" w:hAnsi="Times New Roman" w:cs="Times New Roman"/>
          <w:b/>
          <w:bCs/>
          <w:sz w:val="18"/>
          <w:szCs w:val="20"/>
          <w:lang w:val="en-GB"/>
        </w:rPr>
      </w:pPr>
      <w:r w:rsidRPr="00B23A28">
        <w:rPr>
          <w:rFonts w:ascii="Times New Roman" w:eastAsia="Malgun Gothic" w:hAnsi="Times New Roman" w:cs="Times New Roman"/>
          <w:b/>
          <w:bCs/>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27138E16" w14:textId="77777777" w:rsidR="0003701F" w:rsidRPr="00CE1ADE" w:rsidRDefault="0003701F" w:rsidP="0003701F">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5ACC3C79" w14:textId="6838D0A3" w:rsidR="00933698" w:rsidRDefault="00933698" w:rsidP="00C75F57">
      <w:pPr>
        <w:suppressAutoHyphens/>
        <w:spacing w:after="0" w:line="240" w:lineRule="auto"/>
        <w:rPr>
          <w:rFonts w:ascii="Times New Roman" w:eastAsia="Malgun Gothic" w:hAnsi="Times New Roman" w:cs="Times New Roman"/>
          <w:b/>
          <w:bCs/>
          <w:i/>
          <w:iCs/>
          <w:sz w:val="18"/>
          <w:szCs w:val="20"/>
          <w:lang w:val="en-GB" w:eastAsia="ko-KR"/>
        </w:rPr>
      </w:pPr>
    </w:p>
    <w:tbl>
      <w:tblPr>
        <w:tblW w:w="11790" w:type="dxa"/>
        <w:jc w:val="center"/>
        <w:tblLayout w:type="fixed"/>
        <w:tblLook w:val="04A0" w:firstRow="1" w:lastRow="0" w:firstColumn="1" w:lastColumn="0" w:noHBand="0" w:noVBand="1"/>
      </w:tblPr>
      <w:tblGrid>
        <w:gridCol w:w="630"/>
        <w:gridCol w:w="895"/>
        <w:gridCol w:w="720"/>
        <w:gridCol w:w="630"/>
        <w:gridCol w:w="720"/>
        <w:gridCol w:w="2520"/>
        <w:gridCol w:w="1890"/>
        <w:gridCol w:w="3785"/>
      </w:tblGrid>
      <w:tr w:rsidR="00770317" w:rsidRPr="00933698" w14:paraId="3FABC8C3" w14:textId="3D9E5FFB" w:rsidTr="003344BD">
        <w:trPr>
          <w:trHeight w:val="125"/>
          <w:jc w:val="center"/>
        </w:trPr>
        <w:tc>
          <w:tcPr>
            <w:tcW w:w="63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260E7BD" w14:textId="77777777" w:rsidR="00770317" w:rsidRPr="00EE08F6" w:rsidRDefault="00770317"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CID</w:t>
            </w:r>
          </w:p>
        </w:tc>
        <w:tc>
          <w:tcPr>
            <w:tcW w:w="895" w:type="dxa"/>
            <w:tcBorders>
              <w:top w:val="single" w:sz="4" w:space="0" w:color="auto"/>
              <w:left w:val="nil"/>
              <w:bottom w:val="single" w:sz="4" w:space="0" w:color="auto"/>
              <w:right w:val="single" w:sz="4" w:space="0" w:color="auto"/>
            </w:tcBorders>
            <w:shd w:val="clear" w:color="auto" w:fill="D0CECE" w:themeFill="background2" w:themeFillShade="E6"/>
            <w:hideMark/>
          </w:tcPr>
          <w:p w14:paraId="4AA700DF" w14:textId="713BCE6F" w:rsidR="00770317" w:rsidRPr="00EE08F6" w:rsidRDefault="00770317"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Commenter</w:t>
            </w:r>
          </w:p>
        </w:tc>
        <w:tc>
          <w:tcPr>
            <w:tcW w:w="720" w:type="dxa"/>
            <w:tcBorders>
              <w:top w:val="single" w:sz="4" w:space="0" w:color="auto"/>
              <w:left w:val="nil"/>
              <w:bottom w:val="single" w:sz="4" w:space="0" w:color="auto"/>
              <w:right w:val="nil"/>
            </w:tcBorders>
            <w:shd w:val="clear" w:color="auto" w:fill="D0CECE" w:themeFill="background2" w:themeFillShade="E6"/>
          </w:tcPr>
          <w:p w14:paraId="3C257370" w14:textId="4F4F4FE4" w:rsidR="00770317" w:rsidRPr="00EE08F6" w:rsidRDefault="00770317" w:rsidP="00B632F8">
            <w:pPr>
              <w:suppressAutoHyphens/>
              <w:spacing w:after="0" w:line="240" w:lineRule="auto"/>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Category</w:t>
            </w:r>
          </w:p>
        </w:tc>
        <w:tc>
          <w:tcPr>
            <w:tcW w:w="630" w:type="dxa"/>
            <w:tcBorders>
              <w:top w:val="single" w:sz="4" w:space="0" w:color="auto"/>
              <w:left w:val="nil"/>
              <w:bottom w:val="single" w:sz="4" w:space="0" w:color="auto"/>
              <w:right w:val="single" w:sz="4" w:space="0" w:color="auto"/>
            </w:tcBorders>
            <w:shd w:val="clear" w:color="auto" w:fill="D0CECE" w:themeFill="background2" w:themeFillShade="E6"/>
            <w:hideMark/>
          </w:tcPr>
          <w:p w14:paraId="03D9423B" w14:textId="566A03ED" w:rsidR="00770317" w:rsidRPr="00EE08F6" w:rsidRDefault="00770317"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Clause</w:t>
            </w:r>
          </w:p>
        </w:tc>
        <w:tc>
          <w:tcPr>
            <w:tcW w:w="720" w:type="dxa"/>
            <w:tcBorders>
              <w:top w:val="single" w:sz="4" w:space="0" w:color="auto"/>
              <w:left w:val="nil"/>
              <w:bottom w:val="single" w:sz="4" w:space="0" w:color="auto"/>
              <w:right w:val="single" w:sz="4" w:space="0" w:color="auto"/>
            </w:tcBorders>
            <w:shd w:val="clear" w:color="auto" w:fill="D0CECE" w:themeFill="background2" w:themeFillShade="E6"/>
            <w:hideMark/>
          </w:tcPr>
          <w:p w14:paraId="40CE9565" w14:textId="77777777" w:rsidR="00770317" w:rsidRPr="00EE08F6" w:rsidRDefault="00770317"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Page</w:t>
            </w:r>
          </w:p>
        </w:tc>
        <w:tc>
          <w:tcPr>
            <w:tcW w:w="2520" w:type="dxa"/>
            <w:tcBorders>
              <w:top w:val="single" w:sz="4" w:space="0" w:color="auto"/>
              <w:left w:val="nil"/>
              <w:bottom w:val="single" w:sz="4" w:space="0" w:color="auto"/>
              <w:right w:val="single" w:sz="4" w:space="0" w:color="auto"/>
            </w:tcBorders>
            <w:shd w:val="clear" w:color="auto" w:fill="D0CECE" w:themeFill="background2" w:themeFillShade="E6"/>
            <w:hideMark/>
          </w:tcPr>
          <w:p w14:paraId="504613DD" w14:textId="77777777" w:rsidR="00770317" w:rsidRPr="00EE08F6" w:rsidRDefault="00770317"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w:t>
            </w:r>
          </w:p>
        </w:tc>
        <w:tc>
          <w:tcPr>
            <w:tcW w:w="1890" w:type="dxa"/>
            <w:tcBorders>
              <w:top w:val="single" w:sz="4" w:space="0" w:color="auto"/>
              <w:left w:val="nil"/>
              <w:bottom w:val="single" w:sz="4" w:space="0" w:color="auto"/>
              <w:right w:val="single" w:sz="4" w:space="0" w:color="auto"/>
            </w:tcBorders>
            <w:shd w:val="clear" w:color="auto" w:fill="D0CECE" w:themeFill="background2" w:themeFillShade="E6"/>
            <w:hideMark/>
          </w:tcPr>
          <w:p w14:paraId="2B74ECC3" w14:textId="77777777" w:rsidR="00770317" w:rsidRPr="00EE08F6" w:rsidRDefault="00770317"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Proposed Change</w:t>
            </w:r>
          </w:p>
        </w:tc>
        <w:tc>
          <w:tcPr>
            <w:tcW w:w="3785" w:type="dxa"/>
            <w:tcBorders>
              <w:top w:val="single" w:sz="4" w:space="0" w:color="auto"/>
              <w:left w:val="nil"/>
              <w:bottom w:val="single" w:sz="4" w:space="0" w:color="auto"/>
              <w:right w:val="single" w:sz="4" w:space="0" w:color="auto"/>
            </w:tcBorders>
            <w:shd w:val="clear" w:color="auto" w:fill="D0CECE" w:themeFill="background2" w:themeFillShade="E6"/>
          </w:tcPr>
          <w:p w14:paraId="7FD50290" w14:textId="3FFA008E" w:rsidR="00770317" w:rsidRPr="00EE08F6" w:rsidRDefault="00770317"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Resolution</w:t>
            </w:r>
          </w:p>
        </w:tc>
      </w:tr>
      <w:tr w:rsidR="00DC528E" w:rsidRPr="00933698" w14:paraId="6ADD2357" w14:textId="77777777" w:rsidTr="003344BD">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B6042B8" w14:textId="27FEE7BA" w:rsidR="00DC528E" w:rsidRPr="00DC528E" w:rsidRDefault="00DC528E" w:rsidP="00DC528E">
            <w:pPr>
              <w:suppressAutoHyphens/>
              <w:spacing w:after="0" w:line="240" w:lineRule="auto"/>
              <w:jc w:val="right"/>
              <w:rPr>
                <w:rFonts w:ascii="Times New Roman" w:eastAsia="Times New Roman" w:hAnsi="Times New Roman" w:cs="Times New Roman"/>
                <w:sz w:val="16"/>
                <w:szCs w:val="16"/>
              </w:rPr>
            </w:pPr>
            <w:r w:rsidRPr="00DC528E">
              <w:rPr>
                <w:rFonts w:ascii="Times New Roman" w:hAnsi="Times New Roman" w:cs="Times New Roman"/>
                <w:sz w:val="16"/>
                <w:szCs w:val="16"/>
              </w:rPr>
              <w:t>19630</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66EC754B" w14:textId="790CA11C" w:rsidR="00DC528E" w:rsidRPr="00DC528E" w:rsidRDefault="00DC528E" w:rsidP="00DC528E">
            <w:pPr>
              <w:suppressAutoHyphens/>
              <w:spacing w:after="0" w:line="240" w:lineRule="auto"/>
              <w:rPr>
                <w:rFonts w:ascii="Times New Roman" w:eastAsia="Times New Roman" w:hAnsi="Times New Roman" w:cs="Times New Roman"/>
                <w:sz w:val="16"/>
                <w:szCs w:val="16"/>
              </w:rPr>
            </w:pPr>
            <w:r w:rsidRPr="00DC528E">
              <w:rPr>
                <w:rFonts w:ascii="Times New Roman" w:hAnsi="Times New Roman" w:cs="Times New Roman"/>
                <w:sz w:val="16"/>
                <w:szCs w:val="16"/>
              </w:rPr>
              <w:t>Yusuke Tanaka</w:t>
            </w:r>
          </w:p>
        </w:tc>
        <w:tc>
          <w:tcPr>
            <w:tcW w:w="720" w:type="dxa"/>
            <w:tcBorders>
              <w:top w:val="single" w:sz="4" w:space="0" w:color="auto"/>
              <w:left w:val="single" w:sz="4" w:space="0" w:color="auto"/>
              <w:bottom w:val="single" w:sz="4" w:space="0" w:color="auto"/>
              <w:right w:val="single" w:sz="4" w:space="0" w:color="auto"/>
            </w:tcBorders>
          </w:tcPr>
          <w:p w14:paraId="5E648341" w14:textId="748DA781" w:rsidR="00DC528E" w:rsidRPr="00DC528E" w:rsidRDefault="00DC528E" w:rsidP="00DC528E">
            <w:pPr>
              <w:suppressAutoHyphens/>
              <w:spacing w:after="0" w:line="240" w:lineRule="auto"/>
              <w:rPr>
                <w:rFonts w:ascii="Times New Roman" w:eastAsia="Times New Roman" w:hAnsi="Times New Roman" w:cs="Times New Roman"/>
                <w:sz w:val="16"/>
                <w:szCs w:val="16"/>
              </w:rPr>
            </w:pPr>
            <w:r w:rsidRPr="00DC528E">
              <w:rPr>
                <w:rFonts w:ascii="Times New Roman" w:hAnsi="Times New Roman" w:cs="Times New Roman"/>
                <w:sz w:val="16"/>
                <w:szCs w:val="16"/>
              </w:rPr>
              <w:t>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85CA02E" w14:textId="795FF546" w:rsidR="00DC528E" w:rsidRPr="00DC528E" w:rsidRDefault="00DC528E" w:rsidP="00DC528E">
            <w:pPr>
              <w:suppressAutoHyphens/>
              <w:spacing w:after="0" w:line="240" w:lineRule="auto"/>
              <w:rPr>
                <w:rFonts w:ascii="Times New Roman" w:eastAsia="Times New Roman" w:hAnsi="Times New Roman" w:cs="Times New Roman"/>
                <w:sz w:val="16"/>
                <w:szCs w:val="16"/>
              </w:rPr>
            </w:pPr>
            <w:r w:rsidRPr="00DC528E">
              <w:rPr>
                <w:rFonts w:ascii="Times New Roman" w:hAnsi="Times New Roman" w:cs="Times New Roman"/>
                <w:sz w:val="16"/>
                <w:szCs w:val="16"/>
              </w:rPr>
              <w:t>35.3.9</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479C7B3" w14:textId="7151708B" w:rsidR="00DC528E" w:rsidRPr="00DC528E" w:rsidRDefault="00DC528E" w:rsidP="00DC528E">
            <w:pPr>
              <w:suppressAutoHyphens/>
              <w:spacing w:after="0" w:line="240" w:lineRule="auto"/>
              <w:rPr>
                <w:rFonts w:ascii="Times New Roman" w:eastAsia="Times New Roman" w:hAnsi="Times New Roman" w:cs="Times New Roman"/>
                <w:sz w:val="16"/>
                <w:szCs w:val="16"/>
              </w:rPr>
            </w:pPr>
            <w:r w:rsidRPr="00DC528E">
              <w:rPr>
                <w:rFonts w:ascii="Times New Roman" w:hAnsi="Times New Roman" w:cs="Times New Roman"/>
                <w:sz w:val="16"/>
                <w:szCs w:val="16"/>
              </w:rPr>
              <w:t>534.08</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EEEE057" w14:textId="5C5776E9" w:rsidR="00DC528E" w:rsidRPr="00DC528E" w:rsidRDefault="00DC528E" w:rsidP="00DC528E">
            <w:pPr>
              <w:suppressAutoHyphens/>
              <w:spacing w:after="0" w:line="240" w:lineRule="auto"/>
              <w:rPr>
                <w:rFonts w:ascii="Times New Roman" w:eastAsia="Times New Roman" w:hAnsi="Times New Roman" w:cs="Times New Roman"/>
                <w:sz w:val="16"/>
                <w:szCs w:val="16"/>
              </w:rPr>
            </w:pPr>
            <w:r w:rsidRPr="00DC528E">
              <w:rPr>
                <w:rFonts w:ascii="Times New Roman" w:hAnsi="Times New Roman" w:cs="Times New Roman"/>
                <w:sz w:val="16"/>
                <w:szCs w:val="16"/>
              </w:rPr>
              <w:t>Fragmented MSDUs should be sent on the same link for fragmentation in MLD not to chase the status of each fragment among multiple links, and such restrictions should be stated. Also, restrictions of cap related fields should be stated. Please see discussion in 23/302r0.</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D2139ED" w14:textId="2279B092" w:rsidR="00DC528E" w:rsidRPr="00DC528E" w:rsidRDefault="00DC528E" w:rsidP="00DC528E">
            <w:pPr>
              <w:suppressAutoHyphens/>
              <w:spacing w:after="0" w:line="240" w:lineRule="auto"/>
              <w:rPr>
                <w:rFonts w:ascii="Times New Roman" w:eastAsia="Times New Roman" w:hAnsi="Times New Roman" w:cs="Times New Roman"/>
                <w:sz w:val="16"/>
                <w:szCs w:val="16"/>
              </w:rPr>
            </w:pPr>
            <w:r w:rsidRPr="00DC528E">
              <w:rPr>
                <w:rFonts w:ascii="Times New Roman" w:hAnsi="Times New Roman" w:cs="Times New Roman"/>
                <w:sz w:val="16"/>
                <w:szCs w:val="16"/>
              </w:rPr>
              <w:t>Please state restrictions to send fragmented MSDUs in the same link and restrictions of cap related fields for fragmentation in MLD.</w:t>
            </w:r>
          </w:p>
        </w:tc>
        <w:tc>
          <w:tcPr>
            <w:tcW w:w="3785" w:type="dxa"/>
            <w:tcBorders>
              <w:top w:val="single" w:sz="4" w:space="0" w:color="auto"/>
              <w:left w:val="single" w:sz="4" w:space="0" w:color="auto"/>
              <w:bottom w:val="single" w:sz="4" w:space="0" w:color="auto"/>
              <w:right w:val="single" w:sz="4" w:space="0" w:color="auto"/>
            </w:tcBorders>
          </w:tcPr>
          <w:p w14:paraId="0B55BE8C" w14:textId="77777777" w:rsidR="00DC528E" w:rsidRDefault="00B97782" w:rsidP="00DC528E">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w:t>
            </w:r>
          </w:p>
          <w:p w14:paraId="6C409339" w14:textId="77777777" w:rsidR="00B97782" w:rsidRDefault="00B97782" w:rsidP="00DC528E">
            <w:pPr>
              <w:suppressAutoHyphens/>
              <w:spacing w:after="0" w:line="240" w:lineRule="auto"/>
              <w:rPr>
                <w:rFonts w:ascii="Times New Roman" w:eastAsia="Times New Roman" w:hAnsi="Times New Roman" w:cs="Times New Roman"/>
                <w:sz w:val="16"/>
                <w:szCs w:val="16"/>
              </w:rPr>
            </w:pPr>
          </w:p>
          <w:p w14:paraId="6E8AFFF9" w14:textId="197FC291" w:rsidR="00B97782" w:rsidRDefault="00B97782" w:rsidP="00DC528E">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Agree with the comment. The resolution </w:t>
            </w:r>
            <w:r w:rsidR="00ED348C">
              <w:rPr>
                <w:rFonts w:ascii="Times New Roman" w:eastAsia="Times New Roman" w:hAnsi="Times New Roman" w:cs="Times New Roman"/>
                <w:sz w:val="16"/>
                <w:szCs w:val="16"/>
              </w:rPr>
              <w:t>provides guidance on dynamic fragmentation in MLO.</w:t>
            </w:r>
          </w:p>
          <w:p w14:paraId="1B8D905B" w14:textId="77777777" w:rsidR="00ED348C" w:rsidRDefault="00ED348C" w:rsidP="00DC528E">
            <w:pPr>
              <w:suppressAutoHyphens/>
              <w:spacing w:after="0" w:line="240" w:lineRule="auto"/>
              <w:rPr>
                <w:rFonts w:ascii="Times New Roman" w:eastAsia="Times New Roman" w:hAnsi="Times New Roman" w:cs="Times New Roman"/>
                <w:sz w:val="16"/>
                <w:szCs w:val="16"/>
              </w:rPr>
            </w:pPr>
          </w:p>
          <w:p w14:paraId="2EB82E83" w14:textId="621A3876" w:rsidR="00ED348C" w:rsidRPr="00D54D49" w:rsidRDefault="00ED348C" w:rsidP="00DC528E">
            <w:pPr>
              <w:suppressAutoHyphens/>
              <w:spacing w:after="0" w:line="240" w:lineRule="auto"/>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TGbe</w:t>
            </w:r>
            <w:proofErr w:type="spellEnd"/>
            <w:r>
              <w:rPr>
                <w:rFonts w:ascii="Times New Roman" w:eastAsia="Times New Roman" w:hAnsi="Times New Roman" w:cs="Times New Roman"/>
                <w:sz w:val="16"/>
                <w:szCs w:val="16"/>
              </w:rPr>
              <w:t xml:space="preserve"> editor, please make changes as shown in 11-23/1408r0 tagged 19630</w:t>
            </w:r>
          </w:p>
        </w:tc>
      </w:tr>
      <w:tr w:rsidR="00DC528E" w:rsidRPr="00933698" w14:paraId="7854CC95" w14:textId="77777777" w:rsidTr="003344BD">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0A1B2F2" w14:textId="3177A868" w:rsidR="00DC528E" w:rsidRPr="00DC528E" w:rsidRDefault="00DC528E" w:rsidP="00DC528E">
            <w:pPr>
              <w:suppressAutoHyphens/>
              <w:spacing w:after="0" w:line="240" w:lineRule="auto"/>
              <w:jc w:val="right"/>
              <w:rPr>
                <w:rFonts w:ascii="Times New Roman" w:eastAsia="Times New Roman" w:hAnsi="Times New Roman" w:cs="Times New Roman"/>
                <w:sz w:val="16"/>
                <w:szCs w:val="16"/>
              </w:rPr>
            </w:pPr>
            <w:r w:rsidRPr="00DC528E">
              <w:rPr>
                <w:rFonts w:ascii="Times New Roman" w:hAnsi="Times New Roman" w:cs="Times New Roman"/>
                <w:sz w:val="16"/>
                <w:szCs w:val="16"/>
              </w:rPr>
              <w:t>19781</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165ACEF3" w14:textId="56846FAD" w:rsidR="00DC528E" w:rsidRPr="00DC528E" w:rsidRDefault="00DC528E" w:rsidP="00DC528E">
            <w:pPr>
              <w:suppressAutoHyphens/>
              <w:spacing w:after="0" w:line="240" w:lineRule="auto"/>
              <w:rPr>
                <w:rFonts w:ascii="Times New Roman" w:eastAsia="Times New Roman" w:hAnsi="Times New Roman" w:cs="Times New Roman"/>
                <w:sz w:val="16"/>
                <w:szCs w:val="16"/>
              </w:rPr>
            </w:pPr>
            <w:r w:rsidRPr="00DC528E">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tcPr>
          <w:p w14:paraId="2C71DB68" w14:textId="31BD2E25" w:rsidR="00DC528E" w:rsidRPr="00DC528E" w:rsidRDefault="00DC528E" w:rsidP="00DC528E">
            <w:pPr>
              <w:suppressAutoHyphens/>
              <w:spacing w:after="0" w:line="240" w:lineRule="auto"/>
              <w:rPr>
                <w:rFonts w:ascii="Times New Roman" w:eastAsia="Times New Roman" w:hAnsi="Times New Roman" w:cs="Times New Roman"/>
                <w:sz w:val="16"/>
                <w:szCs w:val="16"/>
              </w:rPr>
            </w:pPr>
            <w:r w:rsidRPr="00DC528E">
              <w:rPr>
                <w:rFonts w:ascii="Times New Roman" w:hAnsi="Times New Roman" w:cs="Times New Roman"/>
                <w:sz w:val="16"/>
                <w:szCs w:val="16"/>
              </w:rPr>
              <w:t>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4C1FC5F" w14:textId="41A0034E" w:rsidR="00DC528E" w:rsidRPr="00DC528E" w:rsidRDefault="00DC528E" w:rsidP="00DC528E">
            <w:pPr>
              <w:suppressAutoHyphens/>
              <w:spacing w:after="0" w:line="240" w:lineRule="auto"/>
              <w:rPr>
                <w:rFonts w:ascii="Times New Roman" w:eastAsia="Times New Roman" w:hAnsi="Times New Roman" w:cs="Times New Roman"/>
                <w:sz w:val="16"/>
                <w:szCs w:val="16"/>
              </w:rPr>
            </w:pPr>
            <w:r w:rsidRPr="00DC528E">
              <w:rPr>
                <w:rFonts w:ascii="Times New Roman" w:hAnsi="Times New Roman" w:cs="Times New Roman"/>
                <w:sz w:val="16"/>
                <w:szCs w:val="16"/>
              </w:rPr>
              <w:t>35.3.9</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0FB95EA" w14:textId="32AB9437" w:rsidR="00DC528E" w:rsidRPr="00DC528E" w:rsidRDefault="00DC528E" w:rsidP="00DC528E">
            <w:pPr>
              <w:suppressAutoHyphens/>
              <w:spacing w:after="0" w:line="240" w:lineRule="auto"/>
              <w:rPr>
                <w:rFonts w:ascii="Times New Roman" w:eastAsia="Times New Roman" w:hAnsi="Times New Roman" w:cs="Times New Roman"/>
                <w:sz w:val="16"/>
                <w:szCs w:val="16"/>
              </w:rPr>
            </w:pPr>
            <w:r w:rsidRPr="00DC528E">
              <w:rPr>
                <w:rFonts w:ascii="Times New Roman" w:hAnsi="Times New Roman" w:cs="Times New Roman"/>
                <w:sz w:val="16"/>
                <w:szCs w:val="16"/>
              </w:rPr>
              <w:t>534.09</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EB2FDD6" w14:textId="7B61C364" w:rsidR="00DC528E" w:rsidRPr="00DC528E" w:rsidRDefault="00DC528E" w:rsidP="00DC528E">
            <w:pPr>
              <w:suppressAutoHyphens/>
              <w:spacing w:after="0" w:line="240" w:lineRule="auto"/>
              <w:rPr>
                <w:rFonts w:ascii="Times New Roman" w:eastAsia="Times New Roman" w:hAnsi="Times New Roman" w:cs="Times New Roman"/>
                <w:sz w:val="16"/>
                <w:szCs w:val="16"/>
              </w:rPr>
            </w:pPr>
            <w:r w:rsidRPr="00DC528E">
              <w:rPr>
                <w:rFonts w:ascii="Times New Roman" w:hAnsi="Times New Roman" w:cs="Times New Roman"/>
                <w:sz w:val="16"/>
                <w:szCs w:val="16"/>
              </w:rPr>
              <w:t>Dynamic fragmentation procedure is undefined for MLO. Also see CIDs 18311, 16279 and similar comments from LB 271).</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3C0CDB0" w14:textId="7091C31E" w:rsidR="00DC528E" w:rsidRPr="00DC528E" w:rsidRDefault="00DC528E" w:rsidP="00DC528E">
            <w:pPr>
              <w:suppressAutoHyphens/>
              <w:spacing w:after="0" w:line="240" w:lineRule="auto"/>
              <w:rPr>
                <w:rFonts w:ascii="Times New Roman" w:eastAsia="Times New Roman" w:hAnsi="Times New Roman" w:cs="Times New Roman"/>
                <w:sz w:val="16"/>
                <w:szCs w:val="16"/>
              </w:rPr>
            </w:pPr>
            <w:r w:rsidRPr="00DC528E">
              <w:rPr>
                <w:rFonts w:ascii="Times New Roman" w:hAnsi="Times New Roman" w:cs="Times New Roman"/>
                <w:sz w:val="16"/>
                <w:szCs w:val="16"/>
              </w:rPr>
              <w:t>Provide a procedure for dynamic fragmentation.</w:t>
            </w:r>
          </w:p>
        </w:tc>
        <w:tc>
          <w:tcPr>
            <w:tcW w:w="3785" w:type="dxa"/>
            <w:tcBorders>
              <w:top w:val="single" w:sz="4" w:space="0" w:color="auto"/>
              <w:left w:val="single" w:sz="4" w:space="0" w:color="auto"/>
              <w:bottom w:val="single" w:sz="4" w:space="0" w:color="auto"/>
              <w:right w:val="single" w:sz="4" w:space="0" w:color="auto"/>
            </w:tcBorders>
          </w:tcPr>
          <w:p w14:paraId="1B6BBD83" w14:textId="77777777" w:rsidR="00ED348C" w:rsidRDefault="00ED348C" w:rsidP="00ED348C">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w:t>
            </w:r>
          </w:p>
          <w:p w14:paraId="0F521393" w14:textId="77777777" w:rsidR="00ED348C" w:rsidRDefault="00ED348C" w:rsidP="00ED348C">
            <w:pPr>
              <w:suppressAutoHyphens/>
              <w:spacing w:after="0" w:line="240" w:lineRule="auto"/>
              <w:rPr>
                <w:rFonts w:ascii="Times New Roman" w:eastAsia="Times New Roman" w:hAnsi="Times New Roman" w:cs="Times New Roman"/>
                <w:sz w:val="16"/>
                <w:szCs w:val="16"/>
              </w:rPr>
            </w:pPr>
          </w:p>
          <w:p w14:paraId="5AC59EBB" w14:textId="77777777" w:rsidR="00ED348C" w:rsidRDefault="00ED348C" w:rsidP="00ED348C">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with the comment. The resolution provides guidance on dynamic fragmentation in MLO.</w:t>
            </w:r>
          </w:p>
          <w:p w14:paraId="6A674BD7" w14:textId="77777777" w:rsidR="00ED348C" w:rsidRDefault="00ED348C" w:rsidP="00ED348C">
            <w:pPr>
              <w:suppressAutoHyphens/>
              <w:spacing w:after="0" w:line="240" w:lineRule="auto"/>
              <w:rPr>
                <w:rFonts w:ascii="Times New Roman" w:eastAsia="Times New Roman" w:hAnsi="Times New Roman" w:cs="Times New Roman"/>
                <w:sz w:val="16"/>
                <w:szCs w:val="16"/>
              </w:rPr>
            </w:pPr>
          </w:p>
          <w:p w14:paraId="5084238E" w14:textId="17D56421" w:rsidR="00DC528E" w:rsidRPr="00D54D49" w:rsidRDefault="00ED348C" w:rsidP="00ED348C">
            <w:pPr>
              <w:suppressAutoHyphens/>
              <w:spacing w:after="0" w:line="240" w:lineRule="auto"/>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TGbe</w:t>
            </w:r>
            <w:proofErr w:type="spellEnd"/>
            <w:r>
              <w:rPr>
                <w:rFonts w:ascii="Times New Roman" w:eastAsia="Times New Roman" w:hAnsi="Times New Roman" w:cs="Times New Roman"/>
                <w:sz w:val="16"/>
                <w:szCs w:val="16"/>
              </w:rPr>
              <w:t xml:space="preserve"> editor, please make changes as shown in 11-23/1408r0 tagged 19630</w:t>
            </w:r>
          </w:p>
        </w:tc>
      </w:tr>
      <w:tr w:rsidR="00DC528E" w:rsidRPr="00933698" w14:paraId="03EF1270" w14:textId="77777777" w:rsidTr="003344BD">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83973B3" w14:textId="22F75667" w:rsidR="00DC528E" w:rsidRPr="00DC528E" w:rsidRDefault="00DC528E" w:rsidP="00DC528E">
            <w:pPr>
              <w:suppressAutoHyphens/>
              <w:spacing w:after="0" w:line="240" w:lineRule="auto"/>
              <w:jc w:val="right"/>
              <w:rPr>
                <w:rFonts w:ascii="Times New Roman" w:eastAsia="Times New Roman" w:hAnsi="Times New Roman" w:cs="Times New Roman"/>
                <w:sz w:val="16"/>
                <w:szCs w:val="16"/>
              </w:rPr>
            </w:pPr>
            <w:r w:rsidRPr="00DC528E">
              <w:rPr>
                <w:rFonts w:ascii="Times New Roman" w:hAnsi="Times New Roman" w:cs="Times New Roman"/>
                <w:sz w:val="16"/>
                <w:szCs w:val="16"/>
              </w:rPr>
              <w:t>19329</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7F1898BA" w14:textId="05BA74AE" w:rsidR="00DC528E" w:rsidRPr="00DC528E" w:rsidRDefault="00DC528E" w:rsidP="00DC528E">
            <w:pPr>
              <w:suppressAutoHyphens/>
              <w:spacing w:after="0" w:line="240" w:lineRule="auto"/>
              <w:rPr>
                <w:rFonts w:ascii="Times New Roman" w:eastAsia="Times New Roman" w:hAnsi="Times New Roman" w:cs="Times New Roman"/>
                <w:sz w:val="16"/>
                <w:szCs w:val="16"/>
              </w:rPr>
            </w:pPr>
            <w:r w:rsidRPr="00DC528E">
              <w:rPr>
                <w:rFonts w:ascii="Times New Roman" w:hAnsi="Times New Roman" w:cs="Times New Roman"/>
                <w:sz w:val="16"/>
                <w:szCs w:val="16"/>
              </w:rPr>
              <w:t>Ryuichi Hirata</w:t>
            </w:r>
          </w:p>
        </w:tc>
        <w:tc>
          <w:tcPr>
            <w:tcW w:w="720" w:type="dxa"/>
            <w:tcBorders>
              <w:top w:val="single" w:sz="4" w:space="0" w:color="auto"/>
              <w:left w:val="single" w:sz="4" w:space="0" w:color="auto"/>
              <w:bottom w:val="single" w:sz="4" w:space="0" w:color="auto"/>
              <w:right w:val="single" w:sz="4" w:space="0" w:color="auto"/>
            </w:tcBorders>
          </w:tcPr>
          <w:p w14:paraId="3D3680ED" w14:textId="5D1AE0B8" w:rsidR="00DC528E" w:rsidRPr="00DC528E" w:rsidRDefault="00DC528E" w:rsidP="00DC528E">
            <w:pPr>
              <w:suppressAutoHyphens/>
              <w:spacing w:after="0" w:line="240" w:lineRule="auto"/>
              <w:rPr>
                <w:rFonts w:ascii="Times New Roman" w:eastAsia="Times New Roman" w:hAnsi="Times New Roman" w:cs="Times New Roman"/>
                <w:sz w:val="16"/>
                <w:szCs w:val="16"/>
              </w:rPr>
            </w:pPr>
            <w:r w:rsidRPr="00DC528E">
              <w:rPr>
                <w:rFonts w:ascii="Times New Roman" w:hAnsi="Times New Roman" w:cs="Times New Roman"/>
                <w:sz w:val="16"/>
                <w:szCs w:val="16"/>
              </w:rPr>
              <w:t>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DA81DB1" w14:textId="6B2BE4CF" w:rsidR="00DC528E" w:rsidRPr="00DC528E" w:rsidRDefault="00DC528E" w:rsidP="00DC528E">
            <w:pPr>
              <w:suppressAutoHyphens/>
              <w:spacing w:after="0" w:line="240" w:lineRule="auto"/>
              <w:rPr>
                <w:rFonts w:ascii="Times New Roman" w:eastAsia="Times New Roman" w:hAnsi="Times New Roman" w:cs="Times New Roman"/>
                <w:sz w:val="16"/>
                <w:szCs w:val="16"/>
              </w:rPr>
            </w:pPr>
            <w:r w:rsidRPr="00DC528E">
              <w:rPr>
                <w:rFonts w:ascii="Times New Roman" w:hAnsi="Times New Roman" w:cs="Times New Roman"/>
                <w:sz w:val="16"/>
                <w:szCs w:val="16"/>
              </w:rPr>
              <w:t>35.3.9</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587EE88" w14:textId="0DF5BD9B" w:rsidR="00DC528E" w:rsidRPr="00DC528E" w:rsidRDefault="00DC528E" w:rsidP="00DC528E">
            <w:pPr>
              <w:suppressAutoHyphens/>
              <w:spacing w:after="0" w:line="240" w:lineRule="auto"/>
              <w:rPr>
                <w:rFonts w:ascii="Times New Roman" w:eastAsia="Times New Roman" w:hAnsi="Times New Roman" w:cs="Times New Roman"/>
                <w:sz w:val="16"/>
                <w:szCs w:val="16"/>
              </w:rPr>
            </w:pPr>
            <w:r w:rsidRPr="00DC528E">
              <w:rPr>
                <w:rFonts w:ascii="Times New Roman" w:hAnsi="Times New Roman" w:cs="Times New Roman"/>
                <w:sz w:val="16"/>
                <w:szCs w:val="16"/>
              </w:rPr>
              <w:t>534.11</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AD6D284" w14:textId="2777A612" w:rsidR="00DC528E" w:rsidRPr="00DC528E" w:rsidRDefault="00DC528E" w:rsidP="00DC528E">
            <w:pPr>
              <w:suppressAutoHyphens/>
              <w:spacing w:after="0" w:line="240" w:lineRule="auto"/>
              <w:rPr>
                <w:rFonts w:ascii="Times New Roman" w:eastAsia="Times New Roman" w:hAnsi="Times New Roman" w:cs="Times New Roman"/>
                <w:sz w:val="16"/>
                <w:szCs w:val="16"/>
              </w:rPr>
            </w:pPr>
            <w:r w:rsidRPr="00DC528E">
              <w:rPr>
                <w:rFonts w:ascii="Times New Roman" w:hAnsi="Times New Roman" w:cs="Times New Roman"/>
                <w:sz w:val="16"/>
                <w:szCs w:val="16"/>
              </w:rPr>
              <w:t>Dynamic fragmentation procedure in multi-link operation is missing.</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E56D624" w14:textId="342AD44F" w:rsidR="00DC528E" w:rsidRPr="00DC528E" w:rsidRDefault="00DC528E" w:rsidP="00DC528E">
            <w:pPr>
              <w:suppressAutoHyphens/>
              <w:spacing w:after="0" w:line="240" w:lineRule="auto"/>
              <w:rPr>
                <w:rFonts w:ascii="Times New Roman" w:eastAsia="Times New Roman" w:hAnsi="Times New Roman" w:cs="Times New Roman"/>
                <w:sz w:val="16"/>
                <w:szCs w:val="16"/>
              </w:rPr>
            </w:pPr>
            <w:r w:rsidRPr="00DC528E">
              <w:rPr>
                <w:rFonts w:ascii="Times New Roman" w:hAnsi="Times New Roman" w:cs="Times New Roman"/>
                <w:sz w:val="16"/>
                <w:szCs w:val="16"/>
              </w:rPr>
              <w:t>Define dynamic fragmentation procedure in multi-link operation.</w:t>
            </w:r>
          </w:p>
        </w:tc>
        <w:tc>
          <w:tcPr>
            <w:tcW w:w="3785" w:type="dxa"/>
            <w:tcBorders>
              <w:top w:val="single" w:sz="4" w:space="0" w:color="auto"/>
              <w:left w:val="single" w:sz="4" w:space="0" w:color="auto"/>
              <w:bottom w:val="single" w:sz="4" w:space="0" w:color="auto"/>
              <w:right w:val="single" w:sz="4" w:space="0" w:color="auto"/>
            </w:tcBorders>
          </w:tcPr>
          <w:p w14:paraId="706F047A" w14:textId="77777777" w:rsidR="00ED348C" w:rsidRDefault="00ED348C" w:rsidP="00ED348C">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w:t>
            </w:r>
          </w:p>
          <w:p w14:paraId="6E0BA8E4" w14:textId="77777777" w:rsidR="00ED348C" w:rsidRDefault="00ED348C" w:rsidP="00ED348C">
            <w:pPr>
              <w:suppressAutoHyphens/>
              <w:spacing w:after="0" w:line="240" w:lineRule="auto"/>
              <w:rPr>
                <w:rFonts w:ascii="Times New Roman" w:eastAsia="Times New Roman" w:hAnsi="Times New Roman" w:cs="Times New Roman"/>
                <w:sz w:val="16"/>
                <w:szCs w:val="16"/>
              </w:rPr>
            </w:pPr>
          </w:p>
          <w:p w14:paraId="505B144F" w14:textId="77777777" w:rsidR="00ED348C" w:rsidRDefault="00ED348C" w:rsidP="00ED348C">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with the comment. The resolution provides guidance on dynamic fragmentation in MLO.</w:t>
            </w:r>
          </w:p>
          <w:p w14:paraId="512700AD" w14:textId="77777777" w:rsidR="00ED348C" w:rsidRDefault="00ED348C" w:rsidP="00ED348C">
            <w:pPr>
              <w:suppressAutoHyphens/>
              <w:spacing w:after="0" w:line="240" w:lineRule="auto"/>
              <w:rPr>
                <w:rFonts w:ascii="Times New Roman" w:eastAsia="Times New Roman" w:hAnsi="Times New Roman" w:cs="Times New Roman"/>
                <w:sz w:val="16"/>
                <w:szCs w:val="16"/>
              </w:rPr>
            </w:pPr>
          </w:p>
          <w:p w14:paraId="0C85CBFB" w14:textId="6051CEDA" w:rsidR="00DC528E" w:rsidRPr="00D54D49" w:rsidRDefault="00ED348C" w:rsidP="00ED348C">
            <w:pPr>
              <w:suppressAutoHyphens/>
              <w:spacing w:after="0" w:line="240" w:lineRule="auto"/>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TGbe</w:t>
            </w:r>
            <w:proofErr w:type="spellEnd"/>
            <w:r>
              <w:rPr>
                <w:rFonts w:ascii="Times New Roman" w:eastAsia="Times New Roman" w:hAnsi="Times New Roman" w:cs="Times New Roman"/>
                <w:sz w:val="16"/>
                <w:szCs w:val="16"/>
              </w:rPr>
              <w:t xml:space="preserve"> editor, please make changes as shown in 11-23/1408r0 tagged 19630</w:t>
            </w:r>
          </w:p>
        </w:tc>
      </w:tr>
      <w:tr w:rsidR="00ED42F4" w:rsidRPr="00933698" w14:paraId="6ADC92F1" w14:textId="77777777" w:rsidTr="003344BD">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34BEDC9" w14:textId="77777777" w:rsidR="00ED42F4" w:rsidRPr="00DC528E" w:rsidRDefault="00ED42F4" w:rsidP="002A33A6">
            <w:pPr>
              <w:suppressAutoHyphens/>
              <w:spacing w:after="0" w:line="240" w:lineRule="auto"/>
              <w:jc w:val="right"/>
              <w:rPr>
                <w:rFonts w:ascii="Times New Roman" w:eastAsia="Times New Roman" w:hAnsi="Times New Roman" w:cs="Times New Roman"/>
                <w:sz w:val="16"/>
                <w:szCs w:val="16"/>
              </w:rPr>
            </w:pPr>
            <w:r w:rsidRPr="00DC528E">
              <w:rPr>
                <w:rFonts w:ascii="Times New Roman" w:hAnsi="Times New Roman" w:cs="Times New Roman"/>
                <w:sz w:val="16"/>
                <w:szCs w:val="16"/>
              </w:rPr>
              <w:t>19330</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52EE032D" w14:textId="77777777" w:rsidR="00ED42F4" w:rsidRPr="00DC528E" w:rsidRDefault="00ED42F4" w:rsidP="002A33A6">
            <w:pPr>
              <w:suppressAutoHyphens/>
              <w:spacing w:after="0" w:line="240" w:lineRule="auto"/>
              <w:rPr>
                <w:rFonts w:ascii="Times New Roman" w:eastAsia="Times New Roman" w:hAnsi="Times New Roman" w:cs="Times New Roman"/>
                <w:sz w:val="16"/>
                <w:szCs w:val="16"/>
              </w:rPr>
            </w:pPr>
            <w:r w:rsidRPr="00DC528E">
              <w:rPr>
                <w:rFonts w:ascii="Times New Roman" w:hAnsi="Times New Roman" w:cs="Times New Roman"/>
                <w:sz w:val="16"/>
                <w:szCs w:val="16"/>
              </w:rPr>
              <w:t>Ryuichi Hirata</w:t>
            </w:r>
          </w:p>
        </w:tc>
        <w:tc>
          <w:tcPr>
            <w:tcW w:w="720" w:type="dxa"/>
            <w:tcBorders>
              <w:top w:val="single" w:sz="4" w:space="0" w:color="auto"/>
              <w:left w:val="single" w:sz="4" w:space="0" w:color="auto"/>
              <w:bottom w:val="single" w:sz="4" w:space="0" w:color="auto"/>
              <w:right w:val="single" w:sz="4" w:space="0" w:color="auto"/>
            </w:tcBorders>
          </w:tcPr>
          <w:p w14:paraId="0FFCA6F3" w14:textId="77777777" w:rsidR="00ED42F4" w:rsidRPr="00DC528E" w:rsidRDefault="00ED42F4" w:rsidP="002A33A6">
            <w:pPr>
              <w:suppressAutoHyphens/>
              <w:spacing w:after="0" w:line="240" w:lineRule="auto"/>
              <w:rPr>
                <w:rFonts w:ascii="Times New Roman" w:eastAsia="Times New Roman" w:hAnsi="Times New Roman" w:cs="Times New Roman"/>
                <w:sz w:val="16"/>
                <w:szCs w:val="16"/>
              </w:rPr>
            </w:pPr>
            <w:r w:rsidRPr="00DC528E">
              <w:rPr>
                <w:rFonts w:ascii="Times New Roman" w:hAnsi="Times New Roman" w:cs="Times New Roman"/>
                <w:sz w:val="16"/>
                <w:szCs w:val="16"/>
              </w:rPr>
              <w:t>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A9D6455" w14:textId="77777777" w:rsidR="00ED42F4" w:rsidRPr="00DC528E" w:rsidRDefault="00ED42F4" w:rsidP="002A33A6">
            <w:pPr>
              <w:suppressAutoHyphens/>
              <w:spacing w:after="0" w:line="240" w:lineRule="auto"/>
              <w:rPr>
                <w:rFonts w:ascii="Times New Roman" w:eastAsia="Times New Roman" w:hAnsi="Times New Roman" w:cs="Times New Roman"/>
                <w:sz w:val="16"/>
                <w:szCs w:val="16"/>
              </w:rPr>
            </w:pPr>
            <w:r w:rsidRPr="00DC528E">
              <w:rPr>
                <w:rFonts w:ascii="Times New Roman" w:hAnsi="Times New Roman" w:cs="Times New Roman"/>
                <w:sz w:val="16"/>
                <w:szCs w:val="16"/>
              </w:rPr>
              <w:t>35.3.9</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31F0997" w14:textId="77777777" w:rsidR="00ED42F4" w:rsidRPr="00DC528E" w:rsidRDefault="00ED42F4" w:rsidP="002A33A6">
            <w:pPr>
              <w:suppressAutoHyphens/>
              <w:spacing w:after="0" w:line="240" w:lineRule="auto"/>
              <w:rPr>
                <w:rFonts w:ascii="Times New Roman" w:eastAsia="Times New Roman" w:hAnsi="Times New Roman" w:cs="Times New Roman"/>
                <w:sz w:val="16"/>
                <w:szCs w:val="16"/>
              </w:rPr>
            </w:pPr>
            <w:r w:rsidRPr="00DC528E">
              <w:rPr>
                <w:rFonts w:ascii="Times New Roman" w:hAnsi="Times New Roman" w:cs="Times New Roman"/>
                <w:sz w:val="16"/>
                <w:szCs w:val="16"/>
              </w:rPr>
              <w:t>534.12</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8BFB13C" w14:textId="77777777" w:rsidR="00ED42F4" w:rsidRPr="00DC528E" w:rsidRDefault="00ED42F4" w:rsidP="002A33A6">
            <w:pPr>
              <w:suppressAutoHyphens/>
              <w:spacing w:after="0" w:line="240" w:lineRule="auto"/>
              <w:rPr>
                <w:rFonts w:ascii="Times New Roman" w:eastAsia="Times New Roman" w:hAnsi="Times New Roman" w:cs="Times New Roman"/>
                <w:sz w:val="16"/>
                <w:szCs w:val="16"/>
              </w:rPr>
            </w:pPr>
            <w:r w:rsidRPr="00DC528E">
              <w:rPr>
                <w:rFonts w:ascii="Times New Roman" w:hAnsi="Times New Roman" w:cs="Times New Roman"/>
                <w:sz w:val="16"/>
                <w:szCs w:val="16"/>
              </w:rPr>
              <w:t>In dynamic fragmentation procedure in multi-link operation, sending fragments on multiple links can help to reduce latency.</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CFF1A4B" w14:textId="77777777" w:rsidR="00ED42F4" w:rsidRPr="00DC528E" w:rsidRDefault="00ED42F4" w:rsidP="002A33A6">
            <w:pPr>
              <w:suppressAutoHyphens/>
              <w:spacing w:after="0" w:line="240" w:lineRule="auto"/>
              <w:rPr>
                <w:rFonts w:ascii="Times New Roman" w:eastAsia="Times New Roman" w:hAnsi="Times New Roman" w:cs="Times New Roman"/>
                <w:sz w:val="16"/>
                <w:szCs w:val="16"/>
              </w:rPr>
            </w:pPr>
            <w:r w:rsidRPr="00DC528E">
              <w:rPr>
                <w:rFonts w:ascii="Times New Roman" w:hAnsi="Times New Roman" w:cs="Times New Roman"/>
                <w:sz w:val="16"/>
                <w:szCs w:val="16"/>
              </w:rPr>
              <w:t xml:space="preserve">Support </w:t>
            </w:r>
            <w:proofErr w:type="spellStart"/>
            <w:r w:rsidRPr="00DC528E">
              <w:rPr>
                <w:rFonts w:ascii="Times New Roman" w:hAnsi="Times New Roman" w:cs="Times New Roman"/>
                <w:sz w:val="16"/>
                <w:szCs w:val="16"/>
              </w:rPr>
              <w:t>sendinng</w:t>
            </w:r>
            <w:proofErr w:type="spellEnd"/>
            <w:r w:rsidRPr="00DC528E">
              <w:rPr>
                <w:rFonts w:ascii="Times New Roman" w:hAnsi="Times New Roman" w:cs="Times New Roman"/>
                <w:sz w:val="16"/>
                <w:szCs w:val="16"/>
              </w:rPr>
              <w:t xml:space="preserve"> fragments on multiple links in dynamic fragmentation procedure.</w:t>
            </w:r>
          </w:p>
        </w:tc>
        <w:tc>
          <w:tcPr>
            <w:tcW w:w="3785" w:type="dxa"/>
            <w:tcBorders>
              <w:top w:val="single" w:sz="4" w:space="0" w:color="auto"/>
              <w:left w:val="single" w:sz="4" w:space="0" w:color="auto"/>
              <w:bottom w:val="single" w:sz="4" w:space="0" w:color="auto"/>
              <w:right w:val="single" w:sz="4" w:space="0" w:color="auto"/>
            </w:tcBorders>
          </w:tcPr>
          <w:p w14:paraId="3D797183" w14:textId="77777777" w:rsidR="00ED348C" w:rsidRDefault="00ED348C" w:rsidP="00ED348C">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w:t>
            </w:r>
          </w:p>
          <w:p w14:paraId="77049324" w14:textId="77777777" w:rsidR="00ED348C" w:rsidRDefault="00ED348C" w:rsidP="00ED348C">
            <w:pPr>
              <w:suppressAutoHyphens/>
              <w:spacing w:after="0" w:line="240" w:lineRule="auto"/>
              <w:rPr>
                <w:rFonts w:ascii="Times New Roman" w:eastAsia="Times New Roman" w:hAnsi="Times New Roman" w:cs="Times New Roman"/>
                <w:sz w:val="16"/>
                <w:szCs w:val="16"/>
              </w:rPr>
            </w:pPr>
          </w:p>
          <w:p w14:paraId="058DC325" w14:textId="77777777" w:rsidR="00ED348C" w:rsidRDefault="00ED348C" w:rsidP="00ED348C">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with the comment. The resolution provides guidance on dynamic fragmentation in MLO.</w:t>
            </w:r>
          </w:p>
          <w:p w14:paraId="2A8407AF" w14:textId="77777777" w:rsidR="00ED348C" w:rsidRDefault="00ED348C" w:rsidP="00ED348C">
            <w:pPr>
              <w:suppressAutoHyphens/>
              <w:spacing w:after="0" w:line="240" w:lineRule="auto"/>
              <w:rPr>
                <w:rFonts w:ascii="Times New Roman" w:eastAsia="Times New Roman" w:hAnsi="Times New Roman" w:cs="Times New Roman"/>
                <w:sz w:val="16"/>
                <w:szCs w:val="16"/>
              </w:rPr>
            </w:pPr>
          </w:p>
          <w:p w14:paraId="61A0A4BB" w14:textId="2627829E" w:rsidR="00ED42F4" w:rsidRPr="00D54D49" w:rsidRDefault="00ED348C" w:rsidP="00ED348C">
            <w:pPr>
              <w:suppressAutoHyphens/>
              <w:spacing w:after="0" w:line="240" w:lineRule="auto"/>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TGbe</w:t>
            </w:r>
            <w:proofErr w:type="spellEnd"/>
            <w:r>
              <w:rPr>
                <w:rFonts w:ascii="Times New Roman" w:eastAsia="Times New Roman" w:hAnsi="Times New Roman" w:cs="Times New Roman"/>
                <w:sz w:val="16"/>
                <w:szCs w:val="16"/>
              </w:rPr>
              <w:t xml:space="preserve"> editor, please make changes as shown in 11-23/1408r0 tagged 19630</w:t>
            </w:r>
          </w:p>
        </w:tc>
      </w:tr>
      <w:tr w:rsidR="00DC528E" w:rsidRPr="00933698" w14:paraId="77D5656F" w14:textId="77777777" w:rsidTr="003344BD">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AB79FAB" w14:textId="6A1FB762" w:rsidR="00DC528E" w:rsidRPr="00DC528E" w:rsidRDefault="00DC528E" w:rsidP="00DC528E">
            <w:pPr>
              <w:suppressAutoHyphens/>
              <w:spacing w:after="0" w:line="240" w:lineRule="auto"/>
              <w:jc w:val="right"/>
              <w:rPr>
                <w:rFonts w:ascii="Times New Roman" w:eastAsia="Times New Roman" w:hAnsi="Times New Roman" w:cs="Times New Roman"/>
                <w:sz w:val="16"/>
                <w:szCs w:val="16"/>
              </w:rPr>
            </w:pPr>
            <w:r w:rsidRPr="00DC528E">
              <w:rPr>
                <w:rFonts w:ascii="Times New Roman" w:hAnsi="Times New Roman" w:cs="Times New Roman"/>
                <w:sz w:val="16"/>
                <w:szCs w:val="16"/>
              </w:rPr>
              <w:t>19782</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6175225C" w14:textId="5DCB1EE4" w:rsidR="00DC528E" w:rsidRPr="00DC528E" w:rsidRDefault="00DC528E" w:rsidP="00DC528E">
            <w:pPr>
              <w:suppressAutoHyphens/>
              <w:spacing w:after="0" w:line="240" w:lineRule="auto"/>
              <w:rPr>
                <w:rFonts w:ascii="Times New Roman" w:eastAsia="Times New Roman" w:hAnsi="Times New Roman" w:cs="Times New Roman"/>
                <w:sz w:val="16"/>
                <w:szCs w:val="16"/>
              </w:rPr>
            </w:pPr>
            <w:r w:rsidRPr="00DC528E">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tcPr>
          <w:p w14:paraId="1C3976EF" w14:textId="546CE712" w:rsidR="00DC528E" w:rsidRPr="00DC528E" w:rsidRDefault="00DC528E" w:rsidP="00DC528E">
            <w:pPr>
              <w:suppressAutoHyphens/>
              <w:spacing w:after="0" w:line="240" w:lineRule="auto"/>
              <w:rPr>
                <w:rFonts w:ascii="Times New Roman" w:eastAsia="Times New Roman" w:hAnsi="Times New Roman" w:cs="Times New Roman"/>
                <w:sz w:val="16"/>
                <w:szCs w:val="16"/>
              </w:rPr>
            </w:pPr>
            <w:r w:rsidRPr="00DC528E">
              <w:rPr>
                <w:rFonts w:ascii="Times New Roman" w:hAnsi="Times New Roman" w:cs="Times New Roman"/>
                <w:sz w:val="16"/>
                <w:szCs w:val="16"/>
              </w:rPr>
              <w:t>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5B408F3" w14:textId="70E979FF" w:rsidR="00DC528E" w:rsidRPr="00DC528E" w:rsidRDefault="00DC528E" w:rsidP="00DC528E">
            <w:pPr>
              <w:suppressAutoHyphens/>
              <w:spacing w:after="0" w:line="240" w:lineRule="auto"/>
              <w:rPr>
                <w:rFonts w:ascii="Times New Roman" w:eastAsia="Times New Roman" w:hAnsi="Times New Roman" w:cs="Times New Roman"/>
                <w:sz w:val="16"/>
                <w:szCs w:val="16"/>
              </w:rPr>
            </w:pPr>
            <w:r w:rsidRPr="00DC528E">
              <w:rPr>
                <w:rFonts w:ascii="Times New Roman" w:hAnsi="Times New Roman" w:cs="Times New Roman"/>
                <w:sz w:val="16"/>
                <w:szCs w:val="16"/>
              </w:rPr>
              <w:t>35.3.9</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6C830D6" w14:textId="47FA3162" w:rsidR="00DC528E" w:rsidRPr="00DC528E" w:rsidRDefault="00DC528E" w:rsidP="00DC528E">
            <w:pPr>
              <w:suppressAutoHyphens/>
              <w:spacing w:after="0" w:line="240" w:lineRule="auto"/>
              <w:rPr>
                <w:rFonts w:ascii="Times New Roman" w:eastAsia="Times New Roman" w:hAnsi="Times New Roman" w:cs="Times New Roman"/>
                <w:sz w:val="16"/>
                <w:szCs w:val="16"/>
              </w:rPr>
            </w:pPr>
            <w:r w:rsidRPr="00DC528E">
              <w:rPr>
                <w:rFonts w:ascii="Times New Roman" w:hAnsi="Times New Roman" w:cs="Times New Roman"/>
                <w:sz w:val="16"/>
                <w:szCs w:val="16"/>
              </w:rPr>
              <w:t>534.11</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906646D" w14:textId="64455F48" w:rsidR="00DC528E" w:rsidRPr="00DC528E" w:rsidRDefault="00DC528E" w:rsidP="00DC528E">
            <w:pPr>
              <w:suppressAutoHyphens/>
              <w:spacing w:after="0" w:line="240" w:lineRule="auto"/>
              <w:rPr>
                <w:rFonts w:ascii="Times New Roman" w:eastAsia="Times New Roman" w:hAnsi="Times New Roman" w:cs="Times New Roman"/>
                <w:sz w:val="16"/>
                <w:szCs w:val="16"/>
              </w:rPr>
            </w:pPr>
            <w:r w:rsidRPr="00DC528E">
              <w:rPr>
                <w:rFonts w:ascii="Times New Roman" w:hAnsi="Times New Roman" w:cs="Times New Roman"/>
                <w:sz w:val="16"/>
                <w:szCs w:val="16"/>
              </w:rPr>
              <w:t xml:space="preserve">If non-dynamic fragmentation is not </w:t>
            </w:r>
            <w:proofErr w:type="gramStart"/>
            <w:r w:rsidRPr="00DC528E">
              <w:rPr>
                <w:rFonts w:ascii="Times New Roman" w:hAnsi="Times New Roman" w:cs="Times New Roman"/>
                <w:sz w:val="16"/>
                <w:szCs w:val="16"/>
              </w:rPr>
              <w:t>supported</w:t>
            </w:r>
            <w:proofErr w:type="gramEnd"/>
            <w:r w:rsidRPr="00DC528E">
              <w:rPr>
                <w:rFonts w:ascii="Times New Roman" w:hAnsi="Times New Roman" w:cs="Times New Roman"/>
                <w:sz w:val="16"/>
                <w:szCs w:val="16"/>
              </w:rPr>
              <w:t xml:space="preserve"> then TXOP limits might be violated (see 10.23.2.9 of baseline spec - P1915L40 of REVme D3.0) - Also see CIDs 16681 and 16807 from LB271</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547658A" w14:textId="54652F76" w:rsidR="00DC528E" w:rsidRPr="00DC528E" w:rsidRDefault="00DC528E" w:rsidP="00DC528E">
            <w:pPr>
              <w:suppressAutoHyphens/>
              <w:spacing w:after="0" w:line="240" w:lineRule="auto"/>
              <w:rPr>
                <w:rFonts w:ascii="Times New Roman" w:eastAsia="Times New Roman" w:hAnsi="Times New Roman" w:cs="Times New Roman"/>
                <w:sz w:val="16"/>
                <w:szCs w:val="16"/>
              </w:rPr>
            </w:pPr>
            <w:r w:rsidRPr="00DC528E">
              <w:rPr>
                <w:rFonts w:ascii="Times New Roman" w:hAnsi="Times New Roman" w:cs="Times New Roman"/>
                <w:sz w:val="16"/>
                <w:szCs w:val="16"/>
              </w:rPr>
              <w:t>As in comment</w:t>
            </w:r>
          </w:p>
        </w:tc>
        <w:tc>
          <w:tcPr>
            <w:tcW w:w="3785" w:type="dxa"/>
            <w:tcBorders>
              <w:top w:val="single" w:sz="4" w:space="0" w:color="auto"/>
              <w:left w:val="single" w:sz="4" w:space="0" w:color="auto"/>
              <w:bottom w:val="single" w:sz="4" w:space="0" w:color="auto"/>
              <w:right w:val="single" w:sz="4" w:space="0" w:color="auto"/>
            </w:tcBorders>
          </w:tcPr>
          <w:p w14:paraId="723B5EB7" w14:textId="77777777" w:rsidR="007B0E91" w:rsidRDefault="007B0E91" w:rsidP="007B0E91">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w:t>
            </w:r>
          </w:p>
          <w:p w14:paraId="6AAD912F" w14:textId="77777777" w:rsidR="007B0E91" w:rsidRDefault="007B0E91" w:rsidP="007B0E91">
            <w:pPr>
              <w:suppressAutoHyphens/>
              <w:spacing w:after="0" w:line="240" w:lineRule="auto"/>
              <w:rPr>
                <w:rFonts w:ascii="Times New Roman" w:eastAsia="Times New Roman" w:hAnsi="Times New Roman" w:cs="Times New Roman"/>
                <w:sz w:val="16"/>
                <w:szCs w:val="16"/>
              </w:rPr>
            </w:pPr>
          </w:p>
          <w:p w14:paraId="1FA797E9" w14:textId="7B7AF0D0" w:rsidR="007B0E91" w:rsidRDefault="007B0E91" w:rsidP="007B0E91">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Agree with the comment. The resolution provides guidance on </w:t>
            </w:r>
            <w:r w:rsidR="00E55BEA">
              <w:rPr>
                <w:rFonts w:ascii="Times New Roman" w:eastAsia="Times New Roman" w:hAnsi="Times New Roman" w:cs="Times New Roman"/>
                <w:sz w:val="16"/>
                <w:szCs w:val="16"/>
              </w:rPr>
              <w:t xml:space="preserve">how a STA </w:t>
            </w:r>
            <w:r w:rsidR="003344BD">
              <w:rPr>
                <w:rFonts w:ascii="Times New Roman" w:eastAsia="Times New Roman" w:hAnsi="Times New Roman" w:cs="Times New Roman"/>
                <w:sz w:val="16"/>
                <w:szCs w:val="16"/>
              </w:rPr>
              <w:t xml:space="preserve">while affiliated with an MLD </w:t>
            </w:r>
            <w:r w:rsidR="00E55BEA">
              <w:rPr>
                <w:rFonts w:ascii="Times New Roman" w:eastAsia="Times New Roman" w:hAnsi="Times New Roman" w:cs="Times New Roman"/>
                <w:sz w:val="16"/>
                <w:szCs w:val="16"/>
              </w:rPr>
              <w:t xml:space="preserve">can </w:t>
            </w:r>
            <w:r w:rsidR="003344BD">
              <w:rPr>
                <w:rFonts w:ascii="Times New Roman" w:eastAsia="Times New Roman" w:hAnsi="Times New Roman" w:cs="Times New Roman"/>
                <w:sz w:val="16"/>
                <w:szCs w:val="16"/>
              </w:rPr>
              <w:t xml:space="preserve">either perform dynamic fragmentation or reassociate as a non-MLD STA to perform static fragmentation </w:t>
            </w:r>
            <w:proofErr w:type="gramStart"/>
            <w:r w:rsidR="003344BD">
              <w:rPr>
                <w:rFonts w:ascii="Times New Roman" w:eastAsia="Times New Roman" w:hAnsi="Times New Roman" w:cs="Times New Roman"/>
                <w:sz w:val="16"/>
                <w:szCs w:val="16"/>
              </w:rPr>
              <w:t>in order to</w:t>
            </w:r>
            <w:proofErr w:type="gramEnd"/>
            <w:r w:rsidR="003344BD">
              <w:rPr>
                <w:rFonts w:ascii="Times New Roman" w:eastAsia="Times New Roman" w:hAnsi="Times New Roman" w:cs="Times New Roman"/>
                <w:sz w:val="16"/>
                <w:szCs w:val="16"/>
              </w:rPr>
              <w:t xml:space="preserve"> no violate the TXOP</w:t>
            </w:r>
            <w:r w:rsidR="00F91B53">
              <w:rPr>
                <w:rFonts w:ascii="Times New Roman" w:eastAsia="Times New Roman" w:hAnsi="Times New Roman" w:cs="Times New Roman"/>
                <w:sz w:val="16"/>
                <w:szCs w:val="16"/>
              </w:rPr>
              <w:t xml:space="preserve"> </w:t>
            </w:r>
            <w:r w:rsidR="003344BD">
              <w:rPr>
                <w:rFonts w:ascii="Times New Roman" w:eastAsia="Times New Roman" w:hAnsi="Times New Roman" w:cs="Times New Roman"/>
                <w:sz w:val="16"/>
                <w:szCs w:val="16"/>
              </w:rPr>
              <w:t>limit.</w:t>
            </w:r>
          </w:p>
          <w:p w14:paraId="7B7B8555" w14:textId="77777777" w:rsidR="007B0E91" w:rsidRDefault="007B0E91" w:rsidP="007B0E91">
            <w:pPr>
              <w:suppressAutoHyphens/>
              <w:spacing w:after="0" w:line="240" w:lineRule="auto"/>
              <w:rPr>
                <w:rFonts w:ascii="Times New Roman" w:eastAsia="Times New Roman" w:hAnsi="Times New Roman" w:cs="Times New Roman"/>
                <w:sz w:val="16"/>
                <w:szCs w:val="16"/>
              </w:rPr>
            </w:pPr>
          </w:p>
          <w:p w14:paraId="2F0F44F6" w14:textId="2A18C4A8" w:rsidR="00DC528E" w:rsidRPr="00113B35" w:rsidRDefault="007B0E91" w:rsidP="007B0E91">
            <w:pPr>
              <w:suppressAutoHyphens/>
              <w:spacing w:after="0" w:line="240" w:lineRule="auto"/>
              <w:rPr>
                <w:rFonts w:ascii="Times New Roman" w:eastAsia="Times New Roman" w:hAnsi="Times New Roman" w:cs="Times New Roman"/>
                <w:b/>
                <w:bCs/>
                <w:sz w:val="16"/>
                <w:szCs w:val="16"/>
              </w:rPr>
            </w:pPr>
            <w:proofErr w:type="spellStart"/>
            <w:r>
              <w:rPr>
                <w:rFonts w:ascii="Times New Roman" w:eastAsia="Times New Roman" w:hAnsi="Times New Roman" w:cs="Times New Roman"/>
                <w:sz w:val="16"/>
                <w:szCs w:val="16"/>
              </w:rPr>
              <w:t>TGbe</w:t>
            </w:r>
            <w:proofErr w:type="spellEnd"/>
            <w:r>
              <w:rPr>
                <w:rFonts w:ascii="Times New Roman" w:eastAsia="Times New Roman" w:hAnsi="Times New Roman" w:cs="Times New Roman"/>
                <w:sz w:val="16"/>
                <w:szCs w:val="16"/>
              </w:rPr>
              <w:t xml:space="preserve"> editor, please make changes as shown in 11-23/1408r0 tagged 19782</w:t>
            </w:r>
          </w:p>
        </w:tc>
      </w:tr>
    </w:tbl>
    <w:p w14:paraId="24ED9317" w14:textId="4930B272" w:rsidR="002504BA" w:rsidRDefault="002504BA"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bookmarkStart w:id="1" w:name="5._MAC_service_definition"/>
      <w:bookmarkEnd w:id="1"/>
    </w:p>
    <w:p w14:paraId="685A4C4A" w14:textId="2B1D2196" w:rsidR="006B70FF" w:rsidRDefault="006B70FF" w:rsidP="006B70FF">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b/>
          <w:bCs/>
          <w:spacing w:val="-2"/>
          <w:sz w:val="20"/>
          <w:szCs w:val="20"/>
        </w:rPr>
      </w:pPr>
      <w:r w:rsidRPr="006B70FF">
        <w:rPr>
          <w:rFonts w:ascii="Times New Roman" w:eastAsia="Times New Roman" w:hAnsi="Times New Roman" w:cs="Times New Roman"/>
          <w:b/>
          <w:bCs/>
          <w:spacing w:val="-2"/>
          <w:sz w:val="20"/>
          <w:szCs w:val="20"/>
        </w:rPr>
        <w:t>35.3.9</w:t>
      </w:r>
      <w:r w:rsidRPr="006B70FF">
        <w:rPr>
          <w:rFonts w:ascii="Times New Roman" w:eastAsia="Times New Roman" w:hAnsi="Times New Roman" w:cs="Times New Roman"/>
          <w:b/>
          <w:bCs/>
          <w:spacing w:val="-2"/>
          <w:sz w:val="20"/>
          <w:szCs w:val="20"/>
        </w:rPr>
        <w:tab/>
        <w:t>Fragmentation in multi-link operation</w:t>
      </w:r>
    </w:p>
    <w:p w14:paraId="547AC891" w14:textId="3108D46B" w:rsidR="009836F9" w:rsidRDefault="009836F9" w:rsidP="009836F9">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sidR="00EC6C5B">
        <w:rPr>
          <w:b/>
          <w:i/>
          <w:iCs/>
          <w:highlight w:val="yellow"/>
          <w:u w:val="single"/>
        </w:rPr>
        <w:t>add</w:t>
      </w:r>
      <w:r w:rsidRPr="00EC44AC">
        <w:rPr>
          <w:b/>
          <w:i/>
          <w:iCs/>
          <w:highlight w:val="yellow"/>
        </w:rPr>
        <w:t xml:space="preserve"> </w:t>
      </w:r>
      <w:r>
        <w:rPr>
          <w:b/>
          <w:i/>
          <w:iCs/>
          <w:highlight w:val="yellow"/>
        </w:rPr>
        <w:t>th</w:t>
      </w:r>
      <w:r w:rsidR="00EC6C5B">
        <w:rPr>
          <w:b/>
          <w:i/>
          <w:iCs/>
          <w:highlight w:val="yellow"/>
        </w:rPr>
        <w:t>e following paragraphs to this</w:t>
      </w:r>
      <w:r>
        <w:rPr>
          <w:b/>
          <w:i/>
          <w:iCs/>
          <w:highlight w:val="yellow"/>
        </w:rPr>
        <w:t xml:space="preserve"> </w:t>
      </w:r>
      <w:r w:rsidRPr="00EC44AC">
        <w:rPr>
          <w:b/>
          <w:i/>
          <w:iCs/>
          <w:highlight w:val="yellow"/>
        </w:rPr>
        <w:t>subclause as shown below:</w:t>
      </w:r>
      <w:r>
        <w:rPr>
          <w:b/>
          <w:i/>
          <w:iCs/>
        </w:rPr>
        <w:t xml:space="preserve"> </w:t>
      </w:r>
    </w:p>
    <w:p w14:paraId="4FC68FEC" w14:textId="72F97052" w:rsidR="008B2E93" w:rsidRPr="000F6F58" w:rsidRDefault="00893384" w:rsidP="008B2E93">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r w:rsidRPr="00AE183C">
        <w:rPr>
          <w:rFonts w:ascii="Times New Roman" w:eastAsia="Times New Roman" w:hAnsi="Times New Roman" w:cs="Times New Roman"/>
          <w:spacing w:val="-2"/>
          <w:sz w:val="16"/>
          <w:szCs w:val="16"/>
          <w:highlight w:val="yellow"/>
        </w:rPr>
        <w:t>[</w:t>
      </w:r>
      <w:proofErr w:type="gramStart"/>
      <w:r w:rsidRPr="00194240">
        <w:rPr>
          <w:rFonts w:ascii="Times New Roman" w:eastAsia="Times New Roman" w:hAnsi="Times New Roman" w:cs="Times New Roman"/>
          <w:spacing w:val="-2"/>
          <w:sz w:val="16"/>
          <w:szCs w:val="16"/>
          <w:highlight w:val="yellow"/>
        </w:rPr>
        <w:t>19630</w:t>
      </w:r>
      <w:r w:rsidRPr="00AE183C">
        <w:rPr>
          <w:rFonts w:ascii="Times New Roman" w:eastAsia="Times New Roman" w:hAnsi="Times New Roman" w:cs="Times New Roman"/>
          <w:spacing w:val="-2"/>
          <w:sz w:val="16"/>
          <w:szCs w:val="16"/>
          <w:highlight w:val="yellow"/>
        </w:rPr>
        <w:t>]</w:t>
      </w:r>
      <w:r w:rsidR="008B2E93">
        <w:rPr>
          <w:rFonts w:ascii="Times New Roman" w:eastAsia="Times New Roman" w:hAnsi="Times New Roman" w:cs="Times New Roman"/>
          <w:spacing w:val="-2"/>
          <w:sz w:val="20"/>
          <w:szCs w:val="20"/>
        </w:rPr>
        <w:t>A</w:t>
      </w:r>
      <w:proofErr w:type="gramEnd"/>
      <w:r w:rsidR="008B2E93">
        <w:rPr>
          <w:rFonts w:ascii="Times New Roman" w:eastAsia="Times New Roman" w:hAnsi="Times New Roman" w:cs="Times New Roman"/>
          <w:spacing w:val="-2"/>
          <w:sz w:val="20"/>
          <w:szCs w:val="20"/>
        </w:rPr>
        <w:t xml:space="preserve"> STA affiliated with an MLD may use dynamic fragmentation as described in 26.3 (Fragmentation and defragmentation) subject to the following additional requirements:</w:t>
      </w:r>
    </w:p>
    <w:p w14:paraId="0F8C251B" w14:textId="2BAAD516" w:rsidR="008B2E93" w:rsidRDefault="008B2E93" w:rsidP="003F0D6E">
      <w:pPr>
        <w:pStyle w:val="ListParagraph"/>
        <w:widowControl w:val="0"/>
        <w:numPr>
          <w:ilvl w:val="0"/>
          <w:numId w:val="2"/>
        </w:numPr>
        <w:tabs>
          <w:tab w:val="left" w:pos="720"/>
        </w:tabs>
        <w:kinsoku w:val="0"/>
        <w:overflowPunct w:val="0"/>
        <w:autoSpaceDE w:val="0"/>
        <w:autoSpaceDN w:val="0"/>
        <w:adjustRightInd w:val="0"/>
        <w:spacing w:after="0" w:line="240" w:lineRule="auto"/>
        <w:ind w:left="360"/>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 xml:space="preserve">The Dynamic Fragmentation Support, Maximum Number of Fragmented MSDUs/A-MSDUs Exponent, Minimum Fragment Size and A-MSDU Fragmentation Support fields in the HE Capabilities elements transmitted by each STA affiliated with the </w:t>
      </w:r>
      <w:r w:rsidR="00C46693">
        <w:rPr>
          <w:rFonts w:ascii="Times New Roman" w:eastAsia="Times New Roman" w:hAnsi="Times New Roman" w:cs="Times New Roman"/>
          <w:spacing w:val="-2"/>
          <w:sz w:val="20"/>
          <w:szCs w:val="20"/>
        </w:rPr>
        <w:t xml:space="preserve">same </w:t>
      </w:r>
      <w:r>
        <w:rPr>
          <w:rFonts w:ascii="Times New Roman" w:eastAsia="Times New Roman" w:hAnsi="Times New Roman" w:cs="Times New Roman"/>
          <w:spacing w:val="-2"/>
          <w:sz w:val="20"/>
          <w:szCs w:val="20"/>
        </w:rPr>
        <w:t>MLD shall be set to values that are identical across all STAs.</w:t>
      </w:r>
    </w:p>
    <w:p w14:paraId="2F61EDAB" w14:textId="28F5A64C" w:rsidR="00146E58" w:rsidRPr="00146E58" w:rsidRDefault="008B2E93" w:rsidP="00442B1B">
      <w:pPr>
        <w:pStyle w:val="ListParagraph"/>
        <w:widowControl w:val="0"/>
        <w:numPr>
          <w:ilvl w:val="0"/>
          <w:numId w:val="2"/>
        </w:numPr>
        <w:tabs>
          <w:tab w:val="left" w:pos="720"/>
        </w:tabs>
        <w:kinsoku w:val="0"/>
        <w:overflowPunct w:val="0"/>
        <w:autoSpaceDE w:val="0"/>
        <w:autoSpaceDN w:val="0"/>
        <w:adjustRightInd w:val="0"/>
        <w:spacing w:before="62" w:after="0" w:line="240" w:lineRule="auto"/>
        <w:ind w:left="360"/>
        <w:jc w:val="both"/>
        <w:rPr>
          <w:rFonts w:ascii="Times New Roman" w:eastAsia="Times New Roman" w:hAnsi="Times New Roman" w:cs="Times New Roman"/>
          <w:spacing w:val="-2"/>
          <w:sz w:val="20"/>
          <w:szCs w:val="20"/>
        </w:rPr>
      </w:pPr>
      <w:r w:rsidRPr="008B628B">
        <w:rPr>
          <w:rFonts w:ascii="Times New Roman" w:eastAsia="Times New Roman" w:hAnsi="Times New Roman" w:cs="Times New Roman"/>
          <w:spacing w:val="-2"/>
          <w:sz w:val="20"/>
          <w:szCs w:val="20"/>
        </w:rPr>
        <w:t xml:space="preserve">If </w:t>
      </w:r>
      <w:r>
        <w:rPr>
          <w:rFonts w:ascii="Times New Roman" w:eastAsia="Times New Roman" w:hAnsi="Times New Roman" w:cs="Times New Roman"/>
          <w:spacing w:val="-2"/>
          <w:sz w:val="20"/>
          <w:szCs w:val="20"/>
        </w:rPr>
        <w:t>the first dynamic fragment of an MSDU, A-MSDU or MMPDU is sent on an enabled link then all the remaining fragments of that MSDU, A-MSDU, or MMPDU shall be sent on that same enabled link.</w:t>
      </w:r>
    </w:p>
    <w:p w14:paraId="36E94F46" w14:textId="7599E101" w:rsidR="008B2E93" w:rsidRPr="00DB7A75" w:rsidRDefault="00893384" w:rsidP="007229FD">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r w:rsidRPr="00AE183C">
        <w:rPr>
          <w:rFonts w:ascii="Times New Roman" w:eastAsia="Times New Roman" w:hAnsi="Times New Roman" w:cs="Times New Roman"/>
          <w:spacing w:val="-2"/>
          <w:sz w:val="16"/>
          <w:szCs w:val="16"/>
          <w:highlight w:val="yellow"/>
        </w:rPr>
        <w:t>[</w:t>
      </w:r>
      <w:proofErr w:type="gramStart"/>
      <w:r w:rsidRPr="00271E8E">
        <w:rPr>
          <w:rFonts w:ascii="Times New Roman" w:eastAsia="Times New Roman" w:hAnsi="Times New Roman" w:cs="Times New Roman"/>
          <w:spacing w:val="-2"/>
          <w:sz w:val="16"/>
          <w:szCs w:val="16"/>
          <w:highlight w:val="yellow"/>
        </w:rPr>
        <w:t>19782</w:t>
      </w:r>
      <w:r w:rsidRPr="00AE183C">
        <w:rPr>
          <w:rFonts w:ascii="Times New Roman" w:eastAsia="Times New Roman" w:hAnsi="Times New Roman" w:cs="Times New Roman"/>
          <w:spacing w:val="-2"/>
          <w:sz w:val="16"/>
          <w:szCs w:val="16"/>
          <w:highlight w:val="yellow"/>
        </w:rPr>
        <w:t>]</w:t>
      </w:r>
      <w:r w:rsidR="008B2E93">
        <w:rPr>
          <w:rFonts w:ascii="Times New Roman" w:eastAsia="Times New Roman" w:hAnsi="Times New Roman" w:cs="Times New Roman"/>
          <w:spacing w:val="-2"/>
          <w:sz w:val="20"/>
          <w:szCs w:val="20"/>
        </w:rPr>
        <w:t>If</w:t>
      </w:r>
      <w:proofErr w:type="gramEnd"/>
      <w:r w:rsidR="008B2E93">
        <w:rPr>
          <w:rFonts w:ascii="Times New Roman" w:eastAsia="Times New Roman" w:hAnsi="Times New Roman" w:cs="Times New Roman"/>
          <w:spacing w:val="-2"/>
          <w:sz w:val="20"/>
          <w:szCs w:val="20"/>
        </w:rPr>
        <w:t xml:space="preserve"> a STA is required to fragment an MSDU or MMPDU so that the initial transmission of the first fragment does not cause the TXOP limit to be exceeded (see 10.23.2.9) then the STA shall either use dynamic fragmentation</w:t>
      </w:r>
      <w:r w:rsidR="006B5C95">
        <w:rPr>
          <w:rFonts w:ascii="Times New Roman" w:eastAsia="Times New Roman" w:hAnsi="Times New Roman" w:cs="Times New Roman"/>
          <w:spacing w:val="-2"/>
          <w:sz w:val="20"/>
          <w:szCs w:val="20"/>
        </w:rPr>
        <w:t xml:space="preserve"> (while conforming to the rules described above)</w:t>
      </w:r>
      <w:r w:rsidR="008B2E93">
        <w:rPr>
          <w:rFonts w:ascii="Times New Roman" w:eastAsia="Times New Roman" w:hAnsi="Times New Roman" w:cs="Times New Roman"/>
          <w:spacing w:val="-2"/>
          <w:sz w:val="20"/>
          <w:szCs w:val="20"/>
        </w:rPr>
        <w:t xml:space="preserve"> or reassociate as a STA that is not affiliated with an MLD</w:t>
      </w:r>
      <w:r w:rsidR="00DC12A0">
        <w:rPr>
          <w:rFonts w:ascii="Times New Roman" w:eastAsia="Times New Roman" w:hAnsi="Times New Roman" w:cs="Times New Roman"/>
          <w:spacing w:val="-2"/>
          <w:sz w:val="20"/>
          <w:szCs w:val="20"/>
        </w:rPr>
        <w:t xml:space="preserve"> (so that it can use non-dynamic fragmentation)</w:t>
      </w:r>
      <w:r w:rsidR="008B2E93">
        <w:rPr>
          <w:rFonts w:ascii="Times New Roman" w:eastAsia="Times New Roman" w:hAnsi="Times New Roman" w:cs="Times New Roman"/>
          <w:spacing w:val="-2"/>
          <w:sz w:val="20"/>
          <w:szCs w:val="20"/>
        </w:rPr>
        <w:t>.</w:t>
      </w:r>
    </w:p>
    <w:p w14:paraId="7124C825" w14:textId="4DD39D28" w:rsidR="002504BA" w:rsidRPr="00DB7A75" w:rsidRDefault="002504BA" w:rsidP="008B2E93">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sectPr w:rsidR="002504BA" w:rsidRPr="00DB7A75"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832E9" w14:textId="77777777" w:rsidR="007B5483" w:rsidRDefault="007B5483">
      <w:pPr>
        <w:spacing w:after="0" w:line="240" w:lineRule="auto"/>
      </w:pPr>
      <w:r>
        <w:separator/>
      </w:r>
    </w:p>
  </w:endnote>
  <w:endnote w:type="continuationSeparator" w:id="0">
    <w:p w14:paraId="50179106" w14:textId="77777777" w:rsidR="007B5483" w:rsidRDefault="007B5483">
      <w:pPr>
        <w:spacing w:after="0" w:line="240" w:lineRule="auto"/>
      </w:pPr>
      <w:r>
        <w:continuationSeparator/>
      </w:r>
    </w:p>
  </w:endnote>
  <w:endnote w:type="continuationNotice" w:id="1">
    <w:p w14:paraId="7045740E" w14:textId="77777777" w:rsidR="007B5483" w:rsidRDefault="007B54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auto"/>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5BD4534D"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002B392F">
      <w:rPr>
        <w:rFonts w:ascii="Times New Roman" w:eastAsia="Malgun Gothic" w:hAnsi="Times New Roman" w:cs="Times New Roman"/>
        <w:sz w:val="24"/>
        <w:szCs w:val="20"/>
        <w:lang w:val="en-GB"/>
      </w:rPr>
      <w:t xml:space="preserve">       </w:t>
    </w:r>
    <w:r w:rsidR="002B392F" w:rsidRPr="00CB5571">
      <w:rPr>
        <w:rFonts w:ascii="Times New Roman" w:eastAsia="Malgun Gothic" w:hAnsi="Times New Roman" w:cs="Times New Roman"/>
        <w:sz w:val="24"/>
        <w:szCs w:val="20"/>
        <w:lang w:val="en-GB"/>
      </w:rPr>
      <w:tab/>
    </w:r>
    <w:r w:rsidR="002B392F">
      <w:rPr>
        <w:rFonts w:ascii="Times New Roman" w:eastAsia="Malgun Gothic" w:hAnsi="Times New Roman" w:cs="Times New Roman"/>
        <w:sz w:val="24"/>
        <w:szCs w:val="20"/>
        <w:lang w:val="en-GB"/>
      </w:rPr>
      <w:t>Abhishek Patil</w:t>
    </w:r>
    <w:r w:rsidR="002B392F" w:rsidRPr="00CB5571">
      <w:rPr>
        <w:rFonts w:ascii="Times New Roman" w:eastAsia="Malgun Gothic" w:hAnsi="Times New Roman" w:cs="Times New Roman"/>
        <w:sz w:val="24"/>
        <w:szCs w:val="20"/>
        <w:lang w:val="en-GB"/>
      </w:rPr>
      <w:t xml:space="preserve">, Qualcomm </w:t>
    </w:r>
    <w:r w:rsidR="002B392F">
      <w:rPr>
        <w:rFonts w:ascii="Times New Roman" w:eastAsia="Malgun Gothic" w:hAnsi="Times New Roman" w:cs="Times New Roman"/>
        <w:sz w:val="24"/>
        <w:szCs w:val="20"/>
        <w:lang w:val="en-GB"/>
      </w:rPr>
      <w:t xml:space="preserve">Technologies </w:t>
    </w:r>
    <w:r w:rsidR="002B392F" w:rsidRPr="00CB5571">
      <w:rPr>
        <w:rFonts w:ascii="Times New Roman" w:eastAsia="Malgun Gothic" w:hAnsi="Times New Roman" w:cs="Times New Roman"/>
        <w:sz w:val="24"/>
        <w:szCs w:val="20"/>
        <w:lang w:val="en-GB"/>
      </w:rPr>
      <w:t>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713F3D60"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eastAsia="ko-KR"/>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002B392F">
      <w:rPr>
        <w:rFonts w:ascii="Times New Roman" w:eastAsia="Malgun Gothic" w:hAnsi="Times New Roman" w:cs="Times New Roman"/>
        <w:noProof/>
        <w:sz w:val="24"/>
        <w:szCs w:val="20"/>
        <w:lang w:val="en-GB"/>
      </w:rPr>
      <w:t xml:space="preserve">       </w:t>
    </w:r>
    <w:r w:rsidRPr="00CB5571">
      <w:rPr>
        <w:rFonts w:ascii="Times New Roman" w:eastAsia="Malgun Gothic" w:hAnsi="Times New Roman" w:cs="Times New Roman"/>
        <w:sz w:val="24"/>
        <w:szCs w:val="20"/>
        <w:lang w:val="en-GB"/>
      </w:rPr>
      <w:tab/>
    </w:r>
    <w:r w:rsidR="00215E18">
      <w:rPr>
        <w:rFonts w:ascii="Times New Roman" w:eastAsia="Malgun Gothic" w:hAnsi="Times New Roman" w:cs="Times New Roman"/>
        <w:sz w:val="24"/>
        <w:szCs w:val="20"/>
        <w:lang w:val="en-GB"/>
      </w:rPr>
      <w:t>Abhishek Patil</w:t>
    </w:r>
    <w:r w:rsidRPr="00CB5571">
      <w:rPr>
        <w:rFonts w:ascii="Times New Roman" w:eastAsia="Malgun Gothic" w:hAnsi="Times New Roman" w:cs="Times New Roman"/>
        <w:sz w:val="24"/>
        <w:szCs w:val="20"/>
        <w:lang w:val="en-GB"/>
      </w:rPr>
      <w:t xml:space="preserve">, Qualcomm </w:t>
    </w:r>
    <w:r w:rsidR="00215E18">
      <w:rPr>
        <w:rFonts w:ascii="Times New Roman" w:eastAsia="Malgun Gothic" w:hAnsi="Times New Roman" w:cs="Times New Roman"/>
        <w:sz w:val="24"/>
        <w:szCs w:val="20"/>
        <w:lang w:val="en-GB"/>
      </w:rPr>
      <w:t xml:space="preserve">Technologies </w:t>
    </w:r>
    <w:r w:rsidRPr="00CB5571">
      <w:rPr>
        <w:rFonts w:ascii="Times New Roman" w:eastAsia="Malgun Gothic" w:hAnsi="Times New Roman" w:cs="Times New Roman"/>
        <w:sz w:val="24"/>
        <w:szCs w:val="20"/>
        <w:lang w:val="en-GB"/>
      </w:rPr>
      <w:t>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707D0" w14:textId="77777777" w:rsidR="007B5483" w:rsidRDefault="007B5483">
      <w:pPr>
        <w:spacing w:after="0" w:line="240" w:lineRule="auto"/>
      </w:pPr>
      <w:r>
        <w:separator/>
      </w:r>
    </w:p>
  </w:footnote>
  <w:footnote w:type="continuationSeparator" w:id="0">
    <w:p w14:paraId="48C3F2C6" w14:textId="77777777" w:rsidR="007B5483" w:rsidRDefault="007B5483">
      <w:pPr>
        <w:spacing w:after="0" w:line="240" w:lineRule="auto"/>
      </w:pPr>
      <w:r>
        <w:continuationSeparator/>
      </w:r>
    </w:p>
  </w:footnote>
  <w:footnote w:type="continuationNotice" w:id="1">
    <w:p w14:paraId="258CAB55" w14:textId="77777777" w:rsidR="007B5483" w:rsidRDefault="007B54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08AF411F" w:rsidR="00BF026D" w:rsidRPr="002D636E" w:rsidRDefault="00ED110B" w:rsidP="00706999">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August 2023</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23/1408r0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71525AC5" w:rsidR="00BF026D" w:rsidRPr="00DE6B44" w:rsidRDefault="00ED110B" w:rsidP="00706999">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August</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5768B7">
      <w:rPr>
        <w:rFonts w:ascii="Times New Roman" w:eastAsia="Malgun Gothic" w:hAnsi="Times New Roman" w:cs="Times New Roman"/>
        <w:b/>
        <w:sz w:val="28"/>
        <w:szCs w:val="20"/>
      </w:rPr>
      <w:t>3</w:t>
    </w:r>
    <w:r w:rsidR="00706999">
      <w:rPr>
        <w:rFonts w:ascii="Times New Roman" w:eastAsia="Malgun Gothic" w:hAnsi="Times New Roman" w:cs="Times New Roman"/>
        <w:b/>
        <w:sz w:val="28"/>
        <w:szCs w:val="20"/>
      </w:rPr>
      <w:tab/>
    </w:r>
    <w:r w:rsidR="00706999">
      <w:rPr>
        <w:rFonts w:ascii="Times New Roman" w:eastAsia="Malgun Gothic" w:hAnsi="Times New Roman" w:cs="Times New Roman"/>
        <w:b/>
        <w:sz w:val="28"/>
        <w:szCs w:val="20"/>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CB6070">
      <w:rPr>
        <w:rFonts w:ascii="Times New Roman" w:eastAsia="Malgun Gothic" w:hAnsi="Times New Roman" w:cs="Times New Roman"/>
        <w:b/>
        <w:sz w:val="28"/>
        <w:szCs w:val="20"/>
        <w:lang w:val="en-GB"/>
      </w:rPr>
      <w:t>3</w:t>
    </w:r>
    <w:r w:rsidR="005B2D2F">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1408</w:t>
    </w:r>
    <w:r w:rsidR="00BF026D">
      <w:rPr>
        <w:rFonts w:ascii="Times New Roman" w:eastAsia="Malgun Gothic" w:hAnsi="Times New Roman" w:cs="Times New Roman"/>
        <w:b/>
        <w:sz w:val="28"/>
        <w:szCs w:val="20"/>
        <w:lang w:val="en-GB"/>
      </w:rPr>
      <w:t>r</w:t>
    </w:r>
    <w:r w:rsidR="00CB6070">
      <w:rPr>
        <w:rFonts w:ascii="Times New Roman" w:eastAsia="Malgun Gothic" w:hAnsi="Times New Roman" w:cs="Times New Roman"/>
        <w:b/>
        <w:sz w:val="28"/>
        <w:szCs w:val="20"/>
        <w:lang w:val="en-GB"/>
      </w:rPr>
      <w:t>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5"/>
      <w:numFmt w:val="decimal"/>
      <w:lvlText w:val="%1."/>
      <w:lvlJc w:val="left"/>
      <w:pPr>
        <w:ind w:left="386" w:hanging="267"/>
      </w:pPr>
      <w:rPr>
        <w:rFonts w:ascii="Arial" w:hAnsi="Arial" w:cs="Arial"/>
        <w:b/>
        <w:bCs/>
        <w:i w:val="0"/>
        <w:iCs w:val="0"/>
        <w:spacing w:val="-1"/>
        <w:w w:val="100"/>
        <w:sz w:val="24"/>
        <w:szCs w:val="24"/>
      </w:rPr>
    </w:lvl>
    <w:lvl w:ilvl="1">
      <w:start w:val="1"/>
      <w:numFmt w:val="decimal"/>
      <w:lvlText w:val="%1.%2"/>
      <w:lvlJc w:val="left"/>
      <w:pPr>
        <w:ind w:left="485" w:hanging="366"/>
      </w:pPr>
      <w:rPr>
        <w:rFonts w:ascii="Arial" w:hAnsi="Arial" w:cs="Arial"/>
        <w:b/>
        <w:bCs/>
        <w:i w:val="0"/>
        <w:iCs w:val="0"/>
        <w:w w:val="99"/>
        <w:sz w:val="22"/>
        <w:szCs w:val="22"/>
      </w:rPr>
    </w:lvl>
    <w:lvl w:ilvl="2">
      <w:start w:val="5"/>
      <w:numFmt w:val="decimal"/>
      <w:lvlText w:val="%1.%2.%3"/>
      <w:lvlJc w:val="left"/>
      <w:pPr>
        <w:ind w:left="620" w:hanging="501"/>
      </w:pPr>
      <w:rPr>
        <w:rFonts w:ascii="Arial" w:hAnsi="Arial" w:cs="Arial"/>
        <w:b/>
        <w:bCs/>
        <w:i w:val="0"/>
        <w:iCs w:val="0"/>
        <w:spacing w:val="-1"/>
        <w:w w:val="99"/>
        <w:sz w:val="20"/>
        <w:szCs w:val="20"/>
      </w:rPr>
    </w:lvl>
    <w:lvl w:ilvl="3">
      <w:start w:val="1"/>
      <w:numFmt w:val="decimal"/>
      <w:lvlText w:val="%1.%2.%3.%4"/>
      <w:lvlJc w:val="left"/>
      <w:pPr>
        <w:ind w:left="787" w:hanging="668"/>
      </w:pPr>
      <w:rPr>
        <w:rFonts w:ascii="Arial" w:hAnsi="Arial" w:cs="Arial"/>
        <w:b/>
        <w:bCs/>
        <w:i w:val="0"/>
        <w:iCs w:val="0"/>
        <w:spacing w:val="-1"/>
        <w:w w:val="99"/>
        <w:sz w:val="20"/>
        <w:szCs w:val="20"/>
      </w:rPr>
    </w:lvl>
    <w:lvl w:ilvl="4">
      <w:numFmt w:val="bullet"/>
      <w:lvlText w:val="•"/>
      <w:lvlJc w:val="left"/>
      <w:pPr>
        <w:ind w:left="1937" w:hanging="668"/>
      </w:pPr>
    </w:lvl>
    <w:lvl w:ilvl="5">
      <w:numFmt w:val="bullet"/>
      <w:lvlText w:val="•"/>
      <w:lvlJc w:val="left"/>
      <w:pPr>
        <w:ind w:left="3094" w:hanging="668"/>
      </w:pPr>
    </w:lvl>
    <w:lvl w:ilvl="6">
      <w:numFmt w:val="bullet"/>
      <w:lvlText w:val="•"/>
      <w:lvlJc w:val="left"/>
      <w:pPr>
        <w:ind w:left="4251" w:hanging="668"/>
      </w:pPr>
    </w:lvl>
    <w:lvl w:ilvl="7">
      <w:numFmt w:val="bullet"/>
      <w:lvlText w:val="•"/>
      <w:lvlJc w:val="left"/>
      <w:pPr>
        <w:ind w:left="5408" w:hanging="668"/>
      </w:pPr>
    </w:lvl>
    <w:lvl w:ilvl="8">
      <w:numFmt w:val="bullet"/>
      <w:lvlText w:val="•"/>
      <w:lvlJc w:val="left"/>
      <w:pPr>
        <w:ind w:left="6565" w:hanging="668"/>
      </w:pPr>
    </w:lvl>
  </w:abstractNum>
  <w:abstractNum w:abstractNumId="2" w15:restartNumberingAfterBreak="0">
    <w:nsid w:val="00000403"/>
    <w:multiLevelType w:val="multilevel"/>
    <w:tmpl w:val="FFFFFFF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3"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4"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5"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6"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7"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8"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10"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1"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744627"/>
    <w:multiLevelType w:val="hybridMultilevel"/>
    <w:tmpl w:val="235A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2F085F"/>
    <w:multiLevelType w:val="hybridMultilevel"/>
    <w:tmpl w:val="B7908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76E59"/>
    <w:multiLevelType w:val="hybridMultilevel"/>
    <w:tmpl w:val="3878D0B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9"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9D9795E"/>
    <w:multiLevelType w:val="hybridMultilevel"/>
    <w:tmpl w:val="A45C095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689840">
    <w:abstractNumId w:val="18"/>
  </w:num>
  <w:num w:numId="2" w16cid:durableId="218636364">
    <w:abstractNumId w:val="20"/>
  </w:num>
  <w:num w:numId="3" w16cid:durableId="210823008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917325855">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637416603">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1928611601">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702130266">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89281463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203054868">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1871066989">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186327786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498469314">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465735362">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517840928">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1892181388">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752052084">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85410078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779375406">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846480871">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1289780108">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6002488">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134175641">
    <w:abstractNumId w:val="22"/>
  </w:num>
  <w:num w:numId="23" w16cid:durableId="14820419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24863719">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7801018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353963628">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092312029">
    <w:abstractNumId w:val="17"/>
  </w:num>
  <w:num w:numId="28" w16cid:durableId="1867208883">
    <w:abstractNumId w:val="19"/>
  </w:num>
  <w:num w:numId="29" w16cid:durableId="1191844542">
    <w:abstractNumId w:val="9"/>
  </w:num>
  <w:num w:numId="30" w16cid:durableId="1527602554">
    <w:abstractNumId w:val="8"/>
  </w:num>
  <w:num w:numId="31" w16cid:durableId="834032419">
    <w:abstractNumId w:val="21"/>
  </w:num>
  <w:num w:numId="32" w16cid:durableId="166292877">
    <w:abstractNumId w:val="12"/>
  </w:num>
  <w:num w:numId="33" w16cid:durableId="737217173">
    <w:abstractNumId w:val="15"/>
  </w:num>
  <w:num w:numId="34" w16cid:durableId="205605543">
    <w:abstractNumId w:val="24"/>
  </w:num>
  <w:num w:numId="35" w16cid:durableId="2029077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2095084205">
    <w:abstractNumId w:val="7"/>
  </w:num>
  <w:num w:numId="37" w16cid:durableId="1060402693">
    <w:abstractNumId w:val="5"/>
  </w:num>
  <w:num w:numId="38" w16cid:durableId="104811744">
    <w:abstractNumId w:val="4"/>
  </w:num>
  <w:num w:numId="39" w16cid:durableId="1065299144">
    <w:abstractNumId w:val="3"/>
  </w:num>
  <w:num w:numId="40" w16cid:durableId="899294013">
    <w:abstractNumId w:val="6"/>
  </w:num>
  <w:num w:numId="41" w16cid:durableId="167716915">
    <w:abstractNumId w:val="11"/>
  </w:num>
  <w:num w:numId="42" w16cid:durableId="2131780345">
    <w:abstractNumId w:val="10"/>
  </w:num>
  <w:num w:numId="43" w16cid:durableId="587426964">
    <w:abstractNumId w:val="16"/>
  </w:num>
  <w:num w:numId="44" w16cid:durableId="386685076">
    <w:abstractNumId w:val="23"/>
  </w:num>
  <w:num w:numId="45" w16cid:durableId="102499893">
    <w:abstractNumId w:val="1"/>
  </w:num>
  <w:num w:numId="46" w16cid:durableId="1124151778">
    <w:abstractNumId w:val="1"/>
    <w:lvlOverride w:ilvl="0">
      <w:startOverride w:val="5"/>
    </w:lvlOverride>
    <w:lvlOverride w:ilvl="1">
      <w:startOverride w:val="1"/>
    </w:lvlOverride>
    <w:lvlOverride w:ilvl="2">
      <w:startOverride w:val="5"/>
    </w:lvlOverride>
    <w:lvlOverride w:ilvl="3">
      <w:startOverride w:val="1"/>
    </w:lvlOverride>
    <w:lvlOverride w:ilvl="4"/>
    <w:lvlOverride w:ilvl="5"/>
    <w:lvlOverride w:ilvl="6"/>
    <w:lvlOverride w:ilvl="7"/>
    <w:lvlOverride w:ilvl="8"/>
  </w:num>
  <w:num w:numId="47" w16cid:durableId="1421683967">
    <w:abstractNumId w:val="2"/>
  </w:num>
  <w:num w:numId="48" w16cid:durableId="443117428">
    <w:abstractNumId w:val="2"/>
  </w:num>
  <w:num w:numId="49" w16cid:durableId="1631860089">
    <w:abstractNumId w:val="14"/>
  </w:num>
  <w:num w:numId="50" w16cid:durableId="307514292">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0AF0"/>
    <w:rsid w:val="0001100D"/>
    <w:rsid w:val="00011A2D"/>
    <w:rsid w:val="00011B1D"/>
    <w:rsid w:val="00011C44"/>
    <w:rsid w:val="00011F41"/>
    <w:rsid w:val="000121B1"/>
    <w:rsid w:val="000123B0"/>
    <w:rsid w:val="00012667"/>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02"/>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2F6"/>
    <w:rsid w:val="000239AF"/>
    <w:rsid w:val="00023BC3"/>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04D"/>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01F"/>
    <w:rsid w:val="000374AE"/>
    <w:rsid w:val="000379F8"/>
    <w:rsid w:val="00040100"/>
    <w:rsid w:val="0004029D"/>
    <w:rsid w:val="000402A4"/>
    <w:rsid w:val="000404D1"/>
    <w:rsid w:val="00040729"/>
    <w:rsid w:val="000407F8"/>
    <w:rsid w:val="0004096E"/>
    <w:rsid w:val="00040FD6"/>
    <w:rsid w:val="000416C2"/>
    <w:rsid w:val="00041881"/>
    <w:rsid w:val="00041A26"/>
    <w:rsid w:val="00041AAB"/>
    <w:rsid w:val="00041B4C"/>
    <w:rsid w:val="00041B74"/>
    <w:rsid w:val="000420C7"/>
    <w:rsid w:val="000420E8"/>
    <w:rsid w:val="000427FF"/>
    <w:rsid w:val="00042B02"/>
    <w:rsid w:val="00042F67"/>
    <w:rsid w:val="00043360"/>
    <w:rsid w:val="0004378A"/>
    <w:rsid w:val="00043838"/>
    <w:rsid w:val="00044244"/>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6B1"/>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1F15"/>
    <w:rsid w:val="00072C64"/>
    <w:rsid w:val="00072C8D"/>
    <w:rsid w:val="00072D28"/>
    <w:rsid w:val="00072D2E"/>
    <w:rsid w:val="00073065"/>
    <w:rsid w:val="00073074"/>
    <w:rsid w:val="0007328E"/>
    <w:rsid w:val="00073658"/>
    <w:rsid w:val="0007379B"/>
    <w:rsid w:val="00073D4E"/>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201"/>
    <w:rsid w:val="000774D5"/>
    <w:rsid w:val="00077B51"/>
    <w:rsid w:val="00077BDD"/>
    <w:rsid w:val="00077C40"/>
    <w:rsid w:val="0008011F"/>
    <w:rsid w:val="00080243"/>
    <w:rsid w:val="000803A9"/>
    <w:rsid w:val="0008099E"/>
    <w:rsid w:val="00080C79"/>
    <w:rsid w:val="00080CAC"/>
    <w:rsid w:val="000810B1"/>
    <w:rsid w:val="00081606"/>
    <w:rsid w:val="00081AD0"/>
    <w:rsid w:val="00081D48"/>
    <w:rsid w:val="00081D53"/>
    <w:rsid w:val="00081E0F"/>
    <w:rsid w:val="0008200B"/>
    <w:rsid w:val="000820B1"/>
    <w:rsid w:val="000820EE"/>
    <w:rsid w:val="0008215B"/>
    <w:rsid w:val="000823F7"/>
    <w:rsid w:val="00082744"/>
    <w:rsid w:val="0008351A"/>
    <w:rsid w:val="00083683"/>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8A8"/>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C49"/>
    <w:rsid w:val="00096FAC"/>
    <w:rsid w:val="00096FD6"/>
    <w:rsid w:val="00097504"/>
    <w:rsid w:val="000A0610"/>
    <w:rsid w:val="000A099E"/>
    <w:rsid w:val="000A0B76"/>
    <w:rsid w:val="000A1169"/>
    <w:rsid w:val="000A12A6"/>
    <w:rsid w:val="000A12BA"/>
    <w:rsid w:val="000A155F"/>
    <w:rsid w:val="000A1577"/>
    <w:rsid w:val="000A174B"/>
    <w:rsid w:val="000A197F"/>
    <w:rsid w:val="000A1DEA"/>
    <w:rsid w:val="000A1E72"/>
    <w:rsid w:val="000A1EF6"/>
    <w:rsid w:val="000A1F16"/>
    <w:rsid w:val="000A1F6E"/>
    <w:rsid w:val="000A2138"/>
    <w:rsid w:val="000A21CE"/>
    <w:rsid w:val="000A24A6"/>
    <w:rsid w:val="000A2757"/>
    <w:rsid w:val="000A2969"/>
    <w:rsid w:val="000A2A46"/>
    <w:rsid w:val="000A2A81"/>
    <w:rsid w:val="000A2EC3"/>
    <w:rsid w:val="000A3506"/>
    <w:rsid w:val="000A3561"/>
    <w:rsid w:val="000A378E"/>
    <w:rsid w:val="000A37B0"/>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4CB"/>
    <w:rsid w:val="000C1B3F"/>
    <w:rsid w:val="000C1C76"/>
    <w:rsid w:val="000C20F5"/>
    <w:rsid w:val="000C21DD"/>
    <w:rsid w:val="000C26C5"/>
    <w:rsid w:val="000C28DE"/>
    <w:rsid w:val="000C2E2D"/>
    <w:rsid w:val="000C34A7"/>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5F09"/>
    <w:rsid w:val="000C6254"/>
    <w:rsid w:val="000C6786"/>
    <w:rsid w:val="000C725F"/>
    <w:rsid w:val="000C72A8"/>
    <w:rsid w:val="000C733D"/>
    <w:rsid w:val="000C7367"/>
    <w:rsid w:val="000C738D"/>
    <w:rsid w:val="000C739B"/>
    <w:rsid w:val="000C761A"/>
    <w:rsid w:val="000C7679"/>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3C4E"/>
    <w:rsid w:val="000D41D4"/>
    <w:rsid w:val="000D4283"/>
    <w:rsid w:val="000D433B"/>
    <w:rsid w:val="000D455E"/>
    <w:rsid w:val="000D45A9"/>
    <w:rsid w:val="000D487F"/>
    <w:rsid w:val="000D4C68"/>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673"/>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6DF"/>
    <w:rsid w:val="000F470D"/>
    <w:rsid w:val="000F4D1D"/>
    <w:rsid w:val="000F5103"/>
    <w:rsid w:val="000F522E"/>
    <w:rsid w:val="000F542A"/>
    <w:rsid w:val="000F589B"/>
    <w:rsid w:val="000F5E7C"/>
    <w:rsid w:val="000F5E96"/>
    <w:rsid w:val="000F6202"/>
    <w:rsid w:val="000F6420"/>
    <w:rsid w:val="000F6461"/>
    <w:rsid w:val="000F6922"/>
    <w:rsid w:val="000F69F4"/>
    <w:rsid w:val="000F6E8A"/>
    <w:rsid w:val="000F6F58"/>
    <w:rsid w:val="000F6FBF"/>
    <w:rsid w:val="000F7760"/>
    <w:rsid w:val="000F7CEF"/>
    <w:rsid w:val="000F7D1E"/>
    <w:rsid w:val="001005A2"/>
    <w:rsid w:val="001012BD"/>
    <w:rsid w:val="001012D5"/>
    <w:rsid w:val="001012F7"/>
    <w:rsid w:val="001015AD"/>
    <w:rsid w:val="0010162B"/>
    <w:rsid w:val="00101AC8"/>
    <w:rsid w:val="00101C56"/>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5C53"/>
    <w:rsid w:val="00106039"/>
    <w:rsid w:val="00106191"/>
    <w:rsid w:val="00106357"/>
    <w:rsid w:val="00106648"/>
    <w:rsid w:val="0010674F"/>
    <w:rsid w:val="00106918"/>
    <w:rsid w:val="00106930"/>
    <w:rsid w:val="00106C1D"/>
    <w:rsid w:val="00107099"/>
    <w:rsid w:val="0010716B"/>
    <w:rsid w:val="001073D1"/>
    <w:rsid w:val="0010745A"/>
    <w:rsid w:val="001075C6"/>
    <w:rsid w:val="001105D0"/>
    <w:rsid w:val="0011067D"/>
    <w:rsid w:val="00110B40"/>
    <w:rsid w:val="00110F6A"/>
    <w:rsid w:val="00111191"/>
    <w:rsid w:val="001113EF"/>
    <w:rsid w:val="001119AA"/>
    <w:rsid w:val="00111B43"/>
    <w:rsid w:val="00111C94"/>
    <w:rsid w:val="001121D5"/>
    <w:rsid w:val="00112235"/>
    <w:rsid w:val="001129CC"/>
    <w:rsid w:val="00112C71"/>
    <w:rsid w:val="00112D64"/>
    <w:rsid w:val="00112F5F"/>
    <w:rsid w:val="00112F6B"/>
    <w:rsid w:val="001139CC"/>
    <w:rsid w:val="00113B35"/>
    <w:rsid w:val="00114D06"/>
    <w:rsid w:val="00115A92"/>
    <w:rsid w:val="00115CBD"/>
    <w:rsid w:val="001169AA"/>
    <w:rsid w:val="00116A31"/>
    <w:rsid w:val="00116AEB"/>
    <w:rsid w:val="001171D4"/>
    <w:rsid w:val="00117B02"/>
    <w:rsid w:val="00117D70"/>
    <w:rsid w:val="00117DBA"/>
    <w:rsid w:val="00117F02"/>
    <w:rsid w:val="001200EE"/>
    <w:rsid w:val="00120244"/>
    <w:rsid w:val="00120378"/>
    <w:rsid w:val="0012039D"/>
    <w:rsid w:val="001203D1"/>
    <w:rsid w:val="001205C8"/>
    <w:rsid w:val="00120674"/>
    <w:rsid w:val="00120BA1"/>
    <w:rsid w:val="00120CCA"/>
    <w:rsid w:val="0012113B"/>
    <w:rsid w:val="001212B4"/>
    <w:rsid w:val="0012180F"/>
    <w:rsid w:val="0012193A"/>
    <w:rsid w:val="001219DB"/>
    <w:rsid w:val="00121B14"/>
    <w:rsid w:val="00121B9E"/>
    <w:rsid w:val="00121F86"/>
    <w:rsid w:val="0012376C"/>
    <w:rsid w:val="001237DC"/>
    <w:rsid w:val="001237FA"/>
    <w:rsid w:val="00123820"/>
    <w:rsid w:val="00123DD0"/>
    <w:rsid w:val="001241BA"/>
    <w:rsid w:val="00124239"/>
    <w:rsid w:val="00124C8D"/>
    <w:rsid w:val="00124D20"/>
    <w:rsid w:val="00124E47"/>
    <w:rsid w:val="00125383"/>
    <w:rsid w:val="00125462"/>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31"/>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1E3"/>
    <w:rsid w:val="00144269"/>
    <w:rsid w:val="001443D7"/>
    <w:rsid w:val="00144511"/>
    <w:rsid w:val="00144707"/>
    <w:rsid w:val="0014471D"/>
    <w:rsid w:val="0014473A"/>
    <w:rsid w:val="0014481E"/>
    <w:rsid w:val="0014495B"/>
    <w:rsid w:val="0014532E"/>
    <w:rsid w:val="001453B4"/>
    <w:rsid w:val="00145B95"/>
    <w:rsid w:val="00145EEC"/>
    <w:rsid w:val="00146C0B"/>
    <w:rsid w:val="00146C4D"/>
    <w:rsid w:val="00146E58"/>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371"/>
    <w:rsid w:val="0015752F"/>
    <w:rsid w:val="001576A3"/>
    <w:rsid w:val="00157C91"/>
    <w:rsid w:val="00157DBC"/>
    <w:rsid w:val="00157E3B"/>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617"/>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C93"/>
    <w:rsid w:val="00173CF0"/>
    <w:rsid w:val="00174426"/>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87E"/>
    <w:rsid w:val="00182973"/>
    <w:rsid w:val="00182C57"/>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240"/>
    <w:rsid w:val="001945AA"/>
    <w:rsid w:val="001947FB"/>
    <w:rsid w:val="001957A3"/>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227"/>
    <w:rsid w:val="001A2C2C"/>
    <w:rsid w:val="001A2D01"/>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71"/>
    <w:rsid w:val="001A61A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D50"/>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2E"/>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256"/>
    <w:rsid w:val="001C55F0"/>
    <w:rsid w:val="001C5637"/>
    <w:rsid w:val="001C5974"/>
    <w:rsid w:val="001C5CD3"/>
    <w:rsid w:val="001C5E51"/>
    <w:rsid w:val="001C619A"/>
    <w:rsid w:val="001C65A1"/>
    <w:rsid w:val="001C699E"/>
    <w:rsid w:val="001C6AAE"/>
    <w:rsid w:val="001C6C37"/>
    <w:rsid w:val="001C6E56"/>
    <w:rsid w:val="001C6E5F"/>
    <w:rsid w:val="001C6EF0"/>
    <w:rsid w:val="001C7004"/>
    <w:rsid w:val="001C720C"/>
    <w:rsid w:val="001C7513"/>
    <w:rsid w:val="001C7904"/>
    <w:rsid w:val="001C7BB6"/>
    <w:rsid w:val="001D052B"/>
    <w:rsid w:val="001D05BE"/>
    <w:rsid w:val="001D0C45"/>
    <w:rsid w:val="001D0FF4"/>
    <w:rsid w:val="001D128D"/>
    <w:rsid w:val="001D1A8A"/>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10"/>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78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770"/>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AD6"/>
    <w:rsid w:val="00201EC4"/>
    <w:rsid w:val="0020337A"/>
    <w:rsid w:val="00204138"/>
    <w:rsid w:val="002048D9"/>
    <w:rsid w:val="00204DB0"/>
    <w:rsid w:val="00205097"/>
    <w:rsid w:val="002050A2"/>
    <w:rsid w:val="0020528D"/>
    <w:rsid w:val="00205524"/>
    <w:rsid w:val="00205CD0"/>
    <w:rsid w:val="00205E73"/>
    <w:rsid w:val="00205EF2"/>
    <w:rsid w:val="002061BE"/>
    <w:rsid w:val="00206490"/>
    <w:rsid w:val="00206575"/>
    <w:rsid w:val="002066B2"/>
    <w:rsid w:val="0020694F"/>
    <w:rsid w:val="00206C41"/>
    <w:rsid w:val="00206E4B"/>
    <w:rsid w:val="00207025"/>
    <w:rsid w:val="002074EC"/>
    <w:rsid w:val="002078BF"/>
    <w:rsid w:val="002079A0"/>
    <w:rsid w:val="00210230"/>
    <w:rsid w:val="002103BB"/>
    <w:rsid w:val="002104BB"/>
    <w:rsid w:val="002107B5"/>
    <w:rsid w:val="00210A03"/>
    <w:rsid w:val="00210AE1"/>
    <w:rsid w:val="00210B47"/>
    <w:rsid w:val="00210D36"/>
    <w:rsid w:val="002113A8"/>
    <w:rsid w:val="00211434"/>
    <w:rsid w:val="002114D4"/>
    <w:rsid w:val="00211AF7"/>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A3A"/>
    <w:rsid w:val="00215E18"/>
    <w:rsid w:val="002160C2"/>
    <w:rsid w:val="002162FE"/>
    <w:rsid w:val="00216B95"/>
    <w:rsid w:val="00216B98"/>
    <w:rsid w:val="00217BE5"/>
    <w:rsid w:val="00220395"/>
    <w:rsid w:val="002204E1"/>
    <w:rsid w:val="00220574"/>
    <w:rsid w:val="0022063D"/>
    <w:rsid w:val="00220B6D"/>
    <w:rsid w:val="00220BFD"/>
    <w:rsid w:val="002212F0"/>
    <w:rsid w:val="0022130A"/>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01"/>
    <w:rsid w:val="00234A1D"/>
    <w:rsid w:val="00234A7A"/>
    <w:rsid w:val="00234DDA"/>
    <w:rsid w:val="002352AB"/>
    <w:rsid w:val="002353F1"/>
    <w:rsid w:val="00235B6C"/>
    <w:rsid w:val="002360E3"/>
    <w:rsid w:val="00236212"/>
    <w:rsid w:val="002365FC"/>
    <w:rsid w:val="00236650"/>
    <w:rsid w:val="00236AF9"/>
    <w:rsid w:val="00236B8D"/>
    <w:rsid w:val="00236FA9"/>
    <w:rsid w:val="0023707C"/>
    <w:rsid w:val="002370AF"/>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8B0"/>
    <w:rsid w:val="0024297C"/>
    <w:rsid w:val="00242CBF"/>
    <w:rsid w:val="00242F87"/>
    <w:rsid w:val="00243175"/>
    <w:rsid w:val="002439E0"/>
    <w:rsid w:val="00243B58"/>
    <w:rsid w:val="0024420D"/>
    <w:rsid w:val="002442A5"/>
    <w:rsid w:val="002443A3"/>
    <w:rsid w:val="00244794"/>
    <w:rsid w:val="002451E5"/>
    <w:rsid w:val="002452C4"/>
    <w:rsid w:val="002459D2"/>
    <w:rsid w:val="00245D5C"/>
    <w:rsid w:val="00245E5F"/>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4BA"/>
    <w:rsid w:val="00250850"/>
    <w:rsid w:val="00250A52"/>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6F5"/>
    <w:rsid w:val="00253A60"/>
    <w:rsid w:val="00253C98"/>
    <w:rsid w:val="00253D38"/>
    <w:rsid w:val="002540DB"/>
    <w:rsid w:val="00254840"/>
    <w:rsid w:val="0025499A"/>
    <w:rsid w:val="00254DE1"/>
    <w:rsid w:val="002550A7"/>
    <w:rsid w:val="002550AA"/>
    <w:rsid w:val="002556BC"/>
    <w:rsid w:val="0025590B"/>
    <w:rsid w:val="00255A2D"/>
    <w:rsid w:val="00255E26"/>
    <w:rsid w:val="00256455"/>
    <w:rsid w:val="002565AC"/>
    <w:rsid w:val="00256638"/>
    <w:rsid w:val="002566D3"/>
    <w:rsid w:val="00256C07"/>
    <w:rsid w:val="00256E56"/>
    <w:rsid w:val="00257356"/>
    <w:rsid w:val="00257BE1"/>
    <w:rsid w:val="00257EE7"/>
    <w:rsid w:val="00260388"/>
    <w:rsid w:val="002603D5"/>
    <w:rsid w:val="00260567"/>
    <w:rsid w:val="0026086D"/>
    <w:rsid w:val="00260ADB"/>
    <w:rsid w:val="0026104E"/>
    <w:rsid w:val="002610BD"/>
    <w:rsid w:val="0026125D"/>
    <w:rsid w:val="00261645"/>
    <w:rsid w:val="002616E3"/>
    <w:rsid w:val="00262060"/>
    <w:rsid w:val="00262892"/>
    <w:rsid w:val="00262BBF"/>
    <w:rsid w:val="00262E4E"/>
    <w:rsid w:val="002636E4"/>
    <w:rsid w:val="0026380B"/>
    <w:rsid w:val="002638A1"/>
    <w:rsid w:val="00263A7C"/>
    <w:rsid w:val="00263D7A"/>
    <w:rsid w:val="0026411D"/>
    <w:rsid w:val="002642D6"/>
    <w:rsid w:val="002643E8"/>
    <w:rsid w:val="002647B8"/>
    <w:rsid w:val="002647D5"/>
    <w:rsid w:val="00264A62"/>
    <w:rsid w:val="00264FD2"/>
    <w:rsid w:val="002656BE"/>
    <w:rsid w:val="00265CA0"/>
    <w:rsid w:val="00265EBB"/>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1BB3"/>
    <w:rsid w:val="00271E8E"/>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08"/>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841"/>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169D"/>
    <w:rsid w:val="002A27A1"/>
    <w:rsid w:val="002A2A44"/>
    <w:rsid w:val="002A2AB2"/>
    <w:rsid w:val="002A2CFC"/>
    <w:rsid w:val="002A3970"/>
    <w:rsid w:val="002A3A53"/>
    <w:rsid w:val="002A3F92"/>
    <w:rsid w:val="002A45D2"/>
    <w:rsid w:val="002A4FC1"/>
    <w:rsid w:val="002A5306"/>
    <w:rsid w:val="002A530C"/>
    <w:rsid w:val="002A5395"/>
    <w:rsid w:val="002A59FE"/>
    <w:rsid w:val="002A5E18"/>
    <w:rsid w:val="002A5FDB"/>
    <w:rsid w:val="002A6025"/>
    <w:rsid w:val="002A68EF"/>
    <w:rsid w:val="002A6FAF"/>
    <w:rsid w:val="002A7603"/>
    <w:rsid w:val="002A7A63"/>
    <w:rsid w:val="002A7B60"/>
    <w:rsid w:val="002B0303"/>
    <w:rsid w:val="002B071E"/>
    <w:rsid w:val="002B082A"/>
    <w:rsid w:val="002B1117"/>
    <w:rsid w:val="002B1273"/>
    <w:rsid w:val="002B146F"/>
    <w:rsid w:val="002B1614"/>
    <w:rsid w:val="002B219B"/>
    <w:rsid w:val="002B3401"/>
    <w:rsid w:val="002B3611"/>
    <w:rsid w:val="002B37A3"/>
    <w:rsid w:val="002B392F"/>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269"/>
    <w:rsid w:val="002C6299"/>
    <w:rsid w:val="002C632F"/>
    <w:rsid w:val="002C64B6"/>
    <w:rsid w:val="002C66C5"/>
    <w:rsid w:val="002C6968"/>
    <w:rsid w:val="002C6E1C"/>
    <w:rsid w:val="002C6EF1"/>
    <w:rsid w:val="002C712B"/>
    <w:rsid w:val="002C7353"/>
    <w:rsid w:val="002C76A2"/>
    <w:rsid w:val="002C7848"/>
    <w:rsid w:val="002C7CC5"/>
    <w:rsid w:val="002C7DDB"/>
    <w:rsid w:val="002D019F"/>
    <w:rsid w:val="002D050E"/>
    <w:rsid w:val="002D0783"/>
    <w:rsid w:val="002D09F4"/>
    <w:rsid w:val="002D19E1"/>
    <w:rsid w:val="002D1FAB"/>
    <w:rsid w:val="002D236F"/>
    <w:rsid w:val="002D2ED1"/>
    <w:rsid w:val="002D32AE"/>
    <w:rsid w:val="002D3834"/>
    <w:rsid w:val="002D39C8"/>
    <w:rsid w:val="002D3E6A"/>
    <w:rsid w:val="002D3F20"/>
    <w:rsid w:val="002D3F51"/>
    <w:rsid w:val="002D3FFC"/>
    <w:rsid w:val="002D44D8"/>
    <w:rsid w:val="002D491F"/>
    <w:rsid w:val="002D49C2"/>
    <w:rsid w:val="002D4BA3"/>
    <w:rsid w:val="002D4C42"/>
    <w:rsid w:val="002D4EFC"/>
    <w:rsid w:val="002D5328"/>
    <w:rsid w:val="002D542A"/>
    <w:rsid w:val="002D54AF"/>
    <w:rsid w:val="002D5882"/>
    <w:rsid w:val="002D5896"/>
    <w:rsid w:val="002D5FCC"/>
    <w:rsid w:val="002D6007"/>
    <w:rsid w:val="002D636E"/>
    <w:rsid w:val="002D64F1"/>
    <w:rsid w:val="002D667B"/>
    <w:rsid w:val="002D6A2A"/>
    <w:rsid w:val="002D6E25"/>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A48"/>
    <w:rsid w:val="002E5FE1"/>
    <w:rsid w:val="002E6444"/>
    <w:rsid w:val="002E6794"/>
    <w:rsid w:val="002E6A7B"/>
    <w:rsid w:val="002E6BD3"/>
    <w:rsid w:val="002E71D7"/>
    <w:rsid w:val="002E72F4"/>
    <w:rsid w:val="002E7653"/>
    <w:rsid w:val="002E79CE"/>
    <w:rsid w:val="002E7C99"/>
    <w:rsid w:val="002E7F8C"/>
    <w:rsid w:val="002F0316"/>
    <w:rsid w:val="002F0324"/>
    <w:rsid w:val="002F0746"/>
    <w:rsid w:val="002F07F3"/>
    <w:rsid w:val="002F13C8"/>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40"/>
    <w:rsid w:val="003033C0"/>
    <w:rsid w:val="003034C6"/>
    <w:rsid w:val="00303CE6"/>
    <w:rsid w:val="00304054"/>
    <w:rsid w:val="003045EB"/>
    <w:rsid w:val="00304696"/>
    <w:rsid w:val="00304ECF"/>
    <w:rsid w:val="00304F44"/>
    <w:rsid w:val="003052E2"/>
    <w:rsid w:val="003052E8"/>
    <w:rsid w:val="003057B0"/>
    <w:rsid w:val="003057B7"/>
    <w:rsid w:val="003059AC"/>
    <w:rsid w:val="0030623A"/>
    <w:rsid w:val="003065CE"/>
    <w:rsid w:val="003072A0"/>
    <w:rsid w:val="00310175"/>
    <w:rsid w:val="00310509"/>
    <w:rsid w:val="00310C56"/>
    <w:rsid w:val="00310F55"/>
    <w:rsid w:val="003112E6"/>
    <w:rsid w:val="0031217C"/>
    <w:rsid w:val="00312285"/>
    <w:rsid w:val="003122AA"/>
    <w:rsid w:val="00312434"/>
    <w:rsid w:val="00312BFA"/>
    <w:rsid w:val="00312DCB"/>
    <w:rsid w:val="0031360F"/>
    <w:rsid w:val="0031376E"/>
    <w:rsid w:val="00313AC3"/>
    <w:rsid w:val="00313AE8"/>
    <w:rsid w:val="00313B11"/>
    <w:rsid w:val="00313C2C"/>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770"/>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CC6"/>
    <w:rsid w:val="00332FAD"/>
    <w:rsid w:val="00333105"/>
    <w:rsid w:val="003331D8"/>
    <w:rsid w:val="00333AA1"/>
    <w:rsid w:val="00333B54"/>
    <w:rsid w:val="00333B8C"/>
    <w:rsid w:val="00334118"/>
    <w:rsid w:val="00334135"/>
    <w:rsid w:val="003344BD"/>
    <w:rsid w:val="003347A9"/>
    <w:rsid w:val="00334C5E"/>
    <w:rsid w:val="003356DA"/>
    <w:rsid w:val="00335AD3"/>
    <w:rsid w:val="00335B6C"/>
    <w:rsid w:val="00335CFA"/>
    <w:rsid w:val="00335F59"/>
    <w:rsid w:val="0033607A"/>
    <w:rsid w:val="00336437"/>
    <w:rsid w:val="00336CA9"/>
    <w:rsid w:val="003370CC"/>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70"/>
    <w:rsid w:val="003448CF"/>
    <w:rsid w:val="00344935"/>
    <w:rsid w:val="003449CD"/>
    <w:rsid w:val="00345128"/>
    <w:rsid w:val="00345201"/>
    <w:rsid w:val="00345353"/>
    <w:rsid w:val="003458C3"/>
    <w:rsid w:val="00345BCE"/>
    <w:rsid w:val="00345C0F"/>
    <w:rsid w:val="00345CEB"/>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539"/>
    <w:rsid w:val="003516A3"/>
    <w:rsid w:val="00351A74"/>
    <w:rsid w:val="00351ABE"/>
    <w:rsid w:val="00351E0F"/>
    <w:rsid w:val="0035265C"/>
    <w:rsid w:val="00352DEC"/>
    <w:rsid w:val="00352FD1"/>
    <w:rsid w:val="00352FF0"/>
    <w:rsid w:val="00353114"/>
    <w:rsid w:val="00353662"/>
    <w:rsid w:val="00353A56"/>
    <w:rsid w:val="00353A6B"/>
    <w:rsid w:val="00353F5D"/>
    <w:rsid w:val="00353FA3"/>
    <w:rsid w:val="0035482E"/>
    <w:rsid w:val="00354981"/>
    <w:rsid w:val="0035510B"/>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0A6D"/>
    <w:rsid w:val="003612CB"/>
    <w:rsid w:val="003613AB"/>
    <w:rsid w:val="003618E9"/>
    <w:rsid w:val="00361B52"/>
    <w:rsid w:val="00361EF6"/>
    <w:rsid w:val="00361FB5"/>
    <w:rsid w:val="00362497"/>
    <w:rsid w:val="00362634"/>
    <w:rsid w:val="0036275E"/>
    <w:rsid w:val="00362AC2"/>
    <w:rsid w:val="00362C70"/>
    <w:rsid w:val="00362F1B"/>
    <w:rsid w:val="003633C8"/>
    <w:rsid w:val="003635F3"/>
    <w:rsid w:val="00363BF9"/>
    <w:rsid w:val="00363CC3"/>
    <w:rsid w:val="003640BA"/>
    <w:rsid w:val="003644D9"/>
    <w:rsid w:val="00364753"/>
    <w:rsid w:val="00364960"/>
    <w:rsid w:val="00364ACB"/>
    <w:rsid w:val="00364C11"/>
    <w:rsid w:val="00365DA9"/>
    <w:rsid w:val="00365E85"/>
    <w:rsid w:val="00366342"/>
    <w:rsid w:val="00366588"/>
    <w:rsid w:val="00366A85"/>
    <w:rsid w:val="00366BBD"/>
    <w:rsid w:val="00367066"/>
    <w:rsid w:val="003670F2"/>
    <w:rsid w:val="0036719F"/>
    <w:rsid w:val="00367269"/>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5D3"/>
    <w:rsid w:val="003765E7"/>
    <w:rsid w:val="0037699B"/>
    <w:rsid w:val="00376C94"/>
    <w:rsid w:val="00376F7C"/>
    <w:rsid w:val="003776EA"/>
    <w:rsid w:val="00377857"/>
    <w:rsid w:val="00377963"/>
    <w:rsid w:val="00377ABF"/>
    <w:rsid w:val="00377AEE"/>
    <w:rsid w:val="00377CD9"/>
    <w:rsid w:val="003803FB"/>
    <w:rsid w:val="0038040B"/>
    <w:rsid w:val="00380617"/>
    <w:rsid w:val="003807B6"/>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02"/>
    <w:rsid w:val="00383F12"/>
    <w:rsid w:val="0038462A"/>
    <w:rsid w:val="00384733"/>
    <w:rsid w:val="00384B8E"/>
    <w:rsid w:val="00384C96"/>
    <w:rsid w:val="003855ED"/>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524"/>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C45"/>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10"/>
    <w:rsid w:val="003D3FC7"/>
    <w:rsid w:val="003D401E"/>
    <w:rsid w:val="003D431B"/>
    <w:rsid w:val="003D454F"/>
    <w:rsid w:val="003D46A5"/>
    <w:rsid w:val="003D46B3"/>
    <w:rsid w:val="003D4793"/>
    <w:rsid w:val="003D4B25"/>
    <w:rsid w:val="003D4BE3"/>
    <w:rsid w:val="003D5302"/>
    <w:rsid w:val="003D61C7"/>
    <w:rsid w:val="003D6B0E"/>
    <w:rsid w:val="003D6D00"/>
    <w:rsid w:val="003D70F5"/>
    <w:rsid w:val="003D7163"/>
    <w:rsid w:val="003D71F7"/>
    <w:rsid w:val="003D7727"/>
    <w:rsid w:val="003D787D"/>
    <w:rsid w:val="003D7B9B"/>
    <w:rsid w:val="003D7B9F"/>
    <w:rsid w:val="003D7CF0"/>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93C"/>
    <w:rsid w:val="003E2FF5"/>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E"/>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5D8"/>
    <w:rsid w:val="003F365C"/>
    <w:rsid w:val="003F38DB"/>
    <w:rsid w:val="003F3B8E"/>
    <w:rsid w:val="003F3D2F"/>
    <w:rsid w:val="003F3DFA"/>
    <w:rsid w:val="003F4186"/>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2A6"/>
    <w:rsid w:val="00407921"/>
    <w:rsid w:val="00407A46"/>
    <w:rsid w:val="00407ADD"/>
    <w:rsid w:val="00410032"/>
    <w:rsid w:val="0041026F"/>
    <w:rsid w:val="00410694"/>
    <w:rsid w:val="00410D3F"/>
    <w:rsid w:val="00411765"/>
    <w:rsid w:val="00411992"/>
    <w:rsid w:val="00411B5F"/>
    <w:rsid w:val="00412057"/>
    <w:rsid w:val="004120CD"/>
    <w:rsid w:val="00412361"/>
    <w:rsid w:val="00412608"/>
    <w:rsid w:val="0041260A"/>
    <w:rsid w:val="00412670"/>
    <w:rsid w:val="004126C6"/>
    <w:rsid w:val="00412A20"/>
    <w:rsid w:val="00412AE3"/>
    <w:rsid w:val="00412B22"/>
    <w:rsid w:val="00412DF5"/>
    <w:rsid w:val="00412F1D"/>
    <w:rsid w:val="0041311A"/>
    <w:rsid w:val="004133B2"/>
    <w:rsid w:val="0041403F"/>
    <w:rsid w:val="004148A6"/>
    <w:rsid w:val="00414904"/>
    <w:rsid w:val="00414938"/>
    <w:rsid w:val="00414C02"/>
    <w:rsid w:val="00414D79"/>
    <w:rsid w:val="00414DB7"/>
    <w:rsid w:val="00414F13"/>
    <w:rsid w:val="004152B5"/>
    <w:rsid w:val="00415B17"/>
    <w:rsid w:val="00415D62"/>
    <w:rsid w:val="00415FDD"/>
    <w:rsid w:val="00416344"/>
    <w:rsid w:val="0041641F"/>
    <w:rsid w:val="004165DD"/>
    <w:rsid w:val="00416DE2"/>
    <w:rsid w:val="00416FBF"/>
    <w:rsid w:val="004173CD"/>
    <w:rsid w:val="004175FA"/>
    <w:rsid w:val="00417DAA"/>
    <w:rsid w:val="0042011C"/>
    <w:rsid w:val="00420602"/>
    <w:rsid w:val="0042086D"/>
    <w:rsid w:val="00420B0B"/>
    <w:rsid w:val="00420DA6"/>
    <w:rsid w:val="004219C9"/>
    <w:rsid w:val="00421A64"/>
    <w:rsid w:val="004222B2"/>
    <w:rsid w:val="0042244C"/>
    <w:rsid w:val="00422818"/>
    <w:rsid w:val="00422DAA"/>
    <w:rsid w:val="00423092"/>
    <w:rsid w:val="00423401"/>
    <w:rsid w:val="00423965"/>
    <w:rsid w:val="004239FB"/>
    <w:rsid w:val="00423EAB"/>
    <w:rsid w:val="004242BF"/>
    <w:rsid w:val="00424357"/>
    <w:rsid w:val="004243B5"/>
    <w:rsid w:val="004249DC"/>
    <w:rsid w:val="00424F47"/>
    <w:rsid w:val="004253E8"/>
    <w:rsid w:val="004253F5"/>
    <w:rsid w:val="00425977"/>
    <w:rsid w:val="00425D04"/>
    <w:rsid w:val="00425D82"/>
    <w:rsid w:val="00425E7E"/>
    <w:rsid w:val="00425EFD"/>
    <w:rsid w:val="0042627F"/>
    <w:rsid w:val="00426322"/>
    <w:rsid w:val="00426880"/>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808"/>
    <w:rsid w:val="00432DA9"/>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4B8"/>
    <w:rsid w:val="00440C66"/>
    <w:rsid w:val="0044109F"/>
    <w:rsid w:val="00441321"/>
    <w:rsid w:val="0044142A"/>
    <w:rsid w:val="00441436"/>
    <w:rsid w:val="00441836"/>
    <w:rsid w:val="00441A8C"/>
    <w:rsid w:val="00441CA3"/>
    <w:rsid w:val="00441D98"/>
    <w:rsid w:val="00441EE7"/>
    <w:rsid w:val="00441F22"/>
    <w:rsid w:val="00442102"/>
    <w:rsid w:val="004428E9"/>
    <w:rsid w:val="00442A34"/>
    <w:rsid w:val="00442B1B"/>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5F7"/>
    <w:rsid w:val="0045066C"/>
    <w:rsid w:val="004506FA"/>
    <w:rsid w:val="004513E1"/>
    <w:rsid w:val="004515BF"/>
    <w:rsid w:val="004519FA"/>
    <w:rsid w:val="00451A52"/>
    <w:rsid w:val="00451C2D"/>
    <w:rsid w:val="00451CBD"/>
    <w:rsid w:val="00451E35"/>
    <w:rsid w:val="00451EB7"/>
    <w:rsid w:val="00452446"/>
    <w:rsid w:val="00452520"/>
    <w:rsid w:val="00452600"/>
    <w:rsid w:val="004527EC"/>
    <w:rsid w:val="00452BEA"/>
    <w:rsid w:val="00452C66"/>
    <w:rsid w:val="00453093"/>
    <w:rsid w:val="00453392"/>
    <w:rsid w:val="00453613"/>
    <w:rsid w:val="00453E09"/>
    <w:rsid w:val="00453FCE"/>
    <w:rsid w:val="004543C2"/>
    <w:rsid w:val="0045475B"/>
    <w:rsid w:val="0045477B"/>
    <w:rsid w:val="00454C15"/>
    <w:rsid w:val="004553B0"/>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93"/>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69"/>
    <w:rsid w:val="00476384"/>
    <w:rsid w:val="00476A1A"/>
    <w:rsid w:val="00476B67"/>
    <w:rsid w:val="00476EFC"/>
    <w:rsid w:val="00477055"/>
    <w:rsid w:val="00477138"/>
    <w:rsid w:val="004771DD"/>
    <w:rsid w:val="004779DF"/>
    <w:rsid w:val="00477B2C"/>
    <w:rsid w:val="00480113"/>
    <w:rsid w:val="00480279"/>
    <w:rsid w:val="00480E8E"/>
    <w:rsid w:val="00481491"/>
    <w:rsid w:val="004816DA"/>
    <w:rsid w:val="00481952"/>
    <w:rsid w:val="00482097"/>
    <w:rsid w:val="00482134"/>
    <w:rsid w:val="004826AC"/>
    <w:rsid w:val="0048283A"/>
    <w:rsid w:val="00482992"/>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9A1"/>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B3"/>
    <w:rsid w:val="00492215"/>
    <w:rsid w:val="0049241A"/>
    <w:rsid w:val="00492525"/>
    <w:rsid w:val="00492586"/>
    <w:rsid w:val="00492621"/>
    <w:rsid w:val="00492706"/>
    <w:rsid w:val="004928E6"/>
    <w:rsid w:val="00492BDF"/>
    <w:rsid w:val="00492E55"/>
    <w:rsid w:val="0049302A"/>
    <w:rsid w:val="00493158"/>
    <w:rsid w:val="004931FF"/>
    <w:rsid w:val="004935C4"/>
    <w:rsid w:val="00493BD9"/>
    <w:rsid w:val="00494700"/>
    <w:rsid w:val="00494A63"/>
    <w:rsid w:val="004951DC"/>
    <w:rsid w:val="00495625"/>
    <w:rsid w:val="00495A7E"/>
    <w:rsid w:val="00495D54"/>
    <w:rsid w:val="00496273"/>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BB2"/>
    <w:rsid w:val="004A3F33"/>
    <w:rsid w:val="004A3FA4"/>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7A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58"/>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8C"/>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292E"/>
    <w:rsid w:val="004C37C7"/>
    <w:rsid w:val="004C3BD3"/>
    <w:rsid w:val="004C3F40"/>
    <w:rsid w:val="004C440A"/>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258"/>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188C"/>
    <w:rsid w:val="004E2581"/>
    <w:rsid w:val="004E2BE6"/>
    <w:rsid w:val="004E2FAD"/>
    <w:rsid w:val="004E3425"/>
    <w:rsid w:val="004E3452"/>
    <w:rsid w:val="004E39D2"/>
    <w:rsid w:val="004E3B4F"/>
    <w:rsid w:val="004E3E12"/>
    <w:rsid w:val="004E3FCD"/>
    <w:rsid w:val="004E412A"/>
    <w:rsid w:val="004E4208"/>
    <w:rsid w:val="004E4671"/>
    <w:rsid w:val="004E46CA"/>
    <w:rsid w:val="004E486B"/>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F9B"/>
    <w:rsid w:val="004F2063"/>
    <w:rsid w:val="004F29B8"/>
    <w:rsid w:val="004F2B1F"/>
    <w:rsid w:val="004F3889"/>
    <w:rsid w:val="004F38DC"/>
    <w:rsid w:val="004F46DE"/>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8E"/>
    <w:rsid w:val="004F6BD4"/>
    <w:rsid w:val="004F70B1"/>
    <w:rsid w:val="004F7103"/>
    <w:rsid w:val="004F73C3"/>
    <w:rsid w:val="004F772C"/>
    <w:rsid w:val="004F78D4"/>
    <w:rsid w:val="004F78E5"/>
    <w:rsid w:val="004F7B72"/>
    <w:rsid w:val="004F7C9B"/>
    <w:rsid w:val="004F7DCF"/>
    <w:rsid w:val="0050010D"/>
    <w:rsid w:val="005003D0"/>
    <w:rsid w:val="005005B8"/>
    <w:rsid w:val="00500815"/>
    <w:rsid w:val="00500B7F"/>
    <w:rsid w:val="00501066"/>
    <w:rsid w:val="00501A63"/>
    <w:rsid w:val="00501DAD"/>
    <w:rsid w:val="00502440"/>
    <w:rsid w:val="005029E1"/>
    <w:rsid w:val="00502FE4"/>
    <w:rsid w:val="00503220"/>
    <w:rsid w:val="00503381"/>
    <w:rsid w:val="005033D2"/>
    <w:rsid w:val="00503521"/>
    <w:rsid w:val="0050368F"/>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74A"/>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239"/>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677"/>
    <w:rsid w:val="00530982"/>
    <w:rsid w:val="00530B6E"/>
    <w:rsid w:val="00530B9F"/>
    <w:rsid w:val="005313D9"/>
    <w:rsid w:val="005318B7"/>
    <w:rsid w:val="00531BFD"/>
    <w:rsid w:val="00532012"/>
    <w:rsid w:val="00532160"/>
    <w:rsid w:val="005329FB"/>
    <w:rsid w:val="00532D79"/>
    <w:rsid w:val="00532D7F"/>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683"/>
    <w:rsid w:val="005377A1"/>
    <w:rsid w:val="00537F1B"/>
    <w:rsid w:val="00537FE1"/>
    <w:rsid w:val="00537FFC"/>
    <w:rsid w:val="00540011"/>
    <w:rsid w:val="00540096"/>
    <w:rsid w:val="005401A1"/>
    <w:rsid w:val="005404F0"/>
    <w:rsid w:val="0054054A"/>
    <w:rsid w:val="0054069F"/>
    <w:rsid w:val="005408E3"/>
    <w:rsid w:val="00540B96"/>
    <w:rsid w:val="005411CE"/>
    <w:rsid w:val="0054182D"/>
    <w:rsid w:val="00541859"/>
    <w:rsid w:val="0054196A"/>
    <w:rsid w:val="00541E97"/>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2F"/>
    <w:rsid w:val="00550DDA"/>
    <w:rsid w:val="00551013"/>
    <w:rsid w:val="00551206"/>
    <w:rsid w:val="0055139A"/>
    <w:rsid w:val="0055157C"/>
    <w:rsid w:val="0055175E"/>
    <w:rsid w:val="00551A2A"/>
    <w:rsid w:val="00551E09"/>
    <w:rsid w:val="005521F8"/>
    <w:rsid w:val="0055234D"/>
    <w:rsid w:val="005523CD"/>
    <w:rsid w:val="005524A9"/>
    <w:rsid w:val="0055275B"/>
    <w:rsid w:val="00552A25"/>
    <w:rsid w:val="00552DC7"/>
    <w:rsid w:val="005530B5"/>
    <w:rsid w:val="005530F4"/>
    <w:rsid w:val="00553A05"/>
    <w:rsid w:val="00553CF6"/>
    <w:rsid w:val="00553E26"/>
    <w:rsid w:val="00554385"/>
    <w:rsid w:val="0055452E"/>
    <w:rsid w:val="00554802"/>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5FD0"/>
    <w:rsid w:val="005667F4"/>
    <w:rsid w:val="00566D90"/>
    <w:rsid w:val="00566E02"/>
    <w:rsid w:val="005670E9"/>
    <w:rsid w:val="0056726C"/>
    <w:rsid w:val="0056727D"/>
    <w:rsid w:val="0056761C"/>
    <w:rsid w:val="00567740"/>
    <w:rsid w:val="00567EA9"/>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B11"/>
    <w:rsid w:val="00573C7C"/>
    <w:rsid w:val="005743E4"/>
    <w:rsid w:val="005744B6"/>
    <w:rsid w:val="005744D5"/>
    <w:rsid w:val="00574603"/>
    <w:rsid w:val="005748D3"/>
    <w:rsid w:val="00574AC0"/>
    <w:rsid w:val="00574F6D"/>
    <w:rsid w:val="00575691"/>
    <w:rsid w:val="00575744"/>
    <w:rsid w:val="00575FF2"/>
    <w:rsid w:val="005768B7"/>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1B15"/>
    <w:rsid w:val="005820E0"/>
    <w:rsid w:val="00582200"/>
    <w:rsid w:val="00582373"/>
    <w:rsid w:val="00582421"/>
    <w:rsid w:val="005828D1"/>
    <w:rsid w:val="0058303A"/>
    <w:rsid w:val="005831F5"/>
    <w:rsid w:val="005836F1"/>
    <w:rsid w:val="0058375F"/>
    <w:rsid w:val="00583944"/>
    <w:rsid w:val="005839EA"/>
    <w:rsid w:val="00584249"/>
    <w:rsid w:val="00584853"/>
    <w:rsid w:val="00585087"/>
    <w:rsid w:val="0058523C"/>
    <w:rsid w:val="00585370"/>
    <w:rsid w:val="00585436"/>
    <w:rsid w:val="0058560C"/>
    <w:rsid w:val="00585630"/>
    <w:rsid w:val="00585772"/>
    <w:rsid w:val="0058581E"/>
    <w:rsid w:val="00585820"/>
    <w:rsid w:val="00585C44"/>
    <w:rsid w:val="00585C62"/>
    <w:rsid w:val="00585CB6"/>
    <w:rsid w:val="00586579"/>
    <w:rsid w:val="005865CA"/>
    <w:rsid w:val="00586738"/>
    <w:rsid w:val="00586771"/>
    <w:rsid w:val="005867DA"/>
    <w:rsid w:val="00587781"/>
    <w:rsid w:val="00587A13"/>
    <w:rsid w:val="00587A62"/>
    <w:rsid w:val="00587CEF"/>
    <w:rsid w:val="0059013E"/>
    <w:rsid w:val="0059086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4C5"/>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9F9"/>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3AA"/>
    <w:rsid w:val="005A68DA"/>
    <w:rsid w:val="005A6BD3"/>
    <w:rsid w:val="005A6DCC"/>
    <w:rsid w:val="005A6E94"/>
    <w:rsid w:val="005A6F2F"/>
    <w:rsid w:val="005A6F5B"/>
    <w:rsid w:val="005A7156"/>
    <w:rsid w:val="005A71F4"/>
    <w:rsid w:val="005A76C9"/>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1AE5"/>
    <w:rsid w:val="005B2308"/>
    <w:rsid w:val="005B2498"/>
    <w:rsid w:val="005B280B"/>
    <w:rsid w:val="005B2D2F"/>
    <w:rsid w:val="005B34A3"/>
    <w:rsid w:val="005B38A1"/>
    <w:rsid w:val="005B39AE"/>
    <w:rsid w:val="005B3A88"/>
    <w:rsid w:val="005B3B07"/>
    <w:rsid w:val="005B3BDB"/>
    <w:rsid w:val="005B3E73"/>
    <w:rsid w:val="005B4900"/>
    <w:rsid w:val="005B5534"/>
    <w:rsid w:val="005B5D9E"/>
    <w:rsid w:val="005B61DC"/>
    <w:rsid w:val="005B62D7"/>
    <w:rsid w:val="005B6921"/>
    <w:rsid w:val="005B6D62"/>
    <w:rsid w:val="005B6E7B"/>
    <w:rsid w:val="005B6F34"/>
    <w:rsid w:val="005B7104"/>
    <w:rsid w:val="005B713B"/>
    <w:rsid w:val="005B71CE"/>
    <w:rsid w:val="005B7488"/>
    <w:rsid w:val="005B7900"/>
    <w:rsid w:val="005C0017"/>
    <w:rsid w:val="005C01D0"/>
    <w:rsid w:val="005C0300"/>
    <w:rsid w:val="005C0F9C"/>
    <w:rsid w:val="005C0FAC"/>
    <w:rsid w:val="005C1919"/>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6302"/>
    <w:rsid w:val="005C702B"/>
    <w:rsid w:val="005C7238"/>
    <w:rsid w:val="005C7364"/>
    <w:rsid w:val="005C75A6"/>
    <w:rsid w:val="005C767A"/>
    <w:rsid w:val="005C79FD"/>
    <w:rsid w:val="005D024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72F"/>
    <w:rsid w:val="005E196A"/>
    <w:rsid w:val="005E1D7E"/>
    <w:rsid w:val="005E1EB8"/>
    <w:rsid w:val="005E25E1"/>
    <w:rsid w:val="005E2735"/>
    <w:rsid w:val="005E28D1"/>
    <w:rsid w:val="005E3386"/>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B73"/>
    <w:rsid w:val="005F0EF4"/>
    <w:rsid w:val="005F1023"/>
    <w:rsid w:val="005F1781"/>
    <w:rsid w:val="005F1843"/>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61A"/>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FEC"/>
    <w:rsid w:val="00603109"/>
    <w:rsid w:val="006033AC"/>
    <w:rsid w:val="00603AE6"/>
    <w:rsid w:val="00603E46"/>
    <w:rsid w:val="00604A7A"/>
    <w:rsid w:val="00604CB4"/>
    <w:rsid w:val="0060566B"/>
    <w:rsid w:val="006057B2"/>
    <w:rsid w:val="00605975"/>
    <w:rsid w:val="00605E92"/>
    <w:rsid w:val="00605F32"/>
    <w:rsid w:val="00606558"/>
    <w:rsid w:val="0060656F"/>
    <w:rsid w:val="00606FCD"/>
    <w:rsid w:val="00607318"/>
    <w:rsid w:val="0060733C"/>
    <w:rsid w:val="00607ABE"/>
    <w:rsid w:val="00607B18"/>
    <w:rsid w:val="00607B3D"/>
    <w:rsid w:val="00607B98"/>
    <w:rsid w:val="006103E4"/>
    <w:rsid w:val="006105F2"/>
    <w:rsid w:val="006106EB"/>
    <w:rsid w:val="00610E49"/>
    <w:rsid w:val="006112CB"/>
    <w:rsid w:val="0061143D"/>
    <w:rsid w:val="00611ACA"/>
    <w:rsid w:val="00611BD5"/>
    <w:rsid w:val="00611D86"/>
    <w:rsid w:val="00611FB6"/>
    <w:rsid w:val="0061208E"/>
    <w:rsid w:val="006122AA"/>
    <w:rsid w:val="0061239F"/>
    <w:rsid w:val="00612879"/>
    <w:rsid w:val="00612B1F"/>
    <w:rsid w:val="006130E7"/>
    <w:rsid w:val="0061331C"/>
    <w:rsid w:val="0061346F"/>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75"/>
    <w:rsid w:val="00621DCF"/>
    <w:rsid w:val="006225F3"/>
    <w:rsid w:val="00622661"/>
    <w:rsid w:val="006228DC"/>
    <w:rsid w:val="006228E2"/>
    <w:rsid w:val="00622D72"/>
    <w:rsid w:val="0062307E"/>
    <w:rsid w:val="00623357"/>
    <w:rsid w:val="00623DC9"/>
    <w:rsid w:val="006240C5"/>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9A2"/>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3F1"/>
    <w:rsid w:val="00634817"/>
    <w:rsid w:val="00634F66"/>
    <w:rsid w:val="006354D7"/>
    <w:rsid w:val="00635597"/>
    <w:rsid w:val="0063597E"/>
    <w:rsid w:val="00635B9B"/>
    <w:rsid w:val="00635C20"/>
    <w:rsid w:val="006364C0"/>
    <w:rsid w:val="00636B8A"/>
    <w:rsid w:val="00636D1D"/>
    <w:rsid w:val="006377EC"/>
    <w:rsid w:val="00637810"/>
    <w:rsid w:val="00637C08"/>
    <w:rsid w:val="006403F4"/>
    <w:rsid w:val="00640817"/>
    <w:rsid w:val="006418B6"/>
    <w:rsid w:val="00641922"/>
    <w:rsid w:val="00641BC8"/>
    <w:rsid w:val="00641DF8"/>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7D7"/>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9E5"/>
    <w:rsid w:val="00652D2D"/>
    <w:rsid w:val="00652FB0"/>
    <w:rsid w:val="00653017"/>
    <w:rsid w:val="006532AF"/>
    <w:rsid w:val="006536F4"/>
    <w:rsid w:val="00653A89"/>
    <w:rsid w:val="00653B41"/>
    <w:rsid w:val="00653C9F"/>
    <w:rsid w:val="00654009"/>
    <w:rsid w:val="006543F4"/>
    <w:rsid w:val="006545A7"/>
    <w:rsid w:val="00654780"/>
    <w:rsid w:val="00654849"/>
    <w:rsid w:val="00654AAC"/>
    <w:rsid w:val="00654BC1"/>
    <w:rsid w:val="00654F09"/>
    <w:rsid w:val="00654F14"/>
    <w:rsid w:val="006553BF"/>
    <w:rsid w:val="006554C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37C"/>
    <w:rsid w:val="006616A9"/>
    <w:rsid w:val="006618B4"/>
    <w:rsid w:val="00661B55"/>
    <w:rsid w:val="00662446"/>
    <w:rsid w:val="0066264F"/>
    <w:rsid w:val="0066286B"/>
    <w:rsid w:val="006628E8"/>
    <w:rsid w:val="00662D8A"/>
    <w:rsid w:val="00662F9D"/>
    <w:rsid w:val="006638F9"/>
    <w:rsid w:val="00664462"/>
    <w:rsid w:val="00664871"/>
    <w:rsid w:val="00664B69"/>
    <w:rsid w:val="00664BC2"/>
    <w:rsid w:val="00664BCD"/>
    <w:rsid w:val="00664ED2"/>
    <w:rsid w:val="00665351"/>
    <w:rsid w:val="00665472"/>
    <w:rsid w:val="006657CA"/>
    <w:rsid w:val="006658E0"/>
    <w:rsid w:val="00665BF0"/>
    <w:rsid w:val="00665BFC"/>
    <w:rsid w:val="00665DA1"/>
    <w:rsid w:val="00665F57"/>
    <w:rsid w:val="006670E8"/>
    <w:rsid w:val="006674AE"/>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A67"/>
    <w:rsid w:val="00674A92"/>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04"/>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61F"/>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46"/>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96F"/>
    <w:rsid w:val="006A4CE1"/>
    <w:rsid w:val="006A5322"/>
    <w:rsid w:val="006A5510"/>
    <w:rsid w:val="006A57DA"/>
    <w:rsid w:val="006A5A9B"/>
    <w:rsid w:val="006A62CA"/>
    <w:rsid w:val="006A6474"/>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281A"/>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5C95"/>
    <w:rsid w:val="006B602B"/>
    <w:rsid w:val="006B60B0"/>
    <w:rsid w:val="006B655A"/>
    <w:rsid w:val="006B65F1"/>
    <w:rsid w:val="006B68DA"/>
    <w:rsid w:val="006B6B8F"/>
    <w:rsid w:val="006B70C0"/>
    <w:rsid w:val="006B70FF"/>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4D"/>
    <w:rsid w:val="006C0BD5"/>
    <w:rsid w:val="006C10F6"/>
    <w:rsid w:val="006C14AB"/>
    <w:rsid w:val="006C15CF"/>
    <w:rsid w:val="006C1989"/>
    <w:rsid w:val="006C1FC8"/>
    <w:rsid w:val="006C225E"/>
    <w:rsid w:val="006C248B"/>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0E2"/>
    <w:rsid w:val="006C71CB"/>
    <w:rsid w:val="006C7829"/>
    <w:rsid w:val="006C7915"/>
    <w:rsid w:val="006C79C1"/>
    <w:rsid w:val="006D021A"/>
    <w:rsid w:val="006D03B6"/>
    <w:rsid w:val="006D0428"/>
    <w:rsid w:val="006D042F"/>
    <w:rsid w:val="006D056B"/>
    <w:rsid w:val="006D07B1"/>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6E3B"/>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18D"/>
    <w:rsid w:val="006F1246"/>
    <w:rsid w:val="006F1883"/>
    <w:rsid w:val="006F26D9"/>
    <w:rsid w:val="006F2799"/>
    <w:rsid w:val="006F2E4C"/>
    <w:rsid w:val="006F2E5F"/>
    <w:rsid w:val="006F331D"/>
    <w:rsid w:val="006F3918"/>
    <w:rsid w:val="006F393A"/>
    <w:rsid w:val="006F3B7C"/>
    <w:rsid w:val="006F3E1E"/>
    <w:rsid w:val="006F3E99"/>
    <w:rsid w:val="006F4347"/>
    <w:rsid w:val="006F475F"/>
    <w:rsid w:val="006F4BDA"/>
    <w:rsid w:val="006F4C5E"/>
    <w:rsid w:val="006F4CF0"/>
    <w:rsid w:val="006F50BF"/>
    <w:rsid w:val="006F5142"/>
    <w:rsid w:val="006F5152"/>
    <w:rsid w:val="006F5292"/>
    <w:rsid w:val="006F54EC"/>
    <w:rsid w:val="006F576A"/>
    <w:rsid w:val="006F5C01"/>
    <w:rsid w:val="006F6547"/>
    <w:rsid w:val="006F6997"/>
    <w:rsid w:val="006F6A0E"/>
    <w:rsid w:val="006F6E81"/>
    <w:rsid w:val="006F70F3"/>
    <w:rsid w:val="006F7135"/>
    <w:rsid w:val="006F7152"/>
    <w:rsid w:val="006F7A25"/>
    <w:rsid w:val="006F7CE8"/>
    <w:rsid w:val="006F7F9D"/>
    <w:rsid w:val="0070031A"/>
    <w:rsid w:val="0070042A"/>
    <w:rsid w:val="007004B1"/>
    <w:rsid w:val="007004EE"/>
    <w:rsid w:val="007005A6"/>
    <w:rsid w:val="007005FA"/>
    <w:rsid w:val="00700905"/>
    <w:rsid w:val="007009FD"/>
    <w:rsid w:val="007010B0"/>
    <w:rsid w:val="00701664"/>
    <w:rsid w:val="00701FD7"/>
    <w:rsid w:val="0070200B"/>
    <w:rsid w:val="00702652"/>
    <w:rsid w:val="0070288F"/>
    <w:rsid w:val="00702BEC"/>
    <w:rsid w:val="00702F37"/>
    <w:rsid w:val="00703052"/>
    <w:rsid w:val="007030A1"/>
    <w:rsid w:val="0070325B"/>
    <w:rsid w:val="00703422"/>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99"/>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8F3"/>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9FD"/>
    <w:rsid w:val="00722AEC"/>
    <w:rsid w:val="00722CAF"/>
    <w:rsid w:val="00722D75"/>
    <w:rsid w:val="00722F68"/>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B33"/>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CB8"/>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3F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5FD9"/>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AA4"/>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317"/>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2A"/>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234"/>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11"/>
    <w:rsid w:val="007920BA"/>
    <w:rsid w:val="00792372"/>
    <w:rsid w:val="0079285B"/>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275"/>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1E75"/>
    <w:rsid w:val="007A2011"/>
    <w:rsid w:val="007A2058"/>
    <w:rsid w:val="007A21E6"/>
    <w:rsid w:val="007A2248"/>
    <w:rsid w:val="007A23B5"/>
    <w:rsid w:val="007A3012"/>
    <w:rsid w:val="007A31F9"/>
    <w:rsid w:val="007A3312"/>
    <w:rsid w:val="007A3391"/>
    <w:rsid w:val="007A3417"/>
    <w:rsid w:val="007A389E"/>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E91"/>
    <w:rsid w:val="007B0FEF"/>
    <w:rsid w:val="007B117F"/>
    <w:rsid w:val="007B14A7"/>
    <w:rsid w:val="007B14C0"/>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483"/>
    <w:rsid w:val="007B5563"/>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6BF"/>
    <w:rsid w:val="007C28FE"/>
    <w:rsid w:val="007C2C9B"/>
    <w:rsid w:val="007C2DF9"/>
    <w:rsid w:val="007C2E59"/>
    <w:rsid w:val="007C315C"/>
    <w:rsid w:val="007C323D"/>
    <w:rsid w:val="007C3316"/>
    <w:rsid w:val="007C344B"/>
    <w:rsid w:val="007C3577"/>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E6"/>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130"/>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8C8"/>
    <w:rsid w:val="007E6C69"/>
    <w:rsid w:val="007E6E49"/>
    <w:rsid w:val="007E7377"/>
    <w:rsid w:val="007E74DA"/>
    <w:rsid w:val="007E75F2"/>
    <w:rsid w:val="007E7863"/>
    <w:rsid w:val="007E7BF2"/>
    <w:rsid w:val="007F0C07"/>
    <w:rsid w:val="007F0E3D"/>
    <w:rsid w:val="007F0F24"/>
    <w:rsid w:val="007F10DD"/>
    <w:rsid w:val="007F182B"/>
    <w:rsid w:val="007F1833"/>
    <w:rsid w:val="007F1DBB"/>
    <w:rsid w:val="007F23D7"/>
    <w:rsid w:val="007F273D"/>
    <w:rsid w:val="007F2827"/>
    <w:rsid w:val="007F2835"/>
    <w:rsid w:val="007F28EE"/>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6A91"/>
    <w:rsid w:val="007F742B"/>
    <w:rsid w:val="007F7992"/>
    <w:rsid w:val="007F7B5B"/>
    <w:rsid w:val="008001B2"/>
    <w:rsid w:val="00800436"/>
    <w:rsid w:val="008004B1"/>
    <w:rsid w:val="0080090D"/>
    <w:rsid w:val="00800D1C"/>
    <w:rsid w:val="0080119F"/>
    <w:rsid w:val="008016B0"/>
    <w:rsid w:val="0080180C"/>
    <w:rsid w:val="00802104"/>
    <w:rsid w:val="0080223E"/>
    <w:rsid w:val="008023F5"/>
    <w:rsid w:val="00802CB5"/>
    <w:rsid w:val="00803123"/>
    <w:rsid w:val="008034BE"/>
    <w:rsid w:val="00803742"/>
    <w:rsid w:val="008040CD"/>
    <w:rsid w:val="008049FD"/>
    <w:rsid w:val="00804DE5"/>
    <w:rsid w:val="008050BD"/>
    <w:rsid w:val="00805573"/>
    <w:rsid w:val="00805A35"/>
    <w:rsid w:val="00805C50"/>
    <w:rsid w:val="00805EB4"/>
    <w:rsid w:val="0080603C"/>
    <w:rsid w:val="00806458"/>
    <w:rsid w:val="00806932"/>
    <w:rsid w:val="00806B32"/>
    <w:rsid w:val="00806D68"/>
    <w:rsid w:val="00806D7C"/>
    <w:rsid w:val="00807A39"/>
    <w:rsid w:val="00807B25"/>
    <w:rsid w:val="00807C43"/>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49FC"/>
    <w:rsid w:val="008150C2"/>
    <w:rsid w:val="0081512A"/>
    <w:rsid w:val="008151EE"/>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A3"/>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5D70"/>
    <w:rsid w:val="0082604A"/>
    <w:rsid w:val="0082617E"/>
    <w:rsid w:val="008264BA"/>
    <w:rsid w:val="0082650F"/>
    <w:rsid w:val="00826755"/>
    <w:rsid w:val="0082724D"/>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87B"/>
    <w:rsid w:val="00842B1E"/>
    <w:rsid w:val="00842CFC"/>
    <w:rsid w:val="00842D7D"/>
    <w:rsid w:val="00842E54"/>
    <w:rsid w:val="0084317C"/>
    <w:rsid w:val="008432ED"/>
    <w:rsid w:val="0084359C"/>
    <w:rsid w:val="00843A01"/>
    <w:rsid w:val="00843A37"/>
    <w:rsid w:val="0084405A"/>
    <w:rsid w:val="00844391"/>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2AC"/>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283"/>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C0D"/>
    <w:rsid w:val="00860F91"/>
    <w:rsid w:val="00861A15"/>
    <w:rsid w:val="00861A87"/>
    <w:rsid w:val="00861BF2"/>
    <w:rsid w:val="00861C0E"/>
    <w:rsid w:val="00861C19"/>
    <w:rsid w:val="00861E3A"/>
    <w:rsid w:val="00862C05"/>
    <w:rsid w:val="00862D16"/>
    <w:rsid w:val="00863095"/>
    <w:rsid w:val="00863170"/>
    <w:rsid w:val="00863212"/>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85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2A2"/>
    <w:rsid w:val="00873A45"/>
    <w:rsid w:val="00873A60"/>
    <w:rsid w:val="00873AC6"/>
    <w:rsid w:val="00873E72"/>
    <w:rsid w:val="00873FB4"/>
    <w:rsid w:val="00874994"/>
    <w:rsid w:val="00874AD7"/>
    <w:rsid w:val="00874C6C"/>
    <w:rsid w:val="00874D22"/>
    <w:rsid w:val="00874E22"/>
    <w:rsid w:val="00874E6D"/>
    <w:rsid w:val="008752FB"/>
    <w:rsid w:val="008755EE"/>
    <w:rsid w:val="00875AEC"/>
    <w:rsid w:val="00875EE7"/>
    <w:rsid w:val="00875F9D"/>
    <w:rsid w:val="00876356"/>
    <w:rsid w:val="0087691A"/>
    <w:rsid w:val="00876D75"/>
    <w:rsid w:val="00876EBF"/>
    <w:rsid w:val="00876EFB"/>
    <w:rsid w:val="00876F97"/>
    <w:rsid w:val="008771C9"/>
    <w:rsid w:val="00877413"/>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787"/>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42C"/>
    <w:rsid w:val="00884B0A"/>
    <w:rsid w:val="00884BE8"/>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1F65"/>
    <w:rsid w:val="00892052"/>
    <w:rsid w:val="008920EB"/>
    <w:rsid w:val="00893384"/>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4E33"/>
    <w:rsid w:val="008A5419"/>
    <w:rsid w:val="008A547C"/>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E93"/>
    <w:rsid w:val="008B2FCF"/>
    <w:rsid w:val="008B30BA"/>
    <w:rsid w:val="008B3512"/>
    <w:rsid w:val="008B3619"/>
    <w:rsid w:val="008B4018"/>
    <w:rsid w:val="008B437A"/>
    <w:rsid w:val="008B46BD"/>
    <w:rsid w:val="008B484B"/>
    <w:rsid w:val="008B4A46"/>
    <w:rsid w:val="008B4AA1"/>
    <w:rsid w:val="008B4B30"/>
    <w:rsid w:val="008B4E04"/>
    <w:rsid w:val="008B510F"/>
    <w:rsid w:val="008B5357"/>
    <w:rsid w:val="008B5456"/>
    <w:rsid w:val="008B57B6"/>
    <w:rsid w:val="008B5C01"/>
    <w:rsid w:val="008B628B"/>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ED6"/>
    <w:rsid w:val="008C4FC5"/>
    <w:rsid w:val="008C571D"/>
    <w:rsid w:val="008C5DAB"/>
    <w:rsid w:val="008C6BC8"/>
    <w:rsid w:val="008C72BF"/>
    <w:rsid w:val="008C7865"/>
    <w:rsid w:val="008C7ACB"/>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A49"/>
    <w:rsid w:val="008D7C4C"/>
    <w:rsid w:val="008D7E22"/>
    <w:rsid w:val="008D7FF8"/>
    <w:rsid w:val="008E08C3"/>
    <w:rsid w:val="008E0A3E"/>
    <w:rsid w:val="008E0A41"/>
    <w:rsid w:val="008E0E46"/>
    <w:rsid w:val="008E0FCC"/>
    <w:rsid w:val="008E13C1"/>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530"/>
    <w:rsid w:val="008E5929"/>
    <w:rsid w:val="008E5975"/>
    <w:rsid w:val="008E5D63"/>
    <w:rsid w:val="008E5EDD"/>
    <w:rsid w:val="008E681B"/>
    <w:rsid w:val="008E68CC"/>
    <w:rsid w:val="008E6A06"/>
    <w:rsid w:val="008E6D5F"/>
    <w:rsid w:val="008E6E22"/>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23B"/>
    <w:rsid w:val="008F72FF"/>
    <w:rsid w:val="008F7523"/>
    <w:rsid w:val="008F7881"/>
    <w:rsid w:val="008F79B2"/>
    <w:rsid w:val="008F7A28"/>
    <w:rsid w:val="008F7AEC"/>
    <w:rsid w:val="008F7E01"/>
    <w:rsid w:val="008F7E1D"/>
    <w:rsid w:val="008F7EB8"/>
    <w:rsid w:val="008F7F90"/>
    <w:rsid w:val="009000DF"/>
    <w:rsid w:val="00900408"/>
    <w:rsid w:val="009006D4"/>
    <w:rsid w:val="00900977"/>
    <w:rsid w:val="00900C77"/>
    <w:rsid w:val="00901360"/>
    <w:rsid w:val="0090199A"/>
    <w:rsid w:val="00901C72"/>
    <w:rsid w:val="00901DB5"/>
    <w:rsid w:val="00902362"/>
    <w:rsid w:val="0090242B"/>
    <w:rsid w:val="0090327D"/>
    <w:rsid w:val="00903A9B"/>
    <w:rsid w:val="0090400D"/>
    <w:rsid w:val="009046A0"/>
    <w:rsid w:val="00904C33"/>
    <w:rsid w:val="00904CE5"/>
    <w:rsid w:val="0090588F"/>
    <w:rsid w:val="00905E5E"/>
    <w:rsid w:val="00906248"/>
    <w:rsid w:val="00906349"/>
    <w:rsid w:val="0090635B"/>
    <w:rsid w:val="0090680B"/>
    <w:rsid w:val="00906AA5"/>
    <w:rsid w:val="00906CF0"/>
    <w:rsid w:val="009072B9"/>
    <w:rsid w:val="00907846"/>
    <w:rsid w:val="00907879"/>
    <w:rsid w:val="009078DB"/>
    <w:rsid w:val="00907CF5"/>
    <w:rsid w:val="00907F07"/>
    <w:rsid w:val="00910238"/>
    <w:rsid w:val="009107FB"/>
    <w:rsid w:val="009108F1"/>
    <w:rsid w:val="00910B51"/>
    <w:rsid w:val="00910C7A"/>
    <w:rsid w:val="0091114D"/>
    <w:rsid w:val="009118F5"/>
    <w:rsid w:val="00911988"/>
    <w:rsid w:val="00911C18"/>
    <w:rsid w:val="0091295C"/>
    <w:rsid w:val="00912964"/>
    <w:rsid w:val="00912B87"/>
    <w:rsid w:val="00912C31"/>
    <w:rsid w:val="00913006"/>
    <w:rsid w:val="00913463"/>
    <w:rsid w:val="00913535"/>
    <w:rsid w:val="009145A3"/>
    <w:rsid w:val="00914BC3"/>
    <w:rsid w:val="00914D65"/>
    <w:rsid w:val="009156E5"/>
    <w:rsid w:val="00915A2E"/>
    <w:rsid w:val="00916054"/>
    <w:rsid w:val="00916301"/>
    <w:rsid w:val="009164A4"/>
    <w:rsid w:val="00916676"/>
    <w:rsid w:val="009166C5"/>
    <w:rsid w:val="00916C93"/>
    <w:rsid w:val="00916E52"/>
    <w:rsid w:val="00916F8A"/>
    <w:rsid w:val="0091777A"/>
    <w:rsid w:val="00917867"/>
    <w:rsid w:val="00917E91"/>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79C"/>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27A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584"/>
    <w:rsid w:val="00933698"/>
    <w:rsid w:val="00933DC3"/>
    <w:rsid w:val="009340B4"/>
    <w:rsid w:val="00934236"/>
    <w:rsid w:val="009346D2"/>
    <w:rsid w:val="00934925"/>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848"/>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623"/>
    <w:rsid w:val="00945917"/>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1290"/>
    <w:rsid w:val="0095197A"/>
    <w:rsid w:val="009519DB"/>
    <w:rsid w:val="00951C8F"/>
    <w:rsid w:val="00951F67"/>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1E"/>
    <w:rsid w:val="00955AA9"/>
    <w:rsid w:val="00955AE4"/>
    <w:rsid w:val="00956310"/>
    <w:rsid w:val="00956415"/>
    <w:rsid w:val="009564F0"/>
    <w:rsid w:val="00956714"/>
    <w:rsid w:val="00956920"/>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DA3"/>
    <w:rsid w:val="00962E07"/>
    <w:rsid w:val="00963167"/>
    <w:rsid w:val="00963244"/>
    <w:rsid w:val="00963532"/>
    <w:rsid w:val="00963860"/>
    <w:rsid w:val="00963BB5"/>
    <w:rsid w:val="00963BDB"/>
    <w:rsid w:val="00964768"/>
    <w:rsid w:val="00964777"/>
    <w:rsid w:val="00964CA9"/>
    <w:rsid w:val="00964D00"/>
    <w:rsid w:val="00964F18"/>
    <w:rsid w:val="0096505A"/>
    <w:rsid w:val="009653DA"/>
    <w:rsid w:val="009656A9"/>
    <w:rsid w:val="00965806"/>
    <w:rsid w:val="00965B07"/>
    <w:rsid w:val="00965E17"/>
    <w:rsid w:val="009661AA"/>
    <w:rsid w:val="009661DC"/>
    <w:rsid w:val="009662CE"/>
    <w:rsid w:val="009664C5"/>
    <w:rsid w:val="00966571"/>
    <w:rsid w:val="00966671"/>
    <w:rsid w:val="009669D0"/>
    <w:rsid w:val="00966B09"/>
    <w:rsid w:val="00966DE9"/>
    <w:rsid w:val="009670E3"/>
    <w:rsid w:val="009673AD"/>
    <w:rsid w:val="009676D1"/>
    <w:rsid w:val="009676DD"/>
    <w:rsid w:val="00967921"/>
    <w:rsid w:val="00967943"/>
    <w:rsid w:val="00970723"/>
    <w:rsid w:val="00970779"/>
    <w:rsid w:val="00970FDA"/>
    <w:rsid w:val="00971013"/>
    <w:rsid w:val="00971083"/>
    <w:rsid w:val="009710D5"/>
    <w:rsid w:val="00971155"/>
    <w:rsid w:val="00971372"/>
    <w:rsid w:val="009719CC"/>
    <w:rsid w:val="009719F6"/>
    <w:rsid w:val="00971D70"/>
    <w:rsid w:val="00971F18"/>
    <w:rsid w:val="00972713"/>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79"/>
    <w:rsid w:val="00975BE6"/>
    <w:rsid w:val="00975CA0"/>
    <w:rsid w:val="00975D94"/>
    <w:rsid w:val="00976851"/>
    <w:rsid w:val="00976AAC"/>
    <w:rsid w:val="00976DCE"/>
    <w:rsid w:val="00976EDB"/>
    <w:rsid w:val="0097703D"/>
    <w:rsid w:val="00977A2E"/>
    <w:rsid w:val="00977D44"/>
    <w:rsid w:val="00977D61"/>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6F9"/>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4FF9"/>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97D11"/>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7B"/>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867"/>
    <w:rsid w:val="009D0919"/>
    <w:rsid w:val="009D0CB6"/>
    <w:rsid w:val="009D0CC7"/>
    <w:rsid w:val="009D0CD6"/>
    <w:rsid w:val="009D0DE0"/>
    <w:rsid w:val="009D0E19"/>
    <w:rsid w:val="009D0FAC"/>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47C"/>
    <w:rsid w:val="009D6DB3"/>
    <w:rsid w:val="009D7102"/>
    <w:rsid w:val="009D75A0"/>
    <w:rsid w:val="009D76D8"/>
    <w:rsid w:val="009D787B"/>
    <w:rsid w:val="009D78B4"/>
    <w:rsid w:val="009D79AD"/>
    <w:rsid w:val="009D7D9C"/>
    <w:rsid w:val="009D7F21"/>
    <w:rsid w:val="009E0494"/>
    <w:rsid w:val="009E081C"/>
    <w:rsid w:val="009E0898"/>
    <w:rsid w:val="009E09E4"/>
    <w:rsid w:val="009E0DDB"/>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508"/>
    <w:rsid w:val="009E5A06"/>
    <w:rsid w:val="009E62E2"/>
    <w:rsid w:val="009E62EA"/>
    <w:rsid w:val="009E6858"/>
    <w:rsid w:val="009E7587"/>
    <w:rsid w:val="009F0194"/>
    <w:rsid w:val="009F0459"/>
    <w:rsid w:val="009F053F"/>
    <w:rsid w:val="009F072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8A9"/>
    <w:rsid w:val="009F38F6"/>
    <w:rsid w:val="009F3943"/>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66B"/>
    <w:rsid w:val="00A01701"/>
    <w:rsid w:val="00A0170A"/>
    <w:rsid w:val="00A01DAF"/>
    <w:rsid w:val="00A01F3E"/>
    <w:rsid w:val="00A022AF"/>
    <w:rsid w:val="00A02A87"/>
    <w:rsid w:val="00A02B6B"/>
    <w:rsid w:val="00A032C8"/>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EB4"/>
    <w:rsid w:val="00A07F07"/>
    <w:rsid w:val="00A10302"/>
    <w:rsid w:val="00A107BB"/>
    <w:rsid w:val="00A10FB8"/>
    <w:rsid w:val="00A1100C"/>
    <w:rsid w:val="00A11254"/>
    <w:rsid w:val="00A1136F"/>
    <w:rsid w:val="00A11772"/>
    <w:rsid w:val="00A11EAF"/>
    <w:rsid w:val="00A1206E"/>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A45"/>
    <w:rsid w:val="00A16BCB"/>
    <w:rsid w:val="00A16EBD"/>
    <w:rsid w:val="00A175DB"/>
    <w:rsid w:val="00A1778C"/>
    <w:rsid w:val="00A1790F"/>
    <w:rsid w:val="00A17A7B"/>
    <w:rsid w:val="00A17D7F"/>
    <w:rsid w:val="00A207BC"/>
    <w:rsid w:val="00A20A56"/>
    <w:rsid w:val="00A20B4B"/>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CD5"/>
    <w:rsid w:val="00A32D7A"/>
    <w:rsid w:val="00A32FAF"/>
    <w:rsid w:val="00A33378"/>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9DF"/>
    <w:rsid w:val="00A36A2C"/>
    <w:rsid w:val="00A36EE7"/>
    <w:rsid w:val="00A37469"/>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BA"/>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742"/>
    <w:rsid w:val="00A51908"/>
    <w:rsid w:val="00A519C2"/>
    <w:rsid w:val="00A51AB4"/>
    <w:rsid w:val="00A51B7F"/>
    <w:rsid w:val="00A521AD"/>
    <w:rsid w:val="00A5244C"/>
    <w:rsid w:val="00A52BE7"/>
    <w:rsid w:val="00A52D87"/>
    <w:rsid w:val="00A53044"/>
    <w:rsid w:val="00A5348A"/>
    <w:rsid w:val="00A53B37"/>
    <w:rsid w:val="00A53D08"/>
    <w:rsid w:val="00A53E55"/>
    <w:rsid w:val="00A53F2E"/>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7A7"/>
    <w:rsid w:val="00A62E92"/>
    <w:rsid w:val="00A6306B"/>
    <w:rsid w:val="00A63121"/>
    <w:rsid w:val="00A632BC"/>
    <w:rsid w:val="00A6390A"/>
    <w:rsid w:val="00A6398C"/>
    <w:rsid w:val="00A63A59"/>
    <w:rsid w:val="00A63E1C"/>
    <w:rsid w:val="00A64322"/>
    <w:rsid w:val="00A6432C"/>
    <w:rsid w:val="00A6458F"/>
    <w:rsid w:val="00A648C0"/>
    <w:rsid w:val="00A649D5"/>
    <w:rsid w:val="00A64DD4"/>
    <w:rsid w:val="00A64EFE"/>
    <w:rsid w:val="00A65149"/>
    <w:rsid w:val="00A654D5"/>
    <w:rsid w:val="00A6561F"/>
    <w:rsid w:val="00A658A9"/>
    <w:rsid w:val="00A65AA0"/>
    <w:rsid w:val="00A65D0D"/>
    <w:rsid w:val="00A65E8E"/>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773"/>
    <w:rsid w:val="00A75889"/>
    <w:rsid w:val="00A75B3C"/>
    <w:rsid w:val="00A75B74"/>
    <w:rsid w:val="00A75D09"/>
    <w:rsid w:val="00A75DDC"/>
    <w:rsid w:val="00A76A49"/>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5E15"/>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9DD"/>
    <w:rsid w:val="00A97C4F"/>
    <w:rsid w:val="00AA0074"/>
    <w:rsid w:val="00AA013F"/>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955"/>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323"/>
    <w:rsid w:val="00AA649F"/>
    <w:rsid w:val="00AA6740"/>
    <w:rsid w:val="00AA6D57"/>
    <w:rsid w:val="00AA6FC4"/>
    <w:rsid w:val="00AA7175"/>
    <w:rsid w:val="00AA7D9A"/>
    <w:rsid w:val="00AA7FA3"/>
    <w:rsid w:val="00AB001F"/>
    <w:rsid w:val="00AB014C"/>
    <w:rsid w:val="00AB024E"/>
    <w:rsid w:val="00AB0665"/>
    <w:rsid w:val="00AB0F82"/>
    <w:rsid w:val="00AB10F4"/>
    <w:rsid w:val="00AB113E"/>
    <w:rsid w:val="00AB140C"/>
    <w:rsid w:val="00AB1432"/>
    <w:rsid w:val="00AB1B5E"/>
    <w:rsid w:val="00AB1DC3"/>
    <w:rsid w:val="00AB1E06"/>
    <w:rsid w:val="00AB1EF4"/>
    <w:rsid w:val="00AB2259"/>
    <w:rsid w:val="00AB2689"/>
    <w:rsid w:val="00AB31BD"/>
    <w:rsid w:val="00AB32EA"/>
    <w:rsid w:val="00AB3491"/>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A5F"/>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C7C"/>
    <w:rsid w:val="00AB7D0F"/>
    <w:rsid w:val="00AB7ED6"/>
    <w:rsid w:val="00AC07EF"/>
    <w:rsid w:val="00AC08CF"/>
    <w:rsid w:val="00AC1409"/>
    <w:rsid w:val="00AC1688"/>
    <w:rsid w:val="00AC17BC"/>
    <w:rsid w:val="00AC1817"/>
    <w:rsid w:val="00AC1A55"/>
    <w:rsid w:val="00AC1DAD"/>
    <w:rsid w:val="00AC2187"/>
    <w:rsid w:val="00AC25EE"/>
    <w:rsid w:val="00AC264D"/>
    <w:rsid w:val="00AC288D"/>
    <w:rsid w:val="00AC2973"/>
    <w:rsid w:val="00AC2F7F"/>
    <w:rsid w:val="00AC3195"/>
    <w:rsid w:val="00AC324A"/>
    <w:rsid w:val="00AC3843"/>
    <w:rsid w:val="00AC4172"/>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D7F1C"/>
    <w:rsid w:val="00AE02DE"/>
    <w:rsid w:val="00AE039A"/>
    <w:rsid w:val="00AE03F6"/>
    <w:rsid w:val="00AE0870"/>
    <w:rsid w:val="00AE0946"/>
    <w:rsid w:val="00AE0AFA"/>
    <w:rsid w:val="00AE0BFF"/>
    <w:rsid w:val="00AE1743"/>
    <w:rsid w:val="00AE1831"/>
    <w:rsid w:val="00AE183C"/>
    <w:rsid w:val="00AE18C1"/>
    <w:rsid w:val="00AE1912"/>
    <w:rsid w:val="00AE1E11"/>
    <w:rsid w:val="00AE1E52"/>
    <w:rsid w:val="00AE1F2F"/>
    <w:rsid w:val="00AE1FD7"/>
    <w:rsid w:val="00AE2430"/>
    <w:rsid w:val="00AE26BE"/>
    <w:rsid w:val="00AE2D5C"/>
    <w:rsid w:val="00AE2F7D"/>
    <w:rsid w:val="00AE37E9"/>
    <w:rsid w:val="00AE3EF1"/>
    <w:rsid w:val="00AE3FC4"/>
    <w:rsid w:val="00AE49A5"/>
    <w:rsid w:val="00AE4ABF"/>
    <w:rsid w:val="00AE4C16"/>
    <w:rsid w:val="00AE5080"/>
    <w:rsid w:val="00AE52FE"/>
    <w:rsid w:val="00AE548F"/>
    <w:rsid w:val="00AE5B56"/>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64E"/>
    <w:rsid w:val="00AF1B10"/>
    <w:rsid w:val="00AF1B8C"/>
    <w:rsid w:val="00AF1DCF"/>
    <w:rsid w:val="00AF2046"/>
    <w:rsid w:val="00AF20E1"/>
    <w:rsid w:val="00AF238C"/>
    <w:rsid w:val="00AF23DC"/>
    <w:rsid w:val="00AF2A7B"/>
    <w:rsid w:val="00AF2E64"/>
    <w:rsid w:val="00AF2E88"/>
    <w:rsid w:val="00AF32E6"/>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0617"/>
    <w:rsid w:val="00B01192"/>
    <w:rsid w:val="00B01516"/>
    <w:rsid w:val="00B01517"/>
    <w:rsid w:val="00B016AC"/>
    <w:rsid w:val="00B019C1"/>
    <w:rsid w:val="00B01B77"/>
    <w:rsid w:val="00B01EBD"/>
    <w:rsid w:val="00B02C6B"/>
    <w:rsid w:val="00B0377F"/>
    <w:rsid w:val="00B038AE"/>
    <w:rsid w:val="00B039D1"/>
    <w:rsid w:val="00B03C03"/>
    <w:rsid w:val="00B03F8B"/>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AA5"/>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72"/>
    <w:rsid w:val="00B13796"/>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4D3"/>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68D"/>
    <w:rsid w:val="00B2390B"/>
    <w:rsid w:val="00B23A28"/>
    <w:rsid w:val="00B23AAA"/>
    <w:rsid w:val="00B23D47"/>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771"/>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499"/>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5AC"/>
    <w:rsid w:val="00B5790B"/>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2F8"/>
    <w:rsid w:val="00B6352B"/>
    <w:rsid w:val="00B63A35"/>
    <w:rsid w:val="00B64245"/>
    <w:rsid w:val="00B64541"/>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B5C"/>
    <w:rsid w:val="00B70C6B"/>
    <w:rsid w:val="00B70C7C"/>
    <w:rsid w:val="00B71008"/>
    <w:rsid w:val="00B712D5"/>
    <w:rsid w:val="00B71377"/>
    <w:rsid w:val="00B71A0D"/>
    <w:rsid w:val="00B71A1E"/>
    <w:rsid w:val="00B71BCA"/>
    <w:rsid w:val="00B71BE9"/>
    <w:rsid w:val="00B71C5A"/>
    <w:rsid w:val="00B72BC3"/>
    <w:rsid w:val="00B72CBA"/>
    <w:rsid w:val="00B72ECC"/>
    <w:rsid w:val="00B73579"/>
    <w:rsid w:val="00B73666"/>
    <w:rsid w:val="00B73A48"/>
    <w:rsid w:val="00B73CBD"/>
    <w:rsid w:val="00B73E0D"/>
    <w:rsid w:val="00B74605"/>
    <w:rsid w:val="00B7464B"/>
    <w:rsid w:val="00B7490C"/>
    <w:rsid w:val="00B74BB6"/>
    <w:rsid w:val="00B74C44"/>
    <w:rsid w:val="00B74F98"/>
    <w:rsid w:val="00B74FB1"/>
    <w:rsid w:val="00B75209"/>
    <w:rsid w:val="00B7527A"/>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4BC"/>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01"/>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9A3"/>
    <w:rsid w:val="00B91A46"/>
    <w:rsid w:val="00B9231D"/>
    <w:rsid w:val="00B92572"/>
    <w:rsid w:val="00B927A5"/>
    <w:rsid w:val="00B92960"/>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5FE"/>
    <w:rsid w:val="00B95648"/>
    <w:rsid w:val="00B956AF"/>
    <w:rsid w:val="00B9596E"/>
    <w:rsid w:val="00B9633C"/>
    <w:rsid w:val="00B96408"/>
    <w:rsid w:val="00B969A7"/>
    <w:rsid w:val="00B969E3"/>
    <w:rsid w:val="00B969F3"/>
    <w:rsid w:val="00B97104"/>
    <w:rsid w:val="00B97536"/>
    <w:rsid w:val="00B97782"/>
    <w:rsid w:val="00B9780E"/>
    <w:rsid w:val="00B97CF8"/>
    <w:rsid w:val="00B97D0D"/>
    <w:rsid w:val="00BA006D"/>
    <w:rsid w:val="00BA00C4"/>
    <w:rsid w:val="00BA02B8"/>
    <w:rsid w:val="00BA03AB"/>
    <w:rsid w:val="00BA0823"/>
    <w:rsid w:val="00BA08F8"/>
    <w:rsid w:val="00BA0955"/>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08D"/>
    <w:rsid w:val="00BA4254"/>
    <w:rsid w:val="00BA43CA"/>
    <w:rsid w:val="00BA46A0"/>
    <w:rsid w:val="00BA4BC3"/>
    <w:rsid w:val="00BA5BA4"/>
    <w:rsid w:val="00BA5CAC"/>
    <w:rsid w:val="00BA60BE"/>
    <w:rsid w:val="00BA61AF"/>
    <w:rsid w:val="00BA6212"/>
    <w:rsid w:val="00BA647E"/>
    <w:rsid w:val="00BA653D"/>
    <w:rsid w:val="00BA6856"/>
    <w:rsid w:val="00BA6C78"/>
    <w:rsid w:val="00BA6E51"/>
    <w:rsid w:val="00BA70C3"/>
    <w:rsid w:val="00BA70D0"/>
    <w:rsid w:val="00BA77B8"/>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8E7"/>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9EA"/>
    <w:rsid w:val="00BC2AF2"/>
    <w:rsid w:val="00BC2C2A"/>
    <w:rsid w:val="00BC2DFD"/>
    <w:rsid w:val="00BC2E6B"/>
    <w:rsid w:val="00BC2FC7"/>
    <w:rsid w:val="00BC2FD2"/>
    <w:rsid w:val="00BC3260"/>
    <w:rsid w:val="00BC3A87"/>
    <w:rsid w:val="00BC3C1E"/>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6FA3"/>
    <w:rsid w:val="00BC72EF"/>
    <w:rsid w:val="00BC7A91"/>
    <w:rsid w:val="00BC7BCF"/>
    <w:rsid w:val="00BC7CEC"/>
    <w:rsid w:val="00BD03B9"/>
    <w:rsid w:val="00BD0431"/>
    <w:rsid w:val="00BD0882"/>
    <w:rsid w:val="00BD08B0"/>
    <w:rsid w:val="00BD0CA2"/>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49F"/>
    <w:rsid w:val="00BD5A22"/>
    <w:rsid w:val="00BD5D1C"/>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B1F"/>
    <w:rsid w:val="00BE1BEA"/>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E7EE1"/>
    <w:rsid w:val="00BF026D"/>
    <w:rsid w:val="00BF055D"/>
    <w:rsid w:val="00BF0750"/>
    <w:rsid w:val="00BF090A"/>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AA1"/>
    <w:rsid w:val="00BF7B4A"/>
    <w:rsid w:val="00BF7F74"/>
    <w:rsid w:val="00C00094"/>
    <w:rsid w:val="00C000FC"/>
    <w:rsid w:val="00C005C9"/>
    <w:rsid w:val="00C00A34"/>
    <w:rsid w:val="00C00BA8"/>
    <w:rsid w:val="00C00CA2"/>
    <w:rsid w:val="00C00CB2"/>
    <w:rsid w:val="00C00E2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5E3"/>
    <w:rsid w:val="00C0489C"/>
    <w:rsid w:val="00C04ADE"/>
    <w:rsid w:val="00C054A9"/>
    <w:rsid w:val="00C0564A"/>
    <w:rsid w:val="00C05DE4"/>
    <w:rsid w:val="00C05E35"/>
    <w:rsid w:val="00C05F55"/>
    <w:rsid w:val="00C061E9"/>
    <w:rsid w:val="00C0625D"/>
    <w:rsid w:val="00C06BB9"/>
    <w:rsid w:val="00C0728D"/>
    <w:rsid w:val="00C072EA"/>
    <w:rsid w:val="00C073E8"/>
    <w:rsid w:val="00C07760"/>
    <w:rsid w:val="00C07812"/>
    <w:rsid w:val="00C07957"/>
    <w:rsid w:val="00C0795D"/>
    <w:rsid w:val="00C07AB0"/>
    <w:rsid w:val="00C1000A"/>
    <w:rsid w:val="00C10613"/>
    <w:rsid w:val="00C10793"/>
    <w:rsid w:val="00C10B19"/>
    <w:rsid w:val="00C10B61"/>
    <w:rsid w:val="00C10F7B"/>
    <w:rsid w:val="00C11491"/>
    <w:rsid w:val="00C11540"/>
    <w:rsid w:val="00C11A59"/>
    <w:rsid w:val="00C11AD6"/>
    <w:rsid w:val="00C122CF"/>
    <w:rsid w:val="00C123D6"/>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D4C"/>
    <w:rsid w:val="00C17EA5"/>
    <w:rsid w:val="00C17FDE"/>
    <w:rsid w:val="00C20291"/>
    <w:rsid w:val="00C20298"/>
    <w:rsid w:val="00C20401"/>
    <w:rsid w:val="00C204D8"/>
    <w:rsid w:val="00C2076D"/>
    <w:rsid w:val="00C209E2"/>
    <w:rsid w:val="00C20F62"/>
    <w:rsid w:val="00C214C7"/>
    <w:rsid w:val="00C219E4"/>
    <w:rsid w:val="00C22C9F"/>
    <w:rsid w:val="00C22D9F"/>
    <w:rsid w:val="00C22E64"/>
    <w:rsid w:val="00C233DB"/>
    <w:rsid w:val="00C23A33"/>
    <w:rsid w:val="00C23C4C"/>
    <w:rsid w:val="00C23EFF"/>
    <w:rsid w:val="00C241F2"/>
    <w:rsid w:val="00C242E1"/>
    <w:rsid w:val="00C24966"/>
    <w:rsid w:val="00C24FDF"/>
    <w:rsid w:val="00C25231"/>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798"/>
    <w:rsid w:val="00C327D6"/>
    <w:rsid w:val="00C32A22"/>
    <w:rsid w:val="00C32A93"/>
    <w:rsid w:val="00C32F25"/>
    <w:rsid w:val="00C32FEE"/>
    <w:rsid w:val="00C3347D"/>
    <w:rsid w:val="00C33668"/>
    <w:rsid w:val="00C33675"/>
    <w:rsid w:val="00C336AB"/>
    <w:rsid w:val="00C338FB"/>
    <w:rsid w:val="00C33B5C"/>
    <w:rsid w:val="00C34009"/>
    <w:rsid w:val="00C34113"/>
    <w:rsid w:val="00C34203"/>
    <w:rsid w:val="00C34539"/>
    <w:rsid w:val="00C345B8"/>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0C"/>
    <w:rsid w:val="00C4143D"/>
    <w:rsid w:val="00C41561"/>
    <w:rsid w:val="00C41717"/>
    <w:rsid w:val="00C41740"/>
    <w:rsid w:val="00C4184D"/>
    <w:rsid w:val="00C418EB"/>
    <w:rsid w:val="00C41A3E"/>
    <w:rsid w:val="00C41E2F"/>
    <w:rsid w:val="00C421AB"/>
    <w:rsid w:val="00C422EE"/>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488"/>
    <w:rsid w:val="00C46693"/>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B88"/>
    <w:rsid w:val="00C60CF0"/>
    <w:rsid w:val="00C60D32"/>
    <w:rsid w:val="00C60DEE"/>
    <w:rsid w:val="00C61037"/>
    <w:rsid w:val="00C6106B"/>
    <w:rsid w:val="00C61129"/>
    <w:rsid w:val="00C61BB8"/>
    <w:rsid w:val="00C61D6B"/>
    <w:rsid w:val="00C61FD5"/>
    <w:rsid w:val="00C620DF"/>
    <w:rsid w:val="00C62127"/>
    <w:rsid w:val="00C62506"/>
    <w:rsid w:val="00C6255B"/>
    <w:rsid w:val="00C62592"/>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28"/>
    <w:rsid w:val="00C66053"/>
    <w:rsid w:val="00C6633B"/>
    <w:rsid w:val="00C66744"/>
    <w:rsid w:val="00C667D9"/>
    <w:rsid w:val="00C6694A"/>
    <w:rsid w:val="00C669F9"/>
    <w:rsid w:val="00C66CB0"/>
    <w:rsid w:val="00C66ED4"/>
    <w:rsid w:val="00C70391"/>
    <w:rsid w:val="00C704AE"/>
    <w:rsid w:val="00C70E22"/>
    <w:rsid w:val="00C710CC"/>
    <w:rsid w:val="00C71713"/>
    <w:rsid w:val="00C7193E"/>
    <w:rsid w:val="00C71955"/>
    <w:rsid w:val="00C71AC5"/>
    <w:rsid w:val="00C71B88"/>
    <w:rsid w:val="00C71E52"/>
    <w:rsid w:val="00C71F50"/>
    <w:rsid w:val="00C7212C"/>
    <w:rsid w:val="00C72139"/>
    <w:rsid w:val="00C722C9"/>
    <w:rsid w:val="00C7249B"/>
    <w:rsid w:val="00C724A6"/>
    <w:rsid w:val="00C72D90"/>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A6C"/>
    <w:rsid w:val="00C74DB9"/>
    <w:rsid w:val="00C74E68"/>
    <w:rsid w:val="00C74F5F"/>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DD"/>
    <w:rsid w:val="00C805E4"/>
    <w:rsid w:val="00C80942"/>
    <w:rsid w:val="00C819CF"/>
    <w:rsid w:val="00C8233F"/>
    <w:rsid w:val="00C82486"/>
    <w:rsid w:val="00C82554"/>
    <w:rsid w:val="00C825B9"/>
    <w:rsid w:val="00C8263F"/>
    <w:rsid w:val="00C82786"/>
    <w:rsid w:val="00C828C8"/>
    <w:rsid w:val="00C82C40"/>
    <w:rsid w:val="00C82E19"/>
    <w:rsid w:val="00C831B0"/>
    <w:rsid w:val="00C83301"/>
    <w:rsid w:val="00C83528"/>
    <w:rsid w:val="00C8356B"/>
    <w:rsid w:val="00C836EC"/>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04C"/>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0EA1"/>
    <w:rsid w:val="00CA11D2"/>
    <w:rsid w:val="00CA1A59"/>
    <w:rsid w:val="00CA214A"/>
    <w:rsid w:val="00CA233E"/>
    <w:rsid w:val="00CA27E9"/>
    <w:rsid w:val="00CA3466"/>
    <w:rsid w:val="00CA35A6"/>
    <w:rsid w:val="00CA3C2A"/>
    <w:rsid w:val="00CA437C"/>
    <w:rsid w:val="00CA449E"/>
    <w:rsid w:val="00CA466F"/>
    <w:rsid w:val="00CA47E0"/>
    <w:rsid w:val="00CA49AB"/>
    <w:rsid w:val="00CA4DEC"/>
    <w:rsid w:val="00CA4F27"/>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EA6"/>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650"/>
    <w:rsid w:val="00CB47CC"/>
    <w:rsid w:val="00CB480C"/>
    <w:rsid w:val="00CB49C3"/>
    <w:rsid w:val="00CB4BF9"/>
    <w:rsid w:val="00CB4C9C"/>
    <w:rsid w:val="00CB4FA5"/>
    <w:rsid w:val="00CB5571"/>
    <w:rsid w:val="00CB572A"/>
    <w:rsid w:val="00CB5944"/>
    <w:rsid w:val="00CB603B"/>
    <w:rsid w:val="00CB6068"/>
    <w:rsid w:val="00CB6070"/>
    <w:rsid w:val="00CB63A2"/>
    <w:rsid w:val="00CB63FF"/>
    <w:rsid w:val="00CB661B"/>
    <w:rsid w:val="00CB6631"/>
    <w:rsid w:val="00CB6A3A"/>
    <w:rsid w:val="00CB6BA1"/>
    <w:rsid w:val="00CB6CC4"/>
    <w:rsid w:val="00CB6D20"/>
    <w:rsid w:val="00CB6D68"/>
    <w:rsid w:val="00CB6D87"/>
    <w:rsid w:val="00CB71ED"/>
    <w:rsid w:val="00CB7791"/>
    <w:rsid w:val="00CC03DB"/>
    <w:rsid w:val="00CC03F7"/>
    <w:rsid w:val="00CC0499"/>
    <w:rsid w:val="00CC089D"/>
    <w:rsid w:val="00CC08A3"/>
    <w:rsid w:val="00CC0ED6"/>
    <w:rsid w:val="00CC10A8"/>
    <w:rsid w:val="00CC133D"/>
    <w:rsid w:val="00CC1596"/>
    <w:rsid w:val="00CC19A0"/>
    <w:rsid w:val="00CC1A85"/>
    <w:rsid w:val="00CC1FB9"/>
    <w:rsid w:val="00CC264A"/>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B2E"/>
    <w:rsid w:val="00CC7C8E"/>
    <w:rsid w:val="00CC7CE1"/>
    <w:rsid w:val="00CD0066"/>
    <w:rsid w:val="00CD00D8"/>
    <w:rsid w:val="00CD0616"/>
    <w:rsid w:val="00CD06D9"/>
    <w:rsid w:val="00CD106F"/>
    <w:rsid w:val="00CD1262"/>
    <w:rsid w:val="00CD128C"/>
    <w:rsid w:val="00CD2344"/>
    <w:rsid w:val="00CD2403"/>
    <w:rsid w:val="00CD2721"/>
    <w:rsid w:val="00CD27F6"/>
    <w:rsid w:val="00CD28B8"/>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6A5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0B3F"/>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9E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398"/>
    <w:rsid w:val="00D10C7E"/>
    <w:rsid w:val="00D10CC3"/>
    <w:rsid w:val="00D10CF7"/>
    <w:rsid w:val="00D10D92"/>
    <w:rsid w:val="00D10DFF"/>
    <w:rsid w:val="00D10E51"/>
    <w:rsid w:val="00D110F1"/>
    <w:rsid w:val="00D11553"/>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4F1B"/>
    <w:rsid w:val="00D251C7"/>
    <w:rsid w:val="00D253C8"/>
    <w:rsid w:val="00D25551"/>
    <w:rsid w:val="00D258B0"/>
    <w:rsid w:val="00D25BDE"/>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1EC9"/>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EAF"/>
    <w:rsid w:val="00D34FDE"/>
    <w:rsid w:val="00D354FA"/>
    <w:rsid w:val="00D35B98"/>
    <w:rsid w:val="00D35EC5"/>
    <w:rsid w:val="00D35FD8"/>
    <w:rsid w:val="00D360D5"/>
    <w:rsid w:val="00D360F6"/>
    <w:rsid w:val="00D361E5"/>
    <w:rsid w:val="00D36616"/>
    <w:rsid w:val="00D367A7"/>
    <w:rsid w:val="00D36ABE"/>
    <w:rsid w:val="00D36F92"/>
    <w:rsid w:val="00D37032"/>
    <w:rsid w:val="00D372C5"/>
    <w:rsid w:val="00D37708"/>
    <w:rsid w:val="00D37731"/>
    <w:rsid w:val="00D37E8B"/>
    <w:rsid w:val="00D37F1C"/>
    <w:rsid w:val="00D4049B"/>
    <w:rsid w:val="00D408D6"/>
    <w:rsid w:val="00D40AED"/>
    <w:rsid w:val="00D4113F"/>
    <w:rsid w:val="00D41468"/>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826"/>
    <w:rsid w:val="00D52D18"/>
    <w:rsid w:val="00D52D63"/>
    <w:rsid w:val="00D52E52"/>
    <w:rsid w:val="00D5306A"/>
    <w:rsid w:val="00D53132"/>
    <w:rsid w:val="00D533B3"/>
    <w:rsid w:val="00D53533"/>
    <w:rsid w:val="00D536B0"/>
    <w:rsid w:val="00D53C20"/>
    <w:rsid w:val="00D53D66"/>
    <w:rsid w:val="00D53FA3"/>
    <w:rsid w:val="00D53FB5"/>
    <w:rsid w:val="00D53FC5"/>
    <w:rsid w:val="00D541A6"/>
    <w:rsid w:val="00D54D49"/>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262"/>
    <w:rsid w:val="00D6049B"/>
    <w:rsid w:val="00D606C9"/>
    <w:rsid w:val="00D610EA"/>
    <w:rsid w:val="00D613BC"/>
    <w:rsid w:val="00D61596"/>
    <w:rsid w:val="00D61726"/>
    <w:rsid w:val="00D6199E"/>
    <w:rsid w:val="00D6229C"/>
    <w:rsid w:val="00D62328"/>
    <w:rsid w:val="00D625FE"/>
    <w:rsid w:val="00D62662"/>
    <w:rsid w:val="00D6299A"/>
    <w:rsid w:val="00D62D46"/>
    <w:rsid w:val="00D6364F"/>
    <w:rsid w:val="00D6379A"/>
    <w:rsid w:val="00D63805"/>
    <w:rsid w:val="00D63807"/>
    <w:rsid w:val="00D639B5"/>
    <w:rsid w:val="00D63AC3"/>
    <w:rsid w:val="00D63D3F"/>
    <w:rsid w:val="00D63D8C"/>
    <w:rsid w:val="00D63E34"/>
    <w:rsid w:val="00D64197"/>
    <w:rsid w:val="00D64428"/>
    <w:rsid w:val="00D644BA"/>
    <w:rsid w:val="00D645E8"/>
    <w:rsid w:val="00D64AE4"/>
    <w:rsid w:val="00D64D42"/>
    <w:rsid w:val="00D65296"/>
    <w:rsid w:val="00D652E6"/>
    <w:rsid w:val="00D65ECC"/>
    <w:rsid w:val="00D65F5B"/>
    <w:rsid w:val="00D668C6"/>
    <w:rsid w:val="00D66A1E"/>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B68"/>
    <w:rsid w:val="00D82E51"/>
    <w:rsid w:val="00D82F92"/>
    <w:rsid w:val="00D831BF"/>
    <w:rsid w:val="00D832D6"/>
    <w:rsid w:val="00D83666"/>
    <w:rsid w:val="00D837FA"/>
    <w:rsid w:val="00D83C2A"/>
    <w:rsid w:val="00D8429C"/>
    <w:rsid w:val="00D8434A"/>
    <w:rsid w:val="00D845C4"/>
    <w:rsid w:val="00D8492B"/>
    <w:rsid w:val="00D849BA"/>
    <w:rsid w:val="00D84FC5"/>
    <w:rsid w:val="00D85123"/>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B94"/>
    <w:rsid w:val="00D90E1B"/>
    <w:rsid w:val="00D90FC7"/>
    <w:rsid w:val="00D91668"/>
    <w:rsid w:val="00D9181F"/>
    <w:rsid w:val="00D92017"/>
    <w:rsid w:val="00D9204A"/>
    <w:rsid w:val="00D923B1"/>
    <w:rsid w:val="00D92D9E"/>
    <w:rsid w:val="00D92E20"/>
    <w:rsid w:val="00D92EBA"/>
    <w:rsid w:val="00D934D7"/>
    <w:rsid w:val="00D937A8"/>
    <w:rsid w:val="00D9385E"/>
    <w:rsid w:val="00D93F45"/>
    <w:rsid w:val="00D94114"/>
    <w:rsid w:val="00D94207"/>
    <w:rsid w:val="00D9497B"/>
    <w:rsid w:val="00D95136"/>
    <w:rsid w:val="00D952F4"/>
    <w:rsid w:val="00D95341"/>
    <w:rsid w:val="00D95630"/>
    <w:rsid w:val="00D95A57"/>
    <w:rsid w:val="00D95BFF"/>
    <w:rsid w:val="00D95C32"/>
    <w:rsid w:val="00D95FB1"/>
    <w:rsid w:val="00D961F3"/>
    <w:rsid w:val="00D96452"/>
    <w:rsid w:val="00D96A25"/>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1E91"/>
    <w:rsid w:val="00DA25C1"/>
    <w:rsid w:val="00DA2654"/>
    <w:rsid w:val="00DA27EA"/>
    <w:rsid w:val="00DA2955"/>
    <w:rsid w:val="00DA2F2F"/>
    <w:rsid w:val="00DA3B7D"/>
    <w:rsid w:val="00DA3C25"/>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80C"/>
    <w:rsid w:val="00DB4B90"/>
    <w:rsid w:val="00DB4D46"/>
    <w:rsid w:val="00DB4D69"/>
    <w:rsid w:val="00DB5004"/>
    <w:rsid w:val="00DB5243"/>
    <w:rsid w:val="00DB52DB"/>
    <w:rsid w:val="00DB589F"/>
    <w:rsid w:val="00DB5CE8"/>
    <w:rsid w:val="00DB5F88"/>
    <w:rsid w:val="00DB637D"/>
    <w:rsid w:val="00DB647C"/>
    <w:rsid w:val="00DB6573"/>
    <w:rsid w:val="00DB75AA"/>
    <w:rsid w:val="00DB762E"/>
    <w:rsid w:val="00DB785E"/>
    <w:rsid w:val="00DB7A65"/>
    <w:rsid w:val="00DB7A75"/>
    <w:rsid w:val="00DB7CD6"/>
    <w:rsid w:val="00DB7DD6"/>
    <w:rsid w:val="00DB7E4B"/>
    <w:rsid w:val="00DB7ECA"/>
    <w:rsid w:val="00DC046F"/>
    <w:rsid w:val="00DC05F4"/>
    <w:rsid w:val="00DC0DB9"/>
    <w:rsid w:val="00DC12A0"/>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28E"/>
    <w:rsid w:val="00DC554A"/>
    <w:rsid w:val="00DC55D9"/>
    <w:rsid w:val="00DC55DE"/>
    <w:rsid w:val="00DC5A9D"/>
    <w:rsid w:val="00DC5B77"/>
    <w:rsid w:val="00DC5F3A"/>
    <w:rsid w:val="00DC6048"/>
    <w:rsid w:val="00DC60F8"/>
    <w:rsid w:val="00DC61A5"/>
    <w:rsid w:val="00DC62F2"/>
    <w:rsid w:val="00DC6F1C"/>
    <w:rsid w:val="00DC72C9"/>
    <w:rsid w:val="00DC740D"/>
    <w:rsid w:val="00DC784F"/>
    <w:rsid w:val="00DC7851"/>
    <w:rsid w:val="00DD0193"/>
    <w:rsid w:val="00DD068E"/>
    <w:rsid w:val="00DD0E00"/>
    <w:rsid w:val="00DD1271"/>
    <w:rsid w:val="00DD1943"/>
    <w:rsid w:val="00DD1EAA"/>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70C5"/>
    <w:rsid w:val="00DD71E8"/>
    <w:rsid w:val="00DD74EC"/>
    <w:rsid w:val="00DD762B"/>
    <w:rsid w:val="00DD7653"/>
    <w:rsid w:val="00DD7992"/>
    <w:rsid w:val="00DD7B25"/>
    <w:rsid w:val="00DD7B97"/>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2F94"/>
    <w:rsid w:val="00DE3251"/>
    <w:rsid w:val="00DE331F"/>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E7F5F"/>
    <w:rsid w:val="00DF078A"/>
    <w:rsid w:val="00DF0B6B"/>
    <w:rsid w:val="00DF1074"/>
    <w:rsid w:val="00DF10DD"/>
    <w:rsid w:val="00DF1398"/>
    <w:rsid w:val="00DF15E7"/>
    <w:rsid w:val="00DF1E3A"/>
    <w:rsid w:val="00DF21D6"/>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DC7"/>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2E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0DB4"/>
    <w:rsid w:val="00E2105E"/>
    <w:rsid w:val="00E2118A"/>
    <w:rsid w:val="00E212DB"/>
    <w:rsid w:val="00E21673"/>
    <w:rsid w:val="00E21CDB"/>
    <w:rsid w:val="00E222D1"/>
    <w:rsid w:val="00E2273C"/>
    <w:rsid w:val="00E229E5"/>
    <w:rsid w:val="00E22C97"/>
    <w:rsid w:val="00E22CA4"/>
    <w:rsid w:val="00E22EF6"/>
    <w:rsid w:val="00E23090"/>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69DC"/>
    <w:rsid w:val="00E2725E"/>
    <w:rsid w:val="00E272A3"/>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794"/>
    <w:rsid w:val="00E339BE"/>
    <w:rsid w:val="00E34268"/>
    <w:rsid w:val="00E345E1"/>
    <w:rsid w:val="00E3463A"/>
    <w:rsid w:val="00E34724"/>
    <w:rsid w:val="00E34910"/>
    <w:rsid w:val="00E34934"/>
    <w:rsid w:val="00E34FE1"/>
    <w:rsid w:val="00E35BA4"/>
    <w:rsid w:val="00E35BE2"/>
    <w:rsid w:val="00E360B8"/>
    <w:rsid w:val="00E3615E"/>
    <w:rsid w:val="00E36313"/>
    <w:rsid w:val="00E365E3"/>
    <w:rsid w:val="00E367DB"/>
    <w:rsid w:val="00E36A3C"/>
    <w:rsid w:val="00E36C0F"/>
    <w:rsid w:val="00E36D82"/>
    <w:rsid w:val="00E36E9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143"/>
    <w:rsid w:val="00E435E8"/>
    <w:rsid w:val="00E43843"/>
    <w:rsid w:val="00E43972"/>
    <w:rsid w:val="00E43983"/>
    <w:rsid w:val="00E43AEB"/>
    <w:rsid w:val="00E43BC7"/>
    <w:rsid w:val="00E44629"/>
    <w:rsid w:val="00E44B05"/>
    <w:rsid w:val="00E44BD8"/>
    <w:rsid w:val="00E44C6E"/>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DE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BEA"/>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4E6"/>
    <w:rsid w:val="00E60ABC"/>
    <w:rsid w:val="00E60C18"/>
    <w:rsid w:val="00E60CBD"/>
    <w:rsid w:val="00E61690"/>
    <w:rsid w:val="00E61DBA"/>
    <w:rsid w:val="00E61F7C"/>
    <w:rsid w:val="00E62064"/>
    <w:rsid w:val="00E621FF"/>
    <w:rsid w:val="00E62753"/>
    <w:rsid w:val="00E62963"/>
    <w:rsid w:val="00E62D45"/>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C44"/>
    <w:rsid w:val="00E70DF7"/>
    <w:rsid w:val="00E713E1"/>
    <w:rsid w:val="00E715DA"/>
    <w:rsid w:val="00E71FAC"/>
    <w:rsid w:val="00E720F4"/>
    <w:rsid w:val="00E72473"/>
    <w:rsid w:val="00E7277F"/>
    <w:rsid w:val="00E728DB"/>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98"/>
    <w:rsid w:val="00E80B37"/>
    <w:rsid w:val="00E80B49"/>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92E"/>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141"/>
    <w:rsid w:val="00E94574"/>
    <w:rsid w:val="00E9462E"/>
    <w:rsid w:val="00E94ADF"/>
    <w:rsid w:val="00E94B26"/>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CC1"/>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A1"/>
    <w:rsid w:val="00EA44F7"/>
    <w:rsid w:val="00EA4D4F"/>
    <w:rsid w:val="00EA4D92"/>
    <w:rsid w:val="00EA4F1B"/>
    <w:rsid w:val="00EA5623"/>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C8B"/>
    <w:rsid w:val="00EB1DB6"/>
    <w:rsid w:val="00EB2DD2"/>
    <w:rsid w:val="00EB2F4D"/>
    <w:rsid w:val="00EB2F5B"/>
    <w:rsid w:val="00EB31E0"/>
    <w:rsid w:val="00EB39A1"/>
    <w:rsid w:val="00EB3C79"/>
    <w:rsid w:val="00EB3CA3"/>
    <w:rsid w:val="00EB3CA7"/>
    <w:rsid w:val="00EB3E16"/>
    <w:rsid w:val="00EB4087"/>
    <w:rsid w:val="00EB42CC"/>
    <w:rsid w:val="00EB4839"/>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12D1"/>
    <w:rsid w:val="00EC134B"/>
    <w:rsid w:val="00EC1482"/>
    <w:rsid w:val="00EC149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B41"/>
    <w:rsid w:val="00EC4C8F"/>
    <w:rsid w:val="00EC5078"/>
    <w:rsid w:val="00EC5121"/>
    <w:rsid w:val="00EC5535"/>
    <w:rsid w:val="00EC56EA"/>
    <w:rsid w:val="00EC58F7"/>
    <w:rsid w:val="00EC63EB"/>
    <w:rsid w:val="00EC6577"/>
    <w:rsid w:val="00EC6C5B"/>
    <w:rsid w:val="00EC7388"/>
    <w:rsid w:val="00EC73D2"/>
    <w:rsid w:val="00ED0003"/>
    <w:rsid w:val="00ED036A"/>
    <w:rsid w:val="00ED05D6"/>
    <w:rsid w:val="00ED075A"/>
    <w:rsid w:val="00ED0B9D"/>
    <w:rsid w:val="00ED0C3A"/>
    <w:rsid w:val="00ED110B"/>
    <w:rsid w:val="00ED1742"/>
    <w:rsid w:val="00ED1DB4"/>
    <w:rsid w:val="00ED1F33"/>
    <w:rsid w:val="00ED202D"/>
    <w:rsid w:val="00ED2152"/>
    <w:rsid w:val="00ED259F"/>
    <w:rsid w:val="00ED2736"/>
    <w:rsid w:val="00ED348C"/>
    <w:rsid w:val="00ED3638"/>
    <w:rsid w:val="00ED3764"/>
    <w:rsid w:val="00ED3909"/>
    <w:rsid w:val="00ED3F55"/>
    <w:rsid w:val="00ED3FA2"/>
    <w:rsid w:val="00ED41FE"/>
    <w:rsid w:val="00ED42F4"/>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8F6"/>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3E3"/>
    <w:rsid w:val="00EE7599"/>
    <w:rsid w:val="00EE7809"/>
    <w:rsid w:val="00EE7AC6"/>
    <w:rsid w:val="00EE7B27"/>
    <w:rsid w:val="00EF0009"/>
    <w:rsid w:val="00EF029D"/>
    <w:rsid w:val="00EF046C"/>
    <w:rsid w:val="00EF065E"/>
    <w:rsid w:val="00EF0815"/>
    <w:rsid w:val="00EF0959"/>
    <w:rsid w:val="00EF0FB9"/>
    <w:rsid w:val="00EF18D5"/>
    <w:rsid w:val="00EF1ACE"/>
    <w:rsid w:val="00EF1C1D"/>
    <w:rsid w:val="00EF1CF1"/>
    <w:rsid w:val="00EF1E58"/>
    <w:rsid w:val="00EF1EFC"/>
    <w:rsid w:val="00EF1F5D"/>
    <w:rsid w:val="00EF2241"/>
    <w:rsid w:val="00EF2438"/>
    <w:rsid w:val="00EF2830"/>
    <w:rsid w:val="00EF2899"/>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A93"/>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8E2"/>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063"/>
    <w:rsid w:val="00F222B0"/>
    <w:rsid w:val="00F22431"/>
    <w:rsid w:val="00F231A9"/>
    <w:rsid w:val="00F23251"/>
    <w:rsid w:val="00F232A1"/>
    <w:rsid w:val="00F233C3"/>
    <w:rsid w:val="00F238A7"/>
    <w:rsid w:val="00F23912"/>
    <w:rsid w:val="00F2391B"/>
    <w:rsid w:val="00F23BF2"/>
    <w:rsid w:val="00F23C8B"/>
    <w:rsid w:val="00F2410E"/>
    <w:rsid w:val="00F241EB"/>
    <w:rsid w:val="00F2425B"/>
    <w:rsid w:val="00F243EE"/>
    <w:rsid w:val="00F24808"/>
    <w:rsid w:val="00F2483A"/>
    <w:rsid w:val="00F24D12"/>
    <w:rsid w:val="00F24F4A"/>
    <w:rsid w:val="00F2509A"/>
    <w:rsid w:val="00F25591"/>
    <w:rsid w:val="00F255E0"/>
    <w:rsid w:val="00F25E5E"/>
    <w:rsid w:val="00F267A5"/>
    <w:rsid w:val="00F267B4"/>
    <w:rsid w:val="00F2680B"/>
    <w:rsid w:val="00F268E3"/>
    <w:rsid w:val="00F26BBF"/>
    <w:rsid w:val="00F27287"/>
    <w:rsid w:val="00F272EF"/>
    <w:rsid w:val="00F2788C"/>
    <w:rsid w:val="00F27B10"/>
    <w:rsid w:val="00F27C46"/>
    <w:rsid w:val="00F3036E"/>
    <w:rsid w:val="00F30762"/>
    <w:rsid w:val="00F30AD9"/>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0C8"/>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3F79"/>
    <w:rsid w:val="00F546AE"/>
    <w:rsid w:val="00F5495E"/>
    <w:rsid w:val="00F54969"/>
    <w:rsid w:val="00F54E14"/>
    <w:rsid w:val="00F54E5A"/>
    <w:rsid w:val="00F55182"/>
    <w:rsid w:val="00F5558E"/>
    <w:rsid w:val="00F55A33"/>
    <w:rsid w:val="00F56061"/>
    <w:rsid w:val="00F56A08"/>
    <w:rsid w:val="00F56A85"/>
    <w:rsid w:val="00F56D59"/>
    <w:rsid w:val="00F57214"/>
    <w:rsid w:val="00F57498"/>
    <w:rsid w:val="00F57618"/>
    <w:rsid w:val="00F576E2"/>
    <w:rsid w:val="00F57863"/>
    <w:rsid w:val="00F579BF"/>
    <w:rsid w:val="00F57A0B"/>
    <w:rsid w:val="00F6005F"/>
    <w:rsid w:val="00F60162"/>
    <w:rsid w:val="00F6033C"/>
    <w:rsid w:val="00F609A2"/>
    <w:rsid w:val="00F60CAB"/>
    <w:rsid w:val="00F610EF"/>
    <w:rsid w:val="00F611EC"/>
    <w:rsid w:val="00F615C2"/>
    <w:rsid w:val="00F618BD"/>
    <w:rsid w:val="00F6196E"/>
    <w:rsid w:val="00F61AC2"/>
    <w:rsid w:val="00F61BC7"/>
    <w:rsid w:val="00F61C1C"/>
    <w:rsid w:val="00F61E75"/>
    <w:rsid w:val="00F6207B"/>
    <w:rsid w:val="00F6226E"/>
    <w:rsid w:val="00F63039"/>
    <w:rsid w:val="00F632BE"/>
    <w:rsid w:val="00F637EB"/>
    <w:rsid w:val="00F639E6"/>
    <w:rsid w:val="00F643F2"/>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6C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77D4E"/>
    <w:rsid w:val="00F80793"/>
    <w:rsid w:val="00F8088F"/>
    <w:rsid w:val="00F80F90"/>
    <w:rsid w:val="00F81111"/>
    <w:rsid w:val="00F81497"/>
    <w:rsid w:val="00F814AE"/>
    <w:rsid w:val="00F814D5"/>
    <w:rsid w:val="00F81579"/>
    <w:rsid w:val="00F818BE"/>
    <w:rsid w:val="00F82017"/>
    <w:rsid w:val="00F8256F"/>
    <w:rsid w:val="00F82813"/>
    <w:rsid w:val="00F82D34"/>
    <w:rsid w:val="00F83106"/>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62C"/>
    <w:rsid w:val="00F877CE"/>
    <w:rsid w:val="00F879F2"/>
    <w:rsid w:val="00F87F33"/>
    <w:rsid w:val="00F87F61"/>
    <w:rsid w:val="00F87F97"/>
    <w:rsid w:val="00F90ED7"/>
    <w:rsid w:val="00F91106"/>
    <w:rsid w:val="00F9119C"/>
    <w:rsid w:val="00F913E2"/>
    <w:rsid w:val="00F914B7"/>
    <w:rsid w:val="00F916B1"/>
    <w:rsid w:val="00F91B53"/>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37C"/>
    <w:rsid w:val="00F95834"/>
    <w:rsid w:val="00F958D7"/>
    <w:rsid w:val="00F95AF8"/>
    <w:rsid w:val="00F95CD5"/>
    <w:rsid w:val="00F95CFE"/>
    <w:rsid w:val="00F95D95"/>
    <w:rsid w:val="00F95E8C"/>
    <w:rsid w:val="00F96161"/>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B9E"/>
    <w:rsid w:val="00FA26FE"/>
    <w:rsid w:val="00FA2802"/>
    <w:rsid w:val="00FA2CC4"/>
    <w:rsid w:val="00FA2F25"/>
    <w:rsid w:val="00FA3081"/>
    <w:rsid w:val="00FA3409"/>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1"/>
    <w:rsid w:val="00FA6FC8"/>
    <w:rsid w:val="00FA73A6"/>
    <w:rsid w:val="00FA7433"/>
    <w:rsid w:val="00FA7891"/>
    <w:rsid w:val="00FA7D0B"/>
    <w:rsid w:val="00FB00E8"/>
    <w:rsid w:val="00FB0228"/>
    <w:rsid w:val="00FB0716"/>
    <w:rsid w:val="00FB075C"/>
    <w:rsid w:val="00FB0C9E"/>
    <w:rsid w:val="00FB0F3F"/>
    <w:rsid w:val="00FB10F9"/>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D36"/>
    <w:rsid w:val="00FC1FDC"/>
    <w:rsid w:val="00FC2179"/>
    <w:rsid w:val="00FC21AC"/>
    <w:rsid w:val="00FC22BA"/>
    <w:rsid w:val="00FC2F2D"/>
    <w:rsid w:val="00FC3125"/>
    <w:rsid w:val="00FC3178"/>
    <w:rsid w:val="00FC325C"/>
    <w:rsid w:val="00FC3A62"/>
    <w:rsid w:val="00FC3B1A"/>
    <w:rsid w:val="00FC3C01"/>
    <w:rsid w:val="00FC3F5E"/>
    <w:rsid w:val="00FC4503"/>
    <w:rsid w:val="00FC46C0"/>
    <w:rsid w:val="00FC4946"/>
    <w:rsid w:val="00FC4973"/>
    <w:rsid w:val="00FC4FF1"/>
    <w:rsid w:val="00FC5072"/>
    <w:rsid w:val="00FC5168"/>
    <w:rsid w:val="00FC5796"/>
    <w:rsid w:val="00FC58CC"/>
    <w:rsid w:val="00FC6658"/>
    <w:rsid w:val="00FC6741"/>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253"/>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58"/>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2F"/>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E7F95"/>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A71"/>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E58"/>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1"/>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msonormal0">
    <w:name w:val="msonormal"/>
    <w:basedOn w:val="Normal"/>
    <w:rsid w:val="00C32F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219315">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725335">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8324663">
      <w:bodyDiv w:val="1"/>
      <w:marLeft w:val="0"/>
      <w:marRight w:val="0"/>
      <w:marTop w:val="0"/>
      <w:marBottom w:val="0"/>
      <w:divBdr>
        <w:top w:val="none" w:sz="0" w:space="0" w:color="auto"/>
        <w:left w:val="none" w:sz="0" w:space="0" w:color="auto"/>
        <w:bottom w:val="none" w:sz="0" w:space="0" w:color="auto"/>
        <w:right w:val="none" w:sz="0" w:space="0" w:color="auto"/>
      </w:divBdr>
    </w:div>
    <w:div w:id="199243386">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5733019">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6793147">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1372703">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94842954">
      <w:bodyDiv w:val="1"/>
      <w:marLeft w:val="0"/>
      <w:marRight w:val="0"/>
      <w:marTop w:val="0"/>
      <w:marBottom w:val="0"/>
      <w:divBdr>
        <w:top w:val="none" w:sz="0" w:space="0" w:color="auto"/>
        <w:left w:val="none" w:sz="0" w:space="0" w:color="auto"/>
        <w:bottom w:val="none" w:sz="0" w:space="0" w:color="auto"/>
        <w:right w:val="none" w:sz="0" w:space="0" w:color="auto"/>
      </w:divBdr>
    </w:div>
    <w:div w:id="722603774">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4990995">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79949186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5531107">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67469050">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3580262">
      <w:bodyDiv w:val="1"/>
      <w:marLeft w:val="0"/>
      <w:marRight w:val="0"/>
      <w:marTop w:val="0"/>
      <w:marBottom w:val="0"/>
      <w:divBdr>
        <w:top w:val="none" w:sz="0" w:space="0" w:color="auto"/>
        <w:left w:val="none" w:sz="0" w:space="0" w:color="auto"/>
        <w:bottom w:val="none" w:sz="0" w:space="0" w:color="auto"/>
        <w:right w:val="none" w:sz="0" w:space="0" w:color="auto"/>
      </w:divBdr>
    </w:div>
    <w:div w:id="988904020">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1348065">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384469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24146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8860425">
      <w:bodyDiv w:val="1"/>
      <w:marLeft w:val="0"/>
      <w:marRight w:val="0"/>
      <w:marTop w:val="0"/>
      <w:marBottom w:val="0"/>
      <w:divBdr>
        <w:top w:val="none" w:sz="0" w:space="0" w:color="auto"/>
        <w:left w:val="none" w:sz="0" w:space="0" w:color="auto"/>
        <w:bottom w:val="none" w:sz="0" w:space="0" w:color="auto"/>
        <w:right w:val="none" w:sz="0" w:space="0" w:color="auto"/>
      </w:divBdr>
    </w:div>
    <w:div w:id="1158426870">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158099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321380">
      <w:bodyDiv w:val="1"/>
      <w:marLeft w:val="0"/>
      <w:marRight w:val="0"/>
      <w:marTop w:val="0"/>
      <w:marBottom w:val="0"/>
      <w:divBdr>
        <w:top w:val="none" w:sz="0" w:space="0" w:color="auto"/>
        <w:left w:val="none" w:sz="0" w:space="0" w:color="auto"/>
        <w:bottom w:val="none" w:sz="0" w:space="0" w:color="auto"/>
        <w:right w:val="none" w:sz="0" w:space="0" w:color="auto"/>
      </w:divBdr>
    </w:div>
    <w:div w:id="1227885784">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34468232">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676830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0747257">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8143904">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0021111">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932165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4437813">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050104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3584147">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3749856">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9839531">
      <w:bodyDiv w:val="1"/>
      <w:marLeft w:val="0"/>
      <w:marRight w:val="0"/>
      <w:marTop w:val="0"/>
      <w:marBottom w:val="0"/>
      <w:divBdr>
        <w:top w:val="none" w:sz="0" w:space="0" w:color="auto"/>
        <w:left w:val="none" w:sz="0" w:space="0" w:color="auto"/>
        <w:bottom w:val="none" w:sz="0" w:space="0" w:color="auto"/>
        <w:right w:val="none" w:sz="0" w:space="0" w:color="auto"/>
      </w:divBdr>
    </w:div>
    <w:div w:id="178133589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2631091">
      <w:bodyDiv w:val="1"/>
      <w:marLeft w:val="0"/>
      <w:marRight w:val="0"/>
      <w:marTop w:val="0"/>
      <w:marBottom w:val="0"/>
      <w:divBdr>
        <w:top w:val="none" w:sz="0" w:space="0" w:color="auto"/>
        <w:left w:val="none" w:sz="0" w:space="0" w:color="auto"/>
        <w:bottom w:val="none" w:sz="0" w:space="0" w:color="auto"/>
        <w:right w:val="none" w:sz="0" w:space="0" w:color="auto"/>
      </w:divBdr>
    </w:div>
    <w:div w:id="180180412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4716610">
      <w:bodyDiv w:val="1"/>
      <w:marLeft w:val="0"/>
      <w:marRight w:val="0"/>
      <w:marTop w:val="0"/>
      <w:marBottom w:val="0"/>
      <w:divBdr>
        <w:top w:val="none" w:sz="0" w:space="0" w:color="auto"/>
        <w:left w:val="none" w:sz="0" w:space="0" w:color="auto"/>
        <w:bottom w:val="none" w:sz="0" w:space="0" w:color="auto"/>
        <w:right w:val="none" w:sz="0" w:space="0" w:color="auto"/>
      </w:divBdr>
    </w:div>
    <w:div w:id="1828396705">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201251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0875966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13127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095123458">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613</TotalTime>
  <Pages>2</Pages>
  <Words>693</Words>
  <Characters>3821</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378</cp:revision>
  <dcterms:created xsi:type="dcterms:W3CDTF">2022-11-01T21:45:00Z</dcterms:created>
  <dcterms:modified xsi:type="dcterms:W3CDTF">2023-08-27T20:40:00Z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