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3749661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B31233C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D25CBA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D25CBA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19481F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E06E06">
        <w:rPr>
          <w:lang w:eastAsia="ko-KR"/>
        </w:rPr>
        <w:t>description of using secure EHT-LTF in the EHT PHY section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54A6E41A" w:rsidR="003E4403" w:rsidRDefault="003E4403" w:rsidP="003E4403">
      <w:pPr>
        <w:jc w:val="both"/>
      </w:pPr>
      <w:r>
        <w:t>Revisions:</w:t>
      </w:r>
    </w:p>
    <w:p w14:paraId="2189AA24" w14:textId="086864CC" w:rsidR="009A36FD" w:rsidRDefault="009A36FD" w:rsidP="009A36FD">
      <w:pPr>
        <w:pStyle w:val="ListParagraph"/>
        <w:numPr>
          <w:ilvl w:val="0"/>
          <w:numId w:val="47"/>
        </w:numPr>
        <w:ind w:leftChars="0"/>
        <w:jc w:val="both"/>
      </w:pPr>
      <w:r>
        <w:t>Changes made during presentation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B7B6635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6E4B4C80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 xml:space="preserve">Insert the following subclause at the end </w:t>
      </w:r>
      <w:r w:rsidR="008F5991" w:rsidRPr="003020E8">
        <w:rPr>
          <w:b/>
          <w:bCs/>
          <w:i/>
          <w:iCs/>
          <w:sz w:val="22"/>
          <w:szCs w:val="22"/>
          <w:highlight w:val="yellow"/>
        </w:rPr>
        <w:t xml:space="preserve">of the 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>36.3.X</w:t>
      </w:r>
      <w:r w:rsidR="003020E8">
        <w:rPr>
          <w:b/>
          <w:bCs/>
          <w:i/>
          <w:iCs/>
          <w:sz w:val="22"/>
          <w:szCs w:val="22"/>
          <w:highlight w:val="yellow"/>
        </w:rPr>
        <w:t>2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 xml:space="preserve"> EHT TB Ranging NDP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p w14:paraId="3EF19EF7" w14:textId="3E7796C7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r>
        <w:t>36.</w:t>
      </w:r>
      <w:r w:rsidR="00284121">
        <w:t>3</w:t>
      </w:r>
      <w:r>
        <w:t>.</w:t>
      </w:r>
      <w:r w:rsidR="00284121">
        <w:t>X3</w:t>
      </w:r>
      <w:r>
        <w:tab/>
      </w:r>
      <w:bookmarkEnd w:id="6"/>
      <w:bookmarkEnd w:id="7"/>
      <w:bookmarkEnd w:id="8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615F741D" w14:textId="6BEF59C7" w:rsidR="00E94590" w:rsidRDefault="00E94590" w:rsidP="00E94590">
      <w:pPr>
        <w:pStyle w:val="IEEEStdsLevel3Header"/>
        <w:numPr>
          <w:ilvl w:val="0"/>
          <w:numId w:val="42"/>
        </w:numPr>
      </w:pPr>
      <w:r>
        <w:t>36.3.X3.1</w:t>
      </w:r>
      <w:r>
        <w:tab/>
        <w:t>Introduction</w:t>
      </w:r>
    </w:p>
    <w:p w14:paraId="2E25F433" w14:textId="00AF0920" w:rsidR="00E94590" w:rsidRDefault="00E94590" w:rsidP="00E94590">
      <w:pPr>
        <w:pStyle w:val="IEEEStdsLevel3Header"/>
        <w:numPr>
          <w:ilvl w:val="0"/>
          <w:numId w:val="42"/>
        </w:numPr>
      </w:pPr>
      <w:r>
        <w:t>36.3.X3.2</w:t>
      </w:r>
      <w:r>
        <w:tab/>
      </w:r>
      <w:r w:rsidRPr="00E94590">
        <w:t>Generation of a randomized secure LTF sequence</w:t>
      </w:r>
    </w:p>
    <w:p w14:paraId="3450724F" w14:textId="026A98AE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4E6FFFF6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LTF sequences.</w:t>
      </w:r>
    </w:p>
    <w:p w14:paraId="0D22EED1" w14:textId="103081D9" w:rsidR="00BA2C81" w:rsidRPr="00EC2231" w:rsidRDefault="00BA2C81" w:rsidP="00BA2C81">
      <w:pPr>
        <w:pStyle w:val="IEEEStdsParagraph"/>
        <w:rPr>
          <w:lang w:val="en-GB"/>
        </w:rPr>
      </w:pPr>
    </w:p>
    <w:p w14:paraId="2D100E0D" w14:textId="5955D7BD" w:rsidR="00BA2C81" w:rsidRPr="00F02B8C" w:rsidRDefault="00F14266" w:rsidP="00BA2C81">
      <w:pPr>
        <w:pStyle w:val="IEEEStdsLevel5Header"/>
        <w:numPr>
          <w:ilvl w:val="4"/>
          <w:numId w:val="42"/>
        </w:numPr>
        <w:rPr>
          <w:lang w:bidi="he-IL"/>
        </w:rPr>
      </w:pPr>
      <w:bookmarkStart w:id="9" w:name="H27o3o18co4"/>
      <w:bookmarkStart w:id="10" w:name="H27o3o18bo2o4"/>
      <w:r>
        <w:t>36</w:t>
      </w:r>
      <w:r w:rsidR="00BA2C81" w:rsidRPr="00685B43">
        <w:t>.3.</w:t>
      </w:r>
      <w:r>
        <w:t>X3</w:t>
      </w:r>
      <w:r w:rsidR="00BA2C81" w:rsidRPr="00685B43">
        <w:t>.2.</w:t>
      </w:r>
      <w:r w:rsidR="003638CB">
        <w:t>1</w:t>
      </w:r>
      <w:r w:rsidR="00BA2C81" w:rsidRPr="00F02B8C">
        <w:rPr>
          <w:lang w:bidi="he-IL"/>
        </w:rPr>
        <w:t xml:space="preserve"> Randomized LTF </w:t>
      </w:r>
      <w:r w:rsidR="00BA2C81">
        <w:rPr>
          <w:lang w:bidi="he-IL"/>
        </w:rPr>
        <w:t>s</w:t>
      </w:r>
      <w:r w:rsidR="00BA2C81" w:rsidRPr="00F02B8C">
        <w:rPr>
          <w:lang w:bidi="he-IL"/>
        </w:rPr>
        <w:t xml:space="preserve">equence for </w:t>
      </w:r>
      <w:r w:rsidR="00BA2C81">
        <w:rPr>
          <w:lang w:bidi="he-IL"/>
        </w:rPr>
        <w:t xml:space="preserve">the </w:t>
      </w:r>
      <w:r w:rsidR="003638CB">
        <w:rPr>
          <w:lang w:bidi="he-IL"/>
        </w:rPr>
        <w:t xml:space="preserve">320 </w:t>
      </w:r>
      <w:r w:rsidR="00BA2C81" w:rsidRPr="00F02B8C">
        <w:rPr>
          <w:lang w:bidi="he-IL"/>
        </w:rPr>
        <w:t>MHz secure NDP</w:t>
      </w:r>
      <w:bookmarkEnd w:id="9"/>
    </w:p>
    <w:bookmarkEnd w:id="10"/>
    <w:p w14:paraId="5BF7D8A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E40110E" w14:textId="5B9866DD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124235C2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>80 MHz segment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>. 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segments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>80 MHz segment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260.75pt" o:ole="">
            <v:imagedata r:id="rId9" o:title=""/>
          </v:shape>
          <o:OLEObject Type="Embed" ProgID="Visio.Drawing.15" ShapeID="_x0000_i1025" DrawAspect="Content" ObjectID="_1750557197" r:id="rId10"/>
        </w:object>
      </w:r>
    </w:p>
    <w:p w14:paraId="0D3A13EC" w14:textId="0BA1C462" w:rsidR="00BA2C81" w:rsidRPr="00F02B8C" w:rsidRDefault="00BA2C81" w:rsidP="00BA2C81">
      <w:pPr>
        <w:pStyle w:val="IEEEStdsRegularFigureCaption"/>
        <w:rPr>
          <w:lang w:bidi="he-IL"/>
        </w:rPr>
      </w:pPr>
      <w:bookmarkStart w:id="11" w:name="F27o46f"/>
      <w:bookmarkStart w:id="12" w:name="F27o46g"/>
      <w:bookmarkStart w:id="13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 xml:space="preserve">Segment </w:t>
      </w:r>
      <w:r>
        <w:rPr>
          <w:lang w:bidi="he-IL"/>
        </w:rPr>
        <w:t>p</w:t>
      </w:r>
      <w:r w:rsidRPr="00F02B8C">
        <w:rPr>
          <w:lang w:bidi="he-IL"/>
        </w:rPr>
        <w:t xml:space="preserve">arser distributing </w:t>
      </w:r>
      <w:r>
        <w:rPr>
          <w:lang w:bidi="he-IL"/>
        </w:rPr>
        <w:t>p</w:t>
      </w:r>
      <w:r w:rsidRPr="00F02B8C">
        <w:rPr>
          <w:lang w:bidi="he-IL"/>
        </w:rPr>
        <w:t>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ctets to the sequences for </w:t>
      </w:r>
      <w:r w:rsidR="00853A94">
        <w:rPr>
          <w:lang w:bidi="he-IL"/>
        </w:rPr>
        <w:t xml:space="preserve">each of the four </w:t>
      </w:r>
      <w:r w:rsidRPr="00F02B8C">
        <w:rPr>
          <w:lang w:bidi="he-IL"/>
        </w:rPr>
        <w:t xml:space="preserve">80 MHz </w:t>
      </w:r>
      <w:r>
        <w:rPr>
          <w:lang w:bidi="he-IL"/>
        </w:rPr>
        <w:t>s</w:t>
      </w:r>
      <w:r w:rsidRPr="00F02B8C">
        <w:rPr>
          <w:lang w:bidi="he-IL"/>
        </w:rPr>
        <w:t xml:space="preserve">egments in the </w:t>
      </w:r>
      <w:r w:rsidR="00853A94">
        <w:rPr>
          <w:lang w:bidi="he-IL"/>
        </w:rPr>
        <w:t>32</w:t>
      </w:r>
      <w:r w:rsidRPr="00F02B8C">
        <w:rPr>
          <w:lang w:bidi="he-IL"/>
        </w:rPr>
        <w:t>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bookmarkEnd w:id="11"/>
      <w:bookmarkEnd w:id="12"/>
      <w:r>
        <w:rPr>
          <w:lang w:bidi="he-IL"/>
        </w:rPr>
        <w:t>secure LTF</w:t>
      </w:r>
      <w:r>
        <w:t>.</w:t>
      </w:r>
      <w:bookmarkEnd w:id="13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6D4B1F9D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 xml:space="preserve">segment’s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  <w:r>
        <w:rPr>
          <w:bCs/>
          <w:sz w:val="22"/>
          <w:szCs w:val="22"/>
          <w:lang w:bidi="he-IL"/>
        </w:rPr>
        <w:t xml:space="preserve"> </w:t>
      </w:r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73313928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>secure 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r w:rsidR="007C60C2">
        <w:rPr>
          <w:sz w:val="22"/>
          <w:szCs w:val="22"/>
        </w:rPr>
        <w:t>36</w:t>
      </w:r>
      <w:r w:rsidRPr="007C60C2">
        <w:rPr>
          <w:sz w:val="22"/>
          <w:szCs w:val="22"/>
        </w:rPr>
        <w:t>-</w:t>
      </w:r>
      <w:r w:rsidR="007C60C2">
        <w:rPr>
          <w:sz w:val="22"/>
          <w:szCs w:val="22"/>
        </w:rPr>
        <w:t>A</w:t>
      </w:r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 w:rsidR="007C60C2">
        <w:rPr>
          <w:sz w:val="22"/>
          <w:szCs w:val="22"/>
          <w:lang w:bidi="he-IL"/>
        </w:rPr>
        <w:t>quadruplet of</w:t>
      </w:r>
      <w:r w:rsidRPr="00D51915">
        <w:rPr>
          <w:sz w:val="22"/>
          <w:szCs w:val="22"/>
          <w:lang w:bidi="he-IL"/>
        </w:rPr>
        <w:t xml:space="preserve">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>egments)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 xml:space="preserve">-th </w:t>
      </w:r>
      <w:r w:rsidR="007C60C2">
        <w:rPr>
          <w:bCs/>
          <w:sz w:val="22"/>
          <w:szCs w:val="22"/>
          <w:lang w:bidi="he-IL"/>
        </w:rPr>
        <w:t xml:space="preserve">quadruplet of </w:t>
      </w:r>
      <w:r w:rsidRPr="00F02B8C">
        <w:rPr>
          <w:bCs/>
          <w:sz w:val="22"/>
          <w:szCs w:val="22"/>
          <w:lang w:bidi="he-IL"/>
        </w:rPr>
        <w:t>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>MHz segments.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14" w:name="T27o47d"/>
      <w:bookmarkStart w:id="15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14"/>
      <w:bookmarkEnd w:id="15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>MHz Segment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3F3D5922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r w:rsidRPr="00F02B8C">
        <w:rPr>
          <w:bCs/>
          <w:sz w:val="22"/>
          <w:szCs w:val="22"/>
          <w:lang w:bidi="he-IL"/>
        </w:rPr>
        <w:t xml:space="preserve">other than the </w:t>
      </w:r>
      <w:r w:rsidR="007C60C2">
        <w:rPr>
          <w:bCs/>
          <w:sz w:val="22"/>
          <w:szCs w:val="22"/>
          <w:lang w:bidi="he-IL"/>
        </w:rPr>
        <w:t xml:space="preserve">entries </w:t>
      </w:r>
      <w:r w:rsidR="00B73221">
        <w:rPr>
          <w:bCs/>
          <w:sz w:val="22"/>
          <w:szCs w:val="22"/>
          <w:lang w:bidi="he-IL"/>
        </w:rPr>
        <w:t xml:space="preserve">with indices defined in Equation (TBD) </w:t>
      </w:r>
      <w:r w:rsidRPr="00F02B8C">
        <w:rPr>
          <w:bCs/>
          <w:sz w:val="22"/>
          <w:szCs w:val="22"/>
          <w:lang w:bidi="he-IL"/>
        </w:rPr>
        <w:t xml:space="preserve">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sectPr w:rsidR="008F5991" w:rsidRPr="008F599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F3C1" w14:textId="77777777" w:rsidR="00D73482" w:rsidRDefault="00D73482">
      <w:r>
        <w:separator/>
      </w:r>
    </w:p>
  </w:endnote>
  <w:endnote w:type="continuationSeparator" w:id="0">
    <w:p w14:paraId="1CEAD648" w14:textId="77777777" w:rsidR="00D73482" w:rsidRDefault="00D7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D459" w14:textId="77777777" w:rsidR="00D73482" w:rsidRDefault="00D73482">
      <w:r>
        <w:separator/>
      </w:r>
    </w:p>
  </w:footnote>
  <w:footnote w:type="continuationSeparator" w:id="0">
    <w:p w14:paraId="08F77D32" w14:textId="77777777" w:rsidR="00D73482" w:rsidRDefault="00D7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093CB10" w:rsidR="00E45F0E" w:rsidRDefault="00D25C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362D4B">
        <w:t>1234</w:t>
      </w:r>
      <w:r w:rsidR="00E45F0E">
        <w:rPr>
          <w:lang w:eastAsia="ko-KR"/>
        </w:rPr>
        <w:t>r</w:t>
      </w:r>
    </w:fldSimple>
    <w:r w:rsidR="0002282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3931"/>
    <w:multiLevelType w:val="hybridMultilevel"/>
    <w:tmpl w:val="831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4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3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5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6"/>
  </w:num>
  <w:num w:numId="47" w16cid:durableId="36576379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829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C0C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0B2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0C2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6FD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221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48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6E06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4976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2023-07-11T10:04:00Z</dcterms:created>
  <dcterms:modified xsi:type="dcterms:W3CDTF">2023-07-11T12:07:00Z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