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35FCF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591"/>
        <w:gridCol w:w="2814"/>
        <w:gridCol w:w="982"/>
        <w:gridCol w:w="2380"/>
      </w:tblGrid>
      <w:tr w:rsidR="00CA09B2" w14:paraId="09886267" w14:textId="77777777" w:rsidTr="006215D1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27AF421F" w14:textId="2D4C6679" w:rsidR="00CA09B2" w:rsidRDefault="00F941E6" w:rsidP="0023647E">
            <w:pPr>
              <w:pStyle w:val="T2"/>
            </w:pPr>
            <w:r>
              <w:t xml:space="preserve">Minutes for </w:t>
            </w:r>
            <w:r w:rsidR="0023647E">
              <w:t>TG</w:t>
            </w:r>
            <w:r>
              <w:t>be</w:t>
            </w:r>
            <w:r w:rsidR="00376D00">
              <w:t xml:space="preserve"> </w:t>
            </w:r>
            <w:r w:rsidR="00135C3E">
              <w:t>MAC Ad-Hoc teleconference</w:t>
            </w:r>
            <w:r w:rsidR="006B26A3">
              <w:t>s</w:t>
            </w:r>
            <w:r>
              <w:t xml:space="preserve"> in </w:t>
            </w:r>
            <w:r w:rsidR="009A2643">
              <w:t>May</w:t>
            </w:r>
            <w:r w:rsidR="00954A43">
              <w:t xml:space="preserve"> and </w:t>
            </w:r>
            <w:r w:rsidR="009A2643">
              <w:t>July</w:t>
            </w:r>
            <w:r w:rsidR="00954A43">
              <w:t xml:space="preserve"> 202</w:t>
            </w:r>
            <w:r w:rsidR="00CD3906">
              <w:t>3</w:t>
            </w:r>
          </w:p>
        </w:tc>
      </w:tr>
      <w:tr w:rsidR="00CA09B2" w14:paraId="6A727F6A" w14:textId="77777777" w:rsidTr="006215D1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033B34D" w14:textId="4561B604" w:rsidR="00CA09B2" w:rsidRDefault="00CA09B2" w:rsidP="007141C7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F941E6">
              <w:rPr>
                <w:b w:val="0"/>
                <w:sz w:val="20"/>
              </w:rPr>
              <w:t>20</w:t>
            </w:r>
            <w:r w:rsidR="00A90652">
              <w:rPr>
                <w:b w:val="0"/>
                <w:sz w:val="20"/>
              </w:rPr>
              <w:t>2</w:t>
            </w:r>
            <w:r w:rsidR="00CD3906">
              <w:rPr>
                <w:b w:val="0"/>
                <w:sz w:val="20"/>
              </w:rPr>
              <w:t>3</w:t>
            </w:r>
            <w:r>
              <w:rPr>
                <w:b w:val="0"/>
                <w:sz w:val="20"/>
              </w:rPr>
              <w:t>-</w:t>
            </w:r>
            <w:r w:rsidR="00B052B9">
              <w:rPr>
                <w:b w:val="0"/>
                <w:sz w:val="20"/>
              </w:rPr>
              <w:t>0</w:t>
            </w:r>
            <w:r w:rsidR="009A2643">
              <w:rPr>
                <w:b w:val="0"/>
                <w:sz w:val="20"/>
              </w:rPr>
              <w:t>5</w:t>
            </w:r>
            <w:r>
              <w:rPr>
                <w:b w:val="0"/>
                <w:sz w:val="20"/>
              </w:rPr>
              <w:t>-</w:t>
            </w:r>
            <w:r w:rsidR="009A2643">
              <w:rPr>
                <w:b w:val="0"/>
                <w:sz w:val="20"/>
              </w:rPr>
              <w:t>31</w:t>
            </w:r>
          </w:p>
        </w:tc>
      </w:tr>
      <w:tr w:rsidR="00CA09B2" w14:paraId="1959BA1F" w14:textId="77777777" w:rsidTr="006215D1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458EFBAB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5680B587" w14:textId="77777777" w:rsidTr="006215D1">
        <w:trPr>
          <w:jc w:val="center"/>
        </w:trPr>
        <w:tc>
          <w:tcPr>
            <w:tcW w:w="1809" w:type="dxa"/>
            <w:vAlign w:val="center"/>
          </w:tcPr>
          <w:p w14:paraId="2245F96D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591" w:type="dxa"/>
            <w:vAlign w:val="center"/>
          </w:tcPr>
          <w:p w14:paraId="717E8CFB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1EF376D7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982" w:type="dxa"/>
            <w:vAlign w:val="center"/>
          </w:tcPr>
          <w:p w14:paraId="7D22E11B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380" w:type="dxa"/>
            <w:vAlign w:val="center"/>
          </w:tcPr>
          <w:p w14:paraId="3E22C231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6215D1" w14:paraId="7CC01FA5" w14:textId="77777777" w:rsidTr="006215D1">
        <w:trPr>
          <w:jc w:val="center"/>
        </w:trPr>
        <w:tc>
          <w:tcPr>
            <w:tcW w:w="1809" w:type="dxa"/>
            <w:vAlign w:val="center"/>
          </w:tcPr>
          <w:p w14:paraId="22C0F32E" w14:textId="02E2EC71" w:rsidR="006215D1" w:rsidRDefault="006215D1" w:rsidP="006215D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rFonts w:hint="eastAsia"/>
                <w:b w:val="0"/>
                <w:sz w:val="20"/>
                <w:lang w:eastAsia="ko-KR"/>
              </w:rPr>
              <w:t>Liwen Chu</w:t>
            </w:r>
          </w:p>
        </w:tc>
        <w:tc>
          <w:tcPr>
            <w:tcW w:w="1591" w:type="dxa"/>
            <w:vAlign w:val="center"/>
          </w:tcPr>
          <w:p w14:paraId="5F3DFE35" w14:textId="56954D24" w:rsidR="006215D1" w:rsidRDefault="006215D1" w:rsidP="006215D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rFonts w:hint="eastAsia"/>
                <w:b w:val="0"/>
                <w:sz w:val="20"/>
                <w:lang w:eastAsia="ko-KR"/>
              </w:rPr>
              <w:t>NXP</w:t>
            </w:r>
          </w:p>
        </w:tc>
        <w:tc>
          <w:tcPr>
            <w:tcW w:w="2814" w:type="dxa"/>
            <w:vAlign w:val="center"/>
          </w:tcPr>
          <w:p w14:paraId="684E1091" w14:textId="77777777" w:rsidR="006215D1" w:rsidRDefault="006215D1" w:rsidP="006215D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982" w:type="dxa"/>
            <w:vAlign w:val="center"/>
          </w:tcPr>
          <w:p w14:paraId="15DE784C" w14:textId="77777777" w:rsidR="006215D1" w:rsidRDefault="006215D1" w:rsidP="006215D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80" w:type="dxa"/>
            <w:vAlign w:val="center"/>
          </w:tcPr>
          <w:p w14:paraId="12B9CB7C" w14:textId="58D8B92C" w:rsidR="006215D1" w:rsidRDefault="006215D1" w:rsidP="006215D1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6215D1" w14:paraId="52FDF008" w14:textId="77777777" w:rsidTr="006215D1">
        <w:trPr>
          <w:jc w:val="center"/>
        </w:trPr>
        <w:tc>
          <w:tcPr>
            <w:tcW w:w="1809" w:type="dxa"/>
            <w:vAlign w:val="center"/>
          </w:tcPr>
          <w:p w14:paraId="718B07B5" w14:textId="38BD50B9" w:rsidR="006215D1" w:rsidRDefault="006215D1" w:rsidP="006215D1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r>
              <w:rPr>
                <w:b w:val="0"/>
                <w:sz w:val="20"/>
              </w:rPr>
              <w:t>Jeongki Kim</w:t>
            </w:r>
          </w:p>
        </w:tc>
        <w:tc>
          <w:tcPr>
            <w:tcW w:w="1591" w:type="dxa"/>
            <w:vAlign w:val="center"/>
          </w:tcPr>
          <w:p w14:paraId="7DB393E0" w14:textId="13E1DE60" w:rsidR="006215D1" w:rsidRDefault="00954A43" w:rsidP="006215D1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r>
              <w:rPr>
                <w:b w:val="0"/>
                <w:sz w:val="20"/>
                <w:lang w:eastAsia="ko-KR"/>
              </w:rPr>
              <w:t>Ofinno</w:t>
            </w:r>
          </w:p>
        </w:tc>
        <w:tc>
          <w:tcPr>
            <w:tcW w:w="2814" w:type="dxa"/>
            <w:vAlign w:val="center"/>
          </w:tcPr>
          <w:p w14:paraId="6D3CF295" w14:textId="77777777" w:rsidR="006215D1" w:rsidRDefault="006215D1" w:rsidP="006215D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982" w:type="dxa"/>
            <w:vAlign w:val="center"/>
          </w:tcPr>
          <w:p w14:paraId="563321DC" w14:textId="77777777" w:rsidR="006215D1" w:rsidRDefault="006215D1" w:rsidP="006215D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80" w:type="dxa"/>
            <w:vAlign w:val="center"/>
          </w:tcPr>
          <w:p w14:paraId="02A6C5C6" w14:textId="625C9ABD" w:rsidR="006215D1" w:rsidRDefault="006215D1" w:rsidP="006215D1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6215D1" w14:paraId="5CEFDBD7" w14:textId="77777777" w:rsidTr="006215D1">
        <w:trPr>
          <w:jc w:val="center"/>
        </w:trPr>
        <w:tc>
          <w:tcPr>
            <w:tcW w:w="1809" w:type="dxa"/>
            <w:vAlign w:val="center"/>
          </w:tcPr>
          <w:p w14:paraId="5BEBBB83" w14:textId="7E6946F5" w:rsidR="006215D1" w:rsidRDefault="006215D1" w:rsidP="006215D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591" w:type="dxa"/>
            <w:vAlign w:val="center"/>
          </w:tcPr>
          <w:p w14:paraId="7D8582B4" w14:textId="00D820A7" w:rsidR="006215D1" w:rsidRDefault="006215D1" w:rsidP="006215D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05F425BC" w14:textId="77777777" w:rsidR="006215D1" w:rsidRDefault="006215D1" w:rsidP="006215D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982" w:type="dxa"/>
            <w:vAlign w:val="center"/>
          </w:tcPr>
          <w:p w14:paraId="025857F8" w14:textId="77777777" w:rsidR="006215D1" w:rsidRDefault="006215D1" w:rsidP="006215D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80" w:type="dxa"/>
            <w:vAlign w:val="center"/>
          </w:tcPr>
          <w:p w14:paraId="12338130" w14:textId="6C5B2CF2" w:rsidR="006215D1" w:rsidRDefault="006215D1" w:rsidP="006215D1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72EE3819" w14:textId="69F38B79" w:rsidR="00CA09B2" w:rsidRDefault="004F0B8F">
      <w:pPr>
        <w:pStyle w:val="T1"/>
        <w:spacing w:after="120"/>
        <w:rPr>
          <w:sz w:val="22"/>
        </w:rPr>
      </w:pPr>
      <w:r>
        <w:rPr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C411F7D" wp14:editId="1BD02FA3">
                <wp:simplePos x="0" y="0"/>
                <wp:positionH relativeFrom="column">
                  <wp:posOffset>-66675</wp:posOffset>
                </wp:positionH>
                <wp:positionV relativeFrom="paragraph">
                  <wp:posOffset>207645</wp:posOffset>
                </wp:positionV>
                <wp:extent cx="5943600" cy="489585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89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C2D81D" w14:textId="77777777" w:rsidR="00DB3D9A" w:rsidRDefault="00DB3D9A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43E9B0F8" w14:textId="508B0B6F" w:rsidR="00DB3D9A" w:rsidRDefault="00DB3D9A">
                            <w:pPr>
                              <w:jc w:val="both"/>
                            </w:pPr>
                            <w:r>
                              <w:t xml:space="preserve">This document contains the meeting minutes for the TGbe MAC ad hoc teleconferences held in </w:t>
                            </w:r>
                            <w:r w:rsidR="009A2643">
                              <w:t>Ma</w:t>
                            </w:r>
                            <w:r w:rsidR="00CD3906">
                              <w:t>y 2023</w:t>
                            </w:r>
                            <w:r>
                              <w:t xml:space="preserve"> and </w:t>
                            </w:r>
                            <w:r w:rsidR="009A2643">
                              <w:t>July</w:t>
                            </w:r>
                            <w:r>
                              <w:t xml:space="preserve"> 202</w:t>
                            </w:r>
                            <w:r w:rsidR="00CD3906">
                              <w:t>3</w:t>
                            </w:r>
                            <w:r>
                              <w:t>.</w:t>
                            </w:r>
                          </w:p>
                          <w:p w14:paraId="7736EB3D" w14:textId="77777777" w:rsidR="00DB3D9A" w:rsidRDefault="00DB3D9A">
                            <w:pPr>
                              <w:jc w:val="both"/>
                            </w:pPr>
                          </w:p>
                          <w:p w14:paraId="10EB7880" w14:textId="77777777" w:rsidR="00DB3D9A" w:rsidRDefault="00DB3D9A">
                            <w:pPr>
                              <w:jc w:val="both"/>
                            </w:pPr>
                            <w:r>
                              <w:t>Revisions:</w:t>
                            </w:r>
                          </w:p>
                          <w:p w14:paraId="42DD4474" w14:textId="77777777" w:rsidR="008123A9" w:rsidRDefault="00DB3D9A" w:rsidP="000A2A8E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 xml:space="preserve">Rev0: </w:t>
                            </w:r>
                          </w:p>
                          <w:p w14:paraId="347A8B5C" w14:textId="5F686450" w:rsidR="00DB3D9A" w:rsidRDefault="00DB3D9A" w:rsidP="008123A9">
                            <w:pPr>
                              <w:numPr>
                                <w:ilvl w:val="1"/>
                                <w:numId w:val="1"/>
                              </w:numPr>
                              <w:jc w:val="both"/>
                            </w:pPr>
                            <w:r>
                              <w:t xml:space="preserve">Added the minutes from the telephone conferences held on </w:t>
                            </w:r>
                            <w:r w:rsidR="00CD3906">
                              <w:t>Ma</w:t>
                            </w:r>
                            <w:r w:rsidR="00F25E0A">
                              <w:t>y</w:t>
                            </w:r>
                            <w:r w:rsidR="00CD3906">
                              <w:t xml:space="preserve"> </w:t>
                            </w:r>
                            <w:r w:rsidR="00F25E0A">
                              <w:t>31</w:t>
                            </w:r>
                            <w:r>
                              <w:t xml:space="preserve">, </w:t>
                            </w:r>
                          </w:p>
                          <w:p w14:paraId="1162A8BC" w14:textId="3F82FB92" w:rsidR="006F03F2" w:rsidRDefault="006F03F2" w:rsidP="008123A9">
                            <w:pPr>
                              <w:numPr>
                                <w:ilvl w:val="1"/>
                                <w:numId w:val="1"/>
                              </w:numPr>
                              <w:jc w:val="both"/>
                            </w:pPr>
                            <w:r>
                              <w:t xml:space="preserve">Added the minutes from the telephone conferences held on June 08, </w:t>
                            </w:r>
                          </w:p>
                          <w:p w14:paraId="2DAC825C" w14:textId="1EF9F56B" w:rsidR="00461636" w:rsidRDefault="00461636" w:rsidP="008123A9">
                            <w:pPr>
                              <w:numPr>
                                <w:ilvl w:val="1"/>
                                <w:numId w:val="1"/>
                              </w:numPr>
                              <w:jc w:val="both"/>
                            </w:pPr>
                            <w:r>
                              <w:t xml:space="preserve">Added the minutes from the telephone conferences held on June 12, </w:t>
                            </w:r>
                          </w:p>
                          <w:p w14:paraId="26D2E594" w14:textId="7648DA7E" w:rsidR="008123A9" w:rsidRDefault="008123A9" w:rsidP="008123A9">
                            <w:pPr>
                              <w:numPr>
                                <w:ilvl w:val="1"/>
                                <w:numId w:val="1"/>
                              </w:numPr>
                              <w:jc w:val="both"/>
                            </w:pPr>
                            <w:r>
                              <w:t xml:space="preserve">Added the minutes from the telephone conferences held on June 14, </w:t>
                            </w:r>
                          </w:p>
                          <w:p w14:paraId="4B12854B" w14:textId="1CCBB3A9" w:rsidR="00830E64" w:rsidRDefault="00830E64" w:rsidP="00830E64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 xml:space="preserve">Rev1: </w:t>
                            </w:r>
                          </w:p>
                          <w:p w14:paraId="6BB64230" w14:textId="783E7BE0" w:rsidR="006F03F2" w:rsidRDefault="00830E64" w:rsidP="00416972">
                            <w:pPr>
                              <w:numPr>
                                <w:ilvl w:val="1"/>
                                <w:numId w:val="1"/>
                              </w:numPr>
                              <w:jc w:val="both"/>
                            </w:pPr>
                            <w:r>
                              <w:t xml:space="preserve">Added the minutes from the telephone conferences held on June 26, </w:t>
                            </w:r>
                          </w:p>
                          <w:p w14:paraId="1334811A" w14:textId="5124DF8D" w:rsidR="00416972" w:rsidRDefault="00416972" w:rsidP="00416972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 xml:space="preserve">Rev2: </w:t>
                            </w:r>
                          </w:p>
                          <w:p w14:paraId="60498A00" w14:textId="2FDC48B2" w:rsidR="00416972" w:rsidRDefault="00416972" w:rsidP="00416972">
                            <w:pPr>
                              <w:numPr>
                                <w:ilvl w:val="1"/>
                                <w:numId w:val="1"/>
                              </w:numPr>
                              <w:jc w:val="both"/>
                            </w:pPr>
                            <w:r>
                              <w:t xml:space="preserve">Added the minutes from the telephone conferences held on June 28, </w:t>
                            </w:r>
                          </w:p>
                          <w:p w14:paraId="00400DC0" w14:textId="77777777" w:rsidR="00416972" w:rsidRDefault="00416972" w:rsidP="00416972">
                            <w:pPr>
                              <w:ind w:left="720"/>
                              <w:jc w:val="both"/>
                            </w:pPr>
                          </w:p>
                          <w:p w14:paraId="437181B6" w14:textId="77777777" w:rsidR="006463CD" w:rsidRDefault="006463CD" w:rsidP="006463CD">
                            <w:pPr>
                              <w:ind w:left="72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411F7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25pt;margin-top:16.35pt;width:468pt;height:38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" o:allowincell="f" stroked="f">
                <v:textbox>
                  <w:txbxContent>
                    <w:p w14:paraId="6EC2D81D" w14:textId="77777777" w:rsidR="00DB3D9A" w:rsidRDefault="00DB3D9A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43E9B0F8" w14:textId="508B0B6F" w:rsidR="00DB3D9A" w:rsidRDefault="00DB3D9A">
                      <w:pPr>
                        <w:jc w:val="both"/>
                      </w:pPr>
                      <w:r>
                        <w:t xml:space="preserve">This document contains the meeting minutes for the TGbe MAC ad hoc teleconferences held in </w:t>
                      </w:r>
                      <w:r w:rsidR="009A2643">
                        <w:t>Ma</w:t>
                      </w:r>
                      <w:r w:rsidR="00CD3906">
                        <w:t>y 2023</w:t>
                      </w:r>
                      <w:r>
                        <w:t xml:space="preserve"> and </w:t>
                      </w:r>
                      <w:r w:rsidR="009A2643">
                        <w:t>July</w:t>
                      </w:r>
                      <w:r>
                        <w:t xml:space="preserve"> 202</w:t>
                      </w:r>
                      <w:r w:rsidR="00CD3906">
                        <w:t>3</w:t>
                      </w:r>
                      <w:r>
                        <w:t>.</w:t>
                      </w:r>
                    </w:p>
                    <w:p w14:paraId="7736EB3D" w14:textId="77777777" w:rsidR="00DB3D9A" w:rsidRDefault="00DB3D9A">
                      <w:pPr>
                        <w:jc w:val="both"/>
                      </w:pPr>
                    </w:p>
                    <w:p w14:paraId="10EB7880" w14:textId="77777777" w:rsidR="00DB3D9A" w:rsidRDefault="00DB3D9A">
                      <w:pPr>
                        <w:jc w:val="both"/>
                      </w:pPr>
                      <w:r>
                        <w:t>Revisions:</w:t>
                      </w:r>
                    </w:p>
                    <w:p w14:paraId="42DD4474" w14:textId="77777777" w:rsidR="008123A9" w:rsidRDefault="00DB3D9A" w:rsidP="000A2A8E">
                      <w:pPr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 xml:space="preserve">Rev0: </w:t>
                      </w:r>
                    </w:p>
                    <w:p w14:paraId="347A8B5C" w14:textId="5F686450" w:rsidR="00DB3D9A" w:rsidRDefault="00DB3D9A" w:rsidP="008123A9">
                      <w:pPr>
                        <w:numPr>
                          <w:ilvl w:val="1"/>
                          <w:numId w:val="1"/>
                        </w:numPr>
                        <w:jc w:val="both"/>
                      </w:pPr>
                      <w:r>
                        <w:t xml:space="preserve">Added the minutes from the telephone conferences held on </w:t>
                      </w:r>
                      <w:r w:rsidR="00CD3906">
                        <w:t>Ma</w:t>
                      </w:r>
                      <w:r w:rsidR="00F25E0A">
                        <w:t>y</w:t>
                      </w:r>
                      <w:r w:rsidR="00CD3906">
                        <w:t xml:space="preserve"> </w:t>
                      </w:r>
                      <w:r w:rsidR="00F25E0A">
                        <w:t>31</w:t>
                      </w:r>
                      <w:r>
                        <w:t xml:space="preserve">, </w:t>
                      </w:r>
                    </w:p>
                    <w:p w14:paraId="1162A8BC" w14:textId="3F82FB92" w:rsidR="006F03F2" w:rsidRDefault="006F03F2" w:rsidP="008123A9">
                      <w:pPr>
                        <w:numPr>
                          <w:ilvl w:val="1"/>
                          <w:numId w:val="1"/>
                        </w:numPr>
                        <w:jc w:val="both"/>
                      </w:pPr>
                      <w:r>
                        <w:t xml:space="preserve">Added the minutes from the telephone conferences held on June 08, </w:t>
                      </w:r>
                    </w:p>
                    <w:p w14:paraId="2DAC825C" w14:textId="1EF9F56B" w:rsidR="00461636" w:rsidRDefault="00461636" w:rsidP="008123A9">
                      <w:pPr>
                        <w:numPr>
                          <w:ilvl w:val="1"/>
                          <w:numId w:val="1"/>
                        </w:numPr>
                        <w:jc w:val="both"/>
                      </w:pPr>
                      <w:r>
                        <w:t xml:space="preserve">Added the minutes from the telephone conferences held on June 12, </w:t>
                      </w:r>
                    </w:p>
                    <w:p w14:paraId="26D2E594" w14:textId="7648DA7E" w:rsidR="008123A9" w:rsidRDefault="008123A9" w:rsidP="008123A9">
                      <w:pPr>
                        <w:numPr>
                          <w:ilvl w:val="1"/>
                          <w:numId w:val="1"/>
                        </w:numPr>
                        <w:jc w:val="both"/>
                      </w:pPr>
                      <w:r>
                        <w:t xml:space="preserve">Added the minutes from the telephone conferences held on June 14, </w:t>
                      </w:r>
                    </w:p>
                    <w:p w14:paraId="4B12854B" w14:textId="1CCBB3A9" w:rsidR="00830E64" w:rsidRDefault="00830E64" w:rsidP="00830E64">
                      <w:pPr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 xml:space="preserve">Rev1: </w:t>
                      </w:r>
                    </w:p>
                    <w:p w14:paraId="6BB64230" w14:textId="783E7BE0" w:rsidR="006F03F2" w:rsidRDefault="00830E64" w:rsidP="00416972">
                      <w:pPr>
                        <w:numPr>
                          <w:ilvl w:val="1"/>
                          <w:numId w:val="1"/>
                        </w:numPr>
                        <w:jc w:val="both"/>
                      </w:pPr>
                      <w:r>
                        <w:t xml:space="preserve">Added the minutes from the telephone conferences held on June 26, </w:t>
                      </w:r>
                    </w:p>
                    <w:p w14:paraId="1334811A" w14:textId="5124DF8D" w:rsidR="00416972" w:rsidRDefault="00416972" w:rsidP="00416972">
                      <w:pPr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>Rev</w:t>
                      </w:r>
                      <w:r>
                        <w:t>2</w:t>
                      </w:r>
                      <w:r>
                        <w:t xml:space="preserve">: </w:t>
                      </w:r>
                    </w:p>
                    <w:p w14:paraId="60498A00" w14:textId="2FDC48B2" w:rsidR="00416972" w:rsidRDefault="00416972" w:rsidP="00416972">
                      <w:pPr>
                        <w:numPr>
                          <w:ilvl w:val="1"/>
                          <w:numId w:val="1"/>
                        </w:numPr>
                        <w:jc w:val="both"/>
                      </w:pPr>
                      <w:r>
                        <w:t>Added the minutes from the telephone conferences held on June 2</w:t>
                      </w:r>
                      <w:r>
                        <w:t>8</w:t>
                      </w:r>
                      <w:r>
                        <w:t xml:space="preserve">, </w:t>
                      </w:r>
                    </w:p>
                    <w:p w14:paraId="00400DC0" w14:textId="77777777" w:rsidR="00416972" w:rsidRDefault="00416972" w:rsidP="00416972">
                      <w:pPr>
                        <w:ind w:left="720"/>
                        <w:jc w:val="both"/>
                      </w:pPr>
                    </w:p>
                    <w:p w14:paraId="437181B6" w14:textId="77777777" w:rsidR="006463CD" w:rsidRDefault="006463CD" w:rsidP="006463CD">
                      <w:pPr>
                        <w:ind w:left="720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4A139C86" w14:textId="77777777" w:rsidR="00CA09B2" w:rsidRDefault="00CA09B2" w:rsidP="00F941E6"/>
    <w:p w14:paraId="6D68A767" w14:textId="77777777" w:rsidR="00CA09B2" w:rsidRDefault="00CA09B2"/>
    <w:p w14:paraId="03591DCF" w14:textId="4C7A44A7" w:rsidR="00A90652" w:rsidRPr="00747E5A" w:rsidRDefault="00CA09B2" w:rsidP="007141C7">
      <w:pPr>
        <w:rPr>
          <w:b/>
          <w:i/>
          <w:u w:val="single"/>
        </w:rPr>
      </w:pPr>
      <w:r w:rsidRPr="00747E5A">
        <w:rPr>
          <w:i/>
        </w:rPr>
        <w:br w:type="page"/>
      </w:r>
    </w:p>
    <w:p w14:paraId="70DE60D1" w14:textId="284B646D" w:rsidR="002A17EC" w:rsidRDefault="009A2643" w:rsidP="002A17EC">
      <w:pPr>
        <w:rPr>
          <w:b/>
          <w:u w:val="single"/>
        </w:rPr>
      </w:pPr>
      <w:r>
        <w:rPr>
          <w:b/>
          <w:u w:val="single"/>
        </w:rPr>
        <w:lastRenderedPageBreak/>
        <w:t>Wednes</w:t>
      </w:r>
      <w:r w:rsidR="00EE3F2E">
        <w:rPr>
          <w:b/>
          <w:u w:val="single"/>
        </w:rPr>
        <w:t>day</w:t>
      </w:r>
      <w:r w:rsidR="002A17EC" w:rsidRPr="00474A38">
        <w:rPr>
          <w:b/>
          <w:u w:val="single"/>
        </w:rPr>
        <w:t xml:space="preserve"> </w:t>
      </w:r>
      <w:r>
        <w:rPr>
          <w:b/>
          <w:u w:val="single"/>
        </w:rPr>
        <w:t>31</w:t>
      </w:r>
      <w:r w:rsidR="002A17EC" w:rsidRPr="00474A38">
        <w:rPr>
          <w:b/>
          <w:u w:val="single"/>
        </w:rPr>
        <w:t xml:space="preserve"> </w:t>
      </w:r>
      <w:r w:rsidR="00CD3906">
        <w:rPr>
          <w:b/>
          <w:u w:val="single"/>
        </w:rPr>
        <w:t>M</w:t>
      </w:r>
      <w:r>
        <w:rPr>
          <w:b/>
          <w:u w:val="single"/>
        </w:rPr>
        <w:t>ay</w:t>
      </w:r>
      <w:r w:rsidR="002A17EC" w:rsidRPr="00474A38">
        <w:rPr>
          <w:b/>
          <w:u w:val="single"/>
        </w:rPr>
        <w:t xml:space="preserve"> </w:t>
      </w:r>
      <w:r w:rsidR="00BD0B5A">
        <w:rPr>
          <w:b/>
          <w:u w:val="single"/>
        </w:rPr>
        <w:t>202</w:t>
      </w:r>
      <w:r w:rsidR="00CD3906">
        <w:rPr>
          <w:b/>
          <w:u w:val="single"/>
        </w:rPr>
        <w:t>3</w:t>
      </w:r>
      <w:r w:rsidR="002A17EC" w:rsidRPr="00474A38">
        <w:rPr>
          <w:b/>
          <w:u w:val="single"/>
        </w:rPr>
        <w:t xml:space="preserve">, </w:t>
      </w:r>
      <w:r>
        <w:rPr>
          <w:b/>
          <w:u w:val="single"/>
        </w:rPr>
        <w:t>10</w:t>
      </w:r>
      <w:r w:rsidR="002A17EC" w:rsidRPr="00474A38">
        <w:rPr>
          <w:b/>
          <w:u w:val="single"/>
        </w:rPr>
        <w:t>:00</w:t>
      </w:r>
      <w:r>
        <w:rPr>
          <w:b/>
          <w:u w:val="single"/>
        </w:rPr>
        <w:t>a</w:t>
      </w:r>
      <w:r w:rsidR="00D522BF">
        <w:rPr>
          <w:b/>
          <w:u w:val="single"/>
        </w:rPr>
        <w:t>m</w:t>
      </w:r>
      <w:r w:rsidR="002A17EC" w:rsidRPr="00474A38">
        <w:rPr>
          <w:b/>
          <w:u w:val="single"/>
        </w:rPr>
        <w:t xml:space="preserve"> – </w:t>
      </w:r>
      <w:r>
        <w:rPr>
          <w:b/>
          <w:u w:val="single"/>
        </w:rPr>
        <w:t>12</w:t>
      </w:r>
      <w:r w:rsidR="002A17EC" w:rsidRPr="00474A38">
        <w:rPr>
          <w:b/>
          <w:u w:val="single"/>
        </w:rPr>
        <w:t>:</w:t>
      </w:r>
      <w:r w:rsidR="002A17EC">
        <w:rPr>
          <w:b/>
          <w:u w:val="single"/>
        </w:rPr>
        <w:t>0</w:t>
      </w:r>
      <w:r w:rsidR="002A17EC" w:rsidRPr="00474A38">
        <w:rPr>
          <w:b/>
          <w:u w:val="single"/>
        </w:rPr>
        <w:t>0</w:t>
      </w:r>
      <w:r w:rsidR="00D522BF">
        <w:rPr>
          <w:b/>
          <w:u w:val="single"/>
        </w:rPr>
        <w:t>pm</w:t>
      </w:r>
      <w:r w:rsidR="002A17EC" w:rsidRPr="00474A38">
        <w:rPr>
          <w:b/>
          <w:u w:val="single"/>
        </w:rPr>
        <w:t xml:space="preserve"> ET</w:t>
      </w:r>
      <w:r w:rsidR="002A17EC">
        <w:rPr>
          <w:b/>
          <w:u w:val="single"/>
        </w:rPr>
        <w:t xml:space="preserve"> (TGbe MAC ad hoc</w:t>
      </w:r>
      <w:r w:rsidR="008F4F33">
        <w:rPr>
          <w:b/>
          <w:u w:val="single"/>
        </w:rPr>
        <w:t xml:space="preserve"> conference call</w:t>
      </w:r>
      <w:r w:rsidR="002A17EC">
        <w:rPr>
          <w:b/>
          <w:u w:val="single"/>
        </w:rPr>
        <w:t>)</w:t>
      </w:r>
    </w:p>
    <w:p w14:paraId="1E35186E" w14:textId="77777777" w:rsidR="002A17EC" w:rsidRDefault="002A17EC" w:rsidP="002A17EC"/>
    <w:p w14:paraId="75F6FA04" w14:textId="09E8357D" w:rsidR="002A17EC" w:rsidRDefault="002A17EC" w:rsidP="002A17EC">
      <w:r>
        <w:t>Chairman:</w:t>
      </w:r>
      <w:r w:rsidR="006215D1" w:rsidRPr="006215D1">
        <w:t xml:space="preserve"> </w:t>
      </w:r>
      <w:r w:rsidR="006215D1">
        <w:t>Jeongki Kim (</w:t>
      </w:r>
      <w:r w:rsidR="00EE3F2E">
        <w:rPr>
          <w:sz w:val="20"/>
          <w:lang w:eastAsia="ko-KR"/>
        </w:rPr>
        <w:t>Ofinno</w:t>
      </w:r>
      <w:r>
        <w:t>)</w:t>
      </w:r>
    </w:p>
    <w:p w14:paraId="1EE2654A" w14:textId="64864AA1" w:rsidR="002A17EC" w:rsidRDefault="002A17EC" w:rsidP="002A17EC">
      <w:r>
        <w:t>Secretary:</w:t>
      </w:r>
      <w:r w:rsidR="006215D1">
        <w:t xml:space="preserve"> Liwen Chu (NXP</w:t>
      </w:r>
      <w:r>
        <w:t>)</w:t>
      </w:r>
    </w:p>
    <w:p w14:paraId="6E5488D8" w14:textId="77777777" w:rsidR="002A17EC" w:rsidRDefault="002A17EC" w:rsidP="002A17EC"/>
    <w:p w14:paraId="3C12B2D1" w14:textId="77777777" w:rsidR="002A17EC" w:rsidRDefault="002A17EC" w:rsidP="002A17EC">
      <w:r>
        <w:t>This meeting took place using a webex session.</w:t>
      </w:r>
    </w:p>
    <w:p w14:paraId="3462C894" w14:textId="77777777" w:rsidR="002A17EC" w:rsidRDefault="002A17EC" w:rsidP="002A17EC">
      <w:pPr>
        <w:rPr>
          <w:b/>
          <w:u w:val="single"/>
        </w:rPr>
      </w:pPr>
    </w:p>
    <w:p w14:paraId="4CB5A8A3" w14:textId="77777777" w:rsidR="002A17EC" w:rsidRDefault="002A17EC" w:rsidP="002A17EC">
      <w:pPr>
        <w:rPr>
          <w:b/>
          <w:u w:val="single"/>
        </w:rPr>
      </w:pPr>
    </w:p>
    <w:p w14:paraId="70134B01" w14:textId="77777777" w:rsidR="002A17EC" w:rsidRDefault="002A17EC" w:rsidP="002A17EC">
      <w:pPr>
        <w:rPr>
          <w:b/>
        </w:rPr>
      </w:pPr>
      <w:r>
        <w:rPr>
          <w:b/>
        </w:rPr>
        <w:t>Introduction</w:t>
      </w:r>
    </w:p>
    <w:p w14:paraId="55721E1C" w14:textId="3A2AB967" w:rsidR="00D522BF" w:rsidRDefault="00D522BF">
      <w:pPr>
        <w:numPr>
          <w:ilvl w:val="0"/>
          <w:numId w:val="3"/>
        </w:numPr>
      </w:pPr>
      <w:r>
        <w:t xml:space="preserve">The Chair (Jeongki, </w:t>
      </w:r>
      <w:r w:rsidR="00EE3F2E">
        <w:rPr>
          <w:sz w:val="20"/>
          <w:lang w:eastAsia="ko-KR"/>
        </w:rPr>
        <w:t>Ofinno</w:t>
      </w:r>
      <w:r>
        <w:t xml:space="preserve">) calls the meeting to order at </w:t>
      </w:r>
      <w:r w:rsidR="00B052B9">
        <w:t>07:02pm</w:t>
      </w:r>
      <w:r>
        <w:t xml:space="preserve"> EDT. The Chair introduces himself and the Secretary, Liwen (NXP)</w:t>
      </w:r>
    </w:p>
    <w:p w14:paraId="15FA09B1" w14:textId="77777777" w:rsidR="00D522BF" w:rsidRDefault="00D522BF">
      <w:pPr>
        <w:numPr>
          <w:ilvl w:val="0"/>
          <w:numId w:val="3"/>
        </w:numPr>
      </w:pPr>
      <w:r>
        <w:t>The Chair goes through the 802 and 802.11 IPR policy and procedures and asks if there is anyone that is aware of any potentially essential patents.</w:t>
      </w:r>
    </w:p>
    <w:p w14:paraId="345285E5" w14:textId="77777777" w:rsidR="00D522BF" w:rsidRDefault="00D522BF">
      <w:pPr>
        <w:numPr>
          <w:ilvl w:val="1"/>
          <w:numId w:val="3"/>
        </w:numPr>
      </w:pPr>
      <w:r>
        <w:t>Nobody responds.</w:t>
      </w:r>
    </w:p>
    <w:p w14:paraId="5CE77DAD" w14:textId="77777777" w:rsidR="00D522BF" w:rsidRDefault="00D522BF">
      <w:pPr>
        <w:numPr>
          <w:ilvl w:val="0"/>
          <w:numId w:val="3"/>
        </w:numPr>
      </w:pPr>
      <w:r>
        <w:t>The Chair goes through the IEEE copyright policy.</w:t>
      </w:r>
    </w:p>
    <w:p w14:paraId="37CD4DBC" w14:textId="77777777" w:rsidR="00D522BF" w:rsidRDefault="00D522BF">
      <w:pPr>
        <w:numPr>
          <w:ilvl w:val="0"/>
          <w:numId w:val="3"/>
        </w:numPr>
      </w:pPr>
      <w:r>
        <w:t>The Chair recommends using IMAT for recording the attendance.</w:t>
      </w:r>
    </w:p>
    <w:p w14:paraId="5A2BF0C0" w14:textId="77777777" w:rsidR="00D522BF" w:rsidRDefault="00D522BF" w:rsidP="00924DE1">
      <w:pPr>
        <w:pStyle w:val="ListParagraph"/>
        <w:numPr>
          <w:ilvl w:val="1"/>
          <w:numId w:val="2"/>
        </w:numPr>
        <w:rPr>
          <w:sz w:val="22"/>
          <w:lang w:val="en-US"/>
        </w:rPr>
      </w:pPr>
      <w:r>
        <w:rPr>
          <w:sz w:val="22"/>
          <w:lang w:val="en-US"/>
        </w:rPr>
        <w:t xml:space="preserve">Please record your attendance during the conference call by using the IMAT system: </w:t>
      </w:r>
    </w:p>
    <w:p w14:paraId="62BFCC37" w14:textId="77777777" w:rsidR="00D522BF" w:rsidRDefault="00D522BF" w:rsidP="00924DE1">
      <w:pPr>
        <w:pStyle w:val="ListParagraph"/>
        <w:numPr>
          <w:ilvl w:val="2"/>
          <w:numId w:val="2"/>
        </w:numPr>
        <w:rPr>
          <w:sz w:val="22"/>
          <w:lang w:val="en-US"/>
        </w:rPr>
      </w:pPr>
      <w:r>
        <w:rPr>
          <w:sz w:val="22"/>
          <w:lang w:val="en-US"/>
        </w:rPr>
        <w:t xml:space="preserve">1) login to </w:t>
      </w:r>
      <w:hyperlink r:id="rId11" w:history="1">
        <w:r>
          <w:rPr>
            <w:rStyle w:val="Hyperlink"/>
            <w:sz w:val="22"/>
            <w:lang w:val="en-US"/>
          </w:rPr>
          <w:t>imat</w:t>
        </w:r>
      </w:hyperlink>
      <w:r>
        <w:rPr>
          <w:sz w:val="22"/>
          <w:lang w:val="en-US"/>
        </w:rPr>
        <w:t>, 2) select “802.11 Telecons (&lt;Month&gt;)” entry, 3) select “C/LM/WG802.11 Attendance” entry, 4) click “TGbe &lt;MAC/PHY/Joint&gt; conference call that you are attending.</w:t>
      </w:r>
    </w:p>
    <w:p w14:paraId="730A4B58" w14:textId="75AE081B" w:rsidR="00D522BF" w:rsidRDefault="00D522BF" w:rsidP="00924DE1">
      <w:pPr>
        <w:pStyle w:val="ListParagraph"/>
        <w:numPr>
          <w:ilvl w:val="1"/>
          <w:numId w:val="2"/>
        </w:numPr>
        <w:rPr>
          <w:sz w:val="22"/>
          <w:lang w:val="en-US"/>
        </w:rPr>
      </w:pPr>
      <w:r>
        <w:rPr>
          <w:sz w:val="22"/>
        </w:rPr>
        <w:t xml:space="preserve">If you are unable to record the attendance via </w:t>
      </w:r>
      <w:hyperlink r:id="rId12" w:history="1">
        <w:r>
          <w:rPr>
            <w:rStyle w:val="Hyperlink"/>
            <w:sz w:val="22"/>
          </w:rPr>
          <w:t>IMAT</w:t>
        </w:r>
      </w:hyperlink>
      <w:r>
        <w:rPr>
          <w:sz w:val="22"/>
        </w:rPr>
        <w:t xml:space="preserve"> then please send an e-mail to </w:t>
      </w:r>
      <w:r>
        <w:rPr>
          <w:sz w:val="22"/>
          <w:szCs w:val="22"/>
        </w:rPr>
        <w:t>Liwen Chu (</w:t>
      </w:r>
      <w:hyperlink r:id="rId13" w:history="1">
        <w:r>
          <w:rPr>
            <w:rStyle w:val="Hyperlink"/>
            <w:sz w:val="22"/>
            <w:szCs w:val="22"/>
          </w:rPr>
          <w:t>liwen.chu@nxp.com</w:t>
        </w:r>
      </w:hyperlink>
      <w:r>
        <w:rPr>
          <w:sz w:val="22"/>
          <w:szCs w:val="22"/>
        </w:rPr>
        <w:t>) and Jeongki Kim (</w:t>
      </w:r>
      <w:hyperlink r:id="rId14" w:history="1">
        <w:r w:rsidR="007354D1" w:rsidRPr="00D16FBD">
          <w:rPr>
            <w:rStyle w:val="Hyperlink"/>
            <w:lang w:eastAsia="ko-KR"/>
          </w:rPr>
          <w:t>jeongki.kim.ieee@gmail.com</w:t>
        </w:r>
      </w:hyperlink>
      <w:r>
        <w:rPr>
          <w:sz w:val="22"/>
          <w:szCs w:val="22"/>
        </w:rPr>
        <w:t>)</w:t>
      </w:r>
    </w:p>
    <w:p w14:paraId="21E3151E" w14:textId="77777777" w:rsidR="00E807EA" w:rsidRDefault="00E807EA" w:rsidP="00E807EA">
      <w:pPr>
        <w:ind w:left="1440"/>
        <w:rPr>
          <w:b/>
        </w:rPr>
      </w:pPr>
      <w:r>
        <w:br/>
      </w:r>
      <w:r>
        <w:rPr>
          <w:b/>
        </w:rPr>
        <w:t xml:space="preserve">Recorded attendance through </w:t>
      </w:r>
      <w:proofErr w:type="spellStart"/>
      <w:r>
        <w:rPr>
          <w:b/>
        </w:rPr>
        <w:t>Imat</w:t>
      </w:r>
      <w:proofErr w:type="spellEnd"/>
      <w:r>
        <w:rPr>
          <w:b/>
        </w:rPr>
        <w:t xml:space="preserve"> and </w:t>
      </w:r>
      <w:r>
        <w:rPr>
          <w:b/>
          <w:highlight w:val="yellow"/>
        </w:rPr>
        <w:t>e-mail</w:t>
      </w:r>
      <w:r>
        <w:rPr>
          <w:b/>
        </w:rPr>
        <w:t>:</w:t>
      </w:r>
    </w:p>
    <w:p w14:paraId="1FADD83F" w14:textId="77777777" w:rsidR="00E807EA" w:rsidRDefault="00E807EA" w:rsidP="00E807EA"/>
    <w:tbl>
      <w:tblPr>
        <w:tblW w:w="1152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3"/>
        <w:gridCol w:w="467"/>
        <w:gridCol w:w="498"/>
        <w:gridCol w:w="532"/>
        <w:gridCol w:w="1932"/>
        <w:gridCol w:w="585"/>
        <w:gridCol w:w="4168"/>
        <w:gridCol w:w="2112"/>
      </w:tblGrid>
      <w:tr w:rsidR="008B0B9C" w14:paraId="4A5354A2" w14:textId="77777777" w:rsidTr="008B0B9C">
        <w:trPr>
          <w:trHeight w:val="288"/>
        </w:trPr>
        <w:tc>
          <w:tcPr>
            <w:tcW w:w="170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54D420" w14:textId="77777777" w:rsidR="008B0B9C" w:rsidRDefault="008B0B9C">
            <w:pPr>
              <w:jc w:val="center"/>
              <w:rPr>
                <w:rFonts w:eastAsia="Times New Roman"/>
                <w:color w:val="000000"/>
                <w:lang w:val="en-US" w:eastAsia="zh-CN"/>
              </w:rPr>
            </w:pPr>
            <w:r>
              <w:rPr>
                <w:rFonts w:eastAsia="Times New Roman"/>
                <w:color w:val="000000"/>
              </w:rPr>
              <w:t>Breakout</w:t>
            </w:r>
          </w:p>
        </w:tc>
        <w:tc>
          <w:tcPr>
            <w:tcW w:w="103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5ACFD3" w14:textId="77777777" w:rsidR="008B0B9C" w:rsidRDefault="008B0B9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Timestamp</w:t>
            </w:r>
          </w:p>
        </w:tc>
        <w:tc>
          <w:tcPr>
            <w:tcW w:w="2517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E3C9C3" w14:textId="77777777" w:rsidR="008B0B9C" w:rsidRDefault="008B0B9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Name</w:t>
            </w:r>
          </w:p>
        </w:tc>
        <w:tc>
          <w:tcPr>
            <w:tcW w:w="628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C01E33" w14:textId="77777777" w:rsidR="008B0B9C" w:rsidRDefault="008B0B9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Affiliation</w:t>
            </w:r>
          </w:p>
        </w:tc>
      </w:tr>
      <w:tr w:rsidR="008B0B9C" w14:paraId="0A8C6F92" w14:textId="77777777" w:rsidTr="008B0B9C">
        <w:trPr>
          <w:trHeight w:val="288"/>
        </w:trPr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E296FA" w14:textId="77777777" w:rsidR="008B0B9C" w:rsidRDefault="008B0B9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C6E3A5" w14:textId="77777777" w:rsidR="008B0B9C" w:rsidRDefault="008B0B9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5/31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17D6EE" w14:textId="77777777" w:rsidR="008B0B9C" w:rsidRDefault="008B0B9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Adhikari, Shubhodeep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9D45D2" w14:textId="77777777" w:rsidR="008B0B9C" w:rsidRDefault="008B0B9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Broadcom Corporation</w:t>
            </w:r>
          </w:p>
        </w:tc>
      </w:tr>
      <w:tr w:rsidR="008B0B9C" w14:paraId="747E3064" w14:textId="77777777" w:rsidTr="008B0B9C">
        <w:trPr>
          <w:trHeight w:val="288"/>
        </w:trPr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A0E544" w14:textId="77777777" w:rsidR="008B0B9C" w:rsidRDefault="008B0B9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884881" w14:textId="77777777" w:rsidR="008B0B9C" w:rsidRDefault="008B0B9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5/31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525ECC" w14:textId="77777777" w:rsidR="008B0B9C" w:rsidRDefault="008B0B9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Ajami, Abdel Karim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0B7B19" w14:textId="77777777" w:rsidR="008B0B9C" w:rsidRDefault="008B0B9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Qualcomm Technologies, Inc</w:t>
            </w:r>
          </w:p>
        </w:tc>
      </w:tr>
      <w:tr w:rsidR="008B0B9C" w14:paraId="740FC9DD" w14:textId="77777777" w:rsidTr="008B0B9C">
        <w:trPr>
          <w:trHeight w:val="288"/>
        </w:trPr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136304" w14:textId="77777777" w:rsidR="008B0B9C" w:rsidRDefault="008B0B9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CA5F82" w14:textId="77777777" w:rsidR="008B0B9C" w:rsidRDefault="008B0B9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5/31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BEA38B" w14:textId="77777777" w:rsidR="008B0B9C" w:rsidRDefault="008B0B9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Asterjadhi, Alfred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94D080" w14:textId="77777777" w:rsidR="008B0B9C" w:rsidRDefault="008B0B9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Qualcomm Incorporated</w:t>
            </w:r>
          </w:p>
        </w:tc>
      </w:tr>
      <w:tr w:rsidR="008B0B9C" w14:paraId="5924F2FB" w14:textId="77777777" w:rsidTr="008B0B9C">
        <w:trPr>
          <w:trHeight w:val="288"/>
        </w:trPr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C01DCC" w14:textId="77777777" w:rsidR="008B0B9C" w:rsidRDefault="008B0B9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43CDFD" w14:textId="77777777" w:rsidR="008B0B9C" w:rsidRDefault="008B0B9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5/31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422332" w14:textId="77777777" w:rsidR="008B0B9C" w:rsidRDefault="008B0B9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baron, stephane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4D2F86" w14:textId="77777777" w:rsidR="008B0B9C" w:rsidRDefault="008B0B9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Canon Research Centre France</w:t>
            </w:r>
          </w:p>
        </w:tc>
      </w:tr>
      <w:tr w:rsidR="008B0B9C" w14:paraId="6FE9BF52" w14:textId="77777777" w:rsidTr="008B0B9C">
        <w:trPr>
          <w:trHeight w:val="288"/>
        </w:trPr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8A7613" w14:textId="77777777" w:rsidR="008B0B9C" w:rsidRDefault="008B0B9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E0B083" w14:textId="77777777" w:rsidR="008B0B9C" w:rsidRDefault="008B0B9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5/31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E063EF" w14:textId="77777777" w:rsidR="008B0B9C" w:rsidRDefault="008B0B9C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Bredewoud</w:t>
            </w:r>
            <w:proofErr w:type="spellEnd"/>
            <w:r>
              <w:rPr>
                <w:rFonts w:eastAsia="Times New Roman"/>
                <w:color w:val="000000"/>
              </w:rPr>
              <w:t>, Albert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66B991" w14:textId="77777777" w:rsidR="008B0B9C" w:rsidRDefault="008B0B9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Broadcom Corporation</w:t>
            </w:r>
          </w:p>
        </w:tc>
      </w:tr>
      <w:tr w:rsidR="008B0B9C" w14:paraId="230BF33B" w14:textId="77777777" w:rsidTr="008B0B9C">
        <w:trPr>
          <w:trHeight w:val="288"/>
        </w:trPr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5DB036" w14:textId="77777777" w:rsidR="008B0B9C" w:rsidRDefault="008B0B9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3DF889" w14:textId="77777777" w:rsidR="008B0B9C" w:rsidRDefault="008B0B9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5/31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746F6B" w14:textId="77777777" w:rsidR="008B0B9C" w:rsidRDefault="008B0B9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Carney, William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E338EF" w14:textId="77777777" w:rsidR="008B0B9C" w:rsidRDefault="008B0B9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Sony Group Corporation</w:t>
            </w:r>
          </w:p>
        </w:tc>
      </w:tr>
      <w:tr w:rsidR="008B0B9C" w14:paraId="58B16DA9" w14:textId="77777777" w:rsidTr="008B0B9C">
        <w:trPr>
          <w:trHeight w:val="288"/>
        </w:trPr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7EE013" w14:textId="77777777" w:rsidR="008B0B9C" w:rsidRDefault="008B0B9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66F0E0" w14:textId="77777777" w:rsidR="008B0B9C" w:rsidRDefault="008B0B9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5/31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338F26" w14:textId="77777777" w:rsidR="008B0B9C" w:rsidRDefault="008B0B9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CHENG, </w:t>
            </w:r>
            <w:proofErr w:type="spellStart"/>
            <w:r>
              <w:rPr>
                <w:rFonts w:eastAsia="Times New Roman"/>
                <w:color w:val="000000"/>
              </w:rPr>
              <w:t>yajun</w:t>
            </w:r>
            <w:proofErr w:type="spellEnd"/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079379" w14:textId="77777777" w:rsidR="008B0B9C" w:rsidRDefault="008B0B9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Xiaomi Communications Co., Ltd.</w:t>
            </w:r>
          </w:p>
        </w:tc>
      </w:tr>
      <w:tr w:rsidR="008B0B9C" w14:paraId="32B6214D" w14:textId="77777777" w:rsidTr="008B0B9C">
        <w:trPr>
          <w:trHeight w:val="288"/>
        </w:trPr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C8CB08" w14:textId="77777777" w:rsidR="008B0B9C" w:rsidRDefault="008B0B9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21B532" w14:textId="77777777" w:rsidR="008B0B9C" w:rsidRDefault="008B0B9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5/31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30F6FD" w14:textId="77777777" w:rsidR="008B0B9C" w:rsidRDefault="008B0B9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Das, Subir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8007C1" w14:textId="77777777" w:rsidR="008B0B9C" w:rsidRDefault="008B0B9C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Peraton</w:t>
            </w:r>
            <w:proofErr w:type="spellEnd"/>
            <w:r>
              <w:rPr>
                <w:rFonts w:eastAsia="Times New Roman"/>
                <w:color w:val="000000"/>
              </w:rPr>
              <w:t xml:space="preserve"> Labs</w:t>
            </w:r>
          </w:p>
        </w:tc>
      </w:tr>
      <w:tr w:rsidR="008B0B9C" w14:paraId="31DB03CC" w14:textId="77777777" w:rsidTr="008B0B9C">
        <w:trPr>
          <w:trHeight w:val="288"/>
        </w:trPr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285B90" w14:textId="77777777" w:rsidR="008B0B9C" w:rsidRDefault="008B0B9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4D4A4F" w14:textId="77777777" w:rsidR="008B0B9C" w:rsidRDefault="008B0B9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5/31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28BA96" w14:textId="77777777" w:rsidR="008B0B9C" w:rsidRDefault="008B0B9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Dong, </w:t>
            </w:r>
            <w:proofErr w:type="spellStart"/>
            <w:r>
              <w:rPr>
                <w:rFonts w:eastAsia="Times New Roman"/>
                <w:color w:val="000000"/>
              </w:rPr>
              <w:t>Xiandong</w:t>
            </w:r>
            <w:proofErr w:type="spellEnd"/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8AF4B8" w14:textId="77777777" w:rsidR="008B0B9C" w:rsidRDefault="008B0B9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Xiaomi Communications Co., Ltd.</w:t>
            </w:r>
          </w:p>
        </w:tc>
      </w:tr>
      <w:tr w:rsidR="008B0B9C" w14:paraId="06A7F71D" w14:textId="77777777" w:rsidTr="008B0B9C">
        <w:trPr>
          <w:trHeight w:val="288"/>
        </w:trPr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2D717E" w14:textId="77777777" w:rsidR="008B0B9C" w:rsidRDefault="008B0B9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67B414" w14:textId="77777777" w:rsidR="008B0B9C" w:rsidRDefault="008B0B9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5/31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746425" w14:textId="77777777" w:rsidR="008B0B9C" w:rsidRDefault="008B0B9C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Erkucuk</w:t>
            </w:r>
            <w:proofErr w:type="spellEnd"/>
            <w:r>
              <w:rPr>
                <w:rFonts w:eastAsia="Times New Roman"/>
                <w:color w:val="000000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</w:rPr>
              <w:t>Serhat</w:t>
            </w:r>
            <w:proofErr w:type="spellEnd"/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32A31A" w14:textId="77777777" w:rsidR="008B0B9C" w:rsidRDefault="008B0B9C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Ofinno</w:t>
            </w:r>
            <w:proofErr w:type="spellEnd"/>
          </w:p>
        </w:tc>
      </w:tr>
      <w:tr w:rsidR="008B0B9C" w14:paraId="6ABE526D" w14:textId="77777777" w:rsidTr="008B0B9C">
        <w:trPr>
          <w:trHeight w:val="288"/>
        </w:trPr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BFBEC4" w14:textId="77777777" w:rsidR="008B0B9C" w:rsidRDefault="008B0B9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065DFC" w14:textId="77777777" w:rsidR="008B0B9C" w:rsidRDefault="008B0B9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5/31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508542" w14:textId="77777777" w:rsidR="008B0B9C" w:rsidRDefault="008B0B9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Fan, Shuang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15006E" w14:textId="77777777" w:rsidR="008B0B9C" w:rsidRDefault="008B0B9C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Sanechips</w:t>
            </w:r>
            <w:proofErr w:type="spellEnd"/>
            <w:r>
              <w:rPr>
                <w:rFonts w:eastAsia="Times New Roman"/>
                <w:color w:val="000000"/>
              </w:rPr>
              <w:t xml:space="preserve"> Technology Co., Ltd.</w:t>
            </w:r>
          </w:p>
        </w:tc>
      </w:tr>
      <w:tr w:rsidR="008B0B9C" w14:paraId="1AF02D01" w14:textId="77777777" w:rsidTr="008B0B9C">
        <w:trPr>
          <w:trHeight w:val="288"/>
        </w:trPr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6D10F7" w14:textId="77777777" w:rsidR="008B0B9C" w:rsidRDefault="008B0B9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30A6C0" w14:textId="77777777" w:rsidR="008B0B9C" w:rsidRDefault="008B0B9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5/31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79F77A" w14:textId="77777777" w:rsidR="008B0B9C" w:rsidRDefault="008B0B9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Fujimori, Yuki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17FA76" w14:textId="77777777" w:rsidR="008B0B9C" w:rsidRDefault="008B0B9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Canon Research Centre France</w:t>
            </w:r>
          </w:p>
        </w:tc>
      </w:tr>
      <w:tr w:rsidR="008B0B9C" w14:paraId="68D76DA4" w14:textId="77777777" w:rsidTr="008B0B9C">
        <w:trPr>
          <w:trHeight w:val="288"/>
        </w:trPr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FB3251" w14:textId="77777777" w:rsidR="008B0B9C" w:rsidRDefault="008B0B9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C614AE" w14:textId="77777777" w:rsidR="008B0B9C" w:rsidRDefault="008B0B9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5/31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144D74" w14:textId="77777777" w:rsidR="008B0B9C" w:rsidRDefault="008B0B9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Gu, Xiangxin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EC0062" w14:textId="77777777" w:rsidR="008B0B9C" w:rsidRDefault="008B0B9C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Unisoc</w:t>
            </w:r>
            <w:proofErr w:type="spellEnd"/>
          </w:p>
        </w:tc>
      </w:tr>
      <w:tr w:rsidR="008B0B9C" w14:paraId="65703854" w14:textId="77777777" w:rsidTr="008B0B9C">
        <w:trPr>
          <w:trHeight w:val="288"/>
        </w:trPr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9615B4" w14:textId="77777777" w:rsidR="008B0B9C" w:rsidRDefault="008B0B9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CB6E29" w14:textId="77777777" w:rsidR="008B0B9C" w:rsidRDefault="008B0B9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5/31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4DF795" w14:textId="77777777" w:rsidR="008B0B9C" w:rsidRDefault="008B0B9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Haider, Muhammad Kumail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1FDD0E" w14:textId="77777777" w:rsidR="008B0B9C" w:rsidRDefault="008B0B9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Meta Platforms Inc.</w:t>
            </w:r>
          </w:p>
        </w:tc>
      </w:tr>
      <w:tr w:rsidR="008B0B9C" w14:paraId="072EFB60" w14:textId="77777777" w:rsidTr="008B0B9C">
        <w:trPr>
          <w:trHeight w:val="288"/>
        </w:trPr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2DCAFB" w14:textId="77777777" w:rsidR="008B0B9C" w:rsidRDefault="008B0B9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D0B835" w14:textId="77777777" w:rsidR="008B0B9C" w:rsidRDefault="008B0B9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5/31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37857F" w14:textId="77777777" w:rsidR="008B0B9C" w:rsidRDefault="008B0B9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Handte, Thomas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09347B" w14:textId="77777777" w:rsidR="008B0B9C" w:rsidRDefault="008B0B9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Sony Corporation</w:t>
            </w:r>
          </w:p>
        </w:tc>
      </w:tr>
      <w:tr w:rsidR="008B0B9C" w14:paraId="6BC3226F" w14:textId="77777777" w:rsidTr="008B0B9C">
        <w:trPr>
          <w:trHeight w:val="288"/>
        </w:trPr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6E3731" w14:textId="77777777" w:rsidR="008B0B9C" w:rsidRDefault="008B0B9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4817D0" w14:textId="77777777" w:rsidR="008B0B9C" w:rsidRDefault="008B0B9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5/31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C64534" w14:textId="77777777" w:rsidR="008B0B9C" w:rsidRDefault="008B0B9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Ho, Duncan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59B009" w14:textId="77777777" w:rsidR="008B0B9C" w:rsidRDefault="008B0B9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Qualcomm Incorporated</w:t>
            </w:r>
          </w:p>
        </w:tc>
      </w:tr>
      <w:tr w:rsidR="008B0B9C" w14:paraId="5F87FBF8" w14:textId="77777777" w:rsidTr="008B0B9C">
        <w:trPr>
          <w:trHeight w:val="288"/>
        </w:trPr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0CDC02" w14:textId="77777777" w:rsidR="008B0B9C" w:rsidRDefault="008B0B9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6110EA" w14:textId="77777777" w:rsidR="008B0B9C" w:rsidRDefault="008B0B9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5/31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D2D932" w14:textId="77777777" w:rsidR="008B0B9C" w:rsidRDefault="008B0B9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Huang, Po-Kai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E31420" w14:textId="77777777" w:rsidR="008B0B9C" w:rsidRDefault="008B0B9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Intel</w:t>
            </w:r>
          </w:p>
        </w:tc>
      </w:tr>
      <w:tr w:rsidR="008B0B9C" w14:paraId="5E2F0A10" w14:textId="77777777" w:rsidTr="008B0B9C">
        <w:trPr>
          <w:trHeight w:val="288"/>
        </w:trPr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DA4BF5" w14:textId="77777777" w:rsidR="008B0B9C" w:rsidRDefault="008B0B9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A0E14E" w14:textId="77777777" w:rsidR="008B0B9C" w:rsidRDefault="008B0B9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5/31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F02503" w14:textId="77777777" w:rsidR="008B0B9C" w:rsidRDefault="008B0B9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Jang, </w:t>
            </w:r>
            <w:proofErr w:type="spellStart"/>
            <w:r>
              <w:rPr>
                <w:rFonts w:eastAsia="Times New Roman"/>
                <w:color w:val="000000"/>
              </w:rPr>
              <w:t>Insun</w:t>
            </w:r>
            <w:proofErr w:type="spellEnd"/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C895FE" w14:textId="77777777" w:rsidR="008B0B9C" w:rsidRDefault="008B0B9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LG ELECTRONICS</w:t>
            </w:r>
          </w:p>
        </w:tc>
      </w:tr>
      <w:tr w:rsidR="008B0B9C" w14:paraId="1030E22A" w14:textId="77777777" w:rsidTr="008B0B9C">
        <w:trPr>
          <w:trHeight w:val="288"/>
        </w:trPr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A1EB04" w14:textId="77777777" w:rsidR="008B0B9C" w:rsidRDefault="008B0B9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C1E52C" w14:textId="77777777" w:rsidR="008B0B9C" w:rsidRDefault="008B0B9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5/31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81B854" w14:textId="77777777" w:rsidR="008B0B9C" w:rsidRDefault="008B0B9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Kim, Sang Gook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894535" w14:textId="77777777" w:rsidR="008B0B9C" w:rsidRDefault="008B0B9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LG ELECTRONICS</w:t>
            </w:r>
          </w:p>
        </w:tc>
      </w:tr>
      <w:tr w:rsidR="008B0B9C" w14:paraId="54E482A5" w14:textId="77777777" w:rsidTr="008B0B9C">
        <w:trPr>
          <w:trHeight w:val="288"/>
        </w:trPr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612BEA" w14:textId="77777777" w:rsidR="008B0B9C" w:rsidRDefault="008B0B9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DE94DD" w14:textId="77777777" w:rsidR="008B0B9C" w:rsidRDefault="008B0B9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5/31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01A87E" w14:textId="77777777" w:rsidR="008B0B9C" w:rsidRDefault="008B0B9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Kim, </w:t>
            </w:r>
            <w:proofErr w:type="spellStart"/>
            <w:r>
              <w:rPr>
                <w:rFonts w:eastAsia="Times New Roman"/>
                <w:color w:val="000000"/>
              </w:rPr>
              <w:t>Sanghyun</w:t>
            </w:r>
            <w:proofErr w:type="spellEnd"/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A9CB2E" w14:textId="77777777" w:rsidR="008B0B9C" w:rsidRDefault="008B0B9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WILUS Inc</w:t>
            </w:r>
          </w:p>
        </w:tc>
      </w:tr>
      <w:tr w:rsidR="008B0B9C" w14:paraId="1F178241" w14:textId="77777777" w:rsidTr="008B0B9C">
        <w:trPr>
          <w:trHeight w:val="288"/>
        </w:trPr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74D319" w14:textId="77777777" w:rsidR="008B0B9C" w:rsidRDefault="008B0B9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D35A25" w14:textId="77777777" w:rsidR="008B0B9C" w:rsidRDefault="008B0B9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5/31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362524" w14:textId="77777777" w:rsidR="008B0B9C" w:rsidRDefault="008B0B9C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Kipness</w:t>
            </w:r>
            <w:proofErr w:type="spellEnd"/>
            <w:r>
              <w:rPr>
                <w:rFonts w:eastAsia="Times New Roman"/>
                <w:color w:val="000000"/>
              </w:rPr>
              <w:t>, Michael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3BBEE7" w14:textId="77777777" w:rsidR="008B0B9C" w:rsidRDefault="008B0B9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IEEE Standards Association (IEEE SA)</w:t>
            </w:r>
          </w:p>
        </w:tc>
      </w:tr>
      <w:tr w:rsidR="008B0B9C" w14:paraId="1A4987FF" w14:textId="77777777" w:rsidTr="008B0B9C">
        <w:trPr>
          <w:trHeight w:val="288"/>
        </w:trPr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ECC563" w14:textId="77777777" w:rsidR="008B0B9C" w:rsidRDefault="008B0B9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5D55A3" w14:textId="77777777" w:rsidR="008B0B9C" w:rsidRDefault="008B0B9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5/31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AB0C8E" w14:textId="77777777" w:rsidR="008B0B9C" w:rsidRDefault="008B0B9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Klein, Arik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0D8238" w14:textId="77777777" w:rsidR="008B0B9C" w:rsidRDefault="008B0B9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Huawei Technologies Co., Ltd</w:t>
            </w:r>
          </w:p>
        </w:tc>
      </w:tr>
      <w:tr w:rsidR="008B0B9C" w14:paraId="72DDE1C6" w14:textId="77777777" w:rsidTr="008B0B9C">
        <w:trPr>
          <w:trHeight w:val="288"/>
        </w:trPr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F2F976" w14:textId="77777777" w:rsidR="008B0B9C" w:rsidRDefault="008B0B9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58E3B5" w14:textId="77777777" w:rsidR="008B0B9C" w:rsidRDefault="008B0B9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5/31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24674D" w14:textId="77777777" w:rsidR="008B0B9C" w:rsidRDefault="008B0B9C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Kuo</w:t>
            </w:r>
            <w:proofErr w:type="spellEnd"/>
            <w:r>
              <w:rPr>
                <w:rFonts w:eastAsia="Times New Roman"/>
                <w:color w:val="000000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</w:rPr>
              <w:t>Chih</w:t>
            </w:r>
            <w:proofErr w:type="spellEnd"/>
            <w:r>
              <w:rPr>
                <w:rFonts w:eastAsia="Times New Roman"/>
                <w:color w:val="000000"/>
              </w:rPr>
              <w:t>-Chun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9BD8EE" w14:textId="77777777" w:rsidR="008B0B9C" w:rsidRDefault="008B0B9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MediaTek Inc.</w:t>
            </w:r>
          </w:p>
        </w:tc>
      </w:tr>
      <w:tr w:rsidR="008B0B9C" w14:paraId="26148F6A" w14:textId="77777777" w:rsidTr="008B0B9C">
        <w:trPr>
          <w:trHeight w:val="288"/>
        </w:trPr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2B556D" w14:textId="77777777" w:rsidR="008B0B9C" w:rsidRDefault="008B0B9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TGbe (MAC)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79110A" w14:textId="77777777" w:rsidR="008B0B9C" w:rsidRDefault="008B0B9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5/31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8F6954" w14:textId="77777777" w:rsidR="008B0B9C" w:rsidRDefault="008B0B9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Levy, Joseph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C873EF" w14:textId="77777777" w:rsidR="008B0B9C" w:rsidRDefault="008B0B9C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InterDigital</w:t>
            </w:r>
            <w:proofErr w:type="spellEnd"/>
            <w:r>
              <w:rPr>
                <w:rFonts w:eastAsia="Times New Roman"/>
                <w:color w:val="000000"/>
              </w:rPr>
              <w:t>, Inc.</w:t>
            </w:r>
          </w:p>
        </w:tc>
      </w:tr>
      <w:tr w:rsidR="008B0B9C" w14:paraId="50A837F1" w14:textId="77777777" w:rsidTr="008B0B9C">
        <w:trPr>
          <w:trHeight w:val="288"/>
        </w:trPr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CE909F" w14:textId="77777777" w:rsidR="008B0B9C" w:rsidRDefault="008B0B9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8F3006" w14:textId="77777777" w:rsidR="008B0B9C" w:rsidRDefault="008B0B9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5/31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325795" w14:textId="77777777" w:rsidR="008B0B9C" w:rsidRDefault="008B0B9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Li, </w:t>
            </w:r>
            <w:proofErr w:type="spellStart"/>
            <w:r>
              <w:rPr>
                <w:rFonts w:eastAsia="Times New Roman"/>
                <w:color w:val="000000"/>
              </w:rPr>
              <w:t>Weiyi</w:t>
            </w:r>
            <w:proofErr w:type="spellEnd"/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56BD48" w14:textId="77777777" w:rsidR="008B0B9C" w:rsidRDefault="008B0B9C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Spreadtrum</w:t>
            </w:r>
            <w:proofErr w:type="spellEnd"/>
          </w:p>
        </w:tc>
      </w:tr>
      <w:tr w:rsidR="008B0B9C" w14:paraId="3DC9105F" w14:textId="77777777" w:rsidTr="008B0B9C">
        <w:trPr>
          <w:trHeight w:val="288"/>
        </w:trPr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76E8A6" w14:textId="77777777" w:rsidR="008B0B9C" w:rsidRDefault="008B0B9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C808D0" w14:textId="77777777" w:rsidR="008B0B9C" w:rsidRDefault="008B0B9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5/31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06EB9B" w14:textId="77777777" w:rsidR="008B0B9C" w:rsidRDefault="008B0B9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Lim, Dong Guk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895D31" w14:textId="77777777" w:rsidR="008B0B9C" w:rsidRDefault="008B0B9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LG ELECTRONICS</w:t>
            </w:r>
          </w:p>
        </w:tc>
      </w:tr>
      <w:tr w:rsidR="008B0B9C" w14:paraId="326D1138" w14:textId="77777777" w:rsidTr="008B0B9C">
        <w:trPr>
          <w:trHeight w:val="288"/>
        </w:trPr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85D1D2" w14:textId="77777777" w:rsidR="008B0B9C" w:rsidRDefault="008B0B9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CF3FCD" w14:textId="77777777" w:rsidR="008B0B9C" w:rsidRDefault="008B0B9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5/31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CF857E" w14:textId="77777777" w:rsidR="008B0B9C" w:rsidRDefault="008B0B9C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Lorgeoux</w:t>
            </w:r>
            <w:proofErr w:type="spellEnd"/>
            <w:r>
              <w:rPr>
                <w:rFonts w:eastAsia="Times New Roman"/>
                <w:color w:val="000000"/>
              </w:rPr>
              <w:t>, Mikael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4133CC" w14:textId="77777777" w:rsidR="008B0B9C" w:rsidRDefault="008B0B9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Canon Research Centre France</w:t>
            </w:r>
          </w:p>
        </w:tc>
      </w:tr>
      <w:tr w:rsidR="008B0B9C" w14:paraId="2ACFC18B" w14:textId="77777777" w:rsidTr="008B0B9C">
        <w:trPr>
          <w:trHeight w:val="288"/>
        </w:trPr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3A71C7" w14:textId="77777777" w:rsidR="008B0B9C" w:rsidRDefault="008B0B9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2BB05D" w14:textId="77777777" w:rsidR="008B0B9C" w:rsidRDefault="008B0B9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5/31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19CE28" w14:textId="77777777" w:rsidR="008B0B9C" w:rsidRDefault="008B0B9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Lu, Liuming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069D5D" w14:textId="77777777" w:rsidR="008B0B9C" w:rsidRDefault="008B0B9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Guangdong OPPO Mobile Telecommunications </w:t>
            </w:r>
            <w:proofErr w:type="spellStart"/>
            <w:r>
              <w:rPr>
                <w:rFonts w:eastAsia="Times New Roman"/>
                <w:color w:val="000000"/>
              </w:rPr>
              <w:t>Corp.,Ltd</w:t>
            </w:r>
            <w:proofErr w:type="spellEnd"/>
          </w:p>
        </w:tc>
      </w:tr>
      <w:tr w:rsidR="008B0B9C" w14:paraId="5A652639" w14:textId="77777777" w:rsidTr="008B0B9C">
        <w:trPr>
          <w:trHeight w:val="288"/>
        </w:trPr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40B348" w14:textId="77777777" w:rsidR="008B0B9C" w:rsidRDefault="008B0B9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2ABD6D" w14:textId="77777777" w:rsidR="008B0B9C" w:rsidRDefault="008B0B9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5/31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B1EA92" w14:textId="77777777" w:rsidR="008B0B9C" w:rsidRDefault="008B0B9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McCann, Stephen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80B323" w14:textId="77777777" w:rsidR="008B0B9C" w:rsidRDefault="008B0B9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Huawei Technologies Co., Ltd</w:t>
            </w:r>
          </w:p>
        </w:tc>
      </w:tr>
      <w:tr w:rsidR="008B0B9C" w14:paraId="58C489EB" w14:textId="77777777" w:rsidTr="008B0B9C">
        <w:trPr>
          <w:trHeight w:val="288"/>
        </w:trPr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7830BF" w14:textId="77777777" w:rsidR="008B0B9C" w:rsidRDefault="008B0B9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F2F9A3" w14:textId="77777777" w:rsidR="008B0B9C" w:rsidRDefault="008B0B9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5/31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5FAB91" w14:textId="77777777" w:rsidR="008B0B9C" w:rsidRDefault="008B0B9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Monajemi, Pooya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45D335" w14:textId="77777777" w:rsidR="008B0B9C" w:rsidRDefault="008B0B9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Apple Inc.</w:t>
            </w:r>
          </w:p>
        </w:tc>
      </w:tr>
      <w:tr w:rsidR="008B0B9C" w14:paraId="68FB28D7" w14:textId="77777777" w:rsidTr="008B0B9C">
        <w:trPr>
          <w:trHeight w:val="288"/>
        </w:trPr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EBEB58" w14:textId="77777777" w:rsidR="008B0B9C" w:rsidRDefault="008B0B9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B042D2" w14:textId="77777777" w:rsidR="008B0B9C" w:rsidRDefault="008B0B9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5/31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004071" w14:textId="77777777" w:rsidR="008B0B9C" w:rsidRDefault="008B0B9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Montemurro, Michael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B4F3D5" w14:textId="77777777" w:rsidR="008B0B9C" w:rsidRDefault="008B0B9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Huawei Technologies Co., Ltd</w:t>
            </w:r>
          </w:p>
        </w:tc>
      </w:tr>
      <w:tr w:rsidR="008B0B9C" w14:paraId="0008127B" w14:textId="77777777" w:rsidTr="008B0B9C">
        <w:trPr>
          <w:trHeight w:val="288"/>
        </w:trPr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5AA0B1" w14:textId="77777777" w:rsidR="008B0B9C" w:rsidRDefault="008B0B9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D35EF2" w14:textId="77777777" w:rsidR="008B0B9C" w:rsidRDefault="008B0B9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5/31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EE500B" w14:textId="77777777" w:rsidR="008B0B9C" w:rsidRDefault="008B0B9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Naik, Gaurang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817F94" w14:textId="77777777" w:rsidR="008B0B9C" w:rsidRDefault="008B0B9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Qualcomm Technologies, Inc</w:t>
            </w:r>
          </w:p>
        </w:tc>
      </w:tr>
      <w:tr w:rsidR="008B0B9C" w14:paraId="09FE5ACE" w14:textId="77777777" w:rsidTr="008B0B9C">
        <w:trPr>
          <w:trHeight w:val="288"/>
        </w:trPr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B9B79F" w14:textId="77777777" w:rsidR="008B0B9C" w:rsidRDefault="008B0B9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C63EC7" w14:textId="77777777" w:rsidR="008B0B9C" w:rsidRDefault="008B0B9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5/31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6354F9" w14:textId="77777777" w:rsidR="008B0B9C" w:rsidRDefault="008B0B9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Nayak, Peshal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BFB7E3" w14:textId="77777777" w:rsidR="008B0B9C" w:rsidRDefault="008B0B9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Samsung Research America</w:t>
            </w:r>
          </w:p>
        </w:tc>
      </w:tr>
      <w:tr w:rsidR="008B0B9C" w14:paraId="7EB18E3B" w14:textId="77777777" w:rsidTr="008B0B9C">
        <w:trPr>
          <w:trHeight w:val="288"/>
        </w:trPr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EE546B" w14:textId="77777777" w:rsidR="008B0B9C" w:rsidRDefault="008B0B9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2986EE" w14:textId="77777777" w:rsidR="008B0B9C" w:rsidRDefault="008B0B9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5/31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2A2E41" w14:textId="77777777" w:rsidR="008B0B9C" w:rsidRDefault="008B0B9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Ng, Boon Loong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3D4CA1" w14:textId="77777777" w:rsidR="008B0B9C" w:rsidRDefault="008B0B9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Samsung Research America</w:t>
            </w:r>
          </w:p>
        </w:tc>
      </w:tr>
      <w:tr w:rsidR="008B0B9C" w14:paraId="7CFCA12B" w14:textId="77777777" w:rsidTr="008B0B9C">
        <w:trPr>
          <w:trHeight w:val="288"/>
        </w:trPr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AA7427" w14:textId="77777777" w:rsidR="008B0B9C" w:rsidRDefault="008B0B9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36ECC9" w14:textId="77777777" w:rsidR="008B0B9C" w:rsidRDefault="008B0B9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5/31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26B52A" w14:textId="77777777" w:rsidR="008B0B9C" w:rsidRDefault="008B0B9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Palayur, Saju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00AD13" w14:textId="77777777" w:rsidR="008B0B9C" w:rsidRDefault="008B0B9C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Maxlinear</w:t>
            </w:r>
            <w:proofErr w:type="spellEnd"/>
            <w:r>
              <w:rPr>
                <w:rFonts w:eastAsia="Times New Roman"/>
                <w:color w:val="000000"/>
              </w:rPr>
              <w:t xml:space="preserve"> Inc</w:t>
            </w:r>
          </w:p>
        </w:tc>
      </w:tr>
      <w:tr w:rsidR="008B0B9C" w14:paraId="213F9A4B" w14:textId="77777777" w:rsidTr="008B0B9C">
        <w:trPr>
          <w:trHeight w:val="288"/>
        </w:trPr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BFF319" w14:textId="77777777" w:rsidR="008B0B9C" w:rsidRDefault="008B0B9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DDBEF5" w14:textId="77777777" w:rsidR="008B0B9C" w:rsidRDefault="008B0B9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5/31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F36B51" w14:textId="77777777" w:rsidR="008B0B9C" w:rsidRDefault="008B0B9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Park, Minyoung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68B048" w14:textId="77777777" w:rsidR="008B0B9C" w:rsidRDefault="008B0B9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Intel</w:t>
            </w:r>
          </w:p>
        </w:tc>
      </w:tr>
      <w:tr w:rsidR="008B0B9C" w14:paraId="6DC73038" w14:textId="77777777" w:rsidTr="008B0B9C">
        <w:trPr>
          <w:trHeight w:val="288"/>
        </w:trPr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0EE473" w14:textId="77777777" w:rsidR="008B0B9C" w:rsidRDefault="008B0B9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5EC1E7" w14:textId="77777777" w:rsidR="008B0B9C" w:rsidRDefault="008B0B9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5/31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41A89D" w14:textId="77777777" w:rsidR="008B0B9C" w:rsidRDefault="008B0B9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Patwardhan, Gaurav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EE65E0" w14:textId="77777777" w:rsidR="008B0B9C" w:rsidRDefault="008B0B9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Hewlett Packard Enterprise</w:t>
            </w:r>
          </w:p>
        </w:tc>
      </w:tr>
      <w:tr w:rsidR="008B0B9C" w14:paraId="6F013EE1" w14:textId="77777777" w:rsidTr="008B0B9C">
        <w:trPr>
          <w:trHeight w:val="288"/>
        </w:trPr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91B947" w14:textId="77777777" w:rsidR="008B0B9C" w:rsidRDefault="008B0B9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7D7FAF" w14:textId="77777777" w:rsidR="008B0B9C" w:rsidRDefault="008B0B9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5/31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981A77" w14:textId="77777777" w:rsidR="008B0B9C" w:rsidRDefault="008B0B9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Qi, Yue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3C226C" w14:textId="77777777" w:rsidR="008B0B9C" w:rsidRDefault="008B0B9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Samsung Research America</w:t>
            </w:r>
          </w:p>
        </w:tc>
      </w:tr>
      <w:tr w:rsidR="008B0B9C" w14:paraId="3AACB5FD" w14:textId="77777777" w:rsidTr="008B0B9C">
        <w:trPr>
          <w:trHeight w:val="288"/>
        </w:trPr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D6400A" w14:textId="77777777" w:rsidR="008B0B9C" w:rsidRDefault="008B0B9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6394AD" w14:textId="77777777" w:rsidR="008B0B9C" w:rsidRDefault="008B0B9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5/31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4B90E7" w14:textId="77777777" w:rsidR="008B0B9C" w:rsidRDefault="008B0B9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Quan, </w:t>
            </w:r>
            <w:proofErr w:type="spellStart"/>
            <w:r>
              <w:rPr>
                <w:rFonts w:eastAsia="Times New Roman"/>
                <w:color w:val="000000"/>
              </w:rPr>
              <w:t>Yingqiao</w:t>
            </w:r>
            <w:proofErr w:type="spellEnd"/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02E8DF" w14:textId="77777777" w:rsidR="008B0B9C" w:rsidRDefault="008B0B9C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Unisoc</w:t>
            </w:r>
            <w:proofErr w:type="spellEnd"/>
          </w:p>
        </w:tc>
      </w:tr>
      <w:tr w:rsidR="008B0B9C" w14:paraId="4003EE76" w14:textId="77777777" w:rsidTr="008B0B9C">
        <w:trPr>
          <w:trHeight w:val="288"/>
        </w:trPr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CE71DF" w14:textId="77777777" w:rsidR="008B0B9C" w:rsidRDefault="008B0B9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F32C04" w14:textId="77777777" w:rsidR="008B0B9C" w:rsidRDefault="008B0B9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5/31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EC4B2E" w14:textId="77777777" w:rsidR="008B0B9C" w:rsidRDefault="008B0B9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Ratnam, Vishnu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0CE041" w14:textId="77777777" w:rsidR="008B0B9C" w:rsidRDefault="008B0B9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Samsung Research America</w:t>
            </w:r>
          </w:p>
        </w:tc>
      </w:tr>
      <w:tr w:rsidR="008B0B9C" w14:paraId="2DF04884" w14:textId="77777777" w:rsidTr="008B0B9C">
        <w:trPr>
          <w:trHeight w:val="288"/>
        </w:trPr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DFFE54" w14:textId="77777777" w:rsidR="008B0B9C" w:rsidRDefault="008B0B9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2CD813" w14:textId="77777777" w:rsidR="008B0B9C" w:rsidRDefault="008B0B9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5/31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6A189D" w14:textId="77777777" w:rsidR="008B0B9C" w:rsidRDefault="008B0B9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RISON, Mark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3EEBFD" w14:textId="77777777" w:rsidR="008B0B9C" w:rsidRDefault="008B0B9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Samsung Cambridge Solution Centre</w:t>
            </w:r>
          </w:p>
        </w:tc>
      </w:tr>
      <w:tr w:rsidR="008B0B9C" w14:paraId="144E2371" w14:textId="77777777" w:rsidTr="008B0B9C">
        <w:trPr>
          <w:trHeight w:val="288"/>
        </w:trPr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1AB03D" w14:textId="77777777" w:rsidR="008B0B9C" w:rsidRDefault="008B0B9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E80E84" w14:textId="77777777" w:rsidR="008B0B9C" w:rsidRDefault="008B0B9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5/31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81CF9E" w14:textId="77777777" w:rsidR="008B0B9C" w:rsidRDefault="008B0B9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Shafin, Rubayet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06CF5F" w14:textId="77777777" w:rsidR="008B0B9C" w:rsidRDefault="008B0B9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Samsung Research America</w:t>
            </w:r>
          </w:p>
        </w:tc>
      </w:tr>
      <w:tr w:rsidR="008B0B9C" w14:paraId="42BFB6AB" w14:textId="77777777" w:rsidTr="008B0B9C">
        <w:trPr>
          <w:trHeight w:val="288"/>
        </w:trPr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B254CF" w14:textId="77777777" w:rsidR="008B0B9C" w:rsidRDefault="008B0B9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6C49DD" w14:textId="77777777" w:rsidR="008B0B9C" w:rsidRDefault="008B0B9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5/31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5A73C3" w14:textId="77777777" w:rsidR="008B0B9C" w:rsidRDefault="008B0B9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Shirakawa, Atsushi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17B676" w14:textId="77777777" w:rsidR="008B0B9C" w:rsidRDefault="008B0B9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SHARP CORPORATION</w:t>
            </w:r>
          </w:p>
        </w:tc>
      </w:tr>
      <w:tr w:rsidR="008B0B9C" w14:paraId="6851E1A4" w14:textId="77777777" w:rsidTr="008B0B9C">
        <w:trPr>
          <w:trHeight w:val="288"/>
        </w:trPr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CF83E1" w14:textId="77777777" w:rsidR="008B0B9C" w:rsidRDefault="008B0B9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032CB2" w14:textId="77777777" w:rsidR="008B0B9C" w:rsidRDefault="008B0B9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5/31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D6A052" w14:textId="77777777" w:rsidR="008B0B9C" w:rsidRDefault="008B0B9C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Verenzuela</w:t>
            </w:r>
            <w:proofErr w:type="spellEnd"/>
            <w:r>
              <w:rPr>
                <w:rFonts w:eastAsia="Times New Roman"/>
                <w:color w:val="000000"/>
              </w:rPr>
              <w:t>, Daniel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D16D10" w14:textId="77777777" w:rsidR="008B0B9C" w:rsidRDefault="008B0B9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Sony Corporation</w:t>
            </w:r>
          </w:p>
        </w:tc>
      </w:tr>
      <w:tr w:rsidR="008B0B9C" w14:paraId="24AD8863" w14:textId="77777777" w:rsidTr="008B0B9C">
        <w:trPr>
          <w:trHeight w:val="288"/>
        </w:trPr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4A40D3" w14:textId="77777777" w:rsidR="008B0B9C" w:rsidRDefault="008B0B9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A595E0" w14:textId="77777777" w:rsidR="008B0B9C" w:rsidRDefault="008B0B9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5/31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738732" w14:textId="77777777" w:rsidR="008B0B9C" w:rsidRDefault="008B0B9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Wang, Qi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165451" w14:textId="77777777" w:rsidR="008B0B9C" w:rsidRDefault="008B0B9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Apple, Inc.</w:t>
            </w:r>
          </w:p>
        </w:tc>
      </w:tr>
      <w:tr w:rsidR="008B0B9C" w14:paraId="3B1844F1" w14:textId="77777777" w:rsidTr="008B0B9C">
        <w:trPr>
          <w:trHeight w:val="288"/>
        </w:trPr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55F317" w14:textId="77777777" w:rsidR="008B0B9C" w:rsidRDefault="008B0B9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5B8AE0" w14:textId="77777777" w:rsidR="008B0B9C" w:rsidRDefault="008B0B9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5/31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EBA532" w14:textId="77777777" w:rsidR="008B0B9C" w:rsidRDefault="008B0B9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Wullert, John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2D1F59" w14:textId="77777777" w:rsidR="008B0B9C" w:rsidRDefault="008B0B9C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Peraton</w:t>
            </w:r>
            <w:proofErr w:type="spellEnd"/>
            <w:r>
              <w:rPr>
                <w:rFonts w:eastAsia="Times New Roman"/>
                <w:color w:val="000000"/>
              </w:rPr>
              <w:t xml:space="preserve"> Labs</w:t>
            </w:r>
          </w:p>
        </w:tc>
      </w:tr>
      <w:tr w:rsidR="008B0B9C" w14:paraId="759F927C" w14:textId="77777777" w:rsidTr="008B0B9C">
        <w:trPr>
          <w:trHeight w:val="288"/>
        </w:trPr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19A074" w14:textId="77777777" w:rsidR="008B0B9C" w:rsidRDefault="008B0B9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2D4B58" w14:textId="77777777" w:rsidR="008B0B9C" w:rsidRDefault="008B0B9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5/31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B05A91" w14:textId="77777777" w:rsidR="008B0B9C" w:rsidRDefault="008B0B9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Xia, Qing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8F4039" w14:textId="77777777" w:rsidR="008B0B9C" w:rsidRDefault="008B0B9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Sony Corporation</w:t>
            </w:r>
          </w:p>
        </w:tc>
      </w:tr>
      <w:tr w:rsidR="008B0B9C" w14:paraId="3D2D6E71" w14:textId="77777777" w:rsidTr="008B0B9C">
        <w:trPr>
          <w:trHeight w:val="288"/>
        </w:trPr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C39FB4" w14:textId="77777777" w:rsidR="008B0B9C" w:rsidRDefault="008B0B9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D26B39" w14:textId="77777777" w:rsidR="008B0B9C" w:rsidRDefault="008B0B9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5/31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683156" w14:textId="77777777" w:rsidR="008B0B9C" w:rsidRDefault="008B0B9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Yang, Jay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39A2F6" w14:textId="77777777" w:rsidR="008B0B9C" w:rsidRDefault="008B0B9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ZTE Corporation</w:t>
            </w:r>
          </w:p>
        </w:tc>
      </w:tr>
      <w:tr w:rsidR="008B0B9C" w14:paraId="64DB217C" w14:textId="77777777" w:rsidTr="008B0B9C">
        <w:trPr>
          <w:trHeight w:val="288"/>
        </w:trPr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F2ABF0" w14:textId="77777777" w:rsidR="008B0B9C" w:rsidRDefault="008B0B9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BAC339" w14:textId="77777777" w:rsidR="008B0B9C" w:rsidRDefault="008B0B9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5/31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E01B8D" w14:textId="77777777" w:rsidR="008B0B9C" w:rsidRDefault="008B0B9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Yang, Jimmy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8DD2C2" w14:textId="77777777" w:rsidR="008B0B9C" w:rsidRDefault="008B0B9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Moxa Inc.</w:t>
            </w:r>
          </w:p>
        </w:tc>
      </w:tr>
      <w:tr w:rsidR="008B0B9C" w14:paraId="15321201" w14:textId="77777777" w:rsidTr="008B0B9C">
        <w:trPr>
          <w:trHeight w:val="288"/>
        </w:trPr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A0770D" w14:textId="77777777" w:rsidR="008B0B9C" w:rsidRDefault="008B0B9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0401DE" w14:textId="77777777" w:rsidR="008B0B9C" w:rsidRDefault="008B0B9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5/31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C87AD1" w14:textId="77777777" w:rsidR="008B0B9C" w:rsidRDefault="008B0B9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Yano, Kazuto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1C5D40" w14:textId="77777777" w:rsidR="008B0B9C" w:rsidRDefault="008B0B9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Advanced Telecommunications Research Institute International (ATR)</w:t>
            </w:r>
          </w:p>
        </w:tc>
      </w:tr>
      <w:tr w:rsidR="008B0B9C" w14:paraId="58F4FB9A" w14:textId="77777777" w:rsidTr="008B0B9C">
        <w:trPr>
          <w:trHeight w:val="288"/>
        </w:trPr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E97B38" w14:textId="77777777" w:rsidR="008B0B9C" w:rsidRDefault="008B0B9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28EF6E" w14:textId="77777777" w:rsidR="008B0B9C" w:rsidRDefault="008B0B9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5/31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7631DF" w14:textId="77777777" w:rsidR="008B0B9C" w:rsidRDefault="008B0B9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Yee, James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63E27E" w14:textId="77777777" w:rsidR="008B0B9C" w:rsidRDefault="008B0B9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MediaTek Inc.</w:t>
            </w:r>
          </w:p>
        </w:tc>
      </w:tr>
      <w:tr w:rsidR="008B0B9C" w14:paraId="026333A9" w14:textId="77777777" w:rsidTr="008B0B9C">
        <w:trPr>
          <w:trHeight w:val="288"/>
        </w:trPr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65184A" w14:textId="77777777" w:rsidR="008B0B9C" w:rsidRDefault="008B0B9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61A473" w14:textId="77777777" w:rsidR="008B0B9C" w:rsidRDefault="008B0B9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5/31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EEBA41" w14:textId="77777777" w:rsidR="008B0B9C" w:rsidRDefault="008B0B9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Yi, </w:t>
            </w:r>
            <w:proofErr w:type="spellStart"/>
            <w:r>
              <w:rPr>
                <w:rFonts w:eastAsia="Times New Roman"/>
                <w:color w:val="000000"/>
              </w:rPr>
              <w:t>Yongjiang</w:t>
            </w:r>
            <w:proofErr w:type="spellEnd"/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6C075D" w14:textId="77777777" w:rsidR="008B0B9C" w:rsidRDefault="008B0B9C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Spreadtrum</w:t>
            </w:r>
            <w:proofErr w:type="spellEnd"/>
            <w:r>
              <w:rPr>
                <w:rFonts w:eastAsia="Times New Roman"/>
                <w:color w:val="000000"/>
              </w:rPr>
              <w:t xml:space="preserve"> Communication USA, Inc</w:t>
            </w:r>
          </w:p>
        </w:tc>
      </w:tr>
      <w:tr w:rsidR="008B0B9C" w14:paraId="78E4CABA" w14:textId="77777777" w:rsidTr="008B0B9C">
        <w:trPr>
          <w:trHeight w:val="288"/>
        </w:trPr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C188B4" w14:textId="77777777" w:rsidR="008B0B9C" w:rsidRDefault="008B0B9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A61E9C" w14:textId="77777777" w:rsidR="008B0B9C" w:rsidRDefault="008B0B9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5/31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F12084" w14:textId="77777777" w:rsidR="008B0B9C" w:rsidRDefault="008B0B9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Yong, Su </w:t>
            </w:r>
            <w:proofErr w:type="spellStart"/>
            <w:r>
              <w:rPr>
                <w:rFonts w:eastAsia="Times New Roman"/>
                <w:color w:val="000000"/>
              </w:rPr>
              <w:t>Khiong</w:t>
            </w:r>
            <w:proofErr w:type="spellEnd"/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791344" w14:textId="77777777" w:rsidR="008B0B9C" w:rsidRDefault="008B0B9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Apple, Inc.</w:t>
            </w:r>
          </w:p>
        </w:tc>
      </w:tr>
      <w:tr w:rsidR="008B0B9C" w14:paraId="5186AF31" w14:textId="77777777" w:rsidTr="008B0B9C">
        <w:trPr>
          <w:trHeight w:val="288"/>
        </w:trPr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423628" w14:textId="77777777" w:rsidR="008B0B9C" w:rsidRDefault="008B0B9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248EA6" w14:textId="77777777" w:rsidR="008B0B9C" w:rsidRDefault="008B0B9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5/31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81425B" w14:textId="77777777" w:rsidR="008B0B9C" w:rsidRDefault="008B0B9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Yoon, </w:t>
            </w:r>
            <w:proofErr w:type="spellStart"/>
            <w:r>
              <w:rPr>
                <w:rFonts w:eastAsia="Times New Roman"/>
                <w:color w:val="000000"/>
              </w:rPr>
              <w:t>Yelin</w:t>
            </w:r>
            <w:proofErr w:type="spellEnd"/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DB84EA" w14:textId="77777777" w:rsidR="008B0B9C" w:rsidRDefault="008B0B9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LG ELECTRONICS</w:t>
            </w:r>
          </w:p>
        </w:tc>
      </w:tr>
      <w:tr w:rsidR="008B0B9C" w14:paraId="154F677B" w14:textId="77777777" w:rsidTr="008B0B9C">
        <w:trPr>
          <w:trHeight w:val="288"/>
        </w:trPr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FBCEC2" w14:textId="77777777" w:rsidR="008B0B9C" w:rsidRDefault="008B0B9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37A7CA" w14:textId="77777777" w:rsidR="008B0B9C" w:rsidRDefault="008B0B9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5/31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2CDCE0" w14:textId="77777777" w:rsidR="008B0B9C" w:rsidRDefault="008B0B9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Zhao, Yue</w:t>
            </w:r>
          </w:p>
        </w:tc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227E2E" w14:textId="77777777" w:rsidR="008B0B9C" w:rsidRDefault="008B0B9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Huawei Technologies Co., Ltd</w:t>
            </w:r>
          </w:p>
        </w:tc>
      </w:tr>
      <w:tr w:rsidR="00E807EA" w:rsidRPr="008D1E6E" w14:paraId="2246F595" w14:textId="77777777" w:rsidTr="008B0B9C">
        <w:trPr>
          <w:gridAfter w:val="1"/>
          <w:wAfter w:w="2112" w:type="dxa"/>
          <w:trHeight w:val="300"/>
        </w:trPr>
        <w:tc>
          <w:tcPr>
            <w:tcW w:w="12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4DB323" w14:textId="23D2CA6F" w:rsidR="00E807EA" w:rsidRPr="008D1E6E" w:rsidRDefault="00E807EA" w:rsidP="001E2E45">
            <w:pPr>
              <w:jc w:val="center"/>
              <w:rPr>
                <w:rFonts w:eastAsia="Times New Roman"/>
                <w:color w:val="000000"/>
                <w:sz w:val="21"/>
                <w:szCs w:val="18"/>
                <w:lang w:val="en-US" w:eastAsia="zh-CN"/>
              </w:rPr>
            </w:pPr>
          </w:p>
        </w:tc>
        <w:tc>
          <w:tcPr>
            <w:tcW w:w="96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DE4625" w14:textId="1D215BFD" w:rsidR="00E807EA" w:rsidRPr="008D1E6E" w:rsidRDefault="00E807EA" w:rsidP="001E2E45">
            <w:pPr>
              <w:jc w:val="center"/>
              <w:rPr>
                <w:rFonts w:eastAsia="Times New Roman"/>
                <w:color w:val="000000"/>
                <w:sz w:val="21"/>
                <w:szCs w:val="18"/>
              </w:rPr>
            </w:pPr>
          </w:p>
        </w:tc>
        <w:tc>
          <w:tcPr>
            <w:tcW w:w="2464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35B9CE" w14:textId="210D7A81" w:rsidR="00E807EA" w:rsidRPr="008D1E6E" w:rsidRDefault="00E807EA" w:rsidP="001E2E45">
            <w:pPr>
              <w:rPr>
                <w:rFonts w:eastAsia="Times New Roman"/>
                <w:color w:val="000000"/>
                <w:sz w:val="21"/>
                <w:szCs w:val="18"/>
              </w:rPr>
            </w:pPr>
          </w:p>
        </w:tc>
        <w:tc>
          <w:tcPr>
            <w:tcW w:w="4753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25EECD" w14:textId="474AF107" w:rsidR="00E807EA" w:rsidRPr="008D1E6E" w:rsidRDefault="00E807EA" w:rsidP="001E2E45">
            <w:pPr>
              <w:rPr>
                <w:rFonts w:eastAsia="Times New Roman"/>
                <w:color w:val="000000"/>
                <w:sz w:val="21"/>
                <w:szCs w:val="18"/>
              </w:rPr>
            </w:pPr>
          </w:p>
        </w:tc>
      </w:tr>
    </w:tbl>
    <w:p w14:paraId="7A8734E2" w14:textId="77777777" w:rsidR="00E807EA" w:rsidRDefault="00E807EA" w:rsidP="00E807EA"/>
    <w:p w14:paraId="3004B81D" w14:textId="5A22A4CB" w:rsidR="00E807EA" w:rsidRPr="00B2078E" w:rsidRDefault="00E807EA">
      <w:pPr>
        <w:pStyle w:val="ListParagraph"/>
        <w:numPr>
          <w:ilvl w:val="0"/>
          <w:numId w:val="3"/>
        </w:numPr>
        <w:rPr>
          <w:b/>
          <w:u w:val="single"/>
        </w:rPr>
      </w:pPr>
      <w:r w:rsidRPr="00157ED2">
        <w:t>The Chair reminds that the agenda can be found in 11-2</w:t>
      </w:r>
      <w:r>
        <w:t>3</w:t>
      </w:r>
      <w:r w:rsidRPr="00157ED2">
        <w:t>/</w:t>
      </w:r>
      <w:r>
        <w:t>0</w:t>
      </w:r>
      <w:r w:rsidR="00F47585">
        <w:t>918</w:t>
      </w:r>
      <w:r w:rsidRPr="00157ED2">
        <w:t>r</w:t>
      </w:r>
      <w:r w:rsidR="00F47585">
        <w:t>0</w:t>
      </w:r>
      <w:r w:rsidRPr="00157ED2">
        <w:t>.</w:t>
      </w:r>
      <w:r>
        <w:t xml:space="preserve"> The Chair asks for the comments about the agenda. </w:t>
      </w:r>
      <w:r w:rsidR="00F47585">
        <w:t>266 was changed to R2, 678 was changed with 3 CIDs</w:t>
      </w:r>
      <w:r>
        <w:t>. The updated agenda is approved.</w:t>
      </w:r>
    </w:p>
    <w:p w14:paraId="0732762C" w14:textId="77777777" w:rsidR="005027E4" w:rsidRDefault="005027E4" w:rsidP="005027E4">
      <w:pPr>
        <w:rPr>
          <w:b/>
          <w:u w:val="single"/>
          <w:lang w:val="sv-SE"/>
        </w:rPr>
      </w:pPr>
    </w:p>
    <w:p w14:paraId="35EC2F75" w14:textId="77777777" w:rsidR="005027E4" w:rsidRDefault="005027E4" w:rsidP="005027E4">
      <w:pPr>
        <w:rPr>
          <w:b/>
          <w:u w:val="single"/>
          <w:lang w:val="sv-SE"/>
        </w:rPr>
      </w:pPr>
    </w:p>
    <w:p w14:paraId="6916A47B" w14:textId="77777777" w:rsidR="005027E4" w:rsidRDefault="005027E4" w:rsidP="005027E4">
      <w:pPr>
        <w:pStyle w:val="ListParagraph"/>
        <w:ind w:left="760"/>
        <w:rPr>
          <w:lang w:eastAsia="ko-KR"/>
        </w:rPr>
      </w:pPr>
    </w:p>
    <w:p w14:paraId="7495F8DF" w14:textId="77777777" w:rsidR="009A2643" w:rsidRDefault="009A2643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Technical Submissions: </w:t>
      </w:r>
    </w:p>
    <w:p w14:paraId="38796B76" w14:textId="77777777" w:rsidR="009A2643" w:rsidRDefault="009A2643" w:rsidP="009A2643">
      <w:pPr>
        <w:rPr>
          <w:szCs w:val="22"/>
        </w:rPr>
      </w:pPr>
    </w:p>
    <w:p w14:paraId="251C6FCD" w14:textId="7D316E40" w:rsidR="009A2643" w:rsidRDefault="00000000">
      <w:pPr>
        <w:pStyle w:val="ListParagraph"/>
        <w:numPr>
          <w:ilvl w:val="1"/>
          <w:numId w:val="4"/>
        </w:numPr>
        <w:jc w:val="both"/>
        <w:rPr>
          <w:sz w:val="22"/>
          <w:szCs w:val="22"/>
        </w:rPr>
      </w:pPr>
      <w:hyperlink r:id="rId15" w:history="1">
        <w:r w:rsidR="00F47585" w:rsidRPr="002C2153">
          <w:rPr>
            <w:rStyle w:val="Hyperlink"/>
            <w:sz w:val="20"/>
            <w:szCs w:val="20"/>
          </w:rPr>
          <w:t>678r</w:t>
        </w:r>
        <w:r w:rsidR="00F47585">
          <w:rPr>
            <w:rStyle w:val="Hyperlink"/>
            <w:sz w:val="20"/>
            <w:szCs w:val="20"/>
          </w:rPr>
          <w:t>5</w:t>
        </w:r>
      </w:hyperlink>
      <w:r w:rsidR="00F47585" w:rsidRPr="001C717E">
        <w:rPr>
          <w:sz w:val="20"/>
          <w:szCs w:val="20"/>
        </w:rPr>
        <w:t xml:space="preserve"> CR for miscellaneous CIDs</w:t>
      </w:r>
      <w:r w:rsidR="00F47585" w:rsidRPr="001C717E">
        <w:rPr>
          <w:sz w:val="20"/>
          <w:szCs w:val="20"/>
        </w:rPr>
        <w:tab/>
      </w:r>
      <w:r w:rsidR="00F47585">
        <w:rPr>
          <w:sz w:val="20"/>
          <w:szCs w:val="20"/>
        </w:rPr>
        <w:tab/>
      </w:r>
      <w:r w:rsidR="00F47585">
        <w:rPr>
          <w:sz w:val="20"/>
          <w:szCs w:val="20"/>
        </w:rPr>
        <w:tab/>
      </w:r>
      <w:r w:rsidR="00F47585">
        <w:rPr>
          <w:sz w:val="20"/>
          <w:szCs w:val="20"/>
        </w:rPr>
        <w:tab/>
      </w:r>
      <w:r w:rsidR="00F47585" w:rsidRPr="001C717E">
        <w:rPr>
          <w:sz w:val="20"/>
          <w:szCs w:val="20"/>
        </w:rPr>
        <w:t>Po-Kai Huang</w:t>
      </w:r>
      <w:r w:rsidR="00F47585" w:rsidRPr="001C717E">
        <w:rPr>
          <w:sz w:val="20"/>
          <w:szCs w:val="20"/>
        </w:rPr>
        <w:tab/>
      </w:r>
      <w:r w:rsidR="00F47585">
        <w:rPr>
          <w:sz w:val="20"/>
          <w:szCs w:val="20"/>
        </w:rPr>
        <w:t>[</w:t>
      </w:r>
      <w:r w:rsidR="00F47585" w:rsidRPr="001C717E">
        <w:rPr>
          <w:sz w:val="20"/>
          <w:szCs w:val="20"/>
        </w:rPr>
        <w:t xml:space="preserve">SP </w:t>
      </w:r>
      <w:r w:rsidR="00F47585">
        <w:rPr>
          <w:sz w:val="20"/>
          <w:szCs w:val="20"/>
        </w:rPr>
        <w:t>3</w:t>
      </w:r>
      <w:r w:rsidR="00F47585" w:rsidRPr="001C717E">
        <w:rPr>
          <w:sz w:val="20"/>
          <w:szCs w:val="20"/>
        </w:rPr>
        <w:t>C</w:t>
      </w:r>
      <w:r w:rsidR="009A2643">
        <w:rPr>
          <w:b/>
          <w:bCs/>
          <w:lang w:val="en-GB"/>
        </w:rPr>
        <w:t>]</w:t>
      </w:r>
      <w:r w:rsidR="009A2643">
        <w:t xml:space="preserve"> </w:t>
      </w:r>
    </w:p>
    <w:p w14:paraId="4EF9CE75" w14:textId="77777777" w:rsidR="009A2643" w:rsidRDefault="009A2643" w:rsidP="009A2643">
      <w:pPr>
        <w:jc w:val="both"/>
        <w:rPr>
          <w:szCs w:val="22"/>
        </w:rPr>
      </w:pPr>
    </w:p>
    <w:p w14:paraId="6072472D" w14:textId="77777777" w:rsidR="009A2643" w:rsidRDefault="009A2643" w:rsidP="009A2643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 w:rsidRPr="001B2778">
        <w:rPr>
          <w:rStyle w:val="Hyperlink"/>
          <w:color w:val="auto"/>
          <w:sz w:val="22"/>
          <w:szCs w:val="22"/>
          <w:u w:val="none"/>
          <w:lang w:eastAsia="ko-KR"/>
        </w:rPr>
        <w:t>Discussion:</w:t>
      </w:r>
      <w:r>
        <w:rPr>
          <w:rStyle w:val="Hyperlink"/>
          <w:color w:val="auto"/>
          <w:sz w:val="22"/>
          <w:szCs w:val="22"/>
          <w:u w:val="none"/>
          <w:lang w:eastAsia="ko-KR"/>
        </w:rPr>
        <w:t xml:space="preserve"> </w:t>
      </w:r>
    </w:p>
    <w:p w14:paraId="416B369A" w14:textId="77777777" w:rsidR="00F47585" w:rsidRDefault="009A2643" w:rsidP="009A2643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 xml:space="preserve">C: </w:t>
      </w:r>
      <w:r w:rsidR="00F47585">
        <w:rPr>
          <w:rStyle w:val="Hyperlink"/>
          <w:color w:val="auto"/>
          <w:sz w:val="22"/>
          <w:szCs w:val="22"/>
          <w:u w:val="none"/>
          <w:lang w:eastAsia="ko-KR"/>
        </w:rPr>
        <w:t>the note is informative. Do you have related normative text?</w:t>
      </w:r>
    </w:p>
    <w:p w14:paraId="191DDE7B" w14:textId="4193BC9D" w:rsidR="009A2643" w:rsidRDefault="00F47585" w:rsidP="009A2643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lastRenderedPageBreak/>
        <w:t>A: 35.3.5.4 covers it</w:t>
      </w:r>
      <w:r w:rsidR="009A2643">
        <w:rPr>
          <w:rStyle w:val="Hyperlink"/>
          <w:color w:val="auto"/>
          <w:sz w:val="22"/>
          <w:szCs w:val="22"/>
          <w:u w:val="none"/>
          <w:lang w:eastAsia="ko-KR"/>
        </w:rPr>
        <w:t>.</w:t>
      </w:r>
    </w:p>
    <w:p w14:paraId="5BB797BE" w14:textId="7BDD2E14" w:rsidR="00566557" w:rsidRDefault="00566557" w:rsidP="009A2643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C: you should add ”otherwise” case.</w:t>
      </w:r>
    </w:p>
    <w:p w14:paraId="6F3DB2B1" w14:textId="6110D86E" w:rsidR="00566557" w:rsidRDefault="00566557" w:rsidP="009A2643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A: ok.</w:t>
      </w:r>
    </w:p>
    <w:p w14:paraId="53DA5A1D" w14:textId="77777777" w:rsidR="00AE4706" w:rsidRDefault="00566557" w:rsidP="009A2643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C: in the first sentence, you don’t need to say ””</w:t>
      </w:r>
    </w:p>
    <w:p w14:paraId="10478D0C" w14:textId="77777777" w:rsidR="00AE4706" w:rsidRDefault="00AE4706" w:rsidP="009A2643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C: please defer CID about ”as soon as practical”</w:t>
      </w:r>
    </w:p>
    <w:p w14:paraId="0D8AAD79" w14:textId="468EFEA4" w:rsidR="00566557" w:rsidRDefault="00AE4706" w:rsidP="009A2643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A: ok</w:t>
      </w:r>
      <w:r w:rsidR="00566557">
        <w:rPr>
          <w:rStyle w:val="Hyperlink"/>
          <w:color w:val="auto"/>
          <w:sz w:val="22"/>
          <w:szCs w:val="22"/>
          <w:u w:val="none"/>
          <w:lang w:eastAsia="ko-KR"/>
        </w:rPr>
        <w:t xml:space="preserve"> </w:t>
      </w:r>
    </w:p>
    <w:p w14:paraId="29ECC397" w14:textId="77777777" w:rsidR="009A2643" w:rsidRDefault="009A2643" w:rsidP="009A2643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</w:p>
    <w:p w14:paraId="7B184674" w14:textId="77777777" w:rsidR="009A2643" w:rsidRDefault="009A2643" w:rsidP="009A2643">
      <w:pPr>
        <w:pStyle w:val="ListParagraph"/>
        <w:ind w:left="1440"/>
        <w:rPr>
          <w:b/>
          <w:bCs/>
          <w:lang w:val="en-GB"/>
        </w:rPr>
      </w:pPr>
    </w:p>
    <w:p w14:paraId="4C9096F8" w14:textId="7F9F4F07" w:rsidR="009A2643" w:rsidRDefault="009A2643" w:rsidP="009A2643">
      <w:pPr>
        <w:ind w:left="720" w:firstLine="720"/>
        <w:rPr>
          <w:rStyle w:val="Hyperlink"/>
          <w:color w:val="auto"/>
          <w:szCs w:val="22"/>
          <w:u w:val="none"/>
          <w:lang w:eastAsia="ko-KR"/>
        </w:rPr>
      </w:pPr>
      <w:r>
        <w:rPr>
          <w:rStyle w:val="Hyperlink"/>
          <w:color w:val="auto"/>
          <w:szCs w:val="22"/>
          <w:u w:val="none"/>
          <w:lang w:eastAsia="ko-KR"/>
        </w:rPr>
        <w:t>SP: Do you support to accept the resolution in 11-23/</w:t>
      </w:r>
      <w:r w:rsidR="00AE4706">
        <w:rPr>
          <w:rStyle w:val="Hyperlink"/>
          <w:color w:val="auto"/>
          <w:szCs w:val="22"/>
          <w:u w:val="none"/>
          <w:lang w:eastAsia="ko-KR"/>
        </w:rPr>
        <w:t>678r4</w:t>
      </w:r>
      <w:r>
        <w:rPr>
          <w:rStyle w:val="Hyperlink"/>
          <w:color w:val="auto"/>
          <w:szCs w:val="22"/>
          <w:u w:val="none"/>
          <w:lang w:eastAsia="ko-KR"/>
        </w:rPr>
        <w:t xml:space="preserve"> for the following CID?</w:t>
      </w:r>
    </w:p>
    <w:p w14:paraId="7F0DE8C8" w14:textId="661F33BA" w:rsidR="00AE4706" w:rsidRDefault="00AE4706" w:rsidP="009A2643">
      <w:pPr>
        <w:ind w:left="720" w:firstLine="720"/>
        <w:rPr>
          <w:rStyle w:val="Hyperlink"/>
          <w:color w:val="auto"/>
          <w:szCs w:val="22"/>
          <w:u w:val="none"/>
          <w:lang w:eastAsia="ko-KR"/>
        </w:rPr>
      </w:pPr>
      <w:r>
        <w:rPr>
          <w:rStyle w:val="Hyperlink"/>
          <w:color w:val="auto"/>
          <w:szCs w:val="22"/>
          <w:u w:val="none"/>
          <w:lang w:eastAsia="ko-KR"/>
        </w:rPr>
        <w:t>15516</w:t>
      </w:r>
    </w:p>
    <w:p w14:paraId="5B99655C" w14:textId="3BCD216F" w:rsidR="009A2643" w:rsidRDefault="00AE4706" w:rsidP="009A2643">
      <w:pPr>
        <w:ind w:left="720" w:firstLine="720"/>
        <w:rPr>
          <w:rStyle w:val="Hyperlink"/>
          <w:color w:val="auto"/>
          <w:szCs w:val="22"/>
          <w:u w:val="none"/>
          <w:lang w:eastAsia="ko-KR"/>
        </w:rPr>
      </w:pPr>
      <w:r>
        <w:rPr>
          <w:rStyle w:val="Hyperlink"/>
          <w:color w:val="auto"/>
          <w:szCs w:val="22"/>
          <w:u w:val="none"/>
          <w:lang w:eastAsia="ko-KR"/>
        </w:rPr>
        <w:t>C: please defer the SP for more checking.</w:t>
      </w:r>
    </w:p>
    <w:p w14:paraId="478883E1" w14:textId="52F5C76E" w:rsidR="00AE4706" w:rsidRDefault="001D4EC7" w:rsidP="009A2643">
      <w:pPr>
        <w:ind w:left="720" w:firstLine="720"/>
        <w:rPr>
          <w:rStyle w:val="Hyperlink"/>
          <w:color w:val="auto"/>
          <w:szCs w:val="22"/>
          <w:u w:val="none"/>
          <w:lang w:eastAsia="ko-KR"/>
        </w:rPr>
      </w:pPr>
      <w:r>
        <w:rPr>
          <w:rStyle w:val="Hyperlink"/>
          <w:color w:val="auto"/>
          <w:szCs w:val="22"/>
          <w:u w:val="none"/>
          <w:lang w:eastAsia="ko-KR"/>
        </w:rPr>
        <w:t>A: ok.</w:t>
      </w:r>
    </w:p>
    <w:p w14:paraId="39F09EED" w14:textId="1C0B470D" w:rsidR="001D4EC7" w:rsidRPr="001D4EC7" w:rsidRDefault="001D4EC7" w:rsidP="009A2643">
      <w:pPr>
        <w:ind w:left="720" w:firstLine="720"/>
        <w:rPr>
          <w:rStyle w:val="Hyperlink"/>
          <w:color w:val="0070C0"/>
          <w:szCs w:val="22"/>
          <w:u w:val="none"/>
          <w:lang w:eastAsia="ko-KR"/>
        </w:rPr>
      </w:pPr>
      <w:r w:rsidRPr="001D4EC7">
        <w:rPr>
          <w:rStyle w:val="Hyperlink"/>
          <w:color w:val="0070C0"/>
          <w:szCs w:val="22"/>
          <w:u w:val="none"/>
          <w:lang w:eastAsia="ko-KR"/>
        </w:rPr>
        <w:t>SP deferred</w:t>
      </w:r>
    </w:p>
    <w:p w14:paraId="71589915" w14:textId="4A09AA32" w:rsidR="009A2643" w:rsidRPr="001D4EC7" w:rsidRDefault="009A2643" w:rsidP="009A2643">
      <w:pPr>
        <w:ind w:left="720" w:firstLine="720"/>
        <w:rPr>
          <w:rStyle w:val="Hyperlink"/>
          <w:color w:val="0070C0"/>
          <w:szCs w:val="22"/>
          <w:u w:val="none"/>
          <w:lang w:eastAsia="ko-KR"/>
        </w:rPr>
      </w:pPr>
    </w:p>
    <w:p w14:paraId="64A4C410" w14:textId="78E244E4" w:rsidR="009A2643" w:rsidRDefault="00000000">
      <w:pPr>
        <w:pStyle w:val="ListParagraph"/>
        <w:numPr>
          <w:ilvl w:val="1"/>
          <w:numId w:val="4"/>
        </w:numPr>
        <w:jc w:val="both"/>
        <w:rPr>
          <w:sz w:val="22"/>
          <w:szCs w:val="22"/>
        </w:rPr>
      </w:pPr>
      <w:hyperlink r:id="rId16" w:history="1">
        <w:r w:rsidR="001D4EC7" w:rsidRPr="002C2153">
          <w:rPr>
            <w:rStyle w:val="Hyperlink"/>
            <w:sz w:val="20"/>
            <w:szCs w:val="20"/>
          </w:rPr>
          <w:t>588r</w:t>
        </w:r>
        <w:r w:rsidR="00813AA6">
          <w:rPr>
            <w:rStyle w:val="Hyperlink"/>
            <w:sz w:val="20"/>
            <w:szCs w:val="20"/>
          </w:rPr>
          <w:t>4</w:t>
        </w:r>
      </w:hyperlink>
      <w:r w:rsidR="001D4EC7" w:rsidRPr="001C717E">
        <w:rPr>
          <w:sz w:val="20"/>
          <w:szCs w:val="20"/>
        </w:rPr>
        <w:t xml:space="preserve"> CR for CIDs in 35.3.7.1.1</w:t>
      </w:r>
      <w:r w:rsidR="001D4EC7" w:rsidRPr="001C717E">
        <w:rPr>
          <w:sz w:val="20"/>
          <w:szCs w:val="20"/>
        </w:rPr>
        <w:tab/>
      </w:r>
      <w:r w:rsidR="001D4EC7">
        <w:rPr>
          <w:sz w:val="20"/>
          <w:szCs w:val="20"/>
        </w:rPr>
        <w:tab/>
      </w:r>
      <w:r w:rsidR="001D4EC7">
        <w:rPr>
          <w:sz w:val="20"/>
          <w:szCs w:val="20"/>
        </w:rPr>
        <w:tab/>
      </w:r>
      <w:r w:rsidR="001D4EC7">
        <w:rPr>
          <w:sz w:val="20"/>
          <w:szCs w:val="20"/>
        </w:rPr>
        <w:tab/>
      </w:r>
      <w:r w:rsidR="001D4EC7" w:rsidRPr="001C717E">
        <w:rPr>
          <w:sz w:val="20"/>
          <w:szCs w:val="20"/>
        </w:rPr>
        <w:t>Laurent Cariou</w:t>
      </w:r>
      <w:r w:rsidR="001D4EC7" w:rsidRPr="001C717E">
        <w:rPr>
          <w:sz w:val="20"/>
          <w:szCs w:val="20"/>
        </w:rPr>
        <w:tab/>
      </w:r>
      <w:r w:rsidR="001D4EC7">
        <w:rPr>
          <w:sz w:val="20"/>
          <w:szCs w:val="20"/>
        </w:rPr>
        <w:t>[</w:t>
      </w:r>
      <w:r w:rsidR="001D4EC7" w:rsidRPr="001C717E">
        <w:rPr>
          <w:sz w:val="20"/>
          <w:szCs w:val="20"/>
        </w:rPr>
        <w:t xml:space="preserve">SP </w:t>
      </w:r>
      <w:r w:rsidR="001D4EC7">
        <w:rPr>
          <w:sz w:val="20"/>
          <w:szCs w:val="20"/>
        </w:rPr>
        <w:t>X</w:t>
      </w:r>
      <w:r w:rsidR="001D4EC7" w:rsidRPr="001C717E">
        <w:rPr>
          <w:sz w:val="20"/>
          <w:szCs w:val="20"/>
        </w:rPr>
        <w:t>C</w:t>
      </w:r>
      <w:r w:rsidR="009A2643">
        <w:rPr>
          <w:b/>
          <w:bCs/>
          <w:lang w:val="en-GB"/>
        </w:rPr>
        <w:t>]</w:t>
      </w:r>
      <w:r w:rsidR="009A2643">
        <w:t xml:space="preserve"> </w:t>
      </w:r>
    </w:p>
    <w:p w14:paraId="20029585" w14:textId="77777777" w:rsidR="009A2643" w:rsidRDefault="009A2643" w:rsidP="009A2643">
      <w:pPr>
        <w:jc w:val="both"/>
        <w:rPr>
          <w:szCs w:val="22"/>
        </w:rPr>
      </w:pPr>
    </w:p>
    <w:p w14:paraId="1E2EE4E3" w14:textId="77777777" w:rsidR="009A2643" w:rsidRDefault="009A2643" w:rsidP="009A2643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 w:rsidRPr="001B2778">
        <w:rPr>
          <w:rStyle w:val="Hyperlink"/>
          <w:color w:val="auto"/>
          <w:sz w:val="22"/>
          <w:szCs w:val="22"/>
          <w:u w:val="none"/>
          <w:lang w:eastAsia="ko-KR"/>
        </w:rPr>
        <w:t>Discussion:</w:t>
      </w:r>
      <w:r>
        <w:rPr>
          <w:rStyle w:val="Hyperlink"/>
          <w:color w:val="auto"/>
          <w:sz w:val="22"/>
          <w:szCs w:val="22"/>
          <w:u w:val="none"/>
          <w:lang w:eastAsia="ko-KR"/>
        </w:rPr>
        <w:t xml:space="preserve"> </w:t>
      </w:r>
    </w:p>
    <w:p w14:paraId="080F9C94" w14:textId="1EEFF97B" w:rsidR="009A2643" w:rsidRDefault="009A2643" w:rsidP="009A2643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 xml:space="preserve">C: </w:t>
      </w:r>
      <w:r w:rsidR="001D4EC7">
        <w:rPr>
          <w:rStyle w:val="Hyperlink"/>
          <w:color w:val="auto"/>
          <w:sz w:val="22"/>
          <w:szCs w:val="22"/>
          <w:u w:val="none"/>
          <w:lang w:eastAsia="ko-KR"/>
        </w:rPr>
        <w:t>16296</w:t>
      </w:r>
      <w:r>
        <w:rPr>
          <w:rStyle w:val="Hyperlink"/>
          <w:color w:val="auto"/>
          <w:sz w:val="22"/>
          <w:szCs w:val="22"/>
          <w:u w:val="none"/>
          <w:lang w:eastAsia="ko-KR"/>
        </w:rPr>
        <w:t>.</w:t>
      </w:r>
      <w:r w:rsidR="001D4EC7">
        <w:rPr>
          <w:rStyle w:val="Hyperlink"/>
          <w:color w:val="auto"/>
          <w:sz w:val="22"/>
          <w:szCs w:val="22"/>
          <w:u w:val="none"/>
          <w:lang w:eastAsia="ko-KR"/>
        </w:rPr>
        <w:t xml:space="preserve"> The note should do the similar change.</w:t>
      </w:r>
    </w:p>
    <w:p w14:paraId="774293C9" w14:textId="6F52374C" w:rsidR="001D4EC7" w:rsidRDefault="001D4EC7" w:rsidP="009A2643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A: ok.</w:t>
      </w:r>
    </w:p>
    <w:p w14:paraId="22EFD331" w14:textId="77777777" w:rsidR="001D4EC7" w:rsidRDefault="001D4EC7" w:rsidP="009A2643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C: it is better to make is related to primitive.</w:t>
      </w:r>
    </w:p>
    <w:p w14:paraId="32BC6B8E" w14:textId="77777777" w:rsidR="00F21E8B" w:rsidRDefault="001D4EC7" w:rsidP="009A2643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A: will do offline discussion.</w:t>
      </w:r>
    </w:p>
    <w:p w14:paraId="6B75EF84" w14:textId="77777777" w:rsidR="00F21E8B" w:rsidRDefault="00F21E8B" w:rsidP="009A2643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C: confuse with the the discussion. The text is not hat the comenter asked.</w:t>
      </w:r>
    </w:p>
    <w:p w14:paraId="4020560C" w14:textId="4FA592F9" w:rsidR="001D4EC7" w:rsidRDefault="00B65601" w:rsidP="009A2643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C: is there any change to the current text?</w:t>
      </w:r>
    </w:p>
    <w:p w14:paraId="1E044083" w14:textId="484FF8BA" w:rsidR="00B65601" w:rsidRDefault="00B65601" w:rsidP="009A2643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A: they are almost same.</w:t>
      </w:r>
    </w:p>
    <w:p w14:paraId="3F05D9CD" w14:textId="2D656968" w:rsidR="00B65601" w:rsidRDefault="00B65601" w:rsidP="009A2643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 xml:space="preserve">C: </w:t>
      </w:r>
      <w:r w:rsidRPr="00B65601">
        <w:rPr>
          <w:rStyle w:val="Hyperlink"/>
          <w:color w:val="auto"/>
          <w:sz w:val="22"/>
          <w:szCs w:val="22"/>
          <w:u w:val="none"/>
          <w:lang w:eastAsia="ko-KR"/>
        </w:rPr>
        <w:t>the baseline allows a non-AP that doesnt support T2LM to do multi-link setup with an AP MLD that doesn't support T2LM. Option 1 doesn't allow this anymore</w:t>
      </w:r>
      <w:r>
        <w:rPr>
          <w:rStyle w:val="Hyperlink"/>
          <w:color w:val="auto"/>
          <w:sz w:val="22"/>
          <w:szCs w:val="22"/>
          <w:u w:val="none"/>
          <w:lang w:eastAsia="ko-KR"/>
        </w:rPr>
        <w:t>.</w:t>
      </w:r>
    </w:p>
    <w:p w14:paraId="268998D1" w14:textId="07B86232" w:rsidR="00B65601" w:rsidRDefault="00B65601" w:rsidP="009A2643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</w:p>
    <w:p w14:paraId="479BCA97" w14:textId="3C0295B1" w:rsidR="00B65601" w:rsidRDefault="00B65601" w:rsidP="009A2643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 xml:space="preserve">SP: Do you support to accept </w:t>
      </w:r>
      <w:r w:rsidR="005779C8">
        <w:rPr>
          <w:rStyle w:val="Hyperlink"/>
          <w:color w:val="auto"/>
          <w:sz w:val="22"/>
          <w:szCs w:val="22"/>
          <w:u w:val="none"/>
          <w:lang w:eastAsia="ko-KR"/>
        </w:rPr>
        <w:t>the resolution of Option 1 in 11-23/588r5 for the following CIDs?</w:t>
      </w:r>
    </w:p>
    <w:p w14:paraId="4A356C62" w14:textId="55315E73" w:rsidR="005779C8" w:rsidRDefault="005779C8" w:rsidP="009A2643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15053, 15404, 16484, 17333</w:t>
      </w:r>
    </w:p>
    <w:p w14:paraId="72E8C4C4" w14:textId="66D18624" w:rsidR="005779C8" w:rsidRPr="005779C8" w:rsidRDefault="005779C8" w:rsidP="009A2643">
      <w:pPr>
        <w:pStyle w:val="ListParagraph"/>
        <w:ind w:left="1440"/>
        <w:rPr>
          <w:rStyle w:val="Hyperlink"/>
          <w:color w:val="0070C0"/>
          <w:sz w:val="22"/>
          <w:szCs w:val="22"/>
          <w:u w:val="none"/>
          <w:lang w:eastAsia="ko-KR"/>
        </w:rPr>
      </w:pPr>
    </w:p>
    <w:p w14:paraId="0F14057F" w14:textId="105CE9FC" w:rsidR="005779C8" w:rsidRPr="005779C8" w:rsidRDefault="005779C8" w:rsidP="009A2643">
      <w:pPr>
        <w:pStyle w:val="ListParagraph"/>
        <w:ind w:left="1440"/>
        <w:rPr>
          <w:rStyle w:val="Hyperlink"/>
          <w:color w:val="0070C0"/>
          <w:sz w:val="22"/>
          <w:szCs w:val="22"/>
          <w:u w:val="none"/>
          <w:lang w:eastAsia="ko-KR"/>
        </w:rPr>
      </w:pPr>
      <w:r w:rsidRPr="005779C8">
        <w:rPr>
          <w:rStyle w:val="Hyperlink"/>
          <w:color w:val="0070C0"/>
          <w:sz w:val="22"/>
          <w:szCs w:val="22"/>
          <w:u w:val="none"/>
          <w:lang w:eastAsia="ko-KR"/>
        </w:rPr>
        <w:t>16Y, 19N, 24A</w:t>
      </w:r>
    </w:p>
    <w:p w14:paraId="5577C876" w14:textId="77777777" w:rsidR="001D4EC7" w:rsidRDefault="001D4EC7" w:rsidP="009A2643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</w:p>
    <w:p w14:paraId="59F69183" w14:textId="2F9900A3" w:rsidR="009A2643" w:rsidRDefault="005779C8" w:rsidP="009A2643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C: 17332. Can you send BA with a TID in a link that is not mapped to the link?</w:t>
      </w:r>
    </w:p>
    <w:p w14:paraId="1BBA2723" w14:textId="361D94B0" w:rsidR="005779C8" w:rsidRDefault="005779C8" w:rsidP="009A2643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A: you can’t directly send BA.</w:t>
      </w:r>
    </w:p>
    <w:p w14:paraId="78ED9959" w14:textId="46C47BBA" w:rsidR="005779C8" w:rsidRDefault="005779C8" w:rsidP="009A2643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C: currently all TIDs are mapped to all the links. What you proposed will not happen.</w:t>
      </w:r>
    </w:p>
    <w:p w14:paraId="7ACB6C74" w14:textId="6F9B8BB1" w:rsidR="005779C8" w:rsidRDefault="005779C8" w:rsidP="009A2643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A: kind agree with you. But TID-to-link mapping mode 3 may be added.</w:t>
      </w:r>
    </w:p>
    <w:p w14:paraId="3D4AF086" w14:textId="2200FCBE" w:rsidR="005779C8" w:rsidRDefault="005779C8" w:rsidP="009A2643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C: agree with the resolution.</w:t>
      </w:r>
    </w:p>
    <w:p w14:paraId="1AECD07B" w14:textId="02D0CF0D" w:rsidR="00491534" w:rsidRDefault="00491534" w:rsidP="009A2643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C: MPDU covers MMPDU. ”MPDU and/or MMPDU” is not right.</w:t>
      </w:r>
    </w:p>
    <w:p w14:paraId="4081CD8C" w14:textId="77777777" w:rsidR="005779C8" w:rsidRDefault="005779C8" w:rsidP="009A2643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</w:p>
    <w:p w14:paraId="63392DD2" w14:textId="77777777" w:rsidR="009A2643" w:rsidRPr="00491534" w:rsidRDefault="009A2643" w:rsidP="009A2643">
      <w:pPr>
        <w:pStyle w:val="ListParagraph"/>
        <w:ind w:left="1440"/>
        <w:rPr>
          <w:b/>
          <w:bCs/>
          <w:lang w:val="en-US"/>
        </w:rPr>
      </w:pPr>
    </w:p>
    <w:p w14:paraId="239FCC53" w14:textId="2E0571E7" w:rsidR="009A2643" w:rsidRDefault="009A2643" w:rsidP="009A2643">
      <w:pPr>
        <w:ind w:left="720" w:firstLine="720"/>
        <w:rPr>
          <w:rStyle w:val="Hyperlink"/>
          <w:color w:val="auto"/>
          <w:szCs w:val="22"/>
          <w:u w:val="none"/>
          <w:lang w:eastAsia="ko-KR"/>
        </w:rPr>
      </w:pPr>
      <w:r>
        <w:rPr>
          <w:rStyle w:val="Hyperlink"/>
          <w:color w:val="auto"/>
          <w:szCs w:val="22"/>
          <w:u w:val="none"/>
          <w:lang w:eastAsia="ko-KR"/>
        </w:rPr>
        <w:t>SP: Do you support to accept the resolution in 11-23/</w:t>
      </w:r>
      <w:r w:rsidR="00813AA6">
        <w:rPr>
          <w:rStyle w:val="Hyperlink"/>
          <w:color w:val="auto"/>
          <w:szCs w:val="22"/>
          <w:u w:val="none"/>
          <w:lang w:eastAsia="ko-KR"/>
        </w:rPr>
        <w:t>588r5</w:t>
      </w:r>
      <w:r>
        <w:rPr>
          <w:rStyle w:val="Hyperlink"/>
          <w:color w:val="auto"/>
          <w:szCs w:val="22"/>
          <w:u w:val="none"/>
          <w:lang w:eastAsia="ko-KR"/>
        </w:rPr>
        <w:t xml:space="preserve"> for the following CIDs?</w:t>
      </w:r>
    </w:p>
    <w:p w14:paraId="60C406EA" w14:textId="1B79E507" w:rsidR="00813AA6" w:rsidRDefault="00813AA6" w:rsidP="009A2643">
      <w:pPr>
        <w:ind w:left="720" w:firstLine="720"/>
        <w:rPr>
          <w:rStyle w:val="Hyperlink"/>
          <w:color w:val="auto"/>
          <w:szCs w:val="22"/>
          <w:u w:val="none"/>
          <w:lang w:eastAsia="ko-KR"/>
        </w:rPr>
      </w:pPr>
      <w:r w:rsidRPr="00813AA6">
        <w:rPr>
          <w:rStyle w:val="Hyperlink"/>
          <w:color w:val="auto"/>
          <w:szCs w:val="22"/>
          <w:u w:val="none"/>
          <w:lang w:eastAsia="ko-KR"/>
        </w:rPr>
        <w:t>15018 18130 15020</w:t>
      </w:r>
    </w:p>
    <w:p w14:paraId="2E53FD4F" w14:textId="6EBAC4A6" w:rsidR="00813AA6" w:rsidRPr="00813AA6" w:rsidRDefault="00813AA6" w:rsidP="009A2643">
      <w:pPr>
        <w:ind w:left="720" w:firstLine="720"/>
        <w:rPr>
          <w:rStyle w:val="Hyperlink"/>
          <w:color w:val="00B050"/>
          <w:szCs w:val="22"/>
          <w:u w:val="none"/>
          <w:lang w:eastAsia="ko-KR"/>
        </w:rPr>
      </w:pPr>
      <w:r w:rsidRPr="00813AA6">
        <w:rPr>
          <w:rStyle w:val="Hyperlink"/>
          <w:color w:val="00B050"/>
          <w:szCs w:val="22"/>
          <w:u w:val="none"/>
          <w:lang w:eastAsia="ko-KR"/>
        </w:rPr>
        <w:t>No Objection</w:t>
      </w:r>
    </w:p>
    <w:p w14:paraId="446E495E" w14:textId="77777777" w:rsidR="009A2643" w:rsidRDefault="009A2643" w:rsidP="009A2643">
      <w:pPr>
        <w:ind w:left="720" w:firstLine="720"/>
        <w:rPr>
          <w:rStyle w:val="Hyperlink"/>
          <w:color w:val="auto"/>
          <w:szCs w:val="22"/>
          <w:u w:val="none"/>
          <w:lang w:eastAsia="ko-KR"/>
        </w:rPr>
      </w:pPr>
    </w:p>
    <w:p w14:paraId="6FD31462" w14:textId="2435A2B6" w:rsidR="009A2643" w:rsidRDefault="009A2643" w:rsidP="009A2643">
      <w:pPr>
        <w:ind w:left="720" w:firstLine="720"/>
        <w:rPr>
          <w:b/>
        </w:rPr>
      </w:pPr>
    </w:p>
    <w:p w14:paraId="658575EB" w14:textId="42FED880" w:rsidR="00813AA6" w:rsidRDefault="00000000">
      <w:pPr>
        <w:pStyle w:val="ListParagraph"/>
        <w:numPr>
          <w:ilvl w:val="1"/>
          <w:numId w:val="4"/>
        </w:numPr>
        <w:jc w:val="both"/>
        <w:rPr>
          <w:sz w:val="22"/>
          <w:szCs w:val="22"/>
        </w:rPr>
      </w:pPr>
      <w:hyperlink r:id="rId17" w:history="1">
        <w:r w:rsidR="00813AA6" w:rsidRPr="002C2153">
          <w:rPr>
            <w:rStyle w:val="Hyperlink"/>
            <w:sz w:val="20"/>
            <w:szCs w:val="20"/>
          </w:rPr>
          <w:t>787r0</w:t>
        </w:r>
      </w:hyperlink>
      <w:r w:rsidR="00813AA6" w:rsidRPr="00595DA9">
        <w:rPr>
          <w:sz w:val="20"/>
          <w:szCs w:val="20"/>
        </w:rPr>
        <w:t xml:space="preserve"> CR for CID 16309</w:t>
      </w:r>
      <w:r w:rsidR="00813AA6" w:rsidRPr="00595DA9">
        <w:rPr>
          <w:sz w:val="20"/>
          <w:szCs w:val="20"/>
        </w:rPr>
        <w:tab/>
      </w:r>
      <w:r w:rsidR="00813AA6">
        <w:rPr>
          <w:sz w:val="20"/>
          <w:szCs w:val="20"/>
        </w:rPr>
        <w:tab/>
      </w:r>
      <w:r w:rsidR="00813AA6">
        <w:rPr>
          <w:sz w:val="20"/>
          <w:szCs w:val="20"/>
        </w:rPr>
        <w:tab/>
      </w:r>
      <w:r w:rsidR="00813AA6">
        <w:rPr>
          <w:sz w:val="20"/>
          <w:szCs w:val="20"/>
        </w:rPr>
        <w:tab/>
      </w:r>
      <w:r w:rsidR="00813AA6">
        <w:rPr>
          <w:sz w:val="20"/>
          <w:szCs w:val="20"/>
        </w:rPr>
        <w:tab/>
      </w:r>
      <w:r w:rsidR="00813AA6" w:rsidRPr="00595DA9">
        <w:rPr>
          <w:sz w:val="20"/>
          <w:szCs w:val="20"/>
        </w:rPr>
        <w:t>Juseong Moon</w:t>
      </w:r>
      <w:r w:rsidR="00813AA6">
        <w:rPr>
          <w:sz w:val="20"/>
          <w:szCs w:val="20"/>
        </w:rPr>
        <w:tab/>
        <w:t>[1C</w:t>
      </w:r>
      <w:r w:rsidR="00813AA6">
        <w:rPr>
          <w:b/>
          <w:bCs/>
          <w:lang w:val="en-GB"/>
        </w:rPr>
        <w:t>]</w:t>
      </w:r>
      <w:r w:rsidR="00813AA6">
        <w:t xml:space="preserve"> </w:t>
      </w:r>
    </w:p>
    <w:p w14:paraId="4C09A039" w14:textId="77777777" w:rsidR="00813AA6" w:rsidRDefault="00813AA6" w:rsidP="00813AA6">
      <w:pPr>
        <w:jc w:val="both"/>
        <w:rPr>
          <w:szCs w:val="22"/>
        </w:rPr>
      </w:pPr>
    </w:p>
    <w:p w14:paraId="28547B1B" w14:textId="77777777" w:rsidR="00813AA6" w:rsidRDefault="00813AA6" w:rsidP="00813AA6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 w:rsidRPr="001B2778">
        <w:rPr>
          <w:rStyle w:val="Hyperlink"/>
          <w:color w:val="auto"/>
          <w:sz w:val="22"/>
          <w:szCs w:val="22"/>
          <w:u w:val="none"/>
          <w:lang w:eastAsia="ko-KR"/>
        </w:rPr>
        <w:t>Discussion:</w:t>
      </w:r>
      <w:r>
        <w:rPr>
          <w:rStyle w:val="Hyperlink"/>
          <w:color w:val="auto"/>
          <w:sz w:val="22"/>
          <w:szCs w:val="22"/>
          <w:u w:val="none"/>
          <w:lang w:eastAsia="ko-KR"/>
        </w:rPr>
        <w:t xml:space="preserve"> </w:t>
      </w:r>
    </w:p>
    <w:p w14:paraId="1177D8FC" w14:textId="77777777" w:rsidR="00813AA6" w:rsidRDefault="00813AA6" w:rsidP="00813AA6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 xml:space="preserve">C: this is a restricted condition. </w:t>
      </w:r>
    </w:p>
    <w:p w14:paraId="5FC17C17" w14:textId="77777777" w:rsidR="00813AA6" w:rsidRDefault="00813AA6" w:rsidP="00813AA6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A: if the text is not added, the non-AP MLD may not be able to receive the group-addressed frames.</w:t>
      </w:r>
    </w:p>
    <w:p w14:paraId="4C0390D3" w14:textId="4C7ED1F0" w:rsidR="00813AA6" w:rsidRDefault="00813AA6" w:rsidP="00813AA6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lastRenderedPageBreak/>
        <w:t>C: some implementation of a non-AP MLD can receive the group-addressed frames when doing the listening operation.</w:t>
      </w:r>
    </w:p>
    <w:p w14:paraId="3848C8AB" w14:textId="397DFC5B" w:rsidR="00813AA6" w:rsidRDefault="00813AA6" w:rsidP="00813AA6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C: it is non-AP MLD’s decision to switch radio after DTIM Beacon. It is better to let non-AP MLD to decide. The ”shall” can’t be in a note.</w:t>
      </w:r>
    </w:p>
    <w:p w14:paraId="31470501" w14:textId="075B5FF3" w:rsidR="009F7D17" w:rsidRPr="009F7D17" w:rsidRDefault="009F7D17" w:rsidP="00813AA6">
      <w:pPr>
        <w:pStyle w:val="ListParagraph"/>
        <w:ind w:left="1440"/>
        <w:rPr>
          <w:rStyle w:val="Hyperlink"/>
          <w:color w:val="0070C0"/>
          <w:sz w:val="22"/>
          <w:szCs w:val="22"/>
          <w:u w:val="none"/>
          <w:lang w:eastAsia="ko-KR"/>
        </w:rPr>
      </w:pPr>
      <w:r w:rsidRPr="009F7D17">
        <w:rPr>
          <w:rStyle w:val="Hyperlink"/>
          <w:color w:val="0070C0"/>
          <w:sz w:val="22"/>
          <w:szCs w:val="22"/>
          <w:u w:val="none"/>
          <w:lang w:eastAsia="ko-KR"/>
        </w:rPr>
        <w:t>SP deferred</w:t>
      </w:r>
    </w:p>
    <w:p w14:paraId="577CB00A" w14:textId="657A4367" w:rsidR="009F7D17" w:rsidRDefault="009F7D17" w:rsidP="00813AA6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</w:p>
    <w:p w14:paraId="1E78A31B" w14:textId="38602889" w:rsidR="009F7D17" w:rsidRDefault="009F7D17" w:rsidP="00813AA6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</w:p>
    <w:p w14:paraId="030B1ED9" w14:textId="1BFC7C10" w:rsidR="009F7D17" w:rsidRDefault="00000000">
      <w:pPr>
        <w:pStyle w:val="ListParagraph"/>
        <w:numPr>
          <w:ilvl w:val="1"/>
          <w:numId w:val="4"/>
        </w:numPr>
        <w:jc w:val="both"/>
        <w:rPr>
          <w:sz w:val="22"/>
          <w:szCs w:val="22"/>
        </w:rPr>
      </w:pPr>
      <w:hyperlink r:id="rId18" w:history="1">
        <w:r w:rsidR="009F7D17" w:rsidRPr="002C2153">
          <w:rPr>
            <w:rStyle w:val="Hyperlink"/>
            <w:sz w:val="20"/>
            <w:szCs w:val="20"/>
          </w:rPr>
          <w:t>788r0</w:t>
        </w:r>
      </w:hyperlink>
      <w:r w:rsidR="009F7D17" w:rsidRPr="00595DA9">
        <w:rPr>
          <w:sz w:val="20"/>
          <w:szCs w:val="20"/>
        </w:rPr>
        <w:t xml:space="preserve"> CR for CID 16333 and 16340</w:t>
      </w:r>
      <w:r w:rsidR="009F7D17" w:rsidRPr="00595DA9">
        <w:rPr>
          <w:sz w:val="20"/>
          <w:szCs w:val="20"/>
        </w:rPr>
        <w:tab/>
      </w:r>
      <w:r w:rsidR="009F7D17">
        <w:rPr>
          <w:sz w:val="20"/>
          <w:szCs w:val="20"/>
        </w:rPr>
        <w:tab/>
      </w:r>
      <w:r w:rsidR="009F7D17">
        <w:rPr>
          <w:sz w:val="20"/>
          <w:szCs w:val="20"/>
        </w:rPr>
        <w:tab/>
      </w:r>
      <w:r w:rsidR="009F7D17" w:rsidRPr="00595DA9">
        <w:rPr>
          <w:sz w:val="20"/>
          <w:szCs w:val="20"/>
        </w:rPr>
        <w:t>Juseong Moon</w:t>
      </w:r>
      <w:r w:rsidR="009F7D17">
        <w:rPr>
          <w:sz w:val="20"/>
          <w:szCs w:val="20"/>
        </w:rPr>
        <w:tab/>
        <w:t>[1C</w:t>
      </w:r>
      <w:r w:rsidR="009F7D17">
        <w:rPr>
          <w:b/>
          <w:bCs/>
          <w:lang w:val="en-GB"/>
        </w:rPr>
        <w:t>]</w:t>
      </w:r>
      <w:r w:rsidR="009F7D17">
        <w:t xml:space="preserve"> </w:t>
      </w:r>
    </w:p>
    <w:p w14:paraId="5CAB26B3" w14:textId="77777777" w:rsidR="009F7D17" w:rsidRDefault="009F7D17" w:rsidP="009F7D17">
      <w:pPr>
        <w:jc w:val="both"/>
        <w:rPr>
          <w:szCs w:val="22"/>
        </w:rPr>
      </w:pPr>
    </w:p>
    <w:p w14:paraId="2CF87FE4" w14:textId="77777777" w:rsidR="009F7D17" w:rsidRDefault="009F7D17" w:rsidP="009F7D17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 w:rsidRPr="001B2778">
        <w:rPr>
          <w:rStyle w:val="Hyperlink"/>
          <w:color w:val="auto"/>
          <w:sz w:val="22"/>
          <w:szCs w:val="22"/>
          <w:u w:val="none"/>
          <w:lang w:eastAsia="ko-KR"/>
        </w:rPr>
        <w:t>Discussion:</w:t>
      </w:r>
      <w:r>
        <w:rPr>
          <w:rStyle w:val="Hyperlink"/>
          <w:color w:val="auto"/>
          <w:sz w:val="22"/>
          <w:szCs w:val="22"/>
          <w:u w:val="none"/>
          <w:lang w:eastAsia="ko-KR"/>
        </w:rPr>
        <w:t xml:space="preserve"> </w:t>
      </w:r>
    </w:p>
    <w:p w14:paraId="590C9BBF" w14:textId="6A563F85" w:rsidR="003C4FAD" w:rsidRDefault="009F7D17" w:rsidP="009F7D17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 xml:space="preserve">C: </w:t>
      </w:r>
      <w:r w:rsidR="003C4FAD">
        <w:rPr>
          <w:rStyle w:val="Hyperlink"/>
          <w:color w:val="auto"/>
          <w:sz w:val="22"/>
          <w:szCs w:val="22"/>
          <w:u w:val="none"/>
          <w:lang w:eastAsia="ko-KR"/>
        </w:rPr>
        <w:t>in your figure, what about the alligned R-TWT SPs</w:t>
      </w:r>
      <w:r>
        <w:rPr>
          <w:rStyle w:val="Hyperlink"/>
          <w:color w:val="auto"/>
          <w:sz w:val="22"/>
          <w:szCs w:val="22"/>
          <w:u w:val="none"/>
          <w:lang w:eastAsia="ko-KR"/>
        </w:rPr>
        <w:t>.</w:t>
      </w:r>
    </w:p>
    <w:p w14:paraId="24E09661" w14:textId="56F5DA8F" w:rsidR="003C4FAD" w:rsidRDefault="003C4FAD" w:rsidP="009F7D17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A: the initial control frame needs to be used.</w:t>
      </w:r>
    </w:p>
    <w:p w14:paraId="30CE7931" w14:textId="102035FD" w:rsidR="003C4FAD" w:rsidRDefault="003C4FAD" w:rsidP="009F7D17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C: why do you use link(s)? It should be a single link.</w:t>
      </w:r>
    </w:p>
    <w:p w14:paraId="3EC3E880" w14:textId="098E41A5" w:rsidR="003C4FAD" w:rsidRDefault="003C4FAD" w:rsidP="009F7D17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A: agree.</w:t>
      </w:r>
    </w:p>
    <w:p w14:paraId="31790579" w14:textId="7D73C28F" w:rsidR="003C4FAD" w:rsidRDefault="003C4FAD" w:rsidP="009F7D17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 xml:space="preserve">C: the figure changes the EMLSR frame exhcange rules. It is not a good idea to do such change at this stage. </w:t>
      </w:r>
    </w:p>
    <w:p w14:paraId="18419910" w14:textId="5CFBEBE6" w:rsidR="003C4FAD" w:rsidRDefault="003C4FAD" w:rsidP="009F7D17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A: this change is not complicated.</w:t>
      </w:r>
    </w:p>
    <w:p w14:paraId="4795AB73" w14:textId="388B7066" w:rsidR="003C4FAD" w:rsidRDefault="003C4FAD" w:rsidP="009F7D17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C: all the frames can be transmitted in one TXOP.</w:t>
      </w:r>
    </w:p>
    <w:p w14:paraId="5863CAE0" w14:textId="6AEF60EC" w:rsidR="003C4FAD" w:rsidRDefault="003C4FAD" w:rsidP="009F7D17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A: the frames in different ACs can’t be transmitted in one TXOP.</w:t>
      </w:r>
    </w:p>
    <w:p w14:paraId="04197115" w14:textId="77777777" w:rsidR="003C4FAD" w:rsidRDefault="003C4FAD" w:rsidP="009F7D17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</w:p>
    <w:p w14:paraId="544F16A8" w14:textId="2A4B469C" w:rsidR="009F7D17" w:rsidRDefault="009F7D17" w:rsidP="009F7D17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 xml:space="preserve"> </w:t>
      </w:r>
    </w:p>
    <w:p w14:paraId="5BFFE543" w14:textId="77777777" w:rsidR="009F7D17" w:rsidRDefault="009F7D17" w:rsidP="00813AA6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</w:p>
    <w:p w14:paraId="01CCFCFA" w14:textId="5C13BA52" w:rsidR="00742FE4" w:rsidRDefault="00742FE4">
      <w:pPr>
        <w:rPr>
          <w:rStyle w:val="Hyperlink"/>
          <w:color w:val="auto"/>
          <w:szCs w:val="22"/>
          <w:u w:val="none"/>
          <w:lang w:val="sv-SE" w:eastAsia="ko-KR"/>
        </w:rPr>
      </w:pPr>
      <w:r>
        <w:rPr>
          <w:rStyle w:val="Hyperlink"/>
          <w:color w:val="auto"/>
          <w:szCs w:val="22"/>
          <w:u w:val="none"/>
          <w:lang w:eastAsia="ko-KR"/>
        </w:rPr>
        <w:br w:type="page"/>
      </w:r>
    </w:p>
    <w:p w14:paraId="52361CEA" w14:textId="4A22028F" w:rsidR="00742FE4" w:rsidRDefault="00742FE4" w:rsidP="00742FE4">
      <w:pPr>
        <w:rPr>
          <w:b/>
          <w:u w:val="single"/>
        </w:rPr>
      </w:pPr>
      <w:r>
        <w:rPr>
          <w:b/>
          <w:u w:val="single"/>
        </w:rPr>
        <w:lastRenderedPageBreak/>
        <w:t>Thursday</w:t>
      </w:r>
      <w:r w:rsidRPr="00474A38">
        <w:rPr>
          <w:b/>
          <w:u w:val="single"/>
        </w:rPr>
        <w:t xml:space="preserve"> </w:t>
      </w:r>
      <w:r>
        <w:rPr>
          <w:b/>
          <w:u w:val="single"/>
        </w:rPr>
        <w:t>08</w:t>
      </w:r>
      <w:r w:rsidRPr="00474A38">
        <w:rPr>
          <w:b/>
          <w:u w:val="single"/>
        </w:rPr>
        <w:t xml:space="preserve"> </w:t>
      </w:r>
      <w:r>
        <w:rPr>
          <w:b/>
          <w:u w:val="single"/>
        </w:rPr>
        <w:t>June</w:t>
      </w:r>
      <w:r w:rsidRPr="00474A38">
        <w:rPr>
          <w:b/>
          <w:u w:val="single"/>
        </w:rPr>
        <w:t xml:space="preserve"> </w:t>
      </w:r>
      <w:r>
        <w:rPr>
          <w:b/>
          <w:u w:val="single"/>
        </w:rPr>
        <w:t>2023</w:t>
      </w:r>
      <w:r w:rsidRPr="00474A38">
        <w:rPr>
          <w:b/>
          <w:u w:val="single"/>
        </w:rPr>
        <w:t xml:space="preserve">, </w:t>
      </w:r>
      <w:r>
        <w:rPr>
          <w:b/>
          <w:u w:val="single"/>
        </w:rPr>
        <w:t>10</w:t>
      </w:r>
      <w:r w:rsidRPr="00474A38">
        <w:rPr>
          <w:b/>
          <w:u w:val="single"/>
        </w:rPr>
        <w:t>:00</w:t>
      </w:r>
      <w:r>
        <w:rPr>
          <w:b/>
          <w:u w:val="single"/>
        </w:rPr>
        <w:t>am</w:t>
      </w:r>
      <w:r w:rsidRPr="00474A38">
        <w:rPr>
          <w:b/>
          <w:u w:val="single"/>
        </w:rPr>
        <w:t xml:space="preserve"> – </w:t>
      </w:r>
      <w:r>
        <w:rPr>
          <w:b/>
          <w:u w:val="single"/>
        </w:rPr>
        <w:t>12</w:t>
      </w:r>
      <w:r w:rsidRPr="00474A38">
        <w:rPr>
          <w:b/>
          <w:u w:val="single"/>
        </w:rPr>
        <w:t>:</w:t>
      </w:r>
      <w:r>
        <w:rPr>
          <w:b/>
          <w:u w:val="single"/>
        </w:rPr>
        <w:t>0</w:t>
      </w:r>
      <w:r w:rsidRPr="00474A38">
        <w:rPr>
          <w:b/>
          <w:u w:val="single"/>
        </w:rPr>
        <w:t>0</w:t>
      </w:r>
      <w:r>
        <w:rPr>
          <w:b/>
          <w:u w:val="single"/>
        </w:rPr>
        <w:t>pm</w:t>
      </w:r>
      <w:r w:rsidRPr="00474A38">
        <w:rPr>
          <w:b/>
          <w:u w:val="single"/>
        </w:rPr>
        <w:t xml:space="preserve"> ET</w:t>
      </w:r>
      <w:r>
        <w:rPr>
          <w:b/>
          <w:u w:val="single"/>
        </w:rPr>
        <w:t xml:space="preserve"> (TGbe MAC ad hoc conference call)</w:t>
      </w:r>
    </w:p>
    <w:p w14:paraId="01002AA2" w14:textId="77777777" w:rsidR="00742FE4" w:rsidRDefault="00742FE4" w:rsidP="00742FE4"/>
    <w:p w14:paraId="7E70325C" w14:textId="77777777" w:rsidR="00742FE4" w:rsidRDefault="00742FE4" w:rsidP="00742FE4">
      <w:r>
        <w:t>Chairman:</w:t>
      </w:r>
      <w:r w:rsidRPr="006215D1">
        <w:t xml:space="preserve"> </w:t>
      </w:r>
      <w:r>
        <w:t>Jeongki Kim (</w:t>
      </w:r>
      <w:proofErr w:type="spellStart"/>
      <w:r>
        <w:rPr>
          <w:sz w:val="20"/>
          <w:lang w:eastAsia="ko-KR"/>
        </w:rPr>
        <w:t>Ofinno</w:t>
      </w:r>
      <w:proofErr w:type="spellEnd"/>
      <w:r>
        <w:t>)</w:t>
      </w:r>
    </w:p>
    <w:p w14:paraId="3148E564" w14:textId="77777777" w:rsidR="00742FE4" w:rsidRDefault="00742FE4" w:rsidP="00742FE4">
      <w:r>
        <w:t>Secretary: Liwen Chu (NXP)</w:t>
      </w:r>
    </w:p>
    <w:p w14:paraId="5494F6FB" w14:textId="77777777" w:rsidR="00742FE4" w:rsidRDefault="00742FE4" w:rsidP="00742FE4"/>
    <w:p w14:paraId="71D3EA39" w14:textId="77777777" w:rsidR="00742FE4" w:rsidRDefault="00742FE4" w:rsidP="00742FE4">
      <w:r>
        <w:t xml:space="preserve">This meeting took place using a </w:t>
      </w:r>
      <w:proofErr w:type="spellStart"/>
      <w:r>
        <w:t>webex</w:t>
      </w:r>
      <w:proofErr w:type="spellEnd"/>
      <w:r>
        <w:t xml:space="preserve"> session.</w:t>
      </w:r>
    </w:p>
    <w:p w14:paraId="69CD9440" w14:textId="77777777" w:rsidR="00742FE4" w:rsidRDefault="00742FE4" w:rsidP="00742FE4">
      <w:pPr>
        <w:rPr>
          <w:b/>
          <w:u w:val="single"/>
        </w:rPr>
      </w:pPr>
    </w:p>
    <w:p w14:paraId="0EBD4BB8" w14:textId="77777777" w:rsidR="00742FE4" w:rsidRDefault="00742FE4" w:rsidP="00742FE4">
      <w:pPr>
        <w:rPr>
          <w:b/>
          <w:u w:val="single"/>
        </w:rPr>
      </w:pPr>
    </w:p>
    <w:p w14:paraId="0F0E9DF9" w14:textId="77777777" w:rsidR="00742FE4" w:rsidRDefault="00742FE4" w:rsidP="00742FE4">
      <w:pPr>
        <w:rPr>
          <w:b/>
        </w:rPr>
      </w:pPr>
      <w:r>
        <w:rPr>
          <w:b/>
        </w:rPr>
        <w:t>Introduction</w:t>
      </w:r>
    </w:p>
    <w:p w14:paraId="3ECF21EA" w14:textId="77777777" w:rsidR="00742FE4" w:rsidRDefault="00742FE4">
      <w:pPr>
        <w:numPr>
          <w:ilvl w:val="0"/>
          <w:numId w:val="5"/>
        </w:numPr>
      </w:pPr>
      <w:r>
        <w:t xml:space="preserve">The Chair (Jeongki, </w:t>
      </w:r>
      <w:proofErr w:type="spellStart"/>
      <w:r>
        <w:rPr>
          <w:sz w:val="20"/>
          <w:lang w:eastAsia="ko-KR"/>
        </w:rPr>
        <w:t>Ofinno</w:t>
      </w:r>
      <w:proofErr w:type="spellEnd"/>
      <w:r>
        <w:t>) calls the meeting to order at 07:02pm EDT. The Chair introduces himself and the Secretary, Liwen (NXP)</w:t>
      </w:r>
    </w:p>
    <w:p w14:paraId="2B54DA49" w14:textId="77777777" w:rsidR="00742FE4" w:rsidRDefault="00742FE4">
      <w:pPr>
        <w:numPr>
          <w:ilvl w:val="0"/>
          <w:numId w:val="5"/>
        </w:numPr>
      </w:pPr>
      <w:r>
        <w:t>The Chair goes through the 802 and 802.11 IPR policy and procedures and asks if there is anyone that is aware of any potentially essential patents.</w:t>
      </w:r>
    </w:p>
    <w:p w14:paraId="7146F8E9" w14:textId="77777777" w:rsidR="00742FE4" w:rsidRDefault="00742FE4">
      <w:pPr>
        <w:numPr>
          <w:ilvl w:val="1"/>
          <w:numId w:val="5"/>
        </w:numPr>
      </w:pPr>
      <w:r>
        <w:t>Nobody responds.</w:t>
      </w:r>
    </w:p>
    <w:p w14:paraId="4AC7ED0B" w14:textId="77777777" w:rsidR="00742FE4" w:rsidRDefault="00742FE4">
      <w:pPr>
        <w:numPr>
          <w:ilvl w:val="0"/>
          <w:numId w:val="5"/>
        </w:numPr>
      </w:pPr>
      <w:r>
        <w:t>The Chair goes through the IEEE copyright policy.</w:t>
      </w:r>
    </w:p>
    <w:p w14:paraId="72DD9623" w14:textId="77777777" w:rsidR="00742FE4" w:rsidRDefault="00742FE4">
      <w:pPr>
        <w:numPr>
          <w:ilvl w:val="0"/>
          <w:numId w:val="5"/>
        </w:numPr>
      </w:pPr>
      <w:r>
        <w:t>The Chair recommends using IMAT for recording the attendance.</w:t>
      </w:r>
    </w:p>
    <w:p w14:paraId="39D5A012" w14:textId="77777777" w:rsidR="00742FE4" w:rsidRDefault="00742FE4" w:rsidP="00742FE4">
      <w:pPr>
        <w:pStyle w:val="ListParagraph"/>
        <w:numPr>
          <w:ilvl w:val="1"/>
          <w:numId w:val="2"/>
        </w:numPr>
        <w:rPr>
          <w:sz w:val="22"/>
          <w:lang w:val="en-US"/>
        </w:rPr>
      </w:pPr>
      <w:r>
        <w:rPr>
          <w:sz w:val="22"/>
          <w:lang w:val="en-US"/>
        </w:rPr>
        <w:t xml:space="preserve">Please record your attendance during the conference call by using the IMAT system: </w:t>
      </w:r>
    </w:p>
    <w:p w14:paraId="536AA6FB" w14:textId="77777777" w:rsidR="00742FE4" w:rsidRDefault="00742FE4" w:rsidP="00742FE4">
      <w:pPr>
        <w:pStyle w:val="ListParagraph"/>
        <w:numPr>
          <w:ilvl w:val="2"/>
          <w:numId w:val="2"/>
        </w:numPr>
        <w:rPr>
          <w:sz w:val="22"/>
          <w:lang w:val="en-US"/>
        </w:rPr>
      </w:pPr>
      <w:r>
        <w:rPr>
          <w:sz w:val="22"/>
          <w:lang w:val="en-US"/>
        </w:rPr>
        <w:t xml:space="preserve">1) login to </w:t>
      </w:r>
      <w:hyperlink r:id="rId19" w:history="1">
        <w:proofErr w:type="spellStart"/>
        <w:r>
          <w:rPr>
            <w:rStyle w:val="Hyperlink"/>
            <w:sz w:val="22"/>
            <w:lang w:val="en-US"/>
          </w:rPr>
          <w:t>imat</w:t>
        </w:r>
        <w:proofErr w:type="spellEnd"/>
      </w:hyperlink>
      <w:r>
        <w:rPr>
          <w:sz w:val="22"/>
          <w:lang w:val="en-US"/>
        </w:rPr>
        <w:t>, 2) select “802.11 Telecons (&lt;Month&gt;)” entry, 3) select “C/LM/WG802.11 Attendance” entry, 4) click “TGbe &lt;MAC/PHY/Joint&gt; conference call that you are attending.</w:t>
      </w:r>
    </w:p>
    <w:p w14:paraId="3D94E039" w14:textId="77777777" w:rsidR="00742FE4" w:rsidRDefault="00742FE4" w:rsidP="00742FE4">
      <w:pPr>
        <w:pStyle w:val="ListParagraph"/>
        <w:numPr>
          <w:ilvl w:val="1"/>
          <w:numId w:val="2"/>
        </w:numPr>
        <w:rPr>
          <w:sz w:val="22"/>
          <w:lang w:val="en-US"/>
        </w:rPr>
      </w:pPr>
      <w:r>
        <w:rPr>
          <w:sz w:val="22"/>
        </w:rPr>
        <w:t xml:space="preserve">If you are unable to record the attendance via </w:t>
      </w:r>
      <w:r>
        <w:fldChar w:fldCharType="begin"/>
      </w:r>
      <w:r>
        <w:instrText xml:space="preserve"> HYPERLINK "https://imat.ieee.org/attendance" </w:instrText>
      </w:r>
      <w:r>
        <w:fldChar w:fldCharType="separate"/>
      </w:r>
      <w:r>
        <w:rPr>
          <w:rStyle w:val="Hyperlink"/>
          <w:sz w:val="22"/>
        </w:rPr>
        <w:t>IMAT</w:t>
      </w:r>
      <w:r>
        <w:rPr>
          <w:rStyle w:val="Hyperlink"/>
          <w:sz w:val="22"/>
        </w:rPr>
        <w:fldChar w:fldCharType="end"/>
      </w:r>
      <w:r>
        <w:rPr>
          <w:sz w:val="22"/>
        </w:rPr>
        <w:t xml:space="preserve"> then please send an e-mail to </w:t>
      </w:r>
      <w:r>
        <w:rPr>
          <w:sz w:val="22"/>
          <w:szCs w:val="22"/>
        </w:rPr>
        <w:t>Liwen Chu (</w:t>
      </w:r>
      <w:r>
        <w:fldChar w:fldCharType="begin"/>
      </w:r>
      <w:r>
        <w:instrText xml:space="preserve"> HYPERLINK "mailto:liwen.chu@nxp.com" </w:instrText>
      </w:r>
      <w:r>
        <w:fldChar w:fldCharType="separate"/>
      </w:r>
      <w:r>
        <w:rPr>
          <w:rStyle w:val="Hyperlink"/>
          <w:sz w:val="22"/>
          <w:szCs w:val="22"/>
        </w:rPr>
        <w:t>liwen.chu@nxp.com</w:t>
      </w:r>
      <w:r>
        <w:rPr>
          <w:rStyle w:val="Hyperlink"/>
          <w:sz w:val="22"/>
          <w:szCs w:val="22"/>
        </w:rPr>
        <w:fldChar w:fldCharType="end"/>
      </w:r>
      <w:r>
        <w:rPr>
          <w:sz w:val="22"/>
          <w:szCs w:val="22"/>
        </w:rPr>
        <w:t>) and Jeongki Kim (</w:t>
      </w:r>
      <w:r>
        <w:fldChar w:fldCharType="begin"/>
      </w:r>
      <w:r>
        <w:instrText xml:space="preserve"> HYPERLINK "mailto:jeongki.kim.ieee@gmail.com" </w:instrText>
      </w:r>
      <w:r>
        <w:fldChar w:fldCharType="separate"/>
      </w:r>
      <w:r w:rsidRPr="00D16FBD">
        <w:rPr>
          <w:rStyle w:val="Hyperlink"/>
          <w:lang w:eastAsia="ko-KR"/>
        </w:rPr>
        <w:t>jeongki.kim.ieee@gmail.com</w:t>
      </w:r>
      <w:r>
        <w:rPr>
          <w:rStyle w:val="Hyperlink"/>
          <w:lang w:eastAsia="ko-KR"/>
        </w:rPr>
        <w:fldChar w:fldCharType="end"/>
      </w:r>
      <w:r>
        <w:rPr>
          <w:sz w:val="22"/>
          <w:szCs w:val="22"/>
        </w:rPr>
        <w:t>)</w:t>
      </w:r>
    </w:p>
    <w:p w14:paraId="136AB9E9" w14:textId="77777777" w:rsidR="00742FE4" w:rsidRDefault="00742FE4" w:rsidP="00742FE4">
      <w:pPr>
        <w:ind w:left="1440"/>
        <w:rPr>
          <w:b/>
        </w:rPr>
      </w:pPr>
      <w:r>
        <w:br/>
      </w:r>
      <w:r>
        <w:rPr>
          <w:b/>
        </w:rPr>
        <w:t xml:space="preserve">Recorded attendance through </w:t>
      </w:r>
      <w:proofErr w:type="spellStart"/>
      <w:r>
        <w:rPr>
          <w:b/>
        </w:rPr>
        <w:t>Imat</w:t>
      </w:r>
      <w:proofErr w:type="spellEnd"/>
      <w:r>
        <w:rPr>
          <w:b/>
        </w:rPr>
        <w:t xml:space="preserve"> and </w:t>
      </w:r>
      <w:r>
        <w:rPr>
          <w:b/>
          <w:highlight w:val="yellow"/>
        </w:rPr>
        <w:t>e-mail</w:t>
      </w:r>
      <w:r>
        <w:rPr>
          <w:b/>
        </w:rPr>
        <w:t>:</w:t>
      </w:r>
    </w:p>
    <w:p w14:paraId="006AD2E6" w14:textId="77777777" w:rsidR="00742FE4" w:rsidRDefault="00742FE4" w:rsidP="00742FE4"/>
    <w:tbl>
      <w:tblPr>
        <w:tblW w:w="1152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0"/>
        <w:gridCol w:w="1030"/>
        <w:gridCol w:w="2517"/>
        <w:gridCol w:w="6280"/>
      </w:tblGrid>
      <w:tr w:rsidR="00685D17" w14:paraId="502E2648" w14:textId="77777777" w:rsidTr="00685D17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51722E" w14:textId="77777777" w:rsidR="00685D17" w:rsidRPr="00685D17" w:rsidRDefault="00685D1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Breakout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963164" w14:textId="77777777" w:rsidR="00685D17" w:rsidRDefault="00685D1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Timestamp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F1ABA2" w14:textId="77777777" w:rsidR="00685D17" w:rsidRDefault="00685D1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Name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524BAD" w14:textId="77777777" w:rsidR="00685D17" w:rsidRDefault="00685D1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Affiliation</w:t>
            </w:r>
          </w:p>
        </w:tc>
      </w:tr>
      <w:tr w:rsidR="00685D17" w14:paraId="7788293E" w14:textId="77777777" w:rsidTr="00685D17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7F6A5B" w14:textId="77777777" w:rsidR="00685D17" w:rsidRDefault="00685D1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1FE280" w14:textId="77777777" w:rsidR="00685D17" w:rsidRDefault="00685D1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6/8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41203D" w14:textId="77777777" w:rsidR="00685D17" w:rsidRDefault="00685D1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Adhikari, Shubhodeep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7EB8E5" w14:textId="77777777" w:rsidR="00685D17" w:rsidRDefault="00685D1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Broadcom Corporation</w:t>
            </w:r>
          </w:p>
        </w:tc>
      </w:tr>
      <w:tr w:rsidR="00685D17" w14:paraId="45971544" w14:textId="77777777" w:rsidTr="00685D17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A319B3" w14:textId="77777777" w:rsidR="00685D17" w:rsidRDefault="00685D1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1DAA57" w14:textId="77777777" w:rsidR="00685D17" w:rsidRDefault="00685D1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6/8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1C9BEE" w14:textId="77777777" w:rsidR="00685D17" w:rsidRDefault="00685D1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Ajami, Abdel Karim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96C883" w14:textId="77777777" w:rsidR="00685D17" w:rsidRDefault="00685D1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Qualcomm Technologies, Inc</w:t>
            </w:r>
          </w:p>
        </w:tc>
      </w:tr>
      <w:tr w:rsidR="00685D17" w14:paraId="57912486" w14:textId="77777777" w:rsidTr="00685D17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17BD13" w14:textId="77777777" w:rsidR="00685D17" w:rsidRDefault="00685D1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BD66E8" w14:textId="77777777" w:rsidR="00685D17" w:rsidRDefault="00685D1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6/8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21A66D" w14:textId="77777777" w:rsidR="00685D17" w:rsidRDefault="00685D1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CHENG, </w:t>
            </w:r>
            <w:proofErr w:type="spellStart"/>
            <w:r>
              <w:rPr>
                <w:rFonts w:eastAsia="Times New Roman"/>
                <w:color w:val="000000"/>
              </w:rPr>
              <w:t>yajun</w:t>
            </w:r>
            <w:proofErr w:type="spellEnd"/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FA7CC3" w14:textId="77777777" w:rsidR="00685D17" w:rsidRDefault="00685D1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Xiaomi Communications Co., Ltd.</w:t>
            </w:r>
          </w:p>
        </w:tc>
      </w:tr>
      <w:tr w:rsidR="00685D17" w14:paraId="06EFF0B0" w14:textId="77777777" w:rsidTr="00685D17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3300CB" w14:textId="77777777" w:rsidR="00685D17" w:rsidRDefault="00685D1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B25CF7" w14:textId="77777777" w:rsidR="00685D17" w:rsidRDefault="00685D1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6/8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A534E3" w14:textId="77777777" w:rsidR="00685D17" w:rsidRDefault="00685D17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Erkucuk</w:t>
            </w:r>
            <w:proofErr w:type="spellEnd"/>
            <w:r>
              <w:rPr>
                <w:rFonts w:eastAsia="Times New Roman"/>
                <w:color w:val="000000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</w:rPr>
              <w:t>Serhat</w:t>
            </w:r>
            <w:proofErr w:type="spellEnd"/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EADB69" w14:textId="77777777" w:rsidR="00685D17" w:rsidRDefault="00685D17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Ofinno</w:t>
            </w:r>
            <w:proofErr w:type="spellEnd"/>
          </w:p>
        </w:tc>
      </w:tr>
      <w:tr w:rsidR="00685D17" w14:paraId="580FF1FE" w14:textId="77777777" w:rsidTr="00685D17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F1437E" w14:textId="77777777" w:rsidR="00685D17" w:rsidRDefault="00685D1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B7020B" w14:textId="77777777" w:rsidR="00685D17" w:rsidRDefault="00685D1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6/8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D64346" w14:textId="77777777" w:rsidR="00685D17" w:rsidRDefault="00685D1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Fan, Shuang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DFC832" w14:textId="77777777" w:rsidR="00685D17" w:rsidRDefault="00685D17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Sanechips</w:t>
            </w:r>
            <w:proofErr w:type="spellEnd"/>
            <w:r>
              <w:rPr>
                <w:rFonts w:eastAsia="Times New Roman"/>
                <w:color w:val="000000"/>
              </w:rPr>
              <w:t xml:space="preserve"> Technology Co., Ltd.</w:t>
            </w:r>
          </w:p>
        </w:tc>
      </w:tr>
      <w:tr w:rsidR="00685D17" w14:paraId="5FB4A635" w14:textId="77777777" w:rsidTr="00685D17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C37037" w14:textId="77777777" w:rsidR="00685D17" w:rsidRDefault="00685D1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B4F11B" w14:textId="77777777" w:rsidR="00685D17" w:rsidRDefault="00685D1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6/8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926DDA" w14:textId="77777777" w:rsidR="00685D17" w:rsidRDefault="00685D1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Fang, Yonggang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8D2441" w14:textId="77777777" w:rsidR="00685D17" w:rsidRDefault="00685D17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Mediatek</w:t>
            </w:r>
            <w:proofErr w:type="spellEnd"/>
          </w:p>
        </w:tc>
      </w:tr>
      <w:tr w:rsidR="00685D17" w14:paraId="566993F2" w14:textId="77777777" w:rsidTr="00685D17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591BDE" w14:textId="77777777" w:rsidR="00685D17" w:rsidRDefault="00685D1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8EDA9B" w14:textId="77777777" w:rsidR="00685D17" w:rsidRDefault="00685D1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6/8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6546AC" w14:textId="77777777" w:rsidR="00685D17" w:rsidRDefault="00685D1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Gu, Xiangxin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551093" w14:textId="77777777" w:rsidR="00685D17" w:rsidRDefault="00685D17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Unisoc</w:t>
            </w:r>
            <w:proofErr w:type="spellEnd"/>
          </w:p>
        </w:tc>
      </w:tr>
      <w:tr w:rsidR="00685D17" w14:paraId="1D5262FD" w14:textId="77777777" w:rsidTr="00685D17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5D7BC3" w14:textId="77777777" w:rsidR="00685D17" w:rsidRDefault="00685D1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61C14E" w14:textId="77777777" w:rsidR="00685D17" w:rsidRDefault="00685D1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6/8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41A288" w14:textId="77777777" w:rsidR="00685D17" w:rsidRDefault="00685D1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GUIGNARD, Romain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05030A" w14:textId="77777777" w:rsidR="00685D17" w:rsidRDefault="00685D1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Canon Research Centre France</w:t>
            </w:r>
          </w:p>
        </w:tc>
      </w:tr>
      <w:tr w:rsidR="00685D17" w14:paraId="3EE72FA0" w14:textId="77777777" w:rsidTr="00685D17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AC3AE7" w14:textId="77777777" w:rsidR="00685D17" w:rsidRDefault="00685D1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5CBC8E" w14:textId="77777777" w:rsidR="00685D17" w:rsidRDefault="00685D1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6/8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BA918A" w14:textId="77777777" w:rsidR="00685D17" w:rsidRDefault="00685D1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Gupta, Binita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6E4203" w14:textId="77777777" w:rsidR="00685D17" w:rsidRDefault="00685D1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Meta Platforms, Inc.</w:t>
            </w:r>
          </w:p>
        </w:tc>
      </w:tr>
      <w:tr w:rsidR="00685D17" w14:paraId="21181F71" w14:textId="77777777" w:rsidTr="00685D17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1AF25A" w14:textId="77777777" w:rsidR="00685D17" w:rsidRDefault="00685D1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D04FBF" w14:textId="77777777" w:rsidR="00685D17" w:rsidRDefault="00685D1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6/8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901F30" w14:textId="77777777" w:rsidR="00685D17" w:rsidRDefault="00685D1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Ho, Duncan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09553F" w14:textId="77777777" w:rsidR="00685D17" w:rsidRDefault="00685D1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Qualcomm Incorporated</w:t>
            </w:r>
          </w:p>
        </w:tc>
      </w:tr>
      <w:tr w:rsidR="00685D17" w14:paraId="51C22B8C" w14:textId="77777777" w:rsidTr="00685D17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7AE574" w14:textId="77777777" w:rsidR="00685D17" w:rsidRDefault="00685D1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C15DD8" w14:textId="77777777" w:rsidR="00685D17" w:rsidRDefault="00685D1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6/8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3A04FC" w14:textId="77777777" w:rsidR="00685D17" w:rsidRDefault="00685D1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Jang, </w:t>
            </w:r>
            <w:proofErr w:type="spellStart"/>
            <w:r>
              <w:rPr>
                <w:rFonts w:eastAsia="Times New Roman"/>
                <w:color w:val="000000"/>
              </w:rPr>
              <w:t>Insun</w:t>
            </w:r>
            <w:proofErr w:type="spellEnd"/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DDDF08" w14:textId="77777777" w:rsidR="00685D17" w:rsidRDefault="00685D1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LG ELECTRONICS</w:t>
            </w:r>
          </w:p>
        </w:tc>
      </w:tr>
      <w:tr w:rsidR="00685D17" w14:paraId="237C097A" w14:textId="77777777" w:rsidTr="00685D17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0D6B15" w14:textId="77777777" w:rsidR="00685D17" w:rsidRDefault="00685D1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D1DA93" w14:textId="77777777" w:rsidR="00685D17" w:rsidRDefault="00685D1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6/8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BAF9FD" w14:textId="77777777" w:rsidR="00685D17" w:rsidRDefault="00685D1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Kim, Geon Hwan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154EC7" w14:textId="77777777" w:rsidR="00685D17" w:rsidRDefault="00685D1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LG ELECTRONICS</w:t>
            </w:r>
          </w:p>
        </w:tc>
      </w:tr>
      <w:tr w:rsidR="00685D17" w14:paraId="14FC8351" w14:textId="77777777" w:rsidTr="00685D17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845759" w14:textId="77777777" w:rsidR="00685D17" w:rsidRDefault="00685D1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17DCDB" w14:textId="77777777" w:rsidR="00685D17" w:rsidRDefault="00685D1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6/8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808A24" w14:textId="77777777" w:rsidR="00685D17" w:rsidRDefault="00685D1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Kim, Jeongki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402C9F" w14:textId="77777777" w:rsidR="00685D17" w:rsidRDefault="00685D17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Ofinno</w:t>
            </w:r>
            <w:proofErr w:type="spellEnd"/>
          </w:p>
        </w:tc>
      </w:tr>
      <w:tr w:rsidR="00685D17" w14:paraId="345E8363" w14:textId="77777777" w:rsidTr="00685D17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466CB4" w14:textId="77777777" w:rsidR="00685D17" w:rsidRDefault="00685D1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C50AA9" w14:textId="77777777" w:rsidR="00685D17" w:rsidRDefault="00685D1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6/8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36C3FF" w14:textId="77777777" w:rsidR="00685D17" w:rsidRDefault="00685D1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Kim, Youhan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09D5DF" w14:textId="77777777" w:rsidR="00685D17" w:rsidRDefault="00685D1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Qualcomm Technologies, Inc.</w:t>
            </w:r>
          </w:p>
        </w:tc>
      </w:tr>
      <w:tr w:rsidR="00685D17" w14:paraId="57335EDC" w14:textId="77777777" w:rsidTr="00685D17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E3295C" w14:textId="77777777" w:rsidR="00685D17" w:rsidRDefault="00685D1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B67156" w14:textId="77777777" w:rsidR="00685D17" w:rsidRDefault="00685D1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6/8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26AB96" w14:textId="77777777" w:rsidR="00685D17" w:rsidRDefault="00685D1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Klein, Arik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916DF0" w14:textId="77777777" w:rsidR="00685D17" w:rsidRDefault="00685D1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Huawei Technologies Co., Ltd</w:t>
            </w:r>
          </w:p>
        </w:tc>
      </w:tr>
      <w:tr w:rsidR="00685D17" w14:paraId="0E0F506E" w14:textId="77777777" w:rsidTr="00685D17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CB137B" w14:textId="77777777" w:rsidR="00685D17" w:rsidRDefault="00685D1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B755A9" w14:textId="77777777" w:rsidR="00685D17" w:rsidRDefault="00685D1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6/8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5E1787" w14:textId="77777777" w:rsidR="00685D17" w:rsidRDefault="00685D17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Lalitte</w:t>
            </w:r>
            <w:proofErr w:type="spellEnd"/>
            <w:r>
              <w:rPr>
                <w:rFonts w:eastAsia="Times New Roman"/>
                <w:color w:val="000000"/>
              </w:rPr>
              <w:t>, Vanessa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B9556F" w14:textId="77777777" w:rsidR="00685D17" w:rsidRDefault="00685D1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IEEE SA</w:t>
            </w:r>
          </w:p>
        </w:tc>
      </w:tr>
      <w:tr w:rsidR="00685D17" w14:paraId="317E60C5" w14:textId="77777777" w:rsidTr="00685D17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8D476A" w14:textId="77777777" w:rsidR="00685D17" w:rsidRDefault="00685D1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F99F96" w14:textId="77777777" w:rsidR="00685D17" w:rsidRDefault="00685D1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6/8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6C1947" w14:textId="77777777" w:rsidR="00685D17" w:rsidRDefault="00685D1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Li, </w:t>
            </w:r>
            <w:proofErr w:type="spellStart"/>
            <w:r>
              <w:rPr>
                <w:rFonts w:eastAsia="Times New Roman"/>
                <w:color w:val="000000"/>
              </w:rPr>
              <w:t>Weiyi</w:t>
            </w:r>
            <w:proofErr w:type="spellEnd"/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12A630" w14:textId="77777777" w:rsidR="00685D17" w:rsidRDefault="00685D17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Spreadtrum</w:t>
            </w:r>
            <w:proofErr w:type="spellEnd"/>
          </w:p>
        </w:tc>
      </w:tr>
      <w:tr w:rsidR="00685D17" w14:paraId="7618E260" w14:textId="77777777" w:rsidTr="00685D17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533D88" w14:textId="77777777" w:rsidR="00685D17" w:rsidRDefault="00685D1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6C6DB1" w14:textId="77777777" w:rsidR="00685D17" w:rsidRDefault="00685D1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6/8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B8C644" w14:textId="77777777" w:rsidR="00685D17" w:rsidRDefault="00685D1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Lim, Dong Guk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9AE38F" w14:textId="77777777" w:rsidR="00685D17" w:rsidRDefault="00685D1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LG ELECTRONICS</w:t>
            </w:r>
          </w:p>
        </w:tc>
      </w:tr>
      <w:tr w:rsidR="00685D17" w14:paraId="2EB762C7" w14:textId="77777777" w:rsidTr="00685D17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B17FA0" w14:textId="77777777" w:rsidR="00685D17" w:rsidRDefault="00685D1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79F59E" w14:textId="77777777" w:rsidR="00685D17" w:rsidRDefault="00685D1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6/8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D075BB" w14:textId="77777777" w:rsidR="00685D17" w:rsidRDefault="00685D1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Lu, Liuming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415DC6" w14:textId="77777777" w:rsidR="00685D17" w:rsidRDefault="00685D1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Guangdong OPPO Mobile Telecommunications </w:t>
            </w:r>
            <w:proofErr w:type="spellStart"/>
            <w:r>
              <w:rPr>
                <w:rFonts w:eastAsia="Times New Roman"/>
                <w:color w:val="000000"/>
              </w:rPr>
              <w:t>Corp.,Ltd</w:t>
            </w:r>
            <w:proofErr w:type="spellEnd"/>
          </w:p>
        </w:tc>
      </w:tr>
      <w:tr w:rsidR="00685D17" w14:paraId="4C793546" w14:textId="77777777" w:rsidTr="00685D17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552AB5" w14:textId="77777777" w:rsidR="00685D17" w:rsidRDefault="00685D1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54475A" w14:textId="77777777" w:rsidR="00685D17" w:rsidRDefault="00685D1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6/8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425397" w14:textId="77777777" w:rsidR="00685D17" w:rsidRDefault="00685D1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Monajemi, Pooya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8D8021" w14:textId="77777777" w:rsidR="00685D17" w:rsidRDefault="00685D1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Apple Inc.</w:t>
            </w:r>
          </w:p>
        </w:tc>
      </w:tr>
      <w:tr w:rsidR="00685D17" w14:paraId="7B350D4D" w14:textId="77777777" w:rsidTr="00685D17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FD9C9D" w14:textId="77777777" w:rsidR="00685D17" w:rsidRDefault="00685D1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6E193C" w14:textId="77777777" w:rsidR="00685D17" w:rsidRDefault="00685D1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6/8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CB09B6" w14:textId="77777777" w:rsidR="00685D17" w:rsidRDefault="00685D1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Naik, Gaurang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4048C8" w14:textId="77777777" w:rsidR="00685D17" w:rsidRDefault="00685D1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Qualcomm Technologies, Inc</w:t>
            </w:r>
          </w:p>
        </w:tc>
      </w:tr>
      <w:tr w:rsidR="00685D17" w14:paraId="563F0A4C" w14:textId="77777777" w:rsidTr="00685D17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4C2B59" w14:textId="77777777" w:rsidR="00685D17" w:rsidRDefault="00685D1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27D039" w14:textId="77777777" w:rsidR="00685D17" w:rsidRDefault="00685D1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6/8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6BDAD8" w14:textId="77777777" w:rsidR="00685D17" w:rsidRDefault="00685D1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Nayak, Peshal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B77CE3" w14:textId="77777777" w:rsidR="00685D17" w:rsidRDefault="00685D1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Samsung Research America</w:t>
            </w:r>
          </w:p>
        </w:tc>
      </w:tr>
      <w:tr w:rsidR="00685D17" w14:paraId="48836F01" w14:textId="77777777" w:rsidTr="00685D17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7AECEF" w14:textId="77777777" w:rsidR="00685D17" w:rsidRDefault="00685D1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E0792C" w14:textId="77777777" w:rsidR="00685D17" w:rsidRDefault="00685D1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6/8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95597C" w14:textId="77777777" w:rsidR="00685D17" w:rsidRDefault="00685D1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Patil, Abhishek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96D558" w14:textId="77777777" w:rsidR="00685D17" w:rsidRDefault="00685D1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Qualcomm Incorporated</w:t>
            </w:r>
          </w:p>
        </w:tc>
      </w:tr>
      <w:tr w:rsidR="00685D17" w14:paraId="6DCCE74A" w14:textId="77777777" w:rsidTr="00685D17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4651A0" w14:textId="77777777" w:rsidR="00685D17" w:rsidRDefault="00685D1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B66648" w14:textId="77777777" w:rsidR="00685D17" w:rsidRDefault="00685D1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6/8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7E9512" w14:textId="77777777" w:rsidR="00685D17" w:rsidRDefault="00685D1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Patwardhan, Gaurav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29C73A" w14:textId="77777777" w:rsidR="00685D17" w:rsidRDefault="00685D1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Hewlett Packard Enterprise</w:t>
            </w:r>
          </w:p>
        </w:tc>
      </w:tr>
      <w:tr w:rsidR="00685D17" w14:paraId="21B85C6A" w14:textId="77777777" w:rsidTr="00685D17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D1FF50" w14:textId="77777777" w:rsidR="00685D17" w:rsidRDefault="00685D1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3C7C99" w14:textId="77777777" w:rsidR="00685D17" w:rsidRDefault="00685D1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6/8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84DFEF" w14:textId="77777777" w:rsidR="00685D17" w:rsidRDefault="00685D17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Petrick</w:t>
            </w:r>
            <w:proofErr w:type="spellEnd"/>
            <w:r>
              <w:rPr>
                <w:rFonts w:eastAsia="Times New Roman"/>
                <w:color w:val="000000"/>
              </w:rPr>
              <w:t>, Albert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8FB250" w14:textId="77777777" w:rsidR="00685D17" w:rsidRDefault="00685D17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InterDigital</w:t>
            </w:r>
            <w:proofErr w:type="spellEnd"/>
            <w:r>
              <w:rPr>
                <w:rFonts w:eastAsia="Times New Roman"/>
                <w:color w:val="000000"/>
              </w:rPr>
              <w:t>, Inc.</w:t>
            </w:r>
          </w:p>
        </w:tc>
      </w:tr>
      <w:tr w:rsidR="00685D17" w14:paraId="1D50875F" w14:textId="77777777" w:rsidTr="00685D17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BE0E93" w14:textId="77777777" w:rsidR="00685D17" w:rsidRDefault="00685D1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41DC7D" w14:textId="77777777" w:rsidR="00685D17" w:rsidRDefault="00685D1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6/8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B4A55D" w14:textId="77777777" w:rsidR="00685D17" w:rsidRDefault="00685D1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Qi, Yue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38C7AA" w14:textId="77777777" w:rsidR="00685D17" w:rsidRDefault="00685D1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Samsung Research America</w:t>
            </w:r>
          </w:p>
        </w:tc>
      </w:tr>
      <w:tr w:rsidR="00685D17" w14:paraId="27DC4696" w14:textId="77777777" w:rsidTr="00685D17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660D59" w14:textId="77777777" w:rsidR="00685D17" w:rsidRDefault="00685D1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1ADC49" w14:textId="77777777" w:rsidR="00685D17" w:rsidRDefault="00685D1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6/8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81A4E6" w14:textId="77777777" w:rsidR="00685D17" w:rsidRDefault="00685D1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Quan, </w:t>
            </w:r>
            <w:proofErr w:type="spellStart"/>
            <w:r>
              <w:rPr>
                <w:rFonts w:eastAsia="Times New Roman"/>
                <w:color w:val="000000"/>
              </w:rPr>
              <w:t>Yingqiao</w:t>
            </w:r>
            <w:proofErr w:type="spellEnd"/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9FF73B" w14:textId="77777777" w:rsidR="00685D17" w:rsidRDefault="00685D17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Spreadtrum</w:t>
            </w:r>
            <w:proofErr w:type="spellEnd"/>
          </w:p>
        </w:tc>
      </w:tr>
      <w:tr w:rsidR="00685D17" w14:paraId="409623DF" w14:textId="77777777" w:rsidTr="00685D17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8CAC27" w14:textId="77777777" w:rsidR="00685D17" w:rsidRDefault="00685D1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B52ED5" w14:textId="77777777" w:rsidR="00685D17" w:rsidRDefault="00685D1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6/8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D272F9" w14:textId="77777777" w:rsidR="00685D17" w:rsidRDefault="00685D1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Ratnam, Vishnu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91B33F" w14:textId="77777777" w:rsidR="00685D17" w:rsidRDefault="00685D1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Samsung Research America</w:t>
            </w:r>
          </w:p>
        </w:tc>
      </w:tr>
      <w:tr w:rsidR="00685D17" w14:paraId="3E7E4EEC" w14:textId="77777777" w:rsidTr="00685D17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EAED63" w14:textId="77777777" w:rsidR="00685D17" w:rsidRDefault="00685D1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A1E4D5" w14:textId="77777777" w:rsidR="00685D17" w:rsidRDefault="00685D1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6/8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D46824" w14:textId="77777777" w:rsidR="00685D17" w:rsidRDefault="00685D1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Ryu, Kiseon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ABFFBB" w14:textId="77777777" w:rsidR="00685D17" w:rsidRDefault="00685D1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NXP Semiconductors</w:t>
            </w:r>
          </w:p>
        </w:tc>
      </w:tr>
      <w:tr w:rsidR="00685D17" w14:paraId="092FC14E" w14:textId="77777777" w:rsidTr="00685D17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A6911A" w14:textId="77777777" w:rsidR="00685D17" w:rsidRDefault="00685D1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194300" w14:textId="77777777" w:rsidR="00685D17" w:rsidRDefault="00685D1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6/8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2C2574" w14:textId="77777777" w:rsidR="00685D17" w:rsidRDefault="00685D1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Shafin, Rubayet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A58D70" w14:textId="77777777" w:rsidR="00685D17" w:rsidRDefault="00685D1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Samsung Research America</w:t>
            </w:r>
          </w:p>
        </w:tc>
      </w:tr>
      <w:tr w:rsidR="00685D17" w14:paraId="04D3DBBC" w14:textId="77777777" w:rsidTr="00685D17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1788FC" w14:textId="77777777" w:rsidR="00685D17" w:rsidRDefault="00685D1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EECF24" w14:textId="77777777" w:rsidR="00685D17" w:rsidRDefault="00685D1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6/8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8D5645" w14:textId="77777777" w:rsidR="00685D17" w:rsidRDefault="00685D1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Wullert, John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3365C4" w14:textId="77777777" w:rsidR="00685D17" w:rsidRDefault="00685D17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Peraton</w:t>
            </w:r>
            <w:proofErr w:type="spellEnd"/>
            <w:r>
              <w:rPr>
                <w:rFonts w:eastAsia="Times New Roman"/>
                <w:color w:val="000000"/>
              </w:rPr>
              <w:t xml:space="preserve"> Labs</w:t>
            </w:r>
          </w:p>
        </w:tc>
      </w:tr>
      <w:tr w:rsidR="00685D17" w14:paraId="4F99CA0F" w14:textId="77777777" w:rsidTr="00685D17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A1725E" w14:textId="77777777" w:rsidR="00685D17" w:rsidRDefault="00685D1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AD6D65" w14:textId="77777777" w:rsidR="00685D17" w:rsidRDefault="00685D1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6/8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4A8F15" w14:textId="77777777" w:rsidR="00685D17" w:rsidRDefault="00685D1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Xia, Qing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601F34" w14:textId="77777777" w:rsidR="00685D17" w:rsidRDefault="00685D1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Sony Corporation</w:t>
            </w:r>
          </w:p>
        </w:tc>
      </w:tr>
      <w:tr w:rsidR="00685D17" w14:paraId="12EF522E" w14:textId="77777777" w:rsidTr="00685D17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E975D1" w14:textId="77777777" w:rsidR="00685D17" w:rsidRDefault="00685D1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59C0FE" w14:textId="77777777" w:rsidR="00685D17" w:rsidRDefault="00685D1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6/8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4DC9F5" w14:textId="77777777" w:rsidR="00685D17" w:rsidRDefault="00685D1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Yamada, </w:t>
            </w:r>
            <w:proofErr w:type="spellStart"/>
            <w:r>
              <w:rPr>
                <w:rFonts w:eastAsia="Times New Roman"/>
                <w:color w:val="000000"/>
              </w:rPr>
              <w:t>Ryota</w:t>
            </w:r>
            <w:proofErr w:type="spellEnd"/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49953F" w14:textId="77777777" w:rsidR="00685D17" w:rsidRDefault="00685D1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SHARP CORPORATION</w:t>
            </w:r>
          </w:p>
        </w:tc>
      </w:tr>
      <w:tr w:rsidR="00685D17" w14:paraId="3DC6A167" w14:textId="77777777" w:rsidTr="00685D17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305C59" w14:textId="77777777" w:rsidR="00685D17" w:rsidRDefault="00685D1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536733" w14:textId="77777777" w:rsidR="00685D17" w:rsidRDefault="00685D1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6/8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AAD117" w14:textId="77777777" w:rsidR="00685D17" w:rsidRDefault="00685D1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Yang, Jimmy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244DB9" w14:textId="77777777" w:rsidR="00685D17" w:rsidRDefault="00685D1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Moxa Inc.</w:t>
            </w:r>
          </w:p>
        </w:tc>
      </w:tr>
      <w:tr w:rsidR="00685D17" w14:paraId="3304E873" w14:textId="77777777" w:rsidTr="00685D17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2AB52D" w14:textId="77777777" w:rsidR="00685D17" w:rsidRDefault="00685D1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754122" w14:textId="77777777" w:rsidR="00685D17" w:rsidRDefault="00685D1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6/8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50A19F" w14:textId="77777777" w:rsidR="00685D17" w:rsidRDefault="00685D1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Yano, Kazuto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553CA8" w14:textId="77777777" w:rsidR="00685D17" w:rsidRDefault="00685D1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Advanced Telecommunications Research Institute International (ATR)</w:t>
            </w:r>
          </w:p>
        </w:tc>
      </w:tr>
      <w:tr w:rsidR="00685D17" w14:paraId="0FED0DE2" w14:textId="77777777" w:rsidTr="00685D17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566183" w14:textId="77777777" w:rsidR="00685D17" w:rsidRDefault="00685D1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E7C159" w14:textId="77777777" w:rsidR="00685D17" w:rsidRDefault="00685D1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6/8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F1363D" w14:textId="77777777" w:rsidR="00685D17" w:rsidRDefault="00685D1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Yi, </w:t>
            </w:r>
            <w:proofErr w:type="spellStart"/>
            <w:r>
              <w:rPr>
                <w:rFonts w:eastAsia="Times New Roman"/>
                <w:color w:val="000000"/>
              </w:rPr>
              <w:t>Yongjiang</w:t>
            </w:r>
            <w:proofErr w:type="spellEnd"/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BACA3A" w14:textId="77777777" w:rsidR="00685D17" w:rsidRDefault="00685D17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Spreadtrum</w:t>
            </w:r>
            <w:proofErr w:type="spellEnd"/>
            <w:r>
              <w:rPr>
                <w:rFonts w:eastAsia="Times New Roman"/>
                <w:color w:val="000000"/>
              </w:rPr>
              <w:t xml:space="preserve"> Communication USA, Inc</w:t>
            </w:r>
          </w:p>
        </w:tc>
      </w:tr>
      <w:tr w:rsidR="00685D17" w14:paraId="38CF638C" w14:textId="77777777" w:rsidTr="00685D17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3A3F6A" w14:textId="77777777" w:rsidR="00685D17" w:rsidRDefault="00685D1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9F94B6" w14:textId="77777777" w:rsidR="00685D17" w:rsidRDefault="00685D1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6/8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18BD5F" w14:textId="77777777" w:rsidR="00685D17" w:rsidRDefault="00685D1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Yoon, </w:t>
            </w:r>
            <w:proofErr w:type="spellStart"/>
            <w:r>
              <w:rPr>
                <w:rFonts w:eastAsia="Times New Roman"/>
                <w:color w:val="000000"/>
              </w:rPr>
              <w:t>Yelin</w:t>
            </w:r>
            <w:proofErr w:type="spellEnd"/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25A247" w14:textId="77777777" w:rsidR="00685D17" w:rsidRDefault="00685D1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LG ELECTRONICS</w:t>
            </w:r>
          </w:p>
        </w:tc>
      </w:tr>
      <w:tr w:rsidR="00685D17" w14:paraId="634A9C1A" w14:textId="77777777" w:rsidTr="00685D17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2ABEF7" w14:textId="77777777" w:rsidR="00685D17" w:rsidRDefault="00685D1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ECB9B0" w14:textId="77777777" w:rsidR="00685D17" w:rsidRDefault="00685D1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6/8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9C5201" w14:textId="77777777" w:rsidR="00685D17" w:rsidRDefault="00685D1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Zhao, Yue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02CBA1" w14:textId="77777777" w:rsidR="00685D17" w:rsidRDefault="00685D1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Huawei Technologies Co., Ltd</w:t>
            </w:r>
          </w:p>
        </w:tc>
      </w:tr>
      <w:tr w:rsidR="00685D17" w14:paraId="218D3949" w14:textId="77777777" w:rsidTr="00685D17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538FA0" w14:textId="77777777" w:rsidR="00685D17" w:rsidRDefault="00685D1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B9CDEE" w14:textId="77777777" w:rsidR="00685D17" w:rsidRDefault="00685D1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6/8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1E1760" w14:textId="77777777" w:rsidR="00685D17" w:rsidRDefault="00685D1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Zhou, Lei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7397A4" w14:textId="77777777" w:rsidR="00685D17" w:rsidRDefault="00685D1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H3C Technologies Co., Limited</w:t>
            </w:r>
          </w:p>
        </w:tc>
      </w:tr>
    </w:tbl>
    <w:p w14:paraId="7BDFC283" w14:textId="77777777" w:rsidR="00813AA6" w:rsidRDefault="00813AA6" w:rsidP="00813AA6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</w:p>
    <w:p w14:paraId="7304A6C8" w14:textId="147F44EA" w:rsidR="00742FE4" w:rsidRDefault="00742FE4" w:rsidP="00813AA6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</w:p>
    <w:p w14:paraId="71837B07" w14:textId="77777777" w:rsidR="00742FE4" w:rsidRDefault="00742FE4" w:rsidP="00813AA6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</w:p>
    <w:p w14:paraId="2020AC8E" w14:textId="77777777" w:rsidR="00813AA6" w:rsidRDefault="00813AA6" w:rsidP="00813AA6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</w:p>
    <w:p w14:paraId="38AFE281" w14:textId="4E914627" w:rsidR="00813AA6" w:rsidRDefault="00813AA6" w:rsidP="009A2643">
      <w:pPr>
        <w:ind w:left="720" w:firstLine="720"/>
        <w:rPr>
          <w:b/>
        </w:rPr>
      </w:pPr>
    </w:p>
    <w:p w14:paraId="2273B8B3" w14:textId="4CD603A5" w:rsidR="00742FE4" w:rsidRPr="00B2078E" w:rsidRDefault="00742FE4">
      <w:pPr>
        <w:pStyle w:val="ListParagraph"/>
        <w:numPr>
          <w:ilvl w:val="0"/>
          <w:numId w:val="6"/>
        </w:numPr>
        <w:rPr>
          <w:b/>
          <w:u w:val="single"/>
        </w:rPr>
      </w:pPr>
      <w:r w:rsidRPr="00157ED2">
        <w:t>The Chair reminds that the agenda can be found in 11-2</w:t>
      </w:r>
      <w:r>
        <w:t>3</w:t>
      </w:r>
      <w:r w:rsidRPr="00157ED2">
        <w:t>/</w:t>
      </w:r>
      <w:r>
        <w:t>0918</w:t>
      </w:r>
      <w:r w:rsidRPr="00157ED2">
        <w:t>r</w:t>
      </w:r>
      <w:r w:rsidR="00802DE5">
        <w:t>3</w:t>
      </w:r>
      <w:r w:rsidRPr="00157ED2">
        <w:t>.</w:t>
      </w:r>
      <w:r>
        <w:t xml:space="preserve"> The Chair asks for the comments about the agenda. </w:t>
      </w:r>
      <w:r w:rsidR="00802DE5">
        <w:t>Per the requests, 947 was the first contribution in the last 30 minues category, 788r0 was added</w:t>
      </w:r>
      <w:r>
        <w:t>. The updated agenda is approved.</w:t>
      </w:r>
    </w:p>
    <w:p w14:paraId="4C816D43" w14:textId="77777777" w:rsidR="00742FE4" w:rsidRDefault="00742FE4" w:rsidP="00742FE4">
      <w:pPr>
        <w:rPr>
          <w:b/>
          <w:u w:val="single"/>
          <w:lang w:val="sv-SE"/>
        </w:rPr>
      </w:pPr>
    </w:p>
    <w:p w14:paraId="1C49930F" w14:textId="77777777" w:rsidR="00742FE4" w:rsidRDefault="00742FE4" w:rsidP="00742FE4">
      <w:pPr>
        <w:rPr>
          <w:b/>
          <w:u w:val="single"/>
          <w:lang w:val="sv-SE"/>
        </w:rPr>
      </w:pPr>
    </w:p>
    <w:p w14:paraId="4D9B799E" w14:textId="77777777" w:rsidR="00742FE4" w:rsidRDefault="00742FE4" w:rsidP="00742FE4">
      <w:pPr>
        <w:pStyle w:val="ListParagraph"/>
        <w:ind w:left="760"/>
        <w:rPr>
          <w:lang w:eastAsia="ko-KR"/>
        </w:rPr>
      </w:pPr>
    </w:p>
    <w:p w14:paraId="60959410" w14:textId="77777777" w:rsidR="00742FE4" w:rsidRDefault="00742FE4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Technical Submissions: </w:t>
      </w:r>
    </w:p>
    <w:p w14:paraId="655E18B4" w14:textId="77777777" w:rsidR="00742FE4" w:rsidRDefault="00742FE4" w:rsidP="00742FE4">
      <w:pPr>
        <w:rPr>
          <w:szCs w:val="22"/>
        </w:rPr>
      </w:pPr>
    </w:p>
    <w:p w14:paraId="65E6AAFF" w14:textId="5D177A21" w:rsidR="00742FE4" w:rsidRDefault="00000000">
      <w:pPr>
        <w:pStyle w:val="ListParagraph"/>
        <w:numPr>
          <w:ilvl w:val="1"/>
          <w:numId w:val="4"/>
        </w:numPr>
        <w:jc w:val="both"/>
        <w:rPr>
          <w:sz w:val="22"/>
          <w:szCs w:val="22"/>
        </w:rPr>
      </w:pPr>
      <w:hyperlink r:id="rId20" w:history="1">
        <w:r w:rsidR="000C2A3D" w:rsidRPr="00643DA2">
          <w:rPr>
            <w:rStyle w:val="Hyperlink"/>
            <w:sz w:val="22"/>
            <w:szCs w:val="22"/>
          </w:rPr>
          <w:t>590r4</w:t>
        </w:r>
      </w:hyperlink>
      <w:r w:rsidR="000C2A3D" w:rsidRPr="00643DA2">
        <w:rPr>
          <w:sz w:val="22"/>
          <w:szCs w:val="22"/>
        </w:rPr>
        <w:t xml:space="preserve"> CR for CIDs in 35.3.7.1.x</w:t>
      </w:r>
      <w:r w:rsidR="000C2A3D" w:rsidRPr="00643DA2">
        <w:rPr>
          <w:sz w:val="22"/>
          <w:szCs w:val="22"/>
        </w:rPr>
        <w:tab/>
      </w:r>
      <w:r w:rsidR="000C2A3D" w:rsidRPr="00643DA2">
        <w:rPr>
          <w:sz w:val="22"/>
          <w:szCs w:val="22"/>
        </w:rPr>
        <w:tab/>
      </w:r>
      <w:r w:rsidR="000C2A3D" w:rsidRPr="00643DA2">
        <w:rPr>
          <w:sz w:val="22"/>
          <w:szCs w:val="22"/>
        </w:rPr>
        <w:tab/>
      </w:r>
      <w:r w:rsidR="000C2A3D" w:rsidRPr="00643DA2">
        <w:rPr>
          <w:sz w:val="22"/>
          <w:szCs w:val="22"/>
        </w:rPr>
        <w:tab/>
        <w:t>Laurent Cariou</w:t>
      </w:r>
      <w:r w:rsidR="000C2A3D" w:rsidRPr="00643DA2">
        <w:rPr>
          <w:sz w:val="22"/>
          <w:szCs w:val="22"/>
        </w:rPr>
        <w:tab/>
        <w:t>[SP XC</w:t>
      </w:r>
      <w:r w:rsidR="00742FE4">
        <w:rPr>
          <w:b/>
          <w:bCs/>
          <w:lang w:val="en-GB"/>
        </w:rPr>
        <w:t>]</w:t>
      </w:r>
      <w:r w:rsidR="00742FE4">
        <w:t xml:space="preserve"> </w:t>
      </w:r>
    </w:p>
    <w:p w14:paraId="5D3AF145" w14:textId="77777777" w:rsidR="00742FE4" w:rsidRDefault="00742FE4" w:rsidP="00742FE4">
      <w:pPr>
        <w:jc w:val="both"/>
        <w:rPr>
          <w:szCs w:val="22"/>
        </w:rPr>
      </w:pPr>
    </w:p>
    <w:p w14:paraId="3946CED7" w14:textId="77777777" w:rsidR="00742FE4" w:rsidRDefault="00742FE4" w:rsidP="00742FE4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 w:rsidRPr="001B2778">
        <w:rPr>
          <w:rStyle w:val="Hyperlink"/>
          <w:color w:val="auto"/>
          <w:sz w:val="22"/>
          <w:szCs w:val="22"/>
          <w:u w:val="none"/>
          <w:lang w:eastAsia="ko-KR"/>
        </w:rPr>
        <w:t>Discussion:</w:t>
      </w:r>
      <w:r>
        <w:rPr>
          <w:rStyle w:val="Hyperlink"/>
          <w:color w:val="auto"/>
          <w:sz w:val="22"/>
          <w:szCs w:val="22"/>
          <w:u w:val="none"/>
          <w:lang w:eastAsia="ko-KR"/>
        </w:rPr>
        <w:t xml:space="preserve"> </w:t>
      </w:r>
    </w:p>
    <w:p w14:paraId="6C79E1B9" w14:textId="54FC6D1D" w:rsidR="00742FE4" w:rsidRDefault="00742FE4" w:rsidP="00742FE4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C:</w:t>
      </w:r>
      <w:r w:rsidR="00F469D6">
        <w:rPr>
          <w:rStyle w:val="Hyperlink"/>
          <w:color w:val="auto"/>
          <w:sz w:val="22"/>
          <w:szCs w:val="22"/>
          <w:u w:val="none"/>
          <w:lang w:eastAsia="ko-KR"/>
        </w:rPr>
        <w:t xml:space="preserve"> Broadcast membership </w:t>
      </w:r>
      <w:r w:rsidR="00F469D6" w:rsidRPr="00F469D6">
        <w:rPr>
          <w:rStyle w:val="Hyperlink"/>
          <w:color w:val="auto"/>
          <w:sz w:val="22"/>
          <w:szCs w:val="22"/>
          <w:u w:val="none"/>
          <w:lang w:eastAsia="ko-KR"/>
        </w:rPr>
        <w:sym w:font="Wingdings" w:char="F0E0"/>
      </w:r>
      <w:r w:rsidR="00F469D6">
        <w:rPr>
          <w:rStyle w:val="Hyperlink"/>
          <w:color w:val="auto"/>
          <w:sz w:val="22"/>
          <w:szCs w:val="22"/>
          <w:u w:val="none"/>
          <w:lang w:eastAsia="ko-KR"/>
        </w:rPr>
        <w:t xml:space="preserve"> broadcast TWT membership</w:t>
      </w:r>
    </w:p>
    <w:p w14:paraId="72F2CFDE" w14:textId="6D16897A" w:rsidR="00F469D6" w:rsidRDefault="00F469D6" w:rsidP="00742FE4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A: ok.</w:t>
      </w:r>
    </w:p>
    <w:p w14:paraId="14A507FB" w14:textId="1D5FC17B" w:rsidR="00F469D6" w:rsidRDefault="00F469D6" w:rsidP="00742FE4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C: membership</w:t>
      </w:r>
      <w:r w:rsidRPr="00F469D6">
        <w:rPr>
          <w:rStyle w:val="Hyperlink"/>
          <w:color w:val="auto"/>
          <w:sz w:val="22"/>
          <w:szCs w:val="22"/>
          <w:u w:val="none"/>
          <w:lang w:eastAsia="ko-KR"/>
        </w:rPr>
        <w:sym w:font="Wingdings" w:char="F0E0"/>
      </w:r>
      <w:r>
        <w:rPr>
          <w:rStyle w:val="Hyperlink"/>
          <w:color w:val="auto"/>
          <w:sz w:val="22"/>
          <w:szCs w:val="22"/>
          <w:u w:val="none"/>
          <w:lang w:eastAsia="ko-KR"/>
        </w:rPr>
        <w:t>schedule</w:t>
      </w:r>
    </w:p>
    <w:p w14:paraId="7D8E4D9E" w14:textId="7428A4E6" w:rsidR="00F469D6" w:rsidRDefault="00F469D6" w:rsidP="00742FE4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C: schedule is better</w:t>
      </w:r>
    </w:p>
    <w:p w14:paraId="1B3BA553" w14:textId="74F7B13E" w:rsidR="00F469D6" w:rsidRDefault="00F469D6" w:rsidP="00742FE4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A: ok.</w:t>
      </w:r>
    </w:p>
    <w:p w14:paraId="59DE9AAE" w14:textId="4BE0DC6D" w:rsidR="00742FE4" w:rsidRDefault="00742FE4" w:rsidP="00742FE4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</w:p>
    <w:p w14:paraId="52BABF55" w14:textId="0289359D" w:rsidR="00742FE4" w:rsidRDefault="00742FE4" w:rsidP="00742FE4">
      <w:pPr>
        <w:ind w:left="720" w:firstLine="720"/>
        <w:rPr>
          <w:rStyle w:val="Hyperlink"/>
          <w:color w:val="auto"/>
          <w:szCs w:val="22"/>
          <w:u w:val="none"/>
          <w:lang w:eastAsia="ko-KR"/>
        </w:rPr>
      </w:pPr>
      <w:r>
        <w:rPr>
          <w:rStyle w:val="Hyperlink"/>
          <w:color w:val="auto"/>
          <w:szCs w:val="22"/>
          <w:u w:val="none"/>
          <w:lang w:eastAsia="ko-KR"/>
        </w:rPr>
        <w:t>SP: Do you support to accept the resolution in 11-23/</w:t>
      </w:r>
      <w:r w:rsidR="00F469D6">
        <w:rPr>
          <w:rStyle w:val="Hyperlink"/>
          <w:color w:val="auto"/>
          <w:szCs w:val="22"/>
          <w:u w:val="none"/>
          <w:lang w:eastAsia="ko-KR"/>
        </w:rPr>
        <w:t>590r5</w:t>
      </w:r>
      <w:r>
        <w:rPr>
          <w:rStyle w:val="Hyperlink"/>
          <w:color w:val="auto"/>
          <w:szCs w:val="22"/>
          <w:u w:val="none"/>
          <w:lang w:eastAsia="ko-KR"/>
        </w:rPr>
        <w:t xml:space="preserve">  for the following CIDs?</w:t>
      </w:r>
    </w:p>
    <w:p w14:paraId="3443B44D" w14:textId="64DA7BF5" w:rsidR="00F469D6" w:rsidRDefault="00F469D6" w:rsidP="00742FE4">
      <w:pPr>
        <w:ind w:left="720" w:firstLine="720"/>
        <w:rPr>
          <w:rStyle w:val="Hyperlink"/>
          <w:color w:val="auto"/>
          <w:szCs w:val="22"/>
          <w:u w:val="none"/>
          <w:lang w:eastAsia="ko-KR"/>
        </w:rPr>
      </w:pPr>
      <w:r w:rsidRPr="00F469D6">
        <w:rPr>
          <w:rStyle w:val="Hyperlink"/>
          <w:color w:val="auto"/>
          <w:szCs w:val="22"/>
          <w:u w:val="none"/>
          <w:lang w:eastAsia="ko-KR"/>
        </w:rPr>
        <w:t>17336 18260 16006</w:t>
      </w:r>
    </w:p>
    <w:p w14:paraId="2CD2617D" w14:textId="1FD6C34F" w:rsidR="00F469D6" w:rsidRPr="00F469D6" w:rsidRDefault="00F469D6" w:rsidP="00742FE4">
      <w:pPr>
        <w:ind w:left="720" w:firstLine="720"/>
        <w:rPr>
          <w:rStyle w:val="Hyperlink"/>
          <w:color w:val="00B050"/>
          <w:szCs w:val="22"/>
          <w:u w:val="none"/>
          <w:lang w:eastAsia="ko-KR"/>
        </w:rPr>
      </w:pPr>
      <w:r w:rsidRPr="00F469D6">
        <w:rPr>
          <w:rStyle w:val="Hyperlink"/>
          <w:color w:val="00B050"/>
          <w:szCs w:val="22"/>
          <w:u w:val="none"/>
          <w:lang w:eastAsia="ko-KR"/>
        </w:rPr>
        <w:t>No Objection</w:t>
      </w:r>
    </w:p>
    <w:p w14:paraId="363D3776" w14:textId="3FEA0DF1" w:rsidR="00813AA6" w:rsidRDefault="00813AA6" w:rsidP="009A2643">
      <w:pPr>
        <w:ind w:left="720" w:firstLine="720"/>
        <w:rPr>
          <w:b/>
        </w:rPr>
      </w:pPr>
    </w:p>
    <w:p w14:paraId="1125B590" w14:textId="6EB31513" w:rsidR="00742FE4" w:rsidRDefault="00742FE4" w:rsidP="009A2643">
      <w:pPr>
        <w:ind w:left="720" w:firstLine="720"/>
        <w:rPr>
          <w:b/>
        </w:rPr>
      </w:pPr>
    </w:p>
    <w:p w14:paraId="13B56BB2" w14:textId="6C3A3C06" w:rsidR="00742FE4" w:rsidRDefault="00000000">
      <w:pPr>
        <w:pStyle w:val="ListParagraph"/>
        <w:numPr>
          <w:ilvl w:val="1"/>
          <w:numId w:val="4"/>
        </w:numPr>
        <w:jc w:val="both"/>
        <w:rPr>
          <w:sz w:val="22"/>
          <w:szCs w:val="22"/>
        </w:rPr>
      </w:pPr>
      <w:hyperlink r:id="rId21" w:history="1">
        <w:r w:rsidR="00F469D6" w:rsidRPr="003E3180">
          <w:rPr>
            <w:rStyle w:val="Hyperlink"/>
            <w:color w:val="auto"/>
            <w:sz w:val="22"/>
            <w:szCs w:val="22"/>
          </w:rPr>
          <w:t>627r</w:t>
        </w:r>
        <w:r w:rsidR="0031239A">
          <w:rPr>
            <w:rStyle w:val="Hyperlink"/>
            <w:color w:val="auto"/>
            <w:sz w:val="22"/>
            <w:szCs w:val="22"/>
          </w:rPr>
          <w:t>6</w:t>
        </w:r>
      </w:hyperlink>
      <w:r w:rsidR="00F469D6" w:rsidRPr="003E3180">
        <w:rPr>
          <w:sz w:val="22"/>
          <w:szCs w:val="22"/>
        </w:rPr>
        <w:t xml:space="preserve"> CR for subclause 35.3.1</w:t>
      </w:r>
      <w:r w:rsidR="00F469D6" w:rsidRPr="003E3180">
        <w:rPr>
          <w:sz w:val="22"/>
          <w:szCs w:val="22"/>
        </w:rPr>
        <w:tab/>
      </w:r>
      <w:r w:rsidR="00F469D6" w:rsidRPr="003E3180">
        <w:rPr>
          <w:sz w:val="22"/>
          <w:szCs w:val="22"/>
        </w:rPr>
        <w:tab/>
      </w:r>
      <w:r w:rsidR="00F469D6" w:rsidRPr="003E3180">
        <w:rPr>
          <w:sz w:val="22"/>
          <w:szCs w:val="22"/>
        </w:rPr>
        <w:tab/>
      </w:r>
      <w:r w:rsidR="00F469D6" w:rsidRPr="003E3180">
        <w:rPr>
          <w:sz w:val="22"/>
          <w:szCs w:val="22"/>
        </w:rPr>
        <w:tab/>
        <w:t>Ming Gan</w:t>
      </w:r>
      <w:r w:rsidR="00F469D6" w:rsidRPr="003E3180">
        <w:rPr>
          <w:sz w:val="22"/>
          <w:szCs w:val="22"/>
        </w:rPr>
        <w:tab/>
        <w:t>[SP only 3C</w:t>
      </w:r>
      <w:r w:rsidR="00742FE4">
        <w:rPr>
          <w:b/>
          <w:bCs/>
          <w:lang w:val="en-GB"/>
        </w:rPr>
        <w:t>]</w:t>
      </w:r>
      <w:r w:rsidR="00742FE4">
        <w:t xml:space="preserve"> </w:t>
      </w:r>
    </w:p>
    <w:p w14:paraId="31F1588B" w14:textId="77777777" w:rsidR="00742FE4" w:rsidRDefault="00742FE4" w:rsidP="00742FE4">
      <w:pPr>
        <w:jc w:val="both"/>
        <w:rPr>
          <w:szCs w:val="22"/>
        </w:rPr>
      </w:pPr>
    </w:p>
    <w:p w14:paraId="12DE8DE9" w14:textId="77777777" w:rsidR="00742FE4" w:rsidRDefault="00742FE4" w:rsidP="00742FE4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 w:rsidRPr="001B2778">
        <w:rPr>
          <w:rStyle w:val="Hyperlink"/>
          <w:color w:val="auto"/>
          <w:sz w:val="22"/>
          <w:szCs w:val="22"/>
          <w:u w:val="none"/>
          <w:lang w:eastAsia="ko-KR"/>
        </w:rPr>
        <w:t>Discussion:</w:t>
      </w:r>
      <w:r>
        <w:rPr>
          <w:rStyle w:val="Hyperlink"/>
          <w:color w:val="auto"/>
          <w:sz w:val="22"/>
          <w:szCs w:val="22"/>
          <w:u w:val="none"/>
          <w:lang w:eastAsia="ko-KR"/>
        </w:rPr>
        <w:t xml:space="preserve"> </w:t>
      </w:r>
    </w:p>
    <w:p w14:paraId="7EF6ED12" w14:textId="22849FD6" w:rsidR="00742FE4" w:rsidRDefault="00742FE4" w:rsidP="00742FE4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C:</w:t>
      </w:r>
      <w:r w:rsidR="0058151D">
        <w:rPr>
          <w:rStyle w:val="Hyperlink"/>
          <w:color w:val="auto"/>
          <w:sz w:val="22"/>
          <w:szCs w:val="22"/>
          <w:u w:val="none"/>
          <w:lang w:eastAsia="ko-KR"/>
        </w:rPr>
        <w:t xml:space="preserve"> generally ok. Some affiliated APs may disabled and reenabled, deleted and added back. The text should exclude the cases.</w:t>
      </w:r>
    </w:p>
    <w:p w14:paraId="54F48A9D" w14:textId="785A3D16" w:rsidR="0058151D" w:rsidRDefault="0058151D" w:rsidP="00742FE4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A: will update the text.</w:t>
      </w:r>
    </w:p>
    <w:p w14:paraId="38E67D5D" w14:textId="08AB0AA0" w:rsidR="0058151D" w:rsidRDefault="0058151D" w:rsidP="00742FE4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C: disabling case should be fine.</w:t>
      </w:r>
    </w:p>
    <w:p w14:paraId="24C3548C" w14:textId="1F4C179A" w:rsidR="0058151D" w:rsidRDefault="0058151D" w:rsidP="00742FE4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lastRenderedPageBreak/>
        <w:t>C: ok with only deleting case.</w:t>
      </w:r>
    </w:p>
    <w:p w14:paraId="61F1CC0A" w14:textId="77777777" w:rsidR="00742FE4" w:rsidRDefault="00742FE4" w:rsidP="00742FE4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</w:p>
    <w:p w14:paraId="142D8942" w14:textId="6670405A" w:rsidR="00742FE4" w:rsidRDefault="00742FE4" w:rsidP="00742FE4">
      <w:pPr>
        <w:ind w:left="720" w:firstLine="720"/>
        <w:rPr>
          <w:rStyle w:val="Hyperlink"/>
          <w:color w:val="auto"/>
          <w:szCs w:val="22"/>
          <w:u w:val="none"/>
          <w:lang w:eastAsia="ko-KR"/>
        </w:rPr>
      </w:pPr>
      <w:r>
        <w:rPr>
          <w:rStyle w:val="Hyperlink"/>
          <w:color w:val="auto"/>
          <w:szCs w:val="22"/>
          <w:u w:val="none"/>
          <w:lang w:eastAsia="ko-KR"/>
        </w:rPr>
        <w:t>SP: Do you support to accept the resolution in 11-23/</w:t>
      </w:r>
      <w:r w:rsidR="0031239A">
        <w:rPr>
          <w:rStyle w:val="Hyperlink"/>
          <w:color w:val="auto"/>
          <w:szCs w:val="22"/>
          <w:u w:val="none"/>
          <w:lang w:eastAsia="ko-KR"/>
        </w:rPr>
        <w:t>627r7</w:t>
      </w:r>
      <w:r>
        <w:rPr>
          <w:rStyle w:val="Hyperlink"/>
          <w:color w:val="auto"/>
          <w:szCs w:val="22"/>
          <w:u w:val="none"/>
          <w:lang w:eastAsia="ko-KR"/>
        </w:rPr>
        <w:t xml:space="preserve">  for the following CIDs?</w:t>
      </w:r>
    </w:p>
    <w:p w14:paraId="673C69D8" w14:textId="77DBD60A" w:rsidR="00742FE4" w:rsidRDefault="0031239A" w:rsidP="009A2643">
      <w:pPr>
        <w:ind w:left="720" w:firstLine="720"/>
        <w:rPr>
          <w:b/>
        </w:rPr>
      </w:pPr>
      <w:r w:rsidRPr="0031239A">
        <w:rPr>
          <w:b/>
        </w:rPr>
        <w:t>16742, 18279</w:t>
      </w:r>
      <w:r w:rsidR="004503B5">
        <w:rPr>
          <w:b/>
        </w:rPr>
        <w:t xml:space="preserve"> and </w:t>
      </w:r>
      <w:r w:rsidRPr="0031239A">
        <w:rPr>
          <w:b/>
        </w:rPr>
        <w:t>15177</w:t>
      </w:r>
    </w:p>
    <w:p w14:paraId="61942B4F" w14:textId="77777777" w:rsidR="0031239A" w:rsidRPr="00F469D6" w:rsidRDefault="0031239A" w:rsidP="0031239A">
      <w:pPr>
        <w:ind w:left="720" w:firstLine="720"/>
        <w:rPr>
          <w:rStyle w:val="Hyperlink"/>
          <w:color w:val="00B050"/>
          <w:szCs w:val="22"/>
          <w:u w:val="none"/>
          <w:lang w:eastAsia="ko-KR"/>
        </w:rPr>
      </w:pPr>
      <w:r w:rsidRPr="00F469D6">
        <w:rPr>
          <w:rStyle w:val="Hyperlink"/>
          <w:color w:val="00B050"/>
          <w:szCs w:val="22"/>
          <w:u w:val="none"/>
          <w:lang w:eastAsia="ko-KR"/>
        </w:rPr>
        <w:t>No Objection</w:t>
      </w:r>
    </w:p>
    <w:p w14:paraId="4ED9D351" w14:textId="0C4E5E87" w:rsidR="0031239A" w:rsidRDefault="0031239A" w:rsidP="009A2643">
      <w:pPr>
        <w:ind w:left="720" w:firstLine="720"/>
        <w:rPr>
          <w:b/>
        </w:rPr>
      </w:pPr>
    </w:p>
    <w:p w14:paraId="358D18F1" w14:textId="77777777" w:rsidR="0031239A" w:rsidRDefault="0031239A" w:rsidP="009A2643">
      <w:pPr>
        <w:ind w:left="720" w:firstLine="720"/>
        <w:rPr>
          <w:b/>
        </w:rPr>
      </w:pPr>
    </w:p>
    <w:p w14:paraId="28699154" w14:textId="5C3541D9" w:rsidR="00742FE4" w:rsidRDefault="00000000">
      <w:pPr>
        <w:pStyle w:val="ListParagraph"/>
        <w:numPr>
          <w:ilvl w:val="1"/>
          <w:numId w:val="4"/>
        </w:numPr>
        <w:jc w:val="both"/>
        <w:rPr>
          <w:sz w:val="22"/>
          <w:szCs w:val="22"/>
        </w:rPr>
      </w:pPr>
      <w:hyperlink r:id="rId22" w:history="1">
        <w:r w:rsidR="0031239A" w:rsidRPr="00F12BA6">
          <w:rPr>
            <w:rStyle w:val="Hyperlink"/>
            <w:sz w:val="22"/>
            <w:szCs w:val="22"/>
          </w:rPr>
          <w:t>743r0</w:t>
        </w:r>
      </w:hyperlink>
      <w:r w:rsidR="0031239A" w:rsidRPr="00F12BA6">
        <w:rPr>
          <w:sz w:val="22"/>
          <w:szCs w:val="22"/>
        </w:rPr>
        <w:t xml:space="preserve"> Resolution for comments assigned to Abhi - Part 6</w:t>
      </w:r>
      <w:r w:rsidR="0031239A">
        <w:rPr>
          <w:sz w:val="22"/>
          <w:szCs w:val="22"/>
        </w:rPr>
        <w:tab/>
      </w:r>
      <w:r w:rsidR="0031239A" w:rsidRPr="00F12BA6">
        <w:rPr>
          <w:sz w:val="22"/>
          <w:szCs w:val="22"/>
        </w:rPr>
        <w:tab/>
        <w:t>Abhishek Patil</w:t>
      </w:r>
      <w:r w:rsidR="0031239A" w:rsidRPr="00F12BA6">
        <w:rPr>
          <w:sz w:val="22"/>
          <w:szCs w:val="22"/>
        </w:rPr>
        <w:tab/>
        <w:t>[10C</w:t>
      </w:r>
      <w:r w:rsidR="00742FE4">
        <w:rPr>
          <w:b/>
          <w:bCs/>
          <w:lang w:val="en-GB"/>
        </w:rPr>
        <w:t>]</w:t>
      </w:r>
      <w:r w:rsidR="00742FE4">
        <w:t xml:space="preserve"> </w:t>
      </w:r>
    </w:p>
    <w:p w14:paraId="74F8F9FC" w14:textId="77777777" w:rsidR="00742FE4" w:rsidRDefault="00742FE4" w:rsidP="00742FE4">
      <w:pPr>
        <w:jc w:val="both"/>
        <w:rPr>
          <w:szCs w:val="22"/>
        </w:rPr>
      </w:pPr>
    </w:p>
    <w:p w14:paraId="0E9B3AC7" w14:textId="77777777" w:rsidR="00742FE4" w:rsidRDefault="00742FE4" w:rsidP="00742FE4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 w:rsidRPr="001B2778">
        <w:rPr>
          <w:rStyle w:val="Hyperlink"/>
          <w:color w:val="auto"/>
          <w:sz w:val="22"/>
          <w:szCs w:val="22"/>
          <w:u w:val="none"/>
          <w:lang w:eastAsia="ko-KR"/>
        </w:rPr>
        <w:t>Discussion:</w:t>
      </w:r>
      <w:r>
        <w:rPr>
          <w:rStyle w:val="Hyperlink"/>
          <w:color w:val="auto"/>
          <w:sz w:val="22"/>
          <w:szCs w:val="22"/>
          <w:u w:val="none"/>
          <w:lang w:eastAsia="ko-KR"/>
        </w:rPr>
        <w:t xml:space="preserve"> </w:t>
      </w:r>
    </w:p>
    <w:p w14:paraId="742A8C14" w14:textId="58495920" w:rsidR="00742FE4" w:rsidRDefault="00742FE4" w:rsidP="00742FE4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C:</w:t>
      </w:r>
      <w:r w:rsidR="0031239A">
        <w:rPr>
          <w:rStyle w:val="Hyperlink"/>
          <w:color w:val="auto"/>
          <w:sz w:val="22"/>
          <w:szCs w:val="22"/>
          <w:u w:val="none"/>
          <w:lang w:eastAsia="ko-KR"/>
        </w:rPr>
        <w:t xml:space="preserve"> CID 17616, ”except” part should include FT frame.</w:t>
      </w:r>
    </w:p>
    <w:p w14:paraId="6B329FE6" w14:textId="75FCB1C7" w:rsidR="0031239A" w:rsidRDefault="0031239A" w:rsidP="00742FE4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A: ok.</w:t>
      </w:r>
    </w:p>
    <w:p w14:paraId="7A3D2543" w14:textId="2CE17616" w:rsidR="0031239A" w:rsidRDefault="0031239A" w:rsidP="00742FE4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C: please defer it for further checking</w:t>
      </w:r>
    </w:p>
    <w:p w14:paraId="607BEA0E" w14:textId="33BADB55" w:rsidR="0031239A" w:rsidRDefault="0031239A" w:rsidP="00742FE4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A: ok.</w:t>
      </w:r>
    </w:p>
    <w:p w14:paraId="227D1AEE" w14:textId="77777777" w:rsidR="0031239A" w:rsidRDefault="0031239A" w:rsidP="00742FE4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</w:p>
    <w:p w14:paraId="64B27C3D" w14:textId="77777777" w:rsidR="0031239A" w:rsidRDefault="0031239A" w:rsidP="00742FE4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</w:p>
    <w:p w14:paraId="1F4CC66A" w14:textId="77777777" w:rsidR="00742FE4" w:rsidRDefault="00742FE4" w:rsidP="00742FE4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</w:p>
    <w:p w14:paraId="5F64A0C1" w14:textId="4658A4CB" w:rsidR="00742FE4" w:rsidRDefault="00742FE4" w:rsidP="00742FE4">
      <w:pPr>
        <w:ind w:left="720" w:firstLine="720"/>
        <w:rPr>
          <w:rStyle w:val="Hyperlink"/>
          <w:color w:val="auto"/>
          <w:szCs w:val="22"/>
          <w:u w:val="none"/>
          <w:lang w:eastAsia="ko-KR"/>
        </w:rPr>
      </w:pPr>
      <w:r>
        <w:rPr>
          <w:rStyle w:val="Hyperlink"/>
          <w:color w:val="auto"/>
          <w:szCs w:val="22"/>
          <w:u w:val="none"/>
          <w:lang w:eastAsia="ko-KR"/>
        </w:rPr>
        <w:t>SP: Do you support to accept the resolution in 11-23/</w:t>
      </w:r>
      <w:r w:rsidR="00234050">
        <w:rPr>
          <w:rStyle w:val="Hyperlink"/>
          <w:color w:val="auto"/>
          <w:szCs w:val="22"/>
          <w:u w:val="none"/>
          <w:lang w:eastAsia="ko-KR"/>
        </w:rPr>
        <w:t>743r0</w:t>
      </w:r>
      <w:r>
        <w:rPr>
          <w:rStyle w:val="Hyperlink"/>
          <w:color w:val="auto"/>
          <w:szCs w:val="22"/>
          <w:u w:val="none"/>
          <w:lang w:eastAsia="ko-KR"/>
        </w:rPr>
        <w:t xml:space="preserve">  for the following CIDs?</w:t>
      </w:r>
    </w:p>
    <w:p w14:paraId="7D32FEE5" w14:textId="7379461D" w:rsidR="00742FE4" w:rsidRDefault="00234050" w:rsidP="009A2643">
      <w:pPr>
        <w:ind w:left="720" w:firstLine="720"/>
        <w:rPr>
          <w:b/>
        </w:rPr>
      </w:pPr>
      <w:r w:rsidRPr="00234050">
        <w:rPr>
          <w:b/>
        </w:rPr>
        <w:t>17593 17649 17657 17626 17663 17666 15541</w:t>
      </w:r>
    </w:p>
    <w:p w14:paraId="636351CF" w14:textId="77777777" w:rsidR="004503B5" w:rsidRPr="00F469D6" w:rsidRDefault="004503B5" w:rsidP="004503B5">
      <w:pPr>
        <w:ind w:left="720" w:firstLine="720"/>
        <w:rPr>
          <w:rStyle w:val="Hyperlink"/>
          <w:color w:val="00B050"/>
          <w:szCs w:val="22"/>
          <w:u w:val="none"/>
          <w:lang w:eastAsia="ko-KR"/>
        </w:rPr>
      </w:pPr>
      <w:r w:rsidRPr="00F469D6">
        <w:rPr>
          <w:rStyle w:val="Hyperlink"/>
          <w:color w:val="00B050"/>
          <w:szCs w:val="22"/>
          <w:u w:val="none"/>
          <w:lang w:eastAsia="ko-KR"/>
        </w:rPr>
        <w:t>No Objection</w:t>
      </w:r>
    </w:p>
    <w:p w14:paraId="3FD40FC0" w14:textId="51B6ECB1" w:rsidR="00742FE4" w:rsidRDefault="00742FE4" w:rsidP="009A2643">
      <w:pPr>
        <w:ind w:left="720" w:firstLine="720"/>
        <w:rPr>
          <w:b/>
        </w:rPr>
      </w:pPr>
    </w:p>
    <w:p w14:paraId="71A3202F" w14:textId="1A169BC5" w:rsidR="00234050" w:rsidRDefault="00234050" w:rsidP="009A2643">
      <w:pPr>
        <w:ind w:left="720" w:firstLine="720"/>
        <w:rPr>
          <w:b/>
        </w:rPr>
      </w:pPr>
    </w:p>
    <w:p w14:paraId="70628F3C" w14:textId="77777777" w:rsidR="00234050" w:rsidRDefault="00234050" w:rsidP="009A2643">
      <w:pPr>
        <w:ind w:left="720" w:firstLine="720"/>
        <w:rPr>
          <w:b/>
        </w:rPr>
      </w:pPr>
    </w:p>
    <w:p w14:paraId="49039160" w14:textId="4C9CF6BB" w:rsidR="00742FE4" w:rsidRDefault="00000000">
      <w:pPr>
        <w:pStyle w:val="ListParagraph"/>
        <w:numPr>
          <w:ilvl w:val="1"/>
          <w:numId w:val="4"/>
        </w:numPr>
        <w:jc w:val="both"/>
        <w:rPr>
          <w:sz w:val="22"/>
          <w:szCs w:val="22"/>
        </w:rPr>
      </w:pPr>
      <w:hyperlink r:id="rId23" w:history="1">
        <w:r w:rsidR="004503B5" w:rsidRPr="00715CAB">
          <w:rPr>
            <w:rStyle w:val="Hyperlink"/>
            <w:sz w:val="22"/>
            <w:szCs w:val="22"/>
          </w:rPr>
          <w:t>466r1</w:t>
        </w:r>
      </w:hyperlink>
      <w:r w:rsidR="004503B5" w:rsidRPr="00F12BA6">
        <w:rPr>
          <w:sz w:val="22"/>
          <w:szCs w:val="22"/>
        </w:rPr>
        <w:t xml:space="preserve"> CR for 9.3.3</w:t>
      </w:r>
      <w:r w:rsidR="004503B5" w:rsidRPr="00F12BA6">
        <w:rPr>
          <w:sz w:val="22"/>
          <w:szCs w:val="22"/>
        </w:rPr>
        <w:tab/>
      </w:r>
      <w:r w:rsidR="004503B5" w:rsidRPr="00F12BA6">
        <w:rPr>
          <w:sz w:val="22"/>
          <w:szCs w:val="22"/>
        </w:rPr>
        <w:tab/>
      </w:r>
      <w:r w:rsidR="004503B5" w:rsidRPr="00F12BA6">
        <w:rPr>
          <w:sz w:val="22"/>
          <w:szCs w:val="22"/>
        </w:rPr>
        <w:tab/>
      </w:r>
      <w:r w:rsidR="004503B5" w:rsidRPr="00F12BA6">
        <w:rPr>
          <w:sz w:val="22"/>
          <w:szCs w:val="22"/>
        </w:rPr>
        <w:tab/>
      </w:r>
      <w:r w:rsidR="004503B5" w:rsidRPr="00F12BA6">
        <w:rPr>
          <w:sz w:val="22"/>
          <w:szCs w:val="22"/>
        </w:rPr>
        <w:tab/>
      </w:r>
      <w:r w:rsidR="004503B5">
        <w:rPr>
          <w:sz w:val="22"/>
          <w:szCs w:val="22"/>
        </w:rPr>
        <w:tab/>
      </w:r>
      <w:r w:rsidR="004503B5" w:rsidRPr="00F12BA6">
        <w:rPr>
          <w:sz w:val="22"/>
          <w:szCs w:val="22"/>
        </w:rPr>
        <w:t>Gaurang Naik</w:t>
      </w:r>
      <w:r w:rsidR="004503B5">
        <w:rPr>
          <w:sz w:val="22"/>
          <w:szCs w:val="22"/>
        </w:rPr>
        <w:tab/>
        <w:t>[8C</w:t>
      </w:r>
      <w:r w:rsidR="00742FE4">
        <w:rPr>
          <w:b/>
          <w:bCs/>
          <w:lang w:val="en-GB"/>
        </w:rPr>
        <w:t>]</w:t>
      </w:r>
      <w:r w:rsidR="00742FE4">
        <w:t xml:space="preserve"> </w:t>
      </w:r>
    </w:p>
    <w:p w14:paraId="28ECE72B" w14:textId="77777777" w:rsidR="00742FE4" w:rsidRDefault="00742FE4" w:rsidP="00742FE4">
      <w:pPr>
        <w:jc w:val="both"/>
        <w:rPr>
          <w:szCs w:val="22"/>
        </w:rPr>
      </w:pPr>
    </w:p>
    <w:p w14:paraId="236D3304" w14:textId="77777777" w:rsidR="00742FE4" w:rsidRDefault="00742FE4" w:rsidP="00742FE4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 w:rsidRPr="001B2778">
        <w:rPr>
          <w:rStyle w:val="Hyperlink"/>
          <w:color w:val="auto"/>
          <w:sz w:val="22"/>
          <w:szCs w:val="22"/>
          <w:u w:val="none"/>
          <w:lang w:eastAsia="ko-KR"/>
        </w:rPr>
        <w:t>Discussion:</w:t>
      </w:r>
      <w:r>
        <w:rPr>
          <w:rStyle w:val="Hyperlink"/>
          <w:color w:val="auto"/>
          <w:sz w:val="22"/>
          <w:szCs w:val="22"/>
          <w:u w:val="none"/>
          <w:lang w:eastAsia="ko-KR"/>
        </w:rPr>
        <w:t xml:space="preserve"> </w:t>
      </w:r>
    </w:p>
    <w:p w14:paraId="2F4AE47D" w14:textId="35E7D5CC" w:rsidR="00742FE4" w:rsidRDefault="00742FE4" w:rsidP="00742FE4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C:</w:t>
      </w:r>
      <w:r w:rsidR="007916B5">
        <w:rPr>
          <w:rStyle w:val="Hyperlink"/>
          <w:color w:val="auto"/>
          <w:sz w:val="22"/>
          <w:szCs w:val="22"/>
          <w:u w:val="none"/>
          <w:lang w:eastAsia="ko-KR"/>
        </w:rPr>
        <w:t>17480. We need the definition. Please move it to the other subclause if possible.</w:t>
      </w:r>
    </w:p>
    <w:p w14:paraId="1A01D4AB" w14:textId="4FF816E9" w:rsidR="007916B5" w:rsidRDefault="007916B5" w:rsidP="00742FE4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C: We have the definition in the other places.</w:t>
      </w:r>
    </w:p>
    <w:p w14:paraId="7B93D849" w14:textId="21F54ADB" w:rsidR="007916B5" w:rsidRDefault="007916B5" w:rsidP="00742FE4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 xml:space="preserve">C: Please defer 17480. </w:t>
      </w:r>
    </w:p>
    <w:p w14:paraId="5A45884D" w14:textId="49C0FECC" w:rsidR="007916B5" w:rsidRDefault="007916B5" w:rsidP="00742FE4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A: ok</w:t>
      </w:r>
    </w:p>
    <w:p w14:paraId="672C668D" w14:textId="77777777" w:rsidR="00742FE4" w:rsidRDefault="00742FE4" w:rsidP="00742FE4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</w:p>
    <w:p w14:paraId="2D671294" w14:textId="3DB8CE79" w:rsidR="00742FE4" w:rsidRDefault="00742FE4" w:rsidP="00742FE4">
      <w:pPr>
        <w:ind w:left="720" w:firstLine="720"/>
        <w:rPr>
          <w:rStyle w:val="Hyperlink"/>
          <w:color w:val="auto"/>
          <w:szCs w:val="22"/>
          <w:u w:val="none"/>
          <w:lang w:eastAsia="ko-KR"/>
        </w:rPr>
      </w:pPr>
      <w:r>
        <w:rPr>
          <w:rStyle w:val="Hyperlink"/>
          <w:color w:val="auto"/>
          <w:szCs w:val="22"/>
          <w:u w:val="none"/>
          <w:lang w:eastAsia="ko-KR"/>
        </w:rPr>
        <w:t>SP: Do you support to accept the resolution in 11-23/</w:t>
      </w:r>
      <w:r w:rsidR="007916B5">
        <w:rPr>
          <w:rStyle w:val="Hyperlink"/>
          <w:color w:val="auto"/>
          <w:szCs w:val="22"/>
          <w:u w:val="none"/>
          <w:lang w:eastAsia="ko-KR"/>
        </w:rPr>
        <w:t>466r1</w:t>
      </w:r>
      <w:r>
        <w:rPr>
          <w:rStyle w:val="Hyperlink"/>
          <w:color w:val="auto"/>
          <w:szCs w:val="22"/>
          <w:u w:val="none"/>
          <w:lang w:eastAsia="ko-KR"/>
        </w:rPr>
        <w:t xml:space="preserve">  for the following CIDs?</w:t>
      </w:r>
    </w:p>
    <w:p w14:paraId="01418121" w14:textId="512311BE" w:rsidR="00742FE4" w:rsidRDefault="007916B5" w:rsidP="009A2643">
      <w:pPr>
        <w:ind w:left="720" w:firstLine="720"/>
        <w:rPr>
          <w:b/>
        </w:rPr>
      </w:pPr>
      <w:r w:rsidRPr="007916B5">
        <w:rPr>
          <w:b/>
        </w:rPr>
        <w:t>17474, 17475, 17476, 17477, 17478, 17479, 17481</w:t>
      </w:r>
    </w:p>
    <w:p w14:paraId="7E5334C9" w14:textId="77777777" w:rsidR="007916B5" w:rsidRPr="00F469D6" w:rsidRDefault="007916B5" w:rsidP="007916B5">
      <w:pPr>
        <w:ind w:left="720" w:firstLine="720"/>
        <w:rPr>
          <w:rStyle w:val="Hyperlink"/>
          <w:color w:val="00B050"/>
          <w:szCs w:val="22"/>
          <w:u w:val="none"/>
          <w:lang w:eastAsia="ko-KR"/>
        </w:rPr>
      </w:pPr>
      <w:r w:rsidRPr="00F469D6">
        <w:rPr>
          <w:rStyle w:val="Hyperlink"/>
          <w:color w:val="00B050"/>
          <w:szCs w:val="22"/>
          <w:u w:val="none"/>
          <w:lang w:eastAsia="ko-KR"/>
        </w:rPr>
        <w:t>No Objection</w:t>
      </w:r>
    </w:p>
    <w:p w14:paraId="554A028D" w14:textId="75D5D491" w:rsidR="00742FE4" w:rsidRDefault="00742FE4" w:rsidP="009A2643">
      <w:pPr>
        <w:ind w:left="720" w:firstLine="720"/>
        <w:rPr>
          <w:b/>
        </w:rPr>
      </w:pPr>
    </w:p>
    <w:p w14:paraId="2748ABFF" w14:textId="77777777" w:rsidR="007916B5" w:rsidRDefault="007916B5" w:rsidP="009A2643">
      <w:pPr>
        <w:ind w:left="720" w:firstLine="720"/>
        <w:rPr>
          <w:b/>
        </w:rPr>
      </w:pPr>
    </w:p>
    <w:p w14:paraId="1089B1DE" w14:textId="7948EC67" w:rsidR="00742FE4" w:rsidRDefault="00000000">
      <w:pPr>
        <w:pStyle w:val="ListParagraph"/>
        <w:numPr>
          <w:ilvl w:val="1"/>
          <w:numId w:val="4"/>
        </w:numPr>
        <w:jc w:val="both"/>
        <w:rPr>
          <w:sz w:val="22"/>
          <w:szCs w:val="22"/>
        </w:rPr>
      </w:pPr>
      <w:hyperlink r:id="rId24" w:history="1">
        <w:r w:rsidR="007916B5" w:rsidRPr="00715CAB">
          <w:rPr>
            <w:rStyle w:val="Hyperlink"/>
            <w:sz w:val="22"/>
            <w:szCs w:val="22"/>
          </w:rPr>
          <w:t>813r0</w:t>
        </w:r>
      </w:hyperlink>
      <w:r w:rsidR="007916B5">
        <w:rPr>
          <w:sz w:val="22"/>
          <w:szCs w:val="22"/>
        </w:rPr>
        <w:t xml:space="preserve"> </w:t>
      </w:r>
      <w:r w:rsidR="007916B5" w:rsidRPr="00C821FA">
        <w:rPr>
          <w:sz w:val="22"/>
          <w:szCs w:val="22"/>
        </w:rPr>
        <w:t xml:space="preserve">cr-for-35.3.7.1.7-Part-III </w:t>
      </w:r>
      <w:r w:rsidR="007916B5" w:rsidRPr="00C821FA">
        <w:rPr>
          <w:sz w:val="22"/>
          <w:szCs w:val="22"/>
        </w:rPr>
        <w:tab/>
      </w:r>
      <w:r w:rsidR="007916B5">
        <w:rPr>
          <w:sz w:val="22"/>
          <w:szCs w:val="22"/>
        </w:rPr>
        <w:tab/>
      </w:r>
      <w:r w:rsidR="007916B5">
        <w:rPr>
          <w:sz w:val="22"/>
          <w:szCs w:val="22"/>
        </w:rPr>
        <w:tab/>
      </w:r>
      <w:r w:rsidR="007916B5">
        <w:rPr>
          <w:sz w:val="22"/>
          <w:szCs w:val="22"/>
        </w:rPr>
        <w:tab/>
      </w:r>
      <w:r w:rsidR="007916B5">
        <w:rPr>
          <w:sz w:val="22"/>
          <w:szCs w:val="22"/>
        </w:rPr>
        <w:tab/>
      </w:r>
      <w:r w:rsidR="007916B5" w:rsidRPr="00C821FA">
        <w:rPr>
          <w:sz w:val="22"/>
          <w:szCs w:val="22"/>
        </w:rPr>
        <w:t>Jason Y. Guo</w:t>
      </w:r>
      <w:r w:rsidR="007916B5">
        <w:rPr>
          <w:sz w:val="22"/>
          <w:szCs w:val="22"/>
        </w:rPr>
        <w:tab/>
        <w:t>[8C</w:t>
      </w:r>
      <w:r w:rsidR="00742FE4">
        <w:rPr>
          <w:b/>
          <w:bCs/>
          <w:lang w:val="en-GB"/>
        </w:rPr>
        <w:t>]</w:t>
      </w:r>
      <w:r w:rsidR="00742FE4">
        <w:t xml:space="preserve"> </w:t>
      </w:r>
    </w:p>
    <w:p w14:paraId="0D795A2F" w14:textId="77777777" w:rsidR="00742FE4" w:rsidRDefault="00742FE4" w:rsidP="00742FE4">
      <w:pPr>
        <w:jc w:val="both"/>
        <w:rPr>
          <w:szCs w:val="22"/>
        </w:rPr>
      </w:pPr>
    </w:p>
    <w:p w14:paraId="038569F6" w14:textId="77777777" w:rsidR="00742FE4" w:rsidRDefault="00742FE4" w:rsidP="00742FE4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 w:rsidRPr="001B2778">
        <w:rPr>
          <w:rStyle w:val="Hyperlink"/>
          <w:color w:val="auto"/>
          <w:sz w:val="22"/>
          <w:szCs w:val="22"/>
          <w:u w:val="none"/>
          <w:lang w:eastAsia="ko-KR"/>
        </w:rPr>
        <w:t>Discussion:</w:t>
      </w:r>
      <w:r>
        <w:rPr>
          <w:rStyle w:val="Hyperlink"/>
          <w:color w:val="auto"/>
          <w:sz w:val="22"/>
          <w:szCs w:val="22"/>
          <w:u w:val="none"/>
          <w:lang w:eastAsia="ko-KR"/>
        </w:rPr>
        <w:t xml:space="preserve"> </w:t>
      </w:r>
    </w:p>
    <w:p w14:paraId="303EAE47" w14:textId="21748B3D" w:rsidR="00742FE4" w:rsidRDefault="00742FE4" w:rsidP="00742FE4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C:</w:t>
      </w:r>
      <w:r w:rsidR="000A667C">
        <w:rPr>
          <w:rStyle w:val="Hyperlink"/>
          <w:color w:val="auto"/>
          <w:sz w:val="22"/>
          <w:szCs w:val="22"/>
          <w:u w:val="none"/>
          <w:lang w:eastAsia="ko-KR"/>
        </w:rPr>
        <w:t xml:space="preserve"> 18146, what is the purpose of the changes?</w:t>
      </w:r>
    </w:p>
    <w:p w14:paraId="77E19689" w14:textId="63C4F969" w:rsidR="000A667C" w:rsidRDefault="000A667C" w:rsidP="00742FE4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A: the AP MLD enable more links than what the non-AP MLD negotiates.</w:t>
      </w:r>
    </w:p>
    <w:p w14:paraId="7E647F68" w14:textId="1989A0B5" w:rsidR="000A667C" w:rsidRDefault="000A667C" w:rsidP="00742FE4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C: has doubt about the change.</w:t>
      </w:r>
    </w:p>
    <w:p w14:paraId="4FE6FC4C" w14:textId="0024B77A" w:rsidR="000A667C" w:rsidRDefault="000A667C" w:rsidP="00742FE4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A: see my previous reply.</w:t>
      </w:r>
    </w:p>
    <w:p w14:paraId="1B9F6C29" w14:textId="6EDDB7F5" w:rsidR="000A667C" w:rsidRDefault="000A667C" w:rsidP="00742FE4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C: the non-AP MLD can use power save to disable the addtional link.</w:t>
      </w:r>
    </w:p>
    <w:p w14:paraId="4AE729AA" w14:textId="48EE3C8B" w:rsidR="000A667C" w:rsidRDefault="00536B9A" w:rsidP="00742FE4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C: you need call it out what happens when the AP MLD enable more links than what the non-AP MLD negotiates.</w:t>
      </w:r>
    </w:p>
    <w:p w14:paraId="76956B93" w14:textId="03170C0F" w:rsidR="00536B9A" w:rsidRDefault="00536B9A" w:rsidP="00742FE4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A: ok.</w:t>
      </w:r>
    </w:p>
    <w:p w14:paraId="263647E2" w14:textId="5BBE3C1C" w:rsidR="00536B9A" w:rsidRDefault="00536B9A" w:rsidP="00742FE4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C: please defer the 18146 and the other similar CIDs for the offline discussion.</w:t>
      </w:r>
    </w:p>
    <w:p w14:paraId="2C14EF17" w14:textId="1BE4C01D" w:rsidR="00536B9A" w:rsidRDefault="00536B9A" w:rsidP="00742FE4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A: ok.</w:t>
      </w:r>
    </w:p>
    <w:p w14:paraId="6FB09E33" w14:textId="77777777" w:rsidR="00742FE4" w:rsidRDefault="00742FE4" w:rsidP="00742FE4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</w:p>
    <w:p w14:paraId="65B20482" w14:textId="5557A7E5" w:rsidR="00742FE4" w:rsidRPr="00536B9A" w:rsidRDefault="00536B9A" w:rsidP="00742FE4">
      <w:pPr>
        <w:ind w:left="720" w:firstLine="720"/>
        <w:rPr>
          <w:rStyle w:val="Hyperlink"/>
          <w:color w:val="0070C0"/>
          <w:szCs w:val="22"/>
          <w:u w:val="none"/>
          <w:lang w:eastAsia="ko-KR"/>
        </w:rPr>
      </w:pPr>
      <w:r w:rsidRPr="00536B9A">
        <w:rPr>
          <w:rStyle w:val="Hyperlink"/>
          <w:color w:val="0070C0"/>
          <w:szCs w:val="22"/>
          <w:u w:val="none"/>
          <w:lang w:eastAsia="ko-KR"/>
        </w:rPr>
        <w:t>Unfinished document</w:t>
      </w:r>
    </w:p>
    <w:p w14:paraId="19E2FCA0" w14:textId="55EAD54B" w:rsidR="00742FE4" w:rsidRDefault="00742FE4" w:rsidP="009A2643">
      <w:pPr>
        <w:ind w:left="720" w:firstLine="720"/>
        <w:rPr>
          <w:b/>
        </w:rPr>
      </w:pPr>
    </w:p>
    <w:p w14:paraId="2D057B29" w14:textId="4652905D" w:rsidR="00742FE4" w:rsidRDefault="00742FE4" w:rsidP="009A2643">
      <w:pPr>
        <w:ind w:left="720" w:firstLine="720"/>
        <w:rPr>
          <w:b/>
        </w:rPr>
      </w:pPr>
    </w:p>
    <w:p w14:paraId="06749C59" w14:textId="32C734D9" w:rsidR="00742FE4" w:rsidRDefault="00000000">
      <w:pPr>
        <w:pStyle w:val="ListParagraph"/>
        <w:numPr>
          <w:ilvl w:val="1"/>
          <w:numId w:val="4"/>
        </w:numPr>
        <w:jc w:val="both"/>
        <w:rPr>
          <w:sz w:val="22"/>
          <w:szCs w:val="22"/>
        </w:rPr>
      </w:pPr>
      <w:hyperlink r:id="rId25" w:history="1">
        <w:r w:rsidR="00536B9A" w:rsidRPr="00A04CC2">
          <w:rPr>
            <w:rStyle w:val="Hyperlink"/>
            <w:sz w:val="22"/>
            <w:szCs w:val="22"/>
          </w:rPr>
          <w:t>947r</w:t>
        </w:r>
        <w:r w:rsidR="00EE3CFB">
          <w:rPr>
            <w:rStyle w:val="Hyperlink"/>
            <w:sz w:val="22"/>
            <w:szCs w:val="22"/>
          </w:rPr>
          <w:t>1</w:t>
        </w:r>
      </w:hyperlink>
      <w:r w:rsidR="00536B9A" w:rsidRPr="00D5145B">
        <w:rPr>
          <w:sz w:val="22"/>
          <w:szCs w:val="22"/>
        </w:rPr>
        <w:t xml:space="preserve"> CR for 17559</w:t>
      </w:r>
      <w:r w:rsidR="00536B9A" w:rsidRPr="00D5145B">
        <w:rPr>
          <w:sz w:val="22"/>
          <w:szCs w:val="22"/>
        </w:rPr>
        <w:tab/>
      </w:r>
      <w:r w:rsidR="00536B9A">
        <w:rPr>
          <w:sz w:val="22"/>
          <w:szCs w:val="22"/>
        </w:rPr>
        <w:tab/>
      </w:r>
      <w:r w:rsidR="00536B9A">
        <w:rPr>
          <w:sz w:val="22"/>
          <w:szCs w:val="22"/>
        </w:rPr>
        <w:tab/>
      </w:r>
      <w:r w:rsidR="00536B9A">
        <w:rPr>
          <w:sz w:val="22"/>
          <w:szCs w:val="22"/>
        </w:rPr>
        <w:tab/>
      </w:r>
      <w:r w:rsidR="00536B9A">
        <w:rPr>
          <w:sz w:val="22"/>
          <w:szCs w:val="22"/>
        </w:rPr>
        <w:tab/>
      </w:r>
      <w:r w:rsidR="00536B9A">
        <w:rPr>
          <w:sz w:val="22"/>
          <w:szCs w:val="22"/>
        </w:rPr>
        <w:tab/>
      </w:r>
      <w:r w:rsidR="00536B9A" w:rsidRPr="00D5145B">
        <w:rPr>
          <w:sz w:val="22"/>
          <w:szCs w:val="22"/>
        </w:rPr>
        <w:t>Po-Kai Huang</w:t>
      </w:r>
      <w:r w:rsidR="00536B9A">
        <w:rPr>
          <w:sz w:val="22"/>
          <w:szCs w:val="22"/>
        </w:rPr>
        <w:tab/>
        <w:t>[1C</w:t>
      </w:r>
      <w:r w:rsidR="00742FE4">
        <w:rPr>
          <w:b/>
          <w:bCs/>
          <w:lang w:val="en-GB"/>
        </w:rPr>
        <w:t>]</w:t>
      </w:r>
      <w:r w:rsidR="00742FE4">
        <w:t xml:space="preserve"> </w:t>
      </w:r>
    </w:p>
    <w:p w14:paraId="429EB0CA" w14:textId="77777777" w:rsidR="00742FE4" w:rsidRDefault="00742FE4" w:rsidP="00742FE4">
      <w:pPr>
        <w:jc w:val="both"/>
        <w:rPr>
          <w:szCs w:val="22"/>
        </w:rPr>
      </w:pPr>
    </w:p>
    <w:p w14:paraId="5CF10089" w14:textId="77777777" w:rsidR="00742FE4" w:rsidRDefault="00742FE4" w:rsidP="00742FE4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 w:rsidRPr="001B2778">
        <w:rPr>
          <w:rStyle w:val="Hyperlink"/>
          <w:color w:val="auto"/>
          <w:sz w:val="22"/>
          <w:szCs w:val="22"/>
          <w:u w:val="none"/>
          <w:lang w:eastAsia="ko-KR"/>
        </w:rPr>
        <w:t>Discussion:</w:t>
      </w:r>
      <w:r>
        <w:rPr>
          <w:rStyle w:val="Hyperlink"/>
          <w:color w:val="auto"/>
          <w:sz w:val="22"/>
          <w:szCs w:val="22"/>
          <w:u w:val="none"/>
          <w:lang w:eastAsia="ko-KR"/>
        </w:rPr>
        <w:t xml:space="preserve"> </w:t>
      </w:r>
    </w:p>
    <w:p w14:paraId="24AE68BB" w14:textId="17E83709" w:rsidR="00742FE4" w:rsidRDefault="00742FE4" w:rsidP="00742FE4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C:</w:t>
      </w:r>
      <w:r w:rsidR="00536B9A">
        <w:rPr>
          <w:rStyle w:val="Hyperlink"/>
          <w:color w:val="auto"/>
          <w:sz w:val="22"/>
          <w:szCs w:val="22"/>
          <w:u w:val="none"/>
          <w:lang w:eastAsia="ko-KR"/>
        </w:rPr>
        <w:t xml:space="preserve"> when was this change added?</w:t>
      </w:r>
    </w:p>
    <w:p w14:paraId="4294026D" w14:textId="1E3E2013" w:rsidR="00536B9A" w:rsidRDefault="00536B9A" w:rsidP="00742FE4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 xml:space="preserve">A: may be at the stage of D2.0. </w:t>
      </w:r>
    </w:p>
    <w:p w14:paraId="6EEC1C83" w14:textId="6A4EC7FF" w:rsidR="00EE3CFB" w:rsidRPr="00EE3CFB" w:rsidRDefault="00536B9A" w:rsidP="00EE3CFB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C: know this change.</w:t>
      </w:r>
      <w:r w:rsidR="00EE3CFB">
        <w:rPr>
          <w:rStyle w:val="Hyperlink"/>
          <w:color w:val="auto"/>
          <w:sz w:val="22"/>
          <w:szCs w:val="22"/>
          <w:u w:val="none"/>
          <w:lang w:eastAsia="ko-KR"/>
        </w:rPr>
        <w:t xml:space="preserve"> What is the problem?</w:t>
      </w:r>
    </w:p>
    <w:p w14:paraId="217E5703" w14:textId="5984C97A" w:rsidR="00536B9A" w:rsidRDefault="00536B9A" w:rsidP="00742FE4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 xml:space="preserve">A: </w:t>
      </w:r>
      <w:r w:rsidR="00EE3CFB">
        <w:rPr>
          <w:rStyle w:val="Hyperlink"/>
          <w:color w:val="auto"/>
          <w:sz w:val="22"/>
          <w:szCs w:val="22"/>
          <w:u w:val="none"/>
          <w:lang w:eastAsia="ko-KR"/>
        </w:rPr>
        <w:t>the baseline interprets the BW based on VHT. The change in 11be interprets the BW based on HE. HE and VHT have the different interpretions.</w:t>
      </w:r>
    </w:p>
    <w:p w14:paraId="51F4830F" w14:textId="77777777" w:rsidR="00742FE4" w:rsidRDefault="00742FE4" w:rsidP="00742FE4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</w:p>
    <w:p w14:paraId="687909AA" w14:textId="72EB8BF2" w:rsidR="00742FE4" w:rsidRPr="00EE3CFB" w:rsidRDefault="00742FE4" w:rsidP="00EE3CFB">
      <w:pPr>
        <w:ind w:left="720" w:firstLine="720"/>
        <w:rPr>
          <w:szCs w:val="22"/>
          <w:lang w:eastAsia="ko-KR"/>
        </w:rPr>
      </w:pPr>
      <w:r>
        <w:rPr>
          <w:rStyle w:val="Hyperlink"/>
          <w:color w:val="auto"/>
          <w:szCs w:val="22"/>
          <w:u w:val="none"/>
          <w:lang w:eastAsia="ko-KR"/>
        </w:rPr>
        <w:t>SP: Do you support to accept the resolution in 11-23/</w:t>
      </w:r>
      <w:r w:rsidR="00EE3CFB">
        <w:rPr>
          <w:rStyle w:val="Hyperlink"/>
          <w:color w:val="auto"/>
          <w:szCs w:val="22"/>
          <w:u w:val="none"/>
          <w:lang w:eastAsia="ko-KR"/>
        </w:rPr>
        <w:t>947r1</w:t>
      </w:r>
      <w:r>
        <w:rPr>
          <w:rStyle w:val="Hyperlink"/>
          <w:color w:val="auto"/>
          <w:szCs w:val="22"/>
          <w:u w:val="none"/>
          <w:lang w:eastAsia="ko-KR"/>
        </w:rPr>
        <w:t xml:space="preserve">  for the following CIDs?</w:t>
      </w:r>
    </w:p>
    <w:p w14:paraId="5FC91454" w14:textId="31183978" w:rsidR="00742FE4" w:rsidRPr="00D236E7" w:rsidRDefault="00EE3CFB" w:rsidP="009A2643">
      <w:pPr>
        <w:ind w:left="720" w:firstLine="720"/>
        <w:rPr>
          <w:bCs/>
        </w:rPr>
      </w:pPr>
      <w:r w:rsidRPr="00D236E7">
        <w:rPr>
          <w:bCs/>
        </w:rPr>
        <w:t>17559</w:t>
      </w:r>
    </w:p>
    <w:p w14:paraId="7A4FB0DD" w14:textId="77777777" w:rsidR="00EE3CFB" w:rsidRPr="00F469D6" w:rsidRDefault="00EE3CFB" w:rsidP="00EE3CFB">
      <w:pPr>
        <w:ind w:left="720" w:firstLine="720"/>
        <w:rPr>
          <w:rStyle w:val="Hyperlink"/>
          <w:color w:val="00B050"/>
          <w:szCs w:val="22"/>
          <w:u w:val="none"/>
          <w:lang w:eastAsia="ko-KR"/>
        </w:rPr>
      </w:pPr>
      <w:r w:rsidRPr="00F469D6">
        <w:rPr>
          <w:rStyle w:val="Hyperlink"/>
          <w:color w:val="00B050"/>
          <w:szCs w:val="22"/>
          <w:u w:val="none"/>
          <w:lang w:eastAsia="ko-KR"/>
        </w:rPr>
        <w:t>No Objection</w:t>
      </w:r>
    </w:p>
    <w:p w14:paraId="5E411245" w14:textId="77777777" w:rsidR="00EE3CFB" w:rsidRDefault="00EE3CFB" w:rsidP="00EE3CFB">
      <w:pPr>
        <w:ind w:left="720" w:firstLine="720"/>
        <w:rPr>
          <w:b/>
        </w:rPr>
      </w:pPr>
    </w:p>
    <w:p w14:paraId="09617199" w14:textId="77777777" w:rsidR="00EE3CFB" w:rsidRDefault="00EE3CFB" w:rsidP="009A2643">
      <w:pPr>
        <w:ind w:left="720" w:firstLine="720"/>
        <w:rPr>
          <w:b/>
        </w:rPr>
      </w:pPr>
    </w:p>
    <w:p w14:paraId="4E521C18" w14:textId="3F0C962B" w:rsidR="00742FE4" w:rsidRDefault="00742FE4" w:rsidP="009A2643">
      <w:pPr>
        <w:ind w:left="720" w:firstLine="720"/>
        <w:rPr>
          <w:b/>
        </w:rPr>
      </w:pPr>
    </w:p>
    <w:p w14:paraId="00AF4A67" w14:textId="3EBF93E5" w:rsidR="00742FE4" w:rsidRDefault="00000000">
      <w:pPr>
        <w:pStyle w:val="ListParagraph"/>
        <w:numPr>
          <w:ilvl w:val="1"/>
          <w:numId w:val="4"/>
        </w:numPr>
        <w:jc w:val="both"/>
        <w:rPr>
          <w:sz w:val="22"/>
          <w:szCs w:val="22"/>
        </w:rPr>
      </w:pPr>
      <w:hyperlink r:id="rId26" w:history="1">
        <w:r w:rsidR="00EE3CFB" w:rsidRPr="00A048F8">
          <w:rPr>
            <w:rStyle w:val="Hyperlink"/>
            <w:sz w:val="22"/>
            <w:szCs w:val="22"/>
          </w:rPr>
          <w:t>266r</w:t>
        </w:r>
        <w:r w:rsidR="00EE3CFB">
          <w:rPr>
            <w:rStyle w:val="Hyperlink"/>
            <w:sz w:val="22"/>
            <w:szCs w:val="22"/>
          </w:rPr>
          <w:t>2</w:t>
        </w:r>
      </w:hyperlink>
      <w:r w:rsidR="00EE3CFB" w:rsidRPr="00A048F8">
        <w:rPr>
          <w:sz w:val="22"/>
          <w:szCs w:val="22"/>
        </w:rPr>
        <w:t xml:space="preserve"> EMLSR link change with AP MLD's link enablement/disablement operation </w:t>
      </w:r>
      <w:r w:rsidR="00EE3CFB" w:rsidRPr="00A048F8">
        <w:rPr>
          <w:sz w:val="22"/>
          <w:szCs w:val="22"/>
        </w:rPr>
        <w:tab/>
      </w:r>
      <w:r w:rsidR="00EE3CFB" w:rsidRPr="00A048F8">
        <w:rPr>
          <w:sz w:val="22"/>
          <w:szCs w:val="22"/>
        </w:rPr>
        <w:tab/>
      </w:r>
      <w:r w:rsidR="00EE3CFB" w:rsidRPr="00A048F8">
        <w:rPr>
          <w:sz w:val="22"/>
          <w:szCs w:val="22"/>
        </w:rPr>
        <w:tab/>
      </w:r>
      <w:r w:rsidR="00EE3CFB" w:rsidRPr="00A048F8">
        <w:rPr>
          <w:sz w:val="22"/>
          <w:szCs w:val="22"/>
        </w:rPr>
        <w:tab/>
      </w:r>
      <w:r w:rsidR="00EE3CFB" w:rsidRPr="00A048F8">
        <w:rPr>
          <w:sz w:val="22"/>
          <w:szCs w:val="22"/>
        </w:rPr>
        <w:tab/>
      </w:r>
      <w:r w:rsidR="00EE3CFB" w:rsidRPr="00A048F8">
        <w:rPr>
          <w:sz w:val="22"/>
          <w:szCs w:val="22"/>
        </w:rPr>
        <w:tab/>
      </w:r>
      <w:r w:rsidR="00EE3CFB" w:rsidRPr="00A048F8">
        <w:rPr>
          <w:sz w:val="22"/>
          <w:szCs w:val="22"/>
        </w:rPr>
        <w:tab/>
      </w:r>
      <w:r w:rsidR="00EE3CFB" w:rsidRPr="00A048F8">
        <w:rPr>
          <w:sz w:val="22"/>
          <w:szCs w:val="22"/>
        </w:rPr>
        <w:tab/>
      </w:r>
      <w:r w:rsidR="00EE3CFB" w:rsidRPr="00A048F8">
        <w:rPr>
          <w:sz w:val="22"/>
          <w:szCs w:val="22"/>
        </w:rPr>
        <w:tab/>
        <w:t xml:space="preserve">Juseong Moon </w:t>
      </w:r>
      <w:r w:rsidR="00EE3CFB" w:rsidRPr="00A048F8">
        <w:rPr>
          <w:sz w:val="22"/>
          <w:szCs w:val="22"/>
        </w:rPr>
        <w:tab/>
        <w:t>[1C</w:t>
      </w:r>
      <w:r w:rsidR="00742FE4">
        <w:rPr>
          <w:b/>
          <w:bCs/>
          <w:lang w:val="en-GB"/>
        </w:rPr>
        <w:t>]</w:t>
      </w:r>
      <w:r w:rsidR="00742FE4">
        <w:t xml:space="preserve"> </w:t>
      </w:r>
    </w:p>
    <w:p w14:paraId="5FC5F5AF" w14:textId="77777777" w:rsidR="00742FE4" w:rsidRDefault="00742FE4" w:rsidP="00742FE4">
      <w:pPr>
        <w:jc w:val="both"/>
        <w:rPr>
          <w:szCs w:val="22"/>
        </w:rPr>
      </w:pPr>
    </w:p>
    <w:p w14:paraId="486F111E" w14:textId="77777777" w:rsidR="00742FE4" w:rsidRDefault="00742FE4" w:rsidP="00742FE4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 w:rsidRPr="001B2778">
        <w:rPr>
          <w:rStyle w:val="Hyperlink"/>
          <w:color w:val="auto"/>
          <w:sz w:val="22"/>
          <w:szCs w:val="22"/>
          <w:u w:val="none"/>
          <w:lang w:eastAsia="ko-KR"/>
        </w:rPr>
        <w:t>Discussion:</w:t>
      </w:r>
      <w:r>
        <w:rPr>
          <w:rStyle w:val="Hyperlink"/>
          <w:color w:val="auto"/>
          <w:sz w:val="22"/>
          <w:szCs w:val="22"/>
          <w:u w:val="none"/>
          <w:lang w:eastAsia="ko-KR"/>
        </w:rPr>
        <w:t xml:space="preserve"> </w:t>
      </w:r>
    </w:p>
    <w:p w14:paraId="67F08955" w14:textId="0E5CEDEC" w:rsidR="00742FE4" w:rsidRDefault="00742FE4" w:rsidP="00742FE4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C:</w:t>
      </w:r>
      <w:r w:rsidR="00DB03FB">
        <w:rPr>
          <w:rStyle w:val="Hyperlink"/>
          <w:color w:val="auto"/>
          <w:sz w:val="22"/>
          <w:szCs w:val="22"/>
          <w:u w:val="none"/>
          <w:lang w:eastAsia="ko-KR"/>
        </w:rPr>
        <w:t xml:space="preserve"> SMPS also has initial frame and is silimar to EMLSR operation. EMLSR allows 20MHz initial control frame and &gt;20MHz BW for the following frame exchanges to save power. Don’t understand why you made such change.</w:t>
      </w:r>
    </w:p>
    <w:p w14:paraId="5AB13816" w14:textId="0D023C55" w:rsidR="00DB03FB" w:rsidRDefault="00DB03FB" w:rsidP="00742FE4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A: SMPS allows any frame to be the initial frame.</w:t>
      </w:r>
    </w:p>
    <w:p w14:paraId="29D14B1E" w14:textId="77777777" w:rsidR="00DB03FB" w:rsidRDefault="00DB03FB" w:rsidP="00742FE4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</w:p>
    <w:p w14:paraId="11D16F21" w14:textId="77777777" w:rsidR="00742FE4" w:rsidRDefault="00742FE4" w:rsidP="00742FE4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</w:p>
    <w:p w14:paraId="2AA0F206" w14:textId="77777777" w:rsidR="00742FE4" w:rsidRDefault="00742FE4" w:rsidP="00742FE4">
      <w:pPr>
        <w:ind w:left="720" w:firstLine="720"/>
        <w:rPr>
          <w:rStyle w:val="Hyperlink"/>
          <w:color w:val="auto"/>
          <w:szCs w:val="22"/>
          <w:u w:val="none"/>
          <w:lang w:eastAsia="ko-KR"/>
        </w:rPr>
      </w:pPr>
      <w:r>
        <w:rPr>
          <w:rStyle w:val="Hyperlink"/>
          <w:color w:val="auto"/>
          <w:szCs w:val="22"/>
          <w:u w:val="none"/>
          <w:lang w:eastAsia="ko-KR"/>
        </w:rPr>
        <w:t>SP: Do you support to accept the resolution in 11-23/  for the following CIDs?</w:t>
      </w:r>
    </w:p>
    <w:p w14:paraId="60E9B41B" w14:textId="551DBA03" w:rsidR="00742FE4" w:rsidRDefault="00117873" w:rsidP="009A2643">
      <w:pPr>
        <w:ind w:left="720" w:firstLine="720"/>
        <w:rPr>
          <w:b/>
        </w:rPr>
      </w:pPr>
      <w:r w:rsidRPr="00117873">
        <w:rPr>
          <w:b/>
          <w:color w:val="0070C0"/>
        </w:rPr>
        <w:t>No time for SP</w:t>
      </w:r>
    </w:p>
    <w:p w14:paraId="15D92851" w14:textId="5D185B88" w:rsidR="00742FE4" w:rsidRDefault="00742FE4" w:rsidP="009A2643">
      <w:pPr>
        <w:ind w:left="720" w:firstLine="720"/>
        <w:rPr>
          <w:b/>
        </w:rPr>
      </w:pPr>
    </w:p>
    <w:p w14:paraId="0A7C6A18" w14:textId="008A0892" w:rsidR="00063CE4" w:rsidRDefault="00063CE4" w:rsidP="009A2643">
      <w:pPr>
        <w:ind w:left="720" w:firstLine="720"/>
        <w:rPr>
          <w:b/>
        </w:rPr>
      </w:pPr>
    </w:p>
    <w:p w14:paraId="4A777A0B" w14:textId="6491E0E3" w:rsidR="00063CE4" w:rsidRDefault="00063CE4">
      <w:pPr>
        <w:rPr>
          <w:b/>
        </w:rPr>
      </w:pPr>
      <w:r>
        <w:rPr>
          <w:b/>
        </w:rPr>
        <w:br w:type="page"/>
      </w:r>
    </w:p>
    <w:p w14:paraId="3D93B31D" w14:textId="4E08C912" w:rsidR="00063CE4" w:rsidRDefault="00063CE4" w:rsidP="00063CE4">
      <w:pPr>
        <w:rPr>
          <w:b/>
          <w:u w:val="single"/>
        </w:rPr>
      </w:pPr>
      <w:r>
        <w:rPr>
          <w:b/>
          <w:u w:val="single"/>
        </w:rPr>
        <w:lastRenderedPageBreak/>
        <w:t>Monday</w:t>
      </w:r>
      <w:r w:rsidRPr="00474A38">
        <w:rPr>
          <w:b/>
          <w:u w:val="single"/>
        </w:rPr>
        <w:t xml:space="preserve"> </w:t>
      </w:r>
      <w:r>
        <w:rPr>
          <w:b/>
          <w:u w:val="single"/>
        </w:rPr>
        <w:t>12</w:t>
      </w:r>
      <w:r w:rsidRPr="00474A38">
        <w:rPr>
          <w:b/>
          <w:u w:val="single"/>
        </w:rPr>
        <w:t xml:space="preserve"> </w:t>
      </w:r>
      <w:r>
        <w:rPr>
          <w:b/>
          <w:u w:val="single"/>
        </w:rPr>
        <w:t>June</w:t>
      </w:r>
      <w:r w:rsidRPr="00474A38">
        <w:rPr>
          <w:b/>
          <w:u w:val="single"/>
        </w:rPr>
        <w:t xml:space="preserve"> </w:t>
      </w:r>
      <w:r>
        <w:rPr>
          <w:b/>
          <w:u w:val="single"/>
        </w:rPr>
        <w:t>2023</w:t>
      </w:r>
      <w:r w:rsidRPr="00474A38">
        <w:rPr>
          <w:b/>
          <w:u w:val="single"/>
        </w:rPr>
        <w:t xml:space="preserve">, </w:t>
      </w:r>
      <w:r>
        <w:rPr>
          <w:b/>
          <w:u w:val="single"/>
        </w:rPr>
        <w:t>07</w:t>
      </w:r>
      <w:r w:rsidRPr="00474A38">
        <w:rPr>
          <w:b/>
          <w:u w:val="single"/>
        </w:rPr>
        <w:t>:00</w:t>
      </w:r>
      <w:r>
        <w:rPr>
          <w:b/>
          <w:u w:val="single"/>
        </w:rPr>
        <w:t>pm</w:t>
      </w:r>
      <w:r w:rsidRPr="00474A38">
        <w:rPr>
          <w:b/>
          <w:u w:val="single"/>
        </w:rPr>
        <w:t xml:space="preserve"> – </w:t>
      </w:r>
      <w:r>
        <w:rPr>
          <w:b/>
          <w:u w:val="single"/>
        </w:rPr>
        <w:t>09</w:t>
      </w:r>
      <w:r w:rsidRPr="00474A38">
        <w:rPr>
          <w:b/>
          <w:u w:val="single"/>
        </w:rPr>
        <w:t>:</w:t>
      </w:r>
      <w:r>
        <w:rPr>
          <w:b/>
          <w:u w:val="single"/>
        </w:rPr>
        <w:t>0</w:t>
      </w:r>
      <w:r w:rsidRPr="00474A38">
        <w:rPr>
          <w:b/>
          <w:u w:val="single"/>
        </w:rPr>
        <w:t>0</w:t>
      </w:r>
      <w:r>
        <w:rPr>
          <w:b/>
          <w:u w:val="single"/>
        </w:rPr>
        <w:t>pm</w:t>
      </w:r>
      <w:r w:rsidRPr="00474A38">
        <w:rPr>
          <w:b/>
          <w:u w:val="single"/>
        </w:rPr>
        <w:t xml:space="preserve"> ET</w:t>
      </w:r>
      <w:r>
        <w:rPr>
          <w:b/>
          <w:u w:val="single"/>
        </w:rPr>
        <w:t xml:space="preserve"> (TGbe MAC ad hoc conference call)</w:t>
      </w:r>
    </w:p>
    <w:p w14:paraId="664B3B65" w14:textId="77777777" w:rsidR="00063CE4" w:rsidRDefault="00063CE4" w:rsidP="00063CE4"/>
    <w:p w14:paraId="6F32860D" w14:textId="77777777" w:rsidR="00063CE4" w:rsidRDefault="00063CE4" w:rsidP="00063CE4">
      <w:r>
        <w:t>Chairman:</w:t>
      </w:r>
      <w:r w:rsidRPr="006215D1">
        <w:t xml:space="preserve"> </w:t>
      </w:r>
      <w:r>
        <w:t>Jeongki Kim (</w:t>
      </w:r>
      <w:proofErr w:type="spellStart"/>
      <w:r>
        <w:rPr>
          <w:sz w:val="20"/>
          <w:lang w:eastAsia="ko-KR"/>
        </w:rPr>
        <w:t>Ofinno</w:t>
      </w:r>
      <w:proofErr w:type="spellEnd"/>
      <w:r>
        <w:t>)</w:t>
      </w:r>
    </w:p>
    <w:p w14:paraId="004DA44D" w14:textId="77777777" w:rsidR="00063CE4" w:rsidRDefault="00063CE4" w:rsidP="00063CE4">
      <w:r>
        <w:t>Secretary: Liwen Chu (NXP)</w:t>
      </w:r>
    </w:p>
    <w:p w14:paraId="3DA4CFF3" w14:textId="77777777" w:rsidR="00063CE4" w:rsidRDefault="00063CE4" w:rsidP="00063CE4"/>
    <w:p w14:paraId="76CA7D09" w14:textId="77777777" w:rsidR="00063CE4" w:rsidRDefault="00063CE4" w:rsidP="00063CE4">
      <w:r>
        <w:t xml:space="preserve">This meeting took place using a </w:t>
      </w:r>
      <w:proofErr w:type="spellStart"/>
      <w:r>
        <w:t>webex</w:t>
      </w:r>
      <w:proofErr w:type="spellEnd"/>
      <w:r>
        <w:t xml:space="preserve"> session.</w:t>
      </w:r>
    </w:p>
    <w:p w14:paraId="512BAFBD" w14:textId="77777777" w:rsidR="00063CE4" w:rsidRDefault="00063CE4" w:rsidP="00063CE4">
      <w:pPr>
        <w:rPr>
          <w:b/>
          <w:u w:val="single"/>
        </w:rPr>
      </w:pPr>
    </w:p>
    <w:p w14:paraId="1401CE0A" w14:textId="77777777" w:rsidR="00063CE4" w:rsidRDefault="00063CE4" w:rsidP="00063CE4">
      <w:pPr>
        <w:rPr>
          <w:b/>
          <w:u w:val="single"/>
        </w:rPr>
      </w:pPr>
    </w:p>
    <w:p w14:paraId="244A0A16" w14:textId="77777777" w:rsidR="00063CE4" w:rsidRDefault="00063CE4" w:rsidP="00063CE4">
      <w:pPr>
        <w:rPr>
          <w:b/>
        </w:rPr>
      </w:pPr>
      <w:r>
        <w:rPr>
          <w:b/>
        </w:rPr>
        <w:t>Introduction</w:t>
      </w:r>
    </w:p>
    <w:p w14:paraId="4771A72A" w14:textId="77777777" w:rsidR="00063CE4" w:rsidRDefault="00063CE4">
      <w:pPr>
        <w:numPr>
          <w:ilvl w:val="0"/>
          <w:numId w:val="7"/>
        </w:numPr>
      </w:pPr>
      <w:r>
        <w:t xml:space="preserve">The Chair (Jeongki, </w:t>
      </w:r>
      <w:proofErr w:type="spellStart"/>
      <w:r>
        <w:rPr>
          <w:sz w:val="20"/>
          <w:lang w:eastAsia="ko-KR"/>
        </w:rPr>
        <w:t>Ofinno</w:t>
      </w:r>
      <w:proofErr w:type="spellEnd"/>
      <w:r>
        <w:t>) calls the meeting to order at 07:02pm EDT. The Chair introduces himself and the Secretary, Liwen (NXP)</w:t>
      </w:r>
    </w:p>
    <w:p w14:paraId="6E26C06F" w14:textId="77777777" w:rsidR="00063CE4" w:rsidRDefault="00063CE4">
      <w:pPr>
        <w:numPr>
          <w:ilvl w:val="0"/>
          <w:numId w:val="7"/>
        </w:numPr>
      </w:pPr>
      <w:r>
        <w:t>The Chair goes through the 802 and 802.11 IPR policy and procedures and asks if there is anyone that is aware of any potentially essential patents.</w:t>
      </w:r>
    </w:p>
    <w:p w14:paraId="5FB15BC8" w14:textId="77777777" w:rsidR="00063CE4" w:rsidRDefault="00063CE4">
      <w:pPr>
        <w:numPr>
          <w:ilvl w:val="1"/>
          <w:numId w:val="7"/>
        </w:numPr>
      </w:pPr>
      <w:r>
        <w:t>Nobody responds.</w:t>
      </w:r>
    </w:p>
    <w:p w14:paraId="321AF26E" w14:textId="77777777" w:rsidR="00063CE4" w:rsidRDefault="00063CE4">
      <w:pPr>
        <w:numPr>
          <w:ilvl w:val="0"/>
          <w:numId w:val="7"/>
        </w:numPr>
      </w:pPr>
      <w:r>
        <w:t>The Chair goes through the IEEE copyright policy.</w:t>
      </w:r>
    </w:p>
    <w:p w14:paraId="4ED33995" w14:textId="77777777" w:rsidR="00063CE4" w:rsidRDefault="00063CE4">
      <w:pPr>
        <w:numPr>
          <w:ilvl w:val="0"/>
          <w:numId w:val="7"/>
        </w:numPr>
      </w:pPr>
      <w:r>
        <w:t>The Chair recommends using IMAT for recording the attendance.</w:t>
      </w:r>
    </w:p>
    <w:p w14:paraId="1854D7E2" w14:textId="77777777" w:rsidR="00063CE4" w:rsidRDefault="00063CE4" w:rsidP="00063CE4">
      <w:pPr>
        <w:pStyle w:val="ListParagraph"/>
        <w:numPr>
          <w:ilvl w:val="1"/>
          <w:numId w:val="2"/>
        </w:numPr>
        <w:rPr>
          <w:sz w:val="22"/>
          <w:lang w:val="en-US"/>
        </w:rPr>
      </w:pPr>
      <w:r>
        <w:rPr>
          <w:sz w:val="22"/>
          <w:lang w:val="en-US"/>
        </w:rPr>
        <w:t xml:space="preserve">Please record your attendance during the conference call by using the IMAT system: </w:t>
      </w:r>
    </w:p>
    <w:p w14:paraId="09EAA8E9" w14:textId="77777777" w:rsidR="00063CE4" w:rsidRDefault="00063CE4" w:rsidP="00063CE4">
      <w:pPr>
        <w:pStyle w:val="ListParagraph"/>
        <w:numPr>
          <w:ilvl w:val="2"/>
          <w:numId w:val="2"/>
        </w:numPr>
        <w:rPr>
          <w:sz w:val="22"/>
          <w:lang w:val="en-US"/>
        </w:rPr>
      </w:pPr>
      <w:r>
        <w:rPr>
          <w:sz w:val="22"/>
          <w:lang w:val="en-US"/>
        </w:rPr>
        <w:t xml:space="preserve">1) login to </w:t>
      </w:r>
      <w:hyperlink r:id="rId27" w:history="1">
        <w:proofErr w:type="spellStart"/>
        <w:r>
          <w:rPr>
            <w:rStyle w:val="Hyperlink"/>
            <w:sz w:val="22"/>
            <w:lang w:val="en-US"/>
          </w:rPr>
          <w:t>imat</w:t>
        </w:r>
        <w:proofErr w:type="spellEnd"/>
      </w:hyperlink>
      <w:r>
        <w:rPr>
          <w:sz w:val="22"/>
          <w:lang w:val="en-US"/>
        </w:rPr>
        <w:t>, 2) select “802.11 Telecons (&lt;Month&gt;)” entry, 3) select “C/LM/WG802.11 Attendance” entry, 4) click “TGbe &lt;MAC/PHY/Joint&gt; conference call that you are attending.</w:t>
      </w:r>
    </w:p>
    <w:p w14:paraId="0A5EA1C7" w14:textId="77777777" w:rsidR="00063CE4" w:rsidRDefault="00063CE4" w:rsidP="00063CE4">
      <w:pPr>
        <w:pStyle w:val="ListParagraph"/>
        <w:numPr>
          <w:ilvl w:val="1"/>
          <w:numId w:val="2"/>
        </w:numPr>
        <w:rPr>
          <w:sz w:val="22"/>
          <w:lang w:val="en-US"/>
        </w:rPr>
      </w:pPr>
      <w:r>
        <w:rPr>
          <w:sz w:val="22"/>
        </w:rPr>
        <w:t xml:space="preserve">If you are unable to record the attendance via </w:t>
      </w:r>
      <w:r>
        <w:fldChar w:fldCharType="begin"/>
      </w:r>
      <w:r>
        <w:instrText xml:space="preserve"> HYPERLINK "https://imat.ieee.org/attendance" </w:instrText>
      </w:r>
      <w:r>
        <w:fldChar w:fldCharType="separate"/>
      </w:r>
      <w:r>
        <w:rPr>
          <w:rStyle w:val="Hyperlink"/>
          <w:sz w:val="22"/>
        </w:rPr>
        <w:t>IMAT</w:t>
      </w:r>
      <w:r>
        <w:rPr>
          <w:rStyle w:val="Hyperlink"/>
          <w:sz w:val="22"/>
        </w:rPr>
        <w:fldChar w:fldCharType="end"/>
      </w:r>
      <w:r>
        <w:rPr>
          <w:sz w:val="22"/>
        </w:rPr>
        <w:t xml:space="preserve"> then please send an e-mail to </w:t>
      </w:r>
      <w:r>
        <w:rPr>
          <w:sz w:val="22"/>
          <w:szCs w:val="22"/>
        </w:rPr>
        <w:t>Liwen Chu (</w:t>
      </w:r>
      <w:hyperlink r:id="rId28" w:history="1">
        <w:r>
          <w:rPr>
            <w:rStyle w:val="Hyperlink"/>
            <w:sz w:val="22"/>
            <w:szCs w:val="22"/>
          </w:rPr>
          <w:t>liwen.chu@nxp.com</w:t>
        </w:r>
      </w:hyperlink>
      <w:r>
        <w:rPr>
          <w:sz w:val="22"/>
          <w:szCs w:val="22"/>
        </w:rPr>
        <w:t>) and Jeongki Kim (</w:t>
      </w:r>
      <w:r>
        <w:fldChar w:fldCharType="begin"/>
      </w:r>
      <w:r>
        <w:instrText xml:space="preserve"> HYPERLINK "mailto:jeongki.kim.ieee@gmail.com" </w:instrText>
      </w:r>
      <w:r>
        <w:fldChar w:fldCharType="separate"/>
      </w:r>
      <w:r w:rsidRPr="00D16FBD">
        <w:rPr>
          <w:rStyle w:val="Hyperlink"/>
          <w:lang w:eastAsia="ko-KR"/>
        </w:rPr>
        <w:t>jeongki.kim.ieee@gmail.com</w:t>
      </w:r>
      <w:r>
        <w:rPr>
          <w:rStyle w:val="Hyperlink"/>
          <w:lang w:eastAsia="ko-KR"/>
        </w:rPr>
        <w:fldChar w:fldCharType="end"/>
      </w:r>
      <w:r>
        <w:rPr>
          <w:sz w:val="22"/>
          <w:szCs w:val="22"/>
        </w:rPr>
        <w:t>)</w:t>
      </w:r>
    </w:p>
    <w:p w14:paraId="6B710C6F" w14:textId="77777777" w:rsidR="00063CE4" w:rsidRDefault="00063CE4" w:rsidP="00063CE4">
      <w:pPr>
        <w:ind w:left="1440"/>
        <w:rPr>
          <w:b/>
        </w:rPr>
      </w:pPr>
      <w:r>
        <w:br/>
      </w:r>
      <w:r>
        <w:rPr>
          <w:b/>
        </w:rPr>
        <w:t xml:space="preserve">Recorded attendance through </w:t>
      </w:r>
      <w:proofErr w:type="spellStart"/>
      <w:r>
        <w:rPr>
          <w:b/>
        </w:rPr>
        <w:t>Imat</w:t>
      </w:r>
      <w:proofErr w:type="spellEnd"/>
      <w:r>
        <w:rPr>
          <w:b/>
        </w:rPr>
        <w:t xml:space="preserve"> and </w:t>
      </w:r>
      <w:r>
        <w:rPr>
          <w:b/>
          <w:highlight w:val="yellow"/>
        </w:rPr>
        <w:t>e-mail</w:t>
      </w:r>
      <w:r>
        <w:rPr>
          <w:b/>
        </w:rPr>
        <w:t>:</w:t>
      </w:r>
    </w:p>
    <w:p w14:paraId="6AF6E08E" w14:textId="77777777" w:rsidR="00063CE4" w:rsidRDefault="00063CE4" w:rsidP="00063CE4"/>
    <w:tbl>
      <w:tblPr>
        <w:tblW w:w="103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0"/>
        <w:gridCol w:w="1340"/>
        <w:gridCol w:w="3260"/>
        <w:gridCol w:w="6280"/>
      </w:tblGrid>
      <w:tr w:rsidR="005851EB" w14:paraId="2BC98933" w14:textId="77777777" w:rsidTr="005851EB">
        <w:trPr>
          <w:trHeight w:val="300"/>
        </w:trPr>
        <w:tc>
          <w:tcPr>
            <w:tcW w:w="13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CD5666" w14:textId="77777777" w:rsidR="005851EB" w:rsidRDefault="005851EB">
            <w:pPr>
              <w:jc w:val="center"/>
              <w:rPr>
                <w:rFonts w:eastAsia="Times New Roman"/>
                <w:color w:val="000000"/>
                <w:lang w:val="en-US" w:eastAsia="zh-CN"/>
              </w:rPr>
            </w:pPr>
            <w:r>
              <w:rPr>
                <w:rFonts w:eastAsia="Times New Roman"/>
                <w:color w:val="000000"/>
              </w:rPr>
              <w:t>Breakout</w:t>
            </w:r>
          </w:p>
        </w:tc>
        <w:tc>
          <w:tcPr>
            <w:tcW w:w="13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784698" w14:textId="77777777" w:rsidR="005851EB" w:rsidRDefault="005851E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Timestamp</w:t>
            </w:r>
          </w:p>
        </w:tc>
        <w:tc>
          <w:tcPr>
            <w:tcW w:w="32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391042" w14:textId="77777777" w:rsidR="005851EB" w:rsidRDefault="005851E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Name</w:t>
            </w:r>
          </w:p>
        </w:tc>
        <w:tc>
          <w:tcPr>
            <w:tcW w:w="44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31990F" w14:textId="77777777" w:rsidR="005851EB" w:rsidRDefault="005851E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Affiliation</w:t>
            </w:r>
          </w:p>
        </w:tc>
      </w:tr>
      <w:tr w:rsidR="005851EB" w14:paraId="222E1CC2" w14:textId="77777777" w:rsidTr="005851E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A13E92" w14:textId="77777777" w:rsidR="005851EB" w:rsidRDefault="005851E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EA4718" w14:textId="77777777" w:rsidR="005851EB" w:rsidRDefault="005851E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6/12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B65ED3" w14:textId="77777777" w:rsidR="005851EB" w:rsidRDefault="005851E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Asterjadhi, Alfred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60AF34" w14:textId="77777777" w:rsidR="005851EB" w:rsidRDefault="005851E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Qualcomm Incorporated</w:t>
            </w:r>
          </w:p>
        </w:tc>
      </w:tr>
      <w:tr w:rsidR="005851EB" w14:paraId="7F5ECACE" w14:textId="77777777" w:rsidTr="005851E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120129" w14:textId="77777777" w:rsidR="005851EB" w:rsidRDefault="005851E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C3750E" w14:textId="77777777" w:rsidR="005851EB" w:rsidRDefault="005851E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6/12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6EA142" w14:textId="77777777" w:rsidR="005851EB" w:rsidRDefault="005851E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Baek, SunHee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2D2E87" w14:textId="77777777" w:rsidR="005851EB" w:rsidRDefault="005851E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LG ELECTRONICS</w:t>
            </w:r>
          </w:p>
        </w:tc>
      </w:tr>
      <w:tr w:rsidR="005851EB" w14:paraId="55E4376B" w14:textId="77777777" w:rsidTr="005851E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9731E6" w14:textId="77777777" w:rsidR="005851EB" w:rsidRDefault="005851E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624881" w14:textId="77777777" w:rsidR="005851EB" w:rsidRDefault="005851E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6/12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8451C2" w14:textId="77777777" w:rsidR="005851EB" w:rsidRDefault="005851E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Cha, </w:t>
            </w:r>
            <w:proofErr w:type="spellStart"/>
            <w:r>
              <w:rPr>
                <w:rFonts w:eastAsia="Times New Roman"/>
                <w:color w:val="000000"/>
              </w:rPr>
              <w:t>Dongju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41519A" w14:textId="77777777" w:rsidR="005851EB" w:rsidRDefault="005851E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LG ELECTRONICS</w:t>
            </w:r>
          </w:p>
        </w:tc>
      </w:tr>
      <w:tr w:rsidR="005851EB" w14:paraId="5582413F" w14:textId="77777777" w:rsidTr="005851E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2EDFBC" w14:textId="77777777" w:rsidR="005851EB" w:rsidRDefault="005851E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49FD4C" w14:textId="77777777" w:rsidR="005851EB" w:rsidRDefault="005851E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6/12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8729D3" w14:textId="77777777" w:rsidR="005851EB" w:rsidRDefault="005851E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CHENG, </w:t>
            </w:r>
            <w:proofErr w:type="spellStart"/>
            <w:r>
              <w:rPr>
                <w:rFonts w:eastAsia="Times New Roman"/>
                <w:color w:val="000000"/>
              </w:rPr>
              <w:t>yajun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5C35A0" w14:textId="77777777" w:rsidR="005851EB" w:rsidRDefault="005851E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Xiaomi Communications Co., Ltd.</w:t>
            </w:r>
          </w:p>
        </w:tc>
      </w:tr>
      <w:tr w:rsidR="005851EB" w14:paraId="3820224E" w14:textId="77777777" w:rsidTr="005851E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0DED20" w14:textId="77777777" w:rsidR="005851EB" w:rsidRDefault="005851E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4E92EF" w14:textId="77777777" w:rsidR="005851EB" w:rsidRDefault="005851E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6/12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67980A" w14:textId="77777777" w:rsidR="005851EB" w:rsidRDefault="005851E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Dong, </w:t>
            </w:r>
            <w:proofErr w:type="spellStart"/>
            <w:r>
              <w:rPr>
                <w:rFonts w:eastAsia="Times New Roman"/>
                <w:color w:val="000000"/>
              </w:rPr>
              <w:t>Xiandong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40AC55" w14:textId="77777777" w:rsidR="005851EB" w:rsidRDefault="005851E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Xiaomi Communications Co., Ltd.</w:t>
            </w:r>
          </w:p>
        </w:tc>
      </w:tr>
      <w:tr w:rsidR="005851EB" w14:paraId="24F2C5E4" w14:textId="77777777" w:rsidTr="005851E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D0D39E" w14:textId="77777777" w:rsidR="005851EB" w:rsidRDefault="005851E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53209A" w14:textId="77777777" w:rsidR="005851EB" w:rsidRDefault="005851E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6/12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16835F" w14:textId="77777777" w:rsidR="005851EB" w:rsidRDefault="005851EB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Erkucuk</w:t>
            </w:r>
            <w:proofErr w:type="spellEnd"/>
            <w:r>
              <w:rPr>
                <w:rFonts w:eastAsia="Times New Roman"/>
                <w:color w:val="000000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</w:rPr>
              <w:t>Serhat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BA9BAB" w14:textId="77777777" w:rsidR="005851EB" w:rsidRDefault="005851EB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Ofinno</w:t>
            </w:r>
            <w:proofErr w:type="spellEnd"/>
          </w:p>
        </w:tc>
      </w:tr>
      <w:tr w:rsidR="005851EB" w14:paraId="5287F195" w14:textId="77777777" w:rsidTr="005851E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9E7C58" w14:textId="77777777" w:rsidR="005851EB" w:rsidRDefault="005851E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14FE82" w14:textId="77777777" w:rsidR="005851EB" w:rsidRDefault="005851E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6/12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748017" w14:textId="77777777" w:rsidR="005851EB" w:rsidRDefault="005851E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Fan, Shuang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62DB68" w14:textId="77777777" w:rsidR="005851EB" w:rsidRDefault="005851EB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Sanechips</w:t>
            </w:r>
            <w:proofErr w:type="spellEnd"/>
            <w:r>
              <w:rPr>
                <w:rFonts w:eastAsia="Times New Roman"/>
                <w:color w:val="000000"/>
              </w:rPr>
              <w:t xml:space="preserve"> Technology Co., Ltd.</w:t>
            </w:r>
          </w:p>
        </w:tc>
      </w:tr>
      <w:tr w:rsidR="005851EB" w14:paraId="5DCFF87B" w14:textId="77777777" w:rsidTr="005851E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4BC1F0" w14:textId="77777777" w:rsidR="005851EB" w:rsidRDefault="005851E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5BE1BD" w14:textId="77777777" w:rsidR="005851EB" w:rsidRDefault="005851E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6/12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EFE96D" w14:textId="77777777" w:rsidR="005851EB" w:rsidRDefault="005851E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Fischer, Matthew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DAC54D" w14:textId="77777777" w:rsidR="005851EB" w:rsidRDefault="005851E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Broadcom Corporation</w:t>
            </w:r>
          </w:p>
        </w:tc>
      </w:tr>
      <w:tr w:rsidR="005851EB" w14:paraId="7F9D27FB" w14:textId="77777777" w:rsidTr="005851E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7C7AE7" w14:textId="77777777" w:rsidR="005851EB" w:rsidRDefault="005851E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8398D4" w14:textId="77777777" w:rsidR="005851EB" w:rsidRDefault="005851E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6/12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8ADD99" w14:textId="77777777" w:rsidR="005851EB" w:rsidRDefault="005851E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Gu, Xiangxin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641598" w14:textId="77777777" w:rsidR="005851EB" w:rsidRDefault="005851EB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Unisoc</w:t>
            </w:r>
            <w:proofErr w:type="spellEnd"/>
          </w:p>
        </w:tc>
      </w:tr>
      <w:tr w:rsidR="005851EB" w14:paraId="4F3CCDDB" w14:textId="77777777" w:rsidTr="005851E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13B820" w14:textId="77777777" w:rsidR="005851EB" w:rsidRDefault="005851E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8B8BDA" w14:textId="77777777" w:rsidR="005851EB" w:rsidRDefault="005851E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6/12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80F712" w14:textId="77777777" w:rsidR="005851EB" w:rsidRDefault="005851E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Haider, Muhammad Kumail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935551" w14:textId="77777777" w:rsidR="005851EB" w:rsidRDefault="005851E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Meta Platforms Inc.</w:t>
            </w:r>
          </w:p>
        </w:tc>
      </w:tr>
      <w:tr w:rsidR="005851EB" w14:paraId="52AC6D72" w14:textId="77777777" w:rsidTr="005851E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B224B2" w14:textId="77777777" w:rsidR="005851EB" w:rsidRDefault="005851E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36AE35" w14:textId="77777777" w:rsidR="005851EB" w:rsidRDefault="005851E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6/12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C61685" w14:textId="77777777" w:rsidR="005851EB" w:rsidRDefault="005851E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Hamilton, Mark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5AE267" w14:textId="77777777" w:rsidR="005851EB" w:rsidRDefault="005851E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Ruckus/CommScope</w:t>
            </w:r>
          </w:p>
        </w:tc>
      </w:tr>
      <w:tr w:rsidR="005851EB" w14:paraId="35AB939F" w14:textId="77777777" w:rsidTr="005851E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EF9B23" w14:textId="77777777" w:rsidR="005851EB" w:rsidRDefault="005851E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1F56B1" w14:textId="77777777" w:rsidR="005851EB" w:rsidRDefault="005851E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6/12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4DC15B" w14:textId="77777777" w:rsidR="005851EB" w:rsidRDefault="005851E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Ho, Duncan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FFA00B" w14:textId="77777777" w:rsidR="005851EB" w:rsidRDefault="005851E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Qualcomm Incorporated</w:t>
            </w:r>
          </w:p>
        </w:tc>
      </w:tr>
      <w:tr w:rsidR="005851EB" w14:paraId="76F77C5E" w14:textId="77777777" w:rsidTr="005851E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4B1B7F" w14:textId="77777777" w:rsidR="005851EB" w:rsidRDefault="005851E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6A9DB8" w14:textId="77777777" w:rsidR="005851EB" w:rsidRDefault="005851E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6/12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3179BB" w14:textId="77777777" w:rsidR="005851EB" w:rsidRDefault="005851E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Jang, </w:t>
            </w:r>
            <w:proofErr w:type="spellStart"/>
            <w:r>
              <w:rPr>
                <w:rFonts w:eastAsia="Times New Roman"/>
                <w:color w:val="000000"/>
              </w:rPr>
              <w:t>Insun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17C543" w14:textId="77777777" w:rsidR="005851EB" w:rsidRDefault="005851E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LG ELECTRONICS</w:t>
            </w:r>
          </w:p>
        </w:tc>
      </w:tr>
      <w:tr w:rsidR="005851EB" w14:paraId="3AB6F017" w14:textId="77777777" w:rsidTr="005851E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6B2AF9" w14:textId="77777777" w:rsidR="005851EB" w:rsidRDefault="005851E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5C39A6" w14:textId="77777777" w:rsidR="005851EB" w:rsidRDefault="005851E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6/12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1C48B4" w14:textId="77777777" w:rsidR="005851EB" w:rsidRDefault="005851E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Kim, Geon Hwan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1E1275" w14:textId="77777777" w:rsidR="005851EB" w:rsidRDefault="005851E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LG ELECTRONICS</w:t>
            </w:r>
          </w:p>
        </w:tc>
      </w:tr>
      <w:tr w:rsidR="005851EB" w14:paraId="2E0E73DF" w14:textId="77777777" w:rsidTr="005851E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25772D" w14:textId="77777777" w:rsidR="005851EB" w:rsidRDefault="005851E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59C481" w14:textId="77777777" w:rsidR="005851EB" w:rsidRDefault="005851E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6/12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D44374" w14:textId="77777777" w:rsidR="005851EB" w:rsidRDefault="005851E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Kim, Sang Gook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2CBAFD" w14:textId="77777777" w:rsidR="005851EB" w:rsidRDefault="005851E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LG ELECTRONICS</w:t>
            </w:r>
          </w:p>
        </w:tc>
      </w:tr>
      <w:tr w:rsidR="005851EB" w14:paraId="47531F62" w14:textId="77777777" w:rsidTr="005851E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800481" w14:textId="77777777" w:rsidR="005851EB" w:rsidRDefault="005851E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39C88A" w14:textId="77777777" w:rsidR="005851EB" w:rsidRDefault="005851E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6/12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CF43C1" w14:textId="77777777" w:rsidR="005851EB" w:rsidRDefault="005851E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Kim, </w:t>
            </w:r>
            <w:proofErr w:type="spellStart"/>
            <w:r>
              <w:rPr>
                <w:rFonts w:eastAsia="Times New Roman"/>
                <w:color w:val="000000"/>
              </w:rPr>
              <w:t>Sanghyun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671311" w14:textId="77777777" w:rsidR="005851EB" w:rsidRDefault="005851E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WILUS Inc</w:t>
            </w:r>
          </w:p>
        </w:tc>
      </w:tr>
      <w:tr w:rsidR="005851EB" w14:paraId="280035F0" w14:textId="77777777" w:rsidTr="005851E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E7D2E3" w14:textId="77777777" w:rsidR="005851EB" w:rsidRDefault="005851E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92289B" w14:textId="77777777" w:rsidR="005851EB" w:rsidRDefault="005851E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6/12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2C897E" w14:textId="77777777" w:rsidR="005851EB" w:rsidRDefault="005851E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Klein, Arik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A36FAD" w14:textId="77777777" w:rsidR="005851EB" w:rsidRDefault="005851E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Huawei Technologies Co., Ltd</w:t>
            </w:r>
          </w:p>
        </w:tc>
      </w:tr>
      <w:tr w:rsidR="005851EB" w14:paraId="3C8984AC" w14:textId="77777777" w:rsidTr="005851E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21F5DB" w14:textId="77777777" w:rsidR="005851EB" w:rsidRDefault="005851E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E198D7" w14:textId="77777777" w:rsidR="005851EB" w:rsidRDefault="005851E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6/12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B1587A" w14:textId="77777777" w:rsidR="005851EB" w:rsidRDefault="005851E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Li, </w:t>
            </w:r>
            <w:proofErr w:type="spellStart"/>
            <w:r>
              <w:rPr>
                <w:rFonts w:eastAsia="Times New Roman"/>
                <w:color w:val="000000"/>
              </w:rPr>
              <w:t>Weiyi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9C4180" w14:textId="77777777" w:rsidR="005851EB" w:rsidRDefault="005851EB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Spreadtrum</w:t>
            </w:r>
            <w:proofErr w:type="spellEnd"/>
          </w:p>
        </w:tc>
      </w:tr>
      <w:tr w:rsidR="005851EB" w14:paraId="2BA06FA3" w14:textId="77777777" w:rsidTr="005851E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B384AB" w14:textId="77777777" w:rsidR="005851EB" w:rsidRDefault="005851E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F540DB" w14:textId="77777777" w:rsidR="005851EB" w:rsidRDefault="005851E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6/12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C5D5E5" w14:textId="77777777" w:rsidR="005851EB" w:rsidRDefault="005851E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Lim, Dong Guk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AB95D9" w14:textId="77777777" w:rsidR="005851EB" w:rsidRDefault="005851E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LG ELECTRONICS</w:t>
            </w:r>
          </w:p>
        </w:tc>
      </w:tr>
      <w:tr w:rsidR="005851EB" w14:paraId="0C208944" w14:textId="77777777" w:rsidTr="005851E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E796D5" w14:textId="77777777" w:rsidR="005851EB" w:rsidRDefault="005851E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924253" w14:textId="77777777" w:rsidR="005851EB" w:rsidRDefault="005851E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6/12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070E92" w14:textId="77777777" w:rsidR="005851EB" w:rsidRDefault="005851EB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Lorgeoux</w:t>
            </w:r>
            <w:proofErr w:type="spellEnd"/>
            <w:r>
              <w:rPr>
                <w:rFonts w:eastAsia="Times New Roman"/>
                <w:color w:val="000000"/>
              </w:rPr>
              <w:t>, Mikael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C6B528" w14:textId="77777777" w:rsidR="005851EB" w:rsidRDefault="005851E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Canon Research Centre France</w:t>
            </w:r>
          </w:p>
        </w:tc>
      </w:tr>
      <w:tr w:rsidR="005851EB" w14:paraId="17DB8512" w14:textId="77777777" w:rsidTr="005851E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3E9EFD" w14:textId="77777777" w:rsidR="005851EB" w:rsidRDefault="005851E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662CF9" w14:textId="77777777" w:rsidR="005851EB" w:rsidRDefault="005851E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6/12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D816DD" w14:textId="77777777" w:rsidR="005851EB" w:rsidRDefault="005851E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Lou, Hanqing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F1DDEC" w14:textId="77777777" w:rsidR="005851EB" w:rsidRDefault="005851EB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InterDigital</w:t>
            </w:r>
            <w:proofErr w:type="spellEnd"/>
            <w:r>
              <w:rPr>
                <w:rFonts w:eastAsia="Times New Roman"/>
                <w:color w:val="000000"/>
              </w:rPr>
              <w:t>, Inc.</w:t>
            </w:r>
          </w:p>
        </w:tc>
      </w:tr>
      <w:tr w:rsidR="005851EB" w14:paraId="54DF9F8E" w14:textId="77777777" w:rsidTr="005851E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8CD150" w14:textId="77777777" w:rsidR="005851EB" w:rsidRDefault="005851E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46D8BB" w14:textId="77777777" w:rsidR="005851EB" w:rsidRDefault="005851E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6/12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F562A3" w14:textId="77777777" w:rsidR="005851EB" w:rsidRDefault="005851E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Monajemi, Pooya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D5E5DA" w14:textId="77777777" w:rsidR="005851EB" w:rsidRDefault="005851E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Apple Inc.</w:t>
            </w:r>
          </w:p>
        </w:tc>
      </w:tr>
      <w:tr w:rsidR="005851EB" w14:paraId="656DAF67" w14:textId="77777777" w:rsidTr="005851E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F8EFBE" w14:textId="77777777" w:rsidR="005851EB" w:rsidRDefault="005851E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1207BD" w14:textId="77777777" w:rsidR="005851EB" w:rsidRDefault="005851E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6/12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BFD4F2" w14:textId="77777777" w:rsidR="005851EB" w:rsidRDefault="005851E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Montemurro, Michael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592859" w14:textId="77777777" w:rsidR="005851EB" w:rsidRDefault="005851E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Huawei Technologies Co., Ltd</w:t>
            </w:r>
          </w:p>
        </w:tc>
      </w:tr>
      <w:tr w:rsidR="005851EB" w14:paraId="1A5B31B0" w14:textId="77777777" w:rsidTr="005851E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EEF0CA" w14:textId="77777777" w:rsidR="005851EB" w:rsidRDefault="005851E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983E36" w14:textId="77777777" w:rsidR="005851EB" w:rsidRDefault="005851E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6/12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978CBC" w14:textId="77777777" w:rsidR="005851EB" w:rsidRDefault="005851EB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Ouchi</w:t>
            </w:r>
            <w:proofErr w:type="spellEnd"/>
            <w:r>
              <w:rPr>
                <w:rFonts w:eastAsia="Times New Roman"/>
                <w:color w:val="000000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</w:rPr>
              <w:t>Masatomo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FEF072" w14:textId="77777777" w:rsidR="005851EB" w:rsidRDefault="005851E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Canon</w:t>
            </w:r>
          </w:p>
        </w:tc>
      </w:tr>
      <w:tr w:rsidR="005851EB" w14:paraId="001DEB2B" w14:textId="77777777" w:rsidTr="005851E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8DF279" w14:textId="77777777" w:rsidR="005851EB" w:rsidRDefault="005851E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9BD503" w14:textId="77777777" w:rsidR="005851EB" w:rsidRDefault="005851E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6/12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47B1C1" w14:textId="77777777" w:rsidR="005851EB" w:rsidRDefault="005851E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Patil, Abhishek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7AEE89" w14:textId="77777777" w:rsidR="005851EB" w:rsidRDefault="005851E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Qualcomm Incorporated</w:t>
            </w:r>
          </w:p>
        </w:tc>
      </w:tr>
      <w:tr w:rsidR="005851EB" w14:paraId="74DBDF82" w14:textId="77777777" w:rsidTr="005851E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D38B98" w14:textId="77777777" w:rsidR="005851EB" w:rsidRDefault="005851E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9EF7D3" w14:textId="77777777" w:rsidR="005851EB" w:rsidRDefault="005851E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6/12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9624F1" w14:textId="77777777" w:rsidR="005851EB" w:rsidRDefault="005851E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Patwardhan, Gaurav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13DB95" w14:textId="77777777" w:rsidR="005851EB" w:rsidRDefault="005851E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Hewlett Packard Enterprise</w:t>
            </w:r>
          </w:p>
        </w:tc>
      </w:tr>
      <w:tr w:rsidR="005851EB" w14:paraId="3792D2AC" w14:textId="77777777" w:rsidTr="005851E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1A6C26" w14:textId="77777777" w:rsidR="005851EB" w:rsidRDefault="005851E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B3B344" w14:textId="77777777" w:rsidR="005851EB" w:rsidRDefault="005851E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6/12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F0F9CB" w14:textId="77777777" w:rsidR="005851EB" w:rsidRDefault="005851E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Quan, </w:t>
            </w:r>
            <w:proofErr w:type="spellStart"/>
            <w:r>
              <w:rPr>
                <w:rFonts w:eastAsia="Times New Roman"/>
                <w:color w:val="000000"/>
              </w:rPr>
              <w:t>Yingqiao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AB9C2A" w14:textId="77777777" w:rsidR="005851EB" w:rsidRDefault="005851EB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Spreadtrum</w:t>
            </w:r>
            <w:proofErr w:type="spellEnd"/>
          </w:p>
        </w:tc>
      </w:tr>
      <w:tr w:rsidR="005851EB" w14:paraId="0A376230" w14:textId="77777777" w:rsidTr="005851E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A8DB0A" w14:textId="77777777" w:rsidR="005851EB" w:rsidRDefault="005851E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E7DE34" w14:textId="77777777" w:rsidR="005851EB" w:rsidRDefault="005851E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6/12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446D58" w14:textId="77777777" w:rsidR="005851EB" w:rsidRDefault="005851E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Ratnam, Vishnu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23BDDC" w14:textId="77777777" w:rsidR="005851EB" w:rsidRDefault="005851E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Samsung Research America</w:t>
            </w:r>
          </w:p>
        </w:tc>
      </w:tr>
      <w:tr w:rsidR="005851EB" w14:paraId="4164164B" w14:textId="77777777" w:rsidTr="005851E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BE86EF" w14:textId="77777777" w:rsidR="005851EB" w:rsidRDefault="005851E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4B3AD7" w14:textId="77777777" w:rsidR="005851EB" w:rsidRDefault="005851E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6/12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1D36E6" w14:textId="77777777" w:rsidR="005851EB" w:rsidRDefault="005851E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Rosdahl, Jon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D00BDE" w14:textId="77777777" w:rsidR="005851EB" w:rsidRDefault="005851E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Qualcomm Technologies, Inc.</w:t>
            </w:r>
          </w:p>
        </w:tc>
      </w:tr>
      <w:tr w:rsidR="005851EB" w14:paraId="0E4FF6B6" w14:textId="77777777" w:rsidTr="005851E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B82280" w14:textId="77777777" w:rsidR="005851EB" w:rsidRDefault="005851E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104784" w14:textId="77777777" w:rsidR="005851EB" w:rsidRDefault="005851E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6/12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946394" w14:textId="77777777" w:rsidR="005851EB" w:rsidRDefault="005851E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Ryu, Kiseon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BCE952" w14:textId="77777777" w:rsidR="005851EB" w:rsidRDefault="005851E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NXP Semiconductors</w:t>
            </w:r>
          </w:p>
        </w:tc>
      </w:tr>
      <w:tr w:rsidR="005851EB" w14:paraId="6DE95841" w14:textId="77777777" w:rsidTr="005851E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B86AC7" w14:textId="77777777" w:rsidR="005851EB" w:rsidRDefault="005851E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E512C9" w14:textId="77777777" w:rsidR="005851EB" w:rsidRDefault="005851E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6/12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0E6F3B" w14:textId="77777777" w:rsidR="005851EB" w:rsidRDefault="005851E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Sato, </w:t>
            </w:r>
            <w:proofErr w:type="spellStart"/>
            <w:r>
              <w:rPr>
                <w:rFonts w:eastAsia="Times New Roman"/>
                <w:color w:val="000000"/>
              </w:rPr>
              <w:t>Takuhiro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CDE57A" w14:textId="77777777" w:rsidR="005851EB" w:rsidRDefault="005851E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SHARP CORPORATION</w:t>
            </w:r>
          </w:p>
        </w:tc>
      </w:tr>
      <w:tr w:rsidR="005851EB" w14:paraId="28107402" w14:textId="77777777" w:rsidTr="005851E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EB94C6" w14:textId="77777777" w:rsidR="005851EB" w:rsidRDefault="005851E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B73DC9" w14:textId="77777777" w:rsidR="005851EB" w:rsidRDefault="005851E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6/12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C9F0EF" w14:textId="77777777" w:rsidR="005851EB" w:rsidRDefault="005851E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Shafin, Rubayet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2CBB0C" w14:textId="77777777" w:rsidR="005851EB" w:rsidRDefault="005851E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Samsung Research America</w:t>
            </w:r>
          </w:p>
        </w:tc>
      </w:tr>
      <w:tr w:rsidR="005851EB" w14:paraId="34FBC1AB" w14:textId="77777777" w:rsidTr="005851E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3F307E" w14:textId="77777777" w:rsidR="005851EB" w:rsidRDefault="005851E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341B5B" w14:textId="77777777" w:rsidR="005851EB" w:rsidRDefault="005851E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6/12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0A33C5" w14:textId="77777777" w:rsidR="005851EB" w:rsidRDefault="005851E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Taori, Rakesh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70F1DF" w14:textId="77777777" w:rsidR="005851EB" w:rsidRDefault="005851E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Infineon Technologies</w:t>
            </w:r>
          </w:p>
        </w:tc>
      </w:tr>
      <w:tr w:rsidR="005851EB" w14:paraId="3E7CE009" w14:textId="77777777" w:rsidTr="005851E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4185CD" w14:textId="77777777" w:rsidR="005851EB" w:rsidRDefault="005851E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B6EAA8" w14:textId="77777777" w:rsidR="005851EB" w:rsidRDefault="005851E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6/12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54F911" w14:textId="77777777" w:rsidR="005851EB" w:rsidRDefault="005851E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Yang, Jimmy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E39FF9" w14:textId="77777777" w:rsidR="005851EB" w:rsidRDefault="005851E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Moxa Inc.</w:t>
            </w:r>
          </w:p>
        </w:tc>
      </w:tr>
      <w:tr w:rsidR="005851EB" w14:paraId="37555D0A" w14:textId="77777777" w:rsidTr="005851E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AB90AC" w14:textId="77777777" w:rsidR="005851EB" w:rsidRDefault="005851E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D9FF15" w14:textId="77777777" w:rsidR="005851EB" w:rsidRDefault="005851E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6/12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1BB859" w14:textId="77777777" w:rsidR="005851EB" w:rsidRDefault="005851E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Yano, Kazuto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7C0194" w14:textId="77777777" w:rsidR="005851EB" w:rsidRDefault="005851E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Advanced Telecommunications Research Institute International (ATR)</w:t>
            </w:r>
          </w:p>
        </w:tc>
      </w:tr>
      <w:tr w:rsidR="005851EB" w14:paraId="794D86F2" w14:textId="77777777" w:rsidTr="005851E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DF0D0A" w14:textId="77777777" w:rsidR="005851EB" w:rsidRDefault="005851E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04329D" w14:textId="77777777" w:rsidR="005851EB" w:rsidRDefault="005851E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6/12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16A627" w14:textId="77777777" w:rsidR="005851EB" w:rsidRDefault="005851E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Yee, James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F0D5F8" w14:textId="77777777" w:rsidR="005851EB" w:rsidRDefault="005851E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MediaTek Inc.</w:t>
            </w:r>
          </w:p>
        </w:tc>
      </w:tr>
      <w:tr w:rsidR="005851EB" w14:paraId="38DBB95D" w14:textId="77777777" w:rsidTr="005851E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3EFBDC" w14:textId="77777777" w:rsidR="005851EB" w:rsidRDefault="005851E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50E9D5" w14:textId="77777777" w:rsidR="005851EB" w:rsidRDefault="005851E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6/12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277216" w14:textId="77777777" w:rsidR="005851EB" w:rsidRDefault="005851E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Yi, </w:t>
            </w:r>
            <w:proofErr w:type="spellStart"/>
            <w:r>
              <w:rPr>
                <w:rFonts w:eastAsia="Times New Roman"/>
                <w:color w:val="000000"/>
              </w:rPr>
              <w:t>Yongjiang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508A6F" w14:textId="77777777" w:rsidR="005851EB" w:rsidRDefault="005851EB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Spreadtrum</w:t>
            </w:r>
            <w:proofErr w:type="spellEnd"/>
            <w:r>
              <w:rPr>
                <w:rFonts w:eastAsia="Times New Roman"/>
                <w:color w:val="000000"/>
              </w:rPr>
              <w:t xml:space="preserve"> Communication USA, Inc</w:t>
            </w:r>
          </w:p>
        </w:tc>
      </w:tr>
      <w:tr w:rsidR="005851EB" w14:paraId="29A2C7AA" w14:textId="77777777" w:rsidTr="005851E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62F422" w14:textId="77777777" w:rsidR="005851EB" w:rsidRDefault="005851E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3CA3E7" w14:textId="77777777" w:rsidR="005851EB" w:rsidRDefault="005851E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6/12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68AFCE" w14:textId="77777777" w:rsidR="005851EB" w:rsidRDefault="005851E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Yoon, </w:t>
            </w:r>
            <w:proofErr w:type="spellStart"/>
            <w:r>
              <w:rPr>
                <w:rFonts w:eastAsia="Times New Roman"/>
                <w:color w:val="000000"/>
              </w:rPr>
              <w:t>Yelin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2D5857" w14:textId="77777777" w:rsidR="005851EB" w:rsidRDefault="005851E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LG ELECTRONICS</w:t>
            </w:r>
          </w:p>
        </w:tc>
      </w:tr>
      <w:tr w:rsidR="005851EB" w14:paraId="724FD63E" w14:textId="77777777" w:rsidTr="005851E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D2983A" w14:textId="77777777" w:rsidR="005851EB" w:rsidRDefault="005851E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26D03E" w14:textId="77777777" w:rsidR="005851EB" w:rsidRDefault="005851E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6/12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0FDF4C" w14:textId="77777777" w:rsidR="005851EB" w:rsidRDefault="005851E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Zhao, Yue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F63B5B" w14:textId="77777777" w:rsidR="005851EB" w:rsidRDefault="005851E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Huawei Technologies Co., Ltd</w:t>
            </w:r>
          </w:p>
        </w:tc>
      </w:tr>
    </w:tbl>
    <w:p w14:paraId="1B7D6FED" w14:textId="77777777" w:rsidR="00063CE4" w:rsidRDefault="00063CE4" w:rsidP="00063CE4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</w:p>
    <w:p w14:paraId="363B8960" w14:textId="77777777" w:rsidR="00063CE4" w:rsidRDefault="00063CE4" w:rsidP="00063CE4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</w:p>
    <w:p w14:paraId="2511FD25" w14:textId="77777777" w:rsidR="00063CE4" w:rsidRDefault="00063CE4" w:rsidP="00063CE4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</w:p>
    <w:p w14:paraId="3E29430B" w14:textId="77777777" w:rsidR="00063CE4" w:rsidRDefault="00063CE4" w:rsidP="00063CE4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</w:p>
    <w:p w14:paraId="4FFDC53A" w14:textId="77777777" w:rsidR="00063CE4" w:rsidRDefault="00063CE4" w:rsidP="00063CE4">
      <w:pPr>
        <w:ind w:left="720" w:firstLine="720"/>
        <w:rPr>
          <w:b/>
        </w:rPr>
      </w:pPr>
    </w:p>
    <w:p w14:paraId="55841FCE" w14:textId="02FED719" w:rsidR="00063CE4" w:rsidRPr="00B2078E" w:rsidRDefault="00063CE4">
      <w:pPr>
        <w:pStyle w:val="ListParagraph"/>
        <w:numPr>
          <w:ilvl w:val="0"/>
          <w:numId w:val="8"/>
        </w:numPr>
        <w:rPr>
          <w:b/>
          <w:u w:val="single"/>
        </w:rPr>
      </w:pPr>
      <w:r w:rsidRPr="00157ED2">
        <w:t>The Chair remind</w:t>
      </w:r>
      <w:r w:rsidR="008D49B4">
        <w:t>ed</w:t>
      </w:r>
      <w:r w:rsidRPr="00157ED2">
        <w:t xml:space="preserve"> that the agenda can be found in 11-2</w:t>
      </w:r>
      <w:r>
        <w:t>3</w:t>
      </w:r>
      <w:r w:rsidRPr="00157ED2">
        <w:t>/</w:t>
      </w:r>
      <w:r>
        <w:t>0918</w:t>
      </w:r>
      <w:r w:rsidRPr="00157ED2">
        <w:t>r</w:t>
      </w:r>
      <w:r>
        <w:t>4</w:t>
      </w:r>
      <w:r w:rsidRPr="00157ED2">
        <w:t>.</w:t>
      </w:r>
      <w:r>
        <w:t xml:space="preserve"> The Chair ask</w:t>
      </w:r>
      <w:r w:rsidR="008D49B4">
        <w:t>ed</w:t>
      </w:r>
      <w:r>
        <w:t xml:space="preserve"> for the comments about the agenda</w:t>
      </w:r>
      <w:r w:rsidR="00711D30">
        <w:t xml:space="preserve">. </w:t>
      </w:r>
      <w:r w:rsidR="00461636">
        <w:t xml:space="preserve">No feedback was received. </w:t>
      </w:r>
      <w:r>
        <w:t xml:space="preserve">The agenda </w:t>
      </w:r>
      <w:r w:rsidR="00461636">
        <w:t>wa</w:t>
      </w:r>
      <w:r>
        <w:t>s approved.</w:t>
      </w:r>
    </w:p>
    <w:p w14:paraId="48C50497" w14:textId="77777777" w:rsidR="00063CE4" w:rsidRDefault="00063CE4" w:rsidP="00063CE4">
      <w:pPr>
        <w:rPr>
          <w:b/>
          <w:u w:val="single"/>
          <w:lang w:val="sv-SE"/>
        </w:rPr>
      </w:pPr>
    </w:p>
    <w:p w14:paraId="494DFE21" w14:textId="77777777" w:rsidR="00063CE4" w:rsidRDefault="00063CE4" w:rsidP="00063CE4">
      <w:pPr>
        <w:rPr>
          <w:b/>
          <w:u w:val="single"/>
          <w:lang w:val="sv-SE"/>
        </w:rPr>
      </w:pPr>
    </w:p>
    <w:p w14:paraId="501B19B2" w14:textId="77777777" w:rsidR="00063CE4" w:rsidRDefault="00063CE4" w:rsidP="00063CE4">
      <w:pPr>
        <w:pStyle w:val="ListParagraph"/>
        <w:ind w:left="760"/>
        <w:rPr>
          <w:lang w:eastAsia="ko-KR"/>
        </w:rPr>
      </w:pPr>
    </w:p>
    <w:p w14:paraId="3AB5961C" w14:textId="77777777" w:rsidR="00063CE4" w:rsidRDefault="00063CE4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Technical Submissions: </w:t>
      </w:r>
    </w:p>
    <w:p w14:paraId="634C7ED8" w14:textId="77777777" w:rsidR="00063CE4" w:rsidRDefault="00063CE4" w:rsidP="00063CE4">
      <w:pPr>
        <w:rPr>
          <w:szCs w:val="22"/>
        </w:rPr>
      </w:pPr>
    </w:p>
    <w:p w14:paraId="08AB1A09" w14:textId="71983EE9" w:rsidR="00063CE4" w:rsidRDefault="00000000">
      <w:pPr>
        <w:pStyle w:val="ListParagraph"/>
        <w:numPr>
          <w:ilvl w:val="1"/>
          <w:numId w:val="4"/>
        </w:numPr>
        <w:jc w:val="both"/>
        <w:rPr>
          <w:sz w:val="22"/>
          <w:szCs w:val="22"/>
        </w:rPr>
      </w:pPr>
      <w:hyperlink r:id="rId29" w:history="1">
        <w:r w:rsidR="008D49B4" w:rsidRPr="005879D3">
          <w:rPr>
            <w:rStyle w:val="Hyperlink"/>
            <w:sz w:val="22"/>
            <w:szCs w:val="22"/>
          </w:rPr>
          <w:t>395r4</w:t>
        </w:r>
      </w:hyperlink>
      <w:r w:rsidR="008D49B4" w:rsidRPr="00884679">
        <w:rPr>
          <w:sz w:val="22"/>
          <w:szCs w:val="22"/>
        </w:rPr>
        <w:t xml:space="preserve"> CR for 35.3.19</w:t>
      </w:r>
      <w:r w:rsidR="008D49B4" w:rsidRPr="00884679">
        <w:rPr>
          <w:sz w:val="22"/>
          <w:szCs w:val="22"/>
        </w:rPr>
        <w:tab/>
      </w:r>
      <w:r w:rsidR="008D49B4" w:rsidRPr="00884679">
        <w:rPr>
          <w:sz w:val="22"/>
          <w:szCs w:val="22"/>
        </w:rPr>
        <w:tab/>
      </w:r>
      <w:r w:rsidR="008D49B4" w:rsidRPr="00884679">
        <w:rPr>
          <w:sz w:val="22"/>
          <w:szCs w:val="22"/>
        </w:rPr>
        <w:tab/>
      </w:r>
      <w:r w:rsidR="008D49B4" w:rsidRPr="00884679">
        <w:rPr>
          <w:sz w:val="22"/>
          <w:szCs w:val="22"/>
        </w:rPr>
        <w:tab/>
      </w:r>
      <w:r w:rsidR="008D49B4" w:rsidRPr="00884679">
        <w:rPr>
          <w:sz w:val="22"/>
          <w:szCs w:val="22"/>
        </w:rPr>
        <w:tab/>
        <w:t>Kaiying Lu</w:t>
      </w:r>
      <w:r w:rsidR="008D49B4" w:rsidRPr="00884679">
        <w:rPr>
          <w:sz w:val="22"/>
          <w:szCs w:val="22"/>
        </w:rPr>
        <w:tab/>
        <w:t>[SP 1C</w:t>
      </w:r>
      <w:r w:rsidR="00063CE4">
        <w:rPr>
          <w:b/>
          <w:bCs/>
          <w:lang w:val="en-GB"/>
        </w:rPr>
        <w:t>]</w:t>
      </w:r>
      <w:r w:rsidR="00063CE4">
        <w:t xml:space="preserve"> </w:t>
      </w:r>
    </w:p>
    <w:p w14:paraId="27127E86" w14:textId="77777777" w:rsidR="00063CE4" w:rsidRDefault="00063CE4" w:rsidP="00063CE4">
      <w:pPr>
        <w:jc w:val="both"/>
        <w:rPr>
          <w:szCs w:val="22"/>
        </w:rPr>
      </w:pPr>
    </w:p>
    <w:p w14:paraId="0B8C9773" w14:textId="77777777" w:rsidR="00063CE4" w:rsidRDefault="00063CE4" w:rsidP="00063CE4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 w:rsidRPr="001B2778">
        <w:rPr>
          <w:rStyle w:val="Hyperlink"/>
          <w:color w:val="auto"/>
          <w:sz w:val="22"/>
          <w:szCs w:val="22"/>
          <w:u w:val="none"/>
          <w:lang w:eastAsia="ko-KR"/>
        </w:rPr>
        <w:t>Discussion:</w:t>
      </w:r>
      <w:r>
        <w:rPr>
          <w:rStyle w:val="Hyperlink"/>
          <w:color w:val="auto"/>
          <w:sz w:val="22"/>
          <w:szCs w:val="22"/>
          <w:u w:val="none"/>
          <w:lang w:eastAsia="ko-KR"/>
        </w:rPr>
        <w:t xml:space="preserve"> </w:t>
      </w:r>
    </w:p>
    <w:p w14:paraId="681E0A69" w14:textId="77777777" w:rsidR="00D236E7" w:rsidRDefault="00063CE4" w:rsidP="00063CE4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C:</w:t>
      </w:r>
      <w:r w:rsidR="00D236E7">
        <w:rPr>
          <w:rStyle w:val="Hyperlink"/>
          <w:color w:val="auto"/>
          <w:sz w:val="22"/>
          <w:szCs w:val="22"/>
          <w:u w:val="none"/>
          <w:lang w:eastAsia="ko-KR"/>
        </w:rPr>
        <w:t xml:space="preserve"> the first senence in the note is not clear.</w:t>
      </w:r>
    </w:p>
    <w:p w14:paraId="2B9AD62B" w14:textId="058E90DC" w:rsidR="00063CE4" w:rsidRDefault="00D236E7" w:rsidP="00063CE4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A: We can clarify it in the following comment resolution.</w:t>
      </w:r>
    </w:p>
    <w:p w14:paraId="58E2944E" w14:textId="401E2589" w:rsidR="00063CE4" w:rsidRDefault="00063CE4" w:rsidP="00063CE4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</w:p>
    <w:p w14:paraId="5F92CAAA" w14:textId="77777777" w:rsidR="00D236E7" w:rsidRDefault="00D236E7" w:rsidP="00063CE4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</w:p>
    <w:p w14:paraId="07606974" w14:textId="25305EF9" w:rsidR="00063CE4" w:rsidRDefault="00063CE4" w:rsidP="00063CE4">
      <w:pPr>
        <w:ind w:left="720" w:firstLine="720"/>
        <w:rPr>
          <w:rStyle w:val="Hyperlink"/>
          <w:color w:val="auto"/>
          <w:szCs w:val="22"/>
          <w:u w:val="none"/>
          <w:lang w:eastAsia="ko-KR"/>
        </w:rPr>
      </w:pPr>
      <w:r>
        <w:rPr>
          <w:rStyle w:val="Hyperlink"/>
          <w:color w:val="auto"/>
          <w:szCs w:val="22"/>
          <w:u w:val="none"/>
          <w:lang w:eastAsia="ko-KR"/>
        </w:rPr>
        <w:t>SP: Do you support to accept the resolution in 11-23/</w:t>
      </w:r>
      <w:r w:rsidR="00D236E7">
        <w:rPr>
          <w:rStyle w:val="Hyperlink"/>
          <w:color w:val="auto"/>
          <w:szCs w:val="22"/>
          <w:u w:val="none"/>
          <w:lang w:eastAsia="ko-KR"/>
        </w:rPr>
        <w:t>395r4</w:t>
      </w:r>
      <w:r>
        <w:rPr>
          <w:rStyle w:val="Hyperlink"/>
          <w:color w:val="auto"/>
          <w:szCs w:val="22"/>
          <w:u w:val="none"/>
          <w:lang w:eastAsia="ko-KR"/>
        </w:rPr>
        <w:t xml:space="preserve">  for the following CID?</w:t>
      </w:r>
    </w:p>
    <w:p w14:paraId="4B6D5CF3" w14:textId="0B431565" w:rsidR="00063CE4" w:rsidRPr="00D236E7" w:rsidRDefault="00D236E7" w:rsidP="009A2643">
      <w:pPr>
        <w:ind w:left="720" w:firstLine="720"/>
        <w:rPr>
          <w:bCs/>
        </w:rPr>
      </w:pPr>
      <w:r w:rsidRPr="00D236E7">
        <w:rPr>
          <w:bCs/>
        </w:rPr>
        <w:t>15626</w:t>
      </w:r>
    </w:p>
    <w:p w14:paraId="0ED5EE28" w14:textId="77777777" w:rsidR="00D236E7" w:rsidRPr="00F469D6" w:rsidRDefault="00D236E7" w:rsidP="00D236E7">
      <w:pPr>
        <w:ind w:left="720" w:firstLine="720"/>
        <w:rPr>
          <w:rStyle w:val="Hyperlink"/>
          <w:color w:val="00B050"/>
          <w:szCs w:val="22"/>
          <w:u w:val="none"/>
          <w:lang w:eastAsia="ko-KR"/>
        </w:rPr>
      </w:pPr>
      <w:r w:rsidRPr="00F469D6">
        <w:rPr>
          <w:rStyle w:val="Hyperlink"/>
          <w:color w:val="00B050"/>
          <w:szCs w:val="22"/>
          <w:u w:val="none"/>
          <w:lang w:eastAsia="ko-KR"/>
        </w:rPr>
        <w:t>No Objection</w:t>
      </w:r>
    </w:p>
    <w:p w14:paraId="27986CAE" w14:textId="77777777" w:rsidR="00D236E7" w:rsidRDefault="00D236E7" w:rsidP="009A2643">
      <w:pPr>
        <w:ind w:left="720" w:firstLine="720"/>
        <w:rPr>
          <w:b/>
        </w:rPr>
      </w:pPr>
    </w:p>
    <w:p w14:paraId="072226E0" w14:textId="443A0D02" w:rsidR="00063CE4" w:rsidRDefault="00063CE4" w:rsidP="009A2643">
      <w:pPr>
        <w:ind w:left="720" w:firstLine="720"/>
        <w:rPr>
          <w:b/>
        </w:rPr>
      </w:pPr>
    </w:p>
    <w:p w14:paraId="11931A3D" w14:textId="4AD53CF3" w:rsidR="00063CE4" w:rsidRDefault="00000000">
      <w:pPr>
        <w:pStyle w:val="ListParagraph"/>
        <w:numPr>
          <w:ilvl w:val="1"/>
          <w:numId w:val="4"/>
        </w:numPr>
        <w:jc w:val="both"/>
        <w:rPr>
          <w:sz w:val="22"/>
          <w:szCs w:val="22"/>
        </w:rPr>
      </w:pPr>
      <w:hyperlink r:id="rId30" w:history="1">
        <w:r w:rsidR="00D236E7" w:rsidRPr="005879D3">
          <w:rPr>
            <w:rStyle w:val="Hyperlink"/>
            <w:sz w:val="22"/>
            <w:szCs w:val="22"/>
          </w:rPr>
          <w:t>638r3</w:t>
        </w:r>
      </w:hyperlink>
      <w:r w:rsidR="00D236E7" w:rsidRPr="00884679">
        <w:rPr>
          <w:sz w:val="22"/>
          <w:szCs w:val="22"/>
        </w:rPr>
        <w:t xml:space="preserve"> CR for Subclause 35.3.15-Part 1</w:t>
      </w:r>
      <w:r w:rsidR="00D236E7" w:rsidRPr="00884679">
        <w:rPr>
          <w:sz w:val="22"/>
          <w:szCs w:val="22"/>
        </w:rPr>
        <w:tab/>
      </w:r>
      <w:r w:rsidR="00D236E7" w:rsidRPr="00884679">
        <w:rPr>
          <w:sz w:val="22"/>
          <w:szCs w:val="22"/>
        </w:rPr>
        <w:tab/>
      </w:r>
      <w:r w:rsidR="00D236E7" w:rsidRPr="00884679">
        <w:rPr>
          <w:sz w:val="22"/>
          <w:szCs w:val="22"/>
        </w:rPr>
        <w:tab/>
        <w:t>Ming Gan</w:t>
      </w:r>
      <w:r w:rsidR="00D236E7" w:rsidRPr="00884679">
        <w:rPr>
          <w:sz w:val="22"/>
          <w:szCs w:val="22"/>
        </w:rPr>
        <w:tab/>
        <w:t>[SP 4C</w:t>
      </w:r>
      <w:r w:rsidR="00063CE4">
        <w:rPr>
          <w:b/>
          <w:bCs/>
          <w:lang w:val="en-GB"/>
        </w:rPr>
        <w:t>]</w:t>
      </w:r>
      <w:r w:rsidR="00063CE4">
        <w:t xml:space="preserve"> </w:t>
      </w:r>
    </w:p>
    <w:p w14:paraId="53624451" w14:textId="77777777" w:rsidR="00063CE4" w:rsidRDefault="00063CE4" w:rsidP="00063CE4">
      <w:pPr>
        <w:jc w:val="both"/>
        <w:rPr>
          <w:szCs w:val="22"/>
        </w:rPr>
      </w:pPr>
    </w:p>
    <w:p w14:paraId="7BE3AD11" w14:textId="77777777" w:rsidR="00063CE4" w:rsidRDefault="00063CE4" w:rsidP="00063CE4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 w:rsidRPr="001B2778">
        <w:rPr>
          <w:rStyle w:val="Hyperlink"/>
          <w:color w:val="auto"/>
          <w:sz w:val="22"/>
          <w:szCs w:val="22"/>
          <w:u w:val="none"/>
          <w:lang w:eastAsia="ko-KR"/>
        </w:rPr>
        <w:t>Discussion:</w:t>
      </w:r>
      <w:r>
        <w:rPr>
          <w:rStyle w:val="Hyperlink"/>
          <w:color w:val="auto"/>
          <w:sz w:val="22"/>
          <w:szCs w:val="22"/>
          <w:u w:val="none"/>
          <w:lang w:eastAsia="ko-KR"/>
        </w:rPr>
        <w:t xml:space="preserve"> </w:t>
      </w:r>
    </w:p>
    <w:p w14:paraId="6873569D" w14:textId="4BF3081E" w:rsidR="00063CE4" w:rsidRDefault="00063CE4" w:rsidP="00063CE4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C:</w:t>
      </w:r>
      <w:r w:rsidR="00D236E7">
        <w:rPr>
          <w:rStyle w:val="Hyperlink"/>
          <w:color w:val="auto"/>
          <w:sz w:val="22"/>
          <w:szCs w:val="22"/>
          <w:u w:val="none"/>
          <w:lang w:eastAsia="ko-KR"/>
        </w:rPr>
        <w:t xml:space="preserve"> </w:t>
      </w:r>
      <w:r w:rsidR="00461636">
        <w:rPr>
          <w:rStyle w:val="Hyperlink"/>
          <w:color w:val="auto"/>
          <w:sz w:val="22"/>
          <w:szCs w:val="22"/>
          <w:u w:val="none"/>
          <w:lang w:eastAsia="ko-KR"/>
        </w:rPr>
        <w:t xml:space="preserve">” </w:t>
      </w:r>
      <w:r w:rsidR="00B3532E">
        <w:rPr>
          <w:rStyle w:val="Hyperlink"/>
          <w:color w:val="auto"/>
          <w:sz w:val="22"/>
          <w:szCs w:val="22"/>
          <w:u w:val="none"/>
          <w:lang w:eastAsia="ko-KR"/>
        </w:rPr>
        <w:t>shall</w:t>
      </w:r>
      <w:r w:rsidR="00461636">
        <w:rPr>
          <w:rStyle w:val="Hyperlink"/>
          <w:color w:val="auto"/>
          <w:sz w:val="22"/>
          <w:szCs w:val="22"/>
          <w:u w:val="none"/>
          <w:lang w:eastAsia="ko-KR"/>
        </w:rPr>
        <w:t>”</w:t>
      </w:r>
      <w:r w:rsidR="00B3532E">
        <w:rPr>
          <w:rStyle w:val="Hyperlink"/>
          <w:color w:val="auto"/>
          <w:sz w:val="22"/>
          <w:szCs w:val="22"/>
          <w:u w:val="none"/>
          <w:lang w:eastAsia="ko-KR"/>
        </w:rPr>
        <w:t xml:space="preserve"> should not be used since the baseline subclause is referred</w:t>
      </w:r>
      <w:r w:rsidR="00D236E7">
        <w:rPr>
          <w:rStyle w:val="Hyperlink"/>
          <w:color w:val="auto"/>
          <w:sz w:val="22"/>
          <w:szCs w:val="22"/>
          <w:u w:val="none"/>
          <w:lang w:eastAsia="ko-KR"/>
        </w:rPr>
        <w:t>.</w:t>
      </w:r>
    </w:p>
    <w:p w14:paraId="3D039423" w14:textId="1A12D45C" w:rsidR="00B3532E" w:rsidRDefault="00B3532E" w:rsidP="00063CE4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A: ok.</w:t>
      </w:r>
    </w:p>
    <w:p w14:paraId="5F6997AD" w14:textId="66352223" w:rsidR="00B3532E" w:rsidRDefault="00B3532E" w:rsidP="00063CE4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 xml:space="preserve">C: </w:t>
      </w:r>
      <w:r w:rsidR="00461636">
        <w:rPr>
          <w:rStyle w:val="Hyperlink"/>
          <w:color w:val="auto"/>
          <w:sz w:val="22"/>
          <w:szCs w:val="22"/>
          <w:u w:val="none"/>
          <w:lang w:eastAsia="ko-KR"/>
        </w:rPr>
        <w:t>”</w:t>
      </w:r>
      <w:r>
        <w:rPr>
          <w:rStyle w:val="Hyperlink"/>
          <w:color w:val="auto"/>
          <w:sz w:val="22"/>
          <w:szCs w:val="22"/>
          <w:u w:val="none"/>
          <w:lang w:eastAsia="ko-KR"/>
        </w:rPr>
        <w:t>many</w:t>
      </w:r>
      <w:r w:rsidR="00461636">
        <w:rPr>
          <w:rStyle w:val="Hyperlink"/>
          <w:color w:val="auto"/>
          <w:sz w:val="22"/>
          <w:szCs w:val="22"/>
          <w:u w:val="none"/>
          <w:lang w:eastAsia="ko-KR"/>
        </w:rPr>
        <w:t xml:space="preserve">” </w:t>
      </w:r>
      <w:r>
        <w:rPr>
          <w:rStyle w:val="Hyperlink"/>
          <w:color w:val="auto"/>
          <w:sz w:val="22"/>
          <w:szCs w:val="22"/>
          <w:u w:val="none"/>
          <w:lang w:eastAsia="ko-KR"/>
        </w:rPr>
        <w:t xml:space="preserve"> don’t make sense to me since group-addressed frames are transmitted in link level, not through AL MLD SAP. It is legacy AP’s behavior.</w:t>
      </w:r>
    </w:p>
    <w:p w14:paraId="2A8C0FCF" w14:textId="61CA8CA2" w:rsidR="00B3532E" w:rsidRDefault="00B3532E" w:rsidP="00063CE4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lastRenderedPageBreak/>
        <w:t xml:space="preserve">C: I am ok with this since this subclause was the result discussed in Arch </w:t>
      </w:r>
      <w:r w:rsidR="00461636">
        <w:rPr>
          <w:rStyle w:val="Hyperlink"/>
          <w:color w:val="auto"/>
          <w:sz w:val="22"/>
          <w:szCs w:val="22"/>
          <w:u w:val="none"/>
          <w:lang w:eastAsia="ko-KR"/>
        </w:rPr>
        <w:t xml:space="preserve">group </w:t>
      </w:r>
      <w:r>
        <w:rPr>
          <w:rStyle w:val="Hyperlink"/>
          <w:color w:val="auto"/>
          <w:sz w:val="22"/>
          <w:szCs w:val="22"/>
          <w:u w:val="none"/>
          <w:lang w:eastAsia="ko-KR"/>
        </w:rPr>
        <w:t>and 11be. The sequence number of group-addressed data frames are at AP MLD level.</w:t>
      </w:r>
    </w:p>
    <w:p w14:paraId="0679E345" w14:textId="40DC77C9" w:rsidR="00B3532E" w:rsidRDefault="00B3532E" w:rsidP="00063CE4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C: is the second bullet about TWT coverred by the baseline.</w:t>
      </w:r>
    </w:p>
    <w:p w14:paraId="64EC40E5" w14:textId="2A44E324" w:rsidR="00B3532E" w:rsidRDefault="00B3532E" w:rsidP="00063CE4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A: yes.</w:t>
      </w:r>
    </w:p>
    <w:p w14:paraId="2FCAAB5B" w14:textId="7778A97E" w:rsidR="00B3532E" w:rsidRDefault="00B54145" w:rsidP="00063CE4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C: ”shall” should be used since the other places don’t mention that each AP needs to do...</w:t>
      </w:r>
    </w:p>
    <w:p w14:paraId="6B0B324B" w14:textId="3AB52618" w:rsidR="00B54145" w:rsidRDefault="00B54145" w:rsidP="00063CE4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 xml:space="preserve">C: subclause 11 mentions </w:t>
      </w:r>
      <w:r w:rsidR="00461636">
        <w:rPr>
          <w:rStyle w:val="Hyperlink"/>
          <w:color w:val="auto"/>
          <w:sz w:val="22"/>
          <w:szCs w:val="22"/>
          <w:u w:val="none"/>
          <w:lang w:eastAsia="ko-KR"/>
        </w:rPr>
        <w:t>that ”</w:t>
      </w:r>
      <w:r>
        <w:rPr>
          <w:rStyle w:val="Hyperlink"/>
          <w:color w:val="auto"/>
          <w:sz w:val="22"/>
          <w:szCs w:val="22"/>
          <w:u w:val="none"/>
          <w:lang w:eastAsia="ko-KR"/>
        </w:rPr>
        <w:t>an AP do...</w:t>
      </w:r>
      <w:r w:rsidR="00461636">
        <w:rPr>
          <w:rStyle w:val="Hyperlink"/>
          <w:color w:val="auto"/>
          <w:sz w:val="22"/>
          <w:szCs w:val="22"/>
          <w:u w:val="none"/>
          <w:lang w:eastAsia="ko-KR"/>
        </w:rPr>
        <w:t>”.</w:t>
      </w:r>
      <w:r>
        <w:rPr>
          <w:rStyle w:val="Hyperlink"/>
          <w:color w:val="auto"/>
          <w:sz w:val="22"/>
          <w:szCs w:val="22"/>
          <w:u w:val="none"/>
          <w:lang w:eastAsia="ko-KR"/>
        </w:rPr>
        <w:t xml:space="preserve"> This implies each AP affiliated with an AP MLD.</w:t>
      </w:r>
    </w:p>
    <w:p w14:paraId="71E0A32B" w14:textId="0E48F654" w:rsidR="00B54145" w:rsidRDefault="00B54145" w:rsidP="00063CE4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C: it seems the first is a exception.</w:t>
      </w:r>
    </w:p>
    <w:p w14:paraId="201EB807" w14:textId="499E711B" w:rsidR="00B54145" w:rsidRDefault="00B54145" w:rsidP="00063CE4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A: ok.</w:t>
      </w:r>
    </w:p>
    <w:p w14:paraId="4F7CE532" w14:textId="77777777" w:rsidR="00B54145" w:rsidRDefault="00B54145" w:rsidP="00063CE4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</w:p>
    <w:p w14:paraId="4DAAD5D0" w14:textId="77777777" w:rsidR="00B3532E" w:rsidRDefault="00B3532E" w:rsidP="00063CE4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</w:p>
    <w:p w14:paraId="6EAA65DD" w14:textId="77777777" w:rsidR="00B3532E" w:rsidRDefault="00B3532E" w:rsidP="00063CE4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</w:p>
    <w:p w14:paraId="2BCEC58A" w14:textId="77777777" w:rsidR="00063CE4" w:rsidRDefault="00063CE4" w:rsidP="00063CE4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.</w:t>
      </w:r>
    </w:p>
    <w:p w14:paraId="367D0651" w14:textId="77777777" w:rsidR="00063CE4" w:rsidRDefault="00063CE4" w:rsidP="00063CE4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</w:p>
    <w:p w14:paraId="75681A54" w14:textId="155CD3A7" w:rsidR="00063CE4" w:rsidRDefault="00063CE4" w:rsidP="00063CE4">
      <w:pPr>
        <w:ind w:left="720" w:firstLine="720"/>
        <w:rPr>
          <w:rStyle w:val="Hyperlink"/>
          <w:color w:val="auto"/>
          <w:szCs w:val="22"/>
          <w:u w:val="none"/>
          <w:lang w:eastAsia="ko-KR"/>
        </w:rPr>
      </w:pPr>
      <w:r>
        <w:rPr>
          <w:rStyle w:val="Hyperlink"/>
          <w:color w:val="auto"/>
          <w:szCs w:val="22"/>
          <w:u w:val="none"/>
          <w:lang w:eastAsia="ko-KR"/>
        </w:rPr>
        <w:t>SP: Do you support to accept the resolution in 11-23/</w:t>
      </w:r>
      <w:r w:rsidR="00D236E7">
        <w:rPr>
          <w:rStyle w:val="Hyperlink"/>
          <w:color w:val="auto"/>
          <w:szCs w:val="22"/>
          <w:u w:val="none"/>
          <w:lang w:eastAsia="ko-KR"/>
        </w:rPr>
        <w:t>638r</w:t>
      </w:r>
      <w:r w:rsidR="007843C3">
        <w:rPr>
          <w:rStyle w:val="Hyperlink"/>
          <w:color w:val="auto"/>
          <w:szCs w:val="22"/>
          <w:u w:val="none"/>
          <w:lang w:eastAsia="ko-KR"/>
        </w:rPr>
        <w:t>4</w:t>
      </w:r>
      <w:r>
        <w:rPr>
          <w:rStyle w:val="Hyperlink"/>
          <w:color w:val="auto"/>
          <w:szCs w:val="22"/>
          <w:u w:val="none"/>
          <w:lang w:eastAsia="ko-KR"/>
        </w:rPr>
        <w:t xml:space="preserve">  for the following CIDs?</w:t>
      </w:r>
    </w:p>
    <w:p w14:paraId="54A84C52" w14:textId="39B9EB6C" w:rsidR="00D236E7" w:rsidRDefault="007843C3" w:rsidP="00063CE4">
      <w:pPr>
        <w:ind w:left="720" w:firstLine="720"/>
        <w:rPr>
          <w:rStyle w:val="Hyperlink"/>
          <w:color w:val="auto"/>
          <w:szCs w:val="22"/>
          <w:u w:val="none"/>
          <w:lang w:eastAsia="ko-KR"/>
        </w:rPr>
      </w:pPr>
      <w:r>
        <w:rPr>
          <w:rStyle w:val="Hyperlink"/>
          <w:color w:val="auto"/>
          <w:szCs w:val="22"/>
          <w:u w:val="none"/>
          <w:lang w:eastAsia="ko-KR"/>
        </w:rPr>
        <w:t xml:space="preserve">15412 17363 </w:t>
      </w:r>
      <w:r w:rsidRPr="007843C3">
        <w:rPr>
          <w:rStyle w:val="Hyperlink"/>
          <w:color w:val="auto"/>
          <w:szCs w:val="22"/>
          <w:u w:val="none"/>
          <w:lang w:eastAsia="ko-KR"/>
        </w:rPr>
        <w:t>15413</w:t>
      </w:r>
      <w:r>
        <w:rPr>
          <w:rStyle w:val="Hyperlink"/>
          <w:color w:val="auto"/>
          <w:szCs w:val="22"/>
          <w:u w:val="none"/>
          <w:lang w:eastAsia="ko-KR"/>
        </w:rPr>
        <w:t xml:space="preserve"> </w:t>
      </w:r>
      <w:r w:rsidRPr="007843C3">
        <w:rPr>
          <w:rStyle w:val="Hyperlink"/>
          <w:color w:val="auto"/>
          <w:szCs w:val="22"/>
          <w:u w:val="none"/>
          <w:lang w:eastAsia="ko-KR"/>
        </w:rPr>
        <w:t>16845</w:t>
      </w:r>
      <w:r>
        <w:rPr>
          <w:rStyle w:val="Hyperlink"/>
          <w:color w:val="auto"/>
          <w:szCs w:val="22"/>
          <w:u w:val="none"/>
          <w:lang w:eastAsia="ko-KR"/>
        </w:rPr>
        <w:t xml:space="preserve"> </w:t>
      </w:r>
    </w:p>
    <w:p w14:paraId="79E43811" w14:textId="77777777" w:rsidR="00461636" w:rsidRPr="00F469D6" w:rsidRDefault="00461636" w:rsidP="00461636">
      <w:pPr>
        <w:ind w:left="720" w:firstLine="720"/>
        <w:rPr>
          <w:rStyle w:val="Hyperlink"/>
          <w:color w:val="00B050"/>
          <w:szCs w:val="22"/>
          <w:u w:val="none"/>
          <w:lang w:eastAsia="ko-KR"/>
        </w:rPr>
      </w:pPr>
      <w:r w:rsidRPr="00F469D6">
        <w:rPr>
          <w:rStyle w:val="Hyperlink"/>
          <w:color w:val="00B050"/>
          <w:szCs w:val="22"/>
          <w:u w:val="none"/>
          <w:lang w:eastAsia="ko-KR"/>
        </w:rPr>
        <w:t>No Objection</w:t>
      </w:r>
    </w:p>
    <w:p w14:paraId="35C6FE9B" w14:textId="4347EDAB" w:rsidR="00063CE4" w:rsidRPr="00482B87" w:rsidRDefault="007843C3" w:rsidP="00063CE4">
      <w:pPr>
        <w:ind w:left="720" w:firstLine="720"/>
        <w:rPr>
          <w:bCs/>
        </w:rPr>
      </w:pPr>
      <w:r w:rsidRPr="00482B87">
        <w:rPr>
          <w:bCs/>
        </w:rPr>
        <w:t xml:space="preserve"> </w:t>
      </w:r>
    </w:p>
    <w:p w14:paraId="2E223DFA" w14:textId="77777777" w:rsidR="00063CE4" w:rsidRDefault="00063CE4" w:rsidP="00063CE4">
      <w:pPr>
        <w:ind w:left="720" w:firstLine="720"/>
        <w:rPr>
          <w:b/>
        </w:rPr>
      </w:pPr>
    </w:p>
    <w:p w14:paraId="72B0661A" w14:textId="749B2D9D" w:rsidR="00063CE4" w:rsidRDefault="00000000">
      <w:pPr>
        <w:pStyle w:val="ListParagraph"/>
        <w:numPr>
          <w:ilvl w:val="1"/>
          <w:numId w:val="4"/>
        </w:numPr>
        <w:jc w:val="both"/>
        <w:rPr>
          <w:sz w:val="22"/>
          <w:szCs w:val="22"/>
        </w:rPr>
      </w:pPr>
      <w:hyperlink r:id="rId31" w:history="1">
        <w:r w:rsidR="00482B87" w:rsidRPr="005879D3">
          <w:rPr>
            <w:rStyle w:val="Hyperlink"/>
            <w:sz w:val="22"/>
            <w:szCs w:val="22"/>
          </w:rPr>
          <w:t>366r</w:t>
        </w:r>
        <w:r w:rsidR="00482B87">
          <w:rPr>
            <w:rStyle w:val="Hyperlink"/>
            <w:sz w:val="22"/>
            <w:szCs w:val="22"/>
          </w:rPr>
          <w:t>6</w:t>
        </w:r>
      </w:hyperlink>
      <w:r w:rsidR="00482B87" w:rsidRPr="00884679">
        <w:rPr>
          <w:sz w:val="22"/>
          <w:szCs w:val="22"/>
        </w:rPr>
        <w:t xml:space="preserve"> CR 35.3.18 part 2</w:t>
      </w:r>
      <w:r w:rsidR="00482B87" w:rsidRPr="00884679">
        <w:rPr>
          <w:sz w:val="22"/>
          <w:szCs w:val="22"/>
        </w:rPr>
        <w:tab/>
      </w:r>
      <w:r w:rsidR="00482B87" w:rsidRPr="00884679">
        <w:rPr>
          <w:sz w:val="22"/>
          <w:szCs w:val="22"/>
        </w:rPr>
        <w:tab/>
      </w:r>
      <w:r w:rsidR="00482B87" w:rsidRPr="00884679">
        <w:rPr>
          <w:sz w:val="22"/>
          <w:szCs w:val="22"/>
        </w:rPr>
        <w:tab/>
      </w:r>
      <w:r w:rsidR="00482B87" w:rsidRPr="00884679">
        <w:rPr>
          <w:sz w:val="22"/>
          <w:szCs w:val="22"/>
        </w:rPr>
        <w:tab/>
      </w:r>
      <w:r w:rsidR="00482B87" w:rsidRPr="00884679">
        <w:rPr>
          <w:sz w:val="22"/>
          <w:szCs w:val="22"/>
        </w:rPr>
        <w:tab/>
        <w:t>Liwen Chu</w:t>
      </w:r>
      <w:r w:rsidR="00482B87" w:rsidRPr="00884679">
        <w:rPr>
          <w:sz w:val="22"/>
          <w:szCs w:val="22"/>
        </w:rPr>
        <w:tab/>
        <w:t>[SP 5C</w:t>
      </w:r>
      <w:r w:rsidR="00063CE4">
        <w:rPr>
          <w:b/>
          <w:bCs/>
          <w:lang w:val="en-GB"/>
        </w:rPr>
        <w:t>]</w:t>
      </w:r>
      <w:r w:rsidR="00063CE4">
        <w:t xml:space="preserve"> </w:t>
      </w:r>
    </w:p>
    <w:p w14:paraId="7449DBD1" w14:textId="77777777" w:rsidR="00063CE4" w:rsidRDefault="00063CE4" w:rsidP="00063CE4">
      <w:pPr>
        <w:jc w:val="both"/>
        <w:rPr>
          <w:szCs w:val="22"/>
        </w:rPr>
      </w:pPr>
    </w:p>
    <w:p w14:paraId="5082E22D" w14:textId="77777777" w:rsidR="00063CE4" w:rsidRDefault="00063CE4" w:rsidP="00063CE4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 w:rsidRPr="001B2778">
        <w:rPr>
          <w:rStyle w:val="Hyperlink"/>
          <w:color w:val="auto"/>
          <w:sz w:val="22"/>
          <w:szCs w:val="22"/>
          <w:u w:val="none"/>
          <w:lang w:eastAsia="ko-KR"/>
        </w:rPr>
        <w:t>Discussion:</w:t>
      </w:r>
      <w:r>
        <w:rPr>
          <w:rStyle w:val="Hyperlink"/>
          <w:color w:val="auto"/>
          <w:sz w:val="22"/>
          <w:szCs w:val="22"/>
          <w:u w:val="none"/>
          <w:lang w:eastAsia="ko-KR"/>
        </w:rPr>
        <w:t xml:space="preserve"> </w:t>
      </w:r>
    </w:p>
    <w:p w14:paraId="482BBEED" w14:textId="11ADD075" w:rsidR="00063CE4" w:rsidRDefault="00063CE4" w:rsidP="00063CE4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C:</w:t>
      </w:r>
      <w:r w:rsidR="00461636">
        <w:rPr>
          <w:rStyle w:val="Hyperlink"/>
          <w:color w:val="auto"/>
          <w:sz w:val="22"/>
          <w:szCs w:val="22"/>
          <w:u w:val="none"/>
          <w:lang w:eastAsia="ko-KR"/>
        </w:rPr>
        <w:t xml:space="preserve"> </w:t>
      </w:r>
      <w:r w:rsidR="00C347C6">
        <w:rPr>
          <w:rStyle w:val="Hyperlink"/>
          <w:color w:val="auto"/>
          <w:sz w:val="22"/>
          <w:szCs w:val="22"/>
          <w:u w:val="none"/>
          <w:lang w:eastAsia="ko-KR"/>
        </w:rPr>
        <w:t>Please defer the subclause 9 related change for Minyoung to double check.</w:t>
      </w:r>
    </w:p>
    <w:p w14:paraId="51485720" w14:textId="5557347C" w:rsidR="00063CE4" w:rsidRDefault="00C347C6" w:rsidP="00063CE4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A: ok.</w:t>
      </w:r>
    </w:p>
    <w:p w14:paraId="5F4335F9" w14:textId="77777777" w:rsidR="00063CE4" w:rsidRDefault="00063CE4" w:rsidP="00063CE4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</w:p>
    <w:p w14:paraId="1624C91B" w14:textId="5EF94239" w:rsidR="00482B87" w:rsidRDefault="00063CE4" w:rsidP="00482B87">
      <w:pPr>
        <w:ind w:left="720" w:firstLine="720"/>
        <w:rPr>
          <w:rStyle w:val="Hyperlink"/>
          <w:color w:val="auto"/>
          <w:szCs w:val="22"/>
          <w:u w:val="none"/>
          <w:lang w:eastAsia="ko-KR"/>
        </w:rPr>
      </w:pPr>
      <w:r>
        <w:rPr>
          <w:rStyle w:val="Hyperlink"/>
          <w:color w:val="auto"/>
          <w:szCs w:val="22"/>
          <w:u w:val="none"/>
          <w:lang w:eastAsia="ko-KR"/>
        </w:rPr>
        <w:t>SP: Do you support to accept the resolution in 11-23/</w:t>
      </w:r>
      <w:r w:rsidR="00482B87">
        <w:rPr>
          <w:rStyle w:val="Hyperlink"/>
          <w:color w:val="auto"/>
          <w:szCs w:val="22"/>
          <w:u w:val="none"/>
          <w:lang w:eastAsia="ko-KR"/>
        </w:rPr>
        <w:t>366r7</w:t>
      </w:r>
      <w:r>
        <w:rPr>
          <w:rStyle w:val="Hyperlink"/>
          <w:color w:val="auto"/>
          <w:szCs w:val="22"/>
          <w:u w:val="none"/>
          <w:lang w:eastAsia="ko-KR"/>
        </w:rPr>
        <w:t xml:space="preserve">  for the following CIDs?</w:t>
      </w:r>
    </w:p>
    <w:p w14:paraId="0B370D09" w14:textId="10E9A5D6" w:rsidR="00482B87" w:rsidRPr="00482B87" w:rsidRDefault="00482B87" w:rsidP="00482B87">
      <w:pPr>
        <w:ind w:left="720" w:firstLine="720"/>
        <w:rPr>
          <w:rStyle w:val="Hyperlink"/>
          <w:color w:val="auto"/>
          <w:szCs w:val="22"/>
          <w:u w:val="none"/>
          <w:lang w:eastAsia="ko-KR"/>
        </w:rPr>
      </w:pPr>
      <w:r>
        <w:rPr>
          <w:rStyle w:val="Hyperlink"/>
          <w:color w:val="auto"/>
          <w:szCs w:val="22"/>
          <w:u w:val="none"/>
          <w:lang w:eastAsia="ko-KR"/>
        </w:rPr>
        <w:t>16559</w:t>
      </w:r>
    </w:p>
    <w:p w14:paraId="73EAD60F" w14:textId="77777777" w:rsidR="00482B87" w:rsidRPr="00F469D6" w:rsidRDefault="00482B87" w:rsidP="00482B87">
      <w:pPr>
        <w:ind w:left="720" w:firstLine="720"/>
        <w:rPr>
          <w:rStyle w:val="Hyperlink"/>
          <w:color w:val="00B050"/>
          <w:szCs w:val="22"/>
          <w:u w:val="none"/>
          <w:lang w:eastAsia="ko-KR"/>
        </w:rPr>
      </w:pPr>
      <w:r w:rsidRPr="00F469D6">
        <w:rPr>
          <w:rStyle w:val="Hyperlink"/>
          <w:color w:val="00B050"/>
          <w:szCs w:val="22"/>
          <w:u w:val="none"/>
          <w:lang w:eastAsia="ko-KR"/>
        </w:rPr>
        <w:t>No Objection</w:t>
      </w:r>
    </w:p>
    <w:p w14:paraId="65811C9D" w14:textId="77777777" w:rsidR="00063CE4" w:rsidRDefault="00063CE4" w:rsidP="00063CE4">
      <w:pPr>
        <w:ind w:left="720" w:firstLine="720"/>
        <w:rPr>
          <w:b/>
        </w:rPr>
      </w:pPr>
    </w:p>
    <w:p w14:paraId="2533998A" w14:textId="77777777" w:rsidR="00063CE4" w:rsidRDefault="00063CE4" w:rsidP="00063CE4">
      <w:pPr>
        <w:ind w:left="720" w:firstLine="720"/>
        <w:rPr>
          <w:b/>
        </w:rPr>
      </w:pPr>
    </w:p>
    <w:p w14:paraId="47960931" w14:textId="13EA5C1E" w:rsidR="00063CE4" w:rsidRDefault="00000000">
      <w:pPr>
        <w:pStyle w:val="ListParagraph"/>
        <w:numPr>
          <w:ilvl w:val="1"/>
          <w:numId w:val="4"/>
        </w:numPr>
        <w:jc w:val="both"/>
        <w:rPr>
          <w:sz w:val="22"/>
          <w:szCs w:val="22"/>
        </w:rPr>
      </w:pPr>
      <w:hyperlink r:id="rId32" w:history="1">
        <w:r w:rsidR="00482B87" w:rsidRPr="001C7723">
          <w:rPr>
            <w:rStyle w:val="Hyperlink"/>
            <w:sz w:val="22"/>
            <w:szCs w:val="22"/>
          </w:rPr>
          <w:t>738r5</w:t>
        </w:r>
      </w:hyperlink>
      <w:r w:rsidR="00482B87" w:rsidRPr="00884679">
        <w:rPr>
          <w:sz w:val="22"/>
          <w:szCs w:val="22"/>
        </w:rPr>
        <w:t xml:space="preserve"> CR for Clause 35.3.7.4.2 - Part 2</w:t>
      </w:r>
      <w:r w:rsidR="00482B87" w:rsidRPr="00884679">
        <w:rPr>
          <w:sz w:val="22"/>
          <w:szCs w:val="22"/>
        </w:rPr>
        <w:tab/>
      </w:r>
      <w:r w:rsidR="00482B87" w:rsidRPr="00884679">
        <w:rPr>
          <w:sz w:val="22"/>
          <w:szCs w:val="22"/>
        </w:rPr>
        <w:tab/>
      </w:r>
      <w:r w:rsidR="00482B87" w:rsidRPr="00884679">
        <w:rPr>
          <w:sz w:val="22"/>
          <w:szCs w:val="22"/>
        </w:rPr>
        <w:tab/>
        <w:t>Arik Klein</w:t>
      </w:r>
      <w:r w:rsidR="00482B87" w:rsidRPr="00884679">
        <w:rPr>
          <w:sz w:val="22"/>
          <w:szCs w:val="22"/>
        </w:rPr>
        <w:tab/>
        <w:t>[SP 1C</w:t>
      </w:r>
      <w:r w:rsidR="00063CE4">
        <w:rPr>
          <w:b/>
          <w:bCs/>
          <w:lang w:val="en-GB"/>
        </w:rPr>
        <w:t>]</w:t>
      </w:r>
      <w:r w:rsidR="00063CE4">
        <w:t xml:space="preserve"> </w:t>
      </w:r>
    </w:p>
    <w:p w14:paraId="61EB7045" w14:textId="77777777" w:rsidR="00063CE4" w:rsidRDefault="00063CE4" w:rsidP="00063CE4">
      <w:pPr>
        <w:jc w:val="both"/>
        <w:rPr>
          <w:szCs w:val="22"/>
        </w:rPr>
      </w:pPr>
    </w:p>
    <w:p w14:paraId="203EEE3F" w14:textId="77777777" w:rsidR="00063CE4" w:rsidRDefault="00063CE4" w:rsidP="00063CE4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 w:rsidRPr="001B2778">
        <w:rPr>
          <w:rStyle w:val="Hyperlink"/>
          <w:color w:val="auto"/>
          <w:sz w:val="22"/>
          <w:szCs w:val="22"/>
          <w:u w:val="none"/>
          <w:lang w:eastAsia="ko-KR"/>
        </w:rPr>
        <w:t>Discussion:</w:t>
      </w:r>
      <w:r>
        <w:rPr>
          <w:rStyle w:val="Hyperlink"/>
          <w:color w:val="auto"/>
          <w:sz w:val="22"/>
          <w:szCs w:val="22"/>
          <w:u w:val="none"/>
          <w:lang w:eastAsia="ko-KR"/>
        </w:rPr>
        <w:t xml:space="preserve"> </w:t>
      </w:r>
    </w:p>
    <w:p w14:paraId="29469EEF" w14:textId="69B9B99B" w:rsidR="00063CE4" w:rsidRDefault="00063CE4" w:rsidP="00063CE4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C:</w:t>
      </w:r>
      <w:r w:rsidR="00482B87">
        <w:rPr>
          <w:rStyle w:val="Hyperlink"/>
          <w:color w:val="auto"/>
          <w:sz w:val="22"/>
          <w:szCs w:val="22"/>
          <w:u w:val="none"/>
          <w:lang w:eastAsia="ko-KR"/>
        </w:rPr>
        <w:t xml:space="preserve"> </w:t>
      </w:r>
      <w:r w:rsidR="00B62864">
        <w:rPr>
          <w:rStyle w:val="Hyperlink"/>
          <w:color w:val="auto"/>
          <w:sz w:val="22"/>
          <w:szCs w:val="22"/>
          <w:u w:val="none"/>
          <w:lang w:eastAsia="ko-KR"/>
        </w:rPr>
        <w:t>editiorial. Change ”all” to ”each”.</w:t>
      </w:r>
    </w:p>
    <w:p w14:paraId="15125657" w14:textId="0A6DB489" w:rsidR="00B62864" w:rsidRDefault="00B62864" w:rsidP="00063CE4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A: what is the difference?</w:t>
      </w:r>
    </w:p>
    <w:p w14:paraId="2DB397E7" w14:textId="2C7AA728" w:rsidR="00B62864" w:rsidRDefault="00B62864" w:rsidP="00063CE4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C: ”all...STA” is not right.</w:t>
      </w:r>
    </w:p>
    <w:p w14:paraId="786B8205" w14:textId="2B96A54F" w:rsidR="00B62864" w:rsidRDefault="00B62864" w:rsidP="00063CE4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A: ok.</w:t>
      </w:r>
    </w:p>
    <w:p w14:paraId="4D50836B" w14:textId="55F1CDB0" w:rsidR="00B62864" w:rsidRDefault="00B62864" w:rsidP="00063CE4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 xml:space="preserve">C: </w:t>
      </w:r>
      <w:r w:rsidR="00013FF7">
        <w:rPr>
          <w:rStyle w:val="Hyperlink"/>
          <w:color w:val="auto"/>
          <w:sz w:val="22"/>
          <w:szCs w:val="22"/>
          <w:u w:val="none"/>
          <w:lang w:eastAsia="ko-KR"/>
        </w:rPr>
        <w:t>16023</w:t>
      </w:r>
      <w:r>
        <w:rPr>
          <w:rStyle w:val="Hyperlink"/>
          <w:color w:val="auto"/>
          <w:sz w:val="22"/>
          <w:szCs w:val="22"/>
          <w:u w:val="none"/>
          <w:lang w:eastAsia="ko-KR"/>
        </w:rPr>
        <w:t>.</w:t>
      </w:r>
      <w:r w:rsidR="00013FF7">
        <w:rPr>
          <w:rStyle w:val="Hyperlink"/>
          <w:color w:val="auto"/>
          <w:sz w:val="22"/>
          <w:szCs w:val="22"/>
          <w:u w:val="none"/>
          <w:lang w:eastAsia="ko-KR"/>
        </w:rPr>
        <w:t xml:space="preserve"> The second bullet implies that some non-AP MLD doesn’t support BTM. Is this </w:t>
      </w:r>
      <w:r w:rsidR="00C347C6">
        <w:rPr>
          <w:rStyle w:val="Hyperlink"/>
          <w:color w:val="auto"/>
          <w:sz w:val="22"/>
          <w:szCs w:val="22"/>
          <w:u w:val="none"/>
          <w:lang w:eastAsia="ko-KR"/>
        </w:rPr>
        <w:t xml:space="preserve">the </w:t>
      </w:r>
      <w:r w:rsidR="00013FF7">
        <w:rPr>
          <w:rStyle w:val="Hyperlink"/>
          <w:color w:val="auto"/>
          <w:sz w:val="22"/>
          <w:szCs w:val="22"/>
          <w:u w:val="none"/>
          <w:lang w:eastAsia="ko-KR"/>
        </w:rPr>
        <w:t>intention</w:t>
      </w:r>
      <w:r w:rsidR="00C347C6">
        <w:rPr>
          <w:rStyle w:val="Hyperlink"/>
          <w:color w:val="auto"/>
          <w:sz w:val="22"/>
          <w:szCs w:val="22"/>
          <w:u w:val="none"/>
          <w:lang w:eastAsia="ko-KR"/>
        </w:rPr>
        <w:t>?</w:t>
      </w:r>
    </w:p>
    <w:p w14:paraId="6F30D907" w14:textId="01AE074B" w:rsidR="00013FF7" w:rsidRDefault="00013FF7" w:rsidP="00063CE4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A: the bullst is about non-AP MLD STA.</w:t>
      </w:r>
    </w:p>
    <w:p w14:paraId="0C5A7CD9" w14:textId="7D1F5CCC" w:rsidR="00013FF7" w:rsidRDefault="00013FF7" w:rsidP="00063CE4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C: you can remove the first bullet.</w:t>
      </w:r>
    </w:p>
    <w:p w14:paraId="37380189" w14:textId="58B6CD64" w:rsidR="00013FF7" w:rsidRDefault="00013FF7" w:rsidP="00063CE4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A: the comment 16021 asks the question that is clarified by the first bullet.</w:t>
      </w:r>
    </w:p>
    <w:p w14:paraId="13E2C154" w14:textId="77777777" w:rsidR="00013FF7" w:rsidRDefault="00013FF7" w:rsidP="00063CE4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</w:p>
    <w:p w14:paraId="1FE079D1" w14:textId="77777777" w:rsidR="00013FF7" w:rsidRDefault="00013FF7" w:rsidP="00063CE4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</w:p>
    <w:p w14:paraId="154C0B92" w14:textId="77777777" w:rsidR="00063CE4" w:rsidRDefault="00063CE4" w:rsidP="00063CE4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.</w:t>
      </w:r>
    </w:p>
    <w:p w14:paraId="2164A43A" w14:textId="77777777" w:rsidR="00063CE4" w:rsidRDefault="00063CE4" w:rsidP="00063CE4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</w:p>
    <w:p w14:paraId="2CFD03C9" w14:textId="0A0AC855" w:rsidR="00063CE4" w:rsidRDefault="00063CE4" w:rsidP="00063CE4">
      <w:pPr>
        <w:ind w:left="720" w:firstLine="720"/>
        <w:rPr>
          <w:rStyle w:val="Hyperlink"/>
          <w:color w:val="auto"/>
          <w:szCs w:val="22"/>
          <w:u w:val="none"/>
          <w:lang w:eastAsia="ko-KR"/>
        </w:rPr>
      </w:pPr>
      <w:r>
        <w:rPr>
          <w:rStyle w:val="Hyperlink"/>
          <w:color w:val="auto"/>
          <w:szCs w:val="22"/>
          <w:u w:val="none"/>
          <w:lang w:eastAsia="ko-KR"/>
        </w:rPr>
        <w:t>SP: Do you support to accept the resolution in 11-23/  for the following CIDs?</w:t>
      </w:r>
    </w:p>
    <w:p w14:paraId="5AB40DA3" w14:textId="4EF91E28" w:rsidR="00013FF7" w:rsidRPr="00013FF7" w:rsidRDefault="00013FF7" w:rsidP="00063CE4">
      <w:pPr>
        <w:ind w:left="720" w:firstLine="720"/>
        <w:rPr>
          <w:rStyle w:val="Hyperlink"/>
          <w:color w:val="0070C0"/>
          <w:szCs w:val="22"/>
          <w:u w:val="none"/>
          <w:lang w:eastAsia="ko-KR"/>
        </w:rPr>
      </w:pPr>
      <w:r w:rsidRPr="00013FF7">
        <w:rPr>
          <w:rStyle w:val="Hyperlink"/>
          <w:color w:val="0070C0"/>
          <w:szCs w:val="22"/>
          <w:u w:val="none"/>
          <w:lang w:eastAsia="ko-KR"/>
        </w:rPr>
        <w:t>SP deferred</w:t>
      </w:r>
    </w:p>
    <w:p w14:paraId="01871123" w14:textId="77777777" w:rsidR="00063CE4" w:rsidRDefault="00063CE4" w:rsidP="00063CE4">
      <w:pPr>
        <w:ind w:left="720" w:firstLine="720"/>
        <w:rPr>
          <w:b/>
        </w:rPr>
      </w:pPr>
    </w:p>
    <w:p w14:paraId="35A91A65" w14:textId="77777777" w:rsidR="00063CE4" w:rsidRDefault="00063CE4" w:rsidP="00063CE4">
      <w:pPr>
        <w:ind w:left="720" w:firstLine="720"/>
        <w:rPr>
          <w:b/>
        </w:rPr>
      </w:pPr>
    </w:p>
    <w:p w14:paraId="336674C0" w14:textId="476552EC" w:rsidR="00063CE4" w:rsidRDefault="00000000">
      <w:pPr>
        <w:pStyle w:val="ListParagraph"/>
        <w:numPr>
          <w:ilvl w:val="1"/>
          <w:numId w:val="4"/>
        </w:numPr>
        <w:jc w:val="both"/>
        <w:rPr>
          <w:sz w:val="22"/>
          <w:szCs w:val="22"/>
        </w:rPr>
      </w:pPr>
      <w:hyperlink r:id="rId33" w:history="1">
        <w:r w:rsidR="00013FF7" w:rsidRPr="005A55D3">
          <w:rPr>
            <w:rStyle w:val="Hyperlink"/>
            <w:sz w:val="22"/>
            <w:szCs w:val="22"/>
          </w:rPr>
          <w:t>788r0</w:t>
        </w:r>
      </w:hyperlink>
      <w:r w:rsidR="00013FF7" w:rsidRPr="00884679">
        <w:rPr>
          <w:sz w:val="22"/>
          <w:szCs w:val="22"/>
        </w:rPr>
        <w:t xml:space="preserve"> CR for CID 16333 and 16340</w:t>
      </w:r>
      <w:r w:rsidR="00013FF7" w:rsidRPr="00884679">
        <w:rPr>
          <w:sz w:val="22"/>
          <w:szCs w:val="22"/>
        </w:rPr>
        <w:tab/>
      </w:r>
      <w:r w:rsidR="00013FF7" w:rsidRPr="00884679">
        <w:rPr>
          <w:sz w:val="22"/>
          <w:szCs w:val="22"/>
        </w:rPr>
        <w:tab/>
      </w:r>
      <w:r w:rsidR="00013FF7" w:rsidRPr="00884679">
        <w:rPr>
          <w:sz w:val="22"/>
          <w:szCs w:val="22"/>
        </w:rPr>
        <w:tab/>
        <w:t>Juseong Moon</w:t>
      </w:r>
      <w:r w:rsidR="00013FF7" w:rsidRPr="00884679">
        <w:rPr>
          <w:sz w:val="22"/>
          <w:szCs w:val="22"/>
        </w:rPr>
        <w:tab/>
        <w:t>[1C Q&amp;A</w:t>
      </w:r>
      <w:r w:rsidR="00063CE4">
        <w:rPr>
          <w:b/>
          <w:bCs/>
          <w:lang w:val="en-GB"/>
        </w:rPr>
        <w:t>]</w:t>
      </w:r>
      <w:r w:rsidR="00063CE4">
        <w:t xml:space="preserve"> </w:t>
      </w:r>
    </w:p>
    <w:p w14:paraId="7C99C9CE" w14:textId="77777777" w:rsidR="00063CE4" w:rsidRDefault="00063CE4" w:rsidP="00063CE4">
      <w:pPr>
        <w:jc w:val="both"/>
        <w:rPr>
          <w:szCs w:val="22"/>
        </w:rPr>
      </w:pPr>
    </w:p>
    <w:p w14:paraId="32DFDECB" w14:textId="77777777" w:rsidR="00063CE4" w:rsidRDefault="00063CE4" w:rsidP="00063CE4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 w:rsidRPr="001B2778">
        <w:rPr>
          <w:rStyle w:val="Hyperlink"/>
          <w:color w:val="auto"/>
          <w:sz w:val="22"/>
          <w:szCs w:val="22"/>
          <w:u w:val="none"/>
          <w:lang w:eastAsia="ko-KR"/>
        </w:rPr>
        <w:t>Discussion:</w:t>
      </w:r>
      <w:r>
        <w:rPr>
          <w:rStyle w:val="Hyperlink"/>
          <w:color w:val="auto"/>
          <w:sz w:val="22"/>
          <w:szCs w:val="22"/>
          <w:u w:val="none"/>
          <w:lang w:eastAsia="ko-KR"/>
        </w:rPr>
        <w:t xml:space="preserve"> </w:t>
      </w:r>
    </w:p>
    <w:p w14:paraId="1541F1A8" w14:textId="77777777" w:rsidR="00711D30" w:rsidRDefault="00063CE4" w:rsidP="00063CE4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lastRenderedPageBreak/>
        <w:t>C:</w:t>
      </w:r>
      <w:r w:rsidR="00711D30">
        <w:rPr>
          <w:rStyle w:val="Hyperlink"/>
          <w:color w:val="auto"/>
          <w:sz w:val="22"/>
          <w:szCs w:val="22"/>
          <w:u w:val="none"/>
          <w:lang w:eastAsia="ko-KR"/>
        </w:rPr>
        <w:t xml:space="preserve"> agree with the comments in the previous teleconference. It seems the text tries to do some optimization. Actually it may hurt the power save.</w:t>
      </w:r>
    </w:p>
    <w:p w14:paraId="5172EE6F" w14:textId="231C965C" w:rsidR="00063CE4" w:rsidRDefault="00711D30" w:rsidP="00063CE4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 xml:space="preserve">C: same comment as the previous commenter. </w:t>
      </w:r>
    </w:p>
    <w:p w14:paraId="4131E640" w14:textId="7DF32EDA" w:rsidR="00063CE4" w:rsidRDefault="00C347C6" w:rsidP="00063CE4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A: will defer the CID</w:t>
      </w:r>
      <w:r w:rsidR="00063CE4">
        <w:rPr>
          <w:rStyle w:val="Hyperlink"/>
          <w:color w:val="auto"/>
          <w:sz w:val="22"/>
          <w:szCs w:val="22"/>
          <w:u w:val="none"/>
          <w:lang w:eastAsia="ko-KR"/>
        </w:rPr>
        <w:t>.</w:t>
      </w:r>
    </w:p>
    <w:p w14:paraId="325AFB7E" w14:textId="77777777" w:rsidR="00063CE4" w:rsidRDefault="00063CE4" w:rsidP="00063CE4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</w:p>
    <w:p w14:paraId="676EED3C" w14:textId="144C460C" w:rsidR="00063CE4" w:rsidRDefault="00063CE4" w:rsidP="00063CE4">
      <w:pPr>
        <w:ind w:left="720" w:firstLine="720"/>
        <w:rPr>
          <w:rStyle w:val="Hyperlink"/>
          <w:color w:val="auto"/>
          <w:szCs w:val="22"/>
          <w:u w:val="none"/>
          <w:lang w:eastAsia="ko-KR"/>
        </w:rPr>
      </w:pPr>
      <w:r>
        <w:rPr>
          <w:rStyle w:val="Hyperlink"/>
          <w:color w:val="auto"/>
          <w:szCs w:val="22"/>
          <w:u w:val="none"/>
          <w:lang w:eastAsia="ko-KR"/>
        </w:rPr>
        <w:t>SP: Do you support to accept the resolution in 11-23/</w:t>
      </w:r>
      <w:r w:rsidR="00711D30">
        <w:rPr>
          <w:rStyle w:val="Hyperlink"/>
          <w:color w:val="auto"/>
          <w:szCs w:val="22"/>
          <w:u w:val="none"/>
          <w:lang w:eastAsia="ko-KR"/>
        </w:rPr>
        <w:t>788r0</w:t>
      </w:r>
      <w:r>
        <w:rPr>
          <w:rStyle w:val="Hyperlink"/>
          <w:color w:val="auto"/>
          <w:szCs w:val="22"/>
          <w:u w:val="none"/>
          <w:lang w:eastAsia="ko-KR"/>
        </w:rPr>
        <w:t xml:space="preserve">  for the following CIDs?</w:t>
      </w:r>
    </w:p>
    <w:p w14:paraId="258FF62F" w14:textId="44E54B7F" w:rsidR="00063CE4" w:rsidRPr="00711D30" w:rsidRDefault="00711D30" w:rsidP="00063CE4">
      <w:pPr>
        <w:ind w:left="720" w:firstLine="720"/>
        <w:rPr>
          <w:bCs/>
        </w:rPr>
      </w:pPr>
      <w:r w:rsidRPr="00711D30">
        <w:rPr>
          <w:bCs/>
        </w:rPr>
        <w:t>16333</w:t>
      </w:r>
    </w:p>
    <w:p w14:paraId="4FD23B0B" w14:textId="77777777" w:rsidR="00711D30" w:rsidRPr="00F469D6" w:rsidRDefault="00711D30" w:rsidP="00711D30">
      <w:pPr>
        <w:ind w:left="720" w:firstLine="720"/>
        <w:rPr>
          <w:rStyle w:val="Hyperlink"/>
          <w:color w:val="00B050"/>
          <w:szCs w:val="22"/>
          <w:u w:val="none"/>
          <w:lang w:eastAsia="ko-KR"/>
        </w:rPr>
      </w:pPr>
      <w:r w:rsidRPr="00F469D6">
        <w:rPr>
          <w:rStyle w:val="Hyperlink"/>
          <w:color w:val="00B050"/>
          <w:szCs w:val="22"/>
          <w:u w:val="none"/>
          <w:lang w:eastAsia="ko-KR"/>
        </w:rPr>
        <w:t>No Objection</w:t>
      </w:r>
    </w:p>
    <w:p w14:paraId="2B8E2ACB" w14:textId="4F300623" w:rsidR="00711D30" w:rsidRDefault="00711D30" w:rsidP="00063CE4">
      <w:pPr>
        <w:ind w:left="720" w:firstLine="720"/>
        <w:rPr>
          <w:b/>
        </w:rPr>
      </w:pPr>
    </w:p>
    <w:p w14:paraId="00685133" w14:textId="77777777" w:rsidR="00711D30" w:rsidRDefault="00711D30" w:rsidP="00063CE4">
      <w:pPr>
        <w:ind w:left="720" w:firstLine="720"/>
        <w:rPr>
          <w:b/>
        </w:rPr>
      </w:pPr>
    </w:p>
    <w:p w14:paraId="1EE42552" w14:textId="77777777" w:rsidR="00063CE4" w:rsidRDefault="00063CE4" w:rsidP="00063CE4">
      <w:pPr>
        <w:ind w:left="720" w:firstLine="720"/>
        <w:rPr>
          <w:b/>
        </w:rPr>
      </w:pPr>
    </w:p>
    <w:p w14:paraId="31786FC4" w14:textId="38CB84D8" w:rsidR="00063CE4" w:rsidRDefault="00000000">
      <w:pPr>
        <w:pStyle w:val="ListParagraph"/>
        <w:numPr>
          <w:ilvl w:val="1"/>
          <w:numId w:val="4"/>
        </w:numPr>
        <w:jc w:val="both"/>
        <w:rPr>
          <w:sz w:val="22"/>
          <w:szCs w:val="22"/>
        </w:rPr>
      </w:pPr>
      <w:hyperlink r:id="rId34" w:history="1">
        <w:r w:rsidR="00711D30" w:rsidRPr="005A55D3">
          <w:rPr>
            <w:rStyle w:val="Hyperlink"/>
            <w:sz w:val="22"/>
            <w:szCs w:val="22"/>
          </w:rPr>
          <w:t>266r2</w:t>
        </w:r>
      </w:hyperlink>
      <w:r w:rsidR="00711D30" w:rsidRPr="00884679">
        <w:rPr>
          <w:sz w:val="22"/>
          <w:szCs w:val="22"/>
        </w:rPr>
        <w:t xml:space="preserve"> EMLSR link change with AP MLD's link enablement/disablement operation </w:t>
      </w:r>
      <w:r w:rsidR="00711D30" w:rsidRPr="00884679">
        <w:rPr>
          <w:sz w:val="22"/>
          <w:szCs w:val="22"/>
        </w:rPr>
        <w:tab/>
      </w:r>
      <w:r w:rsidR="00711D30" w:rsidRPr="00884679">
        <w:rPr>
          <w:sz w:val="22"/>
          <w:szCs w:val="22"/>
        </w:rPr>
        <w:tab/>
      </w:r>
      <w:r w:rsidR="00711D30" w:rsidRPr="00884679">
        <w:rPr>
          <w:sz w:val="22"/>
          <w:szCs w:val="22"/>
        </w:rPr>
        <w:tab/>
      </w:r>
      <w:r w:rsidR="00711D30" w:rsidRPr="00884679">
        <w:rPr>
          <w:sz w:val="22"/>
          <w:szCs w:val="22"/>
        </w:rPr>
        <w:tab/>
      </w:r>
      <w:r w:rsidR="00711D30" w:rsidRPr="00884679">
        <w:rPr>
          <w:sz w:val="22"/>
          <w:szCs w:val="22"/>
        </w:rPr>
        <w:tab/>
      </w:r>
      <w:r w:rsidR="00711D30" w:rsidRPr="00884679">
        <w:rPr>
          <w:sz w:val="22"/>
          <w:szCs w:val="22"/>
        </w:rPr>
        <w:tab/>
      </w:r>
      <w:r w:rsidR="00711D30" w:rsidRPr="00884679">
        <w:rPr>
          <w:sz w:val="22"/>
          <w:szCs w:val="22"/>
        </w:rPr>
        <w:tab/>
      </w:r>
      <w:r w:rsidR="00711D30" w:rsidRPr="00884679">
        <w:rPr>
          <w:sz w:val="22"/>
          <w:szCs w:val="22"/>
        </w:rPr>
        <w:tab/>
        <w:t xml:space="preserve">Juseong Moon </w:t>
      </w:r>
      <w:r w:rsidR="00711D30" w:rsidRPr="00884679">
        <w:rPr>
          <w:sz w:val="22"/>
          <w:szCs w:val="22"/>
        </w:rPr>
        <w:tab/>
        <w:t>[1C Q&amp;A</w:t>
      </w:r>
      <w:r w:rsidR="00063CE4">
        <w:rPr>
          <w:b/>
          <w:bCs/>
          <w:lang w:val="en-GB"/>
        </w:rPr>
        <w:t>]</w:t>
      </w:r>
      <w:r w:rsidR="00063CE4">
        <w:t xml:space="preserve"> </w:t>
      </w:r>
    </w:p>
    <w:p w14:paraId="746475C9" w14:textId="77777777" w:rsidR="00063CE4" w:rsidRDefault="00063CE4" w:rsidP="00063CE4">
      <w:pPr>
        <w:jc w:val="both"/>
        <w:rPr>
          <w:szCs w:val="22"/>
        </w:rPr>
      </w:pPr>
    </w:p>
    <w:p w14:paraId="4D079A14" w14:textId="77777777" w:rsidR="00063CE4" w:rsidRDefault="00063CE4" w:rsidP="00063CE4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 w:rsidRPr="001B2778">
        <w:rPr>
          <w:rStyle w:val="Hyperlink"/>
          <w:color w:val="auto"/>
          <w:sz w:val="22"/>
          <w:szCs w:val="22"/>
          <w:u w:val="none"/>
          <w:lang w:eastAsia="ko-KR"/>
        </w:rPr>
        <w:t>Discussion:</w:t>
      </w:r>
      <w:r>
        <w:rPr>
          <w:rStyle w:val="Hyperlink"/>
          <w:color w:val="auto"/>
          <w:sz w:val="22"/>
          <w:szCs w:val="22"/>
          <w:u w:val="none"/>
          <w:lang w:eastAsia="ko-KR"/>
        </w:rPr>
        <w:t xml:space="preserve"> </w:t>
      </w:r>
    </w:p>
    <w:p w14:paraId="37AEC70F" w14:textId="6C771A50" w:rsidR="00063CE4" w:rsidRDefault="00063CE4" w:rsidP="00063CE4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C:</w:t>
      </w:r>
      <w:r w:rsidR="000836A1">
        <w:rPr>
          <w:rStyle w:val="Hyperlink"/>
          <w:color w:val="auto"/>
          <w:sz w:val="22"/>
          <w:szCs w:val="22"/>
          <w:u w:val="none"/>
          <w:lang w:eastAsia="ko-KR"/>
        </w:rPr>
        <w:t xml:space="preserve"> If you want to use dynamic SM pwoer save, you can simply disable EMLSR.</w:t>
      </w:r>
    </w:p>
    <w:p w14:paraId="7AF31E1F" w14:textId="6C479804" w:rsidR="000836A1" w:rsidRDefault="000836A1" w:rsidP="00063CE4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 xml:space="preserve">C: agree with tthe previous comment. </w:t>
      </w:r>
    </w:p>
    <w:p w14:paraId="47176377" w14:textId="77777777" w:rsidR="00063CE4" w:rsidRDefault="00063CE4" w:rsidP="00063CE4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.</w:t>
      </w:r>
    </w:p>
    <w:p w14:paraId="674F9DFA" w14:textId="77777777" w:rsidR="00063CE4" w:rsidRDefault="00063CE4" w:rsidP="00063CE4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</w:p>
    <w:p w14:paraId="746C602D" w14:textId="119FB257" w:rsidR="00063CE4" w:rsidRDefault="00063CE4" w:rsidP="00063CE4">
      <w:pPr>
        <w:ind w:left="720" w:firstLine="720"/>
        <w:rPr>
          <w:rStyle w:val="Hyperlink"/>
          <w:color w:val="auto"/>
          <w:szCs w:val="22"/>
          <w:u w:val="none"/>
          <w:lang w:eastAsia="ko-KR"/>
        </w:rPr>
      </w:pPr>
      <w:r>
        <w:rPr>
          <w:rStyle w:val="Hyperlink"/>
          <w:color w:val="auto"/>
          <w:szCs w:val="22"/>
          <w:u w:val="none"/>
          <w:lang w:eastAsia="ko-KR"/>
        </w:rPr>
        <w:t>SP: Do you support to accept the resolution in 11-23/  for the following CIDs?</w:t>
      </w:r>
    </w:p>
    <w:p w14:paraId="368961D6" w14:textId="23903C2E" w:rsidR="000836A1" w:rsidRPr="000836A1" w:rsidRDefault="000836A1" w:rsidP="00063CE4">
      <w:pPr>
        <w:ind w:left="720" w:firstLine="720"/>
        <w:rPr>
          <w:rStyle w:val="Hyperlink"/>
          <w:color w:val="0070C0"/>
          <w:szCs w:val="22"/>
          <w:u w:val="none"/>
          <w:lang w:eastAsia="ko-KR"/>
        </w:rPr>
      </w:pPr>
      <w:r w:rsidRPr="000836A1">
        <w:rPr>
          <w:rStyle w:val="Hyperlink"/>
          <w:color w:val="0070C0"/>
          <w:szCs w:val="22"/>
          <w:u w:val="none"/>
          <w:lang w:eastAsia="ko-KR"/>
        </w:rPr>
        <w:t>SP deferred</w:t>
      </w:r>
    </w:p>
    <w:p w14:paraId="7CB28ED0" w14:textId="77777777" w:rsidR="00063CE4" w:rsidRDefault="00063CE4" w:rsidP="00063CE4">
      <w:pPr>
        <w:ind w:left="720" w:firstLine="720"/>
        <w:rPr>
          <w:b/>
        </w:rPr>
      </w:pPr>
    </w:p>
    <w:p w14:paraId="691DB420" w14:textId="77777777" w:rsidR="00063CE4" w:rsidRDefault="00063CE4" w:rsidP="00063CE4">
      <w:pPr>
        <w:ind w:left="720" w:firstLine="720"/>
        <w:rPr>
          <w:b/>
        </w:rPr>
      </w:pPr>
    </w:p>
    <w:p w14:paraId="3394257D" w14:textId="00F4CEAB" w:rsidR="00063CE4" w:rsidRDefault="00000000">
      <w:pPr>
        <w:pStyle w:val="ListParagraph"/>
        <w:numPr>
          <w:ilvl w:val="1"/>
          <w:numId w:val="4"/>
        </w:numPr>
        <w:jc w:val="both"/>
        <w:rPr>
          <w:sz w:val="22"/>
          <w:szCs w:val="22"/>
        </w:rPr>
      </w:pPr>
      <w:hyperlink r:id="rId35" w:history="1">
        <w:r w:rsidR="000836A1" w:rsidRPr="0006445B">
          <w:rPr>
            <w:rStyle w:val="Hyperlink"/>
            <w:sz w:val="22"/>
            <w:szCs w:val="22"/>
          </w:rPr>
          <w:t>763r2</w:t>
        </w:r>
      </w:hyperlink>
      <w:r w:rsidR="000836A1" w:rsidRPr="00884679">
        <w:rPr>
          <w:sz w:val="22"/>
          <w:szCs w:val="22"/>
        </w:rPr>
        <w:t xml:space="preserve"> cr-of-nstr-status-update</w:t>
      </w:r>
      <w:r w:rsidR="000836A1" w:rsidRPr="00884679">
        <w:rPr>
          <w:sz w:val="22"/>
          <w:szCs w:val="22"/>
        </w:rPr>
        <w:tab/>
      </w:r>
      <w:r w:rsidR="000836A1" w:rsidRPr="00884679">
        <w:rPr>
          <w:sz w:val="22"/>
          <w:szCs w:val="22"/>
        </w:rPr>
        <w:tab/>
      </w:r>
      <w:r w:rsidR="000836A1" w:rsidRPr="00884679">
        <w:rPr>
          <w:sz w:val="22"/>
          <w:szCs w:val="22"/>
        </w:rPr>
        <w:tab/>
      </w:r>
      <w:r w:rsidR="000836A1" w:rsidRPr="00884679">
        <w:rPr>
          <w:sz w:val="22"/>
          <w:szCs w:val="22"/>
        </w:rPr>
        <w:tab/>
        <w:t>Yunbo Li</w:t>
      </w:r>
      <w:r w:rsidR="000836A1" w:rsidRPr="00884679">
        <w:rPr>
          <w:sz w:val="22"/>
          <w:szCs w:val="22"/>
        </w:rPr>
        <w:tab/>
        <w:t>[3C</w:t>
      </w:r>
      <w:r w:rsidR="00063CE4">
        <w:rPr>
          <w:b/>
          <w:bCs/>
          <w:lang w:val="en-GB"/>
        </w:rPr>
        <w:t>]</w:t>
      </w:r>
      <w:r w:rsidR="00063CE4">
        <w:t xml:space="preserve"> </w:t>
      </w:r>
    </w:p>
    <w:p w14:paraId="556EFB89" w14:textId="77777777" w:rsidR="00063CE4" w:rsidRDefault="00063CE4" w:rsidP="00063CE4">
      <w:pPr>
        <w:jc w:val="both"/>
        <w:rPr>
          <w:szCs w:val="22"/>
        </w:rPr>
      </w:pPr>
    </w:p>
    <w:p w14:paraId="1DB4896B" w14:textId="77777777" w:rsidR="00063CE4" w:rsidRDefault="00063CE4" w:rsidP="00063CE4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 w:rsidRPr="001B2778">
        <w:rPr>
          <w:rStyle w:val="Hyperlink"/>
          <w:color w:val="auto"/>
          <w:sz w:val="22"/>
          <w:szCs w:val="22"/>
          <w:u w:val="none"/>
          <w:lang w:eastAsia="ko-KR"/>
        </w:rPr>
        <w:t>Discussion:</w:t>
      </w:r>
      <w:r>
        <w:rPr>
          <w:rStyle w:val="Hyperlink"/>
          <w:color w:val="auto"/>
          <w:sz w:val="22"/>
          <w:szCs w:val="22"/>
          <w:u w:val="none"/>
          <w:lang w:eastAsia="ko-KR"/>
        </w:rPr>
        <w:t xml:space="preserve"> </w:t>
      </w:r>
    </w:p>
    <w:p w14:paraId="32088EC3" w14:textId="7CBFF11A" w:rsidR="00063CE4" w:rsidRDefault="00063CE4" w:rsidP="00063CE4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C:</w:t>
      </w:r>
      <w:r w:rsidR="00277E0F">
        <w:rPr>
          <w:rStyle w:val="Hyperlink"/>
          <w:color w:val="auto"/>
          <w:sz w:val="22"/>
          <w:szCs w:val="22"/>
          <w:u w:val="none"/>
          <w:lang w:eastAsia="ko-KR"/>
        </w:rPr>
        <w:t xml:space="preserve"> first paragraph. Change ”set... equal to true” to ”set ... to true”.</w:t>
      </w:r>
    </w:p>
    <w:p w14:paraId="6A9164C9" w14:textId="1E61A8C3" w:rsidR="00277E0F" w:rsidRDefault="00277E0F" w:rsidP="00063CE4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A: ok.</w:t>
      </w:r>
    </w:p>
    <w:p w14:paraId="23940F71" w14:textId="0CD5ADCD" w:rsidR="00277E0F" w:rsidRDefault="00277E0F" w:rsidP="00063CE4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C: wonder whether we need this proposal or not? With the reconfiguration, you can delete a link and add the link back again.</w:t>
      </w:r>
    </w:p>
    <w:p w14:paraId="5914B64C" w14:textId="749E68AD" w:rsidR="00277E0F" w:rsidRDefault="00277E0F" w:rsidP="00063CE4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A: What you propose needs a lot of change.</w:t>
      </w:r>
    </w:p>
    <w:p w14:paraId="7C22B618" w14:textId="7E637290" w:rsidR="00277E0F" w:rsidRDefault="00277E0F" w:rsidP="00063CE4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C: no what I proposed is already allowed by the spec.</w:t>
      </w:r>
    </w:p>
    <w:p w14:paraId="482F0C74" w14:textId="7B2EE97D" w:rsidR="00DE6286" w:rsidRDefault="00DE6286" w:rsidP="00063CE4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C: first line page 5, change ”...subfield set to 4...” to ”...subfield is set to 4...”.</w:t>
      </w:r>
    </w:p>
    <w:p w14:paraId="0861F9F3" w14:textId="77777777" w:rsidR="00DE6286" w:rsidRDefault="00DE6286" w:rsidP="00063CE4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</w:p>
    <w:p w14:paraId="3FA3DB2F" w14:textId="77777777" w:rsidR="00063CE4" w:rsidRDefault="00063CE4" w:rsidP="00063CE4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</w:p>
    <w:p w14:paraId="5D5E0C29" w14:textId="428BCCEB" w:rsidR="00DE6286" w:rsidRDefault="00063CE4" w:rsidP="00DE6286">
      <w:pPr>
        <w:ind w:left="720" w:firstLine="720"/>
        <w:rPr>
          <w:rStyle w:val="Hyperlink"/>
          <w:color w:val="auto"/>
          <w:szCs w:val="22"/>
          <w:u w:val="none"/>
          <w:lang w:eastAsia="ko-KR"/>
        </w:rPr>
      </w:pPr>
      <w:r>
        <w:rPr>
          <w:rStyle w:val="Hyperlink"/>
          <w:color w:val="auto"/>
          <w:szCs w:val="22"/>
          <w:u w:val="none"/>
          <w:lang w:eastAsia="ko-KR"/>
        </w:rPr>
        <w:t>SP: Do you support to accept the resolution in 11-23/  for the following CIDs?</w:t>
      </w:r>
    </w:p>
    <w:p w14:paraId="54D32052" w14:textId="77777777" w:rsidR="00DE6286" w:rsidRPr="000836A1" w:rsidRDefault="00DE6286" w:rsidP="00DE6286">
      <w:pPr>
        <w:ind w:left="720" w:firstLine="720"/>
        <w:rPr>
          <w:rStyle w:val="Hyperlink"/>
          <w:color w:val="0070C0"/>
          <w:szCs w:val="22"/>
          <w:u w:val="none"/>
          <w:lang w:eastAsia="ko-KR"/>
        </w:rPr>
      </w:pPr>
      <w:r w:rsidRPr="000836A1">
        <w:rPr>
          <w:rStyle w:val="Hyperlink"/>
          <w:color w:val="0070C0"/>
          <w:szCs w:val="22"/>
          <w:u w:val="none"/>
          <w:lang w:eastAsia="ko-KR"/>
        </w:rPr>
        <w:t>SP deferred</w:t>
      </w:r>
    </w:p>
    <w:p w14:paraId="77BB2A55" w14:textId="08413921" w:rsidR="00DE6286" w:rsidRDefault="00DE6286" w:rsidP="00063CE4">
      <w:pPr>
        <w:ind w:left="720" w:firstLine="720"/>
        <w:rPr>
          <w:rStyle w:val="Hyperlink"/>
          <w:color w:val="auto"/>
          <w:szCs w:val="22"/>
          <w:u w:val="none"/>
          <w:lang w:eastAsia="ko-KR"/>
        </w:rPr>
      </w:pPr>
    </w:p>
    <w:p w14:paraId="49394DBA" w14:textId="3667AEE3" w:rsidR="00DE6286" w:rsidRDefault="00DE6286" w:rsidP="00063CE4">
      <w:pPr>
        <w:ind w:left="720" w:firstLine="720"/>
        <w:rPr>
          <w:rStyle w:val="Hyperlink"/>
          <w:color w:val="auto"/>
          <w:szCs w:val="22"/>
          <w:u w:val="none"/>
          <w:lang w:eastAsia="ko-KR"/>
        </w:rPr>
      </w:pPr>
    </w:p>
    <w:p w14:paraId="42AD1DE5" w14:textId="0CC5CB5B" w:rsidR="00DE6286" w:rsidRDefault="00FC173E" w:rsidP="00063CE4">
      <w:pPr>
        <w:ind w:left="720" w:firstLine="720"/>
        <w:rPr>
          <w:rStyle w:val="Hyperlink"/>
          <w:color w:val="auto"/>
          <w:szCs w:val="22"/>
          <w:u w:val="none"/>
          <w:lang w:eastAsia="ko-KR"/>
        </w:rPr>
      </w:pPr>
      <w:r>
        <w:rPr>
          <w:rStyle w:val="Hyperlink"/>
          <w:color w:val="auto"/>
          <w:szCs w:val="22"/>
          <w:u w:val="none"/>
          <w:lang w:eastAsia="ko-KR"/>
        </w:rPr>
        <w:t>Adjourned 9:02pm.</w:t>
      </w:r>
    </w:p>
    <w:p w14:paraId="1B17196F" w14:textId="603773B7" w:rsidR="002F0990" w:rsidRDefault="002F0990" w:rsidP="00063CE4">
      <w:pPr>
        <w:ind w:left="720" w:firstLine="720"/>
        <w:rPr>
          <w:rStyle w:val="Hyperlink"/>
          <w:color w:val="auto"/>
          <w:szCs w:val="22"/>
          <w:u w:val="none"/>
          <w:lang w:eastAsia="ko-KR"/>
        </w:rPr>
      </w:pPr>
    </w:p>
    <w:p w14:paraId="4A5F1CC1" w14:textId="272958A6" w:rsidR="002F0990" w:rsidRDefault="002F0990">
      <w:pPr>
        <w:rPr>
          <w:rStyle w:val="Hyperlink"/>
          <w:color w:val="auto"/>
          <w:szCs w:val="22"/>
          <w:u w:val="none"/>
          <w:lang w:eastAsia="ko-KR"/>
        </w:rPr>
      </w:pPr>
      <w:r>
        <w:rPr>
          <w:rStyle w:val="Hyperlink"/>
          <w:color w:val="auto"/>
          <w:szCs w:val="22"/>
          <w:u w:val="none"/>
          <w:lang w:eastAsia="ko-KR"/>
        </w:rPr>
        <w:br w:type="page"/>
      </w:r>
    </w:p>
    <w:p w14:paraId="7A75B94A" w14:textId="5D867600" w:rsidR="002F0990" w:rsidRDefault="002F0990" w:rsidP="002F0990">
      <w:pPr>
        <w:rPr>
          <w:b/>
          <w:u w:val="single"/>
        </w:rPr>
      </w:pPr>
      <w:proofErr w:type="spellStart"/>
      <w:r>
        <w:rPr>
          <w:b/>
          <w:u w:val="single"/>
        </w:rPr>
        <w:lastRenderedPageBreak/>
        <w:t>Wendesdayday</w:t>
      </w:r>
      <w:proofErr w:type="spellEnd"/>
      <w:r w:rsidRPr="00474A38">
        <w:rPr>
          <w:b/>
          <w:u w:val="single"/>
        </w:rPr>
        <w:t xml:space="preserve"> </w:t>
      </w:r>
      <w:r>
        <w:rPr>
          <w:b/>
          <w:u w:val="single"/>
        </w:rPr>
        <w:t>1</w:t>
      </w:r>
      <w:r w:rsidR="00461636">
        <w:rPr>
          <w:b/>
          <w:u w:val="single"/>
        </w:rPr>
        <w:t>4</w:t>
      </w:r>
      <w:r w:rsidRPr="00474A38">
        <w:rPr>
          <w:b/>
          <w:u w:val="single"/>
        </w:rPr>
        <w:t xml:space="preserve"> </w:t>
      </w:r>
      <w:r>
        <w:rPr>
          <w:b/>
          <w:u w:val="single"/>
        </w:rPr>
        <w:t>June</w:t>
      </w:r>
      <w:r w:rsidRPr="00474A38">
        <w:rPr>
          <w:b/>
          <w:u w:val="single"/>
        </w:rPr>
        <w:t xml:space="preserve"> </w:t>
      </w:r>
      <w:r>
        <w:rPr>
          <w:b/>
          <w:u w:val="single"/>
        </w:rPr>
        <w:t>2023</w:t>
      </w:r>
      <w:r w:rsidRPr="00474A38">
        <w:rPr>
          <w:b/>
          <w:u w:val="single"/>
        </w:rPr>
        <w:t xml:space="preserve">, </w:t>
      </w:r>
      <w:r>
        <w:rPr>
          <w:b/>
          <w:u w:val="single"/>
        </w:rPr>
        <w:t>10</w:t>
      </w:r>
      <w:r w:rsidRPr="00474A38">
        <w:rPr>
          <w:b/>
          <w:u w:val="single"/>
        </w:rPr>
        <w:t>:00</w:t>
      </w:r>
      <w:r w:rsidR="00461636">
        <w:rPr>
          <w:b/>
          <w:u w:val="single"/>
        </w:rPr>
        <w:t>a</w:t>
      </w:r>
      <w:r>
        <w:rPr>
          <w:b/>
          <w:u w:val="single"/>
        </w:rPr>
        <w:t>m</w:t>
      </w:r>
      <w:r w:rsidRPr="00474A38">
        <w:rPr>
          <w:b/>
          <w:u w:val="single"/>
        </w:rPr>
        <w:t xml:space="preserve"> – </w:t>
      </w:r>
      <w:r>
        <w:rPr>
          <w:b/>
          <w:u w:val="single"/>
        </w:rPr>
        <w:t>12</w:t>
      </w:r>
      <w:r w:rsidRPr="00474A38">
        <w:rPr>
          <w:b/>
          <w:u w:val="single"/>
        </w:rPr>
        <w:t>:</w:t>
      </w:r>
      <w:r>
        <w:rPr>
          <w:b/>
          <w:u w:val="single"/>
        </w:rPr>
        <w:t>0</w:t>
      </w:r>
      <w:r w:rsidRPr="00474A38">
        <w:rPr>
          <w:b/>
          <w:u w:val="single"/>
        </w:rPr>
        <w:t>0</w:t>
      </w:r>
      <w:r>
        <w:rPr>
          <w:b/>
          <w:u w:val="single"/>
        </w:rPr>
        <w:t>pm</w:t>
      </w:r>
      <w:r w:rsidRPr="00474A38">
        <w:rPr>
          <w:b/>
          <w:u w:val="single"/>
        </w:rPr>
        <w:t xml:space="preserve"> ET</w:t>
      </w:r>
      <w:r>
        <w:rPr>
          <w:b/>
          <w:u w:val="single"/>
        </w:rPr>
        <w:t xml:space="preserve"> (TGbe MAC ad hoc conference call)</w:t>
      </w:r>
    </w:p>
    <w:p w14:paraId="11523F80" w14:textId="77777777" w:rsidR="002F0990" w:rsidRDefault="002F0990" w:rsidP="002F0990"/>
    <w:p w14:paraId="1B5ACF78" w14:textId="77777777" w:rsidR="002F0990" w:rsidRDefault="002F0990" w:rsidP="002F0990">
      <w:r>
        <w:t>Chairman:</w:t>
      </w:r>
      <w:r w:rsidRPr="006215D1">
        <w:t xml:space="preserve"> </w:t>
      </w:r>
      <w:r>
        <w:t>Jeongki Kim (</w:t>
      </w:r>
      <w:proofErr w:type="spellStart"/>
      <w:r>
        <w:rPr>
          <w:sz w:val="20"/>
          <w:lang w:eastAsia="ko-KR"/>
        </w:rPr>
        <w:t>Ofinno</w:t>
      </w:r>
      <w:proofErr w:type="spellEnd"/>
      <w:r>
        <w:t>)</w:t>
      </w:r>
    </w:p>
    <w:p w14:paraId="05D5EA64" w14:textId="77777777" w:rsidR="002F0990" w:rsidRDefault="002F0990" w:rsidP="002F0990">
      <w:r>
        <w:t>Secretary: Liwen Chu (NXP)</w:t>
      </w:r>
    </w:p>
    <w:p w14:paraId="7A8DAFDA" w14:textId="77777777" w:rsidR="002F0990" w:rsidRDefault="002F0990" w:rsidP="002F0990"/>
    <w:p w14:paraId="28A040DF" w14:textId="77777777" w:rsidR="002F0990" w:rsidRDefault="002F0990" w:rsidP="002F0990">
      <w:r>
        <w:t xml:space="preserve">This meeting took place using a </w:t>
      </w:r>
      <w:proofErr w:type="spellStart"/>
      <w:r>
        <w:t>webex</w:t>
      </w:r>
      <w:proofErr w:type="spellEnd"/>
      <w:r>
        <w:t xml:space="preserve"> session.</w:t>
      </w:r>
    </w:p>
    <w:p w14:paraId="26E57C76" w14:textId="77777777" w:rsidR="002F0990" w:rsidRDefault="002F0990" w:rsidP="002F0990">
      <w:pPr>
        <w:rPr>
          <w:b/>
          <w:u w:val="single"/>
        </w:rPr>
      </w:pPr>
    </w:p>
    <w:p w14:paraId="4CE47F5A" w14:textId="77777777" w:rsidR="002F0990" w:rsidRDefault="002F0990" w:rsidP="002F0990">
      <w:pPr>
        <w:rPr>
          <w:b/>
          <w:u w:val="single"/>
        </w:rPr>
      </w:pPr>
    </w:p>
    <w:p w14:paraId="74F67A48" w14:textId="77777777" w:rsidR="002F0990" w:rsidRDefault="002F0990" w:rsidP="002F0990">
      <w:pPr>
        <w:rPr>
          <w:b/>
        </w:rPr>
      </w:pPr>
      <w:r>
        <w:rPr>
          <w:b/>
        </w:rPr>
        <w:t>Introduction</w:t>
      </w:r>
    </w:p>
    <w:p w14:paraId="2EBE0D26" w14:textId="77777777" w:rsidR="002F0990" w:rsidRDefault="002F0990">
      <w:pPr>
        <w:numPr>
          <w:ilvl w:val="0"/>
          <w:numId w:val="9"/>
        </w:numPr>
      </w:pPr>
      <w:r>
        <w:t xml:space="preserve">The Chair (Jeongki, </w:t>
      </w:r>
      <w:proofErr w:type="spellStart"/>
      <w:r>
        <w:rPr>
          <w:sz w:val="20"/>
          <w:lang w:eastAsia="ko-KR"/>
        </w:rPr>
        <w:t>Ofinno</w:t>
      </w:r>
      <w:proofErr w:type="spellEnd"/>
      <w:r>
        <w:t>) calls the meeting to order at 07:02pm EDT. The Chair introduces himself and the Secretary, Liwen (NXP)</w:t>
      </w:r>
    </w:p>
    <w:p w14:paraId="4C0B4159" w14:textId="77777777" w:rsidR="002F0990" w:rsidRDefault="002F0990">
      <w:pPr>
        <w:numPr>
          <w:ilvl w:val="0"/>
          <w:numId w:val="9"/>
        </w:numPr>
      </w:pPr>
      <w:r>
        <w:t>The Chair goes through the 802 and 802.11 IPR policy and procedures and asks if there is anyone that is aware of any potentially essential patents.</w:t>
      </w:r>
    </w:p>
    <w:p w14:paraId="66D6C54D" w14:textId="77777777" w:rsidR="002F0990" w:rsidRDefault="002F0990">
      <w:pPr>
        <w:numPr>
          <w:ilvl w:val="1"/>
          <w:numId w:val="9"/>
        </w:numPr>
      </w:pPr>
      <w:r>
        <w:t>Nobody responds.</w:t>
      </w:r>
    </w:p>
    <w:p w14:paraId="585C103C" w14:textId="77777777" w:rsidR="002F0990" w:rsidRDefault="002F0990">
      <w:pPr>
        <w:numPr>
          <w:ilvl w:val="0"/>
          <w:numId w:val="9"/>
        </w:numPr>
      </w:pPr>
      <w:r>
        <w:t>The Chair goes through the IEEE copyright policy.</w:t>
      </w:r>
    </w:p>
    <w:p w14:paraId="5EE7B1E6" w14:textId="77777777" w:rsidR="002F0990" w:rsidRDefault="002F0990">
      <w:pPr>
        <w:numPr>
          <w:ilvl w:val="0"/>
          <w:numId w:val="9"/>
        </w:numPr>
      </w:pPr>
      <w:r>
        <w:t>The Chair recommends using IMAT for recording the attendance.</w:t>
      </w:r>
    </w:p>
    <w:p w14:paraId="79A0B82A" w14:textId="77777777" w:rsidR="002F0990" w:rsidRDefault="002F0990" w:rsidP="002F0990">
      <w:pPr>
        <w:pStyle w:val="ListParagraph"/>
        <w:numPr>
          <w:ilvl w:val="1"/>
          <w:numId w:val="2"/>
        </w:numPr>
        <w:rPr>
          <w:sz w:val="22"/>
          <w:lang w:val="en-US"/>
        </w:rPr>
      </w:pPr>
      <w:r>
        <w:rPr>
          <w:sz w:val="22"/>
          <w:lang w:val="en-US"/>
        </w:rPr>
        <w:t xml:space="preserve">Please record your attendance during the conference call by using the IMAT system: </w:t>
      </w:r>
    </w:p>
    <w:p w14:paraId="25C62DE1" w14:textId="77777777" w:rsidR="002F0990" w:rsidRDefault="002F0990" w:rsidP="002F0990">
      <w:pPr>
        <w:pStyle w:val="ListParagraph"/>
        <w:numPr>
          <w:ilvl w:val="2"/>
          <w:numId w:val="2"/>
        </w:numPr>
        <w:rPr>
          <w:sz w:val="22"/>
          <w:lang w:val="en-US"/>
        </w:rPr>
      </w:pPr>
      <w:r>
        <w:rPr>
          <w:sz w:val="22"/>
          <w:lang w:val="en-US"/>
        </w:rPr>
        <w:t xml:space="preserve">1) login to </w:t>
      </w:r>
      <w:hyperlink r:id="rId36" w:history="1">
        <w:proofErr w:type="spellStart"/>
        <w:r>
          <w:rPr>
            <w:rStyle w:val="Hyperlink"/>
            <w:sz w:val="22"/>
            <w:lang w:val="en-US"/>
          </w:rPr>
          <w:t>imat</w:t>
        </w:r>
        <w:proofErr w:type="spellEnd"/>
      </w:hyperlink>
      <w:r>
        <w:rPr>
          <w:sz w:val="22"/>
          <w:lang w:val="en-US"/>
        </w:rPr>
        <w:t>, 2) select “802.11 Telecons (&lt;Month&gt;)” entry, 3) select “C/LM/WG802.11 Attendance” entry, 4) click “TGbe &lt;MAC/PHY/Joint&gt; conference call that you are attending.</w:t>
      </w:r>
    </w:p>
    <w:p w14:paraId="3EDAC5B7" w14:textId="77777777" w:rsidR="002F0990" w:rsidRDefault="002F0990" w:rsidP="002F0990">
      <w:pPr>
        <w:pStyle w:val="ListParagraph"/>
        <w:numPr>
          <w:ilvl w:val="1"/>
          <w:numId w:val="2"/>
        </w:numPr>
        <w:rPr>
          <w:sz w:val="22"/>
          <w:lang w:val="en-US"/>
        </w:rPr>
      </w:pPr>
      <w:r>
        <w:rPr>
          <w:sz w:val="22"/>
        </w:rPr>
        <w:t xml:space="preserve">If you are unable to record the attendance via </w:t>
      </w:r>
      <w:r>
        <w:fldChar w:fldCharType="begin"/>
      </w:r>
      <w:r>
        <w:instrText xml:space="preserve"> HYPERLINK "https://imat.ieee.org/attendance" </w:instrText>
      </w:r>
      <w:r>
        <w:fldChar w:fldCharType="separate"/>
      </w:r>
      <w:r>
        <w:rPr>
          <w:rStyle w:val="Hyperlink"/>
          <w:sz w:val="22"/>
        </w:rPr>
        <w:t>IMAT</w:t>
      </w:r>
      <w:r>
        <w:rPr>
          <w:rStyle w:val="Hyperlink"/>
          <w:sz w:val="22"/>
        </w:rPr>
        <w:fldChar w:fldCharType="end"/>
      </w:r>
      <w:r>
        <w:rPr>
          <w:sz w:val="22"/>
        </w:rPr>
        <w:t xml:space="preserve"> then please send an e-mail to </w:t>
      </w:r>
      <w:r>
        <w:rPr>
          <w:sz w:val="22"/>
          <w:szCs w:val="22"/>
        </w:rPr>
        <w:t>Liwen Chu (</w:t>
      </w:r>
      <w:r>
        <w:fldChar w:fldCharType="begin"/>
      </w:r>
      <w:r>
        <w:instrText xml:space="preserve"> HYPERLINK "mailto:liwen.chu@nxp.com" </w:instrText>
      </w:r>
      <w:r>
        <w:fldChar w:fldCharType="separate"/>
      </w:r>
      <w:r>
        <w:rPr>
          <w:rStyle w:val="Hyperlink"/>
          <w:sz w:val="22"/>
          <w:szCs w:val="22"/>
        </w:rPr>
        <w:t>liwen.chu@nxp.com</w:t>
      </w:r>
      <w:r>
        <w:rPr>
          <w:rStyle w:val="Hyperlink"/>
          <w:sz w:val="22"/>
          <w:szCs w:val="22"/>
        </w:rPr>
        <w:fldChar w:fldCharType="end"/>
      </w:r>
      <w:r>
        <w:rPr>
          <w:sz w:val="22"/>
          <w:szCs w:val="22"/>
        </w:rPr>
        <w:t>) and Jeongki Kim (</w:t>
      </w:r>
      <w:r>
        <w:fldChar w:fldCharType="begin"/>
      </w:r>
      <w:r>
        <w:instrText xml:space="preserve"> HYPERLINK "mailto:jeongki.kim.ieee@gmail.com" </w:instrText>
      </w:r>
      <w:r>
        <w:fldChar w:fldCharType="separate"/>
      </w:r>
      <w:r w:rsidRPr="00D16FBD">
        <w:rPr>
          <w:rStyle w:val="Hyperlink"/>
          <w:lang w:eastAsia="ko-KR"/>
        </w:rPr>
        <w:t>jeongki.kim.ieee@gmail.com</w:t>
      </w:r>
      <w:r>
        <w:rPr>
          <w:rStyle w:val="Hyperlink"/>
          <w:lang w:eastAsia="ko-KR"/>
        </w:rPr>
        <w:fldChar w:fldCharType="end"/>
      </w:r>
      <w:r>
        <w:rPr>
          <w:sz w:val="22"/>
          <w:szCs w:val="22"/>
        </w:rPr>
        <w:t>)</w:t>
      </w:r>
    </w:p>
    <w:p w14:paraId="69DFC110" w14:textId="77777777" w:rsidR="002F0990" w:rsidRDefault="002F0990" w:rsidP="002F0990">
      <w:pPr>
        <w:ind w:left="1440"/>
        <w:rPr>
          <w:b/>
        </w:rPr>
      </w:pPr>
      <w:r>
        <w:br/>
      </w:r>
      <w:r>
        <w:rPr>
          <w:b/>
        </w:rPr>
        <w:t xml:space="preserve">Recorded attendance through </w:t>
      </w:r>
      <w:proofErr w:type="spellStart"/>
      <w:r>
        <w:rPr>
          <w:b/>
        </w:rPr>
        <w:t>Imat</w:t>
      </w:r>
      <w:proofErr w:type="spellEnd"/>
      <w:r>
        <w:rPr>
          <w:b/>
        </w:rPr>
        <w:t xml:space="preserve"> and </w:t>
      </w:r>
      <w:r>
        <w:rPr>
          <w:b/>
          <w:highlight w:val="yellow"/>
        </w:rPr>
        <w:t>e-mail</w:t>
      </w:r>
      <w:r>
        <w:rPr>
          <w:b/>
        </w:rPr>
        <w:t>:</w:t>
      </w:r>
    </w:p>
    <w:p w14:paraId="47FE7CDF" w14:textId="77777777" w:rsidR="002F0990" w:rsidRDefault="002F0990" w:rsidP="002F0990"/>
    <w:tbl>
      <w:tblPr>
        <w:tblW w:w="103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0"/>
        <w:gridCol w:w="1340"/>
        <w:gridCol w:w="3260"/>
        <w:gridCol w:w="6280"/>
      </w:tblGrid>
      <w:tr w:rsidR="005851EB" w14:paraId="234DF024" w14:textId="77777777" w:rsidTr="005851EB">
        <w:trPr>
          <w:trHeight w:val="300"/>
        </w:trPr>
        <w:tc>
          <w:tcPr>
            <w:tcW w:w="13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29701C" w14:textId="77777777" w:rsidR="005851EB" w:rsidRDefault="005851EB">
            <w:pPr>
              <w:jc w:val="center"/>
              <w:rPr>
                <w:rFonts w:eastAsia="Times New Roman"/>
                <w:color w:val="000000"/>
                <w:lang w:val="en-US" w:eastAsia="zh-CN"/>
              </w:rPr>
            </w:pPr>
            <w:r>
              <w:rPr>
                <w:rFonts w:eastAsia="Times New Roman"/>
                <w:color w:val="000000"/>
              </w:rPr>
              <w:t>Breakout</w:t>
            </w:r>
          </w:p>
        </w:tc>
        <w:tc>
          <w:tcPr>
            <w:tcW w:w="13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BE92CD" w14:textId="77777777" w:rsidR="005851EB" w:rsidRDefault="005851E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Timestamp</w:t>
            </w:r>
          </w:p>
        </w:tc>
        <w:tc>
          <w:tcPr>
            <w:tcW w:w="32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1297E4" w14:textId="77777777" w:rsidR="005851EB" w:rsidRDefault="005851E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Name</w:t>
            </w:r>
          </w:p>
        </w:tc>
        <w:tc>
          <w:tcPr>
            <w:tcW w:w="44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59E25D" w14:textId="77777777" w:rsidR="005851EB" w:rsidRDefault="005851E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Affiliation</w:t>
            </w:r>
          </w:p>
        </w:tc>
      </w:tr>
      <w:tr w:rsidR="005851EB" w14:paraId="532A9D94" w14:textId="77777777" w:rsidTr="005851E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024D34" w14:textId="77777777" w:rsidR="005851EB" w:rsidRDefault="005851E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58793D" w14:textId="77777777" w:rsidR="005851EB" w:rsidRDefault="005851E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6/14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2FFF97" w14:textId="77777777" w:rsidR="005851EB" w:rsidRDefault="005851EB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Aboulmagd</w:t>
            </w:r>
            <w:proofErr w:type="spellEnd"/>
            <w:r>
              <w:rPr>
                <w:rFonts w:eastAsia="Times New Roman"/>
                <w:color w:val="000000"/>
              </w:rPr>
              <w:t>, Osama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6D10CE" w14:textId="77777777" w:rsidR="005851EB" w:rsidRDefault="005851E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Huawei Technologies Co., Ltd</w:t>
            </w:r>
          </w:p>
        </w:tc>
      </w:tr>
      <w:tr w:rsidR="005851EB" w14:paraId="52247410" w14:textId="77777777" w:rsidTr="005851E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EC2271" w14:textId="77777777" w:rsidR="005851EB" w:rsidRDefault="005851E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F1FD34" w14:textId="77777777" w:rsidR="005851EB" w:rsidRDefault="005851E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6/14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8B778E" w14:textId="77777777" w:rsidR="005851EB" w:rsidRDefault="005851E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Ajami, Abdel Karim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7636E4" w14:textId="77777777" w:rsidR="005851EB" w:rsidRDefault="005851E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Qualcomm Technologies, Inc</w:t>
            </w:r>
          </w:p>
        </w:tc>
      </w:tr>
      <w:tr w:rsidR="005851EB" w14:paraId="5C1B8087" w14:textId="77777777" w:rsidTr="005851E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855C3C" w14:textId="77777777" w:rsidR="005851EB" w:rsidRDefault="005851E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30479C" w14:textId="77777777" w:rsidR="005851EB" w:rsidRDefault="005851E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6/14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37EF09" w14:textId="77777777" w:rsidR="005851EB" w:rsidRDefault="005851E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Baek, SunHee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D9EB0F" w14:textId="77777777" w:rsidR="005851EB" w:rsidRDefault="005851E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LG ELECTRONICS</w:t>
            </w:r>
          </w:p>
        </w:tc>
      </w:tr>
      <w:tr w:rsidR="005851EB" w14:paraId="7DFE5797" w14:textId="77777777" w:rsidTr="005851E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1EB268" w14:textId="77777777" w:rsidR="005851EB" w:rsidRDefault="005851E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AF00D3" w14:textId="77777777" w:rsidR="005851EB" w:rsidRDefault="005851E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6/14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BF453E" w14:textId="77777777" w:rsidR="005851EB" w:rsidRDefault="005851E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Carney, William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D023E8" w14:textId="77777777" w:rsidR="005851EB" w:rsidRDefault="005851E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Sony Group Corporation</w:t>
            </w:r>
          </w:p>
        </w:tc>
      </w:tr>
      <w:tr w:rsidR="005851EB" w14:paraId="5AE076D1" w14:textId="77777777" w:rsidTr="005851E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7333AB" w14:textId="77777777" w:rsidR="005851EB" w:rsidRDefault="005851E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91EBAE" w14:textId="77777777" w:rsidR="005851EB" w:rsidRDefault="005851E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6/14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0B53C5" w14:textId="77777777" w:rsidR="005851EB" w:rsidRDefault="005851E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Cha, </w:t>
            </w:r>
            <w:proofErr w:type="spellStart"/>
            <w:r>
              <w:rPr>
                <w:rFonts w:eastAsia="Times New Roman"/>
                <w:color w:val="000000"/>
              </w:rPr>
              <w:t>Dongju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997313" w14:textId="77777777" w:rsidR="005851EB" w:rsidRDefault="005851E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LG ELECTRONICS</w:t>
            </w:r>
          </w:p>
        </w:tc>
      </w:tr>
      <w:tr w:rsidR="005851EB" w14:paraId="2AB0D456" w14:textId="77777777" w:rsidTr="005851E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3B24BD" w14:textId="77777777" w:rsidR="005851EB" w:rsidRDefault="005851E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FD4752" w14:textId="77777777" w:rsidR="005851EB" w:rsidRDefault="005851E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6/14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A5D48E" w14:textId="77777777" w:rsidR="005851EB" w:rsidRDefault="005851E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CHENG, </w:t>
            </w:r>
            <w:proofErr w:type="spellStart"/>
            <w:r>
              <w:rPr>
                <w:rFonts w:eastAsia="Times New Roman"/>
                <w:color w:val="000000"/>
              </w:rPr>
              <w:t>yajun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D8152B" w14:textId="77777777" w:rsidR="005851EB" w:rsidRDefault="005851E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Xiaomi Communications Co., Ltd.</w:t>
            </w:r>
          </w:p>
        </w:tc>
      </w:tr>
      <w:tr w:rsidR="005851EB" w14:paraId="6E671E1D" w14:textId="77777777" w:rsidTr="005851E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CEA62E" w14:textId="77777777" w:rsidR="005851EB" w:rsidRDefault="005851E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CA22BA" w14:textId="77777777" w:rsidR="005851EB" w:rsidRDefault="005851E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6/14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A3289E" w14:textId="77777777" w:rsidR="005851EB" w:rsidRDefault="005851E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Coffey, John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59F05E" w14:textId="77777777" w:rsidR="005851EB" w:rsidRDefault="005851E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Realtek Semiconductor Corp.</w:t>
            </w:r>
          </w:p>
        </w:tc>
      </w:tr>
      <w:tr w:rsidR="005851EB" w14:paraId="3A9825D8" w14:textId="77777777" w:rsidTr="005851E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FB21D2" w14:textId="77777777" w:rsidR="005851EB" w:rsidRDefault="005851E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4D1C54" w14:textId="77777777" w:rsidR="005851EB" w:rsidRDefault="005851E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6/14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448E57" w14:textId="77777777" w:rsidR="005851EB" w:rsidRDefault="005851E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Das, Subir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1598EA" w14:textId="77777777" w:rsidR="005851EB" w:rsidRDefault="005851EB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Peraton</w:t>
            </w:r>
            <w:proofErr w:type="spellEnd"/>
            <w:r>
              <w:rPr>
                <w:rFonts w:eastAsia="Times New Roman"/>
                <w:color w:val="000000"/>
              </w:rPr>
              <w:t xml:space="preserve"> Labs</w:t>
            </w:r>
          </w:p>
        </w:tc>
      </w:tr>
      <w:tr w:rsidR="005851EB" w14:paraId="5C8A720C" w14:textId="77777777" w:rsidTr="005851E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F0AB54" w14:textId="77777777" w:rsidR="005851EB" w:rsidRDefault="005851E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E9A9E2" w14:textId="77777777" w:rsidR="005851EB" w:rsidRDefault="005851E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6/14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26FA06" w14:textId="77777777" w:rsidR="005851EB" w:rsidRDefault="005851EB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Erkucuk</w:t>
            </w:r>
            <w:proofErr w:type="spellEnd"/>
            <w:r>
              <w:rPr>
                <w:rFonts w:eastAsia="Times New Roman"/>
                <w:color w:val="000000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</w:rPr>
              <w:t>Serhat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52977D" w14:textId="77777777" w:rsidR="005851EB" w:rsidRDefault="005851EB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Ofinno</w:t>
            </w:r>
            <w:proofErr w:type="spellEnd"/>
          </w:p>
        </w:tc>
      </w:tr>
      <w:tr w:rsidR="005851EB" w14:paraId="090B2603" w14:textId="77777777" w:rsidTr="005851E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4615D1" w14:textId="77777777" w:rsidR="005851EB" w:rsidRDefault="005851E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BFDC81" w14:textId="77777777" w:rsidR="005851EB" w:rsidRDefault="005851E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6/14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7AF1B8" w14:textId="77777777" w:rsidR="005851EB" w:rsidRDefault="005851E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Fang, Yonggang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97E3CE" w14:textId="77777777" w:rsidR="005851EB" w:rsidRDefault="005851EB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Mediatek</w:t>
            </w:r>
            <w:proofErr w:type="spellEnd"/>
          </w:p>
        </w:tc>
      </w:tr>
      <w:tr w:rsidR="005851EB" w14:paraId="4CC86D62" w14:textId="77777777" w:rsidTr="005851E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BE0235" w14:textId="77777777" w:rsidR="005851EB" w:rsidRDefault="005851E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6758D0" w14:textId="77777777" w:rsidR="005851EB" w:rsidRDefault="005851E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6/14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C6E7D2" w14:textId="77777777" w:rsidR="005851EB" w:rsidRDefault="005851E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Fischer, Matthew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B84F56" w14:textId="77777777" w:rsidR="005851EB" w:rsidRDefault="005851E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Broadcom Corporation</w:t>
            </w:r>
          </w:p>
        </w:tc>
      </w:tr>
      <w:tr w:rsidR="005851EB" w14:paraId="7A1FBBD0" w14:textId="77777777" w:rsidTr="005851E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192BF5" w14:textId="77777777" w:rsidR="005851EB" w:rsidRDefault="005851E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B82A4D" w14:textId="77777777" w:rsidR="005851EB" w:rsidRDefault="005851E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6/14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3B8CB6" w14:textId="77777777" w:rsidR="005851EB" w:rsidRDefault="005851E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Gu, Xiangxin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91F990" w14:textId="77777777" w:rsidR="005851EB" w:rsidRDefault="005851EB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Unisoc</w:t>
            </w:r>
            <w:proofErr w:type="spellEnd"/>
          </w:p>
        </w:tc>
      </w:tr>
      <w:tr w:rsidR="005851EB" w14:paraId="2CC8FE82" w14:textId="77777777" w:rsidTr="005851E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7504BD" w14:textId="77777777" w:rsidR="005851EB" w:rsidRDefault="005851E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4388F8" w14:textId="77777777" w:rsidR="005851EB" w:rsidRDefault="005851E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6/14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EA88C7" w14:textId="77777777" w:rsidR="005851EB" w:rsidRDefault="005851E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Gupta, Binita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8E2FB5" w14:textId="77777777" w:rsidR="005851EB" w:rsidRDefault="005851E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Meta Platforms, Inc.</w:t>
            </w:r>
          </w:p>
        </w:tc>
      </w:tr>
      <w:tr w:rsidR="005851EB" w14:paraId="74F31B4F" w14:textId="77777777" w:rsidTr="005851E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D88D34" w14:textId="77777777" w:rsidR="005851EB" w:rsidRDefault="005851E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ADE4C6" w14:textId="77777777" w:rsidR="005851EB" w:rsidRDefault="005851E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6/14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2E5473" w14:textId="77777777" w:rsidR="005851EB" w:rsidRDefault="005851E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Haider, Muhammad Kumail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6A956B" w14:textId="77777777" w:rsidR="005851EB" w:rsidRDefault="005851E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Meta Platforms Inc.</w:t>
            </w:r>
          </w:p>
        </w:tc>
      </w:tr>
      <w:tr w:rsidR="005851EB" w14:paraId="6DE4B03A" w14:textId="77777777" w:rsidTr="005851E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6BA60E" w14:textId="77777777" w:rsidR="005851EB" w:rsidRDefault="005851E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CE2069" w14:textId="77777777" w:rsidR="005851EB" w:rsidRDefault="005851E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6/14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BE0DE6" w14:textId="77777777" w:rsidR="005851EB" w:rsidRDefault="005851E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Handte, Thomas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27FB68" w14:textId="77777777" w:rsidR="005851EB" w:rsidRDefault="005851E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Sony Corporation</w:t>
            </w:r>
          </w:p>
        </w:tc>
      </w:tr>
      <w:tr w:rsidR="005851EB" w14:paraId="1503B750" w14:textId="77777777" w:rsidTr="005851E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498D0A" w14:textId="77777777" w:rsidR="005851EB" w:rsidRDefault="005851E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B4AF19" w14:textId="77777777" w:rsidR="005851EB" w:rsidRDefault="005851E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6/14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AE0C4D" w14:textId="77777777" w:rsidR="005851EB" w:rsidRDefault="005851E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Ho, Duncan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1AC4FB" w14:textId="77777777" w:rsidR="005851EB" w:rsidRDefault="005851E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Qualcomm Incorporated</w:t>
            </w:r>
          </w:p>
        </w:tc>
      </w:tr>
      <w:tr w:rsidR="005851EB" w14:paraId="28F08E4B" w14:textId="77777777" w:rsidTr="005851E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9C41A4" w14:textId="77777777" w:rsidR="005851EB" w:rsidRDefault="005851E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8F18A7" w14:textId="77777777" w:rsidR="005851EB" w:rsidRDefault="005851E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6/14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B1A3F8" w14:textId="77777777" w:rsidR="005851EB" w:rsidRDefault="005851E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Kim, Geon Hwan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EC511C" w14:textId="77777777" w:rsidR="005851EB" w:rsidRDefault="005851E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LG ELECTRONICS</w:t>
            </w:r>
          </w:p>
        </w:tc>
      </w:tr>
      <w:tr w:rsidR="005851EB" w14:paraId="37F74195" w14:textId="77777777" w:rsidTr="005851E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8F951C" w14:textId="77777777" w:rsidR="005851EB" w:rsidRDefault="005851E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58200D" w14:textId="77777777" w:rsidR="005851EB" w:rsidRDefault="005851E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6/14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D25422" w14:textId="77777777" w:rsidR="005851EB" w:rsidRDefault="005851E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Kim, Sang Gook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F28C26" w14:textId="77777777" w:rsidR="005851EB" w:rsidRDefault="005851E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LG ELECTRONICS</w:t>
            </w:r>
          </w:p>
        </w:tc>
      </w:tr>
      <w:tr w:rsidR="005851EB" w14:paraId="09BD504A" w14:textId="77777777" w:rsidTr="005851E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9BB850" w14:textId="77777777" w:rsidR="005851EB" w:rsidRDefault="005851E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FA9DF8" w14:textId="77777777" w:rsidR="005851EB" w:rsidRDefault="005851E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6/14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8B02D1" w14:textId="77777777" w:rsidR="005851EB" w:rsidRDefault="005851E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Kim, Youhan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F7EFF4" w14:textId="77777777" w:rsidR="005851EB" w:rsidRDefault="005851E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Qualcomm Technologies, Inc.</w:t>
            </w:r>
          </w:p>
        </w:tc>
      </w:tr>
      <w:tr w:rsidR="005851EB" w14:paraId="68D37C21" w14:textId="77777777" w:rsidTr="005851E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BDE90B" w14:textId="77777777" w:rsidR="005851EB" w:rsidRDefault="005851E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A233C0" w14:textId="77777777" w:rsidR="005851EB" w:rsidRDefault="005851E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6/14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A7FDAD" w14:textId="77777777" w:rsidR="005851EB" w:rsidRDefault="005851E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Klein, Arik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BBC724" w14:textId="77777777" w:rsidR="005851EB" w:rsidRDefault="005851E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Huawei Technologies Co., Ltd</w:t>
            </w:r>
          </w:p>
        </w:tc>
      </w:tr>
      <w:tr w:rsidR="005851EB" w14:paraId="21B520DB" w14:textId="77777777" w:rsidTr="005851E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4DE5D8" w14:textId="77777777" w:rsidR="005851EB" w:rsidRDefault="005851E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773982" w14:textId="77777777" w:rsidR="005851EB" w:rsidRDefault="005851E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6/14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E5DFE1" w14:textId="77777777" w:rsidR="005851EB" w:rsidRDefault="005851E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Li, </w:t>
            </w:r>
            <w:proofErr w:type="spellStart"/>
            <w:r>
              <w:rPr>
                <w:rFonts w:eastAsia="Times New Roman"/>
                <w:color w:val="000000"/>
              </w:rPr>
              <w:t>Weiyi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CAA8A8" w14:textId="77777777" w:rsidR="005851EB" w:rsidRDefault="005851EB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Spreadtrum</w:t>
            </w:r>
            <w:proofErr w:type="spellEnd"/>
          </w:p>
        </w:tc>
      </w:tr>
      <w:tr w:rsidR="005851EB" w14:paraId="23573700" w14:textId="77777777" w:rsidTr="005851E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BA33A5" w14:textId="77777777" w:rsidR="005851EB" w:rsidRDefault="005851E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5C22B9" w14:textId="77777777" w:rsidR="005851EB" w:rsidRDefault="005851E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6/14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ACEE9F" w14:textId="77777777" w:rsidR="005851EB" w:rsidRDefault="005851E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Lim, Dong Guk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4B1450" w14:textId="77777777" w:rsidR="005851EB" w:rsidRDefault="005851E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LG ELECTRONICS</w:t>
            </w:r>
          </w:p>
        </w:tc>
      </w:tr>
      <w:tr w:rsidR="005851EB" w14:paraId="0A8F99C8" w14:textId="77777777" w:rsidTr="005851E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E5D117" w14:textId="77777777" w:rsidR="005851EB" w:rsidRDefault="005851E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93543F" w14:textId="77777777" w:rsidR="005851EB" w:rsidRDefault="005851E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6/14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13B626" w14:textId="77777777" w:rsidR="005851EB" w:rsidRDefault="005851EB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Lorgeoux</w:t>
            </w:r>
            <w:proofErr w:type="spellEnd"/>
            <w:r>
              <w:rPr>
                <w:rFonts w:eastAsia="Times New Roman"/>
                <w:color w:val="000000"/>
              </w:rPr>
              <w:t>, Mikael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3FB1AA" w14:textId="77777777" w:rsidR="005851EB" w:rsidRDefault="005851E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Canon Research Centre France</w:t>
            </w:r>
          </w:p>
        </w:tc>
      </w:tr>
      <w:tr w:rsidR="005851EB" w14:paraId="62E83629" w14:textId="77777777" w:rsidTr="005851E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0B4B06" w14:textId="77777777" w:rsidR="005851EB" w:rsidRDefault="005851E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49F5F4" w14:textId="77777777" w:rsidR="005851EB" w:rsidRDefault="005851E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6/14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6D6424" w14:textId="77777777" w:rsidR="005851EB" w:rsidRDefault="005851E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Lou, Hanqing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A76C07" w14:textId="77777777" w:rsidR="005851EB" w:rsidRDefault="005851EB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InterDigital</w:t>
            </w:r>
            <w:proofErr w:type="spellEnd"/>
            <w:r>
              <w:rPr>
                <w:rFonts w:eastAsia="Times New Roman"/>
                <w:color w:val="000000"/>
              </w:rPr>
              <w:t>, Inc.</w:t>
            </w:r>
          </w:p>
        </w:tc>
      </w:tr>
      <w:tr w:rsidR="005851EB" w14:paraId="534DFD4B" w14:textId="77777777" w:rsidTr="005851E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72B923" w14:textId="77777777" w:rsidR="005851EB" w:rsidRDefault="005851E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3518F5" w14:textId="77777777" w:rsidR="005851EB" w:rsidRDefault="005851E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6/14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0B2D0B" w14:textId="77777777" w:rsidR="005851EB" w:rsidRDefault="005851E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Lu, </w:t>
            </w:r>
            <w:proofErr w:type="spellStart"/>
            <w:r>
              <w:rPr>
                <w:rFonts w:eastAsia="Times New Roman"/>
                <w:color w:val="000000"/>
              </w:rPr>
              <w:t>kaiying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CBF39F" w14:textId="77777777" w:rsidR="005851EB" w:rsidRDefault="005851E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MediaTek Inc.</w:t>
            </w:r>
          </w:p>
        </w:tc>
      </w:tr>
      <w:tr w:rsidR="005851EB" w14:paraId="53713A9D" w14:textId="77777777" w:rsidTr="005851E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FAFA9D" w14:textId="77777777" w:rsidR="005851EB" w:rsidRDefault="005851E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6D471B" w14:textId="77777777" w:rsidR="005851EB" w:rsidRDefault="005851E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6/14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4DAA35" w14:textId="77777777" w:rsidR="005851EB" w:rsidRDefault="005851E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Lu, Liuming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876D19" w14:textId="77777777" w:rsidR="005851EB" w:rsidRDefault="005851E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Guangdong OPPO Mobile Telecommunications </w:t>
            </w:r>
            <w:proofErr w:type="spellStart"/>
            <w:r>
              <w:rPr>
                <w:rFonts w:eastAsia="Times New Roman"/>
                <w:color w:val="000000"/>
              </w:rPr>
              <w:t>Corp.,Ltd</w:t>
            </w:r>
            <w:proofErr w:type="spellEnd"/>
          </w:p>
        </w:tc>
      </w:tr>
      <w:tr w:rsidR="005851EB" w14:paraId="668ECDA2" w14:textId="77777777" w:rsidTr="005851E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E26D68" w14:textId="77777777" w:rsidR="005851EB" w:rsidRDefault="005851E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8BF67D" w14:textId="77777777" w:rsidR="005851EB" w:rsidRDefault="005851E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6/14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7BECBC" w14:textId="77777777" w:rsidR="005851EB" w:rsidRDefault="005851E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McCann, Stephen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359B2D" w14:textId="77777777" w:rsidR="005851EB" w:rsidRDefault="005851E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Huawei Technologies Co., Ltd</w:t>
            </w:r>
          </w:p>
        </w:tc>
      </w:tr>
      <w:tr w:rsidR="005851EB" w14:paraId="23D81D59" w14:textId="77777777" w:rsidTr="005851E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73BA36" w14:textId="77777777" w:rsidR="005851EB" w:rsidRDefault="005851E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BB74D8" w14:textId="77777777" w:rsidR="005851EB" w:rsidRDefault="005851E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6/14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7E6A64" w14:textId="77777777" w:rsidR="005851EB" w:rsidRDefault="005851E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Nayak, Peshal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C47C10" w14:textId="77777777" w:rsidR="005851EB" w:rsidRDefault="005851E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Samsung Research America</w:t>
            </w:r>
          </w:p>
        </w:tc>
      </w:tr>
      <w:tr w:rsidR="005851EB" w14:paraId="6FCD1E6D" w14:textId="77777777" w:rsidTr="005851E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EAA744" w14:textId="77777777" w:rsidR="005851EB" w:rsidRDefault="005851E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1F9D91" w14:textId="77777777" w:rsidR="005851EB" w:rsidRDefault="005851E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6/14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EC908D" w14:textId="77777777" w:rsidR="005851EB" w:rsidRDefault="005851EB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Nezou</w:t>
            </w:r>
            <w:proofErr w:type="spellEnd"/>
            <w:r>
              <w:rPr>
                <w:rFonts w:eastAsia="Times New Roman"/>
                <w:color w:val="000000"/>
              </w:rPr>
              <w:t>, Patrice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7258FF" w14:textId="77777777" w:rsidR="005851EB" w:rsidRDefault="005851E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Canon Research Centre France</w:t>
            </w:r>
          </w:p>
        </w:tc>
      </w:tr>
      <w:tr w:rsidR="005851EB" w14:paraId="0DA949BE" w14:textId="77777777" w:rsidTr="005851E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153C1A" w14:textId="77777777" w:rsidR="005851EB" w:rsidRDefault="005851E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AF78B3" w14:textId="77777777" w:rsidR="005851EB" w:rsidRDefault="005851E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6/14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B66144" w14:textId="77777777" w:rsidR="005851EB" w:rsidRDefault="005851E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Patil, Abhishek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BE394F" w14:textId="77777777" w:rsidR="005851EB" w:rsidRDefault="005851E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Qualcomm Incorporated</w:t>
            </w:r>
          </w:p>
        </w:tc>
      </w:tr>
      <w:tr w:rsidR="005851EB" w14:paraId="0B59577A" w14:textId="77777777" w:rsidTr="005851E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7EC0C9" w14:textId="77777777" w:rsidR="005851EB" w:rsidRDefault="005851E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B6B2CA" w14:textId="77777777" w:rsidR="005851EB" w:rsidRDefault="005851E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6/14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F5CC11" w14:textId="77777777" w:rsidR="005851EB" w:rsidRDefault="005851E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Patwardhan, Gaurav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A29C77" w14:textId="77777777" w:rsidR="005851EB" w:rsidRDefault="005851E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Hewlett Packard Enterprise</w:t>
            </w:r>
          </w:p>
        </w:tc>
      </w:tr>
      <w:tr w:rsidR="005851EB" w14:paraId="514C5B0D" w14:textId="77777777" w:rsidTr="005851E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7D996A" w14:textId="77777777" w:rsidR="005851EB" w:rsidRDefault="005851E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737D41" w14:textId="77777777" w:rsidR="005851EB" w:rsidRDefault="005851E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6/14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99094C" w14:textId="77777777" w:rsidR="005851EB" w:rsidRDefault="005851EB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Petrick</w:t>
            </w:r>
            <w:proofErr w:type="spellEnd"/>
            <w:r>
              <w:rPr>
                <w:rFonts w:eastAsia="Times New Roman"/>
                <w:color w:val="000000"/>
              </w:rPr>
              <w:t>, Albert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06648E" w14:textId="77777777" w:rsidR="005851EB" w:rsidRDefault="005851EB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InterDigital</w:t>
            </w:r>
            <w:proofErr w:type="spellEnd"/>
            <w:r>
              <w:rPr>
                <w:rFonts w:eastAsia="Times New Roman"/>
                <w:color w:val="000000"/>
              </w:rPr>
              <w:t>, Inc.</w:t>
            </w:r>
          </w:p>
        </w:tc>
      </w:tr>
      <w:tr w:rsidR="005851EB" w14:paraId="262121BD" w14:textId="77777777" w:rsidTr="005851E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4DD5CA" w14:textId="77777777" w:rsidR="005851EB" w:rsidRDefault="005851E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0F9EF1" w14:textId="77777777" w:rsidR="005851EB" w:rsidRDefault="005851E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6/14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51676F" w14:textId="77777777" w:rsidR="005851EB" w:rsidRDefault="005851E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Qi, Yue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F9C5AC" w14:textId="77777777" w:rsidR="005851EB" w:rsidRDefault="005851E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Samsung Research America</w:t>
            </w:r>
          </w:p>
        </w:tc>
      </w:tr>
      <w:tr w:rsidR="005851EB" w14:paraId="50A3364E" w14:textId="77777777" w:rsidTr="005851E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1829B9" w14:textId="77777777" w:rsidR="005851EB" w:rsidRDefault="005851E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0584C9" w14:textId="77777777" w:rsidR="005851EB" w:rsidRDefault="005851E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6/14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C3E00B" w14:textId="77777777" w:rsidR="005851EB" w:rsidRDefault="005851E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Quan, </w:t>
            </w:r>
            <w:proofErr w:type="spellStart"/>
            <w:r>
              <w:rPr>
                <w:rFonts w:eastAsia="Times New Roman"/>
                <w:color w:val="000000"/>
              </w:rPr>
              <w:t>Yingqiao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76FBB5" w14:textId="77777777" w:rsidR="005851EB" w:rsidRDefault="005851EB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Spreadtrum</w:t>
            </w:r>
            <w:proofErr w:type="spellEnd"/>
          </w:p>
        </w:tc>
      </w:tr>
      <w:tr w:rsidR="005851EB" w14:paraId="46A1FD9A" w14:textId="77777777" w:rsidTr="005851E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67293A" w14:textId="77777777" w:rsidR="005851EB" w:rsidRDefault="005851E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A55636" w14:textId="77777777" w:rsidR="005851EB" w:rsidRDefault="005851E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6/14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E91BAD" w14:textId="77777777" w:rsidR="005851EB" w:rsidRDefault="005851E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Ratnam, Vishnu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D78F51" w14:textId="77777777" w:rsidR="005851EB" w:rsidRDefault="005851E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Samsung Research America</w:t>
            </w:r>
          </w:p>
        </w:tc>
      </w:tr>
      <w:tr w:rsidR="005851EB" w14:paraId="1DACB0AD" w14:textId="77777777" w:rsidTr="005851E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8ADB6E" w14:textId="77777777" w:rsidR="005851EB" w:rsidRDefault="005851E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10E6AD" w14:textId="77777777" w:rsidR="005851EB" w:rsidRDefault="005851E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6/14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6E3AEA" w14:textId="77777777" w:rsidR="005851EB" w:rsidRDefault="005851E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RISON, Mark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D6E21A" w14:textId="77777777" w:rsidR="005851EB" w:rsidRDefault="005851E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Samsung Cambridge Solution Centre</w:t>
            </w:r>
          </w:p>
        </w:tc>
      </w:tr>
      <w:tr w:rsidR="005851EB" w14:paraId="360F125F" w14:textId="77777777" w:rsidTr="005851E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029D4A" w14:textId="77777777" w:rsidR="005851EB" w:rsidRDefault="005851E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58DB73" w14:textId="77777777" w:rsidR="005851EB" w:rsidRDefault="005851E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6/14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E7B420" w14:textId="77777777" w:rsidR="005851EB" w:rsidRDefault="005851E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Ryu, Kiseon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F6184E" w14:textId="77777777" w:rsidR="005851EB" w:rsidRDefault="005851E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NXP Semiconductors</w:t>
            </w:r>
          </w:p>
        </w:tc>
      </w:tr>
      <w:tr w:rsidR="005851EB" w14:paraId="67E46841" w14:textId="77777777" w:rsidTr="005851E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409C87" w14:textId="77777777" w:rsidR="005851EB" w:rsidRDefault="005851E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C1EBF6" w14:textId="77777777" w:rsidR="005851EB" w:rsidRDefault="005851E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6/14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864590" w14:textId="77777777" w:rsidR="005851EB" w:rsidRDefault="005851EB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Seo</w:t>
            </w:r>
            <w:proofErr w:type="spellEnd"/>
            <w:r>
              <w:rPr>
                <w:rFonts w:eastAsia="Times New Roman"/>
                <w:color w:val="000000"/>
              </w:rPr>
              <w:t>, Sangho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276F45" w14:textId="77777777" w:rsidR="005851EB" w:rsidRDefault="005851E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Broadcom Corporation</w:t>
            </w:r>
          </w:p>
        </w:tc>
      </w:tr>
      <w:tr w:rsidR="005851EB" w14:paraId="11120250" w14:textId="77777777" w:rsidTr="005851E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807CAD" w14:textId="77777777" w:rsidR="005851EB" w:rsidRDefault="005851E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3BC461" w14:textId="77777777" w:rsidR="005851EB" w:rsidRDefault="005851E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6/14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E97450" w14:textId="77777777" w:rsidR="005851EB" w:rsidRDefault="005851E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Shafin, Rubayet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1FE7F3" w14:textId="77777777" w:rsidR="005851EB" w:rsidRDefault="005851E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Samsung Research America</w:t>
            </w:r>
          </w:p>
        </w:tc>
      </w:tr>
      <w:tr w:rsidR="005851EB" w14:paraId="7995BB9D" w14:textId="77777777" w:rsidTr="005851E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EF70E7" w14:textId="77777777" w:rsidR="005851EB" w:rsidRDefault="005851E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CB56D0" w14:textId="77777777" w:rsidR="005851EB" w:rsidRDefault="005851E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6/14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CE3E01" w14:textId="77777777" w:rsidR="005851EB" w:rsidRDefault="005851E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Taori, Rakesh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2DA167" w14:textId="77777777" w:rsidR="005851EB" w:rsidRDefault="005851E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Infineon Technologies</w:t>
            </w:r>
          </w:p>
        </w:tc>
      </w:tr>
      <w:tr w:rsidR="005851EB" w14:paraId="46E7C290" w14:textId="77777777" w:rsidTr="005851E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4B7604" w14:textId="77777777" w:rsidR="005851EB" w:rsidRDefault="005851E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FB3438" w14:textId="77777777" w:rsidR="005851EB" w:rsidRDefault="005851E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6/14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0F2E19" w14:textId="77777777" w:rsidR="005851EB" w:rsidRDefault="005851E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Wang, Qi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685093" w14:textId="77777777" w:rsidR="005851EB" w:rsidRDefault="005851E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Apple, Inc.</w:t>
            </w:r>
          </w:p>
        </w:tc>
      </w:tr>
      <w:tr w:rsidR="005851EB" w14:paraId="5C8700B0" w14:textId="77777777" w:rsidTr="005851E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1FD9C4" w14:textId="77777777" w:rsidR="005851EB" w:rsidRDefault="005851E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F20AAC" w14:textId="77777777" w:rsidR="005851EB" w:rsidRDefault="005851E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6/14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90337D" w14:textId="77777777" w:rsidR="005851EB" w:rsidRDefault="005851E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Yamada, </w:t>
            </w:r>
            <w:proofErr w:type="spellStart"/>
            <w:r>
              <w:rPr>
                <w:rFonts w:eastAsia="Times New Roman"/>
                <w:color w:val="000000"/>
              </w:rPr>
              <w:t>Ryota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14156E" w14:textId="77777777" w:rsidR="005851EB" w:rsidRDefault="005851E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SHARP CORPORATION</w:t>
            </w:r>
          </w:p>
        </w:tc>
      </w:tr>
      <w:tr w:rsidR="005851EB" w14:paraId="449D7C71" w14:textId="77777777" w:rsidTr="005851E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325713" w14:textId="77777777" w:rsidR="005851EB" w:rsidRDefault="005851E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434667" w14:textId="77777777" w:rsidR="005851EB" w:rsidRDefault="005851E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6/14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F0905E" w14:textId="77777777" w:rsidR="005851EB" w:rsidRDefault="005851E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Yang, Jay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DF53C4" w14:textId="77777777" w:rsidR="005851EB" w:rsidRDefault="005851E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Nokia</w:t>
            </w:r>
          </w:p>
        </w:tc>
      </w:tr>
      <w:tr w:rsidR="005851EB" w14:paraId="377500BB" w14:textId="77777777" w:rsidTr="005851E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BBC6A7" w14:textId="77777777" w:rsidR="005851EB" w:rsidRDefault="005851E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C0D913" w14:textId="77777777" w:rsidR="005851EB" w:rsidRDefault="005851E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6/14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5470AA" w14:textId="77777777" w:rsidR="005851EB" w:rsidRDefault="005851E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Yang, Jimmy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72FD87" w14:textId="77777777" w:rsidR="005851EB" w:rsidRDefault="005851E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Moxa Inc.</w:t>
            </w:r>
          </w:p>
        </w:tc>
      </w:tr>
      <w:tr w:rsidR="005851EB" w14:paraId="4FECA56B" w14:textId="77777777" w:rsidTr="005851E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A9D3DD" w14:textId="77777777" w:rsidR="005851EB" w:rsidRDefault="005851E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317529" w14:textId="77777777" w:rsidR="005851EB" w:rsidRDefault="005851E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6/14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68A8B9" w14:textId="77777777" w:rsidR="005851EB" w:rsidRDefault="005851E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Yano, Kazuto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1D7A60" w14:textId="77777777" w:rsidR="005851EB" w:rsidRDefault="005851E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Advanced Telecommunications Research Institute International (ATR)</w:t>
            </w:r>
          </w:p>
        </w:tc>
      </w:tr>
      <w:tr w:rsidR="005851EB" w14:paraId="3C95A913" w14:textId="77777777" w:rsidTr="005851E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92CCF7" w14:textId="77777777" w:rsidR="005851EB" w:rsidRDefault="005851E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CE0A6E" w14:textId="77777777" w:rsidR="005851EB" w:rsidRDefault="005851E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6/14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72EA9D" w14:textId="77777777" w:rsidR="005851EB" w:rsidRDefault="005851E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Yee, James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9F5BE8" w14:textId="77777777" w:rsidR="005851EB" w:rsidRDefault="005851E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MediaTek Inc.</w:t>
            </w:r>
          </w:p>
        </w:tc>
      </w:tr>
      <w:tr w:rsidR="005851EB" w14:paraId="238FE1C2" w14:textId="77777777" w:rsidTr="005851E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8416EB" w14:textId="77777777" w:rsidR="005851EB" w:rsidRDefault="005851E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70071E" w14:textId="77777777" w:rsidR="005851EB" w:rsidRDefault="005851E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6/14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CDEA41" w14:textId="77777777" w:rsidR="005851EB" w:rsidRDefault="005851E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Yi, </w:t>
            </w:r>
            <w:proofErr w:type="spellStart"/>
            <w:r>
              <w:rPr>
                <w:rFonts w:eastAsia="Times New Roman"/>
                <w:color w:val="000000"/>
              </w:rPr>
              <w:t>Yongjiang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A0B016" w14:textId="77777777" w:rsidR="005851EB" w:rsidRDefault="005851EB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Spreadtrum</w:t>
            </w:r>
            <w:proofErr w:type="spellEnd"/>
            <w:r>
              <w:rPr>
                <w:rFonts w:eastAsia="Times New Roman"/>
                <w:color w:val="000000"/>
              </w:rPr>
              <w:t xml:space="preserve"> Communication USA, Inc</w:t>
            </w:r>
          </w:p>
        </w:tc>
      </w:tr>
      <w:tr w:rsidR="005851EB" w14:paraId="77EEF337" w14:textId="77777777" w:rsidTr="005851E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D497EE" w14:textId="77777777" w:rsidR="005851EB" w:rsidRDefault="005851E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D5781A" w14:textId="77777777" w:rsidR="005851EB" w:rsidRDefault="005851E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6/14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6D53D7" w14:textId="77777777" w:rsidR="005851EB" w:rsidRDefault="005851E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Yoon, </w:t>
            </w:r>
            <w:proofErr w:type="spellStart"/>
            <w:r>
              <w:rPr>
                <w:rFonts w:eastAsia="Times New Roman"/>
                <w:color w:val="000000"/>
              </w:rPr>
              <w:t>Yelin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362324" w14:textId="77777777" w:rsidR="005851EB" w:rsidRDefault="005851E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LG ELECTRONICS</w:t>
            </w:r>
          </w:p>
        </w:tc>
      </w:tr>
      <w:tr w:rsidR="005851EB" w14:paraId="0B252B15" w14:textId="77777777" w:rsidTr="005851E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F58EB3" w14:textId="77777777" w:rsidR="005851EB" w:rsidRDefault="005851E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703D78" w14:textId="77777777" w:rsidR="005851EB" w:rsidRDefault="005851E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6/14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F319A2" w14:textId="77777777" w:rsidR="005851EB" w:rsidRDefault="005851E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Zhao, Yue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2B2B33" w14:textId="77777777" w:rsidR="005851EB" w:rsidRDefault="005851E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Huawei Technologies Co., Ltd</w:t>
            </w:r>
          </w:p>
        </w:tc>
      </w:tr>
    </w:tbl>
    <w:p w14:paraId="528F86F8" w14:textId="77777777" w:rsidR="002F0990" w:rsidRDefault="002F0990" w:rsidP="002F0990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</w:p>
    <w:p w14:paraId="6739C50A" w14:textId="77777777" w:rsidR="002F0990" w:rsidRDefault="002F0990" w:rsidP="002F0990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</w:p>
    <w:p w14:paraId="2E48EE85" w14:textId="77777777" w:rsidR="002F0990" w:rsidRDefault="002F0990" w:rsidP="002F0990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</w:p>
    <w:p w14:paraId="3EF32EA5" w14:textId="77777777" w:rsidR="002F0990" w:rsidRDefault="002F0990" w:rsidP="002F0990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</w:p>
    <w:p w14:paraId="125150FA" w14:textId="77777777" w:rsidR="002F0990" w:rsidRDefault="002F0990" w:rsidP="002F0990">
      <w:pPr>
        <w:ind w:left="720" w:firstLine="720"/>
        <w:rPr>
          <w:b/>
        </w:rPr>
      </w:pPr>
    </w:p>
    <w:p w14:paraId="549C42E9" w14:textId="2E83CD93" w:rsidR="002F0990" w:rsidRPr="00B2078E" w:rsidRDefault="002F0990">
      <w:pPr>
        <w:pStyle w:val="ListParagraph"/>
        <w:numPr>
          <w:ilvl w:val="0"/>
          <w:numId w:val="10"/>
        </w:numPr>
        <w:rPr>
          <w:b/>
          <w:u w:val="single"/>
        </w:rPr>
      </w:pPr>
      <w:r w:rsidRPr="00157ED2">
        <w:t>The Chair remind</w:t>
      </w:r>
      <w:r>
        <w:t>ed</w:t>
      </w:r>
      <w:r w:rsidRPr="00157ED2">
        <w:t xml:space="preserve"> that the agenda can be found in 11-2</w:t>
      </w:r>
      <w:r>
        <w:t>3</w:t>
      </w:r>
      <w:r w:rsidRPr="00157ED2">
        <w:t>/</w:t>
      </w:r>
      <w:r>
        <w:t>0918</w:t>
      </w:r>
      <w:r w:rsidRPr="00157ED2">
        <w:t>r</w:t>
      </w:r>
      <w:r>
        <w:t>4</w:t>
      </w:r>
      <w:r w:rsidRPr="00157ED2">
        <w:t>.</w:t>
      </w:r>
      <w:r>
        <w:t xml:space="preserve"> The Chair asked for the comments about the agenda. </w:t>
      </w:r>
      <w:r w:rsidR="00393710">
        <w:t xml:space="preserve">763 was deferred, 738 was added per the requets. </w:t>
      </w:r>
      <w:r>
        <w:t xml:space="preserve">The updated agenda </w:t>
      </w:r>
      <w:r w:rsidR="00393710">
        <w:t>was</w:t>
      </w:r>
      <w:r>
        <w:t xml:space="preserve"> approved.</w:t>
      </w:r>
    </w:p>
    <w:p w14:paraId="09BFD86A" w14:textId="77777777" w:rsidR="002F0990" w:rsidRDefault="002F0990" w:rsidP="002F0990">
      <w:pPr>
        <w:rPr>
          <w:b/>
          <w:u w:val="single"/>
          <w:lang w:val="sv-SE"/>
        </w:rPr>
      </w:pPr>
    </w:p>
    <w:p w14:paraId="1FDDFFF9" w14:textId="77777777" w:rsidR="002F0990" w:rsidRDefault="002F0990" w:rsidP="002F0990">
      <w:pPr>
        <w:rPr>
          <w:b/>
          <w:u w:val="single"/>
          <w:lang w:val="sv-SE"/>
        </w:rPr>
      </w:pPr>
    </w:p>
    <w:p w14:paraId="22B1C668" w14:textId="77777777" w:rsidR="002F0990" w:rsidRDefault="002F0990" w:rsidP="002F0990">
      <w:pPr>
        <w:pStyle w:val="ListParagraph"/>
        <w:ind w:left="760"/>
        <w:rPr>
          <w:lang w:eastAsia="ko-KR"/>
        </w:rPr>
      </w:pPr>
    </w:p>
    <w:p w14:paraId="19153A2F" w14:textId="77777777" w:rsidR="002F0990" w:rsidRDefault="002F0990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Technical Submissions: </w:t>
      </w:r>
    </w:p>
    <w:p w14:paraId="5E65CB9A" w14:textId="77777777" w:rsidR="002F0990" w:rsidRDefault="002F0990" w:rsidP="002F0990">
      <w:pPr>
        <w:rPr>
          <w:szCs w:val="22"/>
        </w:rPr>
      </w:pPr>
    </w:p>
    <w:p w14:paraId="0240CB6F" w14:textId="35663653" w:rsidR="002F0990" w:rsidRDefault="00393710">
      <w:pPr>
        <w:pStyle w:val="ListParagraph"/>
        <w:numPr>
          <w:ilvl w:val="1"/>
          <w:numId w:val="4"/>
        </w:numPr>
        <w:jc w:val="both"/>
        <w:rPr>
          <w:sz w:val="22"/>
          <w:szCs w:val="22"/>
        </w:rPr>
      </w:pPr>
      <w:r>
        <w:t>738r6</w:t>
      </w:r>
      <w:r w:rsidR="002F0990">
        <w:t xml:space="preserve"> </w:t>
      </w:r>
    </w:p>
    <w:p w14:paraId="0AC917CD" w14:textId="77777777" w:rsidR="002F0990" w:rsidRDefault="002F0990" w:rsidP="002F0990">
      <w:pPr>
        <w:jc w:val="both"/>
        <w:rPr>
          <w:szCs w:val="22"/>
        </w:rPr>
      </w:pPr>
    </w:p>
    <w:p w14:paraId="5FA2C8F9" w14:textId="77777777" w:rsidR="002F0990" w:rsidRDefault="002F0990" w:rsidP="002F0990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 w:rsidRPr="001B2778">
        <w:rPr>
          <w:rStyle w:val="Hyperlink"/>
          <w:color w:val="auto"/>
          <w:sz w:val="22"/>
          <w:szCs w:val="22"/>
          <w:u w:val="none"/>
          <w:lang w:eastAsia="ko-KR"/>
        </w:rPr>
        <w:t>Discussion:</w:t>
      </w:r>
      <w:r>
        <w:rPr>
          <w:rStyle w:val="Hyperlink"/>
          <w:color w:val="auto"/>
          <w:sz w:val="22"/>
          <w:szCs w:val="22"/>
          <w:u w:val="none"/>
          <w:lang w:eastAsia="ko-KR"/>
        </w:rPr>
        <w:t xml:space="preserve"> </w:t>
      </w:r>
    </w:p>
    <w:p w14:paraId="6CB06FFF" w14:textId="35873A1D" w:rsidR="002F0990" w:rsidRDefault="00393710" w:rsidP="002F0990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No</w:t>
      </w:r>
    </w:p>
    <w:p w14:paraId="47C58712" w14:textId="77777777" w:rsidR="002F0990" w:rsidRDefault="002F0990" w:rsidP="002F0990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</w:p>
    <w:p w14:paraId="7FDB8AA3" w14:textId="77777777" w:rsidR="002F0990" w:rsidRDefault="002F0990" w:rsidP="002F0990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</w:p>
    <w:p w14:paraId="24628BE6" w14:textId="1B605F36" w:rsidR="002F0990" w:rsidRDefault="002F0990" w:rsidP="002F0990">
      <w:pPr>
        <w:ind w:left="720" w:firstLine="720"/>
        <w:rPr>
          <w:rStyle w:val="Hyperlink"/>
          <w:color w:val="auto"/>
          <w:szCs w:val="22"/>
          <w:u w:val="none"/>
          <w:lang w:eastAsia="ko-KR"/>
        </w:rPr>
      </w:pPr>
      <w:r>
        <w:rPr>
          <w:rStyle w:val="Hyperlink"/>
          <w:color w:val="auto"/>
          <w:szCs w:val="22"/>
          <w:u w:val="none"/>
          <w:lang w:eastAsia="ko-KR"/>
        </w:rPr>
        <w:lastRenderedPageBreak/>
        <w:t>SP: Do you support to accept the resolution in 11-23/</w:t>
      </w:r>
      <w:r w:rsidR="00393710">
        <w:rPr>
          <w:rStyle w:val="Hyperlink"/>
          <w:color w:val="auto"/>
          <w:szCs w:val="22"/>
          <w:u w:val="none"/>
          <w:lang w:eastAsia="ko-KR"/>
        </w:rPr>
        <w:t>738r6</w:t>
      </w:r>
      <w:r>
        <w:rPr>
          <w:rStyle w:val="Hyperlink"/>
          <w:color w:val="auto"/>
          <w:szCs w:val="22"/>
          <w:u w:val="none"/>
          <w:lang w:eastAsia="ko-KR"/>
        </w:rPr>
        <w:t xml:space="preserve">  for the following CIDs?</w:t>
      </w:r>
    </w:p>
    <w:p w14:paraId="783A9512" w14:textId="24EF5E61" w:rsidR="002F0990" w:rsidRDefault="00393710" w:rsidP="00063CE4">
      <w:pPr>
        <w:ind w:left="720" w:firstLine="720"/>
        <w:rPr>
          <w:rStyle w:val="Hyperlink"/>
          <w:color w:val="auto"/>
          <w:szCs w:val="22"/>
          <w:u w:val="none"/>
          <w:lang w:eastAsia="ko-KR"/>
        </w:rPr>
      </w:pPr>
      <w:r>
        <w:rPr>
          <w:rStyle w:val="Hyperlink"/>
          <w:color w:val="auto"/>
          <w:szCs w:val="22"/>
          <w:u w:val="none"/>
          <w:lang w:eastAsia="ko-KR"/>
        </w:rPr>
        <w:t>16021</w:t>
      </w:r>
    </w:p>
    <w:p w14:paraId="292B80B3" w14:textId="77777777" w:rsidR="00393710" w:rsidRPr="00F469D6" w:rsidRDefault="00393710" w:rsidP="00393710">
      <w:pPr>
        <w:ind w:left="720" w:firstLine="720"/>
        <w:rPr>
          <w:rStyle w:val="Hyperlink"/>
          <w:color w:val="00B050"/>
          <w:szCs w:val="22"/>
          <w:u w:val="none"/>
          <w:lang w:eastAsia="ko-KR"/>
        </w:rPr>
      </w:pPr>
      <w:r w:rsidRPr="00F469D6">
        <w:rPr>
          <w:rStyle w:val="Hyperlink"/>
          <w:color w:val="00B050"/>
          <w:szCs w:val="22"/>
          <w:u w:val="none"/>
          <w:lang w:eastAsia="ko-KR"/>
        </w:rPr>
        <w:t>No Objection</w:t>
      </w:r>
    </w:p>
    <w:p w14:paraId="2E22C1BC" w14:textId="066F17FA" w:rsidR="002F0990" w:rsidRDefault="002F0990" w:rsidP="00063CE4">
      <w:pPr>
        <w:ind w:left="720" w:firstLine="720"/>
        <w:rPr>
          <w:rStyle w:val="Hyperlink"/>
          <w:color w:val="auto"/>
          <w:szCs w:val="22"/>
          <w:u w:val="none"/>
          <w:lang w:eastAsia="ko-KR"/>
        </w:rPr>
      </w:pPr>
    </w:p>
    <w:p w14:paraId="6EF77AA7" w14:textId="77777777" w:rsidR="002F0990" w:rsidRDefault="002F0990" w:rsidP="00063CE4">
      <w:pPr>
        <w:ind w:left="720" w:firstLine="720"/>
        <w:rPr>
          <w:rStyle w:val="Hyperlink"/>
          <w:color w:val="auto"/>
          <w:szCs w:val="22"/>
          <w:u w:val="none"/>
          <w:lang w:eastAsia="ko-KR"/>
        </w:rPr>
      </w:pPr>
    </w:p>
    <w:p w14:paraId="0ED2AE7A" w14:textId="5F0193C9" w:rsidR="002F0990" w:rsidRDefault="00000000">
      <w:pPr>
        <w:pStyle w:val="ListParagraph"/>
        <w:numPr>
          <w:ilvl w:val="1"/>
          <w:numId w:val="4"/>
        </w:numPr>
        <w:jc w:val="both"/>
        <w:rPr>
          <w:sz w:val="22"/>
          <w:szCs w:val="22"/>
        </w:rPr>
      </w:pPr>
      <w:hyperlink r:id="rId37" w:history="1">
        <w:r w:rsidR="00393710" w:rsidRPr="001C7723">
          <w:rPr>
            <w:rStyle w:val="Hyperlink"/>
            <w:sz w:val="22"/>
            <w:szCs w:val="22"/>
          </w:rPr>
          <w:t>813r</w:t>
        </w:r>
        <w:r w:rsidR="00393710">
          <w:rPr>
            <w:rStyle w:val="Hyperlink"/>
            <w:sz w:val="22"/>
            <w:szCs w:val="22"/>
          </w:rPr>
          <w:t>2</w:t>
        </w:r>
      </w:hyperlink>
      <w:r w:rsidR="00393710" w:rsidRPr="00884679">
        <w:rPr>
          <w:sz w:val="22"/>
          <w:szCs w:val="22"/>
        </w:rPr>
        <w:t xml:space="preserve"> cr-for-35.3.7.1.7-Part-III </w:t>
      </w:r>
      <w:r w:rsidR="00393710" w:rsidRPr="00884679">
        <w:rPr>
          <w:sz w:val="22"/>
          <w:szCs w:val="22"/>
        </w:rPr>
        <w:tab/>
      </w:r>
      <w:r w:rsidR="00393710" w:rsidRPr="00884679">
        <w:rPr>
          <w:sz w:val="22"/>
          <w:szCs w:val="22"/>
        </w:rPr>
        <w:tab/>
      </w:r>
      <w:r w:rsidR="00393710" w:rsidRPr="00884679">
        <w:rPr>
          <w:sz w:val="22"/>
          <w:szCs w:val="22"/>
        </w:rPr>
        <w:tab/>
      </w:r>
      <w:r w:rsidR="00393710" w:rsidRPr="00884679">
        <w:rPr>
          <w:sz w:val="22"/>
          <w:szCs w:val="22"/>
        </w:rPr>
        <w:tab/>
        <w:t>Jason Y. Guo</w:t>
      </w:r>
      <w:r w:rsidR="00393710" w:rsidRPr="00884679">
        <w:rPr>
          <w:sz w:val="22"/>
          <w:szCs w:val="22"/>
        </w:rPr>
        <w:tab/>
        <w:t>[8C</w:t>
      </w:r>
      <w:r w:rsidR="002F0990">
        <w:rPr>
          <w:b/>
          <w:bCs/>
          <w:lang w:val="en-GB"/>
        </w:rPr>
        <w:t>]</w:t>
      </w:r>
      <w:r w:rsidR="002F0990">
        <w:t xml:space="preserve"> </w:t>
      </w:r>
    </w:p>
    <w:p w14:paraId="437C425B" w14:textId="77777777" w:rsidR="002F0990" w:rsidRDefault="002F0990" w:rsidP="002F0990">
      <w:pPr>
        <w:jc w:val="both"/>
        <w:rPr>
          <w:szCs w:val="22"/>
        </w:rPr>
      </w:pPr>
    </w:p>
    <w:p w14:paraId="110A7434" w14:textId="77777777" w:rsidR="002F0990" w:rsidRDefault="002F0990" w:rsidP="002F0990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 w:rsidRPr="001B2778">
        <w:rPr>
          <w:rStyle w:val="Hyperlink"/>
          <w:color w:val="auto"/>
          <w:sz w:val="22"/>
          <w:szCs w:val="22"/>
          <w:u w:val="none"/>
          <w:lang w:eastAsia="ko-KR"/>
        </w:rPr>
        <w:t>Discussion:</w:t>
      </w:r>
      <w:r>
        <w:rPr>
          <w:rStyle w:val="Hyperlink"/>
          <w:color w:val="auto"/>
          <w:sz w:val="22"/>
          <w:szCs w:val="22"/>
          <w:u w:val="none"/>
          <w:lang w:eastAsia="ko-KR"/>
        </w:rPr>
        <w:t xml:space="preserve"> </w:t>
      </w:r>
    </w:p>
    <w:p w14:paraId="5918ABE2" w14:textId="33715F92" w:rsidR="002F0990" w:rsidRDefault="002F0990" w:rsidP="002F0990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C:</w:t>
      </w:r>
      <w:r w:rsidR="00C42738">
        <w:rPr>
          <w:rStyle w:val="Hyperlink"/>
          <w:color w:val="auto"/>
          <w:sz w:val="22"/>
          <w:szCs w:val="22"/>
          <w:u w:val="none"/>
          <w:lang w:eastAsia="ko-KR"/>
        </w:rPr>
        <w:t xml:space="preserve"> please change</w:t>
      </w:r>
      <w:r>
        <w:rPr>
          <w:rStyle w:val="Hyperlink"/>
          <w:color w:val="auto"/>
          <w:sz w:val="22"/>
          <w:szCs w:val="22"/>
          <w:u w:val="none"/>
          <w:lang w:eastAsia="ko-KR"/>
        </w:rPr>
        <w:t xml:space="preserve"> </w:t>
      </w:r>
      <w:r w:rsidR="00C42738">
        <w:rPr>
          <w:rStyle w:val="Hyperlink"/>
          <w:color w:val="auto"/>
          <w:sz w:val="22"/>
          <w:szCs w:val="22"/>
          <w:u w:val="none"/>
          <w:lang w:eastAsia="ko-KR"/>
        </w:rPr>
        <w:t>”Mapping C” to ”mapping C”</w:t>
      </w:r>
      <w:r>
        <w:rPr>
          <w:rStyle w:val="Hyperlink"/>
          <w:color w:val="auto"/>
          <w:sz w:val="22"/>
          <w:szCs w:val="22"/>
          <w:u w:val="none"/>
          <w:lang w:eastAsia="ko-KR"/>
        </w:rPr>
        <w:t>.</w:t>
      </w:r>
    </w:p>
    <w:p w14:paraId="2286D166" w14:textId="154E225A" w:rsidR="002F0990" w:rsidRDefault="00C42738" w:rsidP="002F0990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A: ok.</w:t>
      </w:r>
    </w:p>
    <w:p w14:paraId="7188A285" w14:textId="29DE173C" w:rsidR="00C42738" w:rsidRDefault="00C42738" w:rsidP="002F0990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C: trouble by the problem. Sometimes we need to tolerate the accuracy. Why don’t we signal the rounding up.</w:t>
      </w:r>
    </w:p>
    <w:p w14:paraId="5F12D599" w14:textId="0865709E" w:rsidR="00C42738" w:rsidRDefault="00C42738" w:rsidP="002F0990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A: disabling a link still has some problem</w:t>
      </w:r>
      <w:r w:rsidR="00C347C6">
        <w:rPr>
          <w:rStyle w:val="Hyperlink"/>
          <w:color w:val="auto"/>
          <w:sz w:val="22"/>
          <w:szCs w:val="22"/>
          <w:u w:val="none"/>
          <w:lang w:eastAsia="ko-KR"/>
        </w:rPr>
        <w:t xml:space="preserve"> if rounding up is selected.</w:t>
      </w:r>
    </w:p>
    <w:p w14:paraId="099DCD8E" w14:textId="482E1D6E" w:rsidR="00C42738" w:rsidRDefault="00C42738" w:rsidP="002F0990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C: disabling means round down, enabling means round up.</w:t>
      </w:r>
    </w:p>
    <w:p w14:paraId="036FDFBD" w14:textId="17D93597" w:rsidR="00C112DE" w:rsidRDefault="00C112DE" w:rsidP="002F0990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C: agree with the previous comments. We can add a note to describe the count down and up per the previous comment.</w:t>
      </w:r>
    </w:p>
    <w:p w14:paraId="02E9B2B5" w14:textId="7369D515" w:rsidR="00C112DE" w:rsidRDefault="00C112DE" w:rsidP="002F0990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A: can do offline discussion to discuss the potential issues.</w:t>
      </w:r>
    </w:p>
    <w:p w14:paraId="7FA25967" w14:textId="77777777" w:rsidR="00C112DE" w:rsidRDefault="00C112DE" w:rsidP="002F0990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C: agree with adding a note.</w:t>
      </w:r>
    </w:p>
    <w:p w14:paraId="2C2BED7D" w14:textId="1577FAA5" w:rsidR="00C42738" w:rsidRDefault="00C112DE" w:rsidP="002F0990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 xml:space="preserve">C: 18145. You can change subclause 9 only.  </w:t>
      </w:r>
    </w:p>
    <w:p w14:paraId="4F9A67B1" w14:textId="77777777" w:rsidR="00C112DE" w:rsidRDefault="00C112DE" w:rsidP="002F0990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</w:p>
    <w:p w14:paraId="596F138E" w14:textId="77777777" w:rsidR="00C42738" w:rsidRDefault="00C42738" w:rsidP="002F0990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</w:p>
    <w:p w14:paraId="291BF6CB" w14:textId="77777777" w:rsidR="002F0990" w:rsidRDefault="002F0990" w:rsidP="002F0990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</w:p>
    <w:p w14:paraId="30D7A130" w14:textId="6B4B34D0" w:rsidR="002F0990" w:rsidRDefault="002F0990" w:rsidP="002F0990">
      <w:pPr>
        <w:ind w:left="720" w:firstLine="720"/>
        <w:rPr>
          <w:rStyle w:val="Hyperlink"/>
          <w:color w:val="auto"/>
          <w:szCs w:val="22"/>
          <w:u w:val="none"/>
          <w:lang w:eastAsia="ko-KR"/>
        </w:rPr>
      </w:pPr>
      <w:r>
        <w:rPr>
          <w:rStyle w:val="Hyperlink"/>
          <w:color w:val="auto"/>
          <w:szCs w:val="22"/>
          <w:u w:val="none"/>
          <w:lang w:eastAsia="ko-KR"/>
        </w:rPr>
        <w:t>SP: Do you support to accept the resolution in 11-23/</w:t>
      </w:r>
      <w:r w:rsidR="00C112DE">
        <w:rPr>
          <w:rStyle w:val="Hyperlink"/>
          <w:color w:val="auto"/>
          <w:szCs w:val="22"/>
          <w:u w:val="none"/>
          <w:lang w:eastAsia="ko-KR"/>
        </w:rPr>
        <w:t>813r2</w:t>
      </w:r>
      <w:r>
        <w:rPr>
          <w:rStyle w:val="Hyperlink"/>
          <w:color w:val="auto"/>
          <w:szCs w:val="22"/>
          <w:u w:val="none"/>
          <w:lang w:eastAsia="ko-KR"/>
        </w:rPr>
        <w:t xml:space="preserve">  for the following CID?</w:t>
      </w:r>
    </w:p>
    <w:p w14:paraId="5B4F874D" w14:textId="4C22D23B" w:rsidR="002F0990" w:rsidRDefault="00C112DE" w:rsidP="002F0990">
      <w:pPr>
        <w:ind w:left="720" w:firstLine="720"/>
        <w:rPr>
          <w:rStyle w:val="Hyperlink"/>
          <w:color w:val="auto"/>
          <w:szCs w:val="22"/>
          <w:u w:val="none"/>
          <w:lang w:eastAsia="ko-KR"/>
        </w:rPr>
      </w:pPr>
      <w:r w:rsidRPr="00C112DE">
        <w:rPr>
          <w:rStyle w:val="Hyperlink"/>
          <w:color w:val="auto"/>
          <w:szCs w:val="22"/>
          <w:u w:val="none"/>
          <w:lang w:eastAsia="ko-KR"/>
        </w:rPr>
        <w:t>16504</w:t>
      </w:r>
    </w:p>
    <w:p w14:paraId="0F064EA5" w14:textId="77777777" w:rsidR="00C112DE" w:rsidRPr="00F469D6" w:rsidRDefault="00C112DE" w:rsidP="00C112DE">
      <w:pPr>
        <w:ind w:left="720" w:firstLine="720"/>
        <w:rPr>
          <w:rStyle w:val="Hyperlink"/>
          <w:color w:val="00B050"/>
          <w:szCs w:val="22"/>
          <w:u w:val="none"/>
          <w:lang w:eastAsia="ko-KR"/>
        </w:rPr>
      </w:pPr>
      <w:r w:rsidRPr="00F469D6">
        <w:rPr>
          <w:rStyle w:val="Hyperlink"/>
          <w:color w:val="00B050"/>
          <w:szCs w:val="22"/>
          <w:u w:val="none"/>
          <w:lang w:eastAsia="ko-KR"/>
        </w:rPr>
        <w:t>No Objection</w:t>
      </w:r>
    </w:p>
    <w:p w14:paraId="0003CB97" w14:textId="77777777" w:rsidR="00C112DE" w:rsidRDefault="00C112DE" w:rsidP="00C112DE">
      <w:pPr>
        <w:ind w:left="720" w:firstLine="720"/>
        <w:rPr>
          <w:rStyle w:val="Hyperlink"/>
          <w:color w:val="auto"/>
          <w:szCs w:val="22"/>
          <w:u w:val="none"/>
          <w:lang w:eastAsia="ko-KR"/>
        </w:rPr>
      </w:pPr>
    </w:p>
    <w:p w14:paraId="15067F26" w14:textId="77777777" w:rsidR="002F0990" w:rsidRDefault="002F0990" w:rsidP="002F0990">
      <w:pPr>
        <w:ind w:left="720" w:firstLine="720"/>
        <w:rPr>
          <w:rStyle w:val="Hyperlink"/>
          <w:color w:val="auto"/>
          <w:szCs w:val="22"/>
          <w:u w:val="none"/>
          <w:lang w:eastAsia="ko-KR"/>
        </w:rPr>
      </w:pPr>
    </w:p>
    <w:p w14:paraId="3548970B" w14:textId="77777777" w:rsidR="002F0990" w:rsidRDefault="002F0990" w:rsidP="002F0990">
      <w:pPr>
        <w:ind w:left="720" w:firstLine="720"/>
        <w:rPr>
          <w:rStyle w:val="Hyperlink"/>
          <w:color w:val="auto"/>
          <w:szCs w:val="22"/>
          <w:u w:val="none"/>
          <w:lang w:eastAsia="ko-KR"/>
        </w:rPr>
      </w:pPr>
    </w:p>
    <w:p w14:paraId="3CD74A5A" w14:textId="77DF10F7" w:rsidR="002F0990" w:rsidRDefault="00000000">
      <w:pPr>
        <w:pStyle w:val="ListParagraph"/>
        <w:numPr>
          <w:ilvl w:val="1"/>
          <w:numId w:val="4"/>
        </w:numPr>
        <w:jc w:val="both"/>
        <w:rPr>
          <w:sz w:val="22"/>
          <w:szCs w:val="22"/>
        </w:rPr>
      </w:pPr>
      <w:hyperlink r:id="rId38" w:history="1">
        <w:r w:rsidR="00C112DE" w:rsidRPr="001C7723">
          <w:rPr>
            <w:rStyle w:val="Hyperlink"/>
            <w:sz w:val="22"/>
            <w:szCs w:val="22"/>
          </w:rPr>
          <w:t>847r0</w:t>
        </w:r>
      </w:hyperlink>
      <w:r w:rsidR="00C112DE" w:rsidRPr="00884679">
        <w:rPr>
          <w:sz w:val="22"/>
          <w:szCs w:val="22"/>
        </w:rPr>
        <w:t xml:space="preserve"> CRs for 35.8.5 R-TWT channel access rules</w:t>
      </w:r>
      <w:r w:rsidR="00C112DE" w:rsidRPr="00884679">
        <w:rPr>
          <w:sz w:val="22"/>
          <w:szCs w:val="22"/>
        </w:rPr>
        <w:tab/>
        <w:t>Chunyu Hu</w:t>
      </w:r>
      <w:r w:rsidR="00C112DE" w:rsidRPr="00884679">
        <w:rPr>
          <w:sz w:val="22"/>
          <w:szCs w:val="22"/>
        </w:rPr>
        <w:tab/>
        <w:t>[36C</w:t>
      </w:r>
      <w:r w:rsidR="002F0990">
        <w:rPr>
          <w:b/>
          <w:bCs/>
          <w:lang w:val="en-GB"/>
        </w:rPr>
        <w:t>]</w:t>
      </w:r>
      <w:r w:rsidR="002F0990">
        <w:t xml:space="preserve"> </w:t>
      </w:r>
    </w:p>
    <w:p w14:paraId="2A4C31DE" w14:textId="77777777" w:rsidR="002F0990" w:rsidRDefault="002F0990" w:rsidP="002F0990">
      <w:pPr>
        <w:jc w:val="both"/>
        <w:rPr>
          <w:szCs w:val="22"/>
        </w:rPr>
      </w:pPr>
    </w:p>
    <w:p w14:paraId="4821DCF4" w14:textId="77777777" w:rsidR="002F0990" w:rsidRDefault="002F0990" w:rsidP="002F0990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 w:rsidRPr="001B2778">
        <w:rPr>
          <w:rStyle w:val="Hyperlink"/>
          <w:color w:val="auto"/>
          <w:sz w:val="22"/>
          <w:szCs w:val="22"/>
          <w:u w:val="none"/>
          <w:lang w:eastAsia="ko-KR"/>
        </w:rPr>
        <w:t>Discussion:</w:t>
      </w:r>
      <w:r>
        <w:rPr>
          <w:rStyle w:val="Hyperlink"/>
          <w:color w:val="auto"/>
          <w:sz w:val="22"/>
          <w:szCs w:val="22"/>
          <w:u w:val="none"/>
          <w:lang w:eastAsia="ko-KR"/>
        </w:rPr>
        <w:t xml:space="preserve"> </w:t>
      </w:r>
    </w:p>
    <w:p w14:paraId="5626452C" w14:textId="0E76D0C0" w:rsidR="002F0990" w:rsidRDefault="002F0990" w:rsidP="002F0990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 xml:space="preserve">C: </w:t>
      </w:r>
      <w:r w:rsidR="00AE4CD5">
        <w:rPr>
          <w:rStyle w:val="Hyperlink"/>
          <w:color w:val="auto"/>
          <w:sz w:val="22"/>
          <w:szCs w:val="22"/>
          <w:u w:val="none"/>
          <w:lang w:eastAsia="ko-KR"/>
        </w:rPr>
        <w:t>16176</w:t>
      </w:r>
      <w:r>
        <w:rPr>
          <w:rStyle w:val="Hyperlink"/>
          <w:color w:val="auto"/>
          <w:sz w:val="22"/>
          <w:szCs w:val="22"/>
          <w:u w:val="none"/>
          <w:lang w:eastAsia="ko-KR"/>
        </w:rPr>
        <w:t>.</w:t>
      </w:r>
      <w:r w:rsidR="00AE4CD5">
        <w:rPr>
          <w:rStyle w:val="Hyperlink"/>
          <w:color w:val="auto"/>
          <w:sz w:val="22"/>
          <w:szCs w:val="22"/>
          <w:u w:val="none"/>
          <w:lang w:eastAsia="ko-KR"/>
        </w:rPr>
        <w:t xml:space="preserve"> The rejection reason needs to add more thing, e.g. the previous SP results.</w:t>
      </w:r>
    </w:p>
    <w:p w14:paraId="7FAB0D91" w14:textId="0095D3BA" w:rsidR="00AE4CD5" w:rsidRDefault="00AE4CD5" w:rsidP="002F0990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A: ok.</w:t>
      </w:r>
    </w:p>
    <w:p w14:paraId="0EE8242C" w14:textId="03578680" w:rsidR="00AE4CD5" w:rsidRDefault="00AE4CD5" w:rsidP="002F0990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C: 17087. Change co-hosted BSSIDs to co-hosted BSSID(s).</w:t>
      </w:r>
    </w:p>
    <w:p w14:paraId="4FCF81E3" w14:textId="6376C5EF" w:rsidR="00AE4CD5" w:rsidRDefault="00AE4CD5" w:rsidP="002F0990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A: ok.</w:t>
      </w:r>
    </w:p>
    <w:p w14:paraId="5E945284" w14:textId="618BD543" w:rsidR="00AE651A" w:rsidRDefault="00AE651A" w:rsidP="002F0990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C: 17089. ”may” should be ”shall”.</w:t>
      </w:r>
    </w:p>
    <w:p w14:paraId="4C8166F9" w14:textId="4E66DB83" w:rsidR="00AE651A" w:rsidRDefault="00AE651A" w:rsidP="002F0990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C: the text gives one way to guarantee the delivery of frames of RTWT TIDs.</w:t>
      </w:r>
    </w:p>
    <w:p w14:paraId="5B001212" w14:textId="7508CCF7" w:rsidR="00AE651A" w:rsidRDefault="00AE651A" w:rsidP="002F0990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C: then the text should be changed to a note.</w:t>
      </w:r>
    </w:p>
    <w:p w14:paraId="6DAC1E0F" w14:textId="4B6DAEE6" w:rsidR="00AE651A" w:rsidRDefault="00AE651A" w:rsidP="002F0990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A: ok.</w:t>
      </w:r>
    </w:p>
    <w:p w14:paraId="49DB8E49" w14:textId="650639D1" w:rsidR="00037C8C" w:rsidRDefault="00037C8C" w:rsidP="002F0990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C: 15834. NSTR should be link pair.</w:t>
      </w:r>
    </w:p>
    <w:p w14:paraId="3AE4F6F2" w14:textId="66D3E217" w:rsidR="00037C8C" w:rsidRDefault="00037C8C" w:rsidP="002F0990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A: ok.</w:t>
      </w:r>
    </w:p>
    <w:p w14:paraId="3BF66FC2" w14:textId="1F518B6C" w:rsidR="00D32A96" w:rsidRDefault="00D32A96" w:rsidP="00D32A96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C: 15935. It seems we add more requirement to AP MLD side. Please defer it.</w:t>
      </w:r>
    </w:p>
    <w:p w14:paraId="165E7A70" w14:textId="6E2C55BC" w:rsidR="00D32A96" w:rsidRDefault="00D32A96" w:rsidP="00D32A96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A: ok.</w:t>
      </w:r>
    </w:p>
    <w:p w14:paraId="35E20735" w14:textId="1708827E" w:rsidR="00537E2A" w:rsidRDefault="00537E2A" w:rsidP="00D32A96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C: ” outside of any onotransmitted BSSID profile” is not typically used. ”outside of Multiple BSSID element” is better.</w:t>
      </w:r>
    </w:p>
    <w:p w14:paraId="5A3CC165" w14:textId="3C82D5D8" w:rsidR="00537E2A" w:rsidRDefault="00537E2A" w:rsidP="00D32A96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A: ok.</w:t>
      </w:r>
    </w:p>
    <w:p w14:paraId="0252908C" w14:textId="0EDA9748" w:rsidR="00537E2A" w:rsidRDefault="00537E2A" w:rsidP="00D32A96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C:</w:t>
      </w:r>
      <w:r w:rsidR="00DB578B">
        <w:rPr>
          <w:rStyle w:val="Hyperlink"/>
          <w:color w:val="auto"/>
          <w:sz w:val="22"/>
          <w:szCs w:val="22"/>
          <w:u w:val="none"/>
          <w:lang w:eastAsia="ko-KR"/>
        </w:rPr>
        <w:t>16068.</w:t>
      </w:r>
      <w:r>
        <w:rPr>
          <w:rStyle w:val="Hyperlink"/>
          <w:color w:val="auto"/>
          <w:sz w:val="22"/>
          <w:szCs w:val="22"/>
          <w:u w:val="none"/>
          <w:lang w:eastAsia="ko-KR"/>
        </w:rPr>
        <w:t xml:space="preserve"> the change may not be in line with ML Probe Response.</w:t>
      </w:r>
    </w:p>
    <w:p w14:paraId="760EB21C" w14:textId="27BA9A2F" w:rsidR="00537E2A" w:rsidRDefault="00537E2A" w:rsidP="00D32A96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A: this doesn’t talk</w:t>
      </w:r>
      <w:r w:rsidR="00DB578B">
        <w:rPr>
          <w:rStyle w:val="Hyperlink"/>
          <w:color w:val="auto"/>
          <w:sz w:val="22"/>
          <w:szCs w:val="22"/>
          <w:u w:val="none"/>
          <w:lang w:eastAsia="ko-KR"/>
        </w:rPr>
        <w:t xml:space="preserve"> ML Probe Response.</w:t>
      </w:r>
    </w:p>
    <w:p w14:paraId="1F8C46D5" w14:textId="094E8336" w:rsidR="00537E2A" w:rsidRDefault="00537E2A" w:rsidP="00D32A96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 xml:space="preserve">C: </w:t>
      </w:r>
      <w:r w:rsidR="00DB578B">
        <w:rPr>
          <w:rStyle w:val="Hyperlink"/>
          <w:color w:val="auto"/>
          <w:sz w:val="22"/>
          <w:szCs w:val="22"/>
          <w:u w:val="none"/>
          <w:lang w:eastAsia="ko-KR"/>
        </w:rPr>
        <w:t>In ML Probe Response, the only exception that is not caaied in Multiple BSSID element is Basic Multi-link element. The proposed text change has no issue.</w:t>
      </w:r>
    </w:p>
    <w:p w14:paraId="240C6817" w14:textId="586181B5" w:rsidR="00DB578B" w:rsidRPr="00DB578B" w:rsidRDefault="00DB578B" w:rsidP="00D32A96">
      <w:pPr>
        <w:pStyle w:val="ListParagraph"/>
        <w:ind w:left="1440"/>
        <w:rPr>
          <w:rStyle w:val="Hyperlink"/>
          <w:color w:val="0070C0"/>
          <w:sz w:val="22"/>
          <w:szCs w:val="22"/>
          <w:u w:val="none"/>
          <w:lang w:eastAsia="ko-KR"/>
        </w:rPr>
      </w:pPr>
      <w:r w:rsidRPr="00DB578B">
        <w:rPr>
          <w:rStyle w:val="Hyperlink"/>
          <w:color w:val="0070C0"/>
          <w:sz w:val="22"/>
          <w:szCs w:val="22"/>
          <w:u w:val="none"/>
          <w:lang w:eastAsia="ko-KR"/>
        </w:rPr>
        <w:t>Unfished document</w:t>
      </w:r>
    </w:p>
    <w:p w14:paraId="6D4C9A9C" w14:textId="77777777" w:rsidR="00DB578B" w:rsidRDefault="00DB578B" w:rsidP="00D32A96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</w:p>
    <w:p w14:paraId="0BDE0152" w14:textId="77777777" w:rsidR="00D32A96" w:rsidRPr="00D32A96" w:rsidRDefault="00D32A96" w:rsidP="00D32A96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</w:p>
    <w:p w14:paraId="7C2A0FE0" w14:textId="77777777" w:rsidR="002F0990" w:rsidRDefault="002F0990" w:rsidP="002F0990">
      <w:pPr>
        <w:ind w:left="720" w:firstLine="720"/>
        <w:rPr>
          <w:rStyle w:val="Hyperlink"/>
          <w:color w:val="auto"/>
          <w:szCs w:val="22"/>
          <w:u w:val="none"/>
          <w:lang w:eastAsia="ko-KR"/>
        </w:rPr>
      </w:pPr>
    </w:p>
    <w:p w14:paraId="74AFF97C" w14:textId="77777777" w:rsidR="002F0990" w:rsidRDefault="002F0990" w:rsidP="002F0990">
      <w:pPr>
        <w:ind w:left="720" w:firstLine="720"/>
        <w:rPr>
          <w:rStyle w:val="Hyperlink"/>
          <w:color w:val="auto"/>
          <w:szCs w:val="22"/>
          <w:u w:val="none"/>
          <w:lang w:eastAsia="ko-KR"/>
        </w:rPr>
      </w:pPr>
    </w:p>
    <w:p w14:paraId="1E0306A8" w14:textId="77777777" w:rsidR="002F0990" w:rsidRDefault="002F0990" w:rsidP="002F0990">
      <w:pPr>
        <w:ind w:left="720" w:firstLine="720"/>
        <w:rPr>
          <w:rStyle w:val="Hyperlink"/>
          <w:color w:val="auto"/>
          <w:szCs w:val="22"/>
          <w:u w:val="none"/>
          <w:lang w:eastAsia="ko-KR"/>
        </w:rPr>
      </w:pPr>
    </w:p>
    <w:p w14:paraId="75231134" w14:textId="5AA12B9B" w:rsidR="002F0990" w:rsidRDefault="00000000">
      <w:pPr>
        <w:pStyle w:val="ListParagraph"/>
        <w:numPr>
          <w:ilvl w:val="1"/>
          <w:numId w:val="4"/>
        </w:numPr>
        <w:jc w:val="both"/>
        <w:rPr>
          <w:sz w:val="22"/>
          <w:szCs w:val="22"/>
        </w:rPr>
      </w:pPr>
      <w:hyperlink r:id="rId39" w:history="1">
        <w:r w:rsidR="00DB578B" w:rsidRPr="007A75FE">
          <w:rPr>
            <w:rStyle w:val="Hyperlink"/>
            <w:sz w:val="22"/>
            <w:szCs w:val="22"/>
          </w:rPr>
          <w:t>958r0</w:t>
        </w:r>
      </w:hyperlink>
      <w:r w:rsidR="00DB578B" w:rsidRPr="0005112A">
        <w:rPr>
          <w:sz w:val="22"/>
          <w:szCs w:val="22"/>
        </w:rPr>
        <w:t xml:space="preserve"> Comment Resolution for CID 18247</w:t>
      </w:r>
      <w:r w:rsidR="00DB578B" w:rsidRPr="0005112A">
        <w:rPr>
          <w:sz w:val="22"/>
          <w:szCs w:val="22"/>
        </w:rPr>
        <w:tab/>
      </w:r>
      <w:r w:rsidR="00DB578B">
        <w:rPr>
          <w:sz w:val="22"/>
          <w:szCs w:val="22"/>
        </w:rPr>
        <w:tab/>
      </w:r>
      <w:r w:rsidR="00DB578B" w:rsidRPr="0005112A">
        <w:rPr>
          <w:sz w:val="22"/>
          <w:szCs w:val="22"/>
        </w:rPr>
        <w:t>Li-Hsiang Sun</w:t>
      </w:r>
      <w:r w:rsidR="00DB578B">
        <w:rPr>
          <w:sz w:val="22"/>
          <w:szCs w:val="22"/>
        </w:rPr>
        <w:tab/>
        <w:t>[1C</w:t>
      </w:r>
      <w:r w:rsidR="002F0990">
        <w:rPr>
          <w:b/>
          <w:bCs/>
          <w:lang w:val="en-GB"/>
        </w:rPr>
        <w:t>]</w:t>
      </w:r>
      <w:r w:rsidR="002F0990">
        <w:t xml:space="preserve"> </w:t>
      </w:r>
    </w:p>
    <w:p w14:paraId="5D57DE3E" w14:textId="77777777" w:rsidR="002F0990" w:rsidRDefault="002F0990" w:rsidP="002F0990">
      <w:pPr>
        <w:jc w:val="both"/>
        <w:rPr>
          <w:szCs w:val="22"/>
        </w:rPr>
      </w:pPr>
    </w:p>
    <w:p w14:paraId="0EF5CF29" w14:textId="77777777" w:rsidR="002F0990" w:rsidRDefault="002F0990" w:rsidP="002F0990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 w:rsidRPr="001B2778">
        <w:rPr>
          <w:rStyle w:val="Hyperlink"/>
          <w:color w:val="auto"/>
          <w:sz w:val="22"/>
          <w:szCs w:val="22"/>
          <w:u w:val="none"/>
          <w:lang w:eastAsia="ko-KR"/>
        </w:rPr>
        <w:t>Discussion:</w:t>
      </w:r>
      <w:r>
        <w:rPr>
          <w:rStyle w:val="Hyperlink"/>
          <w:color w:val="auto"/>
          <w:sz w:val="22"/>
          <w:szCs w:val="22"/>
          <w:u w:val="none"/>
          <w:lang w:eastAsia="ko-KR"/>
        </w:rPr>
        <w:t xml:space="preserve"> </w:t>
      </w:r>
    </w:p>
    <w:p w14:paraId="6DDC7476" w14:textId="3D6CB386" w:rsidR="004E4EA9" w:rsidRDefault="002F0990" w:rsidP="002F0990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 xml:space="preserve">C: </w:t>
      </w:r>
      <w:r w:rsidR="004E4EA9">
        <w:rPr>
          <w:rStyle w:val="Hyperlink"/>
          <w:color w:val="auto"/>
          <w:sz w:val="22"/>
          <w:szCs w:val="22"/>
          <w:u w:val="none"/>
          <w:lang w:eastAsia="ko-KR"/>
        </w:rPr>
        <w:t>when Ack is transmitted, you don’t know whether a new MU RTS TXS exists or not.</w:t>
      </w:r>
    </w:p>
    <w:p w14:paraId="07191B2F" w14:textId="06FBE988" w:rsidR="002F0990" w:rsidRDefault="004E4EA9" w:rsidP="002F0990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A: a STA that receices an Ack in non-HT PPDU will set bacis BAV</w:t>
      </w:r>
      <w:r w:rsidR="002F0990">
        <w:rPr>
          <w:rStyle w:val="Hyperlink"/>
          <w:color w:val="auto"/>
          <w:sz w:val="22"/>
          <w:szCs w:val="22"/>
          <w:u w:val="none"/>
          <w:lang w:eastAsia="ko-KR"/>
        </w:rPr>
        <w:t>.</w:t>
      </w:r>
      <w:r>
        <w:rPr>
          <w:rStyle w:val="Hyperlink"/>
          <w:color w:val="auto"/>
          <w:sz w:val="22"/>
          <w:szCs w:val="22"/>
          <w:u w:val="none"/>
          <w:lang w:eastAsia="ko-KR"/>
        </w:rPr>
        <w:t xml:space="preserve"> This setting will have the influence to the following TXOP sharing in the same TXOP.</w:t>
      </w:r>
    </w:p>
    <w:p w14:paraId="093AB4DE" w14:textId="62833591" w:rsidR="004E4EA9" w:rsidRDefault="004E4EA9" w:rsidP="002F0990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C: the xt should be changed to ”if an AP intends....”</w:t>
      </w:r>
    </w:p>
    <w:p w14:paraId="5EAAF2CF" w14:textId="60C88A2A" w:rsidR="004E4EA9" w:rsidRDefault="004E4EA9" w:rsidP="002F0990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A: ok.</w:t>
      </w:r>
    </w:p>
    <w:p w14:paraId="08696765" w14:textId="50C0F51E" w:rsidR="004E4EA9" w:rsidRDefault="004E4EA9" w:rsidP="002F0990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C: the Duration will not be more than the allocated time.</w:t>
      </w:r>
    </w:p>
    <w:p w14:paraId="15886D12" w14:textId="15A055BE" w:rsidR="004E4EA9" w:rsidRDefault="004E4EA9" w:rsidP="002F0990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A: what you mentioned is only applied to mode 2.</w:t>
      </w:r>
    </w:p>
    <w:p w14:paraId="7D2C94F0" w14:textId="77777777" w:rsidR="004E4EA9" w:rsidRDefault="004E4EA9" w:rsidP="002F0990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C: but the PPDU format will change time being used for the responding Ack.</w:t>
      </w:r>
    </w:p>
    <w:p w14:paraId="6A538753" w14:textId="77777777" w:rsidR="004E4EA9" w:rsidRDefault="004E4EA9" w:rsidP="002F0990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A: can do some offline discusion.</w:t>
      </w:r>
    </w:p>
    <w:p w14:paraId="43061358" w14:textId="230E7153" w:rsidR="004E4EA9" w:rsidRDefault="004E4EA9" w:rsidP="002F0990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 xml:space="preserve">C: need more time for understanding the issue. </w:t>
      </w:r>
    </w:p>
    <w:p w14:paraId="47E41FAF" w14:textId="77777777" w:rsidR="004E4EA9" w:rsidRDefault="004E4EA9" w:rsidP="002F0990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</w:p>
    <w:p w14:paraId="7F7FE544" w14:textId="77777777" w:rsidR="004E4EA9" w:rsidRDefault="004E4EA9" w:rsidP="002F0990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</w:p>
    <w:p w14:paraId="693491E5" w14:textId="77777777" w:rsidR="002F0990" w:rsidRDefault="002F0990" w:rsidP="002F0990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</w:p>
    <w:p w14:paraId="20CDE465" w14:textId="77777777" w:rsidR="002F0990" w:rsidRDefault="002F0990" w:rsidP="002F0990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</w:p>
    <w:p w14:paraId="359B72C5" w14:textId="5468C9AC" w:rsidR="00616D58" w:rsidRPr="00DB578B" w:rsidRDefault="00616D58" w:rsidP="00616D58">
      <w:pPr>
        <w:pStyle w:val="ListParagraph"/>
        <w:ind w:left="1440"/>
        <w:rPr>
          <w:rStyle w:val="Hyperlink"/>
          <w:color w:val="0070C0"/>
          <w:sz w:val="22"/>
          <w:szCs w:val="22"/>
          <w:u w:val="none"/>
          <w:lang w:eastAsia="ko-KR"/>
        </w:rPr>
      </w:pPr>
      <w:r>
        <w:rPr>
          <w:rStyle w:val="Hyperlink"/>
          <w:color w:val="0070C0"/>
          <w:sz w:val="22"/>
          <w:szCs w:val="22"/>
          <w:u w:val="none"/>
          <w:lang w:eastAsia="ko-KR"/>
        </w:rPr>
        <w:t>SP deferred</w:t>
      </w:r>
    </w:p>
    <w:p w14:paraId="794B531C" w14:textId="77777777" w:rsidR="002F0990" w:rsidRDefault="002F0990" w:rsidP="002F0990">
      <w:pPr>
        <w:ind w:left="720" w:firstLine="720"/>
        <w:rPr>
          <w:rStyle w:val="Hyperlink"/>
          <w:color w:val="auto"/>
          <w:szCs w:val="22"/>
          <w:u w:val="none"/>
          <w:lang w:eastAsia="ko-KR"/>
        </w:rPr>
      </w:pPr>
    </w:p>
    <w:p w14:paraId="59C06536" w14:textId="77777777" w:rsidR="002F0990" w:rsidRDefault="002F0990" w:rsidP="002F0990">
      <w:pPr>
        <w:ind w:left="720" w:firstLine="720"/>
        <w:rPr>
          <w:rStyle w:val="Hyperlink"/>
          <w:color w:val="auto"/>
          <w:szCs w:val="22"/>
          <w:u w:val="none"/>
          <w:lang w:eastAsia="ko-KR"/>
        </w:rPr>
      </w:pPr>
    </w:p>
    <w:p w14:paraId="44F7B530" w14:textId="77777777" w:rsidR="002F0990" w:rsidRDefault="002F0990" w:rsidP="002F0990">
      <w:pPr>
        <w:ind w:left="720" w:firstLine="720"/>
        <w:rPr>
          <w:rStyle w:val="Hyperlink"/>
          <w:color w:val="auto"/>
          <w:szCs w:val="22"/>
          <w:u w:val="none"/>
          <w:lang w:eastAsia="ko-KR"/>
        </w:rPr>
      </w:pPr>
    </w:p>
    <w:p w14:paraId="6DEED3D8" w14:textId="46256D25" w:rsidR="002F0990" w:rsidRDefault="00000000">
      <w:pPr>
        <w:pStyle w:val="ListParagraph"/>
        <w:numPr>
          <w:ilvl w:val="1"/>
          <w:numId w:val="4"/>
        </w:numPr>
        <w:jc w:val="both"/>
        <w:rPr>
          <w:sz w:val="22"/>
          <w:szCs w:val="22"/>
        </w:rPr>
      </w:pPr>
      <w:hyperlink r:id="rId40" w:history="1">
        <w:r w:rsidR="004E4EA9" w:rsidRPr="001C7723">
          <w:rPr>
            <w:rStyle w:val="Hyperlink"/>
            <w:sz w:val="22"/>
            <w:szCs w:val="22"/>
          </w:rPr>
          <w:t>847r</w:t>
        </w:r>
        <w:r w:rsidR="004E4EA9">
          <w:rPr>
            <w:rStyle w:val="Hyperlink"/>
            <w:sz w:val="22"/>
            <w:szCs w:val="22"/>
          </w:rPr>
          <w:t>1</w:t>
        </w:r>
      </w:hyperlink>
      <w:r w:rsidR="004E4EA9" w:rsidRPr="00884679">
        <w:rPr>
          <w:sz w:val="22"/>
          <w:szCs w:val="22"/>
        </w:rPr>
        <w:t xml:space="preserve"> CRs for 35.8.5 R-TWT channel access rules</w:t>
      </w:r>
      <w:r w:rsidR="004E4EA9" w:rsidRPr="00884679">
        <w:rPr>
          <w:sz w:val="22"/>
          <w:szCs w:val="22"/>
        </w:rPr>
        <w:tab/>
        <w:t>Chunyu Hu</w:t>
      </w:r>
      <w:r w:rsidR="004E4EA9" w:rsidRPr="00884679">
        <w:rPr>
          <w:sz w:val="22"/>
          <w:szCs w:val="22"/>
        </w:rPr>
        <w:tab/>
        <w:t>[36C</w:t>
      </w:r>
      <w:r w:rsidR="002F0990">
        <w:rPr>
          <w:b/>
          <w:bCs/>
          <w:lang w:val="en-GB"/>
        </w:rPr>
        <w:t>]</w:t>
      </w:r>
      <w:r w:rsidR="002F0990">
        <w:t xml:space="preserve"> </w:t>
      </w:r>
    </w:p>
    <w:p w14:paraId="7E41E466" w14:textId="77777777" w:rsidR="002F0990" w:rsidRDefault="002F0990" w:rsidP="002F0990">
      <w:pPr>
        <w:jc w:val="both"/>
        <w:rPr>
          <w:szCs w:val="22"/>
        </w:rPr>
      </w:pPr>
    </w:p>
    <w:p w14:paraId="40E422A7" w14:textId="77777777" w:rsidR="002F0990" w:rsidRDefault="002F0990" w:rsidP="002F0990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 w:rsidRPr="001B2778">
        <w:rPr>
          <w:rStyle w:val="Hyperlink"/>
          <w:color w:val="auto"/>
          <w:sz w:val="22"/>
          <w:szCs w:val="22"/>
          <w:u w:val="none"/>
          <w:lang w:eastAsia="ko-KR"/>
        </w:rPr>
        <w:t>Discussion:</w:t>
      </w:r>
      <w:r>
        <w:rPr>
          <w:rStyle w:val="Hyperlink"/>
          <w:color w:val="auto"/>
          <w:sz w:val="22"/>
          <w:szCs w:val="22"/>
          <w:u w:val="none"/>
          <w:lang w:eastAsia="ko-KR"/>
        </w:rPr>
        <w:t xml:space="preserve"> </w:t>
      </w:r>
    </w:p>
    <w:p w14:paraId="0B12356A" w14:textId="3E8F1500" w:rsidR="002F0990" w:rsidRDefault="002E12C6" w:rsidP="002F0990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No</w:t>
      </w:r>
      <w:r w:rsidR="002F0990">
        <w:rPr>
          <w:rStyle w:val="Hyperlink"/>
          <w:color w:val="auto"/>
          <w:sz w:val="22"/>
          <w:szCs w:val="22"/>
          <w:u w:val="none"/>
          <w:lang w:eastAsia="ko-KR"/>
        </w:rPr>
        <w:t xml:space="preserve"> .</w:t>
      </w:r>
    </w:p>
    <w:p w14:paraId="5497E7B1" w14:textId="77777777" w:rsidR="002F0990" w:rsidRDefault="002F0990" w:rsidP="002F0990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</w:p>
    <w:p w14:paraId="62A05661" w14:textId="77777777" w:rsidR="002F0990" w:rsidRDefault="002F0990" w:rsidP="002F0990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</w:p>
    <w:p w14:paraId="3C1EA25A" w14:textId="0E042DF7" w:rsidR="002F0990" w:rsidRDefault="002F0990" w:rsidP="002F0990">
      <w:pPr>
        <w:ind w:left="720" w:firstLine="720"/>
        <w:rPr>
          <w:rStyle w:val="Hyperlink"/>
          <w:color w:val="auto"/>
          <w:szCs w:val="22"/>
          <w:u w:val="none"/>
          <w:lang w:eastAsia="ko-KR"/>
        </w:rPr>
      </w:pPr>
      <w:r>
        <w:rPr>
          <w:rStyle w:val="Hyperlink"/>
          <w:color w:val="auto"/>
          <w:szCs w:val="22"/>
          <w:u w:val="none"/>
          <w:lang w:eastAsia="ko-KR"/>
        </w:rPr>
        <w:t>SP: Do you support to accept the resolution in 11-23/</w:t>
      </w:r>
      <w:r w:rsidR="002E12C6">
        <w:rPr>
          <w:rStyle w:val="Hyperlink"/>
          <w:color w:val="auto"/>
          <w:szCs w:val="22"/>
          <w:u w:val="none"/>
          <w:lang w:eastAsia="ko-KR"/>
        </w:rPr>
        <w:t>847r1</w:t>
      </w:r>
      <w:r>
        <w:rPr>
          <w:rStyle w:val="Hyperlink"/>
          <w:color w:val="auto"/>
          <w:szCs w:val="22"/>
          <w:u w:val="none"/>
          <w:lang w:eastAsia="ko-KR"/>
        </w:rPr>
        <w:t xml:space="preserve">  for the following CIDs?</w:t>
      </w:r>
    </w:p>
    <w:p w14:paraId="7E472BBC" w14:textId="6BD0C59A" w:rsidR="002F0990" w:rsidRDefault="002E12C6" w:rsidP="002E12C6">
      <w:pPr>
        <w:ind w:left="1440"/>
        <w:rPr>
          <w:rStyle w:val="Hyperlink"/>
          <w:color w:val="auto"/>
          <w:szCs w:val="22"/>
          <w:u w:val="none"/>
          <w:lang w:eastAsia="ko-KR"/>
        </w:rPr>
      </w:pPr>
      <w:r w:rsidRPr="002E12C6">
        <w:rPr>
          <w:rStyle w:val="Hyperlink"/>
          <w:color w:val="auto"/>
          <w:szCs w:val="22"/>
          <w:u w:val="none"/>
          <w:lang w:eastAsia="ko-KR"/>
        </w:rPr>
        <w:t xml:space="preserve">15233, 16176, 16699, 17085, 16068, 17087, 17088, 15607, 17089, </w:t>
      </w:r>
      <w:r w:rsidRPr="002E12C6">
        <w:rPr>
          <w:rStyle w:val="Hyperlink"/>
          <w:color w:val="auto"/>
          <w:szCs w:val="22"/>
          <w:u w:val="none"/>
          <w:lang w:eastAsia="ko-KR"/>
        </w:rPr>
        <w:cr/>
        <w:t>16069, 16119</w:t>
      </w:r>
      <w:r>
        <w:rPr>
          <w:rStyle w:val="Hyperlink"/>
          <w:color w:val="auto"/>
          <w:szCs w:val="22"/>
          <w:u w:val="none"/>
          <w:lang w:eastAsia="ko-KR"/>
        </w:rPr>
        <w:t xml:space="preserve">, </w:t>
      </w:r>
      <w:r w:rsidRPr="002E12C6">
        <w:rPr>
          <w:rStyle w:val="Hyperlink"/>
          <w:color w:val="auto"/>
          <w:szCs w:val="22"/>
          <w:u w:val="none"/>
          <w:lang w:eastAsia="ko-KR"/>
        </w:rPr>
        <w:t>15236, 15237, 15736, 17091</w:t>
      </w:r>
      <w:r>
        <w:rPr>
          <w:rStyle w:val="Hyperlink"/>
          <w:color w:val="auto"/>
          <w:szCs w:val="22"/>
          <w:u w:val="none"/>
          <w:lang w:eastAsia="ko-KR"/>
        </w:rPr>
        <w:t xml:space="preserve">, </w:t>
      </w:r>
      <w:r w:rsidRPr="002E12C6">
        <w:rPr>
          <w:rStyle w:val="Hyperlink"/>
          <w:color w:val="auto"/>
          <w:szCs w:val="22"/>
          <w:u w:val="none"/>
          <w:lang w:eastAsia="ko-KR"/>
        </w:rPr>
        <w:t xml:space="preserve">16622, </w:t>
      </w:r>
    </w:p>
    <w:p w14:paraId="790DACBD" w14:textId="77777777" w:rsidR="002E12C6" w:rsidRPr="00F469D6" w:rsidRDefault="002E12C6" w:rsidP="002E12C6">
      <w:pPr>
        <w:ind w:left="720" w:firstLine="720"/>
        <w:rPr>
          <w:rStyle w:val="Hyperlink"/>
          <w:color w:val="00B050"/>
          <w:szCs w:val="22"/>
          <w:u w:val="none"/>
          <w:lang w:eastAsia="ko-KR"/>
        </w:rPr>
      </w:pPr>
      <w:r w:rsidRPr="00F469D6">
        <w:rPr>
          <w:rStyle w:val="Hyperlink"/>
          <w:color w:val="00B050"/>
          <w:szCs w:val="22"/>
          <w:u w:val="none"/>
          <w:lang w:eastAsia="ko-KR"/>
        </w:rPr>
        <w:t>No Objection</w:t>
      </w:r>
    </w:p>
    <w:p w14:paraId="0B65D1B9" w14:textId="77777777" w:rsidR="002F0990" w:rsidRDefault="002F0990" w:rsidP="002F0990">
      <w:pPr>
        <w:ind w:left="720" w:firstLine="720"/>
        <w:rPr>
          <w:rStyle w:val="Hyperlink"/>
          <w:color w:val="auto"/>
          <w:szCs w:val="22"/>
          <w:u w:val="none"/>
          <w:lang w:eastAsia="ko-KR"/>
        </w:rPr>
      </w:pPr>
    </w:p>
    <w:p w14:paraId="5C2B5496" w14:textId="77777777" w:rsidR="002F0990" w:rsidRDefault="002F0990" w:rsidP="002F0990">
      <w:pPr>
        <w:ind w:left="720" w:firstLine="720"/>
        <w:rPr>
          <w:rStyle w:val="Hyperlink"/>
          <w:color w:val="auto"/>
          <w:szCs w:val="22"/>
          <w:u w:val="none"/>
          <w:lang w:eastAsia="ko-KR"/>
        </w:rPr>
      </w:pPr>
    </w:p>
    <w:p w14:paraId="0558E90B" w14:textId="3F2A9B77" w:rsidR="002F0990" w:rsidRDefault="00000000">
      <w:pPr>
        <w:pStyle w:val="ListParagraph"/>
        <w:numPr>
          <w:ilvl w:val="1"/>
          <w:numId w:val="4"/>
        </w:numPr>
        <w:jc w:val="both"/>
        <w:rPr>
          <w:sz w:val="22"/>
          <w:szCs w:val="22"/>
        </w:rPr>
      </w:pPr>
      <w:hyperlink r:id="rId41" w:history="1">
        <w:r w:rsidR="00AE2683" w:rsidRPr="00882E59">
          <w:rPr>
            <w:rStyle w:val="Hyperlink"/>
            <w:sz w:val="22"/>
            <w:szCs w:val="22"/>
          </w:rPr>
          <w:t>821r0</w:t>
        </w:r>
      </w:hyperlink>
      <w:r w:rsidR="00AE2683" w:rsidRPr="00A40B77">
        <w:rPr>
          <w:sz w:val="22"/>
          <w:szCs w:val="22"/>
        </w:rPr>
        <w:t xml:space="preserve"> CR-power-management-accross-links</w:t>
      </w:r>
      <w:r w:rsidR="00AE2683" w:rsidRPr="00A40B77">
        <w:rPr>
          <w:sz w:val="22"/>
          <w:szCs w:val="22"/>
        </w:rPr>
        <w:tab/>
      </w:r>
      <w:r w:rsidR="00AE2683">
        <w:rPr>
          <w:sz w:val="22"/>
          <w:szCs w:val="22"/>
        </w:rPr>
        <w:tab/>
      </w:r>
      <w:r w:rsidR="00AE2683" w:rsidRPr="00A40B77">
        <w:rPr>
          <w:sz w:val="22"/>
          <w:szCs w:val="22"/>
        </w:rPr>
        <w:t>Xiangxin Gu</w:t>
      </w:r>
      <w:r w:rsidR="00AE2683">
        <w:rPr>
          <w:sz w:val="22"/>
          <w:szCs w:val="22"/>
        </w:rPr>
        <w:tab/>
        <w:t>[1C</w:t>
      </w:r>
      <w:r w:rsidR="002F0990">
        <w:rPr>
          <w:b/>
          <w:bCs/>
          <w:lang w:val="en-GB"/>
        </w:rPr>
        <w:t>]</w:t>
      </w:r>
      <w:r w:rsidR="002F0990">
        <w:t xml:space="preserve"> </w:t>
      </w:r>
    </w:p>
    <w:p w14:paraId="3EF109B6" w14:textId="77777777" w:rsidR="002F0990" w:rsidRDefault="002F0990" w:rsidP="002F0990">
      <w:pPr>
        <w:jc w:val="both"/>
        <w:rPr>
          <w:szCs w:val="22"/>
        </w:rPr>
      </w:pPr>
    </w:p>
    <w:p w14:paraId="1BD42BA7" w14:textId="77777777" w:rsidR="00616D58" w:rsidRPr="00DB578B" w:rsidRDefault="00616D58" w:rsidP="00616D58">
      <w:pPr>
        <w:pStyle w:val="ListParagraph"/>
        <w:ind w:left="1440"/>
        <w:rPr>
          <w:rStyle w:val="Hyperlink"/>
          <w:color w:val="0070C0"/>
          <w:sz w:val="22"/>
          <w:szCs w:val="22"/>
          <w:u w:val="none"/>
          <w:lang w:eastAsia="ko-KR"/>
        </w:rPr>
      </w:pPr>
      <w:r w:rsidRPr="00DB578B">
        <w:rPr>
          <w:rStyle w:val="Hyperlink"/>
          <w:color w:val="0070C0"/>
          <w:sz w:val="22"/>
          <w:szCs w:val="22"/>
          <w:u w:val="none"/>
          <w:lang w:eastAsia="ko-KR"/>
        </w:rPr>
        <w:t>Unfished document</w:t>
      </w:r>
    </w:p>
    <w:p w14:paraId="7031D441" w14:textId="77777777" w:rsidR="002F0990" w:rsidRDefault="002F0990" w:rsidP="002F0990">
      <w:pPr>
        <w:ind w:left="720" w:firstLine="720"/>
        <w:rPr>
          <w:rStyle w:val="Hyperlink"/>
          <w:color w:val="auto"/>
          <w:szCs w:val="22"/>
          <w:u w:val="none"/>
          <w:lang w:eastAsia="ko-KR"/>
        </w:rPr>
      </w:pPr>
    </w:p>
    <w:p w14:paraId="65B91370" w14:textId="14CABE88" w:rsidR="003D320B" w:rsidRDefault="003D320B" w:rsidP="003D320B">
      <w:pPr>
        <w:ind w:left="720" w:firstLine="720"/>
        <w:rPr>
          <w:rStyle w:val="Hyperlink"/>
          <w:color w:val="auto"/>
          <w:szCs w:val="22"/>
          <w:u w:val="none"/>
          <w:lang w:eastAsia="ko-KR"/>
        </w:rPr>
      </w:pPr>
      <w:r>
        <w:rPr>
          <w:rStyle w:val="Hyperlink"/>
          <w:color w:val="auto"/>
          <w:szCs w:val="22"/>
          <w:u w:val="none"/>
          <w:lang w:eastAsia="ko-KR"/>
        </w:rPr>
        <w:t>Adjourned 12:00pm.</w:t>
      </w:r>
    </w:p>
    <w:p w14:paraId="42A8B7B3" w14:textId="77777777" w:rsidR="002F0990" w:rsidRDefault="002F0990" w:rsidP="002F0990">
      <w:pPr>
        <w:ind w:left="720" w:firstLine="720"/>
        <w:rPr>
          <w:rStyle w:val="Hyperlink"/>
          <w:color w:val="auto"/>
          <w:szCs w:val="22"/>
          <w:u w:val="none"/>
          <w:lang w:eastAsia="ko-KR"/>
        </w:rPr>
      </w:pPr>
    </w:p>
    <w:p w14:paraId="5D9C320E" w14:textId="4D9FC3A4" w:rsidR="00830E64" w:rsidRDefault="00830E64">
      <w:pPr>
        <w:rPr>
          <w:rStyle w:val="Hyperlink"/>
          <w:color w:val="auto"/>
          <w:szCs w:val="22"/>
          <w:u w:val="none"/>
          <w:lang w:eastAsia="ko-KR"/>
        </w:rPr>
      </w:pPr>
      <w:r>
        <w:rPr>
          <w:rStyle w:val="Hyperlink"/>
          <w:color w:val="auto"/>
          <w:szCs w:val="22"/>
          <w:u w:val="none"/>
          <w:lang w:eastAsia="ko-KR"/>
        </w:rPr>
        <w:br w:type="page"/>
      </w:r>
    </w:p>
    <w:p w14:paraId="66C0C042" w14:textId="6208C550" w:rsidR="00830E64" w:rsidRDefault="00830E64" w:rsidP="00830E64">
      <w:pPr>
        <w:rPr>
          <w:b/>
          <w:u w:val="single"/>
        </w:rPr>
      </w:pPr>
      <w:r>
        <w:rPr>
          <w:b/>
          <w:u w:val="single"/>
        </w:rPr>
        <w:lastRenderedPageBreak/>
        <w:t>Monday</w:t>
      </w:r>
      <w:r w:rsidRPr="00474A38">
        <w:rPr>
          <w:b/>
          <w:u w:val="single"/>
        </w:rPr>
        <w:t xml:space="preserve"> </w:t>
      </w:r>
      <w:r>
        <w:rPr>
          <w:b/>
          <w:u w:val="single"/>
        </w:rPr>
        <w:t>26</w:t>
      </w:r>
      <w:r w:rsidRPr="00474A38">
        <w:rPr>
          <w:b/>
          <w:u w:val="single"/>
        </w:rPr>
        <w:t xml:space="preserve"> </w:t>
      </w:r>
      <w:r>
        <w:rPr>
          <w:b/>
          <w:u w:val="single"/>
        </w:rPr>
        <w:t>June</w:t>
      </w:r>
      <w:r w:rsidRPr="00474A38">
        <w:rPr>
          <w:b/>
          <w:u w:val="single"/>
        </w:rPr>
        <w:t xml:space="preserve"> </w:t>
      </w:r>
      <w:r>
        <w:rPr>
          <w:b/>
          <w:u w:val="single"/>
        </w:rPr>
        <w:t>2023</w:t>
      </w:r>
      <w:r w:rsidRPr="00474A38">
        <w:rPr>
          <w:b/>
          <w:u w:val="single"/>
        </w:rPr>
        <w:t xml:space="preserve">, </w:t>
      </w:r>
      <w:r>
        <w:rPr>
          <w:b/>
          <w:u w:val="single"/>
        </w:rPr>
        <w:t>07</w:t>
      </w:r>
      <w:r w:rsidRPr="00474A38">
        <w:rPr>
          <w:b/>
          <w:u w:val="single"/>
        </w:rPr>
        <w:t>:00</w:t>
      </w:r>
      <w:r>
        <w:rPr>
          <w:b/>
          <w:u w:val="single"/>
        </w:rPr>
        <w:t>pm</w:t>
      </w:r>
      <w:r w:rsidRPr="00474A38">
        <w:rPr>
          <w:b/>
          <w:u w:val="single"/>
        </w:rPr>
        <w:t xml:space="preserve"> – </w:t>
      </w:r>
      <w:r>
        <w:rPr>
          <w:b/>
          <w:u w:val="single"/>
        </w:rPr>
        <w:t>09</w:t>
      </w:r>
      <w:r w:rsidRPr="00474A38">
        <w:rPr>
          <w:b/>
          <w:u w:val="single"/>
        </w:rPr>
        <w:t>:</w:t>
      </w:r>
      <w:r>
        <w:rPr>
          <w:b/>
          <w:u w:val="single"/>
        </w:rPr>
        <w:t>0</w:t>
      </w:r>
      <w:r w:rsidRPr="00474A38">
        <w:rPr>
          <w:b/>
          <w:u w:val="single"/>
        </w:rPr>
        <w:t>0</w:t>
      </w:r>
      <w:r>
        <w:rPr>
          <w:b/>
          <w:u w:val="single"/>
        </w:rPr>
        <w:t>pm</w:t>
      </w:r>
      <w:r w:rsidRPr="00474A38">
        <w:rPr>
          <w:b/>
          <w:u w:val="single"/>
        </w:rPr>
        <w:t xml:space="preserve"> ET</w:t>
      </w:r>
      <w:r>
        <w:rPr>
          <w:b/>
          <w:u w:val="single"/>
        </w:rPr>
        <w:t xml:space="preserve"> (TGbe MAC ad hoc conference call)</w:t>
      </w:r>
    </w:p>
    <w:p w14:paraId="0B9C98DE" w14:textId="77777777" w:rsidR="00830E64" w:rsidRDefault="00830E64" w:rsidP="00830E64"/>
    <w:p w14:paraId="11A13DEA" w14:textId="77777777" w:rsidR="00830E64" w:rsidRDefault="00830E64" w:rsidP="00830E64">
      <w:r>
        <w:t>Chairman:</w:t>
      </w:r>
      <w:r w:rsidRPr="006215D1">
        <w:t xml:space="preserve"> </w:t>
      </w:r>
      <w:r>
        <w:t>Jeongki Kim (</w:t>
      </w:r>
      <w:proofErr w:type="spellStart"/>
      <w:r>
        <w:rPr>
          <w:sz w:val="20"/>
          <w:lang w:eastAsia="ko-KR"/>
        </w:rPr>
        <w:t>Ofinno</w:t>
      </w:r>
      <w:proofErr w:type="spellEnd"/>
      <w:r>
        <w:t>)</w:t>
      </w:r>
    </w:p>
    <w:p w14:paraId="71D0F580" w14:textId="77777777" w:rsidR="00830E64" w:rsidRDefault="00830E64" w:rsidP="00830E64">
      <w:r>
        <w:t>Secretary: Liwen Chu (NXP)</w:t>
      </w:r>
    </w:p>
    <w:p w14:paraId="786711E1" w14:textId="77777777" w:rsidR="00830E64" w:rsidRDefault="00830E64" w:rsidP="00830E64"/>
    <w:p w14:paraId="2525D19C" w14:textId="77777777" w:rsidR="00830E64" w:rsidRDefault="00830E64" w:rsidP="00830E64">
      <w:r>
        <w:t xml:space="preserve">This meeting took place using a </w:t>
      </w:r>
      <w:proofErr w:type="spellStart"/>
      <w:r>
        <w:t>webex</w:t>
      </w:r>
      <w:proofErr w:type="spellEnd"/>
      <w:r>
        <w:t xml:space="preserve"> session.</w:t>
      </w:r>
    </w:p>
    <w:p w14:paraId="36E724AA" w14:textId="77777777" w:rsidR="00830E64" w:rsidRDefault="00830E64" w:rsidP="00830E64">
      <w:pPr>
        <w:rPr>
          <w:b/>
          <w:u w:val="single"/>
        </w:rPr>
      </w:pPr>
    </w:p>
    <w:p w14:paraId="5C76632D" w14:textId="77777777" w:rsidR="00830E64" w:rsidRDefault="00830E64" w:rsidP="00830E64">
      <w:pPr>
        <w:rPr>
          <w:b/>
          <w:u w:val="single"/>
        </w:rPr>
      </w:pPr>
    </w:p>
    <w:p w14:paraId="44C791E2" w14:textId="77777777" w:rsidR="00830E64" w:rsidRDefault="00830E64" w:rsidP="00830E64">
      <w:pPr>
        <w:rPr>
          <w:b/>
        </w:rPr>
      </w:pPr>
      <w:r>
        <w:rPr>
          <w:b/>
        </w:rPr>
        <w:t>Introduction</w:t>
      </w:r>
    </w:p>
    <w:p w14:paraId="37347174" w14:textId="77777777" w:rsidR="00830E64" w:rsidRDefault="00830E64">
      <w:pPr>
        <w:numPr>
          <w:ilvl w:val="0"/>
          <w:numId w:val="11"/>
        </w:numPr>
      </w:pPr>
      <w:r>
        <w:t xml:space="preserve">The Chair (Jeongki, </w:t>
      </w:r>
      <w:proofErr w:type="spellStart"/>
      <w:r>
        <w:rPr>
          <w:sz w:val="20"/>
          <w:lang w:eastAsia="ko-KR"/>
        </w:rPr>
        <w:t>Ofinno</w:t>
      </w:r>
      <w:proofErr w:type="spellEnd"/>
      <w:r>
        <w:t>) calls the meeting to order at 07:02pm EDT. The Chair introduces himself and the Secretary, Liwen (NXP)</w:t>
      </w:r>
    </w:p>
    <w:p w14:paraId="71F14D9F" w14:textId="77777777" w:rsidR="00830E64" w:rsidRDefault="00830E64">
      <w:pPr>
        <w:numPr>
          <w:ilvl w:val="0"/>
          <w:numId w:val="11"/>
        </w:numPr>
      </w:pPr>
      <w:r>
        <w:t>The Chair goes through the 802 and 802.11 IPR policy and procedures and asks if there is anyone that is aware of any potentially essential patents.</w:t>
      </w:r>
    </w:p>
    <w:p w14:paraId="513BCED6" w14:textId="77777777" w:rsidR="00830E64" w:rsidRDefault="00830E64">
      <w:pPr>
        <w:numPr>
          <w:ilvl w:val="1"/>
          <w:numId w:val="11"/>
        </w:numPr>
      </w:pPr>
      <w:r>
        <w:t>Nobody responds.</w:t>
      </w:r>
    </w:p>
    <w:p w14:paraId="7E7ACE2A" w14:textId="77777777" w:rsidR="00830E64" w:rsidRDefault="00830E64">
      <w:pPr>
        <w:numPr>
          <w:ilvl w:val="0"/>
          <w:numId w:val="11"/>
        </w:numPr>
      </w:pPr>
      <w:r>
        <w:t>The Chair goes through the IEEE copyright policy.</w:t>
      </w:r>
    </w:p>
    <w:p w14:paraId="48442D13" w14:textId="77777777" w:rsidR="00830E64" w:rsidRDefault="00830E64">
      <w:pPr>
        <w:numPr>
          <w:ilvl w:val="0"/>
          <w:numId w:val="11"/>
        </w:numPr>
      </w:pPr>
      <w:r>
        <w:t>The Chair recommends using IMAT for recording the attendance.</w:t>
      </w:r>
    </w:p>
    <w:p w14:paraId="7A8209A4" w14:textId="77777777" w:rsidR="00830E64" w:rsidRDefault="00830E64" w:rsidP="00830E64">
      <w:pPr>
        <w:pStyle w:val="ListParagraph"/>
        <w:numPr>
          <w:ilvl w:val="1"/>
          <w:numId w:val="2"/>
        </w:numPr>
        <w:rPr>
          <w:sz w:val="22"/>
          <w:lang w:val="en-US"/>
        </w:rPr>
      </w:pPr>
      <w:r>
        <w:rPr>
          <w:sz w:val="22"/>
          <w:lang w:val="en-US"/>
        </w:rPr>
        <w:t xml:space="preserve">Please record your attendance during the conference call by using the IMAT system: </w:t>
      </w:r>
    </w:p>
    <w:p w14:paraId="69B8CD50" w14:textId="77777777" w:rsidR="00830E64" w:rsidRDefault="00830E64" w:rsidP="00830E64">
      <w:pPr>
        <w:pStyle w:val="ListParagraph"/>
        <w:numPr>
          <w:ilvl w:val="2"/>
          <w:numId w:val="2"/>
        </w:numPr>
        <w:rPr>
          <w:sz w:val="22"/>
          <w:lang w:val="en-US"/>
        </w:rPr>
      </w:pPr>
      <w:r>
        <w:rPr>
          <w:sz w:val="22"/>
          <w:lang w:val="en-US"/>
        </w:rPr>
        <w:t xml:space="preserve">1) login to </w:t>
      </w:r>
      <w:hyperlink r:id="rId42" w:history="1">
        <w:proofErr w:type="spellStart"/>
        <w:r>
          <w:rPr>
            <w:rStyle w:val="Hyperlink"/>
            <w:sz w:val="22"/>
            <w:lang w:val="en-US"/>
          </w:rPr>
          <w:t>imat</w:t>
        </w:r>
        <w:proofErr w:type="spellEnd"/>
      </w:hyperlink>
      <w:r>
        <w:rPr>
          <w:sz w:val="22"/>
          <w:lang w:val="en-US"/>
        </w:rPr>
        <w:t>, 2) select “802.11 Telecons (&lt;Month&gt;)” entry, 3) select “C/LM/WG802.11 Attendance” entry, 4) click “TGbe &lt;MAC/PHY/Joint&gt; conference call that you are attending.</w:t>
      </w:r>
    </w:p>
    <w:p w14:paraId="71A97643" w14:textId="77777777" w:rsidR="00830E64" w:rsidRDefault="00830E64" w:rsidP="00830E64">
      <w:pPr>
        <w:pStyle w:val="ListParagraph"/>
        <w:numPr>
          <w:ilvl w:val="1"/>
          <w:numId w:val="2"/>
        </w:numPr>
        <w:rPr>
          <w:sz w:val="22"/>
          <w:lang w:val="en-US"/>
        </w:rPr>
      </w:pPr>
      <w:r>
        <w:rPr>
          <w:sz w:val="22"/>
        </w:rPr>
        <w:t xml:space="preserve">If you are unable to record the attendance via </w:t>
      </w:r>
      <w:r>
        <w:fldChar w:fldCharType="begin"/>
      </w:r>
      <w:r>
        <w:instrText xml:space="preserve"> HYPERLINK "https://imat.ieee.org/attendance" </w:instrText>
      </w:r>
      <w:r>
        <w:fldChar w:fldCharType="separate"/>
      </w:r>
      <w:r>
        <w:rPr>
          <w:rStyle w:val="Hyperlink"/>
          <w:sz w:val="22"/>
        </w:rPr>
        <w:t>IMAT</w:t>
      </w:r>
      <w:r>
        <w:rPr>
          <w:rStyle w:val="Hyperlink"/>
          <w:sz w:val="22"/>
        </w:rPr>
        <w:fldChar w:fldCharType="end"/>
      </w:r>
      <w:r>
        <w:rPr>
          <w:sz w:val="22"/>
        </w:rPr>
        <w:t xml:space="preserve"> then please send an e-mail to </w:t>
      </w:r>
      <w:r>
        <w:rPr>
          <w:sz w:val="22"/>
          <w:szCs w:val="22"/>
        </w:rPr>
        <w:t>Liwen Chu (</w:t>
      </w:r>
      <w:hyperlink r:id="rId43" w:history="1">
        <w:r>
          <w:rPr>
            <w:rStyle w:val="Hyperlink"/>
            <w:sz w:val="22"/>
            <w:szCs w:val="22"/>
          </w:rPr>
          <w:t>liwen.chu@nxp.com</w:t>
        </w:r>
      </w:hyperlink>
      <w:r>
        <w:rPr>
          <w:sz w:val="22"/>
          <w:szCs w:val="22"/>
        </w:rPr>
        <w:t>) and Jeongki Kim (</w:t>
      </w:r>
      <w:r>
        <w:fldChar w:fldCharType="begin"/>
      </w:r>
      <w:r>
        <w:instrText xml:space="preserve"> HYPERLINK "mailto:jeongki.kim.ieee@gmail.com" </w:instrText>
      </w:r>
      <w:r>
        <w:fldChar w:fldCharType="separate"/>
      </w:r>
      <w:r w:rsidRPr="00D16FBD">
        <w:rPr>
          <w:rStyle w:val="Hyperlink"/>
          <w:lang w:eastAsia="ko-KR"/>
        </w:rPr>
        <w:t>jeongki.kim.ieee@gmail.com</w:t>
      </w:r>
      <w:r>
        <w:rPr>
          <w:rStyle w:val="Hyperlink"/>
          <w:lang w:eastAsia="ko-KR"/>
        </w:rPr>
        <w:fldChar w:fldCharType="end"/>
      </w:r>
      <w:r>
        <w:rPr>
          <w:sz w:val="22"/>
          <w:szCs w:val="22"/>
        </w:rPr>
        <w:t>)</w:t>
      </w:r>
    </w:p>
    <w:p w14:paraId="0D2AE061" w14:textId="77777777" w:rsidR="00830E64" w:rsidRDefault="00830E64" w:rsidP="00830E64">
      <w:pPr>
        <w:ind w:left="1440"/>
        <w:rPr>
          <w:b/>
        </w:rPr>
      </w:pPr>
      <w:r>
        <w:br/>
      </w:r>
      <w:r>
        <w:rPr>
          <w:b/>
        </w:rPr>
        <w:t xml:space="preserve">Recorded attendance through </w:t>
      </w:r>
      <w:proofErr w:type="spellStart"/>
      <w:r>
        <w:rPr>
          <w:b/>
        </w:rPr>
        <w:t>Imat</w:t>
      </w:r>
      <w:proofErr w:type="spellEnd"/>
      <w:r>
        <w:rPr>
          <w:b/>
        </w:rPr>
        <w:t xml:space="preserve"> and </w:t>
      </w:r>
      <w:r w:rsidRPr="008D1458">
        <w:rPr>
          <w:b/>
        </w:rPr>
        <w:t>e-mail</w:t>
      </w:r>
      <w:r>
        <w:rPr>
          <w:b/>
        </w:rPr>
        <w:t>:</w:t>
      </w:r>
    </w:p>
    <w:p w14:paraId="40EE9C6A" w14:textId="77777777" w:rsidR="00830E64" w:rsidRDefault="00830E64" w:rsidP="00830E64"/>
    <w:tbl>
      <w:tblPr>
        <w:tblW w:w="90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2"/>
        <w:gridCol w:w="915"/>
        <w:gridCol w:w="1978"/>
        <w:gridCol w:w="4925"/>
      </w:tblGrid>
      <w:tr w:rsidR="00D25D1A" w14:paraId="21C1CE63" w14:textId="77777777" w:rsidTr="00D25D1A">
        <w:trPr>
          <w:trHeight w:val="300"/>
        </w:trPr>
        <w:tc>
          <w:tcPr>
            <w:tcW w:w="19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3E67CC" w14:textId="77777777" w:rsidR="00D25D1A" w:rsidRDefault="00D25D1A">
            <w:pPr>
              <w:jc w:val="center"/>
              <w:rPr>
                <w:rFonts w:eastAsia="Times New Roman"/>
                <w:color w:val="000000"/>
                <w:lang w:val="en-US" w:eastAsia="zh-CN"/>
              </w:rPr>
            </w:pPr>
            <w:r>
              <w:rPr>
                <w:rFonts w:eastAsia="Times New Roman"/>
                <w:color w:val="000000"/>
              </w:rPr>
              <w:t>Breakout</w:t>
            </w:r>
          </w:p>
        </w:tc>
        <w:tc>
          <w:tcPr>
            <w:tcW w:w="11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20C246" w14:textId="77777777" w:rsidR="00D25D1A" w:rsidRPr="00D25D1A" w:rsidRDefault="00D25D1A">
            <w:pPr>
              <w:jc w:val="center"/>
              <w:rPr>
                <w:rFonts w:eastAsia="Times New Roman"/>
                <w:color w:val="000000"/>
                <w:sz w:val="18"/>
                <w:szCs w:val="14"/>
              </w:rPr>
            </w:pPr>
            <w:r w:rsidRPr="00D25D1A">
              <w:rPr>
                <w:rFonts w:eastAsia="Times New Roman"/>
                <w:color w:val="000000"/>
                <w:sz w:val="18"/>
                <w:szCs w:val="14"/>
              </w:rPr>
              <w:t>Timestamp</w:t>
            </w:r>
          </w:p>
        </w:tc>
        <w:tc>
          <w:tcPr>
            <w:tcW w:w="23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C99DA5" w14:textId="77777777" w:rsidR="00D25D1A" w:rsidRDefault="00D25D1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Name</w:t>
            </w:r>
          </w:p>
        </w:tc>
        <w:tc>
          <w:tcPr>
            <w:tcW w:w="35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B18ED7" w14:textId="77777777" w:rsidR="00D25D1A" w:rsidRDefault="00D25D1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Affiliation</w:t>
            </w:r>
          </w:p>
        </w:tc>
      </w:tr>
      <w:tr w:rsidR="00D25D1A" w14:paraId="02623B0D" w14:textId="77777777" w:rsidTr="00D25D1A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175E3E" w14:textId="77777777" w:rsidR="00D25D1A" w:rsidRDefault="00D25D1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8745CB" w14:textId="77777777" w:rsidR="00D25D1A" w:rsidRDefault="00D25D1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6/26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8D4B59" w14:textId="77777777" w:rsidR="00D25D1A" w:rsidRDefault="00D25D1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Adachi, Tomoko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905D91" w14:textId="77777777" w:rsidR="00D25D1A" w:rsidRDefault="00D25D1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TOSHIBA Corporation</w:t>
            </w:r>
          </w:p>
        </w:tc>
      </w:tr>
      <w:tr w:rsidR="00D25D1A" w14:paraId="09823BAF" w14:textId="77777777" w:rsidTr="00D25D1A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801E1E" w14:textId="77777777" w:rsidR="00D25D1A" w:rsidRDefault="00D25D1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1027D1" w14:textId="77777777" w:rsidR="00D25D1A" w:rsidRDefault="00D25D1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6/26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D428E9" w14:textId="77777777" w:rsidR="00D25D1A" w:rsidRDefault="00D25D1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Ajami, Abdel Karim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323E07" w14:textId="77777777" w:rsidR="00D25D1A" w:rsidRDefault="00D25D1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Qualcomm Technologies, Inc</w:t>
            </w:r>
          </w:p>
        </w:tc>
      </w:tr>
      <w:tr w:rsidR="00D25D1A" w14:paraId="2BA8629F" w14:textId="77777777" w:rsidTr="00D25D1A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385155" w14:textId="77777777" w:rsidR="00D25D1A" w:rsidRDefault="00D25D1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9522E3" w14:textId="77777777" w:rsidR="00D25D1A" w:rsidRDefault="00D25D1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6/26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6845B7" w14:textId="77777777" w:rsidR="00D25D1A" w:rsidRDefault="00D25D1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Baek, SunHee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4762DB" w14:textId="77777777" w:rsidR="00D25D1A" w:rsidRDefault="00D25D1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LG ELECTRONICS</w:t>
            </w:r>
          </w:p>
        </w:tc>
      </w:tr>
      <w:tr w:rsidR="00D25D1A" w14:paraId="3ED9E151" w14:textId="77777777" w:rsidTr="00D25D1A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DC395D" w14:textId="77777777" w:rsidR="00D25D1A" w:rsidRDefault="00D25D1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918931" w14:textId="77777777" w:rsidR="00D25D1A" w:rsidRDefault="00D25D1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6/26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48DF91" w14:textId="77777777" w:rsidR="00D25D1A" w:rsidRDefault="00D25D1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Cha, </w:t>
            </w:r>
            <w:proofErr w:type="spellStart"/>
            <w:r>
              <w:rPr>
                <w:rFonts w:eastAsia="Times New Roman"/>
                <w:color w:val="000000"/>
              </w:rPr>
              <w:t>Dongju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B56B16" w14:textId="77777777" w:rsidR="00D25D1A" w:rsidRDefault="00D25D1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LG ELECTRONICS</w:t>
            </w:r>
          </w:p>
        </w:tc>
      </w:tr>
      <w:tr w:rsidR="00D25D1A" w14:paraId="792CF88A" w14:textId="77777777" w:rsidTr="00D25D1A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A5AE5A" w14:textId="77777777" w:rsidR="00D25D1A" w:rsidRDefault="00D25D1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1E88F0" w14:textId="77777777" w:rsidR="00D25D1A" w:rsidRDefault="00D25D1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6/26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783BA6" w14:textId="77777777" w:rsidR="00D25D1A" w:rsidRDefault="00D25D1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CHENG, </w:t>
            </w:r>
            <w:proofErr w:type="spellStart"/>
            <w:r>
              <w:rPr>
                <w:rFonts w:eastAsia="Times New Roman"/>
                <w:color w:val="000000"/>
              </w:rPr>
              <w:t>yajun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952EB0" w14:textId="77777777" w:rsidR="00D25D1A" w:rsidRDefault="00D25D1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Xiaomi Communications Co., Ltd.</w:t>
            </w:r>
          </w:p>
        </w:tc>
      </w:tr>
      <w:tr w:rsidR="00D25D1A" w14:paraId="2656F87E" w14:textId="77777777" w:rsidTr="00D25D1A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47C7D5" w14:textId="77777777" w:rsidR="00D25D1A" w:rsidRDefault="00D25D1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CA2067" w14:textId="77777777" w:rsidR="00D25D1A" w:rsidRDefault="00D25D1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6/26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49EA15" w14:textId="77777777" w:rsidR="00D25D1A" w:rsidRDefault="00D25D1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Chitrakar, Rojan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A5F93A" w14:textId="77777777" w:rsidR="00D25D1A" w:rsidRDefault="00D25D1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Huawei international Pte Ltd</w:t>
            </w:r>
          </w:p>
        </w:tc>
      </w:tr>
      <w:tr w:rsidR="00D25D1A" w14:paraId="363506C2" w14:textId="77777777" w:rsidTr="00D25D1A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87CC1E" w14:textId="77777777" w:rsidR="00D25D1A" w:rsidRDefault="00D25D1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AE8CA5" w14:textId="77777777" w:rsidR="00D25D1A" w:rsidRDefault="00D25D1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6/26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563F3B" w14:textId="77777777" w:rsidR="00D25D1A" w:rsidRDefault="00D25D1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Dower, Glen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C47123" w14:textId="77777777" w:rsidR="00D25D1A" w:rsidRDefault="00D25D1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HP Inc</w:t>
            </w:r>
          </w:p>
        </w:tc>
      </w:tr>
      <w:tr w:rsidR="00D25D1A" w14:paraId="6C7A96EB" w14:textId="77777777" w:rsidTr="00D25D1A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511F6A" w14:textId="77777777" w:rsidR="00D25D1A" w:rsidRDefault="00D25D1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2EDE4D" w14:textId="77777777" w:rsidR="00D25D1A" w:rsidRDefault="00D25D1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6/26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13240A" w14:textId="77777777" w:rsidR="00D25D1A" w:rsidRDefault="00D25D1A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Erkucuk</w:t>
            </w:r>
            <w:proofErr w:type="spellEnd"/>
            <w:r>
              <w:rPr>
                <w:rFonts w:eastAsia="Times New Roman"/>
                <w:color w:val="000000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</w:rPr>
              <w:t>Serhat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5A54F8" w14:textId="77777777" w:rsidR="00D25D1A" w:rsidRDefault="00D25D1A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Ofinno</w:t>
            </w:r>
            <w:proofErr w:type="spellEnd"/>
          </w:p>
        </w:tc>
      </w:tr>
      <w:tr w:rsidR="00D25D1A" w14:paraId="708E36F5" w14:textId="77777777" w:rsidTr="00D25D1A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FC93A2" w14:textId="77777777" w:rsidR="00D25D1A" w:rsidRDefault="00D25D1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B874CF" w14:textId="77777777" w:rsidR="00D25D1A" w:rsidRDefault="00D25D1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6/26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660391" w14:textId="77777777" w:rsidR="00D25D1A" w:rsidRDefault="00D25D1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Fan, Shuang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A38766" w14:textId="77777777" w:rsidR="00D25D1A" w:rsidRDefault="00D25D1A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Sanechips</w:t>
            </w:r>
            <w:proofErr w:type="spellEnd"/>
            <w:r>
              <w:rPr>
                <w:rFonts w:eastAsia="Times New Roman"/>
                <w:color w:val="000000"/>
              </w:rPr>
              <w:t xml:space="preserve"> Technology Co., Ltd.</w:t>
            </w:r>
          </w:p>
        </w:tc>
      </w:tr>
      <w:tr w:rsidR="00D25D1A" w14:paraId="059A14D1" w14:textId="77777777" w:rsidTr="00D25D1A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DF5A9B" w14:textId="77777777" w:rsidR="00D25D1A" w:rsidRDefault="00D25D1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A39AB1" w14:textId="77777777" w:rsidR="00D25D1A" w:rsidRDefault="00D25D1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6/26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723C7C" w14:textId="77777777" w:rsidR="00D25D1A" w:rsidRDefault="00D25D1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Fischer, Matthew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87461F" w14:textId="77777777" w:rsidR="00D25D1A" w:rsidRDefault="00D25D1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Broadcom Corporation</w:t>
            </w:r>
          </w:p>
        </w:tc>
      </w:tr>
      <w:tr w:rsidR="00D25D1A" w14:paraId="3FD08AC9" w14:textId="77777777" w:rsidTr="00D25D1A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1D4B94" w14:textId="77777777" w:rsidR="00D25D1A" w:rsidRDefault="00D25D1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E92258" w14:textId="77777777" w:rsidR="00D25D1A" w:rsidRDefault="00D25D1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6/26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D73894" w14:textId="77777777" w:rsidR="00D25D1A" w:rsidRDefault="00D25D1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Haider, Muhammad Kumail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A24F7E" w14:textId="77777777" w:rsidR="00D25D1A" w:rsidRDefault="00D25D1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Meta Platforms Inc.</w:t>
            </w:r>
          </w:p>
        </w:tc>
      </w:tr>
      <w:tr w:rsidR="00D25D1A" w14:paraId="6B16C48A" w14:textId="77777777" w:rsidTr="00D25D1A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691E28" w14:textId="77777777" w:rsidR="00D25D1A" w:rsidRDefault="00D25D1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B6B5E7" w14:textId="77777777" w:rsidR="00D25D1A" w:rsidRDefault="00D25D1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6/26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6D42CC" w14:textId="77777777" w:rsidR="00D25D1A" w:rsidRDefault="00D25D1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Hamilton, Mark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A86AD2" w14:textId="77777777" w:rsidR="00D25D1A" w:rsidRDefault="00D25D1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Ruckus/CommScope</w:t>
            </w:r>
          </w:p>
        </w:tc>
      </w:tr>
      <w:tr w:rsidR="00D25D1A" w14:paraId="0836D780" w14:textId="77777777" w:rsidTr="00D25D1A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7EE28F" w14:textId="77777777" w:rsidR="00D25D1A" w:rsidRDefault="00D25D1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C66EAE" w14:textId="77777777" w:rsidR="00D25D1A" w:rsidRDefault="00D25D1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6/26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90BDCF" w14:textId="77777777" w:rsidR="00D25D1A" w:rsidRDefault="00D25D1A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Hedayat</w:t>
            </w:r>
            <w:proofErr w:type="spellEnd"/>
            <w:r>
              <w:rPr>
                <w:rFonts w:eastAsia="Times New Roman"/>
                <w:color w:val="000000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</w:rPr>
              <w:t>Ahmadreza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CE9BAB" w14:textId="77777777" w:rsidR="00D25D1A" w:rsidRDefault="00D25D1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Apple Inc.</w:t>
            </w:r>
          </w:p>
        </w:tc>
      </w:tr>
      <w:tr w:rsidR="00D25D1A" w14:paraId="1E5B5CAC" w14:textId="77777777" w:rsidTr="00D25D1A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F5FDF3" w14:textId="77777777" w:rsidR="00D25D1A" w:rsidRDefault="00D25D1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1C32D1" w14:textId="77777777" w:rsidR="00D25D1A" w:rsidRDefault="00D25D1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6/26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D61FBD" w14:textId="77777777" w:rsidR="00D25D1A" w:rsidRDefault="00D25D1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Ho, Duncan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8C8F1F" w14:textId="77777777" w:rsidR="00D25D1A" w:rsidRDefault="00D25D1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Qualcomm Incorporated</w:t>
            </w:r>
          </w:p>
        </w:tc>
      </w:tr>
      <w:tr w:rsidR="00D25D1A" w14:paraId="653CEFE8" w14:textId="77777777" w:rsidTr="00D25D1A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FF061B" w14:textId="77777777" w:rsidR="00D25D1A" w:rsidRDefault="00D25D1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9A088F" w14:textId="77777777" w:rsidR="00D25D1A" w:rsidRDefault="00D25D1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6/26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472C1D" w14:textId="77777777" w:rsidR="00D25D1A" w:rsidRDefault="00D25D1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Huang, Po-Kai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745065" w14:textId="77777777" w:rsidR="00D25D1A" w:rsidRDefault="00D25D1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Intel</w:t>
            </w:r>
          </w:p>
        </w:tc>
      </w:tr>
      <w:tr w:rsidR="00D25D1A" w14:paraId="5E33028A" w14:textId="77777777" w:rsidTr="00D25D1A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CC807A" w14:textId="77777777" w:rsidR="00D25D1A" w:rsidRDefault="00D25D1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69C96C" w14:textId="77777777" w:rsidR="00D25D1A" w:rsidRDefault="00D25D1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6/26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610CE0" w14:textId="77777777" w:rsidR="00D25D1A" w:rsidRDefault="00D25D1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Kakani, Naveen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37C2A6" w14:textId="77777777" w:rsidR="00D25D1A" w:rsidRDefault="00D25D1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Qualcomm Incorporated</w:t>
            </w:r>
          </w:p>
        </w:tc>
      </w:tr>
      <w:tr w:rsidR="00D25D1A" w14:paraId="4AC36332" w14:textId="77777777" w:rsidTr="00D25D1A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F556BA" w14:textId="77777777" w:rsidR="00D25D1A" w:rsidRDefault="00D25D1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0CFB4F" w14:textId="77777777" w:rsidR="00D25D1A" w:rsidRDefault="00D25D1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6/26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11C217" w14:textId="77777777" w:rsidR="00D25D1A" w:rsidRDefault="00D25D1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Kim, Geon Hwan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4FD5A2" w14:textId="77777777" w:rsidR="00D25D1A" w:rsidRDefault="00D25D1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LG ELECTRONICS</w:t>
            </w:r>
          </w:p>
        </w:tc>
      </w:tr>
      <w:tr w:rsidR="00D25D1A" w14:paraId="2452A2F3" w14:textId="77777777" w:rsidTr="00D25D1A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C1499C" w14:textId="77777777" w:rsidR="00D25D1A" w:rsidRDefault="00D25D1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31B459" w14:textId="77777777" w:rsidR="00D25D1A" w:rsidRDefault="00D25D1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6/26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E08987" w14:textId="77777777" w:rsidR="00D25D1A" w:rsidRDefault="00D25D1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Kim, Sang Gook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090005" w14:textId="77777777" w:rsidR="00D25D1A" w:rsidRDefault="00D25D1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LG ELECTRONICS</w:t>
            </w:r>
          </w:p>
        </w:tc>
      </w:tr>
      <w:tr w:rsidR="00D25D1A" w14:paraId="5704D54D" w14:textId="77777777" w:rsidTr="00D25D1A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4203BF" w14:textId="77777777" w:rsidR="00D25D1A" w:rsidRDefault="00D25D1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966418" w14:textId="77777777" w:rsidR="00D25D1A" w:rsidRDefault="00D25D1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6/26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8ABEEB" w14:textId="77777777" w:rsidR="00D25D1A" w:rsidRDefault="00D25D1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Kim, </w:t>
            </w:r>
            <w:proofErr w:type="spellStart"/>
            <w:r>
              <w:rPr>
                <w:rFonts w:eastAsia="Times New Roman"/>
                <w:color w:val="000000"/>
              </w:rPr>
              <w:t>Sanghyun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CAFAD1" w14:textId="77777777" w:rsidR="00D25D1A" w:rsidRDefault="00D25D1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WILUS Inc</w:t>
            </w:r>
          </w:p>
        </w:tc>
      </w:tr>
      <w:tr w:rsidR="00D25D1A" w14:paraId="0D201BE0" w14:textId="77777777" w:rsidTr="00D25D1A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77DFB5" w14:textId="77777777" w:rsidR="00D25D1A" w:rsidRDefault="00D25D1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CE22CE" w14:textId="77777777" w:rsidR="00D25D1A" w:rsidRDefault="00D25D1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6/26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1A2302" w14:textId="77777777" w:rsidR="00D25D1A" w:rsidRDefault="00D25D1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Klein, Arik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BDEC54" w14:textId="77777777" w:rsidR="00D25D1A" w:rsidRDefault="00D25D1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Huawei Technologies Co., Ltd</w:t>
            </w:r>
          </w:p>
        </w:tc>
      </w:tr>
      <w:tr w:rsidR="00D25D1A" w14:paraId="2DB059D6" w14:textId="77777777" w:rsidTr="00D25D1A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DA0D2F" w14:textId="77777777" w:rsidR="00D25D1A" w:rsidRDefault="00D25D1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388F60" w14:textId="77777777" w:rsidR="00D25D1A" w:rsidRDefault="00D25D1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6/26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E144C5" w14:textId="77777777" w:rsidR="00D25D1A" w:rsidRDefault="00D25D1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Li, </w:t>
            </w:r>
            <w:proofErr w:type="spellStart"/>
            <w:r>
              <w:rPr>
                <w:rFonts w:eastAsia="Times New Roman"/>
                <w:color w:val="000000"/>
              </w:rPr>
              <w:t>Weiyi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180CD0" w14:textId="77777777" w:rsidR="00D25D1A" w:rsidRDefault="00D25D1A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Spreadtrum</w:t>
            </w:r>
            <w:proofErr w:type="spellEnd"/>
          </w:p>
        </w:tc>
      </w:tr>
      <w:tr w:rsidR="00D25D1A" w14:paraId="7BD75FCE" w14:textId="77777777" w:rsidTr="00D25D1A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732B26" w14:textId="77777777" w:rsidR="00D25D1A" w:rsidRDefault="00D25D1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4B4ACA" w14:textId="77777777" w:rsidR="00D25D1A" w:rsidRDefault="00D25D1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6/26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80F622" w14:textId="77777777" w:rsidR="00D25D1A" w:rsidRDefault="00D25D1A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Lorgeoux</w:t>
            </w:r>
            <w:proofErr w:type="spellEnd"/>
            <w:r>
              <w:rPr>
                <w:rFonts w:eastAsia="Times New Roman"/>
                <w:color w:val="000000"/>
              </w:rPr>
              <w:t>, Mikael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6F4C85" w14:textId="77777777" w:rsidR="00D25D1A" w:rsidRDefault="00D25D1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Canon Research Centre France</w:t>
            </w:r>
          </w:p>
        </w:tc>
      </w:tr>
      <w:tr w:rsidR="00D25D1A" w14:paraId="0555E577" w14:textId="77777777" w:rsidTr="00D25D1A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836BB5" w14:textId="77777777" w:rsidR="00D25D1A" w:rsidRDefault="00D25D1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C7BAA0" w14:textId="77777777" w:rsidR="00D25D1A" w:rsidRDefault="00D25D1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6/26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4F449F" w14:textId="77777777" w:rsidR="00D25D1A" w:rsidRDefault="00D25D1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Lou, Hanqing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085FF4" w14:textId="77777777" w:rsidR="00D25D1A" w:rsidRDefault="00D25D1A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InterDigital</w:t>
            </w:r>
            <w:proofErr w:type="spellEnd"/>
            <w:r>
              <w:rPr>
                <w:rFonts w:eastAsia="Times New Roman"/>
                <w:color w:val="000000"/>
              </w:rPr>
              <w:t>, Inc.</w:t>
            </w:r>
          </w:p>
        </w:tc>
      </w:tr>
      <w:tr w:rsidR="00D25D1A" w14:paraId="4A2E0CC2" w14:textId="77777777" w:rsidTr="00D25D1A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50C731" w14:textId="77777777" w:rsidR="00D25D1A" w:rsidRDefault="00D25D1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F68F25" w14:textId="77777777" w:rsidR="00D25D1A" w:rsidRDefault="00D25D1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6/26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DE714F" w14:textId="77777777" w:rsidR="00D25D1A" w:rsidRDefault="00D25D1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Lu, </w:t>
            </w:r>
            <w:proofErr w:type="spellStart"/>
            <w:r>
              <w:rPr>
                <w:rFonts w:eastAsia="Times New Roman"/>
                <w:color w:val="000000"/>
              </w:rPr>
              <w:t>kaiying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ADA8B5" w14:textId="77777777" w:rsidR="00D25D1A" w:rsidRDefault="00D25D1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MediaTek Inc.</w:t>
            </w:r>
          </w:p>
        </w:tc>
      </w:tr>
      <w:tr w:rsidR="00D25D1A" w14:paraId="23F3FFC9" w14:textId="77777777" w:rsidTr="00D25D1A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AC429F" w14:textId="77777777" w:rsidR="00D25D1A" w:rsidRDefault="00D25D1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84A6ED" w14:textId="77777777" w:rsidR="00D25D1A" w:rsidRDefault="00D25D1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6/26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04B1C9" w14:textId="77777777" w:rsidR="00D25D1A" w:rsidRDefault="00D25D1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Lu, Liuming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251DC5" w14:textId="77777777" w:rsidR="00D25D1A" w:rsidRDefault="00D25D1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Guangdong OPPO Mobile Telecommunications </w:t>
            </w:r>
            <w:proofErr w:type="spellStart"/>
            <w:r>
              <w:rPr>
                <w:rFonts w:eastAsia="Times New Roman"/>
                <w:color w:val="000000"/>
              </w:rPr>
              <w:t>Corp.,Ltd</w:t>
            </w:r>
            <w:proofErr w:type="spellEnd"/>
          </w:p>
        </w:tc>
      </w:tr>
      <w:tr w:rsidR="00D25D1A" w14:paraId="60280818" w14:textId="77777777" w:rsidTr="00D25D1A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A8871A" w14:textId="77777777" w:rsidR="00D25D1A" w:rsidRDefault="00D25D1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53DC6A" w14:textId="77777777" w:rsidR="00D25D1A" w:rsidRDefault="00D25D1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6/26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3BC4E6" w14:textId="77777777" w:rsidR="00D25D1A" w:rsidRDefault="00D25D1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Ma, </w:t>
            </w:r>
            <w:proofErr w:type="spellStart"/>
            <w:r>
              <w:rPr>
                <w:rFonts w:eastAsia="Times New Roman"/>
                <w:color w:val="000000"/>
              </w:rPr>
              <w:t>Yongsen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FD5EBB" w14:textId="77777777" w:rsidR="00D25D1A" w:rsidRDefault="00D25D1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SAMSUNG ELECTRONICS</w:t>
            </w:r>
          </w:p>
        </w:tc>
      </w:tr>
      <w:tr w:rsidR="00D25D1A" w14:paraId="3D9CCF8F" w14:textId="77777777" w:rsidTr="00D25D1A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CB6A97" w14:textId="77777777" w:rsidR="00D25D1A" w:rsidRDefault="00D25D1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C515F1" w14:textId="77777777" w:rsidR="00D25D1A" w:rsidRDefault="00D25D1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6/26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E7BEC0" w14:textId="77777777" w:rsidR="00D25D1A" w:rsidRDefault="00D25D1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Nam, </w:t>
            </w:r>
            <w:proofErr w:type="spellStart"/>
            <w:r>
              <w:rPr>
                <w:rFonts w:eastAsia="Times New Roman"/>
                <w:color w:val="000000"/>
              </w:rPr>
              <w:t>Junyoung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8DC3C9" w14:textId="77777777" w:rsidR="00D25D1A" w:rsidRDefault="00D25D1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Qualcomm Incorporated</w:t>
            </w:r>
          </w:p>
        </w:tc>
      </w:tr>
      <w:tr w:rsidR="00D25D1A" w14:paraId="121CE80E" w14:textId="77777777" w:rsidTr="00D25D1A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D37D1C" w14:textId="77777777" w:rsidR="00D25D1A" w:rsidRDefault="00D25D1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73850C" w14:textId="77777777" w:rsidR="00D25D1A" w:rsidRDefault="00D25D1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6/26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C3EA17" w14:textId="77777777" w:rsidR="00D25D1A" w:rsidRDefault="00D25D1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Nayak, Peshal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F827D4" w14:textId="77777777" w:rsidR="00D25D1A" w:rsidRDefault="00D25D1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Samsung Research America</w:t>
            </w:r>
          </w:p>
        </w:tc>
      </w:tr>
      <w:tr w:rsidR="00D25D1A" w14:paraId="76E37E90" w14:textId="77777777" w:rsidTr="00D25D1A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FF1442" w14:textId="77777777" w:rsidR="00D25D1A" w:rsidRDefault="00D25D1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B92A80" w14:textId="77777777" w:rsidR="00D25D1A" w:rsidRDefault="00D25D1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6/26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A05A86" w14:textId="77777777" w:rsidR="00D25D1A" w:rsidRDefault="00D25D1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Palayur, Saju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BDA158" w14:textId="77777777" w:rsidR="00D25D1A" w:rsidRDefault="00D25D1A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Maxlinear</w:t>
            </w:r>
            <w:proofErr w:type="spellEnd"/>
            <w:r>
              <w:rPr>
                <w:rFonts w:eastAsia="Times New Roman"/>
                <w:color w:val="000000"/>
              </w:rPr>
              <w:t xml:space="preserve"> Inc</w:t>
            </w:r>
          </w:p>
        </w:tc>
      </w:tr>
      <w:tr w:rsidR="00D25D1A" w14:paraId="18C106F0" w14:textId="77777777" w:rsidTr="00D25D1A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7B531A" w14:textId="77777777" w:rsidR="00D25D1A" w:rsidRDefault="00D25D1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2FB86D" w14:textId="77777777" w:rsidR="00D25D1A" w:rsidRDefault="00D25D1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6/26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C31F57" w14:textId="77777777" w:rsidR="00D25D1A" w:rsidRDefault="00D25D1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Qi, Yue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961C1C" w14:textId="77777777" w:rsidR="00D25D1A" w:rsidRDefault="00D25D1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Samsung Research America</w:t>
            </w:r>
          </w:p>
        </w:tc>
      </w:tr>
      <w:tr w:rsidR="00D25D1A" w14:paraId="44C3D410" w14:textId="77777777" w:rsidTr="00D25D1A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33D178" w14:textId="77777777" w:rsidR="00D25D1A" w:rsidRDefault="00D25D1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F7CFD9" w14:textId="77777777" w:rsidR="00D25D1A" w:rsidRDefault="00D25D1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6/26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ED76D9" w14:textId="77777777" w:rsidR="00D25D1A" w:rsidRDefault="00D25D1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Quan, </w:t>
            </w:r>
            <w:proofErr w:type="spellStart"/>
            <w:r>
              <w:rPr>
                <w:rFonts w:eastAsia="Times New Roman"/>
                <w:color w:val="000000"/>
              </w:rPr>
              <w:t>Yingqiao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F53374" w14:textId="77777777" w:rsidR="00D25D1A" w:rsidRDefault="00D25D1A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Spreadtrum</w:t>
            </w:r>
            <w:proofErr w:type="spellEnd"/>
          </w:p>
        </w:tc>
      </w:tr>
      <w:tr w:rsidR="00D25D1A" w14:paraId="0675620C" w14:textId="77777777" w:rsidTr="00D25D1A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AB4B5F" w14:textId="77777777" w:rsidR="00D25D1A" w:rsidRDefault="00D25D1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774204" w14:textId="77777777" w:rsidR="00D25D1A" w:rsidRDefault="00D25D1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6/26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2C90BD" w14:textId="77777777" w:rsidR="00D25D1A" w:rsidRDefault="00D25D1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Rai, Kapil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B94ABF" w14:textId="77777777" w:rsidR="00D25D1A" w:rsidRDefault="00D25D1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Qualcomm Incorporated</w:t>
            </w:r>
          </w:p>
        </w:tc>
      </w:tr>
      <w:tr w:rsidR="00D25D1A" w14:paraId="7EC8AA0E" w14:textId="77777777" w:rsidTr="00D25D1A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3F25F9" w14:textId="77777777" w:rsidR="00D25D1A" w:rsidRDefault="00D25D1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A0A376" w14:textId="77777777" w:rsidR="00D25D1A" w:rsidRDefault="00D25D1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6/26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ABD62F" w14:textId="77777777" w:rsidR="00D25D1A" w:rsidRDefault="00D25D1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Raissinia, Alireza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44ADB3" w14:textId="77777777" w:rsidR="00D25D1A" w:rsidRDefault="00D25D1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Qualcomm Incorporated</w:t>
            </w:r>
          </w:p>
        </w:tc>
      </w:tr>
      <w:tr w:rsidR="00D25D1A" w14:paraId="71F7902B" w14:textId="77777777" w:rsidTr="00D25D1A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30C901" w14:textId="77777777" w:rsidR="00D25D1A" w:rsidRDefault="00D25D1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9C1730" w14:textId="77777777" w:rsidR="00D25D1A" w:rsidRDefault="00D25D1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6/26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324E99" w14:textId="77777777" w:rsidR="00D25D1A" w:rsidRDefault="00D25D1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Ratnam, Vishnu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FE2C55" w14:textId="77777777" w:rsidR="00D25D1A" w:rsidRDefault="00D25D1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Samsung Research America</w:t>
            </w:r>
          </w:p>
        </w:tc>
      </w:tr>
      <w:tr w:rsidR="00D25D1A" w14:paraId="02C91D89" w14:textId="77777777" w:rsidTr="00D25D1A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62B2EA" w14:textId="77777777" w:rsidR="00D25D1A" w:rsidRDefault="00D25D1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768710" w14:textId="77777777" w:rsidR="00D25D1A" w:rsidRDefault="00D25D1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6/26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28324D" w14:textId="77777777" w:rsidR="00D25D1A" w:rsidRDefault="00D25D1A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Rezk</w:t>
            </w:r>
            <w:proofErr w:type="spellEnd"/>
            <w:r>
              <w:rPr>
                <w:rFonts w:eastAsia="Times New Roman"/>
                <w:color w:val="000000"/>
              </w:rPr>
              <w:t>, Meriam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1E845F" w14:textId="77777777" w:rsidR="00D25D1A" w:rsidRDefault="00D25D1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Qualcomm Technologies, Inc</w:t>
            </w:r>
          </w:p>
        </w:tc>
      </w:tr>
      <w:tr w:rsidR="00D25D1A" w14:paraId="1CF486D0" w14:textId="77777777" w:rsidTr="00D25D1A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7ECF42" w14:textId="77777777" w:rsidR="00D25D1A" w:rsidRDefault="00D25D1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E2038D" w14:textId="77777777" w:rsidR="00D25D1A" w:rsidRDefault="00D25D1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6/26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AF0A46" w14:textId="77777777" w:rsidR="00D25D1A" w:rsidRDefault="00D25D1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Rosdahl, Jon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29CEEF" w14:textId="77777777" w:rsidR="00D25D1A" w:rsidRDefault="00D25D1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Qualcomm Technologies, Inc.</w:t>
            </w:r>
          </w:p>
        </w:tc>
      </w:tr>
      <w:tr w:rsidR="00D25D1A" w14:paraId="7EA2102B" w14:textId="77777777" w:rsidTr="00D25D1A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E48C49" w14:textId="77777777" w:rsidR="00D25D1A" w:rsidRDefault="00D25D1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E6CB99" w14:textId="77777777" w:rsidR="00D25D1A" w:rsidRDefault="00D25D1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6/26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1D88D1" w14:textId="77777777" w:rsidR="00D25D1A" w:rsidRDefault="00D25D1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Ryu, Kiseon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16AAC5" w14:textId="77777777" w:rsidR="00D25D1A" w:rsidRDefault="00D25D1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NXP Semiconductors</w:t>
            </w:r>
          </w:p>
        </w:tc>
      </w:tr>
      <w:tr w:rsidR="00D25D1A" w14:paraId="3ACD25E1" w14:textId="77777777" w:rsidTr="00D25D1A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534233" w14:textId="77777777" w:rsidR="00D25D1A" w:rsidRDefault="00D25D1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1F6CAD" w14:textId="77777777" w:rsidR="00D25D1A" w:rsidRDefault="00D25D1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6/26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9913FE" w14:textId="77777777" w:rsidR="00D25D1A" w:rsidRDefault="00D25D1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Sato, </w:t>
            </w:r>
            <w:proofErr w:type="spellStart"/>
            <w:r>
              <w:rPr>
                <w:rFonts w:eastAsia="Times New Roman"/>
                <w:color w:val="000000"/>
              </w:rPr>
              <w:t>Takuhiro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A0EDBC" w14:textId="77777777" w:rsidR="00D25D1A" w:rsidRDefault="00D25D1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SHARP CORPORATION</w:t>
            </w:r>
          </w:p>
        </w:tc>
      </w:tr>
      <w:tr w:rsidR="00D25D1A" w14:paraId="5F236BE0" w14:textId="77777777" w:rsidTr="00D25D1A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3307BF" w14:textId="77777777" w:rsidR="00D25D1A" w:rsidRDefault="00D25D1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BD1084" w14:textId="77777777" w:rsidR="00D25D1A" w:rsidRDefault="00D25D1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6/26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2F619C" w14:textId="77777777" w:rsidR="00D25D1A" w:rsidRDefault="00D25D1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Wang, Qi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C0665A" w14:textId="77777777" w:rsidR="00D25D1A" w:rsidRDefault="00D25D1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Apple, Inc.</w:t>
            </w:r>
          </w:p>
        </w:tc>
      </w:tr>
      <w:tr w:rsidR="00D25D1A" w14:paraId="327EAA8F" w14:textId="77777777" w:rsidTr="00D25D1A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EE60C4" w14:textId="77777777" w:rsidR="00D25D1A" w:rsidRDefault="00D25D1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032ABA" w14:textId="77777777" w:rsidR="00D25D1A" w:rsidRDefault="00D25D1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6/26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8AEE38" w14:textId="77777777" w:rsidR="00D25D1A" w:rsidRDefault="00D25D1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Wullert, John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E1D394" w14:textId="77777777" w:rsidR="00D25D1A" w:rsidRDefault="00D25D1A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Peraton</w:t>
            </w:r>
            <w:proofErr w:type="spellEnd"/>
            <w:r>
              <w:rPr>
                <w:rFonts w:eastAsia="Times New Roman"/>
                <w:color w:val="000000"/>
              </w:rPr>
              <w:t xml:space="preserve"> Labs</w:t>
            </w:r>
          </w:p>
        </w:tc>
      </w:tr>
      <w:tr w:rsidR="00D25D1A" w14:paraId="67A5518D" w14:textId="77777777" w:rsidTr="00D25D1A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6208F7" w14:textId="77777777" w:rsidR="00D25D1A" w:rsidRDefault="00D25D1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FEBD7B" w14:textId="77777777" w:rsidR="00D25D1A" w:rsidRDefault="00D25D1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6/26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B7D1AE" w14:textId="77777777" w:rsidR="00D25D1A" w:rsidRDefault="00D25D1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Yang, Jimmy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F3CA51" w14:textId="77777777" w:rsidR="00D25D1A" w:rsidRDefault="00D25D1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Moxa Inc.</w:t>
            </w:r>
          </w:p>
        </w:tc>
      </w:tr>
      <w:tr w:rsidR="00D25D1A" w14:paraId="06894315" w14:textId="77777777" w:rsidTr="00D25D1A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367D0B" w14:textId="77777777" w:rsidR="00D25D1A" w:rsidRDefault="00D25D1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67DB45" w14:textId="77777777" w:rsidR="00D25D1A" w:rsidRDefault="00D25D1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6/26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53E2D2" w14:textId="77777777" w:rsidR="00D25D1A" w:rsidRDefault="00D25D1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Yano, Kazuto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317CAF" w14:textId="77777777" w:rsidR="00D25D1A" w:rsidRDefault="00D25D1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Advanced Telecommunications Research Institute International (ATR)</w:t>
            </w:r>
          </w:p>
        </w:tc>
      </w:tr>
      <w:tr w:rsidR="00D25D1A" w14:paraId="063120FA" w14:textId="77777777" w:rsidTr="00D25D1A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DF39B2" w14:textId="77777777" w:rsidR="00D25D1A" w:rsidRDefault="00D25D1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B53CED" w14:textId="77777777" w:rsidR="00D25D1A" w:rsidRDefault="00D25D1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6/26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EF3315" w14:textId="77777777" w:rsidR="00D25D1A" w:rsidRDefault="00D25D1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Yee, James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875E16" w14:textId="77777777" w:rsidR="00D25D1A" w:rsidRDefault="00D25D1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MediaTek Inc.</w:t>
            </w:r>
          </w:p>
        </w:tc>
      </w:tr>
      <w:tr w:rsidR="00D25D1A" w14:paraId="27F816B7" w14:textId="77777777" w:rsidTr="00D25D1A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CAC607" w14:textId="77777777" w:rsidR="00D25D1A" w:rsidRDefault="00D25D1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1BBEA6" w14:textId="77777777" w:rsidR="00D25D1A" w:rsidRDefault="00D25D1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6/26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6DEAC8" w14:textId="77777777" w:rsidR="00D25D1A" w:rsidRDefault="00D25D1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Yi, </w:t>
            </w:r>
            <w:proofErr w:type="spellStart"/>
            <w:r>
              <w:rPr>
                <w:rFonts w:eastAsia="Times New Roman"/>
                <w:color w:val="000000"/>
              </w:rPr>
              <w:t>Yongjiang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D4B388" w14:textId="77777777" w:rsidR="00D25D1A" w:rsidRDefault="00D25D1A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Spreadtrum</w:t>
            </w:r>
            <w:proofErr w:type="spellEnd"/>
            <w:r>
              <w:rPr>
                <w:rFonts w:eastAsia="Times New Roman"/>
                <w:color w:val="000000"/>
              </w:rPr>
              <w:t xml:space="preserve"> Communication USA, Inc</w:t>
            </w:r>
          </w:p>
        </w:tc>
      </w:tr>
      <w:tr w:rsidR="00D25D1A" w14:paraId="6493B4AF" w14:textId="77777777" w:rsidTr="00D25D1A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8C27B2" w14:textId="77777777" w:rsidR="00D25D1A" w:rsidRDefault="00D25D1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DBC0DD" w14:textId="77777777" w:rsidR="00D25D1A" w:rsidRDefault="00D25D1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6/26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82B906" w14:textId="77777777" w:rsidR="00D25D1A" w:rsidRDefault="00D25D1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Yoon, </w:t>
            </w:r>
            <w:proofErr w:type="spellStart"/>
            <w:r>
              <w:rPr>
                <w:rFonts w:eastAsia="Times New Roman"/>
                <w:color w:val="000000"/>
              </w:rPr>
              <w:t>Yelin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00F3BE" w14:textId="77777777" w:rsidR="00D25D1A" w:rsidRDefault="00D25D1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LG ELECTRONICS</w:t>
            </w:r>
          </w:p>
        </w:tc>
      </w:tr>
    </w:tbl>
    <w:p w14:paraId="5B812452" w14:textId="77777777" w:rsidR="00830E64" w:rsidRDefault="00830E64" w:rsidP="00830E64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</w:p>
    <w:p w14:paraId="045B5022" w14:textId="77777777" w:rsidR="00830E64" w:rsidRDefault="00830E64" w:rsidP="00830E64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</w:p>
    <w:p w14:paraId="3E1DE2DF" w14:textId="77777777" w:rsidR="00830E64" w:rsidRDefault="00830E64" w:rsidP="00830E64">
      <w:pPr>
        <w:ind w:left="720" w:firstLine="720"/>
        <w:rPr>
          <w:b/>
        </w:rPr>
      </w:pPr>
    </w:p>
    <w:p w14:paraId="1B955989" w14:textId="11FD6343" w:rsidR="00830E64" w:rsidRPr="00B2078E" w:rsidRDefault="00830E64">
      <w:pPr>
        <w:pStyle w:val="ListParagraph"/>
        <w:numPr>
          <w:ilvl w:val="0"/>
          <w:numId w:val="12"/>
        </w:numPr>
        <w:rPr>
          <w:b/>
          <w:u w:val="single"/>
        </w:rPr>
      </w:pPr>
      <w:r w:rsidRPr="00157ED2">
        <w:t>The Chair remind</w:t>
      </w:r>
      <w:r>
        <w:t>ed</w:t>
      </w:r>
      <w:r w:rsidRPr="00157ED2">
        <w:t xml:space="preserve"> that the agenda can be found in 11-2</w:t>
      </w:r>
      <w:r>
        <w:t>3</w:t>
      </w:r>
      <w:r w:rsidRPr="00157ED2">
        <w:t>/</w:t>
      </w:r>
      <w:r>
        <w:t>0918</w:t>
      </w:r>
      <w:r w:rsidRPr="00157ED2">
        <w:t>r</w:t>
      </w:r>
      <w:r w:rsidR="002C0A28">
        <w:t>12</w:t>
      </w:r>
      <w:r w:rsidRPr="00157ED2">
        <w:t>.</w:t>
      </w:r>
      <w:r>
        <w:t xml:space="preserve"> The Chair asked for the comments about the agenda. </w:t>
      </w:r>
      <w:r w:rsidR="002C0A28">
        <w:t>357 was deferred per the request</w:t>
      </w:r>
      <w:r>
        <w:t xml:space="preserve">. The </w:t>
      </w:r>
      <w:r w:rsidR="002C0A28">
        <w:t xml:space="preserve">updated </w:t>
      </w:r>
      <w:r>
        <w:t>agenda was approved.</w:t>
      </w:r>
    </w:p>
    <w:p w14:paraId="4B988C0D" w14:textId="77777777" w:rsidR="00830E64" w:rsidRDefault="00830E64" w:rsidP="00830E64">
      <w:pPr>
        <w:rPr>
          <w:b/>
          <w:u w:val="single"/>
          <w:lang w:val="sv-SE"/>
        </w:rPr>
      </w:pPr>
    </w:p>
    <w:p w14:paraId="364199CD" w14:textId="77777777" w:rsidR="00830E64" w:rsidRDefault="00830E64" w:rsidP="00830E64">
      <w:pPr>
        <w:rPr>
          <w:b/>
          <w:u w:val="single"/>
          <w:lang w:val="sv-SE"/>
        </w:rPr>
      </w:pPr>
    </w:p>
    <w:p w14:paraId="0DB62777" w14:textId="77777777" w:rsidR="00830E64" w:rsidRDefault="00830E64" w:rsidP="00830E64">
      <w:pPr>
        <w:pStyle w:val="ListParagraph"/>
        <w:ind w:left="760"/>
        <w:rPr>
          <w:lang w:eastAsia="ko-KR"/>
        </w:rPr>
      </w:pPr>
    </w:p>
    <w:p w14:paraId="2014B97A" w14:textId="77777777" w:rsidR="00830E64" w:rsidRDefault="00830E64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Technical Submissions: </w:t>
      </w:r>
    </w:p>
    <w:p w14:paraId="561C4E77" w14:textId="77777777" w:rsidR="00830E64" w:rsidRDefault="00830E64" w:rsidP="00830E64">
      <w:pPr>
        <w:rPr>
          <w:szCs w:val="22"/>
        </w:rPr>
      </w:pPr>
    </w:p>
    <w:p w14:paraId="16FB2092" w14:textId="1948171C" w:rsidR="00830E64" w:rsidRDefault="00000000">
      <w:pPr>
        <w:pStyle w:val="ListParagraph"/>
        <w:numPr>
          <w:ilvl w:val="1"/>
          <w:numId w:val="4"/>
        </w:numPr>
        <w:jc w:val="both"/>
        <w:rPr>
          <w:sz w:val="22"/>
          <w:szCs w:val="22"/>
        </w:rPr>
      </w:pPr>
      <w:hyperlink r:id="rId44" w:history="1">
        <w:r w:rsidR="00A847DA" w:rsidRPr="00D31FA5">
          <w:rPr>
            <w:rStyle w:val="Hyperlink"/>
            <w:sz w:val="22"/>
            <w:szCs w:val="22"/>
          </w:rPr>
          <w:t>821r2</w:t>
        </w:r>
      </w:hyperlink>
      <w:r w:rsidR="00A847DA" w:rsidRPr="00D31FA5">
        <w:rPr>
          <w:sz w:val="22"/>
          <w:szCs w:val="22"/>
        </w:rPr>
        <w:t xml:space="preserve"> CR-power-management-accross-links</w:t>
      </w:r>
      <w:r w:rsidR="00A847DA" w:rsidRPr="00D31FA5">
        <w:rPr>
          <w:sz w:val="22"/>
          <w:szCs w:val="22"/>
        </w:rPr>
        <w:tab/>
        <w:t>Xiangxin Gu</w:t>
      </w:r>
      <w:r w:rsidR="00A847DA" w:rsidRPr="00D31FA5">
        <w:rPr>
          <w:sz w:val="22"/>
          <w:szCs w:val="22"/>
        </w:rPr>
        <w:tab/>
        <w:t>[1C SP</w:t>
      </w:r>
      <w:r w:rsidR="00A847DA">
        <w:rPr>
          <w:sz w:val="22"/>
          <w:szCs w:val="22"/>
        </w:rPr>
        <w:t xml:space="preserve"> 10’</w:t>
      </w:r>
      <w:r w:rsidR="00830E64">
        <w:rPr>
          <w:b/>
          <w:bCs/>
          <w:lang w:val="en-GB"/>
        </w:rPr>
        <w:t>]</w:t>
      </w:r>
      <w:r w:rsidR="00830E64">
        <w:t xml:space="preserve"> </w:t>
      </w:r>
    </w:p>
    <w:p w14:paraId="3B1D45C0" w14:textId="77777777" w:rsidR="00830E64" w:rsidRDefault="00830E64" w:rsidP="00830E64">
      <w:pPr>
        <w:jc w:val="both"/>
        <w:rPr>
          <w:szCs w:val="22"/>
        </w:rPr>
      </w:pPr>
    </w:p>
    <w:p w14:paraId="6D099FE1" w14:textId="77777777" w:rsidR="00830E64" w:rsidRDefault="00830E64" w:rsidP="00830E64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 w:rsidRPr="001B2778">
        <w:rPr>
          <w:rStyle w:val="Hyperlink"/>
          <w:color w:val="auto"/>
          <w:sz w:val="22"/>
          <w:szCs w:val="22"/>
          <w:u w:val="none"/>
          <w:lang w:eastAsia="ko-KR"/>
        </w:rPr>
        <w:t>Discussion:</w:t>
      </w:r>
      <w:r>
        <w:rPr>
          <w:rStyle w:val="Hyperlink"/>
          <w:color w:val="auto"/>
          <w:sz w:val="22"/>
          <w:szCs w:val="22"/>
          <w:u w:val="none"/>
          <w:lang w:eastAsia="ko-KR"/>
        </w:rPr>
        <w:t xml:space="preserve"> </w:t>
      </w:r>
    </w:p>
    <w:p w14:paraId="4A51A934" w14:textId="018D640D" w:rsidR="00830E64" w:rsidRDefault="002C0A28" w:rsidP="00830E64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No discussion</w:t>
      </w:r>
    </w:p>
    <w:p w14:paraId="2843FD1F" w14:textId="513DD404" w:rsidR="00560C28" w:rsidRDefault="00560C28" w:rsidP="00830E64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For the SP, option 4 was added per the request, and the author went through option A and option B per the request.</w:t>
      </w:r>
    </w:p>
    <w:p w14:paraId="39D50995" w14:textId="77777777" w:rsidR="00830E64" w:rsidRDefault="00830E64" w:rsidP="00830E64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</w:p>
    <w:p w14:paraId="60F4D5B4" w14:textId="1949215F" w:rsidR="002C0A28" w:rsidRDefault="002C0A28" w:rsidP="002C0A28">
      <w:pPr>
        <w:ind w:left="1440"/>
        <w:rPr>
          <w:b/>
        </w:rPr>
      </w:pPr>
      <w:r>
        <w:rPr>
          <w:b/>
        </w:rPr>
        <w:t>SP: Which option do you select to resolve CID 16312 and 16334?</w:t>
      </w:r>
    </w:p>
    <w:p w14:paraId="2BB7568C" w14:textId="77777777" w:rsidR="002C0A28" w:rsidRPr="002140B3" w:rsidRDefault="002C0A28">
      <w:pPr>
        <w:pStyle w:val="ListParagraph"/>
        <w:numPr>
          <w:ilvl w:val="0"/>
          <w:numId w:val="13"/>
        </w:numPr>
        <w:ind w:left="2160"/>
        <w:contextualSpacing w:val="0"/>
      </w:pPr>
      <w:r>
        <w:t>Option A</w:t>
      </w:r>
    </w:p>
    <w:p w14:paraId="338011E0" w14:textId="77777777" w:rsidR="002C0A28" w:rsidRPr="002140B3" w:rsidRDefault="002C0A28">
      <w:pPr>
        <w:pStyle w:val="ListParagraph"/>
        <w:numPr>
          <w:ilvl w:val="0"/>
          <w:numId w:val="13"/>
        </w:numPr>
        <w:ind w:left="2160"/>
        <w:contextualSpacing w:val="0"/>
      </w:pPr>
      <w:r>
        <w:t>Option B</w:t>
      </w:r>
    </w:p>
    <w:p w14:paraId="533A901F" w14:textId="77777777" w:rsidR="002C0A28" w:rsidRDefault="002C0A28">
      <w:pPr>
        <w:pStyle w:val="ListParagraph"/>
        <w:numPr>
          <w:ilvl w:val="0"/>
          <w:numId w:val="13"/>
        </w:numPr>
        <w:ind w:left="2160"/>
        <w:contextualSpacing w:val="0"/>
      </w:pPr>
      <w:r>
        <w:lastRenderedPageBreak/>
        <w:t>Both option A and option B</w:t>
      </w:r>
    </w:p>
    <w:p w14:paraId="08B7D5A0" w14:textId="4242B091" w:rsidR="002C0A28" w:rsidRDefault="002C0A28">
      <w:pPr>
        <w:pStyle w:val="ListParagraph"/>
        <w:numPr>
          <w:ilvl w:val="0"/>
          <w:numId w:val="13"/>
        </w:numPr>
        <w:ind w:left="2160"/>
        <w:contextualSpacing w:val="0"/>
      </w:pPr>
      <w:r>
        <w:t>No change to the Spec</w:t>
      </w:r>
    </w:p>
    <w:p w14:paraId="0F8AFEDE" w14:textId="77777777" w:rsidR="002C0A28" w:rsidRDefault="002C0A28" w:rsidP="002C0A28"/>
    <w:p w14:paraId="626056C6" w14:textId="77777777" w:rsidR="002C0A28" w:rsidRDefault="002C0A28" w:rsidP="002C0A28"/>
    <w:p w14:paraId="4787A61C" w14:textId="119374CF" w:rsidR="002C0A28" w:rsidRDefault="002C0A28" w:rsidP="002C0A28">
      <w:pPr>
        <w:ind w:left="720" w:firstLine="720"/>
        <w:jc w:val="both"/>
      </w:pPr>
    </w:p>
    <w:p w14:paraId="05213A28" w14:textId="25709B84" w:rsidR="002F0990" w:rsidRDefault="00560C28" w:rsidP="002F0990">
      <w:pPr>
        <w:ind w:left="720" w:firstLine="720"/>
        <w:rPr>
          <w:bCs/>
        </w:rPr>
      </w:pPr>
      <w:r>
        <w:rPr>
          <w:bCs/>
        </w:rPr>
        <w:t>0/2/2/36</w:t>
      </w:r>
    </w:p>
    <w:p w14:paraId="10461A4C" w14:textId="0E2497D1" w:rsidR="00830E64" w:rsidRDefault="00560C28" w:rsidP="002F0990">
      <w:pPr>
        <w:ind w:left="720" w:firstLine="720"/>
        <w:rPr>
          <w:bCs/>
        </w:rPr>
      </w:pPr>
      <w:r>
        <w:rPr>
          <w:bCs/>
        </w:rPr>
        <w:t>Based on the SP result, the two CIDs in 11-23/821r2 will be rejected</w:t>
      </w:r>
    </w:p>
    <w:p w14:paraId="733AB0E3" w14:textId="77777777" w:rsidR="00830E64" w:rsidRDefault="00830E64" w:rsidP="002F0990">
      <w:pPr>
        <w:ind w:left="720" w:firstLine="720"/>
        <w:rPr>
          <w:rStyle w:val="Hyperlink"/>
          <w:color w:val="auto"/>
          <w:szCs w:val="22"/>
          <w:u w:val="none"/>
          <w:lang w:eastAsia="ko-KR"/>
        </w:rPr>
      </w:pPr>
    </w:p>
    <w:p w14:paraId="251A4F48" w14:textId="3212F0C9" w:rsidR="00830E64" w:rsidRDefault="00000000">
      <w:pPr>
        <w:pStyle w:val="ListParagraph"/>
        <w:numPr>
          <w:ilvl w:val="1"/>
          <w:numId w:val="4"/>
        </w:numPr>
        <w:jc w:val="both"/>
        <w:rPr>
          <w:sz w:val="22"/>
          <w:szCs w:val="22"/>
        </w:rPr>
      </w:pPr>
      <w:hyperlink r:id="rId45" w:history="1">
        <w:r w:rsidR="00560C28" w:rsidRPr="00D31FA5">
          <w:rPr>
            <w:rStyle w:val="Hyperlink"/>
            <w:sz w:val="22"/>
            <w:szCs w:val="22"/>
          </w:rPr>
          <w:t>678r</w:t>
        </w:r>
        <w:r w:rsidR="00560C28">
          <w:rPr>
            <w:rStyle w:val="Hyperlink"/>
            <w:sz w:val="22"/>
            <w:szCs w:val="22"/>
          </w:rPr>
          <w:t>7</w:t>
        </w:r>
      </w:hyperlink>
      <w:r w:rsidR="00560C28" w:rsidRPr="00D31FA5">
        <w:rPr>
          <w:sz w:val="22"/>
          <w:szCs w:val="22"/>
        </w:rPr>
        <w:t xml:space="preserve"> CR for miscellaneous CIDs</w:t>
      </w:r>
      <w:r w:rsidR="00560C28" w:rsidRPr="00D31FA5">
        <w:rPr>
          <w:sz w:val="22"/>
          <w:szCs w:val="22"/>
        </w:rPr>
        <w:tab/>
      </w:r>
      <w:r w:rsidR="00560C28" w:rsidRPr="00D31FA5">
        <w:rPr>
          <w:sz w:val="22"/>
          <w:szCs w:val="22"/>
        </w:rPr>
        <w:tab/>
        <w:t>Po-Kai Huang</w:t>
      </w:r>
      <w:r w:rsidR="00560C28" w:rsidRPr="00D31FA5">
        <w:rPr>
          <w:sz w:val="22"/>
          <w:szCs w:val="22"/>
        </w:rPr>
        <w:tab/>
      </w:r>
      <w:r w:rsidR="00560C28">
        <w:rPr>
          <w:sz w:val="22"/>
          <w:szCs w:val="22"/>
        </w:rPr>
        <w:tab/>
      </w:r>
      <w:r w:rsidR="00560C28" w:rsidRPr="00D31FA5">
        <w:rPr>
          <w:sz w:val="22"/>
          <w:szCs w:val="22"/>
        </w:rPr>
        <w:t>[3C SP</w:t>
      </w:r>
      <w:r w:rsidR="00560C28">
        <w:rPr>
          <w:sz w:val="22"/>
          <w:szCs w:val="22"/>
        </w:rPr>
        <w:t xml:space="preserve"> 10’</w:t>
      </w:r>
      <w:r w:rsidR="00830E64">
        <w:rPr>
          <w:b/>
          <w:bCs/>
          <w:lang w:val="en-GB"/>
        </w:rPr>
        <w:t>]</w:t>
      </w:r>
      <w:r w:rsidR="00830E64">
        <w:t xml:space="preserve"> </w:t>
      </w:r>
    </w:p>
    <w:p w14:paraId="7D604D67" w14:textId="77777777" w:rsidR="00830E64" w:rsidRDefault="00830E64" w:rsidP="00830E64">
      <w:pPr>
        <w:jc w:val="both"/>
        <w:rPr>
          <w:szCs w:val="22"/>
        </w:rPr>
      </w:pPr>
    </w:p>
    <w:p w14:paraId="728656DC" w14:textId="77777777" w:rsidR="00830E64" w:rsidRDefault="00830E64" w:rsidP="00830E64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 w:rsidRPr="001B2778">
        <w:rPr>
          <w:rStyle w:val="Hyperlink"/>
          <w:color w:val="auto"/>
          <w:sz w:val="22"/>
          <w:szCs w:val="22"/>
          <w:u w:val="none"/>
          <w:lang w:eastAsia="ko-KR"/>
        </w:rPr>
        <w:t>Discussion:</w:t>
      </w:r>
      <w:r>
        <w:rPr>
          <w:rStyle w:val="Hyperlink"/>
          <w:color w:val="auto"/>
          <w:sz w:val="22"/>
          <w:szCs w:val="22"/>
          <w:u w:val="none"/>
          <w:lang w:eastAsia="ko-KR"/>
        </w:rPr>
        <w:t xml:space="preserve"> </w:t>
      </w:r>
    </w:p>
    <w:p w14:paraId="26BF2C3C" w14:textId="3DD3BDD9" w:rsidR="00830E64" w:rsidRDefault="00830E64" w:rsidP="00830E64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 xml:space="preserve">C: </w:t>
      </w:r>
      <w:r w:rsidR="00B000FD">
        <w:rPr>
          <w:rStyle w:val="Hyperlink"/>
          <w:color w:val="auto"/>
          <w:sz w:val="22"/>
          <w:szCs w:val="22"/>
          <w:u w:val="none"/>
          <w:lang w:eastAsia="ko-KR"/>
        </w:rPr>
        <w:t xml:space="preserve">first CID. The current text may not cover the whole cases. </w:t>
      </w:r>
    </w:p>
    <w:p w14:paraId="1D9EA27D" w14:textId="3709C684" w:rsidR="00B000FD" w:rsidRDefault="00B000FD" w:rsidP="00830E64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A: I have another CID open.</w:t>
      </w:r>
    </w:p>
    <w:p w14:paraId="0F10CC72" w14:textId="77777777" w:rsidR="00830E64" w:rsidRDefault="00830E64" w:rsidP="00830E64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</w:p>
    <w:p w14:paraId="127FF24E" w14:textId="4A64188E" w:rsidR="00830E64" w:rsidRDefault="00830E64" w:rsidP="00830E64">
      <w:pPr>
        <w:ind w:left="720" w:firstLine="720"/>
        <w:rPr>
          <w:rStyle w:val="Hyperlink"/>
          <w:color w:val="auto"/>
          <w:szCs w:val="22"/>
          <w:u w:val="none"/>
          <w:lang w:eastAsia="ko-KR"/>
        </w:rPr>
      </w:pPr>
      <w:r>
        <w:rPr>
          <w:rStyle w:val="Hyperlink"/>
          <w:color w:val="auto"/>
          <w:szCs w:val="22"/>
          <w:u w:val="none"/>
          <w:lang w:eastAsia="ko-KR"/>
        </w:rPr>
        <w:t>SP: Do you support to accept the resolution in 11-23/</w:t>
      </w:r>
      <w:r w:rsidR="00B000FD">
        <w:rPr>
          <w:rStyle w:val="Hyperlink"/>
          <w:color w:val="auto"/>
          <w:szCs w:val="22"/>
          <w:u w:val="none"/>
          <w:lang w:eastAsia="ko-KR"/>
        </w:rPr>
        <w:t>687r7</w:t>
      </w:r>
      <w:r>
        <w:rPr>
          <w:rStyle w:val="Hyperlink"/>
          <w:color w:val="auto"/>
          <w:szCs w:val="22"/>
          <w:u w:val="none"/>
          <w:lang w:eastAsia="ko-KR"/>
        </w:rPr>
        <w:t xml:space="preserve">   for the following CIDs?</w:t>
      </w:r>
    </w:p>
    <w:p w14:paraId="517F595A" w14:textId="51D01C22" w:rsidR="00830E64" w:rsidRDefault="00B000FD" w:rsidP="00830E64">
      <w:pPr>
        <w:ind w:left="720" w:firstLine="720"/>
        <w:rPr>
          <w:bCs/>
        </w:rPr>
      </w:pPr>
      <w:r w:rsidRPr="00B000FD">
        <w:rPr>
          <w:bCs/>
        </w:rPr>
        <w:t>16421, 16002, 15516</w:t>
      </w:r>
    </w:p>
    <w:p w14:paraId="24F37F0F" w14:textId="77777777" w:rsidR="00B000FD" w:rsidRPr="00F469D6" w:rsidRDefault="00B000FD" w:rsidP="00B000FD">
      <w:pPr>
        <w:ind w:left="720" w:firstLine="720"/>
        <w:rPr>
          <w:rStyle w:val="Hyperlink"/>
          <w:color w:val="00B050"/>
          <w:szCs w:val="22"/>
          <w:u w:val="none"/>
          <w:lang w:eastAsia="ko-KR"/>
        </w:rPr>
      </w:pPr>
      <w:r w:rsidRPr="00F469D6">
        <w:rPr>
          <w:rStyle w:val="Hyperlink"/>
          <w:color w:val="00B050"/>
          <w:szCs w:val="22"/>
          <w:u w:val="none"/>
          <w:lang w:eastAsia="ko-KR"/>
        </w:rPr>
        <w:t>No Objection</w:t>
      </w:r>
    </w:p>
    <w:p w14:paraId="37D42BAE" w14:textId="77777777" w:rsidR="00B000FD" w:rsidRDefault="00B000FD" w:rsidP="00830E64">
      <w:pPr>
        <w:ind w:left="720" w:firstLine="720"/>
        <w:rPr>
          <w:bCs/>
        </w:rPr>
      </w:pPr>
    </w:p>
    <w:p w14:paraId="2C9EA7BA" w14:textId="1CDB8C02" w:rsidR="002F0990" w:rsidRDefault="002F0990" w:rsidP="002F0990">
      <w:pPr>
        <w:ind w:left="720" w:firstLine="720"/>
        <w:rPr>
          <w:rStyle w:val="Hyperlink"/>
          <w:color w:val="auto"/>
          <w:szCs w:val="22"/>
          <w:u w:val="none"/>
          <w:lang w:eastAsia="ko-KR"/>
        </w:rPr>
      </w:pPr>
    </w:p>
    <w:p w14:paraId="40CC7FE4" w14:textId="00531457" w:rsidR="00830E64" w:rsidRDefault="00830E64" w:rsidP="002F0990">
      <w:pPr>
        <w:ind w:left="720" w:firstLine="720"/>
        <w:rPr>
          <w:rStyle w:val="Hyperlink"/>
          <w:color w:val="auto"/>
          <w:szCs w:val="22"/>
          <w:u w:val="none"/>
          <w:lang w:eastAsia="ko-KR"/>
        </w:rPr>
      </w:pPr>
    </w:p>
    <w:p w14:paraId="48063959" w14:textId="311CEF87" w:rsidR="00830E64" w:rsidRDefault="00000000">
      <w:pPr>
        <w:pStyle w:val="ListParagraph"/>
        <w:numPr>
          <w:ilvl w:val="1"/>
          <w:numId w:val="4"/>
        </w:numPr>
        <w:jc w:val="both"/>
        <w:rPr>
          <w:sz w:val="22"/>
          <w:szCs w:val="22"/>
        </w:rPr>
      </w:pPr>
      <w:hyperlink r:id="rId46" w:history="1">
        <w:r w:rsidR="00B000FD" w:rsidRPr="00D9057F">
          <w:rPr>
            <w:rStyle w:val="Hyperlink"/>
            <w:sz w:val="22"/>
            <w:szCs w:val="22"/>
          </w:rPr>
          <w:t>1055r0</w:t>
        </w:r>
      </w:hyperlink>
      <w:r w:rsidR="00B000FD" w:rsidRPr="000D77AB">
        <w:rPr>
          <w:sz w:val="22"/>
          <w:szCs w:val="22"/>
        </w:rPr>
        <w:t xml:space="preserve"> CR for CID 15491 and 16242</w:t>
      </w:r>
      <w:r w:rsidR="00B000FD" w:rsidRPr="000D77AB">
        <w:rPr>
          <w:sz w:val="22"/>
          <w:szCs w:val="22"/>
        </w:rPr>
        <w:tab/>
      </w:r>
      <w:r w:rsidR="00B000FD" w:rsidRPr="000D77AB">
        <w:rPr>
          <w:sz w:val="22"/>
          <w:szCs w:val="22"/>
        </w:rPr>
        <w:tab/>
        <w:t>Po-Kai Huang</w:t>
      </w:r>
      <w:r w:rsidR="00B000FD" w:rsidRPr="000D77AB">
        <w:rPr>
          <w:sz w:val="22"/>
          <w:szCs w:val="22"/>
        </w:rPr>
        <w:tab/>
      </w:r>
      <w:r w:rsidR="00B000FD">
        <w:rPr>
          <w:sz w:val="22"/>
          <w:szCs w:val="22"/>
        </w:rPr>
        <w:tab/>
        <w:t>[</w:t>
      </w:r>
      <w:r w:rsidR="00B000FD" w:rsidRPr="000D77AB">
        <w:rPr>
          <w:sz w:val="22"/>
          <w:szCs w:val="22"/>
        </w:rPr>
        <w:t>2C</w:t>
      </w:r>
      <w:r w:rsidR="00B000FD">
        <w:rPr>
          <w:sz w:val="22"/>
          <w:szCs w:val="22"/>
        </w:rPr>
        <w:t xml:space="preserve">      10’</w:t>
      </w:r>
      <w:r w:rsidR="00830E64">
        <w:rPr>
          <w:b/>
          <w:bCs/>
          <w:lang w:val="en-GB"/>
        </w:rPr>
        <w:t>]</w:t>
      </w:r>
      <w:r w:rsidR="00830E64">
        <w:t xml:space="preserve"> </w:t>
      </w:r>
    </w:p>
    <w:p w14:paraId="31D2D3FF" w14:textId="77777777" w:rsidR="00830E64" w:rsidRDefault="00830E64" w:rsidP="00830E64">
      <w:pPr>
        <w:jc w:val="both"/>
        <w:rPr>
          <w:szCs w:val="22"/>
        </w:rPr>
      </w:pPr>
    </w:p>
    <w:p w14:paraId="001BA054" w14:textId="77777777" w:rsidR="00830E64" w:rsidRDefault="00830E64" w:rsidP="00830E64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 w:rsidRPr="001B2778">
        <w:rPr>
          <w:rStyle w:val="Hyperlink"/>
          <w:color w:val="auto"/>
          <w:sz w:val="22"/>
          <w:szCs w:val="22"/>
          <w:u w:val="none"/>
          <w:lang w:eastAsia="ko-KR"/>
        </w:rPr>
        <w:t>Discussion:</w:t>
      </w:r>
      <w:r>
        <w:rPr>
          <w:rStyle w:val="Hyperlink"/>
          <w:color w:val="auto"/>
          <w:sz w:val="22"/>
          <w:szCs w:val="22"/>
          <w:u w:val="none"/>
          <w:lang w:eastAsia="ko-KR"/>
        </w:rPr>
        <w:t xml:space="preserve"> </w:t>
      </w:r>
    </w:p>
    <w:p w14:paraId="3EE25CF4" w14:textId="28B5515F" w:rsidR="00830E64" w:rsidRDefault="00B000FD" w:rsidP="00830E64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None</w:t>
      </w:r>
    </w:p>
    <w:p w14:paraId="0D14DD74" w14:textId="77777777" w:rsidR="00830E64" w:rsidRDefault="00830E64" w:rsidP="00830E64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</w:p>
    <w:p w14:paraId="748060B6" w14:textId="77777777" w:rsidR="00830E64" w:rsidRDefault="00830E64" w:rsidP="00830E64">
      <w:pPr>
        <w:ind w:left="720" w:firstLine="720"/>
        <w:rPr>
          <w:rStyle w:val="Hyperlink"/>
          <w:color w:val="auto"/>
          <w:szCs w:val="22"/>
          <w:u w:val="none"/>
          <w:lang w:eastAsia="ko-KR"/>
        </w:rPr>
      </w:pPr>
      <w:r>
        <w:rPr>
          <w:rStyle w:val="Hyperlink"/>
          <w:color w:val="auto"/>
          <w:szCs w:val="22"/>
          <w:u w:val="none"/>
          <w:lang w:eastAsia="ko-KR"/>
        </w:rPr>
        <w:t>SP: Do you support to accept the resolution in 11-23/   for the following CIDs?</w:t>
      </w:r>
    </w:p>
    <w:p w14:paraId="7C0B2172" w14:textId="7AF71C5B" w:rsidR="00830E64" w:rsidRDefault="00B000FD" w:rsidP="00830E64">
      <w:pPr>
        <w:ind w:left="720" w:firstLine="720"/>
        <w:rPr>
          <w:bCs/>
        </w:rPr>
      </w:pPr>
      <w:r w:rsidRPr="00B000FD">
        <w:rPr>
          <w:bCs/>
        </w:rPr>
        <w:t>15491, 16242</w:t>
      </w:r>
    </w:p>
    <w:p w14:paraId="587E951F" w14:textId="77777777" w:rsidR="00ED2408" w:rsidRPr="00F469D6" w:rsidRDefault="00ED2408" w:rsidP="00ED2408">
      <w:pPr>
        <w:ind w:left="720" w:firstLine="720"/>
        <w:rPr>
          <w:rStyle w:val="Hyperlink"/>
          <w:color w:val="00B050"/>
          <w:szCs w:val="22"/>
          <w:u w:val="none"/>
          <w:lang w:eastAsia="ko-KR"/>
        </w:rPr>
      </w:pPr>
      <w:r w:rsidRPr="00F469D6">
        <w:rPr>
          <w:rStyle w:val="Hyperlink"/>
          <w:color w:val="00B050"/>
          <w:szCs w:val="22"/>
          <w:u w:val="none"/>
          <w:lang w:eastAsia="ko-KR"/>
        </w:rPr>
        <w:t>No Objection</w:t>
      </w:r>
    </w:p>
    <w:p w14:paraId="7507C12C" w14:textId="77777777" w:rsidR="00B000FD" w:rsidRDefault="00B000FD" w:rsidP="00830E64">
      <w:pPr>
        <w:ind w:left="720" w:firstLine="720"/>
        <w:rPr>
          <w:bCs/>
        </w:rPr>
      </w:pPr>
    </w:p>
    <w:p w14:paraId="0E3FFE2A" w14:textId="520F1204" w:rsidR="00830E64" w:rsidRDefault="00830E64" w:rsidP="002F0990">
      <w:pPr>
        <w:ind w:left="720" w:firstLine="720"/>
        <w:rPr>
          <w:rStyle w:val="Hyperlink"/>
          <w:color w:val="auto"/>
          <w:szCs w:val="22"/>
          <w:u w:val="none"/>
          <w:lang w:eastAsia="ko-KR"/>
        </w:rPr>
      </w:pPr>
    </w:p>
    <w:p w14:paraId="27330A2F" w14:textId="6C1A61AC" w:rsidR="00830E64" w:rsidRDefault="00830E64" w:rsidP="002F0990">
      <w:pPr>
        <w:ind w:left="720" w:firstLine="720"/>
        <w:rPr>
          <w:rStyle w:val="Hyperlink"/>
          <w:color w:val="auto"/>
          <w:szCs w:val="22"/>
          <w:u w:val="none"/>
          <w:lang w:eastAsia="ko-KR"/>
        </w:rPr>
      </w:pPr>
    </w:p>
    <w:p w14:paraId="7025A903" w14:textId="22D8008F" w:rsidR="00830E64" w:rsidRDefault="00000000">
      <w:pPr>
        <w:pStyle w:val="ListParagraph"/>
        <w:numPr>
          <w:ilvl w:val="1"/>
          <w:numId w:val="4"/>
        </w:numPr>
        <w:jc w:val="both"/>
        <w:rPr>
          <w:sz w:val="22"/>
          <w:szCs w:val="22"/>
        </w:rPr>
      </w:pPr>
      <w:hyperlink r:id="rId47" w:history="1">
        <w:r w:rsidR="00ED2408" w:rsidRPr="003433FF">
          <w:rPr>
            <w:rStyle w:val="Hyperlink"/>
            <w:sz w:val="22"/>
            <w:szCs w:val="22"/>
          </w:rPr>
          <w:t>1061r0</w:t>
        </w:r>
      </w:hyperlink>
      <w:r w:rsidR="00ED2408">
        <w:rPr>
          <w:sz w:val="22"/>
          <w:szCs w:val="22"/>
        </w:rPr>
        <w:t xml:space="preserve"> </w:t>
      </w:r>
      <w:r w:rsidR="00ED2408" w:rsidRPr="00765BE6">
        <w:rPr>
          <w:sz w:val="22"/>
          <w:szCs w:val="22"/>
        </w:rPr>
        <w:t>CR for CID 16773</w:t>
      </w:r>
      <w:r w:rsidR="00ED2408">
        <w:rPr>
          <w:sz w:val="22"/>
          <w:szCs w:val="22"/>
        </w:rPr>
        <w:t xml:space="preserve"> </w:t>
      </w:r>
      <w:r w:rsidR="00ED2408">
        <w:rPr>
          <w:sz w:val="22"/>
          <w:szCs w:val="22"/>
        </w:rPr>
        <w:tab/>
      </w:r>
      <w:r w:rsidR="00ED2408">
        <w:rPr>
          <w:sz w:val="22"/>
          <w:szCs w:val="22"/>
        </w:rPr>
        <w:tab/>
      </w:r>
      <w:r w:rsidR="00ED2408">
        <w:rPr>
          <w:sz w:val="22"/>
          <w:szCs w:val="22"/>
        </w:rPr>
        <w:tab/>
      </w:r>
      <w:r w:rsidR="00ED2408" w:rsidRPr="00E82CD4">
        <w:rPr>
          <w:sz w:val="22"/>
          <w:szCs w:val="22"/>
        </w:rPr>
        <w:t>Sanghyun Kim</w:t>
      </w:r>
      <w:r w:rsidR="00ED2408">
        <w:rPr>
          <w:sz w:val="22"/>
          <w:szCs w:val="22"/>
        </w:rPr>
        <w:tab/>
      </w:r>
      <w:r w:rsidR="00ED2408">
        <w:rPr>
          <w:sz w:val="22"/>
          <w:szCs w:val="22"/>
        </w:rPr>
        <w:tab/>
        <w:t>[1C      10’</w:t>
      </w:r>
      <w:r w:rsidR="00830E64">
        <w:rPr>
          <w:b/>
          <w:bCs/>
          <w:lang w:val="en-GB"/>
        </w:rPr>
        <w:t>]</w:t>
      </w:r>
      <w:r w:rsidR="00830E64">
        <w:t xml:space="preserve"> </w:t>
      </w:r>
    </w:p>
    <w:p w14:paraId="6FD1D943" w14:textId="77777777" w:rsidR="00830E64" w:rsidRDefault="00830E64" w:rsidP="00830E64">
      <w:pPr>
        <w:jc w:val="both"/>
        <w:rPr>
          <w:szCs w:val="22"/>
        </w:rPr>
      </w:pPr>
    </w:p>
    <w:p w14:paraId="6088E53C" w14:textId="77777777" w:rsidR="00830E64" w:rsidRDefault="00830E64" w:rsidP="00830E64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 w:rsidRPr="001B2778">
        <w:rPr>
          <w:rStyle w:val="Hyperlink"/>
          <w:color w:val="auto"/>
          <w:sz w:val="22"/>
          <w:szCs w:val="22"/>
          <w:u w:val="none"/>
          <w:lang w:eastAsia="ko-KR"/>
        </w:rPr>
        <w:t>Discussion:</w:t>
      </w:r>
      <w:r>
        <w:rPr>
          <w:rStyle w:val="Hyperlink"/>
          <w:color w:val="auto"/>
          <w:sz w:val="22"/>
          <w:szCs w:val="22"/>
          <w:u w:val="none"/>
          <w:lang w:eastAsia="ko-KR"/>
        </w:rPr>
        <w:t xml:space="preserve"> </w:t>
      </w:r>
    </w:p>
    <w:p w14:paraId="7ECF1F69" w14:textId="5C3DCB6C" w:rsidR="00830E64" w:rsidRDefault="00830E64" w:rsidP="00830E64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 xml:space="preserve">C: </w:t>
      </w:r>
      <w:r w:rsidR="00ED2408">
        <w:rPr>
          <w:rStyle w:val="Hyperlink"/>
          <w:color w:val="auto"/>
          <w:sz w:val="22"/>
          <w:szCs w:val="22"/>
          <w:u w:val="none"/>
          <w:lang w:eastAsia="ko-KR"/>
        </w:rPr>
        <w:t>non-TB should not be removed.</w:t>
      </w:r>
    </w:p>
    <w:p w14:paraId="49B1C959" w14:textId="0D776213" w:rsidR="00ED2408" w:rsidRDefault="00ED2408" w:rsidP="00830E64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A: during the allocated time, TB PPDU can’t be transmitted.</w:t>
      </w:r>
    </w:p>
    <w:p w14:paraId="37FA197E" w14:textId="34821551" w:rsidR="00ED2408" w:rsidRDefault="00ED2408" w:rsidP="00830E64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C: this deleting may raise more comments in the future.</w:t>
      </w:r>
    </w:p>
    <w:p w14:paraId="7D7884C9" w14:textId="6C38371B" w:rsidR="00ED2408" w:rsidRDefault="00ED2408" w:rsidP="00830E64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A: ok.</w:t>
      </w:r>
    </w:p>
    <w:p w14:paraId="6AF4FF92" w14:textId="77777777" w:rsidR="00830E64" w:rsidRDefault="00830E64" w:rsidP="00830E64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</w:p>
    <w:p w14:paraId="53FD6AC4" w14:textId="30A0FDE1" w:rsidR="00830E64" w:rsidRDefault="00830E64" w:rsidP="00830E64">
      <w:pPr>
        <w:ind w:left="720" w:firstLine="720"/>
        <w:rPr>
          <w:rStyle w:val="Hyperlink"/>
          <w:color w:val="auto"/>
          <w:szCs w:val="22"/>
          <w:u w:val="none"/>
          <w:lang w:eastAsia="ko-KR"/>
        </w:rPr>
      </w:pPr>
      <w:r>
        <w:rPr>
          <w:rStyle w:val="Hyperlink"/>
          <w:color w:val="auto"/>
          <w:szCs w:val="22"/>
          <w:u w:val="none"/>
          <w:lang w:eastAsia="ko-KR"/>
        </w:rPr>
        <w:t>SP: Do you support to accept the resolution in 11-23/</w:t>
      </w:r>
      <w:r w:rsidR="00ED2408">
        <w:rPr>
          <w:rStyle w:val="Hyperlink"/>
          <w:color w:val="auto"/>
          <w:szCs w:val="22"/>
          <w:u w:val="none"/>
          <w:lang w:eastAsia="ko-KR"/>
        </w:rPr>
        <w:t>1061r1</w:t>
      </w:r>
      <w:r>
        <w:rPr>
          <w:rStyle w:val="Hyperlink"/>
          <w:color w:val="auto"/>
          <w:szCs w:val="22"/>
          <w:u w:val="none"/>
          <w:lang w:eastAsia="ko-KR"/>
        </w:rPr>
        <w:t xml:space="preserve">   for the following CIDs?</w:t>
      </w:r>
    </w:p>
    <w:p w14:paraId="3BF5BC3E" w14:textId="6ACF62B1" w:rsidR="00830E64" w:rsidRDefault="00ED2408" w:rsidP="00830E64">
      <w:pPr>
        <w:ind w:left="720" w:firstLine="720"/>
        <w:rPr>
          <w:bCs/>
        </w:rPr>
      </w:pPr>
      <w:r>
        <w:rPr>
          <w:bCs/>
        </w:rPr>
        <w:t>16733</w:t>
      </w:r>
    </w:p>
    <w:p w14:paraId="3405E946" w14:textId="77777777" w:rsidR="00ED2408" w:rsidRPr="00F469D6" w:rsidRDefault="00ED2408" w:rsidP="00ED2408">
      <w:pPr>
        <w:ind w:left="720" w:firstLine="720"/>
        <w:rPr>
          <w:rStyle w:val="Hyperlink"/>
          <w:color w:val="00B050"/>
          <w:szCs w:val="22"/>
          <w:u w:val="none"/>
          <w:lang w:eastAsia="ko-KR"/>
        </w:rPr>
      </w:pPr>
      <w:r w:rsidRPr="00F469D6">
        <w:rPr>
          <w:rStyle w:val="Hyperlink"/>
          <w:color w:val="00B050"/>
          <w:szCs w:val="22"/>
          <w:u w:val="none"/>
          <w:lang w:eastAsia="ko-KR"/>
        </w:rPr>
        <w:t>No Objection</w:t>
      </w:r>
    </w:p>
    <w:p w14:paraId="310A0E86" w14:textId="77777777" w:rsidR="00ED2408" w:rsidRDefault="00ED2408" w:rsidP="00830E64">
      <w:pPr>
        <w:ind w:left="720" w:firstLine="720"/>
        <w:rPr>
          <w:bCs/>
        </w:rPr>
      </w:pPr>
    </w:p>
    <w:p w14:paraId="4B21F0F4" w14:textId="5D436499" w:rsidR="00830E64" w:rsidRDefault="00830E64" w:rsidP="002F0990">
      <w:pPr>
        <w:ind w:left="720" w:firstLine="720"/>
        <w:rPr>
          <w:rStyle w:val="Hyperlink"/>
          <w:color w:val="auto"/>
          <w:szCs w:val="22"/>
          <w:u w:val="none"/>
          <w:lang w:eastAsia="ko-KR"/>
        </w:rPr>
      </w:pPr>
    </w:p>
    <w:p w14:paraId="7D7725C2" w14:textId="5EF07E0F" w:rsidR="00830E64" w:rsidRDefault="00830E64" w:rsidP="002F0990">
      <w:pPr>
        <w:ind w:left="720" w:firstLine="720"/>
        <w:rPr>
          <w:rStyle w:val="Hyperlink"/>
          <w:color w:val="auto"/>
          <w:szCs w:val="22"/>
          <w:u w:val="none"/>
          <w:lang w:eastAsia="ko-KR"/>
        </w:rPr>
      </w:pPr>
    </w:p>
    <w:p w14:paraId="481460B1" w14:textId="71CF26A8" w:rsidR="00830E64" w:rsidRDefault="00000000">
      <w:pPr>
        <w:pStyle w:val="ListParagraph"/>
        <w:numPr>
          <w:ilvl w:val="1"/>
          <w:numId w:val="4"/>
        </w:numPr>
        <w:jc w:val="both"/>
        <w:rPr>
          <w:sz w:val="22"/>
          <w:szCs w:val="22"/>
        </w:rPr>
      </w:pPr>
      <w:hyperlink r:id="rId48" w:history="1">
        <w:r w:rsidR="00ED2408" w:rsidRPr="00F57453">
          <w:rPr>
            <w:rStyle w:val="Hyperlink"/>
            <w:sz w:val="22"/>
            <w:szCs w:val="22"/>
          </w:rPr>
          <w:t>1060r0</w:t>
        </w:r>
      </w:hyperlink>
      <w:r w:rsidR="00ED2408">
        <w:rPr>
          <w:sz w:val="22"/>
          <w:szCs w:val="22"/>
        </w:rPr>
        <w:t xml:space="preserve"> </w:t>
      </w:r>
      <w:r w:rsidR="00ED2408" w:rsidRPr="00E82CD4">
        <w:rPr>
          <w:sz w:val="22"/>
          <w:szCs w:val="22"/>
        </w:rPr>
        <w:t>CR for CID 16118</w:t>
      </w:r>
      <w:r w:rsidR="00ED2408">
        <w:rPr>
          <w:sz w:val="22"/>
          <w:szCs w:val="22"/>
        </w:rPr>
        <w:t xml:space="preserve"> </w:t>
      </w:r>
      <w:r w:rsidR="00ED2408">
        <w:rPr>
          <w:sz w:val="22"/>
          <w:szCs w:val="22"/>
        </w:rPr>
        <w:tab/>
      </w:r>
      <w:r w:rsidR="00ED2408">
        <w:rPr>
          <w:sz w:val="22"/>
          <w:szCs w:val="22"/>
        </w:rPr>
        <w:tab/>
      </w:r>
      <w:r w:rsidR="00ED2408">
        <w:rPr>
          <w:sz w:val="22"/>
          <w:szCs w:val="22"/>
        </w:rPr>
        <w:tab/>
      </w:r>
      <w:r w:rsidR="00ED2408" w:rsidRPr="00E82CD4">
        <w:rPr>
          <w:sz w:val="22"/>
          <w:szCs w:val="22"/>
        </w:rPr>
        <w:t>Sanghyun Kim</w:t>
      </w:r>
      <w:r w:rsidR="00ED2408">
        <w:rPr>
          <w:sz w:val="22"/>
          <w:szCs w:val="22"/>
        </w:rPr>
        <w:tab/>
      </w:r>
      <w:r w:rsidR="00ED2408">
        <w:rPr>
          <w:sz w:val="22"/>
          <w:szCs w:val="22"/>
        </w:rPr>
        <w:tab/>
        <w:t>[1C      10’</w:t>
      </w:r>
      <w:r w:rsidR="00830E64">
        <w:rPr>
          <w:b/>
          <w:bCs/>
          <w:lang w:val="en-GB"/>
        </w:rPr>
        <w:t>]</w:t>
      </w:r>
      <w:r w:rsidR="00830E64">
        <w:t xml:space="preserve"> </w:t>
      </w:r>
    </w:p>
    <w:p w14:paraId="50CE3ECA" w14:textId="77777777" w:rsidR="00830E64" w:rsidRDefault="00830E64" w:rsidP="00830E64">
      <w:pPr>
        <w:jc w:val="both"/>
        <w:rPr>
          <w:szCs w:val="22"/>
        </w:rPr>
      </w:pPr>
    </w:p>
    <w:p w14:paraId="134BB915" w14:textId="77777777" w:rsidR="00830E64" w:rsidRDefault="00830E64" w:rsidP="00830E64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 w:rsidRPr="001B2778">
        <w:rPr>
          <w:rStyle w:val="Hyperlink"/>
          <w:color w:val="auto"/>
          <w:sz w:val="22"/>
          <w:szCs w:val="22"/>
          <w:u w:val="none"/>
          <w:lang w:eastAsia="ko-KR"/>
        </w:rPr>
        <w:t>Discussion:</w:t>
      </w:r>
      <w:r>
        <w:rPr>
          <w:rStyle w:val="Hyperlink"/>
          <w:color w:val="auto"/>
          <w:sz w:val="22"/>
          <w:szCs w:val="22"/>
          <w:u w:val="none"/>
          <w:lang w:eastAsia="ko-KR"/>
        </w:rPr>
        <w:t xml:space="preserve"> </w:t>
      </w:r>
    </w:p>
    <w:p w14:paraId="5B080B1B" w14:textId="60C0D20D" w:rsidR="00830E64" w:rsidRDefault="00830E64" w:rsidP="00830E64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 xml:space="preserve">C: </w:t>
      </w:r>
      <w:r w:rsidR="00AF1FFC">
        <w:rPr>
          <w:rStyle w:val="Hyperlink"/>
          <w:color w:val="auto"/>
          <w:sz w:val="22"/>
          <w:szCs w:val="22"/>
          <w:u w:val="none"/>
          <w:lang w:eastAsia="ko-KR"/>
        </w:rPr>
        <w:t>try to understand why we do this. If you know the end of the TXOP, SIFS+ timeslot+</w:t>
      </w:r>
      <w:r w:rsidR="00AF1FFC" w:rsidRPr="00AF1FFC">
        <w:rPr>
          <w:rStyle w:val="Hyperlink"/>
          <w:color w:val="auto"/>
          <w:sz w:val="22"/>
          <w:szCs w:val="22"/>
          <w:u w:val="none"/>
          <w:lang w:eastAsia="ko-KR"/>
        </w:rPr>
        <w:t xml:space="preserve"> </w:t>
      </w:r>
      <w:r w:rsidR="00AF1FFC">
        <w:rPr>
          <w:rStyle w:val="Hyperlink"/>
          <w:color w:val="auto"/>
          <w:sz w:val="22"/>
          <w:szCs w:val="22"/>
          <w:u w:val="none"/>
          <w:lang w:eastAsia="ko-KR"/>
        </w:rPr>
        <w:t>RxStartDelay is not needed.</w:t>
      </w:r>
    </w:p>
    <w:p w14:paraId="60471C8E" w14:textId="2099F275" w:rsidR="00AF1FFC" w:rsidRDefault="00AF1FFC" w:rsidP="00830E64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A: if we add the rule about end of TXOP, it is ok.</w:t>
      </w:r>
    </w:p>
    <w:p w14:paraId="4CF72FA5" w14:textId="7DCB1DE0" w:rsidR="00AF1FFC" w:rsidRDefault="00AF1FFC" w:rsidP="00830E64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C: please defer the CID.</w:t>
      </w:r>
    </w:p>
    <w:p w14:paraId="74461029" w14:textId="6D874277" w:rsidR="00892CB3" w:rsidRDefault="00892CB3" w:rsidP="00830E64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A: ok.</w:t>
      </w:r>
    </w:p>
    <w:p w14:paraId="6B859FD0" w14:textId="21F2A60A" w:rsidR="00AF1FFC" w:rsidRDefault="00AF1FFC" w:rsidP="00830E64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lastRenderedPageBreak/>
        <w:t>C: agree with the previous comment. The behavio</w:t>
      </w:r>
      <w:r w:rsidR="00892CB3">
        <w:rPr>
          <w:rStyle w:val="Hyperlink"/>
          <w:color w:val="auto"/>
          <w:sz w:val="22"/>
          <w:szCs w:val="22"/>
          <w:u w:val="none"/>
          <w:lang w:eastAsia="ko-KR"/>
        </w:rPr>
        <w:t>r</w:t>
      </w:r>
      <w:r>
        <w:rPr>
          <w:rStyle w:val="Hyperlink"/>
          <w:color w:val="auto"/>
          <w:sz w:val="22"/>
          <w:szCs w:val="22"/>
          <w:u w:val="none"/>
          <w:lang w:eastAsia="ko-KR"/>
        </w:rPr>
        <w:t xml:space="preserve"> is related to the TXOP holder. The TXOP ending is clear to the TXOP holder.</w:t>
      </w:r>
    </w:p>
    <w:p w14:paraId="24AFEC4A" w14:textId="5F9B4556" w:rsidR="00321EA2" w:rsidRDefault="00321EA2" w:rsidP="00830E64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C: EMLSR text is tricky. Agree with the author.</w:t>
      </w:r>
    </w:p>
    <w:p w14:paraId="7D74B390" w14:textId="77777777" w:rsidR="00AF1FFC" w:rsidRDefault="00AF1FFC" w:rsidP="00830E64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</w:p>
    <w:p w14:paraId="5E9EF8A7" w14:textId="77777777" w:rsidR="00830E64" w:rsidRDefault="00830E64" w:rsidP="00830E64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</w:p>
    <w:p w14:paraId="13B60373" w14:textId="32A9CC27" w:rsidR="00830E64" w:rsidRDefault="00830E64" w:rsidP="00830E64">
      <w:pPr>
        <w:ind w:left="720" w:firstLine="720"/>
        <w:rPr>
          <w:rStyle w:val="Hyperlink"/>
          <w:color w:val="auto"/>
          <w:szCs w:val="22"/>
          <w:u w:val="none"/>
          <w:lang w:eastAsia="ko-KR"/>
        </w:rPr>
      </w:pPr>
      <w:r>
        <w:rPr>
          <w:rStyle w:val="Hyperlink"/>
          <w:color w:val="auto"/>
          <w:szCs w:val="22"/>
          <w:u w:val="none"/>
          <w:lang w:eastAsia="ko-KR"/>
        </w:rPr>
        <w:t>SP: Do you support to accept the resolution in 11-23/</w:t>
      </w:r>
      <w:r w:rsidR="00321EA2">
        <w:rPr>
          <w:rStyle w:val="Hyperlink"/>
          <w:color w:val="auto"/>
          <w:szCs w:val="22"/>
          <w:u w:val="none"/>
          <w:lang w:eastAsia="ko-KR"/>
        </w:rPr>
        <w:t>1060r1</w:t>
      </w:r>
      <w:r>
        <w:rPr>
          <w:rStyle w:val="Hyperlink"/>
          <w:color w:val="auto"/>
          <w:szCs w:val="22"/>
          <w:u w:val="none"/>
          <w:lang w:eastAsia="ko-KR"/>
        </w:rPr>
        <w:t xml:space="preserve"> for the following CIDs?</w:t>
      </w:r>
    </w:p>
    <w:p w14:paraId="48AF1204" w14:textId="14B50D6F" w:rsidR="00830E64" w:rsidRPr="00321EA2" w:rsidRDefault="00321EA2" w:rsidP="00830E64">
      <w:pPr>
        <w:ind w:left="720" w:firstLine="720"/>
        <w:rPr>
          <w:bCs/>
          <w:color w:val="0070C0"/>
        </w:rPr>
      </w:pPr>
      <w:r w:rsidRPr="00321EA2">
        <w:rPr>
          <w:bCs/>
          <w:color w:val="0070C0"/>
        </w:rPr>
        <w:t>SP deferred</w:t>
      </w:r>
    </w:p>
    <w:p w14:paraId="4B20E595" w14:textId="7F5308FA" w:rsidR="00830E64" w:rsidRDefault="00830E64" w:rsidP="002F0990">
      <w:pPr>
        <w:ind w:left="720" w:firstLine="720"/>
        <w:rPr>
          <w:rStyle w:val="Hyperlink"/>
          <w:color w:val="auto"/>
          <w:szCs w:val="22"/>
          <w:u w:val="none"/>
          <w:lang w:eastAsia="ko-KR"/>
        </w:rPr>
      </w:pPr>
    </w:p>
    <w:p w14:paraId="2F8C63BF" w14:textId="37DB52DB" w:rsidR="00830E64" w:rsidRDefault="00830E64" w:rsidP="002F0990">
      <w:pPr>
        <w:ind w:left="720" w:firstLine="720"/>
        <w:rPr>
          <w:rStyle w:val="Hyperlink"/>
          <w:color w:val="auto"/>
          <w:szCs w:val="22"/>
          <w:u w:val="none"/>
          <w:lang w:eastAsia="ko-KR"/>
        </w:rPr>
      </w:pPr>
    </w:p>
    <w:p w14:paraId="346E5746" w14:textId="6CC02279" w:rsidR="00830E64" w:rsidRDefault="00000000">
      <w:pPr>
        <w:pStyle w:val="ListParagraph"/>
        <w:numPr>
          <w:ilvl w:val="1"/>
          <w:numId w:val="4"/>
        </w:numPr>
        <w:jc w:val="both"/>
        <w:rPr>
          <w:sz w:val="22"/>
          <w:szCs w:val="22"/>
        </w:rPr>
      </w:pPr>
      <w:hyperlink r:id="rId49" w:history="1">
        <w:r w:rsidR="00321EA2" w:rsidRPr="00767A35">
          <w:rPr>
            <w:rStyle w:val="Hyperlink"/>
            <w:sz w:val="22"/>
            <w:szCs w:val="22"/>
          </w:rPr>
          <w:t>296r</w:t>
        </w:r>
        <w:r w:rsidR="00A96007">
          <w:rPr>
            <w:rStyle w:val="Hyperlink"/>
            <w:sz w:val="22"/>
            <w:szCs w:val="22"/>
          </w:rPr>
          <w:t>9</w:t>
        </w:r>
      </w:hyperlink>
      <w:r w:rsidR="00321EA2" w:rsidRPr="00D31FA5">
        <w:rPr>
          <w:sz w:val="22"/>
          <w:szCs w:val="22"/>
        </w:rPr>
        <w:t xml:space="preserve"> LB271: CIDs assigned to Abhi - Part 1</w:t>
      </w:r>
      <w:r w:rsidR="00321EA2" w:rsidRPr="00D31FA5">
        <w:rPr>
          <w:sz w:val="22"/>
          <w:szCs w:val="22"/>
        </w:rPr>
        <w:tab/>
        <w:t>Abhishek Patil</w:t>
      </w:r>
      <w:r w:rsidR="00321EA2">
        <w:rPr>
          <w:sz w:val="22"/>
          <w:szCs w:val="22"/>
        </w:rPr>
        <w:tab/>
      </w:r>
      <w:r w:rsidR="00321EA2">
        <w:rPr>
          <w:sz w:val="22"/>
          <w:szCs w:val="22"/>
        </w:rPr>
        <w:tab/>
        <w:t>[8C SP 10’</w:t>
      </w:r>
      <w:r w:rsidR="00830E64">
        <w:rPr>
          <w:b/>
          <w:bCs/>
          <w:lang w:val="en-GB"/>
        </w:rPr>
        <w:t>]</w:t>
      </w:r>
      <w:r w:rsidR="00830E64">
        <w:t xml:space="preserve"> </w:t>
      </w:r>
    </w:p>
    <w:p w14:paraId="0816ED54" w14:textId="77777777" w:rsidR="00830E64" w:rsidRDefault="00830E64" w:rsidP="00830E64">
      <w:pPr>
        <w:jc w:val="both"/>
        <w:rPr>
          <w:szCs w:val="22"/>
        </w:rPr>
      </w:pPr>
    </w:p>
    <w:p w14:paraId="729B5B45" w14:textId="77777777" w:rsidR="00830E64" w:rsidRDefault="00830E64" w:rsidP="00830E64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 w:rsidRPr="001B2778">
        <w:rPr>
          <w:rStyle w:val="Hyperlink"/>
          <w:color w:val="auto"/>
          <w:sz w:val="22"/>
          <w:szCs w:val="22"/>
          <w:u w:val="none"/>
          <w:lang w:eastAsia="ko-KR"/>
        </w:rPr>
        <w:t>Discussion:</w:t>
      </w:r>
      <w:r>
        <w:rPr>
          <w:rStyle w:val="Hyperlink"/>
          <w:color w:val="auto"/>
          <w:sz w:val="22"/>
          <w:szCs w:val="22"/>
          <w:u w:val="none"/>
          <w:lang w:eastAsia="ko-KR"/>
        </w:rPr>
        <w:t xml:space="preserve"> </w:t>
      </w:r>
    </w:p>
    <w:p w14:paraId="4D096944" w14:textId="5EF777C0" w:rsidR="00830E64" w:rsidRDefault="00830E64" w:rsidP="00830E64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 xml:space="preserve">C: </w:t>
      </w:r>
      <w:r w:rsidR="0084015B">
        <w:rPr>
          <w:rStyle w:val="Hyperlink"/>
          <w:color w:val="auto"/>
          <w:sz w:val="22"/>
          <w:szCs w:val="22"/>
          <w:u w:val="none"/>
          <w:lang w:eastAsia="ko-KR"/>
        </w:rPr>
        <w:t>16012, for second bullet. Does it cover the case without TID-to-link mapping?</w:t>
      </w:r>
    </w:p>
    <w:p w14:paraId="56B9F15E" w14:textId="4246BCF2" w:rsidR="0084015B" w:rsidRDefault="0084015B" w:rsidP="00830E64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A: what you mentioned is coverred by the first bullet.</w:t>
      </w:r>
    </w:p>
    <w:p w14:paraId="2ECB6555" w14:textId="250BC663" w:rsidR="0084015B" w:rsidRDefault="0084015B" w:rsidP="00830E64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 xml:space="preserve">C: </w:t>
      </w:r>
      <w:r w:rsidR="00146201">
        <w:rPr>
          <w:rStyle w:val="Hyperlink"/>
          <w:color w:val="auto"/>
          <w:sz w:val="22"/>
          <w:szCs w:val="22"/>
          <w:u w:val="none"/>
          <w:lang w:eastAsia="ko-KR"/>
        </w:rPr>
        <w:t>18092. Does an AP</w:t>
      </w:r>
      <w:r w:rsidR="00865CCC">
        <w:rPr>
          <w:rStyle w:val="Hyperlink"/>
          <w:color w:val="auto"/>
          <w:sz w:val="22"/>
          <w:szCs w:val="22"/>
          <w:u w:val="none"/>
          <w:lang w:eastAsia="ko-KR"/>
        </w:rPr>
        <w:t xml:space="preserve"> MLD</w:t>
      </w:r>
      <w:r w:rsidR="00146201">
        <w:rPr>
          <w:rStyle w:val="Hyperlink"/>
          <w:color w:val="auto"/>
          <w:sz w:val="22"/>
          <w:szCs w:val="22"/>
          <w:u w:val="none"/>
          <w:lang w:eastAsia="ko-KR"/>
        </w:rPr>
        <w:t xml:space="preserve"> send the same value to all the</w:t>
      </w:r>
      <w:r w:rsidR="00865CCC">
        <w:rPr>
          <w:rStyle w:val="Hyperlink"/>
          <w:color w:val="auto"/>
          <w:sz w:val="22"/>
          <w:szCs w:val="22"/>
          <w:u w:val="none"/>
          <w:lang w:eastAsia="ko-KR"/>
        </w:rPr>
        <w:t xml:space="preserve"> non-AP MLDs</w:t>
      </w:r>
      <w:r w:rsidR="00146201">
        <w:rPr>
          <w:rStyle w:val="Hyperlink"/>
          <w:color w:val="auto"/>
          <w:sz w:val="22"/>
          <w:szCs w:val="22"/>
          <w:u w:val="none"/>
          <w:lang w:eastAsia="ko-KR"/>
        </w:rPr>
        <w:t>?</w:t>
      </w:r>
    </w:p>
    <w:p w14:paraId="05FEB34E" w14:textId="3378C47B" w:rsidR="00146201" w:rsidRDefault="00146201" w:rsidP="00830E64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A: yes.</w:t>
      </w:r>
    </w:p>
    <w:p w14:paraId="3B167734" w14:textId="7C6F4F8B" w:rsidR="00146201" w:rsidRDefault="00146201" w:rsidP="00830E64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C: is it in Beacon only?</w:t>
      </w:r>
    </w:p>
    <w:p w14:paraId="554B94F6" w14:textId="3C26A998" w:rsidR="00146201" w:rsidRDefault="00146201" w:rsidP="00830E64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A: It is in Beacon, Probe Response etc.</w:t>
      </w:r>
    </w:p>
    <w:p w14:paraId="3244FABF" w14:textId="517EB3FF" w:rsidR="00865CCC" w:rsidRDefault="00865CCC" w:rsidP="00830E64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C: if it is in Association Response, the different values can be tranmsitted to the different non-AP MLDs.</w:t>
      </w:r>
    </w:p>
    <w:p w14:paraId="65D135F4" w14:textId="77777777" w:rsidR="008D1458" w:rsidRDefault="008D1458" w:rsidP="008D1458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C:</w:t>
      </w:r>
      <w:r w:rsidRPr="00A96007">
        <w:t xml:space="preserve"> </w:t>
      </w:r>
      <w:r w:rsidRPr="00A96007">
        <w:rPr>
          <w:rStyle w:val="Hyperlink"/>
          <w:color w:val="auto"/>
          <w:sz w:val="22"/>
          <w:szCs w:val="22"/>
          <w:u w:val="none"/>
          <w:lang w:eastAsia="ko-KR"/>
        </w:rPr>
        <w:t>because this is sent in the beacon, whatever was sent in the assoc resp would almost immediately be superseded by the beacon contents</w:t>
      </w:r>
      <w:r>
        <w:rPr>
          <w:rStyle w:val="Hyperlink"/>
          <w:color w:val="auto"/>
          <w:sz w:val="22"/>
          <w:szCs w:val="22"/>
          <w:u w:val="none"/>
          <w:lang w:eastAsia="ko-KR"/>
        </w:rPr>
        <w:t>.</w:t>
      </w:r>
    </w:p>
    <w:p w14:paraId="04CC26EA" w14:textId="179B638E" w:rsidR="00865CCC" w:rsidRDefault="00865CCC" w:rsidP="00830E64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C: don’t understand the p</w:t>
      </w:r>
      <w:r w:rsidR="008D1458">
        <w:rPr>
          <w:rStyle w:val="Hyperlink"/>
          <w:color w:val="auto"/>
          <w:sz w:val="22"/>
          <w:szCs w:val="22"/>
          <w:u w:val="none"/>
          <w:lang w:eastAsia="ko-KR"/>
        </w:rPr>
        <w:t>ur</w:t>
      </w:r>
      <w:r>
        <w:rPr>
          <w:rStyle w:val="Hyperlink"/>
          <w:color w:val="auto"/>
          <w:sz w:val="22"/>
          <w:szCs w:val="22"/>
          <w:u w:val="none"/>
          <w:lang w:eastAsia="ko-KR"/>
        </w:rPr>
        <w:t xml:space="preserve">pose. </w:t>
      </w:r>
    </w:p>
    <w:p w14:paraId="786CDDF4" w14:textId="106D19A4" w:rsidR="00865CCC" w:rsidRDefault="00865CCC" w:rsidP="00830E64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 xml:space="preserve">A: it gives </w:t>
      </w:r>
      <w:r w:rsidR="008D1458">
        <w:rPr>
          <w:rStyle w:val="Hyperlink"/>
          <w:color w:val="auto"/>
          <w:sz w:val="22"/>
          <w:szCs w:val="22"/>
          <w:u w:val="none"/>
          <w:lang w:eastAsia="ko-KR"/>
        </w:rPr>
        <w:t xml:space="preserve">the </w:t>
      </w:r>
      <w:r>
        <w:rPr>
          <w:rStyle w:val="Hyperlink"/>
          <w:color w:val="auto"/>
          <w:sz w:val="22"/>
          <w:szCs w:val="22"/>
          <w:u w:val="none"/>
          <w:lang w:eastAsia="ko-KR"/>
        </w:rPr>
        <w:t>soft choice to the non-AP MLDs when the AP MLD have more links and requires the non-AP MLDs to use less links.</w:t>
      </w:r>
    </w:p>
    <w:p w14:paraId="52782EC1" w14:textId="60F91A60" w:rsidR="00FC379D" w:rsidRDefault="00FC379D" w:rsidP="00830E64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C: try to understand the purpose. Non-AP MLD can use the power save mode to use less links. What is the consequence for this mechanism?</w:t>
      </w:r>
    </w:p>
    <w:p w14:paraId="32C3DA0F" w14:textId="11453C1F" w:rsidR="00FC379D" w:rsidRDefault="00FC379D" w:rsidP="00830E64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A: this is not about the power management. It is a recommendation.</w:t>
      </w:r>
    </w:p>
    <w:p w14:paraId="2820257D" w14:textId="18191892" w:rsidR="00FC379D" w:rsidRDefault="00FC379D" w:rsidP="00830E64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 xml:space="preserve">C: is this limitation </w:t>
      </w:r>
      <w:r w:rsidR="008D1458">
        <w:rPr>
          <w:rStyle w:val="Hyperlink"/>
          <w:color w:val="auto"/>
          <w:sz w:val="22"/>
          <w:szCs w:val="22"/>
          <w:u w:val="none"/>
          <w:lang w:eastAsia="ko-KR"/>
        </w:rPr>
        <w:t xml:space="preserve">a </w:t>
      </w:r>
      <w:r>
        <w:rPr>
          <w:rStyle w:val="Hyperlink"/>
          <w:color w:val="auto"/>
          <w:sz w:val="22"/>
          <w:szCs w:val="22"/>
          <w:u w:val="none"/>
          <w:lang w:eastAsia="ko-KR"/>
        </w:rPr>
        <w:t>dynamic parameter?</w:t>
      </w:r>
    </w:p>
    <w:p w14:paraId="3A8A7AE7" w14:textId="24D36165" w:rsidR="00FC379D" w:rsidRDefault="00FC379D" w:rsidP="00830E64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A: the operation is very infrequent.</w:t>
      </w:r>
    </w:p>
    <w:p w14:paraId="5C4C2C57" w14:textId="3CC86D33" w:rsidR="00FC379D" w:rsidRDefault="00FC379D" w:rsidP="00830E64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C: it may be useful to have different restriction for different non-AP MLDs.</w:t>
      </w:r>
    </w:p>
    <w:p w14:paraId="70121976" w14:textId="6D5EA948" w:rsidR="00A96007" w:rsidRDefault="00A96007" w:rsidP="00830E64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A: this contribution uses the same value to all the non-AP MLDs.</w:t>
      </w:r>
    </w:p>
    <w:p w14:paraId="37D9425B" w14:textId="77777777" w:rsidR="00FC379D" w:rsidRDefault="00FC379D" w:rsidP="00830E64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</w:p>
    <w:p w14:paraId="7D1831A3" w14:textId="4949970F" w:rsidR="00830E64" w:rsidRDefault="00830E64" w:rsidP="00830E64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</w:p>
    <w:p w14:paraId="2734E66E" w14:textId="77777777" w:rsidR="00146201" w:rsidRDefault="00146201" w:rsidP="00830E64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</w:p>
    <w:p w14:paraId="2435358D" w14:textId="1D2E3902" w:rsidR="00830E64" w:rsidRDefault="00830E64" w:rsidP="00830E64">
      <w:pPr>
        <w:ind w:left="720" w:firstLine="720"/>
        <w:rPr>
          <w:rStyle w:val="Hyperlink"/>
          <w:color w:val="auto"/>
          <w:szCs w:val="22"/>
          <w:u w:val="none"/>
          <w:lang w:eastAsia="ko-KR"/>
        </w:rPr>
      </w:pPr>
      <w:r>
        <w:rPr>
          <w:rStyle w:val="Hyperlink"/>
          <w:color w:val="auto"/>
          <w:szCs w:val="22"/>
          <w:u w:val="none"/>
          <w:lang w:eastAsia="ko-KR"/>
        </w:rPr>
        <w:t>SP: Do you support to accept the resolution in 11-23/</w:t>
      </w:r>
      <w:r w:rsidR="00A96007">
        <w:rPr>
          <w:rStyle w:val="Hyperlink"/>
          <w:color w:val="auto"/>
          <w:szCs w:val="22"/>
          <w:u w:val="none"/>
          <w:lang w:eastAsia="ko-KR"/>
        </w:rPr>
        <w:t>296r10</w:t>
      </w:r>
      <w:r>
        <w:rPr>
          <w:rStyle w:val="Hyperlink"/>
          <w:color w:val="auto"/>
          <w:szCs w:val="22"/>
          <w:u w:val="none"/>
          <w:lang w:eastAsia="ko-KR"/>
        </w:rPr>
        <w:t xml:space="preserve">   for the following CIDs?</w:t>
      </w:r>
    </w:p>
    <w:p w14:paraId="2854151A" w14:textId="29501200" w:rsidR="00830E64" w:rsidRDefault="00A96007" w:rsidP="00830E64">
      <w:pPr>
        <w:ind w:left="720" w:firstLine="720"/>
        <w:rPr>
          <w:bCs/>
        </w:rPr>
      </w:pPr>
      <w:r w:rsidRPr="00A96007">
        <w:rPr>
          <w:bCs/>
        </w:rPr>
        <w:t>18114 17551 15161</w:t>
      </w:r>
    </w:p>
    <w:p w14:paraId="51DFC4A8" w14:textId="77777777" w:rsidR="00A96007" w:rsidRPr="00F469D6" w:rsidRDefault="00A96007" w:rsidP="00A96007">
      <w:pPr>
        <w:ind w:left="720" w:firstLine="720"/>
        <w:rPr>
          <w:rStyle w:val="Hyperlink"/>
          <w:color w:val="00B050"/>
          <w:szCs w:val="22"/>
          <w:u w:val="none"/>
          <w:lang w:eastAsia="ko-KR"/>
        </w:rPr>
      </w:pPr>
      <w:r w:rsidRPr="00F469D6">
        <w:rPr>
          <w:rStyle w:val="Hyperlink"/>
          <w:color w:val="00B050"/>
          <w:szCs w:val="22"/>
          <w:u w:val="none"/>
          <w:lang w:eastAsia="ko-KR"/>
        </w:rPr>
        <w:t>No Objection</w:t>
      </w:r>
    </w:p>
    <w:p w14:paraId="7FCF6196" w14:textId="77777777" w:rsidR="00A96007" w:rsidRDefault="00A96007" w:rsidP="00830E64">
      <w:pPr>
        <w:ind w:left="720" w:firstLine="720"/>
        <w:rPr>
          <w:bCs/>
        </w:rPr>
      </w:pPr>
    </w:p>
    <w:p w14:paraId="7406656F" w14:textId="3CBA46BC" w:rsidR="00830E64" w:rsidRDefault="00830E64" w:rsidP="002F0990">
      <w:pPr>
        <w:ind w:left="720" w:firstLine="720"/>
        <w:rPr>
          <w:rStyle w:val="Hyperlink"/>
          <w:color w:val="auto"/>
          <w:szCs w:val="22"/>
          <w:u w:val="none"/>
          <w:lang w:eastAsia="ko-KR"/>
        </w:rPr>
      </w:pPr>
    </w:p>
    <w:p w14:paraId="51386E4A" w14:textId="7CEBFE79" w:rsidR="00830E64" w:rsidRDefault="00830E64" w:rsidP="002F0990">
      <w:pPr>
        <w:ind w:left="720" w:firstLine="720"/>
        <w:rPr>
          <w:rStyle w:val="Hyperlink"/>
          <w:color w:val="auto"/>
          <w:szCs w:val="22"/>
          <w:u w:val="none"/>
          <w:lang w:eastAsia="ko-KR"/>
        </w:rPr>
      </w:pPr>
    </w:p>
    <w:p w14:paraId="629B688B" w14:textId="74D36FDA" w:rsidR="00830E64" w:rsidRDefault="00000000">
      <w:pPr>
        <w:pStyle w:val="ListParagraph"/>
        <w:numPr>
          <w:ilvl w:val="1"/>
          <w:numId w:val="4"/>
        </w:numPr>
        <w:jc w:val="both"/>
        <w:rPr>
          <w:sz w:val="22"/>
          <w:szCs w:val="22"/>
        </w:rPr>
      </w:pPr>
      <w:hyperlink r:id="rId50" w:history="1">
        <w:r w:rsidR="00A96007" w:rsidRPr="002A10B0">
          <w:rPr>
            <w:rStyle w:val="Hyperlink"/>
            <w:sz w:val="22"/>
            <w:szCs w:val="22"/>
          </w:rPr>
          <w:t>330r5</w:t>
        </w:r>
      </w:hyperlink>
      <w:r w:rsidR="00A96007" w:rsidRPr="00D31FA5">
        <w:rPr>
          <w:sz w:val="22"/>
          <w:szCs w:val="22"/>
        </w:rPr>
        <w:t xml:space="preserve"> Res</w:t>
      </w:r>
      <w:r w:rsidR="00A96007">
        <w:rPr>
          <w:sz w:val="22"/>
          <w:szCs w:val="22"/>
        </w:rPr>
        <w:t>.</w:t>
      </w:r>
      <w:r w:rsidR="00A96007" w:rsidRPr="00D31FA5">
        <w:rPr>
          <w:sz w:val="22"/>
          <w:szCs w:val="22"/>
        </w:rPr>
        <w:t xml:space="preserve"> of EPCS-Related CIDs in Clause 35.16</w:t>
      </w:r>
      <w:r w:rsidR="00A96007" w:rsidRPr="00D31FA5">
        <w:rPr>
          <w:sz w:val="22"/>
          <w:szCs w:val="22"/>
        </w:rPr>
        <w:tab/>
        <w:t>John Wullert</w:t>
      </w:r>
      <w:r w:rsidR="00A96007">
        <w:rPr>
          <w:sz w:val="22"/>
          <w:szCs w:val="22"/>
        </w:rPr>
        <w:tab/>
        <w:t>[5C SP 10</w:t>
      </w:r>
      <w:r w:rsidR="00830E64">
        <w:rPr>
          <w:b/>
          <w:bCs/>
          <w:lang w:val="en-GB"/>
        </w:rPr>
        <w:t>]</w:t>
      </w:r>
      <w:r w:rsidR="00830E64">
        <w:t xml:space="preserve"> </w:t>
      </w:r>
    </w:p>
    <w:p w14:paraId="7F06755C" w14:textId="77777777" w:rsidR="00830E64" w:rsidRDefault="00830E64" w:rsidP="00830E64">
      <w:pPr>
        <w:jc w:val="both"/>
        <w:rPr>
          <w:szCs w:val="22"/>
        </w:rPr>
      </w:pPr>
    </w:p>
    <w:p w14:paraId="35D13499" w14:textId="77777777" w:rsidR="00830E64" w:rsidRDefault="00830E64" w:rsidP="00830E64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 w:rsidRPr="001B2778">
        <w:rPr>
          <w:rStyle w:val="Hyperlink"/>
          <w:color w:val="auto"/>
          <w:sz w:val="22"/>
          <w:szCs w:val="22"/>
          <w:u w:val="none"/>
          <w:lang w:eastAsia="ko-KR"/>
        </w:rPr>
        <w:t>Discussion:</w:t>
      </w:r>
      <w:r>
        <w:rPr>
          <w:rStyle w:val="Hyperlink"/>
          <w:color w:val="auto"/>
          <w:sz w:val="22"/>
          <w:szCs w:val="22"/>
          <w:u w:val="none"/>
          <w:lang w:eastAsia="ko-KR"/>
        </w:rPr>
        <w:t xml:space="preserve"> </w:t>
      </w:r>
    </w:p>
    <w:p w14:paraId="35DB93E5" w14:textId="601DF650" w:rsidR="00830E64" w:rsidRDefault="00830E64" w:rsidP="00830E64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 xml:space="preserve">C: </w:t>
      </w:r>
      <w:r w:rsidR="00B07E92">
        <w:rPr>
          <w:rStyle w:val="Hyperlink"/>
          <w:color w:val="auto"/>
          <w:sz w:val="22"/>
          <w:szCs w:val="22"/>
          <w:u w:val="none"/>
          <w:lang w:eastAsia="ko-KR"/>
        </w:rPr>
        <w:t>15435. Do you agree that EPCS can be enabled before the autnerization?</w:t>
      </w:r>
    </w:p>
    <w:p w14:paraId="787F3B91" w14:textId="510C2E6B" w:rsidR="00B07E92" w:rsidRDefault="00B07E92" w:rsidP="00830E64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A: No.</w:t>
      </w:r>
    </w:p>
    <w:p w14:paraId="5B5D95DD" w14:textId="56F074ED" w:rsidR="00B07E92" w:rsidRDefault="00B07E92" w:rsidP="00830E64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 xml:space="preserve">C: so you shouldn’t </w:t>
      </w:r>
      <w:r w:rsidR="008D1458">
        <w:rPr>
          <w:rStyle w:val="Hyperlink"/>
          <w:color w:val="auto"/>
          <w:sz w:val="22"/>
          <w:szCs w:val="22"/>
          <w:u w:val="none"/>
          <w:lang w:eastAsia="ko-KR"/>
        </w:rPr>
        <w:t>say</w:t>
      </w:r>
      <w:r>
        <w:rPr>
          <w:rStyle w:val="Hyperlink"/>
          <w:color w:val="auto"/>
          <w:sz w:val="22"/>
          <w:szCs w:val="22"/>
          <w:u w:val="none"/>
          <w:lang w:eastAsia="ko-KR"/>
        </w:rPr>
        <w:t xml:space="preserve"> </w:t>
      </w:r>
      <w:r w:rsidR="008D1458">
        <w:rPr>
          <w:rStyle w:val="Hyperlink"/>
          <w:color w:val="auto"/>
          <w:sz w:val="22"/>
          <w:szCs w:val="22"/>
          <w:u w:val="none"/>
          <w:lang w:eastAsia="ko-KR"/>
        </w:rPr>
        <w:t>”</w:t>
      </w:r>
      <w:r>
        <w:rPr>
          <w:rStyle w:val="Hyperlink"/>
          <w:color w:val="auto"/>
          <w:sz w:val="22"/>
          <w:szCs w:val="22"/>
          <w:u w:val="none"/>
          <w:lang w:eastAsia="ko-KR"/>
        </w:rPr>
        <w:t>generally agree with the commenter</w:t>
      </w:r>
      <w:r w:rsidR="008D1458">
        <w:rPr>
          <w:rStyle w:val="Hyperlink"/>
          <w:color w:val="auto"/>
          <w:sz w:val="22"/>
          <w:szCs w:val="22"/>
          <w:u w:val="none"/>
          <w:lang w:eastAsia="ko-KR"/>
        </w:rPr>
        <w:t>”</w:t>
      </w:r>
      <w:r>
        <w:rPr>
          <w:rStyle w:val="Hyperlink"/>
          <w:color w:val="auto"/>
          <w:sz w:val="22"/>
          <w:szCs w:val="22"/>
          <w:u w:val="none"/>
          <w:lang w:eastAsia="ko-KR"/>
        </w:rPr>
        <w:t>.</w:t>
      </w:r>
    </w:p>
    <w:p w14:paraId="53EF5DDA" w14:textId="3C49881E" w:rsidR="00B07E92" w:rsidRDefault="00B07E92" w:rsidP="00830E64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A: ok.</w:t>
      </w:r>
    </w:p>
    <w:p w14:paraId="6BF7A8AF" w14:textId="6DC94763" w:rsidR="00B07E92" w:rsidRDefault="00B07E92" w:rsidP="00830E64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C: 15426. You d</w:t>
      </w:r>
      <w:r w:rsidR="008D1458">
        <w:rPr>
          <w:rStyle w:val="Hyperlink"/>
          <w:color w:val="auto"/>
          <w:sz w:val="22"/>
          <w:szCs w:val="22"/>
          <w:u w:val="none"/>
          <w:lang w:eastAsia="ko-KR"/>
        </w:rPr>
        <w:t>o</w:t>
      </w:r>
      <w:r>
        <w:rPr>
          <w:rStyle w:val="Hyperlink"/>
          <w:color w:val="auto"/>
          <w:sz w:val="22"/>
          <w:szCs w:val="22"/>
          <w:u w:val="none"/>
          <w:lang w:eastAsia="ko-KR"/>
        </w:rPr>
        <w:t xml:space="preserve"> not </w:t>
      </w:r>
      <w:r w:rsidR="008D1458">
        <w:rPr>
          <w:rStyle w:val="Hyperlink"/>
          <w:color w:val="auto"/>
          <w:sz w:val="22"/>
          <w:szCs w:val="22"/>
          <w:u w:val="none"/>
          <w:lang w:eastAsia="ko-KR"/>
        </w:rPr>
        <w:t xml:space="preserve">need to </w:t>
      </w:r>
      <w:r>
        <w:rPr>
          <w:rStyle w:val="Hyperlink"/>
          <w:color w:val="auto"/>
          <w:sz w:val="22"/>
          <w:szCs w:val="22"/>
          <w:u w:val="none"/>
          <w:lang w:eastAsia="ko-KR"/>
        </w:rPr>
        <w:t xml:space="preserve">mention </w:t>
      </w:r>
      <w:r w:rsidR="008D1458">
        <w:rPr>
          <w:rStyle w:val="Hyperlink"/>
          <w:color w:val="auto"/>
          <w:sz w:val="22"/>
          <w:szCs w:val="22"/>
          <w:u w:val="none"/>
          <w:lang w:eastAsia="ko-KR"/>
        </w:rPr>
        <w:t xml:space="preserve">that </w:t>
      </w:r>
      <w:r>
        <w:rPr>
          <w:rStyle w:val="Hyperlink"/>
          <w:color w:val="auto"/>
          <w:sz w:val="22"/>
          <w:szCs w:val="22"/>
          <w:u w:val="none"/>
          <w:lang w:eastAsia="ko-KR"/>
        </w:rPr>
        <w:t>the selection mechanism is implementat</w:t>
      </w:r>
      <w:r w:rsidR="008D1458">
        <w:rPr>
          <w:rStyle w:val="Hyperlink"/>
          <w:color w:val="auto"/>
          <w:sz w:val="22"/>
          <w:szCs w:val="22"/>
          <w:u w:val="none"/>
          <w:lang w:eastAsia="ko-KR"/>
        </w:rPr>
        <w:t>ion</w:t>
      </w:r>
      <w:r>
        <w:rPr>
          <w:rStyle w:val="Hyperlink"/>
          <w:color w:val="auto"/>
          <w:sz w:val="22"/>
          <w:szCs w:val="22"/>
          <w:u w:val="none"/>
          <w:lang w:eastAsia="ko-KR"/>
        </w:rPr>
        <w:t xml:space="preserve"> issue. Every thing not menioned in the spec is an implementat</w:t>
      </w:r>
      <w:r w:rsidR="008D1458">
        <w:rPr>
          <w:rStyle w:val="Hyperlink"/>
          <w:color w:val="auto"/>
          <w:sz w:val="22"/>
          <w:szCs w:val="22"/>
          <w:u w:val="none"/>
          <w:lang w:eastAsia="ko-KR"/>
        </w:rPr>
        <w:t>i</w:t>
      </w:r>
      <w:r>
        <w:rPr>
          <w:rStyle w:val="Hyperlink"/>
          <w:color w:val="auto"/>
          <w:sz w:val="22"/>
          <w:szCs w:val="22"/>
          <w:u w:val="none"/>
          <w:lang w:eastAsia="ko-KR"/>
        </w:rPr>
        <w:t>on issue.</w:t>
      </w:r>
    </w:p>
    <w:p w14:paraId="6CA3A87F" w14:textId="7B02C3D2" w:rsidR="00B07E92" w:rsidRDefault="00B07E92" w:rsidP="00830E64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C: what does ”higher priority” mean?</w:t>
      </w:r>
    </w:p>
    <w:p w14:paraId="341F5C28" w14:textId="7846F817" w:rsidR="00B07E92" w:rsidRDefault="00B07E92" w:rsidP="00830E64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C: you may use higher EDCA priority.</w:t>
      </w:r>
    </w:p>
    <w:p w14:paraId="5D6B390D" w14:textId="421E024D" w:rsidR="00B07E92" w:rsidRDefault="00B07E92" w:rsidP="00830E64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C: change to higher EDCA-based priority access.</w:t>
      </w:r>
    </w:p>
    <w:p w14:paraId="144B18F2" w14:textId="5B97C469" w:rsidR="00B07E92" w:rsidRDefault="00B07E92" w:rsidP="00830E64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lastRenderedPageBreak/>
        <w:t>C: you may just remove the note and reject the comment.</w:t>
      </w:r>
    </w:p>
    <w:p w14:paraId="6856D8BE" w14:textId="55869128" w:rsidR="00B07E92" w:rsidRDefault="00B07E92" w:rsidP="00830E64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A: ok</w:t>
      </w:r>
      <w:r w:rsidR="008D1458">
        <w:rPr>
          <w:rStyle w:val="Hyperlink"/>
          <w:color w:val="auto"/>
          <w:sz w:val="22"/>
          <w:szCs w:val="22"/>
          <w:u w:val="none"/>
          <w:lang w:eastAsia="ko-KR"/>
        </w:rPr>
        <w:t>, will delete the note</w:t>
      </w:r>
      <w:r>
        <w:rPr>
          <w:rStyle w:val="Hyperlink"/>
          <w:color w:val="auto"/>
          <w:sz w:val="22"/>
          <w:szCs w:val="22"/>
          <w:u w:val="none"/>
          <w:lang w:eastAsia="ko-KR"/>
        </w:rPr>
        <w:t>.</w:t>
      </w:r>
    </w:p>
    <w:p w14:paraId="731FFB0A" w14:textId="009F9093" w:rsidR="00B205A2" w:rsidRDefault="00B205A2" w:rsidP="00830E64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 xml:space="preserve">C: 15442. </w:t>
      </w:r>
      <w:r w:rsidR="008D1458">
        <w:rPr>
          <w:rStyle w:val="Hyperlink"/>
          <w:color w:val="auto"/>
          <w:sz w:val="22"/>
          <w:szCs w:val="22"/>
          <w:u w:val="none"/>
          <w:lang w:eastAsia="ko-KR"/>
        </w:rPr>
        <w:t>You</w:t>
      </w:r>
      <w:r>
        <w:rPr>
          <w:rStyle w:val="Hyperlink"/>
          <w:color w:val="auto"/>
          <w:sz w:val="22"/>
          <w:szCs w:val="22"/>
          <w:u w:val="none"/>
          <w:lang w:eastAsia="ko-KR"/>
        </w:rPr>
        <w:t xml:space="preserve"> don’t need to mention implementaiton issue every time.</w:t>
      </w:r>
    </w:p>
    <w:p w14:paraId="464E6F3F" w14:textId="2EAEFCF2" w:rsidR="00B205A2" w:rsidRDefault="00B205A2" w:rsidP="00830E64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A: ok by deleting the related text.</w:t>
      </w:r>
    </w:p>
    <w:p w14:paraId="10450002" w14:textId="77777777" w:rsidR="00B07E92" w:rsidRDefault="00B07E92" w:rsidP="00830E64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</w:p>
    <w:p w14:paraId="43C58884" w14:textId="77777777" w:rsidR="00830E64" w:rsidRDefault="00830E64" w:rsidP="00830E64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</w:p>
    <w:p w14:paraId="0C12FF02" w14:textId="10087042" w:rsidR="00830E64" w:rsidRDefault="00830E64" w:rsidP="00830E64">
      <w:pPr>
        <w:ind w:left="720" w:firstLine="720"/>
        <w:rPr>
          <w:rStyle w:val="Hyperlink"/>
          <w:color w:val="auto"/>
          <w:szCs w:val="22"/>
          <w:u w:val="none"/>
          <w:lang w:eastAsia="ko-KR"/>
        </w:rPr>
      </w:pPr>
      <w:r>
        <w:rPr>
          <w:rStyle w:val="Hyperlink"/>
          <w:color w:val="auto"/>
          <w:szCs w:val="22"/>
          <w:u w:val="none"/>
          <w:lang w:eastAsia="ko-KR"/>
        </w:rPr>
        <w:t>SP: Do you support to accept the resolution in 11-23/</w:t>
      </w:r>
      <w:r w:rsidR="00A02757">
        <w:rPr>
          <w:rStyle w:val="Hyperlink"/>
          <w:color w:val="auto"/>
          <w:szCs w:val="22"/>
          <w:u w:val="none"/>
          <w:lang w:eastAsia="ko-KR"/>
        </w:rPr>
        <w:t>330r6</w:t>
      </w:r>
      <w:r>
        <w:rPr>
          <w:rStyle w:val="Hyperlink"/>
          <w:color w:val="auto"/>
          <w:szCs w:val="22"/>
          <w:u w:val="none"/>
          <w:lang w:eastAsia="ko-KR"/>
        </w:rPr>
        <w:t xml:space="preserve">   for the following CIDs?</w:t>
      </w:r>
    </w:p>
    <w:p w14:paraId="4FCD950A" w14:textId="728D1A5F" w:rsidR="00830E64" w:rsidRDefault="00A02757" w:rsidP="00830E64">
      <w:pPr>
        <w:ind w:left="720" w:firstLine="720"/>
        <w:rPr>
          <w:bCs/>
        </w:rPr>
      </w:pPr>
      <w:r w:rsidRPr="00A02757">
        <w:rPr>
          <w:bCs/>
        </w:rPr>
        <w:t>15425, 15426, 15427, 15429, 15442</w:t>
      </w:r>
    </w:p>
    <w:p w14:paraId="38FB7EF5" w14:textId="77777777" w:rsidR="00A02757" w:rsidRPr="00F469D6" w:rsidRDefault="00A02757" w:rsidP="00A02757">
      <w:pPr>
        <w:ind w:left="720" w:firstLine="720"/>
        <w:rPr>
          <w:rStyle w:val="Hyperlink"/>
          <w:color w:val="00B050"/>
          <w:szCs w:val="22"/>
          <w:u w:val="none"/>
          <w:lang w:eastAsia="ko-KR"/>
        </w:rPr>
      </w:pPr>
      <w:r w:rsidRPr="00F469D6">
        <w:rPr>
          <w:rStyle w:val="Hyperlink"/>
          <w:color w:val="00B050"/>
          <w:szCs w:val="22"/>
          <w:u w:val="none"/>
          <w:lang w:eastAsia="ko-KR"/>
        </w:rPr>
        <w:t>No Objection</w:t>
      </w:r>
    </w:p>
    <w:p w14:paraId="2A39ABB8" w14:textId="23424802" w:rsidR="00A02757" w:rsidRDefault="00A02757" w:rsidP="00830E64">
      <w:pPr>
        <w:ind w:left="720" w:firstLine="720"/>
        <w:rPr>
          <w:bCs/>
        </w:rPr>
      </w:pPr>
    </w:p>
    <w:p w14:paraId="40D147BF" w14:textId="77777777" w:rsidR="00A02757" w:rsidRDefault="00A02757" w:rsidP="00830E64">
      <w:pPr>
        <w:ind w:left="720" w:firstLine="720"/>
        <w:rPr>
          <w:bCs/>
        </w:rPr>
      </w:pPr>
    </w:p>
    <w:p w14:paraId="048E4FE3" w14:textId="02845E1A" w:rsidR="00830E64" w:rsidRDefault="00830E64" w:rsidP="002F0990">
      <w:pPr>
        <w:ind w:left="720" w:firstLine="720"/>
        <w:rPr>
          <w:rStyle w:val="Hyperlink"/>
          <w:color w:val="auto"/>
          <w:szCs w:val="22"/>
          <w:u w:val="none"/>
          <w:lang w:eastAsia="ko-KR"/>
        </w:rPr>
      </w:pPr>
    </w:p>
    <w:p w14:paraId="2B040876" w14:textId="7A79A62F" w:rsidR="00D24FB7" w:rsidRDefault="00D24FB7" w:rsidP="00D24FB7">
      <w:pPr>
        <w:ind w:left="720" w:firstLine="720"/>
        <w:rPr>
          <w:rStyle w:val="Hyperlink"/>
          <w:color w:val="auto"/>
          <w:szCs w:val="22"/>
          <w:u w:val="none"/>
          <w:lang w:eastAsia="ko-KR"/>
        </w:rPr>
      </w:pPr>
      <w:r>
        <w:rPr>
          <w:rStyle w:val="Hyperlink"/>
          <w:color w:val="auto"/>
          <w:szCs w:val="22"/>
          <w:u w:val="none"/>
          <w:lang w:eastAsia="ko-KR"/>
        </w:rPr>
        <w:t>Adjourned 09:00pm.</w:t>
      </w:r>
    </w:p>
    <w:p w14:paraId="2B1AAE4A" w14:textId="399D121F" w:rsidR="00F03473" w:rsidRDefault="00F03473" w:rsidP="002F0990">
      <w:pPr>
        <w:ind w:left="720" w:firstLine="720"/>
        <w:rPr>
          <w:rStyle w:val="Hyperlink"/>
          <w:color w:val="auto"/>
          <w:szCs w:val="22"/>
          <w:u w:val="none"/>
          <w:lang w:eastAsia="ko-KR"/>
        </w:rPr>
      </w:pPr>
    </w:p>
    <w:p w14:paraId="59CCF372" w14:textId="0A76FE8B" w:rsidR="00F03473" w:rsidRDefault="00F03473" w:rsidP="002F0990">
      <w:pPr>
        <w:ind w:left="720" w:firstLine="720"/>
        <w:rPr>
          <w:rStyle w:val="Hyperlink"/>
          <w:color w:val="auto"/>
          <w:szCs w:val="22"/>
          <w:u w:val="none"/>
          <w:lang w:eastAsia="ko-KR"/>
        </w:rPr>
      </w:pPr>
    </w:p>
    <w:p w14:paraId="120FC103" w14:textId="016C5182" w:rsidR="00351772" w:rsidRDefault="00351772">
      <w:pPr>
        <w:rPr>
          <w:rStyle w:val="Hyperlink"/>
          <w:color w:val="auto"/>
          <w:szCs w:val="22"/>
          <w:u w:val="none"/>
          <w:lang w:eastAsia="ko-KR"/>
        </w:rPr>
      </w:pPr>
      <w:r>
        <w:rPr>
          <w:rStyle w:val="Hyperlink"/>
          <w:color w:val="auto"/>
          <w:szCs w:val="22"/>
          <w:u w:val="none"/>
          <w:lang w:eastAsia="ko-KR"/>
        </w:rPr>
        <w:br w:type="page"/>
      </w:r>
    </w:p>
    <w:p w14:paraId="3F0F9663" w14:textId="63EA595B" w:rsidR="00351772" w:rsidRDefault="00351772" w:rsidP="00351772">
      <w:pPr>
        <w:rPr>
          <w:b/>
          <w:u w:val="single"/>
        </w:rPr>
      </w:pPr>
      <w:r>
        <w:rPr>
          <w:b/>
          <w:u w:val="single"/>
        </w:rPr>
        <w:lastRenderedPageBreak/>
        <w:t>Wednesday</w:t>
      </w:r>
      <w:r w:rsidRPr="00474A38">
        <w:rPr>
          <w:b/>
          <w:u w:val="single"/>
        </w:rPr>
        <w:t xml:space="preserve"> </w:t>
      </w:r>
      <w:r>
        <w:rPr>
          <w:b/>
          <w:u w:val="single"/>
        </w:rPr>
        <w:t>28</w:t>
      </w:r>
      <w:r w:rsidRPr="00474A38">
        <w:rPr>
          <w:b/>
          <w:u w:val="single"/>
        </w:rPr>
        <w:t xml:space="preserve"> </w:t>
      </w:r>
      <w:r>
        <w:rPr>
          <w:b/>
          <w:u w:val="single"/>
        </w:rPr>
        <w:t>June</w:t>
      </w:r>
      <w:r w:rsidRPr="00474A38">
        <w:rPr>
          <w:b/>
          <w:u w:val="single"/>
        </w:rPr>
        <w:t xml:space="preserve"> </w:t>
      </w:r>
      <w:r>
        <w:rPr>
          <w:b/>
          <w:u w:val="single"/>
        </w:rPr>
        <w:t>2023</w:t>
      </w:r>
      <w:r w:rsidRPr="00474A38">
        <w:rPr>
          <w:b/>
          <w:u w:val="single"/>
        </w:rPr>
        <w:t xml:space="preserve">, </w:t>
      </w:r>
      <w:r>
        <w:rPr>
          <w:b/>
          <w:u w:val="single"/>
        </w:rPr>
        <w:t>10</w:t>
      </w:r>
      <w:r w:rsidRPr="00474A38">
        <w:rPr>
          <w:b/>
          <w:u w:val="single"/>
        </w:rPr>
        <w:t>:00</w:t>
      </w:r>
      <w:r>
        <w:rPr>
          <w:b/>
          <w:u w:val="single"/>
        </w:rPr>
        <w:t>am</w:t>
      </w:r>
      <w:r w:rsidRPr="00474A38">
        <w:rPr>
          <w:b/>
          <w:u w:val="single"/>
        </w:rPr>
        <w:t xml:space="preserve"> – </w:t>
      </w:r>
      <w:r>
        <w:rPr>
          <w:b/>
          <w:u w:val="single"/>
        </w:rPr>
        <w:t>12</w:t>
      </w:r>
      <w:r w:rsidRPr="00474A38">
        <w:rPr>
          <w:b/>
          <w:u w:val="single"/>
        </w:rPr>
        <w:t>:</w:t>
      </w:r>
      <w:r>
        <w:rPr>
          <w:b/>
          <w:u w:val="single"/>
        </w:rPr>
        <w:t>0</w:t>
      </w:r>
      <w:r w:rsidRPr="00474A38">
        <w:rPr>
          <w:b/>
          <w:u w:val="single"/>
        </w:rPr>
        <w:t>0</w:t>
      </w:r>
      <w:r>
        <w:rPr>
          <w:b/>
          <w:u w:val="single"/>
        </w:rPr>
        <w:t>pm</w:t>
      </w:r>
      <w:r w:rsidRPr="00474A38">
        <w:rPr>
          <w:b/>
          <w:u w:val="single"/>
        </w:rPr>
        <w:t xml:space="preserve"> ET</w:t>
      </w:r>
      <w:r>
        <w:rPr>
          <w:b/>
          <w:u w:val="single"/>
        </w:rPr>
        <w:t xml:space="preserve"> (TGbe MAC ad hoc conference call)</w:t>
      </w:r>
    </w:p>
    <w:p w14:paraId="540926A6" w14:textId="77777777" w:rsidR="00351772" w:rsidRDefault="00351772" w:rsidP="00351772"/>
    <w:p w14:paraId="7E1C85D1" w14:textId="77777777" w:rsidR="00351772" w:rsidRDefault="00351772" w:rsidP="00351772">
      <w:r>
        <w:t>Chairman:</w:t>
      </w:r>
      <w:r w:rsidRPr="006215D1">
        <w:t xml:space="preserve"> </w:t>
      </w:r>
      <w:r>
        <w:t>Jeongki Kim (</w:t>
      </w:r>
      <w:proofErr w:type="spellStart"/>
      <w:r>
        <w:rPr>
          <w:sz w:val="20"/>
          <w:lang w:eastAsia="ko-KR"/>
        </w:rPr>
        <w:t>Ofinno</w:t>
      </w:r>
      <w:proofErr w:type="spellEnd"/>
      <w:r>
        <w:t>)</w:t>
      </w:r>
    </w:p>
    <w:p w14:paraId="2746A920" w14:textId="77777777" w:rsidR="00351772" w:rsidRDefault="00351772" w:rsidP="00351772">
      <w:r>
        <w:t>Secretary: Liwen Chu (NXP)</w:t>
      </w:r>
    </w:p>
    <w:p w14:paraId="5CD2F063" w14:textId="77777777" w:rsidR="00351772" w:rsidRDefault="00351772" w:rsidP="00351772"/>
    <w:p w14:paraId="235CF5E9" w14:textId="77777777" w:rsidR="00351772" w:rsidRDefault="00351772" w:rsidP="00351772">
      <w:r>
        <w:t xml:space="preserve">This meeting took place using a </w:t>
      </w:r>
      <w:proofErr w:type="spellStart"/>
      <w:r>
        <w:t>webex</w:t>
      </w:r>
      <w:proofErr w:type="spellEnd"/>
      <w:r>
        <w:t xml:space="preserve"> session.</w:t>
      </w:r>
    </w:p>
    <w:p w14:paraId="4052AD5B" w14:textId="77777777" w:rsidR="00351772" w:rsidRDefault="00351772" w:rsidP="00351772">
      <w:pPr>
        <w:rPr>
          <w:b/>
          <w:u w:val="single"/>
        </w:rPr>
      </w:pPr>
    </w:p>
    <w:p w14:paraId="3ED1615D" w14:textId="77777777" w:rsidR="00351772" w:rsidRDefault="00351772" w:rsidP="00351772">
      <w:pPr>
        <w:rPr>
          <w:b/>
          <w:u w:val="single"/>
        </w:rPr>
      </w:pPr>
    </w:p>
    <w:p w14:paraId="0190F672" w14:textId="77777777" w:rsidR="00351772" w:rsidRDefault="00351772" w:rsidP="00351772">
      <w:pPr>
        <w:rPr>
          <w:b/>
        </w:rPr>
      </w:pPr>
      <w:r>
        <w:rPr>
          <w:b/>
        </w:rPr>
        <w:t>Introduction</w:t>
      </w:r>
    </w:p>
    <w:p w14:paraId="314B15BC" w14:textId="77777777" w:rsidR="00351772" w:rsidRDefault="00351772">
      <w:pPr>
        <w:numPr>
          <w:ilvl w:val="0"/>
          <w:numId w:val="14"/>
        </w:numPr>
      </w:pPr>
      <w:r>
        <w:t xml:space="preserve">The Chair (Jeongki, </w:t>
      </w:r>
      <w:proofErr w:type="spellStart"/>
      <w:r>
        <w:rPr>
          <w:sz w:val="20"/>
          <w:lang w:eastAsia="ko-KR"/>
        </w:rPr>
        <w:t>Ofinno</w:t>
      </w:r>
      <w:proofErr w:type="spellEnd"/>
      <w:r>
        <w:t>) calls the meeting to order at 07:02pm EDT. The Chair introduces himself and the Secretary, Liwen (NXP)</w:t>
      </w:r>
    </w:p>
    <w:p w14:paraId="288D881E" w14:textId="77777777" w:rsidR="00351772" w:rsidRDefault="00351772">
      <w:pPr>
        <w:numPr>
          <w:ilvl w:val="0"/>
          <w:numId w:val="14"/>
        </w:numPr>
      </w:pPr>
      <w:r>
        <w:t>The Chair goes through the 802 and 802.11 IPR policy and procedures and asks if there is anyone that is aware of any potentially essential patents.</w:t>
      </w:r>
    </w:p>
    <w:p w14:paraId="58ABBC6E" w14:textId="77777777" w:rsidR="00351772" w:rsidRDefault="00351772">
      <w:pPr>
        <w:numPr>
          <w:ilvl w:val="1"/>
          <w:numId w:val="14"/>
        </w:numPr>
      </w:pPr>
      <w:r>
        <w:t>Nobody responds.</w:t>
      </w:r>
    </w:p>
    <w:p w14:paraId="4F689BC5" w14:textId="77777777" w:rsidR="00351772" w:rsidRDefault="00351772">
      <w:pPr>
        <w:numPr>
          <w:ilvl w:val="0"/>
          <w:numId w:val="14"/>
        </w:numPr>
      </w:pPr>
      <w:r>
        <w:t>The Chair goes through the IEEE copyright policy.</w:t>
      </w:r>
    </w:p>
    <w:p w14:paraId="7B2CA197" w14:textId="77777777" w:rsidR="00351772" w:rsidRDefault="00351772">
      <w:pPr>
        <w:numPr>
          <w:ilvl w:val="0"/>
          <w:numId w:val="14"/>
        </w:numPr>
      </w:pPr>
      <w:r>
        <w:t>The Chair recommends using IMAT for recording the attendance.</w:t>
      </w:r>
    </w:p>
    <w:p w14:paraId="7A401391" w14:textId="77777777" w:rsidR="00351772" w:rsidRDefault="00351772" w:rsidP="00351772">
      <w:pPr>
        <w:pStyle w:val="ListParagraph"/>
        <w:numPr>
          <w:ilvl w:val="1"/>
          <w:numId w:val="2"/>
        </w:numPr>
        <w:rPr>
          <w:sz w:val="22"/>
          <w:lang w:val="en-US"/>
        </w:rPr>
      </w:pPr>
      <w:r>
        <w:rPr>
          <w:sz w:val="22"/>
          <w:lang w:val="en-US"/>
        </w:rPr>
        <w:t xml:space="preserve">Please record your attendance during the conference call by using the IMAT system: </w:t>
      </w:r>
    </w:p>
    <w:p w14:paraId="073B894E" w14:textId="77777777" w:rsidR="00351772" w:rsidRDefault="00351772" w:rsidP="00351772">
      <w:pPr>
        <w:pStyle w:val="ListParagraph"/>
        <w:numPr>
          <w:ilvl w:val="2"/>
          <w:numId w:val="2"/>
        </w:numPr>
        <w:rPr>
          <w:sz w:val="22"/>
          <w:lang w:val="en-US"/>
        </w:rPr>
      </w:pPr>
      <w:r>
        <w:rPr>
          <w:sz w:val="22"/>
          <w:lang w:val="en-US"/>
        </w:rPr>
        <w:t xml:space="preserve">1) login to </w:t>
      </w:r>
      <w:hyperlink r:id="rId51" w:history="1">
        <w:proofErr w:type="spellStart"/>
        <w:r>
          <w:rPr>
            <w:rStyle w:val="Hyperlink"/>
            <w:sz w:val="22"/>
            <w:lang w:val="en-US"/>
          </w:rPr>
          <w:t>imat</w:t>
        </w:r>
        <w:proofErr w:type="spellEnd"/>
      </w:hyperlink>
      <w:r>
        <w:rPr>
          <w:sz w:val="22"/>
          <w:lang w:val="en-US"/>
        </w:rPr>
        <w:t>, 2) select “802.11 Telecons (&lt;Month&gt;)” entry, 3) select “C/LM/WG802.11 Attendance” entry, 4) click “TGbe &lt;MAC/PHY/Joint&gt; conference call that you are attending.</w:t>
      </w:r>
    </w:p>
    <w:p w14:paraId="120F30E8" w14:textId="77777777" w:rsidR="00351772" w:rsidRDefault="00351772" w:rsidP="00351772">
      <w:pPr>
        <w:pStyle w:val="ListParagraph"/>
        <w:numPr>
          <w:ilvl w:val="1"/>
          <w:numId w:val="2"/>
        </w:numPr>
        <w:rPr>
          <w:sz w:val="22"/>
          <w:lang w:val="en-US"/>
        </w:rPr>
      </w:pPr>
      <w:r>
        <w:rPr>
          <w:sz w:val="22"/>
        </w:rPr>
        <w:t xml:space="preserve">If you are unable to record the attendance via </w:t>
      </w:r>
      <w:r>
        <w:fldChar w:fldCharType="begin"/>
      </w:r>
      <w:r>
        <w:instrText xml:space="preserve"> HYPERLINK "https://imat.ieee.org/attendance" </w:instrText>
      </w:r>
      <w:r>
        <w:fldChar w:fldCharType="separate"/>
      </w:r>
      <w:r>
        <w:rPr>
          <w:rStyle w:val="Hyperlink"/>
          <w:sz w:val="22"/>
        </w:rPr>
        <w:t>IMAT</w:t>
      </w:r>
      <w:r>
        <w:rPr>
          <w:rStyle w:val="Hyperlink"/>
          <w:sz w:val="22"/>
        </w:rPr>
        <w:fldChar w:fldCharType="end"/>
      </w:r>
      <w:r>
        <w:rPr>
          <w:sz w:val="22"/>
        </w:rPr>
        <w:t xml:space="preserve"> then please send an e-mail to </w:t>
      </w:r>
      <w:r>
        <w:rPr>
          <w:sz w:val="22"/>
          <w:szCs w:val="22"/>
        </w:rPr>
        <w:t>Liwen Chu (</w:t>
      </w:r>
      <w:r>
        <w:fldChar w:fldCharType="begin"/>
      </w:r>
      <w:r>
        <w:instrText xml:space="preserve"> HYPERLINK "mailto:liwen.chu@nxp.com" </w:instrText>
      </w:r>
      <w:r>
        <w:fldChar w:fldCharType="separate"/>
      </w:r>
      <w:r>
        <w:rPr>
          <w:rStyle w:val="Hyperlink"/>
          <w:sz w:val="22"/>
          <w:szCs w:val="22"/>
        </w:rPr>
        <w:t>liwen.chu@nxp.com</w:t>
      </w:r>
      <w:r>
        <w:rPr>
          <w:rStyle w:val="Hyperlink"/>
          <w:sz w:val="22"/>
          <w:szCs w:val="22"/>
        </w:rPr>
        <w:fldChar w:fldCharType="end"/>
      </w:r>
      <w:r>
        <w:rPr>
          <w:sz w:val="22"/>
          <w:szCs w:val="22"/>
        </w:rPr>
        <w:t>) and Jeongki Kim (</w:t>
      </w:r>
      <w:r>
        <w:fldChar w:fldCharType="begin"/>
      </w:r>
      <w:r>
        <w:instrText xml:space="preserve"> HYPERLINK "mailto:jeongki.kim.ieee@gmail.com" </w:instrText>
      </w:r>
      <w:r>
        <w:fldChar w:fldCharType="separate"/>
      </w:r>
      <w:r w:rsidRPr="00D16FBD">
        <w:rPr>
          <w:rStyle w:val="Hyperlink"/>
          <w:lang w:eastAsia="ko-KR"/>
        </w:rPr>
        <w:t>jeongki.kim.ieee@gmail.com</w:t>
      </w:r>
      <w:r>
        <w:rPr>
          <w:rStyle w:val="Hyperlink"/>
          <w:lang w:eastAsia="ko-KR"/>
        </w:rPr>
        <w:fldChar w:fldCharType="end"/>
      </w:r>
      <w:r>
        <w:rPr>
          <w:sz w:val="22"/>
          <w:szCs w:val="22"/>
        </w:rPr>
        <w:t>)</w:t>
      </w:r>
    </w:p>
    <w:p w14:paraId="6BD3F744" w14:textId="77777777" w:rsidR="00351772" w:rsidRDefault="00351772" w:rsidP="00351772">
      <w:pPr>
        <w:ind w:left="1440"/>
        <w:rPr>
          <w:b/>
        </w:rPr>
      </w:pPr>
      <w:r>
        <w:br/>
      </w:r>
      <w:r>
        <w:rPr>
          <w:b/>
        </w:rPr>
        <w:t xml:space="preserve">Recorded attendance through </w:t>
      </w:r>
      <w:proofErr w:type="spellStart"/>
      <w:r>
        <w:rPr>
          <w:b/>
        </w:rPr>
        <w:t>Imat</w:t>
      </w:r>
      <w:proofErr w:type="spellEnd"/>
      <w:r>
        <w:rPr>
          <w:b/>
        </w:rPr>
        <w:t xml:space="preserve"> and </w:t>
      </w:r>
      <w:r w:rsidRPr="008D1458">
        <w:rPr>
          <w:b/>
        </w:rPr>
        <w:t>e-mail</w:t>
      </w:r>
      <w:r>
        <w:rPr>
          <w:b/>
        </w:rPr>
        <w:t>:</w:t>
      </w:r>
    </w:p>
    <w:p w14:paraId="3DC1D461" w14:textId="77777777" w:rsidR="00351772" w:rsidRDefault="00351772" w:rsidP="00351772"/>
    <w:tbl>
      <w:tblPr>
        <w:tblW w:w="1152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0"/>
        <w:gridCol w:w="1030"/>
        <w:gridCol w:w="2517"/>
        <w:gridCol w:w="6280"/>
      </w:tblGrid>
      <w:tr w:rsidR="00351772" w14:paraId="6C048188" w14:textId="77777777" w:rsidTr="00243D0C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FD5DA3" w14:textId="77777777" w:rsidR="00351772" w:rsidRDefault="00351772" w:rsidP="00243D0C">
            <w:pPr>
              <w:jc w:val="center"/>
              <w:rPr>
                <w:rFonts w:eastAsia="Times New Roman"/>
                <w:color w:val="000000"/>
                <w:lang w:val="en-US" w:eastAsia="zh-CN"/>
              </w:rPr>
            </w:pPr>
            <w:r>
              <w:rPr>
                <w:rFonts w:eastAsia="Times New Roman"/>
                <w:color w:val="000000"/>
              </w:rPr>
              <w:t>Breakout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FE0C3C" w14:textId="77777777" w:rsidR="00351772" w:rsidRDefault="00351772" w:rsidP="00243D0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Timestamp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28215B" w14:textId="77777777" w:rsidR="00351772" w:rsidRDefault="00351772" w:rsidP="00243D0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Name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946572" w14:textId="77777777" w:rsidR="00351772" w:rsidRDefault="00351772" w:rsidP="00243D0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Affiliation</w:t>
            </w:r>
          </w:p>
        </w:tc>
      </w:tr>
      <w:tr w:rsidR="00D25D1A" w14:paraId="40036C20" w14:textId="77777777" w:rsidTr="00D25D1A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CE6A00" w14:textId="77777777" w:rsidR="00D25D1A" w:rsidRPr="00D25D1A" w:rsidRDefault="00D25D1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C54F06" w14:textId="77777777" w:rsidR="00D25D1A" w:rsidRDefault="00D25D1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6/28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758EE5" w14:textId="77777777" w:rsidR="00D25D1A" w:rsidRDefault="00D25D1A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Aboulmagd</w:t>
            </w:r>
            <w:proofErr w:type="spellEnd"/>
            <w:r>
              <w:rPr>
                <w:rFonts w:eastAsia="Times New Roman"/>
                <w:color w:val="000000"/>
              </w:rPr>
              <w:t>, Osama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F7A861" w14:textId="77777777" w:rsidR="00D25D1A" w:rsidRDefault="00D25D1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Huawei Technologies Co., Ltd</w:t>
            </w:r>
          </w:p>
        </w:tc>
      </w:tr>
      <w:tr w:rsidR="00D25D1A" w14:paraId="745E2EF3" w14:textId="77777777" w:rsidTr="00D25D1A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57EE20" w14:textId="77777777" w:rsidR="00D25D1A" w:rsidRDefault="00D25D1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572E0B" w14:textId="77777777" w:rsidR="00D25D1A" w:rsidRDefault="00D25D1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6/28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8E55D5" w14:textId="77777777" w:rsidR="00D25D1A" w:rsidRDefault="00D25D1A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Bredewoud</w:t>
            </w:r>
            <w:proofErr w:type="spellEnd"/>
            <w:r>
              <w:rPr>
                <w:rFonts w:eastAsia="Times New Roman"/>
                <w:color w:val="000000"/>
              </w:rPr>
              <w:t>, Albert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7F8D57" w14:textId="77777777" w:rsidR="00D25D1A" w:rsidRDefault="00D25D1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Broadcom Corporation</w:t>
            </w:r>
          </w:p>
        </w:tc>
      </w:tr>
      <w:tr w:rsidR="00D25D1A" w14:paraId="68148F73" w14:textId="77777777" w:rsidTr="00D25D1A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3C134A" w14:textId="77777777" w:rsidR="00D25D1A" w:rsidRDefault="00D25D1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BCF732" w14:textId="77777777" w:rsidR="00D25D1A" w:rsidRDefault="00D25D1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6/28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63EF8F" w14:textId="77777777" w:rsidR="00D25D1A" w:rsidRDefault="00D25D1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Carney, William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EA3C35" w14:textId="77777777" w:rsidR="00D25D1A" w:rsidRDefault="00D25D1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Sony Group Corporation</w:t>
            </w:r>
          </w:p>
        </w:tc>
      </w:tr>
      <w:tr w:rsidR="00D25D1A" w14:paraId="373937A8" w14:textId="77777777" w:rsidTr="00D25D1A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D01294" w14:textId="77777777" w:rsidR="00D25D1A" w:rsidRDefault="00D25D1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65B5E0" w14:textId="77777777" w:rsidR="00D25D1A" w:rsidRDefault="00D25D1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6/28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FEFA76" w14:textId="77777777" w:rsidR="00D25D1A" w:rsidRDefault="00D25D1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Cha, </w:t>
            </w:r>
            <w:proofErr w:type="spellStart"/>
            <w:r>
              <w:rPr>
                <w:rFonts w:eastAsia="Times New Roman"/>
                <w:color w:val="000000"/>
              </w:rPr>
              <w:t>Dongju</w:t>
            </w:r>
            <w:proofErr w:type="spellEnd"/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DB6186" w14:textId="77777777" w:rsidR="00D25D1A" w:rsidRDefault="00D25D1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LG ELECTRONICS</w:t>
            </w:r>
          </w:p>
        </w:tc>
      </w:tr>
      <w:tr w:rsidR="00D25D1A" w14:paraId="29FC1959" w14:textId="77777777" w:rsidTr="00D25D1A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190A1D" w14:textId="77777777" w:rsidR="00D25D1A" w:rsidRDefault="00D25D1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A5CB75" w14:textId="77777777" w:rsidR="00D25D1A" w:rsidRDefault="00D25D1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6/28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7B27F0" w14:textId="77777777" w:rsidR="00D25D1A" w:rsidRDefault="00D25D1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CHENG, </w:t>
            </w:r>
            <w:proofErr w:type="spellStart"/>
            <w:r>
              <w:rPr>
                <w:rFonts w:eastAsia="Times New Roman"/>
                <w:color w:val="000000"/>
              </w:rPr>
              <w:t>yajun</w:t>
            </w:r>
            <w:proofErr w:type="spellEnd"/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B7F343" w14:textId="77777777" w:rsidR="00D25D1A" w:rsidRDefault="00D25D1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Xiaomi Communications Co., Ltd.</w:t>
            </w:r>
          </w:p>
        </w:tc>
      </w:tr>
      <w:tr w:rsidR="00D25D1A" w14:paraId="23B782DC" w14:textId="77777777" w:rsidTr="00D25D1A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65342A" w14:textId="77777777" w:rsidR="00D25D1A" w:rsidRDefault="00D25D1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8EF804" w14:textId="77777777" w:rsidR="00D25D1A" w:rsidRDefault="00D25D1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6/28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CD733D" w14:textId="77777777" w:rsidR="00D25D1A" w:rsidRDefault="00D25D1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Dong, </w:t>
            </w:r>
            <w:proofErr w:type="spellStart"/>
            <w:r>
              <w:rPr>
                <w:rFonts w:eastAsia="Times New Roman"/>
                <w:color w:val="000000"/>
              </w:rPr>
              <w:t>Xiandong</w:t>
            </w:r>
            <w:proofErr w:type="spellEnd"/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CAD76E" w14:textId="77777777" w:rsidR="00D25D1A" w:rsidRDefault="00D25D1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Xiaomi Communications Co., Ltd.</w:t>
            </w:r>
          </w:p>
        </w:tc>
      </w:tr>
      <w:tr w:rsidR="00D25D1A" w14:paraId="05A0EB3F" w14:textId="77777777" w:rsidTr="00D25D1A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23FAFA" w14:textId="77777777" w:rsidR="00D25D1A" w:rsidRDefault="00D25D1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60267B" w14:textId="77777777" w:rsidR="00D25D1A" w:rsidRDefault="00D25D1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6/28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B11879" w14:textId="77777777" w:rsidR="00D25D1A" w:rsidRDefault="00D25D1A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Erkucuk</w:t>
            </w:r>
            <w:proofErr w:type="spellEnd"/>
            <w:r>
              <w:rPr>
                <w:rFonts w:eastAsia="Times New Roman"/>
                <w:color w:val="000000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</w:rPr>
              <w:t>Serhat</w:t>
            </w:r>
            <w:proofErr w:type="spellEnd"/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04A0FE" w14:textId="77777777" w:rsidR="00D25D1A" w:rsidRDefault="00D25D1A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Ofinno</w:t>
            </w:r>
            <w:proofErr w:type="spellEnd"/>
          </w:p>
        </w:tc>
      </w:tr>
      <w:tr w:rsidR="00D25D1A" w14:paraId="0F01F067" w14:textId="77777777" w:rsidTr="00D25D1A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6D817E" w14:textId="77777777" w:rsidR="00D25D1A" w:rsidRDefault="00D25D1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0D7BB1" w14:textId="77777777" w:rsidR="00D25D1A" w:rsidRDefault="00D25D1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6/28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4F02A1" w14:textId="77777777" w:rsidR="00D25D1A" w:rsidRDefault="00D25D1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Fan, Shuang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249F58" w14:textId="77777777" w:rsidR="00D25D1A" w:rsidRDefault="00D25D1A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Sanechips</w:t>
            </w:r>
            <w:proofErr w:type="spellEnd"/>
            <w:r>
              <w:rPr>
                <w:rFonts w:eastAsia="Times New Roman"/>
                <w:color w:val="000000"/>
              </w:rPr>
              <w:t xml:space="preserve"> Technology Co., Ltd.</w:t>
            </w:r>
          </w:p>
        </w:tc>
      </w:tr>
      <w:tr w:rsidR="00D25D1A" w14:paraId="2DDEB934" w14:textId="77777777" w:rsidTr="00D25D1A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705571" w14:textId="77777777" w:rsidR="00D25D1A" w:rsidRDefault="00D25D1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8AA877" w14:textId="77777777" w:rsidR="00D25D1A" w:rsidRDefault="00D25D1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6/28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6DC3F5" w14:textId="77777777" w:rsidR="00D25D1A" w:rsidRDefault="00D25D1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Fang, Yonggang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0368F7" w14:textId="77777777" w:rsidR="00D25D1A" w:rsidRDefault="00D25D1A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Mediatek</w:t>
            </w:r>
            <w:proofErr w:type="spellEnd"/>
          </w:p>
        </w:tc>
      </w:tr>
      <w:tr w:rsidR="00D25D1A" w14:paraId="09FCAE67" w14:textId="77777777" w:rsidTr="00D25D1A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73C1D4" w14:textId="77777777" w:rsidR="00D25D1A" w:rsidRDefault="00D25D1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DFB5DB" w14:textId="77777777" w:rsidR="00D25D1A" w:rsidRDefault="00D25D1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6/28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509C93" w14:textId="77777777" w:rsidR="00D25D1A" w:rsidRDefault="00D25D1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Fischer, Matthew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93A3B9" w14:textId="77777777" w:rsidR="00D25D1A" w:rsidRDefault="00D25D1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Broadcom Corporation</w:t>
            </w:r>
          </w:p>
        </w:tc>
      </w:tr>
      <w:tr w:rsidR="00D25D1A" w14:paraId="458561A3" w14:textId="77777777" w:rsidTr="00D25D1A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BB4FC1" w14:textId="77777777" w:rsidR="00D25D1A" w:rsidRDefault="00D25D1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EF6AA4" w14:textId="77777777" w:rsidR="00D25D1A" w:rsidRDefault="00D25D1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6/28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DAF303" w14:textId="77777777" w:rsidR="00D25D1A" w:rsidRDefault="00D25D1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Gu, Xiangxin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A9A756" w14:textId="77777777" w:rsidR="00D25D1A" w:rsidRDefault="00D25D1A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Unisoc</w:t>
            </w:r>
            <w:proofErr w:type="spellEnd"/>
          </w:p>
        </w:tc>
      </w:tr>
      <w:tr w:rsidR="00D25D1A" w14:paraId="733E023B" w14:textId="77777777" w:rsidTr="00D25D1A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FF8A6D" w14:textId="77777777" w:rsidR="00D25D1A" w:rsidRDefault="00D25D1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6E33C3" w14:textId="77777777" w:rsidR="00D25D1A" w:rsidRDefault="00D25D1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6/28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C4BA93" w14:textId="77777777" w:rsidR="00D25D1A" w:rsidRDefault="00D25D1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GUIGNARD, Romain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366142" w14:textId="77777777" w:rsidR="00D25D1A" w:rsidRDefault="00D25D1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Canon Research Centre France</w:t>
            </w:r>
          </w:p>
        </w:tc>
      </w:tr>
      <w:tr w:rsidR="00D25D1A" w14:paraId="1FD4D470" w14:textId="77777777" w:rsidTr="00D25D1A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E888CC" w14:textId="77777777" w:rsidR="00D25D1A" w:rsidRDefault="00D25D1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D4BB38" w14:textId="77777777" w:rsidR="00D25D1A" w:rsidRDefault="00D25D1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6/28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1F4DA0" w14:textId="77777777" w:rsidR="00D25D1A" w:rsidRDefault="00D25D1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Haider, Muhammad Kumail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F1DDBF" w14:textId="77777777" w:rsidR="00D25D1A" w:rsidRDefault="00D25D1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Meta Platforms Inc.</w:t>
            </w:r>
          </w:p>
        </w:tc>
      </w:tr>
      <w:tr w:rsidR="00D25D1A" w14:paraId="17B58DB5" w14:textId="77777777" w:rsidTr="00D25D1A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E67D77" w14:textId="77777777" w:rsidR="00D25D1A" w:rsidRDefault="00D25D1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682196" w14:textId="77777777" w:rsidR="00D25D1A" w:rsidRDefault="00D25D1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6/28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DD4BC9" w14:textId="77777777" w:rsidR="00D25D1A" w:rsidRDefault="00D25D1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Handte, Thomas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B1451F" w14:textId="77777777" w:rsidR="00D25D1A" w:rsidRDefault="00D25D1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Sony Corporation</w:t>
            </w:r>
          </w:p>
        </w:tc>
      </w:tr>
      <w:tr w:rsidR="00D25D1A" w14:paraId="25291812" w14:textId="77777777" w:rsidTr="00D25D1A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0A0B42" w14:textId="77777777" w:rsidR="00D25D1A" w:rsidRDefault="00D25D1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5EA6CA" w14:textId="77777777" w:rsidR="00D25D1A" w:rsidRDefault="00D25D1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6/28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31559F" w14:textId="77777777" w:rsidR="00D25D1A" w:rsidRDefault="00D25D1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Hart, Brian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AE7E1E" w14:textId="77777777" w:rsidR="00D25D1A" w:rsidRDefault="00D25D1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Cisco Systems, Inc.</w:t>
            </w:r>
          </w:p>
        </w:tc>
      </w:tr>
      <w:tr w:rsidR="00D25D1A" w14:paraId="2CE8F34E" w14:textId="77777777" w:rsidTr="00D25D1A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8D35D8" w14:textId="77777777" w:rsidR="00D25D1A" w:rsidRDefault="00D25D1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576800" w14:textId="77777777" w:rsidR="00D25D1A" w:rsidRDefault="00D25D1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6/28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3D9B3F" w14:textId="77777777" w:rsidR="00D25D1A" w:rsidRDefault="00D25D1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Ho, Duncan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799229" w14:textId="77777777" w:rsidR="00D25D1A" w:rsidRDefault="00D25D1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Qualcomm Incorporated</w:t>
            </w:r>
          </w:p>
        </w:tc>
      </w:tr>
      <w:tr w:rsidR="00D25D1A" w14:paraId="4B52C5B3" w14:textId="77777777" w:rsidTr="00D25D1A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CACAF4" w14:textId="77777777" w:rsidR="00D25D1A" w:rsidRDefault="00D25D1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D8E7C1" w14:textId="77777777" w:rsidR="00D25D1A" w:rsidRDefault="00D25D1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6/28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3FAD5C" w14:textId="77777777" w:rsidR="00D25D1A" w:rsidRDefault="00D25D1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Hsu, Ostrovsky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EA5885" w14:textId="77777777" w:rsidR="00D25D1A" w:rsidRDefault="00D25D1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Xiaomi Communications Co., Ltd.</w:t>
            </w:r>
          </w:p>
        </w:tc>
      </w:tr>
      <w:tr w:rsidR="00D25D1A" w14:paraId="0ED4911E" w14:textId="77777777" w:rsidTr="00D25D1A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7746A2" w14:textId="77777777" w:rsidR="00D25D1A" w:rsidRDefault="00D25D1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DD9031" w14:textId="77777777" w:rsidR="00D25D1A" w:rsidRDefault="00D25D1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6/28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F16B63" w14:textId="77777777" w:rsidR="00D25D1A" w:rsidRDefault="00D25D1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Hu, Chunyu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B188A9" w14:textId="77777777" w:rsidR="00D25D1A" w:rsidRDefault="00D25D1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Facebook</w:t>
            </w:r>
          </w:p>
        </w:tc>
      </w:tr>
      <w:tr w:rsidR="00D25D1A" w14:paraId="5291CDB2" w14:textId="77777777" w:rsidTr="00D25D1A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CFD796" w14:textId="77777777" w:rsidR="00D25D1A" w:rsidRDefault="00D25D1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8E44FF" w14:textId="77777777" w:rsidR="00D25D1A" w:rsidRDefault="00D25D1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6/28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F9CA9F" w14:textId="77777777" w:rsidR="00D25D1A" w:rsidRDefault="00D25D1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Huang, Po-Kai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DF0363" w14:textId="77777777" w:rsidR="00D25D1A" w:rsidRDefault="00D25D1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Intel</w:t>
            </w:r>
          </w:p>
        </w:tc>
      </w:tr>
      <w:tr w:rsidR="00D25D1A" w14:paraId="4F14551C" w14:textId="77777777" w:rsidTr="00D25D1A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8D129C" w14:textId="77777777" w:rsidR="00D25D1A" w:rsidRDefault="00D25D1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0FC88F" w14:textId="77777777" w:rsidR="00D25D1A" w:rsidRDefault="00D25D1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6/28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8DE048" w14:textId="77777777" w:rsidR="00D25D1A" w:rsidRDefault="00D25D1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Jang, </w:t>
            </w:r>
            <w:proofErr w:type="spellStart"/>
            <w:r>
              <w:rPr>
                <w:rFonts w:eastAsia="Times New Roman"/>
                <w:color w:val="000000"/>
              </w:rPr>
              <w:t>Insun</w:t>
            </w:r>
            <w:proofErr w:type="spellEnd"/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E1E4D4" w14:textId="77777777" w:rsidR="00D25D1A" w:rsidRDefault="00D25D1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LG ELECTRONICS</w:t>
            </w:r>
          </w:p>
        </w:tc>
      </w:tr>
      <w:tr w:rsidR="00D25D1A" w14:paraId="7CEA3BC3" w14:textId="77777777" w:rsidTr="00D25D1A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11E092" w14:textId="77777777" w:rsidR="00D25D1A" w:rsidRDefault="00D25D1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E1333A" w14:textId="77777777" w:rsidR="00D25D1A" w:rsidRDefault="00D25D1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6/28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773161" w14:textId="77777777" w:rsidR="00D25D1A" w:rsidRDefault="00D25D1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Kakani, Naveen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AE3312" w14:textId="77777777" w:rsidR="00D25D1A" w:rsidRDefault="00D25D1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Qualcomm Incorporated</w:t>
            </w:r>
          </w:p>
        </w:tc>
      </w:tr>
      <w:tr w:rsidR="00D25D1A" w14:paraId="3515FF65" w14:textId="77777777" w:rsidTr="00D25D1A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039C5B" w14:textId="77777777" w:rsidR="00D25D1A" w:rsidRDefault="00D25D1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9213EB" w14:textId="77777777" w:rsidR="00D25D1A" w:rsidRDefault="00D25D1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6/28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12F56F" w14:textId="77777777" w:rsidR="00D25D1A" w:rsidRDefault="00D25D1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Kim, Geon Hwan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5EA612" w14:textId="77777777" w:rsidR="00D25D1A" w:rsidRDefault="00D25D1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LG ELECTRONICS</w:t>
            </w:r>
          </w:p>
        </w:tc>
      </w:tr>
      <w:tr w:rsidR="00D25D1A" w14:paraId="53397896" w14:textId="77777777" w:rsidTr="00D25D1A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F38D06" w14:textId="77777777" w:rsidR="00D25D1A" w:rsidRDefault="00D25D1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75F606" w14:textId="77777777" w:rsidR="00D25D1A" w:rsidRDefault="00D25D1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6/28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6C0BA9" w14:textId="77777777" w:rsidR="00D25D1A" w:rsidRDefault="00D25D1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Kim, Sang Gook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08372D" w14:textId="77777777" w:rsidR="00D25D1A" w:rsidRDefault="00D25D1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LG ELECTRONICS</w:t>
            </w:r>
          </w:p>
        </w:tc>
      </w:tr>
      <w:tr w:rsidR="00D25D1A" w14:paraId="0691B0A9" w14:textId="77777777" w:rsidTr="00D25D1A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D3F805" w14:textId="77777777" w:rsidR="00D25D1A" w:rsidRDefault="00D25D1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DEB661" w14:textId="77777777" w:rsidR="00D25D1A" w:rsidRDefault="00D25D1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6/28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07638E" w14:textId="77777777" w:rsidR="00D25D1A" w:rsidRDefault="00D25D1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Kim, </w:t>
            </w:r>
            <w:proofErr w:type="spellStart"/>
            <w:r>
              <w:rPr>
                <w:rFonts w:eastAsia="Times New Roman"/>
                <w:color w:val="000000"/>
              </w:rPr>
              <w:t>Sanghyun</w:t>
            </w:r>
            <w:proofErr w:type="spellEnd"/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8320E5" w14:textId="77777777" w:rsidR="00D25D1A" w:rsidRDefault="00D25D1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WILUS Inc</w:t>
            </w:r>
          </w:p>
        </w:tc>
      </w:tr>
      <w:tr w:rsidR="00D25D1A" w14:paraId="7E42CC57" w14:textId="77777777" w:rsidTr="00D25D1A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32F11A" w14:textId="77777777" w:rsidR="00D25D1A" w:rsidRDefault="00D25D1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5844A5" w14:textId="77777777" w:rsidR="00D25D1A" w:rsidRDefault="00D25D1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6/28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4E2B63" w14:textId="77777777" w:rsidR="00D25D1A" w:rsidRDefault="00D25D1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Klein, Arik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E32658" w14:textId="77777777" w:rsidR="00D25D1A" w:rsidRDefault="00D25D1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Huawei Technologies Co., Ltd</w:t>
            </w:r>
          </w:p>
        </w:tc>
      </w:tr>
      <w:tr w:rsidR="00D25D1A" w14:paraId="539A1728" w14:textId="77777777" w:rsidTr="00D25D1A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A625A8" w14:textId="77777777" w:rsidR="00D25D1A" w:rsidRDefault="00D25D1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FF8834" w14:textId="77777777" w:rsidR="00D25D1A" w:rsidRDefault="00D25D1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6/28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191B7E" w14:textId="77777777" w:rsidR="00D25D1A" w:rsidRDefault="00D25D1A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Koundourakis</w:t>
            </w:r>
            <w:proofErr w:type="spellEnd"/>
            <w:r>
              <w:rPr>
                <w:rFonts w:eastAsia="Times New Roman"/>
                <w:color w:val="000000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</w:rPr>
              <w:t>Michail</w:t>
            </w:r>
            <w:proofErr w:type="spellEnd"/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407A20" w14:textId="77777777" w:rsidR="00D25D1A" w:rsidRDefault="00D25D1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Samsung Cambridge Solution Centre</w:t>
            </w:r>
          </w:p>
        </w:tc>
      </w:tr>
      <w:tr w:rsidR="00D25D1A" w14:paraId="5F7BFF98" w14:textId="77777777" w:rsidTr="00D25D1A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774B32" w14:textId="77777777" w:rsidR="00D25D1A" w:rsidRDefault="00D25D1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8CAC0F" w14:textId="77777777" w:rsidR="00D25D1A" w:rsidRDefault="00D25D1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6/28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B18EB2" w14:textId="77777777" w:rsidR="00D25D1A" w:rsidRDefault="00D25D1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Li, </w:t>
            </w:r>
            <w:proofErr w:type="spellStart"/>
            <w:r>
              <w:rPr>
                <w:rFonts w:eastAsia="Times New Roman"/>
                <w:color w:val="000000"/>
              </w:rPr>
              <w:t>Weiyi</w:t>
            </w:r>
            <w:proofErr w:type="spellEnd"/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BC14F0" w14:textId="77777777" w:rsidR="00D25D1A" w:rsidRDefault="00D25D1A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Spreadtrum</w:t>
            </w:r>
            <w:proofErr w:type="spellEnd"/>
          </w:p>
        </w:tc>
      </w:tr>
      <w:tr w:rsidR="00D25D1A" w14:paraId="122FD13F" w14:textId="77777777" w:rsidTr="00D25D1A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096434" w14:textId="77777777" w:rsidR="00D25D1A" w:rsidRDefault="00D25D1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55EDA5" w14:textId="77777777" w:rsidR="00D25D1A" w:rsidRDefault="00D25D1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6/28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8A82C0" w14:textId="77777777" w:rsidR="00D25D1A" w:rsidRDefault="00D25D1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Lim, Dong Guk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C6AEE1" w14:textId="77777777" w:rsidR="00D25D1A" w:rsidRDefault="00D25D1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LG ELECTRONICS</w:t>
            </w:r>
          </w:p>
        </w:tc>
      </w:tr>
      <w:tr w:rsidR="00D25D1A" w14:paraId="00481FF5" w14:textId="77777777" w:rsidTr="00D25D1A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7B19C1" w14:textId="77777777" w:rsidR="00D25D1A" w:rsidRDefault="00D25D1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97DFF9" w14:textId="77777777" w:rsidR="00D25D1A" w:rsidRDefault="00D25D1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6/28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782BA6" w14:textId="77777777" w:rsidR="00D25D1A" w:rsidRDefault="00D25D1A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Lorgeoux</w:t>
            </w:r>
            <w:proofErr w:type="spellEnd"/>
            <w:r>
              <w:rPr>
                <w:rFonts w:eastAsia="Times New Roman"/>
                <w:color w:val="000000"/>
              </w:rPr>
              <w:t>, Mikael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2F5121" w14:textId="77777777" w:rsidR="00D25D1A" w:rsidRDefault="00D25D1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Canon Research Centre France</w:t>
            </w:r>
          </w:p>
        </w:tc>
      </w:tr>
      <w:tr w:rsidR="00D25D1A" w14:paraId="6E3CE756" w14:textId="77777777" w:rsidTr="00D25D1A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FE999F" w14:textId="77777777" w:rsidR="00D25D1A" w:rsidRDefault="00D25D1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585BA0" w14:textId="77777777" w:rsidR="00D25D1A" w:rsidRDefault="00D25D1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6/28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C002CF" w14:textId="77777777" w:rsidR="00D25D1A" w:rsidRDefault="00D25D1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Lou, Hanqing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389871" w14:textId="77777777" w:rsidR="00D25D1A" w:rsidRDefault="00D25D1A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InterDigital</w:t>
            </w:r>
            <w:proofErr w:type="spellEnd"/>
            <w:r>
              <w:rPr>
                <w:rFonts w:eastAsia="Times New Roman"/>
                <w:color w:val="000000"/>
              </w:rPr>
              <w:t>, Inc.</w:t>
            </w:r>
          </w:p>
        </w:tc>
      </w:tr>
      <w:tr w:rsidR="00D25D1A" w14:paraId="4A8A6930" w14:textId="77777777" w:rsidTr="00D25D1A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83C89A" w14:textId="77777777" w:rsidR="00D25D1A" w:rsidRDefault="00D25D1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B38740" w14:textId="77777777" w:rsidR="00D25D1A" w:rsidRDefault="00D25D1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6/28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586AC8" w14:textId="77777777" w:rsidR="00D25D1A" w:rsidRDefault="00D25D1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Lu, Liuming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054DE7" w14:textId="77777777" w:rsidR="00D25D1A" w:rsidRDefault="00D25D1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Guangdong OPPO Mobile Telecommunications </w:t>
            </w:r>
            <w:proofErr w:type="spellStart"/>
            <w:r>
              <w:rPr>
                <w:rFonts w:eastAsia="Times New Roman"/>
                <w:color w:val="000000"/>
              </w:rPr>
              <w:t>Corp.,Ltd</w:t>
            </w:r>
            <w:proofErr w:type="spellEnd"/>
          </w:p>
        </w:tc>
      </w:tr>
      <w:tr w:rsidR="00D25D1A" w14:paraId="5FDB4AED" w14:textId="77777777" w:rsidTr="00D25D1A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F24136" w14:textId="77777777" w:rsidR="00D25D1A" w:rsidRDefault="00D25D1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BC883C" w14:textId="77777777" w:rsidR="00D25D1A" w:rsidRDefault="00D25D1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6/28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C35AE9" w14:textId="77777777" w:rsidR="00D25D1A" w:rsidRDefault="00D25D1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McCann, Stephen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8372E3" w14:textId="77777777" w:rsidR="00D25D1A" w:rsidRDefault="00D25D1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Huawei Technologies Co., Ltd</w:t>
            </w:r>
          </w:p>
        </w:tc>
      </w:tr>
      <w:tr w:rsidR="00D25D1A" w14:paraId="7D7652F0" w14:textId="77777777" w:rsidTr="00D25D1A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D6457A" w14:textId="77777777" w:rsidR="00D25D1A" w:rsidRDefault="00D25D1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34624B" w14:textId="77777777" w:rsidR="00D25D1A" w:rsidRDefault="00D25D1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6/28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AB8C39" w14:textId="77777777" w:rsidR="00D25D1A" w:rsidRDefault="00D25D1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Montemurro, Michael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2F2A4C" w14:textId="77777777" w:rsidR="00D25D1A" w:rsidRDefault="00D25D1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Huawei Technologies Co., Ltd</w:t>
            </w:r>
          </w:p>
        </w:tc>
      </w:tr>
      <w:tr w:rsidR="00D25D1A" w14:paraId="5F8B280B" w14:textId="77777777" w:rsidTr="00D25D1A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58BD45" w14:textId="77777777" w:rsidR="00D25D1A" w:rsidRDefault="00D25D1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61D21D" w14:textId="77777777" w:rsidR="00D25D1A" w:rsidRDefault="00D25D1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6/28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C67868" w14:textId="77777777" w:rsidR="00D25D1A" w:rsidRDefault="00D25D1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Nayak, Peshal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05E767" w14:textId="77777777" w:rsidR="00D25D1A" w:rsidRDefault="00D25D1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Samsung Research America</w:t>
            </w:r>
          </w:p>
        </w:tc>
      </w:tr>
      <w:tr w:rsidR="00D25D1A" w14:paraId="15E80824" w14:textId="77777777" w:rsidTr="00D25D1A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8C0EBA" w14:textId="77777777" w:rsidR="00D25D1A" w:rsidRDefault="00D25D1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1DE284" w14:textId="77777777" w:rsidR="00D25D1A" w:rsidRDefault="00D25D1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6/28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87BFFE" w14:textId="77777777" w:rsidR="00D25D1A" w:rsidRDefault="00D25D1A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Nezou</w:t>
            </w:r>
            <w:proofErr w:type="spellEnd"/>
            <w:r>
              <w:rPr>
                <w:rFonts w:eastAsia="Times New Roman"/>
                <w:color w:val="000000"/>
              </w:rPr>
              <w:t>, Patrice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DD252D" w14:textId="77777777" w:rsidR="00D25D1A" w:rsidRDefault="00D25D1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Canon Research Centre France</w:t>
            </w:r>
          </w:p>
        </w:tc>
      </w:tr>
      <w:tr w:rsidR="00D25D1A" w14:paraId="06AD49E7" w14:textId="77777777" w:rsidTr="00D25D1A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8D09ED" w14:textId="77777777" w:rsidR="00D25D1A" w:rsidRDefault="00D25D1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C26918" w14:textId="77777777" w:rsidR="00D25D1A" w:rsidRDefault="00D25D1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6/28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4686B4" w14:textId="77777777" w:rsidR="00D25D1A" w:rsidRDefault="00D25D1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Palayur, Saju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AA6339" w14:textId="77777777" w:rsidR="00D25D1A" w:rsidRDefault="00D25D1A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Maxlinear</w:t>
            </w:r>
            <w:proofErr w:type="spellEnd"/>
            <w:r>
              <w:rPr>
                <w:rFonts w:eastAsia="Times New Roman"/>
                <w:color w:val="000000"/>
              </w:rPr>
              <w:t xml:space="preserve"> Inc</w:t>
            </w:r>
          </w:p>
        </w:tc>
      </w:tr>
      <w:tr w:rsidR="00D25D1A" w14:paraId="02D98D8B" w14:textId="77777777" w:rsidTr="00D25D1A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F8E9F3" w14:textId="77777777" w:rsidR="00D25D1A" w:rsidRDefault="00D25D1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33F09C" w14:textId="77777777" w:rsidR="00D25D1A" w:rsidRDefault="00D25D1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6/28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A268A3" w14:textId="77777777" w:rsidR="00D25D1A" w:rsidRDefault="00D25D1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Park, </w:t>
            </w:r>
            <w:proofErr w:type="spellStart"/>
            <w:r>
              <w:rPr>
                <w:rFonts w:eastAsia="Times New Roman"/>
                <w:color w:val="000000"/>
              </w:rPr>
              <w:t>Sungjin</w:t>
            </w:r>
            <w:proofErr w:type="spellEnd"/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95187F" w14:textId="77777777" w:rsidR="00D25D1A" w:rsidRDefault="00D25D1A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Senscomm</w:t>
            </w:r>
            <w:proofErr w:type="spellEnd"/>
          </w:p>
        </w:tc>
      </w:tr>
      <w:tr w:rsidR="00D25D1A" w14:paraId="3BF39349" w14:textId="77777777" w:rsidTr="00D25D1A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17B2F5" w14:textId="77777777" w:rsidR="00D25D1A" w:rsidRDefault="00D25D1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395A50" w14:textId="77777777" w:rsidR="00D25D1A" w:rsidRDefault="00D25D1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6/28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4AA2D3" w14:textId="77777777" w:rsidR="00D25D1A" w:rsidRDefault="00D25D1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Patil, Abhishek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556AEB" w14:textId="77777777" w:rsidR="00D25D1A" w:rsidRDefault="00D25D1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Qualcomm Incorporated</w:t>
            </w:r>
          </w:p>
        </w:tc>
      </w:tr>
      <w:tr w:rsidR="00D25D1A" w14:paraId="4B1128E7" w14:textId="77777777" w:rsidTr="00D25D1A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66302A" w14:textId="77777777" w:rsidR="00D25D1A" w:rsidRDefault="00D25D1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526A2B" w14:textId="77777777" w:rsidR="00D25D1A" w:rsidRDefault="00D25D1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6/28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BF9BDC" w14:textId="77777777" w:rsidR="00D25D1A" w:rsidRDefault="00D25D1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Qi, Yue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CB0F28" w14:textId="77777777" w:rsidR="00D25D1A" w:rsidRDefault="00D25D1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Samsung Research America</w:t>
            </w:r>
          </w:p>
        </w:tc>
      </w:tr>
      <w:tr w:rsidR="00D25D1A" w14:paraId="3FD390D4" w14:textId="77777777" w:rsidTr="00D25D1A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5B08AC" w14:textId="77777777" w:rsidR="00D25D1A" w:rsidRDefault="00D25D1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6897C1" w14:textId="77777777" w:rsidR="00D25D1A" w:rsidRDefault="00D25D1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6/28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92CF41" w14:textId="77777777" w:rsidR="00D25D1A" w:rsidRDefault="00D25D1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Quan, </w:t>
            </w:r>
            <w:proofErr w:type="spellStart"/>
            <w:r>
              <w:rPr>
                <w:rFonts w:eastAsia="Times New Roman"/>
                <w:color w:val="000000"/>
              </w:rPr>
              <w:t>Yingqiao</w:t>
            </w:r>
            <w:proofErr w:type="spellEnd"/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25F276" w14:textId="77777777" w:rsidR="00D25D1A" w:rsidRDefault="00D25D1A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Spreadtrum</w:t>
            </w:r>
            <w:proofErr w:type="spellEnd"/>
          </w:p>
        </w:tc>
      </w:tr>
      <w:tr w:rsidR="00D25D1A" w14:paraId="5F95FA54" w14:textId="77777777" w:rsidTr="00D25D1A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67E783" w14:textId="77777777" w:rsidR="00D25D1A" w:rsidRDefault="00D25D1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2965E7" w14:textId="77777777" w:rsidR="00D25D1A" w:rsidRDefault="00D25D1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6/28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373C89" w14:textId="77777777" w:rsidR="00D25D1A" w:rsidRDefault="00D25D1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Ratnam, Vishnu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1A4A01" w14:textId="77777777" w:rsidR="00D25D1A" w:rsidRDefault="00D25D1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Samsung Research America</w:t>
            </w:r>
          </w:p>
        </w:tc>
      </w:tr>
      <w:tr w:rsidR="00D25D1A" w14:paraId="7134B704" w14:textId="77777777" w:rsidTr="00D25D1A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B14CEC" w14:textId="77777777" w:rsidR="00D25D1A" w:rsidRDefault="00D25D1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E0BC80" w14:textId="77777777" w:rsidR="00D25D1A" w:rsidRDefault="00D25D1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6/28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AC27E8" w14:textId="77777777" w:rsidR="00D25D1A" w:rsidRDefault="00D25D1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Ryu, Kiseon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83CBF9" w14:textId="77777777" w:rsidR="00D25D1A" w:rsidRDefault="00D25D1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NXP Semiconductors</w:t>
            </w:r>
          </w:p>
        </w:tc>
      </w:tr>
      <w:tr w:rsidR="00D25D1A" w14:paraId="2396B259" w14:textId="77777777" w:rsidTr="00D25D1A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5E1110" w14:textId="77777777" w:rsidR="00D25D1A" w:rsidRDefault="00D25D1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C148FC" w14:textId="77777777" w:rsidR="00D25D1A" w:rsidRDefault="00D25D1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6/28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19D1E7" w14:textId="77777777" w:rsidR="00D25D1A" w:rsidRDefault="00D25D1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Shirakawa, Atsushi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96430A" w14:textId="77777777" w:rsidR="00D25D1A" w:rsidRDefault="00D25D1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SHARP CORPORATION</w:t>
            </w:r>
          </w:p>
        </w:tc>
      </w:tr>
      <w:tr w:rsidR="00D25D1A" w14:paraId="36B0B9B0" w14:textId="77777777" w:rsidTr="00D25D1A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44C065" w14:textId="77777777" w:rsidR="00D25D1A" w:rsidRDefault="00D25D1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95C825" w14:textId="77777777" w:rsidR="00D25D1A" w:rsidRDefault="00D25D1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6/28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2C0B09" w14:textId="77777777" w:rsidR="00D25D1A" w:rsidRDefault="00D25D1A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Verenzuela</w:t>
            </w:r>
            <w:proofErr w:type="spellEnd"/>
            <w:r>
              <w:rPr>
                <w:rFonts w:eastAsia="Times New Roman"/>
                <w:color w:val="000000"/>
              </w:rPr>
              <w:t>, Daniel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B018B6" w14:textId="77777777" w:rsidR="00D25D1A" w:rsidRDefault="00D25D1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Sony Group Corporation</w:t>
            </w:r>
          </w:p>
        </w:tc>
      </w:tr>
      <w:tr w:rsidR="00D25D1A" w14:paraId="19D0389F" w14:textId="77777777" w:rsidTr="00D25D1A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D057ED" w14:textId="77777777" w:rsidR="00D25D1A" w:rsidRDefault="00D25D1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C9E169" w14:textId="77777777" w:rsidR="00D25D1A" w:rsidRDefault="00D25D1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6/28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D94977" w14:textId="77777777" w:rsidR="00D25D1A" w:rsidRDefault="00D25D1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Wang, Qi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E44FA4" w14:textId="77777777" w:rsidR="00D25D1A" w:rsidRDefault="00D25D1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Apple, Inc.</w:t>
            </w:r>
          </w:p>
        </w:tc>
      </w:tr>
      <w:tr w:rsidR="00D25D1A" w14:paraId="2798F6D8" w14:textId="77777777" w:rsidTr="00D25D1A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18F0C5" w14:textId="77777777" w:rsidR="00D25D1A" w:rsidRDefault="00D25D1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D99A92" w14:textId="77777777" w:rsidR="00D25D1A" w:rsidRDefault="00D25D1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6/28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0BA72F" w14:textId="77777777" w:rsidR="00D25D1A" w:rsidRDefault="00D25D1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Wentink, Menzo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198F3E" w14:textId="77777777" w:rsidR="00D25D1A" w:rsidRDefault="00D25D1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Qualcomm Technologies, Inc</w:t>
            </w:r>
          </w:p>
        </w:tc>
      </w:tr>
      <w:tr w:rsidR="00D25D1A" w14:paraId="341774B5" w14:textId="77777777" w:rsidTr="00D25D1A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429496" w14:textId="77777777" w:rsidR="00D25D1A" w:rsidRDefault="00D25D1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4B0959" w14:textId="77777777" w:rsidR="00D25D1A" w:rsidRDefault="00D25D1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6/28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B2606B" w14:textId="77777777" w:rsidR="00D25D1A" w:rsidRDefault="00D25D1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Yang, Jay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29AE7B" w14:textId="77777777" w:rsidR="00D25D1A" w:rsidRDefault="00D25D1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Nokia</w:t>
            </w:r>
          </w:p>
        </w:tc>
      </w:tr>
      <w:tr w:rsidR="00D25D1A" w14:paraId="5438BA9D" w14:textId="77777777" w:rsidTr="00D25D1A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E51D4C" w14:textId="77777777" w:rsidR="00D25D1A" w:rsidRDefault="00D25D1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A1A269" w14:textId="77777777" w:rsidR="00D25D1A" w:rsidRDefault="00D25D1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6/28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E059A9" w14:textId="77777777" w:rsidR="00D25D1A" w:rsidRDefault="00D25D1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Yang, Jimmy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DC65C2" w14:textId="77777777" w:rsidR="00D25D1A" w:rsidRDefault="00D25D1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Moxa Inc.</w:t>
            </w:r>
          </w:p>
        </w:tc>
      </w:tr>
      <w:tr w:rsidR="00D25D1A" w14:paraId="7B8B4568" w14:textId="77777777" w:rsidTr="00D25D1A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5BEB89" w14:textId="77777777" w:rsidR="00D25D1A" w:rsidRDefault="00D25D1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6799B9" w14:textId="77777777" w:rsidR="00D25D1A" w:rsidRDefault="00D25D1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6/28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811577" w14:textId="77777777" w:rsidR="00D25D1A" w:rsidRDefault="00D25D1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Yano, Kazuto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21461B" w14:textId="77777777" w:rsidR="00D25D1A" w:rsidRDefault="00D25D1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Advanced Telecommunications Research Institute International (ATR)</w:t>
            </w:r>
          </w:p>
        </w:tc>
      </w:tr>
      <w:tr w:rsidR="00D25D1A" w14:paraId="53B4B0EC" w14:textId="77777777" w:rsidTr="00D25D1A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F2B18D" w14:textId="77777777" w:rsidR="00D25D1A" w:rsidRDefault="00D25D1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9230FD" w14:textId="77777777" w:rsidR="00D25D1A" w:rsidRDefault="00D25D1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6/28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6E0751" w14:textId="77777777" w:rsidR="00D25D1A" w:rsidRDefault="00D25D1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Yee, James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1B8B1C" w14:textId="77777777" w:rsidR="00D25D1A" w:rsidRDefault="00D25D1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MediaTek Inc.</w:t>
            </w:r>
          </w:p>
        </w:tc>
      </w:tr>
      <w:tr w:rsidR="00D25D1A" w14:paraId="5161F0CF" w14:textId="77777777" w:rsidTr="00D25D1A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F44266" w14:textId="77777777" w:rsidR="00D25D1A" w:rsidRDefault="00D25D1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A415C7" w14:textId="77777777" w:rsidR="00D25D1A" w:rsidRDefault="00D25D1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6/28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E43B27" w14:textId="77777777" w:rsidR="00D25D1A" w:rsidRDefault="00D25D1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Yi, </w:t>
            </w:r>
            <w:proofErr w:type="spellStart"/>
            <w:r>
              <w:rPr>
                <w:rFonts w:eastAsia="Times New Roman"/>
                <w:color w:val="000000"/>
              </w:rPr>
              <w:t>Yongjiang</w:t>
            </w:r>
            <w:proofErr w:type="spellEnd"/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BE020F" w14:textId="77777777" w:rsidR="00D25D1A" w:rsidRDefault="00D25D1A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Spreadtrum</w:t>
            </w:r>
            <w:proofErr w:type="spellEnd"/>
            <w:r>
              <w:rPr>
                <w:rFonts w:eastAsia="Times New Roman"/>
                <w:color w:val="000000"/>
              </w:rPr>
              <w:t xml:space="preserve"> Communication USA, Inc</w:t>
            </w:r>
          </w:p>
        </w:tc>
      </w:tr>
      <w:tr w:rsidR="00D25D1A" w14:paraId="5FC5E1A6" w14:textId="77777777" w:rsidTr="00D25D1A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601C9A" w14:textId="77777777" w:rsidR="00D25D1A" w:rsidRDefault="00D25D1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360CE6" w14:textId="77777777" w:rsidR="00D25D1A" w:rsidRDefault="00D25D1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6/28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999BF0" w14:textId="77777777" w:rsidR="00D25D1A" w:rsidRDefault="00D25D1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Yoon, </w:t>
            </w:r>
            <w:proofErr w:type="spellStart"/>
            <w:r>
              <w:rPr>
                <w:rFonts w:eastAsia="Times New Roman"/>
                <w:color w:val="000000"/>
              </w:rPr>
              <w:t>Yelin</w:t>
            </w:r>
            <w:proofErr w:type="spellEnd"/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000B80" w14:textId="77777777" w:rsidR="00D25D1A" w:rsidRDefault="00D25D1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LG ELECTRONICS</w:t>
            </w:r>
          </w:p>
        </w:tc>
      </w:tr>
    </w:tbl>
    <w:p w14:paraId="487FC5BD" w14:textId="77777777" w:rsidR="00351772" w:rsidRDefault="00351772" w:rsidP="00351772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</w:p>
    <w:p w14:paraId="68D1B1BC" w14:textId="77777777" w:rsidR="00351772" w:rsidRDefault="00351772" w:rsidP="00351772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</w:p>
    <w:p w14:paraId="4F9C5D7A" w14:textId="77777777" w:rsidR="00351772" w:rsidRDefault="00351772" w:rsidP="00351772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</w:p>
    <w:p w14:paraId="3CBAE58A" w14:textId="77777777" w:rsidR="00351772" w:rsidRDefault="00351772" w:rsidP="00351772">
      <w:pPr>
        <w:ind w:left="720" w:firstLine="720"/>
        <w:rPr>
          <w:b/>
        </w:rPr>
      </w:pPr>
    </w:p>
    <w:p w14:paraId="6904BF43" w14:textId="626972A9" w:rsidR="00351772" w:rsidRPr="00B2078E" w:rsidRDefault="00351772">
      <w:pPr>
        <w:pStyle w:val="ListParagraph"/>
        <w:numPr>
          <w:ilvl w:val="0"/>
          <w:numId w:val="15"/>
        </w:numPr>
        <w:rPr>
          <w:b/>
          <w:u w:val="single"/>
        </w:rPr>
      </w:pPr>
      <w:r w:rsidRPr="00157ED2">
        <w:t>The Chair remind</w:t>
      </w:r>
      <w:r>
        <w:t>ed</w:t>
      </w:r>
      <w:r w:rsidRPr="00157ED2">
        <w:t xml:space="preserve"> that the agenda can be found in 11-2</w:t>
      </w:r>
      <w:r>
        <w:t>3</w:t>
      </w:r>
      <w:r w:rsidRPr="00157ED2">
        <w:t>/</w:t>
      </w:r>
      <w:r>
        <w:t>0918</w:t>
      </w:r>
      <w:r w:rsidRPr="00157ED2">
        <w:t>r</w:t>
      </w:r>
      <w:r>
        <w:t>13</w:t>
      </w:r>
      <w:r w:rsidRPr="00157ED2">
        <w:t>.</w:t>
      </w:r>
      <w:r>
        <w:t xml:space="preserve"> The Chair asked for the comments about the agenda. </w:t>
      </w:r>
      <w:r w:rsidR="00415775">
        <w:t>No feedback was received</w:t>
      </w:r>
      <w:r>
        <w:t xml:space="preserve">. The </w:t>
      </w:r>
      <w:r w:rsidR="00415775">
        <w:t>proposed</w:t>
      </w:r>
      <w:r>
        <w:t xml:space="preserve"> agenda was approved.</w:t>
      </w:r>
    </w:p>
    <w:p w14:paraId="762A6F43" w14:textId="77777777" w:rsidR="00351772" w:rsidRDefault="00351772" w:rsidP="00351772">
      <w:pPr>
        <w:rPr>
          <w:b/>
          <w:u w:val="single"/>
          <w:lang w:val="sv-SE"/>
        </w:rPr>
      </w:pPr>
    </w:p>
    <w:p w14:paraId="54FB5C31" w14:textId="77777777" w:rsidR="00351772" w:rsidRDefault="00351772" w:rsidP="00351772">
      <w:pPr>
        <w:rPr>
          <w:b/>
          <w:u w:val="single"/>
          <w:lang w:val="sv-SE"/>
        </w:rPr>
      </w:pPr>
    </w:p>
    <w:p w14:paraId="4A0CB192" w14:textId="77777777" w:rsidR="00351772" w:rsidRDefault="00351772" w:rsidP="00351772">
      <w:pPr>
        <w:pStyle w:val="ListParagraph"/>
        <w:ind w:left="760"/>
        <w:rPr>
          <w:lang w:eastAsia="ko-KR"/>
        </w:rPr>
      </w:pPr>
    </w:p>
    <w:p w14:paraId="64050BD9" w14:textId="77777777" w:rsidR="00351772" w:rsidRDefault="00351772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Technical Submissions: </w:t>
      </w:r>
    </w:p>
    <w:p w14:paraId="30A46D8F" w14:textId="77777777" w:rsidR="00351772" w:rsidRDefault="00351772" w:rsidP="00351772">
      <w:pPr>
        <w:rPr>
          <w:szCs w:val="22"/>
        </w:rPr>
      </w:pPr>
    </w:p>
    <w:p w14:paraId="2A27CE0F" w14:textId="2FB64E01" w:rsidR="00351772" w:rsidRDefault="00000000">
      <w:pPr>
        <w:pStyle w:val="ListParagraph"/>
        <w:numPr>
          <w:ilvl w:val="1"/>
          <w:numId w:val="4"/>
        </w:numPr>
        <w:jc w:val="both"/>
        <w:rPr>
          <w:sz w:val="22"/>
          <w:szCs w:val="22"/>
        </w:rPr>
      </w:pPr>
      <w:hyperlink r:id="rId52" w:history="1">
        <w:r w:rsidR="00351772" w:rsidRPr="00247797">
          <w:rPr>
            <w:rStyle w:val="Hyperlink"/>
            <w:sz w:val="22"/>
            <w:szCs w:val="22"/>
          </w:rPr>
          <w:t>793r0</w:t>
        </w:r>
      </w:hyperlink>
      <w:r w:rsidR="00351772" w:rsidRPr="00C064C8">
        <w:rPr>
          <w:sz w:val="22"/>
          <w:szCs w:val="22"/>
        </w:rPr>
        <w:t xml:space="preserve"> CR for CIDs in 35.3.12.4</w:t>
      </w:r>
      <w:r w:rsidR="00351772" w:rsidRPr="00C064C8">
        <w:rPr>
          <w:sz w:val="22"/>
          <w:szCs w:val="22"/>
        </w:rPr>
        <w:tab/>
      </w:r>
      <w:r w:rsidR="00351772" w:rsidRPr="00C064C8">
        <w:rPr>
          <w:sz w:val="22"/>
          <w:szCs w:val="22"/>
        </w:rPr>
        <w:tab/>
      </w:r>
      <w:r w:rsidR="00351772">
        <w:rPr>
          <w:sz w:val="22"/>
          <w:szCs w:val="22"/>
        </w:rPr>
        <w:tab/>
      </w:r>
      <w:r w:rsidR="00351772" w:rsidRPr="00C064C8">
        <w:rPr>
          <w:sz w:val="22"/>
          <w:szCs w:val="22"/>
        </w:rPr>
        <w:t xml:space="preserve">Laurent Cariou </w:t>
      </w:r>
      <w:r w:rsidR="00351772" w:rsidRPr="00C064C8">
        <w:rPr>
          <w:sz w:val="22"/>
          <w:szCs w:val="22"/>
        </w:rPr>
        <w:tab/>
      </w:r>
      <w:r w:rsidR="00351772">
        <w:rPr>
          <w:sz w:val="22"/>
          <w:szCs w:val="22"/>
        </w:rPr>
        <w:tab/>
      </w:r>
      <w:r w:rsidR="00351772" w:rsidRPr="00C064C8">
        <w:rPr>
          <w:sz w:val="22"/>
          <w:szCs w:val="22"/>
        </w:rPr>
        <w:t>[25C</w:t>
      </w:r>
      <w:r w:rsidR="00351772">
        <w:rPr>
          <w:b/>
          <w:bCs/>
          <w:lang w:val="en-GB"/>
        </w:rPr>
        <w:t>]</w:t>
      </w:r>
      <w:r w:rsidR="00351772">
        <w:t xml:space="preserve"> </w:t>
      </w:r>
    </w:p>
    <w:p w14:paraId="5418D3CA" w14:textId="77777777" w:rsidR="00351772" w:rsidRDefault="00351772" w:rsidP="00351772">
      <w:pPr>
        <w:jc w:val="both"/>
        <w:rPr>
          <w:szCs w:val="22"/>
        </w:rPr>
      </w:pPr>
    </w:p>
    <w:p w14:paraId="5781CB04" w14:textId="77777777" w:rsidR="00351772" w:rsidRDefault="00351772" w:rsidP="00351772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 w:rsidRPr="001B2778">
        <w:rPr>
          <w:rStyle w:val="Hyperlink"/>
          <w:color w:val="auto"/>
          <w:sz w:val="22"/>
          <w:szCs w:val="22"/>
          <w:u w:val="none"/>
          <w:lang w:eastAsia="ko-KR"/>
        </w:rPr>
        <w:t>Discussion:</w:t>
      </w:r>
      <w:r>
        <w:rPr>
          <w:rStyle w:val="Hyperlink"/>
          <w:color w:val="auto"/>
          <w:sz w:val="22"/>
          <w:szCs w:val="22"/>
          <w:u w:val="none"/>
          <w:lang w:eastAsia="ko-KR"/>
        </w:rPr>
        <w:t xml:space="preserve"> </w:t>
      </w:r>
    </w:p>
    <w:p w14:paraId="2956421B" w14:textId="712A0347" w:rsidR="00351772" w:rsidRDefault="00351772" w:rsidP="00351772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 xml:space="preserve">C: </w:t>
      </w:r>
      <w:r w:rsidR="00415775">
        <w:rPr>
          <w:rStyle w:val="Hyperlink"/>
          <w:color w:val="auto"/>
          <w:sz w:val="22"/>
          <w:szCs w:val="22"/>
          <w:u w:val="none"/>
          <w:lang w:eastAsia="ko-KR"/>
        </w:rPr>
        <w:t>link recommendation can be unicasted, right?</w:t>
      </w:r>
    </w:p>
    <w:p w14:paraId="73CC9EE5" w14:textId="55972809" w:rsidR="00415775" w:rsidRDefault="00415775" w:rsidP="00351772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A: you can assume that it can be unicasted.</w:t>
      </w:r>
    </w:p>
    <w:p w14:paraId="22E7B5B7" w14:textId="1B01BE36" w:rsidR="00415775" w:rsidRDefault="00BF3A79" w:rsidP="00351772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C: the last CID 18257, please leave it open.</w:t>
      </w:r>
    </w:p>
    <w:p w14:paraId="2CEADCEF" w14:textId="3DFF16A2" w:rsidR="00BF3A79" w:rsidRDefault="00BF3A79" w:rsidP="00351772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lastRenderedPageBreak/>
        <w:t>A: ok.</w:t>
      </w:r>
    </w:p>
    <w:p w14:paraId="7E14074F" w14:textId="6FFF6FBF" w:rsidR="00BF3A79" w:rsidRDefault="00BF3A79" w:rsidP="00351772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 xml:space="preserve">C: for unicast, broadcast related to the first commenter’s question, three CIDs are related. </w:t>
      </w:r>
      <w:r w:rsidR="00D706CB">
        <w:rPr>
          <w:rStyle w:val="Hyperlink"/>
          <w:color w:val="auto"/>
          <w:sz w:val="22"/>
          <w:szCs w:val="22"/>
          <w:u w:val="none"/>
          <w:lang w:eastAsia="ko-KR"/>
        </w:rPr>
        <w:t>D</w:t>
      </w:r>
      <w:r>
        <w:rPr>
          <w:rStyle w:val="Hyperlink"/>
          <w:color w:val="auto"/>
          <w:sz w:val="22"/>
          <w:szCs w:val="22"/>
          <w:u w:val="none"/>
          <w:lang w:eastAsia="ko-KR"/>
        </w:rPr>
        <w:t>id you change all of them?</w:t>
      </w:r>
    </w:p>
    <w:p w14:paraId="306287AD" w14:textId="4796B9E7" w:rsidR="00BF3A79" w:rsidRDefault="00BF3A79" w:rsidP="00351772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A: already change all of them.</w:t>
      </w:r>
    </w:p>
    <w:p w14:paraId="62799EC0" w14:textId="675E08FC" w:rsidR="00BF3A79" w:rsidRDefault="00BF3A79" w:rsidP="00BF3A79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C: 17995. Can you explain the reject reason?</w:t>
      </w:r>
    </w:p>
    <w:p w14:paraId="1D8BA874" w14:textId="6326FF0E" w:rsidR="00BF3A79" w:rsidRDefault="00BF3A79" w:rsidP="00BF3A79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 xml:space="preserve">A: the commenter’s proposal didn’t get enough support. </w:t>
      </w:r>
    </w:p>
    <w:p w14:paraId="09998F9C" w14:textId="77777777" w:rsidR="00BF3A79" w:rsidRPr="00BF3A79" w:rsidRDefault="00BF3A79" w:rsidP="00BF3A79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</w:p>
    <w:p w14:paraId="6D32BDA1" w14:textId="77777777" w:rsidR="00351772" w:rsidRDefault="00351772" w:rsidP="00351772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</w:p>
    <w:p w14:paraId="4EA1AFB1" w14:textId="399884D1" w:rsidR="00351772" w:rsidRDefault="00351772" w:rsidP="00351772">
      <w:pPr>
        <w:ind w:left="720" w:firstLine="720"/>
        <w:rPr>
          <w:rStyle w:val="Hyperlink"/>
          <w:color w:val="auto"/>
          <w:szCs w:val="22"/>
          <w:u w:val="none"/>
          <w:lang w:eastAsia="ko-KR"/>
        </w:rPr>
      </w:pPr>
      <w:r>
        <w:rPr>
          <w:rStyle w:val="Hyperlink"/>
          <w:color w:val="auto"/>
          <w:szCs w:val="22"/>
          <w:u w:val="none"/>
          <w:lang w:eastAsia="ko-KR"/>
        </w:rPr>
        <w:t>SP: Do you support to accept the resolution in 11-23/</w:t>
      </w:r>
      <w:r w:rsidR="004466D8">
        <w:rPr>
          <w:rStyle w:val="Hyperlink"/>
          <w:color w:val="auto"/>
          <w:szCs w:val="22"/>
          <w:u w:val="none"/>
          <w:lang w:eastAsia="ko-KR"/>
        </w:rPr>
        <w:t>793r1</w:t>
      </w:r>
      <w:r>
        <w:rPr>
          <w:rStyle w:val="Hyperlink"/>
          <w:color w:val="auto"/>
          <w:szCs w:val="22"/>
          <w:u w:val="none"/>
          <w:lang w:eastAsia="ko-KR"/>
        </w:rPr>
        <w:t xml:space="preserve">  for the following CIDs?</w:t>
      </w:r>
    </w:p>
    <w:p w14:paraId="2BDDE9DA" w14:textId="556703E9" w:rsidR="00351772" w:rsidRDefault="004466D8" w:rsidP="004466D8">
      <w:pPr>
        <w:ind w:left="1440"/>
        <w:rPr>
          <w:rStyle w:val="Hyperlink"/>
          <w:color w:val="auto"/>
          <w:szCs w:val="22"/>
          <w:u w:val="none"/>
          <w:lang w:eastAsia="ko-KR"/>
        </w:rPr>
      </w:pPr>
      <w:r w:rsidRPr="004466D8">
        <w:rPr>
          <w:rStyle w:val="Hyperlink"/>
          <w:color w:val="auto"/>
          <w:szCs w:val="22"/>
          <w:u w:val="none"/>
          <w:lang w:eastAsia="ko-KR"/>
        </w:rPr>
        <w:t>16039 17959 17960 15542 18162 15085 15632 15088 18165 16449 16044 17994 16045 16536 16827 18166</w:t>
      </w:r>
    </w:p>
    <w:p w14:paraId="68D72073" w14:textId="77777777" w:rsidR="004466D8" w:rsidRPr="00F469D6" w:rsidRDefault="004466D8" w:rsidP="004466D8">
      <w:pPr>
        <w:ind w:left="720" w:firstLine="720"/>
        <w:rPr>
          <w:rStyle w:val="Hyperlink"/>
          <w:color w:val="00B050"/>
          <w:szCs w:val="22"/>
          <w:u w:val="none"/>
          <w:lang w:eastAsia="ko-KR"/>
        </w:rPr>
      </w:pPr>
      <w:r w:rsidRPr="00F469D6">
        <w:rPr>
          <w:rStyle w:val="Hyperlink"/>
          <w:color w:val="00B050"/>
          <w:szCs w:val="22"/>
          <w:u w:val="none"/>
          <w:lang w:eastAsia="ko-KR"/>
        </w:rPr>
        <w:t>No Objection</w:t>
      </w:r>
    </w:p>
    <w:p w14:paraId="7B610DC8" w14:textId="77777777" w:rsidR="00351772" w:rsidRDefault="00351772" w:rsidP="00351772">
      <w:pPr>
        <w:ind w:left="720" w:firstLine="720"/>
        <w:rPr>
          <w:rStyle w:val="Hyperlink"/>
          <w:color w:val="auto"/>
          <w:szCs w:val="22"/>
          <w:u w:val="none"/>
          <w:lang w:eastAsia="ko-KR"/>
        </w:rPr>
      </w:pPr>
    </w:p>
    <w:p w14:paraId="55F54DD2" w14:textId="77777777" w:rsidR="00351772" w:rsidRDefault="00351772" w:rsidP="00351772">
      <w:pPr>
        <w:ind w:left="720" w:firstLine="720"/>
        <w:rPr>
          <w:rStyle w:val="Hyperlink"/>
          <w:color w:val="auto"/>
          <w:szCs w:val="22"/>
          <w:u w:val="none"/>
          <w:lang w:eastAsia="ko-KR"/>
        </w:rPr>
      </w:pPr>
    </w:p>
    <w:p w14:paraId="3EB75492" w14:textId="73C31183" w:rsidR="00351772" w:rsidRDefault="00000000">
      <w:pPr>
        <w:pStyle w:val="ListParagraph"/>
        <w:numPr>
          <w:ilvl w:val="1"/>
          <w:numId w:val="4"/>
        </w:numPr>
        <w:jc w:val="both"/>
        <w:rPr>
          <w:sz w:val="22"/>
          <w:szCs w:val="22"/>
        </w:rPr>
      </w:pPr>
      <w:hyperlink r:id="rId53" w:history="1">
        <w:r w:rsidR="004466D8" w:rsidRPr="004F7169">
          <w:rPr>
            <w:rStyle w:val="Hyperlink"/>
            <w:sz w:val="22"/>
            <w:szCs w:val="22"/>
          </w:rPr>
          <w:t>824r0</w:t>
        </w:r>
      </w:hyperlink>
      <w:r w:rsidR="004466D8" w:rsidRPr="00C064C8">
        <w:rPr>
          <w:sz w:val="22"/>
          <w:szCs w:val="22"/>
        </w:rPr>
        <w:t xml:space="preserve"> CR for 35.3.16.5</w:t>
      </w:r>
      <w:r w:rsidR="004466D8" w:rsidRPr="00C064C8">
        <w:rPr>
          <w:sz w:val="22"/>
          <w:szCs w:val="22"/>
        </w:rPr>
        <w:tab/>
      </w:r>
      <w:r w:rsidR="004466D8" w:rsidRPr="00C064C8">
        <w:rPr>
          <w:sz w:val="22"/>
          <w:szCs w:val="22"/>
        </w:rPr>
        <w:tab/>
      </w:r>
      <w:r w:rsidR="004466D8" w:rsidRPr="00C064C8">
        <w:rPr>
          <w:sz w:val="22"/>
          <w:szCs w:val="22"/>
        </w:rPr>
        <w:tab/>
      </w:r>
      <w:r w:rsidR="004466D8">
        <w:rPr>
          <w:sz w:val="22"/>
          <w:szCs w:val="22"/>
        </w:rPr>
        <w:tab/>
      </w:r>
      <w:r w:rsidR="004466D8" w:rsidRPr="00C064C8">
        <w:rPr>
          <w:sz w:val="22"/>
          <w:szCs w:val="22"/>
        </w:rPr>
        <w:t>Yongho Seok</w:t>
      </w:r>
      <w:r w:rsidR="004466D8" w:rsidRPr="00C064C8">
        <w:rPr>
          <w:sz w:val="22"/>
          <w:szCs w:val="22"/>
        </w:rPr>
        <w:tab/>
      </w:r>
      <w:r w:rsidR="004466D8" w:rsidRPr="00C064C8">
        <w:rPr>
          <w:sz w:val="22"/>
          <w:szCs w:val="22"/>
        </w:rPr>
        <w:tab/>
        <w:t>[</w:t>
      </w:r>
      <w:r w:rsidR="004466D8">
        <w:rPr>
          <w:sz w:val="22"/>
          <w:szCs w:val="22"/>
        </w:rPr>
        <w:t>10</w:t>
      </w:r>
      <w:r w:rsidR="004466D8" w:rsidRPr="00C064C8">
        <w:rPr>
          <w:sz w:val="22"/>
          <w:szCs w:val="22"/>
        </w:rPr>
        <w:t>C</w:t>
      </w:r>
      <w:r w:rsidR="00351772">
        <w:rPr>
          <w:b/>
          <w:bCs/>
          <w:lang w:val="en-GB"/>
        </w:rPr>
        <w:t>]</w:t>
      </w:r>
      <w:r w:rsidR="00351772">
        <w:t xml:space="preserve"> </w:t>
      </w:r>
    </w:p>
    <w:p w14:paraId="1A34325E" w14:textId="77777777" w:rsidR="00351772" w:rsidRDefault="00351772" w:rsidP="00351772">
      <w:pPr>
        <w:jc w:val="both"/>
        <w:rPr>
          <w:szCs w:val="22"/>
        </w:rPr>
      </w:pPr>
    </w:p>
    <w:p w14:paraId="211FC1EF" w14:textId="6934B2A9" w:rsidR="00351772" w:rsidRPr="004466D8" w:rsidRDefault="004466D8" w:rsidP="00351772">
      <w:pPr>
        <w:ind w:left="720" w:firstLine="720"/>
        <w:rPr>
          <w:rStyle w:val="Hyperlink"/>
          <w:color w:val="0070C0"/>
          <w:szCs w:val="22"/>
          <w:u w:val="none"/>
          <w:lang w:eastAsia="ko-KR"/>
        </w:rPr>
      </w:pPr>
      <w:r w:rsidRPr="004466D8">
        <w:rPr>
          <w:rStyle w:val="Hyperlink"/>
          <w:color w:val="0070C0"/>
          <w:szCs w:val="22"/>
          <w:u w:val="none"/>
          <w:lang w:eastAsia="ko-KR"/>
        </w:rPr>
        <w:t>Deferred per the request</w:t>
      </w:r>
    </w:p>
    <w:p w14:paraId="337F8B4B" w14:textId="77777777" w:rsidR="00351772" w:rsidRDefault="00351772" w:rsidP="002F0990">
      <w:pPr>
        <w:ind w:left="720" w:firstLine="720"/>
        <w:rPr>
          <w:rStyle w:val="Hyperlink"/>
          <w:color w:val="auto"/>
          <w:szCs w:val="22"/>
          <w:u w:val="none"/>
          <w:lang w:eastAsia="ko-KR"/>
        </w:rPr>
      </w:pPr>
    </w:p>
    <w:p w14:paraId="067159E4" w14:textId="45922E82" w:rsidR="00F03473" w:rsidRDefault="00F03473" w:rsidP="002F0990">
      <w:pPr>
        <w:ind w:left="720" w:firstLine="720"/>
        <w:rPr>
          <w:rStyle w:val="Hyperlink"/>
          <w:color w:val="auto"/>
          <w:szCs w:val="22"/>
          <w:u w:val="none"/>
          <w:lang w:eastAsia="ko-KR"/>
        </w:rPr>
      </w:pPr>
    </w:p>
    <w:p w14:paraId="0AED4088" w14:textId="51BF6674" w:rsidR="00351772" w:rsidRDefault="00000000">
      <w:pPr>
        <w:pStyle w:val="ListParagraph"/>
        <w:numPr>
          <w:ilvl w:val="1"/>
          <w:numId w:val="4"/>
        </w:numPr>
        <w:jc w:val="both"/>
        <w:rPr>
          <w:sz w:val="22"/>
          <w:szCs w:val="22"/>
        </w:rPr>
      </w:pPr>
      <w:hyperlink r:id="rId54" w:history="1">
        <w:r w:rsidR="004466D8" w:rsidRPr="00566B2F">
          <w:rPr>
            <w:rStyle w:val="Hyperlink"/>
            <w:sz w:val="22"/>
            <w:szCs w:val="22"/>
          </w:rPr>
          <w:t>747r0</w:t>
        </w:r>
      </w:hyperlink>
      <w:r w:rsidR="004466D8" w:rsidRPr="00DA4D1A">
        <w:rPr>
          <w:sz w:val="22"/>
          <w:szCs w:val="22"/>
        </w:rPr>
        <w:t xml:space="preserve"> CR CL35 EMLSR deferred CIDs</w:t>
      </w:r>
      <w:r w:rsidR="004466D8" w:rsidRPr="00DA4D1A">
        <w:rPr>
          <w:sz w:val="22"/>
          <w:szCs w:val="22"/>
        </w:rPr>
        <w:tab/>
      </w:r>
      <w:r w:rsidR="004466D8">
        <w:rPr>
          <w:sz w:val="22"/>
          <w:szCs w:val="22"/>
        </w:rPr>
        <w:tab/>
      </w:r>
      <w:r w:rsidR="004466D8" w:rsidRPr="00DA4D1A">
        <w:rPr>
          <w:sz w:val="22"/>
          <w:szCs w:val="22"/>
        </w:rPr>
        <w:t>Minyoung Park</w:t>
      </w:r>
      <w:r w:rsidR="004466D8">
        <w:rPr>
          <w:sz w:val="22"/>
          <w:szCs w:val="22"/>
        </w:rPr>
        <w:tab/>
      </w:r>
      <w:r w:rsidR="004466D8">
        <w:rPr>
          <w:sz w:val="22"/>
          <w:szCs w:val="22"/>
        </w:rPr>
        <w:tab/>
        <w:t>[6C SP 10’</w:t>
      </w:r>
      <w:r w:rsidR="00351772">
        <w:rPr>
          <w:b/>
          <w:bCs/>
          <w:lang w:val="en-GB"/>
        </w:rPr>
        <w:t>]</w:t>
      </w:r>
      <w:r w:rsidR="00351772">
        <w:t xml:space="preserve"> </w:t>
      </w:r>
    </w:p>
    <w:p w14:paraId="4AD16837" w14:textId="77777777" w:rsidR="00351772" w:rsidRDefault="00351772" w:rsidP="00351772">
      <w:pPr>
        <w:jc w:val="both"/>
        <w:rPr>
          <w:szCs w:val="22"/>
        </w:rPr>
      </w:pPr>
    </w:p>
    <w:p w14:paraId="5E97D268" w14:textId="77777777" w:rsidR="00351772" w:rsidRDefault="00351772" w:rsidP="00351772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 w:rsidRPr="001B2778">
        <w:rPr>
          <w:rStyle w:val="Hyperlink"/>
          <w:color w:val="auto"/>
          <w:sz w:val="22"/>
          <w:szCs w:val="22"/>
          <w:u w:val="none"/>
          <w:lang w:eastAsia="ko-KR"/>
        </w:rPr>
        <w:t>Discussion:</w:t>
      </w:r>
      <w:r>
        <w:rPr>
          <w:rStyle w:val="Hyperlink"/>
          <w:color w:val="auto"/>
          <w:sz w:val="22"/>
          <w:szCs w:val="22"/>
          <w:u w:val="none"/>
          <w:lang w:eastAsia="ko-KR"/>
        </w:rPr>
        <w:t xml:space="preserve"> </w:t>
      </w:r>
    </w:p>
    <w:p w14:paraId="016FC41D" w14:textId="09E14C0F" w:rsidR="00351772" w:rsidRDefault="00351772" w:rsidP="00351772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 xml:space="preserve">C: </w:t>
      </w:r>
      <w:r w:rsidR="00F52D57">
        <w:rPr>
          <w:rStyle w:val="Hyperlink"/>
          <w:color w:val="auto"/>
          <w:sz w:val="22"/>
          <w:szCs w:val="22"/>
          <w:u w:val="none"/>
          <w:lang w:eastAsia="ko-KR"/>
        </w:rPr>
        <w:t xml:space="preserve">15073. If the EML operation mode notification frames with the single link’s bit being set to 1 for different links were sent multiple times, the last one will disable the previous frames. </w:t>
      </w:r>
    </w:p>
    <w:p w14:paraId="08288FF4" w14:textId="55491223" w:rsidR="00F52D57" w:rsidRDefault="00F52D57" w:rsidP="00351772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A: will defer it for updating the text.</w:t>
      </w:r>
    </w:p>
    <w:p w14:paraId="6F49ADB7" w14:textId="1CD7BB2F" w:rsidR="00F52D57" w:rsidRDefault="00F52D57" w:rsidP="00351772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C: will ask the intentions offline.</w:t>
      </w:r>
    </w:p>
    <w:p w14:paraId="1B34AC94" w14:textId="65F79D44" w:rsidR="00F52D57" w:rsidRDefault="00F52D57" w:rsidP="00351772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A: ok.</w:t>
      </w:r>
    </w:p>
    <w:p w14:paraId="67593329" w14:textId="77DCB089" w:rsidR="00F52D57" w:rsidRDefault="00F52D57" w:rsidP="00351772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C: for the first comment. The multiple sets of EMLSR links are not allowed.</w:t>
      </w:r>
    </w:p>
    <w:p w14:paraId="4F3EB96E" w14:textId="0C4181C6" w:rsidR="00F52D57" w:rsidRDefault="00F52D57" w:rsidP="00351772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C: Agreed. I just want to make it clear.</w:t>
      </w:r>
    </w:p>
    <w:p w14:paraId="481C5103" w14:textId="2363B866" w:rsidR="00F52D57" w:rsidRDefault="00F52D57" w:rsidP="00351772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C: If you establish a single link EMLSR operation, the management frame can be sent in any link. Right?</w:t>
      </w:r>
    </w:p>
    <w:p w14:paraId="43A5F3A0" w14:textId="3E88B40E" w:rsidR="00F52D57" w:rsidRDefault="00F52D57" w:rsidP="00351772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A: yes.</w:t>
      </w:r>
    </w:p>
    <w:p w14:paraId="1D705461" w14:textId="56673042" w:rsidR="00F52D57" w:rsidRDefault="00F52D57" w:rsidP="00351772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 xml:space="preserve">C: 16553, can’t find </w:t>
      </w:r>
      <w:r w:rsidR="00D41E71">
        <w:rPr>
          <w:rStyle w:val="Hyperlink"/>
          <w:color w:val="auto"/>
          <w:sz w:val="22"/>
          <w:szCs w:val="22"/>
          <w:u w:val="none"/>
          <w:lang w:eastAsia="ko-KR"/>
        </w:rPr>
        <w:t>the related changes</w:t>
      </w:r>
      <w:r>
        <w:rPr>
          <w:rStyle w:val="Hyperlink"/>
          <w:color w:val="auto"/>
          <w:sz w:val="22"/>
          <w:szCs w:val="22"/>
          <w:u w:val="none"/>
          <w:lang w:eastAsia="ko-KR"/>
        </w:rPr>
        <w:t xml:space="preserve"> in the </w:t>
      </w:r>
      <w:r w:rsidR="00D41E71">
        <w:rPr>
          <w:rStyle w:val="Hyperlink"/>
          <w:color w:val="auto"/>
          <w:sz w:val="22"/>
          <w:szCs w:val="22"/>
          <w:u w:val="none"/>
          <w:lang w:eastAsia="ko-KR"/>
        </w:rPr>
        <w:t>text.</w:t>
      </w:r>
    </w:p>
    <w:p w14:paraId="37C34854" w14:textId="77777777" w:rsidR="00351772" w:rsidRDefault="00351772" w:rsidP="00351772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</w:p>
    <w:p w14:paraId="59BA9668" w14:textId="12888047" w:rsidR="00351772" w:rsidRDefault="00351772" w:rsidP="00351772">
      <w:pPr>
        <w:ind w:left="720" w:firstLine="720"/>
        <w:rPr>
          <w:rStyle w:val="Hyperlink"/>
          <w:color w:val="auto"/>
          <w:szCs w:val="22"/>
          <w:u w:val="none"/>
          <w:lang w:eastAsia="ko-KR"/>
        </w:rPr>
      </w:pPr>
      <w:r>
        <w:rPr>
          <w:rStyle w:val="Hyperlink"/>
          <w:color w:val="auto"/>
          <w:szCs w:val="22"/>
          <w:u w:val="none"/>
          <w:lang w:eastAsia="ko-KR"/>
        </w:rPr>
        <w:t>SP: Do you support to accept the resolution in 11-23/</w:t>
      </w:r>
      <w:r w:rsidR="00D41E71">
        <w:rPr>
          <w:rStyle w:val="Hyperlink"/>
          <w:color w:val="auto"/>
          <w:szCs w:val="22"/>
          <w:u w:val="none"/>
          <w:lang w:eastAsia="ko-KR"/>
        </w:rPr>
        <w:t>747r0</w:t>
      </w:r>
      <w:r>
        <w:rPr>
          <w:rStyle w:val="Hyperlink"/>
          <w:color w:val="auto"/>
          <w:szCs w:val="22"/>
          <w:u w:val="none"/>
          <w:lang w:eastAsia="ko-KR"/>
        </w:rPr>
        <w:t xml:space="preserve">   for the following CIDs?</w:t>
      </w:r>
    </w:p>
    <w:p w14:paraId="6628FB8E" w14:textId="19ADDA6B" w:rsidR="00351772" w:rsidRDefault="00D41E71" w:rsidP="00351772">
      <w:pPr>
        <w:ind w:left="720" w:firstLine="720"/>
        <w:rPr>
          <w:rStyle w:val="Hyperlink"/>
          <w:color w:val="auto"/>
          <w:szCs w:val="22"/>
          <w:u w:val="none"/>
          <w:lang w:eastAsia="ko-KR"/>
        </w:rPr>
      </w:pPr>
      <w:r w:rsidRPr="00D41E71">
        <w:rPr>
          <w:rStyle w:val="Hyperlink"/>
          <w:color w:val="auto"/>
          <w:szCs w:val="22"/>
          <w:u w:val="none"/>
          <w:lang w:eastAsia="ko-KR"/>
        </w:rPr>
        <w:t>16054 15927 16434 15074</w:t>
      </w:r>
    </w:p>
    <w:p w14:paraId="22612688" w14:textId="77777777" w:rsidR="00D41E71" w:rsidRPr="00F469D6" w:rsidRDefault="00D41E71" w:rsidP="00D41E71">
      <w:pPr>
        <w:ind w:left="720" w:firstLine="720"/>
        <w:rPr>
          <w:rStyle w:val="Hyperlink"/>
          <w:color w:val="00B050"/>
          <w:szCs w:val="22"/>
          <w:u w:val="none"/>
          <w:lang w:eastAsia="ko-KR"/>
        </w:rPr>
      </w:pPr>
      <w:r w:rsidRPr="00F469D6">
        <w:rPr>
          <w:rStyle w:val="Hyperlink"/>
          <w:color w:val="00B050"/>
          <w:szCs w:val="22"/>
          <w:u w:val="none"/>
          <w:lang w:eastAsia="ko-KR"/>
        </w:rPr>
        <w:t>No Objection</w:t>
      </w:r>
    </w:p>
    <w:p w14:paraId="3DA0FE4F" w14:textId="7344596F" w:rsidR="00D41E71" w:rsidRDefault="00D41E71" w:rsidP="00351772">
      <w:pPr>
        <w:ind w:left="720" w:firstLine="720"/>
        <w:rPr>
          <w:rStyle w:val="Hyperlink"/>
          <w:color w:val="auto"/>
          <w:szCs w:val="22"/>
          <w:u w:val="none"/>
          <w:lang w:eastAsia="ko-KR"/>
        </w:rPr>
      </w:pPr>
      <w:r>
        <w:rPr>
          <w:rStyle w:val="Hyperlink"/>
          <w:color w:val="auto"/>
          <w:szCs w:val="22"/>
          <w:u w:val="none"/>
          <w:lang w:eastAsia="ko-KR"/>
        </w:rPr>
        <w:t xml:space="preserve">C: </w:t>
      </w:r>
      <w:r w:rsidRPr="00D41E71">
        <w:rPr>
          <w:rStyle w:val="Hyperlink"/>
          <w:color w:val="auto"/>
          <w:szCs w:val="22"/>
          <w:u w:val="none"/>
          <w:lang w:eastAsia="ko-KR"/>
        </w:rPr>
        <w:t>resolution of 15927 is same with 15073</w:t>
      </w:r>
      <w:r>
        <w:rPr>
          <w:rStyle w:val="Hyperlink"/>
          <w:color w:val="auto"/>
          <w:szCs w:val="22"/>
          <w:u w:val="none"/>
          <w:lang w:eastAsia="ko-KR"/>
        </w:rPr>
        <w:t xml:space="preserve"> that is deferred.</w:t>
      </w:r>
    </w:p>
    <w:p w14:paraId="2027FAD3" w14:textId="5AE5470A" w:rsidR="00D41E71" w:rsidRDefault="00D41E71" w:rsidP="00351772">
      <w:pPr>
        <w:ind w:left="720" w:firstLine="720"/>
        <w:rPr>
          <w:rStyle w:val="Hyperlink"/>
          <w:color w:val="auto"/>
          <w:szCs w:val="22"/>
          <w:u w:val="none"/>
          <w:lang w:eastAsia="ko-KR"/>
        </w:rPr>
      </w:pPr>
      <w:r>
        <w:rPr>
          <w:rStyle w:val="Hyperlink"/>
          <w:color w:val="auto"/>
          <w:szCs w:val="22"/>
          <w:u w:val="none"/>
          <w:lang w:eastAsia="ko-KR"/>
        </w:rPr>
        <w:t>A: then we can keep 16054 in the SP.</w:t>
      </w:r>
    </w:p>
    <w:p w14:paraId="28E337BB" w14:textId="77777777" w:rsidR="00D41E71" w:rsidRDefault="00D41E71" w:rsidP="00351772">
      <w:pPr>
        <w:ind w:left="720" w:firstLine="720"/>
        <w:rPr>
          <w:rStyle w:val="Hyperlink"/>
          <w:color w:val="auto"/>
          <w:szCs w:val="22"/>
          <w:u w:val="none"/>
          <w:lang w:eastAsia="ko-KR"/>
        </w:rPr>
      </w:pPr>
    </w:p>
    <w:p w14:paraId="38A9F8A5" w14:textId="392EFE79" w:rsidR="00D41E71" w:rsidRDefault="00D41E71" w:rsidP="00351772">
      <w:pPr>
        <w:ind w:left="720" w:firstLine="720"/>
        <w:rPr>
          <w:rStyle w:val="Hyperlink"/>
          <w:color w:val="auto"/>
          <w:szCs w:val="22"/>
          <w:u w:val="none"/>
          <w:lang w:eastAsia="ko-KR"/>
        </w:rPr>
      </w:pPr>
      <w:r>
        <w:rPr>
          <w:rStyle w:val="Hyperlink"/>
          <w:color w:val="auto"/>
          <w:szCs w:val="22"/>
          <w:u w:val="none"/>
          <w:lang w:eastAsia="ko-KR"/>
        </w:rPr>
        <w:t>The chair rerun the SP with the first CID.</w:t>
      </w:r>
    </w:p>
    <w:p w14:paraId="74505A21" w14:textId="77777777" w:rsidR="00D41E71" w:rsidRDefault="00D41E71" w:rsidP="00D41E71">
      <w:pPr>
        <w:ind w:left="720" w:firstLine="720"/>
        <w:rPr>
          <w:rStyle w:val="Hyperlink"/>
          <w:color w:val="auto"/>
          <w:szCs w:val="22"/>
          <w:u w:val="none"/>
          <w:lang w:eastAsia="ko-KR"/>
        </w:rPr>
      </w:pPr>
      <w:r>
        <w:rPr>
          <w:rStyle w:val="Hyperlink"/>
          <w:color w:val="auto"/>
          <w:szCs w:val="22"/>
          <w:u w:val="none"/>
          <w:lang w:eastAsia="ko-KR"/>
        </w:rPr>
        <w:t>SP: Do you support to accept the resolution in 11-23/747r0   for the following CIDs?</w:t>
      </w:r>
    </w:p>
    <w:p w14:paraId="4D476661" w14:textId="6BB4ADBA" w:rsidR="00351772" w:rsidRDefault="00D41E71" w:rsidP="00D41E71">
      <w:pPr>
        <w:ind w:left="720" w:firstLine="720"/>
        <w:rPr>
          <w:rStyle w:val="Hyperlink"/>
          <w:color w:val="auto"/>
          <w:szCs w:val="22"/>
          <w:u w:val="none"/>
          <w:lang w:eastAsia="ko-KR"/>
        </w:rPr>
      </w:pPr>
      <w:r w:rsidRPr="00D41E71">
        <w:rPr>
          <w:rStyle w:val="Hyperlink"/>
          <w:color w:val="auto"/>
          <w:szCs w:val="22"/>
          <w:u w:val="none"/>
          <w:lang w:eastAsia="ko-KR"/>
        </w:rPr>
        <w:t>16054</w:t>
      </w:r>
    </w:p>
    <w:p w14:paraId="0947E494" w14:textId="77777777" w:rsidR="00D41E71" w:rsidRPr="00F469D6" w:rsidRDefault="00D41E71" w:rsidP="00D41E71">
      <w:pPr>
        <w:ind w:left="720" w:firstLine="720"/>
        <w:rPr>
          <w:rStyle w:val="Hyperlink"/>
          <w:color w:val="00B050"/>
          <w:szCs w:val="22"/>
          <w:u w:val="none"/>
          <w:lang w:eastAsia="ko-KR"/>
        </w:rPr>
      </w:pPr>
      <w:r w:rsidRPr="00F469D6">
        <w:rPr>
          <w:rStyle w:val="Hyperlink"/>
          <w:color w:val="00B050"/>
          <w:szCs w:val="22"/>
          <w:u w:val="none"/>
          <w:lang w:eastAsia="ko-KR"/>
        </w:rPr>
        <w:t>No Objection</w:t>
      </w:r>
    </w:p>
    <w:p w14:paraId="0D79A5F8" w14:textId="77777777" w:rsidR="00D41E71" w:rsidRDefault="00D41E71" w:rsidP="00D41E71">
      <w:pPr>
        <w:ind w:left="720" w:firstLine="720"/>
        <w:rPr>
          <w:rStyle w:val="Hyperlink"/>
          <w:color w:val="auto"/>
          <w:szCs w:val="22"/>
          <w:u w:val="none"/>
          <w:lang w:eastAsia="ko-KR"/>
        </w:rPr>
      </w:pPr>
    </w:p>
    <w:p w14:paraId="472F7160" w14:textId="6A10D2C7" w:rsidR="00351772" w:rsidRDefault="00000000">
      <w:pPr>
        <w:pStyle w:val="ListParagraph"/>
        <w:numPr>
          <w:ilvl w:val="1"/>
          <w:numId w:val="4"/>
        </w:numPr>
        <w:jc w:val="both"/>
        <w:rPr>
          <w:sz w:val="22"/>
          <w:szCs w:val="22"/>
        </w:rPr>
      </w:pPr>
      <w:hyperlink r:id="rId55" w:history="1">
        <w:r w:rsidR="00D41E71" w:rsidRPr="004F7169">
          <w:rPr>
            <w:rStyle w:val="Hyperlink"/>
            <w:sz w:val="22"/>
            <w:szCs w:val="22"/>
          </w:rPr>
          <w:t>824r0</w:t>
        </w:r>
      </w:hyperlink>
      <w:r w:rsidR="00D41E71" w:rsidRPr="00C064C8">
        <w:rPr>
          <w:sz w:val="22"/>
          <w:szCs w:val="22"/>
        </w:rPr>
        <w:t xml:space="preserve"> CR for 35.3.16.5</w:t>
      </w:r>
      <w:r w:rsidR="00D41E71" w:rsidRPr="00C064C8">
        <w:rPr>
          <w:sz w:val="22"/>
          <w:szCs w:val="22"/>
        </w:rPr>
        <w:tab/>
      </w:r>
      <w:r w:rsidR="00D41E71" w:rsidRPr="00C064C8">
        <w:rPr>
          <w:sz w:val="22"/>
          <w:szCs w:val="22"/>
        </w:rPr>
        <w:tab/>
      </w:r>
      <w:r w:rsidR="00D41E71" w:rsidRPr="00C064C8">
        <w:rPr>
          <w:sz w:val="22"/>
          <w:szCs w:val="22"/>
        </w:rPr>
        <w:tab/>
      </w:r>
      <w:r w:rsidR="00D41E71">
        <w:rPr>
          <w:sz w:val="22"/>
          <w:szCs w:val="22"/>
        </w:rPr>
        <w:tab/>
      </w:r>
      <w:r w:rsidR="00D41E71" w:rsidRPr="00C064C8">
        <w:rPr>
          <w:sz w:val="22"/>
          <w:szCs w:val="22"/>
        </w:rPr>
        <w:t>Yongho Seok</w:t>
      </w:r>
      <w:r w:rsidR="00D41E71" w:rsidRPr="00C064C8">
        <w:rPr>
          <w:sz w:val="22"/>
          <w:szCs w:val="22"/>
        </w:rPr>
        <w:tab/>
      </w:r>
      <w:r w:rsidR="00D41E71" w:rsidRPr="00C064C8">
        <w:rPr>
          <w:sz w:val="22"/>
          <w:szCs w:val="22"/>
        </w:rPr>
        <w:tab/>
        <w:t>[</w:t>
      </w:r>
      <w:r w:rsidR="00D41E71">
        <w:rPr>
          <w:sz w:val="22"/>
          <w:szCs w:val="22"/>
        </w:rPr>
        <w:t>10</w:t>
      </w:r>
      <w:r w:rsidR="00D41E71" w:rsidRPr="00C064C8">
        <w:rPr>
          <w:sz w:val="22"/>
          <w:szCs w:val="22"/>
        </w:rPr>
        <w:t>C</w:t>
      </w:r>
      <w:r w:rsidR="00351772">
        <w:rPr>
          <w:b/>
          <w:bCs/>
          <w:lang w:val="en-GB"/>
        </w:rPr>
        <w:t>]</w:t>
      </w:r>
      <w:r w:rsidR="00351772">
        <w:t xml:space="preserve"> </w:t>
      </w:r>
    </w:p>
    <w:p w14:paraId="021D5D6D" w14:textId="77777777" w:rsidR="00351772" w:rsidRDefault="00351772" w:rsidP="00351772">
      <w:pPr>
        <w:jc w:val="both"/>
        <w:rPr>
          <w:szCs w:val="22"/>
        </w:rPr>
      </w:pPr>
    </w:p>
    <w:p w14:paraId="3B95C124" w14:textId="77777777" w:rsidR="00351772" w:rsidRDefault="00351772" w:rsidP="00351772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 w:rsidRPr="001B2778">
        <w:rPr>
          <w:rStyle w:val="Hyperlink"/>
          <w:color w:val="auto"/>
          <w:sz w:val="22"/>
          <w:szCs w:val="22"/>
          <w:u w:val="none"/>
          <w:lang w:eastAsia="ko-KR"/>
        </w:rPr>
        <w:t>Discussion:</w:t>
      </w:r>
      <w:r>
        <w:rPr>
          <w:rStyle w:val="Hyperlink"/>
          <w:color w:val="auto"/>
          <w:sz w:val="22"/>
          <w:szCs w:val="22"/>
          <w:u w:val="none"/>
          <w:lang w:eastAsia="ko-KR"/>
        </w:rPr>
        <w:t xml:space="preserve"> </w:t>
      </w:r>
    </w:p>
    <w:p w14:paraId="7B1F51CD" w14:textId="38E2696D" w:rsidR="00351772" w:rsidRDefault="00351772" w:rsidP="00351772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 xml:space="preserve">C: </w:t>
      </w:r>
      <w:r w:rsidR="00347730">
        <w:rPr>
          <w:rStyle w:val="Hyperlink"/>
          <w:color w:val="auto"/>
          <w:sz w:val="22"/>
          <w:szCs w:val="22"/>
          <w:u w:val="none"/>
          <w:lang w:eastAsia="ko-KR"/>
        </w:rPr>
        <w:t>16882. 16 is not always SIFS in all bands.</w:t>
      </w:r>
    </w:p>
    <w:p w14:paraId="60F358EE" w14:textId="3CCCFBC5" w:rsidR="00347730" w:rsidRDefault="00347730" w:rsidP="00351772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A: SigExt is considerred.  Will defer it for further check.</w:t>
      </w:r>
    </w:p>
    <w:p w14:paraId="1EE3815F" w14:textId="730FCB24" w:rsidR="00347730" w:rsidRDefault="00347730" w:rsidP="00351772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C: first CID. The similar CID is being resolved. Please defer it.</w:t>
      </w:r>
    </w:p>
    <w:p w14:paraId="3FF10FFA" w14:textId="464AA96B" w:rsidR="00347730" w:rsidRDefault="00347730" w:rsidP="00351772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A: ok.</w:t>
      </w:r>
    </w:p>
    <w:p w14:paraId="7B922080" w14:textId="77777777" w:rsidR="00351772" w:rsidRDefault="00351772" w:rsidP="00351772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</w:p>
    <w:p w14:paraId="2FF5D898" w14:textId="2605D23D" w:rsidR="00351772" w:rsidRDefault="00351772" w:rsidP="00351772">
      <w:pPr>
        <w:ind w:left="720" w:firstLine="720"/>
        <w:rPr>
          <w:rStyle w:val="Hyperlink"/>
          <w:color w:val="auto"/>
          <w:szCs w:val="22"/>
          <w:u w:val="none"/>
          <w:lang w:eastAsia="ko-KR"/>
        </w:rPr>
      </w:pPr>
      <w:r>
        <w:rPr>
          <w:rStyle w:val="Hyperlink"/>
          <w:color w:val="auto"/>
          <w:szCs w:val="22"/>
          <w:u w:val="none"/>
          <w:lang w:eastAsia="ko-KR"/>
        </w:rPr>
        <w:t>SP: Do you support to accept the resolution in 11-23/   for the following CIDs?</w:t>
      </w:r>
    </w:p>
    <w:p w14:paraId="485F2AC7" w14:textId="3986C384" w:rsidR="00347730" w:rsidRDefault="00347730" w:rsidP="00351772">
      <w:pPr>
        <w:ind w:left="720" w:firstLine="720"/>
        <w:rPr>
          <w:rStyle w:val="Hyperlink"/>
          <w:color w:val="auto"/>
          <w:szCs w:val="22"/>
          <w:u w:val="none"/>
          <w:lang w:eastAsia="ko-KR"/>
        </w:rPr>
      </w:pPr>
      <w:r w:rsidRPr="00347730">
        <w:rPr>
          <w:rStyle w:val="Hyperlink"/>
          <w:color w:val="auto"/>
          <w:szCs w:val="22"/>
          <w:u w:val="none"/>
          <w:lang w:eastAsia="ko-KR"/>
        </w:rPr>
        <w:t>16317, 16335, 15827, 16881, 16712, 18312, 16884, 16885</w:t>
      </w:r>
    </w:p>
    <w:p w14:paraId="7AA7AF7E" w14:textId="77777777" w:rsidR="00347730" w:rsidRPr="00F469D6" w:rsidRDefault="00347730" w:rsidP="00347730">
      <w:pPr>
        <w:ind w:left="720" w:firstLine="720"/>
        <w:rPr>
          <w:rStyle w:val="Hyperlink"/>
          <w:color w:val="00B050"/>
          <w:szCs w:val="22"/>
          <w:u w:val="none"/>
          <w:lang w:eastAsia="ko-KR"/>
        </w:rPr>
      </w:pPr>
      <w:r w:rsidRPr="00F469D6">
        <w:rPr>
          <w:rStyle w:val="Hyperlink"/>
          <w:color w:val="00B050"/>
          <w:szCs w:val="22"/>
          <w:u w:val="none"/>
          <w:lang w:eastAsia="ko-KR"/>
        </w:rPr>
        <w:t>No Objection</w:t>
      </w:r>
    </w:p>
    <w:p w14:paraId="05831012" w14:textId="77777777" w:rsidR="00351772" w:rsidRDefault="00351772" w:rsidP="00351772">
      <w:pPr>
        <w:ind w:left="720" w:firstLine="720"/>
        <w:rPr>
          <w:rStyle w:val="Hyperlink"/>
          <w:color w:val="auto"/>
          <w:szCs w:val="22"/>
          <w:u w:val="none"/>
          <w:lang w:eastAsia="ko-KR"/>
        </w:rPr>
      </w:pPr>
    </w:p>
    <w:p w14:paraId="100C35A5" w14:textId="77777777" w:rsidR="00351772" w:rsidRDefault="00351772" w:rsidP="00351772">
      <w:pPr>
        <w:ind w:left="720" w:firstLine="720"/>
        <w:rPr>
          <w:rStyle w:val="Hyperlink"/>
          <w:color w:val="auto"/>
          <w:szCs w:val="22"/>
          <w:u w:val="none"/>
          <w:lang w:eastAsia="ko-KR"/>
        </w:rPr>
      </w:pPr>
    </w:p>
    <w:p w14:paraId="3F72A9C6" w14:textId="5A8CFDA3" w:rsidR="00351772" w:rsidRDefault="00000000">
      <w:pPr>
        <w:pStyle w:val="ListParagraph"/>
        <w:numPr>
          <w:ilvl w:val="1"/>
          <w:numId w:val="4"/>
        </w:numPr>
        <w:jc w:val="both"/>
        <w:rPr>
          <w:sz w:val="22"/>
          <w:szCs w:val="22"/>
        </w:rPr>
      </w:pPr>
      <w:hyperlink r:id="rId56" w:history="1">
        <w:r w:rsidR="00347730" w:rsidRPr="00566B2F">
          <w:rPr>
            <w:rStyle w:val="Hyperlink"/>
            <w:sz w:val="22"/>
            <w:szCs w:val="22"/>
          </w:rPr>
          <w:t>504r2</w:t>
        </w:r>
      </w:hyperlink>
      <w:r w:rsidR="00347730" w:rsidRPr="00DA4D1A">
        <w:rPr>
          <w:sz w:val="22"/>
          <w:szCs w:val="22"/>
        </w:rPr>
        <w:t xml:space="preserve"> cr cl35 mlti part1</w:t>
      </w:r>
      <w:r w:rsidR="00347730" w:rsidRPr="00DA4D1A">
        <w:rPr>
          <w:sz w:val="22"/>
          <w:szCs w:val="22"/>
        </w:rPr>
        <w:tab/>
      </w:r>
      <w:r w:rsidR="00347730" w:rsidRPr="00DA4D1A">
        <w:rPr>
          <w:sz w:val="22"/>
          <w:szCs w:val="22"/>
        </w:rPr>
        <w:tab/>
      </w:r>
      <w:r w:rsidR="00347730" w:rsidRPr="00DA4D1A">
        <w:rPr>
          <w:sz w:val="22"/>
          <w:szCs w:val="22"/>
        </w:rPr>
        <w:tab/>
      </w:r>
      <w:r w:rsidR="00347730">
        <w:rPr>
          <w:sz w:val="22"/>
          <w:szCs w:val="22"/>
        </w:rPr>
        <w:tab/>
      </w:r>
      <w:r w:rsidR="00347730" w:rsidRPr="00DA4D1A">
        <w:rPr>
          <w:sz w:val="22"/>
          <w:szCs w:val="22"/>
        </w:rPr>
        <w:t>Minyoung Park</w:t>
      </w:r>
      <w:r w:rsidR="00347730">
        <w:rPr>
          <w:sz w:val="22"/>
          <w:szCs w:val="22"/>
        </w:rPr>
        <w:tab/>
      </w:r>
      <w:r w:rsidR="00347730">
        <w:rPr>
          <w:sz w:val="22"/>
          <w:szCs w:val="22"/>
        </w:rPr>
        <w:tab/>
        <w:t>[9C SP 10’</w:t>
      </w:r>
      <w:r w:rsidR="00351772">
        <w:rPr>
          <w:b/>
          <w:bCs/>
          <w:lang w:val="en-GB"/>
        </w:rPr>
        <w:t>]</w:t>
      </w:r>
      <w:r w:rsidR="00351772">
        <w:t xml:space="preserve"> </w:t>
      </w:r>
    </w:p>
    <w:p w14:paraId="2CE7D890" w14:textId="77777777" w:rsidR="00351772" w:rsidRDefault="00351772" w:rsidP="00351772">
      <w:pPr>
        <w:jc w:val="both"/>
        <w:rPr>
          <w:szCs w:val="22"/>
        </w:rPr>
      </w:pPr>
    </w:p>
    <w:p w14:paraId="556BD8AA" w14:textId="77777777" w:rsidR="00351772" w:rsidRDefault="00351772" w:rsidP="00351772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 w:rsidRPr="001B2778">
        <w:rPr>
          <w:rStyle w:val="Hyperlink"/>
          <w:color w:val="auto"/>
          <w:sz w:val="22"/>
          <w:szCs w:val="22"/>
          <w:u w:val="none"/>
          <w:lang w:eastAsia="ko-KR"/>
        </w:rPr>
        <w:t>Discussion:</w:t>
      </w:r>
      <w:r>
        <w:rPr>
          <w:rStyle w:val="Hyperlink"/>
          <w:color w:val="auto"/>
          <w:sz w:val="22"/>
          <w:szCs w:val="22"/>
          <w:u w:val="none"/>
          <w:lang w:eastAsia="ko-KR"/>
        </w:rPr>
        <w:t xml:space="preserve"> </w:t>
      </w:r>
    </w:p>
    <w:p w14:paraId="78EE82D3" w14:textId="77777777" w:rsidR="00EE5C3D" w:rsidRDefault="00351772" w:rsidP="00351772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C:</w:t>
      </w:r>
      <w:r w:rsidR="00EE5C3D">
        <w:rPr>
          <w:rStyle w:val="Hyperlink"/>
          <w:color w:val="auto"/>
          <w:sz w:val="22"/>
          <w:szCs w:val="22"/>
          <w:u w:val="none"/>
          <w:lang w:eastAsia="ko-KR"/>
        </w:rPr>
        <w:t xml:space="preserve"> you remove the minimal link ID value. It will always start from link ID 0. Right.</w:t>
      </w:r>
    </w:p>
    <w:p w14:paraId="7896D136" w14:textId="77777777" w:rsidR="00EE5C3D" w:rsidRDefault="00EE5C3D" w:rsidP="00351772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A: yes. This keeps thing simple.</w:t>
      </w:r>
    </w:p>
    <w:p w14:paraId="1DC3F7A5" w14:textId="61A41946" w:rsidR="00EE5C3D" w:rsidRDefault="00EE5C3D" w:rsidP="00351772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C: do we have text that the link ID will start from 0?</w:t>
      </w:r>
    </w:p>
    <w:p w14:paraId="6F6A6D77" w14:textId="75A9F648" w:rsidR="00EE5C3D" w:rsidRDefault="00EE5C3D" w:rsidP="00351772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A: I think we have the text.</w:t>
      </w:r>
    </w:p>
    <w:p w14:paraId="145A19AD" w14:textId="0AA36725" w:rsidR="00EE5C3D" w:rsidRDefault="00EE5C3D" w:rsidP="00351772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 xml:space="preserve">C: don’t think so. At least we can add a note here. </w:t>
      </w:r>
    </w:p>
    <w:p w14:paraId="39B8AF2A" w14:textId="6469858E" w:rsidR="00EE5C3D" w:rsidRDefault="00EE5C3D" w:rsidP="00351772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 xml:space="preserve">A: </w:t>
      </w:r>
      <w:r w:rsidR="00D706CB">
        <w:rPr>
          <w:rStyle w:val="Hyperlink"/>
          <w:color w:val="auto"/>
          <w:sz w:val="22"/>
          <w:szCs w:val="22"/>
          <w:u w:val="none"/>
          <w:lang w:eastAsia="ko-KR"/>
        </w:rPr>
        <w:t xml:space="preserve">ok to </w:t>
      </w:r>
      <w:r>
        <w:rPr>
          <w:rStyle w:val="Hyperlink"/>
          <w:color w:val="auto"/>
          <w:sz w:val="22"/>
          <w:szCs w:val="22"/>
          <w:u w:val="none"/>
          <w:lang w:eastAsia="ko-KR"/>
        </w:rPr>
        <w:t>add a note here</w:t>
      </w:r>
      <w:r w:rsidR="00E741FA">
        <w:rPr>
          <w:rStyle w:val="Hyperlink"/>
          <w:color w:val="auto"/>
          <w:sz w:val="22"/>
          <w:szCs w:val="22"/>
          <w:u w:val="none"/>
          <w:lang w:eastAsia="ko-KR"/>
        </w:rPr>
        <w:t xml:space="preserve"> aboud link ID allocaiton recommendation</w:t>
      </w:r>
      <w:r>
        <w:rPr>
          <w:rStyle w:val="Hyperlink"/>
          <w:color w:val="auto"/>
          <w:sz w:val="22"/>
          <w:szCs w:val="22"/>
          <w:u w:val="none"/>
          <w:lang w:eastAsia="ko-KR"/>
        </w:rPr>
        <w:t>.</w:t>
      </w:r>
    </w:p>
    <w:p w14:paraId="3E465EE8" w14:textId="16FAD1E8" w:rsidR="00EE5C3D" w:rsidRDefault="00EE5C3D" w:rsidP="00351772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C: 16531. The related change can’t be find in the document.</w:t>
      </w:r>
    </w:p>
    <w:p w14:paraId="607E5D2E" w14:textId="266A0C4B" w:rsidR="00EE5C3D" w:rsidRDefault="00EE5C3D" w:rsidP="00351772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 xml:space="preserve">A: </w:t>
      </w:r>
      <w:r w:rsidR="00D706CB">
        <w:rPr>
          <w:rStyle w:val="Hyperlink"/>
          <w:color w:val="auto"/>
          <w:sz w:val="22"/>
          <w:szCs w:val="22"/>
          <w:u w:val="none"/>
          <w:lang w:eastAsia="ko-KR"/>
        </w:rPr>
        <w:t>The CID</w:t>
      </w:r>
      <w:r>
        <w:rPr>
          <w:rStyle w:val="Hyperlink"/>
          <w:color w:val="auto"/>
          <w:sz w:val="22"/>
          <w:szCs w:val="22"/>
          <w:u w:val="none"/>
          <w:lang w:eastAsia="ko-KR"/>
        </w:rPr>
        <w:t xml:space="preserve"> was agreed. Can review it offline.</w:t>
      </w:r>
    </w:p>
    <w:p w14:paraId="7644E61D" w14:textId="6BBC22CB" w:rsidR="00EE5C3D" w:rsidRDefault="00EE5C3D" w:rsidP="00351772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C: the link ID allocation is implementat</w:t>
      </w:r>
      <w:r w:rsidR="00D706CB">
        <w:rPr>
          <w:rStyle w:val="Hyperlink"/>
          <w:color w:val="auto"/>
          <w:sz w:val="22"/>
          <w:szCs w:val="22"/>
          <w:u w:val="none"/>
          <w:lang w:eastAsia="ko-KR"/>
        </w:rPr>
        <w:t>i</w:t>
      </w:r>
      <w:r>
        <w:rPr>
          <w:rStyle w:val="Hyperlink"/>
          <w:color w:val="auto"/>
          <w:sz w:val="22"/>
          <w:szCs w:val="22"/>
          <w:u w:val="none"/>
          <w:lang w:eastAsia="ko-KR"/>
        </w:rPr>
        <w:t xml:space="preserve">on issue. </w:t>
      </w:r>
      <w:r w:rsidR="00E741FA">
        <w:rPr>
          <w:rStyle w:val="Hyperlink"/>
          <w:color w:val="auto"/>
          <w:sz w:val="22"/>
          <w:szCs w:val="22"/>
          <w:u w:val="none"/>
          <w:lang w:eastAsia="ko-KR"/>
        </w:rPr>
        <w:t>The link ID allocaiton may be allocated without starting from 0.</w:t>
      </w:r>
    </w:p>
    <w:p w14:paraId="0D55AA73" w14:textId="45C3ABC9" w:rsidR="00E741FA" w:rsidRDefault="00E741FA" w:rsidP="00351772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A: the added note is</w:t>
      </w:r>
      <w:r w:rsidR="00D706CB">
        <w:rPr>
          <w:rStyle w:val="Hyperlink"/>
          <w:color w:val="auto"/>
          <w:sz w:val="22"/>
          <w:szCs w:val="22"/>
          <w:u w:val="none"/>
          <w:lang w:eastAsia="ko-KR"/>
        </w:rPr>
        <w:t xml:space="preserve"> a</w:t>
      </w:r>
      <w:r>
        <w:rPr>
          <w:rStyle w:val="Hyperlink"/>
          <w:color w:val="auto"/>
          <w:sz w:val="22"/>
          <w:szCs w:val="22"/>
          <w:u w:val="none"/>
          <w:lang w:eastAsia="ko-KR"/>
        </w:rPr>
        <w:t xml:space="preserve"> recommendation.</w:t>
      </w:r>
    </w:p>
    <w:p w14:paraId="55E748A1" w14:textId="13B616AE" w:rsidR="00E741FA" w:rsidRDefault="00E741FA" w:rsidP="00351772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C: propose to add link ID offset instead of allocating link ID that starts from 0.</w:t>
      </w:r>
    </w:p>
    <w:p w14:paraId="0C57B107" w14:textId="0FDEDBBB" w:rsidR="00E741FA" w:rsidRDefault="00E741FA" w:rsidP="00E741FA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A: will not add the note about link ID allocation recommendation.</w:t>
      </w:r>
    </w:p>
    <w:p w14:paraId="73A055BE" w14:textId="2B99C32C" w:rsidR="00E741FA" w:rsidRDefault="00E741FA" w:rsidP="00E741FA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C: it is better to keep link ID offset since per TID-to-link mapping the links wtih the lowest link I</w:t>
      </w:r>
      <w:r w:rsidR="00D706CB">
        <w:rPr>
          <w:rStyle w:val="Hyperlink"/>
          <w:color w:val="auto"/>
          <w:sz w:val="22"/>
          <w:szCs w:val="22"/>
          <w:u w:val="none"/>
          <w:lang w:eastAsia="ko-KR"/>
        </w:rPr>
        <w:t>D</w:t>
      </w:r>
      <w:r>
        <w:rPr>
          <w:rStyle w:val="Hyperlink"/>
          <w:color w:val="auto"/>
          <w:sz w:val="22"/>
          <w:szCs w:val="22"/>
          <w:u w:val="none"/>
          <w:lang w:eastAsia="ko-KR"/>
        </w:rPr>
        <w:t>s may have no TIDs being mapped.</w:t>
      </w:r>
    </w:p>
    <w:p w14:paraId="10B87ACF" w14:textId="67DE91AC" w:rsidR="00E741FA" w:rsidRDefault="00E741FA" w:rsidP="00E741FA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A: it is not the normal case.</w:t>
      </w:r>
    </w:p>
    <w:p w14:paraId="60876A9E" w14:textId="79594ECA" w:rsidR="00335F86" w:rsidRDefault="00335F86" w:rsidP="00E741FA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C: for TIM element, the AID offset is used. It seems link ID low should be added.</w:t>
      </w:r>
    </w:p>
    <w:p w14:paraId="6085F521" w14:textId="4B3BCBAB" w:rsidR="00335F86" w:rsidRPr="00335F86" w:rsidRDefault="00335F86" w:rsidP="00335F86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C: support to add the note.</w:t>
      </w:r>
    </w:p>
    <w:p w14:paraId="2642846A" w14:textId="77777777" w:rsidR="00E741FA" w:rsidRDefault="00E741FA" w:rsidP="00351772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</w:p>
    <w:p w14:paraId="0193CDDE" w14:textId="050E914A" w:rsidR="00351772" w:rsidRDefault="00351772" w:rsidP="00351772">
      <w:pPr>
        <w:ind w:left="720" w:firstLine="720"/>
        <w:rPr>
          <w:rStyle w:val="Hyperlink"/>
          <w:color w:val="auto"/>
          <w:szCs w:val="22"/>
          <w:u w:val="none"/>
          <w:lang w:eastAsia="ko-KR"/>
        </w:rPr>
      </w:pPr>
      <w:r>
        <w:rPr>
          <w:rStyle w:val="Hyperlink"/>
          <w:color w:val="auto"/>
          <w:szCs w:val="22"/>
          <w:u w:val="none"/>
          <w:lang w:eastAsia="ko-KR"/>
        </w:rPr>
        <w:t>SP: Do you support to accept the resolution in 11-23/</w:t>
      </w:r>
      <w:r w:rsidR="00E741FA">
        <w:rPr>
          <w:rStyle w:val="Hyperlink"/>
          <w:color w:val="auto"/>
          <w:szCs w:val="22"/>
          <w:u w:val="none"/>
          <w:lang w:eastAsia="ko-KR"/>
        </w:rPr>
        <w:t>504r2</w:t>
      </w:r>
      <w:r>
        <w:rPr>
          <w:rStyle w:val="Hyperlink"/>
          <w:color w:val="auto"/>
          <w:szCs w:val="22"/>
          <w:u w:val="none"/>
          <w:lang w:eastAsia="ko-KR"/>
        </w:rPr>
        <w:t xml:space="preserve"> for the following CIDs?</w:t>
      </w:r>
    </w:p>
    <w:p w14:paraId="1E4D771F" w14:textId="500145EC" w:rsidR="00351772" w:rsidRDefault="00E741FA" w:rsidP="00351772">
      <w:pPr>
        <w:ind w:left="720" w:firstLine="720"/>
        <w:rPr>
          <w:rStyle w:val="Hyperlink"/>
          <w:color w:val="auto"/>
          <w:szCs w:val="22"/>
          <w:u w:val="none"/>
          <w:lang w:eastAsia="ko-KR"/>
        </w:rPr>
      </w:pPr>
      <w:r w:rsidRPr="00E741FA">
        <w:rPr>
          <w:rStyle w:val="Hyperlink"/>
          <w:color w:val="auto"/>
          <w:szCs w:val="22"/>
          <w:u w:val="none"/>
          <w:lang w:eastAsia="ko-KR"/>
        </w:rPr>
        <w:t>15084 17840 16042 15870 16824 15615 15633</w:t>
      </w:r>
    </w:p>
    <w:p w14:paraId="5BE450AA" w14:textId="0803F560" w:rsidR="00335F86" w:rsidRDefault="00335F86" w:rsidP="00351772">
      <w:pPr>
        <w:ind w:left="720" w:firstLine="720"/>
        <w:rPr>
          <w:rStyle w:val="Hyperlink"/>
          <w:color w:val="auto"/>
          <w:szCs w:val="22"/>
          <w:u w:val="none"/>
          <w:lang w:eastAsia="ko-KR"/>
        </w:rPr>
      </w:pPr>
      <w:r>
        <w:rPr>
          <w:rStyle w:val="Hyperlink"/>
          <w:color w:val="auto"/>
          <w:szCs w:val="22"/>
          <w:u w:val="none"/>
          <w:lang w:eastAsia="ko-KR"/>
        </w:rPr>
        <w:t>(without note)</w:t>
      </w:r>
    </w:p>
    <w:p w14:paraId="6468BD4E" w14:textId="2C631D56" w:rsidR="00E741FA" w:rsidRPr="00335F86" w:rsidRDefault="00335F86" w:rsidP="00351772">
      <w:pPr>
        <w:ind w:left="720" w:firstLine="720"/>
        <w:rPr>
          <w:rStyle w:val="Hyperlink"/>
          <w:color w:val="FF0000"/>
          <w:szCs w:val="22"/>
          <w:u w:val="none"/>
          <w:lang w:eastAsia="ko-KR"/>
        </w:rPr>
      </w:pPr>
      <w:r w:rsidRPr="00335F86">
        <w:rPr>
          <w:rStyle w:val="Hyperlink"/>
          <w:color w:val="FF0000"/>
          <w:szCs w:val="22"/>
          <w:u w:val="none"/>
          <w:lang w:eastAsia="ko-KR"/>
        </w:rPr>
        <w:t>17</w:t>
      </w:r>
      <w:r w:rsidR="00A91F01">
        <w:rPr>
          <w:rStyle w:val="Hyperlink"/>
          <w:color w:val="FF0000"/>
          <w:szCs w:val="22"/>
          <w:u w:val="none"/>
          <w:lang w:eastAsia="ko-KR"/>
        </w:rPr>
        <w:t>(+1)</w:t>
      </w:r>
      <w:r w:rsidRPr="00335F86">
        <w:rPr>
          <w:rStyle w:val="Hyperlink"/>
          <w:color w:val="FF0000"/>
          <w:szCs w:val="22"/>
          <w:u w:val="none"/>
          <w:lang w:eastAsia="ko-KR"/>
        </w:rPr>
        <w:t>Y, 12N, 22A</w:t>
      </w:r>
    </w:p>
    <w:p w14:paraId="4624E12A" w14:textId="77777777" w:rsidR="00E741FA" w:rsidRDefault="00E741FA" w:rsidP="00351772">
      <w:pPr>
        <w:ind w:left="720" w:firstLine="720"/>
        <w:rPr>
          <w:rStyle w:val="Hyperlink"/>
          <w:color w:val="auto"/>
          <w:szCs w:val="22"/>
          <w:u w:val="none"/>
          <w:lang w:eastAsia="ko-KR"/>
        </w:rPr>
      </w:pPr>
    </w:p>
    <w:p w14:paraId="6DF42533" w14:textId="53B83409" w:rsidR="00A91F01" w:rsidRDefault="00A91F01" w:rsidP="00A91F01">
      <w:pPr>
        <w:ind w:left="720" w:firstLine="720"/>
        <w:rPr>
          <w:rStyle w:val="Hyperlink"/>
          <w:color w:val="auto"/>
          <w:szCs w:val="22"/>
          <w:u w:val="none"/>
          <w:lang w:eastAsia="ko-KR"/>
        </w:rPr>
      </w:pPr>
      <w:r>
        <w:rPr>
          <w:rStyle w:val="Hyperlink"/>
          <w:color w:val="auto"/>
          <w:szCs w:val="22"/>
          <w:u w:val="none"/>
          <w:lang w:eastAsia="ko-KR"/>
        </w:rPr>
        <w:t>SP: Do you support to accept the resolution in 11-23/504r3 for the following CIDs?</w:t>
      </w:r>
    </w:p>
    <w:p w14:paraId="4A43F476" w14:textId="77777777" w:rsidR="00A91F01" w:rsidRDefault="00A91F01" w:rsidP="00A91F01">
      <w:pPr>
        <w:ind w:left="720" w:firstLine="720"/>
        <w:rPr>
          <w:rStyle w:val="Hyperlink"/>
          <w:color w:val="auto"/>
          <w:szCs w:val="22"/>
          <w:u w:val="none"/>
          <w:lang w:eastAsia="ko-KR"/>
        </w:rPr>
      </w:pPr>
      <w:r w:rsidRPr="00E741FA">
        <w:rPr>
          <w:rStyle w:val="Hyperlink"/>
          <w:color w:val="auto"/>
          <w:szCs w:val="22"/>
          <w:u w:val="none"/>
          <w:lang w:eastAsia="ko-KR"/>
        </w:rPr>
        <w:t>15084 17840 16042 15870 16824 15615 15633</w:t>
      </w:r>
    </w:p>
    <w:p w14:paraId="2C06321A" w14:textId="522655B7" w:rsidR="00A91F01" w:rsidRDefault="00A91F01" w:rsidP="00A91F01">
      <w:pPr>
        <w:ind w:left="720" w:firstLine="720"/>
        <w:rPr>
          <w:rStyle w:val="Hyperlink"/>
          <w:color w:val="auto"/>
          <w:szCs w:val="22"/>
          <w:u w:val="none"/>
          <w:lang w:eastAsia="ko-KR"/>
        </w:rPr>
      </w:pPr>
      <w:r>
        <w:rPr>
          <w:rStyle w:val="Hyperlink"/>
          <w:color w:val="auto"/>
          <w:szCs w:val="22"/>
          <w:u w:val="none"/>
          <w:lang w:eastAsia="ko-KR"/>
        </w:rPr>
        <w:t>(with note)</w:t>
      </w:r>
    </w:p>
    <w:p w14:paraId="1CDFAB74" w14:textId="461CAF7D" w:rsidR="00351772" w:rsidRPr="00A91F01" w:rsidRDefault="00A91F01" w:rsidP="00A91F01">
      <w:pPr>
        <w:ind w:left="720" w:firstLine="720"/>
        <w:rPr>
          <w:rStyle w:val="Hyperlink"/>
          <w:color w:val="FF0000"/>
          <w:szCs w:val="22"/>
          <w:u w:val="none"/>
          <w:lang w:eastAsia="ko-KR"/>
        </w:rPr>
      </w:pPr>
      <w:r w:rsidRPr="00A91F01">
        <w:rPr>
          <w:rStyle w:val="Hyperlink"/>
          <w:color w:val="FF0000"/>
          <w:szCs w:val="22"/>
          <w:u w:val="none"/>
          <w:lang w:eastAsia="ko-KR"/>
        </w:rPr>
        <w:t>22Y, 13N, 16A</w:t>
      </w:r>
    </w:p>
    <w:p w14:paraId="5D88101D" w14:textId="77777777" w:rsidR="00A91F01" w:rsidRDefault="00A91F01" w:rsidP="00351772">
      <w:pPr>
        <w:ind w:left="720" w:firstLine="720"/>
        <w:rPr>
          <w:rStyle w:val="Hyperlink"/>
          <w:color w:val="auto"/>
          <w:szCs w:val="22"/>
          <w:u w:val="none"/>
          <w:lang w:eastAsia="ko-KR"/>
        </w:rPr>
      </w:pPr>
    </w:p>
    <w:p w14:paraId="4BC13B66" w14:textId="727F78BC" w:rsidR="00351772" w:rsidRDefault="00000000">
      <w:pPr>
        <w:pStyle w:val="ListParagraph"/>
        <w:numPr>
          <w:ilvl w:val="1"/>
          <w:numId w:val="4"/>
        </w:numPr>
        <w:jc w:val="both"/>
        <w:rPr>
          <w:sz w:val="22"/>
          <w:szCs w:val="22"/>
        </w:rPr>
      </w:pPr>
      <w:hyperlink r:id="rId57" w:history="1">
        <w:r w:rsidR="00A91F01" w:rsidRPr="00DA4D1A">
          <w:rPr>
            <w:rStyle w:val="Hyperlink"/>
            <w:sz w:val="22"/>
            <w:szCs w:val="22"/>
          </w:rPr>
          <w:t>384r2</w:t>
        </w:r>
      </w:hyperlink>
      <w:r w:rsidR="00A91F01" w:rsidRPr="00DA4D1A">
        <w:rPr>
          <w:sz w:val="22"/>
          <w:szCs w:val="22"/>
        </w:rPr>
        <w:t xml:space="preserve"> CR for TWT Info Frame</w:t>
      </w:r>
      <w:r w:rsidR="00A91F01" w:rsidRPr="00DA4D1A">
        <w:rPr>
          <w:sz w:val="22"/>
          <w:szCs w:val="22"/>
        </w:rPr>
        <w:tab/>
      </w:r>
      <w:r w:rsidR="00A91F01" w:rsidRPr="00DA4D1A">
        <w:rPr>
          <w:sz w:val="22"/>
          <w:szCs w:val="22"/>
        </w:rPr>
        <w:tab/>
      </w:r>
      <w:r w:rsidR="00A91F01" w:rsidRPr="00DA4D1A">
        <w:rPr>
          <w:sz w:val="22"/>
          <w:szCs w:val="22"/>
        </w:rPr>
        <w:tab/>
        <w:t>Ming Gan</w:t>
      </w:r>
      <w:r w:rsidR="00A91F01" w:rsidRPr="00DA4D1A">
        <w:rPr>
          <w:sz w:val="22"/>
          <w:szCs w:val="22"/>
        </w:rPr>
        <w:tab/>
      </w:r>
      <w:r w:rsidR="00A91F01" w:rsidRPr="00DA4D1A">
        <w:rPr>
          <w:sz w:val="22"/>
          <w:szCs w:val="22"/>
        </w:rPr>
        <w:tab/>
        <w:t>[4C SP 10’</w:t>
      </w:r>
      <w:r w:rsidR="00351772">
        <w:rPr>
          <w:b/>
          <w:bCs/>
          <w:lang w:val="en-GB"/>
        </w:rPr>
        <w:t>]</w:t>
      </w:r>
      <w:r w:rsidR="00351772">
        <w:t xml:space="preserve"> </w:t>
      </w:r>
    </w:p>
    <w:p w14:paraId="4F10875E" w14:textId="77777777" w:rsidR="00351772" w:rsidRDefault="00351772" w:rsidP="00351772">
      <w:pPr>
        <w:jc w:val="both"/>
        <w:rPr>
          <w:szCs w:val="22"/>
        </w:rPr>
      </w:pPr>
    </w:p>
    <w:p w14:paraId="4825F212" w14:textId="77777777" w:rsidR="00351772" w:rsidRDefault="00351772" w:rsidP="00351772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 w:rsidRPr="001B2778">
        <w:rPr>
          <w:rStyle w:val="Hyperlink"/>
          <w:color w:val="auto"/>
          <w:sz w:val="22"/>
          <w:szCs w:val="22"/>
          <w:u w:val="none"/>
          <w:lang w:eastAsia="ko-KR"/>
        </w:rPr>
        <w:t>Discussion:</w:t>
      </w:r>
      <w:r>
        <w:rPr>
          <w:rStyle w:val="Hyperlink"/>
          <w:color w:val="auto"/>
          <w:sz w:val="22"/>
          <w:szCs w:val="22"/>
          <w:u w:val="none"/>
          <w:lang w:eastAsia="ko-KR"/>
        </w:rPr>
        <w:t xml:space="preserve"> </w:t>
      </w:r>
    </w:p>
    <w:p w14:paraId="72C47CF8" w14:textId="520CF016" w:rsidR="00351772" w:rsidRDefault="00351772" w:rsidP="00351772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 xml:space="preserve">C: </w:t>
      </w:r>
      <w:r w:rsidR="00A91F01">
        <w:rPr>
          <w:rStyle w:val="Hyperlink"/>
          <w:color w:val="auto"/>
          <w:sz w:val="22"/>
          <w:szCs w:val="22"/>
          <w:u w:val="none"/>
          <w:lang w:eastAsia="ko-KR"/>
        </w:rPr>
        <w:t>the reference subclause may not be right.</w:t>
      </w:r>
    </w:p>
    <w:p w14:paraId="5563668A" w14:textId="7E369AB5" w:rsidR="00A91F01" w:rsidRDefault="00A91F01" w:rsidP="00351772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A: it is correct.</w:t>
      </w:r>
    </w:p>
    <w:p w14:paraId="0FDA1542" w14:textId="562ACBD9" w:rsidR="00A91F01" w:rsidRDefault="00A91F01" w:rsidP="00351772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 xml:space="preserve">C: it should be </w:t>
      </w:r>
      <w:r w:rsidR="00D706CB">
        <w:rPr>
          <w:rStyle w:val="Hyperlink"/>
          <w:color w:val="auto"/>
          <w:sz w:val="22"/>
          <w:szCs w:val="22"/>
          <w:u w:val="none"/>
          <w:lang w:eastAsia="ko-KR"/>
        </w:rPr>
        <w:t xml:space="preserve">the </w:t>
      </w:r>
      <w:r>
        <w:rPr>
          <w:rStyle w:val="Hyperlink"/>
          <w:color w:val="auto"/>
          <w:sz w:val="22"/>
          <w:szCs w:val="22"/>
          <w:u w:val="none"/>
          <w:lang w:eastAsia="ko-KR"/>
        </w:rPr>
        <w:t>normative text.</w:t>
      </w:r>
    </w:p>
    <w:p w14:paraId="22FEE4A3" w14:textId="10B8A2B1" w:rsidR="00A91F01" w:rsidRDefault="00A91F01" w:rsidP="00351772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C: we have a subclause about which kind of management frames can be transmitted thorugh cross-link.</w:t>
      </w:r>
    </w:p>
    <w:p w14:paraId="164607F1" w14:textId="0FCC8101" w:rsidR="00A91F01" w:rsidRDefault="00A91F01" w:rsidP="00351772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C: it is better to add the reference to the subclause.</w:t>
      </w:r>
    </w:p>
    <w:p w14:paraId="337DC753" w14:textId="2BF4A51C" w:rsidR="00A91F01" w:rsidRDefault="00A91F01" w:rsidP="00351772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A: ok.</w:t>
      </w:r>
    </w:p>
    <w:p w14:paraId="636EE422" w14:textId="2B26EE40" w:rsidR="00C52D6B" w:rsidRDefault="00C52D6B" w:rsidP="00351772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C: the note is not needed. The frame content in a frame with link ID bitmap is applied to the link indicated by the link ID bitmap.</w:t>
      </w:r>
    </w:p>
    <w:p w14:paraId="0F8EE332" w14:textId="42215143" w:rsidR="00C52D6B" w:rsidRDefault="00C52D6B" w:rsidP="00351772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A: the note is about which link’s TSF time is used.</w:t>
      </w:r>
    </w:p>
    <w:p w14:paraId="107C6EF0" w14:textId="77777777" w:rsidR="00A91F01" w:rsidRDefault="00A91F01" w:rsidP="00351772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</w:p>
    <w:p w14:paraId="76FB2D87" w14:textId="77777777" w:rsidR="00351772" w:rsidRDefault="00351772" w:rsidP="00351772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</w:p>
    <w:p w14:paraId="1D0E8291" w14:textId="77777777" w:rsidR="00351772" w:rsidRDefault="00351772" w:rsidP="00351772">
      <w:pPr>
        <w:ind w:left="720" w:firstLine="720"/>
        <w:rPr>
          <w:rStyle w:val="Hyperlink"/>
          <w:color w:val="auto"/>
          <w:szCs w:val="22"/>
          <w:u w:val="none"/>
          <w:lang w:eastAsia="ko-KR"/>
        </w:rPr>
      </w:pPr>
      <w:r>
        <w:rPr>
          <w:rStyle w:val="Hyperlink"/>
          <w:color w:val="auto"/>
          <w:szCs w:val="22"/>
          <w:u w:val="none"/>
          <w:lang w:eastAsia="ko-KR"/>
        </w:rPr>
        <w:lastRenderedPageBreak/>
        <w:t>SP: Do you support to accept the resolution in 11-23/   for the following CIDs?</w:t>
      </w:r>
    </w:p>
    <w:p w14:paraId="50B3A527" w14:textId="7733B085" w:rsidR="00351772" w:rsidRDefault="00C52D6B" w:rsidP="00351772">
      <w:pPr>
        <w:ind w:left="720" w:firstLine="720"/>
        <w:rPr>
          <w:rStyle w:val="Hyperlink"/>
          <w:color w:val="auto"/>
          <w:szCs w:val="22"/>
          <w:u w:val="none"/>
          <w:lang w:eastAsia="ko-KR"/>
        </w:rPr>
      </w:pPr>
      <w:r w:rsidRPr="00C52D6B">
        <w:rPr>
          <w:rStyle w:val="Hyperlink"/>
          <w:color w:val="auto"/>
          <w:szCs w:val="22"/>
          <w:u w:val="none"/>
          <w:lang w:eastAsia="ko-KR"/>
        </w:rPr>
        <w:t>16201 16998 17847</w:t>
      </w:r>
    </w:p>
    <w:p w14:paraId="1507CEB6" w14:textId="78F24520" w:rsidR="00C52D6B" w:rsidRPr="00C52D6B" w:rsidRDefault="00C52D6B" w:rsidP="00351772">
      <w:pPr>
        <w:ind w:left="720" w:firstLine="720"/>
        <w:rPr>
          <w:rStyle w:val="Hyperlink"/>
          <w:color w:val="FF0000"/>
          <w:szCs w:val="22"/>
          <w:u w:val="none"/>
          <w:lang w:eastAsia="ko-KR"/>
        </w:rPr>
      </w:pPr>
      <w:r w:rsidRPr="00C52D6B">
        <w:rPr>
          <w:rStyle w:val="Hyperlink"/>
          <w:color w:val="FF0000"/>
          <w:szCs w:val="22"/>
          <w:u w:val="none"/>
          <w:lang w:eastAsia="ko-KR"/>
        </w:rPr>
        <w:t>22Y, 10N, 21A</w:t>
      </w:r>
    </w:p>
    <w:p w14:paraId="627C2D5E" w14:textId="77777777" w:rsidR="00C52D6B" w:rsidRDefault="00C52D6B" w:rsidP="00351772">
      <w:pPr>
        <w:ind w:left="720" w:firstLine="720"/>
        <w:rPr>
          <w:rStyle w:val="Hyperlink"/>
          <w:color w:val="auto"/>
          <w:szCs w:val="22"/>
          <w:u w:val="none"/>
          <w:lang w:eastAsia="ko-KR"/>
        </w:rPr>
      </w:pPr>
    </w:p>
    <w:p w14:paraId="16D3B704" w14:textId="77777777" w:rsidR="00351772" w:rsidRDefault="00351772" w:rsidP="00351772">
      <w:pPr>
        <w:ind w:left="720" w:firstLine="720"/>
        <w:rPr>
          <w:rStyle w:val="Hyperlink"/>
          <w:color w:val="auto"/>
          <w:szCs w:val="22"/>
          <w:u w:val="none"/>
          <w:lang w:eastAsia="ko-KR"/>
        </w:rPr>
      </w:pPr>
    </w:p>
    <w:p w14:paraId="5320D2DE" w14:textId="4C3A960B" w:rsidR="00351772" w:rsidRDefault="00000000">
      <w:pPr>
        <w:pStyle w:val="ListParagraph"/>
        <w:numPr>
          <w:ilvl w:val="1"/>
          <w:numId w:val="4"/>
        </w:numPr>
        <w:jc w:val="both"/>
        <w:rPr>
          <w:sz w:val="22"/>
          <w:szCs w:val="22"/>
        </w:rPr>
      </w:pPr>
      <w:hyperlink r:id="rId58" w:history="1">
        <w:r w:rsidR="00C52D6B" w:rsidRPr="00DA4D1A">
          <w:rPr>
            <w:rStyle w:val="Hyperlink"/>
            <w:sz w:val="22"/>
            <w:szCs w:val="22"/>
          </w:rPr>
          <w:t>560r3</w:t>
        </w:r>
      </w:hyperlink>
      <w:r w:rsidR="00C52D6B" w:rsidRPr="00DA4D1A">
        <w:rPr>
          <w:sz w:val="22"/>
          <w:szCs w:val="22"/>
        </w:rPr>
        <w:t xml:space="preserve"> CR for 35.3.16.2.2</w:t>
      </w:r>
      <w:r w:rsidR="00C52D6B" w:rsidRPr="00DA4D1A">
        <w:rPr>
          <w:sz w:val="22"/>
          <w:szCs w:val="22"/>
        </w:rPr>
        <w:tab/>
      </w:r>
      <w:r w:rsidR="00C52D6B" w:rsidRPr="00DA4D1A">
        <w:rPr>
          <w:sz w:val="22"/>
          <w:szCs w:val="22"/>
        </w:rPr>
        <w:tab/>
      </w:r>
      <w:r w:rsidR="00C52D6B" w:rsidRPr="00DA4D1A">
        <w:rPr>
          <w:sz w:val="22"/>
          <w:szCs w:val="22"/>
        </w:rPr>
        <w:tab/>
        <w:t>Frank Hsu</w:t>
      </w:r>
      <w:r w:rsidR="00C52D6B" w:rsidRPr="00DA4D1A">
        <w:rPr>
          <w:sz w:val="22"/>
          <w:szCs w:val="22"/>
        </w:rPr>
        <w:tab/>
      </w:r>
      <w:r w:rsidR="00C52D6B" w:rsidRPr="00DA4D1A">
        <w:rPr>
          <w:sz w:val="22"/>
          <w:szCs w:val="22"/>
        </w:rPr>
        <w:tab/>
        <w:t>[6C SP 10’</w:t>
      </w:r>
      <w:r w:rsidR="00351772">
        <w:rPr>
          <w:b/>
          <w:bCs/>
          <w:lang w:val="en-GB"/>
        </w:rPr>
        <w:t>]</w:t>
      </w:r>
      <w:r w:rsidR="00351772">
        <w:t xml:space="preserve"> </w:t>
      </w:r>
    </w:p>
    <w:p w14:paraId="2D467441" w14:textId="77777777" w:rsidR="00351772" w:rsidRDefault="00351772" w:rsidP="00351772">
      <w:pPr>
        <w:jc w:val="both"/>
        <w:rPr>
          <w:szCs w:val="22"/>
        </w:rPr>
      </w:pPr>
    </w:p>
    <w:p w14:paraId="02E6A0C8" w14:textId="77777777" w:rsidR="00351772" w:rsidRDefault="00351772" w:rsidP="00351772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 w:rsidRPr="001B2778">
        <w:rPr>
          <w:rStyle w:val="Hyperlink"/>
          <w:color w:val="auto"/>
          <w:sz w:val="22"/>
          <w:szCs w:val="22"/>
          <w:u w:val="none"/>
          <w:lang w:eastAsia="ko-KR"/>
        </w:rPr>
        <w:t>Discussion:</w:t>
      </w:r>
      <w:r>
        <w:rPr>
          <w:rStyle w:val="Hyperlink"/>
          <w:color w:val="auto"/>
          <w:sz w:val="22"/>
          <w:szCs w:val="22"/>
          <w:u w:val="none"/>
          <w:lang w:eastAsia="ko-KR"/>
        </w:rPr>
        <w:t xml:space="preserve"> </w:t>
      </w:r>
    </w:p>
    <w:p w14:paraId="64B2D0DA" w14:textId="655C087C" w:rsidR="00351772" w:rsidRDefault="00351772" w:rsidP="00351772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 xml:space="preserve">C: </w:t>
      </w:r>
      <w:r w:rsidR="00342393">
        <w:rPr>
          <w:rStyle w:val="Hyperlink"/>
          <w:color w:val="auto"/>
          <w:sz w:val="22"/>
          <w:szCs w:val="22"/>
          <w:u w:val="none"/>
          <w:lang w:eastAsia="ko-KR"/>
        </w:rPr>
        <w:t>15475. Don’t agree with the rejection.</w:t>
      </w:r>
    </w:p>
    <w:p w14:paraId="3B031DE1" w14:textId="77777777" w:rsidR="00351772" w:rsidRDefault="00351772" w:rsidP="00351772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</w:p>
    <w:p w14:paraId="019E13B0" w14:textId="0B28443E" w:rsidR="00351772" w:rsidRPr="00342393" w:rsidRDefault="00342393" w:rsidP="00351772">
      <w:pPr>
        <w:ind w:left="720" w:firstLine="720"/>
        <w:rPr>
          <w:rStyle w:val="Hyperlink"/>
          <w:color w:val="0070C0"/>
          <w:szCs w:val="22"/>
          <w:u w:val="none"/>
          <w:lang w:eastAsia="ko-KR"/>
        </w:rPr>
      </w:pPr>
      <w:r w:rsidRPr="00342393">
        <w:rPr>
          <w:rStyle w:val="Hyperlink"/>
          <w:color w:val="0070C0"/>
          <w:szCs w:val="22"/>
          <w:u w:val="none"/>
          <w:lang w:eastAsia="ko-KR"/>
        </w:rPr>
        <w:t xml:space="preserve">No time for comment </w:t>
      </w:r>
      <w:proofErr w:type="spellStart"/>
      <w:r w:rsidRPr="00342393">
        <w:rPr>
          <w:rStyle w:val="Hyperlink"/>
          <w:color w:val="0070C0"/>
          <w:szCs w:val="22"/>
          <w:u w:val="none"/>
          <w:lang w:eastAsia="ko-KR"/>
        </w:rPr>
        <w:t>discusison</w:t>
      </w:r>
      <w:proofErr w:type="spellEnd"/>
    </w:p>
    <w:p w14:paraId="2865FD56" w14:textId="77777777" w:rsidR="00351772" w:rsidRDefault="00351772" w:rsidP="00351772">
      <w:pPr>
        <w:ind w:left="720" w:firstLine="720"/>
        <w:rPr>
          <w:rStyle w:val="Hyperlink"/>
          <w:color w:val="auto"/>
          <w:szCs w:val="22"/>
          <w:u w:val="none"/>
          <w:lang w:eastAsia="ko-KR"/>
        </w:rPr>
      </w:pPr>
    </w:p>
    <w:p w14:paraId="6BB4A123" w14:textId="77777777" w:rsidR="00351772" w:rsidRDefault="00351772" w:rsidP="00351772">
      <w:pPr>
        <w:ind w:left="720" w:firstLine="720"/>
        <w:rPr>
          <w:rStyle w:val="Hyperlink"/>
          <w:color w:val="auto"/>
          <w:szCs w:val="22"/>
          <w:u w:val="none"/>
          <w:lang w:eastAsia="ko-KR"/>
        </w:rPr>
      </w:pPr>
    </w:p>
    <w:p w14:paraId="169340C0" w14:textId="77777777" w:rsidR="00351772" w:rsidRDefault="00351772" w:rsidP="00351772">
      <w:pPr>
        <w:ind w:left="720" w:firstLine="720"/>
        <w:rPr>
          <w:rStyle w:val="Hyperlink"/>
          <w:color w:val="auto"/>
          <w:szCs w:val="22"/>
          <w:u w:val="none"/>
          <w:lang w:eastAsia="ko-KR"/>
        </w:rPr>
      </w:pPr>
    </w:p>
    <w:p w14:paraId="6B9F8E32" w14:textId="1619941B" w:rsidR="00342393" w:rsidRDefault="00342393" w:rsidP="00342393">
      <w:pPr>
        <w:ind w:left="720" w:firstLine="720"/>
        <w:rPr>
          <w:rStyle w:val="Hyperlink"/>
          <w:color w:val="auto"/>
          <w:szCs w:val="22"/>
          <w:u w:val="none"/>
          <w:lang w:eastAsia="ko-KR"/>
        </w:rPr>
      </w:pPr>
      <w:r>
        <w:rPr>
          <w:rStyle w:val="Hyperlink"/>
          <w:color w:val="auto"/>
          <w:szCs w:val="22"/>
          <w:u w:val="none"/>
          <w:lang w:eastAsia="ko-KR"/>
        </w:rPr>
        <w:t>Adjourned 12:00pm.</w:t>
      </w:r>
    </w:p>
    <w:p w14:paraId="140F114A" w14:textId="77777777" w:rsidR="00F03473" w:rsidRDefault="00F03473" w:rsidP="002F0990">
      <w:pPr>
        <w:ind w:left="720" w:firstLine="720"/>
        <w:rPr>
          <w:rStyle w:val="Hyperlink"/>
          <w:color w:val="auto"/>
          <w:szCs w:val="22"/>
          <w:u w:val="none"/>
          <w:lang w:eastAsia="ko-KR"/>
        </w:rPr>
      </w:pPr>
    </w:p>
    <w:sectPr w:rsidR="00F03473">
      <w:headerReference w:type="default" r:id="rId59"/>
      <w:footerReference w:type="default" r:id="rId60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75293" w14:textId="77777777" w:rsidR="00870271" w:rsidRDefault="00870271">
      <w:r>
        <w:separator/>
      </w:r>
    </w:p>
  </w:endnote>
  <w:endnote w:type="continuationSeparator" w:id="0">
    <w:p w14:paraId="1B8A4CC9" w14:textId="77777777" w:rsidR="00870271" w:rsidRDefault="00870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5E7BD" w14:textId="3F1F30C5" w:rsidR="00DB3D9A" w:rsidRDefault="00000000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DB3D9A">
        <w:t>Submission</w:t>
      </w:r>
    </w:fldSimple>
    <w:r w:rsidR="00DB3D9A">
      <w:tab/>
      <w:t xml:space="preserve">page </w:t>
    </w:r>
    <w:r w:rsidR="00DB3D9A">
      <w:fldChar w:fldCharType="begin"/>
    </w:r>
    <w:r w:rsidR="00DB3D9A">
      <w:instrText xml:space="preserve">page </w:instrText>
    </w:r>
    <w:r w:rsidR="00DB3D9A">
      <w:fldChar w:fldCharType="separate"/>
    </w:r>
    <w:r w:rsidR="00DB3D9A">
      <w:rPr>
        <w:noProof/>
      </w:rPr>
      <w:t>21</w:t>
    </w:r>
    <w:r w:rsidR="00DB3D9A">
      <w:fldChar w:fldCharType="end"/>
    </w:r>
    <w:r w:rsidR="00DB3D9A">
      <w:tab/>
      <w:t>Liwen Chu, NXP</w:t>
    </w:r>
  </w:p>
  <w:p w14:paraId="361085FA" w14:textId="77777777" w:rsidR="00DB3D9A" w:rsidRDefault="00DB3D9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6F318" w14:textId="77777777" w:rsidR="00870271" w:rsidRDefault="00870271">
      <w:r>
        <w:separator/>
      </w:r>
    </w:p>
  </w:footnote>
  <w:footnote w:type="continuationSeparator" w:id="0">
    <w:p w14:paraId="5471F561" w14:textId="77777777" w:rsidR="00870271" w:rsidRDefault="008702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46C2E" w14:textId="340427C6" w:rsidR="00DB3D9A" w:rsidRPr="002B3424" w:rsidRDefault="00CD3906">
    <w:pPr>
      <w:pStyle w:val="Header"/>
      <w:tabs>
        <w:tab w:val="clear" w:pos="6480"/>
        <w:tab w:val="center" w:pos="4680"/>
        <w:tab w:val="right" w:pos="9360"/>
      </w:tabs>
    </w:pPr>
    <w:r>
      <w:t>Ma</w:t>
    </w:r>
    <w:r w:rsidR="009A2643">
      <w:t>y</w:t>
    </w:r>
    <w:r>
      <w:t xml:space="preserve"> 2023</w:t>
    </w:r>
    <w:r w:rsidR="00DB3D9A">
      <w:tab/>
    </w:r>
    <w:r w:rsidR="00DB3D9A">
      <w:tab/>
    </w:r>
    <w:fldSimple w:instr=" TITLE  \* MERGEFORMAT ">
      <w:r w:rsidR="00DB3D9A">
        <w:t>doc.: IEEE 802.11-2</w:t>
      </w:r>
      <w:r>
        <w:t>3</w:t>
      </w:r>
      <w:r w:rsidR="00DB3D9A">
        <w:t>/</w:t>
      </w:r>
      <w:r w:rsidR="002D1E34">
        <w:t>1043</w:t>
      </w:r>
      <w:r>
        <w:t>r</w:t>
      </w:r>
      <w:r w:rsidR="00D91E2D">
        <w:t>3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46A8C"/>
    <w:multiLevelType w:val="hybridMultilevel"/>
    <w:tmpl w:val="88E66A9E"/>
    <w:lvl w:ilvl="0" w:tplc="2E26E5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F70690"/>
    <w:multiLevelType w:val="hybridMultilevel"/>
    <w:tmpl w:val="D816587C"/>
    <w:lvl w:ilvl="0" w:tplc="6860A4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7F48F3"/>
    <w:multiLevelType w:val="hybridMultilevel"/>
    <w:tmpl w:val="232A688A"/>
    <w:lvl w:ilvl="0" w:tplc="826CE322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9A008F"/>
    <w:multiLevelType w:val="hybridMultilevel"/>
    <w:tmpl w:val="1914774A"/>
    <w:lvl w:ilvl="0" w:tplc="EE641E5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4E4FA8"/>
    <w:multiLevelType w:val="hybridMultilevel"/>
    <w:tmpl w:val="711EEB34"/>
    <w:lvl w:ilvl="0" w:tplc="6704A48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4706CD"/>
    <w:multiLevelType w:val="hybridMultilevel"/>
    <w:tmpl w:val="AA6216D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8023F2"/>
    <w:multiLevelType w:val="hybridMultilevel"/>
    <w:tmpl w:val="4568023A"/>
    <w:lvl w:ilvl="0" w:tplc="4E265C1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943802"/>
    <w:multiLevelType w:val="hybridMultilevel"/>
    <w:tmpl w:val="A210D820"/>
    <w:lvl w:ilvl="0" w:tplc="F2F672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436C9C"/>
    <w:multiLevelType w:val="hybridMultilevel"/>
    <w:tmpl w:val="F08253AC"/>
    <w:lvl w:ilvl="0" w:tplc="93EA01B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56468C"/>
    <w:multiLevelType w:val="hybridMultilevel"/>
    <w:tmpl w:val="D50E0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52A1CD2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EastAsia" w:hAnsi="Times New Roman" w:cs="Times New Roman"/>
        <w:color w:val="000000" w:themeColor="text1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E711FA"/>
    <w:multiLevelType w:val="hybridMultilevel"/>
    <w:tmpl w:val="C23CED12"/>
    <w:lvl w:ilvl="0" w:tplc="152EF1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6C144A"/>
    <w:multiLevelType w:val="hybridMultilevel"/>
    <w:tmpl w:val="2344364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EB0E9B"/>
    <w:multiLevelType w:val="hybridMultilevel"/>
    <w:tmpl w:val="227C5DA8"/>
    <w:lvl w:ilvl="0" w:tplc="AA22444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7C784B"/>
    <w:multiLevelType w:val="hybridMultilevel"/>
    <w:tmpl w:val="37B6B6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3D78D7"/>
    <w:multiLevelType w:val="hybridMultilevel"/>
    <w:tmpl w:val="D49C1DC6"/>
    <w:lvl w:ilvl="0" w:tplc="602A88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0401978">
    <w:abstractNumId w:val="11"/>
  </w:num>
  <w:num w:numId="2" w16cid:durableId="1556966262">
    <w:abstractNumId w:val="5"/>
  </w:num>
  <w:num w:numId="3" w16cid:durableId="1324314501">
    <w:abstractNumId w:val="2"/>
  </w:num>
  <w:num w:numId="4" w16cid:durableId="979699540">
    <w:abstractNumId w:val="9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 w16cid:durableId="1418558842">
    <w:abstractNumId w:val="14"/>
  </w:num>
  <w:num w:numId="6" w16cid:durableId="1535456698">
    <w:abstractNumId w:val="6"/>
  </w:num>
  <w:num w:numId="7" w16cid:durableId="674306265">
    <w:abstractNumId w:val="10"/>
  </w:num>
  <w:num w:numId="8" w16cid:durableId="1095445548">
    <w:abstractNumId w:val="3"/>
  </w:num>
  <w:num w:numId="9" w16cid:durableId="781069215">
    <w:abstractNumId w:val="1"/>
  </w:num>
  <w:num w:numId="10" w16cid:durableId="1243681618">
    <w:abstractNumId w:val="12"/>
  </w:num>
  <w:num w:numId="11" w16cid:durableId="156658016">
    <w:abstractNumId w:val="7"/>
  </w:num>
  <w:num w:numId="12" w16cid:durableId="105127308">
    <w:abstractNumId w:val="4"/>
  </w:num>
  <w:num w:numId="13" w16cid:durableId="285046315">
    <w:abstractNumId w:val="13"/>
  </w:num>
  <w:num w:numId="14" w16cid:durableId="181404148">
    <w:abstractNumId w:val="0"/>
  </w:num>
  <w:num w:numId="15" w16cid:durableId="1262490213">
    <w:abstractNumId w:val="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mirrorMargins/>
  <w:bordersDoNotSurroundHeader/>
  <w:bordersDoNotSurroundFooter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A38"/>
    <w:rsid w:val="00000FA0"/>
    <w:rsid w:val="000033D0"/>
    <w:rsid w:val="000052FC"/>
    <w:rsid w:val="00005B82"/>
    <w:rsid w:val="00010CEC"/>
    <w:rsid w:val="00011573"/>
    <w:rsid w:val="00011D9C"/>
    <w:rsid w:val="00013B61"/>
    <w:rsid w:val="00013FF7"/>
    <w:rsid w:val="0001545C"/>
    <w:rsid w:val="00020B9C"/>
    <w:rsid w:val="00021702"/>
    <w:rsid w:val="00022A4A"/>
    <w:rsid w:val="0002370E"/>
    <w:rsid w:val="000238B0"/>
    <w:rsid w:val="00023DD2"/>
    <w:rsid w:val="0003108F"/>
    <w:rsid w:val="000310A4"/>
    <w:rsid w:val="00033E63"/>
    <w:rsid w:val="00035F59"/>
    <w:rsid w:val="00036507"/>
    <w:rsid w:val="00036582"/>
    <w:rsid w:val="00036E39"/>
    <w:rsid w:val="00037C8C"/>
    <w:rsid w:val="00037E47"/>
    <w:rsid w:val="00040374"/>
    <w:rsid w:val="000413C9"/>
    <w:rsid w:val="00043E3F"/>
    <w:rsid w:val="0004468F"/>
    <w:rsid w:val="000454D9"/>
    <w:rsid w:val="000505F5"/>
    <w:rsid w:val="00051099"/>
    <w:rsid w:val="0005251E"/>
    <w:rsid w:val="00056BF5"/>
    <w:rsid w:val="0005726A"/>
    <w:rsid w:val="00057556"/>
    <w:rsid w:val="000612D4"/>
    <w:rsid w:val="00061778"/>
    <w:rsid w:val="000626CA"/>
    <w:rsid w:val="00063609"/>
    <w:rsid w:val="00063CE4"/>
    <w:rsid w:val="000667F6"/>
    <w:rsid w:val="00066808"/>
    <w:rsid w:val="00067317"/>
    <w:rsid w:val="00071CFF"/>
    <w:rsid w:val="00072002"/>
    <w:rsid w:val="00074097"/>
    <w:rsid w:val="0007774D"/>
    <w:rsid w:val="00082310"/>
    <w:rsid w:val="00082BEA"/>
    <w:rsid w:val="000836A1"/>
    <w:rsid w:val="00084278"/>
    <w:rsid w:val="00084341"/>
    <w:rsid w:val="00087319"/>
    <w:rsid w:val="00092A6F"/>
    <w:rsid w:val="00093DDB"/>
    <w:rsid w:val="0009444F"/>
    <w:rsid w:val="000945A8"/>
    <w:rsid w:val="000963C1"/>
    <w:rsid w:val="0009699B"/>
    <w:rsid w:val="00096EB9"/>
    <w:rsid w:val="000A1BD4"/>
    <w:rsid w:val="000A21ED"/>
    <w:rsid w:val="000A2A8E"/>
    <w:rsid w:val="000A33AE"/>
    <w:rsid w:val="000A3ADC"/>
    <w:rsid w:val="000A4AEB"/>
    <w:rsid w:val="000A667C"/>
    <w:rsid w:val="000B03A7"/>
    <w:rsid w:val="000B1944"/>
    <w:rsid w:val="000C13F9"/>
    <w:rsid w:val="000C2A3D"/>
    <w:rsid w:val="000C3A1F"/>
    <w:rsid w:val="000C5295"/>
    <w:rsid w:val="000C5304"/>
    <w:rsid w:val="000C5435"/>
    <w:rsid w:val="000C7156"/>
    <w:rsid w:val="000D2999"/>
    <w:rsid w:val="000D2D5D"/>
    <w:rsid w:val="000D328C"/>
    <w:rsid w:val="000D4A9D"/>
    <w:rsid w:val="000D56FE"/>
    <w:rsid w:val="000E028C"/>
    <w:rsid w:val="000E1E0B"/>
    <w:rsid w:val="000E4568"/>
    <w:rsid w:val="000E7C29"/>
    <w:rsid w:val="000F2638"/>
    <w:rsid w:val="000F53BB"/>
    <w:rsid w:val="000F7115"/>
    <w:rsid w:val="000F7816"/>
    <w:rsid w:val="00100464"/>
    <w:rsid w:val="00100FCA"/>
    <w:rsid w:val="00102037"/>
    <w:rsid w:val="0010248E"/>
    <w:rsid w:val="001029F0"/>
    <w:rsid w:val="001051B5"/>
    <w:rsid w:val="00110144"/>
    <w:rsid w:val="00112FA2"/>
    <w:rsid w:val="00114874"/>
    <w:rsid w:val="00114C8C"/>
    <w:rsid w:val="00117873"/>
    <w:rsid w:val="00121477"/>
    <w:rsid w:val="00122602"/>
    <w:rsid w:val="00124473"/>
    <w:rsid w:val="001252AB"/>
    <w:rsid w:val="0012564F"/>
    <w:rsid w:val="001307A0"/>
    <w:rsid w:val="00132557"/>
    <w:rsid w:val="001329F3"/>
    <w:rsid w:val="00135C3E"/>
    <w:rsid w:val="001361D5"/>
    <w:rsid w:val="00140A6A"/>
    <w:rsid w:val="001442F3"/>
    <w:rsid w:val="00146201"/>
    <w:rsid w:val="001463C9"/>
    <w:rsid w:val="00150F47"/>
    <w:rsid w:val="001514BE"/>
    <w:rsid w:val="00156189"/>
    <w:rsid w:val="001570F5"/>
    <w:rsid w:val="00157DFD"/>
    <w:rsid w:val="001629C2"/>
    <w:rsid w:val="00163DA6"/>
    <w:rsid w:val="0016658A"/>
    <w:rsid w:val="0016668A"/>
    <w:rsid w:val="00171229"/>
    <w:rsid w:val="00171490"/>
    <w:rsid w:val="00172E4C"/>
    <w:rsid w:val="00180BE6"/>
    <w:rsid w:val="001839A4"/>
    <w:rsid w:val="0019195D"/>
    <w:rsid w:val="00194D4C"/>
    <w:rsid w:val="00195754"/>
    <w:rsid w:val="001A0BA1"/>
    <w:rsid w:val="001A1A33"/>
    <w:rsid w:val="001A24CE"/>
    <w:rsid w:val="001A2EB6"/>
    <w:rsid w:val="001A4CB7"/>
    <w:rsid w:val="001A5259"/>
    <w:rsid w:val="001B1721"/>
    <w:rsid w:val="001B379A"/>
    <w:rsid w:val="001B64E8"/>
    <w:rsid w:val="001B6779"/>
    <w:rsid w:val="001C0299"/>
    <w:rsid w:val="001C12CD"/>
    <w:rsid w:val="001C2133"/>
    <w:rsid w:val="001C28A8"/>
    <w:rsid w:val="001C3368"/>
    <w:rsid w:val="001C3D6E"/>
    <w:rsid w:val="001C5663"/>
    <w:rsid w:val="001C5C20"/>
    <w:rsid w:val="001C76CF"/>
    <w:rsid w:val="001D2BCD"/>
    <w:rsid w:val="001D47E6"/>
    <w:rsid w:val="001D490B"/>
    <w:rsid w:val="001D4EC7"/>
    <w:rsid w:val="001D6D2F"/>
    <w:rsid w:val="001D723B"/>
    <w:rsid w:val="001D7849"/>
    <w:rsid w:val="001E1944"/>
    <w:rsid w:val="001E2402"/>
    <w:rsid w:val="001E2823"/>
    <w:rsid w:val="001E59D7"/>
    <w:rsid w:val="001E60E5"/>
    <w:rsid w:val="001F037B"/>
    <w:rsid w:val="001F294F"/>
    <w:rsid w:val="001F2E4E"/>
    <w:rsid w:val="001F60D1"/>
    <w:rsid w:val="001F72D8"/>
    <w:rsid w:val="001F7C01"/>
    <w:rsid w:val="0020133D"/>
    <w:rsid w:val="0020299D"/>
    <w:rsid w:val="00202BFD"/>
    <w:rsid w:val="002034FB"/>
    <w:rsid w:val="002038CD"/>
    <w:rsid w:val="00206BA3"/>
    <w:rsid w:val="00210BE9"/>
    <w:rsid w:val="00213002"/>
    <w:rsid w:val="00214D19"/>
    <w:rsid w:val="002164FD"/>
    <w:rsid w:val="00221130"/>
    <w:rsid w:val="0022126D"/>
    <w:rsid w:val="002254AC"/>
    <w:rsid w:val="00227895"/>
    <w:rsid w:val="002303A1"/>
    <w:rsid w:val="002304F1"/>
    <w:rsid w:val="00230CC4"/>
    <w:rsid w:val="00234050"/>
    <w:rsid w:val="0023647E"/>
    <w:rsid w:val="00237D94"/>
    <w:rsid w:val="00243A60"/>
    <w:rsid w:val="00244BCF"/>
    <w:rsid w:val="00244F02"/>
    <w:rsid w:val="0024570A"/>
    <w:rsid w:val="0024606D"/>
    <w:rsid w:val="002535CC"/>
    <w:rsid w:val="002559E6"/>
    <w:rsid w:val="00256D13"/>
    <w:rsid w:val="0026056D"/>
    <w:rsid w:val="0026180E"/>
    <w:rsid w:val="0026228B"/>
    <w:rsid w:val="00264F6C"/>
    <w:rsid w:val="0027388E"/>
    <w:rsid w:val="00274F5E"/>
    <w:rsid w:val="00277E0F"/>
    <w:rsid w:val="00280981"/>
    <w:rsid w:val="00282AF8"/>
    <w:rsid w:val="0028651E"/>
    <w:rsid w:val="002872A9"/>
    <w:rsid w:val="002874C9"/>
    <w:rsid w:val="00290157"/>
    <w:rsid w:val="0029020B"/>
    <w:rsid w:val="002902B0"/>
    <w:rsid w:val="002919EE"/>
    <w:rsid w:val="002937A4"/>
    <w:rsid w:val="0029442E"/>
    <w:rsid w:val="00294AAE"/>
    <w:rsid w:val="00297455"/>
    <w:rsid w:val="0029748D"/>
    <w:rsid w:val="002A17EC"/>
    <w:rsid w:val="002A3E47"/>
    <w:rsid w:val="002A6214"/>
    <w:rsid w:val="002A716C"/>
    <w:rsid w:val="002A77EB"/>
    <w:rsid w:val="002B1848"/>
    <w:rsid w:val="002B3320"/>
    <w:rsid w:val="002B3424"/>
    <w:rsid w:val="002B5719"/>
    <w:rsid w:val="002C00D1"/>
    <w:rsid w:val="002C0A28"/>
    <w:rsid w:val="002C209E"/>
    <w:rsid w:val="002C22E2"/>
    <w:rsid w:val="002C2735"/>
    <w:rsid w:val="002C578D"/>
    <w:rsid w:val="002C6AC3"/>
    <w:rsid w:val="002C6C1F"/>
    <w:rsid w:val="002D002E"/>
    <w:rsid w:val="002D03C5"/>
    <w:rsid w:val="002D1E34"/>
    <w:rsid w:val="002D20D4"/>
    <w:rsid w:val="002D350F"/>
    <w:rsid w:val="002D44BE"/>
    <w:rsid w:val="002D64BB"/>
    <w:rsid w:val="002D66BA"/>
    <w:rsid w:val="002E0738"/>
    <w:rsid w:val="002E12C6"/>
    <w:rsid w:val="002E5135"/>
    <w:rsid w:val="002E5D9F"/>
    <w:rsid w:val="002E6DD7"/>
    <w:rsid w:val="002F0990"/>
    <w:rsid w:val="002F5EA8"/>
    <w:rsid w:val="002F6EC4"/>
    <w:rsid w:val="00300FA8"/>
    <w:rsid w:val="003039C9"/>
    <w:rsid w:val="0031076C"/>
    <w:rsid w:val="0031239A"/>
    <w:rsid w:val="00313455"/>
    <w:rsid w:val="0031375E"/>
    <w:rsid w:val="00314477"/>
    <w:rsid w:val="003147F1"/>
    <w:rsid w:val="003157EA"/>
    <w:rsid w:val="00317C80"/>
    <w:rsid w:val="0032062B"/>
    <w:rsid w:val="00321EA2"/>
    <w:rsid w:val="00324EF7"/>
    <w:rsid w:val="0033294C"/>
    <w:rsid w:val="00332D9F"/>
    <w:rsid w:val="003332D7"/>
    <w:rsid w:val="00335F5B"/>
    <w:rsid w:val="00335F86"/>
    <w:rsid w:val="00337384"/>
    <w:rsid w:val="00340CC0"/>
    <w:rsid w:val="00342393"/>
    <w:rsid w:val="003437B8"/>
    <w:rsid w:val="00347457"/>
    <w:rsid w:val="00347730"/>
    <w:rsid w:val="00347AA5"/>
    <w:rsid w:val="00350B51"/>
    <w:rsid w:val="00351772"/>
    <w:rsid w:val="00356987"/>
    <w:rsid w:val="00356E56"/>
    <w:rsid w:val="00362095"/>
    <w:rsid w:val="00364619"/>
    <w:rsid w:val="00365072"/>
    <w:rsid w:val="003671B8"/>
    <w:rsid w:val="0036791A"/>
    <w:rsid w:val="00367A5D"/>
    <w:rsid w:val="00367F18"/>
    <w:rsid w:val="00371791"/>
    <w:rsid w:val="00373236"/>
    <w:rsid w:val="00375624"/>
    <w:rsid w:val="00376D00"/>
    <w:rsid w:val="00380D9D"/>
    <w:rsid w:val="00381543"/>
    <w:rsid w:val="00381A32"/>
    <w:rsid w:val="00381E58"/>
    <w:rsid w:val="003830DC"/>
    <w:rsid w:val="00384EDC"/>
    <w:rsid w:val="00386105"/>
    <w:rsid w:val="00390FF0"/>
    <w:rsid w:val="0039123F"/>
    <w:rsid w:val="00393710"/>
    <w:rsid w:val="0039640E"/>
    <w:rsid w:val="00396659"/>
    <w:rsid w:val="003A0D07"/>
    <w:rsid w:val="003A3954"/>
    <w:rsid w:val="003A408F"/>
    <w:rsid w:val="003A4BD4"/>
    <w:rsid w:val="003A5D88"/>
    <w:rsid w:val="003A667D"/>
    <w:rsid w:val="003A737C"/>
    <w:rsid w:val="003A7D6C"/>
    <w:rsid w:val="003B11EA"/>
    <w:rsid w:val="003B23DE"/>
    <w:rsid w:val="003B2466"/>
    <w:rsid w:val="003B4919"/>
    <w:rsid w:val="003B4BD2"/>
    <w:rsid w:val="003B5E0F"/>
    <w:rsid w:val="003B6917"/>
    <w:rsid w:val="003C255C"/>
    <w:rsid w:val="003C412E"/>
    <w:rsid w:val="003C43DC"/>
    <w:rsid w:val="003C4FAD"/>
    <w:rsid w:val="003C646C"/>
    <w:rsid w:val="003C6AC0"/>
    <w:rsid w:val="003D054A"/>
    <w:rsid w:val="003D059D"/>
    <w:rsid w:val="003D1697"/>
    <w:rsid w:val="003D31D6"/>
    <w:rsid w:val="003D320B"/>
    <w:rsid w:val="003D5DD9"/>
    <w:rsid w:val="003D5FC8"/>
    <w:rsid w:val="003E08ED"/>
    <w:rsid w:val="003E0BCC"/>
    <w:rsid w:val="003E6108"/>
    <w:rsid w:val="003E6832"/>
    <w:rsid w:val="003E782C"/>
    <w:rsid w:val="003F08FE"/>
    <w:rsid w:val="003F203A"/>
    <w:rsid w:val="003F2D41"/>
    <w:rsid w:val="003F3658"/>
    <w:rsid w:val="00402BB1"/>
    <w:rsid w:val="00403CC2"/>
    <w:rsid w:val="00404A9D"/>
    <w:rsid w:val="00405673"/>
    <w:rsid w:val="00410A2E"/>
    <w:rsid w:val="00415775"/>
    <w:rsid w:val="00415BF0"/>
    <w:rsid w:val="00416874"/>
    <w:rsid w:val="00416972"/>
    <w:rsid w:val="00417EEA"/>
    <w:rsid w:val="00421C49"/>
    <w:rsid w:val="00424983"/>
    <w:rsid w:val="0042687A"/>
    <w:rsid w:val="00427C8C"/>
    <w:rsid w:val="004304BD"/>
    <w:rsid w:val="00430DD8"/>
    <w:rsid w:val="0043158A"/>
    <w:rsid w:val="00431654"/>
    <w:rsid w:val="004325BE"/>
    <w:rsid w:val="0043286D"/>
    <w:rsid w:val="004360FB"/>
    <w:rsid w:val="00436450"/>
    <w:rsid w:val="0043661B"/>
    <w:rsid w:val="00442037"/>
    <w:rsid w:val="00442A6F"/>
    <w:rsid w:val="004439DD"/>
    <w:rsid w:val="00443FA9"/>
    <w:rsid w:val="0044456A"/>
    <w:rsid w:val="004466D8"/>
    <w:rsid w:val="00446B47"/>
    <w:rsid w:val="00446F01"/>
    <w:rsid w:val="004503B5"/>
    <w:rsid w:val="00450622"/>
    <w:rsid w:val="00451C96"/>
    <w:rsid w:val="00454D13"/>
    <w:rsid w:val="00461636"/>
    <w:rsid w:val="0046270C"/>
    <w:rsid w:val="004638EE"/>
    <w:rsid w:val="00464CF6"/>
    <w:rsid w:val="00464E8A"/>
    <w:rsid w:val="00465521"/>
    <w:rsid w:val="0046557E"/>
    <w:rsid w:val="004666D8"/>
    <w:rsid w:val="00467AE4"/>
    <w:rsid w:val="004715EB"/>
    <w:rsid w:val="00471913"/>
    <w:rsid w:val="0047418A"/>
    <w:rsid w:val="00474A38"/>
    <w:rsid w:val="00475C51"/>
    <w:rsid w:val="004763CA"/>
    <w:rsid w:val="00476770"/>
    <w:rsid w:val="004775BF"/>
    <w:rsid w:val="0048187A"/>
    <w:rsid w:val="00481897"/>
    <w:rsid w:val="00481A49"/>
    <w:rsid w:val="00482B87"/>
    <w:rsid w:val="004837EE"/>
    <w:rsid w:val="00486137"/>
    <w:rsid w:val="00490364"/>
    <w:rsid w:val="00490B05"/>
    <w:rsid w:val="00491534"/>
    <w:rsid w:val="004921D3"/>
    <w:rsid w:val="00492FF7"/>
    <w:rsid w:val="004A154D"/>
    <w:rsid w:val="004A252F"/>
    <w:rsid w:val="004A2AB0"/>
    <w:rsid w:val="004A38C4"/>
    <w:rsid w:val="004A4DE7"/>
    <w:rsid w:val="004A5309"/>
    <w:rsid w:val="004A575E"/>
    <w:rsid w:val="004A65E1"/>
    <w:rsid w:val="004A6D83"/>
    <w:rsid w:val="004A73A9"/>
    <w:rsid w:val="004B064B"/>
    <w:rsid w:val="004B1BA1"/>
    <w:rsid w:val="004B4168"/>
    <w:rsid w:val="004B4DBE"/>
    <w:rsid w:val="004B732E"/>
    <w:rsid w:val="004C02E2"/>
    <w:rsid w:val="004C3EA4"/>
    <w:rsid w:val="004C4833"/>
    <w:rsid w:val="004C5177"/>
    <w:rsid w:val="004C5BA1"/>
    <w:rsid w:val="004C71DE"/>
    <w:rsid w:val="004D2D7B"/>
    <w:rsid w:val="004D2E64"/>
    <w:rsid w:val="004D4546"/>
    <w:rsid w:val="004D5543"/>
    <w:rsid w:val="004E0751"/>
    <w:rsid w:val="004E203B"/>
    <w:rsid w:val="004E372A"/>
    <w:rsid w:val="004E4EA9"/>
    <w:rsid w:val="004E7441"/>
    <w:rsid w:val="004E7EF6"/>
    <w:rsid w:val="004F0101"/>
    <w:rsid w:val="004F0B8F"/>
    <w:rsid w:val="004F120D"/>
    <w:rsid w:val="004F2F28"/>
    <w:rsid w:val="004F496C"/>
    <w:rsid w:val="00500FA4"/>
    <w:rsid w:val="005027E4"/>
    <w:rsid w:val="00503D40"/>
    <w:rsid w:val="00503F01"/>
    <w:rsid w:val="00505D67"/>
    <w:rsid w:val="00506400"/>
    <w:rsid w:val="005071C6"/>
    <w:rsid w:val="00510063"/>
    <w:rsid w:val="00511292"/>
    <w:rsid w:val="005128E2"/>
    <w:rsid w:val="00515A58"/>
    <w:rsid w:val="00516647"/>
    <w:rsid w:val="00517072"/>
    <w:rsid w:val="005203EE"/>
    <w:rsid w:val="00521B74"/>
    <w:rsid w:val="005233E8"/>
    <w:rsid w:val="00525509"/>
    <w:rsid w:val="00526269"/>
    <w:rsid w:val="00530B63"/>
    <w:rsid w:val="00530B85"/>
    <w:rsid w:val="00536855"/>
    <w:rsid w:val="00536B9A"/>
    <w:rsid w:val="00537E2A"/>
    <w:rsid w:val="0054179D"/>
    <w:rsid w:val="00541BC2"/>
    <w:rsid w:val="00541F62"/>
    <w:rsid w:val="0054556B"/>
    <w:rsid w:val="00545704"/>
    <w:rsid w:val="00552080"/>
    <w:rsid w:val="0055244B"/>
    <w:rsid w:val="00552D81"/>
    <w:rsid w:val="00553A5C"/>
    <w:rsid w:val="00553E76"/>
    <w:rsid w:val="0055514F"/>
    <w:rsid w:val="00555736"/>
    <w:rsid w:val="00557C0F"/>
    <w:rsid w:val="00560C28"/>
    <w:rsid w:val="00560E56"/>
    <w:rsid w:val="005616B6"/>
    <w:rsid w:val="00565F03"/>
    <w:rsid w:val="00566557"/>
    <w:rsid w:val="00567316"/>
    <w:rsid w:val="00570ECB"/>
    <w:rsid w:val="00571E0F"/>
    <w:rsid w:val="005736BF"/>
    <w:rsid w:val="00573F1D"/>
    <w:rsid w:val="00574184"/>
    <w:rsid w:val="00574A88"/>
    <w:rsid w:val="005755D6"/>
    <w:rsid w:val="00576EE7"/>
    <w:rsid w:val="005779C8"/>
    <w:rsid w:val="0058151D"/>
    <w:rsid w:val="00581F82"/>
    <w:rsid w:val="005822F6"/>
    <w:rsid w:val="00582FEB"/>
    <w:rsid w:val="00584E86"/>
    <w:rsid w:val="005851EB"/>
    <w:rsid w:val="00586110"/>
    <w:rsid w:val="00586A99"/>
    <w:rsid w:val="0058714F"/>
    <w:rsid w:val="00587E77"/>
    <w:rsid w:val="005908B1"/>
    <w:rsid w:val="00590FA8"/>
    <w:rsid w:val="005922D9"/>
    <w:rsid w:val="005960C7"/>
    <w:rsid w:val="005A10D2"/>
    <w:rsid w:val="005A2DF0"/>
    <w:rsid w:val="005A480E"/>
    <w:rsid w:val="005A69D2"/>
    <w:rsid w:val="005B0DFF"/>
    <w:rsid w:val="005B2FBD"/>
    <w:rsid w:val="005B5FB3"/>
    <w:rsid w:val="005B6540"/>
    <w:rsid w:val="005C0428"/>
    <w:rsid w:val="005C25EC"/>
    <w:rsid w:val="005C62DD"/>
    <w:rsid w:val="005D1371"/>
    <w:rsid w:val="005D3C25"/>
    <w:rsid w:val="005E68D6"/>
    <w:rsid w:val="005F188A"/>
    <w:rsid w:val="005F3F31"/>
    <w:rsid w:val="005F592C"/>
    <w:rsid w:val="005F5A34"/>
    <w:rsid w:val="00602ECE"/>
    <w:rsid w:val="00607D75"/>
    <w:rsid w:val="00610F95"/>
    <w:rsid w:val="006145A5"/>
    <w:rsid w:val="00616D58"/>
    <w:rsid w:val="006177E1"/>
    <w:rsid w:val="0061791E"/>
    <w:rsid w:val="00620164"/>
    <w:rsid w:val="00620290"/>
    <w:rsid w:val="00620778"/>
    <w:rsid w:val="006215D1"/>
    <w:rsid w:val="00623B71"/>
    <w:rsid w:val="00624386"/>
    <w:rsid w:val="0062440B"/>
    <w:rsid w:val="00624DA8"/>
    <w:rsid w:val="00631551"/>
    <w:rsid w:val="00637169"/>
    <w:rsid w:val="006416BE"/>
    <w:rsid w:val="0064170C"/>
    <w:rsid w:val="00642C86"/>
    <w:rsid w:val="006463CD"/>
    <w:rsid w:val="00646E01"/>
    <w:rsid w:val="006508FD"/>
    <w:rsid w:val="006523AB"/>
    <w:rsid w:val="00656B46"/>
    <w:rsid w:val="00670383"/>
    <w:rsid w:val="006728A8"/>
    <w:rsid w:val="006764E1"/>
    <w:rsid w:val="006767FD"/>
    <w:rsid w:val="00677948"/>
    <w:rsid w:val="00677D48"/>
    <w:rsid w:val="006800EA"/>
    <w:rsid w:val="00681294"/>
    <w:rsid w:val="00681D2C"/>
    <w:rsid w:val="006822F4"/>
    <w:rsid w:val="00683D5D"/>
    <w:rsid w:val="00683F48"/>
    <w:rsid w:val="00683FD0"/>
    <w:rsid w:val="00685968"/>
    <w:rsid w:val="00685D17"/>
    <w:rsid w:val="00686EFE"/>
    <w:rsid w:val="006900A4"/>
    <w:rsid w:val="006901FE"/>
    <w:rsid w:val="0069073B"/>
    <w:rsid w:val="006908BB"/>
    <w:rsid w:val="00692A36"/>
    <w:rsid w:val="00693881"/>
    <w:rsid w:val="00693C00"/>
    <w:rsid w:val="00694514"/>
    <w:rsid w:val="00696469"/>
    <w:rsid w:val="006A26FE"/>
    <w:rsid w:val="006A4587"/>
    <w:rsid w:val="006A51C6"/>
    <w:rsid w:val="006A64A5"/>
    <w:rsid w:val="006A776E"/>
    <w:rsid w:val="006B022A"/>
    <w:rsid w:val="006B023D"/>
    <w:rsid w:val="006B1652"/>
    <w:rsid w:val="006B26A3"/>
    <w:rsid w:val="006B4747"/>
    <w:rsid w:val="006B4D2A"/>
    <w:rsid w:val="006C0727"/>
    <w:rsid w:val="006C602F"/>
    <w:rsid w:val="006C635D"/>
    <w:rsid w:val="006C733C"/>
    <w:rsid w:val="006D3655"/>
    <w:rsid w:val="006D3C8D"/>
    <w:rsid w:val="006D4F2A"/>
    <w:rsid w:val="006D66B3"/>
    <w:rsid w:val="006D694B"/>
    <w:rsid w:val="006E0362"/>
    <w:rsid w:val="006E145F"/>
    <w:rsid w:val="006E22AA"/>
    <w:rsid w:val="006E26E4"/>
    <w:rsid w:val="006E2A69"/>
    <w:rsid w:val="006E3179"/>
    <w:rsid w:val="006E660D"/>
    <w:rsid w:val="006E7626"/>
    <w:rsid w:val="006F03F2"/>
    <w:rsid w:val="006F3850"/>
    <w:rsid w:val="006F54D2"/>
    <w:rsid w:val="006F5952"/>
    <w:rsid w:val="006F7BCF"/>
    <w:rsid w:val="00704C96"/>
    <w:rsid w:val="00705E5B"/>
    <w:rsid w:val="00706AB7"/>
    <w:rsid w:val="00710BAF"/>
    <w:rsid w:val="00710CFF"/>
    <w:rsid w:val="00711AAA"/>
    <w:rsid w:val="00711BCB"/>
    <w:rsid w:val="00711D30"/>
    <w:rsid w:val="0071332A"/>
    <w:rsid w:val="007141C7"/>
    <w:rsid w:val="00714B56"/>
    <w:rsid w:val="007162FA"/>
    <w:rsid w:val="00720A3A"/>
    <w:rsid w:val="00723054"/>
    <w:rsid w:val="007253D4"/>
    <w:rsid w:val="00725E1F"/>
    <w:rsid w:val="0072656F"/>
    <w:rsid w:val="0072732F"/>
    <w:rsid w:val="007353CC"/>
    <w:rsid w:val="007354D1"/>
    <w:rsid w:val="007404B4"/>
    <w:rsid w:val="00742FA4"/>
    <w:rsid w:val="00742FE4"/>
    <w:rsid w:val="007435B1"/>
    <w:rsid w:val="00744075"/>
    <w:rsid w:val="00744E80"/>
    <w:rsid w:val="007475FE"/>
    <w:rsid w:val="00747E5A"/>
    <w:rsid w:val="00747E84"/>
    <w:rsid w:val="00750067"/>
    <w:rsid w:val="00751BB7"/>
    <w:rsid w:val="007543D0"/>
    <w:rsid w:val="00754569"/>
    <w:rsid w:val="007568AF"/>
    <w:rsid w:val="007572B2"/>
    <w:rsid w:val="00757C14"/>
    <w:rsid w:val="00757D97"/>
    <w:rsid w:val="00761A20"/>
    <w:rsid w:val="00762AF4"/>
    <w:rsid w:val="007645CF"/>
    <w:rsid w:val="007655EB"/>
    <w:rsid w:val="00765C26"/>
    <w:rsid w:val="00770572"/>
    <w:rsid w:val="00771530"/>
    <w:rsid w:val="007724E7"/>
    <w:rsid w:val="00773B0F"/>
    <w:rsid w:val="007740A7"/>
    <w:rsid w:val="0077726E"/>
    <w:rsid w:val="0077732F"/>
    <w:rsid w:val="0078008D"/>
    <w:rsid w:val="00781D4E"/>
    <w:rsid w:val="00783982"/>
    <w:rsid w:val="00784285"/>
    <w:rsid w:val="007843C3"/>
    <w:rsid w:val="0078747B"/>
    <w:rsid w:val="007876CB"/>
    <w:rsid w:val="007916B5"/>
    <w:rsid w:val="00792F28"/>
    <w:rsid w:val="00793BFB"/>
    <w:rsid w:val="00794271"/>
    <w:rsid w:val="007942B3"/>
    <w:rsid w:val="00794977"/>
    <w:rsid w:val="007956C5"/>
    <w:rsid w:val="00795718"/>
    <w:rsid w:val="00795BE2"/>
    <w:rsid w:val="007A024B"/>
    <w:rsid w:val="007A0F4C"/>
    <w:rsid w:val="007A42F8"/>
    <w:rsid w:val="007A5C28"/>
    <w:rsid w:val="007A60C2"/>
    <w:rsid w:val="007A7099"/>
    <w:rsid w:val="007A7D07"/>
    <w:rsid w:val="007B07FC"/>
    <w:rsid w:val="007B303E"/>
    <w:rsid w:val="007B65C3"/>
    <w:rsid w:val="007B70B4"/>
    <w:rsid w:val="007B7246"/>
    <w:rsid w:val="007C04E6"/>
    <w:rsid w:val="007C4EA3"/>
    <w:rsid w:val="007C6124"/>
    <w:rsid w:val="007C6CD3"/>
    <w:rsid w:val="007C6E58"/>
    <w:rsid w:val="007D0373"/>
    <w:rsid w:val="007D2616"/>
    <w:rsid w:val="007D272B"/>
    <w:rsid w:val="007D3DC8"/>
    <w:rsid w:val="007D4964"/>
    <w:rsid w:val="007D69F2"/>
    <w:rsid w:val="007D7EC3"/>
    <w:rsid w:val="007E02BF"/>
    <w:rsid w:val="007E10D3"/>
    <w:rsid w:val="007E6B77"/>
    <w:rsid w:val="007E6EB9"/>
    <w:rsid w:val="007E7554"/>
    <w:rsid w:val="007F159F"/>
    <w:rsid w:val="007F1CC0"/>
    <w:rsid w:val="007F2B5A"/>
    <w:rsid w:val="007F5511"/>
    <w:rsid w:val="00800233"/>
    <w:rsid w:val="008006C1"/>
    <w:rsid w:val="0080117F"/>
    <w:rsid w:val="008013B3"/>
    <w:rsid w:val="0080158C"/>
    <w:rsid w:val="00802DE5"/>
    <w:rsid w:val="0080475F"/>
    <w:rsid w:val="008065A2"/>
    <w:rsid w:val="00806ECB"/>
    <w:rsid w:val="00807A67"/>
    <w:rsid w:val="00807D4B"/>
    <w:rsid w:val="00810BB1"/>
    <w:rsid w:val="00811239"/>
    <w:rsid w:val="0081157F"/>
    <w:rsid w:val="008123A9"/>
    <w:rsid w:val="008137C4"/>
    <w:rsid w:val="00813AA6"/>
    <w:rsid w:val="008211EE"/>
    <w:rsid w:val="008231E4"/>
    <w:rsid w:val="00823E92"/>
    <w:rsid w:val="008249F2"/>
    <w:rsid w:val="00825BB6"/>
    <w:rsid w:val="00825E7A"/>
    <w:rsid w:val="00830E64"/>
    <w:rsid w:val="00830E86"/>
    <w:rsid w:val="008336F6"/>
    <w:rsid w:val="00834929"/>
    <w:rsid w:val="0084015B"/>
    <w:rsid w:val="008404BB"/>
    <w:rsid w:val="00847D81"/>
    <w:rsid w:val="008529B4"/>
    <w:rsid w:val="00853007"/>
    <w:rsid w:val="0085539E"/>
    <w:rsid w:val="008606AF"/>
    <w:rsid w:val="008638BC"/>
    <w:rsid w:val="00864266"/>
    <w:rsid w:val="0086488F"/>
    <w:rsid w:val="00865CCC"/>
    <w:rsid w:val="00867C47"/>
    <w:rsid w:val="00870271"/>
    <w:rsid w:val="008714B1"/>
    <w:rsid w:val="0087194D"/>
    <w:rsid w:val="00872503"/>
    <w:rsid w:val="00872EAC"/>
    <w:rsid w:val="00873230"/>
    <w:rsid w:val="00880BA1"/>
    <w:rsid w:val="0088174A"/>
    <w:rsid w:val="00882C58"/>
    <w:rsid w:val="00882E68"/>
    <w:rsid w:val="00882FDE"/>
    <w:rsid w:val="0088430B"/>
    <w:rsid w:val="00884C10"/>
    <w:rsid w:val="00884C5F"/>
    <w:rsid w:val="00890B73"/>
    <w:rsid w:val="0089159D"/>
    <w:rsid w:val="00892B93"/>
    <w:rsid w:val="00892CB3"/>
    <w:rsid w:val="00892DCE"/>
    <w:rsid w:val="00893428"/>
    <w:rsid w:val="008949F0"/>
    <w:rsid w:val="00894AFB"/>
    <w:rsid w:val="008A129F"/>
    <w:rsid w:val="008A1A7F"/>
    <w:rsid w:val="008B063C"/>
    <w:rsid w:val="008B0B9C"/>
    <w:rsid w:val="008B290A"/>
    <w:rsid w:val="008B2FF5"/>
    <w:rsid w:val="008B5F9A"/>
    <w:rsid w:val="008B6A07"/>
    <w:rsid w:val="008B73DC"/>
    <w:rsid w:val="008B7DBA"/>
    <w:rsid w:val="008C0D88"/>
    <w:rsid w:val="008C2096"/>
    <w:rsid w:val="008C3711"/>
    <w:rsid w:val="008C4BCA"/>
    <w:rsid w:val="008C69FD"/>
    <w:rsid w:val="008D1458"/>
    <w:rsid w:val="008D1925"/>
    <w:rsid w:val="008D1E6E"/>
    <w:rsid w:val="008D482F"/>
    <w:rsid w:val="008D49A8"/>
    <w:rsid w:val="008D49B4"/>
    <w:rsid w:val="008D599B"/>
    <w:rsid w:val="008D66C4"/>
    <w:rsid w:val="008E172C"/>
    <w:rsid w:val="008E3627"/>
    <w:rsid w:val="008E37E6"/>
    <w:rsid w:val="008E524B"/>
    <w:rsid w:val="008E5E3C"/>
    <w:rsid w:val="008E6A98"/>
    <w:rsid w:val="008E6D99"/>
    <w:rsid w:val="008F2287"/>
    <w:rsid w:val="008F390D"/>
    <w:rsid w:val="008F4F33"/>
    <w:rsid w:val="008F789A"/>
    <w:rsid w:val="008F7A1A"/>
    <w:rsid w:val="0090180C"/>
    <w:rsid w:val="00904705"/>
    <w:rsid w:val="0090695B"/>
    <w:rsid w:val="00910FEB"/>
    <w:rsid w:val="00911297"/>
    <w:rsid w:val="009114E1"/>
    <w:rsid w:val="00911848"/>
    <w:rsid w:val="00912D95"/>
    <w:rsid w:val="00912E8A"/>
    <w:rsid w:val="00916BEF"/>
    <w:rsid w:val="009204AD"/>
    <w:rsid w:val="00920A56"/>
    <w:rsid w:val="009220A5"/>
    <w:rsid w:val="00922F82"/>
    <w:rsid w:val="00924DE1"/>
    <w:rsid w:val="009262C4"/>
    <w:rsid w:val="00926371"/>
    <w:rsid w:val="00927EEB"/>
    <w:rsid w:val="009320AD"/>
    <w:rsid w:val="00933EC2"/>
    <w:rsid w:val="00935BB1"/>
    <w:rsid w:val="009361C8"/>
    <w:rsid w:val="00940E0B"/>
    <w:rsid w:val="00944F29"/>
    <w:rsid w:val="0094520B"/>
    <w:rsid w:val="00946A84"/>
    <w:rsid w:val="0095019E"/>
    <w:rsid w:val="00952E42"/>
    <w:rsid w:val="009532A4"/>
    <w:rsid w:val="0095415A"/>
    <w:rsid w:val="00954A43"/>
    <w:rsid w:val="0095655A"/>
    <w:rsid w:val="00956FDD"/>
    <w:rsid w:val="0095706C"/>
    <w:rsid w:val="009613FC"/>
    <w:rsid w:val="00961B3B"/>
    <w:rsid w:val="0096392A"/>
    <w:rsid w:val="009655D3"/>
    <w:rsid w:val="00965662"/>
    <w:rsid w:val="00965C96"/>
    <w:rsid w:val="00966624"/>
    <w:rsid w:val="00966BC8"/>
    <w:rsid w:val="009677D8"/>
    <w:rsid w:val="00970713"/>
    <w:rsid w:val="00972965"/>
    <w:rsid w:val="00976839"/>
    <w:rsid w:val="00980805"/>
    <w:rsid w:val="00981E48"/>
    <w:rsid w:val="00983228"/>
    <w:rsid w:val="00983C50"/>
    <w:rsid w:val="00985D2E"/>
    <w:rsid w:val="00987805"/>
    <w:rsid w:val="00987938"/>
    <w:rsid w:val="00987B45"/>
    <w:rsid w:val="00987C0E"/>
    <w:rsid w:val="00991127"/>
    <w:rsid w:val="00994629"/>
    <w:rsid w:val="00996765"/>
    <w:rsid w:val="009967B2"/>
    <w:rsid w:val="009A0DCC"/>
    <w:rsid w:val="009A0E15"/>
    <w:rsid w:val="009A2643"/>
    <w:rsid w:val="009A56D6"/>
    <w:rsid w:val="009A725A"/>
    <w:rsid w:val="009B02E9"/>
    <w:rsid w:val="009B1CAF"/>
    <w:rsid w:val="009B42C8"/>
    <w:rsid w:val="009B737E"/>
    <w:rsid w:val="009B79A7"/>
    <w:rsid w:val="009C10FC"/>
    <w:rsid w:val="009C194D"/>
    <w:rsid w:val="009C3407"/>
    <w:rsid w:val="009C587E"/>
    <w:rsid w:val="009C601F"/>
    <w:rsid w:val="009C660C"/>
    <w:rsid w:val="009C6AA1"/>
    <w:rsid w:val="009C6FA9"/>
    <w:rsid w:val="009D11B2"/>
    <w:rsid w:val="009D15DE"/>
    <w:rsid w:val="009D1B30"/>
    <w:rsid w:val="009D41FA"/>
    <w:rsid w:val="009D4541"/>
    <w:rsid w:val="009D5437"/>
    <w:rsid w:val="009D5445"/>
    <w:rsid w:val="009D74F4"/>
    <w:rsid w:val="009E05FE"/>
    <w:rsid w:val="009E0D4E"/>
    <w:rsid w:val="009E17D2"/>
    <w:rsid w:val="009E1C4F"/>
    <w:rsid w:val="009E3997"/>
    <w:rsid w:val="009E3E81"/>
    <w:rsid w:val="009E6E13"/>
    <w:rsid w:val="009F2FBC"/>
    <w:rsid w:val="009F5C4E"/>
    <w:rsid w:val="009F6F60"/>
    <w:rsid w:val="009F7BF0"/>
    <w:rsid w:val="009F7D17"/>
    <w:rsid w:val="00A00230"/>
    <w:rsid w:val="00A00832"/>
    <w:rsid w:val="00A01603"/>
    <w:rsid w:val="00A01D13"/>
    <w:rsid w:val="00A02401"/>
    <w:rsid w:val="00A02757"/>
    <w:rsid w:val="00A047FA"/>
    <w:rsid w:val="00A0534F"/>
    <w:rsid w:val="00A05854"/>
    <w:rsid w:val="00A10F68"/>
    <w:rsid w:val="00A153DE"/>
    <w:rsid w:val="00A20561"/>
    <w:rsid w:val="00A2075F"/>
    <w:rsid w:val="00A21808"/>
    <w:rsid w:val="00A25B5A"/>
    <w:rsid w:val="00A3108B"/>
    <w:rsid w:val="00A32486"/>
    <w:rsid w:val="00A34CE8"/>
    <w:rsid w:val="00A37F14"/>
    <w:rsid w:val="00A4051A"/>
    <w:rsid w:val="00A437CE"/>
    <w:rsid w:val="00A45E9E"/>
    <w:rsid w:val="00A46145"/>
    <w:rsid w:val="00A46199"/>
    <w:rsid w:val="00A462D0"/>
    <w:rsid w:val="00A46988"/>
    <w:rsid w:val="00A47EE7"/>
    <w:rsid w:val="00A50340"/>
    <w:rsid w:val="00A5189B"/>
    <w:rsid w:val="00A52208"/>
    <w:rsid w:val="00A52DDD"/>
    <w:rsid w:val="00A52E39"/>
    <w:rsid w:val="00A53131"/>
    <w:rsid w:val="00A539A2"/>
    <w:rsid w:val="00A55C3C"/>
    <w:rsid w:val="00A55DD5"/>
    <w:rsid w:val="00A56CBF"/>
    <w:rsid w:val="00A57E27"/>
    <w:rsid w:val="00A60736"/>
    <w:rsid w:val="00A64961"/>
    <w:rsid w:val="00A649E5"/>
    <w:rsid w:val="00A65970"/>
    <w:rsid w:val="00A67FF8"/>
    <w:rsid w:val="00A71CAB"/>
    <w:rsid w:val="00A7314C"/>
    <w:rsid w:val="00A74862"/>
    <w:rsid w:val="00A74E51"/>
    <w:rsid w:val="00A75D4D"/>
    <w:rsid w:val="00A81FA8"/>
    <w:rsid w:val="00A82F41"/>
    <w:rsid w:val="00A83D16"/>
    <w:rsid w:val="00A847DA"/>
    <w:rsid w:val="00A90146"/>
    <w:rsid w:val="00A90652"/>
    <w:rsid w:val="00A906FD"/>
    <w:rsid w:val="00A91C23"/>
    <w:rsid w:val="00A91F01"/>
    <w:rsid w:val="00A9475F"/>
    <w:rsid w:val="00A957F9"/>
    <w:rsid w:val="00A96007"/>
    <w:rsid w:val="00AA026F"/>
    <w:rsid w:val="00AA2899"/>
    <w:rsid w:val="00AA327E"/>
    <w:rsid w:val="00AA3D5D"/>
    <w:rsid w:val="00AA427C"/>
    <w:rsid w:val="00AB2DB2"/>
    <w:rsid w:val="00AB34E9"/>
    <w:rsid w:val="00AB3EC9"/>
    <w:rsid w:val="00AB450D"/>
    <w:rsid w:val="00AB644E"/>
    <w:rsid w:val="00AB7B37"/>
    <w:rsid w:val="00AB7D17"/>
    <w:rsid w:val="00AC27B2"/>
    <w:rsid w:val="00AC3B8C"/>
    <w:rsid w:val="00AC4B8D"/>
    <w:rsid w:val="00AC5DB7"/>
    <w:rsid w:val="00AC6BA6"/>
    <w:rsid w:val="00AD0EDA"/>
    <w:rsid w:val="00AD16EB"/>
    <w:rsid w:val="00AD1956"/>
    <w:rsid w:val="00AD19D2"/>
    <w:rsid w:val="00AD22B3"/>
    <w:rsid w:val="00AD537D"/>
    <w:rsid w:val="00AD56BC"/>
    <w:rsid w:val="00AD5949"/>
    <w:rsid w:val="00AD613B"/>
    <w:rsid w:val="00AD7081"/>
    <w:rsid w:val="00AD7EDD"/>
    <w:rsid w:val="00AE0798"/>
    <w:rsid w:val="00AE2683"/>
    <w:rsid w:val="00AE3B9C"/>
    <w:rsid w:val="00AE4706"/>
    <w:rsid w:val="00AE4CD5"/>
    <w:rsid w:val="00AE4CFC"/>
    <w:rsid w:val="00AE607F"/>
    <w:rsid w:val="00AE651A"/>
    <w:rsid w:val="00AE67B0"/>
    <w:rsid w:val="00AE6999"/>
    <w:rsid w:val="00AE7D12"/>
    <w:rsid w:val="00AF1FFC"/>
    <w:rsid w:val="00AF231C"/>
    <w:rsid w:val="00AF3123"/>
    <w:rsid w:val="00AF5262"/>
    <w:rsid w:val="00AF5D3E"/>
    <w:rsid w:val="00AF6167"/>
    <w:rsid w:val="00AF6414"/>
    <w:rsid w:val="00B000FD"/>
    <w:rsid w:val="00B0270C"/>
    <w:rsid w:val="00B03D4A"/>
    <w:rsid w:val="00B052B9"/>
    <w:rsid w:val="00B05993"/>
    <w:rsid w:val="00B06115"/>
    <w:rsid w:val="00B07E92"/>
    <w:rsid w:val="00B109EF"/>
    <w:rsid w:val="00B11BEB"/>
    <w:rsid w:val="00B129B7"/>
    <w:rsid w:val="00B145F2"/>
    <w:rsid w:val="00B16C99"/>
    <w:rsid w:val="00B205A2"/>
    <w:rsid w:val="00B2078E"/>
    <w:rsid w:val="00B20D80"/>
    <w:rsid w:val="00B20F82"/>
    <w:rsid w:val="00B22667"/>
    <w:rsid w:val="00B2391F"/>
    <w:rsid w:val="00B254E4"/>
    <w:rsid w:val="00B26701"/>
    <w:rsid w:val="00B26F2F"/>
    <w:rsid w:val="00B32B2F"/>
    <w:rsid w:val="00B3447D"/>
    <w:rsid w:val="00B3532E"/>
    <w:rsid w:val="00B35ED9"/>
    <w:rsid w:val="00B36B85"/>
    <w:rsid w:val="00B400AF"/>
    <w:rsid w:val="00B411D4"/>
    <w:rsid w:val="00B41882"/>
    <w:rsid w:val="00B4270B"/>
    <w:rsid w:val="00B42920"/>
    <w:rsid w:val="00B45D9D"/>
    <w:rsid w:val="00B5383E"/>
    <w:rsid w:val="00B54145"/>
    <w:rsid w:val="00B56580"/>
    <w:rsid w:val="00B56A8F"/>
    <w:rsid w:val="00B57943"/>
    <w:rsid w:val="00B62864"/>
    <w:rsid w:val="00B63A4D"/>
    <w:rsid w:val="00B63F03"/>
    <w:rsid w:val="00B644F7"/>
    <w:rsid w:val="00B64EF2"/>
    <w:rsid w:val="00B65601"/>
    <w:rsid w:val="00B65A22"/>
    <w:rsid w:val="00B6604A"/>
    <w:rsid w:val="00B668CA"/>
    <w:rsid w:val="00B6784C"/>
    <w:rsid w:val="00B74889"/>
    <w:rsid w:val="00B77D14"/>
    <w:rsid w:val="00B818C1"/>
    <w:rsid w:val="00B83686"/>
    <w:rsid w:val="00B843FD"/>
    <w:rsid w:val="00B91EF5"/>
    <w:rsid w:val="00B931DE"/>
    <w:rsid w:val="00B9371A"/>
    <w:rsid w:val="00B9455A"/>
    <w:rsid w:val="00B962BE"/>
    <w:rsid w:val="00B973DC"/>
    <w:rsid w:val="00B97A11"/>
    <w:rsid w:val="00BA47F8"/>
    <w:rsid w:val="00BA63E1"/>
    <w:rsid w:val="00BA6908"/>
    <w:rsid w:val="00BB0127"/>
    <w:rsid w:val="00BB131A"/>
    <w:rsid w:val="00BB3BB9"/>
    <w:rsid w:val="00BB4CF6"/>
    <w:rsid w:val="00BB7D23"/>
    <w:rsid w:val="00BC066F"/>
    <w:rsid w:val="00BC0C7A"/>
    <w:rsid w:val="00BC1763"/>
    <w:rsid w:val="00BC178B"/>
    <w:rsid w:val="00BC1DBA"/>
    <w:rsid w:val="00BC4C7B"/>
    <w:rsid w:val="00BD07E5"/>
    <w:rsid w:val="00BD09EA"/>
    <w:rsid w:val="00BD0B5A"/>
    <w:rsid w:val="00BD3358"/>
    <w:rsid w:val="00BD555F"/>
    <w:rsid w:val="00BD5A7B"/>
    <w:rsid w:val="00BD60DB"/>
    <w:rsid w:val="00BD7881"/>
    <w:rsid w:val="00BE014A"/>
    <w:rsid w:val="00BE3027"/>
    <w:rsid w:val="00BE61FC"/>
    <w:rsid w:val="00BE68C2"/>
    <w:rsid w:val="00BF0E34"/>
    <w:rsid w:val="00BF121F"/>
    <w:rsid w:val="00BF15F1"/>
    <w:rsid w:val="00BF181D"/>
    <w:rsid w:val="00BF195B"/>
    <w:rsid w:val="00BF243E"/>
    <w:rsid w:val="00BF2A8E"/>
    <w:rsid w:val="00BF3A79"/>
    <w:rsid w:val="00BF432D"/>
    <w:rsid w:val="00BF62DD"/>
    <w:rsid w:val="00BF73D7"/>
    <w:rsid w:val="00C0258F"/>
    <w:rsid w:val="00C05A3A"/>
    <w:rsid w:val="00C06104"/>
    <w:rsid w:val="00C075AA"/>
    <w:rsid w:val="00C112DE"/>
    <w:rsid w:val="00C132C8"/>
    <w:rsid w:val="00C13B1F"/>
    <w:rsid w:val="00C145C5"/>
    <w:rsid w:val="00C16835"/>
    <w:rsid w:val="00C17006"/>
    <w:rsid w:val="00C17A16"/>
    <w:rsid w:val="00C216F3"/>
    <w:rsid w:val="00C25784"/>
    <w:rsid w:val="00C30E3E"/>
    <w:rsid w:val="00C310C6"/>
    <w:rsid w:val="00C3235A"/>
    <w:rsid w:val="00C347C6"/>
    <w:rsid w:val="00C3597C"/>
    <w:rsid w:val="00C368AD"/>
    <w:rsid w:val="00C42738"/>
    <w:rsid w:val="00C43196"/>
    <w:rsid w:val="00C45341"/>
    <w:rsid w:val="00C45434"/>
    <w:rsid w:val="00C4557E"/>
    <w:rsid w:val="00C45F5A"/>
    <w:rsid w:val="00C5084D"/>
    <w:rsid w:val="00C52D6B"/>
    <w:rsid w:val="00C55D8C"/>
    <w:rsid w:val="00C55E81"/>
    <w:rsid w:val="00C57685"/>
    <w:rsid w:val="00C616D8"/>
    <w:rsid w:val="00C6370D"/>
    <w:rsid w:val="00C63B48"/>
    <w:rsid w:val="00C63ECA"/>
    <w:rsid w:val="00C654C3"/>
    <w:rsid w:val="00C66429"/>
    <w:rsid w:val="00C66DF8"/>
    <w:rsid w:val="00C66F9B"/>
    <w:rsid w:val="00C70EEC"/>
    <w:rsid w:val="00C7153B"/>
    <w:rsid w:val="00C74B79"/>
    <w:rsid w:val="00C74C7A"/>
    <w:rsid w:val="00C751C9"/>
    <w:rsid w:val="00C76A34"/>
    <w:rsid w:val="00C7778F"/>
    <w:rsid w:val="00C806EA"/>
    <w:rsid w:val="00C80861"/>
    <w:rsid w:val="00C81D83"/>
    <w:rsid w:val="00C824A7"/>
    <w:rsid w:val="00C830B4"/>
    <w:rsid w:val="00C830B6"/>
    <w:rsid w:val="00C84541"/>
    <w:rsid w:val="00C91B1F"/>
    <w:rsid w:val="00C96FE4"/>
    <w:rsid w:val="00CA09B2"/>
    <w:rsid w:val="00CA1F85"/>
    <w:rsid w:val="00CA288F"/>
    <w:rsid w:val="00CA367E"/>
    <w:rsid w:val="00CA4802"/>
    <w:rsid w:val="00CA535A"/>
    <w:rsid w:val="00CA6037"/>
    <w:rsid w:val="00CA6D33"/>
    <w:rsid w:val="00CA7481"/>
    <w:rsid w:val="00CB1310"/>
    <w:rsid w:val="00CB132F"/>
    <w:rsid w:val="00CB17C6"/>
    <w:rsid w:val="00CB41E9"/>
    <w:rsid w:val="00CC00A1"/>
    <w:rsid w:val="00CC117C"/>
    <w:rsid w:val="00CC1F21"/>
    <w:rsid w:val="00CC3DCD"/>
    <w:rsid w:val="00CC5E05"/>
    <w:rsid w:val="00CC7A8B"/>
    <w:rsid w:val="00CD0D3A"/>
    <w:rsid w:val="00CD36F5"/>
    <w:rsid w:val="00CD3906"/>
    <w:rsid w:val="00CD39E6"/>
    <w:rsid w:val="00CD5682"/>
    <w:rsid w:val="00CD779C"/>
    <w:rsid w:val="00CD7E42"/>
    <w:rsid w:val="00CE1989"/>
    <w:rsid w:val="00CE6389"/>
    <w:rsid w:val="00CE63A0"/>
    <w:rsid w:val="00CE765E"/>
    <w:rsid w:val="00CF350A"/>
    <w:rsid w:val="00CF55DE"/>
    <w:rsid w:val="00CF69F9"/>
    <w:rsid w:val="00CF7F01"/>
    <w:rsid w:val="00D023F0"/>
    <w:rsid w:val="00D06CEA"/>
    <w:rsid w:val="00D164F1"/>
    <w:rsid w:val="00D17083"/>
    <w:rsid w:val="00D17B64"/>
    <w:rsid w:val="00D236E7"/>
    <w:rsid w:val="00D23B6B"/>
    <w:rsid w:val="00D23DAB"/>
    <w:rsid w:val="00D24E9D"/>
    <w:rsid w:val="00D24FB7"/>
    <w:rsid w:val="00D25D1A"/>
    <w:rsid w:val="00D26531"/>
    <w:rsid w:val="00D26812"/>
    <w:rsid w:val="00D3092F"/>
    <w:rsid w:val="00D32A96"/>
    <w:rsid w:val="00D33F5B"/>
    <w:rsid w:val="00D41320"/>
    <w:rsid w:val="00D41E71"/>
    <w:rsid w:val="00D47353"/>
    <w:rsid w:val="00D5011F"/>
    <w:rsid w:val="00D516E3"/>
    <w:rsid w:val="00D522BF"/>
    <w:rsid w:val="00D52D01"/>
    <w:rsid w:val="00D53BE8"/>
    <w:rsid w:val="00D5426E"/>
    <w:rsid w:val="00D549A4"/>
    <w:rsid w:val="00D55088"/>
    <w:rsid w:val="00D55742"/>
    <w:rsid w:val="00D60F99"/>
    <w:rsid w:val="00D61636"/>
    <w:rsid w:val="00D63251"/>
    <w:rsid w:val="00D64425"/>
    <w:rsid w:val="00D64D04"/>
    <w:rsid w:val="00D67865"/>
    <w:rsid w:val="00D67A9D"/>
    <w:rsid w:val="00D706CB"/>
    <w:rsid w:val="00D71246"/>
    <w:rsid w:val="00D7147A"/>
    <w:rsid w:val="00D716FF"/>
    <w:rsid w:val="00D7316B"/>
    <w:rsid w:val="00D7329C"/>
    <w:rsid w:val="00D75F74"/>
    <w:rsid w:val="00D76700"/>
    <w:rsid w:val="00D81103"/>
    <w:rsid w:val="00D82D54"/>
    <w:rsid w:val="00D8572A"/>
    <w:rsid w:val="00D85DCB"/>
    <w:rsid w:val="00D86168"/>
    <w:rsid w:val="00D86C8A"/>
    <w:rsid w:val="00D87CD5"/>
    <w:rsid w:val="00D91E2D"/>
    <w:rsid w:val="00D92D57"/>
    <w:rsid w:val="00D93977"/>
    <w:rsid w:val="00D93E6B"/>
    <w:rsid w:val="00D9633F"/>
    <w:rsid w:val="00D963C3"/>
    <w:rsid w:val="00D973E9"/>
    <w:rsid w:val="00DA1C39"/>
    <w:rsid w:val="00DA2150"/>
    <w:rsid w:val="00DA6590"/>
    <w:rsid w:val="00DA6D5F"/>
    <w:rsid w:val="00DB03FB"/>
    <w:rsid w:val="00DB0C5F"/>
    <w:rsid w:val="00DB1D7F"/>
    <w:rsid w:val="00DB2E6F"/>
    <w:rsid w:val="00DB3D9A"/>
    <w:rsid w:val="00DB53A2"/>
    <w:rsid w:val="00DB578B"/>
    <w:rsid w:val="00DB5ACB"/>
    <w:rsid w:val="00DB6530"/>
    <w:rsid w:val="00DC31BD"/>
    <w:rsid w:val="00DC3370"/>
    <w:rsid w:val="00DC43F2"/>
    <w:rsid w:val="00DC4CBB"/>
    <w:rsid w:val="00DC5A7B"/>
    <w:rsid w:val="00DC7C14"/>
    <w:rsid w:val="00DC7F5E"/>
    <w:rsid w:val="00DD08A9"/>
    <w:rsid w:val="00DD2186"/>
    <w:rsid w:val="00DD404B"/>
    <w:rsid w:val="00DD4421"/>
    <w:rsid w:val="00DD52C6"/>
    <w:rsid w:val="00DE4CCA"/>
    <w:rsid w:val="00DE5CB2"/>
    <w:rsid w:val="00DE6286"/>
    <w:rsid w:val="00DF0469"/>
    <w:rsid w:val="00DF086E"/>
    <w:rsid w:val="00DF0E6D"/>
    <w:rsid w:val="00DF268B"/>
    <w:rsid w:val="00DF3258"/>
    <w:rsid w:val="00DF3370"/>
    <w:rsid w:val="00DF4E0C"/>
    <w:rsid w:val="00DF56E9"/>
    <w:rsid w:val="00E00427"/>
    <w:rsid w:val="00E031DC"/>
    <w:rsid w:val="00E03CB9"/>
    <w:rsid w:val="00E049BC"/>
    <w:rsid w:val="00E04EF0"/>
    <w:rsid w:val="00E063F3"/>
    <w:rsid w:val="00E1002F"/>
    <w:rsid w:val="00E1353E"/>
    <w:rsid w:val="00E1370B"/>
    <w:rsid w:val="00E2161C"/>
    <w:rsid w:val="00E22C22"/>
    <w:rsid w:val="00E23A5D"/>
    <w:rsid w:val="00E23F48"/>
    <w:rsid w:val="00E2469B"/>
    <w:rsid w:val="00E2609B"/>
    <w:rsid w:val="00E263DF"/>
    <w:rsid w:val="00E264DB"/>
    <w:rsid w:val="00E2790E"/>
    <w:rsid w:val="00E304D7"/>
    <w:rsid w:val="00E31ADD"/>
    <w:rsid w:val="00E349DC"/>
    <w:rsid w:val="00E355A6"/>
    <w:rsid w:val="00E373F3"/>
    <w:rsid w:val="00E40AA2"/>
    <w:rsid w:val="00E43B0C"/>
    <w:rsid w:val="00E44247"/>
    <w:rsid w:val="00E46C35"/>
    <w:rsid w:val="00E54E0F"/>
    <w:rsid w:val="00E56FDA"/>
    <w:rsid w:val="00E5773A"/>
    <w:rsid w:val="00E60236"/>
    <w:rsid w:val="00E60A86"/>
    <w:rsid w:val="00E6227E"/>
    <w:rsid w:val="00E6613D"/>
    <w:rsid w:val="00E673F0"/>
    <w:rsid w:val="00E675DC"/>
    <w:rsid w:val="00E700F4"/>
    <w:rsid w:val="00E703C3"/>
    <w:rsid w:val="00E72BD5"/>
    <w:rsid w:val="00E741FA"/>
    <w:rsid w:val="00E74649"/>
    <w:rsid w:val="00E75887"/>
    <w:rsid w:val="00E75D41"/>
    <w:rsid w:val="00E80272"/>
    <w:rsid w:val="00E807EA"/>
    <w:rsid w:val="00E80EA4"/>
    <w:rsid w:val="00E82BD2"/>
    <w:rsid w:val="00E8357C"/>
    <w:rsid w:val="00E8614A"/>
    <w:rsid w:val="00E871BD"/>
    <w:rsid w:val="00E87FD1"/>
    <w:rsid w:val="00E90009"/>
    <w:rsid w:val="00E92AD0"/>
    <w:rsid w:val="00E9580F"/>
    <w:rsid w:val="00E95EDE"/>
    <w:rsid w:val="00EA2BF7"/>
    <w:rsid w:val="00EA4E20"/>
    <w:rsid w:val="00EB2191"/>
    <w:rsid w:val="00EB5B48"/>
    <w:rsid w:val="00EB6552"/>
    <w:rsid w:val="00EB7759"/>
    <w:rsid w:val="00EC370D"/>
    <w:rsid w:val="00EC4FDD"/>
    <w:rsid w:val="00EC6002"/>
    <w:rsid w:val="00ED2408"/>
    <w:rsid w:val="00ED3C4E"/>
    <w:rsid w:val="00ED3F97"/>
    <w:rsid w:val="00ED6594"/>
    <w:rsid w:val="00EE05E3"/>
    <w:rsid w:val="00EE0D52"/>
    <w:rsid w:val="00EE3CFB"/>
    <w:rsid w:val="00EE3E2C"/>
    <w:rsid w:val="00EE3ED8"/>
    <w:rsid w:val="00EE3F2E"/>
    <w:rsid w:val="00EE5C3D"/>
    <w:rsid w:val="00EE5F7B"/>
    <w:rsid w:val="00EF1758"/>
    <w:rsid w:val="00EF2D5F"/>
    <w:rsid w:val="00EF3D1E"/>
    <w:rsid w:val="00EF475F"/>
    <w:rsid w:val="00EF524E"/>
    <w:rsid w:val="00EF5A8A"/>
    <w:rsid w:val="00EF699B"/>
    <w:rsid w:val="00EF75F2"/>
    <w:rsid w:val="00F00356"/>
    <w:rsid w:val="00F028C5"/>
    <w:rsid w:val="00F03473"/>
    <w:rsid w:val="00F03580"/>
    <w:rsid w:val="00F0441B"/>
    <w:rsid w:val="00F05DC5"/>
    <w:rsid w:val="00F05F7D"/>
    <w:rsid w:val="00F11B36"/>
    <w:rsid w:val="00F15D2C"/>
    <w:rsid w:val="00F21E8B"/>
    <w:rsid w:val="00F22479"/>
    <w:rsid w:val="00F22772"/>
    <w:rsid w:val="00F22B60"/>
    <w:rsid w:val="00F23720"/>
    <w:rsid w:val="00F25E0A"/>
    <w:rsid w:val="00F30A17"/>
    <w:rsid w:val="00F30CE9"/>
    <w:rsid w:val="00F33BBF"/>
    <w:rsid w:val="00F34E88"/>
    <w:rsid w:val="00F35A54"/>
    <w:rsid w:val="00F408DF"/>
    <w:rsid w:val="00F415CA"/>
    <w:rsid w:val="00F425D0"/>
    <w:rsid w:val="00F4304D"/>
    <w:rsid w:val="00F43186"/>
    <w:rsid w:val="00F44708"/>
    <w:rsid w:val="00F44E85"/>
    <w:rsid w:val="00F45049"/>
    <w:rsid w:val="00F469D6"/>
    <w:rsid w:val="00F469EE"/>
    <w:rsid w:val="00F47585"/>
    <w:rsid w:val="00F503D8"/>
    <w:rsid w:val="00F5199E"/>
    <w:rsid w:val="00F520E3"/>
    <w:rsid w:val="00F52D57"/>
    <w:rsid w:val="00F52F3F"/>
    <w:rsid w:val="00F545C6"/>
    <w:rsid w:val="00F548ED"/>
    <w:rsid w:val="00F54E1B"/>
    <w:rsid w:val="00F567B7"/>
    <w:rsid w:val="00F607C8"/>
    <w:rsid w:val="00F61766"/>
    <w:rsid w:val="00F6264B"/>
    <w:rsid w:val="00F62E79"/>
    <w:rsid w:val="00F633F0"/>
    <w:rsid w:val="00F65141"/>
    <w:rsid w:val="00F67560"/>
    <w:rsid w:val="00F7322B"/>
    <w:rsid w:val="00F74301"/>
    <w:rsid w:val="00F80FA5"/>
    <w:rsid w:val="00F82015"/>
    <w:rsid w:val="00F821D8"/>
    <w:rsid w:val="00F82221"/>
    <w:rsid w:val="00F8436E"/>
    <w:rsid w:val="00F85B2E"/>
    <w:rsid w:val="00F85CD6"/>
    <w:rsid w:val="00F863F5"/>
    <w:rsid w:val="00F9213F"/>
    <w:rsid w:val="00F939F3"/>
    <w:rsid w:val="00F941E6"/>
    <w:rsid w:val="00F94561"/>
    <w:rsid w:val="00F95023"/>
    <w:rsid w:val="00FA0A43"/>
    <w:rsid w:val="00FA0BBC"/>
    <w:rsid w:val="00FA364A"/>
    <w:rsid w:val="00FA4788"/>
    <w:rsid w:val="00FA7AB4"/>
    <w:rsid w:val="00FB29A6"/>
    <w:rsid w:val="00FB4AC0"/>
    <w:rsid w:val="00FB5AC9"/>
    <w:rsid w:val="00FB5BCE"/>
    <w:rsid w:val="00FB60B9"/>
    <w:rsid w:val="00FB613F"/>
    <w:rsid w:val="00FC0638"/>
    <w:rsid w:val="00FC133D"/>
    <w:rsid w:val="00FC173E"/>
    <w:rsid w:val="00FC309B"/>
    <w:rsid w:val="00FC379D"/>
    <w:rsid w:val="00FD1893"/>
    <w:rsid w:val="00FD3073"/>
    <w:rsid w:val="00FD3D70"/>
    <w:rsid w:val="00FD426C"/>
    <w:rsid w:val="00FD62E7"/>
    <w:rsid w:val="00FE0E8C"/>
    <w:rsid w:val="00FE2C5E"/>
    <w:rsid w:val="00FE49C6"/>
    <w:rsid w:val="00FE6562"/>
    <w:rsid w:val="00FF06C8"/>
    <w:rsid w:val="00FF1079"/>
    <w:rsid w:val="00FF2F6F"/>
    <w:rsid w:val="00FF37E5"/>
    <w:rsid w:val="00FF40C3"/>
    <w:rsid w:val="00FF426A"/>
    <w:rsid w:val="00FF4A51"/>
    <w:rsid w:val="00FF5CEC"/>
    <w:rsid w:val="00FF5D59"/>
    <w:rsid w:val="00FF6361"/>
    <w:rsid w:val="00FF6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633FB1A"/>
  <w15:docId w15:val="{2B54C71F-6AEB-49B8-AA13-2B581C64B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42FE4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013B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521B74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1"/>
    <w:qFormat/>
    <w:rsid w:val="000E4568"/>
    <w:pPr>
      <w:ind w:left="720"/>
      <w:contextualSpacing/>
    </w:pPr>
    <w:rPr>
      <w:sz w:val="24"/>
      <w:szCs w:val="24"/>
      <w:lang w:val="sv-SE" w:eastAsia="sv-SE"/>
    </w:rPr>
  </w:style>
  <w:style w:type="character" w:customStyle="1" w:styleId="highlight1">
    <w:name w:val="highlight1"/>
    <w:basedOn w:val="DefaultParagraphFont"/>
    <w:rsid w:val="005922D9"/>
    <w:rPr>
      <w:b/>
      <w:bCs/>
    </w:rPr>
  </w:style>
  <w:style w:type="character" w:customStyle="1" w:styleId="gd">
    <w:name w:val="gd"/>
    <w:basedOn w:val="DefaultParagraphFont"/>
    <w:rsid w:val="00F9213F"/>
  </w:style>
  <w:style w:type="character" w:styleId="PlaceholderText">
    <w:name w:val="Placeholder Text"/>
    <w:basedOn w:val="DefaultParagraphFont"/>
    <w:uiPriority w:val="99"/>
    <w:semiHidden/>
    <w:rsid w:val="007141C7"/>
    <w:rPr>
      <w:color w:val="808080"/>
    </w:rPr>
  </w:style>
  <w:style w:type="paragraph" w:styleId="BalloonText">
    <w:name w:val="Balloon Text"/>
    <w:basedOn w:val="Normal"/>
    <w:link w:val="BalloonTextChar"/>
    <w:rsid w:val="007141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141C7"/>
    <w:rPr>
      <w:rFonts w:ascii="Tahoma" w:hAnsi="Tahoma" w:cs="Tahoma"/>
      <w:sz w:val="16"/>
      <w:szCs w:val="16"/>
      <w:lang w:val="en-GB" w:eastAsia="en-US"/>
    </w:rPr>
  </w:style>
  <w:style w:type="paragraph" w:customStyle="1" w:styleId="m-4890597653018465012gmail-msolistparagraph">
    <w:name w:val="m_-4890597653018465012gmail-msolistparagraph"/>
    <w:basedOn w:val="Normal"/>
    <w:rsid w:val="002A17EC"/>
    <w:pPr>
      <w:spacing w:before="100" w:beforeAutospacing="1" w:after="100" w:afterAutospacing="1"/>
    </w:pPr>
    <w:rPr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88430B"/>
    <w:pPr>
      <w:spacing w:before="100" w:beforeAutospacing="1" w:after="100" w:afterAutospacing="1"/>
    </w:pPr>
    <w:rPr>
      <w:rFonts w:ascii="Gulim" w:eastAsia="Gulim" w:hAnsi="Gulim" w:cs="Gulim"/>
      <w:sz w:val="24"/>
      <w:szCs w:val="24"/>
      <w:lang w:val="en-US" w:eastAsia="ko-KR"/>
    </w:rPr>
  </w:style>
  <w:style w:type="character" w:customStyle="1" w:styleId="style-chat-msg-3pazj">
    <w:name w:val="style-chat-msg-3pazj"/>
    <w:basedOn w:val="DefaultParagraphFont"/>
    <w:rsid w:val="003A408F"/>
  </w:style>
  <w:style w:type="paragraph" w:customStyle="1" w:styleId="T">
    <w:name w:val="T"/>
    <w:aliases w:val="Text"/>
    <w:uiPriority w:val="99"/>
    <w:rsid w:val="005B0DF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  <w:jc w:val="both"/>
    </w:pPr>
    <w:rPr>
      <w:color w:val="000000"/>
      <w:w w:val="0"/>
      <w:lang w:val="en-US" w:eastAsia="en-US"/>
    </w:rPr>
  </w:style>
  <w:style w:type="character" w:customStyle="1" w:styleId="SC15323589">
    <w:name w:val="SC.15.323589"/>
    <w:uiPriority w:val="99"/>
    <w:rsid w:val="005B0DFF"/>
    <w:rPr>
      <w:color w:val="000000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7354D1"/>
    <w:rPr>
      <w:color w:val="605E5C"/>
      <w:shd w:val="clear" w:color="auto" w:fill="E1DFDD"/>
    </w:rPr>
  </w:style>
  <w:style w:type="paragraph" w:customStyle="1" w:styleId="Default">
    <w:name w:val="Default"/>
    <w:rsid w:val="00DD52C6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uiPriority w:val="99"/>
    <w:rsid w:val="00F65141"/>
    <w:rPr>
      <w:sz w:val="16"/>
      <w:szCs w:val="16"/>
    </w:rPr>
  </w:style>
  <w:style w:type="paragraph" w:customStyle="1" w:styleId="TableText">
    <w:name w:val="TableText"/>
    <w:uiPriority w:val="99"/>
    <w:rsid w:val="00410A2E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1946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8546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248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7193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281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064916">
          <w:marLeft w:val="403"/>
          <w:marRight w:val="0"/>
          <w:marTop w:val="9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44586">
          <w:marLeft w:val="9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479697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461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72167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5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884278">
          <w:marLeft w:val="14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90596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164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11662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257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3294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197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3896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67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241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64655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0561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03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4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699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4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139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65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3631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8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5516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793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513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76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196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4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7297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2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5445">
          <w:marLeft w:val="40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5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9481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846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37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5467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52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0031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80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414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4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728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20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948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1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04449">
          <w:marLeft w:val="403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0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1567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2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63170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1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3590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853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8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7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2223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93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69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444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5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679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5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2398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3747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6239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2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4484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612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164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57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0860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339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37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789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35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7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313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0821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511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886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3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9361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595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7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17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91714">
          <w:marLeft w:val="40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1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8606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22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400903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8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22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24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6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151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3831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455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604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9533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29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90495">
          <w:marLeft w:val="87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8059">
          <w:marLeft w:val="40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138">
          <w:marLeft w:val="87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3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1117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3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193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3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9405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5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7697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27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29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7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01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4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376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8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8855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2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80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0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272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8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8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8358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4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291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284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1889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641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3800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34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198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1413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56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847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68986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5324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5037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26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65555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825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1592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00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87604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85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6118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4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4504">
          <w:marLeft w:val="40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94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1449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2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210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607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92225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1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091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793716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78404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78820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25812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2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0357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3338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48764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1892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39613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722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92313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56653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3745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4399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7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2412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1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0948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1156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43887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534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6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7821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188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3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782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265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270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2740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9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76682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1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619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190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3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6152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63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52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2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0290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2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5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49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846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8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809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7079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1227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5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66752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8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1584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507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384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8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275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63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0341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81012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62323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7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371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17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588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9667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58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2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3622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1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8434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6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2419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0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0534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0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666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280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1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44680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33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01886">
          <w:marLeft w:val="403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2585">
          <w:marLeft w:val="9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14275">
          <w:marLeft w:val="9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1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372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0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472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40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0635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53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80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186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014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860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52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624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8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9738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1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7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1312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072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73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69897">
          <w:marLeft w:val="40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0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880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36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807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2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53630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2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8754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3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3364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824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29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3497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1005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5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09165">
          <w:marLeft w:val="878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6334">
          <w:marLeft w:val="878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2236">
          <w:marLeft w:val="403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liwen.chu@nxp.com" TargetMode="External"/><Relationship Id="rId18" Type="http://schemas.openxmlformats.org/officeDocument/2006/relationships/hyperlink" Target="https://mentor.ieee.org/802.11/dcn/23/11-23-0788-00-00be-lb271-cr-for-cid-16333-and-16340.docx" TargetMode="External"/><Relationship Id="rId26" Type="http://schemas.openxmlformats.org/officeDocument/2006/relationships/hyperlink" Target="https://mentor.ieee.org/802.11/dcn/23/11-23-0266-01-00be-emlsr-link-change-with-ap-mld-s-link-enablement-disablement-operation.docx" TargetMode="External"/><Relationship Id="rId39" Type="http://schemas.openxmlformats.org/officeDocument/2006/relationships/hyperlink" Target="https://mentor.ieee.org/802.11/dcn/23/11-23-0958-00-00be-comment-resolution-for-cid-18247.docx" TargetMode="External"/><Relationship Id="rId21" Type="http://schemas.openxmlformats.org/officeDocument/2006/relationships/hyperlink" Target="https://mentor.ieee.org/802.11/dcn/23/11-23-0627-04-00be-lb271-cr-for-subclause-35-3-1.docx" TargetMode="External"/><Relationship Id="rId34" Type="http://schemas.openxmlformats.org/officeDocument/2006/relationships/hyperlink" Target="https://mentor.ieee.org/802.11/dcn/23/11-23-0266-02-00be-emlsr-link-change-with-ap-mld-s-link-enablement-disablement-operation.docx" TargetMode="External"/><Relationship Id="rId42" Type="http://schemas.openxmlformats.org/officeDocument/2006/relationships/hyperlink" Target="https://imat.ieee.org/attendance" TargetMode="External"/><Relationship Id="rId47" Type="http://schemas.openxmlformats.org/officeDocument/2006/relationships/hyperlink" Target="https://mentor.ieee.org/802.11/dcn/23/11-23-1061-00-00be-lb271-cr-for-cid-16773.docx" TargetMode="External"/><Relationship Id="rId50" Type="http://schemas.openxmlformats.org/officeDocument/2006/relationships/hyperlink" Target="https://mentor.ieee.org/802.11/dcn/23/11-23-0330-05-00be-resolution-of-epcs-related-cids-in-clause-35-16-lb271.docx" TargetMode="External"/><Relationship Id="rId55" Type="http://schemas.openxmlformats.org/officeDocument/2006/relationships/hyperlink" Target="https://mentor.ieee.org/802.11/dcn/23/11-23-0824-00-00be-lb-271-cr-for-35-3-16-5.docx" TargetMode="Externa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mentor.ieee.org/802.11/dcn/23/11-23-0588-03-00be-lb271-cr-for-cids-in-35-3-7-1-1.docx" TargetMode="External"/><Relationship Id="rId29" Type="http://schemas.openxmlformats.org/officeDocument/2006/relationships/hyperlink" Target="https://mentor.ieee.org/802.11/dcn/23/11-23-0395-04-00be-cr-for-35-3-19.docx" TargetMode="External"/><Relationship Id="rId11" Type="http://schemas.openxmlformats.org/officeDocument/2006/relationships/hyperlink" Target="https://imat.ieee.org/attendance" TargetMode="External"/><Relationship Id="rId24" Type="http://schemas.openxmlformats.org/officeDocument/2006/relationships/hyperlink" Target="https://mentor.ieee.org/802.11/dcn/23/11-23-0813-00-00be-lb271-cr-for-35-3-7-1-7-part-iii.docx" TargetMode="External"/><Relationship Id="rId32" Type="http://schemas.openxmlformats.org/officeDocument/2006/relationships/hyperlink" Target="https://mentor.ieee.org/802.11/dcn/23/11-23-0738-05-00be-lb271-cr-for-clause-35-3-7-4-2-part-2.docx" TargetMode="External"/><Relationship Id="rId37" Type="http://schemas.openxmlformats.org/officeDocument/2006/relationships/hyperlink" Target="https://mentor.ieee.org/802.11/dcn/23/11-23-0813-00-00be-lb271-cr-for-35-3-7-1-7-part-iii.docx" TargetMode="External"/><Relationship Id="rId40" Type="http://schemas.openxmlformats.org/officeDocument/2006/relationships/hyperlink" Target="https://mentor.ieee.org/802.11/dcn/23/11-23-0847-00-00be-lb271-crs-for-35-8-5-r-twt-channel-access-rules.docx" TargetMode="External"/><Relationship Id="rId45" Type="http://schemas.openxmlformats.org/officeDocument/2006/relationships/hyperlink" Target="https://mentor.ieee.org/802.11/dcn/23/11-23-0678-06-00be-cr-for-miscellaneous-cids.docx" TargetMode="External"/><Relationship Id="rId53" Type="http://schemas.openxmlformats.org/officeDocument/2006/relationships/hyperlink" Target="https://mentor.ieee.org/802.11/dcn/23/11-23-0824-00-00be-lb-271-cr-for-35-3-16-5.docx" TargetMode="External"/><Relationship Id="rId58" Type="http://schemas.openxmlformats.org/officeDocument/2006/relationships/hyperlink" Target="https://mentor.ieee.org/802.11/dcn/23/11-23-0560-03-00be-lb271-cr-for-35-3-16-2-2.docx" TargetMode="External"/><Relationship Id="rId5" Type="http://schemas.openxmlformats.org/officeDocument/2006/relationships/numbering" Target="numbering.xml"/><Relationship Id="rId61" Type="http://schemas.openxmlformats.org/officeDocument/2006/relationships/fontTable" Target="fontTable.xml"/><Relationship Id="rId19" Type="http://schemas.openxmlformats.org/officeDocument/2006/relationships/hyperlink" Target="https://imat.ieee.org/attendance" TargetMode="External"/><Relationship Id="rId14" Type="http://schemas.openxmlformats.org/officeDocument/2006/relationships/hyperlink" Target="mailto:jeongki.kim.ieee@gmail.com" TargetMode="External"/><Relationship Id="rId22" Type="http://schemas.openxmlformats.org/officeDocument/2006/relationships/hyperlink" Target="https://mentor.ieee.org/802.11/dcn/23/11-23-0743-00-00be-lb271-resolution-for-comments-assigned-to-abhi-part-6.docx" TargetMode="External"/><Relationship Id="rId27" Type="http://schemas.openxmlformats.org/officeDocument/2006/relationships/hyperlink" Target="https://imat.ieee.org/attendance" TargetMode="External"/><Relationship Id="rId30" Type="http://schemas.openxmlformats.org/officeDocument/2006/relationships/hyperlink" Target="https://mentor.ieee.org/802.11/dcn/23/11-23-0638-03-00be-lb271-cr-for-subclause-35-3-15-part-1.docx" TargetMode="External"/><Relationship Id="rId35" Type="http://schemas.openxmlformats.org/officeDocument/2006/relationships/hyperlink" Target="https://mentor.ieee.org/802.11/dcn/23/11-23-0763-02-00be-lb271-cr-of-nstr-status-update.docx" TargetMode="External"/><Relationship Id="rId43" Type="http://schemas.openxmlformats.org/officeDocument/2006/relationships/hyperlink" Target="mailto:liwen.chu@nxp.com" TargetMode="External"/><Relationship Id="rId48" Type="http://schemas.openxmlformats.org/officeDocument/2006/relationships/hyperlink" Target="https://mentor.ieee.org/802.11/dcn/23/11-23-1060-00-00be-lb271-cr-for-cid-16118.docx" TargetMode="External"/><Relationship Id="rId56" Type="http://schemas.openxmlformats.org/officeDocument/2006/relationships/hyperlink" Target="https://mentor.ieee.org/802.11/dcn/23/11-23-0504-02-00be-lb271-cr-cl35-mlti-part1.docx" TargetMode="External"/><Relationship Id="rId8" Type="http://schemas.openxmlformats.org/officeDocument/2006/relationships/webSettings" Target="webSettings.xml"/><Relationship Id="rId51" Type="http://schemas.openxmlformats.org/officeDocument/2006/relationships/hyperlink" Target="https://imat.ieee.org/attendance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s://imat.ieee.org/attendance" TargetMode="External"/><Relationship Id="rId17" Type="http://schemas.openxmlformats.org/officeDocument/2006/relationships/hyperlink" Target="https://mentor.ieee.org/802.11/dcn/23/11-23-0787-00-00be-lb271-cr-for-cid-16309.docx" TargetMode="External"/><Relationship Id="rId25" Type="http://schemas.openxmlformats.org/officeDocument/2006/relationships/hyperlink" Target="https://mentor.ieee.org/802.11/dcn/23/11-23-0947-00-00be-cr-for-17559.docx" TargetMode="External"/><Relationship Id="rId33" Type="http://schemas.openxmlformats.org/officeDocument/2006/relationships/hyperlink" Target="https://mentor.ieee.org/802.11/dcn/23/11-23-0788-00-00be-lb271-cr-for-cid-16333-and-16340.docx" TargetMode="External"/><Relationship Id="rId38" Type="http://schemas.openxmlformats.org/officeDocument/2006/relationships/hyperlink" Target="https://mentor.ieee.org/802.11/dcn/23/11-23-0847-00-00be-lb271-crs-for-35-8-5-r-twt-channel-access-rules.docx" TargetMode="External"/><Relationship Id="rId46" Type="http://schemas.openxmlformats.org/officeDocument/2006/relationships/hyperlink" Target="https://mentor.ieee.org/802.11/dcn/23/11-23-1055-00-00be-cr-for-cid-15491-and-16242.docx" TargetMode="External"/><Relationship Id="rId59" Type="http://schemas.openxmlformats.org/officeDocument/2006/relationships/header" Target="header1.xml"/><Relationship Id="rId20" Type="http://schemas.openxmlformats.org/officeDocument/2006/relationships/hyperlink" Target="https://mentor.ieee.org/802.11/dcn/23/11-23-0590-04-00be-lb271-cr-for-cids-in-35-3-7-1-x.docx" TargetMode="External"/><Relationship Id="rId41" Type="http://schemas.openxmlformats.org/officeDocument/2006/relationships/hyperlink" Target="https://mentor.ieee.org/802.11/dcn/23/11-23-0821-00-00be-lb271-cr-power-management-accross-links.docx" TargetMode="External"/><Relationship Id="rId54" Type="http://schemas.openxmlformats.org/officeDocument/2006/relationships/hyperlink" Target="https://mentor.ieee.org/802.11/dcn/23/11-23-0747-00-00be-lb271-cr-cl35-emlsr-deferred-cids.docx" TargetMode="External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yperlink" Target="https://mentor.ieee.org/802.11/dcn/23/11-23-0678-04-00be-cr-for-miscellaneous-cids.docx" TargetMode="External"/><Relationship Id="rId23" Type="http://schemas.openxmlformats.org/officeDocument/2006/relationships/hyperlink" Target="https://mentor.ieee.org/802.11/dcn/23/11-23-0466-01-00be-lb271-cr-for-9-3-3.docx" TargetMode="External"/><Relationship Id="rId28" Type="http://schemas.openxmlformats.org/officeDocument/2006/relationships/hyperlink" Target="mailto:liwen.chu@nxp.com" TargetMode="External"/><Relationship Id="rId36" Type="http://schemas.openxmlformats.org/officeDocument/2006/relationships/hyperlink" Target="https://imat.ieee.org/attendance" TargetMode="External"/><Relationship Id="rId49" Type="http://schemas.openxmlformats.org/officeDocument/2006/relationships/hyperlink" Target="https://mentor.ieee.org/802.11/dcn/23/11-23-0296-06-00be-lb271-cids-assigned-to-abhi-part-1.docx" TargetMode="External"/><Relationship Id="rId57" Type="http://schemas.openxmlformats.org/officeDocument/2006/relationships/hyperlink" Target="https://mentor.ieee.org/802.11/dcn/23/11-23-0384-02-00be-lb271-cr-for-twt-info-frame.docx" TargetMode="External"/><Relationship Id="rId10" Type="http://schemas.openxmlformats.org/officeDocument/2006/relationships/endnotes" Target="endnotes.xml"/><Relationship Id="rId31" Type="http://schemas.openxmlformats.org/officeDocument/2006/relationships/hyperlink" Target="https://mentor.ieee.org/802.11/dcn/23/11-23-0366-05-00be-lb271-cr-35-3-18-part-2.docx" TargetMode="External"/><Relationship Id="rId44" Type="http://schemas.openxmlformats.org/officeDocument/2006/relationships/hyperlink" Target="https://mentor.ieee.org/802.11/dcn/23/11-23-0821-02-00be-lb271-cr-power-management-accross-links.docx" TargetMode="External"/><Relationship Id="rId52" Type="http://schemas.openxmlformats.org/officeDocument/2006/relationships/hyperlink" Target="https://mentor.ieee.org/802.11/dcn/23/11-23-0793-00-00be-lb271-cr-for-cids-in-35-3-12-4.docx" TargetMode="External"/><Relationship Id="rId6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f901919\AppData\Roaming\Microsoft\Templat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A7AC0C743A294CADF60F661720E3E6" ma:contentTypeVersion="11" ma:contentTypeDescription="Create a new document." ma:contentTypeScope="" ma:versionID="3ed8aa3822e8f4b359bbda6763fc0407">
  <xsd:schema xmlns:xsd="http://www.w3.org/2001/XMLSchema" xmlns:xs="http://www.w3.org/2001/XMLSchema" xmlns:p="http://schemas.microsoft.com/office/2006/metadata/properties" xmlns:ns3="6f846979-0e6f-42ff-8b87-e1893efeda99" xmlns:ns4="db33437f-65a5-48c5-b537-19efd290f967" targetNamespace="http://schemas.microsoft.com/office/2006/metadata/properties" ma:root="true" ma:fieldsID="78f673f1d5bcd528677bc12632540683" ns3:_="" ns4:_="">
    <xsd:import namespace="6f846979-0e6f-42ff-8b87-e1893efeda99"/>
    <xsd:import namespace="db33437f-65a5-48c5-b537-19efd290f96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846979-0e6f-42ff-8b87-e1893efeda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3437f-65a5-48c5-b537-19efd290f96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A6DC5B7-23FA-4944-84DB-A5D39D7DDE3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54BE1A-AEEA-473E-803F-63F9DB2E253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5C5AFB4-DEEC-4210-BD42-B809A3F9AAB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BF69D09-EDD8-486D-AB5D-D9301ADA6A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846979-0e6f-42ff-8b87-e1893efeda99"/>
    <ds:schemaRef ds:uri="db33437f-65a5-48c5-b537-19efd290f9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0</TotalTime>
  <Pages>27</Pages>
  <Words>7141</Words>
  <Characters>40707</Characters>
  <Application>Microsoft Office Word</Application>
  <DocSecurity>0</DocSecurity>
  <Lines>339</Lines>
  <Paragraphs>95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doc.: IEEE 802.11-20/0467r0</vt:lpstr>
      <vt:lpstr>doc.: IEEE 802.11-20/0467r0</vt:lpstr>
    </vt:vector>
  </TitlesOfParts>
  <Company>Some Company</Company>
  <LinksUpToDate>false</LinksUpToDate>
  <CharactersWithSpaces>47753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802.11-20/0467r0</dc:title>
  <dc:subject>Submission</dc:subject>
  <dc:creator>Matthew Fischer</dc:creator>
  <cp:keywords>March 2020</cp:keywords>
  <cp:lastModifiedBy>Liwen Chu</cp:lastModifiedBy>
  <cp:revision>2</cp:revision>
  <cp:lastPrinted>1901-01-01T07:00:00Z</cp:lastPrinted>
  <dcterms:created xsi:type="dcterms:W3CDTF">2023-07-10T11:15:00Z</dcterms:created>
  <dcterms:modified xsi:type="dcterms:W3CDTF">2023-07-10T11:15:00Z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0x0101003AA7AC0C743A294CADF60F661720E3E6</vt:lpwstr>
  </property>
</Properties>
</file>