
<file path=[Content_Types].xml><?xml version="1.0" encoding="utf-8"?>
<Types xmlns="http://schemas.openxmlformats.org/package/2006/content-types">
  <Default Extension="bin" ContentType="application/vnd.ms-word.attachedToolbar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C0875F" w14:textId="1E6E4489" w:rsidR="00CA09B2" w:rsidRDefault="00CA09B2">
      <w:pPr>
        <w:pStyle w:val="T1"/>
        <w:pBdr>
          <w:bottom w:val="single" w:sz="6" w:space="0" w:color="auto"/>
        </w:pBdr>
        <w:spacing w:after="240"/>
      </w:pPr>
      <w:r>
        <w:t>IEEE P802.11</w:t>
      </w:r>
      <w:r>
        <w:br/>
        <w:t>Wireless LANs</w:t>
      </w:r>
    </w:p>
    <w:tbl>
      <w:tblPr>
        <w:tblW w:w="9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55"/>
        <w:gridCol w:w="1840"/>
        <w:gridCol w:w="2070"/>
        <w:gridCol w:w="1276"/>
        <w:gridCol w:w="2684"/>
        <w:tblGridChange w:id="0">
          <w:tblGrid>
            <w:gridCol w:w="1755"/>
            <w:gridCol w:w="1840"/>
            <w:gridCol w:w="2070"/>
            <w:gridCol w:w="1276"/>
            <w:gridCol w:w="2684"/>
          </w:tblGrid>
        </w:tblGridChange>
      </w:tblGrid>
      <w:tr w:rsidR="00CA09B2" w14:paraId="75E17623" w14:textId="77777777" w:rsidTr="008D6117">
        <w:trPr>
          <w:trHeight w:val="485"/>
          <w:jc w:val="center"/>
        </w:trPr>
        <w:tc>
          <w:tcPr>
            <w:tcW w:w="9625" w:type="dxa"/>
            <w:gridSpan w:val="5"/>
            <w:vAlign w:val="center"/>
          </w:tcPr>
          <w:p w14:paraId="3E163AFB" w14:textId="7A39423F" w:rsidR="00CA09B2" w:rsidRDefault="009167FE" w:rsidP="008B51C5">
            <w:pPr>
              <w:pStyle w:val="T2"/>
            </w:pPr>
            <w:r>
              <w:rPr>
                <w:rFonts w:hint="eastAsia"/>
                <w:lang w:eastAsia="zh-CN"/>
              </w:rPr>
              <w:t>Draft</w:t>
            </w:r>
            <w:r>
              <w:t xml:space="preserve"> </w:t>
            </w:r>
            <w:r w:rsidR="00EE4E5E">
              <w:t>Technical R</w:t>
            </w:r>
            <w:r w:rsidR="00192E8C">
              <w:t xml:space="preserve">eport </w:t>
            </w:r>
            <w:r w:rsidR="00903DF8" w:rsidRPr="00903DF8">
              <w:t xml:space="preserve">on support </w:t>
            </w:r>
            <w:r w:rsidR="00531D03">
              <w:t xml:space="preserve">of </w:t>
            </w:r>
            <w:r w:rsidR="00903DF8" w:rsidRPr="00903DF8">
              <w:t>AMP IoT device</w:t>
            </w:r>
            <w:r w:rsidR="00903DF8">
              <w:t>s</w:t>
            </w:r>
            <w:r w:rsidR="00903DF8" w:rsidRPr="00903DF8">
              <w:t xml:space="preserve"> in WLAN</w:t>
            </w:r>
          </w:p>
        </w:tc>
      </w:tr>
      <w:tr w:rsidR="00CA09B2" w14:paraId="323C544A" w14:textId="77777777" w:rsidTr="008D6117">
        <w:trPr>
          <w:trHeight w:val="359"/>
          <w:jc w:val="center"/>
        </w:trPr>
        <w:tc>
          <w:tcPr>
            <w:tcW w:w="9625" w:type="dxa"/>
            <w:gridSpan w:val="5"/>
            <w:vAlign w:val="center"/>
          </w:tcPr>
          <w:p w14:paraId="657E1D71" w14:textId="0A5899FB" w:rsidR="00CA09B2" w:rsidRDefault="00CA09B2" w:rsidP="00883482">
            <w:pPr>
              <w:pStyle w:val="T2"/>
              <w:ind w:left="0"/>
              <w:rPr>
                <w:sz w:val="20"/>
              </w:rPr>
            </w:pPr>
            <w:r>
              <w:rPr>
                <w:sz w:val="20"/>
              </w:rPr>
              <w:t>Date:</w:t>
            </w:r>
            <w:r>
              <w:rPr>
                <w:b w:val="0"/>
                <w:sz w:val="20"/>
              </w:rPr>
              <w:t xml:space="preserve">  </w:t>
            </w:r>
            <w:r w:rsidR="008D70DD">
              <w:rPr>
                <w:b w:val="0"/>
                <w:sz w:val="20"/>
              </w:rPr>
              <w:t>2023</w:t>
            </w:r>
            <w:r>
              <w:rPr>
                <w:b w:val="0"/>
                <w:sz w:val="20"/>
              </w:rPr>
              <w:t>-</w:t>
            </w:r>
            <w:r w:rsidR="008D70DD">
              <w:rPr>
                <w:b w:val="0"/>
                <w:sz w:val="20"/>
              </w:rPr>
              <w:t>0</w:t>
            </w:r>
            <w:r w:rsidR="004E4026">
              <w:rPr>
                <w:b w:val="0"/>
                <w:sz w:val="20"/>
              </w:rPr>
              <w:t>2</w:t>
            </w:r>
            <w:r w:rsidR="009C7DD5">
              <w:rPr>
                <w:b w:val="0"/>
                <w:sz w:val="20"/>
              </w:rPr>
              <w:t>-</w:t>
            </w:r>
            <w:r w:rsidR="00473F4D">
              <w:rPr>
                <w:b w:val="0"/>
                <w:sz w:val="20"/>
              </w:rPr>
              <w:t>22</w:t>
            </w:r>
          </w:p>
        </w:tc>
      </w:tr>
      <w:tr w:rsidR="00CA09B2" w14:paraId="258F6965" w14:textId="77777777" w:rsidTr="008D6117">
        <w:trPr>
          <w:cantSplit/>
          <w:jc w:val="center"/>
        </w:trPr>
        <w:tc>
          <w:tcPr>
            <w:tcW w:w="9625" w:type="dxa"/>
            <w:gridSpan w:val="5"/>
            <w:vAlign w:val="center"/>
          </w:tcPr>
          <w:p w14:paraId="4F7A655C" w14:textId="3E8DCB50" w:rsidR="00CA09B2" w:rsidRDefault="008B51C5" w:rsidP="008B51C5">
            <w:pPr>
              <w:pStyle w:val="T2"/>
              <w:spacing w:after="0"/>
              <w:ind w:left="0" w:right="0"/>
              <w:jc w:val="left"/>
              <w:rPr>
                <w:sz w:val="20"/>
              </w:rPr>
            </w:pPr>
            <w:r>
              <w:rPr>
                <w:sz w:val="20"/>
              </w:rPr>
              <w:t>Contributors</w:t>
            </w:r>
            <w:r w:rsidR="00CA09B2">
              <w:rPr>
                <w:sz w:val="20"/>
              </w:rPr>
              <w:t>:</w:t>
            </w:r>
          </w:p>
        </w:tc>
      </w:tr>
      <w:tr w:rsidR="00CA09B2" w14:paraId="0AF35E59" w14:textId="77777777" w:rsidTr="00BA5BEC">
        <w:trPr>
          <w:jc w:val="center"/>
        </w:trPr>
        <w:tc>
          <w:tcPr>
            <w:tcW w:w="1755" w:type="dxa"/>
            <w:vAlign w:val="center"/>
          </w:tcPr>
          <w:p w14:paraId="09CAFB8C" w14:textId="77777777" w:rsidR="00CA09B2" w:rsidRDefault="00CA09B2">
            <w:pPr>
              <w:pStyle w:val="T2"/>
              <w:spacing w:after="0"/>
              <w:ind w:left="0" w:right="0"/>
              <w:jc w:val="left"/>
              <w:rPr>
                <w:sz w:val="20"/>
              </w:rPr>
            </w:pPr>
            <w:r>
              <w:rPr>
                <w:sz w:val="20"/>
              </w:rPr>
              <w:t>Name</w:t>
            </w:r>
          </w:p>
        </w:tc>
        <w:tc>
          <w:tcPr>
            <w:tcW w:w="1840" w:type="dxa"/>
            <w:vAlign w:val="center"/>
          </w:tcPr>
          <w:p w14:paraId="4B20D1A5" w14:textId="77777777" w:rsidR="00CA09B2" w:rsidRDefault="0062440B">
            <w:pPr>
              <w:pStyle w:val="T2"/>
              <w:spacing w:after="0"/>
              <w:ind w:left="0" w:right="0"/>
              <w:jc w:val="left"/>
              <w:rPr>
                <w:sz w:val="20"/>
              </w:rPr>
            </w:pPr>
            <w:r>
              <w:rPr>
                <w:sz w:val="20"/>
              </w:rPr>
              <w:t>Affiliation</w:t>
            </w:r>
          </w:p>
        </w:tc>
        <w:tc>
          <w:tcPr>
            <w:tcW w:w="2070" w:type="dxa"/>
            <w:vAlign w:val="center"/>
          </w:tcPr>
          <w:p w14:paraId="45179217" w14:textId="77777777" w:rsidR="00CA09B2" w:rsidRDefault="00CA09B2">
            <w:pPr>
              <w:pStyle w:val="T2"/>
              <w:spacing w:after="0"/>
              <w:ind w:left="0" w:right="0"/>
              <w:jc w:val="left"/>
              <w:rPr>
                <w:sz w:val="20"/>
              </w:rPr>
            </w:pPr>
            <w:r>
              <w:rPr>
                <w:sz w:val="20"/>
              </w:rPr>
              <w:t>Address</w:t>
            </w:r>
          </w:p>
        </w:tc>
        <w:tc>
          <w:tcPr>
            <w:tcW w:w="1276" w:type="dxa"/>
            <w:vAlign w:val="center"/>
          </w:tcPr>
          <w:p w14:paraId="344C4C74" w14:textId="77777777" w:rsidR="00CA09B2" w:rsidRDefault="00CA09B2">
            <w:pPr>
              <w:pStyle w:val="T2"/>
              <w:spacing w:after="0"/>
              <w:ind w:left="0" w:right="0"/>
              <w:jc w:val="left"/>
              <w:rPr>
                <w:sz w:val="20"/>
              </w:rPr>
            </w:pPr>
            <w:r>
              <w:rPr>
                <w:sz w:val="20"/>
              </w:rPr>
              <w:t>Phone</w:t>
            </w:r>
          </w:p>
        </w:tc>
        <w:tc>
          <w:tcPr>
            <w:tcW w:w="2684" w:type="dxa"/>
            <w:vAlign w:val="center"/>
          </w:tcPr>
          <w:p w14:paraId="6E1DDEA5" w14:textId="77777777" w:rsidR="00CA09B2" w:rsidRDefault="00CA09B2">
            <w:pPr>
              <w:pStyle w:val="T2"/>
              <w:spacing w:after="0"/>
              <w:ind w:left="0" w:right="0"/>
              <w:jc w:val="left"/>
              <w:rPr>
                <w:sz w:val="20"/>
              </w:rPr>
            </w:pPr>
            <w:r>
              <w:rPr>
                <w:sz w:val="20"/>
              </w:rPr>
              <w:t>email</w:t>
            </w:r>
          </w:p>
        </w:tc>
      </w:tr>
      <w:tr w:rsidR="00CA09B2" w14:paraId="2962BB23" w14:textId="77777777" w:rsidTr="00BA5BEC">
        <w:trPr>
          <w:jc w:val="center"/>
        </w:trPr>
        <w:tc>
          <w:tcPr>
            <w:tcW w:w="1755" w:type="dxa"/>
            <w:vAlign w:val="center"/>
          </w:tcPr>
          <w:p w14:paraId="3577404B" w14:textId="184F5E9A" w:rsidR="00CA09B2" w:rsidRPr="009B21DC" w:rsidRDefault="00157222" w:rsidP="000D78E6">
            <w:pPr>
              <w:pStyle w:val="T2"/>
              <w:spacing w:after="0"/>
              <w:ind w:left="0" w:right="0"/>
              <w:jc w:val="left"/>
              <w:rPr>
                <w:b w:val="0"/>
                <w:sz w:val="18"/>
                <w:szCs w:val="24"/>
                <w:lang w:eastAsia="zh-CN"/>
              </w:rPr>
            </w:pPr>
            <w:r>
              <w:rPr>
                <w:rFonts w:hint="eastAsia"/>
                <w:b w:val="0"/>
                <w:sz w:val="18"/>
                <w:szCs w:val="24"/>
                <w:lang w:eastAsia="zh-CN"/>
              </w:rPr>
              <w:t>W</w:t>
            </w:r>
            <w:r>
              <w:rPr>
                <w:b w:val="0"/>
                <w:sz w:val="18"/>
                <w:szCs w:val="24"/>
                <w:lang w:eastAsia="zh-CN"/>
              </w:rPr>
              <w:t>eijie Xu</w:t>
            </w:r>
          </w:p>
        </w:tc>
        <w:tc>
          <w:tcPr>
            <w:tcW w:w="1840" w:type="dxa"/>
            <w:vAlign w:val="center"/>
          </w:tcPr>
          <w:p w14:paraId="3AEA4D6C" w14:textId="73EF3861" w:rsidR="00CA09B2" w:rsidRPr="009B21DC" w:rsidRDefault="003F1C84" w:rsidP="000D78E6">
            <w:pPr>
              <w:pStyle w:val="T2"/>
              <w:spacing w:after="0"/>
              <w:ind w:left="0" w:right="0"/>
              <w:jc w:val="left"/>
              <w:rPr>
                <w:b w:val="0"/>
                <w:sz w:val="18"/>
                <w:szCs w:val="24"/>
                <w:lang w:eastAsia="zh-CN"/>
              </w:rPr>
            </w:pPr>
            <w:r>
              <w:rPr>
                <w:rFonts w:hint="eastAsia"/>
                <w:b w:val="0"/>
                <w:sz w:val="18"/>
                <w:szCs w:val="24"/>
                <w:lang w:eastAsia="zh-CN"/>
              </w:rPr>
              <w:t>O</w:t>
            </w:r>
            <w:r>
              <w:rPr>
                <w:b w:val="0"/>
                <w:sz w:val="18"/>
                <w:szCs w:val="24"/>
                <w:lang w:eastAsia="zh-CN"/>
              </w:rPr>
              <w:t>PPO</w:t>
            </w:r>
          </w:p>
        </w:tc>
        <w:tc>
          <w:tcPr>
            <w:tcW w:w="2070" w:type="dxa"/>
            <w:vAlign w:val="center"/>
          </w:tcPr>
          <w:p w14:paraId="49A8E959" w14:textId="46DFA6B6" w:rsidR="00CA09B2" w:rsidRPr="009B21DC" w:rsidRDefault="00942B0A" w:rsidP="00AE5881">
            <w:pPr>
              <w:pStyle w:val="T2"/>
              <w:spacing w:after="0"/>
              <w:ind w:left="0" w:right="0"/>
              <w:jc w:val="left"/>
              <w:rPr>
                <w:b w:val="0"/>
                <w:sz w:val="18"/>
                <w:szCs w:val="24"/>
                <w:lang w:eastAsia="zh-CN"/>
              </w:rPr>
            </w:pPr>
            <w:r>
              <w:rPr>
                <w:rFonts w:hint="eastAsia"/>
                <w:b w:val="0"/>
                <w:sz w:val="18"/>
                <w:szCs w:val="24"/>
                <w:lang w:eastAsia="zh-CN"/>
              </w:rPr>
              <w:t>B</w:t>
            </w:r>
            <w:r>
              <w:rPr>
                <w:b w:val="0"/>
                <w:sz w:val="18"/>
                <w:szCs w:val="24"/>
                <w:lang w:eastAsia="zh-CN"/>
              </w:rPr>
              <w:t>eijing China</w:t>
            </w:r>
          </w:p>
        </w:tc>
        <w:tc>
          <w:tcPr>
            <w:tcW w:w="1276" w:type="dxa"/>
            <w:vAlign w:val="center"/>
          </w:tcPr>
          <w:p w14:paraId="700CCF40" w14:textId="65256BD5" w:rsidR="00CA09B2" w:rsidRPr="009B21DC" w:rsidRDefault="00CA09B2" w:rsidP="000D78E6">
            <w:pPr>
              <w:pStyle w:val="T2"/>
              <w:spacing w:after="0"/>
              <w:ind w:left="0" w:right="0"/>
              <w:jc w:val="left"/>
              <w:rPr>
                <w:b w:val="0"/>
                <w:sz w:val="18"/>
                <w:szCs w:val="24"/>
              </w:rPr>
            </w:pPr>
          </w:p>
        </w:tc>
        <w:tc>
          <w:tcPr>
            <w:tcW w:w="2684" w:type="dxa"/>
            <w:vAlign w:val="center"/>
          </w:tcPr>
          <w:p w14:paraId="3677B4E0" w14:textId="5FD14928" w:rsidR="00E55018" w:rsidRPr="009B21DC" w:rsidRDefault="009F7AC8" w:rsidP="000D78E6">
            <w:pPr>
              <w:pStyle w:val="T2"/>
              <w:spacing w:after="0"/>
              <w:ind w:left="0" w:right="0"/>
              <w:jc w:val="left"/>
              <w:rPr>
                <w:b w:val="0"/>
                <w:sz w:val="18"/>
                <w:szCs w:val="24"/>
              </w:rPr>
            </w:pPr>
            <w:r>
              <w:rPr>
                <w:b w:val="0"/>
                <w:sz w:val="18"/>
                <w:szCs w:val="24"/>
              </w:rPr>
              <w:t>xuweijie@oppo.com</w:t>
            </w:r>
          </w:p>
        </w:tc>
      </w:tr>
      <w:tr w:rsidR="0004092F" w:rsidRPr="00316845" w14:paraId="24224385" w14:textId="77777777" w:rsidTr="00BA5BEC">
        <w:trPr>
          <w:jc w:val="center"/>
        </w:trPr>
        <w:tc>
          <w:tcPr>
            <w:tcW w:w="1755" w:type="dxa"/>
          </w:tcPr>
          <w:p w14:paraId="4BB1E550" w14:textId="762A827C" w:rsidR="0004092F" w:rsidRPr="008E49DE" w:rsidRDefault="0004092F" w:rsidP="0004092F">
            <w:pPr>
              <w:pStyle w:val="T2"/>
              <w:spacing w:after="0"/>
              <w:ind w:left="0" w:right="0"/>
              <w:jc w:val="left"/>
              <w:rPr>
                <w:b w:val="0"/>
                <w:sz w:val="18"/>
                <w:szCs w:val="24"/>
                <w:lang w:eastAsia="zh-CN"/>
              </w:rPr>
            </w:pPr>
            <w:r>
              <w:rPr>
                <w:rFonts w:hint="eastAsia"/>
                <w:b w:val="0"/>
                <w:sz w:val="18"/>
                <w:szCs w:val="24"/>
                <w:lang w:eastAsia="zh-CN"/>
              </w:rPr>
              <w:t>Yi</w:t>
            </w:r>
            <w:r>
              <w:rPr>
                <w:b w:val="0"/>
                <w:sz w:val="18"/>
                <w:szCs w:val="24"/>
                <w:lang w:eastAsia="zh-CN"/>
              </w:rPr>
              <w:t>Nan Qi</w:t>
            </w:r>
          </w:p>
        </w:tc>
        <w:tc>
          <w:tcPr>
            <w:tcW w:w="1840" w:type="dxa"/>
            <w:vAlign w:val="center"/>
          </w:tcPr>
          <w:p w14:paraId="02B6FF5D" w14:textId="198556E9"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O</w:t>
            </w:r>
            <w:r>
              <w:rPr>
                <w:b w:val="0"/>
                <w:sz w:val="18"/>
                <w:szCs w:val="24"/>
                <w:lang w:eastAsia="zh-CN"/>
              </w:rPr>
              <w:t>PPO</w:t>
            </w:r>
          </w:p>
        </w:tc>
        <w:tc>
          <w:tcPr>
            <w:tcW w:w="2070" w:type="dxa"/>
          </w:tcPr>
          <w:p w14:paraId="416F4955" w14:textId="5A09A094" w:rsidR="0004092F" w:rsidRPr="008C0C60" w:rsidRDefault="008C0C60" w:rsidP="0004092F">
            <w:pPr>
              <w:pStyle w:val="T2"/>
              <w:spacing w:after="0"/>
              <w:ind w:left="0" w:right="0"/>
              <w:jc w:val="left"/>
              <w:rPr>
                <w:b w:val="0"/>
                <w:sz w:val="18"/>
                <w:szCs w:val="24"/>
                <w:lang w:eastAsia="zh-CN"/>
              </w:rPr>
            </w:pPr>
            <w:r w:rsidRPr="008C0C60">
              <w:rPr>
                <w:b w:val="0"/>
                <w:sz w:val="18"/>
                <w:szCs w:val="24"/>
                <w:lang w:eastAsia="zh-CN"/>
              </w:rPr>
              <w:t>London UK</w:t>
            </w:r>
          </w:p>
        </w:tc>
        <w:tc>
          <w:tcPr>
            <w:tcW w:w="1276" w:type="dxa"/>
          </w:tcPr>
          <w:p w14:paraId="655D24B6" w14:textId="77777777" w:rsidR="0004092F" w:rsidRPr="009B21DC" w:rsidRDefault="0004092F" w:rsidP="0004092F">
            <w:pPr>
              <w:pStyle w:val="T2"/>
              <w:spacing w:after="0"/>
              <w:ind w:left="0" w:right="0"/>
              <w:jc w:val="left"/>
              <w:rPr>
                <w:b w:val="0"/>
                <w:sz w:val="18"/>
                <w:szCs w:val="24"/>
              </w:rPr>
            </w:pPr>
          </w:p>
        </w:tc>
        <w:tc>
          <w:tcPr>
            <w:tcW w:w="2684" w:type="dxa"/>
          </w:tcPr>
          <w:p w14:paraId="41563B00" w14:textId="2A188E98" w:rsidR="0004092F" w:rsidRPr="007E626A" w:rsidRDefault="0004092F" w:rsidP="0004092F">
            <w:pPr>
              <w:pStyle w:val="T2"/>
              <w:spacing w:after="0"/>
              <w:ind w:left="0" w:right="0"/>
              <w:jc w:val="left"/>
              <w:rPr>
                <w:b w:val="0"/>
                <w:noProof/>
                <w:sz w:val="18"/>
                <w:szCs w:val="18"/>
                <w:lang w:val="en-US"/>
              </w:rPr>
            </w:pPr>
            <w:r w:rsidRPr="00942B0A">
              <w:rPr>
                <w:b w:val="0"/>
                <w:noProof/>
                <w:sz w:val="18"/>
                <w:szCs w:val="18"/>
                <w:lang w:val="en-US"/>
              </w:rPr>
              <w:t>v-qiyinan@oppo.com</w:t>
            </w:r>
          </w:p>
        </w:tc>
      </w:tr>
      <w:tr w:rsidR="0004092F" w:rsidRPr="00316845" w14:paraId="0592F42B" w14:textId="77777777" w:rsidTr="00BA5BEC">
        <w:trPr>
          <w:jc w:val="center"/>
        </w:trPr>
        <w:tc>
          <w:tcPr>
            <w:tcW w:w="1755" w:type="dxa"/>
            <w:vAlign w:val="center"/>
          </w:tcPr>
          <w:p w14:paraId="51851AF5" w14:textId="7260C775" w:rsidR="0004092F" w:rsidRPr="007E626A" w:rsidRDefault="0004092F" w:rsidP="0004092F">
            <w:pPr>
              <w:rPr>
                <w:sz w:val="18"/>
                <w:szCs w:val="18"/>
                <w:lang w:eastAsia="zh-CN"/>
              </w:rPr>
            </w:pPr>
            <w:r>
              <w:rPr>
                <w:sz w:val="18"/>
                <w:szCs w:val="18"/>
                <w:lang w:eastAsia="zh-CN"/>
              </w:rPr>
              <w:t xml:space="preserve">Zhisong </w:t>
            </w:r>
            <w:r>
              <w:rPr>
                <w:rFonts w:hint="eastAsia"/>
                <w:sz w:val="18"/>
                <w:szCs w:val="18"/>
                <w:lang w:eastAsia="zh-CN"/>
              </w:rPr>
              <w:t>Z</w:t>
            </w:r>
            <w:r>
              <w:rPr>
                <w:sz w:val="18"/>
                <w:szCs w:val="18"/>
                <w:lang w:eastAsia="zh-CN"/>
              </w:rPr>
              <w:t>uo</w:t>
            </w:r>
          </w:p>
        </w:tc>
        <w:tc>
          <w:tcPr>
            <w:tcW w:w="1840" w:type="dxa"/>
            <w:vAlign w:val="center"/>
          </w:tcPr>
          <w:p w14:paraId="7A681A71" w14:textId="7A0908DF" w:rsidR="0004092F" w:rsidRPr="009B21DC" w:rsidRDefault="0004092F" w:rsidP="0004092F">
            <w:pPr>
              <w:pStyle w:val="T2"/>
              <w:spacing w:after="0"/>
              <w:ind w:left="0" w:right="0"/>
              <w:jc w:val="left"/>
              <w:rPr>
                <w:b w:val="0"/>
                <w:sz w:val="18"/>
                <w:szCs w:val="24"/>
              </w:rPr>
            </w:pPr>
            <w:r>
              <w:rPr>
                <w:rFonts w:hint="eastAsia"/>
                <w:b w:val="0"/>
                <w:sz w:val="18"/>
                <w:szCs w:val="24"/>
                <w:lang w:eastAsia="zh-CN"/>
              </w:rPr>
              <w:t>O</w:t>
            </w:r>
            <w:r>
              <w:rPr>
                <w:b w:val="0"/>
                <w:sz w:val="18"/>
                <w:szCs w:val="24"/>
                <w:lang w:eastAsia="zh-CN"/>
              </w:rPr>
              <w:t>PPO</w:t>
            </w:r>
          </w:p>
        </w:tc>
        <w:tc>
          <w:tcPr>
            <w:tcW w:w="2070" w:type="dxa"/>
            <w:vAlign w:val="center"/>
          </w:tcPr>
          <w:p w14:paraId="06CB6168" w14:textId="57F46184"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S</w:t>
            </w:r>
            <w:r>
              <w:rPr>
                <w:b w:val="0"/>
                <w:sz w:val="18"/>
                <w:szCs w:val="24"/>
                <w:lang w:eastAsia="zh-CN"/>
              </w:rPr>
              <w:t>henzhen China</w:t>
            </w:r>
          </w:p>
        </w:tc>
        <w:tc>
          <w:tcPr>
            <w:tcW w:w="1276" w:type="dxa"/>
            <w:vAlign w:val="center"/>
          </w:tcPr>
          <w:p w14:paraId="43648C1A" w14:textId="38AA4593" w:rsidR="0004092F" w:rsidRPr="007E626A" w:rsidRDefault="0004092F" w:rsidP="0004092F">
            <w:pPr>
              <w:pStyle w:val="T2"/>
              <w:spacing w:after="0"/>
              <w:ind w:left="0" w:right="0"/>
              <w:jc w:val="left"/>
              <w:rPr>
                <w:b w:val="0"/>
                <w:sz w:val="18"/>
                <w:szCs w:val="18"/>
              </w:rPr>
            </w:pPr>
          </w:p>
        </w:tc>
        <w:tc>
          <w:tcPr>
            <w:tcW w:w="2684" w:type="dxa"/>
            <w:vAlign w:val="center"/>
          </w:tcPr>
          <w:p w14:paraId="035F9991" w14:textId="4E8518F2" w:rsidR="0004092F" w:rsidRPr="007E626A" w:rsidRDefault="0004092F" w:rsidP="0004092F">
            <w:pPr>
              <w:pStyle w:val="T2"/>
              <w:spacing w:after="0"/>
              <w:ind w:left="0" w:right="0"/>
              <w:jc w:val="left"/>
              <w:rPr>
                <w:b w:val="0"/>
                <w:noProof/>
                <w:sz w:val="18"/>
                <w:szCs w:val="18"/>
                <w:lang w:val="en-US" w:eastAsia="zh-CN"/>
              </w:rPr>
            </w:pPr>
            <w:r>
              <w:rPr>
                <w:rFonts w:hint="eastAsia"/>
                <w:b w:val="0"/>
                <w:noProof/>
                <w:sz w:val="18"/>
                <w:szCs w:val="18"/>
                <w:lang w:val="en-US" w:eastAsia="zh-CN"/>
              </w:rPr>
              <w:t>z</w:t>
            </w:r>
            <w:r>
              <w:rPr>
                <w:b w:val="0"/>
                <w:noProof/>
                <w:sz w:val="18"/>
                <w:szCs w:val="18"/>
                <w:lang w:val="en-US" w:eastAsia="zh-CN"/>
              </w:rPr>
              <w:t>uozhisong@oppo.com</w:t>
            </w:r>
          </w:p>
        </w:tc>
      </w:tr>
      <w:tr w:rsidR="0004092F" w:rsidRPr="00316845" w14:paraId="23966100" w14:textId="77777777" w:rsidTr="00BA5BEC">
        <w:trPr>
          <w:jc w:val="center"/>
        </w:trPr>
        <w:tc>
          <w:tcPr>
            <w:tcW w:w="1755" w:type="dxa"/>
          </w:tcPr>
          <w:p w14:paraId="61DA375A" w14:textId="5FBD8DD9"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C</w:t>
            </w:r>
            <w:r>
              <w:rPr>
                <w:b w:val="0"/>
                <w:sz w:val="18"/>
                <w:szCs w:val="24"/>
                <w:lang w:eastAsia="zh-CN"/>
              </w:rPr>
              <w:t>huanfeng He</w:t>
            </w:r>
          </w:p>
        </w:tc>
        <w:tc>
          <w:tcPr>
            <w:tcW w:w="1840" w:type="dxa"/>
            <w:vAlign w:val="center"/>
          </w:tcPr>
          <w:p w14:paraId="0B8A634C" w14:textId="1C18B002" w:rsidR="0004092F" w:rsidRPr="009B21DC" w:rsidRDefault="0004092F" w:rsidP="0004092F">
            <w:pPr>
              <w:pStyle w:val="T2"/>
              <w:spacing w:after="0"/>
              <w:ind w:left="0" w:right="0"/>
              <w:jc w:val="left"/>
              <w:rPr>
                <w:b w:val="0"/>
                <w:sz w:val="18"/>
                <w:szCs w:val="24"/>
              </w:rPr>
            </w:pPr>
            <w:r>
              <w:rPr>
                <w:rFonts w:hint="eastAsia"/>
                <w:b w:val="0"/>
                <w:sz w:val="18"/>
                <w:szCs w:val="24"/>
                <w:lang w:eastAsia="zh-CN"/>
              </w:rPr>
              <w:t>O</w:t>
            </w:r>
            <w:r>
              <w:rPr>
                <w:b w:val="0"/>
                <w:sz w:val="18"/>
                <w:szCs w:val="24"/>
                <w:lang w:eastAsia="zh-CN"/>
              </w:rPr>
              <w:t>PPO</w:t>
            </w:r>
          </w:p>
        </w:tc>
        <w:tc>
          <w:tcPr>
            <w:tcW w:w="2070" w:type="dxa"/>
          </w:tcPr>
          <w:p w14:paraId="571007CA" w14:textId="6B94319D" w:rsidR="0004092F" w:rsidRPr="007E626A" w:rsidRDefault="0004092F" w:rsidP="0004092F">
            <w:pPr>
              <w:pStyle w:val="T2"/>
              <w:spacing w:after="0"/>
              <w:ind w:left="0" w:right="0"/>
              <w:jc w:val="left"/>
              <w:rPr>
                <w:b w:val="0"/>
                <w:sz w:val="18"/>
                <w:szCs w:val="24"/>
              </w:rPr>
            </w:pPr>
            <w:r>
              <w:rPr>
                <w:rFonts w:hint="eastAsia"/>
                <w:b w:val="0"/>
                <w:sz w:val="18"/>
                <w:szCs w:val="24"/>
                <w:lang w:eastAsia="zh-CN"/>
              </w:rPr>
              <w:t>B</w:t>
            </w:r>
            <w:r>
              <w:rPr>
                <w:b w:val="0"/>
                <w:sz w:val="18"/>
                <w:szCs w:val="24"/>
                <w:lang w:eastAsia="zh-CN"/>
              </w:rPr>
              <w:t>eijing China</w:t>
            </w:r>
          </w:p>
        </w:tc>
        <w:tc>
          <w:tcPr>
            <w:tcW w:w="1276" w:type="dxa"/>
          </w:tcPr>
          <w:p w14:paraId="1D07BE88" w14:textId="65CB69EE" w:rsidR="0004092F" w:rsidRPr="0004092F" w:rsidRDefault="0004092F" w:rsidP="0004092F">
            <w:pPr>
              <w:pStyle w:val="T2"/>
              <w:spacing w:after="0"/>
              <w:ind w:left="0" w:right="0"/>
              <w:jc w:val="left"/>
              <w:rPr>
                <w:b w:val="0"/>
                <w:sz w:val="18"/>
                <w:szCs w:val="24"/>
              </w:rPr>
            </w:pPr>
          </w:p>
        </w:tc>
        <w:tc>
          <w:tcPr>
            <w:tcW w:w="2684" w:type="dxa"/>
          </w:tcPr>
          <w:p w14:paraId="4D251B55" w14:textId="3829112F" w:rsidR="0004092F" w:rsidRPr="0004092F" w:rsidRDefault="00000000" w:rsidP="0004092F">
            <w:pPr>
              <w:pStyle w:val="T2"/>
              <w:spacing w:after="0"/>
              <w:ind w:left="0" w:right="0"/>
              <w:jc w:val="left"/>
              <w:rPr>
                <w:b w:val="0"/>
                <w:sz w:val="18"/>
                <w:szCs w:val="24"/>
              </w:rPr>
            </w:pPr>
            <w:hyperlink r:id="rId9" w:history="1">
              <w:r w:rsidR="0004092F" w:rsidRPr="0004092F">
                <w:rPr>
                  <w:rFonts w:hint="eastAsia"/>
                  <w:b w:val="0"/>
                  <w:sz w:val="18"/>
                  <w:szCs w:val="24"/>
                </w:rPr>
                <w:t>h</w:t>
              </w:r>
              <w:r w:rsidR="0004092F" w:rsidRPr="0004092F">
                <w:rPr>
                  <w:b w:val="0"/>
                  <w:sz w:val="18"/>
                  <w:szCs w:val="24"/>
                </w:rPr>
                <w:t>echuanfeng@oppo.com</w:t>
              </w:r>
            </w:hyperlink>
          </w:p>
        </w:tc>
      </w:tr>
      <w:tr w:rsidR="0004092F" w:rsidRPr="00316845" w14:paraId="34279C99" w14:textId="77777777" w:rsidTr="00BA5BEC">
        <w:trPr>
          <w:jc w:val="center"/>
        </w:trPr>
        <w:tc>
          <w:tcPr>
            <w:tcW w:w="1755" w:type="dxa"/>
            <w:vAlign w:val="center"/>
          </w:tcPr>
          <w:p w14:paraId="53E0CE43" w14:textId="35B249C6" w:rsidR="0004092F" w:rsidRPr="00DA5099" w:rsidRDefault="0004092F" w:rsidP="0004092F">
            <w:pPr>
              <w:pStyle w:val="T2"/>
              <w:spacing w:after="0"/>
              <w:ind w:left="0" w:right="0"/>
              <w:jc w:val="left"/>
              <w:rPr>
                <w:b w:val="0"/>
                <w:sz w:val="18"/>
                <w:szCs w:val="18"/>
                <w:lang w:eastAsia="zh-CN"/>
              </w:rPr>
            </w:pPr>
            <w:r>
              <w:rPr>
                <w:b w:val="0"/>
                <w:sz w:val="18"/>
                <w:szCs w:val="18"/>
                <w:lang w:eastAsia="zh-CN"/>
              </w:rPr>
              <w:t>Shengjiang Cui</w:t>
            </w:r>
          </w:p>
        </w:tc>
        <w:tc>
          <w:tcPr>
            <w:tcW w:w="1840" w:type="dxa"/>
            <w:vAlign w:val="center"/>
          </w:tcPr>
          <w:p w14:paraId="7255CBEF" w14:textId="6F7B3BB5" w:rsidR="0004092F" w:rsidRPr="00DA5099" w:rsidRDefault="0004092F" w:rsidP="0004092F">
            <w:pPr>
              <w:pStyle w:val="T2"/>
              <w:spacing w:after="0"/>
              <w:ind w:left="0" w:right="0"/>
              <w:jc w:val="left"/>
              <w:rPr>
                <w:b w:val="0"/>
                <w:sz w:val="18"/>
                <w:szCs w:val="18"/>
              </w:rPr>
            </w:pPr>
            <w:r>
              <w:rPr>
                <w:rFonts w:hint="eastAsia"/>
                <w:b w:val="0"/>
                <w:sz w:val="18"/>
                <w:szCs w:val="24"/>
                <w:lang w:eastAsia="zh-CN"/>
              </w:rPr>
              <w:t>O</w:t>
            </w:r>
            <w:r>
              <w:rPr>
                <w:b w:val="0"/>
                <w:sz w:val="18"/>
                <w:szCs w:val="24"/>
                <w:lang w:eastAsia="zh-CN"/>
              </w:rPr>
              <w:t>PPO</w:t>
            </w:r>
          </w:p>
        </w:tc>
        <w:tc>
          <w:tcPr>
            <w:tcW w:w="2070" w:type="dxa"/>
          </w:tcPr>
          <w:p w14:paraId="607D89BB" w14:textId="2F404FAB" w:rsidR="0004092F" w:rsidRPr="007E626A" w:rsidRDefault="0004092F" w:rsidP="0004092F">
            <w:pPr>
              <w:pStyle w:val="T2"/>
              <w:spacing w:after="0"/>
              <w:ind w:left="0" w:right="0"/>
              <w:jc w:val="left"/>
              <w:rPr>
                <w:b w:val="0"/>
                <w:sz w:val="18"/>
                <w:szCs w:val="18"/>
                <w:lang w:eastAsia="ko-KR"/>
              </w:rPr>
            </w:pPr>
            <w:r>
              <w:rPr>
                <w:rFonts w:hint="eastAsia"/>
                <w:b w:val="0"/>
                <w:sz w:val="18"/>
                <w:szCs w:val="24"/>
                <w:lang w:eastAsia="zh-CN"/>
              </w:rPr>
              <w:t>B</w:t>
            </w:r>
            <w:r>
              <w:rPr>
                <w:b w:val="0"/>
                <w:sz w:val="18"/>
                <w:szCs w:val="24"/>
                <w:lang w:eastAsia="zh-CN"/>
              </w:rPr>
              <w:t>eijing China</w:t>
            </w:r>
          </w:p>
        </w:tc>
        <w:tc>
          <w:tcPr>
            <w:tcW w:w="1276" w:type="dxa"/>
          </w:tcPr>
          <w:p w14:paraId="4B19B927" w14:textId="77777777" w:rsidR="0004092F" w:rsidRPr="0004092F" w:rsidRDefault="0004092F" w:rsidP="0004092F">
            <w:pPr>
              <w:pStyle w:val="T2"/>
              <w:spacing w:after="0"/>
              <w:ind w:left="0" w:right="0"/>
              <w:jc w:val="left"/>
              <w:rPr>
                <w:b w:val="0"/>
                <w:sz w:val="18"/>
                <w:szCs w:val="24"/>
              </w:rPr>
            </w:pPr>
          </w:p>
        </w:tc>
        <w:tc>
          <w:tcPr>
            <w:tcW w:w="2684" w:type="dxa"/>
          </w:tcPr>
          <w:p w14:paraId="34E0EE6D" w14:textId="73286A28" w:rsidR="0004092F" w:rsidRPr="0004092F" w:rsidRDefault="0004092F" w:rsidP="0004092F">
            <w:pPr>
              <w:pStyle w:val="T2"/>
              <w:spacing w:after="0"/>
              <w:ind w:left="0" w:right="0"/>
              <w:jc w:val="left"/>
              <w:rPr>
                <w:b w:val="0"/>
                <w:sz w:val="18"/>
                <w:szCs w:val="24"/>
              </w:rPr>
            </w:pPr>
            <w:r w:rsidRPr="0004092F">
              <w:rPr>
                <w:rFonts w:hint="eastAsia"/>
                <w:b w:val="0"/>
                <w:sz w:val="18"/>
                <w:szCs w:val="24"/>
              </w:rPr>
              <w:t>c</w:t>
            </w:r>
            <w:r w:rsidRPr="0004092F">
              <w:rPr>
                <w:b w:val="0"/>
                <w:sz w:val="18"/>
                <w:szCs w:val="24"/>
              </w:rPr>
              <w:t>uishengjiang@oppo.com</w:t>
            </w:r>
          </w:p>
        </w:tc>
      </w:tr>
      <w:tr w:rsidR="0004092F" w:rsidRPr="00316845" w14:paraId="1D234B49" w14:textId="77777777" w:rsidTr="00BA5BEC">
        <w:trPr>
          <w:jc w:val="center"/>
        </w:trPr>
        <w:tc>
          <w:tcPr>
            <w:tcW w:w="1755" w:type="dxa"/>
            <w:vAlign w:val="center"/>
          </w:tcPr>
          <w:p w14:paraId="6197D875" w14:textId="46BB3FBD" w:rsidR="0004092F" w:rsidRDefault="0004092F" w:rsidP="0004092F">
            <w:pPr>
              <w:pStyle w:val="T2"/>
              <w:spacing w:after="0"/>
              <w:ind w:left="0" w:right="0"/>
              <w:jc w:val="left"/>
              <w:rPr>
                <w:b w:val="0"/>
                <w:sz w:val="18"/>
                <w:szCs w:val="18"/>
                <w:lang w:eastAsia="zh-CN"/>
              </w:rPr>
            </w:pPr>
            <w:r>
              <w:rPr>
                <w:rFonts w:hint="eastAsia"/>
                <w:b w:val="0"/>
                <w:sz w:val="18"/>
                <w:szCs w:val="18"/>
                <w:lang w:eastAsia="zh-CN"/>
              </w:rPr>
              <w:t>Rong</w:t>
            </w:r>
            <w:r>
              <w:rPr>
                <w:b w:val="0"/>
                <w:sz w:val="18"/>
                <w:szCs w:val="18"/>
                <w:lang w:eastAsia="zh-CN"/>
              </w:rPr>
              <w:t>yi Hu</w:t>
            </w:r>
          </w:p>
        </w:tc>
        <w:tc>
          <w:tcPr>
            <w:tcW w:w="1840" w:type="dxa"/>
            <w:vAlign w:val="center"/>
          </w:tcPr>
          <w:p w14:paraId="1957F685" w14:textId="60D98978" w:rsidR="0004092F" w:rsidRPr="00DA5099" w:rsidRDefault="0004092F" w:rsidP="0004092F">
            <w:pPr>
              <w:pStyle w:val="T2"/>
              <w:spacing w:after="0"/>
              <w:ind w:left="0" w:right="0"/>
              <w:jc w:val="left"/>
              <w:rPr>
                <w:b w:val="0"/>
                <w:sz w:val="18"/>
                <w:szCs w:val="18"/>
              </w:rPr>
            </w:pPr>
            <w:r>
              <w:rPr>
                <w:rFonts w:hint="eastAsia"/>
                <w:b w:val="0"/>
                <w:sz w:val="18"/>
                <w:szCs w:val="24"/>
                <w:lang w:eastAsia="zh-CN"/>
              </w:rPr>
              <w:t>O</w:t>
            </w:r>
            <w:r>
              <w:rPr>
                <w:b w:val="0"/>
                <w:sz w:val="18"/>
                <w:szCs w:val="24"/>
                <w:lang w:eastAsia="zh-CN"/>
              </w:rPr>
              <w:t>PPO</w:t>
            </w:r>
          </w:p>
        </w:tc>
        <w:tc>
          <w:tcPr>
            <w:tcW w:w="2070" w:type="dxa"/>
          </w:tcPr>
          <w:p w14:paraId="5E990303" w14:textId="513D21DF" w:rsidR="0004092F" w:rsidRPr="007E626A" w:rsidRDefault="0004092F" w:rsidP="0004092F">
            <w:pPr>
              <w:pStyle w:val="T2"/>
              <w:spacing w:after="0"/>
              <w:ind w:left="0" w:right="0"/>
              <w:jc w:val="left"/>
              <w:rPr>
                <w:b w:val="0"/>
                <w:sz w:val="18"/>
                <w:szCs w:val="18"/>
                <w:lang w:eastAsia="ko-KR"/>
              </w:rPr>
            </w:pPr>
            <w:r>
              <w:rPr>
                <w:rFonts w:hint="eastAsia"/>
                <w:b w:val="0"/>
                <w:sz w:val="18"/>
                <w:szCs w:val="24"/>
                <w:lang w:eastAsia="zh-CN"/>
              </w:rPr>
              <w:t>B</w:t>
            </w:r>
            <w:r>
              <w:rPr>
                <w:b w:val="0"/>
                <w:sz w:val="18"/>
                <w:szCs w:val="24"/>
                <w:lang w:eastAsia="zh-CN"/>
              </w:rPr>
              <w:t>eijing China</w:t>
            </w:r>
          </w:p>
        </w:tc>
        <w:tc>
          <w:tcPr>
            <w:tcW w:w="1276" w:type="dxa"/>
          </w:tcPr>
          <w:p w14:paraId="2F157ADC" w14:textId="77777777" w:rsidR="0004092F" w:rsidRPr="0004092F" w:rsidRDefault="0004092F" w:rsidP="0004092F">
            <w:pPr>
              <w:pStyle w:val="T2"/>
              <w:spacing w:after="0"/>
              <w:ind w:left="0" w:right="0"/>
              <w:jc w:val="left"/>
              <w:rPr>
                <w:b w:val="0"/>
                <w:sz w:val="18"/>
                <w:szCs w:val="24"/>
              </w:rPr>
            </w:pPr>
          </w:p>
        </w:tc>
        <w:tc>
          <w:tcPr>
            <w:tcW w:w="2684" w:type="dxa"/>
          </w:tcPr>
          <w:p w14:paraId="66170B8F" w14:textId="73A3CCE0" w:rsidR="0004092F" w:rsidRPr="0004092F" w:rsidRDefault="00000000" w:rsidP="0004092F">
            <w:pPr>
              <w:pStyle w:val="T2"/>
              <w:spacing w:after="0"/>
              <w:ind w:left="0" w:right="0"/>
              <w:jc w:val="left"/>
              <w:rPr>
                <w:b w:val="0"/>
                <w:sz w:val="18"/>
                <w:szCs w:val="24"/>
              </w:rPr>
            </w:pPr>
            <w:hyperlink r:id="rId10" w:history="1">
              <w:r w:rsidR="0004092F" w:rsidRPr="0004092F">
                <w:rPr>
                  <w:rFonts w:hint="eastAsia"/>
                  <w:b w:val="0"/>
                  <w:sz w:val="18"/>
                  <w:szCs w:val="24"/>
                </w:rPr>
                <w:t>h</w:t>
              </w:r>
              <w:r w:rsidR="0004092F" w:rsidRPr="0004092F">
                <w:rPr>
                  <w:b w:val="0"/>
                  <w:sz w:val="18"/>
                  <w:szCs w:val="24"/>
                </w:rPr>
                <w:t>urongyi@oppo.com</w:t>
              </w:r>
            </w:hyperlink>
          </w:p>
        </w:tc>
      </w:tr>
      <w:tr w:rsidR="0004092F" w:rsidRPr="00316845" w14:paraId="06A52D7D" w14:textId="77777777" w:rsidTr="00BA5BEC">
        <w:trPr>
          <w:jc w:val="center"/>
        </w:trPr>
        <w:tc>
          <w:tcPr>
            <w:tcW w:w="1755" w:type="dxa"/>
          </w:tcPr>
          <w:p w14:paraId="5B13FDA9" w14:textId="4491CA6A"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S</w:t>
            </w:r>
            <w:r>
              <w:rPr>
                <w:b w:val="0"/>
                <w:sz w:val="18"/>
                <w:szCs w:val="24"/>
                <w:lang w:eastAsia="zh-CN"/>
              </w:rPr>
              <w:t>hukun W</w:t>
            </w:r>
            <w:r>
              <w:rPr>
                <w:rFonts w:hint="eastAsia"/>
                <w:b w:val="0"/>
                <w:sz w:val="18"/>
                <w:szCs w:val="24"/>
                <w:lang w:eastAsia="zh-CN"/>
              </w:rPr>
              <w:t>ang</w:t>
            </w:r>
          </w:p>
        </w:tc>
        <w:tc>
          <w:tcPr>
            <w:tcW w:w="1840" w:type="dxa"/>
            <w:vAlign w:val="center"/>
          </w:tcPr>
          <w:p w14:paraId="28F7333C" w14:textId="54382749" w:rsidR="0004092F" w:rsidRPr="009B21DC" w:rsidRDefault="0004092F" w:rsidP="0004092F">
            <w:pPr>
              <w:pStyle w:val="T2"/>
              <w:spacing w:after="0"/>
              <w:ind w:left="0" w:right="0"/>
              <w:jc w:val="left"/>
              <w:rPr>
                <w:b w:val="0"/>
                <w:sz w:val="18"/>
                <w:szCs w:val="24"/>
              </w:rPr>
            </w:pPr>
            <w:r>
              <w:rPr>
                <w:rFonts w:hint="eastAsia"/>
                <w:b w:val="0"/>
                <w:sz w:val="18"/>
                <w:szCs w:val="24"/>
                <w:lang w:eastAsia="zh-CN"/>
              </w:rPr>
              <w:t>O</w:t>
            </w:r>
            <w:r>
              <w:rPr>
                <w:b w:val="0"/>
                <w:sz w:val="18"/>
                <w:szCs w:val="24"/>
                <w:lang w:eastAsia="zh-CN"/>
              </w:rPr>
              <w:t>PPO</w:t>
            </w:r>
          </w:p>
        </w:tc>
        <w:tc>
          <w:tcPr>
            <w:tcW w:w="2070" w:type="dxa"/>
          </w:tcPr>
          <w:p w14:paraId="2E753B6C" w14:textId="31493E2E" w:rsidR="0004092F" w:rsidRPr="009B21DC" w:rsidRDefault="0004092F" w:rsidP="0004092F">
            <w:pPr>
              <w:pStyle w:val="T2"/>
              <w:spacing w:after="0"/>
              <w:ind w:left="0" w:right="0"/>
              <w:jc w:val="left"/>
              <w:rPr>
                <w:b w:val="0"/>
                <w:sz w:val="18"/>
                <w:szCs w:val="24"/>
              </w:rPr>
            </w:pPr>
            <w:r>
              <w:rPr>
                <w:rFonts w:hint="eastAsia"/>
                <w:b w:val="0"/>
                <w:sz w:val="18"/>
                <w:szCs w:val="24"/>
                <w:lang w:eastAsia="zh-CN"/>
              </w:rPr>
              <w:t>B</w:t>
            </w:r>
            <w:r>
              <w:rPr>
                <w:b w:val="0"/>
                <w:sz w:val="18"/>
                <w:szCs w:val="24"/>
                <w:lang w:eastAsia="zh-CN"/>
              </w:rPr>
              <w:t>eijing China</w:t>
            </w:r>
          </w:p>
        </w:tc>
        <w:tc>
          <w:tcPr>
            <w:tcW w:w="1276" w:type="dxa"/>
          </w:tcPr>
          <w:p w14:paraId="627561AB" w14:textId="77777777" w:rsidR="0004092F" w:rsidRPr="009B21DC" w:rsidRDefault="0004092F" w:rsidP="0004092F">
            <w:pPr>
              <w:pStyle w:val="T2"/>
              <w:spacing w:after="0"/>
              <w:ind w:left="0" w:right="0"/>
              <w:jc w:val="left"/>
              <w:rPr>
                <w:b w:val="0"/>
                <w:sz w:val="18"/>
                <w:szCs w:val="24"/>
              </w:rPr>
            </w:pPr>
          </w:p>
        </w:tc>
        <w:tc>
          <w:tcPr>
            <w:tcW w:w="2684" w:type="dxa"/>
          </w:tcPr>
          <w:p w14:paraId="4C30C93E" w14:textId="061C8D8B" w:rsidR="0004092F" w:rsidRPr="009B21DC" w:rsidRDefault="0004092F" w:rsidP="0004092F">
            <w:pPr>
              <w:pStyle w:val="T2"/>
              <w:spacing w:after="0"/>
              <w:ind w:left="0" w:right="0"/>
              <w:jc w:val="left"/>
              <w:rPr>
                <w:b w:val="0"/>
                <w:noProof/>
                <w:sz w:val="18"/>
                <w:szCs w:val="24"/>
                <w:lang w:val="en-US" w:eastAsia="zh-CN"/>
              </w:rPr>
            </w:pPr>
            <w:r>
              <w:rPr>
                <w:b w:val="0"/>
                <w:noProof/>
                <w:sz w:val="18"/>
                <w:szCs w:val="24"/>
                <w:lang w:val="en-US" w:eastAsia="zh-CN"/>
              </w:rPr>
              <w:t>wangshukun@oppo.com</w:t>
            </w:r>
          </w:p>
        </w:tc>
      </w:tr>
      <w:tr w:rsidR="0004092F" w:rsidRPr="00316845" w14:paraId="1AFD2596" w14:textId="77777777" w:rsidTr="00BA5BEC">
        <w:trPr>
          <w:jc w:val="center"/>
        </w:trPr>
        <w:tc>
          <w:tcPr>
            <w:tcW w:w="1755" w:type="dxa"/>
            <w:vAlign w:val="center"/>
          </w:tcPr>
          <w:p w14:paraId="4FBF7644" w14:textId="7885FAC1" w:rsidR="0004092F" w:rsidRPr="00DA5099" w:rsidRDefault="0004092F" w:rsidP="0004092F">
            <w:pPr>
              <w:pStyle w:val="T2"/>
              <w:spacing w:after="0"/>
              <w:ind w:left="0" w:right="0"/>
              <w:jc w:val="left"/>
              <w:rPr>
                <w:b w:val="0"/>
                <w:sz w:val="18"/>
                <w:szCs w:val="18"/>
                <w:lang w:eastAsia="zh-CN"/>
              </w:rPr>
            </w:pPr>
            <w:r>
              <w:rPr>
                <w:rFonts w:hint="eastAsia"/>
                <w:b w:val="0"/>
                <w:sz w:val="18"/>
                <w:szCs w:val="18"/>
                <w:lang w:eastAsia="zh-CN"/>
              </w:rPr>
              <w:t>Z</w:t>
            </w:r>
            <w:r>
              <w:rPr>
                <w:b w:val="0"/>
                <w:sz w:val="18"/>
                <w:szCs w:val="18"/>
                <w:lang w:eastAsia="zh-CN"/>
              </w:rPr>
              <w:t>hi Zhang</w:t>
            </w:r>
          </w:p>
        </w:tc>
        <w:tc>
          <w:tcPr>
            <w:tcW w:w="1840" w:type="dxa"/>
            <w:vAlign w:val="center"/>
          </w:tcPr>
          <w:p w14:paraId="7F28E6D1" w14:textId="609FC604" w:rsidR="0004092F" w:rsidRPr="00DA5099" w:rsidRDefault="0004092F" w:rsidP="0004092F">
            <w:pPr>
              <w:pStyle w:val="T2"/>
              <w:spacing w:after="0"/>
              <w:ind w:left="0" w:right="0"/>
              <w:jc w:val="left"/>
              <w:rPr>
                <w:b w:val="0"/>
                <w:sz w:val="18"/>
                <w:szCs w:val="18"/>
              </w:rPr>
            </w:pPr>
            <w:r>
              <w:rPr>
                <w:rFonts w:hint="eastAsia"/>
                <w:b w:val="0"/>
                <w:sz w:val="18"/>
                <w:szCs w:val="24"/>
                <w:lang w:eastAsia="zh-CN"/>
              </w:rPr>
              <w:t>O</w:t>
            </w:r>
            <w:r>
              <w:rPr>
                <w:b w:val="0"/>
                <w:sz w:val="18"/>
                <w:szCs w:val="24"/>
                <w:lang w:eastAsia="zh-CN"/>
              </w:rPr>
              <w:t>PPO</w:t>
            </w:r>
          </w:p>
        </w:tc>
        <w:tc>
          <w:tcPr>
            <w:tcW w:w="2070" w:type="dxa"/>
          </w:tcPr>
          <w:p w14:paraId="5F2BD124" w14:textId="61E34034" w:rsidR="0004092F" w:rsidRPr="009B21DC" w:rsidRDefault="0004092F" w:rsidP="0004092F">
            <w:pPr>
              <w:pStyle w:val="T2"/>
              <w:spacing w:after="0"/>
              <w:ind w:left="0" w:right="0"/>
              <w:jc w:val="left"/>
              <w:rPr>
                <w:b w:val="0"/>
                <w:sz w:val="18"/>
                <w:szCs w:val="24"/>
              </w:rPr>
            </w:pPr>
            <w:r>
              <w:rPr>
                <w:rFonts w:hint="eastAsia"/>
                <w:b w:val="0"/>
                <w:sz w:val="18"/>
                <w:szCs w:val="24"/>
                <w:lang w:eastAsia="zh-CN"/>
              </w:rPr>
              <w:t>B</w:t>
            </w:r>
            <w:r>
              <w:rPr>
                <w:b w:val="0"/>
                <w:sz w:val="18"/>
                <w:szCs w:val="24"/>
                <w:lang w:eastAsia="zh-CN"/>
              </w:rPr>
              <w:t>eijing China</w:t>
            </w:r>
          </w:p>
        </w:tc>
        <w:tc>
          <w:tcPr>
            <w:tcW w:w="1276" w:type="dxa"/>
          </w:tcPr>
          <w:p w14:paraId="2F033D9A" w14:textId="77777777" w:rsidR="0004092F" w:rsidRPr="009B21DC" w:rsidRDefault="0004092F" w:rsidP="0004092F">
            <w:pPr>
              <w:pStyle w:val="T2"/>
              <w:spacing w:after="0"/>
              <w:ind w:left="0" w:right="0"/>
              <w:jc w:val="left"/>
              <w:rPr>
                <w:b w:val="0"/>
                <w:sz w:val="18"/>
                <w:szCs w:val="24"/>
              </w:rPr>
            </w:pPr>
          </w:p>
        </w:tc>
        <w:tc>
          <w:tcPr>
            <w:tcW w:w="2684" w:type="dxa"/>
          </w:tcPr>
          <w:p w14:paraId="2A5F0986" w14:textId="02A25E2B" w:rsidR="0004092F" w:rsidRPr="00DA5099" w:rsidRDefault="0004092F" w:rsidP="0004092F">
            <w:pPr>
              <w:pStyle w:val="T2"/>
              <w:spacing w:after="0"/>
              <w:ind w:left="0" w:right="0"/>
              <w:jc w:val="left"/>
              <w:rPr>
                <w:b w:val="0"/>
                <w:noProof/>
                <w:sz w:val="18"/>
                <w:szCs w:val="18"/>
                <w:lang w:val="en-US" w:eastAsia="zh-CN"/>
              </w:rPr>
            </w:pPr>
            <w:r>
              <w:rPr>
                <w:rFonts w:hint="eastAsia"/>
                <w:b w:val="0"/>
                <w:noProof/>
                <w:sz w:val="18"/>
                <w:szCs w:val="18"/>
                <w:lang w:val="en-US" w:eastAsia="zh-CN"/>
              </w:rPr>
              <w:t>z</w:t>
            </w:r>
            <w:r>
              <w:rPr>
                <w:b w:val="0"/>
                <w:noProof/>
                <w:sz w:val="18"/>
                <w:szCs w:val="18"/>
                <w:lang w:val="en-US" w:eastAsia="zh-CN"/>
              </w:rPr>
              <w:t>hangzhi@oppo.com</w:t>
            </w:r>
          </w:p>
        </w:tc>
      </w:tr>
      <w:tr w:rsidR="0004092F" w:rsidRPr="00316845" w14:paraId="26F57319" w14:textId="77777777" w:rsidTr="00BA5BEC">
        <w:trPr>
          <w:jc w:val="center"/>
        </w:trPr>
        <w:tc>
          <w:tcPr>
            <w:tcW w:w="1755" w:type="dxa"/>
            <w:vAlign w:val="center"/>
          </w:tcPr>
          <w:p w14:paraId="429E854F" w14:textId="04A05084" w:rsidR="0004092F" w:rsidRPr="008E49DE" w:rsidRDefault="0004092F" w:rsidP="0004092F">
            <w:pPr>
              <w:pStyle w:val="T2"/>
              <w:spacing w:after="0"/>
              <w:ind w:left="0" w:right="0"/>
              <w:jc w:val="left"/>
              <w:rPr>
                <w:b w:val="0"/>
                <w:sz w:val="18"/>
                <w:szCs w:val="24"/>
                <w:lang w:eastAsia="zh-CN"/>
              </w:rPr>
            </w:pPr>
            <w:r>
              <w:rPr>
                <w:b w:val="0"/>
                <w:sz w:val="18"/>
                <w:szCs w:val="24"/>
                <w:lang w:eastAsia="zh-CN"/>
              </w:rPr>
              <w:t>Lei Huang</w:t>
            </w:r>
          </w:p>
        </w:tc>
        <w:tc>
          <w:tcPr>
            <w:tcW w:w="1840" w:type="dxa"/>
            <w:vAlign w:val="bottom"/>
          </w:tcPr>
          <w:p w14:paraId="566CF3AD" w14:textId="096996EB" w:rsidR="0004092F" w:rsidRPr="008E49DE" w:rsidRDefault="0004092F" w:rsidP="0004092F">
            <w:pPr>
              <w:pStyle w:val="T2"/>
              <w:spacing w:after="0"/>
              <w:ind w:left="0" w:right="0"/>
              <w:jc w:val="left"/>
              <w:rPr>
                <w:b w:val="0"/>
                <w:sz w:val="18"/>
                <w:szCs w:val="24"/>
                <w:lang w:eastAsia="zh-CN"/>
              </w:rPr>
            </w:pPr>
            <w:r w:rsidRPr="008E49DE">
              <w:rPr>
                <w:rFonts w:hint="eastAsia"/>
                <w:b w:val="0"/>
                <w:sz w:val="18"/>
                <w:szCs w:val="24"/>
                <w:lang w:eastAsia="zh-CN"/>
              </w:rPr>
              <w:t>H</w:t>
            </w:r>
            <w:r w:rsidRPr="008E49DE">
              <w:rPr>
                <w:b w:val="0"/>
                <w:sz w:val="18"/>
                <w:szCs w:val="24"/>
                <w:lang w:eastAsia="zh-CN"/>
              </w:rPr>
              <w:t>uawei</w:t>
            </w:r>
          </w:p>
        </w:tc>
        <w:tc>
          <w:tcPr>
            <w:tcW w:w="2070" w:type="dxa"/>
          </w:tcPr>
          <w:p w14:paraId="2CCD14BB" w14:textId="4941DD60"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S</w:t>
            </w:r>
            <w:r>
              <w:rPr>
                <w:b w:val="0"/>
                <w:sz w:val="18"/>
                <w:szCs w:val="24"/>
                <w:lang w:eastAsia="zh-CN"/>
              </w:rPr>
              <w:t>ingapore</w:t>
            </w:r>
          </w:p>
        </w:tc>
        <w:tc>
          <w:tcPr>
            <w:tcW w:w="1276" w:type="dxa"/>
          </w:tcPr>
          <w:p w14:paraId="52A11E74" w14:textId="77777777" w:rsidR="0004092F" w:rsidRPr="009B21DC" w:rsidRDefault="0004092F" w:rsidP="0004092F">
            <w:pPr>
              <w:pStyle w:val="T2"/>
              <w:spacing w:after="0"/>
              <w:ind w:left="0" w:right="0"/>
              <w:jc w:val="left"/>
              <w:rPr>
                <w:b w:val="0"/>
                <w:sz w:val="18"/>
                <w:szCs w:val="24"/>
                <w:lang w:eastAsia="zh-CN"/>
              </w:rPr>
            </w:pPr>
          </w:p>
        </w:tc>
        <w:tc>
          <w:tcPr>
            <w:tcW w:w="2684" w:type="dxa"/>
          </w:tcPr>
          <w:p w14:paraId="0A1A1DCA" w14:textId="0124AD57" w:rsidR="0004092F" w:rsidRPr="008E49DE" w:rsidRDefault="0004092F" w:rsidP="0004092F">
            <w:pPr>
              <w:pStyle w:val="T2"/>
              <w:spacing w:after="0"/>
              <w:ind w:left="0" w:right="0"/>
              <w:jc w:val="left"/>
              <w:rPr>
                <w:b w:val="0"/>
                <w:sz w:val="18"/>
                <w:szCs w:val="24"/>
                <w:lang w:eastAsia="zh-CN"/>
              </w:rPr>
            </w:pPr>
            <w:r>
              <w:rPr>
                <w:b w:val="0"/>
                <w:sz w:val="18"/>
                <w:szCs w:val="24"/>
                <w:lang w:eastAsia="zh-CN"/>
              </w:rPr>
              <w:t>Lei.huang1@huawei.com</w:t>
            </w:r>
          </w:p>
        </w:tc>
      </w:tr>
      <w:tr w:rsidR="0004092F" w:rsidRPr="00316845" w14:paraId="29547CD3" w14:textId="77777777" w:rsidTr="00BA5BEC">
        <w:trPr>
          <w:jc w:val="center"/>
        </w:trPr>
        <w:tc>
          <w:tcPr>
            <w:tcW w:w="1755" w:type="dxa"/>
            <w:vAlign w:val="center"/>
          </w:tcPr>
          <w:p w14:paraId="0DD1BD25" w14:textId="0DD486D5" w:rsidR="0004092F" w:rsidRDefault="0004092F" w:rsidP="0004092F">
            <w:pPr>
              <w:pStyle w:val="T2"/>
              <w:spacing w:after="0"/>
              <w:ind w:left="0" w:right="0"/>
              <w:jc w:val="left"/>
              <w:rPr>
                <w:b w:val="0"/>
                <w:sz w:val="18"/>
                <w:szCs w:val="24"/>
                <w:lang w:eastAsia="zh-CN"/>
              </w:rPr>
            </w:pPr>
            <w:r>
              <w:rPr>
                <w:rFonts w:hint="eastAsia"/>
                <w:b w:val="0"/>
                <w:sz w:val="18"/>
                <w:szCs w:val="24"/>
                <w:lang w:eastAsia="zh-CN"/>
              </w:rPr>
              <w:t>B</w:t>
            </w:r>
            <w:r>
              <w:rPr>
                <w:b w:val="0"/>
                <w:sz w:val="18"/>
                <w:szCs w:val="24"/>
                <w:lang w:eastAsia="zh-CN"/>
              </w:rPr>
              <w:t>oyce Bo Yang</w:t>
            </w:r>
          </w:p>
        </w:tc>
        <w:tc>
          <w:tcPr>
            <w:tcW w:w="1840" w:type="dxa"/>
            <w:vAlign w:val="bottom"/>
          </w:tcPr>
          <w:p w14:paraId="4251FD7F" w14:textId="4F2EEC64" w:rsidR="0004092F" w:rsidRPr="008E49DE" w:rsidRDefault="0004092F" w:rsidP="0004092F">
            <w:pPr>
              <w:pStyle w:val="T2"/>
              <w:spacing w:after="0"/>
              <w:ind w:left="0" w:right="0"/>
              <w:jc w:val="left"/>
              <w:rPr>
                <w:b w:val="0"/>
                <w:sz w:val="18"/>
                <w:szCs w:val="24"/>
                <w:lang w:eastAsia="zh-CN"/>
              </w:rPr>
            </w:pPr>
            <w:r>
              <w:rPr>
                <w:rFonts w:hint="eastAsia"/>
                <w:b w:val="0"/>
                <w:sz w:val="18"/>
                <w:szCs w:val="24"/>
                <w:lang w:eastAsia="zh-CN"/>
              </w:rPr>
              <w:t>H</w:t>
            </w:r>
            <w:r>
              <w:rPr>
                <w:b w:val="0"/>
                <w:sz w:val="18"/>
                <w:szCs w:val="24"/>
                <w:lang w:eastAsia="zh-CN"/>
              </w:rPr>
              <w:t>uawei</w:t>
            </w:r>
          </w:p>
        </w:tc>
        <w:tc>
          <w:tcPr>
            <w:tcW w:w="2070" w:type="dxa"/>
          </w:tcPr>
          <w:p w14:paraId="5E76CECC" w14:textId="505A2EF1"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N</w:t>
            </w:r>
            <w:r>
              <w:rPr>
                <w:b w:val="0"/>
                <w:sz w:val="18"/>
                <w:szCs w:val="24"/>
                <w:lang w:eastAsia="zh-CN"/>
              </w:rPr>
              <w:t>anjing China</w:t>
            </w:r>
          </w:p>
        </w:tc>
        <w:tc>
          <w:tcPr>
            <w:tcW w:w="1276" w:type="dxa"/>
          </w:tcPr>
          <w:p w14:paraId="0EE843E6" w14:textId="77777777" w:rsidR="0004092F" w:rsidRPr="009B21DC" w:rsidRDefault="0004092F" w:rsidP="0004092F">
            <w:pPr>
              <w:pStyle w:val="T2"/>
              <w:spacing w:after="0"/>
              <w:ind w:left="0" w:right="0"/>
              <w:jc w:val="left"/>
              <w:rPr>
                <w:b w:val="0"/>
                <w:sz w:val="18"/>
                <w:szCs w:val="24"/>
                <w:lang w:eastAsia="zh-CN"/>
              </w:rPr>
            </w:pPr>
          </w:p>
        </w:tc>
        <w:tc>
          <w:tcPr>
            <w:tcW w:w="2684" w:type="dxa"/>
          </w:tcPr>
          <w:p w14:paraId="7F819595" w14:textId="16168748" w:rsidR="0004092F" w:rsidRPr="008E49DE" w:rsidRDefault="0004092F" w:rsidP="0004092F">
            <w:pPr>
              <w:pStyle w:val="T2"/>
              <w:spacing w:after="0"/>
              <w:ind w:left="0" w:right="0"/>
              <w:jc w:val="left"/>
              <w:rPr>
                <w:b w:val="0"/>
                <w:sz w:val="18"/>
                <w:szCs w:val="24"/>
                <w:lang w:eastAsia="zh-CN"/>
              </w:rPr>
            </w:pPr>
            <w:r>
              <w:rPr>
                <w:b w:val="0"/>
                <w:sz w:val="18"/>
                <w:szCs w:val="24"/>
                <w:lang w:eastAsia="zh-CN"/>
              </w:rPr>
              <w:t>yangbo59@huawei.com</w:t>
            </w:r>
          </w:p>
        </w:tc>
      </w:tr>
      <w:tr w:rsidR="0004092F" w:rsidRPr="00316845" w14:paraId="56E9E45E" w14:textId="77777777" w:rsidTr="00BA5BEC">
        <w:trPr>
          <w:jc w:val="center"/>
        </w:trPr>
        <w:tc>
          <w:tcPr>
            <w:tcW w:w="1755" w:type="dxa"/>
            <w:vAlign w:val="center"/>
          </w:tcPr>
          <w:p w14:paraId="6211DFE6" w14:textId="2C4B56C7" w:rsidR="0004092F" w:rsidRDefault="0004092F" w:rsidP="0004092F">
            <w:pPr>
              <w:pStyle w:val="T2"/>
              <w:spacing w:after="0"/>
              <w:ind w:left="0" w:right="0"/>
              <w:jc w:val="left"/>
              <w:rPr>
                <w:b w:val="0"/>
                <w:sz w:val="18"/>
                <w:szCs w:val="24"/>
                <w:lang w:eastAsia="zh-CN"/>
              </w:rPr>
            </w:pPr>
            <w:r>
              <w:rPr>
                <w:rFonts w:hint="eastAsia"/>
                <w:b w:val="0"/>
                <w:sz w:val="18"/>
                <w:szCs w:val="24"/>
                <w:lang w:eastAsia="zh-CN"/>
              </w:rPr>
              <w:t>C</w:t>
            </w:r>
            <w:r>
              <w:rPr>
                <w:b w:val="0"/>
                <w:sz w:val="18"/>
                <w:szCs w:val="24"/>
                <w:lang w:eastAsia="zh-CN"/>
              </w:rPr>
              <w:t>henhe Ji</w:t>
            </w:r>
          </w:p>
        </w:tc>
        <w:tc>
          <w:tcPr>
            <w:tcW w:w="1840" w:type="dxa"/>
            <w:vAlign w:val="bottom"/>
          </w:tcPr>
          <w:p w14:paraId="62C754D7" w14:textId="13177D03" w:rsidR="0004092F" w:rsidRPr="008E49DE" w:rsidRDefault="0004092F" w:rsidP="0004092F">
            <w:pPr>
              <w:pStyle w:val="T2"/>
              <w:spacing w:after="0"/>
              <w:ind w:left="0" w:right="0"/>
              <w:jc w:val="left"/>
              <w:rPr>
                <w:b w:val="0"/>
                <w:sz w:val="18"/>
                <w:szCs w:val="24"/>
                <w:lang w:eastAsia="zh-CN"/>
              </w:rPr>
            </w:pPr>
            <w:r>
              <w:rPr>
                <w:rFonts w:hint="eastAsia"/>
                <w:b w:val="0"/>
                <w:sz w:val="18"/>
                <w:szCs w:val="24"/>
                <w:lang w:eastAsia="zh-CN"/>
              </w:rPr>
              <w:t>H</w:t>
            </w:r>
            <w:r>
              <w:rPr>
                <w:b w:val="0"/>
                <w:sz w:val="18"/>
                <w:szCs w:val="24"/>
                <w:lang w:eastAsia="zh-CN"/>
              </w:rPr>
              <w:t>uawei</w:t>
            </w:r>
          </w:p>
        </w:tc>
        <w:tc>
          <w:tcPr>
            <w:tcW w:w="2070" w:type="dxa"/>
          </w:tcPr>
          <w:p w14:paraId="140EB797" w14:textId="2EC7A620"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N</w:t>
            </w:r>
            <w:r>
              <w:rPr>
                <w:b w:val="0"/>
                <w:sz w:val="18"/>
                <w:szCs w:val="24"/>
                <w:lang w:eastAsia="zh-CN"/>
              </w:rPr>
              <w:t>anjing China</w:t>
            </w:r>
          </w:p>
        </w:tc>
        <w:tc>
          <w:tcPr>
            <w:tcW w:w="1276" w:type="dxa"/>
          </w:tcPr>
          <w:p w14:paraId="13A5DC86" w14:textId="77777777" w:rsidR="0004092F" w:rsidRPr="009B21DC" w:rsidRDefault="0004092F" w:rsidP="0004092F">
            <w:pPr>
              <w:pStyle w:val="T2"/>
              <w:spacing w:after="0"/>
              <w:ind w:left="0" w:right="0"/>
              <w:jc w:val="left"/>
              <w:rPr>
                <w:b w:val="0"/>
                <w:sz w:val="18"/>
                <w:szCs w:val="24"/>
                <w:lang w:eastAsia="zh-CN"/>
              </w:rPr>
            </w:pPr>
          </w:p>
        </w:tc>
        <w:tc>
          <w:tcPr>
            <w:tcW w:w="2684" w:type="dxa"/>
          </w:tcPr>
          <w:p w14:paraId="5D09AACA" w14:textId="7950A51A" w:rsidR="0004092F" w:rsidRPr="008E49DE" w:rsidRDefault="0004092F" w:rsidP="0004092F">
            <w:pPr>
              <w:pStyle w:val="T2"/>
              <w:spacing w:after="0"/>
              <w:ind w:left="0" w:right="0"/>
              <w:jc w:val="left"/>
              <w:rPr>
                <w:b w:val="0"/>
                <w:sz w:val="18"/>
                <w:szCs w:val="24"/>
                <w:lang w:eastAsia="zh-CN"/>
              </w:rPr>
            </w:pPr>
            <w:r>
              <w:rPr>
                <w:rFonts w:hint="eastAsia"/>
                <w:b w:val="0"/>
                <w:sz w:val="18"/>
                <w:szCs w:val="24"/>
                <w:lang w:eastAsia="zh-CN"/>
              </w:rPr>
              <w:t>j</w:t>
            </w:r>
            <w:r>
              <w:rPr>
                <w:b w:val="0"/>
                <w:sz w:val="18"/>
                <w:szCs w:val="24"/>
                <w:lang w:eastAsia="zh-CN"/>
              </w:rPr>
              <w:t>ichenhe@huawei.com</w:t>
            </w:r>
          </w:p>
        </w:tc>
      </w:tr>
      <w:tr w:rsidR="007361AB" w:rsidRPr="00316845" w14:paraId="68D057A0" w14:textId="77777777" w:rsidTr="00BA5BEC">
        <w:trPr>
          <w:jc w:val="center"/>
        </w:trPr>
        <w:tc>
          <w:tcPr>
            <w:tcW w:w="1755" w:type="dxa"/>
            <w:vAlign w:val="center"/>
          </w:tcPr>
          <w:p w14:paraId="17D01B89" w14:textId="4E0BDAB7" w:rsidR="007361AB" w:rsidRDefault="007361AB" w:rsidP="0004092F">
            <w:pPr>
              <w:pStyle w:val="T2"/>
              <w:spacing w:after="0"/>
              <w:ind w:left="0" w:right="0"/>
              <w:jc w:val="left"/>
              <w:rPr>
                <w:b w:val="0"/>
                <w:sz w:val="18"/>
                <w:szCs w:val="24"/>
                <w:lang w:eastAsia="zh-CN"/>
              </w:rPr>
            </w:pPr>
            <w:r>
              <w:rPr>
                <w:b w:val="0"/>
                <w:sz w:val="18"/>
                <w:szCs w:val="24"/>
                <w:lang w:eastAsia="zh-CN"/>
              </w:rPr>
              <w:t>Sun Bo</w:t>
            </w:r>
          </w:p>
        </w:tc>
        <w:tc>
          <w:tcPr>
            <w:tcW w:w="1840" w:type="dxa"/>
            <w:vAlign w:val="bottom"/>
          </w:tcPr>
          <w:p w14:paraId="25BD21B3" w14:textId="4C33F0F4" w:rsidR="007361AB" w:rsidRDefault="007361AB" w:rsidP="0004092F">
            <w:pPr>
              <w:pStyle w:val="T2"/>
              <w:spacing w:after="0"/>
              <w:ind w:left="0" w:right="0"/>
              <w:jc w:val="left"/>
              <w:rPr>
                <w:b w:val="0"/>
                <w:sz w:val="18"/>
                <w:szCs w:val="24"/>
                <w:lang w:eastAsia="zh-CN"/>
              </w:rPr>
            </w:pPr>
            <w:r>
              <w:rPr>
                <w:rFonts w:hint="eastAsia"/>
                <w:b w:val="0"/>
                <w:sz w:val="18"/>
                <w:szCs w:val="24"/>
                <w:lang w:eastAsia="zh-CN"/>
              </w:rPr>
              <w:t>Z</w:t>
            </w:r>
            <w:r>
              <w:rPr>
                <w:b w:val="0"/>
                <w:sz w:val="18"/>
                <w:szCs w:val="24"/>
                <w:lang w:eastAsia="zh-CN"/>
              </w:rPr>
              <w:t>TE</w:t>
            </w:r>
          </w:p>
        </w:tc>
        <w:tc>
          <w:tcPr>
            <w:tcW w:w="2070" w:type="dxa"/>
          </w:tcPr>
          <w:p w14:paraId="63C29C14" w14:textId="64137BB6" w:rsidR="007361AB" w:rsidRDefault="007361AB" w:rsidP="0004092F">
            <w:pPr>
              <w:pStyle w:val="T2"/>
              <w:spacing w:after="0"/>
              <w:ind w:left="0" w:right="0"/>
              <w:jc w:val="left"/>
              <w:rPr>
                <w:b w:val="0"/>
                <w:sz w:val="18"/>
                <w:szCs w:val="24"/>
                <w:lang w:eastAsia="zh-CN"/>
              </w:rPr>
            </w:pPr>
            <w:r>
              <w:rPr>
                <w:rFonts w:hint="eastAsia"/>
                <w:b w:val="0"/>
                <w:sz w:val="18"/>
                <w:szCs w:val="24"/>
                <w:lang w:eastAsia="zh-CN"/>
              </w:rPr>
              <w:t>X</w:t>
            </w:r>
            <w:r>
              <w:rPr>
                <w:b w:val="0"/>
                <w:sz w:val="18"/>
                <w:szCs w:val="24"/>
                <w:lang w:eastAsia="zh-CN"/>
              </w:rPr>
              <w:t>ian Chi</w:t>
            </w:r>
            <w:r w:rsidR="001F138A">
              <w:rPr>
                <w:b w:val="0"/>
                <w:sz w:val="18"/>
                <w:szCs w:val="24"/>
                <w:lang w:eastAsia="zh-CN"/>
              </w:rPr>
              <w:t>na</w:t>
            </w:r>
          </w:p>
        </w:tc>
        <w:tc>
          <w:tcPr>
            <w:tcW w:w="1276" w:type="dxa"/>
          </w:tcPr>
          <w:p w14:paraId="3BEA931E" w14:textId="77777777" w:rsidR="007361AB" w:rsidRPr="009B21DC" w:rsidRDefault="007361AB" w:rsidP="0004092F">
            <w:pPr>
              <w:pStyle w:val="T2"/>
              <w:spacing w:after="0"/>
              <w:ind w:left="0" w:right="0"/>
              <w:jc w:val="left"/>
              <w:rPr>
                <w:b w:val="0"/>
                <w:sz w:val="18"/>
                <w:szCs w:val="24"/>
                <w:lang w:eastAsia="zh-CN"/>
              </w:rPr>
            </w:pPr>
          </w:p>
        </w:tc>
        <w:tc>
          <w:tcPr>
            <w:tcW w:w="2684" w:type="dxa"/>
          </w:tcPr>
          <w:p w14:paraId="311AB64C" w14:textId="585A84DD" w:rsidR="007361AB" w:rsidRDefault="007361AB" w:rsidP="0004092F">
            <w:pPr>
              <w:pStyle w:val="T2"/>
              <w:spacing w:after="0"/>
              <w:ind w:left="0" w:right="0"/>
              <w:jc w:val="left"/>
              <w:rPr>
                <w:b w:val="0"/>
                <w:sz w:val="18"/>
                <w:szCs w:val="24"/>
                <w:lang w:eastAsia="zh-CN"/>
              </w:rPr>
            </w:pPr>
            <w:r w:rsidRPr="007361AB">
              <w:rPr>
                <w:b w:val="0"/>
                <w:sz w:val="18"/>
                <w:szCs w:val="24"/>
                <w:lang w:eastAsia="zh-CN"/>
              </w:rPr>
              <w:t>sun.bo1@zte.com.cn</w:t>
            </w:r>
          </w:p>
        </w:tc>
      </w:tr>
      <w:tr w:rsidR="0004092F" w:rsidRPr="00316845" w14:paraId="5EC09373" w14:textId="77777777" w:rsidTr="00BA5BEC">
        <w:trPr>
          <w:jc w:val="center"/>
        </w:trPr>
        <w:tc>
          <w:tcPr>
            <w:tcW w:w="1755" w:type="dxa"/>
            <w:vAlign w:val="center"/>
          </w:tcPr>
          <w:p w14:paraId="7C979F0A" w14:textId="72B96E5D" w:rsidR="0004092F" w:rsidRPr="003A175C" w:rsidRDefault="0004092F" w:rsidP="0004092F">
            <w:pPr>
              <w:pStyle w:val="T2"/>
              <w:spacing w:after="0"/>
              <w:ind w:left="0" w:right="0"/>
              <w:jc w:val="left"/>
              <w:rPr>
                <w:b w:val="0"/>
                <w:sz w:val="18"/>
                <w:szCs w:val="24"/>
                <w:lang w:eastAsia="zh-CN"/>
              </w:rPr>
            </w:pPr>
            <w:r w:rsidRPr="003A175C">
              <w:rPr>
                <w:b w:val="0"/>
                <w:sz w:val="18"/>
                <w:szCs w:val="24"/>
                <w:lang w:eastAsia="zh-CN"/>
              </w:rPr>
              <w:t>Shichao Zhao</w:t>
            </w:r>
          </w:p>
        </w:tc>
        <w:tc>
          <w:tcPr>
            <w:tcW w:w="1840" w:type="dxa"/>
            <w:vAlign w:val="bottom"/>
          </w:tcPr>
          <w:p w14:paraId="5FBD41A2" w14:textId="7075E241" w:rsidR="0004092F" w:rsidRPr="003A175C" w:rsidRDefault="0004092F" w:rsidP="0004092F">
            <w:pPr>
              <w:pStyle w:val="T2"/>
              <w:spacing w:after="0"/>
              <w:ind w:left="0" w:right="0"/>
              <w:jc w:val="left"/>
              <w:rPr>
                <w:b w:val="0"/>
                <w:sz w:val="18"/>
                <w:szCs w:val="24"/>
                <w:lang w:eastAsia="zh-CN"/>
              </w:rPr>
            </w:pPr>
            <w:r w:rsidRPr="003A175C">
              <w:rPr>
                <w:rFonts w:hint="eastAsia"/>
                <w:b w:val="0"/>
                <w:sz w:val="18"/>
                <w:szCs w:val="24"/>
                <w:lang w:eastAsia="zh-CN"/>
              </w:rPr>
              <w:t>H</w:t>
            </w:r>
            <w:r w:rsidRPr="003A175C">
              <w:rPr>
                <w:b w:val="0"/>
                <w:sz w:val="18"/>
                <w:szCs w:val="24"/>
                <w:lang w:eastAsia="zh-CN"/>
              </w:rPr>
              <w:t>aier</w:t>
            </w:r>
          </w:p>
        </w:tc>
        <w:tc>
          <w:tcPr>
            <w:tcW w:w="2070" w:type="dxa"/>
          </w:tcPr>
          <w:p w14:paraId="7A8BDF8E" w14:textId="284F7EAD"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Q</w:t>
            </w:r>
            <w:r>
              <w:rPr>
                <w:b w:val="0"/>
                <w:sz w:val="18"/>
                <w:szCs w:val="24"/>
                <w:lang w:eastAsia="zh-CN"/>
              </w:rPr>
              <w:t>ingdao China</w:t>
            </w:r>
          </w:p>
        </w:tc>
        <w:tc>
          <w:tcPr>
            <w:tcW w:w="1276" w:type="dxa"/>
          </w:tcPr>
          <w:p w14:paraId="630C4684" w14:textId="77777777" w:rsidR="0004092F" w:rsidRPr="009B21DC" w:rsidRDefault="0004092F" w:rsidP="0004092F">
            <w:pPr>
              <w:pStyle w:val="T2"/>
              <w:spacing w:after="0"/>
              <w:ind w:left="0" w:right="0"/>
              <w:jc w:val="left"/>
              <w:rPr>
                <w:b w:val="0"/>
                <w:sz w:val="18"/>
                <w:szCs w:val="24"/>
              </w:rPr>
            </w:pPr>
          </w:p>
        </w:tc>
        <w:tc>
          <w:tcPr>
            <w:tcW w:w="2684" w:type="dxa"/>
          </w:tcPr>
          <w:p w14:paraId="68FA2093" w14:textId="35594C0D" w:rsidR="0004092F" w:rsidRPr="003A175C" w:rsidRDefault="00000000" w:rsidP="0004092F">
            <w:pPr>
              <w:pStyle w:val="T2"/>
              <w:spacing w:after="0"/>
              <w:ind w:left="0" w:right="0"/>
              <w:jc w:val="left"/>
              <w:rPr>
                <w:b w:val="0"/>
                <w:sz w:val="18"/>
                <w:szCs w:val="24"/>
              </w:rPr>
            </w:pPr>
            <w:hyperlink r:id="rId11" w:history="1">
              <w:r w:rsidR="0004092F" w:rsidRPr="003A175C">
                <w:rPr>
                  <w:b w:val="0"/>
                  <w:sz w:val="18"/>
                  <w:szCs w:val="24"/>
                </w:rPr>
                <w:t>zhaoshichao@haier.com</w:t>
              </w:r>
            </w:hyperlink>
          </w:p>
        </w:tc>
      </w:tr>
      <w:tr w:rsidR="0004092F" w:rsidRPr="00316845" w14:paraId="34548AFF" w14:textId="77777777" w:rsidTr="00BA5BEC">
        <w:trPr>
          <w:jc w:val="center"/>
        </w:trPr>
        <w:tc>
          <w:tcPr>
            <w:tcW w:w="1755" w:type="dxa"/>
            <w:vAlign w:val="bottom"/>
          </w:tcPr>
          <w:p w14:paraId="3186966E" w14:textId="4ECBCE89" w:rsidR="0004092F" w:rsidRPr="003A175C" w:rsidRDefault="0004092F" w:rsidP="0004092F">
            <w:pPr>
              <w:pStyle w:val="T2"/>
              <w:spacing w:after="0"/>
              <w:ind w:left="0" w:right="0"/>
              <w:jc w:val="left"/>
              <w:rPr>
                <w:b w:val="0"/>
                <w:sz w:val="18"/>
                <w:szCs w:val="24"/>
                <w:lang w:eastAsia="zh-CN"/>
              </w:rPr>
            </w:pPr>
            <w:r w:rsidRPr="003A175C">
              <w:rPr>
                <w:b w:val="0"/>
                <w:sz w:val="18"/>
                <w:szCs w:val="24"/>
                <w:lang w:eastAsia="zh-CN"/>
              </w:rPr>
              <w:t>Zhaojuan Du</w:t>
            </w:r>
          </w:p>
        </w:tc>
        <w:tc>
          <w:tcPr>
            <w:tcW w:w="1840" w:type="dxa"/>
            <w:vAlign w:val="bottom"/>
          </w:tcPr>
          <w:p w14:paraId="1345BD1A" w14:textId="28D4FDFB" w:rsidR="0004092F" w:rsidRPr="003A175C" w:rsidRDefault="0004092F" w:rsidP="0004092F">
            <w:pPr>
              <w:pStyle w:val="T2"/>
              <w:spacing w:after="0"/>
              <w:ind w:left="0" w:right="0"/>
              <w:jc w:val="left"/>
              <w:rPr>
                <w:b w:val="0"/>
                <w:sz w:val="18"/>
                <w:szCs w:val="24"/>
                <w:lang w:eastAsia="zh-CN"/>
              </w:rPr>
            </w:pPr>
            <w:r w:rsidRPr="003A175C">
              <w:rPr>
                <w:rFonts w:hint="eastAsia"/>
                <w:b w:val="0"/>
                <w:sz w:val="18"/>
                <w:szCs w:val="24"/>
                <w:lang w:eastAsia="zh-CN"/>
              </w:rPr>
              <w:t>H</w:t>
            </w:r>
            <w:r w:rsidRPr="003A175C">
              <w:rPr>
                <w:b w:val="0"/>
                <w:sz w:val="18"/>
                <w:szCs w:val="24"/>
                <w:lang w:eastAsia="zh-CN"/>
              </w:rPr>
              <w:t>aier</w:t>
            </w:r>
          </w:p>
        </w:tc>
        <w:tc>
          <w:tcPr>
            <w:tcW w:w="2070" w:type="dxa"/>
          </w:tcPr>
          <w:p w14:paraId="75743854" w14:textId="0A988F15"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Q</w:t>
            </w:r>
            <w:r>
              <w:rPr>
                <w:b w:val="0"/>
                <w:sz w:val="18"/>
                <w:szCs w:val="24"/>
                <w:lang w:eastAsia="zh-CN"/>
              </w:rPr>
              <w:t>ingdao China</w:t>
            </w:r>
          </w:p>
        </w:tc>
        <w:tc>
          <w:tcPr>
            <w:tcW w:w="1276" w:type="dxa"/>
          </w:tcPr>
          <w:p w14:paraId="06A1DCF7" w14:textId="77777777" w:rsidR="0004092F" w:rsidRPr="009B21DC" w:rsidRDefault="0004092F" w:rsidP="0004092F">
            <w:pPr>
              <w:pStyle w:val="T2"/>
              <w:spacing w:after="0"/>
              <w:ind w:left="0" w:right="0"/>
              <w:jc w:val="left"/>
              <w:rPr>
                <w:b w:val="0"/>
                <w:sz w:val="18"/>
                <w:szCs w:val="24"/>
                <w:lang w:eastAsia="zh-CN"/>
              </w:rPr>
            </w:pPr>
          </w:p>
        </w:tc>
        <w:tc>
          <w:tcPr>
            <w:tcW w:w="2684" w:type="dxa"/>
          </w:tcPr>
          <w:p w14:paraId="0AA69952" w14:textId="3DC76FAE" w:rsidR="0004092F" w:rsidRPr="003A175C" w:rsidRDefault="0004092F" w:rsidP="0004092F">
            <w:pPr>
              <w:pStyle w:val="T2"/>
              <w:spacing w:after="0"/>
              <w:ind w:left="0" w:right="0"/>
              <w:jc w:val="left"/>
              <w:rPr>
                <w:b w:val="0"/>
                <w:sz w:val="18"/>
                <w:szCs w:val="24"/>
                <w:lang w:eastAsia="zh-CN"/>
              </w:rPr>
            </w:pPr>
            <w:r w:rsidRPr="003A175C">
              <w:rPr>
                <w:b w:val="0"/>
                <w:sz w:val="18"/>
                <w:szCs w:val="24"/>
                <w:lang w:eastAsia="zh-CN"/>
              </w:rPr>
              <w:t>duzhaojuan@haier.com</w:t>
            </w:r>
          </w:p>
        </w:tc>
      </w:tr>
      <w:tr w:rsidR="0004092F" w:rsidRPr="00316845" w14:paraId="096981A6" w14:textId="77777777" w:rsidTr="00BA5BEC">
        <w:trPr>
          <w:jc w:val="center"/>
        </w:trPr>
        <w:tc>
          <w:tcPr>
            <w:tcW w:w="1755" w:type="dxa"/>
            <w:vAlign w:val="bottom"/>
          </w:tcPr>
          <w:p w14:paraId="2A6538EC" w14:textId="7F3D8ABF" w:rsidR="0004092F" w:rsidRPr="00DA5099" w:rsidRDefault="0004092F" w:rsidP="0004092F">
            <w:pPr>
              <w:pStyle w:val="T2"/>
              <w:spacing w:after="0"/>
              <w:ind w:left="0" w:right="0"/>
              <w:jc w:val="left"/>
              <w:rPr>
                <w:b w:val="0"/>
                <w:sz w:val="18"/>
                <w:szCs w:val="18"/>
                <w:lang w:eastAsia="zh-CN"/>
              </w:rPr>
            </w:pPr>
            <w:r w:rsidRPr="003A175C">
              <w:rPr>
                <w:b w:val="0"/>
                <w:sz w:val="18"/>
                <w:szCs w:val="18"/>
                <w:lang w:eastAsia="zh-CN"/>
              </w:rPr>
              <w:t>Jiazhi Ni</w:t>
            </w:r>
          </w:p>
        </w:tc>
        <w:tc>
          <w:tcPr>
            <w:tcW w:w="1840" w:type="dxa"/>
            <w:vAlign w:val="bottom"/>
          </w:tcPr>
          <w:p w14:paraId="084578E0" w14:textId="7700BA51" w:rsidR="0004092F" w:rsidRPr="00DA5099" w:rsidRDefault="0004092F" w:rsidP="0004092F">
            <w:pPr>
              <w:pStyle w:val="T2"/>
              <w:spacing w:after="0"/>
              <w:ind w:left="0" w:right="0"/>
              <w:jc w:val="left"/>
              <w:rPr>
                <w:b w:val="0"/>
                <w:sz w:val="18"/>
                <w:szCs w:val="18"/>
                <w:lang w:eastAsia="zh-CN"/>
              </w:rPr>
            </w:pPr>
            <w:r w:rsidRPr="003A175C">
              <w:rPr>
                <w:b w:val="0"/>
                <w:sz w:val="18"/>
                <w:szCs w:val="18"/>
                <w:lang w:eastAsia="zh-CN"/>
              </w:rPr>
              <w:t>Tencent</w:t>
            </w:r>
          </w:p>
        </w:tc>
        <w:tc>
          <w:tcPr>
            <w:tcW w:w="2070" w:type="dxa"/>
          </w:tcPr>
          <w:p w14:paraId="6C3AD342" w14:textId="5C3F4DBE" w:rsidR="0004092F" w:rsidRPr="003A175C" w:rsidRDefault="0004092F" w:rsidP="0004092F">
            <w:pPr>
              <w:pStyle w:val="T2"/>
              <w:spacing w:after="0"/>
              <w:ind w:left="0" w:right="0"/>
              <w:jc w:val="left"/>
              <w:rPr>
                <w:b w:val="0"/>
                <w:sz w:val="18"/>
                <w:szCs w:val="18"/>
                <w:lang w:eastAsia="zh-CN"/>
              </w:rPr>
            </w:pPr>
            <w:r>
              <w:rPr>
                <w:b w:val="0"/>
                <w:sz w:val="18"/>
                <w:szCs w:val="18"/>
                <w:lang w:eastAsia="zh-CN"/>
              </w:rPr>
              <w:t>Beijing China</w:t>
            </w:r>
          </w:p>
        </w:tc>
        <w:tc>
          <w:tcPr>
            <w:tcW w:w="1276" w:type="dxa"/>
          </w:tcPr>
          <w:p w14:paraId="27C7796C" w14:textId="77777777" w:rsidR="0004092F" w:rsidRPr="003A175C" w:rsidRDefault="0004092F" w:rsidP="0004092F">
            <w:pPr>
              <w:pStyle w:val="T2"/>
              <w:spacing w:after="0"/>
              <w:ind w:left="0" w:right="0"/>
              <w:jc w:val="left"/>
              <w:rPr>
                <w:b w:val="0"/>
                <w:sz w:val="18"/>
                <w:szCs w:val="18"/>
                <w:lang w:eastAsia="zh-CN"/>
              </w:rPr>
            </w:pPr>
          </w:p>
        </w:tc>
        <w:tc>
          <w:tcPr>
            <w:tcW w:w="2684" w:type="dxa"/>
          </w:tcPr>
          <w:p w14:paraId="2A89F42F" w14:textId="71F8BC38" w:rsidR="0004092F" w:rsidRPr="003A175C" w:rsidRDefault="0004092F" w:rsidP="00695947">
            <w:pPr>
              <w:pStyle w:val="T2"/>
              <w:spacing w:after="0"/>
              <w:ind w:left="0" w:right="0"/>
              <w:jc w:val="left"/>
              <w:rPr>
                <w:b w:val="0"/>
                <w:sz w:val="18"/>
                <w:szCs w:val="18"/>
                <w:lang w:eastAsia="zh-CN"/>
              </w:rPr>
            </w:pPr>
            <w:r w:rsidRPr="003A175C">
              <w:rPr>
                <w:b w:val="0"/>
                <w:sz w:val="18"/>
                <w:szCs w:val="18"/>
                <w:lang w:eastAsia="zh-CN"/>
              </w:rPr>
              <w:t>andyni@tencent.com</w:t>
            </w:r>
          </w:p>
        </w:tc>
      </w:tr>
      <w:tr w:rsidR="0004092F" w:rsidRPr="00316845" w14:paraId="4D14B81D" w14:textId="77777777" w:rsidTr="00BA5BEC">
        <w:trPr>
          <w:jc w:val="center"/>
        </w:trPr>
        <w:tc>
          <w:tcPr>
            <w:tcW w:w="1755" w:type="dxa"/>
            <w:vAlign w:val="bottom"/>
          </w:tcPr>
          <w:p w14:paraId="2F9F773A" w14:textId="6E59A7DA" w:rsidR="0004092F" w:rsidRPr="00DA5099" w:rsidRDefault="0004092F" w:rsidP="0004092F">
            <w:pPr>
              <w:pStyle w:val="T2"/>
              <w:spacing w:after="0"/>
              <w:ind w:left="0" w:right="0"/>
              <w:jc w:val="left"/>
              <w:rPr>
                <w:b w:val="0"/>
                <w:sz w:val="18"/>
                <w:szCs w:val="18"/>
                <w:lang w:eastAsia="zh-CN"/>
              </w:rPr>
            </w:pPr>
            <w:r w:rsidRPr="003A175C">
              <w:rPr>
                <w:b w:val="0"/>
                <w:sz w:val="18"/>
                <w:szCs w:val="18"/>
                <w:lang w:eastAsia="zh-CN"/>
              </w:rPr>
              <w:t>Harry Wang</w:t>
            </w:r>
          </w:p>
        </w:tc>
        <w:tc>
          <w:tcPr>
            <w:tcW w:w="1840" w:type="dxa"/>
            <w:vAlign w:val="bottom"/>
          </w:tcPr>
          <w:p w14:paraId="13ADAF36" w14:textId="00894B9D" w:rsidR="0004092F" w:rsidRPr="00DA5099" w:rsidRDefault="0004092F" w:rsidP="0004092F">
            <w:pPr>
              <w:pStyle w:val="T2"/>
              <w:spacing w:after="0"/>
              <w:ind w:left="0" w:right="0"/>
              <w:jc w:val="left"/>
              <w:rPr>
                <w:b w:val="0"/>
                <w:sz w:val="18"/>
                <w:szCs w:val="18"/>
                <w:lang w:eastAsia="zh-CN"/>
              </w:rPr>
            </w:pPr>
            <w:r w:rsidRPr="003A175C">
              <w:rPr>
                <w:b w:val="0"/>
                <w:sz w:val="18"/>
                <w:szCs w:val="18"/>
                <w:lang w:eastAsia="zh-CN"/>
              </w:rPr>
              <w:t>Tencent</w:t>
            </w:r>
          </w:p>
        </w:tc>
        <w:tc>
          <w:tcPr>
            <w:tcW w:w="2070" w:type="dxa"/>
          </w:tcPr>
          <w:p w14:paraId="09275481" w14:textId="772DE5B4" w:rsidR="0004092F" w:rsidRPr="003A175C" w:rsidRDefault="0004092F" w:rsidP="0004092F">
            <w:pPr>
              <w:pStyle w:val="T2"/>
              <w:spacing w:after="0"/>
              <w:ind w:left="0" w:right="0"/>
              <w:jc w:val="left"/>
              <w:rPr>
                <w:b w:val="0"/>
                <w:sz w:val="18"/>
                <w:szCs w:val="18"/>
                <w:lang w:eastAsia="zh-CN"/>
              </w:rPr>
            </w:pPr>
            <w:r>
              <w:rPr>
                <w:b w:val="0"/>
                <w:sz w:val="18"/>
                <w:szCs w:val="18"/>
                <w:lang w:eastAsia="zh-CN"/>
              </w:rPr>
              <w:t>Beijing China</w:t>
            </w:r>
          </w:p>
        </w:tc>
        <w:tc>
          <w:tcPr>
            <w:tcW w:w="1276" w:type="dxa"/>
          </w:tcPr>
          <w:p w14:paraId="44E1A0F2" w14:textId="77777777" w:rsidR="0004092F" w:rsidRPr="003A175C" w:rsidRDefault="0004092F" w:rsidP="0004092F">
            <w:pPr>
              <w:pStyle w:val="T2"/>
              <w:spacing w:after="0"/>
              <w:ind w:left="0" w:right="0"/>
              <w:jc w:val="left"/>
              <w:rPr>
                <w:b w:val="0"/>
                <w:sz w:val="18"/>
                <w:szCs w:val="18"/>
                <w:lang w:eastAsia="zh-CN"/>
              </w:rPr>
            </w:pPr>
          </w:p>
        </w:tc>
        <w:tc>
          <w:tcPr>
            <w:tcW w:w="2684" w:type="dxa"/>
          </w:tcPr>
          <w:p w14:paraId="1EE833B7" w14:textId="2E266B6D" w:rsidR="0004092F" w:rsidRPr="003A175C" w:rsidRDefault="0004092F" w:rsidP="00695947">
            <w:pPr>
              <w:pStyle w:val="T2"/>
              <w:spacing w:after="0"/>
              <w:ind w:left="0" w:right="0"/>
              <w:jc w:val="left"/>
              <w:rPr>
                <w:b w:val="0"/>
                <w:sz w:val="18"/>
                <w:szCs w:val="18"/>
                <w:lang w:eastAsia="zh-CN"/>
              </w:rPr>
            </w:pPr>
            <w:r w:rsidRPr="003A175C">
              <w:rPr>
                <w:b w:val="0"/>
                <w:sz w:val="18"/>
                <w:szCs w:val="18"/>
                <w:lang w:eastAsia="zh-CN"/>
              </w:rPr>
              <w:t>harryhwang@tencent.com</w:t>
            </w:r>
          </w:p>
        </w:tc>
      </w:tr>
      <w:tr w:rsidR="00695947" w:rsidRPr="00316845" w14:paraId="368D41A6" w14:textId="77777777" w:rsidTr="00BA5BEC">
        <w:trPr>
          <w:jc w:val="center"/>
        </w:trPr>
        <w:tc>
          <w:tcPr>
            <w:tcW w:w="1755" w:type="dxa"/>
            <w:vAlign w:val="bottom"/>
          </w:tcPr>
          <w:p w14:paraId="469C9B05" w14:textId="17AC22E8" w:rsidR="00695947" w:rsidRPr="003A175C" w:rsidRDefault="00695947" w:rsidP="00695947">
            <w:pPr>
              <w:pStyle w:val="T2"/>
              <w:spacing w:after="0"/>
              <w:ind w:left="0" w:right="0"/>
              <w:jc w:val="left"/>
              <w:rPr>
                <w:b w:val="0"/>
                <w:sz w:val="18"/>
                <w:szCs w:val="18"/>
                <w:lang w:eastAsia="zh-CN"/>
              </w:rPr>
            </w:pPr>
            <w:r>
              <w:rPr>
                <w:rFonts w:hint="eastAsia"/>
                <w:b w:val="0"/>
                <w:sz w:val="18"/>
                <w:szCs w:val="18"/>
                <w:lang w:eastAsia="zh-CN"/>
              </w:rPr>
              <w:t>T</w:t>
            </w:r>
            <w:r>
              <w:rPr>
                <w:b w:val="0"/>
                <w:sz w:val="18"/>
                <w:szCs w:val="18"/>
                <w:lang w:eastAsia="zh-CN"/>
              </w:rPr>
              <w:t>erry Yan</w:t>
            </w:r>
          </w:p>
        </w:tc>
        <w:tc>
          <w:tcPr>
            <w:tcW w:w="1840" w:type="dxa"/>
            <w:vAlign w:val="bottom"/>
          </w:tcPr>
          <w:p w14:paraId="00F3FA0B" w14:textId="75709A81" w:rsidR="00695947" w:rsidRPr="003A175C" w:rsidRDefault="00695947" w:rsidP="00695947">
            <w:pPr>
              <w:pStyle w:val="T2"/>
              <w:spacing w:after="0"/>
              <w:ind w:left="0" w:right="0"/>
              <w:jc w:val="left"/>
              <w:rPr>
                <w:b w:val="0"/>
                <w:sz w:val="18"/>
                <w:szCs w:val="18"/>
                <w:lang w:eastAsia="zh-CN"/>
              </w:rPr>
            </w:pPr>
            <w:r w:rsidRPr="003A175C">
              <w:rPr>
                <w:b w:val="0"/>
                <w:sz w:val="18"/>
                <w:szCs w:val="18"/>
                <w:lang w:eastAsia="zh-CN"/>
              </w:rPr>
              <w:t>Tencent</w:t>
            </w:r>
          </w:p>
        </w:tc>
        <w:tc>
          <w:tcPr>
            <w:tcW w:w="2070" w:type="dxa"/>
          </w:tcPr>
          <w:p w14:paraId="2ACC28B3" w14:textId="7BE43B73" w:rsidR="00695947" w:rsidRDefault="00695947" w:rsidP="00695947">
            <w:pPr>
              <w:pStyle w:val="T2"/>
              <w:spacing w:after="0"/>
              <w:ind w:left="0" w:right="0"/>
              <w:jc w:val="left"/>
              <w:rPr>
                <w:b w:val="0"/>
                <w:sz w:val="18"/>
                <w:szCs w:val="18"/>
                <w:lang w:eastAsia="zh-CN"/>
              </w:rPr>
            </w:pPr>
            <w:r>
              <w:rPr>
                <w:b w:val="0"/>
                <w:sz w:val="18"/>
                <w:szCs w:val="18"/>
                <w:lang w:eastAsia="zh-CN"/>
              </w:rPr>
              <w:t>Beijing China</w:t>
            </w:r>
          </w:p>
        </w:tc>
        <w:tc>
          <w:tcPr>
            <w:tcW w:w="1276" w:type="dxa"/>
          </w:tcPr>
          <w:p w14:paraId="7542376A" w14:textId="77777777" w:rsidR="00695947" w:rsidRPr="003A175C" w:rsidRDefault="00695947" w:rsidP="00695947">
            <w:pPr>
              <w:pStyle w:val="T2"/>
              <w:spacing w:after="0"/>
              <w:ind w:left="0" w:right="0"/>
              <w:jc w:val="left"/>
              <w:rPr>
                <w:b w:val="0"/>
                <w:sz w:val="18"/>
                <w:szCs w:val="18"/>
                <w:lang w:eastAsia="zh-CN"/>
              </w:rPr>
            </w:pPr>
          </w:p>
        </w:tc>
        <w:tc>
          <w:tcPr>
            <w:tcW w:w="2684" w:type="dxa"/>
          </w:tcPr>
          <w:p w14:paraId="0854C16E" w14:textId="05F1426A" w:rsidR="00695947" w:rsidRPr="003A175C" w:rsidRDefault="00695947" w:rsidP="00695947">
            <w:pPr>
              <w:pStyle w:val="T2"/>
              <w:spacing w:after="0"/>
              <w:ind w:left="0" w:right="0"/>
              <w:jc w:val="left"/>
              <w:rPr>
                <w:b w:val="0"/>
                <w:sz w:val="18"/>
                <w:szCs w:val="18"/>
                <w:lang w:eastAsia="zh-CN"/>
              </w:rPr>
            </w:pPr>
            <w:r>
              <w:rPr>
                <w:rFonts w:hint="eastAsia"/>
                <w:b w:val="0"/>
                <w:sz w:val="18"/>
                <w:szCs w:val="18"/>
                <w:lang w:eastAsia="zh-CN"/>
              </w:rPr>
              <w:t>t</w:t>
            </w:r>
            <w:r>
              <w:rPr>
                <w:b w:val="0"/>
                <w:sz w:val="18"/>
                <w:szCs w:val="18"/>
                <w:lang w:eastAsia="zh-CN"/>
              </w:rPr>
              <w:t>erryxyan@tencent.com</w:t>
            </w:r>
          </w:p>
        </w:tc>
      </w:tr>
      <w:tr w:rsidR="00695947" w:rsidRPr="00316845" w14:paraId="30B394A6" w14:textId="77777777" w:rsidTr="00BA5BEC">
        <w:trPr>
          <w:jc w:val="center"/>
        </w:trPr>
        <w:tc>
          <w:tcPr>
            <w:tcW w:w="1755" w:type="dxa"/>
            <w:vAlign w:val="center"/>
          </w:tcPr>
          <w:p w14:paraId="30EB59B3" w14:textId="12F40094" w:rsidR="00695947" w:rsidRPr="00DA5099" w:rsidRDefault="00695947" w:rsidP="00695947">
            <w:pPr>
              <w:pStyle w:val="T2"/>
              <w:spacing w:after="0"/>
              <w:ind w:left="0" w:right="0"/>
              <w:jc w:val="left"/>
              <w:rPr>
                <w:b w:val="0"/>
                <w:sz w:val="18"/>
                <w:szCs w:val="18"/>
                <w:lang w:eastAsia="zh-CN"/>
              </w:rPr>
            </w:pPr>
            <w:r w:rsidRPr="003A175C">
              <w:rPr>
                <w:b w:val="0"/>
                <w:sz w:val="18"/>
                <w:szCs w:val="18"/>
                <w:lang w:eastAsia="zh-CN"/>
              </w:rPr>
              <w:t>Wenhao Zhan</w:t>
            </w:r>
          </w:p>
        </w:tc>
        <w:tc>
          <w:tcPr>
            <w:tcW w:w="1840" w:type="dxa"/>
            <w:vAlign w:val="bottom"/>
          </w:tcPr>
          <w:p w14:paraId="4FDCFA86" w14:textId="35C6F3C9" w:rsidR="00695947" w:rsidRPr="00DA5099" w:rsidRDefault="00695947" w:rsidP="00695947">
            <w:pPr>
              <w:pStyle w:val="T2"/>
              <w:spacing w:after="0"/>
              <w:ind w:left="0" w:right="0"/>
              <w:jc w:val="left"/>
              <w:rPr>
                <w:b w:val="0"/>
                <w:sz w:val="18"/>
                <w:szCs w:val="18"/>
                <w:lang w:eastAsia="zh-CN"/>
              </w:rPr>
            </w:pPr>
            <w:r w:rsidRPr="003A175C">
              <w:rPr>
                <w:b w:val="0"/>
                <w:sz w:val="18"/>
                <w:szCs w:val="18"/>
                <w:lang w:eastAsia="zh-CN"/>
              </w:rPr>
              <w:t>China Telecom</w:t>
            </w:r>
          </w:p>
        </w:tc>
        <w:tc>
          <w:tcPr>
            <w:tcW w:w="2070" w:type="dxa"/>
          </w:tcPr>
          <w:p w14:paraId="6B83BFFE" w14:textId="77B92E30" w:rsidR="00695947" w:rsidRPr="003A175C" w:rsidRDefault="00695947" w:rsidP="00695947">
            <w:pPr>
              <w:pStyle w:val="T2"/>
              <w:spacing w:after="0"/>
              <w:ind w:left="0" w:right="0"/>
              <w:jc w:val="left"/>
              <w:rPr>
                <w:b w:val="0"/>
                <w:sz w:val="18"/>
                <w:szCs w:val="18"/>
                <w:lang w:eastAsia="zh-CN"/>
              </w:rPr>
            </w:pPr>
            <w:r>
              <w:rPr>
                <w:rFonts w:hint="eastAsia"/>
                <w:b w:val="0"/>
                <w:sz w:val="18"/>
                <w:szCs w:val="18"/>
                <w:lang w:eastAsia="zh-CN"/>
              </w:rPr>
              <w:t>G</w:t>
            </w:r>
            <w:r>
              <w:rPr>
                <w:b w:val="0"/>
                <w:sz w:val="18"/>
                <w:szCs w:val="18"/>
                <w:lang w:eastAsia="zh-CN"/>
              </w:rPr>
              <w:t>uangzhou China</w:t>
            </w:r>
          </w:p>
        </w:tc>
        <w:tc>
          <w:tcPr>
            <w:tcW w:w="1276" w:type="dxa"/>
          </w:tcPr>
          <w:p w14:paraId="386960E5" w14:textId="77777777" w:rsidR="00695947" w:rsidRPr="003A175C" w:rsidRDefault="00695947" w:rsidP="00695947">
            <w:pPr>
              <w:pStyle w:val="T2"/>
              <w:spacing w:after="0"/>
              <w:ind w:left="0" w:right="0"/>
              <w:jc w:val="left"/>
              <w:rPr>
                <w:b w:val="0"/>
                <w:sz w:val="18"/>
                <w:szCs w:val="18"/>
                <w:lang w:eastAsia="zh-CN"/>
              </w:rPr>
            </w:pPr>
          </w:p>
        </w:tc>
        <w:tc>
          <w:tcPr>
            <w:tcW w:w="2684" w:type="dxa"/>
          </w:tcPr>
          <w:p w14:paraId="3DB70124" w14:textId="2C834930" w:rsidR="00695947" w:rsidRPr="003A175C" w:rsidRDefault="00695947" w:rsidP="00695947">
            <w:pPr>
              <w:pStyle w:val="T2"/>
              <w:spacing w:after="0"/>
              <w:ind w:left="0" w:right="0"/>
              <w:jc w:val="left"/>
              <w:rPr>
                <w:b w:val="0"/>
                <w:sz w:val="18"/>
                <w:szCs w:val="18"/>
                <w:lang w:eastAsia="zh-CN"/>
              </w:rPr>
            </w:pPr>
            <w:r w:rsidRPr="003A175C">
              <w:rPr>
                <w:b w:val="0"/>
                <w:sz w:val="18"/>
                <w:szCs w:val="18"/>
                <w:lang w:eastAsia="zh-CN"/>
              </w:rPr>
              <w:t>zhanwh@chinatelecom.cn</w:t>
            </w:r>
          </w:p>
        </w:tc>
      </w:tr>
      <w:tr w:rsidR="00695947" w:rsidRPr="00316845" w14:paraId="7E466335" w14:textId="77777777" w:rsidTr="00BA5BEC">
        <w:trPr>
          <w:jc w:val="center"/>
        </w:trPr>
        <w:tc>
          <w:tcPr>
            <w:tcW w:w="1755" w:type="dxa"/>
            <w:vAlign w:val="center"/>
          </w:tcPr>
          <w:p w14:paraId="745A8496" w14:textId="145EA0D9" w:rsidR="00695947" w:rsidRPr="00F00992" w:rsidRDefault="00695947" w:rsidP="00695947">
            <w:pPr>
              <w:pStyle w:val="T2"/>
              <w:spacing w:after="0"/>
              <w:ind w:left="0" w:right="0"/>
              <w:jc w:val="left"/>
              <w:rPr>
                <w:b w:val="0"/>
                <w:sz w:val="18"/>
                <w:szCs w:val="18"/>
                <w:lang w:eastAsia="zh-CN"/>
              </w:rPr>
            </w:pPr>
            <w:r w:rsidRPr="00F00992">
              <w:rPr>
                <w:b w:val="0"/>
                <w:sz w:val="18"/>
                <w:szCs w:val="18"/>
                <w:lang w:eastAsia="zh-CN"/>
              </w:rPr>
              <w:t>Xiaoqing Tang</w:t>
            </w:r>
          </w:p>
        </w:tc>
        <w:tc>
          <w:tcPr>
            <w:tcW w:w="1840" w:type="dxa"/>
            <w:vAlign w:val="bottom"/>
          </w:tcPr>
          <w:p w14:paraId="4F9D57FE" w14:textId="7C5CBE3D" w:rsidR="00695947" w:rsidRPr="00DA5099" w:rsidRDefault="00695947" w:rsidP="00695947">
            <w:pPr>
              <w:pStyle w:val="T2"/>
              <w:spacing w:after="0"/>
              <w:ind w:left="0" w:right="0"/>
              <w:jc w:val="left"/>
              <w:rPr>
                <w:b w:val="0"/>
                <w:sz w:val="18"/>
                <w:szCs w:val="18"/>
                <w:lang w:eastAsia="zh-CN"/>
              </w:rPr>
            </w:pPr>
            <w:r w:rsidRPr="00F00992">
              <w:rPr>
                <w:b w:val="0"/>
                <w:sz w:val="18"/>
                <w:szCs w:val="18"/>
                <w:lang w:eastAsia="zh-CN"/>
              </w:rPr>
              <w:t>HuBei University</w:t>
            </w:r>
          </w:p>
        </w:tc>
        <w:tc>
          <w:tcPr>
            <w:tcW w:w="2070" w:type="dxa"/>
          </w:tcPr>
          <w:p w14:paraId="62457B85" w14:textId="7C528F20" w:rsidR="00695947" w:rsidRPr="00F00992" w:rsidRDefault="00695947" w:rsidP="00695947">
            <w:pPr>
              <w:pStyle w:val="T2"/>
              <w:spacing w:after="0"/>
              <w:ind w:left="0" w:right="0"/>
              <w:jc w:val="left"/>
              <w:rPr>
                <w:b w:val="0"/>
                <w:sz w:val="18"/>
                <w:szCs w:val="18"/>
                <w:lang w:eastAsia="zh-CN"/>
              </w:rPr>
            </w:pPr>
            <w:r w:rsidRPr="00F00992">
              <w:rPr>
                <w:rFonts w:hint="eastAsia"/>
                <w:b w:val="0"/>
                <w:sz w:val="18"/>
                <w:szCs w:val="18"/>
                <w:lang w:eastAsia="zh-CN"/>
              </w:rPr>
              <w:t>H</w:t>
            </w:r>
            <w:r w:rsidRPr="00F00992">
              <w:rPr>
                <w:b w:val="0"/>
                <w:sz w:val="18"/>
                <w:szCs w:val="18"/>
                <w:lang w:eastAsia="zh-CN"/>
              </w:rPr>
              <w:t>ubei China</w:t>
            </w:r>
          </w:p>
        </w:tc>
        <w:tc>
          <w:tcPr>
            <w:tcW w:w="1276" w:type="dxa"/>
          </w:tcPr>
          <w:p w14:paraId="1EA08BC3" w14:textId="77777777" w:rsidR="00695947" w:rsidRPr="00F00992" w:rsidRDefault="00695947" w:rsidP="00695947">
            <w:pPr>
              <w:pStyle w:val="T2"/>
              <w:spacing w:after="0"/>
              <w:ind w:left="0" w:right="0"/>
              <w:jc w:val="left"/>
              <w:rPr>
                <w:b w:val="0"/>
                <w:sz w:val="18"/>
                <w:szCs w:val="18"/>
                <w:lang w:eastAsia="zh-CN"/>
              </w:rPr>
            </w:pPr>
          </w:p>
        </w:tc>
        <w:tc>
          <w:tcPr>
            <w:tcW w:w="2684" w:type="dxa"/>
          </w:tcPr>
          <w:p w14:paraId="101E87A4" w14:textId="0CFB28B8" w:rsidR="00695947" w:rsidRPr="00F00992" w:rsidRDefault="00695947" w:rsidP="00695947">
            <w:pPr>
              <w:pStyle w:val="T2"/>
              <w:spacing w:after="0"/>
              <w:ind w:left="0" w:right="0"/>
              <w:jc w:val="left"/>
              <w:rPr>
                <w:b w:val="0"/>
                <w:sz w:val="18"/>
                <w:szCs w:val="18"/>
                <w:lang w:eastAsia="zh-CN"/>
              </w:rPr>
            </w:pPr>
            <w:r w:rsidRPr="00F00992">
              <w:rPr>
                <w:b w:val="0"/>
                <w:sz w:val="18"/>
                <w:szCs w:val="18"/>
                <w:lang w:eastAsia="zh-CN"/>
              </w:rPr>
              <w:t>Tangxq@Hubu.edu.cn</w:t>
            </w:r>
          </w:p>
        </w:tc>
      </w:tr>
      <w:tr w:rsidR="00695947" w:rsidRPr="00316845" w14:paraId="10253660" w14:textId="77777777" w:rsidTr="00BA5BEC">
        <w:trPr>
          <w:jc w:val="center"/>
        </w:trPr>
        <w:tc>
          <w:tcPr>
            <w:tcW w:w="1755" w:type="dxa"/>
            <w:vAlign w:val="center"/>
          </w:tcPr>
          <w:p w14:paraId="6D58F724" w14:textId="1A55C661" w:rsidR="00695947" w:rsidRPr="00DA5099" w:rsidRDefault="00695947" w:rsidP="00695947">
            <w:pPr>
              <w:pStyle w:val="T2"/>
              <w:spacing w:after="0"/>
              <w:ind w:left="0" w:right="0"/>
              <w:jc w:val="left"/>
              <w:rPr>
                <w:b w:val="0"/>
                <w:sz w:val="18"/>
                <w:szCs w:val="18"/>
                <w:lang w:eastAsia="zh-CN"/>
              </w:rPr>
            </w:pPr>
            <w:r w:rsidRPr="00F00992">
              <w:rPr>
                <w:b w:val="0"/>
                <w:sz w:val="18"/>
                <w:szCs w:val="18"/>
                <w:lang w:eastAsia="zh-CN"/>
              </w:rPr>
              <w:t>Heng Pan</w:t>
            </w:r>
          </w:p>
        </w:tc>
        <w:tc>
          <w:tcPr>
            <w:tcW w:w="1840" w:type="dxa"/>
            <w:vAlign w:val="bottom"/>
          </w:tcPr>
          <w:p w14:paraId="090E08E8" w14:textId="67A83F2B" w:rsidR="00695947" w:rsidRPr="00DA5099" w:rsidRDefault="00695947" w:rsidP="00695947">
            <w:pPr>
              <w:pStyle w:val="T2"/>
              <w:spacing w:after="0"/>
              <w:ind w:left="0" w:right="0"/>
              <w:jc w:val="left"/>
              <w:rPr>
                <w:b w:val="0"/>
                <w:sz w:val="18"/>
                <w:szCs w:val="18"/>
                <w:lang w:eastAsia="zh-CN"/>
              </w:rPr>
            </w:pPr>
            <w:r w:rsidRPr="00F00992">
              <w:rPr>
                <w:b w:val="0"/>
                <w:sz w:val="18"/>
                <w:szCs w:val="18"/>
                <w:lang w:eastAsia="zh-CN"/>
              </w:rPr>
              <w:t>Finsiot</w:t>
            </w:r>
          </w:p>
        </w:tc>
        <w:tc>
          <w:tcPr>
            <w:tcW w:w="2070" w:type="dxa"/>
          </w:tcPr>
          <w:p w14:paraId="7A786440" w14:textId="2B153FCB" w:rsidR="00695947" w:rsidRPr="00F00992" w:rsidRDefault="00695947" w:rsidP="00695947">
            <w:pPr>
              <w:pStyle w:val="T2"/>
              <w:spacing w:after="0"/>
              <w:ind w:left="0" w:right="0"/>
              <w:jc w:val="left"/>
              <w:rPr>
                <w:b w:val="0"/>
                <w:sz w:val="18"/>
                <w:szCs w:val="18"/>
                <w:lang w:eastAsia="zh-CN"/>
              </w:rPr>
            </w:pPr>
            <w:r>
              <w:rPr>
                <w:rFonts w:hint="eastAsia"/>
                <w:b w:val="0"/>
                <w:sz w:val="18"/>
                <w:szCs w:val="18"/>
                <w:lang w:eastAsia="zh-CN"/>
              </w:rPr>
              <w:t>C</w:t>
            </w:r>
            <w:r>
              <w:rPr>
                <w:b w:val="0"/>
                <w:sz w:val="18"/>
                <w:szCs w:val="18"/>
                <w:lang w:eastAsia="zh-CN"/>
              </w:rPr>
              <w:t>hengdu China</w:t>
            </w:r>
          </w:p>
        </w:tc>
        <w:tc>
          <w:tcPr>
            <w:tcW w:w="1276" w:type="dxa"/>
          </w:tcPr>
          <w:p w14:paraId="77AADF63" w14:textId="77777777" w:rsidR="00695947" w:rsidRPr="00F00992" w:rsidRDefault="00695947" w:rsidP="00695947">
            <w:pPr>
              <w:pStyle w:val="T2"/>
              <w:spacing w:after="0"/>
              <w:ind w:left="0" w:right="0"/>
              <w:jc w:val="left"/>
              <w:rPr>
                <w:b w:val="0"/>
                <w:sz w:val="18"/>
                <w:szCs w:val="18"/>
                <w:lang w:eastAsia="zh-CN"/>
              </w:rPr>
            </w:pPr>
          </w:p>
        </w:tc>
        <w:tc>
          <w:tcPr>
            <w:tcW w:w="2684" w:type="dxa"/>
          </w:tcPr>
          <w:p w14:paraId="7148C7C8" w14:textId="3C8C3CD9" w:rsidR="00695947" w:rsidRPr="00F00992" w:rsidRDefault="00695947" w:rsidP="00695947">
            <w:pPr>
              <w:pStyle w:val="T2"/>
              <w:spacing w:after="0"/>
              <w:ind w:left="0" w:right="0"/>
              <w:jc w:val="left"/>
              <w:rPr>
                <w:b w:val="0"/>
                <w:sz w:val="18"/>
                <w:szCs w:val="18"/>
                <w:lang w:eastAsia="zh-CN"/>
              </w:rPr>
            </w:pPr>
            <w:r w:rsidRPr="00F00992">
              <w:rPr>
                <w:b w:val="0"/>
                <w:sz w:val="18"/>
                <w:szCs w:val="18"/>
                <w:lang w:eastAsia="zh-CN"/>
              </w:rPr>
              <w:t>pan.heng@finsiot.com</w:t>
            </w:r>
          </w:p>
        </w:tc>
      </w:tr>
      <w:tr w:rsidR="00695947" w:rsidRPr="00316845" w14:paraId="5C4D303D" w14:textId="77777777" w:rsidTr="00BA5BEC">
        <w:trPr>
          <w:jc w:val="center"/>
        </w:trPr>
        <w:tc>
          <w:tcPr>
            <w:tcW w:w="1755" w:type="dxa"/>
            <w:vAlign w:val="bottom"/>
          </w:tcPr>
          <w:p w14:paraId="7EA3B7F2" w14:textId="4CC8EBB1" w:rsidR="00695947" w:rsidRPr="00DA5099" w:rsidRDefault="00695947" w:rsidP="00695947">
            <w:pPr>
              <w:pStyle w:val="T2"/>
              <w:spacing w:after="0"/>
              <w:ind w:left="0" w:right="0"/>
              <w:jc w:val="left"/>
              <w:rPr>
                <w:b w:val="0"/>
                <w:sz w:val="18"/>
                <w:szCs w:val="18"/>
                <w:lang w:eastAsia="zh-CN"/>
              </w:rPr>
            </w:pPr>
            <w:r>
              <w:rPr>
                <w:rFonts w:hint="eastAsia"/>
                <w:b w:val="0"/>
                <w:sz w:val="18"/>
                <w:szCs w:val="18"/>
                <w:lang w:eastAsia="zh-CN"/>
              </w:rPr>
              <w:t>H</w:t>
            </w:r>
            <w:r>
              <w:rPr>
                <w:b w:val="0"/>
                <w:sz w:val="18"/>
                <w:szCs w:val="18"/>
                <w:lang w:eastAsia="zh-CN"/>
              </w:rPr>
              <w:t>ongwei Wang</w:t>
            </w:r>
          </w:p>
        </w:tc>
        <w:tc>
          <w:tcPr>
            <w:tcW w:w="1840" w:type="dxa"/>
            <w:vAlign w:val="bottom"/>
          </w:tcPr>
          <w:p w14:paraId="69D4AC28" w14:textId="02DC376C" w:rsidR="00695947" w:rsidRPr="00030A9B" w:rsidRDefault="00695947" w:rsidP="00695947">
            <w:pPr>
              <w:pStyle w:val="T2"/>
              <w:spacing w:after="0"/>
              <w:ind w:left="0" w:right="0"/>
              <w:jc w:val="left"/>
              <w:rPr>
                <w:b w:val="0"/>
                <w:sz w:val="18"/>
                <w:szCs w:val="18"/>
              </w:rPr>
            </w:pPr>
            <w:r>
              <w:rPr>
                <w:rFonts w:hint="eastAsia"/>
                <w:b w:val="0"/>
                <w:sz w:val="18"/>
                <w:szCs w:val="18"/>
                <w:lang w:eastAsia="zh-CN"/>
              </w:rPr>
              <w:t>JD</w:t>
            </w:r>
          </w:p>
        </w:tc>
        <w:tc>
          <w:tcPr>
            <w:tcW w:w="2070" w:type="dxa"/>
          </w:tcPr>
          <w:p w14:paraId="1EDD7471" w14:textId="2A2CB77A" w:rsidR="00695947" w:rsidRPr="009B21DC" w:rsidRDefault="00695947" w:rsidP="00695947">
            <w:pPr>
              <w:pStyle w:val="T2"/>
              <w:spacing w:after="0"/>
              <w:ind w:left="0" w:right="0"/>
              <w:jc w:val="left"/>
              <w:rPr>
                <w:b w:val="0"/>
                <w:sz w:val="18"/>
                <w:szCs w:val="24"/>
                <w:lang w:eastAsia="zh-CN"/>
              </w:rPr>
            </w:pPr>
            <w:r>
              <w:rPr>
                <w:rFonts w:hint="eastAsia"/>
                <w:b w:val="0"/>
                <w:sz w:val="18"/>
                <w:szCs w:val="24"/>
                <w:lang w:eastAsia="zh-CN"/>
              </w:rPr>
              <w:t>B</w:t>
            </w:r>
            <w:r>
              <w:rPr>
                <w:b w:val="0"/>
                <w:sz w:val="18"/>
                <w:szCs w:val="24"/>
                <w:lang w:eastAsia="zh-CN"/>
              </w:rPr>
              <w:t>eijing China</w:t>
            </w:r>
          </w:p>
        </w:tc>
        <w:tc>
          <w:tcPr>
            <w:tcW w:w="1276" w:type="dxa"/>
          </w:tcPr>
          <w:p w14:paraId="30C8DAD5" w14:textId="77777777" w:rsidR="00695947" w:rsidRPr="009B21DC" w:rsidRDefault="00695947" w:rsidP="00695947">
            <w:pPr>
              <w:pStyle w:val="T2"/>
              <w:spacing w:after="0"/>
              <w:ind w:left="0" w:right="0"/>
              <w:jc w:val="left"/>
              <w:rPr>
                <w:b w:val="0"/>
                <w:sz w:val="18"/>
                <w:szCs w:val="24"/>
              </w:rPr>
            </w:pPr>
          </w:p>
        </w:tc>
        <w:tc>
          <w:tcPr>
            <w:tcW w:w="2684" w:type="dxa"/>
          </w:tcPr>
          <w:p w14:paraId="247FF7AB" w14:textId="05914AF6" w:rsidR="00695947" w:rsidRPr="009B21DC" w:rsidRDefault="00695947" w:rsidP="00695947">
            <w:pPr>
              <w:pStyle w:val="T2"/>
              <w:spacing w:after="0"/>
              <w:ind w:left="0" w:right="0"/>
              <w:jc w:val="left"/>
              <w:rPr>
                <w:b w:val="0"/>
                <w:noProof/>
                <w:sz w:val="18"/>
                <w:szCs w:val="24"/>
                <w:lang w:val="en-US" w:eastAsia="zh-CN"/>
              </w:rPr>
            </w:pPr>
            <w:r>
              <w:rPr>
                <w:b w:val="0"/>
                <w:noProof/>
                <w:sz w:val="18"/>
                <w:szCs w:val="24"/>
                <w:lang w:val="en-US" w:eastAsia="zh-CN"/>
              </w:rPr>
              <w:t>Wanghongwei10@jd.com</w:t>
            </w:r>
          </w:p>
        </w:tc>
      </w:tr>
      <w:tr w:rsidR="00695947" w:rsidRPr="00316845" w14:paraId="1A5E346E" w14:textId="77777777" w:rsidTr="00BA5BEC">
        <w:trPr>
          <w:jc w:val="center"/>
        </w:trPr>
        <w:tc>
          <w:tcPr>
            <w:tcW w:w="1755" w:type="dxa"/>
            <w:vAlign w:val="center"/>
          </w:tcPr>
          <w:p w14:paraId="18407B30" w14:textId="7E1F2D33" w:rsidR="00695947" w:rsidRPr="00DA5099" w:rsidRDefault="00695947" w:rsidP="00695947">
            <w:pPr>
              <w:pStyle w:val="T2"/>
              <w:spacing w:after="0"/>
              <w:ind w:left="0" w:right="0"/>
              <w:jc w:val="left"/>
              <w:rPr>
                <w:b w:val="0"/>
                <w:sz w:val="18"/>
                <w:szCs w:val="18"/>
                <w:lang w:eastAsia="zh-CN"/>
              </w:rPr>
            </w:pPr>
            <w:r>
              <w:rPr>
                <w:rFonts w:hint="eastAsia"/>
                <w:b w:val="0"/>
                <w:sz w:val="18"/>
                <w:szCs w:val="18"/>
                <w:lang w:eastAsia="zh-CN"/>
              </w:rPr>
              <w:t>H</w:t>
            </w:r>
            <w:r>
              <w:rPr>
                <w:b w:val="0"/>
                <w:sz w:val="18"/>
                <w:szCs w:val="18"/>
                <w:lang w:eastAsia="zh-CN"/>
              </w:rPr>
              <w:t xml:space="preserve">ao </w:t>
            </w:r>
            <w:r>
              <w:rPr>
                <w:rFonts w:hint="eastAsia"/>
                <w:b w:val="0"/>
                <w:sz w:val="18"/>
                <w:szCs w:val="18"/>
                <w:lang w:eastAsia="zh-CN"/>
              </w:rPr>
              <w:t>M</w:t>
            </w:r>
            <w:r>
              <w:rPr>
                <w:b w:val="0"/>
                <w:sz w:val="18"/>
                <w:szCs w:val="18"/>
                <w:lang w:eastAsia="zh-CN"/>
              </w:rPr>
              <w:t>in</w:t>
            </w:r>
          </w:p>
        </w:tc>
        <w:tc>
          <w:tcPr>
            <w:tcW w:w="1840" w:type="dxa"/>
            <w:vAlign w:val="bottom"/>
          </w:tcPr>
          <w:p w14:paraId="7CC2B0E8" w14:textId="67628A5C" w:rsidR="00695947" w:rsidRPr="00DA5099" w:rsidRDefault="00695947" w:rsidP="00695947">
            <w:pPr>
              <w:pStyle w:val="T2"/>
              <w:spacing w:after="0"/>
              <w:ind w:left="0" w:right="0"/>
              <w:jc w:val="left"/>
              <w:rPr>
                <w:b w:val="0"/>
                <w:sz w:val="18"/>
                <w:szCs w:val="18"/>
                <w:lang w:eastAsia="zh-CN"/>
              </w:rPr>
            </w:pPr>
            <w:r>
              <w:rPr>
                <w:rFonts w:hint="eastAsia"/>
                <w:b w:val="0"/>
                <w:sz w:val="18"/>
                <w:szCs w:val="18"/>
                <w:lang w:eastAsia="zh-CN"/>
              </w:rPr>
              <w:t>Q</w:t>
            </w:r>
            <w:r>
              <w:rPr>
                <w:b w:val="0"/>
                <w:sz w:val="18"/>
                <w:szCs w:val="18"/>
                <w:lang w:eastAsia="zh-CN"/>
              </w:rPr>
              <w:t>uanray</w:t>
            </w:r>
          </w:p>
        </w:tc>
        <w:tc>
          <w:tcPr>
            <w:tcW w:w="2070" w:type="dxa"/>
          </w:tcPr>
          <w:p w14:paraId="5409B7A1" w14:textId="2E161699" w:rsidR="00695947" w:rsidRPr="009B21DC" w:rsidRDefault="00695947" w:rsidP="00695947">
            <w:pPr>
              <w:pStyle w:val="T2"/>
              <w:spacing w:after="0"/>
              <w:ind w:left="0" w:right="0"/>
              <w:jc w:val="left"/>
              <w:rPr>
                <w:b w:val="0"/>
                <w:sz w:val="18"/>
                <w:szCs w:val="24"/>
                <w:lang w:eastAsia="zh-CN"/>
              </w:rPr>
            </w:pPr>
            <w:r>
              <w:rPr>
                <w:b w:val="0"/>
                <w:sz w:val="18"/>
                <w:szCs w:val="24"/>
                <w:lang w:eastAsia="zh-CN"/>
              </w:rPr>
              <w:t>Shanghai China</w:t>
            </w:r>
          </w:p>
        </w:tc>
        <w:tc>
          <w:tcPr>
            <w:tcW w:w="1276" w:type="dxa"/>
          </w:tcPr>
          <w:p w14:paraId="13D6855D" w14:textId="77777777" w:rsidR="00695947" w:rsidRPr="009B21DC" w:rsidRDefault="00695947" w:rsidP="00695947">
            <w:pPr>
              <w:pStyle w:val="T2"/>
              <w:spacing w:after="0"/>
              <w:ind w:left="0" w:right="0"/>
              <w:jc w:val="left"/>
              <w:rPr>
                <w:b w:val="0"/>
                <w:sz w:val="18"/>
                <w:szCs w:val="24"/>
              </w:rPr>
            </w:pPr>
          </w:p>
        </w:tc>
        <w:tc>
          <w:tcPr>
            <w:tcW w:w="2684" w:type="dxa"/>
          </w:tcPr>
          <w:p w14:paraId="27C70D83" w14:textId="7B54E8B0" w:rsidR="00695947" w:rsidRPr="008D6117" w:rsidRDefault="00695947" w:rsidP="00695947">
            <w:pPr>
              <w:pStyle w:val="T2"/>
              <w:spacing w:after="0"/>
              <w:ind w:left="0" w:right="0"/>
              <w:jc w:val="left"/>
              <w:rPr>
                <w:b w:val="0"/>
                <w:noProof/>
                <w:sz w:val="18"/>
                <w:szCs w:val="18"/>
                <w:lang w:val="en-US"/>
              </w:rPr>
            </w:pPr>
            <w:r w:rsidRPr="00695947">
              <w:rPr>
                <w:rFonts w:hint="eastAsia"/>
                <w:b w:val="0"/>
                <w:sz w:val="18"/>
                <w:szCs w:val="18"/>
                <w:lang w:eastAsia="zh-CN"/>
              </w:rPr>
              <w:t>h</w:t>
            </w:r>
            <w:r w:rsidRPr="00695947">
              <w:rPr>
                <w:b w:val="0"/>
                <w:sz w:val="18"/>
                <w:szCs w:val="18"/>
                <w:lang w:eastAsia="zh-CN"/>
              </w:rPr>
              <w:t>min@fudan.edu.cn</w:t>
            </w:r>
          </w:p>
        </w:tc>
      </w:tr>
      <w:tr w:rsidR="00EF1A42" w:rsidRPr="00316845" w14:paraId="20781B24" w14:textId="77777777" w:rsidTr="00BA5BEC">
        <w:trPr>
          <w:jc w:val="center"/>
        </w:trPr>
        <w:tc>
          <w:tcPr>
            <w:tcW w:w="1755" w:type="dxa"/>
            <w:vAlign w:val="center"/>
          </w:tcPr>
          <w:p w14:paraId="2EC586FD" w14:textId="5144B931" w:rsidR="00EF1A42" w:rsidRPr="00DA5099" w:rsidRDefault="00EF1A42" w:rsidP="00EF1A42">
            <w:pPr>
              <w:pStyle w:val="T2"/>
              <w:spacing w:after="0"/>
              <w:ind w:left="0" w:right="0"/>
              <w:jc w:val="left"/>
              <w:rPr>
                <w:b w:val="0"/>
                <w:sz w:val="18"/>
                <w:szCs w:val="18"/>
                <w:lang w:eastAsia="zh-CN"/>
              </w:rPr>
            </w:pPr>
            <w:r>
              <w:rPr>
                <w:rFonts w:hint="eastAsia"/>
                <w:b w:val="0"/>
                <w:sz w:val="18"/>
                <w:szCs w:val="18"/>
                <w:lang w:eastAsia="zh-CN"/>
              </w:rPr>
              <w:t>X</w:t>
            </w:r>
            <w:r>
              <w:rPr>
                <w:b w:val="0"/>
                <w:sz w:val="18"/>
                <w:szCs w:val="18"/>
                <w:lang w:eastAsia="zh-CN"/>
              </w:rPr>
              <w:t>u Zhao</w:t>
            </w:r>
          </w:p>
        </w:tc>
        <w:tc>
          <w:tcPr>
            <w:tcW w:w="1840" w:type="dxa"/>
            <w:vAlign w:val="bottom"/>
          </w:tcPr>
          <w:p w14:paraId="6AD86C6D" w14:textId="436AE456" w:rsidR="00EF1A42" w:rsidRPr="00AE5D22" w:rsidRDefault="00EF1A42" w:rsidP="00EF1A42">
            <w:pPr>
              <w:pStyle w:val="T2"/>
              <w:spacing w:after="0"/>
              <w:ind w:left="0" w:right="0"/>
              <w:jc w:val="left"/>
              <w:rPr>
                <w:b w:val="0"/>
                <w:sz w:val="18"/>
                <w:szCs w:val="18"/>
                <w:lang w:eastAsia="zh-CN"/>
              </w:rPr>
            </w:pPr>
            <w:r w:rsidRPr="00AE5D22">
              <w:rPr>
                <w:b w:val="0"/>
                <w:sz w:val="18"/>
                <w:szCs w:val="18"/>
                <w:lang w:eastAsia="zh-CN"/>
              </w:rPr>
              <w:t>Beijing Smart Chip Microelectronics Technology Co., Ltd.</w:t>
            </w:r>
          </w:p>
        </w:tc>
        <w:tc>
          <w:tcPr>
            <w:tcW w:w="2070" w:type="dxa"/>
          </w:tcPr>
          <w:p w14:paraId="0BC48D9C" w14:textId="5B305DBC" w:rsidR="00EF1A42" w:rsidRPr="009B21DC" w:rsidRDefault="00EF1A42" w:rsidP="00EF1A42">
            <w:pPr>
              <w:pStyle w:val="T2"/>
              <w:spacing w:after="0"/>
              <w:ind w:left="0" w:right="0"/>
              <w:jc w:val="left"/>
              <w:rPr>
                <w:b w:val="0"/>
                <w:sz w:val="18"/>
                <w:szCs w:val="24"/>
                <w:lang w:eastAsia="zh-CN"/>
              </w:rPr>
            </w:pPr>
            <w:r>
              <w:rPr>
                <w:rFonts w:hint="eastAsia"/>
                <w:b w:val="0"/>
                <w:sz w:val="18"/>
                <w:szCs w:val="24"/>
                <w:lang w:eastAsia="zh-CN"/>
              </w:rPr>
              <w:t>B</w:t>
            </w:r>
            <w:r>
              <w:rPr>
                <w:b w:val="0"/>
                <w:sz w:val="18"/>
                <w:szCs w:val="24"/>
                <w:lang w:eastAsia="zh-CN"/>
              </w:rPr>
              <w:t>eijing China</w:t>
            </w:r>
          </w:p>
        </w:tc>
        <w:tc>
          <w:tcPr>
            <w:tcW w:w="1276" w:type="dxa"/>
          </w:tcPr>
          <w:p w14:paraId="0E793E77" w14:textId="77777777" w:rsidR="00EF1A42" w:rsidRPr="009B21DC" w:rsidRDefault="00EF1A42" w:rsidP="00EF1A42">
            <w:pPr>
              <w:pStyle w:val="T2"/>
              <w:spacing w:after="0"/>
              <w:ind w:left="0" w:right="0"/>
              <w:jc w:val="left"/>
              <w:rPr>
                <w:b w:val="0"/>
                <w:sz w:val="18"/>
                <w:szCs w:val="24"/>
              </w:rPr>
            </w:pPr>
          </w:p>
        </w:tc>
        <w:tc>
          <w:tcPr>
            <w:tcW w:w="2684" w:type="dxa"/>
          </w:tcPr>
          <w:p w14:paraId="5C5E15D3" w14:textId="381B2E07" w:rsidR="00EF1A42" w:rsidRPr="00AE5D22" w:rsidRDefault="00000000" w:rsidP="00EF1A42">
            <w:pPr>
              <w:pStyle w:val="T2"/>
              <w:spacing w:after="0"/>
              <w:ind w:left="0" w:right="0"/>
              <w:jc w:val="left"/>
              <w:rPr>
                <w:b w:val="0"/>
                <w:sz w:val="18"/>
                <w:szCs w:val="18"/>
                <w:lang w:eastAsia="zh-CN"/>
              </w:rPr>
            </w:pPr>
            <w:hyperlink r:id="rId12" w:tgtFrame="_top" w:history="1">
              <w:r w:rsidR="00EF1A42" w:rsidRPr="00AE5D22">
                <w:rPr>
                  <w:b w:val="0"/>
                  <w:sz w:val="18"/>
                  <w:szCs w:val="18"/>
                  <w:lang w:eastAsia="zh-CN"/>
                </w:rPr>
                <w:t>zhaoxu@shchip.sgcc</w:t>
              </w:r>
            </w:hyperlink>
            <w:r w:rsidR="00EF1A42" w:rsidRPr="00AE5D22">
              <w:rPr>
                <w:b w:val="0"/>
                <w:sz w:val="18"/>
                <w:szCs w:val="18"/>
                <w:lang w:eastAsia="zh-CN"/>
              </w:rPr>
              <w:t>.com.cn</w:t>
            </w:r>
          </w:p>
        </w:tc>
      </w:tr>
      <w:tr w:rsidR="00EF1A42" w:rsidRPr="00316845" w14:paraId="03121C9B" w14:textId="77777777" w:rsidTr="00BA5BEC">
        <w:trPr>
          <w:jc w:val="center"/>
        </w:trPr>
        <w:tc>
          <w:tcPr>
            <w:tcW w:w="1755" w:type="dxa"/>
            <w:vAlign w:val="center"/>
          </w:tcPr>
          <w:p w14:paraId="3AB6059A" w14:textId="498CAC3C" w:rsidR="00EF1A42" w:rsidRPr="00DA5099" w:rsidRDefault="00EF1A42" w:rsidP="00EF1A42">
            <w:pPr>
              <w:pStyle w:val="T2"/>
              <w:spacing w:after="0"/>
              <w:ind w:left="0" w:right="0"/>
              <w:jc w:val="left"/>
              <w:rPr>
                <w:b w:val="0"/>
                <w:sz w:val="18"/>
                <w:szCs w:val="18"/>
                <w:lang w:eastAsia="zh-CN"/>
              </w:rPr>
            </w:pPr>
            <w:r>
              <w:rPr>
                <w:rFonts w:hint="eastAsia"/>
                <w:b w:val="0"/>
                <w:sz w:val="18"/>
                <w:szCs w:val="18"/>
                <w:lang w:eastAsia="zh-CN"/>
              </w:rPr>
              <w:t>J</w:t>
            </w:r>
            <w:r>
              <w:rPr>
                <w:b w:val="0"/>
                <w:sz w:val="18"/>
                <w:szCs w:val="18"/>
                <w:lang w:eastAsia="zh-CN"/>
              </w:rPr>
              <w:t>ie Gan</w:t>
            </w:r>
          </w:p>
        </w:tc>
        <w:tc>
          <w:tcPr>
            <w:tcW w:w="1840" w:type="dxa"/>
            <w:vAlign w:val="bottom"/>
          </w:tcPr>
          <w:p w14:paraId="7401B065" w14:textId="75BD40E6" w:rsidR="00EF1A42" w:rsidRPr="00DA5099" w:rsidRDefault="00EF1A42" w:rsidP="00EF1A42">
            <w:pPr>
              <w:pStyle w:val="T2"/>
              <w:spacing w:after="0"/>
              <w:ind w:left="0" w:right="0"/>
              <w:jc w:val="left"/>
              <w:rPr>
                <w:b w:val="0"/>
                <w:sz w:val="18"/>
                <w:szCs w:val="18"/>
              </w:rPr>
            </w:pPr>
            <w:r w:rsidRPr="00AE5D22">
              <w:rPr>
                <w:b w:val="0"/>
                <w:sz w:val="18"/>
                <w:szCs w:val="18"/>
                <w:lang w:eastAsia="zh-CN"/>
              </w:rPr>
              <w:t>Beijing Smart Chip Microelectronics Technology Co., Ltd.</w:t>
            </w:r>
          </w:p>
        </w:tc>
        <w:tc>
          <w:tcPr>
            <w:tcW w:w="2070" w:type="dxa"/>
          </w:tcPr>
          <w:p w14:paraId="7FD90F85" w14:textId="1E97D028" w:rsidR="00EF1A42" w:rsidRPr="009B21DC" w:rsidRDefault="00EF1A42" w:rsidP="00EF1A42">
            <w:pPr>
              <w:pStyle w:val="T2"/>
              <w:spacing w:after="0"/>
              <w:ind w:left="0" w:right="0"/>
              <w:jc w:val="left"/>
              <w:rPr>
                <w:b w:val="0"/>
                <w:sz w:val="18"/>
                <w:szCs w:val="24"/>
              </w:rPr>
            </w:pPr>
            <w:r>
              <w:rPr>
                <w:rFonts w:hint="eastAsia"/>
                <w:b w:val="0"/>
                <w:sz w:val="18"/>
                <w:szCs w:val="24"/>
                <w:lang w:eastAsia="zh-CN"/>
              </w:rPr>
              <w:t>B</w:t>
            </w:r>
            <w:r>
              <w:rPr>
                <w:b w:val="0"/>
                <w:sz w:val="18"/>
                <w:szCs w:val="24"/>
                <w:lang w:eastAsia="zh-CN"/>
              </w:rPr>
              <w:t>eijing China</w:t>
            </w:r>
          </w:p>
        </w:tc>
        <w:tc>
          <w:tcPr>
            <w:tcW w:w="1276" w:type="dxa"/>
          </w:tcPr>
          <w:p w14:paraId="453552D5" w14:textId="77777777" w:rsidR="00EF1A42" w:rsidRPr="009B21DC" w:rsidRDefault="00EF1A42" w:rsidP="00EF1A42">
            <w:pPr>
              <w:pStyle w:val="T2"/>
              <w:spacing w:after="0"/>
              <w:ind w:left="0" w:right="0"/>
              <w:jc w:val="left"/>
              <w:rPr>
                <w:b w:val="0"/>
                <w:sz w:val="18"/>
                <w:szCs w:val="24"/>
              </w:rPr>
            </w:pPr>
          </w:p>
        </w:tc>
        <w:tc>
          <w:tcPr>
            <w:tcW w:w="2684" w:type="dxa"/>
          </w:tcPr>
          <w:p w14:paraId="29B7966A" w14:textId="72F0A09B" w:rsidR="00EF1A42" w:rsidRPr="00AE5D22" w:rsidRDefault="00EF1A42" w:rsidP="00EF1A42">
            <w:pPr>
              <w:pStyle w:val="T2"/>
              <w:spacing w:after="0"/>
              <w:ind w:left="0" w:right="0"/>
              <w:jc w:val="left"/>
              <w:rPr>
                <w:b w:val="0"/>
                <w:sz w:val="18"/>
                <w:szCs w:val="18"/>
                <w:lang w:eastAsia="zh-CN"/>
              </w:rPr>
            </w:pPr>
            <w:r w:rsidRPr="00AE5D22">
              <w:rPr>
                <w:rFonts w:hint="eastAsia"/>
                <w:b w:val="0"/>
                <w:sz w:val="18"/>
                <w:szCs w:val="18"/>
                <w:lang w:eastAsia="zh-CN"/>
              </w:rPr>
              <w:t>g</w:t>
            </w:r>
            <w:r w:rsidRPr="00AE5D22">
              <w:rPr>
                <w:b w:val="0"/>
                <w:sz w:val="18"/>
                <w:szCs w:val="18"/>
                <w:lang w:eastAsia="zh-CN"/>
              </w:rPr>
              <w:t>anjie</w:t>
            </w:r>
            <w:hyperlink r:id="rId13" w:tgtFrame="_top" w:history="1">
              <w:r w:rsidRPr="00AE5D22">
                <w:rPr>
                  <w:b w:val="0"/>
                  <w:sz w:val="18"/>
                  <w:szCs w:val="18"/>
                  <w:lang w:eastAsia="zh-CN"/>
                </w:rPr>
                <w:t>@shchip.sgcc</w:t>
              </w:r>
            </w:hyperlink>
            <w:r w:rsidRPr="00AE5D22">
              <w:rPr>
                <w:b w:val="0"/>
                <w:sz w:val="18"/>
                <w:szCs w:val="18"/>
                <w:lang w:eastAsia="zh-CN"/>
              </w:rPr>
              <w:t>.com.cn</w:t>
            </w:r>
          </w:p>
        </w:tc>
      </w:tr>
      <w:tr w:rsidR="00EF1A42" w:rsidRPr="00316845" w14:paraId="76230FA6" w14:textId="77777777" w:rsidTr="00C549CA">
        <w:tblPrEx>
          <w:tblW w:w="9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ExChange w:id="1" w:author="Qi Yinan" w:date="2023-02-13T09:44:00Z">
            <w:tblPrEx>
              <w:tblW w:w="9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Ex>
          </w:tblPrExChange>
        </w:tblPrEx>
        <w:trPr>
          <w:jc w:val="center"/>
          <w:trPrChange w:id="2" w:author="Qi Yinan" w:date="2023-02-13T09:44:00Z">
            <w:trPr>
              <w:jc w:val="center"/>
            </w:trPr>
          </w:trPrChange>
        </w:trPr>
        <w:tc>
          <w:tcPr>
            <w:tcW w:w="1755" w:type="dxa"/>
            <w:vAlign w:val="bottom"/>
            <w:tcPrChange w:id="3" w:author="Qi Yinan" w:date="2023-02-13T09:44:00Z">
              <w:tcPr>
                <w:tcW w:w="1755" w:type="dxa"/>
                <w:vAlign w:val="bottom"/>
              </w:tcPr>
            </w:tcPrChange>
          </w:tcPr>
          <w:p w14:paraId="68E00D58" w14:textId="4E29241D" w:rsidR="00EF1A42" w:rsidRPr="00DA5099" w:rsidRDefault="00ED7A87" w:rsidP="00EF1A42">
            <w:pPr>
              <w:pStyle w:val="T2"/>
              <w:spacing w:after="0"/>
              <w:ind w:left="0" w:right="0"/>
              <w:jc w:val="left"/>
              <w:rPr>
                <w:b w:val="0"/>
                <w:sz w:val="18"/>
                <w:szCs w:val="18"/>
                <w:lang w:eastAsia="zh-CN"/>
              </w:rPr>
            </w:pPr>
            <w:ins w:id="4" w:author="徐伟杰" w:date="2023-01-13T18:09:00Z">
              <w:r w:rsidRPr="00BA5BEC">
                <w:rPr>
                  <w:b w:val="0"/>
                  <w:sz w:val="18"/>
                  <w:szCs w:val="18"/>
                  <w:lang w:eastAsia="zh-CN"/>
                </w:rPr>
                <w:t>Amichai Sanderovich</w:t>
              </w:r>
            </w:ins>
          </w:p>
        </w:tc>
        <w:tc>
          <w:tcPr>
            <w:tcW w:w="1840" w:type="dxa"/>
            <w:tcPrChange w:id="5" w:author="Qi Yinan" w:date="2023-02-13T09:44:00Z">
              <w:tcPr>
                <w:tcW w:w="1840" w:type="dxa"/>
                <w:vAlign w:val="bottom"/>
              </w:tcPr>
            </w:tcPrChange>
          </w:tcPr>
          <w:p w14:paraId="766CDB29" w14:textId="5959DB16" w:rsidR="00EF1A42" w:rsidRPr="00DA5099" w:rsidRDefault="00BA5BEC" w:rsidP="00EF1A42">
            <w:pPr>
              <w:pStyle w:val="T2"/>
              <w:spacing w:after="0"/>
              <w:ind w:left="0" w:right="0"/>
              <w:jc w:val="left"/>
              <w:rPr>
                <w:b w:val="0"/>
                <w:sz w:val="18"/>
                <w:szCs w:val="18"/>
                <w:lang w:eastAsia="zh-CN"/>
              </w:rPr>
            </w:pPr>
            <w:ins w:id="6" w:author="徐伟杰" w:date="2023-01-13T18:09:00Z">
              <w:r w:rsidRPr="00BA5BEC">
                <w:rPr>
                  <w:b w:val="0"/>
                  <w:sz w:val="18"/>
                  <w:szCs w:val="18"/>
                  <w:lang w:eastAsia="zh-CN"/>
                </w:rPr>
                <w:t>Wiliot</w:t>
              </w:r>
            </w:ins>
          </w:p>
        </w:tc>
        <w:tc>
          <w:tcPr>
            <w:tcW w:w="2070" w:type="dxa"/>
            <w:tcPrChange w:id="7" w:author="Qi Yinan" w:date="2023-02-13T09:44:00Z">
              <w:tcPr>
                <w:tcW w:w="2070" w:type="dxa"/>
              </w:tcPr>
            </w:tcPrChange>
          </w:tcPr>
          <w:p w14:paraId="49209DD8" w14:textId="1AAE34C2" w:rsidR="00EF1A42" w:rsidRPr="00BA5BEC" w:rsidRDefault="00BA5BEC" w:rsidP="00EF1A42">
            <w:pPr>
              <w:pStyle w:val="T2"/>
              <w:spacing w:after="0"/>
              <w:ind w:left="0" w:right="0"/>
              <w:jc w:val="left"/>
              <w:rPr>
                <w:b w:val="0"/>
                <w:sz w:val="18"/>
                <w:szCs w:val="18"/>
                <w:lang w:eastAsia="zh-CN"/>
              </w:rPr>
            </w:pPr>
            <w:ins w:id="8" w:author="徐伟杰" w:date="2023-01-13T18:10:00Z">
              <w:r w:rsidRPr="00BA5BEC">
                <w:rPr>
                  <w:rFonts w:hint="eastAsia"/>
                  <w:b w:val="0"/>
                  <w:sz w:val="18"/>
                  <w:szCs w:val="18"/>
                  <w:lang w:eastAsia="zh-CN"/>
                </w:rPr>
                <w:t>I</w:t>
              </w:r>
              <w:r w:rsidRPr="00BA5BEC">
                <w:rPr>
                  <w:b w:val="0"/>
                  <w:sz w:val="18"/>
                  <w:szCs w:val="18"/>
                  <w:lang w:eastAsia="zh-CN"/>
                </w:rPr>
                <w:t>srael</w:t>
              </w:r>
            </w:ins>
          </w:p>
        </w:tc>
        <w:tc>
          <w:tcPr>
            <w:tcW w:w="1276" w:type="dxa"/>
            <w:tcPrChange w:id="9" w:author="Qi Yinan" w:date="2023-02-13T09:44:00Z">
              <w:tcPr>
                <w:tcW w:w="1276" w:type="dxa"/>
              </w:tcPr>
            </w:tcPrChange>
          </w:tcPr>
          <w:p w14:paraId="03543B51" w14:textId="77777777" w:rsidR="00EF1A42" w:rsidRPr="00BA5BEC" w:rsidRDefault="00EF1A42" w:rsidP="00EF1A42">
            <w:pPr>
              <w:pStyle w:val="T2"/>
              <w:spacing w:after="0"/>
              <w:ind w:left="0" w:right="0"/>
              <w:jc w:val="left"/>
              <w:rPr>
                <w:b w:val="0"/>
                <w:sz w:val="18"/>
                <w:szCs w:val="18"/>
                <w:lang w:eastAsia="zh-CN"/>
              </w:rPr>
            </w:pPr>
          </w:p>
        </w:tc>
        <w:tc>
          <w:tcPr>
            <w:tcW w:w="2684" w:type="dxa"/>
            <w:tcPrChange w:id="10" w:author="Qi Yinan" w:date="2023-02-13T09:44:00Z">
              <w:tcPr>
                <w:tcW w:w="2684" w:type="dxa"/>
              </w:tcPr>
            </w:tcPrChange>
          </w:tcPr>
          <w:p w14:paraId="51744FB7" w14:textId="10C9D813" w:rsidR="00EF1A42" w:rsidRPr="00BA5BEC" w:rsidRDefault="00BA5BEC" w:rsidP="00EF1A42">
            <w:pPr>
              <w:pStyle w:val="T2"/>
              <w:spacing w:after="0"/>
              <w:ind w:left="0" w:right="0"/>
              <w:jc w:val="left"/>
              <w:rPr>
                <w:b w:val="0"/>
                <w:sz w:val="18"/>
                <w:szCs w:val="18"/>
                <w:lang w:eastAsia="zh-CN"/>
              </w:rPr>
            </w:pPr>
            <w:ins w:id="11" w:author="徐伟杰" w:date="2023-01-13T18:11:00Z">
              <w:r w:rsidRPr="00BA5BEC">
                <w:rPr>
                  <w:b w:val="0"/>
                  <w:sz w:val="18"/>
                  <w:szCs w:val="18"/>
                  <w:lang w:eastAsia="zh-CN"/>
                </w:rPr>
                <w:t>amichai.sanderovich@wiliot.com</w:t>
              </w:r>
            </w:ins>
          </w:p>
        </w:tc>
      </w:tr>
      <w:tr w:rsidR="00A00208" w:rsidRPr="00316845" w14:paraId="39007480" w14:textId="77777777" w:rsidTr="00A00208">
        <w:tblPrEx>
          <w:tblW w:w="9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ExChange w:id="12" w:author="Qi Yinan" w:date="2023-02-13T09:43:00Z">
            <w:tblPrEx>
              <w:tblW w:w="9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Ex>
          </w:tblPrExChange>
        </w:tblPrEx>
        <w:trPr>
          <w:jc w:val="center"/>
          <w:trPrChange w:id="13" w:author="Qi Yinan" w:date="2023-02-13T09:43:00Z">
            <w:trPr>
              <w:jc w:val="center"/>
            </w:trPr>
          </w:trPrChange>
        </w:trPr>
        <w:tc>
          <w:tcPr>
            <w:tcW w:w="1755" w:type="dxa"/>
            <w:vAlign w:val="center"/>
            <w:tcPrChange w:id="14" w:author="Qi Yinan" w:date="2023-02-13T09:43:00Z">
              <w:tcPr>
                <w:tcW w:w="1755" w:type="dxa"/>
                <w:vAlign w:val="bottom"/>
              </w:tcPr>
            </w:tcPrChange>
          </w:tcPr>
          <w:p w14:paraId="0DD7FFD7" w14:textId="186D3177" w:rsidR="00A00208" w:rsidRPr="00A00208" w:rsidRDefault="00A00208" w:rsidP="00A00208">
            <w:pPr>
              <w:pStyle w:val="T2"/>
              <w:spacing w:after="0"/>
              <w:ind w:left="0" w:right="0"/>
              <w:jc w:val="left"/>
              <w:rPr>
                <w:b w:val="0"/>
                <w:sz w:val="18"/>
                <w:szCs w:val="18"/>
                <w:lang w:eastAsia="zh-CN"/>
                <w:rPrChange w:id="15" w:author="Qi Yinan" w:date="2023-02-13T09:43:00Z">
                  <w:rPr>
                    <w:b w:val="0"/>
                    <w:color w:val="0000CC"/>
                    <w:sz w:val="18"/>
                    <w:szCs w:val="18"/>
                  </w:rPr>
                </w:rPrChange>
              </w:rPr>
            </w:pPr>
            <w:ins w:id="16" w:author="Qi Yinan" w:date="2023-02-13T09:42:00Z">
              <w:r w:rsidRPr="00A00208">
                <w:rPr>
                  <w:b w:val="0"/>
                  <w:sz w:val="18"/>
                  <w:szCs w:val="18"/>
                  <w:lang w:eastAsia="zh-CN"/>
                  <w:rPrChange w:id="17" w:author="Qi Yinan" w:date="2023-02-13T09:43:00Z">
                    <w:rPr>
                      <w:b w:val="0"/>
                      <w:color w:val="0000CC"/>
                      <w:sz w:val="18"/>
                      <w:szCs w:val="18"/>
                    </w:rPr>
                  </w:rPrChange>
                </w:rPr>
                <w:t>Joerg ROBERT</w:t>
              </w:r>
            </w:ins>
          </w:p>
        </w:tc>
        <w:tc>
          <w:tcPr>
            <w:tcW w:w="1840" w:type="dxa"/>
            <w:vAlign w:val="center"/>
            <w:tcPrChange w:id="18" w:author="Qi Yinan" w:date="2023-02-13T09:43:00Z">
              <w:tcPr>
                <w:tcW w:w="1840" w:type="dxa"/>
                <w:vAlign w:val="bottom"/>
              </w:tcPr>
            </w:tcPrChange>
          </w:tcPr>
          <w:p w14:paraId="327E8E35" w14:textId="107D1708" w:rsidR="00A00208" w:rsidRPr="00A00208" w:rsidRDefault="00A00208" w:rsidP="00A00208">
            <w:pPr>
              <w:pStyle w:val="T2"/>
              <w:spacing w:after="0"/>
              <w:ind w:left="0" w:right="0"/>
              <w:jc w:val="left"/>
              <w:rPr>
                <w:b w:val="0"/>
                <w:sz w:val="18"/>
                <w:szCs w:val="18"/>
                <w:lang w:eastAsia="zh-CN"/>
                <w:rPrChange w:id="19" w:author="Qi Yinan" w:date="2023-02-13T09:43:00Z">
                  <w:rPr>
                    <w:b w:val="0"/>
                    <w:color w:val="000000"/>
                    <w:sz w:val="18"/>
                    <w:szCs w:val="18"/>
                  </w:rPr>
                </w:rPrChange>
              </w:rPr>
            </w:pPr>
            <w:ins w:id="20" w:author="Qi Yinan" w:date="2023-02-13T09:42:00Z">
              <w:r w:rsidRPr="00A00208">
                <w:rPr>
                  <w:b w:val="0"/>
                  <w:sz w:val="18"/>
                  <w:szCs w:val="18"/>
                  <w:lang w:eastAsia="zh-CN"/>
                  <w:rPrChange w:id="21" w:author="Qi Yinan" w:date="2023-02-13T09:43:00Z">
                    <w:rPr>
                      <w:b w:val="0"/>
                      <w:sz w:val="20"/>
                    </w:rPr>
                  </w:rPrChange>
                </w:rPr>
                <w:t>TU Ilmenau / Fraunhofer IIS</w:t>
              </w:r>
            </w:ins>
          </w:p>
        </w:tc>
        <w:tc>
          <w:tcPr>
            <w:tcW w:w="2070" w:type="dxa"/>
            <w:vAlign w:val="center"/>
            <w:tcPrChange w:id="22" w:author="Qi Yinan" w:date="2023-02-13T09:43:00Z">
              <w:tcPr>
                <w:tcW w:w="2070" w:type="dxa"/>
              </w:tcPr>
            </w:tcPrChange>
          </w:tcPr>
          <w:p w14:paraId="3C225C73" w14:textId="29E9510B" w:rsidR="00A00208" w:rsidRPr="00A00208" w:rsidRDefault="00A00208" w:rsidP="00A00208">
            <w:pPr>
              <w:pStyle w:val="T2"/>
              <w:spacing w:after="0"/>
              <w:ind w:left="0" w:right="0"/>
              <w:jc w:val="left"/>
              <w:rPr>
                <w:b w:val="0"/>
                <w:sz w:val="18"/>
                <w:szCs w:val="18"/>
                <w:lang w:eastAsia="zh-CN"/>
                <w:rPrChange w:id="23" w:author="Qi Yinan" w:date="2023-02-13T09:43:00Z">
                  <w:rPr>
                    <w:b w:val="0"/>
                    <w:sz w:val="18"/>
                    <w:szCs w:val="24"/>
                  </w:rPr>
                </w:rPrChange>
              </w:rPr>
            </w:pPr>
            <w:ins w:id="24" w:author="Qi Yinan" w:date="2023-02-13T09:42:00Z">
              <w:r w:rsidRPr="00A00208">
                <w:rPr>
                  <w:b w:val="0"/>
                  <w:sz w:val="18"/>
                  <w:szCs w:val="18"/>
                  <w:lang w:eastAsia="zh-CN"/>
                  <w:rPrChange w:id="25" w:author="Qi Yinan" w:date="2023-02-13T09:43:00Z">
                    <w:rPr>
                      <w:b w:val="0"/>
                      <w:sz w:val="20"/>
                    </w:rPr>
                  </w:rPrChange>
                </w:rPr>
                <w:t>Helmholtzplatz 2, 98693 Ilmenau, Germany</w:t>
              </w:r>
            </w:ins>
          </w:p>
        </w:tc>
        <w:tc>
          <w:tcPr>
            <w:tcW w:w="1276" w:type="dxa"/>
            <w:vAlign w:val="center"/>
            <w:tcPrChange w:id="26" w:author="Qi Yinan" w:date="2023-02-13T09:43:00Z">
              <w:tcPr>
                <w:tcW w:w="1276" w:type="dxa"/>
              </w:tcPr>
            </w:tcPrChange>
          </w:tcPr>
          <w:p w14:paraId="0D416F6A" w14:textId="77777777" w:rsidR="00A00208" w:rsidRPr="00A00208" w:rsidRDefault="00A00208" w:rsidP="00A00208">
            <w:pPr>
              <w:pStyle w:val="T2"/>
              <w:spacing w:after="0"/>
              <w:ind w:left="0" w:right="0"/>
              <w:jc w:val="left"/>
              <w:rPr>
                <w:b w:val="0"/>
                <w:sz w:val="18"/>
                <w:szCs w:val="18"/>
                <w:lang w:eastAsia="zh-CN"/>
                <w:rPrChange w:id="27" w:author="Qi Yinan" w:date="2023-02-13T09:43:00Z">
                  <w:rPr>
                    <w:b w:val="0"/>
                    <w:sz w:val="18"/>
                    <w:szCs w:val="24"/>
                  </w:rPr>
                </w:rPrChange>
              </w:rPr>
            </w:pPr>
          </w:p>
        </w:tc>
        <w:tc>
          <w:tcPr>
            <w:tcW w:w="2684" w:type="dxa"/>
            <w:vAlign w:val="center"/>
            <w:tcPrChange w:id="28" w:author="Qi Yinan" w:date="2023-02-13T09:43:00Z">
              <w:tcPr>
                <w:tcW w:w="2684" w:type="dxa"/>
              </w:tcPr>
            </w:tcPrChange>
          </w:tcPr>
          <w:p w14:paraId="225BDB80" w14:textId="76D6E33E" w:rsidR="00A00208" w:rsidRPr="00DA5099" w:rsidRDefault="00A00208" w:rsidP="00A00208">
            <w:pPr>
              <w:pStyle w:val="T2"/>
              <w:spacing w:after="0"/>
              <w:ind w:left="0" w:right="0"/>
              <w:jc w:val="left"/>
              <w:rPr>
                <w:b w:val="0"/>
                <w:sz w:val="18"/>
                <w:szCs w:val="18"/>
                <w:lang w:eastAsia="zh-CN"/>
              </w:rPr>
            </w:pPr>
            <w:ins w:id="29" w:author="Qi Yinan" w:date="2023-02-13T09:42:00Z">
              <w:r w:rsidRPr="00A00208">
                <w:rPr>
                  <w:b w:val="0"/>
                  <w:sz w:val="18"/>
                  <w:szCs w:val="18"/>
                  <w:lang w:eastAsia="zh-CN"/>
                  <w:rPrChange w:id="30" w:author="Qi Yinan" w:date="2023-02-13T09:43:00Z">
                    <w:rPr>
                      <w:b w:val="0"/>
                      <w:sz w:val="16"/>
                    </w:rPr>
                  </w:rPrChange>
                </w:rPr>
                <w:t>joerg.robert@tu-ilmenau.de</w:t>
              </w:r>
            </w:ins>
          </w:p>
        </w:tc>
      </w:tr>
      <w:tr w:rsidR="00EF1A42" w:rsidRPr="00316845" w14:paraId="11391511" w14:textId="77777777" w:rsidTr="00BA5BEC">
        <w:trPr>
          <w:jc w:val="center"/>
        </w:trPr>
        <w:tc>
          <w:tcPr>
            <w:tcW w:w="1755" w:type="dxa"/>
            <w:vAlign w:val="bottom"/>
          </w:tcPr>
          <w:p w14:paraId="38F41F1E" w14:textId="79CE4533" w:rsidR="00EF1A42" w:rsidRPr="00657845" w:rsidRDefault="00EF1A42" w:rsidP="00EF1A42">
            <w:pPr>
              <w:pStyle w:val="T2"/>
              <w:spacing w:after="0"/>
              <w:ind w:left="0" w:right="0"/>
              <w:jc w:val="left"/>
              <w:rPr>
                <w:b w:val="0"/>
                <w:color w:val="0000CC"/>
                <w:sz w:val="18"/>
                <w:szCs w:val="18"/>
              </w:rPr>
            </w:pPr>
          </w:p>
        </w:tc>
        <w:tc>
          <w:tcPr>
            <w:tcW w:w="1840" w:type="dxa"/>
            <w:vAlign w:val="bottom"/>
          </w:tcPr>
          <w:p w14:paraId="085A9645" w14:textId="320B627E" w:rsidR="00EF1A42" w:rsidRPr="00DA5099" w:rsidRDefault="00EF1A42" w:rsidP="00EF1A42">
            <w:pPr>
              <w:pStyle w:val="T2"/>
              <w:spacing w:after="0"/>
              <w:ind w:left="0" w:right="0"/>
              <w:jc w:val="left"/>
              <w:rPr>
                <w:b w:val="0"/>
                <w:sz w:val="18"/>
                <w:szCs w:val="18"/>
              </w:rPr>
            </w:pPr>
          </w:p>
        </w:tc>
        <w:tc>
          <w:tcPr>
            <w:tcW w:w="2070" w:type="dxa"/>
          </w:tcPr>
          <w:p w14:paraId="16439CC7" w14:textId="77777777" w:rsidR="00EF1A42" w:rsidRPr="009B21DC" w:rsidRDefault="00EF1A42" w:rsidP="00EF1A42">
            <w:pPr>
              <w:pStyle w:val="T2"/>
              <w:spacing w:after="0"/>
              <w:ind w:left="0" w:right="0"/>
              <w:jc w:val="left"/>
              <w:rPr>
                <w:b w:val="0"/>
                <w:sz w:val="18"/>
                <w:szCs w:val="24"/>
              </w:rPr>
            </w:pPr>
          </w:p>
        </w:tc>
        <w:tc>
          <w:tcPr>
            <w:tcW w:w="1276" w:type="dxa"/>
          </w:tcPr>
          <w:p w14:paraId="3AE22B40" w14:textId="77777777" w:rsidR="00EF1A42" w:rsidRPr="009B21DC" w:rsidRDefault="00EF1A42" w:rsidP="00EF1A42">
            <w:pPr>
              <w:pStyle w:val="T2"/>
              <w:spacing w:after="0"/>
              <w:ind w:left="0" w:right="0"/>
              <w:jc w:val="left"/>
              <w:rPr>
                <w:b w:val="0"/>
                <w:sz w:val="18"/>
                <w:szCs w:val="24"/>
              </w:rPr>
            </w:pPr>
          </w:p>
        </w:tc>
        <w:tc>
          <w:tcPr>
            <w:tcW w:w="2684" w:type="dxa"/>
          </w:tcPr>
          <w:p w14:paraId="11A20F7E" w14:textId="2A660CAD" w:rsidR="00EF1A42" w:rsidRDefault="00EF1A42" w:rsidP="00EF1A42">
            <w:pPr>
              <w:pStyle w:val="T2"/>
              <w:spacing w:after="0"/>
              <w:ind w:left="0" w:right="0"/>
              <w:jc w:val="left"/>
              <w:rPr>
                <w:b w:val="0"/>
                <w:sz w:val="18"/>
                <w:szCs w:val="18"/>
              </w:rPr>
            </w:pPr>
          </w:p>
        </w:tc>
      </w:tr>
      <w:tr w:rsidR="00EF1A42" w:rsidRPr="00316845" w14:paraId="4EE587EA" w14:textId="77777777" w:rsidTr="00BA5BEC">
        <w:trPr>
          <w:jc w:val="center"/>
        </w:trPr>
        <w:tc>
          <w:tcPr>
            <w:tcW w:w="1755" w:type="dxa"/>
            <w:vAlign w:val="bottom"/>
          </w:tcPr>
          <w:p w14:paraId="50589FD0" w14:textId="0438D336" w:rsidR="00EF1A42" w:rsidRPr="00297598" w:rsidRDefault="00EF1A42" w:rsidP="00EF1A42">
            <w:pPr>
              <w:pStyle w:val="T2"/>
              <w:spacing w:after="0"/>
              <w:ind w:left="0" w:right="0"/>
              <w:jc w:val="left"/>
              <w:rPr>
                <w:b w:val="0"/>
                <w:color w:val="0000CC"/>
                <w:sz w:val="18"/>
                <w:szCs w:val="18"/>
              </w:rPr>
            </w:pPr>
          </w:p>
        </w:tc>
        <w:tc>
          <w:tcPr>
            <w:tcW w:w="1840" w:type="dxa"/>
            <w:vAlign w:val="bottom"/>
          </w:tcPr>
          <w:p w14:paraId="72F7BD76" w14:textId="68F11829" w:rsidR="00EF1A42" w:rsidRPr="00DA5099" w:rsidRDefault="00EF1A42" w:rsidP="00EF1A42">
            <w:pPr>
              <w:pStyle w:val="T2"/>
              <w:spacing w:after="0"/>
              <w:ind w:left="0" w:right="0"/>
              <w:jc w:val="left"/>
              <w:rPr>
                <w:b w:val="0"/>
                <w:sz w:val="18"/>
                <w:szCs w:val="18"/>
              </w:rPr>
            </w:pPr>
          </w:p>
        </w:tc>
        <w:tc>
          <w:tcPr>
            <w:tcW w:w="2070" w:type="dxa"/>
          </w:tcPr>
          <w:p w14:paraId="252C3BF9" w14:textId="77777777" w:rsidR="00EF1A42" w:rsidRPr="009B21DC" w:rsidRDefault="00EF1A42" w:rsidP="00EF1A42">
            <w:pPr>
              <w:pStyle w:val="T2"/>
              <w:spacing w:after="0"/>
              <w:ind w:left="0" w:right="0"/>
              <w:jc w:val="left"/>
              <w:rPr>
                <w:b w:val="0"/>
                <w:sz w:val="18"/>
                <w:szCs w:val="24"/>
              </w:rPr>
            </w:pPr>
          </w:p>
        </w:tc>
        <w:tc>
          <w:tcPr>
            <w:tcW w:w="1276" w:type="dxa"/>
          </w:tcPr>
          <w:p w14:paraId="2D058CB6" w14:textId="77777777" w:rsidR="00EF1A42" w:rsidRPr="009B21DC" w:rsidRDefault="00EF1A42" w:rsidP="00EF1A42">
            <w:pPr>
              <w:pStyle w:val="T2"/>
              <w:spacing w:after="0"/>
              <w:ind w:left="0" w:right="0"/>
              <w:jc w:val="left"/>
              <w:rPr>
                <w:b w:val="0"/>
                <w:sz w:val="18"/>
                <w:szCs w:val="24"/>
              </w:rPr>
            </w:pPr>
          </w:p>
        </w:tc>
        <w:tc>
          <w:tcPr>
            <w:tcW w:w="2684" w:type="dxa"/>
          </w:tcPr>
          <w:p w14:paraId="48F3E002" w14:textId="7941B607" w:rsidR="00EF1A42" w:rsidRDefault="00EF1A42" w:rsidP="00EF1A42">
            <w:pPr>
              <w:pStyle w:val="T2"/>
              <w:spacing w:after="0"/>
              <w:ind w:left="0" w:right="0"/>
              <w:jc w:val="left"/>
              <w:rPr>
                <w:b w:val="0"/>
                <w:sz w:val="18"/>
                <w:szCs w:val="18"/>
              </w:rPr>
            </w:pPr>
          </w:p>
        </w:tc>
      </w:tr>
      <w:tr w:rsidR="00EF1A42" w:rsidRPr="00316845" w14:paraId="030C4A61" w14:textId="77777777" w:rsidTr="00BA5BEC">
        <w:trPr>
          <w:jc w:val="center"/>
        </w:trPr>
        <w:tc>
          <w:tcPr>
            <w:tcW w:w="1755" w:type="dxa"/>
            <w:vAlign w:val="bottom"/>
          </w:tcPr>
          <w:p w14:paraId="79DB43B3" w14:textId="0C46BA54" w:rsidR="00EF1A42" w:rsidRPr="00297598" w:rsidRDefault="00EF1A42" w:rsidP="00EF1A42">
            <w:pPr>
              <w:pStyle w:val="T2"/>
              <w:spacing w:after="0"/>
              <w:ind w:left="0" w:right="0"/>
              <w:jc w:val="left"/>
              <w:rPr>
                <w:b w:val="0"/>
                <w:color w:val="0000CC"/>
                <w:sz w:val="18"/>
                <w:szCs w:val="18"/>
              </w:rPr>
            </w:pPr>
          </w:p>
        </w:tc>
        <w:tc>
          <w:tcPr>
            <w:tcW w:w="1840" w:type="dxa"/>
            <w:vAlign w:val="bottom"/>
          </w:tcPr>
          <w:p w14:paraId="6BC11CAA" w14:textId="380E00F0" w:rsidR="00EF1A42" w:rsidRPr="00DA5099" w:rsidRDefault="00EF1A42" w:rsidP="00EF1A42">
            <w:pPr>
              <w:pStyle w:val="T2"/>
              <w:spacing w:after="0"/>
              <w:ind w:left="0" w:right="0"/>
              <w:jc w:val="left"/>
              <w:rPr>
                <w:b w:val="0"/>
                <w:sz w:val="18"/>
                <w:szCs w:val="18"/>
              </w:rPr>
            </w:pPr>
          </w:p>
        </w:tc>
        <w:tc>
          <w:tcPr>
            <w:tcW w:w="2070" w:type="dxa"/>
          </w:tcPr>
          <w:p w14:paraId="6A75A2A9" w14:textId="77777777" w:rsidR="00EF1A42" w:rsidRPr="009B21DC" w:rsidRDefault="00EF1A42" w:rsidP="00EF1A42">
            <w:pPr>
              <w:pStyle w:val="T2"/>
              <w:spacing w:after="0"/>
              <w:ind w:left="0" w:right="0"/>
              <w:jc w:val="left"/>
              <w:rPr>
                <w:b w:val="0"/>
                <w:sz w:val="18"/>
                <w:szCs w:val="24"/>
              </w:rPr>
            </w:pPr>
          </w:p>
        </w:tc>
        <w:tc>
          <w:tcPr>
            <w:tcW w:w="1276" w:type="dxa"/>
          </w:tcPr>
          <w:p w14:paraId="3DEE25CE" w14:textId="77777777" w:rsidR="00EF1A42" w:rsidRPr="009B21DC" w:rsidRDefault="00EF1A42" w:rsidP="00EF1A42">
            <w:pPr>
              <w:pStyle w:val="T2"/>
              <w:spacing w:after="0"/>
              <w:ind w:left="0" w:right="0"/>
              <w:jc w:val="left"/>
              <w:rPr>
                <w:b w:val="0"/>
                <w:sz w:val="18"/>
                <w:szCs w:val="24"/>
              </w:rPr>
            </w:pPr>
          </w:p>
        </w:tc>
        <w:tc>
          <w:tcPr>
            <w:tcW w:w="2684" w:type="dxa"/>
          </w:tcPr>
          <w:p w14:paraId="742D25B3" w14:textId="130B6AD4" w:rsidR="00EF1A42" w:rsidRDefault="00EF1A42" w:rsidP="00EF1A42">
            <w:pPr>
              <w:pStyle w:val="T2"/>
              <w:spacing w:after="0"/>
              <w:ind w:left="0" w:right="0"/>
              <w:jc w:val="left"/>
              <w:rPr>
                <w:b w:val="0"/>
                <w:sz w:val="18"/>
                <w:szCs w:val="18"/>
              </w:rPr>
            </w:pPr>
          </w:p>
        </w:tc>
      </w:tr>
      <w:tr w:rsidR="00EF1A42" w:rsidRPr="00316845" w14:paraId="6A803B76" w14:textId="77777777" w:rsidTr="00BA5BEC">
        <w:trPr>
          <w:jc w:val="center"/>
        </w:trPr>
        <w:tc>
          <w:tcPr>
            <w:tcW w:w="1755" w:type="dxa"/>
            <w:vAlign w:val="bottom"/>
          </w:tcPr>
          <w:p w14:paraId="7A5D7F2F" w14:textId="1C4EDB4D" w:rsidR="00EF1A42" w:rsidRPr="00297598" w:rsidRDefault="00EF1A42" w:rsidP="00EF1A42">
            <w:pPr>
              <w:pStyle w:val="T2"/>
              <w:spacing w:after="0"/>
              <w:ind w:left="0" w:right="0"/>
              <w:jc w:val="left"/>
              <w:rPr>
                <w:b w:val="0"/>
                <w:color w:val="0000CC"/>
                <w:sz w:val="18"/>
                <w:szCs w:val="18"/>
              </w:rPr>
            </w:pPr>
          </w:p>
        </w:tc>
        <w:tc>
          <w:tcPr>
            <w:tcW w:w="1840" w:type="dxa"/>
            <w:vAlign w:val="bottom"/>
          </w:tcPr>
          <w:p w14:paraId="6FE51EEA" w14:textId="53A28180" w:rsidR="00EF1A42" w:rsidRPr="00DA5099" w:rsidRDefault="00EF1A42" w:rsidP="00EF1A42">
            <w:pPr>
              <w:pStyle w:val="T2"/>
              <w:spacing w:after="0"/>
              <w:ind w:left="0" w:right="0"/>
              <w:jc w:val="left"/>
              <w:rPr>
                <w:b w:val="0"/>
                <w:sz w:val="18"/>
                <w:szCs w:val="18"/>
              </w:rPr>
            </w:pPr>
          </w:p>
        </w:tc>
        <w:tc>
          <w:tcPr>
            <w:tcW w:w="2070" w:type="dxa"/>
          </w:tcPr>
          <w:p w14:paraId="43DFE620" w14:textId="77777777" w:rsidR="00EF1A42" w:rsidRPr="009B21DC" w:rsidRDefault="00EF1A42" w:rsidP="00EF1A42">
            <w:pPr>
              <w:pStyle w:val="T2"/>
              <w:spacing w:after="0"/>
              <w:ind w:left="0" w:right="0"/>
              <w:jc w:val="left"/>
              <w:rPr>
                <w:b w:val="0"/>
                <w:sz w:val="18"/>
                <w:szCs w:val="24"/>
              </w:rPr>
            </w:pPr>
          </w:p>
        </w:tc>
        <w:tc>
          <w:tcPr>
            <w:tcW w:w="1276" w:type="dxa"/>
          </w:tcPr>
          <w:p w14:paraId="7F8C41D9" w14:textId="77777777" w:rsidR="00EF1A42" w:rsidRPr="009B21DC" w:rsidRDefault="00EF1A42" w:rsidP="00EF1A42">
            <w:pPr>
              <w:pStyle w:val="T2"/>
              <w:spacing w:after="0"/>
              <w:ind w:left="0" w:right="0"/>
              <w:jc w:val="left"/>
              <w:rPr>
                <w:b w:val="0"/>
                <w:sz w:val="18"/>
                <w:szCs w:val="24"/>
              </w:rPr>
            </w:pPr>
          </w:p>
        </w:tc>
        <w:tc>
          <w:tcPr>
            <w:tcW w:w="2684" w:type="dxa"/>
          </w:tcPr>
          <w:p w14:paraId="42C71512" w14:textId="1066D267" w:rsidR="00EF1A42" w:rsidRDefault="00EF1A42" w:rsidP="00EF1A42">
            <w:pPr>
              <w:pStyle w:val="T2"/>
              <w:spacing w:after="0"/>
              <w:ind w:left="0" w:right="0"/>
              <w:jc w:val="left"/>
              <w:rPr>
                <w:b w:val="0"/>
                <w:sz w:val="18"/>
                <w:szCs w:val="18"/>
              </w:rPr>
            </w:pPr>
          </w:p>
        </w:tc>
      </w:tr>
    </w:tbl>
    <w:p w14:paraId="3BA52AC9" w14:textId="4E7DC413" w:rsidR="00CA09B2" w:rsidRDefault="0098609C" w:rsidP="0098609C">
      <w:pPr>
        <w:pStyle w:val="T1"/>
        <w:spacing w:after="120"/>
        <w:jc w:val="both"/>
        <w:rPr>
          <w:sz w:val="22"/>
        </w:rPr>
      </w:pPr>
      <w:r>
        <w:rPr>
          <w:noProof/>
          <w:lang w:val="en-US" w:eastAsia="zh-CN"/>
        </w:rPr>
        <mc:AlternateContent>
          <mc:Choice Requires="wps">
            <w:drawing>
              <wp:anchor distT="0" distB="0" distL="114300" distR="114300" simplePos="0" relativeHeight="251657728" behindDoc="0" locked="0" layoutInCell="0" allowOverlap="1" wp14:anchorId="62C3658E" wp14:editId="48B3CD8A">
                <wp:simplePos x="0" y="0"/>
                <wp:positionH relativeFrom="column">
                  <wp:posOffset>34747</wp:posOffset>
                </wp:positionH>
                <wp:positionV relativeFrom="paragraph">
                  <wp:posOffset>205816</wp:posOffset>
                </wp:positionV>
                <wp:extent cx="5943600" cy="1082650"/>
                <wp:effectExtent l="0" t="0" r="0" b="3810"/>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082650"/>
                        </a:xfrm>
                        <a:prstGeom prst="rect">
                          <a:avLst/>
                        </a:prstGeom>
                        <a:solidFill>
                          <a:srgbClr val="FFFFFF"/>
                        </a:solidFill>
                        <a:ln>
                          <a:noFill/>
                        </a:ln>
                        <a:extLst>
                          <a:ext uri="{91240B29-F687-4f45-9708-019B960494DF}"/>
                        </a:extLst>
                      </wps:spPr>
                      <wps:txbx>
                        <w:txbxContent>
                          <w:p w14:paraId="7C137BFB" w14:textId="77777777" w:rsidR="00717175" w:rsidRDefault="00717175">
                            <w:pPr>
                              <w:pStyle w:val="T1"/>
                              <w:spacing w:after="120"/>
                            </w:pPr>
                            <w:r>
                              <w:t>Abstract</w:t>
                            </w:r>
                          </w:p>
                          <w:p w14:paraId="04715E6C" w14:textId="48C5B47F" w:rsidR="00717175" w:rsidRDefault="00717175" w:rsidP="005E1BAD">
                            <w:pPr>
                              <w:jc w:val="both"/>
                            </w:pPr>
                            <w:r>
                              <w:t xml:space="preserve">This document is Technical Report on </w:t>
                            </w:r>
                            <w:r w:rsidRPr="00903DF8">
                              <w:t>support AMP IoT device</w:t>
                            </w:r>
                            <w:r>
                              <w:t>s</w:t>
                            </w:r>
                            <w:r w:rsidRPr="00903DF8">
                              <w:t xml:space="preserve"> in WLAN</w:t>
                            </w:r>
                            <w:r>
                              <w:t xml:space="preserve">, which provides description on use cases, device types, functional requirements, </w:t>
                            </w:r>
                            <w:r w:rsidRPr="0022125D">
                              <w:t>techn</w:t>
                            </w:r>
                            <w:r>
                              <w:t xml:space="preserve">ical feasibility and economic feasibility. </w:t>
                            </w:r>
                            <w:r w:rsidRPr="000A56F7">
                              <w:t xml:space="preserve">Recommendations from </w:t>
                            </w:r>
                            <w:r>
                              <w:t>AMP IoT</w:t>
                            </w:r>
                            <w:r w:rsidRPr="000A56F7">
                              <w:t xml:space="preserve"> TIG are outlined.</w:t>
                            </w:r>
                          </w:p>
                          <w:p w14:paraId="0C400963" w14:textId="77777777" w:rsidR="00717175" w:rsidRDefault="00717175">
                            <w:pPr>
                              <w:jc w:val="both"/>
                            </w:pPr>
                          </w:p>
                          <w:p w14:paraId="0FB4DEA1" w14:textId="77777777" w:rsidR="00717175" w:rsidRDefault="00717175">
                            <w:pPr>
                              <w:jc w:val="both"/>
                            </w:pPr>
                          </w:p>
                          <w:p w14:paraId="28CD7ACA" w14:textId="77777777" w:rsidR="00717175" w:rsidRDefault="00717175">
                            <w:pPr>
                              <w:jc w:val="both"/>
                            </w:pPr>
                          </w:p>
                          <w:p w14:paraId="426E22A5" w14:textId="47131A50" w:rsidR="00717175" w:rsidRPr="009F5A4B" w:rsidRDefault="00717175" w:rsidP="00E220E1">
                            <w:pPr>
                              <w:jc w:val="center"/>
                              <w:rPr>
                                <w:sz w:val="28"/>
                                <w:szCs w:val="28"/>
                              </w:rPr>
                            </w:pPr>
                          </w:p>
                          <w:p w14:paraId="1633E312" w14:textId="77777777" w:rsidR="00717175" w:rsidRDefault="00717175">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C3658E" id="_x0000_t202" coordsize="21600,21600" o:spt="202" path="m,l,21600r21600,l21600,xe">
                <v:stroke joinstyle="miter"/>
                <v:path gradientshapeok="t" o:connecttype="rect"/>
              </v:shapetype>
              <v:shape id="Text Box 3" o:spid="_x0000_s1026" type="#_x0000_t202" style="position:absolute;left:0;text-align:left;margin-left:2.75pt;margin-top:16.2pt;width:468pt;height:85.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EFVNwIAADoEAAAOAAAAZHJzL2Uyb0RvYy54bWysU8mO2zAMvRfoPwi6J17GWWzEGUwSpCgw&#10;XYCZfoAsy7FRW1QlJXZa9N9LyUkatLeiPgimSD6S71Grx6FryUlo04DMaTQNKRGSQ9nIQ06/vO4n&#10;S0qMZbJkLUiR07Mw9HH99s2qV5mIoYa2FJogiDRZr3JaW6uyIDC8Fh0zU1BCorMC3TGLpj4EpWY9&#10;ondtEIfhPOhBl0oDF8bg7W500rXHryrB7aeqMsKSNqfYm/Wn9mfhzmC9YtlBM1U3/NIG+4cuOtZI&#10;LHqD2jHLyFE3f0F1DddgoLJTDl0AVdVw4WfAaaLwj2leaqaEnwXJMepGk/l/sPzj6bMmTYnaUSJZ&#10;hxK9isGSDQzkwbHTK5Nh0IvCMDvgtYt0kxr1DPyrIRK2NZMH8aQ19LVgJXYXuczgLnXEMQ6k6D9A&#10;iWXY0YIHGirdOUAkgyA6qnS+KeNa4Xg5S5OHeYgujr4oXMbzmdcuYNk1XWlj3wnoiPvJqUbpPTw7&#10;PRvr2mHZNcS3D21T7pu29YY+FNtWkxPDNdn7z0+AU96HtdIFS3BpI+J4g11iDedz/XrZf6RRnISb&#10;OJ3s58vFJKmS2SRdhMtJGKWbdB4mabLb/7wUueZ7xhxJI112KIaLAgWUZ+ROw7jA+ODwpwb9nZIe&#10;lzen5tuRaUFJ+14i/2mUJG7bvZHMFjEa+t5T3HuY5AiVU0vJ+Lu14ws5Kt0caqw0Ki7hCTWrGs+m&#10;E3fs6qI0Lqgn+fKY3Au4t33U7ye//gUAAP//AwBQSwMEFAAGAAgAAAAhAJvq/hfeAAAACAEAAA8A&#10;AABkcnMvZG93bnJldi54bWxMj8FOwzAQRO9I/IO1SFwQdRqSlqRxKkACcW3pB2zibRI1tqPYbdK/&#10;ZznR4+yMZt4W29n04kKj75xVsFxEIMjWTne2UXD4+Xx+BeEDWo29s6TgSh625f1dgbl2k93RZR8a&#10;wSXW56igDWHIpfR1Swb9wg1k2Tu60WBgOTZSjzhxuellHEUrabCzvNDiQB8t1af92Sg4fk9PaTZV&#10;X+Gw3iWrd+zWlbsq9fgwv21ABJrDfxj+8BkdSmaq3NlqL3oFacpBBS9xAoLtLFnyoVIQR3EGsizk&#10;7QPlLwAAAP//AwBQSwECLQAUAAYACAAAACEAtoM4kv4AAADhAQAAEwAAAAAAAAAAAAAAAAAAAAAA&#10;W0NvbnRlbnRfVHlwZXNdLnhtbFBLAQItABQABgAIAAAAIQA4/SH/1gAAAJQBAAALAAAAAAAAAAAA&#10;AAAAAC8BAABfcmVscy8ucmVsc1BLAQItABQABgAIAAAAIQCr1EFVNwIAADoEAAAOAAAAAAAAAAAA&#10;AAAAAC4CAABkcnMvZTJvRG9jLnhtbFBLAQItABQABgAIAAAAIQCb6v4X3gAAAAgBAAAPAAAAAAAA&#10;AAAAAAAAAJEEAABkcnMvZG93bnJldi54bWxQSwUGAAAAAAQABADzAAAAnAUAAAAA&#10;" o:allowincell="f" stroked="f">
                <v:textbox>
                  <w:txbxContent>
                    <w:p w14:paraId="7C137BFB" w14:textId="77777777" w:rsidR="00717175" w:rsidRDefault="00717175">
                      <w:pPr>
                        <w:pStyle w:val="T1"/>
                        <w:spacing w:after="120"/>
                      </w:pPr>
                      <w:r>
                        <w:t>Abstract</w:t>
                      </w:r>
                    </w:p>
                    <w:p w14:paraId="04715E6C" w14:textId="48C5B47F" w:rsidR="00717175" w:rsidRDefault="00717175" w:rsidP="005E1BAD">
                      <w:pPr>
                        <w:jc w:val="both"/>
                      </w:pPr>
                      <w:r>
                        <w:t xml:space="preserve">This document is Technical Report on </w:t>
                      </w:r>
                      <w:r w:rsidRPr="00903DF8">
                        <w:t>support AMP IoT device</w:t>
                      </w:r>
                      <w:r>
                        <w:t>s</w:t>
                      </w:r>
                      <w:r w:rsidRPr="00903DF8">
                        <w:t xml:space="preserve"> in WLAN</w:t>
                      </w:r>
                      <w:r>
                        <w:t xml:space="preserve">, which provides description on use cases, device types, functional requirements, </w:t>
                      </w:r>
                      <w:r w:rsidRPr="0022125D">
                        <w:t>techn</w:t>
                      </w:r>
                      <w:r>
                        <w:t xml:space="preserve">ical feasibility and economic feasibility. </w:t>
                      </w:r>
                      <w:r w:rsidRPr="000A56F7">
                        <w:t xml:space="preserve">Recommendations from </w:t>
                      </w:r>
                      <w:r>
                        <w:t>AMP IoT</w:t>
                      </w:r>
                      <w:r w:rsidRPr="000A56F7">
                        <w:t xml:space="preserve"> TIG are outlined.</w:t>
                      </w:r>
                    </w:p>
                    <w:p w14:paraId="0C400963" w14:textId="77777777" w:rsidR="00717175" w:rsidRDefault="00717175">
                      <w:pPr>
                        <w:jc w:val="both"/>
                      </w:pPr>
                    </w:p>
                    <w:p w14:paraId="0FB4DEA1" w14:textId="77777777" w:rsidR="00717175" w:rsidRDefault="00717175">
                      <w:pPr>
                        <w:jc w:val="both"/>
                      </w:pPr>
                    </w:p>
                    <w:p w14:paraId="28CD7ACA" w14:textId="77777777" w:rsidR="00717175" w:rsidRDefault="00717175">
                      <w:pPr>
                        <w:jc w:val="both"/>
                      </w:pPr>
                    </w:p>
                    <w:p w14:paraId="426E22A5" w14:textId="47131A50" w:rsidR="00717175" w:rsidRPr="009F5A4B" w:rsidRDefault="00717175" w:rsidP="00E220E1">
                      <w:pPr>
                        <w:jc w:val="center"/>
                        <w:rPr>
                          <w:sz w:val="28"/>
                          <w:szCs w:val="28"/>
                        </w:rPr>
                      </w:pPr>
                    </w:p>
                    <w:p w14:paraId="1633E312" w14:textId="77777777" w:rsidR="00717175" w:rsidRDefault="00717175">
                      <w:pPr>
                        <w:jc w:val="both"/>
                      </w:pPr>
                    </w:p>
                  </w:txbxContent>
                </v:textbox>
              </v:shape>
            </w:pict>
          </mc:Fallback>
        </mc:AlternateContent>
      </w:r>
    </w:p>
    <w:p w14:paraId="6ADEFFD7" w14:textId="6CE2A917" w:rsidR="0098609C" w:rsidRDefault="0098609C" w:rsidP="0098609C">
      <w:pPr>
        <w:pStyle w:val="T1"/>
        <w:spacing w:after="120"/>
        <w:jc w:val="both"/>
        <w:rPr>
          <w:sz w:val="22"/>
        </w:rPr>
      </w:pPr>
    </w:p>
    <w:p w14:paraId="0809C522" w14:textId="412D515B" w:rsidR="0098609C" w:rsidRDefault="0098609C" w:rsidP="0098609C">
      <w:pPr>
        <w:pStyle w:val="T1"/>
        <w:spacing w:after="120"/>
        <w:jc w:val="both"/>
        <w:rPr>
          <w:sz w:val="22"/>
        </w:rPr>
      </w:pPr>
    </w:p>
    <w:p w14:paraId="79DC5DB9" w14:textId="6DC926B5" w:rsidR="0098609C" w:rsidRDefault="0098609C" w:rsidP="0098609C">
      <w:pPr>
        <w:pStyle w:val="T1"/>
        <w:spacing w:after="120"/>
        <w:jc w:val="both"/>
        <w:rPr>
          <w:sz w:val="22"/>
        </w:rPr>
      </w:pPr>
    </w:p>
    <w:p w14:paraId="70404A0D" w14:textId="77777777" w:rsidR="0098609C" w:rsidRDefault="0098609C" w:rsidP="0098609C">
      <w:pPr>
        <w:pStyle w:val="T1"/>
        <w:spacing w:after="120"/>
        <w:jc w:val="both"/>
        <w:rPr>
          <w:sz w:val="22"/>
        </w:rPr>
      </w:pPr>
    </w:p>
    <w:p w14:paraId="65FAAB62" w14:textId="77777777" w:rsidR="00111AD5" w:rsidRDefault="00111AD5" w:rsidP="0098609C">
      <w:pPr>
        <w:pStyle w:val="T1"/>
        <w:spacing w:after="120"/>
        <w:jc w:val="both"/>
        <w:rPr>
          <w:sz w:val="22"/>
        </w:rPr>
      </w:pPr>
    </w:p>
    <w:p w14:paraId="20DB3A93" w14:textId="77777777" w:rsidR="00C177E1" w:rsidRDefault="00C177E1" w:rsidP="0098609C">
      <w:pPr>
        <w:pStyle w:val="T1"/>
        <w:spacing w:after="120"/>
        <w:rPr>
          <w:bCs/>
          <w:szCs w:val="28"/>
          <w:lang w:val="en-US"/>
        </w:rPr>
      </w:pPr>
    </w:p>
    <w:p w14:paraId="1953579E" w14:textId="1B04C3E0" w:rsidR="0098609C" w:rsidRPr="00CF7ADE" w:rsidRDefault="0098609C" w:rsidP="00C177E1">
      <w:pPr>
        <w:pStyle w:val="T1"/>
        <w:spacing w:after="240"/>
        <w:rPr>
          <w:color w:val="FF0000"/>
          <w:sz w:val="22"/>
        </w:rPr>
      </w:pPr>
      <w:r w:rsidRPr="00E13BE6">
        <w:rPr>
          <w:bCs/>
          <w:szCs w:val="28"/>
          <w:lang w:val="en-US"/>
        </w:rPr>
        <w:lastRenderedPageBreak/>
        <w:t>Revision History</w:t>
      </w:r>
    </w:p>
    <w:p w14:paraId="16048123" w14:textId="5460F3FA" w:rsidR="0098609C" w:rsidRDefault="0098609C" w:rsidP="00C177E1">
      <w:pPr>
        <w:pStyle w:val="T1"/>
        <w:ind w:left="360"/>
        <w:jc w:val="both"/>
        <w:rPr>
          <w:b w:val="0"/>
          <w:sz w:val="22"/>
        </w:rPr>
      </w:pPr>
      <w:r w:rsidRPr="00E13BE6">
        <w:rPr>
          <w:b w:val="0"/>
          <w:sz w:val="22"/>
        </w:rPr>
        <w:t>r0 –</w:t>
      </w:r>
      <w:r w:rsidR="00903DF8">
        <w:rPr>
          <w:b w:val="0"/>
          <w:sz w:val="22"/>
        </w:rPr>
        <w:t>July</w:t>
      </w:r>
      <w:r w:rsidRPr="00E13BE6">
        <w:rPr>
          <w:b w:val="0"/>
          <w:sz w:val="22"/>
        </w:rPr>
        <w:t xml:space="preserve"> </w:t>
      </w:r>
      <w:r w:rsidR="0012728D">
        <w:rPr>
          <w:b w:val="0"/>
          <w:sz w:val="22"/>
        </w:rPr>
        <w:t>08</w:t>
      </w:r>
      <w:r w:rsidR="00FE321A" w:rsidRPr="00E13BE6">
        <w:rPr>
          <w:b w:val="0"/>
          <w:sz w:val="22"/>
        </w:rPr>
        <w:t>, 20</w:t>
      </w:r>
      <w:r w:rsidR="00903DF8">
        <w:rPr>
          <w:b w:val="0"/>
          <w:sz w:val="22"/>
        </w:rPr>
        <w:t>22</w:t>
      </w:r>
      <w:r w:rsidR="00FE321A" w:rsidRPr="00E13BE6">
        <w:rPr>
          <w:b w:val="0"/>
          <w:sz w:val="22"/>
        </w:rPr>
        <w:t>.</w:t>
      </w:r>
      <w:r w:rsidRPr="00E13BE6">
        <w:rPr>
          <w:b w:val="0"/>
          <w:sz w:val="22"/>
        </w:rPr>
        <w:t xml:space="preserve"> </w:t>
      </w:r>
      <w:r w:rsidR="00903DF8" w:rsidRPr="00112ADF">
        <w:rPr>
          <w:b w:val="0"/>
          <w:sz w:val="22"/>
          <w:szCs w:val="22"/>
        </w:rPr>
        <w:t>skeleton</w:t>
      </w:r>
      <w:r w:rsidRPr="00112ADF">
        <w:rPr>
          <w:b w:val="0"/>
          <w:sz w:val="22"/>
          <w:szCs w:val="22"/>
        </w:rPr>
        <w:t xml:space="preserve"> of Technical Report on </w:t>
      </w:r>
      <w:r w:rsidR="00903DF8" w:rsidRPr="00112ADF">
        <w:rPr>
          <w:b w:val="0"/>
          <w:sz w:val="22"/>
          <w:szCs w:val="22"/>
        </w:rPr>
        <w:t>support AMP IoT devices in WLAN</w:t>
      </w:r>
      <w:r w:rsidRPr="00171850">
        <w:rPr>
          <w:b w:val="0"/>
          <w:sz w:val="22"/>
          <w:szCs w:val="22"/>
        </w:rPr>
        <w:t>.</w:t>
      </w:r>
      <w:r w:rsidRPr="00E13BE6">
        <w:rPr>
          <w:b w:val="0"/>
          <w:sz w:val="22"/>
        </w:rPr>
        <w:t xml:space="preserve"> </w:t>
      </w:r>
    </w:p>
    <w:p w14:paraId="4C981355" w14:textId="7D3A2F91" w:rsidR="00317F7D" w:rsidRPr="00465D72" w:rsidRDefault="00317F7D" w:rsidP="00317F7D">
      <w:pPr>
        <w:pStyle w:val="T1"/>
        <w:spacing w:before="120" w:after="120"/>
        <w:ind w:left="360"/>
        <w:jc w:val="both"/>
        <w:rPr>
          <w:b w:val="0"/>
          <w:sz w:val="22"/>
        </w:rPr>
      </w:pPr>
      <w:r w:rsidRPr="00465D72">
        <w:rPr>
          <w:b w:val="0"/>
          <w:sz w:val="22"/>
        </w:rPr>
        <w:t xml:space="preserve">r1 –September 12, 2022. </w:t>
      </w:r>
      <w:r w:rsidRPr="00465D72">
        <w:rPr>
          <w:b w:val="0"/>
          <w:sz w:val="22"/>
          <w:szCs w:val="22"/>
        </w:rPr>
        <w:t>first draft of Technical Report on support AMP IoT devices in WLAN.</w:t>
      </w:r>
      <w:r w:rsidRPr="00465D72">
        <w:rPr>
          <w:b w:val="0"/>
          <w:sz w:val="22"/>
        </w:rPr>
        <w:t xml:space="preserve"> </w:t>
      </w:r>
    </w:p>
    <w:p w14:paraId="0C94FEF6" w14:textId="4C8B9B53" w:rsidR="00317F7D" w:rsidRPr="00465D72" w:rsidRDefault="00317F7D" w:rsidP="00317F7D">
      <w:pPr>
        <w:pStyle w:val="T1"/>
        <w:spacing w:before="120" w:after="120"/>
        <w:ind w:left="360"/>
        <w:jc w:val="both"/>
        <w:rPr>
          <w:b w:val="0"/>
          <w:sz w:val="22"/>
        </w:rPr>
      </w:pPr>
      <w:r w:rsidRPr="00465D72">
        <w:rPr>
          <w:b w:val="0"/>
          <w:sz w:val="22"/>
        </w:rPr>
        <w:t>r</w:t>
      </w:r>
      <w:r w:rsidR="00BA4047" w:rsidRPr="00465D72">
        <w:rPr>
          <w:b w:val="0"/>
          <w:sz w:val="22"/>
        </w:rPr>
        <w:t>2</w:t>
      </w:r>
      <w:r w:rsidRPr="00465D72">
        <w:rPr>
          <w:b w:val="0"/>
          <w:sz w:val="22"/>
        </w:rPr>
        <w:t xml:space="preserve"> –October </w:t>
      </w:r>
      <w:r w:rsidR="00BA4047" w:rsidRPr="00465D72">
        <w:rPr>
          <w:b w:val="0"/>
          <w:sz w:val="22"/>
        </w:rPr>
        <w:t>25</w:t>
      </w:r>
      <w:r w:rsidRPr="00465D72">
        <w:rPr>
          <w:b w:val="0"/>
          <w:sz w:val="22"/>
        </w:rPr>
        <w:t xml:space="preserve">, 2022. </w:t>
      </w:r>
      <w:r w:rsidRPr="00465D72">
        <w:rPr>
          <w:b w:val="0"/>
          <w:sz w:val="22"/>
          <w:szCs w:val="22"/>
        </w:rPr>
        <w:t>second draft of Technical Report on support AMP IoT devices in WLAN.</w:t>
      </w:r>
      <w:r w:rsidRPr="00465D72">
        <w:rPr>
          <w:b w:val="0"/>
          <w:sz w:val="22"/>
        </w:rPr>
        <w:t xml:space="preserve"> </w:t>
      </w:r>
    </w:p>
    <w:p w14:paraId="22C49D03" w14:textId="0EC0EBBE" w:rsidR="00BA4047" w:rsidRDefault="00BA4047" w:rsidP="00BA4047">
      <w:pPr>
        <w:pStyle w:val="T1"/>
        <w:spacing w:before="120" w:after="120"/>
        <w:ind w:left="360"/>
        <w:jc w:val="both"/>
        <w:rPr>
          <w:b w:val="0"/>
          <w:sz w:val="22"/>
        </w:rPr>
      </w:pPr>
      <w:r w:rsidRPr="00465D72">
        <w:rPr>
          <w:b w:val="0"/>
          <w:sz w:val="22"/>
          <w:lang w:eastAsia="zh-CN"/>
        </w:rPr>
        <w:t>r3</w:t>
      </w:r>
      <w:r w:rsidRPr="00465D72">
        <w:rPr>
          <w:b w:val="0"/>
          <w:sz w:val="22"/>
        </w:rPr>
        <w:t xml:space="preserve"> –November 11, 2022. </w:t>
      </w:r>
      <w:r w:rsidRPr="00465D72">
        <w:rPr>
          <w:b w:val="0"/>
          <w:sz w:val="22"/>
          <w:szCs w:val="22"/>
        </w:rPr>
        <w:t>third draft of Technical Report on support AMP IoT devices in WLAN.</w:t>
      </w:r>
      <w:r w:rsidRPr="00465D72">
        <w:rPr>
          <w:b w:val="0"/>
          <w:sz w:val="22"/>
        </w:rPr>
        <w:t xml:space="preserve"> </w:t>
      </w:r>
    </w:p>
    <w:p w14:paraId="6D66813D" w14:textId="109CE4C4" w:rsidR="008513A8" w:rsidRPr="00465D72" w:rsidRDefault="008513A8" w:rsidP="008513A8">
      <w:pPr>
        <w:pStyle w:val="T1"/>
        <w:spacing w:before="120" w:after="120"/>
        <w:ind w:left="360"/>
        <w:jc w:val="both"/>
        <w:rPr>
          <w:b w:val="0"/>
          <w:sz w:val="22"/>
        </w:rPr>
      </w:pPr>
      <w:r>
        <w:rPr>
          <w:b w:val="0"/>
          <w:sz w:val="22"/>
          <w:lang w:eastAsia="zh-CN"/>
        </w:rPr>
        <w:t>r4</w:t>
      </w:r>
      <w:r w:rsidRPr="00465D72">
        <w:rPr>
          <w:b w:val="0"/>
          <w:sz w:val="22"/>
        </w:rPr>
        <w:t xml:space="preserve"> –November 1</w:t>
      </w:r>
      <w:r>
        <w:rPr>
          <w:b w:val="0"/>
          <w:sz w:val="22"/>
        </w:rPr>
        <w:t>6</w:t>
      </w:r>
      <w:r w:rsidRPr="00465D72">
        <w:rPr>
          <w:b w:val="0"/>
          <w:sz w:val="22"/>
        </w:rPr>
        <w:t xml:space="preserve">, 2022. </w:t>
      </w:r>
      <w:r w:rsidR="008D70DD">
        <w:rPr>
          <w:rFonts w:hint="eastAsia"/>
          <w:b w:val="0"/>
          <w:sz w:val="22"/>
          <w:szCs w:val="22"/>
          <w:lang w:eastAsia="zh-CN"/>
        </w:rPr>
        <w:t>fourth</w:t>
      </w:r>
      <w:r w:rsidRPr="00465D72">
        <w:rPr>
          <w:b w:val="0"/>
          <w:sz w:val="22"/>
          <w:szCs w:val="22"/>
        </w:rPr>
        <w:t xml:space="preserve"> draft of Technical Report on support AMP IoT devices in WLAN.</w:t>
      </w:r>
      <w:r w:rsidRPr="00465D72">
        <w:rPr>
          <w:b w:val="0"/>
          <w:sz w:val="22"/>
        </w:rPr>
        <w:t xml:space="preserve"> </w:t>
      </w:r>
    </w:p>
    <w:p w14:paraId="4E57D308" w14:textId="1A9F6B56" w:rsidR="008513A8" w:rsidRDefault="008513A8" w:rsidP="008513A8">
      <w:pPr>
        <w:pStyle w:val="T1"/>
        <w:spacing w:before="120" w:after="120"/>
        <w:ind w:left="360"/>
        <w:jc w:val="both"/>
        <w:rPr>
          <w:b w:val="0"/>
          <w:sz w:val="22"/>
          <w:szCs w:val="22"/>
        </w:rPr>
      </w:pPr>
      <w:r>
        <w:rPr>
          <w:rFonts w:hint="eastAsia"/>
          <w:b w:val="0"/>
          <w:sz w:val="22"/>
          <w:lang w:eastAsia="zh-CN"/>
        </w:rPr>
        <w:t>r</w:t>
      </w:r>
      <w:r>
        <w:rPr>
          <w:b w:val="0"/>
          <w:sz w:val="22"/>
          <w:lang w:eastAsia="zh-CN"/>
        </w:rPr>
        <w:t>5</w:t>
      </w:r>
      <w:r w:rsidRPr="00465D72">
        <w:rPr>
          <w:b w:val="0"/>
          <w:sz w:val="22"/>
        </w:rPr>
        <w:t xml:space="preserve"> –</w:t>
      </w:r>
      <w:r>
        <w:rPr>
          <w:rFonts w:hint="eastAsia"/>
          <w:b w:val="0"/>
          <w:sz w:val="22"/>
          <w:lang w:eastAsia="zh-CN"/>
        </w:rPr>
        <w:t>December,</w:t>
      </w:r>
      <w:r w:rsidRPr="00465D72">
        <w:rPr>
          <w:b w:val="0"/>
          <w:sz w:val="22"/>
        </w:rPr>
        <w:t xml:space="preserve"> </w:t>
      </w:r>
      <w:r>
        <w:rPr>
          <w:b w:val="0"/>
          <w:sz w:val="22"/>
        </w:rPr>
        <w:t>12</w:t>
      </w:r>
      <w:r w:rsidRPr="00465D72">
        <w:rPr>
          <w:b w:val="0"/>
          <w:sz w:val="22"/>
        </w:rPr>
        <w:t xml:space="preserve">, 2022. </w:t>
      </w:r>
      <w:r>
        <w:rPr>
          <w:b w:val="0"/>
          <w:sz w:val="22"/>
          <w:szCs w:val="22"/>
        </w:rPr>
        <w:t>f</w:t>
      </w:r>
      <w:r w:rsidR="008D70DD">
        <w:rPr>
          <w:b w:val="0"/>
          <w:sz w:val="22"/>
          <w:szCs w:val="22"/>
        </w:rPr>
        <w:t>ifth</w:t>
      </w:r>
      <w:r w:rsidRPr="00465D72">
        <w:rPr>
          <w:b w:val="0"/>
          <w:sz w:val="22"/>
          <w:szCs w:val="22"/>
        </w:rPr>
        <w:t xml:space="preserve"> draft of Technical Report on support AMP IoT devices in WLAN.</w:t>
      </w:r>
    </w:p>
    <w:p w14:paraId="42765CFC" w14:textId="7B185163" w:rsidR="005A2F9D" w:rsidRDefault="005A2F9D" w:rsidP="005A2F9D">
      <w:pPr>
        <w:pStyle w:val="T1"/>
        <w:spacing w:before="120" w:after="120"/>
        <w:ind w:left="360"/>
        <w:jc w:val="both"/>
        <w:rPr>
          <w:b w:val="0"/>
          <w:sz w:val="22"/>
          <w:szCs w:val="22"/>
          <w:lang w:eastAsia="zh-CN"/>
        </w:rPr>
      </w:pPr>
      <w:r>
        <w:rPr>
          <w:rFonts w:hint="eastAsia"/>
          <w:b w:val="0"/>
          <w:sz w:val="22"/>
          <w:lang w:eastAsia="zh-CN"/>
        </w:rPr>
        <w:t>r</w:t>
      </w:r>
      <w:r>
        <w:rPr>
          <w:b w:val="0"/>
          <w:sz w:val="22"/>
          <w:lang w:eastAsia="zh-CN"/>
        </w:rPr>
        <w:t>6</w:t>
      </w:r>
      <w:r w:rsidRPr="00465D72">
        <w:rPr>
          <w:b w:val="0"/>
          <w:sz w:val="22"/>
        </w:rPr>
        <w:t xml:space="preserve"> –</w:t>
      </w:r>
      <w:r w:rsidR="00C177E1">
        <w:rPr>
          <w:b w:val="0"/>
          <w:sz w:val="22"/>
          <w:lang w:eastAsia="zh-CN"/>
        </w:rPr>
        <w:t>February</w:t>
      </w:r>
      <w:r w:rsidRPr="00465D72">
        <w:rPr>
          <w:b w:val="0"/>
          <w:sz w:val="22"/>
        </w:rPr>
        <w:t xml:space="preserve"> </w:t>
      </w:r>
      <w:r w:rsidR="00C177E1">
        <w:rPr>
          <w:b w:val="0"/>
          <w:sz w:val="22"/>
        </w:rPr>
        <w:t>22</w:t>
      </w:r>
      <w:r w:rsidRPr="00465D72">
        <w:rPr>
          <w:b w:val="0"/>
          <w:sz w:val="22"/>
        </w:rPr>
        <w:t>, 202</w:t>
      </w:r>
      <w:r>
        <w:rPr>
          <w:b w:val="0"/>
          <w:sz w:val="22"/>
        </w:rPr>
        <w:t>3</w:t>
      </w:r>
      <w:r w:rsidRPr="00465D72">
        <w:rPr>
          <w:b w:val="0"/>
          <w:sz w:val="22"/>
        </w:rPr>
        <w:t xml:space="preserve">. </w:t>
      </w:r>
      <w:r w:rsidR="008D70DD">
        <w:rPr>
          <w:b w:val="0"/>
          <w:sz w:val="22"/>
          <w:szCs w:val="22"/>
        </w:rPr>
        <w:t>six</w:t>
      </w:r>
      <w:r>
        <w:rPr>
          <w:b w:val="0"/>
          <w:sz w:val="22"/>
          <w:szCs w:val="22"/>
        </w:rPr>
        <w:t>th</w:t>
      </w:r>
      <w:r w:rsidRPr="00465D72">
        <w:rPr>
          <w:b w:val="0"/>
          <w:sz w:val="22"/>
          <w:szCs w:val="22"/>
        </w:rPr>
        <w:t xml:space="preserve"> draft of Technical Report on support AMP IoT devices in WLAN.</w:t>
      </w:r>
    </w:p>
    <w:p w14:paraId="6A2DBD68" w14:textId="77777777" w:rsidR="005A2F9D" w:rsidRPr="005A2F9D" w:rsidRDefault="005A2F9D" w:rsidP="008513A8">
      <w:pPr>
        <w:pStyle w:val="T1"/>
        <w:spacing w:before="120" w:after="120"/>
        <w:ind w:left="360"/>
        <w:jc w:val="both"/>
        <w:rPr>
          <w:b w:val="0"/>
          <w:sz w:val="22"/>
        </w:rPr>
      </w:pPr>
    </w:p>
    <w:p w14:paraId="4A6727E7" w14:textId="3C0B88ED" w:rsidR="001B515E" w:rsidRPr="00892B32" w:rsidRDefault="00CA09B2" w:rsidP="00F56556">
      <w:pPr>
        <w:outlineLvl w:val="0"/>
        <w:rPr>
          <w:u w:val="single"/>
        </w:rPr>
      </w:pPr>
      <w:r w:rsidRPr="00892B32">
        <w:rPr>
          <w:u w:val="single"/>
        </w:rPr>
        <w:br w:type="page"/>
      </w:r>
    </w:p>
    <w:sdt>
      <w:sdtPr>
        <w:rPr>
          <w:rFonts w:ascii="Times New Roman" w:eastAsia="Times New Roman" w:hAnsi="Times New Roman" w:cs="Times New Roman"/>
          <w:color w:val="auto"/>
          <w:sz w:val="22"/>
          <w:szCs w:val="20"/>
          <w:lang w:val="en-GB"/>
        </w:rPr>
        <w:id w:val="-1919552490"/>
        <w:docPartObj>
          <w:docPartGallery w:val="Table of Contents"/>
          <w:docPartUnique/>
        </w:docPartObj>
      </w:sdtPr>
      <w:sdtEndPr>
        <w:rPr>
          <w:rFonts w:eastAsia="SimSun"/>
          <w:b/>
          <w:bCs/>
          <w:noProof/>
        </w:rPr>
      </w:sdtEndPr>
      <w:sdtContent>
        <w:p w14:paraId="221368A5" w14:textId="5892A2E4" w:rsidR="00011327" w:rsidRPr="00364E78" w:rsidRDefault="009F4D2C" w:rsidP="000E7D89">
          <w:pPr>
            <w:pStyle w:val="TOCHeading"/>
            <w:rPr>
              <w:rFonts w:ascii="Times New Roman" w:hAnsi="Times New Roman" w:cs="Times New Roman"/>
              <w:color w:val="auto"/>
            </w:rPr>
          </w:pPr>
          <w:r w:rsidRPr="00123595">
            <w:rPr>
              <w:rFonts w:ascii="Times New Roman" w:hAnsi="Times New Roman" w:cs="Times New Roman"/>
              <w:b/>
              <w:color w:val="auto"/>
              <w:sz w:val="28"/>
              <w:szCs w:val="28"/>
            </w:rPr>
            <w:t>Table of Contents</w:t>
          </w:r>
        </w:p>
        <w:p w14:paraId="034DEC98" w14:textId="5F210A62" w:rsidR="00A00208" w:rsidRDefault="009F4D2C">
          <w:pPr>
            <w:pStyle w:val="TOC1"/>
            <w:rPr>
              <w:rFonts w:cstheme="minorBidi"/>
              <w:noProof/>
              <w:lang w:val="en-GB" w:eastAsia="zh-CN"/>
            </w:rPr>
          </w:pPr>
          <w:r w:rsidRPr="00440D3B">
            <w:rPr>
              <w:rFonts w:ascii="Times New Roman" w:hAnsi="Times New Roman"/>
            </w:rPr>
            <w:fldChar w:fldCharType="begin"/>
          </w:r>
          <w:r w:rsidRPr="00BC2F97">
            <w:rPr>
              <w:rFonts w:ascii="Times New Roman" w:hAnsi="Times New Roman"/>
            </w:rPr>
            <w:instrText xml:space="preserve"> TOC \o "1-3" \h \z \u </w:instrText>
          </w:r>
          <w:r w:rsidRPr="00440D3B">
            <w:rPr>
              <w:rFonts w:ascii="Times New Roman" w:hAnsi="Times New Roman"/>
            </w:rPr>
            <w:fldChar w:fldCharType="separate"/>
          </w:r>
          <w:hyperlink w:anchor="_Toc127173748" w:history="1">
            <w:r w:rsidR="00A00208" w:rsidRPr="00247C72">
              <w:rPr>
                <w:rStyle w:val="Hyperlink"/>
                <w:bCs/>
                <w:noProof/>
              </w:rPr>
              <w:t>1.</w:t>
            </w:r>
            <w:r w:rsidR="00A00208">
              <w:rPr>
                <w:rFonts w:cstheme="minorBidi"/>
                <w:noProof/>
                <w:lang w:val="en-GB" w:eastAsia="zh-CN"/>
              </w:rPr>
              <w:tab/>
            </w:r>
            <w:r w:rsidR="00A00208" w:rsidRPr="00247C72">
              <w:rPr>
                <w:rStyle w:val="Hyperlink"/>
                <w:bCs/>
                <w:noProof/>
              </w:rPr>
              <w:t>Introduction</w:t>
            </w:r>
            <w:r w:rsidR="00A00208">
              <w:rPr>
                <w:noProof/>
                <w:webHidden/>
              </w:rPr>
              <w:tab/>
            </w:r>
            <w:r w:rsidR="00A00208">
              <w:rPr>
                <w:noProof/>
                <w:webHidden/>
              </w:rPr>
              <w:fldChar w:fldCharType="begin"/>
            </w:r>
            <w:r w:rsidR="00A00208">
              <w:rPr>
                <w:noProof/>
                <w:webHidden/>
              </w:rPr>
              <w:instrText xml:space="preserve"> PAGEREF _Toc127173748 \h </w:instrText>
            </w:r>
            <w:r w:rsidR="00A00208">
              <w:rPr>
                <w:noProof/>
                <w:webHidden/>
              </w:rPr>
            </w:r>
            <w:r w:rsidR="00A00208">
              <w:rPr>
                <w:noProof/>
                <w:webHidden/>
              </w:rPr>
              <w:fldChar w:fldCharType="separate"/>
            </w:r>
            <w:r w:rsidR="00A00208">
              <w:rPr>
                <w:noProof/>
                <w:webHidden/>
              </w:rPr>
              <w:t>4</w:t>
            </w:r>
            <w:r w:rsidR="00A00208">
              <w:rPr>
                <w:noProof/>
                <w:webHidden/>
              </w:rPr>
              <w:fldChar w:fldCharType="end"/>
            </w:r>
          </w:hyperlink>
        </w:p>
        <w:p w14:paraId="5F7A2D40" w14:textId="4B8C9A33" w:rsidR="00A00208" w:rsidRDefault="00000000">
          <w:pPr>
            <w:pStyle w:val="TOC1"/>
            <w:rPr>
              <w:rFonts w:cstheme="minorBidi"/>
              <w:noProof/>
              <w:lang w:val="en-GB" w:eastAsia="zh-CN"/>
            </w:rPr>
          </w:pPr>
          <w:hyperlink w:anchor="_Toc127173749" w:history="1">
            <w:r w:rsidR="00A00208" w:rsidRPr="00247C72">
              <w:rPr>
                <w:rStyle w:val="Hyperlink"/>
                <w:bCs/>
                <w:noProof/>
              </w:rPr>
              <w:t>2.</w:t>
            </w:r>
            <w:r w:rsidR="00A00208">
              <w:rPr>
                <w:rFonts w:cstheme="minorBidi"/>
                <w:noProof/>
                <w:lang w:val="en-GB" w:eastAsia="zh-CN"/>
              </w:rPr>
              <w:tab/>
            </w:r>
            <w:r w:rsidR="00A00208" w:rsidRPr="00247C72">
              <w:rPr>
                <w:rStyle w:val="Hyperlink"/>
                <w:rFonts w:cs="Arial"/>
                <w:noProof/>
              </w:rPr>
              <w:t>Use Cases</w:t>
            </w:r>
            <w:r w:rsidR="00A00208">
              <w:rPr>
                <w:noProof/>
                <w:webHidden/>
              </w:rPr>
              <w:tab/>
            </w:r>
            <w:r w:rsidR="00A00208">
              <w:rPr>
                <w:noProof/>
                <w:webHidden/>
              </w:rPr>
              <w:fldChar w:fldCharType="begin"/>
            </w:r>
            <w:r w:rsidR="00A00208">
              <w:rPr>
                <w:noProof/>
                <w:webHidden/>
              </w:rPr>
              <w:instrText xml:space="preserve"> PAGEREF _Toc127173749 \h </w:instrText>
            </w:r>
            <w:r w:rsidR="00A00208">
              <w:rPr>
                <w:noProof/>
                <w:webHidden/>
              </w:rPr>
            </w:r>
            <w:r w:rsidR="00A00208">
              <w:rPr>
                <w:noProof/>
                <w:webHidden/>
              </w:rPr>
              <w:fldChar w:fldCharType="separate"/>
            </w:r>
            <w:r w:rsidR="00A00208">
              <w:rPr>
                <w:noProof/>
                <w:webHidden/>
              </w:rPr>
              <w:t>4</w:t>
            </w:r>
            <w:r w:rsidR="00A00208">
              <w:rPr>
                <w:noProof/>
                <w:webHidden/>
              </w:rPr>
              <w:fldChar w:fldCharType="end"/>
            </w:r>
          </w:hyperlink>
        </w:p>
        <w:p w14:paraId="6D26ECA2" w14:textId="246D16AC" w:rsidR="00A00208" w:rsidRDefault="00000000">
          <w:pPr>
            <w:pStyle w:val="TOC2"/>
            <w:rPr>
              <w:rFonts w:cstheme="minorBidi"/>
              <w:noProof/>
              <w:lang w:val="en-GB" w:eastAsia="zh-CN"/>
            </w:rPr>
          </w:pPr>
          <w:hyperlink w:anchor="_Toc127173750" w:history="1">
            <w:r w:rsidR="00A00208" w:rsidRPr="00247C72">
              <w:rPr>
                <w:rStyle w:val="Hyperlink"/>
                <w:noProof/>
              </w:rPr>
              <w:t>2.1</w:t>
            </w:r>
            <w:r w:rsidR="00A00208">
              <w:rPr>
                <w:rFonts w:cstheme="minorBidi"/>
                <w:noProof/>
                <w:lang w:val="en-GB" w:eastAsia="zh-CN"/>
              </w:rPr>
              <w:tab/>
            </w:r>
            <w:r w:rsidR="00A00208" w:rsidRPr="00247C72">
              <w:rPr>
                <w:rStyle w:val="Hyperlink"/>
                <w:noProof/>
                <w:lang w:eastAsia="zh-CN"/>
              </w:rPr>
              <w:t>Use Case 1 Smart Manufacturing</w:t>
            </w:r>
            <w:r w:rsidR="00A00208">
              <w:rPr>
                <w:noProof/>
                <w:webHidden/>
              </w:rPr>
              <w:tab/>
            </w:r>
            <w:r w:rsidR="00A00208">
              <w:rPr>
                <w:noProof/>
                <w:webHidden/>
              </w:rPr>
              <w:fldChar w:fldCharType="begin"/>
            </w:r>
            <w:r w:rsidR="00A00208">
              <w:rPr>
                <w:noProof/>
                <w:webHidden/>
              </w:rPr>
              <w:instrText xml:space="preserve"> PAGEREF _Toc127173750 \h </w:instrText>
            </w:r>
            <w:r w:rsidR="00A00208">
              <w:rPr>
                <w:noProof/>
                <w:webHidden/>
              </w:rPr>
            </w:r>
            <w:r w:rsidR="00A00208">
              <w:rPr>
                <w:noProof/>
                <w:webHidden/>
              </w:rPr>
              <w:fldChar w:fldCharType="separate"/>
            </w:r>
            <w:r w:rsidR="00A00208">
              <w:rPr>
                <w:noProof/>
                <w:webHidden/>
              </w:rPr>
              <w:t>4</w:t>
            </w:r>
            <w:r w:rsidR="00A00208">
              <w:rPr>
                <w:noProof/>
                <w:webHidden/>
              </w:rPr>
              <w:fldChar w:fldCharType="end"/>
            </w:r>
          </w:hyperlink>
        </w:p>
        <w:p w14:paraId="0950E16A" w14:textId="0FCABE9A" w:rsidR="00A00208" w:rsidRDefault="00000000">
          <w:pPr>
            <w:pStyle w:val="TOC2"/>
            <w:rPr>
              <w:rFonts w:cstheme="minorBidi"/>
              <w:noProof/>
              <w:lang w:val="en-GB" w:eastAsia="zh-CN"/>
            </w:rPr>
          </w:pPr>
          <w:hyperlink w:anchor="_Toc127173751" w:history="1">
            <w:r w:rsidR="00A00208" w:rsidRPr="00247C72">
              <w:rPr>
                <w:rStyle w:val="Hyperlink"/>
                <w:noProof/>
              </w:rPr>
              <w:t>2.2</w:t>
            </w:r>
            <w:r w:rsidR="00A00208">
              <w:rPr>
                <w:rFonts w:cstheme="minorBidi"/>
                <w:noProof/>
                <w:lang w:val="en-GB" w:eastAsia="zh-CN"/>
              </w:rPr>
              <w:tab/>
            </w:r>
            <w:r w:rsidR="00A00208" w:rsidRPr="00247C72">
              <w:rPr>
                <w:rStyle w:val="Hyperlink"/>
                <w:noProof/>
                <w:lang w:eastAsia="zh-CN"/>
              </w:rPr>
              <w:t>Use Case 2 Data Center</w:t>
            </w:r>
            <w:r w:rsidR="00A00208">
              <w:rPr>
                <w:noProof/>
                <w:webHidden/>
              </w:rPr>
              <w:tab/>
            </w:r>
            <w:r w:rsidR="00A00208">
              <w:rPr>
                <w:noProof/>
                <w:webHidden/>
              </w:rPr>
              <w:fldChar w:fldCharType="begin"/>
            </w:r>
            <w:r w:rsidR="00A00208">
              <w:rPr>
                <w:noProof/>
                <w:webHidden/>
              </w:rPr>
              <w:instrText xml:space="preserve"> PAGEREF _Toc127173751 \h </w:instrText>
            </w:r>
            <w:r w:rsidR="00A00208">
              <w:rPr>
                <w:noProof/>
                <w:webHidden/>
              </w:rPr>
            </w:r>
            <w:r w:rsidR="00A00208">
              <w:rPr>
                <w:noProof/>
                <w:webHidden/>
              </w:rPr>
              <w:fldChar w:fldCharType="separate"/>
            </w:r>
            <w:r w:rsidR="00A00208">
              <w:rPr>
                <w:noProof/>
                <w:webHidden/>
              </w:rPr>
              <w:t>5</w:t>
            </w:r>
            <w:r w:rsidR="00A00208">
              <w:rPr>
                <w:noProof/>
                <w:webHidden/>
              </w:rPr>
              <w:fldChar w:fldCharType="end"/>
            </w:r>
          </w:hyperlink>
        </w:p>
        <w:p w14:paraId="7EE45BF9" w14:textId="227B2E95" w:rsidR="00A00208" w:rsidRDefault="00000000">
          <w:pPr>
            <w:pStyle w:val="TOC2"/>
            <w:rPr>
              <w:rFonts w:cstheme="minorBidi"/>
              <w:noProof/>
              <w:lang w:val="en-GB" w:eastAsia="zh-CN"/>
            </w:rPr>
          </w:pPr>
          <w:hyperlink w:anchor="_Toc127173752" w:history="1">
            <w:r w:rsidR="00A00208" w:rsidRPr="00247C72">
              <w:rPr>
                <w:rStyle w:val="Hyperlink"/>
                <w:noProof/>
              </w:rPr>
              <w:t>2.3</w:t>
            </w:r>
            <w:r w:rsidR="00A00208">
              <w:rPr>
                <w:rFonts w:cstheme="minorBidi"/>
                <w:noProof/>
                <w:lang w:val="en-GB" w:eastAsia="zh-CN"/>
              </w:rPr>
              <w:tab/>
            </w:r>
            <w:r w:rsidR="00A00208" w:rsidRPr="00247C72">
              <w:rPr>
                <w:rStyle w:val="Hyperlink"/>
                <w:noProof/>
              </w:rPr>
              <w:t>Use Case 3 Logistics/Warehouse</w:t>
            </w:r>
            <w:r w:rsidR="00A00208">
              <w:rPr>
                <w:noProof/>
                <w:webHidden/>
              </w:rPr>
              <w:tab/>
            </w:r>
            <w:r w:rsidR="00A00208">
              <w:rPr>
                <w:noProof/>
                <w:webHidden/>
              </w:rPr>
              <w:fldChar w:fldCharType="begin"/>
            </w:r>
            <w:r w:rsidR="00A00208">
              <w:rPr>
                <w:noProof/>
                <w:webHidden/>
              </w:rPr>
              <w:instrText xml:space="preserve"> PAGEREF _Toc127173752 \h </w:instrText>
            </w:r>
            <w:r w:rsidR="00A00208">
              <w:rPr>
                <w:noProof/>
                <w:webHidden/>
              </w:rPr>
            </w:r>
            <w:r w:rsidR="00A00208">
              <w:rPr>
                <w:noProof/>
                <w:webHidden/>
              </w:rPr>
              <w:fldChar w:fldCharType="separate"/>
            </w:r>
            <w:r w:rsidR="00A00208">
              <w:rPr>
                <w:noProof/>
                <w:webHidden/>
              </w:rPr>
              <w:t>6</w:t>
            </w:r>
            <w:r w:rsidR="00A00208">
              <w:rPr>
                <w:noProof/>
                <w:webHidden/>
              </w:rPr>
              <w:fldChar w:fldCharType="end"/>
            </w:r>
          </w:hyperlink>
        </w:p>
        <w:p w14:paraId="19A94FB4" w14:textId="2412C911" w:rsidR="00A00208" w:rsidRDefault="00000000">
          <w:pPr>
            <w:pStyle w:val="TOC2"/>
            <w:rPr>
              <w:rFonts w:cstheme="minorBidi"/>
              <w:noProof/>
              <w:lang w:val="en-GB" w:eastAsia="zh-CN"/>
            </w:rPr>
          </w:pPr>
          <w:hyperlink w:anchor="_Toc127173753" w:history="1">
            <w:r w:rsidR="00A00208" w:rsidRPr="00247C72">
              <w:rPr>
                <w:rStyle w:val="Hyperlink"/>
                <w:noProof/>
              </w:rPr>
              <w:t>2.4</w:t>
            </w:r>
            <w:r w:rsidR="00A00208">
              <w:rPr>
                <w:rFonts w:cstheme="minorBidi"/>
                <w:noProof/>
                <w:lang w:val="en-GB" w:eastAsia="zh-CN"/>
              </w:rPr>
              <w:tab/>
            </w:r>
            <w:r w:rsidR="00A00208" w:rsidRPr="00247C72">
              <w:rPr>
                <w:rStyle w:val="Hyperlink"/>
                <w:noProof/>
              </w:rPr>
              <w:t>Use Case 4 Smart Home</w:t>
            </w:r>
            <w:r w:rsidR="00A00208">
              <w:rPr>
                <w:noProof/>
                <w:webHidden/>
              </w:rPr>
              <w:tab/>
            </w:r>
            <w:r w:rsidR="00A00208">
              <w:rPr>
                <w:noProof/>
                <w:webHidden/>
              </w:rPr>
              <w:fldChar w:fldCharType="begin"/>
            </w:r>
            <w:r w:rsidR="00A00208">
              <w:rPr>
                <w:noProof/>
                <w:webHidden/>
              </w:rPr>
              <w:instrText xml:space="preserve"> PAGEREF _Toc127173753 \h </w:instrText>
            </w:r>
            <w:r w:rsidR="00A00208">
              <w:rPr>
                <w:noProof/>
                <w:webHidden/>
              </w:rPr>
            </w:r>
            <w:r w:rsidR="00A00208">
              <w:rPr>
                <w:noProof/>
                <w:webHidden/>
              </w:rPr>
              <w:fldChar w:fldCharType="separate"/>
            </w:r>
            <w:r w:rsidR="00A00208">
              <w:rPr>
                <w:noProof/>
                <w:webHidden/>
              </w:rPr>
              <w:t>8</w:t>
            </w:r>
            <w:r w:rsidR="00A00208">
              <w:rPr>
                <w:noProof/>
                <w:webHidden/>
              </w:rPr>
              <w:fldChar w:fldCharType="end"/>
            </w:r>
          </w:hyperlink>
        </w:p>
        <w:p w14:paraId="0F6363C4" w14:textId="6775FAC1" w:rsidR="00A00208" w:rsidRDefault="00000000">
          <w:pPr>
            <w:pStyle w:val="TOC2"/>
            <w:rPr>
              <w:rFonts w:cstheme="minorBidi"/>
              <w:noProof/>
              <w:lang w:val="en-GB" w:eastAsia="zh-CN"/>
            </w:rPr>
          </w:pPr>
          <w:hyperlink w:anchor="_Toc127173754" w:history="1">
            <w:r w:rsidR="00A00208" w:rsidRPr="00247C72">
              <w:rPr>
                <w:rStyle w:val="Hyperlink"/>
                <w:noProof/>
              </w:rPr>
              <w:t>2.5</w:t>
            </w:r>
            <w:r w:rsidR="00A00208">
              <w:rPr>
                <w:rFonts w:cstheme="minorBidi"/>
                <w:noProof/>
                <w:lang w:val="en-GB" w:eastAsia="zh-CN"/>
              </w:rPr>
              <w:tab/>
            </w:r>
            <w:r w:rsidR="00A00208" w:rsidRPr="00247C72">
              <w:rPr>
                <w:rStyle w:val="Hyperlink"/>
                <w:noProof/>
              </w:rPr>
              <w:t>Use Case 5 Smart Agriculture</w:t>
            </w:r>
            <w:r w:rsidR="00A00208">
              <w:rPr>
                <w:noProof/>
                <w:webHidden/>
              </w:rPr>
              <w:tab/>
            </w:r>
            <w:r w:rsidR="00A00208">
              <w:rPr>
                <w:noProof/>
                <w:webHidden/>
              </w:rPr>
              <w:fldChar w:fldCharType="begin"/>
            </w:r>
            <w:r w:rsidR="00A00208">
              <w:rPr>
                <w:noProof/>
                <w:webHidden/>
              </w:rPr>
              <w:instrText xml:space="preserve"> PAGEREF _Toc127173754 \h </w:instrText>
            </w:r>
            <w:r w:rsidR="00A00208">
              <w:rPr>
                <w:noProof/>
                <w:webHidden/>
              </w:rPr>
            </w:r>
            <w:r w:rsidR="00A00208">
              <w:rPr>
                <w:noProof/>
                <w:webHidden/>
              </w:rPr>
              <w:fldChar w:fldCharType="separate"/>
            </w:r>
            <w:r w:rsidR="00A00208">
              <w:rPr>
                <w:noProof/>
                <w:webHidden/>
              </w:rPr>
              <w:t>9</w:t>
            </w:r>
            <w:r w:rsidR="00A00208">
              <w:rPr>
                <w:noProof/>
                <w:webHidden/>
              </w:rPr>
              <w:fldChar w:fldCharType="end"/>
            </w:r>
          </w:hyperlink>
        </w:p>
        <w:p w14:paraId="72F71298" w14:textId="57095FEC" w:rsidR="00A00208" w:rsidRDefault="00000000">
          <w:pPr>
            <w:pStyle w:val="TOC2"/>
            <w:rPr>
              <w:rFonts w:cstheme="minorBidi"/>
              <w:noProof/>
              <w:lang w:val="en-GB" w:eastAsia="zh-CN"/>
            </w:rPr>
          </w:pPr>
          <w:hyperlink w:anchor="_Toc127173755" w:history="1">
            <w:r w:rsidR="00A00208" w:rsidRPr="00247C72">
              <w:rPr>
                <w:rStyle w:val="Hyperlink"/>
                <w:noProof/>
              </w:rPr>
              <w:t>2.6</w:t>
            </w:r>
            <w:r w:rsidR="00A00208">
              <w:rPr>
                <w:rFonts w:cstheme="minorBidi"/>
                <w:noProof/>
                <w:lang w:val="en-GB" w:eastAsia="zh-CN"/>
              </w:rPr>
              <w:tab/>
            </w:r>
            <w:r w:rsidR="00A00208" w:rsidRPr="00247C72">
              <w:rPr>
                <w:rStyle w:val="Hyperlink"/>
                <w:noProof/>
              </w:rPr>
              <w:t>Use Case 6 Indoor Positioning</w:t>
            </w:r>
            <w:r w:rsidR="00A00208">
              <w:rPr>
                <w:noProof/>
                <w:webHidden/>
              </w:rPr>
              <w:tab/>
            </w:r>
            <w:r w:rsidR="00A00208">
              <w:rPr>
                <w:noProof/>
                <w:webHidden/>
              </w:rPr>
              <w:fldChar w:fldCharType="begin"/>
            </w:r>
            <w:r w:rsidR="00A00208">
              <w:rPr>
                <w:noProof/>
                <w:webHidden/>
              </w:rPr>
              <w:instrText xml:space="preserve"> PAGEREF _Toc127173755 \h </w:instrText>
            </w:r>
            <w:r w:rsidR="00A00208">
              <w:rPr>
                <w:noProof/>
                <w:webHidden/>
              </w:rPr>
            </w:r>
            <w:r w:rsidR="00A00208">
              <w:rPr>
                <w:noProof/>
                <w:webHidden/>
              </w:rPr>
              <w:fldChar w:fldCharType="separate"/>
            </w:r>
            <w:r w:rsidR="00A00208">
              <w:rPr>
                <w:noProof/>
                <w:webHidden/>
              </w:rPr>
              <w:t>10</w:t>
            </w:r>
            <w:r w:rsidR="00A00208">
              <w:rPr>
                <w:noProof/>
                <w:webHidden/>
              </w:rPr>
              <w:fldChar w:fldCharType="end"/>
            </w:r>
          </w:hyperlink>
        </w:p>
        <w:p w14:paraId="0B913A7F" w14:textId="24D93684" w:rsidR="00A00208" w:rsidRDefault="00000000">
          <w:pPr>
            <w:pStyle w:val="TOC2"/>
            <w:rPr>
              <w:rFonts w:cstheme="minorBidi"/>
              <w:noProof/>
              <w:lang w:val="en-GB" w:eastAsia="zh-CN"/>
            </w:rPr>
          </w:pPr>
          <w:hyperlink w:anchor="_Toc127173756" w:history="1">
            <w:r w:rsidR="00A00208" w:rsidRPr="00247C72">
              <w:rPr>
                <w:rStyle w:val="Hyperlink"/>
                <w:noProof/>
              </w:rPr>
              <w:t>2.7</w:t>
            </w:r>
            <w:r w:rsidR="00A00208">
              <w:rPr>
                <w:rFonts w:cstheme="minorBidi"/>
                <w:noProof/>
                <w:lang w:val="en-GB" w:eastAsia="zh-CN"/>
              </w:rPr>
              <w:tab/>
            </w:r>
            <w:r w:rsidR="00A00208" w:rsidRPr="00247C72">
              <w:rPr>
                <w:rStyle w:val="Hyperlink"/>
                <w:noProof/>
              </w:rPr>
              <w:t>Use Case 7 Smart Power Grid</w:t>
            </w:r>
            <w:r w:rsidR="00A00208">
              <w:rPr>
                <w:noProof/>
                <w:webHidden/>
              </w:rPr>
              <w:tab/>
            </w:r>
            <w:r w:rsidR="00A00208">
              <w:rPr>
                <w:noProof/>
                <w:webHidden/>
              </w:rPr>
              <w:fldChar w:fldCharType="begin"/>
            </w:r>
            <w:r w:rsidR="00A00208">
              <w:rPr>
                <w:noProof/>
                <w:webHidden/>
              </w:rPr>
              <w:instrText xml:space="preserve"> PAGEREF _Toc127173756 \h </w:instrText>
            </w:r>
            <w:r w:rsidR="00A00208">
              <w:rPr>
                <w:noProof/>
                <w:webHidden/>
              </w:rPr>
            </w:r>
            <w:r w:rsidR="00A00208">
              <w:rPr>
                <w:noProof/>
                <w:webHidden/>
              </w:rPr>
              <w:fldChar w:fldCharType="separate"/>
            </w:r>
            <w:r w:rsidR="00A00208">
              <w:rPr>
                <w:noProof/>
                <w:webHidden/>
              </w:rPr>
              <w:t>11</w:t>
            </w:r>
            <w:r w:rsidR="00A00208">
              <w:rPr>
                <w:noProof/>
                <w:webHidden/>
              </w:rPr>
              <w:fldChar w:fldCharType="end"/>
            </w:r>
          </w:hyperlink>
        </w:p>
        <w:p w14:paraId="5D7DD58E" w14:textId="0B97D74C" w:rsidR="00A00208" w:rsidRDefault="00000000">
          <w:pPr>
            <w:pStyle w:val="TOC2"/>
            <w:rPr>
              <w:rFonts w:cstheme="minorBidi"/>
              <w:noProof/>
              <w:lang w:val="en-GB" w:eastAsia="zh-CN"/>
            </w:rPr>
          </w:pPr>
          <w:hyperlink w:anchor="_Toc127173757" w:history="1">
            <w:r w:rsidR="00A00208" w:rsidRPr="00247C72">
              <w:rPr>
                <w:rStyle w:val="Hyperlink"/>
                <w:noProof/>
              </w:rPr>
              <w:t>2.8</w:t>
            </w:r>
            <w:r w:rsidR="00A00208">
              <w:rPr>
                <w:rFonts w:cstheme="minorBidi"/>
                <w:noProof/>
                <w:lang w:val="en-GB" w:eastAsia="zh-CN"/>
              </w:rPr>
              <w:tab/>
            </w:r>
            <w:r w:rsidR="00A00208" w:rsidRPr="00247C72">
              <w:rPr>
                <w:rStyle w:val="Hyperlink"/>
                <w:noProof/>
              </w:rPr>
              <w:t>Use Case 8 Fresh Food Supply Chain</w:t>
            </w:r>
            <w:r w:rsidR="00A00208">
              <w:rPr>
                <w:noProof/>
                <w:webHidden/>
              </w:rPr>
              <w:tab/>
            </w:r>
            <w:r w:rsidR="00A00208">
              <w:rPr>
                <w:noProof/>
                <w:webHidden/>
              </w:rPr>
              <w:fldChar w:fldCharType="begin"/>
            </w:r>
            <w:r w:rsidR="00A00208">
              <w:rPr>
                <w:noProof/>
                <w:webHidden/>
              </w:rPr>
              <w:instrText xml:space="preserve"> PAGEREF _Toc127173757 \h </w:instrText>
            </w:r>
            <w:r w:rsidR="00A00208">
              <w:rPr>
                <w:noProof/>
                <w:webHidden/>
              </w:rPr>
            </w:r>
            <w:r w:rsidR="00A00208">
              <w:rPr>
                <w:noProof/>
                <w:webHidden/>
              </w:rPr>
              <w:fldChar w:fldCharType="separate"/>
            </w:r>
            <w:r w:rsidR="00A00208">
              <w:rPr>
                <w:noProof/>
                <w:webHidden/>
              </w:rPr>
              <w:t>12</w:t>
            </w:r>
            <w:r w:rsidR="00A00208">
              <w:rPr>
                <w:noProof/>
                <w:webHidden/>
              </w:rPr>
              <w:fldChar w:fldCharType="end"/>
            </w:r>
          </w:hyperlink>
        </w:p>
        <w:p w14:paraId="3F768400" w14:textId="20D7CA57" w:rsidR="00A00208" w:rsidRDefault="00000000">
          <w:pPr>
            <w:pStyle w:val="TOC2"/>
            <w:rPr>
              <w:rFonts w:cstheme="minorBidi"/>
              <w:noProof/>
              <w:lang w:val="en-GB" w:eastAsia="zh-CN"/>
            </w:rPr>
          </w:pPr>
          <w:hyperlink w:anchor="_Toc127173759" w:history="1">
            <w:r w:rsidR="00A00208" w:rsidRPr="00247C72">
              <w:rPr>
                <w:rStyle w:val="Hyperlink"/>
                <w:noProof/>
              </w:rPr>
              <w:t>2.9</w:t>
            </w:r>
            <w:r w:rsidR="00A00208">
              <w:rPr>
                <w:rFonts w:cstheme="minorBidi"/>
                <w:noProof/>
                <w:lang w:val="en-GB" w:eastAsia="zh-CN"/>
              </w:rPr>
              <w:tab/>
            </w:r>
            <w:r w:rsidR="00A00208" w:rsidRPr="00247C72">
              <w:rPr>
                <w:rStyle w:val="Hyperlink"/>
                <w:noProof/>
              </w:rPr>
              <w:t>An Example: Wash Machine Drum Production Line</w:t>
            </w:r>
            <w:r w:rsidR="00A00208">
              <w:rPr>
                <w:noProof/>
                <w:webHidden/>
              </w:rPr>
              <w:tab/>
            </w:r>
            <w:r w:rsidR="00A00208">
              <w:rPr>
                <w:noProof/>
                <w:webHidden/>
              </w:rPr>
              <w:fldChar w:fldCharType="begin"/>
            </w:r>
            <w:r w:rsidR="00A00208">
              <w:rPr>
                <w:noProof/>
                <w:webHidden/>
              </w:rPr>
              <w:instrText xml:space="preserve"> PAGEREF _Toc127173759 \h </w:instrText>
            </w:r>
            <w:r w:rsidR="00A00208">
              <w:rPr>
                <w:noProof/>
                <w:webHidden/>
              </w:rPr>
            </w:r>
            <w:r w:rsidR="00A00208">
              <w:rPr>
                <w:noProof/>
                <w:webHidden/>
              </w:rPr>
              <w:fldChar w:fldCharType="separate"/>
            </w:r>
            <w:r w:rsidR="00A00208">
              <w:rPr>
                <w:noProof/>
                <w:webHidden/>
              </w:rPr>
              <w:t>14</w:t>
            </w:r>
            <w:r w:rsidR="00A00208">
              <w:rPr>
                <w:noProof/>
                <w:webHidden/>
              </w:rPr>
              <w:fldChar w:fldCharType="end"/>
            </w:r>
          </w:hyperlink>
        </w:p>
        <w:p w14:paraId="40B2BE8E" w14:textId="2939B545" w:rsidR="00A00208" w:rsidRDefault="00000000">
          <w:pPr>
            <w:pStyle w:val="TOC2"/>
            <w:rPr>
              <w:rFonts w:cstheme="minorBidi"/>
              <w:noProof/>
              <w:lang w:val="en-GB" w:eastAsia="zh-CN"/>
            </w:rPr>
          </w:pPr>
          <w:hyperlink w:anchor="_Toc127173760" w:history="1">
            <w:r w:rsidR="00A00208" w:rsidRPr="00247C72">
              <w:rPr>
                <w:rStyle w:val="Hyperlink"/>
                <w:noProof/>
              </w:rPr>
              <w:t>2.10</w:t>
            </w:r>
            <w:r w:rsidR="00A00208">
              <w:rPr>
                <w:rFonts w:cstheme="minorBidi"/>
                <w:noProof/>
                <w:lang w:val="en-GB" w:eastAsia="zh-CN"/>
              </w:rPr>
              <w:tab/>
            </w:r>
            <w:r w:rsidR="00A00208" w:rsidRPr="00247C72">
              <w:rPr>
                <w:rStyle w:val="Hyperlink"/>
                <w:noProof/>
              </w:rPr>
              <w:t>Gap analysis</w:t>
            </w:r>
            <w:r w:rsidR="00A00208">
              <w:rPr>
                <w:noProof/>
                <w:webHidden/>
              </w:rPr>
              <w:tab/>
            </w:r>
            <w:r w:rsidR="00A00208">
              <w:rPr>
                <w:noProof/>
                <w:webHidden/>
              </w:rPr>
              <w:fldChar w:fldCharType="begin"/>
            </w:r>
            <w:r w:rsidR="00A00208">
              <w:rPr>
                <w:noProof/>
                <w:webHidden/>
              </w:rPr>
              <w:instrText xml:space="preserve"> PAGEREF _Toc127173760 \h </w:instrText>
            </w:r>
            <w:r w:rsidR="00A00208">
              <w:rPr>
                <w:noProof/>
                <w:webHidden/>
              </w:rPr>
            </w:r>
            <w:r w:rsidR="00A00208">
              <w:rPr>
                <w:noProof/>
                <w:webHidden/>
              </w:rPr>
              <w:fldChar w:fldCharType="separate"/>
            </w:r>
            <w:r w:rsidR="00A00208">
              <w:rPr>
                <w:noProof/>
                <w:webHidden/>
              </w:rPr>
              <w:t>15</w:t>
            </w:r>
            <w:r w:rsidR="00A00208">
              <w:rPr>
                <w:noProof/>
                <w:webHidden/>
              </w:rPr>
              <w:fldChar w:fldCharType="end"/>
            </w:r>
          </w:hyperlink>
        </w:p>
        <w:p w14:paraId="24451D29" w14:textId="114EC66E" w:rsidR="00A00208" w:rsidRDefault="00000000">
          <w:pPr>
            <w:pStyle w:val="TOC1"/>
            <w:rPr>
              <w:rFonts w:cstheme="minorBidi"/>
              <w:noProof/>
              <w:lang w:val="en-GB" w:eastAsia="zh-CN"/>
            </w:rPr>
          </w:pPr>
          <w:hyperlink w:anchor="_Toc127173761" w:history="1">
            <w:r w:rsidR="00A00208" w:rsidRPr="00247C72">
              <w:rPr>
                <w:rStyle w:val="Hyperlink"/>
                <w:noProof/>
              </w:rPr>
              <w:t>3.</w:t>
            </w:r>
            <w:r w:rsidR="00A00208">
              <w:rPr>
                <w:rFonts w:cstheme="minorBidi"/>
                <w:noProof/>
                <w:lang w:val="en-GB" w:eastAsia="zh-CN"/>
              </w:rPr>
              <w:tab/>
            </w:r>
            <w:r w:rsidR="00A00208" w:rsidRPr="00247C72">
              <w:rPr>
                <w:rStyle w:val="Hyperlink"/>
                <w:noProof/>
              </w:rPr>
              <w:t>AMP IoT device type and functional requirements</w:t>
            </w:r>
            <w:r w:rsidR="00A00208">
              <w:rPr>
                <w:noProof/>
                <w:webHidden/>
              </w:rPr>
              <w:tab/>
            </w:r>
            <w:r w:rsidR="00A00208">
              <w:rPr>
                <w:noProof/>
                <w:webHidden/>
              </w:rPr>
              <w:fldChar w:fldCharType="begin"/>
            </w:r>
            <w:r w:rsidR="00A00208">
              <w:rPr>
                <w:noProof/>
                <w:webHidden/>
              </w:rPr>
              <w:instrText xml:space="preserve"> PAGEREF _Toc127173761 \h </w:instrText>
            </w:r>
            <w:r w:rsidR="00A00208">
              <w:rPr>
                <w:noProof/>
                <w:webHidden/>
              </w:rPr>
            </w:r>
            <w:r w:rsidR="00A00208">
              <w:rPr>
                <w:noProof/>
                <w:webHidden/>
              </w:rPr>
              <w:fldChar w:fldCharType="separate"/>
            </w:r>
            <w:r w:rsidR="00A00208">
              <w:rPr>
                <w:noProof/>
                <w:webHidden/>
              </w:rPr>
              <w:t>16</w:t>
            </w:r>
            <w:r w:rsidR="00A00208">
              <w:rPr>
                <w:noProof/>
                <w:webHidden/>
              </w:rPr>
              <w:fldChar w:fldCharType="end"/>
            </w:r>
          </w:hyperlink>
        </w:p>
        <w:p w14:paraId="0A7C83FE" w14:textId="7314A0CB" w:rsidR="00A00208" w:rsidRDefault="00000000">
          <w:pPr>
            <w:pStyle w:val="TOC2"/>
            <w:rPr>
              <w:rFonts w:cstheme="minorBidi"/>
              <w:noProof/>
              <w:lang w:val="en-GB" w:eastAsia="zh-CN"/>
            </w:rPr>
          </w:pPr>
          <w:hyperlink w:anchor="_Toc127173762" w:history="1">
            <w:r w:rsidR="00A00208" w:rsidRPr="00247C72">
              <w:rPr>
                <w:rStyle w:val="Hyperlink"/>
                <w:noProof/>
              </w:rPr>
              <w:t>3.1</w:t>
            </w:r>
            <w:r w:rsidR="00A00208">
              <w:rPr>
                <w:rFonts w:cstheme="minorBidi"/>
                <w:noProof/>
                <w:lang w:val="en-GB" w:eastAsia="zh-CN"/>
              </w:rPr>
              <w:tab/>
            </w:r>
            <w:r w:rsidR="00A00208" w:rsidRPr="00247C72">
              <w:rPr>
                <w:rStyle w:val="Hyperlink"/>
                <w:noProof/>
                <w:lang w:eastAsia="zh-CN"/>
              </w:rPr>
              <w:t>AMP-only IoT device</w:t>
            </w:r>
            <w:r w:rsidR="00A00208">
              <w:rPr>
                <w:noProof/>
                <w:webHidden/>
              </w:rPr>
              <w:tab/>
            </w:r>
            <w:r w:rsidR="00A00208">
              <w:rPr>
                <w:noProof/>
                <w:webHidden/>
              </w:rPr>
              <w:fldChar w:fldCharType="begin"/>
            </w:r>
            <w:r w:rsidR="00A00208">
              <w:rPr>
                <w:noProof/>
                <w:webHidden/>
              </w:rPr>
              <w:instrText xml:space="preserve"> PAGEREF _Toc127173762 \h </w:instrText>
            </w:r>
            <w:r w:rsidR="00A00208">
              <w:rPr>
                <w:noProof/>
                <w:webHidden/>
              </w:rPr>
            </w:r>
            <w:r w:rsidR="00A00208">
              <w:rPr>
                <w:noProof/>
                <w:webHidden/>
              </w:rPr>
              <w:fldChar w:fldCharType="separate"/>
            </w:r>
            <w:r w:rsidR="00A00208">
              <w:rPr>
                <w:noProof/>
                <w:webHidden/>
              </w:rPr>
              <w:t>16</w:t>
            </w:r>
            <w:r w:rsidR="00A00208">
              <w:rPr>
                <w:noProof/>
                <w:webHidden/>
              </w:rPr>
              <w:fldChar w:fldCharType="end"/>
            </w:r>
          </w:hyperlink>
        </w:p>
        <w:p w14:paraId="65E04F6F" w14:textId="1852FB7C" w:rsidR="00A00208" w:rsidRDefault="00000000">
          <w:pPr>
            <w:pStyle w:val="TOC2"/>
            <w:rPr>
              <w:rFonts w:cstheme="minorBidi"/>
              <w:noProof/>
              <w:lang w:val="en-GB" w:eastAsia="zh-CN"/>
            </w:rPr>
          </w:pPr>
          <w:hyperlink w:anchor="_Toc127173763" w:history="1">
            <w:r w:rsidR="00A00208" w:rsidRPr="00247C72">
              <w:rPr>
                <w:rStyle w:val="Hyperlink"/>
                <w:noProof/>
              </w:rPr>
              <w:t>3.2</w:t>
            </w:r>
            <w:r w:rsidR="00A00208">
              <w:rPr>
                <w:rFonts w:cstheme="minorBidi"/>
                <w:noProof/>
                <w:lang w:val="en-GB" w:eastAsia="zh-CN"/>
              </w:rPr>
              <w:tab/>
            </w:r>
            <w:r w:rsidR="00A00208" w:rsidRPr="00247C72">
              <w:rPr>
                <w:rStyle w:val="Hyperlink"/>
                <w:noProof/>
                <w:lang w:eastAsia="zh-CN"/>
              </w:rPr>
              <w:t>AMP-assisted IoT device</w:t>
            </w:r>
            <w:r w:rsidR="00A00208">
              <w:rPr>
                <w:noProof/>
                <w:webHidden/>
              </w:rPr>
              <w:tab/>
            </w:r>
            <w:r w:rsidR="00A00208">
              <w:rPr>
                <w:noProof/>
                <w:webHidden/>
              </w:rPr>
              <w:fldChar w:fldCharType="begin"/>
            </w:r>
            <w:r w:rsidR="00A00208">
              <w:rPr>
                <w:noProof/>
                <w:webHidden/>
              </w:rPr>
              <w:instrText xml:space="preserve"> PAGEREF _Toc127173763 \h </w:instrText>
            </w:r>
            <w:r w:rsidR="00A00208">
              <w:rPr>
                <w:noProof/>
                <w:webHidden/>
              </w:rPr>
            </w:r>
            <w:r w:rsidR="00A00208">
              <w:rPr>
                <w:noProof/>
                <w:webHidden/>
              </w:rPr>
              <w:fldChar w:fldCharType="separate"/>
            </w:r>
            <w:r w:rsidR="00A00208">
              <w:rPr>
                <w:noProof/>
                <w:webHidden/>
              </w:rPr>
              <w:t>18</w:t>
            </w:r>
            <w:r w:rsidR="00A00208">
              <w:rPr>
                <w:noProof/>
                <w:webHidden/>
              </w:rPr>
              <w:fldChar w:fldCharType="end"/>
            </w:r>
          </w:hyperlink>
        </w:p>
        <w:p w14:paraId="69543CF3" w14:textId="130BDB42" w:rsidR="00A00208" w:rsidRDefault="00000000">
          <w:pPr>
            <w:pStyle w:val="TOC1"/>
            <w:rPr>
              <w:rFonts w:cstheme="minorBidi"/>
              <w:noProof/>
              <w:lang w:val="en-GB" w:eastAsia="zh-CN"/>
            </w:rPr>
          </w:pPr>
          <w:hyperlink w:anchor="_Toc127173764" w:history="1">
            <w:r w:rsidR="00A00208" w:rsidRPr="00247C72">
              <w:rPr>
                <w:rStyle w:val="Hyperlink"/>
                <w:noProof/>
              </w:rPr>
              <w:t>4.</w:t>
            </w:r>
            <w:r w:rsidR="00A00208">
              <w:rPr>
                <w:rFonts w:cstheme="minorBidi"/>
                <w:noProof/>
                <w:lang w:val="en-GB" w:eastAsia="zh-CN"/>
              </w:rPr>
              <w:tab/>
            </w:r>
            <w:r w:rsidR="00A00208" w:rsidRPr="00247C72">
              <w:rPr>
                <w:rStyle w:val="Hyperlink"/>
                <w:noProof/>
              </w:rPr>
              <w:t>Technical Feasibility</w:t>
            </w:r>
            <w:r w:rsidR="00A00208">
              <w:rPr>
                <w:noProof/>
                <w:webHidden/>
              </w:rPr>
              <w:tab/>
            </w:r>
            <w:r w:rsidR="00A00208">
              <w:rPr>
                <w:noProof/>
                <w:webHidden/>
              </w:rPr>
              <w:fldChar w:fldCharType="begin"/>
            </w:r>
            <w:r w:rsidR="00A00208">
              <w:rPr>
                <w:noProof/>
                <w:webHidden/>
              </w:rPr>
              <w:instrText xml:space="preserve"> PAGEREF _Toc127173764 \h </w:instrText>
            </w:r>
            <w:r w:rsidR="00A00208">
              <w:rPr>
                <w:noProof/>
                <w:webHidden/>
              </w:rPr>
            </w:r>
            <w:r w:rsidR="00A00208">
              <w:rPr>
                <w:noProof/>
                <w:webHidden/>
              </w:rPr>
              <w:fldChar w:fldCharType="separate"/>
            </w:r>
            <w:r w:rsidR="00A00208">
              <w:rPr>
                <w:noProof/>
                <w:webHidden/>
              </w:rPr>
              <w:t>18</w:t>
            </w:r>
            <w:r w:rsidR="00A00208">
              <w:rPr>
                <w:noProof/>
                <w:webHidden/>
              </w:rPr>
              <w:fldChar w:fldCharType="end"/>
            </w:r>
          </w:hyperlink>
        </w:p>
        <w:p w14:paraId="5FB31822" w14:textId="298CB5C3" w:rsidR="00A00208" w:rsidRDefault="00000000">
          <w:pPr>
            <w:pStyle w:val="TOC2"/>
            <w:rPr>
              <w:rFonts w:cstheme="minorBidi"/>
              <w:noProof/>
              <w:lang w:val="en-GB" w:eastAsia="zh-CN"/>
            </w:rPr>
          </w:pPr>
          <w:hyperlink w:anchor="_Toc127173765" w:history="1">
            <w:r w:rsidR="00A00208" w:rsidRPr="00247C72">
              <w:rPr>
                <w:rStyle w:val="Hyperlink"/>
                <w:noProof/>
              </w:rPr>
              <w:t>4.1</w:t>
            </w:r>
            <w:r w:rsidR="00A00208">
              <w:rPr>
                <w:rFonts w:cstheme="minorBidi"/>
                <w:noProof/>
                <w:lang w:val="en-GB" w:eastAsia="zh-CN"/>
              </w:rPr>
              <w:tab/>
            </w:r>
            <w:r w:rsidR="00A00208" w:rsidRPr="00247C72">
              <w:rPr>
                <w:rStyle w:val="Hyperlink"/>
                <w:noProof/>
              </w:rPr>
              <w:t>Ambient Power and Energy Storage</w:t>
            </w:r>
            <w:r w:rsidR="00A00208">
              <w:rPr>
                <w:noProof/>
                <w:webHidden/>
              </w:rPr>
              <w:tab/>
            </w:r>
            <w:r w:rsidR="00A00208">
              <w:rPr>
                <w:noProof/>
                <w:webHidden/>
              </w:rPr>
              <w:fldChar w:fldCharType="begin"/>
            </w:r>
            <w:r w:rsidR="00A00208">
              <w:rPr>
                <w:noProof/>
                <w:webHidden/>
              </w:rPr>
              <w:instrText xml:space="preserve"> PAGEREF _Toc127173765 \h </w:instrText>
            </w:r>
            <w:r w:rsidR="00A00208">
              <w:rPr>
                <w:noProof/>
                <w:webHidden/>
              </w:rPr>
            </w:r>
            <w:r w:rsidR="00A00208">
              <w:rPr>
                <w:noProof/>
                <w:webHidden/>
              </w:rPr>
              <w:fldChar w:fldCharType="separate"/>
            </w:r>
            <w:r w:rsidR="00A00208">
              <w:rPr>
                <w:noProof/>
                <w:webHidden/>
              </w:rPr>
              <w:t>18</w:t>
            </w:r>
            <w:r w:rsidR="00A00208">
              <w:rPr>
                <w:noProof/>
                <w:webHidden/>
              </w:rPr>
              <w:fldChar w:fldCharType="end"/>
            </w:r>
          </w:hyperlink>
        </w:p>
        <w:p w14:paraId="74B1B2BB" w14:textId="274B8480" w:rsidR="00A00208" w:rsidRDefault="00000000">
          <w:pPr>
            <w:pStyle w:val="TOC2"/>
            <w:rPr>
              <w:rFonts w:cstheme="minorBidi"/>
              <w:noProof/>
              <w:lang w:val="en-GB" w:eastAsia="zh-CN"/>
            </w:rPr>
          </w:pPr>
          <w:hyperlink w:anchor="_Toc127173766" w:history="1">
            <w:r w:rsidR="00A00208" w:rsidRPr="00247C72">
              <w:rPr>
                <w:rStyle w:val="Hyperlink"/>
                <w:noProof/>
                <w:lang w:eastAsia="zh-CN"/>
              </w:rPr>
              <w:t>4.2</w:t>
            </w:r>
            <w:r w:rsidR="00A00208">
              <w:rPr>
                <w:rFonts w:cstheme="minorBidi"/>
                <w:noProof/>
                <w:lang w:val="en-GB" w:eastAsia="zh-CN"/>
              </w:rPr>
              <w:tab/>
            </w:r>
            <w:r w:rsidR="00A00208" w:rsidRPr="00247C72">
              <w:rPr>
                <w:rStyle w:val="Hyperlink"/>
                <w:noProof/>
                <w:lang w:eastAsia="zh-CN"/>
              </w:rPr>
              <w:t>Challenges of support AMP IoT devices</w:t>
            </w:r>
            <w:r w:rsidR="00A00208">
              <w:rPr>
                <w:noProof/>
                <w:webHidden/>
              </w:rPr>
              <w:tab/>
            </w:r>
            <w:r w:rsidR="00A00208">
              <w:rPr>
                <w:noProof/>
                <w:webHidden/>
              </w:rPr>
              <w:fldChar w:fldCharType="begin"/>
            </w:r>
            <w:r w:rsidR="00A00208">
              <w:rPr>
                <w:noProof/>
                <w:webHidden/>
              </w:rPr>
              <w:instrText xml:space="preserve"> PAGEREF _Toc127173766 \h </w:instrText>
            </w:r>
            <w:r w:rsidR="00A00208">
              <w:rPr>
                <w:noProof/>
                <w:webHidden/>
              </w:rPr>
            </w:r>
            <w:r w:rsidR="00A00208">
              <w:rPr>
                <w:noProof/>
                <w:webHidden/>
              </w:rPr>
              <w:fldChar w:fldCharType="separate"/>
            </w:r>
            <w:r w:rsidR="00A00208">
              <w:rPr>
                <w:noProof/>
                <w:webHidden/>
              </w:rPr>
              <w:t>22</w:t>
            </w:r>
            <w:r w:rsidR="00A00208">
              <w:rPr>
                <w:noProof/>
                <w:webHidden/>
              </w:rPr>
              <w:fldChar w:fldCharType="end"/>
            </w:r>
          </w:hyperlink>
        </w:p>
        <w:p w14:paraId="60229CBA" w14:textId="72FEE136" w:rsidR="00A00208" w:rsidRDefault="00000000">
          <w:pPr>
            <w:pStyle w:val="TOC2"/>
            <w:rPr>
              <w:rFonts w:cstheme="minorBidi"/>
              <w:noProof/>
              <w:lang w:val="en-GB" w:eastAsia="zh-CN"/>
            </w:rPr>
          </w:pPr>
          <w:hyperlink w:anchor="_Toc127173767" w:history="1">
            <w:r w:rsidR="00A00208" w:rsidRPr="00247C72">
              <w:rPr>
                <w:rStyle w:val="Hyperlink"/>
                <w:noProof/>
              </w:rPr>
              <w:t>4.3</w:t>
            </w:r>
            <w:r w:rsidR="00A00208">
              <w:rPr>
                <w:rFonts w:cstheme="minorBidi"/>
                <w:noProof/>
                <w:lang w:val="en-GB" w:eastAsia="zh-CN"/>
              </w:rPr>
              <w:tab/>
            </w:r>
            <w:r w:rsidR="00A00208" w:rsidRPr="00247C72">
              <w:rPr>
                <w:rStyle w:val="Hyperlink"/>
                <w:noProof/>
                <w:lang w:eastAsia="zh-CN"/>
              </w:rPr>
              <w:t>P</w:t>
            </w:r>
            <w:r w:rsidR="00A00208" w:rsidRPr="00247C72">
              <w:rPr>
                <w:rStyle w:val="Hyperlink"/>
                <w:noProof/>
              </w:rPr>
              <w:t>otential candidate techniques</w:t>
            </w:r>
            <w:r w:rsidR="00A00208">
              <w:rPr>
                <w:noProof/>
                <w:webHidden/>
              </w:rPr>
              <w:tab/>
            </w:r>
            <w:r w:rsidR="00A00208">
              <w:rPr>
                <w:noProof/>
                <w:webHidden/>
              </w:rPr>
              <w:fldChar w:fldCharType="begin"/>
            </w:r>
            <w:r w:rsidR="00A00208">
              <w:rPr>
                <w:noProof/>
                <w:webHidden/>
              </w:rPr>
              <w:instrText xml:space="preserve"> PAGEREF _Toc127173767 \h </w:instrText>
            </w:r>
            <w:r w:rsidR="00A00208">
              <w:rPr>
                <w:noProof/>
                <w:webHidden/>
              </w:rPr>
            </w:r>
            <w:r w:rsidR="00A00208">
              <w:rPr>
                <w:noProof/>
                <w:webHidden/>
              </w:rPr>
              <w:fldChar w:fldCharType="separate"/>
            </w:r>
            <w:r w:rsidR="00A00208">
              <w:rPr>
                <w:noProof/>
                <w:webHidden/>
              </w:rPr>
              <w:t>23</w:t>
            </w:r>
            <w:r w:rsidR="00A00208">
              <w:rPr>
                <w:noProof/>
                <w:webHidden/>
              </w:rPr>
              <w:fldChar w:fldCharType="end"/>
            </w:r>
          </w:hyperlink>
        </w:p>
        <w:p w14:paraId="2AE381E2" w14:textId="058B2F99" w:rsidR="00A00208" w:rsidRDefault="00000000">
          <w:pPr>
            <w:pStyle w:val="TOC2"/>
            <w:rPr>
              <w:rFonts w:cstheme="minorBidi"/>
              <w:noProof/>
              <w:lang w:val="en-GB" w:eastAsia="zh-CN"/>
            </w:rPr>
          </w:pPr>
          <w:hyperlink w:anchor="_Toc127173768" w:history="1">
            <w:r w:rsidR="00A00208" w:rsidRPr="00247C72">
              <w:rPr>
                <w:rStyle w:val="Hyperlink"/>
                <w:bCs/>
                <w:noProof/>
              </w:rPr>
              <w:t>4.4</w:t>
            </w:r>
            <w:r w:rsidR="00A00208">
              <w:rPr>
                <w:rFonts w:cstheme="minorBidi"/>
                <w:noProof/>
                <w:lang w:val="en-GB" w:eastAsia="zh-CN"/>
              </w:rPr>
              <w:tab/>
            </w:r>
            <w:r w:rsidR="00A00208" w:rsidRPr="00247C72">
              <w:rPr>
                <w:rStyle w:val="Hyperlink"/>
                <w:bCs/>
                <w:noProof/>
              </w:rPr>
              <w:t>Feasibility of supporting AMP IoT devices in WLAN</w:t>
            </w:r>
            <w:r w:rsidR="00A00208">
              <w:rPr>
                <w:noProof/>
                <w:webHidden/>
              </w:rPr>
              <w:tab/>
            </w:r>
            <w:r w:rsidR="00A00208">
              <w:rPr>
                <w:noProof/>
                <w:webHidden/>
              </w:rPr>
              <w:fldChar w:fldCharType="begin"/>
            </w:r>
            <w:r w:rsidR="00A00208">
              <w:rPr>
                <w:noProof/>
                <w:webHidden/>
              </w:rPr>
              <w:instrText xml:space="preserve"> PAGEREF _Toc127173768 \h </w:instrText>
            </w:r>
            <w:r w:rsidR="00A00208">
              <w:rPr>
                <w:noProof/>
                <w:webHidden/>
              </w:rPr>
            </w:r>
            <w:r w:rsidR="00A00208">
              <w:rPr>
                <w:noProof/>
                <w:webHidden/>
              </w:rPr>
              <w:fldChar w:fldCharType="separate"/>
            </w:r>
            <w:r w:rsidR="00A00208">
              <w:rPr>
                <w:noProof/>
                <w:webHidden/>
              </w:rPr>
              <w:t>27</w:t>
            </w:r>
            <w:r w:rsidR="00A00208">
              <w:rPr>
                <w:noProof/>
                <w:webHidden/>
              </w:rPr>
              <w:fldChar w:fldCharType="end"/>
            </w:r>
          </w:hyperlink>
        </w:p>
        <w:p w14:paraId="74FA8DAB" w14:textId="5248432D" w:rsidR="00A00208" w:rsidRDefault="00000000">
          <w:pPr>
            <w:pStyle w:val="TOC3"/>
            <w:rPr>
              <w:rFonts w:cstheme="minorBidi"/>
              <w:noProof/>
              <w:lang w:val="en-GB" w:eastAsia="zh-CN"/>
            </w:rPr>
          </w:pPr>
          <w:hyperlink w:anchor="_Toc127173769" w:history="1">
            <w:r w:rsidR="00A00208" w:rsidRPr="00247C72">
              <w:rPr>
                <w:rStyle w:val="Hyperlink"/>
                <w:noProof/>
              </w:rPr>
              <w:t>4.4.1</w:t>
            </w:r>
            <w:r w:rsidR="00A00208">
              <w:rPr>
                <w:rFonts w:cstheme="minorBidi"/>
                <w:noProof/>
                <w:lang w:val="en-GB" w:eastAsia="zh-CN"/>
              </w:rPr>
              <w:tab/>
            </w:r>
            <w:r w:rsidR="00A00208" w:rsidRPr="00247C72">
              <w:rPr>
                <w:rStyle w:val="Hyperlink"/>
                <w:bCs/>
                <w:noProof/>
              </w:rPr>
              <w:t>Link budget for different AMP IoT device types</w:t>
            </w:r>
            <w:r w:rsidR="00A00208">
              <w:rPr>
                <w:noProof/>
                <w:webHidden/>
              </w:rPr>
              <w:tab/>
            </w:r>
            <w:r w:rsidR="00A00208">
              <w:rPr>
                <w:noProof/>
                <w:webHidden/>
              </w:rPr>
              <w:fldChar w:fldCharType="begin"/>
            </w:r>
            <w:r w:rsidR="00A00208">
              <w:rPr>
                <w:noProof/>
                <w:webHidden/>
              </w:rPr>
              <w:instrText xml:space="preserve"> PAGEREF _Toc127173769 \h </w:instrText>
            </w:r>
            <w:r w:rsidR="00A00208">
              <w:rPr>
                <w:noProof/>
                <w:webHidden/>
              </w:rPr>
            </w:r>
            <w:r w:rsidR="00A00208">
              <w:rPr>
                <w:noProof/>
                <w:webHidden/>
              </w:rPr>
              <w:fldChar w:fldCharType="separate"/>
            </w:r>
            <w:r w:rsidR="00A00208">
              <w:rPr>
                <w:noProof/>
                <w:webHidden/>
              </w:rPr>
              <w:t>27</w:t>
            </w:r>
            <w:r w:rsidR="00A00208">
              <w:rPr>
                <w:noProof/>
                <w:webHidden/>
              </w:rPr>
              <w:fldChar w:fldCharType="end"/>
            </w:r>
          </w:hyperlink>
        </w:p>
        <w:p w14:paraId="4B19DFC4" w14:textId="4025F811" w:rsidR="00A00208" w:rsidRDefault="00000000">
          <w:pPr>
            <w:pStyle w:val="TOC3"/>
            <w:rPr>
              <w:rFonts w:cstheme="minorBidi"/>
              <w:noProof/>
              <w:lang w:val="en-GB" w:eastAsia="zh-CN"/>
            </w:rPr>
          </w:pPr>
          <w:hyperlink w:anchor="_Toc127173770" w:history="1">
            <w:r w:rsidR="00A00208" w:rsidRPr="00247C72">
              <w:rPr>
                <w:rStyle w:val="Hyperlink"/>
                <w:bCs/>
                <w:noProof/>
              </w:rPr>
              <w:t>4.4.2</w:t>
            </w:r>
            <w:r w:rsidR="00A00208">
              <w:rPr>
                <w:rFonts w:cstheme="minorBidi"/>
                <w:noProof/>
                <w:lang w:val="en-GB" w:eastAsia="zh-CN"/>
              </w:rPr>
              <w:tab/>
            </w:r>
            <w:r w:rsidR="00A00208" w:rsidRPr="00247C72">
              <w:rPr>
                <w:rStyle w:val="Hyperlink"/>
                <w:bCs/>
                <w:noProof/>
              </w:rPr>
              <w:t>Co-existence with legacy 802.11 systems</w:t>
            </w:r>
            <w:r w:rsidR="00A00208">
              <w:rPr>
                <w:noProof/>
                <w:webHidden/>
              </w:rPr>
              <w:tab/>
            </w:r>
            <w:r w:rsidR="00A00208">
              <w:rPr>
                <w:noProof/>
                <w:webHidden/>
              </w:rPr>
              <w:fldChar w:fldCharType="begin"/>
            </w:r>
            <w:r w:rsidR="00A00208">
              <w:rPr>
                <w:noProof/>
                <w:webHidden/>
              </w:rPr>
              <w:instrText xml:space="preserve"> PAGEREF _Toc127173770 \h </w:instrText>
            </w:r>
            <w:r w:rsidR="00A00208">
              <w:rPr>
                <w:noProof/>
                <w:webHidden/>
              </w:rPr>
            </w:r>
            <w:r w:rsidR="00A00208">
              <w:rPr>
                <w:noProof/>
                <w:webHidden/>
              </w:rPr>
              <w:fldChar w:fldCharType="separate"/>
            </w:r>
            <w:r w:rsidR="00A00208">
              <w:rPr>
                <w:noProof/>
                <w:webHidden/>
              </w:rPr>
              <w:t>30</w:t>
            </w:r>
            <w:r w:rsidR="00A00208">
              <w:rPr>
                <w:noProof/>
                <w:webHidden/>
              </w:rPr>
              <w:fldChar w:fldCharType="end"/>
            </w:r>
          </w:hyperlink>
        </w:p>
        <w:p w14:paraId="3AAA4BC7" w14:textId="414B7579" w:rsidR="00A00208" w:rsidRDefault="00000000">
          <w:pPr>
            <w:pStyle w:val="TOC3"/>
            <w:rPr>
              <w:rFonts w:cstheme="minorBidi"/>
              <w:noProof/>
              <w:lang w:val="en-GB" w:eastAsia="zh-CN"/>
            </w:rPr>
          </w:pPr>
          <w:hyperlink w:anchor="_Toc127173771" w:history="1">
            <w:r w:rsidR="00A00208" w:rsidRPr="00247C72">
              <w:rPr>
                <w:rStyle w:val="Hyperlink"/>
                <w:noProof/>
                <w:lang w:eastAsia="zh-CN"/>
              </w:rPr>
              <w:t>4.4.3</w:t>
            </w:r>
            <w:r w:rsidR="00A00208">
              <w:rPr>
                <w:rFonts w:cstheme="minorBidi"/>
                <w:noProof/>
                <w:lang w:val="en-GB" w:eastAsia="zh-CN"/>
              </w:rPr>
              <w:tab/>
            </w:r>
            <w:r w:rsidR="00A00208" w:rsidRPr="00247C72">
              <w:rPr>
                <w:rStyle w:val="Hyperlink"/>
                <w:noProof/>
                <w:lang w:eastAsia="zh-CN"/>
              </w:rPr>
              <w:t>Carrier generation for backscattering</w:t>
            </w:r>
            <w:r w:rsidR="00A00208">
              <w:rPr>
                <w:noProof/>
                <w:webHidden/>
              </w:rPr>
              <w:tab/>
            </w:r>
            <w:r w:rsidR="00A00208">
              <w:rPr>
                <w:noProof/>
                <w:webHidden/>
              </w:rPr>
              <w:fldChar w:fldCharType="begin"/>
            </w:r>
            <w:r w:rsidR="00A00208">
              <w:rPr>
                <w:noProof/>
                <w:webHidden/>
              </w:rPr>
              <w:instrText xml:space="preserve"> PAGEREF _Toc127173771 \h </w:instrText>
            </w:r>
            <w:r w:rsidR="00A00208">
              <w:rPr>
                <w:noProof/>
                <w:webHidden/>
              </w:rPr>
            </w:r>
            <w:r w:rsidR="00A00208">
              <w:rPr>
                <w:noProof/>
                <w:webHidden/>
              </w:rPr>
              <w:fldChar w:fldCharType="separate"/>
            </w:r>
            <w:r w:rsidR="00A00208">
              <w:rPr>
                <w:noProof/>
                <w:webHidden/>
              </w:rPr>
              <w:t>31</w:t>
            </w:r>
            <w:r w:rsidR="00A00208">
              <w:rPr>
                <w:noProof/>
                <w:webHidden/>
              </w:rPr>
              <w:fldChar w:fldCharType="end"/>
            </w:r>
          </w:hyperlink>
        </w:p>
        <w:p w14:paraId="3229E883" w14:textId="26965144" w:rsidR="00A00208" w:rsidRDefault="00000000">
          <w:pPr>
            <w:pStyle w:val="TOC2"/>
            <w:rPr>
              <w:rFonts w:cstheme="minorBidi"/>
              <w:noProof/>
              <w:lang w:val="en-GB" w:eastAsia="zh-CN"/>
            </w:rPr>
          </w:pPr>
          <w:hyperlink w:anchor="_Toc127173772" w:history="1">
            <w:r w:rsidR="00A00208" w:rsidRPr="00247C72">
              <w:rPr>
                <w:rStyle w:val="Hyperlink"/>
                <w:noProof/>
              </w:rPr>
              <w:t>4.5</w:t>
            </w:r>
            <w:r w:rsidR="00A00208">
              <w:rPr>
                <w:rFonts w:cstheme="minorBidi"/>
                <w:noProof/>
                <w:lang w:val="en-GB" w:eastAsia="zh-CN"/>
              </w:rPr>
              <w:tab/>
            </w:r>
            <w:r w:rsidR="00A00208" w:rsidRPr="00247C72">
              <w:rPr>
                <w:rStyle w:val="Hyperlink"/>
                <w:noProof/>
              </w:rPr>
              <w:t>Prototype</w:t>
            </w:r>
            <w:r w:rsidR="00A00208">
              <w:rPr>
                <w:noProof/>
                <w:webHidden/>
              </w:rPr>
              <w:tab/>
            </w:r>
            <w:r w:rsidR="00A00208">
              <w:rPr>
                <w:noProof/>
                <w:webHidden/>
              </w:rPr>
              <w:fldChar w:fldCharType="begin"/>
            </w:r>
            <w:r w:rsidR="00A00208">
              <w:rPr>
                <w:noProof/>
                <w:webHidden/>
              </w:rPr>
              <w:instrText xml:space="preserve"> PAGEREF _Toc127173772 \h </w:instrText>
            </w:r>
            <w:r w:rsidR="00A00208">
              <w:rPr>
                <w:noProof/>
                <w:webHidden/>
              </w:rPr>
            </w:r>
            <w:r w:rsidR="00A00208">
              <w:rPr>
                <w:noProof/>
                <w:webHidden/>
              </w:rPr>
              <w:fldChar w:fldCharType="separate"/>
            </w:r>
            <w:r w:rsidR="00A00208">
              <w:rPr>
                <w:noProof/>
                <w:webHidden/>
              </w:rPr>
              <w:t>32</w:t>
            </w:r>
            <w:r w:rsidR="00A00208">
              <w:rPr>
                <w:noProof/>
                <w:webHidden/>
              </w:rPr>
              <w:fldChar w:fldCharType="end"/>
            </w:r>
          </w:hyperlink>
        </w:p>
        <w:p w14:paraId="0CC9AD8E" w14:textId="123EC821" w:rsidR="00A00208" w:rsidRDefault="00000000">
          <w:pPr>
            <w:pStyle w:val="TOC1"/>
            <w:rPr>
              <w:rFonts w:cstheme="minorBidi"/>
              <w:noProof/>
              <w:lang w:val="en-GB" w:eastAsia="zh-CN"/>
            </w:rPr>
          </w:pPr>
          <w:hyperlink w:anchor="_Toc127173773" w:history="1">
            <w:r w:rsidR="00A00208" w:rsidRPr="00247C72">
              <w:rPr>
                <w:rStyle w:val="Hyperlink"/>
                <w:noProof/>
              </w:rPr>
              <w:t>5.</w:t>
            </w:r>
            <w:r w:rsidR="00A00208">
              <w:rPr>
                <w:rFonts w:cstheme="minorBidi"/>
                <w:noProof/>
                <w:lang w:val="en-GB" w:eastAsia="zh-CN"/>
              </w:rPr>
              <w:tab/>
            </w:r>
            <w:r w:rsidR="00A00208" w:rsidRPr="00247C72">
              <w:rPr>
                <w:rStyle w:val="Hyperlink"/>
                <w:noProof/>
              </w:rPr>
              <w:t>Economic Feasibility</w:t>
            </w:r>
            <w:r w:rsidR="00A00208">
              <w:rPr>
                <w:noProof/>
                <w:webHidden/>
              </w:rPr>
              <w:tab/>
            </w:r>
            <w:r w:rsidR="00A00208">
              <w:rPr>
                <w:noProof/>
                <w:webHidden/>
              </w:rPr>
              <w:fldChar w:fldCharType="begin"/>
            </w:r>
            <w:r w:rsidR="00A00208">
              <w:rPr>
                <w:noProof/>
                <w:webHidden/>
              </w:rPr>
              <w:instrText xml:space="preserve"> PAGEREF _Toc127173773 \h </w:instrText>
            </w:r>
            <w:r w:rsidR="00A00208">
              <w:rPr>
                <w:noProof/>
                <w:webHidden/>
              </w:rPr>
            </w:r>
            <w:r w:rsidR="00A00208">
              <w:rPr>
                <w:noProof/>
                <w:webHidden/>
              </w:rPr>
              <w:fldChar w:fldCharType="separate"/>
            </w:r>
            <w:r w:rsidR="00A00208">
              <w:rPr>
                <w:noProof/>
                <w:webHidden/>
              </w:rPr>
              <w:t>36</w:t>
            </w:r>
            <w:r w:rsidR="00A00208">
              <w:rPr>
                <w:noProof/>
                <w:webHidden/>
              </w:rPr>
              <w:fldChar w:fldCharType="end"/>
            </w:r>
          </w:hyperlink>
        </w:p>
        <w:p w14:paraId="3013CA66" w14:textId="27C9E555" w:rsidR="00A00208" w:rsidRDefault="00000000">
          <w:pPr>
            <w:pStyle w:val="TOC1"/>
            <w:rPr>
              <w:rFonts w:cstheme="minorBidi"/>
              <w:noProof/>
              <w:lang w:val="en-GB" w:eastAsia="zh-CN"/>
            </w:rPr>
          </w:pPr>
          <w:hyperlink w:anchor="_Toc127173774" w:history="1">
            <w:r w:rsidR="00A00208" w:rsidRPr="00247C72">
              <w:rPr>
                <w:rStyle w:val="Hyperlink"/>
                <w:noProof/>
              </w:rPr>
              <w:t>6.</w:t>
            </w:r>
            <w:r w:rsidR="00A00208">
              <w:rPr>
                <w:rFonts w:cstheme="minorBidi"/>
                <w:noProof/>
                <w:lang w:val="en-GB" w:eastAsia="zh-CN"/>
              </w:rPr>
              <w:tab/>
            </w:r>
            <w:r w:rsidR="00A00208" w:rsidRPr="00247C72">
              <w:rPr>
                <w:rStyle w:val="Hyperlink"/>
                <w:noProof/>
              </w:rPr>
              <w:t>Frequency regulation considerations</w:t>
            </w:r>
            <w:r w:rsidR="00A00208">
              <w:rPr>
                <w:noProof/>
                <w:webHidden/>
              </w:rPr>
              <w:tab/>
            </w:r>
            <w:r w:rsidR="00A00208">
              <w:rPr>
                <w:noProof/>
                <w:webHidden/>
              </w:rPr>
              <w:fldChar w:fldCharType="begin"/>
            </w:r>
            <w:r w:rsidR="00A00208">
              <w:rPr>
                <w:noProof/>
                <w:webHidden/>
              </w:rPr>
              <w:instrText xml:space="preserve"> PAGEREF _Toc127173774 \h </w:instrText>
            </w:r>
            <w:r w:rsidR="00A00208">
              <w:rPr>
                <w:noProof/>
                <w:webHidden/>
              </w:rPr>
            </w:r>
            <w:r w:rsidR="00A00208">
              <w:rPr>
                <w:noProof/>
                <w:webHidden/>
              </w:rPr>
              <w:fldChar w:fldCharType="separate"/>
            </w:r>
            <w:r w:rsidR="00A00208">
              <w:rPr>
                <w:noProof/>
                <w:webHidden/>
              </w:rPr>
              <w:t>37</w:t>
            </w:r>
            <w:r w:rsidR="00A00208">
              <w:rPr>
                <w:noProof/>
                <w:webHidden/>
              </w:rPr>
              <w:fldChar w:fldCharType="end"/>
            </w:r>
          </w:hyperlink>
        </w:p>
        <w:p w14:paraId="02486C2C" w14:textId="5DFFB223" w:rsidR="00A00208" w:rsidRDefault="00000000">
          <w:pPr>
            <w:pStyle w:val="TOC1"/>
            <w:rPr>
              <w:rFonts w:cstheme="minorBidi"/>
              <w:noProof/>
              <w:lang w:val="en-GB" w:eastAsia="zh-CN"/>
            </w:rPr>
          </w:pPr>
          <w:hyperlink w:anchor="_Toc127173775" w:history="1">
            <w:r w:rsidR="00A00208" w:rsidRPr="00247C72">
              <w:rPr>
                <w:rStyle w:val="Hyperlink"/>
                <w:noProof/>
              </w:rPr>
              <w:t>7.</w:t>
            </w:r>
            <w:r w:rsidR="00A00208">
              <w:rPr>
                <w:rFonts w:cstheme="minorBidi"/>
                <w:noProof/>
                <w:lang w:val="en-GB" w:eastAsia="zh-CN"/>
              </w:rPr>
              <w:tab/>
            </w:r>
            <w:r w:rsidR="00A00208" w:rsidRPr="00247C72">
              <w:rPr>
                <w:rStyle w:val="Hyperlink"/>
                <w:noProof/>
              </w:rPr>
              <w:t>Summary and recommendations</w:t>
            </w:r>
            <w:r w:rsidR="00A00208">
              <w:rPr>
                <w:noProof/>
                <w:webHidden/>
              </w:rPr>
              <w:tab/>
            </w:r>
            <w:r w:rsidR="00A00208">
              <w:rPr>
                <w:noProof/>
                <w:webHidden/>
              </w:rPr>
              <w:fldChar w:fldCharType="begin"/>
            </w:r>
            <w:r w:rsidR="00A00208">
              <w:rPr>
                <w:noProof/>
                <w:webHidden/>
              </w:rPr>
              <w:instrText xml:space="preserve"> PAGEREF _Toc127173775 \h </w:instrText>
            </w:r>
            <w:r w:rsidR="00A00208">
              <w:rPr>
                <w:noProof/>
                <w:webHidden/>
              </w:rPr>
            </w:r>
            <w:r w:rsidR="00A00208">
              <w:rPr>
                <w:noProof/>
                <w:webHidden/>
              </w:rPr>
              <w:fldChar w:fldCharType="separate"/>
            </w:r>
            <w:r w:rsidR="00A00208">
              <w:rPr>
                <w:noProof/>
                <w:webHidden/>
              </w:rPr>
              <w:t>39</w:t>
            </w:r>
            <w:r w:rsidR="00A00208">
              <w:rPr>
                <w:noProof/>
                <w:webHidden/>
              </w:rPr>
              <w:fldChar w:fldCharType="end"/>
            </w:r>
          </w:hyperlink>
        </w:p>
        <w:p w14:paraId="2F6A818B" w14:textId="290A6462" w:rsidR="00A00208" w:rsidRDefault="00000000">
          <w:pPr>
            <w:pStyle w:val="TOC1"/>
            <w:rPr>
              <w:rFonts w:cstheme="minorBidi"/>
              <w:noProof/>
              <w:lang w:val="en-GB" w:eastAsia="zh-CN"/>
            </w:rPr>
          </w:pPr>
          <w:hyperlink w:anchor="_Toc127173776" w:history="1">
            <w:r w:rsidR="00A00208" w:rsidRPr="00247C72">
              <w:rPr>
                <w:rStyle w:val="Hyperlink"/>
                <w:noProof/>
              </w:rPr>
              <w:t>8.</w:t>
            </w:r>
            <w:r w:rsidR="00A00208">
              <w:rPr>
                <w:rFonts w:cstheme="minorBidi"/>
                <w:noProof/>
                <w:lang w:val="en-GB" w:eastAsia="zh-CN"/>
              </w:rPr>
              <w:tab/>
            </w:r>
            <w:r w:rsidR="00A00208" w:rsidRPr="00247C72">
              <w:rPr>
                <w:rStyle w:val="Hyperlink"/>
                <w:noProof/>
              </w:rPr>
              <w:t>References</w:t>
            </w:r>
            <w:r w:rsidR="00A00208">
              <w:rPr>
                <w:noProof/>
                <w:webHidden/>
              </w:rPr>
              <w:tab/>
            </w:r>
            <w:r w:rsidR="00A00208">
              <w:rPr>
                <w:noProof/>
                <w:webHidden/>
              </w:rPr>
              <w:fldChar w:fldCharType="begin"/>
            </w:r>
            <w:r w:rsidR="00A00208">
              <w:rPr>
                <w:noProof/>
                <w:webHidden/>
              </w:rPr>
              <w:instrText xml:space="preserve"> PAGEREF _Toc127173776 \h </w:instrText>
            </w:r>
            <w:r w:rsidR="00A00208">
              <w:rPr>
                <w:noProof/>
                <w:webHidden/>
              </w:rPr>
            </w:r>
            <w:r w:rsidR="00A00208">
              <w:rPr>
                <w:noProof/>
                <w:webHidden/>
              </w:rPr>
              <w:fldChar w:fldCharType="separate"/>
            </w:r>
            <w:r w:rsidR="00A00208">
              <w:rPr>
                <w:noProof/>
                <w:webHidden/>
              </w:rPr>
              <w:t>43</w:t>
            </w:r>
            <w:r w:rsidR="00A00208">
              <w:rPr>
                <w:noProof/>
                <w:webHidden/>
              </w:rPr>
              <w:fldChar w:fldCharType="end"/>
            </w:r>
          </w:hyperlink>
        </w:p>
        <w:p w14:paraId="67508B24" w14:textId="77777777" w:rsidR="0009501A" w:rsidRDefault="009F4D2C">
          <w:pPr>
            <w:rPr>
              <w:b/>
              <w:bCs/>
              <w:noProof/>
            </w:rPr>
          </w:pPr>
          <w:r w:rsidRPr="00440D3B">
            <w:rPr>
              <w:b/>
              <w:bCs/>
              <w:noProof/>
              <w:szCs w:val="22"/>
            </w:rPr>
            <w:fldChar w:fldCharType="end"/>
          </w:r>
        </w:p>
      </w:sdtContent>
    </w:sdt>
    <w:p w14:paraId="2CAF44DA" w14:textId="5AF12AB9" w:rsidR="007E7734" w:rsidRDefault="007E7734">
      <w:pPr>
        <w:rPr>
          <w:rStyle w:val="Strong"/>
          <w:rFonts w:ascii="Arial" w:hAnsi="Arial"/>
          <w:b w:val="0"/>
          <w:sz w:val="24"/>
        </w:rPr>
      </w:pPr>
      <w:bookmarkStart w:id="31" w:name="_Ref521402938"/>
      <w:r>
        <w:rPr>
          <w:rStyle w:val="Strong"/>
        </w:rPr>
        <w:br w:type="page"/>
      </w:r>
    </w:p>
    <w:p w14:paraId="7272B350" w14:textId="77777777" w:rsidR="00067396" w:rsidRDefault="00067396" w:rsidP="009F4D2C">
      <w:pPr>
        <w:pStyle w:val="Heading1"/>
        <w:rPr>
          <w:rStyle w:val="Strong"/>
        </w:rPr>
      </w:pPr>
      <w:bookmarkStart w:id="32" w:name="_Toc524528816"/>
      <w:bookmarkStart w:id="33" w:name="_Toc127173748"/>
      <w:r w:rsidRPr="009F4D2C">
        <w:rPr>
          <w:rStyle w:val="Strong"/>
          <w:b/>
        </w:rPr>
        <w:lastRenderedPageBreak/>
        <w:t>Introduction</w:t>
      </w:r>
      <w:bookmarkEnd w:id="31"/>
      <w:bookmarkEnd w:id="32"/>
      <w:bookmarkEnd w:id="33"/>
    </w:p>
    <w:p w14:paraId="6A3DECD5" w14:textId="0F2A7418" w:rsidR="0073305A" w:rsidRDefault="0073305A" w:rsidP="0073305A">
      <w:pPr>
        <w:jc w:val="both"/>
      </w:pPr>
      <w:r>
        <w:t xml:space="preserve">In today’s IoT networks, the legacy IoT devices are usually driven by batteries with limited lifespan, which has significantly affected user experience in a negative way. The astronomical growing of IoT network together with the advent of huge amount of IoT devices has pushed the maintaining expenditure, including both labor and battery costs, to a whole new level. Billions of batteries have been disposed every year and only a small part of it can be efficiently recycled, leading to harmful impacts on the </w:t>
      </w:r>
      <w:r w:rsidR="006170C8">
        <w:t xml:space="preserve">earth’s </w:t>
      </w:r>
      <w:r>
        <w:t xml:space="preserve">ecosystem. In some extreme environmental conditions, maintaining the operation of IoT networks and replacing the batteries can be quite challenging. In this regard, battery-free IoT communication has been proposed and it will improve the network performance </w:t>
      </w:r>
      <w:r w:rsidR="006170C8">
        <w:t xml:space="preserve">and sustainability, </w:t>
      </w:r>
      <w:r>
        <w:t xml:space="preserve">and </w:t>
      </w:r>
      <w:r w:rsidR="005C42C4">
        <w:t xml:space="preserve">expand </w:t>
      </w:r>
      <w:r>
        <w:t>the application scenarios. In addition, battery-free communication can be much more environmentally friendly and much safer for the kids and the elders. By removing the battery, the device size and cost can be significantly reduced, thus paving the way to a variety of new applications.</w:t>
      </w:r>
    </w:p>
    <w:p w14:paraId="64B3955F" w14:textId="77777777" w:rsidR="0073305A" w:rsidRDefault="0073305A" w:rsidP="0073305A">
      <w:pPr>
        <w:jc w:val="both"/>
      </w:pPr>
    </w:p>
    <w:p w14:paraId="5876503A" w14:textId="3C5FDE60" w:rsidR="0073305A" w:rsidRDefault="0073305A" w:rsidP="0073305A">
      <w:pPr>
        <w:spacing w:after="240"/>
        <w:jc w:val="both"/>
      </w:pPr>
      <w:r w:rsidRPr="00472AB9">
        <w:t xml:space="preserve">The Wi-Fi IoT network is competitive from the perspective of deployment cost, due to </w:t>
      </w:r>
      <w:r w:rsidR="005C42C4">
        <w:t xml:space="preserve">already </w:t>
      </w:r>
      <w:r w:rsidRPr="00472AB9">
        <w:t>widespread deployment and free use of unlicensed frequency band. However, there are still lot</w:t>
      </w:r>
      <w:r>
        <w:t>s</w:t>
      </w:r>
      <w:r w:rsidRPr="00472AB9">
        <w:t xml:space="preserve"> of use cases and applications that can not be </w:t>
      </w:r>
      <w:r w:rsidR="005C42C4">
        <w:t>addressed</w:t>
      </w:r>
      <w:r w:rsidR="005C42C4" w:rsidRPr="00472AB9">
        <w:t xml:space="preserve"> </w:t>
      </w:r>
      <w:r w:rsidRPr="00472AB9">
        <w:t>using existing Wi-Fi IoT technologies</w:t>
      </w:r>
      <w:r>
        <w:t xml:space="preserve"> in the following circumstances. Firstly, </w:t>
      </w:r>
      <w:r w:rsidRPr="00472AB9">
        <w:t>a device driven by a conventional battery is not applicable, e.g., under extreme environmental conditions (e.g., high pressure, extremely high/low temperature, humid environment)</w:t>
      </w:r>
      <w:r>
        <w:t xml:space="preserve">. Secondly, </w:t>
      </w:r>
      <w:r w:rsidRPr="00472AB9">
        <w:t>maintenance-free devices are required (e.g., no need to replace a conventional battery for the device)</w:t>
      </w:r>
      <w:r>
        <w:t xml:space="preserve">. Finally, </w:t>
      </w:r>
      <w:r w:rsidRPr="00472AB9">
        <w:t>ultra-low complexity, very small device size/form factor (e.g., thickness of mm), longer life cycle</w:t>
      </w:r>
      <w:r w:rsidR="005C42C4">
        <w:t>,</w:t>
      </w:r>
      <w:r w:rsidRPr="00472AB9">
        <w:t xml:space="preserve"> etc. are required</w:t>
      </w:r>
      <w:r>
        <w:t xml:space="preserve">. </w:t>
      </w:r>
    </w:p>
    <w:p w14:paraId="4DF09E6E" w14:textId="47C825A4" w:rsidR="0073305A" w:rsidRPr="002D7B8D" w:rsidRDefault="0073305A" w:rsidP="0073305A">
      <w:pPr>
        <w:spacing w:after="240"/>
        <w:jc w:val="both"/>
      </w:pPr>
      <w:r>
        <w:t xml:space="preserve">Ambient power-enabled IoT is a promising </w:t>
      </w:r>
      <w:r w:rsidR="005C42C4">
        <w:t xml:space="preserve">technology </w:t>
      </w:r>
      <w:r>
        <w:t xml:space="preserve">to enable battery-free communication and fulfil the requirements from various verticals. The operation of such devices </w:t>
      </w:r>
      <w:r w:rsidR="004721A5">
        <w:t>relies</w:t>
      </w:r>
      <w:r>
        <w:t xml:space="preserve"> on the energy harvested from a variety of sources including radio waves, light (</w:t>
      </w:r>
      <w:r w:rsidR="005C42C4">
        <w:t>sunlight</w:t>
      </w:r>
      <w:r>
        <w:t>), motion, heat, etc.</w:t>
      </w:r>
      <w:r w:rsidR="00EB70B6">
        <w:t xml:space="preserve">so that the conventional battery can be removed and </w:t>
      </w:r>
      <w:r w:rsidRPr="00472AB9">
        <w:t xml:space="preserve"> Ambient power-enabled IoT is </w:t>
      </w:r>
      <w:r>
        <w:t>different from</w:t>
      </w:r>
      <w:r w:rsidRPr="00472AB9">
        <w:t xml:space="preserve"> 802.11ah and standard Wi-Fi</w:t>
      </w:r>
      <w:r>
        <w:t xml:space="preserve"> </w:t>
      </w:r>
      <w:r w:rsidR="005C42C4">
        <w:t xml:space="preserve">due to </w:t>
      </w:r>
      <w:r>
        <w:t xml:space="preserve">the following reasons: 1) </w:t>
      </w:r>
      <w:r w:rsidRPr="00472AB9">
        <w:t xml:space="preserve">Wi-Fi devices typically are powered by a </w:t>
      </w:r>
      <w:r w:rsidR="00EB70B6">
        <w:t xml:space="preserve">conventional </w:t>
      </w:r>
      <w:r w:rsidRPr="00472AB9">
        <w:t>battery</w:t>
      </w:r>
      <w:r>
        <w:t xml:space="preserve">; 2) </w:t>
      </w:r>
      <w:r w:rsidRPr="00472AB9">
        <w:t xml:space="preserve">the typical </w:t>
      </w:r>
      <w:r w:rsidR="00CB1ED7">
        <w:t xml:space="preserve">peak </w:t>
      </w:r>
      <w:r w:rsidRPr="00472AB9">
        <w:t>ambient power is less than 1</w:t>
      </w:r>
      <w:r>
        <w:t xml:space="preserve"> </w:t>
      </w:r>
      <w:r w:rsidRPr="00472AB9">
        <w:t>mw (considering the restriction of the size of the device)</w:t>
      </w:r>
      <w:r>
        <w:t xml:space="preserve"> and is much lower than the </w:t>
      </w:r>
      <w:r w:rsidRPr="00472AB9">
        <w:t xml:space="preserve">power consumption of </w:t>
      </w:r>
      <w:r w:rsidR="00EB70B6" w:rsidRPr="00EB70B6">
        <w:t>legacy WiFi devices</w:t>
      </w:r>
      <w:r w:rsidR="00EB70B6">
        <w:t xml:space="preserve">, e.g., </w:t>
      </w:r>
      <w:r w:rsidR="00EB70B6" w:rsidRPr="00EB70B6">
        <w:t>802.11ah devices</w:t>
      </w:r>
      <w:r>
        <w:t>, which</w:t>
      </w:r>
      <w:r w:rsidRPr="00472AB9">
        <w:t xml:space="preserve"> is about tens of to hundreds of mw</w:t>
      </w:r>
      <w:r>
        <w:t xml:space="preserve">; 3) simple waveforms other than </w:t>
      </w:r>
      <w:r w:rsidRPr="00472AB9">
        <w:t xml:space="preserve">OFDM </w:t>
      </w:r>
      <w:r w:rsidR="0098687C">
        <w:t xml:space="preserve">can </w:t>
      </w:r>
      <w:r>
        <w:t xml:space="preserve">be </w:t>
      </w:r>
      <w:r w:rsidRPr="00472AB9">
        <w:t xml:space="preserve">used </w:t>
      </w:r>
      <w:r>
        <w:t>for reduced</w:t>
      </w:r>
      <w:r w:rsidRPr="00472AB9">
        <w:t xml:space="preserve"> complexity and power consumption.</w:t>
      </w:r>
      <w:r>
        <w:t xml:space="preserve"> </w:t>
      </w:r>
      <w:r w:rsidRPr="00472AB9">
        <w:t xml:space="preserve">Combining ambient power-enabled IoT with Wi-Fi will enable a new kind of IoT service in many to-B and to-C areas, </w:t>
      </w:r>
      <w:r w:rsidR="0098687C">
        <w:t xml:space="preserve">from </w:t>
      </w:r>
      <w:r w:rsidRPr="00472AB9">
        <w:t>which the Wi-Fi ecosystem</w:t>
      </w:r>
      <w:r w:rsidR="0098687C">
        <w:t xml:space="preserve"> will benefit vastly</w:t>
      </w:r>
      <w:r w:rsidRPr="00472AB9">
        <w:t>.</w:t>
      </w:r>
    </w:p>
    <w:p w14:paraId="382FF20F" w14:textId="1D40C306" w:rsidR="00950C85" w:rsidRPr="00F303A4" w:rsidRDefault="00A54843" w:rsidP="00DD6CBE">
      <w:pPr>
        <w:pStyle w:val="Heading1"/>
        <w:rPr>
          <w:b w:val="0"/>
          <w:bCs/>
        </w:rPr>
      </w:pPr>
      <w:bookmarkStart w:id="34" w:name="_Toc127173749"/>
      <w:bookmarkStart w:id="35" w:name="_Toc524528817"/>
      <w:r>
        <w:rPr>
          <w:rFonts w:cs="Arial"/>
          <w:szCs w:val="24"/>
          <w:lang w:val="en-US"/>
        </w:rPr>
        <w:t>Use C</w:t>
      </w:r>
      <w:r w:rsidR="00164455" w:rsidRPr="00164455">
        <w:rPr>
          <w:rFonts w:cs="Arial"/>
          <w:szCs w:val="24"/>
          <w:lang w:val="en-US"/>
        </w:rPr>
        <w:t>ases</w:t>
      </w:r>
      <w:bookmarkEnd w:id="34"/>
      <w:r w:rsidR="00C83B0C">
        <w:rPr>
          <w:rFonts w:cs="Arial"/>
          <w:szCs w:val="24"/>
          <w:lang w:val="en-US"/>
        </w:rPr>
        <w:t xml:space="preserve"> </w:t>
      </w:r>
      <w:bookmarkEnd w:id="35"/>
    </w:p>
    <w:p w14:paraId="252E989B" w14:textId="5999E8C4" w:rsidR="004D58D2" w:rsidRDefault="004D58D2" w:rsidP="004D58D2">
      <w:pPr>
        <w:jc w:val="both"/>
        <w:rPr>
          <w:lang w:val="en-US"/>
        </w:rPr>
      </w:pPr>
      <w:r w:rsidRPr="0028608B">
        <w:rPr>
          <w:lang w:val="en-US"/>
        </w:rPr>
        <w:t xml:space="preserve">This clause summarizes the </w:t>
      </w:r>
      <w:r>
        <w:rPr>
          <w:lang w:val="en-US"/>
        </w:rPr>
        <w:t xml:space="preserve">typical use cases </w:t>
      </w:r>
      <w:r w:rsidR="00A70260">
        <w:rPr>
          <w:lang w:val="en-US"/>
        </w:rPr>
        <w:t xml:space="preserve">that will benefit from </w:t>
      </w:r>
      <w:r>
        <w:rPr>
          <w:lang w:val="en-US"/>
        </w:rPr>
        <w:t>AMP IoT and relevant requirements to fulfill the goals of various services.</w:t>
      </w:r>
    </w:p>
    <w:p w14:paraId="07A130F4" w14:textId="25BE0B62" w:rsidR="004D58D2" w:rsidRDefault="00D00D0E" w:rsidP="004D58D2">
      <w:pPr>
        <w:pStyle w:val="Heading2"/>
        <w:rPr>
          <w:lang w:val="en-US"/>
        </w:rPr>
      </w:pPr>
      <w:bookmarkStart w:id="36" w:name="_Toc127173750"/>
      <w:r>
        <w:rPr>
          <w:lang w:eastAsia="zh-CN"/>
        </w:rPr>
        <w:t xml:space="preserve">Use Case 1 </w:t>
      </w:r>
      <w:r w:rsidR="004D58D2">
        <w:rPr>
          <w:lang w:eastAsia="zh-CN"/>
        </w:rPr>
        <w:t>Smart Manufacturing</w:t>
      </w:r>
      <w:bookmarkEnd w:id="36"/>
    </w:p>
    <w:p w14:paraId="4DDFAE6C" w14:textId="01E8811B" w:rsidR="004D58D2" w:rsidRDefault="00D00D0E" w:rsidP="004D58D2">
      <w:pPr>
        <w:spacing w:before="240"/>
        <w:jc w:val="both"/>
      </w:pPr>
      <w:r>
        <w:rPr>
          <w:lang w:val="en-US"/>
        </w:rPr>
        <w:t xml:space="preserve">Smart manufacturing </w:t>
      </w:r>
      <w:r w:rsidR="004D58D2" w:rsidRPr="009E2299">
        <w:rPr>
          <w:lang w:val="en-US"/>
        </w:rPr>
        <w:t>play</w:t>
      </w:r>
      <w:r>
        <w:rPr>
          <w:lang w:val="en-US"/>
        </w:rPr>
        <w:t>s</w:t>
      </w:r>
      <w:r w:rsidR="004D58D2" w:rsidRPr="009E2299">
        <w:rPr>
          <w:lang w:val="en-US"/>
        </w:rPr>
        <w:t xml:space="preserve"> a critical role in </w:t>
      </w:r>
      <w:r>
        <w:rPr>
          <w:lang w:val="en-US"/>
        </w:rPr>
        <w:t xml:space="preserve">increasing productivity and </w:t>
      </w:r>
      <w:r w:rsidR="004D58D2">
        <w:rPr>
          <w:lang w:val="en-US"/>
        </w:rPr>
        <w:t>improving sustainability</w:t>
      </w:r>
      <w:r w:rsidR="004D58D2" w:rsidRPr="009E2299">
        <w:rPr>
          <w:lang w:val="en-US"/>
        </w:rPr>
        <w:t>.</w:t>
      </w:r>
      <w:r w:rsidR="004D58D2" w:rsidRPr="00863EC4">
        <w:t xml:space="preserve"> </w:t>
      </w:r>
      <w:r w:rsidR="004D58D2">
        <w:t xml:space="preserve">The key to smart manufacturing is inter-connectivity and inter-operability between assets, storage tanks, materials and other passive objects in factories or industrial areas, enabled by wireless identification and sensing. </w:t>
      </w:r>
    </w:p>
    <w:p w14:paraId="19333E67" w14:textId="2E884A0C" w:rsidR="004D58D2" w:rsidRDefault="00162132" w:rsidP="004D58D2">
      <w:pPr>
        <w:spacing w:before="240"/>
        <w:jc w:val="both"/>
      </w:pPr>
      <w:r>
        <w:t xml:space="preserve">In smart manufacturing, identification </w:t>
      </w:r>
      <w:r w:rsidR="004D58D2">
        <w:t xml:space="preserve">is </w:t>
      </w:r>
      <w:r>
        <w:t xml:space="preserve">an essential service </w:t>
      </w:r>
      <w:r w:rsidR="004D58D2">
        <w:t>mainly for a</w:t>
      </w:r>
      <w:r w:rsidR="004D58D2" w:rsidRPr="0024250E">
        <w:t xml:space="preserve">sset </w:t>
      </w:r>
      <w:r w:rsidR="004D58D2">
        <w:t>m</w:t>
      </w:r>
      <w:r w:rsidR="004D58D2" w:rsidRPr="0024250E">
        <w:t xml:space="preserve">anagement and </w:t>
      </w:r>
      <w:r w:rsidR="004D58D2">
        <w:t>w</w:t>
      </w:r>
      <w:r w:rsidR="004D58D2" w:rsidRPr="0024250E">
        <w:t>orker tracking</w:t>
      </w:r>
      <w:r w:rsidR="004D58D2">
        <w:t xml:space="preserve">, where </w:t>
      </w:r>
      <w:r w:rsidR="00D00D0E">
        <w:t>labels</w:t>
      </w:r>
      <w:r w:rsidR="004D58D2">
        <w:t xml:space="preserve"> can be attached to human beings or assets including </w:t>
      </w:r>
      <w:r w:rsidR="004D58D2" w:rsidRPr="0024250E">
        <w:t xml:space="preserve">production materials, storage tanks, </w:t>
      </w:r>
      <w:r w:rsidR="004D58D2">
        <w:t xml:space="preserve">containers, </w:t>
      </w:r>
      <w:r w:rsidR="004D58D2" w:rsidRPr="0024250E">
        <w:t>etc</w:t>
      </w:r>
      <w:r w:rsidR="004D58D2">
        <w:t xml:space="preserve">. </w:t>
      </w:r>
      <w:r w:rsidR="002D18A7">
        <w:fldChar w:fldCharType="begin"/>
      </w:r>
      <w:r w:rsidR="002D18A7">
        <w:instrText xml:space="preserve"> REF _Ref113699854 \r \h </w:instrText>
      </w:r>
      <w:r w:rsidR="002D18A7">
        <w:fldChar w:fldCharType="separate"/>
      </w:r>
      <w:r w:rsidR="008430D6">
        <w:t xml:space="preserve">[1] </w:t>
      </w:r>
      <w:r w:rsidR="002D18A7">
        <w:fldChar w:fldCharType="end"/>
      </w:r>
      <w:r w:rsidR="004D58D2" w:rsidRPr="0024250E">
        <w:t>.</w:t>
      </w:r>
      <w:r w:rsidR="004D58D2">
        <w:t xml:space="preserve"> Following functionalities can be provided</w:t>
      </w:r>
    </w:p>
    <w:p w14:paraId="5DEDAEBD" w14:textId="3D8D86B3" w:rsidR="004D58D2" w:rsidRDefault="004D58D2" w:rsidP="004D58D2">
      <w:pPr>
        <w:pStyle w:val="ListParagraph"/>
        <w:numPr>
          <w:ilvl w:val="0"/>
          <w:numId w:val="3"/>
        </w:numPr>
        <w:spacing w:before="240"/>
        <w:jc w:val="both"/>
      </w:pPr>
      <w:r>
        <w:t xml:space="preserve">Inventory check: once these tags are read remotely, the ID of the item to which the tag is attached can be acquired and traced as well as the information associated with the ID, e.g., position, product </w:t>
      </w:r>
      <w:r>
        <w:lastRenderedPageBreak/>
        <w:t xml:space="preserve">number, etc. Such information can then be further used for </w:t>
      </w:r>
      <w:r w:rsidR="00162132">
        <w:t xml:space="preserve">other purpose, </w:t>
      </w:r>
      <w:r>
        <w:t xml:space="preserve">e.g., </w:t>
      </w:r>
      <w:r w:rsidR="00EB70B6">
        <w:t xml:space="preserve">supply chain management, </w:t>
      </w:r>
      <w:r>
        <w:t>a</w:t>
      </w:r>
      <w:r w:rsidRPr="00C650B4">
        <w:t>nti-counterfeiting</w:t>
      </w:r>
      <w:r w:rsidR="00EB70B6">
        <w:t>, etc.;</w:t>
      </w:r>
    </w:p>
    <w:p w14:paraId="025560C8" w14:textId="77777777" w:rsidR="004D58D2" w:rsidRDefault="004D58D2" w:rsidP="004D58D2">
      <w:pPr>
        <w:pStyle w:val="ListParagraph"/>
        <w:numPr>
          <w:ilvl w:val="0"/>
          <w:numId w:val="3"/>
        </w:numPr>
        <w:spacing w:before="240"/>
        <w:jc w:val="both"/>
      </w:pPr>
      <w:r>
        <w:t>Attendance check: once a worker enters or leaves a specific area of the factory or a working spot, the tag attached to him can be read and attendance can be automatically checked;</w:t>
      </w:r>
    </w:p>
    <w:p w14:paraId="206E7D26" w14:textId="77777777" w:rsidR="004D58D2" w:rsidRPr="0024250E" w:rsidRDefault="004D58D2" w:rsidP="004D58D2">
      <w:pPr>
        <w:pStyle w:val="ListParagraph"/>
        <w:numPr>
          <w:ilvl w:val="0"/>
          <w:numId w:val="3"/>
        </w:numPr>
        <w:spacing w:before="240"/>
        <w:jc w:val="both"/>
      </w:pPr>
      <w:r>
        <w:t xml:space="preserve">Real-time inspection and tracing: a product can be assembled and move along multiple steps in </w:t>
      </w:r>
      <w:r w:rsidRPr="00DD1D17">
        <w:t>a line of machines and workers</w:t>
      </w:r>
      <w:r>
        <w:t xml:space="preserve"> as shown in Fig. 2.1-1. Real-time inspection and tracing are needed</w:t>
      </w:r>
      <w:r w:rsidRPr="00DD1D17">
        <w:t xml:space="preserve"> </w:t>
      </w:r>
      <w:r>
        <w:t>to guarantee that e</w:t>
      </w:r>
      <w:r w:rsidRPr="00DD1D17">
        <w:t>ach machine or worker perform</w:t>
      </w:r>
      <w:r>
        <w:t>ing</w:t>
      </w:r>
      <w:r w:rsidRPr="00DD1D17">
        <w:t xml:space="preserve"> a particular job must </w:t>
      </w:r>
      <w:r>
        <w:t>finish this job</w:t>
      </w:r>
      <w:r w:rsidRPr="00DD1D17">
        <w:t xml:space="preserve"> before the product moves to the next </w:t>
      </w:r>
      <w:r>
        <w:t>step</w:t>
      </w:r>
      <w:r w:rsidRPr="00DD1D17">
        <w:t xml:space="preserve"> in the </w:t>
      </w:r>
      <w:r>
        <w:t xml:space="preserve">production </w:t>
      </w:r>
      <w:r w:rsidRPr="00DD1D17">
        <w:t>line</w:t>
      </w:r>
      <w:r>
        <w:t>.</w:t>
      </w:r>
    </w:p>
    <w:p w14:paraId="37F3A175" w14:textId="68864DC6" w:rsidR="00A07F68" w:rsidRDefault="00A07F68" w:rsidP="004D58D2">
      <w:pPr>
        <w:spacing w:before="240"/>
        <w:jc w:val="center"/>
      </w:pPr>
      <w:r>
        <w:rPr>
          <w:noProof/>
          <w:lang w:val="en-US" w:eastAsia="zh-CN"/>
        </w:rPr>
        <w:drawing>
          <wp:inline distT="0" distB="0" distL="0" distR="0" wp14:anchorId="2433694C" wp14:editId="34CEBDEA">
            <wp:extent cx="3315401" cy="2505177"/>
            <wp:effectExtent l="0" t="0" r="0" b="952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cstate="email">
                      <a:extLst>
                        <a:ext uri="{28A0092B-C50C-407E-A947-70E740481C1C}">
                          <a14:useLocalDpi xmlns:a14="http://schemas.microsoft.com/office/drawing/2010/main" val="0"/>
                        </a:ext>
                      </a:extLst>
                    </a:blip>
                    <a:srcRect/>
                    <a:stretch>
                      <a:fillRect/>
                    </a:stretch>
                  </pic:blipFill>
                  <pic:spPr bwMode="auto">
                    <a:xfrm>
                      <a:off x="0" y="0"/>
                      <a:ext cx="3338325" cy="2522499"/>
                    </a:xfrm>
                    <a:prstGeom prst="rect">
                      <a:avLst/>
                    </a:prstGeom>
                    <a:noFill/>
                    <a:ln>
                      <a:noFill/>
                    </a:ln>
                  </pic:spPr>
                </pic:pic>
              </a:graphicData>
            </a:graphic>
          </wp:inline>
        </w:drawing>
      </w:r>
    </w:p>
    <w:p w14:paraId="7A710A70" w14:textId="77777777" w:rsidR="004D58D2" w:rsidRPr="00CA32C1" w:rsidRDefault="004D58D2" w:rsidP="004D58D2">
      <w:pPr>
        <w:spacing w:before="240"/>
        <w:jc w:val="center"/>
        <w:rPr>
          <w:b/>
          <w:bCs/>
        </w:rPr>
      </w:pPr>
      <w:r w:rsidRPr="00CA32C1">
        <w:rPr>
          <w:b/>
          <w:bCs/>
          <w:sz w:val="20"/>
          <w:szCs w:val="18"/>
        </w:rPr>
        <w:t xml:space="preserve">Fig. </w:t>
      </w:r>
      <w:r>
        <w:rPr>
          <w:b/>
          <w:bCs/>
          <w:sz w:val="20"/>
          <w:szCs w:val="18"/>
        </w:rPr>
        <w:t>2.1-1</w:t>
      </w:r>
      <w:r w:rsidRPr="00CA32C1">
        <w:rPr>
          <w:b/>
          <w:bCs/>
          <w:sz w:val="20"/>
          <w:szCs w:val="18"/>
        </w:rPr>
        <w:t xml:space="preserve"> Inspection and tracing in production line</w:t>
      </w:r>
    </w:p>
    <w:p w14:paraId="5DAA5802" w14:textId="797560C8" w:rsidR="004D58D2" w:rsidRDefault="004E5790" w:rsidP="004D58D2">
      <w:pPr>
        <w:spacing w:before="240"/>
        <w:jc w:val="both"/>
      </w:pPr>
      <w:r>
        <w:t>E</w:t>
      </w:r>
      <w:r w:rsidR="004D58D2">
        <w:t xml:space="preserve">nvironmental </w:t>
      </w:r>
      <w:r>
        <w:t xml:space="preserve">sensing and </w:t>
      </w:r>
      <w:r w:rsidR="004D58D2">
        <w:t xml:space="preserve">monitoring </w:t>
      </w:r>
      <w:r>
        <w:t xml:space="preserve">are needed to </w:t>
      </w:r>
      <w:r w:rsidR="004D58D2">
        <w:t>collect r</w:t>
      </w:r>
      <w:r w:rsidR="004D58D2" w:rsidRPr="000475AB">
        <w:t xml:space="preserve">eal-time temperature and humidity </w:t>
      </w:r>
      <w:r w:rsidR="004D58D2">
        <w:t xml:space="preserve">information </w:t>
      </w:r>
      <w:r w:rsidR="004D58D2" w:rsidRPr="000475AB">
        <w:t xml:space="preserve">for </w:t>
      </w:r>
      <w:r w:rsidR="004D58D2">
        <w:t xml:space="preserve">production lines, </w:t>
      </w:r>
      <w:r w:rsidR="004D58D2" w:rsidRPr="000475AB">
        <w:t>computing and data centres and other equipment</w:t>
      </w:r>
      <w:r w:rsidR="004D58D2">
        <w:t xml:space="preserve"> </w:t>
      </w:r>
      <w:r w:rsidR="002D18A7">
        <w:fldChar w:fldCharType="begin"/>
      </w:r>
      <w:r w:rsidR="002D18A7">
        <w:instrText xml:space="preserve"> REF _Ref113699854 \r \h </w:instrText>
      </w:r>
      <w:r w:rsidR="002D18A7">
        <w:fldChar w:fldCharType="separate"/>
      </w:r>
      <w:r w:rsidR="008430D6">
        <w:t xml:space="preserve">[1] </w:t>
      </w:r>
      <w:r w:rsidR="002D18A7">
        <w:fldChar w:fldCharType="end"/>
      </w:r>
      <w:r w:rsidR="002D18A7">
        <w:fldChar w:fldCharType="begin"/>
      </w:r>
      <w:r w:rsidR="002D18A7">
        <w:instrText xml:space="preserve"> REF _Ref113699872 \r \h </w:instrText>
      </w:r>
      <w:r w:rsidR="002D18A7">
        <w:fldChar w:fldCharType="separate"/>
      </w:r>
      <w:r w:rsidR="008430D6">
        <w:t xml:space="preserve">[2] </w:t>
      </w:r>
      <w:r w:rsidR="002D18A7">
        <w:fldChar w:fldCharType="end"/>
      </w:r>
      <w:r w:rsidR="002D18A7">
        <w:fldChar w:fldCharType="begin"/>
      </w:r>
      <w:r w:rsidR="002D18A7">
        <w:instrText xml:space="preserve"> REF _Ref113699875 \r \h </w:instrText>
      </w:r>
      <w:r w:rsidR="002D18A7">
        <w:fldChar w:fldCharType="separate"/>
      </w:r>
      <w:r w:rsidR="008430D6">
        <w:t xml:space="preserve">[3] </w:t>
      </w:r>
      <w:r w:rsidR="002D18A7">
        <w:fldChar w:fldCharType="end"/>
      </w:r>
      <w:r w:rsidR="004D58D2">
        <w:t xml:space="preserve">. The weight and moving speed of a product in a production line can be collected via motion and </w:t>
      </w:r>
      <w:r w:rsidR="00162132">
        <w:t xml:space="preserve">pressure </w:t>
      </w:r>
      <w:r w:rsidR="004D58D2">
        <w:t xml:space="preserve">detection sensors. In addition, to maintain the safety within a factory, </w:t>
      </w:r>
      <w:r w:rsidR="004D58D2" w:rsidRPr="00D25E4A">
        <w:t>gas leakage in gas tanks and pipelines</w:t>
      </w:r>
      <w:r w:rsidR="004D58D2">
        <w:t xml:space="preserve"> can also be detected by such sensing networks. </w:t>
      </w:r>
    </w:p>
    <w:p w14:paraId="47E16B40" w14:textId="73608D58" w:rsidR="004E5790" w:rsidRDefault="004E5790" w:rsidP="004E5790">
      <w:pPr>
        <w:spacing w:before="240"/>
        <w:jc w:val="both"/>
      </w:pPr>
      <w:r>
        <w:rPr>
          <w:lang w:val="en-US"/>
        </w:rPr>
        <w:t>This use case requires ultra-small size, ultra-low cost and power consumption labels so that they can be deployed in very high density and the battery-less devices can enable maintenance-free operation.</w:t>
      </w:r>
      <w:r w:rsidRPr="004C3F0C">
        <w:t xml:space="preserve"> </w:t>
      </w:r>
      <w:r>
        <w:t>The following requirements are identified:</w:t>
      </w:r>
    </w:p>
    <w:p w14:paraId="2DDC4C7E" w14:textId="4FF610CF" w:rsidR="004E5790" w:rsidRDefault="004E5790" w:rsidP="004E5790">
      <w:pPr>
        <w:pStyle w:val="ListParagraph"/>
        <w:numPr>
          <w:ilvl w:val="0"/>
          <w:numId w:val="4"/>
        </w:numPr>
        <w:spacing w:before="240"/>
        <w:jc w:val="both"/>
        <w:rPr>
          <w:lang w:val="en-US"/>
        </w:rPr>
      </w:pPr>
      <w:r w:rsidRPr="004C3F0C">
        <w:rPr>
          <w:lang w:val="en-US"/>
        </w:rPr>
        <w:t>Maintenance-free</w:t>
      </w:r>
      <w:r>
        <w:rPr>
          <w:lang w:val="en-US"/>
        </w:rPr>
        <w:t xml:space="preserve"> for</w:t>
      </w:r>
      <w:r w:rsidRPr="004C3F0C">
        <w:rPr>
          <w:lang w:val="en-US"/>
        </w:rPr>
        <w:t xml:space="preserve"> long service life</w:t>
      </w:r>
      <w:r>
        <w:rPr>
          <w:lang w:val="en-US"/>
        </w:rPr>
        <w:t>;</w:t>
      </w:r>
      <w:r w:rsidRPr="004C3F0C">
        <w:rPr>
          <w:lang w:val="en-US"/>
        </w:rPr>
        <w:t xml:space="preserve"> </w:t>
      </w:r>
    </w:p>
    <w:p w14:paraId="776F5A3B" w14:textId="6BD43D86" w:rsidR="004E5790" w:rsidRDefault="004E5790" w:rsidP="004E5790">
      <w:pPr>
        <w:pStyle w:val="ListParagraph"/>
        <w:numPr>
          <w:ilvl w:val="0"/>
          <w:numId w:val="4"/>
        </w:numPr>
        <w:spacing w:before="240"/>
        <w:jc w:val="both"/>
        <w:rPr>
          <w:lang w:val="en-US"/>
        </w:rPr>
      </w:pPr>
      <w:r w:rsidRPr="004C3F0C">
        <w:rPr>
          <w:lang w:val="en-US"/>
        </w:rPr>
        <w:t xml:space="preserve">Battery-less (i.e., </w:t>
      </w:r>
      <w:r>
        <w:rPr>
          <w:lang w:val="en-US"/>
        </w:rPr>
        <w:t>no</w:t>
      </w:r>
      <w:r w:rsidRPr="004C3F0C">
        <w:rPr>
          <w:lang w:val="en-US"/>
        </w:rPr>
        <w:t xml:space="preserve"> conventional battery</w:t>
      </w:r>
      <w:r>
        <w:rPr>
          <w:lang w:val="en-US"/>
        </w:rPr>
        <w:t xml:space="preserve"> is used</w:t>
      </w:r>
      <w:r w:rsidRPr="004C3F0C">
        <w:rPr>
          <w:lang w:val="en-US"/>
        </w:rPr>
        <w:t>)</w:t>
      </w:r>
      <w:r>
        <w:rPr>
          <w:lang w:val="en-US"/>
        </w:rPr>
        <w:t>;</w:t>
      </w:r>
      <w:r w:rsidRPr="004C3F0C">
        <w:rPr>
          <w:lang w:val="en-US"/>
        </w:rPr>
        <w:t xml:space="preserve">                                                                       </w:t>
      </w:r>
    </w:p>
    <w:p w14:paraId="05E58F2F" w14:textId="77777777" w:rsidR="004E5790" w:rsidRDefault="004E5790" w:rsidP="004E5790">
      <w:pPr>
        <w:pStyle w:val="ListParagraph"/>
        <w:numPr>
          <w:ilvl w:val="0"/>
          <w:numId w:val="4"/>
        </w:numPr>
        <w:spacing w:before="240"/>
        <w:jc w:val="both"/>
        <w:rPr>
          <w:lang w:val="en-US"/>
        </w:rPr>
      </w:pPr>
      <w:r w:rsidRPr="004C3F0C">
        <w:rPr>
          <w:lang w:val="en-US"/>
        </w:rPr>
        <w:t>Coverage: up to 30</w:t>
      </w:r>
      <w:r>
        <w:rPr>
          <w:lang w:val="en-US"/>
        </w:rPr>
        <w:t xml:space="preserve"> </w:t>
      </w:r>
      <w:r w:rsidRPr="004C3F0C">
        <w:rPr>
          <w:lang w:val="en-US"/>
        </w:rPr>
        <w:t>m for indoor case, up to 100</w:t>
      </w:r>
      <w:r>
        <w:rPr>
          <w:lang w:val="en-US"/>
        </w:rPr>
        <w:t xml:space="preserve"> </w:t>
      </w:r>
      <w:r w:rsidRPr="004C3F0C">
        <w:rPr>
          <w:lang w:val="en-US"/>
        </w:rPr>
        <w:t>m for outdoor case</w:t>
      </w:r>
      <w:r>
        <w:rPr>
          <w:lang w:val="en-US"/>
        </w:rPr>
        <w:t>;</w:t>
      </w:r>
    </w:p>
    <w:p w14:paraId="52B2BA64" w14:textId="4146AA99" w:rsidR="004E5790" w:rsidRDefault="004E5790" w:rsidP="004E5790">
      <w:pPr>
        <w:pStyle w:val="ListParagraph"/>
        <w:numPr>
          <w:ilvl w:val="0"/>
          <w:numId w:val="4"/>
        </w:numPr>
        <w:spacing w:before="240"/>
        <w:jc w:val="both"/>
        <w:rPr>
          <w:lang w:val="en-US"/>
        </w:rPr>
      </w:pPr>
      <w:r w:rsidRPr="004C3F0C">
        <w:rPr>
          <w:lang w:val="en-US"/>
        </w:rPr>
        <w:t xml:space="preserve">Data rate: </w:t>
      </w:r>
      <w:r>
        <w:rPr>
          <w:lang w:val="en-US"/>
        </w:rPr>
        <w:t xml:space="preserve">up to </w:t>
      </w:r>
      <w:r w:rsidRPr="004C3F0C">
        <w:rPr>
          <w:lang w:val="en-US"/>
        </w:rPr>
        <w:t>100</w:t>
      </w:r>
      <w:r>
        <w:rPr>
          <w:lang w:val="en-US"/>
        </w:rPr>
        <w:t xml:space="preserve"> </w:t>
      </w:r>
      <w:r w:rsidRPr="004C3F0C">
        <w:rPr>
          <w:lang w:val="en-US"/>
        </w:rPr>
        <w:t>kbps</w:t>
      </w:r>
      <w:r>
        <w:rPr>
          <w:lang w:val="en-US"/>
        </w:rPr>
        <w:t>.</w:t>
      </w:r>
    </w:p>
    <w:p w14:paraId="4F0B8779" w14:textId="39627360" w:rsidR="00776F3B" w:rsidRPr="004C3F0C" w:rsidRDefault="00776F3B" w:rsidP="004E5790">
      <w:pPr>
        <w:pStyle w:val="ListParagraph"/>
        <w:numPr>
          <w:ilvl w:val="0"/>
          <w:numId w:val="4"/>
        </w:numPr>
        <w:spacing w:before="240"/>
        <w:jc w:val="both"/>
        <w:rPr>
          <w:lang w:val="en-US"/>
        </w:rPr>
      </w:pPr>
      <w:r>
        <w:rPr>
          <w:lang w:val="en-US" w:eastAsia="zh-CN"/>
        </w:rPr>
        <w:t xml:space="preserve">Positioning accuracy: </w:t>
      </w:r>
      <w:r w:rsidRPr="00A10E43">
        <w:rPr>
          <w:lang w:val="en-US" w:eastAsia="zh-CN"/>
        </w:rPr>
        <w:t>1~3</w:t>
      </w:r>
      <w:r>
        <w:rPr>
          <w:lang w:val="en-US" w:eastAsia="zh-CN"/>
        </w:rPr>
        <w:t xml:space="preserve"> </w:t>
      </w:r>
      <w:r w:rsidRPr="00A10E43">
        <w:rPr>
          <w:lang w:val="en-US" w:eastAsia="zh-CN"/>
        </w:rPr>
        <w:t>m</w:t>
      </w:r>
      <w:r>
        <w:rPr>
          <w:lang w:val="en-US" w:eastAsia="zh-CN"/>
        </w:rPr>
        <w:t xml:space="preserve"> Horizontal indoor</w:t>
      </w:r>
    </w:p>
    <w:p w14:paraId="44084DB1" w14:textId="5B8C71AE" w:rsidR="004E5790" w:rsidRDefault="004E5790" w:rsidP="004E5790">
      <w:pPr>
        <w:pStyle w:val="Heading2"/>
        <w:rPr>
          <w:lang w:val="en-US"/>
        </w:rPr>
      </w:pPr>
      <w:bookmarkStart w:id="37" w:name="_Toc127173751"/>
      <w:r>
        <w:rPr>
          <w:lang w:eastAsia="zh-CN"/>
        </w:rPr>
        <w:t xml:space="preserve">Use </w:t>
      </w:r>
      <w:r w:rsidRPr="00A0049A">
        <w:rPr>
          <w:lang w:val="en-US" w:eastAsia="zh-CN"/>
        </w:rPr>
        <w:t>Case</w:t>
      </w:r>
      <w:r>
        <w:rPr>
          <w:lang w:eastAsia="zh-CN"/>
        </w:rPr>
        <w:t xml:space="preserve"> 2 Data </w:t>
      </w:r>
      <w:r w:rsidRPr="00123595">
        <w:rPr>
          <w:lang w:val="en-US" w:eastAsia="zh-CN"/>
        </w:rPr>
        <w:t>Center</w:t>
      </w:r>
      <w:bookmarkEnd w:id="37"/>
    </w:p>
    <w:p w14:paraId="4716E8FF" w14:textId="033337B7" w:rsidR="004D58D2" w:rsidRDefault="004D58D2" w:rsidP="004D58D2">
      <w:pPr>
        <w:spacing w:before="240"/>
        <w:jc w:val="both"/>
        <w:rPr>
          <w:lang w:val="en-US"/>
        </w:rPr>
      </w:pPr>
      <w:r w:rsidRPr="001011A2">
        <w:rPr>
          <w:lang w:val="en-US"/>
        </w:rPr>
        <w:t xml:space="preserve">Data center </w:t>
      </w:r>
      <w:r>
        <w:rPr>
          <w:lang w:val="en-US"/>
        </w:rPr>
        <w:t>illustrated in Fig. 2.</w:t>
      </w:r>
      <w:r w:rsidR="004E5790">
        <w:rPr>
          <w:lang w:val="en-US"/>
        </w:rPr>
        <w:t>2</w:t>
      </w:r>
      <w:r>
        <w:rPr>
          <w:lang w:val="en-US"/>
        </w:rPr>
        <w:t>-</w:t>
      </w:r>
      <w:r w:rsidR="004E5790">
        <w:rPr>
          <w:lang w:val="en-US"/>
        </w:rPr>
        <w:t xml:space="preserve">1 </w:t>
      </w:r>
      <w:r w:rsidRPr="001011A2">
        <w:rPr>
          <w:lang w:val="en-US"/>
        </w:rPr>
        <w:t>is the bedrock of modern ICT infrastructure, running software and</w:t>
      </w:r>
      <w:r>
        <w:rPr>
          <w:lang w:val="en-US"/>
        </w:rPr>
        <w:t xml:space="preserve"> </w:t>
      </w:r>
      <w:r w:rsidRPr="001011A2">
        <w:rPr>
          <w:lang w:val="en-US"/>
        </w:rPr>
        <w:t>processing data. The management network is essential to improve the reliability</w:t>
      </w:r>
      <w:r>
        <w:rPr>
          <w:lang w:val="en-US"/>
        </w:rPr>
        <w:t xml:space="preserve"> </w:t>
      </w:r>
      <w:r w:rsidRPr="001011A2">
        <w:rPr>
          <w:lang w:val="en-US"/>
        </w:rPr>
        <w:t>and efficiency, thus guarantees its safe and reliable operating conditions.</w:t>
      </w:r>
      <w:r>
        <w:rPr>
          <w:lang w:val="en-US"/>
        </w:rPr>
        <w:t xml:space="preserve"> </w:t>
      </w:r>
      <w:r w:rsidRPr="001011A2">
        <w:rPr>
          <w:lang w:val="en-US"/>
        </w:rPr>
        <w:t xml:space="preserve">Data centers are unique from all other building types, </w:t>
      </w:r>
      <w:r w:rsidR="004F6409">
        <w:rPr>
          <w:lang w:val="en-US"/>
        </w:rPr>
        <w:t>which</w:t>
      </w:r>
      <w:r w:rsidR="004F6409" w:rsidRPr="001011A2">
        <w:rPr>
          <w:lang w:val="en-US"/>
        </w:rPr>
        <w:t xml:space="preserve"> </w:t>
      </w:r>
      <w:r w:rsidRPr="001011A2">
        <w:rPr>
          <w:lang w:val="en-US"/>
        </w:rPr>
        <w:t>need</w:t>
      </w:r>
      <w:r>
        <w:rPr>
          <w:lang w:val="en-US"/>
        </w:rPr>
        <w:t xml:space="preserve"> </w:t>
      </w:r>
      <w:r w:rsidRPr="001011A2">
        <w:rPr>
          <w:lang w:val="en-US"/>
        </w:rPr>
        <w:t>to be managed intelligently and comprehensively</w:t>
      </w:r>
      <w:r>
        <w:rPr>
          <w:lang w:val="en-US"/>
        </w:rPr>
        <w:t xml:space="preserve"> via following functionalities </w:t>
      </w:r>
      <w:r w:rsidR="002D18A7">
        <w:rPr>
          <w:lang w:val="en-US"/>
        </w:rPr>
        <w:fldChar w:fldCharType="begin"/>
      </w:r>
      <w:r w:rsidR="002D18A7">
        <w:rPr>
          <w:lang w:val="en-US"/>
        </w:rPr>
        <w:instrText xml:space="preserve"> REF _Ref113699872 \r \h </w:instrText>
      </w:r>
      <w:r w:rsidR="002D18A7">
        <w:rPr>
          <w:lang w:val="en-US"/>
        </w:rPr>
      </w:r>
      <w:r w:rsidR="002D18A7">
        <w:rPr>
          <w:lang w:val="en-US"/>
        </w:rPr>
        <w:fldChar w:fldCharType="separate"/>
      </w:r>
      <w:r w:rsidR="008430D6">
        <w:rPr>
          <w:lang w:val="en-US"/>
        </w:rPr>
        <w:t xml:space="preserve">[2] </w:t>
      </w:r>
      <w:r w:rsidR="002D18A7">
        <w:rPr>
          <w:lang w:val="en-US"/>
        </w:rPr>
        <w:fldChar w:fldCharType="end"/>
      </w:r>
      <w:r>
        <w:rPr>
          <w:lang w:val="en-US"/>
        </w:rPr>
        <w:t>:</w:t>
      </w:r>
    </w:p>
    <w:p w14:paraId="54F55DCB" w14:textId="77777777" w:rsidR="004D58D2" w:rsidRDefault="004D58D2" w:rsidP="004D58D2">
      <w:pPr>
        <w:pStyle w:val="ListParagraph"/>
        <w:numPr>
          <w:ilvl w:val="0"/>
          <w:numId w:val="5"/>
        </w:numPr>
        <w:spacing w:before="240"/>
        <w:jc w:val="both"/>
        <w:rPr>
          <w:lang w:val="en-US"/>
        </w:rPr>
      </w:pPr>
      <w:r w:rsidRPr="00EE6623">
        <w:rPr>
          <w:lang w:val="en-US"/>
        </w:rPr>
        <w:lastRenderedPageBreak/>
        <w:t>Environmental monitoring</w:t>
      </w:r>
      <w:r w:rsidRPr="00EE6623">
        <w:t xml:space="preserve"> </w:t>
      </w:r>
      <w:r>
        <w:t xml:space="preserve">to </w:t>
      </w:r>
      <w:r w:rsidRPr="00EE6623">
        <w:rPr>
          <w:lang w:val="en-US"/>
        </w:rPr>
        <w:t>capture data</w:t>
      </w:r>
      <w:r>
        <w:rPr>
          <w:lang w:val="en-US"/>
        </w:rPr>
        <w:t xml:space="preserve"> </w:t>
      </w:r>
      <w:r w:rsidRPr="00EE6623">
        <w:rPr>
          <w:lang w:val="en-US"/>
        </w:rPr>
        <w:t>on temperature, pressure, humidity and air flow etc</w:t>
      </w:r>
      <w:r>
        <w:rPr>
          <w:lang w:val="en-US"/>
        </w:rPr>
        <w:t>.</w:t>
      </w:r>
      <w:r w:rsidRPr="00EE6623">
        <w:rPr>
          <w:lang w:val="en-US"/>
        </w:rPr>
        <w:t>, and highlight potential inefficiencies;</w:t>
      </w:r>
    </w:p>
    <w:p w14:paraId="641C28CF" w14:textId="77777777" w:rsidR="004D58D2" w:rsidRDefault="004D58D2" w:rsidP="004D58D2">
      <w:pPr>
        <w:pStyle w:val="ListParagraph"/>
        <w:numPr>
          <w:ilvl w:val="0"/>
          <w:numId w:val="5"/>
        </w:numPr>
        <w:spacing w:before="240"/>
        <w:jc w:val="both"/>
        <w:rPr>
          <w:lang w:val="en-US"/>
        </w:rPr>
      </w:pPr>
      <w:r w:rsidRPr="00EE6623">
        <w:rPr>
          <w:lang w:val="en-US"/>
        </w:rPr>
        <w:t>Facility monitoring to provide visibility into the entire power chain from the generator down to a specific outlet on an</w:t>
      </w:r>
      <w:r>
        <w:rPr>
          <w:lang w:val="en-US"/>
        </w:rPr>
        <w:t xml:space="preserve"> </w:t>
      </w:r>
      <w:r w:rsidRPr="00EE6623">
        <w:rPr>
          <w:lang w:val="en-US"/>
        </w:rPr>
        <w:t>intelligent cabinet power unit, and diagnose potential facility problems;</w:t>
      </w:r>
    </w:p>
    <w:p w14:paraId="275674E7" w14:textId="77777777" w:rsidR="004D58D2" w:rsidRPr="00EE6623" w:rsidRDefault="004D58D2" w:rsidP="004D58D2">
      <w:pPr>
        <w:pStyle w:val="ListParagraph"/>
        <w:numPr>
          <w:ilvl w:val="0"/>
          <w:numId w:val="5"/>
        </w:numPr>
        <w:spacing w:before="240"/>
        <w:jc w:val="both"/>
        <w:rPr>
          <w:lang w:val="en-US"/>
        </w:rPr>
      </w:pPr>
      <w:r w:rsidRPr="00EE6623">
        <w:rPr>
          <w:lang w:val="en-US"/>
        </w:rPr>
        <w:t>Asset management</w:t>
      </w:r>
      <w:r>
        <w:rPr>
          <w:lang w:val="en-US"/>
        </w:rPr>
        <w:t xml:space="preserve"> t</w:t>
      </w:r>
      <w:r w:rsidRPr="00EE6623">
        <w:rPr>
          <w:lang w:val="en-US"/>
        </w:rPr>
        <w:t>o maintain a centralized database that houses all of the IT and facility asset information including where</w:t>
      </w:r>
      <w:r>
        <w:rPr>
          <w:lang w:val="en-US"/>
        </w:rPr>
        <w:t xml:space="preserve"> </w:t>
      </w:r>
      <w:r w:rsidRPr="00EE6623">
        <w:rPr>
          <w:lang w:val="en-US"/>
        </w:rPr>
        <w:t>the asset is located and how it is connected to other assets</w:t>
      </w:r>
      <w:r>
        <w:rPr>
          <w:lang w:val="en-US"/>
        </w:rPr>
        <w:t>.</w:t>
      </w:r>
    </w:p>
    <w:p w14:paraId="3ACF8461" w14:textId="2E08AA61" w:rsidR="004D58D2" w:rsidRDefault="004D58D2" w:rsidP="004D58D2">
      <w:pPr>
        <w:spacing w:before="240"/>
        <w:jc w:val="both"/>
        <w:rPr>
          <w:lang w:val="en-US"/>
        </w:rPr>
      </w:pPr>
      <w:r w:rsidRPr="001011A2">
        <w:rPr>
          <w:lang w:val="en-US"/>
        </w:rPr>
        <w:t xml:space="preserve">Asset </w:t>
      </w:r>
      <w:r>
        <w:rPr>
          <w:lang w:val="en-US"/>
        </w:rPr>
        <w:t>m</w:t>
      </w:r>
      <w:r w:rsidRPr="001011A2">
        <w:rPr>
          <w:lang w:val="en-US"/>
        </w:rPr>
        <w:t>anagement</w:t>
      </w:r>
      <w:r>
        <w:rPr>
          <w:lang w:val="en-US"/>
        </w:rPr>
        <w:t xml:space="preserve"> of data center is similar to smart manufacturing and the main objective is to k</w:t>
      </w:r>
      <w:r w:rsidRPr="001011A2">
        <w:rPr>
          <w:lang w:val="en-US"/>
        </w:rPr>
        <w:t>eep an up-to-date record of all</w:t>
      </w:r>
      <w:r>
        <w:rPr>
          <w:lang w:val="en-US"/>
        </w:rPr>
        <w:t xml:space="preserve"> </w:t>
      </w:r>
      <w:r w:rsidRPr="001011A2">
        <w:rPr>
          <w:lang w:val="en-US"/>
        </w:rPr>
        <w:t>hardware and software within the</w:t>
      </w:r>
      <w:r>
        <w:rPr>
          <w:lang w:val="en-US"/>
        </w:rPr>
        <w:t xml:space="preserve"> </w:t>
      </w:r>
      <w:r w:rsidRPr="001011A2">
        <w:rPr>
          <w:lang w:val="en-US"/>
        </w:rPr>
        <w:t>data center</w:t>
      </w:r>
      <w:r>
        <w:rPr>
          <w:lang w:val="en-US"/>
        </w:rPr>
        <w:t xml:space="preserve"> and t</w:t>
      </w:r>
      <w:r w:rsidRPr="001011A2">
        <w:rPr>
          <w:lang w:val="en-US"/>
        </w:rPr>
        <w:t>rack the real time visibility and</w:t>
      </w:r>
      <w:r>
        <w:rPr>
          <w:lang w:val="en-US"/>
        </w:rPr>
        <w:t xml:space="preserve"> </w:t>
      </w:r>
      <w:r w:rsidRPr="001011A2">
        <w:rPr>
          <w:lang w:val="en-US"/>
        </w:rPr>
        <w:t>availability of the asset</w:t>
      </w:r>
      <w:r>
        <w:rPr>
          <w:lang w:val="en-US"/>
        </w:rPr>
        <w:t xml:space="preserve"> via </w:t>
      </w:r>
      <w:r w:rsidR="004E5790">
        <w:rPr>
          <w:lang w:val="en-US"/>
        </w:rPr>
        <w:t>label</w:t>
      </w:r>
      <w:r>
        <w:rPr>
          <w:lang w:val="en-US"/>
        </w:rPr>
        <w:t xml:space="preserve"> identification. Environment and f</w:t>
      </w:r>
      <w:r w:rsidRPr="001011A2">
        <w:rPr>
          <w:lang w:val="en-US"/>
        </w:rPr>
        <w:t>acility</w:t>
      </w:r>
      <w:r>
        <w:rPr>
          <w:lang w:val="en-US"/>
        </w:rPr>
        <w:t xml:space="preserve"> m</w:t>
      </w:r>
      <w:r w:rsidRPr="001011A2">
        <w:rPr>
          <w:lang w:val="en-US"/>
        </w:rPr>
        <w:t>onitoring</w:t>
      </w:r>
      <w:r>
        <w:rPr>
          <w:lang w:val="en-US"/>
        </w:rPr>
        <w:t xml:space="preserve"> in data center can also be done via </w:t>
      </w:r>
      <w:r>
        <w:t xml:space="preserve">wireless </w:t>
      </w:r>
      <w:r w:rsidR="004E5790">
        <w:t xml:space="preserve">sensor </w:t>
      </w:r>
      <w:r>
        <w:t xml:space="preserve">network to </w:t>
      </w:r>
      <w:r>
        <w:rPr>
          <w:lang w:val="en-US"/>
        </w:rPr>
        <w:t>m</w:t>
      </w:r>
      <w:r w:rsidRPr="001011A2">
        <w:rPr>
          <w:lang w:val="en-US"/>
        </w:rPr>
        <w:t>onitor the real time operation, data</w:t>
      </w:r>
      <w:r>
        <w:rPr>
          <w:lang w:val="en-US"/>
        </w:rPr>
        <w:t xml:space="preserve"> </w:t>
      </w:r>
      <w:r w:rsidRPr="001011A2">
        <w:rPr>
          <w:lang w:val="en-US"/>
        </w:rPr>
        <w:t>and events of the DC facility, e.g</w:t>
      </w:r>
      <w:r>
        <w:rPr>
          <w:lang w:val="en-US"/>
        </w:rPr>
        <w:t xml:space="preserve">., </w:t>
      </w:r>
      <w:r w:rsidRPr="001011A2">
        <w:rPr>
          <w:lang w:val="en-US"/>
        </w:rPr>
        <w:t>power consumption, water supply,</w:t>
      </w:r>
      <w:r>
        <w:rPr>
          <w:lang w:val="en-US"/>
        </w:rPr>
        <w:t xml:space="preserve"> </w:t>
      </w:r>
      <w:r w:rsidRPr="001011A2">
        <w:rPr>
          <w:lang w:val="en-US"/>
        </w:rPr>
        <w:t>AC etc.</w:t>
      </w:r>
      <w:r>
        <w:rPr>
          <w:lang w:val="en-US"/>
        </w:rPr>
        <w:t xml:space="preserve"> and r</w:t>
      </w:r>
      <w:r w:rsidRPr="001011A2">
        <w:rPr>
          <w:lang w:val="en-US"/>
        </w:rPr>
        <w:t>espon</w:t>
      </w:r>
      <w:r>
        <w:rPr>
          <w:lang w:val="en-US"/>
        </w:rPr>
        <w:t>d</w:t>
      </w:r>
      <w:r w:rsidRPr="001011A2">
        <w:rPr>
          <w:lang w:val="en-US"/>
        </w:rPr>
        <w:t xml:space="preserve"> to alerts and events, and</w:t>
      </w:r>
      <w:r>
        <w:rPr>
          <w:lang w:val="en-US"/>
        </w:rPr>
        <w:t xml:space="preserve"> </w:t>
      </w:r>
      <w:r w:rsidRPr="001011A2">
        <w:rPr>
          <w:lang w:val="en-US"/>
        </w:rPr>
        <w:t>issue tickets</w:t>
      </w:r>
      <w:r>
        <w:rPr>
          <w:lang w:val="en-US"/>
        </w:rPr>
        <w:t>.</w:t>
      </w:r>
    </w:p>
    <w:p w14:paraId="3255D78B" w14:textId="124643D3" w:rsidR="007061DC" w:rsidRDefault="004E5790" w:rsidP="004E5790">
      <w:pPr>
        <w:spacing w:before="240"/>
        <w:jc w:val="center"/>
        <w:rPr>
          <w:lang w:val="en-US"/>
        </w:rPr>
      </w:pPr>
      <w:r w:rsidRPr="00CA32C1">
        <w:rPr>
          <w:noProof/>
          <w:lang w:val="en-US" w:eastAsia="zh-CN"/>
        </w:rPr>
        <w:drawing>
          <wp:inline distT="0" distB="0" distL="0" distR="0" wp14:anchorId="6C3A7C05" wp14:editId="78B2C44A">
            <wp:extent cx="2917104" cy="1649708"/>
            <wp:effectExtent l="0" t="0" r="0" b="825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email">
                      <a:extLst>
                        <a:ext uri="{28A0092B-C50C-407E-A947-70E740481C1C}">
                          <a14:useLocalDpi xmlns:a14="http://schemas.microsoft.com/office/drawing/2010/main" val="0"/>
                        </a:ext>
                      </a:extLst>
                    </a:blip>
                    <a:srcRect/>
                    <a:stretch>
                      <a:fillRect/>
                    </a:stretch>
                  </pic:blipFill>
                  <pic:spPr bwMode="auto">
                    <a:xfrm>
                      <a:off x="0" y="0"/>
                      <a:ext cx="2967923" cy="1678448"/>
                    </a:xfrm>
                    <a:prstGeom prst="rect">
                      <a:avLst/>
                    </a:prstGeom>
                    <a:noFill/>
                    <a:ln>
                      <a:noFill/>
                    </a:ln>
                  </pic:spPr>
                </pic:pic>
              </a:graphicData>
            </a:graphic>
          </wp:inline>
        </w:drawing>
      </w:r>
      <w:r w:rsidRPr="00EC4894">
        <w:rPr>
          <w:lang w:val="en-US"/>
        </w:rPr>
        <w:t xml:space="preserve"> </w:t>
      </w:r>
      <w:r w:rsidR="007061DC">
        <w:rPr>
          <w:noProof/>
          <w:lang w:val="en-US" w:eastAsia="zh-CN"/>
        </w:rPr>
        <w:drawing>
          <wp:inline distT="0" distB="0" distL="0" distR="0" wp14:anchorId="3EE0B776" wp14:editId="69F38C56">
            <wp:extent cx="2832957" cy="1659274"/>
            <wp:effectExtent l="0" t="0" r="571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 cstate="email">
                      <a:extLst>
                        <a:ext uri="{28A0092B-C50C-407E-A947-70E740481C1C}">
                          <a14:useLocalDpi xmlns:a14="http://schemas.microsoft.com/office/drawing/2010/main" val="0"/>
                        </a:ext>
                      </a:extLst>
                    </a:blip>
                    <a:srcRect/>
                    <a:stretch>
                      <a:fillRect/>
                    </a:stretch>
                  </pic:blipFill>
                  <pic:spPr bwMode="auto">
                    <a:xfrm>
                      <a:off x="0" y="0"/>
                      <a:ext cx="2874912" cy="1683847"/>
                    </a:xfrm>
                    <a:prstGeom prst="rect">
                      <a:avLst/>
                    </a:prstGeom>
                    <a:noFill/>
                    <a:ln>
                      <a:noFill/>
                    </a:ln>
                  </pic:spPr>
                </pic:pic>
              </a:graphicData>
            </a:graphic>
          </wp:inline>
        </w:drawing>
      </w:r>
    </w:p>
    <w:p w14:paraId="2E722677" w14:textId="61A308DD" w:rsidR="004E5790" w:rsidRPr="00CA32C1" w:rsidRDefault="004E5790" w:rsidP="004E5790">
      <w:pPr>
        <w:spacing w:before="240"/>
        <w:jc w:val="center"/>
        <w:rPr>
          <w:b/>
          <w:bCs/>
        </w:rPr>
      </w:pPr>
      <w:r w:rsidRPr="00CA32C1">
        <w:rPr>
          <w:b/>
          <w:bCs/>
          <w:sz w:val="20"/>
          <w:szCs w:val="18"/>
        </w:rPr>
        <w:t xml:space="preserve">Fig. </w:t>
      </w:r>
      <w:r>
        <w:rPr>
          <w:b/>
          <w:bCs/>
          <w:sz w:val="20"/>
          <w:szCs w:val="18"/>
        </w:rPr>
        <w:t>2.2-1</w:t>
      </w:r>
      <w:r w:rsidRPr="00CA32C1">
        <w:rPr>
          <w:b/>
          <w:bCs/>
          <w:sz w:val="20"/>
          <w:szCs w:val="18"/>
        </w:rPr>
        <w:t xml:space="preserve"> </w:t>
      </w:r>
      <w:r>
        <w:rPr>
          <w:b/>
          <w:bCs/>
          <w:sz w:val="20"/>
          <w:szCs w:val="18"/>
        </w:rPr>
        <w:t>Asset management in Data Center</w:t>
      </w:r>
    </w:p>
    <w:p w14:paraId="46165B7F" w14:textId="13A9E459" w:rsidR="004D58D2" w:rsidRDefault="00F81439" w:rsidP="00F81439">
      <w:pPr>
        <w:spacing w:before="240"/>
        <w:jc w:val="both"/>
      </w:pPr>
      <w:r>
        <w:t>This use case has the same requirements as smart manufacturing</w:t>
      </w:r>
      <w:r w:rsidR="004D58D2">
        <w:t>:</w:t>
      </w:r>
    </w:p>
    <w:p w14:paraId="62C1044E" w14:textId="77A9D530" w:rsidR="004D58D2" w:rsidRDefault="004D58D2" w:rsidP="004D58D2">
      <w:pPr>
        <w:pStyle w:val="ListParagraph"/>
        <w:numPr>
          <w:ilvl w:val="0"/>
          <w:numId w:val="4"/>
        </w:numPr>
        <w:spacing w:before="240"/>
        <w:jc w:val="both"/>
        <w:rPr>
          <w:lang w:val="en-US"/>
        </w:rPr>
      </w:pPr>
      <w:r w:rsidRPr="004C3F0C">
        <w:rPr>
          <w:lang w:val="en-US"/>
        </w:rPr>
        <w:t>Maintenance-free</w:t>
      </w:r>
      <w:r w:rsidR="00F81439">
        <w:rPr>
          <w:lang w:val="en-US"/>
        </w:rPr>
        <w:t xml:space="preserve"> for</w:t>
      </w:r>
      <w:r w:rsidRPr="004C3F0C">
        <w:rPr>
          <w:lang w:val="en-US"/>
        </w:rPr>
        <w:t xml:space="preserve"> long service life</w:t>
      </w:r>
      <w:r>
        <w:rPr>
          <w:lang w:val="en-US"/>
        </w:rPr>
        <w:t>;</w:t>
      </w:r>
      <w:r w:rsidRPr="004C3F0C">
        <w:rPr>
          <w:lang w:val="en-US"/>
        </w:rPr>
        <w:t xml:space="preserve"> </w:t>
      </w:r>
    </w:p>
    <w:p w14:paraId="21CF1721" w14:textId="49648EBE" w:rsidR="004D58D2" w:rsidRDefault="004D58D2" w:rsidP="004D58D2">
      <w:pPr>
        <w:pStyle w:val="ListParagraph"/>
        <w:numPr>
          <w:ilvl w:val="0"/>
          <w:numId w:val="4"/>
        </w:numPr>
        <w:spacing w:before="240"/>
        <w:jc w:val="both"/>
        <w:rPr>
          <w:lang w:val="en-US"/>
        </w:rPr>
      </w:pPr>
      <w:r w:rsidRPr="004C3F0C">
        <w:rPr>
          <w:lang w:val="en-US"/>
        </w:rPr>
        <w:t xml:space="preserve">Battery-less (i.e., </w:t>
      </w:r>
      <w:r>
        <w:rPr>
          <w:lang w:val="en-US"/>
        </w:rPr>
        <w:t>no</w:t>
      </w:r>
      <w:r w:rsidRPr="004C3F0C">
        <w:rPr>
          <w:lang w:val="en-US"/>
        </w:rPr>
        <w:t xml:space="preserve"> conventional battery</w:t>
      </w:r>
      <w:r>
        <w:rPr>
          <w:lang w:val="en-US"/>
        </w:rPr>
        <w:t xml:space="preserve"> is used</w:t>
      </w:r>
      <w:r w:rsidRPr="004C3F0C">
        <w:rPr>
          <w:lang w:val="en-US"/>
        </w:rPr>
        <w:t>)</w:t>
      </w:r>
      <w:r>
        <w:rPr>
          <w:lang w:val="en-US"/>
        </w:rPr>
        <w:t>;</w:t>
      </w:r>
      <w:r w:rsidRPr="004C3F0C">
        <w:rPr>
          <w:lang w:val="en-US"/>
        </w:rPr>
        <w:t xml:space="preserve">                                                                       </w:t>
      </w:r>
    </w:p>
    <w:p w14:paraId="20B70AF5" w14:textId="77777777" w:rsidR="004D58D2" w:rsidRDefault="004D58D2" w:rsidP="004D58D2">
      <w:pPr>
        <w:pStyle w:val="ListParagraph"/>
        <w:numPr>
          <w:ilvl w:val="0"/>
          <w:numId w:val="4"/>
        </w:numPr>
        <w:spacing w:before="240"/>
        <w:jc w:val="both"/>
        <w:rPr>
          <w:lang w:val="en-US"/>
        </w:rPr>
      </w:pPr>
      <w:r w:rsidRPr="004C3F0C">
        <w:rPr>
          <w:lang w:val="en-US"/>
        </w:rPr>
        <w:t>Coverage: up to 30</w:t>
      </w:r>
      <w:r>
        <w:rPr>
          <w:lang w:val="en-US"/>
        </w:rPr>
        <w:t xml:space="preserve"> </w:t>
      </w:r>
      <w:r w:rsidRPr="004C3F0C">
        <w:rPr>
          <w:lang w:val="en-US"/>
        </w:rPr>
        <w:t>m for indoor case, up to 100</w:t>
      </w:r>
      <w:r>
        <w:rPr>
          <w:lang w:val="en-US"/>
        </w:rPr>
        <w:t xml:space="preserve"> </w:t>
      </w:r>
      <w:r w:rsidRPr="004C3F0C">
        <w:rPr>
          <w:lang w:val="en-US"/>
        </w:rPr>
        <w:t>m for outdoor case</w:t>
      </w:r>
      <w:r>
        <w:rPr>
          <w:lang w:val="en-US"/>
        </w:rPr>
        <w:t>;</w:t>
      </w:r>
    </w:p>
    <w:p w14:paraId="292C14CC" w14:textId="77777777" w:rsidR="004D58D2" w:rsidRPr="004C3F0C" w:rsidRDefault="004D58D2" w:rsidP="004D58D2">
      <w:pPr>
        <w:pStyle w:val="ListParagraph"/>
        <w:numPr>
          <w:ilvl w:val="0"/>
          <w:numId w:val="4"/>
        </w:numPr>
        <w:spacing w:before="240"/>
        <w:jc w:val="both"/>
        <w:rPr>
          <w:lang w:val="en-US"/>
        </w:rPr>
      </w:pPr>
      <w:r w:rsidRPr="004C3F0C">
        <w:rPr>
          <w:lang w:val="en-US"/>
        </w:rPr>
        <w:t xml:space="preserve">Data rate: </w:t>
      </w:r>
      <w:r>
        <w:rPr>
          <w:lang w:val="en-US"/>
        </w:rPr>
        <w:t xml:space="preserve">up to </w:t>
      </w:r>
      <w:r w:rsidRPr="004C3F0C">
        <w:rPr>
          <w:lang w:val="en-US"/>
        </w:rPr>
        <w:t>100</w:t>
      </w:r>
      <w:r>
        <w:rPr>
          <w:lang w:val="en-US"/>
        </w:rPr>
        <w:t xml:space="preserve"> </w:t>
      </w:r>
      <w:r w:rsidRPr="004C3F0C">
        <w:rPr>
          <w:lang w:val="en-US"/>
        </w:rPr>
        <w:t>kbps</w:t>
      </w:r>
      <w:r>
        <w:rPr>
          <w:lang w:val="en-US"/>
        </w:rPr>
        <w:t>.</w:t>
      </w:r>
    </w:p>
    <w:p w14:paraId="1B26AE01" w14:textId="06E059B6" w:rsidR="004D58D2" w:rsidRDefault="0052767A" w:rsidP="004D58D2">
      <w:pPr>
        <w:pStyle w:val="Heading2"/>
        <w:rPr>
          <w:lang w:val="en-US"/>
        </w:rPr>
      </w:pPr>
      <w:bookmarkStart w:id="38" w:name="_Toc127173752"/>
      <w:r>
        <w:rPr>
          <w:lang w:val="en-US"/>
        </w:rPr>
        <w:t xml:space="preserve">Use Case 3 </w:t>
      </w:r>
      <w:r w:rsidR="004D58D2">
        <w:rPr>
          <w:lang w:val="en-US"/>
        </w:rPr>
        <w:t>Logistics/Warehouse</w:t>
      </w:r>
      <w:bookmarkEnd w:id="38"/>
    </w:p>
    <w:p w14:paraId="5959D86A" w14:textId="471392FE" w:rsidR="00EB70B6" w:rsidRDefault="004D58D2" w:rsidP="004D58D2">
      <w:pPr>
        <w:spacing w:before="240"/>
        <w:jc w:val="both"/>
        <w:rPr>
          <w:lang w:val="en-US"/>
        </w:rPr>
      </w:pPr>
      <w:r>
        <w:rPr>
          <w:lang w:val="en-US"/>
        </w:rPr>
        <w:t>In logistics, inventory check is needed to v</w:t>
      </w:r>
      <w:r w:rsidRPr="00DC686D">
        <w:rPr>
          <w:lang w:val="en-US"/>
        </w:rPr>
        <w:t>iew all products and identify any missing assets and discrepancies within inventory</w:t>
      </w:r>
      <w:r w:rsidR="004F6409">
        <w:rPr>
          <w:lang w:val="en-US"/>
        </w:rPr>
        <w:t xml:space="preserve"> </w:t>
      </w:r>
      <w:r w:rsidR="002D18A7">
        <w:rPr>
          <w:lang w:val="en-US"/>
        </w:rPr>
        <w:fldChar w:fldCharType="begin"/>
      </w:r>
      <w:r w:rsidR="002D18A7">
        <w:rPr>
          <w:lang w:val="en-US"/>
        </w:rPr>
        <w:instrText xml:space="preserve"> REF _Ref113699920 \r \h </w:instrText>
      </w:r>
      <w:r w:rsidR="002D18A7">
        <w:rPr>
          <w:lang w:val="en-US"/>
        </w:rPr>
      </w:r>
      <w:r w:rsidR="002D18A7">
        <w:rPr>
          <w:lang w:val="en-US"/>
        </w:rPr>
        <w:fldChar w:fldCharType="separate"/>
      </w:r>
      <w:r w:rsidR="008430D6">
        <w:rPr>
          <w:lang w:val="en-US"/>
        </w:rPr>
        <w:t xml:space="preserve">[4] </w:t>
      </w:r>
      <w:r w:rsidR="002D18A7">
        <w:rPr>
          <w:lang w:val="en-US"/>
        </w:rPr>
        <w:fldChar w:fldCharType="end"/>
      </w:r>
      <w:r w:rsidR="004F6409">
        <w:rPr>
          <w:lang w:val="en-US"/>
        </w:rPr>
        <w:t>.</w:t>
      </w:r>
      <w:r>
        <w:rPr>
          <w:lang w:val="en-US"/>
        </w:rPr>
        <w:t xml:space="preserve"> Packages are stored in containers such as cartons and </w:t>
      </w:r>
      <w:r w:rsidR="00625F5A">
        <w:rPr>
          <w:lang w:val="en-US"/>
        </w:rPr>
        <w:t xml:space="preserve">the </w:t>
      </w:r>
      <w:r>
        <w:rPr>
          <w:lang w:val="en-US"/>
        </w:rPr>
        <w:t>cartons are normally piled in a warehouse. A</w:t>
      </w:r>
      <w:r w:rsidRPr="00DC686D">
        <w:rPr>
          <w:lang w:val="en-US"/>
        </w:rPr>
        <w:t xml:space="preserve"> pile of cartons in a single storage location </w:t>
      </w:r>
      <w:r w:rsidR="00625F5A">
        <w:rPr>
          <w:lang w:val="en-US"/>
        </w:rPr>
        <w:t>can be</w:t>
      </w:r>
      <w:r w:rsidR="00625F5A" w:rsidRPr="00DC686D">
        <w:rPr>
          <w:lang w:val="en-US"/>
        </w:rPr>
        <w:t xml:space="preserve"> </w:t>
      </w:r>
      <w:r w:rsidRPr="00DC686D">
        <w:rPr>
          <w:lang w:val="en-US"/>
        </w:rPr>
        <w:t xml:space="preserve">more than </w:t>
      </w:r>
      <w:r>
        <w:rPr>
          <w:lang w:val="en-US"/>
        </w:rPr>
        <w:t>10</w:t>
      </w:r>
      <w:r w:rsidRPr="00DC686D">
        <w:rPr>
          <w:lang w:val="en-US"/>
        </w:rPr>
        <w:t xml:space="preserve"> m long and </w:t>
      </w:r>
      <w:r>
        <w:rPr>
          <w:lang w:val="en-US"/>
        </w:rPr>
        <w:t>up to</w:t>
      </w:r>
      <w:r w:rsidRPr="00DC686D">
        <w:rPr>
          <w:lang w:val="en-US"/>
        </w:rPr>
        <w:t xml:space="preserve"> </w:t>
      </w:r>
      <w:r>
        <w:rPr>
          <w:lang w:val="en-US"/>
        </w:rPr>
        <w:t>8</w:t>
      </w:r>
      <w:r w:rsidRPr="00DC686D">
        <w:rPr>
          <w:lang w:val="en-US"/>
        </w:rPr>
        <w:t xml:space="preserve"> </w:t>
      </w:r>
      <w:r>
        <w:rPr>
          <w:lang w:val="en-US"/>
        </w:rPr>
        <w:t>m</w:t>
      </w:r>
      <w:r w:rsidRPr="00DC686D">
        <w:rPr>
          <w:lang w:val="en-US"/>
        </w:rPr>
        <w:t xml:space="preserve"> high</w:t>
      </w:r>
      <w:r w:rsidR="00EB70B6">
        <w:rPr>
          <w:lang w:val="en-US"/>
        </w:rPr>
        <w:t xml:space="preserve"> as shown in Fig. 2.3-1</w:t>
      </w:r>
      <w:r>
        <w:rPr>
          <w:lang w:val="en-US"/>
        </w:rPr>
        <w:t>.</w:t>
      </w:r>
      <w:r w:rsidRPr="00DC686D">
        <w:rPr>
          <w:lang w:val="en-US"/>
        </w:rPr>
        <w:t xml:space="preserve"> </w:t>
      </w:r>
    </w:p>
    <w:p w14:paraId="27C3AA90" w14:textId="267E1C3F" w:rsidR="00EB70B6" w:rsidRPr="00B9283C" w:rsidRDefault="00B9283C" w:rsidP="00EB70B6">
      <w:pPr>
        <w:spacing w:before="240"/>
        <w:jc w:val="center"/>
        <w:rPr>
          <w:lang w:val="en-US"/>
        </w:rPr>
      </w:pPr>
      <w:r>
        <w:rPr>
          <w:noProof/>
          <w:lang w:val="en-US" w:eastAsia="zh-CN"/>
        </w:rPr>
        <w:lastRenderedPageBreak/>
        <w:drawing>
          <wp:inline distT="0" distB="0" distL="0" distR="0" wp14:anchorId="602DBD96" wp14:editId="6F7CEC32">
            <wp:extent cx="3657600" cy="206057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57600" cy="2060575"/>
                    </a:xfrm>
                    <a:prstGeom prst="rect">
                      <a:avLst/>
                    </a:prstGeom>
                    <a:noFill/>
                    <a:ln>
                      <a:noFill/>
                    </a:ln>
                  </pic:spPr>
                </pic:pic>
              </a:graphicData>
            </a:graphic>
          </wp:inline>
        </w:drawing>
      </w:r>
    </w:p>
    <w:p w14:paraId="18731D59" w14:textId="3E24A987" w:rsidR="00EB70B6" w:rsidRDefault="00EB70B6" w:rsidP="00EB70B6">
      <w:pPr>
        <w:spacing w:before="240"/>
        <w:jc w:val="center"/>
        <w:rPr>
          <w:lang w:val="en-US"/>
        </w:rPr>
      </w:pPr>
      <w:r w:rsidRPr="00CA32C1">
        <w:rPr>
          <w:b/>
          <w:bCs/>
          <w:sz w:val="20"/>
          <w:szCs w:val="18"/>
        </w:rPr>
        <w:t xml:space="preserve">Fig. </w:t>
      </w:r>
      <w:r>
        <w:rPr>
          <w:b/>
          <w:bCs/>
          <w:sz w:val="20"/>
          <w:szCs w:val="18"/>
        </w:rPr>
        <w:t>2.3-1</w:t>
      </w:r>
      <w:r w:rsidRPr="00CA32C1">
        <w:rPr>
          <w:b/>
          <w:bCs/>
          <w:sz w:val="20"/>
          <w:szCs w:val="18"/>
        </w:rPr>
        <w:t xml:space="preserve"> </w:t>
      </w:r>
      <w:r>
        <w:rPr>
          <w:b/>
          <w:bCs/>
          <w:sz w:val="20"/>
          <w:szCs w:val="18"/>
        </w:rPr>
        <w:t>Piles of cartons</w:t>
      </w:r>
    </w:p>
    <w:p w14:paraId="35EE1250" w14:textId="39543D3D" w:rsidR="004D58D2" w:rsidRDefault="004D58D2" w:rsidP="004D58D2">
      <w:pPr>
        <w:spacing w:before="240"/>
        <w:jc w:val="both"/>
        <w:rPr>
          <w:lang w:val="en-US"/>
        </w:rPr>
      </w:pPr>
      <w:r>
        <w:rPr>
          <w:lang w:val="en-US"/>
        </w:rPr>
        <w:t>T</w:t>
      </w:r>
      <w:r w:rsidRPr="00DC686D">
        <w:rPr>
          <w:lang w:val="en-US"/>
        </w:rPr>
        <w:t xml:space="preserve">he </w:t>
      </w:r>
      <w:r>
        <w:rPr>
          <w:lang w:val="en-US"/>
        </w:rPr>
        <w:t>cartons</w:t>
      </w:r>
      <w:r w:rsidRPr="00DC686D">
        <w:rPr>
          <w:lang w:val="en-US"/>
        </w:rPr>
        <w:t xml:space="preserve"> </w:t>
      </w:r>
      <w:r>
        <w:rPr>
          <w:lang w:val="en-US"/>
        </w:rPr>
        <w:t xml:space="preserve">are labelled </w:t>
      </w:r>
      <w:r w:rsidRPr="00DC686D">
        <w:rPr>
          <w:lang w:val="en-US"/>
        </w:rPr>
        <w:t>for goods tracking</w:t>
      </w:r>
      <w:r>
        <w:rPr>
          <w:lang w:val="en-US"/>
        </w:rPr>
        <w:t xml:space="preserve"> and t</w:t>
      </w:r>
      <w:r w:rsidRPr="00DC686D">
        <w:rPr>
          <w:lang w:val="en-US"/>
        </w:rPr>
        <w:t xml:space="preserve">here could be hundreds of labels in a single storage location. It is inevitable that labelling does not follow </w:t>
      </w:r>
      <w:r w:rsidR="00625F5A">
        <w:rPr>
          <w:lang w:val="en-US"/>
        </w:rPr>
        <w:t xml:space="preserve">a </w:t>
      </w:r>
      <w:r w:rsidRPr="00DC686D">
        <w:rPr>
          <w:lang w:val="en-US"/>
        </w:rPr>
        <w:t>standard procedure</w:t>
      </w:r>
      <w:r>
        <w:rPr>
          <w:lang w:val="en-US"/>
        </w:rPr>
        <w:t>,</w:t>
      </w:r>
      <w:r w:rsidRPr="00DC686D">
        <w:rPr>
          <w:lang w:val="en-US"/>
        </w:rPr>
        <w:t xml:space="preserve"> </w:t>
      </w:r>
      <w:r>
        <w:rPr>
          <w:lang w:val="en-US"/>
        </w:rPr>
        <w:t>t</w:t>
      </w:r>
      <w:r w:rsidRPr="00DC686D">
        <w:rPr>
          <w:lang w:val="en-US"/>
        </w:rPr>
        <w:t>hus</w:t>
      </w:r>
      <w:r w:rsidRPr="004C5B3E">
        <w:rPr>
          <w:lang w:val="en-US"/>
        </w:rPr>
        <w:t xml:space="preserve"> it is possible that not all labels face the same direction</w:t>
      </w:r>
      <w:r w:rsidRPr="00DC686D">
        <w:rPr>
          <w:lang w:val="en-US"/>
        </w:rPr>
        <w:t>.</w:t>
      </w:r>
      <w:r>
        <w:rPr>
          <w:lang w:val="en-US"/>
        </w:rPr>
        <w:t xml:space="preserve"> It is quite time consuming and inefficient to scan these labels manually. </w:t>
      </w:r>
      <w:r w:rsidRPr="004C5B3E">
        <w:rPr>
          <w:lang w:val="en-US"/>
        </w:rPr>
        <w:t>Inventory check needs to be completed</w:t>
      </w:r>
      <w:r>
        <w:rPr>
          <w:lang w:val="en-US"/>
        </w:rPr>
        <w:t xml:space="preserve"> with high accuracy and</w:t>
      </w:r>
      <w:r w:rsidRPr="004C5B3E">
        <w:rPr>
          <w:lang w:val="en-US"/>
        </w:rPr>
        <w:t xml:space="preserve"> in short time</w:t>
      </w:r>
      <w:r>
        <w:rPr>
          <w:lang w:val="en-US"/>
        </w:rPr>
        <w:t>. In this regard,</w:t>
      </w:r>
      <w:r w:rsidRPr="004C5B3E">
        <w:rPr>
          <w:lang w:val="en-US"/>
        </w:rPr>
        <w:t xml:space="preserve"> manual operation is </w:t>
      </w:r>
      <w:r>
        <w:rPr>
          <w:lang w:val="en-US"/>
        </w:rPr>
        <w:t xml:space="preserve">clearly </w:t>
      </w:r>
      <w:r w:rsidRPr="004C5B3E">
        <w:rPr>
          <w:lang w:val="en-US"/>
        </w:rPr>
        <w:t>not preferred.</w:t>
      </w:r>
      <w:r>
        <w:rPr>
          <w:lang w:val="en-US"/>
        </w:rPr>
        <w:t xml:space="preserve"> </w:t>
      </w:r>
      <w:r w:rsidR="00F81439">
        <w:rPr>
          <w:lang w:val="en-US"/>
        </w:rPr>
        <w:t>Labels</w:t>
      </w:r>
      <w:r w:rsidRPr="00DC686D">
        <w:rPr>
          <w:lang w:val="en-US"/>
        </w:rPr>
        <w:t xml:space="preserve"> can be attached </w:t>
      </w:r>
      <w:r>
        <w:rPr>
          <w:lang w:val="en-US"/>
        </w:rPr>
        <w:t>to</w:t>
      </w:r>
      <w:r w:rsidRPr="00DC686D">
        <w:rPr>
          <w:lang w:val="en-US"/>
        </w:rPr>
        <w:t xml:space="preserve"> the </w:t>
      </w:r>
      <w:r>
        <w:rPr>
          <w:lang w:val="en-US"/>
        </w:rPr>
        <w:t>cartons</w:t>
      </w:r>
      <w:r w:rsidRPr="00DC686D">
        <w:rPr>
          <w:lang w:val="en-US"/>
        </w:rPr>
        <w:t xml:space="preserve"> when the</w:t>
      </w:r>
      <w:r>
        <w:rPr>
          <w:lang w:val="en-US"/>
        </w:rPr>
        <w:t xml:space="preserve"> cartons</w:t>
      </w:r>
      <w:r w:rsidRPr="00DC686D">
        <w:rPr>
          <w:lang w:val="en-US"/>
        </w:rPr>
        <w:t xml:space="preserve"> are transferred, stored, loaded/unloaded</w:t>
      </w:r>
      <w:r>
        <w:rPr>
          <w:lang w:val="en-US"/>
        </w:rPr>
        <w:t xml:space="preserve"> as shown in Fig. 2.</w:t>
      </w:r>
      <w:r w:rsidR="00F81439">
        <w:rPr>
          <w:lang w:val="en-US"/>
        </w:rPr>
        <w:t>3</w:t>
      </w:r>
      <w:r>
        <w:rPr>
          <w:lang w:val="en-US"/>
        </w:rPr>
        <w:t>-</w:t>
      </w:r>
      <w:r w:rsidR="00D23226">
        <w:rPr>
          <w:lang w:val="en-US"/>
        </w:rPr>
        <w:t>2</w:t>
      </w:r>
      <w:r>
        <w:rPr>
          <w:lang w:val="en-US"/>
        </w:rPr>
        <w:t>. Such tags can provide high</w:t>
      </w:r>
      <w:r w:rsidRPr="004A677F">
        <w:rPr>
          <w:lang w:val="en-US"/>
        </w:rPr>
        <w:t xml:space="preserve"> sensitivity and omni-directionality </w:t>
      </w:r>
      <w:r>
        <w:rPr>
          <w:lang w:val="en-US"/>
        </w:rPr>
        <w:t xml:space="preserve">so that they can be read remotely from multiple directions. </w:t>
      </w:r>
    </w:p>
    <w:p w14:paraId="09415883" w14:textId="77777777" w:rsidR="004D58D2" w:rsidRDefault="004D58D2" w:rsidP="004D58D2">
      <w:pPr>
        <w:spacing w:before="240"/>
        <w:jc w:val="center"/>
        <w:rPr>
          <w:lang w:val="en-US"/>
        </w:rPr>
      </w:pPr>
      <w:r w:rsidRPr="00F02435">
        <w:rPr>
          <w:noProof/>
          <w:lang w:val="en-US" w:eastAsia="zh-CN"/>
        </w:rPr>
        <w:drawing>
          <wp:inline distT="0" distB="0" distL="0" distR="0" wp14:anchorId="0304F047" wp14:editId="6F82804C">
            <wp:extent cx="2923960" cy="1990421"/>
            <wp:effectExtent l="0" t="0" r="0" b="0"/>
            <wp:docPr id="21" name="图片 7">
              <a:extLst xmlns:a="http://schemas.openxmlformats.org/drawingml/2006/main">
                <a:ext uri="{FF2B5EF4-FFF2-40B4-BE49-F238E27FC236}">
                  <a16:creationId xmlns:a16="http://schemas.microsoft.com/office/drawing/2014/main" id="{0FEEF25E-7153-4CDB-BBA8-6EB3CC593F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0FEEF25E-7153-4CDB-BBA8-6EB3CC593F03}"/>
                        </a:ext>
                      </a:extLst>
                    </pic:cNvPr>
                    <pic:cNvPicPr>
                      <a:picLocks noChangeAspect="1"/>
                    </pic:cNvPicPr>
                  </pic:nvPicPr>
                  <pic:blipFill>
                    <a:blip r:embed="rId18"/>
                    <a:stretch>
                      <a:fillRect/>
                    </a:stretch>
                  </pic:blipFill>
                  <pic:spPr>
                    <a:xfrm>
                      <a:off x="0" y="0"/>
                      <a:ext cx="2925980" cy="1991796"/>
                    </a:xfrm>
                    <a:prstGeom prst="rect">
                      <a:avLst/>
                    </a:prstGeom>
                  </pic:spPr>
                </pic:pic>
              </a:graphicData>
            </a:graphic>
          </wp:inline>
        </w:drawing>
      </w:r>
    </w:p>
    <w:p w14:paraId="2AED5E13" w14:textId="6B8F2C51" w:rsidR="004D58D2" w:rsidRDefault="004D58D2" w:rsidP="004D58D2">
      <w:pPr>
        <w:spacing w:before="240"/>
        <w:jc w:val="center"/>
        <w:rPr>
          <w:lang w:val="en-US"/>
        </w:rPr>
      </w:pPr>
      <w:r w:rsidRPr="00CA32C1">
        <w:rPr>
          <w:b/>
          <w:bCs/>
          <w:sz w:val="20"/>
          <w:szCs w:val="18"/>
        </w:rPr>
        <w:t xml:space="preserve">Fig. </w:t>
      </w:r>
      <w:r>
        <w:rPr>
          <w:b/>
          <w:bCs/>
          <w:sz w:val="20"/>
          <w:szCs w:val="18"/>
        </w:rPr>
        <w:t>2.</w:t>
      </w:r>
      <w:r w:rsidR="00F81439">
        <w:rPr>
          <w:b/>
          <w:bCs/>
          <w:sz w:val="20"/>
          <w:szCs w:val="18"/>
        </w:rPr>
        <w:t>3</w:t>
      </w:r>
      <w:r>
        <w:rPr>
          <w:b/>
          <w:bCs/>
          <w:sz w:val="20"/>
          <w:szCs w:val="18"/>
        </w:rPr>
        <w:t>-</w:t>
      </w:r>
      <w:r w:rsidR="00D23226">
        <w:rPr>
          <w:b/>
          <w:bCs/>
          <w:sz w:val="20"/>
          <w:szCs w:val="18"/>
        </w:rPr>
        <w:t>2</w:t>
      </w:r>
      <w:r w:rsidR="00D23226" w:rsidRPr="00CA32C1">
        <w:rPr>
          <w:b/>
          <w:bCs/>
          <w:sz w:val="20"/>
          <w:szCs w:val="18"/>
        </w:rPr>
        <w:t xml:space="preserve"> </w:t>
      </w:r>
      <w:r w:rsidR="00F81439">
        <w:rPr>
          <w:b/>
          <w:bCs/>
          <w:sz w:val="20"/>
          <w:szCs w:val="18"/>
        </w:rPr>
        <w:t>L</w:t>
      </w:r>
      <w:r>
        <w:rPr>
          <w:b/>
          <w:bCs/>
          <w:sz w:val="20"/>
          <w:szCs w:val="18"/>
        </w:rPr>
        <w:t>ogistics/warehouse</w:t>
      </w:r>
    </w:p>
    <w:p w14:paraId="6D6D63B2" w14:textId="3BFC9864" w:rsidR="0052767A" w:rsidRDefault="004D58D2" w:rsidP="004D58D2">
      <w:pPr>
        <w:spacing w:before="240"/>
        <w:jc w:val="both"/>
      </w:pPr>
      <w:r w:rsidRPr="0073006E">
        <w:rPr>
          <w:lang w:val="en-US"/>
        </w:rPr>
        <w:t>Warehouses and distribution centers are usually equipped with sorting systems where random flows of items are sorted into orders for shipping.</w:t>
      </w:r>
      <w:r>
        <w:rPr>
          <w:lang w:val="en-US"/>
        </w:rPr>
        <w:t xml:space="preserve"> </w:t>
      </w:r>
      <w:r w:rsidRPr="0073006E">
        <w:rPr>
          <w:lang w:val="en-US"/>
        </w:rPr>
        <w:t xml:space="preserve">Sorting of the goods </w:t>
      </w:r>
      <w:r>
        <w:rPr>
          <w:lang w:val="en-US"/>
        </w:rPr>
        <w:t>should be</w:t>
      </w:r>
      <w:r w:rsidRPr="0073006E">
        <w:rPr>
          <w:lang w:val="en-US"/>
        </w:rPr>
        <w:t xml:space="preserve"> performed both when the goods are received and when the orders are prepared for sending out. </w:t>
      </w:r>
      <w:r>
        <w:rPr>
          <w:lang w:val="en-US"/>
        </w:rPr>
        <w:t>In a sorting system, g</w:t>
      </w:r>
      <w:r w:rsidRPr="0073006E">
        <w:rPr>
          <w:lang w:val="en-US"/>
        </w:rPr>
        <w:t xml:space="preserve">oods are </w:t>
      </w:r>
      <w:r>
        <w:rPr>
          <w:lang w:val="en-US"/>
        </w:rPr>
        <w:t xml:space="preserve">usually </w:t>
      </w:r>
      <w:r w:rsidRPr="0073006E">
        <w:rPr>
          <w:lang w:val="en-US"/>
        </w:rPr>
        <w:t xml:space="preserve">placed in </w:t>
      </w:r>
      <w:r>
        <w:rPr>
          <w:lang w:val="en-US"/>
        </w:rPr>
        <w:t>labelled</w:t>
      </w:r>
      <w:r w:rsidRPr="0073006E">
        <w:rPr>
          <w:lang w:val="en-US"/>
        </w:rPr>
        <w:t xml:space="preserve"> containers and </w:t>
      </w:r>
      <w:r>
        <w:rPr>
          <w:lang w:val="en-US"/>
        </w:rPr>
        <w:t>the</w:t>
      </w:r>
      <w:r w:rsidRPr="0073006E">
        <w:rPr>
          <w:lang w:val="en-US"/>
        </w:rPr>
        <w:t xml:space="preserve"> container specifications</w:t>
      </w:r>
      <w:r>
        <w:rPr>
          <w:lang w:val="en-US"/>
        </w:rPr>
        <w:t xml:space="preserve"> can be either u</w:t>
      </w:r>
      <w:r w:rsidRPr="0073006E">
        <w:rPr>
          <w:lang w:val="en-US"/>
        </w:rPr>
        <w:t>niform</w:t>
      </w:r>
      <w:r>
        <w:rPr>
          <w:lang w:val="en-US"/>
        </w:rPr>
        <w:t>, e.g., cartons and wooden trays,</w:t>
      </w:r>
      <w:r w:rsidRPr="0073006E">
        <w:rPr>
          <w:lang w:val="en-US"/>
        </w:rPr>
        <w:t xml:space="preserve"> </w:t>
      </w:r>
      <w:r>
        <w:rPr>
          <w:lang w:val="en-US"/>
        </w:rPr>
        <w:t>or n</w:t>
      </w:r>
      <w:r w:rsidRPr="0073006E">
        <w:rPr>
          <w:lang w:val="en-US"/>
        </w:rPr>
        <w:t>on-uniform</w:t>
      </w:r>
      <w:r>
        <w:rPr>
          <w:lang w:val="en-US"/>
        </w:rPr>
        <w:t>,</w:t>
      </w:r>
      <w:r w:rsidRPr="0073006E">
        <w:rPr>
          <w:lang w:val="en-US"/>
        </w:rPr>
        <w:t xml:space="preserve"> e.g., packing bags</w:t>
      </w:r>
      <w:r>
        <w:rPr>
          <w:lang w:val="en-US"/>
        </w:rPr>
        <w:t xml:space="preserve">. Information needed for sorting, such as </w:t>
      </w:r>
      <w:r w:rsidRPr="0073006E">
        <w:rPr>
          <w:lang w:val="en-US"/>
        </w:rPr>
        <w:t xml:space="preserve">the clients and the place of destination </w:t>
      </w:r>
      <w:r>
        <w:rPr>
          <w:lang w:val="en-US"/>
        </w:rPr>
        <w:t>is associated with such labels that should be read when g</w:t>
      </w:r>
      <w:r w:rsidRPr="0073006E">
        <w:rPr>
          <w:lang w:val="en-US"/>
        </w:rPr>
        <w:t xml:space="preserve">oods are sorted and prepared for transportation to the final </w:t>
      </w:r>
      <w:r>
        <w:rPr>
          <w:lang w:val="en-US"/>
        </w:rPr>
        <w:t>destination</w:t>
      </w:r>
      <w:r w:rsidRPr="0073006E">
        <w:rPr>
          <w:lang w:val="en-US"/>
        </w:rPr>
        <w:t>.</w:t>
      </w:r>
      <w:r w:rsidRPr="00243ABE">
        <w:rPr>
          <w:lang w:val="en-US"/>
        </w:rPr>
        <w:t xml:space="preserve"> </w:t>
      </w:r>
      <w:r>
        <w:rPr>
          <w:lang w:val="en-US"/>
        </w:rPr>
        <w:t xml:space="preserve">Two adjacent containers should be distinguished </w:t>
      </w:r>
      <w:r w:rsidRPr="00172E85">
        <w:rPr>
          <w:lang w:val="en-US"/>
        </w:rPr>
        <w:t xml:space="preserve">so that the target container </w:t>
      </w:r>
      <w:r>
        <w:rPr>
          <w:lang w:val="en-US"/>
        </w:rPr>
        <w:t>is not misidentified with the adjacent container</w:t>
      </w:r>
      <w:r w:rsidRPr="00172E85">
        <w:rPr>
          <w:lang w:val="en-US"/>
        </w:rPr>
        <w:t xml:space="preserve"> by the sorting system.</w:t>
      </w:r>
      <w:r>
        <w:rPr>
          <w:lang w:val="en-US"/>
        </w:rPr>
        <w:t xml:space="preserve"> </w:t>
      </w:r>
      <w:r w:rsidRPr="00172E85">
        <w:rPr>
          <w:lang w:val="en-US"/>
        </w:rPr>
        <w:t xml:space="preserve">For non-uniform container specifications, e.g., a packing bag, scanning from all possible sides should </w:t>
      </w:r>
      <w:r>
        <w:rPr>
          <w:lang w:val="en-US"/>
        </w:rPr>
        <w:t xml:space="preserve">also </w:t>
      </w:r>
      <w:r w:rsidRPr="00172E85">
        <w:rPr>
          <w:lang w:val="en-US"/>
        </w:rPr>
        <w:t>be supported</w:t>
      </w:r>
      <w:r>
        <w:rPr>
          <w:lang w:val="en-US"/>
        </w:rPr>
        <w:t>. Roller conveyors are widely used in sorting systems as shown in Fig. 2.</w:t>
      </w:r>
      <w:r w:rsidR="0052767A">
        <w:rPr>
          <w:lang w:val="en-US"/>
        </w:rPr>
        <w:t>3</w:t>
      </w:r>
      <w:r>
        <w:rPr>
          <w:lang w:val="en-US"/>
        </w:rPr>
        <w:t>-</w:t>
      </w:r>
      <w:ins w:id="39" w:author="崔胜江" w:date="2023-01-13T20:28:00Z">
        <w:r w:rsidR="00E666F1">
          <w:rPr>
            <w:lang w:val="en-US"/>
          </w:rPr>
          <w:t>3</w:t>
        </w:r>
      </w:ins>
      <w:del w:id="40" w:author="崔胜江" w:date="2023-01-13T20:28:00Z">
        <w:r w:rsidDel="00E666F1">
          <w:rPr>
            <w:lang w:val="en-US"/>
          </w:rPr>
          <w:delText>2</w:delText>
        </w:r>
      </w:del>
      <w:r>
        <w:rPr>
          <w:lang w:val="en-US"/>
        </w:rPr>
        <w:t xml:space="preserve"> and the </w:t>
      </w:r>
      <w:r w:rsidRPr="00172E85">
        <w:rPr>
          <w:lang w:val="en-US"/>
        </w:rPr>
        <w:t xml:space="preserve">tags attached to the containers </w:t>
      </w:r>
      <w:r>
        <w:rPr>
          <w:lang w:val="en-US"/>
        </w:rPr>
        <w:t>may move at a speed of 1.5-2 m/s</w:t>
      </w:r>
      <w:r w:rsidRPr="00172E85">
        <w:rPr>
          <w:lang w:val="en-US"/>
        </w:rPr>
        <w:t>.</w:t>
      </w:r>
      <w:r w:rsidRPr="006E5C17">
        <w:t xml:space="preserve"> </w:t>
      </w:r>
    </w:p>
    <w:p w14:paraId="6F3ED97D" w14:textId="63F79469" w:rsidR="004D58D2" w:rsidRDefault="00F81439" w:rsidP="004D58D2">
      <w:pPr>
        <w:spacing w:before="240"/>
        <w:jc w:val="both"/>
      </w:pPr>
      <w:r>
        <w:lastRenderedPageBreak/>
        <w:t>I</w:t>
      </w:r>
      <w:r w:rsidR="004D58D2">
        <w:t xml:space="preserve">n sorting systems </w:t>
      </w:r>
      <w:r>
        <w:t xml:space="preserve">the </w:t>
      </w:r>
      <w:r w:rsidR="004D58D2">
        <w:t>following functionalities</w:t>
      </w:r>
      <w:r>
        <w:t xml:space="preserve"> should be provided</w:t>
      </w:r>
      <w:r w:rsidR="004D58D2">
        <w:t>:</w:t>
      </w:r>
    </w:p>
    <w:p w14:paraId="592A8167" w14:textId="77777777" w:rsidR="004D58D2" w:rsidRPr="00613700" w:rsidRDefault="004D58D2" w:rsidP="004D58D2">
      <w:pPr>
        <w:pStyle w:val="ListParagraph"/>
        <w:numPr>
          <w:ilvl w:val="0"/>
          <w:numId w:val="4"/>
        </w:numPr>
        <w:spacing w:before="240"/>
        <w:jc w:val="both"/>
        <w:rPr>
          <w:lang w:val="en-US"/>
        </w:rPr>
      </w:pPr>
      <w:r w:rsidRPr="00613700">
        <w:rPr>
          <w:lang w:val="en-US"/>
        </w:rPr>
        <w:t>Accurate label identification for closely adjacent items on the conveyor system</w:t>
      </w:r>
      <w:r>
        <w:rPr>
          <w:lang w:val="en-US"/>
        </w:rPr>
        <w:t>;</w:t>
      </w:r>
    </w:p>
    <w:p w14:paraId="4EB322F6" w14:textId="77777777" w:rsidR="004D58D2" w:rsidRPr="00613700" w:rsidRDefault="004D58D2" w:rsidP="004D58D2">
      <w:pPr>
        <w:pStyle w:val="ListParagraph"/>
        <w:numPr>
          <w:ilvl w:val="0"/>
          <w:numId w:val="4"/>
        </w:numPr>
        <w:spacing w:before="240"/>
        <w:jc w:val="both"/>
        <w:rPr>
          <w:lang w:val="en-US"/>
        </w:rPr>
      </w:pPr>
      <w:r w:rsidRPr="00613700">
        <w:rPr>
          <w:lang w:val="en-US"/>
        </w:rPr>
        <w:t>Fast label identification of the items on the conveyor belt that moves at a speed of 1.5</w:t>
      </w:r>
      <w:r>
        <w:rPr>
          <w:lang w:val="en-US"/>
        </w:rPr>
        <w:t>-2</w:t>
      </w:r>
      <w:r w:rsidRPr="00613700">
        <w:rPr>
          <w:lang w:val="en-US"/>
        </w:rPr>
        <w:t xml:space="preserve"> m/s;</w:t>
      </w:r>
    </w:p>
    <w:p w14:paraId="49510957" w14:textId="77777777" w:rsidR="004D58D2" w:rsidRPr="00613700" w:rsidRDefault="004D58D2" w:rsidP="004D58D2">
      <w:pPr>
        <w:pStyle w:val="ListParagraph"/>
        <w:numPr>
          <w:ilvl w:val="0"/>
          <w:numId w:val="4"/>
        </w:numPr>
        <w:spacing w:before="240"/>
        <w:jc w:val="both"/>
        <w:rPr>
          <w:lang w:val="en-US"/>
        </w:rPr>
      </w:pPr>
      <w:r w:rsidRPr="00613700">
        <w:rPr>
          <w:lang w:val="en-US"/>
        </w:rPr>
        <w:t>Real-time monitoring and related information acquisition for the items on the conveyor system</w:t>
      </w:r>
      <w:r>
        <w:rPr>
          <w:lang w:val="en-US"/>
        </w:rPr>
        <w:t>;</w:t>
      </w:r>
    </w:p>
    <w:p w14:paraId="44E01D81" w14:textId="77777777" w:rsidR="004D58D2" w:rsidRPr="00613700" w:rsidRDefault="004D58D2" w:rsidP="004D58D2">
      <w:pPr>
        <w:pStyle w:val="ListParagraph"/>
        <w:numPr>
          <w:ilvl w:val="0"/>
          <w:numId w:val="4"/>
        </w:numPr>
        <w:spacing w:before="240"/>
        <w:jc w:val="both"/>
        <w:rPr>
          <w:lang w:val="en-US"/>
        </w:rPr>
      </w:pPr>
      <w:r w:rsidRPr="00613700">
        <w:rPr>
          <w:lang w:val="en-US"/>
        </w:rPr>
        <w:t xml:space="preserve">Environmental monitoring </w:t>
      </w:r>
      <w:r>
        <w:rPr>
          <w:lang w:val="en-US"/>
        </w:rPr>
        <w:t>of</w:t>
      </w:r>
      <w:r w:rsidRPr="00613700">
        <w:rPr>
          <w:lang w:val="en-US"/>
        </w:rPr>
        <w:t xml:space="preserve"> temperature, humidity, etc.</w:t>
      </w:r>
      <w:r>
        <w:rPr>
          <w:lang w:val="en-US"/>
        </w:rPr>
        <w:t xml:space="preserve"> for </w:t>
      </w:r>
      <w:r>
        <w:t xml:space="preserve">specific </w:t>
      </w:r>
      <w:r>
        <w:rPr>
          <w:lang w:val="en-US"/>
        </w:rPr>
        <w:t>items such as cold-chain transportation goods.</w:t>
      </w:r>
    </w:p>
    <w:p w14:paraId="3C80C69E" w14:textId="7D8EB1E6" w:rsidR="009C038A" w:rsidRDefault="009C038A" w:rsidP="004D58D2">
      <w:pPr>
        <w:spacing w:before="240"/>
        <w:jc w:val="center"/>
        <w:rPr>
          <w:lang w:val="en-US"/>
        </w:rPr>
      </w:pPr>
      <w:r>
        <w:rPr>
          <w:noProof/>
          <w:lang w:val="en-US" w:eastAsia="zh-CN"/>
        </w:rPr>
        <w:drawing>
          <wp:inline distT="0" distB="0" distL="0" distR="0" wp14:anchorId="2B116DC6" wp14:editId="46EB9589">
            <wp:extent cx="2816614" cy="1671051"/>
            <wp:effectExtent l="0" t="0" r="3175" b="571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23329" cy="1675035"/>
                    </a:xfrm>
                    <a:prstGeom prst="rect">
                      <a:avLst/>
                    </a:prstGeom>
                    <a:noFill/>
                    <a:ln>
                      <a:noFill/>
                    </a:ln>
                  </pic:spPr>
                </pic:pic>
              </a:graphicData>
            </a:graphic>
          </wp:inline>
        </w:drawing>
      </w:r>
    </w:p>
    <w:p w14:paraId="6A961458" w14:textId="646F0C97" w:rsidR="004D58D2" w:rsidRDefault="004D58D2" w:rsidP="004D58D2">
      <w:pPr>
        <w:spacing w:before="240"/>
        <w:jc w:val="center"/>
        <w:rPr>
          <w:lang w:val="en-US"/>
        </w:rPr>
      </w:pPr>
      <w:r w:rsidRPr="00CA32C1">
        <w:rPr>
          <w:b/>
          <w:bCs/>
          <w:sz w:val="20"/>
          <w:szCs w:val="18"/>
        </w:rPr>
        <w:t xml:space="preserve">Fig. </w:t>
      </w:r>
      <w:r>
        <w:rPr>
          <w:b/>
          <w:bCs/>
          <w:sz w:val="20"/>
          <w:szCs w:val="18"/>
        </w:rPr>
        <w:t>2.</w:t>
      </w:r>
      <w:r w:rsidR="0052767A">
        <w:rPr>
          <w:b/>
          <w:bCs/>
          <w:sz w:val="20"/>
          <w:szCs w:val="18"/>
        </w:rPr>
        <w:t>3</w:t>
      </w:r>
      <w:r>
        <w:rPr>
          <w:b/>
          <w:bCs/>
          <w:sz w:val="20"/>
          <w:szCs w:val="18"/>
        </w:rPr>
        <w:t>-</w:t>
      </w:r>
      <w:ins w:id="41" w:author="崔胜江" w:date="2023-01-13T20:28:00Z">
        <w:r w:rsidR="00E666F1">
          <w:rPr>
            <w:b/>
            <w:bCs/>
            <w:sz w:val="20"/>
            <w:szCs w:val="18"/>
          </w:rPr>
          <w:t>3</w:t>
        </w:r>
      </w:ins>
      <w:del w:id="42" w:author="崔胜江" w:date="2023-01-13T20:28:00Z">
        <w:r w:rsidDel="00E666F1">
          <w:rPr>
            <w:b/>
            <w:bCs/>
            <w:sz w:val="20"/>
            <w:szCs w:val="18"/>
          </w:rPr>
          <w:delText>2</w:delText>
        </w:r>
      </w:del>
      <w:r w:rsidRPr="00CA32C1">
        <w:rPr>
          <w:b/>
          <w:bCs/>
          <w:sz w:val="20"/>
          <w:szCs w:val="18"/>
        </w:rPr>
        <w:t xml:space="preserve"> </w:t>
      </w:r>
      <w:r>
        <w:rPr>
          <w:b/>
          <w:bCs/>
          <w:sz w:val="20"/>
          <w:szCs w:val="18"/>
        </w:rPr>
        <w:t>Label reading in sorting system</w:t>
      </w:r>
    </w:p>
    <w:p w14:paraId="1A97583A" w14:textId="77777777" w:rsidR="004D58D2" w:rsidRDefault="004D58D2" w:rsidP="004D58D2">
      <w:pPr>
        <w:spacing w:before="240"/>
        <w:jc w:val="both"/>
        <w:rPr>
          <w:lang w:val="en-US"/>
        </w:rPr>
      </w:pPr>
      <w:r>
        <w:rPr>
          <w:lang w:val="en-US"/>
        </w:rPr>
        <w:t>The following requirements are identified,</w:t>
      </w:r>
    </w:p>
    <w:p w14:paraId="3B205DE5" w14:textId="77777777" w:rsidR="004D58D2" w:rsidRPr="00613700" w:rsidRDefault="004D58D2" w:rsidP="004D58D2">
      <w:pPr>
        <w:pStyle w:val="ListParagraph"/>
        <w:numPr>
          <w:ilvl w:val="0"/>
          <w:numId w:val="6"/>
        </w:numPr>
        <w:spacing w:before="240"/>
        <w:jc w:val="both"/>
        <w:rPr>
          <w:lang w:val="en-US"/>
        </w:rPr>
      </w:pPr>
      <w:r w:rsidRPr="00613700">
        <w:rPr>
          <w:lang w:val="en-US"/>
        </w:rPr>
        <w:t>Ultra-low cost and ultra-small size for extremely high</w:t>
      </w:r>
      <w:r>
        <w:rPr>
          <w:lang w:val="en-US"/>
        </w:rPr>
        <w:t>-</w:t>
      </w:r>
      <w:r w:rsidRPr="00613700">
        <w:rPr>
          <w:lang w:val="en-US"/>
        </w:rPr>
        <w:t>density deployment</w:t>
      </w:r>
      <w:r>
        <w:rPr>
          <w:lang w:val="en-US"/>
        </w:rPr>
        <w:t>;</w:t>
      </w:r>
    </w:p>
    <w:p w14:paraId="63BEF634" w14:textId="77777777" w:rsidR="004D58D2" w:rsidRPr="00613700" w:rsidRDefault="004D58D2" w:rsidP="004D58D2">
      <w:pPr>
        <w:pStyle w:val="ListParagraph"/>
        <w:numPr>
          <w:ilvl w:val="0"/>
          <w:numId w:val="6"/>
        </w:numPr>
        <w:spacing w:before="240"/>
        <w:jc w:val="both"/>
        <w:rPr>
          <w:lang w:val="en-US"/>
        </w:rPr>
      </w:pPr>
      <w:r w:rsidRPr="00613700">
        <w:rPr>
          <w:lang w:val="en-US"/>
        </w:rPr>
        <w:t>Maintenance-free and battery-less for long service time</w:t>
      </w:r>
      <w:r>
        <w:rPr>
          <w:lang w:val="en-US"/>
        </w:rPr>
        <w:t>;</w:t>
      </w:r>
    </w:p>
    <w:p w14:paraId="2FF804D4" w14:textId="77777777" w:rsidR="004D58D2" w:rsidRDefault="004D58D2" w:rsidP="004D58D2">
      <w:pPr>
        <w:pStyle w:val="ListParagraph"/>
        <w:numPr>
          <w:ilvl w:val="0"/>
          <w:numId w:val="6"/>
        </w:numPr>
        <w:spacing w:before="240"/>
        <w:jc w:val="both"/>
        <w:rPr>
          <w:lang w:val="en-US"/>
        </w:rPr>
      </w:pPr>
      <w:r w:rsidRPr="00613700">
        <w:rPr>
          <w:lang w:val="en-US"/>
        </w:rPr>
        <w:t>99.5% identification accuracy</w:t>
      </w:r>
      <w:r>
        <w:rPr>
          <w:lang w:val="en-US"/>
        </w:rPr>
        <w:t>;</w:t>
      </w:r>
    </w:p>
    <w:p w14:paraId="58DE0DFC" w14:textId="77777777" w:rsidR="004D58D2" w:rsidRPr="00C20C47" w:rsidRDefault="004D58D2" w:rsidP="004D58D2">
      <w:pPr>
        <w:pStyle w:val="ListParagraph"/>
        <w:numPr>
          <w:ilvl w:val="0"/>
          <w:numId w:val="6"/>
        </w:numPr>
        <w:spacing w:before="240"/>
        <w:jc w:val="both"/>
        <w:rPr>
          <w:lang w:val="en-US"/>
        </w:rPr>
      </w:pPr>
      <w:r>
        <w:rPr>
          <w:lang w:val="en-US"/>
        </w:rPr>
        <w:t>Moving s</w:t>
      </w:r>
      <w:r w:rsidRPr="00C20C47">
        <w:rPr>
          <w:lang w:val="en-US"/>
        </w:rPr>
        <w:t>peed up to 2 m/s</w:t>
      </w:r>
      <w:r>
        <w:rPr>
          <w:lang w:val="en-US"/>
        </w:rPr>
        <w:t>;</w:t>
      </w:r>
    </w:p>
    <w:p w14:paraId="59CB55A3" w14:textId="77777777" w:rsidR="004D58D2" w:rsidRPr="00613700" w:rsidRDefault="004D58D2" w:rsidP="004D58D2">
      <w:pPr>
        <w:pStyle w:val="ListParagraph"/>
        <w:numPr>
          <w:ilvl w:val="0"/>
          <w:numId w:val="6"/>
        </w:numPr>
        <w:spacing w:before="240"/>
        <w:jc w:val="both"/>
        <w:rPr>
          <w:lang w:val="en-US"/>
        </w:rPr>
      </w:pPr>
      <w:r w:rsidRPr="00C20C47">
        <w:rPr>
          <w:lang w:val="en-US"/>
        </w:rPr>
        <w:t xml:space="preserve">Minimum distance </w:t>
      </w:r>
      <w:r>
        <w:rPr>
          <w:lang w:val="en-US"/>
        </w:rPr>
        <w:t>to distinguish</w:t>
      </w:r>
      <w:r w:rsidRPr="00C20C47">
        <w:rPr>
          <w:lang w:val="en-US"/>
        </w:rPr>
        <w:t xml:space="preserve"> adjacent items: </w:t>
      </w:r>
      <w:r>
        <w:rPr>
          <w:lang w:val="en-US"/>
        </w:rPr>
        <w:t xml:space="preserve">0.5 </w:t>
      </w:r>
      <w:r w:rsidRPr="00C20C47">
        <w:rPr>
          <w:lang w:val="en-US"/>
        </w:rPr>
        <w:t xml:space="preserve">m </w:t>
      </w:r>
      <w:r w:rsidRPr="00613700">
        <w:rPr>
          <w:lang w:val="en-US"/>
        </w:rPr>
        <w:t xml:space="preserve">                                                      </w:t>
      </w:r>
    </w:p>
    <w:p w14:paraId="68A126EE" w14:textId="72824A71" w:rsidR="004D58D2" w:rsidRDefault="004D58D2" w:rsidP="004D58D2">
      <w:pPr>
        <w:pStyle w:val="ListParagraph"/>
        <w:numPr>
          <w:ilvl w:val="0"/>
          <w:numId w:val="6"/>
        </w:numPr>
        <w:spacing w:before="240"/>
        <w:jc w:val="both"/>
        <w:rPr>
          <w:lang w:val="en-US"/>
        </w:rPr>
      </w:pPr>
      <w:r w:rsidRPr="00613700">
        <w:rPr>
          <w:lang w:val="en-US"/>
        </w:rPr>
        <w:t>Coverage: up to 10-30 m for indoor case</w:t>
      </w:r>
    </w:p>
    <w:p w14:paraId="35D736EE" w14:textId="77777777" w:rsidR="009B7E93" w:rsidRPr="004C3F0C" w:rsidRDefault="009B7E93" w:rsidP="009B7E93">
      <w:pPr>
        <w:pStyle w:val="ListParagraph"/>
        <w:numPr>
          <w:ilvl w:val="0"/>
          <w:numId w:val="6"/>
        </w:numPr>
        <w:spacing w:before="240"/>
        <w:jc w:val="both"/>
        <w:rPr>
          <w:lang w:val="en-US"/>
        </w:rPr>
      </w:pPr>
      <w:r>
        <w:rPr>
          <w:lang w:val="en-US" w:eastAsia="zh-CN"/>
        </w:rPr>
        <w:t xml:space="preserve">Positioning accuracy: </w:t>
      </w:r>
      <w:r w:rsidRPr="00A10E43">
        <w:rPr>
          <w:lang w:val="en-US" w:eastAsia="zh-CN"/>
        </w:rPr>
        <w:t>1~3</w:t>
      </w:r>
      <w:r>
        <w:rPr>
          <w:lang w:val="en-US" w:eastAsia="zh-CN"/>
        </w:rPr>
        <w:t xml:space="preserve"> </w:t>
      </w:r>
      <w:r w:rsidRPr="00A10E43">
        <w:rPr>
          <w:lang w:val="en-US" w:eastAsia="zh-CN"/>
        </w:rPr>
        <w:t>m</w:t>
      </w:r>
      <w:r>
        <w:rPr>
          <w:lang w:val="en-US" w:eastAsia="zh-CN"/>
        </w:rPr>
        <w:t xml:space="preserve"> Horizontal indoor</w:t>
      </w:r>
    </w:p>
    <w:p w14:paraId="0B6ED467" w14:textId="77777777" w:rsidR="009B7E93" w:rsidRPr="00613700" w:rsidRDefault="009B7E93" w:rsidP="009B7E93">
      <w:pPr>
        <w:pStyle w:val="ListParagraph"/>
        <w:spacing w:before="240"/>
        <w:jc w:val="both"/>
        <w:rPr>
          <w:lang w:val="en-US"/>
        </w:rPr>
      </w:pPr>
    </w:p>
    <w:p w14:paraId="095F54B4" w14:textId="791A02FF" w:rsidR="004D58D2" w:rsidRDefault="0052767A" w:rsidP="004D58D2">
      <w:pPr>
        <w:pStyle w:val="Heading2"/>
        <w:rPr>
          <w:lang w:val="en-US"/>
        </w:rPr>
      </w:pPr>
      <w:bookmarkStart w:id="43" w:name="_Toc127173753"/>
      <w:r>
        <w:rPr>
          <w:lang w:val="en-US"/>
        </w:rPr>
        <w:t xml:space="preserve">Use Case 4 </w:t>
      </w:r>
      <w:r w:rsidR="004D58D2">
        <w:rPr>
          <w:lang w:val="en-US"/>
        </w:rPr>
        <w:t>Smart Home</w:t>
      </w:r>
      <w:bookmarkEnd w:id="43"/>
    </w:p>
    <w:p w14:paraId="29412182" w14:textId="2BCFE524" w:rsidR="004D58D2" w:rsidRDefault="004D58D2" w:rsidP="004D58D2">
      <w:pPr>
        <w:spacing w:before="240"/>
        <w:jc w:val="both"/>
        <w:rPr>
          <w:lang w:val="en-US" w:eastAsia="zh-CN"/>
        </w:rPr>
      </w:pPr>
      <w:r>
        <w:rPr>
          <w:lang w:eastAsia="zh-CN"/>
        </w:rPr>
        <w:t xml:space="preserve">In </w:t>
      </w:r>
      <w:r>
        <w:rPr>
          <w:lang w:val="en-US" w:eastAsia="zh-CN"/>
        </w:rPr>
        <w:t>a</w:t>
      </w:r>
      <w:r w:rsidRPr="004C450F">
        <w:rPr>
          <w:lang w:val="en-US" w:eastAsia="zh-CN"/>
        </w:rPr>
        <w:t xml:space="preserve"> smart home</w:t>
      </w:r>
      <w:r>
        <w:rPr>
          <w:lang w:val="en-US" w:eastAsia="zh-CN"/>
        </w:rPr>
        <w:t xml:space="preserve">, many devices such as </w:t>
      </w:r>
      <w:r w:rsidRPr="004C450F">
        <w:rPr>
          <w:lang w:val="en-US" w:eastAsia="zh-CN"/>
        </w:rPr>
        <w:t>smartphone</w:t>
      </w:r>
      <w:r>
        <w:rPr>
          <w:lang w:val="en-US" w:eastAsia="zh-CN"/>
        </w:rPr>
        <w:t>s</w:t>
      </w:r>
      <w:r w:rsidRPr="004C450F">
        <w:rPr>
          <w:lang w:val="en-US" w:eastAsia="zh-CN"/>
        </w:rPr>
        <w:t>, tablet</w:t>
      </w:r>
      <w:r>
        <w:rPr>
          <w:lang w:val="en-US" w:eastAsia="zh-CN"/>
        </w:rPr>
        <w:t>s</w:t>
      </w:r>
      <w:r w:rsidRPr="004C450F">
        <w:rPr>
          <w:lang w:val="en-US" w:eastAsia="zh-CN"/>
        </w:rPr>
        <w:t xml:space="preserve">, </w:t>
      </w:r>
      <w:r>
        <w:rPr>
          <w:lang w:val="en-US" w:eastAsia="zh-CN"/>
        </w:rPr>
        <w:t>d</w:t>
      </w:r>
      <w:r w:rsidRPr="004C450F">
        <w:rPr>
          <w:lang w:val="en-US" w:eastAsia="zh-CN"/>
        </w:rPr>
        <w:t xml:space="preserve">oor locks, thermostats, home monitors, </w:t>
      </w:r>
      <w:r>
        <w:rPr>
          <w:lang w:val="en-US" w:eastAsia="zh-CN"/>
        </w:rPr>
        <w:t>etc. are connected with each other</w:t>
      </w:r>
      <w:r w:rsidRPr="004C450F">
        <w:rPr>
          <w:lang w:val="en-US" w:eastAsia="zh-CN"/>
        </w:rPr>
        <w:t>.</w:t>
      </w:r>
      <w:r>
        <w:rPr>
          <w:lang w:val="en-US" w:eastAsia="zh-CN"/>
        </w:rPr>
        <w:t xml:space="preserve"> </w:t>
      </w:r>
      <w:r w:rsidR="0052767A">
        <w:rPr>
          <w:lang w:val="en-US" w:eastAsia="zh-CN"/>
        </w:rPr>
        <w:t>Low energy consumption and maintenance-free</w:t>
      </w:r>
      <w:r>
        <w:rPr>
          <w:lang w:val="en-US" w:eastAsia="zh-CN"/>
        </w:rPr>
        <w:t xml:space="preserve"> </w:t>
      </w:r>
      <w:r w:rsidR="0052767A">
        <w:rPr>
          <w:lang w:val="en-US" w:eastAsia="zh-CN"/>
        </w:rPr>
        <w:t xml:space="preserve">devices should </w:t>
      </w:r>
      <w:r>
        <w:rPr>
          <w:lang w:val="en-US" w:eastAsia="zh-CN"/>
        </w:rPr>
        <w:t>be used for sensing and monitoring as shown in Fig. 2.</w:t>
      </w:r>
      <w:r w:rsidR="0052767A">
        <w:rPr>
          <w:lang w:val="en-US" w:eastAsia="zh-CN"/>
        </w:rPr>
        <w:t>4</w:t>
      </w:r>
      <w:r>
        <w:rPr>
          <w:lang w:val="en-US" w:eastAsia="zh-CN"/>
        </w:rPr>
        <w:t xml:space="preserve">-1 </w:t>
      </w:r>
      <w:r w:rsidR="002D18A7">
        <w:rPr>
          <w:lang w:val="en-US" w:eastAsia="zh-CN"/>
        </w:rPr>
        <w:fldChar w:fldCharType="begin"/>
      </w:r>
      <w:r w:rsidR="002D18A7">
        <w:rPr>
          <w:lang w:val="en-US" w:eastAsia="zh-CN"/>
        </w:rPr>
        <w:instrText xml:space="preserve"> REF _Ref113699875 \r \h </w:instrText>
      </w:r>
      <w:r w:rsidR="002D18A7">
        <w:rPr>
          <w:lang w:val="en-US" w:eastAsia="zh-CN"/>
        </w:rPr>
      </w:r>
      <w:r w:rsidR="002D18A7">
        <w:rPr>
          <w:lang w:val="en-US" w:eastAsia="zh-CN"/>
        </w:rPr>
        <w:fldChar w:fldCharType="separate"/>
      </w:r>
      <w:r w:rsidR="008430D6">
        <w:rPr>
          <w:lang w:val="en-US" w:eastAsia="zh-CN"/>
        </w:rPr>
        <w:t xml:space="preserve">[3] </w:t>
      </w:r>
      <w:r w:rsidR="002D18A7">
        <w:rPr>
          <w:lang w:val="en-US" w:eastAsia="zh-CN"/>
        </w:rPr>
        <w:fldChar w:fldCharType="end"/>
      </w:r>
      <w:r>
        <w:rPr>
          <w:lang w:val="en-US" w:eastAsia="zh-CN"/>
        </w:rPr>
        <w:t>. For home environment sensing, such as temperature, humidity, etc., once the sensed information is collected by a controlling node, the heater, air-conditioner and (de)</w:t>
      </w:r>
      <w:r>
        <w:rPr>
          <w:rFonts w:hint="eastAsia"/>
          <w:lang w:val="en-US" w:eastAsia="zh-CN"/>
        </w:rPr>
        <w:t>humidifier</w:t>
      </w:r>
      <w:r>
        <w:rPr>
          <w:lang w:val="en-US" w:eastAsia="zh-CN"/>
        </w:rPr>
        <w:t xml:space="preserve"> can be switched on/off automatically accordingly to adjust the temperature and humidity to a comfortable level. </w:t>
      </w:r>
      <w:r w:rsidR="0052767A">
        <w:rPr>
          <w:lang w:val="en-US" w:eastAsia="zh-CN"/>
        </w:rPr>
        <w:t>Such</w:t>
      </w:r>
      <w:r>
        <w:rPr>
          <w:lang w:val="en-US" w:eastAsia="zh-CN"/>
        </w:rPr>
        <w:t xml:space="preserve"> devices can also be used for home safety. For example, once gas leakage happens, a gas detector can send an alert to warn the home owner. </w:t>
      </w:r>
      <w:r w:rsidRPr="00C84897">
        <w:rPr>
          <w:lang w:val="en-US" w:eastAsia="zh-CN"/>
        </w:rPr>
        <w:t xml:space="preserve">Similarly, if a smoke detector senses there is a fire, it </w:t>
      </w:r>
      <w:r>
        <w:rPr>
          <w:lang w:val="en-US" w:eastAsia="zh-CN"/>
        </w:rPr>
        <w:t xml:space="preserve">can </w:t>
      </w:r>
      <w:r w:rsidRPr="00C84897">
        <w:rPr>
          <w:lang w:val="en-US" w:eastAsia="zh-CN"/>
        </w:rPr>
        <w:t xml:space="preserve">automatically </w:t>
      </w:r>
      <w:r>
        <w:rPr>
          <w:lang w:val="en-US" w:eastAsia="zh-CN"/>
        </w:rPr>
        <w:t>send the alert</w:t>
      </w:r>
      <w:r w:rsidRPr="00C84897">
        <w:rPr>
          <w:lang w:val="en-US" w:eastAsia="zh-CN"/>
        </w:rPr>
        <w:t>.</w:t>
      </w:r>
      <w:r>
        <w:rPr>
          <w:lang w:val="en-US" w:eastAsia="zh-CN"/>
        </w:rPr>
        <w:t xml:space="preserve"> In addition, </w:t>
      </w:r>
      <w:r w:rsidR="0052767A">
        <w:rPr>
          <w:lang w:val="en-US" w:eastAsia="zh-CN"/>
        </w:rPr>
        <w:t>m</w:t>
      </w:r>
      <w:r>
        <w:rPr>
          <w:lang w:val="en-US" w:eastAsia="zh-CN"/>
        </w:rPr>
        <w:t xml:space="preserve">otion detector </w:t>
      </w:r>
      <w:r w:rsidR="0052767A">
        <w:rPr>
          <w:lang w:val="en-US" w:eastAsia="zh-CN"/>
        </w:rPr>
        <w:t xml:space="preserve">is needed to </w:t>
      </w:r>
      <w:r>
        <w:rPr>
          <w:lang w:val="en-US" w:eastAsia="zh-CN"/>
        </w:rPr>
        <w:t xml:space="preserve">detect the intruders and send alert to the home owner. Another </w:t>
      </w:r>
      <w:r w:rsidR="002D18A7">
        <w:rPr>
          <w:lang w:val="en-US" w:eastAsia="zh-CN"/>
        </w:rPr>
        <w:t xml:space="preserve">important </w:t>
      </w:r>
      <w:r>
        <w:rPr>
          <w:lang w:val="en-US" w:eastAsia="zh-CN"/>
        </w:rPr>
        <w:t xml:space="preserve">functionality </w:t>
      </w:r>
      <w:r w:rsidR="0052767A">
        <w:rPr>
          <w:lang w:val="en-US" w:eastAsia="zh-CN"/>
        </w:rPr>
        <w:t xml:space="preserve">needed </w:t>
      </w:r>
      <w:r>
        <w:rPr>
          <w:lang w:val="en-US" w:eastAsia="zh-CN"/>
        </w:rPr>
        <w:t xml:space="preserve">is to locate keys, wallets and other personal belongs with attached </w:t>
      </w:r>
      <w:r w:rsidR="0052767A">
        <w:rPr>
          <w:lang w:val="en-US" w:eastAsia="zh-CN"/>
        </w:rPr>
        <w:t>labels</w:t>
      </w:r>
      <w:r>
        <w:rPr>
          <w:lang w:val="en-US" w:eastAsia="zh-CN"/>
        </w:rPr>
        <w:t xml:space="preserve">.  </w:t>
      </w:r>
    </w:p>
    <w:p w14:paraId="28F1D6AB" w14:textId="5CD05840" w:rsidR="00AF71A7" w:rsidRDefault="00AF71A7" w:rsidP="004D58D2">
      <w:pPr>
        <w:spacing w:before="240"/>
        <w:jc w:val="center"/>
        <w:rPr>
          <w:lang w:val="en-US" w:eastAsia="zh-CN"/>
        </w:rPr>
      </w:pPr>
      <w:r>
        <w:rPr>
          <w:noProof/>
          <w:lang w:val="en-US" w:eastAsia="zh-CN"/>
        </w:rPr>
        <w:lastRenderedPageBreak/>
        <w:drawing>
          <wp:inline distT="0" distB="0" distL="0" distR="0" wp14:anchorId="00D21C7F" wp14:editId="423B5F5A">
            <wp:extent cx="3586676" cy="2232606"/>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6022" cy="2244648"/>
                    </a:xfrm>
                    <a:prstGeom prst="rect">
                      <a:avLst/>
                    </a:prstGeom>
                    <a:noFill/>
                    <a:ln>
                      <a:noFill/>
                    </a:ln>
                  </pic:spPr>
                </pic:pic>
              </a:graphicData>
            </a:graphic>
          </wp:inline>
        </w:drawing>
      </w:r>
    </w:p>
    <w:p w14:paraId="58570597" w14:textId="730F30FB" w:rsidR="004D58D2" w:rsidRDefault="004D58D2" w:rsidP="004D58D2">
      <w:pPr>
        <w:spacing w:before="240"/>
        <w:jc w:val="center"/>
        <w:rPr>
          <w:lang w:val="en-US"/>
        </w:rPr>
      </w:pPr>
      <w:r w:rsidRPr="00CA32C1">
        <w:rPr>
          <w:b/>
          <w:bCs/>
          <w:sz w:val="20"/>
          <w:szCs w:val="18"/>
        </w:rPr>
        <w:t xml:space="preserve">Fig. </w:t>
      </w:r>
      <w:r>
        <w:rPr>
          <w:b/>
          <w:bCs/>
          <w:sz w:val="20"/>
          <w:szCs w:val="18"/>
        </w:rPr>
        <w:t>2.</w:t>
      </w:r>
      <w:r w:rsidR="0052767A">
        <w:rPr>
          <w:b/>
          <w:bCs/>
          <w:sz w:val="20"/>
          <w:szCs w:val="18"/>
        </w:rPr>
        <w:t>4</w:t>
      </w:r>
      <w:r>
        <w:rPr>
          <w:b/>
          <w:bCs/>
          <w:sz w:val="20"/>
          <w:szCs w:val="18"/>
        </w:rPr>
        <w:t>-1</w:t>
      </w:r>
      <w:r w:rsidRPr="00CA32C1">
        <w:rPr>
          <w:b/>
          <w:bCs/>
          <w:sz w:val="20"/>
          <w:szCs w:val="18"/>
        </w:rPr>
        <w:t xml:space="preserve"> </w:t>
      </w:r>
      <w:r>
        <w:rPr>
          <w:b/>
          <w:bCs/>
          <w:sz w:val="20"/>
          <w:szCs w:val="18"/>
        </w:rPr>
        <w:t>Smart home</w:t>
      </w:r>
    </w:p>
    <w:p w14:paraId="1D7E665F" w14:textId="77777777" w:rsidR="004D58D2" w:rsidRDefault="004D58D2" w:rsidP="004D58D2">
      <w:pPr>
        <w:spacing w:before="240"/>
        <w:jc w:val="both"/>
        <w:rPr>
          <w:lang w:val="en-US"/>
        </w:rPr>
      </w:pPr>
      <w:r>
        <w:rPr>
          <w:lang w:val="en-US"/>
        </w:rPr>
        <w:t>The requirements for smart home use case are identified as follows,</w:t>
      </w:r>
    </w:p>
    <w:p w14:paraId="152A0F4D" w14:textId="77777777" w:rsidR="004D58D2" w:rsidRPr="00A10E43" w:rsidRDefault="004D58D2" w:rsidP="004D58D2">
      <w:pPr>
        <w:pStyle w:val="ListParagraph"/>
        <w:numPr>
          <w:ilvl w:val="0"/>
          <w:numId w:val="7"/>
        </w:numPr>
        <w:spacing w:before="240"/>
        <w:jc w:val="both"/>
        <w:rPr>
          <w:lang w:val="en-US" w:eastAsia="zh-CN"/>
        </w:rPr>
      </w:pPr>
      <w:r w:rsidRPr="00A10E43">
        <w:rPr>
          <w:lang w:val="en-US" w:eastAsia="zh-CN"/>
        </w:rPr>
        <w:t>Low complexity and small size, e.g., thickness of 1</w:t>
      </w:r>
      <w:r>
        <w:rPr>
          <w:lang w:val="en-US" w:eastAsia="zh-CN"/>
        </w:rPr>
        <w:t xml:space="preserve"> </w:t>
      </w:r>
      <w:r w:rsidRPr="00A10E43">
        <w:rPr>
          <w:lang w:val="en-US" w:eastAsia="zh-CN"/>
        </w:rPr>
        <w:t>mm and area of several cm</w:t>
      </w:r>
      <w:r w:rsidRPr="00A10E43">
        <w:rPr>
          <w:vertAlign w:val="superscript"/>
          <w:lang w:val="en-US" w:eastAsia="zh-CN"/>
        </w:rPr>
        <w:t>2</w:t>
      </w:r>
      <w:r>
        <w:rPr>
          <w:lang w:val="en-US" w:eastAsia="zh-CN"/>
        </w:rPr>
        <w:t>;</w:t>
      </w:r>
    </w:p>
    <w:p w14:paraId="0999A6B6" w14:textId="77777777" w:rsidR="004D58D2" w:rsidRPr="00A10E43" w:rsidRDefault="004D58D2" w:rsidP="004D58D2">
      <w:pPr>
        <w:pStyle w:val="ListParagraph"/>
        <w:numPr>
          <w:ilvl w:val="0"/>
          <w:numId w:val="7"/>
        </w:numPr>
        <w:spacing w:before="240"/>
        <w:jc w:val="both"/>
        <w:rPr>
          <w:lang w:val="en-US" w:eastAsia="zh-CN"/>
        </w:rPr>
      </w:pPr>
      <w:r w:rsidRPr="00A10E43">
        <w:rPr>
          <w:lang w:val="en-US" w:eastAsia="zh-CN"/>
        </w:rPr>
        <w:t>Long service life., e.g., more than 10 years</w:t>
      </w:r>
      <w:r>
        <w:rPr>
          <w:lang w:val="en-US" w:eastAsia="zh-CN"/>
        </w:rPr>
        <w:t>;</w:t>
      </w:r>
    </w:p>
    <w:p w14:paraId="669D4E42" w14:textId="77777777" w:rsidR="004D58D2" w:rsidRPr="00A10E43" w:rsidRDefault="004D58D2" w:rsidP="004D58D2">
      <w:pPr>
        <w:pStyle w:val="ListParagraph"/>
        <w:numPr>
          <w:ilvl w:val="0"/>
          <w:numId w:val="7"/>
        </w:numPr>
        <w:spacing w:before="240"/>
        <w:jc w:val="both"/>
        <w:rPr>
          <w:lang w:val="en-US" w:eastAsia="zh-CN"/>
        </w:rPr>
      </w:pPr>
      <w:r w:rsidRPr="00A10E43">
        <w:rPr>
          <w:lang w:val="en-US" w:eastAsia="zh-CN"/>
        </w:rPr>
        <w:t>No need to replace/recharge a conventional battery, e.g.</w:t>
      </w:r>
      <w:r>
        <w:rPr>
          <w:lang w:val="en-US" w:eastAsia="zh-CN"/>
        </w:rPr>
        <w:t>,</w:t>
      </w:r>
      <w:r w:rsidRPr="00A10E43">
        <w:rPr>
          <w:lang w:val="en-US" w:eastAsia="zh-CN"/>
        </w:rPr>
        <w:t xml:space="preserve"> </w:t>
      </w:r>
      <w:r>
        <w:rPr>
          <w:lang w:val="en-US" w:eastAsia="zh-CN"/>
        </w:rPr>
        <w:t>m</w:t>
      </w:r>
      <w:r w:rsidRPr="00A10E43">
        <w:rPr>
          <w:lang w:val="en-US" w:eastAsia="zh-CN"/>
        </w:rPr>
        <w:t xml:space="preserve">aintenance-free </w:t>
      </w:r>
    </w:p>
    <w:p w14:paraId="3BD03862" w14:textId="77777777" w:rsidR="004D58D2" w:rsidRPr="00A10E43" w:rsidRDefault="004D58D2" w:rsidP="004D58D2">
      <w:pPr>
        <w:pStyle w:val="ListParagraph"/>
        <w:numPr>
          <w:ilvl w:val="0"/>
          <w:numId w:val="7"/>
        </w:numPr>
        <w:spacing w:before="240"/>
        <w:jc w:val="both"/>
        <w:rPr>
          <w:lang w:val="en-US" w:eastAsia="zh-CN"/>
        </w:rPr>
      </w:pPr>
      <w:r w:rsidRPr="00A10E43">
        <w:rPr>
          <w:lang w:val="en-US" w:eastAsia="zh-CN"/>
        </w:rPr>
        <w:t>Coverage up to 10</w:t>
      </w:r>
      <w:r>
        <w:rPr>
          <w:lang w:val="en-US" w:eastAsia="zh-CN"/>
        </w:rPr>
        <w:t xml:space="preserve"> </w:t>
      </w:r>
      <w:r w:rsidRPr="00A10E43">
        <w:rPr>
          <w:lang w:val="en-US" w:eastAsia="zh-CN"/>
        </w:rPr>
        <w:t>m</w:t>
      </w:r>
    </w:p>
    <w:p w14:paraId="3E0FCB7D" w14:textId="6EA41F2D" w:rsidR="004D58D2" w:rsidRPr="00A10E43" w:rsidRDefault="00901B25" w:rsidP="004D58D2">
      <w:pPr>
        <w:pStyle w:val="ListParagraph"/>
        <w:numPr>
          <w:ilvl w:val="0"/>
          <w:numId w:val="7"/>
        </w:numPr>
        <w:spacing w:before="240"/>
        <w:jc w:val="both"/>
        <w:rPr>
          <w:lang w:val="en-US" w:eastAsia="zh-CN"/>
        </w:rPr>
      </w:pPr>
      <w:r>
        <w:rPr>
          <w:lang w:val="en-US" w:eastAsia="zh-CN"/>
        </w:rPr>
        <w:t>Horizontal p</w:t>
      </w:r>
      <w:r w:rsidRPr="00A10E43">
        <w:rPr>
          <w:lang w:val="en-US" w:eastAsia="zh-CN"/>
        </w:rPr>
        <w:t xml:space="preserve">ositioning </w:t>
      </w:r>
      <w:r w:rsidR="004D58D2" w:rsidRPr="00A10E43">
        <w:rPr>
          <w:lang w:val="en-US" w:eastAsia="zh-CN"/>
        </w:rPr>
        <w:t>accuracy of 1~3</w:t>
      </w:r>
      <w:r w:rsidR="004D58D2">
        <w:rPr>
          <w:lang w:val="en-US" w:eastAsia="zh-CN"/>
        </w:rPr>
        <w:t xml:space="preserve"> </w:t>
      </w:r>
      <w:r w:rsidR="004D58D2" w:rsidRPr="00A10E43">
        <w:rPr>
          <w:lang w:val="en-US" w:eastAsia="zh-CN"/>
        </w:rPr>
        <w:t>m</w:t>
      </w:r>
    </w:p>
    <w:p w14:paraId="7EFE439D" w14:textId="36CBA70D" w:rsidR="004D58D2" w:rsidRDefault="0052767A" w:rsidP="004D58D2">
      <w:pPr>
        <w:pStyle w:val="Heading2"/>
        <w:rPr>
          <w:lang w:val="en-US"/>
        </w:rPr>
      </w:pPr>
      <w:bookmarkStart w:id="44" w:name="_Toc127173754"/>
      <w:r>
        <w:rPr>
          <w:lang w:val="en-US"/>
        </w:rPr>
        <w:t xml:space="preserve">Use Case 5 </w:t>
      </w:r>
      <w:r w:rsidR="004D58D2">
        <w:rPr>
          <w:lang w:val="en-US"/>
        </w:rPr>
        <w:t>Smart Agriculture</w:t>
      </w:r>
      <w:bookmarkEnd w:id="44"/>
    </w:p>
    <w:p w14:paraId="7B74C9A1" w14:textId="6347BC6E" w:rsidR="004D58D2" w:rsidRDefault="004D58D2" w:rsidP="004D58D2">
      <w:pPr>
        <w:spacing w:before="240"/>
        <w:jc w:val="both"/>
        <w:rPr>
          <w:lang w:val="en-US"/>
        </w:rPr>
      </w:pPr>
      <w:r w:rsidRPr="008E4F44">
        <w:rPr>
          <w:lang w:val="en-US"/>
        </w:rPr>
        <w:t xml:space="preserve">Smart </w:t>
      </w:r>
      <w:r>
        <w:rPr>
          <w:lang w:val="en-US"/>
        </w:rPr>
        <w:t>agriculture</w:t>
      </w:r>
      <w:r w:rsidRPr="008E4F44">
        <w:rPr>
          <w:lang w:val="en-US"/>
        </w:rPr>
        <w:t xml:space="preserve"> focuses on providing the industry with the infrastructure to leverage advanced technology for tracking, monitoring, automating and analyzing operations.</w:t>
      </w:r>
      <w:r>
        <w:rPr>
          <w:lang w:val="en-US"/>
        </w:rPr>
        <w:t xml:space="preserve"> Similar to smart home, </w:t>
      </w:r>
      <w:r w:rsidR="0052767A">
        <w:rPr>
          <w:lang w:val="en-US"/>
        </w:rPr>
        <w:t>low energy consumption and maintenance-free devices</w:t>
      </w:r>
      <w:r w:rsidRPr="00BD0CF8">
        <w:rPr>
          <w:lang w:val="en-US"/>
        </w:rPr>
        <w:t xml:space="preserve"> can be used </w:t>
      </w:r>
      <w:r>
        <w:rPr>
          <w:lang w:val="en-US"/>
        </w:rPr>
        <w:t xml:space="preserve">for sensing and monitoring, such as </w:t>
      </w:r>
      <w:r w:rsidRPr="00BD0CF8">
        <w:rPr>
          <w:lang w:val="en-US"/>
        </w:rPr>
        <w:t>monitor</w:t>
      </w:r>
      <w:r>
        <w:rPr>
          <w:lang w:val="en-US"/>
        </w:rPr>
        <w:t>ing of</w:t>
      </w:r>
      <w:r w:rsidRPr="00BD0CF8">
        <w:rPr>
          <w:lang w:val="en-US"/>
        </w:rPr>
        <w:t xml:space="preserve"> soil moisture, soil fertility, temperature, wind speed, plant growth etc.</w:t>
      </w:r>
      <w:r>
        <w:rPr>
          <w:lang w:val="en-US"/>
        </w:rPr>
        <w:t xml:space="preserve"> </w:t>
      </w:r>
      <w:r w:rsidR="002D18A7">
        <w:rPr>
          <w:lang w:val="en-US"/>
        </w:rPr>
        <w:fldChar w:fldCharType="begin"/>
      </w:r>
      <w:r w:rsidR="002D18A7">
        <w:rPr>
          <w:lang w:val="en-US"/>
        </w:rPr>
        <w:instrText xml:space="preserve"> REF _Ref113699875 \r \h </w:instrText>
      </w:r>
      <w:r w:rsidR="002D18A7">
        <w:rPr>
          <w:lang w:val="en-US"/>
        </w:rPr>
      </w:r>
      <w:r w:rsidR="002D18A7">
        <w:rPr>
          <w:lang w:val="en-US"/>
        </w:rPr>
        <w:fldChar w:fldCharType="separate"/>
      </w:r>
      <w:r w:rsidR="008430D6">
        <w:rPr>
          <w:lang w:val="en-US"/>
        </w:rPr>
        <w:t xml:space="preserve">[3] </w:t>
      </w:r>
      <w:r w:rsidR="002D18A7">
        <w:rPr>
          <w:lang w:val="en-US"/>
        </w:rPr>
        <w:fldChar w:fldCharType="end"/>
      </w:r>
      <w:r>
        <w:rPr>
          <w:lang w:val="en-US"/>
        </w:rPr>
        <w:t>.</w:t>
      </w:r>
      <w:r w:rsidRPr="00BD0CF8">
        <w:rPr>
          <w:lang w:val="en-US"/>
        </w:rPr>
        <w:t xml:space="preserve"> </w:t>
      </w:r>
      <w:r>
        <w:rPr>
          <w:lang w:val="en-US"/>
        </w:rPr>
        <w:t xml:space="preserve">For example, once the soil moisture is sensed, the irrigation system can be controlled to increase or decrease </w:t>
      </w:r>
      <w:r w:rsidRPr="00EC0A39">
        <w:rPr>
          <w:lang w:val="en-US"/>
        </w:rPr>
        <w:t>the supply of water to land or crops</w:t>
      </w:r>
      <w:r w:rsidRPr="00BD0CF8">
        <w:rPr>
          <w:lang w:val="en-US"/>
        </w:rPr>
        <w:t>.</w:t>
      </w:r>
      <w:r>
        <w:rPr>
          <w:lang w:val="en-US"/>
        </w:rPr>
        <w:t xml:space="preserve"> Asset management for agricultural facilities can also be done by reading the </w:t>
      </w:r>
      <w:r w:rsidR="0052767A">
        <w:rPr>
          <w:lang w:val="en-US"/>
        </w:rPr>
        <w:t>labels</w:t>
      </w:r>
      <w:r>
        <w:rPr>
          <w:lang w:val="en-US"/>
        </w:rPr>
        <w:t xml:space="preserve"> attached to those facilities remotely.</w:t>
      </w:r>
    </w:p>
    <w:p w14:paraId="33B9457A" w14:textId="421DEA2B" w:rsidR="002148FA" w:rsidRDefault="002E1D46" w:rsidP="004D58D2">
      <w:pPr>
        <w:spacing w:before="240"/>
        <w:jc w:val="center"/>
        <w:rPr>
          <w:lang w:val="en-US"/>
        </w:rPr>
      </w:pPr>
      <w:r>
        <w:rPr>
          <w:noProof/>
          <w:lang w:val="en-US" w:eastAsia="zh-CN"/>
        </w:rPr>
        <w:drawing>
          <wp:inline distT="0" distB="0" distL="0" distR="0" wp14:anchorId="3DBA7A9D" wp14:editId="610C7023">
            <wp:extent cx="3099435" cy="1811727"/>
            <wp:effectExtent l="0" t="0" r="5715"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6117" cy="1839014"/>
                    </a:xfrm>
                    <a:prstGeom prst="rect">
                      <a:avLst/>
                    </a:prstGeom>
                    <a:noFill/>
                    <a:ln>
                      <a:noFill/>
                    </a:ln>
                  </pic:spPr>
                </pic:pic>
              </a:graphicData>
            </a:graphic>
          </wp:inline>
        </w:drawing>
      </w:r>
      <w:r w:rsidR="004C2F0D">
        <w:rPr>
          <w:noProof/>
        </w:rPr>
        <w:t xml:space="preserve">  </w:t>
      </w:r>
      <w:r w:rsidR="004C2F0D" w:rsidRPr="004C2F0D">
        <w:rPr>
          <w:noProof/>
        </w:rPr>
        <w:t xml:space="preserve"> </w:t>
      </w:r>
      <w:r w:rsidR="00D61323">
        <w:rPr>
          <w:noProof/>
          <w:lang w:val="en-US" w:eastAsia="zh-CN"/>
        </w:rPr>
        <w:drawing>
          <wp:inline distT="0" distB="0" distL="0" distR="0" wp14:anchorId="04F10399" wp14:editId="2BF38707">
            <wp:extent cx="2704813" cy="1812006"/>
            <wp:effectExtent l="0" t="0" r="635"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12571" cy="1817203"/>
                    </a:xfrm>
                    <a:prstGeom prst="rect">
                      <a:avLst/>
                    </a:prstGeom>
                    <a:noFill/>
                    <a:ln>
                      <a:noFill/>
                    </a:ln>
                  </pic:spPr>
                </pic:pic>
              </a:graphicData>
            </a:graphic>
          </wp:inline>
        </w:drawing>
      </w:r>
    </w:p>
    <w:p w14:paraId="178953EA" w14:textId="1FC64560" w:rsidR="004D58D2" w:rsidRDefault="004D58D2" w:rsidP="004D58D2">
      <w:pPr>
        <w:spacing w:before="240"/>
        <w:jc w:val="center"/>
        <w:rPr>
          <w:lang w:val="en-US"/>
        </w:rPr>
      </w:pPr>
      <w:r w:rsidRPr="00CA32C1">
        <w:rPr>
          <w:b/>
          <w:bCs/>
          <w:sz w:val="20"/>
          <w:szCs w:val="18"/>
        </w:rPr>
        <w:t xml:space="preserve">Fig. </w:t>
      </w:r>
      <w:r>
        <w:rPr>
          <w:b/>
          <w:bCs/>
          <w:sz w:val="20"/>
          <w:szCs w:val="18"/>
        </w:rPr>
        <w:t>2.</w:t>
      </w:r>
      <w:r w:rsidR="0052767A">
        <w:rPr>
          <w:b/>
          <w:bCs/>
          <w:sz w:val="20"/>
          <w:szCs w:val="18"/>
        </w:rPr>
        <w:t>5</w:t>
      </w:r>
      <w:r>
        <w:rPr>
          <w:b/>
          <w:bCs/>
          <w:sz w:val="20"/>
          <w:szCs w:val="18"/>
        </w:rPr>
        <w:t>-1</w:t>
      </w:r>
      <w:r w:rsidRPr="00CA32C1">
        <w:rPr>
          <w:b/>
          <w:bCs/>
          <w:sz w:val="20"/>
          <w:szCs w:val="18"/>
        </w:rPr>
        <w:t xml:space="preserve"> </w:t>
      </w:r>
      <w:r>
        <w:rPr>
          <w:b/>
          <w:bCs/>
          <w:sz w:val="20"/>
          <w:szCs w:val="18"/>
        </w:rPr>
        <w:t>Smart agriculture</w:t>
      </w:r>
    </w:p>
    <w:p w14:paraId="0A64F2E8" w14:textId="14602E8C" w:rsidR="004D58D2" w:rsidRDefault="004D58D2" w:rsidP="004D58D2">
      <w:pPr>
        <w:spacing w:before="240"/>
        <w:jc w:val="both"/>
        <w:rPr>
          <w:lang w:val="en-US"/>
        </w:rPr>
      </w:pPr>
      <w:r>
        <w:rPr>
          <w:lang w:val="en-US"/>
        </w:rPr>
        <w:t xml:space="preserve">The main difference between smart agriculture and smart home is that smart agriculture needs to handle outdoor sensing and monitoring so that a much wider coverage should be maintained. Due to the much </w:t>
      </w:r>
      <w:r>
        <w:rPr>
          <w:lang w:val="en-US"/>
        </w:rPr>
        <w:lastRenderedPageBreak/>
        <w:t>wider coverage, the number of connected devices can be hundreds to thousands. The requirements for smart agriculture use case are as follows,</w:t>
      </w:r>
    </w:p>
    <w:p w14:paraId="5DC758EA" w14:textId="77777777" w:rsidR="004D58D2" w:rsidRPr="008E4F44" w:rsidRDefault="004D58D2" w:rsidP="004D58D2">
      <w:pPr>
        <w:pStyle w:val="ListParagraph"/>
        <w:numPr>
          <w:ilvl w:val="0"/>
          <w:numId w:val="8"/>
        </w:numPr>
        <w:spacing w:before="240"/>
        <w:jc w:val="both"/>
        <w:rPr>
          <w:lang w:val="en-US"/>
        </w:rPr>
      </w:pPr>
      <w:r w:rsidRPr="008E4F44">
        <w:rPr>
          <w:lang w:val="en-US"/>
        </w:rPr>
        <w:t>Battery-less, thus no need to use a battery</w:t>
      </w:r>
      <w:r>
        <w:rPr>
          <w:lang w:val="en-US"/>
        </w:rPr>
        <w:t>;</w:t>
      </w:r>
    </w:p>
    <w:p w14:paraId="43AAF069" w14:textId="77777777" w:rsidR="004D58D2" w:rsidRPr="008E4F44" w:rsidRDefault="004D58D2" w:rsidP="004D58D2">
      <w:pPr>
        <w:pStyle w:val="ListParagraph"/>
        <w:numPr>
          <w:ilvl w:val="0"/>
          <w:numId w:val="8"/>
        </w:numPr>
        <w:spacing w:before="240"/>
        <w:jc w:val="both"/>
        <w:rPr>
          <w:lang w:val="en-US"/>
        </w:rPr>
      </w:pPr>
      <w:r w:rsidRPr="008E4F44">
        <w:rPr>
          <w:lang w:val="en-US"/>
        </w:rPr>
        <w:t>Low complexity and small size, e.g., thickness of 1</w:t>
      </w:r>
      <w:r>
        <w:rPr>
          <w:lang w:val="en-US"/>
        </w:rPr>
        <w:t xml:space="preserve"> </w:t>
      </w:r>
      <w:r w:rsidRPr="008E4F44">
        <w:rPr>
          <w:lang w:val="en-US"/>
        </w:rPr>
        <w:t>mm and area of no larger than several cm</w:t>
      </w:r>
      <w:r w:rsidRPr="008E4F44">
        <w:rPr>
          <w:vertAlign w:val="superscript"/>
          <w:lang w:val="en-US"/>
        </w:rPr>
        <w:t>2</w:t>
      </w:r>
      <w:r>
        <w:rPr>
          <w:lang w:val="en-US"/>
        </w:rPr>
        <w:t>;</w:t>
      </w:r>
    </w:p>
    <w:p w14:paraId="0FD5B919" w14:textId="77777777" w:rsidR="004D58D2" w:rsidRPr="008E4F44" w:rsidRDefault="004D58D2" w:rsidP="004D58D2">
      <w:pPr>
        <w:pStyle w:val="ListParagraph"/>
        <w:numPr>
          <w:ilvl w:val="0"/>
          <w:numId w:val="8"/>
        </w:numPr>
        <w:spacing w:before="240"/>
        <w:jc w:val="both"/>
        <w:rPr>
          <w:lang w:val="en-US"/>
        </w:rPr>
      </w:pPr>
      <w:r w:rsidRPr="008E4F44">
        <w:rPr>
          <w:lang w:val="en-US"/>
        </w:rPr>
        <w:t xml:space="preserve">Coverage: up to 30m for indoor case, up to </w:t>
      </w:r>
      <w:r>
        <w:rPr>
          <w:lang w:val="en-US"/>
        </w:rPr>
        <w:t>2</w:t>
      </w:r>
      <w:r w:rsidRPr="008E4F44">
        <w:rPr>
          <w:lang w:val="en-US"/>
        </w:rPr>
        <w:t>00</w:t>
      </w:r>
      <w:r>
        <w:rPr>
          <w:lang w:val="en-US"/>
        </w:rPr>
        <w:t xml:space="preserve"> </w:t>
      </w:r>
      <w:r w:rsidRPr="008E4F44">
        <w:rPr>
          <w:lang w:val="en-US"/>
        </w:rPr>
        <w:t>m for outdoor case</w:t>
      </w:r>
      <w:r>
        <w:rPr>
          <w:lang w:val="en-US"/>
        </w:rPr>
        <w:t>;</w:t>
      </w:r>
    </w:p>
    <w:p w14:paraId="152ABC77" w14:textId="77777777" w:rsidR="004D58D2" w:rsidRPr="008E4F44" w:rsidRDefault="004D58D2" w:rsidP="004D58D2">
      <w:pPr>
        <w:pStyle w:val="ListParagraph"/>
        <w:numPr>
          <w:ilvl w:val="0"/>
          <w:numId w:val="8"/>
        </w:numPr>
        <w:spacing w:before="240"/>
        <w:jc w:val="both"/>
        <w:rPr>
          <w:lang w:val="en-US"/>
        </w:rPr>
      </w:pPr>
      <w:r w:rsidRPr="008E4F44">
        <w:rPr>
          <w:lang w:val="en-US"/>
        </w:rPr>
        <w:t>Processing (i.e., reading IDs) hundreds to thousands of devices per second.</w:t>
      </w:r>
    </w:p>
    <w:p w14:paraId="238CE68B" w14:textId="48E66CF4" w:rsidR="004D58D2" w:rsidRDefault="0052767A" w:rsidP="004D58D2">
      <w:pPr>
        <w:pStyle w:val="Heading2"/>
        <w:rPr>
          <w:lang w:val="en-US"/>
        </w:rPr>
      </w:pPr>
      <w:bookmarkStart w:id="45" w:name="_Toc127173755"/>
      <w:r>
        <w:rPr>
          <w:lang w:val="en-US"/>
        </w:rPr>
        <w:t xml:space="preserve">Use Case 6 </w:t>
      </w:r>
      <w:r w:rsidR="004D58D2">
        <w:rPr>
          <w:lang w:val="en-US"/>
        </w:rPr>
        <w:t>Indoor Positioning</w:t>
      </w:r>
      <w:bookmarkEnd w:id="45"/>
      <w:r w:rsidR="004D58D2">
        <w:rPr>
          <w:lang w:val="en-US"/>
        </w:rPr>
        <w:t xml:space="preserve"> </w:t>
      </w:r>
    </w:p>
    <w:p w14:paraId="6F7516A5" w14:textId="2DC66A23" w:rsidR="004D58D2" w:rsidRDefault="00106694" w:rsidP="004D58D2">
      <w:pPr>
        <w:spacing w:before="240"/>
        <w:jc w:val="both"/>
        <w:rPr>
          <w:lang w:eastAsia="zh-CN"/>
        </w:rPr>
      </w:pPr>
      <w:r>
        <w:rPr>
          <w:lang w:eastAsia="zh-CN"/>
        </w:rPr>
        <w:t>For indoor positioning, reference tags</w:t>
      </w:r>
      <w:r w:rsidR="004D58D2" w:rsidRPr="00661D24">
        <w:rPr>
          <w:lang w:eastAsia="zh-CN"/>
        </w:rPr>
        <w:t xml:space="preserve"> </w:t>
      </w:r>
      <w:r>
        <w:rPr>
          <w:lang w:eastAsia="zh-CN"/>
        </w:rPr>
        <w:t xml:space="preserve">with known location </w:t>
      </w:r>
      <w:r w:rsidR="004D58D2" w:rsidRPr="00661D24">
        <w:rPr>
          <w:lang w:eastAsia="zh-CN"/>
        </w:rPr>
        <w:t xml:space="preserve">can be densely deployed indoor to establish a navigating and positioning system that has a wide range of potential applicable </w:t>
      </w:r>
      <w:r w:rsidR="00114E7F">
        <w:rPr>
          <w:lang w:eastAsia="zh-CN"/>
        </w:rPr>
        <w:t>venues</w:t>
      </w:r>
      <w:r w:rsidR="00114E7F" w:rsidRPr="00661D24">
        <w:rPr>
          <w:lang w:eastAsia="zh-CN"/>
        </w:rPr>
        <w:t xml:space="preserve"> </w:t>
      </w:r>
      <w:r w:rsidR="004D58D2" w:rsidRPr="00661D24">
        <w:rPr>
          <w:lang w:eastAsia="zh-CN"/>
        </w:rPr>
        <w:t>such as giant shopping mall</w:t>
      </w:r>
      <w:r w:rsidR="004D58D2">
        <w:rPr>
          <w:lang w:eastAsia="zh-CN"/>
        </w:rPr>
        <w:t>s</w:t>
      </w:r>
      <w:r w:rsidR="004D58D2" w:rsidRPr="00661D24">
        <w:rPr>
          <w:lang w:eastAsia="zh-CN"/>
        </w:rPr>
        <w:t xml:space="preserve">, parking, </w:t>
      </w:r>
      <w:r w:rsidR="004D58D2">
        <w:rPr>
          <w:lang w:eastAsia="zh-CN"/>
        </w:rPr>
        <w:t xml:space="preserve">smart factories, warehouses, </w:t>
      </w:r>
      <w:r w:rsidR="004D58D2" w:rsidRPr="00661D24">
        <w:rPr>
          <w:lang w:eastAsia="zh-CN"/>
        </w:rPr>
        <w:t>etc</w:t>
      </w:r>
      <w:r w:rsidR="004D58D2">
        <w:rPr>
          <w:lang w:eastAsia="zh-CN"/>
        </w:rPr>
        <w:t xml:space="preserve">. </w:t>
      </w:r>
      <w:r w:rsidR="002D18A7">
        <w:rPr>
          <w:lang w:eastAsia="zh-CN"/>
        </w:rPr>
        <w:fldChar w:fldCharType="begin"/>
      </w:r>
      <w:r w:rsidR="002D18A7">
        <w:rPr>
          <w:lang w:eastAsia="zh-CN"/>
        </w:rPr>
        <w:instrText xml:space="preserve"> REF _Ref113699920 \r \h </w:instrText>
      </w:r>
      <w:r w:rsidR="002D18A7">
        <w:rPr>
          <w:lang w:eastAsia="zh-CN"/>
        </w:rPr>
      </w:r>
      <w:r w:rsidR="002D18A7">
        <w:rPr>
          <w:lang w:eastAsia="zh-CN"/>
        </w:rPr>
        <w:fldChar w:fldCharType="separate"/>
      </w:r>
      <w:r w:rsidR="008430D6">
        <w:rPr>
          <w:lang w:eastAsia="zh-CN"/>
        </w:rPr>
        <w:t xml:space="preserve">[4] </w:t>
      </w:r>
      <w:r w:rsidR="002D18A7">
        <w:rPr>
          <w:lang w:eastAsia="zh-CN"/>
        </w:rPr>
        <w:fldChar w:fldCharType="end"/>
      </w:r>
      <w:r w:rsidR="004D58D2">
        <w:rPr>
          <w:lang w:eastAsia="zh-CN"/>
        </w:rPr>
        <w:t>. S</w:t>
      </w:r>
      <w:r w:rsidR="004D58D2" w:rsidRPr="00661D24">
        <w:rPr>
          <w:lang w:eastAsia="zh-CN"/>
        </w:rPr>
        <w:t xml:space="preserve">hopping </w:t>
      </w:r>
      <w:r w:rsidR="004D58D2" w:rsidRPr="00A6146A">
        <w:rPr>
          <w:lang w:val="en-US" w:eastAsia="zh-CN"/>
        </w:rPr>
        <w:t>centers</w:t>
      </w:r>
      <w:r w:rsidR="004D58D2" w:rsidRPr="00661D24">
        <w:rPr>
          <w:lang w:eastAsia="zh-CN"/>
        </w:rPr>
        <w:t xml:space="preserve"> offer a wide range of services and products, including large supermarkets, a collection of retail stores, restaurants, banks, theatres, fitness and leisure facilities, underground parking areas, professional offices and other establishments. Many giant shopping centers have been established all over the world, each can occupy an area of tens to hundreds of thousands m</w:t>
      </w:r>
      <w:r w:rsidR="004D58D2" w:rsidRPr="00680965">
        <w:rPr>
          <w:vertAlign w:val="superscript"/>
          <w:lang w:eastAsia="zh-CN"/>
        </w:rPr>
        <w:t>2</w:t>
      </w:r>
      <w:r w:rsidR="004D58D2" w:rsidRPr="00661D24">
        <w:rPr>
          <w:lang w:eastAsia="zh-CN"/>
        </w:rPr>
        <w:t>, composed of one or multiple buildings, each of which has multiple-story both over and underground. While enjoy various services, people often have troubles in finding</w:t>
      </w:r>
      <w:r w:rsidR="004D58D2" w:rsidRPr="000D64A1">
        <w:rPr>
          <w:lang w:eastAsia="zh-CN"/>
        </w:rPr>
        <w:t xml:space="preserve"> a vacant parking spot</w:t>
      </w:r>
      <w:r w:rsidR="004D58D2" w:rsidRPr="00661D24">
        <w:rPr>
          <w:lang w:eastAsia="zh-CN"/>
        </w:rPr>
        <w:t xml:space="preserve"> or</w:t>
      </w:r>
      <w:r w:rsidR="004D58D2" w:rsidRPr="000D64A1">
        <w:rPr>
          <w:lang w:eastAsia="zh-CN"/>
        </w:rPr>
        <w:t xml:space="preserve"> his/her </w:t>
      </w:r>
      <w:r w:rsidR="004D58D2" w:rsidRPr="00661D24">
        <w:rPr>
          <w:lang w:eastAsia="zh-CN"/>
        </w:rPr>
        <w:t xml:space="preserve">own </w:t>
      </w:r>
      <w:r w:rsidR="004D58D2" w:rsidRPr="000D64A1">
        <w:rPr>
          <w:lang w:eastAsia="zh-CN"/>
        </w:rPr>
        <w:t>car</w:t>
      </w:r>
      <w:r w:rsidR="004D58D2" w:rsidRPr="00661D24">
        <w:rPr>
          <w:lang w:eastAsia="zh-CN"/>
        </w:rPr>
        <w:t xml:space="preserve">, </w:t>
      </w:r>
      <w:r w:rsidR="004D58D2" w:rsidRPr="000D64A1">
        <w:rPr>
          <w:lang w:eastAsia="zh-CN"/>
        </w:rPr>
        <w:t xml:space="preserve">a target </w:t>
      </w:r>
      <w:r w:rsidR="004D58D2" w:rsidRPr="00661D24">
        <w:rPr>
          <w:lang w:eastAsia="zh-CN"/>
        </w:rPr>
        <w:t xml:space="preserve">shop/restaurant or a target item in a supermarket. </w:t>
      </w:r>
      <w:r w:rsidR="004D58D2" w:rsidRPr="005B633C">
        <w:rPr>
          <w:lang w:eastAsia="zh-CN"/>
        </w:rPr>
        <w:t xml:space="preserve">The </w:t>
      </w:r>
      <w:r>
        <w:rPr>
          <w:lang w:eastAsia="zh-CN"/>
        </w:rPr>
        <w:t>reference tags</w:t>
      </w:r>
      <w:r w:rsidR="004D58D2" w:rsidRPr="005B633C">
        <w:rPr>
          <w:lang w:eastAsia="zh-CN"/>
        </w:rPr>
        <w:t xml:space="preserve"> </w:t>
      </w:r>
      <w:r w:rsidR="004D58D2" w:rsidRPr="00661D24">
        <w:rPr>
          <w:lang w:eastAsia="zh-CN"/>
        </w:rPr>
        <w:t>can be</w:t>
      </w:r>
      <w:r w:rsidR="004D58D2" w:rsidRPr="005B633C">
        <w:rPr>
          <w:lang w:eastAsia="zh-CN"/>
        </w:rPr>
        <w:t xml:space="preserve"> evenly distributed with </w:t>
      </w:r>
      <w:r w:rsidR="00F73399">
        <w:rPr>
          <w:lang w:eastAsia="zh-CN"/>
        </w:rPr>
        <w:t xml:space="preserve">high density, e.g., </w:t>
      </w:r>
      <w:r w:rsidR="004D58D2" w:rsidRPr="005B633C">
        <w:rPr>
          <w:lang w:eastAsia="zh-CN"/>
        </w:rPr>
        <w:t>2-meter intervals</w:t>
      </w:r>
      <w:r w:rsidR="00F73399">
        <w:rPr>
          <w:lang w:eastAsia="zh-CN"/>
        </w:rPr>
        <w:t>,</w:t>
      </w:r>
      <w:r w:rsidR="004D58D2" w:rsidRPr="005B633C">
        <w:rPr>
          <w:lang w:eastAsia="zh-CN"/>
        </w:rPr>
        <w:t xml:space="preserve"> within the entire shopping cent</w:t>
      </w:r>
      <w:r w:rsidR="004D58D2" w:rsidRPr="00661D24">
        <w:rPr>
          <w:lang w:eastAsia="zh-CN"/>
        </w:rPr>
        <w:t>er</w:t>
      </w:r>
      <w:r w:rsidR="004D58D2" w:rsidRPr="005B633C">
        <w:rPr>
          <w:lang w:eastAsia="zh-CN"/>
        </w:rPr>
        <w:t xml:space="preserve"> </w:t>
      </w:r>
      <w:r w:rsidR="004D58D2">
        <w:rPr>
          <w:lang w:eastAsia="zh-CN"/>
        </w:rPr>
        <w:t>on</w:t>
      </w:r>
      <w:r w:rsidR="004D58D2" w:rsidRPr="005B633C">
        <w:rPr>
          <w:lang w:eastAsia="zh-CN"/>
        </w:rPr>
        <w:t xml:space="preserve"> each floor and </w:t>
      </w:r>
      <w:r w:rsidR="004D58D2">
        <w:rPr>
          <w:lang w:eastAsia="zh-CN"/>
        </w:rPr>
        <w:t xml:space="preserve">in </w:t>
      </w:r>
      <w:r w:rsidR="004D58D2" w:rsidRPr="005B633C">
        <w:rPr>
          <w:lang w:eastAsia="zh-CN"/>
        </w:rPr>
        <w:t>each room</w:t>
      </w:r>
      <w:r w:rsidR="004D58D2">
        <w:rPr>
          <w:lang w:eastAsia="zh-CN"/>
        </w:rPr>
        <w:t xml:space="preserve"> as shown in Fig. 2.</w:t>
      </w:r>
      <w:r>
        <w:rPr>
          <w:lang w:eastAsia="zh-CN"/>
        </w:rPr>
        <w:t>6</w:t>
      </w:r>
      <w:r w:rsidR="004D58D2">
        <w:rPr>
          <w:lang w:eastAsia="zh-CN"/>
        </w:rPr>
        <w:t>-1</w:t>
      </w:r>
      <w:r w:rsidR="004D58D2" w:rsidRPr="00661D24">
        <w:rPr>
          <w:lang w:eastAsia="zh-CN"/>
        </w:rPr>
        <w:t xml:space="preserve">. Indoor positioning can be enabled by a handheld </w:t>
      </w:r>
      <w:r>
        <w:rPr>
          <w:lang w:eastAsia="zh-CN"/>
        </w:rPr>
        <w:t>device</w:t>
      </w:r>
      <w:r w:rsidRPr="00661D24">
        <w:rPr>
          <w:lang w:eastAsia="zh-CN"/>
        </w:rPr>
        <w:t xml:space="preserve"> </w:t>
      </w:r>
      <w:r w:rsidR="004D58D2" w:rsidRPr="00661D24">
        <w:rPr>
          <w:lang w:eastAsia="zh-CN"/>
        </w:rPr>
        <w:t xml:space="preserve">(e.g., smartphone), which can communicate with the </w:t>
      </w:r>
      <w:r>
        <w:rPr>
          <w:lang w:eastAsia="zh-CN"/>
        </w:rPr>
        <w:t>reference tags</w:t>
      </w:r>
      <w:r w:rsidR="004D58D2" w:rsidRPr="00661D24">
        <w:rPr>
          <w:lang w:eastAsia="zh-CN"/>
        </w:rPr>
        <w:t xml:space="preserve">. </w:t>
      </w:r>
    </w:p>
    <w:p w14:paraId="79F2A1F6" w14:textId="6E1F770A" w:rsidR="004D58D2" w:rsidRDefault="004D58D2" w:rsidP="004D58D2">
      <w:pPr>
        <w:spacing w:before="240"/>
        <w:jc w:val="center"/>
        <w:rPr>
          <w:lang w:eastAsia="zh-CN"/>
        </w:rPr>
      </w:pPr>
      <w:r w:rsidRPr="00E226AC">
        <w:rPr>
          <w:noProof/>
          <w:lang w:val="en-US" w:eastAsia="zh-CN"/>
        </w:rPr>
        <w:drawing>
          <wp:inline distT="0" distB="0" distL="0" distR="0" wp14:anchorId="0EC12312" wp14:editId="226B2AF9">
            <wp:extent cx="3000250" cy="1665515"/>
            <wp:effectExtent l="0" t="0" r="0" b="0"/>
            <wp:docPr id="25" name="图片 3">
              <a:extLst xmlns:a="http://schemas.openxmlformats.org/drawingml/2006/main">
                <a:ext uri="{FF2B5EF4-FFF2-40B4-BE49-F238E27FC236}">
                  <a16:creationId xmlns:a16="http://schemas.microsoft.com/office/drawing/2014/main" id="{C9ED649B-135F-C76C-DC6F-C6B4E5A0DA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C9ED649B-135F-C76C-DC6F-C6B4E5A0DA8C}"/>
                        </a:ext>
                      </a:extLst>
                    </pic:cNvPr>
                    <pic:cNvPicPr>
                      <a:picLocks noChangeAspect="1"/>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a:off x="0" y="0"/>
                      <a:ext cx="3026943" cy="1680333"/>
                    </a:xfrm>
                    <a:prstGeom prst="rect">
                      <a:avLst/>
                    </a:prstGeom>
                    <a:noFill/>
                    <a:ln>
                      <a:noFill/>
                    </a:ln>
                  </pic:spPr>
                </pic:pic>
              </a:graphicData>
            </a:graphic>
          </wp:inline>
        </w:drawing>
      </w:r>
      <w:r w:rsidR="00447E87">
        <w:rPr>
          <w:lang w:eastAsia="zh-CN"/>
        </w:rPr>
        <w:t xml:space="preserve"> </w:t>
      </w:r>
      <w:r w:rsidRPr="00E226AC">
        <w:rPr>
          <w:noProof/>
          <w:lang w:val="en-US" w:eastAsia="zh-CN"/>
        </w:rPr>
        <w:drawing>
          <wp:inline distT="0" distB="0" distL="0" distR="0" wp14:anchorId="045C540B" wp14:editId="6510D321">
            <wp:extent cx="2688771" cy="1674292"/>
            <wp:effectExtent l="0" t="0" r="0" b="2540"/>
            <wp:docPr id="26" name="图片 7">
              <a:extLst xmlns:a="http://schemas.openxmlformats.org/drawingml/2006/main">
                <a:ext uri="{FF2B5EF4-FFF2-40B4-BE49-F238E27FC236}">
                  <a16:creationId xmlns:a16="http://schemas.microsoft.com/office/drawing/2014/main" id="{D9E0035C-3772-96A4-4944-F797946E41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D9E0035C-3772-96A4-4944-F797946E41E5}"/>
                        </a:ext>
                      </a:extLst>
                    </pic:cNvPr>
                    <pic:cNvPicPr>
                      <a:picLocks noChangeAspect="1"/>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2723452" cy="1695888"/>
                    </a:xfrm>
                    <a:prstGeom prst="rect">
                      <a:avLst/>
                    </a:prstGeom>
                    <a:noFill/>
                    <a:ln>
                      <a:noFill/>
                    </a:ln>
                  </pic:spPr>
                </pic:pic>
              </a:graphicData>
            </a:graphic>
          </wp:inline>
        </w:drawing>
      </w:r>
    </w:p>
    <w:p w14:paraId="6C3C5B77" w14:textId="6EDEC625" w:rsidR="004D58D2" w:rsidRPr="00661D24" w:rsidRDefault="004D58D2" w:rsidP="004D58D2">
      <w:pPr>
        <w:spacing w:before="240"/>
        <w:jc w:val="center"/>
        <w:rPr>
          <w:lang w:eastAsia="zh-CN"/>
        </w:rPr>
      </w:pPr>
      <w:r w:rsidRPr="00CA32C1">
        <w:rPr>
          <w:b/>
          <w:bCs/>
          <w:sz w:val="20"/>
          <w:szCs w:val="18"/>
        </w:rPr>
        <w:t xml:space="preserve">Fig. </w:t>
      </w:r>
      <w:r>
        <w:rPr>
          <w:b/>
          <w:bCs/>
          <w:sz w:val="20"/>
          <w:szCs w:val="18"/>
        </w:rPr>
        <w:t>2.</w:t>
      </w:r>
      <w:r w:rsidR="00106694">
        <w:rPr>
          <w:b/>
          <w:bCs/>
          <w:sz w:val="20"/>
          <w:szCs w:val="18"/>
        </w:rPr>
        <w:t>6</w:t>
      </w:r>
      <w:r>
        <w:rPr>
          <w:b/>
          <w:bCs/>
          <w:sz w:val="20"/>
          <w:szCs w:val="18"/>
        </w:rPr>
        <w:t>-1</w:t>
      </w:r>
      <w:r w:rsidRPr="00CA32C1">
        <w:rPr>
          <w:b/>
          <w:bCs/>
          <w:sz w:val="20"/>
          <w:szCs w:val="18"/>
        </w:rPr>
        <w:t xml:space="preserve"> </w:t>
      </w:r>
      <w:r>
        <w:rPr>
          <w:b/>
          <w:bCs/>
          <w:sz w:val="20"/>
          <w:szCs w:val="18"/>
        </w:rPr>
        <w:t>Indoor positioning for shopping center and parking</w:t>
      </w:r>
    </w:p>
    <w:p w14:paraId="628DE33B" w14:textId="5E86280F" w:rsidR="004D58D2" w:rsidRDefault="00106694" w:rsidP="004D58D2">
      <w:pPr>
        <w:spacing w:before="240"/>
        <w:jc w:val="both"/>
        <w:rPr>
          <w:lang w:eastAsia="zh-CN"/>
        </w:rPr>
      </w:pPr>
      <w:r>
        <w:rPr>
          <w:lang w:eastAsia="zh-CN"/>
        </w:rPr>
        <w:t>Such</w:t>
      </w:r>
      <w:r w:rsidR="004D58D2" w:rsidRPr="00661D24">
        <w:rPr>
          <w:lang w:eastAsia="zh-CN"/>
        </w:rPr>
        <w:t xml:space="preserve"> </w:t>
      </w:r>
      <w:r w:rsidR="004D58D2">
        <w:rPr>
          <w:lang w:eastAsia="zh-CN"/>
        </w:rPr>
        <w:t xml:space="preserve">navigating and </w:t>
      </w:r>
      <w:r w:rsidR="004D58D2" w:rsidRPr="00661D24">
        <w:rPr>
          <w:lang w:eastAsia="zh-CN"/>
        </w:rPr>
        <w:t xml:space="preserve">positioning </w:t>
      </w:r>
      <w:r w:rsidR="004D58D2">
        <w:rPr>
          <w:lang w:eastAsia="zh-CN"/>
        </w:rPr>
        <w:t xml:space="preserve">system </w:t>
      </w:r>
      <w:r w:rsidR="004D58D2" w:rsidRPr="00661D24">
        <w:rPr>
          <w:lang w:eastAsia="zh-CN"/>
        </w:rPr>
        <w:t>can also be used in the aforementioned use cases, e.g., smart manufacturing</w:t>
      </w:r>
      <w:r w:rsidR="004D58D2">
        <w:rPr>
          <w:lang w:eastAsia="zh-CN"/>
        </w:rPr>
        <w:t xml:space="preserve"> in factories</w:t>
      </w:r>
      <w:r w:rsidR="004D58D2" w:rsidRPr="00661D24">
        <w:rPr>
          <w:lang w:eastAsia="zh-CN"/>
        </w:rPr>
        <w:t xml:space="preserve">, logistics/warehouse and smart home. </w:t>
      </w:r>
      <w:r w:rsidR="004D58D2">
        <w:rPr>
          <w:lang w:eastAsia="zh-CN"/>
        </w:rPr>
        <w:t>In</w:t>
      </w:r>
      <w:r w:rsidR="004D58D2" w:rsidRPr="00661D24">
        <w:rPr>
          <w:lang w:eastAsia="zh-CN"/>
        </w:rPr>
        <w:t xml:space="preserve"> smart manufacturing</w:t>
      </w:r>
      <w:r w:rsidR="004D58D2">
        <w:rPr>
          <w:lang w:eastAsia="zh-CN"/>
        </w:rPr>
        <w:t>,</w:t>
      </w:r>
      <w:r w:rsidR="004D58D2" w:rsidRPr="00661D24">
        <w:rPr>
          <w:lang w:eastAsia="zh-CN"/>
        </w:rPr>
        <w:t xml:space="preserve"> </w:t>
      </w:r>
      <w:r w:rsidR="004D58D2">
        <w:rPr>
          <w:lang w:eastAsia="zh-CN"/>
        </w:rPr>
        <w:t>a</w:t>
      </w:r>
      <w:r w:rsidR="004D58D2" w:rsidRPr="00661D24">
        <w:rPr>
          <w:lang w:eastAsia="zh-CN"/>
        </w:rPr>
        <w:t xml:space="preserve"> product on the production line or conveyor system should be positioned </w:t>
      </w:r>
      <w:r w:rsidR="004D58D2">
        <w:rPr>
          <w:lang w:eastAsia="zh-CN"/>
        </w:rPr>
        <w:t xml:space="preserve">precisely </w:t>
      </w:r>
      <w:r w:rsidR="004D58D2" w:rsidRPr="00661D24">
        <w:rPr>
          <w:lang w:eastAsia="zh-CN"/>
        </w:rPr>
        <w:t>in order to identify in which step the product is. In the industrial area, there are some dangerous zones with toxic materials</w:t>
      </w:r>
      <w:r w:rsidR="004D58D2">
        <w:rPr>
          <w:lang w:eastAsia="zh-CN"/>
        </w:rPr>
        <w:t xml:space="preserve"> that are harmful to </w:t>
      </w:r>
      <w:r w:rsidR="004D58D2" w:rsidRPr="00661D24">
        <w:rPr>
          <w:lang w:eastAsia="zh-CN"/>
        </w:rPr>
        <w:t xml:space="preserve">the health of the workers. </w:t>
      </w:r>
      <w:r>
        <w:rPr>
          <w:lang w:eastAsia="zh-CN"/>
        </w:rPr>
        <w:t>Labels</w:t>
      </w:r>
      <w:r w:rsidR="004D58D2" w:rsidRPr="00661D24">
        <w:rPr>
          <w:lang w:eastAsia="zh-CN"/>
        </w:rPr>
        <w:t xml:space="preserve"> can be attached to workers and when they enter the dangerous zones, a safety </w:t>
      </w:r>
      <w:r w:rsidR="004D58D2">
        <w:rPr>
          <w:lang w:eastAsia="zh-CN"/>
        </w:rPr>
        <w:t>alert</w:t>
      </w:r>
      <w:r w:rsidR="004D58D2" w:rsidRPr="00661D24">
        <w:rPr>
          <w:lang w:eastAsia="zh-CN"/>
        </w:rPr>
        <w:t xml:space="preserve"> can </w:t>
      </w:r>
      <w:r w:rsidR="004D58D2">
        <w:rPr>
          <w:lang w:eastAsia="zh-CN"/>
        </w:rPr>
        <w:t>be</w:t>
      </w:r>
      <w:r w:rsidR="004D58D2" w:rsidRPr="00661D24">
        <w:rPr>
          <w:lang w:eastAsia="zh-CN"/>
        </w:rPr>
        <w:t xml:space="preserve"> immediately sent based on the real-time position of the workers. </w:t>
      </w:r>
      <w:r w:rsidR="004D58D2">
        <w:rPr>
          <w:lang w:eastAsia="zh-CN"/>
        </w:rPr>
        <w:t>For logistics/warehouse, i</w:t>
      </w:r>
      <w:r w:rsidR="004D58D2" w:rsidRPr="00661D24">
        <w:rPr>
          <w:lang w:eastAsia="zh-CN"/>
        </w:rPr>
        <w:t xml:space="preserve">nventory and attendance check </w:t>
      </w:r>
      <w:r w:rsidR="004D58D2">
        <w:rPr>
          <w:lang w:eastAsia="zh-CN"/>
        </w:rPr>
        <w:t xml:space="preserve">can </w:t>
      </w:r>
      <w:r w:rsidR="00F73399">
        <w:rPr>
          <w:lang w:eastAsia="zh-CN"/>
        </w:rPr>
        <w:t xml:space="preserve">also </w:t>
      </w:r>
      <w:r w:rsidR="004D58D2">
        <w:rPr>
          <w:lang w:eastAsia="zh-CN"/>
        </w:rPr>
        <w:t xml:space="preserve">rely on such navigating and </w:t>
      </w:r>
      <w:r w:rsidR="004D58D2" w:rsidRPr="00661D24">
        <w:rPr>
          <w:lang w:eastAsia="zh-CN"/>
        </w:rPr>
        <w:t xml:space="preserve">positioning </w:t>
      </w:r>
      <w:r w:rsidR="004D58D2">
        <w:rPr>
          <w:lang w:eastAsia="zh-CN"/>
        </w:rPr>
        <w:t xml:space="preserve">system </w:t>
      </w:r>
      <w:r w:rsidR="004D58D2" w:rsidRPr="00661D24">
        <w:rPr>
          <w:lang w:eastAsia="zh-CN"/>
        </w:rPr>
        <w:t xml:space="preserve">to locate </w:t>
      </w:r>
      <w:r w:rsidR="004D58D2">
        <w:rPr>
          <w:lang w:eastAsia="zh-CN"/>
        </w:rPr>
        <w:t xml:space="preserve">the </w:t>
      </w:r>
      <w:r w:rsidR="004D58D2" w:rsidRPr="00661D24">
        <w:rPr>
          <w:lang w:eastAsia="zh-CN"/>
        </w:rPr>
        <w:t>item or personnel</w:t>
      </w:r>
      <w:r w:rsidR="004D58D2">
        <w:rPr>
          <w:lang w:eastAsia="zh-CN"/>
        </w:rPr>
        <w:t>.</w:t>
      </w:r>
    </w:p>
    <w:p w14:paraId="6BA5D8A9" w14:textId="76F2A212" w:rsidR="003F3D32" w:rsidRDefault="003F3D32" w:rsidP="004D58D2">
      <w:pPr>
        <w:spacing w:before="240"/>
        <w:jc w:val="center"/>
        <w:rPr>
          <w:lang w:eastAsia="zh-CN"/>
        </w:rPr>
      </w:pPr>
      <w:r>
        <w:rPr>
          <w:noProof/>
          <w:lang w:val="en-US" w:eastAsia="zh-CN"/>
        </w:rPr>
        <w:lastRenderedPageBreak/>
        <w:drawing>
          <wp:inline distT="0" distB="0" distL="0" distR="0" wp14:anchorId="41667237" wp14:editId="09183195">
            <wp:extent cx="3203205" cy="2019343"/>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14486" cy="2026455"/>
                    </a:xfrm>
                    <a:prstGeom prst="rect">
                      <a:avLst/>
                    </a:prstGeom>
                    <a:noFill/>
                    <a:ln>
                      <a:noFill/>
                    </a:ln>
                  </pic:spPr>
                </pic:pic>
              </a:graphicData>
            </a:graphic>
          </wp:inline>
        </w:drawing>
      </w:r>
    </w:p>
    <w:p w14:paraId="2E501CA6" w14:textId="1C96DF78" w:rsidR="004D58D2" w:rsidRDefault="004D58D2" w:rsidP="004D58D2">
      <w:pPr>
        <w:spacing w:before="240"/>
        <w:jc w:val="center"/>
        <w:rPr>
          <w:lang w:eastAsia="zh-CN"/>
        </w:rPr>
      </w:pPr>
      <w:r w:rsidRPr="00CA32C1">
        <w:rPr>
          <w:b/>
          <w:bCs/>
          <w:sz w:val="20"/>
          <w:szCs w:val="18"/>
        </w:rPr>
        <w:t xml:space="preserve">Fig. </w:t>
      </w:r>
      <w:r>
        <w:rPr>
          <w:b/>
          <w:bCs/>
          <w:sz w:val="20"/>
          <w:szCs w:val="18"/>
        </w:rPr>
        <w:t>2.</w:t>
      </w:r>
      <w:r w:rsidR="00106694">
        <w:rPr>
          <w:b/>
          <w:bCs/>
          <w:sz w:val="20"/>
          <w:szCs w:val="18"/>
        </w:rPr>
        <w:t>6</w:t>
      </w:r>
      <w:r>
        <w:rPr>
          <w:b/>
          <w:bCs/>
          <w:sz w:val="20"/>
          <w:szCs w:val="18"/>
        </w:rPr>
        <w:t>-2</w:t>
      </w:r>
      <w:r w:rsidRPr="00CA32C1">
        <w:rPr>
          <w:b/>
          <w:bCs/>
          <w:sz w:val="20"/>
          <w:szCs w:val="18"/>
        </w:rPr>
        <w:t xml:space="preserve"> </w:t>
      </w:r>
      <w:r>
        <w:rPr>
          <w:b/>
          <w:bCs/>
          <w:sz w:val="20"/>
          <w:szCs w:val="18"/>
        </w:rPr>
        <w:t>Indoor positioning for smart manufacturing and warehouse</w:t>
      </w:r>
    </w:p>
    <w:p w14:paraId="5267D090" w14:textId="77777777" w:rsidR="004D58D2" w:rsidRDefault="004D58D2" w:rsidP="004D58D2">
      <w:pPr>
        <w:spacing w:before="240"/>
        <w:jc w:val="both"/>
        <w:rPr>
          <w:lang w:eastAsia="zh-CN"/>
        </w:rPr>
      </w:pPr>
      <w:r>
        <w:rPr>
          <w:lang w:eastAsia="zh-CN"/>
        </w:rPr>
        <w:t>The following requirements are identified for indoor positioning,</w:t>
      </w:r>
    </w:p>
    <w:p w14:paraId="73B9105B" w14:textId="77777777" w:rsidR="004D58D2" w:rsidRPr="00A6146A" w:rsidRDefault="004D58D2" w:rsidP="004D58D2">
      <w:pPr>
        <w:pStyle w:val="ListParagraph"/>
        <w:numPr>
          <w:ilvl w:val="0"/>
          <w:numId w:val="9"/>
        </w:numPr>
        <w:spacing w:before="240"/>
        <w:jc w:val="both"/>
        <w:rPr>
          <w:lang w:eastAsia="zh-CN"/>
        </w:rPr>
      </w:pPr>
      <w:r w:rsidRPr="00A6146A">
        <w:rPr>
          <w:lang w:eastAsia="zh-CN"/>
        </w:rPr>
        <w:t>Small size, maintenance-free, battery-free, and ultra-low-cost IoT devices</w:t>
      </w:r>
      <w:r>
        <w:rPr>
          <w:lang w:eastAsia="zh-CN"/>
        </w:rPr>
        <w:t>;</w:t>
      </w:r>
    </w:p>
    <w:p w14:paraId="1DB5706B" w14:textId="2FE28AF8" w:rsidR="004D58D2" w:rsidRPr="00A6146A" w:rsidRDefault="004D58D2" w:rsidP="004D58D2">
      <w:pPr>
        <w:pStyle w:val="ListParagraph"/>
        <w:numPr>
          <w:ilvl w:val="0"/>
          <w:numId w:val="9"/>
        </w:numPr>
        <w:spacing w:before="240"/>
        <w:jc w:val="both"/>
        <w:rPr>
          <w:lang w:eastAsia="zh-CN"/>
        </w:rPr>
      </w:pPr>
      <w:r w:rsidRPr="00A6146A">
        <w:rPr>
          <w:lang w:eastAsia="zh-CN"/>
        </w:rPr>
        <w:t>Coverage: 10-30 meters for indoor (</w:t>
      </w:r>
      <w:r w:rsidR="00D23226">
        <w:rPr>
          <w:lang w:eastAsia="zh-CN"/>
        </w:rPr>
        <w:t xml:space="preserve">an exemplary </w:t>
      </w:r>
      <w:r w:rsidRPr="00A6146A">
        <w:rPr>
          <w:lang w:eastAsia="zh-CN"/>
        </w:rPr>
        <w:t>product line has an area of 25 thousand m</w:t>
      </w:r>
      <w:r w:rsidRPr="00A6146A">
        <w:rPr>
          <w:vertAlign w:val="superscript"/>
          <w:lang w:eastAsia="zh-CN"/>
        </w:rPr>
        <w:t>2</w:t>
      </w:r>
      <w:r w:rsidRPr="00A6146A">
        <w:rPr>
          <w:lang w:eastAsia="zh-CN"/>
        </w:rPr>
        <w:t>)</w:t>
      </w:r>
    </w:p>
    <w:p w14:paraId="54A66800" w14:textId="77777777" w:rsidR="004D58D2" w:rsidRPr="00A6146A" w:rsidRDefault="004D58D2" w:rsidP="004D58D2">
      <w:pPr>
        <w:pStyle w:val="ListParagraph"/>
        <w:numPr>
          <w:ilvl w:val="0"/>
          <w:numId w:val="9"/>
        </w:numPr>
        <w:spacing w:before="240"/>
        <w:jc w:val="both"/>
        <w:rPr>
          <w:lang w:eastAsia="zh-CN"/>
        </w:rPr>
      </w:pPr>
      <w:r w:rsidRPr="00A6146A">
        <w:rPr>
          <w:lang w:eastAsia="zh-CN"/>
        </w:rPr>
        <w:t>Positioning accuracy: 1~3 m horizontal accuracy and 1~2 m vertical accuracy</w:t>
      </w:r>
    </w:p>
    <w:p w14:paraId="0EF0AB82" w14:textId="43236516" w:rsidR="004D58D2" w:rsidRDefault="004D58D2" w:rsidP="004D58D2">
      <w:pPr>
        <w:pStyle w:val="ListParagraph"/>
        <w:numPr>
          <w:ilvl w:val="0"/>
          <w:numId w:val="9"/>
        </w:numPr>
        <w:spacing w:before="240"/>
        <w:jc w:val="both"/>
        <w:rPr>
          <w:lang w:eastAsia="zh-CN"/>
        </w:rPr>
      </w:pPr>
      <w:r w:rsidRPr="00A6146A">
        <w:rPr>
          <w:lang w:eastAsia="zh-CN"/>
        </w:rPr>
        <w:t>Moving speed: 1.5-2 m/s</w:t>
      </w:r>
    </w:p>
    <w:p w14:paraId="7CA6E815" w14:textId="77777777" w:rsidR="0006365A" w:rsidRDefault="0006365A" w:rsidP="0006365A">
      <w:pPr>
        <w:pStyle w:val="Heading2"/>
        <w:rPr>
          <w:lang w:val="en-US"/>
        </w:rPr>
      </w:pPr>
      <w:bookmarkStart w:id="46" w:name="_Toc127173756"/>
      <w:r>
        <w:rPr>
          <w:lang w:val="en-US"/>
        </w:rPr>
        <w:t>Use Case 7 Smart Power Grid</w:t>
      </w:r>
      <w:bookmarkEnd w:id="46"/>
      <w:r>
        <w:rPr>
          <w:lang w:val="en-US"/>
        </w:rPr>
        <w:t xml:space="preserve"> </w:t>
      </w:r>
    </w:p>
    <w:p w14:paraId="2A2264FE" w14:textId="77777777" w:rsidR="0006365A" w:rsidRPr="00661D24" w:rsidRDefault="0006365A" w:rsidP="0006365A">
      <w:pPr>
        <w:spacing w:before="240"/>
        <w:jc w:val="both"/>
        <w:rPr>
          <w:lang w:eastAsia="zh-CN"/>
        </w:rPr>
      </w:pPr>
      <w:r>
        <w:rPr>
          <w:lang w:eastAsia="zh-CN"/>
        </w:rPr>
        <w:t>Nowadays it is very important to realize real-time monitoring of power grid equipment status and operating environment, and timely discover and deal with potential safety hazards as shown in the below figure in the overhaul and operation and maintenance of power equipment. The use of power sensing technology and communication technology is the key to improving the safe operation of the power grid and ensuring the reliability of power supply. At present, the large-scale application of power sensors in power transmission, substation and power distribution has been realized. The wide deployment of hundreds of sensors and smart terminals such as leakage current, vibration and pressure enable the collection of electrical, non-electrical, and environmental quantities. Converting various physical quantities such as sound, light, electricity, heat, magnetism, force and other physical quantities reacted by power equipment during operation into electrical quantities can achieve full awareness of device/equipment status.</w:t>
      </w:r>
    </w:p>
    <w:p w14:paraId="66D0A1D2" w14:textId="207DE092" w:rsidR="0093216A" w:rsidRDefault="0093216A" w:rsidP="0006365A">
      <w:pPr>
        <w:spacing w:before="240"/>
        <w:jc w:val="both"/>
        <w:rPr>
          <w:lang w:eastAsia="zh-CN"/>
        </w:rPr>
      </w:pPr>
      <w:r>
        <w:rPr>
          <w:noProof/>
          <w:lang w:val="en-US" w:eastAsia="zh-CN"/>
        </w:rPr>
        <w:drawing>
          <wp:inline distT="0" distB="0" distL="0" distR="0" wp14:anchorId="2C4E44E3" wp14:editId="7C1941D0">
            <wp:extent cx="5923966" cy="1390599"/>
            <wp:effectExtent l="0" t="0" r="635" b="63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94784" cy="1407223"/>
                    </a:xfrm>
                    <a:prstGeom prst="rect">
                      <a:avLst/>
                    </a:prstGeom>
                    <a:noFill/>
                    <a:ln>
                      <a:noFill/>
                    </a:ln>
                  </pic:spPr>
                </pic:pic>
              </a:graphicData>
            </a:graphic>
          </wp:inline>
        </w:drawing>
      </w:r>
    </w:p>
    <w:p w14:paraId="1C6C1AE3" w14:textId="77777777" w:rsidR="0006365A" w:rsidRDefault="0006365A" w:rsidP="0006365A">
      <w:pPr>
        <w:spacing w:before="240"/>
        <w:jc w:val="center"/>
        <w:rPr>
          <w:lang w:eastAsia="zh-CN"/>
        </w:rPr>
      </w:pPr>
      <w:r w:rsidRPr="00CA32C1">
        <w:rPr>
          <w:b/>
          <w:bCs/>
          <w:sz w:val="20"/>
          <w:szCs w:val="18"/>
        </w:rPr>
        <w:t xml:space="preserve">Fig. </w:t>
      </w:r>
      <w:r>
        <w:rPr>
          <w:b/>
          <w:bCs/>
          <w:sz w:val="20"/>
          <w:szCs w:val="18"/>
        </w:rPr>
        <w:t>2.7-1</w:t>
      </w:r>
      <w:r w:rsidRPr="00CA32C1">
        <w:rPr>
          <w:b/>
          <w:bCs/>
          <w:sz w:val="20"/>
          <w:szCs w:val="18"/>
        </w:rPr>
        <w:t xml:space="preserve"> </w:t>
      </w:r>
      <w:r>
        <w:rPr>
          <w:b/>
          <w:bCs/>
          <w:sz w:val="20"/>
          <w:szCs w:val="18"/>
        </w:rPr>
        <w:t>Safety hazards: tower tilting, partial discharge, water in cabinet, icing wire</w:t>
      </w:r>
    </w:p>
    <w:p w14:paraId="7A503AB9" w14:textId="77777777" w:rsidR="0006365A" w:rsidRDefault="0006365A" w:rsidP="0006365A">
      <w:pPr>
        <w:spacing w:before="240"/>
        <w:jc w:val="both"/>
        <w:rPr>
          <w:lang w:eastAsia="zh-CN"/>
        </w:rPr>
      </w:pPr>
      <w:r>
        <w:rPr>
          <w:lang w:eastAsia="zh-CN"/>
        </w:rPr>
        <w:t>With the advancement of digital and intelligent construction of new power grids, the demand for equipment status awareness has increased sharply. The network involves urban and rural areas and requires deployment and topology flexibility for the sensing network.</w:t>
      </w:r>
      <w:r w:rsidRPr="00006FB6">
        <w:t xml:space="preserve"> </w:t>
      </w:r>
      <w:r>
        <w:t xml:space="preserve">The current sensing network is very costly and offer poor </w:t>
      </w:r>
      <w:r>
        <w:rPr>
          <w:lang w:eastAsia="zh-CN"/>
        </w:rPr>
        <w:t xml:space="preserve">deployment flexibility since the sensors need to be deployed in the areas with power supply. </w:t>
      </w:r>
      <w:r>
        <w:rPr>
          <w:lang w:eastAsia="zh-CN"/>
        </w:rPr>
        <w:lastRenderedPageBreak/>
        <w:t xml:space="preserve">It is quite difficult to maintain the sensing network with active devices driven by conventional battery. The current sensing network also offers low flexibility of communication rate, transmission distance and power sensing services. </w:t>
      </w:r>
    </w:p>
    <w:p w14:paraId="16A09B87" w14:textId="7D7AA4FC" w:rsidR="007F0AEB" w:rsidRDefault="007F0AEB" w:rsidP="0006365A">
      <w:pPr>
        <w:spacing w:before="240"/>
        <w:jc w:val="center"/>
        <w:rPr>
          <w:lang w:eastAsia="zh-CN"/>
        </w:rPr>
      </w:pPr>
      <w:r>
        <w:rPr>
          <w:noProof/>
          <w:lang w:val="en-US" w:eastAsia="zh-CN"/>
        </w:rPr>
        <w:drawing>
          <wp:inline distT="0" distB="0" distL="0" distR="0" wp14:anchorId="606D063D" wp14:editId="37A5F15D">
            <wp:extent cx="2608564" cy="2471294"/>
            <wp:effectExtent l="0" t="0" r="1905" b="571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email">
                      <a:extLst>
                        <a:ext uri="{28A0092B-C50C-407E-A947-70E740481C1C}">
                          <a14:useLocalDpi xmlns:a14="http://schemas.microsoft.com/office/drawing/2010/main" val="0"/>
                        </a:ext>
                      </a:extLst>
                    </a:blip>
                    <a:srcRect/>
                    <a:stretch>
                      <a:fillRect/>
                    </a:stretch>
                  </pic:blipFill>
                  <pic:spPr bwMode="auto">
                    <a:xfrm>
                      <a:off x="0" y="0"/>
                      <a:ext cx="2622232" cy="2484243"/>
                    </a:xfrm>
                    <a:prstGeom prst="rect">
                      <a:avLst/>
                    </a:prstGeom>
                    <a:noFill/>
                    <a:ln>
                      <a:noFill/>
                    </a:ln>
                  </pic:spPr>
                </pic:pic>
              </a:graphicData>
            </a:graphic>
          </wp:inline>
        </w:drawing>
      </w:r>
    </w:p>
    <w:p w14:paraId="0B280FC2" w14:textId="77777777" w:rsidR="0006365A" w:rsidRDefault="0006365A" w:rsidP="0006365A">
      <w:pPr>
        <w:spacing w:before="240"/>
        <w:jc w:val="center"/>
        <w:rPr>
          <w:lang w:eastAsia="zh-CN"/>
        </w:rPr>
      </w:pPr>
      <w:r w:rsidRPr="00CA32C1">
        <w:rPr>
          <w:b/>
          <w:bCs/>
          <w:sz w:val="20"/>
          <w:szCs w:val="18"/>
        </w:rPr>
        <w:t xml:space="preserve">Fig. </w:t>
      </w:r>
      <w:r>
        <w:rPr>
          <w:b/>
          <w:bCs/>
          <w:sz w:val="20"/>
          <w:szCs w:val="18"/>
        </w:rPr>
        <w:t>2.7-2</w:t>
      </w:r>
      <w:r w:rsidRPr="00CA32C1">
        <w:rPr>
          <w:b/>
          <w:bCs/>
          <w:sz w:val="20"/>
          <w:szCs w:val="18"/>
        </w:rPr>
        <w:t xml:space="preserve"> </w:t>
      </w:r>
      <w:r>
        <w:rPr>
          <w:b/>
          <w:bCs/>
          <w:sz w:val="20"/>
          <w:szCs w:val="18"/>
        </w:rPr>
        <w:t>Electrical power system</w:t>
      </w:r>
    </w:p>
    <w:p w14:paraId="1AF1428C" w14:textId="77777777" w:rsidR="0006365A" w:rsidRDefault="0006365A" w:rsidP="0006365A">
      <w:pPr>
        <w:spacing w:before="240"/>
        <w:jc w:val="both"/>
        <w:rPr>
          <w:lang w:eastAsia="zh-CN"/>
        </w:rPr>
      </w:pPr>
      <w:r>
        <w:rPr>
          <w:lang w:eastAsia="zh-CN"/>
        </w:rPr>
        <w:t>Sub-station plays a vital role in the electrical power system to guarantee the continuity of the electrical power supply as illustrated in the fig. 2.7-2. It is deployed as transmission sub-station and distribution sub-station and one sub-station covers around 50000 m</w:t>
      </w:r>
      <w:r w:rsidRPr="0044520A">
        <w:rPr>
          <w:vertAlign w:val="superscript"/>
          <w:lang w:eastAsia="zh-CN"/>
        </w:rPr>
        <w:t>2</w:t>
      </w:r>
      <w:r>
        <w:rPr>
          <w:lang w:eastAsia="zh-CN"/>
        </w:rPr>
        <w:t xml:space="preserve"> service area. The s</w:t>
      </w:r>
      <w:r w:rsidRPr="00AB4593">
        <w:rPr>
          <w:lang w:eastAsia="zh-CN"/>
        </w:rPr>
        <w:t>ub</w:t>
      </w:r>
      <w:r>
        <w:rPr>
          <w:lang w:eastAsia="zh-CN"/>
        </w:rPr>
        <w:t>-</w:t>
      </w:r>
      <w:r w:rsidRPr="00AB4593">
        <w:rPr>
          <w:lang w:eastAsia="zh-CN"/>
        </w:rPr>
        <w:t xml:space="preserve">stations transform voltage from high to low, or the reverse, or perform </w:t>
      </w:r>
      <w:r>
        <w:rPr>
          <w:lang w:eastAsia="zh-CN"/>
        </w:rPr>
        <w:t xml:space="preserve">some </w:t>
      </w:r>
      <w:r w:rsidRPr="00AB4593">
        <w:rPr>
          <w:lang w:eastAsia="zh-CN"/>
        </w:rPr>
        <w:t>other important functions</w:t>
      </w:r>
      <w:r>
        <w:rPr>
          <w:lang w:eastAsia="zh-CN"/>
        </w:rPr>
        <w:t>. Massive number of sensors and meters need to be deployed all over the sub-stations to monitor and report temperature, humidity, etc. Another important part of electrical power system is high voltage transmission lines that deliver electricity over long distances to reduce the amount of energy lost during the distance. Sensing and monitoring of high voltage transmission lines and towers can help to detect operation faults such as power leakage, tower tilting, etc. Such operation faults not only will stop the power supply, leading to large scale blackout, they might also cause damage to the very expensive equipment. Since many sensors and meters need to be deployed in the inaccessible locations, they need to be maintenance free and ideally battery-less to support long life span.</w:t>
      </w:r>
    </w:p>
    <w:p w14:paraId="3492A9C3" w14:textId="77777777" w:rsidR="0006365A" w:rsidRDefault="0006365A" w:rsidP="0006365A">
      <w:pPr>
        <w:spacing w:before="240"/>
        <w:jc w:val="both"/>
        <w:rPr>
          <w:lang w:eastAsia="zh-CN"/>
        </w:rPr>
      </w:pPr>
      <w:r>
        <w:rPr>
          <w:lang w:eastAsia="zh-CN"/>
        </w:rPr>
        <w:t>The following requirements are identified,</w:t>
      </w:r>
    </w:p>
    <w:p w14:paraId="79875A74" w14:textId="77777777" w:rsidR="0006365A" w:rsidRDefault="0006365A" w:rsidP="0006365A">
      <w:pPr>
        <w:pStyle w:val="ListParagraph"/>
        <w:numPr>
          <w:ilvl w:val="0"/>
          <w:numId w:val="35"/>
        </w:numPr>
        <w:spacing w:before="240"/>
        <w:jc w:val="both"/>
        <w:rPr>
          <w:lang w:eastAsia="zh-CN"/>
        </w:rPr>
      </w:pPr>
      <w:r>
        <w:rPr>
          <w:lang w:eastAsia="zh-CN"/>
        </w:rPr>
        <w:t>Ultra-low cost and massive connection</w:t>
      </w:r>
    </w:p>
    <w:p w14:paraId="58A61252" w14:textId="77777777" w:rsidR="0006365A" w:rsidRDefault="0006365A" w:rsidP="0006365A">
      <w:pPr>
        <w:pStyle w:val="ListParagraph"/>
        <w:numPr>
          <w:ilvl w:val="0"/>
          <w:numId w:val="35"/>
        </w:numPr>
        <w:spacing w:before="240"/>
        <w:jc w:val="both"/>
        <w:rPr>
          <w:lang w:eastAsia="zh-CN"/>
        </w:rPr>
      </w:pPr>
      <w:r>
        <w:rPr>
          <w:lang w:eastAsia="zh-CN"/>
        </w:rPr>
        <w:t>Maintenance-free and battery-less for long service time</w:t>
      </w:r>
    </w:p>
    <w:p w14:paraId="7619A921" w14:textId="77777777" w:rsidR="0006365A" w:rsidRDefault="0006365A" w:rsidP="0006365A">
      <w:pPr>
        <w:pStyle w:val="ListParagraph"/>
        <w:numPr>
          <w:ilvl w:val="0"/>
          <w:numId w:val="35"/>
        </w:numPr>
        <w:spacing w:before="240"/>
        <w:jc w:val="both"/>
        <w:rPr>
          <w:lang w:eastAsia="zh-CN"/>
        </w:rPr>
      </w:pPr>
      <w:r>
        <w:rPr>
          <w:lang w:eastAsia="zh-CN"/>
        </w:rPr>
        <w:t>Data rate: 20kbps for sub-station and 3kbps for high voltage transmission line</w:t>
      </w:r>
    </w:p>
    <w:p w14:paraId="517A52EB" w14:textId="77777777" w:rsidR="0006365A" w:rsidRDefault="0006365A" w:rsidP="0006365A">
      <w:pPr>
        <w:pStyle w:val="ListParagraph"/>
        <w:numPr>
          <w:ilvl w:val="0"/>
          <w:numId w:val="35"/>
        </w:numPr>
        <w:spacing w:before="240"/>
        <w:jc w:val="both"/>
        <w:rPr>
          <w:lang w:eastAsia="zh-CN"/>
        </w:rPr>
      </w:pPr>
      <w:r w:rsidRPr="009B4081">
        <w:rPr>
          <w:lang w:eastAsia="zh-CN"/>
        </w:rPr>
        <w:t xml:space="preserve">Coverage: 10-30 m for indoor case and up to </w:t>
      </w:r>
      <w:r>
        <w:rPr>
          <w:lang w:eastAsia="zh-CN"/>
        </w:rPr>
        <w:t>2</w:t>
      </w:r>
      <w:r w:rsidRPr="009B4081">
        <w:rPr>
          <w:lang w:eastAsia="zh-CN"/>
        </w:rPr>
        <w:t>00 meters for outdoor</w:t>
      </w:r>
    </w:p>
    <w:p w14:paraId="63E9BC32" w14:textId="484FD6E4" w:rsidR="00B85747" w:rsidRDefault="00B85747" w:rsidP="00B85747">
      <w:pPr>
        <w:pStyle w:val="Heading2"/>
        <w:rPr>
          <w:ins w:id="47" w:author="Amichai Sanderovich" w:date="2023-01-01T11:19:00Z"/>
          <w:lang w:val="en-US"/>
        </w:rPr>
      </w:pPr>
      <w:bookmarkStart w:id="48" w:name="_Toc127173757"/>
      <w:ins w:id="49" w:author="Amichai Sanderovich" w:date="2023-01-01T11:11:00Z">
        <w:r>
          <w:rPr>
            <w:lang w:val="en-US"/>
          </w:rPr>
          <w:t xml:space="preserve">Use Case </w:t>
        </w:r>
      </w:ins>
      <w:ins w:id="50" w:author="Amichai Sanderovich" w:date="2023-01-01T11:12:00Z">
        <w:r>
          <w:rPr>
            <w:lang w:val="en-US"/>
          </w:rPr>
          <w:t>8</w:t>
        </w:r>
      </w:ins>
      <w:ins w:id="51" w:author="Amichai Sanderovich" w:date="2023-01-01T11:11:00Z">
        <w:r>
          <w:rPr>
            <w:lang w:val="en-US"/>
          </w:rPr>
          <w:t xml:space="preserve"> </w:t>
        </w:r>
      </w:ins>
      <w:ins w:id="52" w:author="Amichai Sanderovich" w:date="2023-01-01T11:12:00Z">
        <w:r>
          <w:rPr>
            <w:lang w:val="en-US"/>
          </w:rPr>
          <w:t>Fresh Food Supply Chain</w:t>
        </w:r>
      </w:ins>
      <w:bookmarkEnd w:id="48"/>
      <w:ins w:id="53" w:author="Amichai Sanderovich" w:date="2023-01-01T11:11:00Z">
        <w:r>
          <w:rPr>
            <w:lang w:val="en-US"/>
          </w:rPr>
          <w:t xml:space="preserve"> </w:t>
        </w:r>
      </w:ins>
    </w:p>
    <w:p w14:paraId="54B9CA26" w14:textId="397713B8" w:rsidR="00643D28" w:rsidRPr="008D70DD" w:rsidDel="00136441" w:rsidRDefault="00643D28" w:rsidP="008D70DD">
      <w:pPr>
        <w:spacing w:before="240"/>
        <w:jc w:val="both"/>
        <w:rPr>
          <w:ins w:id="54" w:author="Amichai Sanderovich" w:date="2023-01-01T11:19:00Z"/>
          <w:del w:id="55" w:author="Qi Yinan" w:date="2023-01-06T03:07:00Z"/>
          <w:lang w:eastAsia="zh-CN"/>
        </w:rPr>
      </w:pPr>
      <w:ins w:id="56" w:author="Amichai Sanderovich" w:date="2023-01-01T11:19:00Z">
        <w:r w:rsidRPr="008D70DD">
          <w:rPr>
            <w:lang w:eastAsia="zh-CN"/>
          </w:rPr>
          <w:t>In the United States alone, food waste is estimated at between 30-40 percent of the food supply</w:t>
        </w:r>
      </w:ins>
      <w:ins w:id="57" w:author="Amichai Sanderovich" w:date="2023-01-01T11:22:00Z">
        <w:r w:rsidR="00D756C5" w:rsidRPr="008D70DD">
          <w:rPr>
            <w:lang w:eastAsia="zh-CN"/>
          </w:rPr>
          <w:t xml:space="preserve"> </w:t>
        </w:r>
      </w:ins>
      <w:r w:rsidR="00184233" w:rsidRPr="008D70DD">
        <w:rPr>
          <w:lang w:eastAsia="zh-CN"/>
        </w:rPr>
        <w:fldChar w:fldCharType="begin"/>
      </w:r>
      <w:r w:rsidR="00184233" w:rsidRPr="008D70DD">
        <w:rPr>
          <w:lang w:eastAsia="zh-CN"/>
        </w:rPr>
        <w:instrText xml:space="preserve"> REF _Ref123464614 \r \h </w:instrText>
      </w:r>
      <w:r w:rsidR="00136441">
        <w:rPr>
          <w:lang w:eastAsia="zh-CN"/>
        </w:rPr>
        <w:instrText xml:space="preserve"> \* MERGEFORMAT </w:instrText>
      </w:r>
      <w:r w:rsidR="00184233" w:rsidRPr="008D70DD">
        <w:rPr>
          <w:lang w:eastAsia="zh-CN"/>
        </w:rPr>
      </w:r>
      <w:r w:rsidR="00184233" w:rsidRPr="008D70DD">
        <w:rPr>
          <w:lang w:eastAsia="zh-CN"/>
        </w:rPr>
        <w:fldChar w:fldCharType="separate"/>
      </w:r>
      <w:ins w:id="58" w:author="Amichai Sanderovich" w:date="2023-01-01T11:23:00Z">
        <w:r w:rsidR="00184233" w:rsidRPr="008D70DD">
          <w:rPr>
            <w:cs/>
            <w:lang w:eastAsia="zh-CN"/>
          </w:rPr>
          <w:t>‎</w:t>
        </w:r>
        <w:r w:rsidR="00184233" w:rsidRPr="008D70DD">
          <w:rPr>
            <w:lang w:eastAsia="zh-CN"/>
          </w:rPr>
          <w:t xml:space="preserve">[45] </w:t>
        </w:r>
        <w:r w:rsidR="00184233" w:rsidRPr="008D70DD">
          <w:rPr>
            <w:lang w:eastAsia="zh-CN"/>
          </w:rPr>
          <w:fldChar w:fldCharType="end"/>
        </w:r>
      </w:ins>
      <w:ins w:id="59" w:author="Amichai Sanderovich" w:date="2023-01-01T11:19:00Z">
        <w:r w:rsidRPr="008D70DD">
          <w:rPr>
            <w:lang w:eastAsia="zh-CN"/>
          </w:rPr>
          <w:t>.</w:t>
        </w:r>
      </w:ins>
    </w:p>
    <w:p w14:paraId="768CF150" w14:textId="297704DC" w:rsidR="00643D28" w:rsidRDefault="00136441" w:rsidP="008D70DD">
      <w:pPr>
        <w:spacing w:before="240"/>
        <w:jc w:val="both"/>
        <w:rPr>
          <w:ins w:id="60" w:author="Amichai Sanderovich" w:date="2023-01-01T11:19:00Z"/>
          <w:lang w:eastAsia="zh-CN"/>
        </w:rPr>
      </w:pPr>
      <w:ins w:id="61" w:author="Qi Yinan" w:date="2023-01-06T03:07:00Z">
        <w:r>
          <w:rPr>
            <w:lang w:eastAsia="zh-CN"/>
          </w:rPr>
          <w:t xml:space="preserve"> </w:t>
        </w:r>
      </w:ins>
      <w:ins w:id="62" w:author="Amichai Sanderovich" w:date="2023-01-01T11:19:00Z">
        <w:r w:rsidR="00643D28">
          <w:rPr>
            <w:lang w:eastAsia="zh-CN"/>
          </w:rPr>
          <w:t xml:space="preserve">It is known that controlled environment for most of the fresh foods, like vegetables or meat, is critical for both the safety of the food </w:t>
        </w:r>
      </w:ins>
      <w:ins w:id="63" w:author="Amichai Sanderovich" w:date="2023-01-01T11:23:00Z">
        <w:r w:rsidR="00184233">
          <w:rPr>
            <w:lang w:eastAsia="zh-CN"/>
          </w:rPr>
          <w:fldChar w:fldCharType="begin"/>
        </w:r>
        <w:r w:rsidR="00184233">
          <w:rPr>
            <w:lang w:eastAsia="zh-CN"/>
          </w:rPr>
          <w:instrText xml:space="preserve"> REF _Ref123464642 \r \h </w:instrText>
        </w:r>
      </w:ins>
      <w:r>
        <w:rPr>
          <w:lang w:eastAsia="zh-CN"/>
        </w:rPr>
        <w:instrText xml:space="preserve"> \* MERGEFORMAT </w:instrText>
      </w:r>
      <w:r w:rsidR="00184233">
        <w:rPr>
          <w:lang w:eastAsia="zh-CN"/>
        </w:rPr>
      </w:r>
      <w:r w:rsidR="00184233">
        <w:rPr>
          <w:lang w:eastAsia="zh-CN"/>
        </w:rPr>
        <w:fldChar w:fldCharType="separate"/>
      </w:r>
      <w:ins w:id="64" w:author="Amichai Sanderovich" w:date="2023-01-01T11:23:00Z">
        <w:r w:rsidR="00184233">
          <w:rPr>
            <w:cs/>
            <w:lang w:eastAsia="zh-CN"/>
          </w:rPr>
          <w:t>‎</w:t>
        </w:r>
        <w:r w:rsidR="00184233">
          <w:rPr>
            <w:lang w:eastAsia="zh-CN"/>
          </w:rPr>
          <w:t xml:space="preserve">[46] </w:t>
        </w:r>
        <w:r w:rsidR="00184233">
          <w:rPr>
            <w:lang w:eastAsia="zh-CN"/>
          </w:rPr>
          <w:fldChar w:fldCharType="end"/>
        </w:r>
      </w:ins>
      <w:ins w:id="65" w:author="Amichai Sanderovich" w:date="2023-01-01T11:19:00Z">
        <w:r w:rsidR="00643D28">
          <w:rPr>
            <w:lang w:eastAsia="zh-CN"/>
          </w:rPr>
          <w:t>as well its shelf life expectancy</w:t>
        </w:r>
      </w:ins>
      <w:ins w:id="66" w:author="Amichai Sanderovich" w:date="2023-01-01T11:24:00Z">
        <w:r w:rsidR="00184233">
          <w:rPr>
            <w:lang w:eastAsia="zh-CN"/>
          </w:rPr>
          <w:t xml:space="preserve"> </w:t>
        </w:r>
        <w:r w:rsidR="00184233">
          <w:rPr>
            <w:lang w:eastAsia="zh-CN"/>
          </w:rPr>
          <w:fldChar w:fldCharType="begin"/>
        </w:r>
        <w:r w:rsidR="00184233">
          <w:rPr>
            <w:lang w:eastAsia="zh-CN"/>
          </w:rPr>
          <w:instrText xml:space="preserve"> REF _Ref123464668 \r \h </w:instrText>
        </w:r>
      </w:ins>
      <w:r>
        <w:rPr>
          <w:lang w:eastAsia="zh-CN"/>
        </w:rPr>
        <w:instrText xml:space="preserve"> \* MERGEFORMAT </w:instrText>
      </w:r>
      <w:r w:rsidR="00184233">
        <w:rPr>
          <w:lang w:eastAsia="zh-CN"/>
        </w:rPr>
      </w:r>
      <w:r w:rsidR="00184233">
        <w:rPr>
          <w:lang w:eastAsia="zh-CN"/>
        </w:rPr>
        <w:fldChar w:fldCharType="separate"/>
      </w:r>
      <w:ins w:id="67" w:author="Amichai Sanderovich" w:date="2023-01-01T11:24:00Z">
        <w:r w:rsidR="00184233">
          <w:rPr>
            <w:cs/>
            <w:lang w:eastAsia="zh-CN"/>
          </w:rPr>
          <w:t>‎</w:t>
        </w:r>
        <w:r w:rsidR="00184233">
          <w:rPr>
            <w:lang w:eastAsia="zh-CN"/>
          </w:rPr>
          <w:t xml:space="preserve">[47] </w:t>
        </w:r>
        <w:r w:rsidR="00184233">
          <w:rPr>
            <w:lang w:eastAsia="zh-CN"/>
          </w:rPr>
          <w:fldChar w:fldCharType="end"/>
        </w:r>
        <w:r w:rsidR="00184233">
          <w:rPr>
            <w:lang w:eastAsia="zh-CN"/>
          </w:rPr>
          <w:fldChar w:fldCharType="begin"/>
        </w:r>
        <w:r w:rsidR="00184233">
          <w:rPr>
            <w:lang w:eastAsia="zh-CN"/>
          </w:rPr>
          <w:instrText xml:space="preserve"> REF _Ref123464670 \r \h </w:instrText>
        </w:r>
      </w:ins>
      <w:r>
        <w:rPr>
          <w:lang w:eastAsia="zh-CN"/>
        </w:rPr>
        <w:instrText xml:space="preserve"> \* MERGEFORMAT </w:instrText>
      </w:r>
      <w:r w:rsidR="00184233">
        <w:rPr>
          <w:lang w:eastAsia="zh-CN"/>
        </w:rPr>
      </w:r>
      <w:r w:rsidR="00184233">
        <w:rPr>
          <w:lang w:eastAsia="zh-CN"/>
        </w:rPr>
        <w:fldChar w:fldCharType="separate"/>
      </w:r>
      <w:ins w:id="68" w:author="Amichai Sanderovich" w:date="2023-01-01T11:24:00Z">
        <w:r w:rsidR="00184233">
          <w:rPr>
            <w:cs/>
            <w:lang w:eastAsia="zh-CN"/>
          </w:rPr>
          <w:t>‎</w:t>
        </w:r>
        <w:r w:rsidR="00184233">
          <w:rPr>
            <w:lang w:eastAsia="zh-CN"/>
          </w:rPr>
          <w:t xml:space="preserve">[48] </w:t>
        </w:r>
        <w:r w:rsidR="00184233">
          <w:rPr>
            <w:lang w:eastAsia="zh-CN"/>
          </w:rPr>
          <w:fldChar w:fldCharType="end"/>
        </w:r>
      </w:ins>
      <w:ins w:id="69" w:author="Amichai Sanderovich" w:date="2023-01-01T11:19:00Z">
        <w:r w:rsidR="00643D28">
          <w:rPr>
            <w:lang w:eastAsia="zh-CN"/>
          </w:rPr>
          <w:t xml:space="preserve">. </w:t>
        </w:r>
      </w:ins>
    </w:p>
    <w:p w14:paraId="18127E47" w14:textId="348B7EB4" w:rsidR="00643D28" w:rsidRDefault="00643D28" w:rsidP="008D70DD">
      <w:pPr>
        <w:spacing w:before="240" w:after="240"/>
        <w:jc w:val="both"/>
        <w:rPr>
          <w:ins w:id="70" w:author="Amichai Sanderovich" w:date="2023-01-01T11:19:00Z"/>
          <w:lang w:eastAsia="zh-CN"/>
        </w:rPr>
      </w:pPr>
      <w:ins w:id="71" w:author="Amichai Sanderovich" w:date="2023-01-01T11:19:00Z">
        <w:r>
          <w:rPr>
            <w:lang w:eastAsia="zh-CN"/>
          </w:rPr>
          <w:lastRenderedPageBreak/>
          <w:t xml:space="preserve">In this use case, a large food supplier monitors its food supply chain by adding a simple and small form factor device (sticker) on to each of the </w:t>
        </w:r>
        <w:r w:rsidRPr="004D1C33">
          <w:rPr>
            <w:lang w:eastAsia="zh-CN"/>
          </w:rPr>
          <w:t xml:space="preserve">Reusable Transport Item </w:t>
        </w:r>
        <w:r w:rsidRPr="009B48CF">
          <w:rPr>
            <w:lang w:eastAsia="zh-CN"/>
          </w:rPr>
          <w:t>(</w:t>
        </w:r>
        <w:r>
          <w:rPr>
            <w:lang w:eastAsia="zh-CN"/>
          </w:rPr>
          <w:t>RTI</w:t>
        </w:r>
        <w:r w:rsidRPr="009B48CF">
          <w:rPr>
            <w:lang w:eastAsia="zh-CN"/>
          </w:rPr>
          <w:t>s)</w:t>
        </w:r>
        <w:r>
          <w:rPr>
            <w:lang w:eastAsia="zh-CN"/>
          </w:rPr>
          <w:t xml:space="preserve"> used for storing and transporting of the food. Example RTI can be seen in Figure </w:t>
        </w:r>
      </w:ins>
      <w:ins w:id="72" w:author="Amichai Sanderovich" w:date="2023-01-01T11:25:00Z">
        <w:r w:rsidR="003D5BD5">
          <w:rPr>
            <w:lang w:eastAsia="zh-CN"/>
          </w:rPr>
          <w:t>2.8</w:t>
        </w:r>
        <w:r w:rsidR="00E440A5">
          <w:rPr>
            <w:lang w:eastAsia="zh-CN"/>
          </w:rPr>
          <w:t>-1</w:t>
        </w:r>
      </w:ins>
      <w:ins w:id="73" w:author="Amichai Sanderovich" w:date="2023-01-01T11:19:00Z">
        <w:r>
          <w:rPr>
            <w:lang w:eastAsia="zh-CN"/>
          </w:rPr>
          <w:t>. These RTIs are loaded with food at the post harvesting and packaging facilities. They are then transported to the f</w:t>
        </w:r>
        <w:r w:rsidRPr="00F87E4F">
          <w:rPr>
            <w:lang w:eastAsia="zh-CN"/>
          </w:rPr>
          <w:t xml:space="preserve">resh </w:t>
        </w:r>
        <w:r>
          <w:rPr>
            <w:lang w:eastAsia="zh-CN"/>
          </w:rPr>
          <w:t>p</w:t>
        </w:r>
        <w:r w:rsidRPr="00F87E4F">
          <w:rPr>
            <w:lang w:eastAsia="zh-CN"/>
          </w:rPr>
          <w:t xml:space="preserve">roduce </w:t>
        </w:r>
        <w:r>
          <w:rPr>
            <w:lang w:eastAsia="zh-CN"/>
          </w:rPr>
          <w:t>d</w:t>
        </w:r>
        <w:r w:rsidRPr="00F87E4F">
          <w:rPr>
            <w:lang w:eastAsia="zh-CN"/>
          </w:rPr>
          <w:t xml:space="preserve">istribution </w:t>
        </w:r>
        <w:r>
          <w:rPr>
            <w:lang w:eastAsia="zh-CN"/>
          </w:rPr>
          <w:t>c</w:t>
        </w:r>
        <w:r w:rsidRPr="00F87E4F">
          <w:rPr>
            <w:lang w:eastAsia="zh-CN"/>
          </w:rPr>
          <w:t>ent</w:t>
        </w:r>
        <w:r>
          <w:rPr>
            <w:lang w:eastAsia="zh-CN"/>
          </w:rPr>
          <w:t>e</w:t>
        </w:r>
        <w:r w:rsidRPr="00F87E4F">
          <w:rPr>
            <w:lang w:eastAsia="zh-CN"/>
          </w:rPr>
          <w:t>r</w:t>
        </w:r>
        <w:r>
          <w:rPr>
            <w:lang w:eastAsia="zh-CN"/>
          </w:rPr>
          <w:t xml:space="preserve"> as seen in Figure </w:t>
        </w:r>
      </w:ins>
      <w:ins w:id="74" w:author="Amichai Sanderovich" w:date="2023-01-01T11:25:00Z">
        <w:r w:rsidR="00E440A5">
          <w:rPr>
            <w:lang w:eastAsia="zh-CN"/>
          </w:rPr>
          <w:t>2.8-2</w:t>
        </w:r>
      </w:ins>
      <w:ins w:id="75" w:author="Amichai Sanderovich" w:date="2023-01-01T11:19:00Z">
        <w:r>
          <w:rPr>
            <w:lang w:eastAsia="zh-CN"/>
          </w:rPr>
          <w:t>. From there, the fresh products are routed to the local stores according to demand. After usage, these RTIs are either washed and sent back for more usage cycles or sent to a recycle center.</w:t>
        </w:r>
      </w:ins>
    </w:p>
    <w:p w14:paraId="18833925" w14:textId="77777777" w:rsidR="00643D28" w:rsidRDefault="00643D28" w:rsidP="008D70DD">
      <w:pPr>
        <w:spacing w:after="240"/>
        <w:jc w:val="center"/>
        <w:rPr>
          <w:ins w:id="76" w:author="Amichai Sanderovich" w:date="2023-01-01T11:19:00Z"/>
        </w:rPr>
      </w:pPr>
      <w:ins w:id="77" w:author="Amichai Sanderovich" w:date="2023-01-01T11:19:00Z">
        <w:r w:rsidRPr="00294424">
          <w:rPr>
            <w:noProof/>
            <w:lang w:val="en-US" w:eastAsia="zh-CN"/>
          </w:rPr>
          <w:drawing>
            <wp:inline distT="0" distB="0" distL="0" distR="0" wp14:anchorId="3933FAC0" wp14:editId="42A215C0">
              <wp:extent cx="2449773" cy="1624083"/>
              <wp:effectExtent l="0" t="0" r="1905" b="0"/>
              <wp:docPr id="37"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28" cstate="email">
                        <a:extLst>
                          <a:ext uri="{28A0092B-C50C-407E-A947-70E740481C1C}">
                            <a14:useLocalDpi xmlns:a14="http://schemas.microsoft.com/office/drawing/2010/main" val="0"/>
                          </a:ext>
                        </a:extLst>
                      </a:blip>
                      <a:srcRect/>
                      <a:stretch>
                        <a:fillRect/>
                      </a:stretch>
                    </pic:blipFill>
                    <pic:spPr bwMode="auto">
                      <a:xfrm>
                        <a:off x="0" y="0"/>
                        <a:ext cx="2449773" cy="1624083"/>
                      </a:xfrm>
                      <a:prstGeom prst="rect">
                        <a:avLst/>
                      </a:prstGeom>
                      <a:noFill/>
                      <a:ln>
                        <a:noFill/>
                      </a:ln>
                    </pic:spPr>
                  </pic:pic>
                </a:graphicData>
              </a:graphic>
            </wp:inline>
          </w:drawing>
        </w:r>
      </w:ins>
    </w:p>
    <w:p w14:paraId="7D3401A0" w14:textId="5FB2CB59" w:rsidR="00643D28" w:rsidRPr="008D70DD" w:rsidRDefault="00643D28" w:rsidP="008D70DD">
      <w:pPr>
        <w:spacing w:after="240"/>
        <w:jc w:val="center"/>
        <w:rPr>
          <w:ins w:id="78" w:author="Amichai Sanderovich" w:date="2023-01-01T11:19:00Z"/>
          <w:b/>
          <w:sz w:val="20"/>
        </w:rPr>
      </w:pPr>
      <w:ins w:id="79" w:author="Amichai Sanderovich" w:date="2023-01-01T11:19:00Z">
        <w:r w:rsidRPr="008D70DD">
          <w:rPr>
            <w:b/>
            <w:sz w:val="20"/>
          </w:rPr>
          <w:t xml:space="preserve">Figure </w:t>
        </w:r>
      </w:ins>
      <w:ins w:id="80" w:author="Amichai Sanderovich" w:date="2023-01-01T11:24:00Z">
        <w:r w:rsidR="003D5BD5" w:rsidRPr="008D70DD">
          <w:rPr>
            <w:b/>
            <w:sz w:val="20"/>
          </w:rPr>
          <w:t>2.8-1</w:t>
        </w:r>
      </w:ins>
      <w:ins w:id="81" w:author="Amichai Sanderovich" w:date="2023-01-01T11:19:00Z">
        <w:del w:id="82" w:author="Qi Yinan" w:date="2023-01-06T03:07:00Z">
          <w:r w:rsidRPr="008D70DD" w:rsidDel="00136441">
            <w:rPr>
              <w:b/>
              <w:sz w:val="20"/>
            </w:rPr>
            <w:delText>:</w:delText>
          </w:r>
        </w:del>
        <w:r w:rsidRPr="008D70DD">
          <w:rPr>
            <w:b/>
            <w:sz w:val="20"/>
          </w:rPr>
          <w:t xml:space="preserve"> Example of an RTI with an </w:t>
        </w:r>
      </w:ins>
      <w:ins w:id="83" w:author="Amichai Sanderovich" w:date="2023-01-01T13:33:00Z">
        <w:r w:rsidR="001C23B2" w:rsidRPr="008D70DD">
          <w:rPr>
            <w:b/>
            <w:sz w:val="20"/>
          </w:rPr>
          <w:t>AMP</w:t>
        </w:r>
      </w:ins>
      <w:ins w:id="84" w:author="Amichai Sanderovich" w:date="2023-01-01T11:19:00Z">
        <w:r w:rsidRPr="008D70DD">
          <w:rPr>
            <w:b/>
            <w:sz w:val="20"/>
          </w:rPr>
          <w:t xml:space="preserve"> sticker device</w:t>
        </w:r>
      </w:ins>
    </w:p>
    <w:p w14:paraId="45207308" w14:textId="006AFEEC" w:rsidR="003D547F" w:rsidRDefault="003D547F" w:rsidP="00303F33">
      <w:pPr>
        <w:spacing w:after="240"/>
        <w:jc w:val="center"/>
        <w:rPr>
          <w:ins w:id="85" w:author="Amichai Sanderovich" w:date="2023-01-01T11:19:00Z"/>
          <w:noProof/>
        </w:rPr>
      </w:pPr>
      <w:r>
        <w:rPr>
          <w:noProof/>
          <w:lang w:val="en-US" w:eastAsia="zh-CN"/>
        </w:rPr>
        <w:drawing>
          <wp:inline distT="0" distB="0" distL="0" distR="0" wp14:anchorId="1C757790" wp14:editId="3898D62C">
            <wp:extent cx="3241343" cy="2645903"/>
            <wp:effectExtent l="0" t="0" r="0" b="254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email">
                      <a:extLst>
                        <a:ext uri="{28A0092B-C50C-407E-A947-70E740481C1C}">
                          <a14:useLocalDpi xmlns:a14="http://schemas.microsoft.com/office/drawing/2010/main" val="0"/>
                        </a:ext>
                      </a:extLst>
                    </a:blip>
                    <a:srcRect/>
                    <a:stretch>
                      <a:fillRect/>
                    </a:stretch>
                  </pic:blipFill>
                  <pic:spPr bwMode="auto">
                    <a:xfrm>
                      <a:off x="0" y="0"/>
                      <a:ext cx="3250645" cy="2653496"/>
                    </a:xfrm>
                    <a:prstGeom prst="rect">
                      <a:avLst/>
                    </a:prstGeom>
                    <a:noFill/>
                    <a:ln>
                      <a:noFill/>
                    </a:ln>
                  </pic:spPr>
                </pic:pic>
              </a:graphicData>
            </a:graphic>
          </wp:inline>
        </w:drawing>
      </w:r>
    </w:p>
    <w:p w14:paraId="665E4173" w14:textId="2C5F0FB9" w:rsidR="00643D28" w:rsidRPr="008D70DD" w:rsidRDefault="00643D28" w:rsidP="008D70DD">
      <w:pPr>
        <w:spacing w:after="240"/>
        <w:jc w:val="center"/>
        <w:rPr>
          <w:ins w:id="86" w:author="Amichai Sanderovich" w:date="2023-01-01T11:19:00Z"/>
          <w:b/>
          <w:sz w:val="20"/>
        </w:rPr>
      </w:pPr>
      <w:ins w:id="87" w:author="Amichai Sanderovich" w:date="2023-01-01T11:19:00Z">
        <w:r w:rsidRPr="008D70DD">
          <w:rPr>
            <w:b/>
            <w:sz w:val="20"/>
          </w:rPr>
          <w:t xml:space="preserve">Figure </w:t>
        </w:r>
      </w:ins>
      <w:ins w:id="88" w:author="Amichai Sanderovich" w:date="2023-01-01T11:25:00Z">
        <w:r w:rsidR="00E440A5" w:rsidRPr="008D70DD">
          <w:rPr>
            <w:b/>
            <w:sz w:val="20"/>
          </w:rPr>
          <w:t>2.8</w:t>
        </w:r>
      </w:ins>
      <w:ins w:id="89" w:author="Amichai Sanderovich" w:date="2023-01-01T11:19:00Z">
        <w:r w:rsidRPr="008D70DD">
          <w:rPr>
            <w:b/>
            <w:sz w:val="20"/>
          </w:rPr>
          <w:t>-2</w:t>
        </w:r>
        <w:del w:id="90" w:author="Qi Yinan" w:date="2023-01-06T03:08:00Z">
          <w:r w:rsidRPr="008D70DD" w:rsidDel="00136441">
            <w:rPr>
              <w:b/>
              <w:sz w:val="20"/>
            </w:rPr>
            <w:delText>:</w:delText>
          </w:r>
        </w:del>
        <w:r w:rsidRPr="008D70DD">
          <w:rPr>
            <w:b/>
            <w:sz w:val="20"/>
          </w:rPr>
          <w:t xml:space="preserve"> Distribution center facility for fresh food</w:t>
        </w:r>
      </w:ins>
    </w:p>
    <w:p w14:paraId="4901CC2B" w14:textId="53A713ED" w:rsidR="00643D28" w:rsidRPr="008D70DD" w:rsidDel="00136441" w:rsidRDefault="00643D28" w:rsidP="008D70DD">
      <w:pPr>
        <w:spacing w:before="240" w:after="240"/>
        <w:jc w:val="both"/>
        <w:rPr>
          <w:ins w:id="91" w:author="Amichai Sanderovich" w:date="2023-01-01T11:19:00Z"/>
          <w:del w:id="92" w:author="Qi Yinan" w:date="2023-01-06T03:08:00Z"/>
          <w:lang w:eastAsia="zh-CN"/>
        </w:rPr>
      </w:pPr>
    </w:p>
    <w:p w14:paraId="65025CF8" w14:textId="3246472F" w:rsidR="00643D28" w:rsidRDefault="00643D28" w:rsidP="008D70DD">
      <w:pPr>
        <w:spacing w:before="240" w:after="240"/>
        <w:jc w:val="both"/>
        <w:rPr>
          <w:ins w:id="93" w:author="Amichai Sanderovich" w:date="2023-01-01T11:19:00Z"/>
          <w:lang w:eastAsia="zh-CN"/>
        </w:rPr>
      </w:pPr>
      <w:ins w:id="94" w:author="Amichai Sanderovich" w:date="2023-01-01T11:19:00Z">
        <w:r>
          <w:rPr>
            <w:lang w:eastAsia="zh-CN"/>
          </w:rPr>
          <w:t xml:space="preserve">At the harvester packaging facility, each RTI is attached with a simple, sticker form factor device. The device ID is logged by the supplier using his internal records. The supplier can route the individual RTIs based on the combination of product expected longevity and real time demand from the stores. He can also use this data to alert transport company once temperature was compromised or once a specific RTI got mixed up. </w:t>
        </w:r>
      </w:ins>
    </w:p>
    <w:p w14:paraId="26B57DA6" w14:textId="02F2DABA" w:rsidR="00643D28" w:rsidRDefault="00643D28" w:rsidP="008D70DD">
      <w:pPr>
        <w:spacing w:before="240" w:after="240"/>
        <w:jc w:val="both"/>
        <w:rPr>
          <w:ins w:id="95" w:author="Amichai Sanderovich" w:date="2023-01-01T11:19:00Z"/>
          <w:lang w:eastAsia="zh-CN"/>
        </w:rPr>
      </w:pPr>
      <w:ins w:id="96" w:author="Amichai Sanderovich" w:date="2023-01-01T11:19:00Z">
        <w:r>
          <w:rPr>
            <w:lang w:eastAsia="zh-CN"/>
          </w:rPr>
          <w:t xml:space="preserve">This cycle can be seen on Figure </w:t>
        </w:r>
      </w:ins>
      <w:ins w:id="97" w:author="Amichai Sanderovich" w:date="2023-01-01T11:25:00Z">
        <w:r w:rsidR="00F451A6">
          <w:rPr>
            <w:lang w:eastAsia="zh-CN"/>
          </w:rPr>
          <w:t>2.8-</w:t>
        </w:r>
      </w:ins>
      <w:ins w:id="98" w:author="Amichai Sanderovich" w:date="2023-01-01T11:26:00Z">
        <w:r w:rsidR="00F451A6">
          <w:rPr>
            <w:lang w:eastAsia="zh-CN"/>
          </w:rPr>
          <w:t>3</w:t>
        </w:r>
      </w:ins>
      <w:ins w:id="99" w:author="Amichai Sanderovich" w:date="2023-01-01T11:19:00Z">
        <w:r>
          <w:rPr>
            <w:lang w:eastAsia="zh-CN"/>
          </w:rPr>
          <w:t xml:space="preserve"> </w:t>
        </w:r>
      </w:ins>
    </w:p>
    <w:p w14:paraId="1BA1FDD5" w14:textId="77777777" w:rsidR="00643D28" w:rsidRDefault="00643D28" w:rsidP="008D70DD">
      <w:pPr>
        <w:spacing w:after="240"/>
        <w:rPr>
          <w:ins w:id="100" w:author="Amichai Sanderovich" w:date="2023-01-01T11:19:00Z"/>
        </w:rPr>
      </w:pPr>
      <w:ins w:id="101" w:author="Amichai Sanderovich" w:date="2023-01-01T11:19:00Z">
        <w:r w:rsidRPr="00B90AD6">
          <w:rPr>
            <w:noProof/>
            <w:lang w:val="en-US" w:eastAsia="zh-CN"/>
          </w:rPr>
          <w:lastRenderedPageBreak/>
          <w:drawing>
            <wp:inline distT="0" distB="0" distL="0" distR="0" wp14:anchorId="6BC254E9" wp14:editId="19407299">
              <wp:extent cx="6168390" cy="1473200"/>
              <wp:effectExtent l="0" t="0" r="0" b="0"/>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30" cstate="email">
                        <a:extLst>
                          <a:ext uri="{28A0092B-C50C-407E-A947-70E740481C1C}">
                            <a14:useLocalDpi xmlns:a14="http://schemas.microsoft.com/office/drawing/2010/main" val="0"/>
                          </a:ext>
                        </a:extLst>
                      </a:blip>
                      <a:srcRect/>
                      <a:stretch>
                        <a:fillRect/>
                      </a:stretch>
                    </pic:blipFill>
                    <pic:spPr bwMode="auto">
                      <a:xfrm>
                        <a:off x="0" y="0"/>
                        <a:ext cx="6168390" cy="1473200"/>
                      </a:xfrm>
                      <a:prstGeom prst="rect">
                        <a:avLst/>
                      </a:prstGeom>
                      <a:noFill/>
                      <a:ln>
                        <a:noFill/>
                      </a:ln>
                    </pic:spPr>
                  </pic:pic>
                </a:graphicData>
              </a:graphic>
            </wp:inline>
          </w:drawing>
        </w:r>
      </w:ins>
    </w:p>
    <w:p w14:paraId="30939485" w14:textId="212715E6" w:rsidR="00643D28" w:rsidRPr="008D70DD" w:rsidRDefault="00643D28" w:rsidP="008D70DD">
      <w:pPr>
        <w:spacing w:after="240"/>
        <w:jc w:val="center"/>
        <w:rPr>
          <w:ins w:id="102" w:author="Amichai Sanderovich" w:date="2023-01-01T11:19:00Z"/>
          <w:b/>
          <w:sz w:val="20"/>
        </w:rPr>
      </w:pPr>
      <w:ins w:id="103" w:author="Amichai Sanderovich" w:date="2023-01-01T11:19:00Z">
        <w:r w:rsidRPr="008D70DD">
          <w:rPr>
            <w:b/>
            <w:sz w:val="20"/>
          </w:rPr>
          <w:t xml:space="preserve">Figure </w:t>
        </w:r>
      </w:ins>
      <w:ins w:id="104" w:author="Amichai Sanderovich" w:date="2023-01-01T11:26:00Z">
        <w:r w:rsidR="00F451A6" w:rsidRPr="008D70DD">
          <w:rPr>
            <w:b/>
            <w:sz w:val="20"/>
          </w:rPr>
          <w:t>2.8</w:t>
        </w:r>
      </w:ins>
      <w:ins w:id="105" w:author="Amichai Sanderovich" w:date="2023-01-01T11:19:00Z">
        <w:r w:rsidRPr="008D70DD">
          <w:rPr>
            <w:b/>
            <w:sz w:val="20"/>
          </w:rPr>
          <w:t>-3</w:t>
        </w:r>
        <w:del w:id="106" w:author="Qi Yinan" w:date="2023-01-06T03:08:00Z">
          <w:r w:rsidRPr="008D70DD" w:rsidDel="00136441">
            <w:rPr>
              <w:b/>
              <w:sz w:val="20"/>
            </w:rPr>
            <w:delText>:</w:delText>
          </w:r>
        </w:del>
        <w:r w:rsidRPr="008D70DD">
          <w:rPr>
            <w:b/>
            <w:sz w:val="20"/>
          </w:rPr>
          <w:t xml:space="preserve"> The use cycle of the RTI</w:t>
        </w:r>
      </w:ins>
    </w:p>
    <w:p w14:paraId="757D82D9" w14:textId="1D77EA76" w:rsidR="00643D28" w:rsidRDefault="00643D28" w:rsidP="008D70DD">
      <w:pPr>
        <w:spacing w:before="240" w:after="240"/>
        <w:jc w:val="both"/>
        <w:rPr>
          <w:ins w:id="107" w:author="Amichai Sanderovich" w:date="2023-01-01T11:19:00Z"/>
          <w:lang w:eastAsia="zh-CN"/>
        </w:rPr>
      </w:pPr>
      <w:ins w:id="108" w:author="Amichai Sanderovich" w:date="2023-01-01T11:19:00Z">
        <w:r>
          <w:rPr>
            <w:lang w:eastAsia="zh-CN"/>
          </w:rPr>
          <w:t>The devices come in a sticker form factor, low complexity, and massive quantities. To be effective, they are distributed to the supplier in groups of hundreds, and the supplier expects to activate them all within few seconds from uploading them to the sticking gun. An example for their low complexity is to have their clock calibrated from the network, and in addition, this clock is less stable than larger form factor devices with higher cost.</w:t>
        </w:r>
      </w:ins>
    </w:p>
    <w:p w14:paraId="221716D0" w14:textId="38089C1C" w:rsidR="00643D28" w:rsidRDefault="00643D28" w:rsidP="008D70DD">
      <w:pPr>
        <w:spacing w:before="240" w:after="240"/>
        <w:jc w:val="both"/>
        <w:rPr>
          <w:ins w:id="109" w:author="Amichai Sanderovich" w:date="2023-01-01T11:19:00Z"/>
          <w:lang w:eastAsia="zh-CN"/>
        </w:rPr>
      </w:pPr>
      <w:ins w:id="110" w:author="Amichai Sanderovich" w:date="2023-01-01T11:19:00Z">
        <w:r>
          <w:rPr>
            <w:lang w:eastAsia="zh-CN"/>
          </w:rPr>
          <w:t xml:space="preserve">Location information is added as a meta-data by the </w:t>
        </w:r>
      </w:ins>
      <w:ins w:id="111" w:author="Amichai Sanderovich" w:date="2023-01-01T14:34:00Z">
        <w:r w:rsidR="004E6B2D">
          <w:rPr>
            <w:lang w:eastAsia="zh-CN"/>
          </w:rPr>
          <w:t>A</w:t>
        </w:r>
        <w:r w:rsidR="005A2F9D">
          <w:rPr>
            <w:lang w:eastAsia="zh-CN"/>
          </w:rPr>
          <w:t>p</w:t>
        </w:r>
        <w:r w:rsidR="004E6B2D">
          <w:rPr>
            <w:lang w:eastAsia="zh-CN"/>
          </w:rPr>
          <w:t>s</w:t>
        </w:r>
      </w:ins>
      <w:ins w:id="112" w:author="Amichai Sanderovich" w:date="2023-01-01T11:19:00Z">
        <w:r>
          <w:rPr>
            <w:lang w:eastAsia="zh-CN"/>
          </w:rPr>
          <w:t xml:space="preserve"> to the response – the device is agnostic to this service.</w:t>
        </w:r>
      </w:ins>
    </w:p>
    <w:p w14:paraId="6AD2EF52" w14:textId="711F728E" w:rsidR="00643D28" w:rsidRPr="008D70DD" w:rsidRDefault="00643D28" w:rsidP="008D70DD">
      <w:pPr>
        <w:spacing w:before="240" w:after="240"/>
        <w:jc w:val="both"/>
        <w:rPr>
          <w:ins w:id="113" w:author="Amichai Sanderovich" w:date="2023-01-01T11:19:00Z"/>
          <w:lang w:eastAsia="zh-CN"/>
        </w:rPr>
      </w:pPr>
      <w:ins w:id="114" w:author="Amichai Sanderovich" w:date="2023-01-01T11:19:00Z">
        <w:r>
          <w:rPr>
            <w:lang w:eastAsia="zh-CN"/>
          </w:rPr>
          <w:t xml:space="preserve">Devices are expected to operate maintenance free </w:t>
        </w:r>
        <w:del w:id="115" w:author="徐伟杰" w:date="2023-01-09T10:12:00Z">
          <w:r w:rsidDel="005A2F9D">
            <w:rPr>
              <w:lang w:eastAsia="zh-CN"/>
            </w:rPr>
            <w:delText>-</w:delText>
          </w:r>
        </w:del>
      </w:ins>
      <w:ins w:id="116" w:author="徐伟杰" w:date="2023-01-09T10:12:00Z">
        <w:r w:rsidR="005A2F9D">
          <w:rPr>
            <w:lang w:eastAsia="zh-CN"/>
          </w:rPr>
          <w:t>–</w:t>
        </w:r>
      </w:ins>
      <w:ins w:id="117" w:author="Amichai Sanderovich" w:date="2023-01-01T11:19:00Z">
        <w:r>
          <w:rPr>
            <w:lang w:eastAsia="zh-CN"/>
          </w:rPr>
          <w:t xml:space="preserve"> at least for a few years, until recycling the RTI.</w:t>
        </w:r>
        <w:bookmarkStart w:id="118" w:name="_Toc355779205"/>
        <w:bookmarkStart w:id="119" w:name="_Toc354586743"/>
        <w:bookmarkStart w:id="120" w:name="_Toc354590102"/>
        <w:bookmarkEnd w:id="118"/>
        <w:bookmarkEnd w:id="119"/>
        <w:bookmarkEnd w:id="120"/>
        <w:r w:rsidRPr="008D70DD">
          <w:rPr>
            <w:lang w:eastAsia="zh-CN"/>
          </w:rPr>
          <w:t xml:space="preserve"> </w:t>
        </w:r>
      </w:ins>
    </w:p>
    <w:p w14:paraId="3803139A" w14:textId="41B77ACF" w:rsidR="00FF4D65" w:rsidRDefault="00FF4D65" w:rsidP="008D70DD">
      <w:pPr>
        <w:spacing w:before="240" w:after="240"/>
        <w:jc w:val="both"/>
        <w:rPr>
          <w:ins w:id="121" w:author="Amichai Sanderovich" w:date="2023-01-01T11:26:00Z"/>
          <w:lang w:eastAsia="zh-CN"/>
        </w:rPr>
      </w:pPr>
      <w:ins w:id="122" w:author="Amichai Sanderovich" w:date="2023-01-01T11:26:00Z">
        <w:r>
          <w:rPr>
            <w:lang w:eastAsia="zh-CN"/>
          </w:rPr>
          <w:t>The following requirements are identified for fresh food supply chain</w:t>
        </w:r>
      </w:ins>
      <w:ins w:id="123" w:author="Amichai Sanderovich" w:date="2023-01-01T11:27:00Z">
        <w:r w:rsidR="00CA3908">
          <w:rPr>
            <w:lang w:eastAsia="zh-CN"/>
          </w:rPr>
          <w:t>,</w:t>
        </w:r>
      </w:ins>
    </w:p>
    <w:p w14:paraId="6913DF6C" w14:textId="4F4691E6" w:rsidR="00FF4D65" w:rsidRPr="00A6146A" w:rsidRDefault="0015423D" w:rsidP="00FF4D65">
      <w:pPr>
        <w:pStyle w:val="ListParagraph"/>
        <w:numPr>
          <w:ilvl w:val="0"/>
          <w:numId w:val="9"/>
        </w:numPr>
        <w:spacing w:before="240"/>
        <w:jc w:val="both"/>
        <w:rPr>
          <w:ins w:id="124" w:author="Amichai Sanderovich" w:date="2023-01-01T11:26:00Z"/>
          <w:lang w:eastAsia="zh-CN"/>
        </w:rPr>
      </w:pPr>
      <w:ins w:id="125" w:author="Amichai Sanderovich" w:date="2023-01-01T11:27:00Z">
        <w:r>
          <w:rPr>
            <w:lang w:eastAsia="zh-CN"/>
          </w:rPr>
          <w:t>Sticker form factor and BOM</w:t>
        </w:r>
      </w:ins>
      <w:ins w:id="126" w:author="徐伟杰" w:date="2023-01-13T14:25:00Z">
        <w:r w:rsidR="00060EE0">
          <w:rPr>
            <w:lang w:eastAsia="zh-CN"/>
          </w:rPr>
          <w:t xml:space="preserve"> (</w:t>
        </w:r>
        <w:r w:rsidR="00060EE0">
          <w:rPr>
            <w:szCs w:val="22"/>
          </w:rPr>
          <w:t>Bill Of Material</w:t>
        </w:r>
        <w:r w:rsidR="00060EE0">
          <w:rPr>
            <w:lang w:eastAsia="zh-CN"/>
          </w:rPr>
          <w:t>)</w:t>
        </w:r>
      </w:ins>
      <w:ins w:id="127" w:author="Amichai Sanderovich" w:date="2023-01-01T11:26:00Z">
        <w:r w:rsidR="00FF4D65" w:rsidRPr="00A6146A">
          <w:rPr>
            <w:lang w:eastAsia="zh-CN"/>
          </w:rPr>
          <w:t>, maintenance-free, battery-free, and ultra-low-cost IoT devices</w:t>
        </w:r>
        <w:r w:rsidR="00FF4D65">
          <w:rPr>
            <w:lang w:eastAsia="zh-CN"/>
          </w:rPr>
          <w:t>;</w:t>
        </w:r>
      </w:ins>
    </w:p>
    <w:p w14:paraId="3A6F2254" w14:textId="21DE5CC2" w:rsidR="00FF4D65" w:rsidRPr="00A6146A" w:rsidRDefault="00FF4D65" w:rsidP="00FF4D65">
      <w:pPr>
        <w:pStyle w:val="ListParagraph"/>
        <w:numPr>
          <w:ilvl w:val="0"/>
          <w:numId w:val="9"/>
        </w:numPr>
        <w:spacing w:before="240"/>
        <w:jc w:val="both"/>
        <w:rPr>
          <w:ins w:id="128" w:author="Amichai Sanderovich" w:date="2023-01-01T11:26:00Z"/>
          <w:lang w:eastAsia="zh-CN"/>
        </w:rPr>
      </w:pPr>
      <w:ins w:id="129" w:author="Amichai Sanderovich" w:date="2023-01-01T11:26:00Z">
        <w:r w:rsidRPr="00A6146A">
          <w:rPr>
            <w:lang w:eastAsia="zh-CN"/>
          </w:rPr>
          <w:t>Coverage: 10-</w:t>
        </w:r>
      </w:ins>
      <w:ins w:id="130" w:author="Amichai Sanderovich" w:date="2023-01-01T11:27:00Z">
        <w:r w:rsidR="0015423D">
          <w:rPr>
            <w:lang w:eastAsia="zh-CN"/>
          </w:rPr>
          <w:t>2</w:t>
        </w:r>
      </w:ins>
      <w:ins w:id="131" w:author="Amichai Sanderovich" w:date="2023-01-01T11:26:00Z">
        <w:r w:rsidRPr="00A6146A">
          <w:rPr>
            <w:lang w:eastAsia="zh-CN"/>
          </w:rPr>
          <w:t>0 meters for indoor (</w:t>
        </w:r>
        <w:r>
          <w:rPr>
            <w:lang w:eastAsia="zh-CN"/>
          </w:rPr>
          <w:t xml:space="preserve">an exemplary </w:t>
        </w:r>
      </w:ins>
      <w:ins w:id="132" w:author="Amichai Sanderovich" w:date="2023-01-01T11:28:00Z">
        <w:r w:rsidR="001610F1">
          <w:rPr>
            <w:lang w:eastAsia="zh-CN"/>
          </w:rPr>
          <w:t>distribution center</w:t>
        </w:r>
      </w:ins>
      <w:ins w:id="133" w:author="Amichai Sanderovich" w:date="2023-01-01T11:26:00Z">
        <w:r w:rsidRPr="00A6146A">
          <w:rPr>
            <w:lang w:eastAsia="zh-CN"/>
          </w:rPr>
          <w:t xml:space="preserve"> has an area of </w:t>
        </w:r>
      </w:ins>
      <w:ins w:id="134" w:author="Amichai Sanderovich" w:date="2023-01-01T11:27:00Z">
        <w:r w:rsidR="0015423D">
          <w:rPr>
            <w:lang w:eastAsia="zh-CN"/>
          </w:rPr>
          <w:t>30</w:t>
        </w:r>
        <w:r w:rsidR="00E1278B">
          <w:rPr>
            <w:lang w:eastAsia="zh-CN"/>
          </w:rPr>
          <w:t>,000</w:t>
        </w:r>
      </w:ins>
      <w:ins w:id="135" w:author="Amichai Sanderovich" w:date="2023-01-01T11:26:00Z">
        <w:r w:rsidRPr="00A6146A">
          <w:rPr>
            <w:lang w:eastAsia="zh-CN"/>
          </w:rPr>
          <w:t xml:space="preserve"> m</w:t>
        </w:r>
        <w:r w:rsidRPr="00A6146A">
          <w:rPr>
            <w:vertAlign w:val="superscript"/>
            <w:lang w:eastAsia="zh-CN"/>
          </w:rPr>
          <w:t>2</w:t>
        </w:r>
      </w:ins>
      <w:ins w:id="136" w:author="Amichai Sanderovich" w:date="2023-01-01T11:28:00Z">
        <w:r w:rsidR="00E1278B">
          <w:rPr>
            <w:vertAlign w:val="superscript"/>
            <w:lang w:eastAsia="zh-CN"/>
          </w:rPr>
          <w:t xml:space="preserve"> </w:t>
        </w:r>
        <w:r w:rsidR="00E1278B">
          <w:rPr>
            <w:lang w:eastAsia="zh-CN"/>
          </w:rPr>
          <w:t>with 200 servicing A</w:t>
        </w:r>
        <w:r w:rsidR="005A2F9D">
          <w:rPr>
            <w:lang w:eastAsia="zh-CN"/>
          </w:rPr>
          <w:t>p</w:t>
        </w:r>
        <w:r w:rsidR="00E1278B">
          <w:rPr>
            <w:lang w:eastAsia="zh-CN"/>
          </w:rPr>
          <w:t>s</w:t>
        </w:r>
      </w:ins>
      <w:ins w:id="137" w:author="Amichai Sanderovich" w:date="2023-01-01T11:26:00Z">
        <w:r w:rsidRPr="00A6146A">
          <w:rPr>
            <w:lang w:eastAsia="zh-CN"/>
          </w:rPr>
          <w:t>)</w:t>
        </w:r>
      </w:ins>
    </w:p>
    <w:p w14:paraId="03CCE853" w14:textId="002608C9" w:rsidR="00FF4D65" w:rsidRDefault="001610F1" w:rsidP="00FF4D65">
      <w:pPr>
        <w:pStyle w:val="ListParagraph"/>
        <w:numPr>
          <w:ilvl w:val="0"/>
          <w:numId w:val="9"/>
        </w:numPr>
        <w:spacing w:before="240"/>
        <w:jc w:val="both"/>
        <w:rPr>
          <w:ins w:id="138" w:author="Amichai Sanderovich" w:date="2023-01-01T13:30:00Z"/>
          <w:lang w:eastAsia="zh-CN"/>
        </w:rPr>
      </w:pPr>
      <w:ins w:id="139" w:author="Amichai Sanderovich" w:date="2023-01-01T11:28:00Z">
        <w:r>
          <w:rPr>
            <w:lang w:eastAsia="zh-CN"/>
          </w:rPr>
          <w:t>Data rate</w:t>
        </w:r>
      </w:ins>
      <w:ins w:id="140" w:author="Amichai Sanderovich" w:date="2023-01-01T11:29:00Z">
        <w:r>
          <w:rPr>
            <w:lang w:eastAsia="zh-CN"/>
          </w:rPr>
          <w:t>:</w:t>
        </w:r>
      </w:ins>
      <w:ins w:id="141" w:author="Amichai Sanderovich" w:date="2023-01-01T13:29:00Z">
        <w:r w:rsidR="001B7139">
          <w:rPr>
            <w:lang w:eastAsia="zh-CN"/>
          </w:rPr>
          <w:t xml:space="preserve"> </w:t>
        </w:r>
      </w:ins>
      <w:ins w:id="142" w:author="Amichai Sanderovich" w:date="2023-01-01T13:30:00Z">
        <w:r w:rsidR="000859A5">
          <w:rPr>
            <w:lang w:eastAsia="zh-CN"/>
          </w:rPr>
          <w:t>0.12 bit/sec</w:t>
        </w:r>
      </w:ins>
    </w:p>
    <w:p w14:paraId="4E2BC2F6" w14:textId="1C7157A5" w:rsidR="000859A5" w:rsidRDefault="000859A5" w:rsidP="00FF4D65">
      <w:pPr>
        <w:pStyle w:val="ListParagraph"/>
        <w:numPr>
          <w:ilvl w:val="0"/>
          <w:numId w:val="9"/>
        </w:numPr>
        <w:spacing w:before="240"/>
        <w:jc w:val="both"/>
        <w:rPr>
          <w:ins w:id="143" w:author="Amichai Sanderovich" w:date="2023-01-01T11:26:00Z"/>
          <w:lang w:eastAsia="zh-CN"/>
        </w:rPr>
      </w:pPr>
      <w:ins w:id="144" w:author="Amichai Sanderovich" w:date="2023-01-01T13:30:00Z">
        <w:r>
          <w:rPr>
            <w:lang w:eastAsia="zh-CN"/>
          </w:rPr>
          <w:t>Read</w:t>
        </w:r>
      </w:ins>
      <w:ins w:id="145" w:author="Amichai Sanderovich" w:date="2023-01-01T13:31:00Z">
        <w:r w:rsidR="000F2785">
          <w:rPr>
            <w:lang w:eastAsia="zh-CN"/>
          </w:rPr>
          <w:t>out interval: 15 minutes</w:t>
        </w:r>
      </w:ins>
      <w:ins w:id="146" w:author="Amichai Sanderovich" w:date="2023-01-01T13:30:00Z">
        <w:r>
          <w:rPr>
            <w:lang w:eastAsia="zh-CN"/>
          </w:rPr>
          <w:t xml:space="preserve"> </w:t>
        </w:r>
      </w:ins>
    </w:p>
    <w:p w14:paraId="39F3D22E" w14:textId="06DC4887" w:rsidR="00643D28" w:rsidRPr="008D70DD" w:rsidDel="00136441" w:rsidRDefault="00643D28" w:rsidP="008D70DD">
      <w:pPr>
        <w:rPr>
          <w:ins w:id="147" w:author="Amichai Sanderovich" w:date="2023-01-01T11:11:00Z"/>
          <w:del w:id="148" w:author="Qi Yinan" w:date="2023-01-06T03:15:00Z"/>
        </w:rPr>
      </w:pPr>
      <w:bookmarkStart w:id="149" w:name="_Toc127173758"/>
      <w:bookmarkEnd w:id="149"/>
    </w:p>
    <w:p w14:paraId="7BD5B728" w14:textId="377378B0" w:rsidR="002622CB" w:rsidRDefault="002622CB" w:rsidP="002622CB">
      <w:pPr>
        <w:pStyle w:val="Heading2"/>
        <w:rPr>
          <w:lang w:val="en-US"/>
        </w:rPr>
      </w:pPr>
      <w:bookmarkStart w:id="150" w:name="_Toc127173759"/>
      <w:r>
        <w:rPr>
          <w:lang w:val="en-US"/>
        </w:rPr>
        <w:t>An Example: Wash Machine Drum Production Line</w:t>
      </w:r>
      <w:bookmarkEnd w:id="150"/>
      <w:r>
        <w:rPr>
          <w:lang w:val="en-US"/>
        </w:rPr>
        <w:t xml:space="preserve">  </w:t>
      </w:r>
    </w:p>
    <w:p w14:paraId="034E8B5A" w14:textId="1D743BE1" w:rsidR="002622CB" w:rsidRDefault="002622CB" w:rsidP="002622CB">
      <w:pPr>
        <w:spacing w:before="240"/>
        <w:jc w:val="both"/>
        <w:rPr>
          <w:lang w:eastAsia="zh-CN"/>
        </w:rPr>
      </w:pPr>
      <w:r>
        <w:rPr>
          <w:lang w:eastAsia="zh-CN"/>
        </w:rPr>
        <w:t xml:space="preserve">In order to provide a whole picture of AMP IoT network deployment, we </w:t>
      </w:r>
      <w:r w:rsidR="00325353">
        <w:rPr>
          <w:lang w:eastAsia="zh-CN"/>
        </w:rPr>
        <w:t>take smart manufacturing</w:t>
      </w:r>
      <w:r>
        <w:rPr>
          <w:lang w:eastAsia="zh-CN"/>
        </w:rPr>
        <w:t xml:space="preserve"> </w:t>
      </w:r>
      <w:r w:rsidR="00325353">
        <w:rPr>
          <w:lang w:eastAsia="zh-CN"/>
        </w:rPr>
        <w:t xml:space="preserve">as </w:t>
      </w:r>
      <w:r>
        <w:rPr>
          <w:lang w:eastAsia="zh-CN"/>
        </w:rPr>
        <w:t>an example</w:t>
      </w:r>
      <w:r w:rsidR="00325353">
        <w:rPr>
          <w:lang w:eastAsia="zh-CN"/>
        </w:rPr>
        <w:t>, more specifically</w:t>
      </w:r>
      <w:r>
        <w:rPr>
          <w:lang w:eastAsia="zh-CN"/>
        </w:rPr>
        <w:t xml:space="preserve"> </w:t>
      </w:r>
      <w:r w:rsidR="00325353">
        <w:rPr>
          <w:lang w:eastAsia="zh-CN"/>
        </w:rPr>
        <w:t>the</w:t>
      </w:r>
      <w:r>
        <w:rPr>
          <w:lang w:eastAsia="zh-CN"/>
        </w:rPr>
        <w:t xml:space="preserve"> wash machine drum production line as shown in the </w:t>
      </w:r>
      <w:r w:rsidR="00325353">
        <w:rPr>
          <w:lang w:eastAsia="zh-CN"/>
        </w:rPr>
        <w:t>fig. 2.1-1</w:t>
      </w:r>
      <w:r>
        <w:rPr>
          <w:lang w:eastAsia="zh-CN"/>
        </w:rPr>
        <w:t>.</w:t>
      </w:r>
      <w:r w:rsidR="00325353">
        <w:rPr>
          <w:lang w:eastAsia="zh-CN"/>
        </w:rPr>
        <w:t xml:space="preserve"> A wash machine drum production line consists of more than twenty steps from cabinet dimension detection to the final barcode paste. As aforementioned, AMP IoT devices mainly provide the following functionalities,</w:t>
      </w:r>
    </w:p>
    <w:p w14:paraId="793805F6" w14:textId="0F5152B8" w:rsidR="00325353" w:rsidRDefault="00325353" w:rsidP="00325353">
      <w:pPr>
        <w:pStyle w:val="ListParagraph"/>
        <w:numPr>
          <w:ilvl w:val="0"/>
          <w:numId w:val="36"/>
        </w:numPr>
        <w:spacing w:before="240"/>
        <w:jc w:val="both"/>
        <w:rPr>
          <w:lang w:eastAsia="zh-CN"/>
        </w:rPr>
      </w:pPr>
      <w:r>
        <w:rPr>
          <w:lang w:eastAsia="zh-CN"/>
        </w:rPr>
        <w:t>Sensing and monitoring of the environmental parameters such as temperature, humidity, etc.</w:t>
      </w:r>
      <w:r w:rsidR="00CD2DD9">
        <w:rPr>
          <w:lang w:eastAsia="zh-CN"/>
        </w:rPr>
        <w:t>;</w:t>
      </w:r>
    </w:p>
    <w:p w14:paraId="24FC122E" w14:textId="3AD51F5E" w:rsidR="00325353" w:rsidRDefault="00325353" w:rsidP="00325353">
      <w:pPr>
        <w:pStyle w:val="ListParagraph"/>
        <w:numPr>
          <w:ilvl w:val="0"/>
          <w:numId w:val="36"/>
        </w:numPr>
        <w:spacing w:before="240"/>
        <w:jc w:val="both"/>
        <w:rPr>
          <w:lang w:eastAsia="zh-CN"/>
        </w:rPr>
      </w:pPr>
      <w:r>
        <w:rPr>
          <w:lang w:eastAsia="zh-CN"/>
        </w:rPr>
        <w:t>Positioning of the product, i.e., the drum, to guarantee it goes through every step</w:t>
      </w:r>
      <w:r w:rsidR="00CD2DD9">
        <w:rPr>
          <w:lang w:eastAsia="zh-CN"/>
        </w:rPr>
        <w:t>;</w:t>
      </w:r>
    </w:p>
    <w:p w14:paraId="4A95FE6C" w14:textId="456A4381" w:rsidR="00325353" w:rsidRDefault="00325353" w:rsidP="00325353">
      <w:pPr>
        <w:pStyle w:val="ListParagraph"/>
        <w:numPr>
          <w:ilvl w:val="0"/>
          <w:numId w:val="36"/>
        </w:numPr>
        <w:spacing w:before="240"/>
        <w:jc w:val="both"/>
        <w:rPr>
          <w:lang w:eastAsia="zh-CN"/>
        </w:rPr>
      </w:pPr>
      <w:r>
        <w:rPr>
          <w:lang w:eastAsia="zh-CN"/>
        </w:rPr>
        <w:t>Attendance check of workers for every working spot</w:t>
      </w:r>
      <w:r w:rsidR="00CD2DD9">
        <w:rPr>
          <w:lang w:eastAsia="zh-CN"/>
        </w:rPr>
        <w:t xml:space="preserve"> along the production line.</w:t>
      </w:r>
    </w:p>
    <w:p w14:paraId="18AC74EC" w14:textId="5DC78581" w:rsidR="00CD2DD9" w:rsidRDefault="005D6CE7" w:rsidP="00CD2DD9">
      <w:pPr>
        <w:spacing w:before="240"/>
        <w:jc w:val="both"/>
        <w:rPr>
          <w:lang w:eastAsia="zh-CN"/>
        </w:rPr>
      </w:pPr>
      <w:r>
        <w:rPr>
          <w:lang w:eastAsia="zh-CN"/>
        </w:rPr>
        <w:t>A</w:t>
      </w:r>
      <w:r w:rsidRPr="005D6CE7">
        <w:rPr>
          <w:lang w:eastAsia="zh-CN"/>
        </w:rPr>
        <w:t xml:space="preserve"> product line </w:t>
      </w:r>
      <w:r>
        <w:rPr>
          <w:lang w:eastAsia="zh-CN"/>
        </w:rPr>
        <w:t>normally covers</w:t>
      </w:r>
      <w:r w:rsidRPr="005D6CE7">
        <w:rPr>
          <w:lang w:eastAsia="zh-CN"/>
        </w:rPr>
        <w:t xml:space="preserve"> an area 25</w:t>
      </w:r>
      <w:r>
        <w:rPr>
          <w:lang w:eastAsia="zh-CN"/>
        </w:rPr>
        <w:t>000</w:t>
      </w:r>
      <w:r w:rsidRPr="005D6CE7">
        <w:rPr>
          <w:lang w:eastAsia="zh-CN"/>
        </w:rPr>
        <w:t xml:space="preserve"> m</w:t>
      </w:r>
      <w:r w:rsidRPr="00BB1F4A">
        <w:rPr>
          <w:vertAlign w:val="superscript"/>
          <w:lang w:eastAsia="zh-CN"/>
        </w:rPr>
        <w:t>2</w:t>
      </w:r>
      <w:r>
        <w:rPr>
          <w:lang w:eastAsia="zh-CN"/>
        </w:rPr>
        <w:t xml:space="preserve"> and </w:t>
      </w:r>
      <w:r w:rsidR="008F620C">
        <w:rPr>
          <w:lang w:eastAsia="zh-CN"/>
        </w:rPr>
        <w:t>we assume that this area is in the shape of rectangular, i.e.,</w:t>
      </w:r>
      <w:r w:rsidR="008F620C" w:rsidRPr="005D6CE7">
        <w:rPr>
          <w:lang w:eastAsia="zh-CN"/>
        </w:rPr>
        <w:t xml:space="preserve"> </w:t>
      </w:r>
      <w:r w:rsidR="008F620C">
        <w:rPr>
          <w:lang w:eastAsia="zh-CN"/>
        </w:rPr>
        <w:t xml:space="preserve">500m×500m. </w:t>
      </w:r>
      <w:r>
        <w:rPr>
          <w:lang w:eastAsia="zh-CN"/>
        </w:rPr>
        <w:t>A</w:t>
      </w:r>
      <w:r w:rsidR="005A2F9D">
        <w:rPr>
          <w:lang w:eastAsia="zh-CN"/>
        </w:rPr>
        <w:t>p</w:t>
      </w:r>
      <w:r>
        <w:rPr>
          <w:lang w:eastAsia="zh-CN"/>
        </w:rPr>
        <w:t xml:space="preserve">s and AMP IoT devices should be deployed to fully cover such area. </w:t>
      </w:r>
      <w:r w:rsidR="008F620C">
        <w:rPr>
          <w:lang w:eastAsia="zh-CN"/>
        </w:rPr>
        <w:t>Considering indoor case with coverage up to 30 m, ideally the distance between two A</w:t>
      </w:r>
      <w:r w:rsidR="005A2F9D">
        <w:rPr>
          <w:lang w:eastAsia="zh-CN"/>
        </w:rPr>
        <w:t>p</w:t>
      </w:r>
      <w:r w:rsidR="008F620C">
        <w:rPr>
          <w:lang w:eastAsia="zh-CN"/>
        </w:rPr>
        <w:t xml:space="preserve">s can be up to 60 m and </w:t>
      </w:r>
      <w:r w:rsidR="00881F12">
        <w:rPr>
          <w:lang w:eastAsia="zh-CN"/>
        </w:rPr>
        <w:t>9×9 A</w:t>
      </w:r>
      <w:r w:rsidR="005A2F9D">
        <w:rPr>
          <w:lang w:eastAsia="zh-CN"/>
        </w:rPr>
        <w:t>p</w:t>
      </w:r>
      <w:r w:rsidR="00881F12">
        <w:rPr>
          <w:lang w:eastAsia="zh-CN"/>
        </w:rPr>
        <w:t xml:space="preserve">s should be deployed </w:t>
      </w:r>
      <w:r w:rsidR="009E464D">
        <w:rPr>
          <w:lang w:eastAsia="zh-CN"/>
        </w:rPr>
        <w:t xml:space="preserve">uniformly </w:t>
      </w:r>
      <w:r w:rsidR="00881F12">
        <w:rPr>
          <w:lang w:eastAsia="zh-CN"/>
        </w:rPr>
        <w:t xml:space="preserve">to cover the whole production line area. </w:t>
      </w:r>
      <w:r w:rsidR="009E464D">
        <w:rPr>
          <w:lang w:eastAsia="zh-CN"/>
        </w:rPr>
        <w:t xml:space="preserve">For the deployment of AMP IoT devices, </w:t>
      </w:r>
      <w:r w:rsidR="0056727D">
        <w:rPr>
          <w:lang w:eastAsia="zh-CN"/>
        </w:rPr>
        <w:t>we consider two scenarios. The first scenario is to position the produc</w:t>
      </w:r>
      <w:r w:rsidR="00317F7D">
        <w:rPr>
          <w:lang w:eastAsia="zh-CN"/>
        </w:rPr>
        <w:t>t</w:t>
      </w:r>
      <w:r w:rsidR="0056727D">
        <w:rPr>
          <w:lang w:eastAsia="zh-CN"/>
        </w:rPr>
        <w:t xml:space="preserve"> in the production line to know the current production step. For this scenario, the deployment density can be customized based on </w:t>
      </w:r>
      <w:r w:rsidR="0056727D">
        <w:rPr>
          <w:lang w:eastAsia="zh-CN"/>
        </w:rPr>
        <w:lastRenderedPageBreak/>
        <w:t xml:space="preserve">the coverage of </w:t>
      </w:r>
      <w:r w:rsidR="00317F7D">
        <w:rPr>
          <w:lang w:eastAsia="zh-CN"/>
        </w:rPr>
        <w:t xml:space="preserve">the </w:t>
      </w:r>
      <w:r w:rsidR="0056727D">
        <w:rPr>
          <w:lang w:eastAsia="zh-CN"/>
        </w:rPr>
        <w:t xml:space="preserve">AP. The second scenario is that the AMP IoT devices are used as anchor points with known locations. For such scenario, </w:t>
      </w:r>
      <w:r w:rsidR="009E464D">
        <w:rPr>
          <w:lang w:eastAsia="zh-CN"/>
        </w:rPr>
        <w:t>considering the positioning requirement, two-meter interval between AMP IoT devices is appropriate. In this regard, 250×250 AMP IoT devices should be deployed uniformly. However, in the realistic deployment, uniform deployment is not always necessary. There might not be needed to deploy many A</w:t>
      </w:r>
      <w:r w:rsidR="005A2F9D">
        <w:rPr>
          <w:lang w:eastAsia="zh-CN"/>
        </w:rPr>
        <w:t>p</w:t>
      </w:r>
      <w:r w:rsidR="009E464D">
        <w:rPr>
          <w:lang w:eastAsia="zh-CN"/>
        </w:rPr>
        <w:t xml:space="preserve">s and AMP IoT devices in the central area surrounded by the production line and thus the deployment density can be decreased to save cost. For example, if we assume the central area surrounded by the production line is </w:t>
      </w:r>
      <w:r w:rsidR="0020684C">
        <w:rPr>
          <w:lang w:eastAsia="zh-CN"/>
        </w:rPr>
        <w:t>300m×300m and the deployment interval is increased from 2m to 10m, the total AMP IoT devices to be deployed is reduced from 62500 to 44500. For the outer area, the deployment can be customized to further reduce the number of deployed AMP IoT devices.</w:t>
      </w:r>
    </w:p>
    <w:p w14:paraId="00C7896D" w14:textId="54C34385" w:rsidR="0020684C" w:rsidRDefault="0020684C" w:rsidP="00CD2DD9">
      <w:pPr>
        <w:spacing w:before="240"/>
        <w:jc w:val="both"/>
        <w:rPr>
          <w:lang w:eastAsia="zh-CN"/>
        </w:rPr>
      </w:pPr>
      <w:r>
        <w:rPr>
          <w:lang w:eastAsia="zh-CN"/>
        </w:rPr>
        <w:t>It should be noted that the intention of above example is only to give a</w:t>
      </w:r>
      <w:r w:rsidR="001D3445">
        <w:rPr>
          <w:lang w:eastAsia="zh-CN"/>
        </w:rPr>
        <w:t>n</w:t>
      </w:r>
      <w:r>
        <w:rPr>
          <w:lang w:eastAsia="zh-CN"/>
        </w:rPr>
        <w:t xml:space="preserve"> initial view on potential deployment and the detailed deployment solution will be designed in the later stage based on the developed technology. </w:t>
      </w:r>
    </w:p>
    <w:p w14:paraId="60476B7E" w14:textId="77777777" w:rsidR="00290EE7" w:rsidRDefault="00290EE7" w:rsidP="00290EE7">
      <w:pPr>
        <w:pStyle w:val="Heading2"/>
        <w:rPr>
          <w:lang w:val="en-US"/>
        </w:rPr>
      </w:pPr>
      <w:bookmarkStart w:id="151" w:name="_Toc127173760"/>
      <w:r>
        <w:rPr>
          <w:lang w:val="en-US"/>
        </w:rPr>
        <w:t>Gap analysis</w:t>
      </w:r>
      <w:bookmarkEnd w:id="151"/>
      <w:r>
        <w:rPr>
          <w:lang w:val="en-US"/>
        </w:rPr>
        <w:t xml:space="preserve">  </w:t>
      </w:r>
    </w:p>
    <w:p w14:paraId="2EF3A627" w14:textId="4944AFE8" w:rsidR="00290EE7" w:rsidRDefault="00290EE7" w:rsidP="00290EE7">
      <w:pPr>
        <w:spacing w:before="240" w:after="240"/>
        <w:jc w:val="both"/>
        <w:rPr>
          <w:lang w:val="en-US" w:eastAsia="zh-CN"/>
        </w:rPr>
      </w:pPr>
      <w:r>
        <w:rPr>
          <w:lang w:val="en-US" w:eastAsia="zh-CN"/>
        </w:rPr>
        <w:t xml:space="preserve">In table 2.9-1, </w:t>
      </w:r>
      <w:r w:rsidR="00317F7D">
        <w:rPr>
          <w:lang w:val="en-US" w:eastAsia="zh-CN"/>
        </w:rPr>
        <w:t xml:space="preserve">for all use cases </w:t>
      </w:r>
      <w:r>
        <w:rPr>
          <w:lang w:val="en-US" w:eastAsia="zh-CN"/>
        </w:rPr>
        <w:t xml:space="preserve">we analyze the technical gaps </w:t>
      </w:r>
      <w:r w:rsidR="00317F7D">
        <w:rPr>
          <w:lang w:val="en-US" w:eastAsia="zh-CN"/>
        </w:rPr>
        <w:t>between state-of-the-art solution and AMP IoT solution</w:t>
      </w:r>
      <w:r>
        <w:rPr>
          <w:lang w:val="en-US" w:eastAsia="zh-CN"/>
        </w:rPr>
        <w:t>. The use cases are categorized and the same category of use cases share similar technical challenges.</w:t>
      </w:r>
    </w:p>
    <w:p w14:paraId="5439F6CA" w14:textId="77777777" w:rsidR="00290EE7" w:rsidRPr="00537BEB" w:rsidRDefault="00290EE7" w:rsidP="00290EE7">
      <w:pPr>
        <w:jc w:val="center"/>
        <w:rPr>
          <w:lang w:val="en-US" w:eastAsia="zh-CN"/>
        </w:rPr>
      </w:pPr>
      <w:r w:rsidRPr="00537BEB">
        <w:rPr>
          <w:rFonts w:hint="eastAsia"/>
          <w:lang w:val="en-US" w:eastAsia="zh-CN"/>
        </w:rPr>
        <w:t>T</w:t>
      </w:r>
      <w:r w:rsidRPr="00537BEB">
        <w:rPr>
          <w:lang w:val="en-US" w:eastAsia="zh-CN"/>
        </w:rPr>
        <w:t>able 2</w:t>
      </w:r>
      <w:r>
        <w:rPr>
          <w:lang w:val="en-US" w:eastAsia="zh-CN"/>
        </w:rPr>
        <w:t>.9</w:t>
      </w:r>
      <w:r w:rsidRPr="00537BEB">
        <w:rPr>
          <w:lang w:val="en-US" w:eastAsia="zh-CN"/>
        </w:rPr>
        <w:t>-</w:t>
      </w:r>
      <w:r>
        <w:rPr>
          <w:lang w:val="en-US" w:eastAsia="zh-CN"/>
        </w:rPr>
        <w:t>1</w:t>
      </w:r>
      <w:r w:rsidRPr="00537BEB">
        <w:rPr>
          <w:lang w:val="en-US" w:eastAsia="zh-CN"/>
        </w:rPr>
        <w:t xml:space="preserve"> Gap analysis for the use cases of AMP </w:t>
      </w:r>
      <w:r w:rsidRPr="00537BEB">
        <w:rPr>
          <w:rFonts w:hint="eastAsia"/>
          <w:lang w:val="en-US" w:eastAsia="zh-CN"/>
        </w:rPr>
        <w:t>I</w:t>
      </w:r>
      <w:r w:rsidRPr="00537BEB">
        <w:rPr>
          <w:lang w:val="en-US" w:eastAsia="zh-CN"/>
        </w:rPr>
        <w:t>oT</w:t>
      </w:r>
    </w:p>
    <w:p w14:paraId="4EBD8E4E" w14:textId="77777777" w:rsidR="00290EE7" w:rsidRPr="00537BEB" w:rsidRDefault="00290EE7" w:rsidP="00290EE7">
      <w:pPr>
        <w:rPr>
          <w:lang w:val="en-US"/>
        </w:rPr>
      </w:pPr>
    </w:p>
    <w:tbl>
      <w:tblPr>
        <w:tblStyle w:val="TableGrid"/>
        <w:tblW w:w="9351" w:type="dxa"/>
        <w:tblLayout w:type="fixed"/>
        <w:tblLook w:val="04A0" w:firstRow="1" w:lastRow="0" w:firstColumn="1" w:lastColumn="0" w:noHBand="0" w:noVBand="1"/>
      </w:tblPr>
      <w:tblGrid>
        <w:gridCol w:w="2405"/>
        <w:gridCol w:w="2693"/>
        <w:gridCol w:w="4253"/>
      </w:tblGrid>
      <w:tr w:rsidR="00290EE7" w:rsidRPr="00537BEB" w14:paraId="2949495E" w14:textId="77777777" w:rsidTr="00BA4047">
        <w:tc>
          <w:tcPr>
            <w:tcW w:w="2405" w:type="dxa"/>
          </w:tcPr>
          <w:p w14:paraId="590927E4" w14:textId="77777777" w:rsidR="00290EE7" w:rsidRPr="00537BEB" w:rsidRDefault="00290EE7" w:rsidP="00290EE7">
            <w:pPr>
              <w:rPr>
                <w:lang w:val="en-US" w:eastAsia="zh-CN"/>
              </w:rPr>
            </w:pPr>
            <w:r w:rsidRPr="00537BEB">
              <w:rPr>
                <w:rFonts w:hint="eastAsia"/>
                <w:lang w:val="en-US" w:eastAsia="zh-CN"/>
              </w:rPr>
              <w:t>U</w:t>
            </w:r>
            <w:r w:rsidRPr="00537BEB">
              <w:rPr>
                <w:lang w:val="en-US" w:eastAsia="zh-CN"/>
              </w:rPr>
              <w:t xml:space="preserve">se case </w:t>
            </w:r>
          </w:p>
        </w:tc>
        <w:tc>
          <w:tcPr>
            <w:tcW w:w="2693" w:type="dxa"/>
          </w:tcPr>
          <w:p w14:paraId="4F4C42B3" w14:textId="77777777" w:rsidR="00290EE7" w:rsidRPr="00537BEB" w:rsidRDefault="00290EE7" w:rsidP="00290EE7">
            <w:pPr>
              <w:rPr>
                <w:lang w:val="en-US" w:eastAsia="zh-CN"/>
              </w:rPr>
            </w:pPr>
            <w:r>
              <w:rPr>
                <w:lang w:eastAsia="zh-CN"/>
              </w:rPr>
              <w:t>Open issues for s</w:t>
            </w:r>
            <w:r w:rsidRPr="00537BEB">
              <w:rPr>
                <w:lang w:eastAsia="zh-CN"/>
              </w:rPr>
              <w:t>tate-of-the-art</w:t>
            </w:r>
            <w:r>
              <w:rPr>
                <w:lang w:eastAsia="zh-CN"/>
              </w:rPr>
              <w:t xml:space="preserve"> solutions</w:t>
            </w:r>
          </w:p>
        </w:tc>
        <w:tc>
          <w:tcPr>
            <w:tcW w:w="4253" w:type="dxa"/>
          </w:tcPr>
          <w:p w14:paraId="3BA7A3F2" w14:textId="5DA62E74" w:rsidR="00290EE7" w:rsidRPr="00537BEB" w:rsidRDefault="00290EE7" w:rsidP="00290EE7">
            <w:pPr>
              <w:rPr>
                <w:lang w:val="en-US" w:eastAsia="zh-CN"/>
              </w:rPr>
            </w:pPr>
            <w:r w:rsidRPr="00537BEB">
              <w:rPr>
                <w:lang w:eastAsia="zh-CN"/>
              </w:rPr>
              <w:t xml:space="preserve">Benefits </w:t>
            </w:r>
            <w:r>
              <w:rPr>
                <w:lang w:eastAsia="zh-CN"/>
              </w:rPr>
              <w:t>of</w:t>
            </w:r>
            <w:r w:rsidRPr="00537BEB">
              <w:rPr>
                <w:lang w:eastAsia="zh-CN"/>
              </w:rPr>
              <w:t xml:space="preserve"> AMP IoT</w:t>
            </w:r>
          </w:p>
        </w:tc>
      </w:tr>
      <w:tr w:rsidR="00317F7D" w:rsidRPr="00537BEB" w14:paraId="71158820" w14:textId="77777777" w:rsidTr="00835817">
        <w:trPr>
          <w:trHeight w:val="2530"/>
        </w:trPr>
        <w:tc>
          <w:tcPr>
            <w:tcW w:w="2405" w:type="dxa"/>
          </w:tcPr>
          <w:p w14:paraId="55F25343" w14:textId="77777777" w:rsidR="00317F7D" w:rsidRPr="00537BEB" w:rsidRDefault="00317F7D" w:rsidP="00290EE7">
            <w:pPr>
              <w:rPr>
                <w:lang w:val="en-US" w:eastAsia="zh-CN"/>
              </w:rPr>
            </w:pPr>
            <w:r w:rsidRPr="00537BEB">
              <w:rPr>
                <w:lang w:val="en-US" w:eastAsia="zh-CN"/>
              </w:rPr>
              <w:t>#1</w:t>
            </w:r>
            <w:r>
              <w:rPr>
                <w:lang w:eastAsia="zh-CN"/>
              </w:rPr>
              <w:t xml:space="preserve"> </w:t>
            </w:r>
            <w:r w:rsidRPr="00537BEB">
              <w:rPr>
                <w:rFonts w:hint="eastAsia"/>
                <w:lang w:val="en-US" w:eastAsia="zh-CN"/>
              </w:rPr>
              <w:t>S</w:t>
            </w:r>
            <w:r w:rsidRPr="00537BEB">
              <w:rPr>
                <w:lang w:val="en-US" w:eastAsia="zh-CN"/>
              </w:rPr>
              <w:t>mart manufacturing</w:t>
            </w:r>
          </w:p>
          <w:p w14:paraId="4C7125DA" w14:textId="77777777" w:rsidR="00317F7D" w:rsidRPr="00537BEB" w:rsidRDefault="00317F7D" w:rsidP="00290EE7">
            <w:pPr>
              <w:rPr>
                <w:lang w:val="en-US" w:eastAsia="zh-CN"/>
              </w:rPr>
            </w:pPr>
            <w:r w:rsidRPr="00537BEB">
              <w:rPr>
                <w:lang w:val="en-US" w:eastAsia="zh-CN"/>
              </w:rPr>
              <w:t>#2</w:t>
            </w:r>
            <w:r w:rsidRPr="00537BEB">
              <w:rPr>
                <w:rFonts w:hint="eastAsia"/>
                <w:lang w:val="en-US" w:eastAsia="zh-CN"/>
              </w:rPr>
              <w:t xml:space="preserve"> D</w:t>
            </w:r>
            <w:r w:rsidRPr="00537BEB">
              <w:rPr>
                <w:lang w:val="en-US" w:eastAsia="zh-CN"/>
              </w:rPr>
              <w:t>ata center</w:t>
            </w:r>
          </w:p>
          <w:p w14:paraId="7B905570" w14:textId="2BC60758" w:rsidR="00317F7D" w:rsidRPr="00537BEB" w:rsidRDefault="00317F7D" w:rsidP="00290EE7">
            <w:pPr>
              <w:rPr>
                <w:lang w:val="en-US" w:eastAsia="zh-CN"/>
              </w:rPr>
            </w:pPr>
            <w:r w:rsidRPr="00537BEB">
              <w:rPr>
                <w:lang w:val="en-US" w:eastAsia="zh-CN"/>
              </w:rPr>
              <w:t>#3</w:t>
            </w:r>
            <w:r>
              <w:rPr>
                <w:lang w:val="en-US" w:eastAsia="zh-CN"/>
              </w:rPr>
              <w:t xml:space="preserve"> </w:t>
            </w:r>
            <w:r w:rsidRPr="00537BEB">
              <w:rPr>
                <w:rFonts w:hint="eastAsia"/>
                <w:lang w:val="en-US" w:eastAsia="zh-CN"/>
              </w:rPr>
              <w:t>L</w:t>
            </w:r>
            <w:r w:rsidRPr="00537BEB">
              <w:rPr>
                <w:lang w:val="en-US" w:eastAsia="zh-CN"/>
              </w:rPr>
              <w:t>ogistics/Warehouse</w:t>
            </w:r>
          </w:p>
        </w:tc>
        <w:tc>
          <w:tcPr>
            <w:tcW w:w="2693" w:type="dxa"/>
          </w:tcPr>
          <w:p w14:paraId="6B2AB607" w14:textId="77777777" w:rsidR="00317F7D" w:rsidRDefault="00317F7D" w:rsidP="00290EE7">
            <w:r>
              <w:t xml:space="preserve">1. </w:t>
            </w:r>
            <w:r w:rsidRPr="00537BEB">
              <w:t>Manual scanning of labels of barcode or RFID tags</w:t>
            </w:r>
            <w:r>
              <w:t xml:space="preserve"> for inventory/attendance check</w:t>
            </w:r>
          </w:p>
          <w:p w14:paraId="60960C9F" w14:textId="0083A209" w:rsidR="00317F7D" w:rsidRDefault="00317F7D" w:rsidP="00290EE7">
            <w:r>
              <w:rPr>
                <w:lang w:eastAsia="zh-CN"/>
              </w:rPr>
              <w:t xml:space="preserve">2. </w:t>
            </w:r>
            <w:r>
              <w:t>Massive deployment of readers due to short communication distance</w:t>
            </w:r>
          </w:p>
          <w:p w14:paraId="7E3CB7A9" w14:textId="11FDCDA9" w:rsidR="00317F7D" w:rsidRPr="002D71CF" w:rsidRDefault="00317F7D" w:rsidP="00290EE7">
            <w:r>
              <w:rPr>
                <w:lang w:eastAsia="zh-CN"/>
              </w:rPr>
              <w:t xml:space="preserve">3. </w:t>
            </w:r>
            <w:r>
              <w:t>Limited performance on communication distance, system efficiency</w:t>
            </w:r>
          </w:p>
        </w:tc>
        <w:tc>
          <w:tcPr>
            <w:tcW w:w="4253" w:type="dxa"/>
          </w:tcPr>
          <w:p w14:paraId="7A5EC1B5" w14:textId="77777777" w:rsidR="00317F7D" w:rsidRPr="00317F7D" w:rsidRDefault="00317F7D" w:rsidP="00290EE7">
            <w:pPr>
              <w:rPr>
                <w:szCs w:val="22"/>
                <w:lang w:eastAsia="zh-CN"/>
              </w:rPr>
            </w:pPr>
            <w:r w:rsidRPr="00BA4047">
              <w:rPr>
                <w:szCs w:val="22"/>
                <w:lang w:eastAsia="zh-CN"/>
              </w:rPr>
              <w:t>1.</w:t>
            </w:r>
            <w:r w:rsidRPr="00BA4047">
              <w:rPr>
                <w:szCs w:val="22"/>
              </w:rPr>
              <w:t xml:space="preserve"> </w:t>
            </w:r>
            <w:r w:rsidRPr="00317F7D">
              <w:rPr>
                <w:szCs w:val="22"/>
                <w:lang w:bidi="ar-SA"/>
              </w:rPr>
              <w:t>Automatic</w:t>
            </w:r>
            <w:r w:rsidRPr="00BA4047">
              <w:rPr>
                <w:szCs w:val="22"/>
              </w:rPr>
              <w:t xml:space="preserve"> scanning </w:t>
            </w:r>
          </w:p>
          <w:p w14:paraId="203A2B93" w14:textId="687357D1" w:rsidR="00317F7D" w:rsidRPr="00317F7D" w:rsidRDefault="00317F7D" w:rsidP="00290EE7">
            <w:pPr>
              <w:rPr>
                <w:szCs w:val="22"/>
                <w:lang w:eastAsia="zh-CN"/>
              </w:rPr>
            </w:pPr>
            <w:r w:rsidRPr="00317F7D">
              <w:rPr>
                <w:szCs w:val="22"/>
                <w:lang w:eastAsia="zh-CN"/>
              </w:rPr>
              <w:t>2. Lower density deployment of A</w:t>
            </w:r>
            <w:r w:rsidR="005A2F9D" w:rsidRPr="00317F7D">
              <w:rPr>
                <w:szCs w:val="22"/>
                <w:lang w:eastAsia="zh-CN"/>
              </w:rPr>
              <w:t>p</w:t>
            </w:r>
            <w:r w:rsidRPr="00317F7D">
              <w:rPr>
                <w:szCs w:val="22"/>
                <w:lang w:eastAsia="zh-CN"/>
              </w:rPr>
              <w:t>s</w:t>
            </w:r>
          </w:p>
          <w:p w14:paraId="72A672C0" w14:textId="5D05E07F" w:rsidR="00317F7D" w:rsidRPr="00317F7D" w:rsidRDefault="00317F7D" w:rsidP="00290EE7">
            <w:pPr>
              <w:rPr>
                <w:szCs w:val="22"/>
                <w:lang w:eastAsia="zh-CN"/>
              </w:rPr>
            </w:pPr>
            <w:r w:rsidRPr="00317F7D">
              <w:rPr>
                <w:szCs w:val="22"/>
                <w:lang w:eastAsia="zh-CN"/>
              </w:rPr>
              <w:t xml:space="preserve">3. Improved performance in terms of communication distance, </w:t>
            </w:r>
            <w:r w:rsidRPr="00BA4047">
              <w:rPr>
                <w:szCs w:val="22"/>
                <w:lang w:eastAsia="zh-CN"/>
              </w:rPr>
              <w:t>sensitivity and system efficiency</w:t>
            </w:r>
          </w:p>
          <w:p w14:paraId="768D3379" w14:textId="77777777" w:rsidR="00317F7D" w:rsidRPr="00317F7D" w:rsidRDefault="00317F7D" w:rsidP="00290EE7">
            <w:pPr>
              <w:rPr>
                <w:szCs w:val="22"/>
                <w:lang w:eastAsia="zh-CN"/>
              </w:rPr>
            </w:pPr>
            <w:r w:rsidRPr="00317F7D">
              <w:rPr>
                <w:szCs w:val="22"/>
                <w:lang w:eastAsia="zh-CN"/>
              </w:rPr>
              <w:t>4. Battery-less and Maintenance free</w:t>
            </w:r>
          </w:p>
          <w:p w14:paraId="21FC8F63" w14:textId="77777777" w:rsidR="00317F7D" w:rsidRPr="00B9759B" w:rsidRDefault="00317F7D" w:rsidP="00290EE7">
            <w:pPr>
              <w:rPr>
                <w:sz w:val="20"/>
                <w:lang w:val="en-US" w:eastAsia="zh-CN"/>
              </w:rPr>
            </w:pPr>
          </w:p>
        </w:tc>
      </w:tr>
      <w:tr w:rsidR="00662948" w:rsidRPr="00537BEB" w14:paraId="48CA1723" w14:textId="77777777" w:rsidTr="00BA4047">
        <w:tc>
          <w:tcPr>
            <w:tcW w:w="2405" w:type="dxa"/>
          </w:tcPr>
          <w:p w14:paraId="42F2D7F3" w14:textId="220E8A38" w:rsidR="00662948" w:rsidRPr="00537BEB" w:rsidRDefault="00662948" w:rsidP="00290EE7">
            <w:pPr>
              <w:rPr>
                <w:lang w:val="en-US" w:eastAsia="zh-CN"/>
              </w:rPr>
            </w:pPr>
            <w:r w:rsidRPr="00537BEB">
              <w:rPr>
                <w:lang w:val="en-US" w:eastAsia="zh-CN"/>
              </w:rPr>
              <w:t>#4</w:t>
            </w:r>
            <w:r w:rsidRPr="00537BEB">
              <w:rPr>
                <w:rFonts w:hint="eastAsia"/>
                <w:lang w:val="en-US" w:eastAsia="zh-CN"/>
              </w:rPr>
              <w:t xml:space="preserve"> </w:t>
            </w:r>
            <w:r w:rsidRPr="00537BEB">
              <w:rPr>
                <w:lang w:val="en-US" w:eastAsia="zh-CN"/>
              </w:rPr>
              <w:t>Smart Home</w:t>
            </w:r>
          </w:p>
        </w:tc>
        <w:tc>
          <w:tcPr>
            <w:tcW w:w="2693" w:type="dxa"/>
          </w:tcPr>
          <w:p w14:paraId="04EBE5D0" w14:textId="45825741" w:rsidR="00662948" w:rsidRPr="002D71CF" w:rsidRDefault="002D71CF" w:rsidP="002D71CF">
            <w:pPr>
              <w:rPr>
                <w:lang w:val="en-US" w:eastAsia="zh-CN"/>
              </w:rPr>
            </w:pPr>
            <w:r>
              <w:rPr>
                <w:lang w:val="en-US" w:eastAsia="zh-CN"/>
              </w:rPr>
              <w:t xml:space="preserve">1. </w:t>
            </w:r>
            <w:r w:rsidR="00662948" w:rsidRPr="002D71CF">
              <w:rPr>
                <w:lang w:val="en-US" w:eastAsia="zh-CN"/>
              </w:rPr>
              <w:t xml:space="preserve">Need to replace battery for </w:t>
            </w:r>
            <w:r w:rsidR="00682BAF">
              <w:rPr>
                <w:lang w:val="en-US" w:eastAsia="zh-CN"/>
              </w:rPr>
              <w:t>many</w:t>
            </w:r>
            <w:r w:rsidR="00662948" w:rsidRPr="002D71CF">
              <w:rPr>
                <w:lang w:val="en-US" w:eastAsia="zh-CN"/>
              </w:rPr>
              <w:t xml:space="preserve"> device</w:t>
            </w:r>
            <w:r w:rsidR="00682BAF">
              <w:rPr>
                <w:lang w:val="en-US" w:eastAsia="zh-CN"/>
              </w:rPr>
              <w:t>s</w:t>
            </w:r>
          </w:p>
          <w:p w14:paraId="795355D2" w14:textId="0C5F9315" w:rsidR="00662948" w:rsidRPr="002D71CF" w:rsidRDefault="002D71CF" w:rsidP="002D71CF">
            <w:pPr>
              <w:rPr>
                <w:lang w:val="en-US" w:eastAsia="zh-CN"/>
              </w:rPr>
            </w:pPr>
            <w:r>
              <w:rPr>
                <w:lang w:val="en-US" w:eastAsia="zh-CN"/>
              </w:rPr>
              <w:t xml:space="preserve">2. </w:t>
            </w:r>
            <w:r w:rsidR="00662948" w:rsidRPr="002D71CF">
              <w:rPr>
                <w:lang w:val="en-US" w:eastAsia="zh-CN"/>
              </w:rPr>
              <w:t>High cost</w:t>
            </w:r>
            <w:r w:rsidR="00682BAF">
              <w:rPr>
                <w:lang w:val="en-US" w:eastAsia="zh-CN"/>
              </w:rPr>
              <w:t xml:space="preserve"> and large size devices for</w:t>
            </w:r>
            <w:r w:rsidRPr="002D71CF">
              <w:rPr>
                <w:lang w:val="en-US" w:eastAsia="zh-CN"/>
              </w:rPr>
              <w:t xml:space="preserve"> applications such as </w:t>
            </w:r>
            <w:r w:rsidR="00682BAF">
              <w:rPr>
                <w:lang w:val="en-US" w:eastAsia="zh-CN"/>
              </w:rPr>
              <w:t>finding small items at home</w:t>
            </w:r>
          </w:p>
        </w:tc>
        <w:tc>
          <w:tcPr>
            <w:tcW w:w="4253" w:type="dxa"/>
          </w:tcPr>
          <w:p w14:paraId="72729115" w14:textId="0A7C1072" w:rsidR="002D71CF" w:rsidRPr="00C2430E" w:rsidRDefault="002D71CF" w:rsidP="002D71CF">
            <w:pPr>
              <w:rPr>
                <w:szCs w:val="22"/>
                <w:lang w:eastAsia="zh-CN"/>
              </w:rPr>
            </w:pPr>
            <w:r w:rsidRPr="00C2430E">
              <w:rPr>
                <w:szCs w:val="22"/>
                <w:lang w:eastAsia="zh-CN"/>
              </w:rPr>
              <w:t>1. Battery-less and Maintenance free</w:t>
            </w:r>
          </w:p>
          <w:p w14:paraId="07009348" w14:textId="0FA5217F" w:rsidR="002D71CF" w:rsidRPr="00C2430E" w:rsidRDefault="002D71CF" w:rsidP="002D71CF">
            <w:pPr>
              <w:rPr>
                <w:szCs w:val="22"/>
                <w:lang w:eastAsia="zh-CN"/>
              </w:rPr>
            </w:pPr>
            <w:r w:rsidRPr="00C2430E">
              <w:rPr>
                <w:rFonts w:hint="eastAsia"/>
                <w:szCs w:val="22"/>
                <w:lang w:eastAsia="zh-CN"/>
              </w:rPr>
              <w:t>2</w:t>
            </w:r>
            <w:r w:rsidRPr="00C2430E">
              <w:rPr>
                <w:szCs w:val="22"/>
                <w:lang w:eastAsia="zh-CN"/>
              </w:rPr>
              <w:t xml:space="preserve">. </w:t>
            </w:r>
            <w:r w:rsidR="00772D6F">
              <w:rPr>
                <w:szCs w:val="22"/>
                <w:lang w:eastAsia="zh-CN"/>
              </w:rPr>
              <w:t>S</w:t>
            </w:r>
            <w:r w:rsidRPr="00C2430E">
              <w:rPr>
                <w:szCs w:val="22"/>
                <w:lang w:eastAsia="zh-CN"/>
              </w:rPr>
              <w:t>mall size/low cost to support more applications</w:t>
            </w:r>
          </w:p>
          <w:p w14:paraId="6B5F24C6" w14:textId="1467AF69" w:rsidR="002D71CF" w:rsidRPr="00C2430E" w:rsidRDefault="002D71CF" w:rsidP="002D71CF">
            <w:pPr>
              <w:rPr>
                <w:szCs w:val="22"/>
                <w:lang w:eastAsia="zh-CN"/>
              </w:rPr>
            </w:pPr>
            <w:r w:rsidRPr="00C2430E">
              <w:rPr>
                <w:rFonts w:hint="eastAsia"/>
                <w:szCs w:val="22"/>
                <w:lang w:eastAsia="zh-CN"/>
              </w:rPr>
              <w:t>3</w:t>
            </w:r>
            <w:r w:rsidRPr="00C2430E">
              <w:rPr>
                <w:szCs w:val="22"/>
                <w:lang w:eastAsia="zh-CN"/>
              </w:rPr>
              <w:t xml:space="preserve">. </w:t>
            </w:r>
            <w:r w:rsidR="00772D6F">
              <w:rPr>
                <w:szCs w:val="22"/>
                <w:lang w:eastAsia="zh-CN"/>
              </w:rPr>
              <w:t>S</w:t>
            </w:r>
            <w:r w:rsidRPr="00C2430E">
              <w:rPr>
                <w:szCs w:val="22"/>
                <w:lang w:eastAsia="zh-CN"/>
              </w:rPr>
              <w:t>upport positioning</w:t>
            </w:r>
          </w:p>
          <w:p w14:paraId="0D10639C" w14:textId="499A383D" w:rsidR="00662948" w:rsidRPr="005E1DB0" w:rsidRDefault="002D71CF" w:rsidP="002D71CF">
            <w:pPr>
              <w:rPr>
                <w:szCs w:val="22"/>
                <w:lang w:eastAsia="zh-CN"/>
              </w:rPr>
            </w:pPr>
            <w:r w:rsidRPr="00C2430E">
              <w:rPr>
                <w:rFonts w:hint="eastAsia"/>
                <w:szCs w:val="22"/>
                <w:lang w:eastAsia="zh-CN"/>
              </w:rPr>
              <w:t>4</w:t>
            </w:r>
            <w:r w:rsidRPr="00C2430E">
              <w:rPr>
                <w:szCs w:val="22"/>
                <w:lang w:eastAsia="zh-CN"/>
              </w:rPr>
              <w:t xml:space="preserve">. </w:t>
            </w:r>
            <w:r w:rsidR="00682BAF">
              <w:rPr>
                <w:szCs w:val="22"/>
                <w:lang w:eastAsia="zh-CN"/>
              </w:rPr>
              <w:t>E</w:t>
            </w:r>
            <w:r w:rsidRPr="00C2430E">
              <w:rPr>
                <w:szCs w:val="22"/>
                <w:lang w:eastAsia="zh-CN"/>
              </w:rPr>
              <w:t xml:space="preserve">nable communication between </w:t>
            </w:r>
            <w:r w:rsidR="00101EF7" w:rsidRPr="00C2430E">
              <w:rPr>
                <w:szCs w:val="22"/>
                <w:lang w:eastAsia="zh-CN"/>
              </w:rPr>
              <w:t>non-AP STA (e.g., smart phone)</w:t>
            </w:r>
            <w:r w:rsidRPr="00C2430E">
              <w:rPr>
                <w:szCs w:val="22"/>
                <w:lang w:eastAsia="zh-CN"/>
              </w:rPr>
              <w:t xml:space="preserve"> and AMP IoT devices</w:t>
            </w:r>
          </w:p>
        </w:tc>
      </w:tr>
      <w:tr w:rsidR="00290EE7" w:rsidRPr="00537BEB" w14:paraId="5F78AE35" w14:textId="77777777" w:rsidTr="00BA4047">
        <w:tc>
          <w:tcPr>
            <w:tcW w:w="2405" w:type="dxa"/>
          </w:tcPr>
          <w:p w14:paraId="1B371068" w14:textId="4086FDCB" w:rsidR="00290EE7" w:rsidRPr="00537BEB" w:rsidRDefault="00290EE7" w:rsidP="00290EE7">
            <w:pPr>
              <w:rPr>
                <w:lang w:val="en-US" w:eastAsia="zh-CN"/>
              </w:rPr>
            </w:pPr>
            <w:r w:rsidRPr="00537BEB">
              <w:rPr>
                <w:lang w:val="en-US" w:eastAsia="zh-CN"/>
              </w:rPr>
              <w:t>#6</w:t>
            </w:r>
            <w:r w:rsidRPr="00537BEB">
              <w:rPr>
                <w:rFonts w:hint="eastAsia"/>
                <w:lang w:val="en-US" w:eastAsia="zh-CN"/>
              </w:rPr>
              <w:t xml:space="preserve"> </w:t>
            </w:r>
            <w:r w:rsidRPr="00537BEB">
              <w:rPr>
                <w:lang w:val="en-US" w:eastAsia="zh-CN"/>
              </w:rPr>
              <w:t>Indoor positioning</w:t>
            </w:r>
          </w:p>
        </w:tc>
        <w:tc>
          <w:tcPr>
            <w:tcW w:w="2693" w:type="dxa"/>
          </w:tcPr>
          <w:p w14:paraId="2A7D204D" w14:textId="67303C9F" w:rsidR="00290EE7" w:rsidRDefault="00290EE7" w:rsidP="00290EE7">
            <w:pPr>
              <w:rPr>
                <w:lang w:eastAsia="zh-CN"/>
              </w:rPr>
            </w:pPr>
            <w:r>
              <w:rPr>
                <w:lang w:eastAsia="zh-CN"/>
              </w:rPr>
              <w:t>1. High deploy</w:t>
            </w:r>
            <w:r w:rsidR="00772D6F">
              <w:rPr>
                <w:lang w:eastAsia="zh-CN"/>
              </w:rPr>
              <w:t>ment cost for</w:t>
            </w:r>
            <w:r>
              <w:rPr>
                <w:lang w:eastAsia="zh-CN"/>
              </w:rPr>
              <w:t xml:space="preserve"> indoor navigation and positioning systems</w:t>
            </w:r>
          </w:p>
          <w:p w14:paraId="2DCBFD6B" w14:textId="530FC3E9" w:rsidR="00290EE7" w:rsidRPr="00537BEB" w:rsidRDefault="00772D6F" w:rsidP="00290EE7">
            <w:pPr>
              <w:rPr>
                <w:lang w:val="en-US" w:eastAsia="zh-CN"/>
              </w:rPr>
            </w:pPr>
            <w:r>
              <w:rPr>
                <w:lang w:eastAsia="zh-CN"/>
              </w:rPr>
              <w:t>2</w:t>
            </w:r>
            <w:r w:rsidR="00290EE7">
              <w:rPr>
                <w:lang w:eastAsia="zh-CN"/>
              </w:rPr>
              <w:t xml:space="preserve">. </w:t>
            </w:r>
            <w:r w:rsidR="002D71CF">
              <w:rPr>
                <w:lang w:eastAsia="zh-CN"/>
              </w:rPr>
              <w:t>High</w:t>
            </w:r>
            <w:r w:rsidR="00290EE7">
              <w:rPr>
                <w:lang w:eastAsia="zh-CN"/>
              </w:rPr>
              <w:t xml:space="preserve"> maintenance</w:t>
            </w:r>
            <w:r w:rsidR="002D71CF">
              <w:rPr>
                <w:lang w:eastAsia="zh-CN"/>
              </w:rPr>
              <w:t xml:space="preserve"> cost</w:t>
            </w:r>
          </w:p>
        </w:tc>
        <w:tc>
          <w:tcPr>
            <w:tcW w:w="4253" w:type="dxa"/>
          </w:tcPr>
          <w:p w14:paraId="05C5BCF4" w14:textId="6D7AF746" w:rsidR="00290EE7" w:rsidRDefault="00290EE7" w:rsidP="00290EE7">
            <w:pPr>
              <w:rPr>
                <w:lang w:eastAsia="zh-CN"/>
              </w:rPr>
            </w:pPr>
            <w:r>
              <w:rPr>
                <w:lang w:eastAsia="zh-CN"/>
              </w:rPr>
              <w:t xml:space="preserve">1. </w:t>
            </w:r>
            <w:r w:rsidR="00772D6F">
              <w:rPr>
                <w:szCs w:val="22"/>
                <w:lang w:eastAsia="zh-CN"/>
              </w:rPr>
              <w:t>S</w:t>
            </w:r>
            <w:r w:rsidR="00C2430E" w:rsidRPr="00C2430E">
              <w:rPr>
                <w:szCs w:val="22"/>
                <w:lang w:eastAsia="zh-CN"/>
              </w:rPr>
              <w:t xml:space="preserve">mall size/low </w:t>
            </w:r>
            <w:r w:rsidR="00C2430E">
              <w:rPr>
                <w:szCs w:val="22"/>
                <w:lang w:eastAsia="zh-CN"/>
              </w:rPr>
              <w:t xml:space="preserve">deployment </w:t>
            </w:r>
            <w:r w:rsidR="00C2430E" w:rsidRPr="00C2430E">
              <w:rPr>
                <w:szCs w:val="22"/>
                <w:lang w:eastAsia="zh-CN"/>
              </w:rPr>
              <w:t>cost</w:t>
            </w:r>
          </w:p>
          <w:p w14:paraId="45E2D4C0" w14:textId="216D3783" w:rsidR="00772D6F" w:rsidRPr="00772D6F" w:rsidRDefault="00290EE7" w:rsidP="00772D6F">
            <w:pPr>
              <w:rPr>
                <w:lang w:eastAsia="zh-CN"/>
              </w:rPr>
            </w:pPr>
            <w:r>
              <w:rPr>
                <w:lang w:eastAsia="zh-CN"/>
              </w:rPr>
              <w:t xml:space="preserve">2. </w:t>
            </w:r>
            <w:r w:rsidR="00772D6F">
              <w:rPr>
                <w:szCs w:val="22"/>
                <w:lang w:eastAsia="zh-CN"/>
              </w:rPr>
              <w:t>E</w:t>
            </w:r>
            <w:r w:rsidR="00772D6F" w:rsidRPr="00C2430E">
              <w:rPr>
                <w:szCs w:val="22"/>
                <w:lang w:eastAsia="zh-CN"/>
              </w:rPr>
              <w:t xml:space="preserve">nable </w:t>
            </w:r>
            <w:r w:rsidR="00772D6F">
              <w:rPr>
                <w:szCs w:val="22"/>
                <w:lang w:eastAsia="zh-CN"/>
              </w:rPr>
              <w:t xml:space="preserve">positioning by </w:t>
            </w:r>
            <w:r w:rsidR="00772D6F" w:rsidRPr="00C2430E">
              <w:rPr>
                <w:szCs w:val="22"/>
                <w:lang w:eastAsia="zh-CN"/>
              </w:rPr>
              <w:t>non-AP STA (e.g., smart phone)</w:t>
            </w:r>
            <w:r w:rsidR="00772D6F">
              <w:rPr>
                <w:szCs w:val="22"/>
                <w:lang w:eastAsia="zh-CN"/>
              </w:rPr>
              <w:t>, with</w:t>
            </w:r>
            <w:r w:rsidR="00772D6F">
              <w:rPr>
                <w:lang w:eastAsia="zh-CN"/>
              </w:rPr>
              <w:t xml:space="preserve"> 1~3m horizontal positioning accuracy</w:t>
            </w:r>
            <w:r w:rsidR="00772D6F" w:rsidRPr="00C2430E">
              <w:rPr>
                <w:szCs w:val="22"/>
                <w:lang w:eastAsia="zh-CN"/>
              </w:rPr>
              <w:t xml:space="preserve"> </w:t>
            </w:r>
          </w:p>
          <w:p w14:paraId="14216051" w14:textId="61969A8B" w:rsidR="00290EE7" w:rsidRPr="00537BEB" w:rsidRDefault="00772D6F" w:rsidP="00772D6F">
            <w:pPr>
              <w:rPr>
                <w:lang w:val="en-US" w:eastAsia="zh-CN"/>
              </w:rPr>
            </w:pPr>
            <w:r>
              <w:rPr>
                <w:lang w:eastAsia="zh-CN"/>
              </w:rPr>
              <w:t>3</w:t>
            </w:r>
            <w:r w:rsidR="00290EE7">
              <w:rPr>
                <w:lang w:eastAsia="zh-CN"/>
              </w:rPr>
              <w:t>. Battery-less and Maintenance free</w:t>
            </w:r>
          </w:p>
        </w:tc>
      </w:tr>
      <w:tr w:rsidR="00317F7D" w:rsidRPr="00537BEB" w14:paraId="67D482E3" w14:textId="77777777" w:rsidTr="00835817">
        <w:trPr>
          <w:trHeight w:val="1518"/>
        </w:trPr>
        <w:tc>
          <w:tcPr>
            <w:tcW w:w="2405" w:type="dxa"/>
          </w:tcPr>
          <w:p w14:paraId="2C893FF2" w14:textId="77777777" w:rsidR="00317F7D" w:rsidRPr="00537BEB" w:rsidRDefault="00317F7D" w:rsidP="00290EE7">
            <w:pPr>
              <w:rPr>
                <w:lang w:val="en-US" w:eastAsia="zh-CN"/>
              </w:rPr>
            </w:pPr>
            <w:r w:rsidRPr="00537BEB">
              <w:rPr>
                <w:lang w:val="en-US" w:eastAsia="zh-CN"/>
              </w:rPr>
              <w:t>#5</w:t>
            </w:r>
            <w:r w:rsidRPr="00537BEB">
              <w:rPr>
                <w:rFonts w:hint="eastAsia"/>
                <w:lang w:val="en-US" w:eastAsia="zh-CN"/>
              </w:rPr>
              <w:t xml:space="preserve"> </w:t>
            </w:r>
            <w:r w:rsidRPr="00537BEB">
              <w:rPr>
                <w:lang w:val="en-US" w:eastAsia="zh-CN"/>
              </w:rPr>
              <w:t>Smart Agriculture</w:t>
            </w:r>
          </w:p>
          <w:p w14:paraId="33C01C98" w14:textId="2866FE5B" w:rsidR="00317F7D" w:rsidRPr="00537BEB" w:rsidRDefault="00317F7D" w:rsidP="00290EE7">
            <w:pPr>
              <w:rPr>
                <w:lang w:val="en-US" w:eastAsia="zh-CN"/>
              </w:rPr>
            </w:pPr>
            <w:r w:rsidRPr="00537BEB">
              <w:rPr>
                <w:lang w:val="en-US" w:eastAsia="zh-CN"/>
              </w:rPr>
              <w:t>#7</w:t>
            </w:r>
            <w:r w:rsidRPr="00537BEB">
              <w:rPr>
                <w:rFonts w:hint="eastAsia"/>
                <w:lang w:val="en-US" w:eastAsia="zh-CN"/>
              </w:rPr>
              <w:t xml:space="preserve"> </w:t>
            </w:r>
            <w:r w:rsidRPr="00537BEB">
              <w:rPr>
                <w:lang w:val="en-US" w:eastAsia="zh-CN"/>
              </w:rPr>
              <w:t>Smart Grid</w:t>
            </w:r>
          </w:p>
        </w:tc>
        <w:tc>
          <w:tcPr>
            <w:tcW w:w="2693" w:type="dxa"/>
          </w:tcPr>
          <w:p w14:paraId="6C15B7ED" w14:textId="2188628E" w:rsidR="00317F7D" w:rsidRDefault="00317F7D" w:rsidP="00290EE7">
            <w:pPr>
              <w:rPr>
                <w:lang w:eastAsia="zh-CN"/>
              </w:rPr>
            </w:pPr>
            <w:r>
              <w:rPr>
                <w:lang w:eastAsia="zh-CN"/>
              </w:rPr>
              <w:t xml:space="preserve">1. </w:t>
            </w:r>
            <w:r w:rsidRPr="00537BEB">
              <w:rPr>
                <w:lang w:eastAsia="zh-CN"/>
              </w:rPr>
              <w:t>Power supply</w:t>
            </w:r>
            <w:r w:rsidR="00682BAF">
              <w:rPr>
                <w:lang w:eastAsia="zh-CN"/>
              </w:rPr>
              <w:t xml:space="preserve"> with wire cable or battery</w:t>
            </w:r>
            <w:r w:rsidRPr="00537BEB">
              <w:rPr>
                <w:lang w:eastAsia="zh-CN"/>
              </w:rPr>
              <w:t xml:space="preserve"> is needed for sensors</w:t>
            </w:r>
            <w:r>
              <w:rPr>
                <w:lang w:eastAsia="zh-CN"/>
              </w:rPr>
              <w:t xml:space="preserve"> </w:t>
            </w:r>
          </w:p>
          <w:p w14:paraId="089581BD" w14:textId="77777777" w:rsidR="00682BAF" w:rsidRDefault="00317F7D" w:rsidP="00290EE7">
            <w:pPr>
              <w:rPr>
                <w:lang w:eastAsia="zh-CN"/>
              </w:rPr>
            </w:pPr>
            <w:r>
              <w:rPr>
                <w:lang w:eastAsia="zh-CN"/>
              </w:rPr>
              <w:t>2. High maintenance cost</w:t>
            </w:r>
          </w:p>
          <w:p w14:paraId="183DEE98" w14:textId="0839AED7" w:rsidR="00317F7D" w:rsidRPr="00537BEB" w:rsidRDefault="00682BAF" w:rsidP="00290EE7">
            <w:pPr>
              <w:rPr>
                <w:lang w:val="en-US" w:eastAsia="zh-CN"/>
              </w:rPr>
            </w:pPr>
            <w:r>
              <w:rPr>
                <w:lang w:eastAsia="zh-CN"/>
              </w:rPr>
              <w:lastRenderedPageBreak/>
              <w:t>3.</w:t>
            </w:r>
            <w:r w:rsidR="00317F7D">
              <w:rPr>
                <w:lang w:eastAsia="zh-CN"/>
              </w:rPr>
              <w:t xml:space="preserve"> </w:t>
            </w:r>
            <w:r>
              <w:rPr>
                <w:lang w:eastAsia="zh-CN"/>
              </w:rPr>
              <w:t>Inaccessible in case of</w:t>
            </w:r>
            <w:r w:rsidR="00317F7D">
              <w:rPr>
                <w:lang w:eastAsia="zh-CN"/>
              </w:rPr>
              <w:t xml:space="preserve"> hazardous operation conditions</w:t>
            </w:r>
          </w:p>
        </w:tc>
        <w:tc>
          <w:tcPr>
            <w:tcW w:w="4253" w:type="dxa"/>
          </w:tcPr>
          <w:p w14:paraId="1AF6FB7D" w14:textId="21D9BE2B" w:rsidR="00317F7D" w:rsidRDefault="00317F7D" w:rsidP="00290EE7">
            <w:pPr>
              <w:rPr>
                <w:lang w:eastAsia="zh-CN"/>
              </w:rPr>
            </w:pPr>
            <w:r>
              <w:rPr>
                <w:lang w:eastAsia="zh-CN"/>
              </w:rPr>
              <w:lastRenderedPageBreak/>
              <w:t>1. Battery-less so that deployment of AMP IoT devices can be flexible and low deployment cost</w:t>
            </w:r>
          </w:p>
          <w:p w14:paraId="436C14A7" w14:textId="77777777" w:rsidR="00317F7D" w:rsidRDefault="00317F7D" w:rsidP="00290EE7">
            <w:pPr>
              <w:rPr>
                <w:lang w:eastAsia="zh-CN"/>
              </w:rPr>
            </w:pPr>
            <w:r>
              <w:rPr>
                <w:lang w:eastAsia="zh-CN"/>
              </w:rPr>
              <w:t>2. Maintenance free</w:t>
            </w:r>
          </w:p>
          <w:p w14:paraId="101A9BB7" w14:textId="03A5B0D4" w:rsidR="00317F7D" w:rsidRPr="00537BEB" w:rsidRDefault="00317F7D" w:rsidP="00290EE7">
            <w:pPr>
              <w:rPr>
                <w:lang w:val="en-US" w:eastAsia="zh-CN"/>
              </w:rPr>
            </w:pPr>
            <w:r>
              <w:rPr>
                <w:rFonts w:hint="eastAsia"/>
                <w:lang w:val="en-US" w:eastAsia="zh-CN"/>
              </w:rPr>
              <w:t>3</w:t>
            </w:r>
            <w:r>
              <w:rPr>
                <w:lang w:val="en-US" w:eastAsia="zh-CN"/>
              </w:rPr>
              <w:t xml:space="preserve">. </w:t>
            </w:r>
            <w:r w:rsidR="00682BAF">
              <w:rPr>
                <w:lang w:val="en-US" w:eastAsia="zh-CN"/>
              </w:rPr>
              <w:t>L</w:t>
            </w:r>
            <w:r>
              <w:rPr>
                <w:lang w:val="en-US" w:eastAsia="zh-CN"/>
              </w:rPr>
              <w:t>ower device cost</w:t>
            </w:r>
          </w:p>
        </w:tc>
      </w:tr>
      <w:tr w:rsidR="00F80D94" w:rsidRPr="00537BEB" w14:paraId="5335E96C" w14:textId="77777777" w:rsidTr="00835817">
        <w:trPr>
          <w:trHeight w:val="1518"/>
          <w:ins w:id="152" w:author="Amichai Sanderovich" w:date="2023-01-03T11:49:00Z"/>
        </w:trPr>
        <w:tc>
          <w:tcPr>
            <w:tcW w:w="2405" w:type="dxa"/>
          </w:tcPr>
          <w:p w14:paraId="0673274D" w14:textId="06A3C2F3" w:rsidR="00F80D94" w:rsidRPr="008D70DD" w:rsidRDefault="00F80D94" w:rsidP="00290EE7">
            <w:pPr>
              <w:rPr>
                <w:ins w:id="153" w:author="Amichai Sanderovich" w:date="2023-01-03T11:49:00Z"/>
                <w:lang w:eastAsia="zh-CN"/>
              </w:rPr>
            </w:pPr>
            <w:ins w:id="154" w:author="Amichai Sanderovich" w:date="2023-01-03T11:49:00Z">
              <w:r>
                <w:rPr>
                  <w:lang w:eastAsia="zh-CN"/>
                </w:rPr>
                <w:t>#8 Fresh Food Supply Chain</w:t>
              </w:r>
            </w:ins>
          </w:p>
        </w:tc>
        <w:tc>
          <w:tcPr>
            <w:tcW w:w="2693" w:type="dxa"/>
          </w:tcPr>
          <w:p w14:paraId="334F079A" w14:textId="063DDCC3" w:rsidR="00643695" w:rsidRPr="00643695" w:rsidRDefault="00643695" w:rsidP="00643695">
            <w:pPr>
              <w:rPr>
                <w:ins w:id="155" w:author="Amichai Sanderovich" w:date="2023-01-03T11:50:00Z"/>
                <w:lang w:eastAsia="zh-CN"/>
              </w:rPr>
            </w:pPr>
            <w:ins w:id="156" w:author="Amichai Sanderovich" w:date="2023-01-03T11:50:00Z">
              <w:r>
                <w:rPr>
                  <w:lang w:eastAsia="zh-CN"/>
                </w:rPr>
                <w:t>1</w:t>
              </w:r>
              <w:r w:rsidRPr="00643695">
                <w:rPr>
                  <w:lang w:eastAsia="zh-CN"/>
                </w:rPr>
                <w:t xml:space="preserve">. Dedicated high cost/massive deployment of </w:t>
              </w:r>
              <w:r>
                <w:rPr>
                  <w:lang w:eastAsia="zh-CN"/>
                </w:rPr>
                <w:t xml:space="preserve">RFID </w:t>
              </w:r>
              <w:r w:rsidRPr="00643695">
                <w:rPr>
                  <w:lang w:eastAsia="zh-CN"/>
                </w:rPr>
                <w:t xml:space="preserve">readers due to short communication distance. </w:t>
              </w:r>
            </w:ins>
          </w:p>
          <w:p w14:paraId="79E36753" w14:textId="7B7A80F1" w:rsidR="00643695" w:rsidRPr="00643695" w:rsidRDefault="00643695" w:rsidP="00643695">
            <w:pPr>
              <w:rPr>
                <w:ins w:id="157" w:author="Amichai Sanderovich" w:date="2023-01-03T11:50:00Z"/>
                <w:lang w:eastAsia="zh-CN"/>
              </w:rPr>
            </w:pPr>
            <w:ins w:id="158" w:author="Amichai Sanderovich" w:date="2023-01-03T11:50:00Z">
              <w:r>
                <w:rPr>
                  <w:lang w:eastAsia="zh-CN"/>
                </w:rPr>
                <w:t>2</w:t>
              </w:r>
              <w:r w:rsidRPr="00643695">
                <w:rPr>
                  <w:lang w:eastAsia="zh-CN"/>
                </w:rPr>
                <w:t xml:space="preserve">. Limited and predefined </w:t>
              </w:r>
              <w:r>
                <w:rPr>
                  <w:lang w:eastAsia="zh-CN"/>
                </w:rPr>
                <w:t xml:space="preserve">RFID </w:t>
              </w:r>
              <w:r w:rsidRPr="00643695">
                <w:rPr>
                  <w:lang w:eastAsia="zh-CN"/>
                </w:rPr>
                <w:t>information types and sizes do not fit all sensors types.</w:t>
              </w:r>
            </w:ins>
          </w:p>
          <w:p w14:paraId="23FFC6D4" w14:textId="5B22D3DB" w:rsidR="00643695" w:rsidRPr="00643695" w:rsidDel="008D70DD" w:rsidRDefault="00643695" w:rsidP="00643695">
            <w:pPr>
              <w:rPr>
                <w:ins w:id="159" w:author="Amichai Sanderovich" w:date="2023-01-03T11:50:00Z"/>
                <w:del w:id="160" w:author="徐伟杰" w:date="2023-01-13T11:44:00Z"/>
                <w:lang w:eastAsia="zh-CN"/>
              </w:rPr>
            </w:pPr>
            <w:ins w:id="161" w:author="Amichai Sanderovich" w:date="2023-01-03T11:50:00Z">
              <w:r>
                <w:rPr>
                  <w:lang w:eastAsia="zh-CN"/>
                </w:rPr>
                <w:t>3</w:t>
              </w:r>
              <w:r w:rsidRPr="00643695">
                <w:rPr>
                  <w:lang w:eastAsia="zh-CN"/>
                </w:rPr>
                <w:t>. No IP stack is defined.</w:t>
              </w:r>
            </w:ins>
          </w:p>
          <w:p w14:paraId="0AB75725" w14:textId="77777777" w:rsidR="00F80D94" w:rsidRPr="00643695" w:rsidRDefault="00F80D94" w:rsidP="00290EE7">
            <w:pPr>
              <w:rPr>
                <w:ins w:id="162" w:author="Amichai Sanderovich" w:date="2023-01-03T11:49:00Z"/>
                <w:lang w:eastAsia="zh-CN"/>
              </w:rPr>
            </w:pPr>
          </w:p>
        </w:tc>
        <w:tc>
          <w:tcPr>
            <w:tcW w:w="4253" w:type="dxa"/>
          </w:tcPr>
          <w:p w14:paraId="1608BFB1" w14:textId="1E533CFE" w:rsidR="00B96B95" w:rsidRPr="00B96B95" w:rsidRDefault="00B96B95" w:rsidP="00B96B95">
            <w:pPr>
              <w:rPr>
                <w:ins w:id="163" w:author="Amichai Sanderovich" w:date="2023-01-03T11:50:00Z"/>
                <w:lang w:eastAsia="zh-CN"/>
              </w:rPr>
            </w:pPr>
            <w:ins w:id="164" w:author="Amichai Sanderovich" w:date="2023-01-03T11:50:00Z">
              <w:r w:rsidRPr="00B96B95">
                <w:rPr>
                  <w:lang w:eastAsia="zh-CN"/>
                </w:rPr>
                <w:t>1. Lower density/cost effective deployments of A</w:t>
              </w:r>
              <w:r w:rsidR="005A2F9D" w:rsidRPr="00B96B95">
                <w:rPr>
                  <w:lang w:eastAsia="zh-CN"/>
                </w:rPr>
                <w:t>p</w:t>
              </w:r>
              <w:r w:rsidRPr="00B96B95">
                <w:rPr>
                  <w:lang w:eastAsia="zh-CN"/>
                </w:rPr>
                <w:t>s provide wide coverage</w:t>
              </w:r>
            </w:ins>
          </w:p>
          <w:p w14:paraId="68AEB26E" w14:textId="77777777" w:rsidR="00B96B95" w:rsidRPr="00B96B95" w:rsidRDefault="00B96B95" w:rsidP="00B96B95">
            <w:pPr>
              <w:rPr>
                <w:ins w:id="165" w:author="Amichai Sanderovich" w:date="2023-01-03T11:50:00Z"/>
                <w:lang w:eastAsia="zh-CN"/>
              </w:rPr>
            </w:pPr>
            <w:ins w:id="166" w:author="Amichai Sanderovich" w:date="2023-01-03T11:50:00Z">
              <w:r w:rsidRPr="00B96B95">
                <w:rPr>
                  <w:lang w:eastAsia="zh-CN"/>
                </w:rPr>
                <w:t>2. Improved performance in terms of communication distance, sensitivity and system efficiency</w:t>
              </w:r>
            </w:ins>
          </w:p>
          <w:p w14:paraId="11000A98" w14:textId="77777777" w:rsidR="00B96B95" w:rsidRPr="00B96B95" w:rsidRDefault="00B96B95" w:rsidP="00B96B95">
            <w:pPr>
              <w:rPr>
                <w:ins w:id="167" w:author="Amichai Sanderovich" w:date="2023-01-03T11:50:00Z"/>
                <w:lang w:eastAsia="zh-CN"/>
              </w:rPr>
            </w:pPr>
            <w:ins w:id="168" w:author="Amichai Sanderovich" w:date="2023-01-03T11:50:00Z">
              <w:r w:rsidRPr="00B96B95">
                <w:rPr>
                  <w:lang w:eastAsia="zh-CN"/>
                </w:rPr>
                <w:t>3</w:t>
              </w:r>
              <w:bookmarkStart w:id="169" w:name="OLE_LINK3"/>
              <w:bookmarkStart w:id="170" w:name="OLE_LINK5"/>
              <w:r w:rsidRPr="00B96B95">
                <w:rPr>
                  <w:lang w:eastAsia="zh-CN"/>
                </w:rPr>
                <w:t>. Inherent, standardized and secured internet connectivity</w:t>
              </w:r>
            </w:ins>
          </w:p>
          <w:p w14:paraId="49A31A85" w14:textId="77777777" w:rsidR="00B96B95" w:rsidRPr="00B96B95" w:rsidDel="008D70DD" w:rsidRDefault="00B96B95" w:rsidP="00B96B95">
            <w:pPr>
              <w:rPr>
                <w:ins w:id="171" w:author="Amichai Sanderovich" w:date="2023-01-03T11:50:00Z"/>
                <w:del w:id="172" w:author="徐伟杰" w:date="2023-01-13T11:44:00Z"/>
                <w:lang w:eastAsia="zh-CN"/>
              </w:rPr>
            </w:pPr>
            <w:ins w:id="173" w:author="Amichai Sanderovich" w:date="2023-01-03T11:50:00Z">
              <w:r w:rsidRPr="00B96B95">
                <w:rPr>
                  <w:lang w:eastAsia="zh-CN"/>
                </w:rPr>
                <w:t>4. Location services</w:t>
              </w:r>
            </w:ins>
          </w:p>
          <w:bookmarkEnd w:id="169"/>
          <w:bookmarkEnd w:id="170"/>
          <w:p w14:paraId="3696D353" w14:textId="77777777" w:rsidR="00F80D94" w:rsidRPr="00B96B95" w:rsidRDefault="00F80D94" w:rsidP="00290EE7">
            <w:pPr>
              <w:rPr>
                <w:ins w:id="174" w:author="Amichai Sanderovich" w:date="2023-01-03T11:49:00Z"/>
                <w:lang w:eastAsia="zh-CN"/>
              </w:rPr>
            </w:pPr>
          </w:p>
        </w:tc>
      </w:tr>
    </w:tbl>
    <w:p w14:paraId="584A1EEF" w14:textId="77777777" w:rsidR="00290EE7" w:rsidRPr="000C461D" w:rsidRDefault="00290EE7" w:rsidP="00290EE7">
      <w:pPr>
        <w:spacing w:before="240"/>
        <w:jc w:val="both"/>
        <w:rPr>
          <w:lang w:val="en-US" w:eastAsia="zh-CN"/>
        </w:rPr>
      </w:pPr>
    </w:p>
    <w:p w14:paraId="1B771496" w14:textId="6732F004" w:rsidR="001733B1" w:rsidRDefault="002D7B8D" w:rsidP="001733B1">
      <w:pPr>
        <w:pStyle w:val="Heading1"/>
        <w:rPr>
          <w:lang w:val="en-US"/>
        </w:rPr>
      </w:pPr>
      <w:bookmarkStart w:id="175" w:name="_Toc119047064"/>
      <w:bookmarkStart w:id="176" w:name="_Toc127173761"/>
      <w:bookmarkEnd w:id="175"/>
      <w:r>
        <w:rPr>
          <w:lang w:val="en-US"/>
        </w:rPr>
        <w:t>AMP IoT device type and functional requirements</w:t>
      </w:r>
      <w:bookmarkEnd w:id="176"/>
      <w:r>
        <w:rPr>
          <w:lang w:val="en-US"/>
        </w:rPr>
        <w:t xml:space="preserve"> </w:t>
      </w:r>
    </w:p>
    <w:p w14:paraId="121A9B00" w14:textId="3796B31C" w:rsidR="00A243F9" w:rsidRDefault="00A243F9" w:rsidP="00123595">
      <w:pPr>
        <w:spacing w:before="240"/>
        <w:jc w:val="both"/>
        <w:rPr>
          <w:lang w:eastAsia="zh-CN"/>
        </w:rPr>
      </w:pPr>
      <w:r>
        <w:rPr>
          <w:lang w:eastAsia="zh-CN"/>
        </w:rPr>
        <w:t>To support aforementioned diverse use cases of AMP Io</w:t>
      </w:r>
      <w:r>
        <w:rPr>
          <w:rFonts w:hint="eastAsia"/>
          <w:lang w:eastAsia="zh-CN"/>
        </w:rPr>
        <w:t>T</w:t>
      </w:r>
      <w:r>
        <w:rPr>
          <w:lang w:eastAsia="zh-CN"/>
        </w:rPr>
        <w:t xml:space="preserve">, multiple </w:t>
      </w:r>
      <w:r>
        <w:rPr>
          <w:rFonts w:hint="eastAsia"/>
          <w:lang w:eastAsia="zh-CN"/>
        </w:rPr>
        <w:t>device</w:t>
      </w:r>
      <w:r>
        <w:rPr>
          <w:lang w:eastAsia="zh-CN"/>
        </w:rPr>
        <w:t xml:space="preserve"> types should be </w:t>
      </w:r>
      <w:r w:rsidR="00E11CE6">
        <w:rPr>
          <w:lang w:eastAsia="zh-CN"/>
        </w:rPr>
        <w:t>defined</w:t>
      </w:r>
      <w:r>
        <w:rPr>
          <w:lang w:eastAsia="zh-CN"/>
        </w:rPr>
        <w:t>. This clause gives definitions of AMP IoT device types. For a particular device type, the specific functional requirements are given accordingly.</w:t>
      </w:r>
    </w:p>
    <w:p w14:paraId="21B8FEF5" w14:textId="4D1900A3" w:rsidR="00A243F9" w:rsidRDefault="00A243F9" w:rsidP="00123595">
      <w:pPr>
        <w:spacing w:before="240"/>
        <w:jc w:val="both"/>
        <w:rPr>
          <w:lang w:eastAsia="zh-CN"/>
        </w:rPr>
      </w:pPr>
      <w:r>
        <w:rPr>
          <w:rFonts w:hint="eastAsia"/>
          <w:lang w:eastAsia="zh-CN"/>
        </w:rPr>
        <w:t>In</w:t>
      </w:r>
      <w:r>
        <w:rPr>
          <w:lang w:eastAsia="zh-CN"/>
        </w:rPr>
        <w:t xml:space="preserve"> </w:t>
      </w:r>
      <w:r w:rsidR="00E67784">
        <w:rPr>
          <w:lang w:eastAsia="zh-CN"/>
        </w:rPr>
        <w:t>the first category</w:t>
      </w:r>
      <w:r>
        <w:rPr>
          <w:lang w:eastAsia="zh-CN"/>
        </w:rPr>
        <w:t xml:space="preserve"> </w:t>
      </w:r>
      <w:r w:rsidR="00E11CE6">
        <w:rPr>
          <w:lang w:eastAsia="zh-CN"/>
        </w:rPr>
        <w:t xml:space="preserve">of </w:t>
      </w:r>
      <w:r>
        <w:rPr>
          <w:lang w:eastAsia="zh-CN"/>
        </w:rPr>
        <w:t>use cases</w:t>
      </w:r>
      <w:r w:rsidR="00E11CE6">
        <w:rPr>
          <w:lang w:eastAsia="zh-CN"/>
        </w:rPr>
        <w:t>, such</w:t>
      </w:r>
      <w:r>
        <w:rPr>
          <w:lang w:eastAsia="zh-CN"/>
        </w:rPr>
        <w:t xml:space="preserve"> </w:t>
      </w:r>
      <w:r w:rsidR="00E11CE6">
        <w:rPr>
          <w:lang w:eastAsia="zh-CN"/>
        </w:rPr>
        <w:t xml:space="preserve">as </w:t>
      </w:r>
      <w:r w:rsidR="00496D32">
        <w:rPr>
          <w:lang w:eastAsia="zh-CN"/>
        </w:rPr>
        <w:t>l</w:t>
      </w:r>
      <w:r w:rsidR="00E11CE6">
        <w:rPr>
          <w:lang w:eastAsia="zh-CN"/>
        </w:rPr>
        <w:t>ogistics</w:t>
      </w:r>
      <w:r>
        <w:rPr>
          <w:lang w:eastAsia="zh-CN"/>
        </w:rPr>
        <w:t>/</w:t>
      </w:r>
      <w:r w:rsidR="00496D32">
        <w:rPr>
          <w:lang w:eastAsia="zh-CN"/>
        </w:rPr>
        <w:t>w</w:t>
      </w:r>
      <w:r w:rsidR="00E11CE6">
        <w:rPr>
          <w:lang w:eastAsia="zh-CN"/>
        </w:rPr>
        <w:t xml:space="preserve">arehouse </w:t>
      </w:r>
      <w:r>
        <w:rPr>
          <w:lang w:eastAsia="zh-CN"/>
        </w:rPr>
        <w:t xml:space="preserve">and </w:t>
      </w:r>
      <w:r w:rsidR="00496D32">
        <w:rPr>
          <w:lang w:eastAsia="zh-CN"/>
        </w:rPr>
        <w:t>smart home</w:t>
      </w:r>
      <w:r>
        <w:rPr>
          <w:lang w:eastAsia="zh-CN"/>
        </w:rPr>
        <w:t xml:space="preserve">, object identification is </w:t>
      </w:r>
      <w:r w:rsidR="00E11CE6">
        <w:rPr>
          <w:lang w:eastAsia="zh-CN"/>
        </w:rPr>
        <w:t xml:space="preserve">one of the </w:t>
      </w:r>
      <w:r>
        <w:rPr>
          <w:lang w:eastAsia="zh-CN"/>
        </w:rPr>
        <w:t xml:space="preserve">main </w:t>
      </w:r>
      <w:r w:rsidR="00E11CE6">
        <w:rPr>
          <w:lang w:eastAsia="zh-CN"/>
        </w:rPr>
        <w:t xml:space="preserve">functionalities </w:t>
      </w:r>
      <w:r w:rsidR="003320FD">
        <w:rPr>
          <w:lang w:eastAsia="zh-CN"/>
        </w:rPr>
        <w:t xml:space="preserve">provided by </w:t>
      </w:r>
      <w:r>
        <w:rPr>
          <w:lang w:eastAsia="zh-CN"/>
        </w:rPr>
        <w:t xml:space="preserve">the AMP IoT devices. The essential information transmitted to the AP reader is the ID of </w:t>
      </w:r>
      <w:r w:rsidR="003320FD">
        <w:rPr>
          <w:lang w:eastAsia="zh-CN"/>
        </w:rPr>
        <w:t xml:space="preserve">the </w:t>
      </w:r>
      <w:r>
        <w:rPr>
          <w:lang w:eastAsia="zh-CN"/>
        </w:rPr>
        <w:t>devices/tags</w:t>
      </w:r>
      <w:r w:rsidR="003320FD">
        <w:rPr>
          <w:lang w:eastAsia="zh-CN"/>
        </w:rPr>
        <w:t xml:space="preserve"> that requires </w:t>
      </w:r>
      <w:r w:rsidR="001E12C6">
        <w:rPr>
          <w:lang w:eastAsia="zh-CN"/>
        </w:rPr>
        <w:t xml:space="preserve">low peak data rate </w:t>
      </w:r>
      <w:r w:rsidR="003320FD">
        <w:rPr>
          <w:lang w:eastAsia="zh-CN"/>
        </w:rPr>
        <w:t xml:space="preserve">only </w:t>
      </w:r>
      <w:r w:rsidR="001E12C6">
        <w:rPr>
          <w:lang w:eastAsia="zh-CN"/>
        </w:rPr>
        <w:t>(e.g., less than 100kbps).</w:t>
      </w:r>
      <w:r>
        <w:rPr>
          <w:lang w:eastAsia="zh-CN"/>
        </w:rPr>
        <w:t xml:space="preserve"> </w:t>
      </w:r>
      <w:r w:rsidR="003320FD">
        <w:rPr>
          <w:lang w:eastAsia="zh-CN"/>
        </w:rPr>
        <w:t xml:space="preserve">Since the </w:t>
      </w:r>
      <w:r w:rsidR="001E12C6">
        <w:rPr>
          <w:lang w:eastAsia="zh-CN"/>
        </w:rPr>
        <w:t>devices</w:t>
      </w:r>
      <w:r w:rsidR="003320FD">
        <w:rPr>
          <w:lang w:eastAsia="zh-CN"/>
        </w:rPr>
        <w:t>/tags</w:t>
      </w:r>
      <w:r w:rsidR="001E12C6">
        <w:rPr>
          <w:lang w:eastAsia="zh-CN"/>
        </w:rPr>
        <w:t xml:space="preserve"> </w:t>
      </w:r>
      <w:r w:rsidR="003320FD">
        <w:rPr>
          <w:lang w:eastAsia="zh-CN"/>
        </w:rPr>
        <w:t xml:space="preserve">should </w:t>
      </w:r>
      <w:r w:rsidR="001E12C6">
        <w:rPr>
          <w:lang w:eastAsia="zh-CN"/>
        </w:rPr>
        <w:t xml:space="preserve">be attached to </w:t>
      </w:r>
      <w:r w:rsidR="003320FD">
        <w:rPr>
          <w:lang w:eastAsia="zh-CN"/>
        </w:rPr>
        <w:t xml:space="preserve">all </w:t>
      </w:r>
      <w:r w:rsidR="001E12C6">
        <w:rPr>
          <w:lang w:eastAsia="zh-CN"/>
        </w:rPr>
        <w:t xml:space="preserve">the objects </w:t>
      </w:r>
      <w:r w:rsidR="003320FD">
        <w:rPr>
          <w:lang w:eastAsia="zh-CN"/>
        </w:rPr>
        <w:t>within the service</w:t>
      </w:r>
      <w:r w:rsidR="001E12C6">
        <w:rPr>
          <w:lang w:eastAsia="zh-CN"/>
        </w:rPr>
        <w:t xml:space="preserve"> area</w:t>
      </w:r>
      <w:r w:rsidR="003320FD">
        <w:rPr>
          <w:lang w:eastAsia="zh-CN"/>
        </w:rPr>
        <w:t xml:space="preserve">, huge amount of such </w:t>
      </w:r>
      <w:r w:rsidR="001E12C6">
        <w:rPr>
          <w:lang w:eastAsia="zh-CN"/>
        </w:rPr>
        <w:t>devices</w:t>
      </w:r>
      <w:r w:rsidR="003320FD">
        <w:rPr>
          <w:lang w:eastAsia="zh-CN"/>
        </w:rPr>
        <w:t>/tags</w:t>
      </w:r>
      <w:r w:rsidR="001E12C6">
        <w:rPr>
          <w:lang w:eastAsia="zh-CN"/>
        </w:rPr>
        <w:t xml:space="preserve"> </w:t>
      </w:r>
      <w:r w:rsidR="00496D32">
        <w:rPr>
          <w:lang w:eastAsia="zh-CN"/>
        </w:rPr>
        <w:t>is needed</w:t>
      </w:r>
      <w:r w:rsidR="001E12C6">
        <w:rPr>
          <w:lang w:eastAsia="zh-CN"/>
        </w:rPr>
        <w:t xml:space="preserve">. </w:t>
      </w:r>
      <w:r w:rsidR="00496D32">
        <w:rPr>
          <w:lang w:eastAsia="zh-CN"/>
        </w:rPr>
        <w:t>In this regard, manual operation of the devices/tags is extremely difficult and</w:t>
      </w:r>
      <w:r w:rsidR="001E12C6">
        <w:rPr>
          <w:lang w:eastAsia="zh-CN"/>
        </w:rPr>
        <w:t xml:space="preserve"> simple maintenance </w:t>
      </w:r>
      <w:r w:rsidR="00496D32">
        <w:rPr>
          <w:lang w:eastAsia="zh-CN"/>
        </w:rPr>
        <w:t xml:space="preserve">or even </w:t>
      </w:r>
      <w:r w:rsidR="001E12C6">
        <w:rPr>
          <w:lang w:eastAsia="zh-CN"/>
        </w:rPr>
        <w:t xml:space="preserve">maintenance-free </w:t>
      </w:r>
      <w:r w:rsidR="00496D32">
        <w:rPr>
          <w:lang w:eastAsia="zh-CN"/>
        </w:rPr>
        <w:t xml:space="preserve">feature </w:t>
      </w:r>
      <w:r w:rsidR="001E12C6">
        <w:rPr>
          <w:lang w:eastAsia="zh-CN"/>
        </w:rPr>
        <w:t xml:space="preserve">is necessary. In some </w:t>
      </w:r>
      <w:r w:rsidR="008C23C8">
        <w:rPr>
          <w:lang w:eastAsia="zh-CN"/>
        </w:rPr>
        <w:t xml:space="preserve">of </w:t>
      </w:r>
      <w:r w:rsidR="00496D32">
        <w:rPr>
          <w:lang w:eastAsia="zh-CN"/>
        </w:rPr>
        <w:t xml:space="preserve">the </w:t>
      </w:r>
      <w:r w:rsidR="008C23C8">
        <w:rPr>
          <w:lang w:eastAsia="zh-CN"/>
        </w:rPr>
        <w:t xml:space="preserve">use cases requiring </w:t>
      </w:r>
      <w:r w:rsidR="00496D32">
        <w:rPr>
          <w:lang w:eastAsia="zh-CN"/>
        </w:rPr>
        <w:t xml:space="preserve">environmental monitoring and </w:t>
      </w:r>
      <w:r w:rsidR="008C23C8">
        <w:rPr>
          <w:lang w:eastAsia="zh-CN"/>
        </w:rPr>
        <w:t xml:space="preserve">sensor data reporting, such as </w:t>
      </w:r>
      <w:r w:rsidR="00496D32">
        <w:rPr>
          <w:lang w:eastAsia="zh-CN"/>
        </w:rPr>
        <w:t xml:space="preserve">smart manufacturing, </w:t>
      </w:r>
      <w:r w:rsidR="008C23C8">
        <w:rPr>
          <w:lang w:eastAsia="zh-CN"/>
        </w:rPr>
        <w:t>smart home, etc.</w:t>
      </w:r>
      <w:r w:rsidR="00F300E4">
        <w:rPr>
          <w:lang w:eastAsia="zh-CN"/>
        </w:rPr>
        <w:t>,</w:t>
      </w:r>
      <w:r w:rsidR="008C23C8">
        <w:rPr>
          <w:lang w:eastAsia="zh-CN"/>
        </w:rPr>
        <w:t xml:space="preserve"> </w:t>
      </w:r>
      <w:r w:rsidR="00F300E4">
        <w:rPr>
          <w:lang w:eastAsia="zh-CN"/>
        </w:rPr>
        <w:t xml:space="preserve">only </w:t>
      </w:r>
      <w:r w:rsidR="008C23C8">
        <w:rPr>
          <w:lang w:eastAsia="zh-CN"/>
        </w:rPr>
        <w:t xml:space="preserve">small </w:t>
      </w:r>
      <w:r w:rsidR="00E67784">
        <w:rPr>
          <w:rFonts w:hint="eastAsia"/>
          <w:lang w:eastAsia="zh-CN"/>
        </w:rPr>
        <w:t>packet</w:t>
      </w:r>
      <w:r w:rsidR="008C23C8">
        <w:rPr>
          <w:lang w:eastAsia="zh-CN"/>
        </w:rPr>
        <w:t xml:space="preserve"> (e.g., less than 200 bits) and infrequent sensor data reporting </w:t>
      </w:r>
      <w:r w:rsidR="00F300E4">
        <w:rPr>
          <w:lang w:eastAsia="zh-CN"/>
        </w:rPr>
        <w:t xml:space="preserve">(e.g., one packet per minute) are </w:t>
      </w:r>
      <w:r w:rsidR="008C23C8">
        <w:rPr>
          <w:lang w:eastAsia="zh-CN"/>
        </w:rPr>
        <w:t>needed</w:t>
      </w:r>
      <w:r w:rsidR="003F6151">
        <w:rPr>
          <w:lang w:eastAsia="zh-CN"/>
        </w:rPr>
        <w:t>, e.g., temperature sensing and reporting</w:t>
      </w:r>
      <w:r w:rsidR="008C23C8">
        <w:rPr>
          <w:lang w:eastAsia="zh-CN"/>
        </w:rPr>
        <w:t xml:space="preserve">. </w:t>
      </w:r>
      <w:r>
        <w:rPr>
          <w:lang w:eastAsia="zh-CN"/>
        </w:rPr>
        <w:t xml:space="preserve">In </w:t>
      </w:r>
      <w:r w:rsidR="00F300E4">
        <w:rPr>
          <w:lang w:eastAsia="zh-CN"/>
        </w:rPr>
        <w:t xml:space="preserve">these use </w:t>
      </w:r>
      <w:r>
        <w:rPr>
          <w:lang w:eastAsia="zh-CN"/>
        </w:rPr>
        <w:t xml:space="preserve">cases, </w:t>
      </w:r>
      <w:r w:rsidR="001E12C6">
        <w:rPr>
          <w:lang w:eastAsia="zh-CN"/>
        </w:rPr>
        <w:t>the devices</w:t>
      </w:r>
      <w:r w:rsidR="00F300E4">
        <w:rPr>
          <w:lang w:eastAsia="zh-CN"/>
        </w:rPr>
        <w:t>/tags</w:t>
      </w:r>
      <w:r w:rsidR="001E12C6">
        <w:rPr>
          <w:lang w:eastAsia="zh-CN"/>
        </w:rPr>
        <w:t xml:space="preserve"> </w:t>
      </w:r>
      <w:r w:rsidR="00F300E4">
        <w:rPr>
          <w:lang w:eastAsia="zh-CN"/>
        </w:rPr>
        <w:t xml:space="preserve">should </w:t>
      </w:r>
      <w:r w:rsidR="001E12C6">
        <w:rPr>
          <w:lang w:eastAsia="zh-CN"/>
        </w:rPr>
        <w:t>have</w:t>
      </w:r>
      <w:r>
        <w:rPr>
          <w:lang w:eastAsia="zh-CN"/>
        </w:rPr>
        <w:t xml:space="preserve"> </w:t>
      </w:r>
      <w:r w:rsidR="00F300E4">
        <w:rPr>
          <w:lang w:eastAsia="zh-CN"/>
        </w:rPr>
        <w:t xml:space="preserve">the features such as </w:t>
      </w:r>
      <w:r w:rsidR="001E12C6">
        <w:rPr>
          <w:lang w:eastAsia="zh-CN"/>
        </w:rPr>
        <w:t>ultra-</w:t>
      </w:r>
      <w:r>
        <w:rPr>
          <w:lang w:eastAsia="zh-CN"/>
        </w:rPr>
        <w:t>low complexity</w:t>
      </w:r>
      <w:r>
        <w:rPr>
          <w:rFonts w:hint="eastAsia"/>
          <w:lang w:eastAsia="zh-CN"/>
        </w:rPr>
        <w:t>,</w:t>
      </w:r>
      <w:r>
        <w:rPr>
          <w:lang w:eastAsia="zh-CN"/>
        </w:rPr>
        <w:t xml:space="preserve"> </w:t>
      </w:r>
      <w:r w:rsidR="001E12C6">
        <w:rPr>
          <w:lang w:eastAsia="zh-CN"/>
        </w:rPr>
        <w:t>ultra-</w:t>
      </w:r>
      <w:r w:rsidR="00F300E4">
        <w:rPr>
          <w:lang w:eastAsia="zh-CN"/>
        </w:rPr>
        <w:t xml:space="preserve">low </w:t>
      </w:r>
      <w:r>
        <w:rPr>
          <w:lang w:eastAsia="zh-CN"/>
        </w:rPr>
        <w:t>power consumption</w:t>
      </w:r>
      <w:r w:rsidR="00F300E4">
        <w:rPr>
          <w:lang w:eastAsia="zh-CN"/>
        </w:rPr>
        <w:t>,</w:t>
      </w:r>
      <w:r>
        <w:rPr>
          <w:lang w:eastAsia="zh-CN"/>
        </w:rPr>
        <w:t xml:space="preserve"> </w:t>
      </w:r>
      <w:r w:rsidR="001E12C6">
        <w:rPr>
          <w:lang w:eastAsia="zh-CN"/>
        </w:rPr>
        <w:t xml:space="preserve">very small </w:t>
      </w:r>
      <w:r>
        <w:rPr>
          <w:lang w:eastAsia="zh-CN"/>
        </w:rPr>
        <w:t>form factor</w:t>
      </w:r>
      <w:r w:rsidR="001E12C6">
        <w:rPr>
          <w:lang w:eastAsia="zh-CN"/>
        </w:rPr>
        <w:t xml:space="preserve"> and battery-less</w:t>
      </w:r>
      <w:r w:rsidR="00CD13E8">
        <w:rPr>
          <w:lang w:eastAsia="zh-CN"/>
        </w:rPr>
        <w:t xml:space="preserve"> (i.e., not using conventional battery)</w:t>
      </w:r>
      <w:r>
        <w:rPr>
          <w:lang w:eastAsia="zh-CN"/>
        </w:rPr>
        <w:t xml:space="preserve">. </w:t>
      </w:r>
      <w:r w:rsidR="00631C9E">
        <w:rPr>
          <w:lang w:eastAsia="zh-CN"/>
        </w:rPr>
        <w:t xml:space="preserve">This device type is defined as AMP-only IoT device. </w:t>
      </w:r>
      <w:r>
        <w:rPr>
          <w:lang w:eastAsia="zh-CN"/>
        </w:rPr>
        <w:t xml:space="preserve"> </w:t>
      </w:r>
    </w:p>
    <w:p w14:paraId="5119BA12" w14:textId="2B7CF2E1" w:rsidR="00A243F9" w:rsidRDefault="00F300E4" w:rsidP="00123595">
      <w:pPr>
        <w:spacing w:before="240"/>
        <w:jc w:val="both"/>
        <w:rPr>
          <w:lang w:eastAsia="zh-CN"/>
        </w:rPr>
      </w:pPr>
      <w:r>
        <w:rPr>
          <w:lang w:eastAsia="zh-CN"/>
        </w:rPr>
        <w:t xml:space="preserve">However, </w:t>
      </w:r>
      <w:r w:rsidR="008C23C8">
        <w:rPr>
          <w:lang w:eastAsia="zh-CN"/>
        </w:rPr>
        <w:t>i</w:t>
      </w:r>
      <w:r w:rsidR="00A243F9">
        <w:rPr>
          <w:lang w:eastAsia="zh-CN"/>
        </w:rPr>
        <w:t xml:space="preserve">n </w:t>
      </w:r>
      <w:r w:rsidR="00002782">
        <w:rPr>
          <w:lang w:eastAsia="zh-CN"/>
        </w:rPr>
        <w:t xml:space="preserve">some </w:t>
      </w:r>
      <w:r w:rsidR="00A243F9">
        <w:rPr>
          <w:lang w:eastAsia="zh-CN"/>
        </w:rPr>
        <w:t xml:space="preserve">other use cases, e.g., smart manufacturing and smart agriculture, </w:t>
      </w:r>
      <w:r w:rsidR="003F6151">
        <w:rPr>
          <w:lang w:eastAsia="zh-CN"/>
        </w:rPr>
        <w:t xml:space="preserve">the AMP IoT devices may act as sensors, monitors and actuators. The </w:t>
      </w:r>
      <w:r w:rsidR="00A243F9">
        <w:rPr>
          <w:lang w:eastAsia="zh-CN"/>
        </w:rPr>
        <w:t xml:space="preserve">communication between the AP reader and devices is more </w:t>
      </w:r>
      <w:r>
        <w:rPr>
          <w:lang w:eastAsia="zh-CN"/>
        </w:rPr>
        <w:t>complicated</w:t>
      </w:r>
      <w:r w:rsidR="003F6151">
        <w:rPr>
          <w:lang w:eastAsia="zh-CN"/>
        </w:rPr>
        <w:t xml:space="preserve"> in the sense that it </w:t>
      </w:r>
      <w:r w:rsidR="008C23C8">
        <w:rPr>
          <w:lang w:eastAsia="zh-CN"/>
        </w:rPr>
        <w:t xml:space="preserve">may </w:t>
      </w:r>
      <w:r w:rsidR="00A243F9">
        <w:rPr>
          <w:lang w:eastAsia="zh-CN"/>
        </w:rPr>
        <w:t>also require</w:t>
      </w:r>
      <w:r w:rsidR="001E12C6" w:rsidRPr="001E12C6">
        <w:rPr>
          <w:lang w:eastAsia="zh-CN"/>
        </w:rPr>
        <w:t xml:space="preserve"> </w:t>
      </w:r>
      <w:r w:rsidR="001E12C6">
        <w:rPr>
          <w:lang w:eastAsia="zh-CN"/>
        </w:rPr>
        <w:t>higher volume</w:t>
      </w:r>
      <w:r w:rsidR="00A243F9">
        <w:rPr>
          <w:lang w:eastAsia="zh-CN"/>
        </w:rPr>
        <w:t xml:space="preserve"> bi-direction</w:t>
      </w:r>
      <w:r w:rsidR="003F6151">
        <w:rPr>
          <w:lang w:eastAsia="zh-CN"/>
        </w:rPr>
        <w:t>al</w:t>
      </w:r>
      <w:r w:rsidR="00A243F9">
        <w:rPr>
          <w:lang w:eastAsia="zh-CN"/>
        </w:rPr>
        <w:t xml:space="preserve"> </w:t>
      </w:r>
      <w:r w:rsidR="003F6151">
        <w:rPr>
          <w:lang w:eastAsia="zh-CN"/>
        </w:rPr>
        <w:t xml:space="preserve">data exchange </w:t>
      </w:r>
      <w:r w:rsidR="00A243F9">
        <w:rPr>
          <w:lang w:eastAsia="zh-CN"/>
        </w:rPr>
        <w:t xml:space="preserve">between </w:t>
      </w:r>
      <w:r w:rsidR="003F6151">
        <w:rPr>
          <w:lang w:eastAsia="zh-CN"/>
        </w:rPr>
        <w:t xml:space="preserve">the </w:t>
      </w:r>
      <w:r w:rsidR="00A243F9">
        <w:rPr>
          <w:lang w:eastAsia="zh-CN"/>
        </w:rPr>
        <w:t xml:space="preserve">AP reader and devices. The required data rate </w:t>
      </w:r>
      <w:r w:rsidR="001E12C6">
        <w:rPr>
          <w:lang w:eastAsia="zh-CN"/>
        </w:rPr>
        <w:t xml:space="preserve">may be </w:t>
      </w:r>
      <w:r w:rsidR="00A243F9">
        <w:rPr>
          <w:lang w:eastAsia="zh-CN"/>
        </w:rPr>
        <w:t>close to the existing IoT technologies.</w:t>
      </w:r>
      <w:r w:rsidR="008C23C8" w:rsidRPr="008C23C8">
        <w:rPr>
          <w:lang w:eastAsia="zh-CN"/>
        </w:rPr>
        <w:t xml:space="preserve"> </w:t>
      </w:r>
      <w:r w:rsidR="008C23C8">
        <w:rPr>
          <w:lang w:eastAsia="zh-CN"/>
        </w:rPr>
        <w:t xml:space="preserve">Therefore, higher capabilities which are similar as the current </w:t>
      </w:r>
      <w:r w:rsidR="008C23C8">
        <w:rPr>
          <w:rFonts w:hint="eastAsia"/>
          <w:lang w:eastAsia="zh-CN"/>
        </w:rPr>
        <w:t>W</w:t>
      </w:r>
      <w:r w:rsidR="008C23C8">
        <w:rPr>
          <w:lang w:eastAsia="zh-CN"/>
        </w:rPr>
        <w:t xml:space="preserve">iFi devices are needed. </w:t>
      </w:r>
      <w:r w:rsidR="00A243F9">
        <w:rPr>
          <w:lang w:eastAsia="zh-CN"/>
        </w:rPr>
        <w:t xml:space="preserve">However, </w:t>
      </w:r>
      <w:r w:rsidR="008C23C8">
        <w:rPr>
          <w:lang w:eastAsia="zh-CN"/>
        </w:rPr>
        <w:t>for these use cases, it also expects a maintenance-free IoT network (e.g., without replacing</w:t>
      </w:r>
      <w:r w:rsidR="00F56008">
        <w:rPr>
          <w:rFonts w:hint="eastAsia"/>
          <w:lang w:eastAsia="zh-CN"/>
        </w:rPr>
        <w:t>/</w:t>
      </w:r>
      <w:r w:rsidR="00F56008">
        <w:rPr>
          <w:lang w:eastAsia="zh-CN"/>
        </w:rPr>
        <w:t>recharging</w:t>
      </w:r>
      <w:r w:rsidR="008C23C8">
        <w:rPr>
          <w:lang w:eastAsia="zh-CN"/>
        </w:rPr>
        <w:t xml:space="preserve"> the battery)</w:t>
      </w:r>
      <w:r w:rsidR="00CA7BD3">
        <w:rPr>
          <w:lang w:eastAsia="zh-CN"/>
        </w:rPr>
        <w:t xml:space="preserve">, which is not </w:t>
      </w:r>
      <w:r w:rsidR="00957BA4">
        <w:rPr>
          <w:lang w:eastAsia="zh-CN"/>
        </w:rPr>
        <w:t xml:space="preserve">possible </w:t>
      </w:r>
      <w:r w:rsidR="00CA7BD3">
        <w:rPr>
          <w:lang w:eastAsia="zh-CN"/>
        </w:rPr>
        <w:t xml:space="preserve">to </w:t>
      </w:r>
      <w:r w:rsidR="00957BA4">
        <w:rPr>
          <w:lang w:eastAsia="zh-CN"/>
        </w:rPr>
        <w:t xml:space="preserve">be </w:t>
      </w:r>
      <w:r w:rsidR="00CA7BD3">
        <w:rPr>
          <w:lang w:eastAsia="zh-CN"/>
        </w:rPr>
        <w:t>achieve</w:t>
      </w:r>
      <w:r w:rsidR="00957BA4">
        <w:rPr>
          <w:lang w:eastAsia="zh-CN"/>
        </w:rPr>
        <w:t>d</w:t>
      </w:r>
      <w:r w:rsidR="00CA7BD3">
        <w:rPr>
          <w:lang w:eastAsia="zh-CN"/>
        </w:rPr>
        <w:t xml:space="preserve"> </w:t>
      </w:r>
      <w:r w:rsidR="00957BA4">
        <w:rPr>
          <w:lang w:eastAsia="zh-CN"/>
        </w:rPr>
        <w:t xml:space="preserve">by </w:t>
      </w:r>
      <w:r w:rsidR="00CA7BD3">
        <w:rPr>
          <w:lang w:eastAsia="zh-CN"/>
        </w:rPr>
        <w:t>the current technologies. Therefore, it call</w:t>
      </w:r>
      <w:r w:rsidR="00D47F10">
        <w:rPr>
          <w:rFonts w:hint="eastAsia"/>
          <w:lang w:eastAsia="zh-CN"/>
        </w:rPr>
        <w:t>s</w:t>
      </w:r>
      <w:r w:rsidR="00CA7BD3">
        <w:rPr>
          <w:lang w:eastAsia="zh-CN"/>
        </w:rPr>
        <w:t xml:space="preserve"> for another </w:t>
      </w:r>
      <w:r w:rsidR="00EA7A78">
        <w:rPr>
          <w:rFonts w:hint="eastAsia"/>
          <w:lang w:eastAsia="zh-CN"/>
        </w:rPr>
        <w:t>ty</w:t>
      </w:r>
      <w:r w:rsidR="00EA7A78">
        <w:rPr>
          <w:lang w:eastAsia="zh-CN"/>
        </w:rPr>
        <w:t xml:space="preserve">pe </w:t>
      </w:r>
      <w:r w:rsidR="00CA7BD3">
        <w:rPr>
          <w:lang w:eastAsia="zh-CN"/>
        </w:rPr>
        <w:t xml:space="preserve">of IoT devices which has high capability but optimized for the </w:t>
      </w:r>
      <w:r w:rsidR="00A243F9">
        <w:rPr>
          <w:lang w:eastAsia="zh-CN"/>
        </w:rPr>
        <w:t xml:space="preserve">power consumption and sustainability </w:t>
      </w:r>
      <w:r w:rsidR="00CA7BD3">
        <w:rPr>
          <w:lang w:eastAsia="zh-CN"/>
        </w:rPr>
        <w:t>to adapt to</w:t>
      </w:r>
      <w:r w:rsidR="00A243F9">
        <w:rPr>
          <w:lang w:eastAsia="zh-CN"/>
        </w:rPr>
        <w:t xml:space="preserve"> ambient power </w:t>
      </w:r>
      <w:r w:rsidR="00D47F10">
        <w:rPr>
          <w:rFonts w:hint="eastAsia"/>
          <w:lang w:eastAsia="zh-CN"/>
        </w:rPr>
        <w:t>u</w:t>
      </w:r>
      <w:r w:rsidR="00D47F10">
        <w:rPr>
          <w:lang w:eastAsia="zh-CN"/>
        </w:rPr>
        <w:t xml:space="preserve">sage </w:t>
      </w:r>
      <w:r w:rsidR="00CA7BD3">
        <w:rPr>
          <w:lang w:eastAsia="zh-CN"/>
        </w:rPr>
        <w:t xml:space="preserve">and </w:t>
      </w:r>
      <w:r w:rsidR="00631C9E">
        <w:rPr>
          <w:lang w:eastAsia="zh-CN"/>
        </w:rPr>
        <w:t xml:space="preserve">eventually may </w:t>
      </w:r>
      <w:r w:rsidR="00CA7BD3">
        <w:rPr>
          <w:lang w:eastAsia="zh-CN"/>
        </w:rPr>
        <w:t xml:space="preserve">achieve </w:t>
      </w:r>
      <w:r w:rsidR="00631C9E">
        <w:rPr>
          <w:lang w:eastAsia="zh-CN"/>
        </w:rPr>
        <w:t xml:space="preserve">the goal of </w:t>
      </w:r>
      <w:r w:rsidR="00783B8F">
        <w:rPr>
          <w:lang w:eastAsia="zh-CN"/>
        </w:rPr>
        <w:t>maintenance-free</w:t>
      </w:r>
      <w:r w:rsidR="00631C9E">
        <w:rPr>
          <w:lang w:eastAsia="zh-CN"/>
        </w:rPr>
        <w:t xml:space="preserve"> operation</w:t>
      </w:r>
      <w:r w:rsidR="00A243F9">
        <w:rPr>
          <w:lang w:eastAsia="zh-CN"/>
        </w:rPr>
        <w:t>.</w:t>
      </w:r>
      <w:r w:rsidR="008C23C8" w:rsidRPr="008C23C8">
        <w:rPr>
          <w:lang w:eastAsia="zh-CN"/>
        </w:rPr>
        <w:t xml:space="preserve"> </w:t>
      </w:r>
      <w:r w:rsidR="00721952">
        <w:rPr>
          <w:lang w:eastAsia="zh-CN"/>
        </w:rPr>
        <w:t>This type of device is defined as AMP-assisted IoT device.</w:t>
      </w:r>
    </w:p>
    <w:p w14:paraId="63041FCD" w14:textId="1CAF7689" w:rsidR="00A243F9" w:rsidRDefault="00721952" w:rsidP="00F87D04">
      <w:pPr>
        <w:spacing w:before="240"/>
        <w:jc w:val="both"/>
        <w:rPr>
          <w:lang w:eastAsia="zh-CN"/>
        </w:rPr>
      </w:pPr>
      <w:r>
        <w:rPr>
          <w:lang w:eastAsia="zh-CN"/>
        </w:rPr>
        <w:t>A</w:t>
      </w:r>
      <w:r w:rsidR="00CA7BD3">
        <w:rPr>
          <w:lang w:eastAsia="zh-CN"/>
        </w:rPr>
        <w:t>t least t</w:t>
      </w:r>
      <w:r w:rsidR="00A243F9">
        <w:rPr>
          <w:lang w:eastAsia="zh-CN"/>
        </w:rPr>
        <w:t>he above 2 types</w:t>
      </w:r>
      <w:r w:rsidR="00CA7BD3">
        <w:rPr>
          <w:lang w:eastAsia="zh-CN"/>
        </w:rPr>
        <w:t xml:space="preserve">, which </w:t>
      </w:r>
      <w:r>
        <w:rPr>
          <w:lang w:eastAsia="zh-CN"/>
        </w:rPr>
        <w:t xml:space="preserve">can also be denoted as </w:t>
      </w:r>
      <w:r w:rsidR="00CA7BD3">
        <w:rPr>
          <w:lang w:eastAsia="zh-CN"/>
        </w:rPr>
        <w:t>“low-end” and “high-end” device types, are</w:t>
      </w:r>
      <w:r w:rsidR="00A243F9">
        <w:rPr>
          <w:lang w:eastAsia="zh-CN"/>
        </w:rPr>
        <w:t xml:space="preserve"> envisioned for the AMP IoT devices</w:t>
      </w:r>
      <w:r w:rsidR="002D18A7">
        <w:rPr>
          <w:lang w:eastAsia="zh-CN"/>
        </w:rPr>
        <w:fldChar w:fldCharType="begin"/>
      </w:r>
      <w:r w:rsidR="002D18A7">
        <w:rPr>
          <w:lang w:eastAsia="zh-CN"/>
        </w:rPr>
        <w:instrText xml:space="preserve"> REF _Ref113700177 \r \h </w:instrText>
      </w:r>
      <w:r w:rsidR="00794840">
        <w:rPr>
          <w:lang w:eastAsia="zh-CN"/>
        </w:rPr>
        <w:instrText xml:space="preserve"> \* MERGEFORMAT </w:instrText>
      </w:r>
      <w:r w:rsidR="002D18A7">
        <w:rPr>
          <w:lang w:eastAsia="zh-CN"/>
        </w:rPr>
      </w:r>
      <w:r w:rsidR="002D18A7">
        <w:rPr>
          <w:lang w:eastAsia="zh-CN"/>
        </w:rPr>
        <w:fldChar w:fldCharType="separate"/>
      </w:r>
      <w:r w:rsidR="008430D6">
        <w:rPr>
          <w:lang w:eastAsia="zh-CN"/>
        </w:rPr>
        <w:t xml:space="preserve">[5] </w:t>
      </w:r>
      <w:r w:rsidR="002D18A7">
        <w:rPr>
          <w:lang w:eastAsia="zh-CN"/>
        </w:rPr>
        <w:fldChar w:fldCharType="end"/>
      </w:r>
      <w:r w:rsidR="00A243F9">
        <w:rPr>
          <w:lang w:eastAsia="zh-CN"/>
        </w:rPr>
        <w:t>. More device types can be considered once identified during study phase.</w:t>
      </w:r>
    </w:p>
    <w:p w14:paraId="3044DE74" w14:textId="77777777" w:rsidR="00A243F9" w:rsidRDefault="00A243F9" w:rsidP="00A243F9">
      <w:pPr>
        <w:pStyle w:val="Heading2"/>
        <w:rPr>
          <w:lang w:val="en-US"/>
        </w:rPr>
      </w:pPr>
      <w:bookmarkStart w:id="177" w:name="_Toc127173762"/>
      <w:r w:rsidRPr="00EC17C1">
        <w:rPr>
          <w:lang w:eastAsia="zh-CN"/>
        </w:rPr>
        <w:lastRenderedPageBreak/>
        <w:t>AMP-only IoT device</w:t>
      </w:r>
      <w:bookmarkEnd w:id="177"/>
    </w:p>
    <w:p w14:paraId="225C7776" w14:textId="2194F4CE" w:rsidR="00CD13E8" w:rsidRDefault="00A243F9" w:rsidP="00123595">
      <w:pPr>
        <w:spacing w:before="240" w:after="240"/>
        <w:jc w:val="both"/>
        <w:rPr>
          <w:lang w:val="en-US"/>
        </w:rPr>
      </w:pPr>
      <w:r>
        <w:rPr>
          <w:lang w:val="en-US"/>
        </w:rPr>
        <w:t>The AMP-only IoT device</w:t>
      </w:r>
      <w:r w:rsidR="00C16B6A">
        <w:rPr>
          <w:lang w:val="en-US"/>
        </w:rPr>
        <w:t xml:space="preserve"> targets </w:t>
      </w:r>
      <w:r w:rsidR="00686683">
        <w:rPr>
          <w:lang w:val="en-US"/>
        </w:rPr>
        <w:t xml:space="preserve">at </w:t>
      </w:r>
      <w:r w:rsidR="00C16B6A">
        <w:rPr>
          <w:lang w:val="en-US"/>
        </w:rPr>
        <w:t xml:space="preserve">the </w:t>
      </w:r>
      <w:r w:rsidR="00E67784">
        <w:rPr>
          <w:rFonts w:hint="eastAsia"/>
          <w:lang w:val="en-US" w:eastAsia="zh-CN"/>
        </w:rPr>
        <w:t>first</w:t>
      </w:r>
      <w:r w:rsidR="00C16B6A">
        <w:rPr>
          <w:lang w:val="en-US"/>
        </w:rPr>
        <w:t xml:space="preserve"> </w:t>
      </w:r>
      <w:r w:rsidR="00E67784">
        <w:rPr>
          <w:rFonts w:hint="eastAsia"/>
          <w:lang w:val="en-US" w:eastAsia="zh-CN"/>
        </w:rPr>
        <w:t>c</w:t>
      </w:r>
      <w:r w:rsidR="00E67784">
        <w:rPr>
          <w:lang w:val="en-US"/>
        </w:rPr>
        <w:t xml:space="preserve">ategory </w:t>
      </w:r>
      <w:r w:rsidR="00C16B6A">
        <w:rPr>
          <w:lang w:val="en-US"/>
        </w:rPr>
        <w:t>of use cases</w:t>
      </w:r>
      <w:r>
        <w:rPr>
          <w:lang w:val="en-US"/>
        </w:rPr>
        <w:t xml:space="preserve">. </w:t>
      </w:r>
      <w:r w:rsidR="00CD13E8">
        <w:rPr>
          <w:lang w:val="en-US"/>
        </w:rPr>
        <w:t xml:space="preserve">It </w:t>
      </w:r>
      <w:r w:rsidR="00686683">
        <w:rPr>
          <w:lang w:val="en-US"/>
        </w:rPr>
        <w:t>features with</w:t>
      </w:r>
      <w:r w:rsidR="00CD13E8">
        <w:rPr>
          <w:lang w:val="en-US"/>
        </w:rPr>
        <w:t xml:space="preserve"> </w:t>
      </w:r>
      <w:r w:rsidR="00CD13E8">
        <w:rPr>
          <w:lang w:eastAsia="zh-CN"/>
        </w:rPr>
        <w:t>ultra-low complexity</w:t>
      </w:r>
      <w:r w:rsidR="00CD13E8">
        <w:rPr>
          <w:rFonts w:hint="eastAsia"/>
          <w:lang w:eastAsia="zh-CN"/>
        </w:rPr>
        <w:t>,</w:t>
      </w:r>
      <w:r w:rsidR="00CD13E8">
        <w:rPr>
          <w:lang w:eastAsia="zh-CN"/>
        </w:rPr>
        <w:t xml:space="preserve"> ultra-power consumption</w:t>
      </w:r>
      <w:r w:rsidR="00686683">
        <w:rPr>
          <w:lang w:eastAsia="zh-CN"/>
        </w:rPr>
        <w:t>,</w:t>
      </w:r>
      <w:r w:rsidR="00CD13E8">
        <w:rPr>
          <w:lang w:eastAsia="zh-CN"/>
        </w:rPr>
        <w:t xml:space="preserve"> very small form factor and battery-less</w:t>
      </w:r>
      <w:r w:rsidR="003F1C84">
        <w:rPr>
          <w:lang w:eastAsia="zh-CN"/>
        </w:rPr>
        <w:t xml:space="preserve"> (i.e., not using conventional battery)</w:t>
      </w:r>
      <w:r w:rsidR="00CD13E8">
        <w:rPr>
          <w:lang w:eastAsia="zh-CN"/>
        </w:rPr>
        <w:t xml:space="preserve">. It </w:t>
      </w:r>
      <w:r w:rsidR="00686683">
        <w:rPr>
          <w:lang w:eastAsia="zh-CN"/>
        </w:rPr>
        <w:t>may not need</w:t>
      </w:r>
      <w:r w:rsidR="00CD13E8">
        <w:rPr>
          <w:lang w:eastAsia="zh-CN"/>
        </w:rPr>
        <w:t xml:space="preserve"> power storage or </w:t>
      </w:r>
      <w:r w:rsidR="00686683">
        <w:rPr>
          <w:lang w:eastAsia="zh-CN"/>
        </w:rPr>
        <w:t xml:space="preserve">has </w:t>
      </w:r>
      <w:r w:rsidR="00CD13E8">
        <w:rPr>
          <w:lang w:eastAsia="zh-CN"/>
        </w:rPr>
        <w:t xml:space="preserve">limited power storage </w:t>
      </w:r>
      <w:r w:rsidR="00686683">
        <w:rPr>
          <w:lang w:eastAsia="zh-CN"/>
        </w:rPr>
        <w:t xml:space="preserve">only </w:t>
      </w:r>
      <w:r w:rsidR="00CD13E8">
        <w:rPr>
          <w:lang w:eastAsia="zh-CN"/>
        </w:rPr>
        <w:t xml:space="preserve">(e.g., a capacitor). </w:t>
      </w:r>
    </w:p>
    <w:p w14:paraId="519A8F59" w14:textId="77777777" w:rsidR="00A243F9" w:rsidRDefault="00A243F9" w:rsidP="00123595">
      <w:pPr>
        <w:pStyle w:val="ListParagraph"/>
        <w:numPr>
          <w:ilvl w:val="0"/>
          <w:numId w:val="7"/>
        </w:numPr>
        <w:spacing w:after="240"/>
        <w:jc w:val="both"/>
        <w:rPr>
          <w:lang w:val="en-US" w:eastAsia="zh-CN"/>
        </w:rPr>
      </w:pPr>
      <w:r w:rsidRPr="00736F64">
        <w:rPr>
          <w:lang w:val="en-US" w:eastAsia="zh-CN"/>
        </w:rPr>
        <w:t>AMP-only IoT device</w:t>
      </w:r>
      <w:r>
        <w:rPr>
          <w:lang w:val="en-US" w:eastAsia="zh-CN"/>
        </w:rPr>
        <w:t xml:space="preserve"> </w:t>
      </w:r>
      <w:r w:rsidRPr="00736F64">
        <w:rPr>
          <w:lang w:val="en-US" w:eastAsia="zh-CN"/>
        </w:rPr>
        <w:t>has ultra-low complexity</w:t>
      </w:r>
      <w:r>
        <w:rPr>
          <w:lang w:val="en-US" w:eastAsia="zh-CN"/>
        </w:rPr>
        <w:t xml:space="preserve"> and</w:t>
      </w:r>
      <w:r w:rsidRPr="00736F64">
        <w:rPr>
          <w:lang w:val="en-US" w:eastAsia="zh-CN"/>
        </w:rPr>
        <w:t xml:space="preserve"> ultra-low power consumption </w:t>
      </w:r>
    </w:p>
    <w:p w14:paraId="43217CF0" w14:textId="72810513" w:rsidR="00CD13E8" w:rsidRDefault="00A243F9" w:rsidP="00123595">
      <w:pPr>
        <w:pStyle w:val="ListParagraph"/>
        <w:numPr>
          <w:ilvl w:val="1"/>
          <w:numId w:val="7"/>
        </w:numPr>
        <w:spacing w:after="240"/>
        <w:jc w:val="both"/>
        <w:rPr>
          <w:lang w:val="en-US" w:eastAsia="zh-CN"/>
        </w:rPr>
      </w:pPr>
      <w:r>
        <w:rPr>
          <w:lang w:val="en-US" w:eastAsia="zh-CN"/>
        </w:rPr>
        <w:t xml:space="preserve">The </w:t>
      </w:r>
      <w:r w:rsidR="00CD13E8">
        <w:rPr>
          <w:lang w:val="en-US" w:eastAsia="zh-CN"/>
        </w:rPr>
        <w:t xml:space="preserve">required </w:t>
      </w:r>
      <w:r>
        <w:rPr>
          <w:lang w:val="en-US" w:eastAsia="zh-CN"/>
        </w:rPr>
        <w:t>data rate for identification is very low</w:t>
      </w:r>
      <w:r w:rsidR="00CD13E8">
        <w:rPr>
          <w:lang w:val="en-US" w:eastAsia="zh-CN"/>
        </w:rPr>
        <w:t xml:space="preserve"> (e.g., less than 100kpbs)</w:t>
      </w:r>
      <w:r>
        <w:rPr>
          <w:lang w:val="en-US" w:eastAsia="zh-CN"/>
        </w:rPr>
        <w:t xml:space="preserve">. </w:t>
      </w:r>
      <w:r w:rsidR="00CD13E8">
        <w:rPr>
          <w:lang w:val="en-US" w:eastAsia="zh-CN"/>
        </w:rPr>
        <w:t xml:space="preserve">The device shall be designed as simple as possible </w:t>
      </w:r>
      <w:r w:rsidR="00BC3060">
        <w:rPr>
          <w:lang w:val="en-US" w:eastAsia="zh-CN"/>
        </w:rPr>
        <w:t>while</w:t>
      </w:r>
      <w:r w:rsidR="00CD13E8">
        <w:rPr>
          <w:lang w:val="en-US" w:eastAsia="zh-CN"/>
        </w:rPr>
        <w:t xml:space="preserve"> </w:t>
      </w:r>
      <w:r w:rsidR="00BC3060">
        <w:rPr>
          <w:lang w:val="en-US" w:eastAsia="zh-CN"/>
        </w:rPr>
        <w:t xml:space="preserve">in the meantime </w:t>
      </w:r>
      <w:r w:rsidR="00CD13E8">
        <w:rPr>
          <w:lang w:val="en-US" w:eastAsia="zh-CN"/>
        </w:rPr>
        <w:t>fulfill</w:t>
      </w:r>
      <w:r w:rsidR="00BC3060">
        <w:rPr>
          <w:lang w:val="en-US" w:eastAsia="zh-CN"/>
        </w:rPr>
        <w:t>ing the requirements of</w:t>
      </w:r>
      <w:r w:rsidR="00CD13E8">
        <w:rPr>
          <w:lang w:val="en-US" w:eastAsia="zh-CN"/>
        </w:rPr>
        <w:t xml:space="preserve"> data rate and communication distance. </w:t>
      </w:r>
      <w:r w:rsidR="00480A78">
        <w:rPr>
          <w:lang w:val="en-US" w:eastAsia="zh-CN"/>
        </w:rPr>
        <w:t>M</w:t>
      </w:r>
      <w:r w:rsidR="00264D91">
        <w:rPr>
          <w:lang w:val="en-US" w:eastAsia="zh-CN"/>
        </w:rPr>
        <w:t xml:space="preserve">uch lower capability than the current WiFi devices </w:t>
      </w:r>
      <w:r w:rsidR="003F1C84">
        <w:rPr>
          <w:lang w:val="en-US" w:eastAsia="zh-CN"/>
        </w:rPr>
        <w:t xml:space="preserve">is </w:t>
      </w:r>
      <w:r w:rsidR="00264D91">
        <w:rPr>
          <w:lang w:val="en-US" w:eastAsia="zh-CN"/>
        </w:rPr>
        <w:t>expected.</w:t>
      </w:r>
    </w:p>
    <w:p w14:paraId="6D7E34AA" w14:textId="045B9DB7" w:rsidR="00CD13E8" w:rsidRDefault="00CD13E8" w:rsidP="00123595">
      <w:pPr>
        <w:pStyle w:val="ListParagraph"/>
        <w:numPr>
          <w:ilvl w:val="1"/>
          <w:numId w:val="7"/>
        </w:numPr>
        <w:spacing w:after="240"/>
        <w:jc w:val="both"/>
        <w:rPr>
          <w:lang w:val="en-US" w:eastAsia="zh-CN"/>
        </w:rPr>
      </w:pPr>
      <w:r>
        <w:rPr>
          <w:lang w:val="en-US" w:eastAsia="zh-CN"/>
        </w:rPr>
        <w:t>In order to achieve battery-less</w:t>
      </w:r>
      <w:r w:rsidR="00E67784">
        <w:rPr>
          <w:lang w:val="en-US" w:eastAsia="zh-CN"/>
        </w:rPr>
        <w:t>,</w:t>
      </w:r>
      <w:r>
        <w:rPr>
          <w:lang w:val="en-US" w:eastAsia="zh-CN"/>
        </w:rPr>
        <w:t xml:space="preserve"> </w:t>
      </w:r>
      <w:r w:rsidR="00E67784">
        <w:rPr>
          <w:lang w:val="en-US" w:eastAsia="zh-CN"/>
        </w:rPr>
        <w:t>i</w:t>
      </w:r>
      <w:r>
        <w:rPr>
          <w:lang w:val="en-US" w:eastAsia="zh-CN"/>
        </w:rPr>
        <w:t>t will use ambient power to drive itself and to communicate with the AP. The available</w:t>
      </w:r>
      <w:r w:rsidRPr="00CD13E8">
        <w:rPr>
          <w:lang w:val="en-US" w:eastAsia="zh-CN"/>
        </w:rPr>
        <w:t xml:space="preserve"> </w:t>
      </w:r>
      <w:r>
        <w:rPr>
          <w:lang w:val="en-US" w:eastAsia="zh-CN"/>
        </w:rPr>
        <w:t xml:space="preserve">ambient power would be very low as discussed in </w:t>
      </w:r>
      <w:r w:rsidR="003F1C84" w:rsidRPr="003F1C84">
        <w:rPr>
          <w:lang w:val="en-US" w:eastAsia="zh-CN"/>
        </w:rPr>
        <w:t>session 4.1</w:t>
      </w:r>
      <w:r w:rsidRPr="003F1C84">
        <w:rPr>
          <w:lang w:val="en-US" w:eastAsia="zh-CN"/>
        </w:rPr>
        <w:t>,</w:t>
      </w:r>
      <w:r>
        <w:rPr>
          <w:lang w:val="en-US" w:eastAsia="zh-CN"/>
        </w:rPr>
        <w:t xml:space="preserve"> thus it requires much lower power consumption than the existing WiFi devices.</w:t>
      </w:r>
    </w:p>
    <w:p w14:paraId="23198F51" w14:textId="2421B7D1" w:rsidR="00CD13E8" w:rsidRDefault="00CD13E8" w:rsidP="00123595">
      <w:pPr>
        <w:pStyle w:val="ListParagraph"/>
        <w:numPr>
          <w:ilvl w:val="1"/>
          <w:numId w:val="7"/>
        </w:numPr>
        <w:spacing w:after="240"/>
        <w:jc w:val="both"/>
        <w:rPr>
          <w:lang w:val="en-US" w:eastAsia="zh-CN"/>
        </w:rPr>
      </w:pPr>
      <w:r>
        <w:rPr>
          <w:lang w:val="en-US" w:eastAsia="zh-CN"/>
        </w:rPr>
        <w:t>In most of the target use cases, it shall have a small size, which restrict the size of antenna and the energy harvester.</w:t>
      </w:r>
    </w:p>
    <w:p w14:paraId="4AE1C596" w14:textId="3B4B9EE5" w:rsidR="00A243F9" w:rsidRDefault="00A243F9" w:rsidP="00123595">
      <w:pPr>
        <w:pStyle w:val="ListParagraph"/>
        <w:numPr>
          <w:ilvl w:val="0"/>
          <w:numId w:val="7"/>
        </w:numPr>
        <w:spacing w:before="240" w:after="240"/>
        <w:jc w:val="both"/>
        <w:rPr>
          <w:lang w:val="en-US" w:eastAsia="zh-CN"/>
        </w:rPr>
      </w:pPr>
      <w:r w:rsidRPr="00736F64">
        <w:rPr>
          <w:lang w:val="en-US" w:eastAsia="zh-CN"/>
        </w:rPr>
        <w:t>AMP-only IoT device</w:t>
      </w:r>
      <w:r>
        <w:rPr>
          <w:lang w:val="en-US" w:eastAsia="zh-CN"/>
        </w:rPr>
        <w:t xml:space="preserve"> </w:t>
      </w:r>
      <w:r w:rsidRPr="00CF453B">
        <w:rPr>
          <w:lang w:val="en-US" w:eastAsia="zh-CN"/>
        </w:rPr>
        <w:t xml:space="preserve">can </w:t>
      </w:r>
      <w:r w:rsidR="00264D91">
        <w:rPr>
          <w:lang w:val="en-US" w:eastAsia="zh-CN"/>
        </w:rPr>
        <w:t xml:space="preserve">have no power storage </w:t>
      </w:r>
      <w:r w:rsidRPr="00CF453B">
        <w:rPr>
          <w:lang w:val="en-US" w:eastAsia="zh-CN"/>
        </w:rPr>
        <w:t>or very limited power storage.</w:t>
      </w:r>
    </w:p>
    <w:p w14:paraId="5265EF12" w14:textId="4C46A137" w:rsidR="00A243F9" w:rsidRDefault="004F0AE4" w:rsidP="00123595">
      <w:pPr>
        <w:pStyle w:val="ListParagraph"/>
        <w:numPr>
          <w:ilvl w:val="1"/>
          <w:numId w:val="7"/>
        </w:numPr>
        <w:spacing w:before="240" w:after="240"/>
        <w:jc w:val="both"/>
        <w:rPr>
          <w:lang w:val="en-US" w:eastAsia="zh-CN"/>
        </w:rPr>
      </w:pPr>
      <w:r>
        <w:rPr>
          <w:lang w:val="en-US" w:eastAsia="zh-CN"/>
        </w:rPr>
        <w:t>For</w:t>
      </w:r>
      <w:r w:rsidR="00A243F9" w:rsidRPr="00CF453B">
        <w:rPr>
          <w:lang w:val="en-US" w:eastAsia="zh-CN"/>
        </w:rPr>
        <w:t xml:space="preserve"> </w:t>
      </w:r>
      <w:r>
        <w:rPr>
          <w:lang w:val="en-US" w:eastAsia="zh-CN"/>
        </w:rPr>
        <w:t>some of the target use case, the device can’t support power storage due to restriction such as the complexity, the acceptable cost and the constraint of the device size.</w:t>
      </w:r>
    </w:p>
    <w:p w14:paraId="2B916EBD" w14:textId="3163EB8C" w:rsidR="00A243F9" w:rsidRPr="00CF453B" w:rsidRDefault="004F0AE4" w:rsidP="00123595">
      <w:pPr>
        <w:pStyle w:val="ListParagraph"/>
        <w:numPr>
          <w:ilvl w:val="1"/>
          <w:numId w:val="7"/>
        </w:numPr>
        <w:spacing w:before="240" w:after="240"/>
        <w:jc w:val="both"/>
        <w:rPr>
          <w:lang w:val="en-US" w:eastAsia="zh-CN"/>
        </w:rPr>
      </w:pPr>
      <w:r>
        <w:rPr>
          <w:lang w:val="en-US" w:eastAsia="zh-CN"/>
        </w:rPr>
        <w:t>For some other use cases, the device can have very limited power storage to achieve more functions (e.g., connect to a sensor), higher performance (e.g., longer communication distance)</w:t>
      </w:r>
      <w:r w:rsidR="00BC10BB">
        <w:rPr>
          <w:lang w:val="en-US" w:eastAsia="zh-CN"/>
        </w:rPr>
        <w:t xml:space="preserve">, </w:t>
      </w:r>
      <w:r>
        <w:rPr>
          <w:lang w:val="en-US" w:eastAsia="zh-CN"/>
        </w:rPr>
        <w:t xml:space="preserve">or </w:t>
      </w:r>
      <w:r w:rsidR="00BC10BB">
        <w:rPr>
          <w:lang w:val="en-US" w:eastAsia="zh-CN"/>
        </w:rPr>
        <w:t xml:space="preserve">adapt to some kinds of </w:t>
      </w:r>
      <w:r w:rsidR="003F1C84">
        <w:rPr>
          <w:lang w:val="en-US" w:eastAsia="zh-CN"/>
        </w:rPr>
        <w:t xml:space="preserve">unstable </w:t>
      </w:r>
      <w:r w:rsidR="00BC10BB">
        <w:rPr>
          <w:lang w:val="en-US" w:eastAsia="zh-CN"/>
        </w:rPr>
        <w:t>ambient power (e.g., to store unstable solar power).</w:t>
      </w:r>
    </w:p>
    <w:p w14:paraId="05522367" w14:textId="65FE0707" w:rsidR="00A243F9" w:rsidRDefault="00A243F9" w:rsidP="00A243F9">
      <w:pPr>
        <w:pStyle w:val="ListParagraph"/>
        <w:numPr>
          <w:ilvl w:val="0"/>
          <w:numId w:val="7"/>
        </w:numPr>
        <w:spacing w:before="240"/>
        <w:jc w:val="both"/>
        <w:rPr>
          <w:lang w:val="en-US" w:eastAsia="zh-CN"/>
        </w:rPr>
      </w:pPr>
      <w:r w:rsidRPr="00736F64">
        <w:rPr>
          <w:lang w:val="en-US" w:eastAsia="zh-CN"/>
        </w:rPr>
        <w:t>AMP-only IoT device</w:t>
      </w:r>
      <w:r>
        <w:rPr>
          <w:lang w:val="en-US" w:eastAsia="zh-CN"/>
        </w:rPr>
        <w:t xml:space="preserve"> </w:t>
      </w:r>
      <w:r w:rsidRPr="00CF453B">
        <w:rPr>
          <w:lang w:val="en-US" w:eastAsia="zh-CN"/>
        </w:rPr>
        <w:t xml:space="preserve">can be used for </w:t>
      </w:r>
      <w:r w:rsidR="00BC10BB">
        <w:rPr>
          <w:lang w:val="en-US" w:eastAsia="zh-CN"/>
        </w:rPr>
        <w:t>light-weight applications, such as identification, positioning, infrequent and small sensor data reporting.</w:t>
      </w:r>
      <w:r w:rsidRPr="00CF453B">
        <w:rPr>
          <w:lang w:val="en-US" w:eastAsia="zh-CN"/>
        </w:rPr>
        <w:t xml:space="preserve"> </w:t>
      </w:r>
    </w:p>
    <w:p w14:paraId="73870861" w14:textId="61502922" w:rsidR="00A243F9" w:rsidRDefault="00A243F9" w:rsidP="00A243F9">
      <w:pPr>
        <w:spacing w:before="240"/>
        <w:jc w:val="both"/>
        <w:rPr>
          <w:lang w:val="en-US"/>
        </w:rPr>
      </w:pPr>
      <w:r w:rsidRPr="00025C7E">
        <w:rPr>
          <w:lang w:val="en-US"/>
        </w:rPr>
        <w:t>For AMP-only IoT device,</w:t>
      </w:r>
      <w:r w:rsidR="003F1C84">
        <w:rPr>
          <w:lang w:val="en-US"/>
        </w:rPr>
        <w:t xml:space="preserve"> </w:t>
      </w:r>
      <w:r w:rsidR="00BC10BB">
        <w:rPr>
          <w:lang w:val="en-US"/>
        </w:rPr>
        <w:t>t</w:t>
      </w:r>
      <w:r w:rsidRPr="00025C7E">
        <w:rPr>
          <w:lang w:val="en-US"/>
        </w:rPr>
        <w:t>he potential function</w:t>
      </w:r>
      <w:r>
        <w:rPr>
          <w:lang w:val="en-US"/>
        </w:rPr>
        <w:t>al</w:t>
      </w:r>
      <w:r w:rsidRPr="00025C7E">
        <w:rPr>
          <w:lang w:val="en-US"/>
        </w:rPr>
        <w:t xml:space="preserve"> requirements include: </w:t>
      </w:r>
    </w:p>
    <w:p w14:paraId="1E59689A" w14:textId="77777777" w:rsidR="00A243F9" w:rsidRPr="00025C7E" w:rsidRDefault="00A243F9" w:rsidP="00A243F9">
      <w:pPr>
        <w:pStyle w:val="ListParagraph"/>
        <w:numPr>
          <w:ilvl w:val="0"/>
          <w:numId w:val="7"/>
        </w:numPr>
        <w:spacing w:before="240"/>
        <w:jc w:val="both"/>
        <w:rPr>
          <w:lang w:val="en-US" w:eastAsia="zh-CN"/>
        </w:rPr>
      </w:pPr>
      <w:r w:rsidRPr="00025C7E">
        <w:rPr>
          <w:lang w:val="en-US" w:eastAsia="zh-CN"/>
        </w:rPr>
        <w:t>Supported operation band</w:t>
      </w:r>
      <w:r>
        <w:rPr>
          <w:lang w:val="en-US" w:eastAsia="zh-CN"/>
        </w:rPr>
        <w:t>.</w:t>
      </w:r>
    </w:p>
    <w:p w14:paraId="670E9D0E" w14:textId="4032EA98" w:rsidR="00A243F9" w:rsidRDefault="00BC10BB" w:rsidP="00E32D30">
      <w:pPr>
        <w:pStyle w:val="ListParagraph"/>
        <w:spacing w:before="240"/>
        <w:ind w:left="1440"/>
        <w:jc w:val="both"/>
        <w:rPr>
          <w:lang w:val="en-US" w:eastAsia="zh-CN"/>
        </w:rPr>
      </w:pPr>
      <w:r>
        <w:rPr>
          <w:rFonts w:hint="eastAsia"/>
          <w:lang w:val="en-US" w:eastAsia="zh-CN"/>
        </w:rPr>
        <w:t>I</w:t>
      </w:r>
      <w:r>
        <w:rPr>
          <w:lang w:val="en-US" w:eastAsia="zh-CN"/>
        </w:rPr>
        <w:t xml:space="preserve">t may be helpful to achieve low complexity and low power consumption </w:t>
      </w:r>
      <w:r w:rsidR="00EA7A78">
        <w:rPr>
          <w:lang w:val="en-US" w:eastAsia="zh-CN"/>
        </w:rPr>
        <w:t>by</w:t>
      </w:r>
      <w:r w:rsidR="00E32D30">
        <w:rPr>
          <w:lang w:val="en-US" w:eastAsia="zh-CN"/>
        </w:rPr>
        <w:t xml:space="preserve"> </w:t>
      </w:r>
      <w:r w:rsidR="00A243F9">
        <w:rPr>
          <w:lang w:val="en-US" w:eastAsia="zh-CN"/>
        </w:rPr>
        <w:t xml:space="preserve">lower </w:t>
      </w:r>
      <w:r>
        <w:rPr>
          <w:lang w:val="en-US" w:eastAsia="zh-CN"/>
        </w:rPr>
        <w:t xml:space="preserve">frequency </w:t>
      </w:r>
      <w:r w:rsidR="00A243F9">
        <w:rPr>
          <w:lang w:val="en-US" w:eastAsia="zh-CN"/>
        </w:rPr>
        <w:t>band</w:t>
      </w:r>
      <w:r w:rsidR="00EA7A78">
        <w:rPr>
          <w:lang w:val="en-US" w:eastAsia="zh-CN"/>
        </w:rPr>
        <w:t>. This is</w:t>
      </w:r>
      <w:r>
        <w:rPr>
          <w:lang w:val="en-US" w:eastAsia="zh-CN"/>
        </w:rPr>
        <w:t xml:space="preserve"> due to its small channel bandwidth and good propagation property</w:t>
      </w:r>
      <w:r w:rsidR="003F1C84">
        <w:rPr>
          <w:lang w:val="en-US" w:eastAsia="zh-CN"/>
        </w:rPr>
        <w:t xml:space="preserve"> in lower frequency band</w:t>
      </w:r>
      <w:r>
        <w:rPr>
          <w:lang w:val="en-US" w:eastAsia="zh-CN"/>
        </w:rPr>
        <w:t>. Therefore,</w:t>
      </w:r>
      <w:r w:rsidR="00A243F9">
        <w:rPr>
          <w:lang w:val="en-US" w:eastAsia="zh-CN"/>
        </w:rPr>
        <w:t xml:space="preserve"> </w:t>
      </w:r>
      <w:r>
        <w:rPr>
          <w:lang w:val="en-US" w:eastAsia="zh-CN"/>
        </w:rPr>
        <w:t>s</w:t>
      </w:r>
      <w:r w:rsidR="00A243F9" w:rsidRPr="00025C7E">
        <w:rPr>
          <w:lang w:val="en-US" w:eastAsia="zh-CN"/>
        </w:rPr>
        <w:t>ub 1GHz</w:t>
      </w:r>
      <w:r w:rsidR="00A243F9">
        <w:rPr>
          <w:lang w:val="en-US" w:eastAsia="zh-CN"/>
        </w:rPr>
        <w:t xml:space="preserve"> </w:t>
      </w:r>
      <w:r>
        <w:rPr>
          <w:lang w:val="en-US" w:eastAsia="zh-CN"/>
        </w:rPr>
        <w:t xml:space="preserve">shall be considered with high priority. </w:t>
      </w:r>
      <w:r w:rsidR="00A243F9">
        <w:rPr>
          <w:lang w:val="en-US" w:eastAsia="zh-CN"/>
        </w:rPr>
        <w:t xml:space="preserve">The </w:t>
      </w:r>
      <w:r w:rsidR="00A243F9" w:rsidRPr="00025C7E">
        <w:rPr>
          <w:lang w:val="en-US" w:eastAsia="zh-CN"/>
        </w:rPr>
        <w:t>2.4GHz</w:t>
      </w:r>
      <w:r w:rsidR="00A243F9">
        <w:rPr>
          <w:lang w:val="en-US" w:eastAsia="zh-CN"/>
        </w:rPr>
        <w:t xml:space="preserve"> can </w:t>
      </w:r>
      <w:r>
        <w:rPr>
          <w:lang w:val="en-US" w:eastAsia="zh-CN"/>
        </w:rPr>
        <w:t xml:space="preserve">also </w:t>
      </w:r>
      <w:r w:rsidR="00A243F9">
        <w:rPr>
          <w:lang w:val="en-US" w:eastAsia="zh-CN"/>
        </w:rPr>
        <w:t xml:space="preserve">be </w:t>
      </w:r>
      <w:r>
        <w:rPr>
          <w:lang w:val="en-US" w:eastAsia="zh-CN"/>
        </w:rPr>
        <w:t>considered</w:t>
      </w:r>
      <w:r w:rsidR="00492343">
        <w:rPr>
          <w:lang w:val="en-US" w:eastAsia="zh-CN"/>
        </w:rPr>
        <w:t xml:space="preserve"> since it is the mature frequency band widely used.</w:t>
      </w:r>
      <w:r>
        <w:rPr>
          <w:lang w:val="en-US" w:eastAsia="zh-CN"/>
        </w:rPr>
        <w:t xml:space="preserve"> </w:t>
      </w:r>
      <w:r w:rsidR="00A243F9" w:rsidRPr="00025C7E">
        <w:rPr>
          <w:lang w:val="en-US" w:eastAsia="zh-CN"/>
        </w:rPr>
        <w:t xml:space="preserve"> </w:t>
      </w:r>
    </w:p>
    <w:p w14:paraId="36AC1C5F" w14:textId="77777777" w:rsidR="00A243F9" w:rsidRPr="00025C7E" w:rsidRDefault="00A243F9" w:rsidP="00E32D30">
      <w:pPr>
        <w:pStyle w:val="ListParagraph"/>
        <w:numPr>
          <w:ilvl w:val="0"/>
          <w:numId w:val="7"/>
        </w:numPr>
        <w:spacing w:before="240"/>
        <w:jc w:val="both"/>
        <w:rPr>
          <w:lang w:val="en-US" w:eastAsia="zh-CN"/>
        </w:rPr>
      </w:pPr>
      <w:r w:rsidRPr="00025C7E">
        <w:rPr>
          <w:lang w:val="en-US" w:eastAsia="zh-CN"/>
        </w:rPr>
        <w:t>Constraints of power consumption</w:t>
      </w:r>
      <w:r>
        <w:rPr>
          <w:lang w:val="en-US" w:eastAsia="zh-CN"/>
        </w:rPr>
        <w:t>.</w:t>
      </w:r>
    </w:p>
    <w:p w14:paraId="6803C5D3" w14:textId="7CF84435" w:rsidR="007179C7" w:rsidRDefault="007179C7" w:rsidP="00123595">
      <w:pPr>
        <w:pStyle w:val="ListParagraph"/>
        <w:ind w:left="1440"/>
        <w:jc w:val="both"/>
        <w:rPr>
          <w:lang w:eastAsia="zh-CN"/>
        </w:rPr>
      </w:pPr>
      <w:r>
        <w:t xml:space="preserve">Since ambient power is used and energy </w:t>
      </w:r>
      <w:r w:rsidR="00741AD0">
        <w:t>harvester</w:t>
      </w:r>
      <w:r w:rsidR="002E1960">
        <w:t xml:space="preserve"> with small size</w:t>
      </w:r>
      <w:r>
        <w:t xml:space="preserve"> can be utilized</w:t>
      </w:r>
      <w:r w:rsidRPr="00B63941">
        <w:t xml:space="preserve"> </w:t>
      </w:r>
      <w:r>
        <w:t xml:space="preserve">due to the small size restriction of the device, the power can be harvested is very limited. </w:t>
      </w:r>
      <w:r>
        <w:rPr>
          <w:lang w:eastAsia="zh-CN"/>
        </w:rPr>
        <w:t xml:space="preserve">Therefore, </w:t>
      </w:r>
      <w:r w:rsidRPr="006A3A3C">
        <w:t>ultra-low power consumption</w:t>
      </w:r>
      <w:r>
        <w:t>, e.g., less than 1</w:t>
      </w:r>
      <w:r w:rsidRPr="00845E63">
        <w:t xml:space="preserve"> </w:t>
      </w:r>
      <w:r w:rsidRPr="006A3A3C">
        <w:t>mill-Watt</w:t>
      </w:r>
      <w:r>
        <w:t xml:space="preserve"> can be considered as the design target for AMP IoT. </w:t>
      </w:r>
    </w:p>
    <w:p w14:paraId="57C76D9D" w14:textId="77777777" w:rsidR="00A243F9" w:rsidRPr="00025C7E" w:rsidRDefault="00A243F9" w:rsidP="00A243F9">
      <w:pPr>
        <w:pStyle w:val="ListParagraph"/>
        <w:numPr>
          <w:ilvl w:val="0"/>
          <w:numId w:val="7"/>
        </w:numPr>
        <w:spacing w:before="240"/>
        <w:jc w:val="both"/>
        <w:rPr>
          <w:lang w:val="en-US" w:eastAsia="zh-CN"/>
        </w:rPr>
      </w:pPr>
      <w:r w:rsidRPr="00025C7E">
        <w:rPr>
          <w:lang w:val="en-US" w:eastAsia="zh-CN"/>
        </w:rPr>
        <w:t>Coexistence</w:t>
      </w:r>
      <w:r>
        <w:rPr>
          <w:lang w:val="en-US" w:eastAsia="zh-CN"/>
        </w:rPr>
        <w:t>.</w:t>
      </w:r>
    </w:p>
    <w:p w14:paraId="0C21FF6B" w14:textId="47FBA8A5" w:rsidR="007179C7" w:rsidRPr="007179C7" w:rsidRDefault="007179C7" w:rsidP="004721A5">
      <w:pPr>
        <w:pStyle w:val="ListParagraph"/>
        <w:spacing w:before="240"/>
        <w:ind w:left="1440"/>
        <w:jc w:val="both"/>
        <w:rPr>
          <w:lang w:val="en-US" w:eastAsia="zh-CN"/>
        </w:rPr>
      </w:pPr>
      <w:r>
        <w:rPr>
          <w:lang w:val="en-US" w:eastAsia="zh-CN"/>
        </w:rPr>
        <w:t xml:space="preserve">Irrespective of sub1GHz or 2.4GHz, AMP-only IoT device will share same frequency band(s) with legacy WiFi devices. Therefore, </w:t>
      </w:r>
      <w:r w:rsidRPr="007179C7">
        <w:rPr>
          <w:lang w:val="en-US" w:eastAsia="zh-CN"/>
        </w:rPr>
        <w:t>backward compatibility and coexistence with legacy devices</w:t>
      </w:r>
      <w:r>
        <w:rPr>
          <w:lang w:val="en-US" w:eastAsia="zh-CN"/>
        </w:rPr>
        <w:t xml:space="preserve"> shall be supported. The regulation of these frequency band(s) shall be followed.</w:t>
      </w:r>
    </w:p>
    <w:p w14:paraId="57459CF6" w14:textId="10BE1B37" w:rsidR="00A243F9" w:rsidRDefault="00A243F9" w:rsidP="00A243F9">
      <w:pPr>
        <w:pStyle w:val="ListParagraph"/>
        <w:numPr>
          <w:ilvl w:val="0"/>
          <w:numId w:val="7"/>
        </w:numPr>
        <w:spacing w:before="240"/>
        <w:jc w:val="both"/>
        <w:rPr>
          <w:lang w:val="en-US" w:eastAsia="zh-CN"/>
        </w:rPr>
      </w:pPr>
      <w:r w:rsidRPr="00025C7E">
        <w:rPr>
          <w:lang w:val="en-US" w:eastAsia="zh-CN"/>
        </w:rPr>
        <w:t>Support energy harvesting</w:t>
      </w:r>
      <w:r>
        <w:rPr>
          <w:lang w:val="en-US" w:eastAsia="zh-CN"/>
        </w:rPr>
        <w:t>.</w:t>
      </w:r>
    </w:p>
    <w:p w14:paraId="6826D522" w14:textId="56B63BB4" w:rsidR="00492343" w:rsidRPr="00492343" w:rsidRDefault="00492343" w:rsidP="004721A5">
      <w:pPr>
        <w:pStyle w:val="ListParagraph"/>
        <w:spacing w:before="240"/>
        <w:ind w:left="1440"/>
        <w:jc w:val="both"/>
        <w:rPr>
          <w:lang w:val="en-US" w:eastAsia="zh-CN"/>
        </w:rPr>
      </w:pPr>
      <w:r>
        <w:rPr>
          <w:lang w:val="en-US" w:eastAsia="zh-CN"/>
        </w:rPr>
        <w:t>In order to achieve battery-less</w:t>
      </w:r>
      <w:r w:rsidR="002E1960">
        <w:rPr>
          <w:lang w:val="en-US" w:eastAsia="zh-CN"/>
        </w:rPr>
        <w:t xml:space="preserve"> </w:t>
      </w:r>
      <w:r w:rsidR="002E1960">
        <w:rPr>
          <w:lang w:eastAsia="zh-CN"/>
        </w:rPr>
        <w:t>(i.e., not using conventional battery)</w:t>
      </w:r>
      <w:r w:rsidR="002E1960">
        <w:rPr>
          <w:lang w:val="en-US" w:eastAsia="zh-CN"/>
        </w:rPr>
        <w:t>,</w:t>
      </w:r>
      <w:r>
        <w:rPr>
          <w:lang w:val="en-US" w:eastAsia="zh-CN"/>
        </w:rPr>
        <w:t xml:space="preserve"> </w:t>
      </w:r>
      <w:r w:rsidR="002E1960">
        <w:rPr>
          <w:lang w:val="en-US" w:eastAsia="zh-CN"/>
        </w:rPr>
        <w:t>i</w:t>
      </w:r>
      <w:r>
        <w:rPr>
          <w:lang w:val="en-US" w:eastAsia="zh-CN"/>
        </w:rPr>
        <w:t xml:space="preserve">t will use ambient power to drive itself and to communicate with the AP. Therefore, </w:t>
      </w:r>
      <w:r w:rsidR="007179C7">
        <w:rPr>
          <w:lang w:val="en-US" w:eastAsia="zh-CN"/>
        </w:rPr>
        <w:t xml:space="preserve">energy harvesting </w:t>
      </w:r>
      <w:r w:rsidR="00D03D87">
        <w:rPr>
          <w:lang w:val="en-US" w:eastAsia="zh-CN"/>
        </w:rPr>
        <w:t xml:space="preserve">should be supported by </w:t>
      </w:r>
      <w:r>
        <w:rPr>
          <w:lang w:val="en-US" w:eastAsia="zh-CN"/>
        </w:rPr>
        <w:t>the AMP</w:t>
      </w:r>
      <w:r w:rsidR="007179C7">
        <w:rPr>
          <w:lang w:val="en-US" w:eastAsia="zh-CN"/>
        </w:rPr>
        <w:t xml:space="preserve">-only devices. For different use cases, different ambient power may be available thus different </w:t>
      </w:r>
      <w:r w:rsidR="007179C7" w:rsidRPr="00025C7E">
        <w:rPr>
          <w:lang w:val="en-US" w:eastAsia="zh-CN"/>
        </w:rPr>
        <w:t>energy harvest</w:t>
      </w:r>
      <w:r w:rsidR="007179C7">
        <w:rPr>
          <w:lang w:val="en-US" w:eastAsia="zh-CN"/>
        </w:rPr>
        <w:t xml:space="preserve">er can be supported based on the suitable ambient power for a specific use case. </w:t>
      </w:r>
    </w:p>
    <w:p w14:paraId="24A365E8" w14:textId="77777777" w:rsidR="00A243F9" w:rsidRPr="00025C7E" w:rsidRDefault="00A243F9" w:rsidP="00A243F9">
      <w:pPr>
        <w:pStyle w:val="ListParagraph"/>
        <w:numPr>
          <w:ilvl w:val="0"/>
          <w:numId w:val="7"/>
        </w:numPr>
        <w:spacing w:before="240"/>
        <w:jc w:val="both"/>
        <w:rPr>
          <w:lang w:val="en-US" w:eastAsia="zh-CN"/>
        </w:rPr>
      </w:pPr>
      <w:r w:rsidRPr="00025C7E">
        <w:rPr>
          <w:lang w:val="en-US" w:eastAsia="zh-CN"/>
        </w:rPr>
        <w:lastRenderedPageBreak/>
        <w:t>Coverage</w:t>
      </w:r>
    </w:p>
    <w:p w14:paraId="2B893546" w14:textId="281D5C4E" w:rsidR="00A243F9" w:rsidRPr="007179C7" w:rsidRDefault="007179C7" w:rsidP="004721A5">
      <w:pPr>
        <w:spacing w:before="240"/>
        <w:ind w:left="1440"/>
        <w:jc w:val="both"/>
        <w:rPr>
          <w:lang w:val="en-US" w:eastAsia="zh-CN"/>
        </w:rPr>
      </w:pPr>
      <w:r>
        <w:rPr>
          <w:lang w:val="en-US" w:eastAsia="zh-CN"/>
        </w:rPr>
        <w:t>As discussed in the use cases</w:t>
      </w:r>
      <w:r w:rsidR="002E1960">
        <w:rPr>
          <w:lang w:val="en-US" w:eastAsia="zh-CN"/>
        </w:rPr>
        <w:t xml:space="preserve"> and requirements in session 2</w:t>
      </w:r>
      <w:r>
        <w:rPr>
          <w:lang w:val="en-US" w:eastAsia="zh-CN"/>
        </w:rPr>
        <w:t xml:space="preserve">, </w:t>
      </w:r>
      <w:r w:rsidR="00A243F9" w:rsidRPr="007179C7">
        <w:rPr>
          <w:lang w:val="en-US" w:eastAsia="zh-CN"/>
        </w:rPr>
        <w:t xml:space="preserve">up to 30m for indoor scenario and up to </w:t>
      </w:r>
      <w:r w:rsidR="00036388">
        <w:rPr>
          <w:lang w:val="en-US" w:eastAsia="zh-CN"/>
        </w:rPr>
        <w:t>1</w:t>
      </w:r>
      <w:r w:rsidR="00D03D87" w:rsidRPr="007179C7">
        <w:rPr>
          <w:lang w:val="en-US" w:eastAsia="zh-CN"/>
        </w:rPr>
        <w:t>00</w:t>
      </w:r>
      <w:r w:rsidR="00036388">
        <w:rPr>
          <w:lang w:val="en-US" w:eastAsia="zh-CN"/>
        </w:rPr>
        <w:t xml:space="preserve"> </w:t>
      </w:r>
      <w:r w:rsidR="00D03D87" w:rsidRPr="007179C7">
        <w:rPr>
          <w:lang w:val="en-US" w:eastAsia="zh-CN"/>
        </w:rPr>
        <w:t xml:space="preserve">m </w:t>
      </w:r>
      <w:r w:rsidR="00A243F9" w:rsidRPr="007179C7">
        <w:rPr>
          <w:lang w:val="en-US" w:eastAsia="zh-CN"/>
        </w:rPr>
        <w:t>for outdoor scenario</w:t>
      </w:r>
      <w:r>
        <w:rPr>
          <w:lang w:val="en-US" w:eastAsia="zh-CN"/>
        </w:rPr>
        <w:t xml:space="preserve"> are required</w:t>
      </w:r>
      <w:r w:rsidR="00A243F9" w:rsidRPr="007179C7">
        <w:rPr>
          <w:lang w:val="en-US" w:eastAsia="zh-CN"/>
        </w:rPr>
        <w:t>.</w:t>
      </w:r>
    </w:p>
    <w:p w14:paraId="49CD768D" w14:textId="77777777" w:rsidR="00A243F9" w:rsidRDefault="00A243F9" w:rsidP="00A243F9">
      <w:pPr>
        <w:pStyle w:val="Heading2"/>
        <w:rPr>
          <w:lang w:val="en-US"/>
        </w:rPr>
      </w:pPr>
      <w:bookmarkStart w:id="178" w:name="_Toc127173763"/>
      <w:r w:rsidRPr="00EC17C1">
        <w:rPr>
          <w:lang w:eastAsia="zh-CN"/>
        </w:rPr>
        <w:t>AMP-assisted IoT device</w:t>
      </w:r>
      <w:bookmarkEnd w:id="178"/>
    </w:p>
    <w:p w14:paraId="2221AD5E" w14:textId="533A566A" w:rsidR="00D47F10" w:rsidRPr="004721A5" w:rsidRDefault="00D47F10" w:rsidP="00A243F9">
      <w:pPr>
        <w:spacing w:before="240"/>
        <w:jc w:val="both"/>
        <w:rPr>
          <w:lang w:eastAsia="zh-CN"/>
        </w:rPr>
      </w:pPr>
      <w:r>
        <w:rPr>
          <w:lang w:eastAsia="zh-CN"/>
        </w:rPr>
        <w:t xml:space="preserve">For AMP-assisted IoT device, higher capabilities similar as the current WiFi devices </w:t>
      </w:r>
      <w:r w:rsidR="00036388">
        <w:rPr>
          <w:lang w:eastAsia="zh-CN"/>
        </w:rPr>
        <w:t xml:space="preserve">should </w:t>
      </w:r>
      <w:r>
        <w:rPr>
          <w:lang w:eastAsia="zh-CN"/>
        </w:rPr>
        <w:t>be expected. The key design target is to achieve a maintenance-free IoT network (e.g., without replacing the battery) which can provide relatively high performance</w:t>
      </w:r>
      <w:r w:rsidR="008A6D65">
        <w:rPr>
          <w:lang w:eastAsia="zh-CN"/>
        </w:rPr>
        <w:t>,</w:t>
      </w:r>
      <w:r>
        <w:rPr>
          <w:lang w:eastAsia="zh-CN"/>
        </w:rPr>
        <w:t xml:space="preserve"> </w:t>
      </w:r>
      <w:r w:rsidR="002E1960">
        <w:rPr>
          <w:lang w:eastAsia="zh-CN"/>
        </w:rPr>
        <w:t xml:space="preserve">which is </w:t>
      </w:r>
      <w:r w:rsidR="008A6D65">
        <w:rPr>
          <w:rFonts w:hint="eastAsia"/>
          <w:lang w:eastAsia="zh-CN"/>
        </w:rPr>
        <w:t>similar</w:t>
      </w:r>
      <w:r w:rsidR="008A6D65">
        <w:rPr>
          <w:lang w:eastAsia="zh-CN"/>
        </w:rPr>
        <w:t xml:space="preserve"> </w:t>
      </w:r>
      <w:r>
        <w:rPr>
          <w:lang w:eastAsia="zh-CN"/>
        </w:rPr>
        <w:t xml:space="preserve">as what the current WiFi devices can provide. It shall be optimized for the power consumption and sustainability to adapt to ambient power </w:t>
      </w:r>
      <w:r>
        <w:rPr>
          <w:rFonts w:hint="eastAsia"/>
          <w:lang w:eastAsia="zh-CN"/>
        </w:rPr>
        <w:t>u</w:t>
      </w:r>
      <w:r>
        <w:rPr>
          <w:lang w:eastAsia="zh-CN"/>
        </w:rPr>
        <w:t xml:space="preserve">sage and achieve </w:t>
      </w:r>
      <w:r w:rsidR="00783B8F">
        <w:rPr>
          <w:lang w:eastAsia="zh-CN"/>
        </w:rPr>
        <w:t>maintenance-free</w:t>
      </w:r>
      <w:r>
        <w:rPr>
          <w:lang w:eastAsia="zh-CN"/>
        </w:rPr>
        <w:t>.</w:t>
      </w:r>
    </w:p>
    <w:p w14:paraId="2E60E941" w14:textId="6056742C" w:rsidR="00A243F9" w:rsidRDefault="00A243F9" w:rsidP="00A243F9">
      <w:pPr>
        <w:pStyle w:val="ListParagraph"/>
        <w:numPr>
          <w:ilvl w:val="0"/>
          <w:numId w:val="7"/>
        </w:numPr>
        <w:spacing w:before="240"/>
        <w:jc w:val="both"/>
        <w:rPr>
          <w:lang w:val="en-US" w:eastAsia="zh-CN"/>
        </w:rPr>
      </w:pPr>
      <w:r>
        <w:rPr>
          <w:lang w:val="en-US"/>
        </w:rPr>
        <w:t>AMP</w:t>
      </w:r>
      <w:r w:rsidRPr="00EC17C1">
        <w:rPr>
          <w:lang w:eastAsia="zh-CN"/>
        </w:rPr>
        <w:t>-assisted</w:t>
      </w:r>
      <w:r>
        <w:rPr>
          <w:lang w:val="en-US"/>
        </w:rPr>
        <w:t xml:space="preserve"> IoT device</w:t>
      </w:r>
      <w:r w:rsidRPr="005867D1">
        <w:rPr>
          <w:lang w:val="en-US" w:eastAsia="zh-CN"/>
        </w:rPr>
        <w:t xml:space="preserve"> </w:t>
      </w:r>
      <w:r>
        <w:rPr>
          <w:lang w:val="en-US" w:eastAsia="zh-CN"/>
        </w:rPr>
        <w:t>m</w:t>
      </w:r>
      <w:r w:rsidRPr="005867D1">
        <w:rPr>
          <w:lang w:val="en-US" w:eastAsia="zh-CN"/>
        </w:rPr>
        <w:t xml:space="preserve">ay be similar </w:t>
      </w:r>
      <w:r>
        <w:rPr>
          <w:lang w:val="en-US" w:eastAsia="zh-CN"/>
        </w:rPr>
        <w:t>as</w:t>
      </w:r>
      <w:r w:rsidRPr="005867D1">
        <w:rPr>
          <w:lang w:val="en-US" w:eastAsia="zh-CN"/>
        </w:rPr>
        <w:t xml:space="preserve"> legacy 802.11 (e.g., 802.11n/11ah) device, </w:t>
      </w:r>
      <w:r w:rsidR="00B62A64">
        <w:rPr>
          <w:lang w:val="en-US" w:eastAsia="zh-CN"/>
        </w:rPr>
        <w:t xml:space="preserve">it can reuse the current PHY design </w:t>
      </w:r>
      <w:r w:rsidRPr="005867D1">
        <w:rPr>
          <w:lang w:val="en-US" w:eastAsia="zh-CN"/>
        </w:rPr>
        <w:t xml:space="preserve">but with enhanced MAC features to well adapt to operation with </w:t>
      </w:r>
      <w:r w:rsidR="00325A09">
        <w:rPr>
          <w:lang w:val="en-US" w:eastAsia="zh-CN"/>
        </w:rPr>
        <w:t>a specific</w:t>
      </w:r>
      <w:r w:rsidR="005455DB">
        <w:rPr>
          <w:lang w:val="en-US" w:eastAsia="zh-CN"/>
        </w:rPr>
        <w:t xml:space="preserve"> </w:t>
      </w:r>
      <w:r w:rsidRPr="005867D1">
        <w:rPr>
          <w:lang w:val="en-US" w:eastAsia="zh-CN"/>
        </w:rPr>
        <w:t xml:space="preserve">kind of ambient power. </w:t>
      </w:r>
      <w:r w:rsidR="005455DB">
        <w:rPr>
          <w:lang w:val="en-US" w:eastAsia="zh-CN"/>
        </w:rPr>
        <w:t>Since</w:t>
      </w:r>
      <w:r w:rsidR="00D47F10">
        <w:rPr>
          <w:lang w:val="en-US" w:eastAsia="zh-CN"/>
        </w:rPr>
        <w:t xml:space="preserve"> the ambient power is very limited</w:t>
      </w:r>
      <w:r w:rsidR="005455DB">
        <w:rPr>
          <w:lang w:val="en-US" w:eastAsia="zh-CN"/>
        </w:rPr>
        <w:t xml:space="preserve"> and sometimes unstable and uncontrollable, t</w:t>
      </w:r>
      <w:r w:rsidR="00D47F10">
        <w:rPr>
          <w:lang w:val="en-US" w:eastAsia="zh-CN"/>
        </w:rPr>
        <w:t>he e</w:t>
      </w:r>
      <w:r w:rsidR="00D47F10" w:rsidRPr="005867D1">
        <w:rPr>
          <w:lang w:val="en-US" w:eastAsia="zh-CN"/>
        </w:rPr>
        <w:t xml:space="preserve">nhanced power </w:t>
      </w:r>
      <w:r w:rsidR="00783B8F">
        <w:rPr>
          <w:lang w:val="en-US" w:eastAsia="zh-CN"/>
        </w:rPr>
        <w:t xml:space="preserve">saving and power </w:t>
      </w:r>
      <w:r w:rsidR="00D47F10" w:rsidRPr="005867D1">
        <w:rPr>
          <w:lang w:val="en-US" w:eastAsia="zh-CN"/>
        </w:rPr>
        <w:t>management</w:t>
      </w:r>
      <w:r w:rsidR="00D47F10">
        <w:rPr>
          <w:lang w:val="en-US" w:eastAsia="zh-CN"/>
        </w:rPr>
        <w:t xml:space="preserve"> can be considered to adapt for the unstable</w:t>
      </w:r>
      <w:r w:rsidR="00D535D8">
        <w:rPr>
          <w:lang w:val="en-US" w:eastAsia="zh-CN"/>
        </w:rPr>
        <w:t xml:space="preserve"> and </w:t>
      </w:r>
      <w:r w:rsidR="002E1960">
        <w:rPr>
          <w:lang w:val="en-US" w:eastAsia="zh-CN"/>
        </w:rPr>
        <w:t>uncontrollable ambient</w:t>
      </w:r>
      <w:r w:rsidR="00D47F10">
        <w:rPr>
          <w:lang w:val="en-US" w:eastAsia="zh-CN"/>
        </w:rPr>
        <w:t xml:space="preserve"> power.</w:t>
      </w:r>
    </w:p>
    <w:p w14:paraId="29FE317B" w14:textId="627FA3DF" w:rsidR="00A243F9" w:rsidRPr="002E1960" w:rsidRDefault="00A243F9" w:rsidP="002E1960">
      <w:pPr>
        <w:pStyle w:val="ListParagraph"/>
        <w:numPr>
          <w:ilvl w:val="0"/>
          <w:numId w:val="7"/>
        </w:numPr>
        <w:spacing w:before="240"/>
        <w:jc w:val="both"/>
        <w:rPr>
          <w:lang w:val="en-US" w:eastAsia="zh-CN"/>
        </w:rPr>
      </w:pPr>
      <w:r>
        <w:rPr>
          <w:lang w:val="en-US"/>
        </w:rPr>
        <w:t>AMP</w:t>
      </w:r>
      <w:r w:rsidRPr="00EC17C1">
        <w:rPr>
          <w:lang w:eastAsia="zh-CN"/>
        </w:rPr>
        <w:t>-assisted</w:t>
      </w:r>
      <w:r>
        <w:rPr>
          <w:lang w:val="en-US"/>
        </w:rPr>
        <w:t xml:space="preserve"> IoT device</w:t>
      </w:r>
      <w:r w:rsidRPr="005867D1">
        <w:rPr>
          <w:lang w:val="en-US" w:eastAsia="zh-CN"/>
        </w:rPr>
        <w:t xml:space="preserve"> can have higher power storage capability than AMP-only IoT device</w:t>
      </w:r>
      <w:r>
        <w:rPr>
          <w:lang w:val="en-US" w:eastAsia="zh-CN"/>
        </w:rPr>
        <w:t>.</w:t>
      </w:r>
      <w:r w:rsidR="00D47F10">
        <w:rPr>
          <w:lang w:val="en-US" w:eastAsia="zh-CN"/>
        </w:rPr>
        <w:t xml:space="preserve"> </w:t>
      </w:r>
      <w:r w:rsidR="00B62A64">
        <w:rPr>
          <w:lang w:val="en-US" w:eastAsia="zh-CN"/>
        </w:rPr>
        <w:t>A</w:t>
      </w:r>
      <w:r w:rsidR="00D47F10">
        <w:rPr>
          <w:lang w:val="en-US" w:eastAsia="zh-CN"/>
        </w:rPr>
        <w:t>l</w:t>
      </w:r>
      <w:r w:rsidR="00B62A64">
        <w:rPr>
          <w:lang w:val="en-US" w:eastAsia="zh-CN"/>
        </w:rPr>
        <w:t xml:space="preserve">though the power consumption of </w:t>
      </w:r>
      <w:r w:rsidR="00B62A64">
        <w:rPr>
          <w:lang w:val="en-US"/>
        </w:rPr>
        <w:t>AMP</w:t>
      </w:r>
      <w:r w:rsidR="00B62A64" w:rsidRPr="00EC17C1">
        <w:rPr>
          <w:lang w:eastAsia="zh-CN"/>
        </w:rPr>
        <w:t>-assisted</w:t>
      </w:r>
      <w:r w:rsidR="00B62A64">
        <w:rPr>
          <w:lang w:val="en-US"/>
        </w:rPr>
        <w:t xml:space="preserve"> IoT device can be further optimized on top of the current Wi</w:t>
      </w:r>
      <w:r w:rsidR="00325A09">
        <w:rPr>
          <w:lang w:val="en-US"/>
        </w:rPr>
        <w:t>-</w:t>
      </w:r>
      <w:r w:rsidR="00B62A64">
        <w:rPr>
          <w:lang w:val="en-US"/>
        </w:rPr>
        <w:t>Fi devices, its power consumption level will be much high than AMP-only IoT devices, e.g., tens of mill-</w:t>
      </w:r>
      <w:r w:rsidR="00466DE6">
        <w:rPr>
          <w:lang w:val="en-US"/>
        </w:rPr>
        <w:t>watt</w:t>
      </w:r>
      <w:r w:rsidR="00B62A64">
        <w:rPr>
          <w:lang w:val="en-US"/>
        </w:rPr>
        <w:t xml:space="preserve"> to hundreds of mill-</w:t>
      </w:r>
      <w:r w:rsidR="00466DE6">
        <w:rPr>
          <w:lang w:val="en-US"/>
        </w:rPr>
        <w:t>watt</w:t>
      </w:r>
      <w:r w:rsidR="00B62A64">
        <w:rPr>
          <w:lang w:val="en-US"/>
        </w:rPr>
        <w:t xml:space="preserve"> during transmission and reception. </w:t>
      </w:r>
      <w:r w:rsidRPr="002E1960">
        <w:rPr>
          <w:rFonts w:hint="eastAsia"/>
          <w:lang w:val="en-US" w:eastAsia="zh-CN"/>
        </w:rPr>
        <w:t>The</w:t>
      </w:r>
      <w:r w:rsidRPr="002E1960">
        <w:rPr>
          <w:lang w:val="en-US" w:eastAsia="zh-CN"/>
        </w:rPr>
        <w:t xml:space="preserve"> typical </w:t>
      </w:r>
      <w:r w:rsidR="00D47F10" w:rsidRPr="002E1960">
        <w:rPr>
          <w:lang w:val="en-US" w:eastAsia="zh-CN"/>
        </w:rPr>
        <w:t xml:space="preserve">power storge </w:t>
      </w:r>
      <w:r w:rsidRPr="002E1960">
        <w:rPr>
          <w:lang w:val="en-US" w:eastAsia="zh-CN"/>
        </w:rPr>
        <w:t>capacity is comparable to the existing Io</w:t>
      </w:r>
      <w:r w:rsidRPr="002E1960">
        <w:rPr>
          <w:rFonts w:hint="eastAsia"/>
          <w:lang w:val="en-US" w:eastAsia="zh-CN"/>
        </w:rPr>
        <w:t>T</w:t>
      </w:r>
      <w:r w:rsidRPr="002E1960">
        <w:rPr>
          <w:lang w:val="en-US" w:eastAsia="zh-CN"/>
        </w:rPr>
        <w:t xml:space="preserve"> or other electrical devices</w:t>
      </w:r>
      <w:r w:rsidR="00D47F10" w:rsidRPr="002E1960">
        <w:rPr>
          <w:lang w:val="en-US" w:eastAsia="zh-CN"/>
        </w:rPr>
        <w:t>,</w:t>
      </w:r>
      <w:r w:rsidR="008A6D65" w:rsidRPr="002E1960">
        <w:rPr>
          <w:lang w:val="en-US" w:eastAsia="zh-CN"/>
        </w:rPr>
        <w:t xml:space="preserve"> </w:t>
      </w:r>
      <w:r w:rsidRPr="002E1960">
        <w:rPr>
          <w:lang w:val="en-US" w:eastAsia="zh-CN"/>
        </w:rPr>
        <w:t>300mAh.</w:t>
      </w:r>
    </w:p>
    <w:p w14:paraId="3A1C0AEC" w14:textId="485E4087" w:rsidR="00A243F9" w:rsidRDefault="00A243F9" w:rsidP="00A243F9">
      <w:pPr>
        <w:spacing w:before="240"/>
        <w:jc w:val="both"/>
        <w:rPr>
          <w:lang w:val="en-US"/>
        </w:rPr>
      </w:pPr>
      <w:r>
        <w:rPr>
          <w:lang w:val="en-US"/>
        </w:rPr>
        <w:t>T</w:t>
      </w:r>
      <w:r w:rsidRPr="00025C7E">
        <w:rPr>
          <w:lang w:val="en-US"/>
        </w:rPr>
        <w:t>he potential function</w:t>
      </w:r>
      <w:r>
        <w:rPr>
          <w:lang w:val="en-US"/>
        </w:rPr>
        <w:t>al</w:t>
      </w:r>
      <w:r w:rsidRPr="00025C7E">
        <w:rPr>
          <w:lang w:val="en-US"/>
        </w:rPr>
        <w:t xml:space="preserve"> requirements </w:t>
      </w:r>
      <w:r w:rsidR="00B62A64">
        <w:rPr>
          <w:lang w:val="en-US"/>
        </w:rPr>
        <w:t>for AMP</w:t>
      </w:r>
      <w:r w:rsidR="00B62A64" w:rsidRPr="00EC17C1">
        <w:rPr>
          <w:lang w:eastAsia="zh-CN"/>
        </w:rPr>
        <w:t>-assisted</w:t>
      </w:r>
      <w:r w:rsidR="00B62A64">
        <w:rPr>
          <w:lang w:val="en-US"/>
        </w:rPr>
        <w:t xml:space="preserve"> IoT device</w:t>
      </w:r>
      <w:r w:rsidR="00B62A64" w:rsidRPr="00025C7E">
        <w:rPr>
          <w:lang w:val="en-US"/>
        </w:rPr>
        <w:t xml:space="preserve"> </w:t>
      </w:r>
      <w:r w:rsidRPr="00025C7E">
        <w:rPr>
          <w:lang w:val="en-US"/>
        </w:rPr>
        <w:t xml:space="preserve">include: </w:t>
      </w:r>
    </w:p>
    <w:p w14:paraId="60DBD680" w14:textId="185A5FC5" w:rsidR="00A243F9" w:rsidRDefault="00A243F9" w:rsidP="00A243F9">
      <w:pPr>
        <w:pStyle w:val="ListParagraph"/>
        <w:numPr>
          <w:ilvl w:val="0"/>
          <w:numId w:val="7"/>
        </w:numPr>
        <w:spacing w:before="240"/>
        <w:jc w:val="both"/>
        <w:rPr>
          <w:lang w:val="en-US" w:eastAsia="zh-CN"/>
        </w:rPr>
      </w:pPr>
      <w:r w:rsidRPr="001A1E5C">
        <w:rPr>
          <w:lang w:val="en-US" w:eastAsia="zh-CN"/>
        </w:rPr>
        <w:t>Supported operation band:</w:t>
      </w:r>
    </w:p>
    <w:p w14:paraId="1FA23448" w14:textId="110C528E" w:rsidR="00DA3EFA" w:rsidRDefault="00B62A64" w:rsidP="00BB1F4A">
      <w:pPr>
        <w:pStyle w:val="ListParagraph"/>
        <w:spacing w:before="240"/>
        <w:jc w:val="both"/>
        <w:rPr>
          <w:lang w:val="en-US" w:eastAsia="zh-CN"/>
        </w:rPr>
      </w:pPr>
      <w:r>
        <w:rPr>
          <w:lang w:val="en-US" w:eastAsia="zh-CN"/>
        </w:rPr>
        <w:t xml:space="preserve">With similar capabilities as the current WiFi devices, it is easy for </w:t>
      </w:r>
      <w:r>
        <w:rPr>
          <w:lang w:val="en-US"/>
        </w:rPr>
        <w:t>AMP</w:t>
      </w:r>
      <w:r w:rsidRPr="00EC17C1">
        <w:rPr>
          <w:lang w:eastAsia="zh-CN"/>
        </w:rPr>
        <w:t>-assisted</w:t>
      </w:r>
      <w:r>
        <w:rPr>
          <w:lang w:val="en-US"/>
        </w:rPr>
        <w:t xml:space="preserve"> IoT device </w:t>
      </w:r>
      <w:r w:rsidR="00BB1F4A">
        <w:rPr>
          <w:lang w:val="en-US"/>
        </w:rPr>
        <w:t>to operate</w:t>
      </w:r>
      <w:r>
        <w:rPr>
          <w:lang w:val="en-US"/>
        </w:rPr>
        <w:t xml:space="preserve"> on the current frequency bands such as </w:t>
      </w:r>
      <w:r w:rsidRPr="001A1E5C">
        <w:rPr>
          <w:lang w:val="en-US" w:eastAsia="zh-CN"/>
        </w:rPr>
        <w:t>2.4GHz and sub 1GH</w:t>
      </w:r>
      <w:r>
        <w:rPr>
          <w:lang w:val="en-US" w:eastAsia="zh-CN"/>
        </w:rPr>
        <w:t>z.</w:t>
      </w:r>
      <w:r w:rsidR="00DA3EFA">
        <w:rPr>
          <w:lang w:val="en-US" w:eastAsia="zh-CN"/>
        </w:rPr>
        <w:t xml:space="preserve"> For example, </w:t>
      </w:r>
      <w:r w:rsidR="004721A5">
        <w:rPr>
          <w:rFonts w:hint="eastAsia"/>
          <w:lang w:val="en-US" w:eastAsia="zh-CN"/>
        </w:rPr>
        <w:t>if</w:t>
      </w:r>
      <w:r w:rsidR="004721A5">
        <w:rPr>
          <w:lang w:val="en-US" w:eastAsia="zh-CN"/>
        </w:rPr>
        <w:t xml:space="preserve"> </w:t>
      </w:r>
      <w:r w:rsidR="00DA3EFA">
        <w:rPr>
          <w:lang w:val="en-US" w:eastAsia="zh-CN"/>
        </w:rPr>
        <w:t>it is optimized on top of the 802.11ah devices which using sub 1GHz</w:t>
      </w:r>
      <w:r w:rsidR="004721A5">
        <w:rPr>
          <w:lang w:val="en-US" w:eastAsia="zh-CN"/>
        </w:rPr>
        <w:t xml:space="preserve">, </w:t>
      </w:r>
      <w:r w:rsidR="00DA3EFA">
        <w:rPr>
          <w:lang w:val="en-US" w:eastAsia="zh-CN"/>
        </w:rPr>
        <w:t xml:space="preserve">the </w:t>
      </w:r>
      <w:r w:rsidR="00DA3EFA">
        <w:rPr>
          <w:lang w:val="en-US"/>
        </w:rPr>
        <w:t>AMP</w:t>
      </w:r>
      <w:r w:rsidR="00DA3EFA" w:rsidRPr="00EC17C1">
        <w:rPr>
          <w:lang w:eastAsia="zh-CN"/>
        </w:rPr>
        <w:t>-assisted</w:t>
      </w:r>
      <w:r w:rsidR="00DA3EFA">
        <w:rPr>
          <w:lang w:val="en-US"/>
        </w:rPr>
        <w:t xml:space="preserve"> IoT device can also use </w:t>
      </w:r>
      <w:r w:rsidR="00DA3EFA">
        <w:rPr>
          <w:lang w:val="en-US" w:eastAsia="zh-CN"/>
        </w:rPr>
        <w:t>sub 1G</w:t>
      </w:r>
      <w:r w:rsidR="005A2F9D">
        <w:rPr>
          <w:lang w:val="en-US" w:eastAsia="zh-CN"/>
        </w:rPr>
        <w:t>h</w:t>
      </w:r>
      <w:r w:rsidR="00DA3EFA">
        <w:rPr>
          <w:lang w:val="en-US" w:eastAsia="zh-CN"/>
        </w:rPr>
        <w:t>z</w:t>
      </w:r>
      <w:r w:rsidR="00A243F9" w:rsidRPr="001A1E5C">
        <w:rPr>
          <w:lang w:val="en-US" w:eastAsia="zh-CN"/>
        </w:rPr>
        <w:t>Support energy harvesting</w:t>
      </w:r>
    </w:p>
    <w:p w14:paraId="2D637B29" w14:textId="55BE989F" w:rsidR="00A243F9" w:rsidRPr="001A1E5C" w:rsidRDefault="00DA3EFA" w:rsidP="004721A5">
      <w:pPr>
        <w:pStyle w:val="ListParagraph"/>
        <w:spacing w:before="240"/>
        <w:ind w:left="1440"/>
        <w:jc w:val="both"/>
        <w:rPr>
          <w:lang w:val="en-US" w:eastAsia="zh-CN"/>
        </w:rPr>
      </w:pPr>
      <w:r>
        <w:rPr>
          <w:lang w:val="en-US" w:eastAsia="zh-CN"/>
        </w:rPr>
        <w:t xml:space="preserve">In order to achieve </w:t>
      </w:r>
      <w:r w:rsidR="004721A5" w:rsidRPr="004721A5">
        <w:rPr>
          <w:lang w:val="en-US" w:eastAsia="zh-CN"/>
        </w:rPr>
        <w:t>maintenance free</w:t>
      </w:r>
      <w:r w:rsidR="00933B64">
        <w:rPr>
          <w:lang w:val="en-US" w:eastAsia="zh-CN"/>
        </w:rPr>
        <w:t xml:space="preserve"> operation</w:t>
      </w:r>
      <w:r w:rsidR="00D527B7">
        <w:rPr>
          <w:rFonts w:hint="eastAsia"/>
          <w:lang w:val="en-US" w:eastAsia="zh-CN"/>
        </w:rPr>
        <w:t>,</w:t>
      </w:r>
      <w:r w:rsidR="00D527B7">
        <w:rPr>
          <w:lang w:val="en-US" w:eastAsia="zh-CN"/>
        </w:rPr>
        <w:t xml:space="preserve"> i</w:t>
      </w:r>
      <w:r>
        <w:rPr>
          <w:lang w:val="en-US" w:eastAsia="zh-CN"/>
        </w:rPr>
        <w:t xml:space="preserve">t will use ambient power to </w:t>
      </w:r>
      <w:bookmarkStart w:id="179" w:name="_Hlk113610888"/>
      <w:r w:rsidR="00D527B7">
        <w:rPr>
          <w:lang w:val="en-US" w:eastAsia="zh-CN"/>
        </w:rPr>
        <w:t xml:space="preserve">sustain </w:t>
      </w:r>
      <w:bookmarkEnd w:id="179"/>
      <w:r>
        <w:rPr>
          <w:lang w:val="en-US" w:eastAsia="zh-CN"/>
        </w:rPr>
        <w:t xml:space="preserve">itself and to communicate with the AP. In order to fulfill the required higher power consumption compared with that of AMP-only devices, the energy harvester </w:t>
      </w:r>
      <w:r w:rsidR="00FF7FA7">
        <w:rPr>
          <w:lang w:val="en-US" w:eastAsia="zh-CN"/>
        </w:rPr>
        <w:t>shall be able to provide a higher output power, e.g., more than 10mill-</w:t>
      </w:r>
      <w:r w:rsidR="00466DE6">
        <w:rPr>
          <w:lang w:val="en-US" w:eastAsia="zh-CN"/>
        </w:rPr>
        <w:t>watt</w:t>
      </w:r>
      <w:r w:rsidR="00FF7FA7">
        <w:rPr>
          <w:lang w:val="en-US" w:eastAsia="zh-CN"/>
        </w:rPr>
        <w:t xml:space="preserve">. </w:t>
      </w:r>
      <w:r>
        <w:rPr>
          <w:lang w:val="en-US" w:eastAsia="zh-CN"/>
        </w:rPr>
        <w:t xml:space="preserve"> </w:t>
      </w:r>
    </w:p>
    <w:p w14:paraId="5C789694" w14:textId="77777777" w:rsidR="00A243F9" w:rsidRPr="001A1E5C" w:rsidRDefault="00A243F9" w:rsidP="00A243F9">
      <w:pPr>
        <w:pStyle w:val="ListParagraph"/>
        <w:numPr>
          <w:ilvl w:val="0"/>
          <w:numId w:val="7"/>
        </w:numPr>
        <w:spacing w:before="240"/>
        <w:jc w:val="both"/>
        <w:rPr>
          <w:lang w:val="en-US" w:eastAsia="zh-CN"/>
        </w:rPr>
      </w:pPr>
      <w:r w:rsidRPr="001A1E5C">
        <w:rPr>
          <w:lang w:val="en-US" w:eastAsia="zh-CN"/>
        </w:rPr>
        <w:t>Coverage</w:t>
      </w:r>
    </w:p>
    <w:p w14:paraId="19359EEF" w14:textId="2D7FFF33" w:rsidR="00A243F9" w:rsidRDefault="00FF7FA7" w:rsidP="004721A5">
      <w:pPr>
        <w:pStyle w:val="ListParagraph"/>
        <w:spacing w:before="240"/>
        <w:ind w:left="1440"/>
        <w:jc w:val="both"/>
        <w:rPr>
          <w:lang w:val="en-US" w:eastAsia="zh-CN"/>
        </w:rPr>
      </w:pPr>
      <w:r>
        <w:rPr>
          <w:lang w:val="en-US" w:eastAsia="zh-CN"/>
        </w:rPr>
        <w:t xml:space="preserve">Similar coverage as the current WiFi devices can be expected, e.g., </w:t>
      </w:r>
      <w:r w:rsidR="00A243F9" w:rsidRPr="001A1E5C">
        <w:rPr>
          <w:lang w:val="en-US" w:eastAsia="zh-CN"/>
        </w:rPr>
        <w:t>up to 30m for indoor case and up to 200m for outdoor case</w:t>
      </w:r>
      <w:r w:rsidR="004721A5">
        <w:rPr>
          <w:lang w:val="en-US" w:eastAsia="zh-CN"/>
        </w:rPr>
        <w:t xml:space="preserve"> </w:t>
      </w:r>
      <w:r>
        <w:rPr>
          <w:lang w:val="en-US" w:eastAsia="zh-CN"/>
        </w:rPr>
        <w:t xml:space="preserve">(note that for 802.11ah, it can be up to 1km). </w:t>
      </w:r>
      <w:r w:rsidR="00A243F9" w:rsidRPr="001A1E5C">
        <w:rPr>
          <w:lang w:val="en-US" w:eastAsia="zh-CN"/>
        </w:rPr>
        <w:t xml:space="preserve"> </w:t>
      </w:r>
    </w:p>
    <w:p w14:paraId="65C8A9E3" w14:textId="77777777" w:rsidR="00CE378A" w:rsidRPr="00CE378A" w:rsidRDefault="00CE378A" w:rsidP="00CE378A">
      <w:pPr>
        <w:rPr>
          <w:lang w:eastAsia="zh-CN"/>
        </w:rPr>
      </w:pPr>
    </w:p>
    <w:p w14:paraId="226E21F8" w14:textId="77777777" w:rsidR="00CE378A" w:rsidRPr="00CE378A" w:rsidRDefault="00CE378A" w:rsidP="004721A5">
      <w:pPr>
        <w:pStyle w:val="ListParagraph"/>
        <w:spacing w:before="240"/>
        <w:ind w:left="1440"/>
        <w:jc w:val="both"/>
        <w:rPr>
          <w:lang w:val="en-US" w:eastAsia="zh-CN"/>
        </w:rPr>
      </w:pPr>
    </w:p>
    <w:p w14:paraId="456560F6" w14:textId="2537647B" w:rsidR="00464646" w:rsidRPr="00263C76" w:rsidRDefault="00E4074D" w:rsidP="00263C76">
      <w:pPr>
        <w:pStyle w:val="Heading1"/>
        <w:rPr>
          <w:lang w:val="en-US"/>
        </w:rPr>
      </w:pPr>
      <w:bookmarkStart w:id="180" w:name="_Toc524528831"/>
      <w:bookmarkStart w:id="181" w:name="_Toc127173764"/>
      <w:r w:rsidRPr="00DD6CBE">
        <w:rPr>
          <w:lang w:val="en-US"/>
        </w:rPr>
        <w:t>Technical Feasibility</w:t>
      </w:r>
      <w:bookmarkEnd w:id="180"/>
      <w:bookmarkEnd w:id="181"/>
    </w:p>
    <w:p w14:paraId="4091F840" w14:textId="0CB339B9" w:rsidR="006A3A3C" w:rsidRPr="00123595" w:rsidRDefault="00D4356E" w:rsidP="00123595">
      <w:pPr>
        <w:jc w:val="both"/>
        <w:rPr>
          <w:color w:val="000000" w:themeColor="text1"/>
        </w:rPr>
      </w:pPr>
      <w:r>
        <w:rPr>
          <w:color w:val="000000" w:themeColor="text1"/>
        </w:rPr>
        <w:t xml:space="preserve">This clause introduces different types of ambient power sources and their unique features, discusses </w:t>
      </w:r>
      <w:r w:rsidRPr="00D4356E">
        <w:rPr>
          <w:color w:val="000000" w:themeColor="text1"/>
        </w:rPr>
        <w:t>potential candidate techniques to fulfil the function requirements and aspects on feasibility including how to maintain backward compatibility and co-existence with legacy 802.11 devices, evaluation of link budget (for potential different IoT device types), impact on PHY and MAC etc</w:t>
      </w:r>
      <w:r>
        <w:rPr>
          <w:color w:val="000000" w:themeColor="text1"/>
        </w:rPr>
        <w:t>. Some prototypes using different energy harvest schemes and communication techniques are also introduced.</w:t>
      </w:r>
    </w:p>
    <w:p w14:paraId="0B714047" w14:textId="6D4E2C2D" w:rsidR="00BE0244" w:rsidRDefault="00BE0244" w:rsidP="006A3A3C">
      <w:pPr>
        <w:pStyle w:val="Heading2"/>
        <w:ind w:left="864"/>
        <w:rPr>
          <w:lang w:val="en-US"/>
        </w:rPr>
      </w:pPr>
      <w:bookmarkStart w:id="182" w:name="_Toc127173765"/>
      <w:r w:rsidRPr="00151762">
        <w:rPr>
          <w:lang w:val="en-US"/>
        </w:rPr>
        <w:lastRenderedPageBreak/>
        <w:t xml:space="preserve">Ambient </w:t>
      </w:r>
      <w:r w:rsidR="00D4356E">
        <w:rPr>
          <w:lang w:val="en-US"/>
        </w:rPr>
        <w:t>P</w:t>
      </w:r>
      <w:r w:rsidR="00D4356E" w:rsidRPr="00151762">
        <w:rPr>
          <w:lang w:val="en-US"/>
        </w:rPr>
        <w:t xml:space="preserve">ower </w:t>
      </w:r>
      <w:r w:rsidRPr="00151762">
        <w:rPr>
          <w:lang w:val="en-US"/>
        </w:rPr>
        <w:t xml:space="preserve">and </w:t>
      </w:r>
      <w:r w:rsidR="00D4356E">
        <w:rPr>
          <w:lang w:val="en-US"/>
        </w:rPr>
        <w:t>E</w:t>
      </w:r>
      <w:r w:rsidR="00D4356E" w:rsidRPr="00151762">
        <w:rPr>
          <w:lang w:val="en-US"/>
        </w:rPr>
        <w:t xml:space="preserve">nergy </w:t>
      </w:r>
      <w:r w:rsidR="00D4356E">
        <w:rPr>
          <w:lang w:val="en-US"/>
        </w:rPr>
        <w:t>S</w:t>
      </w:r>
      <w:r w:rsidR="00D4356E" w:rsidRPr="00151762">
        <w:rPr>
          <w:lang w:val="en-US"/>
        </w:rPr>
        <w:t>torage</w:t>
      </w:r>
      <w:bookmarkEnd w:id="182"/>
    </w:p>
    <w:p w14:paraId="24ED50B4" w14:textId="5329DC7B" w:rsidR="00BE0244" w:rsidRDefault="001420C4" w:rsidP="001420C4">
      <w:pPr>
        <w:spacing w:before="240"/>
        <w:jc w:val="both"/>
        <w:rPr>
          <w:lang w:val="en-US"/>
        </w:rPr>
      </w:pPr>
      <w:r>
        <w:rPr>
          <w:lang w:val="en-US"/>
        </w:rPr>
        <w:t xml:space="preserve">Energy can be harvested from different types of ambient power </w:t>
      </w:r>
      <w:r w:rsidR="00A84801">
        <w:rPr>
          <w:lang w:val="en-US"/>
        </w:rPr>
        <w:t xml:space="preserve">sources </w:t>
      </w:r>
      <w:r>
        <w:rPr>
          <w:lang w:val="en-US"/>
        </w:rPr>
        <w:t xml:space="preserve">including </w:t>
      </w:r>
      <w:r w:rsidR="00AC1F5E">
        <w:rPr>
          <w:lang w:val="en-US"/>
        </w:rPr>
        <w:t xml:space="preserve">RF radio, solar </w:t>
      </w:r>
      <w:r w:rsidR="00A84801">
        <w:rPr>
          <w:lang w:val="en-US"/>
        </w:rPr>
        <w:t>energy, thermal energy and p</w:t>
      </w:r>
      <w:r w:rsidR="00A84801" w:rsidRPr="00A84801">
        <w:rPr>
          <w:lang w:val="en-US"/>
        </w:rPr>
        <w:t>iezoelectric power</w:t>
      </w:r>
      <w:r w:rsidR="00783B8F">
        <w:rPr>
          <w:lang w:val="en-US"/>
        </w:rPr>
        <w:t xml:space="preserve"> etc</w:t>
      </w:r>
      <w:r w:rsidR="00A84801">
        <w:rPr>
          <w:lang w:val="en-US"/>
        </w:rPr>
        <w:t>.</w:t>
      </w:r>
    </w:p>
    <w:p w14:paraId="2E28D10C" w14:textId="43C93020" w:rsidR="00A84801" w:rsidRPr="00123595" w:rsidRDefault="00A84801" w:rsidP="001420C4">
      <w:pPr>
        <w:spacing w:before="240"/>
        <w:jc w:val="both"/>
        <w:rPr>
          <w:b/>
          <w:bCs/>
          <w:u w:val="single"/>
          <w:lang w:val="en-US"/>
        </w:rPr>
      </w:pPr>
      <w:r w:rsidRPr="00123595">
        <w:rPr>
          <w:b/>
          <w:bCs/>
          <w:u w:val="single"/>
          <w:lang w:val="en-US"/>
        </w:rPr>
        <w:t>RF Energy</w:t>
      </w:r>
    </w:p>
    <w:p w14:paraId="502C312B" w14:textId="28BDBC76" w:rsidR="0010753C" w:rsidRDefault="00A84801" w:rsidP="00A84801">
      <w:pPr>
        <w:spacing w:before="240"/>
        <w:jc w:val="both"/>
        <w:rPr>
          <w:lang w:val="en-US"/>
        </w:rPr>
      </w:pPr>
      <w:r w:rsidRPr="00A84801">
        <w:rPr>
          <w:lang w:val="en-US"/>
        </w:rPr>
        <w:t xml:space="preserve">RF-based energy </w:t>
      </w:r>
      <w:r>
        <w:rPr>
          <w:lang w:val="en-US"/>
        </w:rPr>
        <w:t>can be harvested from</w:t>
      </w:r>
      <w:r w:rsidRPr="00A84801">
        <w:rPr>
          <w:lang w:val="en-US"/>
        </w:rPr>
        <w:t xml:space="preserve"> radio waves ranging from 3 kHz to 300 GHz using a single-stage or multistage converter. The amount of power </w:t>
      </w:r>
      <w:r>
        <w:rPr>
          <w:lang w:val="en-US"/>
        </w:rPr>
        <w:t xml:space="preserve">that can be harvested </w:t>
      </w:r>
      <w:r w:rsidRPr="00A84801">
        <w:rPr>
          <w:lang w:val="en-US"/>
        </w:rPr>
        <w:t>depends on the source power, antenna gain, and the distance from the RF source.</w:t>
      </w:r>
      <w:r>
        <w:rPr>
          <w:lang w:val="en-US"/>
        </w:rPr>
        <w:t xml:space="preserve"> </w:t>
      </w:r>
      <w:r w:rsidRPr="00A84801">
        <w:rPr>
          <w:lang w:val="en-US"/>
        </w:rPr>
        <w:t>Ambient RF energy has a relatively low energy density and the conversion efficiency depends on the received power level</w:t>
      </w:r>
      <w:r w:rsidR="0010753C">
        <w:rPr>
          <w:lang w:val="en-US"/>
        </w:rPr>
        <w:t xml:space="preserve"> e.g.,</w:t>
      </w:r>
      <w:r w:rsidR="0010753C" w:rsidRPr="0010753C">
        <w:rPr>
          <w:b/>
          <w:bCs/>
          <w:lang w:val="en-US"/>
        </w:rPr>
        <w:t xml:space="preserve"> </w:t>
      </w:r>
      <w:r w:rsidR="0010753C" w:rsidRPr="0010753C">
        <w:t xml:space="preserve">the power density of RF power transfer is </w:t>
      </w:r>
      <w:r w:rsidR="0010753C" w:rsidRPr="0010753C">
        <w:rPr>
          <w:u w:val="single"/>
        </w:rPr>
        <w:t xml:space="preserve">0.4 to 60 microwatts </w:t>
      </w:r>
      <w:r w:rsidR="0010753C" w:rsidRPr="0010753C">
        <w:t>at typical working distances</w:t>
      </w:r>
      <w:r w:rsidR="0010753C">
        <w:t xml:space="preserve"> </w:t>
      </w:r>
      <w:r w:rsidR="0010753C" w:rsidRPr="0010753C">
        <w:t xml:space="preserve">(3 ~ 15 meters), assuming 30dBm </w:t>
      </w:r>
      <w:r w:rsidR="0010753C">
        <w:t>transmission</w:t>
      </w:r>
      <w:r w:rsidR="0010753C" w:rsidRPr="0010753C">
        <w:t xml:space="preserve"> power, 6dBi antenna gain and 20% RF-DC efficiency, as shown in Figure 4.1-1</w:t>
      </w:r>
      <w:r w:rsidRPr="0010753C">
        <w:rPr>
          <w:lang w:val="en-US"/>
        </w:rPr>
        <w:t>.</w:t>
      </w:r>
      <w:r w:rsidRPr="0010753C">
        <w:rPr>
          <w:b/>
          <w:bCs/>
          <w:lang w:val="en-US"/>
        </w:rPr>
        <w:t xml:space="preserve"> </w:t>
      </w:r>
    </w:p>
    <w:p w14:paraId="3FD3B9A3" w14:textId="540063A8" w:rsidR="0010753C" w:rsidRDefault="0010753C" w:rsidP="0010753C">
      <w:pPr>
        <w:spacing w:before="240"/>
        <w:jc w:val="center"/>
        <w:rPr>
          <w:lang w:val="en-US"/>
        </w:rPr>
      </w:pPr>
      <w:r w:rsidRPr="0010753C">
        <w:rPr>
          <w:noProof/>
          <w:lang w:val="en-US" w:eastAsia="zh-CN"/>
        </w:rPr>
        <w:drawing>
          <wp:inline distT="0" distB="0" distL="0" distR="0" wp14:anchorId="144E445A" wp14:editId="08D84B53">
            <wp:extent cx="3971907" cy="1629076"/>
            <wp:effectExtent l="0" t="0" r="0" b="9525"/>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31"/>
                    <a:stretch>
                      <a:fillRect/>
                    </a:stretch>
                  </pic:blipFill>
                  <pic:spPr>
                    <a:xfrm>
                      <a:off x="0" y="0"/>
                      <a:ext cx="3987675" cy="1635543"/>
                    </a:xfrm>
                    <a:prstGeom prst="rect">
                      <a:avLst/>
                    </a:prstGeom>
                  </pic:spPr>
                </pic:pic>
              </a:graphicData>
            </a:graphic>
          </wp:inline>
        </w:drawing>
      </w:r>
    </w:p>
    <w:p w14:paraId="2DFC0284" w14:textId="03FC00EB" w:rsidR="0010753C" w:rsidRDefault="0010753C" w:rsidP="0010753C">
      <w:pPr>
        <w:spacing w:before="240"/>
        <w:jc w:val="center"/>
        <w:rPr>
          <w:lang w:val="en-US" w:eastAsia="zh-CN"/>
        </w:rPr>
      </w:pPr>
      <w:r>
        <w:rPr>
          <w:rFonts w:hint="eastAsia"/>
          <w:lang w:val="en-US" w:eastAsia="zh-CN"/>
        </w:rPr>
        <w:t>F</w:t>
      </w:r>
      <w:r>
        <w:rPr>
          <w:lang w:val="en-US" w:eastAsia="zh-CN"/>
        </w:rPr>
        <w:t>igure 4.1-1 Received RF power for different working distances</w:t>
      </w:r>
    </w:p>
    <w:p w14:paraId="184802BC" w14:textId="03EDADAB" w:rsidR="00A84801" w:rsidRDefault="00A84801" w:rsidP="00A84801">
      <w:pPr>
        <w:spacing w:before="240"/>
        <w:jc w:val="both"/>
        <w:rPr>
          <w:lang w:val="en-US"/>
        </w:rPr>
      </w:pPr>
      <w:r w:rsidRPr="00C04FEF">
        <w:rPr>
          <w:lang w:val="en-US"/>
        </w:rPr>
        <w:t>The main advantage of RF-based energy harvesting is its availability in indoor environments and the fact that RF power is controllable (e.g., power</w:t>
      </w:r>
      <w:r w:rsidR="00D76F13" w:rsidRPr="00C04FEF">
        <w:rPr>
          <w:lang w:val="en-US"/>
        </w:rPr>
        <w:t xml:space="preserve"> can be sent</w:t>
      </w:r>
      <w:r w:rsidRPr="00C04FEF">
        <w:rPr>
          <w:lang w:val="en-US"/>
        </w:rPr>
        <w:t xml:space="preserve"> </w:t>
      </w:r>
      <w:r w:rsidR="00D76F13" w:rsidRPr="00C04FEF">
        <w:rPr>
          <w:lang w:val="en-US"/>
        </w:rPr>
        <w:t>by</w:t>
      </w:r>
      <w:r w:rsidRPr="00C04FEF">
        <w:rPr>
          <w:lang w:val="en-US"/>
        </w:rPr>
        <w:t xml:space="preserve"> a transmitter</w:t>
      </w:r>
      <w:r w:rsidR="00D76F13" w:rsidRPr="00C04FEF">
        <w:rPr>
          <w:lang w:val="en-US"/>
        </w:rPr>
        <w:t xml:space="preserve"> on demand or periodically</w:t>
      </w:r>
      <w:r w:rsidRPr="00C04FEF">
        <w:rPr>
          <w:lang w:val="en-US"/>
        </w:rPr>
        <w:t>).</w:t>
      </w:r>
      <w:r w:rsidRPr="00A84801">
        <w:rPr>
          <w:lang w:val="en-US"/>
        </w:rPr>
        <w:t xml:space="preserve"> Potential applications include logistics/warehouse, manufacturing, smart homes, health monitoring, and environmental monitoring etc.</w:t>
      </w:r>
      <w:r w:rsidR="00D76F13">
        <w:rPr>
          <w:lang w:val="en-US"/>
        </w:rPr>
        <w:t xml:space="preserve"> </w:t>
      </w:r>
      <w:r w:rsidRPr="00A84801">
        <w:rPr>
          <w:lang w:val="en-US"/>
        </w:rPr>
        <w:t xml:space="preserve">The minimum RF power can be harvested is around -30dB </w:t>
      </w:r>
      <w:r w:rsidR="006006BC">
        <w:rPr>
          <w:lang w:val="en-US"/>
        </w:rPr>
        <w:fldChar w:fldCharType="begin"/>
      </w:r>
      <w:r w:rsidR="006006BC">
        <w:rPr>
          <w:lang w:val="en-US"/>
        </w:rPr>
        <w:instrText xml:space="preserve"> REF _Ref115060096 \r \h </w:instrText>
      </w:r>
      <w:r w:rsidR="006006BC">
        <w:rPr>
          <w:lang w:val="en-US"/>
        </w:rPr>
      </w:r>
      <w:r w:rsidR="006006BC">
        <w:rPr>
          <w:lang w:val="en-US"/>
        </w:rPr>
        <w:fldChar w:fldCharType="separate"/>
      </w:r>
      <w:r w:rsidR="008430D6">
        <w:rPr>
          <w:lang w:val="en-US"/>
        </w:rPr>
        <w:t xml:space="preserve">[7] </w:t>
      </w:r>
      <w:r w:rsidR="006006BC">
        <w:rPr>
          <w:lang w:val="en-US"/>
        </w:rPr>
        <w:fldChar w:fldCharType="end"/>
      </w:r>
      <w:r w:rsidR="006006BC">
        <w:rPr>
          <w:lang w:val="en-US"/>
        </w:rPr>
        <w:fldChar w:fldCharType="begin"/>
      </w:r>
      <w:r w:rsidR="006006BC">
        <w:rPr>
          <w:lang w:val="en-US"/>
        </w:rPr>
        <w:instrText xml:space="preserve"> REF _Ref115060099 \r \h </w:instrText>
      </w:r>
      <w:r w:rsidR="006006BC">
        <w:rPr>
          <w:lang w:val="en-US"/>
        </w:rPr>
      </w:r>
      <w:r w:rsidR="006006BC">
        <w:rPr>
          <w:lang w:val="en-US"/>
        </w:rPr>
        <w:fldChar w:fldCharType="separate"/>
      </w:r>
      <w:r w:rsidR="008430D6">
        <w:rPr>
          <w:lang w:val="en-US"/>
        </w:rPr>
        <w:t xml:space="preserve">[8] </w:t>
      </w:r>
      <w:r w:rsidR="006006BC">
        <w:rPr>
          <w:lang w:val="en-US"/>
        </w:rPr>
        <w:fldChar w:fldCharType="end"/>
      </w:r>
      <w:r w:rsidR="006006BC">
        <w:rPr>
          <w:lang w:val="en-US"/>
        </w:rPr>
        <w:t>.</w:t>
      </w:r>
      <w:r w:rsidR="00325A09">
        <w:rPr>
          <w:lang w:val="en-US"/>
        </w:rPr>
        <w:t xml:space="preserve"> The c</w:t>
      </w:r>
      <w:r w:rsidR="00325A09" w:rsidRPr="00325A09">
        <w:rPr>
          <w:lang w:val="en-US"/>
        </w:rPr>
        <w:t>onversion efficiency for RF Energy</w:t>
      </w:r>
      <w:r w:rsidR="00325A09">
        <w:rPr>
          <w:lang w:val="en-US"/>
        </w:rPr>
        <w:t xml:space="preserve"> is listed in the table below.</w:t>
      </w:r>
    </w:p>
    <w:p w14:paraId="53C2F80A" w14:textId="3A560D5D" w:rsidR="00CE16B1" w:rsidRPr="00123595" w:rsidRDefault="00CE16B1" w:rsidP="00123595">
      <w:pPr>
        <w:spacing w:before="240"/>
        <w:jc w:val="center"/>
        <w:rPr>
          <w:b/>
          <w:bCs/>
          <w:sz w:val="20"/>
          <w:lang w:val="en-US"/>
        </w:rPr>
      </w:pPr>
      <w:r w:rsidRPr="00123595">
        <w:rPr>
          <w:b/>
          <w:bCs/>
          <w:sz w:val="20"/>
          <w:lang w:val="en-US"/>
        </w:rPr>
        <w:t>Table 4.1-1 Conversion efficiency for RF Energy</w:t>
      </w:r>
      <w:r w:rsidR="00CA5FC0">
        <w:rPr>
          <w:b/>
          <w:bCs/>
          <w:sz w:val="20"/>
          <w:lang w:val="en-US"/>
        </w:rPr>
        <w:t xml:space="preserve"> </w:t>
      </w:r>
      <w:r w:rsidR="00CA5FC0">
        <w:rPr>
          <w:b/>
          <w:bCs/>
          <w:sz w:val="20"/>
          <w:lang w:val="en-US"/>
        </w:rPr>
        <w:fldChar w:fldCharType="begin"/>
      </w:r>
      <w:r w:rsidR="00CA5FC0">
        <w:rPr>
          <w:b/>
          <w:bCs/>
          <w:sz w:val="20"/>
          <w:lang w:val="en-US"/>
        </w:rPr>
        <w:instrText xml:space="preserve"> REF _Ref115085355 \r \h </w:instrText>
      </w:r>
      <w:r w:rsidR="00CA5FC0">
        <w:rPr>
          <w:b/>
          <w:bCs/>
          <w:sz w:val="20"/>
          <w:lang w:val="en-US"/>
        </w:rPr>
      </w:r>
      <w:r w:rsidR="00CA5FC0">
        <w:rPr>
          <w:b/>
          <w:bCs/>
          <w:sz w:val="20"/>
          <w:lang w:val="en-US"/>
        </w:rPr>
        <w:fldChar w:fldCharType="separate"/>
      </w:r>
      <w:r w:rsidR="008430D6">
        <w:rPr>
          <w:b/>
          <w:bCs/>
          <w:sz w:val="20"/>
          <w:lang w:val="en-US"/>
        </w:rPr>
        <w:t xml:space="preserve">[9] </w:t>
      </w:r>
      <w:r w:rsidR="00CA5FC0">
        <w:rPr>
          <w:b/>
          <w:bCs/>
          <w:sz w:val="20"/>
          <w:lang w:val="en-US"/>
        </w:rPr>
        <w:fldChar w:fldCharType="end"/>
      </w:r>
    </w:p>
    <w:p w14:paraId="5ACA738B" w14:textId="70D61237" w:rsidR="00325A09" w:rsidRDefault="00CE16B1" w:rsidP="00123595">
      <w:pPr>
        <w:spacing w:before="240"/>
        <w:jc w:val="center"/>
        <w:rPr>
          <w:lang w:val="en-US"/>
        </w:rPr>
      </w:pPr>
      <w:r w:rsidRPr="00CE16B1">
        <w:rPr>
          <w:noProof/>
          <w:lang w:val="en-US" w:eastAsia="zh-CN"/>
        </w:rPr>
        <w:drawing>
          <wp:inline distT="0" distB="0" distL="0" distR="0" wp14:anchorId="17D182D5" wp14:editId="5B94D136">
            <wp:extent cx="4238624" cy="2642000"/>
            <wp:effectExtent l="0" t="0" r="0" b="6350"/>
            <wp:docPr id="8" name="图片 10">
              <a:extLst xmlns:a="http://schemas.openxmlformats.org/drawingml/2006/main">
                <a:ext uri="{FF2B5EF4-FFF2-40B4-BE49-F238E27FC236}">
                  <a16:creationId xmlns:a16="http://schemas.microsoft.com/office/drawing/2014/main" id="{588FCCC6-A8C9-4399-9BB0-AABCF6EEA6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588FCCC6-A8C9-4399-9BB0-AABCF6EEA699}"/>
                        </a:ext>
                      </a:extLst>
                    </pic:cNvPr>
                    <pic:cNvPicPr>
                      <a:picLocks noChangeAspect="1"/>
                    </pic:cNvPicPr>
                  </pic:nvPicPr>
                  <pic:blipFill>
                    <a:blip r:embed="rId32"/>
                    <a:stretch>
                      <a:fillRect/>
                    </a:stretch>
                  </pic:blipFill>
                  <pic:spPr>
                    <a:xfrm>
                      <a:off x="0" y="0"/>
                      <a:ext cx="4238624" cy="2642000"/>
                    </a:xfrm>
                    <a:prstGeom prst="rect">
                      <a:avLst/>
                    </a:prstGeom>
                  </pic:spPr>
                </pic:pic>
              </a:graphicData>
            </a:graphic>
          </wp:inline>
        </w:drawing>
      </w:r>
    </w:p>
    <w:p w14:paraId="3CE79093" w14:textId="0E5EA0E3" w:rsidR="001071C5" w:rsidRDefault="003E1D65" w:rsidP="001071C5">
      <w:pPr>
        <w:spacing w:before="240"/>
        <w:jc w:val="both"/>
        <w:rPr>
          <w:lang w:eastAsia="zh-CN"/>
        </w:rPr>
      </w:pPr>
      <w:r w:rsidRPr="003E1D65">
        <w:rPr>
          <w:rFonts w:hint="eastAsia"/>
          <w:lang w:val="en-US" w:eastAsia="zh-CN"/>
        </w:rPr>
        <w:lastRenderedPageBreak/>
        <w:t>In</w:t>
      </w:r>
      <w:r w:rsidRPr="003E1D65">
        <w:rPr>
          <w:lang w:val="en-US"/>
        </w:rPr>
        <w:t xml:space="preserve"> practical </w:t>
      </w:r>
      <w:r w:rsidRPr="003E1D65">
        <w:rPr>
          <w:lang w:val="en-US" w:eastAsia="zh-CN"/>
        </w:rPr>
        <w:t>wireless communication system such as Wi</w:t>
      </w:r>
      <w:r w:rsidR="001071C5">
        <w:rPr>
          <w:lang w:val="en-US" w:eastAsia="zh-CN"/>
        </w:rPr>
        <w:t>-</w:t>
      </w:r>
      <w:r w:rsidRPr="003E1D65">
        <w:rPr>
          <w:lang w:val="en-US" w:eastAsia="zh-CN"/>
        </w:rPr>
        <w:t xml:space="preserve">Fi system, the </w:t>
      </w:r>
      <w:r w:rsidRPr="003E1D65">
        <w:rPr>
          <w:lang w:eastAsia="zh-CN"/>
        </w:rPr>
        <w:t xml:space="preserve">IoT devices </w:t>
      </w:r>
      <w:r>
        <w:rPr>
          <w:lang w:eastAsia="zh-CN"/>
        </w:rPr>
        <w:t>may be</w:t>
      </w:r>
      <w:r w:rsidRPr="003E1D65">
        <w:rPr>
          <w:lang w:eastAsia="zh-CN"/>
        </w:rPr>
        <w:t xml:space="preserve"> far away from Wi-Fi transmitters </w:t>
      </w:r>
      <w:r w:rsidR="00504485">
        <w:rPr>
          <w:lang w:eastAsia="zh-CN"/>
        </w:rPr>
        <w:t xml:space="preserve">and </w:t>
      </w:r>
      <w:r w:rsidRPr="003E1D65">
        <w:rPr>
          <w:lang w:eastAsia="zh-CN"/>
        </w:rPr>
        <w:t xml:space="preserve"> the f</w:t>
      </w:r>
      <w:r w:rsidRPr="003E1D65">
        <w:rPr>
          <w:lang w:val="en-US" w:eastAsia="zh-CN"/>
        </w:rPr>
        <w:t xml:space="preserve">ar-field RF energy is weak. In addition, </w:t>
      </w:r>
      <w:r w:rsidRPr="003E1D65">
        <w:rPr>
          <w:lang w:eastAsia="zh-CN"/>
        </w:rPr>
        <w:t>Wi-Fi signals of data communication are not continuous. Channel Utilization (CU) in a typical office, is around 10% in 2.4GHz channels, where</w:t>
      </w:r>
    </w:p>
    <w:p w14:paraId="6E65FA0A" w14:textId="105FBD50" w:rsidR="001071C5" w:rsidRDefault="003E1D65" w:rsidP="00504485">
      <w:pPr>
        <w:spacing w:before="240"/>
        <w:jc w:val="center"/>
        <w:rPr>
          <w:iCs/>
          <w:lang w:eastAsia="zh-CN"/>
        </w:rPr>
      </w:pPr>
      <m:oMath>
        <m:r>
          <w:rPr>
            <w:rFonts w:ascii="Cambria Math" w:hAnsi="Cambria Math"/>
            <w:lang w:eastAsia="zh-CN"/>
          </w:rPr>
          <m:t>CU =</m:t>
        </m:r>
        <m:sSub>
          <m:sSubPr>
            <m:ctrlPr>
              <w:ins w:id="183" w:author="徐伟杰" w:date="2023-02-14T17:04:00Z">
                <w:rPr>
                  <w:rFonts w:ascii="Cambria Math" w:hAnsi="Cambria Math"/>
                  <w:i/>
                  <w:iCs/>
                  <w:lang w:eastAsia="zh-CN"/>
                </w:rPr>
              </w:ins>
            </m:ctrlPr>
          </m:sSubPr>
          <m:e>
            <m:r>
              <w:rPr>
                <w:rFonts w:ascii="Cambria Math" w:hAnsi="Cambria Math"/>
                <w:lang w:eastAsia="zh-CN"/>
              </w:rPr>
              <m:t>T</m:t>
            </m:r>
          </m:e>
          <m:sub>
            <m:r>
              <w:rPr>
                <w:rFonts w:ascii="Cambria Math" w:hAnsi="Cambria Math"/>
                <w:lang w:eastAsia="zh-CN"/>
              </w:rPr>
              <m:t>CCA-Busy</m:t>
            </m:r>
          </m:sub>
        </m:sSub>
        <m:r>
          <w:rPr>
            <w:rFonts w:ascii="Cambria Math" w:hAnsi="Cambria Math"/>
            <w:lang w:eastAsia="zh-CN"/>
          </w:rPr>
          <m:t>/</m:t>
        </m:r>
        <m:sSub>
          <m:sSubPr>
            <m:ctrlPr>
              <w:ins w:id="184" w:author="徐伟杰" w:date="2023-02-14T17:04:00Z">
                <w:rPr>
                  <w:rFonts w:ascii="Cambria Math" w:hAnsi="Cambria Math"/>
                  <w:i/>
                  <w:iCs/>
                  <w:lang w:eastAsia="zh-CN"/>
                </w:rPr>
              </w:ins>
            </m:ctrlPr>
          </m:sSubPr>
          <m:e>
            <m:r>
              <w:rPr>
                <w:rFonts w:ascii="Cambria Math" w:hAnsi="Cambria Math"/>
                <w:lang w:eastAsia="zh-CN"/>
              </w:rPr>
              <m:t>T</m:t>
            </m:r>
          </m:e>
          <m:sub>
            <m:r>
              <w:rPr>
                <w:rFonts w:ascii="Cambria Math" w:hAnsi="Cambria Math"/>
                <w:lang w:eastAsia="zh-CN"/>
              </w:rPr>
              <m:t>observation</m:t>
            </m:r>
          </m:sub>
        </m:sSub>
      </m:oMath>
      <w:r w:rsidRPr="003E1D65">
        <w:rPr>
          <w:rFonts w:hint="eastAsia"/>
          <w:iCs/>
          <w:lang w:eastAsia="zh-CN"/>
        </w:rPr>
        <w:t>.</w:t>
      </w:r>
      <w:r w:rsidR="001071C5">
        <w:rPr>
          <w:iCs/>
          <w:lang w:eastAsia="zh-CN"/>
        </w:rPr>
        <w:t>\</w:t>
      </w:r>
    </w:p>
    <w:p w14:paraId="58AB18E7" w14:textId="07A25908" w:rsidR="003E1D65" w:rsidRPr="0010753C" w:rsidRDefault="003E1D65" w:rsidP="00504485">
      <w:pPr>
        <w:spacing w:before="240"/>
        <w:jc w:val="both"/>
        <w:rPr>
          <w:iCs/>
          <w:lang w:eastAsia="zh-CN"/>
        </w:rPr>
      </w:pPr>
      <w:r w:rsidRPr="003E1D65">
        <w:rPr>
          <w:iCs/>
          <w:lang w:eastAsia="zh-CN"/>
        </w:rPr>
        <w:t>It is noted that CCA-Busy has a much lower threshold (i.e. -82dBm).</w:t>
      </w:r>
      <w:r w:rsidRPr="003E1D65">
        <w:rPr>
          <w:lang w:val="en-US" w:eastAsia="zh-CN"/>
        </w:rPr>
        <w:t xml:space="preserve"> It means IoT devices can only harvest energy from Wi-Fi signals transmitted by nearby transmitters.</w:t>
      </w:r>
      <w:r>
        <w:rPr>
          <w:lang w:val="en-US" w:eastAsia="zh-CN"/>
        </w:rPr>
        <w:t xml:space="preserve"> In order t</w:t>
      </w:r>
      <w:r w:rsidRPr="0010753C">
        <w:rPr>
          <w:iCs/>
          <w:lang w:eastAsia="zh-CN"/>
        </w:rPr>
        <w:t xml:space="preserve">o improve energy harvesting efficiency greatly and make energy harvesting IoT devices more practical, </w:t>
      </w:r>
      <w:r w:rsidR="0010753C">
        <w:rPr>
          <w:iCs/>
          <w:lang w:eastAsia="zh-CN"/>
        </w:rPr>
        <w:t>a</w:t>
      </w:r>
      <w:r w:rsidR="0010753C" w:rsidRPr="0010753C">
        <w:rPr>
          <w:iCs/>
          <w:lang w:eastAsia="zh-CN"/>
        </w:rPr>
        <w:t xml:space="preserve"> dedicated power signal from a</w:t>
      </w:r>
      <w:r w:rsidRPr="0010753C">
        <w:rPr>
          <w:iCs/>
          <w:lang w:eastAsia="zh-CN"/>
        </w:rPr>
        <w:t xml:space="preserve"> dedicated energy source (e.g. an AP)</w:t>
      </w:r>
      <w:r w:rsidR="0010753C">
        <w:rPr>
          <w:iCs/>
          <w:lang w:eastAsia="zh-CN"/>
        </w:rPr>
        <w:t xml:space="preserve"> may be needed. </w:t>
      </w:r>
    </w:p>
    <w:p w14:paraId="7FDCDC8C" w14:textId="17578CBE" w:rsidR="00D76F13" w:rsidRPr="00123595" w:rsidRDefault="00D76F13" w:rsidP="00A84801">
      <w:pPr>
        <w:spacing w:before="240"/>
        <w:jc w:val="both"/>
        <w:rPr>
          <w:b/>
          <w:bCs/>
          <w:u w:val="single"/>
          <w:lang w:val="en-US"/>
        </w:rPr>
      </w:pPr>
      <w:r w:rsidRPr="00123595">
        <w:rPr>
          <w:b/>
          <w:bCs/>
          <w:u w:val="single"/>
          <w:lang w:val="en-US"/>
        </w:rPr>
        <w:t>Solar Energy</w:t>
      </w:r>
      <w:r w:rsidR="00325A09">
        <w:rPr>
          <w:b/>
          <w:bCs/>
          <w:u w:val="single"/>
          <w:lang w:val="en-US"/>
        </w:rPr>
        <w:t>/Light</w:t>
      </w:r>
    </w:p>
    <w:p w14:paraId="721B6655" w14:textId="1591A470" w:rsidR="00D76F13" w:rsidRPr="00D76F13" w:rsidRDefault="00D76F13" w:rsidP="00325A09">
      <w:pPr>
        <w:spacing w:before="240"/>
        <w:jc w:val="both"/>
        <w:rPr>
          <w:lang w:val="en-US"/>
        </w:rPr>
      </w:pPr>
      <w:r w:rsidRPr="00D76F13">
        <w:rPr>
          <w:lang w:val="en-US"/>
        </w:rPr>
        <w:t>Solar power/light can be transformed into electrical power using photovoltaic cells and it uses photovoltaic effect for energy harvesting with conversion efficiency of 10-40%</w:t>
      </w:r>
      <w:r>
        <w:rPr>
          <w:lang w:val="en-US"/>
        </w:rPr>
        <w:t xml:space="preserve"> </w:t>
      </w:r>
      <w:r w:rsidR="006006BC">
        <w:rPr>
          <w:lang w:val="en-US"/>
        </w:rPr>
        <w:fldChar w:fldCharType="begin"/>
      </w:r>
      <w:r w:rsidR="006006BC">
        <w:rPr>
          <w:lang w:val="en-US"/>
        </w:rPr>
        <w:instrText xml:space="preserve"> REF _Ref115060157 \r \h </w:instrText>
      </w:r>
      <w:r w:rsidR="006006BC">
        <w:rPr>
          <w:lang w:val="en-US"/>
        </w:rPr>
      </w:r>
      <w:r w:rsidR="006006BC">
        <w:rPr>
          <w:lang w:val="en-US"/>
        </w:rPr>
        <w:fldChar w:fldCharType="separate"/>
      </w:r>
      <w:r w:rsidR="008430D6">
        <w:rPr>
          <w:lang w:val="en-US"/>
        </w:rPr>
        <w:t xml:space="preserve">[10] </w:t>
      </w:r>
      <w:r w:rsidR="006006BC">
        <w:rPr>
          <w:lang w:val="en-US"/>
        </w:rPr>
        <w:fldChar w:fldCharType="end"/>
      </w:r>
      <w:r w:rsidRPr="00D76F13">
        <w:rPr>
          <w:lang w:val="en-US"/>
        </w:rPr>
        <w:t>.</w:t>
      </w:r>
      <w:r>
        <w:rPr>
          <w:lang w:val="en-US"/>
        </w:rPr>
        <w:t xml:space="preserve"> </w:t>
      </w:r>
      <w:r w:rsidRPr="00D76F13">
        <w:rPr>
          <w:lang w:val="en-US"/>
        </w:rPr>
        <w:t>For the outdoor case, solar energy is one of the most common ambient power, it can supply inexhaustible clean energy and has high power density of up to 100 mW/cm</w:t>
      </w:r>
      <w:r w:rsidRPr="00123595">
        <w:rPr>
          <w:vertAlign w:val="superscript"/>
          <w:lang w:val="en-US"/>
        </w:rPr>
        <w:t>2</w:t>
      </w:r>
      <w:r w:rsidR="006006BC">
        <w:rPr>
          <w:lang w:val="en-US"/>
        </w:rPr>
        <w:t xml:space="preserve"> </w:t>
      </w:r>
      <w:r w:rsidR="00CA5FC0">
        <w:rPr>
          <w:lang w:val="en-US"/>
        </w:rPr>
        <w:fldChar w:fldCharType="begin"/>
      </w:r>
      <w:r w:rsidR="00CA5FC0">
        <w:rPr>
          <w:lang w:val="en-US"/>
        </w:rPr>
        <w:instrText xml:space="preserve"> REF _Ref115085480 \r \h </w:instrText>
      </w:r>
      <w:r w:rsidR="00CA5FC0">
        <w:rPr>
          <w:lang w:val="en-US"/>
        </w:rPr>
      </w:r>
      <w:r w:rsidR="00CA5FC0">
        <w:rPr>
          <w:lang w:val="en-US"/>
        </w:rPr>
        <w:fldChar w:fldCharType="separate"/>
      </w:r>
      <w:r w:rsidR="008430D6">
        <w:rPr>
          <w:lang w:val="en-US"/>
        </w:rPr>
        <w:t xml:space="preserve">[11] </w:t>
      </w:r>
      <w:r w:rsidR="00CA5FC0">
        <w:rPr>
          <w:lang w:val="en-US"/>
        </w:rPr>
        <w:fldChar w:fldCharType="end"/>
      </w:r>
      <w:r w:rsidRPr="00D76F13">
        <w:rPr>
          <w:lang w:val="en-US"/>
        </w:rPr>
        <w:t xml:space="preserve">. Solar power is unstable, </w:t>
      </w:r>
      <w:r>
        <w:rPr>
          <w:lang w:val="en-US"/>
        </w:rPr>
        <w:t>inconsistent,</w:t>
      </w:r>
      <w:r w:rsidRPr="00D76F13">
        <w:rPr>
          <w:lang w:val="en-US"/>
        </w:rPr>
        <w:t xml:space="preserve"> and </w:t>
      </w:r>
      <w:r>
        <w:rPr>
          <w:lang w:val="en-US"/>
        </w:rPr>
        <w:t>intermittent</w:t>
      </w:r>
      <w:r w:rsidRPr="00D76F13">
        <w:rPr>
          <w:lang w:val="en-US"/>
        </w:rPr>
        <w:t xml:space="preserve">. It is highly dependent on the atmospheric condition, surrounding </w:t>
      </w:r>
      <w:r>
        <w:rPr>
          <w:lang w:val="en-US"/>
        </w:rPr>
        <w:t>obstructions</w:t>
      </w:r>
      <w:r w:rsidRPr="00D76F13">
        <w:rPr>
          <w:lang w:val="en-US"/>
        </w:rPr>
        <w:t xml:space="preserve">, etc. It is available during </w:t>
      </w:r>
      <w:r>
        <w:rPr>
          <w:lang w:val="en-US"/>
        </w:rPr>
        <w:t>daytime but</w:t>
      </w:r>
      <w:r w:rsidRPr="00D76F13">
        <w:rPr>
          <w:lang w:val="en-US"/>
        </w:rPr>
        <w:t xml:space="preserve"> inefficient on a cloudy day or </w:t>
      </w:r>
      <w:r>
        <w:rPr>
          <w:lang w:val="en-US"/>
        </w:rPr>
        <w:t>during the</w:t>
      </w:r>
      <w:r w:rsidRPr="00D76F13">
        <w:rPr>
          <w:lang w:val="en-US"/>
        </w:rPr>
        <w:t xml:space="preserve"> night.</w:t>
      </w:r>
      <w:r>
        <w:rPr>
          <w:lang w:val="en-US"/>
        </w:rPr>
        <w:t xml:space="preserve"> Solar energy harvesting can be mainly u</w:t>
      </w:r>
      <w:r w:rsidRPr="00D76F13">
        <w:rPr>
          <w:lang w:val="en-US"/>
        </w:rPr>
        <w:t>sed for outdoor environmental monitoring, agriculture, husbandry, transportation</w:t>
      </w:r>
      <w:r>
        <w:rPr>
          <w:lang w:val="en-US"/>
        </w:rPr>
        <w:t>,</w:t>
      </w:r>
      <w:r w:rsidRPr="00D76F13">
        <w:rPr>
          <w:lang w:val="en-US"/>
        </w:rPr>
        <w:t xml:space="preserve"> etc.</w:t>
      </w:r>
      <w:r w:rsidR="00325A09">
        <w:rPr>
          <w:lang w:val="en-US"/>
        </w:rPr>
        <w:t xml:space="preserve"> </w:t>
      </w:r>
      <w:r w:rsidR="00325A09" w:rsidRPr="00325A09">
        <w:rPr>
          <w:lang w:val="en-US"/>
        </w:rPr>
        <w:t xml:space="preserve">For the indoor cases, light from the </w:t>
      </w:r>
      <w:r w:rsidR="00325A09">
        <w:rPr>
          <w:lang w:val="en-US"/>
        </w:rPr>
        <w:t>l</w:t>
      </w:r>
      <w:r w:rsidR="00325A09" w:rsidRPr="00325A09">
        <w:rPr>
          <w:lang w:val="en-US"/>
        </w:rPr>
        <w:t xml:space="preserve">ighting </w:t>
      </w:r>
      <w:r w:rsidR="00325A09">
        <w:rPr>
          <w:lang w:val="en-US"/>
        </w:rPr>
        <w:t>e</w:t>
      </w:r>
      <w:r w:rsidR="00325A09" w:rsidRPr="00325A09">
        <w:rPr>
          <w:lang w:val="en-US"/>
        </w:rPr>
        <w:t>quipment can be used. Although the power density is lower than solar, 100uw/cm</w:t>
      </w:r>
      <w:r w:rsidR="00325A09" w:rsidRPr="00123595">
        <w:rPr>
          <w:vertAlign w:val="superscript"/>
          <w:lang w:val="en-US"/>
        </w:rPr>
        <w:t>2</w:t>
      </w:r>
      <w:r w:rsidR="00325A09" w:rsidRPr="00325A09">
        <w:rPr>
          <w:lang w:val="en-US"/>
        </w:rPr>
        <w:t xml:space="preserve">, it is much stable and controllable. </w:t>
      </w:r>
      <w:r w:rsidR="00325A09">
        <w:rPr>
          <w:lang w:val="en-US"/>
        </w:rPr>
        <w:t>Energy harvested from light can be u</w:t>
      </w:r>
      <w:r w:rsidR="00325A09" w:rsidRPr="00325A09">
        <w:rPr>
          <w:lang w:val="en-US"/>
        </w:rPr>
        <w:t>sed for manufacturing, indoor environmental monitoring etc.</w:t>
      </w:r>
    </w:p>
    <w:p w14:paraId="2031B2A8" w14:textId="6B85FEB8" w:rsidR="00D76F13" w:rsidRPr="00123595" w:rsidRDefault="00D76F13" w:rsidP="00D76F13">
      <w:pPr>
        <w:spacing w:before="240"/>
        <w:jc w:val="both"/>
        <w:rPr>
          <w:b/>
          <w:bCs/>
          <w:u w:val="single"/>
          <w:lang w:val="en-US"/>
        </w:rPr>
      </w:pPr>
      <w:r w:rsidRPr="00123595">
        <w:rPr>
          <w:b/>
          <w:bCs/>
          <w:u w:val="single"/>
          <w:lang w:val="en-US"/>
        </w:rPr>
        <w:t>Thermal Energy</w:t>
      </w:r>
    </w:p>
    <w:p w14:paraId="0E89D826" w14:textId="4DB7F0F2" w:rsidR="00D76F13" w:rsidRPr="00D76F13" w:rsidRDefault="00C67901" w:rsidP="00C67901">
      <w:pPr>
        <w:spacing w:before="240"/>
        <w:jc w:val="both"/>
        <w:rPr>
          <w:lang w:val="en-US"/>
        </w:rPr>
      </w:pPr>
      <w:r w:rsidRPr="00C67901">
        <w:rPr>
          <w:lang w:val="en-US"/>
        </w:rPr>
        <w:t xml:space="preserve">Thermal energy is another ambient power source that are available for lots of </w:t>
      </w:r>
      <w:r>
        <w:rPr>
          <w:lang w:val="en-US"/>
        </w:rPr>
        <w:t xml:space="preserve">use </w:t>
      </w:r>
      <w:r w:rsidRPr="00C67901">
        <w:rPr>
          <w:lang w:val="en-US"/>
        </w:rPr>
        <w:t>cases. Electrical power is directly generated by exploiting the temperature difference in thermoelectric devices taking advantage of thermoelectric effects, such as the Seebeck effect or the Thomson effect.</w:t>
      </w:r>
      <w:r>
        <w:rPr>
          <w:lang w:val="en-US"/>
        </w:rPr>
        <w:t xml:space="preserve"> </w:t>
      </w:r>
      <w:r w:rsidRPr="00C67901">
        <w:rPr>
          <w:lang w:val="en-US"/>
        </w:rPr>
        <w:t xml:space="preserve">Thermoelectric generators have low efficiency (only about 5–6%) </w:t>
      </w:r>
      <w:r w:rsidR="006006BC">
        <w:rPr>
          <w:lang w:val="en-US"/>
        </w:rPr>
        <w:fldChar w:fldCharType="begin"/>
      </w:r>
      <w:r w:rsidR="006006BC">
        <w:rPr>
          <w:lang w:val="en-US"/>
        </w:rPr>
        <w:instrText xml:space="preserve"> REF _Ref115060201 \r \h </w:instrText>
      </w:r>
      <w:r w:rsidR="006006BC">
        <w:rPr>
          <w:lang w:val="en-US"/>
        </w:rPr>
      </w:r>
      <w:r w:rsidR="006006BC">
        <w:rPr>
          <w:lang w:val="en-US"/>
        </w:rPr>
        <w:fldChar w:fldCharType="separate"/>
      </w:r>
      <w:r w:rsidR="008430D6">
        <w:rPr>
          <w:lang w:val="en-US"/>
        </w:rPr>
        <w:t xml:space="preserve">[12] </w:t>
      </w:r>
      <w:r w:rsidR="006006BC">
        <w:rPr>
          <w:lang w:val="en-US"/>
        </w:rPr>
        <w:fldChar w:fldCharType="end"/>
      </w:r>
      <w:r w:rsidRPr="00C67901">
        <w:rPr>
          <w:lang w:val="en-US"/>
        </w:rPr>
        <w:t>. The power density is 25~1000uw/cm</w:t>
      </w:r>
      <w:r w:rsidRPr="00123595">
        <w:rPr>
          <w:vertAlign w:val="superscript"/>
          <w:lang w:val="en-US"/>
        </w:rPr>
        <w:t>2</w:t>
      </w:r>
      <w:r w:rsidRPr="00C67901">
        <w:rPr>
          <w:lang w:val="en-US"/>
        </w:rPr>
        <w:t xml:space="preserve"> depending the environment condition.</w:t>
      </w:r>
      <w:r>
        <w:rPr>
          <w:lang w:val="en-US"/>
        </w:rPr>
        <w:t xml:space="preserve"> </w:t>
      </w:r>
      <w:r w:rsidR="00B53A55">
        <w:rPr>
          <w:lang w:val="en-US"/>
        </w:rPr>
        <w:t>Although with low conversion efficiency, t</w:t>
      </w:r>
      <w:r w:rsidRPr="00C67901">
        <w:rPr>
          <w:lang w:val="en-US"/>
        </w:rPr>
        <w:t>hermal energy can be used in many outdoor applications or indoor case</w:t>
      </w:r>
      <w:r>
        <w:rPr>
          <w:lang w:val="en-US"/>
        </w:rPr>
        <w:t>s</w:t>
      </w:r>
      <w:r w:rsidRPr="00C67901">
        <w:rPr>
          <w:lang w:val="en-US"/>
        </w:rPr>
        <w:t xml:space="preserve"> as long as temperature difference or temperature fluctuation can be expected in the environment. For example, outdoor environmental monitoring, agriculture, husbandry.</w:t>
      </w:r>
    </w:p>
    <w:p w14:paraId="2D9FA08A" w14:textId="652DF836" w:rsidR="00D76F13" w:rsidRPr="00123595" w:rsidRDefault="00C67901" w:rsidP="00D76F13">
      <w:pPr>
        <w:spacing w:before="240"/>
        <w:jc w:val="both"/>
        <w:rPr>
          <w:b/>
          <w:bCs/>
          <w:u w:val="single"/>
          <w:lang w:val="en-US"/>
        </w:rPr>
      </w:pPr>
      <w:r w:rsidRPr="00123595">
        <w:rPr>
          <w:b/>
          <w:bCs/>
          <w:u w:val="single"/>
          <w:lang w:val="en-US"/>
        </w:rPr>
        <w:t>Piezoelectric Energy</w:t>
      </w:r>
    </w:p>
    <w:p w14:paraId="2F9810E0" w14:textId="19862436" w:rsidR="00C67901" w:rsidRPr="00D76F13" w:rsidRDefault="00C67901" w:rsidP="00C67901">
      <w:pPr>
        <w:spacing w:before="240"/>
        <w:jc w:val="both"/>
        <w:rPr>
          <w:lang w:val="en-US"/>
        </w:rPr>
      </w:pPr>
      <w:r w:rsidRPr="00C67901">
        <w:rPr>
          <w:lang w:val="en-US"/>
        </w:rPr>
        <w:t>The piezoelectric effect generates electrical voltages or currents from mechanical strains, such as vibration or deformation.</w:t>
      </w:r>
      <w:r>
        <w:rPr>
          <w:lang w:val="en-US"/>
        </w:rPr>
        <w:t xml:space="preserve"> </w:t>
      </w:r>
      <w:r w:rsidRPr="00C67901">
        <w:rPr>
          <w:lang w:val="en-US"/>
        </w:rPr>
        <w:t>Typical piezoelectric-based energy harvesters keep creating power when there is a continuous mechanical motion, such as acoustic noises and wind, or they sporadically generate power for intermittent strains, such as human motion (walking, clicking a button, etc.).</w:t>
      </w:r>
      <w:r>
        <w:rPr>
          <w:lang w:val="en-US"/>
        </w:rPr>
        <w:t xml:space="preserve"> </w:t>
      </w:r>
      <w:r w:rsidRPr="00C67901">
        <w:rPr>
          <w:lang w:val="en-US"/>
        </w:rPr>
        <w:t>The volume of the piezoelectric power generators is relatively small and typical output power density values of usual piezoelectric materials are around 250 μW/cm</w:t>
      </w:r>
      <w:r w:rsidRPr="00123595">
        <w:rPr>
          <w:vertAlign w:val="superscript"/>
          <w:lang w:val="en-US"/>
        </w:rPr>
        <w:t>3</w:t>
      </w:r>
      <w:r w:rsidRPr="00C67901">
        <w:rPr>
          <w:lang w:val="en-US"/>
        </w:rPr>
        <w:t xml:space="preserve"> but they can create more power when a motion or deformation is intense </w:t>
      </w:r>
      <w:r w:rsidR="00B83FEE">
        <w:rPr>
          <w:lang w:val="en-US"/>
        </w:rPr>
        <w:fldChar w:fldCharType="begin"/>
      </w:r>
      <w:r w:rsidR="00B83FEE">
        <w:rPr>
          <w:lang w:val="en-US"/>
        </w:rPr>
        <w:instrText xml:space="preserve"> REF _Ref115060262 \r \h </w:instrText>
      </w:r>
      <w:r w:rsidR="00B83FEE">
        <w:rPr>
          <w:lang w:val="en-US"/>
        </w:rPr>
      </w:r>
      <w:r w:rsidR="00B83FEE">
        <w:rPr>
          <w:lang w:val="en-US"/>
        </w:rPr>
        <w:fldChar w:fldCharType="separate"/>
      </w:r>
      <w:r w:rsidR="008430D6">
        <w:rPr>
          <w:lang w:val="en-US"/>
        </w:rPr>
        <w:t xml:space="preserve">[13] </w:t>
      </w:r>
      <w:r w:rsidR="00B83FEE">
        <w:rPr>
          <w:lang w:val="en-US"/>
        </w:rPr>
        <w:fldChar w:fldCharType="end"/>
      </w:r>
      <w:r w:rsidR="00B83FEE">
        <w:rPr>
          <w:lang w:val="en-US"/>
        </w:rPr>
        <w:fldChar w:fldCharType="begin"/>
      </w:r>
      <w:r w:rsidR="00B83FEE">
        <w:rPr>
          <w:lang w:val="en-US"/>
        </w:rPr>
        <w:instrText xml:space="preserve"> REF _Ref115060263 \r \h </w:instrText>
      </w:r>
      <w:r w:rsidR="00B83FEE">
        <w:rPr>
          <w:lang w:val="en-US"/>
        </w:rPr>
      </w:r>
      <w:r w:rsidR="00B83FEE">
        <w:rPr>
          <w:lang w:val="en-US"/>
        </w:rPr>
        <w:fldChar w:fldCharType="separate"/>
      </w:r>
      <w:r w:rsidR="008430D6">
        <w:rPr>
          <w:lang w:val="en-US"/>
        </w:rPr>
        <w:t xml:space="preserve">[14] </w:t>
      </w:r>
      <w:r w:rsidR="00B83FEE">
        <w:rPr>
          <w:lang w:val="en-US"/>
        </w:rPr>
        <w:fldChar w:fldCharType="end"/>
      </w:r>
      <w:r w:rsidRPr="00C67901">
        <w:rPr>
          <w:lang w:val="en-US"/>
        </w:rPr>
        <w:t>.</w:t>
      </w:r>
    </w:p>
    <w:p w14:paraId="1E504F58" w14:textId="600A9946" w:rsidR="00D76F13" w:rsidRDefault="00C67901" w:rsidP="00A84801">
      <w:pPr>
        <w:spacing w:before="240"/>
        <w:jc w:val="both"/>
        <w:rPr>
          <w:lang w:val="en-US"/>
        </w:rPr>
      </w:pPr>
      <w:r>
        <w:rPr>
          <w:lang w:val="en-US"/>
        </w:rPr>
        <w:t>The cons and pros of different energy source types are summarized in the below table.</w:t>
      </w:r>
    </w:p>
    <w:p w14:paraId="11A6F856" w14:textId="7B41732E" w:rsidR="004F61AA" w:rsidRPr="00123595" w:rsidRDefault="004F61AA" w:rsidP="00123595">
      <w:pPr>
        <w:spacing w:before="240"/>
        <w:jc w:val="center"/>
        <w:rPr>
          <w:b/>
          <w:bCs/>
          <w:sz w:val="20"/>
          <w:lang w:val="en-US"/>
        </w:rPr>
      </w:pPr>
      <w:r w:rsidRPr="00123595">
        <w:rPr>
          <w:b/>
          <w:bCs/>
          <w:sz w:val="20"/>
          <w:lang w:val="en-US"/>
        </w:rPr>
        <w:t xml:space="preserve">Table </w:t>
      </w:r>
      <w:r w:rsidR="002D095D">
        <w:rPr>
          <w:b/>
          <w:bCs/>
          <w:sz w:val="20"/>
          <w:lang w:val="en-US"/>
        </w:rPr>
        <w:t>4.</w:t>
      </w:r>
      <w:r w:rsidRPr="00123595">
        <w:rPr>
          <w:b/>
          <w:bCs/>
          <w:sz w:val="20"/>
          <w:lang w:val="en-US"/>
        </w:rPr>
        <w:t>1</w:t>
      </w:r>
      <w:r w:rsidR="002D095D">
        <w:rPr>
          <w:b/>
          <w:bCs/>
          <w:sz w:val="20"/>
          <w:lang w:val="en-US"/>
        </w:rPr>
        <w:t>-2</w:t>
      </w:r>
      <w:r w:rsidRPr="00123595">
        <w:rPr>
          <w:b/>
          <w:bCs/>
          <w:sz w:val="20"/>
          <w:lang w:val="en-US"/>
        </w:rPr>
        <w:t>. Energy harvesting sources</w:t>
      </w:r>
    </w:p>
    <w:p w14:paraId="0F4A1179" w14:textId="792A85CE" w:rsidR="00C67901" w:rsidRDefault="004F61AA" w:rsidP="00A84801">
      <w:pPr>
        <w:spacing w:before="240"/>
        <w:jc w:val="both"/>
        <w:rPr>
          <w:lang w:val="en-US"/>
        </w:rPr>
      </w:pPr>
      <w:r w:rsidRPr="004F61AA">
        <w:rPr>
          <w:noProof/>
          <w:lang w:val="en-US" w:eastAsia="zh-CN"/>
        </w:rPr>
        <w:lastRenderedPageBreak/>
        <w:drawing>
          <wp:inline distT="0" distB="0" distL="0" distR="0" wp14:anchorId="166295E3" wp14:editId="127AD3DA">
            <wp:extent cx="5943600" cy="2891790"/>
            <wp:effectExtent l="0" t="0" r="0" b="381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2891790"/>
                    </a:xfrm>
                    <a:prstGeom prst="rect">
                      <a:avLst/>
                    </a:prstGeom>
                  </pic:spPr>
                </pic:pic>
              </a:graphicData>
            </a:graphic>
          </wp:inline>
        </w:drawing>
      </w:r>
    </w:p>
    <w:p w14:paraId="440400D2" w14:textId="0445F9C1" w:rsidR="00CD02D2" w:rsidRPr="00123595" w:rsidRDefault="00CD02D2" w:rsidP="00CD02D2">
      <w:pPr>
        <w:spacing w:before="240"/>
        <w:jc w:val="both"/>
        <w:rPr>
          <w:b/>
          <w:bCs/>
          <w:u w:val="single"/>
          <w:lang w:val="en-US"/>
        </w:rPr>
      </w:pPr>
      <w:r>
        <w:rPr>
          <w:b/>
          <w:bCs/>
          <w:u w:val="single"/>
          <w:lang w:val="en-US"/>
        </w:rPr>
        <w:t>Power storage</w:t>
      </w:r>
    </w:p>
    <w:p w14:paraId="4D749CC8" w14:textId="25695DAB" w:rsidR="00096726" w:rsidRDefault="004F61AA" w:rsidP="001071C5">
      <w:pPr>
        <w:spacing w:before="240" w:after="240"/>
        <w:jc w:val="both"/>
        <w:rPr>
          <w:lang w:val="en-US"/>
        </w:rPr>
      </w:pPr>
      <w:r w:rsidRPr="004F61AA">
        <w:rPr>
          <w:lang w:val="en-US"/>
        </w:rPr>
        <w:t xml:space="preserve">For typical ambient power, it can be observed the </w:t>
      </w:r>
      <w:r>
        <w:rPr>
          <w:lang w:val="en-US"/>
        </w:rPr>
        <w:t xml:space="preserve">harvested </w:t>
      </w:r>
      <w:r w:rsidRPr="004F61AA">
        <w:rPr>
          <w:lang w:val="en-US"/>
        </w:rPr>
        <w:t>power is very limited, e.g. from 1uW to 100</w:t>
      </w:r>
      <w:r>
        <w:rPr>
          <w:lang w:val="en-US"/>
        </w:rPr>
        <w:t xml:space="preserve"> </w:t>
      </w:r>
      <w:r w:rsidRPr="004F61AA">
        <w:rPr>
          <w:lang w:val="en-US"/>
        </w:rPr>
        <w:t>mW(per cm</w:t>
      </w:r>
      <w:r w:rsidRPr="00123595">
        <w:rPr>
          <w:vertAlign w:val="superscript"/>
          <w:lang w:val="en-US"/>
        </w:rPr>
        <w:t>2</w:t>
      </w:r>
      <w:r w:rsidRPr="004F61AA">
        <w:rPr>
          <w:lang w:val="en-US"/>
        </w:rPr>
        <w:t>/cm</w:t>
      </w:r>
      <w:r w:rsidRPr="00123595">
        <w:rPr>
          <w:vertAlign w:val="superscript"/>
          <w:lang w:val="en-US"/>
        </w:rPr>
        <w:t>3</w:t>
      </w:r>
      <w:r w:rsidRPr="004F61AA">
        <w:rPr>
          <w:lang w:val="en-US"/>
        </w:rPr>
        <w:t>).</w:t>
      </w:r>
      <w:r w:rsidR="00CD02D2">
        <w:rPr>
          <w:lang w:val="en-US"/>
        </w:rPr>
        <w:t xml:space="preserve"> </w:t>
      </w:r>
      <w:r w:rsidR="001071C5">
        <w:rPr>
          <w:lang w:val="en-US"/>
        </w:rPr>
        <w:t>I</w:t>
      </w:r>
      <w:r w:rsidR="00906C9B">
        <w:rPr>
          <w:lang w:val="en-US"/>
        </w:rPr>
        <w:t xml:space="preserve">n some application </w:t>
      </w:r>
      <w:r w:rsidR="00CD02D2">
        <w:rPr>
          <w:lang w:val="en-US"/>
        </w:rPr>
        <w:t xml:space="preserve">limited power is not sufficient to drive sensors </w:t>
      </w:r>
      <w:r w:rsidR="00906C9B">
        <w:rPr>
          <w:lang w:val="en-US"/>
        </w:rPr>
        <w:t>that requires higher peak power consumption</w:t>
      </w:r>
      <w:r w:rsidR="00CD02D2">
        <w:rPr>
          <w:lang w:val="en-US"/>
        </w:rPr>
        <w:t>, as shown in Table 4.1-</w:t>
      </w:r>
      <w:ins w:id="185" w:author="崔胜江" w:date="2023-01-13T20:30:00Z">
        <w:r w:rsidR="0015120C">
          <w:rPr>
            <w:lang w:val="en-US"/>
          </w:rPr>
          <w:t>3</w:t>
        </w:r>
      </w:ins>
      <w:del w:id="186" w:author="崔胜江" w:date="2023-01-13T20:30:00Z">
        <w:r w:rsidR="00CD02D2" w:rsidDel="0015120C">
          <w:rPr>
            <w:lang w:val="en-US"/>
          </w:rPr>
          <w:delText>2</w:delText>
        </w:r>
      </w:del>
      <w:r w:rsidR="00906C9B">
        <w:rPr>
          <w:lang w:val="en-US"/>
        </w:rPr>
        <w:t>.</w:t>
      </w:r>
      <w:r>
        <w:rPr>
          <w:lang w:val="en-US"/>
        </w:rPr>
        <w:t xml:space="preserve"> </w:t>
      </w:r>
      <w:r w:rsidRPr="004F61AA">
        <w:rPr>
          <w:lang w:val="en-US"/>
        </w:rPr>
        <w:t xml:space="preserve">For </w:t>
      </w:r>
      <w:r>
        <w:rPr>
          <w:lang w:val="en-US"/>
        </w:rPr>
        <w:t xml:space="preserve">some </w:t>
      </w:r>
      <w:r w:rsidRPr="004F61AA">
        <w:rPr>
          <w:lang w:val="en-US"/>
        </w:rPr>
        <w:t>artificial power source</w:t>
      </w:r>
      <w:r>
        <w:rPr>
          <w:lang w:val="en-US"/>
        </w:rPr>
        <w:t xml:space="preserve">s </w:t>
      </w:r>
      <w:r w:rsidRPr="004F61AA">
        <w:rPr>
          <w:lang w:val="en-US"/>
        </w:rPr>
        <w:t>(e.g., light, RF waves), the power can be stable and constant.</w:t>
      </w:r>
      <w:r>
        <w:rPr>
          <w:lang w:val="en-US"/>
        </w:rPr>
        <w:t xml:space="preserve"> However, </w:t>
      </w:r>
      <w:r w:rsidRPr="004F61AA">
        <w:rPr>
          <w:lang w:val="en-US"/>
        </w:rPr>
        <w:t>for other kind</w:t>
      </w:r>
      <w:r>
        <w:rPr>
          <w:lang w:val="en-US"/>
        </w:rPr>
        <w:t>s</w:t>
      </w:r>
      <w:r w:rsidRPr="004F61AA">
        <w:rPr>
          <w:lang w:val="en-US"/>
        </w:rPr>
        <w:t xml:space="preserve"> of ambient power such as solar, heat or vibration, the ambient power </w:t>
      </w:r>
      <w:r w:rsidR="000644ED">
        <w:rPr>
          <w:lang w:val="en-US"/>
        </w:rPr>
        <w:t>lacks of stability and i</w:t>
      </w:r>
      <w:r w:rsidRPr="004F61AA">
        <w:rPr>
          <w:lang w:val="en-US"/>
        </w:rPr>
        <w:t xml:space="preserve">t is impossible to use the ambient power </w:t>
      </w:r>
      <w:r w:rsidR="000644ED">
        <w:rPr>
          <w:lang w:val="en-US"/>
        </w:rPr>
        <w:t>directly</w:t>
      </w:r>
      <w:r w:rsidRPr="004F61AA">
        <w:rPr>
          <w:lang w:val="en-US"/>
        </w:rPr>
        <w:t xml:space="preserve"> for electronic devices. </w:t>
      </w:r>
    </w:p>
    <w:p w14:paraId="4D7DAB47" w14:textId="02201F9C" w:rsidR="001071C5" w:rsidRPr="00504485" w:rsidRDefault="001071C5" w:rsidP="00504485">
      <w:pPr>
        <w:spacing w:before="240" w:after="240"/>
        <w:jc w:val="center"/>
        <w:rPr>
          <w:b/>
          <w:bCs/>
          <w:sz w:val="20"/>
          <w:lang w:val="en-US"/>
        </w:rPr>
      </w:pPr>
      <w:r w:rsidRPr="00504485">
        <w:rPr>
          <w:b/>
          <w:bCs/>
          <w:sz w:val="20"/>
          <w:lang w:val="en-US"/>
        </w:rPr>
        <w:t>Table 4.1-</w:t>
      </w:r>
      <w:ins w:id="187" w:author="崔胜江" w:date="2023-01-13T20:30:00Z">
        <w:r w:rsidR="0015120C">
          <w:rPr>
            <w:b/>
            <w:bCs/>
            <w:sz w:val="20"/>
            <w:lang w:val="en-US"/>
          </w:rPr>
          <w:t>3</w:t>
        </w:r>
      </w:ins>
      <w:del w:id="188" w:author="崔胜江" w:date="2023-01-13T20:30:00Z">
        <w:r w:rsidRPr="00504485" w:rsidDel="0015120C">
          <w:rPr>
            <w:b/>
            <w:bCs/>
            <w:sz w:val="20"/>
            <w:lang w:val="en-US"/>
          </w:rPr>
          <w:delText>2</w:delText>
        </w:r>
      </w:del>
      <w:r w:rsidRPr="00504485">
        <w:rPr>
          <w:b/>
          <w:bCs/>
          <w:sz w:val="20"/>
          <w:lang w:val="en-US"/>
        </w:rPr>
        <w:t xml:space="preserve"> Power consumption of IoT devices</w:t>
      </w:r>
      <w:r w:rsidR="00DF35D7">
        <w:rPr>
          <w:b/>
          <w:bCs/>
          <w:sz w:val="20"/>
          <w:lang w:val="en-US"/>
        </w:rPr>
        <w:fldChar w:fldCharType="begin"/>
      </w:r>
      <w:r w:rsidR="00DF35D7">
        <w:rPr>
          <w:b/>
          <w:bCs/>
          <w:sz w:val="20"/>
          <w:lang w:val="en-US"/>
        </w:rPr>
        <w:instrText xml:space="preserve"> REF _Ref119090689 \r \h </w:instrText>
      </w:r>
      <w:r w:rsidR="00DF35D7">
        <w:rPr>
          <w:b/>
          <w:bCs/>
          <w:sz w:val="20"/>
          <w:lang w:val="en-US"/>
        </w:rPr>
      </w:r>
      <w:r w:rsidR="00DF35D7">
        <w:rPr>
          <w:b/>
          <w:bCs/>
          <w:sz w:val="20"/>
          <w:lang w:val="en-US"/>
        </w:rPr>
        <w:fldChar w:fldCharType="separate"/>
      </w:r>
      <w:r w:rsidR="00DF35D7">
        <w:rPr>
          <w:b/>
          <w:bCs/>
          <w:sz w:val="20"/>
          <w:lang w:val="en-US"/>
        </w:rPr>
        <w:t xml:space="preserve">[44] </w:t>
      </w:r>
      <w:r w:rsidR="00DF35D7">
        <w:rPr>
          <w:b/>
          <w:bCs/>
          <w:sz w:val="20"/>
          <w:lang w:val="en-US"/>
        </w:rPr>
        <w:fldChar w:fldCharType="end"/>
      </w:r>
    </w:p>
    <w:tbl>
      <w:tblPr>
        <w:tblW w:w="9346" w:type="dxa"/>
        <w:tblCellMar>
          <w:left w:w="0" w:type="dxa"/>
          <w:right w:w="0" w:type="dxa"/>
        </w:tblCellMar>
        <w:tblLook w:val="0420" w:firstRow="1" w:lastRow="0" w:firstColumn="0" w:lastColumn="0" w:noHBand="0" w:noVBand="1"/>
      </w:tblPr>
      <w:tblGrid>
        <w:gridCol w:w="1248"/>
        <w:gridCol w:w="1817"/>
        <w:gridCol w:w="1578"/>
        <w:gridCol w:w="1323"/>
        <w:gridCol w:w="1311"/>
        <w:gridCol w:w="2069"/>
      </w:tblGrid>
      <w:tr w:rsidR="00096726" w:rsidRPr="001071C5" w14:paraId="49AEF678" w14:textId="77777777" w:rsidTr="00504485">
        <w:trPr>
          <w:trHeight w:val="981"/>
        </w:trPr>
        <w:tc>
          <w:tcPr>
            <w:tcW w:w="3065" w:type="dxa"/>
            <w:gridSpan w:val="2"/>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5FAD999D" w14:textId="77777777" w:rsidR="00096726" w:rsidRPr="00504485" w:rsidRDefault="00096726" w:rsidP="00096726">
            <w:pPr>
              <w:spacing w:before="240"/>
              <w:jc w:val="both"/>
              <w:rPr>
                <w:sz w:val="20"/>
                <w:szCs w:val="18"/>
                <w:lang w:val="en-US"/>
              </w:rPr>
            </w:pPr>
            <w:r w:rsidRPr="00504485">
              <w:rPr>
                <w:b/>
                <w:bCs/>
                <w:sz w:val="20"/>
                <w:szCs w:val="18"/>
                <w:lang w:val="en-US"/>
              </w:rPr>
              <w:t>Components of IoT devices</w:t>
            </w:r>
          </w:p>
        </w:tc>
        <w:tc>
          <w:tcPr>
            <w:tcW w:w="1578" w:type="dxa"/>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21EB03AA" w14:textId="77777777" w:rsidR="00096726" w:rsidRPr="00504485" w:rsidRDefault="00096726" w:rsidP="00096726">
            <w:pPr>
              <w:spacing w:before="240"/>
              <w:jc w:val="both"/>
              <w:rPr>
                <w:sz w:val="20"/>
                <w:szCs w:val="18"/>
                <w:lang w:val="en-US"/>
              </w:rPr>
            </w:pPr>
            <w:r w:rsidRPr="00504485">
              <w:rPr>
                <w:b/>
                <w:bCs/>
                <w:sz w:val="20"/>
                <w:szCs w:val="18"/>
                <w:lang w:val="en-US"/>
              </w:rPr>
              <w:t>Average power</w:t>
            </w:r>
          </w:p>
        </w:tc>
        <w:tc>
          <w:tcPr>
            <w:tcW w:w="1323" w:type="dxa"/>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4FF84C40" w14:textId="77777777" w:rsidR="00096726" w:rsidRPr="00504485" w:rsidRDefault="00096726" w:rsidP="00096726">
            <w:pPr>
              <w:spacing w:before="240"/>
              <w:jc w:val="both"/>
              <w:rPr>
                <w:sz w:val="20"/>
                <w:szCs w:val="18"/>
                <w:lang w:val="en-US"/>
              </w:rPr>
            </w:pPr>
            <w:r w:rsidRPr="00504485">
              <w:rPr>
                <w:b/>
                <w:bCs/>
                <w:sz w:val="20"/>
                <w:szCs w:val="18"/>
                <w:lang w:val="en-US"/>
              </w:rPr>
              <w:t>Peak power</w:t>
            </w:r>
          </w:p>
        </w:tc>
        <w:tc>
          <w:tcPr>
            <w:tcW w:w="1311" w:type="dxa"/>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039215A3" w14:textId="77777777" w:rsidR="00096726" w:rsidRPr="00504485" w:rsidRDefault="00096726" w:rsidP="00096726">
            <w:pPr>
              <w:spacing w:before="240"/>
              <w:jc w:val="both"/>
              <w:rPr>
                <w:sz w:val="20"/>
                <w:szCs w:val="18"/>
                <w:lang w:val="en-US"/>
              </w:rPr>
            </w:pPr>
            <w:r w:rsidRPr="00504485">
              <w:rPr>
                <w:b/>
                <w:bCs/>
                <w:sz w:val="20"/>
                <w:szCs w:val="18"/>
                <w:lang w:val="en-US"/>
              </w:rPr>
              <w:t>Sleep power</w:t>
            </w:r>
          </w:p>
        </w:tc>
        <w:tc>
          <w:tcPr>
            <w:tcW w:w="2069" w:type="dxa"/>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1654AE49" w14:textId="77777777" w:rsidR="00096726" w:rsidRPr="00504485" w:rsidRDefault="00096726" w:rsidP="00096726">
            <w:pPr>
              <w:spacing w:before="240"/>
              <w:jc w:val="both"/>
              <w:rPr>
                <w:sz w:val="20"/>
                <w:szCs w:val="18"/>
                <w:lang w:val="en-US"/>
              </w:rPr>
            </w:pPr>
            <w:r w:rsidRPr="00504485">
              <w:rPr>
                <w:b/>
                <w:bCs/>
                <w:sz w:val="20"/>
                <w:szCs w:val="18"/>
                <w:lang w:val="en-US"/>
              </w:rPr>
              <w:t>Comments</w:t>
            </w:r>
          </w:p>
        </w:tc>
      </w:tr>
      <w:tr w:rsidR="00096726" w:rsidRPr="001071C5" w14:paraId="217D20F9" w14:textId="77777777" w:rsidTr="00504485">
        <w:trPr>
          <w:trHeight w:val="515"/>
        </w:trPr>
        <w:tc>
          <w:tcPr>
            <w:tcW w:w="1248" w:type="dxa"/>
            <w:vMerge w:val="restart"/>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8322C2A" w14:textId="77777777" w:rsidR="00096726" w:rsidRPr="00504485" w:rsidRDefault="00096726" w:rsidP="00096726">
            <w:pPr>
              <w:spacing w:before="240"/>
              <w:jc w:val="both"/>
              <w:rPr>
                <w:sz w:val="20"/>
                <w:szCs w:val="18"/>
                <w:lang w:val="en-US"/>
              </w:rPr>
            </w:pPr>
            <w:r w:rsidRPr="00504485">
              <w:rPr>
                <w:b/>
                <w:bCs/>
                <w:sz w:val="20"/>
                <w:szCs w:val="18"/>
                <w:lang w:val="en-US"/>
              </w:rPr>
              <w:t>Part1:</w:t>
            </w:r>
          </w:p>
          <w:p w14:paraId="17D5278B" w14:textId="77777777" w:rsidR="00096726" w:rsidRPr="00504485" w:rsidRDefault="00096726" w:rsidP="00096726">
            <w:pPr>
              <w:spacing w:before="240"/>
              <w:jc w:val="both"/>
              <w:rPr>
                <w:sz w:val="20"/>
                <w:szCs w:val="18"/>
                <w:lang w:val="en-US"/>
              </w:rPr>
            </w:pPr>
            <w:r w:rsidRPr="00504485">
              <w:rPr>
                <w:sz w:val="20"/>
                <w:szCs w:val="18"/>
                <w:lang w:val="en-US"/>
              </w:rPr>
              <w:t>Sensors</w:t>
            </w:r>
          </w:p>
        </w:tc>
        <w:tc>
          <w:tcPr>
            <w:tcW w:w="1817"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75AC2A1" w14:textId="7D1B7A42" w:rsidR="00096726" w:rsidRPr="00504485" w:rsidRDefault="00096726" w:rsidP="00096726">
            <w:pPr>
              <w:spacing w:before="240"/>
              <w:jc w:val="both"/>
              <w:rPr>
                <w:sz w:val="20"/>
                <w:szCs w:val="18"/>
                <w:lang w:val="en-US"/>
              </w:rPr>
            </w:pPr>
            <w:r w:rsidRPr="00504485">
              <w:rPr>
                <w:sz w:val="20"/>
                <w:szCs w:val="18"/>
                <w:lang w:val="en-US"/>
              </w:rPr>
              <w:t xml:space="preserve">Door sensor </w:t>
            </w:r>
            <w:r w:rsidR="003E780B">
              <w:rPr>
                <w:sz w:val="20"/>
                <w:szCs w:val="18"/>
                <w:lang w:val="en-US"/>
              </w:rPr>
              <w:fldChar w:fldCharType="begin"/>
            </w:r>
            <w:r w:rsidR="003E780B">
              <w:rPr>
                <w:sz w:val="20"/>
                <w:szCs w:val="18"/>
                <w:lang w:val="en-US"/>
              </w:rPr>
              <w:instrText xml:space="preserve"> REF _Ref115197570 \r \h </w:instrText>
            </w:r>
            <w:r w:rsidR="003E780B">
              <w:rPr>
                <w:sz w:val="20"/>
                <w:szCs w:val="18"/>
                <w:lang w:val="en-US"/>
              </w:rPr>
            </w:r>
            <w:r w:rsidR="003E780B">
              <w:rPr>
                <w:sz w:val="20"/>
                <w:szCs w:val="18"/>
                <w:lang w:val="en-US"/>
              </w:rPr>
              <w:fldChar w:fldCharType="separate"/>
            </w:r>
            <w:r w:rsidR="003E780B">
              <w:rPr>
                <w:sz w:val="20"/>
                <w:szCs w:val="18"/>
                <w:lang w:val="en-US"/>
              </w:rPr>
              <w:t xml:space="preserve">[27] </w:t>
            </w:r>
            <w:r w:rsidR="003E780B">
              <w:rPr>
                <w:sz w:val="20"/>
                <w:szCs w:val="18"/>
                <w:lang w:val="en-US"/>
              </w:rPr>
              <w:fldChar w:fldCharType="end"/>
            </w:r>
          </w:p>
        </w:tc>
        <w:tc>
          <w:tcPr>
            <w:tcW w:w="1578"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1FE9911A" w14:textId="77777777" w:rsidR="00096726" w:rsidRPr="00504485" w:rsidRDefault="00096726" w:rsidP="00096726">
            <w:pPr>
              <w:spacing w:before="240"/>
              <w:jc w:val="both"/>
              <w:rPr>
                <w:sz w:val="20"/>
                <w:szCs w:val="18"/>
                <w:lang w:val="en-US"/>
              </w:rPr>
            </w:pPr>
            <w:r w:rsidRPr="00504485">
              <w:rPr>
                <w:sz w:val="20"/>
                <w:szCs w:val="18"/>
                <w:lang w:val="en-US"/>
              </w:rPr>
              <w:t>1µW</w:t>
            </w:r>
          </w:p>
        </w:tc>
        <w:tc>
          <w:tcPr>
            <w:tcW w:w="1323"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E705A86" w14:textId="77777777" w:rsidR="00096726" w:rsidRPr="00504485" w:rsidRDefault="00096726" w:rsidP="00096726">
            <w:pPr>
              <w:spacing w:before="240"/>
              <w:jc w:val="both"/>
              <w:rPr>
                <w:sz w:val="20"/>
                <w:szCs w:val="18"/>
                <w:lang w:val="en-US"/>
              </w:rPr>
            </w:pPr>
            <w:r w:rsidRPr="00504485">
              <w:rPr>
                <w:sz w:val="20"/>
                <w:szCs w:val="18"/>
                <w:lang w:val="en-US"/>
              </w:rPr>
              <w:t xml:space="preserve">5mW </w:t>
            </w:r>
          </w:p>
        </w:tc>
        <w:tc>
          <w:tcPr>
            <w:tcW w:w="1311"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174DBCD8" w14:textId="77777777" w:rsidR="00096726" w:rsidRPr="00504485" w:rsidRDefault="00096726" w:rsidP="00096726">
            <w:pPr>
              <w:spacing w:before="240"/>
              <w:jc w:val="both"/>
              <w:rPr>
                <w:sz w:val="20"/>
                <w:szCs w:val="18"/>
                <w:lang w:val="en-US"/>
              </w:rPr>
            </w:pPr>
            <w:r w:rsidRPr="00504485">
              <w:rPr>
                <w:sz w:val="20"/>
                <w:szCs w:val="18"/>
                <w:lang w:val="en-US"/>
              </w:rPr>
              <w:t>0.1µW</w:t>
            </w:r>
          </w:p>
        </w:tc>
        <w:tc>
          <w:tcPr>
            <w:tcW w:w="2069"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1C526F1B" w14:textId="77777777" w:rsidR="00096726" w:rsidRPr="00504485" w:rsidRDefault="00096726" w:rsidP="00096726">
            <w:pPr>
              <w:spacing w:before="240"/>
              <w:jc w:val="both"/>
              <w:rPr>
                <w:sz w:val="20"/>
                <w:szCs w:val="18"/>
                <w:lang w:val="en-US"/>
              </w:rPr>
            </w:pPr>
            <w:r w:rsidRPr="00504485">
              <w:rPr>
                <w:sz w:val="20"/>
                <w:szCs w:val="18"/>
                <w:lang w:val="en-US"/>
              </w:rPr>
              <w:t>5 events /second, 40us each</w:t>
            </w:r>
          </w:p>
        </w:tc>
      </w:tr>
      <w:tr w:rsidR="00096726" w:rsidRPr="001071C5" w14:paraId="7F579952"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5866B2D8"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6E7DFC2" w14:textId="6F7A1472" w:rsidR="00096726" w:rsidRPr="003E780B" w:rsidRDefault="00096726" w:rsidP="00096726">
            <w:pPr>
              <w:spacing w:before="240"/>
              <w:jc w:val="both"/>
              <w:rPr>
                <w:sz w:val="20"/>
                <w:szCs w:val="18"/>
                <w:lang w:val="en-US"/>
              </w:rPr>
            </w:pPr>
            <w:r w:rsidRPr="00A1221F">
              <w:rPr>
                <w:sz w:val="20"/>
                <w:szCs w:val="18"/>
                <w:lang w:val="en-US"/>
              </w:rPr>
              <w:t xml:space="preserve">Humidity sensors </w:t>
            </w:r>
            <w:r w:rsidR="003E780B">
              <w:rPr>
                <w:sz w:val="20"/>
                <w:szCs w:val="18"/>
                <w:lang w:val="en-US"/>
              </w:rPr>
              <w:fldChar w:fldCharType="begin"/>
            </w:r>
            <w:r w:rsidR="003E780B">
              <w:rPr>
                <w:sz w:val="20"/>
                <w:szCs w:val="18"/>
                <w:lang w:val="en-US"/>
              </w:rPr>
              <w:instrText xml:space="preserve"> REF _Ref115197577 \r \h </w:instrText>
            </w:r>
            <w:r w:rsidR="003E780B">
              <w:rPr>
                <w:sz w:val="20"/>
                <w:szCs w:val="18"/>
                <w:lang w:val="en-US"/>
              </w:rPr>
            </w:r>
            <w:r w:rsidR="003E780B">
              <w:rPr>
                <w:sz w:val="20"/>
                <w:szCs w:val="18"/>
                <w:lang w:val="en-US"/>
              </w:rPr>
              <w:fldChar w:fldCharType="separate"/>
            </w:r>
            <w:r w:rsidR="003E780B">
              <w:rPr>
                <w:sz w:val="20"/>
                <w:szCs w:val="18"/>
                <w:lang w:val="en-US"/>
              </w:rPr>
              <w:t xml:space="preserve">[28]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388006C5" w14:textId="77777777" w:rsidR="00096726" w:rsidRPr="003E780B" w:rsidRDefault="00096726" w:rsidP="00096726">
            <w:pPr>
              <w:spacing w:before="240"/>
              <w:jc w:val="both"/>
              <w:rPr>
                <w:sz w:val="20"/>
                <w:szCs w:val="18"/>
                <w:lang w:val="en-US"/>
              </w:rPr>
            </w:pPr>
            <w:r w:rsidRPr="003E780B">
              <w:rPr>
                <w:sz w:val="20"/>
                <w:szCs w:val="18"/>
                <w:lang w:val="en-US"/>
              </w:rPr>
              <w:t>1µW</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22907F9F" w14:textId="77777777" w:rsidR="00096726" w:rsidRPr="003E780B" w:rsidRDefault="00096726" w:rsidP="00096726">
            <w:pPr>
              <w:spacing w:before="240"/>
              <w:jc w:val="both"/>
              <w:rPr>
                <w:sz w:val="20"/>
                <w:szCs w:val="18"/>
                <w:lang w:val="en-US"/>
              </w:rPr>
            </w:pPr>
            <w:r w:rsidRPr="003E780B">
              <w:rPr>
                <w:sz w:val="20"/>
                <w:szCs w:val="18"/>
                <w:lang w:val="en-US"/>
              </w:rPr>
              <w:t xml:space="preserve">1mW </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1C7CB840" w14:textId="77777777" w:rsidR="00096726" w:rsidRPr="003E780B" w:rsidRDefault="00096726" w:rsidP="00096726">
            <w:pPr>
              <w:spacing w:before="240"/>
              <w:jc w:val="both"/>
              <w:rPr>
                <w:sz w:val="20"/>
                <w:szCs w:val="18"/>
                <w:lang w:val="en-US"/>
              </w:rPr>
            </w:pPr>
            <w:r w:rsidRPr="003E780B">
              <w:rPr>
                <w:sz w:val="20"/>
                <w:szCs w:val="18"/>
                <w:lang w:val="en-US"/>
              </w:rPr>
              <w:t>0.1µW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7B53FA5" w14:textId="77777777" w:rsidR="00096726" w:rsidRPr="003E780B" w:rsidRDefault="00096726" w:rsidP="00096726">
            <w:pPr>
              <w:spacing w:before="240"/>
              <w:jc w:val="both"/>
              <w:rPr>
                <w:sz w:val="20"/>
                <w:szCs w:val="18"/>
                <w:lang w:val="en-US"/>
              </w:rPr>
            </w:pPr>
            <w:r w:rsidRPr="003E780B">
              <w:rPr>
                <w:sz w:val="20"/>
                <w:szCs w:val="18"/>
                <w:lang w:val="en-US"/>
              </w:rPr>
              <w:t xml:space="preserve">1 event /second , 1ms each </w:t>
            </w:r>
          </w:p>
        </w:tc>
      </w:tr>
      <w:tr w:rsidR="00096726" w:rsidRPr="001071C5" w14:paraId="5E34B746" w14:textId="77777777" w:rsidTr="00504485">
        <w:trPr>
          <w:trHeight w:val="877"/>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5EA1CCB5"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00372794" w14:textId="59AE02F6" w:rsidR="00096726" w:rsidRPr="003E780B" w:rsidRDefault="00096726" w:rsidP="00096726">
            <w:pPr>
              <w:spacing w:before="240"/>
              <w:jc w:val="both"/>
              <w:rPr>
                <w:sz w:val="20"/>
                <w:szCs w:val="18"/>
                <w:lang w:val="en-US"/>
              </w:rPr>
            </w:pPr>
            <w:r w:rsidRPr="00A1221F">
              <w:rPr>
                <w:sz w:val="20"/>
                <w:szCs w:val="18"/>
                <w:lang w:val="en-US"/>
              </w:rPr>
              <w:t xml:space="preserve">Accelerometer  </w:t>
            </w:r>
            <w:r w:rsidR="003E780B">
              <w:rPr>
                <w:sz w:val="20"/>
                <w:szCs w:val="18"/>
                <w:lang w:val="en-US"/>
              </w:rPr>
              <w:fldChar w:fldCharType="begin"/>
            </w:r>
            <w:r w:rsidR="003E780B">
              <w:rPr>
                <w:sz w:val="20"/>
                <w:szCs w:val="18"/>
                <w:lang w:val="en-US"/>
              </w:rPr>
              <w:instrText xml:space="preserve"> REF _Ref115197584 \r \h </w:instrText>
            </w:r>
            <w:r w:rsidR="003E780B">
              <w:rPr>
                <w:sz w:val="20"/>
                <w:szCs w:val="18"/>
                <w:lang w:val="en-US"/>
              </w:rPr>
            </w:r>
            <w:r w:rsidR="003E780B">
              <w:rPr>
                <w:sz w:val="20"/>
                <w:szCs w:val="18"/>
                <w:lang w:val="en-US"/>
              </w:rPr>
              <w:fldChar w:fldCharType="separate"/>
            </w:r>
            <w:r w:rsidR="003E780B">
              <w:rPr>
                <w:sz w:val="20"/>
                <w:szCs w:val="18"/>
                <w:lang w:val="en-US"/>
              </w:rPr>
              <w:t xml:space="preserve">[29]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EF61ADA" w14:textId="77777777" w:rsidR="00096726" w:rsidRPr="003E780B" w:rsidRDefault="00096726" w:rsidP="00096726">
            <w:pPr>
              <w:spacing w:before="240"/>
              <w:jc w:val="both"/>
              <w:rPr>
                <w:sz w:val="20"/>
                <w:szCs w:val="18"/>
                <w:lang w:val="en-US"/>
              </w:rPr>
            </w:pPr>
            <w:r w:rsidRPr="003E780B">
              <w:rPr>
                <w:sz w:val="20"/>
                <w:szCs w:val="18"/>
                <w:lang w:val="en-US"/>
              </w:rPr>
              <w:t>2µW</w:t>
            </w:r>
          </w:p>
        </w:tc>
        <w:tc>
          <w:tcPr>
            <w:tcW w:w="1323"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2270FEFB" w14:textId="77777777" w:rsidR="00096726" w:rsidRPr="003E780B" w:rsidRDefault="00096726" w:rsidP="00096726">
            <w:pPr>
              <w:spacing w:before="240"/>
              <w:jc w:val="both"/>
              <w:rPr>
                <w:sz w:val="20"/>
                <w:szCs w:val="18"/>
                <w:lang w:val="en-US"/>
              </w:rPr>
            </w:pPr>
            <w:r w:rsidRPr="003E780B">
              <w:rPr>
                <w:sz w:val="20"/>
                <w:szCs w:val="18"/>
                <w:lang w:val="en-US"/>
              </w:rPr>
              <w:t>2µW</w:t>
            </w:r>
          </w:p>
        </w:tc>
        <w:tc>
          <w:tcPr>
            <w:tcW w:w="1311"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3F2A69E" w14:textId="77777777" w:rsidR="00096726" w:rsidRPr="003E780B" w:rsidRDefault="00096726" w:rsidP="00096726">
            <w:pPr>
              <w:spacing w:before="240"/>
              <w:jc w:val="both"/>
              <w:rPr>
                <w:sz w:val="20"/>
                <w:szCs w:val="18"/>
                <w:lang w:val="en-US"/>
              </w:rPr>
            </w:pPr>
            <w:r w:rsidRPr="003E780B">
              <w:rPr>
                <w:sz w:val="20"/>
                <w:szCs w:val="18"/>
                <w:lang w:val="en-US"/>
              </w:rPr>
              <w:t>0.1µW</w:t>
            </w:r>
          </w:p>
        </w:tc>
        <w:tc>
          <w:tcPr>
            <w:tcW w:w="2069"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EEEE784" w14:textId="77777777" w:rsidR="00096726" w:rsidRPr="003E780B" w:rsidRDefault="00096726" w:rsidP="00096726">
            <w:pPr>
              <w:spacing w:before="240"/>
              <w:jc w:val="both"/>
              <w:rPr>
                <w:sz w:val="20"/>
                <w:szCs w:val="18"/>
                <w:lang w:val="en-US"/>
              </w:rPr>
            </w:pPr>
            <w:r w:rsidRPr="003E780B">
              <w:rPr>
                <w:sz w:val="20"/>
                <w:szCs w:val="18"/>
                <w:lang w:val="en-US"/>
              </w:rPr>
              <w:t>average power when output data rate is 100Hz</w:t>
            </w:r>
          </w:p>
        </w:tc>
      </w:tr>
      <w:tr w:rsidR="00096726" w:rsidRPr="001071C5" w14:paraId="6A13DEC4"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2767F03E"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59783F02" w14:textId="0D89AA2E" w:rsidR="00096726" w:rsidRPr="003E780B" w:rsidRDefault="00096726" w:rsidP="00096726">
            <w:pPr>
              <w:spacing w:before="240"/>
              <w:jc w:val="both"/>
              <w:rPr>
                <w:sz w:val="20"/>
                <w:szCs w:val="18"/>
                <w:lang w:val="en-US"/>
              </w:rPr>
            </w:pPr>
            <w:r w:rsidRPr="00A1221F">
              <w:rPr>
                <w:sz w:val="20"/>
                <w:szCs w:val="18"/>
                <w:lang w:val="en-US"/>
              </w:rPr>
              <w:t xml:space="preserve">Temperature sensors  </w:t>
            </w:r>
            <w:r w:rsidR="003E780B">
              <w:rPr>
                <w:sz w:val="20"/>
                <w:szCs w:val="18"/>
                <w:lang w:val="en-US"/>
              </w:rPr>
              <w:fldChar w:fldCharType="begin"/>
            </w:r>
            <w:r w:rsidR="003E780B">
              <w:rPr>
                <w:sz w:val="20"/>
                <w:szCs w:val="18"/>
                <w:lang w:val="en-US"/>
              </w:rPr>
              <w:instrText xml:space="preserve"> REF _Ref115197590 \r \h </w:instrText>
            </w:r>
            <w:r w:rsidR="003E780B">
              <w:rPr>
                <w:sz w:val="20"/>
                <w:szCs w:val="18"/>
                <w:lang w:val="en-US"/>
              </w:rPr>
            </w:r>
            <w:r w:rsidR="003E780B">
              <w:rPr>
                <w:sz w:val="20"/>
                <w:szCs w:val="18"/>
                <w:lang w:val="en-US"/>
              </w:rPr>
              <w:fldChar w:fldCharType="separate"/>
            </w:r>
            <w:r w:rsidR="003E780B">
              <w:rPr>
                <w:sz w:val="20"/>
                <w:szCs w:val="18"/>
                <w:lang w:val="en-US"/>
              </w:rPr>
              <w:t xml:space="preserve">[30]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5160A50" w14:textId="77777777" w:rsidR="00096726" w:rsidRPr="003E780B" w:rsidRDefault="00096726" w:rsidP="00096726">
            <w:pPr>
              <w:spacing w:before="240"/>
              <w:jc w:val="both"/>
              <w:rPr>
                <w:sz w:val="20"/>
                <w:szCs w:val="18"/>
                <w:lang w:val="en-US"/>
              </w:rPr>
            </w:pPr>
            <w:r w:rsidRPr="003E780B">
              <w:rPr>
                <w:sz w:val="20"/>
                <w:szCs w:val="18"/>
                <w:lang w:val="en-US"/>
              </w:rPr>
              <w:t>2µW</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6996900D" w14:textId="77777777" w:rsidR="00096726" w:rsidRPr="003E780B" w:rsidRDefault="00096726" w:rsidP="00096726">
            <w:pPr>
              <w:spacing w:before="240"/>
              <w:jc w:val="both"/>
              <w:rPr>
                <w:sz w:val="20"/>
                <w:szCs w:val="18"/>
                <w:lang w:val="en-US"/>
              </w:rPr>
            </w:pPr>
            <w:r w:rsidRPr="003E780B">
              <w:rPr>
                <w:sz w:val="20"/>
                <w:szCs w:val="18"/>
                <w:lang w:val="en-US"/>
              </w:rPr>
              <w:t>400 µW</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50213FA1" w14:textId="77777777" w:rsidR="00096726" w:rsidRPr="003E780B" w:rsidRDefault="00096726" w:rsidP="00096726">
            <w:pPr>
              <w:spacing w:before="240"/>
              <w:jc w:val="both"/>
              <w:rPr>
                <w:sz w:val="20"/>
                <w:szCs w:val="18"/>
                <w:lang w:val="en-US"/>
              </w:rPr>
            </w:pPr>
            <w:r w:rsidRPr="003E780B">
              <w:rPr>
                <w:sz w:val="20"/>
                <w:szCs w:val="18"/>
                <w:lang w:val="en-US"/>
              </w:rPr>
              <w:t>0.2µW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2692D576" w14:textId="77777777" w:rsidR="00096726" w:rsidRPr="003E780B" w:rsidRDefault="00096726" w:rsidP="00096726">
            <w:pPr>
              <w:spacing w:before="240"/>
              <w:jc w:val="both"/>
              <w:rPr>
                <w:sz w:val="20"/>
                <w:szCs w:val="18"/>
                <w:lang w:val="en-US"/>
              </w:rPr>
            </w:pPr>
            <w:r w:rsidRPr="003E780B">
              <w:rPr>
                <w:sz w:val="20"/>
                <w:szCs w:val="18"/>
                <w:lang w:val="en-US"/>
              </w:rPr>
              <w:t>1 event/second, 5ms each</w:t>
            </w:r>
          </w:p>
        </w:tc>
      </w:tr>
      <w:tr w:rsidR="00096726" w:rsidRPr="001071C5" w14:paraId="3B40957B"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1755E94F"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5E448F3" w14:textId="457B2BDE" w:rsidR="00096726" w:rsidRPr="003E780B" w:rsidRDefault="00096726" w:rsidP="00096726">
            <w:pPr>
              <w:spacing w:before="240"/>
              <w:jc w:val="both"/>
              <w:rPr>
                <w:sz w:val="20"/>
                <w:szCs w:val="18"/>
                <w:lang w:val="en-US"/>
              </w:rPr>
            </w:pPr>
            <w:r w:rsidRPr="00A1221F">
              <w:rPr>
                <w:sz w:val="20"/>
                <w:szCs w:val="18"/>
                <w:lang w:val="en-US"/>
              </w:rPr>
              <w:t xml:space="preserve">Light sensor </w:t>
            </w:r>
            <w:r w:rsidR="003E780B">
              <w:rPr>
                <w:sz w:val="20"/>
                <w:szCs w:val="18"/>
                <w:lang w:val="en-US"/>
              </w:rPr>
              <w:fldChar w:fldCharType="begin"/>
            </w:r>
            <w:r w:rsidR="003E780B">
              <w:rPr>
                <w:sz w:val="20"/>
                <w:szCs w:val="18"/>
                <w:lang w:val="en-US"/>
              </w:rPr>
              <w:instrText xml:space="preserve"> REF _Ref115197596 \r \h </w:instrText>
            </w:r>
            <w:r w:rsidR="003E780B">
              <w:rPr>
                <w:sz w:val="20"/>
                <w:szCs w:val="18"/>
                <w:lang w:val="en-US"/>
              </w:rPr>
            </w:r>
            <w:r w:rsidR="003E780B">
              <w:rPr>
                <w:sz w:val="20"/>
                <w:szCs w:val="18"/>
                <w:lang w:val="en-US"/>
              </w:rPr>
              <w:fldChar w:fldCharType="separate"/>
            </w:r>
            <w:r w:rsidR="003E780B">
              <w:rPr>
                <w:sz w:val="20"/>
                <w:szCs w:val="18"/>
                <w:lang w:val="en-US"/>
              </w:rPr>
              <w:t xml:space="preserve">[31]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31CF7688" w14:textId="77777777" w:rsidR="00096726" w:rsidRPr="003E780B" w:rsidRDefault="00096726" w:rsidP="00096726">
            <w:pPr>
              <w:spacing w:before="240"/>
              <w:jc w:val="both"/>
              <w:rPr>
                <w:sz w:val="20"/>
                <w:szCs w:val="18"/>
                <w:lang w:val="en-US"/>
              </w:rPr>
            </w:pPr>
            <w:r w:rsidRPr="003E780B">
              <w:rPr>
                <w:sz w:val="20"/>
                <w:szCs w:val="18"/>
                <w:lang w:val="en-US"/>
              </w:rPr>
              <w:t xml:space="preserve">10µW </w:t>
            </w:r>
          </w:p>
        </w:tc>
        <w:tc>
          <w:tcPr>
            <w:tcW w:w="1323"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7F031A97" w14:textId="77777777" w:rsidR="00096726" w:rsidRPr="003E780B" w:rsidRDefault="00096726" w:rsidP="00096726">
            <w:pPr>
              <w:spacing w:before="240"/>
              <w:jc w:val="both"/>
              <w:rPr>
                <w:sz w:val="20"/>
                <w:szCs w:val="18"/>
                <w:lang w:val="en-US"/>
              </w:rPr>
            </w:pPr>
            <w:r w:rsidRPr="003E780B">
              <w:rPr>
                <w:sz w:val="20"/>
                <w:szCs w:val="18"/>
                <w:lang w:val="en-US"/>
              </w:rPr>
              <w:t xml:space="preserve">10µW </w:t>
            </w:r>
          </w:p>
        </w:tc>
        <w:tc>
          <w:tcPr>
            <w:tcW w:w="1311"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3520153B" w14:textId="77777777" w:rsidR="00096726" w:rsidRPr="003E780B" w:rsidRDefault="00096726" w:rsidP="00096726">
            <w:pPr>
              <w:spacing w:before="240"/>
              <w:jc w:val="both"/>
              <w:rPr>
                <w:sz w:val="20"/>
                <w:szCs w:val="18"/>
                <w:lang w:val="en-US"/>
              </w:rPr>
            </w:pPr>
            <w:r w:rsidRPr="003E780B">
              <w:rPr>
                <w:sz w:val="20"/>
                <w:szCs w:val="18"/>
                <w:lang w:val="en-US"/>
              </w:rPr>
              <w:t>1µW</w:t>
            </w:r>
          </w:p>
        </w:tc>
        <w:tc>
          <w:tcPr>
            <w:tcW w:w="2069"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2ADB545F" w14:textId="77777777" w:rsidR="00096726" w:rsidRPr="003E780B" w:rsidRDefault="00096726" w:rsidP="00096726">
            <w:pPr>
              <w:spacing w:before="240"/>
              <w:jc w:val="both"/>
              <w:rPr>
                <w:sz w:val="20"/>
                <w:szCs w:val="18"/>
                <w:lang w:val="en-US"/>
              </w:rPr>
            </w:pPr>
            <w:r w:rsidRPr="003E780B">
              <w:rPr>
                <w:sz w:val="20"/>
                <w:szCs w:val="18"/>
                <w:lang w:val="en-US"/>
              </w:rPr>
              <w:t>average power at full scale lux</w:t>
            </w:r>
          </w:p>
        </w:tc>
      </w:tr>
      <w:tr w:rsidR="00096726" w:rsidRPr="001071C5" w14:paraId="313004FE"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37B368C6"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8C74CA4" w14:textId="20B193D6" w:rsidR="00096726" w:rsidRPr="003E780B" w:rsidRDefault="00096726" w:rsidP="00096726">
            <w:pPr>
              <w:spacing w:before="240"/>
              <w:jc w:val="both"/>
              <w:rPr>
                <w:sz w:val="20"/>
                <w:szCs w:val="18"/>
                <w:lang w:val="en-US"/>
              </w:rPr>
            </w:pPr>
            <w:r w:rsidRPr="00A1221F">
              <w:rPr>
                <w:sz w:val="20"/>
                <w:szCs w:val="18"/>
                <w:lang w:val="en-US"/>
              </w:rPr>
              <w:t xml:space="preserve">Proximity sensor  </w:t>
            </w:r>
            <w:r w:rsidR="003E780B">
              <w:rPr>
                <w:sz w:val="20"/>
                <w:szCs w:val="18"/>
                <w:lang w:val="en-US"/>
              </w:rPr>
              <w:fldChar w:fldCharType="begin"/>
            </w:r>
            <w:r w:rsidR="003E780B">
              <w:rPr>
                <w:sz w:val="20"/>
                <w:szCs w:val="18"/>
                <w:lang w:val="en-US"/>
              </w:rPr>
              <w:instrText xml:space="preserve"> REF _Ref115197602 \r \h </w:instrText>
            </w:r>
            <w:r w:rsidR="003E780B">
              <w:rPr>
                <w:sz w:val="20"/>
                <w:szCs w:val="18"/>
                <w:lang w:val="en-US"/>
              </w:rPr>
            </w:r>
            <w:r w:rsidR="003E780B">
              <w:rPr>
                <w:sz w:val="20"/>
                <w:szCs w:val="18"/>
                <w:lang w:val="en-US"/>
              </w:rPr>
              <w:fldChar w:fldCharType="separate"/>
            </w:r>
            <w:r w:rsidR="003E780B">
              <w:rPr>
                <w:sz w:val="20"/>
                <w:szCs w:val="18"/>
                <w:lang w:val="en-US"/>
              </w:rPr>
              <w:t xml:space="preserve">[32]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10D4322E" w14:textId="77777777" w:rsidR="00096726" w:rsidRPr="003E780B" w:rsidRDefault="00096726" w:rsidP="00096726">
            <w:pPr>
              <w:spacing w:before="240"/>
              <w:jc w:val="both"/>
              <w:rPr>
                <w:sz w:val="20"/>
                <w:szCs w:val="18"/>
                <w:lang w:val="en-US"/>
              </w:rPr>
            </w:pPr>
            <w:r w:rsidRPr="003E780B">
              <w:rPr>
                <w:sz w:val="20"/>
                <w:szCs w:val="18"/>
                <w:lang w:val="en-US"/>
              </w:rPr>
              <w:t xml:space="preserve">10µW </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3795D944" w14:textId="77777777" w:rsidR="00096726" w:rsidRPr="003E780B" w:rsidRDefault="00096726" w:rsidP="00096726">
            <w:pPr>
              <w:spacing w:before="240"/>
              <w:jc w:val="both"/>
              <w:rPr>
                <w:sz w:val="20"/>
                <w:szCs w:val="18"/>
                <w:lang w:val="en-US"/>
              </w:rPr>
            </w:pPr>
            <w:r w:rsidRPr="003E780B">
              <w:rPr>
                <w:sz w:val="20"/>
                <w:szCs w:val="18"/>
                <w:lang w:val="en-US"/>
              </w:rPr>
              <w:t xml:space="preserve">200µW </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ABCD548" w14:textId="77777777" w:rsidR="00096726" w:rsidRPr="003E780B" w:rsidRDefault="00096726" w:rsidP="00096726">
            <w:pPr>
              <w:spacing w:before="240"/>
              <w:jc w:val="both"/>
              <w:rPr>
                <w:sz w:val="20"/>
                <w:szCs w:val="18"/>
                <w:lang w:val="en-US"/>
              </w:rPr>
            </w:pPr>
            <w:r w:rsidRPr="003E780B">
              <w:rPr>
                <w:sz w:val="20"/>
                <w:szCs w:val="18"/>
                <w:lang w:val="en-US"/>
              </w:rPr>
              <w:t>10µW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94EDAE4" w14:textId="77777777" w:rsidR="00096726" w:rsidRPr="003E780B" w:rsidRDefault="00096726" w:rsidP="00096726">
            <w:pPr>
              <w:spacing w:before="240"/>
              <w:jc w:val="both"/>
              <w:rPr>
                <w:sz w:val="20"/>
                <w:szCs w:val="18"/>
                <w:lang w:val="en-US"/>
              </w:rPr>
            </w:pPr>
            <w:r w:rsidRPr="003E780B">
              <w:rPr>
                <w:sz w:val="20"/>
                <w:szCs w:val="18"/>
                <w:lang w:val="en-US"/>
              </w:rPr>
              <w:t>capacitive sensor</w:t>
            </w:r>
          </w:p>
        </w:tc>
      </w:tr>
      <w:tr w:rsidR="00096726" w:rsidRPr="001071C5" w14:paraId="16AA966B"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1A3C458A"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15447AA1" w14:textId="1D9F5702" w:rsidR="00096726" w:rsidRPr="003E780B" w:rsidRDefault="00096726" w:rsidP="00096726">
            <w:pPr>
              <w:spacing w:before="240"/>
              <w:jc w:val="both"/>
              <w:rPr>
                <w:sz w:val="20"/>
                <w:szCs w:val="18"/>
                <w:lang w:val="en-US"/>
              </w:rPr>
            </w:pPr>
            <w:r w:rsidRPr="00A1221F">
              <w:rPr>
                <w:sz w:val="20"/>
                <w:szCs w:val="18"/>
                <w:lang w:val="en-US"/>
              </w:rPr>
              <w:t xml:space="preserve">Pressure sensor </w:t>
            </w:r>
            <w:r w:rsidR="003E780B">
              <w:rPr>
                <w:sz w:val="20"/>
                <w:szCs w:val="18"/>
                <w:lang w:val="en-US"/>
              </w:rPr>
              <w:fldChar w:fldCharType="begin"/>
            </w:r>
            <w:r w:rsidR="003E780B">
              <w:rPr>
                <w:sz w:val="20"/>
                <w:szCs w:val="18"/>
                <w:lang w:val="en-US"/>
              </w:rPr>
              <w:instrText xml:space="preserve"> REF _Ref115197608 \r \h </w:instrText>
            </w:r>
            <w:r w:rsidR="003E780B">
              <w:rPr>
                <w:sz w:val="20"/>
                <w:szCs w:val="18"/>
                <w:lang w:val="en-US"/>
              </w:rPr>
            </w:r>
            <w:r w:rsidR="003E780B">
              <w:rPr>
                <w:sz w:val="20"/>
                <w:szCs w:val="18"/>
                <w:lang w:val="en-US"/>
              </w:rPr>
              <w:fldChar w:fldCharType="separate"/>
            </w:r>
            <w:r w:rsidR="003E780B">
              <w:rPr>
                <w:sz w:val="20"/>
                <w:szCs w:val="18"/>
                <w:lang w:val="en-US"/>
              </w:rPr>
              <w:t xml:space="preserve">[33]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7F212E81" w14:textId="77777777" w:rsidR="00096726" w:rsidRPr="003E780B" w:rsidRDefault="00096726" w:rsidP="00096726">
            <w:pPr>
              <w:spacing w:before="240"/>
              <w:jc w:val="both"/>
              <w:rPr>
                <w:sz w:val="20"/>
                <w:szCs w:val="18"/>
                <w:lang w:val="en-US"/>
              </w:rPr>
            </w:pPr>
            <w:r w:rsidRPr="003E780B">
              <w:rPr>
                <w:sz w:val="20"/>
                <w:szCs w:val="18"/>
                <w:lang w:val="en-US"/>
              </w:rPr>
              <w:t>20µW</w:t>
            </w:r>
          </w:p>
        </w:tc>
        <w:tc>
          <w:tcPr>
            <w:tcW w:w="1323"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3701F7A9" w14:textId="77777777" w:rsidR="00096726" w:rsidRPr="003E780B" w:rsidRDefault="00096726" w:rsidP="00096726">
            <w:pPr>
              <w:spacing w:before="240"/>
              <w:jc w:val="both"/>
              <w:rPr>
                <w:sz w:val="20"/>
                <w:szCs w:val="18"/>
                <w:lang w:val="en-US"/>
              </w:rPr>
            </w:pPr>
            <w:r w:rsidRPr="003E780B">
              <w:rPr>
                <w:sz w:val="20"/>
                <w:szCs w:val="18"/>
                <w:lang w:val="en-US"/>
              </w:rPr>
              <w:t>1mW+</w:t>
            </w:r>
          </w:p>
        </w:tc>
        <w:tc>
          <w:tcPr>
            <w:tcW w:w="1311"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186DE57" w14:textId="77777777" w:rsidR="00096726" w:rsidRPr="003E780B" w:rsidRDefault="00096726" w:rsidP="00096726">
            <w:pPr>
              <w:spacing w:before="240"/>
              <w:jc w:val="both"/>
              <w:rPr>
                <w:sz w:val="20"/>
                <w:szCs w:val="18"/>
                <w:lang w:val="en-US"/>
              </w:rPr>
            </w:pPr>
            <w:r w:rsidRPr="003E780B">
              <w:rPr>
                <w:sz w:val="20"/>
                <w:szCs w:val="18"/>
                <w:lang w:val="en-US"/>
              </w:rPr>
              <w:t>2µW</w:t>
            </w:r>
          </w:p>
        </w:tc>
        <w:tc>
          <w:tcPr>
            <w:tcW w:w="2069"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0E0CA88B" w14:textId="77777777" w:rsidR="00096726" w:rsidRPr="003E780B" w:rsidRDefault="00096726" w:rsidP="00096726">
            <w:pPr>
              <w:spacing w:before="240"/>
              <w:jc w:val="both"/>
              <w:rPr>
                <w:sz w:val="20"/>
                <w:szCs w:val="18"/>
                <w:lang w:val="en-US"/>
              </w:rPr>
            </w:pPr>
            <w:r w:rsidRPr="003E780B">
              <w:rPr>
                <w:sz w:val="20"/>
                <w:szCs w:val="18"/>
                <w:lang w:val="en-US"/>
              </w:rPr>
              <w:t>1measure/ second</w:t>
            </w:r>
          </w:p>
        </w:tc>
      </w:tr>
      <w:tr w:rsidR="00096726" w:rsidRPr="001071C5" w14:paraId="7FDBF656" w14:textId="77777777" w:rsidTr="00504485">
        <w:trPr>
          <w:trHeight w:val="877"/>
        </w:trPr>
        <w:tc>
          <w:tcPr>
            <w:tcW w:w="124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29594A02" w14:textId="77777777" w:rsidR="00096726" w:rsidRPr="00504485" w:rsidRDefault="00096726" w:rsidP="00096726">
            <w:pPr>
              <w:spacing w:before="240"/>
              <w:jc w:val="both"/>
              <w:rPr>
                <w:sz w:val="20"/>
                <w:szCs w:val="18"/>
                <w:lang w:val="en-US"/>
              </w:rPr>
            </w:pPr>
            <w:r w:rsidRPr="00504485">
              <w:rPr>
                <w:sz w:val="20"/>
                <w:szCs w:val="18"/>
                <w:lang w:val="en-US"/>
              </w:rPr>
              <w:t>Part2:</w:t>
            </w:r>
          </w:p>
          <w:p w14:paraId="6178FEF9" w14:textId="77777777" w:rsidR="00096726" w:rsidRPr="00504485" w:rsidRDefault="00096726" w:rsidP="00096726">
            <w:pPr>
              <w:spacing w:before="240"/>
              <w:jc w:val="both"/>
              <w:rPr>
                <w:sz w:val="20"/>
                <w:szCs w:val="18"/>
                <w:lang w:val="en-US"/>
              </w:rPr>
            </w:pPr>
            <w:r w:rsidRPr="00504485">
              <w:rPr>
                <w:sz w:val="20"/>
                <w:szCs w:val="18"/>
                <w:lang w:val="en-US"/>
              </w:rPr>
              <w:t>MCU</w:t>
            </w: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9DA84E6" w14:textId="36A6683A" w:rsidR="00096726" w:rsidRPr="00504485" w:rsidRDefault="00096726" w:rsidP="00096726">
            <w:pPr>
              <w:spacing w:before="240"/>
              <w:jc w:val="both"/>
              <w:rPr>
                <w:sz w:val="20"/>
                <w:szCs w:val="18"/>
                <w:lang w:val="en-US"/>
              </w:rPr>
            </w:pPr>
            <w:r w:rsidRPr="00504485">
              <w:rPr>
                <w:sz w:val="20"/>
                <w:szCs w:val="18"/>
                <w:lang w:val="en-US"/>
              </w:rPr>
              <w:t xml:space="preserve">~ </w:t>
            </w:r>
            <w:r w:rsidR="003E780B">
              <w:rPr>
                <w:sz w:val="20"/>
                <w:szCs w:val="18"/>
                <w:lang w:val="en-US"/>
              </w:rPr>
              <w:fldChar w:fldCharType="begin"/>
            </w:r>
            <w:r w:rsidR="003E780B">
              <w:rPr>
                <w:sz w:val="20"/>
                <w:szCs w:val="18"/>
                <w:lang w:val="en-US"/>
              </w:rPr>
              <w:instrText xml:space="preserve"> REF _Ref115197612 \r \h </w:instrText>
            </w:r>
            <w:r w:rsidR="003E780B">
              <w:rPr>
                <w:sz w:val="20"/>
                <w:szCs w:val="18"/>
                <w:lang w:val="en-US"/>
              </w:rPr>
            </w:r>
            <w:r w:rsidR="003E780B">
              <w:rPr>
                <w:sz w:val="20"/>
                <w:szCs w:val="18"/>
                <w:lang w:val="en-US"/>
              </w:rPr>
              <w:fldChar w:fldCharType="separate"/>
            </w:r>
            <w:r w:rsidR="003E780B">
              <w:rPr>
                <w:sz w:val="20"/>
                <w:szCs w:val="18"/>
                <w:lang w:val="en-US"/>
              </w:rPr>
              <w:t xml:space="preserve">[34]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4F2961B7" w14:textId="77777777" w:rsidR="00096726" w:rsidRPr="00504485" w:rsidRDefault="00096726" w:rsidP="00096726">
            <w:pPr>
              <w:spacing w:before="240"/>
              <w:jc w:val="both"/>
              <w:rPr>
                <w:sz w:val="20"/>
                <w:szCs w:val="18"/>
                <w:lang w:val="en-US"/>
              </w:rPr>
            </w:pPr>
            <w:r w:rsidRPr="00504485">
              <w:rPr>
                <w:sz w:val="20"/>
                <w:szCs w:val="18"/>
                <w:lang w:val="en-US"/>
              </w:rPr>
              <w:t>~</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196948F" w14:textId="77777777" w:rsidR="00096726" w:rsidRPr="00504485" w:rsidRDefault="00096726" w:rsidP="00096726">
            <w:pPr>
              <w:spacing w:before="240"/>
              <w:jc w:val="both"/>
              <w:rPr>
                <w:sz w:val="20"/>
                <w:szCs w:val="18"/>
                <w:lang w:val="en-US"/>
              </w:rPr>
            </w:pPr>
            <w:r w:rsidRPr="00504485">
              <w:rPr>
                <w:sz w:val="20"/>
                <w:szCs w:val="18"/>
                <w:lang w:val="en-US"/>
              </w:rPr>
              <w:t>0.6 ~ 9mW</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8CDD4B8" w14:textId="77777777" w:rsidR="00096726" w:rsidRPr="00504485" w:rsidRDefault="00096726" w:rsidP="00096726">
            <w:pPr>
              <w:spacing w:before="240"/>
              <w:jc w:val="both"/>
              <w:rPr>
                <w:sz w:val="20"/>
                <w:szCs w:val="18"/>
                <w:lang w:val="en-US"/>
              </w:rPr>
            </w:pPr>
            <w:r w:rsidRPr="00504485">
              <w:rPr>
                <w:sz w:val="20"/>
                <w:szCs w:val="18"/>
                <w:lang w:val="en-US"/>
              </w:rPr>
              <w:t>1µW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5B66551C" w14:textId="77777777" w:rsidR="00096726" w:rsidRPr="00504485" w:rsidRDefault="00096726" w:rsidP="00096726">
            <w:pPr>
              <w:spacing w:before="240"/>
              <w:jc w:val="both"/>
              <w:rPr>
                <w:sz w:val="20"/>
                <w:szCs w:val="18"/>
                <w:lang w:val="en-US"/>
              </w:rPr>
            </w:pPr>
            <w:r w:rsidRPr="00504485">
              <w:rPr>
                <w:sz w:val="20"/>
                <w:szCs w:val="18"/>
                <w:lang w:val="en-US"/>
              </w:rPr>
              <w:t>varies for different clock frequencies</w:t>
            </w:r>
          </w:p>
        </w:tc>
      </w:tr>
      <w:tr w:rsidR="00096726" w:rsidRPr="001071C5" w14:paraId="602B8730" w14:textId="77777777" w:rsidTr="00504485">
        <w:trPr>
          <w:trHeight w:val="877"/>
        </w:trPr>
        <w:tc>
          <w:tcPr>
            <w:tcW w:w="1248" w:type="dxa"/>
            <w:vMerge w:val="restart"/>
            <w:tcBorders>
              <w:top w:val="single" w:sz="8" w:space="0" w:color="FFFFFF"/>
              <w:left w:val="single" w:sz="8" w:space="0" w:color="FFFFFF"/>
              <w:right w:val="single" w:sz="8" w:space="0" w:color="FFFFFF"/>
            </w:tcBorders>
            <w:shd w:val="clear" w:color="auto" w:fill="E7F6EF"/>
            <w:tcMar>
              <w:top w:w="72" w:type="dxa"/>
              <w:left w:w="144" w:type="dxa"/>
              <w:bottom w:w="72" w:type="dxa"/>
              <w:right w:w="144" w:type="dxa"/>
            </w:tcMar>
            <w:vAlign w:val="center"/>
          </w:tcPr>
          <w:p w14:paraId="36F00B0C" w14:textId="77777777" w:rsidR="00096726" w:rsidRPr="00504485" w:rsidRDefault="00096726" w:rsidP="00096726">
            <w:pPr>
              <w:spacing w:before="240"/>
              <w:jc w:val="both"/>
              <w:rPr>
                <w:sz w:val="20"/>
                <w:szCs w:val="18"/>
                <w:lang w:val="en-US"/>
              </w:rPr>
            </w:pPr>
            <w:r w:rsidRPr="00504485">
              <w:rPr>
                <w:sz w:val="20"/>
                <w:szCs w:val="18"/>
                <w:lang w:val="en-US"/>
              </w:rPr>
              <w:t>Part 3:</w:t>
            </w:r>
          </w:p>
          <w:p w14:paraId="3EE0DBBD" w14:textId="31E4A4AD" w:rsidR="00096726" w:rsidRPr="00504485" w:rsidRDefault="00096726" w:rsidP="00096726">
            <w:pPr>
              <w:spacing w:before="240"/>
              <w:jc w:val="both"/>
              <w:rPr>
                <w:sz w:val="20"/>
                <w:szCs w:val="18"/>
                <w:lang w:val="en-US"/>
              </w:rPr>
            </w:pPr>
            <w:r w:rsidRPr="00504485">
              <w:rPr>
                <w:sz w:val="20"/>
                <w:szCs w:val="18"/>
                <w:lang w:val="en-US"/>
              </w:rPr>
              <w:t>Wireless Radios</w:t>
            </w: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35AC6F6" w14:textId="628426BD" w:rsidR="00096726" w:rsidRPr="00504485" w:rsidRDefault="00096726" w:rsidP="00096726">
            <w:pPr>
              <w:spacing w:before="240"/>
              <w:jc w:val="both"/>
              <w:rPr>
                <w:sz w:val="20"/>
                <w:szCs w:val="18"/>
                <w:lang w:val="en-US"/>
              </w:rPr>
            </w:pPr>
            <w:r w:rsidRPr="00504485">
              <w:rPr>
                <w:sz w:val="20"/>
                <w:szCs w:val="18"/>
                <w:lang w:val="en-US"/>
              </w:rPr>
              <w:t xml:space="preserve">Bluetooth Low Energy </w:t>
            </w:r>
            <w:r w:rsidR="003E780B">
              <w:rPr>
                <w:sz w:val="20"/>
                <w:szCs w:val="18"/>
                <w:lang w:val="en-US"/>
              </w:rPr>
              <w:fldChar w:fldCharType="begin"/>
            </w:r>
            <w:r w:rsidR="003E780B">
              <w:rPr>
                <w:sz w:val="20"/>
                <w:szCs w:val="18"/>
                <w:lang w:val="en-US"/>
              </w:rPr>
              <w:instrText xml:space="preserve"> REF _Ref115197617 \r \h </w:instrText>
            </w:r>
            <w:r w:rsidR="003E780B">
              <w:rPr>
                <w:sz w:val="20"/>
                <w:szCs w:val="18"/>
                <w:lang w:val="en-US"/>
              </w:rPr>
            </w:r>
            <w:r w:rsidR="003E780B">
              <w:rPr>
                <w:sz w:val="20"/>
                <w:szCs w:val="18"/>
                <w:lang w:val="en-US"/>
              </w:rPr>
              <w:fldChar w:fldCharType="separate"/>
            </w:r>
            <w:r w:rsidR="003E780B">
              <w:rPr>
                <w:sz w:val="20"/>
                <w:szCs w:val="18"/>
                <w:lang w:val="en-US"/>
              </w:rPr>
              <w:t xml:space="preserve">[35]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C8FBB62" w14:textId="0C7103B0" w:rsidR="00096726" w:rsidRPr="00504485" w:rsidRDefault="00096726" w:rsidP="00096726">
            <w:pPr>
              <w:spacing w:before="240"/>
              <w:jc w:val="both"/>
              <w:rPr>
                <w:sz w:val="20"/>
                <w:szCs w:val="18"/>
                <w:lang w:val="en-US"/>
              </w:rPr>
            </w:pPr>
            <w:r w:rsidRPr="00504485">
              <w:rPr>
                <w:sz w:val="20"/>
                <w:szCs w:val="18"/>
                <w:lang w:val="en-US"/>
              </w:rPr>
              <w:t>77mW * duty cycle</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11148DA6" w14:textId="66A71C2D" w:rsidR="00096726" w:rsidRPr="00504485" w:rsidRDefault="00096726" w:rsidP="00096726">
            <w:pPr>
              <w:spacing w:before="240"/>
              <w:jc w:val="both"/>
              <w:rPr>
                <w:sz w:val="20"/>
                <w:szCs w:val="18"/>
                <w:lang w:val="en-US"/>
              </w:rPr>
            </w:pPr>
            <w:r w:rsidRPr="00504485">
              <w:rPr>
                <w:sz w:val="20"/>
                <w:szCs w:val="18"/>
                <w:lang w:val="en-US"/>
              </w:rPr>
              <w:t>77mW</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C8AD41F" w14:textId="33F0CEC1" w:rsidR="00096726" w:rsidRPr="00504485" w:rsidRDefault="00096726" w:rsidP="00096726">
            <w:pPr>
              <w:spacing w:before="240"/>
              <w:jc w:val="both"/>
              <w:rPr>
                <w:sz w:val="20"/>
                <w:szCs w:val="18"/>
                <w:lang w:val="en-US"/>
              </w:rPr>
            </w:pPr>
            <w:r w:rsidRPr="00504485">
              <w:rPr>
                <w:sz w:val="20"/>
                <w:szCs w:val="18"/>
                <w:lang w:val="en-US"/>
              </w:rPr>
              <w:t>10µW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4F899A7" w14:textId="28DCB3ED" w:rsidR="00096726" w:rsidRPr="00504485" w:rsidRDefault="005A2F9D" w:rsidP="00096726">
            <w:pPr>
              <w:spacing w:before="240"/>
              <w:jc w:val="both"/>
              <w:rPr>
                <w:sz w:val="20"/>
                <w:szCs w:val="18"/>
                <w:lang w:val="en-US"/>
              </w:rPr>
            </w:pPr>
            <w:ins w:id="189" w:author="徐伟杰" w:date="2023-01-09T10:12:00Z">
              <w:r>
                <w:rPr>
                  <w:sz w:val="20"/>
                  <w:szCs w:val="18"/>
                  <w:lang w:val="en-US"/>
                </w:rPr>
                <w:fldChar w:fldCharType="begin"/>
              </w:r>
              <w:r>
                <w:rPr>
                  <w:sz w:val="20"/>
                  <w:szCs w:val="18"/>
                  <w:lang w:val="en-US"/>
                </w:rPr>
                <w:instrText xml:space="preserve"> HYPERLINK "mailto:</w:instrText>
              </w:r>
            </w:ins>
            <w:r w:rsidRPr="00504485">
              <w:rPr>
                <w:sz w:val="20"/>
                <w:szCs w:val="18"/>
                <w:lang w:val="en-US"/>
              </w:rPr>
              <w:instrText>2.4GHz@8dBm</w:instrText>
            </w:r>
            <w:ins w:id="190" w:author="徐伟杰" w:date="2023-01-09T10:12:00Z">
              <w:r>
                <w:rPr>
                  <w:sz w:val="20"/>
                  <w:szCs w:val="18"/>
                  <w:lang w:val="en-US"/>
                </w:rPr>
                <w:instrText xml:space="preserve">" </w:instrText>
              </w:r>
              <w:r>
                <w:rPr>
                  <w:sz w:val="20"/>
                  <w:szCs w:val="18"/>
                  <w:lang w:val="en-US"/>
                </w:rPr>
              </w:r>
              <w:r>
                <w:rPr>
                  <w:sz w:val="20"/>
                  <w:szCs w:val="18"/>
                  <w:lang w:val="en-US"/>
                </w:rPr>
                <w:fldChar w:fldCharType="separate"/>
              </w:r>
            </w:ins>
            <w:r w:rsidRPr="00C72E3D">
              <w:rPr>
                <w:rStyle w:val="Hyperlink"/>
                <w:sz w:val="20"/>
                <w:szCs w:val="18"/>
                <w:lang w:val="en-US"/>
              </w:rPr>
              <w:t>2.4GHz@8dBm</w:t>
            </w:r>
            <w:ins w:id="191" w:author="徐伟杰" w:date="2023-01-09T10:12:00Z">
              <w:r>
                <w:rPr>
                  <w:sz w:val="20"/>
                  <w:szCs w:val="18"/>
                  <w:lang w:val="en-US"/>
                </w:rPr>
                <w:fldChar w:fldCharType="end"/>
              </w:r>
            </w:ins>
          </w:p>
        </w:tc>
      </w:tr>
      <w:tr w:rsidR="00096726" w:rsidRPr="001071C5" w14:paraId="7840E5E7" w14:textId="77777777" w:rsidTr="00504485">
        <w:trPr>
          <w:trHeight w:val="20"/>
        </w:trPr>
        <w:tc>
          <w:tcPr>
            <w:tcW w:w="1248" w:type="dxa"/>
            <w:vMerge/>
            <w:tcBorders>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2589A8F2"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2D230323" w14:textId="3D9B9177" w:rsidR="00096726" w:rsidRPr="00504485" w:rsidRDefault="00096726" w:rsidP="00096726">
            <w:pPr>
              <w:spacing w:before="240"/>
              <w:jc w:val="both"/>
              <w:rPr>
                <w:sz w:val="20"/>
                <w:szCs w:val="18"/>
                <w:lang w:val="en-US"/>
              </w:rPr>
            </w:pPr>
            <w:r w:rsidRPr="00504485">
              <w:rPr>
                <w:sz w:val="20"/>
                <w:szCs w:val="18"/>
                <w:lang w:val="en-US"/>
              </w:rPr>
              <w:t xml:space="preserve">Wi-Fi </w:t>
            </w:r>
            <w:r w:rsidR="003E780B">
              <w:rPr>
                <w:sz w:val="20"/>
                <w:szCs w:val="18"/>
                <w:lang w:val="en-US"/>
              </w:rPr>
              <w:fldChar w:fldCharType="begin"/>
            </w:r>
            <w:r w:rsidR="003E780B">
              <w:rPr>
                <w:sz w:val="20"/>
                <w:szCs w:val="18"/>
                <w:lang w:val="en-US"/>
              </w:rPr>
              <w:instrText xml:space="preserve"> REF _Ref115197621 \r \h </w:instrText>
            </w:r>
            <w:r w:rsidR="003E780B">
              <w:rPr>
                <w:sz w:val="20"/>
                <w:szCs w:val="18"/>
                <w:lang w:val="en-US"/>
              </w:rPr>
            </w:r>
            <w:r w:rsidR="003E780B">
              <w:rPr>
                <w:sz w:val="20"/>
                <w:szCs w:val="18"/>
                <w:lang w:val="en-US"/>
              </w:rPr>
              <w:fldChar w:fldCharType="separate"/>
            </w:r>
            <w:r w:rsidR="003E780B">
              <w:rPr>
                <w:sz w:val="20"/>
                <w:szCs w:val="18"/>
                <w:lang w:val="en-US"/>
              </w:rPr>
              <w:t xml:space="preserve">[36]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333C2A89" w14:textId="37BEBD21" w:rsidR="00096726" w:rsidRPr="00504485" w:rsidRDefault="00096726" w:rsidP="00096726">
            <w:pPr>
              <w:spacing w:before="240"/>
              <w:jc w:val="both"/>
              <w:rPr>
                <w:sz w:val="20"/>
                <w:szCs w:val="18"/>
                <w:lang w:val="en-US"/>
              </w:rPr>
            </w:pPr>
            <w:r w:rsidRPr="00504485">
              <w:rPr>
                <w:sz w:val="20"/>
                <w:szCs w:val="18"/>
                <w:lang w:val="en-US"/>
              </w:rPr>
              <w:t>429mW* duty cycle</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263894ED" w14:textId="2B6A68FD" w:rsidR="00096726" w:rsidRPr="00504485" w:rsidRDefault="00096726" w:rsidP="00096726">
            <w:pPr>
              <w:spacing w:before="240"/>
              <w:jc w:val="both"/>
              <w:rPr>
                <w:sz w:val="20"/>
                <w:szCs w:val="18"/>
                <w:lang w:val="en-US"/>
              </w:rPr>
            </w:pPr>
            <w:r w:rsidRPr="00504485">
              <w:rPr>
                <w:sz w:val="20"/>
                <w:szCs w:val="18"/>
                <w:lang w:val="en-US"/>
              </w:rPr>
              <w:t>429mW</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63B602B1" w14:textId="2C4A8F1F" w:rsidR="00096726" w:rsidRPr="00504485" w:rsidRDefault="00096726" w:rsidP="00096726">
            <w:pPr>
              <w:spacing w:before="240"/>
              <w:jc w:val="both"/>
              <w:rPr>
                <w:sz w:val="20"/>
                <w:szCs w:val="18"/>
                <w:lang w:val="en-US"/>
              </w:rPr>
            </w:pPr>
            <w:r w:rsidRPr="00504485">
              <w:rPr>
                <w:sz w:val="20"/>
                <w:szCs w:val="18"/>
                <w:lang w:val="en-US"/>
              </w:rPr>
              <w:t>40µW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8921BC9" w14:textId="2868A184" w:rsidR="00096726" w:rsidRPr="00504485" w:rsidRDefault="005A2F9D" w:rsidP="00096726">
            <w:pPr>
              <w:spacing w:before="240"/>
              <w:jc w:val="both"/>
              <w:rPr>
                <w:sz w:val="20"/>
                <w:szCs w:val="18"/>
                <w:lang w:val="en-US"/>
              </w:rPr>
            </w:pPr>
            <w:ins w:id="192" w:author="徐伟杰" w:date="2023-01-09T10:12:00Z">
              <w:r>
                <w:rPr>
                  <w:sz w:val="20"/>
                  <w:szCs w:val="18"/>
                  <w:lang w:val="en-US"/>
                </w:rPr>
                <w:fldChar w:fldCharType="begin"/>
              </w:r>
              <w:r>
                <w:rPr>
                  <w:sz w:val="20"/>
                  <w:szCs w:val="18"/>
                  <w:lang w:val="en-US"/>
                </w:rPr>
                <w:instrText xml:space="preserve"> HYPERLINK "mailto:</w:instrText>
              </w:r>
            </w:ins>
            <w:r w:rsidRPr="00504485">
              <w:rPr>
                <w:sz w:val="20"/>
                <w:szCs w:val="18"/>
                <w:lang w:val="en-US"/>
              </w:rPr>
              <w:instrText>2.4GHz@8dBm</w:instrText>
            </w:r>
            <w:ins w:id="193" w:author="徐伟杰" w:date="2023-01-09T10:12:00Z">
              <w:r>
                <w:rPr>
                  <w:sz w:val="20"/>
                  <w:szCs w:val="18"/>
                  <w:lang w:val="en-US"/>
                </w:rPr>
                <w:instrText xml:space="preserve">" </w:instrText>
              </w:r>
              <w:r>
                <w:rPr>
                  <w:sz w:val="20"/>
                  <w:szCs w:val="18"/>
                  <w:lang w:val="en-US"/>
                </w:rPr>
              </w:r>
              <w:r>
                <w:rPr>
                  <w:sz w:val="20"/>
                  <w:szCs w:val="18"/>
                  <w:lang w:val="en-US"/>
                </w:rPr>
                <w:fldChar w:fldCharType="separate"/>
              </w:r>
            </w:ins>
            <w:r w:rsidRPr="00C72E3D">
              <w:rPr>
                <w:rStyle w:val="Hyperlink"/>
                <w:sz w:val="20"/>
                <w:szCs w:val="18"/>
                <w:lang w:val="en-US"/>
              </w:rPr>
              <w:t>2.4GHz@8dBm</w:t>
            </w:r>
            <w:ins w:id="194" w:author="徐伟杰" w:date="2023-01-09T10:12:00Z">
              <w:r>
                <w:rPr>
                  <w:sz w:val="20"/>
                  <w:szCs w:val="18"/>
                  <w:lang w:val="en-US"/>
                </w:rPr>
                <w:fldChar w:fldCharType="end"/>
              </w:r>
            </w:ins>
          </w:p>
        </w:tc>
      </w:tr>
    </w:tbl>
    <w:p w14:paraId="2C68D94C" w14:textId="69EB93D7" w:rsidR="004F61AA" w:rsidRPr="004F61AA" w:rsidRDefault="000644ED" w:rsidP="004F61AA">
      <w:pPr>
        <w:spacing w:before="240"/>
        <w:jc w:val="both"/>
        <w:rPr>
          <w:lang w:val="en-US"/>
        </w:rPr>
      </w:pPr>
      <w:r>
        <w:rPr>
          <w:lang w:val="en-US"/>
        </w:rPr>
        <w:t>In this regard, e</w:t>
      </w:r>
      <w:r w:rsidR="004F61AA" w:rsidRPr="004F61AA">
        <w:rPr>
          <w:lang w:val="en-US"/>
        </w:rPr>
        <w:t>nergy storage element is needed for some AMP IoT devices</w:t>
      </w:r>
      <w:r>
        <w:rPr>
          <w:lang w:val="en-US"/>
        </w:rPr>
        <w:t xml:space="preserve">. </w:t>
      </w:r>
      <w:r w:rsidR="004F61AA" w:rsidRPr="004F61AA">
        <w:rPr>
          <w:lang w:val="en-US"/>
        </w:rPr>
        <w:t>The energy storage element is able to stabilize and control the power output, smooth the fluctuation</w:t>
      </w:r>
      <w:r>
        <w:rPr>
          <w:lang w:val="en-US"/>
        </w:rPr>
        <w:t xml:space="preserve"> of power output and power usage</w:t>
      </w:r>
      <w:r w:rsidR="004F61AA" w:rsidRPr="004F61AA">
        <w:rPr>
          <w:lang w:val="en-US"/>
        </w:rPr>
        <w:t xml:space="preserve">. </w:t>
      </w:r>
      <w:r w:rsidR="003A3CCE">
        <w:rPr>
          <w:lang w:val="en-US"/>
        </w:rPr>
        <w:t>T</w:t>
      </w:r>
      <w:r w:rsidR="00CD02D2" w:rsidRPr="00CD02D2">
        <w:t xml:space="preserve">ypical IoT </w:t>
      </w:r>
      <w:r w:rsidR="00CD02D2">
        <w:t>s</w:t>
      </w:r>
      <w:r w:rsidR="00CD02D2" w:rsidRPr="00CD02D2">
        <w:t>ensors, such as temperature sensors, humidity sensors, light sensors</w:t>
      </w:r>
      <w:r w:rsidR="003A3CCE">
        <w:t>,</w:t>
      </w:r>
      <w:r w:rsidR="00CD02D2" w:rsidRPr="00CD02D2">
        <w:t xml:space="preserve"> </w:t>
      </w:r>
      <w:r w:rsidR="003A3CCE">
        <w:t>etc.</w:t>
      </w:r>
      <w:r w:rsidR="00CD02D2" w:rsidRPr="00CD02D2">
        <w:t xml:space="preserve">, turn to active mode around every 30 seconds and </w:t>
      </w:r>
      <w:r w:rsidR="003A3CCE">
        <w:t xml:space="preserve">then </w:t>
      </w:r>
      <w:r w:rsidR="00CD02D2" w:rsidRPr="00CD02D2">
        <w:t>turn back to doze mode several milliseconds later</w:t>
      </w:r>
      <w:r w:rsidR="00CD02D2">
        <w:t xml:space="preserve">. Hence, it is possible that </w:t>
      </w:r>
      <w:r w:rsidR="00CD02D2">
        <w:rPr>
          <w:lang w:val="en-US"/>
        </w:rPr>
        <w:t>t</w:t>
      </w:r>
      <w:r>
        <w:rPr>
          <w:lang w:val="en-US"/>
        </w:rPr>
        <w:t xml:space="preserve">he energy storage element </w:t>
      </w:r>
      <w:r w:rsidR="003A3CCE">
        <w:rPr>
          <w:lang w:val="en-US"/>
        </w:rPr>
        <w:t xml:space="preserve">can </w:t>
      </w:r>
      <w:r>
        <w:rPr>
          <w:lang w:val="en-US"/>
        </w:rPr>
        <w:t>harvest energy from</w:t>
      </w:r>
      <w:r w:rsidR="004F61AA" w:rsidRPr="004F61AA">
        <w:rPr>
          <w:lang w:val="en-US"/>
        </w:rPr>
        <w:t xml:space="preserve"> weak </w:t>
      </w:r>
      <w:r>
        <w:rPr>
          <w:lang w:val="en-US"/>
        </w:rPr>
        <w:t>ambient</w:t>
      </w:r>
      <w:r w:rsidR="004F61AA" w:rsidRPr="004F61AA">
        <w:rPr>
          <w:lang w:val="en-US"/>
        </w:rPr>
        <w:t xml:space="preserve"> power (e.g., in the level of micro ampere or even nano ampere) and provide the required peak discharge current</w:t>
      </w:r>
      <w:r w:rsidR="00CD02D2">
        <w:rPr>
          <w:lang w:val="en-US"/>
        </w:rPr>
        <w:t xml:space="preserve"> (e.g., tens of uA to hundreds of uA)</w:t>
      </w:r>
      <w:r w:rsidR="004F61AA" w:rsidRPr="004F61AA">
        <w:rPr>
          <w:lang w:val="en-US"/>
        </w:rPr>
        <w:t xml:space="preserve"> for the AMP IoT devices. Therefore,</w:t>
      </w:r>
      <w:r>
        <w:t xml:space="preserve"> the usage of energy storage element </w:t>
      </w:r>
      <w:r w:rsidR="004F61AA" w:rsidRPr="004F61AA">
        <w:rPr>
          <w:lang w:val="en-US"/>
        </w:rPr>
        <w:t>make</w:t>
      </w:r>
      <w:r>
        <w:rPr>
          <w:lang w:val="en-US"/>
        </w:rPr>
        <w:t>s</w:t>
      </w:r>
      <w:r w:rsidR="004F61AA" w:rsidRPr="004F61AA">
        <w:rPr>
          <w:lang w:val="en-US"/>
        </w:rPr>
        <w:t xml:space="preserve"> it possible to </w:t>
      </w:r>
      <w:r>
        <w:rPr>
          <w:lang w:val="en-US"/>
        </w:rPr>
        <w:t>harvest</w:t>
      </w:r>
      <w:r w:rsidR="004F61AA" w:rsidRPr="004F61AA">
        <w:rPr>
          <w:lang w:val="en-US"/>
        </w:rPr>
        <w:t xml:space="preserve"> </w:t>
      </w:r>
      <w:r w:rsidR="00806702">
        <w:rPr>
          <w:lang w:val="en-US"/>
        </w:rPr>
        <w:t xml:space="preserve">energy from </w:t>
      </w:r>
      <w:r w:rsidR="004F61AA" w:rsidRPr="004F61AA">
        <w:rPr>
          <w:lang w:val="en-US"/>
        </w:rPr>
        <w:t>more kinds of ambient power sources for AMP IoT.</w:t>
      </w:r>
    </w:p>
    <w:p w14:paraId="50D50627" w14:textId="707A7F20" w:rsidR="00170F0E" w:rsidRPr="00170F0E" w:rsidRDefault="004F61AA" w:rsidP="00170F0E">
      <w:pPr>
        <w:spacing w:before="240"/>
        <w:jc w:val="both"/>
        <w:rPr>
          <w:lang w:val="en-US"/>
        </w:rPr>
      </w:pPr>
      <w:r w:rsidRPr="004F61AA">
        <w:rPr>
          <w:lang w:val="en-US"/>
        </w:rPr>
        <w:t xml:space="preserve">Capacitor and </w:t>
      </w:r>
      <w:r w:rsidR="00806702" w:rsidRPr="004F61AA">
        <w:rPr>
          <w:lang w:val="en-US"/>
        </w:rPr>
        <w:t>solid-state</w:t>
      </w:r>
      <w:r w:rsidRPr="004F61AA">
        <w:rPr>
          <w:lang w:val="en-US"/>
        </w:rPr>
        <w:t xml:space="preserve"> battery can be considered as the possible energy storage elements for AMP IoT devices</w:t>
      </w:r>
      <w:r w:rsidR="00806702">
        <w:rPr>
          <w:lang w:val="en-US"/>
        </w:rPr>
        <w:t xml:space="preserve"> to provide l</w:t>
      </w:r>
      <w:r w:rsidRPr="004F61AA">
        <w:rPr>
          <w:lang w:val="en-US"/>
        </w:rPr>
        <w:t>imited but appropriate/sufficient power storage capacity.</w:t>
      </w:r>
      <w:r w:rsidR="00806702">
        <w:rPr>
          <w:lang w:val="en-US"/>
        </w:rPr>
        <w:t xml:space="preserve"> </w:t>
      </w:r>
      <w:r w:rsidR="00170F0E" w:rsidRPr="00170F0E">
        <w:rPr>
          <w:lang w:val="en-US"/>
        </w:rPr>
        <w:t xml:space="preserve">The capacitor or </w:t>
      </w:r>
      <w:r w:rsidR="00170F0E" w:rsidRPr="004F61AA">
        <w:rPr>
          <w:lang w:val="en-US"/>
        </w:rPr>
        <w:t>solid-state</w:t>
      </w:r>
      <w:r w:rsidR="00170F0E" w:rsidRPr="00170F0E">
        <w:rPr>
          <w:lang w:val="en-US"/>
        </w:rPr>
        <w:t xml:space="preserve"> battery is just like a cistern. The system works well as long as the average input power is equivalent to or larger than the average output power. (The benefit of adding a capacitor or battery is that the input power doesn’t have to be equivalent to or larger than the output power at any time)</w:t>
      </w:r>
      <w:r w:rsidR="00170F0E">
        <w:rPr>
          <w:lang w:val="en-US"/>
        </w:rPr>
        <w:t>.</w:t>
      </w:r>
    </w:p>
    <w:p w14:paraId="51A9D2CD" w14:textId="1759D78B" w:rsidR="004F61AA" w:rsidRPr="004F61AA" w:rsidRDefault="00806702" w:rsidP="004F61AA">
      <w:pPr>
        <w:spacing w:before="240"/>
        <w:jc w:val="both"/>
        <w:rPr>
          <w:lang w:val="en-US"/>
        </w:rPr>
      </w:pPr>
      <w:r>
        <w:rPr>
          <w:lang w:val="en-US"/>
        </w:rPr>
        <w:t>For example, w</w:t>
      </w:r>
      <w:r w:rsidR="004F61AA" w:rsidRPr="004F61AA">
        <w:rPr>
          <w:lang w:val="en-US"/>
        </w:rPr>
        <w:t>ith a capacitor of 24uF, if it is fully charged, it can drive the AMP IoT devices for 3.6 seconds (1.5V and 10uA are assumed).</w:t>
      </w:r>
      <w:r>
        <w:rPr>
          <w:lang w:val="en-US"/>
        </w:rPr>
        <w:t xml:space="preserve"> </w:t>
      </w:r>
      <w:r w:rsidR="004F61AA" w:rsidRPr="004F61AA">
        <w:rPr>
          <w:lang w:val="en-US"/>
        </w:rPr>
        <w:t>With a solid</w:t>
      </w:r>
      <w:r>
        <w:rPr>
          <w:lang w:val="en-US"/>
        </w:rPr>
        <w:t>-</w:t>
      </w:r>
      <w:r w:rsidR="004F61AA" w:rsidRPr="004F61AA">
        <w:rPr>
          <w:lang w:val="en-US"/>
        </w:rPr>
        <w:t xml:space="preserve">state battery of 1uAh@1.5V, it can drive the AMP IoT devices for 6 minutes (1.5V and 10uA are assumed). </w:t>
      </w:r>
    </w:p>
    <w:p w14:paraId="43DF7916" w14:textId="69D780B3" w:rsidR="006A3A3C" w:rsidRPr="006A3A3C" w:rsidRDefault="00FE7390" w:rsidP="006A3A3C">
      <w:pPr>
        <w:pStyle w:val="Heading2"/>
        <w:ind w:left="864"/>
        <w:rPr>
          <w:lang w:eastAsia="zh-CN"/>
        </w:rPr>
      </w:pPr>
      <w:bookmarkStart w:id="195" w:name="_Toc115060505"/>
      <w:bookmarkStart w:id="196" w:name="_Toc127173766"/>
      <w:bookmarkEnd w:id="195"/>
      <w:r w:rsidRPr="00FE7390">
        <w:rPr>
          <w:lang w:eastAsia="zh-CN"/>
        </w:rPr>
        <w:t>Challenges of support AMP IoT devices</w:t>
      </w:r>
      <w:bookmarkEnd w:id="196"/>
      <w:r w:rsidR="006A3A3C" w:rsidRPr="006A3A3C">
        <w:rPr>
          <w:lang w:eastAsia="zh-CN"/>
        </w:rPr>
        <w:t xml:space="preserve"> </w:t>
      </w:r>
    </w:p>
    <w:p w14:paraId="68908BB0" w14:textId="12CE44B9" w:rsidR="006A3A3C" w:rsidRDefault="007315B3" w:rsidP="00B83FEE">
      <w:pPr>
        <w:spacing w:before="240"/>
        <w:jc w:val="both"/>
        <w:rPr>
          <w:lang w:eastAsia="zh-CN"/>
        </w:rPr>
      </w:pPr>
      <w:r>
        <w:rPr>
          <w:lang w:eastAsia="zh-CN"/>
        </w:rPr>
        <w:t xml:space="preserve">AMP IoT devices </w:t>
      </w:r>
      <w:r w:rsidR="00E72F5F">
        <w:rPr>
          <w:lang w:eastAsia="zh-CN"/>
        </w:rPr>
        <w:t>have d</w:t>
      </w:r>
      <w:r>
        <w:rPr>
          <w:lang w:eastAsia="zh-CN"/>
        </w:rPr>
        <w:t>istinguished characteristics such as</w:t>
      </w:r>
      <w:r w:rsidRPr="00123595">
        <w:rPr>
          <w:lang w:eastAsia="zh-CN"/>
        </w:rPr>
        <w:t xml:space="preserve"> battery-less, ultra-low cost, small size, maintenance-free and long-life cycle. It has </w:t>
      </w:r>
      <w:r w:rsidR="00E72F5F">
        <w:rPr>
          <w:lang w:eastAsia="zh-CN"/>
        </w:rPr>
        <w:t>great</w:t>
      </w:r>
      <w:r w:rsidRPr="00123595">
        <w:rPr>
          <w:lang w:eastAsia="zh-CN"/>
        </w:rPr>
        <w:t xml:space="preserve"> potential to </w:t>
      </w:r>
      <w:r w:rsidR="008D70DD">
        <w:rPr>
          <w:lang w:eastAsia="zh-CN"/>
        </w:rPr>
        <w:t>f</w:t>
      </w:r>
      <w:r w:rsidR="005A2F9D">
        <w:rPr>
          <w:lang w:eastAsia="zh-CN"/>
        </w:rPr>
        <w:t>ulfil</w:t>
      </w:r>
      <w:r w:rsidRPr="00123595">
        <w:rPr>
          <w:lang w:eastAsia="zh-CN"/>
        </w:rPr>
        <w:t xml:space="preserve"> the </w:t>
      </w:r>
      <w:r w:rsidR="00E72F5F" w:rsidRPr="00123595">
        <w:rPr>
          <w:lang w:eastAsia="zh-CN"/>
        </w:rPr>
        <w:t>un</w:t>
      </w:r>
      <w:r w:rsidR="00E72F5F">
        <w:rPr>
          <w:lang w:eastAsia="zh-CN"/>
        </w:rPr>
        <w:t>precedent</w:t>
      </w:r>
      <w:r w:rsidR="00E72F5F" w:rsidRPr="00123595">
        <w:rPr>
          <w:lang w:eastAsia="zh-CN"/>
        </w:rPr>
        <w:t xml:space="preserve"> </w:t>
      </w:r>
      <w:r w:rsidRPr="00123595">
        <w:rPr>
          <w:lang w:eastAsia="zh-CN"/>
        </w:rPr>
        <w:t>requirement</w:t>
      </w:r>
      <w:r w:rsidR="00E72F5F">
        <w:rPr>
          <w:lang w:eastAsia="zh-CN"/>
        </w:rPr>
        <w:t>s</w:t>
      </w:r>
      <w:r w:rsidRPr="00123595">
        <w:rPr>
          <w:lang w:eastAsia="zh-CN"/>
        </w:rPr>
        <w:t xml:space="preserve"> from vertical</w:t>
      </w:r>
      <w:r w:rsidR="00E72F5F">
        <w:rPr>
          <w:lang w:eastAsia="zh-CN"/>
        </w:rPr>
        <w:t xml:space="preserve"> industries</w:t>
      </w:r>
      <w:r w:rsidRPr="00123595">
        <w:rPr>
          <w:lang w:eastAsia="zh-CN"/>
        </w:rPr>
        <w:t xml:space="preserve"> and </w:t>
      </w:r>
      <w:r w:rsidR="00E12540">
        <w:rPr>
          <w:lang w:eastAsia="zh-CN"/>
        </w:rPr>
        <w:t>create</w:t>
      </w:r>
      <w:r w:rsidR="00E12540" w:rsidRPr="00123595">
        <w:rPr>
          <w:lang w:eastAsia="zh-CN"/>
        </w:rPr>
        <w:t xml:space="preserve"> </w:t>
      </w:r>
      <w:r w:rsidR="00E12540">
        <w:rPr>
          <w:lang w:eastAsia="zh-CN"/>
        </w:rPr>
        <w:t xml:space="preserve">an entirely </w:t>
      </w:r>
      <w:r w:rsidRPr="00123595">
        <w:rPr>
          <w:lang w:eastAsia="zh-CN"/>
        </w:rPr>
        <w:t xml:space="preserve">new market. </w:t>
      </w:r>
      <w:r w:rsidR="006A3A3C" w:rsidRPr="006A3A3C">
        <w:rPr>
          <w:lang w:eastAsia="zh-CN"/>
        </w:rPr>
        <w:t xml:space="preserve">In order to support AMP IoT devices in Wi-Fi system, </w:t>
      </w:r>
      <w:r w:rsidR="00A844E6">
        <w:rPr>
          <w:lang w:eastAsia="zh-CN"/>
        </w:rPr>
        <w:t xml:space="preserve">following </w:t>
      </w:r>
      <w:r w:rsidR="00E12540">
        <w:rPr>
          <w:lang w:eastAsia="zh-CN"/>
        </w:rPr>
        <w:t xml:space="preserve">technical </w:t>
      </w:r>
      <w:r w:rsidR="006A3A3C" w:rsidRPr="006A3A3C">
        <w:rPr>
          <w:lang w:eastAsia="zh-CN"/>
        </w:rPr>
        <w:t>challenges</w:t>
      </w:r>
      <w:r w:rsidR="00E12540">
        <w:rPr>
          <w:lang w:eastAsia="zh-CN"/>
        </w:rPr>
        <w:t xml:space="preserve"> </w:t>
      </w:r>
      <w:r w:rsidR="00A844E6">
        <w:rPr>
          <w:lang w:eastAsia="zh-CN"/>
        </w:rPr>
        <w:t xml:space="preserve">should be resolved </w:t>
      </w:r>
      <w:r w:rsidR="00584AE3">
        <w:rPr>
          <w:lang w:eastAsia="zh-CN"/>
        </w:rPr>
        <w:fldChar w:fldCharType="begin"/>
      </w:r>
      <w:r w:rsidR="00584AE3">
        <w:rPr>
          <w:lang w:eastAsia="zh-CN"/>
        </w:rPr>
        <w:instrText xml:space="preserve"> REF _Ref113700177 \r \h </w:instrText>
      </w:r>
      <w:r w:rsidR="00E72F5F">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[5] </w:t>
      </w:r>
      <w:r w:rsidR="00584AE3">
        <w:rPr>
          <w:lang w:eastAsia="zh-CN"/>
        </w:rPr>
        <w:fldChar w:fldCharType="end"/>
      </w:r>
      <w:r>
        <w:rPr>
          <w:lang w:eastAsia="zh-CN"/>
        </w:rPr>
        <w:t xml:space="preserve">. </w:t>
      </w:r>
    </w:p>
    <w:p w14:paraId="04DB4D0E" w14:textId="6C533C39" w:rsidR="00C830A2" w:rsidRDefault="00C830A2" w:rsidP="00123595">
      <w:pPr>
        <w:spacing w:before="240"/>
        <w:jc w:val="both"/>
        <w:rPr>
          <w:lang w:eastAsia="zh-CN"/>
        </w:rPr>
      </w:pPr>
      <w:r>
        <w:rPr>
          <w:rFonts w:hint="eastAsia"/>
          <w:lang w:eastAsia="zh-CN"/>
        </w:rPr>
        <w:t>T</w:t>
      </w:r>
      <w:r>
        <w:rPr>
          <w:lang w:eastAsia="zh-CN"/>
        </w:rPr>
        <w:t xml:space="preserve">he first challenge is </w:t>
      </w:r>
      <w:r w:rsidR="00F21252">
        <w:rPr>
          <w:lang w:eastAsia="zh-CN"/>
        </w:rPr>
        <w:t xml:space="preserve">it needs to support low complexity design and </w:t>
      </w:r>
      <w:r w:rsidR="00A844E6">
        <w:rPr>
          <w:lang w:eastAsia="zh-CN"/>
        </w:rPr>
        <w:t xml:space="preserve">to reduce </w:t>
      </w:r>
      <w:r w:rsidR="00E12540">
        <w:rPr>
          <w:lang w:eastAsia="zh-CN"/>
        </w:rPr>
        <w:t xml:space="preserve">the complexity of </w:t>
      </w:r>
      <w:r>
        <w:rPr>
          <w:lang w:eastAsia="zh-CN"/>
        </w:rPr>
        <w:t>AMP IoT d</w:t>
      </w:r>
      <w:r w:rsidR="006A3A3C" w:rsidRPr="006A3A3C">
        <w:rPr>
          <w:lang w:eastAsia="zh-CN"/>
        </w:rPr>
        <w:t xml:space="preserve">evices </w:t>
      </w:r>
      <w:r w:rsidR="00A844E6">
        <w:rPr>
          <w:lang w:eastAsia="zh-CN"/>
        </w:rPr>
        <w:t>to an</w:t>
      </w:r>
      <w:r w:rsidR="00E12540">
        <w:rPr>
          <w:lang w:eastAsia="zh-CN"/>
        </w:rPr>
        <w:t xml:space="preserve"> </w:t>
      </w:r>
      <w:r w:rsidR="00A844E6">
        <w:rPr>
          <w:lang w:eastAsia="zh-CN"/>
        </w:rPr>
        <w:t xml:space="preserve">extremely </w:t>
      </w:r>
      <w:r w:rsidR="00E12540">
        <w:rPr>
          <w:lang w:eastAsia="zh-CN"/>
        </w:rPr>
        <w:t>low</w:t>
      </w:r>
      <w:r w:rsidR="00A844E6">
        <w:rPr>
          <w:lang w:eastAsia="zh-CN"/>
        </w:rPr>
        <w:t xml:space="preserve"> level so that</w:t>
      </w:r>
      <w:r w:rsidR="004A1401">
        <w:rPr>
          <w:lang w:eastAsia="zh-CN"/>
        </w:rPr>
        <w:t xml:space="preserve"> the </w:t>
      </w:r>
      <w:r w:rsidR="00A844E6">
        <w:rPr>
          <w:lang w:eastAsia="zh-CN"/>
        </w:rPr>
        <w:t xml:space="preserve">cost </w:t>
      </w:r>
      <w:r w:rsidR="00696805">
        <w:rPr>
          <w:lang w:eastAsia="zh-CN"/>
        </w:rPr>
        <w:t xml:space="preserve">and power consumption </w:t>
      </w:r>
      <w:r w:rsidR="00A844E6">
        <w:rPr>
          <w:lang w:eastAsia="zh-CN"/>
        </w:rPr>
        <w:t xml:space="preserve">of the AMP IoT </w:t>
      </w:r>
      <w:r w:rsidR="004A1401">
        <w:rPr>
          <w:lang w:eastAsia="zh-CN"/>
        </w:rPr>
        <w:t xml:space="preserve">devices </w:t>
      </w:r>
      <w:r w:rsidR="00A844E6">
        <w:rPr>
          <w:lang w:eastAsia="zh-CN"/>
        </w:rPr>
        <w:t>can be</w:t>
      </w:r>
      <w:r w:rsidR="004A1401">
        <w:rPr>
          <w:lang w:eastAsia="zh-CN"/>
        </w:rPr>
        <w:t xml:space="preserve"> </w:t>
      </w:r>
      <w:r w:rsidR="00A844E6">
        <w:rPr>
          <w:lang w:eastAsia="zh-CN"/>
        </w:rPr>
        <w:lastRenderedPageBreak/>
        <w:t xml:space="preserve">extremely </w:t>
      </w:r>
      <w:r w:rsidR="004A1401">
        <w:rPr>
          <w:lang w:eastAsia="zh-CN"/>
        </w:rPr>
        <w:t>low</w:t>
      </w:r>
      <w:r w:rsidR="00696805">
        <w:rPr>
          <w:lang w:eastAsia="zh-CN"/>
        </w:rPr>
        <w:t xml:space="preserve">, </w:t>
      </w:r>
      <w:r w:rsidR="00A844E6">
        <w:rPr>
          <w:lang w:eastAsia="zh-CN"/>
        </w:rPr>
        <w:t>and the</w:t>
      </w:r>
      <w:r w:rsidR="004A1401">
        <w:rPr>
          <w:lang w:eastAsia="zh-CN"/>
        </w:rPr>
        <w:t xml:space="preserve"> size</w:t>
      </w:r>
      <w:r w:rsidR="00A844E6">
        <w:rPr>
          <w:lang w:eastAsia="zh-CN"/>
        </w:rPr>
        <w:t xml:space="preserve"> can be very small</w:t>
      </w:r>
      <w:r w:rsidR="004A1401">
        <w:rPr>
          <w:lang w:eastAsia="zh-CN"/>
        </w:rPr>
        <w:t xml:space="preserve">. </w:t>
      </w:r>
      <w:r w:rsidR="00696805">
        <w:rPr>
          <w:lang w:eastAsia="zh-CN"/>
        </w:rPr>
        <w:t>The</w:t>
      </w:r>
      <w:r w:rsidR="004A1401">
        <w:rPr>
          <w:lang w:eastAsia="zh-CN"/>
        </w:rPr>
        <w:t xml:space="preserve"> </w:t>
      </w:r>
      <w:r w:rsidR="00696805">
        <w:rPr>
          <w:lang w:eastAsia="zh-CN"/>
        </w:rPr>
        <w:t>ultra-</w:t>
      </w:r>
      <w:r w:rsidR="006A3A3C" w:rsidRPr="006A3A3C">
        <w:rPr>
          <w:lang w:eastAsia="zh-CN"/>
        </w:rPr>
        <w:t>low complexity</w:t>
      </w:r>
      <w:r w:rsidR="00696805">
        <w:rPr>
          <w:lang w:eastAsia="zh-CN"/>
        </w:rPr>
        <w:t xml:space="preserve"> can be achieved by </w:t>
      </w:r>
      <w:r w:rsidR="004A1401">
        <w:rPr>
          <w:lang w:eastAsia="zh-CN"/>
        </w:rPr>
        <w:t>simplif</w:t>
      </w:r>
      <w:r w:rsidR="00696805">
        <w:rPr>
          <w:lang w:eastAsia="zh-CN"/>
        </w:rPr>
        <w:t>ying</w:t>
      </w:r>
      <w:r w:rsidR="004A1401">
        <w:rPr>
          <w:lang w:eastAsia="zh-CN"/>
        </w:rPr>
        <w:t xml:space="preserve"> </w:t>
      </w:r>
      <w:r w:rsidR="00696805">
        <w:rPr>
          <w:lang w:eastAsia="zh-CN"/>
        </w:rPr>
        <w:t xml:space="preserve">the </w:t>
      </w:r>
      <w:r w:rsidR="004A1401">
        <w:rPr>
          <w:lang w:eastAsia="zh-CN"/>
        </w:rPr>
        <w:t>RF chain</w:t>
      </w:r>
      <w:r w:rsidR="00696805">
        <w:rPr>
          <w:lang w:eastAsia="zh-CN"/>
        </w:rPr>
        <w:t xml:space="preserve"> and </w:t>
      </w:r>
      <w:r w:rsidR="006A3A3C" w:rsidRPr="006A3A3C">
        <w:rPr>
          <w:lang w:eastAsia="zh-CN"/>
        </w:rPr>
        <w:t>baseband architecture</w:t>
      </w:r>
      <w:r w:rsidR="00696805">
        <w:rPr>
          <w:lang w:eastAsia="zh-CN"/>
        </w:rPr>
        <w:t xml:space="preserve">, </w:t>
      </w:r>
      <w:r w:rsidR="00AF1E75">
        <w:rPr>
          <w:lang w:eastAsia="zh-CN"/>
        </w:rPr>
        <w:t>reducing</w:t>
      </w:r>
      <w:r w:rsidR="004A1401">
        <w:rPr>
          <w:lang w:eastAsia="zh-CN"/>
        </w:rPr>
        <w:t xml:space="preserve"> memory</w:t>
      </w:r>
      <w:r w:rsidR="00AF1E75">
        <w:rPr>
          <w:lang w:eastAsia="zh-CN"/>
        </w:rPr>
        <w:t xml:space="preserve"> size, and removing</w:t>
      </w:r>
      <w:r w:rsidR="004A1401">
        <w:rPr>
          <w:lang w:eastAsia="zh-CN"/>
        </w:rPr>
        <w:t xml:space="preserve"> unnecessary component</w:t>
      </w:r>
      <w:r w:rsidR="00AF1E75">
        <w:rPr>
          <w:lang w:eastAsia="zh-CN"/>
        </w:rPr>
        <w:t>s</w:t>
      </w:r>
      <w:r w:rsidR="004A1401">
        <w:rPr>
          <w:lang w:eastAsia="zh-CN"/>
        </w:rPr>
        <w:t xml:space="preserve">. In addition, </w:t>
      </w:r>
      <w:r w:rsidR="00DC0E35">
        <w:rPr>
          <w:lang w:eastAsia="zh-CN"/>
        </w:rPr>
        <w:t xml:space="preserve">the </w:t>
      </w:r>
      <w:r w:rsidR="004A1401">
        <w:rPr>
          <w:lang w:eastAsia="zh-CN"/>
        </w:rPr>
        <w:t xml:space="preserve">communication </w:t>
      </w:r>
      <w:r w:rsidR="00AF1E75">
        <w:rPr>
          <w:lang w:eastAsia="zh-CN"/>
        </w:rPr>
        <w:t xml:space="preserve">procedure </w:t>
      </w:r>
      <w:r w:rsidR="00DC0E35">
        <w:rPr>
          <w:lang w:eastAsia="zh-CN"/>
        </w:rPr>
        <w:t xml:space="preserve">between the AMP IoT device and the AP </w:t>
      </w:r>
      <w:r w:rsidR="00AF1E75">
        <w:rPr>
          <w:lang w:eastAsia="zh-CN"/>
        </w:rPr>
        <w:t>should be</w:t>
      </w:r>
      <w:r w:rsidR="00DC0E35">
        <w:rPr>
          <w:lang w:eastAsia="zh-CN"/>
        </w:rPr>
        <w:t xml:space="preserve"> designed as </w:t>
      </w:r>
      <w:r w:rsidR="00AF1E75">
        <w:rPr>
          <w:lang w:eastAsia="zh-CN"/>
        </w:rPr>
        <w:t xml:space="preserve">simple </w:t>
      </w:r>
      <w:r w:rsidR="00DC0E35">
        <w:rPr>
          <w:lang w:eastAsia="zh-CN"/>
        </w:rPr>
        <w:t xml:space="preserve">as possible. For example, </w:t>
      </w:r>
      <w:r w:rsidR="00AF1E75">
        <w:rPr>
          <w:lang w:eastAsia="zh-CN"/>
        </w:rPr>
        <w:t xml:space="preserve">instead of OFDM, </w:t>
      </w:r>
      <w:r w:rsidR="008111F8">
        <w:rPr>
          <w:lang w:eastAsia="zh-CN"/>
        </w:rPr>
        <w:t>simple</w:t>
      </w:r>
      <w:r w:rsidR="00AF1E75">
        <w:rPr>
          <w:lang w:eastAsia="zh-CN"/>
        </w:rPr>
        <w:t>r</w:t>
      </w:r>
      <w:r w:rsidR="008111F8">
        <w:rPr>
          <w:lang w:eastAsia="zh-CN"/>
        </w:rPr>
        <w:t xml:space="preserve"> waveform </w:t>
      </w:r>
      <w:r w:rsidR="00AF1E75">
        <w:rPr>
          <w:lang w:eastAsia="zh-CN"/>
        </w:rPr>
        <w:t xml:space="preserve">can be </w:t>
      </w:r>
      <w:r w:rsidR="008111F8">
        <w:rPr>
          <w:lang w:eastAsia="zh-CN"/>
        </w:rPr>
        <w:t>supported</w:t>
      </w:r>
      <w:r w:rsidR="00B63941">
        <w:rPr>
          <w:lang w:eastAsia="zh-CN"/>
        </w:rPr>
        <w:t xml:space="preserve"> since </w:t>
      </w:r>
      <w:r w:rsidR="00AF1E75">
        <w:rPr>
          <w:lang w:eastAsia="zh-CN"/>
        </w:rPr>
        <w:t xml:space="preserve">OFDM </w:t>
      </w:r>
      <w:r w:rsidR="00B63941">
        <w:rPr>
          <w:lang w:eastAsia="zh-CN"/>
        </w:rPr>
        <w:t xml:space="preserve">requires </w:t>
      </w:r>
      <w:r w:rsidR="00AF1E75">
        <w:rPr>
          <w:lang w:eastAsia="zh-CN"/>
        </w:rPr>
        <w:t xml:space="preserve">more </w:t>
      </w:r>
      <w:r w:rsidR="00B63941">
        <w:rPr>
          <w:lang w:eastAsia="zh-CN"/>
        </w:rPr>
        <w:t xml:space="preserve">complicated baseband </w:t>
      </w:r>
      <w:r w:rsidR="00AF1E75">
        <w:rPr>
          <w:lang w:eastAsia="zh-CN"/>
        </w:rPr>
        <w:t>processing</w:t>
      </w:r>
      <w:r w:rsidR="00B63941">
        <w:rPr>
          <w:lang w:eastAsia="zh-CN"/>
        </w:rPr>
        <w:t>.</w:t>
      </w:r>
    </w:p>
    <w:p w14:paraId="0C4BD1A8" w14:textId="4E9D1D94" w:rsidR="006A3A3C" w:rsidRDefault="00B63941" w:rsidP="00123595">
      <w:pPr>
        <w:spacing w:before="240"/>
        <w:jc w:val="both"/>
        <w:rPr>
          <w:lang w:eastAsia="zh-CN"/>
        </w:rPr>
      </w:pPr>
      <w:r>
        <w:rPr>
          <w:rFonts w:hint="eastAsia"/>
          <w:lang w:eastAsia="zh-CN"/>
        </w:rPr>
        <w:t>T</w:t>
      </w:r>
      <w:r>
        <w:rPr>
          <w:lang w:eastAsia="zh-CN"/>
        </w:rPr>
        <w:t>he second challenge is</w:t>
      </w:r>
      <w:r w:rsidR="0010753C" w:rsidRPr="00EA7635">
        <w:rPr>
          <w:lang w:eastAsia="zh-CN"/>
        </w:rPr>
        <w:t xml:space="preserve"> ambient power is unstable and the energy that can be harvested from RF signals is low thus</w:t>
      </w:r>
      <w:r w:rsidR="0010753C">
        <w:rPr>
          <w:lang w:eastAsia="zh-CN"/>
        </w:rPr>
        <w:t xml:space="preserve"> </w:t>
      </w:r>
      <w:r w:rsidR="00AF1E75">
        <w:rPr>
          <w:lang w:eastAsia="zh-CN"/>
        </w:rPr>
        <w:t xml:space="preserve">how to significantly reduce the power consumption of the </w:t>
      </w:r>
      <w:r>
        <w:rPr>
          <w:lang w:eastAsia="zh-CN"/>
        </w:rPr>
        <w:t>AMP IoT d</w:t>
      </w:r>
      <w:r w:rsidR="006A3A3C" w:rsidRPr="006A3A3C">
        <w:rPr>
          <w:lang w:eastAsia="zh-CN"/>
        </w:rPr>
        <w:t>evices</w:t>
      </w:r>
      <w:r w:rsidR="0010753C">
        <w:rPr>
          <w:lang w:eastAsia="zh-CN"/>
        </w:rPr>
        <w:t xml:space="preserve"> needs to studied</w:t>
      </w:r>
      <w:r>
        <w:rPr>
          <w:lang w:eastAsia="zh-CN"/>
        </w:rPr>
        <w:t xml:space="preserve">. Since </w:t>
      </w:r>
      <w:r w:rsidR="00733735">
        <w:rPr>
          <w:lang w:eastAsia="zh-CN"/>
        </w:rPr>
        <w:t xml:space="preserve">the main power source is </w:t>
      </w:r>
      <w:r>
        <w:rPr>
          <w:lang w:eastAsia="zh-CN"/>
        </w:rPr>
        <w:t xml:space="preserve">ambient power and </w:t>
      </w:r>
      <w:r w:rsidR="00733735">
        <w:rPr>
          <w:lang w:eastAsia="zh-CN"/>
        </w:rPr>
        <w:t>the size of the device constrains the size and efficiency of the</w:t>
      </w:r>
      <w:r>
        <w:rPr>
          <w:lang w:eastAsia="zh-CN"/>
        </w:rPr>
        <w:t xml:space="preserve"> energy </w:t>
      </w:r>
      <w:r w:rsidR="002E1960">
        <w:rPr>
          <w:lang w:eastAsia="zh-CN"/>
        </w:rPr>
        <w:t>harvester</w:t>
      </w:r>
      <w:r>
        <w:rPr>
          <w:lang w:eastAsia="zh-CN"/>
        </w:rPr>
        <w:t xml:space="preserve">, the power </w:t>
      </w:r>
      <w:r w:rsidR="00733735">
        <w:rPr>
          <w:lang w:eastAsia="zh-CN"/>
        </w:rPr>
        <w:t xml:space="preserve">that </w:t>
      </w:r>
      <w:r>
        <w:rPr>
          <w:lang w:eastAsia="zh-CN"/>
        </w:rPr>
        <w:t xml:space="preserve">can be harvested is very limited. For example, as summarized in </w:t>
      </w:r>
      <w:r w:rsidR="002E1960">
        <w:rPr>
          <w:lang w:eastAsia="zh-CN"/>
        </w:rPr>
        <w:t xml:space="preserve">session 4.1, </w:t>
      </w:r>
      <w:r w:rsidR="006A3A3C" w:rsidRPr="006A3A3C">
        <w:rPr>
          <w:lang w:eastAsia="zh-CN"/>
        </w:rPr>
        <w:t xml:space="preserve">only </w:t>
      </w:r>
      <w:r w:rsidR="00733735">
        <w:rPr>
          <w:lang w:eastAsia="zh-CN"/>
        </w:rPr>
        <w:t>up</w:t>
      </w:r>
      <w:r w:rsidR="00733735" w:rsidRPr="006A3A3C">
        <w:rPr>
          <w:lang w:eastAsia="zh-CN"/>
        </w:rPr>
        <w:t xml:space="preserve"> </w:t>
      </w:r>
      <w:r w:rsidR="006A3A3C" w:rsidRPr="006A3A3C">
        <w:rPr>
          <w:lang w:eastAsia="zh-CN"/>
        </w:rPr>
        <w:t xml:space="preserve">to tens of micro-Watt power can be harvested </w:t>
      </w:r>
      <w:r w:rsidR="00733735">
        <w:rPr>
          <w:lang w:eastAsia="zh-CN"/>
        </w:rPr>
        <w:t>from</w:t>
      </w:r>
      <w:r w:rsidR="00733735" w:rsidRPr="006A3A3C">
        <w:rPr>
          <w:lang w:eastAsia="zh-CN"/>
        </w:rPr>
        <w:t xml:space="preserve"> </w:t>
      </w:r>
      <w:r w:rsidR="006A3A3C" w:rsidRPr="006A3A3C">
        <w:rPr>
          <w:lang w:eastAsia="zh-CN"/>
        </w:rPr>
        <w:t>wireless radio</w:t>
      </w:r>
      <w:r w:rsidR="00733735">
        <w:rPr>
          <w:lang w:eastAsia="zh-CN"/>
        </w:rPr>
        <w:t xml:space="preserve"> </w:t>
      </w:r>
      <w:r w:rsidR="006A3A3C" w:rsidRPr="006A3A3C">
        <w:rPr>
          <w:lang w:eastAsia="zh-CN"/>
        </w:rPr>
        <w:t>waves</w:t>
      </w:r>
      <w:r>
        <w:rPr>
          <w:lang w:eastAsia="zh-CN"/>
        </w:rPr>
        <w:t xml:space="preserve"> and </w:t>
      </w:r>
      <w:r w:rsidR="006A3A3C" w:rsidRPr="006A3A3C">
        <w:rPr>
          <w:lang w:eastAsia="zh-CN"/>
        </w:rPr>
        <w:t xml:space="preserve">less than 1 </w:t>
      </w:r>
      <w:bookmarkStart w:id="197" w:name="OLE_LINK4"/>
      <w:r w:rsidR="006A3A3C" w:rsidRPr="006A3A3C">
        <w:rPr>
          <w:lang w:eastAsia="zh-CN"/>
        </w:rPr>
        <w:t xml:space="preserve">mill-Watt </w:t>
      </w:r>
      <w:bookmarkEnd w:id="197"/>
      <w:r w:rsidR="006A3A3C" w:rsidRPr="006A3A3C">
        <w:rPr>
          <w:lang w:eastAsia="zh-CN"/>
        </w:rPr>
        <w:t xml:space="preserve">power can be harvested </w:t>
      </w:r>
      <w:r w:rsidR="00733735">
        <w:rPr>
          <w:lang w:eastAsia="zh-CN"/>
        </w:rPr>
        <w:t>from</w:t>
      </w:r>
      <w:r w:rsidR="00733735" w:rsidRPr="006A3A3C">
        <w:rPr>
          <w:lang w:eastAsia="zh-CN"/>
        </w:rPr>
        <w:t xml:space="preserve"> </w:t>
      </w:r>
      <w:r w:rsidR="006A3A3C" w:rsidRPr="006A3A3C">
        <w:rPr>
          <w:lang w:eastAsia="zh-CN"/>
        </w:rPr>
        <w:t>solar panel</w:t>
      </w:r>
      <w:r w:rsidR="00733735" w:rsidRPr="006A3A3C">
        <w:rPr>
          <w:lang w:eastAsia="zh-CN"/>
        </w:rPr>
        <w:t xml:space="preserve"> </w:t>
      </w:r>
      <w:r w:rsidR="00707A08">
        <w:rPr>
          <w:lang w:eastAsia="zh-CN"/>
        </w:rPr>
        <w:t xml:space="preserve">with size of </w:t>
      </w:r>
      <w:r w:rsidR="006A3A3C" w:rsidRPr="006A3A3C">
        <w:rPr>
          <w:lang w:eastAsia="zh-CN"/>
        </w:rPr>
        <w:t>1</w:t>
      </w:r>
      <w:r w:rsidR="00707A08">
        <w:rPr>
          <w:lang w:eastAsia="zh-CN"/>
        </w:rPr>
        <w:t xml:space="preserve"> </w:t>
      </w:r>
      <w:r w:rsidR="006A3A3C" w:rsidRPr="006A3A3C">
        <w:rPr>
          <w:lang w:eastAsia="zh-CN"/>
        </w:rPr>
        <w:t>cm</w:t>
      </w:r>
      <w:r w:rsidR="006A3A3C" w:rsidRPr="00123595">
        <w:rPr>
          <w:vertAlign w:val="superscript"/>
          <w:lang w:eastAsia="zh-CN"/>
        </w:rPr>
        <w:t>2</w:t>
      </w:r>
      <w:r>
        <w:rPr>
          <w:rFonts w:hint="eastAsia"/>
          <w:lang w:eastAsia="zh-CN"/>
        </w:rPr>
        <w:t>.</w:t>
      </w:r>
      <w:r w:rsidR="00A93CDF">
        <w:rPr>
          <w:lang w:eastAsia="zh-CN"/>
        </w:rPr>
        <w:t xml:space="preserve"> </w:t>
      </w:r>
      <w:ins w:id="198" w:author="徐伟杰" w:date="2023-02-14T17:32:00Z">
        <w:r w:rsidR="004A4A2F">
          <w:rPr>
            <w:lang w:eastAsia="zh-CN"/>
          </w:rPr>
          <w:t xml:space="preserve">In addition, there will be maximum EIRP restriction and </w:t>
        </w:r>
      </w:ins>
      <w:ins w:id="199" w:author="徐伟杰" w:date="2023-02-14T17:34:00Z">
        <w:r w:rsidR="004A4A2F">
          <w:rPr>
            <w:lang w:eastAsia="zh-CN"/>
          </w:rPr>
          <w:t>transmission duration restriction, which limit the to</w:t>
        </w:r>
      </w:ins>
      <w:ins w:id="200" w:author="徐伟杰" w:date="2023-02-14T17:35:00Z">
        <w:r w:rsidR="004A4A2F">
          <w:rPr>
            <w:lang w:eastAsia="zh-CN"/>
          </w:rPr>
          <w:t xml:space="preserve">tal power available for AMP devices. </w:t>
        </w:r>
      </w:ins>
      <w:r w:rsidR="00A93CDF">
        <w:rPr>
          <w:lang w:eastAsia="zh-CN"/>
        </w:rPr>
        <w:t xml:space="preserve">Therefore, </w:t>
      </w:r>
      <w:r w:rsidR="00170F0E">
        <w:rPr>
          <w:lang w:eastAsia="zh-CN"/>
        </w:rPr>
        <w:t>a</w:t>
      </w:r>
      <w:r w:rsidR="00170F0E" w:rsidRPr="00170F0E">
        <w:rPr>
          <w:lang w:eastAsia="zh-CN"/>
        </w:rPr>
        <w:t xml:space="preserve"> simplified and low power radio should be designed in the next IEEE 802.11 amendment for IoT devices</w:t>
      </w:r>
      <w:r w:rsidR="00845E63">
        <w:rPr>
          <w:lang w:eastAsia="zh-CN"/>
        </w:rPr>
        <w:t xml:space="preserve">, e.g., </w:t>
      </w:r>
      <w:r w:rsidR="00EA7635">
        <w:rPr>
          <w:lang w:eastAsia="zh-CN"/>
        </w:rPr>
        <w:t xml:space="preserve">peak power consumption of </w:t>
      </w:r>
      <w:r w:rsidR="00845E63">
        <w:rPr>
          <w:lang w:eastAsia="zh-CN"/>
        </w:rPr>
        <w:t>less than 1</w:t>
      </w:r>
      <w:r w:rsidR="00845E63" w:rsidRPr="00845E63">
        <w:rPr>
          <w:lang w:eastAsia="zh-CN"/>
        </w:rPr>
        <w:t xml:space="preserve"> </w:t>
      </w:r>
      <w:r w:rsidR="006A3A3C" w:rsidRPr="006A3A3C">
        <w:rPr>
          <w:lang w:eastAsia="zh-CN"/>
        </w:rPr>
        <w:t>mill-Watt</w:t>
      </w:r>
      <w:r w:rsidR="00845E63">
        <w:rPr>
          <w:lang w:eastAsia="zh-CN"/>
        </w:rPr>
        <w:t xml:space="preserve"> can be considered as the design target for AMP-only </w:t>
      </w:r>
      <w:r w:rsidR="00845E63">
        <w:rPr>
          <w:rFonts w:hint="eastAsia"/>
          <w:lang w:eastAsia="zh-CN"/>
        </w:rPr>
        <w:t>IoT</w:t>
      </w:r>
      <w:r w:rsidR="00845E63">
        <w:rPr>
          <w:lang w:eastAsia="zh-CN"/>
        </w:rPr>
        <w:t xml:space="preserve"> device</w:t>
      </w:r>
      <w:r w:rsidR="00EF3348">
        <w:rPr>
          <w:lang w:eastAsia="zh-CN"/>
        </w:rPr>
        <w:t>s</w:t>
      </w:r>
      <w:r w:rsidR="00845E63">
        <w:rPr>
          <w:lang w:eastAsia="zh-CN"/>
        </w:rPr>
        <w:t xml:space="preserve">. </w:t>
      </w:r>
    </w:p>
    <w:p w14:paraId="55000133" w14:textId="0CA314B4" w:rsidR="006A3A3C" w:rsidRDefault="00B63941" w:rsidP="00123595">
      <w:pPr>
        <w:spacing w:before="240"/>
        <w:jc w:val="both"/>
        <w:rPr>
          <w:lang w:eastAsia="zh-CN"/>
        </w:rPr>
      </w:pPr>
      <w:r>
        <w:rPr>
          <w:rFonts w:hint="eastAsia"/>
          <w:lang w:eastAsia="zh-CN"/>
        </w:rPr>
        <w:t>T</w:t>
      </w:r>
      <w:r>
        <w:rPr>
          <w:lang w:eastAsia="zh-CN"/>
        </w:rPr>
        <w:t xml:space="preserve">he third challenge is </w:t>
      </w:r>
      <w:r w:rsidR="00EF3348">
        <w:rPr>
          <w:lang w:eastAsia="zh-CN"/>
        </w:rPr>
        <w:t xml:space="preserve">efficient </w:t>
      </w:r>
      <w:r>
        <w:rPr>
          <w:lang w:eastAsia="zh-CN"/>
        </w:rPr>
        <w:t>p</w:t>
      </w:r>
      <w:r w:rsidR="006A3A3C" w:rsidRPr="006A3A3C">
        <w:rPr>
          <w:lang w:eastAsia="zh-CN"/>
        </w:rPr>
        <w:t>ower</w:t>
      </w:r>
      <w:r w:rsidR="00EF3348">
        <w:rPr>
          <w:lang w:eastAsia="zh-CN"/>
        </w:rPr>
        <w:t xml:space="preserve"> management</w:t>
      </w:r>
      <w:r>
        <w:rPr>
          <w:lang w:eastAsia="zh-CN"/>
        </w:rPr>
        <w:t xml:space="preserve"> </w:t>
      </w:r>
      <w:r w:rsidR="00271868">
        <w:rPr>
          <w:lang w:eastAsia="zh-CN"/>
        </w:rPr>
        <w:t xml:space="preserve">of the unstable and uncontrollable </w:t>
      </w:r>
      <w:r w:rsidR="006A3A3C" w:rsidRPr="006A3A3C">
        <w:rPr>
          <w:lang w:eastAsia="zh-CN"/>
        </w:rPr>
        <w:t xml:space="preserve">power supply </w:t>
      </w:r>
      <w:r w:rsidR="00271868">
        <w:rPr>
          <w:lang w:eastAsia="zh-CN"/>
        </w:rPr>
        <w:t>from</w:t>
      </w:r>
      <w:r w:rsidR="00271868" w:rsidRPr="006A3A3C">
        <w:rPr>
          <w:lang w:eastAsia="zh-CN"/>
        </w:rPr>
        <w:t xml:space="preserve"> </w:t>
      </w:r>
      <w:r w:rsidR="006A3A3C" w:rsidRPr="006A3A3C">
        <w:rPr>
          <w:lang w:eastAsia="zh-CN"/>
        </w:rPr>
        <w:t>energy harvester</w:t>
      </w:r>
      <w:r>
        <w:rPr>
          <w:lang w:eastAsia="zh-CN"/>
        </w:rPr>
        <w:t xml:space="preserve">. </w:t>
      </w:r>
      <w:r w:rsidR="00845E63">
        <w:rPr>
          <w:lang w:eastAsia="zh-CN"/>
        </w:rPr>
        <w:t xml:space="preserve">In </w:t>
      </w:r>
      <w:r w:rsidR="00271868">
        <w:rPr>
          <w:lang w:eastAsia="zh-CN"/>
        </w:rPr>
        <w:t xml:space="preserve">some </w:t>
      </w:r>
      <w:r w:rsidR="00845E63">
        <w:rPr>
          <w:lang w:eastAsia="zh-CN"/>
        </w:rPr>
        <w:t xml:space="preserve">typical use cases, </w:t>
      </w:r>
      <w:r w:rsidR="006A3A3C" w:rsidRPr="006A3A3C">
        <w:rPr>
          <w:lang w:eastAsia="zh-CN"/>
        </w:rPr>
        <w:t xml:space="preserve">only small amount of power can be harvested </w:t>
      </w:r>
      <w:r w:rsidR="00845E63">
        <w:rPr>
          <w:lang w:eastAsia="zh-CN"/>
        </w:rPr>
        <w:t xml:space="preserve">and the ambient power is unstable. </w:t>
      </w:r>
      <w:r w:rsidR="00715000">
        <w:rPr>
          <w:lang w:eastAsia="zh-CN"/>
        </w:rPr>
        <w:t xml:space="preserve">Therefore, the device </w:t>
      </w:r>
      <w:r w:rsidR="00C6698B">
        <w:rPr>
          <w:lang w:eastAsia="zh-CN"/>
        </w:rPr>
        <w:t xml:space="preserve">should </w:t>
      </w:r>
      <w:r w:rsidR="00715000">
        <w:rPr>
          <w:lang w:eastAsia="zh-CN"/>
        </w:rPr>
        <w:t xml:space="preserve">adapt </w:t>
      </w:r>
      <w:r w:rsidR="00271868">
        <w:rPr>
          <w:lang w:eastAsia="zh-CN"/>
        </w:rPr>
        <w:t xml:space="preserve">itself </w:t>
      </w:r>
      <w:r w:rsidR="00715000">
        <w:rPr>
          <w:lang w:eastAsia="zh-CN"/>
        </w:rPr>
        <w:t xml:space="preserve">to such condition and </w:t>
      </w:r>
      <w:r w:rsidR="00C6698B">
        <w:rPr>
          <w:lang w:eastAsia="zh-CN"/>
        </w:rPr>
        <w:t xml:space="preserve">the consumed </w:t>
      </w:r>
      <w:r w:rsidR="00715000">
        <w:rPr>
          <w:lang w:eastAsia="zh-CN"/>
        </w:rPr>
        <w:t xml:space="preserve">power </w:t>
      </w:r>
      <w:r w:rsidR="00C6698B">
        <w:rPr>
          <w:lang w:eastAsia="zh-CN"/>
        </w:rPr>
        <w:t>should be further saved by applying</w:t>
      </w:r>
      <w:r w:rsidR="00271868">
        <w:rPr>
          <w:lang w:eastAsia="zh-CN"/>
        </w:rPr>
        <w:t xml:space="preserve"> </w:t>
      </w:r>
      <w:r w:rsidR="00C6698B">
        <w:rPr>
          <w:lang w:eastAsia="zh-CN"/>
        </w:rPr>
        <w:t>efficient</w:t>
      </w:r>
      <w:r w:rsidR="00715000">
        <w:rPr>
          <w:lang w:eastAsia="zh-CN"/>
        </w:rPr>
        <w:t xml:space="preserve"> power management</w:t>
      </w:r>
      <w:r w:rsidR="00C6698B">
        <w:rPr>
          <w:lang w:eastAsia="zh-CN"/>
        </w:rPr>
        <w:t xml:space="preserve"> schemes</w:t>
      </w:r>
      <w:r w:rsidR="00715000">
        <w:rPr>
          <w:lang w:eastAsia="zh-CN"/>
        </w:rPr>
        <w:t>.</w:t>
      </w:r>
      <w:r w:rsidR="00C6698B">
        <w:rPr>
          <w:lang w:eastAsia="zh-CN"/>
        </w:rPr>
        <w:t xml:space="preserve"> </w:t>
      </w:r>
    </w:p>
    <w:p w14:paraId="3B014E4C" w14:textId="1236FFAA" w:rsidR="00FE15E3" w:rsidDel="00C0354F" w:rsidRDefault="00FE15E3" w:rsidP="00123595">
      <w:pPr>
        <w:spacing w:before="240"/>
        <w:jc w:val="both"/>
        <w:rPr>
          <w:ins w:id="201" w:author="Qi Yinan" w:date="2023-02-13T09:20:00Z"/>
          <w:del w:id="202" w:author="徐伟杰" w:date="2023-02-14T17:06:00Z"/>
          <w:lang w:eastAsia="zh-CN"/>
        </w:rPr>
      </w:pPr>
      <w:ins w:id="203" w:author="Qi Yinan" w:date="2023-02-13T09:20:00Z">
        <w:del w:id="204" w:author="徐伟杰" w:date="2023-02-14T17:06:00Z">
          <w:r w:rsidDel="00C0354F">
            <w:rPr>
              <w:lang w:eastAsia="zh-CN"/>
            </w:rPr>
            <w:delText xml:space="preserve">The fourth challenge is to support full-duplex operation at the AP side in the case of backscattering with mono-static configuration, i.e., the transmitting AP and receiving AP are the same. The main challenge of such configuration is the much lower Rx signal power compared and the self-interference generated by Tx signal as identified in </w:delText>
          </w:r>
          <w:r w:rsidDel="00C0354F">
            <w:rPr>
              <w:lang w:eastAsia="zh-CN"/>
            </w:rPr>
            <w:fldChar w:fldCharType="begin"/>
          </w:r>
          <w:r w:rsidDel="00C0354F">
            <w:rPr>
              <w:lang w:eastAsia="zh-CN"/>
            </w:rPr>
            <w:delInstrText xml:space="preserve"> REF _Ref127170196 \r \h </w:delInstrText>
          </w:r>
        </w:del>
      </w:ins>
      <w:del w:id="205" w:author="徐伟杰" w:date="2023-02-14T17:06:00Z">
        <w:r w:rsidDel="00C0354F">
          <w:rPr>
            <w:lang w:eastAsia="zh-CN"/>
          </w:rPr>
        </w:r>
      </w:del>
      <w:ins w:id="206" w:author="Qi Yinan" w:date="2023-02-13T09:20:00Z">
        <w:del w:id="207" w:author="徐伟杰" w:date="2023-02-14T17:06:00Z">
          <w:r w:rsidDel="00C0354F">
            <w:rPr>
              <w:lang w:eastAsia="zh-CN"/>
            </w:rPr>
            <w:fldChar w:fldCharType="separate"/>
          </w:r>
          <w:r w:rsidDel="00C0354F">
            <w:rPr>
              <w:lang w:eastAsia="zh-CN"/>
            </w:rPr>
            <w:delText xml:space="preserve">[49] </w:delText>
          </w:r>
          <w:r w:rsidDel="00C0354F">
            <w:rPr>
              <w:lang w:eastAsia="zh-CN"/>
            </w:rPr>
            <w:fldChar w:fldCharType="end"/>
          </w:r>
          <w:r w:rsidDel="00C0354F">
            <w:rPr>
              <w:lang w:eastAsia="zh-CN"/>
            </w:rPr>
            <w:delText xml:space="preserve">. However, this issue only happens in mono-static configuration. For active transmitter and bi-static configuration, where the transmitting AP and receiving AP are not the same one, this is not an essential problem. </w:delText>
          </w:r>
        </w:del>
      </w:ins>
    </w:p>
    <w:p w14:paraId="220ED369" w14:textId="65DF1A50" w:rsidR="006A3A3C" w:rsidRPr="006A3A3C" w:rsidRDefault="005D3135" w:rsidP="00123595">
      <w:pPr>
        <w:spacing w:before="240"/>
        <w:jc w:val="both"/>
        <w:rPr>
          <w:lang w:eastAsia="zh-CN"/>
        </w:rPr>
      </w:pPr>
      <w:r>
        <w:rPr>
          <w:rFonts w:hint="eastAsia"/>
          <w:lang w:eastAsia="zh-CN"/>
        </w:rPr>
        <w:t>F</w:t>
      </w:r>
      <w:r>
        <w:rPr>
          <w:lang w:eastAsia="zh-CN"/>
        </w:rPr>
        <w:t xml:space="preserve">inally, although the </w:t>
      </w:r>
      <w:r w:rsidR="00C6698B">
        <w:rPr>
          <w:lang w:eastAsia="zh-CN"/>
        </w:rPr>
        <w:t xml:space="preserve">AMP IoT </w:t>
      </w:r>
      <w:r>
        <w:rPr>
          <w:lang w:eastAsia="zh-CN"/>
        </w:rPr>
        <w:t>device is with much lower capability</w:t>
      </w:r>
      <w:r w:rsidR="00C6698B">
        <w:rPr>
          <w:lang w:eastAsia="zh-CN"/>
        </w:rPr>
        <w:t xml:space="preserve"> compared with normal Wi-Fi device</w:t>
      </w:r>
      <w:r>
        <w:rPr>
          <w:lang w:eastAsia="zh-CN"/>
        </w:rPr>
        <w:t>, when operating in legacy Wi</w:t>
      </w:r>
      <w:r w:rsidR="00C6698B">
        <w:rPr>
          <w:lang w:eastAsia="zh-CN"/>
        </w:rPr>
        <w:t>-</w:t>
      </w:r>
      <w:r>
        <w:rPr>
          <w:lang w:eastAsia="zh-CN"/>
        </w:rPr>
        <w:t>Fi frequency band</w:t>
      </w:r>
      <w:r w:rsidR="00FE7390">
        <w:rPr>
          <w:lang w:eastAsia="zh-CN"/>
        </w:rPr>
        <w:t xml:space="preserve"> e.g., sub</w:t>
      </w:r>
      <w:r w:rsidR="00C6698B">
        <w:rPr>
          <w:lang w:eastAsia="zh-CN"/>
        </w:rPr>
        <w:t xml:space="preserve"> </w:t>
      </w:r>
      <w:r w:rsidR="00FE7390">
        <w:rPr>
          <w:lang w:eastAsia="zh-CN"/>
        </w:rPr>
        <w:t>1</w:t>
      </w:r>
      <w:r w:rsidR="00C6698B">
        <w:rPr>
          <w:lang w:eastAsia="zh-CN"/>
        </w:rPr>
        <w:t xml:space="preserve"> </w:t>
      </w:r>
      <w:r w:rsidR="00FE7390">
        <w:rPr>
          <w:lang w:eastAsia="zh-CN"/>
        </w:rPr>
        <w:t>GHz or 2.4</w:t>
      </w:r>
      <w:r w:rsidR="00C6698B">
        <w:rPr>
          <w:lang w:eastAsia="zh-CN"/>
        </w:rPr>
        <w:t xml:space="preserve"> </w:t>
      </w:r>
      <w:r w:rsidR="00FE7390">
        <w:rPr>
          <w:lang w:eastAsia="zh-CN"/>
        </w:rPr>
        <w:t xml:space="preserve">GHz, </w:t>
      </w:r>
      <w:r w:rsidR="00C6698B">
        <w:rPr>
          <w:lang w:eastAsia="zh-CN"/>
        </w:rPr>
        <w:t>it should be compatible with legacy Wi-Fi system</w:t>
      </w:r>
      <w:r w:rsidR="00C6698B" w:rsidRPr="006A3A3C">
        <w:rPr>
          <w:lang w:eastAsia="zh-CN"/>
        </w:rPr>
        <w:t xml:space="preserve"> </w:t>
      </w:r>
      <w:r w:rsidR="006A3A3C" w:rsidRPr="006A3A3C">
        <w:rPr>
          <w:lang w:eastAsia="zh-CN"/>
        </w:rPr>
        <w:t xml:space="preserve">and </w:t>
      </w:r>
      <w:r w:rsidR="00C6698B">
        <w:rPr>
          <w:lang w:eastAsia="zh-CN"/>
        </w:rPr>
        <w:t xml:space="preserve">thus be able to </w:t>
      </w:r>
      <w:r w:rsidR="006A3A3C" w:rsidRPr="006A3A3C">
        <w:rPr>
          <w:lang w:eastAsia="zh-CN"/>
        </w:rPr>
        <w:t xml:space="preserve">coexist with legacy Wi-Fi </w:t>
      </w:r>
      <w:r w:rsidR="00C6698B">
        <w:rPr>
          <w:lang w:eastAsia="zh-CN"/>
        </w:rPr>
        <w:t>devices</w:t>
      </w:r>
      <w:r>
        <w:rPr>
          <w:lang w:eastAsia="zh-CN"/>
        </w:rPr>
        <w:t>.</w:t>
      </w:r>
      <w:r w:rsidR="00FE7390">
        <w:rPr>
          <w:lang w:eastAsia="zh-CN"/>
        </w:rPr>
        <w:t xml:space="preserve"> </w:t>
      </w:r>
      <w:r w:rsidR="006B40E0">
        <w:rPr>
          <w:lang w:eastAsia="zh-CN"/>
        </w:rPr>
        <w:t xml:space="preserve">In this regard, the </w:t>
      </w:r>
      <w:r w:rsidR="00FE7390">
        <w:rPr>
          <w:lang w:eastAsia="zh-CN"/>
        </w:rPr>
        <w:t xml:space="preserve">AMP IoT device </w:t>
      </w:r>
      <w:r w:rsidR="006B40E0">
        <w:rPr>
          <w:lang w:eastAsia="zh-CN"/>
        </w:rPr>
        <w:t xml:space="preserve">should </w:t>
      </w:r>
      <w:r w:rsidR="00FE7390">
        <w:rPr>
          <w:lang w:eastAsia="zh-CN"/>
        </w:rPr>
        <w:t>follow the regulation for these unlicensed frequency bands and use the frequency bands in a fair way with other Wi</w:t>
      </w:r>
      <w:r w:rsidR="006B40E0">
        <w:rPr>
          <w:lang w:eastAsia="zh-CN"/>
        </w:rPr>
        <w:t>-</w:t>
      </w:r>
      <w:r w:rsidR="00FE7390">
        <w:rPr>
          <w:lang w:eastAsia="zh-CN"/>
        </w:rPr>
        <w:t xml:space="preserve">Fi </w:t>
      </w:r>
      <w:r w:rsidR="006B40E0">
        <w:rPr>
          <w:lang w:eastAsia="zh-CN"/>
        </w:rPr>
        <w:t>devices</w:t>
      </w:r>
      <w:r w:rsidR="00FE7390">
        <w:rPr>
          <w:lang w:eastAsia="zh-CN"/>
        </w:rPr>
        <w:t xml:space="preserve">. </w:t>
      </w:r>
      <w:r w:rsidR="00201830">
        <w:rPr>
          <w:lang w:eastAsia="zh-CN"/>
        </w:rPr>
        <w:t xml:space="preserve">For example, it shall meet the PSD requirement and the maximum transmission EIRP requirement. </w:t>
      </w:r>
    </w:p>
    <w:p w14:paraId="329C0D35" w14:textId="27B36A2B" w:rsidR="006A3A3C" w:rsidRPr="006A3A3C" w:rsidRDefault="006A3A3C" w:rsidP="006A3A3C">
      <w:pPr>
        <w:pStyle w:val="Heading2"/>
        <w:ind w:left="864"/>
      </w:pPr>
      <w:bookmarkStart w:id="208" w:name="_Toc127173767"/>
      <w:r w:rsidRPr="006A3A3C">
        <w:rPr>
          <w:rFonts w:hint="eastAsia"/>
          <w:lang w:eastAsia="zh-CN"/>
        </w:rPr>
        <w:t>P</w:t>
      </w:r>
      <w:r w:rsidRPr="006A3A3C">
        <w:t>otential candidate techniques</w:t>
      </w:r>
      <w:bookmarkEnd w:id="208"/>
      <w:r w:rsidRPr="006A3A3C">
        <w:t xml:space="preserve"> </w:t>
      </w:r>
    </w:p>
    <w:p w14:paraId="2D32C6CE" w14:textId="3C2F9B31" w:rsidR="00FE7390" w:rsidRDefault="00FE7390" w:rsidP="008430D6">
      <w:pPr>
        <w:spacing w:before="240" w:after="240"/>
        <w:jc w:val="both"/>
        <w:rPr>
          <w:lang w:eastAsia="zh-CN"/>
        </w:rPr>
      </w:pPr>
      <w:r>
        <w:rPr>
          <w:rFonts w:hint="eastAsia"/>
          <w:lang w:eastAsia="zh-CN"/>
        </w:rPr>
        <w:t>I</w:t>
      </w:r>
      <w:r>
        <w:rPr>
          <w:lang w:eastAsia="zh-CN"/>
        </w:rPr>
        <w:t xml:space="preserve">n order to tackle the </w:t>
      </w:r>
      <w:r w:rsidR="006D6717">
        <w:rPr>
          <w:lang w:eastAsia="zh-CN"/>
        </w:rPr>
        <w:t>above challenges</w:t>
      </w:r>
      <w:r>
        <w:rPr>
          <w:lang w:eastAsia="zh-CN"/>
        </w:rPr>
        <w:t xml:space="preserve"> </w:t>
      </w:r>
      <w:r w:rsidR="006D6717">
        <w:rPr>
          <w:lang w:eastAsia="zh-CN"/>
        </w:rPr>
        <w:t>faced by the</w:t>
      </w:r>
      <w:r>
        <w:rPr>
          <w:lang w:eastAsia="zh-CN"/>
        </w:rPr>
        <w:t xml:space="preserve"> AMP IoT devices</w:t>
      </w:r>
      <w:r w:rsidR="006D6717">
        <w:rPr>
          <w:lang w:eastAsia="zh-CN"/>
        </w:rPr>
        <w:t>,</w:t>
      </w:r>
      <w:r>
        <w:rPr>
          <w:lang w:eastAsia="zh-CN"/>
        </w:rPr>
        <w:t xml:space="preserve"> </w:t>
      </w:r>
      <w:r w:rsidR="006D6717">
        <w:rPr>
          <w:lang w:eastAsia="zh-CN"/>
        </w:rPr>
        <w:t>following</w:t>
      </w:r>
      <w:r>
        <w:rPr>
          <w:lang w:eastAsia="zh-CN"/>
        </w:rPr>
        <w:t xml:space="preserve"> candidate techniques are investigated</w:t>
      </w:r>
      <w:r w:rsidR="006D6717">
        <w:rPr>
          <w:lang w:eastAsia="zh-CN"/>
        </w:rPr>
        <w:t xml:space="preserve"> </w:t>
      </w:r>
      <w:r w:rsidR="00584AE3">
        <w:rPr>
          <w:lang w:eastAsia="zh-CN"/>
        </w:rPr>
        <w:fldChar w:fldCharType="begin"/>
      </w:r>
      <w:r w:rsidR="00584AE3">
        <w:rPr>
          <w:lang w:eastAsia="zh-CN"/>
        </w:rPr>
        <w:instrText xml:space="preserve"> REF _Ref113700177 \r \h </w:instrText>
      </w:r>
      <w:r w:rsidR="006D6717">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[5] </w:t>
      </w:r>
      <w:r w:rsidR="00584AE3">
        <w:rPr>
          <w:lang w:eastAsia="zh-CN"/>
        </w:rPr>
        <w:fldChar w:fldCharType="end"/>
      </w:r>
      <w:r>
        <w:rPr>
          <w:lang w:eastAsia="zh-CN"/>
        </w:rPr>
        <w:t>.</w:t>
      </w:r>
    </w:p>
    <w:p w14:paraId="480735F5" w14:textId="77777777" w:rsidR="00FE7390" w:rsidRPr="00123595" w:rsidRDefault="00FE7390" w:rsidP="00123595">
      <w:pPr>
        <w:rPr>
          <w:b/>
          <w:bCs/>
          <w:u w:val="single"/>
        </w:rPr>
      </w:pPr>
      <w:r w:rsidRPr="00123595">
        <w:rPr>
          <w:b/>
          <w:bCs/>
          <w:u w:val="single"/>
        </w:rPr>
        <w:t>Narrow bandwidth operation</w:t>
      </w:r>
    </w:p>
    <w:p w14:paraId="007034A9" w14:textId="503D7B51" w:rsidR="00A425D1" w:rsidRDefault="005D0F0D" w:rsidP="00123595">
      <w:pPr>
        <w:spacing w:before="240"/>
        <w:jc w:val="both"/>
        <w:rPr>
          <w:lang w:eastAsia="zh-CN"/>
        </w:rPr>
      </w:pPr>
      <w:r>
        <w:rPr>
          <w:lang w:eastAsia="zh-CN"/>
        </w:rPr>
        <w:t xml:space="preserve">Narrow bandwidth operation is a natural choice </w:t>
      </w:r>
      <w:r w:rsidR="00FE7390">
        <w:rPr>
          <w:lang w:eastAsia="zh-CN"/>
        </w:rPr>
        <w:t xml:space="preserve">to </w:t>
      </w:r>
      <w:r>
        <w:rPr>
          <w:lang w:eastAsia="zh-CN"/>
        </w:rPr>
        <w:t xml:space="preserve">realize </w:t>
      </w:r>
      <w:r w:rsidR="00FE7390">
        <w:rPr>
          <w:lang w:eastAsia="zh-CN"/>
        </w:rPr>
        <w:t xml:space="preserve">low complexity and power consumption </w:t>
      </w:r>
      <w:r>
        <w:rPr>
          <w:lang w:eastAsia="zh-CN"/>
        </w:rPr>
        <w:t>because</w:t>
      </w:r>
      <w:r w:rsidR="003509A9">
        <w:rPr>
          <w:lang w:eastAsia="zh-CN"/>
        </w:rPr>
        <w:t xml:space="preserve"> </w:t>
      </w:r>
      <w:r>
        <w:rPr>
          <w:lang w:eastAsia="zh-CN"/>
        </w:rPr>
        <w:t xml:space="preserve">the </w:t>
      </w:r>
      <w:r w:rsidR="00A425D1">
        <w:rPr>
          <w:lang w:eastAsia="zh-CN"/>
        </w:rPr>
        <w:t xml:space="preserve">complexity of both </w:t>
      </w:r>
      <w:r w:rsidR="003509A9">
        <w:rPr>
          <w:lang w:eastAsia="zh-CN"/>
        </w:rPr>
        <w:t>RF</w:t>
      </w:r>
      <w:r w:rsidR="00A425D1" w:rsidRPr="00A425D1">
        <w:rPr>
          <w:lang w:eastAsia="zh-CN"/>
        </w:rPr>
        <w:t xml:space="preserve"> </w:t>
      </w:r>
      <w:r w:rsidR="003509A9">
        <w:rPr>
          <w:lang w:eastAsia="zh-CN"/>
        </w:rPr>
        <w:t xml:space="preserve">and baseband </w:t>
      </w:r>
      <w:r w:rsidR="00A425D1">
        <w:rPr>
          <w:lang w:eastAsia="zh-CN"/>
        </w:rPr>
        <w:t>is significantly simplified compared with wideband operation, e.g., 20</w:t>
      </w:r>
      <w:r>
        <w:rPr>
          <w:lang w:eastAsia="zh-CN"/>
        </w:rPr>
        <w:t xml:space="preserve"> </w:t>
      </w:r>
      <w:r w:rsidR="00A425D1">
        <w:rPr>
          <w:lang w:eastAsia="zh-CN"/>
        </w:rPr>
        <w:t>MHz in 2.4</w:t>
      </w:r>
      <w:r>
        <w:rPr>
          <w:lang w:eastAsia="zh-CN"/>
        </w:rPr>
        <w:t xml:space="preserve"> </w:t>
      </w:r>
      <w:r w:rsidR="00A425D1">
        <w:rPr>
          <w:lang w:eastAsia="zh-CN"/>
        </w:rPr>
        <w:t xml:space="preserve">GHz. </w:t>
      </w:r>
      <w:r w:rsidR="00A425D1">
        <w:rPr>
          <w:rFonts w:hint="eastAsia"/>
          <w:lang w:eastAsia="zh-CN"/>
        </w:rPr>
        <w:t>In</w:t>
      </w:r>
      <w:r w:rsidR="00A425D1">
        <w:rPr>
          <w:lang w:eastAsia="zh-CN"/>
        </w:rPr>
        <w:t xml:space="preserve"> </w:t>
      </w:r>
      <w:r w:rsidR="00A425D1">
        <w:rPr>
          <w:rFonts w:hint="eastAsia"/>
          <w:lang w:eastAsia="zh-CN"/>
        </w:rPr>
        <w:t>add</w:t>
      </w:r>
      <w:r w:rsidR="00A425D1">
        <w:rPr>
          <w:lang w:eastAsia="zh-CN"/>
        </w:rPr>
        <w:t>ition, the circuit can work with much lower frequency cycle and limited calculation is needed for narrow bandwidth transmission and reception.</w:t>
      </w:r>
      <w:r w:rsidR="0004327C">
        <w:rPr>
          <w:lang w:eastAsia="zh-CN"/>
        </w:rPr>
        <w:t xml:space="preserve"> F</w:t>
      </w:r>
      <w:r w:rsidR="0004327C">
        <w:rPr>
          <w:rFonts w:hint="eastAsia"/>
          <w:lang w:eastAsia="zh-CN"/>
        </w:rPr>
        <w:t>rom</w:t>
      </w:r>
      <w:r w:rsidR="0004327C">
        <w:rPr>
          <w:lang w:eastAsia="zh-CN"/>
        </w:rPr>
        <w:t xml:space="preserve"> the perspective of data rate, </w:t>
      </w:r>
      <w:r w:rsidR="00F81B03">
        <w:rPr>
          <w:lang w:eastAsia="zh-CN"/>
        </w:rPr>
        <w:t xml:space="preserve">narrow bandwidth operation </w:t>
      </w:r>
      <w:r w:rsidR="0004327C">
        <w:rPr>
          <w:lang w:eastAsia="zh-CN"/>
        </w:rPr>
        <w:t xml:space="preserve">is feasible to </w:t>
      </w:r>
      <w:r w:rsidR="00F81B03">
        <w:rPr>
          <w:lang w:eastAsia="zh-CN"/>
        </w:rPr>
        <w:t>meet the</w:t>
      </w:r>
      <w:r w:rsidR="0004327C">
        <w:rPr>
          <w:lang w:eastAsia="zh-CN"/>
        </w:rPr>
        <w:t xml:space="preserve"> target peak data rate</w:t>
      </w:r>
      <w:r w:rsidR="00F81B03">
        <w:rPr>
          <w:lang w:eastAsia="zh-CN"/>
        </w:rPr>
        <w:t xml:space="preserve"> of</w:t>
      </w:r>
      <w:r w:rsidR="0004327C">
        <w:rPr>
          <w:lang w:eastAsia="zh-CN"/>
        </w:rPr>
        <w:t xml:space="preserve"> 100</w:t>
      </w:r>
      <w:r w:rsidR="00F81B03">
        <w:rPr>
          <w:lang w:eastAsia="zh-CN"/>
        </w:rPr>
        <w:t xml:space="preserve"> </w:t>
      </w:r>
      <w:r w:rsidR="00B53A55">
        <w:rPr>
          <w:lang w:eastAsia="zh-CN"/>
        </w:rPr>
        <w:t>kbps</w:t>
      </w:r>
      <w:r w:rsidR="0004327C">
        <w:rPr>
          <w:lang w:eastAsia="zh-CN"/>
        </w:rPr>
        <w:t>, which is sufficient for most of the use cases</w:t>
      </w:r>
      <w:r w:rsidR="00D535D8">
        <w:rPr>
          <w:lang w:eastAsia="zh-CN"/>
        </w:rPr>
        <w:t xml:space="preserve"> in session 2</w:t>
      </w:r>
      <w:r w:rsidR="0004327C">
        <w:rPr>
          <w:lang w:eastAsia="zh-CN"/>
        </w:rPr>
        <w:t xml:space="preserve">. </w:t>
      </w:r>
    </w:p>
    <w:p w14:paraId="6B856762" w14:textId="5D74EB03" w:rsidR="00FE7390" w:rsidRDefault="00FE7390" w:rsidP="00123595">
      <w:pPr>
        <w:spacing w:before="240"/>
        <w:jc w:val="both"/>
        <w:rPr>
          <w:lang w:eastAsia="zh-CN"/>
        </w:rPr>
      </w:pPr>
      <w:r w:rsidRPr="00FE7390">
        <w:rPr>
          <w:lang w:eastAsia="zh-CN"/>
        </w:rPr>
        <w:lastRenderedPageBreak/>
        <w:t xml:space="preserve">One of the </w:t>
      </w:r>
      <w:r w:rsidR="00F81B03">
        <w:rPr>
          <w:lang w:eastAsia="zh-CN"/>
        </w:rPr>
        <w:t>t</w:t>
      </w:r>
      <w:r w:rsidR="00F81B03" w:rsidRPr="00FE7390">
        <w:rPr>
          <w:lang w:eastAsia="zh-CN"/>
        </w:rPr>
        <w:t xml:space="preserve">arget </w:t>
      </w:r>
      <w:r w:rsidRPr="00FE7390">
        <w:rPr>
          <w:lang w:eastAsia="zh-CN"/>
        </w:rPr>
        <w:t>frequency bands could be Sub 1GHz, i.e.</w:t>
      </w:r>
      <w:r w:rsidR="0004327C">
        <w:rPr>
          <w:lang w:eastAsia="zh-CN"/>
        </w:rPr>
        <w:t>,</w:t>
      </w:r>
      <w:r w:rsidRPr="00FE7390">
        <w:rPr>
          <w:lang w:eastAsia="zh-CN"/>
        </w:rPr>
        <w:t xml:space="preserve"> the same band as 802.11ah, where the channel bandwidth can be as small as 1MHz</w:t>
      </w:r>
      <w:r w:rsidR="00A425D1">
        <w:rPr>
          <w:lang w:eastAsia="zh-CN"/>
        </w:rPr>
        <w:t xml:space="preserve">. </w:t>
      </w:r>
      <w:r w:rsidR="00F81B03">
        <w:rPr>
          <w:lang w:eastAsia="zh-CN"/>
        </w:rPr>
        <w:t>I</w:t>
      </w:r>
      <w:r w:rsidR="0004327C">
        <w:rPr>
          <w:lang w:eastAsia="zh-CN"/>
        </w:rPr>
        <w:t>n Sub</w:t>
      </w:r>
      <w:r w:rsidR="00F81B03">
        <w:rPr>
          <w:lang w:eastAsia="zh-CN"/>
        </w:rPr>
        <w:t xml:space="preserve"> </w:t>
      </w:r>
      <w:r w:rsidR="0004327C">
        <w:rPr>
          <w:lang w:eastAsia="zh-CN"/>
        </w:rPr>
        <w:t xml:space="preserve">1GHz, the device can be designed with an operation bandwidth less than or equal to 1MHz. </w:t>
      </w:r>
      <w:r w:rsidRPr="00FE7390">
        <w:rPr>
          <w:lang w:eastAsia="zh-CN"/>
        </w:rPr>
        <w:t xml:space="preserve">In other frequency band, e.g., 2.4GHz, where only 20MHz channel bandwidth is allowed, </w:t>
      </w:r>
      <w:r w:rsidR="00F81B03">
        <w:rPr>
          <w:lang w:eastAsia="zh-CN"/>
        </w:rPr>
        <w:t xml:space="preserve">AMP </w:t>
      </w:r>
      <w:r w:rsidRPr="00FE7390">
        <w:rPr>
          <w:lang w:eastAsia="zh-CN"/>
        </w:rPr>
        <w:t>IoT device</w:t>
      </w:r>
      <w:r w:rsidR="00F81B03">
        <w:rPr>
          <w:lang w:eastAsia="zh-CN"/>
        </w:rPr>
        <w:t>s</w:t>
      </w:r>
      <w:r w:rsidRPr="00FE7390">
        <w:rPr>
          <w:lang w:eastAsia="zh-CN"/>
        </w:rPr>
        <w:t xml:space="preserve"> using narrow bandwidth can </w:t>
      </w:r>
      <w:r w:rsidR="0004327C">
        <w:rPr>
          <w:lang w:eastAsia="zh-CN"/>
        </w:rPr>
        <w:t>still</w:t>
      </w:r>
      <w:r w:rsidRPr="00FE7390">
        <w:rPr>
          <w:lang w:eastAsia="zh-CN"/>
        </w:rPr>
        <w:t xml:space="preserve"> be supported</w:t>
      </w:r>
      <w:r w:rsidR="0004327C">
        <w:rPr>
          <w:lang w:eastAsia="zh-CN"/>
        </w:rPr>
        <w:t>.</w:t>
      </w:r>
    </w:p>
    <w:p w14:paraId="1216711D" w14:textId="38C52209" w:rsidR="00BB44C2" w:rsidRDefault="0004327C" w:rsidP="00123595">
      <w:pPr>
        <w:spacing w:before="240"/>
        <w:jc w:val="both"/>
        <w:rPr>
          <w:lang w:eastAsia="zh-CN"/>
        </w:rPr>
      </w:pPr>
      <w:r>
        <w:rPr>
          <w:lang w:eastAsia="zh-CN"/>
        </w:rPr>
        <w:t xml:space="preserve">In order to support narrow bandwidth operation, </w:t>
      </w:r>
      <w:r w:rsidR="00B53A55">
        <w:rPr>
          <w:lang w:eastAsia="zh-CN"/>
        </w:rPr>
        <w:t xml:space="preserve">new </w:t>
      </w:r>
      <w:r w:rsidR="00FE7390" w:rsidRPr="00FE7390">
        <w:rPr>
          <w:lang w:eastAsia="zh-CN"/>
        </w:rPr>
        <w:t xml:space="preserve">UL/DL PPDU format </w:t>
      </w:r>
      <w:r>
        <w:rPr>
          <w:lang w:eastAsia="zh-CN"/>
        </w:rPr>
        <w:t xml:space="preserve">shall be defined. </w:t>
      </w:r>
      <w:r w:rsidR="0092195D">
        <w:rPr>
          <w:lang w:eastAsia="zh-CN"/>
        </w:rPr>
        <w:t xml:space="preserve">It should be </w:t>
      </w:r>
      <w:r>
        <w:rPr>
          <w:lang w:eastAsia="zh-CN"/>
        </w:rPr>
        <w:t>note</w:t>
      </w:r>
      <w:r w:rsidR="0092195D">
        <w:rPr>
          <w:lang w:eastAsia="zh-CN"/>
        </w:rPr>
        <w:t>d</w:t>
      </w:r>
      <w:r>
        <w:rPr>
          <w:lang w:eastAsia="zh-CN"/>
        </w:rPr>
        <w:t xml:space="preserve"> that 4MHz DL PPDU </w:t>
      </w:r>
      <w:r w:rsidR="0092195D">
        <w:rPr>
          <w:lang w:eastAsia="zh-CN"/>
        </w:rPr>
        <w:t xml:space="preserve">is already supported </w:t>
      </w:r>
      <w:r>
        <w:rPr>
          <w:lang w:eastAsia="zh-CN"/>
        </w:rPr>
        <w:t xml:space="preserve">for WUR. </w:t>
      </w:r>
      <w:r w:rsidR="0092195D">
        <w:rPr>
          <w:lang w:eastAsia="zh-CN"/>
        </w:rPr>
        <w:t>In the meantime</w:t>
      </w:r>
      <w:r>
        <w:rPr>
          <w:lang w:eastAsia="zh-CN"/>
        </w:rPr>
        <w:t xml:space="preserve">, a wideband preamble </w:t>
      </w:r>
      <w:r w:rsidR="00BB44C2">
        <w:rPr>
          <w:lang w:eastAsia="zh-CN"/>
        </w:rPr>
        <w:t xml:space="preserve">for backward compatibility </w:t>
      </w:r>
      <w:r>
        <w:rPr>
          <w:lang w:eastAsia="zh-CN"/>
        </w:rPr>
        <w:t>shall be</w:t>
      </w:r>
      <w:r w:rsidR="00BB44C2">
        <w:rPr>
          <w:lang w:eastAsia="zh-CN"/>
        </w:rPr>
        <w:t xml:space="preserve"> supported for </w:t>
      </w:r>
      <w:r w:rsidR="0092195D">
        <w:rPr>
          <w:lang w:eastAsia="zh-CN"/>
        </w:rPr>
        <w:t xml:space="preserve">the </w:t>
      </w:r>
      <w:r w:rsidR="00BB44C2">
        <w:rPr>
          <w:lang w:eastAsia="zh-CN"/>
        </w:rPr>
        <w:t>AMP IoT</w:t>
      </w:r>
      <w:r w:rsidR="0092195D">
        <w:rPr>
          <w:lang w:eastAsia="zh-CN"/>
        </w:rPr>
        <w:t xml:space="preserve"> device</w:t>
      </w:r>
      <w:r w:rsidR="00BB44C2">
        <w:rPr>
          <w:lang w:eastAsia="zh-CN"/>
        </w:rPr>
        <w:t>.</w:t>
      </w:r>
      <w:r w:rsidR="0092195D">
        <w:rPr>
          <w:lang w:eastAsia="zh-CN"/>
        </w:rPr>
        <w:t xml:space="preserve"> In this regard</w:t>
      </w:r>
      <w:r w:rsidR="00BB44C2">
        <w:rPr>
          <w:lang w:eastAsia="zh-CN"/>
        </w:rPr>
        <w:t xml:space="preserve">, potential new PPDU format as shown in </w:t>
      </w:r>
      <w:r w:rsidR="002E1960">
        <w:rPr>
          <w:lang w:eastAsia="zh-CN"/>
        </w:rPr>
        <w:t>Figure 4.3</w:t>
      </w:r>
      <w:r w:rsidR="00BB44C2">
        <w:rPr>
          <w:lang w:eastAsia="zh-CN"/>
        </w:rPr>
        <w:t>-1 can be considered to support narrow bandwidth operation for AMP Io</w:t>
      </w:r>
      <w:r w:rsidR="00BB44C2">
        <w:rPr>
          <w:rFonts w:hint="eastAsia"/>
          <w:lang w:eastAsia="zh-CN"/>
        </w:rPr>
        <w:t>T</w:t>
      </w:r>
      <w:r w:rsidR="0092195D">
        <w:rPr>
          <w:lang w:eastAsia="zh-CN"/>
        </w:rPr>
        <w:t xml:space="preserve"> devices</w:t>
      </w:r>
      <w:r w:rsidR="00BB44C2">
        <w:rPr>
          <w:lang w:eastAsia="zh-CN"/>
        </w:rPr>
        <w:t xml:space="preserve">. In the new PPDU format, there is a legacy preamble </w:t>
      </w:r>
      <w:r w:rsidR="0092195D">
        <w:rPr>
          <w:lang w:eastAsia="zh-CN"/>
        </w:rPr>
        <w:t>followed by</w:t>
      </w:r>
      <w:r w:rsidR="00BB44C2">
        <w:rPr>
          <w:lang w:eastAsia="zh-CN"/>
        </w:rPr>
        <w:t xml:space="preserve"> AMP </w:t>
      </w:r>
      <w:r w:rsidR="0092195D">
        <w:rPr>
          <w:lang w:eastAsia="zh-CN"/>
        </w:rPr>
        <w:t>portion</w:t>
      </w:r>
      <w:r w:rsidR="00BB44C2">
        <w:rPr>
          <w:lang w:eastAsia="zh-CN"/>
        </w:rPr>
        <w:t xml:space="preserve">. </w:t>
      </w:r>
      <w:r w:rsidR="0092195D">
        <w:rPr>
          <w:lang w:eastAsia="zh-CN"/>
        </w:rPr>
        <w:t>T</w:t>
      </w:r>
      <w:r w:rsidR="00BB44C2">
        <w:rPr>
          <w:lang w:eastAsia="zh-CN"/>
        </w:rPr>
        <w:t>he AMP portion</w:t>
      </w:r>
      <w:r w:rsidR="0092195D">
        <w:rPr>
          <w:lang w:eastAsia="zh-CN"/>
        </w:rPr>
        <w:t xml:space="preserve"> is further divided into</w:t>
      </w:r>
      <w:r w:rsidR="00BB44C2">
        <w:rPr>
          <w:lang w:eastAsia="zh-CN"/>
        </w:rPr>
        <w:t xml:space="preserve"> AMP preamble, AMP header and payload. The legacy preamble has </w:t>
      </w:r>
      <w:r w:rsidR="0092195D">
        <w:rPr>
          <w:lang w:eastAsia="zh-CN"/>
        </w:rPr>
        <w:t xml:space="preserve">the </w:t>
      </w:r>
      <w:r w:rsidR="00BB44C2">
        <w:rPr>
          <w:lang w:eastAsia="zh-CN"/>
        </w:rPr>
        <w:t xml:space="preserve">same bandwidth as the channel bandwidth in the target operation band </w:t>
      </w:r>
      <w:r w:rsidR="00C050A3">
        <w:rPr>
          <w:lang w:eastAsia="zh-CN"/>
        </w:rPr>
        <w:t xml:space="preserve">but </w:t>
      </w:r>
      <w:r w:rsidR="00BB44C2">
        <w:rPr>
          <w:lang w:eastAsia="zh-CN"/>
        </w:rPr>
        <w:t xml:space="preserve">the AMP portion can have a smaller bandwidth to meet </w:t>
      </w:r>
      <w:r w:rsidR="00C050A3">
        <w:rPr>
          <w:lang w:eastAsia="zh-CN"/>
        </w:rPr>
        <w:t xml:space="preserve">the </w:t>
      </w:r>
      <w:r w:rsidR="00BB44C2">
        <w:rPr>
          <w:lang w:eastAsia="zh-CN"/>
        </w:rPr>
        <w:t>peak data rate</w:t>
      </w:r>
      <w:r w:rsidR="00C050A3">
        <w:rPr>
          <w:lang w:eastAsia="zh-CN"/>
        </w:rPr>
        <w:t xml:space="preserve"> requirement</w:t>
      </w:r>
      <w:r w:rsidR="00BB44C2">
        <w:rPr>
          <w:lang w:eastAsia="zh-CN"/>
        </w:rPr>
        <w:t>, e.g., 200KHz in a 1MHz channel bandwidth in sub</w:t>
      </w:r>
      <w:r w:rsidR="00C050A3">
        <w:rPr>
          <w:lang w:eastAsia="zh-CN"/>
        </w:rPr>
        <w:t xml:space="preserve"> </w:t>
      </w:r>
      <w:r w:rsidR="00BB44C2">
        <w:rPr>
          <w:lang w:eastAsia="zh-CN"/>
        </w:rPr>
        <w:t xml:space="preserve">1GHz.   </w:t>
      </w:r>
    </w:p>
    <w:p w14:paraId="65868A93" w14:textId="77777777" w:rsidR="00BB44C2" w:rsidRPr="00BB44C2" w:rsidRDefault="00BB44C2" w:rsidP="0004327C">
      <w:pPr>
        <w:rPr>
          <w:lang w:eastAsia="zh-CN"/>
        </w:rPr>
      </w:pPr>
    </w:p>
    <w:p w14:paraId="6DEDC74E" w14:textId="70FF58DA" w:rsidR="00BB44C2" w:rsidRDefault="00BB44C2" w:rsidP="00BB44C2">
      <w:pPr>
        <w:jc w:val="center"/>
      </w:pPr>
      <w:r w:rsidRPr="00BB44C2">
        <w:rPr>
          <w:noProof/>
          <w:lang w:val="en-US" w:eastAsia="zh-CN"/>
        </w:rPr>
        <w:drawing>
          <wp:inline distT="0" distB="0" distL="0" distR="0" wp14:anchorId="0F00A353" wp14:editId="50A328A0">
            <wp:extent cx="3444657" cy="1390375"/>
            <wp:effectExtent l="0" t="0" r="3810" b="635"/>
            <wp:docPr id="3" name="图片 4">
              <a:extLst xmlns:a="http://schemas.openxmlformats.org/drawingml/2006/main">
                <a:ext uri="{FF2B5EF4-FFF2-40B4-BE49-F238E27FC236}">
                  <a16:creationId xmlns:a16="http://schemas.microsoft.com/office/drawing/2014/main" id="{D1F09128-97D8-4701-A564-AF50FA8D88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D1F09128-97D8-4701-A564-AF50FA8D8871}"/>
                        </a:ext>
                      </a:extLst>
                    </pic:cNvPr>
                    <pic:cNvPicPr>
                      <a:picLocks noChangeAspect="1"/>
                    </pic:cNvPicPr>
                  </pic:nvPicPr>
                  <pic:blipFill>
                    <a:blip r:embed="rId34"/>
                    <a:stretch>
                      <a:fillRect/>
                    </a:stretch>
                  </pic:blipFill>
                  <pic:spPr>
                    <a:xfrm>
                      <a:off x="0" y="0"/>
                      <a:ext cx="3457687" cy="1395634"/>
                    </a:xfrm>
                    <a:prstGeom prst="rect">
                      <a:avLst/>
                    </a:prstGeom>
                  </pic:spPr>
                </pic:pic>
              </a:graphicData>
            </a:graphic>
          </wp:inline>
        </w:drawing>
      </w:r>
    </w:p>
    <w:p w14:paraId="554E7F12" w14:textId="4E461BEB" w:rsidR="00FE7390" w:rsidRPr="00123595" w:rsidRDefault="00BB44C2" w:rsidP="00123595">
      <w:pPr>
        <w:spacing w:before="240" w:after="240"/>
        <w:jc w:val="center"/>
        <w:rPr>
          <w:b/>
          <w:bCs/>
          <w:lang w:eastAsia="zh-CN"/>
        </w:rPr>
      </w:pPr>
      <w:r w:rsidRPr="00123595">
        <w:rPr>
          <w:b/>
          <w:bCs/>
          <w:lang w:eastAsia="zh-CN"/>
        </w:rPr>
        <w:t>Figure 4.</w:t>
      </w:r>
      <w:r w:rsidR="002E1960" w:rsidRPr="00123595">
        <w:rPr>
          <w:b/>
          <w:bCs/>
          <w:lang w:eastAsia="zh-CN"/>
        </w:rPr>
        <w:t>3</w:t>
      </w:r>
      <w:r w:rsidRPr="00123595">
        <w:rPr>
          <w:b/>
          <w:bCs/>
          <w:lang w:eastAsia="zh-CN"/>
        </w:rPr>
        <w:t>-1 Potential new PPDU format enable narrow bandwidth operation</w:t>
      </w:r>
    </w:p>
    <w:p w14:paraId="0A1CB4B3" w14:textId="0F1A631B" w:rsidR="00BB44C2" w:rsidRPr="00123595" w:rsidRDefault="00723A70" w:rsidP="00123595">
      <w:pPr>
        <w:rPr>
          <w:b/>
          <w:bCs/>
          <w:u w:val="single"/>
        </w:rPr>
      </w:pPr>
      <w:r w:rsidRPr="00123595">
        <w:rPr>
          <w:b/>
          <w:bCs/>
          <w:u w:val="single"/>
        </w:rPr>
        <w:t>Simpler waveform/modulation/coding scheme</w:t>
      </w:r>
    </w:p>
    <w:p w14:paraId="6FC0D690" w14:textId="3E55193E" w:rsidR="00094CC7" w:rsidRDefault="004C7DBA" w:rsidP="00C050A3">
      <w:pPr>
        <w:spacing w:before="240"/>
        <w:jc w:val="both"/>
        <w:rPr>
          <w:lang w:eastAsia="zh-CN"/>
        </w:rPr>
      </w:pPr>
      <w:r w:rsidRPr="004C7DBA">
        <w:rPr>
          <w:lang w:eastAsia="zh-CN"/>
        </w:rPr>
        <w:t xml:space="preserve">In order to achieve ultra-low power consumption and ultra-low complexity, </w:t>
      </w:r>
      <w:r>
        <w:rPr>
          <w:lang w:eastAsia="zh-CN"/>
        </w:rPr>
        <w:t>simple</w:t>
      </w:r>
      <w:r w:rsidR="00EC542E">
        <w:rPr>
          <w:lang w:eastAsia="zh-CN"/>
        </w:rPr>
        <w:t>r</w:t>
      </w:r>
      <w:r>
        <w:rPr>
          <w:lang w:eastAsia="zh-CN"/>
        </w:rPr>
        <w:t xml:space="preserve"> waveform and coding scheme are needed. OFDM is the main waveform used in Wi</w:t>
      </w:r>
      <w:r w:rsidR="00EC542E">
        <w:rPr>
          <w:lang w:eastAsia="zh-CN"/>
        </w:rPr>
        <w:t>-</w:t>
      </w:r>
      <w:r>
        <w:rPr>
          <w:lang w:eastAsia="zh-CN"/>
        </w:rPr>
        <w:t>Fi</w:t>
      </w:r>
      <w:r w:rsidR="00750877">
        <w:rPr>
          <w:lang w:eastAsia="zh-CN"/>
        </w:rPr>
        <w:t xml:space="preserve"> and the merit of </w:t>
      </w:r>
      <w:r>
        <w:rPr>
          <w:lang w:eastAsia="zh-CN"/>
        </w:rPr>
        <w:t>OFDM</w:t>
      </w:r>
      <w:r w:rsidR="00750877">
        <w:rPr>
          <w:lang w:eastAsia="zh-CN"/>
        </w:rPr>
        <w:t xml:space="preserve"> is that </w:t>
      </w:r>
      <w:r>
        <w:rPr>
          <w:lang w:eastAsia="zh-CN"/>
        </w:rPr>
        <w:t xml:space="preserve">it can achieve high spectrum efficiency and high peak data rate using wide bandwidth. </w:t>
      </w:r>
      <w:r w:rsidR="00750877">
        <w:rPr>
          <w:lang w:eastAsia="zh-CN"/>
        </w:rPr>
        <w:t>However,</w:t>
      </w:r>
      <w:r>
        <w:rPr>
          <w:lang w:eastAsia="zh-CN"/>
        </w:rPr>
        <w:t xml:space="preserve"> it is difficult to use OFDM to achieve ultra-low power </w:t>
      </w:r>
      <w:r w:rsidR="00750877">
        <w:rPr>
          <w:lang w:eastAsia="zh-CN"/>
        </w:rPr>
        <w:t xml:space="preserve">consumption </w:t>
      </w:r>
      <w:r>
        <w:rPr>
          <w:lang w:eastAsia="zh-CN"/>
        </w:rPr>
        <w:t xml:space="preserve">since </w:t>
      </w:r>
      <w:r w:rsidR="00750877">
        <w:rPr>
          <w:lang w:eastAsia="zh-CN"/>
        </w:rPr>
        <w:t>the</w:t>
      </w:r>
      <w:r w:rsidR="00094CC7">
        <w:rPr>
          <w:lang w:eastAsia="zh-CN"/>
        </w:rPr>
        <w:t xml:space="preserve"> operation</w:t>
      </w:r>
      <w:r w:rsidR="00750877">
        <w:rPr>
          <w:lang w:eastAsia="zh-CN"/>
        </w:rPr>
        <w:t>s</w:t>
      </w:r>
      <w:r w:rsidR="00094CC7">
        <w:rPr>
          <w:lang w:eastAsia="zh-CN"/>
        </w:rPr>
        <w:t xml:space="preserve"> such ADC, data buffering, FFT, channel estimation</w:t>
      </w:r>
      <w:r w:rsidR="00750877">
        <w:rPr>
          <w:lang w:eastAsia="zh-CN"/>
        </w:rPr>
        <w:t>,</w:t>
      </w:r>
      <w:r w:rsidR="00094CC7">
        <w:rPr>
          <w:lang w:eastAsia="zh-CN"/>
        </w:rPr>
        <w:t xml:space="preserve"> etc. </w:t>
      </w:r>
      <w:r w:rsidR="00750877">
        <w:rPr>
          <w:lang w:eastAsia="zh-CN"/>
        </w:rPr>
        <w:t xml:space="preserve">requires high power consumption. </w:t>
      </w:r>
      <w:r w:rsidR="00094CC7">
        <w:rPr>
          <w:lang w:eastAsia="zh-CN"/>
        </w:rPr>
        <w:t>Therefore, OFDM may not be suitable for AMP IoT and much simple waveform is required.</w:t>
      </w:r>
    </w:p>
    <w:p w14:paraId="74FAF339" w14:textId="33E35119" w:rsidR="005E0542" w:rsidRDefault="005E0542" w:rsidP="00123595">
      <w:pPr>
        <w:jc w:val="center"/>
        <w:rPr>
          <w:lang w:eastAsia="zh-CN"/>
        </w:rPr>
      </w:pPr>
      <w:r>
        <w:rPr>
          <w:noProof/>
          <w:lang w:val="en-US" w:eastAsia="zh-CN"/>
        </w:rPr>
        <w:drawing>
          <wp:inline distT="0" distB="0" distL="0" distR="0" wp14:anchorId="538EDF43" wp14:editId="4A3F16E2">
            <wp:extent cx="2546857" cy="1423519"/>
            <wp:effectExtent l="0" t="0" r="6350" b="571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5" cstate="email">
                      <a:extLst>
                        <a:ext uri="{28A0092B-C50C-407E-A947-70E740481C1C}">
                          <a14:useLocalDpi xmlns:a14="http://schemas.microsoft.com/office/drawing/2010/main" val="0"/>
                        </a:ext>
                      </a:extLst>
                    </a:blip>
                    <a:srcRect/>
                    <a:stretch>
                      <a:fillRect/>
                    </a:stretch>
                  </pic:blipFill>
                  <pic:spPr bwMode="auto">
                    <a:xfrm>
                      <a:off x="0" y="0"/>
                      <a:ext cx="2557982" cy="1429737"/>
                    </a:xfrm>
                    <a:prstGeom prst="rect">
                      <a:avLst/>
                    </a:prstGeom>
                    <a:noFill/>
                    <a:ln>
                      <a:noFill/>
                    </a:ln>
                  </pic:spPr>
                </pic:pic>
              </a:graphicData>
            </a:graphic>
          </wp:inline>
        </w:drawing>
      </w:r>
    </w:p>
    <w:p w14:paraId="2F7910E7" w14:textId="68DB2AAE" w:rsidR="00C94BCF" w:rsidRPr="00123595" w:rsidRDefault="00C94BCF" w:rsidP="00123595">
      <w:pPr>
        <w:spacing w:before="240"/>
        <w:jc w:val="center"/>
        <w:rPr>
          <w:b/>
          <w:bCs/>
          <w:sz w:val="20"/>
          <w:lang w:eastAsia="zh-CN"/>
        </w:rPr>
      </w:pPr>
      <w:r w:rsidRPr="00123595">
        <w:rPr>
          <w:b/>
          <w:bCs/>
          <w:sz w:val="20"/>
          <w:lang w:eastAsia="zh-CN"/>
        </w:rPr>
        <w:t>Figure 4.3-2 OOK modulation</w:t>
      </w:r>
    </w:p>
    <w:p w14:paraId="4893B398" w14:textId="2F3AF4AE" w:rsidR="00201830" w:rsidRDefault="00925EC8" w:rsidP="00C050A3">
      <w:pPr>
        <w:spacing w:before="240"/>
        <w:jc w:val="both"/>
        <w:rPr>
          <w:lang w:eastAsia="zh-CN"/>
        </w:rPr>
      </w:pPr>
      <w:r>
        <w:rPr>
          <w:rFonts w:hint="eastAsia"/>
          <w:lang w:eastAsia="zh-CN"/>
        </w:rPr>
        <w:t>O</w:t>
      </w:r>
      <w:r>
        <w:rPr>
          <w:lang w:eastAsia="zh-CN"/>
        </w:rPr>
        <w:t>OK</w:t>
      </w:r>
      <w:r w:rsidR="000A288F">
        <w:rPr>
          <w:lang w:eastAsia="zh-CN"/>
        </w:rPr>
        <w:t>/FSK</w:t>
      </w:r>
      <w:r>
        <w:rPr>
          <w:lang w:eastAsia="zh-CN"/>
        </w:rPr>
        <w:t xml:space="preserve"> may be a promising </w:t>
      </w:r>
      <w:r w:rsidR="00D14C08">
        <w:rPr>
          <w:lang w:eastAsia="zh-CN"/>
        </w:rPr>
        <w:t xml:space="preserve">modulation scheme </w:t>
      </w:r>
      <w:r>
        <w:rPr>
          <w:lang w:eastAsia="zh-CN"/>
        </w:rPr>
        <w:t>for AMP IoT</w:t>
      </w:r>
      <w:r w:rsidR="00D14C08">
        <w:rPr>
          <w:lang w:eastAsia="zh-CN"/>
        </w:rPr>
        <w:t xml:space="preserve"> to</w:t>
      </w:r>
      <w:r w:rsidR="00723A70" w:rsidRPr="00201830">
        <w:rPr>
          <w:lang w:eastAsia="zh-CN"/>
        </w:rPr>
        <w:t xml:space="preserve"> enable ultra-low complexity data transmission</w:t>
      </w:r>
      <w:r w:rsidR="00201830">
        <w:rPr>
          <w:lang w:eastAsia="zh-CN"/>
        </w:rPr>
        <w:t xml:space="preserve">/reception. In </w:t>
      </w:r>
      <w:r w:rsidR="00D14C08">
        <w:rPr>
          <w:lang w:eastAsia="zh-CN"/>
        </w:rPr>
        <w:t xml:space="preserve">a OOK </w:t>
      </w:r>
      <w:r w:rsidR="00201830">
        <w:rPr>
          <w:lang w:eastAsia="zh-CN"/>
        </w:rPr>
        <w:t xml:space="preserve">receiver, </w:t>
      </w:r>
      <w:r w:rsidR="00201830" w:rsidRPr="00723A70">
        <w:rPr>
          <w:lang w:eastAsia="zh-CN"/>
        </w:rPr>
        <w:t>envelope</w:t>
      </w:r>
      <w:r w:rsidR="00201830" w:rsidRPr="00201830">
        <w:rPr>
          <w:lang w:eastAsia="zh-CN"/>
        </w:rPr>
        <w:t xml:space="preserve"> detection </w:t>
      </w:r>
      <w:r w:rsidR="00201830">
        <w:rPr>
          <w:lang w:eastAsia="zh-CN"/>
        </w:rPr>
        <w:t>can be used</w:t>
      </w:r>
      <w:r w:rsidR="00201830" w:rsidRPr="00201830">
        <w:rPr>
          <w:lang w:eastAsia="zh-CN"/>
        </w:rPr>
        <w:t xml:space="preserve"> </w:t>
      </w:r>
      <w:r w:rsidR="00201830">
        <w:rPr>
          <w:lang w:eastAsia="zh-CN"/>
        </w:rPr>
        <w:t>and complicated baseband digital processing is replaced with simple</w:t>
      </w:r>
      <w:r w:rsidR="00201830" w:rsidRPr="00201830">
        <w:rPr>
          <w:lang w:eastAsia="zh-CN"/>
        </w:rPr>
        <w:t xml:space="preserve"> analog </w:t>
      </w:r>
      <w:r w:rsidR="00201830" w:rsidRPr="00723A70">
        <w:rPr>
          <w:lang w:eastAsia="zh-CN"/>
        </w:rPr>
        <w:t>envelope</w:t>
      </w:r>
      <w:r w:rsidR="00201830" w:rsidRPr="00201830">
        <w:rPr>
          <w:lang w:eastAsia="zh-CN"/>
        </w:rPr>
        <w:t xml:space="preserve"> detection circuit</w:t>
      </w:r>
      <w:r w:rsidR="00D14C08">
        <w:rPr>
          <w:lang w:eastAsia="zh-CN"/>
        </w:rPr>
        <w:t>.</w:t>
      </w:r>
      <w:r w:rsidR="00201830">
        <w:rPr>
          <w:lang w:eastAsia="zh-CN"/>
        </w:rPr>
        <w:t xml:space="preserve"> </w:t>
      </w:r>
      <w:r w:rsidR="00D14C08">
        <w:rPr>
          <w:lang w:eastAsia="zh-CN"/>
        </w:rPr>
        <w:t xml:space="preserve">Thus </w:t>
      </w:r>
      <w:r w:rsidR="00201830">
        <w:rPr>
          <w:lang w:eastAsia="zh-CN"/>
        </w:rPr>
        <w:t xml:space="preserve">ultra-low power (e.g., several micro </w:t>
      </w:r>
      <w:r w:rsidR="00466DE6">
        <w:rPr>
          <w:lang w:eastAsia="zh-CN"/>
        </w:rPr>
        <w:t>watt</w:t>
      </w:r>
      <w:r w:rsidR="00201830">
        <w:rPr>
          <w:lang w:eastAsia="zh-CN"/>
        </w:rPr>
        <w:t xml:space="preserve"> to tens of micro </w:t>
      </w:r>
      <w:r w:rsidR="00466DE6">
        <w:rPr>
          <w:lang w:eastAsia="zh-CN"/>
        </w:rPr>
        <w:t>watt</w:t>
      </w:r>
      <w:r w:rsidR="00201830">
        <w:rPr>
          <w:lang w:eastAsia="zh-CN"/>
        </w:rPr>
        <w:t xml:space="preserve">) </w:t>
      </w:r>
      <w:r w:rsidR="00D14C08">
        <w:rPr>
          <w:lang w:eastAsia="zh-CN"/>
        </w:rPr>
        <w:t xml:space="preserve">can be achieved by </w:t>
      </w:r>
      <w:r w:rsidR="00201830">
        <w:rPr>
          <w:lang w:eastAsia="zh-CN"/>
        </w:rPr>
        <w:t xml:space="preserve">very simple implementation </w:t>
      </w:r>
      <w:r w:rsidR="00584AE3">
        <w:rPr>
          <w:lang w:eastAsia="zh-CN"/>
        </w:rPr>
        <w:fldChar w:fldCharType="begin"/>
      </w:r>
      <w:r w:rsidR="00584AE3">
        <w:rPr>
          <w:lang w:eastAsia="zh-CN"/>
        </w:rPr>
        <w:instrText xml:space="preserve"> REF _Ref113700403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[15] </w:t>
      </w:r>
      <w:r w:rsidR="00584AE3">
        <w:rPr>
          <w:lang w:eastAsia="zh-CN"/>
        </w:rPr>
        <w:fldChar w:fldCharType="end"/>
      </w:r>
      <w:r w:rsidR="005A2F9D">
        <w:rPr>
          <w:lang w:eastAsia="zh-CN"/>
        </w:rPr>
        <w:t>–</w:t>
      </w:r>
      <w:r w:rsidR="00584AE3">
        <w:rPr>
          <w:lang w:eastAsia="zh-CN"/>
        </w:rPr>
        <w:fldChar w:fldCharType="begin"/>
      </w:r>
      <w:r w:rsidR="00584AE3">
        <w:rPr>
          <w:lang w:eastAsia="zh-CN"/>
        </w:rPr>
        <w:instrText xml:space="preserve"> REF _Ref113700405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[16] </w:t>
      </w:r>
      <w:r w:rsidR="00584AE3">
        <w:rPr>
          <w:lang w:eastAsia="zh-CN"/>
        </w:rPr>
        <w:fldChar w:fldCharType="end"/>
      </w:r>
      <w:r w:rsidR="00584AE3">
        <w:rPr>
          <w:lang w:eastAsia="zh-CN"/>
        </w:rPr>
        <w:fldChar w:fldCharType="begin"/>
      </w:r>
      <w:r w:rsidR="00584AE3">
        <w:rPr>
          <w:lang w:eastAsia="zh-CN"/>
        </w:rPr>
        <w:instrText xml:space="preserve"> REF _Ref113700408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[17] </w:t>
      </w:r>
      <w:r w:rsidR="00584AE3">
        <w:rPr>
          <w:lang w:eastAsia="zh-CN"/>
        </w:rPr>
        <w:fldChar w:fldCharType="end"/>
      </w:r>
      <w:r w:rsidR="00201830">
        <w:rPr>
          <w:lang w:eastAsia="zh-CN"/>
        </w:rPr>
        <w:t xml:space="preserve">. For the transmitter, it can also </w:t>
      </w:r>
      <w:r w:rsidR="00C82C0E">
        <w:rPr>
          <w:lang w:eastAsia="zh-CN"/>
        </w:rPr>
        <w:t xml:space="preserve">achieve ultra-low power </w:t>
      </w:r>
      <w:r w:rsidR="00FD5F44">
        <w:rPr>
          <w:lang w:eastAsia="zh-CN"/>
        </w:rPr>
        <w:t>transmission (</w:t>
      </w:r>
      <w:r w:rsidR="003C3CB6">
        <w:rPr>
          <w:lang w:eastAsia="zh-CN"/>
        </w:rPr>
        <w:t xml:space="preserve">e.g., around 200 micro </w:t>
      </w:r>
      <w:r w:rsidR="00466DE6">
        <w:rPr>
          <w:lang w:eastAsia="zh-CN"/>
        </w:rPr>
        <w:t>watt</w:t>
      </w:r>
      <w:r w:rsidR="003C3CB6">
        <w:rPr>
          <w:lang w:eastAsia="zh-CN"/>
        </w:rPr>
        <w:t>) even with an active OOK</w:t>
      </w:r>
      <w:r w:rsidR="000A288F">
        <w:rPr>
          <w:lang w:eastAsia="zh-CN"/>
        </w:rPr>
        <w:t>/FSK</w:t>
      </w:r>
      <w:r w:rsidR="003C3CB6">
        <w:rPr>
          <w:lang w:eastAsia="zh-CN"/>
        </w:rPr>
        <w:t xml:space="preserve"> transmitter</w:t>
      </w:r>
      <w:r w:rsidR="00D14C08">
        <w:rPr>
          <w:lang w:eastAsia="zh-CN"/>
        </w:rPr>
        <w:t xml:space="preserve"> </w:t>
      </w:r>
      <w:r w:rsidR="00584AE3">
        <w:rPr>
          <w:lang w:eastAsia="zh-CN"/>
        </w:rPr>
        <w:fldChar w:fldCharType="begin"/>
      </w:r>
      <w:r w:rsidR="00584AE3">
        <w:rPr>
          <w:lang w:eastAsia="zh-CN"/>
        </w:rPr>
        <w:instrText xml:space="preserve"> REF _Ref113700421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[18] </w:t>
      </w:r>
      <w:r w:rsidR="00584AE3">
        <w:rPr>
          <w:lang w:eastAsia="zh-CN"/>
        </w:rPr>
        <w:fldChar w:fldCharType="end"/>
      </w:r>
      <w:r w:rsidR="005A2F9D">
        <w:rPr>
          <w:lang w:eastAsia="zh-CN"/>
        </w:rPr>
        <w:t>–</w:t>
      </w:r>
      <w:r w:rsidR="00D14C08">
        <w:rPr>
          <w:lang w:eastAsia="zh-CN"/>
        </w:rPr>
        <w:t xml:space="preserve"> </w:t>
      </w:r>
      <w:r w:rsidR="00584AE3">
        <w:rPr>
          <w:lang w:eastAsia="zh-CN"/>
        </w:rPr>
        <w:fldChar w:fldCharType="begin"/>
      </w:r>
      <w:r w:rsidR="00584AE3">
        <w:rPr>
          <w:lang w:eastAsia="zh-CN"/>
        </w:rPr>
        <w:instrText xml:space="preserve"> REF _Ref113700424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[20] </w:t>
      </w:r>
      <w:r w:rsidR="00584AE3">
        <w:rPr>
          <w:lang w:eastAsia="zh-CN"/>
        </w:rPr>
        <w:fldChar w:fldCharType="end"/>
      </w:r>
      <w:r w:rsidR="003C3CB6">
        <w:rPr>
          <w:lang w:eastAsia="zh-CN"/>
        </w:rPr>
        <w:t xml:space="preserve">. </w:t>
      </w:r>
      <w:r w:rsidR="00FD5F44">
        <w:rPr>
          <w:lang w:eastAsia="zh-CN"/>
        </w:rPr>
        <w:t>In addition, OOK</w:t>
      </w:r>
      <w:r w:rsidR="000A288F">
        <w:rPr>
          <w:lang w:eastAsia="zh-CN"/>
        </w:rPr>
        <w:t>/FSK</w:t>
      </w:r>
      <w:r w:rsidR="00FD5F44">
        <w:rPr>
          <w:lang w:eastAsia="zh-CN"/>
        </w:rPr>
        <w:t xml:space="preserve"> can be </w:t>
      </w:r>
      <w:r w:rsidR="0017629A">
        <w:rPr>
          <w:lang w:eastAsia="zh-CN"/>
        </w:rPr>
        <w:t>applied together with</w:t>
      </w:r>
      <w:r w:rsidR="00723A70" w:rsidRPr="00723A70">
        <w:rPr>
          <w:lang w:eastAsia="zh-CN"/>
        </w:rPr>
        <w:t xml:space="preserve"> </w:t>
      </w:r>
      <w:r w:rsidR="00723A70" w:rsidRPr="00723A70">
        <w:rPr>
          <w:lang w:eastAsia="zh-CN"/>
        </w:rPr>
        <w:lastRenderedPageBreak/>
        <w:t>backscattering</w:t>
      </w:r>
      <w:r w:rsidR="0017629A">
        <w:rPr>
          <w:lang w:eastAsia="zh-CN"/>
        </w:rPr>
        <w:t xml:space="preserve"> to </w:t>
      </w:r>
      <w:r w:rsidR="00FD5F44">
        <w:rPr>
          <w:lang w:eastAsia="zh-CN"/>
        </w:rPr>
        <w:t xml:space="preserve">further </w:t>
      </w:r>
      <w:r w:rsidR="00723A70" w:rsidRPr="00FD5F44">
        <w:rPr>
          <w:lang w:eastAsia="zh-CN"/>
        </w:rPr>
        <w:t>reduce the device complexity and power consumption</w:t>
      </w:r>
      <w:r w:rsidR="003E4728">
        <w:rPr>
          <w:lang w:eastAsia="zh-CN"/>
        </w:rPr>
        <w:t xml:space="preserve"> </w:t>
      </w:r>
      <w:r w:rsidR="0017629A">
        <w:rPr>
          <w:lang w:eastAsia="zh-CN"/>
        </w:rPr>
        <w:t>significantly</w:t>
      </w:r>
      <w:r w:rsidR="00FD5F44">
        <w:rPr>
          <w:lang w:eastAsia="zh-CN"/>
        </w:rPr>
        <w:t xml:space="preserve">. </w:t>
      </w:r>
      <w:r w:rsidR="003C3CB6">
        <w:rPr>
          <w:lang w:eastAsia="zh-CN"/>
        </w:rPr>
        <w:t>Therefore, with OOK</w:t>
      </w:r>
      <w:r w:rsidR="000A288F">
        <w:rPr>
          <w:lang w:eastAsia="zh-CN"/>
        </w:rPr>
        <w:t>/FSK</w:t>
      </w:r>
      <w:r w:rsidR="003C3CB6">
        <w:rPr>
          <w:lang w:eastAsia="zh-CN"/>
        </w:rPr>
        <w:t>, the potential target</w:t>
      </w:r>
      <w:r w:rsidR="003C3CB6" w:rsidRPr="00201830">
        <w:rPr>
          <w:lang w:eastAsia="zh-CN"/>
        </w:rPr>
        <w:t xml:space="preserve"> ultra-low power consumption</w:t>
      </w:r>
      <w:r w:rsidR="003C3CB6">
        <w:rPr>
          <w:lang w:eastAsia="zh-CN"/>
        </w:rPr>
        <w:t xml:space="preserve">, </w:t>
      </w:r>
      <w:r w:rsidR="003C3CB6" w:rsidRPr="00201830">
        <w:rPr>
          <w:lang w:eastAsia="zh-CN"/>
        </w:rPr>
        <w:t>e.g., lower than 1 mill-</w:t>
      </w:r>
      <w:r w:rsidR="00466DE6">
        <w:rPr>
          <w:lang w:eastAsia="zh-CN"/>
        </w:rPr>
        <w:t>Watt</w:t>
      </w:r>
      <w:r w:rsidR="0017629A">
        <w:rPr>
          <w:lang w:eastAsia="zh-CN"/>
        </w:rPr>
        <w:t>, can be achieved</w:t>
      </w:r>
      <w:r w:rsidR="003C3CB6">
        <w:rPr>
          <w:lang w:eastAsia="zh-CN"/>
        </w:rPr>
        <w:t xml:space="preserve">. </w:t>
      </w:r>
      <w:r w:rsidR="00D14C08">
        <w:rPr>
          <w:rFonts w:hint="eastAsia"/>
          <w:lang w:eastAsia="zh-CN"/>
        </w:rPr>
        <w:t>A</w:t>
      </w:r>
      <w:r w:rsidR="00D14C08">
        <w:rPr>
          <w:lang w:eastAsia="zh-CN"/>
        </w:rPr>
        <w:t xml:space="preserve">nother </w:t>
      </w:r>
      <w:r w:rsidR="00D14C08">
        <w:rPr>
          <w:rFonts w:hint="eastAsia"/>
          <w:lang w:eastAsia="zh-CN"/>
        </w:rPr>
        <w:t>m</w:t>
      </w:r>
      <w:r w:rsidR="00D14C08">
        <w:rPr>
          <w:lang w:eastAsia="zh-CN"/>
        </w:rPr>
        <w:t xml:space="preserve">erit </w:t>
      </w:r>
      <w:r w:rsidR="0017629A">
        <w:rPr>
          <w:lang w:eastAsia="zh-CN"/>
        </w:rPr>
        <w:t xml:space="preserve">of OOK </w:t>
      </w:r>
      <w:r w:rsidR="00D14C08">
        <w:rPr>
          <w:lang w:eastAsia="zh-CN"/>
        </w:rPr>
        <w:t xml:space="preserve">is that </w:t>
      </w:r>
      <w:r w:rsidR="00D14C08" w:rsidRPr="003E4728">
        <w:rPr>
          <w:lang w:eastAsia="zh-CN"/>
        </w:rPr>
        <w:t>OOK has already been supported in 802.11ba for WUR thus less PHY specification impact</w:t>
      </w:r>
      <w:r w:rsidR="00D14C08">
        <w:rPr>
          <w:lang w:eastAsia="zh-CN"/>
        </w:rPr>
        <w:t xml:space="preserve"> </w:t>
      </w:r>
      <w:r w:rsidR="0017629A">
        <w:rPr>
          <w:lang w:eastAsia="zh-CN"/>
        </w:rPr>
        <w:t>is</w:t>
      </w:r>
      <w:r w:rsidR="00D14C08">
        <w:rPr>
          <w:lang w:eastAsia="zh-CN"/>
        </w:rPr>
        <w:t xml:space="preserve"> expected.</w:t>
      </w:r>
    </w:p>
    <w:p w14:paraId="42F5068C" w14:textId="77777777" w:rsidR="00C94BCF" w:rsidRDefault="00C94BCF" w:rsidP="00C94BCF">
      <w:pPr>
        <w:jc w:val="center"/>
        <w:rPr>
          <w:lang w:eastAsia="zh-CN"/>
        </w:rPr>
      </w:pPr>
      <w:r w:rsidRPr="000A288F">
        <w:rPr>
          <w:noProof/>
          <w:lang w:val="en-US" w:eastAsia="zh-CN"/>
        </w:rPr>
        <w:drawing>
          <wp:inline distT="0" distB="0" distL="0" distR="0" wp14:anchorId="6ABFA0F8" wp14:editId="548F3564">
            <wp:extent cx="2822531" cy="1344206"/>
            <wp:effectExtent l="0" t="0" r="0" b="8890"/>
            <wp:docPr id="9" name="图片 10">
              <a:extLst xmlns:a="http://schemas.openxmlformats.org/drawingml/2006/main">
                <a:ext uri="{FF2B5EF4-FFF2-40B4-BE49-F238E27FC236}">
                  <a16:creationId xmlns:a16="http://schemas.microsoft.com/office/drawing/2014/main" id="{62A75092-7E56-4221-89B3-BDE6796554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62A75092-7E56-4221-89B3-BDE679655450}"/>
                        </a:ext>
                      </a:extLst>
                    </pic:cNvPr>
                    <pic:cNvPicPr>
                      <a:picLocks noChangeAspect="1"/>
                    </pic:cNvPicPr>
                  </pic:nvPicPr>
                  <pic:blipFill>
                    <a:blip r:embed="rId36"/>
                    <a:stretch>
                      <a:fillRect/>
                    </a:stretch>
                  </pic:blipFill>
                  <pic:spPr>
                    <a:xfrm>
                      <a:off x="0" y="0"/>
                      <a:ext cx="2837666" cy="1351414"/>
                    </a:xfrm>
                    <a:prstGeom prst="rect">
                      <a:avLst/>
                    </a:prstGeom>
                  </pic:spPr>
                </pic:pic>
              </a:graphicData>
            </a:graphic>
          </wp:inline>
        </w:drawing>
      </w:r>
    </w:p>
    <w:p w14:paraId="44D38D1D" w14:textId="4BE88B2F" w:rsidR="00723A70" w:rsidRPr="00123595" w:rsidRDefault="00C94BCF" w:rsidP="00123595">
      <w:pPr>
        <w:spacing w:before="240" w:after="240"/>
        <w:jc w:val="center"/>
        <w:rPr>
          <w:b/>
          <w:bCs/>
          <w:sz w:val="20"/>
          <w:lang w:eastAsia="zh-CN"/>
        </w:rPr>
      </w:pPr>
      <w:r w:rsidRPr="00123595">
        <w:rPr>
          <w:b/>
          <w:bCs/>
          <w:sz w:val="20"/>
          <w:lang w:eastAsia="zh-CN"/>
        </w:rPr>
        <w:t>Figure 4.3-3 FSK modulation</w:t>
      </w:r>
    </w:p>
    <w:p w14:paraId="3C1588D1" w14:textId="598BB405" w:rsidR="000A288F" w:rsidRPr="00123595" w:rsidRDefault="000A288F" w:rsidP="00123595">
      <w:pPr>
        <w:rPr>
          <w:b/>
          <w:bCs/>
          <w:u w:val="single"/>
        </w:rPr>
      </w:pPr>
      <w:r w:rsidRPr="00123595">
        <w:rPr>
          <w:b/>
          <w:bCs/>
          <w:u w:val="single"/>
        </w:rPr>
        <w:t>Backscattering</w:t>
      </w:r>
    </w:p>
    <w:p w14:paraId="33AFF84A" w14:textId="68530139" w:rsidR="004E4D7F" w:rsidRPr="00765005" w:rsidRDefault="00516A0B" w:rsidP="00123595">
      <w:pPr>
        <w:spacing w:before="240" w:after="240"/>
        <w:jc w:val="both"/>
        <w:rPr>
          <w:lang w:eastAsia="zh-CN"/>
        </w:rPr>
      </w:pPr>
      <w:ins w:id="209" w:author="Qi Yinan" w:date="2023-02-14T09:01:00Z">
        <w:r>
          <w:rPr>
            <w:lang w:eastAsia="zh-CN"/>
          </w:rPr>
          <w:t xml:space="preserve">The possible configurations of backscatter system include mono-static, where the transmitting AP and receiving AP is the same, and bi-static, where the transmitting AP and receiving AP are separated. </w:t>
        </w:r>
      </w:ins>
      <w:r w:rsidR="004E4D7F" w:rsidRPr="00765005">
        <w:rPr>
          <w:lang w:eastAsia="zh-CN"/>
        </w:rPr>
        <w:t xml:space="preserve">In </w:t>
      </w:r>
      <w:r w:rsidR="004E4D7F">
        <w:rPr>
          <w:lang w:eastAsia="zh-CN"/>
        </w:rPr>
        <w:t xml:space="preserve">a </w:t>
      </w:r>
      <w:r w:rsidR="004E4D7F" w:rsidRPr="00765005">
        <w:rPr>
          <w:lang w:eastAsia="zh-CN"/>
        </w:rPr>
        <w:t>backscatter</w:t>
      </w:r>
      <w:r w:rsidR="004E4D7F">
        <w:rPr>
          <w:lang w:eastAsia="zh-CN"/>
        </w:rPr>
        <w:t>ing</w:t>
      </w:r>
      <w:r w:rsidR="004E4D7F" w:rsidRPr="00765005">
        <w:rPr>
          <w:lang w:eastAsia="zh-CN"/>
        </w:rPr>
        <w:t xml:space="preserve"> communication system</w:t>
      </w:r>
      <w:r w:rsidR="004E4D7F">
        <w:rPr>
          <w:lang w:eastAsia="zh-CN"/>
        </w:rPr>
        <w:t xml:space="preserve"> as illustrated in </w:t>
      </w:r>
      <w:r w:rsidR="002E1960">
        <w:rPr>
          <w:lang w:eastAsia="zh-CN"/>
        </w:rPr>
        <w:t>Figure 4.3</w:t>
      </w:r>
      <w:r w:rsidR="004E4D7F">
        <w:rPr>
          <w:lang w:eastAsia="zh-CN"/>
        </w:rPr>
        <w:t xml:space="preserve">-4, </w:t>
      </w:r>
      <w:r w:rsidR="004E4D7F" w:rsidRPr="00765005">
        <w:rPr>
          <w:lang w:eastAsia="zh-CN"/>
        </w:rPr>
        <w:t xml:space="preserve">load modulation is usually used. The load modulation technology mainly includes two methods: </w:t>
      </w:r>
      <w:r w:rsidR="004E4D7F">
        <w:rPr>
          <w:lang w:eastAsia="zh-CN"/>
        </w:rPr>
        <w:t>r</w:t>
      </w:r>
      <w:r w:rsidR="004E4D7F" w:rsidRPr="00765005">
        <w:rPr>
          <w:lang w:eastAsia="zh-CN"/>
        </w:rPr>
        <w:t>esistance-based load modulation and capacit</w:t>
      </w:r>
      <w:r w:rsidR="004E4D7F">
        <w:rPr>
          <w:lang w:eastAsia="zh-CN"/>
        </w:rPr>
        <w:t>or-</w:t>
      </w:r>
      <w:r w:rsidR="004E4D7F" w:rsidRPr="00765005">
        <w:rPr>
          <w:lang w:eastAsia="zh-CN"/>
        </w:rPr>
        <w:t xml:space="preserve">based load modulation. For </w:t>
      </w:r>
      <w:r w:rsidR="004E4D7F">
        <w:rPr>
          <w:lang w:eastAsia="zh-CN"/>
        </w:rPr>
        <w:t>r</w:t>
      </w:r>
      <w:r w:rsidR="004E4D7F" w:rsidRPr="00765005">
        <w:rPr>
          <w:lang w:eastAsia="zh-CN"/>
        </w:rPr>
        <w:t xml:space="preserve">esistance-based load modulation, a resistor </w:t>
      </w:r>
      <w:r w:rsidR="004E4D7F">
        <w:rPr>
          <w:lang w:eastAsia="zh-CN"/>
        </w:rPr>
        <w:t xml:space="preserve">which is </w:t>
      </w:r>
      <w:r w:rsidR="004E4D7F" w:rsidRPr="00765005">
        <w:rPr>
          <w:lang w:eastAsia="zh-CN"/>
        </w:rPr>
        <w:t>called a load modulation resistor</w:t>
      </w:r>
      <w:r w:rsidR="004E4D7F">
        <w:rPr>
          <w:lang w:eastAsia="zh-CN"/>
        </w:rPr>
        <w:t>,</w:t>
      </w:r>
      <w:r w:rsidR="004E4D7F" w:rsidRPr="00765005">
        <w:rPr>
          <w:lang w:eastAsia="zh-CN"/>
        </w:rPr>
        <w:t xml:space="preserve"> is connected in parallel to the load. The resistor is turned on </w:t>
      </w:r>
      <w:r w:rsidR="004E4D7F">
        <w:rPr>
          <w:lang w:eastAsia="zh-CN"/>
        </w:rPr>
        <w:t>or</w:t>
      </w:r>
      <w:r w:rsidR="004E4D7F" w:rsidRPr="00765005">
        <w:rPr>
          <w:lang w:eastAsia="zh-CN"/>
        </w:rPr>
        <w:t xml:space="preserve"> </w:t>
      </w:r>
      <w:r w:rsidR="004E4D7F">
        <w:rPr>
          <w:lang w:eastAsia="zh-CN"/>
        </w:rPr>
        <w:t xml:space="preserve">turned </w:t>
      </w:r>
      <w:r w:rsidR="004E4D7F" w:rsidRPr="00765005">
        <w:rPr>
          <w:lang w:eastAsia="zh-CN"/>
        </w:rPr>
        <w:t xml:space="preserve">off according to the clock of the data stream, and the switch is controlled by </w:t>
      </w:r>
      <w:r w:rsidR="004E4D7F">
        <w:rPr>
          <w:lang w:eastAsia="zh-CN"/>
        </w:rPr>
        <w:t xml:space="preserve">the </w:t>
      </w:r>
      <w:r w:rsidR="004E4D7F" w:rsidRPr="00765005">
        <w:rPr>
          <w:lang w:eastAsia="zh-CN"/>
        </w:rPr>
        <w:t>binary data encoding. For capacit</w:t>
      </w:r>
      <w:r w:rsidR="004E4D7F">
        <w:rPr>
          <w:lang w:eastAsia="zh-CN"/>
        </w:rPr>
        <w:t>or-</w:t>
      </w:r>
      <w:r w:rsidR="004E4D7F" w:rsidRPr="00765005">
        <w:rPr>
          <w:lang w:eastAsia="zh-CN"/>
        </w:rPr>
        <w:t>based load modulation, a capacitor is connected in parallel with the load to replace the load modulation resistor.</w:t>
      </w:r>
    </w:p>
    <w:p w14:paraId="20E6C4B8" w14:textId="5B856B2E" w:rsidR="005F784F" w:rsidRPr="00765005" w:rsidRDefault="005F784F" w:rsidP="00940137">
      <w:pPr>
        <w:spacing w:beforeLines="50" w:before="120" w:afterLines="50" w:after="120"/>
        <w:jc w:val="center"/>
        <w:rPr>
          <w:szCs w:val="21"/>
        </w:rPr>
      </w:pPr>
      <w:r>
        <w:rPr>
          <w:noProof/>
          <w:lang w:val="en-US" w:eastAsia="zh-CN"/>
        </w:rPr>
        <w:drawing>
          <wp:inline distT="0" distB="0" distL="0" distR="0" wp14:anchorId="286DA160" wp14:editId="6517E542">
            <wp:extent cx="3982970" cy="1524677"/>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05840" cy="1533432"/>
                    </a:xfrm>
                    <a:prstGeom prst="rect">
                      <a:avLst/>
                    </a:prstGeom>
                  </pic:spPr>
                </pic:pic>
              </a:graphicData>
            </a:graphic>
          </wp:inline>
        </w:drawing>
      </w:r>
    </w:p>
    <w:p w14:paraId="05BB6551" w14:textId="035AD834" w:rsidR="00940137" w:rsidRDefault="002E1960" w:rsidP="00940137">
      <w:pPr>
        <w:pStyle w:val="Caption"/>
        <w:spacing w:beforeLines="50" w:afterLines="50"/>
        <w:rPr>
          <w:rFonts w:ascii="Times New Roman" w:hAnsi="Times New Roman"/>
          <w:szCs w:val="21"/>
        </w:rPr>
      </w:pPr>
      <w:r>
        <w:rPr>
          <w:rFonts w:ascii="Times New Roman" w:hAnsi="Times New Roman"/>
          <w:sz w:val="21"/>
          <w:szCs w:val="21"/>
        </w:rPr>
        <w:t>Figure 4.3</w:t>
      </w:r>
      <w:r w:rsidR="00940137" w:rsidRPr="00765005">
        <w:rPr>
          <w:rFonts w:ascii="Times New Roman" w:hAnsi="Times New Roman"/>
          <w:sz w:val="21"/>
          <w:szCs w:val="21"/>
        </w:rPr>
        <w:t>-</w:t>
      </w:r>
      <w:r w:rsidR="004E4D7F">
        <w:rPr>
          <w:rFonts w:ascii="Times New Roman" w:hAnsi="Times New Roman"/>
          <w:sz w:val="21"/>
          <w:szCs w:val="21"/>
        </w:rPr>
        <w:t>4</w:t>
      </w:r>
      <w:r w:rsidR="00940137" w:rsidRPr="00765005">
        <w:rPr>
          <w:rFonts w:ascii="Times New Roman" w:hAnsi="Times New Roman"/>
          <w:sz w:val="21"/>
          <w:szCs w:val="21"/>
        </w:rPr>
        <w:t xml:space="preserve"> </w:t>
      </w:r>
      <w:r w:rsidR="00940137">
        <w:rPr>
          <w:rFonts w:ascii="Times New Roman" w:hAnsi="Times New Roman"/>
          <w:szCs w:val="21"/>
        </w:rPr>
        <w:t>B</w:t>
      </w:r>
      <w:r w:rsidR="00940137" w:rsidRPr="00765005">
        <w:rPr>
          <w:rFonts w:ascii="Times New Roman" w:hAnsi="Times New Roman"/>
          <w:szCs w:val="21"/>
        </w:rPr>
        <w:t>ackscatter</w:t>
      </w:r>
      <w:r w:rsidR="00940137">
        <w:rPr>
          <w:rFonts w:ascii="Times New Roman" w:hAnsi="Times New Roman"/>
          <w:szCs w:val="21"/>
        </w:rPr>
        <w:t xml:space="preserve">ing </w:t>
      </w:r>
      <w:r w:rsidR="00940137" w:rsidRPr="00765005">
        <w:rPr>
          <w:rFonts w:ascii="Times New Roman" w:hAnsi="Times New Roman"/>
          <w:szCs w:val="21"/>
        </w:rPr>
        <w:t>communication</w:t>
      </w:r>
    </w:p>
    <w:p w14:paraId="378DF384" w14:textId="6C96BF4E" w:rsidR="00940137" w:rsidRDefault="00940137" w:rsidP="00123595">
      <w:pPr>
        <w:spacing w:beforeLines="50" w:before="120" w:afterLines="50" w:after="120"/>
        <w:jc w:val="both"/>
      </w:pPr>
      <w:r w:rsidRPr="00765005">
        <w:t xml:space="preserve">Taking resistance-based </w:t>
      </w:r>
      <w:r w:rsidR="001344F5">
        <w:t xml:space="preserve">ASK </w:t>
      </w:r>
      <w:r w:rsidRPr="00765005">
        <w:t>modulation as an example</w:t>
      </w:r>
      <w:r w:rsidR="004E4D7F">
        <w:t xml:space="preserve">, as shown in </w:t>
      </w:r>
      <w:r w:rsidR="002E1960">
        <w:t>Figure 4.3</w:t>
      </w:r>
      <w:r w:rsidR="004E4D7F">
        <w:t>-5</w:t>
      </w:r>
      <w:r w:rsidRPr="00765005">
        <w:t xml:space="preserve">, the </w:t>
      </w:r>
      <w:r w:rsidR="004E4D7F">
        <w:t>device</w:t>
      </w:r>
      <w:r w:rsidRPr="00765005">
        <w:t xml:space="preserve"> can switch between absorption </w:t>
      </w:r>
      <w:r>
        <w:t xml:space="preserve">state </w:t>
      </w:r>
      <w:r w:rsidRPr="00765005">
        <w:t xml:space="preserve">and reflection state by </w:t>
      </w:r>
      <w:r>
        <w:t>adjusting</w:t>
      </w:r>
      <w:r w:rsidRPr="00765005">
        <w:t xml:space="preserve"> the load reflection coefficient. In the absorption state, the </w:t>
      </w:r>
      <w:r w:rsidR="004E4D7F">
        <w:t>device</w:t>
      </w:r>
      <w:r w:rsidRPr="00765005">
        <w:t xml:space="preserve"> achieves impedance matching </w:t>
      </w:r>
      <w:r>
        <w:t>thus</w:t>
      </w:r>
      <w:r w:rsidRPr="00765005">
        <w:t xml:space="preserve"> </w:t>
      </w:r>
      <w:r>
        <w:t xml:space="preserve">the input </w:t>
      </w:r>
      <w:r w:rsidRPr="00765005">
        <w:t xml:space="preserve">RF signal is completely absorbed by the terminal. </w:t>
      </w:r>
      <w:r>
        <w:t>Hence,</w:t>
      </w:r>
      <w:r w:rsidRPr="00765005">
        <w:t xml:space="preserve"> the signal received by the reader will be at low-level</w:t>
      </w:r>
      <w:r>
        <w:t>, which</w:t>
      </w:r>
      <w:r w:rsidRPr="00765005">
        <w:t xml:space="preserve"> indicate</w:t>
      </w:r>
      <w:r>
        <w:t>s</w:t>
      </w:r>
      <w:r w:rsidRPr="00765005">
        <w:t xml:space="preserve"> </w:t>
      </w:r>
      <w:r>
        <w:t>a</w:t>
      </w:r>
      <w:r w:rsidRPr="00765005">
        <w:t xml:space="preserve"> bit </w:t>
      </w:r>
      <w:r w:rsidR="005A2F9D">
        <w:t>‘</w:t>
      </w:r>
      <w:r w:rsidRPr="00765005">
        <w:t>0</w:t>
      </w:r>
      <w:r w:rsidR="005A2F9D">
        <w:t>’</w:t>
      </w:r>
      <w:r w:rsidRPr="00765005">
        <w:t xml:space="preserve">. On the contrary, in the reflection state, the </w:t>
      </w:r>
      <w:r w:rsidR="004E4D7F">
        <w:t>device</w:t>
      </w:r>
      <w:r w:rsidRPr="00765005">
        <w:t xml:space="preserve"> </w:t>
      </w:r>
      <w:r>
        <w:t>adjusts</w:t>
      </w:r>
      <w:r w:rsidRPr="00765005">
        <w:t xml:space="preserve"> </w:t>
      </w:r>
      <w:r>
        <w:t xml:space="preserve">the </w:t>
      </w:r>
      <w:r w:rsidRPr="00765005">
        <w:t xml:space="preserve">circuit impedance that leads to a </w:t>
      </w:r>
      <w:r>
        <w:t>mis</w:t>
      </w:r>
      <w:r w:rsidRPr="00765005">
        <w:t>match</w:t>
      </w:r>
      <w:r w:rsidRPr="00705EB4">
        <w:t xml:space="preserve"> </w:t>
      </w:r>
      <w:r>
        <w:t xml:space="preserve">of the </w:t>
      </w:r>
      <w:r w:rsidRPr="00765005">
        <w:t>impedance</w:t>
      </w:r>
      <w:r>
        <w:t xml:space="preserve"> thus </w:t>
      </w:r>
      <w:r w:rsidRPr="00765005">
        <w:t>a part of the RF signal is reflected. Then the signal received by the reader will be at high-level</w:t>
      </w:r>
      <w:r>
        <w:t xml:space="preserve"> </w:t>
      </w:r>
      <w:r w:rsidR="001344F5">
        <w:t>to</w:t>
      </w:r>
      <w:r w:rsidR="001344F5" w:rsidRPr="00765005">
        <w:t xml:space="preserve"> </w:t>
      </w:r>
      <w:r w:rsidRPr="00765005">
        <w:t xml:space="preserve">indicate </w:t>
      </w:r>
      <w:r>
        <w:t>a</w:t>
      </w:r>
      <w:r w:rsidRPr="00765005">
        <w:t xml:space="preserve"> bit </w:t>
      </w:r>
      <w:r w:rsidR="005A2F9D">
        <w:t>‘</w:t>
      </w:r>
      <w:r w:rsidRPr="00765005">
        <w:t>1</w:t>
      </w:r>
      <w:r w:rsidR="005A2F9D">
        <w:t>’</w:t>
      </w:r>
      <w:r w:rsidRPr="00765005">
        <w:t xml:space="preserve">. </w:t>
      </w:r>
    </w:p>
    <w:p w14:paraId="5827B208" w14:textId="77777777" w:rsidR="004E4D7F" w:rsidRPr="00765005" w:rsidRDefault="004E4D7F" w:rsidP="004E4D7F">
      <w:pPr>
        <w:spacing w:beforeLines="50" w:before="120" w:afterLines="50" w:after="120"/>
        <w:jc w:val="center"/>
      </w:pPr>
      <w:r w:rsidRPr="00765005">
        <w:rPr>
          <w:noProof/>
          <w:lang w:val="en-US" w:eastAsia="zh-CN"/>
        </w:rPr>
        <w:lastRenderedPageBreak/>
        <w:drawing>
          <wp:inline distT="0" distB="0" distL="0" distR="0" wp14:anchorId="59332876" wp14:editId="4A95D164">
            <wp:extent cx="2969308" cy="1116174"/>
            <wp:effectExtent l="0" t="0" r="2540" b="825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b="24014"/>
                    <a:stretch/>
                  </pic:blipFill>
                  <pic:spPr bwMode="auto">
                    <a:xfrm>
                      <a:off x="0" y="0"/>
                      <a:ext cx="3049342" cy="1146259"/>
                    </a:xfrm>
                    <a:prstGeom prst="rect">
                      <a:avLst/>
                    </a:prstGeom>
                    <a:ln>
                      <a:noFill/>
                    </a:ln>
                    <a:extLst>
                      <a:ext uri="{53640926-AAD7-44D8-BBD7-CCE9431645EC}">
                        <a14:shadowObscured xmlns:a14="http://schemas.microsoft.com/office/drawing/2010/main"/>
                      </a:ext>
                    </a:extLst>
                  </pic:spPr>
                </pic:pic>
              </a:graphicData>
            </a:graphic>
          </wp:inline>
        </w:drawing>
      </w:r>
    </w:p>
    <w:p w14:paraId="05E5BA92" w14:textId="7D3B67F8" w:rsidR="004E4D7F" w:rsidRPr="00765005" w:rsidRDefault="002E1960" w:rsidP="004E4D7F">
      <w:pPr>
        <w:pStyle w:val="Caption"/>
        <w:spacing w:beforeLines="50" w:afterLines="50"/>
        <w:rPr>
          <w:rFonts w:ascii="Times New Roman" w:hAnsi="Times New Roman"/>
          <w:sz w:val="21"/>
          <w:szCs w:val="21"/>
        </w:rPr>
      </w:pPr>
      <w:r>
        <w:rPr>
          <w:rFonts w:ascii="Times New Roman" w:hAnsi="Times New Roman"/>
          <w:sz w:val="21"/>
          <w:szCs w:val="21"/>
        </w:rPr>
        <w:t>Figure 4.3</w:t>
      </w:r>
      <w:r w:rsidR="004E4D7F" w:rsidRPr="00765005">
        <w:rPr>
          <w:rFonts w:ascii="Times New Roman" w:hAnsi="Times New Roman"/>
          <w:sz w:val="21"/>
          <w:szCs w:val="21"/>
        </w:rPr>
        <w:t>-</w:t>
      </w:r>
      <w:r w:rsidR="004E4D7F">
        <w:rPr>
          <w:rFonts w:ascii="Times New Roman" w:hAnsi="Times New Roman"/>
          <w:sz w:val="21"/>
          <w:szCs w:val="21"/>
        </w:rPr>
        <w:t>5</w:t>
      </w:r>
      <w:r w:rsidR="004E4D7F" w:rsidRPr="00765005">
        <w:rPr>
          <w:rFonts w:ascii="Times New Roman" w:hAnsi="Times New Roman"/>
          <w:sz w:val="21"/>
          <w:szCs w:val="21"/>
        </w:rPr>
        <w:t xml:space="preserve"> </w:t>
      </w:r>
      <w:r w:rsidR="004E4D7F" w:rsidRPr="00765005">
        <w:rPr>
          <w:rFonts w:ascii="Times New Roman" w:hAnsi="Times New Roman"/>
        </w:rPr>
        <w:t>Resistance-based modulation</w:t>
      </w:r>
    </w:p>
    <w:p w14:paraId="4A47468C" w14:textId="5E2A1211" w:rsidR="00516A0B" w:rsidRDefault="00C0354F" w:rsidP="00516A0B">
      <w:pPr>
        <w:spacing w:beforeLines="50" w:before="120" w:afterLines="50" w:after="120"/>
        <w:jc w:val="both"/>
        <w:rPr>
          <w:ins w:id="210" w:author="Qi Yinan" w:date="2023-02-14T09:02:00Z"/>
        </w:rPr>
      </w:pPr>
      <w:ins w:id="211" w:author="徐伟杰" w:date="2023-02-14T17:08:00Z">
        <w:r>
          <w:t xml:space="preserve">For ASK or FSK, </w:t>
        </w:r>
      </w:ins>
      <w:ins w:id="212" w:author="Qi Yinan" w:date="2023-02-14T09:02:00Z">
        <w:del w:id="213" w:author="徐伟杰" w:date="2023-02-14T17:08:00Z">
          <w:r w:rsidR="00516A0B" w:rsidRPr="0033392E" w:rsidDel="00C0354F">
            <w:delText>T</w:delText>
          </w:r>
        </w:del>
      </w:ins>
      <w:ins w:id="214" w:author="徐伟杰" w:date="2023-02-14T17:08:00Z">
        <w:r>
          <w:t>t</w:t>
        </w:r>
      </w:ins>
      <w:ins w:id="215" w:author="Qi Yinan" w:date="2023-02-14T09:02:00Z">
        <w:r w:rsidR="00516A0B" w:rsidRPr="0033392E">
          <w:t xml:space="preserve">he modulation </w:t>
        </w:r>
        <w:r w:rsidR="00516A0B">
          <w:t>can be regarded as</w:t>
        </w:r>
        <w:r w:rsidR="00516A0B" w:rsidRPr="0033392E">
          <w:t xml:space="preserve"> </w:t>
        </w:r>
        <w:r w:rsidR="00516A0B">
          <w:t xml:space="preserve">multiplication of the incoming signal and </w:t>
        </w:r>
        <w:r w:rsidR="00516A0B" w:rsidRPr="0033392E">
          <w:t>a rectangular carrier</w:t>
        </w:r>
      </w:ins>
      <w:ins w:id="216" w:author="徐伟杰" w:date="2023-02-14T17:09:00Z">
        <w:r>
          <w:t xml:space="preserve"> </w:t>
        </w:r>
      </w:ins>
      <w:ins w:id="217" w:author="徐伟杰" w:date="2023-02-14T17:08:00Z">
        <w:r>
          <w:t xml:space="preserve">(i.e. generated by the </w:t>
        </w:r>
      </w:ins>
      <w:ins w:id="218" w:author="徐伟杰" w:date="2023-02-14T17:09:00Z">
        <w:r>
          <w:t>switch</w:t>
        </w:r>
      </w:ins>
      <w:ins w:id="219" w:author="徐伟杰" w:date="2023-02-14T17:08:00Z">
        <w:r>
          <w:t>)</w:t>
        </w:r>
      </w:ins>
      <w:ins w:id="220" w:author="Qi Yinan" w:date="2023-02-14T09:02:00Z">
        <w:r w:rsidR="00516A0B">
          <w:t xml:space="preserve"> </w:t>
        </w:r>
        <w:r w:rsidR="00516A0B" w:rsidRPr="0033392E">
          <w:t xml:space="preserve">with modulated on-off-keying </w:t>
        </w:r>
        <w:del w:id="221" w:author="徐伟杰" w:date="2023-02-14T17:09:00Z">
          <w:r w:rsidR="00516A0B" w:rsidRPr="0033392E" w:rsidDel="00C0354F">
            <w:delText xml:space="preserve">or BPSK </w:delText>
          </w:r>
        </w:del>
        <w:r w:rsidR="00516A0B" w:rsidRPr="0033392E">
          <w:t>for the payload data modulation</w:t>
        </w:r>
        <w:r w:rsidR="00516A0B">
          <w:t>.</w:t>
        </w:r>
        <w:r w:rsidR="00516A0B" w:rsidRPr="00EF4B74">
          <w:t xml:space="preserve"> </w:t>
        </w:r>
        <w:r w:rsidR="00516A0B">
          <w:t>T</w:t>
        </w:r>
        <w:r w:rsidR="00516A0B" w:rsidRPr="00EF4B74">
          <w:t>he multiplication in the time domain leads to a convolution in the frequency domain</w:t>
        </w:r>
        <w:r w:rsidR="00516A0B">
          <w:t xml:space="preserve"> and may cause some </w:t>
        </w:r>
        <w:r w:rsidR="00516A0B" w:rsidRPr="00EF4B74">
          <w:t>additional harmonics</w:t>
        </w:r>
        <w:r w:rsidR="00516A0B">
          <w:t xml:space="preserve"> </w:t>
        </w:r>
        <w:r w:rsidR="00516A0B">
          <w:fldChar w:fldCharType="begin"/>
        </w:r>
        <w:r w:rsidR="00516A0B">
          <w:instrText xml:space="preserve"> REF _Ref127171425 \r \h </w:instrText>
        </w:r>
      </w:ins>
      <w:ins w:id="222" w:author="Qi Yinan" w:date="2023-02-14T09:02:00Z">
        <w:r w:rsidR="00516A0B">
          <w:fldChar w:fldCharType="separate"/>
        </w:r>
        <w:r w:rsidR="00516A0B">
          <w:t xml:space="preserve">[50] </w:t>
        </w:r>
        <w:r w:rsidR="00516A0B">
          <w:fldChar w:fldCharType="end"/>
        </w:r>
        <w:r w:rsidR="00516A0B">
          <w:t xml:space="preserve">. Whether </w:t>
        </w:r>
        <w:del w:id="223" w:author="徐伟杰" w:date="2023-02-14T17:09:00Z">
          <w:r w:rsidR="00516A0B" w:rsidDel="00C0354F">
            <w:delText>to</w:delText>
          </w:r>
        </w:del>
      </w:ins>
      <w:ins w:id="224" w:author="徐伟杰" w:date="2023-02-14T17:09:00Z">
        <w:r>
          <w:t>or</w:t>
        </w:r>
      </w:ins>
      <w:ins w:id="225" w:author="Qi Yinan" w:date="2023-02-14T09:02:00Z">
        <w:r w:rsidR="00516A0B">
          <w:t xml:space="preserve"> not this issue will cause significant impact on the demodulation can be further investigated.</w:t>
        </w:r>
      </w:ins>
    </w:p>
    <w:p w14:paraId="17C5C065" w14:textId="62E4C369" w:rsidR="00940137" w:rsidRDefault="00940137" w:rsidP="00123595">
      <w:pPr>
        <w:spacing w:beforeLines="50" w:before="120" w:afterLines="50" w:after="120"/>
        <w:jc w:val="both"/>
      </w:pPr>
      <w:r w:rsidRPr="00765005">
        <w:t xml:space="preserve">Similarly, the </w:t>
      </w:r>
      <w:r w:rsidR="004E4D7F">
        <w:t>device</w:t>
      </w:r>
      <w:r w:rsidRPr="00765005">
        <w:t xml:space="preserve"> can also change the </w:t>
      </w:r>
      <w:r>
        <w:t xml:space="preserve">response </w:t>
      </w:r>
      <w:r w:rsidRPr="00765005">
        <w:t xml:space="preserve">frequency of the circuit by adjusting the capacitance of the circuit to realize FSK modulation. FSK has better BER performance than </w:t>
      </w:r>
      <w:r>
        <w:t>ASK.</w:t>
      </w:r>
      <w:r w:rsidRPr="00765005">
        <w:t xml:space="preserve"> </w:t>
      </w:r>
      <w:r>
        <w:t>It</w:t>
      </w:r>
      <w:r w:rsidRPr="00765005">
        <w:t xml:space="preserve"> is often used to realize frequency division multi-access.</w:t>
      </w:r>
    </w:p>
    <w:p w14:paraId="08612188" w14:textId="5EBEA450" w:rsidR="00940137" w:rsidRDefault="00940137" w:rsidP="00123595">
      <w:pPr>
        <w:spacing w:beforeLines="50" w:before="120" w:afterLines="50" w:after="120"/>
        <w:jc w:val="both"/>
        <w:rPr>
          <w:ins w:id="226" w:author="徐伟杰" w:date="2023-02-14T17:06:00Z"/>
        </w:rPr>
      </w:pPr>
      <w:r w:rsidRPr="00765005">
        <w:t>Therefore, backscatter</w:t>
      </w:r>
      <w:r>
        <w:t>ing</w:t>
      </w:r>
      <w:r w:rsidRPr="00765005">
        <w:t xml:space="preserve"> communication achieves extremely low-complexity signal modulation and transmission via impedance modulation. The backscatter terminal does not require complex RF structures, such as PA, high-precision oscillator, duplexer, and high-precision filter. There is also no need for complex baseband processing, complex channel estimation and equalization operations. </w:t>
      </w:r>
      <w:r w:rsidR="004E4D7F">
        <w:t xml:space="preserve">In addition, one distinguished characteristic is </w:t>
      </w:r>
      <w:r w:rsidR="001344F5">
        <w:t xml:space="preserve">that </w:t>
      </w:r>
      <w:r w:rsidR="004E4D7F">
        <w:t xml:space="preserve">it doesn’t need to generate a high frequency carrier but instead uses the incoming carrier as the carrier for </w:t>
      </w:r>
      <w:r w:rsidR="004E4D7F" w:rsidRPr="00765005">
        <w:t>backscatter</w:t>
      </w:r>
      <w:r w:rsidR="004E4D7F">
        <w:t xml:space="preserve">ing transmission. </w:t>
      </w:r>
      <w:r w:rsidR="001344F5">
        <w:t>I</w:t>
      </w:r>
      <w:r>
        <w:t xml:space="preserve">t </w:t>
      </w:r>
      <w:r w:rsidR="004E4D7F">
        <w:t>is a promising scheme to enable</w:t>
      </w:r>
      <w:r w:rsidR="004E4D7F" w:rsidRPr="004E4D7F">
        <w:rPr>
          <w:b/>
          <w:bCs/>
        </w:rPr>
        <w:t xml:space="preserve"> </w:t>
      </w:r>
      <w:r w:rsidRPr="00940137">
        <w:t>ultra-low</w:t>
      </w:r>
      <w:r w:rsidR="004E4D7F" w:rsidRPr="004E4D7F">
        <w:t xml:space="preserve"> complexity and </w:t>
      </w:r>
      <w:r w:rsidRPr="00940137">
        <w:t>ultra-low power consumption (e.g., lower than 1 mill-</w:t>
      </w:r>
      <w:r w:rsidR="00466DE6">
        <w:t>Watt</w:t>
      </w:r>
      <w:r w:rsidRPr="00940137">
        <w:t>)</w:t>
      </w:r>
      <w:r w:rsidRPr="00765005">
        <w:t>.</w:t>
      </w:r>
      <w:r w:rsidR="001344F5">
        <w:rPr>
          <w:lang w:eastAsia="zh-CN"/>
        </w:rPr>
        <w:t xml:space="preserve"> </w:t>
      </w:r>
      <w:r w:rsidR="006C2D6C">
        <w:rPr>
          <w:lang w:eastAsia="zh-CN"/>
        </w:rPr>
        <w:t>In addition,</w:t>
      </w:r>
      <w:r w:rsidR="006C2D6C">
        <w:t xml:space="preserve"> i</w:t>
      </w:r>
      <w:r w:rsidRPr="00940137">
        <w:t xml:space="preserve">t is beneficial </w:t>
      </w:r>
      <w:r w:rsidR="006C2D6C">
        <w:t xml:space="preserve">to use backscattering to support </w:t>
      </w:r>
      <w:r w:rsidRPr="00940137">
        <w:t xml:space="preserve">co-existence with legacy devices, e.g., by backscattering the preamble </w:t>
      </w:r>
      <w:r w:rsidR="001344F5" w:rsidRPr="00940137">
        <w:t>sen</w:t>
      </w:r>
      <w:r w:rsidR="001344F5">
        <w:t>t</w:t>
      </w:r>
      <w:r w:rsidR="001344F5" w:rsidRPr="00940137">
        <w:t xml:space="preserve"> </w:t>
      </w:r>
      <w:r w:rsidRPr="00940137">
        <w:t>by the AP</w:t>
      </w:r>
      <w:r w:rsidR="006C2D6C">
        <w:t xml:space="preserve">, as discussed in </w:t>
      </w:r>
      <w:r w:rsidR="004721A5">
        <w:t>session 4.</w:t>
      </w:r>
      <w:r w:rsidR="002E1960">
        <w:t>4</w:t>
      </w:r>
      <w:r w:rsidR="004721A5">
        <w:t>.2.</w:t>
      </w:r>
      <w:r w:rsidR="001344F5">
        <w:rPr>
          <w:lang w:eastAsia="zh-CN"/>
        </w:rPr>
        <w:t xml:space="preserve"> </w:t>
      </w:r>
      <w:r w:rsidR="006C2D6C">
        <w:rPr>
          <w:rFonts w:hint="eastAsia"/>
          <w:lang w:eastAsia="zh-CN"/>
        </w:rPr>
        <w:t>F</w:t>
      </w:r>
      <w:r w:rsidR="006C2D6C">
        <w:rPr>
          <w:lang w:eastAsia="zh-CN"/>
        </w:rPr>
        <w:t xml:space="preserve">or backscattering, since it uses the carrier signal from the AP. The carrier signal has to propagate within both the DL and UL: the carrier signal is </w:t>
      </w:r>
      <w:r w:rsidR="004721A5">
        <w:rPr>
          <w:lang w:eastAsia="zh-CN"/>
        </w:rPr>
        <w:t>sent</w:t>
      </w:r>
      <w:r w:rsidR="006C2D6C">
        <w:rPr>
          <w:lang w:eastAsia="zh-CN"/>
        </w:rPr>
        <w:t xml:space="preserve"> from the AP to the device and the device backscatter the signal to the AP. </w:t>
      </w:r>
      <w:r w:rsidR="006C2D6C">
        <w:rPr>
          <w:rFonts w:hint="eastAsia"/>
          <w:lang w:eastAsia="zh-CN"/>
        </w:rPr>
        <w:t>H</w:t>
      </w:r>
      <w:r w:rsidR="006C2D6C">
        <w:rPr>
          <w:lang w:eastAsia="zh-CN"/>
        </w:rPr>
        <w:t xml:space="preserve">ence, the communication distance will be limited </w:t>
      </w:r>
      <w:r w:rsidR="00B04D32">
        <w:rPr>
          <w:lang w:eastAsia="zh-CN"/>
        </w:rPr>
        <w:t xml:space="preserve">and </w:t>
      </w:r>
      <w:r w:rsidR="006C2D6C">
        <w:rPr>
          <w:lang w:eastAsia="zh-CN"/>
        </w:rPr>
        <w:t xml:space="preserve">may not be sufficient for some use cases requiring relative long communication distance. </w:t>
      </w:r>
      <w:r w:rsidRPr="00940137">
        <w:t xml:space="preserve">LNA </w:t>
      </w:r>
      <w:r w:rsidR="00B04D32" w:rsidRPr="00765005">
        <w:t xml:space="preserve">(low noise amplifier, LNA) </w:t>
      </w:r>
      <w:r w:rsidRPr="00940137">
        <w:t xml:space="preserve">can be used to boost the backscattering signal </w:t>
      </w:r>
      <w:r w:rsidR="00584AE3">
        <w:fldChar w:fldCharType="begin"/>
      </w:r>
      <w:r w:rsidR="00584AE3">
        <w:instrText xml:space="preserve"> REF _Ref113700514 \r \h </w:instrText>
      </w:r>
      <w:r w:rsidR="001344F5">
        <w:instrText xml:space="preserve"> \* MERGEFORMAT </w:instrText>
      </w:r>
      <w:r w:rsidR="00584AE3">
        <w:fldChar w:fldCharType="separate"/>
      </w:r>
      <w:r w:rsidR="008430D6">
        <w:t xml:space="preserve">[21] </w:t>
      </w:r>
      <w:r w:rsidR="00584AE3">
        <w:fldChar w:fldCharType="end"/>
      </w:r>
      <w:r w:rsidR="00584AE3">
        <w:fldChar w:fldCharType="begin"/>
      </w:r>
      <w:r w:rsidR="00584AE3">
        <w:instrText xml:space="preserve"> REF _Ref113700516 \r \h </w:instrText>
      </w:r>
      <w:r w:rsidR="001344F5">
        <w:instrText xml:space="preserve"> \* MERGEFORMAT </w:instrText>
      </w:r>
      <w:r w:rsidR="00584AE3">
        <w:fldChar w:fldCharType="separate"/>
      </w:r>
      <w:r w:rsidR="008430D6">
        <w:t xml:space="preserve">[22] </w:t>
      </w:r>
      <w:r w:rsidR="00584AE3">
        <w:fldChar w:fldCharType="end"/>
      </w:r>
      <w:r w:rsidR="0021091A">
        <w:t xml:space="preserve">. </w:t>
      </w:r>
      <w:r w:rsidR="00B04D32">
        <w:t>T</w:t>
      </w:r>
      <w:r w:rsidR="006C2D6C" w:rsidRPr="00765005">
        <w:t xml:space="preserve">he integration of LNA in </w:t>
      </w:r>
      <w:r w:rsidR="0021091A">
        <w:t xml:space="preserve">AMP IoT </w:t>
      </w:r>
      <w:r w:rsidR="006C2D6C" w:rsidRPr="00765005">
        <w:t xml:space="preserve">with high sensitivity receiver can effectively make up the communication distance of </w:t>
      </w:r>
      <w:r w:rsidR="006C2D6C">
        <w:rPr>
          <w:color w:val="2E3033"/>
          <w:szCs w:val="21"/>
          <w:shd w:val="clear" w:color="auto" w:fill="FFFFFF"/>
        </w:rPr>
        <w:t>backward</w:t>
      </w:r>
      <w:r w:rsidR="006C2D6C" w:rsidRPr="00765005">
        <w:rPr>
          <w:color w:val="2E3033"/>
          <w:szCs w:val="21"/>
          <w:shd w:val="clear" w:color="auto" w:fill="FFFFFF"/>
        </w:rPr>
        <w:t xml:space="preserve"> </w:t>
      </w:r>
      <w:r w:rsidR="006C2D6C" w:rsidRPr="00765005">
        <w:t>link</w:t>
      </w:r>
      <w:r w:rsidR="0021091A">
        <w:t xml:space="preserve"> </w:t>
      </w:r>
      <w:r w:rsidR="0021091A" w:rsidRPr="004721A5">
        <w:t xml:space="preserve">(see session </w:t>
      </w:r>
      <w:r w:rsidR="002E1960">
        <w:t>4.4</w:t>
      </w:r>
      <w:r w:rsidR="004721A5" w:rsidRPr="004721A5">
        <w:t xml:space="preserve">.1 </w:t>
      </w:r>
      <w:r w:rsidR="0021091A" w:rsidRPr="004721A5">
        <w:t>for more details)</w:t>
      </w:r>
      <w:r w:rsidR="0021091A">
        <w:t xml:space="preserve">. </w:t>
      </w:r>
    </w:p>
    <w:p w14:paraId="25B863AE" w14:textId="77777777" w:rsidR="00516DA7" w:rsidRDefault="00516DA7" w:rsidP="00516DA7">
      <w:pPr>
        <w:spacing w:before="240"/>
        <w:jc w:val="both"/>
        <w:rPr>
          <w:ins w:id="227" w:author="徐伟杰" w:date="2023-02-14T17:06:00Z"/>
          <w:lang w:eastAsia="zh-CN"/>
        </w:rPr>
      </w:pPr>
      <w:ins w:id="228" w:author="徐伟杰" w:date="2023-02-14T17:06:00Z">
        <w:r>
          <w:rPr>
            <w:lang w:eastAsia="zh-CN"/>
          </w:rPr>
          <w:t xml:space="preserve">There is also challenge when using backscattering, as shown in Figure 4.3-4, full-duplex operation at the AP side is needed in the case of backscattering with mono-static configuration, i.e., the transmitting AP and receiving AP are the same. The main challenge of such configuration is the much lower Rx signal power compared and the self-interference generated by Tx signal as identified in </w:t>
        </w:r>
        <w:r>
          <w:rPr>
            <w:lang w:eastAsia="zh-CN"/>
          </w:rPr>
          <w:fldChar w:fldCharType="begin"/>
        </w:r>
        <w:r>
          <w:rPr>
            <w:lang w:eastAsia="zh-CN"/>
          </w:rPr>
          <w:instrText xml:space="preserve"> REF _Ref127170196 \r \h </w:instrText>
        </w:r>
      </w:ins>
      <w:r>
        <w:rPr>
          <w:lang w:eastAsia="zh-CN"/>
        </w:rPr>
      </w:r>
      <w:ins w:id="229" w:author="徐伟杰" w:date="2023-02-14T17:06:00Z">
        <w:r>
          <w:rPr>
            <w:lang w:eastAsia="zh-CN"/>
          </w:rPr>
          <w:fldChar w:fldCharType="separate"/>
        </w:r>
        <w:r>
          <w:rPr>
            <w:lang w:eastAsia="zh-CN"/>
          </w:rPr>
          <w:t xml:space="preserve">[49] </w:t>
        </w:r>
        <w:r>
          <w:rPr>
            <w:lang w:eastAsia="zh-CN"/>
          </w:rPr>
          <w:fldChar w:fldCharType="end"/>
        </w:r>
        <w:r>
          <w:rPr>
            <w:lang w:eastAsia="zh-CN"/>
          </w:rPr>
          <w:t xml:space="preserve">. However, this issue only happens in mono-static configuration. For bi-static configuration, where the transmitting AP and receiving AP are not the same one, this is not an essential problem. Therefore, high priority can be given to bi-static configuration when studying to support backscattering. </w:t>
        </w:r>
      </w:ins>
    </w:p>
    <w:p w14:paraId="52B28580" w14:textId="70AC1D73" w:rsidR="00516DA7" w:rsidRPr="00516DA7" w:rsidDel="00A13EC4" w:rsidRDefault="00516DA7" w:rsidP="00123595">
      <w:pPr>
        <w:spacing w:beforeLines="50" w:before="120" w:afterLines="50" w:after="120"/>
        <w:jc w:val="both"/>
        <w:rPr>
          <w:del w:id="230" w:author="Qi Yinan" w:date="2023-02-15T12:54:00Z"/>
          <w:lang w:eastAsia="zh-CN"/>
        </w:rPr>
      </w:pPr>
    </w:p>
    <w:p w14:paraId="0C2720C9" w14:textId="54216861" w:rsidR="000A288F" w:rsidRDefault="000A288F" w:rsidP="000A288F">
      <w:pPr>
        <w:rPr>
          <w:b/>
          <w:bCs/>
        </w:rPr>
      </w:pPr>
    </w:p>
    <w:p w14:paraId="20AE3545" w14:textId="2221576E" w:rsidR="000A288F" w:rsidRPr="00123595" w:rsidRDefault="0021091A" w:rsidP="00123595">
      <w:pPr>
        <w:rPr>
          <w:b/>
          <w:bCs/>
          <w:u w:val="single"/>
        </w:rPr>
      </w:pPr>
      <w:r w:rsidRPr="00123595">
        <w:rPr>
          <w:b/>
          <w:bCs/>
          <w:u w:val="single"/>
        </w:rPr>
        <w:t xml:space="preserve">Light-weight MAC protocol design and enhanced power saving/management </w:t>
      </w:r>
    </w:p>
    <w:p w14:paraId="558C2CBB" w14:textId="6F4286FF" w:rsidR="0021091A" w:rsidRDefault="0021091A" w:rsidP="00123595">
      <w:pPr>
        <w:spacing w:before="240"/>
        <w:jc w:val="both"/>
        <w:rPr>
          <w:lang w:val="en-US" w:eastAsia="zh-CN"/>
        </w:rPr>
      </w:pPr>
      <w:r w:rsidRPr="004C7DBA">
        <w:rPr>
          <w:lang w:eastAsia="zh-CN"/>
        </w:rPr>
        <w:t>In order to achieve ultra-low power consumption and ultra-low complexity</w:t>
      </w:r>
      <w:r>
        <w:rPr>
          <w:lang w:eastAsia="zh-CN"/>
        </w:rPr>
        <w:t xml:space="preserve">, </w:t>
      </w:r>
      <w:r w:rsidRPr="0021091A">
        <w:rPr>
          <w:lang w:val="en-US" w:eastAsia="zh-CN"/>
        </w:rPr>
        <w:t xml:space="preserve">MAC </w:t>
      </w:r>
      <w:r w:rsidR="00B04D32">
        <w:rPr>
          <w:lang w:val="en-US" w:eastAsia="zh-CN"/>
        </w:rPr>
        <w:t xml:space="preserve">can be further simplified </w:t>
      </w:r>
      <w:r w:rsidRPr="0021091A">
        <w:rPr>
          <w:lang w:val="en-US" w:eastAsia="zh-CN"/>
        </w:rPr>
        <w:t>on top of 802.11 ah</w:t>
      </w:r>
      <w:r>
        <w:rPr>
          <w:lang w:val="en-US" w:eastAsia="zh-CN"/>
        </w:rPr>
        <w:t>, e.g., simplified MAC PPDU format</w:t>
      </w:r>
      <w:r w:rsidR="00B04D32">
        <w:rPr>
          <w:lang w:val="en-US" w:eastAsia="zh-CN"/>
        </w:rPr>
        <w:t xml:space="preserve"> and</w:t>
      </w:r>
      <w:r>
        <w:rPr>
          <w:lang w:val="en-US" w:eastAsia="zh-CN"/>
        </w:rPr>
        <w:t xml:space="preserve"> communication process between AP and AMP IoT devices, </w:t>
      </w:r>
      <w:r w:rsidR="00B04D32">
        <w:rPr>
          <w:lang w:val="en-US" w:eastAsia="zh-CN"/>
        </w:rPr>
        <w:t xml:space="preserve">and </w:t>
      </w:r>
      <w:r>
        <w:rPr>
          <w:lang w:val="en-US" w:eastAsia="zh-CN"/>
        </w:rPr>
        <w:t>introduc</w:t>
      </w:r>
      <w:r w:rsidR="009F3D19">
        <w:rPr>
          <w:lang w:val="en-US" w:eastAsia="zh-CN"/>
        </w:rPr>
        <w:t>ing</w:t>
      </w:r>
      <w:r>
        <w:rPr>
          <w:lang w:val="en-US" w:eastAsia="zh-CN"/>
        </w:rPr>
        <w:t xml:space="preserve"> efficient access control mechanisms etc.</w:t>
      </w:r>
    </w:p>
    <w:p w14:paraId="48C107AC" w14:textId="66463E72" w:rsidR="0021091A" w:rsidRDefault="0021091A" w:rsidP="00123595">
      <w:pPr>
        <w:spacing w:before="240"/>
        <w:jc w:val="both"/>
        <w:rPr>
          <w:lang w:val="en-US" w:eastAsia="zh-CN"/>
        </w:rPr>
      </w:pPr>
      <w:r>
        <w:rPr>
          <w:lang w:val="en-US" w:eastAsia="zh-CN"/>
        </w:rPr>
        <w:lastRenderedPageBreak/>
        <w:t>S</w:t>
      </w:r>
      <w:r w:rsidRPr="0021091A">
        <w:rPr>
          <w:lang w:val="en-US" w:eastAsia="zh-CN"/>
        </w:rPr>
        <w:t>chemes to support ultra-low power operation</w:t>
      </w:r>
      <w:r>
        <w:rPr>
          <w:lang w:val="en-US" w:eastAsia="zh-CN"/>
        </w:rPr>
        <w:t xml:space="preserve"> </w:t>
      </w:r>
      <w:r w:rsidR="009F3D19">
        <w:rPr>
          <w:lang w:val="en-US" w:eastAsia="zh-CN"/>
        </w:rPr>
        <w:t>with limited</w:t>
      </w:r>
      <w:r w:rsidRPr="0021091A">
        <w:rPr>
          <w:lang w:val="en-US" w:eastAsia="zh-CN"/>
        </w:rPr>
        <w:t xml:space="preserve"> power supply from energy harvester</w:t>
      </w:r>
      <w:r>
        <w:rPr>
          <w:lang w:val="en-US" w:eastAsia="zh-CN"/>
        </w:rPr>
        <w:t xml:space="preserve"> also needs to be considered. Currently, </w:t>
      </w:r>
      <w:r w:rsidRPr="0021091A">
        <w:rPr>
          <w:lang w:eastAsia="zh-CN"/>
        </w:rPr>
        <w:t>TWT/RAW, Energy limited operation</w:t>
      </w:r>
      <w:r>
        <w:rPr>
          <w:lang w:eastAsia="zh-CN"/>
        </w:rPr>
        <w:t xml:space="preserve">, PS-poll </w:t>
      </w:r>
      <w:r w:rsidR="00050668">
        <w:rPr>
          <w:lang w:eastAsia="zh-CN"/>
        </w:rPr>
        <w:t>etc are introduced in Wi</w:t>
      </w:r>
      <w:r w:rsidR="009F3D19">
        <w:rPr>
          <w:lang w:eastAsia="zh-CN"/>
        </w:rPr>
        <w:t>-</w:t>
      </w:r>
      <w:r w:rsidR="00050668">
        <w:rPr>
          <w:lang w:eastAsia="zh-CN"/>
        </w:rPr>
        <w:t>Fi for power saving. On top of these mechanisms, it can be investigated whether there are additional methods for further power saving.</w:t>
      </w:r>
      <w:r w:rsidR="009F3D19">
        <w:rPr>
          <w:lang w:eastAsia="zh-CN"/>
        </w:rPr>
        <w:t xml:space="preserve"> </w:t>
      </w:r>
      <w:r w:rsidR="00050668">
        <w:rPr>
          <w:lang w:eastAsia="zh-CN"/>
        </w:rPr>
        <w:t xml:space="preserve">In addition, </w:t>
      </w:r>
      <w:r w:rsidR="001B3D00" w:rsidRPr="0021091A">
        <w:rPr>
          <w:lang w:val="en-US" w:eastAsia="zh-CN"/>
        </w:rPr>
        <w:t>the characteristics of ambient power source</w:t>
      </w:r>
      <w:r w:rsidR="001B3D00">
        <w:rPr>
          <w:lang w:val="en-US" w:eastAsia="zh-CN"/>
        </w:rPr>
        <w:t>s</w:t>
      </w:r>
      <w:r w:rsidR="001B3D00" w:rsidRPr="0021091A">
        <w:rPr>
          <w:lang w:val="en-US" w:eastAsia="zh-CN"/>
        </w:rPr>
        <w:t xml:space="preserve">, e.g., </w:t>
      </w:r>
      <w:r w:rsidR="001B3D00">
        <w:rPr>
          <w:lang w:val="en-US" w:eastAsia="zh-CN"/>
        </w:rPr>
        <w:t>in</w:t>
      </w:r>
      <w:r w:rsidR="001B3D00" w:rsidRPr="0021091A">
        <w:rPr>
          <w:lang w:val="en-US" w:eastAsia="zh-CN"/>
        </w:rPr>
        <w:t>stabi</w:t>
      </w:r>
      <w:r w:rsidR="001B3D00">
        <w:rPr>
          <w:lang w:val="en-US" w:eastAsia="zh-CN"/>
        </w:rPr>
        <w:t>lity</w:t>
      </w:r>
      <w:r w:rsidR="001B3D00" w:rsidRPr="0021091A">
        <w:rPr>
          <w:lang w:val="en-US" w:eastAsia="zh-CN"/>
        </w:rPr>
        <w:t>, limited amount of harvested power</w:t>
      </w:r>
      <w:r w:rsidR="001B3D00" w:rsidRPr="0021091A" w:rsidDel="001B3D00">
        <w:rPr>
          <w:lang w:val="en-US" w:eastAsia="zh-CN"/>
        </w:rPr>
        <w:t xml:space="preserve"> </w:t>
      </w:r>
      <w:r w:rsidR="001B3D00">
        <w:rPr>
          <w:lang w:val="en-US" w:eastAsia="zh-CN"/>
        </w:rPr>
        <w:t>call for e</w:t>
      </w:r>
      <w:r w:rsidR="00050668">
        <w:rPr>
          <w:lang w:val="en-US" w:eastAsia="zh-CN"/>
        </w:rPr>
        <w:t>fficient power management scheme</w:t>
      </w:r>
      <w:r w:rsidR="001B3D00">
        <w:rPr>
          <w:lang w:val="en-US" w:eastAsia="zh-CN"/>
        </w:rPr>
        <w:t>s</w:t>
      </w:r>
      <w:r w:rsidR="00050668">
        <w:rPr>
          <w:lang w:val="en-US" w:eastAsia="zh-CN"/>
        </w:rPr>
        <w:t xml:space="preserve">. </w:t>
      </w:r>
      <w:r w:rsidR="001B3D00">
        <w:rPr>
          <w:lang w:val="en-US" w:eastAsia="zh-CN"/>
        </w:rPr>
        <w:t xml:space="preserve">Furthermore, </w:t>
      </w:r>
      <w:r w:rsidR="0050766B">
        <w:rPr>
          <w:lang w:val="en-US" w:eastAsia="zh-CN"/>
        </w:rPr>
        <w:t>the</w:t>
      </w:r>
      <w:r w:rsidRPr="0021091A">
        <w:rPr>
          <w:lang w:val="en-US" w:eastAsia="zh-CN"/>
        </w:rPr>
        <w:t xml:space="preserve"> </w:t>
      </w:r>
      <w:r w:rsidR="002E1960">
        <w:rPr>
          <w:lang w:val="en-US" w:eastAsia="zh-CN"/>
        </w:rPr>
        <w:t>l</w:t>
      </w:r>
      <w:r w:rsidR="0050766B">
        <w:rPr>
          <w:lang w:val="en-US" w:eastAsia="zh-CN"/>
        </w:rPr>
        <w:t>ow</w:t>
      </w:r>
      <w:r w:rsidR="001B3D00">
        <w:rPr>
          <w:lang w:val="en-US" w:eastAsia="zh-CN"/>
        </w:rPr>
        <w:t xml:space="preserve"> </w:t>
      </w:r>
      <w:r w:rsidR="00050668">
        <w:rPr>
          <w:lang w:val="en-US" w:eastAsia="zh-CN"/>
        </w:rPr>
        <w:t xml:space="preserve">peak data </w:t>
      </w:r>
      <w:r w:rsidR="0050766B">
        <w:rPr>
          <w:lang w:val="en-US" w:eastAsia="zh-CN"/>
        </w:rPr>
        <w:t xml:space="preserve">rate </w:t>
      </w:r>
      <w:r w:rsidR="00050668">
        <w:rPr>
          <w:lang w:val="en-US" w:eastAsia="zh-CN"/>
        </w:rPr>
        <w:t xml:space="preserve">requirement </w:t>
      </w:r>
      <w:r w:rsidRPr="0021091A">
        <w:rPr>
          <w:lang w:val="en-US" w:eastAsia="zh-CN"/>
        </w:rPr>
        <w:t>for AMP-IoT devices</w:t>
      </w:r>
      <w:r w:rsidR="00050668">
        <w:rPr>
          <w:lang w:val="en-US" w:eastAsia="zh-CN"/>
        </w:rPr>
        <w:t xml:space="preserve"> provide a good perquisite to optimize power consumption and power management. </w:t>
      </w:r>
    </w:p>
    <w:p w14:paraId="60D60568" w14:textId="0D9A468B" w:rsidR="0021091A" w:rsidRPr="00D535D8" w:rsidRDefault="0021091A" w:rsidP="00050668">
      <w:pPr>
        <w:rPr>
          <w:lang w:val="en-US" w:eastAsia="zh-CN"/>
        </w:rPr>
      </w:pPr>
    </w:p>
    <w:p w14:paraId="01375C95" w14:textId="77777777" w:rsidR="00050668" w:rsidRPr="00123595" w:rsidRDefault="00050668" w:rsidP="00123595">
      <w:pPr>
        <w:rPr>
          <w:b/>
          <w:bCs/>
          <w:u w:val="single"/>
        </w:rPr>
      </w:pPr>
      <w:r w:rsidRPr="00123595">
        <w:rPr>
          <w:b/>
          <w:bCs/>
          <w:u w:val="single"/>
        </w:rPr>
        <w:t>Support coexistence schemes with legacy devices</w:t>
      </w:r>
    </w:p>
    <w:p w14:paraId="7290FB37" w14:textId="36F2FC18" w:rsidR="0021091A" w:rsidRDefault="00050668" w:rsidP="00123595">
      <w:pPr>
        <w:spacing w:before="240"/>
        <w:rPr>
          <w:lang w:val="en-US" w:eastAsia="zh-CN"/>
        </w:rPr>
      </w:pPr>
      <w:r w:rsidRPr="00050668">
        <w:rPr>
          <w:lang w:val="en-US" w:eastAsia="zh-CN"/>
        </w:rPr>
        <w:t>It is important to maintain coexistence with legacy Wi</w:t>
      </w:r>
      <w:r w:rsidR="0050766B">
        <w:rPr>
          <w:lang w:val="en-US" w:eastAsia="zh-CN"/>
        </w:rPr>
        <w:t>-</w:t>
      </w:r>
      <w:r w:rsidRPr="00050668">
        <w:rPr>
          <w:lang w:val="en-US" w:eastAsia="zh-CN"/>
        </w:rPr>
        <w:t>Fi for AMP IoT.</w:t>
      </w:r>
      <w:r>
        <w:rPr>
          <w:lang w:val="en-US" w:eastAsia="zh-CN"/>
        </w:rPr>
        <w:t xml:space="preserve"> See </w:t>
      </w:r>
      <w:r w:rsidRPr="002D18A7">
        <w:rPr>
          <w:lang w:val="en-US" w:eastAsia="zh-CN"/>
        </w:rPr>
        <w:t>session</w:t>
      </w:r>
      <w:r w:rsidR="00BC1E43" w:rsidRPr="002D18A7">
        <w:rPr>
          <w:lang w:val="en-US" w:eastAsia="zh-CN"/>
        </w:rPr>
        <w:t xml:space="preserve"> </w:t>
      </w:r>
      <w:r w:rsidR="002E1960">
        <w:rPr>
          <w:lang w:val="en-US" w:eastAsia="zh-CN"/>
        </w:rPr>
        <w:t>4.4</w:t>
      </w:r>
      <w:r w:rsidR="00D535D8">
        <w:rPr>
          <w:lang w:val="en-US" w:eastAsia="zh-CN"/>
        </w:rPr>
        <w:t xml:space="preserve">.2 </w:t>
      </w:r>
      <w:r>
        <w:rPr>
          <w:lang w:val="en-US" w:eastAsia="zh-CN"/>
        </w:rPr>
        <w:t>for the details.</w:t>
      </w:r>
    </w:p>
    <w:p w14:paraId="4E9700F7" w14:textId="1149CAF9" w:rsidR="0021091A" w:rsidRDefault="0021091A" w:rsidP="00050668">
      <w:pPr>
        <w:rPr>
          <w:lang w:val="en-US" w:eastAsia="zh-CN"/>
        </w:rPr>
      </w:pPr>
    </w:p>
    <w:p w14:paraId="56FC7F68" w14:textId="7ABABF27" w:rsidR="0021091A" w:rsidRDefault="00050668" w:rsidP="00FA1127">
      <w:pPr>
        <w:pStyle w:val="ListParagraph"/>
        <w:numPr>
          <w:ilvl w:val="0"/>
          <w:numId w:val="10"/>
        </w:numPr>
        <w:rPr>
          <w:b/>
          <w:bCs/>
        </w:rPr>
      </w:pPr>
      <w:r w:rsidRPr="00050668">
        <w:rPr>
          <w:b/>
          <w:bCs/>
        </w:rPr>
        <w:t>Potential Technologies for AMP-</w:t>
      </w:r>
      <w:r w:rsidR="00374E89">
        <w:rPr>
          <w:b/>
          <w:bCs/>
        </w:rPr>
        <w:t>only</w:t>
      </w:r>
      <w:r w:rsidRPr="00050668">
        <w:rPr>
          <w:b/>
          <w:bCs/>
        </w:rPr>
        <w:t xml:space="preserve"> IoT devices</w:t>
      </w:r>
    </w:p>
    <w:p w14:paraId="2B911FA6" w14:textId="33A438D2" w:rsidR="00374E89" w:rsidRDefault="00374E89" w:rsidP="00123595">
      <w:pPr>
        <w:spacing w:before="240" w:after="240"/>
        <w:jc w:val="both"/>
        <w:rPr>
          <w:lang w:val="en-US" w:eastAsia="zh-CN"/>
        </w:rPr>
      </w:pPr>
      <w:r w:rsidRPr="00374E89">
        <w:rPr>
          <w:rFonts w:hint="eastAsia"/>
          <w:lang w:val="en-US" w:eastAsia="zh-CN"/>
        </w:rPr>
        <w:t>A</w:t>
      </w:r>
      <w:r w:rsidRPr="00374E89">
        <w:rPr>
          <w:lang w:val="en-US" w:eastAsia="zh-CN"/>
        </w:rPr>
        <w:t xml:space="preserve">s discussed in </w:t>
      </w:r>
      <w:r>
        <w:rPr>
          <w:lang w:val="en-US" w:eastAsia="zh-CN"/>
        </w:rPr>
        <w:t xml:space="preserve">session </w:t>
      </w:r>
      <w:r w:rsidR="0050766B">
        <w:rPr>
          <w:lang w:val="en-US" w:eastAsia="zh-CN"/>
        </w:rPr>
        <w:t xml:space="preserve">3, </w:t>
      </w:r>
      <w:r>
        <w:rPr>
          <w:lang w:val="en-US" w:eastAsia="zh-CN"/>
        </w:rPr>
        <w:t xml:space="preserve">it targets </w:t>
      </w:r>
      <w:r w:rsidR="0050766B">
        <w:rPr>
          <w:lang w:val="en-US" w:eastAsia="zh-CN"/>
        </w:rPr>
        <w:t xml:space="preserve">at </w:t>
      </w:r>
      <w:r>
        <w:rPr>
          <w:lang w:val="en-US" w:eastAsia="zh-CN"/>
        </w:rPr>
        <w:t>use cases requir</w:t>
      </w:r>
      <w:r w:rsidR="0050766B">
        <w:rPr>
          <w:lang w:val="en-US" w:eastAsia="zh-CN"/>
        </w:rPr>
        <w:t>ing</w:t>
      </w:r>
      <w:r>
        <w:rPr>
          <w:lang w:val="en-US" w:eastAsia="zh-CN"/>
        </w:rPr>
        <w:t xml:space="preserve"> ultra-low complexity, ultra-low power consumption and maintenance-free for </w:t>
      </w:r>
      <w:r w:rsidRPr="00374E89">
        <w:rPr>
          <w:lang w:val="en-US" w:eastAsia="zh-CN"/>
        </w:rPr>
        <w:t>AMP-only IoT devices</w:t>
      </w:r>
      <w:r>
        <w:rPr>
          <w:lang w:val="en-US" w:eastAsia="zh-CN"/>
        </w:rPr>
        <w:t>. Based on the discussion above, it can be summarized there may be two possible techniques combination for</w:t>
      </w:r>
      <w:r w:rsidRPr="00374E89">
        <w:rPr>
          <w:lang w:val="en-US" w:eastAsia="zh-CN"/>
        </w:rPr>
        <w:t xml:space="preserve"> AMP-only IoT devices</w:t>
      </w:r>
      <w:r>
        <w:rPr>
          <w:lang w:val="en-US" w:eastAsia="zh-CN"/>
        </w:rPr>
        <w:t>.</w:t>
      </w:r>
    </w:p>
    <w:p w14:paraId="06D2380E" w14:textId="1E922D21" w:rsidR="00050668" w:rsidRPr="00DC36BB" w:rsidRDefault="00374E89" w:rsidP="00123595">
      <w:pPr>
        <w:pStyle w:val="ListParagraph"/>
        <w:numPr>
          <w:ilvl w:val="0"/>
          <w:numId w:val="11"/>
        </w:numPr>
        <w:spacing w:before="240" w:after="240"/>
        <w:jc w:val="both"/>
        <w:rPr>
          <w:b/>
          <w:bCs/>
          <w:lang w:val="en-US" w:eastAsia="zh-CN"/>
        </w:rPr>
      </w:pPr>
      <w:r>
        <w:rPr>
          <w:b/>
          <w:bCs/>
          <w:lang w:val="en-US" w:eastAsia="zh-CN"/>
        </w:rPr>
        <w:t>C</w:t>
      </w:r>
      <w:r w:rsidRPr="00374E89">
        <w:rPr>
          <w:b/>
          <w:bCs/>
          <w:lang w:val="en-US" w:eastAsia="zh-CN"/>
        </w:rPr>
        <w:t>ombination</w:t>
      </w:r>
      <w:r w:rsidRPr="00DC36BB">
        <w:rPr>
          <w:b/>
          <w:bCs/>
          <w:lang w:val="en-US" w:eastAsia="zh-CN"/>
        </w:rPr>
        <w:t xml:space="preserve"> 1: </w:t>
      </w:r>
      <w:r w:rsidR="00050668" w:rsidRPr="00DC36BB">
        <w:rPr>
          <w:b/>
          <w:bCs/>
          <w:lang w:val="en-US" w:eastAsia="zh-CN"/>
        </w:rPr>
        <w:t>Ultra-low power receiver + Backscattering</w:t>
      </w:r>
    </w:p>
    <w:p w14:paraId="49BD2370" w14:textId="2B29088E" w:rsidR="00050668" w:rsidRPr="00050668" w:rsidRDefault="00050668" w:rsidP="00123595">
      <w:pPr>
        <w:spacing w:before="240" w:after="240"/>
        <w:ind w:left="840"/>
        <w:jc w:val="both"/>
      </w:pPr>
      <w:r w:rsidRPr="00050668">
        <w:t>It can utilize techniques such as narrow bandwidth operation for AMP portion (e.g., 187.5 kHz in sub-1 GHz), simpler waveform/modulation/coding scheme (e.g., OOK/FSK), backscattering, simplified MAC protocol design and enhanced power saving</w:t>
      </w:r>
      <w:r w:rsidR="00374E89">
        <w:t>/management</w:t>
      </w:r>
      <w:r w:rsidRPr="00050668">
        <w:t>.</w:t>
      </w:r>
    </w:p>
    <w:p w14:paraId="78055BEC" w14:textId="0FD597F4" w:rsidR="00050668" w:rsidRPr="00050668" w:rsidRDefault="00374E89" w:rsidP="00123595">
      <w:pPr>
        <w:pStyle w:val="ListParagraph"/>
        <w:numPr>
          <w:ilvl w:val="0"/>
          <w:numId w:val="11"/>
        </w:numPr>
        <w:spacing w:before="240" w:after="240"/>
        <w:jc w:val="both"/>
        <w:rPr>
          <w:b/>
          <w:bCs/>
        </w:rPr>
      </w:pPr>
      <w:r>
        <w:rPr>
          <w:b/>
          <w:bCs/>
          <w:lang w:val="en-US" w:eastAsia="zh-CN"/>
        </w:rPr>
        <w:t>C</w:t>
      </w:r>
      <w:r w:rsidRPr="00374E89">
        <w:rPr>
          <w:b/>
          <w:bCs/>
          <w:lang w:val="en-US" w:eastAsia="zh-CN"/>
        </w:rPr>
        <w:t>ombination</w:t>
      </w:r>
      <w:r w:rsidRPr="00374E89">
        <w:rPr>
          <w:b/>
          <w:bCs/>
        </w:rPr>
        <w:t xml:space="preserve"> 2</w:t>
      </w:r>
      <w:r>
        <w:rPr>
          <w:b/>
          <w:bCs/>
        </w:rPr>
        <w:t xml:space="preserve">: </w:t>
      </w:r>
      <w:r w:rsidR="00050668" w:rsidRPr="00050668">
        <w:rPr>
          <w:b/>
          <w:bCs/>
        </w:rPr>
        <w:t>Ultra-low power receiver + Ultra-low power active transmitter</w:t>
      </w:r>
    </w:p>
    <w:p w14:paraId="3CA6BF86" w14:textId="2D55EE32" w:rsidR="00050668" w:rsidRPr="00050668" w:rsidRDefault="00050668" w:rsidP="00123595">
      <w:pPr>
        <w:spacing w:before="240" w:after="240"/>
        <w:ind w:left="840"/>
        <w:jc w:val="both"/>
      </w:pPr>
      <w:r w:rsidRPr="00050668">
        <w:t>It can utilize techniques such as narrow bandwidth operation for AMP portion (e.g., 187.5 kHz in sub-1 GHz), simpler waveform/modulation/coding scheme (e.g., OOK/FSK), simplified MAC protocol design and enhanced power saving.</w:t>
      </w:r>
      <w:r w:rsidR="00374E89">
        <w:t xml:space="preserve"> </w:t>
      </w:r>
      <w:r w:rsidRPr="00050668">
        <w:t>The difference with the above</w:t>
      </w:r>
      <w:r w:rsidR="00374E89">
        <w:t xml:space="preserve"> combination</w:t>
      </w:r>
      <w:r w:rsidRPr="00050668">
        <w:t xml:space="preserve"> </w:t>
      </w:r>
      <w:r w:rsidR="00374E89">
        <w:t xml:space="preserve">1 </w:t>
      </w:r>
      <w:r w:rsidRPr="00050668">
        <w:t xml:space="preserve">is </w:t>
      </w:r>
      <w:r w:rsidR="00374E89">
        <w:t>the AMP I</w:t>
      </w:r>
      <w:r w:rsidR="00374E89">
        <w:rPr>
          <w:rFonts w:hint="eastAsia"/>
          <w:lang w:eastAsia="zh-CN"/>
        </w:rPr>
        <w:t>o</w:t>
      </w:r>
      <w:r w:rsidR="00374E89">
        <w:t>T device</w:t>
      </w:r>
      <w:r w:rsidRPr="00050668">
        <w:t xml:space="preserve"> has </w:t>
      </w:r>
      <w:r w:rsidR="00374E89">
        <w:t xml:space="preserve">an </w:t>
      </w:r>
      <w:r w:rsidRPr="00050668">
        <w:t>active transmitter</w:t>
      </w:r>
      <w:r w:rsidR="00374E89">
        <w:t xml:space="preserve"> with ultra-low power consumption</w:t>
      </w:r>
      <w:r w:rsidRPr="00050668">
        <w:t xml:space="preserve">. </w:t>
      </w:r>
    </w:p>
    <w:p w14:paraId="2425CC71" w14:textId="2CB49771" w:rsidR="00374E89" w:rsidRDefault="00374E89" w:rsidP="00FA1127">
      <w:pPr>
        <w:pStyle w:val="ListParagraph"/>
        <w:numPr>
          <w:ilvl w:val="0"/>
          <w:numId w:val="10"/>
        </w:numPr>
        <w:rPr>
          <w:b/>
          <w:bCs/>
        </w:rPr>
      </w:pPr>
      <w:r w:rsidRPr="00050668">
        <w:rPr>
          <w:b/>
          <w:bCs/>
        </w:rPr>
        <w:t>Potential Technologies for AMP-</w:t>
      </w:r>
      <w:r w:rsidRPr="00374E89">
        <w:rPr>
          <w:b/>
          <w:bCs/>
        </w:rPr>
        <w:t>assisted</w:t>
      </w:r>
      <w:r w:rsidRPr="00050668">
        <w:rPr>
          <w:b/>
          <w:bCs/>
        </w:rPr>
        <w:t xml:space="preserve"> IoT devices</w:t>
      </w:r>
    </w:p>
    <w:p w14:paraId="4D2ED7CF" w14:textId="3D0AD363" w:rsidR="0021091A" w:rsidRPr="00F51CD4" w:rsidRDefault="00E42521" w:rsidP="00123595">
      <w:pPr>
        <w:spacing w:before="240" w:after="240"/>
        <w:jc w:val="both"/>
      </w:pPr>
      <w:r w:rsidRPr="00F51CD4">
        <w:rPr>
          <w:rFonts w:hint="eastAsia"/>
          <w:lang w:eastAsia="zh-CN"/>
        </w:rPr>
        <w:t>F</w:t>
      </w:r>
      <w:r w:rsidRPr="00F51CD4">
        <w:rPr>
          <w:lang w:eastAsia="zh-CN"/>
        </w:rPr>
        <w:t xml:space="preserve">or </w:t>
      </w:r>
      <w:r w:rsidRPr="00F51CD4">
        <w:t xml:space="preserve">AMP-assisted IoT devices, it </w:t>
      </w:r>
      <w:r w:rsidR="00F51CD4" w:rsidRPr="00F51CD4">
        <w:t xml:space="preserve">targets </w:t>
      </w:r>
      <w:r w:rsidR="0050766B">
        <w:t xml:space="preserve">at </w:t>
      </w:r>
      <w:r w:rsidR="00F51CD4" w:rsidRPr="00F51CD4">
        <w:t xml:space="preserve">uses case where </w:t>
      </w:r>
      <w:r w:rsidR="00F51CD4">
        <w:t xml:space="preserve">similar performance as legacy WiFi SAT are needed but it shall support ambient power. It requires </w:t>
      </w:r>
      <w:r w:rsidR="0021091A" w:rsidRPr="0021091A">
        <w:rPr>
          <w:lang w:val="en-US" w:eastAsia="zh-CN"/>
        </w:rPr>
        <w:t xml:space="preserve">schemes to </w:t>
      </w:r>
      <w:r w:rsidR="0050766B" w:rsidRPr="0021091A">
        <w:rPr>
          <w:lang w:val="en-US" w:eastAsia="zh-CN"/>
        </w:rPr>
        <w:t>adapt</w:t>
      </w:r>
      <w:r w:rsidR="0050766B">
        <w:rPr>
          <w:lang w:val="en-US" w:eastAsia="zh-CN"/>
        </w:rPr>
        <w:t xml:space="preserve"> itself</w:t>
      </w:r>
      <w:r w:rsidR="0050766B" w:rsidRPr="0021091A">
        <w:rPr>
          <w:lang w:val="en-US" w:eastAsia="zh-CN"/>
        </w:rPr>
        <w:t xml:space="preserve"> </w:t>
      </w:r>
      <w:r w:rsidR="0021091A" w:rsidRPr="0021091A">
        <w:rPr>
          <w:lang w:val="en-US" w:eastAsia="zh-CN"/>
        </w:rPr>
        <w:t xml:space="preserve">to </w:t>
      </w:r>
      <w:r w:rsidR="00184BE3" w:rsidRPr="0021091A">
        <w:rPr>
          <w:lang w:val="en-US" w:eastAsia="zh-CN"/>
        </w:rPr>
        <w:t>operat</w:t>
      </w:r>
      <w:r w:rsidR="00184BE3">
        <w:rPr>
          <w:lang w:val="en-US" w:eastAsia="zh-CN"/>
        </w:rPr>
        <w:t>e</w:t>
      </w:r>
      <w:r w:rsidR="00184BE3" w:rsidRPr="0021091A">
        <w:rPr>
          <w:lang w:val="en-US" w:eastAsia="zh-CN"/>
        </w:rPr>
        <w:t xml:space="preserve"> </w:t>
      </w:r>
      <w:r w:rsidR="0021091A" w:rsidRPr="0021091A">
        <w:rPr>
          <w:lang w:val="en-US" w:eastAsia="zh-CN"/>
        </w:rPr>
        <w:t xml:space="preserve">with ambient power by taking into account </w:t>
      </w:r>
      <w:r w:rsidR="00184BE3">
        <w:rPr>
          <w:lang w:val="en-US" w:eastAsia="zh-CN"/>
        </w:rPr>
        <w:t>its</w:t>
      </w:r>
      <w:r w:rsidR="00184BE3" w:rsidRPr="0021091A">
        <w:rPr>
          <w:lang w:val="en-US" w:eastAsia="zh-CN"/>
        </w:rPr>
        <w:t xml:space="preserve"> </w:t>
      </w:r>
      <w:r w:rsidR="0021091A" w:rsidRPr="0021091A">
        <w:rPr>
          <w:lang w:val="en-US" w:eastAsia="zh-CN"/>
        </w:rPr>
        <w:t xml:space="preserve">characteristics, e.g., </w:t>
      </w:r>
      <w:r w:rsidR="00184BE3">
        <w:rPr>
          <w:lang w:val="en-US" w:eastAsia="zh-CN"/>
        </w:rPr>
        <w:t>in</w:t>
      </w:r>
      <w:r w:rsidR="00184BE3" w:rsidRPr="0021091A">
        <w:rPr>
          <w:lang w:val="en-US" w:eastAsia="zh-CN"/>
        </w:rPr>
        <w:t>stabi</w:t>
      </w:r>
      <w:r w:rsidR="00184BE3">
        <w:rPr>
          <w:lang w:val="en-US" w:eastAsia="zh-CN"/>
        </w:rPr>
        <w:t>lity</w:t>
      </w:r>
      <w:r w:rsidR="0021091A" w:rsidRPr="0021091A">
        <w:rPr>
          <w:lang w:val="en-US" w:eastAsia="zh-CN"/>
        </w:rPr>
        <w:t>, limited amount of harvested power</w:t>
      </w:r>
      <w:r w:rsidR="00F51CD4">
        <w:rPr>
          <w:lang w:val="en-US" w:eastAsia="zh-CN"/>
        </w:rPr>
        <w:t xml:space="preserve"> (but </w:t>
      </w:r>
      <w:r w:rsidR="002611B8">
        <w:rPr>
          <w:rFonts w:hint="eastAsia"/>
          <w:lang w:val="en-US" w:eastAsia="zh-CN"/>
        </w:rPr>
        <w:t>it</w:t>
      </w:r>
      <w:r w:rsidR="002611B8">
        <w:rPr>
          <w:lang w:val="en-US" w:eastAsia="zh-CN"/>
        </w:rPr>
        <w:t xml:space="preserve"> </w:t>
      </w:r>
      <w:r w:rsidR="00F51CD4">
        <w:rPr>
          <w:lang w:val="en-US" w:eastAsia="zh-CN"/>
        </w:rPr>
        <w:t xml:space="preserve">can be higher than use case for </w:t>
      </w:r>
      <w:r w:rsidR="00F51CD4" w:rsidRPr="00374E89">
        <w:rPr>
          <w:lang w:val="en-US" w:eastAsia="zh-CN"/>
        </w:rPr>
        <w:t>AMP-only IoT devices</w:t>
      </w:r>
      <w:r w:rsidR="00F51CD4">
        <w:rPr>
          <w:lang w:val="en-US" w:eastAsia="zh-CN"/>
        </w:rPr>
        <w:t xml:space="preserve">). The key enhancement for </w:t>
      </w:r>
      <w:r w:rsidR="00F51CD4" w:rsidRPr="00F51CD4">
        <w:t>AMP-assisted IoT devices</w:t>
      </w:r>
      <w:r w:rsidR="00F51CD4">
        <w:t xml:space="preserve"> is further power saving and power management enhancement. Therefore, </w:t>
      </w:r>
      <w:r w:rsidR="007359E7">
        <w:rPr>
          <w:lang w:val="en-US" w:eastAsia="zh-CN"/>
        </w:rPr>
        <w:t>the</w:t>
      </w:r>
      <w:r w:rsidR="00F51CD4">
        <w:rPr>
          <w:lang w:val="en-US" w:eastAsia="zh-CN"/>
        </w:rPr>
        <w:t xml:space="preserve"> possible techniques combination for</w:t>
      </w:r>
      <w:r w:rsidR="00F51CD4" w:rsidRPr="00374E89">
        <w:rPr>
          <w:lang w:val="en-US" w:eastAsia="zh-CN"/>
        </w:rPr>
        <w:t xml:space="preserve"> AMP-</w:t>
      </w:r>
      <w:r w:rsidR="00F51CD4" w:rsidRPr="00F51CD4">
        <w:t>assisted</w:t>
      </w:r>
      <w:r w:rsidR="00F51CD4" w:rsidRPr="00374E89">
        <w:rPr>
          <w:lang w:val="en-US" w:eastAsia="zh-CN"/>
        </w:rPr>
        <w:t xml:space="preserve"> IoT devices</w:t>
      </w:r>
      <w:r w:rsidR="007359E7">
        <w:rPr>
          <w:lang w:val="en-US" w:eastAsia="zh-CN"/>
        </w:rPr>
        <w:t xml:space="preserve"> is</w:t>
      </w:r>
      <w:r w:rsidR="00F51CD4">
        <w:t>:</w:t>
      </w:r>
    </w:p>
    <w:p w14:paraId="74250FAB" w14:textId="1F47D1FF" w:rsidR="00374E89" w:rsidRPr="00374E89" w:rsidRDefault="00F51CD4" w:rsidP="00123595">
      <w:pPr>
        <w:pStyle w:val="ListParagraph"/>
        <w:numPr>
          <w:ilvl w:val="0"/>
          <w:numId w:val="12"/>
        </w:numPr>
        <w:spacing w:before="240" w:after="240"/>
        <w:jc w:val="both"/>
        <w:rPr>
          <w:b/>
          <w:bCs/>
          <w:lang w:val="en-US" w:eastAsia="zh-CN"/>
        </w:rPr>
      </w:pPr>
      <w:r>
        <w:rPr>
          <w:b/>
          <w:bCs/>
          <w:lang w:val="en-US" w:eastAsia="zh-CN"/>
        </w:rPr>
        <w:t>C</w:t>
      </w:r>
      <w:r w:rsidRPr="00374E89">
        <w:rPr>
          <w:b/>
          <w:bCs/>
          <w:lang w:val="en-US" w:eastAsia="zh-CN"/>
        </w:rPr>
        <w:t>ombination</w:t>
      </w:r>
      <w:r w:rsidRPr="00F51CD4">
        <w:rPr>
          <w:b/>
          <w:bCs/>
          <w:lang w:val="en-US" w:eastAsia="zh-CN"/>
        </w:rPr>
        <w:t xml:space="preserve"> </w:t>
      </w:r>
      <w:r>
        <w:rPr>
          <w:b/>
          <w:bCs/>
          <w:lang w:val="en-US" w:eastAsia="zh-CN"/>
        </w:rPr>
        <w:t>3</w:t>
      </w:r>
      <w:r w:rsidRPr="00F51CD4">
        <w:rPr>
          <w:b/>
          <w:bCs/>
          <w:lang w:val="en-US" w:eastAsia="zh-CN"/>
        </w:rPr>
        <w:t>:</w:t>
      </w:r>
      <w:r>
        <w:rPr>
          <w:b/>
          <w:bCs/>
          <w:lang w:val="en-US" w:eastAsia="zh-CN"/>
        </w:rPr>
        <w:t xml:space="preserve"> </w:t>
      </w:r>
      <w:r w:rsidR="00374E89" w:rsidRPr="00374E89">
        <w:rPr>
          <w:b/>
          <w:bCs/>
          <w:lang w:val="en-US" w:eastAsia="zh-CN"/>
        </w:rPr>
        <w:t>Follow legacy PHY design with MAC enhancement</w:t>
      </w:r>
    </w:p>
    <w:p w14:paraId="4CD7133F" w14:textId="57FA9AAD" w:rsidR="00374E89" w:rsidRPr="00374E89" w:rsidRDefault="00F51CD4" w:rsidP="00123595">
      <w:pPr>
        <w:spacing w:before="240" w:after="240"/>
        <w:ind w:left="840"/>
        <w:jc w:val="both"/>
      </w:pPr>
      <w:r>
        <w:t>The AMP IoT device has s</w:t>
      </w:r>
      <w:r w:rsidR="00374E89" w:rsidRPr="00374E89">
        <w:t>imilar</w:t>
      </w:r>
      <w:r>
        <w:t xml:space="preserve"> capability</w:t>
      </w:r>
      <w:r w:rsidR="00374E89" w:rsidRPr="00374E89">
        <w:t xml:space="preserve"> </w:t>
      </w:r>
      <w:r>
        <w:t>as</w:t>
      </w:r>
      <w:r w:rsidR="00374E89" w:rsidRPr="00374E89">
        <w:t xml:space="preserve"> legacy STA, but possibly with simplified MAC protocol design and/or enhanced power saving/management</w:t>
      </w:r>
      <w:r>
        <w:t>.</w:t>
      </w:r>
    </w:p>
    <w:p w14:paraId="620F1517" w14:textId="77777777" w:rsidR="00ED333E" w:rsidRPr="00C92974" w:rsidRDefault="00ED333E" w:rsidP="00ED333E">
      <w:pPr>
        <w:pStyle w:val="Heading2"/>
        <w:rPr>
          <w:bCs/>
        </w:rPr>
      </w:pPr>
      <w:bookmarkStart w:id="231" w:name="_Toc127173768"/>
      <w:r w:rsidRPr="00C92974">
        <w:rPr>
          <w:bCs/>
        </w:rPr>
        <w:t>Feasibility of supporting AMP IoT devices in WLAN</w:t>
      </w:r>
      <w:bookmarkEnd w:id="231"/>
    </w:p>
    <w:p w14:paraId="77A90AB7" w14:textId="77777777" w:rsidR="00ED333E" w:rsidRPr="00C92974" w:rsidRDefault="00ED333E" w:rsidP="00ED333E">
      <w:pPr>
        <w:pStyle w:val="Heading3"/>
        <w:rPr>
          <w:i w:val="0"/>
        </w:rPr>
      </w:pPr>
      <w:bookmarkStart w:id="232" w:name="_Toc127173769"/>
      <w:r w:rsidRPr="00C92974">
        <w:rPr>
          <w:bCs/>
          <w:i w:val="0"/>
        </w:rPr>
        <w:t>Link budget for different AMP IoT device types</w:t>
      </w:r>
      <w:bookmarkEnd w:id="232"/>
    </w:p>
    <w:p w14:paraId="2B2FB228" w14:textId="4DFDFE5E" w:rsidR="004C0889" w:rsidRDefault="00BF66CA" w:rsidP="00123595">
      <w:pPr>
        <w:spacing w:before="240"/>
        <w:jc w:val="both"/>
        <w:rPr>
          <w:lang w:eastAsia="zh-CN"/>
        </w:rPr>
      </w:pPr>
      <w:r>
        <w:rPr>
          <w:lang w:eastAsia="zh-CN"/>
        </w:rPr>
        <w:t>I</w:t>
      </w:r>
      <w:r>
        <w:rPr>
          <w:rFonts w:hint="eastAsia"/>
          <w:lang w:eastAsia="zh-CN"/>
        </w:rPr>
        <w:t>n</w:t>
      </w:r>
      <w:r>
        <w:rPr>
          <w:lang w:eastAsia="zh-CN"/>
        </w:rPr>
        <w:t xml:space="preserve"> order to evaluate the coverage performance of AMP IoT. Link budget analysis is performed. AMP-only device </w:t>
      </w:r>
      <w:r w:rsidR="00812C0E">
        <w:rPr>
          <w:lang w:eastAsia="zh-CN"/>
        </w:rPr>
        <w:t>defined</w:t>
      </w:r>
      <w:r>
        <w:rPr>
          <w:lang w:eastAsia="zh-CN"/>
        </w:rPr>
        <w:t xml:space="preserve"> in </w:t>
      </w:r>
      <w:r w:rsidR="00922B9F">
        <w:rPr>
          <w:lang w:eastAsia="zh-CN"/>
        </w:rPr>
        <w:t xml:space="preserve">session 3 </w:t>
      </w:r>
      <w:r>
        <w:rPr>
          <w:lang w:eastAsia="zh-CN"/>
        </w:rPr>
        <w:t xml:space="preserve">are assumed since </w:t>
      </w:r>
      <w:r w:rsidR="002D095D">
        <w:rPr>
          <w:lang w:eastAsia="zh-CN"/>
        </w:rPr>
        <w:t>AMP-assisted IoT device</w:t>
      </w:r>
      <w:r>
        <w:rPr>
          <w:lang w:eastAsia="zh-CN"/>
        </w:rPr>
        <w:t xml:space="preserve"> </w:t>
      </w:r>
      <w:r w:rsidR="00580F4B">
        <w:rPr>
          <w:lang w:eastAsia="zh-CN"/>
        </w:rPr>
        <w:t xml:space="preserve">has </w:t>
      </w:r>
      <w:r>
        <w:rPr>
          <w:lang w:eastAsia="zh-CN"/>
        </w:rPr>
        <w:t xml:space="preserve">similar coverage as the current </w:t>
      </w:r>
      <w:r>
        <w:rPr>
          <w:lang w:eastAsia="zh-CN"/>
        </w:rPr>
        <w:lastRenderedPageBreak/>
        <w:t>Wi</w:t>
      </w:r>
      <w:r w:rsidR="00580F4B">
        <w:rPr>
          <w:lang w:eastAsia="zh-CN"/>
        </w:rPr>
        <w:t>-</w:t>
      </w:r>
      <w:r>
        <w:rPr>
          <w:lang w:eastAsia="zh-CN"/>
        </w:rPr>
        <w:t xml:space="preserve">Fi device. The frequency band are assumed </w:t>
      </w:r>
      <w:r w:rsidR="00580F4B">
        <w:rPr>
          <w:lang w:eastAsia="zh-CN"/>
        </w:rPr>
        <w:t xml:space="preserve">to be </w:t>
      </w:r>
      <w:r>
        <w:rPr>
          <w:lang w:eastAsia="zh-CN"/>
        </w:rPr>
        <w:t>sub 1GHz and 2.4GHz respectively.</w:t>
      </w:r>
      <w:r w:rsidRPr="00BF66CA">
        <w:rPr>
          <w:lang w:eastAsia="zh-CN"/>
        </w:rPr>
        <w:t xml:space="preserve"> </w:t>
      </w:r>
      <w:r>
        <w:rPr>
          <w:lang w:eastAsia="zh-CN"/>
        </w:rPr>
        <w:t>Three types of AMP IoT device with backscatter transmitter are assumed:</w:t>
      </w:r>
      <w:r w:rsidRPr="00C92974">
        <w:rPr>
          <w:lang w:eastAsia="zh-CN"/>
        </w:rPr>
        <w:t xml:space="preserve"> </w:t>
      </w:r>
    </w:p>
    <w:p w14:paraId="29C66959" w14:textId="68AAE8C8" w:rsidR="004C0889" w:rsidRDefault="004C0889" w:rsidP="00123595">
      <w:pPr>
        <w:spacing w:before="240"/>
        <w:ind w:left="720"/>
        <w:jc w:val="both"/>
        <w:rPr>
          <w:lang w:eastAsia="zh-CN"/>
        </w:rPr>
      </w:pPr>
      <w:r>
        <w:rPr>
          <w:rFonts w:hint="eastAsia"/>
          <w:lang w:eastAsia="zh-CN"/>
        </w:rPr>
        <w:t>C</w:t>
      </w:r>
      <w:r>
        <w:rPr>
          <w:lang w:eastAsia="zh-CN"/>
        </w:rPr>
        <w:t xml:space="preserve">ase 1: </w:t>
      </w:r>
      <w:r w:rsidRPr="00C92974">
        <w:rPr>
          <w:lang w:eastAsia="zh-CN"/>
        </w:rPr>
        <w:t xml:space="preserve">energy </w:t>
      </w:r>
      <w:r>
        <w:rPr>
          <w:lang w:eastAsia="zh-CN"/>
        </w:rPr>
        <w:t xml:space="preserve">is </w:t>
      </w:r>
      <w:r w:rsidRPr="00C92974">
        <w:rPr>
          <w:lang w:eastAsia="zh-CN"/>
        </w:rPr>
        <w:t xml:space="preserve">harvested from </w:t>
      </w:r>
      <w:r>
        <w:rPr>
          <w:lang w:eastAsia="zh-CN"/>
        </w:rPr>
        <w:t>RF and without power storage</w:t>
      </w:r>
    </w:p>
    <w:p w14:paraId="425DA35D" w14:textId="1F565937" w:rsidR="004C0889" w:rsidRDefault="004C0889" w:rsidP="00123595">
      <w:pPr>
        <w:spacing w:before="240"/>
        <w:ind w:left="720"/>
        <w:jc w:val="both"/>
        <w:rPr>
          <w:lang w:eastAsia="zh-CN"/>
        </w:rPr>
      </w:pPr>
      <w:r>
        <w:rPr>
          <w:rFonts w:hint="eastAsia"/>
          <w:lang w:eastAsia="zh-CN"/>
        </w:rPr>
        <w:t>C</w:t>
      </w:r>
      <w:r>
        <w:rPr>
          <w:lang w:eastAsia="zh-CN"/>
        </w:rPr>
        <w:t xml:space="preserve">ase 2: </w:t>
      </w:r>
      <w:r w:rsidRPr="00C92974">
        <w:rPr>
          <w:lang w:eastAsia="zh-CN"/>
        </w:rPr>
        <w:t xml:space="preserve">energy </w:t>
      </w:r>
      <w:r>
        <w:rPr>
          <w:lang w:eastAsia="zh-CN"/>
        </w:rPr>
        <w:t xml:space="preserve">is </w:t>
      </w:r>
      <w:r w:rsidRPr="00C92974">
        <w:rPr>
          <w:lang w:eastAsia="zh-CN"/>
        </w:rPr>
        <w:t xml:space="preserve">harvested from </w:t>
      </w:r>
      <w:r>
        <w:rPr>
          <w:lang w:eastAsia="zh-CN"/>
        </w:rPr>
        <w:t>RF and with power storage</w:t>
      </w:r>
    </w:p>
    <w:p w14:paraId="4EA960E8" w14:textId="22A01CBE" w:rsidR="004C0889" w:rsidRDefault="004C0889" w:rsidP="00123595">
      <w:pPr>
        <w:spacing w:before="240"/>
        <w:ind w:left="720"/>
        <w:jc w:val="both"/>
        <w:rPr>
          <w:lang w:eastAsia="zh-CN"/>
        </w:rPr>
      </w:pPr>
      <w:r>
        <w:rPr>
          <w:rFonts w:hint="eastAsia"/>
          <w:lang w:eastAsia="zh-CN"/>
        </w:rPr>
        <w:t>C</w:t>
      </w:r>
      <w:r>
        <w:rPr>
          <w:lang w:eastAsia="zh-CN"/>
        </w:rPr>
        <w:t xml:space="preserve">ase 3: </w:t>
      </w:r>
      <w:r w:rsidRPr="00C92974">
        <w:rPr>
          <w:lang w:eastAsia="zh-CN"/>
        </w:rPr>
        <w:t xml:space="preserve">energy </w:t>
      </w:r>
      <w:r>
        <w:rPr>
          <w:lang w:eastAsia="zh-CN"/>
        </w:rPr>
        <w:t xml:space="preserve">is </w:t>
      </w:r>
      <w:r w:rsidRPr="00C92974">
        <w:rPr>
          <w:lang w:eastAsia="zh-CN"/>
        </w:rPr>
        <w:t xml:space="preserve">harvested from </w:t>
      </w:r>
      <w:r>
        <w:rPr>
          <w:lang w:eastAsia="zh-CN"/>
        </w:rPr>
        <w:t>light and with power storage</w:t>
      </w:r>
    </w:p>
    <w:p w14:paraId="6D1E3435" w14:textId="54F3707B" w:rsidR="00ED333E" w:rsidRDefault="00BF66CA" w:rsidP="00123595">
      <w:pPr>
        <w:spacing w:before="240"/>
        <w:jc w:val="both"/>
        <w:rPr>
          <w:lang w:eastAsia="zh-CN"/>
        </w:rPr>
      </w:pPr>
      <w:r>
        <w:rPr>
          <w:lang w:eastAsia="zh-CN"/>
        </w:rPr>
        <w:t xml:space="preserve">In </w:t>
      </w:r>
      <w:r w:rsidR="00ED333E">
        <w:rPr>
          <w:lang w:eastAsia="zh-CN"/>
        </w:rPr>
        <w:t>case 1, AMP-only IoT device has no capability of power storage</w:t>
      </w:r>
      <w:r w:rsidR="004C0889">
        <w:rPr>
          <w:lang w:eastAsia="zh-CN"/>
        </w:rPr>
        <w:t xml:space="preserve"> and the device shall operate using the i</w:t>
      </w:r>
      <w:r w:rsidR="004C0889" w:rsidRPr="004C0889">
        <w:rPr>
          <w:lang w:eastAsia="zh-CN"/>
        </w:rPr>
        <w:t xml:space="preserve">nstantaneously </w:t>
      </w:r>
      <w:r w:rsidR="004C0889">
        <w:rPr>
          <w:lang w:eastAsia="zh-CN"/>
        </w:rPr>
        <w:t>harvested power</w:t>
      </w:r>
      <w:r w:rsidR="00ED333E">
        <w:rPr>
          <w:lang w:eastAsia="zh-CN"/>
        </w:rPr>
        <w:t xml:space="preserve">. </w:t>
      </w:r>
      <w:r w:rsidR="004721A5">
        <w:rPr>
          <w:lang w:eastAsia="zh-CN"/>
        </w:rPr>
        <w:t>Typically,</w:t>
      </w:r>
      <w:r w:rsidR="004C0889">
        <w:rPr>
          <w:lang w:eastAsia="zh-CN"/>
        </w:rPr>
        <w:t xml:space="preserve"> with the current implementation, t</w:t>
      </w:r>
      <w:r w:rsidR="00ED333E">
        <w:rPr>
          <w:lang w:eastAsia="zh-CN"/>
        </w:rPr>
        <w:t>he m</w:t>
      </w:r>
      <w:r w:rsidR="00ED333E" w:rsidRPr="00C92974">
        <w:rPr>
          <w:lang w:eastAsia="zh-CN"/>
        </w:rPr>
        <w:t>inimum receiv</w:t>
      </w:r>
      <w:r w:rsidR="00ED333E">
        <w:rPr>
          <w:lang w:eastAsia="zh-CN"/>
        </w:rPr>
        <w:t>ed</w:t>
      </w:r>
      <w:r w:rsidR="00ED333E" w:rsidRPr="00C92974">
        <w:rPr>
          <w:lang w:eastAsia="zh-CN"/>
        </w:rPr>
        <w:t xml:space="preserve"> </w:t>
      </w:r>
      <w:r w:rsidR="004C0889">
        <w:rPr>
          <w:lang w:eastAsia="zh-CN"/>
        </w:rPr>
        <w:t xml:space="preserve">RF </w:t>
      </w:r>
      <w:r w:rsidR="00ED333E" w:rsidRPr="00C92974">
        <w:rPr>
          <w:lang w:eastAsia="zh-CN"/>
        </w:rPr>
        <w:t>power</w:t>
      </w:r>
      <w:r w:rsidR="00ED333E">
        <w:rPr>
          <w:lang w:eastAsia="zh-CN"/>
        </w:rPr>
        <w:t xml:space="preserve"> </w:t>
      </w:r>
      <w:r w:rsidR="004C0889">
        <w:rPr>
          <w:lang w:eastAsia="zh-CN"/>
        </w:rPr>
        <w:t>shall be no less than</w:t>
      </w:r>
      <w:r w:rsidR="00ED333E">
        <w:rPr>
          <w:lang w:eastAsia="zh-CN"/>
        </w:rPr>
        <w:t xml:space="preserve"> -20dBm to power up the device.</w:t>
      </w:r>
      <w:r w:rsidR="00184BE3">
        <w:rPr>
          <w:lang w:eastAsia="zh-CN"/>
        </w:rPr>
        <w:t xml:space="preserve"> </w:t>
      </w:r>
      <w:r w:rsidR="004C0889">
        <w:rPr>
          <w:lang w:eastAsia="zh-CN"/>
        </w:rPr>
        <w:t xml:space="preserve">In </w:t>
      </w:r>
      <w:r w:rsidR="00ED333E">
        <w:rPr>
          <w:lang w:eastAsia="zh-CN"/>
        </w:rPr>
        <w:t>case 2, AMP-only IoT device has the capability of power storage</w:t>
      </w:r>
      <w:r w:rsidR="004C0889" w:rsidRPr="004C0889">
        <w:rPr>
          <w:lang w:eastAsia="zh-CN"/>
        </w:rPr>
        <w:t xml:space="preserve"> </w:t>
      </w:r>
      <w:r w:rsidR="004C0889">
        <w:rPr>
          <w:lang w:eastAsia="zh-CN"/>
        </w:rPr>
        <w:t>and the device can work using the RF power that is harvested</w:t>
      </w:r>
      <w:r w:rsidR="004C0889" w:rsidRPr="004C0889">
        <w:rPr>
          <w:lang w:eastAsia="zh-CN"/>
        </w:rPr>
        <w:t xml:space="preserve"> </w:t>
      </w:r>
      <w:r w:rsidR="004C0889">
        <w:rPr>
          <w:lang w:eastAsia="zh-CN"/>
        </w:rPr>
        <w:t>and stored</w:t>
      </w:r>
      <w:r w:rsidR="00ED333E">
        <w:rPr>
          <w:lang w:eastAsia="zh-CN"/>
        </w:rPr>
        <w:t xml:space="preserve">. </w:t>
      </w:r>
      <w:r w:rsidR="004C0889">
        <w:rPr>
          <w:lang w:eastAsia="zh-CN"/>
        </w:rPr>
        <w:t>Hence, t</w:t>
      </w:r>
      <w:r w:rsidR="00ED333E">
        <w:rPr>
          <w:lang w:eastAsia="zh-CN"/>
        </w:rPr>
        <w:t>he m</w:t>
      </w:r>
      <w:r w:rsidR="00ED333E" w:rsidRPr="00C92974">
        <w:rPr>
          <w:lang w:eastAsia="zh-CN"/>
        </w:rPr>
        <w:t>inimum receiv</w:t>
      </w:r>
      <w:r w:rsidR="00ED333E">
        <w:rPr>
          <w:lang w:eastAsia="zh-CN"/>
        </w:rPr>
        <w:t>ed</w:t>
      </w:r>
      <w:r w:rsidR="00ED333E" w:rsidRPr="00C92974">
        <w:rPr>
          <w:lang w:eastAsia="zh-CN"/>
        </w:rPr>
        <w:t xml:space="preserve"> </w:t>
      </w:r>
      <w:r w:rsidR="004C0889">
        <w:rPr>
          <w:lang w:eastAsia="zh-CN"/>
        </w:rPr>
        <w:t xml:space="preserve">RF </w:t>
      </w:r>
      <w:r w:rsidR="00ED333E" w:rsidRPr="00C92974">
        <w:rPr>
          <w:lang w:eastAsia="zh-CN"/>
        </w:rPr>
        <w:t>power</w:t>
      </w:r>
      <w:r w:rsidR="00ED333E">
        <w:rPr>
          <w:lang w:eastAsia="zh-CN"/>
        </w:rPr>
        <w:t xml:space="preserve"> can be relaxed to -30dBm</w:t>
      </w:r>
      <w:r w:rsidR="00812C0E">
        <w:rPr>
          <w:lang w:eastAsia="zh-CN"/>
        </w:rPr>
        <w:t>. Even though</w:t>
      </w:r>
      <w:r w:rsidR="004C0889">
        <w:rPr>
          <w:lang w:eastAsia="zh-CN"/>
        </w:rPr>
        <w:t xml:space="preserve"> the i</w:t>
      </w:r>
      <w:r w:rsidR="004C0889" w:rsidRPr="004C0889">
        <w:rPr>
          <w:lang w:eastAsia="zh-CN"/>
        </w:rPr>
        <w:t xml:space="preserve">nstantaneously </w:t>
      </w:r>
      <w:r w:rsidR="004C0889">
        <w:rPr>
          <w:lang w:eastAsia="zh-CN"/>
        </w:rPr>
        <w:t xml:space="preserve">harvested power </w:t>
      </w:r>
      <w:r w:rsidR="00812C0E">
        <w:rPr>
          <w:lang w:eastAsia="zh-CN"/>
        </w:rPr>
        <w:t xml:space="preserve">may </w:t>
      </w:r>
      <w:r w:rsidR="004C0889">
        <w:rPr>
          <w:lang w:eastAsia="zh-CN"/>
        </w:rPr>
        <w:t xml:space="preserve">not </w:t>
      </w:r>
      <w:r w:rsidR="00812C0E">
        <w:rPr>
          <w:lang w:eastAsia="zh-CN"/>
        </w:rPr>
        <w:t xml:space="preserve">be </w:t>
      </w:r>
      <w:r w:rsidR="004C0889">
        <w:rPr>
          <w:lang w:eastAsia="zh-CN"/>
        </w:rPr>
        <w:t>suffi</w:t>
      </w:r>
      <w:r w:rsidR="00C37A2E">
        <w:rPr>
          <w:lang w:eastAsia="zh-CN"/>
        </w:rPr>
        <w:t>cient to drive the device but it can be accumulated in the power storage unit.</w:t>
      </w:r>
      <w:r w:rsidR="00184BE3">
        <w:rPr>
          <w:lang w:eastAsia="zh-CN"/>
        </w:rPr>
        <w:t xml:space="preserve"> </w:t>
      </w:r>
      <w:r w:rsidR="00C37A2E">
        <w:rPr>
          <w:lang w:eastAsia="zh-CN"/>
        </w:rPr>
        <w:t xml:space="preserve">In </w:t>
      </w:r>
      <w:r w:rsidR="00ED333E">
        <w:rPr>
          <w:lang w:eastAsia="zh-CN"/>
        </w:rPr>
        <w:t xml:space="preserve">case 3, </w:t>
      </w:r>
      <w:r w:rsidR="00C37A2E">
        <w:rPr>
          <w:lang w:eastAsia="zh-CN"/>
        </w:rPr>
        <w:t>other kinds of ambient power</w:t>
      </w:r>
      <w:r w:rsidR="00D535D8">
        <w:rPr>
          <w:lang w:eastAsia="zh-CN"/>
        </w:rPr>
        <w:t>s</w:t>
      </w:r>
      <w:r w:rsidR="00812C0E">
        <w:rPr>
          <w:lang w:eastAsia="zh-CN"/>
        </w:rPr>
        <w:t xml:space="preserve">, e.g., light, </w:t>
      </w:r>
      <w:r w:rsidR="00D535D8">
        <w:rPr>
          <w:lang w:eastAsia="zh-CN"/>
        </w:rPr>
        <w:t>are</w:t>
      </w:r>
      <w:r w:rsidR="00C37A2E">
        <w:rPr>
          <w:lang w:eastAsia="zh-CN"/>
        </w:rPr>
        <w:t xml:space="preserve"> assumed</w:t>
      </w:r>
      <w:r w:rsidR="00812C0E">
        <w:rPr>
          <w:lang w:eastAsia="zh-CN"/>
        </w:rPr>
        <w:t xml:space="preserve"> so that</w:t>
      </w:r>
      <w:r w:rsidR="00ED333E">
        <w:rPr>
          <w:lang w:eastAsia="zh-CN"/>
        </w:rPr>
        <w:t xml:space="preserve"> </w:t>
      </w:r>
      <w:r w:rsidR="00812C0E">
        <w:rPr>
          <w:lang w:eastAsia="zh-CN"/>
        </w:rPr>
        <w:t xml:space="preserve">it </w:t>
      </w:r>
      <w:r w:rsidR="00C37A2E">
        <w:rPr>
          <w:lang w:eastAsia="zh-CN"/>
        </w:rPr>
        <w:t xml:space="preserve">doesn’t rely on RF power for energy harvesting. </w:t>
      </w:r>
      <w:r w:rsidR="00812C0E">
        <w:rPr>
          <w:lang w:eastAsia="zh-CN"/>
        </w:rPr>
        <w:t>T</w:t>
      </w:r>
      <w:r w:rsidR="00ED333E">
        <w:rPr>
          <w:lang w:eastAsia="zh-CN"/>
        </w:rPr>
        <w:t>he m</w:t>
      </w:r>
      <w:r w:rsidR="00ED333E" w:rsidRPr="00C92974">
        <w:rPr>
          <w:lang w:eastAsia="zh-CN"/>
        </w:rPr>
        <w:t>inimum receiv</w:t>
      </w:r>
      <w:r w:rsidR="00ED333E">
        <w:rPr>
          <w:lang w:eastAsia="zh-CN"/>
        </w:rPr>
        <w:t>ed</w:t>
      </w:r>
      <w:r w:rsidR="00ED333E" w:rsidRPr="00C92974">
        <w:rPr>
          <w:lang w:eastAsia="zh-CN"/>
        </w:rPr>
        <w:t xml:space="preserve"> </w:t>
      </w:r>
      <w:r w:rsidR="00C37A2E">
        <w:rPr>
          <w:rFonts w:hint="eastAsia"/>
          <w:lang w:eastAsia="zh-CN"/>
        </w:rPr>
        <w:t>signal</w:t>
      </w:r>
      <w:r w:rsidR="00C37A2E">
        <w:rPr>
          <w:lang w:eastAsia="zh-CN"/>
        </w:rPr>
        <w:t xml:space="preserve"> strength</w:t>
      </w:r>
      <w:r w:rsidR="00F842E2">
        <w:rPr>
          <w:lang w:eastAsia="zh-CN"/>
        </w:rPr>
        <w:t>, i.e., the receiver sensitivity of AMP IoT device</w:t>
      </w:r>
      <w:r w:rsidR="00ED333E">
        <w:rPr>
          <w:lang w:eastAsia="zh-CN"/>
        </w:rPr>
        <w:t xml:space="preserve"> </w:t>
      </w:r>
      <w:r w:rsidR="008430D6">
        <w:rPr>
          <w:lang w:eastAsia="zh-CN"/>
        </w:rPr>
        <w:t>is assumed to be</w:t>
      </w:r>
      <w:r w:rsidR="00812C0E">
        <w:rPr>
          <w:lang w:eastAsia="zh-CN"/>
        </w:rPr>
        <w:t xml:space="preserve"> -45dBm</w:t>
      </w:r>
      <w:r w:rsidR="00C37A2E">
        <w:rPr>
          <w:lang w:eastAsia="zh-CN"/>
        </w:rPr>
        <w:t xml:space="preserve"> in the evaluation</w:t>
      </w:r>
      <w:r w:rsidR="00ED333E">
        <w:rPr>
          <w:lang w:eastAsia="zh-CN"/>
        </w:rPr>
        <w:t xml:space="preserve">. </w:t>
      </w:r>
      <w:r w:rsidR="00F842E2">
        <w:rPr>
          <w:lang w:eastAsia="zh-CN"/>
        </w:rPr>
        <w:t>I</w:t>
      </w:r>
      <w:r w:rsidR="00C37A2E">
        <w:rPr>
          <w:lang w:eastAsia="zh-CN"/>
        </w:rPr>
        <w:t>n order to achieve a long communication distance in the UL, an</w:t>
      </w:r>
      <w:r w:rsidR="00ED333E">
        <w:rPr>
          <w:lang w:eastAsia="zh-CN"/>
        </w:rPr>
        <w:t xml:space="preserve"> LNA</w:t>
      </w:r>
      <w:r w:rsidR="00ED333E" w:rsidRPr="00C92974">
        <w:rPr>
          <w:lang w:eastAsia="zh-CN"/>
        </w:rPr>
        <w:t xml:space="preserve"> with 30 dBm gain</w:t>
      </w:r>
      <w:r w:rsidR="00ED333E">
        <w:rPr>
          <w:lang w:eastAsia="zh-CN"/>
        </w:rPr>
        <w:t xml:space="preserve"> </w:t>
      </w:r>
      <w:r w:rsidR="00C37A2E">
        <w:rPr>
          <w:lang w:eastAsia="zh-CN"/>
        </w:rPr>
        <w:t xml:space="preserve">is assumed </w:t>
      </w:r>
      <w:r w:rsidR="00ED333E">
        <w:rPr>
          <w:lang w:eastAsia="zh-CN"/>
        </w:rPr>
        <w:t xml:space="preserve">to amplify </w:t>
      </w:r>
      <w:r w:rsidR="00C37A2E">
        <w:rPr>
          <w:lang w:eastAsia="zh-CN"/>
        </w:rPr>
        <w:t xml:space="preserve">the </w:t>
      </w:r>
      <w:r w:rsidR="00ED333E" w:rsidRPr="00C92974">
        <w:rPr>
          <w:lang w:eastAsia="zh-CN"/>
        </w:rPr>
        <w:t>backscattering signa</w:t>
      </w:r>
      <w:r w:rsidR="00ED333E">
        <w:rPr>
          <w:lang w:eastAsia="zh-CN"/>
        </w:rPr>
        <w:t>l.</w:t>
      </w:r>
      <w:r w:rsidR="00F842E2">
        <w:rPr>
          <w:lang w:eastAsia="zh-CN"/>
        </w:rPr>
        <w:t xml:space="preserve"> It should be noted </w:t>
      </w:r>
      <w:r w:rsidR="00C37A2E">
        <w:rPr>
          <w:lang w:eastAsia="zh-CN"/>
        </w:rPr>
        <w:t xml:space="preserve">that </w:t>
      </w:r>
      <w:r w:rsidR="00C37A2E" w:rsidRPr="00123595">
        <w:rPr>
          <w:lang w:eastAsia="zh-CN"/>
        </w:rPr>
        <w:t>Friis equation is applied in the link budget evaluation.</w:t>
      </w:r>
      <w:r w:rsidR="00184BE3">
        <w:rPr>
          <w:lang w:eastAsia="zh-CN"/>
        </w:rPr>
        <w:t xml:space="preserve"> </w:t>
      </w:r>
      <w:r w:rsidR="00ED333E">
        <w:rPr>
          <w:lang w:eastAsia="zh-CN"/>
        </w:rPr>
        <w:t xml:space="preserve">The evaluation results </w:t>
      </w:r>
      <w:r w:rsidR="00C37A2E">
        <w:rPr>
          <w:lang w:eastAsia="zh-CN"/>
        </w:rPr>
        <w:t>for</w:t>
      </w:r>
      <w:r w:rsidR="000809F7">
        <w:rPr>
          <w:lang w:eastAsia="zh-CN"/>
        </w:rPr>
        <w:t xml:space="preserve"> case 1/2/3 at</w:t>
      </w:r>
      <w:r w:rsidR="00C37A2E">
        <w:rPr>
          <w:lang w:eastAsia="zh-CN"/>
        </w:rPr>
        <w:t xml:space="preserve"> sub</w:t>
      </w:r>
      <w:r w:rsidR="000809F7">
        <w:rPr>
          <w:lang w:eastAsia="zh-CN"/>
        </w:rPr>
        <w:t xml:space="preserve">1 GHz and 2.4GHz </w:t>
      </w:r>
      <w:r w:rsidR="00ED333E">
        <w:rPr>
          <w:lang w:eastAsia="zh-CN"/>
        </w:rPr>
        <w:t xml:space="preserve">are illustrated </w:t>
      </w:r>
      <w:r w:rsidR="000809F7">
        <w:rPr>
          <w:lang w:eastAsia="zh-CN"/>
        </w:rPr>
        <w:t xml:space="preserve">in </w:t>
      </w:r>
      <w:r w:rsidR="00F842E2">
        <w:rPr>
          <w:lang w:eastAsia="zh-CN"/>
        </w:rPr>
        <w:t xml:space="preserve">the below </w:t>
      </w:r>
      <w:r w:rsidR="000809F7">
        <w:rPr>
          <w:lang w:eastAsia="zh-CN"/>
        </w:rPr>
        <w:t>Table</w:t>
      </w:r>
      <w:r w:rsidR="00F842E2">
        <w:rPr>
          <w:lang w:eastAsia="zh-CN"/>
        </w:rPr>
        <w:t>s</w:t>
      </w:r>
      <w:r w:rsidR="00ED333E">
        <w:rPr>
          <w:lang w:eastAsia="zh-CN"/>
        </w:rPr>
        <w:t>.</w:t>
      </w:r>
      <w:r w:rsidR="004C0889">
        <w:rPr>
          <w:lang w:eastAsia="zh-CN"/>
        </w:rPr>
        <w:t xml:space="preserve"> </w:t>
      </w:r>
    </w:p>
    <w:p w14:paraId="3AC5CD37" w14:textId="77777777" w:rsidR="00ED333E" w:rsidRDefault="00ED333E" w:rsidP="00ED333E"/>
    <w:p w14:paraId="515E897A" w14:textId="1716E4E9" w:rsidR="00ED333E" w:rsidRPr="00C37A2E" w:rsidRDefault="00ED333E" w:rsidP="00123595">
      <w:pPr>
        <w:spacing w:after="240"/>
        <w:jc w:val="center"/>
        <w:rPr>
          <w:b/>
          <w:bCs/>
          <w:lang w:eastAsia="zh-CN"/>
        </w:rPr>
      </w:pPr>
      <w:r w:rsidRPr="00C37A2E">
        <w:rPr>
          <w:rFonts w:hint="eastAsia"/>
          <w:b/>
          <w:bCs/>
          <w:lang w:eastAsia="zh-CN"/>
        </w:rPr>
        <w:t>T</w:t>
      </w:r>
      <w:r w:rsidRPr="00C37A2E">
        <w:rPr>
          <w:b/>
          <w:bCs/>
          <w:lang w:eastAsia="zh-CN"/>
        </w:rPr>
        <w:t xml:space="preserve">able </w:t>
      </w:r>
      <w:r w:rsidR="002E1960">
        <w:rPr>
          <w:b/>
          <w:bCs/>
          <w:lang w:eastAsia="zh-CN"/>
        </w:rPr>
        <w:t>4.4</w:t>
      </w:r>
      <w:r w:rsidR="00C37A2E" w:rsidRPr="00C37A2E" w:rsidDel="00C37A2E">
        <w:rPr>
          <w:b/>
          <w:bCs/>
          <w:lang w:eastAsia="zh-CN"/>
        </w:rPr>
        <w:t xml:space="preserve"> </w:t>
      </w:r>
      <w:r w:rsidRPr="00C37A2E">
        <w:rPr>
          <w:b/>
          <w:bCs/>
          <w:lang w:eastAsia="zh-CN"/>
        </w:rPr>
        <w:t>-1 Link budget at sub 1GHz for case 1</w:t>
      </w:r>
      <w:r w:rsidR="00C37A2E" w:rsidRPr="00C37A2E">
        <w:rPr>
          <w:b/>
          <w:bCs/>
          <w:lang w:eastAsia="zh-CN"/>
        </w:rPr>
        <w:t>/2/</w:t>
      </w:r>
      <w:r w:rsidRPr="00C37A2E">
        <w:rPr>
          <w:b/>
          <w:bCs/>
          <w:lang w:eastAsia="zh-CN"/>
        </w:rPr>
        <w:t>3</w:t>
      </w:r>
    </w:p>
    <w:tbl>
      <w:tblPr>
        <w:tblW w:w="9343" w:type="dxa"/>
        <w:tblCellMar>
          <w:left w:w="0" w:type="dxa"/>
          <w:right w:w="0" w:type="dxa"/>
        </w:tblCellMar>
        <w:tblLook w:val="0600" w:firstRow="0" w:lastRow="0" w:firstColumn="0" w:lastColumn="0" w:noHBand="1" w:noVBand="1"/>
      </w:tblPr>
      <w:tblGrid>
        <w:gridCol w:w="5496"/>
        <w:gridCol w:w="1282"/>
        <w:gridCol w:w="1282"/>
        <w:gridCol w:w="1283"/>
      </w:tblGrid>
      <w:tr w:rsidR="00ED333E" w:rsidRPr="00C92974" w14:paraId="2DDE6255" w14:textId="77777777" w:rsidTr="00030A9B">
        <w:trPr>
          <w:trHeight w:val="462"/>
        </w:trPr>
        <w:tc>
          <w:tcPr>
            <w:tcW w:w="5496"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32CCE6A3" w14:textId="77777777" w:rsidR="00ED333E" w:rsidRPr="00C92974" w:rsidRDefault="00ED333E" w:rsidP="00030A9B"/>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79B8C278" w14:textId="77777777" w:rsidR="00ED333E" w:rsidRPr="00C92974" w:rsidRDefault="00ED333E" w:rsidP="00030A9B">
            <w:r w:rsidRPr="00C92974">
              <w:rPr>
                <w:b/>
                <w:bCs/>
              </w:rPr>
              <w:t>Case1</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40096BD5" w14:textId="77777777" w:rsidR="00ED333E" w:rsidRPr="00C92974" w:rsidRDefault="00ED333E" w:rsidP="00030A9B">
            <w:r w:rsidRPr="00C92974">
              <w:rPr>
                <w:b/>
                <w:bCs/>
              </w:rPr>
              <w:t>Case2</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447A9622" w14:textId="77777777" w:rsidR="00ED333E" w:rsidRPr="00C92974" w:rsidRDefault="00ED333E" w:rsidP="00030A9B">
            <w:r w:rsidRPr="00C92974">
              <w:rPr>
                <w:b/>
                <w:bCs/>
              </w:rPr>
              <w:t>Case3</w:t>
            </w:r>
          </w:p>
        </w:tc>
      </w:tr>
      <w:tr w:rsidR="00ED333E" w:rsidRPr="00C92974" w14:paraId="0F1574AE" w14:textId="77777777" w:rsidTr="00030A9B">
        <w:trPr>
          <w:trHeight w:val="462"/>
        </w:trPr>
        <w:tc>
          <w:tcPr>
            <w:tcW w:w="5496"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476F1166" w14:textId="77777777" w:rsidR="00ED333E" w:rsidRPr="00C92974" w:rsidRDefault="00ED333E" w:rsidP="00030A9B">
            <w:r w:rsidRPr="00C92974">
              <w:t>Frequency (MHz)</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0AFB4A94" w14:textId="77777777" w:rsidR="00ED333E" w:rsidRPr="00C92974" w:rsidRDefault="00ED333E" w:rsidP="00030A9B">
            <w:r w:rsidRPr="00C92974">
              <w:rPr>
                <w:b/>
                <w:bCs/>
              </w:rPr>
              <w:t>920</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6568BF0B" w14:textId="77777777" w:rsidR="00ED333E" w:rsidRPr="00C92974" w:rsidRDefault="00ED333E" w:rsidP="00030A9B">
            <w:r w:rsidRPr="00C92974">
              <w:rPr>
                <w:b/>
                <w:bCs/>
              </w:rPr>
              <w:t>920</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7E75FA6F" w14:textId="77777777" w:rsidR="00ED333E" w:rsidRPr="00C92974" w:rsidRDefault="00ED333E" w:rsidP="00030A9B">
            <w:r w:rsidRPr="00C92974">
              <w:rPr>
                <w:b/>
                <w:bCs/>
              </w:rPr>
              <w:t>920</w:t>
            </w:r>
          </w:p>
        </w:tc>
      </w:tr>
      <w:tr w:rsidR="00ED333E" w:rsidRPr="00C92974" w14:paraId="27FE370A" w14:textId="77777777" w:rsidTr="00030A9B">
        <w:trPr>
          <w:trHeight w:val="430"/>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529F088" w14:textId="77777777" w:rsidR="00ED333E" w:rsidRPr="00C92974" w:rsidRDefault="00ED333E" w:rsidP="00030A9B">
            <w:r w:rsidRPr="00C92974">
              <w:t>EIRP of AP (dBm)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74FD6985" w14:textId="77777777" w:rsidR="00ED333E" w:rsidRPr="00C92974" w:rsidRDefault="00ED333E" w:rsidP="00030A9B">
            <w:r w:rsidRPr="00C92974">
              <w:t>30</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8C60489" w14:textId="77777777" w:rsidR="00ED333E" w:rsidRPr="00C92974" w:rsidRDefault="00ED333E" w:rsidP="00030A9B">
            <w:r w:rsidRPr="00C92974">
              <w:t>30</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FA8C0EE" w14:textId="77777777" w:rsidR="00ED333E" w:rsidRPr="00C92974" w:rsidRDefault="00ED333E" w:rsidP="00030A9B">
            <w:r w:rsidRPr="00C92974">
              <w:t>30</w:t>
            </w:r>
          </w:p>
        </w:tc>
      </w:tr>
      <w:tr w:rsidR="00ED333E" w:rsidRPr="00C92974" w14:paraId="088B79DA" w14:textId="77777777" w:rsidTr="00030A9B">
        <w:trPr>
          <w:trHeight w:val="430"/>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E924689" w14:textId="77777777" w:rsidR="00ED333E" w:rsidRPr="00C92974" w:rsidRDefault="00ED333E" w:rsidP="00030A9B">
            <w:r w:rsidRPr="00C92974">
              <w:t>Receiver sensitivity of AP (dBm)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CA8CFAF" w14:textId="77777777" w:rsidR="00ED333E" w:rsidRPr="00C92974" w:rsidRDefault="00ED333E" w:rsidP="00030A9B">
            <w:r w:rsidRPr="00C92974">
              <w:t>-95 (Note 1)</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3344536" w14:textId="77777777" w:rsidR="00ED333E" w:rsidRPr="00C92974" w:rsidRDefault="00ED333E" w:rsidP="00030A9B">
            <w:r w:rsidRPr="00C92974">
              <w:t>-95</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750243F" w14:textId="77777777" w:rsidR="00ED333E" w:rsidRPr="00C92974" w:rsidRDefault="00ED333E" w:rsidP="00030A9B">
            <w:r w:rsidRPr="00C92974">
              <w:t>-95</w:t>
            </w:r>
          </w:p>
        </w:tc>
      </w:tr>
      <w:tr w:rsidR="00ED333E" w:rsidRPr="00C92974" w14:paraId="1CF9DB55" w14:textId="77777777" w:rsidTr="00030A9B">
        <w:trPr>
          <w:trHeight w:val="430"/>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9CE686D" w14:textId="77777777" w:rsidR="00ED333E" w:rsidRPr="00C92974" w:rsidRDefault="00ED333E" w:rsidP="00030A9B">
            <w:r w:rsidRPr="00C92974">
              <w:t>Antenna gain of IoT device (dBi)</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E88FB56" w14:textId="77777777" w:rsidR="00ED333E" w:rsidRPr="00C92974" w:rsidRDefault="00ED333E" w:rsidP="00030A9B">
            <w:r w:rsidRPr="00C92974">
              <w:t>2</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81ECEA2" w14:textId="77777777" w:rsidR="00ED333E" w:rsidRPr="00C92974" w:rsidRDefault="00ED333E" w:rsidP="00030A9B">
            <w:r w:rsidRPr="00C92974">
              <w:t>2</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0EA0621" w14:textId="77777777" w:rsidR="00ED333E" w:rsidRPr="00C92974" w:rsidRDefault="00ED333E" w:rsidP="00030A9B">
            <w:r w:rsidRPr="00C92974">
              <w:t>2</w:t>
            </w:r>
          </w:p>
        </w:tc>
      </w:tr>
      <w:tr w:rsidR="00ED333E" w:rsidRPr="00C92974" w14:paraId="4BC38F59" w14:textId="77777777" w:rsidTr="00030A9B">
        <w:trPr>
          <w:trHeight w:val="377"/>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8602053" w14:textId="77777777" w:rsidR="00ED333E" w:rsidRPr="00C92974" w:rsidRDefault="00ED333E" w:rsidP="00030A9B">
            <w:r w:rsidRPr="00C92974">
              <w:t>Minimum receiving power for IoT device (dBm)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AC4DED3" w14:textId="77777777" w:rsidR="00ED333E" w:rsidRPr="00C92974" w:rsidRDefault="00ED333E" w:rsidP="00030A9B">
            <w:r w:rsidRPr="00C92974">
              <w:t>-20 (Note 2)</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DA53A37" w14:textId="77777777" w:rsidR="00ED333E" w:rsidRPr="00C92974" w:rsidRDefault="00ED333E" w:rsidP="00030A9B">
            <w:r w:rsidRPr="00C92974">
              <w:t xml:space="preserve">-30 (Note </w:t>
            </w:r>
            <w:r>
              <w:t>2</w:t>
            </w:r>
            <w:r w:rsidRPr="00C92974">
              <w:t>)</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6B72998" w14:textId="77777777" w:rsidR="00ED333E" w:rsidRPr="00C92974" w:rsidRDefault="00ED333E" w:rsidP="00030A9B">
            <w:r w:rsidRPr="00C92974">
              <w:t xml:space="preserve">-45 (Note </w:t>
            </w:r>
            <w:r>
              <w:t>3</w:t>
            </w:r>
            <w:r w:rsidRPr="00C92974">
              <w:t>)</w:t>
            </w:r>
          </w:p>
        </w:tc>
      </w:tr>
      <w:tr w:rsidR="00ED333E" w:rsidRPr="00C92974" w14:paraId="168C7D4B" w14:textId="77777777" w:rsidTr="00030A9B">
        <w:trPr>
          <w:trHeight w:val="377"/>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85F2F16" w14:textId="77777777" w:rsidR="00ED333E" w:rsidRPr="00C92974" w:rsidRDefault="00ED333E" w:rsidP="00030A9B">
            <w:r w:rsidRPr="00C92974">
              <w:t>Maximum communication distance from AP to IoT device (m)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69E2C17" w14:textId="77777777" w:rsidR="00ED333E" w:rsidRPr="00C92974" w:rsidRDefault="00ED333E" w:rsidP="00030A9B">
            <w:r w:rsidRPr="00C92974">
              <w:t>10.33</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D0E6B09" w14:textId="77777777" w:rsidR="00ED333E" w:rsidRPr="00C92974" w:rsidRDefault="00ED333E" w:rsidP="00030A9B">
            <w:r w:rsidRPr="00C92974">
              <w:t>32.67</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0D2D1BB4" w14:textId="77777777" w:rsidR="00ED333E" w:rsidRPr="00C92974" w:rsidRDefault="00ED333E" w:rsidP="00030A9B">
            <w:r w:rsidRPr="00C92974">
              <w:t>183.71</w:t>
            </w:r>
          </w:p>
        </w:tc>
      </w:tr>
      <w:tr w:rsidR="00ED333E" w:rsidRPr="00C92974" w14:paraId="56DCA0C0" w14:textId="77777777" w:rsidTr="00030A9B">
        <w:trPr>
          <w:trHeight w:val="377"/>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6AF62DD" w14:textId="77777777" w:rsidR="00ED333E" w:rsidRPr="00C92974" w:rsidRDefault="00ED333E" w:rsidP="00030A9B">
            <w:r w:rsidRPr="00C92974">
              <w:t>Backscattering loss at IoT device (dB)</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170901A" w14:textId="77777777" w:rsidR="00ED333E" w:rsidRPr="00C92974" w:rsidRDefault="00ED333E" w:rsidP="00030A9B">
            <w:r w:rsidRPr="00C92974">
              <w:t>5</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6550ACA" w14:textId="77777777" w:rsidR="00ED333E" w:rsidRPr="00C92974" w:rsidRDefault="00ED333E" w:rsidP="00030A9B">
            <w:r w:rsidRPr="00C92974">
              <w:t>5</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78BBCF3" w14:textId="77777777" w:rsidR="00ED333E" w:rsidRPr="00C92974" w:rsidRDefault="00ED333E" w:rsidP="00030A9B">
            <w:r w:rsidRPr="00C92974">
              <w:t>5</w:t>
            </w:r>
          </w:p>
        </w:tc>
      </w:tr>
      <w:tr w:rsidR="00ED333E" w:rsidRPr="00C92974" w14:paraId="1C756E03" w14:textId="77777777" w:rsidTr="00030A9B">
        <w:trPr>
          <w:trHeight w:val="218"/>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90FC3DC" w14:textId="77777777" w:rsidR="00ED333E" w:rsidRPr="00C92974" w:rsidRDefault="00ED333E" w:rsidP="00030A9B">
            <w:r w:rsidRPr="00C92974">
              <w:t>Low Noise Amplifier factor (dB)</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CD9AE29" w14:textId="77777777" w:rsidR="00ED333E" w:rsidRPr="00C92974" w:rsidRDefault="00ED333E" w:rsidP="00030A9B">
            <w:r w:rsidRPr="00C92974">
              <w:t>0</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5FB0933" w14:textId="77777777" w:rsidR="00ED333E" w:rsidRPr="00C92974" w:rsidRDefault="00ED333E" w:rsidP="00030A9B">
            <w:r w:rsidRPr="00C92974">
              <w:t>0</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A9CCD1B" w14:textId="77777777" w:rsidR="00ED333E" w:rsidRPr="00C92974" w:rsidRDefault="00ED333E" w:rsidP="00030A9B">
            <w:r w:rsidRPr="00C92974">
              <w:t xml:space="preserve">30 (Note </w:t>
            </w:r>
            <w:r>
              <w:t>4</w:t>
            </w:r>
            <w:r w:rsidRPr="00C92974">
              <w:t>)</w:t>
            </w:r>
          </w:p>
        </w:tc>
      </w:tr>
      <w:tr w:rsidR="00ED333E" w:rsidRPr="00C92974" w14:paraId="5C40F060" w14:textId="77777777" w:rsidTr="00030A9B">
        <w:trPr>
          <w:trHeight w:val="377"/>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00A1D77" w14:textId="77777777" w:rsidR="00ED333E" w:rsidRPr="00C92974" w:rsidRDefault="00ED333E" w:rsidP="00030A9B">
            <w:r w:rsidRPr="00C92974">
              <w:t>Maximum communication distance from IoT device to AP (m)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7F1936CB" w14:textId="77777777" w:rsidR="00ED333E" w:rsidRPr="00C92974" w:rsidRDefault="00ED333E" w:rsidP="00030A9B">
            <w:r w:rsidRPr="00C92974">
              <w:t>103.31</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0557FE6A" w14:textId="77777777" w:rsidR="00ED333E" w:rsidRPr="00C92974" w:rsidRDefault="00ED333E" w:rsidP="00030A9B">
            <w:r w:rsidRPr="00C92974">
              <w:t>32.67</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BC7D4F1" w14:textId="77777777" w:rsidR="00ED333E" w:rsidRPr="00C92974" w:rsidRDefault="00ED333E" w:rsidP="00030A9B">
            <w:r w:rsidRPr="00C92974">
              <w:t>183.71</w:t>
            </w:r>
          </w:p>
        </w:tc>
      </w:tr>
      <w:tr w:rsidR="00ED333E" w:rsidRPr="00C92974" w14:paraId="06BCE833" w14:textId="77777777" w:rsidTr="00030A9B">
        <w:trPr>
          <w:trHeight w:val="1600"/>
        </w:trPr>
        <w:tc>
          <w:tcPr>
            <w:tcW w:w="9343" w:type="dxa"/>
            <w:gridSpan w:val="4"/>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2527003" w14:textId="77777777" w:rsidR="00ED333E" w:rsidRPr="00C92974" w:rsidRDefault="00ED333E" w:rsidP="00030A9B">
            <w:r w:rsidRPr="00C92974">
              <w:lastRenderedPageBreak/>
              <w:t>*Notes:</w:t>
            </w:r>
          </w:p>
          <w:p w14:paraId="6F9FF476" w14:textId="77777777" w:rsidR="00ED333E" w:rsidRPr="00C92974" w:rsidRDefault="00ED333E" w:rsidP="00FA1127">
            <w:pPr>
              <w:numPr>
                <w:ilvl w:val="0"/>
                <w:numId w:val="14"/>
              </w:numPr>
            </w:pPr>
            <w:r w:rsidRPr="00C92974">
              <w:t xml:space="preserve">Reuse the receiver sensitivity of 802.11 ah AP </w:t>
            </w:r>
          </w:p>
          <w:p w14:paraId="667236BF" w14:textId="77777777" w:rsidR="00ED333E" w:rsidRPr="00C92974" w:rsidRDefault="00ED333E" w:rsidP="00FA1127">
            <w:pPr>
              <w:numPr>
                <w:ilvl w:val="0"/>
                <w:numId w:val="14"/>
              </w:numPr>
            </w:pPr>
            <w:r w:rsidRPr="00C92974">
              <w:t xml:space="preserve">The minimum required signal power for an IoT device is -20dBm when the IoT device can’t store power itself. It can be -30dBm when the IoT device has the capability of power storage. </w:t>
            </w:r>
          </w:p>
          <w:p w14:paraId="46AB1C2C" w14:textId="1F9B0CE5" w:rsidR="00ED333E" w:rsidRPr="00C92974" w:rsidRDefault="00ED333E" w:rsidP="00FA1127">
            <w:pPr>
              <w:numPr>
                <w:ilvl w:val="0"/>
                <w:numId w:val="14"/>
              </w:numPr>
            </w:pPr>
            <w:r w:rsidRPr="00C92974">
              <w:t>-45 dBm is assumed as the sensitivity of ultra-low power receiver</w:t>
            </w:r>
            <w:r w:rsidR="00584AE3">
              <w:fldChar w:fldCharType="begin"/>
            </w:r>
            <w:r w:rsidR="00584AE3">
              <w:instrText xml:space="preserve"> REF _Ref113700403 \r \h </w:instrText>
            </w:r>
            <w:r w:rsidR="00584AE3">
              <w:fldChar w:fldCharType="separate"/>
            </w:r>
            <w:r w:rsidR="008430D6">
              <w:t xml:space="preserve">[15] </w:t>
            </w:r>
            <w:r w:rsidR="00584AE3">
              <w:fldChar w:fldCharType="end"/>
            </w:r>
            <w:r w:rsidR="00584AE3">
              <w:fldChar w:fldCharType="begin"/>
            </w:r>
            <w:r w:rsidR="00584AE3">
              <w:instrText xml:space="preserve"> REF _Ref113700405 \r \h </w:instrText>
            </w:r>
            <w:r w:rsidR="00584AE3">
              <w:fldChar w:fldCharType="separate"/>
            </w:r>
            <w:r w:rsidR="008430D6">
              <w:t xml:space="preserve">[16] </w:t>
            </w:r>
            <w:r w:rsidR="00584AE3">
              <w:fldChar w:fldCharType="end"/>
            </w:r>
            <w:r w:rsidR="00584AE3">
              <w:fldChar w:fldCharType="begin"/>
            </w:r>
            <w:r w:rsidR="00584AE3">
              <w:instrText xml:space="preserve"> REF _Ref113700408 \r \h </w:instrText>
            </w:r>
            <w:r w:rsidR="00584AE3">
              <w:fldChar w:fldCharType="separate"/>
            </w:r>
            <w:r w:rsidR="008430D6">
              <w:t xml:space="preserve">[17] </w:t>
            </w:r>
            <w:r w:rsidR="00584AE3">
              <w:fldChar w:fldCharType="end"/>
            </w:r>
            <w:r w:rsidRPr="00C92974">
              <w:t>.</w:t>
            </w:r>
          </w:p>
          <w:p w14:paraId="2D649535" w14:textId="342BBD9F" w:rsidR="00ED333E" w:rsidRPr="00C92974" w:rsidRDefault="00ED333E" w:rsidP="00FA1127">
            <w:pPr>
              <w:numPr>
                <w:ilvl w:val="0"/>
                <w:numId w:val="14"/>
              </w:numPr>
            </w:pPr>
            <w:r w:rsidRPr="00C92974">
              <w:t xml:space="preserve">LNA with 30 dBm gain is assumed to boost the backscattering signal, it can have ultra-low power consumption </w:t>
            </w:r>
            <w:r w:rsidR="00584AE3">
              <w:fldChar w:fldCharType="begin"/>
            </w:r>
            <w:r w:rsidR="00584AE3">
              <w:instrText xml:space="preserve"> REF _Ref113700514 \r \h </w:instrText>
            </w:r>
            <w:r w:rsidR="00584AE3">
              <w:fldChar w:fldCharType="separate"/>
            </w:r>
            <w:r w:rsidR="008430D6">
              <w:t xml:space="preserve">[21] </w:t>
            </w:r>
            <w:r w:rsidR="00584AE3">
              <w:fldChar w:fldCharType="end"/>
            </w:r>
            <w:r w:rsidR="00584AE3">
              <w:fldChar w:fldCharType="begin"/>
            </w:r>
            <w:r w:rsidR="00584AE3">
              <w:instrText xml:space="preserve"> REF _Ref113700516 \r \h </w:instrText>
            </w:r>
            <w:r w:rsidR="00584AE3">
              <w:fldChar w:fldCharType="separate"/>
            </w:r>
            <w:r w:rsidR="008430D6">
              <w:t xml:space="preserve">[22] </w:t>
            </w:r>
            <w:r w:rsidR="00584AE3">
              <w:fldChar w:fldCharType="end"/>
            </w:r>
            <w:r w:rsidRPr="00C92974">
              <w:t xml:space="preserve">.  </w:t>
            </w:r>
          </w:p>
        </w:tc>
      </w:tr>
    </w:tbl>
    <w:p w14:paraId="1824AD1E" w14:textId="77777777" w:rsidR="00ED333E" w:rsidRDefault="00ED333E" w:rsidP="00ED333E"/>
    <w:p w14:paraId="52122167" w14:textId="33CAE226" w:rsidR="00ED333E" w:rsidRPr="000809F7" w:rsidRDefault="00ED333E" w:rsidP="000809F7">
      <w:pPr>
        <w:jc w:val="center"/>
        <w:rPr>
          <w:b/>
          <w:bCs/>
        </w:rPr>
      </w:pPr>
      <w:r w:rsidRPr="000809F7">
        <w:rPr>
          <w:rFonts w:hint="eastAsia"/>
          <w:b/>
          <w:bCs/>
          <w:lang w:eastAsia="zh-CN"/>
        </w:rPr>
        <w:t>T</w:t>
      </w:r>
      <w:r w:rsidRPr="000809F7">
        <w:rPr>
          <w:b/>
          <w:bCs/>
          <w:lang w:eastAsia="zh-CN"/>
        </w:rPr>
        <w:t xml:space="preserve">able </w:t>
      </w:r>
      <w:r w:rsidR="002E1960">
        <w:rPr>
          <w:b/>
          <w:bCs/>
          <w:lang w:eastAsia="zh-CN"/>
        </w:rPr>
        <w:t>4.4</w:t>
      </w:r>
      <w:r w:rsidRPr="000809F7">
        <w:rPr>
          <w:b/>
          <w:bCs/>
          <w:lang w:eastAsia="zh-CN"/>
        </w:rPr>
        <w:t>-2 Link budget at 2.4GHz for case 1-3</w:t>
      </w:r>
    </w:p>
    <w:tbl>
      <w:tblPr>
        <w:tblW w:w="9366" w:type="dxa"/>
        <w:tblCellMar>
          <w:left w:w="0" w:type="dxa"/>
          <w:right w:w="0" w:type="dxa"/>
        </w:tblCellMar>
        <w:tblLook w:val="0600" w:firstRow="0" w:lastRow="0" w:firstColumn="0" w:lastColumn="0" w:noHBand="1" w:noVBand="1"/>
      </w:tblPr>
      <w:tblGrid>
        <w:gridCol w:w="5509"/>
        <w:gridCol w:w="1285"/>
        <w:gridCol w:w="1285"/>
        <w:gridCol w:w="1287"/>
      </w:tblGrid>
      <w:tr w:rsidR="00ED333E" w:rsidRPr="00C92974" w14:paraId="591BD35F" w14:textId="77777777" w:rsidTr="00030A9B">
        <w:trPr>
          <w:trHeight w:val="430"/>
        </w:trPr>
        <w:tc>
          <w:tcPr>
            <w:tcW w:w="5509"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1C984D87" w14:textId="77777777" w:rsidR="00ED333E" w:rsidRPr="00C92974" w:rsidRDefault="00ED333E" w:rsidP="00030A9B"/>
        </w:tc>
        <w:tc>
          <w:tcPr>
            <w:tcW w:w="128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19E2F71B" w14:textId="77777777" w:rsidR="00ED333E" w:rsidRPr="00C92974" w:rsidRDefault="00ED333E" w:rsidP="00030A9B">
            <w:r w:rsidRPr="00C92974">
              <w:rPr>
                <w:b/>
                <w:bCs/>
              </w:rPr>
              <w:t>Case1</w:t>
            </w:r>
          </w:p>
        </w:tc>
        <w:tc>
          <w:tcPr>
            <w:tcW w:w="128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332E9017" w14:textId="77777777" w:rsidR="00ED333E" w:rsidRPr="00C92974" w:rsidRDefault="00ED333E" w:rsidP="00030A9B">
            <w:r w:rsidRPr="00C92974">
              <w:rPr>
                <w:b/>
                <w:bCs/>
              </w:rPr>
              <w:t>Case2</w:t>
            </w:r>
          </w:p>
        </w:tc>
        <w:tc>
          <w:tcPr>
            <w:tcW w:w="1287"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1C5A8E8F" w14:textId="77777777" w:rsidR="00ED333E" w:rsidRPr="00C92974" w:rsidRDefault="00ED333E" w:rsidP="00030A9B">
            <w:r w:rsidRPr="00C92974">
              <w:rPr>
                <w:b/>
                <w:bCs/>
              </w:rPr>
              <w:t>Case3</w:t>
            </w:r>
          </w:p>
        </w:tc>
      </w:tr>
      <w:tr w:rsidR="00ED333E" w:rsidRPr="00C92974" w14:paraId="0CD12CE4" w14:textId="77777777" w:rsidTr="00030A9B">
        <w:trPr>
          <w:trHeight w:val="430"/>
        </w:trPr>
        <w:tc>
          <w:tcPr>
            <w:tcW w:w="5509"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1B88D209" w14:textId="77777777" w:rsidR="00ED333E" w:rsidRPr="00C92974" w:rsidRDefault="00ED333E" w:rsidP="00030A9B">
            <w:r w:rsidRPr="00C92974">
              <w:t>Frequency (GHz)</w:t>
            </w:r>
          </w:p>
        </w:tc>
        <w:tc>
          <w:tcPr>
            <w:tcW w:w="128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6AEE53AC" w14:textId="77777777" w:rsidR="00ED333E" w:rsidRPr="00C92974" w:rsidRDefault="00ED333E" w:rsidP="00030A9B">
            <w:r w:rsidRPr="00C92974">
              <w:rPr>
                <w:b/>
                <w:bCs/>
              </w:rPr>
              <w:t>2.4</w:t>
            </w:r>
          </w:p>
        </w:tc>
        <w:tc>
          <w:tcPr>
            <w:tcW w:w="128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540CD45C" w14:textId="77777777" w:rsidR="00ED333E" w:rsidRPr="00C92974" w:rsidRDefault="00ED333E" w:rsidP="00030A9B">
            <w:r w:rsidRPr="00C92974">
              <w:rPr>
                <w:b/>
                <w:bCs/>
              </w:rPr>
              <w:t>2.4</w:t>
            </w:r>
          </w:p>
        </w:tc>
        <w:tc>
          <w:tcPr>
            <w:tcW w:w="1287"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0B3BB666" w14:textId="77777777" w:rsidR="00ED333E" w:rsidRPr="00C92974" w:rsidRDefault="00ED333E" w:rsidP="00030A9B">
            <w:r w:rsidRPr="00C92974">
              <w:rPr>
                <w:b/>
                <w:bCs/>
              </w:rPr>
              <w:t>2.4</w:t>
            </w:r>
          </w:p>
        </w:tc>
      </w:tr>
      <w:tr w:rsidR="00ED333E" w:rsidRPr="00C92974" w14:paraId="24BB6CFE" w14:textId="77777777" w:rsidTr="00030A9B">
        <w:trPr>
          <w:trHeight w:val="40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FB3E565" w14:textId="77777777" w:rsidR="00ED333E" w:rsidRPr="00C92974" w:rsidRDefault="00ED333E" w:rsidP="00030A9B">
            <w:r w:rsidRPr="00C92974">
              <w:t>EIRP of AP (dBm)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37420DE" w14:textId="77777777" w:rsidR="00ED333E" w:rsidRPr="00C92974" w:rsidRDefault="00ED333E" w:rsidP="00030A9B">
            <w:r>
              <w:t>27</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91DC1EF" w14:textId="77777777" w:rsidR="00ED333E" w:rsidRPr="00C92974" w:rsidRDefault="00ED333E" w:rsidP="00030A9B">
            <w:r>
              <w:t>27</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5A5CD22" w14:textId="77777777" w:rsidR="00ED333E" w:rsidRPr="00C92974" w:rsidRDefault="00ED333E" w:rsidP="00030A9B">
            <w:r>
              <w:t>27</w:t>
            </w:r>
          </w:p>
        </w:tc>
      </w:tr>
      <w:tr w:rsidR="00ED333E" w:rsidRPr="00C92974" w14:paraId="177A7333" w14:textId="77777777" w:rsidTr="00030A9B">
        <w:trPr>
          <w:trHeight w:val="40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551055E" w14:textId="77777777" w:rsidR="00ED333E" w:rsidRPr="00C92974" w:rsidRDefault="00ED333E" w:rsidP="00030A9B">
            <w:r w:rsidRPr="00C92974">
              <w:t>Receiver sensitivity of AP (dBm)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047D0B9" w14:textId="77777777" w:rsidR="00ED333E" w:rsidRPr="00C92974" w:rsidRDefault="00ED333E" w:rsidP="00030A9B">
            <w:r w:rsidRPr="00C92974">
              <w:t>-95 (Note 1)</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E1F206C" w14:textId="77777777" w:rsidR="00ED333E" w:rsidRPr="00C92974" w:rsidRDefault="00ED333E" w:rsidP="00030A9B">
            <w:r w:rsidRPr="00C92974">
              <w:t>-95</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B2BB98F" w14:textId="77777777" w:rsidR="00ED333E" w:rsidRPr="00C92974" w:rsidRDefault="00ED333E" w:rsidP="00030A9B">
            <w:r w:rsidRPr="00C92974">
              <w:t>-95</w:t>
            </w:r>
          </w:p>
        </w:tc>
      </w:tr>
      <w:tr w:rsidR="00ED333E" w:rsidRPr="00C92974" w14:paraId="75905FFC" w14:textId="77777777" w:rsidTr="00030A9B">
        <w:trPr>
          <w:trHeight w:val="40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FA2339C" w14:textId="77777777" w:rsidR="00ED333E" w:rsidRPr="00C92974" w:rsidRDefault="00ED333E" w:rsidP="00030A9B">
            <w:r w:rsidRPr="00C92974">
              <w:t>Antenna gain of IoT device (dBi)</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CA2B779" w14:textId="77777777" w:rsidR="00ED333E" w:rsidRPr="00C92974" w:rsidRDefault="00ED333E" w:rsidP="00030A9B">
            <w:r w:rsidRPr="00C92974">
              <w:t>2</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9656198" w14:textId="77777777" w:rsidR="00ED333E" w:rsidRPr="00C92974" w:rsidRDefault="00ED333E" w:rsidP="00030A9B">
            <w:r w:rsidRPr="00C92974">
              <w:t>2</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15DC662" w14:textId="77777777" w:rsidR="00ED333E" w:rsidRPr="00C92974" w:rsidRDefault="00ED333E" w:rsidP="00030A9B">
            <w:r w:rsidRPr="00C92974">
              <w:t>2</w:t>
            </w:r>
          </w:p>
        </w:tc>
      </w:tr>
      <w:tr w:rsidR="00ED333E" w:rsidRPr="00C92974" w14:paraId="29E4071B" w14:textId="77777777" w:rsidTr="00030A9B">
        <w:trPr>
          <w:trHeight w:val="35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EBF4434" w14:textId="77777777" w:rsidR="00ED333E" w:rsidRPr="00C92974" w:rsidRDefault="00ED333E" w:rsidP="00030A9B">
            <w:r w:rsidRPr="00C92974">
              <w:t>Minimum receiving power for IoT device (dBm)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AA849E5" w14:textId="77777777" w:rsidR="00ED333E" w:rsidRPr="00C92974" w:rsidRDefault="00ED333E" w:rsidP="00030A9B">
            <w:r w:rsidRPr="00C92974">
              <w:t>-20 (Note 2)</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527A937" w14:textId="77777777" w:rsidR="00ED333E" w:rsidRPr="00C92974" w:rsidRDefault="00ED333E" w:rsidP="00030A9B">
            <w:r w:rsidRPr="00C92974">
              <w:t xml:space="preserve">-30 (Note </w:t>
            </w:r>
            <w:r>
              <w:t>2</w:t>
            </w:r>
            <w:r w:rsidRPr="00C92974">
              <w:t>)</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D936059" w14:textId="77777777" w:rsidR="00ED333E" w:rsidRPr="00C92974" w:rsidRDefault="00ED333E" w:rsidP="00030A9B">
            <w:r w:rsidRPr="00C92974">
              <w:t xml:space="preserve">-45 (Note </w:t>
            </w:r>
            <w:r>
              <w:t>3</w:t>
            </w:r>
            <w:r w:rsidRPr="00C92974">
              <w:t>)</w:t>
            </w:r>
          </w:p>
        </w:tc>
      </w:tr>
      <w:tr w:rsidR="00ED333E" w:rsidRPr="00C92974" w14:paraId="12F19E10" w14:textId="77777777" w:rsidTr="00030A9B">
        <w:trPr>
          <w:trHeight w:val="35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BF1694E" w14:textId="77777777" w:rsidR="00ED333E" w:rsidRPr="00C92974" w:rsidRDefault="00ED333E" w:rsidP="00030A9B">
            <w:r w:rsidRPr="00C92974">
              <w:t>Maximum communication distance from AP to IoT device (m)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761AEA6" w14:textId="77777777" w:rsidR="00ED333E" w:rsidRPr="00C92974" w:rsidRDefault="00ED333E" w:rsidP="00030A9B">
            <w:r w:rsidRPr="00B81D63">
              <w:t>2.8</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97603ED" w14:textId="77777777" w:rsidR="00ED333E" w:rsidRPr="00C92974" w:rsidRDefault="00ED333E" w:rsidP="00030A9B">
            <w:r w:rsidRPr="00B81D63">
              <w:t>8.87</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F816AF9" w14:textId="77777777" w:rsidR="00ED333E" w:rsidRPr="00C92974" w:rsidRDefault="00ED333E" w:rsidP="00030A9B">
            <w:r w:rsidRPr="00B81D63">
              <w:t>49.85</w:t>
            </w:r>
          </w:p>
        </w:tc>
      </w:tr>
      <w:tr w:rsidR="00ED333E" w:rsidRPr="00C92974" w14:paraId="0D629F25" w14:textId="77777777" w:rsidTr="00030A9B">
        <w:trPr>
          <w:trHeight w:val="35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A4989DA" w14:textId="77777777" w:rsidR="00ED333E" w:rsidRPr="00C92974" w:rsidRDefault="00ED333E" w:rsidP="00030A9B">
            <w:r w:rsidRPr="00C92974">
              <w:t>Backscattering loss at IoT device (dB)</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23A5952" w14:textId="77777777" w:rsidR="00ED333E" w:rsidRPr="00C92974" w:rsidRDefault="00ED333E" w:rsidP="00030A9B">
            <w:r w:rsidRPr="00C92974">
              <w:t>5</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3817290" w14:textId="77777777" w:rsidR="00ED333E" w:rsidRPr="00C92974" w:rsidRDefault="00ED333E" w:rsidP="00030A9B">
            <w:r w:rsidRPr="00C92974">
              <w:t>5</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814B4A3" w14:textId="77777777" w:rsidR="00ED333E" w:rsidRPr="00C92974" w:rsidRDefault="00ED333E" w:rsidP="00030A9B">
            <w:r w:rsidRPr="00C92974">
              <w:t>5</w:t>
            </w:r>
          </w:p>
        </w:tc>
      </w:tr>
      <w:tr w:rsidR="00ED333E" w:rsidRPr="00C92974" w14:paraId="11530AD8" w14:textId="77777777" w:rsidTr="00030A9B">
        <w:trPr>
          <w:trHeight w:val="203"/>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B7FFE53" w14:textId="77777777" w:rsidR="00ED333E" w:rsidRPr="00C92974" w:rsidRDefault="00ED333E" w:rsidP="00030A9B">
            <w:r w:rsidRPr="00C92974">
              <w:t>Low Noise Amplifier factor (dB)</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84C6C41" w14:textId="77777777" w:rsidR="00ED333E" w:rsidRPr="00C92974" w:rsidRDefault="00ED333E" w:rsidP="00030A9B">
            <w:r w:rsidRPr="00C92974">
              <w:t>0</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6E1B2A2" w14:textId="77777777" w:rsidR="00ED333E" w:rsidRPr="00C92974" w:rsidRDefault="00ED333E" w:rsidP="00030A9B">
            <w:r w:rsidRPr="00C92974">
              <w:t>0</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B8ED375" w14:textId="77777777" w:rsidR="00ED333E" w:rsidRPr="00C92974" w:rsidRDefault="00ED333E" w:rsidP="00030A9B">
            <w:r w:rsidRPr="00C92974">
              <w:t xml:space="preserve">30 (Note </w:t>
            </w:r>
            <w:r>
              <w:t>4</w:t>
            </w:r>
            <w:r w:rsidRPr="00C92974">
              <w:t>)</w:t>
            </w:r>
          </w:p>
        </w:tc>
      </w:tr>
      <w:tr w:rsidR="00ED333E" w:rsidRPr="00C92974" w14:paraId="3BE5759A" w14:textId="77777777" w:rsidTr="00030A9B">
        <w:trPr>
          <w:trHeight w:val="35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9D3C40E" w14:textId="77777777" w:rsidR="00ED333E" w:rsidRPr="00C92974" w:rsidRDefault="00ED333E" w:rsidP="00030A9B">
            <w:r w:rsidRPr="00C92974">
              <w:t>Maximum communication distance from IoT device to AP (m)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0C1520C9" w14:textId="77777777" w:rsidR="00ED333E" w:rsidRPr="00C92974" w:rsidRDefault="00ED333E" w:rsidP="00030A9B">
            <w:r w:rsidRPr="00C92974">
              <w:t>39.60</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1976E60" w14:textId="77777777" w:rsidR="00ED333E" w:rsidRPr="00C92974" w:rsidRDefault="00ED333E" w:rsidP="00030A9B">
            <w:r w:rsidRPr="00C92974">
              <w:t>12.52</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9722AEC" w14:textId="77777777" w:rsidR="00ED333E" w:rsidRPr="00C92974" w:rsidRDefault="00ED333E" w:rsidP="00030A9B">
            <w:r w:rsidRPr="00C92974">
              <w:t>70.42</w:t>
            </w:r>
          </w:p>
        </w:tc>
      </w:tr>
      <w:tr w:rsidR="00ED333E" w:rsidRPr="00C92974" w14:paraId="4A168F6A" w14:textId="77777777" w:rsidTr="00030A9B">
        <w:trPr>
          <w:trHeight w:val="1489"/>
        </w:trPr>
        <w:tc>
          <w:tcPr>
            <w:tcW w:w="9366" w:type="dxa"/>
            <w:gridSpan w:val="4"/>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CDD74ED" w14:textId="77777777" w:rsidR="00ED333E" w:rsidRPr="00C92974" w:rsidRDefault="00ED333E" w:rsidP="00030A9B">
            <w:r w:rsidRPr="00C92974">
              <w:t>*Notes:</w:t>
            </w:r>
          </w:p>
          <w:p w14:paraId="06DB9C17" w14:textId="77777777" w:rsidR="00ED333E" w:rsidRPr="00C92974" w:rsidRDefault="00ED333E" w:rsidP="00FA1127">
            <w:pPr>
              <w:numPr>
                <w:ilvl w:val="0"/>
                <w:numId w:val="13"/>
              </w:numPr>
            </w:pPr>
            <w:r w:rsidRPr="00C92974">
              <w:t xml:space="preserve">Reuse the receiver sensitivity of 802.11 ah AP </w:t>
            </w:r>
          </w:p>
          <w:p w14:paraId="31FFD8BA" w14:textId="77777777" w:rsidR="00ED333E" w:rsidRPr="00C92974" w:rsidRDefault="00ED333E" w:rsidP="00FA1127">
            <w:pPr>
              <w:numPr>
                <w:ilvl w:val="0"/>
                <w:numId w:val="13"/>
              </w:numPr>
            </w:pPr>
            <w:r w:rsidRPr="00C92974">
              <w:t xml:space="preserve">The minimum required signal power for an IoT device is -20dBm when the IoT device can’t store power itself. It can be -30dBm when the IoT device has the capability of power storage. </w:t>
            </w:r>
          </w:p>
          <w:p w14:paraId="3F2A1E27" w14:textId="77777777" w:rsidR="00ED333E" w:rsidRPr="00C92974" w:rsidRDefault="00ED333E" w:rsidP="00FA1127">
            <w:pPr>
              <w:numPr>
                <w:ilvl w:val="0"/>
                <w:numId w:val="13"/>
              </w:numPr>
            </w:pPr>
            <w:r w:rsidRPr="00C92974">
              <w:t>-45 dBm is assumed as the sensitivity of ultra-low power receiver.</w:t>
            </w:r>
          </w:p>
          <w:p w14:paraId="4DD39C0D" w14:textId="77777777" w:rsidR="00ED333E" w:rsidRPr="00C92974" w:rsidRDefault="00ED333E" w:rsidP="00FA1127">
            <w:pPr>
              <w:numPr>
                <w:ilvl w:val="0"/>
                <w:numId w:val="13"/>
              </w:numPr>
            </w:pPr>
            <w:r w:rsidRPr="00C92974">
              <w:t xml:space="preserve">LNA with 30 dBm gain is assumed to boost the backscattering signal, it can have ultra-low power consumption.  </w:t>
            </w:r>
          </w:p>
        </w:tc>
      </w:tr>
    </w:tbl>
    <w:p w14:paraId="5E88B68A" w14:textId="77777777" w:rsidR="00ED333E" w:rsidRDefault="00ED333E" w:rsidP="00ED333E"/>
    <w:p w14:paraId="25141A90" w14:textId="77777777" w:rsidR="000809F7" w:rsidRDefault="000809F7" w:rsidP="00123595">
      <w:pPr>
        <w:spacing w:before="240"/>
        <w:jc w:val="both"/>
        <w:rPr>
          <w:lang w:eastAsia="zh-CN"/>
        </w:rPr>
      </w:pPr>
      <w:r>
        <w:rPr>
          <w:lang w:eastAsia="zh-CN"/>
        </w:rPr>
        <w:t>One additional type of AMP IoT device with an active transmitter is assumed:</w:t>
      </w:r>
    </w:p>
    <w:p w14:paraId="0F4BD092" w14:textId="0D163915" w:rsidR="000809F7" w:rsidRPr="004C0889" w:rsidRDefault="000809F7" w:rsidP="00123595">
      <w:pPr>
        <w:spacing w:before="240"/>
        <w:ind w:left="720"/>
        <w:jc w:val="both"/>
        <w:rPr>
          <w:lang w:eastAsia="zh-CN"/>
        </w:rPr>
      </w:pPr>
      <w:r>
        <w:rPr>
          <w:lang w:eastAsia="zh-CN"/>
        </w:rPr>
        <w:t xml:space="preserve">Case 4: </w:t>
      </w:r>
      <w:r w:rsidRPr="00C92974">
        <w:rPr>
          <w:lang w:eastAsia="zh-CN"/>
        </w:rPr>
        <w:t xml:space="preserve">energy </w:t>
      </w:r>
      <w:r>
        <w:rPr>
          <w:lang w:eastAsia="zh-CN"/>
        </w:rPr>
        <w:t xml:space="preserve">is </w:t>
      </w:r>
      <w:r w:rsidRPr="00C92974">
        <w:rPr>
          <w:lang w:eastAsia="zh-CN"/>
        </w:rPr>
        <w:t xml:space="preserve">harvested from </w:t>
      </w:r>
      <w:r>
        <w:rPr>
          <w:lang w:eastAsia="zh-CN"/>
        </w:rPr>
        <w:t>light</w:t>
      </w:r>
      <w:r w:rsidR="00F842E2">
        <w:rPr>
          <w:lang w:eastAsia="zh-CN"/>
        </w:rPr>
        <w:t>,</w:t>
      </w:r>
      <w:r>
        <w:rPr>
          <w:lang w:eastAsia="zh-CN"/>
        </w:rPr>
        <w:t xml:space="preserve"> and </w:t>
      </w:r>
      <w:r w:rsidR="00F842E2">
        <w:rPr>
          <w:lang w:eastAsia="zh-CN"/>
        </w:rPr>
        <w:t xml:space="preserve">the AMP IoT device is </w:t>
      </w:r>
      <w:r>
        <w:rPr>
          <w:lang w:eastAsia="zh-CN"/>
        </w:rPr>
        <w:t>with power storage</w:t>
      </w:r>
      <w:r w:rsidR="00F842E2">
        <w:rPr>
          <w:lang w:eastAsia="zh-CN"/>
        </w:rPr>
        <w:t xml:space="preserve"> and </w:t>
      </w:r>
      <w:r w:rsidR="00097F35">
        <w:rPr>
          <w:lang w:eastAsia="zh-CN"/>
        </w:rPr>
        <w:t xml:space="preserve">using active transmitter </w:t>
      </w:r>
    </w:p>
    <w:p w14:paraId="386908C8" w14:textId="26FDDBE8" w:rsidR="00ED333E" w:rsidRDefault="000809F7" w:rsidP="00123595">
      <w:pPr>
        <w:spacing w:before="240"/>
        <w:jc w:val="both"/>
        <w:rPr>
          <w:lang w:eastAsia="zh-CN"/>
        </w:rPr>
      </w:pPr>
      <w:r>
        <w:rPr>
          <w:lang w:eastAsia="zh-CN"/>
        </w:rPr>
        <w:t xml:space="preserve">In case 4, </w:t>
      </w:r>
      <w:r w:rsidR="00E95FDC">
        <w:rPr>
          <w:lang w:eastAsia="zh-CN"/>
        </w:rPr>
        <w:t>light is assumed to be the ambient power source</w:t>
      </w:r>
      <w:r>
        <w:rPr>
          <w:lang w:eastAsia="zh-CN"/>
        </w:rPr>
        <w:t>. Similarly, -45dBm is assumed as the receiver sensitivity of</w:t>
      </w:r>
      <w:r w:rsidR="00F842E2">
        <w:rPr>
          <w:lang w:eastAsia="zh-CN"/>
        </w:rPr>
        <w:t xml:space="preserve"> the</w:t>
      </w:r>
      <w:r>
        <w:rPr>
          <w:lang w:eastAsia="zh-CN"/>
        </w:rPr>
        <w:t xml:space="preserve"> AMP IoT device. The difference </w:t>
      </w:r>
      <w:r w:rsidR="00F842E2">
        <w:rPr>
          <w:lang w:eastAsia="zh-CN"/>
        </w:rPr>
        <w:t xml:space="preserve">from </w:t>
      </w:r>
      <w:r>
        <w:rPr>
          <w:lang w:eastAsia="zh-CN"/>
        </w:rPr>
        <w:t xml:space="preserve">case 3 is that an </w:t>
      </w:r>
      <w:r w:rsidR="00ED333E">
        <w:rPr>
          <w:lang w:eastAsia="zh-CN"/>
        </w:rPr>
        <w:t>active transmitter</w:t>
      </w:r>
      <w:r>
        <w:rPr>
          <w:lang w:eastAsia="zh-CN"/>
        </w:rPr>
        <w:t xml:space="preserve"> is used and</w:t>
      </w:r>
      <w:r w:rsidR="00ED333E">
        <w:rPr>
          <w:lang w:eastAsia="zh-CN"/>
        </w:rPr>
        <w:t xml:space="preserve"> the m</w:t>
      </w:r>
      <w:r w:rsidR="00ED333E" w:rsidRPr="00E95F22">
        <w:rPr>
          <w:lang w:eastAsia="zh-CN"/>
        </w:rPr>
        <w:t>aximum transmission power</w:t>
      </w:r>
      <w:r w:rsidR="00ED333E">
        <w:rPr>
          <w:lang w:eastAsia="zh-CN"/>
        </w:rPr>
        <w:t xml:space="preserve"> is assumed </w:t>
      </w:r>
      <w:r w:rsidR="00F842E2">
        <w:rPr>
          <w:lang w:eastAsia="zh-CN"/>
        </w:rPr>
        <w:t xml:space="preserve">to be </w:t>
      </w:r>
      <w:r w:rsidR="00ED333E">
        <w:rPr>
          <w:lang w:eastAsia="zh-CN"/>
        </w:rPr>
        <w:t>-15dBm</w:t>
      </w:r>
      <w:r w:rsidR="00ED333E">
        <w:rPr>
          <w:rFonts w:hint="eastAsia"/>
          <w:lang w:eastAsia="zh-CN"/>
        </w:rPr>
        <w:t>.</w:t>
      </w:r>
      <w:r>
        <w:rPr>
          <w:lang w:eastAsia="zh-CN"/>
        </w:rPr>
        <w:t xml:space="preserve"> </w:t>
      </w:r>
      <w:r w:rsidR="00F842E2">
        <w:rPr>
          <w:lang w:eastAsia="zh-CN"/>
        </w:rPr>
        <w:t>W</w:t>
      </w:r>
      <w:r>
        <w:rPr>
          <w:lang w:eastAsia="zh-CN"/>
        </w:rPr>
        <w:t>ith such an active transmitter, the power consumption can still be lower than 1mw</w:t>
      </w:r>
      <w:r w:rsidR="00F842E2">
        <w:rPr>
          <w:lang w:eastAsia="zh-CN"/>
        </w:rPr>
        <w:t xml:space="preserve"> </w:t>
      </w:r>
      <w:r w:rsidR="00584AE3">
        <w:rPr>
          <w:lang w:eastAsia="zh-CN"/>
        </w:rPr>
        <w:fldChar w:fldCharType="begin"/>
      </w:r>
      <w:r w:rsidR="00584AE3">
        <w:rPr>
          <w:lang w:eastAsia="zh-CN"/>
        </w:rPr>
        <w:instrText xml:space="preserve"> REF _Ref113700421 \r \h </w:instrText>
      </w:r>
      <w:r w:rsidR="00184BE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[18] </w:t>
      </w:r>
      <w:r w:rsidR="00584AE3">
        <w:rPr>
          <w:lang w:eastAsia="zh-CN"/>
        </w:rPr>
        <w:fldChar w:fldCharType="end"/>
      </w:r>
      <w:r w:rsidR="005A2F9D">
        <w:rPr>
          <w:lang w:eastAsia="zh-CN"/>
        </w:rPr>
        <w:t>–</w:t>
      </w:r>
      <w:r w:rsidR="00584AE3">
        <w:rPr>
          <w:lang w:eastAsia="zh-CN"/>
        </w:rPr>
        <w:fldChar w:fldCharType="begin"/>
      </w:r>
      <w:r w:rsidR="00584AE3">
        <w:rPr>
          <w:lang w:eastAsia="zh-CN"/>
        </w:rPr>
        <w:instrText xml:space="preserve"> REF _Ref113700424 \r \h </w:instrText>
      </w:r>
      <w:r w:rsidR="00184BE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[20] </w:t>
      </w:r>
      <w:r w:rsidR="00584AE3">
        <w:rPr>
          <w:lang w:eastAsia="zh-CN"/>
        </w:rPr>
        <w:fldChar w:fldCharType="end"/>
      </w:r>
      <w:r>
        <w:rPr>
          <w:lang w:eastAsia="zh-CN"/>
        </w:rPr>
        <w:t>.</w:t>
      </w:r>
      <w:r w:rsidR="00184BE3">
        <w:rPr>
          <w:lang w:eastAsia="zh-CN"/>
        </w:rPr>
        <w:t xml:space="preserve"> </w:t>
      </w:r>
      <w:r w:rsidR="00ED333E">
        <w:rPr>
          <w:lang w:eastAsia="zh-CN"/>
        </w:rPr>
        <w:t xml:space="preserve">The evaluation results are illustrated as below. </w:t>
      </w:r>
    </w:p>
    <w:p w14:paraId="3082BD6B" w14:textId="77777777" w:rsidR="00ED333E" w:rsidRPr="00772161" w:rsidRDefault="00ED333E" w:rsidP="00ED333E"/>
    <w:p w14:paraId="22A986C4" w14:textId="46AC58BD" w:rsidR="00ED333E" w:rsidRPr="000809F7" w:rsidRDefault="00ED333E" w:rsidP="00123595">
      <w:pPr>
        <w:spacing w:after="240"/>
        <w:jc w:val="center"/>
        <w:rPr>
          <w:b/>
          <w:bCs/>
        </w:rPr>
      </w:pPr>
      <w:r w:rsidRPr="000809F7">
        <w:rPr>
          <w:rFonts w:hint="eastAsia"/>
          <w:b/>
          <w:bCs/>
          <w:lang w:eastAsia="zh-CN"/>
        </w:rPr>
        <w:t>T</w:t>
      </w:r>
      <w:r w:rsidRPr="000809F7">
        <w:rPr>
          <w:b/>
          <w:bCs/>
          <w:lang w:eastAsia="zh-CN"/>
        </w:rPr>
        <w:t xml:space="preserve">able </w:t>
      </w:r>
      <w:r w:rsidR="002E1960">
        <w:rPr>
          <w:b/>
          <w:bCs/>
          <w:lang w:eastAsia="zh-CN"/>
        </w:rPr>
        <w:t>4.4</w:t>
      </w:r>
      <w:r w:rsidRPr="000809F7">
        <w:rPr>
          <w:b/>
          <w:bCs/>
          <w:lang w:eastAsia="zh-CN"/>
        </w:rPr>
        <w:t>-3 Link budget at sub 1GHz and 2.4GHz for case 4</w:t>
      </w:r>
    </w:p>
    <w:tbl>
      <w:tblPr>
        <w:tblW w:w="9191" w:type="dxa"/>
        <w:tblCellMar>
          <w:left w:w="0" w:type="dxa"/>
          <w:right w:w="0" w:type="dxa"/>
        </w:tblCellMar>
        <w:tblLook w:val="0600" w:firstRow="0" w:lastRow="0" w:firstColumn="0" w:lastColumn="0" w:noHBand="1" w:noVBand="1"/>
      </w:tblPr>
      <w:tblGrid>
        <w:gridCol w:w="5765"/>
        <w:gridCol w:w="1713"/>
        <w:gridCol w:w="1713"/>
      </w:tblGrid>
      <w:tr w:rsidR="00ED333E" w:rsidRPr="00E95F22" w14:paraId="503E11EE" w14:textId="77777777" w:rsidTr="00030A9B">
        <w:trPr>
          <w:trHeight w:val="508"/>
        </w:trPr>
        <w:tc>
          <w:tcPr>
            <w:tcW w:w="576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5CA3DF53" w14:textId="77777777" w:rsidR="00ED333E" w:rsidRPr="00E95F22" w:rsidRDefault="00ED333E" w:rsidP="00030A9B"/>
        </w:tc>
        <w:tc>
          <w:tcPr>
            <w:tcW w:w="1713" w:type="dxa"/>
            <w:tcBorders>
              <w:top w:val="single" w:sz="8" w:space="0" w:color="000000"/>
              <w:left w:val="single" w:sz="8" w:space="0" w:color="000000"/>
              <w:bottom w:val="single" w:sz="8" w:space="0" w:color="000000"/>
              <w:right w:val="single" w:sz="8" w:space="0" w:color="000000"/>
            </w:tcBorders>
            <w:shd w:val="clear" w:color="auto" w:fill="D9D9D9"/>
          </w:tcPr>
          <w:p w14:paraId="15BB4FFE" w14:textId="77777777" w:rsidR="00ED333E" w:rsidRPr="00E95F22" w:rsidRDefault="00ED333E" w:rsidP="00030A9B">
            <w:pPr>
              <w:rPr>
                <w:b/>
                <w:bCs/>
                <w:szCs w:val="22"/>
              </w:rPr>
            </w:pPr>
            <w:r w:rsidRPr="00E95F22">
              <w:rPr>
                <w:b/>
                <w:bCs/>
                <w:color w:val="000000" w:themeColor="dark1"/>
                <w:kern w:val="24"/>
                <w:szCs w:val="22"/>
              </w:rPr>
              <w:t>Case4</w:t>
            </w:r>
          </w:p>
        </w:tc>
        <w:tc>
          <w:tcPr>
            <w:tcW w:w="1713"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4DF878C6" w14:textId="77777777" w:rsidR="00ED333E" w:rsidRPr="00E95F22" w:rsidRDefault="00ED333E" w:rsidP="00030A9B">
            <w:r w:rsidRPr="00E95F22">
              <w:rPr>
                <w:b/>
                <w:bCs/>
              </w:rPr>
              <w:t>Case4</w:t>
            </w:r>
          </w:p>
        </w:tc>
      </w:tr>
      <w:tr w:rsidR="00ED333E" w:rsidRPr="00E95F22" w14:paraId="1CE2D31A" w14:textId="77777777" w:rsidTr="00030A9B">
        <w:trPr>
          <w:trHeight w:val="508"/>
        </w:trPr>
        <w:tc>
          <w:tcPr>
            <w:tcW w:w="576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7842B4AB" w14:textId="77777777" w:rsidR="00ED333E" w:rsidRPr="00E95F22" w:rsidRDefault="00ED333E" w:rsidP="00030A9B">
            <w:r w:rsidRPr="00E95F22">
              <w:t>Frequency (GHz)</w:t>
            </w:r>
          </w:p>
        </w:tc>
        <w:tc>
          <w:tcPr>
            <w:tcW w:w="1713" w:type="dxa"/>
            <w:tcBorders>
              <w:top w:val="single" w:sz="8" w:space="0" w:color="000000"/>
              <w:left w:val="single" w:sz="8" w:space="0" w:color="000000"/>
              <w:bottom w:val="single" w:sz="8" w:space="0" w:color="000000"/>
              <w:right w:val="single" w:sz="8" w:space="0" w:color="000000"/>
            </w:tcBorders>
            <w:shd w:val="clear" w:color="auto" w:fill="D9D9D9"/>
          </w:tcPr>
          <w:p w14:paraId="321A02D3" w14:textId="77777777" w:rsidR="00ED333E" w:rsidRPr="00E95F22" w:rsidRDefault="00ED333E" w:rsidP="00030A9B">
            <w:pPr>
              <w:rPr>
                <w:b/>
                <w:bCs/>
                <w:szCs w:val="22"/>
              </w:rPr>
            </w:pPr>
            <w:r w:rsidRPr="00E95F22">
              <w:rPr>
                <w:b/>
                <w:bCs/>
                <w:color w:val="000000" w:themeColor="dark1"/>
                <w:kern w:val="24"/>
                <w:szCs w:val="22"/>
              </w:rPr>
              <w:t>920</w:t>
            </w:r>
          </w:p>
        </w:tc>
        <w:tc>
          <w:tcPr>
            <w:tcW w:w="1713"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2AEB387D" w14:textId="77777777" w:rsidR="00ED333E" w:rsidRPr="00E95F22" w:rsidRDefault="00ED333E" w:rsidP="00030A9B">
            <w:r w:rsidRPr="00E95F22">
              <w:rPr>
                <w:b/>
                <w:bCs/>
              </w:rPr>
              <w:t>2.4</w:t>
            </w:r>
          </w:p>
        </w:tc>
      </w:tr>
      <w:tr w:rsidR="00ED333E" w:rsidRPr="00E95F22" w14:paraId="41C7243E" w14:textId="77777777" w:rsidTr="00030A9B">
        <w:trPr>
          <w:trHeight w:val="472"/>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4C94F0E" w14:textId="77777777" w:rsidR="00ED333E" w:rsidRPr="00E95F22" w:rsidRDefault="00ED333E" w:rsidP="00030A9B">
            <w:r w:rsidRPr="00E95F22">
              <w:t>EIRP of AP (dBm)</w:t>
            </w:r>
          </w:p>
        </w:tc>
        <w:tc>
          <w:tcPr>
            <w:tcW w:w="1713" w:type="dxa"/>
            <w:tcBorders>
              <w:top w:val="single" w:sz="8" w:space="0" w:color="000000"/>
              <w:left w:val="single" w:sz="8" w:space="0" w:color="000000"/>
              <w:bottom w:val="single" w:sz="8" w:space="0" w:color="000000"/>
              <w:right w:val="single" w:sz="8" w:space="0" w:color="000000"/>
            </w:tcBorders>
          </w:tcPr>
          <w:p w14:paraId="79EAB847" w14:textId="77777777" w:rsidR="00ED333E" w:rsidRPr="00E95F22" w:rsidRDefault="00ED333E" w:rsidP="00030A9B">
            <w:pPr>
              <w:rPr>
                <w:szCs w:val="22"/>
              </w:rPr>
            </w:pPr>
            <w:r w:rsidRPr="00E95F22">
              <w:rPr>
                <w:color w:val="000000" w:themeColor="dark1"/>
                <w:kern w:val="24"/>
                <w:szCs w:val="22"/>
              </w:rPr>
              <w:t>30</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CAC8716" w14:textId="77777777" w:rsidR="00ED333E" w:rsidRPr="00E95F22" w:rsidRDefault="00ED333E" w:rsidP="00030A9B">
            <w:r w:rsidRPr="00E95F22">
              <w:t>30</w:t>
            </w:r>
          </w:p>
        </w:tc>
      </w:tr>
      <w:tr w:rsidR="00ED333E" w:rsidRPr="00E95F22" w14:paraId="1C2B899B" w14:textId="77777777" w:rsidTr="00030A9B">
        <w:trPr>
          <w:trHeight w:val="472"/>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0FC642C8" w14:textId="77777777" w:rsidR="00ED333E" w:rsidRPr="00E95F22" w:rsidRDefault="00ED333E" w:rsidP="00030A9B">
            <w:r w:rsidRPr="00E95F22">
              <w:t>Receiver sensitivity of AP (dBm)</w:t>
            </w:r>
          </w:p>
        </w:tc>
        <w:tc>
          <w:tcPr>
            <w:tcW w:w="1713" w:type="dxa"/>
            <w:tcBorders>
              <w:top w:val="single" w:sz="8" w:space="0" w:color="000000"/>
              <w:left w:val="single" w:sz="8" w:space="0" w:color="000000"/>
              <w:bottom w:val="single" w:sz="8" w:space="0" w:color="000000"/>
              <w:right w:val="single" w:sz="8" w:space="0" w:color="000000"/>
            </w:tcBorders>
          </w:tcPr>
          <w:p w14:paraId="43FCA77B" w14:textId="77777777" w:rsidR="00ED333E" w:rsidRPr="00E95F22" w:rsidRDefault="00ED333E" w:rsidP="00030A9B">
            <w:pPr>
              <w:rPr>
                <w:szCs w:val="22"/>
              </w:rPr>
            </w:pPr>
            <w:r w:rsidRPr="00E95F22">
              <w:rPr>
                <w:color w:val="000000" w:themeColor="dark1"/>
                <w:kern w:val="24"/>
                <w:szCs w:val="22"/>
              </w:rPr>
              <w:t>-95</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EB1F5B2" w14:textId="77777777" w:rsidR="00ED333E" w:rsidRPr="00E95F22" w:rsidRDefault="00ED333E" w:rsidP="00030A9B">
            <w:r w:rsidRPr="00E95F22">
              <w:t>-95</w:t>
            </w:r>
          </w:p>
        </w:tc>
      </w:tr>
      <w:tr w:rsidR="00ED333E" w:rsidRPr="00E95F22" w14:paraId="259A6459" w14:textId="77777777" w:rsidTr="00030A9B">
        <w:trPr>
          <w:trHeight w:val="472"/>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D4AADEA" w14:textId="77777777" w:rsidR="00ED333E" w:rsidRPr="00E95F22" w:rsidRDefault="00ED333E" w:rsidP="00030A9B">
            <w:r w:rsidRPr="00E95F22">
              <w:t>Antenna gain of IoT device (dBi)</w:t>
            </w:r>
          </w:p>
        </w:tc>
        <w:tc>
          <w:tcPr>
            <w:tcW w:w="1713" w:type="dxa"/>
            <w:tcBorders>
              <w:top w:val="single" w:sz="8" w:space="0" w:color="000000"/>
              <w:left w:val="single" w:sz="8" w:space="0" w:color="000000"/>
              <w:bottom w:val="single" w:sz="8" w:space="0" w:color="000000"/>
              <w:right w:val="single" w:sz="8" w:space="0" w:color="000000"/>
            </w:tcBorders>
          </w:tcPr>
          <w:p w14:paraId="44FEC319" w14:textId="77777777" w:rsidR="00ED333E" w:rsidRPr="00E95F22" w:rsidRDefault="00ED333E" w:rsidP="00030A9B">
            <w:pPr>
              <w:rPr>
                <w:szCs w:val="22"/>
              </w:rPr>
            </w:pPr>
            <w:r w:rsidRPr="00E95F22">
              <w:rPr>
                <w:color w:val="000000" w:themeColor="dark1"/>
                <w:kern w:val="24"/>
                <w:szCs w:val="22"/>
              </w:rPr>
              <w:t>2</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7C8F6ECB" w14:textId="77777777" w:rsidR="00ED333E" w:rsidRPr="00E95F22" w:rsidRDefault="00ED333E" w:rsidP="00030A9B">
            <w:r w:rsidRPr="00E95F22">
              <w:t>2</w:t>
            </w:r>
          </w:p>
        </w:tc>
      </w:tr>
      <w:tr w:rsidR="00ED333E" w:rsidRPr="00E95F22" w14:paraId="480E472C" w14:textId="77777777" w:rsidTr="00030A9B">
        <w:trPr>
          <w:trHeight w:val="377"/>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F0874E3" w14:textId="77777777" w:rsidR="00ED333E" w:rsidRPr="00E95F22" w:rsidRDefault="00ED333E" w:rsidP="00030A9B">
            <w:r w:rsidRPr="00E95F22">
              <w:t>Minimum receiving power for IoT device (dBm)</w:t>
            </w:r>
          </w:p>
        </w:tc>
        <w:tc>
          <w:tcPr>
            <w:tcW w:w="1713" w:type="dxa"/>
            <w:tcBorders>
              <w:top w:val="single" w:sz="8" w:space="0" w:color="000000"/>
              <w:left w:val="single" w:sz="8" w:space="0" w:color="000000"/>
              <w:bottom w:val="single" w:sz="8" w:space="0" w:color="000000"/>
              <w:right w:val="single" w:sz="8" w:space="0" w:color="000000"/>
            </w:tcBorders>
          </w:tcPr>
          <w:p w14:paraId="7278F809" w14:textId="77777777" w:rsidR="00ED333E" w:rsidRPr="00E95F22" w:rsidRDefault="00ED333E" w:rsidP="00030A9B">
            <w:pPr>
              <w:rPr>
                <w:szCs w:val="22"/>
              </w:rPr>
            </w:pPr>
            <w:r w:rsidRPr="00E95F22">
              <w:rPr>
                <w:kern w:val="24"/>
                <w:szCs w:val="22"/>
              </w:rPr>
              <w:t>-45</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5D06DBA" w14:textId="77777777" w:rsidR="00ED333E" w:rsidRPr="00E95F22" w:rsidRDefault="00ED333E" w:rsidP="00030A9B">
            <w:r w:rsidRPr="00E95F22">
              <w:t>-45</w:t>
            </w:r>
          </w:p>
        </w:tc>
      </w:tr>
      <w:tr w:rsidR="00ED333E" w:rsidRPr="00E95F22" w14:paraId="2E8FA413" w14:textId="77777777" w:rsidTr="00030A9B">
        <w:trPr>
          <w:trHeight w:val="413"/>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6CD2B37" w14:textId="77777777" w:rsidR="00ED333E" w:rsidRPr="00E95F22" w:rsidRDefault="00ED333E" w:rsidP="00030A9B">
            <w:r w:rsidRPr="00E95F22">
              <w:t>Maximum communication distance from AP to IoT device (m)</w:t>
            </w:r>
          </w:p>
        </w:tc>
        <w:tc>
          <w:tcPr>
            <w:tcW w:w="1713" w:type="dxa"/>
            <w:tcBorders>
              <w:top w:val="single" w:sz="8" w:space="0" w:color="000000"/>
              <w:left w:val="single" w:sz="8" w:space="0" w:color="000000"/>
              <w:bottom w:val="single" w:sz="8" w:space="0" w:color="000000"/>
              <w:right w:val="single" w:sz="8" w:space="0" w:color="000000"/>
            </w:tcBorders>
          </w:tcPr>
          <w:p w14:paraId="67FFBAB7" w14:textId="77777777" w:rsidR="00ED333E" w:rsidRPr="00E95F22" w:rsidRDefault="00ED333E" w:rsidP="00030A9B">
            <w:pPr>
              <w:rPr>
                <w:szCs w:val="22"/>
              </w:rPr>
            </w:pPr>
            <w:r w:rsidRPr="00E95F22">
              <w:rPr>
                <w:kern w:val="24"/>
                <w:szCs w:val="22"/>
              </w:rPr>
              <w:t>183.71</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8AAE13C" w14:textId="77777777" w:rsidR="00ED333E" w:rsidRPr="00E95F22" w:rsidRDefault="00ED333E" w:rsidP="00030A9B">
            <w:r w:rsidRPr="00E95F22">
              <w:t>70.42</w:t>
            </w:r>
          </w:p>
        </w:tc>
      </w:tr>
      <w:tr w:rsidR="00ED333E" w:rsidRPr="00E95F22" w14:paraId="6BA78AC8" w14:textId="77777777" w:rsidTr="00030A9B">
        <w:trPr>
          <w:trHeight w:val="377"/>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796283F" w14:textId="77777777" w:rsidR="00ED333E" w:rsidRPr="00E95F22" w:rsidRDefault="00ED333E" w:rsidP="00030A9B">
            <w:r w:rsidRPr="00E95F22">
              <w:t>Maximum transmission power of IoT device (dBm)</w:t>
            </w:r>
          </w:p>
        </w:tc>
        <w:tc>
          <w:tcPr>
            <w:tcW w:w="1713" w:type="dxa"/>
            <w:tcBorders>
              <w:top w:val="single" w:sz="8" w:space="0" w:color="000000"/>
              <w:left w:val="single" w:sz="8" w:space="0" w:color="000000"/>
              <w:bottom w:val="single" w:sz="8" w:space="0" w:color="000000"/>
              <w:right w:val="single" w:sz="8" w:space="0" w:color="000000"/>
            </w:tcBorders>
          </w:tcPr>
          <w:p w14:paraId="3692CD55" w14:textId="77777777" w:rsidR="00ED333E" w:rsidRPr="00E95F22" w:rsidRDefault="00ED333E" w:rsidP="00030A9B">
            <w:pPr>
              <w:rPr>
                <w:szCs w:val="22"/>
              </w:rPr>
            </w:pPr>
            <w:r w:rsidRPr="00E95F22">
              <w:rPr>
                <w:kern w:val="24"/>
                <w:szCs w:val="22"/>
              </w:rPr>
              <w:t>-15(Note)</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8DC048E" w14:textId="77777777" w:rsidR="00ED333E" w:rsidRPr="00E95F22" w:rsidRDefault="00ED333E" w:rsidP="00030A9B">
            <w:r w:rsidRPr="00E95F22">
              <w:t>-15(Note)</w:t>
            </w:r>
          </w:p>
        </w:tc>
      </w:tr>
      <w:tr w:rsidR="00ED333E" w:rsidRPr="00E95F22" w14:paraId="602CB149" w14:textId="77777777" w:rsidTr="00030A9B">
        <w:trPr>
          <w:trHeight w:val="377"/>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5841AA3" w14:textId="77777777" w:rsidR="00ED333E" w:rsidRPr="00E95F22" w:rsidRDefault="00ED333E" w:rsidP="00030A9B">
            <w:r w:rsidRPr="00E95F22">
              <w:t>Maximum communication distance from IoT device to AP (m)</w:t>
            </w:r>
          </w:p>
        </w:tc>
        <w:tc>
          <w:tcPr>
            <w:tcW w:w="1713" w:type="dxa"/>
            <w:tcBorders>
              <w:top w:val="single" w:sz="8" w:space="0" w:color="000000"/>
              <w:left w:val="single" w:sz="8" w:space="0" w:color="000000"/>
              <w:bottom w:val="single" w:sz="8" w:space="0" w:color="000000"/>
              <w:right w:val="single" w:sz="8" w:space="0" w:color="000000"/>
            </w:tcBorders>
          </w:tcPr>
          <w:p w14:paraId="07FE9BFC" w14:textId="77777777" w:rsidR="00ED333E" w:rsidRPr="00E95F22" w:rsidRDefault="00ED333E" w:rsidP="00030A9B">
            <w:pPr>
              <w:rPr>
                <w:szCs w:val="22"/>
              </w:rPr>
            </w:pPr>
            <w:r w:rsidRPr="00E95F22">
              <w:rPr>
                <w:kern w:val="24"/>
                <w:szCs w:val="22"/>
              </w:rPr>
              <w:t>259.49</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DB2D1F0" w14:textId="77777777" w:rsidR="00ED333E" w:rsidRPr="00E95F22" w:rsidRDefault="00ED333E" w:rsidP="00030A9B">
            <w:r w:rsidRPr="00E95F22">
              <w:t>99.47</w:t>
            </w:r>
          </w:p>
        </w:tc>
      </w:tr>
      <w:tr w:rsidR="00ED333E" w:rsidRPr="00E95F22" w14:paraId="10B799F6" w14:textId="77777777" w:rsidTr="00030A9B">
        <w:trPr>
          <w:trHeight w:val="377"/>
        </w:trPr>
        <w:tc>
          <w:tcPr>
            <w:tcW w:w="9191" w:type="dxa"/>
            <w:gridSpan w:val="3"/>
            <w:tcBorders>
              <w:top w:val="single" w:sz="8" w:space="0" w:color="000000"/>
              <w:left w:val="single" w:sz="8" w:space="0" w:color="000000"/>
              <w:bottom w:val="single" w:sz="8" w:space="0" w:color="000000"/>
              <w:right w:val="single" w:sz="8" w:space="0" w:color="000000"/>
            </w:tcBorders>
          </w:tcPr>
          <w:p w14:paraId="2D9A3A34" w14:textId="77777777" w:rsidR="00ED333E" w:rsidRPr="00E95F22" w:rsidRDefault="00ED333E" w:rsidP="00030A9B">
            <w:r w:rsidRPr="00E95F22">
              <w:t>*Notes:</w:t>
            </w:r>
            <w:r>
              <w:rPr>
                <w:rFonts w:hint="eastAsia"/>
                <w:lang w:eastAsia="zh-CN"/>
              </w:rPr>
              <w:t xml:space="preserve"> </w:t>
            </w:r>
            <w:r w:rsidRPr="00E95F22">
              <w:t xml:space="preserve">Ultra-low power active transmitter is assumed. </w:t>
            </w:r>
          </w:p>
        </w:tc>
      </w:tr>
    </w:tbl>
    <w:p w14:paraId="2AE13EAF" w14:textId="77777777" w:rsidR="00ED333E" w:rsidRDefault="00ED333E" w:rsidP="00123595">
      <w:pPr>
        <w:spacing w:before="240"/>
        <w:jc w:val="both"/>
        <w:rPr>
          <w:lang w:eastAsia="zh-CN"/>
        </w:rPr>
      </w:pPr>
      <w:r>
        <w:rPr>
          <w:rFonts w:hint="eastAsia"/>
          <w:lang w:eastAsia="zh-CN"/>
        </w:rPr>
        <w:t>F</w:t>
      </w:r>
      <w:r>
        <w:rPr>
          <w:lang w:eastAsia="zh-CN"/>
        </w:rPr>
        <w:t>rom the link budget results, it can be observed that:</w:t>
      </w:r>
    </w:p>
    <w:p w14:paraId="1E2E9778" w14:textId="18881EA2" w:rsidR="00ED333E" w:rsidRDefault="000809F7" w:rsidP="00123595">
      <w:pPr>
        <w:pStyle w:val="ListParagraph"/>
        <w:numPr>
          <w:ilvl w:val="0"/>
          <w:numId w:val="7"/>
        </w:numPr>
        <w:spacing w:before="240"/>
        <w:jc w:val="both"/>
        <w:rPr>
          <w:lang w:eastAsia="zh-CN"/>
        </w:rPr>
      </w:pPr>
      <w:r>
        <w:rPr>
          <w:lang w:eastAsia="zh-CN"/>
        </w:rPr>
        <w:t>When RF power is adopted, t</w:t>
      </w:r>
      <w:r w:rsidR="00ED333E">
        <w:rPr>
          <w:lang w:eastAsia="zh-CN"/>
        </w:rPr>
        <w:t xml:space="preserve">he </w:t>
      </w:r>
      <w:r w:rsidR="00ED333E" w:rsidRPr="00A517D8">
        <w:rPr>
          <w:lang w:eastAsia="zh-CN"/>
        </w:rPr>
        <w:t xml:space="preserve">communication distance of </w:t>
      </w:r>
      <w:r w:rsidR="00ED333E">
        <w:rPr>
          <w:lang w:eastAsia="zh-CN"/>
        </w:rPr>
        <w:t xml:space="preserve">downlink is </w:t>
      </w:r>
      <w:r w:rsidR="00E95FDC">
        <w:rPr>
          <w:lang w:eastAsia="zh-CN"/>
        </w:rPr>
        <w:t xml:space="preserve">the </w:t>
      </w:r>
      <w:r w:rsidR="00ED333E">
        <w:rPr>
          <w:lang w:eastAsia="zh-CN"/>
        </w:rPr>
        <w:t xml:space="preserve">bottleneck due to RF energy harvesting. </w:t>
      </w:r>
    </w:p>
    <w:p w14:paraId="7C758C8A" w14:textId="25B8FF1A" w:rsidR="00ED333E" w:rsidRDefault="00ED333E" w:rsidP="00123595">
      <w:pPr>
        <w:pStyle w:val="ListParagraph"/>
        <w:numPr>
          <w:ilvl w:val="0"/>
          <w:numId w:val="7"/>
        </w:numPr>
        <w:spacing w:before="240"/>
        <w:jc w:val="both"/>
        <w:rPr>
          <w:lang w:eastAsia="zh-CN"/>
        </w:rPr>
      </w:pPr>
      <w:r w:rsidRPr="00A517D8">
        <w:rPr>
          <w:lang w:eastAsia="zh-CN"/>
        </w:rPr>
        <w:t xml:space="preserve">With RF power harvesting, the communication distance of </w:t>
      </w:r>
      <w:r>
        <w:rPr>
          <w:lang w:eastAsia="zh-CN"/>
        </w:rPr>
        <w:t>downlink</w:t>
      </w:r>
      <w:r w:rsidRPr="00A517D8">
        <w:rPr>
          <w:lang w:eastAsia="zh-CN"/>
        </w:rPr>
        <w:t xml:space="preserve"> would be limited </w:t>
      </w:r>
      <w:r w:rsidR="00E95FDC">
        <w:rPr>
          <w:lang w:eastAsia="zh-CN"/>
        </w:rPr>
        <w:t>and at 2.4GHz</w:t>
      </w:r>
      <w:r w:rsidR="00E95FDC" w:rsidRPr="00A517D8">
        <w:rPr>
          <w:lang w:eastAsia="zh-CN"/>
        </w:rPr>
        <w:t xml:space="preserve"> </w:t>
      </w:r>
      <w:r w:rsidRPr="00A517D8">
        <w:rPr>
          <w:lang w:eastAsia="zh-CN"/>
        </w:rPr>
        <w:t>if the device has no power storage</w:t>
      </w:r>
      <w:r>
        <w:rPr>
          <w:lang w:eastAsia="zh-CN"/>
        </w:rPr>
        <w:t>.</w:t>
      </w:r>
    </w:p>
    <w:p w14:paraId="449D81F1" w14:textId="0BBDC207" w:rsidR="00ED333E" w:rsidRDefault="00ED333E" w:rsidP="00123595">
      <w:pPr>
        <w:pStyle w:val="ListParagraph"/>
        <w:numPr>
          <w:ilvl w:val="0"/>
          <w:numId w:val="7"/>
        </w:numPr>
        <w:spacing w:before="240"/>
        <w:jc w:val="both"/>
        <w:rPr>
          <w:lang w:eastAsia="zh-CN"/>
        </w:rPr>
      </w:pPr>
      <w:r>
        <w:rPr>
          <w:rFonts w:hint="eastAsia"/>
          <w:lang w:eastAsia="zh-CN"/>
        </w:rPr>
        <w:t>E</w:t>
      </w:r>
      <w:r>
        <w:rPr>
          <w:lang w:eastAsia="zh-CN"/>
        </w:rPr>
        <w:t xml:space="preserve">nergy harvesting from other ambient power source can support </w:t>
      </w:r>
      <w:r w:rsidRPr="00A517D8">
        <w:rPr>
          <w:lang w:eastAsia="zh-CN"/>
        </w:rPr>
        <w:t xml:space="preserve">a medium </w:t>
      </w:r>
      <w:r>
        <w:rPr>
          <w:lang w:eastAsia="zh-CN"/>
        </w:rPr>
        <w:t xml:space="preserve">downlink </w:t>
      </w:r>
      <w:r w:rsidRPr="00A517D8">
        <w:rPr>
          <w:lang w:eastAsia="zh-CN"/>
        </w:rPr>
        <w:t>coverage (</w:t>
      </w:r>
      <w:r w:rsidR="000809F7">
        <w:rPr>
          <w:lang w:eastAsia="zh-CN"/>
        </w:rPr>
        <w:t>up to 180 meters at sub1 GHz and up to</w:t>
      </w:r>
      <w:r w:rsidRPr="00A517D8">
        <w:rPr>
          <w:lang w:eastAsia="zh-CN"/>
        </w:rPr>
        <w:t xml:space="preserve"> 50 meters</w:t>
      </w:r>
      <w:r w:rsidR="000809F7">
        <w:rPr>
          <w:lang w:eastAsia="zh-CN"/>
        </w:rPr>
        <w:t xml:space="preserve"> at 2.4GHz</w:t>
      </w:r>
      <w:r w:rsidRPr="00A517D8">
        <w:rPr>
          <w:lang w:eastAsia="zh-CN"/>
        </w:rPr>
        <w:t>)</w:t>
      </w:r>
      <w:r>
        <w:rPr>
          <w:lang w:eastAsia="zh-CN"/>
        </w:rPr>
        <w:t xml:space="preserve"> for</w:t>
      </w:r>
      <w:r w:rsidRPr="00A517D8">
        <w:rPr>
          <w:lang w:eastAsia="zh-CN"/>
        </w:rPr>
        <w:t xml:space="preserve"> AMP IoT device</w:t>
      </w:r>
      <w:r>
        <w:rPr>
          <w:lang w:eastAsia="zh-CN"/>
        </w:rPr>
        <w:t xml:space="preserve">. </w:t>
      </w:r>
    </w:p>
    <w:p w14:paraId="7232349E" w14:textId="451F564C" w:rsidR="00FE461B" w:rsidRDefault="000809F7" w:rsidP="00123595">
      <w:pPr>
        <w:pStyle w:val="ListParagraph"/>
        <w:numPr>
          <w:ilvl w:val="0"/>
          <w:numId w:val="7"/>
        </w:numPr>
        <w:spacing w:before="240"/>
        <w:jc w:val="both"/>
        <w:rPr>
          <w:lang w:eastAsia="zh-CN"/>
        </w:rPr>
      </w:pPr>
      <w:r>
        <w:rPr>
          <w:lang w:eastAsia="zh-CN"/>
        </w:rPr>
        <w:t>A</w:t>
      </w:r>
      <w:r w:rsidR="00ED333E">
        <w:rPr>
          <w:lang w:eastAsia="zh-CN"/>
        </w:rPr>
        <w:t xml:space="preserve"> </w:t>
      </w:r>
      <w:r>
        <w:rPr>
          <w:lang w:eastAsia="zh-CN"/>
        </w:rPr>
        <w:t xml:space="preserve">low power </w:t>
      </w:r>
      <w:r w:rsidR="00ED333E">
        <w:rPr>
          <w:lang w:eastAsia="zh-CN"/>
        </w:rPr>
        <w:t xml:space="preserve">LNA </w:t>
      </w:r>
      <w:r>
        <w:rPr>
          <w:lang w:eastAsia="zh-CN"/>
        </w:rPr>
        <w:t>can efficiently boost the UL coverage</w:t>
      </w:r>
      <w:r w:rsidR="00FE461B">
        <w:rPr>
          <w:lang w:eastAsia="zh-CN"/>
        </w:rPr>
        <w:t>.</w:t>
      </w:r>
    </w:p>
    <w:p w14:paraId="698EE579" w14:textId="635F2216" w:rsidR="00ED333E" w:rsidRDefault="00FE461B" w:rsidP="00123595">
      <w:pPr>
        <w:pStyle w:val="ListParagraph"/>
        <w:numPr>
          <w:ilvl w:val="0"/>
          <w:numId w:val="7"/>
        </w:numPr>
        <w:spacing w:before="240"/>
        <w:jc w:val="both"/>
        <w:rPr>
          <w:lang w:eastAsia="zh-CN"/>
        </w:rPr>
      </w:pPr>
      <w:r>
        <w:rPr>
          <w:lang w:eastAsia="zh-CN"/>
        </w:rPr>
        <w:t xml:space="preserve">With an active low power </w:t>
      </w:r>
      <w:r w:rsidR="00ED333E">
        <w:rPr>
          <w:lang w:eastAsia="zh-CN"/>
        </w:rPr>
        <w:t xml:space="preserve">transmitter, </w:t>
      </w:r>
      <w:r>
        <w:rPr>
          <w:lang w:eastAsia="zh-CN"/>
        </w:rPr>
        <w:t>a relative</w:t>
      </w:r>
      <w:r w:rsidR="00ED333E">
        <w:rPr>
          <w:lang w:eastAsia="zh-CN"/>
        </w:rPr>
        <w:t xml:space="preserve"> larger uplink </w:t>
      </w:r>
      <w:r>
        <w:rPr>
          <w:lang w:eastAsia="zh-CN"/>
        </w:rPr>
        <w:t>coverage can be achieved</w:t>
      </w:r>
      <w:r w:rsidR="00ED333E" w:rsidRPr="00A517D8">
        <w:rPr>
          <w:lang w:eastAsia="zh-CN"/>
        </w:rPr>
        <w:t xml:space="preserve"> (</w:t>
      </w:r>
      <w:r>
        <w:rPr>
          <w:lang w:eastAsia="zh-CN"/>
        </w:rPr>
        <w:t>up to</w:t>
      </w:r>
      <w:r w:rsidR="002D095D">
        <w:rPr>
          <w:lang w:eastAsia="zh-CN"/>
        </w:rPr>
        <w:t xml:space="preserve"> </w:t>
      </w:r>
      <w:r>
        <w:rPr>
          <w:lang w:eastAsia="zh-CN"/>
        </w:rPr>
        <w:t>180 meters at sub</w:t>
      </w:r>
      <w:r w:rsidR="002D095D">
        <w:rPr>
          <w:lang w:eastAsia="zh-CN"/>
        </w:rPr>
        <w:t xml:space="preserve"> </w:t>
      </w:r>
      <w:r>
        <w:rPr>
          <w:lang w:eastAsia="zh-CN"/>
        </w:rPr>
        <w:t>1GHz and up to</w:t>
      </w:r>
      <w:r w:rsidR="00ED333E" w:rsidRPr="00A517D8">
        <w:rPr>
          <w:lang w:eastAsia="zh-CN"/>
        </w:rPr>
        <w:t xml:space="preserve"> </w:t>
      </w:r>
      <w:r w:rsidR="00ED333E">
        <w:rPr>
          <w:lang w:eastAsia="zh-CN"/>
        </w:rPr>
        <w:t>7</w:t>
      </w:r>
      <w:r w:rsidR="00ED333E" w:rsidRPr="00A517D8">
        <w:rPr>
          <w:lang w:eastAsia="zh-CN"/>
        </w:rPr>
        <w:t>0 meters</w:t>
      </w:r>
      <w:r>
        <w:rPr>
          <w:lang w:eastAsia="zh-CN"/>
        </w:rPr>
        <w:t xml:space="preserve"> at 2.4GHz</w:t>
      </w:r>
      <w:r w:rsidR="00ED333E" w:rsidRPr="00A517D8">
        <w:rPr>
          <w:lang w:eastAsia="zh-CN"/>
        </w:rPr>
        <w:t>)</w:t>
      </w:r>
      <w:r w:rsidR="00ED333E">
        <w:rPr>
          <w:lang w:eastAsia="zh-CN"/>
        </w:rPr>
        <w:t>.</w:t>
      </w:r>
    </w:p>
    <w:p w14:paraId="4B197276" w14:textId="2C421D48" w:rsidR="00ED333E" w:rsidRPr="00772161" w:rsidRDefault="00ED333E" w:rsidP="00ED333E">
      <w:pPr>
        <w:pStyle w:val="Heading3"/>
        <w:rPr>
          <w:bCs/>
          <w:i w:val="0"/>
        </w:rPr>
      </w:pPr>
      <w:bookmarkStart w:id="233" w:name="_Toc115060510"/>
      <w:bookmarkStart w:id="234" w:name="_Toc127173770"/>
      <w:bookmarkEnd w:id="233"/>
      <w:r>
        <w:rPr>
          <w:bCs/>
          <w:i w:val="0"/>
        </w:rPr>
        <w:t>C</w:t>
      </w:r>
      <w:r w:rsidRPr="00772161">
        <w:rPr>
          <w:bCs/>
          <w:i w:val="0"/>
        </w:rPr>
        <w:t xml:space="preserve">o-existence with legacy 802.11 </w:t>
      </w:r>
      <w:r w:rsidR="0058335C">
        <w:rPr>
          <w:bCs/>
          <w:i w:val="0"/>
        </w:rPr>
        <w:t>system</w:t>
      </w:r>
      <w:r w:rsidR="0058335C" w:rsidRPr="00772161">
        <w:rPr>
          <w:bCs/>
          <w:i w:val="0"/>
        </w:rPr>
        <w:t>s</w:t>
      </w:r>
      <w:bookmarkEnd w:id="234"/>
    </w:p>
    <w:p w14:paraId="592CA1B9" w14:textId="2A096C8E" w:rsidR="00593A05" w:rsidRDefault="00593A05" w:rsidP="00F87D04">
      <w:pPr>
        <w:spacing w:before="240"/>
        <w:jc w:val="both"/>
        <w:rPr>
          <w:lang w:eastAsia="zh-CN"/>
        </w:rPr>
      </w:pPr>
      <w:r>
        <w:rPr>
          <w:lang w:eastAsia="zh-CN"/>
        </w:rPr>
        <w:t xml:space="preserve">As discussed in session 3, </w:t>
      </w:r>
      <w:r w:rsidR="00ED333E">
        <w:rPr>
          <w:lang w:eastAsia="zh-CN"/>
        </w:rPr>
        <w:t xml:space="preserve">AMP IoT </w:t>
      </w:r>
      <w:r>
        <w:rPr>
          <w:lang w:eastAsia="zh-CN"/>
        </w:rPr>
        <w:t>will operate</w:t>
      </w:r>
      <w:r w:rsidR="00ED333E">
        <w:rPr>
          <w:lang w:eastAsia="zh-CN"/>
        </w:rPr>
        <w:t xml:space="preserve"> at</w:t>
      </w:r>
      <w:r w:rsidR="00ED333E" w:rsidRPr="00772161">
        <w:rPr>
          <w:lang w:eastAsia="zh-CN"/>
        </w:rPr>
        <w:t xml:space="preserve"> </w:t>
      </w:r>
      <w:r w:rsidR="00F842E2">
        <w:rPr>
          <w:lang w:eastAsia="zh-CN"/>
        </w:rPr>
        <w:t xml:space="preserve">sub </w:t>
      </w:r>
      <w:r w:rsidR="00ED333E" w:rsidRPr="00772161">
        <w:rPr>
          <w:lang w:eastAsia="zh-CN"/>
        </w:rPr>
        <w:t>1GHz or 2.4GHz</w:t>
      </w:r>
      <w:r w:rsidR="00ED333E">
        <w:rPr>
          <w:lang w:eastAsia="zh-CN"/>
        </w:rPr>
        <w:t xml:space="preserve">, the co-existence with legacy 802.11 </w:t>
      </w:r>
      <w:r>
        <w:rPr>
          <w:lang w:eastAsia="zh-CN"/>
        </w:rPr>
        <w:t>technologies</w:t>
      </w:r>
      <w:r w:rsidR="00ED333E">
        <w:rPr>
          <w:lang w:eastAsia="zh-CN"/>
        </w:rPr>
        <w:t xml:space="preserve"> should be studied to </w:t>
      </w:r>
      <w:r w:rsidR="00372E58">
        <w:rPr>
          <w:lang w:eastAsia="zh-CN"/>
        </w:rPr>
        <w:t xml:space="preserve">guarantee </w:t>
      </w:r>
      <w:r w:rsidR="00ED333E">
        <w:rPr>
          <w:lang w:eastAsia="zh-CN"/>
        </w:rPr>
        <w:t>b</w:t>
      </w:r>
      <w:r w:rsidR="00ED333E" w:rsidRPr="00772161">
        <w:rPr>
          <w:lang w:eastAsia="zh-CN"/>
        </w:rPr>
        <w:t>ackward compatibility</w:t>
      </w:r>
      <w:r w:rsidR="00584AE3">
        <w:rPr>
          <w:lang w:eastAsia="zh-CN"/>
        </w:rPr>
        <w:fldChar w:fldCharType="begin"/>
      </w:r>
      <w:r w:rsidR="00584AE3">
        <w:rPr>
          <w:lang w:eastAsia="zh-CN"/>
        </w:rPr>
        <w:instrText xml:space="preserve"> REF _Ref113700787 \r \h </w:instrText>
      </w:r>
      <w:r w:rsidR="00184BE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[6] </w:t>
      </w:r>
      <w:r w:rsidR="00584AE3">
        <w:rPr>
          <w:lang w:eastAsia="zh-CN"/>
        </w:rPr>
        <w:fldChar w:fldCharType="end"/>
      </w:r>
      <w:r w:rsidR="00ED333E">
        <w:rPr>
          <w:lang w:eastAsia="zh-CN"/>
        </w:rPr>
        <w:t xml:space="preserve">. </w:t>
      </w:r>
      <w:r w:rsidR="00372E58">
        <w:rPr>
          <w:lang w:eastAsia="zh-CN"/>
        </w:rPr>
        <w:t xml:space="preserve">Co-existence </w:t>
      </w:r>
      <w:r>
        <w:rPr>
          <w:lang w:eastAsia="zh-CN"/>
        </w:rPr>
        <w:t>requires the AMP IoT device to follow the regulation for these unlicensed frequency bands and use the frequency bands in a fair way with other Wi</w:t>
      </w:r>
      <w:r w:rsidR="00372E58">
        <w:rPr>
          <w:lang w:eastAsia="zh-CN"/>
        </w:rPr>
        <w:t>-</w:t>
      </w:r>
      <w:r>
        <w:rPr>
          <w:lang w:eastAsia="zh-CN"/>
        </w:rPr>
        <w:t xml:space="preserve">Fi system. For example, it shall meet the PSD requirement and the maximum transmission EIRP requirement. </w:t>
      </w:r>
    </w:p>
    <w:p w14:paraId="4B23C078" w14:textId="46C487AE" w:rsidR="00ED333E" w:rsidRDefault="00ED333E" w:rsidP="00123595">
      <w:pPr>
        <w:spacing w:before="240"/>
        <w:jc w:val="both"/>
        <w:rPr>
          <w:lang w:eastAsia="zh-CN"/>
        </w:rPr>
      </w:pPr>
      <w:r>
        <w:rPr>
          <w:lang w:eastAsia="zh-CN"/>
        </w:rPr>
        <w:t xml:space="preserve">The following issues are identified for the co-existence of AMP IoT and legacy 802.11 </w:t>
      </w:r>
      <w:r w:rsidR="00593A05">
        <w:rPr>
          <w:lang w:eastAsia="zh-CN"/>
        </w:rPr>
        <w:t>systems</w:t>
      </w:r>
      <w:r>
        <w:rPr>
          <w:lang w:eastAsia="zh-CN"/>
        </w:rPr>
        <w:t>.</w:t>
      </w:r>
    </w:p>
    <w:p w14:paraId="359B9C41" w14:textId="4412E782" w:rsidR="00ED333E" w:rsidRDefault="00ED333E" w:rsidP="00123595">
      <w:pPr>
        <w:pStyle w:val="ListParagraph"/>
        <w:numPr>
          <w:ilvl w:val="0"/>
          <w:numId w:val="30"/>
        </w:numPr>
        <w:spacing w:before="240"/>
        <w:jc w:val="both"/>
        <w:rPr>
          <w:lang w:eastAsia="zh-CN"/>
        </w:rPr>
      </w:pPr>
      <w:r>
        <w:rPr>
          <w:rFonts w:hint="eastAsia"/>
          <w:lang w:eastAsia="zh-CN"/>
        </w:rPr>
        <w:t>A</w:t>
      </w:r>
      <w:r>
        <w:rPr>
          <w:lang w:eastAsia="zh-CN"/>
        </w:rPr>
        <w:t xml:space="preserve">MP IoT device </w:t>
      </w:r>
      <w:r w:rsidR="00372E58">
        <w:rPr>
          <w:lang w:eastAsia="zh-CN"/>
        </w:rPr>
        <w:t xml:space="preserve">may only </w:t>
      </w:r>
      <w:r>
        <w:rPr>
          <w:lang w:eastAsia="zh-CN"/>
        </w:rPr>
        <w:t xml:space="preserve">support simple waveform due to </w:t>
      </w:r>
      <w:r w:rsidR="00593A05">
        <w:rPr>
          <w:lang w:eastAsia="zh-CN"/>
        </w:rPr>
        <w:t xml:space="preserve">its </w:t>
      </w:r>
      <w:r>
        <w:rPr>
          <w:lang w:eastAsia="zh-CN"/>
        </w:rPr>
        <w:t>ultra-low complexity</w:t>
      </w:r>
      <w:r w:rsidR="00593A05">
        <w:rPr>
          <w:lang w:eastAsia="zh-CN"/>
        </w:rPr>
        <w:t xml:space="preserve"> requirement</w:t>
      </w:r>
      <w:r>
        <w:rPr>
          <w:lang w:eastAsia="zh-CN"/>
        </w:rPr>
        <w:t xml:space="preserve">, such as ASK modulated waveform, which is different from OFDM waveform used by legacy Wi-Fi system in </w:t>
      </w:r>
      <w:r w:rsidRPr="00772161">
        <w:rPr>
          <w:lang w:eastAsia="zh-CN"/>
        </w:rPr>
        <w:t>Sub 1GHz or 2.4GHz</w:t>
      </w:r>
      <w:r>
        <w:rPr>
          <w:lang w:eastAsia="zh-CN"/>
        </w:rPr>
        <w:t xml:space="preserve">. How to support </w:t>
      </w:r>
      <w:r w:rsidR="00593A05">
        <w:rPr>
          <w:lang w:eastAsia="zh-CN"/>
        </w:rPr>
        <w:t xml:space="preserve">co-existence if </w:t>
      </w:r>
      <w:r>
        <w:rPr>
          <w:lang w:eastAsia="zh-CN"/>
        </w:rPr>
        <w:t xml:space="preserve">new waveform for </w:t>
      </w:r>
      <w:r>
        <w:rPr>
          <w:rFonts w:hint="eastAsia"/>
          <w:lang w:eastAsia="zh-CN"/>
        </w:rPr>
        <w:t>A</w:t>
      </w:r>
      <w:r>
        <w:rPr>
          <w:lang w:eastAsia="zh-CN"/>
        </w:rPr>
        <w:t xml:space="preserve">MP IoT </w:t>
      </w:r>
      <w:r w:rsidR="00593A05">
        <w:rPr>
          <w:lang w:eastAsia="zh-CN"/>
        </w:rPr>
        <w:t>is used</w:t>
      </w:r>
      <w:r>
        <w:rPr>
          <w:lang w:eastAsia="zh-CN"/>
        </w:rPr>
        <w:t xml:space="preserve"> should be studied. </w:t>
      </w:r>
    </w:p>
    <w:p w14:paraId="72F13A41" w14:textId="7ED0457B" w:rsidR="0058335C" w:rsidRPr="0058335C" w:rsidRDefault="00ED333E" w:rsidP="00123595">
      <w:pPr>
        <w:pStyle w:val="ListParagraph"/>
        <w:numPr>
          <w:ilvl w:val="0"/>
          <w:numId w:val="30"/>
        </w:numPr>
        <w:spacing w:before="240"/>
        <w:jc w:val="both"/>
        <w:rPr>
          <w:lang w:eastAsia="zh-CN"/>
        </w:rPr>
      </w:pPr>
      <w:r>
        <w:rPr>
          <w:rFonts w:hint="eastAsia"/>
          <w:lang w:eastAsia="zh-CN"/>
        </w:rPr>
        <w:t>W</w:t>
      </w:r>
      <w:r>
        <w:rPr>
          <w:lang w:eastAsia="zh-CN"/>
        </w:rPr>
        <w:t xml:space="preserve">hen </w:t>
      </w:r>
      <w:r>
        <w:rPr>
          <w:rFonts w:hint="eastAsia"/>
          <w:lang w:eastAsia="zh-CN"/>
        </w:rPr>
        <w:t>A</w:t>
      </w:r>
      <w:r>
        <w:rPr>
          <w:lang w:eastAsia="zh-CN"/>
        </w:rPr>
        <w:t xml:space="preserve">MP IoT and legacy 802.11 </w:t>
      </w:r>
      <w:r w:rsidR="00593A05">
        <w:rPr>
          <w:lang w:eastAsia="zh-CN"/>
        </w:rPr>
        <w:t>systems</w:t>
      </w:r>
      <w:r>
        <w:rPr>
          <w:lang w:eastAsia="zh-CN"/>
        </w:rPr>
        <w:t xml:space="preserve"> share the same </w:t>
      </w:r>
      <w:r w:rsidR="00593A05">
        <w:rPr>
          <w:lang w:eastAsia="zh-CN"/>
        </w:rPr>
        <w:t>frequency band</w:t>
      </w:r>
      <w:r>
        <w:rPr>
          <w:lang w:eastAsia="zh-CN"/>
        </w:rPr>
        <w:t>, a uniform C</w:t>
      </w:r>
      <w:r w:rsidRPr="005572CF">
        <w:rPr>
          <w:lang w:eastAsia="zh-CN"/>
        </w:rPr>
        <w:t>SMA/CA</w:t>
      </w:r>
      <w:r>
        <w:rPr>
          <w:lang w:eastAsia="zh-CN"/>
        </w:rPr>
        <w:t xml:space="preserve"> mechanism should be used between them. It is a challenge for </w:t>
      </w:r>
      <w:r>
        <w:rPr>
          <w:rFonts w:hint="eastAsia"/>
          <w:lang w:eastAsia="zh-CN"/>
        </w:rPr>
        <w:t>A</w:t>
      </w:r>
      <w:r>
        <w:rPr>
          <w:lang w:eastAsia="zh-CN"/>
        </w:rPr>
        <w:t xml:space="preserve">MP-only IoT </w:t>
      </w:r>
      <w:r w:rsidRPr="005572CF">
        <w:rPr>
          <w:lang w:eastAsia="zh-CN"/>
        </w:rPr>
        <w:t>device</w:t>
      </w:r>
      <w:r>
        <w:rPr>
          <w:lang w:eastAsia="zh-CN"/>
        </w:rPr>
        <w:t xml:space="preserve"> to support </w:t>
      </w:r>
      <w:r>
        <w:rPr>
          <w:lang w:eastAsia="zh-CN"/>
        </w:rPr>
        <w:lastRenderedPageBreak/>
        <w:t>C</w:t>
      </w:r>
      <w:r w:rsidRPr="005572CF">
        <w:rPr>
          <w:lang w:eastAsia="zh-CN"/>
        </w:rPr>
        <w:t>SMA/CA</w:t>
      </w:r>
      <w:r w:rsidR="00593A05">
        <w:rPr>
          <w:lang w:eastAsia="zh-CN"/>
        </w:rPr>
        <w:t xml:space="preserve"> due to</w:t>
      </w:r>
      <w:r w:rsidR="00593A05" w:rsidRPr="00593A05">
        <w:rPr>
          <w:lang w:eastAsia="zh-CN"/>
        </w:rPr>
        <w:t xml:space="preserve"> </w:t>
      </w:r>
      <w:r w:rsidR="00593A05">
        <w:rPr>
          <w:lang w:eastAsia="zh-CN"/>
        </w:rPr>
        <w:t>its ultra-low complexity</w:t>
      </w:r>
      <w:r>
        <w:rPr>
          <w:lang w:eastAsia="zh-CN"/>
        </w:rPr>
        <w:t>.</w:t>
      </w:r>
      <w:r w:rsidR="0058335C">
        <w:rPr>
          <w:lang w:eastAsia="zh-CN"/>
        </w:rPr>
        <w:t xml:space="preserve"> </w:t>
      </w:r>
      <w:r>
        <w:rPr>
          <w:lang w:eastAsia="zh-CN"/>
        </w:rPr>
        <w:t xml:space="preserve">For example, it is </w:t>
      </w:r>
      <w:r w:rsidR="0058335C">
        <w:rPr>
          <w:lang w:eastAsia="zh-CN"/>
        </w:rPr>
        <w:t xml:space="preserve">difficult or </w:t>
      </w:r>
      <w:r w:rsidR="005B7D42">
        <w:rPr>
          <w:lang w:eastAsia="zh-CN"/>
        </w:rPr>
        <w:t xml:space="preserve">even </w:t>
      </w:r>
      <w:r w:rsidR="0058335C">
        <w:rPr>
          <w:lang w:eastAsia="zh-CN"/>
        </w:rPr>
        <w:t>impossible</w:t>
      </w:r>
      <w:r>
        <w:rPr>
          <w:lang w:eastAsia="zh-CN"/>
        </w:rPr>
        <w:t xml:space="preserve"> for </w:t>
      </w:r>
      <w:r>
        <w:rPr>
          <w:rFonts w:hint="eastAsia"/>
          <w:lang w:eastAsia="zh-CN"/>
        </w:rPr>
        <w:t>A</w:t>
      </w:r>
      <w:r>
        <w:rPr>
          <w:lang w:eastAsia="zh-CN"/>
        </w:rPr>
        <w:t>MP</w:t>
      </w:r>
      <w:r>
        <w:rPr>
          <w:rFonts w:hint="eastAsia"/>
          <w:lang w:eastAsia="zh-CN"/>
        </w:rPr>
        <w:t>-only</w:t>
      </w:r>
      <w:r>
        <w:rPr>
          <w:lang w:eastAsia="zh-CN"/>
        </w:rPr>
        <w:t xml:space="preserve"> IoT </w:t>
      </w:r>
      <w:r w:rsidRPr="005572CF">
        <w:rPr>
          <w:lang w:eastAsia="zh-CN"/>
        </w:rPr>
        <w:t>device</w:t>
      </w:r>
      <w:r>
        <w:rPr>
          <w:lang w:eastAsia="zh-CN"/>
        </w:rPr>
        <w:t xml:space="preserve"> to transmit and detect legacy preamble for carrier </w:t>
      </w:r>
      <w:r w:rsidR="0058335C">
        <w:rPr>
          <w:lang w:eastAsia="zh-CN"/>
        </w:rPr>
        <w:t xml:space="preserve">sensing. In addition, the power consumed for CSMA/CA operation may </w:t>
      </w:r>
      <w:r w:rsidR="00C87718">
        <w:rPr>
          <w:lang w:eastAsia="zh-CN"/>
        </w:rPr>
        <w:t>be beyond the capability</w:t>
      </w:r>
      <w:r w:rsidR="0058335C">
        <w:rPr>
          <w:lang w:eastAsia="zh-CN"/>
        </w:rPr>
        <w:t xml:space="preserve"> </w:t>
      </w:r>
      <w:r w:rsidR="00C87718">
        <w:rPr>
          <w:lang w:eastAsia="zh-CN"/>
        </w:rPr>
        <w:t xml:space="preserve">of </w:t>
      </w:r>
      <w:r w:rsidR="0058335C">
        <w:rPr>
          <w:lang w:eastAsia="zh-CN"/>
        </w:rPr>
        <w:t xml:space="preserve">AMP IoT devices </w:t>
      </w:r>
      <w:r w:rsidR="00C87718">
        <w:rPr>
          <w:lang w:eastAsia="zh-CN"/>
        </w:rPr>
        <w:t xml:space="preserve">with </w:t>
      </w:r>
      <w:r w:rsidR="0058335C">
        <w:rPr>
          <w:lang w:eastAsia="zh-CN"/>
        </w:rPr>
        <w:t>ultra-low power consumption.</w:t>
      </w:r>
    </w:p>
    <w:p w14:paraId="63723309" w14:textId="3E0BD077" w:rsidR="0058335C" w:rsidRDefault="0058335C" w:rsidP="00123595">
      <w:pPr>
        <w:spacing w:before="240"/>
        <w:jc w:val="both"/>
        <w:rPr>
          <w:lang w:eastAsia="zh-CN"/>
        </w:rPr>
      </w:pPr>
      <w:r>
        <w:rPr>
          <w:lang w:eastAsia="zh-CN"/>
        </w:rPr>
        <w:t>In order to solve the co-existence issue, proper mechanism tak</w:t>
      </w:r>
      <w:r w:rsidR="00C87718">
        <w:rPr>
          <w:lang w:eastAsia="zh-CN"/>
        </w:rPr>
        <w:t>ing into account</w:t>
      </w:r>
      <w:r>
        <w:rPr>
          <w:lang w:eastAsia="zh-CN"/>
        </w:rPr>
        <w:t xml:space="preserve"> both the regulation requirement and the constraints of AMP IoT devices shall be studied.</w:t>
      </w:r>
    </w:p>
    <w:p w14:paraId="1B411BD0" w14:textId="4DDF269B" w:rsidR="00ED333E" w:rsidRPr="00123595" w:rsidRDefault="00ED333E" w:rsidP="00123595">
      <w:pPr>
        <w:spacing w:before="240"/>
        <w:jc w:val="both"/>
        <w:rPr>
          <w:lang w:eastAsia="zh-CN"/>
        </w:rPr>
      </w:pPr>
      <w:r>
        <w:rPr>
          <w:lang w:eastAsia="zh-CN"/>
        </w:rPr>
        <w:t xml:space="preserve">AMP PPDU format should be defined </w:t>
      </w:r>
      <w:r w:rsidR="0094714F">
        <w:rPr>
          <w:lang w:eastAsia="zh-CN"/>
        </w:rPr>
        <w:t>for</w:t>
      </w:r>
      <w:r>
        <w:rPr>
          <w:lang w:eastAsia="zh-CN"/>
        </w:rPr>
        <w:t xml:space="preserve"> AMP IoT.</w:t>
      </w:r>
      <w:r w:rsidRPr="005572CF">
        <w:rPr>
          <w:lang w:eastAsia="zh-CN"/>
        </w:rPr>
        <w:t xml:space="preserve"> </w:t>
      </w:r>
      <w:r w:rsidR="0094714F">
        <w:rPr>
          <w:lang w:eastAsia="zh-CN"/>
        </w:rPr>
        <w:t>The</w:t>
      </w:r>
      <w:r>
        <w:rPr>
          <w:lang w:eastAsia="zh-CN"/>
        </w:rPr>
        <w:t xml:space="preserve"> co-existence issues </w:t>
      </w:r>
      <w:r w:rsidR="0094714F">
        <w:rPr>
          <w:lang w:eastAsia="zh-CN"/>
        </w:rPr>
        <w:t xml:space="preserve">shall be </w:t>
      </w:r>
      <w:r w:rsidR="00C87718">
        <w:rPr>
          <w:lang w:eastAsia="zh-CN"/>
        </w:rPr>
        <w:t>taken into account</w:t>
      </w:r>
      <w:r w:rsidR="0094714F">
        <w:rPr>
          <w:lang w:eastAsia="zh-CN"/>
        </w:rPr>
        <w:t xml:space="preserve"> when designing the AMP PPDU format</w:t>
      </w:r>
      <w:r>
        <w:rPr>
          <w:lang w:eastAsia="zh-CN"/>
        </w:rPr>
        <w:t xml:space="preserve">. </w:t>
      </w:r>
      <w:r w:rsidR="0094714F">
        <w:rPr>
          <w:lang w:eastAsia="zh-CN"/>
        </w:rPr>
        <w:t xml:space="preserve">In </w:t>
      </w:r>
      <w:r w:rsidR="002E1960">
        <w:rPr>
          <w:lang w:eastAsia="zh-CN"/>
        </w:rPr>
        <w:t>Figure 4.4</w:t>
      </w:r>
      <w:r w:rsidR="0094714F" w:rsidRPr="00D72A13">
        <w:rPr>
          <w:lang w:eastAsia="zh-CN"/>
        </w:rPr>
        <w:t>-1</w:t>
      </w:r>
      <w:r w:rsidR="0094714F">
        <w:rPr>
          <w:lang w:eastAsia="zh-CN"/>
        </w:rPr>
        <w:t>, one example</w:t>
      </w:r>
      <w:r>
        <w:rPr>
          <w:lang w:eastAsia="zh-CN"/>
        </w:rPr>
        <w:t xml:space="preserve"> </w:t>
      </w:r>
      <w:r w:rsidR="00C87718">
        <w:rPr>
          <w:lang w:eastAsia="zh-CN"/>
        </w:rPr>
        <w:t xml:space="preserve">of </w:t>
      </w:r>
      <w:r>
        <w:rPr>
          <w:lang w:eastAsia="zh-CN"/>
        </w:rPr>
        <w:t>AMP PPDU format</w:t>
      </w:r>
      <w:r w:rsidR="0094714F">
        <w:rPr>
          <w:lang w:eastAsia="zh-CN"/>
        </w:rPr>
        <w:t xml:space="preserve"> is illustrated. </w:t>
      </w:r>
      <w:r>
        <w:rPr>
          <w:lang w:eastAsia="zh-CN"/>
        </w:rPr>
        <w:t xml:space="preserve"> </w:t>
      </w:r>
      <w:r w:rsidR="0094714F">
        <w:rPr>
          <w:lang w:eastAsia="zh-CN"/>
        </w:rPr>
        <w:t xml:space="preserve"> In </w:t>
      </w:r>
      <w:r w:rsidR="00C87718">
        <w:rPr>
          <w:lang w:eastAsia="zh-CN"/>
        </w:rPr>
        <w:t xml:space="preserve">this </w:t>
      </w:r>
      <w:r w:rsidR="0094714F">
        <w:rPr>
          <w:lang w:eastAsia="zh-CN"/>
        </w:rPr>
        <w:t xml:space="preserve">PPDU format, there is a legacy preamble portion and an AMP portion. </w:t>
      </w:r>
      <w:r>
        <w:rPr>
          <w:lang w:eastAsia="zh-CN"/>
        </w:rPr>
        <w:t>The preamble portion is transmitted for carrier sens</w:t>
      </w:r>
      <w:r w:rsidR="0094714F">
        <w:rPr>
          <w:lang w:eastAsia="zh-CN"/>
        </w:rPr>
        <w:t>ing</w:t>
      </w:r>
      <w:r>
        <w:rPr>
          <w:lang w:eastAsia="zh-CN"/>
        </w:rPr>
        <w:t xml:space="preserve"> </w:t>
      </w:r>
      <w:r w:rsidR="0094714F">
        <w:rPr>
          <w:lang w:eastAsia="zh-CN"/>
        </w:rPr>
        <w:t>by</w:t>
      </w:r>
      <w:r>
        <w:rPr>
          <w:lang w:eastAsia="zh-CN"/>
        </w:rPr>
        <w:t xml:space="preserve"> legacy 802.11 devices. </w:t>
      </w:r>
      <w:r w:rsidR="0094714F">
        <w:rPr>
          <w:lang w:eastAsia="zh-CN"/>
        </w:rPr>
        <w:t xml:space="preserve">With this preamble, the legacy 802.11 devices can </w:t>
      </w:r>
      <w:r w:rsidR="0016443C">
        <w:rPr>
          <w:lang w:eastAsia="zh-CN"/>
        </w:rPr>
        <w:t>detect</w:t>
      </w:r>
      <w:r w:rsidR="0094714F">
        <w:rPr>
          <w:lang w:eastAsia="zh-CN"/>
        </w:rPr>
        <w:t xml:space="preserve"> the transmission from AMP IoT devices. </w:t>
      </w:r>
      <w:r w:rsidRPr="00123595">
        <w:rPr>
          <w:lang w:eastAsia="zh-CN"/>
        </w:rPr>
        <w:t>For AMP-only IoT devices operating in Sub 1GHz</w:t>
      </w:r>
      <w:r w:rsidR="0016443C" w:rsidRPr="00123595">
        <w:rPr>
          <w:lang w:eastAsia="zh-CN"/>
        </w:rPr>
        <w:t xml:space="preserve">, the </w:t>
      </w:r>
      <w:r w:rsidRPr="00123595">
        <w:rPr>
          <w:lang w:eastAsia="zh-CN"/>
        </w:rPr>
        <w:t>AMP PPDU format contains 802.11ah preamble (e.g.</w:t>
      </w:r>
      <w:r w:rsidR="00D535D8" w:rsidRPr="00123595">
        <w:rPr>
          <w:lang w:eastAsia="zh-CN"/>
        </w:rPr>
        <w:t>,</w:t>
      </w:r>
      <w:r w:rsidRPr="00123595">
        <w:rPr>
          <w:lang w:eastAsia="zh-CN"/>
        </w:rPr>
        <w:t xml:space="preserve"> LTF, STF</w:t>
      </w:r>
      <w:r w:rsidR="00C87718">
        <w:rPr>
          <w:lang w:eastAsia="zh-CN"/>
        </w:rPr>
        <w:t xml:space="preserve"> and</w:t>
      </w:r>
      <w:r w:rsidR="00C87718" w:rsidRPr="00123595">
        <w:rPr>
          <w:lang w:eastAsia="zh-CN"/>
        </w:rPr>
        <w:t xml:space="preserve"> </w:t>
      </w:r>
      <w:r w:rsidRPr="00123595">
        <w:rPr>
          <w:lang w:eastAsia="zh-CN"/>
        </w:rPr>
        <w:t xml:space="preserve">SIG portion), followed by </w:t>
      </w:r>
      <w:r w:rsidR="0016443C" w:rsidRPr="00123595">
        <w:rPr>
          <w:lang w:eastAsia="zh-CN"/>
        </w:rPr>
        <w:t xml:space="preserve">the </w:t>
      </w:r>
      <w:r w:rsidRPr="00123595">
        <w:rPr>
          <w:lang w:eastAsia="zh-CN"/>
        </w:rPr>
        <w:t>AMP portion.</w:t>
      </w:r>
      <w:r w:rsidR="0016443C" w:rsidRPr="00123595">
        <w:rPr>
          <w:lang w:eastAsia="zh-CN"/>
        </w:rPr>
        <w:t xml:space="preserve"> </w:t>
      </w:r>
      <w:r w:rsidRPr="00123595">
        <w:rPr>
          <w:lang w:eastAsia="zh-CN"/>
        </w:rPr>
        <w:t>For AMP-only IoT devices operating in 2.4GHz</w:t>
      </w:r>
      <w:r w:rsidR="0016443C" w:rsidRPr="00123595">
        <w:rPr>
          <w:lang w:eastAsia="zh-CN"/>
        </w:rPr>
        <w:t>, the</w:t>
      </w:r>
      <w:r w:rsidR="00D535D8" w:rsidRPr="00123595">
        <w:rPr>
          <w:lang w:eastAsia="zh-CN"/>
        </w:rPr>
        <w:t xml:space="preserve"> </w:t>
      </w:r>
      <w:r w:rsidRPr="00123595">
        <w:rPr>
          <w:lang w:eastAsia="zh-CN"/>
        </w:rPr>
        <w:t>AMP PPDU format contains legacy preamble (e.g.</w:t>
      </w:r>
      <w:r w:rsidR="00D535D8" w:rsidRPr="00123595">
        <w:rPr>
          <w:lang w:eastAsia="zh-CN"/>
        </w:rPr>
        <w:t>,</w:t>
      </w:r>
      <w:r w:rsidRPr="00123595">
        <w:rPr>
          <w:lang w:eastAsia="zh-CN"/>
        </w:rPr>
        <w:t xml:space="preserve"> L-STF, L-LTF, L-SIG), followed by AMP portion.</w:t>
      </w:r>
      <w:r w:rsidR="0016443C" w:rsidRPr="00123595">
        <w:rPr>
          <w:lang w:eastAsia="zh-CN"/>
        </w:rPr>
        <w:t xml:space="preserve"> </w:t>
      </w:r>
    </w:p>
    <w:p w14:paraId="2BD4C172" w14:textId="08092F58" w:rsidR="00ED333E" w:rsidRPr="005572CF" w:rsidRDefault="0016443C" w:rsidP="00123595">
      <w:pPr>
        <w:spacing w:before="240"/>
        <w:jc w:val="both"/>
        <w:rPr>
          <w:lang w:eastAsia="zh-CN"/>
        </w:rPr>
      </w:pPr>
      <w:r>
        <w:rPr>
          <w:lang w:eastAsia="zh-CN"/>
        </w:rPr>
        <w:t>However, i</w:t>
      </w:r>
      <w:r w:rsidR="00ED333E" w:rsidRPr="005572CF">
        <w:rPr>
          <w:lang w:eastAsia="zh-CN"/>
        </w:rPr>
        <w:t xml:space="preserve">t </w:t>
      </w:r>
      <w:r w:rsidR="00C87718">
        <w:rPr>
          <w:lang w:eastAsia="zh-CN"/>
        </w:rPr>
        <w:t>is</w:t>
      </w:r>
      <w:r w:rsidR="00ED333E" w:rsidRPr="005572CF">
        <w:rPr>
          <w:lang w:eastAsia="zh-CN"/>
        </w:rPr>
        <w:t xml:space="preserve"> challeng</w:t>
      </w:r>
      <w:r w:rsidR="00C87718">
        <w:rPr>
          <w:lang w:eastAsia="zh-CN"/>
        </w:rPr>
        <w:t>ing</w:t>
      </w:r>
      <w:r w:rsidR="00ED333E" w:rsidRPr="005572CF">
        <w:rPr>
          <w:lang w:eastAsia="zh-CN"/>
        </w:rPr>
        <w:t xml:space="preserve"> for AMP-only IoT device to generate the</w:t>
      </w:r>
      <w:r w:rsidR="00ED333E">
        <w:rPr>
          <w:lang w:eastAsia="zh-CN"/>
        </w:rPr>
        <w:t xml:space="preserve"> OFDM based</w:t>
      </w:r>
      <w:r w:rsidR="00ED333E" w:rsidRPr="005572CF">
        <w:rPr>
          <w:lang w:eastAsia="zh-CN"/>
        </w:rPr>
        <w:t xml:space="preserve"> preamble</w:t>
      </w:r>
      <w:r w:rsidR="00ED333E">
        <w:rPr>
          <w:lang w:eastAsia="zh-CN"/>
        </w:rPr>
        <w:t xml:space="preserve"> with </w:t>
      </w:r>
      <w:r>
        <w:rPr>
          <w:lang w:eastAsia="zh-CN"/>
        </w:rPr>
        <w:t xml:space="preserve">a low complexity </w:t>
      </w:r>
      <w:r w:rsidR="00ED333E">
        <w:rPr>
          <w:lang w:eastAsia="zh-CN"/>
        </w:rPr>
        <w:t>transmitter</w:t>
      </w:r>
      <w:r>
        <w:rPr>
          <w:lang w:eastAsia="zh-CN"/>
        </w:rPr>
        <w:t xml:space="preserve"> which can only generate</w:t>
      </w:r>
      <w:r w:rsidR="00C87718">
        <w:rPr>
          <w:lang w:eastAsia="zh-CN"/>
        </w:rPr>
        <w:t>s</w:t>
      </w:r>
      <w:r>
        <w:rPr>
          <w:lang w:eastAsia="zh-CN"/>
        </w:rPr>
        <w:t xml:space="preserve"> simple waveform such as OOK</w:t>
      </w:r>
      <w:r w:rsidR="00ED333E" w:rsidRPr="005572CF">
        <w:rPr>
          <w:lang w:eastAsia="zh-CN"/>
        </w:rPr>
        <w:t xml:space="preserve">. Backscattering can be one </w:t>
      </w:r>
      <w:r w:rsidR="000C0349">
        <w:rPr>
          <w:rFonts w:hint="eastAsia"/>
          <w:lang w:eastAsia="zh-CN"/>
        </w:rPr>
        <w:t>me</w:t>
      </w:r>
      <w:r w:rsidR="000C0349">
        <w:rPr>
          <w:lang w:eastAsia="zh-CN"/>
        </w:rPr>
        <w:t>thod</w:t>
      </w:r>
      <w:r w:rsidR="00ED333E" w:rsidRPr="005572CF">
        <w:rPr>
          <w:lang w:eastAsia="zh-CN"/>
        </w:rPr>
        <w:t xml:space="preserve"> to</w:t>
      </w:r>
      <w:r w:rsidR="00ED333E">
        <w:rPr>
          <w:lang w:eastAsia="zh-CN"/>
        </w:rPr>
        <w:t xml:space="preserve"> realize the transmission of legacy </w:t>
      </w:r>
      <w:r w:rsidR="00ED333E" w:rsidRPr="005572CF">
        <w:rPr>
          <w:lang w:eastAsia="zh-CN"/>
        </w:rPr>
        <w:t>preamble</w:t>
      </w:r>
      <w:r w:rsidR="00ED333E">
        <w:rPr>
          <w:lang w:eastAsia="zh-CN"/>
        </w:rPr>
        <w:t xml:space="preserve"> from</w:t>
      </w:r>
      <w:r w:rsidR="00ED333E" w:rsidRPr="005572CF">
        <w:rPr>
          <w:lang w:eastAsia="zh-CN"/>
        </w:rPr>
        <w:t xml:space="preserve"> AMP-only IoT device.</w:t>
      </w:r>
      <w:r w:rsidR="00ED333E">
        <w:rPr>
          <w:lang w:eastAsia="zh-CN"/>
        </w:rPr>
        <w:t xml:space="preserve"> </w:t>
      </w:r>
      <w:r w:rsidR="000C0349">
        <w:rPr>
          <w:lang w:eastAsia="zh-CN"/>
        </w:rPr>
        <w:t xml:space="preserve">The AP can help to generate a preamble and send it to the </w:t>
      </w:r>
      <w:r w:rsidR="00ED333E" w:rsidRPr="005572CF">
        <w:rPr>
          <w:lang w:eastAsia="zh-CN"/>
        </w:rPr>
        <w:t>AMP-only IoT device</w:t>
      </w:r>
      <w:r w:rsidR="000C0349">
        <w:rPr>
          <w:lang w:eastAsia="zh-CN"/>
        </w:rPr>
        <w:t>. Then the device</w:t>
      </w:r>
      <w:r w:rsidR="00ED333E" w:rsidRPr="005572CF">
        <w:rPr>
          <w:lang w:eastAsia="zh-CN"/>
        </w:rPr>
        <w:t xml:space="preserve"> backscatters the preamble</w:t>
      </w:r>
      <w:r w:rsidR="00ED333E">
        <w:rPr>
          <w:lang w:eastAsia="zh-CN"/>
        </w:rPr>
        <w:t xml:space="preserve">. </w:t>
      </w:r>
      <w:r w:rsidR="00ED333E" w:rsidRPr="005572CF">
        <w:rPr>
          <w:lang w:eastAsia="zh-CN"/>
        </w:rPr>
        <w:t xml:space="preserve">Immediately after the preamble, the AMP-only IoT device transmits the AMP portion. Therefore, the </w:t>
      </w:r>
      <w:r w:rsidR="00ED333E">
        <w:rPr>
          <w:lang w:eastAsia="zh-CN"/>
        </w:rPr>
        <w:t xml:space="preserve">whole </w:t>
      </w:r>
      <w:r w:rsidR="00ED333E" w:rsidRPr="005572CF">
        <w:rPr>
          <w:lang w:eastAsia="zh-CN"/>
        </w:rPr>
        <w:t>AMP PPDU format</w:t>
      </w:r>
      <w:r w:rsidR="00ED333E">
        <w:rPr>
          <w:lang w:eastAsia="zh-CN"/>
        </w:rPr>
        <w:t xml:space="preserve"> can</w:t>
      </w:r>
      <w:r w:rsidR="00ED333E" w:rsidRPr="005572CF">
        <w:rPr>
          <w:lang w:eastAsia="zh-CN"/>
        </w:rPr>
        <w:t xml:space="preserve"> be transmitted by the AMP-only IoT device.</w:t>
      </w:r>
      <w:r w:rsidR="00ED333E">
        <w:rPr>
          <w:lang w:eastAsia="zh-CN"/>
        </w:rPr>
        <w:t xml:space="preserve"> This procedure is shown in the following </w:t>
      </w:r>
      <w:r w:rsidR="000C0349">
        <w:rPr>
          <w:lang w:eastAsia="zh-CN"/>
        </w:rPr>
        <w:t>Figure</w:t>
      </w:r>
      <w:r w:rsidR="00ED333E">
        <w:rPr>
          <w:lang w:eastAsia="zh-CN"/>
        </w:rPr>
        <w:t>.</w:t>
      </w:r>
    </w:p>
    <w:p w14:paraId="1C0E05D0" w14:textId="77777777" w:rsidR="00ED333E" w:rsidRDefault="00ED333E" w:rsidP="00ED333E"/>
    <w:p w14:paraId="6101B668" w14:textId="77777777" w:rsidR="00ED333E" w:rsidRDefault="00ED333E" w:rsidP="00ED333E">
      <w:r w:rsidRPr="005572CF">
        <w:rPr>
          <w:noProof/>
          <w:lang w:val="en-US" w:eastAsia="zh-CN"/>
        </w:rPr>
        <w:drawing>
          <wp:inline distT="0" distB="0" distL="0" distR="0" wp14:anchorId="0C00D550" wp14:editId="1704027C">
            <wp:extent cx="5943600" cy="1902460"/>
            <wp:effectExtent l="0" t="0" r="0" b="0"/>
            <wp:docPr id="16" name="图片 4">
              <a:extLst xmlns:a="http://schemas.openxmlformats.org/drawingml/2006/main">
                <a:ext uri="{FF2B5EF4-FFF2-40B4-BE49-F238E27FC236}">
                  <a16:creationId xmlns:a16="http://schemas.microsoft.com/office/drawing/2014/main" id="{E818CC80-79A4-4E16-864D-2A69E14ADD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E818CC80-79A4-4E16-864D-2A69E14ADDAA}"/>
                        </a:ext>
                      </a:extLst>
                    </pic:cNvPr>
                    <pic:cNvPicPr>
                      <a:picLocks noChangeAspect="1"/>
                    </pic:cNvPicPr>
                  </pic:nvPicPr>
                  <pic:blipFill>
                    <a:blip r:embed="rId39"/>
                    <a:stretch>
                      <a:fillRect/>
                    </a:stretch>
                  </pic:blipFill>
                  <pic:spPr>
                    <a:xfrm>
                      <a:off x="0" y="0"/>
                      <a:ext cx="5943600" cy="1902460"/>
                    </a:xfrm>
                    <a:prstGeom prst="rect">
                      <a:avLst/>
                    </a:prstGeom>
                  </pic:spPr>
                </pic:pic>
              </a:graphicData>
            </a:graphic>
          </wp:inline>
        </w:drawing>
      </w:r>
    </w:p>
    <w:p w14:paraId="19BF9651" w14:textId="391355F7" w:rsidR="00ED333E" w:rsidRPr="00123595" w:rsidRDefault="002E1960" w:rsidP="00ED333E">
      <w:pPr>
        <w:jc w:val="center"/>
        <w:rPr>
          <w:b/>
          <w:bCs/>
          <w:sz w:val="20"/>
        </w:rPr>
      </w:pPr>
      <w:r w:rsidRPr="00123595">
        <w:rPr>
          <w:b/>
          <w:bCs/>
          <w:sz w:val="20"/>
        </w:rPr>
        <w:t>Figure 4.4</w:t>
      </w:r>
      <w:r w:rsidR="00ED333E" w:rsidRPr="00123595">
        <w:rPr>
          <w:b/>
          <w:bCs/>
          <w:sz w:val="20"/>
        </w:rPr>
        <w:t>-</w:t>
      </w:r>
      <w:r w:rsidR="000C0349" w:rsidRPr="00123595">
        <w:rPr>
          <w:b/>
          <w:bCs/>
          <w:sz w:val="20"/>
        </w:rPr>
        <w:t xml:space="preserve">1 Preamble transmission using backscattering </w:t>
      </w:r>
    </w:p>
    <w:p w14:paraId="65F64F6E" w14:textId="77777777" w:rsidR="00ED333E" w:rsidRPr="000C0349" w:rsidRDefault="00ED333E" w:rsidP="00ED333E"/>
    <w:p w14:paraId="13DACB3F" w14:textId="6369EB6E" w:rsidR="000C0349" w:rsidRDefault="00ED333E" w:rsidP="00123595">
      <w:pPr>
        <w:jc w:val="both"/>
        <w:rPr>
          <w:lang w:val="en-US" w:eastAsia="zh-CN"/>
        </w:rPr>
      </w:pPr>
      <w:r>
        <w:rPr>
          <w:rFonts w:hint="eastAsia"/>
          <w:lang w:eastAsia="zh-CN"/>
        </w:rPr>
        <w:t>A</w:t>
      </w:r>
      <w:r>
        <w:rPr>
          <w:lang w:eastAsia="zh-CN"/>
        </w:rPr>
        <w:t xml:space="preserve">lthough </w:t>
      </w:r>
      <w:r w:rsidRPr="005572CF">
        <w:t>AMP-only IoT device</w:t>
      </w:r>
      <w:r>
        <w:t xml:space="preserve"> can send legacy </w:t>
      </w:r>
      <w:r w:rsidRPr="005572CF">
        <w:t>preamble</w:t>
      </w:r>
      <w:r>
        <w:t xml:space="preserve"> through backscattering, it </w:t>
      </w:r>
      <w:r w:rsidR="00397C4E">
        <w:t xml:space="preserve">is still </w:t>
      </w:r>
      <w:r>
        <w:t xml:space="preserve">difficult </w:t>
      </w:r>
      <w:r w:rsidRPr="00B81D63">
        <w:rPr>
          <w:lang w:val="en-US" w:eastAsia="zh-CN"/>
        </w:rPr>
        <w:t>for AMP-only IoT device to perform channel access due to its ultra-low power and low complexity receiver</w:t>
      </w:r>
      <w:r>
        <w:rPr>
          <w:lang w:val="en-US" w:eastAsia="zh-CN"/>
        </w:rPr>
        <w:t>.</w:t>
      </w:r>
    </w:p>
    <w:p w14:paraId="35521D08" w14:textId="54E87444" w:rsidR="00ED333E" w:rsidRDefault="00ED333E" w:rsidP="00123595">
      <w:pPr>
        <w:jc w:val="both"/>
        <w:rPr>
          <w:lang w:eastAsia="zh-CN"/>
        </w:rPr>
      </w:pPr>
      <w:r>
        <w:rPr>
          <w:lang w:val="en-US" w:eastAsia="zh-CN"/>
        </w:rPr>
        <w:t xml:space="preserve">TXOP sharing defined in 802.11ah can be </w:t>
      </w:r>
      <w:r w:rsidR="000C0349">
        <w:rPr>
          <w:lang w:val="en-US" w:eastAsia="zh-CN"/>
        </w:rPr>
        <w:t>re</w:t>
      </w:r>
      <w:r>
        <w:rPr>
          <w:lang w:val="en-US" w:eastAsia="zh-CN"/>
        </w:rPr>
        <w:t xml:space="preserve">used for the channel access </w:t>
      </w:r>
      <w:r w:rsidR="000C0349">
        <w:rPr>
          <w:lang w:val="en-US" w:eastAsia="zh-CN"/>
        </w:rPr>
        <w:t>for</w:t>
      </w:r>
      <w:r>
        <w:rPr>
          <w:lang w:val="en-US" w:eastAsia="zh-CN"/>
        </w:rPr>
        <w:t xml:space="preserve"> </w:t>
      </w:r>
      <w:r w:rsidRPr="00B81D63">
        <w:rPr>
          <w:lang w:val="en-US" w:eastAsia="zh-CN"/>
        </w:rPr>
        <w:t>AMP-only IoT device</w:t>
      </w:r>
      <w:r>
        <w:rPr>
          <w:lang w:val="en-US" w:eastAsia="zh-CN"/>
        </w:rPr>
        <w:t>. AP can be responsible for channel occupation</w:t>
      </w:r>
      <w:r w:rsidR="000C0349">
        <w:rPr>
          <w:lang w:val="en-US" w:eastAsia="zh-CN"/>
        </w:rPr>
        <w:t xml:space="preserve"> with normal</w:t>
      </w:r>
      <w:r>
        <w:rPr>
          <w:lang w:val="en-US" w:eastAsia="zh-CN"/>
        </w:rPr>
        <w:t xml:space="preserve"> channel access</w:t>
      </w:r>
      <w:r w:rsidR="000C0349">
        <w:rPr>
          <w:lang w:val="en-US" w:eastAsia="zh-CN"/>
        </w:rPr>
        <w:t xml:space="preserve"> procedure</w:t>
      </w:r>
      <w:r>
        <w:rPr>
          <w:lang w:val="en-US" w:eastAsia="zh-CN"/>
        </w:rPr>
        <w:t xml:space="preserve">. Then, </w:t>
      </w:r>
      <w:r w:rsidR="004E4014">
        <w:rPr>
          <w:lang w:val="en-US" w:eastAsia="zh-CN"/>
        </w:rPr>
        <w:t xml:space="preserve">the </w:t>
      </w:r>
      <w:r>
        <w:rPr>
          <w:lang w:val="en-US" w:eastAsia="zh-CN"/>
        </w:rPr>
        <w:t xml:space="preserve">AP </w:t>
      </w:r>
      <w:r w:rsidR="004E4014">
        <w:rPr>
          <w:lang w:val="en-US" w:eastAsia="zh-CN"/>
        </w:rPr>
        <w:t xml:space="preserve">can </w:t>
      </w:r>
      <w:r>
        <w:rPr>
          <w:lang w:val="en-US" w:eastAsia="zh-CN"/>
        </w:rPr>
        <w:t xml:space="preserve">share its TXOP to </w:t>
      </w:r>
      <w:r w:rsidRPr="00B81D63">
        <w:rPr>
          <w:lang w:val="en-US" w:eastAsia="zh-CN"/>
        </w:rPr>
        <w:t>AMP-only IoT device</w:t>
      </w:r>
      <w:r w:rsidR="000C0349">
        <w:rPr>
          <w:lang w:val="en-US" w:eastAsia="zh-CN"/>
        </w:rPr>
        <w:t xml:space="preserve"> when there is</w:t>
      </w:r>
      <w:r>
        <w:rPr>
          <w:lang w:val="en-US" w:eastAsia="zh-CN"/>
        </w:rPr>
        <w:t xml:space="preserve"> uplink transmission. </w:t>
      </w:r>
      <w:r w:rsidR="000C0349">
        <w:rPr>
          <w:lang w:val="en-US" w:eastAsia="zh-CN"/>
        </w:rPr>
        <w:t xml:space="preserve">With </w:t>
      </w:r>
      <w:r w:rsidR="00397C4E">
        <w:rPr>
          <w:lang w:val="en-US" w:eastAsia="zh-CN"/>
        </w:rPr>
        <w:t xml:space="preserve">this </w:t>
      </w:r>
      <w:r w:rsidR="000C0349">
        <w:rPr>
          <w:lang w:val="en-US" w:eastAsia="zh-CN"/>
        </w:rPr>
        <w:t xml:space="preserve">method, </w:t>
      </w:r>
      <w:r w:rsidRPr="00B81D63">
        <w:rPr>
          <w:lang w:val="en-US" w:eastAsia="zh-CN"/>
        </w:rPr>
        <w:t>AMP-only IoT device</w:t>
      </w:r>
      <w:r>
        <w:rPr>
          <w:lang w:val="en-US" w:eastAsia="zh-CN"/>
        </w:rPr>
        <w:t xml:space="preserve"> does not have to </w:t>
      </w:r>
      <w:r w:rsidRPr="00B81D63">
        <w:rPr>
          <w:lang w:val="en-US" w:eastAsia="zh-CN"/>
        </w:rPr>
        <w:t>perform channel access</w:t>
      </w:r>
      <w:r>
        <w:rPr>
          <w:lang w:val="en-US" w:eastAsia="zh-CN"/>
        </w:rPr>
        <w:t xml:space="preserve"> by itself.</w:t>
      </w:r>
    </w:p>
    <w:p w14:paraId="2A308F3A" w14:textId="77777777" w:rsidR="00ED333E" w:rsidRDefault="00ED333E" w:rsidP="00ED333E"/>
    <w:p w14:paraId="5F9B1EB0" w14:textId="22EFF5CD" w:rsidR="00ED333E" w:rsidRDefault="004E4014" w:rsidP="00123595">
      <w:pPr>
        <w:jc w:val="both"/>
        <w:rPr>
          <w:lang w:val="en-US" w:eastAsia="zh-CN"/>
        </w:rPr>
      </w:pPr>
      <w:r>
        <w:t xml:space="preserve">The </w:t>
      </w:r>
      <w:r w:rsidR="00ED333E">
        <w:t xml:space="preserve">AMP PPDU </w:t>
      </w:r>
      <w:r>
        <w:t xml:space="preserve">with the AMP portion can </w:t>
      </w:r>
      <w:r w:rsidR="00000C81">
        <w:t xml:space="preserve">only </w:t>
      </w:r>
      <w:r>
        <w:t xml:space="preserve">be </w:t>
      </w:r>
      <w:r w:rsidR="00ED333E">
        <w:t>received by</w:t>
      </w:r>
      <w:r>
        <w:t xml:space="preserve"> the AP that is able to </w:t>
      </w:r>
      <w:r w:rsidR="00ED333E">
        <w:t>support AMP IoT.</w:t>
      </w:r>
      <w:r>
        <w:t xml:space="preserve"> As shown in </w:t>
      </w:r>
      <w:r w:rsidR="002E1960">
        <w:t>Figure 4.3</w:t>
      </w:r>
      <w:r>
        <w:t xml:space="preserve">-1, </w:t>
      </w:r>
      <w:r>
        <w:rPr>
          <w:lang w:val="en-US" w:eastAsia="zh-CN"/>
        </w:rPr>
        <w:t>t</w:t>
      </w:r>
      <w:r w:rsidRPr="005572CF">
        <w:rPr>
          <w:lang w:val="en-US" w:eastAsia="zh-CN"/>
        </w:rPr>
        <w:t>h</w:t>
      </w:r>
      <w:r>
        <w:rPr>
          <w:lang w:val="en-US" w:eastAsia="zh-CN"/>
        </w:rPr>
        <w:t>e</w:t>
      </w:r>
      <w:r w:rsidRPr="005572CF">
        <w:rPr>
          <w:lang w:val="en-US" w:eastAsia="zh-CN"/>
        </w:rPr>
        <w:t xml:space="preserve"> </w:t>
      </w:r>
      <w:r>
        <w:rPr>
          <w:lang w:val="en-US" w:eastAsia="zh-CN"/>
        </w:rPr>
        <w:t xml:space="preserve">bandwidth of </w:t>
      </w:r>
      <w:r w:rsidR="00ED333E" w:rsidRPr="005572CF">
        <w:rPr>
          <w:lang w:val="en-US" w:eastAsia="zh-CN"/>
        </w:rPr>
        <w:t xml:space="preserve">AMP </w:t>
      </w:r>
      <w:r w:rsidR="00ED333E">
        <w:rPr>
          <w:lang w:val="en-US" w:eastAsia="zh-CN"/>
        </w:rPr>
        <w:t>portion</w:t>
      </w:r>
      <w:r w:rsidR="00ED333E" w:rsidRPr="005572CF">
        <w:rPr>
          <w:lang w:val="en-US" w:eastAsia="zh-CN"/>
        </w:rPr>
        <w:t xml:space="preserve"> can be narrower than that of the preamble</w:t>
      </w:r>
      <w:r>
        <w:rPr>
          <w:lang w:val="en-US" w:eastAsia="zh-CN"/>
        </w:rPr>
        <w:t xml:space="preserve"> part and s</w:t>
      </w:r>
      <w:r w:rsidRPr="005572CF">
        <w:rPr>
          <w:lang w:val="en-US" w:eastAsia="zh-CN"/>
        </w:rPr>
        <w:t>imple waveform</w:t>
      </w:r>
      <w:r>
        <w:rPr>
          <w:lang w:val="en-US" w:eastAsia="zh-CN"/>
        </w:rPr>
        <w:t xml:space="preserve"> (e.g., OOK)</w:t>
      </w:r>
      <w:r w:rsidRPr="005572CF">
        <w:rPr>
          <w:lang w:val="en-US" w:eastAsia="zh-CN"/>
        </w:rPr>
        <w:t xml:space="preserve"> will be adopted for </w:t>
      </w:r>
      <w:r>
        <w:rPr>
          <w:lang w:val="en-US" w:eastAsia="zh-CN"/>
        </w:rPr>
        <w:t xml:space="preserve">the </w:t>
      </w:r>
      <w:r w:rsidRPr="005572CF">
        <w:rPr>
          <w:lang w:val="en-US" w:eastAsia="zh-CN"/>
        </w:rPr>
        <w:t>AMP portion</w:t>
      </w:r>
      <w:r w:rsidR="00ED333E" w:rsidRPr="005572CF">
        <w:rPr>
          <w:lang w:val="en-US" w:eastAsia="zh-CN"/>
        </w:rPr>
        <w:t xml:space="preserve">. </w:t>
      </w:r>
      <w:r>
        <w:rPr>
          <w:lang w:val="en-US" w:eastAsia="zh-CN"/>
        </w:rPr>
        <w:t xml:space="preserve">For </w:t>
      </w:r>
      <w:r w:rsidR="00000C81">
        <w:rPr>
          <w:lang w:val="en-US" w:eastAsia="zh-CN"/>
        </w:rPr>
        <w:t xml:space="preserve">the </w:t>
      </w:r>
      <w:r>
        <w:rPr>
          <w:lang w:val="en-US" w:eastAsia="zh-CN"/>
        </w:rPr>
        <w:t xml:space="preserve">AP, it is beneficia to ease the implementation if the legacy OFDM transmitter can be reused to transmit the AMP PPDU format which contains a AMP portion. </w:t>
      </w:r>
    </w:p>
    <w:p w14:paraId="46601DF8" w14:textId="77777777" w:rsidR="00ED333E" w:rsidRDefault="00ED333E" w:rsidP="00ED333E">
      <w:pPr>
        <w:pStyle w:val="Heading3"/>
        <w:rPr>
          <w:lang w:eastAsia="zh-CN"/>
        </w:rPr>
      </w:pPr>
      <w:bookmarkStart w:id="235" w:name="_Toc127173771"/>
      <w:r>
        <w:rPr>
          <w:rFonts w:hint="eastAsia"/>
          <w:i w:val="0"/>
          <w:lang w:eastAsia="zh-CN"/>
        </w:rPr>
        <w:lastRenderedPageBreak/>
        <w:t>C</w:t>
      </w:r>
      <w:r>
        <w:rPr>
          <w:i w:val="0"/>
          <w:lang w:eastAsia="zh-CN"/>
        </w:rPr>
        <w:t>arrier generation for backscattering</w:t>
      </w:r>
      <w:bookmarkEnd w:id="235"/>
    </w:p>
    <w:p w14:paraId="706A8A75" w14:textId="6BDE8AD9" w:rsidR="00ED333E" w:rsidRPr="00123595" w:rsidRDefault="00DE2452" w:rsidP="00123595">
      <w:pPr>
        <w:spacing w:before="240"/>
        <w:jc w:val="both"/>
        <w:rPr>
          <w:lang w:eastAsia="zh-CN"/>
        </w:rPr>
      </w:pPr>
      <w:r>
        <w:rPr>
          <w:lang w:eastAsia="zh-CN"/>
        </w:rPr>
        <w:t xml:space="preserve">Based on previous discussion, it can be concluded that </w:t>
      </w:r>
      <w:r w:rsidR="004843B7">
        <w:rPr>
          <w:lang w:eastAsia="zh-CN"/>
        </w:rPr>
        <w:t>b</w:t>
      </w:r>
      <w:r w:rsidR="00ED333E" w:rsidRPr="005572CF">
        <w:rPr>
          <w:lang w:eastAsia="zh-CN"/>
        </w:rPr>
        <w:t xml:space="preserve">ackscattering </w:t>
      </w:r>
      <w:r>
        <w:rPr>
          <w:lang w:eastAsia="zh-CN"/>
        </w:rPr>
        <w:t>is</w:t>
      </w:r>
      <w:r w:rsidR="00ED333E" w:rsidRPr="005572CF">
        <w:rPr>
          <w:lang w:eastAsia="zh-CN"/>
        </w:rPr>
        <w:t xml:space="preserve"> a promising technique to achieve ultra-low power consumption and ultra-low complexity </w:t>
      </w:r>
      <w:r w:rsidR="004843B7">
        <w:rPr>
          <w:lang w:eastAsia="zh-CN"/>
        </w:rPr>
        <w:t>for AMP IoT</w:t>
      </w:r>
      <w:r w:rsidR="00ED333E" w:rsidRPr="005572CF">
        <w:rPr>
          <w:lang w:eastAsia="zh-CN"/>
        </w:rPr>
        <w:t xml:space="preserve">. </w:t>
      </w:r>
      <w:r w:rsidR="004843B7">
        <w:rPr>
          <w:lang w:eastAsia="zh-CN"/>
        </w:rPr>
        <w:t>However, c</w:t>
      </w:r>
      <w:r w:rsidR="00ED333E" w:rsidRPr="005572CF">
        <w:rPr>
          <w:lang w:eastAsia="zh-CN"/>
        </w:rPr>
        <w:t xml:space="preserve">ontinuous </w:t>
      </w:r>
      <w:r w:rsidR="004843B7">
        <w:rPr>
          <w:lang w:eastAsia="zh-CN"/>
        </w:rPr>
        <w:t>w</w:t>
      </w:r>
      <w:r w:rsidR="004843B7" w:rsidRPr="005572CF">
        <w:rPr>
          <w:lang w:eastAsia="zh-CN"/>
        </w:rPr>
        <w:t>ave</w:t>
      </w:r>
      <w:r w:rsidR="00ED333E" w:rsidRPr="005572CF">
        <w:rPr>
          <w:lang w:eastAsia="zh-CN"/>
        </w:rPr>
        <w:t>, e.g., sine wave, is used as the carrier for backscattering</w:t>
      </w:r>
      <w:r w:rsidR="004843B7">
        <w:rPr>
          <w:lang w:eastAsia="zh-CN"/>
        </w:rPr>
        <w:t xml:space="preserve"> in a typical backscattering system</w:t>
      </w:r>
      <w:r w:rsidR="00ED333E">
        <w:rPr>
          <w:lang w:eastAsia="zh-CN"/>
        </w:rPr>
        <w:t xml:space="preserve">. </w:t>
      </w:r>
      <w:r w:rsidR="00ED333E" w:rsidRPr="00123595">
        <w:rPr>
          <w:lang w:eastAsia="zh-CN"/>
        </w:rPr>
        <w:t>If backscattering is introduced for AMP IoT</w:t>
      </w:r>
      <w:r w:rsidR="004843B7" w:rsidRPr="00123595">
        <w:rPr>
          <w:lang w:eastAsia="zh-CN"/>
        </w:rPr>
        <w:t xml:space="preserve"> </w:t>
      </w:r>
      <w:r w:rsidR="00ED333E" w:rsidRPr="00123595">
        <w:rPr>
          <w:lang w:eastAsia="zh-CN"/>
        </w:rPr>
        <w:t xml:space="preserve">, the following </w:t>
      </w:r>
      <w:r>
        <w:rPr>
          <w:lang w:eastAsia="zh-CN"/>
        </w:rPr>
        <w:t xml:space="preserve">issues </w:t>
      </w:r>
      <w:r w:rsidR="00ED333E" w:rsidRPr="00123595">
        <w:rPr>
          <w:lang w:eastAsia="zh-CN"/>
        </w:rPr>
        <w:t>need to be considered:</w:t>
      </w:r>
    </w:p>
    <w:p w14:paraId="424EA2C4" w14:textId="77777777" w:rsidR="00ED333E" w:rsidRPr="00123595" w:rsidRDefault="00ED333E" w:rsidP="00123595">
      <w:pPr>
        <w:pStyle w:val="ListParagraph"/>
        <w:numPr>
          <w:ilvl w:val="0"/>
          <w:numId w:val="27"/>
        </w:numPr>
        <w:spacing w:before="240"/>
        <w:jc w:val="both"/>
        <w:rPr>
          <w:lang w:eastAsia="zh-CN"/>
        </w:rPr>
      </w:pPr>
      <w:r w:rsidRPr="00123595">
        <w:rPr>
          <w:lang w:eastAsia="zh-CN"/>
        </w:rPr>
        <w:t>The carrier shall be able to provide enough RF power to drive the IoT devices</w:t>
      </w:r>
    </w:p>
    <w:p w14:paraId="5DC70135" w14:textId="375693FE" w:rsidR="00ED333E" w:rsidRPr="00123595" w:rsidRDefault="00ED333E" w:rsidP="00123595">
      <w:pPr>
        <w:pStyle w:val="ListParagraph"/>
        <w:numPr>
          <w:ilvl w:val="0"/>
          <w:numId w:val="27"/>
        </w:numPr>
        <w:spacing w:before="240"/>
        <w:jc w:val="both"/>
        <w:rPr>
          <w:lang w:eastAsia="zh-CN"/>
        </w:rPr>
      </w:pPr>
      <w:r w:rsidRPr="00123595">
        <w:rPr>
          <w:lang w:eastAsia="zh-CN"/>
        </w:rPr>
        <w:t>The higher the power, the longer the communication distance</w:t>
      </w:r>
      <w:r w:rsidR="004843B7" w:rsidRPr="00123595">
        <w:rPr>
          <w:lang w:eastAsia="zh-CN"/>
        </w:rPr>
        <w:t xml:space="preserve">. Based on the evaluation in 4.3.1, a high power is needed in order to provide </w:t>
      </w:r>
      <w:r w:rsidR="007F2C43" w:rsidRPr="00123595">
        <w:rPr>
          <w:lang w:eastAsia="zh-CN"/>
        </w:rPr>
        <w:t xml:space="preserve">a sufficient communication distance. </w:t>
      </w:r>
    </w:p>
    <w:p w14:paraId="11B92628" w14:textId="75892394" w:rsidR="007F2C43" w:rsidRPr="00123595" w:rsidRDefault="00ED333E" w:rsidP="00123595">
      <w:pPr>
        <w:pStyle w:val="ListParagraph"/>
        <w:numPr>
          <w:ilvl w:val="0"/>
          <w:numId w:val="27"/>
        </w:numPr>
        <w:spacing w:before="240"/>
        <w:jc w:val="both"/>
        <w:rPr>
          <w:lang w:eastAsia="zh-CN"/>
        </w:rPr>
      </w:pPr>
      <w:r w:rsidRPr="00123595">
        <w:rPr>
          <w:lang w:eastAsia="zh-CN"/>
        </w:rPr>
        <w:t>There is PSD restricted by regulation, e.g. 10</w:t>
      </w:r>
      <w:r w:rsidR="00602232">
        <w:rPr>
          <w:lang w:eastAsia="zh-CN"/>
        </w:rPr>
        <w:t xml:space="preserve"> dBm</w:t>
      </w:r>
      <w:r w:rsidRPr="00123595">
        <w:rPr>
          <w:lang w:eastAsia="zh-CN"/>
        </w:rPr>
        <w:t>/MHz</w:t>
      </w:r>
      <w:r w:rsidR="007359E7" w:rsidRPr="00123595">
        <w:rPr>
          <w:lang w:eastAsia="zh-CN"/>
        </w:rPr>
        <w:t xml:space="preserve"> (or 17 dBm in China for device with high antenna gain)</w:t>
      </w:r>
      <w:r w:rsidRPr="00123595">
        <w:rPr>
          <w:lang w:eastAsia="zh-CN"/>
        </w:rPr>
        <w:t xml:space="preserve"> at 2.4GHz.</w:t>
      </w:r>
      <w:r w:rsidR="00F07A26">
        <w:rPr>
          <w:lang w:eastAsia="zh-CN"/>
        </w:rPr>
        <w:t xml:space="preserve"> </w:t>
      </w:r>
      <w:r w:rsidR="007F2C43" w:rsidRPr="00123595">
        <w:rPr>
          <w:lang w:eastAsia="zh-CN"/>
        </w:rPr>
        <w:t>It means that a narrow bandwidth signal can not provide sufficient power for backscattering. For example, a carrier narrower than 1MHz can only provide a signal lower than 10dB</w:t>
      </w:r>
      <w:r w:rsidR="00F07A26">
        <w:rPr>
          <w:lang w:eastAsia="zh-CN"/>
        </w:rPr>
        <w:t>m</w:t>
      </w:r>
      <w:r w:rsidR="007F2C43" w:rsidRPr="00123595">
        <w:rPr>
          <w:lang w:eastAsia="zh-CN"/>
        </w:rPr>
        <w:t xml:space="preserve"> at 2.4GHz. </w:t>
      </w:r>
    </w:p>
    <w:p w14:paraId="56F02D88" w14:textId="77777777" w:rsidR="00ED333E" w:rsidRPr="00123595" w:rsidRDefault="00ED333E" w:rsidP="00123595">
      <w:pPr>
        <w:pStyle w:val="ListParagraph"/>
        <w:numPr>
          <w:ilvl w:val="0"/>
          <w:numId w:val="27"/>
        </w:numPr>
        <w:spacing w:before="240"/>
        <w:jc w:val="both"/>
        <w:rPr>
          <w:lang w:eastAsia="zh-CN"/>
        </w:rPr>
      </w:pPr>
      <w:r w:rsidRPr="00123595">
        <w:rPr>
          <w:lang w:eastAsia="zh-CN"/>
        </w:rPr>
        <w:t>The maximum transmission power of Wi-Fi devices, e.g. 20/27dBm</w:t>
      </w:r>
    </w:p>
    <w:p w14:paraId="570FA28E" w14:textId="5195AD96" w:rsidR="00ED333E" w:rsidRPr="00123595" w:rsidRDefault="00ED333E" w:rsidP="00123595">
      <w:pPr>
        <w:pStyle w:val="ListParagraph"/>
        <w:numPr>
          <w:ilvl w:val="0"/>
          <w:numId w:val="27"/>
        </w:numPr>
        <w:spacing w:before="240"/>
        <w:jc w:val="both"/>
        <w:rPr>
          <w:lang w:eastAsia="zh-CN"/>
        </w:rPr>
      </w:pPr>
      <w:r w:rsidRPr="00123595">
        <w:rPr>
          <w:lang w:eastAsia="zh-CN"/>
        </w:rPr>
        <w:t xml:space="preserve">Backward compatibility shall be </w:t>
      </w:r>
      <w:r w:rsidR="00F07A26" w:rsidRPr="00123595">
        <w:rPr>
          <w:lang w:eastAsia="zh-CN"/>
        </w:rPr>
        <w:t>maintain</w:t>
      </w:r>
      <w:r w:rsidR="00F07A26">
        <w:rPr>
          <w:lang w:eastAsia="zh-CN"/>
        </w:rPr>
        <w:t>ed</w:t>
      </w:r>
      <w:r w:rsidR="00F07A26" w:rsidRPr="00123595">
        <w:rPr>
          <w:lang w:eastAsia="zh-CN"/>
        </w:rPr>
        <w:t xml:space="preserve"> </w:t>
      </w:r>
      <w:r w:rsidRPr="00123595">
        <w:rPr>
          <w:lang w:eastAsia="zh-CN"/>
        </w:rPr>
        <w:t>considering the impact of specification and implementation</w:t>
      </w:r>
    </w:p>
    <w:p w14:paraId="1BCFCAB1" w14:textId="7382C6BB" w:rsidR="007F2C43" w:rsidRPr="00123595" w:rsidRDefault="007F2C43" w:rsidP="00123595">
      <w:pPr>
        <w:pStyle w:val="ListParagraph"/>
        <w:numPr>
          <w:ilvl w:val="0"/>
          <w:numId w:val="27"/>
        </w:numPr>
        <w:spacing w:before="240"/>
        <w:jc w:val="both"/>
        <w:rPr>
          <w:lang w:eastAsia="zh-CN"/>
        </w:rPr>
      </w:pPr>
      <w:r w:rsidRPr="00123595">
        <w:rPr>
          <w:lang w:eastAsia="zh-CN"/>
        </w:rPr>
        <w:t>For a typical OFDM transmitter, it may not be able to generate a sine wave with a narrow bandwidth.</w:t>
      </w:r>
    </w:p>
    <w:p w14:paraId="0DDC0DDC" w14:textId="77777777" w:rsidR="00ED333E" w:rsidRPr="00123595" w:rsidRDefault="00ED333E" w:rsidP="00123595">
      <w:pPr>
        <w:spacing w:before="240"/>
        <w:jc w:val="both"/>
        <w:rPr>
          <w:lang w:eastAsia="zh-CN"/>
        </w:rPr>
      </w:pPr>
      <w:r w:rsidRPr="00123595">
        <w:rPr>
          <w:lang w:eastAsia="zh-CN"/>
        </w:rPr>
        <w:t>There may be two potential carrier signals for AMP IoT devices.</w:t>
      </w:r>
    </w:p>
    <w:p w14:paraId="4E0C7674" w14:textId="3CCAE52B" w:rsidR="00ED333E" w:rsidRPr="00123595" w:rsidRDefault="00ED333E" w:rsidP="00123595">
      <w:pPr>
        <w:pStyle w:val="ListParagraph"/>
        <w:numPr>
          <w:ilvl w:val="0"/>
          <w:numId w:val="28"/>
        </w:numPr>
        <w:spacing w:before="240"/>
        <w:jc w:val="both"/>
        <w:rPr>
          <w:lang w:eastAsia="zh-CN"/>
        </w:rPr>
      </w:pPr>
      <w:r w:rsidRPr="00123595">
        <w:rPr>
          <w:lang w:eastAsia="zh-CN"/>
        </w:rPr>
        <w:t>Carrier signal with narrower bandwidth</w:t>
      </w:r>
      <w:r w:rsidR="007F2C43" w:rsidRPr="00123595">
        <w:rPr>
          <w:lang w:eastAsia="zh-CN"/>
        </w:rPr>
        <w:t>, e.g., a sine wave</w:t>
      </w:r>
    </w:p>
    <w:p w14:paraId="4F292F8F" w14:textId="1461953B" w:rsidR="00ED333E" w:rsidRPr="00123595" w:rsidRDefault="00ED333E" w:rsidP="00123595">
      <w:pPr>
        <w:pStyle w:val="ListParagraph"/>
        <w:numPr>
          <w:ilvl w:val="0"/>
          <w:numId w:val="28"/>
        </w:numPr>
        <w:spacing w:before="240"/>
        <w:jc w:val="both"/>
        <w:rPr>
          <w:lang w:eastAsia="zh-CN"/>
        </w:rPr>
      </w:pPr>
      <w:r w:rsidRPr="00123595">
        <w:rPr>
          <w:lang w:eastAsia="zh-CN"/>
        </w:rPr>
        <w:t>Carrier signal spanning a wider bandwidth</w:t>
      </w:r>
      <w:r w:rsidR="007F2C43" w:rsidRPr="00123595">
        <w:rPr>
          <w:lang w:eastAsia="zh-CN"/>
        </w:rPr>
        <w:t>, e.g., the signal spanning across the 20MHz channel bandwidth at 2.4GHz</w:t>
      </w:r>
    </w:p>
    <w:p w14:paraId="2DC46276" w14:textId="0188EDBE" w:rsidR="00ED333E" w:rsidRPr="00123595" w:rsidRDefault="00ED333E" w:rsidP="00123595">
      <w:pPr>
        <w:spacing w:before="240"/>
        <w:jc w:val="both"/>
        <w:rPr>
          <w:lang w:eastAsia="zh-CN"/>
        </w:rPr>
      </w:pPr>
      <w:r w:rsidRPr="00123595">
        <w:rPr>
          <w:lang w:eastAsia="zh-CN"/>
        </w:rPr>
        <w:t xml:space="preserve">It seems that carrier signal spanning a wider bandwidth is more appropriate to serve as the carrier signal for backscattering. </w:t>
      </w:r>
      <w:r w:rsidR="00D72A13" w:rsidRPr="00123595">
        <w:rPr>
          <w:lang w:eastAsia="zh-CN"/>
        </w:rPr>
        <w:t xml:space="preserve">It </w:t>
      </w:r>
      <w:r w:rsidRPr="00123595">
        <w:rPr>
          <w:lang w:eastAsia="zh-CN"/>
        </w:rPr>
        <w:t>allow</w:t>
      </w:r>
      <w:r w:rsidR="00DF5EE9" w:rsidRPr="00123595">
        <w:rPr>
          <w:lang w:eastAsia="zh-CN"/>
        </w:rPr>
        <w:t>s</w:t>
      </w:r>
      <w:r w:rsidRPr="00123595">
        <w:rPr>
          <w:lang w:eastAsia="zh-CN"/>
        </w:rPr>
        <w:t xml:space="preserve"> higher RF power</w:t>
      </w:r>
      <w:r w:rsidR="00D72A13" w:rsidRPr="00123595">
        <w:rPr>
          <w:lang w:eastAsia="zh-CN"/>
        </w:rPr>
        <w:t xml:space="preserve"> with wider transmission bandwidth </w:t>
      </w:r>
      <w:r w:rsidR="007F2C43" w:rsidRPr="00123595">
        <w:rPr>
          <w:lang w:eastAsia="zh-CN"/>
        </w:rPr>
        <w:t>due to the</w:t>
      </w:r>
      <w:r w:rsidRPr="00123595">
        <w:rPr>
          <w:lang w:eastAsia="zh-CN"/>
        </w:rPr>
        <w:t xml:space="preserve"> maximum PSD restriction. </w:t>
      </w:r>
      <w:r w:rsidR="007F2C43" w:rsidRPr="00123595">
        <w:rPr>
          <w:lang w:eastAsia="zh-CN"/>
        </w:rPr>
        <w:t>It can</w:t>
      </w:r>
      <w:r w:rsidRPr="00123595">
        <w:rPr>
          <w:lang w:eastAsia="zh-CN"/>
        </w:rPr>
        <w:t xml:space="preserve"> also improve the RF energy transfer (i.e., the diversity gain) and energy harvesting efficiency</w:t>
      </w:r>
      <w:r w:rsidR="007F2C43" w:rsidRPr="00123595">
        <w:rPr>
          <w:lang w:eastAsia="zh-CN"/>
        </w:rPr>
        <w:t xml:space="preserve"> with a carrier signal spanning a wider bandwidth </w:t>
      </w:r>
      <w:r w:rsidR="00584AE3" w:rsidRPr="00123595">
        <w:rPr>
          <w:lang w:eastAsia="zh-CN"/>
        </w:rPr>
        <w:fldChar w:fldCharType="begin"/>
      </w:r>
      <w:r w:rsidR="00584AE3" w:rsidRPr="00123595">
        <w:rPr>
          <w:lang w:eastAsia="zh-CN"/>
        </w:rPr>
        <w:instrText xml:space="preserve"> REF _Ref113700876 \r \h </w:instrText>
      </w:r>
      <w:r w:rsidR="009942F0">
        <w:rPr>
          <w:lang w:eastAsia="zh-CN"/>
        </w:rPr>
        <w:instrText xml:space="preserve"> \* MERGEFORMAT </w:instrText>
      </w:r>
      <w:r w:rsidR="00584AE3" w:rsidRPr="00123595">
        <w:rPr>
          <w:lang w:eastAsia="zh-CN"/>
        </w:rPr>
      </w:r>
      <w:r w:rsidR="00584AE3" w:rsidRPr="00123595">
        <w:rPr>
          <w:lang w:eastAsia="zh-CN"/>
        </w:rPr>
        <w:fldChar w:fldCharType="separate"/>
      </w:r>
      <w:r w:rsidR="008430D6">
        <w:rPr>
          <w:lang w:eastAsia="zh-CN"/>
        </w:rPr>
        <w:t xml:space="preserve">[23] </w:t>
      </w:r>
      <w:r w:rsidR="00584AE3" w:rsidRPr="00123595">
        <w:rPr>
          <w:lang w:eastAsia="zh-CN"/>
        </w:rPr>
        <w:fldChar w:fldCharType="end"/>
      </w:r>
      <w:r w:rsidRPr="00123595">
        <w:rPr>
          <w:lang w:eastAsia="zh-CN"/>
        </w:rPr>
        <w:t xml:space="preserve">. A carrier signal spanning a wider bandwidth is illustrated in the following </w:t>
      </w:r>
      <w:r w:rsidR="002E1960" w:rsidRPr="00123595">
        <w:rPr>
          <w:lang w:eastAsia="zh-CN"/>
        </w:rPr>
        <w:t>Figure 4.4</w:t>
      </w:r>
      <w:r w:rsidR="007F2C43" w:rsidRPr="00123595">
        <w:rPr>
          <w:lang w:eastAsia="zh-CN"/>
        </w:rPr>
        <w:t>-2</w:t>
      </w:r>
      <w:r w:rsidRPr="00123595">
        <w:rPr>
          <w:lang w:eastAsia="zh-CN"/>
        </w:rPr>
        <w:t>.</w:t>
      </w:r>
      <w:r w:rsidR="00F07A26">
        <w:rPr>
          <w:lang w:eastAsia="zh-CN"/>
        </w:rPr>
        <w:t xml:space="preserve"> </w:t>
      </w:r>
      <w:r w:rsidR="007F2C43" w:rsidRPr="00123595">
        <w:rPr>
          <w:lang w:eastAsia="zh-CN"/>
        </w:rPr>
        <w:t>In addition, f</w:t>
      </w:r>
      <w:r w:rsidRPr="00123595">
        <w:rPr>
          <w:lang w:eastAsia="zh-CN"/>
        </w:rPr>
        <w:t>rom backward compatibility</w:t>
      </w:r>
      <w:r w:rsidR="00F07A26">
        <w:rPr>
          <w:lang w:eastAsia="zh-CN"/>
        </w:rPr>
        <w:t xml:space="preserve"> perspective</w:t>
      </w:r>
      <w:r w:rsidRPr="00123595">
        <w:rPr>
          <w:lang w:eastAsia="zh-CN"/>
        </w:rPr>
        <w:t>, it is</w:t>
      </w:r>
      <w:r w:rsidR="007F2C43" w:rsidRPr="00123595">
        <w:rPr>
          <w:lang w:eastAsia="zh-CN"/>
        </w:rPr>
        <w:t xml:space="preserve"> also</w:t>
      </w:r>
      <w:r w:rsidRPr="00123595">
        <w:rPr>
          <w:lang w:eastAsia="zh-CN"/>
        </w:rPr>
        <w:t xml:space="preserve"> beneficial </w:t>
      </w:r>
      <w:r w:rsidR="00F07A26">
        <w:rPr>
          <w:lang w:eastAsia="zh-CN"/>
        </w:rPr>
        <w:t>for</w:t>
      </w:r>
      <w:r w:rsidR="00F07A26" w:rsidRPr="00123595">
        <w:rPr>
          <w:lang w:eastAsia="zh-CN"/>
        </w:rPr>
        <w:t xml:space="preserve"> </w:t>
      </w:r>
      <w:r w:rsidR="007F2C43" w:rsidRPr="00123595">
        <w:rPr>
          <w:lang w:eastAsia="zh-CN"/>
        </w:rPr>
        <w:t xml:space="preserve">carrier signal </w:t>
      </w:r>
      <w:r w:rsidR="00F07A26">
        <w:rPr>
          <w:lang w:eastAsia="zh-CN"/>
        </w:rPr>
        <w:t xml:space="preserve">to </w:t>
      </w:r>
      <w:r w:rsidR="007F2C43" w:rsidRPr="00123595">
        <w:rPr>
          <w:lang w:eastAsia="zh-CN"/>
        </w:rPr>
        <w:t>span a wider bandwidth as the</w:t>
      </w:r>
      <w:r w:rsidRPr="00123595">
        <w:rPr>
          <w:lang w:eastAsia="zh-CN"/>
        </w:rPr>
        <w:t xml:space="preserve"> legacy transmitter </w:t>
      </w:r>
      <w:r w:rsidR="007F2C43" w:rsidRPr="00123595">
        <w:rPr>
          <w:lang w:eastAsia="zh-CN"/>
        </w:rPr>
        <w:t>can be reused</w:t>
      </w:r>
      <w:r w:rsidRPr="00123595">
        <w:rPr>
          <w:lang w:eastAsia="zh-CN"/>
        </w:rPr>
        <w:t>.</w:t>
      </w:r>
    </w:p>
    <w:p w14:paraId="1C42C146" w14:textId="56DA7EDA" w:rsidR="00D56D40" w:rsidRDefault="00D56D40" w:rsidP="00D56D40">
      <w:pPr>
        <w:jc w:val="center"/>
      </w:pPr>
      <w:r>
        <w:rPr>
          <w:noProof/>
          <w:lang w:val="en-US" w:eastAsia="zh-CN"/>
        </w:rPr>
        <w:drawing>
          <wp:inline distT="0" distB="0" distL="0" distR="0" wp14:anchorId="17415ED2" wp14:editId="62B64F42">
            <wp:extent cx="5374203" cy="1349866"/>
            <wp:effectExtent l="0" t="0" r="0" b="317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09251" cy="1358669"/>
                    </a:xfrm>
                    <a:prstGeom prst="rect">
                      <a:avLst/>
                    </a:prstGeom>
                  </pic:spPr>
                </pic:pic>
              </a:graphicData>
            </a:graphic>
          </wp:inline>
        </w:drawing>
      </w:r>
    </w:p>
    <w:p w14:paraId="1A690553" w14:textId="73EA0EFF" w:rsidR="00ED333E" w:rsidRPr="00123595" w:rsidRDefault="00ED333E" w:rsidP="00ED333E">
      <w:pPr>
        <w:jc w:val="center"/>
        <w:rPr>
          <w:b/>
          <w:bCs/>
          <w:sz w:val="20"/>
        </w:rPr>
      </w:pPr>
      <w:r w:rsidRPr="00123595">
        <w:rPr>
          <w:b/>
          <w:bCs/>
          <w:sz w:val="20"/>
        </w:rPr>
        <w:t>Figure 4.</w:t>
      </w:r>
      <w:r w:rsidR="00B2322F">
        <w:rPr>
          <w:b/>
          <w:bCs/>
          <w:sz w:val="20"/>
        </w:rPr>
        <w:t>4</w:t>
      </w:r>
      <w:r w:rsidRPr="00123595">
        <w:rPr>
          <w:b/>
          <w:bCs/>
          <w:sz w:val="20"/>
        </w:rPr>
        <w:t>-</w:t>
      </w:r>
      <w:r w:rsidR="007F2C43" w:rsidRPr="00123595">
        <w:rPr>
          <w:b/>
          <w:bCs/>
          <w:sz w:val="20"/>
        </w:rPr>
        <w:t xml:space="preserve">2 </w:t>
      </w:r>
      <w:r w:rsidRPr="00123595">
        <w:rPr>
          <w:b/>
          <w:bCs/>
          <w:sz w:val="20"/>
        </w:rPr>
        <w:t>Carrier signal spanning wider bandwidth within a channel bandwidth</w:t>
      </w:r>
    </w:p>
    <w:p w14:paraId="63F5D8E2" w14:textId="503A5184" w:rsidR="003A175C" w:rsidRDefault="003A175C" w:rsidP="003A175C">
      <w:pPr>
        <w:pStyle w:val="Heading2"/>
        <w:rPr>
          <w:lang w:val="en-US"/>
        </w:rPr>
      </w:pPr>
      <w:bookmarkStart w:id="236" w:name="_Toc115060513"/>
      <w:bookmarkStart w:id="237" w:name="_Toc127173772"/>
      <w:bookmarkEnd w:id="236"/>
      <w:r>
        <w:rPr>
          <w:lang w:val="en-US"/>
        </w:rPr>
        <w:t>Prototype</w:t>
      </w:r>
      <w:bookmarkEnd w:id="237"/>
    </w:p>
    <w:p w14:paraId="720AFDCE" w14:textId="4C046C79" w:rsidR="00BC2F97" w:rsidRDefault="00FE15E3" w:rsidP="00BC2F97">
      <w:pPr>
        <w:spacing w:before="240" w:after="240"/>
        <w:jc w:val="both"/>
        <w:rPr>
          <w:lang w:eastAsia="zh-CN"/>
        </w:rPr>
      </w:pPr>
      <w:ins w:id="238" w:author="Qi Yinan" w:date="2023-02-13T09:20:00Z">
        <w:r w:rsidRPr="00CA3479">
          <w:rPr>
            <w:lang w:eastAsia="zh-CN"/>
          </w:rPr>
          <w:t>There are already some prototypes to verify the feasibility of AMP IoT. Multiple prototypes are presented to show the potential communication techniques, e.g., backscattering, the feasibility of energy harvesting from ambient power, e.g., RF radio, heat, etc., and the ultra-low power consumption</w:t>
        </w:r>
        <w:r w:rsidRPr="004F3CE9">
          <w:rPr>
            <w:lang w:eastAsia="zh-CN"/>
          </w:rPr>
          <w:t>.</w:t>
        </w:r>
      </w:ins>
      <w:del w:id="239" w:author="Qi Yinan" w:date="2023-02-13T09:20:00Z">
        <w:r w:rsidR="00BC2F97" w:rsidDel="00FE15E3">
          <w:rPr>
            <w:lang w:eastAsia="zh-CN"/>
          </w:rPr>
          <w:delText xml:space="preserve">There are already some prototypes to </w:delText>
        </w:r>
        <w:r w:rsidR="00BC2F97" w:rsidRPr="004F3CE9" w:rsidDel="00FE15E3">
          <w:rPr>
            <w:lang w:eastAsia="zh-CN"/>
          </w:rPr>
          <w:delText>verify the feasibility of AMP IoT</w:delText>
        </w:r>
        <w:r w:rsidR="00BC2F97" w:rsidDel="00FE15E3">
          <w:rPr>
            <w:lang w:eastAsia="zh-CN"/>
          </w:rPr>
          <w:delText>. Three</w:delText>
        </w:r>
        <w:r w:rsidR="00BC2F97" w:rsidRPr="004F3CE9" w:rsidDel="00FE15E3">
          <w:rPr>
            <w:lang w:eastAsia="zh-CN"/>
          </w:rPr>
          <w:delText xml:space="preserve"> </w:delText>
        </w:r>
        <w:r w:rsidR="00BC2F97" w:rsidDel="00FE15E3">
          <w:rPr>
            <w:lang w:eastAsia="zh-CN"/>
          </w:rPr>
          <w:delText xml:space="preserve">typical </w:delText>
        </w:r>
        <w:r w:rsidR="00BC2F97" w:rsidRPr="004F3CE9" w:rsidDel="00FE15E3">
          <w:rPr>
            <w:lang w:eastAsia="zh-CN"/>
          </w:rPr>
          <w:delText xml:space="preserve">prototypes are </w:delText>
        </w:r>
        <w:r w:rsidR="00BC2F97" w:rsidDel="00FE15E3">
          <w:rPr>
            <w:lang w:eastAsia="zh-CN"/>
          </w:rPr>
          <w:delText>presented</w:delText>
        </w:r>
        <w:r w:rsidR="00BC2F97" w:rsidRPr="004F3CE9" w:rsidDel="00FE15E3">
          <w:rPr>
            <w:lang w:eastAsia="zh-CN"/>
          </w:rPr>
          <w:delText xml:space="preserve"> to show the potential communication techniques, the </w:delText>
        </w:r>
        <w:r w:rsidR="00BC2F97" w:rsidDel="00FE15E3">
          <w:rPr>
            <w:lang w:eastAsia="zh-CN"/>
          </w:rPr>
          <w:delText>feasibility energy harvesting from</w:delText>
        </w:r>
        <w:r w:rsidR="00BC2F97" w:rsidRPr="004F3CE9" w:rsidDel="00FE15E3">
          <w:rPr>
            <w:lang w:eastAsia="zh-CN"/>
          </w:rPr>
          <w:delText xml:space="preserve"> ambient p</w:delText>
        </w:r>
        <w:r w:rsidR="00BC2F97" w:rsidDel="00FE15E3">
          <w:rPr>
            <w:lang w:eastAsia="zh-CN"/>
          </w:rPr>
          <w:delText xml:space="preserve">ower, e.g., RF radio, heat, etc., </w:delText>
        </w:r>
        <w:r w:rsidR="00BC2F97" w:rsidRPr="004F3CE9" w:rsidDel="00FE15E3">
          <w:rPr>
            <w:lang w:eastAsia="zh-CN"/>
          </w:rPr>
          <w:delText>and the achieved performance.</w:delText>
        </w:r>
      </w:del>
    </w:p>
    <w:p w14:paraId="5B4BDCD6" w14:textId="24C5AE18" w:rsidR="00A65707" w:rsidRDefault="00A65707" w:rsidP="00BC2F97">
      <w:pPr>
        <w:jc w:val="center"/>
      </w:pPr>
      <w:r>
        <w:rPr>
          <w:noProof/>
          <w:lang w:val="en-US" w:eastAsia="zh-CN"/>
        </w:rPr>
        <w:lastRenderedPageBreak/>
        <w:drawing>
          <wp:inline distT="0" distB="0" distL="0" distR="0" wp14:anchorId="130E8F1E" wp14:editId="4CF015D5">
            <wp:extent cx="4762734" cy="219842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73374" cy="2203336"/>
                    </a:xfrm>
                    <a:prstGeom prst="rect">
                      <a:avLst/>
                    </a:prstGeom>
                    <a:noFill/>
                    <a:ln>
                      <a:noFill/>
                    </a:ln>
                  </pic:spPr>
                </pic:pic>
              </a:graphicData>
            </a:graphic>
          </wp:inline>
        </w:drawing>
      </w:r>
    </w:p>
    <w:p w14:paraId="64547DE7" w14:textId="77777777" w:rsidR="00BC2F97" w:rsidRPr="008372B8" w:rsidRDefault="00BC2F97" w:rsidP="00BC2F97">
      <w:pPr>
        <w:spacing w:before="240"/>
        <w:jc w:val="center"/>
        <w:rPr>
          <w:b/>
          <w:bCs/>
          <w:sz w:val="20"/>
        </w:rPr>
      </w:pPr>
      <w:r w:rsidRPr="008372B8">
        <w:rPr>
          <w:b/>
          <w:bCs/>
          <w:sz w:val="20"/>
        </w:rPr>
        <w:t>Figure 4.5-1 Prototype 1 for RF radio energy harvesting and backscattering</w:t>
      </w:r>
    </w:p>
    <w:p w14:paraId="186EEFAC" w14:textId="69C1C09B" w:rsidR="00BC2F97" w:rsidRDefault="00BC2F97" w:rsidP="00BC2F97">
      <w:pPr>
        <w:spacing w:before="240" w:after="240"/>
        <w:jc w:val="both"/>
        <w:rPr>
          <w:lang w:eastAsia="zh-CN"/>
        </w:rPr>
      </w:pPr>
      <w:r w:rsidRPr="004F3CE9">
        <w:rPr>
          <w:lang w:eastAsia="zh-CN"/>
        </w:rPr>
        <w:t xml:space="preserve">Prototype </w:t>
      </w:r>
      <w:r>
        <w:rPr>
          <w:lang w:eastAsia="zh-CN"/>
        </w:rPr>
        <w:t>1 is shown in Fig. 4.5-1, where</w:t>
      </w:r>
      <w:r w:rsidRPr="004F3CE9">
        <w:rPr>
          <w:lang w:eastAsia="zh-CN"/>
        </w:rPr>
        <w:t xml:space="preserve"> </w:t>
      </w:r>
      <w:r>
        <w:rPr>
          <w:lang w:eastAsia="zh-CN"/>
        </w:rPr>
        <w:t xml:space="preserve">the source for energy harvesting is RF radios and the communication is via </w:t>
      </w:r>
      <w:r w:rsidRPr="004F3CE9">
        <w:rPr>
          <w:lang w:eastAsia="zh-CN"/>
        </w:rPr>
        <w:t>backscattering</w:t>
      </w:r>
      <w:r>
        <w:rPr>
          <w:lang w:eastAsia="zh-CN"/>
        </w:rPr>
        <w:t>. The signal generator</w:t>
      </w:r>
      <w:r w:rsidR="00850E26">
        <w:rPr>
          <w:lang w:eastAsia="zh-CN"/>
        </w:rPr>
        <w:t xml:space="preserve"> (the Station in Fig. 4.5-1)</w:t>
      </w:r>
      <w:r>
        <w:rPr>
          <w:lang w:eastAsia="zh-CN"/>
        </w:rPr>
        <w:t xml:space="preserve"> will transmit a sine wave with transmission power 30dBm at 430MHz. The AMP IoT devices</w:t>
      </w:r>
      <w:r w:rsidR="00850E26">
        <w:rPr>
          <w:lang w:eastAsia="zh-CN"/>
        </w:rPr>
        <w:t xml:space="preserve"> (Tag in Fig.4.5-1)</w:t>
      </w:r>
      <w:r>
        <w:rPr>
          <w:lang w:eastAsia="zh-CN"/>
        </w:rPr>
        <w:t xml:space="preserve"> are placed 15-16 m away from the signal generator. A microwave analyser is placed in the same location of the AMP IoT devices and the received signal power is -20dBm as shown in Figure 4.5-2.</w:t>
      </w:r>
      <w:r w:rsidR="00850E26">
        <w:rPr>
          <w:lang w:eastAsia="zh-CN"/>
        </w:rPr>
        <w:t xml:space="preserve"> A standalone receiver is used to receive the backscattered signal from the AMP IoT devices. Based on </w:t>
      </w:r>
      <w:r w:rsidR="002239C2">
        <w:rPr>
          <w:lang w:eastAsia="zh-CN"/>
        </w:rPr>
        <w:t>the field test, it can be seen the receiver can decode the backscattered signal even when the receiver is 130 meters away from the AMP IoT devices.</w:t>
      </w:r>
    </w:p>
    <w:p w14:paraId="3AEAEE1D" w14:textId="389CC5D1" w:rsidR="000A1094" w:rsidRDefault="000A1094" w:rsidP="00BC2F97">
      <w:pPr>
        <w:spacing w:before="240" w:after="240"/>
        <w:jc w:val="center"/>
        <w:rPr>
          <w:lang w:eastAsia="zh-CN"/>
        </w:rPr>
      </w:pPr>
      <w:r>
        <w:rPr>
          <w:noProof/>
          <w:lang w:val="en-US" w:eastAsia="zh-CN"/>
        </w:rPr>
        <w:drawing>
          <wp:inline distT="0" distB="0" distL="0" distR="0" wp14:anchorId="651118E7" wp14:editId="70014922">
            <wp:extent cx="3487003" cy="1953485"/>
            <wp:effectExtent l="0" t="0" r="0" b="889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07558" cy="1965000"/>
                    </a:xfrm>
                    <a:prstGeom prst="rect">
                      <a:avLst/>
                    </a:prstGeom>
                    <a:noFill/>
                    <a:ln>
                      <a:noFill/>
                    </a:ln>
                  </pic:spPr>
                </pic:pic>
              </a:graphicData>
            </a:graphic>
          </wp:inline>
        </w:drawing>
      </w:r>
    </w:p>
    <w:p w14:paraId="144C8F70" w14:textId="3204ADDF" w:rsidR="00BC2F97" w:rsidRPr="00F7602B" w:rsidRDefault="00BC2F97" w:rsidP="00BC2F97">
      <w:pPr>
        <w:spacing w:before="240" w:after="240"/>
        <w:jc w:val="center"/>
        <w:rPr>
          <w:b/>
          <w:bCs/>
          <w:sz w:val="20"/>
          <w:lang w:eastAsia="zh-CN"/>
        </w:rPr>
      </w:pPr>
      <w:r w:rsidRPr="00F7602B">
        <w:rPr>
          <w:b/>
          <w:bCs/>
          <w:sz w:val="20"/>
          <w:lang w:eastAsia="zh-CN"/>
        </w:rPr>
        <w:t>Figure 4.5-2 Received signal</w:t>
      </w:r>
      <w:r w:rsidR="00850E26">
        <w:rPr>
          <w:b/>
          <w:bCs/>
          <w:sz w:val="20"/>
          <w:lang w:eastAsia="zh-CN"/>
        </w:rPr>
        <w:t xml:space="preserve"> (from the</w:t>
      </w:r>
      <w:r w:rsidR="00850E26" w:rsidRPr="00850E26">
        <w:rPr>
          <w:b/>
          <w:bCs/>
          <w:sz w:val="20"/>
          <w:lang w:eastAsia="zh-CN"/>
        </w:rPr>
        <w:t xml:space="preserve"> </w:t>
      </w:r>
      <w:r w:rsidR="00850E26" w:rsidRPr="00850E26">
        <w:rPr>
          <w:b/>
          <w:lang w:eastAsia="zh-CN"/>
        </w:rPr>
        <w:t>signal generator</w:t>
      </w:r>
      <w:r w:rsidR="00850E26">
        <w:rPr>
          <w:b/>
          <w:bCs/>
          <w:sz w:val="20"/>
          <w:lang w:eastAsia="zh-CN"/>
        </w:rPr>
        <w:t>)</w:t>
      </w:r>
      <w:r w:rsidRPr="00F7602B">
        <w:rPr>
          <w:b/>
          <w:bCs/>
          <w:sz w:val="20"/>
          <w:lang w:eastAsia="zh-CN"/>
        </w:rPr>
        <w:t xml:space="preserve"> strength at AMP IoT devices</w:t>
      </w:r>
    </w:p>
    <w:p w14:paraId="582787BD" w14:textId="77777777" w:rsidR="00BC2F97" w:rsidRDefault="00BC2F97" w:rsidP="00BC2F97">
      <w:pPr>
        <w:spacing w:before="240" w:after="240"/>
        <w:jc w:val="both"/>
        <w:rPr>
          <w:lang w:eastAsia="zh-CN"/>
        </w:rPr>
      </w:pPr>
      <w:r>
        <w:rPr>
          <w:lang w:eastAsia="zh-CN"/>
        </w:rPr>
        <w:t xml:space="preserve">The AMP IoT devices consist of two main parts including antenna and AMP circuit and the size of the AMP circuit is very small as shown in below figure. </w:t>
      </w:r>
    </w:p>
    <w:p w14:paraId="1E273C27" w14:textId="2CF15243" w:rsidR="008063E0" w:rsidRDefault="008063E0" w:rsidP="00BC2F97">
      <w:pPr>
        <w:spacing w:before="240" w:after="240"/>
        <w:jc w:val="center"/>
        <w:rPr>
          <w:lang w:eastAsia="zh-CN"/>
        </w:rPr>
      </w:pPr>
      <w:r>
        <w:rPr>
          <w:noProof/>
          <w:lang w:val="en-US" w:eastAsia="zh-CN"/>
        </w:rPr>
        <w:lastRenderedPageBreak/>
        <w:drawing>
          <wp:inline distT="0" distB="0" distL="0" distR="0" wp14:anchorId="518B4590" wp14:editId="3B0E4171">
            <wp:extent cx="2630805" cy="2125980"/>
            <wp:effectExtent l="0" t="0" r="0" b="762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30805" cy="2125980"/>
                    </a:xfrm>
                    <a:prstGeom prst="rect">
                      <a:avLst/>
                    </a:prstGeom>
                    <a:noFill/>
                    <a:ln>
                      <a:noFill/>
                    </a:ln>
                  </pic:spPr>
                </pic:pic>
              </a:graphicData>
            </a:graphic>
          </wp:inline>
        </w:drawing>
      </w:r>
    </w:p>
    <w:p w14:paraId="366A82FD" w14:textId="77777777" w:rsidR="00BC2F97" w:rsidRPr="00F7602B" w:rsidRDefault="00BC2F97" w:rsidP="00BC2F97">
      <w:pPr>
        <w:spacing w:before="240" w:after="240"/>
        <w:jc w:val="center"/>
        <w:rPr>
          <w:b/>
          <w:bCs/>
          <w:sz w:val="20"/>
          <w:lang w:eastAsia="zh-CN"/>
        </w:rPr>
      </w:pPr>
      <w:r w:rsidRPr="00040894">
        <w:rPr>
          <w:b/>
          <w:bCs/>
          <w:sz w:val="20"/>
          <w:lang w:eastAsia="zh-CN"/>
        </w:rPr>
        <w:t>Figure 4.5-</w:t>
      </w:r>
      <w:r>
        <w:rPr>
          <w:b/>
          <w:bCs/>
          <w:sz w:val="20"/>
          <w:lang w:eastAsia="zh-CN"/>
        </w:rPr>
        <w:t>3</w:t>
      </w:r>
      <w:r w:rsidRPr="00040894">
        <w:rPr>
          <w:b/>
          <w:bCs/>
          <w:sz w:val="20"/>
          <w:lang w:eastAsia="zh-CN"/>
        </w:rPr>
        <w:t xml:space="preserve"> </w:t>
      </w:r>
      <w:r>
        <w:rPr>
          <w:b/>
          <w:bCs/>
          <w:sz w:val="20"/>
          <w:lang w:eastAsia="zh-CN"/>
        </w:rPr>
        <w:t>AMP circuit of prototype 1</w:t>
      </w:r>
    </w:p>
    <w:p w14:paraId="2F2FFA01" w14:textId="77777777" w:rsidR="00BC2F97" w:rsidRPr="008D70DD" w:rsidRDefault="00BC2F97" w:rsidP="00BC2F97">
      <w:pPr>
        <w:spacing w:before="240" w:after="240"/>
        <w:jc w:val="both"/>
        <w:rPr>
          <w:rtl/>
          <w:lang w:val="en-US" w:eastAsia="zh-CN" w:bidi="he-IL"/>
        </w:rPr>
      </w:pPr>
      <w:r>
        <w:rPr>
          <w:lang w:eastAsia="zh-CN"/>
        </w:rPr>
        <w:t>This prototype shows following three main functions:</w:t>
      </w:r>
    </w:p>
    <w:p w14:paraId="5E96C6E3" w14:textId="77777777" w:rsidR="00BC2F97" w:rsidRDefault="00BC2F97" w:rsidP="00BC2F97">
      <w:pPr>
        <w:pStyle w:val="ListParagraph"/>
        <w:numPr>
          <w:ilvl w:val="0"/>
          <w:numId w:val="51"/>
        </w:numPr>
        <w:spacing w:before="240" w:after="240"/>
        <w:jc w:val="both"/>
        <w:rPr>
          <w:lang w:eastAsia="zh-CN"/>
        </w:rPr>
      </w:pPr>
      <w:r>
        <w:rPr>
          <w:lang w:eastAsia="zh-CN"/>
        </w:rPr>
        <w:t>Energy harvesting of the RF radio signal from the signal generator 15-16m away;</w:t>
      </w:r>
    </w:p>
    <w:p w14:paraId="5958DA17" w14:textId="77777777" w:rsidR="00BC2F97" w:rsidRDefault="00BC2F97" w:rsidP="00BC2F97">
      <w:pPr>
        <w:pStyle w:val="ListParagraph"/>
        <w:numPr>
          <w:ilvl w:val="0"/>
          <w:numId w:val="51"/>
        </w:numPr>
        <w:spacing w:before="240" w:after="240"/>
        <w:jc w:val="both"/>
        <w:rPr>
          <w:lang w:eastAsia="zh-CN"/>
        </w:rPr>
      </w:pPr>
      <w:r>
        <w:rPr>
          <w:lang w:eastAsia="zh-CN"/>
        </w:rPr>
        <w:t>Sensor data collection and reporting with three sensors integrated including temperature, humidity and vibration sensors;</w:t>
      </w:r>
    </w:p>
    <w:p w14:paraId="40B38636" w14:textId="77777777" w:rsidR="00BC2F97" w:rsidRDefault="00BC2F97" w:rsidP="00BC2F97">
      <w:pPr>
        <w:pStyle w:val="ListParagraph"/>
        <w:numPr>
          <w:ilvl w:val="0"/>
          <w:numId w:val="51"/>
        </w:numPr>
        <w:spacing w:before="240" w:after="240"/>
        <w:jc w:val="both"/>
        <w:rPr>
          <w:lang w:eastAsia="zh-CN"/>
        </w:rPr>
      </w:pPr>
      <w:r>
        <w:rPr>
          <w:lang w:eastAsia="zh-CN"/>
        </w:rPr>
        <w:t xml:space="preserve">Backscattering communications with more than 130m communication distance. </w:t>
      </w:r>
    </w:p>
    <w:p w14:paraId="4230A800" w14:textId="77777777" w:rsidR="00BC2F97" w:rsidRDefault="00BC2F97" w:rsidP="00BC2F97">
      <w:pPr>
        <w:spacing w:before="240" w:after="240"/>
        <w:jc w:val="both"/>
        <w:rPr>
          <w:lang w:eastAsia="zh-CN"/>
        </w:rPr>
      </w:pPr>
    </w:p>
    <w:p w14:paraId="47FB8A67" w14:textId="79B2BC6C" w:rsidR="006B1786" w:rsidRDefault="00BC2F97" w:rsidP="00BC2F97">
      <w:pPr>
        <w:jc w:val="center"/>
      </w:pPr>
      <w:r w:rsidRPr="00966CBE">
        <w:rPr>
          <w:noProof/>
        </w:rPr>
        <w:t xml:space="preserve"> </w:t>
      </w:r>
      <w:r w:rsidR="006B1786">
        <w:rPr>
          <w:noProof/>
          <w:lang w:val="en-US" w:eastAsia="zh-CN"/>
        </w:rPr>
        <w:drawing>
          <wp:inline distT="0" distB="0" distL="0" distR="0" wp14:anchorId="3F13A57E" wp14:editId="3348140B">
            <wp:extent cx="3494915" cy="2022389"/>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16498" cy="2034878"/>
                    </a:xfrm>
                    <a:prstGeom prst="rect">
                      <a:avLst/>
                    </a:prstGeom>
                    <a:noFill/>
                    <a:ln>
                      <a:noFill/>
                    </a:ln>
                  </pic:spPr>
                </pic:pic>
              </a:graphicData>
            </a:graphic>
          </wp:inline>
        </w:drawing>
      </w:r>
    </w:p>
    <w:p w14:paraId="10614847" w14:textId="77777777" w:rsidR="00BC2F97" w:rsidRPr="008372B8" w:rsidRDefault="00BC2F97" w:rsidP="00BC2F97">
      <w:pPr>
        <w:spacing w:before="240" w:after="240"/>
        <w:jc w:val="center"/>
        <w:rPr>
          <w:b/>
          <w:bCs/>
          <w:sz w:val="20"/>
        </w:rPr>
      </w:pPr>
      <w:r w:rsidRPr="008372B8">
        <w:rPr>
          <w:b/>
          <w:bCs/>
          <w:sz w:val="20"/>
        </w:rPr>
        <w:t>Figure 4.5-</w:t>
      </w:r>
      <w:r>
        <w:rPr>
          <w:b/>
          <w:bCs/>
          <w:sz w:val="20"/>
        </w:rPr>
        <w:t>4</w:t>
      </w:r>
      <w:r w:rsidRPr="008372B8">
        <w:rPr>
          <w:b/>
          <w:bCs/>
          <w:sz w:val="20"/>
        </w:rPr>
        <w:t xml:space="preserve"> Prototype 2 for thermal energy harvesting</w:t>
      </w:r>
    </w:p>
    <w:p w14:paraId="7F1E77FF" w14:textId="77777777" w:rsidR="00BC2F97" w:rsidRDefault="00BC2F97" w:rsidP="00BC2F97">
      <w:pPr>
        <w:spacing w:before="240" w:after="240"/>
        <w:jc w:val="both"/>
        <w:rPr>
          <w:lang w:eastAsia="zh-CN"/>
        </w:rPr>
      </w:pPr>
      <w:r>
        <w:rPr>
          <w:lang w:eastAsia="zh-CN"/>
        </w:rPr>
        <w:t xml:space="preserve">Prototype 2 is shown in Fig. 4.5-4, where the energy is harvested from the temperature difference. It consists of two parts: 1) thermal energy harvesting device which harvests energy from the temperature difference and converts it into electrical power; 2) TEG power management module which manages and supplies power to the LED light. The main observation we have made from this prototype is that energy can be harvested from different power sources, e.g., temperature difference. </w:t>
      </w:r>
    </w:p>
    <w:p w14:paraId="4EEE7848" w14:textId="77777777" w:rsidR="00BC2F97" w:rsidRDefault="00BC2F97" w:rsidP="00BC2F97">
      <w:pPr>
        <w:spacing w:before="240" w:after="240"/>
        <w:jc w:val="both"/>
        <w:rPr>
          <w:lang w:eastAsia="zh-CN"/>
        </w:rPr>
      </w:pPr>
      <w:r>
        <w:rPr>
          <w:lang w:eastAsia="zh-CN"/>
        </w:rPr>
        <w:t>Another prototype is similar to the first one and shown in Fig. 4.5-5, where the energy is harvested from a signal generator transmitting sine wave with transmission power 32dBm at 902MHz. A temperature sensor is integrated with the AMP IoT device. Once the AMP IoT device is heated by the blow dryer, it can sense the temperature increase and report such data to the cell phone receiver.</w:t>
      </w:r>
    </w:p>
    <w:p w14:paraId="5A62FA84" w14:textId="11C5CE85" w:rsidR="0099000D" w:rsidRDefault="0099000D" w:rsidP="00BC2F97">
      <w:pPr>
        <w:spacing w:before="240" w:after="240"/>
        <w:jc w:val="center"/>
        <w:rPr>
          <w:lang w:eastAsia="zh-CN"/>
        </w:rPr>
      </w:pPr>
      <w:r>
        <w:rPr>
          <w:noProof/>
          <w:lang w:val="en-US" w:eastAsia="zh-CN"/>
        </w:rPr>
        <w:lastRenderedPageBreak/>
        <w:drawing>
          <wp:inline distT="0" distB="0" distL="0" distR="0" wp14:anchorId="4D65D35E" wp14:editId="797C6C71">
            <wp:extent cx="3254991" cy="2516385"/>
            <wp:effectExtent l="0" t="0" r="317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71309" cy="2529001"/>
                    </a:xfrm>
                    <a:prstGeom prst="rect">
                      <a:avLst/>
                    </a:prstGeom>
                    <a:noFill/>
                    <a:ln>
                      <a:noFill/>
                    </a:ln>
                  </pic:spPr>
                </pic:pic>
              </a:graphicData>
            </a:graphic>
          </wp:inline>
        </w:drawing>
      </w:r>
    </w:p>
    <w:p w14:paraId="072B1C27" w14:textId="77777777" w:rsidR="00BC2F97" w:rsidRDefault="00BC2F97" w:rsidP="00BC2F97">
      <w:pPr>
        <w:spacing w:before="240" w:after="240"/>
        <w:jc w:val="center"/>
        <w:rPr>
          <w:lang w:eastAsia="zh-CN"/>
        </w:rPr>
      </w:pPr>
      <w:r w:rsidRPr="008372B8">
        <w:rPr>
          <w:b/>
          <w:bCs/>
          <w:sz w:val="20"/>
        </w:rPr>
        <w:t>Figure 4.5-</w:t>
      </w:r>
      <w:r>
        <w:rPr>
          <w:b/>
          <w:bCs/>
          <w:sz w:val="20"/>
        </w:rPr>
        <w:t>5</w:t>
      </w:r>
      <w:r w:rsidRPr="008372B8">
        <w:rPr>
          <w:b/>
          <w:bCs/>
          <w:sz w:val="20"/>
        </w:rPr>
        <w:t xml:space="preserve"> Prototype </w:t>
      </w:r>
      <w:r>
        <w:rPr>
          <w:b/>
          <w:bCs/>
          <w:sz w:val="20"/>
        </w:rPr>
        <w:t>3</w:t>
      </w:r>
    </w:p>
    <w:p w14:paraId="227CE560" w14:textId="77777777" w:rsidR="00FE15E3" w:rsidRDefault="00FE15E3" w:rsidP="00FE15E3">
      <w:pPr>
        <w:spacing w:before="240" w:after="240"/>
        <w:jc w:val="both"/>
        <w:rPr>
          <w:ins w:id="240" w:author="Qi Yinan" w:date="2023-02-13T09:21:00Z"/>
          <w:lang w:eastAsia="zh-CN"/>
        </w:rPr>
      </w:pPr>
      <w:ins w:id="241" w:author="Qi Yinan" w:date="2023-02-13T09:21:00Z">
        <w:r>
          <w:rPr>
            <w:lang w:eastAsia="zh-CN"/>
          </w:rPr>
          <w:t>Energy harvesting and sensing can also be done from induced current as shown in Figure 4.5-6. The AMP device harvests power from the power source of induced current and the harvested energy will be used for temperature sensing, v</w:t>
        </w:r>
        <w:r w:rsidRPr="008430D6">
          <w:rPr>
            <w:lang w:eastAsia="zh-CN"/>
          </w:rPr>
          <w:t>oltage</w:t>
        </w:r>
        <w:r>
          <w:rPr>
            <w:lang w:eastAsia="zh-CN"/>
          </w:rPr>
          <w:t xml:space="preserve"> and</w:t>
        </w:r>
        <w:r w:rsidRPr="008430D6">
          <w:rPr>
            <w:lang w:eastAsia="zh-CN"/>
          </w:rPr>
          <w:t xml:space="preserve"> current</w:t>
        </w:r>
        <w:r>
          <w:rPr>
            <w:lang w:eastAsia="zh-CN"/>
          </w:rPr>
          <w:t>.</w:t>
        </w:r>
      </w:ins>
    </w:p>
    <w:p w14:paraId="2C785F7B" w14:textId="77777777" w:rsidR="00FE15E3" w:rsidRDefault="00FE15E3" w:rsidP="00FE15E3">
      <w:pPr>
        <w:jc w:val="center"/>
        <w:rPr>
          <w:ins w:id="242" w:author="Qi Yinan" w:date="2023-02-13T09:21:00Z"/>
        </w:rPr>
      </w:pPr>
      <w:ins w:id="243" w:author="Qi Yinan" w:date="2023-02-13T09:21:00Z">
        <w:r w:rsidRPr="0026537B">
          <w:rPr>
            <w:noProof/>
          </w:rPr>
          <w:drawing>
            <wp:inline distT="0" distB="0" distL="0" distR="0" wp14:anchorId="3B069EED" wp14:editId="080BCCB5">
              <wp:extent cx="3292475" cy="2031035"/>
              <wp:effectExtent l="0" t="0" r="3175" b="7620"/>
              <wp:docPr id="34" name="图片 11">
                <a:extLst xmlns:a="http://schemas.openxmlformats.org/drawingml/2006/main">
                  <a:ext uri="{FF2B5EF4-FFF2-40B4-BE49-F238E27FC236}">
                    <a16:creationId xmlns:a16="http://schemas.microsoft.com/office/drawing/2014/main" id="{EE19DAEF-334A-4187-92DD-0CC2133EEF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EE19DAEF-334A-4187-92DD-0CC2133EEF96}"/>
                          </a:ext>
                        </a:extLst>
                      </pic:cNvPr>
                      <pic:cNvPicPr>
                        <a:picLocks noChangeAspect="1"/>
                      </pic:cNvPicPr>
                    </pic:nvPicPr>
                    <pic:blipFill>
                      <a:blip r:embed="rId46"/>
                      <a:stretch>
                        <a:fillRect/>
                      </a:stretch>
                    </pic:blipFill>
                    <pic:spPr>
                      <a:xfrm>
                        <a:off x="0" y="0"/>
                        <a:ext cx="3301216" cy="2036427"/>
                      </a:xfrm>
                      <a:prstGeom prst="rect">
                        <a:avLst/>
                      </a:prstGeom>
                    </pic:spPr>
                  </pic:pic>
                </a:graphicData>
              </a:graphic>
            </wp:inline>
          </w:drawing>
        </w:r>
      </w:ins>
    </w:p>
    <w:p w14:paraId="20F3AFBA" w14:textId="77777777" w:rsidR="00FE15E3" w:rsidRDefault="00FE15E3" w:rsidP="00FE15E3">
      <w:pPr>
        <w:jc w:val="center"/>
        <w:rPr>
          <w:ins w:id="244" w:author="Qi Yinan" w:date="2023-02-13T09:21:00Z"/>
          <w:color w:val="FF0000"/>
        </w:rPr>
      </w:pPr>
      <w:ins w:id="245" w:author="Qi Yinan" w:date="2023-02-13T09:21:00Z">
        <w:r w:rsidRPr="00123595">
          <w:rPr>
            <w:b/>
            <w:bCs/>
            <w:sz w:val="20"/>
          </w:rPr>
          <w:t>Figure 4.5-</w:t>
        </w:r>
        <w:r>
          <w:rPr>
            <w:b/>
            <w:bCs/>
            <w:sz w:val="20"/>
          </w:rPr>
          <w:t>6</w:t>
        </w:r>
        <w:r w:rsidRPr="00123595">
          <w:rPr>
            <w:b/>
            <w:bCs/>
            <w:sz w:val="20"/>
          </w:rPr>
          <w:t xml:space="preserve"> Prototype </w:t>
        </w:r>
        <w:r>
          <w:rPr>
            <w:b/>
            <w:bCs/>
            <w:sz w:val="20"/>
          </w:rPr>
          <w:t>4</w:t>
        </w:r>
        <w:r w:rsidRPr="00123595">
          <w:rPr>
            <w:b/>
            <w:bCs/>
            <w:sz w:val="20"/>
          </w:rPr>
          <w:t xml:space="preserve"> for induced current energy harvesting and sensing</w:t>
        </w:r>
      </w:ins>
    </w:p>
    <w:p w14:paraId="3FA93555" w14:textId="77777777" w:rsidR="00FE15E3" w:rsidRDefault="00FE15E3" w:rsidP="00FE15E3">
      <w:pPr>
        <w:spacing w:before="240" w:after="240"/>
        <w:jc w:val="both"/>
        <w:rPr>
          <w:ins w:id="246" w:author="Qi Yinan" w:date="2023-02-13T09:21:00Z"/>
          <w:lang w:eastAsia="zh-CN"/>
        </w:rPr>
      </w:pPr>
      <w:ins w:id="247" w:author="Qi Yinan" w:date="2023-02-13T09:21:00Z">
        <w:r w:rsidRPr="00DE3230">
          <w:rPr>
            <w:noProof/>
            <w:lang w:eastAsia="zh-CN"/>
          </w:rPr>
          <w:lastRenderedPageBreak/>
          <w:drawing>
            <wp:anchor distT="0" distB="0" distL="114300" distR="114300" simplePos="0" relativeHeight="251660800" behindDoc="0" locked="0" layoutInCell="1" allowOverlap="1" wp14:anchorId="47B8F0BA" wp14:editId="1CF7F985">
              <wp:simplePos x="0" y="0"/>
              <wp:positionH relativeFrom="column">
                <wp:posOffset>3289300</wp:posOffset>
              </wp:positionH>
              <wp:positionV relativeFrom="paragraph">
                <wp:posOffset>1134745</wp:posOffset>
              </wp:positionV>
              <wp:extent cx="1644650" cy="2192655"/>
              <wp:effectExtent l="0" t="0" r="0" b="0"/>
              <wp:wrapTopAndBottom/>
              <wp:docPr id="12" name="Picture 6">
                <a:extLst xmlns:a="http://schemas.openxmlformats.org/drawingml/2006/main">
                  <a:ext uri="{FF2B5EF4-FFF2-40B4-BE49-F238E27FC236}">
                    <a16:creationId xmlns:a16="http://schemas.microsoft.com/office/drawing/2014/main" id="{AA3E1185-E72D-3B41-0AD6-87987E8BBF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AA3E1185-E72D-3B41-0AD6-87987E8BBF44}"/>
                          </a:ext>
                        </a:extLst>
                      </pic:cNvPr>
                      <pic:cNvPicPr>
                        <a:picLocks noChangeAspect="1"/>
                      </pic:cNvPicPr>
                    </pic:nvPicPr>
                    <pic:blipFill>
                      <a:blip r:embed="rId47"/>
                      <a:stretch>
                        <a:fillRect/>
                      </a:stretch>
                    </pic:blipFill>
                    <pic:spPr>
                      <a:xfrm>
                        <a:off x="0" y="0"/>
                        <a:ext cx="1644650" cy="2192655"/>
                      </a:xfrm>
                      <a:prstGeom prst="rect">
                        <a:avLst/>
                      </a:prstGeom>
                    </pic:spPr>
                  </pic:pic>
                </a:graphicData>
              </a:graphic>
              <wp14:sizeRelH relativeFrom="margin">
                <wp14:pctWidth>0</wp14:pctWidth>
              </wp14:sizeRelH>
              <wp14:sizeRelV relativeFrom="margin">
                <wp14:pctHeight>0</wp14:pctHeight>
              </wp14:sizeRelV>
            </wp:anchor>
          </w:drawing>
        </w:r>
        <w:r w:rsidRPr="00DE3230">
          <w:rPr>
            <w:noProof/>
            <w:lang w:eastAsia="zh-CN"/>
          </w:rPr>
          <mc:AlternateContent>
            <mc:Choice Requires="wpg">
              <w:drawing>
                <wp:anchor distT="0" distB="0" distL="114300" distR="114300" simplePos="0" relativeHeight="251659776" behindDoc="0" locked="0" layoutInCell="1" allowOverlap="1" wp14:anchorId="702C3702" wp14:editId="6B4743CE">
                  <wp:simplePos x="0" y="0"/>
                  <wp:positionH relativeFrom="column">
                    <wp:posOffset>869950</wp:posOffset>
                  </wp:positionH>
                  <wp:positionV relativeFrom="paragraph">
                    <wp:posOffset>1136650</wp:posOffset>
                  </wp:positionV>
                  <wp:extent cx="2105025" cy="2159000"/>
                  <wp:effectExtent l="0" t="0" r="9525" b="0"/>
                  <wp:wrapTopAndBottom/>
                  <wp:docPr id="4" name="组合 9"/>
                  <wp:cNvGraphicFramePr/>
                  <a:graphic xmlns:a="http://schemas.openxmlformats.org/drawingml/2006/main">
                    <a:graphicData uri="http://schemas.microsoft.com/office/word/2010/wordprocessingGroup">
                      <wpg:wgp>
                        <wpg:cNvGrpSpPr/>
                        <wpg:grpSpPr>
                          <a:xfrm>
                            <a:off x="0" y="0"/>
                            <a:ext cx="2105025" cy="2159000"/>
                            <a:chOff x="0" y="0"/>
                            <a:chExt cx="3324511" cy="4499861"/>
                          </a:xfrm>
                        </wpg:grpSpPr>
                        <pic:pic xmlns:pic="http://schemas.openxmlformats.org/drawingml/2006/picture">
                          <pic:nvPicPr>
                            <pic:cNvPr id="5" name="Picture 6"/>
                            <pic:cNvPicPr>
                              <a:picLocks noChangeAspect="1"/>
                            </pic:cNvPicPr>
                          </pic:nvPicPr>
                          <pic:blipFill>
                            <a:blip r:embed="rId48"/>
                            <a:stretch>
                              <a:fillRect/>
                            </a:stretch>
                          </pic:blipFill>
                          <pic:spPr>
                            <a:xfrm>
                              <a:off x="0" y="435861"/>
                              <a:ext cx="3048000" cy="4064000"/>
                            </a:xfrm>
                            <a:prstGeom prst="rect">
                              <a:avLst/>
                            </a:prstGeom>
                          </pic:spPr>
                        </pic:pic>
                        <pic:pic xmlns:pic="http://schemas.openxmlformats.org/drawingml/2006/picture">
                          <pic:nvPicPr>
                            <pic:cNvPr id="10" name="Picture 12"/>
                            <pic:cNvPicPr>
                              <a:picLocks noChangeAspect="1"/>
                            </pic:cNvPicPr>
                          </pic:nvPicPr>
                          <pic:blipFill rotWithShape="1">
                            <a:blip r:embed="rId49"/>
                            <a:srcRect l="22732" t="44750" r="37310" b="25850"/>
                            <a:stretch/>
                          </pic:blipFill>
                          <pic:spPr>
                            <a:xfrm>
                              <a:off x="2058247" y="0"/>
                              <a:ext cx="1266264" cy="201622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0A3CC3F" id="组合 9" o:spid="_x0000_s1026" style="position:absolute;margin-left:68.5pt;margin-top:89.5pt;width:165.75pt;height:170pt;z-index:251659776;mso-width-relative:margin;mso-height-relative:margin" coordsize="33245,44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Rx3dsQIAAHIHAAAOAAAAZHJzL2Uyb0RvYy54bWzUlctu2zAQRfcF+g+E&#10;9okk6mFbiB0UTRMUCFqjadE1TVESEfEBkn7k7zukZCeOWzQImkUXlklRHN65czS6uNyJHm2YsVzJ&#10;eZSeJxFikqqay3Ye/fh+fTaNkHVE1qRXks2jB2ajy8X7dxdbXTGsOtXXzCAIIm211fOoc05XcWxp&#10;xwSx50ozCYuNMoI4mJo2rg3ZQnTRxzhJynirTK2NosxauHs1LEaLEL9pGHVfm8Yyh/p5BNpcuJpw&#10;XflrvLggVWuI7jgdZZBXqBCESzj0EOqKOILWhp+EEpwaZVXjzqkSsWoaTlnIAbJJk2fZ3Bi11iGX&#10;ttq2+mATWPvMp1eHpV82N0bf6aUBJ7a6BS/CzOeya4zw/6AS7YJlDwfL2M4hCjdxmhQJLiJEYQ2n&#10;xSxJRlNpB86f7KPdp3FnluG8SNNhZ57PZtMy9eWI9wfHR3I0pxX8Rg9gdOLB31mBXW5tWDQGES+K&#10;IYi5X+szKJcmjq94z91DQA8K40XJzZLTpRkmYOfSIF7PI7BEEgHEw6o/FJU+Ob/BPzPsID6jW0Xv&#10;LZLqY0dkyz5YDczCmxSsOH489tOj41Y919e8732V/HhMDPh+xsdvvBnYu1J0LZh0w8tkWA85Kmk7&#10;rm2ETMXEikEy5nMdBJHKOsMc7fyBDRz8DcQONTssBJWPwrxmC3j9Eag8K8bKk2pPVZbkUw9SoCpP&#10;ynyk6sAGOGesu2FKID8AhSAECkIqsrm1o6T9I8DUo4owhOlQCxj8N0Sl4McxUil+Q6aQUe4nd91d&#10;RzRgnAZ33xiykA9AZqgHy/dsjCcZDn07zycFOABsZ5PMewH9GxdTuAcAHsD0MPpivwhAnBRTnE8i&#10;dNrXUlyWuMzHvpakJcZ5eCX33elfEBg6HDT20PTGj5D/cjydw/jpp3LxCwAA//8DAFBLAwQKAAAA&#10;AAAAACEA9sFGMzaxCAA2sQgAFAAAAGRycy9tZWRpYS9pbWFnZTEucG5niVBORw0KGgoAAAANSUhE&#10;UgAAAeAAAAKACAYAAABEyKtSAAAEDmlDQ1BrQ0dDb2xvclNwYWNlR2VuZXJpY1JHQgAAOI2NVV1o&#10;HFUUPpu5syskzoPUpqaSDv41lLRsUtGE2uj+ZbNt3CyTbLRBkMns3Z1pJjPj/KRpKT4UQRDBqOCT&#10;4P9bwSchaqvtiy2itFCiBIMo+ND6R6HSFwnruTOzu5O4a73L3PnmnO9+595z7t4LkLgsW5beJQIs&#10;Gq4t5dPis8fmxMQ6dMF90A190C0rjpUqlSYBG+PCv9rt7yDG3tf2t/f/Z+uuUEcBiN2F2Kw4yiLi&#10;ZQD+FcWyXYAEQfvICddi+AnEO2ycIOISw7UAVxieD/Cyz5mRMohfRSwoqoz+xNuIB+cj9loEB3Pw&#10;2448NaitKSLLRck2q5pOI9O9g/t/tkXda8Tbg0+PszB9FN8DuPaXKnKW4YcQn1Xk3HSIry5ps8UQ&#10;/2W5aQnxIwBdu7yFcgrxPsRjVXu8HOh0qao30cArp9SZZxDfg3h1wTzKxu5E/LUxX5wKdX5SnAzm&#10;Dx4A4OIqLbB69yMesE1pKojLjVdoNsfyiPi45hZmAn3uLWdpOtfQOaVmikEs7ovj8hFWpz7EV6me&#10;l0L9Xy23FMYlPYZenAx0yDB1/PX6dledmQjikjkXCxqMJS9WtfFCyH9XtSekEF+2dH+P4tzITduT&#10;ygGfv58a5VCTH5PtXD7EFZiNyUDBhHnsFTBgE0SQIA9pfFtgo6cKGuhooeilaKH41eDs38Ip+f4A&#10;t1Rq/sjr6NEwQqb/I/DQqsLvaFUjvAx+eWirddAJZnAj1DFJL0mSg/gcIpPkMBkhoyCSJ8lTZIxk&#10;0TpKDjXHliJzZPO50dR5ASNSnzeLvIvod0HG/mdkmOC0z8VKnzcQ2M/Yz2vKldduXjp9bleLu0ZW&#10;n7vWc+l0JGcaai10yNrUnXLP/8Jf59ewX+c3Wgz+B34Df+vbVrc16zTMVgp9um9bxEfzPU5kPqUt&#10;VWxhs6OiWTVW+gIfywB9uXi7CGcGW/zk98k/kmvJ95IfJn/j3uQ+4c5zn3Kfcd+AyF3gLnJfcl9x&#10;H3OfR2rUee80a+6vo7EK5mmXUdyfQlrYLTwoZIU9wsPCZEtP6BWGhAlhL3p2N6sTjRdduwbHsG9k&#10;q32sgBepc+xurLPW4T9URpYGJ3ym4+8zA05u44QjST8ZIoVtu3qE7fWmdn5LPdqvgcZz8Ww8BWJ8&#10;X3w0PhQ/wnCDGd+LvlHs8dRy6bLLDuKMaZ20tZrqisPJ5ONiCq8yKhYM5cCgKOu66Lsc0aYOtZdo&#10;5QCwezI4wm9J/v0X23mlZXOfBjj8Jzv3WrY5D+CsA9D7aMs2gGfjve8ArD6mePZSeCfEYt8CONWD&#10;w8FXTxrPqx/r9Vt4biXeANh8vV7/+/16ffMD1N8AuKD/A/8leAvFY9bLAAAAeGVYSWZNTQAqAAAA&#10;CAAFARIAAwAAAAEAAQAAARoABQAAAAEAAABKARsABQAAAAEAAABSASgAAwAAAAEAAgAAh2kABAAA&#10;AAEAAABaAAAAAAAAAJAAAAABAAAAkAAAAAEAAqACAAQAAAABAAAB4KADAAQAAAABAAACgAAAAAA8&#10;GpzbAAAACXBIWXMAABYlAAAWJQFJUiTwAABAAElEQVR4Acy967IlSZKlde5xj8isrGqBR6ARQRAG&#10;RoCBP/zh/Z8AROgZRkB6uqerMuN2LqxvqS5zdd/7RERWNwMWcbaZqendzE3NzH37vvzX/+pvnx4f&#10;Hy+SLi8vL/gjPT09XVxfVJl6gyk6qbnzLlTVn48b2YBWMfxPGv4KwHULQlfS05L7ZP2RdXV1eXF9&#10;fXNxe3t7cXd3e/HixYuLVy9fOv/lw+3FS5XfvHnt+oubW+HKatE8Pcr+myv746b9gpz7h4eLr49f&#10;3X71+d5ykP3w8Ogy/ow+l5fLSaBIl+IHzoP4IAvcI35g+D9lM+iPyHi8uLF+wYn9j+IJDvJIuGnh&#10;tK+AX13eLNnU8ZfxLh6cL/pBM/lcNz2wmTKioA9+2pGBfiRJc071yOM4TvbtT6Xrxa3p58fEe5Ad&#10;8Fl2PZVdwb+6uW755a8nOcr4gtM3r1698tj46eefLn755Q8XP/3y88XPP/108bPqr16/uri5euPx&#10;8/LFq4trja+VruV30etDhmk88E9GYjfjSkPF6fLmxvmDPoFHd2lpODowrh4fwaB/avyA9yS+15el&#10;/5VsrPbKlywc64bCO16Xt6K/f7i/uL+/LzTxh5f1hP9V0y0+pQfIyLjU+LuWrfjsMUbReCXPz3rw&#10;hQf+Y9t6I3Zca0nRL+MjdpU+smXgWr74kf9oCq4mPZPoCvwuafQrXeKPoqfP/tpUutT1efVQfIHR&#10;r7E//B+vSx7X043GTHz+8vaF+wsdrtwPzU9+McyfXGdbkgTLAMJ4mgnZMx3bZxtltNYVs8Dw/tH0&#10;KFlXB/mhpY20tW/jLr6p9rp+jKyP0KW+0Qfy+/JN6nm674+e83SBXhKAq9PLcZmsQABO4HkuHcc9&#10;+Em5kFI/5sg5pklP2zmcIw0BeEfXF2gGEsEXtcDhjw6izsXEYL5SII3NqESgfnV352B8o0n45as7&#10;490J9roD992rlwrkN7oQri9eE7Dhoz/4RBcmTmBfvnzRBNN+0YR0f18BAFx0Sz10GkI2MfpaWUFS&#10;j0+S33/d/MQ0DzxtBOCkDKRNTrUEB3jonF9ui4jInjjhS8AKz9DThi5cmqRjO/UH6UZ+o0mD/jim&#10;8Ip+x/aqc7mPoDeQIvNRdpDC70kBeKbAgUHz1CuYy+7TBKZ7jRt0eWDSUBuLOSbCt2/+oLFy5wXd&#10;SwXr169fC/bm4u37t4K9vnj38wflry5evX3tYM44urnSn2iZMB8UAMlvNO7wFxaV76SP6vcOVIKM&#10;4Iyu6O1F4petj6kDZ9LJRIRNWiJC4jGviK3OSRBRP3zdxj849oHyBJ2vX75KP+koviSNYOeMXSbn&#10;p4fSI37MhG2pks0ik5T+sH6iTbp53AcAqgTH4IM3J9wsMEOffOIHdi6feMh5vKoJPIHuSBM/bO2l&#10;7yl8o5wy4petdV9ivOGzq4fND6FPDsX95bbQ3/HUnELfAPNf90ukvNB4A66ectC+0oKq+q76IP0F&#10;vjiE7CRnXCZlbqWO1oy352gfxvU2g2HwaZ/wyEiecczIyxgMLThP1uB53afe4fl78v1scUr5LxaA&#10;L3slV4GkBDEx9nW3SQ6ARqXOtvYuzcEzGxOYM4iITc/hTrrny/tBE/XAhy9/kXWEYSsG0KHQYYsn&#10;fF2YjDfKGQAe3GIADX8EWGjYQN3esrtW0NZgZ4fN5MwumwD9/t27i9u766qbpvS9EQ2T8Iu+7qKr&#10;BFrnTDpMgNEfHOskvS5Vdh2jOgVGFXrajymw8PSl2bhu0449baENzTbVl2/d3gEuOOTrT51tHwvx&#10;uYmTnVCS9kYprnzyXcCWueopPGma2Q+H5YOjTZAAC/9ZPsLcpokNOBtR5xogwCvAsKNTaOJkpHd9&#10;THJXmtzpZ8YKY8LjQou3168UpN++vXipMfKHv/mjg/ZPHz5cvP3wTmOoTmII1FeifSl8xgm0mYDo&#10;W8r4ljMq69M7huiegG0dNb4DTx/W+NjvcB+lfxZG0LH7ZSFCmQSPBMfA3KAP8FiIHuFfFeCt36Ff&#10;8A/ptgOgK/qY4xZZD/Rp2zaDBfiBu9zj6FuBsWi28WZZLEhGOhdogTE/pg0Z2EkfwCMpPg4e8Ojj&#10;cvsx+OQJwBM2y9NG4Jk/WUgi+5YTqHENuY+GTllAoq8XlYdr5+XdS4tjR01wTm77ZGeuzwTt9AFz&#10;Jul4xcpL0iujrIKzEZ/5CJ9jM3ySjjizLTjJp2xg3wruofn/Mvfyry6aMniOEZf5SIfOxtY6oKDE&#10;mOJZF21g/9I5gw05kV2qbh2HvOgxZbsDhcakea3dCMkXEgOZFWlPCne6OLN7nQOb4fW1l0YftcO9&#10;+PhFOvx6Iis06HCjo+w7JmECtCZUJljvqhWc2QF5clbbSwXyTNZM3EzSDCImWy7mK+lIzM7JNrqT&#10;lqxRBoaNzlU2juqeTGQqehE0SOWnsl+1vS26aKElwJNcdsnucr2rpls+19U5d8jQJW3llqWJlrTB&#10;Ww6dekzgHgI/KJeGnfKhbfIt3A5KPXkxJpberWaCjRrEQHqK8Jpdn3Jq8HzhnavqWmw9PO2Pw9Sx&#10;F58/f1bQvr/4+PnTxW/CZ+ww6Vof19WfBC/1tf8IujrOZif9imD9ToH65YuLd1rIvX//3rvr19ph&#10;v9Zu+0477zdv30s9jiU7yOtEBjhjDPnYdadJOolxnknq6vLWR+HeCQqPY29vkHsRVkGSXfK2DyAo&#10;c1smk/69cKEn4T8m+RXIG+5rC6d10AWXiR173QagU/opvveio4/Zg0MeOmwnSM1AR3vq0RPYMcE7&#10;ln0L70iXOjpE38C+lYO7xlgjIhfPR99z9Al6tGXhwmC81GJPM8LFGffYJ+Bfs0NQin1SwW3R/S9/&#10;+bPHDzjuv8P15oVfLzjQI0fflMG/JXB3GRuAJej5GpF1x/QcHE+QMj4pwytw6sd05BXZk8eR5v9P&#10;9cv//r/52yd8nvs1OFhepJcqj7bn6mk7k4M+UwbqcQCew5kwJr3nknlK1/AGL/wnbNJPeO3OtjUc&#10;QW22hy4weOeebg1kTZ43m3zwom9o4JEBlMHyoGPo7DQede9tW3lWoEWvW82E5OyqPTEzwbJjVkAm&#10;kN/1Dvvta+2UNMFmAme3RPlWtJ7YNYCtg3RDp/zFT/f3OiKnv5XQyTvsp3vnwGgLzbSpfAFd8QQ3&#10;eJRJ4MBvwy14+FQej1Xb/AyeYR0oZztlabz0r7aNn+k7sB/ptjoT+DZY0TUJOHVyLUEMDixr/GsC&#10;UPs1dMl1aLbowSHNHTqwLIBoI165DzZ1Lj5++uh+pF9XkFX/p58vdQ+QSZJgza6aIM2py+t+puGP&#10;f/xF40YnMgriL1681gKwTmqoQ/d0y0mOdrs9TtCjN/EUvQt+0LbfY7Z94Ib+uNTsTx9zEsB4qwUX&#10;fcLEXDvE+z6GjG/jC462A3OgFc8E1uAsfx36kYASXFTJTnEGq4LtAxBH3HNyTmBqcy5ytyjyo1/J&#10;GB0jgNse9rDweS4/mOFFD7hXGVAaM5FtOPOx0lM/A0CZQOfA7TFV7VNPcL6felE9xjs0kR1/Th/T&#10;nn6Kn5kzkc1fds8VpGvsz50zOJwKFb7okAfTkbarbwBHkXCcNPsxgTdtzLUkXZ0Bnc0vxxH5WYTv&#10;AJ/OrX6+QzOb1y1enGLnKyfRt10s/F1FIOo9qRhhtgt+qNrpxWj/GbySd+r+U0jRo6t1VnXpvmft&#10;2nNtwEkE1DXoBAIas0Ap+sC2zmRioPZVwRSc6nD5EKZKtUKsMkBkpI1V6W2vFjUbNFLJYFDd62K7&#10;9wX5cPGXT9phk1BqQy2ZkstRFPIZ9NfX2/3oGwKwJkF2Q5S94+7AzT1u6jeaALmXTcCuCV5HnezI&#10;O3izM+cIvMTXvWsCBpMtf7bJA7jHjryAivEnOudCzUM3ZqYP+0z6MXn/UJK/pq9CA58tzfIGfa6E&#10;njtyIUb30i92lb7wWfLoT/cJ/dJ/o53x4YtbMy6TFjtD8L/KXtsMDf0mH4QPJt6oj0jZobzSA1+0&#10;rwWbouOn+0/GAS4LXObDfDqPnuS+PcKCTbwJuvQ9960pv37/wQ+REbzfvn3TD51ph60d+EsF7Dfa&#10;bXMM/uqdYLqXLaURtVKGL3KiZx5GNJIC1E1PUkzq1jFEjF3tqEkid6LGrjppK2qcyJcOPjQq7ih8&#10;r41D8GdeY6/0StCa7efK8WHaqE9fBk7utgn4HeUE/ksttKfMWbaM9hXwBEVd6Ysmup0TPXmdw0uf&#10;hZZ68FhYkSq8F8bkF1244B96EaK7DU7ZpXPNp0xDzYm16GKOITEWIxcY5Zp/agxU26ZFzbMm1bVT&#10;JzxV239us+0efqzF3mnbEef/zfrl//Df/q2vYZ5gRIl5ZMGg/WZiDjlckOvSEa+/Jp0jy8UZfuBM&#10;zY7Ow6nHlVtoyYMP3ixnsMB/wimnbj6aFR6AqcKKOT5Ap3Q8MPjfK5KSH1do8AFXz7DsknFh3Cn8&#10;Uidf+qCnls7RzX7Rh1eG8CiFXPCghli6IKP+LvzwEIHWx+MOxBWMua/NcSM7KQfqF3VszqTt3ZcW&#10;EQSWKwXi8IM9wQV9EkC4Bxg4bWmHhsR1GHueex7A9m0z8e74PQE+PjBTTdSznnJkGkcfhmeMJyik&#10;UfnEl1U7nlvbNjlAGlkOsoMXy4wEUSFVi31QuoYufLPzW/DD3TaOi2nLiQx0wS14+ZfjYHWU5QFH&#10;dPAAcvzliU99z0kMfHyC0sGap72ZJF9pHLx6WQHaD5p1sP5ZO+yq66GzV2+Mm51QW7muD8Yyu+nI&#10;Jwh9GdvtaUP8hy48AGddhT/npNoFumld79mhFZTPCiQ8PEdK4IsOz80TeRjPRPpIv6ROHh4TdixH&#10;HqFs6h68PCQYXo99k/c6zgviyLlesyPO+jX6rbz7PPeMQ46c3NelfFtDI807mwiyjAlS9FuIXShd&#10;tmsj8rE3NMkhec7f6Tfo/df6s3ijzlyELMbDDNTRJ3KF+rtSbs4wNn8kjWnI6LlOf4T2HM6PBeDo&#10;djROcLlrxzeo8n7Bp0cCmxTfa5+4x3KLSAenE1Apomjjb7WJx8S/0go0QWGyB5+/4NI2YQRg6Pga&#10;x1FG6AiEujtntsbpTiYYU6f9qQc4SMt3pgBQegPP/dfpbwYNFzC8rJv7oi4w3Bo9TB9bVMnkhkSR&#10;Cs8YXu2mDVouChZk8KpVaV0AHIXmCPSNdlYE65cv9LUujjk1WROkc6G8UBlagjg5CRkJ0PdfP1p/&#10;+0Nw+0lKkQfXBR0C53iw6vXJbiApNMmBz7J9FD90G7CZwOcvcHQNXfAmzyf1JSl0wTnm921PJpoE&#10;Y7F3ijwq5uUxXD4wwnFRoQkKmqeH/VPMxu0P6y2fx9ezLfp6p9OyAmtVlw9UKBW6gZOWLMSepEft&#10;qDniVqDWvekPeqDsvf64d/3zz3/wPW2+suWHz3RPm902eIwJfXdLA3AsYrgmWh/05iEi9GKD4IWl&#10;NBHG0kejdAVVgAS5+JJFin0k35F8vfVCC54kPp8LCjOIGLk/wp9q+Mz2LehWe+GXDscgrLOkRWo9&#10;WtcZgMuGbSxUXZRazFxffftbACzwp75LWAoaPxmTWcxO/KN9a+fb9NBMWHjgO1J4hU/yJl9Z+iDP&#10;E9AArpYtxgnfbJJCyDhEBn/1fEI9S5G5hrnqWykBGBzm0x9JMwj/swPw/6gdsMeiPjhW5KlNEhP9&#10;VAicvg6Xjudgq7ELRxzqu0Q/HWH4/AgbRLMTK3ZUJ6nHBlZ1IB0z8UGgnk5bRg3SiQ+eU2dFXzzA&#10;q2FWKKZbeFUIr8VHqIHh38cO4MXh+DmV6gF9QJkXME3TBUxUJTc2KJ8Iwk9ghzaqRz9gdXENPQAq&#10;BSffQy2oLjuNSFaqt7q3yEXAJExOQCZoM0m/uKv7j1wc797ytHg/lKYHmtAX3uF/9BtH7g+alHMM&#10;/thf38hRfPChxzbkFr9toov+hSOdJRO6Sfv4WPfBoZ/JvOIoNexHQPkFHJL5Z/wYsrVnwmGJ5tQ0&#10;lGnLg1r4LvxoywXvRYyCCbcXzqXgYdOOfsiheMluasAWL8PEG/09bKpPjri9fjAZc8Yx8SQ3NqSP&#10;8517AjDPM/AQGWOCo27uXxO8P/zhZ+Xv9T3r+uoW/QOPTOq6auR3fUpH/I9O+a50jr/53jSbfybo&#10;LCoZAUzw6ALt50+fdIvmpQN4AnedBJZVbM5zRH60K/WbmzvTEwxnyonipR6q3L7DXX1RY+3Ki4ur&#10;taqsfpy7U+y6Gwt0+D/xlBx52/wK/ipz0jH7hjJwnkw37uqaTU/gS7y55lqAZvZsNyqD50wEvfO4&#10;9YAd8r+V5vhEn3kNQjfbI3sG6SNvbvXM5EWeADxvgC70vXfS0hve1EnLPa5VHRjWzjbq0wW9UTde&#10;k65s4t0oUOX6qLGrMYy9PxqAF1cVYAQT0mRqwOEDJbiGk6ZShsVfxe7U2hAecpQnRb4rYR6Bqbtx&#10;+1i04AU3zdEj9Zm3HWFrB6YC3qF9kh7L0eGhd8PH9qoPZXplPFxplAzKST93CExcu2Mo6Tu4RuXd&#10;sW50g+f+gpiUJfHyaQtQRVc4uJUBf58bQ8XM/Bzw1AbvPIdak2xdEEzMBO4Xmlx4YQoPDvnrXbpY&#10;2K1z0fhhNH2Fou4vlkwmWu+YFDzRhb+afPu+q3QInJwArammDOk264Re/ecj3IVRF+SoMmPteNIW&#10;WvJM/sg7l77kIZ7ZLjrSpTrO9vRVDr9jCv8jfAbgtD2nA+1TfPDJvcPsRnaUM0196L9jig5wQc/y&#10;fWGxk4GeIMcYZaHDk+RZqOUU5aefPniHza753ft3ehq8gvQ77aQ5+r57XU+EE8B5MJExRzDN96rZ&#10;9a6ds2JPvnePFsC5f+mxIF3IuZ48Pqkr2HEL5dGnD9uDZeibnaxCnO2Y9sODAFw71OuLr3JbghQL&#10;BGznaBfYg8aqdfYLbdCn/FQPMglPtOz+wj+3rMqX26lQdojYFVkua5EGbujy7QHaSLzfY+IXtD7j&#10;iwn78XLNC3OMTFp0ItXCCh32Y4u2c7Bz8x24pPioavXJQn2mBOiJi478EaTZFLCoMEz95KNvjV+P&#10;T+Mxmn9/whvMvMx4M/3uABwGMCPliCCT/mR+rjz9LHsYXVbsHK5hp/2yUOkg9DEfQcP7WN81CMl0&#10;IOlvHicsxqNgnnufjVacuk/7QXNKGB1Dxc6NFH8GbpiYb7ac8iqcU/gcpAykTITn+uiyA3vxIihN&#10;DVI+XQ3HDh9x9aBiLYUdaYOagWufNHDa6bGknYMHe/Mo+k0JjvPQiVNKJi5P0KxmtVum/vJF3ZPm&#10;GJSgzVH4nWD+TrZw2HFtk85mBzJJD1/rxRLoSJDgj4u21oX6mlrrT/u+b+mbU99rWjfffDDBxP7w&#10;mP3DTjf18MdVwbVvWk7BpTMFJdq6GHGrrwPHR6TwXohdyAnIvOc5cZGRcRO47e5BNYbPkfVWH26C&#10;h+nVilk5wge5gnTpCg7tX9U/wfdzF6YnYFfQfqmjbb+tjHvSvN1OY4Bg/E4B+073pP/0pz9dvFGg&#10;/kkPs/FVLoJ2dkBMtgRHFnSMJ2Yz9GPRk4l7HYH3AsJ68qFEv+VrjNGxWuqTIO1A3L5i0ocGGYxr&#10;3kDGQmHbIcsm6UTyuFAwvu4dWnEEXuMrQdnfYpCcyA/vDR95LEJqzACfwSd4/+nybcFuXXJ9qJKx&#10;Qf6jaS0sRBAfnKMNz+TB0Yzi4hGe2wiMFfhy2zCLLuqB8bVRl90HhVtzVUnI0E8eucm/G4A9SQb7&#10;kKtrVwCOy4D9riRjvknzPXZqFwun9NuxvtOHwa8/OxGnJTo10rEjQmu06DK8GZnBSx44ckjhG/iG&#10;t1+hLfiJH3siD0LnCaCLf3SLoB7gtGMDeXSCxZx4qR8DcPjSVgknxBHaUXgBxCiJYFq3o63QT5kT&#10;d8KDCwfgWoduncsXNrBBouGfSMM90CRWtwSc8H/S/XEmWSY5nvaunfXLCtT6+o6fRtdROV/vyj1N&#10;AiZ/fopceR4iK9nI3/9d9dFj6V67l+hDXvAtn23YmJ0h8DlJqmJUdkSkGqY1BuAZvz2M8euhJvtn&#10;ypGmeeC8Q+oTTem50UXnoM76Qkvk7e9jBzd5aPwdRwGjb+ALT+a5Tcpbfxrc7dRZYJS/AZ9RX0Gs&#10;7tHTTtD0ImrQs4BiTNCndzoxIQATsNlB+2tbv/yi71arrDoB+oOOwV+9rO9ev+C5BnbV5lFBXxEX&#10;UcsevgWRdH/fi7jedaE/Y/KLAq3v+Xe0iC/QFb1IWSiljR0yXy9kFx0YePiDBVHGytUz/k/7ovHO&#10;er84pO17KXyOQfs5+Pf4aUm+Q8G2OSbCN0hHuYEnnwE4sJlP3wUeX1O/ZwWmNPFmma/fJfAmKOdE&#10;BTreywA+CyLnGmvsmvUlbdPVPWqNHQ1q+jpjybSqKwD/F7KfCa3uo6x7wO2YqQxExwka2O9JuYCn&#10;05+jB+co/wS3HQC8eOKIwsKsYwInfKsj9kjFY6OK/MCjfzCeMhEF0HnwN/rzEwg7puAeWFSgOQJV&#10;n3bNBcTks6zKvCrA8QjRjvqd1+ScqFEtx9vYWfJL4PHe0tEM9YJBmoPcx35KPIOrDQQnfTnpgccH&#10;BJAqC1dIuhT0UT7lgtn7hAlyD7u8JdgqSHcgZjfERcPKlovlzZtXVWd3rR3Wnb5TG1vhrSmy9NfF&#10;lMkUeAIrOWZZj+ilduqFtwWZ0GAr0/I2dsAVj9FX1ElPPYEzjkhBsTzVw8ONhw98a75hpvbQBTW2&#10;Uj+2BYc8co44vl93rhObhsAU2uSTL54IT669iQOce9ik4HBNg0M/2/cq00aZRFsCNWXeMUK/gUPO&#10;i3LoZ4I0wZodNTtr7k9zHP5BX9uiTLDm61lvf/6jd9CcwPjYXGOJhZ131eLnwKsxyU6Y3TS73hxP&#10;ow+vCd2CTN03pY5u7L4yhmNfbLBN0pnja5cViRJYoCUZ3uOdcnbPbuyPc0fXc9EWnqCDO3mAx9eo&#10;/jlJV43JM69M2TTAfwbl4/3fHCl/T4fNx3tMnsEh4Z+ZUmdM5BssCby0xccZV5N2V1YADy/3KeND&#10;/coCy7cZ/s1/1++C1gBltf1cAF5u3uu5k3WuAt0kOQYwaKLgOfrvwhgEY8BxwXZVfE+pkRUH1sW6&#10;4USP5LTk4gwWq8990gA6gvYIbi6eTAaHxp4yp8xgSNMUT/KNz+oZ45zjEza0JWCGoS7b5+mCtMvr&#10;gg/oyA+d4ekArI6YF2xokqMPT9QaR2X/U84RDsnBVHnBDXLfTngdoTJhMY7AEXYV1rgoSj73vqJ+&#10;r5Wqk+4FchTIBIA+yODftV60ksQ4u9NuOkGaC+iD3vFMoOYe9Z2Cdu2ktd7VhQs+bzKrC0/SVJ9/&#10;8OVdzCTg6O0/71akj+oJyh0/jMsHeGmjLnKn4/UVX1RrfSLrmCbeLEcv8Cf8SP9cPbJCmxz8yftI&#10;n0k330cNLvSUzReftWOA88f1mkmZNsrk+Aoa2knh8yiHBcZXlej/GaC/fP3i/mUSDh657xXS77oH&#10;zS7Zu+n3P/khMgL1u7fvdARegZwjcX7s5aXeDZ5AXU+O3zkAoxe7Jt6LTpBTjO5AXWOThbP7Wjag&#10;N76xvdL1a9/C0g1r22W/uLR9GHeu3rYm25sgOwPsDMzP8YQNL1l5LrgNMSfF8JfF3bbNK+kbGjLf&#10;Zjykv2mbeNS/lTImjrrmZtORNjbjdxJ15CWlPfWZT7zbnsyi/8SjfPmtAGwEyYyLqG8qFHzWjc/H&#10;mQTe5APKpD3nzCNsGnZGxAFU0uIz+c+Jevgy8KJDdPtRGdlpHIRuQs40TN4pE65IqadjU9elduDU&#10;0amhmjIO7Ruv2RB+LFBIqx7HDNicxLMyNdGZj9xDnE0ELidlNYCZWALqQhOc2jfGSdOrm7TTqwtg&#10;XRCqM2nxEE18BkvsMk+dTCAz/d/iRiY/qDGvGs3mOwip8zKN53loAtKuhoRM7OZrbZmc0Y8nfJmw&#10;CdIO3HqNIy/EqFXw1cU7Tc6MQ47J81Wt2MMipu5Ntl3Ypj9Pxl1+0lvLLD9taOJy0XiM9xAqeFc0&#10;eTv1PcfwKOD2CY1T8q3JpX1v7huhjS1pWfwCiB6p09mkPlnC1vCANhMyMP4Ilvg3OEW8+SvwBM8p&#10;3+WWV/y2IECd9gQnB2bpEt8jB5x8j5n+B3/yF4J3zwRedtUEanbWvLXsld4H/lKnK3/45U/+rj27&#10;ao7C2VXzKlK+tsXzDCzo8se4IjkAy2/0zG/9rniOSdkto1/GpJH1HgIWlDxIlkQ9x6lcVwmGsRk8&#10;yjMd67ETWfER+NnBTtjkQ3nKy5ugWGoUz9M+sF+lToLYDMLhnQCbenCiJ/oHZwbh7IBD9608egQH&#10;nrEX2PQR8wd2ejHP4s3yN5/G/17f+xI7OlwM+9KLvO/mG/sNFaVQ/FwbWMCRE+WDN2HgkYJTtfo0&#10;79Z9OhvO1VZ4oQ1OeES/WU+ZHAcfXOPmwDJRA5SZnWJFBpXAAk0dvic3nL6Xz2AZXPtu6VLQyKaG&#10;nqkf0HJrNazO2p7GxefIBBn0qv7n+Mb9YeiGXPTFbfNY1bUPKXpNrgzih+6HTLYcB3Hx+1WIKich&#10;j0AYKQx8dNn6picibd0NowP5L/5J8Q117rEfdQseY+lGX6maiYfquC341YH5/uLPv36czWJYAWXJ&#10;6Ht8vBGLSZRAzT1pgjEBnFf3ccw4J2GXdRSOL17eMYHWSQ11dlHk8RM65o/JmSNRcs1m1utz36/c&#10;Kbk5i4Gya9pV1PaNVqN6IgSv+ZCjz6oTOFrHIii9Jsz6qhEa7EoC7t6GZPJoXGvX3fqoTmG8cE+f&#10;xQ+nFbU7rqAFX8J7Xe+lL/w54rcubSh9QQJG4lYFCfMa5DZOhsC510Nkv97/+eKf/vGffD8X3PBD&#10;pm5giFYLNCbp7v96oLBufRCwXX9NACdw89OpeshMAZv3gX/4458c1IFxZM7Y8O5aR+d83e+Orzli&#10;mSYKy1W/k3NvmTH/m95RHp2w3Thcb/10PuMxKX1GfZbTPnN4YU+C0GyjHHrkpQyc+jHRjg0JnI/d&#10;B0e8WU+wpdtCN9tXMBffpOdkp538qG9eVDJxKPdwsf3ULa99Gn243i//53/9X6ofahAyOOlAD7KO&#10;LDPAwOiYdEnsnHZ0pp2HU59hdAzNmzuOkrY6xgVPa5CtYZR4Jy1pye8yMFbNJCa6o9PDNy48OtyE&#10;+gBus9rTlEnnAqLhDKEggddlXXY0r7or48NylrXCG20Uw5IJYNahw/bz3ilcf5YrFuA5/J1dUiIT&#10;jB+UWtTfL3AhkTT0nKfuyl/xAZ9v8Tju4Ees/iuknZLEz7Mlfbs6h8Z0UBDTcakrx47YEh7hT1/6&#10;j5Djco1tzS6+V+gdNIHb97B1H1tBxsFcR+PkdTzO0771VS/foxT8SjvoKYvATD0wrhXKHM8bpnZS&#10;cK7WiyC6Xytb9DlhCI1GjuljD2sBIRsfmP1kebVQQE/LF5rbTb3Jz4kOYNqto8rJE0Cww7bIw16k&#10;IUspJwyUQ5MyATj0tKU9OXj432nsMKnPnTr16B7a5LRR9p9029WHTODwIGjXwqzGAbc+8FF21y91&#10;1M0rRROM/TS4j8jf1AtSFLj5jvVbHZHzTYHXH35q3fQU+Lg4+FUvgjS+8sJF5+J8hWt7KPHRP7VK&#10;/xNQ+Dr+DLZ8PYvEuCTpznf5T+OvvoKFzY8Xd0+nLxKZvkmfBpaHrlK/8psGaw7NrpvgT4K/nGX9&#10;DNAHsQ59E4ATDNM++4nxkv5Pe/LoMX/HmTa5y0lXi3P42QaGthcONeFG//IOhI2YnPkRJOpJIUrd&#10;bZJDfsQNDrnxNjazSXS7ak/LG+zQfNL+3AQ89d64fb+EmlPmOT7xw3CNbGzene/soiJ4/ATm4juF&#10;NYtjho0kDdlj09n67Isp8xzy0qMbkRT7zuEbZlsoqfBjKi1WsSWAYz3w5D9qc/D/U+dH/33Xdyi4&#10;GxybxvhiG0fV51trl0Sbh0GA8N7wpQPEzZuJZXtNJTvjejiICYUFtn/jV/nrfvd3TeL6vrV2dEzM&#10;OUZnsoT/lX41DFrLGkGap4C9Q5VcP3DE5OcJEP1VVmDCJzUmGSyCix+7L+y4vuZFEkzO/GERzewG&#10;2f3XYpknqYuetvhl+KrIjFP0tNVfnZIUTXbP5LTDE91TbjaLFrhtS0PnwJMykaP8jk+jhH7SQIvs&#10;mWjPadHEDR75LGcxwT3qJNqZ+KHPH23wpX95Y13trvkmQB1v3+n93m90H/unD3r5ie5d83WtX/Rk&#10;+HvVOQaHjl34C+3A+ToXwV/cI1JBWfehtXH79OWT8xx1o8ejotRX/RqYd4kEaFGV1f0CGYL7R97k&#10;xmKx+gTG8I8PbPPw9zU2ihF96BODfpERzy8l8NbOGx56qK39EYWJjz5pUs4YhP9OFu30BYFbMuaP&#10;pSweQx9g6Ze0k4cn/nLSwqNS581Dd6QEoHO1Q73SH3smLl6ByluhUzVMm5MzYNOI1QYv0WYSWPBR&#10;QIaoF+Qcf3jzL/eEog65KZGBDSMZP4/nc4TYOg6UHyhuegX5nKORPtPa6DeYTiZt8PLXpDnPd2K0&#10;rSeWAi8/T+zpR+TiH3awU477V0T0+y4JcdJPmglngOwt33HZKiAdRGyN/zIl2/eMEMZgbEWarvVK&#10;rdNs65bfleGfnV8m9VH4t4SlH6CZadBY5cZjcU/iCe6M/xr3XFHRqVpgQaD8sr7zXMTofo08/fFv&#10;m7jKSTRx5MnxqI/FuR+pGYPvphKgmaD4pSUmaT+EpvvdlEnw3v5q95M6QYkyln79UvewXWk6Omxd&#10;N1LCpy+tZ4ZSeOVNbNQZ6SQXnfOQ39pjWKYR9JHJOnyAFw/cET6aE2Vj4BOHMsk+d4kTAhfqo8vF&#10;yYircaMRfZ/U0VgW0H+VwEvfolMCtHHxkRAJXq63IAJU9Cf3AkCwe/1s6he9+esvpiucau/vQXeg&#10;4LvW2HzT/UpAZjf9Rj/GUQ+avfcROPer+SrXn/6z/9wB2j+XqWNwnnnwTlj6+NZRP1DIQhFb52kr&#10;iyPe881tG05CvGOVMbUAqxMcFhrZ2QLHTJsqPblLxffESfaPTyP4dS58UwtD+j/j2oh9YuEFoIRi&#10;a+6f08/ZISsMOummkPPRTYhd/cKva6FKUg3T9FqgGm+6/pLSj8j16ET5Mo68erIy6iHb53uhGjQD&#10;AI85yPaUWy0yNsi3S0dVjvVQx/wawD2wnzMkRCM/8h3+HVhVjL+m/TukyD34BxxonqVrJt/jH/Y7&#10;maPivhiyR5OLof8GSuNtXvmezkcZvmK+5cQTgg0w+3KD7kvfG2vY+Jx9sT8cn8NL++/OI+BHGQvv&#10;R1w12Xqcb92zJgd0hVfGWcZSjgDh8dj3pVzWxFV8t8ni8+e/2GTzaM1YoDNxeaLWJAINvDliY6fN&#10;bSwCMcfdtdPSEalfP1qvpfSikIWDaPKQGrxI0dWBQ3yZpIFRr4l1Cx7I5ZWhlk2lU3iQx2bKSRN/&#10;yrXMIA1eAU0ewMy/J/TgJA/uUX56d7XnFlT79the0aZl5T4QY6Tt4SEqJ5nHteJa2x1e6OBdsILR&#10;omt64FA9aRwoZCFIY0JHzdwvV3T59T/+2ZrVKcXm+/puvW5v6LSEkxHfd9ZRN8H6g4L2zz//7Jeh&#10;/OlPf9TrRt/69aIE6bqnra9v6cE0+v5Bkc36qf8Jtuymv2ix4B0+Omqc8HS671mrnaAlYNysrwXq&#10;i4C0c2QuG9jw1U8e1sLr6H8IiXX8/qNGsMcVX+UEjz8vSIWDnwjG26gqWATHj46boqNesrZxBi47&#10;aefpZ2waaXuTHx0oRk6dE0bXz6UNIopSz5Cn/sLn/mnYveIH0l0V9Q46be3LAeg1FEe/JsoX/eOQ&#10;jbgGJFvPoiaHjtqWls0NOs+npIO7OTo8olfy4s8kg4q9QJX2gRee+YhFL7TC7CSPPnut0SfyTkhO&#10;ALbRviz9QQi/Ey4o3sk65gJveey8oA1W+ITmJG/E7q6T5mcB32X8LOWhoRSovhtNz/DPJRC/D4pn&#10;iuIvXvjlr0rD39DHry7Lacd7VKu99Y8Z07/RnZyAWLzEG1U9hoH0WGiD4es2mjpl1e8pGjwxgCeH&#10;OnyX9VIFTZVB3055FgR7sEEcitwtDtyaONlFv9Q9THYoPhqXrgRu/jguJSdw087XI+/U7rEsLgRL&#10;6/JYb1qzzd75yA5NKvgF3LzIZHoWW+OL+/EiF/NoOssRfXbiAp8kcDynqCW0QQqcDqUt/XTSHoDw&#10;YptBOEwpfMn9D8VHykEfoHkb2nQte09RxJH1pK/h5ReYcIrHm2Wrny+/evwQfPUSWOnHD3toIeR/&#10;X3TsrOPvL9uPqVhH8eBSiN5I433ZBGwfgevhMAJx3kz2Tu/9JihT/1l/P+nXt37SfWlejAKcxD6x&#10;Aq/4qo8tH38gS0HZDxYSgPOcgsYkCwqSgyj9mN8hxid928SLO7nZ/dgLwBuPVe3Ucb/4X7aDr+zc&#10;hptzfaCLk/DpH/tVZZ0PDaytb/O7z/HV5f/yb/4rawrg06fPdjiDHUYMcg64zqUcF+QpwXM4wGZH&#10;nMM5vrAh+FLHibGQcugn7BBPg7LLw9NAEdBhpExOrnzjY9K3WsbGM7NeeHt/Tf2WHSqE5/HSDPxE&#10;nUVcLXR2pU0esAOa+rEGwuS7K2/kJ7QnOgiQQHMq/Rz2HjZ1ow9JE1aQ/hx6Bb7ZHAgXpy6u5YsN&#10;flo6w7CRntVhtcfaU67Ll7OjT9GeN/QQgM+RHmE7bXaVwjz65Gjf3vebX2IL+JiTuieoDW2nDret&#10;koKfOjm0J3ACpdqA5/qnnDlFRA7aCczYk901gdpPgWuO4njxzVsdkQPTkSkTPGUWDCR4nr7KUXK8&#10;m645AJn4A5sT1E3cH7Ydf4Aw0qr3BJ36j43FjRHHsqEFiryZZhvw+Kv6RHOZr/m9bqE3bS+gJx9o&#10;cwx6paNay+x79fBLgoY2x4Fe/HCUTAJOO7vNmXIZuM+glX/BMy99V/lB44XdLU+H81IS7tO6n7Pw&#10;Us5umj/6mcDME95/1M9e/vzHv1Gd+9Q/e4f9WveofdoivOD7frMUqrFUizOCKT/gwluv8tpPdOZE&#10;BX1iy7SDcnbh2FQ+6vu5anNduY+gxcdJJz7A/cMPGYPdlgUEAbj8UePv8n/9n/5rU+PkT7phXoO5&#10;joqArTQutMDs1O6IwE7z/Urg2A6PmWb9R/hnlS6rJptdmabJi5USiVXZGbN2tCeVZ8QEHI9tdmwX&#10;lPWgOnRN30XORhfIPi/ySBOr0czFP1i75VwAHiRav00OGlhU9yCjLz/TPIXkiptMf2d5sjsh3dyH&#10;dauZCzxpwgMjB+e5tuDN/seub5mzs7sZHJ+yDt+Vh+FzRk4FINL15NT4m8UF3qyuOgo/ZyMswq6x&#10;1/g49nvaT3IYiNFz+PhkmpCJKTn87Ne2J/D4ch2wRPDB4Ezgbm4eLksveHEETWKc83BZdlpMzMxl&#10;viepceAdNC9K6aeGeTiGB39u9Ca06MSOPnoBo8yTv8W/PA9s2ht8cCinntzE44MdZ+QZzAyudK4P&#10;4ZHFhHFUTyIQw+ehXyQTeZM3sFmf5eDD73gMP/EUqZdNxAOCFgEzNGxmKEMDz4oZVQc+5YRv9GIR&#10;oGe4Vir+yKigLc0cqM0fPfQv8vkuPYuun7SD3l6EUj/UQdB+rzeWvdL3rHkX+Iu71zoa1/eq9YS4&#10;3xGv4E6QJHHkna+WaROtQM2OWqcC7KjVnpfzGLnvB8+TBhHbxtgZG3PvuOhkSW+E0m/B1/ega2DF&#10;idRTJt/S5qkQh5Y8A2hOjNByYQR/47WVErACCU9oUk7bubzVl/xnUg/a8Eoe7NCnTt4kE7SVQ3BA&#10;Ok6MkcMaJiSLSQAHHrRDN/0VPrQFfsSh7a9N5/iv2PaMU/c0f63kv57uOMbOcQoOecbmObzfA/uX&#10;9Ps2KA5O7jERaMZV6itvvNXeDcehlSEWOLlhAeCAIA1nrLHmZjFvQfu+ZzLuOeKwkgw9OTTxHUeC&#10;SWa5VQPeqaPZyK46qmv+or26rK+xUOceID9O8Onz9mQwEykJ+dyP8w5ZcxJ6OwBrx5VNB0GawP1S&#10;7wnPU+BM8qV/BSom69hDIObO6bSV8jDRbTwQVHCCd/84yWbtoo+e5OHJ/U1J3LCb+SP2qMzOClx0&#10;SprlwMjDc8ICj36phwe7QPwTGfzMKAk4CT9WwHRVepATRDn+r8UGQRM4uOELjUKdbNt2lTKlxtPA&#10;003e2mYWe+vh61m+f9RLSP79v/13Hr/camBHjZ5XurVBUL67qX680b1mjrPfvHnn14hyf5o/YH/z&#10;N/xYB9+r1qtF9UQ4b66747WzfgnK9h1/FqCMXXbWT/rOVU5rPt1/9fyCTuiQW7JPjxqD/XYy78Bl&#10;K32VE2WO+omNN/wEGAm/PX2W0yTkVgqwMlBRSAiVUSqTyoFbkIhDwcHRJAY2CZg+RePq7iN0uYdR&#10;uKDUxUoJGHjk/gOotOHSYRvzCV9lDBUNfPzTcso5z+cIBGdxtLVwhZcJBVhWW5Fpc9oeW8bxlYbQ&#10;t5LEreRy+7GAou7l9NQBvNRLe7wY31fbZJOLAJ5F29wtOxMQdMZwY/jPznGfFFIJLDb+TP8PUPGx&#10;ZgVNXx1xvl2Xkvp/XIhFjcHe/ciGksGehH/io8BoD85sDyx4xxz9cRm+ycb1HM7ynRq3p/yfGQcw&#10;VNrsaUCAo2rEts16uFwIW73kuK9MgOcqSBV9fXqsDcDUGSP53WYnxl8Xjzi0Z6LpYToMabKtK4qd&#10;BIfPPkfvY09pIjfVkYkFu2V9HFB05RalJhDLwSb463qeyUfQ7XzwvhIU1tvDZM4yrOyJX9slnsjh&#10;SeDlHc8ce9+ye1aZXc2Ll3rgTLB8bYVgRZ2cPvAC3PcfpV93imaWpeKTtoDxU4DUwSm7OGauZFUX&#10;D3ynI/Y1sArHtAPG3DD5x77g8YMPDDPshXUWFFu7+jOLGOFQpi3+4Tg/ZWvQ/SQqsPVfOvYc/ciR&#10;s8eq+knCLOOwgwdGigk1v1efSrLpjMCHBN+9yPWAHfptZxHm7/7+kx7o0mLg14uLf7AqWxsnK2ah&#10;vuSUhIfH+KlLP82t70nzKlEC9M+6J03+Xkff79/97CfB621lejbBCzZ+23x7D/hX7Z45NWHnrJHm&#10;nTSBm9jDosM+6U9+ivIG4SQMvr37YuW5l5L0qNUbieOZmeKowOgE2bKS28X0eEFkAAQxAcgKGLi/&#10;gFAamkk3y8d7FrBwB/RATR0af/ex4eBwHEVgOdoCTcksmymbJ/bs+ALfDT/x2/tpu9RKziBHDEPK&#10;+Z6LQc9+7HXYdPSYh0pX6kEN8yrZe0lN3bI2+5gCvpuEMnUBP/X4NPXneW32h2bixl9lz+kEPnFT&#10;Buuc/ufh8cdmr3UOuJlO3c7bVGMkOhxzaCYPt2MccmZnDYOP1pb+G+dS0QwErNpmxYZH6az8Pco3&#10;cCQ5eh1oUp22RdaepvQDf+IW/dbGFeF0Tt7wU5r5MZRQQ+kyjY1b82wwsKOQCGZGSwAHLEDBg39x&#10;8XnsptEL3WFtPgCUCMTMc4F5d6M66U47aoJgBeYK3A7QBHDBX2iu9T1QjkTB89G4nirWO9J5IjcP&#10;kcF7+VNzMTqgy4N2/KTlU8EWnuD1lHvZA7x0ZyTtbSi7yoMyx2ku7AtSn5N/PHXuesMhyEuXuqfw&#10;HWzQk8xBCUAnAeGfjVXpRQzqfjbD4Qu9iCOJ430SfAn0yOdBPpLvtfdCIPpvNquff/t48fEvv178&#10;+7/7u9IZHqKHB3/pQ/9yGjtlfY+a+84///SLT00I4HxN64MC9ocPuk/Nw2U69ubHO3gnOO13L3nt&#10;bI8F6YWNN2y9raAMq8e57/1uUs7CUbCiNhi18plK44tZDx/TsVXXFhz9Z2r/LRBDAfx0UhoMU+VK&#10;q8mUyf0XJNp7tASHpjg4aAnijAXa0l5P/AnmLitbQkMO3McOrlS37o7Q5Mz8ukHkx9zU6fMqc4FW&#10;K4M1Mnk1IWnzy3aRzAYo4VPDlmu1rhIvkDRrwDo82bmHX2DmVQzFo/CpRqPVXoBV3QpbQ2wzsZ26&#10;YbkkWGw9tJypwkAJ/fUX3u2qaqN5tBm9EfI9ymoHsfw5tF08TLdqLXcdgYWi4EzEpKyvpj3RsTDy&#10;WQ/zpLbh9GymBvM42mE56vMIDINlUACVC7MB0TftrXeqndPXSeWy3hG1vPlrWoVX12O4r/HTbOKP&#10;8OyOsW2bzW2rkGJWdtLQhTflx5Prd7YW7rKh+3wNbnglWsBMCTXROTTJ3Uhb3NG8XJVIdOeaYU7Y&#10;oeghoSRfU6gHbgO5B/3ImEsgUcOSIRwebCXZN6OBscAfwZijSa7nwOZum9+4dlBWwL7ltaTehbMT&#10;rx34nQI4dEWPP8p/scdzn3SiTtlwaZ9+ZX9V1tDvhbepyTxR43cbxTZnfeQ3mvH6MdlmAaPTcloj&#10;0r7aQlxKyKflYaqVtkBLHbhNXXgoX5jm2YTsG2vMSj/Z6rb2EUyYz6MDAZGHuKjnL0ft9DPfOf7M&#10;qzt//Yvai9f/8b//bxZaCzDRqz9YdHGMfasjcIL0CwVggnN+lIP70364TG8su+G1ZHEUwngQi1eZ&#10;sY3eOgIZ2spjFEpnsAFVOR0LFj7Y1YUf/uT85ai66tVx4bnDZWgI3w4S4zgKOUnBT33mcWLy3JNg&#10;gPMbNAzaSQ/erMOL34WdMHyAruA6gNNuPUsyO2LwaVfBQJe1IgufDH4afcGDBz5J9Ca1J1VXpdn0&#10;EC+8oGcBgoz4sOSVbPM8fEQ+es/yRLMOz7CAf2w5c91J5+b0DP2UcyzveKtx1lMmTxrFcuEALB2D&#10;vMs3Hjuwlf+24lP+pJ3yNpxNTtq3tumqkhn13eepREgGQuo/kNO/9PNMU/6hyWiz/YdEoud3EMMz&#10;Ppj6UKb92bYzNhzpZ33yeU4uOPn3HO13TDIZv+aVbgLfvpY7dGd0sS19tuu4Gqr+WTvYjBB6CVx0&#10;zp+PeDXH1I6wAi1zBgGYW335QXjwOQb3C1P6iXCCCS9IIYD7aWHpOgO99Wgj7Q9FY+Zm5hHPJVpY&#10;cCuShDXngrD2c273Rxa/cQh0PVdW+76PsTcbmthrPH24b4QAq2M/DPbSqXh6nAuRYGt/V9S13+J/&#10;eMfHBav53XCExBfSGTxS9MLf+CAnnoFr12o8PjiNfdCJyW9adP32579kb2Ye0++8vjOvEL15qfPt&#10;MOPhBdjxxWlHfilEG4kcpXFoKV9BCIUKpoA9cOhISHOEAk3+Nh50UDnMMEnHB8EjzwokMHQJjst9&#10;f8LtpocBLZ2kAwNwJpzJd8BYTQYXelJyytiDXjN5EOqCINGeh8wYMAWE5car2Zov/jgmdiBgb3Kb&#10;VriUdFlt/CZ9lxl4jbhYl171tOIC9oDc5MB7YzjLRVP9R9n+tpDFDagrWSGnZfI3+0JL80meJwrR&#10;JL5C/x9O+1XijuzIZ6fbDnNW9gqHfbtvIp6Up7xN1jZ+pllbe7FZk1vE060q72hGfy1nnWhxCph9&#10;qyt4j3DYQZ508wEQf4SJv4efjhPw2B488qPNwHSFkXWK8ak/l294e/rCH+rs/Edrrs1w5mUMTq34&#10;1PF8f+55+Ah1dhLMpIAPQwMn7wF+9A8PeyGTB3VA4S/JVqp/GHu105SvNG+RjKt56M9P24tSDJcs&#10;AjG6szhnsxE4zqDOsawDs3bfb3v+zy6bNsoEDPi81dEpOjMP1l8HaJ9wbt7EBm4HOPcJnOYP0VG3&#10;+XyUJp2TBSY8tZe9FWfwMiS+7jY004IXP7LDXXxEAKpErpT44+0vmBnvjcQDcqTSswTVqWWV8xCf&#10;cVoP62Wq1kME+JtbBle6p5kRzb3vGkPVB5aBbx4/X3y+/3zxRfg3nFO7s+Twjx8/OjBxXr0Cjx1Y&#10;kmFgRZyXmKwI1EXmA046i/KepgydsATg0IWmjlGLFzInT8rG43LKF64blra5y7bS+uCRfVGk6gFK&#10;jxkGeGtaOATrmaIfPuPv/mvcXViGZ2DBOz5DSpcnP+w3zaGNgQd+BkzkBh4e0KK/c41KcsTjB/Ol&#10;ThJh8at6dDHdkG164w99M9rNCL1KZ6rBn/wazZl9OwHfKEfViRJZR/6RO3GP5dAEPmmObcGx884N&#10;hA3hh0pTFgRHeWnv3lntgVef7v2Lf1ZX7So/pJKRaooSn2dszPy0OPq6iJYL6sKyqXWx7meuoT3V&#10;v0Dtd9gefy1dh/hz+sb/QTtLl+sbJOkSXy7ftruop838hDs9CW//6pB85gCsxsiP3Br/pY3ngr4W&#10;g8e+lDI75MCgZf57UHD56keBptTwKtj/qaNV6PwnHuyaCRzZsbFzJobzxinKHKlyxMrDbch8qa/4&#10;HFN+gAOe8xWM+GLO45Yp20vfbR6NPvDNDpmy2Dm5Tw/jLG3BM45p9rbDO2nKBU698v31GpI68Sw8&#10;eASfSym2FbwlENslLjKRTPfxLLQXOOq7m/d6KwkIHGd8+shTY190Vv3azJuNM4Qdk2HPwHnCi/ZJ&#10;l3LeLlP1XjU1bmgSSM/vgDe+DzqXp5NCB+96KXwHabXBI7Jpo/5Vj7Dz3TDgGRQzaAfffHGv8HA0&#10;vopDgeE345y6x/CJS2eYz3Dk9XXpyZcNEJHOpuyrtcdLLXTU+eYxGGjhg95cOOEdHXMRSXsT+PKP&#10;njDqBO9VS6EDNii2b+EySLvirCs72Gz/TrnpovsRu/cnAp8XsF22R8rqq+f4pl9CZX+nspMVh63G&#10;VcBr8e0CnhRKQ3y2lxHEsuuoT47WdqqIJL6v8XHeJ88IikDn6fGnPjbcNe4qsv8ZMbYpR5CtWIbV&#10;uYcbp4266kqPEKhmf9pPpz6PCqul5fFw6I4vjtFfYOn/ooe6S87ovea8GO+Md+XZPracbYQeKSfd&#10;9i2CiV/XUl7SUMJakVYr/e3+wjbBbZPsJnGC5CClNuCxG7p8RSlBzDrEXHiRFEihA6eCZe0I3Ua0&#10;yEKe3jFTtyw5Nzws1rtqds88wEug5iicHbR/9lF0lNnMeE7Sztu7c+r9TobSQXNh7CsxF5eaq8um&#10;7UpHDftAOPxc6EyBA4Mu9Qwz+gRYzJ+38CYfSTB9ZIFvXh5vKrcfH/wykfINIODQJEGTV12aHpey&#10;69Z/LLr5oJ+nItFZf9a59a+//qrHrl8qSPEF61oJlcLVYTGKSR943p3pDmQ7By9rkCOLzXFWQO3h&#10;R86bVFKHljK8JixwgmvgK59H0E2X4G1e0qm+UkWw5Afced+ogrbgPGJO8mqRIC3Y4tu86nddwanA&#10;bQJ9FG/pI/NWuTtXgOYTbHBqMMR/afGKiIHiAV7QmojK39LIwOyEMyBC7+ApIH3FERAJGe4DDQQG&#10;PPqRnPfgKIhwuaJRQjimow6uYRSKXy5i8zVGfSy7mi5N8oCLR/y0Jz/iRVfaS5+h96a0yc27bQu/&#10;vzbHr0l7ltUwmoP2u/Pqu99HNv0xKaPvXtfGSCPVswiTU5w6YVv5W/13TrclutlCfx4vHj1tj8yz&#10;dK1atA4ucmNqYKCmXLwic7Nv4uyhW83XYzPf8VvGClftnny5DjZFFpPYMkloDFyKGjf1+e0RYPNp&#10;YXSYemxWySvtGKtgnr7CLYdjXu/iIldIzGtJfpBoH8/8dHfak1uftvGznhlKCtw2tFKOITpWIQD7&#10;eJugKz3yla632lEzLyd437hewRobCeaVNj2nPI4OdnLTeCaPz8itIzi9kAn6ggswyyKp+ahpmbdw&#10;wTwh3eF3PxDggc+vcrkPWu7N7etbf1cJh7z98Obi//4P/+Hitd7DCdEX7RKB1xPReh+onPFCX4zG&#10;AO6h4ny5bg2GGEHOr1xkdUDQgyaGR1EmdV4HyU8+oZT5qpzEd3X5zh2ySKGnzMD5rN36rd4zmjo5&#10;AQd+D3rHK2V2uuBSRg+Oetjl//nzx4tX79/qCOWm+Ct4gRfd/J5QHKc/0/VAJSNgB5d7UMbtgUDA&#10;TrCChwAAQABJREFU9PtShYMc5KJ3PWHOW1b2QV7D0rzmW3iq72qQcPmUTtsAFLuVuKF/ydG69GSw&#10;k5DHgIc2O/TAWVihu7/fLV15FRx4ojIdeJbnM7HiBUzDiIxG/neRRQ2wqucTevxgncTf/NKYvJkg&#10;WZiB+tVurgjkJ2cxtswyOH53f2r1HP+GAbJKHn4HOoiD1Dl461fCBFt6iiQ65V3jB9KFu+e+2XHE&#10;p47Je3z5VUouuQci+jELn0PTqPa4+MZOYCCfFLOwi70nCN8AeJx1Py60uECGlv8ZY6t1FUKG2iys&#10;4UXK6VhoyIO7iAvTDRrJBR5y93j75tmG32P/ET7rszz7auez6M9YjvKDMD+awJWx0lJdNKzkldYt&#10;gL43aRgf+Kkdgan8lc8o7dMmnmuh2orvkI5s/tS+4asuNUIDpTxEtktpx/7pPzZxZhkEUaFjzX16&#10;SQovytChuDdS5nx58X9ht3C8ExUxeW386hs0vByDGEQgJlbwPWzum/NrTcxtL1QmCPpPcy2JOSJv&#10;UMu4il6bD/EN+tcRfLy48vYL+5Ck0LpOd4leryKv1AG1PFAg43PChPDG414+KS/s0EO+9eQcR5jr&#10;jF/fDS7lalLmzH8ZIo2Y3G818dtoceYIgonChhOhlO4IAHIsfMILOMEKXCaeTC43euLaRxTiQ4Ai&#10;QUsArqMsAgYriS14gfPm6bX4tUHiCQ2dwhPcBGAnPWRAACU5UGqQfL1/cfHbb7/pNy/fX7xSACaQ&#10;+6eyFJzsNOFmoodu2pUdHzAnXSjGJWAp+We32mbbqo6BJ3efwzM+MV/p6lz8gAenThiYXvDTbKPf&#10;iyfyVNSArd4tOL4qXeif9AE5f3NwQx8zKJOKVPTeUSOn4PB2UtMqgy+7IBJmtRuGrKo+qn+mDkEC&#10;RgrV4tl0DFpgwcMH+ILxCty2seAIgzBWHhpA0WM0j+KeftKFb8Zo8Srllq7mP2FVHgJ2xe2lHQP8&#10;jP6RsdNpkKW4JsCcialh+i3dFnzyyTv9hm+PibbAg3fE+Z5+kXWke67+7f7aqNCrTB56nzO2SaLn&#10;1AcY8o5kwCfeJnVfim8Cfc5Haf9mfk6RA8HUK/ZMFFicS8/Dz9v5A6osMdPmsz47jG/7THGSnH/b&#10;3FXj0psXpmvN2bTzNS7LUCeln7j215vKNB8Q+AnO7KLrbzsC58c88BXzHjt8aLNohz+DaPoSG6Yd&#10;lOuAcG+IWFkfoOgFr6Jlzql5CznM5zNxvXKPPDL1KtT6TU9WGS/5zpJWFnd9LMxPNnGmz2oDAgKZ&#10;1jF2WhgkRwg7Xitsgysw37dBwbvXq7sIsgRtnP9VdZ40SwBOcGYtw05Wt5LtsDKunLDJ0A73awVX&#10;YJXYkfI2kvoCdoIbbcCftOW5U86DZtyn4GtYfPUKHYwrdugafpFLPp2JnsbvAOqbMcgY9zRCQ16/&#10;exkdt6Bunzavwi++2XVbBqtEPWxGGZzJ1w9xYBw8uo0qO90ajBy71yCArnbJ6MHVSn3zKXSk6qsa&#10;mJvN29WdvizkHrBio5I+GIr6V2w14I1VbVVsQCFYi8alIQtKI6kfel3j+yhFWPqhg0aQL77AsS8v&#10;jLEuaTjkQqvE9XdoSzU2xo7AydOWsuVKn++nwgF/puK3XajFqnG+x3aRbTw1eje/Hel7wlkqbGRT&#10;JQ8P+jFplgMjl6Suqi+6NFlOXxm/BQcODRzIgbFDSNu53ombYYNOU5YIEbFPy9ACh/fsg5BN1ODt&#10;mUmjiXRofM5HBzTpvNN6a0aRI/8D7KgX9ed0KtxTWZOH94xCqcXMXhVqR3U2jPj/lP/EmbpxW+vo&#10;o7Xhcl9uvIJHEJup5piKDcSHz+w8pSRyoquDrVwZWuytoF33qJkX2Ul7B83LmNh1a+NmuGISsdAL&#10;fHxPl5BRHomaIQQoyt0Pnq+lkxfuUgg+4tD6AddoV4zJ9+K1A9bKQUEWZSMUZtT54zVbBMuVaNMf&#10;qw5Sjowo89uQU1GckssSGhJ0nOrDE3nXX/X9KgUIy5QToKGM2jeCP91KluoJBHGqeYvHq1dFUx1A&#10;B1Ygrd3nFrCgA0eCvRP+VTtg3hfKr2t81MNnoecXM6a8OKocm8kGB/LeWVZpVc6vmkhiyQlceOB+&#10;lePhYR3QUmXsjtxjHnmBa9Vygis20qHg6AINCf3/4R//0QOKl4/nHamYn4AfvtZhDJDAGXWU2YmT&#10;KFfaBpPrcgCnAkm5cFIvfqlt+cav/Tcmpcmjh5mOpktGnQwwsGtMHvlz8Zl3q4svjkkWLNDxiHnq&#10;BVLkL4JDAbeckxG08DviLHhdxjBRadM1+Cx5T9M52MCyzYUTPltr+WdzyyZzw1GfnAOvMbBhTp0D&#10;PZJObaNP7IcGWODJyx81NjZdI8HuUj8r30BnPQWfkyTCJWc0PoM6MErXHeBQmXYdmlY1PmMczrIR&#10;osT0NbBZX5yqcM6WA8pZe4845+pRh7aogLzYGf3P0ZomvdLdsK499d0qY17wRDR5Rs6uo+HVg4o4&#10;Ag66TR7UmA/RlZw5kFumi18rbLWEAx9wiRPEqDoSr1jnE18H7dpl13F4vxRFiuXNZsQzbgne3DQf&#10;8UMu9sB7+U0b28zVuq2rHS5PpWlCo0z0r8BbD0cBY5ImUeZNQzEChvxyhBWW4lZeMBICwMuLLCjH&#10;QNpdlsIvcN51eRNY2sCH31avMkbSBn/a2XCq2rdQZGQfx15cvPDigFUS+LkHY50Fe62jaexhJwws&#10;R3nZxctvpotOyIvTgFHOzrLaCt8K6yPH5QTeHLcb7xBIvVICv/1l29C3/6BxmVWVyqS0uaIP4D5e&#10;h0ZbRvS7Fwxf1UtV6mQC/PAjn/eyLVcw514slA7YGHnR0TzEC3gCOrypc2GEh+vdp7TPlN/FpA/B&#10;M+5EUBl2CUB+Z63bSx/uXfsi1P3vTYRs94KBCeLAbFSRVSMNFlUKvjQpKY2w/53rwaTxnm8PbjOC&#10;LUWzl37d/NgnEDQGRlPA3KGfqfQbsLE2Dh72HenSxhuGNn8JGsOD0Hkk7PolwImrm7iFM7UvBMbh&#10;8nXTxr/RYbd4EzDmmBY2zWMnsnWG5bYkLvdOvGN5aRjhRhhGTV80zr5XNo5BzW2F+Gmytu0TIPLg&#10;wakk57Py+GffSSAPPSFOiiKpH3L8+L0EzhErC7Cdvo2EyB/hG7kTd/ETr2WrEKcGCy45Z+cH9Ghd&#10;ck/V9WGr368g+nIPyCiN3qVV5OVbAMwznt/6BLOwts/mYABjFHp0YyNA7CD3d6k15zLvEqSvddpa&#10;v2fdO+y+f80rke1zKaNd9/YqNI6aYcr5OrvDDCCCMwQEak31nsRdF+3np89uc/SXIrlfGXxo4cNE&#10;TUI4dV5OjcHgJVHmj9VH+ICLTl6RNKJCh2HGVRsvvr4cT9Owq6cNOA+OEQxxMLtEEjbzijdy7EQ3&#10;ZEDz8NBH1w/brhsd8gcOKTaw+OAU4F5HxMDSnkD3Wfe8wSHNHa8BwMxb04hyjmNMJ36Rh16Wlbah&#10;C3DSPHq+18vHWUTxABj2scA4BsnoFrsjKznt2WmGdtOhFgLBTZ7+Ci10tol+lo7BC5966KzgfiCs&#10;7cKewqXEBVhjgok6voUhfiFlh+6KPgCDBw9Scleo6x8XjxoMciCntOQ3bQ/LGSD2vAoh33k0s/ER&#10;XMvrMeNmi+5xYhWiRwu0KgMGuKpNvtlmwPhAFmnav3wmODpNVXDBbDfx7/iIjd/ikTZP6MjH90pT&#10;V+rBS9lYU1loUFgJ3Fk28PCR9gnePLy5FH2iy845IYwOLfsI3upt18CbNk28c7qt9qlPgN/Ko9+3&#10;cM61DV+mOfpO/QIDJ3BEDjND/kP55MdwXb5vardXN+sUZtt0uPlcB06pTQcI/eDN5ofy6udWPHIZ&#10;kSTkYtcS4fI2zoy0aF3T3MMJ5FfTAln+QZqYZS4yb81j8wUnPvYWTE9933nSZwvuHbA2FkwqBFQI&#10;HXQl+FrOYHOpTbgdQ1AB5+muniJDAQxQNPCkyMTJCgBY6w2KlaJ+750KPCHir1ImVolTkgP6MbME&#10;MYJdHQ8gSsHmToFTVzdH1rQBu7npyVk/G0XdarEzlE7gRHck8FJtvqYET+DYjKMib+0sY0Sv+Hme&#10;j/Ske9D2k3qDDmBCJ09n3Eh+EgsOEg8DZDeZeyDAoaEeenQNPEEzO+sEXeA8pY4OLHa+6G1mBN5f&#10;f3vj/vlJX7WKDYuX5FSgrAUQ8rI4CE502OSWfoEnz1e8qB9pgZVsAmUvLrSj9u9tur4tzOIPyxOj&#10;4AutknhFJm32oWDXWjRGNohaNjV+ZerRKugTFfuwZdHws25OBHjj1CXJeCKtCxXiwcttgmWnSj3J&#10;+jRfk3VDeEUkYNrpu5kWjcC+DqJiNxi9y3vb0bcSOLRpVCzWyIkOAGd5IR0K5Q3h7lU0lvmlf+DX&#10;wg/mlI1u2ya01S8YqL/F3gaDDKQZdl58a0EaW7Bol1rR8D/qHX9FnmaIRR79AcSGWrIDWGhVmMij&#10;yXo90xa0Pc4mv9o1D+nfj/RN+P1I/hzP7OCLR/kS22PuNAXY0X81uz6vAXasvmhm2J+ks1cX86wH&#10;FdqZt921G2pInE8e9tVhGGgWNd7aITff1bHhJjTrpzw+j821MQgi+aaMuYPISVyDo5NmU/0TN0yY&#10;8/8Twbr4BdcBmEmUN5vUtrmOoB2EhO3dL0GrByoB8roDHKwIYDmmpO6gLMV88Ys+Odt004o+x64o&#10;kYAbvNwrToBRNPQODt7gs9OFBvxHvYVq4dFG0OfwjbL+wLnSD14D5zcirzX5e/JWGzfh2SGTwOOt&#10;MXVsYddaRvgkgJmn+EGXae1Si5Ds8h3cx9du2O1f94NpyCCF5wowggdGTgI3f7EvASrtRtQHfPKL&#10;Lex8v774qp/outPTg/UrKfy8FvoT9GaCf4Kuy+ITmRMv34NmlM12yiTDND7Y8cYmYJRXe9eN231A&#10;u+tqSx56xlN23s3G+gPja2V8rYHxScKuoi9d/GMM0sfypeK0GzwSu+/4WoPDsLT1dVt4PYYKwZ+W&#10;VSV9qrsux9dFAj+3a4a/L/Qgdc6L/IFHH+sBX/0jMRVvqWDUAw1dcHIkbnnSf7ZPHeR1t1leiM/k&#10;PSRt67EZd4Z/ydswjvB2/YbwzyjBO/bB5ns2TFGh3WD4tMeFij+s53JMc/phwk3yt0r0v/uox8Fz&#10;uOB8K2UcgROe38I/tsXMmHf0X9qPdKlfs7FppFMe1Y+Fy1gNlTZq+odt7lvBcwJKfcFB37ovbGzn&#10;khn/DDeFhwnYUOlfZKNjymbfOm26lxg+fUWrPW0OtiaGiCCM3s1A5WraM7y51ARwe1tBJcfOTHQ8&#10;mEXQfKnHuCtQ1W5JfHrAV92BWpIIjOkcB1UFyU+fPhnGkTY3pzGcSR+l+JFk42ky5MUYBC/O0R1c&#10;VbZjheegqsmWQJRJvVZtur+shQA7+Bwts4vPjtIdh9EKvgSgaz3MVTfH62idYPXrf/zVR9DYxK4x&#10;gZ26A4T0wA+0obcnc91zvOYmu1QEJ7+nzLH3k25sWq50xR5oONaHjjL+qSNL/RSibGW3zO9HOimw&#10;J6HzTNCxyyU52Is3cvj61J3i0O0LffSPP/PblfjhT3/65eIf9SBWBeD6SpafKsf/LGrEj37mlAJe&#10;8Rc5/S002/dKsknpW7fT2DBOMuyr5pE+on3u5uWAJQNf8NYd5F/6FsEpD9r4S+Jpd/qHvvz7v/97&#10;/5pI9EYmQTuy0ze0bwEaGfRLBXdW2PMeuOW0DeE7c8YjdfywEhd1B3A1LPBWEkhyTCcGIncCNeVb&#10;0TP+fS00B/CpYw8LPFLxUP+LB2V2dvCAl0aVJxHzbD3QAVujXtFv/ex24WRiswxxOaas4L0xHY3R&#10;B0U8XsXQY1zXlST7D/9mLFueFEwOK3jw7QH0T0pZmgZ0aIc7fLBFZdm765NmZd7iMCdAGFrvTRzM&#10;lAIome1CGupkbVPFsHzAK8+WPNv/jRx9Qhudc10F3gqVngZGp+hYm48N/3ululaDFS4xed9a4yu4&#10;M58+wV+xZ8xaE321G0hHKS3ZqlOuMaVS/VdWGParKdTUgiOv+Ej+HJBF1hTVx6tCm8SHPuMqsrg+&#10;0mbe6CKZE2aalrEbCoK53m2lvoWVePEhbq1kW1Kv/CaTFr/qwVdS/F1gPflMMH6j+4c8xUXaXiwd&#10;djKhAwUTOgnFCUQMeu78+aGthseRwcVAv2jDO+964Asc44ldXWB13xZ+/uvJCB7hx26DgOMAnY5u&#10;PuDQVjxrQvOkFnjrTzsTHrlxpTP6He9BpC1H4Cw+HvvsZHYYvlh2wlt/nigk7xBbl7yThvabj8ah&#10;19mp9dSIYdeEPL/uTbesr3TUzkRGMo5s4XeeWThwr/vpSYsd+e5BwYsdLThMlvCY9zCZsEm2XX4l&#10;J2gfk9t7EaAp3oESGCkDjjqBPLiXHYhcB7fpv4Knv9CnneDrQC2dKvDWAoYAzP1tfs4LOPj0af7Q&#10;wbw6IIdf8JLDHzVmnaAcfDeKF2M0ONVeC5Pg+efoLL/sRz6Jdnh4YdZlLtA1AfRFy0RAf/A9RtOB&#10;ob4sOrzrK6Ha4AeTkeZtiuiU5keP6aohg6vqmLrLDZ4nQMGLj1NfOWNSFUwr3qtFhbLpKk/adVPw&#10;5glB1p+T2uW9O+03fDFTmbSH0Y4fImviUz7Co7/7y+3G4kOplEBO4RXULW33Qc1CCMGGfiI3TZGb&#10;evKjnoGTp812Dp9kbAW3/HVWw6DQU6tMwT7dQapy1DM6BB//zES79et8tu3KLT78Zts52GpveUeb&#10;3Q7PqY/q2Hn0V/hHV2gDM5/+iI/OypqIlKcjZvnY1nTa4Ok7vooK/HYh38lFAXYND4/8MhLBt95W&#10;xQRePHr10p6fR4HsmNntOmkCJKiTVjDSpKspridcTZocv4mG4D5THFI7zvIk8cVHvMLdO4mHjhTY&#10;hMaEzXhiVVOpggM7ZoKg+arcqhsfeO53VyCvoFE4TIZ1MSvWOmh416SJmnvcJI7u0cu60uvsCFoW&#10;tuE/pipPV8LLogVaOOjAnKIq5Rf02VLT4QL5isnQzwVLPnzY1ZMsT/rZL9pJ429sIihxSoBuXiPJ&#10;T+oN83nq2wjpG/jMyZw6KbvQ+CH3uNnd2t/w7905OqWP7BMt3hLA0z/oBC850/rqW1+uo6PhanMw&#10;7QCqnjUeMOxn1//x468XH35655fC8/BbeELvP8YZ+umPBGzipA04/qdeAbno004+6b0oGLwtS30L&#10;3F8Dc1AvHvaP6HPrwDpEv86buTL1a/e7F/Z0k3Bmgp7E9eN+7sZedwmdCQY2a/BryJT+oOb70ZSl&#10;oXHhSaA3zMTC0z/b1cPQCyrpFvlG7g9IOGI0vXiSIh07PHp3tIUzhzjiz/FmMUBChlNyVaxj67e/&#10;h1mo8A/PRQ9d0xRWf3o+URl9W0bwUgdzkUZuk5f3uqIM3zotgq3tXCkLVuYN0uxb6tgxYTmRMK4+&#10;WKIl4RcgWxpOW8A9bI4Xo+ybF9X0afyzGlWY/RC/FR76n9oBbfmq5ss9L+bzKFJ5u2egdftpQ/Hd&#10;3FI0qtuPYRtO4AkWH/v6E6h8GaTS9Qijletxl47OWXbssFblhkmTic0TseJtAgQXJmUewmKnlck1&#10;R7wEKxJ0TMQEYsoxJBM7bcAc3Hx+polUdJeX/bRxP8QUuWbKh8YRPG9f1asy77nXptEObNOl7juy&#10;iGAg80pGZDGo6ticAFITt4+31cZ+Dvrcq0bPBOBcDHPQ14Bnp1UDO0/lZuDGv7Fbwm3C1l50J/YJ&#10;y5PEYaBEhwTibSJREJEw4NHP/YZN+ouPOYqmnd0vgQEcghs7x9DRlsSujl02OR2TIBx7Jm7ZIP6a&#10;2K8ILuzKbxXob9pG9PCEVv5KYEaWu156YQNj4vGxjsWf+iEqPxVPm/iuP+FlYgKGTrf64jzH7JzO&#10;3PkJdoLJ/iJAv/BAdsrIBpc/wxgbIk09fGirYFsyZzttx/rEp63aSwZ8qNMHlqkAHv2A0y9XV590&#10;UlFvn7Nv1Bfhg80pC91lbHISIP1UR3LbYIKGMR+abdwuUvOSOU7hQ4U+lNaG+7OKrs8Py+AhFCX7&#10;ReOB8ZbkHbWr2FC6Q6NSUHy5lI0L1IVcR7F5sw2ETIby5pGw6gv9mfammnafY1S6icfiF0LlZ1gf&#10;9UodqnO6bvKPAkrO1n5ax5fH9qOi5e+i/ed+nso65Vg6bXB3t6qh1XB2Al6w83aHQ+im//d27+nd&#10;NpHDKLnQT/phsBhFj9mNTGP4TIenf8+1hdaDfFVUiFNU9KsoCY5cN6xiOArjGJojTL64zLuY2eWR&#10;NC15ZULQyuRPoPnyoHceNywdTrsnHAljNZPJjxUGTr3R27bI+ZpyHEpwAS8TNzyZkJi8UBp802vS&#10;8P0l8UIOE0Z2klpRuL5WhtqEF3/l8q4018R0c/HqhY5ndQPVNmtnmMAj7YRXCwYbzU4S/XXUHNvQ&#10;gzJB2TDz1USknF09id+ZNA6dJrhIXId2pqz0nvS1p/1qWnRKvLmLBFuZCStZUPbCSxosvsh71JN2&#10;JE4FHp947aceWurXctIOTf+Co8vWmdWOxeBQ/QkPhWOn+1pPv5MqUGtyRxn0kP8zWbM44p4Y/fak&#10;nfgDY6LtxYcknkKuo1wFHHaT23xddYIndpQbPYaMpzGAPq/v7y7+6e3ri/f6zWqPURYW4pPEWCj8&#10;LVAWP+rpG/H3IqBOaSowVtB2f4rZvH/tfpRO9l9/3Sywzzo1SgIWXmnPwgd4gnpwPIal+6+//aoF&#10;xRvzN776dAVuL0JK9uIvO6ClzolIyoLg3PKZitUuFONFS1X1zzQCXfZJyMIFHbguFmD0KWm2G5CP&#10;7ii6mT/mkSTbxzgRQ9pQIz8YEhx/Hc0Imwz6mfGIzBqDRRsa8mx8pmngozuJk5PKA3HVHxuWqtFf&#10;RTC5nkioUPkpfbWAT1sjBkgucCbmCQ5syretIB3ZtP8n/bFs2h7Tx7bUY0fqR0HPW7dRVGkqOKkC&#10;L9iyR0TVf0c+za3JnhtXR72zM4V6+ZHOHw3fksesmQT9Jrf0pk8Mb714mDE6BDeWhg85VKTo5Mr4&#10;yDgdICGLpgeun4KO0/I+TQSy83FgZjIdnZxAy86YyY4EDB5crNwzroCuB4w0+fPDz8ZRO9Nf2kJ7&#10;d62vQWmSQab5UNYs7bquZiZTFgTw5w+49fPEoOCICwSPDHLqPDxFuv9S9zCB1X015V0OP9Orf8j9&#10;p2DLrphUO0kmTx2n9lFrdGB3zS7DSbQknsJ2ALC1Bi39oDumwOKPGUzAJXjsghj2M/lq4EFL8CP3&#10;pA6+dMKP9RBd2cMDZ/St8TXh2F7hwjcnGsgiLR+0PdCYf9tDOQlcB1Ppg8ykaQP6z/HDEXYWX+B/&#10;YXGlhC4VKOvebx5uQcZOpmSx+32rHwzhS+78Gmn4B8/6tt4TFr0qAEqOcXpM4dOmcbCUn6hHvnni&#10;ux6r4ADjIbr4DBhH7gme7qfBMzxCS/3eXxu79j1t/EAAhl9ycEjQzL+Swfio7+XXoka4soNxCd36&#10;E63xJx/heDGliWnqY3lmE/vhYxUWv6ox+ejaHAEa2gRsbGAxKu2CvvwEwHKUM+75J1bmF3+DE78i&#10;Z/fQjdrCVWJW8jH8qqVhP36wpeS1Uc0AGcL0OEQuKbzJ0Tdw2lKf97OBO0W0KrGzWzCy5AcAbqsS&#10;ELqQpry0/e586HKedo+wr212TtryIWpPxU8ov6t/+XByRt6+nj6Y0ODYP0exAzG+P/rR+i/GLVCR&#10;coHEw2NEefo5bMMz9SPvwFd+sAe4/dbC9BR0WcBF6F87Gi+moM7OMvfnCGBcYAm4ZiZrHIzDkMCs&#10;soPAU71hKzKi/KyDxyoh96hog1/Sox7kYAeWC9tHeT3BgFvHbGUlwd0w57VwYMfr31+UDE/ysifJ&#10;+mhHw30sX4Dwk333mtRu+miNyYwUWYtWW7ccY8MntklKPRHeSx8m4RlcmfRy5AtN7qHxhiLL2eKY&#10;eeIJqaXEnp6jwQ2BBYH7QirW96nNwbtlfkCDnTKnCX7iOOMM34EmfgS5dVIgCDbmzygNo8xE7yS7&#10;PWmWUstubNGUfvHUP77gh8dkK7/60aj2Pzs2nuwFRr/efqk+Q27xwMY6PUBewVm41W0GcFhc3Onv&#10;VsffJHZVBNMqt6HACVpyF6c04c+dDAI2fPj7In/4FEXyjaO6fUbQ0l8WBpMmC0boCbjgJNUiYuP/&#10;VfesIyt5Bf6W/9snk3748MHyCZTo4++mK88OGtoEyuTmJ19Rn7DUYQy9d7v0u3iQ3C4fkPMuceAe&#10;5y2DMQpN8VG/i6xgsQsfCsifeBRPZ+uDhaGwPdbHJbd0COyqb2LDL5MeefEXO7mWetoigKsAnCf5&#10;yLhugMdpmrsQVK5UMnKvGSnesatxygotwdmp+/pYp22xLkzrxZhKsp5b1eBzMOt0wAuP0/wZxLUz&#10;fKZdvUOKPxbWKpSkPOtSNX0ynzUOfop/0r71RUMWQrwTAfBJuXChnaBje2RMT0/2vn7bIMxf/WjR&#10;kQ98S5x2TrmRqZFVSG7f8KPgah9NLoYs+U4amjNGWwPpqg1e7dhQgiefa8dXuxICGn+PPCmjDnOd&#10;B56Gl/iiMzss6LP7As+p4dTjHCYs8EhM5HMHlh0K/JKyu6FOsPGf5B/p4JUnSXP/lYmOHfj9V+0o&#10;NPPWxIcltRPHVlJN0OIvvuiZTvDCQ77KBB4bTCN5POR5KZ2YvJis8EHx2/jUg2blcFbxueDZKTPZ&#10;pi+QHXoz0Ud0iT60e7EAH+GTclzvij7A4Y974Ey+8OUHMcALjRc9glF/ynk0DBysWle1k+i7+Bq+&#10;uZdIgCXJci84Uuf71EnAWMxU//eY0OTO09jIfqRdvvOirscMcPMqNTzx0+779ASMnvDB4y8J7vRv&#10;0Tcc3VXM+GOM8OtM9k/bd6l3aXsRE14EpNvCgTd+hC8JuuTZ3SIP+PyrcdYB7v7lmbYN/6u+cUDi&#10;R0FIMwDD2ztX8S+eotMESIouDEIHyg6w4PMHLHgemz1GAwtfdnCmF77xkCUZaX/QvfpqB944ype9&#10;zZfF4I3eJ+D5BH9wbbdOrUhlmoC8IGif5XqYfSnqhWv/dh1g/O0yFw//3QfJi9YM9EFNIwWHGZRu&#10;RgZ0+UF37OkhaHjoWUTsCLtB1F1KblUKtmRpbDQWGfJIq+8OZTfysbEU8q6yUKrANTAlzOZJN+Ep&#10;o5toW6fnsO07kaRPTB0nurKXP/snkio/SqAObeDVH3saalt72uLHqrf8ZneUP3Gn38OLfOIEPvlM&#10;c7trpVX0qnz5p8FpDf7iK7oNVzErF/SNjoK/fLl3wOJCywWo2VCvy6pdLfArPdnMvWF2REzuLzSB&#10;ZOIjcCaIIZBJMb9uwlPU97pASVyk0BCIeVc06asmDYxmMiQxadbvEddTxsDYFRBIwKEdHt4tK44y&#10;UTI5m4eCAuXggn+juAD+re55Eaj/8PP7i3/3b//u4vO97nPrfjA2XWnn7e7UqtwPfcmL+IHvStdg&#10;qfG6OkeqPmoCx9neybbX6ehMVvaZdPWPXQsP/5B46OhKwQhi9NLHaps+BJdFyJW+q03aJi/JvfEK&#10;yrLQH7/m8ICfg1R01b1uLUC+8GtPD9oxVl9dIUvtfP9URyBrQriW3ZwFMFnRN/jwSjvNvNwBXTW1&#10;2xUcyZNyD1FTs/Xnu9Yk7oFDT/8CKahJu13DUDisgZ50q4IfteJWg/2jMjazWNOZhIPvw+OnrX+v&#10;Oa1hGOtlI3rojP7ArSWJPiqb8D33nDld4dtitbNgMSgVBKOfrkGQVVxQ0HGrG3guVuY3Flp+2l1w&#10;xjB4vIELn1qGjGCsuR9tXfUzX/liN1tjSAsh0XKKxLcN4M9XnF7evpGdXy7evH3VlBX83ly99AIK&#10;IPKgIUFH3xjG9SR+hslWL26Vz4Rs5OCd4NFu+SyE1AfwSlt+VIRf78K2wCnzx6v3gJGoMyqps1j9&#10;h3/4R797nIUtbZ/0Iyd+h7f4x1f0Wk6VWIiZj+hhWX/le59eGF7XEnjoORd4yM3YVFOlUk3yiyHj&#10;HL4iboTgdQBW1XzU/9AgQ5DqJ/l33WJSe6USYJ4CsDjHJlL8QlvaNX2uFFhA0Pld+dCncWEXyAdx&#10;3TZRSpboJABfLfsmkmwpezamWVAUGgEg2pR/qZo3KrVdG7VKbRA4/F31SWFwgHEtmYeAR/nqzaBW&#10;rvG3dDf+WVfsaaghX1nNit2MKdZbhbaD7hSqE7pEr6ZYJ69TB7fZjmA9n+fk8uiq5VbknzSWQuii&#10;+FVvhCIW8HQpb7biAufJ568ESnVunMhk4uDHRI+bZZBfZSlGXGAkBxqs7nTVcAvjSFu4XHhMtLf6&#10;jip0Dpa6gB14CPg+omSSq8mFnQvpmpdNaIIEz09pixdpOpUyP8hwowsP/cB1IFE9wZ56dPcuUXaR&#10;sI+eo41jTRYnvsA8GW3HouCCQ8pXqKIDk7Dlwkt/fBUkuCboD/up9UfqYVha5+AX7+hV/MOTNv4I&#10;voGFjkUKNvlkQD71Aqll5slvaMIDuvCgn/F7yQ7HH8/hg3wHUZVZxNAXSZGTEw5wAwOHBRsvqdBW&#10;qoJP7/rBI8GXE5v+NbAdLXz4w/Yc4eLfouyr0Vz0kx162JDxTrBMQEA2PoOe8U+f2odNQ0abF0bi&#10;6rGoBRL1BGJ8zR/jJ3zxuceug0J9j5sr6bMWSG/evLG/uVy9cGzZBDzb0ddRVIhvv/avYdFPjGty&#10;FqPpN8ZwLabL95RJvuZU5hWz4Jpei4gEYI6Qi9cWiI2jB/rISeRP4mEftey3soMATNv9W46vq19L&#10;B3QrfaCPLuIieAV06OCH3ilz/G1Z8FSHu10qAPdDXOgBfuscXGTQt0zGJNq3VGObpowX6Krc143s&#10;OE0ZwxsvjTajQVuFyqJP1fhsGuFJFDON54/Sd8MypnVpGPj6F/ZALRMmXKNcJytFvwJYzgBFx6Uz&#10;R0SHZByBg+PmpXrho/OEbyxO+W1t5Wvqoc/cvsfZ1RbuhFI+K8lOat0aY/rtSLUw90jpqRIZW48K&#10;jDrk59BKnfYZfah/Cc5A9SIO3oakIKwaF3pNLE8XLxWMP/abrOKsGiiO2iy8jRtNCShJ4NGJzplI&#10;uOh1UTnYC4k2/hxoCfS9EmbiSduS2Rci8JlKF1b9dTTOREfQJQWXyY7Jk4tw6kTdF6Zw0Q3O5o4H&#10;+a92VvQkdmWPGqT3CiCs3BkwCx8E1c1PtNEZcBKTLqn0TXdXK3oymRzT3EmFzptwCUY2VkLLUS0T&#10;JWnKsf36SlbukRJMSfRt5HGsGz/RFjmUSWk72rR6WXaT5BHn/pAqqdEfVORp+9R0+DcpiNIfvbAK&#10;G1lRMiZ1xlELAPmnTluWZAcxfF46nvc7bdjNq0hJG3XpwL4F/R56Z3nD0+Z9fOAxo5U5Y8MBU02Z&#10;KOIXM9VHviHgYIxPOxDbfuTKtqcxLsMH+keNfZ0veLF7p1MmcLmOvEC1T4TzWD8oXkGngiy0BGD0&#10;vNfRQfUd/qhFgHfC8k9SaNPHyXlgMlj4M0ESOnCgS1APDdcoZRLt+aPOaddbPZ3OWAw+7SQWQiTz&#10;ZD5QAueWe/vIEYy8vs9cfUq9duLIq2sYWJIDs/TxUbdpi863jkpFnzqAjyxsWfSqu5+bH/1KXf/r&#10;Gu/xw8iJveFDrubvJ3gxyJK6KCmBFG+YIXik0Hn8WK+tfaFS0H9w4UmOHTt9OcJRyrjdroMSxjMa&#10;yA5P0KdtgS+EBmBKyTxwpGoepVNJmZ/RB7Gl82yVCYcEPn/7ftgpGQrrRuwBgC/SULnlBZZcge+I&#10;V9hBgNXep5Pr3vqybbajR+nPZ3h2Lr43dRzEPblatULsQKPGdNox98Qmyd7RrB5Cz2KMoXMQMEkl&#10;GAJPHVnsNq51EVzqlZJfOFJUAodJhFUtsqjDOzk4TGSs1rlovAPpgABNtUGjCZgpRjuROXGwM7l5&#10;qldjwpfd48N9AlLZQICCdxJ4CWTRxUFgTO3BTY6+SZR39Z4wpgxw7VPlRzhtoWcKouPByYSeCxU8&#10;ys7lu0w40FIOj5qkSifssX1NFxwzGR/gkJK7rEB5Dj872+POsehLP/jwfeDiV/1L8LVd7HpqnrY9&#10;BJwEg9iN/+NidIhe2JlycuTOBBwaJvH4nHbg123ntKtkbX0IXoJsya6dXgXGGrO2RZ0FbXjP3Ccy&#10;BL5e7GURa96ylzzfAMAm7L9SIEufojfPONgvfa0A80tBhBtZ1e9VN1Af6Azd1170Us8fOJFXsBo3&#10;XFsJ0sCLbwUyaGh79/6dd8AJqNhgXi3HZeEBhwcPYQHLX54qps08NW3Rlq/1Vbl0pezbC24vfGDM&#10;X8ifCX5ecBi37GeBBTyyeHUuPsmYZZypuuE0bvDhD87i4XJJ9e5cNiaFhjz3vWnL9Ru8k1xm2Vcd&#10;SGnfeKlN7WJpGHg8o1H14qRR6kJ2XQU1ExcZr6TJwwDDmFubHoROsrhKgqW/0oa4tEf2aqMwFRHu&#10;WZwdgSrwlEjsey7ZJ7N9ydn03tM3/BmWkxUy97SlT3RJfwgpoD1CQ0frwvPXkHL/ECHcU/3166/r&#10;5+z8Qw0KRhV0ZzB8uPiieyTcA86EFSW5CBiYTAYM6NXJjGYl6uCCx30xcD3oFYQxJu3RMvzMv8ZL&#10;OURlvsaUCbQmnm33ROf693HFM69yhL/tVNAlUBGYZ6IdfdCBHTWTKAOAMRf7wAeveBU1OswpjjYS&#10;uu/o2gdFdfqJ7Jmg3WRVmXZkWT4FTYxcidwLAp9FLfem/YVf7tUy0dBuneUV4WQihZdpZG90ph64&#10;C4eP4AG+0k4b/+QhLO9KsEEw6zd4gcOEA//I+KKff6TskwjpcK1fv4JEVpTvJeNW3xnXiHKfwBPd&#10;Q6/Hrl0unthgz4geBaxGa98TTdfIoLnTPSx45g+i4oWOPdhMIxy3NQOOP6UTQelW1wy7Po9TjRff&#10;Vxcup0oEDuyxL0TK6UoeMRRYOHzWoik2eVEqX0SP2c5RvneJklu+5P5zBWXGc9Egr8rIfVSZnBQZ&#10;j3rY7Eawq5teAAlnJh+nazxhEzYmuY6/sF15nqIG/+NvHy84guZWFvesubaCnz6DJrclKPO1NHA8&#10;Hoec6EtbeJS8BM3iHfrgk0+aKTd8sCV4OkKSbMaM5pIXH0376uUr+WwvN7T4AtrIy0I2z2aoYenL&#10;tbxwu7yDSSZfYwsvaJMWzGMHaI0Tt2vMuF25rhaDOGDgfjVjwPe/DYXfoGMEdzX8eaGOE3C3lQ4O&#10;rMgRbKjVqMWEth6+xUOIbjlDE7lRB/ngzsVIMTn95Fr2/CX9daUcEFp/t6Frzy1WRPUxpg6Eru70&#10;F2T1wCqco9rsxje5psCMXzfH2MrzTAR1AIbo5kaBlAlQgSkr6EwABF/KXl2rw+pJaU1AY3UUJeBF&#10;0CXFNamDQ3suQHAIwDnGQ34SK38SuBpRK8jOn5eiPcEavuiTo0vaSNlR0Q4uP1TPxBB70C0TLTjM&#10;39BgK08IM9HMZDlqg/7/YexOlyzJcSxBhy+xZFb19Lz/I/b0/GiRmsqM8CXmfACPXpqlR0nBXU2V&#10;JDaCILjoclufu9z18MFr+IU+cuH+CDp5UNbO6RotqIyeJ/P8qZyusDibtrr5DA+D3qG59YCvvfER&#10;YApw7qP51ann6nTzNMgaLEHLXaPpL051sB4cbRZ5XieBTx8DxpRl6x/d8I85+EllP7RDt7Srx8uH&#10;+EM7YFeXrNo8PMq/uwbl78wmBtbHz09nVtbDhLX17HfTvec8QOdMXsUMgRpefa/0sdLinr/yC+03&#10;8viudgVTz/Dc2wgZXKNj4aYvrgkyXsrY+ubTvme3QTnec0TvT6kvG8wk9AiY/phr/QL+bN0nDW9e&#10;D8t9edvQXW12gtuBEBu60MM5/2fyhb6632e3p5QVWhaqyY9Zh05+D7jF6zMAzZN/y9oBOEwCdhOU&#10;+QETCw9Qnjdd6bfsLc7ksc6pz0wsIlNklzdHggw88Efqt3zEGnUI6qGVPz6Q84MzrJI+OAaw8Qc3&#10;o4K37be88YqZB1zztXrb0iTHbP2C5rt3P/qkDF+0P4LXYL8oi+v6Pd+V3tzi/XcG4BVf3VePoR9m&#10;m6Y3fRvLH13Tb34Elf+mLIKeWh7D/RDvIqp9X1kPh8n6L0w3bfVZR9hfQUoFE7D8gAInAYQbbHdW&#10;lYGLA2W2+OGX3RqzdTurrIOLZnHWoc3kQSsxA2zkFUdQFAzMwnS0MeJovAMr2m4HuVbuIa556i9p&#10;fPHqIDz8j73xHV0zILi9B1fjzMNAZ6Y4POPAVlhfrWKiT+4oZUacmHns6CEXcieZBp+rc1a/JyAN&#10;/3SynPdfOhmHmC9ZuY4O/h3HLM++XkuXQu3VtDP5j30iY2Bkbb50Bwrtp80MHtUvNadAILqcgWSe&#10;INXUSd9bSV6tMgbiQ+YN1e3OlxfPGLSWSzz6XgyKWzw6foyP0Y0onPydgSJt8fEMZh5Wco9YvX7N&#10;E8jq89G0Ok+1v3RRwawCLp3dApZu1siNW3YQeql2bPpkqLeDLsV3Pa04elog00eQBXj33rrrWfFH&#10;MJwC/5pJUvoRnN1azeCcQPhnnIHPKp+VVdpFmxrETFAK8jrpSo877Yn+dcBN8pFNb9Whi3YnFxzP&#10;ztPsiy9vth3ZNiJ/tkId46GJbvlHTnro2PD8XHdSfgAkX9D77efM6tNWWZHRs0+NWykX0Guzqdfo&#10;8lZvePxRGz0DWOoJtk9rl/XP8sXz8fXT2GIDejSrc2leq04raDhjl1l8fP3p7/nIix/8oGN9C30P&#10;/eK+pkvTzqAx9D3uKz1oscHy7c6R2FYc566sp/yUyRscXvhl9eSk/NzCRb31j8FZU239j27nNAr4&#10;Yl11l9FW2nP7DSYtGbL5g07/vcta/+d85JcqWo68sWvo2f+vYHiEfqXXU1easpVx9YvDaPNX8Ivq&#10;rZTG4faDKR2SF7/Ju6t9G+5ht3KaPK53dFvdpwIQbl4hgztTdQp7JeVveQLaYGxrmSMwUp0B/Thk&#10;GtqgaGK/wWJxZuCxfAx0Rg5vnCF8xsFDK/i7rgHd+4VHTp0dj13t7Gp1dAnNBuUUog9+obwaVA2k&#10;3Rbvqx9wzcrh/nLevTTo62hW/OUBbwL20VUdrcrksVhlwEMjWDpr6KmbguCFzCllxybBwQv98HrX&#10;zmu/OtXaGitw20W6uuJHCB1uHOVsuve2t25tu1sHMn2kY3nqbJngxHabPoEhMgTS8u8ZzvBUyQPV&#10;a+xx5bf8xocDtPvqlKCRYPDNAJc8A46yz/nBCXZVFz5qgPs1fqp+W8+tu2u+lszn85adaMwgHFnV&#10;vW2oHB37aZPx0Zzl9Xh0Du9YcnReX97AccbeCUTyb9idorPbcsrIsmr2frig6vdO2FzeyIxOs2oO&#10;I0/8up6PmRx/1BYtR2OlNu1z/A+Pguv2q7lOuu+NPrawGxSeN6B5VsRXnXYCu/3XNd/+53mITd1r&#10;P/S2oOtLZL0RcXzju8ztHk/bwB07ZAD2mVZvY2wdtl7KqrtrXaByOgArRzMPs4ktaSS4JsyuO6jD&#10;++M8xMafDCbs6Z1sv7GtrbqCr31Wt5d/SIPm39fyWp+xadI9l64DcOmdb5yu4F/5K6sD9vevOwD/&#10;4x//iI3zYZus4uv3aN68vnb8PcqOvqOrtk7aNryzssk/vt786TMty3lwB9OfbbNNri/Vz8J1sttm&#10;Evxm6GP/mRfmDIqjzCF93GPi6yDB68XQXIlzSc1nQXEjP+XhfbjEyx4GkZrrtwTVqUhv653cKliE&#10;ng8bPB8eySu9PP8+j5OlEQAH1ok4KfCKkfvDkN1r8O/nn3+N0FfHTtYD7aCceQSkg+EvwDZwzAoz&#10;nb4Djm0fDjP4pyEw3HuCO+B1+/ARlIvJi97tfCrWa3jSBtcZ7OBrzKeeG9ik6fprXofiwB8S7OEb&#10;/HV8nfDf/s3HDndlPx366Fj9W/86PdwtWyfzgNjCscEhgG/A4ABtFHj0lO7AWJ1NAsCNKx3sZLqX&#10;nqfZgyOmw/lKz5x///2fP/1f2VL7//JOpvd8TUIEbgCv8pIabnzgz1n1ZxIjqNJHlMt5ArWtqeie&#10;gm2DrPAbMIbp4XvzbmBW3uDXgI22DyExjde2vFOtnEZ/JsDs7YjYKivEP+M7f8sTw1/zOszfvZ+u&#10;riaMOavX5zyFrE6z8knvoPM+SKJTWxlkYoJ38G2JfzrvV6u/7s7H/c/C5A3Qp1CbCU6/5GtceYoh&#10;NnAvdfUeXkH/MwPoPomO94L3qkePDMDTdmlW27hWqHT9ObeC6Dbv284rN+qFOj6RVXJQQrevD339&#10;knfXk9H+OhJCC+wcuDLo4DftlzSdBpIn/0NecqZ3MCddP56fj0xb/Hl+NIXOheE3v5RmhXzsHVy7&#10;mb+YMGSi5OlufjP9T/8ni08ewOPn6P6HCJbrB6y8B8hDw6YvlPftsIF+eZP9ghDFP/jXx6zMwfrp&#10;4syAkrxfI2byg/f1268//ZyHMf/n//wfE/e2nky3Oi396qpseEe55s8EMDxb5oxWORAH+WX9ZwbX&#10;ewA4PAcZfuge2ly375T/8Prp3waHX/2aeP33fKZV3KtOtw5zazHtyMcN4PxGfyg/6Tcr7qPPxrPa&#10;L/UOLT8hw0IH/Rx8NPlznbJczUNyra+2QmM0UW36eJ8+BFvl8ILL2ibh5OqrtUGKHkAi//aH6vHg&#10;0etQXKSTI3/xp2tsXjLl0QHMIs81YQX9dDRMNu5XXCjK4B+S8tJrwSu92HkOYzF1lKl8HL55m/aU&#10;cLrT9JPFXec1O92ni+vMWMJtWgDnlJ+yTegaXzPKMWwCA9y+nlDFJsivbvPXANmZrYxbN5WvYbsi&#10;bnlZ6MDNI4MeG3DWGNOIyTcR8DqWHy6YFVkCkwFtBkmNEEBnsJigMul15Ck8f0ZG8IvzKrO606HO&#10;ijTBx7ZdzDNAx9pAhonLpBMvle2gl+s4OBspgzOrRQNiYDuFDpJAHcborBrB1nvr0TrhUdvAua+l&#10;gbzhJzG6RpfkTdzUoQzY0gH8RudJvf4ov4/iyLt1mMEyy1Ud/HVvaz/AglsnDgKPj0t8+PtucSpr&#10;R9yPTqz93JPUvg5y4IT1k/YO8Dg2BoH6revyQ9cJ4IfInbL4JMg7fOO/Vuf9dS/54/MzcGzwuPm2&#10;7pEQmrWvT7763WZgV8azB3zRUXy2mg+3DNb+8dDNj3m/kNCjfQ/THnwkbagx2aWDLD93xFxPHvqb&#10;D5surE8Nv8ihj6BcveGVzrn5aOFOm+T8gAH4sIZ745fPg/vfuMC/PHpGlqqNfPElhh5O/OpL8H+J&#10;X6BzvOq59b91qO3l9cCoOO9j0nscvP+Zjx89+Pic/u08AywnCcDtAb/X4gw8utq99D55Y2rpeoaH&#10;rum5jkuXV/munlsPr4FN+rRjcdBoNu+BR+vB2TyZy3NwD72YuumNF/S1oNmWGJXmz8jCL1vTe6uE&#10;z2x5vGFkOU9eeNxQf8FjIEhIn/SFLB++ssHCMNf+LVWSibOjzzMpDM3QDepc11cv1tH9Jff2uapF&#10;TmG+BT2D48yyN1AzpEHPCngUxHA8lq++Oj0nYUAfo/h2ZtYEQp0vSVHxVEJQagfn9H294nWfuB16&#10;VcObbKvRue+b6xq4yo8suuXwk3xgGzVi0zgCtqCu8YF6WpGuUV+zJ/Tq6uyeQHcF6GkAcx9XWaEd&#10;T577kNNptjmKonXnmiwwuNHFyqpfkbJlxIfYZni2YXJuE82EJOqz/7Bk3Ke0WPI4hQDYAdGW2n5T&#10;uLzpQKvRjAydYyh//Add9R8LJp2uNcgJa2PXdlC8+xQmhNLt9aabJ7i7nrMOfNo6ucNboPh2HsCy&#10;Lbh0kciXTmD66t5XeHSbF06sOPTLJJpaeYWmMDixD/74eqBv2u5qKziOsZX8HGmlw+JYK3wbtHDn&#10;a4fF5D9PloaOjr48ZlJRGI3yZ/QJIT/rxNWHa2Ca/E2/DP20Q3joa+4Tr364pT3zqHUne3Su7kq/&#10;hUb12eDDfHBhJB+c2JXzxffAWK86Oj8r31Pny7ZkjO7qNjJx0L9NUPBbnnJ7j218cDJqy62/D6fx&#10;wmfL0HX+rZPenJLFyDNhwGjp4U0+mhvSL+VrJ1CdbxTXTKBsobrvhA29tm35yjmoOXna/T0Ut/m3&#10;fHl4bCxcH/stk60dnF56Vm8Dqevqzobjd2cwky9Oy8PT0+d/z45dJ6GjS3CcS1tekxeaNyvgpO9y&#10;11/Obbs7f3Q4uN62CNpDN35O3invZKDpXT2vHJPN+4HM0UlMGl9fC86kIXmPHVIGb2wJt013zjPG&#10;PJlrb/jcZs7v2gwZ3uDhe6Xnod/Q32XwUQy/8xCbnPHbEyuKP4zhpnmxnfzhvwrPAKyD5lGr6UxW&#10;DZAcBscRtpTDS9oM172SL7jm61QzKMcRwMwocxa25E/ADK/CBpZdWRoszdoWGmg35b7XBB4yAhPk&#10;BJLI1piA01mdyBMI4LsGdP98fqd2MvJHmbra3oXbScDkHzqBEHDs4Zs6lLf8BrvV7QTqDNAd5OGA&#10;NsD785a+ymelEdn9KHjxy6POeOv48LicsXnOxVU/HYC9ZuvZxqBBP/LoL7+ru5ve9U6WBJ+1dWr+&#10;BoVjkjOeOPjrM/Sv/NbFudfLe/1hOmXqMIMkVwree5A3ciKoM3hp9m7dZrJ12q04VnbulcJVXrkG&#10;3g7qcFtWuStrbdg8tprJRXRsu7fMuf5YWTfPqVPE90cHbrqh/bLBs0/dyqsO/NsgHMM8ZNrLqgPc&#10;k1ftCl7ttb5Kl5kEaKsLsBi9T34nsLe99xWflfU09MVjJa6+T90PP3zwZ6/3MDY5mXc5X7/LoLwp&#10;H17/yu89/zvdtq5NW0aOe8wzEYsxpFsHZ3bkH3u9Mtuu1VGZOjoD+S2Tlt94cvtI6ch2e+GmU9/2&#10;TwOpeImWbfSTiadnUBw+wa+e/yMPj/2WV6jcvgAj8+hUO/ZcPX3n3zXcHk2PXqnanR5dDr58c63B&#10;qxy6XuX8ess3jtii3gcMv89W+d5eGnUf+XAKlSdt8O42+aTJysXoMTK3Hvl78tYG1OxqGh2QN+dX&#10;AEt7Jf9M5LZc7Fjc3Y4+sWoI11/up7h3WN4JW31ihURY2m7lreDKf7agJwgGo6teyJ6InlUjzfI/&#10;bjoVw7yd3/eFgYadDhSN98Y9p9nVMnzb0JNO4OwTnrO1fO4xV34HiGGaP3i+B/wY3VmQqsNOQxxk&#10;efMgV8pBafCrE84AdTofWvnspG5dxXRCEe+Yp0Gfp/ayleyVJp1ydDmdg6zq0TMddegGSboUNmCq&#10;y+rI0KUbXsm/06V7f755dlap7X7P/aBwmGN3KRI0zmCK5qXJe45I1pHXdsepk/2SxTtfeM+k5dyL&#10;o/cL98VfXb+FN9BO1UJnK/7MWL0GFjztYSU1PpaVTYaUocXf0U7ah5O0yewunB2AGYhPBxiZp83G&#10;t6aDrY+RXfnlPYLyh0+TA+CMX0SvbdvVoZMw5aUXZAvyCpWT3hLmtp03aKpZukpMH3ljI77IN/n5&#10;2ru0JsL5raVhWf+6ZYyfD5/tm/oYey+w9Qb7ScuPXQC/qYyv5+llqpT3SDx8yCiu8wz4p0yajjcM&#10;j2SNbqdAHv2X/9sA5l50YTi9TDhyt01Wh+oHn2z/2ibKJi/5D17yTC/qd7f+bCPd/lkd9vzW78Jm&#10;cFv2wt26s3sHgI0Ba3syDJ6ggzu/ZzLPQXzKffzV4fA5un/zVCEa6fQG/e6fiaO//vrbT79l+/zr&#10;3BLZek7fuGJo42zN6D79vKoZNQZ32iIr62P30ju3/L7+lK1i9nzKotFdTk9pu37FK6571b/kHrD8&#10;Hlq718VnX7Dp7vAdfbMDVDy7f8t7fWn4pH6x1MWz/BfHLcdIn/KcBqqffED+3GpLujFmcJK+wsqD&#10;O232cts0aIq2CcNs0KaNXeVbExsgvp99boMS5jNzScMJMI6sJbcD9XQAAEAASURBVIZSIHLP67es&#10;XKez2dI9Ddz3Bafi0RodZXrfU8fezn1mdcEhDw5A59oWMBB4rLLnfdyxwuIoG7ycyUhiDZh0ecDp&#10;PRjXnPV+h1jafV9fv8HLMc4Y0YwNdBYOq34TrI5eysiJ9DnvdfAf3Jc+D+/H8DsxGJvge2i2xjiv&#10;YzVAjV4ja2VW1gwy0ed+SrNlO1Osg+0qrx18zOg+dtrNFr3JkHpuoFn5nSjceVuyf8lZvdbLpHvA&#10;qB6lgQvKd7Z+T8D1isvPH/bVCbNp/gE4v7adV42SFkjXL05bHR26ghHI/HSldCcgaOrfbYf69qw+&#10;zj1i8qpjB6jVcRut9bnPrtF0u28HyzCK69Cz9iYPPLSnr0zm+cMHqh+84Z28rNWfvqVO8ICnxV80&#10;eC+jH7UXP+K/Iz+qnNg9BCMnfEH1ncT1p+2hnUa306eLshqtzz42PJMOk9jWX9nQH2UNSEAeC015&#10;Rh8fzgHl9f4a/p0n/S+8j6ziFefm2TLv4cr3sE/50NnBR97rj6469CyvcNsRv6FfFxgUafk9iu+M&#10;3y2v+pR3z/XR5RFfCx16zzSIp66VlVfpnCuXFckTI1du23ftm9whG5yjF//C0zE06M9rVMsjZXru&#10;g/9qm3tVrq862PfvWbGD6tqdwMooLziu0Tk/+R4KPenJ8yrf8fdghfHx0IumtJUx+HAfnBePjl0m&#10;OejETHYQNwfan6uD+mvvDKvJGprBkzAR8G+uJzd7kplu66Qfc4/IWYcT+AT2GdyCh2C2es9goRFt&#10;jQB4ZTj3V1Pf3Q20/edj+P091N3O+XkCZBwwvEZe+HAo1+X1GtA5K2eifJyH/DMjn4z88bRyAY9x&#10;sNQB0MuhHg0kePgCL/CQy1dPSh+HVZb/ExDkgeqCb/Wcs3Rwxja5LrhfPPa4Ot10mDPRgSftl5c8&#10;1Zo5buStUysb2lS35G0PZe/h6Uyn3srTHccGxZ2Ba3Tf+phHcZ7HHklvnU85HsFnS6BmrR3d5JJb&#10;mJUmBoE6ZQfayTsz37HneOagqujw5TNj93PPzuDVVcujRwZSbbhyt43HV5IPUuPcp9+ZuG1pepKn&#10;g489g9MV5POBiHSon71PfE2q8KrPu249a2d5Ou0clR165TNYsk8O4HzTuZ6ymLk+BQ8v9aQrmACT&#10;Tj02SR1mghT7lv4N7ejABo5X+8EFbeNMTRYleaWvnu1bR+2n3aPs6ItHfQHP2QKPzh5ew8uO0NRV&#10;WQ51eXnHpodO/XMxx7GNfBMdNEAtMpoc+s2zdd/61KbQClEvsDbHxr1k+KVh30Lr3Dw4n203BMxD&#10;5pVUAwpNEnOk+daW73muT97YMvLKdxDzp7KbX33u9O13zR/el+7v0/DKq7KmLvKTYVfGbpE8ePD5&#10;Va8rRzqFU9449zF2T1bgZTupeSgw+fvjNHiKeTsAjz6/7XNCrncCuHzpIK/9yTfNAZvpow66/fu/&#10;/4/J7x80pW3ePei+v9ZIaOKkc35PX/yHZwbkXg/dPBirT68PhcsswOAAOA7PAqU2M94Q11jXxVrx&#10;3gz+sVUHcOXPQH9W7fI+N2D96ZeGAjp+G9lK1z2MpnXGr2fk9+rHvJeZT0EyvKDrlYgMx8uHRx+Y&#10;1VZ44fMtr8v8cVZd7XjF65kOYPbX1dZ18rqaEaApr3F7D1lg/XCC4hCcP3A0en82agLKGdBdfwmf&#10;Oqk03+z2+tBFV/q/Bx3IrzOt071KG6w0ZIGTm/HXGeWzBQupSx2i+C1r+rFTaPBXdzh1kuLJm+PY&#10;Tz3angYg9ntwgovPrKxyPbok/d8BPAqztZT6AfxWt7d8it+Bmc1qU/hs0NejpKfNctYew2/apYFu&#10;ecvvPTLXZwNn9CBvys9g/Axu85CQCeI+50CmFWttwhbPSjacpE00h39kgLk+nZVt9Z+xYa75S30X&#10;7vv2QduAoBzIq89szuuvMlD7vUpCF1mCANpbjvT68auN+I9+WX74vPc5Q82P9NAWlV+7oicfv/f+&#10;rwzsvbqlvem2dOvda2c444O5vvXUzyp/5B3bl7YDSNPqAdCM799fU0u+epffnNkmkzH5JnWldW6c&#10;gbex4FWftvPIUR5blG/1H33HRjshlCaHP07Z1GV9fATnj/rMkXpPv4h/3TLQVQ6aic/RvzjOS78y&#10;XHfSRPYNeCl3Bjff4vElwDfmhxtyXXxn40bT8OoPW7b8x7bi87GTtBUl3f/+97+NDpWtLe44ecfH&#10;8uwZn+7c5uLx6ZY7r05bNvW/Bj9lwwOfyzbL97Vljk+/FdGfW53bbZmsPPEiOOjg7nn73ytv+4rh&#10;s3lwP2fiEyKqbCO676DAC9ycrvC7F+vjOD/Pr73o+NsxBOBtxDxS/0/vPVrTWV0aILzrl597IzVB&#10;dh7wyru2Bi7l7lt4CODXbAXP0v4YsTI3EG+l3q98NZgtZLNU9xKkP+aRyuxAHIjuGWh/yW/9qo/f&#10;Ft59fFuvO6D6Ys/X/9jtkFhh7lMj/j73TdfR1mk6Q1KztQnH9DGFVOTlWHGeWOXZ6hY82KYduwMK&#10;GXRSv38d2pWmI0YMnFRr7Ll6xKEF0vyb5k3Q/3J2LjpID03UMnn6lFHJLQP3wg0S7E8XgXu+jBQ5&#10;+C6o13ZQT88CvLSLgWp1iY3DxzUnKrQMrxe/Lb3TOuce+G+w+5Tfl8YrL6QTuO8/5xznmwmeVeqX&#10;PPEMbE/R5+f4zn/+f/+I6f/v7IicBkcTaMD+M3bRmUe+jpHt6fqzXyeiswnk+NCxQW9RoMHtS+g+&#10;5Ec7TGQaqDwANffzJi7FdrHVx+jDdHPLI/3i4zzvoC55H9YtnbQBeexOJ7zIcK0h+aOHvPbZCX74&#10;aXx6JkwG9lO30T/f3kbL9aiNhirukcvfXwTbzj7bi6ctx8/gs0X4WVlim9AydJ6uTiiNPXfgYkvy&#10;voX54OXPYz/XMuGEbuyV9vIO9ve8DfEhu1QzQEWWGDD6Rjc0PYY4f6LSQti5ZkoXvefPdr7MBgb3&#10;TJ6lR5975iXzxDENaL417IZw9cVKX1n9Y4dc+yUqen6L8LFr2ukXO4NsGwL6g/1c6vZ3acG3AzFJ&#10;tY+ygZGTktIn069lPe+lR5ht+qnzIXH6c/xkbbVb4zvwC1vf3q24PwRXuyXK5f349JVvfoM5PMTr&#10;nH35L7WaWw/zFbcZgI4PMKvfw9ZGR37b9SRjp+3npketxwzGactJs0GRcz5ukTrIVALPbcvGjZ0g&#10;eLPFR0M8uQ0q1xhzrxo/5b52Y0Z9x7k6qNikj1+X1z3I3XT/er2+AL809zV+0r6HQTcLPml9F6/H&#10;JidPWXW49arc8oMnL5OQHaAUYDY/XpDzOH5aUl5n1IJEMJ5tYGX9VOA6lQe39qV3fIEPXMj7lg8V&#10;ANu+3+McnQGdRclj9OFJfpTTOT4K0AmeTc9ZrI7TAPeqzU4W93TU0OkYn/7UsTbQC3oNoiP7MqZ8&#10;YHAa+SnDz+pmtsAnCK7B2UWg7hb8EP7gTzsmIwN8C2+uUw/y23D3dRsNvus9v3hJG0AmkIf5OOXZ&#10;osenOlae+uFjEG2d6VQdq9997lYLHnuwlRXs2gxu+ZfuXuk2z/m9HHTt4DuMbHAsjfJZpSbDihmu&#10;AaSDCDwTxcrTZmD0yXVXGvL4S208OPwjdXiv0+DGRmw5bf3pdKjTsfBQFinRKf48em0bj2/GNn6+&#10;smCnCFTH0SM4dHP8Ix1b554vL9GHnvlHL+03HVVe6r66bjDeh2cMENt/lTnqC8Pn5FUX5+Xx9tw8&#10;ds0oI8oPyfA8Ni2PyXvHt3k3TqowQH/tMW2SnMpSKO+mHfsdeWvj4KSdCoMbWxSWdvk0z/m9DHk3&#10;H7pVtrJC9eTbfOm7Bg7Ur552Pzqm8Us6MsloPdGUH6TW00ZmYeWk7NTp1lEemuFx2cAE4YZp58cn&#10;X7bYT+CmpyZemaFV6sg49cfHxOOG6n/nub7zp9bsE/3eQ/Fen3pMvMkUgVy6Ml3bh7/BN8kBU18T&#10;QEgPuH5rZ0XlIbx3gL79B071qy3RvD/6UK386dtsmaP89Sf6zEed4g/GspbLf/pb6F2X7pYDv3j0&#10;ApU1o2QrPOcYivP8cb4xilENNY19AsE0bBjVVhqyQs3KCWiQNkha4KzCccHgfs4XhGyN/OHDF5Eh&#10;kFldF6xsDIBT4ZQzcp/IhDOyBIp3M+LhVaWCJ3AbhGcScZxg3j9Loxu86AnqmDFNUgZtuqhHnCaz&#10;zrIsHp/B80teI4k2FHpUqT1TMB2ADHkOK9vHvVyHh7oocwbsVhorgZP9lMOpjOF5eEAsj57Jm/vM&#10;sV8fmUfTDlFe8A3MwAAAKmMST5pzKt9ahFWA3qv/TVMdYBTkFWfPW2f1BPeegPJ2AGVo1x7H16ZD&#10;sx/7ru58q5OG4afs6Fp/nPz4aPV7fPkKdHHKDJDbDvC0Nd9aHdYnvmc1QWOgvD9M0Hd1228GIfXT&#10;pqN/qtp7r8omP5Mjt0k8rKLeVq/fc7tGvzEkJ2Pkz2AQk32NLvS2AgI0Gd1y8QSe4Pwl+BWrQG2D&#10;Fm+T3QfY1xI4oKqt+31+cHMxA0rsAIpDl82Z7Mnfq1e6dpXTXYji1FekG0hbtjLU47U62377kk+n&#10;tWfqctq3vn/zZj+HNrfqDNFGgBMfyBzbpzVSNBDP24v8Tcue67VjV7nO9IxGQ5evDTw0JIppBsvl&#10;TeyWd7u3yFOH8JE/7E4BdA9CuYf7KTuA379snFmZQUp98I4bDUyrX37uPfIC+4LSOguvZNdfX+9r&#10;J67ETjNpK4PrbLcKTByzsyAds3pgjN+qgxgKlNGxvNpmW/r2L5322Pzu2JIDRs4Wzd8ZFO1+ERgY&#10;X0s9mzYAj3x1yQDqKC/4fVvjk53d6OjLdtVB+Ve/OheQN/34yGmes/we0qA8Pk8nToNUcQOWmfnc&#10;3z3XCDjmQFpwFD4NuyuTrdwiEGjQiDNMEPuUrenfZxDgPFarwMCDjyV9lbkDJ5yuzjXOrJBiyCfQ&#10;JiBNh4xj13nxeQ8CI/DpwtRyZlvZ8J6BmXyDvANYcdimsarymcKdmcUe4XHz/poBWprDVKRBYIJN&#10;eBZq06ad7zzXjps3nDZk89+fy8OZwxTGTkc+Ggfd4c2qN202NIJ9OgFQR3aUXzkdiJXPNts7nsUb&#10;+mObypMXqvl7403G9WeCdQbN18quTvmqz03Pp9jl7pyTjm7jG4f3OPpplLGH69rhBJ4NAOsrdgXa&#10;biaBoIHosJzTtvXp/OwVXnSpjmSx4UyoTpuwfQeXadPQAXjVYT45efTl//j1Fol0n0dAw5PxKw9t&#10;JwA8soMTDae8et3t2jy+6rppODfgBzwxfeZFgzt1uOgG5+iDRn1n1R7fKq6899A6hOn7ojfpaYdD&#10;Pn39kv1e59YlGg+PpnuezHXLN+USbm/VTnebKnt0lThwt4N6F6eyRswZEJA0n4zKkU+WrVjwvj53&#10;utf42G4mrzzd/vCRFbw8Bc3u8PUXsfL9x0L2daiXIRpP6TC3aS7etTl+jpW55+qE7r+CF90LS98p&#10;z65+leI/+adcun2xk6cTWoaZ8rbXLWfoUgZWzg6a0uNOZzayC4kdgOFNe2Tsu2MqexeU/5YfG4Er&#10;HrD1L7+sg5JZn4cvDXYXdfvTjVN5nxtIIMt07/CXDIq7aj1bMWFWQxCiU22n3xVCtzG2QqfHYBjA&#10;07vFvpUroFjRUuqPf36Za++mCnwqV2P2niNHazAYR1/zLeP8HUNfBlIwegmOGWx/Dl84MfHsqvnG&#10;8UeDrIGYfRIQ96tUk9g6Zk+gP9EVNlPXkZOgNUZL47ltMjiJTvLA1h0faee9tqgPZep2O3GKA/tL&#10;LvB0CIdGlAbLozahQ+ElczuidPPq0NLTTiZKsa20M8DLwGeg7UB886+c4jZdnMqrzC1ffbf+K6N0&#10;r/JXzuiQOpdnz1vv4pVn+b0CTzH4D1q6jJ3nqUhttXVlA53FsfDiwR5+eGTq4WGCgOtgrF4hwab8&#10;czE+o4WfIzz0Cbc1zO7TqMOHH+LvYzPo23/aPiMrXD78ESHpF9qfv2U6MNfS2O0Oy7AcOdqrAQz/&#10;Tx/jg1PVlZFmpfDoh2pfM0mwGH9aPqNPcDpwTN+6dOyrSnRmljmnjvNOLqUcAbZirR0QktYf5qD7&#10;KLK2De4t03WhT1E33TOZg4dNwLVBBbRte72ypih/DsFJVl00l9hcF28DMHQy1Km+0vRhNSea36t0&#10;3wIY/7mQ0BWn/NgYKCvfPdcWW142YtTgv83eHbSQ+HDKxLpTDXLE2b0lY4KXtolD1e/Kd3fB4rMn&#10;40N28Eb/87veL89ehC9ZXU/5da91F80nf7tZ2T/nrpRNSG97FmH6R3TurtEuvtIHZrUMi11iq2fP&#10;ffun/sNuL4geMFOhZjvvsWVwW1Y67Y+OBy+oz5kURQf9Bc7nE0++p/4ml757wR6f0u76vSG9bdrF&#10;xOO7SlP/sV+u4d8rbPnzJaxVYBFce7Xnj/wQQVerIyiMgAeZBLUZHKOmb+B6oAozj6hTEkg70KoI&#10;w3mAZoSGf1eeXVmPculg09njODMRyANc9t4LNCB3HqbKWcU98LKy5detNMiWG8wrd2RkxQP/BrJs&#10;J/4R3KnXKec4UXvqYEJSOWgnCIbG6y9gdJmrnQTogJM3dnt10g6wHZDHtofOabeuXLHd3KQf++El&#10;7Vy4r/Gh+w30dUxHPXW6aTiHtIPz/Ai6Kqxzwan9bl53fq+VF1de8Vvnu0w5uPNco3HQtXDTl2fP&#10;Ok4D9NgjtIXFueqaKvON8Sl4Z3cGfvWYAY/tXuKfARAenpV9z5y9N2tAxmf6iz4zfWH9VL4+oV7y&#10;+VpXvgZzcpUru3WB593op58ZtQPwpx6pE/zhn/M8TKlul8uX31Wl8ZFZ8cbH3sNdx9a1PJzdj9bH&#10;7Zr1vejyuGnrn6WFU36um1+au+y+hvsjKE758INdCfKjt/5d3GjwsBIzDABsqdxRO0Mq3xft2l1+&#10;J0UPs3OhLYF4AK8D8Sm+6v/SAx4ZlQe3+pSufPZ74X2+5mynoo9foNdvbz7ljQ+dn34VWxXvrh+f&#10;nPyzmOHjxcPD4uY9LP16F1xH9ee/Q58xgG/bbcVTeXHVrb5S/dqnb1m3nmP/SxdtCfQh0DadRP6U&#10;9szpmv2ct1atw45rtUV1tUPbh0jLz7nHXW91bQylW+u8T0pFLIQqzSjuAc9P+WmAlGWpPMp9j9AJ&#10;HDESqDLO7v3eQpUzICf89TTkPjW9rzcZ1IYmy9E6FEM+QT/WmcFRpaL0NJyKhK/rebp3JgEZSHL2&#10;gAM9LHeZX50AXDpX18nMnxq0jctA7x3qwzwluA6C7tuf+2m1718NkLFLnhrnLKNbynu2wnY9+iT/&#10;PhcHv9c1+7Lf2nkmLbnc8i0z0Smf10Cupuqt/UJ/AnIok+dHC/KEeJTJPIUXzus6dloT+sM7epvB&#10;sS16tjvQDoD3gjq63o46DkVe6thj6YtPd/VenMPkkXHLatnLFs3Z+leW3J2gbH3phqa89vwKEHf7&#10;L+8E5FNPuB4U+ZyH/JjGDPxL/HdlnMlibHl/BGYK84e9/GPr9pmX3V/lbGgyS3btCV8QAtP52Jwu&#10;8kwytEXaWT31CdZsHfW458tS6AKjS67xVyc2T24OMtdeU9cM2qD+Nd8Mn5zrD4LQWSX5Wcg39VvG&#10;05/Xzi+6wcs4c+ezKW7aYCWHc/RrPy/19uaTQgCiR1oq9Mlonrptac6bL92VpqJVkeS3sHYp9duy&#10;j+kj2LmVtvfTxYkdNBXEXZ56rQ+9TT+3a6Kzf7cfkKR95E0bxhYzMYuiw0ubHV/oPdbVLroGR9U9&#10;lQ40n3rUj9yqx2OewIeJD/55bmD8KLgMlt4awqUfPioUGCtp78dckYcmMLHkXLfO2edWkpgbklHG&#10;5CZ1O3hD2D+rclPz/IDYrH3KL+/OZPAygIVr+Ex8Ggo6RI4Jgf6ASE7kVL/xjKSX38b1Qbr+zE5n&#10;EPS10l3Fz6Wx7obKOWKnSJ6J3GffDcgT825bATLGp3P9MgM7Kt023tubdDVWvHYjK2diQI0yZJFs&#10;0Cv0fb4/OwCHuy9UJZRPxQywXQGXBj9HK+5nsjiY2fjMbgS7zJaXdj3gzYNbY3eGt32xq4ExAkNk&#10;MDegz/ZqZHzLtjIbNgDRofXBfx6gSgcAKy+r3TjhXCc4momYCOyT1GY6tg0HPcE5W5RZgc8AENmC&#10;nw4394dzFsDbIZYiMk6DzgAXufc9ADh06+qXf53+N7ZqcNQBCt12a/pVt6VVjxuahueY33ame/A6&#10;++R0dQD46uF9PrYtlCtbV6Yy12zQpxzZpjKVt817XTnl4SzvTsN9D+Uz+PE3/xrIKm98owY8DOCb&#10;wI3c1Ksg/eV87lFe5XfL7s7TDvB1tMq6+VS3jBFPeQfC8jHhI2P8MjryL3STn50T1w5ByEzaQK19&#10;2PsXk8XU2e6NFVhxq4PzM6OPDDD9KufFtdW1gUfQuKG+NXiR0QGDPDD+TLewhXNDbSavOsmbiUJs&#10;1jrLa3np2096bv7oTd6RX/1a/l+dbxnV7e5DP+LV8tR0WV91bH1fvP61HoiK59oA+NI99fBg6AF8&#10;6rPNm3ZLXKgd8ILX/ua6/O9rXEtTXvAcYphj4lTiJZ9Fa3eRHwxEwK1neaB5D5Xfs3LXeII9G0z4&#10;2da3ZYOQP93Jey0Utk8Vz71v2+j8n17yHeTQSTvpFx1AW4Z/beW6tzDQwS2Id5XFbo1XS7P1cO03&#10;hIpX2YNzJk3ar7s68J4J9egYfU8/e88XLlpf+cP3z7yRs+dXXdHkW9DbWaOGdOB7bjT/8tP/+T//&#10;8SgmdyoYYb/lx9A18D6NavDLDD+CNli9GqjC0G4Qc8M63ymdrdydCQg2s4w3k8gMawbC5IHBtSUc&#10;mQyro84WXQaP+cWY4M22cAKzwRzUkPQBfqmD7N/zEBjw9PMMPmlw7/BqeOkZROKs68Bp/NDj5fUQ&#10;9PPFpNxrU+53d4FVpXdCh96AaUrKebJCRmuW5qMjcbGh731tjskpTVraOeCTg7/26INtHtBxz7xt&#10;xKb7GLxO5kE533/1Xtrqtrh4r4vi6WfuZnKRa3LwMKmA28mC+1gGLdpu+7Df2vBzfp9275NbJcJj&#10;t9zL/+jd7eCnngvr/PSae8uph/oAeoBuu7imC1DWSYo8OIXpmNoiBzy64zkBJwPa2iuD2uHfMnh4&#10;SbeseXi77rF8V0803X1xbxm9tpdvR2MgtHwR4NEJEj6e7Af6gnu/BqS5ncM/D928Gxxcs3v+m+yp&#10;f32z7yVP34hvkj3yc2b/L3mfHcgzAaEfXDqxsg/lKBOA4H7/sO/pRoHRt7QmxHt/bX1i6nLVbYJ9&#10;0vJHh3Cfa34R/imJr/PyA2yVtv8l8QDMvfUUWsmAuMrAPbBXpoL2WU9+8XdlYPvC7qLIG5rIKnRH&#10;oPh/fn/dspLXySZFtx7LI4yO/6x+fPAf+Szt/CxkYs7YN/FnadAGLzTxuoqmXeLTma2f3OqBLuiJ&#10;EdvvnvoFj1/7J0873VB6bT36n3J9itX7ipuv6E3MTe7MMxPPfv/jH8GIhuRGuCes7RICA8Wck6/M&#10;PVrn9o+3ZWt7dQjl0N14+oU4JzZ3scYXpNVp6bYvTB3EbDIPr5UfPzX6BWbiFjp2cZ3HXiffWCSS&#10;WhSB76kPj1v+SY8fkBf/MpGFc+y29qd7bBDeacGhixpT79r356xo6QNfG7uNOl//CsVOIvJwW2Lo&#10;f/7jP3/yqwf8MQFofnsZj4/z7vv6Cx7ks1UXPL5N0YnT1lsbvvz7c7dA2mhbqa0IATo3nJ/zQvTH&#10;DEI+7q+z95UhTN/4ZJQsvDVUgkSM2xmoQWIcMIMvZT0hrTE90VdnnQAcWTokZ5oPIiQNXE8ls6rh&#10;iKDyGrgZYoybBphBIfUYR8l5HCX5M6iHdngNbwYSxELLKNPv1mDVZ4QdeV1BVbaykZnzOK2IE1Du&#10;mLL0mDs9COePBm4ZewgMbNXZrIBv4IYnWLMNfIEGjsmIcrSeiqRzB1Ai6FQZ0uOwp57atRMqZcBA&#10;gv84XoZb9PcgOWWCU6CONon8UXbD0x7Jb5lzg+T40kWgjVoXZRy39+TIQuuoz5Zn05V3sZzL4kkU&#10;tzgGtfLt5CoWS/G2HXuPUxyC4tK1+vPzbedMUOJLYPK0RfjzQR+jAfwMD+1kUjhBVXvHzj6c4oyH&#10;SVJ5Lh3fPcE1/OIR0y9Xn6WfiDFS1iddsskNeI6fK2PP1AOYT0axGfQn47/4Q2YBv+3nL3+Xd0Px&#10;nb+dyfPbcjbZnLX3q7S0zfkr3srh9mi6Z+0+/rFPFA2eMvC+jTf3x3/fy3+PRc7okDhQ3Sf2nAq2&#10;z+DT8puHGHwDU8LTVj4oo3+gxce5Bxp4Yre8G+T3/ddOIFteHXoubc/FIz/OOXLnOgX1neJYaLyn&#10;U7byN6ZMPegZHd/T37h/ySf9cvHWr00sq3vlKC9989oPGiPki3G1B4spY367SL/+8uv8TrT48/m7&#10;WOtNmmClb+qjldEJj7T+aXwovJc9OPPaxLtG7tL/IORzjRtEGigx+pRPUE7wMrXVGMdPWlFnDWAW&#10;IWD3yeIq42z2DkqzQR67DWDKdsVn4MwAnvSY++hLdyuW+SJVygxAHFGgps80aM4ze4yO9L5B2peK&#10;wNxPNpAnCE6niDz0XRGFev55TQkdmy+/TZd364KnvPp+y+UDafrWTvI0ePHks4cZbW0X7GDFqScv&#10;A7VUBSQIK3HPOqyHJrenJ5J+83mw0ZszsRFbLK9gDJQPejF4O3SCB37B8KWqWzf3NOhChFmqv8cN&#10;k82OkxUH5DsSW4pH+SQz+lvNG0R1VsFK7gK8mVXHHzS5YBTXPzbLdXRKZnDUJRJmmRU7hBeI9eda&#10;O1Zmt6wGIX/ck7uhAzLrvmgMcGsTuNEmZdou56zYZqYcHaTFcwMQqE2dw23y/JngH/q9PgP+pWP1&#10;R2fnpFtg+Bq2h692xzf6z7uVszYjQ923PVx7T3ImFckd3Mrl38Ni2zfFU946/xlbjt5nArmD0toV&#10;Lt7jQ0eHWVGHp37qvtgxwQwQTPxQ0htwssC8c5vzTEBStj6wthmEh1B7HhtebfZ2RToUf/ln6hPa&#10;sR+Zo+emEzWmXfWtFZm2HTWOAtNfEicO3dppbyu8EZgVFN8I87Hn9IWwmNiWM//TdVSfX86PzYiT&#10;I+bQHIZq28FN8fRJxOqQ03yMJTziJUOPh+PD8f9lk4zowi/p3GN9pH+PwHOqDzi/bMWnwLaBMrsP&#10;dhlVV3+pWDpnmbDbvux22vpBwCWKmj9+Svn4TnhM7B4Z/mxsnBgOPzw3lxdEL23DFPm3IE4mlbqC&#10;TnjjYalDdV/M/p12OvT433FCvSf+zpfeXBuvMilW2fQpOzvx1kyCjAXi0050OqAvPSUXqn/TPc8U&#10;2kBmxrth5qfZ1rQVafVjK9gsS4AEBucqywBWXDMD0MjBEeCVrwLhKWhmdfY9FdHJ3hvDjL8/fVWl&#10;emYQhpyBKZnOwICOf1eHd+UavOBxBE92etkc/ubFcOvtU64++Pz6679FTx8Ficxs2w2uVWVmPBOU&#10;E2Cngc6MeXnFCWeLOHU/jTy24SynQTRyy4bp9af1MZhVP8U7GK2+bPcEe06S46MHwwI3jfRMHHJu&#10;p92t88hP+9Uhh/7YEc1us6yD44d27JlrclUFTL20RzL63fBIHB3WkWG96jE8ktM66io3VHczzsen&#10;KjuILac3GPlVJunxCbrEp1q3mXhFh9Ls4L04xn88yhfPqW/s27yeWyaNpt235dIG4cL4RxJ82zMz&#10;8EY/ASH0I/f0n5kwHl8pv/IprrQyfO3GFE9dbysWf9osbTpy0IW/gXv63tSbDVff9/2vNM43kDm2&#10;Vf9ct7y6SDvIcK7PtRwvee8nOHCH9xEmPRAVNwbR9QUv33/lD9/oBGLiB27Z9/WDkIuRrW6H3vnR&#10;IeX39U13X/93cIr/6hubU7nzVHRiTWMDdfCtPrUnX16/PvRiaP6Bbd/dSdnSzXNdHXuWh3f5S4Nb&#10;v5ZvyeLfOin/r6CxBM60Uc7dPpZnssSn3supjlr4JWEbtmW33uLwdAQEces3ZbHhDqTpDzGNrfZE&#10;6cce9Bj5pz82VpBDZzp+PN+3ljc7gjmLUwZkeXamgMmHa3n9oInr8u/4JQ/Iv4EtZgvaAFywZWFr&#10;0/2p+fwW9WcQ3JVs4sEw6tbgc1PaqvMMJByj25QaGP1PWba7Yb90Z1YePINfDdhzf6FkGhHfA21g&#10;Absd3wpqGiQ4M0NMJccgaaSZUR16jl5DlB/jakn19FHwwkc3ztMU+LpNETXfdoJx5JVnVjSGjV08&#10;nFUwMzKQ+pJhDe/ca3iC9AymIesEZ8pNEA4v9huHGifaazjbcUyM4jDhox1c266cexPJcz+LrYCt&#10;dh8QAbXXXBuZ5mIUHb61kzOeY9fQjk0+7HtwY5uw41vFj1oPdBb+c/R/Cwa88DyZHlqZrZykdZXU&#10;cPg9X6Cxyg2YSPkQ+j6h6t673Je9pdYurn4Ma/uXkjOg8Y+jOH97AlLqBX9p7jouffX/zEfSOQFa&#10;1taH1GUnpjKULvhCkN9QBQZjq1MIJrvObMOe6+vryw0SAjFVp/xMTPDphMhOTzjkX+zkX3RzjvVC&#10;AxOuI7k5Hj9oZZSfwAQRjjog7Ws0y2MrRI/VlV9uP1D3aawg3gP3ET/a4FH+EfEAfaykbqBPPPzJ&#10;0kag53jPU6ae74F+fwXKem8UjvQ8fUuHWy94P2ACf3i8qQTMtOkJ4uX7It82TA0m62Pa+wXHnhHP&#10;nnhrc3bM3b/Y5m0NR76FQWzUNn3xOn5y2sXKEI71gzNw5jMPyM7R8uGfLL4Mlmqva5Cwj55TfOi2&#10;DtqSzNs+fMnX3jqhUHaD9ETknEeHFO++J6zXxFoKJX3my218VjWGH/lru+QEVuul2Jyp19nhcX/4&#10;1mPKwqd5Vvnqwk5+a1k/2HvKeG0f1z69lVmfn9fZkq8eeM1YlmvQaw+GfR5iiqtAGlnagz0e3Jl7&#10;T2bgqaD7vw32bSCBYe5RXG04EvKngUxA2Rv+Bou3iBt84G4ln1c+Ql8Z5edskBKYpkLHsegLWqny&#10;kt6V+w5Qgp0Kd/Wsr/YBgj/+2BXvTi5eHWKCUfh3lqq+Mek4EJPNROAM8KNE/tx6GxgbE+h1l/W6&#10;A2/LnZ8HSzjWAfVJwdTdN2rp7oEBdeQg20bZJoEXMFsz8aljmGzc95PIGZ7tgFHVbkT1cobjSObR&#10;Yk/rkJGpfJwzgSI4Nkg7GKEvj/IcXofTyM71fU/3FjKD18mg9+h72lz26JY0+uq9q87IPXab3Yt3&#10;7VMZxRk9a+fYYOSkXvWr4vc8ctnkAPradX8IYftQnGSeZ4CGBoysY8uRE/3dI5LPx2yvD//YdPCj&#10;l7I3QXJKIkO7h295dmVbWWOLDPRfzNxPG9eP0YDinrHgsdvq87bN216v3nHaIDqMzjnXl4+Kb2Wc&#10;zMouTnXoueU9j39F6Pv2qM+/6i3ovuLLMXns89K4PHuuDs7NW7upy8u+N97765Upxr3spS5Xcspa&#10;v/f0Tf+oHE/1TNQv2pwnvxVMjvQcx4/x6qHtO92VF8yHhwt0N1SP92c4Q3/QK1NecZfPSU9b/Kvt&#10;26/9pvV72ZXR811eO6+M19/pKa9mX3ulmL/ePlNe1XcmluzBxjmDB+fE0/qYMjjuBX87Pwwjbxef&#10;mRbpY4m3w1u/T917ffO/1EQ+8vIU9FsFpG07R/tpeAH896+/BzlPsgl4STtcTxCYPfAEXnOVLPe1&#10;j1mCJ2UBxcDKScA9M/cGkHGwlM8N63wt660+h44T4h2+JtgF6dcq4hj91JLxBz8dMOvMkrw5M5KG&#10;WJkvh5iJxfmh6erLkdXbLwVVLhm2+gpj9PAcp5+JR3AN2lHaPVT5nXTMZEbaCv5ygPJwdm+7TtSB&#10;dt4lix6lqX7Wp6APARhgiiPfgP3tPJE5eKm38qnL8eLeS1dOLqvBqbPKl+bck5+6OQO45lcG4Tru&#10;2P/4QfEExOGND5uExqSoPIfZ+TP09CCDO6ZOruc+V4KS+zGe5P3OP+IX5ELth+jhWgX+COp3oxfl&#10;D5A5/pvze4Cr/IY+3b5lL+ecdotvmPig6TFfkwqD7aRRu5OL1GV4pKL35ICsodUfXac+y/vV0WvT&#10;BoLKmv6aWfqm44OR8TX2YqNXNfjJynBTuOPV2HwkbpvXis5q2TY0CYMrv2bUfz5me47c8xrrcJIu&#10;qKujUJ2jycmiSyYldnam8TeeMMO06zH107dLVoY9n3z8SbvPUPgf++1bHa++WPKeY5o3MLrLC+3U&#10;ouXH3z54W0B9z8N2JR75U28VeNX/Lud/Ah0Zu0u3pePfiYMaAB/H3qJKG8cwk8dAG3In/aP4VFnT&#10;BseO8p72OO2yg16x105aeSc1/Cp5sV/pekaRSD1/7zoq73hgEVHfX8+5FHmJTFuvHVPTifWK+B4d&#10;8JuFVZ1WYRpqn2+RiCnIoejxK3WSd0+0BvH5s/2hv8DFqY1VFhYm9B/zTFVbbcaOpLRR6363l+uJ&#10;85ws0DYbvZPGc74FDUkdrHp92o5ykEfoBHsK74rKQLANsK9PfJwnNVVwDaNzUCy9ffIIq+AOFuit&#10;GgYvcjdwpkPGee/36DCwRX1Dt6F3OzvvTPo1oFSEkQ3itj2kG8QMekCe6wm8p63p1RUYPVfX7eDu&#10;XaHxoQ2dHO52gFxnX/pbHAPMqjhOX/7S+GS/dz5mooMMHpueXvyj7fDKhzv05/xz6D0Wry3mneYE&#10;pAbHrrzYkW1nBT8d8eiWV4Vqe23qKH8ytGk//i/tpyQLTfcpXjJG3pm5lldvNZTOQD/6p9pk507G&#10;G5hP1KlL2qI8+B/gsHwDnTz+ODY/srVp7ynRhR1mIEg52+ooRueu+mufNwqcxOiYa7IKE8TaUeOL&#10;cJQ7V1bp0ChzqIdAUMicdKBBYuqSwRguO6r79oHomvZ8gmjK+9Tk+HLkuseEvqtXjEennOkyukU2&#10;v689lU8fiC1n1s4xDugD9UN4fwV3PYvz9J3Q/agcXnXKxdom5w2YZ4A4zIrXtq+MnqcuY6uto/yp&#10;d/jd0L6wQfZVwr6g7bI6bNC++QjWY9/4VvX8q7q9uL+9uu34ljdd3+qL8q/wf1SWqDr6pXFNbdfu&#10;6ca5gj5tzlbTNpPzln/tW3vHIIMlfet6SJ8THy3Ok3kulAF3Ukzaf4Q7H3oZn7RTt/5XHZzBbYfJ&#10;uP4om/J37Y2WdMsqbaw/TUw5tPz+BvjdUdz8E5+TwH9sF5xH3iFundjvjxnzzuQ/8tDAXztEn9i0&#10;EyDjiTKxaPIH7+CcazoD8Wki7nx28gSIDx9fP47wz/kcpcCxzjzv3ZphzCw8T2d+++Onv3n38VTa&#10;/Yz9MMYRECVmmzYNQKafJKyigqQyBhqFo0w7CzlA5dfAO+OR1xe/DUgx4cHZ4Cf4C9pk4N3Bu07Y&#10;7ec6AGMJdOQD59/+9tu8NzxPEEc+6DahQXV+7/QE5yn0J3Xz+6oaX6AU5Hza8mM+0znbFMH/HLuN&#10;7vG9XM5uwTc/EMGhUr6Abh+e2XQCtgFdcM9vFz950/nsVKSxZ8ClP9zwDj/jEPO49j6mWTA+Xt2C&#10;v4NA3nP+I79xGR2DGVwzTPVbB/45v9vMQeAKTPPN5dCmBcKHrXa7uu8Ss918Czkd0hdigKeTOeFe&#10;78SN02on4ElINvicD5rbRp53qBNmhlfkVgdphwkC55+BNkY3rvR3jYMRueqxr+10W9pvjhbwiFZr&#10;s2bm/Ape69vsNgNkVnF8B493u4BD7enkDX7LzGSFvUwkvPqFj2+gT31Ov0lWgF9Fln6lndg1tIJq&#10;zD743pHE78N3fSQ2G17r2xNQ8nCBNviYe/J8BtC5tuJS0n6sQd7q4t65dl5/m12VtLt2nuvwaHux&#10;H2iwmUSMgNKgN3JCN7sesbstRSuvT96L9C8rwEgONh/QFzZo2aZmU+2lOaZJgkU/B2gdepbftyHm&#10;/npsPHjhw4D88x6I5zqs2K+TsOU/ZOH/stO+jrNB/Gu+i+z2m2dCtBFdLTi1S2HxI/X0k/TO0TdW&#10;GRRy1Lr3gLsbg9/U7/wKlbrh73mTgjwweDkvzvqYvm1Xce6rDtb+4btf0o+ZxIOu+8bEtqe2G+2j&#10;k3u/Y97YbG2x9qbtG3mG+VMHdgUtN+Jum6z9lH00CgcaN/gq/M+JK62P/mCi7/6696b3OYGMDdGP&#10;jndcflbItS+/4Unxde0QT1Kl/F0f8tvT5HSnJZJTJqamH0YPY4CxZuoUPB6sD7gXzcf3W89phwR8&#10;tvQsBn7w+anzrHzPBFuajnDF0tRgFo08hI8D8nxkBP8POnT+b29Ye9ICyMvO6AY0A1GhAXoewoow&#10;TmwQkg8wVsHf4qwckcNPkE6+M+V2MGU4A1I0SCfUyVUKTZ/QJcNgCQ/IZwANOk9gz3tUqrcOA0f5&#10;GEkADx595sMdOXewYfjRIw5FJkPtDfulxyf1X73Dg2EBo67+acroRXd1aYdTNnjRAZBdKA/prXMm&#10;BAkCH+P9OkdBA9L/R3DzcN1OUNwOuMWjT++dG/w94DOOEHuP/hwx8kDrZrKwNo8do1s7DZznequZ&#10;er86G1mVCxd8Ox9rnzZLnXhI5SivzzjD2R2UdXDla+vYY16f0sHSEeIn9Qd23EACe8G2pMHYpOLL&#10;l+PMZAeXfu1w0wYlynk9LDJjm9ofvuvaFZJy+R2M8NEON7+xw9kxeHioX+zlozI3fyoMfs7Nd968&#10;9WV0fRitOOphAtX+iE8hKg29ftJAoay0L7zTkM04ONVn+uup67QbxoHafNpcBHkHtRed8frRccLF&#10;qWdt0Hofhv/K+o2kl52Wvt9eJ8/29/31NoTwtfPdVjfDm1/xa4sb78mLft0lU+do8dibjTzENbqk&#10;6KE5jDZ//ZNZp21OfZVNedo92g6Fcn7fPnjrSra2Gh60wPCC9jNZxXH9Hk8eKE5Y/pdw06Npv2x+&#10;05hU7zKEswPzDrT1qcV96Q9vBrU5ry3krTz+YlBfri/7nLzMkAb3DGoJKJOW59CHWlfpaDntZzya&#10;3SUfS4J7YhtZIoUz/+0OH93LczUJJzSRP4uk8CDHRAfAndVw+kflG/hbJzjScw9YZp3MVF/AJvBL&#10;BkcV1rh16BGi1U5g7mqGg3TFmVEU/xFmRVoQ0H7OQO8jBPD/mS/PGNiqILxxspRVzjbHcpi8U9aG&#10;x0f+8Mm1YPRn9O2gWyPhYBCe99PoHxgjBRdYhS7/XWW4twHg1HGUxx0GzzUw4Cs36HUGNAX5w2ax&#10;/9RVgAWVQ38zYI0Hys8Me1fEKT8y1BGoy3sgYzm/SqZe40DLWxroDN4LnevwNpD1W7PFce9qHP4M&#10;2q372HX0Wb2q7+M3YSqvfEbI+TODy9GhdM4+wnDUOW1hky1Bbdr0xYFstlCbyrB1qOnq1KnciyBX&#10;Y/sgmADdUPnN29X08uWff6X/tMFpq24vlUd5Nl+avmbg1de5BzpyVta27beZ4C7HHcTz6zb55ZXP&#10;Z2JSWbvCiZ2PL2Rh8Ohc/mOrh/9SkjXtcPSQOzoKIhN0kj6ehE9B+9/p5k9jxOTaJFabw85OD3nl&#10;EgmjIz6e7jUJeyAMyn/PiwuDztoerK3m8rmWh2anl+ETXHmNVa5vuqV+/V36F8/aVE5pR363P8Z2&#10;0eexT2uIwqTReX3Iu7kDB0XcaMat09a5tLWFOrPsApw+l+D6pochr+00fsqm+lAaIyb4F7h5uAbv&#10;eb7Pg/fE3EuHH9HfvJRvPFu70FP5h/OqZzR9dLx1XZxt//JbWfyxA6RYsRVsm8fBlv/49frgWx2P&#10;T0QPuvhXeOEld2LBLt6Uv/QO/8NbfsbQiUHyZjI4/po661OpUNbTUz9jqnqQYaxyLW/uAWMEWlHb&#10;MFYYgheCdlA4VbIBce/bbcCxqiowEtw7GFgtCofkdDD+9vt+UnI/jbirceVWtDN7wmMC8vKrE+AL&#10;yDCTwbv6W60/H/kY2g1+Q/DuD5o7CM8W9uh9nNgMP8bVUFP3jMxku3agdxa83g/At6h1ws3ZVUvp&#10;1wF6nwTG8nxRvwkM0eXEyQcBPgdp/uh5wp+yLV8H4Kj9rvc47RlU4LwJjId76ykJJ39nYDnFydvw&#10;91rfB4OOB54BMmk6cpHRNenffxdoGgDWDiuDLPbenZY7CLcce9cziUgbu+m+9VYSU6RN3g/KLZ8g&#10;tWjzVz5eDjZp+yrkp6B2QNtZsXx1FRyr1/COSfApz4eWThdMfvjVHtIjO3l2M75/ejt5QFpbtK1j&#10;gdGt8uGQjac8PH8E1Ym8ePSDUp1kqNtf0bc8CA+ti6n/mmzyawOJ6jN+N6XHfrPjURuuzNan9bjp&#10;D+mcbttZHRNdWj8iA2bLM2d1rQ49K3etf5ZOXqF4tTt/b95f2eZH+a+8tVdl9XzLu69fdOuDLbvz&#10;+SM7yJvJW1ZlbLw4K+9upeqP16unlvPrjP4N7vTJneS8sNZ+M2mPzBvQW9nSjf1Wn+LHc9O35DUf&#10;7X1Ndg9lrvFpzGme8xNfI+vO58ONy+I8HsaaZB689u+Xf0zB+WN8I7OTcwuO7jbQVd0aI9iA+K3D&#10;8s0KJ5Po7KSmrm/kh7++MiPmMJ+MOGwM9mvueQmcPsZhUPVNZL9LamDWZHMvIsL+dt6d7efkDNqc&#10;HDSYV1l5LbtvihsoVXAf3jlKns4wQVhwSF36ovMkwkvQKD/O5qEpxgUz2wiPO1j2IZY2sBXUrib2&#10;XpFBvoCP9umn3u4BZYxM9kHuPeQJmAma7kAMhB1ZswWtYc59z05MtsP/OEhWR3ymbhr61E+Z220t&#10;mweVTlnrr8w1By8d+2pL7drO2o4xzAyEvoRwYv4E0hRom0L5O/f6NPfjlMWlZ3X41hs0KbxpDZ62&#10;MOkRQQ9Per8PloZ5uuDrvrp63FC+2scEp/U+phrUpyZXJrpOwJzn3dn4gjZXVmgHrC+2nD5sZdu6&#10;HbE0tYGzwAjoBeSp49zbmpXKkZe8dtbaHi4YfV4qTd5rkpz2PsGnuGuLe2q0cqsXfn4t66nbzNaj&#10;xzGte8Wzar7s0D4XTiP/ttFknD/v86Urt12kerLJ0zalz3lpTkaHisOnuTdd+Vd2J3+2qoH7pwZj&#10;NMVVD/gTSAXT+IbYwOTFKT88xIXRN51QYM9Nr8ELleLA2iVYk5oYZsWmhPxznsL8ibV7+eYsd2le&#10;A87aI/oezOEXngbguaV0+of8qUhW7n1GwnMkzHBvkb4RmMTqxzqr+y52rs6SktYHLXwDLLhtNPIn&#10;95V/l7ceavi6Xn50XPrW8jAiI8YX2/W3Wfmmmg9fDRNg3ydvcqS3DqNqnfspWzo0g5W4Qr5+JR4Y&#10;cL/ml+/4Bz62tPcWYvzo9Gn4o1Pa+Xkm5hg6N9SeuNCYMbKiKE/Me8Bp4CAn9MzSmIdZfWL6j/Mj&#10;BmYBNxh0dExCKeFrWMM0ynLODr6U5hi2puHNVvYZFOB4R1EFbUuDbkdbzaq8wNCApZwMx1Q4FSC/&#10;W+AmBx58aYBwb1ljcU4VB2skTfRqJPJryDHy8bexi7pE72gxNOQ+3n94oKdvcXSo1W8bZWRFflgd&#10;wGvDxjrzSx+d/0fABq37nOkRWFtsgJ0g6omRA8Wnf1dszbtxpk7JUEZOV8dsZnvzHuhq99oLn/1y&#10;2Mq922oqnPrMg1jjvGsXtI7KYxfXYHXZgUmaDiZ3/M/1l9yyANqJL3k6/Ab2bB17Vt463rj3df3j&#10;zuMrp9kf/dRvwtORT8b0g/Sdlq2NTh3STnCah//Q45Oy5lc/uEAnV7PSwn1j28HaP/LntZUk8aHP&#10;C3ZXqPzlV4YzWpPMDtzVrfTFuenqopXC37UHXvDZ8pZx+0r59jz4h8bcr+3wxI+UkVP9b77NM6CS&#10;XyjPlt9p1/PuOtvzQ3Ydfddv1GF8K/Zvn8F38pMH1NfAZPCdvpHrbcttu0GaP6+dCSu21Ucl3+O9&#10;KO4rMna1/aqb8rs+xafr85Ba6gQHkNl28gt2489XWfGKO0RDt1SPzqegA9nGrcW5eZS+Z2V4OIrH&#10;3hY7/MJEe/wlcevGWbrlUrrydB4/uWjgdGKhhW6YsrPlO4ulGGHaKzrU71fG0rVuRiRfTFTWeIPv&#10;3KvmM+fGR23ShdWMcfQJzuKnf6Z9AH9ZfdZ2xg5PPwXB5yTXwYz8fzPwxal/T8Drw0wY1Jgz6MSA&#10;VsbDMDzwmagRPHmMVIc2CD/3aDOwEm/g9CsTfqlonqQMzQS9Qz9b0tFhnkDmPKcRtwGDFNhGO50n&#10;8k49t/D8pcfMmkL/1ecwD5+pS2aIc5M+dQH0DtcdqOfx+nUMZa27EKoBG1jYaeoaGy/94qKR72nA&#10;hZcThvyB7WjqoKPtCm/5xH4P1l9fkF+o3Z8VnSCTg+0L0reevX7O0fmG28EWh5+86hIBN/pzDXfw&#10;U9d7AiePLcGsUJ4l99Yj1n949OK+d928Gfh0ovgq//nQm/ZBoPPscBxZt8zS98xW2ml0Teb4R9J8&#10;UZl0bezJyfoBH0hi2Mib9GH65lobHDzFcDtgSpM7bRTn/ZAnmpUXXI9eOeNRC92D7Oe8albdy29k&#10;nHZpkCnP+4yO/5feChGgH50Pj5bftPr2QAKhL6OGyzzvYCCtSw5d0lx7elbwMq4ESrtlAoKAVTnl&#10;vf0n7Zt2GKrjm9M2k3MGR+2ctENb0d81KE/n2nPKk1Zf/lM8OI1ZzmOHtMv08ZMe5HW4CMtAHL+b&#10;L1GduKCV+N/ubJDvWp9zzban7qcuMfTIIbs6rp4bN5pPrvyC/ML4Q9IGtubTv3629mRDbZT+Gz6D&#10;h9/Fp/z+6txYpXzjwh2vXlTVWazuZGrr1DbeetSu8Fu36v/itld8AdzPrKDfCRS+O36tp7xsZbd1&#10;4l++xDgP8GGTet/ydtUaHWK/wvA2ETuT/Bk8o8ONMzt44Q/XezvK9LepQxRZO5jgZnEZudrBt+Pz&#10;d2jQ5e2GrbyzGcL3PNVq8JsnkE8HnO9CpxMYMCPmeUr15599MSsP0oRWh21goMR80k3PC3Tw5eyC&#10;cSuvY8mzjWqL1vU8eZ2K/4Jn5M8qNkHaaqywg7CKvp6o9itNDKChnD2hDf78Y51tjJL0Hcjo4Zjt&#10;hshyrX2Gx/jmtBY2A7uNneAU3AaFltG9tjxmOw2w9jWI7MDAWV6dfjvNNlaaKOzqQps3OsUWoHTF&#10;kZ52Oiv/1R//7YycXyMv7eZPYngtz7scvYON2HBlLwVZ2wFffF768Ol13qVZnNWDDtE4/LQbO7k2&#10;K4Q7r6jIa5BV1xowovmLCSJ9bD2Df86HYc7ge3SdgvyZjhoTzr2n8I1zTdHoBZeex54Kstcy9pJ/&#10;61A+Q3c6/zA6f+Q//la+KZs829FHRvtEfUN5gYzZbk59u5VMh695itquitXpL+fHQtDgMQ5aBjlX&#10;79E35SM358qbgTR4920f5MPr0EtPfVKP5ssrjA1OfeSVp+uQDNQe/xWf4Z0mqQ1G5yWfv5XdfGn+&#10;6YxvIZZ/0srFGzrdk8tHsRLlXP7N2vQO2E+eNiEzGa33LV+Zh5taT3XRL97a5NWH8b37Sc3YcTgR&#10;eUSTAU85fhr6vb6DeP5MzIV1bHPjDq/UwxO69cPa9Obh+rbrlHGxE5/EGdf0qS02BjSm7LllN+8O&#10;jPr7PQjf8vTt1qO0j54xAVyHPgLW1oupjhtzq8ux1/ETFqws41oaddPocq1LazOvAu5AGh9qu56x&#10;5rZtt9rHFik3aNPd4rLbzrf/4b0PYRrj7OBFXmKeMcTuCT8C+ZRtlIg2lNXpzagZDGPvBxuM//M/&#10;/7E4cTaMBBXGMFhSch7YCq18SjGYXxlqubyEkwjNLCSyfMTaoGzr2kDpfdYJRJG7g/waD46ApIwc&#10;FTSDZPjpJKwYsBKvsedjFcHtw1SdueCjLo7lu9vm//bv//bT//pf/89OJMJ3nkbNZIC8WeGb22d/&#10;Q3ru+WQm0ABCL3qw2x8x7OD0BfhLAABAAElEQVRMfA9+8u8GGftmIGFXoCF3UNqZW/PgbWObmHjC&#10;etBP/dczyIHn/U8fWpDW2OPMk8++aafI85OEgBPQZxzm2G0mPo94A5A23N2QD7HBt9RbXXfywAbq&#10;tAMnmeTXkQwg5MvnB1ZW5Gkr7WzHQ73UCfCZuXWRSUe3urdO0T3Ku2YjNGuPIZs/dmAMTPSfn1wM&#10;Ll5oOmPVzsrB8trBZfV+BUzPATDH6H8+HjOdLHRzGyKDabgOn50sxc6DFx1nlyQDQN712xVPOmTe&#10;g43EoVX/QlQb6EcwJOR9OF+Yoxcd1G19dW/zmKgoe6v3+v3Uy8QuFVBe0Pn74JFJSwd3gQcNXOf6&#10;p2tQHtr0uN3kt9xZ2z70aScrD79N27yhPU7rPWn54wuhLZ9HrjcuUt85Ikm9fUN9dkbISvvxV/ho&#10;HfgNfu7LsY2V8wS7yFS/1nV2toIP0AD0E3SvtLLVGV74a5ODe8uEVz5Dk6ad9o2+tmCcbohXTVKs&#10;6YDGr1zrJ4AuAup8jzj1mL42dVwf4kcm5er1xu78KnljD2WxW/t5bdQ+xAMrj8xInb9Ew/X+a2mm&#10;ftHHefP2mg6la19UPjtTBpdjG3lAWl9Z/cWeF096FWcm1lk6dnEinq71xyyJC9EveeySVp92iXoP&#10;P7wSZiY+rMwTg2OTfW9+ZU2Myk5FJ/3jX0Txt9Fz24L+0h1QvQVkHPvHPzL+sQk9osC24/qDBRBg&#10;Y20kvuFjrHAeupw//ZnnVox/862C2Ifs5H9GpIELnKoB1/avQRRMcBWpxikYaBVYo63R28Hhj4Ao&#10;nM8JSI6wBm9OiZ8g3LKt3A4ik5k/U6koqWw/HrCV2sZ1r2wb3/u9eA6P0VEzrsFUcn46igFzXTyy&#10;Ben/+I9/pr5rjHk3WQ8MpCnnoTNbHvAmLzK+ZQIgyLMbwLPgGi9OyvAaXto16MTB7LAPJpW+5/Lq&#10;eZznJNqYcJd/7y2t/aHNy+2R9ymDJ+fwKotAxvZ40aGdc3lvPdBOeQaE6j56x8Hff8N7BkaeH2Bz&#10;oO0H/921AP358+Kgu0FHYAvQwc21D3CMH3ZbOWQzSUyHVPfWv/6DplA7qqM6g5tGeup3zl8ySYkS&#10;k9d+0Latj7deaG+Q/563oMpvgXIDAX7Vq/RsLc+OE7jLyQXoJ0gfnnOd/OmLR0Z/2UvZo3fKWpdh&#10;9Bd/0Ji4kdO6QN30xoT6jXxtAugKx0BoQkwfcUDaWRpvePJmAMosa2iOrSuPntVbe9qqqy3m7YYM&#10;stLNYzfHDGR8mV5p6xvwLpROunyUF+f9GV7z4K+sFz/lwEBgmuLe4/1e+ZYOxvSNTrjlzDv3advy&#10;twXOT9vecOo7roHPr4Lm3zW96ybmsNfgxi7gLq/MKTh/mufca300ag1Muz24rzGiuB2Mpbcfr51a&#10;jtQk2AeImtcYaEIuj3/01mVjCTo24UtDF9EWVj8CdeSj0w6nHmiGd/pebVDf1Z5WvDFo5k2pa/Rb&#10;f40MdCbc4ckv/8z4AmZyzq9zKPOBJTTwLdIK0uMvoeUd0naPATppMCvg+VnYLFRkbEEKY/hlsj/m&#10;/h//8R/TkTqD2VF7B9TpaKeh29nwAvAMvCrde8tbsn8pP9sPUaowBh8FX1vUgvdHN5UCDGyaeT4k&#10;M3l0JeN9YFc4Dgv/zFgYYAf+GGfGjtcqaOu1ukxQ0kihExjoRY4zOblKQ2TWH354+moXg44jRe73&#10;RJDRmLzg/xLcselovIMwOnA3SvMO2mmHdQZ5bZdxthMIdyDfGVfpylMZmnnZ/OBPPUSOMwt+aE4n&#10;l+ZAwMqQyfdDHes41bEdcxyXOUPDPuBHH0YgF+zEZFfRnUTJ73V1X9wwjt7sjDcZ3xNk1L/8tE9X&#10;S2huwKv63ue1wdoGvvqqh/tlbVP4k5+y8qnMW8Z9XRny3gfJu0w5XuU7N06zkjZVtR05uDGXHP+m&#10;3tHHbkSBrniM3Q+vlr0/4zd9IQXv9Sju2mT94sbZ/JU7A15QvNqDnzJg7FO2vw+9dRvc1IAN8dug&#10;vpMhT+Nu2Nj6VQdn9g+jQ7N1rJwbzzUd5oGqXMOp3rXJ9Nf4dQd3NHBoXUsO7xGpVy/P8eOoqqx9&#10;AS2oLlMn5opfOg3fSwe4ZgbD9eR3cXDrOjJSDoY3Zr3OefjSL3LuT/Q+dLGva+VDP9SvdiZTnAbK&#10;8QPVd2jRHx2U3QPVjev6xnN920cfbsxpPjnGDmW9VlY+ZCXMxMtjg+DJ72SqONpZf6oP46Vs/RFx&#10;gvmkX/WjK2g9ex6eI4Mvrl0srkYndlYWnXrv3CSB/9jJ8ctyfGtiTs4Afh8Epd/wOWXK1aW/N195&#10;k38WIvSaD3HIBDL8w/jvf//7T//7f/+/M4sbxaf8BIjBXgEzK6hROEquCxTaB6BCF55AnlkzWfPV&#10;qnRIHXRn2jtj6YAqYM9WonuABr/w0KBDm5lL8abjhvd0npHy+gPHLBMYKPFwzECW/M5qlMufjkLG&#10;CaOM+M1L42mzWVXZgj4GhN8tCPRWmgZ5da7jy38P6NSj0AFoG+kVvuGNe+a8W8ec2epZOyze6Bxb&#10;AnapLQyctmVt1fqaEoddHINWHGl4aOuX3dQdD20EtjOsvcmZ42rj2tW2ajtImD8+gLdPk4LKL5/q&#10;n5KROUjnT+vkTBN1aiCd+yl0iR6j3/mS37R9RC3/VztjefM7Ih6Zj97kpLONDWMbU9ObTn7hvpZX&#10;vOb3rIze+K5ea0P5cPjLrhDXBvJK23Pbc2iuvsUws2WdtioOGQV5eAgaN1SP8le216un68XpWfu/&#10;/M2KvnJaLzy0haN89d1P2flQx53w6n9v27p85ulU/XRstXLxtGVYX5S+gT/pQmhmAOJHt32CLN+P&#10;oBT+zFYx/Oq4+cevL9sV33nj1bY9fUu7Ntr0nf/QXrjNa32bdh7dL9nF6Xm2p6/y0oovHv4qHr1m&#10;8Ej9En2Wb+rf8pF1dJLXQz5a6T2vv2w9+e2mb3w0u+J9+b4Y5rjdrXw3760uG/PiH/paAP/66sqe&#10;7MmnQagn4+Y/OiXDJNz8lL8A+YA9tJ/0R7ulsYf4LN+9BrEErRXxxrohe/oTXwE+o/n5878/voAn&#10;HvQUX6vv6HP6hzHOarp10gn2GSL9QJ9d3p/73WX3P0aJ/BiDvXkDy++5Bzz3caP4jvAGljRYDB3s&#10;n77kW9Af861aHXT2t+9tguU/ZSpBSUHheTk+NOTdK2Q4eMEjbw2cSmSWY1YywTJ9QeMVz7axLra0&#10;HYiWB7n9Xu9roDWAKkmMzQznb7/99tw3Mti7lzcBJzVkvN6zo9MY/QzMq597TnufawbdbJ3S1fX8&#10;WAQHyLbQiEt96FhdyZ/6TT03WK4T3/lcbx+KayCqQ2lQ/BrddBSTimSOnbwXrR6/pX7u4YOVtwFV&#10;B+Jf/Qk95V/ON4U5KlgHnqv8eQUyOQCeLRY/i9j7JvLZ9YGUtW3o53o73+oDj15bl7d5Lx6xz3Tw&#10;BGQDY9j7UYZ+RQut9vBwarpjOtUGDaNo+U6bjr1evjKDVNqznaQdq/qU9tHjXDQfHmi6182fwv/G&#10;n8q76cvzGYTSP/ee8860k5j+M5PDI+OWi96/hIntN9UjOns+IUrHVqcjpGzwkzd97+DKExcA3huM&#10;NyjXnkEJ7Qaj8pBmmmg48YK43mvEC9768foi3ExFJi8NHX0zUKJNfv0+ig1d6fvb22iL44cB6DMT&#10;gbPtOQMVJHJTFz6rXD0nL3Io+8SbXL+34yBef+gPxibth8kjpWW5mvIJtoJ1gnH1fOHQiXx0+RPZ&#10;yxl1ruTjSdbxaa8Trd+2LH0eDzih58smdZU1g82Uvv5sW249VYU+DvndVm6bJusvAT5YukVrXnlu&#10;rDbYtU8unvhDxxk8U6dM60wbcJv6bo1ePJUurP+tnH1IceJQqCq78csP6cwEMIT7PfLwNkBGLnvO&#10;Laz4CZuNzwmIORoPxJzGMrgzUKf8kcNe4Td1RTuwvFRFO80EEV7SM0bmGr2n59F91kC2DcdRYQXM&#10;Sjy8YfA1GHt0HXtb52Zk01hJY4R20uk0NZH8zdvVGuPjz8k1LMVmwMr7C10xkqvsBobsrPZllO3s&#10;8PADZN0ws+MU4WcLFo8J0CNfh92tTDTVtfRoGmgYr/dw7h/upv902Oj3s18cCn90nTHhZVb/8dda&#10;JI0xbvXSlWOm3UcXgz7YWeXS9Lp1c562GrpXkIBnAGRjOtCLY6ujutk68aMLBr+uorUv+dJ+5B5I&#10;f8oH/kHtir7Ho0fwbhyy2Gvse7XD6Jv02nJIcI6O6y9ylufKL0blNO08ts6AO5B7EBNAZyb72o6m&#10;J4wZhKMTPvzHv/WhKd384FYOv2od8R8+fPXwGD7Bv6F5cNvBh5a8C/e+pvMNo9ulB55zaN/U9ZZR&#10;Pj3jU/xq9qQv+fBmEpUgUbh5uPbvhrG1/MMHvetXYKbna6UxHLT/6eOlo4/+MMHNrD2wOr767+Lu&#10;xPHPud0UPvm3Mj3hv894DO15cBOPwvSH9Kv1wZfOdAHv27C6TX0Ok07sx4ePL9T/tRh5pRsfT17T&#10;h8Wc5N2444yHHsJNU9w7/0d5+E2sOfTDI1XrIkaZvB5TX++EBdA6ej0X+VPc4dXMc568wy9NF3jr&#10;s+/QnyS6tkEzR/cTK97LUrY0Jsvi1PrYrXPboPzuc+UNn/Q5O31WwL0Hrq/pX/P0cwj1/7k1Flni&#10;ZQdgfLoSLX95DoAH/dRtVss5fz99Sd696Cg9nTroNq99anjiH741bZ7ZWWctcs/71avgMdYw3WBH&#10;uRmY4uQzooee0N4DVVmDQQepPolavuPokY4PxX7/Izeps42IF5odzHKm6HzU/sxWM3ttRYb2dGqd&#10;cAa/Y3Q4DRbuIf8cXfZXnNTTltaukEwsdiDagIBnjafjR9qujM/ASX+2Eii+5yGsqV/yes9Tvawm&#10;6eIw2IB5kjn54hwZqcTkU3/uJcd5yAVbr4OXtKbplrPy4vWhhh2klSwNHaxYtv5xkMiyqu8gsfxN&#10;ii6ayLCKp59ZYv5uYf62TfcBiNV7nCdlU5ec7ZTQS7q2wKBtiarlY7/YprNhgz66T5ELR9q5Bz4P&#10;bezFD/36yuLuvZmPf3t1mHsC5Ho6IptfUL3H74Nz27BocPhRw091kO8aNK/n2qU8ijPn1KvQAS1a&#10;N2vO9ftmSncLS10qV/mz1TbttTrd5a3jrS86bcKGzV+al25wlLENX+LH0g4gTX8w9st5JtKDv3jz&#10;VoWVZmg6uYFP1vYLqYXZscmlMk+NvN7lptMO2u277hVapTz9KBjq8j3bg2Qt/5VbfbVtfWolvv0L&#10;r8dMIFIPfeejX5qK/fUEtZ16hFfzGnjHx6NX5VfuLaWDgRrRsTjvadY2ynfiXB50mS/2ZZJ9A/qJ&#10;h9HLNZyE/vV5eeSlDu3Dld0Yipc8Bq1O8kBxxYK2c3HaX5p+4S6tv8rQWbC5XjlbXnzn9/5VuvKA&#10;Mz479Tu9kQ09n5I8YHyBF49NIjiZvM7AmXaEM7c3gi+OvoHYpvLR1w63vjN5zIA7t71iU2Dw9oYB&#10;vCnvrz6d5rk3geHoRwtLP7KiprMjY8YidIYOTYHAPdsDGdg0GmiQEWitNDxFpuKMpLvg0SA4s9PQ&#10;SX/Ig0l4eteXUhpW5zP44j3byBmkPuTVAk91tqNqxC8x8OiWTu0zgT/HsHRDz/i2CPbNlu009GqQ&#10;obMOTD8DsU7m57CkgYFgt0A2wNlm+Po1N+Wjk5pN+vzazjZqjB86jm3lDmYLIulCg6V7T9MA0Vng&#10;qO2c0avjnsPL5CEyDURrn9Rh7BT+wRdEQLdD4BeWbjvKpzP7VS8dGZSPszbAqxMU6WCMfV3P1lU8&#10;aJ76o8/xjWGUAECXj5ENt3yXx2A8f9ppZ/s+/OZnGE9pab0+ddO69llK7XoHTfls6oE2Ze7l6FSd&#10;mT5Cy59t+dCxMV97D9spDL7K1pZ3YFJ/MjtYoq+uznhPOx47PG172uzGZyfltdcbXL6q/B0dGSNb&#10;2+fabRR52gfuBPWcP+WnQKsXmeXl3Pyeb51+lNc+4Sn6ncjRi7wdiNm+dOXPRr/ktSvpG3YQWz7o&#10;VvbaeXm/+gueG+DEj7S9dHTga32lY9voX9sRX0/5A5NIvKqbazbUxtUbXq/haYuP8c+2j7zHD45r&#10;OIkbw1cMCt/hox/lYm/1vOqjDG5hZNAhWWhH7imnXzgW9aErPXx+Lt0YUPnyZtJweE08UWc0Z1A1&#10;gfsrwGf0iQ1AZdYPhv/4wr/yKO5NV37y2BwO3cHUs/KOvlNwytpOK3Npli6+E7ofwcZovPf7AOws&#10;LtKDT2ys3zQ9+loai4PWwbay6z5trmzskrzWY/Iip9ByaWPQtPGpV/kqaz9yrRro3oOfqR1EZTOo&#10;JHh9zW+Y/u3vv2bwyjeg89GDX3/79wyiOpKBIu9gWvWcwDWc40i2AcB0oiizg1kGyFSeYMcomwcz&#10;KDlL/xjt3/KwF+igwlFTo/zxqcoMnvn3MZ1cDvo/vHs6A6l70NHz06/Dbwed01GOvJCcwTpB3IAX&#10;3h9icE724VMeTsqMSbD+nBXvLz4yEn0YU7m48c9/7m/VqgvoSnLSWbgb3D9/tAJkQwHLQx80XVDn&#10;z7OdKHjpyLudYaU5g4qZQ7awU52x/Rf3rSLfqsLjgTpVRAR0tuBE/7Fl8CNq9c3tAdcduGDDyd+x&#10;F/3++Y8vccrf8utWab9YEl+DvYcLvn/9LY/is0+uIx8IoN7tLMz3kQ2AyfAeGx/WfjsQRL4KRImo&#10;Hn4G0J1Q0MNsle5DFMJe++1f5exMXh13zyt7rrM9tf149XZbZAeitfM9WPM197HZVhut7dY2OsNM&#10;PPKMgy1Ues4AHPvRo/fq0D6Tl3GYHThW15SlkvxvaoTu+KIzffnI4MQPxl/GNBpr2+UevCczM8Zf&#10;PvO9TDJCC5zVsWl5o+spI4e8roSVyxt75boBTz46/tyBZdrk4M512ked4xiD436iQYFdGxinvgJQ&#10;+DjECbQGSr93vBA6txfiXyZJ6qlP771f8eDX0UOdPsbno2UeDvSKY+ofPp9ia/9ihfCJLaNSestM&#10;9PH/egZybUiO9vTO+i+fdgD++fMv89U8fYd+U++cV4dXe+HVNhNP2AVu7atc3XYCt34oPb4uNqRO&#10;7DV1T74+PfZbVOSxQWqHR46JJ3LyX/uwbgpGnpg0EwDtge7k88XRAc0wfNEPj+iQVcbw0b/tHGS9&#10;OedPJgnK4z+gPnFf4910NIguazM2BWKJSVH78dpnBziuEnMNsG0XBZUzdU59tIPXWNEqc+avRK+t&#10;1WwZuRWGjjxxHE+eZEX7+af9fXpJMFQZg9jXBM3g+ikxaeuU96E//cb4E6eqy+iWtpsnyY98MvGY&#10;WBu+uyDiw8k7g3Lf/0VPp+F3nvEZHRkjinWhMvFleG0efP1o5Ket/YbChJTon2Xg2Geegg7/Yb4r&#10;tTRIMtwDHgYa8x1wqgloGiwVGsUuHBXTOPIdN9x55MygTIGAsg3zuzr1MrVBDl4Kx5nhTToN5UfA&#10;ny2qNDioPI2sMfcDDdOtp9wfBuns8J95j4tj4NOBlkEdf/6Zzi0gqccx5HSo1E0n/lsGNVsbXZE8&#10;vDV28MeB+Vj0RAfk1aIaumUfv22nG6T5s3ajE3v2o+qlZZKpR5yY87je1fLJT1r9593mnEFt4xqu&#10;Veg4fZxrv9qyTs1p9gtVZ/IUnSfIIAyM3JEnAIcv22RAN2iYfeMJtqNtW0qj68c9Np3qz8RudVMP&#10;0Ho4+33jG/hd20cbqJNOOG10+QiaX/KjIh2kav80RPSIvAw88s7tzBHx1AtCwMRjkHOtrA/kzXVk&#10;3XDbdtr+aeUbK3zCs3ZR4j3gsZe6Z1zCG9TfnAvNa12qb2mKd6f1lemPp03GwucaPr2nP+UaXe34&#10;I17y4LwCTmw5e19ps/Asrf7wHugA0K9+tgdNvHZyW9qJQcEp8IHFX7/Y6w3qcOqX1alypk6JCa2b&#10;/N67Rsd3bjvKK4yMdJlInnaQTz9NqqyHXjX5h1B+5bm+y6Bs3trm4RF/bN3lgfafpp3ZoVC9+YOH&#10;IOE78FHmX1efkxf68iqP+2zA3YlN6IM7OxIjc+PGLm5e8m//fc8ffQdyeMqBs/TPWZ2aRIvLv/76&#10;26NX9RMDfCNhB6rQH/9HC2f40C3tRy+w8nbwLs4tF87Np7cQ6jPKC0MfW/pspTFQemw69WKblcle&#10;5P5pFzjXlXfLlzcxSPsYM4xR2ieHOAk+GygRRcUxfHrXpPt6zb4qlEB7B8qzUsrXHmYihhG18GnX&#10;4xDdpqVoHTNLLegDpM7WUYw8ho1seDrLl695ACyO8be//W34toIIGdCDCH/GQJ/D2yDOiUZOGgrA&#10;18hjQEE85fiGasq3zhkcgq9x5z4oOrpkFql8jBydZnYUuunsqSDeDvxm5XTklecIOHlBanJ4SjwB&#10;Kqq2Y62e62DLP4125LRsHOHYygoU3spU53XwiRJJrS1+yi9b5Wcd08ba2VnHVF/3wMeZQmrADcXw&#10;qz5kf0vn7kwxCI88MskGeGl8eWzxNdvg0SpM10ar35bDH/uegVa65WPjpz5KXrC8I/OsykdmirWP&#10;2xHAbHjutx//4X/qqh4F9U/Ims47No4vfvywT74Xh/9VpzknXZBuvZvXtpx6hXvbZOtpJvx2AjFy&#10;L520UwH//5+wP12aHDmyBs3KjFxIVnX1/d9hS8vI/BgpfkXm2uc5iuPuER9rWiP8BWCmprupLQDc&#10;v+WxhIoecA1efLx3/kFPXenED45stb7b65QNX+yLaTrPpk3moTc7lE/8meEylNe7H1mkkbT9hOlX&#10;GR7dWhb5q8uD79xX0Td4UI4cA/gDOxVseIk5pY8dWpY+HW0jw9uGa1dd1YYfHeWH0d1xsrtuvjIR&#10;tyuUOJHggYll69nkocdu5N83NfW7oB+ZRxPu3tdeTkMvQdyDY9NwzIe+dmt78slLWQlGpibuxNaA&#10;r+CS03um69OrFyuviedD92varHZxyXaXO9+x3Zhp/1F3fE+mR/RHV1dw8UeHj+aL7ZK8ZAqZ5tPI&#10;M/h2YJ+M9VXlu7icfdiRTTfpQueP+EdczjdowF9/gVNfPeHlHJ2W93h2/0Kn6NK8l1yyb9Rrf4id&#10;8US3OQRuAC+TFfBpH+U+izmyuLaY8g2D+qP8C/oUdLd8ggAQcg/MTIVxvYq08ipGiEcA1zeLPYaY&#10;GBw54kzSpv9//xjozeIMlj4N7tK5rYgpg4jzHc1QGG3KMQR5GKz8c87Qt8rLuUT4DMJ1ztMP8GeY&#10;bfehYbDaTIds3fJ8OhwZyAjYYbZwrW1hzg6u3MDgVlqdOLQsQRKn9GPLKO2mm/bVmbwclboLmKM9&#10;+9qiE0z+SQRrv+PRsVq8jmYg/v2vJik6rnucbHJ6eHCLDH0V4uEf0tniFyi3LfqSK+0HJ7dJTAb1&#10;JKzds+vqIgnDS+o4sJEVNuCbT31fE70k2s9yD+DpzL4OrjotIb7onF3UCebz++m01Tx+fLUJVWMl&#10;17VJ+g1+xhQ0eq7B/wDrtEH+yudV8KONSQioLnwTHqM/Hjox34Ef0yHrhzQTZ8A934G2PnpU4zYV&#10;jZvQPTu/+8WrjbgIeTLj6SgkX30LjZRPHu0+z12P72f5kqx69gafSXXyrS29tHcNJnfLPsrVDdfE&#10;UvLWhp/sgFTPxLjYAaN5sX32KU52mui6OT4alzhvkUHW5oYnmY6OYxPtU47HS+ZHTnSVXTJ/J+DJ&#10;szxw3r+V+ejDAa5Ducc7b/GL13Cu3dV94l3JycZedFZPNh9QuSOEo7p94Fd+OsC15Q8nn+bGh/jw&#10;HbtF//jwqf7fDkdzWl/MzRblkxZs61YEsPpF26ANnKuH+x7M3n4Ws8ajxtujg3bjsQlCtCktdqBT&#10;LZ3jZHjxSt8DYrl5OYhWuleWQTJyodFJW/japbSK9b7vj8mhvhnRwMpm3YZ+6JXAxx8LmT+zXT2Y&#10;PdMJKqdyNsgdWbvRUT6z0RrjV79w+eu//fwff+nqxz44YeYMDx0Q8Ax/Tkds101+y0qUTN2CY3iO&#10;eIH/zjuqgqOzg+B35vTMum6wOTz4Pi+DGnRS9duHASaDgURIuCY30PG62u9Fi47WE6y2ogeTzbWk&#10;aJW15LJjHRS79EX/Z3Co457k6twg/nt+gWmzwtGvnJm5VZfI+vktN8NZh4kCbf9b3rl2r7Ydjw9C&#10;28NIvqd6X3Ly1p+tJPHv85OS/+hASA9tzewMjFb8Agto933Ov4vsv/8zbVPmvkrr0qbfKxycryDX&#10;OsFrByVmbicJUmWMfMmHBe8u8hWoT10nQBtH3wxScGb/Jdy2C79uCV//aZy0PPL9mgfl8Fw7+pBl&#10;HXt2afLUKMAnVBIrQhHO2h/GyQFn8C2Oa/B5XKwvQRhMN9i+6HSAPP+T+5J6jMVg2dIavRd++LTs&#10;idUGd25ZePdit1LWZvzbNnrRLRK2ifHLZlATd3zAPu+J0eOgrMyU7V8ohM+S5WN8FCeT80efi8mv&#10;V8VsOtlIAs7O9Lytu9U7Rv3y1ms/24ZqhbcLYpBem9OvZPuH3bU7HtE1NC0GGms53yRzsbqW/GC3&#10;R1L0PrEEuxXM4hnP0WYfIL+Ml2sWGi/XrXvx1eaxs8oAeZYfGrOp7jW5KZejz4uvlbOyHH0lYn8d&#10;KOdbUT9EI93iO7aor/k9peKttsQb/ZSnbH1F+52rN5DM1qWdP64/bcFOAD7ZG4Pxrbi4NzauTZEi&#10;V58VKO6bNnqdIKZNvzAldjl7fG2vLYzQ0uaXTsyCy1/5p1tEaGrVGUa2LlDgh9RiR34z1vyQZ4F6&#10;KzA5Eb/TgQzu0d6Dfcp8DNi+eWvXWDgX9/sNgtWZGJBPfDj6VJ/QnY3YJ78H/ARsAoNh8OAQIEFv&#10;Veq6L/A7eaDMco64829B+Tq4OtefoI2BoQFCkRjQufKIXFSGQFkZWUnGEIzZ9ga5DBxtE/pmJcD1&#10;lcctOd/Aqbz1+OTfBqattD51YaB1MOU6pSA2eHl4guMktc8Opw2Az9DovhJTg+v0K9JhttNO/gV/&#10;KFytgI6OX9LJDPqfvOhlC/543kB5fB/bRTgTz/lTHZn5Mc8iVT6DHB0fsS+Y2DF6TiYDPJvjB9rB&#10;doxstXUfjBnf4OVUMlOnY1ixA22NMzpbAWrKwNeyt6j+cYaW+t+fe/LK6CVB6JSbxVuxVx5xEx8v&#10;HoqPdyNIfFxHWIeWRD7lgO96dnENihOdhvvZadXbsfiExvdTtjazq2vni/mWp/Hw0FGGxyeo77uM&#10;Tzy1LuZUPh8p03Z2bh/I9Ss+03ZJ45M+Gu94SWzFNZMnzXP+LmNbsdNVCpnaNqvW+GP95ux8yZie&#10;X9FnXBNIhB843mLDVmPyUej/+OdNFCfXnguobdK02M0b59PJ+6JJCRTDZ/YZDvpsgrbdPJNaX6NL&#10;7tVpC39tXA/o/kl3fWP173anIz7wlVefD921eZXnnF/gvGmkMGS0B8WVGyL3+oe6yrOFAH5Jlitv&#10;w/z5vEYHjA++W90ZSELiVX9nbxlcozVgN7M8Nj26dklvhdk8Fln//nevgHqD5d6E2HvAa9NJ5RMX&#10;s8GLfuThQ3b2vvz6d22J9aPLZPr2qP61E5lYVi+3WWUPF6170ya5MeX41TZPvHYcePxCp/o8R2Cw&#10;rw0SlaWdGO49dfYw2Ur5ZOwtBEjd746NnCedhQxNYri85mB7r0GAOQYEzhGW8z8f7zBojZBy55g0&#10;KHJdpdOeM9sm7QCKlvx/dLvR4BkhfjbAecXIlnTuQaZ+QNEJjw5AU4dX7sNhysAlV6vEdKb8A0zQ&#10;wZgeKf+SbQXtfssT1X2/jKH8S1mE7YC05K69pMBwBkM4XzIL7cCoMtAk89jqZtDhkVGwg7Xg5CcG&#10;DNChfHK+48r/7FQucmTGzwZfvs8DX8HfF2fcoBldIgOvpcokGKXQumDwvjI1fs9o+0/2jOz1ZVfD&#10;eUoxgyab22b/LqtIgwU5urK2FEENfcQ/YB3AkW6rZ5tTjmdv8J1eWw3/kdVUoiDCHt3vn3uVPyaO&#10;Zg/HP59V1z+zIgeRKh/D59Mhcv0lT9P+IlZCD9XfE7OXjI6Wp+fFgInYjraFjo9BO1O+8GoCfuS9&#10;AePs5xYH+0+/b23xSr6JheFse5kcyvjOER8wPMfZphX7E0O94q8N0ibxDLfbWs7F6DNBkgDAt4m/&#10;erXNrW7goNH+/diWG1jWtnl98uAoBbMFfiDWLO/PGF/dZYSzKbvyK1voO5Jkbf3Y6WxxiSvefMXY&#10;bEKnyVO+T46pn56k+bLd09dnV3YQJatfOZ6XGKtK/5Tfo9tKh++69bHPznuSP7Vj+OjLDlzrd16L&#10;n4LRuGv5i48u/3w7IUIT3tq6HhyftT9eXXkEYTLs1tnbD1fXgSF2gyfPDSaba3VCQL1zIMaW7y5/&#10;trh/JuMnDX517TgabB2Pp/zafsqmBJ7P+QpPcXN5Xl4DtqxHb3Lox38kb4RCjsFJwhttNPo8Ed6h&#10;tW9KI5vB1HgCfsyicjLrm8uVk4XsXekGV1sfPvOsiJ2gyYRW9X50oWz74NMfc9HB2PdpdLc0ssOf&#10;vI76XacmHUyKYObzqXhmuNlC66CmnqMizCeooxCYozH6hG1jQPvNN9o8gzVldAr4Pr2HGPuSB9RA&#10;D+0Lj3Pe0TaActatdJVxVB0bPgbhzs515jitxglODZ76GyzeRl4gr4MsIGw52B4nnwmBo+A+2SVG&#10;znnre4adtPdFFfBNckwswOkVnKjpiyW8bE++0YRDF8FgB2IBUzttJIP0wAUPW17BdMCts6wE2u1m&#10;nPzomBBsarPO2sE4crJNfqeycpZifFC7PgxOjvMR3LsX97algGeX2Vjbwb5JrT0ohfT71mboCwFx&#10;o9MB7zh/m0AXV+1wkYOuf8mTlezVnZvHT+O/Y+UPD8fqFflq1rDqu6/hC/psxDOQtODjz+LJvaF9&#10;IbvqG3RuNaU/VJfHbuong/P5vJ3y1LwOSvfIri3oFlpk0jZSt6zliXFfyfktiJuBNtUxBSYF4roy&#10;te8Mi60XDfR+hHmqJ2fHkZQZNOnZiSyciLA29WXs76noBEYpiCs+2TMC3tN/6ZbzrWK2ai5JNErn&#10;Yg8/sHbOy+sZIJ37GtjpWls9dnDeW2PJA2/bHL31LfQGYlcf+vPHkxPP6hp1Sv+JK/jotf5t8pcM&#10;UeCpOxxtyfmyW9orkw9BaX+0cY324oisbZ8yMa9+D4+ufQk9cq5fwPsWyit6dncrvtqEcQua5U48&#10;v4X5AI3JVnpPDMld2m080F69dr/64qWAnPr2xfUFdvFqJNzeKwleB7+Hljj8klVz60sl40lidbTr&#10;h47MT+VzEH94GVgNwIAcFhz7rnpl8vJWwmiOD102tsADeG1i/+KbSXHlJT+c59i+Enw6p9N3fNt4&#10;84P3eyVnv6v5e+4xMgKCfyQx/sff/r1f5O9JOw+LGIBv1hDHPzMKjiuztNFuMIe63qyGQpSZc+BL&#10;lOCUfTqFgsjTQ/DhGcAMzBQ0eKRH5TpySkhBTWi+krUO7T1XtBkJbYOCc7RmWA8E/Pw3D5tFxq70&#10;L0HdQz23iqdzt6JCo4P3szXina76OupfUrtVsSBZMrOlL5Euscw+9LCF3UHiBxMYEwSD/Mmqk1XG&#10;yOr3koGJT2XPcfY0IdhvKf/m4YYI9Npemf3Cny/+kXvB6P6ee/zug1gdm50lZP7t5x//GiWON14n&#10;5/v1p3UkvgcGnHUenXzbrF4Lm45/ZEfB7wX/mHdcPVnqa+KqUyYcfPldBo5OaGJ7+udPaZdubGjb&#10;TOf6Me9n458NIruVAqU+9+6xmP33v/21D3Z8yey0CadD1AU7Wd62v3iqDUNDDKErnsjFHkDs9JqP&#10;EjM4fwIbr54f/eiFrYfXa3u59B20Vue/5R16NqMevq+J5aMr//9Q/8cmsRU7ih8/DL6Y6+TvwSeH&#10;L7MB7MSfA30K4OOMjMo6mMRWYkvdbbU/OpMf/tNWnb6+pLQ4PjqXQPFgs4EdECBxdaANX7x9Qrz6&#10;48HXn6Cebzb4qqOrd90bb2kzOo6bkIjl2igT+b63nn5OPjyGxxfsI8lKuGy5GJ7snh1RLi7pqc1f&#10;/vqX+uD3Pij06BC51PtVNrZkx9HCDz3XS7b0ECP4K99KzvVP4YGG50IkdDlU+w4QwUWPHueTm/Tr&#10;G3aklJnQTk/nVlD//Mc/27+re2htccMmclq31HMEo9+L/OmK0T3Q2HSTgNmSX/zUnocktfMB6gF8&#10;8eurbpsXW5r6yBROrbvdU+NGYiz93UDE3ps0TJfP9r5EQ1z/kjwFyDF7i4FvgeyTrZOStJXfvmTF&#10;2u8ySBN2bu4K7r7Uhoy/hQd91r62o2c+7dtsnrbn/5Pj0xZk4Vf60YU90FtM8zE6+tVoNMdnyKJL&#10;7aHhL2YleRzLIPVjHAIJ/Me///u//V/5sfrukSdYNTJ/qOEeRzCAzwXbE4yhCZStfI5VTgnXt4JR&#10;8tBM+YzhcW3BuaRlYLkHeC5pGBh1xCA9nfsUN8gaWDl1xmAYDwMwiBneHLqv2xz/CpI/MzI9bzv2&#10;LVeio/r/kaTLgHANMJyAPkNfkkvnTMfZFxXQZQGkHce55qzyS9qUzNNHK/vJkLLej3rsmTZeeQDV&#10;HXIAPXx/+OmCXTL0cNZPP917dvVP2nonmJwGCPLjkb+3+nP+fHi/dblep8eHL5Sjx7bOI4mqgg6Q&#10;witPvaRmUPny+3tQ+0PijCw69l9CxyD1OZCkdWnt1Y5w/NpukcHgjK4f0jB55CcxuhhrUqSXGOkW&#10;8sVz8Wa/dNT9JnN1irzogsZtaLKHjuvBw/rLMfQG6n/9JXzhRvfGSwbUs8sNVHs6vx0v+HDICfje&#10;2wY/fHmeDH1sqrYDd2k+8Z52A/TfVj9fqRPz+OBRnLQXi6uLZsVRZ6W/WJ3s8BZXbLh+7QjYBW2g&#10;HkzXm2icnca/Sa9Y92dtXV3fZIMbXN5oZ3fXaIvl8eID58qt/P/M7sQ/n8Gl8fj8jrQ2QLLHU6z8&#10;0Anu9X19QF8Qg3LFYDrr80Bb52h73x/fPcQl1smjf5wNnrgNDuck6kuD+e+ZCxPf2C6ynX1u4M1F&#10;bW4APzpt9jpX1v6REH6dH8oLh3w+/wr20JG6tg89g+R4sZQ8bLdnsJWduJjv4c9/zpUfvYs5bcUf&#10;WeuL4Gwgurrrx6MjDx8dk4brn+tj8MfX+eD4v/vBlZ990LIAAMU7dzQvdJX/svO12t/lZDFx+oit&#10;/FY8Oj/nzZHEfGMwMTSAiwf92MgXRrk2gVyfgttzkyAT+ego1mYTNBqXG5SWbAjxa2YGBi3J7fcM&#10;Lp++ZSTJDh6Y0DtnuM2mzmDX2dSvfJ3OdjTn30DseE5dO7zQ34BZHjrD08FcU8xMVme0nduv57sJ&#10;X7yYoPH0T+pA7wMnQRHdQ0ZWGtfpBNHbsXiS0czJSkudz3WE6yi20YAkw6id6UQWCZAejmaAiclL&#10;asV+20uo7Ks5y/vhcXKQ8bFFgoql+41SWTU3wG2phy8aZL0Zvq6UNrHnLdquk3XSlG8JMvMzYLkH&#10;28CI+NXJAJeWBuRQC7105iRq4Nw3GAkWiWagHfWtQOSqJmYBjHdonA7RLzJaBQcjn0sS32Vbzzfc&#10;lIYBMvYF/DhoWYo/nw4/nom9rwaYSJrVRL9VqytfdG8Q0BcjUm3sSdEb0Jf8yPkGNhS3G2CaKFN9&#10;sfckzjd6eLwHsu2s0N0/26CAvEuK8AF6n9Br38wVhzn34RvwHjgNBlGEfuXr/BPE2l07ipvDter7&#10;Wt8mSHwi6wa1z1cQf4/RyKx/beJLprO9foiP6+NX+ZVU9ndSX39Fa33+cN592TWbD4cVBp90lc2O&#10;BBhvJ/BM8shKxtEcf22Vfx5L+0Ku5QZh8f3LgycPSozwihss8XixHXqCKlBewekOSK43fs1v6fSH&#10;Fx3hyhOjsYff5F5BOj6OqIu/TmbRffTSSXvPs1SPf+V6aN+E4OKMvVxr2xXpR9jNluraJv4EeMvD&#10;YIOjvDb+6xvqR2NyqxNbYuqzTj3/34D+9u/RuAHaOAPk2VgodM5enxP/IsAJvfHcMQUtqy7ZpfjK&#10;DqlLkK157WobjZ6Lt022PHgnTdG341tw+Fpe2oe9W1Z9r69Ojh35f7tu+y372hGttGMLcSCrm+//&#10;YJC5gc+WRRLBS9w8D5Utyq6OH+VVCVBu3r1gAqPh2Po4YeeE2kedcw7yIYxtqZ8zy7j7Dp+cYwuy&#10;BE/gmsHYCnjRUEYZNDJB0GG857oV8mYZArmdM3igcsUQC5IW5k9XKcrDZ0DWJmUr0NRpqywndwxi&#10;ndFXFi74XAugTmrSI2/b3Ba/r6s8R7Yj6XgPoHv0L1mSWe1sOLzzEXteW7IMh/5/JPFva7qyx3ZN&#10;opGDfl6z+s///D9ebQSBrcbMQ6rPJBJkG2vJ7LZEk9Izqag84X22PZlnH4HxiFea5JAg+eoGBvWS&#10;fxJvViRi4Lc/bgWiHB0wmzjn/88Eq8N4TQTtVww+7RqbKa8foz8cUNy3a+P/94U610JkcbnBqdex&#10;wX0/8rWx2s187xUrcNCYLzIba4fFl8+aZF0EPnXsdZPW+sjF4XC+lv143yrFYHMDDp5inR2P3uGt&#10;bQvjlA28xan937Zh27529NiNPr1/G+RPvZx/6oq3Mrwd95kc9WFwdq1+8LJVCpY7Mm8qfOIp4P/2&#10;6+jcxJMyMnu1DdgpG6z/yheTT/yJ1U+YbI76eL8VLW3wmR6NgWdyOZkc04vvadaHx2Ilef3F85O+&#10;RQFAm/3Anvp1Pp7OC6Hj+ccmezZ+MjLeHXBTN92UObfS79ZuBjO66F/q9rk+/cTIE/t9riA4tc9H&#10;/JAxohY++aD1GWeuwU0K8UpMhbbyT/1d6wPoKh90J/KZdMNRf/Y55n3mo/n0CYw0hPf5Qeu0emzy&#10;8A+ll9303ckDfznjngl43xoZDvrgldPa5mzf/BIXoj+d2MQkvLnysWP7ZHS1MJKb5WX4PgZgtNnK&#10;wB757iEjytse/O0xkvdOf8hTpAZJiO5nxpQJZrP1JIsQOKEvGZixmP3bqlHeRBw8Qj86xcCSjK0X&#10;RqHoJRD4oDP20/8VsDrPjP6ZLHwRR9uFuImCQU797jWtYzhu8O59vwzsv3Qwv315k47q/sggGf/m&#10;6wF9N/IzKy+fZ4VITtf7uN4srjOd1N0M6BIfY9cG2fb1Cs3ZI4NfZOU0T9fp1PpZ7RQ7Tt/j5S+e&#10;Z+fZ8kpNVPKF+NFdB/A0s3uJA7zIaZLzyy/uO4XXn3nvOmWZf3agzxLx0L2vHFt90dyuwRPa1b10&#10;ng68jiYBPk2XLB5C4fNOiux7k4pnApXNHavYpN4+qUhXCQNsdYvnnvIlBj0EDzvx1Z95Yrv2jw3d&#10;Y8N/oK40H92Vu4bfgde3t6HXikw+o4Zk0MuUf8reNtP3acPei60mjI0cpRCTkDO4dB6ezgbo8eyS&#10;HXZ0w+/kOZ0es0fWPGySdqNxDS720N5kRX8CtVnoa3N1Z9N+Ec2Df/SY8tpIHl2ZpZ32t1LRX08m&#10;slnBbPI0GV72S4Hz9+cmzO1PjW82l3je8YDGBm0873vGzzbk2wRTvAP3mNktZk/d9Sk2ea3Sw8f1&#10;ZLp+dXzphtfqq2OuAXyyKRvY9epgn/xQGz91069xGOQl0O7QRGa4AJ6tbddyh3wWjVq3ejw/+TrX&#10;blLAditE2do4krNlTBlkdEdHDq+ujBRYf9hDadp90pvO7J2K1kWMHuGpH7/PtviBK7vzbmfXb28e&#10;8NjdAEQW1+9Y0sf8DOrFBP/WXpnUwudjbfD40lsIp9PxvXJ1oHo88nrquX5pf2r11d9p/p58L32s&#10;PAL684Cc6sXAoLcF0xdN/HvP/MkVZLbDKfdPl8UF/eRYIGY8ywK/iwe2DY3ipi7fhGW7OYEeOU64&#10;NGawfP7P//zPdkCMdYwG/W8nZLcIQgjuJ8x5E6YzozACAqVGe85//lkHuVWUevwJWkjHB3j2IbDM&#10;Mu4HIQ5PHXyDrzZ9afqjc9WQkBKtBt51HuYmMznwRl8S2yCqHWhHjn6CtDIFf7OmIuSPJOG7bOeA&#10;lR+Ns4uOse3b2jB0+qXcObJHrNkV/toq+wTXs9GCpbZ9AohugH7s5EvtBTKo09Pe13l2NpbAWDKi&#10;l995Zu12xEwwarPgGBwjVrb1s4ILfeW1V4K1E4Ejj0UBTbx0OjBbLxnqfIuTJVh42y5CnwzuW89W&#10;6gG6lctF+KC9GGtRrsFkdL4Y03ayqDcb3Q9hs2FX4g23t0KVJbFOz85WUw/XbMVxvOlTmWO3lU2O&#10;ylv/mvEmCdHvkTPIL5kS+W17dtPxTz90yjB/1246tQa9TGJXp4yug/rzuajtU2fXAJiEkP3lK3o8&#10;suHxuvWSsvlsyVP9cB/yxVHmw75wrQg6cU88oKdu/LQrbvBKL/JMN+VsRZf8L6gjuX4KJMfGm1ho&#10;kpebjj9c7RezbZA/ysej9D/KtAWrt1uz89VpA2YPt7t6HX89YvXaH20uT9xkwQCF3mjBIb++0USd&#10;c6B+OPDxWrvJMzy2DPbZ4cEtrS8ZwGJPPlib0fyMCWV85Wiy2Ou0AWhr60MGn/XZoBbmIxftA0+F&#10;tod/NNXJWZsQwGcP7TsupD7Jj/HLj03IUllzPBu840N7MPmcb0XrHGg/3Xe8mq//NoeGv1gFG8+c&#10;i7XZ6x7IJV/skv4/Ha/N9SkLrsld23wzphkf5BLb3Hzvh0XQcYs3/eNZxqD4AMFfRCkUxjVmVobK&#10;+2TmI4zR/Vuwkrn7FeexGWJHNPbTeQQDBsEGwmPAJpQnuhsUKZ9x0XHemUplvXeG0VGePx1YSjmK&#10;Upr8+FrJW4Fbvhl0OcCTd75yU9IoXYOgd5MzyOHF+B5cYisJdXoIonak0AfOOcCKFHTgTEe5hJJZ&#10;EMc8tvx2oCXfAhvOgF2O3yWg6nfsisK5glwAdespcoJctp3g96Riby9EtlfgF+v9h6m7qyFRR5bv&#10;MjiTx0NMgC0blFvCZeCJZK0LdnCz/RX8UMnHgPwkzNiGzfjwBqMniCOXJGCs/wQd1Er37G7ydB2k&#10;29jxRRNw6DU5SMbxSc+1E3ddJV3czUyllSJxEBL1gb13tL779en0ac+2n76l+7YQK2MI8qXYBuix&#10;86C+yQV5BpLhytF2/v7w2T0xHXP0NsraxVy12a61WXtlo4GX8824h7+jOjCZLpnyKxnZGa1LtN4c&#10;+JQXjmtHHz6cHLMT2pVFzJAjeDt+yqvt6Gkzemyo33zSUz/Q98RTuKzo6LvCK/1Xwlz7Db6uO7l+&#10;8lvjJ/ht9sFv+vDr6fHYIrhobFBwPh7Fmz8ygJTXM5naQ1puCusX048dP2E2qjxo0eXxFXriQRrQ&#10;H8gAxrfn6p7JOh6rK1108lEOpoNztIfrGvDFJvrqBs43QCn7bCveXGvrCEbX9co20O9aHyXPcqEv&#10;NvJtgiYQ19OvX+0reB0/ZRKzx+vk+ZJfg0KzEHXxEWvfwmi8ZEu82sG4RcDJr83kxEa+u3ZXLxdv&#10;nIKr3/gxBvrIlXQAHbQjx/mFD06e5vVcNtc3pjMK3f3Xc1SFSyDNqBNW4hzoEDV0k3QGl2SgCmlg&#10;eQas4TpuZoGWwYDCwGCo7Qar0oxC5BICJFKmE7lPBDogPIE8Q6l7zbKD65515Ulyh+9VJYOPb5Jy&#10;nX2AGhmOGYgVtPsn5RM8vzfMyIQgr0GZzHgsOY03mSqjgKIf+oHel15Qx1750eXgZfCOzr9nYBfU&#10;2nkq7vtuC19bdu87knsaNzThdQYZ0s5tY6xD9reNM/gqv8Qau2a3woD8HT02UMRmtuE/5YbTWV0U&#10;FYjtEJGV6qBJOXLoIL2OHWvPDHDXNm2Cb8sN/Nlty6dxrm8YPZ+ZZQM29NVv/eWn0EOnuqVOcJKP&#10;Lr7pSNw4B/ON85+ii3K408m5QRvUDzkuhoebRhf4QbuJwtnTkxB0hffCTXvn4PPoXOLRwfHxCcZX&#10;dp2NR6ttno5ssunaZ7AOXZqh+647HHqAlaM/Hso/z3e9srWdLdSDlTtf39Fmk8tOlB6+5JrM2jkf&#10;rvYDsaEc/vgPdziuR0MZvLclDutsSt+33tevLheg8QmlmZgoradu/A3GYkd/6ytlkW0rc3KYgMH9&#10;MzjAbtXrmYXUi6/xW1w5fvJa/Eb7093N4NI6W4nxJmIJPzE+mIyu8dCKnpIzvCZpg4CyfMYTjkhf&#10;eds87T7xXnQb2+8JilwISie6bOC9ic7Fhny3V4Xg1kaT/eniysTzflEN79o0/JrzUz8ZJ7trtA83&#10;tk7+9RaBawMZ4PfZeHmuFa0Lj+B+QuPpuQ00vuLXyhiu8aG31sJ3gF8Y1cYrc2Rzxq2+/Jy8yD63&#10;cHv7jlzno5PZuXXJ5yRY2d1KOHodU8IDLYsmD52Jxf4cIYZb6WTIquDZOPq3v+VLDQSvgeIvf/lr&#10;gjnvpf4191pD5Lf8lqfkm7s++STY8t2aVSxMuop5OiLaBrgvMWwH3TjtZlUZgJPA1QNHPwrgCcFe&#10;5/BW+QKmjso9zj2Z/EtWrd9lBfFrjwanL13t6XSc6HNbwJcw33weHqnXyej5/xFgkS3ppono57/m&#10;Pc4YiBP/NIBmNfRdt57YSvuURcLai/FzpqPh2fuKkUFAAPYQeF+8JhSdATx2MDj/mPJ7lSmBkwHv&#10;FWSeFvZI8zMg36AYudyfN8HgSFJE9lcb3iBveAqen7O69/Tz//1//3+fLY/wstKnC521hSdZRd4G&#10;Fp2fAe0337MsYGka/993u6KfojTntyVpOODiIEbJKthT6b/9ft+zrbPQuzhPotkg/Bn82tdekavx&#10;EbI/J4Z0LL4F3VZPjOlctt5fk7RMQsmW4nYgQv74U/jGt1JXzELo2qi3HWKr76P76RHZcr1JzCWU&#10;67iVun/q7NhJ7GYbqXYL3RoE6dPvBqLbZnSOlsFOvQ95I1LhL/GPWbOdJTBZhqst2OC21ZTrAf4+&#10;8v95wWQsfTkywvfAnfqfMoFDb7Q7Ccw1HPL9Kj5jA1YWv/oPmo2plGmHA3WXzO2cfB/Zf/g5D6Ok&#10;7S9pJ+HoTfut1vIUVc9WOLnlDDtovnEPNPZCvgmOHAE/Wcd3nm3gO7zwXnLWA7sN+dgVn/b/6G4A&#10;1sfON+L8Jt3ainUTWL9drF7flafklsZo2u9rRasxpvlE0ztGGEUbwNqXKvHJDdO/mK/0+9u/0bff&#10;qBS8L9HPYsEg1PhI34pxo5hMQsG0u7MsCuKzPI/DDuS2SGBvcpEZLAd0V9D1Y49EzcmYI/gx+oHW&#10;p+9/551kenhYrCqm76ctm7xppOrpr/XRNUgbNoiUDBFwPZC5/NOX2FZsi/lE/f2O+9/+Iz6M/H1+&#10;5dpr+6b1Ljs5yBNtwpssw4tBxvLFn8/ZFD/n/G3s0aZ5M/KUpj7xc+zHVnLhA/DUo+FZoH/P7yLE&#10;5C2TfuRD9qebc7eDgOvaJ/I1/kNDTccEePkov9i9sS8/uSuxXue8jhlGEUYjhtMxJarkiILBl3AT&#10;Em5CtUbZgKNMOzhobtaT/lBQpjO4p3uziwuSzRKqfOyPv4D6KqhilPH/KQ8X/WoL8XGIcrNZsg9n&#10;iR3j0qVr8K0kHQWNZI4Xg9dhaAj20KmBH+MpM1CCH54fAu/F84dh6ewj4AyCBjsgWaP3LXAafNDt&#10;5OCwsfY/5osB/v73v1fWPmgVeU21JOtXx38IokE/cMcEZl45+i1bw8Bkh67VycCWrnB4J29t2BUz&#10;Ha5jtd2jb4nkD78OLl7ePKeHenUnkx2AJPEP2daOTJ9ttHNdn+W8wfzYZrrBaYd+kmuTV3ixD7u5&#10;7naWCUr1lbTefBbbe884gkVYVC/JVO7YuTEcGmgOyPCoUZ0iSedG/0qHDbazAxrX/vqOOLvV56Mz&#10;vSPvAR3On94THrwmGdF3wB8mJqB2TaIdnae7NVb6pK94f9rWzuF5Mlz8sdOSMBsDMc1/sz+7JL5A&#10;lgAAQABJREFUDFaOlnq0lYHST6wauLVZ+29t1fuln/URoAku/XODi3ho/9zk/HECvN/SdjQdle3r&#10;cSvLHBaZyEAfRzb6PgOi6g7glfl0/sw3dNm1cw/liGXt9Wn9F5BPTlGGB1vKFzcZjm/9i2wAjvbt&#10;78EDvR3jJH1W/eylaDZ0LrbV+dxqPbLEPj4Xa/LYO2a1kS9imOpBhtIO3/kKDserW9+LxYs3mYth&#10;4IX54DVeco2vvjZc+f5x1YuGusptEh/eJmZ2HzcwlvC/+LO+u7hlrcZgXIXmxhznk6Hn/JEcoX9c&#10;25N9LOCAi4f4I/b5jG31a+uc7OfTNEpMixSx9i3Mfsobi/GlY8dYPkDrI97bR8/hF3yJgDA7J3KQ&#10;IDFLPl5mEgL2lKW8ex5VOCItOf+R7QTJ9Zl0VfgJapXr/iBBLik/HTq0zigZzhMwZt1/cGy/4SjO&#10;DU8wQ6F/7b82whK9DoHeL8+vHDXRpMyTyAz5clx0/Tn3SBlYMPzlL2d41w0kegQaPDl/cl0KbgC7&#10;VdXZAP7hXgfTcX7IvdR11lZ+/JljFZ3ux+euT36JmsN0qu8MkMYLdok9bjW6jpNWJ6rmOZ8s7HuT&#10;i3VkE51M/gpWj/xc/ZrM7hy/3l+NDckmUMHs/2e20rX7Y/eEW/uW3yWa/Ex/fVecTUQ0fSSes+0l&#10;Eu2Uv8oevCytxH1iIsknsiF4Tz6mM8ceTYqxSWlCTDu83j6RNCNEqtIlL4bTLqUvfuNbGZ54e59j&#10;LvE9diAXnMeQ2pa+BoHREse+3WlwEyG6hF7tcxMv9fx6ersSN1mxJInQTcyK4QE8/Q0f7fCQdnP1&#10;ksPAof6rRMs28KJL28f+oMmF/XIOfwPHn27pPLbYgLJEVd4PPTR2PT2+8/61lZXdo3hj7eAOGkMZ&#10;qESp9njhA9hoq+zSbun9UUfG3/J0/6DtQ0PdZPF7wqPLf742FnVxSc79mloHDPyfT3V4Yt65wFFn&#10;sfF9nHr48tN7wkMOsS7HtX2OxYtO3/9xK3F+Oxx55vy5mGodTk8eQe/ww68WCn1vkJBL7ESua3M6&#10;/2ngK/13wOEV7zaGnNGhOGmrvdcMv4Xa4CmcPbQBu+Yx7cWNo3IgReFpbxR0MpKk6Qjnh9yz/eH7&#10;3HpLG/GgjC/A4sx568TC0244FylXj8XwyCe7CNXJiA442U5v16PpnO3PRrnIuLUYJYvy2fNT/7Uz&#10;qMqlq5uM6gG+q3PsU/MPvvzKz68taPeCPQJ+kMElCQDopL9kuxnoDPpr3B2HPp0k9YhTaswwvhm+&#10;wfu+JUT7CUSQ3Ydb8KXXdA/9fpEptM5/mpXun13pmmUeP6uB43dyoj3p68hcm9laJevQ6j/BtRmT&#10;QddWOt26hfAE2nDrnEwYNmDPyA2s6PzjMytUPv0kzIRm+NL5rcjajrYjmQ0SeC8Z7MEFW+BWdr1v&#10;Ra7I8UooD7/pVfXCypfCo9oEnzNfpEEGX8SxBC74Zyz2VL6VOtvVP+EnGAUJHhuA6dDH6qNcJ0iC&#10;lCwiP6BNg+2xIzl6nfIO6Cmf7yTQ2iTt2WzxU0L5M934KVctfiXqtLEzY5Cx5Tgek1c8dqcgSc75&#10;AE1fiwc6nj0TCO2/laE06ZHmRKBjJB6p13EJaPKuYu0XGyt3HL/5WkfWXjl/3efs+mcGeeXgjXP2&#10;qC9b0epLtKED9iBL5c6goe38FA7X4PEbvTx/AIdfFj/kw2M2VM8EXlksvYeX8+4q5Sie9RexBdoG&#10;v8d0S3KzD5n674OWdmJuuKNTnvCD60O2xVhx6BN/WVkfX6UGNXEa/fjxGeBbHjzRAXc6l672aTP6&#10;a3I8o1f6vbxiAltf5ny5bDHNh79+81pgGL18hK8FjhzUVWqua+/gAPpf7PeyfkFbu8F2Ccj5nfuo&#10;rRQ/5H/bINUve6ib7fkafNq5dQ8DdD9B20HpPP19+ZGBZ3t0zjcncePwifPaKIR2RPMr2rGv68VQ&#10;c+qj0/iT+XLI1zLiO/g8Xxm6L14CIsB36A1fDuxiMT6Au/Lq8Fyv7CVbyo/Wm7868OLXq/uj/Q+2&#10;bDW7FdUZSlAY3f/M11Mm/f7bH88sswNZ7kWYRXq4SUdbxxzdMUK8gkU/g+rBBYY6H7i//npfRZgN&#10;p6x634IHsz+1dzyStHXGyAq00zm8c+kLJsrzGbFL1ww1fL1mYyu3Rgg/zlYPmqDNQr783CBxjyYc&#10;nrroFscYKJ5JahpcMjHedtYUTHOQ73N/EeCxh6Jce7/R/d11ytqC3B8OhwfgbNb/GpRS3kHvmWhI&#10;bsDXntFj25Gjx17HI0Jl1XHbMbc1q50JxtntgmQDFXugJQl01Zv7TcWrjSNv/uFnpRuM2D1+y/3j&#10;73Kvqp0nJhOUn/DJZxO1IHPcoeWIb5PGY4/ZtUk3dfVE6ZqlG2AvNnecPfCid+np3M95O2fiwyP/&#10;Yll8D7RZHLy+yCH0+2Rn4hp4aA78+Wzh9yJ/PpOaMnEolrTy2WQPXqzULWp4ttzwlSNfyS68vDef&#10;KIISuP6B0hLfZ1LQ/hOKYzKRbnH3Rt96vXg8DbT9bP8ng0d20DrXD7h+2TQ49f+DJ6G2Thw8NoVv&#10;IjSZR0csj6cvXgFtm35+doro8e0GET6BbxByPp/CrS3p8NAU92JBrhqPl08/fU3HXON7wA7PpDBF&#10;HWQfvuTQL77k28nQ9PHQILjf185JaK3P1ccP3RvITLuPT/0W9FBIY7Y93Ro/T4z1OYKctx+lfzvi&#10;D07/Z4DWd+Nn9esfbA3nxy0wxIG8Vz63UCG/2Pzhp8uBs8/aup7P/JJYIW3ARcbFRgvyp+0TJ9Ut&#10;cqP/fe7fzxfwFkVwm79SJof3i3fiR3nGZN8DsH7g3s+1fguTU7mHVNvnQ3j35PEF97zMO8auUP4j&#10;4/UFC0j0fLSz67D28PnL5KExFpzBZKiOJvlP3Z9yyRNzYm+g3sTjW6jP0obfnY8Om8m3PzDmOtKY&#10;TmDZQvz2yWJBnAYJiRcPwjGmzreVlEr3pC6pW3WdIZT3yzw+hKTTBFNPOEJ+yrOBpsIHZ9edrUa4&#10;Gqg0JYZL0mgBK6PfP/gpm/EZ3P3cnzMAA6spdVaDglZgMlIf/kj5EjjdZqcO7rkefModz4Z3tnET&#10;fBs04I3/QlzeEwDVI8kF3MrudGmHi4/QAvVXOhsZAbn6rTLBAaMv8Ha9ssmt/GamFzArb0d66MDB&#10;a0Fm9WrlkPE5/g5/5zn62cTvYnc0+I9c+PnHZyZO7fDocXiAbJ/B2ML8wd+sE15ppP1uccBR9qjd&#10;GJG89yS0eu3IvDjiy04kM2FovEAKmJx0u0pwlwd+bK87Xn+YzTxJjl5pP3KVyPOHHtvNUXSJ+BPj&#10;7ROl1esZ7MSL715fkkBrSQYunrw8Wb490klUoFO6af+CU+d12foHD13wSQ9vQFdQ3vGxGAdw7Rx0&#10;4hYc78IqgyfGW//Ebxvkz2x+fj36N0G62C3dyDQ8k0T0Jpd6Ey2P7sQtr/Lz1cm4fvrZx0r30Wf+&#10;WIIlxSePxbI2du3I8htdo4vvFp6O6gfKVi7OP6HxQAcDFdt08BVZ5yfyij3gvff6Tl9pSWT76H9u&#10;P6gXg7NJYzs05FsyivHaJ+3rw9Q5Tu891LpwUDfZ5+vKkvLPYy/yp/ihuecMKkeI9es0I5tXOOl5&#10;E8nzERx5gE++8j1douvnbg8+1Slt0AGfffgmdsllEU/9Bkv6iTvX0fhlnxLIn9mr9l7SWCUeD6/Z&#10;SRW+7L1zOsi/tfVjt2j0ol3Ejz+jqag6PXXKxUntnj4FJl9ewbqZlN3nToIigAaMR3jMf/n1Hxmp&#10;o3AUFcjrcJT/MTOgwzez+RiMIrDk/SnUI0+YL9x0UsI8gS55vqs6W5pBPKVthiFBodnZ1aPM0Y0j&#10;2C6foMWQ0SvG65aONqHdwYwe1SuDfZjTh477GSzJsIZKG4FigtbB9z3ZmRqnt8yA7eOgdTz8pjtn&#10;NAE8zn0RaLsLJGULKOfaAza0MzBaZNq2NLsZfJd8Zlc2+yyn5xIpup5E9QDKvooSbW38a30nWmx4&#10;wUiOPiX/XJ7/xc0Ntqk9m+d6T7kayugtqfqt38ECj3YdeOIjeKAJhB2Lj6Z2z32WyM2XBl346PyW&#10;7T3dL8KZ9dXfzNbVP32Cw17k+6G2ug5V/CRG6uz3ReF+vsOp0gSODO+UmQbaRObp4d6rHOua/NPF&#10;ZDMWCKvrXx2k4R6J4pPgO08A6yexuSc84cWM7QeONQG8O2kc8BHflHds0Vih5gdUnvCGJ749+wBO&#10;z0kReR5bfjR94X0mJ33mvToLrce+ftVrutPV+a6P35WNPlvhPtpyjsmd/rFbYGSCl4IzAB+4DrSu&#10;cXd0XcdaQWWA6Qh/vrgy/ODiowT2bHE09fcb1FIVMEl89zsrb0AM+I3V4A9OjqtvWQfN4D4TFZPX&#10;F7/Hf/r27KXNDVrnG7YkM3nFPcBjrxaqe70CKOgDaG3717W+ogw42jEUD42fXJsM/VZDn9zDbYNv&#10;/kSd0JCrnofA0vecr818r1nt03iJ/G7Rh0csWYpWoD5iybZ7c4wnwAOjBZd91eVpoOj0zsnFWzDk&#10;onZ/YkP7fuj4DEWbOGgHttV/V7re/dqTnPa5A9vFZ6LkUxc2Pz8mjpIDyGlKsVgz2QfVKUfXzsnE&#10;5nbj0LuF7Ombp6AxOWl1MoYGSzI6Rx0ZQksm6gm8JwBnOOUAE2WS0ZLF1Szw70oCP9xdUygqRQ5g&#10;y1OQWaka7PEcbUqjTcl9m4s2+ArCe00kv5aSn+vqLEoZ5ZtUzTivM9pqVL/g32rESpttZlS01W1V&#10;xZHqfvpL2uZ4tM8BleMxPLnZj63I9ltotvM+srpv89I3uOo84g6shG2xWwVw/sE5n7wmP+ScTdL0&#10;5XxO7iQljSRgcgPl8H/qYJa2GgVuoMoOg6zvOvidmMRehSaj0zPChEbsTu+n89/WDj7nE10KnwZn&#10;ZAXrpGQXGwbmmxQlTnIdhLNNZbqkkyEsLb+2q8HUFhZ7bmLx60OTHmSpfCkjX30bf+DV+8U5gg70&#10;j/6uybcj2j6nQ2yR88ode8yuxU35JoWowteOTx07gYqd1ilnL9eVLXV80r7ytDWJ094DZ3iSq3ZM&#10;fe1UKe9PZUwsf8LiSR3YwDmctzUjb+zj3ujK0D/ZT/4li+6A0PWZAHUkemg3MaWusZtjdQ3BGxTP&#10;Jni3vz/J0nXrnzhyPb7wTF/e/f1T/4vH2iOxcT/2ofU0iL5kkSyj26+Rl/626G9ylBGBPx4cMXxx&#10;ce3p349YyXkuKtf6x2c+mE8muyOoL58t0FdMkSc8R98kUV1jE5+A+v2+82Lj/HF9QQ7ZYMx2JuKj&#10;t/avhB+aJr++hpbPgLbNaRkVtcNvg3gRnj+l+eivj8Dz71PmW5neADVa8AbVJXnnFwN1+qM4sv2c&#10;DFPedPcO8ecWdPlEr9EhK9N86igmgN1OufX/DSbb8NgbHK/k4+W3lL1yWphqB8QkXSfTytXRIWK8&#10;4FX3lPX6OT8/i7uzmRiR1/MQ1mHogh3kMqJzVIMoSLZB/vu//ztMBHIamfUI4J9DqMnoHDMBSeMc&#10;c8FdyEEAv8qfhKOOgifDM+jmHVffxQxXMPneZkILlPJ4gsmqtDjPjEEnQ+eUvvY6yw9J1IA+8CUS&#10;OB546v2FyGag+emnv2bAc4/C/dB7f8z2um+RMosig1XlL7/cO63rkGZ4t3ISfJfkdZ77PWJP+13A&#10;+G5fECv0n05v+/RL7qnb1cer9zVjJ/KR9bb334OUstET1P/M8pxdDEJkbECEh3ZeX/k+OrKBWwj9&#10;bdTd48IjMkpSP+WXkthSG9AB47Gp3wO15VxIPM6foVr5OikwO01754JZfHsfFKDpO7sBneqbXt2f&#10;8fQ6AvnZ/ffMlk0WTHbwb4eLrl9yr53M3XILnnMgsOmItoTo/Lts17OVc7bpgBDczqQjJ99pT142&#10;WyKd3R3bYYKj7eSGWx+kfkBmZUsM609iIU2j00147B4BfocfRXv9Y7Z1+2UwdAx9cYqWvojvEmT5&#10;psUf0W0/iaheGx/x+Qna00H7DaKr994x2O+9kvkSQ+I/A18HP+Eckr7Qha1iYU7MUb85n5oYu78I&#10;2NI9vdudycNxYjK2GS4c83z6i3N25X/vqaNPFzL89loM3LvxP+X3pGnW3BRZvDc639s14BP0tGc7&#10;E2PnP2Vls1cG6XcTOXlIbIWeCfQGptD4OTYRK36/+p/f34OjHchTBpjjE8jg62/FKeggHt3c63Tf&#10;2BdLsMl8Cqd+T+y1jwXXZPfn+MfASuZB+3iU5jerzOm+vg+vOqV9dzfyFZRs8Ety5wCuwRew0eU9&#10;/cSK+iao4iwp78XbomUDq9/a/iP+YQOSeU948X/xfvFG7n0ao+HVvJBnZj5/b1dc5H/7JNtfzrrv&#10;3NYfbWUbd26Cl74bi/+S+Fq/MuD21hH5I7dbN3KG+Fs8lG81zp/ITR6fG/wup7rNAFbmd+7RaX9p&#10;vvDNWnS6vOm8k3Z+jq3YYLmWf39IXqd/7fTwKl/2ex5UxO9kuQUk35z1mvpVH6yhq2vw57/9NT9Y&#10;bwDuTDEMCZA/WaGHqfMnbgihzdr25OMPRSLpR8m/PtUx/RvsNRzXeICTTYKLko8AglU9PoIeqAfK&#10;BRfYbAalWyXfAKfO61afq3rJ/rZy6QYjvCNfjylYcmaHObQ8s4JRRvY6M7aSjJokE2wzPjodhIN7&#10;CdCvc+iM9wMLgvY655NA6PHarrnE244Y3QRF4fUk+12yywLTYDD5JSeB+0ceOElaqk1nP+UdpBIo&#10;EbdQu7oHSO98LuGk7SMTP8w/ZOluQZNTfBSc2Qcx7dXPbsfhJmN+FrFyRQ820TFGt3iP/s6VNwZb&#10;YbsqCT/nS1RkXZJlAytL226gcZZVCiDfYLHV8sgwv7Vt6A0mk2TAB6WX+oj7Oq98T4P6PuffQXAM&#10;busfGfn5L9/lB+HDoskgPpVc6196Bm80lpTU0RUd598C26C7/lAfPvhwN7j7MgqDITreGphskqR4&#10;XMCiN5/xkYlDpKpsNwng1/QZ9pSADKgGqfA8+4jzt621mX3J07hIogf85R6sOJ08rcif2frHJD95&#10;idx4spF3gGuPyHe2uYSNBlBXiJx+Lu4VH7Xv4XTVF6QmXr6NHtPbpA4f8v2cQR6PDvrh1y3lPzdj&#10;tWggy/kFf+28OQD8rZwf9Yfz3taFVxuFBP3etPR9fdNiKZMGuovvV256Oi0ekQto+9Jd1kwbNOk2&#10;+5os0xNPk4MbrK6/n6zXx+G41g7P+WDXjc/QlUPknPolcpwOT7vU90uIMgEBpZOYf+GEx+4vtz4T&#10;89LfMXzdQ6ffZPk8hmLpTlYXzj8BPZNQ7UAn5JnMADr8nEUm2eVhuHLYnnqHYxfOMzD7AZzGpe12&#10;9OKztYH7CcoH+TnCS3CxR0HypFTChdfbyX7Lk7cM03trT+Pfs6q6VWgC9BkEtUkXjLdH/oTo9Ufi&#10;pBRowIQHMGNcgmmBMnLA/dpurR4NA0HxnuBznrl/nM8G6SyPLLsn8EmMocysHO9nEW+WhYGE1BkO&#10;Qg/Qd3zJtXODCRo+nw4XwOh4FYGcicfAKUNOwAbX9gbZdTJloKviB6+ToJyrYxYymCTgOdstgCWK&#10;m5Tcygotsuhc5ce2H7zHDx7wtLPBAKD5CW0fu5Gnv0oV3fqOcpCuTqzonOQKrbRf+Scd8vsc7+AG&#10;38Su/EIbXIKI1YI3OZRJOH/8M76DtzbBn2yObI6+RLBBeRM1tNkCz8aMOPoXes6u8L+tr+zcadIA&#10;4V/Adj7gHnwG85Jg/JgBYbbQ+Rdb5f8O3scebCvxnUwGbFCbxzZiqDSiN5+jsYnM5KAzG3r6H62L&#10;hZPwbGg1eT74TFyv+InGr1sUfMjPAsbnmdhMjj5dnLh3H1qOKP2I3FyROGM7uHwUSSoEvC9ZTe5B&#10;Rr7vIIPX46fpIA4B3egNlz7WGXu1T712VtiOfcrdqi73aO9aP7+JaP1QMSJF6Kk3yIIv+fWyr+U4&#10;z3sIyf3wBHttXWR/7CbKqaEhKc2vBmIszJc3KSF7rqqHZ2Ei5d3njy6JjtC4OmRB5QqW3YaafLlK&#10;P0obv4Pdd+YhR+40cIbhnZOheubyiX9PW9eaaUt3upJL/JisnK2ukQHp9ZBXaHVSvafdU9fc3Pi6&#10;HJoUX94maYPLi4mN+PD0qVUSQ+IhNGM/5fP1zvmoeS96Erhy1aJHeXHuyvnwx9dR+8ci8cvF5SYT&#10;vrgGaGcc6ANxObdlLr7EfuMuaGQD8kyMdeVP21bkD/mAOJ8bXL/eA64CYeDoCw6a8MJY5zGLbefm&#10;1NR3hlSm54gRryUS9J/KL+AwAzrGAN677ZWu7cr7RHDwlGvbjhhUR9CEkKBvfXCM/01aXdm9jfPY&#10;KJ2k4dXEUwIN7Gz1ZbD8xz/+kUC47UvBhA6DfUKd9mHBybsjuX1cWz1fEGUQfGTdQGCb1Bee/J6v&#10;OhvUVkkKdONcQU8GOu4Ti5W2DlZl8xe/mwwlKAVhgtYXnO/H1pvYgi8ZA7Ld7Dbnj/46APtWhiTR&#10;sK07dZD5kDy+eWiAjo57A+35cnaAUxs8ydE1W4CuhnXQp4xua9ffMy1W8KMXWCzowPM7u1jdoWnq&#10;InUfbuRJnVBwP/rTXxf8b/nh18eVpM37p3o9PvTk7/h/HuH4sE0TEYYPtEOeqi1ZOxc7f+n76Fh6&#10;fBod+eH1GkV8mYX9V/DZh3pfz9NYgZV7uI6vgNn7kkrllSQCvYcmoaYpXCspMXq4Z0MPuaEp2QCx&#10;4DM6EhOg0/plCz7+kM8k0RzCQCOhFz9x0YHssZPxjd3W3/a60eI0jEtV29nXucR5NrgETjbbio70&#10;2uplPPWQGvmREV5pPn5wDpTv+C7LwPbQVrdyA0rj4JFxk2aTvWWP0SvRjz9nj+mWSA57/SESFOv6&#10;+dOvn3ZL+O2Pyc10HOCzXHDnN4B98t95ZX7sP0FH+zOmp6d2/TxxSvZtC+Mvpgyci0O4zPnqg+Gl&#10;rIPXE5+Tu7LkoouZxkHyXPgo35sBzkOgCyznXvVkK1aWx9AGjuT6n4BuA7p1sho69zqcAfS9UwjP&#10;Lo0BuOeRu3EafPnnu+x4zD7LTfVpdCD/73275i2LfAMma37y9zqEgps9XiBXwQjnu2N9EQDiGHM6&#10;g8L3ec+ST/l/63uTb4YxfxmWKcd9AMEniJ2pPsH3xyn62/e39dUVS/gI6ioeJ6frNjkzfqT9oJhT&#10;WRqxAANIKAySMHx1NHxJhXdOOwv9608/9zul264JPPbIQCTHBK1BrU7CQj3U4vg4LxcmKAC9OZeh&#10;zZqVNXCeenh0AuWvxwW6Aoq87QCECvAHJwO/wIPOewA/W86GQQ3wkePRvkB4O9xux0Ad2/xvYEpe&#10;uHZ4khNsJtwLf4Li27jE0HTXgUB1ix5L2C18ykvvadPfKY7w5Nl2VeXWNvJ1K/yxkRhku9KOSFZv&#10;VgX7ekDn+tYlLRwjYGbkkjpV+61MHx2TB5s0xGXaolsbPzp0wA7vxv7jk3a24J2HHjtHl8EGDrTE&#10;Avz5CE51H/JzvXuV//H9v2clE6m60ojuBsXQ9iRt4+KbdqXVPhXZI9Boiz0LUXaU7H6J8p8rbHhW&#10;OhILRT6TgjbsNlpY0p8f4qWuBtR14hP9HGuzlA1cs2ff/eWTTgjOFuWtfeg590wJSHhXR7LUxinT&#10;f+G4JoOHqtouyjXxpm71cA0ijs0L8JXlIwbFhk24xosdi2dXwXMBbDsfB7N9nDafdvnh+3td8WgF&#10;B+3oYAfmdILvIUsJXetA4lpOAyaq60vTrxX5Mz6uY5UWN43l/Kfc6xSjjaXIuVg6PwU1/H+6zv/I&#10;8fBjs/A82R55SvnrP++4OltGmvKANTnxh4engW23u5yjz4Z1YNrU5o4m8ZEBwEGrvOJnE6YuCh7b&#10;oKu+E2xlQjC+nB9LpHTgpQL4hsGnz24HQTEb82UeVHJ556WXfBd7gJde7BNf0S+ata6Tg9AgM18D&#10;k0B4v+ctn45DWR2rcwvn119ufKGbz0t/dBsbRxc9MN7OlXUFvIoa+jGaMqvPuw96AVAhMiKVSOg5&#10;zskhp0nLPt/3nRKYMfAnMFQ7awpL+zUwxViPodvh4miAnw9d0LvO6qGpjwEtEwDOnSM4scqHRFrE&#10;I285S/T548EU97pnwA2qG1CG2y3L2KBOTuEmINotYKZT9VvDHNnq9TN9lV8iuxVvNYx90LF6rcxp&#10;s46G5mdHrQ8+aDutPx4b6ST72Tw00XsNXnASLAb3vpqQOgkWzg1K8cvDe4P0+AlAoK26H/IQ11ZI&#10;w1FvFsn300PZQJnPPSF8OkrkfqJSuYDfTsQnzQ7GiQt20FYb8tim3Jdo7HuA0XHeL3B52uCvHHzS&#10;Rc+Y2wTRuqejxkYD7RZT2u6j3rn60R5uBPyqTvvP/qDts9NVndpOYXSzezEo3fdl+TTGnsQFr7IH&#10;B24THHnDv/0z/t+KoP4MXuPKyjSyD09dny4P/ufkp/fG0IuRamdtnuv1g8kgxujYB95CR58A1aFn&#10;73NlEir7k8Evbzk3yQezq3P81jddD0wKN4Gh0/ogvRuXKQMGXjzu/PyKvskBqD179tjwsW0fFkp+&#10;sZv1CSf7bUWuvLnGAP7EA3nYtLgfdqiueEdGoB7u0bz4VI4OoCPo0+roPf3ZRA0N/m79wxcd4KjP&#10;kN0XC1Xf4JDz1TdzPXnhl7ZMmXPlr7hJ8t75eDnKk9qg/7lrSK53fzo95j87BpNxtMrbrDF8t+KV&#10;19fGcYPv2p593vZCa/BVXLLLKr45sm3tQt7HFlDu/O75iscvzxcxNbZjvx/TF8jENbVnZgztW08O&#10;d47GYm4076iOqslfkEB3bNMZEqcv40iyP0mGEa6GjnE4oYGTldLNJgXYBcARP3rOPw1VhTg4n0/o&#10;IJUyzvLv4ILMuafc8J+ca++afK59vq3XVqdSXsMoCIz7Bkf9qgNTjPm/MgD7ykYgmBhvnURZO+H1&#10;YZenS67xkbDSHXp+8jwd++l48MmyGbFrcIPQ4bqefs7R/RL7f8qvHJBlAdkZ6TO70b6JIDNxg2mQ&#10;kojORiZU9OJLssDdB27fdcwExX2jP92Eyv/ZdQH9oX7lkORMSl73uVKqzXx2v718E5XRasPnTweC&#10;53y60+dTvoQ2Y1wwi4Xg8w18cn3SnZwp/Kp8PD9xP5/Q1RnMEDuhylIJng8+jpOtk4DYfnyVf9IM&#10;YuX7rMd7CX50XFfW6NWHX3Kd4JD6+s4y30pAdln0SXRBeeXUPJId0CvN+SqFcBpR7beXxF78niSH&#10;1tqKl9J9nNu+SH+dI9B+wAaRif5sVN6R3e4Y2aYX/ON/bV2DS3QmoGfX4dMvJNOmSI2l70ITb3LB&#10;3+p9OuiT4mswPVzXj+7zkj1paRPp1LRufUabrsI8n8G2bP8MgnTcfcpO8OIHOlVmOPQOfWV7Ba0r&#10;4vBvWWSbv1/tnrryDY3ZtjsX4f0lD5Sp2+SDLsBCxGSmg9+FQMtd+1Y8QEYTuX7E0+MPu6Z3biC9&#10;e9HdZYxd8z96ZIWefs5GN3m5wQjN/lJVyjsRfvQVjfLHDbSRWY7sjYvonTaXK2/CMT2jUG1SmpHL&#10;r231+6yjMxts9+yLB9qeerj77gN0Bnz76T+23TWc2XxxsrJGSsar1bffRW9xHQM3d/H/xQxN+Po6&#10;Q1fE0eG7n2PXdLrfcxvPT1uKARMgJJo7OdIgSsZSkE+zI/I8RDg9InFw8p+Pkm+6nFklgVuRyiXG&#10;v+QXecACWUCYNVoIff96R6Uo/9ufKaGCsQbjxyAU+QRGUHZynBHUMxr8zQYNSreCu3fh4JTW46Tb&#10;brpOM8c5Wl0CfDzpZ/JANoZeZ7GCf70KlTa2NN8D3iX+l2QRnyMlJTJ9eV5bEIzkNeiRy/l0wL8D&#10;tglOfg6LrgbilqcdOuzv6VTbhEs2Z7evJztWix1QH7uhQU+2aYDntYrRdg/Yd0PfqvuecvwuWzmC&#10;uLJpG1m/pAyQY77SccnxmSDMvK8s7VMHNmB1EhC77MsVqn/q2Xi4Ua2ydAKRuvEajg7uvB3jCROy&#10;rt4R3b3LLOBbp83z+RxkW/fsXkiytUMmG44HKdORArSZPK7bNsdnnpPkcxGw2ILj3ESk5/mzmfyr&#10;LVkjF0DfuZ9CNAF0PTm6ivywPfzJos1oKGdLdftUqlzzpw9cMc9P7OirA8n+uWsEz0pv8rvmv9LX&#10;nozRSxvl2nu/ltDc0vj+sAdZ5hfxD970388htOL5U73I+Mi+rEA/fd4HXV/3So8+8JW24lG5eufi&#10;o+cZLNpvHkJr363otokedIzcezOCzO13ebJVnV2ITvLTJzLEFe/X5Ab9YlD7Jk7dhiera23J5FxZ&#10;E30aVMeUgeaqkPk677x9q/30gr/dSTRW58g3vc8fvcn/CerHM5Rb5TpCdYCzRTzZDOj62/L86HSQ&#10;jT6+YEedvqoMXOydrgbz8eeH2cKrac0veMZuv/2+B3rjywuxxtWfz2SiA7QcxDeR/2LxctRkGp9v&#10;r8XvdI7ErVbWBxAeZNdJE7HG2ep0YOv4e9tRwW1eS4yjd88RiId7PVWZVzvBZFledL1zMcdu8MHL&#10;F4uBDOgZRs+hRUhgbwW8p/7+8vNfz/AxEGf/8AgpWfQbsp5vEhmTcnqYoeFR/0KVdkaRKwq70Dvh&#10;rqTVCU6esU2S9n9mwIgCHEExhnKNn5mf38btpCDK3Fe2XVtOlx48Ng4SnvFDXvNJx7zguIHRe1xm&#10;u36T9B//+O9u53QV9Diw3wXMidHbDyF4IEYyQZuT9p3BV1ZWpY+GTtYBLfow/pwl6Gcvx3bGNJWs&#10;JAC6ut+l84PTM3Vww5odziZLvpHvcfQSURvmD/p9SCQ8vWb1t7/55acb4F1/iX+adLrMulb4c1Lv&#10;EaZIfYRspY4G6KP++y+3Fa0NmeSmJr7guEezgUqb6h+cTQiUnXzpYNE36UtRQQj4kgUTJA9H8FkM&#10;k9VhdgSKF9vE542L+KUypuXkEEPe07z7wSZIBtrETj53bz52jh3RxEcSvvfaz6bkvjg4GcU+WU/n&#10;ZzDQPrYUweT/PR2Ujp+DvkEYT9u43R5PfZPgIyua+lL9GXodJCOLHIf/5FB/cfL0p9iATX54PXV6&#10;yduX0nTweOoNuDHT9evc9wV4vCdu96CW8j2kF42ZJXQ8zBd5029CNYkr+pMpfvUKkPjxO7Vtmx9W&#10;N5i4p5s03TIrhPvCFH059o/n6Fv9M9Gx2+RVk4Ru6N29+hgx76bfro/43zvL2nRimvb7ohpx5l3+&#10;8jcwR2b2tuPzU35i1CsmsVrv1bGd9p85RHuxJPT7rnxWK3/Nv/mnO0axb78v4Mfr73iJNbrdhDYT&#10;4ND4jtxiKP0EXZOe27qP1lb0bJPJ8PpD80P4/m51a0SIXuTz++aADOI00VOb8WF/u7i1+RMZfv1H&#10;9AnGT3/L7bP/ld8I99u2ATYWJY1v13Jsynxi/dbDxEMusEt1i4xMWsJTbDRm830Myn2ad+NzcO3k&#10;4gRp8mL/hY4o+ZMfw4q8fEESD679kReOM6+JXWKvPOxKxhCK/uHtC4ViM2U/hKY+3AExNIFyiz3x&#10;ru7Adww4P7+I6XTRwMVaz9KOvwf8sqfC+VBe7Q90RAbimGDKuOLeffz/ynjADup+zfc/GGdMVMSl&#10;tu0vaDxy4jPZmQbv3k6bDFGH7ehT/4qTNkjhEli5lRBsnesGDw2WvDByfS/5R6lYfMlK3TksUgfG&#10;kEE/gRACo8lQYqRlAI8GaXjD6Qz0qUPL6tQseQOxNvBu1hk6MSzwYA76jDoDbYWhXp2B6df80MRP&#10;P+VnCPNOI/o6QVcgMc7PniBNWHEcQJujt3pQ9mt+KQot5eQm/zmNjOTH/4KmOj+y5xDnpD4Tmx/r&#10;zGwPJ1B1+s9t6Q2oG4Q9cOCcjGZm46uj8iV7KSMTeQVJz2P/yUFudLWXSL6FJnsCXkS3emH/iYsu&#10;wMdsmn54bJdB3acsfDYc8qvz9WwDbdUD56UV2uy/AYOOfO3HIbyHStb5ZXTQUPZTOjv8b2FyRPJ0&#10;Yryeji4mUrYV0dqR83CCH5ytEjYoNrYzkcmw3CbTEe6rTEZ6oPKxVT7sgE5f1YlPfs0KwVYvmr7p&#10;TP2/Am20X2yi2VVDkJtonkT7r9pen9dv2Tu2fAams7cB5+J8bXfNlOtnHciinzb6lcH3814ki2oH&#10;yCZmwfxxA1F4pe10dM5m5GFvvAzyn1CbR2bgPdLRc43PfKsPyk/6A3t4RYjM5I0UQX5WbHjugR12&#10;aL64mOmq/TYJY82jn+gIz2ewSP/AB4R1aX8rD3mBiRGd9p3JLcyf9vXI95mn6MA+Bmx5VY5U/6wl&#10;ysfrbWvbyekI5lgda4t3PH5Uv07PXmIw8sU2y+Ha+5h07lwjupJLO+WOHqJ0nK/PcoerHNg9mZ36&#10;3q1cibbcFJzqGzM6gli45VzFfmRTt35apPxZLNafuWZ7bQefvlBWeY5F6Y43uuXVeL04GQ16zr5y&#10;Zq/FZyYe8qfX3P6VbMfv4lP++BbYQ858v4YUJMFvgUvGvtmQqakfUyCoGeLf/mY1fMQIvVXBzZ7O&#10;aeewa4PpBuMqn2v1oMmJEM8MtoXPH4FgoNVx+n2jweuvt6S+ytRZh/ypHB6XLB+F9TNlzyWeetKf&#10;CWYDX7QPEYPUfbtVVxQJDJ3+j7we9J0Z39ufj3SX4FwIjkskQXsce/qbvcYxElTsmm5/+lYWdrqk&#10;SjZBpI3k5ajTOy6g8TmaJ4hzASm4zNJ+y8zyOkVTw806Uz572y7iJ7/GY6V37W0FJRnkg++ShDad&#10;gIR2EJ/Av07EUurA9FqAa98y7b6B4Ubr1FixPIZ68PAc/9FTVZ3jfzEgKVY2mSKAhp+nHHRiFbJi&#10;cvxskfLnOv5wy0/chS8et7V+5zpS+tjLdq824iagTW9ZPB1KEvkjq2yDOBnQGxz9u0LXVvxiRUyQ&#10;c+9Q0nudvLZ8kg1ycGcf5+L1oVp5PKkPrDoAe3WmHh03adH+Jq2HVHoJ2JS2DVkNkOSv3I9+ZOTz&#10;3n/ENiavrdvKeeyVti/mKVf2GmwrS3gkXgE73JHupjppmj/0rO8zuSRhNMi/05s86uqr0A4DhErH&#10;H0+mgpfsiYG9+6sdefUxcPwvYbYgf5bUyc2fjc8sg+bLxbz+TRYfPe1+mCIJ9rF3faifU+YBtpm9&#10;aDb9V+9a+w18/AXwdsuL2AZZORSgZTD+bHMGfE8iXnYgS5qN5/RBZzjO0TsZDfjRK0zVd2EU+e7V&#10;nLR5YqJtInPMHDx5Gp9Hvhz705nqxbfrxx5sC163JHLt51brI/4OnsHTcW1aFhqOtpEba6ExnuTe&#10;eYMpdV+1wfCBtWUUOLMLGf2yHzgcO2ebGJgY326Aerz0LcdOQKsfW7xlFr2zhzb60P8E8PIVt4eA&#10;6P0GYq6T4BY4ErQk/s/nKxgJv/sWvfeYnm81gg4awPkr2Txlq1u9Y3ny5AOTxeXwP8uUN3E9Mrse&#10;zKDabUatbg9TNJHbMkvbOimBprN5jHxwM60YJcFh2AST49PIGzTrhHSsl3NHKEdyFi9JZUExeutw&#10;bNSvokyF2VW3tPLtKgsAvLcDYAbcgSdl3RqLX+An1gvff7kTPNlC5+isOnrQB66JBXueTc9XBjez&#10;c5AIeOlLJ1teg26ldrX4+Dj6ubvArnt45TV4r1GOEgi68AafQVn7jv8TK8NzVF87Z0bIB+xU/XL+&#10;uTrqpOSZIKw93p0IvXRejWSWjpdtw9uhONkWQ4s5feBi4hK41uq6XR37SlZvrcg6OjHUN8DX6Gnv&#10;vtCS1zdoX12SnR9mr8XgSz6yGP0DpfkkEtefOO0zzwi9fmnwX19gY7EVTrXxS+dP5UKz8j8JZc8J&#10;VI+PBMQ2jdNHlls13ESq7wHTJ/FJpj9sbWd15HaBH7bfswCNPXaKXB2UMskhCrzpRWav9mzQEnvq&#10;Fi/VKdeg+uMbnh4uVIf2fOD6/POmf/WHU3kfWl1FR7fdB6086RKTSy96n5d9r2PtHrdYuZprN3xy&#10;fIJBmC+aJ9IXr63calLtfu0NFPo8m4G57O2Ds8m3PMZLftz5cNDh6w7Gjx+HU7ukbKLCwWv8tQXw&#10;1wbdnTs21vgjn9cPOmQiABqTObL5172r1f2j3fjx4dqodL62ZP0E5WB0P2Wa7o47L+5zLTY36N49&#10;Ybubd4usiXCGTyNxNsDzcywZTzycvzPsXJcK4FdizHx1+p9zb+G3f8bZYSJhG4Az1QtOVsH9OrZ0&#10;ljrqFL6HmG4AawK2bRxmp9wZAV0rQze2W86R4cuhQJmze8crdH0/9MopGN543v1i4ryV1p7xOcOX&#10;a1hVmpUvUAxMv/z2j9w3yWtHMQGDulcFfDFGhq624VzBDX8DSAc4/P0M35Ow6AHMkq2oPmF6KHM+&#10;WFKQONjIYEJOR3KysyM7MUQHusexdJN2z6ax24fD0Sf3gm8ON2s2YSJD2z2C/PYrv5ionN3rxuhV&#10;tqmYHeG41ZC/bSn5wSG7zgp8e1YM2PP9Gf/aIUQ+9UZb/WRdm9n498bCreTg3RanBJpOlxhs2zTC&#10;0cckYfBp65U5atN2Ed6xcvX+413DMfsHrw4bOa7NeyvsJlH3IAZ5sK6v0s59pU84Wd7J/bPOOX3d&#10;C9WvJFz0gImT7bvJocdMr9mMrLWX5JJ2eo1rsvySPtsEWdme+BOkgT7EFDb6iMTis+S11cpWf4vF&#10;xuNjY+fqxeVWjuQkr/vkzpec9542+oPa3XV9LHaCH1qf8InfNy5s46dNfUGnfLzWNx1mJ7E+33YC&#10;0GA+/1xbvj5e5NgHb/UD5Y3/7DKQTxJm1yVYfOCAlWUmVHlGwzde2XaGpZ/CpzJVx0vfq1yh/Ymz&#10;ifpoOdJxsjf/kR/dfMiGDh6nnrz8rZ7n//FGc234a+XTS3vls20kOH5pt8kVGqu3K+fcFx6h5VP/&#10;sN1jW/E5UIaXNpUbzrNDuBhfHHx73dttT3s4k+Fkjwwb08bs47h4V6StD/oZVqOvwOKk5Bxy5dLH&#10;6v4mmGfr5rof2FdM5G9j460b2pcbTkfXg9nihzooBulzADHeJxDSgyxmmVttaNjACx+KmoV9OkjZ&#10;twMCmmOY6te5cklmcIb7ul6dtu/2DeVeX3Bdh4x1Ks9o7dgt1meAsOUxHk120fuH7+9bZAS7X+cA&#10;Esu2UATZ79mulhjdU3onnjgn7ftuHvkEfz5ZT177BKDvwh0+vuOts9TppX2Du7oNsnQdvkTZFW94&#10;kUv5tql7Dz7znNINL/5a0lyn9HV+/OebXASP8q6m6Rn8dCMqlwb+a9/AiXxw6CFA6oenQwvWs3/8&#10;08C7oGxHaCe8WJrfHPtQxsdEaXpu8F/CYTPQxCShRe7aJrpLOuWX887SlRX3HpIiU3Hw+x8mA9Uj&#10;9Y4dJB4aeLYuPMCzuGxZr2MHdtHR93oVHIMOe0z3JcglFW2VPaZ70fiSjr5V5WebF37o1o+Rj1wA&#10;D7Bk1Iv8Kf3JwF+BJagI3Gt/4JGLDUH5p51yNjZ5TrR0stO4Cs7FydF8tXt8ZGI7PPRulfrgovvE&#10;RqbAqiuTBPtddjRqH3H9GGbfs2u3hp4GdrQbtx86oENeNlkxWp2IPH1LO7abvI6fNvSwk/rltcVB&#10;+enX9ZfIun7LWqMpJzhvrDw6WpV26x/fRyjH1/YmuUJ34JTaYv7bfLn2cPcVuc61F9s+a1c5nuvJ&#10;A5dhvrpu0Vu2Q7n87dxDTvrb+qCyPbjITuxQG37YEQ4/NRafiRC7xjppq5b9iCJ3vZ9+r8z1Xfhn&#10;Aik2Li7PrtrIZSZ+N+k+GuKmPnzs23PIHzDaivAFaH/C+o7ji8Zjr3oc/eeazYcz/4lPZXgtX47+&#10;4m3Xi23X2uC5PqzsPfpBiHHP2OHv/CkTBO4Bq8t84Laq6xR5WUkUvf6Mi/9lRvG9lkMnSFOG8D4G&#10;gBnkHZ5w2aCNenQ+pVfHIJK6xMHXle9pA6cGjh5+QWbQTg8nzAw9fdAlq94/g5NcUqfDZWQD15yH&#10;/waGG6gu+Axm4AIoRMlRGZ4ZXfhf/cn5aXyJrXoFx0ryn7Hxz7ag8yBWJw4fukx3Mtyk4K3TOfZ9&#10;XX6h2cE/x87cOSWwhGmmSmaBfrY965/sMCM/H4vIB1oncwS6WmlCuO3BzDxefuqD70GT3L028hno&#10;AnI8Fgu/Jxm3Iz+JOHO+AlyJYborXIz+kXt/6NDR173RBX4nF5Fr20Qe+miCy8CPTmmVkCANPjpP&#10;LCvuu5HPpHA7E+en8ye7ALGH/+0EPHQjC52Pz4fhgt+OWcM8Oty8pzR04t8Sf9PTQPJrZtu2x/2q&#10;z+xFziUVD2pJlvREW9ukucrmjzZ7COli/jr+2r8Qc3JxndaJebKwpW+xMglFm04Ajx0lR3BtH/2C&#10;RvYlTbFVnZIhXjZOM376w/MXCa/r4SdvCT5/xAyuVr6vp20jC8Cztg8OHmZKZC7ui+Jj58e3jZun&#10;P50dL/9Mp9kYfTZq32DfH/MDGdHJMzFwuisYvtrdgPtO0NrCM5Dd78aKh2mo9gPQyqRWHC1u1YZs&#10;NTCR+TG/AMYO+1R7MZD752z8x59ZMISX++jRvv+uMRqwb5D44JrT6wcPl8h6QwB9muNno9jAhKjx&#10;kLBij0+o/mIl+LNhnzOIJPry+ePN36KS/fSlP/vqY7WpbZXz8WJptzeMTsuX9TPp0WCk59yxsuR4&#10;8X++U76+6ByQiW+bax4a7Zep228Bo9WysMDnl/SJ+j3+GLgGxoc9kPltXeng8eS0dIBzDVvyy0Pu&#10;q3vAJQIh620JGkhCZndWwoR3fga+wIjpgvW1cxjzhLwZ1VY4ygg2BQQZkMSA7Zq3mi0q/+HX0E0I&#10;13lg0BHEtJVruKOzVxZmfPWd0UsyCV6/F/zv//7vfd1BQvv73//+b959/u7ZqpPQb2b9dRLCc4Ov&#10;88Er0USldsTw6wQhCAumVwBEeNsdOtP4+P1fA6xBeCtd/M0UJVsDqHM03Cv25fC9F58RkD78JXBq&#10;q+jTF/BjX/5TRiY4cuqffc3gfNXZXfDSParKJgdkv3dj34E/XR1t3ZP906+bEFnhOWfz3rYI/ks2&#10;vDLA1CaJKfDyXfCBDg0kKCt4batjbGBg/YR2rDh97x3z9+ds/hPXOV5tk4fTzlbvgXjXjjqxyRgR&#10;71WIzMxjV3ZUN5+i6Zqed19Zifh8x7trPGOVlGcQSl158Il+laMyH3j8D/DY9vrJLYaVP8FfrOOP&#10;nviAJ462WkMDzdm4g1Ayd/38vHGADJ59upwe6Rugckm2leuSKxk7EUxciUs4eCgH9XfKwWe5Nq43&#10;8HS7+skD/Fx7pB647mr4w87Tf9/RbSWt/3z327VZvfZofZOaFN+EpUnw5FgS5retaBobjxwtP/K1&#10;X+mGjr5Ixn8FtbXBMjSG7zj7a7O69pHgNgZiC3ijO334C97kg7PV+7f82wbvS/mnL1sEvqUtDvua&#10;3+NffoHjUz/FtkDMK5vMo/Nj+v/xKVqfNl8MXAmeZ6PRvvievy5T38A8Gd8DJTtuIofe+DuKJSDe&#10;K4+LZ5WsHuXDv7xDn8HOSaZtPxlb2Nl5/txAnHpyo8MnpfvEq9j8VzB6n3Unx/Tj3+N7fdjMckwf&#10;YersnFtd/GcGqP/1v/4r9LIlnXuUQN9P2CeM45jns83yP7IdLMm4adyv7Aoz+M0XtgUpmoNfVLoH&#10;uWaAS0roc5IA+0eSgATvY+uldTlSUpmBqgkv/LJYuqSowz7O6WCbRhxZyLeVwNtAeYF9g6zf/v2v&#10;//r7BV4MbnBmBzADrgN856Gn5wcf8MBvCbOzbR3mCVoDqHau6eUI9hQgHfDxISccAaINJysXbK7Z&#10;xJHuYNut5POpnVLvvINxZDNTWzKDjx8a/bT+Ej1edDG4mBmvg6N1vG7QRMvHjBmNwQJvx9mOLtMP&#10;bbCZ408//SW6GrT49upMFvhUcgbsqQzP0X75N/y7Qumg8x60tKtdUz4/oCcZdDs+MjnXVuIziPQ+&#10;bBKOSaa4IKM2ZK5fwt/RbZPFk3uwrtEh28nJhrd9ynbKe580PsRzsXcy6gOJn/AEo6MdHXX+DgDx&#10;C/DU7++eAHc/NKtD+B38DID8FvnpIl6W+MZv1yWEVmjS4yVj+d12/3wvpr+S6bHFdlLIyLd0FLe2&#10;49nz/HcDGv3UA+98fhcZ2dUE7LasL77gmIxfWb6EJirPzyab6IPilddNosVFB2F9Lrzo6/oTtJmc&#10;swe56FG7RQ92UNf+/JxX98TfZ56y8vVB01H/0haIHZ/c28q3PrHv+s7lLDh8CtgIDKf0osvKPss7&#10;oWkN/S8PuGTvi5+LP206OczxdikMKk/DHBorD3+l/G8XiGnvgazLKWuxfMUu2gL2BtUzx01glIkp&#10;9oNTv8Sujm7v4eWLOeS96Upe5/Nz2+eajssf6vHwee280C98LoYv98kzG1iP/sXd6JAP3cZpaCqv&#10;PaKXPObcsTbMK6Ly+x+5/ejZFh87EvPd5O67yB6Oej6heufldfGKL5uQ1S2e+qODYeyi8oQOkyiQ&#10;P4oKVTwCc347S+om/N771Kbt0mJHjfvqQo6fzkFvwd/ztJV4BNHr+oP/HgZBT/3XcHLiuboajwE+&#10;4FOmFQ/ftQ646850dMDw8sH/AuH4K3MNLnEx7AL3JgSCv/fv40gDIEBfuxwy8biEp2On556DP3Ru&#10;g/xJOHQ4um2OBEIa+5UXYGDhs37DUbYq1e2Xg4rw8Udgs8HsYEvMOdl+/8PvWUo4D43ggg1YN3C/&#10;7Tk6jnSi62dwa/tpS/UG6ZWvPd1vEHt8mOvvIoP6WKhBfucXm+v4tWPwMjw/CfwGaPqbWNwvTL3j&#10;BI29wI/y7iku8bGNc35nT7qcjy8hSBqbcM7vdOH7wRLH4vp0PDvCme+7jZrri5vzgdV65RILcCWY&#10;yDBAa/Z88UyD6hXb4gn/eKL08AsdoA250+8Lk7UDTKbPBmltwY7O9aPJbZI/+3+l4xNHS1iz4WIJ&#10;nc9BcInRvKH9jG/it+lXfo/utyOW+kc2tHyJya6bU2KytUWvfCM3mC5WZ7398tijlfmj/drSafjK&#10;nO+D7vzxidfvuSb/4zf42i7nkcV15XyHwhOjx1ucje+nzG33IQdaA/3mbHB+++HHZIn/339VDl9C&#10;1J84/LDZJ/3RGK+bKNwDpisbzvRvv3pioU/NJ+bA/KcPdwCMDf8nuEFH/7xFCrzPPrDdvFCNzc5u&#10;pRU96Nv28ddiz45G+4lF30f5dCXzwHmscn4gemgqm5+Hp+1ifPZ37RYOHYHyo32+no1q7tDWD0DL&#10;xVT1SX9+JlnqttP7OoZmvoufwO9gYEqDM4bA0b2A3/6Zb1p5Ek+FjPJP/BXv2z9+0rCKhSDjRe2i&#10;KLuTE9Y7uf2GKYXZDiRLjZ7TrQqKr+aRyfVWwx3IhpBj3+/NcXxMHiS6tR2JOi/3YPDyuRXDrbrh&#10;Chg0NkCf4950DJEHF5SXoO/8qThnx06dkT6Dm7ra4xFkSVHHwm9yvmg8jnW92d/qzHx7A+gpWFvH&#10;6pDy3YNaspjdGpzhJzfjS3K/W/wJaLQusqd/R+7Tb3IKpP24hHblmYAb7T/zU13rrOrX7gJZSazI&#10;Dk+Qah+s0FFz8aJ+cih92/3otaSd+2xHPzpLXPh1QlQ5k6yy0i7+Mahsdmgq98PnZHh0SbvF4Abg&#10;JtXcy73B7exz8r19j+9n4tzgqXyfTYQ8Nb/OTza0fOavuz5+re8MW39iofz1hK17iXhqG/21+Raa&#10;9Ngl8bRBxYRkA2hpf7R76fuUkZHsLzzhH5W7yxKcs/fZYLLALf3wdW8U1H53+tjidnaOTc5zcrz1&#10;v6zoE3P6S+PkaVf9nu5nMnrftnV23KrsM/E1eQf/7aGHUA7kI7uB4HZIznazkXqwe7+9eP5od/75&#10;2t5n/7PXfHExKSE/gkenwez1qeNkZfPRcIQDfyC/oa0LNTe6cdQAAEAASURBVLa+tVXiAcx3PX94&#10;X1xenlM+PsNdbOwazifwU/No6JHpdMu5fGHi99hH+yyxXnH6zAfLz6tovu8ejhi4401E+X4yja/r&#10;T3le8RSDPZYdatu6ddM2ySsXW29fobP41IgOo61cu3c/nN9SnrrbpUH7YnpyllcfND18ywWxsy9g&#10;GR5+zm94dxUY87u6v4xqG2o3ozcjGM4Iarvz1TnGDebaLaqzkiwA3PFb5+62Vpyp/PfMAhaYcD/x&#10;P/m8OlfaDD5x0bpAO4MOZ0e4AqZbWMG1Yruniw0ub2fBbxILmwbeU0d2HffqbgtYmcS0rSFtDQTg&#10;W5otfP5MrwuUdzid/O+264CSRLr5i8QrGFMyWxuQTDAWSJBtm/6Srw5scsnI+nuSOPzxhzM5L9hi&#10;uzeb+gcO/E1UXIMO0skGG6wvMV9skGEy8kuvHzt+8j5K77/nw6dzxIy9bpwksCtD7BDaeA2W6OqD&#10;duR0ttgBbNID/7eH/9rNTpMHL2AF27I9SJUEcxW3g2OgFhd9mCRt/FQi8C61dtPBuQ9RHSWfgVj2&#10;he/DUX78l44Pkw0zjPbCk97fpw2d2h6NJya0/eMZ+dpPrvlD82KEzJGyNXeOZ1ZaoQds/QIxTS40&#10;3/31bGIiVr+mifrJr8zAdg/VPOWPjxYf7jf/ll8wm+88/Pkeo67NZ2ZFm8/3ut8m4C2XNNOefN9C&#10;bfPYpbI+CPoGGN2dy1zKQNu23xtAN3y0Kv3apOHx9bNA6XU6jIFxNDbxvVbvv+PrWNvGfgNl9yDU&#10;myfN4A0Xjlhv+/ADn/qxq5imwytvPPhw0QHal8Y3/JWB4p2ax//hVfqJn+eRmeKWzzPZVSCWbL2O&#10;vzJ0ye2hx+kj7gwPfCI35W/rItlXOmkP6PSp62S92vvbHPdZ8Jx/4m6w9e1Wn/YQu7tePhypz/bK&#10;4K1ssby4uOPTV6L3cOF/NQCPeAmKetsacaB7Zt3KSYMfozQf/dFjnBo0BNfpkwteMOEVfBrqhaCc&#10;kR+ankQOi1wnASTmXqurBLOn1BZ8a4/+b+5JR8bf0+k6WyZLPps5n1GeyGnDnT+Da35/WCD85Wf3&#10;btwPuae9EwYJGIHyXjG89WHEk+Jf6dWyZ6KxoOtA0cDXIZKpUk/G/uj503HRJ682hlZQnAQCcG8P&#10;WAmj19VHqo7H1x0Ineoe+cmDzqssNF7nwXO/D41X0n3u0eBnuxe8dR8/KeodeOr3aYP8WSBWjlw7&#10;mjSMdzvv85SzNsM7XgaBM7IEMjvCA3Tim34dYQaZYioL/W33Fi88N6i2Yf5MFwOyAcxKkH2A76RV&#10;zhbaTYfp1vdRQ3NAZr641m8d1G/i5Hy67bgyuTu5KcaiQ3hKNq1MUeLltnF1iuN5feW9uvpL3tHH&#10;H93FYvV67Oy+dsnVXkejuzoRWLtP2LXQPT7ZAcouBhnYn++WrNZuCc6gtxgz6SFPB236hRf/3I7J&#10;8fQUvX4u9uBvcoTubOQLYs7uYjeEPpL6+DvuF8xqh/jOay3kR5dM0+XVJvL40iE66Wf9gpDg3U7V&#10;2RZudWhuusFULKD1CeRLdMaWegObno0O51l4PHaGu4m4lVltlwmaVSAU8e7+OMCbPr7qcX6dXe4V&#10;OHLge74/3RPL8cMGQxG1XbPP/oNOP4kJ+oz+Ynz8Hf8VtG1kpvFk+sSr7WV2OmWCUrq5VTZoXEQG&#10;sH5nUUAHO5Fk3a9LbWfyKxkfnyz2Rvd/Ok6vxvDDFy6aWyjx7SZXyxcWYv8PaW+ibDeyZNklp8w3&#10;qKpbMtP/f5/U1WbdZVUvB2aS2mt7LMAPeJmvJTl5LoAIn93DIzAcnOIlptgJH0F9PFaG/nhuk6Wd&#10;6+L5kMS+8+9lAn4K6Y3lIM690FnNopzMEd59fMsgWwraR9tWVtq2x6gmdXA49nub7JPWAjQdgAnm&#10;E+rU1fiSaGQAcFihx5nrpv387cM6Lbp8/WMeUKLNh6rUdfSILocviUTh8FKe+7DtmRcTeoqAQH9t&#10;SwLN6u8OqDj0A67wnbBoJ+EsAE3S6jG+O5bKptvae1oYCNBjw0wu08FVZwqyUD/nADxWgHeS37re&#10;Q2lirs7yYEuxBcydy3fha6LTz9fA6AP0K/GijbMLcMs/eQcYX/yAHfQp32IkP9p3vrrAKCN4MdjP&#10;QglacpECih6sv0dnJvSRrRy38OHl7pdOwaMPXtCwPzxm8O59dcBPxJgP8MK7xXx4sNIdnieZD4Pm&#10;R/TdNoOX1Kse24ZeCYlOH1JYYmVptM24w5Z9Xp4xcWBCyX4YGp+ZWGcCYyLRTmjZp5/Cz5UhQf08&#10;ZktsLcDarT76lDNwQg89fn0COUrfM7bgMd7KZ9Wn+uOM3+odHID9HoeXumIv3wjh3yEJv9v/4u/J&#10;t8zWn4tXfLoXhqJUxrJLfG3FP5wJAlRFwLyvLYu2nfTHFqGLmIwV+CHL+oHuLgY6YY+Iqx+R4DwB&#10;mYwT9WSMylPcnpGfmNGmLWz5GPNLfmJAnaw95zfBlW1eIsM2eGo7bfSZm/SJC86mUQ9wAPodd966&#10;wDb7nIh7TC7kX2UdvtA7f4HzKmt8tPUCv7zOlv2r8t7K1vNhNisRmHKWAbjSHEYwozigcALVa5Rx&#10;xjVGTqKmwJmgJC+Dji33rW6ZcCexdnJzPBMVxRAZdXb00RBodBz7yM6dHHajz71Q4AGFpEGbmdh1&#10;CnwoFgCTEInthEPfJEsm/XM/GzzaDdocT5KO84eX/OkH8NEUT2w4OOHDKjxSEtRs30j2ob0LHMVo&#10;fDBnhOiRUtu2icXl/NE9PB0sTkTbd6PnFExkcfbP4AGQQxHl7Kd4D/3ks4uslxV7FppYIrPynVxO&#10;fCkQFy5+yGf8V9H9g8zr9YpxmfKCWFr82OJ0Bi5E8MWPxK1RObzlqoyLVzrYp1Bvu73vC11t72Xn&#10;O5+e/O7Lz4PTwp9cApC55UnrduRnkosO+E1c6MyVTpwQnMvftJeOCSz5S1EgvWmbDwuJ2Yes/uA5&#10;iDNMs9fJ0RiAs0H+5CcLqA0WN36pjNsY/CgAgJ/IR/RuXPItAd5Trs/BUSfavmRMctbDm/AAdSdF&#10;kD+4r/RFPH9qf2zkDAlc/OcCtZcSkwH3GUzGBf7hH7j5AC5yaQMq91qkHr9CSn5ki+29n9eaB/19&#10;+bkM8gc/jM0zzm1nixzzTB2U/exHlhOVPJqLOeCqFLleXgkq6tO3baMfGehiX/nM8JZleUDHpzXi&#10;8AGhtDAPbD1f6/Twbw4Gb66AJsOobQ/avrAm/v3Iw3EnV+BdPU8OE0NqMrbTbq3lmPiw4BLQT7na&#10;0LbEXtn0a79ba35ln3pHm/zA68kHOoYeuVwRrYxlF7WNsQkdsHOjuMuXRcgf2sFvf/ZfR5dYa4ti&#10;Kjffe5oEHpETpFESRW2FAcmaJMmeQmllf6rjHVQMrpxToO9J4/WMd/Mvn/CjAKUOzaAK764D0q4q&#10;4E2yRwaGRxZQ+iQjPyHHPjYw0LgECTTwOQv+2h9siJzoNmeRFMpJrglucLPS54lhgJUcenJpgwHC&#10;WbRnwXMfCP4zOMGzCE6Q0esuwvCjiDDx6qMWiejJRNOnlJOPtHGP5QnY9Xsu/XzK05LIGl/AP4mT&#10;du53f8iPYfiVE+jrh5OU+zu+yNf/8OkxPss+MAWBS4mjP4OU5wVYIPmuafAYhIBnyPweLtAn7Y+O&#10;HEcCmy4Atlzk7VcW7u/ikUMAOLU1fupDWazSwxvdAH3Rgx5nwLPOio3E3+KATfgDaFxO7rQhf9qH&#10;Xw4tEyQ8oP+Un+mDhrPNXbDqu+Mz9oHqGp/PgB4eH/I1FvyGTb2Hes6Awdcf7AujS2yPzRYt+rQ1&#10;lhQV3/SFG9ERzz/vTWKzgP5hVx59dWU64Ldx0JlFmpeptQ+8Fs0WzuFZurST8ycNFHVt4ZfuwuxP&#10;4TW/4WHOoR/ORw77+MCvfznm6APq4+bF5Of4kEI/V2B6JhfeAu1Af14xVwDmlZdTpE9qlidFV+jV&#10;kxPTeDb908P4nDF6t9FFG4AufKpj7AeQL822mb7tf2iE0ieP4JUKUX60ja23bbTx+ZzX0AL4eQPH&#10;0JC35B85DWy84TlU8GKBI/Q4B+WBLvQHaCc/U9WuOmAs57ZIFm2pn0DzFFsSU/joCyZo+DTfopsn&#10;TNAo19rEtvrHF9KBBwxPcjGxZewdv1XeNebnbF1bt/3DZeLkviea6KHP2Ie+bdkH1JP9j++//Bpk&#10;duPsvNQhLfMgSG7C8t1MiPmtTn4y7+d//PrD//b3v2aA5z4LK9jfeW/x/aaeeWDHAUpBGfo8ah2h&#10;cWYcgW1fs3rmCCczAWA08DTQyWyMSH9eZ8YE22DAIbpxqRg+FHQGEata8Ak0XElW2P9GYQRvjO0Z&#10;L4Xqw/usJvM+zzwqE7v/+OGn2PMpA+N97OOBmFTkyvktk+CHvvcz8sOwq50ELW8ACCUPq+SGfdrf&#10;RQfkf85LLth++PoXTLsmUSbNDqAkD2ec7/lVmOyTwegGDUAAdyGl7XXAvv/hl59/6X3hP77M+6M/&#10;Z0IlhpjI5Acv5jcmKRYCP+e92FzF8KyGL4GjiwmCv6Fh4PH2sJ9/y+9hpr+yuXIQ1fBz/c1B5Ihf&#10;pPMHfoDf9Z2rHqftVF5wOtC5Bxxbf2MQIDvtDC5eDuDlZ7aAfInjjz/yFaLfGtNZhMV3iZX+A5df&#10;xcHftDUfWghve1kMuHBisVR/o8Mp2tW7V09OHp08Rd/6IOMDXxL78SOr9vj3oicncdrEVBu0Hf9w&#10;FrXPfL2iwNll8cmp2MLvTrON5LZrJ7qwT+7wwA7AV6vAnYlpikjHYnvHFnLp99xf7OSZYs+YBmgf&#10;/bJ4Cd9zhb4yyG9k4f9eLSoNZ56RT3iDTOEfXvBJDDGdVEnehCy1BHtxCWfvs/hqbYi+Lja58jK2&#10;TDzBrdyc/aBl/RB8YM5AZiLzfjdxJB7oD7hlf8bQ8GVhmwilH72T34kFX7H+Gr3/8xfezc7XBDuV&#10;hd/4BT2cdK+8jF+YMFM1wm/qxXnuNGeC4Ru51h10AODT36E+uYKq4/tsm2fUz7niFezIDNF1PjK5&#10;im7cD8YV6Mo4n9o0PxOIHHw1NnM0eoCPfM7yZqLneNrAqX+z6OBtbK8vexmfj1fnL99cKf/qn/3Y&#10;w+9qk4PkX3+TOQIZU9RqcPmN58az9ffOAeLUHOv4mhjhU/6bn1Mro+vBQV8AnakZjgd+g5k2cml8&#10;MLqDW5xGZfbbhgMCsaCTMfpBV52yj9zJYXJ/8g2dzIXn5As9n6RF5GHL5PDokpi1LfV5VhA4MYgd&#10;GeyPsjiDfb5vyhkKDJnkvv46juoEFaUxSOj+GbXss5K/+B2+4DJR8Tq9J4hLO/L+DOgv/sHrQMs+&#10;g28K4hQMeNx8mUjuIgYPjlts41jwsJvkwdFRs8UmWXWpcvOaJo8nsAk8fuPTJcDgwI9fDWogkRnf&#10;XPdy8N91eXF0hv7ld3WPnjNI5ylri4z2oAdtLRnBF7CjxS0DgEHKC0a8/8LEw/4uUtDBi1gL2jhx&#10;Q//xIZMPPuTIeKgHtMhrP35dH+MDjrLVCXxBGo/Zlh8TdnTgXeSsqLldcVQ6ujNI8nvOTXTjzXYG&#10;T3YaIy6D4tPmLW21e3DQ0e8MQ2m+QyswiSIjCjSfoeFKCeMFkL/4EXBk8NBfJr5MtNpb2eeKAPiu&#10;yuPt6sc2K7ayAhc5FoCvWSggO4mbBxjnzA4ceGNfp4bsj9/nOEqO7uE4eCdG8WU4xJ4jK8eCfvJ4&#10;8vHUiyPPPrfzMB3jbvjTXp2Cj44JZaE5n0n5jyz+uIJEXuNbcPhskN42Jnr92PF8jjuODz38O0a7&#10;WphY/8qi7dQvxiZjRVnm/+RQvB9/UGidjOm38KoH2/oyY7/bIxN9AXVIdCunOMc29BYPXMYFVN0e&#10;nL0PLTrUhyxOMulx4vA+vsMOr8LBC9yRNXYzWX34ktff8ua92u1EOHjBaru+gccG7Chcuk+uJGBt&#10;tn5ygP/mQ65TH2eSpg97G+ejX9vCm3/All8bTqzamT/G6jpGr6hAOzrO/Jbjw1N+xlT/QS+v0oYe&#10;HwJMtPBB/gYWL8+28mjQBrPuyTHjiQUTgL35U54fd0B7CS0BRDnyBWbsv8/lNPa9B9x7NwneMHtV&#10;qjRL0W/P4sax1JHRYyZRFEVmzKysp2HI6uVEHAxhkJ+yqhB4kd9iZEO2OX/o0byxDg8NwIMkwE4u&#10;gyCDSWnLByfSEohp5xhwpc3+jR/Dqh4BnK8i6XjICKTHnYBPknArjOPC8V9Xe7xhJYBMAg6QEKn7&#10;PYPmDAbZ2Iwd4HHsxAp+45l2Jgvar8GTPnHBY39/aAM62Z5k1Hba6+e026Zs+9jCz37276Sm2OBH&#10;fMokOAVAGrbSsS9gCzbgw56xJ14UEHB5mtXY3XaM/xx4k+Nyu7cdoCnM0MGD/NE+2jYgy/yih9sB&#10;WMJHzMmVkQ3tiy3wC80TxoZZ/ClTO6T/pkifeGJfysRVKMDbamNLbcs27ipgA5fI4Y0/xZn7d+FV&#10;3OTXKXrqpC5OFvUdg3cBNNWdonN++5du2uAL1N7k//szIbbx/CG2xLqywxpc5YPSMdQCSB5RxIev&#10;cZEXZ3n0V7uEY+Oh908Z81x94cV2XNXbMtjX1srEp7HrSxbLXcJQhw4MX3x+16/xW/Djg9r68NH4&#10;7+ahP+s7MynBKu/IedpGjm2/dDLpOJ3cws/4cEOayo+z1E4Eu3PtQ3vOCVbr7O768U3no6G32Biz&#10;xBLhAX2KnX7LojafflloG6MLWnC0Rx7XVYjkh7+IZwyow57lnwy4al/j99Bp28Uii2cJZk5gZI3e&#10;z8lYPdSZbdtIuBB5y83+S7c0UN8/ElQIFD5BiXAGNglzihuFc1ZLrPruQp1wlvdWBEc9oQE9jePM&#10;CYjy6OrAPw9nSb/50uYkLJ0Fd+MxYfRSlZPGCmyTOPaiD4AuAAOeyey3n/P6SWa3QPVMNwOI73WO&#10;3rE9//SXeGyHZwjCkwtSXzt5JtRn4kRHeGxdlQW9sPsdvPbdes/AUn8Hk98/BV9c9rGNCRi9WZ0C&#10;tSFstGUnsGe4HUDB9TjGlBbeDAYn1DaeP7dOM+EijwEo1I/H79iqveaN+oDfInxwOZ6Beg9m2p4A&#10;/96aSJEBNj/yRWjuxx8CdA5w7r9yfOl2dPAYLtBzFgrMWV53O+iQiSxuBUhDr7aTdcSMt23BAxz6&#10;BI75vKzgwTkIwydjlDPVtk+BoptjgBhtG9p42jsObMi2Y72Xyc64Txs4jjNQ2XeSqE/jBHWW3+iF&#10;3Fs+ethPAVMnQkGdwefo7C8mudDk7Vf7px1r5/KRY8PcR0dh9LxjDa06c5uKfXKXy6xcxbkWTJmE&#10;AWVRwMm54qcephL0+PcsGtGbSQ9gUp7cPBG6fGOdm4UiuFtf84d2wDEgDlcN2h67tcZxTW50kR6E&#10;+i9jPFErf/OY9reB2M6la2NWHx184oWc66rUGzUdfMf1plUeOow3p+WpS/PgIONf/gm3H+68hh/5&#10;A8yl81B8xz54A14h0h84kbgjDx5cor7gxAxarmx4snQtBtMOP/qUqxx52M4xMr7wM7rRceOxr6U9&#10;A/7QR5cJL2eCPNkYAUUa91FEuGTx66+/9LIGl9dgWmEGJhwriMlpOaXJrnaP7eDhKJwwZ0DvetPo&#10;RqTkkAxJ+4svkzCAnvEGGZ17lunP9gUSMADuFoBaufTDmVyf56ye7zv/x+//aOI1SLUR9sqbgtD7&#10;CnEhl3gIkvaeoVuZ0LTvpCADCr3BZUKmn7ZO/Fnk2Aax/GaAcU93CmkLVlUJPjQskGKd+CMz9yPP&#10;hC8dev7tr3+tD2hj0OCPru5yuU96ZCOzkCQF2kchDA2Tsbj1J+1Pn5dq/ohrwaCVgtUFUvi5EJjY&#10;zIDHJzz4Au01aELHU/kzKPUh97dzj65+HP/cizPTO3QZBABb/YHO5Z927hVNhtxxBh8oDvGVR3QS&#10;6usc8LunALwvvIOPXdiDi0b30cNJjDa+BoUcaNluqJ7wigj64LcvtVbusv9Jj/+kK9/DX/lbFvsT&#10;B/xwcuCJkGP67ljkmDQ59j5zAVxufWjbjBVyZore8CKnJh7qD764fAPjmhwRZW7Xr9BNnuIk9d9q&#10;21/dYtZVbvH9mdKQVV9TXOMzwEvLjodEp+3Y2zxKPaImXa/TPC67fJDv9hD3FKXS7T/oVNuP3176&#10;ThsLq8pZeQXe6Dm5Qq3mvjd+I/dnnM2E1bjHd9qmXrT7Yfw0n2JH+6vw5NpX8jL//HbGvkhxWzR7&#10;yCUKymDrPmeo1YXc27dXjp/pE6RxrNBu/+Yp/nN70R876PcEYdN3XCyD6FMOfTMnjA3kHm1M/E7m&#10;8JVm60r7KffdpQ++rQvJD9S6auGZ5z7CiN+szJQaotu1VSjFmQVHX0SdIv7rb7+G4SQ8dICDqAfn&#10;j33w2MFpjh46J0sNh3Tvb35VOrzkK64TGu0OHHj4kQcFn/eksv1KUqYDGnRnFWSS8eKJroaTNPdZ&#10;28iFv5d7CQoymAS3zrMaRY6+QcYMeWyg3RUlusFnw/bl2DT3wvyeHoH08uCONDFhMMKfWN5Famzk&#10;Kx/o1odzwqNPHMZ2YJ8Rbl3c56xZ8CcI69/4k+NXC/Tr2L/jUH/FZ8Bz1T9n2elLUu4YK9etiUwG&#10;QjMvj79zVjy34N/5OppunTqhPWJA/4bKTIN0z/6N2wF3Cijt0BILYtP4Jwe4ynD9lnD6zYHyPz7d&#10;PCtvhlxxeRoXm0aPxJ2JKA8LkjvkBNvmzmLSMfiwCzzbmVDhF/UusM9cmo6bP8eVFXdxpip0XNWn&#10;c2ZI+0ymt1/h6WRJXvI945E/CvCEPgtioA8Vomt4goMZ0HJuNQ+2TFxr8zag1EdHxl5pZ+yfrvDM&#10;UwLna1Tw7hjJA6KO32vMn/E8vr5zmxpRe49cdfDrTfVhhLEFeMhzX2Xi8qT52f6TO+jS40yCLgCa&#10;W1wdjC4+kU7ufORHAwLIUO/mXfzT/Kb9yAfv1nd0ygla8fS/OjdGWSx7hU6dNi/4dYJrvKNDttpq&#10;fKkv1jzalC/epVPsso825e0t+7Hq5MHYDY2LJc9O1bH411iB6w3ioL+Xse/e2as+J/a0IAcZtnOM&#10;DHmVatLxaitu69qMy+E8tYF49e3LYRECJooUtTDENJn2zVAJkr8J3EIfo7k0M0/IocCsimUOrY5r&#10;AmWQRXvYXyD/cSMOn2SctLjQsjMY129E2nVk5PbSBN0ztzz0NSTjGIp9Ez10HcTQcRZG8qeNBTXJ&#10;hr595WaeJGbSYXDN06QJeQdGJrdequLMNmfMT8ejV5yf+LTwXoMheACmv4tulVV+meTT9vUkyPhw&#10;HISPhT7Z2KBTcqaoMWibzOgAj/gfoIAgt0FvTA6/+IY48JQ0/ZM0Qze44ZLL5Z2wThGIm96ELmJW&#10;jwONCbELnfThZwA5nvH2ODgC+H1oxIZsHajoGI1PQRmazBE9dsKi1QEtC2zhZS63/CUPPxNrkc+W&#10;6OxiQLO5+dzfx+Z3B+S5WWbMi0e+AxFIvJJyx57xe/uI1ePszwJIf/mF3u3QxM/sNK3i33OJW51n&#10;cs5C70xy2sYWHPRmGvKYr11x7cmJwG3uTTUfnpOn/ahQHtmSlezjhr7A4+QpOMTLfNZnXj5sX+/1&#10;ctUtY/LkMXTYPIvGechPH7T+kPeRV93QM8etM6Fjf3xhDlKww48/+bDw11cUX8Z4v+anbxIrLjN7&#10;aRldgGRjtxdtxhqVErkOFSR+5cw3Hm54oAtfQVqPydM1JFKTJg7RcMYi+h77aIMeH3FZmvpU2eTQ&#10;kQGuLqSNyQ8b7cefAFfw8GN1Y1A8gHb81DqHjvgugG9v/w4Rx0L3jy60lc/Rn1gTQx9qpB994N1I&#10;odqEjK6RFVrj2kbbQzO+mHzmmwRCv1WA/kdX353g2avt0kvHsbZ0Ij/KECPv++Jf6lJ5sBgKTfNS&#10;JtnSBtzbMYpj/MGXIqAPZfH6e8BxQw4nOCU+hUFGBPvHH3/KfbV/lKgMwqyTWxR8CxBYRSOsTg57&#10;thftyTyK9gUEKQdzRjSt8rlwHjucBWusyVoZp92zrU4c0Ul+OBY8iwM/HMBxHzBD96Mf4miv8xls&#10;6QPY8nWMyjpt7HPv1/4mOAMmukDvU81dVZ6Hq56FZ9OO339sEeOsAF1NZPA4ztXa6oIMbhPw9SEA&#10;PF+ggl7cRqDN7xSjP5emryclozZ4DrYwLV/oNkC3Y1Ybg+CrBePADvr6goVOZCIXWza0MKQdAAd/&#10;0wb0rPxcoklv28KkCezkSuVCNgsU8JFnXxdc8ff49tCHCzh8NnRVGzXg1fwMHeDAEl+/EEfAichJ&#10;Q/x20n/w0A8footDrD48lZIiNHplDMYPLaqhVa5nICy+4Ek79ADbtJRmHja6C1MR8meudiRX16IO&#10;3TsJpx9+1a0E5i4xiz9yZo1fnDDVSd745PdOCLeP7XNLfn3Od3vG5sGrr4PQ/D2LX/G1TZxL5kmf&#10;zQeaq/8waMFk4jlxfpdVQfMqRRpaxxD52Keyz1RZP4SGfACPxSG8WhtzfMLVPnCNt/LV27hrT3Pq&#10;6GKbNBwTiyuHkNMrHOF/JuMnP3m4ZdGKfcSKcRAW10SmTo4Lj9kiN3NITwA4tk+/vdSZ43s2W/fG&#10;qAKnnT7oaefTmpT4A81rfJu8ApTDLThBHTiuzmtqsA8Z6ktOb32cZOXH1txlXzq2xpmFVmtAIq0M&#10;cAGOx6b05YEsbOCYmGCH/YP99t8dXzGgg741ehIkDkwjFWLck73sWKr4kfi/50fq/+3//u/9fV+y&#10;g+/zfcn3ML18lbIZhaJ0GFdJnmrNflxeRV19oQT9FEmA5OEYuBxgYcYBnDoUppCzazGvymv1M3jD&#10;B6eSBGc+SkDHoMqKcdyaYTDyHUB0/sfnn3/4e373GHgmxc/5vm1mz/ahN5M6fHiBBQWGwGDfh8yG&#10;rvDoH3tiZ0i5zPaZ7/WxBAogs3RRhEEEPvps4EEiddlBRyaDlgGHf4Xf8z1flgBh1wSn+APzlDH8&#10;ZyKM1cGb71Bz5luIaHi2OIcBvqMIeSZgnODRKwjxG1cKuGqAnT2bTR+TDT7CD+BCZ7zAARx87FME&#10;3+e74AD4+KU5eSYwSKDXr+gIDs8h/BJ7+4Pg9V3aj/5llj/Yz/cjmcSIGduf8pvPfA2LLb5l8okn&#10;k77Jich00o5Fsqk+LuRoxD5e4AJg+8RubJ3HEiYm2MtzBfQj2+9f9wpLfIxN6WkOcaUJXuSRD4aw&#10;WAL8CmAUDc1855gfefiNXyjjElCAe62ANPDi8/lrvr8e/wFu92Rt3rVgHluYtKEgH+Ex97+Y/O+x&#10;6kQWA4qD739PXH4KnTrA2xxkH2h+nX3k9OwicWcMECvfDe3VEH1R4vNHXdGN8T12pXZljLVqxf1c&#10;obryPX67f64zk1XsoPi5KOnX/Zn4ksvv498PeT0qeqA772Ymx/nFNm1wQUn8PqTOYVOccH7VLcJi&#10;iw+XcXmevEJH6Pm6WFAL+Axf3X3hkc6pyeCGP9+TT1vzPrYii/wnQNwS/C//5X/vw7EwHLzZcoz9&#10;AGOQKwD6rY0JXI9zyX3HZPruv8SBOsMWPh3XOQbQyeeBkA1go5fgqTO0Ow7jmOY3OPBi/H789FPr&#10;IHi0AWPHzY9jfU/uYr/1sIkaGnIJoN9JV/tpA2xvzh0bfvuc73vzLEl8JS3y/MYP7eYJY7MLiV5S&#10;nvFVxuuPemoD7wUAKPvOZKIT954B21Di+oBCTGsMDaWGUFBUBgHCdpAK2OcxTuNe5rjY3jtZ7pZ7&#10;D9qebUVRzjY3XHxPOwEp/sIjkdGddvs4Rl+CzZueCtxryU5XQ+kHwIeeyQ7gx7VJOKCDIeqMX2Yy&#10;pp2BiYXbN7RXfoIHDO3YYhJ10LX3/oNsBs1MtjMw4ctH/MrJMfwF/Pz7mcjpt4+4UVTQkSTaoF0M&#10;xOoUOgB/QF85OcZeJp+5OjAyleGZcm0lsaDP5MPE49UE32DlMbGdy/3j4ykQswhgQgQoQF3cHJ1o&#10;87ItCWyBJp7ogi0UCV4ec+l0cgPaLsTOFnzouJc8P8sJRnBCjy4UnXhgGtdfJmPzuPGMz4lVCyeT&#10;eNyLHwH4cO8Pv7MVWvQiG3ABp59nEuZhurGpRTd2cVYKTrMs+/TD/zBJrKbIE4Pmvn2Dcf2ln2JE&#10;TvRlE8kHzoj5ZRqAyRVeXTAkfgK2ogMAf/zfM+DYtnXne8hPsL/3bUO7AX0A/KDu9vvcxUWP3eAf&#10;mmhRXffitXFI7kkjL+Vw7KVKJgdiAy72eTZUHyXOvDYRX/BaVAH+xIgcD0mhep8xjl9IEH5lDKi+&#10;2SoDfm2Pv70kTl9lHrvo57jjLfj2l/D8oV+gf+rR1Dra6R+ZUzPMFfWRli19yAKmlmZhkRzuIjV2&#10;MQk7EZPr8CV3GGsAPGnbQBv0tiODiY2aAPDMDbeM0FNbxCW3AY6NSRvyB73IX2LSnMmxeOCA7732&#10;zVsZPVM+syF00rrvHCe+cvf2z/o23uXrh2/AwR8fZ9IgXzA4zjw1ok8Vx7BxIme6WcnkTVQWPJR1&#10;9YsyHG+l5qwLricwfXwwQjOpw3OCPKuwrbA8KNIU6CsQQepkjOKhd5XlhAqP6hS1rsk+eIA2slpj&#10;Ndu2JBRnmB7TNmdLkzDowYekA7JSicPCOz4BkNEzk1OQOOasCbuAZ1HlN4kLK0ehidKXvvRfAcv+&#10;+IjBlwkheswAu+0be4ehfhPHY3jufYpD/XOKDg/1GLuPXJMKdALKlgm4MmiL+hSbPtCVwkINoZB4&#10;v7x0sQX9Saxth3G7cMIMHHhzBiw+BXCDx+CBAwzN4OEfYzsv4givM3GD2wkqstATH4CvPfIhvhbE&#10;4gTPCRZ6bknsfui2P49a5Vs76qPgZGuovU1CMYJW2fiIQg6wCIB+HrKKXYkL8DFXB2ZCzlioDTNx&#10;wsNVv5MP/tLv1Tk8SkMBz5lOhNcWwoweFDFW/djLRMZkRP4Qd9TqmUNwjQ9jkjf44HPa6geuDIUP&#10;b49CJwDZ6EKt4I1W7NtH/96Hx/gk+Mdh2CsO237OOCv/M8bY59bMflsTcz9pxGKHPMeWP4PNu3qH&#10;pl8pwkcnNvq39obZpqlvloDb/1M76Rq60SPmFuTFu7TJMfj49D/8AXF6kD80n67QYPvBiz94mp+J&#10;gwWrQP7+FkQyDP6OJ/xsTuMjLiLaV9kML55NCF91qM04NrD188pAT65iXOXA88SIEwjmW3ILmMUd&#10;dTWL0ta0sRM51nL2/SiLSRWovth7jmkrbY73ZIwv5krHmdCg1XnZ93J1qF7a4Wt9xH9PPZAH0L75&#10;TevrX3CCeRonVvAuRBfi0qegaejE2J7zJ3RFzmjtpbRMXHMGPKvUFi7Oq8MwelahTe7+VpL9UWp6&#10;26d+EqwtA96ErvsRFICOIkAf+3VYHHc5FSeiWkw0sShWyJ6gj9M9HqYTdJ6CJkngjcy5zJykPnpa&#10;XKDhDKErVBLiTNSaM0UnZ7ApAOjKJUYAegpM/RBzqIsANpC0JLDHbLmnq84khzYayG7Dp74s5WjA&#10;sb7eEw+XWLkvxtPU5R/dxIMXencQpZOJU32K/PjT2MQewIkwzOo72hhQ0F8xPLaVf/ZnsTD04AOj&#10;9+zTn/Vyiilxm4nQeA5GYpCcgIaVNFsmE0qQl5KJD20COBuuQhS7Q1VfOHG3IDBgeh/RAnpPoPDp&#10;xJnZlkucnHHXl1ScxJJpzTgpE/n9hC9+gOtMOKfAHD3E31tzZ3Jr9OUMEdAu+rQJv7u/+ex9dOBV&#10;sQC6YzsLUfav0hUfqmuvXiQuyvv8ORNdr5Jd2BNvqnoCMbpOLkqz5dM2sUquhC/yOXbSY9EC1Jb4&#10;FL34QMeHce2E3YKZZY9nqxk50Xv8WiavoR++x3YO4Aswxr5wD+6QEsPKRX7+OdY7jmk5Y4CvpLHv&#10;5MM+eQuodw/yZ/sCvLP2bbf2cQDeHI8y4I5P70UKvtH74EpXX142Uc/uegiPDb0iApfTfNlATeoi&#10;FTsnLuiA7Yz52hUcoOO6NSQxOHH7Sr2JDv3qWmyBpt80yRhxjEKLnSz48DW8rXP0Cfqsdeosb6+2&#10;0Hc/+reOUo+TgsaKNhe18tNXnXRDL8CHNhdEzYc4Rlngsc9HHtLu7fSfGEJzxjw4Vj1KRpn4NK4M&#10;/HHi6hVj+OFsJmAGBpfmupovpwycbD+QGBxzphtAsV0MiOwoCxaFqWh9MjhEORg6jfKsicTqoG8Q&#10;J9BDOQGvnNBDhyY4q8GDJZ8UXxKDwIMDtJh0oE8S60QSGRxsk6ar/rQTENoIJGzgx6eFIfbIV8eS&#10;pLaNTTMwkVWdw2T0uQdSHVmqqI6QQH8sghvWmYjJ8+Rz9seWWDVJnMAKyr2OHRyJIWerXW1nH3sY&#10;dE14ns6u7WMj+4QH+wD9Yzzxg6cr79c9eHTuGXLoB+4tfnu/9NyDAb5THE4ck2Pw6iKPd21HHPkw&#10;98/H1vJrDOPPCKu/wodBjaNsm6I++VZtwoyzZfbJE20z/47i1wZbuaS8XwhBp36u32Kv98jqu/BH&#10;Swccbbec25/w8XIcZ4vGHH/08h7xii+KF/sz7FJQ7rjM8eSs/PEVQBHDphar04gtFHr4ty9bFg2M&#10;a8BL9o3jiT1FfMb95Jxy2PL5yqvlWmTJ48QxuTVnYiTqiUu24tumrfKj/S3ArwK4jW8bTm6yAEk7&#10;C61kz+VD9AbI8ydsn+AQXl7DpfRYSCHLBB6K7KIjYwTALuiad9EJPVhc9yuCxUDWrWubcvj+6yxm&#10;/sxOz9KRx0dfeXzYp90FIrdXcpUisbuBhe/oShu05L4AT64acsUJaF7nmEUK+Qk0p89+G/JnfEXt&#10;ZuGemMfGxiF4zaf4gq0ADsWDptFhbmdoP/dbkfd79SPvpv4RJ2QJrbfxefmdxt0P7w2j5/hOPH1Q&#10;2dXppmlb4sNWXqU7IbQNGdUt8pRBm/awv0G6va2vY9v2kzSNIMj8e8IwGUczAXP9fi6jjZb0q4gC&#10;J5Tj/DFukmAXLOSozJ0yQ0OfvNznPknfQRxntcDlGOj+mfzakD9vBayDExuTLKyY58chKPAsJkYD&#10;7Ridhz+D7mO+qEUiM2EQAObVsYXFSAo+gzB4wuCMF9hnWMPz/XmIC9ugo6+AXvkoXz5sp2369J94&#10;F33wpqCOXld/eD7BPtq7SMkWf+FH+Fvsn3Tj87sVecaIe/OcBULfS+WZIfAGBapngC1scdo544bX&#10;BnXSBvrkzb6+ZTGArtrNduOBC7BAbB+LlgM9ZnUPMJseQDY8KKQAObl5egZRubFDwFZoOftGL2gq&#10;I2dN+GPk3RMlbU+74cXkwpXm6rHGHwsPvisM3y5sj7+RFZJC7zPObv+a9xRIAB26DQ8AGejQSbJ8&#10;x14fTmKBAyYLTq98kKcsBPSJPPBEbQ4f+rmN8/lzrvTEFtqb39kWJ3rMYgAdjvLNELT6FkbWjBn2&#10;ya3qfPxMfOuv9AGM4X0sx+Fz5zntezKWBj/BcxZA5vUda3Ni556LAGTcNkVWZbz6/bpCceJxxenU&#10;LeSTB5Vzxog2sCUH0RXYW/a1wVpapPUH/egz96Qpr+p+8wV3xuBMtOBAx8KEGAOTl3NCwzxgXOkz&#10;37CPD09P9GQtiwTGMPvcL+abGtiEPG4B/vjj/DBDfRk6gWMAWu3kGJnK4hgQF7wNT7zdx377E7Qt&#10;I9pfaPDlrNwa9JSz9dr74k2+zTgwj2C+9cwlaC6RtFRiSctUA5YcNOm4DPrTh5wBx2Ff+gsqs4Lh&#10;/annldC30qfQVSGEcR1gwTNZVDbhbbKA6hPZ7Pfhq+gFl0522UKjERR9aIWn07mEzCD4dJ60hfaW&#10;eQcvey2mTshsSUiKChCq0n3JWUkTjGAnkXTsrU8SBn8mmTjj/GsSjMJJUWIh4IBg9UoR/fzbDPaE&#10;OlIy2EJ32YCM5KG8qwi61IZDdwb2a5+T9p1MJK5nBeCSHGlpW2NSPw4Xjtt2mLKPL8ZvI/d0Vbd9&#10;lkL7DOTBwG6eHxB4gGMm6/CM7nthop3GpxPUwz74oA+/R/ull6x+PP5IWwYruUs/P/QBfyeqmbzu&#10;ycnLlJ1kz6zmZTOKReXEVHJu20M7x70cFzkAehM3gJYuFrMdvw2OHgDLgpjd+D+5EnoLC3oC5E79&#10;wKXQADjaUvzcO8S3wpUzpwHauQ82/hbP7bap+nchyeIltiUveWCOWDF+6iPacvwE+OB3JkJ0ru+x&#10;J3bhR8fN0I2+xpc2ZKvL7N/2Kgv8yz7n8HSWT1SCDjC/J+dmcdWO84dFJ3nvGKu8Riw8TvwsxhzT&#10;7xWKTjZLdm0Lr4/v71+DAx8U7Sv/nHFy7Jny04e0N0+Sq+DzATaP6hbX2cY2rm49ARed7dP2kX3n&#10;P3ibN/u1iY4Dc7Y/Ez780Mu6wbE+Ep+YaNezj2MmYeNGvePnT4G+Jjb8gJHDeLpzS1vg4a2yIp8/&#10;tkuDDNr45z6oVywPb/BrxzmunONX+0qffmi/ZIJ7lyfrHWeXPHxxeG1+W0f2zTfbpfeYbZ4tImXu&#10;wPcIBbNTISdBSW4U6UMb60a/zAjWhovPanxL2U1XhwR/8IbQhKXNVTo9lXaKxhStWVV5aRPdcQBP&#10;2hU/9E2otOs8CgYFFhl8GFTKAwff+JNhTAas+rh/AeAPCiKrOvWGBhnvTkLQLj6BJQl5mAvAly1u&#10;/ARkQO+BZ0Eiu9mfCWuKF3MDbdoC7cQw25OwWx/soUCSUBRJkt8z3U7CoakNkeuAhN6nhYc/iWtc&#10;xi+x4PhnzjjRx4kLmj/y9Qq+RSNP+aBrfZwCDVRWdAPQH0BfADzPIFif4HMuBTtRglObI7vFPz4l&#10;ngB+JC/mDC4F6pxd0N7++BBAFjrMJ/Scufesa9rA0b/s4/vhPXnQfnyY3OBBO3LANnh6jC34qPYW&#10;I/ZEBdA5+8JO9ZgHV+bMDhvKp6U9Xg8PgLaOxRUXCmjzljw4doLPZWfk7zxqHBJDxtTn5AV05DP4&#10;f2TSBfgKFbohWv0tRs3/+Dq3gAv1S2jZAuRCz5Iw8AA6b6iuHWMjn2N9wD4gvxbYtN1nnyOnDiwe&#10;C7BRhi0L6DkDKZuXP/qGRvITWdhz846ehz1jFh3wFwu+ocGhUzcYO6UPD3UGh30+mMzWh0bLIH+w&#10;s7GhhsTH+HV8OjEgX6Grv6OLY8tc1E/3ltwYpWNJaZHVMbP8Ln51S46wBdyGosfI9edlsZHc4EM+&#10;dlzmTBa9AY4B7MG3yIAfMaOPOof+fOWnfOLzjzlz40cwrEXgO2EZn07+Jz7eorGvAh9/4BHpV6t6&#10;XA3Zue2cGNCnT9yK0wVsbN4gT3F331v7HTfpOKWtPtp4/TGGJrnB41o/GPFtE48HLPKE3Y//8i9p&#10;nB9x573Cv375+QeeOHyXJ/EQgtIW0ArADwlE39fM7nUWtO9b0DHf2+Le8fUVBwpIZBFsAlbAglSs&#10;OvkEuhNoVllMFhQ/9Mh5Q9GDkq/j5Gw1gYaGn+iCl47jHkRGaWkg4OlTnvz7mF9+4ndmuTLA59OP&#10;5xJY8OHzk4Uyuf41CfhicyVPwYQdTxVz9jdFJBa1QNxXBGayINEZxBk2SbaB0ZMnB7lkzncFGUjc&#10;o4MHfgG4OhAJQ9IHgdyPbvQH7Y8/xn4WIj/mUhI/qME+jzdd+yDGNj71T2ixi8mJyQCYMMCfeINP&#10;a3SPffgLcLC3aHMce+bnAudy6xQPJsb4IjbAn8uXzMUt1tfXNsoueCl4yT1hFgX4Yc5KXTgQlxbK&#10;LI54s1MHCRNx2inGLXQ5xl8WZ7K88uNT6Pn4RHZ2FJnd8Iu+XaiRP5ge1rRLz/6Vp4eyq+/s4yby&#10;8ppIsw8YS75w/+NPn/qdyB/+/pekYPSIPIDC9df8diqADVlGHb8Te34DOn49vyJVfVidBXyBBj7m&#10;SV7ous1xrJnJPng8QEXMrrilv/QT7Orcl7uk3YVkEfIHP3JLqpcUY/+7JPzH5EK/LXEeOESnZBDX&#10;g45/pzjLAx8x3sb/5Pz4mv5qSp4kD/FfkJrTkVR81lM8z/DhY3biG7xD3AFe1ZioV0d4k4fIegL5&#10;g6/Iyw+JA5OENae5JT/qUezr+Mz3rkOGlF53I1b+5Cqy8BNt5LVnfIwl8mPshBd6zuf31E8W95PT&#10;5GcsP3GolPCEDmDB9Sm4ze+0EQOuMfC9ZRal3ANGR8Zfb5nRxxncsQMdiLX8yp9xTh0rbRIqwKIM&#10;vE/nNZfI07fmOf7gFcVMmk+Af2kSJOrulsdT8Yx1fL5rJ/joDK7PIrCPzSws/UW+4iVOPCDl5O14&#10;QY+OK/Io/LCBY/DAoU1d2B9IRiVv/0gNYwFGO/7n09+E15a0S2N85AV/F7/2wZt2r/41d9I2V3fx&#10;8ci/noIeZeYvjBU2iDMI3sdoBl1XOlGINztF9wtkqmNVEAT4yXe3SyytuEGegXcQqg9jaMW7fJZ8&#10;eb3Ff/dtXSw+tJEYbJmYxGGSZ5+PAH8/+9eHpME/FI2hm6IivV/7Ka9O0vP1k5bJHOs7+isjA8R7&#10;lLR5hmcC/84viB9Qrsds1dPEwB6KJjODT4aDg3Wj720nhaETSXQAR5jLyHeOXO3LR7ZZWDhGB/Vh&#10;S18Hf/hvwI4WpeSbedE2lD5Q++ERW9Db+/x062txiQV+5YzzfQYkPhw9sG8mraFj4CVPa+8kGnJc&#10;+IGjHyhYAPToBnSi6N78Abe6ZAtIq74Ue3SZyXMmdPp62yX48HOxtem3HGgBdNBuM8JiW/2OneB4&#10;mfnSrxzuP1tP8Dm2zS3YPKhJv/LUAf30ycgDR6xbDnt8OwBc4i2M/yOTiZQJiRAcHfDN1xQ2wKLW&#10;ibvtEzv6kEs/RRVajgVyChkfsuivfiwU0q+vsdGJBjxg2733u3DPEmPTWqPIb88S4Y+F6sHxyGYh&#10;cfuGNvhXh+jPFStp0IN9FgrqQJH/khrAZEzbx/NGP1/MkjmtZ9/6VF7gMnlSD5qHOZZ/+5KXjeMa&#10;H/azraxMcD7UBd/ix8j69/DDTscqdIDxgsdc9iZ/OYGaHKAdsJ8t/Lfu9hVxyG6ajM3iph3/CBdf&#10;xnf+TR4cvc8Lbea96uRjblvmgTFlspVefmzVw769ZX9u8QYx6SevTZ8JmKKIBSj6ulrZiDjyUx4M&#10;+SVvX8HRAoG1SNr21jZjFQ0yaFmzRfGT2ODiJIpF/XhuKrylbNvuXIW0RtHORMFqmZMonUD/UvXF&#10;AS2fL53YMSuoX/KThBTiThhRCv6Vka2PSFYX5HN9r3Jun3CMvwprcE3bDK7phPcYRB+TMAMGmJhw&#10;ZngvAPgOJjCyswpMkgSzbf4pn2UXuPiDBMfnruyRS4EaG0nHwNHZeNIfy2X9stX+Ibtx3mqHnwMB&#10;u3b+oO/HtFmA5wxgnLDxUm4TH7SMPfE5fcYZH7EwBDjTsxihC5zA46tM7ccXwQfgUX1PkUEXLOlz&#10;Wv2D/0cXr7CAIy2Fa3v/kZonTkWvDsirjPBwSxzYp6gSC/TRLnylP3c7CyCANs56xBlJyb2TJ/AJ&#10;yrf90KG79kt4tpuf++rEsW2gy4O47XZs5SyVSUgwr27b7wfgdh+E5MPVxhjKMfUhnupYh2fz0/Fz&#10;5FPQq2NybvKbc+HUmJ51jd864Zx86Lc2Uny51dQakjj44xLY5pmz9ifzokNidOqXiznOQGdMRX5k&#10;Z1q7JvHaEeVdWKE7MPadHOSYYB2o7HNsOz4F8DUvjgGHDzZ3HKNv/AHfd7nyhT70UVtxQvseMvAR&#10;iw2a67fskPMfkh+lW/rQT+yAU/ZO72wa18gG1Bm56MH47WI+OtJHDGZ7Cl4w9u1DeDAhayNbgZeo&#10;cKwM7LrgduHVVFrq+NHt6sgOecHDuYJ5TA3Bp/Ms0MMmkc9W3dDHfbrwXx+xeuDvw3MGzGDczfd+&#10;kzg++sLlppw99PV3uYzw9Zdx4n70/aZ63dNRtBK/rWTb4hgupmCsx8zDrkJpI7gmIMdO/BjJRe0/&#10;vP927FAG8gATZ47mbwviKUS2/zWX17lXAZCIP/50vtuZ4/70WPhPkE6xzCXiP4Mtd/wwQdKWJu0K&#10;HIkJzKXre5BBuwNMMvO6vQy/b8S/yDwrQBKNe5sWIl5ggI+4xMOZ8AUsYirr6JFjfXnhnJ0dV5qq&#10;Y2Kp/AyTYhIrnol+gnjP9rE19iV2rpDBEZ/LOEzoym+xPivYKNs8RWf7OxBCAzTmx5fgGgf6wK+M&#10;5NSZf2u7fJQPLvv1y+ErPVtAGvbBLW8OHkBRYKATT2ncWuQlsf3ahtaXRaCLtsmLNiZxi7N+gL5n&#10;ktoQAfJ8yuJ4+xK8XcioDwAyBMcmx7UvNBuqZxqqX3JDX4OjHhbCVLGStlCynxoh/xb0k5/SwZP2&#10;2pw+5NNHDLwPW9zgbaBNHuI/c2P8cM4+z4kC9m86fcN2pv6RYvuWyb6xqS+ik3q0/XxlaNNUN/Il&#10;+V9bl9/BY9Lq5Wcn4syU8mQLDXkAfxbjKWZlv1/g4WIYHPy2/aAu1inqf/M79gIja3KBfa5ADJ+5&#10;B/y3H/5WPOIJ9Gpc9+4/+0xY3dF7A+1MvNQHf4yBNgBc92NBfUIp4pZk20+qivOMjRM6Wy5D/xnA&#10;Q39u2bSjh3orC5wtb1VeuuIUgk4x4z5fVnqI714Y/jXvz+X9nYw5Lr1QUvn1D8GCoQO2UHHcooT4&#10;4tXg8o5EfBk9RgNWXOiVtmykkxcJkHIcXWZSsV3jIeKdsRvwa9zb5EK+efz3v/3th59//jlOJYj3&#10;pZ2bNgoE3vXeW7Q7wTx1onrcuODdhRE5c/kvReIg3TreVMUrbvjH2eDwod0t2ByPU3rEn8KTJ35l&#10;wNDO+2M7SM8AVpZ8J+xrMmBgnRCbOPrfY+WyJRbCW/32ddBGL4D3ZDOhetZPQn/gDUEtAOPvsXWo&#10;WRhlLdiBzUoVYLHWohD5FAwnm6GYOLhPPxNQ7TiFw76n71p8gr/hxUb4PPq3rtDpY3lwDA0fC5k8&#10;aSv+0YunxMWH/kVW4tJxFBr0rP+8hKKwtX3qwUS1J5Bv+B9a5bMtzpn08LFXHuyj/62426/+6Nsc&#10;iJ1s6+fQ0l9bIoNJWL/Al0IejGv8lydNJz/BAWhvvievlDs991/5XqTUsRSFd7mEy5ZLh7C+TgIo&#10;GDEf/cxT8gcf8urXaZ+a4VlxX8OaCRGYs8Du9o88PDv8np7PdvB3W3/wHZUZBknTjqjUcCYmf7YQ&#10;gdLof7foyIOKHDvhzhlxfBjbAGqrcI199CBHWYBkK/9v9ItvGovwv3HAT+5Fxz8D8dFLfcFnnz4/&#10;HNtvG3hedWMS/h6U9sRRPvjuc/4J8OzcdGJp+94q37Z5hshTEFsThzOubXlMwDbfW+5x8W4hBPBd&#10;YH6YgX2UaqDyEEEVjxHAU5Gb09t7T4Uw9C1A3lu8SXaMYGw+ccCfQXsnoLwrhtnzrODA41ImP7v4&#10;P/7H/2wBB1eZ8AZ41eHImYnxpHzknCR9XJsB9y2L4EuffKvrOjapXSkiuzjhps9me+SeS1LgyXNo&#10;rhJTm37JDxHoY/DgyQdou+y+MzgcgIN/kEs9f6agoOvIbZFdMd26QeHZ97Qz0DbdtzGflT+XmTOs&#10;MriZjPEDg3z76gd/JzXtysROLt9qtz5e6n+zu4vHRXfiVL9lX9CPbmmHho+T3W5zn60TEPvVcxU9&#10;2gR4CdUnsw9b9CQX7XfhFmbD7+hAPDjDQYYTiPw4Ls9DYztt/ZwcNweUJR5b2pChPcXNmNEn9L9c&#10;io0sAdwOyVNL4NEHpTLRM9mz2OLDvdvNbw8w/CzgE+TVn9mqLznKPfzq+vBzdaisOyale+EzEy6T&#10;HvmqDOQqAz2oKWH1DZjjdDgJQYde18KgMYD3bY993zBMg/HEZ1w5cvIBd8ujnhsb+nh4sU+MJ7aM&#10;JcGx0ec0Yot24Wvjz3Zq0FBtXeXTGIT3j6mrxmxyNbYnD3e8oIGnD2NxzGRYW2KTOlAzqFXwo2bD&#10;h5MK2sRBr/F/fLhirA6hWjVaAABAAElEQVSVFXrqNk+cU0sGOKMfPhMT8nmO90TuWTo0ypQ3Wz7N&#10;s9U//OevsczcRYAZBCTAbHu6GIPPUSl46o0n+375Nb/eEYN5C2VfkBFB0PK3kEQCvOfmG7XahmKH&#10;L7dgcFLvDYfaWzIlzp/bQJMyTi7f/IEHvPKPFVwdwMDDmeuFFwzaGwzOtJUaEh3fQPBU5seeJUqH&#10;zTjLhIywdGFtOEQHV4kGId9cbzsL6gnCXXzkWd3rt5hyeBNc2oUmdxKjZyjRzaSnn338U5mE78Cl&#10;Q47lRRv7LJawhQfMBPpa2OID/X3hh6b8lk7Swa+02XIJW1n2uzXJPGb7xL3sOvlPDvKLMQSZBOb4&#10;SWM7MfEMBRx8BdSGbFtoYnftaM/0sSvP4h57Dko3jTmxyUeARjra2Ld/t4vPVv4vbeTaenqRGDTe&#10;afd70R5DrwzsFSx22KgPixucfdxqDF1cMzaRMMdPi598tx1PucaTSTJalZ/y9cXoSzaPjC6Qjg/l&#10;DQ77+7ha5Q8yvKpkoVYPdfR4y6Sv+mXSk7dyPKMTn0nPNtYt4PHRvsrpAOaqiuM92+A8gediRh6X&#10;dSeJ+2BeGMPPp17BAZwMjR9X0rRH3sS5FxZTc19jPvXgwjt6eyxvj6FtHmUc0bcnXnA45tfgeI0r&#10;dQydXBBAx0tgXnwSmupKsM4tJXXXHo/BAJDRq03Zsk//W5MuuPqIWuQ++PKEjnYf/ivNqYXFX+FB&#10;f75RwBY6eDgfyLO8jm/gBeyFC5O/uI3DpHTxJsNHTyZ69eV1pEDuvIfWOadN1x99Cu/rDJiDDqtc&#10;enl3vpsKRV8DGZ4ECAPAu+7V1qhJrJ0opeskxd6fg0nRmntQdwCkRi6BtODSPg68vY6z0yjJ5ZSr&#10;4Y2d7Ty6kc3XB5DHh32dy7EDVlaIox0wCafA3cVZXPCeq/J+/5NyxkBPgB000CAXnzs5Vz5xyESj&#10;7crOSKmY+iB7tIND8vVFJLnMxD18vtpEnx/sL5zkko5tJ9fI7xotSB3EoB89SSTwAH3Ug/MHf3DG&#10;Yp86bxwXMLQNr5sfxUD+m8Z95Vuo8RX5xFdBsKu2Z9HhZWrotLe+yfHWjT6kK5MtHwcu9OLTzv7+&#10;0C8N+wJtT7BNnTdf2nqM6xO/Dcb3vYU73dJuPPIIvzi+gtX9tFz4+G8/JCW9usHDYmGf9wc59mxV&#10;H9T20HTba6LBYUwuoM+JqvGND5X3aunYxXgnftCQf06c0sB676Mvt6vA4+wZOnww4+6WQNvYNvqZ&#10;L/ibH3sxT7a9mqFP6uOzAG2ux9/IRU9u0fVVlWkTnnEaX5yHBzvpxD7qSe4DIaP+P/TQgk/b+HsG&#10;LCcMTBTc3+zEH2Hobs6iy5yk5MpBHogDF2Cigden/BwgvtG/Tlgc88zI1R75QHWIHsKeZHYc7B+9&#10;ZyLSb/TV9uZ25hRO2QO1iwmTgpMmanHPPrH55JFbdAe2TGLHMXzsG/mTk208NNLNGBle6OcVTvuV&#10;3+M7lK2B6MlpIb68/HrywYWMMp9b+bN+q7HOl6jio9N1SLpZlfOdu3/9l7/98N/+7b8XlT6KOd/z&#10;khlCPAuBaZOl/LOvgPK/nXTdXzjG1WG565DbNxfgdFZjAOEhONd7V88l5Lcc7SBCP/oB9i1w9O8+&#10;Hvn/+1//1jd+yQ9c7aMth0lKPgSVp+RmpVPmhz9PVHIFgCBA84U3UsRPyhWXS6Z8hcAFR/21ClYH&#10;Q4Rdup+ka6Kd/d+TdDPoxzZegEFx6T3q6Dpfc0lixXMMtn//93/v4/XY2uKYwe6qzyTCXp9I1O/m&#10;XgdRBgy2A+h26Rc62xi4+Hc/Rbhx9f3mM/GamNztE3f4De85Rkfw0Qe+3c8xT7B2cA5aY1m6c3YM&#10;bu1Lcaaw891o4S07xB/ZI0d86P2KmDmy8Xq57zxY2Fi24NxjBBo+87KHWfD89HHeuU6uEGfosAd/&#10;UExrW4SkpW1ztWA0UgcLmnp2m5gxAnjinLPiyk3L0+ZOQNFJaC4dHciT3/vw3ix08D3fhWdhBzTm&#10;aYPnxHJyUl5uKexAdYid8z13LoXO127ILHhQc94FF9tZqPm9U8ekC4zm5OEHXR8uQsABFpL6DX92&#10;UkquAJ2sEyN4UruwIeu3TlaMT3SCP34A2J/xlvrHpMfxw170Rh79xo/t8Bhb4AXveZZk7DV+DG2G&#10;V1i3htCuP9CvNkY37BhbZmyIx0QLoH/lRk5zKIyZqDd42ZlaBe95ODMPtp5x0d8jRqEFjk3kDR21&#10;ZAYcvkc/F0CQwas+OXbgZz4sDHZ9qP2E5YzdOQFIvOI7ABrs6PsdTlt62+cfZAPwak1I3lz5Et0A&#10;ceifWnlqQvyF8NKF3kVKifJH/6pP9c0vBPLd7N6Ex02RD/+OBWSnjzFFrgL0IZOTSeRcZ8DtXX9U&#10;soZksOeVyHHW/b3MTi5xepUInUmKg1RwseuuBnCw98VTpsd7y0qEieoJyK2OMRLIVYcX+B5PaPgA&#10;3Q953NRjCqt9OAmQD9vJNQRh/9AU6fwBx49ySLYZgDMpi0//vufx1lN3BPEtwM8f8hndEtD4qHpH&#10;vtCJtjonKeIjPuAwOcyPhc8xPNSV7fDMk4MpJoXDc+yage9AVNZzu3nSt/mKSwGZPiaY8SmRAOgj&#10;kck1QZn0OeivvuTevrRrHrb4rFi32CaITBz4Qahvjuu0n1wAlGX73m6/yas0KeyOB7YbSkNbzH/y&#10;QifbpNFP2tT2XKe0ANH+5sR7GDBOgGcmXflxcgw+XgIuT3yaj/Tw6IR4zMEOQH3pY8zYzvbuY8wR&#10;W8bN4PAkPyANuMQctuxDv2WLy7Z97AS2HIq/wCXW9t0pZFe38H7V7xh2sLxCc50opN0c27GAT/0U&#10;0Yxzryxwy6e5GpvfXZerrQ8sPk5+rdrWM78Ewdga133lEfVaj+PH5gZBm2FzNI8e1OdH3hlTkPBL&#10;/l5+vttSCc8LcAYHXnfdMhcRSKxuuu5ex8qOZ64TNePEFp7y3+1PO8p/2QGuPrkl3nvGs/bXRm2d&#10;rTKnXlp3km/J/T2BNBebr0NnPj71e9H9qKEMtbp0OvlOO215usqozcBgSMdf6Z32j7nUhYuh+1t/&#10;QHnObBg2vZ97DCS/23aTtkXuGQY5foVR/B4su3fuDSfEqBPn72QHL8O06FBnKCdD8jcD/90fMSmO&#10;9J7y0xHFJvg8yMGljwwKgEmOhOiqO8bih/qivfcf+Hn2SxG5k3GCdGPO3uBQ1NA38s4ZEb2ccbL6&#10;B8YXWKXH7jYCcAW/2PNn/FLqK5ENNPxI0l9/5becE+jctPdMFwrOjCkUymsBTEC3v6BzAZKO0aGi&#10;X3Vs0/pT2cg/NOokCsd8Bk9eDPDtQwYntz7G9nir5H26MPnA24d6dtJifesNT+z0a0/mDbkJuBJV&#10;R4p199cAV191hA4/OAlzLPAUMDLAdcDLbyab2DQ1SpJM+tgZz0fX95kgfGpWnaY9xgdmMr7HiEVN&#10;ZshFvu3QAsR2FnxiHpnJattrH8rkKhKw7eV4j7tOygevk83J/T9yBnDJjg+1gbaesQTvqNQ++DIG&#10;BfABCnltyUSk/7gywBPGG7Rv5CzeJ34d+yFQJ3g87YIf/q+OkWeO7IXPl6+59RS3ZLSP+LxRD5nw&#10;qg5Hb3ikIpZXcyT+nfu3sT+495lk5OQYHuQgiz2AM2Dku9AbYa9/Z2xOjtGDfPCpcfDxbUvwBhj3&#10;yOr+afO4jeCkfeyx5e3tphsafD5y9hWIfkvlDRa1jUsKGZH4ig9PZ2s/HhbkO3qN/rG6NODsfmm2&#10;frbtLTR+bJ+Jd/Jq03c/fsMuTpi6ID+2Qqte6kFbvDEL1nuIjrzYSZx8ba40vKkP8PhxBpxOArdu&#10;yKIUX+F5l1NgnhAm8F62gBH9MuP4nwG422jx32ojgTFww5O+dMtJG3fvq+O1JRmgW/pQ0Cn4Flp4&#10;O+A70QeX13JCJ59n8muHEzN4Tz60kQRMwOLLD52997H1dx+6QlUf3l4ZmO34a5JsXnSADM+iO3hT&#10;1HpfKJPwWniXLbhbF/VTPlv6xXH77N/H39vfC55wLVoLY/hHwEW2JyHlgYePexk/Sd3BjW9S/Ua/&#10;k+iJJzYzIVMMPIvYk+Ul6LGjLH2wJ2H2gX0JegbstKObOWCBf2EfPVOqr6bROX49ecm2l8DQ/Qxu&#10;c/EiQv45y4Gefv3CvhPtW3TwUKb8WuhP4bAtXrsK4GUHC9cF8NcfNNdf6swEEb+/BeDxCXm3+Av9&#10;Pet8lzxtwQ69PIwJeIA09j/liG+7dBbXXNAcfQ+CMaPfuMO7/o0+vS96Jk/GVHMikdxy0Jl2Sjx5&#10;Jn154KvQix/z12SklvdWvOfWy+q0P/vGpxMjbbhwTuw83gsfpIp/+YEYEKDkqnzZ8mHx6oJWjaU3&#10;5yaPJ1bNr6MvcuvL+Ep+yOHD8bVN/8iffFWObRyLbx9b+i8e2aceWifFU9eNH6IuBl0QKWfjSt++&#10;N1K78Q8f+W788cGduy8TsEK41yL8/iXvRc5S68uXn+ow2ucdxVke5iyZe53S0bf3Of7nMA6Pyw7q&#10;bVGLyGltChwn6li6LgdhE0ghxwF9mgGEwMafFur0fH/vQwNFawZKRgyLiw4e7p9QELrNqigFBb78&#10;6+snOXM5iQK1CUfdwQcMdGLgKrG0aXh/vpDMi875IXP0Bbbfrkk27ejes1RsO8ezN33sexbL/q51&#10;0H5Yr1Ojn6eKk/vlO99JpvXmhR7q4nYwXv+ijr5/7Xk9Esctvcrg8v3dPknpsYWyizD8hpXZRuoI&#10;OEWwD1xl1WTBGL/PWQaIXo7s2X9EwL9tFMbY2ucYshVInT8Di4g4E9fR3RygD32bP+QBlTiwdQQX&#10;XeoL8opP7Rv/YAdFgH5wzTVxhmPyK3IA/TX9I5v2rZPydzv4+Gb0mYlh4jMzqG9ig+Y938tvXqu7&#10;Y3f8Ci9oAfZ7HD//GYAvHfte+mQxLOAbJ9jLzhOoaF96cJUN7hNfXm7FvfzOFT/qGT/xFviabzMA&#10;F14mai75oasArSDe85h86fu9j1/oB1d8C73tbtECHOLSX6fKMbw47lWbI7s4TPbICb6LLvQUF57f&#10;A+uTL/4RzxMLj+EV469YVYdzDI4T8fYPkyzHLJKfT8P3kjZxul1YUfrFLTZ/D8o7MvbEuk+eoBs/&#10;bB4MxsnT+upcaq//0kOYuNrDwvMTuXvqDGUHnfgHjJ3sj597hag995gbnKG7aQ5S841bu0gsuD2H&#10;ayMOTmefy5qs/ub+0T1QIEGo+IvFtftW3z+jKd81CC9m2SExoLcw6FzauFT8MpDTtgFd+IhrcaUN&#10;vqMrSZ1yinviZc+AqXtcanopDpFHGx6Bp9DkzcHwszWx7SQ8frdv07nPln6Pxd1tcr3fTT1x4exR&#10;enHcMrB5YAxoMQmJPKExmZ9yL/roJKiTuLTbJo5bcb7XL54TxlcedjmN0ErHlpgxeFa9vvwEifkh&#10;T2N8fRc1/OQNzh211xhK/9x6j1ydXDBMQZqiWL7Ve7hjw9MH1fMUVfA99mtJ5tCWP3xm0tzt2Ejt&#10;yN/I2dYRk8S88qe9Z2jnzFPfTNxvvupKQQU8ZguuRZ++idnwJr+5F0qb49M8Kx/GdAqReLRpJ/5U&#10;jrhsI6wb/4jDlk/p1hm6V37EV5dO0KhJDkVPbH8LnMiNLzj6dL62Of4Y+cR7aiR40rhVV4/BEXZb&#10;eaWDLXnEVRb3xWfiRo9NR9/zWJnS7S24xE4afQ8O1YNj3ofcuB//emVAvtfxGTm2G2950o4cPnMF&#10;ID5vOk2duunuEQgu7fapJ/rRtk9UaOtxwiiedBd+R/rNv7qFj/k742auZmxa6AXa5W8bW3jJB5xN&#10;7/60O65Gj4/rZLf8OtEszg3QSQCSmacoP//y8w8//n2eTmQFCtxKjQG2uTJgYnrCTfPs+fYYPYfX&#10;JLlvHqTNugW/r5xhdmJ5e6DOpDyJwFPA0EzBGceS7BzzNYJcIc7ElAEVPM5cndxaRPBfZNe5BB1e&#10;qzgQEPB6n5KgnT7kI3cud99nHFg8AboTpPZA+0hEcHcb+8AEWvpTkNoz+rGQkK4TBPdmWIkFOOZ+&#10;pP0dJOiamA/fw8hN9AKUxv6lhwFJzG1zKy+35VFeh99KwLvQzaq/Pj1y0ZrLyZyhPQG/+xYgC6sT&#10;BXpM0ZlJgYn4RZcHs9336OrhpzyYyCTcgojcxBZZ2stthtpxYgQRutsv/3vw3jlBHx9w3Yde2sbo&#10;eQoBQmCKiTkx2+Ez43Ww8OFcBGPOUhf62LcgKc/+fQyOk87wt8AwV5qXk2PEpYUqh2yBL9cvJ6WS&#10;8PTwsZdfK8M+IVy76/sFOACXe7yzHwzzri23PS/tFqTgzJgN3m8Z2+ds7QU3OBxvu7lqxDFncMBM&#10;gveVAUwWn34mr57trfjTjmx460vaACyGXv+0LTI9noltLv3y7MATlC0+W+Mgrm3gErvvAXQ8o0Ic&#10;rF/oW7897IEH/PaYVQcXQVNnxycuUHnjnTqrx+TR+N2+XkLusmCwOKbPb25I20l4UqV6KxvPUnu3&#10;v6HvuyxS47hKAdDGh7z2VojtRXj+OfjyNX7weNI1dr1mlZjkTBqcl0vQEMio1PnT1SkT0WHoY+NM&#10;VL8leLTrsKGX8ttt8U7zU458vqV6u+WJbyJZeJnkcPj3APnqMPu5n5bBnHVlCygFdVaZBCnByeVi&#10;B2eTMRMFkyiXVkzOpyx0JAktJMiZAXRPdJygqLP0HZjRHzBp4QVUhzNmyp/BEb4WfRKHdgtFJJWO&#10;P8UrLmclo8N+KIDk6fuu4zcGiJeZZKAOHKNHj8OnsHU6ulLrgnX5R/9dA1PaMrDo3Dk1jOdv43su&#10;WSOXPNxXN+jHt/KGShvrj9D46D/f8+TMC7Cv+9jU1tAe/8MDHLbFyf4+tnDTB41xAIdYAMbkhUdk&#10;KSPXu7rPcfMldG/xUa46wXvvcwyYP+D3GJ1r2xwjR116aT5I6ko7E8YupMqAn7zLNzzRd/dXYP6U&#10;Tx6UcwxCZ2zcll/oeUEMsAsely2Bi/cVmTsW9HuFh30AfKG02B0ZF0xIrsP5ChjF+Yybgwutsh0L&#10;EG1e7JN34M0Tya++2LgKtG2upKHM2A4PwO1zWhxZ6DRjF1xqMHrrT9rYV4b6I4XJ1GP2LxoK0IGr&#10;TpH7Rx+6dr6Ee3OAubATM3yDT3yLe03oXH/hWxQTR/MJXFYZ6IBf0dXJdOiTf6XElvAIP/tjaWXw&#10;p3RngaZddurD6tUYjW8dA9UhyLX31M/tM8de/XRkwVsc9m+4/Y12eAE8Pupx4058fWCN/vya5jyE&#10;8P6spP94zxkFK4JJjPd5Yo3fHs0P/+bsMon207sf/ud//scP/8f/+V9/+I///McPP3ZyvlfVCccE&#10;ulJvRd73FDhKwZ0CcLT6SkAWJCQvK7Z5ZdzteCfaFvcU5C/9nmCMNhh5ChpgIunqJvyUgFNyzT0j&#10;PW5KcMcR2Qa/35nrGf4Ptek///M/++pNz7DmchODbRzL21j6/UXOEJMYJiCye3nTFVUSs2eRpxAg&#10;fnKUUCE7xS73IRgQDRgDLD08yTiXSefsL93BgXuCFhzYk9wGswMxPjDwbOH54az4uYzLvf3e38/Z&#10;PMk1OBOvKymzsKicyPgd3SMR3Eo+sZpiSqJRBGbSacEMcvsysFocggAtixQmc/xA0stvvjM438Ot&#10;aWN5ZaGbwN5v52nxd/mJQvzE4P346S8pfLk8nf0/zr31Pt0dWtqQwyIKfD61Nzbhf/o47mALf/av&#10;2qHgbJ0IaLpX0zkAH/6RAy1248MWNo5PW6JYGbWbtyxAmo/fn6edWP6Wp6l/yk//0teX34R3lJzj&#10;7GNPbUg/t36QRX6Q7bRv6Mtdjg60IwMc/V9djy701/b0g8PHS83yVTbHsQyS4rHvIkhcXlyDb5HV&#10;McVkHt/gF9rZwk8e5AkTr23tyJ/6D/uyKGYfPwNhGyB24/tP6UcWMsB70TXHQvvOMXrUlhx/PS+m&#10;8ef7mC/mVtv8VB+4/c3lsOI79wD9AJPKLFZG9rQRC/QbG/gJV45ZiJDvfPXv4xiRcRFe4Y9uENSH&#10;7AfGT3zPfOoZbeiiH3yIkvylDVr9ayyMYyg7dY3WcBpAbshGfpqav9iY/zxbgIz57fCRjU5DE52J&#10;ac7u90Np8mU7dXr06skaebHipM4shL/kysf9854RnoLMxMs3DLAPmdDOZDxXvPj6JeAZsJMzuB1T&#10;l67jT6rqpzPAiUXzJDg4gH3zpk/1Z16hzn/+nd+FP+M8OhLr0Ye4x++ntlSR/AGXj4B/PDGgDhTS&#10;vf14R1eql+2sPppwUf59VqpMYBQABt4ksSucUfRSgMgeGCPmgMkXmLYbZ3q//evK6dsegxxecaiw&#10;+Y5+dx84u99jHGLSssW5/Bg6775+CzoQjqOfssWXn8dvbdUPnQC2/KO9eiyi8ks/sgX2nTRKm35s&#10;YaCBz+Bu0sM3PuKBI2LnpFKeMjtb6AX64UuhZ9+rd+LQ5llL5U59qv8YzOAz0OBRmlPANn/2n3qA&#10;D7h9a58+7HeBxD4yOGYwbZAPW3BmiTMY9on/PLad7ff6qv+zugUfH0jnfhvWH9vhjS/hxX4H+slr&#10;ikvzbMkAjzH41El62p+5aWFCfCfl6LdxpKW/9OFB2wb1pY19+v3QZn5Cv2PeYxAC4otL2xS26Ize&#10;+dhmcaQNOnjiBod8C6eL3UMH7eYDHaA8juknN5kchOp7Du7Jy97XrXVJPE8M1B0ZT5uYQDiJwfcA&#10;+swi9Oj3KiL0oxt6IW++05yJkUVydEfmW7kOrvq4RS+/0kUb+vExJ6gTQNtPXLk60PEbZz9PlBr7&#10;dbvooXoP0Z8Jpr4+kxXPBHDighzmFfhvALc+jEvwX+Vk8gQfaF+2ULHfS86rPbsXjC1zeJ/QXN3d&#10;kR8H7OM7tsp7xRbn6Lg63+IzPE/9S10n3hPLu76th7CG23kI8HyPtmamI8lEpT8rgM8//3IK/z35&#10;jjAUHz6x4uzcGydfW0ZpCaaVNKBFah1c+YfQIrCLhw5Qvg603cGFE9oW0+LG2DTOdKIi6djnQbN/&#10;/deDW7l3AtSJVgB0fcPWo+ol67vHTeLbB/N+7SRYmrTBrSvveT1oVmHHU8jXFxaZF3k5gIf09NUf&#10;30m0bc/edyIe3jNwlMeWuKAHNE7M6n7JHOLigHfFK+3wGK6vPlWH8k7MjD9xogBp+1WMiA26LL80&#10;1kf2cyP/ZzvH2mRfc/Pwp+1J+zwGx8nOLT4B78U3sYN7oPXBo6880uYCiGNg0yvX7WC8/lUm2+4n&#10;f76HX5zaGRvPdsuTM20WedvYmgde6gdny2J/55OxF2f4ssDj/myyIo6njzMl1GG/PNL31GumkpPj&#10;0cVj9YNuF0LbnUztpx28t+iVCa4TJfhDy+2bM3mi+wFoqGsde9li80yW85180J4TEtTwrD+/c7+f&#10;fmBwR14nkjgqXm4Oz6Q7ltCnV6gliWB9WDnwSjeUHFdn27K9aIPzjGmVyJ+x6Uye+UrrH7n6tm/V&#10;mOPgO36vp8+RcfLNRQF4c/bLWD9j5wwGFzPgbPCbPB+zOGus06mfwNv7c6zfbrvv9jsDxkecMY+d&#10;+hFcYPzj/okLcUjskFB67DvQM2Acki7bXhK6t8oin+Lw48f5RYt/5CcJcX6dl0K3YRtmku7+577J&#10;SPvoMUqOO27sDoTqmf5lwI3x53vyFuvSM55kVYoVrEb54jyrYt5g4/3u0kQh7EUPV40XjyDs/W33&#10;bocPx7aB5yrZPrfYT9g3L/oA7u8K2xdP3MoJKonMpaxPeZHKy4ofPid+6iTf723BU843Pl1xAY8P&#10;9gHSsX2CfXugiOcWGidebGYfPejnQ+EiLtjaiTltvfSdY/DNM3WWr1t1eh7b/r2t/n9O1OLTjmzP&#10;usHnyWZyST+Cy2WxLdt97VTv4oYfCzX9oKy9VS/a6g/Puli0ZB/+lZ+toEyP2cqHLf+A2rro2vj4&#10;01genG3nJTf4+KBnOYnjxoeVuhi3B/v2g7P5KcfRcfEI8fbf5i8OtBZzZJpL4H5PB/qgc8JhGzcV&#10;5Ps8gRg7j4bcbuLEJrBl7CIezdv/vT/KV1/5VZfjX2j1jXqpM5eZu4CIGGNdfMZXq2KOoi500Aw9&#10;+rOgmjNttqXpIoszdBYgtPA+7rlkDB067gUGXyEU1Itj8usJ+tF2dP2zPExYCuPvyZMtg06O9css&#10;JphYB5faD3Ai8Z4ngAO3/ezPyady9MFTxtCFPvrsPvf5kkB6VoAOx9y56f2KSo5S/CrIlzyIxID5&#10;7bdfOHHsp/3/P/68D1/gyylU7O/Bwv4k5+D51C4vC8Fo7i3HjwXwcjQH/rVTT9m+tuOMSRCaCcrv&#10;+dWnHzNp/ePgsfjko+MknwEwgdx97BvcvS/d3spjt91fEc4KNv+4hX7x15aE7v25tSDt19zb2wOJ&#10;4gs4wNkyCOrjxPLiKYPH9hqEx62TjLdt/RpdYqitkPP+WGNGQjf7yjfcTsHhEDMMj3o8tyUrLrQz&#10;4VKT2L+ORcoW+vZlH8sjogOVl6xvEM8tfZds7HkUgfJZDOpj9DhtbhdKd2lXj0sWRlfGHRfpkMuY&#10;rG2MQfDO/dpLp9hCzWNMnvCWfMd983PfbQsXPI6v2G5a+uvDyHVS2rTus718Bg/4hRZetvesPmeD&#10;fs/Uh4jsh0cX8qEFkAvQL07bTt7YViTwkHXGvHpffehz+JGP0tomnmNj+k+O2fnGFvzG9OTj0M8k&#10;xI9kCPBzYqSN47S0m3EwZ4W0S4H9WUCes+fin8nN/cYJ4QEnBP3NNnP69J0Y4BOAs/vS9mjGBLvU&#10;go7JqKWMZuyoWezG9OQLDeCFY/uceKZ9Jlj6O9FmgmVffxsfY8GtMH5MAmeq24SLhcyde9ogTgWX&#10;CNvGeaPT9FSXTJzIRdVnX7HQKzuDMzqCC4Dvsw3Tcuelttj+av9hkM6pe9nhTJ2rrMTmxEJatusS&#10;9E1MR50VWgZ/LxWlmwe1fsol2l/XygXcfwYqjVLPy9DS7kA1odfAEYftHYSVIQuBlVJS+GohyUd+&#10;WsNTXUTQavjOQBpnUxS8ZCtNt4fANvmwpW0HW5t22xMHOU/YvKHtJ+kin/2qOWwSBz57otmy9uU1&#10;Vr3aKs+nDh5vXWZ/HHDTjXxlsYU3du02+EEzPF737bt5Kv11K+1u5SwXefSRsxPHkV35iesTzCFy&#10;u/t3ulz5RfvNLwMy/P8MxH/iKKv9h4d2duI5+llMq/OJObwapxQTtl0sPwTI32Z5e+zZC/RdzIYX&#10;OPLl/cSCOByDo78tHE9Z4qF7C3xonvC64LpzFf7Pz6ZFl60D+xv28VUE+cogMX3gQkfbW+30OQZH&#10;ZnBXzmwa/UEboxbP0ca2/uz22/Gc5vSP37ldPTH2KkROdeg7+QYuMPrGr4mXx93JH3ztmST3U8GF&#10;J3HiqXCBkyXp1Z2+8u6C9CzET9tdI24e5XtOdt7KD3h9D2Zyn3igBw8HkoM+g+LVsU1vroFPXMAx&#10;Htopfu048senO8Ynf1bdhE489vE70dt82ccPLILY9zkL8rj42cIDHNvg9b8K2AJfIcuPKVZRbdra&#10;lzbefZqWKpT7CJyS4xxWLD/zo+5nYuOssHDN7pMw/soHDgcmZUkeVnjTtp3hGR+/giRNCfOnyY3R&#10;UfzuG8G0dQDGsCklODVtvVd0D4YOlioyyVqeOUYTLrNrBigA9y3wDfbzUdfingEKbXpBvwC8J8jj&#10;mXC2b3zps4ZsMzgAcivP4xwU9yHuXC059/BzWf18neNT4seCAprx2dhlcpv4FXb+tG+cejX78gEb&#10;SFCLgfYgY+97LA19Fj2ffqTvBU8fhz+DcfsZenAB5XR7krt5cvihGzmjGfqQzKCtuHeaTK6lHWDx&#10;qp6NwsFDFuBC6HmML/UrfdqlztjDvtuOIXhis9sKOMfso8uRS8qlDkT/8TPd8i6qeDlg4WB8qv7q&#10;q2+SZhdfiAOX7iu3bbMfmsY+trRI5lg/NJeOr7yNY18nmxS+PuqKrKVPeZ9j21NmCnzroP0nL6YV&#10;P8QHwQGflJBu+8M2acpn6ds4ZHnTq2prQfw9OukrMAfIMpeg0Vfoxgf+QP2SrTm1dawd5O8Z9+KW&#10;DsMeIA94IxNeyK38cwzJtsGrYc2l2Dl54ciYPPCkQ3HclvsQ3xPv8jq6cAwlPKQxjzgWf8uHJ+3c&#10;13c+uS7lPibaoL2AfOqXuBMewvZjJLzY/GCDQ1pHJ3bRM/rvCXfzVCYnjjzLMMeM3ZmcL92PT9QD&#10;vPeZ0PSH+eAWGfJObdrBjWXrSY+ENMmTewRZLYFHIatzUfoklQq/td28EahQcHcf+x7fE+xwvIx4&#10;RuQI3Hyv0/7Txwa++wEu2ur08PM7kLQBLdTBB/x+ITyRAQ33A9gq020Jzp9tC02lTcFhBbxpkX2f&#10;naPTnSryJbmxn49tW5b86QNqaxIZgKYF9tgDjj4W38JZgscfk6UDHB8cP2w0+FTH5RP69QH8t83K&#10;ffLYx+pIm/j6wGKjbuCAzwBiVQ2+9NpPn/TgAxzLmy3Hu90+2tgXZ7dLY5+xKv7xFW2AxZTt3r95&#10;TE6Vxymo8nU8lO/RxT63FZI/HouL7zfIyzbwkCm+7ejF57Ip9niM79kv7db1jfyQn/zZCsRp5x/H&#10;fJpn4QX0+Miq3BTdewKX073tQvw+7N6W+ei6JsrtJ3U1Tk8ajnf+6T/x7GustSk2dBwcu8aWE3Mu&#10;0+I7+5aPOAtj0rx5zf4l6+CiAxOlduA3gGN8fB2fmi0/ajkfL3nLly08n7bRbm7gp2e/vkYefItz&#10;TgDKM/u/nxevoIN+oA8a2/SFetMOyJ8tH+1t55/8EV96UeHf+oD/W59PHcixsjetcwFtzAU+aPoW&#10;X2XY55b2vX9fguYUa84H8Ub+owy/ODM3FXx8/m9/++sP/9d/+7cE/HO+oxe8kJXhSaBL8Xy/OHom&#10;uPOmEwd/3//LI76sDEMzp/hMTlk1UKBy5g2PUKNrJ0W2BL4MT6BoqwPy/c8+8RaeH3L56YKcwXZV&#10;mlOF6wY++pxT9k5TRZ8gWAz6UEJkTAL+0e+ORausS0cfdHNi8QEDbHvHFYJsAfyBusjl4ad5G9LQ&#10;M+nuAPDmrgzFKBb80HJW8wR9t9vRDyBZTdCNd24F5UrA+BD8JngU4ytWP/74lx8+/8b37yIXXvnf&#10;wXoGhjpeq+Yj3EnwHIb+TPhHH9pZndYHxDeXndjHN3z2yhVebT9xUyZt8WBj8C6XRPjeJN7DVgcn&#10;tHyA4keGPqGNh80oSru4kENoi5+g9OoA+PTtNzGxaGONzcBsIYQmOGm4cpL4E1/5yQecy5YUouqa&#10;Nn4ZBVz0pc14oSdAu8Dv7pKLPDgH2MeWj/wtdPpY2R7LGx7bP9IT+82P76kC9tNXu9P23C9i/hiH&#10;S+YquvCn/Z4cGSfz3V7pGpTD7C7Ct9zSJh7kGgVzYPimQrW9CVxd7D9o2exfm6IVO/gAuP5z3oT1&#10;l798mkkjZy726YMi5g/6amNpYxv+xz837oxz3qCXVkmvsYX6qSCREdmf5zviIt08Jtf5Huo1JiOD&#10;fCCeP/4YXZPf4DM+P4XZ1ot9j9kCHmuDbdXx+JR8JEekAae17vCQRv/Ai5eobPuh3TknL7bWkvK8&#10;fHnnD/xvuPVmsELP58tvM+blC37bo/fsT/y9Evg1OUP+iP/uur8+9eNd/BcOVy3w7JxawPzCnMQc&#10;JTBP9ffe4yv6OAbOsElw56QJedZmZbct7QD75PL1xICFjcHAIJjiQKJSiFJII5CJjkm3hTBGyag7&#10;+TOJPfdamWOfMAq/thpMJ0+PLU5i7+P/L9fe5WMx2fzsY+uCgyRh4iSZMoX23hL9OpHt5sHxEyji&#10;b7VrI31N3hNE/K5+lXXar8k//X8G0G6dNi7tyt3ttvVqACGdsJ5YjrwrN9KNjuKgvx94wutpbwtw&#10;7IBu97NfXsdt9UUSXj70fTi/ytV8S8f2DXjYxGKiCwhXHGlnwPFdyQ3q5VdfjJbt4lavxE1g8gVH&#10;OtqvhVf69qQGLdAYZL+xDe3V1r35YzGiiI1Mx9z4kfzLYHvxGZRbX/afx+Coh/j72Da2QOXMbv+K&#10;C1/2N3/RxOGY/cbxdKoTWwqMC7Q9ZuUJXRdkqZnPq1Svsu5F9DPHewazfKxuymNbHU9s1Jltf7je&#10;RMixetG3gfxD134yfXYSO1cFWT4DjpGbxzBG9tUWVFRVR3xf3cJb+vI69rjPrQ54SIdN5Bg5eeFk&#10;X5xLXjo7Nor17Z/Kxp5Di10AdqIbMp5jjn74K8P891gdPQYfKE382G3oxZveP/8rzcaSfsvZ+xt3&#10;77sQBBc7nwDfPWE7wT7xOKZvTiDJ9dTew69+S3+snfjuHDiMkMMnI3yczj1YIM3pCCGBCULPZrgs&#10;DRME5oyGoHr2kNI0dOkHh0eFyzFnsoVe0oY5xvqZIkWdg5fOBN/r6qxsN1BPVRouR90bJXY0ACna&#10;4tH5/iwUHvX4TqwrmT63mJJw1YkCGDComYLDN98PjnW2cSz01Y/nYNrR8qY/XS00npGjpwNvJwNt&#10;HezPgZl2QXy3tu8BQyLkZ00LX/POM4B48oaZT59iJ0mYZu1RL/Ay/NgkQHe/cUImOpbu5VdjJuFK&#10;hzg+LR6JMQ9y7Kg1iGmJAvCBn7ojmfxjkrIowJN2iw7H7PNyEQDdOBsBTh3psQVi2xbOxXv+adzI&#10;l3zGW/BlAp6Yaz/6uv/k8daxuNDVxmxzcbEx7j31XKbg6Vn04jjdY8+5+iTP+tuDs4Ufcd6gPNrq&#10;Wxj+CWz8J9pzfIKrHtKZw9CaF/OsAL4bWwb3NZ7NoyDIp7LPoovk2e3ExuJZOaGr7SlhjeZ5E5q6&#10;WUdIYJ9bsG/bpL7Igl9tOenxtIt8lIfbKXbj5+r/+HPhJbr4wmPk8elxC+YroXjP7TPWUonnsdvm&#10;2zkw6y+5ae/CO9unrft7q+ALTzl7fIITD4r6zRbarc/o4fyhdq9kT3n0bv050x2cLPZeSXu0c4aG&#10;LZ9jaJg4ueLU42MrZ79/ZneRS8AZ73zIsw9rTrA2o5927EUpbR91fIVlElu+7teMPjNB4rgUyg8p&#10;kj9+mEvKFHK+xM0DEG8qeorWvIrtUrc7rhQ4mJXDzUNFCaV82aLX1cflhhy70njlPnjSPvu+d9zB&#10;FzsFZOHYyk6AOpll68vgL10kWFuCHsrQzMr9rdX9pidQtWXJh10HWy7PPpPm6stO9V4TM30Gfmyi&#10;pe6qLcjdshmA6MfZPrbSRxu2Mwlz/PQlOWO7vJ7Hldm4xWedVMa310R4XK3qyNAHtffMotpuH3yV&#10;qV5sW8wz2XfS1sba8211c1DCxx8jkOfmb9ssqBJT8i4wZy6JLb6L3wBx2R+/j4H7zFkc9GU/Wr/Q&#10;QfsEadzufvkkQG1Wbv2RNvWl80kPzhPEYev+pr3kpdH94lEHQsNYNl7QiSOPzZM2ABzHx8TwbmeP&#10;S4GF5Oj+8QF48THX9cFbMlrjUt+tdTNjj+xhnpieybX0K2UqQ/8mJ+WP3n8G4rkV3WNpOd5t8nVr&#10;P37dT+JvP296+Ho8vr1z46JZMnmxxRMah+AATLD4Bl7VxQGbvuKdWlDk/4U/jGNt2+jqbNvTX/ar&#10;B3jV59QR6f7ZlhyFrr5J3ZWvbdJz7EOGtr215Qqp9ZArFRto7+ScurFrjotDZPQSdB3Zi+YZDOUQ&#10;xcosBab1ZYojryP79NOZgL/mdZRB/nLOOrZTa9SZzNlHOGcSGB+35UPQ+XDa/nrGmsZCz8Kv3IDH&#10;HMAPWZy51Yl1aPSAdz5crt0TvPy8J5DR3iaTsZPciTb3uYFPeRkHlzbxhWdV4nOeQlFl3aZToXnC&#10;PMt2nhCMakf9BqT+CQEBetcv8jLJDgfuHQnIRL/qmMbqcPqtEUEJRO9eAcDPKYaHGXH1/gUrsy/5&#10;fi7+BrhHyuByBVyf4pswduEAHt/HS4QuuvmaE36agTQT+PitekC04NIvcRkfziVdUdBRoF/fOHEZ&#10;76G9JWA2fbzaDsCW3pNNStPexD8Fc+cmuPTzEdhHix1P+5nEcJnHN80pxiewTKZN7fKB9z24maiF&#10;uR+JRxlj0wpvcDhb//jQSzq26vC0R9/QL4774F5tZwHRN6ltxv9k/ylv65JsySETMHLmgxiG0iUX&#10;vUzwYF+FO23X5JtrAtScyxbwzniEj1nimTB9fMxf+aCbdN2vp4PbOJ2YM3jg3dybNt9cBY16uw8/&#10;2lzQeJvKY/AEaYNe8Nh+tra5tU85+9h9tuDjHx8Q7XFy/HtA/5OnfJRNPrJPfC787Dsu25f+0h0c&#10;9l98jC8D8nTbxvUHmk03vKceHRYX9uYx+zNYjipXnjCS/gzkox88ZkueslWnvb/b/pT/8b/41CFl&#10;QLefK+H4pY/xTqNQJlFoI1n8wXmXAPByCs5+ufT3IZMxSahw+by13cYxWXrPF9wtT7zdVn6JEMmH&#10;PuK8Jce2b+hPhwNcPLe286ADA4y3tPDeZKDJmeoKT/DY/pHqSbsTnHzcys8L6Z75qdcuSLTt48pM&#10;vlFs1nw8OMF9wvCcgTiLnUnq8swu/r7f5jI2TCGL/vsM7iQk/Clokw8j7dL7yKfPNvV5HtOOH4iZ&#10;/qDNfGksz/hh8oHeSVD9wP8z+JjfK4Wf/N3Wd2fig68y5aX+ynzibHyesKYg0cbHwstiBroN4sgP&#10;HG7lbDz2WWDY9ow9/Oizf/P/3r74bsWTx357Gn20o6tb8feW/v83oGzs4R/gZGv+k1fa+9IWfYjd&#10;8EguHN8Sx2RR2pOcGQxzCW/0In94GUljQr9wQmIOq5fdbvlFIn3gwpQ+8N3av3mwv9uLvP4MfXQN&#10;HjpuXqKBY785O6NWjDtG0kdoc09dtg7yGtkz7spp2XJzvsegbZ1wjwuNWaMYeuMpb2nann70+B4Q&#10;N+NdGd9BlPf3eOkjycXHJ2/B1X86PdZn0tjOMfseg+dTzuKKs4+Z/8G9fBYee8EtvxeadZCf970N&#10;uBUIQ24K536MgYXmcyYdvrhP0vfL1P8Pae/6c9uS3WetfT/Xbtttu7t9IXFEBASEnBgpCFmKyAck&#10;EJdPweJfBPGBEAcJBDgERPgQgxEOIiF2bIOx3e57n3P2ffN7xqhnzrHqXe8+3VB7r7eqxr1GjbrN&#10;OddcdRpmZ4IM5XQY6cg0IzgCuuHo0AksDIyvOr2uAcvpVaOlhZ4TLLsdh5m2RtxBHyXZRzNQMd2l&#10;D+iZPAl75YVBSOLWEzK5t80vrLzKr3d4f/Hkbhoms0cEFspXu6Q5A0V/hCf0tB4c//ZkIDc8Pq6g&#10;YnKPjrUQ7zzUW/81phcuvdS+ZcMk/ek3Tr95inG9FpHJ0FNElzlJshAvu0Nb/UCwlX239Z/tb7sq&#10;GNMX2rpfUYCq/FK+bB7+uhA3ZG0GCt7+07vaUot88OoHzke95NLOHDn6pHWdf+Xfx8hJcbc09Yid&#10;C7W6yEm1MNbDVv3QS8GCUw6nnXpf7/C5vNBqo+WDn/7i6P6eVLYE74YC0in7Vh3YTJglT8VrbHdh&#10;LboOvYPlrQOvIOvqRbmi22y/k/fiu+RHEbFU/Rsd1d/JoTFuEYlu7WGTvPvHvqfN0FG3/Y5D4MqY&#10;+Mlrg6Szfisvm9f42fFXsb/62BjuDcaan2JT0WbO1N45lrBjXjWaenYbbQc0nNj2pB+AQyu/uTDr&#10;k/8WTLynQ2nMxZOfsDU+0q73pZP+LlWvK5nDxhoH1W7/lKFv4XmVp9RnmnTAqfNgcsGXG6UxV5dy&#10;7Fvrj92hOWj6xwB6eoN5HvF53OHxGtRMSpwU31gfHaVwlZehzpgiV1461iJMo6mb4GMXwilTsHhw&#10;3ZiTXj5ynT9hdgQ4n/WAGziXrrWXl40gn8+e1A+8TjeLYHesfpW/Bg/yhrlzYpduyhc2JyNtBEeZ&#10;gJHHCUs+8mrbiiPpgEvbfuzJiDvXJtvTl6rjnZrYIi9XQLSBBbxsGH7afVaDmfsFI+kLtIGRB1l+&#10;yZ3JFngvXlDeXkxof51QOVmFvr7mlnz/fVbUTz3cuy1/hLZyCFaSjipl8U5W856YcSmvPOb1rES1&#10;a3R8kN3W9Ws4jKWMI09h6lTvlD3L0mmv9J52qR+4yBc+ZeDn8z72XPSICfjPmDBm5Ec+/p8bDHEu&#10;ilwi1i5w2kNZuGOl4mGFCrpa/jkJFn36g+QVk0RMovbcPJbea1cXvX/UaR37tGnPmRMf1a2z9oGX&#10;nulTcLZRWdeymTvPRMxTr0g2HgJzwoeyaIIzIY8+2+0CD854ob7TXNsSfOY8EnOOtNS5BE1cY4fw&#10;KVsYtDMBn7hdn7TGjLSO/fvo5Zs5PHuCX5k77tbcLw3zofjJr7wJm2X5J4zyuxU/lJFhu8yl33Pl&#10;5UtFL4uJ36VN97AMFa6E59u43vjn1PskvwX88u2Ly7On7y4vPn9x+fSjT+tkuhiK823uRXbCQZTW&#10;6SX3jJFfKYZWPKRaJ6TC1HPGiZQmIVxxFA4rW8LfTupGRkRsi8Sog+UlEzEfZIFccijrDB2PhuKL&#10;gUymJLSz2L/Lyd+fIeQ0TABxo50JEjvYwL+qSSl2YR9P8VZjSkyknCeZGlCxqYIuasZcVsQEPrbN&#10;QWhHcQ+8HgxZstuXYaum0eh1qszTn9XU/Kmb+4GziJn6pyPXfZ4I4R3X3ErIlxDznboX+fHj/PgE&#10;bYwd6qat2Ezf0GtMkA9ySsO/r9OI4g+8Fuw8BX1rI6FPwJ3+59YFJzpgyA9vHuqbiwD3TKBnAaWM&#10;HdRdCDoWunPtT/WXntCj+238Qn9yj7j6LTBiqWWxsVvvqV0nsmNCj65qb/LyQeT526PeyOeqRLSU&#10;3Hf5nWwTsn1QyPt0pS8Ed06x8SV28etbx62O1EnwIoeXFmDDo3y0GzxlEvzCXVxLT/qPhBwSdMjr&#10;yTbxEt3Q1el6fne+aM9FuPxPrJBypSTuq/vs6OQLFPi5vj3R6o5NDwsTCxRxze/Jzp+IpN+1O8bn&#10;1JYratgXNfYx6tzwvQveBZ57/Glxffca/3e9eqJjMXzGQsmIffyesP5quafP4OcWDP6vNqWBbObm&#10;4urYBD8XKfhsB7lP0dJeUj2cs/qn9IafZ0xwFbLgKThxOR5yOk6xaRG/gd2bo0VL6zO06/ZX8Iny&#10;koHN+ItYQjbxS9wIr80MnZdEn+ln4gEaUrU/fCbtm/VrWOvkPQ8kcBN/6Fh+evnq5eXjjz+uK4vn&#10;ffuM85oHeh5EDuPQ8adMrPJbMYx59QB/68/3wbwST3CbaFfd7gmfiRgp2fEg6dAT2tdvX9ZcXwtE&#10;PVdz8hXt8nkxxoDeYHQ/KAff0wYSZVLhpu0Lf76Io8ju/oGRhCJeJMAJ+PGTR5fnL/hFpFayc90H&#10;L1nhIQgcKMcu8oYsJsz3JeQxFZCQx6LKQlq/XZmJVduLbpMvzuv82AyM4MB5DCAG3Psu40FPW0jq&#10;IO/uKPDZASMAoJGnqfrv7jdlTxoDWxkTZ1lbrL+u39/sWbJOWssX7uiRmZBJG3ryNWjkp47Fu301&#10;sM+1XvLOxxvVjk1WYsg3rWmjOUyWyZn8hVUhf9RvznMETpA7DTL8uFBLQz51IQ+/mKiD1w/Sit9z&#10;8Ka56AkzhiZdwRJf0DNxlo+Xzeg/2rjsgld+cdqpnsJHJgn5fJAPvBbb1a4iWHSU78bUGcGOQSax&#10;60u63eYad8Pesi2u7A09m4DeaJTO0nW2o+wlJr4kQcenFpYlg0WS5DxSlfFnjp3SA23sJM06sGrD&#10;mGuYk4Bn6S/6WpBnediMLGhZ6GcfwuhGljJ0WEwbqpw6Sfu1CViV19SH7IkDTwLmp+yvA1T8TUw1&#10;yXv/9sLRJLt8dN6XJm6WpwzjCRnApXOMTRhl/DajwDr5TC6+U1cUTJIq2/fQsbmZMYgtfq8a/LSV&#10;Zd4EXdHekC8N+eSf9Np+ZWvopRHeT0Hj8LvtKD2cqmBiJwYTO79n2eU9z/uga5V3t5HLVdSrCZHF&#10;O507OQA9CXeH4CSDT0r0mNL8KtoQ4XaO9ZnDXyfgCVzlh8uRvd+7JtAZ8NNZT3Iq5LuyLMaP8+Qw&#10;CRp01yX62N4nfZzWJ2NpaEK6NX/OtoCLgMquysDWCQTdtl97yHfYIYSTL/xDbMvuRVQZ1SZ8vczB&#10;57TDjQd0tUChKwLe1Y6yA5FBCt4gq/poFrK5BONglo6+VX8tLuskxu4d2lqkEjfFvxZ9eOGxvXV1&#10;ILZWjNnosuVssPw14CJ756+rN+GhNUxKtJP1rPNuiPGkXvNu92mP7cGUWW4bOjaCOOwVXvla7ORT&#10;h7KsY4s05JwG5s9HQk8CJ48n38kHDa2ThjoJmsnb0P4LfPpl4hj7r/NmOWgePshDb0G6ceByrCdU&#10;5cvrSdj6zO+zY9JYbrnnssKCWPxsuonB2LUn4py4cKEGz+VkUstrnpKzBseMW+TWZnxNylNOCckf&#10;dbefe+5Dnv2IxdqmhZ5wlUGuDS1n2RfmbAtTibfzEcfXP6CXx6/BOJd2G3oOKNh6irPGyFJ6jNf4&#10;J8LzwZ/nBlzZkNvGCQNOEte1/uscIKzHddvvGjJlUSbhM9LEzXrNUUXRf+R7t64iDtThn4Nm+Ut5&#10;0mLb4YuKKTbEHWf4lUOA+OY9Y1DZytpz8frd/qnlMk0Vv52AGdggGWKd7HgYMAY3PcvlwVdcylyB&#10;C+XVRNmshzOb7pS50FfZlHWFGJUyOjrtLFC9VDQR+CzzV2tS2/3j6cYGZH/w7Fkmo3Z2Oe7Wqh2V&#10;yC6bWn39PeodTwNzOl2gbTYXvuct8/ZEc4vW75mB41Iuwdunxd5MAT/spJJkPXEYp56BBs6gzDxc&#10;vpW27I7sLBWQHQm8NHNAWi5caNirZwgkjk5n6XeEEbz+FF/V4alJIyYywaZ+PUCon31N3zkANA5+&#10;+OheFmPjtmCBk4RNWcCJDXHUTUW3eKWpNoaA3LL0MxfPVYpnz/rypXjkgtcOc/DKFGYuvC4z5xKj&#10;cGXOHBwtlkfcrtN+Ew9f8WLb4oenPqt/nHDgeZ8Nypw6yp7Rj+D0K4u6lzDhnTqpX+lN/5NK3pa7&#10;oJoTJ2wmoAXWX1sq9qs/hU/Uupjrh7AdiRhhBKlXxF4HfvJ3P0NTn9hT8bsEA9v9SL02swhioc1/&#10;fNW0AM+kfxkv+kje1tljXjrbU3N+TQrI6tm2aVi8iM/ruQKqOSarr7JJrw110Z/toE850JCwwUR5&#10;Si1cYNKQWw6nbEcuvm1rmw/kKmi3V+fgsS8goeyGgbr0p16g13bTnpnm3EO5eEOiDPLHzn2T1fs0&#10;CMOQSiFmp8v4epBL0K/i1PR64/iroAV5lEUc2nMtb1rvT/bpBPnNoFGHviVnz/j94EnD5A8vcUAb&#10;UqtL0V1KObtI8Fp6tJPr1Um1y6xSwisD9m3uaT5ep/3G555EcRNsLjSBISgfn6peIo6MF5eQjE9s&#10;nnZLGGjbHxuZzfDX9IVl6Wd9l9e4tAHHr/T2bf9cGThOvfAwQfBgm5cX5YOlyjpLISuvIKpBfspf&#10;3VcUNWGM/kGWAw8CF/K2O/0CbeAMUi5PATdo60frY69vXIMfux1O8HVb+H55+5nuqbaXE4OvJ+06&#10;8H2WofyAfyKgfD8GcPuho7p0RR+Dag4sy+BJ8lgv4PgjXlC33Vp0IT8N8D4w+NIRWD0AlxwZO9+U&#10;C87L3OWMJd4Jluqktz5lzpjZ8cQNl2O5ZVF9lqY/zCVX7u3y/fIpB14n+MrXkIFGG2a5daWNkSm+&#10;giJtFqfPC7D+lB1rg3XwgUssqF96Y4qrVrSDBRaeaQd1PseCvPRX285wV2TlV3rL6O7PSeQViofr&#10;9M0jB/KV7EEsXHtBAbNem9E4iluBxDovOQLH4lCf4WsWFjcRLojIWmF7aFWnNCJccKzTBz0P2kbq&#10;pB4H0u1yGBdcyXFj/SDl3t+v/s08ufsBWdpVZcZrzezJ66S+eFd7ul3XdsBHAqesvU1NcCkIiQAA&#10;QABJREFUcfev/m7+czI85bT+8knaRy5Oaco44NUGfSdVHq04i9clg5OJ8XhAJUKYtJ5l8n756sWd&#10;QL+W0BPmiokddW/9MHhNjHvnnPh0/RjUCKQL6mGO231xUyeB4dOEno4gxKkuGD0onfq7XdD44g7K&#10;70t7G6Td4bStu1aK9+fQK2P6Zefqp8jZ0aX34jMXNSZWv8d8nyzo1bHLpY7/DvyK1WpHbCMRO/u9&#10;HydI78VUHyw9BjUyDWzlUzfVIE6XFF10ONHph31BnO1ThrTK107x5tJRh5Y6TUWHcpVxH49w8knL&#10;IkvdCQp5+IyEPbXppX2j7YXMnykHWNXDgy+k1z59p83KCNdRdEMmYMq4zzfSmtdYGYN+xgfytAf6&#10;qseTU49yyMsv8KzJi9s1LpCTbpZL5ngjkQ9ZQgOO+9gm6vpQG6Tj2szxfIoMI4ceW+TTP9Tr6kP6&#10;QVnqkN32MNoZC9ZZ0Y5yiGdZWeboQW7//nH84m2ebIhYfMuO0PTtgbmIpOxlaWzNhxRRK++C30Zo&#10;6DnnWTefcQWMRW5fhJlH/TaA9Ool/MrW1cfTH7Nse0Jcqg/+Zcis7+W58IqzT8yXmLYlOrBZP07c&#10;XfvbX+/rq2XwyvR382UBrqlEHVcBWR1MkKxAyW9xpCceXR7nUtn3v/uDehpxn+hOQa2IkzBp3hMu&#10;gD1+7KM6SNxXtV1MD+u+TTF9+Z+yOarXw611iWM62WXUkLRDkGzZ/Mu1nTzomHxcCq+02sliPfHg&#10;rJsD4+B81A8R4c3uvUVdyzloYSaxy8dldforSAZhXwXARgYklztZfOE9Nx2tzBM9VxJM+q90Zf6q&#10;SZzJYgyG2f6Su3BzwofmkHXsCBn89ArtQiN2pMzT1Ykd/mGKfA6AYs8f4PW053oIBgnGJPdxLMOH&#10;FnJlQUvd0zFw2wTOJGziCxZ65Uq75+pShnjhnFx7kuzJcC6eLMTeAy49Sx8ybJfyagOyJn1kvlsT&#10;svg9t93YtZ9+r+uccNcYjL9dYFmceHqe+sN1KmGiQ55tNVf3xE0Y5Z1WWERWIjTm/dM5OUtLrl8p&#10;k5gYobVchfGnF7C22cW9JtMOyWyGejGbcrGVBXrajD9bx4KvTdBJ03HnRH0sCmsxhHcuoiVs/Cn6&#10;RVsbtNiFifhkT9iKXuNK27Ul6CNJ+66+pQL4+kx22BmMbYTKE30Nzg1Xx3OIVqoNdsxkbnmxnroG&#10;hW4Wuvq2h+1If2Nn2b/WBuslLvNbtYNpgeAY89xSV5l2mwMsvkVEufUvADNNzUNtFzY9zO8ZMFea&#10;aL8y7EeudAqTzhw496hvJb9JsrwdIjplNMaOkZkBj7MeP356ecblp3xFApqfNB0Nz8DYd9wt75R5&#10;q2G3dALDdw8zYbP5LVvZNGBf6uq8ZWvxhk5dyt8nOHnpJGnImazI5ZdOncph3y2dtLNOmQ9JvDIK&#10;eM+f60Fx+k5Zfdm5g5b7wezUGcDgHaCtr3mBq3/aMsvKBoYM0pzkwHNvBzlTh3zEkW0jxybagSTK&#10;wLAR37GIlk3BUdef6CRJSw5Of5DXwM8JkzL420PhjI+a2FrsoQe+PQGzLeDUudNpa+leNkADL+0k&#10;r5+/pP1pLx9oxUFb8GVD8cEDbWD4C5g2suhSZwGecOToG+BVz5+iGRutQqw/yox3Yg8+bPvsT06S&#10;PPnL087IAT7HBvx81IfYU+bUdMKnH6fvinrZvcvAP7fS1CteXnHU65Mx7EILLTJr8xed4tdacLWg&#10;Q4tvuBQfCeV3YHy9hw2RtqkPHIlFQVuirfzW8I611dSia1kNdzFBrnbxoBAb7D2hE959ni4+dzWD&#10;yTGSL1ANaBdLlr4g7ojX5LfS2a67WOS0/pYhhYuZvNKQT9+Jl2/P9c8Ot67+KVPfKZsc/3oClvf0&#10;T/ov8WKCftYnvPp/+WnqhKb4gqsFmGCv1T9j0x1VDW4ujzDQMnG/ZqEhsELDm6Je5CGsVy/yU3AJ&#10;AHbpCKwJLMHgYEfR2nzWORYjEqaAK/VOu08ptWunMWvH4An2UZ7KRTZpbwRzR8KsgoGY0kkswmlR&#10;8VAiIQN+fw+YYduwnvzAtR4GZXa9aS/3WuSth5Wz+NbbsSKLhYFOepTvsWLH3gnsZZB3fidt2VES&#10;+482qdsBO0iq6ICjwmkESccphY5a6WpQJIhIbnKaPn2Vl4zwlq83vHe3SNq3S8RVpj/1e8fJGkQ5&#10;oYK331jdpKNd8iLQMvm5uPRCQt3kAqgc6BnsTsbUSdoBHfcl2aU+fPhR9Qk45IDjYxk+/YvMqkde&#10;9XnoKi9oy0cX9NKKVy6kyMb+snPpkw68mwd4gJNjn+0A7wnX76si0zbIgyxhlIWXXgArqYeFGDnY&#10;79iUBl7bhH7k4o1ub/y7BqyXIFlg6kGa0CCfpB7GArKIfb9Le9gW3STqplkW9iYDFxtmsq6fSi9z&#10;0T7xLdnIVS9y1ANf/R51+G7RSOf4cjHVP1xZOWKgm9Ny1iVu5PveA+hC3L6JX5VdtpdN9McZv76e&#10;tO06L4tjvw8GVTmykM1VGmTVJkd/xycP873/meq728svb/I+e2WQn2OvYxO55SNieJX7+/nEPQ9v&#10;rvZEnutCtTlw+gLbfWkR8m0zZRI0nPRqxsrJ9fUbblsGVtj4I/x1+l2y2hftIxZTDg+kWpuqhI4z&#10;rqBfQ3mjWeO6eNtv0DImSMQXuoGtL6FkDslYiDB+lYx5nUvmvI6Y9kI3k1dfCh6R5NJN2oIvRsp+&#10;oK1bpWn39fWGYZwKW3Cd32oRZbFh0gPOZ08OHuCzvNPdV1emjr3ToE1nNao6+m4A7DqgTeg0eJk+&#10;5UsPzIl1Bq2XqLCRie1N8v7RCjmXaCYL9Vyj7tTUb36HIAB9MnEsrA7oCd/L0PAENPd60cGgIBAp&#10;IzdZpamfsn5ygVCutjBw6kp35JFKtsJSryAvzN0/TdtwJ1lqyqasPcBqoCa/ldCjbnKGmLzkPagi&#10;YzFLqyzkOzDpa5J1eJ2EKO+8xgjweXkUm5Cr79ShfLQAm7aX4vwBRiK3LdDe8pN60F942jv4OQHB&#10;e+BL8rkRAe4GSj79tEgjd4c0BrkmaJBlmmXpStfgkfbLcvhrwtsIbZfgolvyJ47JVBw2aBswkjjl&#10;aGdd0UnTa67LWJNefnnlAz/lCyefPBNOWbmU30cHnuQCVOWMvblYF0H+2JfUtYvybh+4qR+aPd1n&#10;E/6pr5mtRW3yuTgXbMWFuh1P0vfLQuiXjjMXW3Pg4uRRFnXK3cbmv89eaBl/0rOhofxmvYoYPAn7&#10;TFe+W/OcuF0PdT9XNBkWypGn6KKGvF5FCQGfSmmwu4KQNCiE5eycDB9enuTXgvJSyhDxvmgnFQhr&#10;QliOZHJGYsIf1JFyVj7KdOIrdnih8Xd7I6UmBbmiuehZSDzNHQJSAI7T/OoUjTraMgjXQ8ltVOB9&#10;rzOTb8o6Rkex8+JEUm+JwfGcFrc3rhw88UGVx70cAnCZPSy4XVSO+VVf3GQxQLh3mCCKo5ycpwxY&#10;wXuvV1EPefNU2iMtcMr5fyTq7qs5Jc2kbx+uSxQsTO9L2iYfb1QjToSjC9ycNHYc8oXtuthYMMlW&#10;A1YjiB3jh3y2VTumHPEsvOC1SRrx1C1Dh03WzZVvHRo8RN2F/RYO2fCqf5etXOhmUiaw3YfomZsE&#10;ZOx+1BZlcj+X5DMAO566tpjLu+fg+ZSMcXtr0iVEjzTtP4DvKUz9u52yCb+yZSHrPt+67wdo32ww&#10;PxFbbLLVNeXRsTXWVbbltn3yWq6YCP0Ydlfc3Qsdx/JAgH5tKIbE7ByDyAMvT8V/EfYfeRnfzCSl&#10;J/Qm8UfOXLYl/FLP9gRVP1ebPp6p9HMVEbmr/yn7mbRuIIq2ED2/uQCTS0OblEEcu6CevFNyl+f4&#10;OLCrvTUPrTEPTtnoyS32OIgF++4LgSatG3NhbjCQhW504B0+jj1gr+vecdYZlOHQalycbSMROMvU&#10;y8DQPM3r/er0EyWz86Exwfu+hM6ZPM0BrgdKRNYppIOgF+G2S/TMeS1eU07oddnOus++clwuqz/N&#10;yzj4SUIWsHJq7JBH55LP9lPXZyneTLfA8M2018UJ1w7gdqo4YJSrw1d/4jdgLFbYmxZB1u267oai&#10;A1cyRh+ic58g0e33+ErePe2Y9iLXy1nwkIDVZBAdyKRummXlQOMEVe1hAV5JGuvuaJG446ABj4yy&#10;IWWSfXrwDpvAIecWffGuNlTMLLr9AbziXTLR6GYHfpI+gE6bKZuEQUeyXw67Ake//LYDWmksq4s6&#10;SdkEkDoPWJMccle16tDqN8p36mnoMc8su+V/X+484UKnTe/jkcbcNlu/j7cOGTzsuOYmdUJ/H+8J&#10;3wZSeNA7fT/l6NOT/1rH0bcrNm0DMkzwAp+ygBVv8pros4FmodrplG+OzN0W2o8vph+KLvD7+A45&#10;Wx9DP3mgI7HAcsK1fdrgVz59gLSp28a5qN6S6XiAp/yx5gc2XAWL/ZWPNQi6os244edo++S96FZb&#10;tK14F2z2rzLEIyOzy9rklMpa2zzSQJ93QXP+JHhYiGPwOtnYqVyz55Filb/lncxZgCHjhJirXO3Y&#10;xSddq+NvT2o+SSnczvVrMMKl94Ew7GPJOBMd1sENrDuI2SLX7TN4mM6mDQ8KdnJbgoY2lmzasmTS&#10;oeDohBf8JvAIcAfolE+56nkzVU1a4ySMLmlnC7ThVg69wXgLD6xldjeG+iaZekVaZzDyli8n6EiT&#10;5MilBVA+ig8sGxfQEM5zMBRR/oDz4+J2tumMJWXJpyx4wYm3Dh1lEv50EYbPgSgeGvgdICVr8YIj&#10;AdtbT1wybAq37IDWeJ3ygd9K0EiHnF0WdXfv2D6ffEae/ORzUVOXsqnPe7wla7Vx6oUOHmB7Uhfe&#10;nHiuGDEvlC5kjslqypu2WDZXF3XmPO4FUnZCd6GTbub2Z+laE+YVfjWlr2Q1ZtcLlDZNOPWriXgF&#10;EfD6jMV38iFrrxOEwqZrge164Z9JPmO4eBaBOKqUZz0QoOvTcQrdTNI75+BLL7mCc45rG4m/6MBP&#10;y8+96DY3MWA/iS8Zi9bFLtvqw4TqmumQA9OF3Tf7IjzJaxGLzSR9JR47bKswZBs7zt3A7kvOT1MW&#10;tx08eDEK+Ng+9Zkjl/JskzjbxQpWdB0wVeYPc9PVzxEemK3QwnsAgeLL99w85vLks0zo5+Pz18EO&#10;7fsaT4c+WLsSaK8Su4EbictELIQzoYMPV4n5ulN316Q4y6dzTlvLxjCJ48TIW4meP8/7rseAzKMt&#10;dXPeAEZqXf48xVd3UUUm8gxaB8MgraKX1Y8rANE37djprcunfO0UrwxygkwfkfOgBvC2sU9KHWhy&#10;X+cujEDhIR0DL3L2hOz6xI/nQ2hNBdxkue1YPAsPjM+5UZCr+6l4ib0EcT2FuviUSQ6/A+zkPvsZ&#10;mnrKNHmVkce/7JiLd13exrfHpL1otQ+58PIh6atbC2cRbH/g29uIbJL5xnJU4WUMlq2DR1uAU55y&#10;qItXUOPb38DsWycyYJNHecra69CbaBt4ZBqr4u7Lr/SuiV5aZN2nVzukJRc27RcPzPvX9+GlNYfu&#10;PhugUQ7t3pO8wmddmeC0mbLyzAMBfAU/cZmPbtiH792cXfVBplHqFX+ZU5WTSCgd/HEsHID3FOCf&#10;tu+k2DHx0LPAzqQfpNMmaIwL2+DLjib/pPe5jH1ulB45FZexg4Qf0MGhkIcKbU/ZOVaVqi8e+NQp&#10;/LTdubXbWHSLT9o7D2EhsARwKSYOY9HmlPs8A51fvmCnVA2KkUx8H+QXkjrddWTBVSjZoj4zJ4Qm&#10;0PgTf11ix4tZimvXXdOAO+Bx8pSZpagcFq0H08QDZHHjF5F++MMfHQFaNIulnIfctTgfglIAB600&#10;E3df2cV34oUpb+JulQ3KE6eHTgglFgaCDLkk86qMP9DUNof+Xu0Z6KviLmOvQ0x7dj9Dd59scSqa&#10;Mi2TM0HsmyB5yG/Jx1f0nbipCxifW0m9O27ClTVlQw/81qQMTp3mwshJU35Dzr/IrMU+NnuqZiTC&#10;M/m0B07Kpv3KFHAnOmkqj88qjZi/JV+Y+qhTZgNTfZU6k95M6tvhk4ay423ek5XGNqm36Ice8cAd&#10;KzvsDe9XX+3Ebj6cht6XpAvpnVRjaNgAAfQkdVsv4NUfBZqf/SKPumHTh5QPPHGeZ3XAFW3q4oqu&#10;7m1Tupugc/M6eaTUft47IP6ALSLhfTm3F7cThi3XawZs4tXjhtY6eOKAfqrNwYhHacjtRzZY2KXc&#10;4l99UrBhP3XnkklPmX+mqgdGss3Cqs8X4ZQBCJuU06UbT0EXIY1cYwQhGdqwc5GKGbxyvoTfCq4H&#10;E/ym2XBhe85Rf6aIPxvF7hnAlyQbCtleznT6Xu5JLyF2M/CcMKk3LG2efgGeAEeGHY6M3km1Lfwc&#10;Hgnfuah6egUujPJPmrCJfiHt7bDV0JR92JgHYQheJ7q208BaC25kOZh74Jb4+tP6uu6gFrvrB35M&#10;mNGdWtkxZUAD3w4DTlKmvsXXBU8gV1qh4UBWjnzWi2fowS5wfBjgTrL4A9552nWwO3DEIRN6Jyly&#10;5KmbHLyJNhz2B0cqXYsPXvtF3C4PODBT8YRfvuOUs9oK3h9LkIdcGdoKbJapk7SPnI984uQR3hPt&#10;OXGXkPwBz7+ZjI0Jm+XyF/2Uz9H/q+2tz7idXF3WHnLboJxbbVHCLZxtNJfWXB5GOKk2Qwv5vplL&#10;eeaLZWS329f6Ok7l3cciQlhImva63/TNxNX4GVcVoVmurr5Tj3kbucbiiuVheBVbfsf/NV9TotPx&#10;A8TLtY3t2NPWCbN8K7e/xbUNpx9v2YENU49zCbT05dUYXm1VDvnkRW+1a8XCEbeJ4Zng8/P4cX2P&#10;LJfxLv3GDxwRbHqQk1Impywgb3Lf9+HDfHeU6/zZJT55GsfmJtHbl/le6Scf9i8j5SyN0EdPltER&#10;weJa7ysteX2PQIN93/RjvkebRFeJi6TIytNnZXcaWSa1I1mw+onpTFj5juKDB7lPG27ImYhaWk7n&#10;kK8owi5TLaCRu25Z51J6uPMbtfWrPWsCfpnvyT579jgn4LztC+W0Iwsyrz/k5xj5fjCdw73UY0Ie&#10;T3l2O1qnE4n6ycFjU7VldA51F2RthvZqwY7t4Oop1eS8FJ462uRpXeueDN8bjoyeiCnnt5xfPo/M&#10;PMFIO4LrBZcdKpxBjOQbW2qSj56Z4MOOak+YiRUClsFfcRP54Dot3tHe6Rvo4HVT3C1qTnxM29zx&#10;OplCXzqDKxuS1z3uXK1BNt9fhRacdpSfItadLhre5bKKvnPQaVvxEX+RhyySuixTxxZ1kPupvsG+&#10;8KoDPuhJfg2DevVDcnmAzQm9GPJHPer0lKB8eYhP/KO8bgN91JJ4Gv5h7tsor+jSxKMeslgTQP6v&#10;Poiww3akvMs9nwd5kuTVizwbQhsTby/T/6SKmdR5vgJJfL3i4QpLN97vxqaKWDouK7JZrGdPlrGR&#10;UN9KQFSSUaoftRnchB392UYcbZOG78PzW758i4KDBj5gDJLXXBh5vkYRHcBJlvvbFx0X9l/jcosu&#10;cmt+KJ7mO/lLTOR1ft9f4rnG2RhL9S6AzEuMX5KLrf3ebTj9NmWD0wbgtL+uggRec8GQd9u29jy/&#10;C46cJ930Opi07Gu9+PDVa35jtw8iLFDIZe6u+M0MDB8+JjHd4j9w3l7RXuJ3JuAP8raq1guOcXZN&#10;Yz+R4x9o7fvCsaal51nr+C1gZjRO9Zj7Jr+Zbjp1RAsNSJqyX+VdBLR1fm9eOq7YuE7s+tclaHbv&#10;iMR5KeBjArKBICqFijbmQ6k7gkbxYWI3wceHs7JGiCNvuXR8AnogrmlbBjDlUZ6LEZ3Jwlg/Th9z&#10;mFgYEC2n88lbelfA0LRrfW2I9ARj6V4TOFjq9QKL5HQYH9r4k6ap1wV3l1G2LiA0s92TFll+Jtwy&#10;ONskzJzBTbpuwXJQ4DWhFMV1uXjoX3w0/GS71DfbsMTcyWpRWFcR7iA3gAsgYMrIt+3kNaADm/ha&#10;aNNAbdIf/NgDSZspu8BTRj5xjUxsLDqGx7WzDn7lw0tSLjJMwqyT244JK/hqB/p7fJ1tlRadvch1&#10;m+mvqcONy0G/fAYfCfxuN0NcPDRTHnUSeOFXfcLsORJ0bg4Ez6fmgfWmIH0Z2/YJVh7yadMO15YJ&#10;/3HL8pLvD8NNGeCnDfJBs48TvLCtFb24RYZplyd8z+uqxhImD3bwcXHWrqMvEqfG3bRzlw3f+/A7&#10;/a26/GfLrqlqwY396rIN5PiNH2cw1Ty31pGKZdq9Quq+2FC/Mvb6hIPzA1y/SdMbrnwtdtEJnzL3&#10;Mn4+ZeZB4JhMHdm2GTlzw09dOeshLJ7GwoXZCbAk1kDqlr/N97lI1bkRWidH7g8HjaH8zq6vHVRo&#10;5dxPQeZxMuxBX8LGH42cC9G+2MwGDdYq8utF/dq32MNkWT3WuyIIet+V3ejOuOraHO5AeobVeQR/&#10;TXCLtjomGioYVnO0n11TpaO9ZwfXJBO+tiWMCaz2amjiP9IZhlW9ExzTP7c9eXZ8S+i/Z/uu6/qU&#10;XeZ9wQ1Hfc922SgdsYAvKiUmTMiUBtiXTqpr0tUWeBGLT00lc+ifMl1E7QP4fTORMjgBmpBFmjLF&#10;kSNbWdSlp0yqejqKS8nQSQt8LpJN3X9v6Zo+2nfGx4ZmyefUhx4n1IrxpQ8NLnDaUvSjHcBNpTcn&#10;hAlDnrzl/4xr6sLknbl4YJzySMTDg2xIq71MnEnzATzbrDWOq5pvirr/TL3Iwr6ZwO/pFkya6X/p&#10;gJFKfor6dsLBty2n/l2W/PIpvxfN6/hxvLTMU39cdpWIwT0hnzjxpKsdyPQKCjzGCmVtovyTpLXe&#10;nfNT/K2szp25evPm+sCycV+iD2uhWnHR9aZmgSYxvyG//JT80Ll4mvr8e+BDS7Ke0km0Sidu0nV5&#10;4ohJ+wc4ZeOP+qRVyYTLA26HT17jBNjNh7AUbi4z517aRzDw9QeNOxTiLHtwMdsgc2lLUFeKkkV3&#10;LjInXaHv/Dkakc4l4BmnnH45k7bsDmQDX3l2Dzk4vhohrgrjT1966gbhA3TWJ7bSWV5WkaX8tOic&#10;YMSZoxOcPnW4WYfOtlEWPmHXcGr3J/jPT0+2U1bZmQVFP/mEufUpeS5+wo0BJtg5eQCvCT36SVOn&#10;vLfyna5sH4NwytQ3yj/aOeh3HVijnejaT8i7LPm1S17hM1e/MsTJe9TXZVfq8uAvbGFs2S7yipfR&#10;h8oAd0cu8bkW3x138MU30VRVfOkGoOgJ9QSkvOTaIj/5DuNy8g6Dzliv8poX5k9Nly9jwx470Jum&#10;LcJmPvVqrzl0E7+Xu96bG3nu0pwrJLgdz3jhadtqw+rXjtH2o/S248p22u6EtBD7m/XsH9uy21nx&#10;UnJOQdDsdFPvLVt2+ZNe3A6jzqnRRXSno+0svMyjPlMDrOYW5oeUmbunPfpr17XDj/py4FG/sQDv&#10;dikbHj/A9BnjkPFoffLv8+K7emNHS5zt2GVo35SJb7IAnwHWYvgbA6ph/YBHUXAS5pSXe8Yw9j2+&#10;3H/NwOL9ynw1iXdaeQm+FS2JCQjuGSRLWoGyRqKDj/FZi/BieV9mQ2nUo8dP6jLGu+zEazGoE3tO&#10;wAnKSmtHedTXIOl3lJ5adBB5yQnK+xIn1RjQ3F+st71kktoGADIyBKpzdbj3nOPE8i0nX3AsgDVR&#10;XSthHqwEThmThHLbfD3wdhrqtIdJ0vtuyrPNt3iE7QHnAqQ/E8JFKty8FjaFjFw+6USlmUndanHQ&#10;EmuzDlX5t4PpOBUAJyn/vraVGkOe2F0L3rQXffiIdB8c+dMO9UE/+UvI9kdawNjrgihZtSG2Vftj&#10;hzTkUzb9in+MV2zW7pLdTlXsVV46BqTaQxwzEJOmnIbc/QsPE6uyuK+HPfelascK19qERp9JGdbJ&#10;kf8+O8Bd+XK19xZsygEvDS98eJR72P1MCoExgoNaNvWOUWwyRjks9OIz2rD0N13/tV2ME+N44u8r&#10;a58nXNvaeS8O2PU68WaCRzph5MIn7L6yesXPugttX6plAc2ckiPMW4NGpuQPeShnJe6P9sstevFF&#10;5ml12yct/sJP+k24ufaYxwhRq0/P+i1fHMQpIOOQM+qMJ8eW+DkP6gdklQxtXrZgu7Llh5YkHNv4&#10;3DkBn4qWE84reIeAJ1lsn2Sw1eXL4YAi+P/xp4xa/IglyO++qONaAY5ioYS+H4i4NtjBcwQ/dK5u&#10;16LKIawnu9MkK+eFgEmWgUv7fQhKGnNlzHwPCHAzEOUll28v7zTpw6Kd9Og5+XqSKl3xlXT4jbKL&#10;MmX42ESZhFE//Cdy5dLYtqnb8sZS1fsGGEgHIWX0HrLXZkoTgdflvtiOHdIXf3DAbp0QpPXhiPts&#10;gY7PbEfBEpemW082Y5+XX9UFPXqsO86IT/7NpK+lLZ3cXEqSFpibA3PsnLy2S9jUcWvjUXrofhb/&#10;yCfNtlMXTtlkW6ybT7i2yH+8DY3JdumCz6Iw4nSmaY80E7/DqMMz4bPMOwyUKbx5uq0FCz9JvPpm&#10;ffcxMoHNvsEH0ukPde8yp83S9MSfhz9jM6mv/J0nNeyZNkFz8p4xC3wmeHa6nfp60ek+gc9L0Mro&#10;xbn1AuPDJoJ485WS1fYb+zRoHQq773Z7rau3eAWuHJj4DVVw8eL8RSzgxC6HpKsYHvcLoJmJNinP&#10;viOf8StcXvLH/hZq/zpHdtQwKbzua65TcPq8J5XcL370tC8p5OlhhED/sCYljFonugycgid2yfl5&#10;L5IPa/HTgaRIgCA77+4R+4UQ40Ss0UW8/QHHr1iUDZGBHv49yC9a0IEGOWzIdSjXrekhi+AKa/Sx&#10;Hzmdzm4+z0jG6HBGF6nveedNUuhaHx7GMkVtp+wKu/3tjwKHntyBVG1bE8y9m4Il7tSwAEuONgCl&#10;vPtLG4QbKAxekn4Cb70K/AnJIbP698AcBfkAzIGFT9ic7Al5prYptTKl/Qmu4MQEtOAMCpArKQda&#10;P6Bmn1Nn8JNKjLRHJzW9bdQX0ANz8qRO2mU39BpethB74YeeiedIIwgHtNDzAaD79EBYuDCT07c8&#10;lW+qeMVnSeXDBPreBmkP/8VWaEkHLHXi0frOY92cSYYrXDkLt9+WDXs7yiet6rhSpozCFd8iyEgB&#10;pm3S/X/JlUOOz0zMdV7lOvU31lch1tBeLqY9xAjJsrmwQuaPsaT9yK9UsX7Xt/KZH/QBVF/KnzpP&#10;t4M3tuFRzyzbpokDD/wWDJxpLrgn7Hp+aV92P0HTNrMh4Fso+Cm36dJertI+epB3SCROeGqeyyyU&#10;D1+utrVdrQ2/amfLbfmWm2rRDt+Iv9W+HWddWdQn7Lq8Oi7EEw4vdfTNxVbYDlcXtHzqXdBMT8RV&#10;XBJpkpy5jWHh4jGvrG9ReF6/71NqTqvhL9p1GY6rzHRSG0yHdCLwTcpGtA0DJlw6chs1YfxoArtY&#10;9LDIv9kuh5T+dCYJrbixFtwMKk7YD/NTi6bWuWhjQ13eW/aDq81JiOt+xto5z8VXOeQdnCcEne4O&#10;T2jbQr214tdzQp10szwHBz7RbyUn9ZlqAsll9xns1fnpo9qV1mn+DC43Ssqi3cqf/rd/Jg65PhUu&#10;/MqW3baq35UvLzkfbdIWfEtfgONJUD7gtGnqlEdYyVynSeTwPW1OwsKB5UJq+euWPOXoT+vkTrrC&#10;3ORYR4fJ+Kh2JA7rNBP8g+qPprOd8Mx2MDmZyu6K444b69gy7XdCq0hb3Q1t0YwFpuSmjoYDr7Ib&#10;OfzzIwntYnM9ZUx7GIvgTJbNgywUMUU64FVrf1DcNx3Adtr7YMCVP2n0e/fROVeV3HOowFK64oGj&#10;TGFuuvaY0DbzYnzPH06N/I639PiQMu2mPH8PWBrFwfvjzCfSk8+5RfiUa9n4bfnnlTVlQMeHW5MH&#10;z4hbZZtLY91c+IwdcebipAVOWbj1id95GX+OK/hqrq82bB0uIzrSHmSqa9c3SA8fAIOeuCPP6sPC&#10;kADqERGHsVthh8KKzuSHgqzUmaheveJ7l/k1ncC/8uknlxevXjBVFb33sTKVXB7mnsrr+qHoBMtx&#10;K2DpiQHdeT3AIr3s9GlgTsLVoAWPBYVvA9t48KaQH4ldawUQO6wbxyZwfOcTkSHtJtPGtJeBglPw&#10;BfIRy4fvBNcDZ24qKuj78jOK/f1iyrUQUEiCt9qJb1e6Dm46gAkkC0AKUIE39wSCPdiHPPCEg4Oq&#10;2rN8MX0yJ5VYVXZUcOVAyi9Z9VUDAi6BlhPa61zJIKFLH3T5evBDox7yKsdv5Jy0mBRIypC2gPkz&#10;692u63tYRRdZBP9MxNKTxB33kp4+fVooBowngMd5b3ctZOEtudgUKtpFHZzvwqVOwpbD7nVKxUfd&#10;giI5Ni1FH9xMDlbjt+SthZ1Ooo5e4qp+a5RyPthNnDzmkhwxFRh90LdRYn/o+Ym06QNtNtcOaPAB&#10;cPSRiiaNqMkhXtAu4E3Xly6hBVfvkh5tc8FIdEBSgYws4PB7oi47Y/+bHHHe4e+ln7aSeCW6cVAA&#10;YGk7CTlQle+G7pIRHIl5pFP3iLFVuKULemSqG7mkbme3vQADRl16L4PTJm2t20orjqGrX0VDBz6I&#10;fNpdMlK3/w6faPtqU9mXvpx2Tf013jO2SafN54Rf81LUvX3rJEp7e47r9xbwe7XnAqecEpg/zC2m&#10;sqUW5MTbgiPL+UdbnFt41wI89ebD1a4py/jkAAKdyXLxxg+vmWiTkM8VTZ6aLz/mFMdJfn9Xf/Gt&#10;cXT65OxL5bfM9AnXXbBz2ZBS6TvwsX3GiHA3EHifS888UPsib3YkzozTN/we8Ip75dvXh5IUsFOe&#10;aQtj2rid8GnDcfxTwS64Aq5m/VZUjo9R3Ad+GedW4+Lo457XcMCUpVKMvS8VbsOf7rzLdVdW3FmX&#10;Pu7S7hDaYScQHFwWIRlLBCITJTtM9ExdjetO7yUTvgyOfNJ9JYcHE0ru1ZReqJt/mhY55wC8SbgB&#10;sQvd2kfZToc0c0slJw7p7W8CikHYA/uUQ7/ug7slnX+RRZsZhJ58wToo3yQ+fFJcfSd3+2zWLdsv&#10;DnJk+MPf/ELV45wI6Jsn+cWqH332WcUgPPqhF5+O1+pDJv7gfSsZ73klsRmh/S4wwPQjZRP4+xJ+&#10;nZPzzr8PWNuEvEk7y1NXx9RGG52VtlC55WNl6Rvqhw3pP5P4va3UywZ0ZYgcfbN0g4dX3eZuQpQ/&#10;c2nIiVXy4xN5+EJ/BFVJ/JRDGbhploGV3auNO04eaKoPlw07n+2Vvvpa/wtc+a6Duu2AhPqkYXyJ&#10;Ny8nL3nA6hA02sD8UHPuIas7AlnqWOyVIaP1uvBdL9ji2q4zoBqeBbTmgY4T4+a0NSpO91+1TRuk&#10;pR2m1mXtbr7jqSsHasvaqITiO0O6wPhq9qFtMIcIPhZhaOuhwtQnT8mFbmsDdsBzX9pj+xZdFuAO&#10;Cp5na0V0ZJxVnc6OjwBl0OZEUafHnmzrdunn/as6CMaYw9A0gAZigG+2mTgdCF+mfrLe74bHr9PG&#10;EwXnnmun2Ll6++QHEsOKadFh97gMrdO8p+PXIN7Srpo8Wr8L37FnZNLP5e1XL3LqygkLKjpFa7CJ&#10;ev1CUnJtahhR0Ht8O9IBAh8Jfe2TKbFxjT/hNehOVPGO6pXvZz9I46SBPu2scjq13+rVrQbGLpUc&#10;ne6Ud3uUAZwyi++ElU9Wv2rDnk9bdpx1fOcu/fnzF3Va+9a3/rzQf+lX/uLliy+eZ0f9uj7IIxVP&#10;yiy8JE6cDjYWQ/Blc+wuvxAvSfqoKqtu+X15tbtVlQwjRHvkRe8iE1S5G6O5aQIBPQnbp2+BYSvy&#10;obGd037Kt1L7/K4V2mqOvrrdFCFeRib+HTtTNjx+hFPvqQJfAw3NPYuW92BLZ4jdPyvTEw5Srn1i&#10;zPbtJ/DvS/Iid6ZZh6buTfIVy0W3b6Dg1b+zX6acKb/ol6xrmt7gEt9udJ2Drumib9hMedbVJa/1&#10;M/cgcEKgPWWc5RPWOvUBcNpKnXicdJkBSvA17PQRSHDKOK9shK/mbfvRfrmvfefcZUuwKaKv7Nnt&#10;gIaIty3mbdc6ZDCe8o/F1NsH+MixqT5zddgu4Xsu3nzitePuaAxVLRZZxKYBMOAqg48Jw8HDPWAa&#10;yscEftaFz5zO1BDgyq7y6jTpbfSXyZR+5vcH50l1LPwLhP38JnD9IlLs1InueKYdTvDaSJssd7AT&#10;5L3QnxrPkjja7+fEvr+kXVDNslyzD8G7qLIwmbSVuuV9wyDtzPWB+cRZ5jR86wNeXdJ+Wc7gYNH9&#10;0z/9Vn2tgUvTuwx9D9zJwhijzZ70p35olfO+ttyyj0vAXHblg/wp6xa9sBnrwNB7xEHsISEL+N6H&#10;2mpexNCv+LFOXvyR8eMk/bTL3X1ivCtz0ksLbP9ITy7Pnk9+r6TIh95dtzh1WTenTbNd9SDQFvuM&#10;dfl597w2IWOWrQujX+qz/DvHuvKkNdeultULgDDGXH96LtUX6rWOXyzL+75cWxzT1s2Vb51cn+1y&#10;9SexbrzvNBWHyAgNdpa8NTamrveVp0z4J+20U5z4yXerfLePrsesl+TdeDmmbNPUh3zaN/sCPO32&#10;o63TFnwofD2ExUmUHUmc5T69Vluuh+e6eODshEkwplo775evXvVhk93tOZ8fuqCFF4V2xIFcBb5D&#10;HKnR33sBLluS4CWdfDf3CkXD5Q3ok2USCk+26oEUznWv7T4nInbzqKAtms4i7OEZvZyAuQfMZYnc&#10;AC95/OGUuL4JcMAsaLf1W7kTLbhZvkXbNN0aO1odp2/ShnS6tNIVIBOKiX5gEYPf+6cMShYlkhMR&#10;ZWWbA5tJHdoijsmBJFw68ebSRaugq1y/IAf7+HUqbP7kk48v3/nOdy8/+uEXl6ePP4jNn1/xWaGt&#10;JE6ILNRYxeDivbfI49I8l6AZWKSKUcoxx8EGfG//bA+2UZ8t2PHIcAyU/0Ovb8C1YU0DvHWXtYVm&#10;kvMbAwXIH3XQNm0QRz7lV3+vNoqDf9IA11/aaJ1pYdov7a531injfu2EZ6apux5oXJNzvbt7DUB4&#10;eYr+jfc/6531bQuytO8c0VPDWZ66WHz3hL8frncDgLvlm51nr08dO45Yc+GbOHnSzCMZ8wDEH8hV&#10;AM6HPmlbd4rr+pQJhjr89nMgS9cwZIjQDvLZn5Z5XsENIrAH9UAj/ZM5JTwZdHFq/J5PNC1dpwLl&#10;n5CzhLx9XoNenrKpjoX3+4uxf19CvvIsO6ZKR8xW15Sxw6yT7x/kmozZSV/3gKuRXnMKvYSRJu+R&#10;E7DI5EEtdv1TmETVuanULsBrSqlPY6S9L0cPye9Z3qKrxq6FduKLd1zymjbesoEJdA5NFnTWXBYk&#10;7hcySch3uvPuZDBtuFWeg6Fsx5fLTturrWn5HREnrlHW8bNlMJS1dwpBRz31G7xXLxyQ0jMJ9uDm&#10;4Qa80ssL5TmRTH3qOBfV7utJY1k98LSdclOfvdBw6Gkf937R/5VPP63y559/fvmpn/qp6iPsRVbF&#10;bZWxtR/OQOK0G9rMuCUcf2iXMgiEQ1aoXFwrpuFdSRoepprBo7xjDCFj8MkvvuRH537ykm7m2jB1&#10;HHaHEF+Jgw/6vs2yfBMY4abt0JiA2TfaVrIikzrlSVM4mJc85dyXH/SLYK8D5taFM454+r7sin6S&#10;D05JuL98H77ph1uLbglafw75q44/681WtLcW7PWQ5NaHZd/dcJ2i468m2MfOJHLza3vFWWcOIlF3&#10;g+zpTNpbufz4wn7VHurGtXT2+S5L3gmHRz4CgHHEPAbsHCFts3Tmd+VMCOUzDsWU3NisDHNsZu9k&#10;XfpbbdlppHUO0LfQMQdKT44PZt0yMiybK9d8h1OfsMezUoqGUO4ATYcenRFnP8jL7Gvij/P35ITT&#10;jpgSrinBS3vOYh0auRhzRcwrv3qx6slT5PH+WRrGQhQ+7hv1CTe2xXmdHC3WjxBc+HVSD7dOor31&#10;ENZaJNXJ4gVN2c9DTEG8UZxEW374eQUqzavN/grejfwI6h1O3QA7fXd38oWOoHqzFhm8gg0GEycr&#10;0mHXKitTuIO2aXsRvsJFh3HBvWAWYSZSUi7EVC59VdYfYVO+eHHUkc0GiCcmn+QJaD6fffb55dvf&#10;+c7laz/7tWoj/qj7uxUja3ElHmJLstCcT0pikbtcnqoGZ5vLrzBsSX+T7908N6HYqixy6GkLOo82&#10;BU6iDj39oP+A+VlkRTv/aIsykK1OYMhChnSWyUmMEJOwWd9tqcMLMiW6ke86qC91hz2wqc8cXcwh&#10;JPXWuAizk6DwfSF1U6WsErL+CKv5ILKUcUWD3xO76q++wpbA4HNDZD8cMlfDkAmsP92GK/nbZvJW&#10;nEPfsXmX/1rW6X11Tvws37JTvDjq2m+cBFJkO8303dTNwkU6tkyrCUDjlcKVjkWnHGRYrs1P5upr&#10;nWecIETc5JM/yAMPbbdl+qrnK3AV+avvXHSBHrKgCL6ulnF5jDpxsPqZOjb4oU7SvlmWhvz078k/&#10;aTNHZ9r0k908l6yYoFBMTqLsp+ppI5esp/IizB9kSTsnBvHvy1lgPRFKd0sHuGrk6txHsafDJ/Zm&#10;VSuczl658n6cfPL71hntEHff/Y8pHz/sSTk7fK9PPxAwsyOhFYYOfE7S7xNWiO0PNsydN/wNOwO2&#10;LgdmIUWvH8T0osbCxr1dcJQ7MJ00gdUnAby391ZdfvPW0zJf5RYAibis7zymvZyG/+AP/qjaS4zB&#10;Rz8xYJzo2k4GO1dq8lOa61IU9NB6aWraQxm/CKt6YCRhVckf2g4MeY4XcPrK+NAe+cyrj8r200e7&#10;jpIXe5ClPmDqdHwqc8+1n3y3o2HnZLXzzjr6TDPGpn7lmUtPPmGUjQ/KytvpqE8c9T0xRmqRpd/X&#10;RxoXX+v35Y6DHQ+/SfvJTSes+++sd1xAN+nlM7dt6O+4JfZalrkxBA/9b7olV/3QiDdm3KyIU7d1&#10;eeUDTppwcfIyHud8fYu2pdz9iwyTcmddmLm4W7njTf/0uMeP3X/k5eMsqm4ayu7YoB3qwe/c5iL/&#10;cZMydnpk6n/KfqBTH+XH7x686NWLhav0ZlDksnE9fRzGR1nd+G1evs/7oH5bNA3Kyfjph0zOL2py&#10;qO+WrgmO39ZtoyIn8uoSHUrRlqQTdFhD+y84/jmwCsrvjeIsltjIe7d+UBRa6HjKmu8icgWdbkVn&#10;78uCD5+Li/rTmBJ7nu7XN7HidJaxt/muM21/xq/oZHC8fsVvWeYJ8PxWZE3m8U2pgJadEsiksj18&#10;XBmwUxhAvvlr7RCiY10aJSCwJTb27ZLuMCY7+JEHP5eM+0CZejqorujT0JhX3nrXC5RfA1uHzwqk&#10;7uhlD+1bDnqbznz7ME8PX15E15O1eLW/uKJAO+nj1/k9zLm413PdyKjUXiBW5iJs22fACTM3AJsG&#10;FxxC06beDFTr8OeT3AckJmoB5vJ4bMvn//z9P7j8Ww+eBpO+4YpEcn6aksGDPE4WFTDA1waFwUiX&#10;ga/fQA2OZCwK1z7qs0zf0CckcKSeJONbL2vTpysx8KcMwJNfvcBbd8tUFvy+hEE7ajKBYSVpqSq7&#10;/dp2dogRAx2nxNCRoq7GWoiQS3q43l5GbHEfj3Hn7YqKi9V+aL2C8CiD7kH4+YVH3o+erVL66HHs&#10;obwm6tDbBq+QIEMYMQRcv/LOeV6w0/ew2+b66dHIY9xVG3O/kbfeKadkre+2M2jq+ZV19eOQO3TG&#10;yOr7krX67VWe9bDP2rbrB/2mnFJMbJ7hG7u64gIgvTqoC+tY7TaDB946VxyU4PzWcq7+9AaUjRha&#10;sTt9VeX01LK97SGW2q813mPf/F1bYm5ewqZPy7Y1n5b0ZQdzEPfHwY+o6Tk8ykvvG8YZ9tpu4PZr&#10;YqcqaWMmrFrYap2J/YkjQo75UZ80fs1/S+NsW+GjaY6bNeFjduIHG6InOvE/vOXTtOOQMxoCjNj2&#10;OQS+E89cgR5wfMMCHGV1l6L8AcZHvHVykjbap+LBVXnZlPWxB2bMD4rgTiOWU1rYclDQdDgnXxrK&#10;PWCE04BaJKrxODQO7J5H15HoTJPGIT9NFdx51Evb+jsAkEsSN3U8qAc0mATBQwXtol+OWlWQR0I+&#10;YglCF0q8gAhwtJO87TjYrmDYgy1lTxil1165SkbeTnAdyk0/adDt60FrcFR7oIMqevK3Ll1TJUW/&#10;PsQG59dufffRbkv1USbaeiBpMTSsJ6REQYmefNg/60Uw/uijmcsjDPK9TBtJyJ64w554DPirDAYG&#10;CLH2ja9/8/KP/49/dvnhD35weZqHsxgoL1/ka0p5qOrYcKVdyi4F48/UM8BHsSfP23YdRFsBmbt/&#10;rDsZw6JNuw3U6zJ6ctPuE+UoA7rik2HVR7WK8lVlLbDSeGVgygSHbhZ/F2bpZw6PbZxwyhO+t3Wn&#10;ZfElkT9IcHf9ruySs/xDWR2UrQNzgZltKt5NMbQ9aTdCORvZvdVbMndi7RI+edA/67N8i955E5y0&#10;5JYnXv6OYmvXuXxA53w64Zadd68ltB32w46j7sKFHD/S7Xy7P6Qj1469jfQfMGLc9+DIp/w5N4ub&#10;tljuzfQZVy7M8Oy2UXdjr8xbdNo9aSwjYx3/CH4Gfp01kp+TTzRX4ytQmeDZEUGxTnrcA8sciIfq&#10;Utz+fT9/rinmlhyG2jRqloPqQRidpMb1hCQdG0wdC03tArPr7v372j2dc9ihS/7JC3+0hIaTStf4&#10;a9BCC5+dTr0W6roxlsmCqwOc0A+OKDYKoOVfLYroQLKGIZd6B09hCtDwKgaPHZ5YMA/flQ0pOGBq&#10;0kIAqU4EUK5dbQR1G2xRLMiu/93b7Ore5gngN5xSONnHznxMtHdFwFqKG4MvaFOnIbMMtr9OWuj1&#10;O9DbZW1s3/h9bXyDTb3LXxs/YCH7xte/dvni+eeXz/Ig1s/8zEe9a8XmdQqlKb1w3F2Erxaj2LQv&#10;ItXGsSno1vRf40AYsuYkL3zms83dF73YQNO6249c8kQ+9MqlPe9bAJHR7Tn74oRRuvZ51Y/N1erh&#10;tJWJxImMCVOdMyZa1mk7dexvezNGcpzBlphfMF6pya2hdSCEvMZ2FbY/00fqhqTuw8aeL0vyt39P&#10;HxoP8LefTkni4LGdtgWqCaMOTvnUTeo+Zw0xneMPUj8U2D7quuOo0CW/S/hpMQWwbxC0C1ptouzV&#10;D8q30pR52hwZ6wAhz1xonbvAHW8qXPNEpkygV3YDmQk93sLb4dRv+XNv37R1tmHKszxphSlP3Mwp&#10;awPljn3GdOblFXfSHHKYPxdftZ81M3U+pqJdMOGTRh8DOxZgmJmcvYeqsACOIpNfrllX3RNwX7L5&#10;qI2OQBt0ML2ngAF36DEh8PsSnVBTx1qEaAw/GQZPfx0Jfqxup+g4141dNo4+aIZS9Ex4PxnNyT/3&#10;ENegVdZ06AHDiCTfY0y5cSy656QiPXhTB9qamIcrapIMUflsiXjCJRPaHjiyuATmZEPd9qnnTRZe&#10;YJjH58sSfNMPt+q7DHVNvp3G+qSlbODDKz9wL/Vwuvnow4/y+fDy3Xwd6Wtf+7hwfhe97hNfXQ4+&#10;fa3OHydXt7TYMGHTbibfa1wvzNLcL6NtcxGH/uw7cNcL6ynn/jbJL+2tXH3gjgUvcaS9tqUX2NYl&#10;Dh7xrevkgwZc51B2mvEuzHzKBXbUGZdc0hqp78ueCxe0B/3ibdjpn72uuMknjHyHz/osy3PCruND&#10;vPneL/KlCUfqcX9UqyAMeuYZvxVCmdfqApdGThftmheGAnVKZ15yj4NCG2QfQzP5LJtnlN7Ew4cM&#10;XudogsePcQJOWdflppV3b6NwbnOYdptrXk4IVR6i23oYA2eMU/YyNPL8qMNcWbHyaBM422U7zcFN&#10;O+Q/vgecKST3BSOMwB8Df8QHd3ay+MRAfhM49+RyBb2Mn/d0VGSgUL+ZuG/EWJoKUuUeEo2IlmrY&#10;+a7QrteQpCMpxG/dEJ1AMKAtdQSzmFNNIlBup16MThxPDse2t68S2H0Pqo5di4B281vI7171osc7&#10;U1HCtYOZsIug4Z4a7SFVc4u+rOv2eUTIADB1QHRQyMu2A5n0E41kr1Qpu6JijXosaK6Fil7E00+l&#10;MU7jV6uQw/f1OF32r2CdtqPP01D5ttRd4wveKkrWKh6ZNgOwPHluw7tB0EPrB99TrnvNa6B8+pVP&#10;cvL96csf/NEfXP75v/wXoiNPSedKzOPH7kaJrZaDL7XhMHAU+uqHzjwRURm+XljPyZM+sF+6P+Sw&#10;feLJy+7YMdMOo873ymcC1nTXft9pqHuSmzjK6tEP1Ctdq1p+4tTbaP668NqWE9MlZSF7+rbr+Eyf&#10;Z5BGMHcJcye1mCf9lHPoWG1PA4r3Lo0Tbs0EIev398IP7aQH1+nULY397slxb4tyloAjm3B4rNPN&#10;lg/iVRBOfm5+Mirjm3qmgbZutNa/LOfdyqbjqlgA6hTX+XXnsyDQx9WOlPfkggFceUpwQeSKoDhz&#10;6O1nnjep/XBigjIpHFDU/zr0AdMHoSNx4LkvGZenL09+9cKLP7wdccgP3DL58XwDN1dZ1/JMAWtF&#10;tRMTQoNpzdNw+702hB2GqKv0tk7Ioc+V0W4DkpbXkMVcjMCVjq8hvae9RYpSHk6qR1uS10IQzLzE&#10;MAWrYM8nDeUybwQy9MC7k07uyXdC07SKfKScgTjxlm/xX3VW5PRgxOFZ4HhaJ6mC1DG/6sBrd1mT&#10;S9+kn/Yqt+TE4Tx4tSdwfFZXd3n5AbhJWfWwQRbQ4qHNK/VAOCcCeZsvi0AFO35KW8pHTo7X/trl&#10;Ir5kDV3CDpuWDV+WadOk+0lkeF8Xfh78+eTjjy8/l68g/cmf/Glthvihhjde+g+NO1p03NKNnKn/&#10;VtuhIYFThpfHW24vsI3Hpy4IZ9+1hLt/lXdXfk/Q6Jk097Xjru4Vsyt+wM92aokTGPXT7rvxcB//&#10;KYcJjFeB5hZQngXpzU4vLNnh1djxMqYPCbbO+/tF2eTdvm4DZdOtNk16781NHnnNxWGz5R1n/b58&#10;8lHe7ZqwSQudehmhpklzwDIxHz5cPlAPY18eYeby7/lcVMFN+pbVcwvliVOO+sxDVCjqwuCjTN4x&#10;0fUDFty5boUmdRN70VkXbj5jtzcP56a42nYKLv3aZI6cWaZe80vCn4PVPP3aR9DzoT27T8Qhp/rD&#10;BwRHm8Ddlx57bT9dcdCwSt9J7GBCUxhOqbk8xCVpvp9pauOUkxaxm6mj6t1Gn06w485OK3m1Y+KU&#10;5uJ1dhJ4TkT8e1cTH7urNZCoL53Q4ZS+JOMEM3oIgqSiSd5OPoOS0+7LF+dTkBmrEPfpN45gl/P6&#10;wcsAW6aBw+aky6ElCHFUkp3lk5IhC972Q5H28I9jayKxAnhtLGgrkxonX3e6cLypo7C+wY4u8xQz&#10;/BWk64SF9MvDPDX9ID8wgdw8QX0uKqWy+IkdbIB/mX6euKEYweVJwrbpi5BVOuFCor7s6jzFkkew&#10;k1Ltdi8dZcOiZ3DwNQEWjW984+uXf/jb/0vuBcf/eS6hBwvcPEiYk0XCpmTSAMD4dKVpv/LF7Tn+&#10;O2zD2C2B7zbq7+uJa+qarOgliSdeWo7yWo54aOWZfI03tk950JBa5oix6FFO487FfvqCk7Vta0nX&#10;f7WLvH3fcQdVbV4fZV5IE/PYXDH6HuljOC9x17ZU9C/M+zP40G0u9V4Hfh+dtPpeGeTgSLazKqMu&#10;Xjj5TisM2kl/i+5Kzj2noclnmTnqVkKfNPuie4te2okTtufQ1ExDzA6G2UbA8PHRFvzMLTzmY2H1&#10;IpXaBPUm9p6mDy3vL862VjRFp2lvR9WzVvCE9vHGtRDXk9GZa3gK30Q08NlleOKFLlPBMVfMdoMz&#10;1TM4p0n9e8DtuHVJLR1aAbk8oSAEMIhyzTo/MXUGKKdG7/H0QpfJsCb8oWVpRy6pGtHxvTA3GrYw&#10;8rTsBt7t6ARbbEMukwZRwVdVvixB75t1wlWp9BAkeSVh0VUAAEAASURBVA3l40dPLp+/fh6n0hF9&#10;0qVzarefSb79FExUYRMa8QcyqdeDFyW1BwPN52Oa7Wjbl39iDIusuzHpyefi2/CznVMGit49zod+&#10;xCckNib53yesnnjhwQ6ehqdcbSpYXzp38RlmF30LvP1XmeQk80mNzobTZ1xxaNrDJ4mPsj15vewi&#10;TXj27Gna36dgLkF/73vfv3z729+7vHrZP/HH4tyX9fB9L9b8NOZM2mIOzvJpU/enmxP5J518Lj6H&#10;3RJ/Sa6slnMuurIhj4/+1zb1WEcOH+HKtd7ym6Zkrz5RD7m0ymrY2Xfi5VGHvODnh0Vhjlf57svV&#10;W/29wlmdUxdl4cqiPn0EfK8DuyVnl6UdwpVtHTmmW7aIM3fuYtFBhvLFT7nTPvHkpaem/gm9Lu+L&#10;zjX2y2u7bm2dnDuNOOG2xTr53Q/z0OpgBbwnJ4b04X1kxzMMSE7clc7MeY7LnU+bgFN+nXkc2+ur&#10;jGPNA68fbBsw5GpT2Qf/OuAgj2RO2VgUPvUDe1zH7+WsFhzHDUOYhOr7lVmD6n5hgoF//BRcNT60&#10;Hzx+ml/VyaWo2jHQoHYACjCOBrzISbIakjI53+vkhQqxtiZ/aOsScNrAAzfcq+TrJTx1Df27d+fz&#10;YiUn9DTGK4+0vTYDsbPeBZ3FhnbQKbEI8ZUe5mTd8tYlZ+4f5hQPrDohp8InWXx5hR8py9TlFXLS&#10;Duzh+4lM+JxsuezJtzpqQ1LU0VMnh/gwdTYD/JQedtppUZT/fao/Oyd8+X90TmIUi+uhsiwkwMNV&#10;+aO0Cz76jXdx81URUk94uQ8a+rfr6sFxISM8fLsMoU+in3dcI7N+8xP7gioNaxHWXu5xoAffMGyA&#10;k6b/bUtJQMdK0EoPiAWx/d4ywFGPJ8su4oFUfPF36aTvEn98z/xNvp/Nxudhfobriy++uPzCL3yz&#10;noL+9re/c/m5n/vZ+q4kvn+STdPLl8/zBG7378PETd+LuWs78eHPHGqvbStjlj2Wze03ePCPCbiw&#10;2VbwR7vWxor6cZsjZTZAU275Zvm/eEOzJ3VNPGV41X+nvgnhpMs4hp6kDZTlJd+TMOPDtgs33v01&#10;MydTnj0gVtgLktRbZSYyYygx3LI67m0TdOhijpHXHHr1W579A0xaxjojhzobN1JtrENjj6KHOYW+&#10;ka8I84f6NWzNJ8F1W/EfdGteO+DtS+0Eb9l5Fx3CalFJnFrXVnQTPzW/xm/wQlN2bXXk3UrQM0fp&#10;I3VI2/iz7ye+791G75pk9AX5pGPO/OCDD8oufkaUJC0xoq+bh34Vgt+6X7THvOxa7cU/6sQfUzf0&#10;1ouHDtlgPW9GV2KADT50yKPv+eAbctMR19AseY5jaGwbciafdiiHHNi5qk3MQmpMB0Ym4dhPEzSn&#10;DE2jNaRPDL3AKa5449P6kjMTahzXQZNJJx3D+zswtIzJwpsmHE54kp8BTPQXPZd7TTaSOlcYyz8Z&#10;UH3JLMB835aHwPiqlA0n54Pt8BNA6MUW7GeXio3gqlNTJnCe5RInDiaQ6gvxhFz4Xidwq8PrHZTX&#10;bXbTweL0JqszQeUlcnQ9zvczeuLqYNO2oLCOP9nQkIf3Sd5HneBwkADjLU78RCKffuqZtnGvORMG&#10;mxZ8nJ59l8k1nujNzhcv8/KUZ5kccrLPhomFrE7o5bxSefzBB+WjGKT/qJuEkUsnjtz2TNgBj22m&#10;SOfCQutI8UoHdHEP7eYHMeo3gNMnL1++vnz80UfZfLy5fPrpJ5f/54+/dfnZn/25jgGub2bh5coF&#10;A8rf+1Uf/WJClw8KYi99efZb08122Fb4p53KM6+JMEGpzJpAu2MlueOfsiXtNFV9+Js68n6StNPv&#10;dWWx+ILjY7t2/dLeyh27yod3Llj+loJzxC0ZE6YcYdp1Cy5OWu2nbvkWn/RXdDfGAXjmBGTU4WAx&#10;Omlf8ROuq8/QTW86Ty62Y560Tq59PcdOTJcrnlb/SC9P1cd4Ej8VS3ufPw6eFKTd80lzlnuM3JIr&#10;vzh4SMK7dv13pxXL3Nnz+nX811jeHSzTlqP3Pt3o3fGTlvgmdu1bRQOzb4BNHuWZT7x05kzTFaxc&#10;Xs6m8847jTUw2ExQcUI1mgWkFxFOKCxr++U6DXUC4gY36fnLFzVACWiDG2NuDVAa/TK/x4uzjwDN&#10;1nk++cmp/A2bAOyvU1ZMZFJZgem89s4tt4ZliKCXr1HpjLoMGwY26Y+C0z7eP/xp7P/ssy/iLp6C&#10;fpwT/YschsPPEseAy4c0Awm5L7NYPsmCFyMLx0LOk9HYx2bkcRbY2gxkQV8iSs7bbB7wSS2hoe8n&#10;zXujUgtn3aN9mMU0dK+zSUBuLrdy+n/7gDdYPc2mIW85e/ys7mPXZiDVN09Dn03DF5+/vLz+Spqz&#10;1qSE01r6RxtiUC1MtCsfaGaqemzcU8HDQPt7KuqyfTLpH/DU4IopZq3yy5KZ7dDleTYOH3zAF80T&#10;O/lN4A8++LBOvj/101+7/PIv/fLlz7797SykTy4//dVPLh989Ozy4ovP6948FrNY2//Zi7T96b+9&#10;j8rOtTgbC9q41ycvZfDS7HkN3CWIdrkBkE4dM38f7hYd9HywZdoG7X2yhE/7LU8dEyaPeHWRn089&#10;nzq1Sfo9P+4Jr83KERtrH2J9hcJV26Yt2jFhuy5tmTR7mfo+B9X4S/tI0qtPmHB2i/LX4pthAU76&#10;k67EXf2hrbfwwKYMmFgQbqWddpe315HRMA4i2nnd1pPm1HjIYbEYCfiBC9x2m0/cYDt8Nk++4Fl0&#10;vyy5LkRzkU7faM/UO8vKFiY98Conrx/lWH3zLgfBSqmTSvfW5pKVwG5+rFr/Qmfy+Z+iDbBOwF1Z&#10;zl8KZCAHTxziTPJHOY3yyPaTvCawL9vOCaDl6HhyJnGOz5wgv//9vL0oJzfebOTxnhwdOrAuQYeP&#10;RfplPi5uZVMtwOck2g9hsS8Ahpy8ui2yX+XkiUw2Bp33ZHm2qx36ICdB9PMhPeSJ2izgnLhYZP/x&#10;P/m9+g3an/7prxbNqxe9kHL5l9+mffjso5JfC1VsZsOhvTWAs4OmPVzeevr0wyyK/XrHtgm/2TlL&#10;f+yodmTFwHdsAkgPnmYXnq8c1Ok87UQ/+NfPv5+lJvC09YNnkcHASDk9c/ns+avLBx8+uvz5n30n&#10;C/2Hl8+z6P7SL/1CFu28fpKBXKtSBww6sGlPp527/4yLazg2KYeBTdw6mSL7mKRCRwInzPsJ8Jec&#10;4Fh8uQeMTznRchpmsvvRjz4vmt/7vT+6/O3//O9ePvngo/xAw59f/oN/79/JV5S+moezPqtbCefG&#10;sNtWk90asGUA0rjKsuye7SUmhENru4D9JMk2sqEg6Y9jAlnt5aEPdDAOdh2HT0Yfac/7bHkfjTJ3&#10;fnnEW7efjO+djzq0k47v6M+kLGE0p/pktWvOu027fBb89Ily7suVTy4NdmE7OTA+9i8+tz555sl3&#10;1287m/5cMPq5kowD5tIe1pAc/V6V/LH/rd/Kp03gtVM4+UyzPsu2c9LOMrTOw8Cp38cz5SoD2PTH&#10;aHbJgu4Kf88Ymgtvz+enX9U1c8cK+v2I1873wemiMJZfsQ95rGnV9kK2NMcstJWGWeoBftA11dF2&#10;aWS3nhtkcTSMWQjqyebUFNIB1wp7oViDqbavby4f5GTIwqLTusN6oV766/5qnXZrgczCHcRXcukQ&#10;WMtPjK6JTmfyukESJ9tI60GTS8qVWIBX5+Gwl1mU2sHBZ7DHdTVhA0M+Cw1lJzdEduNXiGQx454v&#10;qRxf5ce1aAaVBeDJ5T/7zf/y8p3v/uDytUzsnKqe57I0Nj7l3iT3hLOxYNEnsWDWBiInU9Kz+OhF&#10;7nWzGD19gr+yWK7TFvbxoc6pnrw3BCy8bAxyOY8FODSP15O+lIFz5YFLsT/zyetacH7+a59evvLR&#10;T0cfl5ZDk9M5m4I//+6fX37wvR9cPvr4Etv5Jnf05MTIW6Q+Szv8OTd82X4ps6/+IC9eO/Bdbz+C&#10;kk86mIEVfM6oQ6qDMb0zoGlq+jesSIitPX+VnCgiLoGxgfvDP/yjy2//z//r5ee//kuBt/9e5GrJ&#10;P/mn//Ty69/819O+H+a+d+ArbJBIUm/X+i/fBMB2PrZF/GwrsImnPCetojWsSnfLu6VT+eTqpqz8&#10;2tBtxouDbqYJv68MPTj+kfZ2AZu8jE/GmbC9DcKRU3KRnc9MxcNVs6R5C+mKJjE6+aBWpnTgtVeY&#10;OXOGacrRXucKaYBPOuHA1APNbDs06ofGhyybd3V4/CoN8JDVAlvlMZE3T/91np2w+8ra5oZAe6G/&#10;1nvdB8qDfibr8FpWpjn04iav5ffh9L+yJi3rRaKrxFDeT7+n/OvYAK7PlGdeuBttvOUbecjPA1C3&#10;FVjpcBxnDL5bDxoVbumoGRHaVTdngZOOfPdveuuKZ30PGHFcCk0njUHfzHuAnwI4nbzIpK4igjbu&#10;rODtXWAHR13aXYbOhwjgo6Mc7E5mLGgknYcFsEPPDNz15kNfyeEhMWQVXc+6wL2M/C6LfA2sMHcn&#10;9umG9nrKRCd06OW0Bf8v/eI3L7/2qy8vP8pP4H380Yc5Fb/K6ZPLyryXOAt3LvVyGZsTqfqAl+/K&#10;7neX7+XUz/1sFm2/OA8tHzYwRztjG6dvfkIQX7JD7svrXGJn0eX+bp4CzgNJQV9+6qufXv6Nf+3n&#10;Lh9/8PTy0QeP8snGgUt6POSVe71Pcnn7O9/7Tk7GfcWBtv3wsx9dnucHJj5//jy+SoDndIkd1faV&#10;a08B88c6dJYnTv6JEzYnSPHk4mPtUS74MaG2LhYiZPR9xdyXf/rs8mHegvU0Gxv8853vfK+uRHz7&#10;6QdZdH90+Z3f+d8uf/Pf/Bu18Xn5KtfcnR+PSbBjQ/t5gxbJzZ82TlgR5I+DX5nU62tkybFlT55w&#10;XASg3+moo5PY55ET/aKsQ2cAO6805vDysQ2Wd5nQT1j5PXw1PgisLQGfyXrFaOjh94Pc8svi0ZZY&#10;f6VTeaG+hkeWtnXe9ghTHnnp2mxTrj4/bA1CGcVH32Hr+shHHdnyWScnmVMmJuvnPiOLRFvsc9pr&#10;mjzCzL+sHdDBz6fsyvxgmnKVI45cnh0268S9cixbJ7cMzy0dzFf7AuqBDF78qJy52O7ladPUeWvM&#10;YCdp0lHf7bOu/skDDNuME3CkXWZDzz5wnpi0U34oR3uvx83OQ72PfmHi0mW/e/VkuhascQnOFbw8&#10;Nfb5Fz/KIpEFs+4JxDHkCWCV1evkAkpbawEysHFO0WQBIr1NMEfwEfjn4F4TZFbWcs4y7+jY4u4/&#10;bS9lnNvyX7Mwrg7r9vXAXepDml/9ySKUG4lLEgFJkYWYE86Dy6/91X+lvqTNE80hrI7mQSheAPEo&#10;p8kZuLSrw6M3BCzk3/rWt3N6/lrJcAOCrb2bXRuBSKbOgtP6cWO3gSDvtgWXaZrTNoP/137tVy/f&#10;/MofX169eJ4rDbkkG81cKGAT8ub148vHHz+5/LM/+FYedX/bJ/RsFpD5NAv2q++/vHz26rM8NW27&#10;u39L5/Jxv6WHk5CrWIwMTrtSwxtkZZ/lAtyAgW/56R/7JPZUv9aqFlktLhk62TS1N4kPflnr27nn&#10;+8d//CeX//a3/vvaAP21v/rXLr/4i79w+TSvp3yc+9u/+Xf/TsnzikTLbju73I2zDXOBQ+UBTyfM&#10;wT/pJpy21kAm7NdVmqKNLPJ9kO+88GOXeqnfSj/O4osMdSvD9lvf87IvQPJb6T44tH01Z8TGEoBO&#10;P1zBKRvukb/rnPZSJhwmbKf/srq8RJHlyQNMuH3gJCvcXD7pGK9cfVFG+d95ykAOk/Ty7/Ksm0tn&#10;rnzxyCtdw6fi4LmvrDxz5Vp3TFqfcoBZ32NiLqaTl1hUh7xTTqKuyCdutk1+J9T3y2r7pqxJv8O1&#10;s+I//mTdYm7NjJ9NNWsSs2nWxPza0+Sd9gsvPbV9jg1uxkZcyVP0HJCq33rc1ALcO5goZnZNUjBl&#10;DGSyt8yCZOLkWEGIwBIq5nQGix8yuDf7NF9dIiG/Lnen4QzQuswaOKdBEnJngEGPZdXxKbM4184F&#10;x61At7No/4FHGDTLfuB8R7kH2Fj4sgCzDvGgWMZT24eO8EFb91vXPeuoPwYUi+m7d18cdewsG6OW&#10;H6XAV2/ywwef537kV998JXJeZLHvn7hCNidnFnAS9teT0rlEPP1fSP7wZqEsRo9qku/+4BT+yac5&#10;3T56FVlpQOI5h95k+Q3cvPP5k4dfiW356cFcpv8w959/mK9PoZf0Kos6beNUTDoCZ8UAsApA/IXg&#10;pOo3/MJKlYS9fs2qANuf6jcclkR/kmwbuuH3qwkTV4Shb310Xx58y+f38xOEn3/24vJX/sq/kIX4&#10;u5f/6r/+e5ff+A//1uXXf/3XL//pf/yfXP7o//7Dy5/+2bcvv/uP/vfLr/yFX67L0K237S+5wwbq&#10;Xk70JFw2r0HkacY+hb7ijkJS4Vf7oOFSdvdj2swuaCRlDdBBi270IgN+aCl7z3jyWNaf1sn17YTN&#10;ctnGw5OrL8Qhix6d7ax4WBsK6Wr8xC5S4ZNztYqY5vZNbygLXX+Q+2U2ndTXJfnMwVq+1Xbw2i8d&#10;sFsJ26UhZ1zt6cCPWECvuit+s1l+lE04lygnDlm4CVjLb5/J2/hrmHT30Ux7dl277T9OXXnQqlPY&#10;rOPTPV6UP/12Xe62QWe75Lkvp0+Ie9PeR8B3WdhJP5hmedLaLnPpyeHha7bgqk+ZE+k8cOlfDg3U&#10;9Ukh1h/pyPlnqjqwJQe4ZXNpudHYA59LfSjKQokbJPTyLO2k/Cp0wWaCyddBPuTXdLLIhId7lDH5&#10;kp+ZrQHJk78veWCJr9wQxDgLo5YcaF/lKd1HD7MA5RTK/oPfnvTNV+jn44LB08CoYIGc6QEOJNCz&#10;/vBDEbzQofTULiaweXorJ7EwRmV2IjT0YXhifERGV6xgoq9Te+TkQnK1612+S8ElT4KMe6bYxfdH&#10;X2dBZQEFXv4K/PjS/br3xVO+z+K3Ny+/KB788YDFNDLzGrIsjnmyOokOxoq3eVMV9sfAgrPD7kJs&#10;TaF+XaoeLIvP3nweyPPLy3f53mu2Uk/zxDN2cJWqXquWB7DePMuTxNH1YS7Rvs2l5y/ePL88zqXq&#10;13yXOb+GhFAnU/TMQUCd1Kfy2JSEnbwE3vRgfT/7Zd6djQ9pP/f7HvF8QIS/SN/z4xURnFjhwbH4&#10;8En6LJfpX+WXmD7M4lMDJzQ1oNJuch6Moi+Y1Mn5Hvmf5PeJ/+W//quXd59kY/HNn7/8WU7+f+e/&#10;+XuXP/nBZ5ff+f3fu/yj3/3dy8/+yl+6fPQLv3L5s+h9+eCjy5Ncfq++Sd+SkE3C/9WPjz6oer7A&#10;VXYkgnLFgL4IfRaWJzUpZKOUvkrLLm/z29Ok+q51bHv6lq92KbP9Yr3o6A/6M/EE3IW4YCGQ1jiv&#10;2M2GiTZzZabjMZoZQyMlCss3tkfZ9h9tq0ltfRWv9KWv1Vd6ItPFH9HgtAs5lp0M+e77TOhQP3bC&#10;j83236s8MEe7yhbavvipk6oOHM8uWApTRYh6XmIclNyBbf1r8iw+7Et8RabyzAdb9YHvYCa2H2U8&#10;mFpm87PBxv6zz65jCJ63XP1L8unWqqw/xDW2VDsXTHuEU/cDiXjLsy01ToIQRj5h8pCbpKU+ZYsX&#10;fp8N9Cs4Y0G+ueCesO47fGoq/8VOk3w888JXJo1X87Ijcamt5vAXbvlLeeT6YMKkPeKv4iO0K3cc&#10;MFfVmsa3I7KIcAbMtbYeb6F9kJcZrdHdNi3buApMQg8+5p/1PbcN5kW4TszHu6AbeP5FKImB3oxn&#10;UAOnIXQOT6XWJV5Wj0wyJnfD/SAV0KavJ5Rz35iDH84xqY+6QWPeMCnXwF1VA4Sql51rzqw/Acak&#10;KTtuLk6+vmSyMyYdOOtOQNILNxd+K4eGduKPc5iflD+OjJPaEn3R/cELLJhE8aTBVi8RiV4uL7/J&#10;Q2P0H1cZHmezUz8iUeMDPixyAll9t8aOkw4arwMHyJmYcMHTlZz68RXB+dVPPrn88j/3K5cfJT5e&#10;Bv8q7f/i+Y9q0/LFy8/zdPsX2aC9y6n8i9qwZT3M1Alv5MR27MU3dVUig4KrI49yD/7buZ/+J9z3&#10;zWL8l//Vf/Hyt/+L37z8d//gf7h8PQvyN/7iL19+4z/6jYT2u1qMP/00Vx0yQXJdJSZUoq+f8MDb&#10;k144X79y4MRPDzPhho6vdnM96FHuozNJsCBzmf8RX/MKnq+55eH5wHmGcQk+XXJvCVq/fiNRbTDQ&#10;Fpx+NibIJ0+VAzOBN3aFkdMHJuQbvyUvDZSHPv4y+5WlTcp9X047akpatsKrRbOdVT6bcyVSfc4j&#10;1ssHi7Lkvsf/JV9fnFPNlR4r0M5Eu9WpDyb+VhkZp03G1bXcnW/Xu+N/kvoua9ZnGZnvq9tu6YyR&#10;OoBcHWhO66a80wethzoypMGfbniZueZco05pTw1314Vdz6RVDovzLVnY0wv33QCc9JaNAevq0lfC&#10;yfnscOn3/M6awH3PKUDHcZm6B0NP+NBwf/N1Jvja8XDtMwnFNcnQ8Lj5YU4MbBJDXjgWTBye/8G2&#10;emSZNJxceMN6ZXi07lmudWIEfCbN2N6XyDP85Y8eZdouci/vpbUHvnhiSA0+2oKRK+mXQAUdfALU&#10;Y73y7OBZ59ylVUd+yWRwxT8q7Q98xSd+ZaeZS2AsvLwiNK+Bqsug4LDlUeosiuhmAXuTh7he5KpD&#10;PSSWUzQLNf9mOny0Jq7WOSn2MheoWYTTp3g1+niwC51f+9rPXJ7x1HgWrJeBPf784eX5i88vrz9/&#10;fXmZ7/Ry5eTPP/ssO9AskmVfTnXr62O1BKafgD/LD06zEL/Lae7/+t630gO59P71n7n8jX//3758&#10;8f0Xl7//W3//8i/9+l+/fCNfsfqt3/mHiYPHeer748urtPHJsz7hckUBn9QmJYsvX8ViIf4wVw24&#10;DM73sZ9mV/jB0zzMFp6P8jR5LvBcPspJ/UffzWXt3/nty5sswk+eICc7dyaRfM53qe9+6XrF1Ihv&#10;4xYsvuXjGMNn+l88+eSB1gUU3J6cKKAjccWp+5BFvqNXXOOv+7+Yxp9pT9EvuYPkZlE7ZvuR5edg&#10;Im5vpLa5ba9+W3TYzjxUsPCtMB0S3Mz0xmMg7hTVAeLKJ6uN6DBNWsuzbc4L4o6rYolWYFMWMuWV&#10;/pYeYDteuj2Xzlz8rM+y+Gg4dHBLqN5RsNoPDX7x1Ep9lrt+HT/2uzh0dlvP/iDOudIKrmxaAa59&#10;BxwhN9Kkm2jhwCyT27eMG+HSBF0JOHbOq31FkwDbeZrj+i80fsTYxyVHRalMeVcLMAZi7GQc601N&#10;qnV5NkJwYi3AmSARWCeD5CxsfeLocqaL1NvDPAHMixT4Kg9wOouJb6aSNQKfCXNP1dAFnI3hZRNO&#10;TsJpi6nb1cEvzHzSCSOv+9FZVK58EvjZUdcBOHktc5pjISFV+4ZTp15tls98wou/dqHr0m2IHrDC&#10;0wGktJenrfE+ZfroQX4womTE369zIn2SRScrc5OzYG6zWOs4/aZ+bZUe+BOOgujK/YF68n35+/P6&#10;mlMujwf7Im+tep0j7uuxuGYIsmzne1q53JOfdoS/Lrs/ip/W4OQS4JM88fwIe0mRnRBKn+TBt5Tf&#10;ZHH89OufXn6Yl2/8j//TP7j8zZ/7dy9v82Dg0w8+Lr3cn2P38yALMovyw5SLLw+j5Rp5blvEB1wK&#10;C+4dD6hlgYfmWb4u9iBPWz/IBubZR6FNeperBy/y0Nqj8B2LOfCK9iK5+Uffme9E+LTGHbLiTxI5&#10;I4b88PnCWZcOn5jsFyec4qeNNfyaTpqDX+bkU7ZgbbqFAzZtlOdWrpxbOGHSaD/wA0asjASceKtL&#10;04nhmWijfHMTfdX2TR7zmclLqLb5kLXaa136mYszF3dfHfjUM+n0LzKEmyt35jtur085lNU7ZUzf&#10;Tzhl5E0e5V/5NTQmN5TO4dJPGcp9X648+c2BKwvYhO9l6GjbDsdcZRArPC+z09yyTR5o989u7311&#10;4PV7wAiok8uaiHcDMPxRTnKVcpmZcM8cuS5hZoBzumAQMHfyJ5fyePkwty95TP8Rk3QWoRd56Ih7&#10;p9/JZcRPPv4gi0Mui2ayq+QikONzdeFaIP5f0t4sVrMkue87t+5ee/V0T3fPvpEiuA0XUZZEERJh&#10;ywIMQaD9YEgWYMuw4AV6FeAXw4ABLxQg8UmAIXp58SIZ3mTBlGVTpmzTtixDNkiL5Oyc4XCmZ3qp&#10;7q71bnXv9f/3j/x/J75T360mwaz6bmZGRkRGRi6RmSdPnkpc/+vCozk5zMgzh5WZZeRZlIx+2w43&#10;4vgjLDuoezkHuMEo5yhXEpu/pEWmDkOUwDDAx9xKFR02PgmGNh0gcYpGOLysfGuI6zGlZ8Liq+xr&#10;RabAlgwTry2RxvY0W6c3bh7oEJi2UvUcmJuzoPFqkL3fDS75k7TKW+EOJ8xp8C2VDwEuNcnIMMah&#10;HAwL27g820dMVrCcGeDyFH8lCkPL5EF1fyE5TCuDyOSMPLf1/GXv8EB3b9c2Oivsbb3OtcXNYnKn&#10;otFl5tOrn/jY9MZv/fZ0/dYNvaMt4yy17O8fqk0K1886ZFBlODHE/qFEhYWgm8xopzw/qZ9y0Ipd&#10;9EJhavFQr2vd0ATgQBOB46cPpTOVgzJ4aamMJOcHuegsPmXrLn0H2DKt4xGGR3RMPO2F8NIVL3ac&#10;kJkWX/Qdb1N+kbPjdVrSoet4yBFZOpxwxdfLDD/ziFwjeckj+ailGZ/dj8hSZVLhhkL6GJYdlOSa&#10;8ofWTMafLkfSgSXcyxOYE9f+0BfRb3IsXUf+zm+NTK09/LsfusC8OvVol3osQ1Er0uQ580oeoU+8&#10;+0mD9+wqrGqzyytGwY2vwxCSW+OOzrQA6/L2spIWA5w8ku7xJxmNxPCPD/iqcPj19BlWOyHOS0Wi&#10;OOD1+mERkhU9aSkDPDbzHEpp6cVzhkOLC/1VfmHVGFMEMYBJ2eD7pWUN3B6zNbBHkXSarDwh84xe&#10;vb66ijYoUbJ+vtOXbeuHNB4ZCkaGhUPg8O0KCSzoidP0GCj1aqwHGalYA+rMA/wogTB59jiwq1w6&#10;bfwlXmQIvMsbGD5G0Ac60qmbriPL835xKNXN5QGvysCNXzr4JF4ypTZo2vs1EVvxbL8K0bpELu61&#10;3tnR1q9Woc80OWGrF2OMkcMV33Rkg577swkH3nWfcO/EVRdsFW7vY9Iwb7yTrYNZOzL+smJlhJXi&#10;7NUOZHj50ASrYm+nWyZN4NhmF5xX3lh98pyfj2cgy5lW1nt6xPGxT3xq+u63vzvdf/vd6c7dl/Q6&#10;kla+MrA72mqGLzsj21rhsrol7A9v036V5pvLBN/WTozTJZs/UIDENE/ayy7PfPURCG1B7+9Kj9Iv&#10;h+E8ANl4l6qQCbdsF8CStil8qbvLWS1kFZa+dNWhp/CKD8+4Zd603U14wX+R3+l6GBri5IWftOSV&#10;eOcd/CUsz3ib3eooq/DMs3RMQvGML1laWYPfYStmLbDCG+VImYJCeuWzPuEgPbSEZ7p1vODEBxdH&#10;nJ9UuIpXaI53w2h64W7iE7q0n8TxO48OTzj8Spbe/yscAwU+ulw5GV/TLnQePvheASudPmbcFfEc&#10;uAo+Y3TdduisQ3jkFwyBLC+vBiaPjpP6CgyffodPGs5pNUCF7QoeADhxnQ5Y0pZ+8PF9CMsIOpxR&#10;Cn7eKIaghNagyBeDLtnGrIKn4i2A5PFdzRo3bQQ0Q9Io6ufApO9ua2tPfl3/x9agBvCRAXKYh+Lx&#10;lclILaVgXHCR8tloFOB7JcF47RndwDf6rFjyArfpzfyWedcNUcijMrLCZIUfQU0hPt76inzKV7Is&#10;JxXwZaaHjuYyFQPrXSuw8uksymtR3pHVmgc+A9czZh2ccj1m9i35JI9sijud60TlZDua7W+ey+fA&#10;FKtNTiQ/fXqkZ6UyVlALN37pp+o2cCfqD3kHhs9rSOc6EMVzYHc07XwgCwb+8eOj6YZOX+O89Std&#10;8tz3ghWzdj6ucWvXiYyg2h4HnWzxRt1ZJ5ym1u6Jd32Vrw8/aVV7qMcY0qZYKE/p9uOf+vR0V+9Z&#10;72vbGAftvi6JkYq0AmeLl0cTnqao3ZSc5End0vquSR9blzxLV115YUydDp2Co8Z2qB0EdHah17s4&#10;1nWpMIewLKdznf9sgpEavc2YJStxaPITYrWFoeur+HU+Cc+41UM2DcBdjhk/HMoPHNyESSEeGPCe&#10;tgwnjs/bBrQMNmYCr5zqr9RshyHemD7kYCUcx9wnrwCFJn5wEo+fsieOD4z+wi+rspQx/Tb4S77E&#10;g0t4ibeEJX9hgq1f6Tf1lHfuiUc2eOACI0xafsTjwifx+Jvk6nKD1/Pr+GuTGM9KjR3W9oOPvwwz&#10;JnJaPGno2ByE213oAiMeGUPb0xyWPLApM0ALG7oRwGPgiDuhheHX05NXx3N6GuZIAC+uh4ER77/A&#10;uk+4u9Up6D67SaE7ImGMJQaPTGKQCOfDxW5ckg+fQYtXkri/mAhK39aA+/TJqd8dZEV4oed9W1sa&#10;+MQ772NSvM6HfHFZFRDONhVhy6L8SN8mU9VBbUlXmgHCM08IFm4J3xQHll/IcxCkjHCgs9/5EEbO&#10;TS5wG19wnhuA5ryDCx+eU3n1oNWbt0SH8TW9VrjG1cyTg0a4Mo6qC+rPo2BNCjDOyEf9dJlNNP70&#10;fAMPrregoWdFKd/Gnm1n8eMEMa9v+T1q9oWVr9bEElGPHiT3rlaovKxEHDpWv8zXLtSpfJiONiQ+&#10;O9oCpjPsYmDFY1tb0ELXjVjaYtZrUNe5kvPlD2mCwYE3PQNm21qvLe3rfmiveCXXjvTARzTIyxNE&#10;FYSBgS1yXlXjhPiefqzUZavdJukTbJ8zoWMFThmRh8848milZtfRyO/d73omzC96DndgyBCX9E5L&#10;2ipeY1LQZ/gKUoHwWYBfGF3lIayE8ROGuId7PH3YE3DRxHV6wsgV2fAzaIIfeGiXfqVX3yO85N3j&#10;0FLPfYuy0pk4Vx8ijoMXPyaEtRu1Xk8dL2ETvuAPeCXvjLQJllTS+GFw1SINjoHufMC5ym1KC0xs&#10;zT+0gQsYkH2aF2nkucIZGMRTX/gJA89vjVmjCxyajksYF181YXuQuNOGjQIWeuDRS3Djm2bwDR5p&#10;lb5eXtJxoe3+pnBhz3+DAwR52L31yi0dQpwBrQS/YGWs2jh7VgMsDY7BEwPKyVSuZ3yqjxK8fO2m&#10;hWJrDhwaLZlhoOwzkMkwvPfg/enBw0fTa6+9JLgO5+idjwgVBZE/MNOlsdMiDLe3omGgRmRWdyib&#10;4ZxGUdjrinIj8awTePHpf8nP2+UCesaevDF24s9zzR2dgmVg9leMOEksFZrvYJi7lVcNeDRMGyTk&#10;04+T4DheybIuBZNELpONqmLokPIwQEUX1odIDZcxONbzyeniFl9fVLlFI7nEUPh12Yfe85ER4lAR&#10;KzVhqC7VnEWvD2FoTOEChXM+3djyyOs/gZFXHLC4DvcMeXQEXm2SiVCneDY9fPJgen3/09O52ke1&#10;Cb0TrRPN7z64r9eJ3pseP30y7WllSbl4ZxTd06YkoIwzh53quk/yxTj7BJYEJ76v27xO9LEJVrp8&#10;GpKt6l2MpFalR9ILn1w81bNuBtTrhzqUxXMTPUve04qcd3oxxnwtautMytMNWpxmfvLwoRR5Mr10&#10;9462zvXetNLPlR/fpN6W8b+myeKJeOyrzXlSoC38Sz9bnvWCflJfhLvOgC9hxKlzTqZzqQU4xKNf&#10;fHjkRzqw8OrGGF6UlzRfkSmf3hAZQgMeMOLxe7inhwY/YdLj3K7VLzKBj2zw7W1dxKZ3PYo4E+qM&#10;O+EtLLNexQddyhB5QSocdGGSNbqCPF8v0CMj7cRXlQrRY5TGJiZm8Iwhrh2XMr6E43p+ZYTJp/q0&#10;uBmt+DTBBjG0fZWK3thF8k6S8uCwYspqnQ62GW8jP+yY/OI6P+LRXQ+HJ7DumMiT1hcS7s+SEz6k&#10;dX6hTfmuqi/wGC/BQ0edB5NtHDDaT09zQvtDWtKXPm1H0jk97S/48cNqUzy6TBrtlTAf4aE/Elbx&#10;n8s/PPGjH3CXLn0X+FXpOuTL7U8aZFUR6QwQpGMzkDJ40rDIzD5Gj/FccYwJhiSZ8VyNzPh5pYGJ&#10;18okh6JYSRzqZOmBBlBwvA1ovsLDVfsdeRWo8NIQygdmdNEmXNib/5bs6SSbccxn5I8uXOohG/Sr&#10;nwbkNBxf1C3ENIDIxPu5NG74MDlAR/BHZyULtlK6Fwz4yMaCrfIRMGXr/iqMwWUw0aqQaxq3qBTF&#10;2TWRiM85157VpkbPalT54qg7zCxVRd4lzyznKj/LOcsEbXfFXzw9WVL5eUark8hcVqK1qoyq3gnW&#10;u8BlbGrC9EgH8rgR7MyrV1anmtxpYDnSjVcY5QMZ7H19ceqMbe5zfTxChvVSF4/w0QpOOfM8e+sp&#10;MunDGTooxaEr6A6vY6SvT++/I0P/8MiGHeNEe+V5MI463NNlHffu3puOHj9Wno+nl1+6J/nqetED&#10;vco0XejObKmVRye0Z+oJfVgnWn0nnDqNPpbxwPGjz6tgSe88AouftMRnXnPFB2dOm0PQhRYf3A4D&#10;s8NnyvUQOGnDpCRP/EweTUFblfMFOPJpbzHC8MB1gxN5ws8I40+HFWVPXQ+nDOvQ31kM2vrVJHQT&#10;r8iC0caNolyZwdJYdkTnhZ7aMLUpz06TMHhLdxVtx/XOmPLM+DWnzf1/E9/AZvxAykcv/Bhb4L0J&#10;j3Tgm9LWuVVb7LCMXaZP27qC1zKP5IffZQgesO6C02HhscQNTtKXfvAD3/HguzC+MAGBn4ZRCant&#10;RO+Fp6No5sW2jAw3p5pPTk69AoGODDxb1ABPB/NBIbco3RqkVc2tm4e+PH9fg9yJbpJKJ4xCs+XO&#10;c1e78cwhAtfsdG5sBU8lluIGpcklht211bMLRR2eeRRG/U0+LofKH8cMEUMHPDg2wkMv6Chw/Pmm&#10;JX3eEMMoF57Zss8AZfyRlVexmtWxqgWeVyJY6fv2FU6JDzgzNh6JoTt/QpGyCsb7vpyC3nHDFI5o&#10;4EMW/PUnGrWmzEzUaeKBfPxwTMwyyehlJu/gGFF/nD4ipCsDSuBDd4C5PpPtaD4Oce10S23gplaZ&#10;97QgvTE90Ks9pOURBAbWz7ZFt6+y7LI1zMr2mS4RUVF2WJkyo9ZmMdvb21t1+xezVozrjmB+b5gD&#10;Wyrz3Xv3UImNcZ3cVD1qsgIvf9BBOuKgGA+ar2sXZ/e6Vsg6nc+UhK3zA+nhXKti43p1rxR2EDSh&#10;qN2Xqriul64f62PoBq+nJR4c/M6H9KT18JJH4WTUHg1JBODRv7sLv/id76ZwxwufTbBOG/nwOy7t&#10;VJswduysIVlPJ2HR7Z9LN/Han9HBBQsv/OQdWGQiXsaScW3W1RrLNV7V35Ie3onHB54xDFie5SYd&#10;/yrjG/jKUI0qK1lLRuRPmeBFWvcdGX+S1mGbwuSXlW9oYBtdQTPDh64W+TKRj1xFN692M7Yv84Yn&#10;uPxsoAfPJV7yf06GgWg+LUx8iRvYEh7eJXMxyVibtMHaPEMfWPxN/WuJ2+MJx98hUxpOAAqYtw0z&#10;A7g6CkZYNbWCM/BjcKDjU371jdaqLHcHHVHHVYMMnVY8yovVDwMyr8Zc0/ZzGp8JrvgTJa1kbHik&#10;AXdlOs+WuCnYDfGG9OSVJBpR71jklR84wR9q82wvtOBRZnz4YCDCjzBw6DF0uMQJJ09OUOPA84Ah&#10;BYOXD0woovdoZUwxuBgWqk+rSd65vdjXYwIZCvAxciS6vlWdPgWtlWLvAMZT3VpG/CGXBWh/wItD&#10;LssTwPAZaC90SpvV7a5WpU+1XcyraTt65nqq363bd6cnR4+m070LT+CuSU98w1lLJEYvr1hZNbMi&#10;5jQwW9JsG7PqRTd+tqv4pEcjTBZ2dfL5mozvjlaqnH7e02nlWpTwLFqvM+kubJ+iZtBBl1rv84Wq&#10;SZdq4G4c3Jz27sqoS908RrARxtAz+dQECqOOPs6lM517G/WsAK/cyVkHlmtuj05Y/Om6SxLydBec&#10;8OxphJN+FTz8wEv9BHfJc1N6x0248wwMXuiE9tJd5ItPWtrzJrwOI1wyFjQrsyXOKi4Zukue+FeV&#10;LTjQBS/hzuv3EmZcq+suhzVdMOsy9LyjZxvGRtoNJbS933bWS749recTvcZPvh3/g3iBexWdZWx1&#10;k7oAHr7LcOe3Cae3oRXt4BdDGLpejoSTFj9wfGBdp8H5IL7BCw/i+QWG313S8fUIUnN5DbZss5FZ&#10;upINpNq2dk/tssWiEafzsjF9pu1Bv2qj7UDSt7Ti4pkcKxXWKumgXrEJ54LntRrULi60AvaWNS2t&#10;jPayQnnPTOqRcOK76OhrgoxIKnqZ5m12ZIfdBocy4iIvcT+TJMDUXD8/Y9MgzgqJwcc6G3JJ9UKk&#10;/KVFDkd0vg5LN3Vfsp416DvBYgr3ZrhLDh8mBm6dGqV4WQY9M5VxO9ZtUtN0i9FNRkaaPhh5o2PV&#10;JStdP8sgXRWMbgKnBDwDxiBHr8hHOpeT40LjyAf+Qe4qS9UB3x8uA0wds/rlcJyfnQvOndDWB+8G&#10;ywZKDL0nLMPn9jhP4NAp9XFNcH9IQwPbsNEy7Frx6n1f+HCzDlvHXBTDHePgcMCqDLVgWsUCczvT&#10;ZGVXlvZUOtzRK0bSitsrD8bNg3JolbujPC91iQmWfE/P0vnG8vG57vTWKl0pfva87A8uU9NV120D&#10;r+nc8i/advjEhza8CAe+PCCUtLTm0IAfGnCAJ434B7lOC27i3a+2tZ7PVXzVDezY6cHFEKz4qc0a&#10;XrMohzf/KUa1A0W42k7RRgslL2MYeElLXok7Yfwp3N6e13kFFx2GD+10XlA8v7gIXmjjA+9pGT/w&#10;rZfoSHhL1/NfphHvfJMeXVe8yrjEW8ZX+aTfFpnkm9tR0YwxT3hL13kS3tT+ljjEY3iXafDny0WM&#10;ESwUXa4hV+1yzhKENv6cUqGUL+nxSU04fnA7D9L6r6d1Hgmnr6xOQZPgFU+NUmJWA2Q3RuCQOT8P&#10;ivJ5zeX4qe7J1aCNovIxAgYmeGBor2l7r2bKUqb6B4O/Rrga7P1cDdx5gHFDHo2OPJeO/LvzHcRi&#10;wCBs1i0RpTyH78xmpCh2hswhntP+bpx5jbZH2M/BxQDdpCGhi1OtWo90OOn4WM81R3ms1/Hwltd2&#10;DNeKPfLZWMoIED+V8X6s55aXz16SpsVfFuxcOwqEmQxtMXMS7Lq2b9lpI52yQMskQjVoA4yRdd1I&#10;pnR2T5RGoalXXGSMLIEljg/mlgc5npXKsGr1u6XJwJaM78HedcmsCYHe293fPbTx4t3kxzrIVHcz&#10;IzPtR8+A9S/8c0CF/Pl+MV+A8veOlZs/B6n2Q2NWhmpY8qUDdmU4Ee+yUj7pg/L7dTIPwFIIE0BN&#10;HK/tawUtHXs3UoO+Qvp4hp5ZawDxowL5tDbyZxv6CXn9Dlz0Al3CnQzYMo14YJtolvTgUD+bcDuM&#10;cI8v+SzjSxmIL11w0D3t+kV5LGmJRx6qLG4Fg9+yIwdp4UNTshSj8OgyB1a4MwPi+QHtBnrGujpE&#10;uZfDVBnhq/W9iVvkIy3GN3ikcTsT5fGjk1Fe4y7qpfNZ0Y+JTOLxg5t6JB5Y591hwJdx6p/xAx9e&#10;Xe+xHdCQjp/0+JGn+z2PjJmBxe+yAFufVKzL2Wl6Pp0H8piPeAUOLHJ2HpSl4yTccQIz4viT9PiA&#10;d+o2JYJzJwMBw8kqdrUFOgSTGlcrWlNJSFZSPA+LwoEnEwZDxrx6zscH6dku1fNArUB0L8SawYSG&#10;ArtDj44ZmBjCdsXXEeLKd/VlCvGtLlHdIjIEl8xUVYqSHpzKKBUtAVaGEjrLI4WjdG+9y3hRTio8&#10;B0rAw5EfYvZ8c0AtMPjRYDnsy+D50kt3V5UMj+gbEwQez0OLL41YA67PrWt1KeN958bN6eyIVXDJ&#10;eamlJHQcAMMd61TtrrZOkZ0TiZlRRxYOxqVjACM/xj2V1vRsk5OeRojPL/T4iaNXVqicJuYJKv/r&#10;U3UciLoh3elkoSYXp5RBBhlju6vCHDyTIjgxr6yPhaOTW3x50bLy6tAlW+cCMInbpo1xbeXO0IlO&#10;eZ+xCh5b025j0gG3Y4Er6cQafZOFwhLqmpZerJJ15ljbypqw6P1fVrsHOstwKD57ksUvKylvLZuV&#10;L/LVhOBQ3xx+D5nUVdxe5H/QXdBW5PgTvUWfgHuY9OCELvol3tNqJ4b2X/0i+MhmN8CdZ/Jawjpf&#10;aIkHN37HCSy+CCrP8Td9KeNBxavdQBNe+J0ycNjU7pHqeZSnpyWz5L+WNuoKvqTrYYbzw7guHXRu&#10;/2qTPrdimnU9h2ZzmUY7EBK8Ik9olrA1OYM0fMaTbnw9vgyeofMkcsBYaQcOi4SXhmiRzYwnPkVX&#10;eoE+PApe5Qks9Zb4km+PF07RRyedbgkjracnf3QeePzk02mWZTauZtShUUiNITqqsTFpNC//1FaS&#10;b+RLfC2vld7mlpv08AydGerPMr3jaawqAxak3iPSIFAElW/GEpS4yOwQNkacsIc5Ddq4ek6swcvb&#10;FGU5eC5Cx4wRg011juooJgQ2AithR8EBA+tKGqjyNFiOHruimxMVkvLToxs8nQtQ5x0edNLaUq/Z&#10;njJfUaMX9NTlsR6EAz0rKuJMRHjlyNu+Qz8YYIweP/JI/tBxKKlkqQZDGoaE+qpwwTkAp51SFYt6&#10;UKcUG50h8gThQivQei5cAw3XMMIzDduDD3HlXXkVb2bcHInuz6md6YY/0MVhC9wZyF9wVtdnevZ7&#10;5+X96eHTE51SvqFPE3ITlyZskkUWTldB65CaXu3xK16Ccc8zeSMj+opcN/QJQtyTI31/WflwCppd&#10;Ll4ROj+R0UZk4XN/M5OYS1a8lk3TgS22mrmKUpMQWXo0x+qW09WyvVota+ualTrGVnv/p5rU6EuJ&#10;06E/vKC2yuxAquF71qzIcVyciaHOs/jckd7bAXhdP8SXrrcVcIMfPvF7WvGoulrihz90oan+OrfR&#10;0MSHhjA0wQVGmB2tq1xko50kHFzaQbaXgSWv7hPOlm22hkOPvxo/Gn1PD69l3h0n4cqrpufgE0dG&#10;+5aj2jE7OLjoAb+7wDssPPAjy4JsVf5Ol/BzBqTJ5Y+QLJiRj/us8LIqhlf4kB4XeZw+4EnHTxi8&#10;4AZOHoEH1vkQXtZb+AU/9KEjHhz4e9JPolzghLveO3yJlzID3+RCG7/jBNZlTDppwJERF1zCwQ8M&#10;P+Gk43faJU7wdlgFhbgM4dwAKZzWwEoXjG06lCdK8LWmUlyHVnSY6kKrFCqCuN9jYwDk4/Ma5Lh+&#10;UAQ2RBzIoTuzsnmmlcyl9qN9eYaHRAkMb+WJA4/BbdvvsAIbilCCxCiZwNFKigHVxkf51CfiZIwk&#10;cxQlLESQY2kFrSIMqkBkkF2uQgAVbNtp4B6ARiWEHythP9PkKkjl7oNOGri5nAFqP+MVP/DqykUu&#10;ftLrMcYXhtLYDuXLQHwswScmZVirHii5dETlM+mxMZO/KndV7Lb4PdU29NmzW7IZ2sa+phUmD9Zk&#10;RI51CcWejIre2pnuHMgAnR2po1Iw8pC0KjvPYk91Anm6uCcYMjnZkwnk2dLoiXFC76pWwcsIASkJ&#10;qxwcknJHMr3+yDrSNs6V36m2l0/OHsuAqTGrzn1dqFacF5LtUJdncLPU0fmuDKHKeno8fejGrelT&#10;L39s0rePpkNd0aHKUf1r2/f4aDqXvO88fG860YcXzinT9R3D7+zfk6w1ED3TZIT2eKQrKd/75ren&#10;7aOz6ZYMvEqjatLzW70XzFb4M51NuKadgTs6If36D/9+TRROhaO2o2fQ7Gpw+xb1K6klq/JSW9qW&#10;3nYPblU7k5HngBjfg97dOXD7waDHCFOPaVMMMMRz8h39MZMivTtwwA0daazo4RncnuZ6UZX4/W7h&#10;itx4WfGp5a0NYvCjnuARPgxy3cDSXrNqJYyrNumg/3hgJLPheKxBvw6eeas+GDPOVeF9gA2N/dGe&#10;aYvg1tiDauYVa+Q173V1jdGA3jeXCzyXaeisHq8Aq/6j0qjuOXdRYxBvB+BixJhILHVAeXC9fORB&#10;PDCna5Fh338r5B2npivGtk4T3iHJIqfiVU9cZAQLJt6UB50wcbeeVR4cYWjhTdhpI7yCMb60Ha+O&#10;B4/gEV66LnPC8TnLYX3Q3uiH0iH6hn9evfS4P+SiDKFF14oaV39VhlEeLzKqTPRbXGhWvvKKCyxx&#10;fGD9lzTkLYeuCi9tnfGImTzloR+ca7xI/5VWTea8lE494LKei86BkbYpb9JwSSPsZWmI+2xGamRp&#10;ICEiMOjlYBAaMuN1DRTL8+AjPdPE+eCNCiFU/djUrAJAh6PQhCkszkKNQmUgY/sPeJzD5jnDIkfx&#10;ID9+6w2x6JsCw3D4z+UBfMi5zn/uQKHJgNVZJn/SOHhkHmowtfot2dEbOsBHB/iV7ayn6Cd5kd7D&#10;dEp0S4fk9qgMxhiuGvCVl8I0ImQJLX4NTnSWKhO5dxnIe+lCvyltDSae9BtgLrPiOOYArHz9taZz&#10;+Zp87G/pike9f8s28kt3XppefvmVSYe3p71zpjUqr4zx7Xt3p6984zent77zpi7u0Otr0uXRk6fT&#10;S6+8pBW2kMWfwfMaz26li++++65uXHsyffbVj0170isrZgR6/9vfmt67/8CTOrbC77/37nTvc98/&#10;3b59S4OTDhIqx33Jga7YHq/BXcYacsFYAeOsBwnHwL2KO7ReP0wg03to08TTtkMHL+ongyp1AAzd&#10;5TDcYG1vTc+CLOMgAUN3JZ3qVfzSzwIDD5c6TXp8pzHIaQzoDj3gOh5x+NCeq53Jt5HQ5IE2Ch/j&#10;RBtzviW/2qEmRYQjjwlMU7SJX+Uv6YKX/hW5A4+/LAfwDgtf/E3yhc8mPwa3yjiXueOGf4f1MOn1&#10;m+nDD7xOT7jLuJY26mDJO/HK48W6Dr/4PX8bXtX/0kVWaLpsS7xlPG0mY9IyfbU7yyLld+GWshMn&#10;D+Tvbilv6OKDS/gqjTmNdP2WDj1ELzbASwTHNePHcatSJzDQf0hnJVUrIGY72bJkoGEATuY0aP6Z&#10;D4ONfhgADL66qBs8NMGXRtYGKrJL2uyX4pnxx9kAubwY7vXBKXTgVgcrxSBD0vCp+FRu+LoRYOCQ&#10;UaM55WBL2g64bIAkrLj+wj/VCc9ULlv1Cfv0oGRPJ40M8JnDijGzVh641bNu8ZR9sBwnOlHMLgKr&#10;6229UoMUiIZMbLleGzsI1NOOjBplgX89NqgwcX4c/MIhY2ADtCYTOGlAmkaUTubiW4axIKjbuoTP&#10;QSdgvPqjDWHNC3jlR68MSZ97WkVu7+ckPSenJYPK4ANXan8YRla5T3SD2r1br8g6awdF/568+2Da&#10;ObjrMiETbe6Azwi6flwp0zv335luXdf7vXrX94YOfXF7FsYeE8VW8+NHD6dXZfSPj9TOmayw7Qwz&#10;OWby1Dl2ljbBpzRJu9Sk9ELPoW1sRlt1nY8wNFKieXiiI3m8khUsekO/cdE1ftJJ66vq4C798HGe&#10;Tqz+kO3fbnhoax2etOoPS84Vf1FaKNyPR3mRn7jHAtUt9DHC1deqzUFr2aPsxFdTlmpjKV/yip/+&#10;lXj3QxPZiY/earSkr/wNxgnEVXqrK+CUMWnEl66nEebX6zX4SUt8k995kZ649bw2uan2lHT85Bkj&#10;lrTOR6UxT9KSHrp1PGJz/sEFtsRnIhZbsExb8nB/Ut7dxfgCW9InLfnH7/SEgV+V1tPBQT9MgI1P&#10;W0Ae1XHw4nd+CTO5T9gE+uO+SP6MA831sgS8OgWdLaAkXKSnBrDwg7/Hu5RyvHLCCsGZMID7sBUV&#10;MYwMa+AxAIHDxQlczBG75ZWBBKYwLhBhGK9WGVUYw4DL0cGUU0X8F8NB1wQ2N6wgpEMSn5VW9M53&#10;dERX8hgYkLUbvqpBN9HWAABAAElEQVQbYDVrCk/oo2DCuViiw1kNcpIWBy7bd6yiCPOzDKLFx7nj&#10;sP8rV7xbGnnI0vr1oz3RUtlC9faP6g6jRXFYEfLuKnEMDzyTz6kOMeEiI2XhUFHSkxZ5jPw7+IPq&#10;MIa4Iz2zxfEsiy36PQ3O5xe6PlKvCvHKz7Z8tkG5Y/xCW5a+eEPlmY7FQIaO14/Yir135+5099bt&#10;6aG2l3dvX58O73K9pE6S69rJXd7/xbDrNP6ZtuW5DpMOxc7MkT44wY1cGOCcSOebyJfSBSfJL7kz&#10;Wmlb2grngw1+tUk6Z+GHFnOJCuXJM2AmeujELVT+taFTVZLrAT1Sa2kbVsD403VJnWVF3HXe8Zfh&#10;5zp1DF/8MaHU2GwXGVYDl/SMQQw8/JOeyWfi8YO39Dn2l7GAQTeOQbjTBifl737SoA28h62bMB5+&#10;9Yd1/F6mzgcSJhuk4+d8hfkKtnSddhlOPw3NnF79dwknPTSRGZyZLhSbYUkNfueHfunP4R9c/OAn&#10;3OPBC6/gbIJ32DIMfXggg8crIQXu8zGC44DFX6snlaG74HVY6ChveAe2xOvwzquHgxNeXYfBi7/E&#10;3ZRfcOKHL/Fe58Rxnffqe8CVNA8avVMkrXwNVqNzZ6bDiolPxGFQyNANQoNZOqQ7dZsMkH7M8zoZ&#10;4F4ZNtAIqEaFs6BahWxyocPg+JmlBh4O9ZRjS1YVOyo99L1MfALOLpYiSFf4UVqUW1vdUsRohJAF&#10;p1jAn045G7walKqjgoseWBXWL4OiGpn+oWI/XxhlALcOzFU+lzxz1vNvVrs0IDciPf/k1LTHQT3H&#10;PNdrP1iCU9XNKbeVjXU59VUr8XnATLmQPeEqD51cA9dARY4XOdMKoVbTF9oqfiJjrNPYItOehwyq&#10;jJu2n7dOMW961qu7xHkv/PiS29Qkofi7o8m4buveZk65k+Nrr3xIN2J9fvrO/benB8dPp7cfvq9n&#10;svvTCR/u1TT03M/Xa1ICDbrmH58RfKg7ng9vXPe90X4+rzwwzp6ln+sVOuHuiYb9GL0lpdu0xJKX&#10;k4Gp4FyAgn73pFPPlJVWzVJ5q37SQmlzWVWmDS/jS93lUUD0Sj7QsoW73IJGtzHY4QOu+82iXpAF&#10;PWb1GXx84PZVCFal3SUt6Ulb4gXuulJeOHSO84ni0S5TLids+MMdBNQvfQVXbY62UoOtgfrDSgOX&#10;Z27WxaLMhVF/XX70JZzIkLownyFzp9kUDm3kCs4qPnanEo+fPEIfusDjJ73TdVzC4GTs8rg2EELT&#10;/cIt3QHv8fDCJ63o4g+mwwvPDg0sftKI84s9IE/kpG3TX3ChSb0ERq0nDRiux+kPcR0OzPm09Kvw&#10;lnTEAwsPdmIND5PhB28B3hjtfEGANz/cVXxWW9DZHqKRppKXDGHkWf9gyAyHrU0GMq5C7PiEUzjo&#10;4uDPqg+DjcvhlLVBRPwygC0Fn6tjFIoKGKtk1iwYRks5OqwzaX/6AAP4ubjktlvQ18Ao4BiMwXHj&#10;WOAVMcov+WoAnytiqZPoLH7or/JjhGnc/rHToHdfWV1iKM9o9HrOuis52ZXYvcHKb9JhqGOtGMcW&#10;qPy8QO98x4CMfY6+8SkfxqfCJRG81hrVovzgUgM0aBwrYBtw9swlGxMm2sue4hc7klUHtQ54L1gP&#10;fhlkOSG9r4N7XH3KypdN9af6aAPvDF+qzfzID/yQDPCT6Uvf/Pr03bffnLZvVBM+Vj7o+obaI19H&#10;uq+8WOFyDzWO3YfDLR3t0moZvTHsH4Oj17k4bcaKVy1fMkgOnqFTdrUlvxbGTgNwVSo3cp09Ox56&#10;oqxVTpe79R3yBOaGQOQFDrz8rFuVI+0E33waffoGIPoqK/DMkEijL9JPoeOlqk0uA3p8cDYZ2Y0w&#10;TUzi1oxa2pF5VZtfyg5dL5MnECqjyz2YWheSv7vwof8nT2Au/9A78c4H+j6eBTd8++RhBROPF7nI&#10;MY8bhR84tD3ceXV4wvE73ovC4K/pb0McnI6X+Ca+V6UB3+QCj7/EQTamdOganNTHVfjAl2nLOHkE&#10;tvSX+ZMenKWeNuEGB9/j+UAKn/CK33kA6+ULTnxwCfd4pye8tgWN0nxThrFmUwcDPoSOu9TDuTCl&#10;ox9qYISOwf6GBj7jtExbnyyjqsHFJyd16MW44709qq0LmnC2f42sPxpuPOOvQSgDgQo5tsKkEmEJ&#10;px4B+jWVubMUl+Jd5VPJhhJrprbKR4L73ygLW73uwKw8BcOemI9U1isBegwBafx4J7fw1CzHg9Ey&#10;bCV7Giow638IwKsvGVfRQa3CWImmzGInOLNONyKF67EBzX/IhnlQw/JKT7LgiHNKGX2Rp7ewkVNw&#10;5LQMAxd8ylJ+4TiiPy6TfIpEeHWaVtmQUyZq3PZFPgz09dycVaWe/+qqSCZfxz6Upe1dHmWozpCH&#10;VfuRPtrwzTff8uljvvp069at6bFOQ9/QPdL7WjV/4vWPTm9++w2t7PUoQyea2XZmtectb/mXyuOI&#10;LWZWxtpS5pGHyyj2yHRtX3dLK6+To8fTdRnVU25lU1l4Vxkd1zCisqB7lYeBnFee9lh16+MPNkxM&#10;Ol1aITRnPY74Wp2KR3dMOml14HtSMOoyOge2WkEoLa7zTDpls0N2tR1PJgJTQje04bP0wYnBDX58&#10;cFdp0kncNe7NlvyUIfTIwuod2Ca3CR5YaXQzXXiRX4xwYEs//CJbHVKkvaoeabSs/KUn8PILbniF&#10;B/GMIX1HodLXZV2jEW90tgnPPJ1e9dbpkn/89M0lDfFVvSscHlf5ocePW+IGjk/ai/iDs6wLaIDF&#10;WV+KL3mR7nINxKT7Zqsr8MHhh+t+ZOzpwQmeicYfYEz26bru12wjEh28CXPmxJNDIjho1HbGEL7C&#10;ZWzb5MIrfseJvMBkgOeB341McVwIo8wBRuJVOpnzGg1fn+F91DgyuMYKhwGKAWzQ9HT4A+/CkE6h&#10;SUu+Hv2ADwUEB392konOpLw0hAiMdiWD5ODZYncp1xIm1I0u+Nlek8A2KFpXlo4oH8snuXRSJa3i&#10;MjvGR1cxzBgiv6uqMnWXvIBRfuKpX2h6HBziTHwuLliVwV84EgUDx+tguhPKz1Gf6Xg9zy159Sjv&#10;OfK+7bG+KgQPfuHXw8i8rB8jtj/BD/3YN2cKZCx2OjAk2guWfhhe2f7WazxqH6capJnA8ZwWeZCR&#10;FTDTA14/Y7V5IEN9U0b3pgzwa4Kd6jkvB7kOhH9T11C+I9lZKW+PZ+VPHj32NjK6VnbVwYQDjeVQ&#10;D0IyPwcW/PiJvpQkgL8kpccmGF74XdNHIFI21bD0wMEtTnDPK0p0E5yUf6mvpHd430ZGJnhiSMMP&#10;GsKBwZt3lMPLK16AcqzswY1BwtDEMfjHYISWtC5LcK/yOx31s6SljaAv/GrjxYm+kHJ03oF1vkkH&#10;xr848tqERzr9w4OnfAkVkpUeAIS+eMxtPMg93XnDSy55rvrzgBl/jCcrnEFjwvYn6QH1OHziOjyw&#10;7icdv9P1cPCDSzz4HRa8+C6P+AYnftK7vymNOqDO1VlWes+41WkJu76WwBEPb/tSTeKmg39zkTnl&#10;77gN7bngVXjhB0FwAks8zBxvbZI45Y8s8cOrp3Uena+eGvK6Rc3A1WSDZx+jw2wRAtoMnXlliITB&#10;Sdr9w7osgVUFeP4hlBpq3b40PwOAlkvtvTW6V5dSPJNh4bWU1d3ADIEabDRamh6D0gsWCVPRHmg1&#10;O/CKTgNEDZaVJzi9SCl4+dXZKFjJXStyBlqcT8CKHv4YSw77XNfn7igT+DwiLEMqiVQG5yW6azIE&#10;DPwXWoIjlf74Eg6eObLKoyzwY3BFH3r1VMazeJJmWaQ7f0FIW6Elq0XyHzf4EWXw5XvKZ7xgq21l&#10;H3oQb2TkWeaZhDw5OZ72te0K3ZkmSeGH7EJbxatMkkPPxPN6DdkAT57oAoWGB+kM8pSD56fCdhom&#10;TiGXnT+PHz+c7r70mo0gz2efIJMOPu3qs4C0IZ9KVtl5V5jLNHhv8JYOXGGkD/X1o0Pp/VifJ2Ql&#10;v8uEkTZDxUpPvKt3xle1BDk8lDHXVvQdXfiBrE90Veeh+BJmBYy7qVu5+JqRP7KgycETnYI2P7VB&#10;ysmE1OWTMb6Q/rYwxH4/8FIXiRzUClhw6pJtad4yjj7ik08Pp/2mjVjxwlkZEPCd92iTMGgOXqSn&#10;zbekVT59mPKqVepxWUYdr2QY+aAT+DIZMv5gyqcgweWHPqrOl+WBVvIoPROAyFQrPtJq4kk7T/sB&#10;B77kG5h6wypsHqODg+N2JfzuOLIRPahoKNF4wYEG2uTDxFwAjwPkGTg8mPxQvpQ5MsXwrvFRBsT5&#10;4RLOXdwGjj+Fk3LWozbyLTfzIB44NBUuvJl/vcpXcg8W8tgpop9Qf3HzahsI9Vey9jyc0uog+YRH&#10;0vE3paUNk4ZjNxPnsV580SFp1HvtXN20nusx5ehbwg9vjxNU0ZCV8TIueRBPeOn3tNB1mFe6Bsyp&#10;zntECedwKnqSJbK80Rk+ZaKdED5jcJcLHHyGujW5qEt0MNJGVoUjeMedp/PBaj4DBNcLdqUkOQJi&#10;TBImza9OiA4HPDNzQB2PMAX3qsTYKYQargoc12kC674Lo8rj83s+GEWhrZHCqmbSKdbD0KdRkSIz&#10;ZgQ3jIbalUa4xyMtMO4rRuYsRCj/B5UBHLa1u8NAZsAwv5YneJHh2akGQV1qwndxefdoSxadRqe/&#10;6qQF8ylj3TZFGnScCvZVjY3nUkZ00k9EK1q00rXa4nNlgi8DwLKxsKKN8SONVTmHmXgGfL6nxqwT&#10;z88enfsZ74lWt090aOtD+lQh7egLX/yivtP7dPrxH/+x6f6b96e33n57+sz3fHZ65cOvTk91etrG&#10;VIbVz39lgPnWNI78GJz2JBNfUDo60apYU00c7Q1ZpVz7J5pY8ardrrZST3SjlrdOVUb0Aa3PFHj1&#10;K5h2GGqyWPXru8fF6oNc6aby34RreRYJwNwPUPYLHHL2urPRhXbQdN7BW/pXyRe8nn3xS4vvKRVO&#10;/kmJUQuvDNCk27iPR1uB6wnPaszI2AFu76PElw7+KWvyAiewJX7gyIAR45W9F+FflZa84BeeyQve&#10;6cOBLf0+/sGr+lBhVbzKFd7R06a0yNLzCN1VsE00HbeHUwedJxOe8Ohw6q7HwYvs4Un6yvAOYKcJ&#10;XvzfSVrHcTgd4Qr+4PQfZSSeMkFGGJjlX/WsMQY2/uB0t4wnLfzwVwY4M9cg+UEcA6Y6hIYsr37n&#10;NMZ6JcjKwCRbzIQpgGdFmimkAwFjdcONSKkEhOtbbC44GYyOgEFdd8y6gTxfSLbGWLGSxqDoVbsM&#10;EB3gKiXEUPBsu+PwLV07FbzgzNDX5Qbef5S7u6IrGKetmTQVrHyMa5yfeaoW3BCZCUqvLqesaKcB&#10;P/GEibP6tbGWAebSD7YnIw+P2be2+aqPVpWCb2v5wKf2GPN4bacOdM34nW8PU2dMTcpVmBU6binT&#10;CjZ04uesMnJM1DzgCs5jC9rbvj4dyE1su/p8IJ9PPOfd2jGjpk3dvKGrK2VIWWUdHPKdX7agn+or&#10;Rsemx5Cr4v3j/WwGM57x8dgBer43vcNKDVGlm70x4YPfHV3ucayDab5ZSxOSQ/E/eqqVMbeFyLEz&#10;461i0WkvRuSSTXXD5w4xyp4Iw7jUYBr+oI/ov8e7noCnrxBeuo6bySj9Y+ngsYYrnA1oa2RL2eg7&#10;nUdH7rg9r034HZd04ktYeCedOOH86GdMXOfeEYr1djZDpceohTxHQuffcZfh5Bs/6ZvogS1dL98y&#10;LfEPwmEMXOYfWvyer/HQUZPlg8L03WVdhD+0ka/zSTr+st11vITx+YVXpwsOcnjsp7/KxWY4oj/B&#10;I97DiQMzPCubUdv0zrjQ4dMuqts/X2/BD298dmy1laKxsfpUdBae3KxoviM9YYYA4+CLz1oYxsMZ&#10;TjiNVHxwPoSVrQoAQWTA+SAHLj8PrEJmdYDRRfhUnA0rjUbdinC2iPBjoOc8VYRRQUJduUpfr+Qk&#10;k2bdyW56BTwMapRBznFpIMkPePLpMPASj5+VU+LxyzhJr4MGvTmflfrq0gu2OdMIQwMPLjBZOWhW&#10;DaygyYdY6CqlOgcrXwywt50VpkHsYmRV09ql8us0rHaPsMYYKDqkVOJXxoRDnPpb6oZ8EQezS9hx&#10;aFflnDscl2zE1ZacJgWi8aROCcc6tYyxZ9uYLWgO+inZvHZkiA9tgPXcVe8HY5xZwe7rco5PffrT&#10;Ch/74BXPgW/fvu02c6Gt42eSmes9t3QgigNYnDlANmC7uuRjX8+WnzzQtZUqc20xib8M8IG243ke&#10;DL83taI+16MTbs26fedGimAf44teVGRNHDUJ0zN2PpeY97itN2H2+lnqMPE1xiMCHenBcT8Zesbo&#10;5jlx+lF4gJ888fOb4dWxwxe64IdH4ks/6fiZkIOz5NXj4ILTeYUmeOgq6cDQK3HgtPek0UaYHIYn&#10;PvikB8eJA04YHsmHePDiZ+IYHPNiPBqWG3qfVSGPMfZ0PoTjZp6BzPkB6XkQX8oGrDv4ZewEbtkE&#10;2+TCG8MVOeCfLejAOp8OCxwfXj0vwst2tqSFLq6nEY5spBPnV3plBKlxCh/9Bj+6Ju604S/DiYev&#10;GBh/maeB+hN+oet+cDb54YfPL3x6HSYNeuC40K3kEyxh/M4rPEMD/U6Mbze4hTh6Alhys8IK3gcM&#10;BvO6WakE6oIuv2eb147IIzwqBwpVFURcajA4BY18q0IptTcatgdr6gxdTQBms2BWK6USW9GOjiid&#10;V3oGBAB2NPJ54jCAK16RD8ND24icjCTWwygHcmfyQTg/9MGHGhJPuZOPhq5RiWoUbYsX+UnjkNOZ&#10;3vf1l40EceXqsYyGNa2OxeWarglVY+EZ9MW1U68m93bTyWd9Jz981/VQHnLBEx+X9kIYeH1UgZgc&#10;A5j1BvHY0pPPsyCZeBBEz4RDBk3lRmc8c9fiWIet9rRi1UTihMswlD5Wooe6fYqvKlG93OpFnpSb&#10;MmlzwQaVrXKe3rCtva0vHHHp9L7eIX5fy9RL8eK7v+SNMWZr2lvU9+87vi1j/OTJQ5WZzzrWhETI&#10;cnreI3w+1EDml9eQl+fMug1LMtBsmNhIMYWuv9ER6bjEo8PAenoPg4fxpW5z0KrThh5/6ZJX4Es6&#10;4OY/5E04+Xc6wn6X1361KfCSR3h3WOjjL/mHpvMAN70sdEs/fDL+JJ0WRv7eiOt1sDKiqk2MleL4&#10;5JO8LIsaD6fF48I/+fWyBYaPIy0usMQrl1lXwJ/HMdQky4k9E5/OP3IEhpxLfj3ew2Swomv17twV&#10;dztTBH9Jt4xD092mdGD8WGzgGBvhHedVbyUZFPykv4jnClf8ohPolGPIV2UwnwG+iqeGdDt2d5cu&#10;NPGTTjx5L8PEg78MQ5+0ZdinoHsGIJbSZsFCnMrsFQbM1wtqYGMllsyBuzFp4LKT4kNfM2AGY35z&#10;PpEDP3nGD1qeLVCPpBVPOlrNpP3MbjAy7dxXBrQaHJFK34Aw0iIvuOkos8EtOniYD01hhEMXOPQ4&#10;aIElHVjhlG4Sju/00UBEtlYv4PBjAY3xZSXMTU7o55mWwf5CEvlpe5X8MGKX2o6mHLjMvMPHeZGJ&#10;XIcl7gSnVTmIuxyi8U4GIyFD3JjQkI6jzHz3mIMu5kt5QNNAw2SFjsBW8qVuvzjX9yn9jV6tkHA+&#10;3awVqxBXW1YYUE5Ic5iPi1yIIwenoNlaZjW8p1eMzrXCrU0crZRlZDH8N7SlfabV9aMHD3XZxq5X&#10;xmx58+yXj4awg2OBlDcrap7nM4HEuPOdYTzyxbkulS+yxaVeKWfcJhjpgYOH0e00oY2/KS2wNT7i&#10;GzgSJIysHY8wP9JpB6THAeOX9NAFDl6HEYbe+hh04YUf3tXn5z5CmtvgUFXGgQu1n/A3/RjMCUeu&#10;hON7YCci141uQeqv5c8g0hKQgfxWPKSKlBUfl3jIiENTfsadGRe8lKHzCH2l99iMDzQ0hTfXVXSc&#10;/CNDx+9cSYdmkywZw+ea75Rz+CreM0aFgtcnCMAC34SftKXfccMjOKT1MGNJ4vE7fQ9vSs+4Tlp+&#10;abPEu+6IZ/xcwknDhUfCBrY/wQto9Qw4AD8Tda0oc2b4zUGcNhwBSObOXg/wTQhJIuGLmAGaYT+Z&#10;M9DxTDKr5sKa/xpP5XF+qxnKuizmP3iSD1/7KX4M3jWAF33xtZGYs9gYokwqofOtKy2rYxScuRLP&#10;mudGBZxTz7X1PQZRdIaoA89fOhq50Tjz/BdVYSB8aULrJKAit3Wg8AWrXtdtKrj0kFOmFzIMbD8z&#10;65QoNhrGFzp1hRFhh4KbsLZ2x6pU/NmWtQzQtZOUyXfpjyKIhgGrBp3IOpqLUSRCyY8QEhW5uPLy&#10;mU4re2JX4lfb0qSJ1a6UqHIe6JmwnrZyfFuCncuw7sow84yWbV8fMhNvdI7RvaZrLG2E+doRW5qq&#10;c16HQ7YLDtWojR3rxqzbMrQ2vHoefPfuXZ2MfqBrKVV21Krnn6zOn+iUNiepubjDr2phlCQ3r03p&#10;yblbE5OFLba2JQuTBn/ukAI2gxGdIWMcsB4PPL4H1YEPnreeqU8q5wqXfOKHf/llGJakwd0E72mE&#10;wy+4Se9phJG9G1bwQ5v08LjKB48fzr5Ul/gK5tT6k5XLKg38DEoND9hy/DKNJqfOroaIRlF8et7J&#10;A1jgvXxJD5PCqbonDG7oghN/FFn6mw1s8SuM0OF3XoGDBf++a1iU6/S0oxR1U5sKv/ibeHRYwh2f&#10;8KY66OUPTqeD1zIe/vFflF5pc90Qz/z/qt7jvou8yWD4PLpjhGc3rTvgMcjAV/IwZnlMKOzAu59w&#10;57cM+xlwGtUycRkHT8OvwVQmcQyKb7bKykoDqg+OKJ1Vj5rJks2qYWaba4mA4Kut67QeIV1lRG3k&#10;tFKReqQgGnRxdIMbETfEJIwMkT/lGKA1Dzk8SxfUMiGXftlioYM/1/d1OCn6BBcDQ9x0GrA84IaP&#10;4n496ZyPzVdBIyJyOU+VBfrwQEDDSVfmGF8fYELXgpUOMNykYyiLngnSruqK/JnFUa4uS/jGd4eS&#10;SJv0Rv6RM3hp0RYBJs3VzgiVMjdul2fEuYqSKwm5L/pMd0D7n1A5QY1BrYkVXyOqU86XWs2utu2l&#10;g1MZd29rK3NWwDxX3tfqmG3oI31w4YZeZWIV/EQHuO6/c99XX7ItjZHePdTFHnqf+Lo+2HAkY5+5&#10;CJ3LZWeAFHfkoP3VAbJqYJSh9F3lqjjVsB4X0pWOOkgbg54f+azq37qu/DqT5JG2EFpwLMfzJCu5&#10;wqfXv2lGQnh1GLjdJV9gPRycyEc8tJ0v6cBptsmn0gc/1Wvo4BHaNKHwn1sUWLOjapZGoWjWFUMe&#10;wMFd8Ww6d5rim1zhz2lVjurroQMWvp1H4WrQH+Nm0mhn3ZGessdPevgmj8RJJ5w2VOcxZjmSd/A6&#10;XXgnrceTT4dFx51H5Ew+pPVf6DtNwvHB6fShiR+8q/zghUfiwSeecHCI8w8HjF8/fEU8NPi0HT6E&#10;02HQJt7DyQNYdzpWIruvPOs1HmWvhojDuBg+dpBZVRIX2Bmk4V7o1DDvxz59pNc5TpXoBsNqjJWK&#10;fG8NiolWqNsyCic8z9MrH6e6o18LFhmouUN4dagpB/cDcRo1hq4Mb+HRmFLAKKlmIlrpqe3WxRuF&#10;a/qhICtsKDWKBJbXhpj5gM9rV57VD+PDd4ZPdUL3RF/LOdc34Xm1x9tlLDc1Jj3Tti+OiQl8tctr&#10;HRkoGB9uB85Miu/j7l5wNaJg+h2fP9YrQaKUznmeiE7PpE+MMZMajLP7IxVPZuLhssu/0ErxWK/i&#10;HF3cmc629AUgfXfXszfrQIO6cJ7qG7s61iS96BN+kv/gkFeTlKBp4Na2noU+eyR96Y5lnewlb5zL&#10;TkVLJkwP+TtP+TiH5aMDysW8kVu7Yri8T8vyUnVdPDXI+rTxIx2Q0juBOoB1LIO7p5Urr//g/NFx&#10;vUrFe7/bt3hvUNvWMrJPtDrltWwObvEN39PTx9b3qdJ2jh9O33rvWyKWDBKX06S7TCrUvp7tXZvu&#10;fvJj0w/qxqz733nDneRQxpv7qL/30x91fE906Pmle3emz37uU9O7776tPMRHq+7zy7PpuraxOZy1&#10;L92xMqaGz5V2qp2DSSemT2WsKb2OfA09UJJys47UQVnhy5Wu5vToO2kMtNAFjzbPM+jukhYY+DHe&#10;hP1zgxFGdeOgruo3AHC7S5w8wov05BkfWGTvMODQUQ7SSYvf8ei/GAbSwN9RBQcPHv3zp5EjbZI4&#10;rdT8qHbFt8epLa9elGcdAhSO2ifpxiUsOprwhfur+OhtC07Bw9s7SEMeaKLTMo5QUdOV33OKHYqG&#10;bumWMModR9tDtudw1LZx0RlnHcCFFD1Fb9DVIxd24Ebdy1dRV/HOJ2dTwO2r5hziAjey9MkIcuRe&#10;gNyaF/2k3qDrdRReXdaVXRllTl7gxBmmsSNp6Lrkq/IZV1986w5cZIwuaQ6OD1XPvIqKcRjnU8/y&#10;SaePRg4Mru2J6hwY5Qpv0ykvO/IljxEFBq9lfsYdafBZutUWNB2eztEdSsuMbJFkocBFSJ9c1SDF&#10;qxv6L6GLjwVXiWuLFuwSYFfvZJLGNqiGGQtdqyQKMDeEmgRIIZC2ESUFMX8LBl9VHK1PHIHbXsiI&#10;dYPdlbNSllaJTA6KjlWOQhgQeCnMSosGSEeoW53ApYyj0jXgmEZ/KDY6hjcylPxq8FIKeoQXcsKH&#10;ir2uSyEeapuUhg0+gwh7o+6o5iVm1IF4p5268yAbExrhvvfeA703KzOrPH1YSVaG/CgCPKkfPvkH&#10;A8I1+JFGw7KWDAc3znqaowHbT9mIGE/54tsga+LERgTXZqI7NwPJykQCI7anu5+5t5oK5QtN3NbF&#10;lm61s5wlYMtaH2ZQR9hTx3jw8LHe+X2qd3m1jS3CC82yHj1i4qADUjKSu3t1KGp3R5MILad8UEvZ&#10;cyHHK6++On38o6/LXu5Pd6TrfU2arnNKWnrmIo1d3Qx2oUs2jnTJhw+DSacMatzAxZb3gSaW5ydj&#10;BaICUU4eOdBumRlQTtVy6aFpKbqMD511JZzA4lMnSWssHASn0y7TiV9FG9zwD6/A438Q/Qelpxzh&#10;d5UPH9peH2OgdVsd+lnyiszQJhz+kWtl1NRHgMXQjCHIsCVfeADLr+jUaIYLb6I93x4OLn7w4yft&#10;KvwlDXhLBy/gZXzpX2OlLjhhXPgv8+285rS5DQZGv8vo2mkYb/iHS/309NAHFjkSx6+xuHRDGJrQ&#10;LcOdbhmuSdCs46RHZ+EZOL5hozo3pYPT6SMPfuDgdLfkE5qr5Ou0CYdHfOA7NOBaYQZNwtGYPVWo&#10;RtoJehhhMUwH3I+rgyzVjqpxZPLuGa9Y88yMkRf8XQ7cCMGDncYyPiRQN26V8rwSFjbvjroibUxK&#10;vjRV9DvL4pgEl68pEM8pxdLp4mzCNAgsc+gMI5l3b82PBifDIT7YZR+x1IxZn4ySwdTqTKu23NgF&#10;Ph2B56vaZJaRlmRuaGynKlfpkGUvzyr5GpG6j2+82tWhKLbdnun5466Wjay4dTxJMpXe8Cn/tWfM&#10;yobsvkBDxRPK6rCZVuLsvD58xvPLl/xFnzMZNKS5EG9bQhl5tm/ZamVlfS5jw1Yvusf4UH/oIvpI&#10;XEWzvMoN87LCQyU4ym3jQ4WLnvg1yiwqViDoCt26Cal8PnWsLV82kJ2f6NAH7uT4RLKwK0A7YMXH&#10;LWEyypLxRPLevKNv+T7T94L1QYZj8TjV61S379yZjvVc+Uw7CmfS5w7L71GOba1+ie+r7XDP86Wu&#10;rLyQsb+UUT+Er26z4n3o7aMaYvZ0I5tXm+KNHPxOL7RTIUn4YteObuui/vnHIxVOY9N+z9TOGOSZ&#10;LW9y6JIfbqnjwEljIpbVQ/RPHwlOYOGDj0udVaz+Op+h1+BUXZUc4dlpfq/hLgfhLi9ji78+RRvR&#10;7yq3xmO0t+BGZpdtwaNg64OpNDNIS/9LuqQGbnlpu+JNeJaf/lGry8iyyYcOh9/LSJtKWqdLPh53&#10;lRC/4/Rw5Om8aB9x1C8ueS9UtCZDpamsY1yBroeJb3K1gJjbUMqwrq/SQeRMu4M/sPzg38M9P9O2&#10;AlyFFx7dj57Cb0lL+iYXPOe9AWFTesft4U4euqvyBRec1QoYgJExUK6g9cE5eklBk4FGTV0XyEUK&#10;fI5Q23faYpR5gZ0MjRrnKHfhq6FojMW4HWngfaI7gG/oKks7G850jwGSHEwGcGkoiRcGW4ZlbK1f&#10;DYbI6ed3apfkyRZlaDsfpwmw+u7x2EpGAq+atQKq135qkEx+2Y7hxBM8soWjqYK3tbRHKuOLeSn9&#10;sbp1Y5RROuMwki6b4DklB3w4vVydnJVA5YABhi8dqvhri063XaXTZcuNDn4NnbkMtbrVss2GDTr4&#10;a8Yg/atepEMML4eOcEyGtng+7FmGQWt/TD/yT5h6p6tjhHujIh2nHPXXqZabemciwpyItsGq9hYT&#10;DoyL5Fk+/y+Zi5cNsnB2Tlllbk937930KvrZmBhdcEBLxpQLPPa0RYyu0CWr2n0ZXLa0Scfw7mvF&#10;e6AV8L7T9KxdEyZ0twt/hTkcxqlq2g8TAOoTWfztYq3O2RF0eSUaj2l21N72xPuh6oRdkF1Njq5y&#10;8IlxjZ6WuDbA6BYB5MBDR8Bf5NIP4wcX+vyAJd9NdbaEhVf88HyRH3ljAJA9eeKzvdvziUzBYcIY&#10;B8z/5EPjttL0QvqSV/hlskpLNGwwTT4j6lTDNOlmIkobcL6Nd9GUHld0So/rPANOfw3ObCIDmesi&#10;9OAQ3oRLG8WhP1zilJ+w6ZK50sOzgUwHPmmrdI/tatNqu7gL9Zu44BBPuLff6D78ktbxCSfP+MEP&#10;z6UPTdyL0sBZpie+pK/SBTrTpQxJWdIHjp80/B7uOJ3fVThL/OgFXxcFpfNXJjFWzzObZ/QwZHig&#10;0fEMeFvbnqzyWAVe8A1aNXMORrGfHgMMTQrCViknWZ/4InydftUVgjSI5O2PsKsjP9Nv9CdVKhxm&#10;tx5FdoweW6w0KsiqA4vxTDRCKVvvNOCXYqrBg+oPF3hQpgPQUDUwYtRIswD6o3T4+MPtMuK5Scny&#10;SLes1HC7koOZZC7e8Os2dA7BgFtwa7WClZ/C6GA4TzZGlDAXS+xKd89UBzy/5Bawcz13F1XVj6xH&#10;LpTgBiyewbOC9+s1yCPelJnf0qWuPPsdndU4yKzy1vZ10RnXFVW680E4KgL1kIeuwWQVDB6DniCu&#10;L81JZMD0mUHh1neM0a1wZLDZxdjRO8AMQGwRn2qluytDyt3MlM5fOTK2XjvSmYLtAyY4+sqRePOh&#10;BiZht/Q8md2JQ+lIpw21dazBS3pDamTkAxacVWCH4LqMrZ8zn4uHcWrSI4qqA7cjdjzqgwwXmlxu&#10;6RpNyoTrOrQ+BjzpwdmEx+Sq45nh4AkcmvDs9IGDn3SkSRj40pEW18OB4QeO3/PrOAkHN/GOH/nM&#10;RyfI8Us+sKvtgBOa8Ep86Zuq4YeL+Y5yKdkusPAo6PzX6Wp3Sac9MKqVDPHXdRHqwqkYzTxu5jXG&#10;0qbrJQ7x4kPdrrefwi04afR1eFc7kZRjksgkO3mGX5eNMOmB1fhaCmJoDk2FIk9i5UMb+vWUdfzk&#10;FRz6Pf0obsnnKp7gJ23JcxOv4Ha64G3yg49er3LBIZ1yEO+wThf9bsLpddNpelgGWJIMPRGeM5or&#10;rhOsmI4SYHxoIKxynmmQxPht8UxV9Qyut6BV2X4OrFknK5qqnHp1CYO0p1VK+MZPnrM8c2chjVmg&#10;DR8KavxLrCoHvKLnmU9xhhZnnBHucXF3GgYoDSkrYialvrUHOhk/K58nuOhPv7rekhN0NHY6jv6y&#10;2tRse4vVr+jYnq1P+NHZ0RM6igETH+m0ZFbC6ERUFQYMfFZyZM8zTfQJfFsAjAi64Z8047+UiwkR&#10;ZaXczCX8nPuyZEm58XHg8cNZBuRni10OeppLySZf4VmHpKTdKEX/gUg6vxJU5cP8rq96hOJBxe/h&#10;wkF5awd52kOX8mkj1z9+U4fGTqcHjx9N++f72o7Wc2LBL3RRRvK/fvOWy8a3g3mFCSPM9ZP72jK+&#10;psnIDT0HPlSYkwduO9oxuNzS2QWtlB89fexJ4fWbmhDyWU0+wMDOttr0M95xZu9Zjg0eXn+iTXBY&#10;kNKRP7+lcz2rbq5KD3xJCx31iSOf6HoT/01pnV/S44cH8Y4HvMMIL2lC2/0lD9KA8XM7lPw4T/Rp&#10;R6gJX5M64ymc/mVE2uyY8HlsKuBKFtOMdPdNmhmyuiXCv9r52iEs8hcODvqEEweGC7z7Cfd0I3/A&#10;H+j4hfdV6MHp+UDjfjbkiszV9+dyMO5mZ6zT97An98o8sPhLua6CR+5leuKkR77OM+2X9I5LvLtN&#10;aZ3fc+mjmyWvpHc/aeHT8/ugcOeTMDRX8WLsxYG7xA/cCONPcOLXcg4GGI81JlXRnZhwCAmnoDva&#10;wgPuLTwGLaWlYah7yUDISGEkZKx455RtDx++aQ0U+gzu8EYed1IGdCzPwoEL3L5pRcMKVPqo2WzV&#10;FHIwEMSBX24MbDq27PuXQQneQKGfs0qjoSMfh6dYY8Ezr6NcygjUgKFOo3JpTLcx9SkoZqoapM8p&#10;/5kMMtte1gNGVFvQuqSEcT0n8rgdCsOMw3iSJ1HCnO7m2WpVt/IS3zPxuC4AYzUi+wQf5RdR8cHU&#10;1YDjg1HhqXLagAivVsOSQfTkx4+0NLjUsZLtSC8Z2OWAqjtJKkE82VJFIAdfV8LxoQU1BIeBGCpk&#10;3U1lvT7VK0I4nrmyzc9hKg8eOnTF9vXRYz2yOHqiCzS0UpWST56InyqI3ZOn+mDD+++9N926fcu6&#10;5v7oG/oiEgex9lQHN27IoNLmdLiK94sv+DAFOlCp7750268fUZ/IcP4mF8qc6wT20+mTH//49MrL&#10;L5eswvWtZazM9SUnvvPM443ox3W10EfXIeHEKWfihKHtrscJL+PB7XBgjmt2VfAyfD3P0PW8A4sf&#10;nvEDv8rfhLcG4zSg3DlyKbh6vXAwzApjRN3WRwNbK3fSLbsaFnkU7UiJ0R76Gs1uxQP8rgvikTOT&#10;ATgt8ZJvcKunBGqKHlkLk193Xe8zv45R4cjAWBUeGbd6GcDufHp4xXXoXzWwAi3pekLy7rAe7nkk&#10;HBm7bN0wXUUPPDwIh08P9/QKr/cVaJJvcPEFhc0HOnD7L7y6T7i75NNh4ISmwz8obAMcAwdjKno5&#10;sFblq+BKi4vQxHlmVzN1thT1uUEd7/dHBjTEqXga0Bh4xVttgJUYBpkBj88S8gxm6TBS8AcXWeqd&#10;1lJCl9UymJgOqQDPNRWY4eQagzHnQjopdqLxSUBHa7CAovozRpOGK7hOvV7yU+e3kZVBZJtZOavs&#10;rNjER42dDyJgZ9gq3dbrQbdv3xE5acLTDUxbMrrP9A5WVaoOZkkXDBbIxDwD0Ujj1R7rDmYyvHx0&#10;/rq+ictzTowxh97OHh9Jh/qcHpZOMtbKexg58tNuAw7eld8cLtNc24JGGnjB7Y0pK5LgxQ9u4vEL&#10;rhgFYkhVAfleNLskl9qKRFpwfG5AZX3rrbemt996WzCukDzUVrG+mHS4b/9tpTF487lLJhi37t72&#10;M3R2D548fKKLO3S4Sq8b3ZbB5VQ4K9/t6wdqVwqz4tU7wBhgvgB1IB1eahJF3uBRRh6fYJgPDvam&#10;1197ZXqqu6d5fet1bUtzQMuTOu3ocEn72ZY+icgSmEkmJ6Y1qNWbyVUe+OLgG317oqP6jwtO4hh7&#10;cGKIoMsECJwMZMGPDx9+yQc4YdoMLvkkPQP4sm8b+Yo/0NQuzRUIAxzekYn+m9UZd2gjAxPCpPcy&#10;MfkkHjmp48gePsvcwSUNOt759gR5ZYBrnKhWRtdb1z2HI+EPj/jhn3w3xYOftPiZnHcdkJbyBO8q&#10;WE/v4S7bajxUWSgPacCSR5e7hzu/4AZ2FR7pvT46XWgCI55w+CYOj+CTRrjHAwt+6OMHN+mJJz1+&#10;0vGTR2BX0UDbcULX8Xu459XhhHv7Ag9Yfoknr/jAE9Zd0Dw3nTstCRWfYUVQK0HSyYBndhhDr6zU&#10;yQyTZdrSO5RmrpXLM636GFRxwtDzytp25tT0V776Tb0/fKD3MHk3lJPRGjjVuLxdK8PBQZq8rgN9&#10;+ETwVSFlfCRS5cm1l5aJRqo5n/hiSSkjirIxH/iWaaRf5/ux2prEHetZ5TWtLDm49OTxEw3uNzTM&#10;nk/ffeeBXoe5Nn3kYx/XdYaPjHumwdofoBBvVml8j5bV2bmMzMHejem7b743/Te/8L9O7+pVIWZk&#10;n/7Ux6ef/uk/ZOPy5OkDG4OjY211yljj2D675DvCEn5XzzGP9Pz4+oG+CKSy3H/wePrl//tXpm9/&#10;+y29H3o5/eE/+I9Nn/rUJ/WazDt6n1ETGhkEG3Llc6rn8Dz3ZDuaIqIzys8n93Z1CAx9xKFH0qnL&#10;vLP6XOdRGnMQXPSPjIASX/lMBhhEqXHGQuXLSpbPDHKRxon0c6r3lzF8wLf0XPZVvS5079491/n2&#10;eL6FvHzP+OVX7qnhaRdBZebayHd1h7MqZ9rVNvN7776rFVXJsH/ntp8BM1E5VR3e0lWUb7355nTn&#10;xqFWvFo9qy5PHtfgxYTx49/zfWpf0j2zQsrhg3PaUdg5nG7epc4vNGk4mk4uj/0K1KXeu34mPg+f&#10;6PyC7tfeP1T7POb9YAr5vB4CQ79d30bWn7TfrnOMMatsXNJdN6OOAsePvpfhGNjQ16MS4Y+tldCR&#10;HlrC9BVok+5E/XEfGpHwXuKQDI8cGCLum+7ULnnkRGekrsGBlp/zVFkxoLjoiB2ZOHC6o80By2/F&#10;R7LTRIE7PxHR38Dfo/0pPTQaZJy/AIbzShmLBaENGUqeyDnnTz2XPPCKqzw1kVOZcMTJNy46Szxp&#10;8Mcx5vVyBS/p0IeGm97cRsTf+VBnq4lHKGffPEY+njUqiajl1zgT2UNhuHFKNuDRA2lJj08a7Rf9&#10;Rl7k8yFK0YIHPOmEwyf4PY38EDD8iYYH+KZf1EFwSYsxdB40iOE6DiDyhI1tgvSfdNNJZtLrEV8Z&#10;2KRDu5JDeIk7oD/gWcaRRjz9G3hc8sGft6AHUZDwg1iwuZMucYhTGF7TkN10ZxNA0BLI7wlrBYJh&#10;8Os8SuP6ypc/dM8rYRrhJhehI0fiHZfGWTkpN23xVjFQTiqsY1eZgISXzrHqueLR9Nvf/oYO7dya&#10;Xn3lJX1ftgza3u6BMHWrklZlX/rKN6evfOMfTH/yn/rj04/88I9MT/WKy9lBHS460oURjOXvP3xP&#10;ueoVGL0/+uWvfXn6+zKYHDSrk9LXpi9++evTG999Szz+cZVbH3e/vqNVbd2CxVd8jvWqDdumGAY+&#10;Ws9K8D2t8r7xzW9Pv/x//ENtkT6WETpE+um//K//++mf+zP/7PR9H9XqThMDVmjsKKBLDC2dFSNV&#10;jVLXQKpRoUccPp2EZ+8DtIKv9DIaDPG+RWdE/dk0WCctPlu88Cc/brVyw1ciVzpqOuS2wuEsZMkd&#10;y5GRbehDHdBiQPaBLxldnv+y1Uwp+NoR7wk/1Ul6HJ8odLk0oD/TCftzle0j+m4wE6MzPc/d10B7&#10;48ZN6VSHtaTfp08fSVfSvfoFBwm5XUuSyvCeaRKmLW6/8qRT6zqUdXSiTyDK5xT7ll6D4hKOcww2&#10;vafsJSKs2pQj+pOyJB4/OibecTq8h0O3ye94hDVMrtCIJz0DNYnGU530vJd9EJxNvTL8VpmMwCZ4&#10;h9EOk1/gbpsSl3i1U5jNufY2Cw5GLjzANN2gz6Mb6APn86fgEw8+/aS78IsfPPwus3LrZGvh8A+w&#10;y7lMm0tX2DGu4PHrchD2GxmjDMTBoe9RjsKfJyxwBBZHOPw7DHi+tpUdRdI7beToMMKRIfyCh5/+&#10;TVrwenroQ4vf+W+CJz18wqP7nS7hpPd4Dy/Hr8gLDrT5rbeBcJj7LXi4yEc4RrfDezrw8F8ZYACF&#10;tGwi6/FeoQjH6xPQ7o0t5Wt8s1WrCg76qE68zUjFsNKpezZrdsEJ1dv67fkyhHmGygS4C0s48fgU&#10;IA3T481QAod9CkcyUx7NDtMc2TqWFEqv2Zrfc9aW5Z6uK/zCl78x/Z1f+j+nV1/78PQnfvqntHrU&#10;7VEi1HRBzwxpWNvTj//Y758ePPkH06/82lenL3zlW7pE42D6+Ec+Mv3oj/7Q9MM//INawelZogbq&#10;Ay6H0JbmY90Mdq7t7Z3dw+m333hbtyrpmaVmhzdvH0yf/sTHpt/4whemv/5f/I3pq19/U5dpvOtn&#10;mR99/dXpT//pf3r6A3/gx/3MFENBeX7zG9+YfvIn/6gUw8EusZGteCpjzWsxr796OD1+qFuctFLD&#10;YHPCXG+2Sj/S/VMZDVYZ+zenm5pcsIV9fHakk9navtYqFOf3szVb7LpN48DvLnAaL8aVf8rmORc8&#10;0hxWGVhlsOXMTJxVvlQvak1udKsUgwAGws98hUG7Ap+taxrzsYwo9XZDq/rf97nP6vpIXntjdc+v&#10;LvBg5o2+WGXjc+KZV5IoF20WA7Mt47vDiX3zU5lFfybDynvDPKc/kW600T2dCMZWNDclHelTiky2&#10;jrjNi0cHKsO2KkES6nm0tKBqjev66vokvae9KM7A2HEJL3m9kH7UWXjEV01DJt6aIduf+Yb/0g9t&#10;4CZc/ElaBrRztdEM6pvyCjm8qdt+WIp6p0WFZ3Dxwd8EZwVNGga40iu+eqzDamfQj4Dxwiu+0/Sn&#10;DgqqZTc9Ja385/vEevrAGvWwTHuuHGqbOPRnR1kGrMuWcHxwCfc4vOlV3aHjjXjCBb56vLRux61T&#10;+HT+PZw8zGPwSjp+4OGRtNDFL5krVjjofi5D6Lrekt5hwYOT0ylb45P8ln54PEc/+AQef0kfePyk&#10;J+/wBw4Ov6QB80UcBHA9oSAzLGlzRlLU2P7gwgwGPt7tPbilLR0NhjWg1mygMlUjEx5XzZHONvSx&#10;8NnixUCz1VUCqgGOTkNDTMNMo8x0YJaDFYwKJoF90tLt2bHnjEP4mlY05XQQ5+696SOvvTq98uFX&#10;psOD6+LDiojGKWMnA4yRBv7W/YdakX5LckLJ4H85/e1f/HvTv/Yv/7npL/yr/+J0/ZW7WoppW5Jt&#10;zYNb07tvfHf6z//635z+3v/297V1+r7xP/mxj04/8zN/cvpv/+bfmv7Wf/c/66jvdRkLDURqc9/6&#10;9pvTt954a/qrf/UvT3/0J/+QjOSp9fSHf+qntDrmufrldOPOvemrX/nq9Nd+/j+afu3Xfn16/Obt&#10;6Sd+9HunCxkKZsU8Uz+Rgb2u+40f6HDSV77xrelTn/ms+NfAy0oTQ4Mu2O6NToYy1jzqPKtfhxXP&#10;QJt42kC6jCiqHUFrbsSZe7C9Si/XgCD1+HUpjZLXuMFK+uZwnv5bJnhjROEN3XWtdtmOZiVM/jzP&#10;5RWxLc0yuL6S930pB6968YCeU86+aUuvCcWoM1FkG5zHIPCnDfCBiotr9Uz47ORxGdxzbTMfPZoe&#10;acv69PLU2+VPpduTc+1yaAUsQabrevJ7k+s//Rx5cx9JHmsKVQR4d8jRYfkyUod1/IQ3pRvW2BPv&#10;/aTTBg5OeAHb1B428Qk9PAmveKhPxAVGnPCSj2HD4CadzhU8fIzyJpf8aWVFG6xRnsFnxXcka1q3&#10;kndNbuHHAc9EPTD8kuv5OkxacCPbVXD4xGV8S3zpB7fz9HhnGWeZg7eJvuQu3PCJn7T04yX98tDc&#10;Mp14eCSMTztK3SUv/ISh6XTQLB3pm9ojeKThws+R8QfYrOF1+YKPnx9kyafLFfk6HrjJG7/TkYYD&#10;fwkPj/jhwULPgxrVEyMHE1whzUUxsQbPcqJgtaq1AIaP7Uw+O/fS1k3z6d2GLehjHWyBAEPALJMD&#10;Lkd6xnZvulEC8zzQBp1Bml9xWMrEyrfcmMGNGLJpOi1e+mkglnoRrrlR+Vp6pfAkshpiMvDa669p&#10;VaurBzXgc1OSCqVUDfgyCmwx/+qv//r05lvvTtq1lJHTJ+nIToP3W2+9M/3bP/uXp/vvfnf683/+&#10;n9dzba3YtK36+Mnp9HN/5d+f/pdf/odmJXNnmi9++ctaQX9l+oHv+55p/8aeTtuqISqJHQPs9te+&#10;+vXpL/7Ff2P6t/7Nf12Hgj4suV7VROVo+tZvf8fyfes7b07/3s/+len+/femO7oR6kj3IX//931m&#10;eknb3qfcnYwOta96JmYYdj6zxzd7mSyc8LxZctgYqoPwbrA8l5P3g7uzPjsArNFp0F9+Flxp7g9a&#10;/XBwzg4AP5WNW7J4Psgp+S0UKDgH81SD3uqtjno5PdaEgVXyoXYQcMD9EYlddgJqhcvhKm9JK526&#10;ZtJnQy3D6ws4eK9YcL5yVNvadbXls5xN0NYxq2faKwfgHh8/9sr2TLsX7KAcX5xM7+mqy2OtgKU2&#10;t9FTv2d94k51jfvNVcRDTcp2VQ4mn3HoBL0t/aS/yHffouPql/BV+PCP62Fgia8G1PVqXaUHd1nP&#10;oQ//pSwd332T98ToU1Q0Yfdd6kYjg3ST1XD4xU8+1HEGq84bPHCCt6RbxZvBDww+aMh+49H5k2fi&#10;8UNfPoqDy1y/hTfrfh2/8lvCroonz5Qv8Yx3ieMvw4Hht6awMSt2m+wktvU5sHL3/yYi8JIndYjz&#10;gqTBk76JvsOuwlvCl3HnqfJ1Vzhz/0paaOMHjh9Y/MBgDYx2QBsknHLjp01aZxuUHHiNXXOO8Om/&#10;pABL3oHh66xRNSgYlqorTkPwamMIOjOYyYGx1Qkugz2Gh1UVzgKKIQMoYXB4NkmDJn5Dxu7Nt9hG&#10;rUFnNWAMWqHbJV9ougscGGHwva0Mf2gFYLZrOURbOIoPfOiKJ5XAu8i1G89W5IG20VlVYYdlMrRK&#10;255+4ic+P/3Bn/pJXY34ig3cLR3u0VpKK3hNLmQEdnQIiusd7+gw0MX7OmD14Hj61Kc/Of3xnesy&#10;op+QLvWs+dGT6Vd/9Ven6zcPp3/yn/gT00e0hf2139JBIg1aR7xiIx4vv3x3uice1w+vq2FgLJ9N&#10;b7/zjuV/U8b+Z//Sz00ffuXV6Qe+/wenX/mVf6SDQnpeeawdhxvj/WqVa4fXbbipSRbk9u0blFT1&#10;wjNfnQLm3JAcW1M+gCLDiG4W6jWsMD/4b+lYeFYuhlX1LIbAVTP2adCsercPuIlKUH784x1bzUBO&#10;NTl4qmfxGMfppgycykDbYZv56ZFW9Gw7swrW+vZA29a+dEP6OeS+Zk+a2EbmnIG2lFVfvAtM+bjp&#10;ik5yTc+dMbpcwn969sTGl8NaT05l9LXlfHzyxO8CP1Wcw2/8nunZsU/gM1ERHWMR7Z1HLJea5Gxv&#10;H+gjGExqZldtao4vQ73dLtOIk46uwif+JtxNsKrL9b4C3pIP8eQVPsGJD7zLO48JdLBK6/0puPTl&#10;vnJawUebMLH+gMflMZFlBU/bcbussoRHcBInteQtmZL+QT706Bk/P2h62TuP5BdY8JbwpC/94MVP&#10;ei87+l2mR8aO12lVC45CF5mSHn8JB9c/jb15vz+4+JGhdgFVl2OSE7o1HPGKSz4dL2kv8pNfxwms&#10;80w6OvkgF/oPwiWdsTAOOvIMfeD4gfX0hElLXQUPmmX+ScPnZ6uTQpqZhjgSYphhElcVMXduGgwO&#10;fE4xcwgovAx3BdcMl1XwDiszDcLnWm2BxyX9ETCVnLi6gnnnD3lYvrm+nQQcx4IVk2scLVFoM8WT&#10;acWs0MgXOvZDWS/fuaXDTRqoubpRpks0OnEoOXm1hwsdvudzn5j+mT/zZ7VlrBOyMgTbPr2jZ5oY&#10;jD1VoAZlLuVQAacbtz40fenX/u50/PhseunOy9P9t97TTEd3EMuo/LGf+mPTF7/0G1rB3p/+3X/n&#10;Z6dHOtCDnDxf3NeW6Z6M/4F09UzPaJ/pfdVjHcra2vrI9Ma3357+0a9/efqhH/q8AAZMgAAAQABJ&#10;REFUDPL709/9pf9dBv3B9OFbfFrgmlfpnI4+kCy868qNTdrtt4Hzc2HVD4eduGLRPx0mYuJBWy7d&#10;UmYGIHuexDCRYWFs2NxGC+FFf8dqmprhV6ucet7KCfPAlf10KtwzbQ3zKcALrX6ZcdNGnmnHhG3o&#10;m6qXJ0/qHeGjp7r/eVsHrKR/dlsstyYtNrraleAxCGnHmpAQBs4BLLcJrXw5WEUVazPcaU816Xms&#10;r0ix6j7WCvjh0fta8UrvKjivGJ2gH4W54c13d6sdsdY70+qdaYb2v/UMmOfapcPuG/i7/EN50i6f&#10;a6fiFVhnG/zA0K2d6q27Ga8wel7gJT15LNPB2TQmhDb0+DKpgN2ul8bYcTrncKFLPL7rbPTtwPC7&#10;XITZcTGP0W7DD1LC4RP4EG3Fkl2g2vbPpKcaeqddITtQPDssOovf01b5CtjDwQHGb5PxDQ5+aIOf&#10;ePrrjBPd1sRmKVPogx8+jqteev0YlxmnXKdL3An6kzF7qevwDjx+6JKeePzkhd/lN72QlnxCF9zO&#10;d8kjuMCZuONnFUs4ZSGMix+6Duv5gRfc+J0m4S47Yd0zXy03/sjX+IalPgWhcjQiOS2ZgMOPQjCQ&#10;GUcYpNdrQPVKEVuIZaC5iEMDLMaC9zKH4PGhMT9lkzyc4Qf88WSAkz3qYaxMcYxB8HA5DHn+D3Lt&#10;6oTtSy/dseEFn1XToVazB1oVH/vShvrm7LmeD55pcGc1+eSxPv+nCjzQe6ay1apMLS1lgA90G9Mv&#10;/0+/NP3CL/yijOyT6b0HT3UAi5O0Mtp6ZvjZz31m+rEf/bHpb/8P/+P0U3/kj0yvfey16bd+67f8&#10;Wg4Hh3jV5e6dWzKgk1/NuXPn7vQrv/rr03/4H/8n02986WvTn/pTPzM9fPDF6T2tslnl8bH7N9+6&#10;P73y2VueBHGqeA/j6/cv84yXXYfSBRMhTqDjXGcyWEs9W1+t3qM1dJzXLQKL3/WcMLUQ3bvOZVh3&#10;MfiyWVQV13fqaNb04MGD6dHDhy7PdT0OwHDy/u5NvUqEucSY3tQJZm6yukDPcofaIcAda8X6IV2W&#10;wbN6nvHyKhguuwfQ0ql49QmDrtJq1+DEB6vsXzzV1vdDPWN/5ANZfOIRw8szaWbGfj4t5TFJ8ocw&#10;JD8dV//d0rruEo6PHAlHD/iBkR444aULLvib8Do8PHu1dfqkSyJnQ5wfbSBp3SdMX+RMQfhEvtoZ&#10;GzKJXacLDjDoInfipPdBPvjBE7M1ftCFv2kHz/BLGqUq3OIoMscje/AkkBEC9zY5yM0Vn8o3Zyda&#10;8ioYmeOTAO0yHviKsAU8RrZ4D65kbsCVbLRH5bWtsWuJ1/OPQQkL0pLOIxtcp89CKPjdD12HRZ7A&#10;wgu/5x1a/OBA08PBCZw0foHj93DSwQ+88ws8dJHHdGrbxDv/JW1Pg1dc4PjhmTzAIUxa8EKHH1hw&#10;tAIugyd8J4JUHUwzfQzqOLyj8aZcLZQ0ECoD/smYXmoQ39Xq7T1tIU6XnGrVdqHaOc/QGG3zMj58&#10;+cdzMwVry1oz2DOtTDxY+68ahWTxDU1D+S4MuY94CUJUiDAiSf4zzWb9PWD3JwQln/UK55UT448/&#10;W5J/T1bhLgMRK1/ep2ULTQdtjvR9Y73Uo9dO9CrR9Gg6fXR/2jq4M/2//9//o1eFjnzi+XOf+N7p&#10;bb0a8+6D+9OHXnlZJ2MfTf+pXhH62tffmL79rTelp/q6D8aXLdEvfOUL0yuv35s+/plPTP/Zf/U3&#10;pj/3Z/+l6c3vvm+dfOT1j0yf+8z3T1//+jem9x+8LwP06ek775xNf+nn/tr01a99jeL70orv/X2f&#10;mf7OL2qNpldvXv/EK9OnPvlRfdjiuxL9TKtnrYhlHa5pJczrTHdfuq7V24k+xacFm+r6ROXnM4B+&#10;vUf1cH6sQVZynWtF7JkgmaBn6QNd8Zk+VMzVlTx7tc6lO99qpvrixDXbiJc821ebYHu59MdcTbxk&#10;sDhlfKnn5U8e35+e3bg1PdC2MxdjqdWIsdrLwSvTxd6d6UR5PtINVM90OOqmqmJLz773pbdbuhry&#10;O2/fly71XrROQntlqzC7Ljt6RezBo3f8vJdXuE6lN08yVDZ2EQ603c/z3yPtMCAzt2k9On4ks647&#10;prXKfnj8voyzXj3SlZSnWi0DV3FseF0eybSlCZamLb7ogzbPo06djfbqS9eCWCfRi3qD25wbmf7Q&#10;3nH1F3WAIR7SMTTb0tvSCCaOoXediJ6w+Yz27kj7k/zFuvhTZ8Lll0ECdCY8OKapyFBvJhjkPzyr&#10;h1cGYnaBsvL1JHegBsffatYO0Zl+GgIsL5Mt5Cbf1YRcOmNnIYrghDvP6vfYOEKOlEs0OL4SFvgq&#10;TXAmzEK3swwpoxij18pAeYOrf8rWfJhI8QwBg0fajt5W0P6IP7bh2aA0U/kUJfVyokkzk1XfrCd5&#10;EZH82R7i/gO+OrZ9jdcCNVnRr/RMjrPzR1EUTRlYv7jupVfk1zSv5Ktqsd7QWb01UPWfMw/eZEvh&#10;ZYB5Z1ytszLTsOm1keREHkfk8cIfDZYJOWciWFywK7SnxzierGuc4zEgsritybdcmnjx/fKcyl9l&#10;q+woC7p1/QrPCy/lxbij+YD5cE2r276Esspcvxy2ZUxB5lqB7qn/oztqijzYnbJz/dejMibO1Cjt&#10;EH26f6icwPcudMZFbY3dP+S5xj3w8tntY5wgr2rnpW/yrXaDciTHM90/IZpTjQUsCHyXv/hdanfr&#10;UmP3NRkyTupfU76uc92jwD0AJ/oIC0/Pbp5x5qR4IrfVL5+yRGek4ypfBz3+EqoHnwVb/QVRedqZ&#10;iAoaqelQaVAFpxnU4Z6klxHn2ZsypuM159UEcOXjyhw+KCgrHb6RPBeEFlc8xopOIN79oyEmnQ4X&#10;fpEZP2G/nsKIS8vBUfGKwgQe/FgFnKpx7Wnw54nfJz7xyelIK6ZX9Lz2xu6t6X29n3r79t3p5nWd&#10;fH7vfTcIOsddPpunLUoukaCxPHiowV6He3b/r2vT53/kB6c33njD37t9++13tC39JQ+yn/vs56bP&#10;f/6H9Zz3NRmIs+nn/4Ofn772m7/pZ8JHMkjIwwGj06OT6XPf+4npL/wr/4LC70472grf14r9RCti&#10;trA5Kbyjy0UO9LUpXZqlgUKDhcqBMeQgk2tM8eiJosdFN4n/bn3zdCdTPajtMFBx+p3DbJcYyXMN&#10;bhpwTlVfZzqIR335ox6Si0Hh4kzbzCr7pQaLVz/0kmjH/cvTvnSs08ceyNURJf+uTntDw4r3ri7z&#10;QHYmHhyko97YSj49ezrtn+o9ax2w8utw+9d0+E2nnPncoHTFapwbmDgY5rof9U45oh+H6QWC1SA/&#10;BiLHZw2Rf2iAMgglbh6jL4DHL8YqcWiCDyyuhwPDD26HJUzaVXTBYZKd/gHMYfKVTqB90QotPF7k&#10;Uz6cv9zlfiWdwl9qRDcONh2SJ+0hzoM8SM2lTMZV/8ZZzwMnww2TC84UgJfnfNKI8lYb0dkJDij6&#10;9UQNrhg3tUJzIKx53/9P2ZvHap6l9X3n7nvdW8utvfeeXpjuHhiYMQOJWQfLFrZDFCmJiRNLgQhb&#10;ibCUOJJlOf8kkh0lMQ4KQUYQNAiTBGEwnhkYwGDDMMMwC93Te3d1Ld21dO11665193w+3/M7733r&#10;TjUTn6r3/razPufZznOec052nVP4WYTTUFbTX9AP+OS5K9+E7oKnCGlBxt1Cx12SNtyUOqTOSUOe&#10;KP51HwOvNV0EDd9be6uTKd/6vrf8pTOhVP/Wtwq+TRRr2+mUmUp2cII8N/G50Fdil5UVLX+/NVwQ&#10;7sJsrwW2NzWvV+/5gSDIMbiJSgM8T6XKYN1bvu0qUglPu7PtjZDBGfGrT4gxwnrNIumthxY9rypR&#10;prPYrIRASUqbeWFN6za17kUxiNVxiXX/UxHCJrD/aqgtanVywyVzSX3Nl/7LhjL0T4Qp7RBfdskz&#10;ncdLfWtGiGtda5trnuZvnxoCm9zt/bHMhsrNWTUCuEaumkLVBsnAf3aq5VLJppgkc96nM2hYtBe1&#10;OSqm1qZA85uA8sSfHMzQaXdJS36myQhawNlAQk1DWrBbAmzIWeuWKH/OnwpcRy9BfwBmDoaGUA3g&#10;vqt51nK3GP0YMtJ3FEedoiCQkZrhmJoQ70ZYY+s5tUPTB8v8yBSdfUL1UrW+PPKhDwkkMt4ux9g/&#10;+Kd/+qfK4tIqggGv2mVGXQz3VpnHVFDcuHEDnGWjDeY8f/03fr38nb/7k+Vd1vmqbYbw6KFnn322&#10;/Mz/8TPl6tl3yqd/67PqfsBFSwHIzhF8l/GEnmBN7w/9pb9cvvy1l9Dil8r3fOxRhNltvHPZAUu4&#10;Q1x6NqtXbJNWAhQWcZLjmkMbur6q7a/w8v6DQuDWRYOM8i/apRwJGD0oB018MjRhqrPaDgJ4jR0s&#10;VgH7BpLP+V6JVsIcHCYidXK98gQOY2zThoAF7vTBxCgnG1EAaBVnt4aQptPMLL6p5FhHyxwmzTrm&#10;ac8MXsdS4DnCq8B8kTW99xgNL60slmWUqOqERT+hLevEJVz0tHeZk3kNo3Q5yhvMMZsVMrymeIlJ&#10;XK+4F5TrB1xHI+2YQT8Ffg1KwEycrIx9j4BrnJpRY8At22/E4Zpne9+uKQsaM8i4+vPUWmEIndGQ&#10;D5pSSJw0lDy6a38+ycR8+niB392MTsaVUqwC73r1Eg+SV33n+83sQFbJxzzlCxFwfDP00ubJPwrE&#10;PXi5w5f9Q84p0/zlSuFj3MfvAWc+HQBVsnSolNa1uimgMnqjrNA/8YWXwTan3VwNTjspAJExtAF8&#10;BY5gBXkA31pVEyVuq7NJc897YuWbf7qmgUK8g6bFV7OQ+QtPYhgNejVLyvKNdTRD6iduSgtm5CjM&#10;0FWTabH67N9EQcE0ZxUgeZ35uHTPZX0cex2eIJ4Zgit8twbeRwB38KjC37ITtRaYBmID413OSacc&#10;PgQ+zUKWNpFIB1n7ZgeasYTahwq/liFprTA8wfxaSH9YP9I6qtYyEaWQ9tQ14HVEbD/uQOvic12+&#10;6Qi/btJjfg0+jR7TH8R150YRISff8Wz5AzIsQlaJkK+0otKfvjQv2iKeW5b2FN/317nV3WvDp4r3&#10;PPf6SzjBX1rkFsHnEFUgTWXI/Bu+kdB3e+8BGirjVqftmkfSCXTz61pf39GQEIyxavC731po8dvz&#10;N7uqxVqEZtI2AjaNBNQE/P48Whn1ux3sr6s39avMFQ3a0RSa4J2lZbaWvFGOTx8DawGbHbGmiQPC&#10;FElhJFLMvWiWo+XAFHtAT9GmQ6AYcLB9IwgKBfVN9jf+n/7RPypf+OKX8fyFSTBylcA9l1biPnPm&#10;bPmn//tPl0cffbTcvr0Yj/F6DOIAzkfr5dy5C+XY0RPEHSj/4jc/W/7TH/kkAkatlhN/ZiZzoPww&#10;fVGXbLnrGI5dCBIJz7pnXo/6OxWwH0Ekggab/j5p8AtM+/qqvW/X1pdeaQrFwaQELYzFPZbd7Wtp&#10;lyVrjILdVMRjB+s8K8JYqUxYx3zOzDnISRpGq2MI1wMs2RoKM/AgD5WiSiSZwyNvFRhNTiqBtsmN&#10;UrbhMBKjG6Somq1gel5yBzNsyivsKuYIeB1TtuZ4NVnNX1Q5oda/w3HgbJP5H2br1TL621pTVdjl&#10;fffCe4Ow9Fef9uJ10ZJXi9vit28fdG3xU94D+sT37beXB51BaMv5Wh8bLwKHb94b7LN+Wm2j2f40&#10;AUqXJmV196Y3NAXYe78Hhq1evhM3fFbwCh/L7oAkjBUOjbnlW83IvwmmCUsnXQYDXVqd/RRe98Ap&#10;pySkYUe9wV9IdhQ6ED/tVYusQX5XYWbZ1Xomwydv0C1lUd86CqvfNfHKKi27hV49fUHa/cH4oBTt&#10;goGTn8Igbfc+o1vhXnlv6ieMgps1r1gQ9mfaPVu2efUH+835Xl8rqISFwqyFliZ1IL1tb7BvbQEq&#10;LXqurYwq3CrMWoTQEgBT+Wmh5VPLqPSj0jPYOrciBs2tdNXSDcFT2yhTXMgZ8/SZ9VeI07OsAtmI&#10;86rWHOGkxm99d1A4bCuQDkxStl+6NqbdtlWeIdzRahou9JQdkkO55NrRLnggXQzZcSQZZDMeQ9tQ&#10;xnvz7W9vvnd9Yr1asD5y5O65fhAZlPj1fTXhiC0iTH9oHSAFWZjmDDsty0iI2CoQopbKAGwLIkTD&#10;S7VStQKH5Dbyg0L/l5a3V4nIfXwNbpwfQkhlaQNAUicIEyBO6kxdcu0ypMrUFahaITuAF37PcX3k&#10;OYAAGUBSOJ/7T37qZ8sP/KW/yqhsuizdvcM+1uxTbGfQyTfZzWoZxywsvzwP5hCGxdsL5fDhw+X9&#10;9zlQAI3zmWe+pTz1zDPlf/lf/7fyi5/6ZTqdOdupQ8CNWpOP86iaP6zvy6++miqJfEOMvj18QRPL&#10;Iubuazeul4+88EL53O/+ToTGOA5KtkM4LnGizwjOXIERSJUr+xjzlTog4BD0vZEVsIjZtcO6wLOi&#10;QdL5LH2k6/botfsmxAmJL9HXPm/XoBXps97QilHWPQhlm6VYzgGvY03YjvLSZUFW9zAL2+hxlgvZ&#10;paP0BzKbeV/WXWt+Ak6uFtvcQgCHwKkUV3cAczmFc1yjbO2pEFZpTl8grB3xCl8rOcjIeBBgpa3i&#10;ADD3E1hIHIlMWBlVnFUBo0PBbUdOtFL9KXnpa6AjYVDNfMijwi8A6fLwQw3trXESuvjimu9kJk0A&#10;Bj+JJD19UGhltdGL8XzX8qNmed6bgqHi+4J41urTym5RAi8epNVenuTfKwPG6D2X+0JlfdBE1z6F&#10;RcogrsG80j7a28rmpr7zSrTwZADrgSQgeNcjSU28Lm5y4499lrp4zzd7iTIMxh0JgxT36UaQx526&#10;XH3hrmhCRP8HD/qwA5vDmaM3qD7WIoVtRnepP4KYMoSbcK/CobbJNli+627Txq79CtLa/n3w57vK&#10;jcvbrK6KN6mjkKT+vIt1pAIjeVReSRr4i3mmjxyKWVsvhPhq9PhoVWA8tnMTHqYy7OlgCr7MPQM7&#10;9ncDz+oo0mTinPWwjcG/TiD2+qoWk35SMHkud8VB24ewDJzIxyf4Yvrfe/Ku/ULd+WdaLmzpWjPs&#10;5U+fpfyqHaFUI8jJRwXC9jqHDODpK6cP8NRh3X/hkBQPAJK25bODONDqR5Jlh2r51Cb0nKKEXaWr&#10;wJDShKvRPDLWd+lzOStwkS4zwItDk5BW9Dv6rjC6R5wWUvOu/WleuydCDyf90PfMOeVW0M7mKsLb&#10;fAr1KoIMwiztkhZa/Hb1fYSEwCaP6rjVER3f0pEtMVfj+LNhMn81shb68+y/b9+9tvftWr91vUie&#10;Mu4dua8aCvW2/P3BtK1Ffg1w5CT9L01NPBnYMPOM4zgC/eIv/np56bWL5dHHn0LrWi0njx0tD50+&#10;lfRvvPlWuXnzVvZf1jv52Q89hafyAiPYO7m6ccaly1fKLd799ud+r6wurXF83gEc0ZyL8UxbtVPn&#10;aXGKAIlccnMLAa5lgWrk597U167eYD6YwyMQpJcuXS6H8BReQ7AFpSPA637cCgfnQtKvwFkP9N2d&#10;exBg3R/adtm+EJzwsJCEvb7zsfdenACkDZztfQipiycsfS+C2r/imgycXiAd87swvg3msdd2YHrk&#10;tY1Dg/tCV+QEF0gzikPEIGb2UdoywQlFA4xQYwbm2dHuIFtJyvgcybt2ewJh7UYlAI6+wrGKvaF3&#10;ZaAI6rucPuUSokXMzapmG8wtbzAiXmcuWDwVb3tBWFhXGJ71CVOhjuswgAG5G2XahtZeiVZBT8G9&#10;LPbfNKLzvXDZL1D3f28wbfF93h9nfxktbnvf8pB57xeqxjG/FqelMd7+d37zXXvf7ttzHantxWnf&#10;W/46UVGBpG845rcePfJZjOtvn/f986bWAT63L9z/giqCSMCW3KxDy0/hKwKK577zcIgBphFkcelH&#10;3sViIsOmLr6LoxapFMTmlc1iunyInnwcGbUyanlkaElGyK140rCkwicR+GP8XiBO5bNcu7r3f/e+&#10;PXsNbnbpVfrMKUvkki94yMtML/BtLyCIML+rbKg4cIt/CD4UjLs8TCeCeJhRIysI+nm45Q1hLfOd&#10;DpX9IXWyX7uXzcLoKFL6bSN3hZa+L/WqCRwYJQ11RfALVr/tqZgtR697b51eilkZ2qQLGVVTf+q2&#10;xrSeG/fsbC9zYMshzvDGqsamOlE4qR1FZEpK/hknUWFoBmFitb8cOG2iwGQKw/30iWMdpXKAwzO0&#10;z1PoKHgErdsHXVUHHLhRr4YPtX3dX/GB/z2aNxlp2y+g4M9w9m410xRdI9Tj7aow205G5NRLDNC6&#10;+OmMrhCR1tA8zwSEoRG32bRQ0/NEBzgH2GFuX9zKJFrDWjqvfdl0CLzHAMmuyl3jiTggQDOhtTm8&#10;jJC7DK2HmkwC93aaDFjhEcWTDzIMmfEEpxK55Of1198px048wjKZCUajIAGHLUxPH0AYTLIEppp3&#10;NtiDmX5hWc2E0ws5m3Z5zOUuq+WXf/n/KRfOv8cGHjMZQbncpWmNMoEQPe8UoK5/Dfyoh4qKgt31&#10;w24+cfnyZTajUBvkuD3OwfVQAkd2Y9RXJVFhNDSOwBIMnTbnXeaCaY8jbREwfVgh8MC/7TvZfEPI&#10;N4EORtq/PnsNjLnJd190QYKO4kU9Nz1diOsgqqf9rObq3LXm4A2WbTmCWl0dLFMsS5LpbcDcJtBw&#10;Bxj97iBUx3Ew88hHhe/i4hIm58mMgLcxLxM9eXrEoKMZdzrT83PL0QYKpfVSo95BW9thyqDWqyok&#10;joIFmszBYDz7P7NVIRM5uPClT7jR814Uagaehk6mrfCo5QUWvvyA0HDdeA+K2961eGbTf98Ivas2&#10;9avtCQMCr0wvLikjQn/cyyz7QxUI9U2rRyu3xZNahUx7r8D0J734s3zrlfLInh7nmfem45o5TW+6&#10;d7Q2/8L0iCP4DYPgQVJBCy3UMmGIpqX+Bs24lre3k1utoeWa8yDCJ8G6EXcMXFC4ZI90djOTyVqn&#10;eOoTR2/uQZR38dT4zps6fywf0Vt2jFGko2aDeLMOnbU+t7zePflYxwbTrDfu6tzqU681b3W89jnw&#10;sv2+oNyAhLrEZG2+zBvzIcByK1Xvu1jck5/1b3BEAGWLYJbwDUMv19nN7+zZd8sKligdPT/y7Y8F&#10;v/VRqXBUeYYuSO9P2vO5tctshbxts78VwMJSehDX9EL2Gc6KH8YEeUKzMCTj13aRyLbwILwQ8eRW&#10;A7XOt7QtryxNb2zSss5fz3XX+F+7fBM/mCvZoGgbC9XRY/Plh37ok2WHvrl18xpTdp4pThlChXL5&#10;n/JrvsKu4mJwSDBaEwhYZzJlhgnS35QtjxQOOpECiOQZYieO8+/2CckDO/O1TQZbZ5D/hh7ApwQu&#10;tT71MSPgVIRnI/ZX0ijtW7v6TuBJxMm4i9M6r2lNTQCbLmm7+DW9Zj86lXwiCGRwdggNbEHE1azY&#10;X65x/rwgkjgCdpci259O7hpuow39O78YV5g3IkmbEqvWTeQx2CYVjFFMz7dYcvTuhcvlhee/JXVe&#10;5LQiR6YxX1KWGzY42lxaRHhCnB4Wf+jQXOcgNFC+9mcvUqabZ4gcMkaREdRz1AYChyEAB8/9dQ9q&#10;N9HY0I2ZBtxliY0a4QEE7vkL5xE4uNyD+VfYQ/r04ZMct6cCUGd3dELKLmRgQD0n2BJrkKBsk6HB&#10;N/DvgNR/7/d+uPtsL1Hzvvc8gaU9pAPWbQRs/PwzneXyFOIGVtton47khXvO+2XZkO3bBdYZgWL2&#10;UUHUtyAMAMcsO0ziGGadsCdIOc/rcYYKymW2kHS+z0MwNjFJufOXoItig4ZeR711GYRtEnaeJTxG&#10;vdZRAJrQkiCpVGBuO+0XMgmspDfrknbxUNvnZ/qR9w12vjeEeXV4ux+Ofjde0spoWxld2v74xn1Q&#10;6E8TodHxs1q/SnveC2OvKnvie75zFZbtuZXnu3QyBRrvg0LysHe7PPvjmVf/aNb+TDzjdnn2172V&#10;0r4ZpcavtGje4o0heXcwDcPs3uWjWEhiu89RHx2AosrxnCitHjl6lTXzF9+7wtTQofL0008TbyEK&#10;nP0kzYGgZQ0FUNqfnp5kZ7vqWW+erjPXqrLFcaTiqasiKElsSQizd9THv3QDaRrNDZC/92mfSNSF&#10;GFeEt7n434aTZ974hzZUeqt4F3yyfUYmSHf6vZCQN5bbcFLMlXftsBJihutA+fJXXop/ifAQmNdu&#10;LJSPfwIYUDcFsGW3fvKdz7GkWHcyC02Sp3hObfI/CjW8ZAhT8AiDFMeMLvkbwtI2N3sY3uUqB3gb&#10;fDFoRVyb5Vnl5j2KBcz2ahau/UsrbE8XeBseMIqVcHllvbz8yhvwvvdQjBCYbGw0RLpLFy9nAPLw&#10;I49iNbyJAlDrm2VilBPw1h4hb6odmJqzCgA/aF/Zky17Vcj4HiM9U2TZg59n0+nA6ry2JnFhEemA&#10;9TGB74EX+Ziv/wwpj6voWuGW174JHg/LhAyOxJoDgM+0K7bxhvQycQWaoRGzhJtGMs8yJjJSWnP7&#10;N729loo0BOOVAtfOVVPSu9WD2memp8Ic874jVJmAdWsMwnLNK8zBhy7ECcdWGkzDfZBHTYbQTCR5&#10;4E8Ttr1n1ZigBMldCtCGMsalMxSQMfUAH+e5nUa9eYc1qTJfTZ4g2wqjsCGFAfXbYUS3zmhVj2eF&#10;oZ63M9tonxD/9Ws340QlbAb4ZhVlJhUeVdhnzoh83XbROVtPmXJpkUhKt0fIZEexvNuNdnuDUfHQ&#10;0CPJx/7SW3oA8+w6I+QxyuGJvJg/7WDbCMlyA9UOfvafLENBJNxM49X3GenwTQuBQSTjQ5BQJSb4&#10;nVcgdEDaMQKR2dGm/xiFSmgZVWBKVqkUB9wBa4QtPV1zN0x5oxCWjMQ5ncmZKVYqYkUAv6bcXtJ1&#10;rDhcKWwXqecIe2vaHnFT3NDpyvzjlQ8c3WJyE+XGNjinvOuomG06fXaOUQc1BbNzO7YsbeWbVoPE&#10;YbRk/lU42zDipX3MLTs6wpyuyd1gfPErAqJ77r2vUaoi4UvyqYG+pvwWap/s4YXvza+FlEE5LYTY&#10;eQ6d0j7NdcaXrDU/WkzqTr32h+Cd7bHe3c+0OkS1Z9vuPaAkCONa71ql2tamuBgvozTKUhFahgb2&#10;HHHAwjSj5m1uRCdflTCVKsuBLwS4vKdvzVeNmlKNnv4xrp6sfrffJlgH2hR1y7cM02mmjIc9L2YQ&#10;BCsw7y99/ktM4VxnFIXjHeWubw6XH//xv1Y+89nfhj6ZIgH/Vle3ypNPPsvGLwfK+9eus8Yc2utg&#10;51LDx594mtPH7iLI3sGL/l6Zmq4WGo+7pFIIeU3brLuHUa/jwCB+az0JXG0wIfcgfwYffLdNKoux&#10;YsFnXKurgHd3NoP8wv4NfIgbyxHpNtEuxyk3I3h4sEeQ6mWs6Vd/kc114IDJ1rX2X3vxpfLaa28h&#10;nHRi5MAZ6HiHfdnnDx1KuU6fGVxJYJ9J5pliQdgIfzcJcuTvkiA7Tr6wgr+J9Rzc8tjQwbKwsMzJ&#10;cmc52vVS4pw4frL8l3/rPytvvP5yWbpzoxzAMVJEsr2AmzQKfH/wPvopI2fKrXP60CD3ClMtiSri&#10;r7/+JvshnANXqB/lRgijxKtgbzG9NIMvTBR1+ku+uUr9nA8OvmR6r8JaK628ZStOm8wdh3fjRU19&#10;hLX1GUGB+Dd/9IUsMZ09OEsZ1JNyVFSc2jvBUaeOjmf5eXU5o8silRHC0D5OObwTe8VNg+9HaL9B&#10;QQ80a7hPMIUIaoL23asVbMGMgvhwWxGphTB6GiTlSyQKMIpPBSTiWhErAIOlIsb3nXENraLeN2Hb&#10;rr7bH1r8XGmQo1qR1fr9OwfnjVO1yqBN7/zq1IGJjLbMU1rUm1IBK/LJPN1lyfv2Tu3O+vjznYiS&#10;78RVKxckIo3MUiTLxhXGl3HwTW3PnbZMe/DgIUwt1+2tMsxobWlhEYFWYWueO+5dzNIe5yMk9HQ+&#10;xLKOR/QoI+SYq8hTWPfDxHsJqtXTOrTv7Z3P7Z2w8H1/aApZgObkWoJMtCJXMI93NV0VyLr46/lM&#10;xSI03SzDUB1gEGYCIHUBPjIX4m9TdzfLGEPYkZA5KxQEhI3bbc5kNzXhphLIzmoIaBHfBfXWfXVl&#10;EvMzribMJWuG9ljB4S1HL25K4Nm/zBlDJBVnKAtCFRMlKrgn/cOT/Umd0g7ydNRBiTzXdyocKiia&#10;zblNaHDbDzM/1nf3w7Kmuv+v8cynXffS7sXbn780ak/YVaZtCnZL0erls/fSVlt32uK0q3m3X2tZ&#10;q0srt33XGmF+0rOFu8/2JEJFfFSZqnOyre21BOPbh8lDjYF0MtBYhYgiw5Op+V2h6mhuB+QynXgi&#10;ozR9nAtJp3PVKE534uMGNDo+NknXjZWbNxYZ/b2I6fU8CtcYAsYd+LbLm2+cKydPnWaKaIYjQZ1L&#10;PFyefOIRjgo9U1595d8w2l0qd/HZAJsj5MZo4+lTp8onvvs7y3d99/eWP/niH5dVrFKOpnMQCsQ8&#10;wVayM1hnPC7UwzpYksAKBY/TVNDYM/xkIgRP74IjcCc/4fAP2mh7h4DhDmvmZzSRSw5RprfLAiNv&#10;+8GlV9so11rQVlf0ISEfcNmRmaZSHQY9eGVkDMUf69zZcxfLmwivHRDV9lMMsNoqk6wsOHBglrYv&#10;VKcldpFT+MqLxZt2L53br1/98lcT1wGTbVHg6a8xjCDfxXflTYTvLfIapgy/n3nnnXL54rXyzJNP&#10;l1/9f79aDs9NU28HJpWvCJNR0klrvnMViILTq1MHI9Add0w7bZdXX36lnHnjdYQm9QIuhakolYFd&#10;BK98bxoYrSxwHjv1di98nSftf1exyNsswzq5NMl795IfpYzNbXcNrAqwVg9V71Hqf/vOXaYYV8pP&#10;/O2fLJ/8qz9M+zDlM5jaYsD1qZ/7ufIv/8WvljkUsgnwyDrTlMhH92KwnEksLg5K5dFjpJXX+t6y&#10;nbbyXvTgOMLGMipSyFj8nycq5FcB1b3hKmG0NDzQ2WraFiRhaPZUY8lexk5GgrzGr6dvOEZU0PBa&#10;/hZA8M5n6yENdgTGm28aZB5qEYZax5pkmLzaeq/65oP/ynhrkDisyP1hGkDKFGyD9W1BJN1C4xxh&#10;RbbH1Dk/pBPHFstrHEV70s4upstVCGmNUT50gdaoYgIyOzBh9y3bLbsfBs72oKMAxgEgexWely9d&#10;xLx6NKO0RTbxkGlMQtwZjZJ4DET79o99vMwxepTR1UPlw34rUnWj+eRL3nXnKJGgE8YqA7Stwq4C&#10;wnv70dB/bfD1CMAgRae6GbN+q/1gUmGfJ/7QRURIJD7InGUc9V0EMbc1KAz4TJ1iEiIPtwHdRWg6&#10;ioeayugGhApST3CO9DhMZxhmMd3hi3UQqXdY15flXsB1i5HyDgx5kFESHUL5imfnhWEwdIV96oEL&#10;Erh0YO9nPl4OZR0pVhjkF6Igf661STIl4Ce4ydd3YrePVKmXLgDmXQs9OFoYoae3eE8b/Flei5dI&#10;3bd2367G6bJpr7gKAx/zp+99vW35tw/3Kd7tJddWfqZWyMq2GWy939p3lQ9pyMNLJrBQjMEHxuUF&#10;wCZKNTQjPFqw7xte+U5h0ZTwxKHybbc6+9OkCmTLjxCmbzagjwgJ35GhPEdm5yhtyGkLoKJQHkf4&#10;LnAoyh/+2z8p7+O8ODQkX5JnWNJQWVriXOxNaI+jJaemRjgc5cny6U//VnmRQ05y4hnI6/SDa0+h&#10;aGgZQfDGO+xyd6F8/w98f/nBH/xkef3Pfr/cYnniF7/4pQixOYTTZLZDxZsfnJXIs86369OgFsxA&#10;Hw1hGKUNxJe3eJiL72y3hKNyMcohJAoUp1y0bKnOjA0zIuTerVqHGRw45bXG8roFlHaF8SC73MiP&#10;XSmwwjGbr738MueLr/EOEzG4Lu8VX/USHsN0vMwOhgof/8WMnj6ofayFwrzcFezipfdxKl3IXgNi&#10;nv24DbyfeOJDmPZ1Nl1CaUbA61hJXsq169dvlB/54b9cfukXf6EMHZ7Nun6whT4IIlBX/GVoc913&#10;HzO//Z28K56Ms9PdBkJ1d/luOYk1jFv4gorzPdgJih7Wgh2E6PFDB8oWjrEQfUHXRvEaYvDkPgDy&#10;aNuJMk1bYhGlvFEskk57DQ2iLGBqVknCuEnhjFzh3beXFtkpjfrjDPu1t94va+DIJPPoI7RtcPY4&#10;lgX2qGfg43pqQ3iXV37irI6iOqbZr/anP0fODjTkw3VfCQQzce8LjbAk5HbfP/I1cv8z3RTC0HQo&#10;UGP+pGM0LRuULVoY9oIsyiqKYxJD7ciY7qi0+Vlue05E/jSifdC3Vp98Iy3Z/v8OLS1Ff2DQnAYO&#10;0nCEJZfM/YAJmrmsf0wNDL2NpxYusJ231BvX0S/9jpBmbSr7RI/CpHYXqmnJNo04ygJpHMFpYiJx&#10;tKU55p5mQDiFrnO/R+fny9GjR8u5d84EcQInYLXK+uTHTz0cJUDimsLM4+5Sw5x7q6fjEEyJLAgV&#10;Cex8Ncc1TLcZrfDFa8xA3N8HZ2ApRgnXD4Kp3+zRYB4XGXYngbp0ZsDo3C6X6aiUgeTxFCPuFk5T&#10;Oo0IJJmxebn9p9EVxJCT3J86s02lzIO8xmA8joitK60IgRE97XA7OYP1tfpDaOd23S4e1xZtUbso&#10;TTJCrSXeu7XcDsRosO8k8oyEjURNoqQqKUGSKn4Tk/wphP/9wXbWvuFqBfpC4Nj33H/bFEnfVXhL&#10;GzLj/ljf/L6VGfoBCM165HPvG/V60H1/7g0PeiPorp0tnXG9b/Tr1bXmZ8+cK1cuXWFUOckIif26&#10;ee8yGHc2C54JQetlBxGgkuQhqCrswAPv+W5feICGDNS5+hnoZ5w8tXSMQUeOulfI1w0ZRJghpn9c&#10;D66SNCHjZhT41a/+GcsAr1JXhahTFHWUmmkHmJP8c272KMmHyy/84i9R//OYlWfJB9iTr/BbYdSj&#10;gI8wGmGdPTT+O7/zB+XbXvhEee7Z58pnPvPpco2lhqoLy4yaxVtF0MT4SI4QnYAmpxHMY4zcNFW7&#10;HIicg6M6ThpSb0ZtTqGIVtKRm8JY53XiOICZYG+Bhx59rDz68JPwkUksY2yBu8BImwHPh556jPlq&#10;d+K7Xi699x5OVkvAa7icef21cgfzsqMw97J3a1nL3uT+KEskbd8aZlX3CAjfonxhr+Bw9GhQ4ZfP&#10;rODPMo4yoBATNsLwxOmHGClyhja+MArfAQSaipJ8NZtmAG/Defa7v0XdXBVmHiopOpUeHJ2Brpiy&#10;QEC6ZMw6yPP4E/goQIX7IwxEHj1+PCZpQbYRvsoUIDzWMwXOnznL3gIo6whGd8RzlcLBQ1x5d5Vz&#10;2TcQxion8mhN9V7XaZfVU1FyBC4O0T0WzXngS+UmK1d+93d/v/zJS+fKItMVCrNhtqxdunYu/aJV&#10;TB8WE/qPTkta/1B7FCflA/yF+rurX5M19HxgYizYUg0WatgjsPqiJQrnqlESB7GbJzUQCQtdL6Mu&#10;tVGDnTOSDRMsgSF6bR9FVyGbSPyxvEaMvhP29bmWv18Q99LRMJFH78KuKu3Tg6+9ud37OVor33aq&#10;LER+gIDC0+Cc9jYn76jRyQxHcHc/jFOVgm2F04gmp+dog23iI5rGPRjA5ASmFgjeEZ7zSsscp+fG&#10;2MMQoJ6HC5iR1VpFug12aYophc6z3S5BmmILy3GIVzOWOznZzkceebQ899xzzGG9H/PeJm7zOgW4&#10;Z/TC7dmyfRTCoJYbjBpVhpwW0BPQZrR57da3cVIDbrZH84zMUwJv/dCuxvebRGHwvaBJ4Jt5+wyL&#10;DXzaJ79HOPFWQAbGIgAaqwdYgLb0MyN2Eg9jptTq4dgUDIV4KZO+imlRhQS4qeh4SIIV1qkK/zbM&#10;m8wDwSQYz4JsfpK4IAZgnrk1SlbZEAKb5Ok2gVgHa4DTi1cbpNETepBREOyCuSzWh8L0JBjRZRuE&#10;cBQhzlYTKnCwwcCMlvDdsnjkXukh/G1v/gqfDkYW2qFT6EBBE+nvhw8Ira/6BXOLap+1ENimU2of&#10;Bd60bX9o+e2/tr5u8fu/1/uWb4tRry2esBiUaAjS/ptvnSlvv3kW4YvAREjMcRymDHIKS5Jz+wAF&#10;wVJHsOZR9/bt2gPM6X2jVNhxY7+67eoanu4LgzfT51o+ZJoRxHNsAcuWgy5JUyi7bExadC70zDtn&#10;y5m33yYv21BpwVGIa0mdZ9Vku7M7xmEex8v/+bP/rLz91jtlbo7zt5k7zf7AamJ0sKPgDa6afDfZ&#10;fEe6dQT7K7/6a+Uf/w8/HmG9zvcDKAkKq2GUag9VWWWfdXHpLsJrF/+P4Chliv9OM02pSMBPpuLB&#10;z0Y5tGGKHd+Eo7SBjAHfUTBpy2OPP1MOs/nORQT9z/7CP2fv+cUo6o7gFPgbCNTZ2enyfd/7F8sP&#10;fP9fRFgult/+V58p58+dpS4spgemen9rIcKeyjxkKfOHZ2I6dwChwBUv71tHDPyb9/YCh7+4Fe40&#10;dTWzNQjxCLAfHz9Qzpx9B3jD3xhJZl6WchRoa0wDjE2NUeeL5S5bQ27C6xyLiXPpe+5jZKaPHY2r&#10;wIkr9qV7AahgjaGUa1FxLncEfjeBRUDlZAy4qhRt05+r9Mn1G7fLwcPz7K63W15781y5cft28vyO&#10;7/goB9j8SPnDP/yDcubNN9jQBwWO/NeYunMaY2KcA1+AhxaPbXDCeng0rPP48jUHTB96/lvLe1dX&#10;yw18AoZo4yNPfEu5d+siTq93KF9LmGpS5UEZRNFfwltLW0bc9GP4mC+9FT+7+7CkSkwVKD2B20Xo&#10;EZpU0Rfae1/rPVbXsloZENUKECxIhtXyrIDfy0RNSabrexl97yzhMJgqEGTNhlbeXmreyWg6ZtS+&#10;9zOUVq5p+nhWsuj/ZlqqEKYLLgAcTVmVKcSBiHsn17XrT05UwbWBUJYBeNjCKPMgMUFjj9MjeoJ1&#10;ukN0aMplBLa8yFpWhIFOC/MQ0VWdO3DksG0ilWYMl0EIgwm02ZMnT0Ech0B4j9zbxov6UJSbCxcu&#10;lO/7nu/NUqSvvviV8skf+MHy0JGpcvvGxZi/nHOSmIZBIsEW+FIJ5+rbcprUCbA3hPHZcps52P5s&#10;BNJg2eBj3P7ge3GL7O2g9FSFWheL/gk87WNLjGaLwDNVp2jlLGMiCe9szEE+gCJMT+FjGZrwbNc4&#10;XqkGnSsm2IO7BRmbSkpzXIuAQ9sVPzwEQ6IYHdLkpwejeaJwACJHTjqGDSNtq5keQc/cpW0KgGiR&#10;znIMhmCIAqaZcsBs0sZr0v2lxff7Gl5r1vDaJ/PU4rM/VNjuva+j3r3nFt94LUg2vUDR9Vv9bptb&#10;3JQfS8zeu5auP07r7/bOa/ul30i0V3rLoV4jILsTqvRFcHmLTMwEy8yhecqV7dYpSeY9hwe/Xvwy&#10;Wpm+Q9BWfnYkQrCp0NCs1EFB1zZ0sESZ3Sbm1HuUAwqVrascxOEIBhyYPsCJWZqAUYpXWBP65ttv&#10;5dSrYUy26TrxkLoMsBXqEJ6545OUz/1v/svP4Cj0FiOnowg8BxD6Urh+ts5ry4x1fBSZHUHWNfYj&#10;zCG/VV59/W3W87PKQWENHjiCFUvkh+KjVqj8S6exGQ3ZuP+xjlOOg3VCEg6a7lWYFcau85fxD8Az&#10;5Bcf+/gnMH2fLb/xqX9OuzYRNMfKIcy57k8/jF+E7WfChTqvlt/4zd8qX/zjPyn/9d/52wjiH2SO&#10;eqkMPASkKP8WQklFYYl+QhcuBxGObo1r3zgaVehbF/tUniCsIKOEG5iSnb/dZfklHzJoOHXiRHnr&#10;8lV6y1E17QUE4au0zS16DXOc5vYeI3KDVjYwq+N1VEA8A2Yqx5vwuiUEfHg6cawDR/WFrGqdwCFg&#10;6jz8GEr7dAQpZnZG3Uc4H/3kiVPla19/tVy4fJk6UH/oVZ59kb51Ncl/9WM/Uf7B3/97cd4cZ2T8&#10;2iuvl5vAY5I+t63zhw9mpL2JtYObKH3H4btu/nPr/feYa+Y4WZSX5YXr5Y0vf62MbC6yVwFKPDxN&#10;1iC96EBYYeZASjno1RbzPRBIk4MP0oR8g2VIfukXvh3EuwT9I9/2qqZwhCfyVOGpZinQFMAGbd0+&#10;p3Y8a461QqZpwYa79iqjMBvQMY8wEarclgzVTqmp6qiXfIhraB1Wm8g7JS35ghFON4IaFREqGPiU&#10;nWNM2LUz0oNnkjif5D+73Xo6LyIhjqPNr65txcQzMo7Wx3zMzZs3y+zcTOZhxni+iNnt6lW8o0l7&#10;+9YiiHU5xOc6Vc0UwsLRrMxpbvYQcIHZ820dpyBh4LKhaU3UaM/nzp3hoIaJIJCnsSjonc+8fftW&#10;uXZlPIL56Q89wyYgj5TJcreMsQ5uc/0mTEjNnW0cIZQx1sLZBkeUgwgYd9myDu1nX7Se7u8T79N2&#10;gbsv1HiVibVPzmG14K2aXUZELfPuo0JXY4Ve8xSReG6YAvaEIQr15N+NprZQZtYhSpF7655zaXgL&#10;Cy9HuTCRdeZoxpjHGcfByjbpKR5fBL4fOTJf5jHZu6xEHEN9Ts0Usi77kBkPuBWmJiLquQmRoeG4&#10;64a14TtMdojRMAQVJywZN0xFZlFhIJqRUNwHvapyVwV+xUPe2Ua+9eN8v9Ln94qZpOhg3vJu8PT6&#10;zd9Bh6GbyjBb2pYu7f+AfPrzb3Xof9efF9V9cBDHFASa9IDfEvOQOhNquo7CQSOlqTUUqBX685oj&#10;E/plCgbqaGYW2tIkqeCZ4KANFVLr4mhEZWSEfmrBsW3MiLEuVXzZZA7TEa0M787N29DeHQTrHXwF&#10;xsNUNYsuuRc7zpR1qkirBQIcYTU7O1q+8rWvlj/6/B+xhetMcEV0cUVI6mC+9Lsjbnet89Q3aTWj&#10;I5TudaxYX3npxXL6odPgIHOOtN/aUjOEt8vh2HgGE6rKr8LZ4NzgILCSR4kDQ6wG2ASft6HvrbUd&#10;rDsogLt3UAQ3OezlWPme7/sr5V999vfLV155BaF7shxEwbjHqHhHn4ZOUVhjekuLnM5lx449wtKZ&#10;hfLPfu7ny0//z/+43P7YxfLq118qh1B6jh5kYACsHT1fZy53+faN8rnfPse+6HVZlXQZ65H17UIb&#10;iFx491LaYJ+IU0cYILgFpCNjHb2Cb9CDcHBAojIggs9yzOurb7ya3KQF/SY2gKncR6V/kKkwNe44&#10;YfE2S8eIbX7YAYJDWlMNK9LnEnCDjsUqzfYnTz1eDh59uPzBF/60XL1xC8UFT2hGqSoVA/B6T1A7&#10;y7Ilp7deeO6F8oUv/GGsWjpgraHI31m5SJytcvXyu+GHThFo9ZzEmvHtxC+cfre2oJIBr9lm0DXJ&#10;t8ceKpMocANYzEbZa0G8csOlBRz25NOb8gnwxZU+ZJ6620aaXwNwVqHfhV/fvxOWzaLhAqqFxkAC&#10;4O6l79qvIg+dYqakFViOMDLiMh/+t5GY3/fvoKPw7S9PJhXwJq5IVsP+evk2+eVqfc2Hv9SDHqrc&#10;TzZPPv3587UX/JYKdm8yF0nSblzXSxtPTgTbAZB/HQCbTu3KEe3bzD3MHz5a/u0XvsABDMuYTXCa&#10;gOhdduSodxwz3NiY7aAL0XIl8OPHTqGpH+Ac32sIUBwLYB6OCizn+tUrjPAwE5U7qZUaqErHCIRq&#10;HpuMvKeJ+/hjj5U33nijjO/eLcfnZ8qRKUbQevhSr3EIYsP1aVD4+ATMg5QSTU85Io5IrOm3hQaj&#10;xrCrhrbXNxVWxq5pUhsBHhjWXKr5inuRS7jX1xROGtqgEDXYv9GOkH46qjnKlxgrTlUlwfQ6ufnb&#10;HsbBh+PTVFjGKfMAiorCeIDR5yTzRjpdTcLQ1eJ1rlBhUbRv4DgiE7TdcbxyzES+VsM5yeZAEQGm&#10;eZxqKQAGgLV7b2f9cRiOzmCkI0LwF62j7uAFHFE82wEHaVYHD0gAGMuKCdTZ5jcB3ISvedo3/SZl&#10;oz8o7MG/fm39VYVvhXdL1+KmDyi7Pbfv/dfW3/3vzLuX1r4jPCgP45leXHJUt8aI1yU+Kt86+sUJ&#10;pcMC2yhOKUSdv1/jDOhyd7dcQVDrRTqDGfkgeH0AQRzzMu+cp9Oca9mWs4MybD/SWvq11sk+c0Oa&#10;SYQ5kiDfXT3gnP5hTKSzh44wBbSVwzZW2DTHpT0u94EEyrHjh8u//te/H+9WhYjLhhCdMGv7n3Ip&#10;w/I18YYeaIujWke38cgGZ9548+04ITnvuMJo32kPPZJhhMFFXXtodvpZOFpv58TlUy5dlF8qtISX&#10;CJbloAgAz7/+mz/6N8rnv/in5SW2pT148Ah4NMJ8KxtmYHaWS2oZcPpKvmEvxasfRzGnoG7ful1+&#10;5f/+lfKjf/2Hy3vvvEXdOImNeCv3bpfzl9nEAsGp0Lt4/WpOcIuiQV7C15GZdaY2/JMu2PgGGjs8&#10;d4Q7LFCMoOegwWuMnp1qiqWKePqy6L2stzCX9Nn8/NHy+7/3Ll/5Tj86QKi0gQIMMKQA+cGOvMB/&#10;wsCyhQdB/JbG2s5co6QPPZP29MnT5fkXPlr+7OuvMLrHJM/yKnQTEoNjCF7AisLE/DVOZnfvLscC&#10;8HVGyTcZsAijZx9/lC1xx5grZ3oksMQ0T9kTDnhUFFDcZ517fvYj5ZZH7YILS6wzXkfQDjCnfOcG&#10;zlk7a+UoCv+3Pf9C5t1/5/d+L0qJh/gss27c+utlrdxQsEfZhwqUAyJFnxe0oDUIBH4d4dkIXhC5&#10;I0TAJaAUqpUoeQ9HkUDcHcq1d87fTXRmEZENlIOxydCIC/TD/O0F8nEBtyMOgWzlNPXYKcPY/J0n&#10;1YSYIPez+7sRkmlbcH7OTlPwq2EFkRnm0NURXr43ugxjEO3ZgG7LK17CnMNwcMTJNejgSN760fEw&#10;dL1xB2D0lnPj5g0IGs3roYejGd+5cw2Efq9cu3klMBvZYcH/IA4JdJZMZ3kFbQxY6Bk+QB+qTS+u&#10;KByct7gEk6lecTfW7mbZg44bMwhTe0eGEy9R5k6oeTlx7ATtcVcutP7CsX5reB2yD+ri4k45PDXH&#10;fAQtZmcc53xdvqNg2IYgPRs4sKHVEoGapY5Frid03jSjfPMEFiKmMJaQsvE5O1ZVjdP+FobCgT7C&#10;9M4j2jx/+eDSiV3i2k0Z+fmRn2Yyu01rgjgyjkBcYrSq98EW8BnYZqmIIxrNwHVXAuDISIN+P4yH&#10;5/jwLA4kmC8VsqzhdZmJyxNmDhxDGKK4YEmQUYuLMjIFqwzB+XPrqR+CipDzU2qqt7BOGDR0rrPm&#10;c3ec9lHhYZY1uL2dQnsUpxm9ze9xjrI7wY2gSSus3SXJXbhsh/jP/7IGkerkNQzeDyGEotmShuyA&#10;sQJfjiAzqT93WXKuA+MkBE38TWAZ3BZGjhD0nHQuTaXENpnu/hD6tDMIdemaLJJ8aHelyb34EY7E&#10;bcJ/74vdJnOt9ND/PvemsY3gvMG6GfrLFgaafnfhel5vsMY2y2CgZ2EjjmkpSNnAwf7x+LcofjBr&#10;aRXOwMhmpyxvLJXrTO4rvJ3bc67OUYj9cJDRqWbEwfFhnutOS9dZ+/41vJVHEEzG34JGXXO/AW2K&#10;68LeHaAsb4vNWrQs7TKCcW3sU088XL7/u5+jz2+Xu5fvlO99/BhbxC6WVeI5h7m+Bo3YfvAsOzBR&#10;7x2tKCqLQMz5ZfuZ8W25xWYWel5DmHyv5tRGAwJBhTDOTORHUvKFLsUh0q9iuh8DUVyTCiYkD74C&#10;i63yN/+jHy1vvXuz/NFXvs454w+BfyxppG05cg+m7/as8Q+B3wzBm9x4xhUD4+Oas0fKcUaFr771&#10;dlnj/sgTT5TPfe63ymOPnipzhw+UxyYHy9HlA/TNenkKf5Yd1rlWBcM+q/1duS74F3ovzPfOYqWY&#10;YPS8kGkaLXMcxloemVUZqbDOVq/cO8cfOHKd3yL++xfLEHQJM+UHrQOXbLYjXx5w9Cx1gO/QReYB&#10;hS8vNeujjkPn4iF0DYy0QjnPO4HD2cMvPFe+9ATR6wkAAEAASURBVCIOUsvwDs4T31bGiIsWQ/20&#10;oqhM3YM2l5iPvoYQvoOD6trVq+AZOYPTsIdYNCfAMw3p7hY2iQOf89A6WS0u3C6Xz71djj/8EP00&#10;Ud4+f7GcYyOmFRzP6Eh+EsXl8tqFG+Uf/Pf/XXmGPfo/9fM/V44zRTBKX3uim0vyVhk4uSLmHsum&#10;1vh5MI1b82YjDkdY/aEJX9/Z+PuIuotq5QFXvjXiVLtRG6vMSajKrCvzd59QQxgClbJMzVCuV72n&#10;kxKNV+mJsOQpnUIZYRJcGyNqDCD4ToI6oq4dZh6kyD/LavXy3mDaIHp9/Ma/mqVFOKpaa4siiylo&#10;DI89PeYgx2j4iys3ypFjxxldsj6YNmtCU/lYd24FZ6H1eFAKqMrc4plLvpqf1c5bcKS2q2kOs53e&#10;nd/9nd+BMF1k3eJNouzEcUWYGjwD2DmXZ55+mrV/K+Xrr73GucQPoW1igqXCW0dngB/wB9EHhqoj&#10;Vs66tf+ou2sHG3HFMSC5Vjh3t/dd+vu89cF9ER7wkDT0lfDzZ7DfeumFK33Q+4kTRLTPIfXgE7HT&#10;bypx/u5lvopdxbAqbK4pSHcZ7Uwyr46Xp2ZDGFPWCiOwXNtrueYvrI8cQWNHOfSZTJOvlgbxwp2v&#10;pvCm3kLxct7XcGD2QLwrdZxRbMacjxLkjvGRkZSlkuhcmYpRcBtLg0y5P+SJIimUvqn9J62g/dS6&#10;iF3Wi38KpQaPCDxoI04dXX1Td5K2q9n0h/Z+P663ODJHQ/ve4vfedfBKpO6Pcfrj+bo9t2vDJb+1&#10;vJcYAavMOSprEDEeTena6SgNpcfuAC80920DW9/p72ve8g4V79ub7qPOGlyes2wDJauaqdneFTK9&#10;yTrNO4zq1hCA86wO0EFoyWUwqZCChDOkOQtbRce6ODpD/mJJwfmIfp/T+Y9Ih07Ml8dPH7MnqpAD&#10;j5ZRju9wnKgHm9zCy3jRfYfZ0CUHcIgICFxNuWMIjHWE/ir+HDoLLVKGFiiFvl70CgHLdr5bZpt5&#10;ZXiW7Yx5ne8ivUsWVaBGEKp37iyV555/Hn+H6fJrn/41zOSHwlPJDji474DKDlfmgrWoucPUupYh&#10;lNMnHv8w5neW16CYb6O0f+ixR8v0zBxTVQ+XKxxh+j4OnJOkOYSzlo5IB1hlcejobJQclVQtUdKr&#10;vJ2OSD3lOzrKeXzjIvCQ57kcxzAzw9IfnEENtV/rKFcrgfjuaPqzn/0Mgq2Upx57BFrdZvCxQl+5&#10;4kAHtTr6N75lazK2aPfDdwSs57YW1jjLKTPoUy1ijvy/9YVvLeffuYAXuFto6kMS4RHrBJlHKbBN&#10;2ygmKnE6vd1h+kOBLqytoPvKq7itbGEZYVvhwBZ6tUxpX7xeo9+eeuqpssKUmKZsebtKmQMz+0E6&#10;Vsm/cOE8B+x8qvz8z/xT1kt/qZx/67VyFN8AVe0JHe2m4FUU66Bn0yVPwFSuV7eihDE0IrLy/UFk&#10;CcJQcYMM0iBh+d50Ak2tJvNAAEiGKDOJCY44hibUJTyZJvUOYS2ALBJuncOAGGNDsF2WpwAn8y60&#10;uuSxp2ZWIV2jCFXuKs+p0bry63fq0fvYtafLf7czgRij1rimqJ3oOkOdqnbKXQh+GHOZIy0121G0&#10;V+eyDh3EG3oOrZL2ORfmQneZiQxQJqwziRk//fxz5eLF98irM0njLDJ9hNErTGgDz8Xv/ti3sdXa&#10;BXau+XrZomPHWEzv/KZlHJ8/xAYBX2ezgCciuO/euMkIUeKFQBQUrC22OWE5lA0mgZgqSrQJpiD8&#10;DA2mTamxr75ZaH3d+qDXLeknmkbeyZ4i7Jpo1N7vg78jwtQIoqNy1Ex8AYfUvsI+9XoWdzTzkw+W&#10;kAlGLxMgvIJ3lLxnYE6juDRb/2mIwPY4GtBMpQm5beBhm+o352MqQR3gAAytLWvOk9Onq1s4dDGH&#10;JvxduuC8ksJZYjQtEC2bMMpd1hoOyChgRP2bmwg5cdt2OqoRW4VyBDbvtJo4wg18rI99oea/L1T4&#10;1Xz6P7X37V3rO5/9Zo7tvj7nsffOvjeNv/a9XbtIvbje+O2+76Rr7732C94a1+/0HW28wyhSuKVO&#10;XZl+leH18vV9IATWAjfnU62bm8vU0VYXN2WhCCEIpCGVpBV+O/hBCD2Z+wxMbWp0txyBNo49cjqM&#10;NrhMvqABfcZaeRQxxxfjCPBJrEuaGGfBn2kEsGF4lFE8uBFLm4KTtuyQWEapH4LLnBYQxrcYPd1G&#10;6bvKyPsOc6grHPCxhUl7ffhAuXHxIofWoACSt2vWFSZ68ofkzUcYAh8VX+tne7P2H1BhmAmtbBBZ&#10;E/IQdfzoxz9evvDlr8Ds4TudkqKn7g6OTTo7kQl4zhxnLN13cdI8zNzvCYTR1bJ+lX0HOGrTkeSF&#10;C2fLsx/+cPkLH/0L8GZGrzeulQ2scfeot7xZa5emUh3A9FAfxxqmc9MU02YqsCP0icqPG2MMQSs7&#10;8Dv7cQtnJPmN7RhEgTL4V7oaBiW1KKGmxnv7EkLrINMKR/CXsQ81/yc+5TuHvoAi4aBkA+cnLVTS&#10;n17bUBp0JczwTsbSYMstz4594pFHWOu7xXIrLIjjx2gr9Jn+wkKg8kfe9n3FPPoBuG5jDfEY2G08&#10;6jP6ps/d0EdU1KImTZoufUPbVZBWqM9jjz1eDhw8Xt46ew5LKFmiHOx4qEeSammBV+GnMMZmLudY&#10;anUdBWoawfv5L79YnkHpYABeJpkTjxIAfIWlMsWpyRF4mMpJwn1E115yTaO5qje00ISvadp3tRiR&#10;/Q7rwQwhBBDYSX3jyGDVCgVMRs80sO7/64H1a2gI7lBDdURUGTPfLUdTgfdZVmM+dkIXUgaaj/Ug&#10;CvFqOj+39phHNLouTXtP93Zv9uLWN+rC/WVQZxDV+ZMTx4+WORZ878L07eg4kEE4uyDNFIQzgYAQ&#10;uC4FCmxIp2OQ99mLlg7+z//Wf1E+//nPYwq9HQeutRtXmcgfxZX/PAj1Luvt7paPIKSffvxhFvy/&#10;i6cioz207HFGbjoWuIOLmpzOKHoFzs1KLNQXhKpzVdxKDSCISBScxawmXAMvPjXB2wDQYNIP2/Yu&#10;7eiDeUvzQdfEB34Ngi0fgECSWgfLyXt1EkbrarCtHEWeG/EPwUDshzk8Fg+wrGtG2NJnB/AQdWmQ&#10;CokaMWwoOLG7i5cifeI383LvW8vRK9WRgkJ5ibWRen0uY56O8MasduQIziQ4gkhbu/Sx/SojWccc&#10;Lrx24NiWs4tT1uAW+UOsMrfMHwNTawB2xrTfR0wksLm2k37o2m4++VFnP/trfWJd24/XaUMPdr7o&#10;wv53D3o2nxbavfH2//Itdaux/a7S2IJ00/JvNN++efVbe+91CR8IFU3Q3I+0MhfaSUsRSsLDf4GL&#10;b8FPhV/gLMMEtK4drXW2vghOaAOOnzzMUcXWsuQnc5ghtxi5zDByHCfbOaYOjrO29SBzvxMIWB2c&#10;trFguSmHeOFBCjpS6eypU1XoALOtxOLmH1qJYD0RbFmVQN3GMXvPjs2U04dm6PtTKG5bOC2toWzc&#10;LddxxLy+yvGgF8+zC9NtvLNxvtzQu9tlRtBjlE2FOwI9ZYDTAY4jNFU7SoZWM1qmDSsIiaMIUrdd&#10;vHjxMsJlknqpqGjq1xGMdqOYRtiRdo3R5LETc+XUqdPsb30REyd+EZQ1hAnVNm0wan/xpa+Xv/Gf&#10;/Mfl1OmHyi0EkEuopAkVEpUlt6tFs4G3qNBCfWwqYr+7AZErMuTpQIspgak8u1mITqgTmL0NI8DV&#10;tsj/DU4rqHRKw/bfAayH7ZjAUfIfZ9TtlIG4o6XjsAIN5XcTs6wDlzpXCkXR5nv0tVYIpxJUwrYY&#10;OQLZcgzP6hdfejnrvnexONqPLhWzz2w3QKuExkUHVJdLLdy5iWXxemDu4M/8VIiYAMi9dffZkalW&#10;KWfVjx8/gZ/Awwjf8whf+ouRr6xUfmWf2EaPq9VKquxaQva9f+0afc2hEDhlvc5313k7KPCXTTiI&#10;p7IzCl4pK3o8wwq00IguzxnhiJX1q8hvAFepIg2UsPhog3T42bgpQCAq4rVF/MnP+P4EjuloxCaj&#10;3X5h0MpV27HTfTb7rsjkWbs9WeQ5pGk8sm3ps3FCarcXr94Rp72nYwwDMS9SMZ75a4ReW320fhK+&#10;L9UO/5uf+LHylRffQNO5HUTTycfdlByRiawGD0lQI+M/2lvdcUZPO8+uvHHlfZjEEZxE3L4SIkCD&#10;n50ZK9//73+sasw0RE/Sh5n8l7HoDXkaE9sCpum33ngTT0tPYFpiycSBsoqn4fzIEYjKESCmDicj&#10;qb9EECWHx7QJggjsO0CmTd09UXpCwHthKAPsv7b79r3CufZjep9bBUvw3rQUav/3KzKmMYVXCQAM&#10;Zj6Vd9GgHf1orjMFChvEFEbDSPjm9ffLCkxjDac1tdeDmL10MBPhTz/0EMSNKbErS4cLmYpt11Tt&#10;9pwyvzB4FBdHvB7ccAgiqxYNiI4+UFHJdoxw32EEr6MRVqfACFlnKMWRpyMut0GEJxPf53rVsqCq&#10;0JxRgrnEC84Qx3QJ1CnbHgX/FcA8Q1sVljVK/9/Ai3bZF60/+r97X9Omh/OpP69239IKg/bOyO09&#10;L5PWP/3fhaFx3Og/As94XX1aXEtuaRy96JwTeiZdy1W+IGPXXC+CuOOR+Tr6ci7Uda6tCgpn8xNi&#10;ETL0neCT14gbCSCXeafP+DaMkF1YXmBXIs/Jvsq2i0wHQQiHWUt/GOVtfu4gyr0rClT+6h7tmeyQ&#10;OTpAgHZVAuipXltk5m4LuY2Tn7zM0a0bDMmgD6DMHcFB6oljLHV6lNEXS9s8cWsegXuFEebVWzfL&#10;XSx6K+xM5Q5Otn2MQ1yyKQNN0Azr9IU+LgouEDZOaBlkoACeZJrJFRbLrEUdGJqCDhAFmLyd0xZe&#10;zpOCfQirNdYFYz5/9PHy6muvRnipgDrHPIxZWLiAtgyIlrIscf4oPIch8wbz3E5ZeTyjoz7pQ6VJ&#10;X41snGG7SejzCOZng45iWtIUIO5PoLOjo2aXZc6hCAu/OmLmG/HsG+fdm/XCE4vsV+EnPMQJFSI7&#10;lzlQhUFG31PAfRelQyWC1jIdhGCmf+xvMIc/KMbUbQjladT6OZqHXrcR3tKjuOcyMVGllkWvomwc&#10;n2cp1NmzOAkuQ+/0F2XG2kKuowpQyjEN6EA+1I3yHKmefvSRcuZdlCsUA2qKBUBcxvyvEkcdTeOi&#10;mkxzgR/u6eCBHZrrh5GF+tv4bwfFgQG7jQgWyx8NltMTwI2Q8qXvT3svUewPElJy4YOMbyyehFUT&#10;imZPRzeAJ15KrgQtq7VDzd+reQUh+woRiE0jj0AhbnsOczAN8TPytTX+yNcb8zVOq79fck9n9wff&#10;WReJ3A42+A4SzL1myWQL8r/PIvizF+6UDz//7WXxq18JMSloTW+czMXSESKonpnO7ailu27VNZIW&#10;ffHiu8AKYYmQdo5yd5n5ZEzXh1lz5lzR7MxsNhC4yJzNs08+yW4st8tHP/pRFvMvhXBfeuU13O1v&#10;sPPNk4yaz5aTx49RuiZTLA+YrANDEMxRn+1IPwikCI7ai3twkTF2cElr77/vXvUu5mfa/cFu7SxR&#10;9RMEGGYqVIwOXDXvZOcp4CPCZlkHQN9mBGzlUo+ub6LyKOzo/1lG/jpHzDDvNI7mO4HAlVE4wpjB&#10;tOW9AlHmbnwkM8yW/HhX55b22ux3zYE6tznr6xpVdwBy/j0jJtYKaw7TccJNONx9K+wOZjJAvWWC&#10;WetHexhn0Dp+ELx9LwxEH5JKxfypz3RCD2Z62espTqwoLN7u9QXxidv/Sybmw/v9ocUTwA/6bvzE&#10;AS5egwe8s7z+PtyftXTWQtL11cn3/WW1fM3PuUJNipWxEdFyu/gKT/PtyN9syKfmpWXLIA+w3xRE&#10;pjO+IwSf3R7RMhwdKRgUHHUOnrYAQ60W5BYT9QZOiDoDqbCeu3gxNCWeHEFhPYG36mHWCk9iLlQ5&#10;0xq36hwmeZu/5lOD90IhDqGU7RzkJMze+ig8tmGowzgRHmQUs40THZUpB9lD+tueeYIRMqNjaPU2&#10;P62BZ1meeJ39kdd1CCMf02s90bSbuWLK9LhDcWEMP4eZSfalxpQvHbusMI6YwUNhq5LKaBOhov+C&#10;wvp1lHIdnpyXVmu05jq7kpJn6wbO09bsxsRjliWSn3xNcvNZnJVWhriPyRll5R7KgCZ/R8zCw17a&#10;QPBplt1hrt1yHMmOQKcqw+5s5d7fjo4n4X8KaoWyx4QKZ9uj0HXJmDxcPwo7TzO3/FCEyDwur613&#10;jhMk39H0ha1WJLNxBt+0YnzkqSeoN3O0AM75/xV8YczXtrtNpcvMPHRFa+ozjz+ENfFMuctJdqMI&#10;RnlGK8/2VysM+QsPipfjH0O5caphecW9GKRx0shr6C+dJB3l25eOuqvjoXDgxCamK5RHsgHrnLPL&#10;qbPN8mWHYinLd9+wDMl4CTRMIqj6AG+6lBFUPkpBXgFiPFyJMML2h87pSCA2wgKiedvJvAtgydMO&#10;V5PTSWGJg+llsnZyC3vMwhGCgKEB1AcQwBgrQyGHFh3AdC0zi9SL+F1+Xq1rr77ct3c1g46BSQG9&#10;AOO1vmk932EgYxDP9NR4+fKLr2L2YR0Y9xKStQiea3YC+bZ32aPUtvN8eO5w+Q//g7/OWsOvoX2h&#10;obOYfRYGcPnyFTz33Fi9lE+yc80hNPVzmJtvMr90S8cTKENHANdMboL07n3rVnyDEMOTTzxeLpHe&#10;U0zOnT1HB49gcmMe6hpES+e4zR0gA8ZooSCIpo+9tqdIaNK2OhLpb7OgozV9sLofTjWtf43Xuqvl&#10;3aFYL1KNQ4c0uIq5YESLr2kmmiNvAy/zJI7IvAVe7LBThsQqAU9isnGDhQMIYcRrultcuMOazzEs&#10;D+KLpnkJaZNRsvNIBp12Dqvk2KbA1D1zXZLAJii8W2GkYv4yVgWwCLYD0du4mLtYyuCoWjrIKE4+&#10;gRC1vlG7xEWaKNyr1SXF9v6IluFy3ZsdtHWFiSHexba5kmatI+1PXbs4xmvwalffGfY/t3cN762X&#10;JTVa8rthf7r76Fn66UKzdGVv4NSn4krLvzpnWobzdC494bALdqESp+xq22VZUa6Bferje5iY77Uy&#10;mIcMv9IaeQVHTCtMwV8EgCM0gyOO7AlMHsK6mg5r30gf9r2CIHmTv3kpYHYYvShMbsB833n3MlNF&#10;o+UotHOUqYcjLB1ye0vbRK1CF5qiXT6FXBENBFjypKuJ0+GB5cMfquOQ7+paUNefTkB/I8x3njx6&#10;GNrdLR9//sOYltcYGd/BPHmjXL+FcxnLWDRjb+D8M8jWlgojrVbWWQXzKiNp99JWTjh1krXEzvkC&#10;W53JJhB8J46dZKR8HccolrpQN5c9ZuToNApwkMTj0Y8QdFR2g5G5qxp2xuAtwN3lVSpLqKkxEUc5&#10;Jh+9v23PIMJkMIefCG9ECb8+9MicvVtl2sYBRoYrDDiYMQdopAdswjS7fSGY7eMJ4O40koMT1yur&#10;DBtnN2ZlzbOURw7iax1BI6wpU3Oto3axQp7IR+qN8oLSpc4xQR4DTEttzeBNTSxrqRKtgqG/kVuZ&#10;Xnj7DZaLvsngBljTvnWWorlHxACj9xFM4FEISO3aYBUe632IE7TevXI9dVFRsHxH8p5alWVkvhIu&#10;4J7I4o6Qk6R3oLGM9SOUYfusH08JKlTAzADWhDewDKkiWN52fxqR9b9r9zbAn8G0ITCy842mG7Ux&#10;YETdKELTKB0TIgK5BG7W14nkIIFBLePYsSNoNghYhJYVD0DI207y119HGaGU4WjEeC5hCjmSv3VI&#10;3QGMQcbZ0rY6m7Y/+D6I0F1J1fdZk4lecYwwEWY6/2i+OH/h3TLt/BPli25pL6msS5CEDvOElO/6&#10;xHeWeeaN9eS9xn6sCkc9qhW+Z945h9C9UJ46UR0onG9wzdw62rD/rrKu7R6mVpc8XL1xs3zoySfD&#10;ZDyc4Qt/8qfMO2xUoUG5xyljieVQOyDBEKYticB2u1Sgd7ScnJZ3LQQKIge/Hmzax31Xv38jnPZF&#10;esCjaayH/SBc7SEZm0LNjS3c6CKLC3DqEDHdr3cXeA+xNeTWJktxuL9xnU0CoLSN2bXyLrsfHZ45&#10;FCcoe8n9hm8y4nB+fRvCMUww8vfZsjMnzFVnOQ9xEA/tw5jQsDbY9oyK6V9NqOJnGDuE4jnnjIni&#10;wKES4VIp6y3RBdFSGoKC96qpghcUJP1eMH/xVRj4I3L6wLrZR9ldi9sPConXffTe/P5dQ0snU/Xe&#10;n+1secnUfbc/tLi27s8LxpPROZ/niCB9TXZeNcHFsYU8bL8MOyParh2tVAVBxZHKU9IvxMkuSTA4&#10;abC/6ZZp/MCXtJp1ZXNpk5Leb5KBbQPO0qkjMM2ZbgZyBWE4cu7dcggv+sNsFHGIOcL5CGMsIeBF&#10;1hTTV26SY5eHL9G58huxwjWjddSEIKMumnOddjKI5fb5FvTpTmseWenM0BNMfTzNqgX57wL07/yx&#10;88gXrt4uNxXIjOAcha5jMt6FX+wyinM/gW2WTY0hJBCN4I+/bZR4lcotlkBdpTp8o47y3d1h4I8g&#10;Tv+Ck9LIJKszrrPfwD1M2obam4o66ki9Zbm1/+0vYISQkSYyB94hujuCKYQr3MkEWDjSjM8JPCZ8&#10;GPgqBSzTYP4bWAluLy5TH4Wza4kdIevwxcgYGnVKb5pBW0bKDF5sZzuqT2fHdWCywlXHK31eqoKB&#10;lQp6HtCKyLrfgV0ti3iQA4MB6qJgG8fr2LlZ4bCJ38brr7xIJw6Wj334W1JX16ovY5XUB2mDUfIK&#10;sFGhdi27w7x5HGo9XGQNn4bhITd6odPI3+WfGwhvlSLhmCkBiZ7Uwf1YgDE3M22oEhdllLSBSQAv&#10;TlcFVHhoTeuNgBtBCjwBXbUen/ZCjZMey0szVjBphnWIrknCPUId3QKzzEsKHPPzZ/owZDrYzlYz&#10;mj9yMNqRczQhzq44kUDBp7ef6NILNDgMjUYbdnXQIO8EmRp1sftVAKJr+I7vddQH/nZIZV2SDqGZ&#10;1NS5yyVZ1dwBrNowigXclw5j1yqIa4U52GMn55nruRuFQo1yisOoZ1jGcok5Xqszh2fiH/3xl8rn&#10;v/Al3P/xPqSz1Vw9rmtI8zD5zEL0qyDy+SvXysOnT6OM3I0mNcNm8KcefqR8/ZVXA6NjCOdxRmpj&#10;IK3OWyMwiVUI1PJW7+HWD6JW8x0Ip3MJLVALvhchXTU8N5dwTiWjYr6JnMLbICIafEczg0wymBaE&#10;U4Nx+jAwrkw8G2gQsa1lVXkwTmPcKmj2o9cEFCcZkwS2yYhwE8cGuzJzTBC6ZvwN4LyGpHbefJo5&#10;oRlMhhOMgHWYmoLopkD0CX7ilqZstWGJ2qCAlyG7DaIMTeHr2mvNYNXiwjnCwFniWGQ3rSMc9ziD&#10;M5aOV0JDYlMDd5QVoUw/ZVTOe7Vq8UcLj30ccz/1d75wN1vvyfBhNnyzP+IRrAUgKMlLgRtFKPRM&#10;aQpoaIH6Cu8GZ68+a5rr4Smxfe+zP0Prk3Zt73xWDhlaeunB8my3pbe+j7cu8ZtAa8pvm9OWDlv8&#10;B5Xj3rgW5koG0wprLUMu0wk+AVevFq8CpEBs+VSFuwrrrD+nJGEWCxr1tE7mwwv4CiZc+IUOOcKs&#10;toP2ULYjotA896ZN00kbxskXg0tXVPpVaF1+AiTLNZYP3cJUPTBwCRyqR8gdY0vCU2zUoEDWAUyr&#10;jKZZr4Jd/uL0heim0jeI3drytIwIa5WOSlu8A1smKDc4A55u4uykGfkwc9LHZjWh7pTvos7yqVus&#10;r33j7HvMXeN0ybF6U+S7tbYAXrLel/0rR2Jdo1x4x0FGclfZBELv3i1wKnPWaaO4Jh/jBz/TgjR9&#10;YLJcunQJXGcKi7jpk+AcPJqKW9/ghUhK38QMzBtN1gb7SF5tHxjTEa/pXFUg/6bhaXci88e+DY4C&#10;FafgBI4jXvtSge/IvwzoVX43fFwvbMtw+k1PYftY3JfHucxw/vhJ0rM3Ascm+t6pgFsoL5dwOrty&#10;60ZOSKp7FgBlR8gEy48nNuWJc/Gw5zrJqXF+w/sVOB2ErmkRPiBaGNyXYQG+Li8cQdDeQxEaov67&#10;7AUwmOEy/QifDea4dpu6yGe2OSVJnNBfYHSUMwJgc9d1dsPrXLDRyNRbeMrjhEOdBiA9sBJzExpR&#10;tOdUtD10V+PUbjBfu4NAe1qQycpMPPlHApYJ6eFmaPnb/gAIQsjomRd2gAywjYpbfk1otud2tREV&#10;7YMXvSrE5Ael1zpWRhX0stAPCCKk9WntIsf63LUvjBDC3aUdMxyDZ7uXMOmIKBLDTUaq4GSE28XL&#10;7zP35Bo8TBWXLpNPHdXL6DWltM0tZDLCydGsc40ucVi+hxf05cvZVPzI/BGuN0CMWqu3zp4tf/by&#10;y3hhc5ADiOuC7gsXL2Ze9Br7Sh8+yOlAzHuNocQoiDTBKHx1CouQgOBkuK7nk0BByTAxXvX1S4VX&#10;A1Xr/0ZQ/eBr39q7PJOXeqFjEWFuaPHa1X4zeM2oB2GsJm9Q4GnKFWuHcM7SiqyGuA5OrQhHeMvA&#10;DuePWmfgt7qCZk1SeGnaEMZIu6spjfRqzgSdrmaAibikVips9LZUQdH8rIARB+Q/GSmpiFEulWeJ&#10;CEIETTifAZbXCCbqU9FDgSuzQ8CrccpKKw9InSw/c19EVg6Ln0KAnIMbmqGbIDRug5P3jV683x9C&#10;h+aZSjRo11gtXXvb8qz17WDFQ6PfOIqYl+3t+seruJtn4S3utAz2Vcb3muTuhTlVWhaW9od5mExl&#10;nlcRliY3X3HAq0LbH5FCg+Ynbqjo+t0534wu6KcWxPFKtxWWlBYlnRRmnnR+odPDU3iV+tBTabdC&#10;RoEc5RB88NkyVhHGzt9eYIpHD+AJfCqO4MR1HAemQ1i8dNxzysM6riF8FfBDzt/CHwzZCY7C/C4t&#10;pH18U+kVgTVx2tYNNwwZdOSmvcU6l3LCOeqPfwRzK2uTZybKs2x3eI3Tjt6/uVBuMRJbYWCjB7j5&#10;Lt9mB6YF9gogXzcYoZX8g2/hRZT9yRktRxgB9/mDh8ttBJbKpMcaVpjznTLdJET4Bn48C3crE3rg&#10;Ttrwne0J7Kibwb++y32aXvvRL1UxojuBjTRXhX6Fe/oHAnYaIjyA+FoP9DymdeUaa7ut53H2WHj6&#10;Q6fKCZwsHam+cYbTncAvBfFhlOVP/tAPlE98z/eVz3IK1eKli7FGyh/WWE2jU5Wm4oYzKg/iYujM&#10;voHHiI+2FAxAsYOXo8APM58/PXmYNmPFpM9U9BwJr7pMiqkV+9utRu8xxer0VJw2yRcVXzRjELSE&#10;AnGyHKV+S2zxuUW9xycPURfwGhhp7etARhmM0KmB/Ra/gwbMQLT7I9L2B6ssiRgk3pamIrcAhnGC&#10;sL4PUdEIcLwXt3Wq8yYGGZesV421BfPV67KFaN97n9vrIFGOIONN3eDDyqpvVk3bxgWr/bu/Ibwz&#10;xBnGupIuTeW+xbUNyZGrGjvdyTFaCFAgrVLhLkv+XM978fLNbIN4F8HryUR2oELbnXqEuO3WIcr6&#10;uDXZEuk8WeXWncXy9jvny2UWx2vSUvOaYLcfvZmvsKMQlYEJcFIL5rFNkEBnCAX0IdYMP8YSJdcG&#10;qwBcfOcicaYZyWGuwsQm8sQjERDoFOPaPkFom5Rv3qvo5BmCss3tx6e899r6yzYb119/6IEVyWIX&#10;6pSQGfEAcy9m9k/mWws6vyhYxQ04d/BgV/dDIa4ZjYw931NJJm5sMQ+7ynabS3dYasKm+lNop1ob&#10;RoGz89tHpg8ma81+ce+HyQlv25R5Iop2XkeGo9bqiPcQ6/SwsSVOGBNpHKVbnsfV6WyyARFrjlPj&#10;X1fAgKyuCxW322hS5UHWv6OFRPN5H4zSImDjmLkFhbBRGjiEg3RjMK3m2nbfYN5wsr2nFV2cmhd/&#10;89z+2E5Dry72D1F6z3xLG7q6yghza/mkbfEsV8HScKe931++acTduyiZ0q+4b5VifrYuvEv+3tLw&#10;MGHv86niH7cEv/ivwsNRgohlCvPVB8NytE7IiF1Tar5RgEgtX6l5BpPSt+a6jZUlb6woMTz9yg6g&#10;G3kiBX3v+dV+HqYPDW66s4KZWIXtMj4Zb6HsHkQAH4Ehz7KO3EMlXKajj8EwOLCFK2wciVLnbhRJ&#10;fcW3eMSiCCNzwCnWuDqChKaMuomlR9OqyvwKhyaMIvSlOxZFlKM4HD48P0t8VgmBfLfx4FXZX2Ir&#10;ygX4yCL7WQ9BP2RBK+B44U+WA104DYWgEyI6OV3HVO2+6noEu4NWFBC+rbOEpzoJpdn549Se8BYe&#10;6XvhxLOwTlDh5KbCr8La9ujstKe0yWvEfb+TVs2T0MsieYNb9K89PoGVSwvHFsj72BNPl2efxVQM&#10;HX7xyy+XqygPdekfNjXo49LVhXLp+q+Xf/gP/375sZ/8e+V//G//brl+/hJHKx6CJ9Bu2l+9zO3j&#10;KmjdnVGBbFmw7whDiID6MWWH2V7nMBUhRSKaSxmDnkfZ0ETlYB6LBFEzNy5tyZ/cQtOljFp9Vjdp&#10;J/zh5vZqeZT+2rh9jZ2zzmJux5GNQULaL5+j7q5pVvGXD6uUSSu9EXAg1Pdnj+DqS5HVjjGkQ8Qg&#10;A8jsa4k6mg2Vt+HGcV6CshIaI2nX9DBfmjAwUmX6rZvAoTD/JH/gH/MSUSxfBjzkojqbnEJryUEC&#10;IxGsUyt/f/va+0Ts4rZ7C9Dc4u4xzl26Lvcu2rJOVRLpFowhG4jQMR6qYDs8Qk0Aa5a3dJ1U1CZl&#10;Io7CDM7j4kJRlslfc8baMMM+CG4L5NMqoDCenJxGG1sNQ3Dp0flzF+L15zzGY2iIDz90Ku2yTE8P&#10;0czhCNv5CUcKgZE1AEbOr/jbpLzWfq/9v0Td970fNv3pbIPapcgrfmR0Kj5QnHC3N2qfVvwAADUO&#10;+UsrqPuULeLXPo8w4llGHWFMPOe4wlzYYs9dftyFR5P0LGuD3apwdEPnGzwbVYEJCmaD9bTe2TTD&#10;Z2qUuUL6QELWTJqRFn0kXqspy+w0M2/AJO/RlzJilz24hEDGqXKj1UoBbL13cVLRKdCS+WyVI1xV&#10;IuuokWfKajBr9bK5wqu9b9f9cPZ9/6+lb/Hb1fctbXvXrjKedm88g8/+TBMY9ZfT6LqL1/89ia18&#10;9y150D5HwEsIkOowWWFgtKpcdO2krDrCquWLF/KMnhWMfAzZE5j6tKBSJB35c1SiAFYxb+01nmJz&#10;75l28U+cFN9c72r/xlxI//heQaHiQar6TzwhTkZLVNy8VN5k5t6vQrP3bjAa5WcQ75oQPjY3xQlP&#10;BxDOLHfCNOwGQgpjPXVl1gxQ7WnyV9ajiKMQeM8neIMKd91bXl7nRi/ijo5vHjbi/gMjmNfnwP25&#10;yTkYPCMq0noYg8sRPRD+8m0EMoLgLh7Xd/CRWGdEt7luAZqrmeJjm8m3zrwWIRGLJKPNbcyqYyiz&#10;xKJywqEG62l72z4M4k4ENJ+trzBKIu6trzC0D+3Lyqu7viZ+FDuuWuYyh5889vBNQol5mNHgIvVX&#10;YH/iE/8e2Q+XL37lpQwedGobHmbXLeAWb2WVJWB0h3nl3/zM58pP/dQ/Kc995NvL//VLnypnLlxi&#10;rfJ41h07jz+Ng5XHVMp/nbvVL8R57Shq1FflPzioY6Q4L16lkRUX0j74ioq5MKnLDZWB4BZtPzLr&#10;We3CC4UG3JRXq/L89qd/vTz98OlyiqnVTfBVnHXTH7eiXMQ5a+UuJnhQK6dqkX9vDhj41IK6Dgmw&#10;fdmFqvd0ncA7tfkERgXV1FSBLyPMHs4KECovXdnQnnYkZhhsLCGmZxpfG8M7O5kQLSwNrCOwvPyA&#10;P46+kh0m2ChbMseazTekAL1SVvsgMA1ddbzrfbdOmnLsgByUzbOAvof2QyycgMYZCbPzCfOTiziT&#10;OSLS8cl5mz2kVDAyKqZuCup10k6BHI8+dDJzmqtotiNQqc4hKhHjOE0o3CmGAxrmMWmz3R5pMs+L&#10;UHVfUffJPcY6x8ceOh7Nz3Vmuxt3GYG7ly4atRowMLVN6ceucbYjBIZWLNLIlIRT2tkHMOMIF68t&#10;JJ/2wLX3bN9ZDv8CO8ulHT4rhNsIz/4Mc0KIwVNBdj+CF3CUXlch2DJeYR5VthprCR6Qu8z32qZ7&#10;LBkZAn8lnl1GxhuYpA8NubOVWemow2ip07ZVBmQCynJDTqDhmjZbSECkZozgpI9lvjGHRdAyCu5G&#10;wBvUyVGwwtdtE2keP9pnm8lcvXqIkVPmjm2b/2ir7RUeFjSQUYPPfrNw4ZdL4tZn+8v4NfTg216Q&#10;T31X8++93h/fepH5Xvq9PI16/zdACQD6p35ULKxHq4oKSQ175bd8vBpXbd4RjEEBKe6ktT04NFgk&#10;yn1/FMDWKfTOl2YRowZ2INYLfEVUaomjf4OWoIweKCP9a/W6NtvXaW3+AE+f6ZMgnHhKHvIhBXbM&#10;ktTSsU8Lmgn9bqh1UkFQGFf/ghZvefUeu2OtZIrnIsYqlfNJRq+u5jgyezBrkHPuLCZf2+P0ldap&#10;1KcDrFYZR1IK+jUsVcJBB0wgmGJyEAhxB1m7G8WQ1yrVDO8ysp6bwmEJOjl2+DT8dgvmzv4AnKS0&#10;iKJ/kc0gbty+FZqZYWnd5bNnMYnWgwEcibuftMvvnB7pTcHUDku/9WDIO/HaKtunwlsIA8nAJ9MX&#10;NKr+q/VOP7Z4wFvlOBYXUsrfhKs4pSIk/eho5cEn3/Ft38GGTDvl7XNvZvQ7wIheAaxFKnHptQ0s&#10;Ae63IGyu4Ddz+fL1cog54kHa4xzrXeaXHfQNrbAECZjTi9mHX8XDdcse8jED75zF830GYa2lbIQy&#10;NAlTMRsbvu2gKs608HOtExHUfDMIAf1K4BDAg5qxiY875zm9uENd12njEawlp5i20Fxt2swx08da&#10;1pwDd+MpfXhcN98TwBKSwAmAudb7RlAV6FbAEHt6h7fG084vzC3MecdVEGEOs6iAh7r5JjnBqOjE&#10;MK8u/xbfPCvRk4lV6IJ52+AHBeMbRIrqSMB9YCQT5hu/1K2LVxlizam1NVde1bz2CpZQTG/w5BOD&#10;ZhsPFX/q8UfLF198ObsqqVmVHcyjrNtzGcwE20bK/6GlaFumUxe3o6ynmqXef245l23gyHscRyqJ&#10;cJaDy8cwxSgYp9GwLf42cyJq07rPP376FHGmgf0WcyTzQVyRUWG9y3KGUXZq0qHBLRz9Z+1FXLVp&#10;57tc/yo8/KVePMt8RU7LbPDMR/7YN4Yw0y5NXnR//O43O8xygg4VZMGPNvKTIedeBghgY3ZCezOt&#10;eWQbyv6Mc69mTVy+1xNj0CDvkY/msZHqQa9mbh4bCGfrrvOWJj89cg0hjrx3fs80sNq0k9qS1gX3&#10;Ch410R0YmWeIOges2XnNHwRzD9g7+m3C19FvxV9LEKMVSvzC3KVhIgCDBmcfQytGl+v3hf3w9pPv&#10;Wv+0a+uH5PWAfmjxWtb2bnsnzmfUSb4N/9u3RsP9Fqj+Ohkvv0aQDyi7lal5UyeW5nVeNzWhvyiX&#10;TPwPHCo+CR/rJC9Q6PiszImgahnmZcVBmXZMufShFjZHTVqRDORMPwJataE8a3GrOG9p8qWMYHjn&#10;fDvYQdnc018yaKs0ANMQ/32f/Hhpfa2fwt5R0T1GqcFF4vmeKoXWXK6yssk+wjBshd81lhidGbjC&#10;XOBYNv/w4IjTrNM/hII+yeYg5r+lkyqIlH6lHipn0mGW4CGYxkkTczZAaX2lE5O46bKiOJEFds5f&#10;MgpGQddE65z11IFRTikaYR5yAvw9FUb01isvIXwXy8n5eQ5SuMvgAaGAKXqV/hqJ53bnLEeewsEy&#10;rZt91559Zx1rqDAUzwxEq/3oAy+FjX2pcBemBvlp4yPCXt7ncwZoKBTPc5KQiu6bZ8+RBVYHPbkp&#10;L1sWa1ENndZ85bOj7MK1zLz4bVaHLIF7npscIU+eZJ416TqgiStrWBKkcftN5cMgL9eaqUf2HOuu&#10;5eNTemEjkN1hT4cwlRR5rb40Om+KK1FWuRGPDHCvqoRTV/fJVqCLd8hmjjlkYIX1ZQIFxD5ViWQn&#10;g5z4VfvXiFQ3TjrciOgPDjLKiuz3f6+MR7RtwU5zNBgnFzpzA43OOQ6VBxc/O9rVOy0dSiLjW+l0&#10;OpG8Sqi+9xdtal/+raz0dpdHe6cF2g4m5/aKaACevNBb6pV7y2lBk7JF1Djd28QH0XxPfq4zdDs1&#10;lYrnn3u6vHbmXUa8yzE93ZpYwNSLeZTt39T2FAA94QEMzEoiDjMke/cjdfedJRDDLpzmDNS45AM3&#10;BYxmi3E6XM1zig4cAFEeP/0Qm7JPMeewhHKzXN5evBUkqYwI5w6cluaZA57mgHFH4dY55ibRmbwM&#10;EpU7ORl0EmsEJSFYx8Be+CdG/RPGEFj0vexuW5p2bSl7VzkjARaTfzV/iIr6DTJaDXGGyIKygX8V&#10;4laGO/uFzNdhVrbPZUHrEJRmpFEYyCYj4HVGxOt4H9oGQJ9v9mPr35QJjBUMEotEbfCQdMb+uXcX&#10;I5kx45Msb3CrwTiFYNnZZI9XN07Xz8CRkm2pgsI2WT3g7T/qBFpTAsyLqkugtQ7dFbj7LdOPSZmi&#10;e3/uw73e24qTYdS860PZ5L0/Ta/NXXoVG3LI/wcKX/OkXf35VNhZVgcb4QXNfrOg/4OOgaPAwSCs&#10;ARhwb7RHfiKKgdvgCM+WJxO2HsQMk6yHsKMgybX5b9+KK+Ks1p06mqrxLcYmah5MazMFlWS1KF46&#10;5waXpE2Vv3hvXDdT8IhPPWQrY7WOxHeUSRDuTlPoyjeA9co+dTmNtO3UjqNe53elbXnbLjzANK7n&#10;vcMI7DrCzpH6+zhSuSmFI+LDTCG5LeI0Pgwe7yfD32AVg9NJBvOqfVJN3248orDYTR/QZkdrlgdf&#10;sc5VqFT+aas9alHeq2AdYymOxz7evnSunIJvneCgF/eWXsDidhUe9D7TZzoVuaRHYbUDjVR6SVXS&#10;H0IqFhHy1spoUHk1RIEDT6ovTcVz09ungIFg/1J33kl/hkp/pCerCFWuD7Ff8gS72734KiNfywOW&#10;aRv9Y5GerGR7VVT0RteSqLKNdyTyhOk/6D8KPqn5zI9cQEMHNdXCgPmaIoMqwQNoGd7qipBlrAU3&#10;bi2BB8CbSimw3UXNDXjkyUdYL+50wzhtlrc7uIwZmwZuMHp1ZLsKXmW/AaYg3FVvmh37HN06vbiA&#10;VfSO2wgr7LGG0GjaDv6A09KAimhvBCziGARgE8bef1BIB3TxqxYtyN2sotrGTZfF5QhWgSJPHUl+&#10;5B/CtC5VEw7i0qggQNeJpo9WKlQJf15d/CaBxd+C6JlDDAJUxDC9eTVG5HMLDWm8GlqTI6t4MF2c&#10;evi2yr6zFy9dTefo5TeDyekEXraaJJqJfQhCnMbNXbNV02TNV2JRObjLFpaaNU6fOB4C9AQQEcBN&#10;IXQici2aHes+z24a70hPxF1i3mNmepKdr+azDKr1kTzSCf8h1sMxVgvyWF4CWGd6NyJYp74jIJew&#10;knEIc+shshu8+qt9I/F0hNbBJZH40963Z/MJoYFQ0oWEGt7fItyXjwy6EmXLp8E/Gz6Yv+mi+Xhj&#10;22XnEBdw8qQtd23Wg3Rjg/240Y7XOVKtKRlRJmCg5rnTMQrzE1auRzcIa0Prb60nzvlqulrH2U1T&#10;qp6oMi9Nz7zG3L1HB7Qy6RW+BplUVWL2YJYP3Z+0E8KvojqcKV967QY+rS7Gbffte39e3rfv+9+3&#10;5z0cr/WMwOrrQ9O3PFofmNZ7GZl9aGhxvPbHq19r/HbvRg+eBDbK4QgJwoxeo9mBVmjDvClDC4g4&#10;0/I3gkJFZhScpnzbYDWM01Unwsx8nAJyC9dWJ5m2/4wodDP/3lKF31l/9QHyol/tP/O1z2hwcGqv&#10;FOJ1yNvqZznSrsouycKEfXePZwWno+Twm07Ay0ZlWZv8cfvKJUepbBt5k72Bz713KVa0eTxljx0+&#10;wi55B8rBaVdHUIZKInDRg9cqaLUZY2TmuxU9raAb19FaL+nUNdUeoeeyTy0JmzhUqUiK3tvEtz+k&#10;b2E7gBIr7A6wrGp64kg5eeRwGXzhw9ll7xpHQC4wf3+bJVmLCGenyIjK3HV3WMU+83voXXgT0p/U&#10;z/7SIVKYim8qU36LEx9wkFSss+88+zk+KqTXFHzqodMst3yNdtBZOCllNUHIRD6B0NVCRVvj4wFf&#10;sC+2nTfn3Soe604dZfrHzunKycia/PUI12olfsS5k7ql5jQw9Mg3+Z3mZtmFlq4VFCLr6e5n7165&#10;Gn7h/ZTma/xPxhjQCO/DmJnl/dPuREj8u0xJaHK+ieLl2eSPPv54/ALee++9ulUopvY5BlnW2/hU&#10;mv8MkDxhwxchFq9UKiYabkLMkUSVGIznZhIt+H2TxlghzQWLW4us1xwuF/HsnT9eD8J2NKcWKsJQ&#10;ZjylFWoDCCo7QjOAhXoOo4JH27/5SpCuIxvtNNI68qBu1N30bn1ofSQYmaTsVVYtuM3PeQaRxTVy&#10;Eh4kn2oPOukOtCUaBeQo7aNV5EuGagldiJMN+SgMVBRQEVnje505ijNs6oBnIsB+6+yFcvzQyTIx&#10;x3wCbfTcX4PE4xFVlp8F5NRTIaKGNQ7B+X4qm5uP41B0ICYQd4USSW2n8D8w5Z7HIiBYxW8YYvPc&#10;T2Y5ytTDx/GmvotX9XI5feAJhBHekYuXCjujAhPmLdAK8apHiECUlDXGvPIWzkr3yC9rJtEcB9kR&#10;ZxlNXYam1iz0AmPhAAitr/DtBhW599kgQjta98rCjJhzswyW7wMQrCYbO8X2DAV+MAwcP7bIbBNN&#10;1lGOy4dQFakHhMc9nv6kpZ0wjR0cN9zfWmXE+ZkhzMz2jWbiARiDXpU7A5g9hdfwoWi6Exw9J1x3&#10;EdQyGwlKD+fdKBngBfnJvO5hfbCdW93It+zA5EBMR7rbmBMHmacZJd4A1wEEyyR1VRlyfWsypT0e&#10;gzfCJgmaXqepg96lA2wmYtiSnmg/tc20hDvtkLC377DrsRlvgL+1TE8T1klFr8/N9DUMnTT/H11v&#10;9iNplh323czIjCUzIvd9q6ylu6u7unr2jTQ5kARIImgQsGEJIPwgGoYAGfCzH2xA0B9g+9EvlmzY&#10;D4btIW3CsgzYBskZiUNyOOTM9HTXXpWVmZX7GpkZEblGpn6/czN6WoL9dWdFxLfc795zzz37OfcG&#10;35IBJwpfwkT0jUAx+i4REi9PeX+pO1cAigImnJfoe8gYjBsQLxVcellHwieigoFN7JMKc2CvqYBX&#10;lDzkedeEcFLib0Ug4a3Awp2eF089opIXn5bidDN0mo5nuCloiWtUwuZuPoFHPgSRif9cfwrlLi+0&#10;uvBt0gBoL6oH/ncsczRDO/hLaUvmhujIXGEdwgd6Jo5fD9GmfSKimGoM4qVETnpigwpYbsbAdMVa&#10;uuIhUI38WdpBi+rjhQplwlSNVRhlPKc/vFChwHEDyDhvYF4beLqupGHXCLUyB7cBzfQLOFOA4py2&#10;rtiprMl6dN1HHjLPtsCVTfajpSwWggSVs3A7KbAbYT0MQ9JcWYCmFcR19v/VQqe/VkZ6pnULuuUO&#10;YR5N9gUuA38DvjyvmTPWHOuI/+N7BWJ1AR1lMGhtzLf3OAaAMMC+4wtDMzFu6bNxKDLiPWoV7OD+&#10;qp/UoUHQEOaA6Q8G64YErlf5hVDvthAIh1XKOv7isHwAMzHxEvdYmUAqtUOv6z2NPbW5Nnf/Lnse&#10;8x72R0e0YYmy4xJrNpgtgjYtAjfH52rSFQjP4MVWlCvgsju8IbIbYcN1csMcKzS4kQULMOZNnMkW&#10;jUz/xaXOIfXy0AWhACZf8RBvdKFE0Q/6e864TmnnADhc7u/gg64S+LqQ5u59wPtv0l8/2YoNXqzf&#10;H7wGoGiFHBhYoVToePqPfu/30tf/xm+l/+V/+u/SxgEpo1V3viOrpgL/gYeEBhxSsv2mh8Ecb3sa&#10;0kaA2WsCm+XDAB2jh0TOwJrrC97KdzU4zrBwMRFCUcEdzCIs/uCWEA5+dwIoNCcEYvNEEAYQOhb4&#10;7bujfRq1b53D98f6510aDVxI0OI4lz9FTAiF1/knQuEBoGUhJYm27+LstKikJvEVlZwGPzV1eAgL&#10;zT+xIF1ACB6TJuhT2rCJCbM2MIKfAPNEEZMDTnWDLEzgVls2KtLIZU0Wpku4iXzeDcloaIg8i93f&#10;/jXxZXiE/4CJ8wgmBMwu0WobwNIxnZEOoUkKMpSGJ0Zw5lMEBKbyevc15uw98hSNzEOuY4yh8UEk&#10;3EDbYveORUHnBpNqrmDD3LCqLKum8OE8K3AIajVBD/3VtuN0+LxMzUnO370G9DgfhdZFBG/k8P3C&#10;LM+ErXMwUd2meHBfmPIC5jBhqGJ3gTFBYG07JoZ7IR/camlPpWoW7hmEvB+YwYgLwCWEGyoEmRLS&#10;SySy+88aOGEtWvHRKZQQ+Vvid9sF8CLDVzOX+5hqVj4+Qbvg2W6IFEsdwsdiZn5ZhmmQ3XWMom6y&#10;Q9UG6RAtTYu7u+yhOpKm52aBEZoHi8gxysDkENlExW/gUyr23zK/W40N3OtCkONmB4nWQDER+yGR&#10;JSr14iIH/JiuoEZj38P/BEyVzoW3GkFE1zKGPqJjbc/z584bY1dC14TuuXAH0b8Sfq2wWPFet8FT&#10;wGUmcVlYs9wgquy/dd6qFD/QvKrGN0ign/jgygjfN2vWOsTC1mA339FNGsYVaz3mOSDNTPoA06mJ&#10;tXM+Y8ftDV5mfnk8/mT6MhrNhlnwvR0r4xcbNZVqTXMduzaEhdWrFu4ssBbuAydwXsvIRYPnc19C&#10;eFN7c6wQ2as2laCgssVuxsQ42JYd9w7rgjUxiCZq0YeOaZcb4/uvftvPPAJh5GE/jLAVOl5znV9S&#10;uS7WBf1xHTh3Elvb89BcqzB0SApiDtokqJJnAo6sDWs2nxLrINOQNomPCjDikrTJZaP/NFsfM167&#10;0iIS/7Z/PBzv9v3COLtEMJnzHTUo1iBOlZh/59CaBjEPtKvvuo9aA/OzMGXeJVN+R2GhBozb/GgD&#10;z1po8zFf4FEIjgZJ8p+HfXb8Cj6+3z5XyFbwe/b3ZmxQUBli/tw74HB/06cyw4OR2or50eJoxAgA&#10;M05Ff1Vs7KsW1RrlJ00bOyUtS/DqUoiD77oxmcEQWuRBcfzbCBh9BuYMtBe8ks9oeo7d6xyRdIT/&#10;/N8p9/rYyHT66ONHMNeh9MvPnkXp4Na5PIS5YbgxDjoIqGl3P9yM//S//e/TP/7P/7P0n/yjf5T+&#10;6//qv8TKcBqasMWGovAIpDj/B9A82syYCHETmmc+5++YTK7rw3VMAikfogAAk8iCLMIwm/sw2xA0&#10;4K40MRe8xZqhSmq2V1BaDQKPpAhmycBi43oG7mB7+HTinM8O7JwejwxULnCoISjpCARIJxe9+5ah&#10;xIuZUM6EaZTrAtP3S6VjXIVctlDg+b4YsRScW2LnFuCgjwSXYxCekZGhNFcl56w8SNRdK71aXo/3&#10;i1AmxV/BMAbGJtMg47yglF0FwizByuYkyqdR2uwKac3Q+hImOyfTilrWJ6ZDQfQknCcU9e5mTH2o&#10;sstuBI2J5hJ49mJGaq2RWA8Si+znJ2t01X1DyzBgtAHakMEUIc76OZQgw0zDrBmMcHBwRCUfNjkY&#10;GolSeOHHZNzOnzDggYCDWMQMAWBhxZwDmAAbP11YWWLU9MQJ4cYNLhoFGvtlnrZ9sdC8GGMfAodA&#10;G01i3u/7rklUlxuZPqTPzeZN8zFHVt+bi6KISceScH0wpj79ZzDuIfxGVSTeYc53djbqJygtotBp&#10;twVh6VGrZL/fIFj0zcpYEkTNzApC52i8+nwVbE5hOAZg6XPKeMcY6JPjqK9vppdPnkbU4jJlSH/r&#10;t/92Gof5Gv0oQwucpk9qhwouauYKmvwgQtNKO8wbsHAMMrce6lxDHcAbzNzAkrswJ7Jpx4m70KhJ&#10;MnY1F+ZY6iKnkcwkAABAAElEQVRjch2oZQhf+6gu6NotAhPxy1KD9ttIT+F+CqK7FGJ9c75JkIib&#10;jwd+AJfIf6Z/Qt/ntYT4GXNHH50r15VBKP7lGu/OfNYS9Yf6vi7kw43tzdBwFJDtn4xLRmXpR813&#10;vpN/eJPPxwqLefZUFqjFu7gMDkld8uF8BfbwHvslfmkRUjdqop27LorV0SjFqgm31k21OPytEXgI&#10;HXOM0hJpS7qhbKG4eYUQpzWjQpqIAhnyl8xU2hEBguCb7/Bd4XfmWvb9ZtgoRDru8A+3CNIBd+yb&#10;Y5Tsm1Nq1oMDchMWLQl0IOARTJsqWONYswbxL9pOESYirPzemSsZjYz6CktQCwXGutN0iE9ww09g&#10;JSPuYpOAc9YTj0YfOvC/idQa5x4cA6d91j7GwYexCP4M3EXIjXfT73ClufZUmHhWnH10bzFrnbSh&#10;IGTQ5w7KwB516t0q0DrX9jcCYcEZN4TwEPdi3iWlCFK+XzFJ614BC88wlQJXNzexIqmQqBwwCB6K&#10;aOI8XB+M8+HuYdBgEn0HTvTVPOxzlJATYnFEqRBE+RQYKol5zM4jjf1/HN7iYZs0CY0AXtDsXPYU&#10;uDEnoQXLV7g2N3MnfUyw2AH7/f7Rn/yYJ22AOYB/mHqqEmD/owvOJA1akvLt2+X0v/7vf5j+43/w&#10;H6Sx8an0pz/6cdTuH6d+f6PJ2vZFHgImfDDC3mbsFYeILSBlsh7eF+MTGJyPMH8n0w7RWZHfPNZA&#10;SNq+BoF90gXN7XxXwqE1EM/9N6/pvCYUD9vrHCFZ8kNC1jnvRMSkdm7i09/5vIj2pQtei58Zue23&#10;R6CWDNYh0nYbk6VnWX6/Qhp+63fw0Bwi0egsSKutHB6vQ8Ap76YJlwlwkVntqoEZYoRCDy9evOB5&#10;iB2T4LOmHalNONnWIbZYh4ugBfIc0J6m5aiOAqCOCLRy4Whefv16KSRk3QT28SKsCYTOYzJz0WiW&#10;7sUv7K4pFXb5AOoQBseJvxdYGc0nM9Ac6U4rn79cS0trv4Qwss/u2Eiam5uNvqvBm8rgIuoG21ws&#10;oXE4X4xfSOb5y4Qmz0H+HoudOYgFzv1iir11KvTHSYxdcIXABXoIATOyWYLXC5MpqrGwQO17D+bI&#10;QGQWQo0UL/cPrWBlONw/SrN3ZpkvzGaYs0ZqlAkEBjtvt9K7w1V2hnovrAnrbGjhahHGMlhTtpTW&#10;/dP85p6jws2+Rn/p482tS8VglFzUHxMg151vzY2gcmjD/Zj9sKKnB/OzMB2q9uDb0eejqTTapP9X&#10;CEgWWpGZddG/bEFgUSplA6NYO9zvVm3C0+cUPnWXqPXKJD1k6DLyYOhoNMJbEzW3x3NBsAFGpLbQ&#10;uxBeYZZh1qXPEh3bFvtsX83RZx1zBM0wR86q6W9yQNvvVJdyvjrMt0xkrTihgFOh6IRHrBkZo3SD&#10;frZb+uPsG1grXHlnvIxPGY4MOdZotEsDHcrHdfvUOQKn6IeU0PeLSb7DebBJv0dgVlzLv03n+OlP&#10;f4LPrQL8FFwotEL6xwQ72QzWhojVqDJ2118/1iD6xtpoHZKug3B7TllIJgVBv4y2r6CRxyTcOofw&#10;7/yOMdC/zm9hKay0XPXhThqBocpwNze3Av4DZCzIMlzo4e4CF43cvXavFeGkdcPrWr3Ac5ZkfAZt&#10;Zc71TRYRpkpV4EG/Ix0SWMbm8uKM8HeubwUhfmQ43366CgOc0AGvuXZ4ZdAdpgocRZDi3VbH8lDY&#10;cozBlHlWBmKnrGegYOC1CvNZo0rfAvC1OI3rapt9kE/QjN3B6YT5MGfaPYaln+KfzPkaRaQb/NbV&#10;YL+Fl5tgvH7zlvHDfLlXqKujC1//k6YzvICTA/G8IPKfawSqMTawsabBMdYEC2Ew2mjD6cv8Iv+2&#10;1VwIJJ62hbgv/5PXk2NVUHQtC6PoAXhmKqJ0TJPzJ+QbP332Iq0ijOvGU7FR65bXKRBAVINhRwdZ&#10;F9I56Zs++hcv3/DcXhqgKtkhsT7buwdpGcHH/sOAo0/8Y4dlqnYqd1agBPD51O6egcN9QEZTbUyY&#10;BBRpk64zVom35hiIHUDSRNoDc3GA3iFhy+kjtiwJ5l+uaTK7UErlEJCgC9dk6TEVMRH5Gp3lITU8&#10;j+gPp/QtaC5xwvLhoJDgAUSHeduiiKgUKRGIZ5ktI5IdB3fyPiY97rMVYYAUA5EV0NYcLlEIQu2k&#10;xWIaGqxClDBB9RBIgfarSUEzVLUfZowfhVnBaV+N9vEgsisLObqYon2LhdolilCoND81x0chdjVp&#10;nDWiHvTO0SYa8TEbbh8j6bGV2uQwT1FvFy05/MgwXuGsMFAoV9GiIZBFkACtSMTVhCUMz/BL9cLs&#10;IocZqdY+7hL9eHzKeYiqC9FdT9pdtIM5zYpcwkUCERuUA5ecupMZbBAOke8WP4SSOXycCIuJsP43&#10;rglrTN0SZv0iSvUXvNS8SOdGBJeAm38roRXO593Am9+9o8XUIPDs2dJnwLSKpjvAptqNtE6fTQcT&#10;vp/+8rN0QGH9jz/+KMyt71Yoz0m50Ng0g8XU0ehifkXsLx0SD69fQyzc+9N1IB45fhmlfdWUZYqL&#10;eGs5vwGC7t5/3/1Xn4YmK5G8wSIhu0CvDdizYAAKi0/Nh89gpqxqvTRuY+dxAcF3XQmestIzprgw&#10;vbLorT+sRC1TDYbKXcHkxcfoI/32Gj8Ct9HiNKG5tR18n3bxjykyMA6FYaupBU5jUTKlTrzR7OYW&#10;bidEaErQS5jqL3uJnoUY67JQc/TQPCnBjPJ9wEZLUCwyuiIK0Dwol8vzuYdzHJ7kon0TnrpxxBu7&#10;n3GDL3FkXIn1YMc5wl/H5RAweE6CrUtB7pEtKEal32qi3K9wqIB5yjhcwfSItddIK8sbMVfuMjZO&#10;uddR6jtPz8yixWBaxcqwtLSU3u1tRaBdWC+AiQzRefQI2DkG+h3ElXMdvPZa57quAP80/+t7HB4d&#10;h8iy0xIpP8Ns8nACw1XoAxD06yRt4fs9xLdqsJ9tiyO9MDm/277zpGatTzO0f2AfsBN80g5Bi8AQ&#10;8KFNMAOh8NYlIO46VypB/KfPWJAoBDsf4kIx6F4MMf4RZ89gjh7eFiZf4CDz6KFf0SfmXIXJtjXP&#10;OlOeN/Lch2TG7fHRwFHpTRNfaZ05cPtUv7sfcROzusRGt4D41gPzPUN5UftlkoMWBvNlgCFQ8A7p&#10;SjBv54bfMnRxF0jzl3ADjSPIF9Pukbs8WWaT9UaXWB1hIXD4Co8BBmjN/98Rl+Jyvse5Fdd0ffme&#10;+bm59PiTr6fPYb7Lq2u4xchWgQYir3zBb3zS+BQejD4AruAzkT3BjZtUNnz1+i14OAUtG0y7zR35&#10;dQTyIXIATF7qnw1IPwSwfx5ukuDA/JNkeJtH3M+nk6N/iPkJaUCJykhgGSuoxMRzAeBxYzwvMAPo&#10;Psu5Cx6UPXsut+mLQEgQwUCPHCDEb97LvyEpdqs+3h5KIG6hpW9Tv6ZwyIf3dBa/A8gHXY1DJPPQ&#10;lOPRZhzxH++VwSv9CoMK1yXA5qalnkb4i0oVGASa2RnS4RmFuS8oxmGhiBom0JM6JSgBugLHeYut&#10;w0ASbGbACCTBRHaN5H1IRKQ6n7WImwSwWO/UfjUhJGpiY/iaJ4ZrbMOHSZocYPe+dUH1sXeuGzp0&#10;A1P7tNZk82+KbwzVpriHBhiyGwcYNFFiwUZEJfBVE4GuQrAIxGLBNtCyLfihFLy6thGM3EA5r3cI&#10;jgxKAheLrYMfwCm0uPhksXNejShmA3h2cEaBS+hKMJz+ICL8Dk1MPJCw0icR1E3CxSF/a5BVmpUp&#10;XRLpvPZqlcLr++mgq465eTCkZiM2L6zGwbvPqCrjJtma/vsJZpGRKFmrActAfa8aikzE8XhO4uWR&#10;rQKYKxEQg1EzZ20CMGSqwiHmHJiH5sEIDbAz6nJsYjJ9AiNzvrzvCgFH5imA1S7V3mwvUsRAWmEi&#10;0dH0LDx8poRvXo1S+O9srFNRbYc0ngsC6UjnQXOX8Z4ZjQmsgvlCbH1h+BMZt23IrGxbgVZXg/cp&#10;yBURrBRktJJYRe0cH7vuIv2R5wSt5Jxa5sx1R1vO0xFBZQP4QOvszlNnjBH4x3n3nHUbTEFmcZ2w&#10;IPCjSKCQQlHFQjS6ThiX61N8CO3VSY+TmbnwI97lnImk9Dz67rtDw/UGDumL5zzCdMiYLadq0JAw&#10;jjXLZ6QAMZdnxAZ0M9dqbxcI/Y6/4DrFtUADIcS+W1uPufrxn1EVanQ0zY5PIzyz9zbV1ErA8JL9&#10;XoVFFF7gvRmHWb2cU2gU1hlnOpYThH86qWnb82f6RDFLbm/v8SxMEpzrw7eu1cC10WiYbpjbDVyI&#10;5zyj2d+gQCluhp1Qi/dDg8AUFo5rJK8zYWvb8YfVxk9xtNivtsk9Uu4QHDHQyyjBiRsEPf29Vos2&#10;dQfQgYuYyPldAMcUjvriXfYgv9t2Mx3O52JOmbOoWx3aC321Hd/J+06x1EXwEecsF1rGNWT5XOdL&#10;GGmiFs/PEHT32GTiEKHECmDm514jvBlMaV5y4rOgG0eLa1BieYY4oWbOF/BcoU4G3cOac5vRI3aR&#10;2rfkr33nurBz7bRZh64P+yliipse8Tt//dU5cFW0lOnKO/L8Z/fd/Oxc+vCjx+mnv/gF/l4CL0ts&#10;Z8i8WEo4lDWeA1o+FK12LDf22jbFYbFdhcwU0nuLd9PUzDS4suNTsRYJSHWy/elDfvKNj9uvIa3b&#10;qdwxr4omuaMO+vSa1BYGCx8MQmDU6SUjOWVxsHYgDPpfYJAwKE2Kugj0G9qevq0eFnORQJIivj0n&#10;VdNnSDkggt/LIHMw5NtBdrSs6BPtMAomUJ6XteDQq4G0NYg9Qmh3IukDtwRAPO9v/yD1IJKmEdoA&#10;oVzMaip0BQBKEJwgzHAQ8tjDM8onGkzRRsoeTAP0036PYNMvIXw0mmzYwAKQSUb0LARdU7AMWUSQ&#10;GFcJBHEnFQnGJkXVJQTudhIBPCyXHmDWRnLu43wbptxP20rFRSJ9Pe8iaaNtj8Gcr9Eg63ubJNu7&#10;KTYBSW6EDbOQ80k8RDpGEAKRwRRThM3XhsZBYswjSOLOW48mW0UyFmwuqgJ6hSDFUqWNgLXLgvfq&#10;F/XTPw8R0e8yV08JK+ERuC/eANO8ALjOeL3JwBA1B60WZaKxYy6YL1oBJvzLRGmCPhqsp0PK/7kQ&#10;ptiqsdyH35coQsd1jvYvI4utyRhkkcXbC/E9REvu6mJnHhcJ+KHUHoQJgqRmdwncwjfIOxQmxGYr&#10;LOkDjnvpuAJLwO5LYwFM4bs5gkH+lZo3frB+iubfWNLvluAJD48I5GDQzkVogLRpgItIpY96GP/7&#10;MLVrnZftvR20hGOsod0RFGUxedPNwjxI/5X8z6i8BGRYP1kwMA1Hrdd5Mao+BCzGYq1xI97H0MD6&#10;EEicG3FSYthHXIHv60WAuwDZhb8ukx4sWzF/zMv6+npaJ+imjjlRoVCz9DBxBaFJ0qYwMVbh+Ogw&#10;5tggw2V+RxBXrDfWE2MFbEF8dSeoYTq/upv8DKLKOYURugPjy35px+L1jFuMG4Ei1p9rXBziuoIa&#10;d3GfrpbMFELQsX0ajiL8Bq/RzyYBWRGNDpwqmKjrMMmdrb20XF5mTKNpYGICLWoyTVKqMbYXZF58&#10;v3jzRT94NuIHYladvsx0/ek7FNY8vMdrncPng0gzvhoxHsEMORfPuEikBrf3h7tYxYHrX4zzi4by&#10;mtNCGNeBRZj5acMIbNdTdwRp2h+vKaQhZILbbYjvlQQYhlSExncxLhUDN4JQKZL5qS26gUOsV8Bs&#10;13JfOx2QfvNu50AGzxG4wmfQFIir8kOXRJbDIUBpYq78zZNgLYyZdTBIHMcI9EoaK6k5gXGPgef7&#10;0C/3hNfX3aaeMt2nbd4HboXvGABF4KGETBBdnaEE1aC3w7joXuD6QwCErGQzs72iQ25vegPNBWei&#10;U3aGI3Auf41/aQ7GK85lfua9nXMGyN67fz+9wa3lWlc44M4QBp06BdpIKQI2gSO6NTN20smspzMj&#10;QbcF/QllKLUGV7Bo3tARWbPDZDMGB+qtdNAO3x4iv5MukwgC7ALwZd7LX+febiI55fyGmUvU290V&#10;iMA6RJ3QeiRwCbCmK23sHrGQbr+7mYBmhh6e7S70B+MzQMnITO/T3HTO5JhqFMEUQTTpOIsvAE17&#10;LRi9SGLB7TBDx+DtO3DgT4QKjQSGGdqE52lCRms+rAXR8xEsMibEsQfi2QiHfRdJ1RKs5xoRkwQA&#10;1WqD4Ld+QBCZW+sHe+GLLIfWSuSyJmIIqnBUZjIVpAjBriIlWjlIpj4yO4mWxj6TEMXtnYNI/ZDA&#10;qMV5yLCtWhMaLr8vedE1ZnHfp9SmpKf/UL+IUc1quPogF+bG8R9Tkk10Zn6C4QELpcdumRH3eF8V&#10;jdHnjOhUQwxizqc+RxlJFwTaw7l38RXQwvVhZ4xhcQEPF5qMwnH6p+ZsmU4XnuZUzV/Oj+9z5tTY&#10;WpinZBjtS/bXlEkAX83uYbZDav7m1z5OX/nw43SJFeHTXz5Lz569sRfgGTjG8zwQ1gjTJP70X/15&#10;9DFqbPNuGbGHVoMO7vrpO+y3moPEUE3A4OwKbbq3sPD0UIDxuvOqmVBNT2bdYLsyN8RYWFgIzVrz&#10;Zk9vNZiSQlc/wqJFEMKsiUVCAnl3cTGNE7gnQzlFw3VexSU1XX2Pjz95TA44JjsYhATiAo3KwDN6&#10;i8Y2HDBskas5TInDYTS3I3xum5sbCBJnkcrmUN1qLoK+6Hs3sNT36RhNSVJQdBOAfqL1tTQV6N/A&#10;YIm2J4k3OKYtzPZoupo+d3bZCxXNYpHo4h1cFVtb/G2uEwWeNya4e3eBXWrugRfnt+bVy7T06i3E&#10;nvUNwWKaA4bC3bGIS3EyyEqei5yjL+3JtEZtNjQF4Kt7xXkyoFJ4Q2hiDrSmSRo7LoLbR2OuhKVt&#10;SM8YXQS+WJdaC4e+4TMYkAJXj4Ft3NREG7G0684hGutriuYzv1qi+hFQdNewUGJ+OngTL/nSP573&#10;EM8z48q/v3ze7/k6JJvLrh3PeX+Mi554TsXiEi3bwxkXVrGGuO9XB9xBwPJ8aFjcdqmWd3tPr/2l&#10;DdvP783PSh8kgDLb0H7BBUAQWuoorhQFXOtBF3D5CJ/cr0wbO+9WefJd2b2S+y897RzOiaIPowna&#10;4PtB85gz58rxWjjDojA30BRHaQUq1ZGBCqZ6GOkd5uwUIUIabxrUNvEeJwQUas7WTWJcxjUWnW7m&#10;Mywz9KkfHO6h/TfPnrFeECgYl/QgK0wyRn4KTpDQPokbcU+n494ufDisHBj9Bob6dqVl/nZ/9jMC&#10;X7WgdMzLQlYaEhp/CB2MFxohXZQgZ/N5nlvbiNgm2hcWZ9BiLSOmkNmGsJCH9vQPTYG0MBEbRmKN&#10;Ig1AsYsbnZgWREJAunC8R2nMxS4DsRi4qUWsFzorA2CzeUwMb9e2AeJPcsd4lZOQj2wKtJi4R7QL&#10;BdzZ3WeHGgiEfWAwdl7Gb7tBTENLzy3Qi9AUJXIGrRRAInPwHHxuk4eQRgIonBChbc+cuwhsQJLh&#10;LEQVRtrDLhxt/LeMX0KruQTOHIvGyEODKuyHPkqZxhUO9JmpYSRnzFiYWQ4xH/cxZt9lxGqpwoTw&#10;vr16M87ld2fEkKAP4DeWyV1AyDVRXeArKbBvZLt9DMEnQhn/1PERphgI8E09+5SLzIObEMiAHfMY&#10;fqYIuoHgt2HEw0p6zH/LvGB8LeNcPweB323uIzCYY5jrpAY8GYfRwQXTX5iS5ZW36c277RCo7KtC&#10;ie8WPhEYxf1RSSjgyHyBFy5Al5wMO9wDLPII+uEZfUjCWmm8BDxlIv4WPv7JgNWo1cLMi9QvZr+E&#10;ve0G0+Me55OhBjGV6NQI2jjjvH4eo8lH0R7drcYCEBWCGT54704wRLoZR2dRCGvfb7qSFW3oTuCt&#10;flGFHys4jYxMhtDUYu4V4GQaCljQAyTfXDTFheOxtPQ27eIL/u6vfSdNj4/CANFUqUd9NUaSPXPr&#10;Si+i0euCcTcs+1GT4VknGGHtoLCX9nheQfAMwc8dtY6YKwv7V2hLgimBOsFUV4MhWOjBXF61Z/c3&#10;3tzcSRsIAMeYjEdwUTTOqEOO20NpXRalgOh49fUPIORFjVoiTC+uiF0o38SesxtLOwhhxbRSfhsC&#10;kMF4lTLpKMdoz/iixxZG0YQ3gmBMTIyGWbpJtOnnn++l9bWVdP/+3fTBg3uxPd8h/ZRIuvRCuJHy&#10;cQTeg0fCX+bYmY+4yC0KB5Luzr3Co4MDmjoVBiLugvkwM8LnxQOvtRF4FYhoJObSKHOZRwgc0KAW&#10;Lh4DCoXlKe8psc7VBHVV9FUwkfLoJX7PKwQ7eFI6ip23FBbcupN3xRpA4Jag04bvBKRBsHWt5IMT&#10;IihrBgyPkXAmj9vfnM+Hs/JvHT4Dd+jcw7D4Djn2C4fzl9+TGV6Hjnm+c9hm7lN8y+uXvuZbbJ/v&#10;wpj1S+uQelYs52BN4BLaKAUlhmoEQlEPeZLvpiuWxSHgDRDieefEYiJgM+se+EAwsL/QQm5fps9X&#10;1okCgJo079KGG2/kHh5SEw9hHVg5PpZ8QCuXy5UWMD+cKbNPr0oElTnSffZZP2NiLF5SxzJkQNc+&#10;Fhm3eXU/9ivSjsbeX0x775bT2ptXIayJK1Gwg+cUBiK+hn44fF00kc0SUwZMhI2A4v/8XVQRv5xz&#10;eRx7uZOWtnDnQfrs2fPQ1hUEg6P7WAAegEQTmSY7X86ph+/Pv/N8hHVEODj4ziF/YuwWFOn5Z//z&#10;H0ajmRneSp7cqIotlw7CTa+UDEILsgNIqpqn1KZuIi/QCc/Etw9NYmJ6NhixxRQ0KbrDiRMavTbk&#10;nMARUbNIdHCzgURTG6Vwx0SYRyXyHr5fcDqpof0GMsEfMQ+LUBYYUBO6ILhIE6+as0Tcsl9K/EbB&#10;Fph4ARabhQMErxsAI6K1MOtJgPdPryEydbQYtgMDOR9//BGMaZmFWkQD2IHANCBmRFRiIj4hh+vz&#10;J29Di3GcfURXWp95CDPdAJPmPfocSyCUny4ezXwyu3MW/TL+VrW+EHhu+xOEhftEb6NOwYJAHJ9V&#10;qGhCOAAtvo68V+be4WEwLn0KppyU8CsLKytqraysAJPL9Jvf+2Z6cG8u7bFp9+klzFCpk5KXwkJY&#10;HaJRneK3dqsytVyZbPQbEVmLhOHzBt1JlCSuPidjUgiz5mwvc+guLjUCTXiUBQzzCBMM08WsxcYR&#10;jFkG5QLwUECxvJt44hFbhi3OoqW30zgBFZpOtyjgMomp05fWYHpuC9aPdjo5PgYsQG2lYDS8O2ig&#10;5qN+9vmT0L4ef/QRYyBdiHk0t1hcdhHKADLxxgRLH11wFkDRMuExzJiOKDZgzm2N+XOuLCsafiTg&#10;UoXQizP6uRSYdDPs7uyEOW+QdkwXoxh1GmSLyB78Y5rHuIiQNJCmqiWiQhtpZxuNtX6STmGOpuUh&#10;eiRST1OB+ZicHGJTeCKflUeBn8Fp+sYUENzwo5dnRAZxxkCtEjj5wcP3YSgttH+KytOfLvpsf42w&#10;NeBG3GbFpMb+LvupTqPhFxCGraVNrAAmv565GXIREVw5b2WfJjgtgRVmjnUXYVhhRThp5l+cmwsa&#10;sL+v5r2VPsf8/gLNY35uNgIEDynawDQxr+KrBC8zEzUvSUU+vviSz3mBvjof0gVz1GOvW/qkANs5&#10;tNqwHIIOuB4UgsP6xnddD+Kt45NmGMlfxeJ2Z2yacq+7zCVFJAyg1FQLvA3UucNYxmpdzAllGHE7&#10;GgS4pQubd1i1yV4qXMpkhI/b+pnGI/7nLn+JSUrBoquuXZ67HaJxAI6rw0RdEV9cdGC3hNo3ecTb&#10;uN93+N58nmuMsVuAcnj29s3x23ulxfk99g04CaXoBDgA7CXwUSKVNvJpWuG8lrYj8EnlwrW5ynXh&#10;P0jwosGkA1hDFPiMJTBOwYBaYeM8+T7fERu+hO0cGEb7uQ80zz15uCXmJt57e11t0PV4iZYrDLSY&#10;aqVAQcQG6xjdLpEf9ElhYRDYu670CZ8iCAoJ4yR2CLqcBPfXll4Sf3BIRgLjJY6ki1r4KjFaaE1h&#10;jKA6YNCxOGTA8S+d6jBLz7l2xP1Qenw9cJ+amiVAjA0ujsgdj7QqEBz67CyoBHk4V85xjDHO+E+e&#10;pZjj2/sci+PUyiZf8rc0X5gWoD899x4sckJpC0DAVJVY1XAFtg0JgKiHSdBRBNFwXpOQ0oKHG1R3&#10;ng9fJ6kkRg7XCTSahLAGEcc86hHaMy+ybdtwq7eDQ+sinxClOJnW3q0GwZyfn8NH0MIfxT6WaKfu&#10;k+mCUPu9ZhL1o5Vh/uEnw7R2AsNwwjWltgF6BSJdgnhKaO1bkUW0x8TJNMxlM2Q+kvmpPnNvejo9&#10;efostfAPyQBnEB40hcLSMBnXqVxDIEgLosZE3SBIFACmsqR1RK9gCgcw8Zt3G8DOwBjy8tBY/O7+&#10;ofrfrLBkKL8CQ+SIYlVQIFBz8NzgEPfBrH3uUGQFrMJRbVI4GfyztrcW+YbMRtrbyosyIlkJwCpW&#10;s0YqQ7JKzEnjPP3Bv/h/09eoWe2fBUHcqqxWY8KllOTSjFCTVuRROPoQ5tUxQblARC39hcF4EGJE&#10;ThFId8EIvkvPO1/Oh5vdV9Gshq2DitbroaQss7btMxabVXwMlJApy7CMOI655D5Lee5uEwCEhtqD&#10;SV8zjRtMmOc7jITOZENcKQgBIfC6uYNRjB6OoU+JKjKhxbjVY5noUItZyEid8zqmRuMABvHxGb1c&#10;hqmI+BLqfYQtU1XE8zbjGKQ0oNW5SpjFJDTCw3EKU8cSRRYgRC4So+FPGb8L9fnK2zTGXO0z9BrM&#10;cRSt1Bqxh6cHEbxUw7/WgCm3eXYCWCWI/zGMFSRCsGJHnf0dTFKUp4O8XAAr02Tu3pnH7LsZUa9X&#10;SPyuGYvaFIlyV9NFlEPovCCOoJSevnyaplkLw4yvgGboftSOqU9GS//WyJM1z7lHQY2i8+LZ0EAF&#10;GgcTYj3IPMtV16hRuseMl/fQXhN8cSP3q36IGkK0Y9UXDCvDN4wwAQzX3q0zX+YIk9oFA7+8oPQh&#10;c9LHu9Qio0AJ+BjMQKIIF+xoBnwJ3JY4KuDLfMUJGULsEMN31/gZ/sHO4b0hTLG+nV/XhlqVsot4&#10;20JIcn32sz+0vt8SAoTBL91ov5A1hJtzqtb1pb/5vfm0ttKT1jePcPkcp63DzLgknVrcoo9GMfI+&#10;TZgyLbh+sEtee3tI+1yNrhZpeucCn3zv/A4a+sUT+T3SVLrOPZlR96qc8A6fCZpKRzq01UeNycg+&#10;RoUb2rdL8dZ4VcDA+2zPw7YjYIq5Uoh27mTPnuemYMwK7J6Nd0JwTpjDY3B0E+FexaofnHatapnR&#10;EmMsSxHcU6FxDswnV/kRb0PYpV2GRYvZ0uVc28WYX97v0SUNEQc0KTuXjDmK14A80pcCwFdIMke7&#10;QGdN3aPX1I7QsUAsEL4WqywO9WkBRIjYXk8PF6bT/MwM9Lweflqj9nXhWHtAKtldUuvGd6tyIHwE&#10;n/Djd8wevwMSgZvMP2tNy9EEgXora5sI5miuvNegLrocDzsFSg2Zv/qjczhOf/uXabTvUqFRxLBs&#10;qHE/Tde/c0ODPtHz4L2Hof2ILB3E4TwdBxAATxPAARFgu0Sj6osU2dUcNf8qScBjgvFYTm10ZIxz&#10;mH4gQntIzFsE0GiqPeO3xNXAjiYTHcT9tu7ubp1iCJw3yOiALbT0KTpnwDjM4YbjdxudCgAlzmol&#10;bmAgocgSFVoF0pSIYoSwZk5NcBJSfc8SFQUL/WGOxa3ELEouAqwVdzBPvGF6b2iXHUSYwP/jD/85&#10;GgjA4r0G0NTKNZgoGjMCgT4qNUU1e4Gojq6fSXOs/Ef4tcnHLUK01USb5PkqYRkwMyQR5L5SEf9L&#10;VR8iWilCxCnvkRG7VaEmmzO1HRFSxgBhjR1LINhuIGCgVo3iHUa4qk2pGV1jAq/jFzwF8ZRkDXxZ&#10;x0f4+vVS+vFf/Cx99P4CZtYBCGL2w1rhRWnXdJM+5qw6Op9evXqNIHQQ6RP9FBNX+3GOtra280Lk&#10;PhmR49vZ2YsFMwLTvX/3XpocIRVgbzckanOdFYyUJsuY/s7OmDcQUq3S8RjA4yJx3srMY5M5sEh9&#10;BIzwvklyOCM4BEFJ/5Omw0n8rOLU8bG5ygpPR2maOtoPePdP//IvgWmZ1KD3A+fOMdn2MzaFljF8&#10;me6c4twFbsJwZTwrq6tpdm4+hAeZTh+bXFQJWJKwSKyUUsswe4U7TdxqWQZIaW4/2DtAeBlGyGmw&#10;I9UkmvhiqmAG1g+P7E16GSknzPcpuGIhFbX9ormAMMylN29j/VwTdTGIAHQJcVRzq1I0f2puIm2u&#10;bYWwovY7hObbRHueYuwyOFAXWIJPuC7MaunG7+P3C4S4XeBxrK+d9WClIoUJ/W29CKPmOFcqCBfg&#10;Uw/WmjJzWyemwqyBQYRP6xmfYLKtEkw4OcH6YV2dsxZPKAxjisjwGKZ4FuIec34DPrvuBmHuuhF2&#10;sARsNLeYy2xNUDPVXeQ61V5m3IRrT5wRrrwy1qRzaXaDGlykvbCSwmfO+jGgSjwJ6wXz4Zx8+QiN&#10;A4zyEB/V9tH1Qks1xkDzsgTTrAzXp/52aYD7hEswAS2CG+6zoZv0Ef7sv/75UvqLVzl6mk7whP3i&#10;Xvom0xNPPTSvfpk2xsnOPzwn0RVOjkm65b1ZU/JaPqQxtAoc+BcYeN1P3yNsgiF4K98zcYb9cE0m&#10;lE3JXIPwc/mL3z4jc/WwrfiMf4G15/gTL4SFZ+yB/cvVzfjluwiach4Cnlw/hTaay7uHkOkRkdIw&#10;5CHozhAC5gBWE915npfGdnebEudBX2WqnJORxUH/W6zrPGOMkfcEfNGetZDY51AKuENTdsQXOQ8y&#10;AM4JxxhX0OL8FuksJIzGUF5Yi20E0UUC6oS/9EGz9Q68ypKasQ8vdFHLEijAM7knznRHYJEFe5ru&#10;hOAyquDJ/Ts7uOa44HmlC56I/jnOOL6A9+0cfzHVt9e5X/nN9LQidRDK0BhAzX4CWGbBE293bD1P&#10;324gLVOHmc5LcIy4dDBe9Nza+lYEXLizg+ZbDxeCi1gAZTMvzBIgiVx22uYlwp0AC++z6o9mYiOb&#10;jXz0sA7q4MQIA2fw3L8wi8mMdjT7lGFkwUSDcWpepv4rK6gCsTFK9gqmLjYNa7qD4aa6RTEygCtM&#10;tMxN/9BVbJqODEVlqBJESJOJhSgiihLkNN1DRJdgOLn6LoVxlcUrQQhNlA6q3WrOCl8BSHbOeIKA&#10;0J79VEqTcZeoaDQ7ORZacAtTXz9Ey/B8mZDobnqTz5luI1FvU5FHTf0cQjEAM6hMY44ftYgAm0ij&#10;tW1t77O351GqjpOGwyL45OOPI4p2E+aodWCTKkSHtdy2wUOaacvUeh6twuCQtt4srWJW7CcoC/Mb&#10;GuzFZZ0w+MM0Tp1Si6+v7TyLICAGEVqEZmODbDY2NpgvELeNZoqfUvNs5xgexuzOXwmY9jsuNNhT&#10;NWSIuv7TDuFsE4inpFwa1UXg/PWFr0nTi1V3ZC6mJVhVRx/oECZtI8Gv0AavokpVI03PjqO1Dae1&#10;zT1cHsByC02Tza4Nqom4BCIezzHJuqvR2MQwzyFc0f+YGya0DIM20GZ79R3aphuUD8cwTmFw1yxO&#10;8yuPiQwN64nMTjyljUhlAvfW1tfSIju2FCE8MwuMB/x+8tmTtHB3kejs6VQ+b8QYFVZdzBbn2MKM&#10;G+klEIcKqQuVIaqXke5S6stBczWYZNPgMxjzOIFVTdwLN+51Sn1jGsCKfc1mHXNgyzUa8YyrKYQt&#10;/cBHRM1rgm5jQ3XWaxSYsH6wWu/9xTkeb6cXb1fDEtBLdbQmTLlMyhBRK+kYU/jA8Fgq4o9+TUWv&#10;XoRHcpOixvkIO+bI/DRN6vMeMMJbBghuL8zPRglOYWqQlhYQhUOJXW+BaOsyRM51IENkbUmCsvlY&#10;JiphU3hTG8nrk8sQa65BR6wFXULgOUVDNULWNRZuKG7VHG0KktQqmHiH+PF8aL+0odlRPFWf+J3f&#10;+ffSP/yH/2n6D//B7zJW+sR/4l0B9wyoGhHAV+dHbBGohQWLWSHv1+q8efC6fHz5k3cH2+ucu73F&#10;j2AQjDsYNmNRA5c2SrAdv5Bg2HzyzXFIeOF6NMlJfvtChHmv2YaHlqRu3BkxXp/hUF/zkEbSJId0&#10;iA/+4VXRjs11DhkZoMnX4qTvzP3J99jX27tpgymObRKlYx6OKzcLU+WcSssh8SolgkyrWAkHEHL9&#10;68OFqLbsvNpfXQQKsO6La0e1hmnGlpf4J36oVRprkd8jE5dvIJDTTo/xObxY94KH2rjPOMdBY8E/&#10;27Ut+xf0k3XfGbvBi1PQoDGsYNZJt0qZhXEa8AoF/+atxeZCqxRrPKYKmmCEvi9228calrcD3Dct&#10;0wCpXBcWES5r9cwQ5N0OzwmQ90RP7BbfPHd7aGpWEPXJItaxGrWrTWtraqnR1AJsIgjrf/gf/7dg&#10;uGEqsjEakZko5QajpaP67jRfoWAFU1WjDGnPCaM3SqwySHOArXIiY/DFmgpi2y2YpgTKKMMugq5k&#10;7B5KZ6X+bG7to3E1YEN3nFijeh2wflYlEvPX9O+W8A20YVymT1gNaRBk1f/nZLGqIcYG3mhO19cM&#10;UoChIwQmXSNktCBspkhtEVa+jQlOU00Fs6PMt4S2cAPjV7LT4q8Wa7CH1XaUDq3eJDEQ2TSj6ic1&#10;erSEpSAOJkPTdwSIMPYzTK7dMBQeglHJcEAUYCXyaAmQMWlms5C9OyGdYxlQq1d/kLnqV9XH/vL1&#10;CsLCTfo6NVoNJpIIS1RbhLWPk/R/CaEcq1FIQeLHuE8h5B8u3gnhwbl5f34mvVvfTKtL70Iz2MDU&#10;zoDS4Q7+UN4xBpN/MLUQPnu1eQus1A+30n2CzcbxvRpRa3/ODnaYw0L46e/fuxvasv1Bz021+amw&#10;PGiS1EKgb9r5djn7jGPewwzdhb90Yjxv8fVmCfMtfdfE2c8zVXzpbuNVYcxXCCnuW3oM7DRhq43O&#10;8Y4qjMNCG+KDz6nh6h5RE/dTQnbFotOFcIgFRmuAyL4JE3VBDqv1OX+Y4vV/en0fJqyWKwFoyoDB&#10;rTLvUIuu3WAi390DL8nbBkes8e34jDr2HVpbRgi8c9b00cqDz3BZXHThJwevt7AcXRGopDZ+jVmz&#10;n1S7IYSsAsLDOekTVqlqYO418ttoS9fY+OgYhAzhBPwMrRzf+MgQliU0u2qVCcZMd1THl0ZftS+I&#10;M32srzawcIvLYXDiAYx4GY26XbYoDoIPAoxCz0nzMu03NlMPsBqA8ZfQGpHXEMi2gsgeHLzGfz2U&#10;Jqk0xu2srwLm8O0gLgobBqAd4XfTOubaffj+e1ilzB8mHxMriH5+rT1ZGIEAATPXpYTGtJysJUKs&#10;XWPAPvyYMC2tFB5GzJ9ixTCfW9iANvEp43HdqckY5e0hYbYdmbYV4ly13/7Gt9I3v/V18lBHsFZs&#10;xn39+IXdL1ucKSGomPNcGmSd4644gqmgBsR98TK+af7VPydDcc75FdczS5Kq8dtTkkr/k17SN385&#10;JoWBf+NebpYeeZ9w0FfuuyxcEmksADpruNwkR5CeylV5B//SD5mtz8rkMk1WQ45e2U40nu+97Va8&#10;R9YQ99CG60/YS+NveH9WlGiba22eF8+Cqfkex8L90nOFUc3DEbfBeS2IzbNDrC7GWmAZYt0MY3k0&#10;iMt1KT2JzVOYIttTCpD56Q7JMOKdtOcMShdkrOKMfEJfvkqde6JXqtBt6LipgaanKpRZMz+2I4Rx&#10;qUTF4Lhfhi8eCQdIV3w6b8ZLuIat8535ax6nllutaAf8tZqnwZRVHo0DUQjvgfZs7G8zdgrTGK+E&#10;2npzwyKh9kSeV2dFyCrh8BH/eI5vjjkOx84fc+l1lQqDY1uNw2w5Rtmy/KZz0vPJ4w8hZCa1ow3w&#10;kMDQzxp7GDKAzubwSr+aUPvQ6JR+NFO6uDRZaHIWgEoccOPws53iEzKazD70I53nfETM02iFIvfY&#10;2GgAqwEgakygO0csvXqF/V+zJLm0AKBO1Rg1QXoaRS8MGuqHCReBNClVvJ8JBBBhykVKOwWgvebK&#10;glCaMItoP5ZWLFCAoAQCXdCmqR8jVKuaGFkgMrSSpgYrQYjV8s7Q8lzkJvXLkEXQOogYC4dFEdVo&#10;lFC5do12M1CtRJUdCbFEXc3eSfDvCgRtwLwlRgW0cGvzKvjpk5wenw0YGQU8hql2eFQ/+FEwmgYM&#10;lLUWGlIdjcUdhAYItnm1vAGC7KWFmWP6hVQFATQgrcFiCOKCxeAU+EvLNFerwStYjN7D3DrQl94j&#10;3UnmO01bRnWjJ8a8jKB5uqB7cRXIODcJYKmwQ9HilAtLxGJuywTKzRBVy4KYRJm6z8YPw2hz1RLS&#10;LrAokppUhuEUujFtowEeYs4+YT7cnMO8NwnTMPNyfnyVNpde0+82/sojtPLZVEEgKhDJXOBcDwLQ&#10;IPPRRXm6TQhlEw3rgwe/Rh8Q2lhFTGWaoUiJLhAZDqCFYfNPG2GHYDOZogvxEuGkSuS4Pn8FsQsE&#10;iym2cRR/3ZqxHz+o+Dw1T34xO0Rt35qb9Bu2eN4Fs/NuPY2Oj6b3MFWuI4CY9rMF49WvbbzB/u5u&#10;KmIKr4OLaoXdRNSf01aToLIjAgs1ed1cl4h63k6bG3s8g7aKwFYTTggPLuArJP8DmICCQA33TZ2y&#10;eiuUqdN/fkT8gwEzz1bXEQpZwPi/y+CUFdWGaMMydxjYEWothm/Bilxm8zAdQNjcBLwYhV36yUPd&#10;wzfszjpnBCxicMSvZurSaWyhNjI+yTwr5JIJAUw0vQ0SOa8VxoItk5PDaRsmfLhPJCqWCiuoOacb&#10;VHVSMOnprUXVJzc8aAD/YECsNXSwLwiSBFGhVveHxFIaI8vIzEMN0N85aE61TfoQ8Rt8XgOjLiL9&#10;xRl9ewU25RBfJV4SZgUsYSER/clf/gTBYhShYU3gB9NSqDmlHjjdCUGrQiT0+eVRWl5HYJCGSiNZ&#10;cPbAr671CORhDuIIe6e3xI1xV2izAXWYL+swrGP0T6Z0SWGeTKhtUdKVNWQ1SeHQMW/LTLUW5F2S&#10;4lbGkt+p5UOG22GhMu2o10DfgjiIPrQLGACXsSnq//SbMQO9gGtos97HGWER13g+FAjPM3CFDX2v&#10;naAl+2evw5rJF0VLU8KcSyOJve7uXtI3meA5sRfSOBmszFghViasO7DGZxYOod8ckM3b44sv9AFL&#10;KH5aXT4qGVbQqjJfo1hp3CnoAnxSiDtzfKwdLVhusyjddrtX4zl6++gbsFeIU3DysL+mXvkm0A2Q&#10;5doFxu/UoAc14hnm5qGB4MwJNFamXIfBW89Cochoa037Vwhu3ViRYh6gSTLymFvGH5qx0KLtMGcD&#10;Y6/mg4mR8fk/f/3ws3EUjz99+nMETPgfPMypvIEv9cygWbkQ3AdSJJe4qLUKvCLErQ9CrobpXoYy&#10;1DAB87Dmwya+rgpFzq8JJBKAYVoAYLwT5LaUnoyCUHMmxv7oO7jCTyhSmlpiYE6B+y5PCZLawKTL&#10;+T7e34MJUXP4BGHpEieHdQMFK7HgekGEFoT5Cg0JXEvnSDqaEwyv72eDhNgajvFY/9VI5UvMIU2I&#10;NRwVAMMsiiASUtYwtVs1Q19jirT9fhbPAOM4hsiYZ5a3bwMemOYMErHSllJeAwldCUpm0GLSNvC3&#10;SpR78MXqv5sYMzfUwB2DrRqYYGBK+t143py2LSZcC4FtelwxsZpOlBbbbo8GM1I7MxpxYGA0iPA+&#10;WlQZLdp5Wl59B/J5u2ZSLAv0Qzhb9lNG3EALlQQM4u9TgzF4THNrH8j3wZ1ZkJF5tQoWzLsI8y+A&#10;6KaTidASxpmhO6EtmvbTjZnUnLe7E0OphZbt+0vMx/byUtqlnQqWCjhgnNcxo5bpTli6K441fTLv&#10;EgkXrtugSQwteiLujI4OklLzDqGmCpxa6cGD94h6rIY2poZompvEcAVz6iBanYyz0dRneUbgxXRo&#10;y1pFpIsbMMsqMHv1+k1YCYSrzNb3G2I5PzMFu9O8iXAGLXbP6m0YqFWGFqbvhF/rHE1Yn/DgnTuB&#10;1wbF7ZEHO0wO7wy+WC0PBps5oBWCm9QG5xAgqmi0Lsxu4FdFoyfqh8XslnP7Md+6XNRKpycJIAOv&#10;qwhKUcaVMQLC1GojOIHLvcB5AmuD/RSfasyXmraRn1cIs0dES1uicxB4XyJQjeBikIgLl2MISAVh&#10;WLgegF8y7i4IjZrkCrA5NOQX814bk9oJwkEP5fTGxqZYH7W0SuS8ZH8cYUM8MvhG36cBWhUQTUI6&#10;/ZVHwKaRlihK4HaTWkQUEtQoDVCxSMEQ+HbJ2tB3fGlQpPQDeAejlIFICTkkSKYSSfxDA+ZTvHKL&#10;P61X4oh4rIabiR2kkHuiqATPR3oNxC6YBfCITTroY4PCGz/84z/hnX1oGo0IFJMx1NVksJLhaYh3&#10;F/iCAgK8dUNFlwLP6ATvkVHlczIw+9FhaBIw+ymMOj5ZR9SF4Od6Vwi/Yg46UdNB8LzOn1ql7UWa&#10;j+/hu0JGmFWBk+3FuL70aQBYvId+xjvBDDunf1tYBtEHV4SvDNh+e59fvizkaPlwbXKHQ4wxaN3s&#10;Br72Q0HUcTnOzMiEPVY71nkvNMeyux721ffkd/t+/mBYiM60rOcE7Rg82wf/jJK2uInwH0D4VUGq&#10;QivErWxNRYAEZsKgC2bkGLTCfPrsVdDFPmoTiNu6KOg8Q3LnM7dsHAGsuc9aL4OuKNlx+C4tldID&#10;8cXBhmDkOa7553v8lA/pl/WosRa0yM4iDOiH1v/9/v27MH2Ur2OE7h3XMW5T6KQaupuzRCqlMGTN&#10;cingLgQ7R8yD8OaEc64WrtX42TPzlnGPMX8KvMKwZ7x9wE0wKXxZsRDx4Y0MEmiE3+SEQI/KNYu7&#10;CylGzt3G/IQ2q6RHC/wR9NJFcQqIHdvNhsmtDMPJvkgCIFiIGKsSud5MKmI3gUN1bOtHMPtNBmxK&#10;zShBYebkFiDwAxCnIRilPshzKGUXk1qBwJ1Ru/iKHNeLFsW3GUAbbao1wAIhoKV8OU1fQQLulVVr&#10;kgAnkKRgvsf6aVlovLdMBavZcYpTILXTs3Ra34lAsRJmTYHTIKLY/XEjIAfgtSkTd2KdYvC+iags&#10;sT7f3YFI5OAnGaqLZlqzLZ89JbQfzJ4DDbRzJDT9DZpRCgS0iLwyvCoas3WZ9zG190NEvV7DR3hG&#10;qPuglcBwa59j7tgnOtOYUydX4lzqYQs19jE9p0+Qk1Q/Z17G9XNwrc5iQdMXudAhkUhZWCBKkTxH&#10;95S1lu4pfepma0PwHwuG7RK57RQyt5OVCZ5ng25wwD171fsvu9nFBd5lPmU3c4+CSZAXuYIQ3FEE&#10;slbhKB22DiGKSKyXtQiU6oepnxKkdNl7mQbGh9Is/tI6pn41qfBrQbBrg/jI0d40txvJa5rXMIxk&#10;dnaUBWNlsTJaORonQo375urXPSMNrGuf9AOKlCi51iDQZ5TgPD4lR/AGfyWQKjJ2iaUL8hw8RdpJ&#10;l0cIaiB4GSFsB7hdsu3f/Q8+QHMupOXGTnq9uZqGsbqMjz/gvUTSN7fRJggknFhINRah6W07MGmF&#10;z32EMhnPKL59528Q2G9BMDYPNtLk0IdpfQnzcWk7Ki5dYII2sGq4fJUOKU9Yg+DPQjwWJtw3l1Sy&#10;dq7QpIPFTbyPTwjSQHirVgaANdDHRSPZ74Mw9w/1p/2tOnjJ2DFBzxEHMDigBrmPANZGEGQOevDp&#10;gjuH4Ko1iS9QvWtDo+AseFFE+wWHdpqHmPjBM3bvYfUjiGAaZLs0zX+WWDXyeAJt/uWreigl3QQK&#10;DhPY0jg+SK/W2H6RmsoGYa6jBU9SoKB3bJw1VsQShkCCoKILpYqJDY4dQpgMXEK7ivBkvvZIzf2t&#10;LbRjVDvrFGFRAd9iLOdYDhSkrNImwapCHI9o7xoCC8kPk6mxEJoLy/jnDF7Ub2h0cOw3TBpeN4JG&#10;Ei7M91e/+930Jz/+UWosEROCQMuCSVoQaZZxwyTdPAdmaVxCE+E8xxHAAHnWI7QgCbjaafQoE1hd&#10;U9LJECRu7+WuuCc0UAk869xLHW3T856QKcsAFT4775HJKWSEr5bvWh/jYF5dy138Sci7mE/vzftq&#10;51toyv/zeeBkz2HF0RfYtRfiuxdCM+bTe6L/fMupajAyYCJzVvEKnzzv8V3SwyhKwmWF2MATWlJ7&#10;lrbYjocM23RCxyRPYAagIQga/D6V5qmEAOsYM0xHZm8OulqyMQTmre8jrOvmU4Bx69Vz6F2DQKU8&#10;PueMF9HeLla1N6vrsUbCJB49YHzMSzBa+hYMnd/cHt8DfsEob+HueftgX5kvjyF4zeLCfDDYUPb4&#10;PUQD/eRIn7Jj3/3aOLScwF1oYZNrxwRXnoCruj3MUb/pnYh2rA8dLgJ6DoRjPgwAZHmRYosVCd6x&#10;tLrKFdK6YNzMBsoic6AGrD9p+N4iZl3NQAawiDSXaUTGhCbqtnseDRaByKF2IbFT47uEa+j3dNNi&#10;ZaEDiFZUVpKCc+jf2sePZhCSz0p41Y7NRRNQzSuA0aYKDSnZCPpUeaLGLAtKs5JF9w1ssKbtPsKA&#10;6TsluAiFsjA3n6VjTAXn+K1EsnP6aISmk20Fpv1d/Qk95JCOECgEQUSjHEUSsSiC79e/ME0KUvjs&#10;GKvjGcPMZxCSphBmCrM6BQswv83OzaJdXKbXEBR9gONouSKjkbCmOUj8T/lswuh3IVKVCgwfjawG&#10;c7bS1tiIe6yiMcBUajDhwoO7Nh8arMS37L7CmLSLECOlvpfLy6mMKdYoVf3qJVJVrs8KaNu7EP3d&#10;YJYFCP0gQU7XmCBjYbEQIzgCk6OANWVFjczI3a5RhAmiAh2j0ejC6AIGrea2fbwNo4Xx0h+1GgmS&#10;BygQWijTGmbHSwk6cOy+HowqV31Eh5tbWiNH+uNHjyNS9AkRtSUEEYmt2wVanMK0FAtO9MF4BwhE&#10;0JxuqcV3MNmZyWlSjLAwIOCc05lRBCTTiCwNuQPCzqK5vnf/QdraYCNsBKoecEJriruTLGIp+P0/&#10;/L9B8BLa8/upimnfCk5/9Mc/JLBpOG2tbYAPpOeA7AO1MruR7JA6s3K7uTZBGQiCO6RAFY7dGm0w&#10;+luH4ejPtGRcJwJaM9cBaUuPHj3EwjKAtteN7xOmi4/1mIIr+q3n6U83AmudqHd32rm+pngGeDb9&#10;4XukSikcsIZg4tZ6luoRUQCjhIBdGktAsAiafX2XiGw0YGMLnAf3QjYOYXr2Tuq/cw+3C8ITk1Lk&#10;PV3dMFLsyBNsb7a9y3plXqoEeq1gtj7HTFuC+BmMtbnLgtekq0YCHomvfVhxnH/9xQf48zS3z8BU&#10;w43Ec1ouli9X2bhgGvjPUYXsF+Aw5lXWvL7VQ4TmccqZGtA1Oz+X5kZH01/94udRz1of+xzEVQ1Z&#10;JuCmBCcIh0r9EuUSMDE7wNiHC4R3LVQMN2jMJYExI+yxreXIbSJ7LVADodecnjEyMx01NfFbP6Zr&#10;0C0/I/8T4t/C0rO8/Ab8QeLHUhZV2niYt4E7MHfo1BhCYMM8+Aame94tLPg/FNYgm0q9nLDtLgLE&#10;JOoeYZrmE/oeDNZzEnjhJ0GXBvipUK1GHEzUmzh8RzAD2pKp+z7bDQ07GDuMjHZk0h6hEbNWHTE8&#10;Ot7XKRQic/ewzbzuWbPQ1fwsjFryzz2APz59b+f+CAzyt9ovfzJrhQM7ZGSufdCfK6NU4XAs0Rca&#10;sB0VCR6K7/7WvSbz9ojxMRbH5di9Uf5gP21HWqYr5QbmJR3XuiNM3UFJumRteum+ADZzJEzutHGJ&#10;ZcotS/N/MPd4G+jlG4Qjw1FH75x3tvze+cw94QRHQMK59i9Pa5qGn9wBj6XrBsYqfAjjiMhnLBXo&#10;s9dkmqAc4yDljbFI788RGLZwq6lBm4bndqEMCvzWb848A2OFg0He8W7pLYrVPbElWgAAQABJREFU&#10;LsoB/UPZ0FfOMk89m0SXagreJWWoBsF22lW3lW4EjMBU05Lz370zl+5CFE2TGcY0azCR5kYlhDIT&#10;0oAA37DYjFaW0Av4KyJM3VRggOIUbYAp83OjgDK7Qpi/6GYF2ugLaL/nSKT6aE3IvkYDOXTrMKRz&#10;J3WP9xiJVySfsQmROadv+k8WxkmvYOKK3cNpAj+mNZj1fxn9pl+syih9j36JJs9b9N+0pjMWqT6F&#10;Pha4W96Z/3VUZ3tAiOQ1iKhZT//cDGMGWmgGbSKQH0UwkQFCmjzhGgS0kPsJfDS1DOLbbeL7VANg&#10;rtLM+Fiy7NsFhGEMv+MpvrjC9XkahwhenDdTHQ2piZZawHzHvoJpu3mVhtAkJjF77lMmUKm3hQa9&#10;fkA5QPJ7mWfmRS0Bs7WCCcE+11gI9vAbyjHrh9m/7u4vSvktiOQAEa0G6Ty4O81iu46qYxJ8c2fP&#10;sSw02laYQaujn/q+GpiDFahiUwfM4+5a1MIv7UI8MzjobTMEozIS4iU5eku7W2ll+f9iIYKImB+j&#10;ljGayiw+V/GogVl3aorC6S1Mz5dEOQP/MwS5ShfVnYhc70U9UfspgOgHEHdTB0RsYeyxs1NP0xMz&#10;aXJsBs0IUyyLd32TACUW6RmuCyYzKuVsIOSZqjM8OJY2EZouWLSbwOWcRdHTQ2UybPVW4JFonPLe&#10;Fm6BY/D2SftNuDAmMME+fEg6E/OsG0IhYYMMAGMVHn30MRpYK+1svkKgG8X8O5aGKkMU8sff61gQ&#10;IowGroDjuwdqhBAV/ZVIwGM1S29g3oLQKZgUMPseYaVoHluLV8tFi20tm/h1h1j8JUzzk+GiOMXX&#10;a85zAYuDRMoAv7HJqbS+ugz8qOk9MZjmqMjGRnDky2+kEu+qDo/hSkEjAJZDCCojjNF9n9W81vH/&#10;j49PUFhjHjhR8o80ojLruEGQ1jDCi9aNBa4pgHz/+9/HN3aQnr54jdVkCNqwS3BWEYF1Jt1hrR3i&#10;v7+/sBhzqaa8ML/IXONWAq9N+ZJgWlHvAcKTa/flq9fp3epabO+YiTaWHHD5kDFaW/sc3DYDwPVs&#10;SqK+vCvmS17jDmI5rxjNAY1B91gFnFZT1doloZPxmlrD4k7/7J/+N0HcTRWUoVTJHNBiYpvXzImF&#10;X3THtLhdBRkuFXimj9c9XiKCOJgNcwbOG6XNz1ufvpYkGQQnXOAcMkFpZWiDjFXm53Pxm/nrmJ29&#10;13QmGUlmwlkTDabEMwq+En6vZ006M23XSz5P33hPMCJeHwKB/ZAxxHP0zf54R4wp3uJro79qrrEz&#10;UlxX+3JNu2FJNsWqSepSUKCQHnRcZCGg2Ib/0YbBU3wJTVkmCPhjjkPv4zxyDwwORgzNtO9GNMc2&#10;n/RTXDBORsGSW8mAwFxNA55zVzJjVixoZKyEFhQDX4Wl71ULF2+lrWrpESQGzeHtjCPDvKPVCnu6&#10;G3Phc86Bgp/xAr7Xa7qf6SoaNkqJgZhq8pwXDnJo4eV2gTwZ1glmkscIeAT/dW8KD2Oe7izg/oBm&#10;ujVtE1pgtLWK6iUWKfs+iDWwAC1eYQ2cQheKCJZR/EMLKv/1uJXXEEUjBKQdN1XIyNNZzHOmlQzC&#10;1PR5ivxqvhICzTEnSJG+TE2ppiYMMCZYyC9X8TkR8WrU48QYkZZEG1qtqQ9TXvuUYJLZKeqQYiql&#10;GEa/ploAY8mzrbWdtEtEKPSAoYp8CAKaL/iswtymyUmcxvR3eILtHEY/3DeIZjyID6+IpK0Jlfs1&#10;yTKJHiMwsSHSPUyVOIOg7+zBaCCCvRC0PQiIiedGm/ajWWlGebvyDoGCwCHGMj8/n36JP+L73/+N&#10;9OiTR+n10jLEd5/E7kr66le/kdbfkaIjIgCvExb0OZ2empvE/AJRuKGe88URhd+30jYm1kGIxcLk&#10;aDqGUU1iUhzEZ30CkcMWGjstseLTGb+P2viV0Y1a5JWaO6fIXoYJXDM/47gEhiBEx8DcHWAk+MK7&#10;RZu7wML61CV8qf0IA0prBqMdoCn3326faPR1PzAMk7IyMqWYutCgR9jYYHp4nHsPAsnVmiuMUb+l&#10;++eGaR3CVAYn1VCItSKCEeKKWfGMoDF9IBeYoWXYVTTcKmk0mhlP2SJsGaIHBiq7pNXTQwQBdn46&#10;2k+b+Bw19Zt64sIZJD/XSmIVBCARudSHUAcjPseEbyGXrz1+xGKkdjYLtBsfptaJc8zAb9fe4Y8h&#10;/YYI35GpmbQKgT+mSIQ1yLtKaOb95gGTUgccTxFyKjAH+EIIVTJZR2IK0JkCEDizwvyr9U4T5OUY&#10;zFk2GO8ac681vy8RVnbQ7LrBmQ/fex9NCobJc4+/8lEIL2R+pSefP48624MIPNfkR+7vEMjVw4bx&#10;VPSpIzhsCWcKl2wjAIjH1RplIFlPNfDahem+qoWCeEmFJiKo1Y5dpC4Gi19s7DXT4w8fsvnGdnq+&#10;upKapIj1gVMzlM0DjWIO6wSv7ewT9AUD7of5qLVokXIt6mfV5ytxUxsqq12iaW8BSwXW+/fvY5Up&#10;px/96Ee4AioRVGVhA/Fii+pRL169Sd/+5jfxC1fTp5/+EjpFYRFwQaJtsZMb4GatZbMYGieolxwW&#10;VtBsvQbs1GgV7GT+agZqWgZmmX6mr9kgOnEXtOLIRDAIO3iiW8exSFDxPNAnxsczEkHCKIGVlZbQ&#10;4BFYQfD43o3gbyCeWnSp14IhCD7Mw9xEBeGV2gAqyhA+9VLpjX+hHfGP36XQEnq/Sl9krrpqggED&#10;7zjUJON+1gX0ymtZAGfebo8wW0fbug/UPPmPZ4LBuxkMz8jYbN8ja7Z5PqUx/nWUoWCIdjLugykw&#10;Vo+o9+zzvEfmwOLkHWqk3CtDBoaed6y2pQDThfDr6L1Hhinjtk5DJ01UYalzyDwFin2J8XPBXtgV&#10;PyNrJt7BnLvoOduChrRwbartafWwzoGmapmdFhfb0wSv9i0sPCxlrEIYflrWhnFHMuRJrJP2J7Tw&#10;234o9Mtc7U/AMsb8q7bE8WDAtOs9nX53voerDjemv51ng4pjjhmUc+b5iNb2eYRYhX55U7eFWvjf&#10;OtxoV2kAGaZahCmzFq9vJkN4seCO1mNx/Ij1anpfxFnxaRBZzD90tufXv/04EMdUDyP6JD5WbhKI&#10;55iJXr1+ERPmJF1jQROobrBgzquDtlax86s55QgNaIyiD/SV/mUn+TW7JWn+bKDZTlCAwP1n6zDE&#10;HsxPSqEVCGgXiDsIU6iN0HnbhKAL9D3yzmZhpO0L69QqVZ6n3cplorQE7yZYRKCgnW3DvEUezbUD&#10;mGDd7u4SbfLp2lJEBlvmcF7JH8K+h/ZwrVBAsIZi+A5907/l4rlA87aU4ZNXy+nO3QdpnXzZ1f/n&#10;XwbRkNkU8KGdYLrVLzNGyTvr8r5dW4vgHIn6Lz9/GnLS17/+dTaQX0z/8od/TIQvZvC7i6T9bKY9&#10;gprUeN0V5MZ0FbS9m3MCyyDYpm8IR+QmNCfIDkSo0HWe7uIftXarZvwD/Idt4nz6+rvS2v4JATeb&#10;mNVG0+Q0MALeN3CBNn7cLsohGjAkkeqFcTt3Rq93qTUimVUxdbrXrhYBF9uD+3e4R5MdAhGIc402&#10;Y8K9ixo6idmlEX/dELMicLIwhQnmdf17FcyavEcTc2x6D0Ja5N9SmUr3A1geRDbTDyxOIQIPI2lv&#10;7qhdjoe2u3S4gsA0RvoBfvt99ivGCnGOSedYLezZC/qtL5dKTkiemnnH0bruYm7WVLuHFrWKwHfG&#10;/Gyj2W/vHjGXCJIyDuZ9kPdq1l9d3UkjaLNjM7Op3X+KRoarBPN5DWZtRP/l+QiBINvp6eefA7uh&#10;gJ+BPxukA1XRKNUOhnBPHMHcfry9kV4+e4q2iuWi6zvgAUwN321jfysWYwtGUsP98eD+TBpHCLJQ&#10;iltXHmPKXnm7nboQlEbYG9QAr1E06RKMZPkdAtvebpoA/7aJU9BUjdOT9YJfvJ9sAp79bHk9XTJH&#10;X/34Q8bbnd7S3wGETstsqsFpChPWg8MTYUqzvvMO5UgVyibG8BWDizuU+zQjYRKrhEU66ghwg1hn&#10;mqxraAX4gPaOVmBA3Q04WSPwRfP7emiwBOhwzzywX8WFoOCma2mRtLfuq/n07t1qev70Ge2S3obv&#10;X+ZpCcsTiI61hofYwebRw4fp+bPnWE1WoWoMEXO6BVS2gOs1FgwPSBCWLvCWd5maZClbf7Qxv7vR&#10;g0pCk5SqGwJA3U5SIhyBUAq1zJOm42I/D9M+hCGYlCxhEEF2fEKiTr+ID8FYJx31Jv78JiH3Nwef&#10;2YebGZcmbxfoNX2QMEeqELepZXcOYS+Tk8F6+NtDbdVWgsn5yW+v+efatD0ZnGUsPaSvQW+lAzbB&#10;NX+rhvvZadf7FGC8Jz8J7Pgv99vz+f28kMHwHgYn05Hh9cIUDZaS8XhOwcjUL+m4/Qsmzad94x/g&#10;wgj4VNv+ch+EG3zEdObwG3u7bVgn4QJXQgGh2fd0DudPy6iCUVjDoIGlLjiYXfU2GriCF12d4taD&#10;nxzjKpGJmQ2jlU5Lpvhs/1z/PdTyFna5b0KfJlgLjt0+u9OcwoGMlFPBwDtM2z4ZHBoaMsz8CjwE&#10;AsAGose9CpYeuW2FJ7/Dh6Brap4B31sBT0VRxYW3RBxDDXp1gQvOo3G8yzvYO5lgTiv0NaCxEdFP&#10;h3rmqavr1laRwsHEjOGjUwq2wSv8Kxa9UAr20JQQEigd0EYf0iEdcNAyMNeJeAr6hJbj3qxKFUdo&#10;u/r7hvntglCFl/jvQ2iOrfBDxOU+C15GJPPcV7umoT4I1SmNFtHwutgvcggJY4jo2W406r1DpDU4&#10;eIs+GyigybiOBosDDPM2DAsmsIJZPaJxGc8ABE9t9cXbd5i28behEZqzfID2OQlBFwlt5xTNq0Jw&#10;STfv3Nrej5051CT0QzdP6hFp+snjx2GGcxs5Gf4Q0tkeAUcWkxDAUQaToKdBgleGRkcodkE0LdWG&#10;nn6+kg73dtLf+Vu/kd7/4GH685/8BGd2G2uDuZ/U6yVJW0Y5CiNy0vfQFPYxr12ilV/hLKtBbNSO&#10;LMagT/A7jz9IvDXMtppxG0S4dilt4neL6mWbmJOBqRoBGBAaoQFrIS2CKvFZR4vZ24z5VKiqYg4v&#10;g4D1poiP2fiCgv8VJvbqBK2Z9DTgUoQBs17TFOe7iAFoUUii6yyn1xipO8QY+sApGR/orxEHyRot&#10;TgTmdy8aSf8w6UQIYnpwhDmxvKmAyVSnjoFP3jcMg64Qwi/hdnvLe4v3gfMhflFymzfXYwF0IVEX&#10;cWf0kPN6s1YnOItAMASpihXMkB4uYWADtbEoKXqEpeJyD80dJtcFXp6iSReLuZSmsBgbnQjz2w6M&#10;7egIUzv+sGm06yWKVpQRZCxnWEZiniMY6+uPH+AffZLWl9/i+hjGqkOU+fwUaUIQF4qUNFrgAUEc&#10;1oNuQOnHJ2fSxANKn5KaVETo3MCvvUuE5XgfEdLTi+mnP38Rlo3v/42/mTbAlz/64Q9jLi2bZ371&#10;w8dfxX9boy9LmODX0yePPkr9CKwHh+usmV76Poq2oeUAMz04rSlYC9DC7ALzf51eYwJz844H7mj0&#10;8H4QrRcvXyCVW2DHWAMi1oGbAVf6/yRqEjk1ldUQMjFTg99mDnwOAzVSVYHV4BTHMYmGPQ78uj/k&#10;dRCWjZ1tcLlCgB31s1nfs9CZzY3t9Io4ivGpWczhs+nJkydpbXs1NPMb4Gb9YYV/LT8SXf1s1saW&#10;oVyj4XpYwasH2nOG4AUJJBsCYiuBj/VLVgB4J8E3WtbxyChvMLN2Y75pYcXY2mMXKQTQKyRcGYfr&#10;jB7TZ1uXA4CkHvwO7Rg4SOCkhzeqwdAbaYVM6ov7uFnNyT5r5lZoULDVnJnb/+LW/Mjts/HhP7Rn&#10;LyTSHv6KbvFdK5TFjjKjvw1o8iaeMxBNopvfwVjpm7CRAWlt8HyHOfmI38Py4JAQWmSUmel2tOhf&#10;MV61TcfpXNqOmq/vjABc2vK312Vsnss+c4UjmK8mbF18wDgHZ3H/LU6FuZnn9JOaOqTiB8sL+GoW&#10;lxn2IkABOjrpJMD4wLmooggudu3kPsiQrb0/gYZssR2jqmXoHh0t/Yrqf5ZStv83uGiErlpx+MJ5&#10;t8xUS6bXrfttCVNOOQEIJAib9Ey4CwOtCQouYcVhjN6jZq8L1XlmeKkNbTDmwjG1cU96kzCHuIWC&#10;dW9hilO6mMBFY0tYpz1HhMO2ibk+PsdPSzRo78B0ANAdWS5ZzJOYh6x4JGLqX62AXBICxJ1YfCX6&#10;4mRZycZtBdXO99EaJjC1qrbbjVnKXVriSzNbC830NcUlXizh/4Rhbh+wKQALpq9/Kl2A4NdocQNo&#10;lyZRuw2a/t0+CT0M+BKCZiRa84QoRojq8AQLCY12C19fP5pEsUjULJPgpu2avgzW2UKr0HfwHAIU&#10;EcyYOd1lxgAsC0m4DdkgQTsSmiMYqv4tI9oKRWr1oom556wRsEASrWEqEMpxmbZz7+799NnT52lz&#10;fQPYVTE1jkKwJ8hnfh5SmkSyTvTeBua7ufm59I1vfy/9+V/8efrTnz9Pw5OL6f6jb6f/81/88/Tm&#10;oJl+47vfTl95BAzIYW1gPj4/OUhzmP8v8aUHowSReoBfH5ppG+ZwgvbRBNhXbcoRQgCtGlQAGdwS&#10;T/9hm4o/H71/J61jcrR28SI+2UoJvzta1yFEzVKQ+sPdYMKFog9WE7yR7TdUTbqGaViNbIy8y17C&#10;2Mswql788l0IY9eawcmPg4enLrQd/YemLZ2BR6YV9OBTb+HrNiDtDESuMfdaR7YxoSrcxZ7FFHA4&#10;wIxdAbn7ygTKqQGjRasZo8BjGiVSEtNlgTl6TR7t7OwsQUP4lFmg+5jlrxVGeLYCMXU7v9ev1iCw&#10;7qTEEG6Jbpm51dxdP0TrAy6Ox7nQwhK+HwKxDPz6xZMXgSPiv9K1Jn21d8wXuFmIOwcHe5B4+tlg&#10;YXIEPyfvnpsaJe+0kQ5xNQwjib9be4dlIwuWmn9Nd0FtRtvtR5AgyOmylF683k6r4OYYDOgEgc00&#10;rHL1W+ngFXvwEuXfh19drfWaQKRx8Ek806Q8QhDf8f47IvSJqF6YSXsICC9evkn3FhdjZ641GOSr&#10;NyuxTeKjR19Jf/FnfwZze56++vgRFpR5gNlOv/6tryFU1PHHPodJULKSqOguBOz3FufTyzdLoaXf&#10;ob0J1oWCBeSJamejgS8W47ASmpq2AqcCk/NolSNxqA4O7ey9DiLaZE4h2RDkHrT6tWC+JXCkvzrI&#10;+sOyQp6uxTSa4HkZJj5TwDIFMVLkko9aklWCqiBrAM4Fz0BSgjV6XToURW0ggKbhDSAwaLXawsdt&#10;JaZIjaMt4w8gh0EH9PtKy90ysYhPvgfhREsPrvggrLbK8rn9JzOqCOySMGuJ8BpMUA0y/IzeDDH2&#10;6GitrlEjh62p4GcINcDAYhYScZlC1GBGgM5MkTUGk7zSBgttUaEJszA4He1yLjRZXh7/cd6YAC/7&#10;eu9SAMl3CxWIfX4yuusFn5NJymyFhYwimGW0wftD480mdNvxXg8Zjt/tczAfzvmcVz0fpnIeUOCI&#10;HFvNy4wl0itlXDBfmZOBf95rYJOCif3xyAyNd2DJUKuUryjs+XrhANoHzbNPCjqhiQJ/zfe+x3oO&#10;rVulcBeFxvoFoSGz1nSH+T7fbTCl45aBh+bu+FEuskCRx4isEkpll9JYjNcnGBvjtU8qEfl+hRWU&#10;UZhvCHbMTw8bQDQbbEMKfjvn9i1AyESY6299eRm5KaL624WJs9JXMiaKmtPQksLv/s7f/SdKhn1o&#10;GhLjZ8/fpDcwSHdXmYcAGoxih1pIpu4WBGVBcyHQhEVoUfsKxGoAqXQS39kI5ip3WgnJBgxoIgXU&#10;T/BpAdRtAoR+9nQp/dVnr9PLdzvsx0naD9fPMVHXDbgBWa/5U0vaN9AGpqK/s4qZsInZV1PZGZJR&#10;C5PDPsEv6C6YwQ7Sk+U12qI4BXZ1fVQyESd6BH+0PmurSWnOniOAROe/Wu/szDS7Bd0jmvV9JhUA&#10;cb/J4BtEzhpw5jZs5lDqMxplTE6qEZtzMzMw7ql0n1xR/RgrRCu7IN+7fw9zJKkfaDtnaOKWM6ui&#10;LRisJlK+eg1xAqt++7d/K7TTv/75pxE49J3v/RpEboiiBpgoMGFKAPWH7rDtXANBwFJr1mvW1H6M&#10;Bonskqbn7lBykapEMOBdBI8hfJsFNJwS/ZiEGD24M4OPa5i/ofSNR/cwu++mBUyln9yfh7BbbIW8&#10;NAQohahRtJapkXH6amGVnGfXT0rYGb7UIpjZjTm7iEDUbR4Sgo8p6VU0SsvRmZdsRHAXjFjp1k0u&#10;ADYuBDaoaBDpSH+PkUBRT8OU2iBf8poobxPT6pjB98ixK1E4n6WHTx64oVJ3IwRsbGMqpib0FHM0&#10;NKpZegDGRQThYQNcogqYWhHEVRg+e/ECpnOXPvakY/BpeXkDIk+KGbhpsRTeiNBBFDYCSYtCK7ER&#10;BAtQoa5qpRyEySpzJWMx6l4zcQ1f9J3Fu2EGf7v8hoWF+RbTkZG8CmjmG5YxuY8gHK1TYeyQwL2P&#10;CN6yDnIZAQmZn0XblQ7xZX76comAKyRscg3fEIX97O06VYQo9iKxBWYYz+gbFiR49Sm+N4m2hTuc&#10;e8vpXWPCW19ZgmhQPIagx9evn2PC/TAIqhGV+nNrBH5JeLWexLZy4KU5le55K56b37yLNupmD3NY&#10;DibIf3cTjG1wLvvQehAeNiKYcnFxgYjQO2n13Srm5HXSEfF9w0CsBa2mIMHWFy0Dcfewl+D1EalV&#10;3hN5mBAs+ZLpUY7FNWHgl7REXNbUrzC8v7sfa2qG9dQHvMcQgsz/NZ9fi5mamRpPMA8YVibEEkWi&#10;wCGsCuyuP4NktEyJz8eY/Y0T0BKXtRrgy3rPB2l50IGPHlK7nHiMPiwmK5vN9NNPV6BlCFdxn5pe&#10;5rV+6q/UlSETkuHbpwgAivOZGOc4EKOFLYDj/TkjQqZrP+JZCLaM22vSJRm0BD1rn2phmWhDq/P7&#10;/c39wQBpQwaUCTuMgXcEy6V/3uyzETTkT3Dd396rMOC74Ga50QCCg0P747sBSdesN9+R/bW/Yr7e&#10;6vMh9ANf59rv0jkZ5xX00sP5yrm8xJgzpsx8CSyE+equCwYoXHmtjEsNUoYtrbAPwjwYGjCWjmSB&#10;hwu8o2Nd6PTNcwp1mXF7iy04HGEC4we2FgTR73qEsmFQoznl50jjYYXgdplp5ETzXOwbz7N2RJ++&#10;gX0xNvppyqTtOiY/Pa/gJFMX5xxDFNJRouPw/S1w2lQqU7C8nsfs87pGuP+2v1IkTsaf68H7Ct95&#10;dO+f7GPqXIaZbG9spgMicw0QmkeTsyqURMnhG+Forc4dJPdNFr+bGxzwXclwECJmYJaBLG2Y+fTE&#10;LBHAc3QO1ka06yvqTT95uQzDJPcWZrmHSfqCgWvCpRkmGP9xk0L9APAYje+ABWvKSYWAmip+qhsY&#10;b9/wROofnU3baL8HSB11IidfUl4RI3/49sLUS/+NjAz/FX03cvXj9x+kh+89CElWxBskFUZzQ4OJ&#10;WllZhhjs8g7ShdDQ3Dh9EqJRFshKXEhabvAwNz0RW7kZJT5BQM029ZefPPkM+LXTfX3FG+tRkOP+&#10;/Xvp8eOP0bjQSHn/JFrSb/7mr6PVkve8tRGOeCdI/4cIYzGIYTTsMKFDdN1GbQgf+gyBakYcP11Z&#10;S2181eXh8bR5xC4+jFktdwjCOACjNFd0hD6dEiS3gBl9gm26Cmg1zX3Sdi4baXftDRZ5/MjUl75E&#10;26tD/I8RapYQXA6bN+R1AusNdoTZwQ/OhvB7aOsHe1sE0VGKDb97C5O7SfSmhihAdJEq1UIjKcCA&#10;sTHDZNVcEESAu/M4gPCwTTvrFKG4c+9BGhqbxMJBzjDMdpTCD3BA5hhXA9qtxSkGGIdt6tvdZwwK&#10;T2vsBPSVr301feM734oghiK+lF4Kp+xi5q7jQzaAxzQGU6BkwAYEiSdlffosCpmBucOAhkXkhgZq&#10;SHQXpql21iKdDRk7tEw3LWi26sB9C4KBG6a+z2+q7xAeW0ZjZvUFw1A1s+CEBPkAGJ5QaKM6NI6Q&#10;eEgw1Gr69nf/nfTZ8yWEB7fAQ/Pb2E9HmFT3jkh3YYEqTG5T1e0Kk2js+oQ2eYeUoH5gu76zTNwE&#10;eE4efKOBrxhhodkA7vT/W195HBaotzDejbW3pNH1E8AHM2TsugeqaMxdVHX65IP76QScG8SC8MnH&#10;DzH1rgET/LyTIxAXcx7xC+Na0tKh+f2G6PZThN/RsVn8uXchxPrlrtJHH3zEGi+C3zusCfzeEB0j&#10;wqsInzLGuwqe4K8FZqpor9ZytwCO+GvKiYFYkxMjzC3FdtBuFAqmEV5MD7xmXgxCcfc0TeE30Bg3&#10;U2/yXgV8N7mQKe3uWuPcDVNgZuCyNAv5MvzyUwTljTIOdxpzP1vX2BpbJG7x12I9X4A/Mnh9ytIU&#10;6Gn4/6BztH2NYIDZb59tSAkGrTcL0KRVCtcAH4kmDEaGaV/MM5WRZc0JIp9pJuvd75nxBaPj+xfM&#10;EeIbjItPmUxmhtFa3EOzcT2fz5qc32OAfEjI1Xi//OczuQ8+m5nBLf2O3373uu/tnLdFj2C14K8C&#10;kW3KLjShOn+hydNPLQYy9dwP7ov+0COe6zA5n5P55ne4XzVWNvBBU7YWRTVcmV3sxobAwIu5BwuT&#10;76E9YeoYhZ3rKYLiYL4y9jPmN+oiQ2sNqIx38owMSyasuddP++C4OmPjaxzx2wH6x31Rq4E1qgBu&#10;5oAZLUYnK9wGs0eYs0a31dwUELJfH/jdjlsGa6yKKV9adgArzzFGvih82hHXQWTdsK6ivgELVcHe&#10;QF77rfld3/U5Cov4LEIFDFhjvk9rCDZC4Icya5P/xe/9uzfm6urQN2/VSOYxfFpy73G0syKmJjth&#10;dPBRAyK9t5dWMbvpr/nwA3fDYUFwv4vU4J5zFkETv6Za6doeKRKYo5+xIYDVWgsExcTewBAzF4QD&#10;tCKNucEGkWgWvGZinLxpCPbsxGTaJZL4HG3Cyj7HmInDiQ0RneC9/fTNvYUN2NF06EbtSjOmwyxM&#10;T6YHi3fRfCDGADOqHxHosXvAbj4Qvjb+QCsf6ZNQeNDEYvWfBtqYbZm3ZvTnw4cPwzT/cvltBADV&#10;IADeZ8DOCNrEOEzmJ3/5UxjnMAndC2ht5KAS8el102p+9+/9PUzVd9MPfv8HYcb73je/hcQ/ln72&#10;s5/HxHz8MTm0IKBaytb6Osy1mr5K5LX7Bz97/gJtZC2kL4sVmApluT/zy+7OTqf3IIjH+LqPYF5u&#10;EWb6Vy9+CL2uN+SiFtEYzPcUMatEPHehjb47gOkSTGYFphLMrQcG3Ye2rsZ4cUquMGkxNWsIg7hD&#10;ENRuFprpMSbVawUBUuFj6qOYfY3CGSVyWRUW6Fr41XbQVHt5z8zi/fRL0ljeIXTdffA+c9yVnjAe&#10;Efvb3/teBGS9efMaIksyPDAVD/R//+znP01//+//++nhhw/SD37w+4GwDz98jMbdn/7kj38Yi3+a&#10;TbtBh/QHP/gDqta8z7yT8oTpxChp/a26QSz8UsHkPEgQlGVNFaYkzhZQ6aOt+h5FJ1jBBUrhGcsg&#10;wwWsETyitKvpaWZ2HsZ0QdT7Gpoc6WHGCsA8rjl3eLgX7oWljSWioh+QLrVLyhlR5UMT6c7MLNp9&#10;Kc1Rk3kQJmjg4k/+6vOojiXzM6vAymvufdxTaSE5p/Tehx/Qf2BLHyYYT4P8bWt9y2RX375NL9++&#10;hlmRX4z2ts+6kq71M38vPv1R4OkHH3wQAl5sxgFztLxeBeuJzHGZACp3Y9EEto8goGlbBjpFPq++&#10;Y3HtX1P2Xs+WZNl9Xl7vvfe+vG1X7cYPAUwQEEmEpKAIinrkCx8UetJj/wnUs4JvkhiQBAQJChKE&#10;AYaY6eme7mlXXb7qeu+9v3WNvm/lyVu3mz1gKKvOPefkydy5c+fey/7WWmkFMNHfMH/WVQUJUtpg&#10;eI6ZBGgZoJthFqMTIKaxcplwpwWr0iFMVoBaPa6qZqxgphDcwWy+w7yTVqwipJjoowpLhgQObhfz&#10;2fENhosiYGY7YyVNF7uC9v7s2dMgYJoNzVFQg2DXoHsMoUPkuRgByAR9owQjQqnPz7AZhQiLmhxD&#10;gF9K/KXNCF9R9xr3SAUofddIAz76ukaTI6yQE54QSkze6oz6H50fMimJZsoQaOQbW44N5HZn2pqH&#10;5Oh4HA0tji1jnH7J9n3zOJSU3I6LjC/lOFyLk7Lz0hZz1+Gc7Lxsv/fg5t84hz+Rb9o90HcVkGBu&#10;jCs/ALp0vqndouUxoDJF2/R525eMiab9Ss3QAprcfHZaC48YJ4F7zlt90roZPc/NNuUd3p5aZOCE&#10;+CITc+ceoZgnCPRxHkK5YylDV1Bwc+yyz7Ej/qT36Mf0/tNj7aPfIaXR97TP3LP3wj/bNjuX60Eg&#10;l0qM2RirEAjd7JuIeu/dearGHqZ2f6Rd+2ISmex+nCPyDHFPblwhvW5cTfqTCkbOUdvR4hCAN+Zq&#10;1CBQeIW/FPyr//r3PmhCc6qtLEqu9rYlfZ2Y/4it1WZt7c/nY2OBeHRBa0qSuwtCaa4m4TwTtgzu&#10;v8lENtGAC2gdwjFOiIS5fr1hodianiJWEunb/KeMOA+kJEAdhfh1i5AmWvE9af5zgZZhstPkqy/Z&#10;aj/KyJphF7mGdYK7uzsx5/40eeed15I1mJ0SSX9/XzASB8PFLvJ5GtBHPsy2mLaejo+F73OfBd0s&#10;uAdir+Rklp1TROwjAEESWzXgK4MDhAxRjAATrXUc9UdLUCyxd2kQoQPCZbLvWhZxf2crTKAniNAK&#10;CF41sO7OdhCw/WFRGH7+IhmEMb+OZrxD/58/fpxQwCa0FlSA5KP7DyGcu5TU6wt/3yN+d5wNn1qF&#10;gYsyr68tTepAdZYU4vsmtMIJbpWnuWXyJfNejH+tnCQGZywoK98YNiOBPcAEXIKvoQWz9QnhVmOL&#10;a8kIiPFTQCl7mIENtTmmIsw2Qsr6xjKZq5YAU+GnRRiqpw1zBBeVkSUKIrkBg9s6BJgGEn4d5PYm&#10;OW+nidNeBkx3Suak/fzSZBlieEB/TkDqFgKC8jqFXFfUYDFaajUWhjO0MAUCQ44MDxE9Lap1FdOr&#10;BThEY9+8cTUWyL//i/9AnF0fwska6GFTfpImbvByoKe/+uIrTMAzFFnvhlF2pilCeUYKeWrXmtRr&#10;eZWwIAt5Jg34PAsBR0h0yhAolNJrYZiFaHoKk5qEBC4Z2hJpJQHemetYH2A9vlBLLeprlvM5L3Rv&#10;GGO6sYvVAH+lZRONI3aBC1TSb3zIgjWkYpZ5aIrIRmKZK6pIL0o8VKlznX5U8Dy1LkxNzaLFM4ZY&#10;RXSFGNO85PManoj+dHR0J+tYE5TcJZQKx6bn6wbR29vezJpsSG5wfcuAjmPN6unpJb96Gz7dTjRx&#10;8t3Sjxt37vJcKvDNzoagInhrgfU6AlM181Q9Aq9x/ZtYCiRz46yZ6alpxoboBkL95pfJ5jM5FRqj&#10;xF5/6wwJSdSEVgGUTHKsebp1b5igxWxyrYAvHSfBPubirQaMKFjReNso3AKXNNzL9JF5zAMT+Sxg&#10;LZIpIHGG8Gw6XC1SFjiRUOoOsBCHBFdhQQarOVrwVSEcVzANJCYEUboGSYRZwSBMKOK83yAEbB3X&#10;2D5CuEKXpkmaCiKaZtmSEUnYU+1LmvJqS/dDbdkl0Vf7zJiho5a+0n2e5fd08xq+vnlMyvA8XuL/&#10;jZeEm30ZMU8/qz3nXvxuf4PAc4MKDb7Uat2vhUCmoRBjN8Iawn3pLlCQcTMjmYwyMzGLcE4BVSkz&#10;DkCbI8OAZn5gtTwVFLPCGckBr4qXbhyFGc8PZkPfbdfNdsNVwXWD0bNPrRniHsxOjTr6EePj2Lo/&#10;fU8/xy73nr/8HXkpthhXj+eltu0/eGYcq3VBBsrIhICtudhKcEZxrItKlklyqvNAhcMiPo65czba&#10;8D5oV8G8FLoRiTY4Pp4VbcusnSmp9cIeokRqhqe9Ct2XMNsyrIbSDF1V+s3tJ2KQwh4J+9HaGmu6&#10;YZhnIJMJd4GwLi6T7g5jncCqKia5mmIpi3+gp5tsUoBMJJYsCtNFqoJrWv5k/isWFVqwLUN89ePs&#10;GPYCyGkLQE6YrNEuXZxn3KimxwP8uQI6bl29Gr4nizPIDLaXqYeLH8z0hObD3dKcpx+PB2qowYOH&#10;95Ov8U1uANBpQKM0Q8/Dh49Dk1FzDX8tvsQZtMrPv/gyQqruvn4HFGgfIRVTyQTI1gImYzGajwNT&#10;XllAwoXrgfB98Xw4JrKZlQRlff7112EBuHztCpWFZgLQpW/5Gt8t+ze9Bdoa5nUdi4DVm9QyMGIQ&#10;s3k1uQ+DffT1g+S9t99EU+onVGUFjWoSDb82uXNlKPn4yUjy4YcfQXwOk3/w4++FGfwv/5+fRwzs&#10;D773LtJ6OebFFZgGTAthZh/tdXp+IxmZZIzQSM4K4IhI/WmOVGJ7MbFbIrAExs0sgiEjaGC2POAY&#10;Cwbcee0ORJ4wFyZ+VBNqwH3ggmSBFPNMawAWFPCs8/D155GBaxhz6hapx9bJHJRfaPwxplmOzQOc&#10;5GRlxSVTa/oFEWxI7L8I89hewpdOZrM1xkF3hRPZOsNXrl8n3no2Kv+EZg1BVvvdNEwH/7lS6TFE&#10;UuLnghKVXECfd9HKluhzJ4KEuIJtQnboHAygGuaOBg6hZ3UkBTzLA4j4NgTcrDorEPYr3WhpAAyt&#10;2tKGAGAll6cvMOeCSq5krNYxX5p8QsneMAI1PheizEIT2AHArnLO1Ucvk9a/v42ZK08BshpGjoBz&#10;CmMwa5rZvOpZS3m4XsaYdzvDO5HZS7fBwgLVt4opdN/SFS4Y0dGlLMqKk42Iv7Vu8MgLE1/wvHco&#10;I7k5TrKX6nBvaG6+dmkA5riK33cM3zyMB8I5AIDq1pD3h+kWd9AC5v8KLB3VNfuAA18kP/1pD0Jj&#10;ZfLDH/0oGR+bZI2uJlevXk66CRsaHh4OK43AOX1iD588hvCcJt9//z1Cw7bAgTyXejEOZrBCUGAM&#10;Xr9zCz9yV3L/wSOYF2Z6BFIBZ1Mz0zEuzaw3wVrPWT+Ov+bKuEeEwS3uyflm7L3PU5+hLgjjPC0/&#10;ecqcPYAgOh+G+gdwi8jYU6KXaqaphiaNlcGgUMBUCFlkessETehg4gYtQMVYdw4QEI/BlxQDKpTw&#10;y2hPeD7otwhA+NyhV8HAoW9GdtiW9FoTqUVcNEOrHXrM79zoS3D28wPc8Z/b0vZkCG7pXP/d18iu&#10;rxkeMEac840/Ir3dkbu0jCSEF3cxn80sV4lAZE12td8iND6ZsuAj6bZWNcOj3DSzCuYMs69MmeNl&#10;LvwSv8uUdA24DswLIOP3eRTo2kCYk+EY7+t6D4GCthSMbEeGnLblPefunTEw8iqYJe3wCIMRZglD&#10;ovG48u/+wynnm+2mfU7pBxeK3wS3BYukHx6jgGwuZi16/laQT8QCPCCbs+IFRPBXobg5v33GJtIJ&#10;gYYH4VwLDZnxsD1xRF6XO4ApY4WBlrspiGhNzTaP9Xs5ljlvVgZe8P7dqx+s4F8zy9AM5t6pORC4&#10;EOcKNKACJPISTE0NhNn0w4x6u7qpdUssEybYNBk2oCayNEi8ytByzQcrUGqElImTK/gW1/dJUNFH&#10;piOQq6CdDRmxNFt9Ux2mC301IqApjo0PywxKH//yV8kBi7MQRtDcUA7gpA+isQRDXgsJ6u17b0EA&#10;WiHsS2hvy2jjewgE/UlXd1cUYmf6oEk3JjeuXYZAEQoxS11UiERnF5o9/ReV9tGvPyYc6DnLMJ/7&#10;EpAC0Wdwl9G2R8fGKOM2k7R3tRPH20Xu0elkEnN7b38f99GBZjGFD3IlGejrxwTeGGkey5DiihlM&#10;w3vUXJ48fQFCtiO5BTN3YuljdmkzD9HoV/ETzsNE0CiwIlRS/MGkGBY6b4V4KZk9g3ipRbSQZtAE&#10;IvM8j+GR8fCjH77ENFICUUaYWQXodAYT2IX5YMDnM5IlDxfsU1KCZgf2B9QwGthpEQAgTOIkdihD&#10;o0Wuxf8JYAdtGispEwJrAXsPIJBtxmljunbLIzOXfueRRXyeJ8Ryw8QO6Os+2a8UBEQUmwBFcI9V&#10;m2qYIzKhYjRIcQLLCERaKxwDpWW1Xk3+Eh4Tpmj293XE5Hb8BeLo+7My0fvf+x7jVZr84he/IuyI&#10;IvRo1UYsHcJ8rUwkOt1Jv4SvuwAtEmkjUpsecg3R2BIKiUig9llYbSDA93FbiJ5swKy6w3W2eAbX&#10;7t7ERF1Fu/toi5R7RCvVXCyT2QEYiBwSiN117k9/kujqAxbvJm6Wl/R9kgxUZZiE1ygp6WLTp3bM&#10;/krcES1dXUkDIKMStL89Yr73AaHNI9SuE2Inql7tP485XwZx3EKQ6uR4M7htsbbaEA6gbbhcdiGY&#10;IklfYr6eJgsPFhucOXWo9de6G5PuurJkljCccRDAa4SgLYGmX0cwGrh8A3Bfc/J0eIw0qp3BBAWO&#10;GVc9MT6ctJNFq6eDHOAIW8swIks4miVM7MIqgqRj0dvTAUF+mVwaGkS4JSf08Aja7ixCmL5SU11S&#10;gYp/av7m31YYl1DvMzfMfiaN2GQOzENTFvApq0FVYUY2pEwCrYYmgTQGXzDcAGsOChcWns721kiI&#10;Yiz5NtgQ65Ubu5wSuZRgO0fNBe03fXiSP3U6mYn8RMVCwUVzooh2QT4SeNRyzzhnWlZfU4OXQWi/&#10;NDWsleEES2WgKgmvJtfspTKiphnfmbue+//35RimL7XZb2m+fA+BgHeFi/g93hlhfvIlQ/alAVUW&#10;6ejLA8S3WBpTS48am77ylkYKgXDfasIFjJXaqCcoYMhM9An7LGTQYaLmZ83CMlN20zAvNsc7Qoxg&#10;vroQ/EHhPdDVjK9pZ8O3i1bsGgztmd9TbRJFjc8pLdTUnNOAbZuXAm+qGUMx+O7LG/Ld+/pdm5pn&#10;9rPj4MHnx/shvqSMN/z36SHRnLfmulXo8JmaZtLIHBUbs1lZCyHuk05oJRMPY7x5ynyd7fxDyMme&#10;pZ0tRBhJQ73ScdG6I5hXBLdzXl+0dQEMO1UYLbhUX/aBJZ4sxzeNOcmOdHcAzuBVCzDCGqieaKUV&#10;EwlI/NR0ytFoVrco4cc6KsIEqsYzv7GbfD2KhrOEjxTmuwPgBwoWjF3NuBlEpBLZytpy+Ed/+pMf&#10;JJf6+2GIT6loM5Nc7u/GhwY6F3P4j997LVmen05GRsdYRHmYGTuYaCCB8XnW4SfVTNyJH7SK/LzL&#10;mMaUYlsBSzlx9GMZBfLWa3eTu7dvQYBbCJNYjtCMIc774XvvJ++/8zZaBaATJs2LF6NcZxwNqzP5&#10;R//FH8U9/umf/7tAtf2L//ZPggj+xf/1l0GA/vk/+6fJm7T78cefYKKbSG5fGgr099TsXCDA796+&#10;HVKTWoK5f1sA2zjRvb4p+W7dvBYm9K/4/cXIaDKAQDE3N5OMjY4mG5iwy3nQQwN9YRVQ+pK0SLAF&#10;oh0A5R/nGQ1PzERCcFOA6vHdIWZX5rULIZTpzRJqMzlD4g+sCato8PpqlOw17W0hEPRT5J4hJpzI&#10;OrRryTyEtZhxq8PaUATq2SQey2i8j8aXEtJUkESFBQNY6lRxFcJWhTn36uVeqpNQvYdxv3njOuCf&#10;m/TlLBm6BLJcex9bP89Wk6armCVAT/Mx/wPu45//NacaouIikAkYSmBZxnv33oYRL0flp3YErAri&#10;smVS+kolIvph1tTquS+tKL4sRKBJHTEEIsO6g9liDA+AoHma1aI0bQfwC7OvydH3ILQVMCZN4DXM&#10;OyVfC2Y77uIG1AgF9Jg/GbUizFdqR+Z81cqh/wsyFWE05n4uRWquhdgJShufnOMZijRvY/0oQIgU&#10;x8TK3LQmtoxMpqQWITM21r4Z94epLstxb5ywSEvQ5o4OtmCUp7hESpOmisLkVn9n8ub1QYB1LcGw&#10;PhpdAdG7nNx5/e3k8vW7ySP87itowpUIRGaPevT0cdyT5kcrbZVCoEeePSE7D6UpSZZRQshYDVmv&#10;KmD0ACMA4K0kM5MTzN0N/HPkZWaOyfgChMJz3Ia5NtHPvt4+xomEKrPzYQo3SYIWsrQcXRXvvFjz&#10;dXWNDB3PBAKrgLmm8A6x7mKthVkT5qurag/3ge6fJoTASAaEljUxjfkbfIcRClEXWkbBxJEhZdqO&#10;xD0mE39TYqzdDuGLPhujKnMJ1DR9UENTS+Zm2J9j2nJtmmD68/zAseCGkN5p6paw+/r2lu1jmn3n&#10;798+3u/ygYuv7Bjbkh/6m5tvvkKYyH2WsXzXKzuOn89/V9DQVGwlqvB9s65WV3A7wTytuR6aN/cu&#10;s3Pd2a5jGW3wHOI8nqM+23juHOt4B/PlmRzq73XsPB/a7jhHBABte23psIJLNv7emLTHTaFIwdnj&#10;wrwbwhA/cCMCn2wz7j8Gg2tkg+J69gc2u5r7eL4v3R9UJY6Rtpz/yAnp3bkrFRiiXW7c+WKFo/id&#10;3xQOvEDcL8/fYiHmkTD3gLgN3ZcyX7FKxdANrTvOy5ReOBY2yngwfrpVnW+ioB1r7y3eEfJc886+&#10;GKP/8R+//cH1fkAjECuBSx2Yc1fwVW5xQWYi5qIttLC5GFQzBOXhZJ/G9/jxw6eAQvKSJRIw3B9d&#10;SP72s4fJyCxF1/X9QVAsTVUJsy1Couzp6U2GhgYiebsMPHLsYl4swdf7K7RefaACUg6ReMlzmNwe&#10;6kyqYQRHIFJ1VNeTz9bC2yKvBWO0wcjN1GQMsCAlY2w1E46MTSQzU2SmwuR97fJVpOZSaplKaA+S&#10;//BXfxPMvAV0dxGEY45MPo+ePSYcZj356quvgkF2dROehD/3+YtngIHuh4/rOmAgmZtI51WIk6YL&#10;awXr733+DDMdNrByQCKTJFaoQvNcxwT3CC22GwLT1dmB1reOTxeCiHm0nzAPhh+NYDFMEc1oY2Nj&#10;T2AYL5MOEoy8dqkfFDmZnWDspvmsJtRlGYI3jVZYzATXt2WqNtNsNvGcvOc8pNEq2jaBSh3jfROz&#10;eCtEvA2/YC8myoGB3uRnCDo/ePsN7G7byVBnM4QcMzIovQOuoZlfawFzhkkC0YFZiXRe2CSrFK89&#10;zHinMH+z05QB0jN+dGigE98sRdspBHEZy0IZhL1NjR7zqTV893nGezzLnrbOkHotRN9KSJvSfKNh&#10;KQhRV65eC9+zZmfBc+YJN+67iAk7/OJ5pENsbe+EshQm5nYWPSwRQJmBuBOfu8WzINa4trYFoYzY&#10;ZATHAuZHCfOkDAGgAcBNHchivBsIj2nhD5NMqJmJbO9lzhhz3YF1ZI8xX5qfhQgkxI4jMPE8PMew&#10;I0MkdMO4yGKhMbeNDFDKfYmAKWNx/mI7D0FrF6R2E9aLrQ0Q2+RZF4RkbnP9TIUsWEtBiso0Tabm&#10;P9G/+nIrdBWQJa2SerV5Z3u4Qog/Pt1JqjHtd1TlJf2NFcmVrma0YFDIXGNhHcKwRXpKUqMd0H5b&#10;V39y/e7rWLIOCNsaQeNmbFiv4iW2ttdh6lRzArjosymjz42Mu3mNq7mesc31NWAhIDCETiK4oCEy&#10;nqYPrUNDN3RJa4dgS8OyOCRCiQRudg72Ml7ENSKk3Ll1O7n31j3ALQAViXQwaxlTCYtXC4AbAF4Q&#10;swImmkKiucirWadlpKWNKApojWA564+rASt4j4yPOCmZE7i8IN7SRwmZTFf3gOZW69SqeUQ8LsQz&#10;I+CyFj8bQ1qqewLCWApTMiwtdTFIGAHkYelzbanZCM6UeZl7WgZkpiU13UzL9L59cTnmNZ9515Tr&#10;voxhZsf8fe/2K/udpx7te42LL9tTKIh3f+Mz3YHgs1a5uJq9GmoBD8z5GYkouAfvQyZawn14nPds&#10;ms8uAXfQDaMB1OQEN4VZ2LYZW18yBJmTTMZkFeFTlu7CjDz2JVZL+GdYbgoQyMONxPMIMBHXk/Fq&#10;nlZYc4xtS61TAdfnJnPiTzAq2Z6CFs3Hbsfd8UyFAZ4j+33evtJ+pZ/t16vN9nJbtJ07hc/ZUdEE&#10;5/gejDd+47s76FJoxXy+eL2sn5718ijVWgVobSGcLyC4LoKzMNTJuurFWKV0RzqvfNek7T3Ybpjo&#10;uanI8808VTmMuQftCEsNzy/v//4f/uisCC3QGFOeJgzkIFCHaoONEKwHT54k05iQrl2hlBsPZh6T&#10;4AJmqxN8VvUNjcmT8VUIEGY1Zog+BUERPoiKyvJgQma28UHOoyEKcro0dCkW0+TMNIR1HnMXzBTC&#10;rQZuWrqC/Y2kh7qwjRBQkyZ8/hwzclN7kl+B6Qr1vpYFc/fWzWSZPj158jRp7W4P7bgcU8v9hw/x&#10;kU0HiltEtyhpqGKYQC2B6IIVOr7BAFoF6t7rrxGjWZg8pp1PP/4siNVPf/SDCHX5kjhTtSDNcVUQ&#10;Ie9RyagFE/rQwACm4hfJ//a//1ly/cadIKLGRAraqYVpGvakmVVJcWuTijO0owYyAYDlOmEi+htE&#10;mWsCrysnPhIhZQ+z7SmgEOHpp6B55zFVLmOZqAAwNjA4FIsvsqcsk/4PoaSlHRMh91POqnSBFENo&#10;VjBxW+LR8pASlenpmZjUHTD6MlZOFcf2g8r9/DcfA+hZTq4N9SZlMLBpnsMuSNhG4oUPKXV4gA/t&#10;8ThFy5cwkxTVArIigTjPZqC/H6a1h4+OFIv1zN6T3aS1oj6SmDQ2t2KqxK/GAluC6ewzcQ0PKkII&#10;+urx06R/YAgU9JMQpAwl+sGPf8p4rQWgRlS3xTs+/uiXMU4tgIeGR0fJmASTxJ96fKrGCLALQhox&#10;jJSqlAFvba1ioekEdEfWKxi4sdD6sTVn1lWJbCXQH6pmBqP2NoQhtFaLY6htFyI0SD0buyg/yPMV&#10;LGeMt/nJJRIioFew6Hz40WdokS/Q6q3xTHEFmOsqJmcTfLigMT7CrCgggX+2GQKH2BvlAI/p9y5A&#10;MwFW+oAPGS7T84n+12xvqJtUwXzdt25ej+QYdZglXu4TwtVWT2pHBCTMwTW6iwjX2cYMXA8D1Ac+&#10;iluipqGduytIPl3GlcD9G/9scpUO/ORuM7OTYA0meGbdyVuv38Z9yHHEDN9BMJ0aG03GsPrsQURK&#10;yE2t1UtwlEzujHlkGN8GWrRzfhGh8w//4PeT3r5+WmWuYXJbwHowxjpTg20e6A0teWx4PJnCRdPR&#10;0hHa7+f378cxAlq6iC022946YE19vI2A2jR362+vLM+L2OYKaIeaeQuuGME5/+v/+WeADAEF8kwr&#10;Sww1I94cOuImgZMJuh4lovznUTLOvDSpqmloZFbPUMtTWJLY+7y8P2kv5BA3A+Eitpdj6DKxOI/v&#10;HAq9IpQKIezbm+1k6FfYzKufudeLm8dFlq7YCVPLHcre9DDewlrjcXwOxhfvKZPyfJmSW6pFvdqv&#10;n9d/1hL3ufl73BjHhvAgsfd3xl1GrfvNA9TIYtwQvvTDi3GRucosfJ4yu9AAmROOt1YntVqFHkGS&#10;IXxA+xWMbNHa6QIPNa1qkdJE7RaCGn2yXrU+5+zmjRGWsdlf65T7E7ugiWXsS5nX+fjwnIP52mD0&#10;n3c59sUtG6Ac0zv/lePTO351sN/jmfghfnVEvC+tc+dXZZ9zIndsfOMz4xmn8T39Pb1SBXTE5Ef1&#10;KGFaiysAXHlv0Z59hs47X63wFuPI+olnZf/4ueD3fnzvgxMk1imIyhwhJC1In03NaCQM9uz8THB1&#10;ww3WSRuzhv/vrLI5md3FFIqJ+TMSdkBTeKiYH/jXDVMQPVuJxKV5TzPfBhrhFNqjBLqFtH7Ph8eS&#10;L2CUgkYqQasa+ysgpZNiBgfb5IMlb2YTPq5TpHZzCzfAKJEQkm1mwjbS1T4TYZ8J9Qxz6ghAjX2q&#10;ylTgu/OWR0dH0Co0ZYJWHuiGESzidyNcBPNWBYS3u7cjQEk7MntMenn4rwtEfHKOE8OZYBk3E/wX&#10;MMk2Ng8w0S4ysUw0gECAr22aGFoFgZbubhKFq6MAAEAASURBVISOYqoxdSSThFmpVRmnaKawF8+e&#10;AfSagDkSJI6fe5esVg0imWstpI6PdJVkC2Sbar/SQ59XkvvEI85uYCrCTzhOmNAXo1OglsuSVphD&#10;MVaCv8EXOgxoTDeA1WFWFsn6tEn9WbSkU4io8br6tow19oEfA6IpRAMqwnxXiZZYekzyfwoDVBC7&#10;+3yGogU8+BLGdeDNt2GuhYxxUzI+PEJxCD7XNOPjhCDDjBYoz1eCFllJ9qAf3Hs9udJDUv2RB0lv&#10;B2FnMAuJaS0CgxMwDyZ3xHXa0bzzKJV3bArLKszVtUW4CCaIUWUh76wQ/0pydTKWlVO4/sXD37q6&#10;8YMTG4zFY1efCwvZuF+ZnSEhJjPRl3uC6cuCyYWgtisqkSApdrC+RqlIY0Jpq+54KxmoPkl+cqsl&#10;6WmibvQuqO49EI4IJ0vkze7oaEfTBJCC+6K8BoJRZDYthENyAm9hzdhYnaVaCWksnWP4gSz7V412&#10;ZjKSPrTiE8azEGpZgCBSU4+9iHq/W8dUEMM/bWyrpvN6wnDMdS5QBdEY5g8zY15ukLe4BN/9CTWJ&#10;jZk0P3ghAuMp7ZchfDQC3BrAtFxXW4IloTLpqitNDqdfJOUUsagxKxkaxTJK9swGfqRy+kIWuCnG&#10;rLy/FTOxpgvq7TbV44LYhWlsoUUjqOKbruFVXERBBq470NkbIWwBdkOb7rnSlDT3VCfXeq/i78VS&#10;0tcfgmE7c7iTZ19MGwvE5Aq2Wt3Et4yPeQqNfnh6ku/gNJBt8QiSNjD19RkD3ID5fZY1ubGzmQyR&#10;9MLMYUfkBl8H2KnrQPTzIcR+GVBhY2cbYDbjuvcoMrGZ1LX3gLQ/JkZ9Ofn0qwfJOKbtFImsX1PN&#10;NDXXS5BT86XmfzYIpX44qRkfwy1wCPMwckItWQZu4ZKUcaSMSCZdyJiVojRU8ywqeMfBwvyHaUH3&#10;CjD/F0FnIEDMP49To2QuwuPK0XLKoXfl7FNoMJbbfb5XQgN8VcGUKn2xz0I1fq82axeuBV+VXLMG&#10;TbSWdeN7DRap+Oz3C69ow+N5yeh8lbNefS9jPIq4B/hCuI+4hXMNOUQM5pWCpkqPwuImlrMNXpbW&#10;1BKhFULmKDYgsAuMlTgN9TCf0QHrcJ/fNdFGBiosYALT9HFG2CZjoYadZQrzmB0sbCaVEWjkuDv+&#10;CneMNvQUN5pMjQ6HAAUb87d4iPQ94m+lwY47z9Jn5PP1FQzPT3IsvsWbn+hb9pmv8XvKYDmO37J9&#10;cVzu99zOeFNLjcZpO71G7iu/Ol98RQdk8n7na5pq0ndefHestrH2rrBGFsS+YDk2FNKaBuJBjEwx&#10;EkcsB5JRtKnwZJ9kyIWVgIk0uXSwQNWw8jhhjZy8Pli1D30HzZjIrPAzPD2bbBzNRLFlH2QdXL+c&#10;gTYTkzVFNeuNjI1hfgb9DJN7yYgrnb355j2Idlfy4S9/mUxN6GvtIJ9vBw+cJQzR3cCf9xik8Ns3&#10;+9FCMEkCECrmtxYeyCJMf5NEERLAqnJMvFx37Mlz/M7laAodSQtIUaHeR2hQfd0dlMFrgVBiEYTw&#10;buZCXerwhzmRZikubp1VGerKwlpI6/rifOYzlJ6zKtMaprMeCLBmT2vpqgFr7lUCXwIwYum39k4A&#10;I1MsWPaNT8N8qzADIs1bYLoYjVFgxwmTX/9iR43xyL20j2kcBmCqNathbEEUNvGV73A/+s6UmFw4&#10;lSzY+r6e8MFr4rgP2vuEiX16kJeMQrjoLj64Gp48KD0I0zo2vkrMf+sgeUdHxpjIBYH0NhRnC0Jp&#10;vm2TKlRirp4GBFSKj8vQHXNHHxICkgcR4VEjdIBGZiKVIeiYJ9kQKGvtwkq4L0pu4WcugjgZliUB&#10;KmFBnQBAcQIWQhCcjUrQWjWUqM22pCT94tkLtDqygQ0PKxsAAGqODEsKXrdu3EhGJxcYx6KkC/O8&#10;ptxRBA19t2UIGvprNWn57EwsYay4xxZDCbeZY5X009SZoPYAvpGf+XI3XAEU7vg4ZRbzWRCEDQEm&#10;2wJQ9QxLzvfefY8xhtHz3RyxFbRpasRqzJ4DfZ0QNsa0HpAWvxumoQZozHcrguXrt29RU3gOoXIZ&#10;n/hR0oo2WoewuQEiuxVhZgthYItnIMZB0KK1oTVZFRTQJibzXSwhlYxxYT5VhnieBxBDF6ZEcoN5&#10;tVmHCQt1txBBZhmhr4KxP31JTLtaGKbuWeZjVX1HVHSaQRAsxEpUU92cLBTOh0ujjrGvZZ1qtRLT&#10;sbpk9qozIgRaIne0Oay//87rlEnDzM/8bAQ0mQ92Y3ddsNkZguZMxK+nADvN2i9xM3RF2NL4xCxC&#10;MowJgbMSfzHqeZSYXAQQd3RwGkCvdUCX65i3Lw9eAn8wBfr/AXWaB1nr3aFNz3JPmutNCercmhof&#10;JW64JanvbQKNvZB8/umnzLOKcH2N8vycT/oWj3GxfHsLousfX8wNiW6EgLB+gqhygt9ZVJzvDGaD&#10;GIaWx07npWZRY4fV3jTJmm+ephLtJqlfGfP8Gah/5nK07482ExePj+FeSUl3+t3+pOZStRtXlYQa&#10;jSl3rt/9nLZP9zzG3+mP+Q/o7vmx2TXta3Z+2oPgBcEMFFZ9hXnexrO+5a4pOEjNNDvfQ2zD77Zv&#10;D4+YY46VCog4CcckUOMcqKaWjZ/+3tQ0bSvpb2ImbMX7EVHsGHuc/bDf9jS91qv7ipP5Yz9yt59+&#10;8T41B1zY4hiPc192b3w8358Osb/GvviQ+5ONf3Zsdn5cgfvPthibC227P/s1a95jslPOf+OctF9Q&#10;bXb6nFWQBO8p8Czmr/BcmEPQXTMx6mYyeieSfPCgbVPBsuD2jUsfzBHiYTiHYJNGYgHzYCz7SCdF&#10;IDirSYgxgsnrY/IXL6P17oKyLMAcGIUWMMuVlhyh+epfqElm0HTNzanGqd+1Ep/otes38JUOJ3/z&#10;1z8PjfTa4FDyw/ffDa1J0NEh/sA8iFBDJRoDRL4ETaeNZCACUSTuCzCoAnyIRZgz64h1taCD+Tyb&#10;AOZUA745xQyqhL2P1C0jLoZwe3OafaGygJbmkORhPLRRjFZZD3GcmZpDeixJ7ly7ieBQH5NuC3+y&#10;VWcuDVwKM0IfhMNQCAmwheG7enuTsSlCOTBfK+E9fvAoGX0xnFSg2lkeL4APSKf7MP0KFnUrgJJu&#10;BA2To69w/QIYQmMteXAx/Yhunpqc5X6Pkl40H1GjZglqrKtK3rx5GWnY9u8nM2MjSSmFFDTNl5Jw&#10;pLOR2FzuL/IEs1A02TS1kC8a87GLWAavL04GqLl7GbNlCdaIYojtKX3OZ7ysX1yKho+yga8fxCra&#10;ssR9DclNcNEe7Z7AYItJE5nPPKiEyYh0LWVxIdOGafQyvuptLBTbakIQfi0Y+kYEXz1BODJmvAoz&#10;uUn7BTUJ6bfspYKeeaNNE3oAUtJkD4345A/w+1tL9xQf6ApWCx1NVWgFahyOSwGZqQrxy5Yh6JmL&#10;+gyt6og5Zn3lxgbaIFRrAGDZSxjb8jLpIcEt7OJzNDTCWNPb168nd29cQ3Cpw9dLli/6MdDbg9mV&#10;bE4ULFBYsHKSxQTyMP9bPL4YpqlgU88z2wMAZgjIKcygjBScmoOLmGNVCC+l9LsCRLhZ0hapeGVs&#10;sSvYQgi7MFkzb4H5Ao+gNo02xXMwbl1x6wRBEGUe2oDWTzz8IDHl17mP7flpLByYaPFD77Kola6L&#10;ikgLmVec3CceeoH+XL/zOtac2uTpYyoLkZKyibA2hebJsVGYSWEwN+99BEa3RIy1yTY6MemXYhJf&#10;nKSN8clkaXI+2TlGSKBvxi2uEGesX09DbyDYeebN0AOLolRARKoI20oZl3VQOxBmEdZJaOL9WN3F&#10;AiBSpV4SxFQwdgtEEDApkr7ePtYZAjdzawOBUGzEQF8v5vkTAI/E/6JdKfCIGH2BGVoAmLGqMhcZ&#10;nAho/bHOcdd2FsIjsQxzX6ahyHTZ6AJjGn/jWPfKZHzupsmVGOuL06Wh8Is8EoKr0RwKkZqsPUYG&#10;KXNTY8k+h/kw175+vGCe9Ckl0qkAkPYRRs61MgYqgZZRyRBljDI739UC1YTU0kVVywC1oKSM0M/s&#10;g6hn7x6rxuo+jwlEue2yL3vpklJw8PcU8JMSfLrNaKbj95I1JqNVJRNfE2k1acc+09Xot6ZjR1Et&#10;V0SzX0Qym0hD5sGoxbhq1dnD+mJsvWMSwgNter9qxkbMuHntzMxML+gbz4Jr+Xwc18i/7jfG3X+O&#10;o5p0bOxzE0filrI/jkl3x76Lf9zty7Zjy50fN+cOv9N++GmlbRd+95w4n33n53uOA+PG/uz39FO6&#10;z/FwCnrP3rvPaS9Q1WQhhMYb3WI8vi5arXuirwvLazCbVmPehVgsU6LNdIc6iy1ybUKL9bFFGOsy&#10;NwqhgcjUUkNVTdHGuzFdHZ2BamS+mhDbcI51iOI+hKUCTUD/w0PMzdNTUyAciXu9fgvkcX8yPjoS&#10;RGGPnLEDLMwTct4uLqRm3Eb8youYpF6i8aq+W9qsBi3lZBXmj/ReiJ86H+n1GGL7YmSMhXQKcKY9&#10;uXED9DHEcR7fsJt+0p6+Lm56F9PZPFrBQaAsX6Ld5+FrXVmbT+7/9kv2gbDkWItPrJBmUK3hnTff&#10;DOTgDmEbDqQZqgSViGoeHOyD0JBwA/PUz37yw2R6hfJ5HCdq92if5PJ1VDZCGpzbW0IzJlMXYzl4&#10;aSi5PoRmMDVNGA1p/hjD9zu7CH2iuhLhPwMAZVpA4a4QovT84VdBmE7xhVejrVutB+MFmZXMMENd&#10;Xwg4w00dWJMd4M/kOVh9aXEZHzvhLqGFIwB0YiK39vE2Qk0LAlIzFgqzGe2j3a0jbNTQh1LGdnNj&#10;mtzalO5DozPWbQ/trhpBJY/rVGFmNnGDmm5PTwe1jPHDwSBqYKhNDYP0AvMLApKSn+ZWiYp5k9Uq&#10;5tGORMYKurPS1tBAf6DS9cPOL5HulE1psAwJcWubPMwsYE3kjdR9Xl7Et4vWXU52nHbMmhU8H8Eu&#10;EvCX+EMtWjAKs16emyH2egBQHkwSAUC0ZQ1+9WpAXfvEgbZ19yYF3GMjQmRPT2ck0qjkeH3wmvIP&#10;Yag7aNBq2MeEys3jchD5CDfAh40VCAm/iHnf1lwbCPL+rqYAnAwC3FpeYr1gwahCazWOXfDU+DCV&#10;vJZnwRJgzsWYN9jdypqAUOIPN1TJ+XmEgNne1okAAjIeYaPkdCO5xjwdHGxPCggP++pjUMsr82jN&#10;eaTz7IEwAW4he9bcCiCQY2LOj3ElUPt5dx9rCd8bFJghCDdu3CATW2fy4MFD5gRhQmjgTS0wdObG&#10;06dPwkf8q998mtRBJN+4fhnJhpzqmJi3dwhvKkU7R/js7evnfuoi1aTCmwl18iEWbZ3tKqQk1Wjn&#10;t83k6/v3AcqNJFcuX05aaqgyBpHxGQsok3mbMU8MicUtJhAORkbwrxP/3I4gK4BOgUFaYu7pzvZe&#10;4oafYzmZiXhwEbsSN4VKGe8pVhoBQ0YSyEAlgUGYeQ8iyvqUeGe08ZyQ+ntuS/elxNYO+t0x8931&#10;nb7DsGAkMi7bTRlnyhj87HFeNzbeog8cJ/fO+pRdz3f3eV7GsLPfPO+8ndzO87b+nu/+5OW9pFsw&#10;uaw/fM/a9GevnW0el20eY29DK/d++CeTFtClMOChroV0vLgGwoiCkcf7o4Kdv/k1/KY8l2C+pHyV&#10;xwaADSGZg+OSJurQ/Jz1NZhVrnMXhSjbiyL1XvtVZ9NPuWtnbWQ/p3f56t5e7c+uzh76KmgrLplr&#10;J47zRvmeMV/3ZeMXv+f+eF48G797ji+3XJvn58R+55SHeAwMnZPNcOjYKRA5dw1tyoP+KcxoPXC8&#10;Cr7/7tsfdKDtFcWiPgL4REF5Fu8hEu002oI5eoXz9/X3BVhEcNU+eYJrCEFpwAy2i3lsAyY3Mjoa&#10;YQZ1mMCEYG+SYcSkHgugS0XpvvPma8mNqwPJ86cPAOM8xGSBqReiXsXDNwtSA9m4rl/q44GdAfTC&#10;/8tNbOOPzYcZbME81Z6UviwL57kLKwvY1RMyTF2HgXXB+DGZYp40n/EMJq1WmI79FvCyjgZayEKx&#10;8o7I6lK0mRb8l/UwSP1AJp3XLGyaxAIY/A4ERP9fHloXFw5fyzaSuj7uI7USiNDtq0MQ48L4vArx&#10;P0DT62mngADjcwDxHhjsT2oBPO1BSPaYiBPUYZ1axtzaSEgNPqbh6RmYVl4yBFHXD7QwSaYu6sxW&#10;YCrMRyMoRW3qQDusR5MSOCbCzgltesEqQjWsp1yGNWCPhWQWoyYyDjkgOyQtyUebK0TbDTgE43uA&#10;wKTJNRJCwPwsSi6iV/GxCO2tAkauxqPpua2LghAwUUu4rYNKFlRWyrUPYeSVaObd+O7mZmcQSNaC&#10;wCo9L2FStBykOaN38S+Z/UlwhwRYJLGJLrgYmr4aKlnTQIZ3drcnvZh9f/HLXwfCdnAAFwj9mjef&#10;N+c3wXjVFk9hqm0wmQWEqCasLEND/ZE0ZBkhaIox7ISIW3JuD8FCq4xLGMcHzxK0K5qdxQOmphHU&#10;eJbWo+5qI40lR21trsHIMH1jVSiASVbjd65Da7P6VykMeIk51ICQMzE6jDBQgsbcHFWQRHubSa2r&#10;oyvpQYuua8SvDwZBX9rDB19DmUgTCiPUTdDC6/IAsfPEpu/tbbDgTgEktUW+7TPmhWb2hlLKU1D3&#10;eQBLRidr4ADNd5CxMduW6++QZ5tHwpFFfNW/+vJpso/VaYvYv2P8upYDnJgYC42pBTBjG8/mERrx&#10;ONYPyzhq4lVIm56YiWgAhdFTCOoWc6T30uXk+mvUrW6vDcDZPFawbfabC0DhzbllpaFZtFgtW7vM&#10;D4s06ILx+eonN/e75mQLImgxcO3NL1NmEeDWEiC/VeaIGoquBHRBhCxAhYArxQvoCjLUyjVab/w5&#10;2tBvP/lNWEpUtlKULh507j9NXZgytG8wwqCFOXOqdI/1nWqrNMB3mYUv/gdhNEwkmDWHqnk6XzUT&#10;atEyf3AkC0EDzDTRYLyhxabEOky60CEJt4RVgTPeJcjfennst/f5XcbD24Xf6ExsMrb0N79KyFMm&#10;FTfmntjn/pTIp8eY29jvtsnbhS29b9lhXJd3+6qfN9UipbSuSnz4CMIe4+b39Bo8A7VZdjuGWbEN&#10;++G42JanmJNd60fkGFAQsg3uUfYu0j8DiLEr+sfTSvvD81aocqftyKy0PMQtsE9GbFtao9xSgJqf&#10;3cvmx/Tg+HrxT7o7/npiXM+zvrGf745DtJud7LV4ZeN7vtsPuX7YWdvy3PjEPcfPuW5FYhXvn++O&#10;UWjwfvZWPdT+8Kbgs4syUfD7P/nxB9Mz88nXXz8GdISvkT4Y/xgVX1gY+iSvXB5I3rv3NgNKCA6m&#10;4XUQjFaXmZ5lAS4aarEcYUH9gIZ2AQVtgG7twHdqdiYRzu/fu5ecodE+ffSQ8J/pCJO5RJ7cLbRO&#10;tRjNmYsLM5hlJ4gTRABACynHP2WpOKvFGBxtGkC1ORl7KSCGAmIj33vrbvJ77/8ozH8FRSRGQMOc&#10;mJnmeEI0MB2vYx7bQHOtKq+gZivmawiqVWhM6H5pqC/s8sWgSSxdaDzq5NRM8uT5aJhy25vIKIQJ&#10;TyK8TpIOEd9VEDVzAEuETUxi1p/X0CaMrWzHtN0KwYoyaIxfYztoTh6AsWMWmrd8ltl+TAIxAlrU&#10;Mon1tHOlvZ1xwgQJu6xFQ4Im87Q0SZIuEkFoG+2pg3GVwZpmshLz8QFI2DUQukto0JMwVJYQjLMv&#10;6R28lFTRT90JRYw79BkkcSsaY1Xym99+FhPetKBqqPqsnZHVWCpWAQ8ImOjs6cVyUYcwBaElfMv8&#10;1oYzGL7Si/bS0lRDnt7HMN/1YG62gTEh4j1l1o0wJsslqrlcvXqV8BJMuGijxglrdpzFh2qxATEA&#10;165ewVqxmPziP34MQ5UAkKiD+bcE8l0z4LXLQ5g/ef5IjaJTDQUzI5NbLdaUlbXV5CHo5B//+AfJ&#10;u++8GyY0kbnWCjbtaTPjpQ/RVHNd7DvEbD0+Ph7XNB57h1AeffpHCAzb9N25X6ifmXEwa5DhSvX4&#10;bYyN/uLTj5JkF2sFYDeFLf2FO0QLiFjfZB2EHw4iNoH/2lSSJQig14YGIvRjBUGxubmOUCuqJ6Hl&#10;NcJYNcNzSxHPXpWPZoxv/WBtgSxik5jbefacv0a/NhBAG9CWTahS0dCWjM+vJhMkVdnDH9vT1w/j&#10;7E5mpifR3ACNEQ6hL/vF8Fjy8NGjGMOJiQkSb4xi/iVdKjHvZiNbZT2YGGULZij+o72pMhi5cfpa&#10;cWTgr73+BkliKKOI8CWwyvvTpG6lrmqEDdHixn1b7cg84mYUM1e2RQ22sFKJP2hHGHUTBKRlwgxi&#10;NQDgJEB9CE2G5y2Bhk+r0RQljx48IPf5M5gtA8NckFaJi2AxMJ4+95TgZ4yCHbEFs/CTBFJK7v/s&#10;nd0ykSB6Uj02yV8wTZ6z5lBjzzXrmt9a02BorLQl8wuN27b4LvMORhYMzF32LSXu3ybYcaH4w3lc&#10;I/rI8dlxnvpd59t+erlXbb9qKz3HczMm7vXjvzvTbsbhWRu++zsXS/fzN2Uf8TX+qCHqmw/GzB6V&#10;nKy/Ml43zc1qbY6bm2NkHxRgFKLClA9NSYWjtH/pZ0Th8B0znpwbwg/n2akTLFg85uibzYawRLtx&#10;Ta6bXjn9Pb2FjNFxcHY/8fH8SA5Ot2/s4dhszsT+C227XwZ8zky5aty7zeSukZ0TD4bdCl9px9Nr&#10;pWPy6tl6b9n4pc/YTqb3Fx98AukuxgM3yNePHxPfiq9Q8A+I0pISzZilEK16iMExEvw1tNP6SJKv&#10;ZjG3BNOMUBhKyyH5bMxMJIan/PB79yhK8CVJ5FdJ9NCZ4PJM8jEdN6PFaUJcg8g5uF0Q1VYyYW2j&#10;sZbCqK69MQBiE41NUyDEeWFhFT8bWbU4l1TGEIWl0HjyeWBl+IFEy92A6ckElS4mRw1tOY0Qlzm0&#10;K2NVi4hVNh3lCozl2dNRGGk1gKuWJJ9izk2gRechkp88eRT+0jtXriZdDRSH59h8fGyVaEJqiJ98&#10;8SB59807SIdouZim2vGFzqIVyajrIEZT07OgnhuSkedPKP3XnAzdJuMXWsLIFNrHKaZnmKqEtgVG&#10;XgAB6ehui8QICzBMi4qbWUW/2yx93kabG2ytRXMlW9Is9YBljuRXLiStYCthJfmcv4IGPjlPnl2I&#10;7OYG8aEQxy6YfAGa9xHPaRIhYScPk67ZnCDq1nBt5553MUcK/Bc0ZdKE6zcuR+KDAsBAxgxqHm1H&#10;CFCaVys2rWEdhLWaZ26YwjwCUkPVZTTaZZjvXGjkA5cGIKDbyWMYoFWtZLJHTMxixl4QWBXzSO11&#10;Au2pEWRwFdo4PDV593vvJptoR4Y9PcdiInjrn/83/4znXUrSjXGsFVbQIa4Zxm0SCX2zhpeZc1uz&#10;sJJ6IdeoQtg5Yuw0e+uzv3P7VoDvJmdmkzPGqh1LhZYM434HLl8KH/3KGuZWBLs5rCsLS8x3qidd&#10;5dk/GJkCHd+ddKGpbiA8DmN2XWcuHKPlzdAnAOCExm0lW7O4SfawLpThd30wguWBAh+4G7rBEdQB&#10;0jMd6o/x1f7rf/0/BZO/hs/5EO27BrfEBlakyzeuJHM8Z4uJWNikuQ6BDRPx0QjgP6wHlazSfebP&#10;xkusOPiNj3mWdQg0FfWYpusLSQm6kvRfv0ohDbMRnTDvn5GIhvzTuDf0ofb0cSxaqHGizs/333sH&#10;wagswE5WC1Krq6ltok192lSJoW+u/doiwg3ZJzDRkqKjo2PJv/k3/zNjSBpQnmEF49+FOTnVBhHY&#10;eCbiGtQamxlf82CvYe1YwXSsC6oGAa+CmOJ6LGRiMgqxBkiIrMRUjVZtmIrZmppZM/bvUvelZGx8&#10;JPnq6694JhB2LE4iYCVshiPpq5X0SquzLQgnax/yILcNX1qavlD/W3pkaF4SW15B8FL6HYLmCWvC&#10;/TKWQ9wravf6ZjW5ynRTLVktTh8ul5AK8wrtOr7wmfPTy6fv8SX3x+t5Al0MRvXq2Pgh16fcZ+7V&#10;T3GJXJueHYyS32LLruWXONDf+Uj72dWzPnpItIxGmV7BPa+OS7+l7TuOZnoCfsABCh0Ifzwnmat9&#10;lxlrnrYlNTu/q8E6VvqsT7AqmVQjrSyUXkVm5rMzJWP0gA5GHCzXcBxkYBljj76o8XGkm399ej7L&#10;tEvp3fnZdt3iM++GWHnUq7Pj5/iTtRO/pQ8jHSfH0bZ95+XzPt/imswLZ5u/X9xybaTMl98vbGes&#10;PdvMNHV6TxuvzvdeQ5jTmsrmeMU+PjvXCwYGuj4wXVl3R1ssZKsMdRGHeAcT64/ef4MQjPZkCX+e&#10;pdiekWXH8l/Gaa6igRQjqf/s3deTm5cuwXx/i2R9ANL0bQio2a4waWHKVUs0u46AHWNh+zANn+H8&#10;HwTE0Y9mUlONNgvAyDJ6NRCmq4O9MOjGqCx0ikR6iqS+g7RsIgHWZ/jgKvi8T9u2a85qtfUmfH8H&#10;EADwLCzgQq67T3wvoRwQ/7fevgdxMPazOMIklNz6+3uTH//we2isSfLJ51+izc8H4runswuG2hQJ&#10;LR4/fQZkfzu5egmmBcHZhtndJM2laFOTE4j8XlucTi719UfCErW1MqT8FsbSgg1Khtr6G2FmOuY1&#10;c0XmFNoyabkxrcecYylEDMz4ytDMYGya//KpdFNYVS88OXlpqT1CsfIRKgSSXUP7sNyWFWk6GXt9&#10;7nsQ5V3aU2uugsEriHifC3MLETO9ida6jg9Y5qiGrWlZrcakJaaQs2LNHM9WYuTC3EEIeQkTKuOZ&#10;LRHCZMm+etp9iaD0a3yJImP3AZOZDnOaJCQ+BwWzkdFJFiQgI56BmZDUrAswN9aYxAEN6SPONeHB&#10;GyQGUejbI7xFAIgTE94RNWbVliTOUhjLehlf6LbEnNO03QFRN05YU+sf/9E/BBDUE5qYSRkUDFo7&#10;OvCRaq0hcQh93gHPkI+w0QBDuxngpZrk3//lz5Of/OQPcCmcJh9++jnMnJSdCE+CEGX8b959M4S2&#10;MsKjTnYJLeDaRgQsEqpXB+Psu3IFYacGRDTgEZj+k+fPQAN3JY8ePoLB7SZvvv468+ZSCDfGgqrt&#10;m83NCkG6aVbR9M8gUi1llE4DdGRYywLC2BTI++6BwWTw6k1C5SgjCSM+xOy8isZuGlTLBXq/5iF/&#10;8vAhJRmHYRoWGMFVQPjd5BTmYmLI+wfxjYMML8IZZf3mfcqEjo6OA5KkGhjPR/fAMeaLPMKWBAWa&#10;waoRQerG9SuxrndZX8bRW1LQdKrW9e3GEqN1Q8H3BLN9INQhxpqLjTsXB1LH2KnFRuEK9qthaa5W&#10;gzqEPjgPl1cWI/HOlSuXKWbSlfz5n/8Z9Z2/ZA5A8GnbTGe2eQpxM8+wFpvQ+uCGauNMDOlcbBI7&#10;52sQdYkqLxmoZutA6eY0nMx0zaHBpCWRMhfzbkdKQOamADPXqWtdhqbQEQyFfWpKtpsy0/SasoOU&#10;Vtuar6DF0Z+M6brv4me/Z9u5IEGnPEYGL4eRgbjZop8vvmfX8fdUK88d4FvaBX86/+w9uHktNbdo&#10;22v54p9x2pkJ2spJPl8Zm+DKqPfNMYYdee9ujqPCnAAuY6tNe6mSIqDIZCfmWeZiPDvGj+NEzrs5&#10;jiocMuZU68QE7UH2IRg+10FJyJizt/Jd4xb957foDQeld8GO3BZjSj+y4+yLW3q/uYPSHZybXeM7&#10;Bo7fztvInfZd/fHefQ7e07d7kx0fVhDnjv/oG3/iedjXwqZaJFkWXg9ZsGqr+2Cm/VRWUTotxgy3&#10;nvzm468wey2gsVCGDAbSAnPCApwMDXYANiFMAXPvx19/lhzju3yXggOaOz//uw8Jn3kKoalP+np7&#10;I8mGvsMaJHQrrZjy7vS0Gk2EFGkQN8u7lUPoXvJ7PpOgh4W+hcb1kpjg8rODZNCUhwzHEppEJYhM&#10;gjMiv6+VjPL5bkHxfRj9MWakU7RViQW1C5LblweTf/xf/jHJBECiQvRn8S/KlLo6WkllOQiIZhnC&#10;OR7mJ2sBD/b0hhm8D3NuDSjrWdq1aL0LdXZ2Jnnz1iW0ZsrBYTFogsma0QqanHwJ0a1gohVAKEog&#10;QEWYuPcw15tj1gTflqpz4hqfWAzDMjzriMm7A9Nr4vci0MDz81MxSV9y/3MQyarW0mSDbF0zT0cA&#10;XKFhkaBAPwncKll49iCyR40uTiU1tDmJb64UQaP0GF8uxG5TDQofw97OFv5TUMa8FxW2Je+8e4+J&#10;SzjW9HTy+Pmvw1Ta3tAUYWNaEdSelXRFfldjhfBZi0avrqSQOwR+CQ3OxXrpKv75TQQHkHx1CBqn&#10;MEKri+zBSLUCPH4xjBAlKr0Es+tCMPtbEPaPPvo146pvsZ7wo+kwMS+tL2GhqIRJkiFtCSGIeyxh&#10;HsiEC5hTg/1dCCqQBBbpwADpL9HWoswez1PiMgagp5LsXC/VAgf6qOjTGIyzEgFGdLkgPmMaq1gA&#10;5uBeJyZXNHFzR2/y7/76F8lraLBbhNLskev6nfd+GGP84S/+Y/LVw+HkrauXk+kX05ipQfSTDGKJ&#10;cfns+UxSvLid/EFbN4Cv5gAujuE6ae+kVjXz4fLlK+Sw/lvSmw4nd25cRzBLsQO1JulAc6z7Pj5n&#10;5sp03XTUf66sJx4WHMX45Aw1r5uS3//xHTRr1h+I7GOCKs2frqBVQkzvIUz0YHcOJo4/HMtKDbmg&#10;n44QG71GNiKsPBaM2Mc8rXBmXD6+iIi//eLzz2GuXeATQMlDKMJXy1Sygtjy6k6E59XUliGMINTh&#10;A7EspM8OFkhY0WAknRkbGUVQJG4UDbeGpB2CLLWQVMDMTdqxy5owl3U5wql4Awm2uAKT48jQivMR&#10;JngOPr+d7TzW4jQC30yST3//6ud/E8xXpiuDDRrF1VV6RCarlbpJvNRs9a/CEmK9BLNgn8TMc9Vq&#10;7YfMQE0t1cY4ivsVsSxq2HbEe2wgXHt+CfcQmrOMhmGzn6m2l5LgE+aWBTbsi6Tac0KrY04G0+T7&#10;+RYHpATWfWncKx/sQHpyHBoM0U/co1pX9I/bzBiKLfoKgu2Pue/u9JhgiH7OffdZpd3wVz7SN+83&#10;vsTZdsF21Bo9WgGHY0J1hnnyvCxG4hbjjLXRNlSy3GustWAiwbcmlfDZFBJiZ9IPhRbdD0c8J4Uz&#10;r3OsMkRHFKqsmJSyTBkzjJixPyOTiSX6AOcwrl4LzRkqjzgbXbYP9i82Puc+pd/56zNwk/HHhbJj&#10;Y2/uT26fR9onx8Vj4919tps7RibqFsfGp+xPbjz9jfGILQaYMcHKifk1ZcD84JEyW4VFRR2aP28v&#10;ruN3rpe143Mv+Jd/8rMPNAHXg7K9OdST1DDgTwCTfPrxb/DLPI7EGev4GhljQnA2KAwwBqK1J/ne&#10;O28mo8PPQ6rWV1SDZiWSWpCGUr4ZfupYjPp5OwGhNOMDO8EPB6YuwClq1hFrCZE0ZrYeZKuSlYnP&#10;jaX65PP7QTysv5rHorFtUZaiedsgdiVog0UwM4slmP3qFIl8kNSLTRCGDmIfayA233v3Haq8PMNU&#10;+jziYX2gBvQL6tnBdPbVVw8B3VByEAJh4fEzULFt+Dnr8fvef/gYZn2Q9HeZaQnkNSaEXhi3Rd3v&#10;vX4XJPhR8uTZCyYhtVUxmbZ3dYUmtIEwYRH2DZirvswNUG/WUV1eWWfg9YlReg/E6Ar7reFrLKV+&#10;KM1vEg/R2yUQ02I000O0nyXNzfSxHA2lvrEufOAii83TvU9bJo9vw4SstqfP1LAfr2klGtOjWTnG&#10;Oq2adWbRhveR+J0oPSDYO4mj3kDrmsE3a/xqH89VzcE41lruKaRhtJZWEnXoV/cGZB6WdGPJwlgb&#10;kmXuRaYrGtK5LHGMuqwIaxwc35WWA5nLmLTwbMylusZ5anRjaGWmOBX1KoJ9HU1TIm0GJ02QMvw6&#10;sAjmEW+H2ZdX4kfkQvcfPIzc3H/0Bz8j2UcNDH0Mv/g6z8z8rSQeQFhzrD/57Eu0uH0ycZloojLC&#10;raYQKI9BjM8x9g31jZEv2xJ+SzCRehjfJbTbL+8/jnjaPdpyzDS55THGY5ivJ3GTaCJuQ1B0Mc3M&#10;TMO83wmT9wRpRIdfjMbYv3vvrVivaooyDobdVRvmbUslmp0oH+vAHbRyi1ksgJTeYmxvXL+J6Rd/&#10;K4xOfABiKW4AAGbczxzryxKOJyQ9MX/y5OQczEbh906Ax549e06o1TxpZdsouNACmBA/NWNqXLDV&#10;hkwW09vVARCMZDCApHpxEXVgyjZ2fRtgmq6hbQTvXdoWwGau72qE6k18xwsIkmpDAiLN9GZMuIRG&#10;q8gpz1iBXfPuGWO1uqiFDIGb5+CabuT+phD85phruiycEwqz//Z/+be4HyZYR8aZOlzMTq8BkZeY&#10;C9IyTaJbRkiDmKYHx/44jnUtiEdhWeKdJoBI56PEWgLv+Z4WpzKHjljvXsvzbFNGoqbmPp+X81kt&#10;3Gdsm6Hp0KdXW3T4/Kvtes43t1c74/q5H20vttz7t+/J79+1xVmc4/l+Pm8n7s4z0naz5m1FrdL3&#10;rE3PlB1lTEzN1OPl1zJD0bla6gKExf2G+0GmwgFpuBSuGCwTmW/Ydm1PASi9Rz/z/GwDoTNMt/zu&#10;uAYD5pka/x4H57R+ex1WsNz4Zn1md7plN5R9zb3/J6PEcekIZAfmxsmv32oj3WW/Xp2RffI9/Zz+&#10;zcbOc84vwE9x3Pn56bHemHKN7X7jvDj51R/ZdME/+cHtD45Jyj8D4ZgcH0s+/+wztLHZSGyh72gF&#10;xiHRKHbAGawaNIpaQ2JYZCJG21joSpwdZMsyT/AZA/vajUvJdbSVMlC+/RCBa0NoCxAN6wi3tNSh&#10;YeGHQxuVAGLBYB9gDtqQeIpmncwlxZBoa0I2+5UxyWUwpZdkqDrGvzeLT+wpWvna2lKYUM0lHNlr&#10;kNJWIOTMIzQSKrHAYMyfvI+fzYpFO4BbrFm8RDKDSAqBRG8IUgmmOvMqt7XUhInMyj0y604r6fC5&#10;Bx9tZYklBi8z8QqSX/3mN5hG9/DVAuKC0VnfdQ0Gs8U9THHdRbSlZaroTEzPh+auFG/xhC0YmqFJ&#10;pTA4q93sEv5SCUESZFUGWjSPYvZn+LCPKcO3DuNYJb2jCEMJ3DJmy52tnWBG+eRi1R/djjm2BgY0&#10;jRZ8n/SZe9xrFcAYQ1y2IaI9gMUqsBRs8XlX/yP3dOM6cbG81jdWI0GIEmr/UC9knqxB9F+CZ15n&#10;mbfxq/sgx03CLxjO6jUWPjDV4jrXWlwhlhuzt5pRI9p2PWZecxDXIJTpqtD0rFZkFjQBPZo6JcxH&#10;ELtlwHwKWzJ/feaawEXKSgSUkpWoNeMfwcA0I1tA/QkClYUtxkapVTtNchM1RdoSAa0Wam5pzZ+L&#10;oHklFjPT0/hK2zErU0UKxrTPvZoowqIQMubmrlbcKrMwZisaFTPfVyNJjDG0E6CHLSawiH+9rYNE&#10;HbT924fPkdpxRxDONovboh6kcyEBy5rwDaGbZB2NjBiLW5DcvHmdMSThCuCtFRDwzrNA5QM0VPhU&#10;KGqg3QKeeQ1zu401JIr8IYKvmIcq5lspAK0qAFanCF3zAK4MD1zGHdBC2lAszkkvJtwjAGJPH3yF&#10;6rZPnekhYuXLk4nhp8nw4/tYZk6jZnU5At7BHvWjN1dgqID2CPeanhxODjB/h9HxJaUSzdRWjVVJ&#10;exNMU/S7GpYMqAPX0T5CmFWPrg0NoXmQaAQh6oh3fcJm84psY6xTLRb7zl0EdoVOwXWrpp6ENqiV&#10;at5sbmwhD/p48vP/9+cQMTQg6JICsuQyiDjHvMRSJpAuhBd+k7ulWpvELSVkmVlYzSMzX2ZhH54X&#10;pmfoh+epmWQn0q3QzGSqEffL7ykjUYuDIXF9yasulOwc+5nxX9uyC7YT/eXd4883O5h18nxnuiuU&#10;Tn72vOzlqdnnePc7L7fz/RL03L64FN/9mhJ5P8lMPFrCzxtbfPM8P3uP3AOc0SP5TO+5D4UcuxrH&#10;cowKgRqx+23HTGxaDkTuHiEoq/Wn+bk1vSLkML5xHH9ksn7WiiDIKGVCqdUh/Lhc22f1EgHddlJ/&#10;LF2yWz5D3/n3n2PAjn76BOI2X/2xQ9/e3Jftt3Nuue8Xj879kv4cfx2z3IeLb55kk/7D7WVTjmWM&#10;PXke3DIG7I+OwcVXHMAfzy/4V3/yhx9EcnkGRl+NSdL1B5t83XCK8CEwmIbYRL1biM0K4TL5p4R9&#10;YIu+f/8J6NIxsiMxYZGEi+mQkvYhpuU8iAcCPosQIoJZSx/VIQQ2pGJW5u1b16nLSm1gJoUEu5uc&#10;sSWY27bRZqtAXFZANCtBL5uyco98wJsSfhZkOdqBCd4tet7dTelAtOJDHujswnL4IkU0um5WIBDG&#10;Q8ro9Z2VkECkA0SoGb/USvTpjY+PoxkBJODJ9/eQqpL7m5oBmQ0Y6PJAXzBhw384GAYEE4chPYP4&#10;z2Ju9PpHmP02uJ4pyLYYOxnuDj61fdo+PEKr4FoijTvaO0F3o1HQr6p6ktDDFM1GVQchMmFEIUy8&#10;uBTzOppRGUjnShhXGUjwZXyrEjezqVzDZyaa2AxVVtaxUH2JVJgHLHBpDU2nBMJvXlIh/i2AxAxh&#10;ek4WqPnpWTQq2sbHswcj1uqwjwlON4B1XEW4rsJ8zGctoV1dWg1tfwMtSdPgBj58me/+S7QfgBOF&#10;+KJP8U1qehIJK9jKsB9jpYlhCsZrqUdBN7a5wxhJANaxNFgh6QACX03SCoE6ok9Fms8Sb62Zz5J1&#10;3YTC1DeQuAQpWsFFhK5xzJrMrHE7CfOdA2h2HSBVOWFupsM08UkTZmGZWR8afuqrOknefvut0MAl&#10;1u3Ml0XubXOTogmA1AoQoI6Zi6fcUxPpUjWEQZIZv7yo2DVHakQ1Y0O1rEolOjzqBtNnFxBxUvhk&#10;uykkvxJhVJozHz1+wjo6iFC0PYCFe1gIisEtmGBBVuNYiJZ3ks4wjwyp2mZMFHpuytz47cNf/iLZ&#10;Qks9JOf1IVECT3mGG9z/1UuDnL+ZPPz6Ps9/PhnCdTTU3ZysEUUw+uJZPNvrA13gKYgfJg2q6TUP&#10;d9eJAihP3gCAVwFTr0QwPt7fwHx8lqxwPzL4loZKUNTFyfICQDaemZEDJpOxRGMTAmILwrPFPkSG&#10;Gws8g9vhFP98g9YvXCgsmxBUDxEQKjFfN/AMyrXo8DwxqoUvugOa0onGXYMQdsgY/AUVx8YRkAw1&#10;kigzNAyJRFwzntqUFisLB6REXVqYMhs0NfZ5XMZ0g1BygIKuTD4YCNd2Cw2O9RC0TPrIeW4itCX8&#10;oX3TniQx2o/GJPBsOY6nVu/jtt3z42gnjmGPe2PLtf3Nr+n10r/ZL9n7d+/Nfr34HkdeaP9VX9Nx&#10;ycYme/fc6F/uHPfLtBy39DcYJ8xTRhlocXY67hZXcAh8qdXGmLJeowYwPLuIta+WnLahYOOqcbNt&#10;mba++jQRjlcK/y/r2LYd8GDA0C+xEen4uZJkvvzmXPhdQ3Lh3uNy3/Xn4jF8tv3z5rLfcu/RN9uI&#10;cUn7mY3Nf9J02tF0d9Yg79/uq/fhFtMmu1561nk/Ll6j4Pv3XvvgELjxJtUY1Nha2zqSm9dvQdRI&#10;wAC3OIPplcGgugF07EEI1lepjEQSjIoSCDGL2OpJ9SRQWMSfw5rHTNuA9IspjdhPUyEOkUxAE6aI&#10;ynXMtxOzM8z4fCoYge7E37S9e5jUNOK3w+96CjEcw7xX396RVKJJtXV2J92Dl/DrdaIl4qOGedYj&#10;HBSy4F9MTIEM3gQFegsz6HaUf5sFBNQAQ3vjrTcxVbdjWkRrgNjWgjgd6B0IAUNmITMTJW12mWI0&#10;c5PYDw30kcIRbYJFqRbeivZm2EYeWkA5YRYWtG/BBN3S0UWS+FWYJ/3G17uFGdnQohNHnImsdClQ&#10;Sv+uT0dksZphKyZUQSESGMtYaaZFViFdIZlRWNxeU9+cmVL0H/vd1IxmdZKpTSMUaNrfI8ZYbSvM&#10;/eR+XlyEQNMX/REy3m40qpJStAc0bSsTjQ+PRnapWszq5o/VUnCmaR2ffCV906RrEvFjGMkSMZyW&#10;37MEnWk4BWSZ71lBI+phMk5laDgV1fjxWEATU9MIU2iMhCjV8QynZ2aTyYkZ5jP3yPgqGT9/8QLT&#10;MkhfGH4VxPuA+7Jsn9e1/vIBJt4jhCdBXAoDarzdmPPfe/+9WMyPKORgNhnNjJa2NGRMIXGMkB9L&#10;+72GJn8VJPAAYW2aa4/plwnRZexzMBOFjhoEnj00+0UEiGmEsTWY72dfPsJ0bty7wCYICvcoAKsS&#10;AdCazCnwKz/cBUWM0ynP1tCwnk6KICBoLjM+xp6bItVxNpZ8dmomUjVaeH5qjsQSCKIlrKMqxpDO&#10;hzBoGNDSCoVEXgwjIBJyRxtrPkfWj/HVJ1hVVpf4Pms2LH4nH/cE42TIzkue0TLv5gNuqCcRC+uu&#10;8AD0PjmVOxqp8dtCiBNgvgPjb9lXTwhVXR0CaylC2NMHFKNYDFR3Gdo1nnHKRG2TVY1Quyruj2QK&#10;p5xzxJwTRKYFqAnzvIzF58aSDTeMa1shW3dMPsT54w9/mWyZUASC20xyDYthHLEua8EOdBF+1Uo4&#10;UwP7mQ1kDCXnN1amCpCSzwBdffLRpwAMzSOumRKiJeHij3TLuaP5V5BPRrCCyHOA32W8mZYUv+f2&#10;e56E3GQrqekzjfnVAJ2e73ncDOfrw1ZAzUyfkk59iv6TUfg97ZNMBoHAMWAeqOVxQO7FG1scl36M&#10;z/6abq8+fXuP/fa8b2zss29Z666l7P6/cVzuC7wu1pvj55b6dHlXE6aduGf302JqPfATjI8LhEYa&#10;wgoMmDHzmpYLFCDq/WrGl/kqOLrf+xZ05EuGHePvePFy3G1ULTaeHccb3qQJxJHXymAbMW70S+Bl&#10;epN2BO1RC2QwYL7H+HJoenT6Ifvr+PyuLfuN/njv2fbqU27Phd/su1uMBe+vxtqzcmdySDp7HLsL&#10;rfHRPb5c375sLZgv77Glzaefc9eNa+b25/33/90/wdrE5GIArcfZ29VGeEtTONH/+q9/HgW225rq&#10;k3dfuxMMoa6qnMmNYx1CXkCyiMIjkm6wYE1t1omWvAMAyJRbS/ic+sk+1N3XSxjPUXL/GcXu5xbR&#10;Zqsw8zZDuAhhgrkYE3rl6tUwW4kmPUHbVJtDFoPJ7GEiXYSQqUWC2kUSn8eUN4KZr9CHxOCV5Zdj&#10;MidxO9fvQhswV7DEQwY3g4YEjwUxegNN7Cz5+slztFD8zfhPBYY4bEwvMhM1J5fRfg0HmgEJa2at&#10;9q7OeIinagtMECVBEaJlEPZZTOSPno3EoJbi21LiFgSlida8umuk9CuAAMi8LT1XzOQrQ3s6lrFC&#10;lAUyFEBEXRAvWdAHMDrlSYtI1KE18kMAvRZgFoZ9GNqjXqYGWIp50SQQhukc0t6X98lyhCm7C0Dc&#10;ndvcJwxc7WoL7dZyg6aRtH5rDc9tG8J4BtFxfEpCdCOWD1Oy6TsNZzkmpk9whCjUkbHJ8K2bdUpp&#10;1zHY417AC8FAaxBC1mNxi5Y3nMgaxAoJJmVQwNEXKIHbwSetBWCgty+Iu1nEWhCutjBrW4XqzZs3&#10;kz4SWpSjYf7pn/4fzLH95J137iG0UcMZrXdrZyPM1PqcDvjtGA3cUKyHgPwmeVb/8l/8SVTQaWpI&#10;w31KSSjjGBkSU4JGZwUimV4tQgPLHAZMGsYlfKcTaLYIZ2fEgXd0dMD8JiKPsfcyD/PTl26cq4tF&#10;CV/zfTNCjPHaWnR2GYtZkqvUUdTeQt7iETqYyy9I8VgEATNvur75FlwLJsO4e+c2PtnOWDcCW56P&#10;PMcEO5H0EHWgcDOCVUXhzzKBeRAn3SFamcQGmISlGDP1EVr5LgKrqN0ipF3BZ0UIWmXMBQyn+Nsg&#10;jmh9jqGp7yz8XYIPWNO7JSMtKlCPVQXyGRELZaCWtzf2EKrMOU3mORaEMJjW5jbim6ldTOKOSjRg&#10;dX3dLUfOD8bDYu9Wr3END+JPPkIIWWNu1sDMW4kHFiuiIPXarTuRa3yJjFsvRskJztouoQ8mGxjF&#10;ffRXf/th8jXV1fRBBlGHAIshCHLHu3mgK8tI0uFS5xmEBsv13ST+GQPLGLH7Pca2vLewcnG88zAD&#10;3Mh8wr/LvWp1KKYgi7kAnOO2LLMRDZ2vsMeFvV99w9Ilt0LzBsB84tr8lhHu+PHCH2nLd22vCHz6&#10;a8Y4z4/NmEPuPqUR39i+9ZWBCTqo0CBzUAONJhgz++BoxjvnBQOkvTATszP6DoE0bDPCjfjNIjy6&#10;iexnxPkynqKjbVNMi8JNlC7MjY0x1HZRy55j5TFmE3uJO0RNGQ2OnuHCxDJ0hPIA6CFu5yXrJ8BI&#10;0CHfw4WAMGTboqFla/YvhKVvDMDf88VO2plsi4HIfbm4P9uVHXfh3bGKm/V+cvvtX8qAXx3oPIrN&#10;Ezwwe3dnNGJXGLvcdbPnnp2XtVdw4+bgB/uYRq2kosOnksV4yOCtri+HJpYPcegZHEQrJVtWeT2I&#10;XYBAByRvXyaH8AqSMv44J6pAixUWmsUV1LBaIPh1mJ2tz+o+B7QKBqPGs4qmeoyZdgMmvcQiQJZC&#10;K7BwwBqmV5If4Fsugik8GX4e5mhmR9Le2wdalH5BTJvRuntaARDhn16FSaW5Y5lsLNh1CLy2eEOG&#10;RMD2XRpIRqfnkimOy4cwlsPgimESxiVbOL2TzEiD/b0QFEzJaCPmt20EqGL4i2himZ7gINHFFmfW&#10;j7WMqdd6q5oSnbj6lTcwoSrIrGIW1q9pdiYTM5iaU1NoERqBk7cJ5q95eJ8FfQij07+yj5nSmqWl&#10;HGN4lWAWtVNN68ZgtqLNV2OW7SX8pA0zqeCqZkx/JxAW55gmI8E1SvMy32oYkL5HS+v1w5hL7SNo&#10;3H18tmalMhRkaZUEKmiExnIfoTXqg2/FrH8MQa9ljGSkgrdM7cgDhvjC+GCkJyywNdqBpAVwqBcG&#10;v8oYTcB4NCWbO1jiG4uR65qIRECYgK5KhQDCiBYYT7VCx6MV87pS8xRo5pHhkVi87t/WPM4z40Zw&#10;C1Dgmrb0m1bim+3C7zkNg9MH+Q//0e8jmJn2NLUuVAMMqyZ+mpHlWaXP6JPffkYzJBphLNtJp1iQ&#10;T7jOxBK+4iP0QEzaMBOFT5nMPKA+w50sHt+CQKmJ3VjRGQp5VFfjD15egaEtR1ELzePX6oqSIWJm&#10;SwDp5QOMWidkR1S66PEYD/zCAlFWwBysojXrL9WE3IXveZ/Uk1scX87zauWeVplHHd19yZ3X3sQN&#10;gV+cMZtgbA9kEKSMvfnGe+xvpMoTFYqY32Y7W9jcpWzlcbKwc5JsUntxg7VpzPDKptodhUoqKQwB&#10;zmBhYRPh8yxqeDe0ArbEyvQcoFQpTN5CHfrwS2ivoZm0rrdfT5pJEXmSV5r0XbmW3AJ0WIlgkI/g&#10;EFYC+naCoHYA8Z5nDpkJr153B3PISjAa2tdYG6Y8PUNIX2dOr+Jr3gTMJjBuHytLCz74PgT08XUS&#10;okA3FD5k5NIrNVLXTLiNED4kaJFS8BtEVEbiTykjzrQxtSjnSrYFEloulyOK6nliDGRsYgsKELBl&#10;WhlTcb8M1xNk5G5q0kEwg9Byfk5Dc46n2o+NQ+H43UPi3c9+Sflj+jl+yx2X+12hJ4h0jlnkuhnt&#10;cHi62Q5bSrT98uql+87e+S83IPwutdUnSWtp1+L6UU7QDrHffscahcEGw2Ofwk/qw0WYw53ks1IT&#10;1kLhy3Upjkbks1uAZhnbXNdDyOGgsCIYgiTS/Axri8k4PFfgVT44C/Eeprf1WXn/0fXgZ7TFPn3P&#10;IVh4ERrPxsSv37U5GnFMriN+d/P+Y388p9y+9M1L0o/UWnKx/fN2snM9PhrMWvU8Rzsn4TiOHJKO&#10;dTqu2binFpj0vHjOHmd7nMEI8+Je/+l/9YcfaGa0yHtfT3vS19eOhojWRfvGkvJ4yENcC8PIJ4PT&#10;bPKAsJjFPIGlAABAAElEQVQ5FvgUsZ+arMuRFsMHh99H4t1Mon3q5FD+Dr8WQCQTQlhftBymIXBB&#10;k2wdvj+gFc5sskERcoHG1AFB6MC8twpzmJ4zxd1aoFN3ITamz3OhL8Pk1BZN7FCKlFQFkxjC12d5&#10;rr5OYiwhVlb+UYO2HuXly0Nhfv7VJ59HSsu2tg60c+P+IBz4vmTQ775+06FEa13GL0t8JBK/TDNM&#10;OEwUZgRtwRzLiZ9lFAUDqemIYtZE49pOEb6kXaOlOhhsfT2FAWBGZlPaoQiBhSmcVGpw84Q26XvW&#10;nKU59RjNvRxGaXYvswJZ1tBC6EXc3w6Mbpv+ynxr8akZk7wLAzuGcAi2qsTvWY2PXABcPWFC+pUt&#10;yOAYV6K5OhbrjNuRmiNCkUC0UiwExoCapMIJIhp4i+doGkhzNxurOTE5w72dAjzCosE5I2PjoaVZ&#10;lrKIa5hlbBcN6dhJStvVgMBEb+sjP8DCUAFB74ShiNy26IL5otWwKvFvt2CO9/40a6qJtDWScpJ4&#10;U6s5zQPC0gSv1n7pEs8OIcP4UX83fKkBC4jFLIy/Hh0hphVm+Nq9uwCuSF9J+8gImPU1z9ZHqIym&#10;7qYWAH74jH/9EWkOMTnXgCdoqG9NPvvtA7JGjRD/a83oM7TTNkzbpFQdH+f5b1IkoiWyiM2DHF9E&#10;u99EcCyjHYs2mBzGmHfBZHcbESyYH1WkJS1iPHo6WyNdp24Ei4BUlFOyEaHAgvFq73tYh46ZVzNz&#10;UzFOJ8wPze/YRPD5V8O8yRbG/IiSeqzWTZ615S87eoewmhhjW8k9NRM+9zwSiBQzXz/89D51uXFR&#10;IGQ1M+5bZOmaZ40ukKt6AUtFBdgCharmeqwh1Os9gwgWMp6iuksPU7S4aHouQOawfdYHYU3gEPqH&#10;rsBUyQuu4IN2a8KWDl7N1EQWzd6GEKwlSauCSV16B3pzc4sEPMyVYp7bGeca4iYIUBrTw9qpYi25&#10;PrraO5O7P/wHZO4iCx/PP0gTD/EQ4VyTpJEMweukYRe0iTiQP5LXzGyZanBqqGnCFlHWMuWLDDgl&#10;uGqIqZnUSj8KrZqVZbYyCc2nJwivXjIFIcHKclqghNdzM5N1SlrT3gQTZUfGJEP7kdByjnt9vfr7&#10;iuS77xsb7btFe/HhYpuvjg4i73HRanqg++LFuHDh9LP7+Gc3NOlLsNJLsI/7EggYpQJpx98VLjI6&#10;rXZ7DoDjEo6R+f3dVDYUVFJLhAINfVHY4FrZeBkxYS4Hy9XaLxUT6bLCsDQwBWHRWMgE9lLhSx+x&#10;10jvNbvPVyPGT9+xxe/pjZ3/mp1rSz6PdGz4EmPiFWCjMcHSUzwm+813N/+mPUn/xs74oxUk+80d&#10;jn36q/fllrV3/gP70qchx0mPKfjZD7//gWErAmVMsrFnrCGmrnkk5sfPKT+4eQRwAg0RX8w4Wsoe&#10;uZCtEdvWS2H6a/3UrG1MDhmvfBiw9VCv3rhGCkPCSiCGc4RVYJHF5wZyk+xCxuoeofmJiKysR8Mi&#10;PEmgRxMEvB0fs+EoFTDX5UXKlU3OJgvTC0jolKaDmJ1tLCeot1Hj9iX5cjfWqNNLnd1NGRwa5BRM&#10;u62Z7F1MkD0krVrQq3kQq5//8gvMw/Xkt+1Dyxa05KLcTnr7GpIfff82IJJ8TIUgdjm3Bg1PYjGO&#10;aXOd8TC0Rl9mKT5FiUkRxOiQG5pgnPRnR+pCxkugiVs8UCbQJn4y1B6ASWpVaCIMtlqcDKQcJnfG&#10;Qt9Cu3bB15eTtAOTX31jYxAxMz+FqY+HWKmWC8PUClGB9riPxrdAyEYeiNXmevw0VBHKwwR/pGUA&#10;LWJtZQ7gFAhv/IlbjNU+fdzlnBnCtJzkZs+ykHghgsYekukKRLG8rCa04fqmOhJFtMKgqtHuWahc&#10;tx5t1gQfz4aHAw0dfn0sDI1UgGoELfsSorlNIopWiG07TKEOpr+PFaGEthuoEmSFqys9tIkZ1Epj&#10;FpKo4dwWKlDNLowRlkK8cJXpFBeJu30UALRDxr8CrXgHU2sJDE9maR9N2FFMcYY2gIGlXPvT+58l&#10;y1tkXUNTK8WH+5L43k602xI0rg2QvkuMhXnId0ErNyIU6du2klUBxOAEs+7lu1eTLx4zNzC56Ss1&#10;Dtb0poKW+hFE65jPXbhedhHMVuenk44GktVQKnOPOsNkwGWukaWMOdPSNJgsEUO8dkoe7gKQxZvU&#10;zcbSJshLpl2P8GT+9LXdTdD8x8kUzLuaZ32kZoDQdZJfQfnEOYRO/PvY999//0fENFPvemQa8zjz&#10;jns/I+TJVJFFPJO6RmJ5sRA1ISAsLJMus6M3qQEfoWBhmUWF46q6puTSzdtJFSCz6lbGBFzEcUV9&#10;skMY1jKCwBLP9CmunV998TWlRqvpBxW90EBdp0sIuKeYqQ+KyePNGj4iTnOJZ7qgJg5jLizGL1xC&#10;bmc0/B2I/ObByzhubAkt94iQpzO04yoYc11PspMQYXCMJaCAdJXNXUllU3tyhBBxiOBb3tWR7LG2&#10;nJDWI37w8EmkALUWtP5BNYYijtMErqZtkRCTPKCsAgWAjPF+eio4MjUTh3maJ6MFS1MrM5gpL/Nk&#10;4vmfe9HSZgSD8aauT2sdi3yXyQTR5H4Mv4lwGuahVqyUTtJOUFvN4DTMxYPGhlDAd7e4zDdNjsEA&#10;OE8NO9WhpRAcSLMK+AFdggb4yf1+FwwYXba9aNOm4ywuItH2BdAJPzw/86MdSs/2q7+rxarpp/xE&#10;hupYIfTD+GSQjoTMF2JHnDnfoVnekNXM9NvqukgVJuKo1WQ5x5KNWsnsk3WEtYgpwOv2sGyqzWq+&#10;9jox8vweDInfiuAdCvSnPEfpqEBcs/6FJunhPEt7ZS5670nNMJglDbxiVfxwYfPRxEmv3i78mn70&#10;ELc41OeQfk3/xnNxbBgXR8VrXTgmG3HPDmGKG/efQorj65ifMk6hxfv86JBj40Wy66QCm2pZKvSd&#10;X57rxEG8FfS2N36wjrapxKRv9g18VWoQn39xH/COZf7I3QtjnSRO0gpAZtex+szVK2goxP5a5KAD&#10;P5eanxNWkMghuWvVkoox+VaRGcpC3JaqwgARPkRDRQrxCRwz2US06pedRKPGGpoM43vc5fs25jir&#10;8xjqoclIoI4ahCtT/2IrmlRfby+hJ53kqr5EnHEDxCoNqK8iiYZ+qxGYuJqqaGq10BLM2mrrTN/k&#10;B+/dI9vRbZhfQ0jz7R3E8bJQzIOs33VwgGQcCAbmEt5AQzR/rqAk/Y/mJdYv0oIpPJ97eAlBM/HF&#10;Fj7XBbQl/bsieeGwMEM1a+vxovEhnZuLWSldwJVmrzM00EPGVZTxIeAegWsrCAqVFRRagLiZVL+8&#10;kgpBaLKakA8w65k+zv5oyn38fCIIVhVapzVza+l7KYuoAELbCgG2dGMbGqOxx1YokujoO15fNQMS&#10;jJv+7WvOZPYwHUNbtZjEOvc8gpZpbm+RsGosmpzquC/jhBVKKulXJWMd/lYIWznjL8q5HV98Ff13&#10;kq5g6nbCljAXjhFofKbmW55iPm0jlFWXUmgA4eGzzz+HMRPyBaPcYL8gs96eHq6DZk3/nNyVWGQW&#10;8WfqU/6KOHE1ZiVsTeDtZKcSKKQv1e8iqvV5zxN3ajanYp7tGmPoPJ4YHccagUbLgt+kAtIbbwDa&#10;AyRnu5rKBfBcwu2ygSYsodJi0IE5WtdHtlh910Kxg8Y4ST8evRjG1LqbPHsxCjOdj1rAPut1LSW0&#10;MUdYlM/UkC0BKW+8+RrXL6Nvh/RX7Y/Rh0B6vBqAIEGzkWm+lzkItHsx/ALTXVpkXeFQMNpnMNF2&#10;AINabt56815yHbyDpNy4ZqsO+cy0CM2jpY6OjkT4ljHjd+/cJeypIzlFWNnD6mAGMS1RhpEZctXW&#10;1oXFhKIhw89D21fItVDGM3AUptacJxJCF4aI8ybM7IaZRfgR7gwLlxgKpAXE+/A5aDmwDrX+bqup&#10;bTK/KrBgKaD08Jz/7u8+RGBhvBkH0YkvwWwccU14brgXdHPJZGV8KVl2P24dnmsQciaIRNTnonbG&#10;G75dTNkyCs7zO6dCS9Jj2IPJG40MBhz0EPrnEZGBi9OPJUacoJAswDGIsMxCYsrzCdS2DUarNi8R&#10;tg322OA3tnT/N3bxxb66Ze8xyXN7osPxu21xxDfa9rxvtylrlfmmDDjrQWiZHJoyEe/aLTvXMaO/&#10;3I97ZC7642WkZfpvPZKxk/nqU3dTUNO6EMyFseG20xfthMmVtZ6asWHu/k6/dSX4DGTmUWOcOcxj&#10;o21euY765rN0pxYJT3XL/Zx+ufj3wg8XPp4f8e192R2fH3D+IfcL14155H7H0Lc45sKn2O98MDYc&#10;OqawJjZA6S7HlGOcc+edM3UmrW7Ri88wxp0/BX/8e+9+IGErhsmVQJBWMYe9eDGCqQxiD5FqxaRc&#10;CGqxhHjC9wn2b0JDKoPYPnn0JClhwDrbOtFu15KpqfmIpdxA41iAiJTDZHHGUFMWhsWi2iYk54QO&#10;l2NWasZ0ZSH0VsxZXX294ZMtgZgL+lBTniKcSN+o5sh6JPvBPpghxEGGZ73VN964k/T1D0DQYGpI&#10;VwccF/F6PDhsHOTmbYYYHiQPn5ONCCa7i8RlWjXz04o6ff/ea8kgROYUpr4JcTYG9Mv7j0DsToS5&#10;05SBIrSFyQugMa2kfsI17nPl/6PsvZbrytIEvQ1LeIAwBEh4R2+STNNlsqqrWtXdkroVEx2KuZiI&#10;0Y0UegVd810mYqSICd3MhTShVk+bsmmZyaQF4QgcAIT3HiD0ff86GwCZWaWZnQmec/Zee/n1e4PY&#10;sxYAXYs++xAEtk6OZP1QDQyiiFhE2YVuS0OnCSIkOekeVqlP+6moVd2Kq2vyc0Vgin3VOY9PTsDp&#10;EAQfYmKyMMt9fIQBUKtEGtphPCUY+uieowXxNCkiC8yTfsDDw/1YrDZh0dqIderlcEWZBBEZ01jf&#10;vXkQ+jrIor9vAKBUiQ803Az1obbET7SEPMMt2fXBvnjXsWkFPI+IXstl9WRy8VpiK5JTX7yjiJC1&#10;t+6t3a1wfVqB415ZWoo1cd10iXqD9bO+yIr0KuDiDCmo6mEHTqsa4KgPa3dPB4jGAC9jiI0bQKJI&#10;B+ir4l2B3evCa9yN5sJXV8CgGP0E4Pi73/wWnat66IYgimynvo7Qk3CbZWTbuXf7BiFC+7LLcNNd&#10;ra2RSvGE9VqFCLnCnhp59jTrhZBcwhtoD/3+PmM1shlDjHEpXtvCIljCoy7E37iFuTa861qbDMI4&#10;yTjeZeOs1RZjZFayEggNaWopftNEqoduhqCtIJwouAAitRziBxF3E4aOEm4cXC3dVYs0ok4wk5Ah&#10;PguzBQgwiFDnjvMmkdbPeHSp6x8cDE5N4qhQQBU0T0hW5miC/WNwCQGIgNJsZGatUpx7GaLoHkZ6&#10;YrAJjBjNZGQ87IFuECcwyD1ouFnVFwbgWCPkpmEaa1FPbYAYS5EaaJykROGA/WDQl+GrV0Nq1QVi&#10;FRG7rx89ehyBXdx74xMTEJionSC+l1AfvRqdZJ7fBuF2AQJuibSjcqPycv/+//gPoQJQbKmPschc&#10;vKlFvpyvwDr8w1kgCVeBfIQ5Zb/I5eZWucINxcjmD3Ye1GuGEY0Ak7K5/lfgGDpgDX6KwD5xQCJo&#10;CYDk7xoImHflTj3DXiI171MFf5QP5HgG4r2XXznQzX/7KXgPpFtEqt6L3/Hl7N1Uzxng9rFXum85&#10;/3xTLJjq9VkgQJ9FP1J9pwj4XJvxDo8l+ErgZCUARYIiFSP2lbPvgvsFJlivRlmeeeciXJeYA+ck&#10;mhHGuUhBQMlhg6REpkoYOOuxDnLYqt1EwLQjcnfWos9+Up/YXCKA6uIqfqQf5/71fv4s/8wfv/87&#10;v5/6Z4vn//x5tnanZS0Tc+lqWcZ5TeqH3BLeeVN8n8oBrei/xLX7M/Yobx4hpVHnnbdtXSGf4Ivf&#10;y35y/+pDIw3JvdYi8tmFw9JQhFVAV1OT3b01wCEiBCU6xjCyQk/2MVzy9aFhHPlJS4d+7xgu7pBB&#10;mLmoDBGDgSnWAcKjZFkaBTEbx7YExNiIaKyBsIonWMKxNHBjR9nT8Qli8M4QlGEDXZKGX4ibcOLX&#10;CEDq36g7NYiVToBeurC0AFDNSbwJcFwlSpS+vrqXiChb4eBbEMeVQa0pjrtx6xaAg7FAfeh/uAuQ&#10;bgVgGz5P6t1gINPo+MbGJkGkmyEesd15DGNElAWea8W7BUAyr2sTHJIHvRYgq6GTLlpaEIZFNYtj&#10;kAeNdwS4chXGTr5xbThrAWgbH9f8u1Lt6o6ltCvY2C6Gh1SRkrGZ5ZDeMA91RkICqK0AyMx7LALU&#10;OnmqgPERonwtWxUpm3VGffAyyO7NLCJX1kNRv2oFOTCpW5HBKsSNzvQvRogYBQKoJKAJYoKss5k4&#10;0wDWEuo2RZ/vynHK7bXQf62yNRATwesbfglkbXYag2r0IjXQMrowi8sM/ZN7M8/wIWtoW+qtm1kv&#10;OWgDKhzCsU1jmKZYvARuf9lUd4VJGB7Xlihp9FUL3kGIK7MTaQxXB5IzCca16wRAod2L6CYnsB4e&#10;wRbB7zfvXQexVwXQNwa482GKPF3MtlFPbGKkpLvUHBIWCHcOhoBFChv/YvZZYZU1g0BzDZ49fQLS&#10;YT8zFwIJrWe3mVut5s19bQhGs3EJ8MNwCaJsfGYJW4hVxL7NJHPYzYau38yu3bgZc6zURfsBs1ZV&#10;VpLkA2OpKkJ8CuiMCEVvglN2rU6QWMjxSuy8YW2Hh6/SD22SScSE5MVEDepddQ/chIB5AAd7AFGr&#10;qF4EY79XMXQyYplxmfWhHhgcwLcZoy2Q8HOyWNn3LgjPex88CNHh428e4+I0lnX39oXlurpvpSGK&#10;7A1UIherBKaN7Eda/1+Gy706NIgLoQQm4moQv+kmDawjESDClBNfZ+0E1tWItl8DI8xu1tHRFeLN&#10;CRC/ebAvtXSwn66Q4OMJc7Wa/f3/+4+hGw+Exfw4R16CvxQdD+Mu6tElTNsNgeEBBIP+ufrm+9v5&#10;8ly5j0SQgZpEwKyt3Jn6PoG89wWaEimWE5AK8D3bFI5xKAYvY6+IbDXMiv7waY/kogOI+hK/4/xS&#10;v/XaX/vy/hVtnr8ZdQVcP7sbCCzVmd88qyvNh+2dv0Tl1BK3TtumiD3ML9s+7WOxXevN6xZBBhfM&#10;M+fI/e+c5D7YDkfiykBJSgPMXua7jliCJ+rxN/1n9vkNGhUBSxhx7hXxG1FNblc/f2PgO4xA3sxh&#10;rDl7J6aTPojUJIYs5L//f9cfLRN1nL2dxlucx+I8RGcp5/glXPyL+eS5SNPfQZixT2zHsYhcA/ly&#10;T6Trfou54r5X2BFwGEL9wSw5CudV4iYnAu2a/Sk35J9p5JYw1hhD/LsFoNaN5BJcn75+w/2dHGxy&#10;yHLQ2tt7qYTA8Ph+qi/aYyIX5MIo+xauY5l3dziI6nm1zCWQYNYGdaz1qsioEd2S5v5ViDc83IZn&#10;XBX40RkzL+2CCN7yowndmwSs4fG09B2bLlAT3A5AgOYjEIYA1sAFA7fvZr2X+hisfmsYueDLaPSu&#10;Mqh+Q0saVu8A4L5Jef1kzRYj8g75PWtRC9fU0dqfkBSIYRsuVvGngRMUN6sD9toncP0+QEdgbx5W&#10;XUIO0T+ps3URNDbqrZOzR3RMyM1WEFYH/rFmVnJDa2GrKNukALEJARb6BWvcIqFRB2evdfUcoko5&#10;IfUhYxNTAOUtuP4GjJYIBwiA1HXCzd2MZOLjn/woe7trSEsyzbTjasT8zAPYVyBmFBMbaL0EYkMd&#10;6f48YQZ3CAnYatINJhfgJSGxuwmnjcvOOu5dbrjQ9TTgBrYPkWRmC9ZS0bHGNPtwqqoVjBS0zjvb&#10;qi6g8Azugdoz26Hd0fHpMJgSeVVjgNRSSzJ7xMFXsN5e2sRiHRH7AVzzDbIP7RzvZpW0uTiN/69c&#10;C+t/IhHHvWrE6CMvXmTXbt2EaMF6HXHlzPRUNrsPtwmxVAuxom58GZcvRVvDV69l3373NPtuZDTm&#10;NenxDFCCQSEHYGkB/T/z/dGHHwfH+QJdqX7EZY3sb/ZLNcTmIEZHba0Xs+mpMVyExkNVoLubagu5&#10;QEWqhl29AJFZygYNV7CXU8wNxGIt4njmdY+40ssrGKNBlJZVIIYvIQEHri5ojkCWBP9A3+/ZevzN&#10;N6Fr70CCUYVngYZmRnDT+v+kZIvsQN9gyHYFLwBDmlIXh/XJ82dBJGv0145aYQhkeHRYmv3697/j&#10;MCONutIL8QvwwrCskj5LvNZBKGrUJpIyitqjr7+OdRnoH8r+5m//hnCy32Uv2GcntNPWyBwMErEM&#10;QrMS3W9/dzsm9owhOCB957Vi32K/Q5ChitI17WALFySI1V0IXoOrKG5sh9idBNE+f/EMIhHC5BXE&#10;9fRsNjQ8jOFgM0h5gjC3z7O79+6EzcGjR99Ql/7x9ext3NeOkWhBkIrkAjhz9iOtHZxxHmJU+BJc&#10;FM8k/CsDCOJgBSwRKUQs6ACiIlRlEiDHAPZsVGCMOjua8If/nF62FyJnkAeglL9EwJdgxMBw4xKx&#10;CO/U7f2pK/X9T5XgmWcxLtvL6/O74J7H9OfdPp49iwLFf84j3PP38++O/3x/hLle8Cbp0+/sseJP&#10;1uAgI1u6HQB+sc7AMDlfz75XiJSZEGEGaPu07rzeKOP0caU55V0InISU8nGdfUY5+1TsgEjPPue/&#10;ff5DV3EY33/E+3H5yRjyqkM64EIWnyeEm892sRrOPCscc2NAEQ5yIF3HIXLVpU2Yn1/6jnvfdhyf&#10;+8e5tIlyJACnF8/TgBxXjI447hhyQOzjCoCOERGdCKDlZhMU9h0MTS5C0VYTgg9O9JAkDCClWXx5&#10;5+cRYcLleNCM8GS+2wXEs630Ifdx7UG0JUW/AmKXcpoFAcwtgBjBoA3oKzc3UgqwnVKMlOBsmgHW&#10;WTniTYCU0+Hw3vKenFkJ1LBU0xSi4hdk21FHe3WwnwNbnb14+hSqH12RVDMvacSggsHtok+ucZPV&#10;gw0O9AN4kiilCoRxwFjlTpTDmtfW+MEGkliF0FDfJ7dbx9j1JTwA4KkDuQDhYCAPkbi+chpVKab1&#10;EuAbeEFR9bORkWy/HPHg+FQYaqkfrgN4Sdi4WQVcUlJuYrk/wxMu74gAS9DDtxMkfgtOV8S4nw3h&#10;I9sNx6FoY6qATg8XsW7ckVoJLqIv9h7jmzc0IRxYif2hzgathdUDQ8EfsgEOEHXWqquFY1oCkVSV&#10;gUTZA4eHpA7EGKKqGpegKqhezn9IHahjhbUrh+vfwAdbP1T7WsvY37I+Ar4tAK6xqOvR29Zodc4Y&#10;yxFbLcyDYDl4DRjByXXvsDZrIOrXEyBhOOh6CI7NY1zRVufxZ27N3lJPCcSAEb8q4e5McbfH+Cfg&#10;zERsIhoDa3z5+VcxZwfMiXmZt/k0VGVZKXYGRHlaQWRa10guZIDF/QcPIB4ID0nbFczBjZs3yEX9&#10;JPvyy0fZ9kll9ttvn0LwEEa1mUQVGAk5NvWWHfiDV6GOcT9IJIm09OE2AIrr5T4SURp+tR7VgG5E&#10;g0iC5GSd6/r6CvZFY/acPVleUQvhQg5ooLySC3XmK3Dju+yXS1c6s16kMbqbtWJRLNe7uLgQnKJI&#10;3mA4U69JEoIdhAYr+k/evHY9xMTjcP/Gx/53/+7fk2f5LoRWG/3EYl4fdIy3yrADqIU4FCzuQ/SZ&#10;eUzXratD5IqGGJE7/YK5/OwPv8FYsiW7feeDrO/Dy9n8NME+ZidBlHO4UhGmtZOwnq0YMoLQtznr&#10;cqF7BOtxT65vYQCJBKOV54bf1Fpdac4h+2uKWNUSrUo89I02Ol0zUin98s2EZeztq8ODcWb+ET/g&#10;P/vxvez15Bzr6DoocqYd9p1cg4JfrwrW0iAkAlFVFPusq38V2BxUKeFiLwfBxdpbia5Frh2QkJ8C&#10;OhFFEpUKAr2sy0tkGp8BPEWqAH6qEVlrCw1vCAFkFCdK0QcbOwH5BtLhX/uZgK1I3baoL28kao43&#10;it/+1Ic9Ov9i/j31NO+n/Url0qdjO3/Zvn3KL/sWSK84zvx+fIokKG+/vUSm1hbcMHs23VOdQgKT&#10;IpwLzlTM4jv8icAS4i626+3ifDucQNDOC3DOM/WDV3EI0Y/UlWLbZ+v0g+/9qZv2L+/ne+VypHv+&#10;9rlmY/aijNNI3wIJO6vOJXvM7kqAWb+IWDuDCFRCGTlj1XxKVrzyuRXG2IZ/4VIXz9irP//wzkMN&#10;nZYAgC6y1rZtiA3VG03DucxhVFUGF9XcpugYsR0ix3Y4uy5iDNdQ1sMmt6hJv+LGnq4rGDD1EU4v&#10;6TzdL3INzVDCBoQwmXcrYe1a4HJ7SJ5wCHUhoFnEYjoSLMDtqDMSaXnoPaxd6Io7AXqKxu7dvYkB&#10;2LWsv78vkOHxIT6zAB1pFl2TLrd2QDhcAkg3BlejnlWOxWTgAkLHqMFSHYCuET211r9rICUn1eD3&#10;xr9VpKxvtLl7BcxyroqGBcKK24yBrJHZGkB0FQJjBlGqmZY02pGrddMZDUkEoPJdHbshCl0TU/Dp&#10;s2oge4mVEpCoAEarQ4H7Ou05H4p/DWzSzpxegHI8gSJdwyK3EY5bYyUBawGOULGxOkyjaQm8G5gj&#10;ImPgK0p+ZYidugasXwFqB4cAZM6UoRWBk6gM+I6+UXH9BfTx5XBwe1AwW3L3IO1GjJoqcD8rBSku&#10;gUg3qM+woHsQOvUtbVkz6zGPVfEeB0vkuYN4WY5bYki3HcV7iqHljpRqOCbdpNzEy2tL6PlActA/&#10;O6tJ7LqAGLIV0f0mHL+6V8NzrjEXfX0DzB+WsOqeGacbugVEPj2DqxQA8ZMPPoZr7cj+4Z9+mw30&#10;X0V8jx82RNgWnBkwP1vCYOjO3fvhUvPi5RhtogOnLUX85nnu6R2GgCEcJBKAagC6SUVK2ft1RFsz&#10;Pd+1q8PhOiXhpf53gP3YCPGjDjPsDgiRqohX3XTnlZ5ssH8YUfYz9r+IRH0se4G93MZ89kBMqZOd&#10;oe8tcMESbGtYS3N+6fcbkA/cMgjFdINy6+rRLyLpWFpaZP6SDl63MOdaAyz39tWr/RADWpUvZE+e&#10;Pac+9MnM1ZUrJhEhn7JICuQoAaeb2xZ7trP7crj8Tb0ez56PjGEEtkQwEkK0spcGuy+FdEjVwir1&#10;V8CVlkJc1LIPDLzxNdxqE30axO6gimAgJoJIFD9rvbpE/YRk5XyY+tHgORwaXLvG0IXhYicBByBS&#10;xRFiPaQIM3OzGM6N8YlrF4SIe0YgputKID3qF01o+SxCldtgKMEsKpUy8lkH8KSevWWEuJO3xjKX&#10;+IRgoi7/7J9XhJykLgGnHxp2ej4jYhPP2b6MB2TPWQswy7MwtgK2KF5V5eSLIkHvRzWUpyoga/rt&#10;1/NXjpzOEKPcoiUsn4B0Kh83Az4lSC1i83kRaQVr+UNtpPd4kqqxU158+p/9TL7N6mRT2fy5ZZJY&#10;VJVMEvVbRkSp7YGGk9amUZs+xK6LyNnLctYWonjqOa052vcZ/7Fe0Q+RlCJ91tQKU0SseJTesxh1&#10;BXHBFKsnFlZGX4rDsc3/6iv6kpCe7wqX0y97+/0/18rrtEl/F8ejFIUK7GSU8av90y7CK84X8+a7&#10;UTPPnPfg5C1cvGzj9I/SZf/tn330sBxA7QH87/7qL7I//9mP2NBEDaJBxcb6dX77+En2z7/+Q4h2&#10;PYjuQ0WjHhitJ21EFyINODS0OUAXVgmVbqYfAZE+nHJ2AjHzs4poDO9oKjktfWvgDhXBaoQTukk2&#10;vv6sxqC9PkxOVRBqF2Eo5QQ1iFIX+AWJB379+y+ylfmZOIRKS0/gpNSVmVPXyXrL5Oi71gCHpo/n&#10;Cro2jWrUWzknBrowNaBuQB1YciuqGx4ain4qklT3J9dgv6R4NSQx+IYGUwYOGB0dw/BohRi5jQD7&#10;JHaXIhLI2I5jMBiGcYHlpE1j6HetLw1Qv8Xf0T76MgCHpJaGK1q3ml1JBH4Ba+ltET0c2AZi/9KQ&#10;mR0HQN7gfgVtlbEYir89qIofDTKyjHThi6+/zcbgLGrrmmk3GeusILpdF1n7Dn+Gz9yEuyrDvcfg&#10;GsahLgXwH8HhHuv6ApdXhx63hfmvQyIgsSUxJsBvQkeodEE93DxcjkFUpA5b29p4jp8nBMIC/TYR&#10;hNa1a4gu1bmK1JYou7G1jjj2EqJvOWYAKQuieHsR9y8jSV2EO1skOMsqUo9aCAGlHcYqN9FCBVbm&#10;WosbUaquEsOzgeFwWzP93dDVm6xZI5HKRmK95BjHkETUk1v528ffQTTAaePqJkKQe1SXqX7TYC4i&#10;P+Mwa2l87+5tCCDCLbLyqg88QuPj42FlvQEnq47TtI0iDo2W5JJ6u/tCj7yIMZfAS13pHvtOJLzA&#10;PfeM+vMqiB0TnXh+DiBUCzOG9CR1JMSrRnYiOCU+Wm9rMa/e9zWhV8PfHA7UvaNYXpHwjsZTAEhF&#10;vxI/7m29BCJ0JfusHuJFIvIJEoDP/vB5EBuGWW3Hs0Ffa8Xf333zKMJU1kEQ7aHPdt8VIGSWGedb&#10;kG8T8yTyCQAF0jTa3RpIW5G2OmeBTrKSpz32LhCcucHKn7GWMw/1EIEmx1DXKBFzAHJfhphcY60l&#10;bDVYlLBVAqRo330UsYTZ3yJIrf4FyAZ2KAmsnOCgZ1hw2Npm/vBuQl4iRYP4CncagGFwbhLdIUo2&#10;rvQ5cSCd1gjLzisJS0CRU0TfJZhojEegl0A4SXSq76qXMNg0g17peQK6IryEluJR/GO9+T2fR4P+&#10;G4Dd3p8B53jh9Cdl+R7FfFC8f/o7Cp89SHXzmwLxH51MnwkBi1C90jipO7riCCnFGNV/m33M5waY&#10;Ua1j6FV1l6E/Zz7Uffqe8C0IEhGafeS/xBcyH9GuE8RdJBHHzKXrJh4oh7FxzVShFTsT5awzcdZU&#10;xxQrcQtrdNqJ+6njqWx687/sX/pQnDbaFfly2YH3L/vqonI5LXmJeIf3NApzPK6j5ZIUgltBhPnu&#10;WTu+b1nbkeGzRhG1yDiv1yL5/JX9z3/3tw+7CR7wwd1bICrcJnBL0Nr3ItaPCxgjjRPhSEqzDYDb&#10;09UdBkYiZzOaGCxjB4pXZKyRkcYUiusEHupqdK7v6+4BiYLUQLoCTKnRGjhCOaP/+H/9J1wnfoJu&#10;aCiy8GhctE2gC1On+S7rFzpj87pOF6bDSnVscoKEB9OBGMPakQULxAL3uUXWmbVl8ggDMA8RD25x&#10;rxWfyWb0hQKlZjgXAYSi4+7OK2GhVgHCaoAo8MBV4iepk30TnJiIogb9sHGidyFCdJ9xTiDrQhx9&#10;49pguMEwIFw/rrN54djZMBIgwAwAbTmER11wu7oYNYCEXjwfgepGlBaLc4ixF5bGu2suUfRPUeIH&#10;9z7A2KWD3+i74IBK+GwG+RnkRE53AT2hCNsUcZUgyQg6ArFTCTBWB68P9zxGVmtEQtrZBSG2XmEd&#10;Ma7ZR8yKW4nswwF6p2MOk3ly5fq64Myc7wiyAKEk0f0WAFNAAiLHrrTiGOTheq+AdEQAHlKRo+5W&#10;uiNJeJiBqZn5Hh4eiAPU2oLkA2MtDRTk7hoAxG2t+BbDvUl4NYOsJ+HC2lBlGLdbAB1uRzzb4k+f&#10;dCOQNUIIGYbU8JpKChbn55i3PXSWTRg+4R7D7+Fr16gT62u4uBa4TXXv+v26698QqKMOYsjkEO47&#10;k4+o6tCdZhO9tq4yEj3joy8xSnoV0pIb16+y1KgVKL+LNXI7lvUS9AYSkPsUmZt2kJMQotZ6kOY6&#10;SPz58xdCE8am5TPu1HCJImGtmO3THuOSaCtl7eTyakAaImZddWzrxo3rEJqdYVw0j/GZnLASGQ+s&#10;Rm4ifok029DAxVCdwZmwZr39fQEcl+WYIY48R/195Eh236O20Sq7f7Af47aWQNSqhsqwD5h+PZqV&#10;E8WrphSiG19uucetQ/bRGsQsTele50TOLhTYZ5Ux3w2ojHR5M8iJEdzMe13JXrnIWdNOQoJqCYLS&#10;PstNG05VgKYEINzXkEJV8+c4WpComFHK/NzOORPKmADqRZGvyFf4CBhj33FagAsiaqU6FGPPIS2C&#10;MJfYq2MtNyD2hDOKBkM8KFQHKCqFShx2QhC6dlmflSQQCvKhobDYjRELNBMXQ6GEOIDjup9Aowpb&#10;4ZhFSnzxYn+8C2b5XXyUf1F9k+AzhSl9ihD95QY7vRLgPgX2vGRZ33n3UkKQkEfqh98txx//swxB&#10;zITfb/HFvE3hUEIoaQzW/FZEycYNJMnEi3S9r+2OYn6lPu5F30sIKvUnzRT/8tPnortA76y7xpf2&#10;RTWF6xJrbF8oLGPjmABzwAz+lPbBTYUY3HYkERw3/0flvhe/04rZh5jzmJtULH9ueV9LFx2zc+cu&#10;38vHEWPxWbEef8fcuPHiSnVZQ4iToy5/eb/YCj8dO7fSp2UZb7rHmPhtnenyXcb7v/2v/9PDDqhh&#10;RVUzBC4wPq8igulprBfh9oxf2w9VPtjfFzlGXY5EnSTxj1Zdl9n8crVyOHITrej/FAdJ7ba1Irqm&#10;LaNUha6WDhre8f/++3+IMuqER8f13VzKZguFMILSv7gfbkAuxANtHlGp2Q4Ah+4iocynUrnuJnSb&#10;Gk3JqUihXoAwuOChYgx3rg2E87hp9Zi1EC9rvSpilRs33rCGVBOT0wSbmGDsL4j29RrkhSUxQFFO&#10;O4IAAOzlmERQSGAjapQcqoAzdhoTaQB7iRJFrxIuxjGWKxwdmwgJgJyPxjwtAAut/ATGitaPCKax&#10;hf5ZatODrYO+QVEEQNYnAVETlKgbnzmHEKiBY63DwlR/bRGDbjJriHg3NhB5Ij4uFCCi4HaJjsJa&#10;lrOu5IJVDM3hOqFOkbDBQBTnmbP52tXrYeHufKp6kGITgOv+IZelOkCXFwkL4+aWAPhn4fwk8OyD&#10;4iW5x7a2FoA9+mc28atXr2JMd27dDIAuspp6XQjpiWJSt5/1TI29ABGKfCs4oOgOGdsbON82gnsY&#10;AsAACCZ6kEDY3tqINZyenERvDGUKMJNrv4T0QtcpjesMG9qOm5viagO+eDxEtIpr27DiHR8fY74T&#10;B9sIQWAeYsddDaIbwWioBR30pz/5KZKL5IZh2E7FwwuI1e99cA+utgckSxxnXHkUO/UMEC0KYqsC&#10;Nx0Rn8SJ6hjno4GwqnIActBAr/AnLkM9sIH1vmK+rs4ezsJqIBdDiG7DWdZCnDqPBhMxcpqAQAKh&#10;p7svSVIgZHR70+ZB/2RdjTTOk6t0z/fACWqHcIhodqBvKEKDCjAEoOpG3UPuL9dOotQsYMckV8Fa&#10;gCh2Jnioov0OAmiUErt9GXdCiFXariT+u6JlLczn4eZ/+enPsIxv4fwIDxJydVFF6hJnuhvK2Ro3&#10;XdsAVRBsauohtG0vwUMg3PS22IY4ETnry2ws8oMjdN7cO8HgSkQgUHasXurV3Cdx1mm3AiSsT3nr&#10;pVaCpyA5QPJhH3TtW4Gg8b0DpGDuZ424nAOlP8JYEZvR0/x0LdyzAkfPXPgOM+8JsOZAmunlPDCB&#10;AX/oetQTCNi9zB/N0Hzqq/1NV/7bEr4jAI7SfE/34oH/WAGXfcoB9ffK/ED9pwgg6iu2Y+/5ao3h&#10;7sN48ishtGI5x868Ov7g1OQ6RbYQeUZAU4IYF30LUTb1uCdDJMsDRdA2FD2P/luvp877jtVtKQHE&#10;urCe0RfhsZ2L9/xkMp1v19OfSvNoOxEIjiNuRl22E7+Lc5VG6CPXqTgTli9eaUb9cfYtf+ZnXtKx&#10;x8VnQsb8zu+de/f0VirNE9/jLyrKx+3P1OfoU/QnL5P6n+673yqOiXSzkM29xGcTnVQ9yM+DrXO8&#10;lqdayopoTB4/BychpyMw4yMAsmKdEZCXKeMU2aqH3NudD4TsxD4BMGq4odGSKd1aqppBqs1kXLqd&#10;vXw1ipgRZIXRRx1I0edyHsMDpAH08DGwzz7/nEAfbYTJ7GWgWHXSPzeoh1XAsruJGG90LPv0Z5+S&#10;VQafSPTZGr/47utXYyR6GCJyExxkKTpgJuItfTJx+yxGTv8CoH+Ny8fUND7MitvYoxqUSamxbfiP&#10;UJlyX4qSofRHCSCvxbBZd46nQL58ulEMiai1qUZsGlj5zhV03bok9QCwBaCKnw3/qG5Ti0LnUMlB&#10;66VOrFkbEYFfgQvAchWSeZoxGCyjCiSgJauRZyogcOoZdxuuKI5ba1R1zrqBrYIs1dOZhWl7g9R+&#10;K4p7cSG5oM6PXLoYUpm/07pL4ZA5bbF26n/M8yvx4zjUS5vdZwdXNLkuL8Xl64RE0mVLaYBxlk02&#10;scZ8CR1ra7CuBsEZ51mfv1dPR2O8zUReevr4SVaP6LhvUI5YtQVGdC9ehrtVEz7ZR0ZWAjDKCXLq&#10;Ac41AHSIGPTQpgnUdlXuaXx8NOoXKCBDgSskChPct0BjD4DZO9gPwEW8D7LzOLwEqSuu1e3LAyM3&#10;NlGYQq9NaE0QmG5uArgm3q+A8zJ++BFGRQFUuCeRZ5xu4zdrSKjl/wr+41988WXkCr4Gty1B9uLF&#10;8+zp88fh6mPoT6OIXWy+FOLmxSV9oNf4jR4dAyP14yeKRwE+BmXRzagVzn9uaRmkomV8KYQEgV0g&#10;gH73u98AtA7Cu8DzJgFgH0Su6se1+nUNNxWNg3QFf0esm8TdRbjSltvEDe/uCkvkQuF1lHVs9Ui4&#10;rK8aVyh9phWh15BM4go5jbM6iB3aLGWfmJXs4iXujc+xh/U/LwUJ96KqIa41hMqLp8/xm/8mu3lj&#10;GISWgKz1yk0abnBjG8kY83wFY7OpwjxEETGnWTPd+zge2XL9UmQbuwARbCjWdebWUKyDw4O4cF3F&#10;RWsaS/RJxNZvAraVQzgomdKbQO5UhG4qRCU1rreLrNuVnhLMRBCxI1NTqFmYJ888d0WsirjjjYCi&#10;vOn78T3V4bP4j2InnLsgiL1Dp10/4jbaWvzGQjB9519rjSuvnnfOrjQ/1n2uZEIiIqniZV5Z1/Q8&#10;FyycO/t9hkDzd/ws4rjzt+L7+R5872F+g7mRoAhcyT9hVV4CwcJzW1O/+fYEiV6xWNTJfIlcfB7i&#10;aUr7PA3PL/xRxjkvcbG9vBV/6T2tiANBUU5wFO/zmV+uCf/zgDmG6vfdc4+j/rzsf8lnQqh/pKR9&#10;oa1A6j9UJDri8GL0lMg/z9buh17zXhAh8YZEn/ph35GwS5c1ld2+2vHwu2fPyOIygUFKT4QV1ILW&#10;Ay8XMYoOTW5I0bIxnaWIpJjMeKRvrBGtTBDQAcJRXyoXbICNy4h4p3CJmee9WzduZAMDfRwiDRyO&#10;QowpWy4Xob7FVICX4HI0PDImsTF61eUaVUug+9d/+Sv0bCSvhyNXZCHigoULfZqWtorIPrh9GyOc&#10;/hBhzxJmb4N6XG7FWo8QFy4iHjVJ+AoU/NNnL7NH33wXXP4qiEyAqI+lMXZb6Ect4shOuP42RMHO&#10;hTosuWzzDCvekpO03+pzb9+8GhKASH/GzMqxq7cT+Wo5KOHhPFpW4GuwA42NBgYGYyOpgzSwveLS&#10;PcyHnVNF2SLofUTGM+gKqzEIEuAfciA0ElEvH0kOmHt9S7XO1jXqzRvcw7AGXkIEvb8HoEfvqQWk&#10;FuuKK6Wa3OyKLHMO++3eVgCbSu4bErAeJCsXJjFWB0ehX6d1rIHwSgA6F5vbmL8RAkLgs00wjxY4&#10;aAkFxapGO1Ki0ch7N0BSDXCncxA4InfHt4/41TjbEhcaF+mPWwPH00HIy0O4FYH5BnO1yN7St1sd&#10;s1RzOdylYkb1f4YIdQ9q4Ka/6z7ZnIyhvA5XLfdVg85znTaU3sih7eALrLFdcKUA+U1UJhJRqknk&#10;TutrCChCf7R8v8MeUq/57eNv4CjNi90VYVUVOxt1SymASN0oTralFfAh0EExcRUpIM1KdQhyVNzt&#10;+to/7SC2mUu/y9G6n9ST3//4I/zP4doljpif/v6+QICmT6zBqFHx7hYid8+aWZn0BTZKlSkyJWiv&#10;dHfHQT7iu8jbSHQmOVc9oX7c4CWqPsyK5N6MiFQYYKnOaYDLvQRR2shnUwXEIJICiTpFw28hhhqw&#10;iSjHiHGRNTcqWwPrWYuETAM5/Xqtrxliw+A21VXYBmg0yd4MnSF7y/UxroAW1+b4logrTM9AILSy&#10;599CyL+JZ/rz3//wLn1vxg8f9QYqlwNULZ7HtlbWzjNgNCz2Bt2jXozJmD+RcXCrEHx6MbQyL598&#10;9ID9tcfZIkobxFCEk0UlIBwTAFdCBHm5l+W4RVyhA6beUuotBQonXaiIHh00+yOsdhN05k0IKCEm&#10;zwSgIkfhaeg8PVT8JcSRA2gKxWXpdO78aVFBMx2Pz8R5S0J5j854O/74/U5V7/ygULrUkQcy82dU&#10;Hg34IxXg3xAnFxGJNwPZpI7E90AO7DP7L5Hj/Cr+t4hral3W5nu5AZW9kYAXMeXIK82F9YB+YXKd&#10;HwkIJS3qg5VepDlKc+gziWPbkdt1SikQf+5719h71u+j/Mq/v49Y3ylnpadXqvP0Z/FL1BqNRyM2&#10;dFrEfuaNxvfTJ/mXVNYxhyFbFHZW0noECeI8FOcnSQScs/RelOR52d/9zacPh68OAViJwoPOZgnu&#10;Rq7KPKmm8xPp7HG4FEcKfDwcblT1eC6GRjnGa9VAx7KKIKdwVfrP//xbnp9kHyC28wAq5jXi1MuX&#10;o3CcM4jr8M+VkmeVFM9qKGVnRVJmC3oFEh7FeOYQI40nT17AJa9E+3J5trUFMpULU8yriFGAPrc4&#10;j4Ut+la4ZLmcMKZgT5cBDHRfeAOHrIWuQRaayFPac6UVESL5hkGa1XD74W5A2RM2lq5RIq4L6IWr&#10;MIIxwMQuCEQiQKtqkewlANWPP7oTm2oNYBlGCsyNgRnkcusw9hGRKnp3c2iwpK5Y4F1JfGRDWpZf&#10;QI+Gr6X6Mq2JBXKKD1dBWPqpupACNwmHBhCJBjeK4A2TaQrI0rI6olHtgeDIGwznapKEiGiE9aoI&#10;Q7ekEGcJLNjNiucEgiJyCXpwIP3ntCDy68boaJjsUVqqy2krkVD0K5Fge67VLqLsSfxGRfi1Bt3Y&#10;RlfPwZK4WYc4UW2n2P3RN98ynkUQGBGS4FaOAKIG7xBB7ewg4icXbXcPlu1Yt+7SZyMkbarDZR5N&#10;RmB6QqURofPjt4SYiEdRreoDiS4zTNXWKZ7e4H2IQea+A/3vRQkHkMsa0pVSOD9VF1rrrmP4I5fX&#10;xl5vYS6rAAo1EDda5WoQpOhN+wCmimQPWOYi8XHOVSkoDv3Rj38Ct4tLDfvHddQ4yhCWQ4MDGPRh&#10;mAbSdD+uQnQqFh4evEpCkGvhhiVAV5TfgeGf+7yR/L1bzIM+2SKd7m7DuTaAhBayX/7i50ihyJ0M&#10;8bCHNf5gb3+csanp17yJyyASCw3bRBCJc4fDU60BgperlQCJ6GrUK6K2TwKKBZDywfZ6xOrubSem&#10;dNVJ1oQbmlmlJqcWIH7Y75zfeuw9NjEQM5ylunKtqo0F7znXl34FZFllHm1iimv0xKkNaYUwyCAz&#10;qnkMu6nI0j3QR/8N8jM68oo1VfKhxTTx3gvTnOFVpF7XI9CJcy/BqguRbn8aty1BiCm2FMkrleEY&#10;u2HTH1+d10aM/jSYm0f90IaHgJHYRlg/A+gk4GiUPw2AnHnOA+dAAB/Gi8IH1AUiMglTz4X91vdd&#10;zt8xJcBuwxqH8YL3fOQ7IHi+RBkKcNmG/aNQern4zN85snIVvfxtvX4r/msfOZ/Cac9lgtd5+Sj0&#10;zj9/HAH7jm2CBKRenLPi5XiKFfPBd+bDftjvIDw4z0nEjCSKMxHD4F2RxwGSooT4WHf66bt5S1EX&#10;hVX5RWs8i3rAA5YTAfs7xmdf6JN4OuqniF05rQsYF/9F90DGlite+feYZ++dG5uV5M/TI/r4Jy7r&#10;iPI2fu7KEWh07tz9s6/2tLj+xZup5XQ/7bWEjNP+oX6bKH6kV5jf/+Xf/A8PNYgxY0stB8zg5HKB&#10;cjciDMMrquczSbq737B5RtwRCNZzGA8AyN8hkjLCjTqx56/Q9U0XQsyoVfQsnEPowQCcIlc5SQ+o&#10;UZquInIaHOwPYKPLhFRvMy5LnXDP6uK6u7pCb6Nhjojn5UiyQi0U3gRHYVxijaWGh4fiEC1xqE0X&#10;+Aau13Bquuqg4YIyJok97ZqLVGMwrSpFGmaAWSKS0MvRCVxC9hCbESMZrmsbRGbMZHXA7l0PcQEx&#10;9RrEiUCgD+54aGgAzvwvqXeZEyy1xsxyltZBoH7XClbuQ7cRkb9IUd2S+vKebgN2wNFRzljKIkq3&#10;rFKEIcTvBwCQxSUAInoskYxcsWJ6kZgA34hgEcVpmuQLSOJWcOESMe7Shlalps+LbQWAFpi48b08&#10;rOrBYkPQtgflCG5QEHCJeWwh2tmjR18F0pPrW2Ie//DZ54zFyGFagEPUgHhnILB0LWpubsOAh4AV&#10;tKPbyVvFviC+UUTGxne+SrxwfYfHJ9CDs65ykXLCEi/NiD0FuLB5IRbeg2AxCloN3OMFgLV6WTkm&#10;I3tJ9BjGU12S82+2pXW4OQ3EqlFpyN0burIe7tAsSyUShoxpj7rLOfhyuIqCGzGi0+faDDAD/QMg&#10;1TKIgE6ewT2CHLWw1k3HfWGGJ63zDUkpgtbYTMmHkgyJuFH2uZzsYP8gnD+idJB5B9a4/f09MWbX&#10;R/ck7+uiJIfn+dAaXqJCtY765UOM4xTfVgLsb94AWaPTHXn5LJsYGwvkZQD7qSlEsgV81Cm/CrEp&#10;4g8jRdayFk7VFIG1IDwjsBln3blwv2zDDQtY5fqOIfYOMHAsOYBwAYh21OO3i555+vVklNk/rsim&#10;Fwg5yTlcBXHp7eBYFxdInELd3YxL9ZLgthpDLAOT6ELUjGHbLoSCc5zDQQkldbsN1KXxoRbgLezb&#10;Ls6z9h6eZYlO9cDWpWGhRI3z3QQManPdWYs1xuuniTSUsrheccz4J/AWDZaUYq3L+n/44IPw9Teh&#10;igTT0+cvIH49i8l6t5ZzL9EUANdK+F9VA/gJ2JHOhEjZP/FKIGBORuKCPTxye8wl6+HlGtoH5zf+&#10;4q64QADMZRvFz4AN8SM987fl4vMdiMzz4v30akJyZ+9HJe/888cRcNRAdSLgQHOn70V9xf5JzAeR&#10;wjicm+QulOtq2ZsQdo5TPb8jUjoXNjUxPGALKqRAhLbD8/izPeCDtgByuUEAcA7Duppz7gTbpqW1&#10;8bA/Sd+bumjVtilxw2vpeXr03r9pvt67eTb38eAHyhTH7mNajvJpHe2L0DDdj73Cc5GxfbVs9DXv&#10;c7GeqCNKWM533RjxNcqne8Ub1lV8T4Km7N/+j3/70DBrRwAC/XUrESPOI8qsIHQet0G0tRFsXQvT&#10;8MUEmRl4QW72BUBIgxaRWVg0UqFiZZ3znXTDC+rLqptOcIe0LUDWracTJCSilZJ2gBqC6UeseMuD&#10;ZqAMqW8PngTAQH8vouxrgdgXAS6vBFBQxxc44Ao0FkGOrtYCXM8EhlQHWEGXIp6qwqLu7fEePsJk&#10;QqGf6ilriMi1dwynukJ4xqo6/GLdfBwwFtxUbnK6RnzxYItUwnUEzttYxyauN0yjCQe2MV7ZwKdV&#10;i2qjHBkTW5GNRjmLcOzLcLWKBsN9goPdwTtXKKu1qHGNNXwzbKO63EayQ2lwVY1OsjR8qkj+JKHD&#10;XDu3BgOZmiqAcABSAC6Daqh7x+ws2wRQKspZQ+xuhLBS5tBAFIrsPOiK14Q0ufjDDZEAhQeAw8Le&#10;MO2fnMfyMpbv4+MQD0TY4iBpsKP48g3SELk3xdLLGA4JjASOs4XXYaHciAGPeaTX0Hu2tl2Ekx4i&#10;TOTNyI3raZLQePFiBHXGdnb3zh1E/lqkI85Fd7uJNEXOyNSNZtJyq84v4HrFvPT19mX9fQNBQCkm&#10;FVm5R8KwiV7sHiDdQARsyFFFiysgsOHhYd6BYGTMNYjUP/z4PvUSeIM9t8X+1T1KDb8clgH/zbes&#10;lf/N23oCNMLBv4qD044KwroEwuPjExAPy9GWkp1WEIrz8BJkWQBBLryZgiXUtQAAQABJREFUoS7U&#10;IYwfQR1nZTebKUxxDogUFuJpgnLAPe0QBezPf/7nQaCNsYdrkJKsIgLe3NQw6gAk0pt99/jbOIsm&#10;HNEITsNGwZvhAP0zpKS+0JWIWt+WVIJY8M2G8JDA0EXLNWrHpuAIBZsuRHdu34EoQUJA5LGetvrs&#10;dh95nkvRc28QGIe5LMOwrrqpPbvAvjqB098mFrXBO8qx1K4k1KpJEpTGrG9thM7cc6CkS+C7z3iE&#10;WQlIEcUK5K7evpK12AHhu89MiqA+V3hyCcmKhlyHEH+6LhmkRaJ8YmyceNb60xeCuNJ24sF9wm2C&#10;zBcWFzzaQciWgPisM7gv7p2AVNs4j0MQ8wchkSsPy3ujom1wfnQhMcNRRObTaJJ3XE8Z1AhFyZeE&#10;hBJXnACsvq8Q8Oy3CGXrgUmDDCLQn4GAOTM5UM6BalRsvyzE5WcO1PO77yBAdL8Uj/1m+fjBS3Lp&#10;lsvPabwTBd79530EzNSc1RWVFTlgcYMNFT8lTEL0HI0LOkWIjlt/XUXFnBBgTikEpCokJQNW4Dvq&#10;7UUy5xE3L9hwDDG4XMorKVX8LRJmIZgzEbLIWeKD+sQ76ZX0erEK++i4tJeJ7vkPF4+jX8VvUU+6&#10;75PoXfTh3blKz6JA/o/99I/LPp4vH+0BY87WLNXrOkd53jv/X/40HhZXPZUt9inKO3dcUQVP4166&#10;Vfbp/VsP6xC/KoKdmprNfv2bzxCDbkdYSvVqWjcvE2LwNSJkgbLBFCLvLMiyC2RyGcClv3A9SNUg&#10;FGbgkTNpEnHADen/Z2L1ZQC5FIWGPOoA5eqMl7yDKFJRtoum3kr9kC44+g2bWsyDbhANdc5aFhuQ&#10;QwMnuciIAEQdGsro/yjFrrX0MZatfaQ6rCzBEIkD24ROzWAXcnXHbLyODnwG2zoRFRPnt68nov6s&#10;w2VVwPn09A7gVnQHDvdqADt1b8Y+XaZtfems383RQlo4OYCm2srQfY/jp6m0wEhK9lP9dyBbkBov&#10;BEdhUIdWuHwJCF29PFwev3oQbA3iPLkaxYQXpMg5gLrulNHnHeZKzimIGPav8bpfjY4HZ7N9gKES&#10;iESOXaAWxj6INbVON5yf8ZGlWKVgvcJdSs4X4JdERYlQaoebU5w5DyIx0P4tkJF6ywKcl5Gh9MGt&#10;hztR9L+N1bbZYtQTt7Ym7tHQn4r+OWFhfWwiAXWfcmxy4Fphz8E5X8Sv+JNPPmEMJK4AsL4ceRmc&#10;iPvHjXkflYWci36xuokYwOWv//KvQmSpOFN1g2J0jZEMcFJTb+AIxsec7WCUZFSm6xjyXIErFFHv&#10;ggQKszMYZo3S/pyQE+SIPy4i1VYQ3CTIVgM5szgpodFq33743XXUP1UJgFy7XKuc5eir8eDmJQjU&#10;S6sfHYRAbCIiV0RhAglWYVDmuq+BXNW7aq2rL2Q7IvLr2ESMTUwUxZ1wyNu4c0GkNoD0jjgb/biF&#10;MahwServJ9EGSCvUF+w/JSf60l+/dTP2/NjoVKgrdHPqvMyZAGipd3/85CmcOzGkWbd5kFoJhEA5&#10;hosXCYvZ2Uw8apBpJWoHk2XOYzG/QNrR0moIZeBABMGgrxrlCS9VT51AGJpLur2FGODdXUF0D3NG&#10;SiByGSZ7xRCliRjSAryaOfP8Om4BeMQHwJ1xD+lMPXvgDfYdxryWCHKPmtLSvaPrle6DhlytrcWn&#10;mEuLeqVIthMizbgrgOYGYlolZPeI3KdxnrDGM/rtt9/FuSjl7BrNTDcp3c/kcLVFkaDRlqJUTg3p&#10;g8RpcMAiDv7McKYqLIJH2J4IyvMKbPIys5kqnfSf79CX4uU9YZ3/eZ0Bc7Gfv8/K2q7P0zvep4yv&#10;5X/FOrxx/j3r8XofAXPnXLlUX3Cs1ufP4mdCvtxggW0/XNl4LCzWTsGCYb3McyWB4fnC+F1LJXm8&#10;BDxCpMyaOS8ByaiHTVBEsn4FBhUlBmz2gAOWd0844vD3Zg6V0FAFe4njaTeLfbQtZzLmx7572V7x&#10;yuc3/+1nXiwNlIqs+P0rn/+Ye4kcx5DGYf+d56gnxnX2frrPk/z9aC/B1dREXjb/LDYcr6R1ifUu&#10;3rZU2Z0Pf/pwZfcke0z+0c8fvyAXa1s2A/dWD+d29dq1iAIk4JeiHyJudCfh+gxPWc+frhdVxPqV&#10;e5mcnAiDq34sNRWF6W4gpdmD/sfgGV1wJHXoyOYBaiYzXyDykCEU6xGxKho2LdsehkNy4CcY+5ga&#10;Tt3MBZ6rdpkGoXl4DWKwACeyAWD1ENWUXAgKt6erj3kx0waiXJB3T++V7BViqHJFirxXziFdow11&#10;siUniMgOlgCYuLi0XAdR7EHdkwyAjVYJEFQMqvGTUanM2rS8ArJAFHoBkdohB16joIHBbhbtOOu7&#10;MgDXs49v8hyLVgIS2MK4ayoWVN9ok4uLNFrgwNyQIurnL18FYtrVwASiXEtkfUBHRkbZ3BlWowSq&#10;UL+Nrg/ZYVYD8Ou+0g6Qxj8ZILtAv6bg/qtB5qsbiJ3Rw2HGyvypKyPaFBtHTikCGEDN+im1WYaF&#10;cckhKdrg+M3zunUC0kbyYdmuLqKSAZD09a2DyOonVrOEwQJ9qUZKsAoRpvRgfROxJMQU0C7yLt+6&#10;MQj3DQIECekOdQjHskjigxoAsrp0JRSu3RLp8OpqK0jugQThcnM2B6f4+6+/hgirJqxbBSLwRtqF&#10;cwfwj4xM4KtMJCjWZA4EtoMO/MMPP8RVivmAuJAzWd9GZwucqG/phKhT50gOYaJqVZbXwU1N478K&#10;Ja8xU1sTunH6ziHfRFSvP3cZ87OvhKSMMKA7xrsFmGCgtb23gY6XVJTDRpEipnEbmY8Y8zHnwyxG&#10;7i9VMCdwBQ1txLm+gjX/4GBEZ7vSjo4cYHMCsVJPf7ohFBsINiMSVG+oAZ3BWrbZH/q8rqL71NG9&#10;nFy5JkBow2Xp/p1rICSs5S+yBxHNThKb3Whp+yAU99UeRI39aiGhCNFEcbsi4UY59hdY0NUyd83k&#10;NJbjl7jzb3cfg6v6kqwy28yaTnazPt7toN5dJDd7jWXZS3ymX0xfyF4tkLCCzEQFCJzRVyPZEfvA&#10;86QNyN//yz9hW7EY0qMS9g9Rr9HL4m61wxncReJzAQkPe05jyOU1sidVk52KM2rGLqU25cABtht7&#10;VD1xioy2H+MgKha2AYdIonQNqmDOTNjSwtltY693D3QjZYPohXN/jS5agl2A7JmPjEbUdoRkq6RE&#10;9RTSDKRWbgglUBfxe5aAmxidpH9sEo6Hng2GAQ0kFgCWkJYQsnLCZnoSKQciCgBMn9jTRoCCXk+I&#10;2dMdgDcRZ7oLsnjgleL9HObyqXQrlfVmAuxyWl4hjrUef/tJB8QR6fXEDXuDJxaGMEgIIcp6771L&#10;BOyzaM/3eNF3QXf8m7hYsGS0IXyCcuKhaE5inXcZt88l3EREEolpft3OAKPIvezeh0DhTwJIeaHt&#10;qqM2a5X9135GhkJErr2GjEO0Sx2OTRyi+usI6YjtGqJViUgQQBZInXa2wjJa4iYuYGaaA9qh7fzi&#10;V3y1zTTXVlF8Jy/0Q59OUH7Fu85FsS4/uZf/l9YsPfOV6Afjy9uLaqhOwjN1177kCDwRYZblaRR1&#10;fsPexl/FfpT967/71w91r1Bs20MIPEPeqS/pRc/ZhwXj2BgxYkFGN+He5HSr4RJtcA2ALCd3zAGS&#10;MjZNoNalpjmbh7oV8EhRWkZO+snz51Ck3KODZgdygrUilQKrRt9kBCqpe8MOylmNjJISkfIGg9AI&#10;S+MS61MPlsTSBHlAXGmULANC6M7h5u7qvgIQqES39TrbBIFVQ61pSwGti4EPsXgx+IloN7Qbc1Df&#10;Tw7iiew1SKKktDLr6ukPK2y5paGha1DpCxFmshm9lDpGw/oZYGIbsdx1CJR9uMHH331H9CKCAXR2&#10;Emgf31wIjoH+fsZEGENcXy7BXbqwX371iFB+j+m/+ihS68GxbQC0TFm3h/hSin4DQCa3pXi6AxGo&#10;7Sl2PsbadxUEo2GaASrkRC9U1rJZ8B8GLBrgQ2rT8iE654mqAUXTBiCAXo/noOHwjTyEI7LPJ1D6&#10;bp4aEJCZZTSQcn3lRPY4SDtYYmtcNwnhoG5RcP4aAmMLAqgaoFkKF+WGVUypysFACEsA7BvXSQfI&#10;+I0ZvYAURHXCJx9+nN2+fRuEuBuJE3RVqYB4MMLXRbhH9YXGd1Z3CUxFX94ZBkWv0SkbVEKXLHX+&#10;zYhf3QdSzm9LQWBweeqLDVSi3lD95NybAt9XQl1QxX7o7+uDu22Lw6MERSM5DbaaL7YDMDnY9MGA&#10;Gwbt8NBoX6BVt9IGudUJ/rTgN7fywKDhMQn4wL5bRR/s2CvkiABmHle5QYPKmBRBUbVWwept9SLQ&#10;gl8feYnTsG0AsZgbeKDPDENrPNePGEAMslev7l7VNkO1jtbWNeyFetq2zgZEzhebLqNLJ+sUCNx1&#10;lIA5oh2JmSbKtV+szi4jnr5A38sAmO4bwERIf4C+BNcgaA2AoZbxGi5TCY3+7orGNTbcZ87l/G37&#10;CsjxCCnTRYhj94ec0PTUbJxjdfOPHj1CJbUVYS7VCWtQpZhX1Y/SE8+5BnPmfN4AfmjV3XCxg/HC&#10;2dO+keiUrgkTlMYIttaQTky9ngoiRgAuwA1ABqh2f5dCkKmXVHKmi9sU515JmJz1MoSvgF/DPaYm&#10;guL423OvsZi+/OIi7wWI5IFrr2hV5KMkrgzkHIA3lWDPgdQYdwBd15wFF+jGZSNcnodABvw+Qwoi&#10;RAtbwnYA1H4rvsOgY2zFx1HUf94B9r763nWKgK3trLLTUiH+Zc68rEuCI9UZHY/v4mG5WefWMavK&#10;oVRwwDK7SpycA4mNsBbnmfvXMXAEUx1KCBxfEc44sbbjPCklKkUqJNetkVc+ZPsSHTr74JtIWWRn&#10;vXLm+K+LhC0jAnNOTmvIxxKvnf5z/vnpzfzLD8wRFUe9p0X8EuXSXsvvR7PFuczfcQin6x/jp/X3&#10;2sj746ePYj/xxXfL/+mffw21vBrBDF6+GKW2k+wBBg3NzWRs+e4ZYeq+zX708f3Qm45Dkaujgp0I&#10;a2md55sAfOrGnP6LF1sR8y0CqHFlACFPcnC0+FX8ZOJrxajbRNzRD9cDIqXoxlPPVwJJr3+YiR7W&#10;0U0pzn72/FUA1N6eruxa35BjRhwN5wGHLdelGPWfP/stC1SRDQxdp4/kFIY6n58rZKXoSOXYLlRJ&#10;BR5G2sJ9uGOjSrn132KspOi9gHHR6voOlr8gTESDsxiMvIHrM4XexsYOnDp6ZsSJzS0EzQfpsA3p&#10;K+JFdshbOPWXo6MYBZEJB+SxD4fTBcKtR8fsxlfcvg7XVZgqhBGNFs7qvXtChEeOZIgdqfID2GBF&#10;bIqvFas7V1KbEhTqotXX7GGhurV9AODCohiEW/a2Bj15SXBSlfRHIKTBhPlXy0Cm8iqKpD0UGztG&#10;FcOgQd9FuDGDE2gVXAcxlVXhuoJkQJGrVsm7u/oFa8W9C4eFAVllHf00xV1V+HPuHSzSD7PVYIyD&#10;uFeApPh2Y4s167ycVYAgJa5cJ3XUL+FCKsk7++mnHxD4n/SQnKTP/uEf0R0veupxV+onstVsBNHQ&#10;KMZ53GBvDBJT2QQG1XCJb5bm4cRnI5JTFQDasIh7OxqcEeLzJFlha/Tl/INl4OT3Qu9Z34DFvFbm&#10;GArVVKMbRMxbCxeoRGVkZCQbh9gxMcIJCUGWEYcbqW2JqGGRLB5CwmTxnYhGh4b62QPliKQXMMbb&#10;ZV2xlkbvGDG8kaxUwWU1giAl9IAw7IsSpEJwXAD4I8Seio9bESPPgtwDGeOHOwxx9+VXX4Xv8CW4&#10;6SN008a23meT17AuF/C31vJfC/SyEozeEA2ykcOQilbQuzeFPnp++w1rjXEea9GO9KqaPXCEvrY0&#10;jPI2siulGLVhqLSPv+/BLtw/3OrSOqoadrIW6nfu1xJWFIKkFDsDiCtzgh/QZ9N/aiT3i7/4eeh0&#10;91EVKZhsYE1q0D1fa7nLnGCpvIfXBFIT957uXl9+/SXqgmWIrQfZZmXSGS+RfjCMxEC4dwmuMzGJ&#10;QRmi/bkZDDdr2oLQ2ORsbUxi5Mg8H8DtH2IsVk0UMRGshN7uzhJIkWMnxybkhnBLidExshIxsw81&#10;ODQ71u9+/zl7Dk6PefGeAWfkLSXg1E0rYq0CuO+UqaO2VKA/2pLwkUME8AoduYJjhQgKEJ3fTI/O&#10;/rWCP3Z5joFVSssSYBYIFys/947Iz578qarOFT/9Cirk+/frs0Cq87ToH/0iknz/CgKB2+DZuJxH&#10;0R9TE5fdPdXvckfdvFeU4qt6dZGwVtROm8g3iCdZXM60XVYq5c/3L5Y28EniFlUX/NddzmKgN+c5&#10;5vXc+/4+dz89ptw7c+geE3am6/x6xT5gr3mlXQU2YRyn7XnfSovzFCJ3+1Ncc6WTsY1Sw1n5DkD9&#10;EkYoO+jUmtC3DQ70RzKD8dEJxFEvcaVAb9mCrgwdcD+GEXVwgePjE9zD3aOpLfvDF49AhAA+oNoC&#10;gNL4ypWVGMNwwMzNGtQlUNcOyAEsACj9rpWw4jeRUTWIR/F06Jw51BcIV7i1sxFAXGtExbGP0OnI&#10;/RiOUJGuLjiKpKTe/ZuEY62oxO8RZFAGBb2Kn+pbuV0Mg1D+INJEbIhoWYD8FqRWCYDdgCB4NPYS&#10;xE1IPACI3PH4ZIHihE2sKQ3rU5OjNyKGds7l3Az2bozpD+7egEAYj6AXnRhXrSBGNlCCSSXkYvr6&#10;uyibZb///KtYLORrUPhkmIFTWeO5elUBmAko5BYU5ysKrgI4uLHfIrfTqKkacR4CIqydMcgirnNF&#10;Bdwy/dzD/1dx7xGEBqmIQKBsIRbdZBmmPNSfb3MrJbjQ/UVK3j2hGFRrXKnateWFQLwCPX3AL2JI&#10;VShUZsOXr0PgkJcWrrNKPSF00h6IXdcuraydqzq4qiP1zyBnXaYUgV4bGKAPGGi4HkhUCoiiBc6N&#10;SDbMHfuy8lWkopvEUE8LxwuMtfwEZE4KyextHfP5AgCpHr43u3n9Oj66hLiEmJuZm87+8OWXEDFE&#10;0jqeBvkexH6sZ26u3zeXLdb4ILmMiKKObWzkeeyNVaQic9PTzBNRsLDwfnD/DlKW2thPXRALT5Gs&#10;LC9jXAZRNAyS1V9bP2Ajk1UjXbBODeYacGNqbsNwD85Ni3V1h8v4lUv4HYLYRADfPCZVIAaGlzEm&#10;VIKxhBW74mrjjyvJcP804Je9jKjXoCj3CTmqcZBqiCsgeZPcz8JNL2EYuLp9CDLFoBHpk1mvalDD&#10;6CNbAVDrQuKjF4G6Zo2ZJHBN36gEowoufm8dwuYQnXKl6QQpW4Yb2z6qG7jPbXx+1/cJYgOBJ+De&#10;gYhZ2yNuNaqDBfbvBK5IGl8poaliDzXu4wvMfQPMXEAUKfczDVF24+q1EB2b7airB8trkL8x0jVY&#10;q4KI+eabxyFN+RAkfITkpgkCSA+DJ5xhjRy12la6JuE3y95Jri5lwAf2e1ULaiElP5w3JBhbEOsC&#10;csA1HxC//Gfu7HQlC+cgVIEpEq3CBIlJDbzcC3KrSoQUMUvw7qCz1rBMHbUGRkf7nooiAC3Waj20&#10;ln4FoPw+kgvr3nhGfwK9WyYHysV3+S23Y2xqnxRhrsXeu/LxvHe7+DNxfulHzm2dIc0ipP/BV20z&#10;1Z0jgNNijPHskkhI9SQkyfci4rWMti8yRyfqErj81+JhuwNTE4ZxUtZcRlrzCgQecJ8fzL3t520I&#10;p1JrUfQH//G8WGXEBwd2210JAC+RYHzSie+NK54U/8nHdK61QJTv3D8/D6LhNI6on/esP97hhu3G&#10;/JxDzpB3lmKdmTD7w/tBhPDd/07fLbYZQFqJmxd1l926ff+hRlcixzaMb8wSNDNTAMmORexnw0Jq&#10;wdjWaki6zuy3f/icA4OFLRzqf/xP/090aGhoCNHoRPgmGk/aimvx4fRTymkOwwi5m+Q/+RaAXB8u&#10;F339fcDyikDGHhotX00KHonUAYIeLP33GAUcTHVkflEUpwuT+kbFc2uITA445CPjsxhevABIvwkL&#10;aTmii1hYN1Vh5ISBk5mOjEi0i7vFWwL4z2yfZF+8KmSbRHoxjZ06pEkAvIZQFXAJ+jy/wT1CcwGD&#10;jej3LCevtXCB+ZGT1e/SxAwbEC9SbbqlfPnVY6j0cpDPm+x//w//J+LKoewvfvErxJjTxCu+Gvq8&#10;6elZAATBNnDr0SBN47DY1sxXWBiy89STXGAtGptaI0qXVt5rcC5zzJFuUka1Cg43KE+WmTZP+G5/&#10;2A08c77xN4Y7kxvwIO5jnKbhQ4VuMwDUI/TLWpkqNr5z5w4pA8dD3Kio0PSSKyCQI8wU1f9qpKf4&#10;ugJ9sG5CAn4D7f/yxx9nD+7dy25fG8boDRzIuixrLcy6mrWqF6Kks6szuMtWkKC+rYrwOy4h8kTv&#10;u/pmiv2ELpc6zU6j+PPPPvoYo5xODAEnCdW4lPUODCIebQ3uuBUuTzcg3cIc50X2rMH0JbxEFCIq&#10;96bGV8a5lpsSGU6LiCFEOvDd9nCb6KOWfaHYuZx5r2PMnZe7sNrvCe7s6vUbIAIIPoiYPQgh3cF6&#10;CFQi4WGIxZASsKdNHOH6Oa8TSHym2BtjnAUDwegupSpGLrZAdDON5eyDBJopFfsx3JpfwuceQmWZ&#10;ACpvyKy1C1GzxnczlBmU5jLzAROINGkyotT1Dw7EOTWu85dff0W2px10qYhS0Wk3YmC1u4Xv89F2&#10;drEOfSm2FhKLFxClr0JMlGIdzcHJFhCZG9/7wYO72Sqc5jRSq7UNDCOZF42fPOddpIo0klTsVYgv&#10;DbGGBgYgCBrCSG+OrFoz7PGjIyLg8ewSSFV3JMWFrqFqCKUg6m5F6LojatAn1y3BMTAwFHh1CwJX&#10;ZGmwH42ePPtmQ9Nf/JpEGGe9wNqtsq5KVkIHyXoJCENPKPfBbxGvouxAnvRBe4sA0yJvnvM/5S2D&#10;PzZ/roMcsfd9N96zHgBpqitJ2OI94F0CpBSm3TBq8sSyx8VTAaQtGA2+iyR8lpCggN1+UC5/J77F&#10;L/7xvfQsbvPz7N30JJ7y/hnyTWWi/Hv/0E3gJyiAOU2Xb/MX08GnWJArt2523UJawLxwM4gdiXjw&#10;S4xZ9VgYakUnUm9NmAGvEFKJsFjmmR414a0A3LafoSYCYYULkowFcD76bz3ULYryCq4wvqV/7J5L&#10;J64BuDEXDoj/gWNpXlL/LZ3PaXw/P4epqvjX/XK+XP7IefLy2XnkGxOVnnCfVaYzOXKNJlzH4p/3&#10;z9cdSDptBvbV2bNUJiHl3Pq67Mrl/oeK3nQPkHqZmnqNFeVMRK/qRlc2NT0VBlEdhKH75vF34XIz&#10;g5j217/9Xfjp3r55B4vLJ/SJoAYgDDfwBYC+FKccgZyeCLMe0WITvpUfPbiPaEsXlNrgKEw5p55Y&#10;HY6crYMKvQ0bwa42gjgNsVeD6FH/Vll6db5ypuoL5+Hg55c2si++/A7jLCIggRik2EA5WXc7+ixC&#10;HqrD3EDXeYSYDcembGbjIHs6g5vLUVlWhw7KuMgHQGX1cyI1gx9ooW1ghwiBxzPFnVJ1i3D5H354&#10;H4SEsQuiNrYIXPME64NbDkh6pjBLGM/+QN7OxwoBMkZGx+B6DGTQCCIeR+RGhCoWXnGr/qICKCko&#10;w/VpyekmNvDJAUh6Ah3b1AxGLyBdRXnqZfWdM/8skxWHxk+pTMXQx3CghyBW9bXqg5EPsPkT4KrE&#10;qM02Rcpl5Yjo2dsijg5CIq6CNGexgNbPVzFcFeX20ScuE1XL+dOP2bOoz63JCKSI1RttLBDisYHc&#10;yBgcmX9WtcDjp09B0EhFqH8G4ysPzwCSFA3wKiFmYMbh8OBeh3rhcExIgd8potxbIL2f/fhTiK2G&#10;EN/+53/5l/AxN7qVEZXUv6pDHBnBKhbgdxlA7jrsgeTMXuVZUpIjADB15ccffUgfcWkiWYNJK5xj&#10;/VuDI2WPdMKZSiQMgFiMhCZB1IjqxAO1ifHe5vZWcKgGktGISiJVK1hdlVSRqEbR8t3L9tXpigSc&#10;Y+dBMavhGJVsKBFQTGt0NI17FuZmM42Lxl9r+T8fe3oHfTmKhNjjZvTSDUujqmWQj1nHFL8rEmcY&#10;2QznUn97KsvWF0h239mS9bTWY4D2Av9ncnwrnocAU7fa3N6V1bQijWrAzYi91sj505tAaUg1UpUN&#10;Uje+Gp+JPSnRq4tgFYFiJBwWIAqWEIXvYnxndqdarP4NA3sMxenenZgYS/uJzaTudWZ6JgCnSDR4&#10;FhYlDzDTTJQq53IBItJ5us56k4g6VGBaKIuIHZxBTNax+VhaXsRm4G4YKc4UJgUNQXSLPIQ3rnMA&#10;TtoWgcZ3PkUkOUDM31FHL2IVmKr6OkYqICNTzlkI62fOOqhS/BrlTNrgWsVvJBw558kXEDdYh74o&#10;aZJ488rbC5TCPbmf0/vx1XLny+bffdeSAmo/i1d6nR+nX3jOweFKbVnYMcet9I+dPXfDtTwBlpyV&#10;pxhVxG8Rmj8DQYhc7DPbSQTMMxHqqb6WNs44WkumXqna8wo3S+pxzIFgJWiYG8spHfXeaRAO5jVs&#10;Jexr/J8G8D0EbL3+QZ3H+lDM8fjS2Vzzkyv/nXqW7vlvjnT9zK+8bP6bt+Or999/37ZChEyR/JnT&#10;a1lhiXOXI9h427mMCU615+84L+k5/6YK4tPvZYj7HspBRFAADqQU5v27d8PPdWxiFIBUF0kRXhem&#10;I1atG/bV+HgEXNAYRqMrJ8l0f+o8DSTvZJrdRU7A+MeKzDx4AiKD2qtznpqawb1gnHYBcoi1dAXQ&#10;bQSiifLqVEXQKW6viEXDLEUQigTb0LNWICJcxn3iH37zGF01lpvoN42lHMYbTLg5gi9heayf4AJt&#10;zG0dZYtYs06Smm8e0ds6YQ/Nd1tRjd6YAy+wFfkq2lYPK8CtBFjVAmzn0T9KNe8gFr9wwbCBRPZB&#10;bP5q9BWHWTP9SlxGroGcjR28wzuEYMSoy7GLNAsFdH9syNdwRxqlbOKCYyAJVgGEhM4OMfIW+sgF&#10;uAo32RpiS40c1ri3uEQgAva5xkxHAIndI0SOvqMYg8m6ICKmnmRpm4xNBGRmJSpBHxppyCBaFGsL&#10;pNRlGm8YOSVjgKMH2dqmEZ904VCfff3W3fBNVuSuuNt4wBqlCNgAT2Foo8TC0IqXmk5ISo/xHnrm&#10;ZcSFJmQ3oppW6pHvGO5W6ccCiPyzzxAjQ1CsQ7gcYolbhmXum8Jr7Z/QgZLjdnMXAz1y7cId/vrz&#10;L5ivN6gXSkIyoeFSByFPXQetwz0YWlIa0F/3J90kavmco30NnnTnMb6uXK6xvHUJkxPXPUgqWoMS&#10;kRvCExDrfkQi063MKE8aodSy77uxPbiCekZEq/53dmYGnf5acK8GoGiE6JiFC5xApO7zZowKb3N2&#10;NCaTiDMgxCTZxKR0zLClr7hcl4Cd7Y5U6SJeB+1ZP1KSRgwTjQwXFqKUuY09wuAguX5RzRi+U6Mx&#10;47QriWqA6xY4rkAMtpQcZH3Ebb7ciD/9PlbRKGovt2EwiA1DZ3d/toXEZxVf6Xligk+QXOE1e9FA&#10;Iwb2eIGIWyv61lZc8lCdbCIe3uEca4il3luCYm56ORCoZ/funbtwtRCSSLdMSCFhp6uahMUl1kaO&#10;V8QuwJHI0wCNr8xTI0ged0PGdQlDr89ZW12/9NneR5+/SrhLz0NEmYJ0NoylZ28Lbnx2bpr12UIK&#10;N0s7GuUkxGuAFbm2HMgCNgKoCfoCsPEsLvc8dYl8jVng2ThEfVPKvjTHsPtG5OJ+4Ev0VxWCY0i+&#10;wOx4zi6li485a9ThSXCf+J59kDuMm+kf/k1A1890FfvjfdsBJKvjTM3SB3/zV6yEZ+mtVNZ30vs5&#10;9xulLf7eJey1Li/7FWeWMeYsZmpPRJFak3FQPyts4EQxtsShijC1OjYEri1LRCtqDo6ZG/ZLQv2k&#10;OH/223MlQZ/iHkjooP6QiOF91S4STFTKXDGf3pRDt0Nc9ttLFOtX/+x2GWukCVYMISbFuSgWtty5&#10;7/x858qfvf/5TqHiXMU9qj2du+hJjCoVz5+JZF0LPyXa8vaZw9Rri6fF81m+/oGsKe9nUKjF0mU9&#10;PQMPI8QfE+VkmRWmAiQzU5iC4+jI7t25jTh6PKxJjeL06NtvAWaXoUzvcKCS24vUfU9XF2EnDct4&#10;zLszAKaZiE4jte+mVzyo/lZg5iESgPvM1GoiM8ehVaWbRhGjWVQEPkZEcjhGUjJf6kVE0LrbrHKY&#10;vvz6SfbN0zEOEUCgNEWtisHTB+mxbvppnN23bJTCMrq9QzgbjVMIUPCWDVHd0IJ4EmqcjSEiFfgp&#10;rj0AuNnmEFybOswLACI3qCIZMyiZjMF4u2xvgE5TjM25KxSIkwvnqcuW+kLTwJlc3fG3EypPrlTL&#10;7a++fhTA497tW7H8VdyvQeyt1aiWw0oKIiMN3P3WHv6KyAZ3odjVWxvsXv9gOS4pSzlpdV1yhHLs&#10;HtBjkPRl9O8HiPMq0MdL6gustG5Xx2f0K+U/g/3qPZEkIDUIgxo+qS0A6hdffB7iwwMkB1qbGtLQ&#10;iFCGJZTgYqECaf/qx3dYI8IagvAX4dRGxybpq5ayF7MbxMm+efsG+YEbs6+//pa+E+oQoHXr6kDW&#10;2wZRhuHWLCoDk6lXwllfbMYHF+QyD4H2FdKWdfZKikb2Nisg3nW8164ROtRgHQzLEI4X4Vgb2Cds&#10;KhBmd3Cc9+7dwf1rF662NSx0BbRGk3r5YgQDICyaEW0bPMPoWor0NRZU16SRoMh9hnWUKNlBIuL3&#10;RQ284NCcbDMNXUbnf4l9aFSyJhBnEn2vBhKWuDSu9HWigLVjNSyhYHYtjYC0au6Ei1ymPpMoGO1t&#10;AamPIvIlbBbcf96XMDAqluFVlUqJfHSTMtTlJYg7/duPIQZLIJivVBxkvYj2sVeKuNxatr9ZIM8u&#10;+rr27oGs5/qd7Cnc7ZOXBFfhzHjeJAhdozeLSD1mVvClbkLCsg/Bh/pFvW5nFyqWTvY44vEZxOPo&#10;0tV3e+6Nea2luDmGndOurt6YY91/JOQFuu2M0z1jDGf1uxJPnvevvv6G/WneWRNDkNqTS0mPe1rD&#10;KAPHaJlsoBPrq4SINlvVHlKNdfJhBzijfiVkrk8AdAEjZ1MuSdjhuY3vfPrbfR99YC/tYaEtguFW&#10;wEDb8ywLODWC9Iy7DwxI47uqcGgGJCB3LOAN6BLEDzcCAVNVXLYZjfOPZYUNAtscAOcI1MIJaFOB&#10;u4JK87+oKP5hFPwfyNZPG84vy9v4uVv5o/g8vc9YYo6K9XhgGJNV2ZdUJ7/pt78du5XqSRGBSSCq&#10;fN/1dGjRH+Y9ytuDqMc3ElJxnKETVoImdckTk+LIJ1izbqkBY6nPOrwrwna2vHIE7PqlnhQRMLAm&#10;uMwo5FPHkN7x1vnvrll+5fdjrt4rl2Yw/Xv2RvHNqPp7d6OdqOus6XghdYXyDqD4zHF52Qf/gltm&#10;zO7Fs36lNsr6BwYeSsmq35RSNIlwHaJjQ09qXDQN12bYScM7fv3tN3Cf7aEPGgOIyaUWpmeCIr5x&#10;dSioYQPIT4yPZX0EuAiRDx0IK0U65aeiaIG9rgwiDjOs6I4kp+29K+iPFGVNIcq9OnSVgwonx3vG&#10;vl2Bk9UPdX5xLfvsy8cA0+ls6MYt/HgJzF/GgeUQG87OBVb/twRCMBzkEhyl3BxLCpAFAQNoS9UP&#10;wiWZdzYs+Ji8QxCTHOn29gaApSe4TLMAGQnKIA8eJzmPWVxcPHBSystwISImYyHL5f6rf/Xfhx/c&#10;dUSb+hfP8L7taPSxgd/la4gVxWEDhPZTarCKFfaLlyMxBjl/kw08eTYC0DcuN2EatzGUwVWpuppA&#10;DfgBq1vTgE0xtWI7ATsrC2GjDyyHBkAng3sJTsl21dEJuG7dvs3iw+2BVKoBbIqBe7rIDgRnJJLQ&#10;1UVRvPl+I88zAHoNEaoieAOrGCbTBPEaIUWmGOpqRxz6q0+uxwHRPsOY1FevXg8iS6SqGHUTi3aD&#10;6rs/20DSgxgGleyTp3d3KWskE9cWUgmR7DFAoAPjqzXG9BhEqV+p4uqf/PgnEDXl9GUFZAg3hNHS&#10;BxhT3f3gViDibvzSJT40EDO0IYsU4TS3aHdyknjiSCmWEKOWMDdd7unuzjgcc/i4zkHoAUXhjHtQ&#10;p3SHkV4XhKQJADbw0xVgGKbSPTkwOICu+0G46nnODSShOsGIbSxC7H3VJLq8zM4W4qC1IerVoMyJ&#10;N4XfHIj0CARzAGDS9cpgMi2I/7e31uGqiYEM4FJNABjEArueeST93xLqB3S2Ek+1PCOCZFaCpXrl&#10;wVZ2RNahKxVq5jG+4tzqalffdAkf/jYiWtVh4LSRvZp+k33z5CWqi7dIsh7ga3wvAtncvHMHfXYD&#10;YyxDgjGMquN1SDrk5Dovd0dkKddaffcSe9y9rXFlNaJp8/3uIpFZZC+aolBOV25ZnePjx0+y5y9e&#10;ZPfuP4CQNYoVboiU0cXQLEYSO0rDlLRoqKmoure/jz1YFHtSh8ZvIvADkK8qGTM9ra7iA8442aJB&#10;iHn2XJ9AfDzJgV0AyYBtbDg+FXdKIG0Rp5xX4/1y3Cbd1wLKQNCUceMAHqMej5SFD6nfaFAicNvx&#10;ubYeyUiS6jlo8SrFBf6B2OJlbtC4/+VA+ww3WHlsidSWJ1iEyH/Rbd/xoNoO0rs0lKgl3uNhlI/B&#10;WSmIVSQYb8drlpWbVfqVEIGVQNvF4C0XtQXhwX3GIPLNkaJx58PFiPHK4dkHeyz+jpqpKC9bxDPR&#10;L/lkpVPRjAQMd80j76dxE/SikLiSCIh5oU310+9zwNbjcxu1z0ootPXR2Cn6wT85opXIce7y33Yk&#10;3wfeS899y8tyPnetHQkD4l5U6uPiFe9zP+bIfpy7H3POvfQsPUjtWee5y767hlyxtozBX9EnOuFe&#10;d+8an6HsF7/4bx7qW6i4wZfaQYYDg/0Azk0Oy+sQNavnUrza3dMXgHgM0bG6zjHckjRKkssz64w6&#10;VHVVBmzXNUlu0t+KuzR6kJtt1HgqDoWhLfdC3AthFdzIDmI7w0uqW2oiA5EH1vCEs/iRimw7rmAx&#10;jdh4BF/YZy/HeA7BwByZZUfdpfO1B/A85K8cANeIiLUBy6DejlYAJeEoObTXh4bC5UXEy4DZHSm5&#10;g1zVIYBR8ZoGWzWIQReg9J1AxekCBMVNAlijM8m163uqVffg4FD2Gm6gByDuUixjvbmBEdksQN4I&#10;YBosTQOUXe0lXHwMzSk3rd+wy9mIbm4T8eQwrlSAGH438/uQDFUElCCt4BHJ0WsYt+4tkQ7RQwfG&#10;E3gcMZfq03R+NzNOOLtzENTT6aahz7SB7SV2zDBVBeGxBUAPMM97cwsrAFaCOLS1BLGlvlf9l/ck&#10;mAyqIJcvJ70JhxR1gGhMT9kElzt0mUxDjGIcVYThN7fh/I1+5m7Xt3uJ8bv2xs++hN73cnN9NtzZ&#10;RhYeODT8WMdmCRcIoq3Euv4nv/hl9oJ6XoyOMu9l2UcffUgayi7iDddBuKFjZr9Yt8FUlBoodVgk&#10;mpJEoHYB6hpF9g3ssZ5u3b1Etvi8sqcMCnKlsxv3pLtZX38/SFBul7R56NY94Enq0AbBZzpOEiUg&#10;Mu3v7wti1Hk2M9eTJyAXLLXH0d0azlLjRUGNvqudSGeGrg6GhEFDs1n2vIBfwkOXPKBaSEBUsxhv&#10;2sArAohOCFWNz8ziEzp6bCMiwT3lVAe5qZUq6YfbRgCOPuwayjCc2lpdwEVL0T0+04ztCMveA/I/&#10;H5ag+0eys4mYtQS7g28QFRtJrRY9ehMSGcOYKroPly/GqhRLIlvjR1VIxSYhSDqxwMcPGKJUKZHJ&#10;7i+wd5SCmZCiDgt1CWVtAuT6PdPOtUSI530BP+EbN4jWRb26N8pNX+7sCuJRkb3cq7YhwoklpA72&#10;y8hj+nQrcTJkpxG51E8AvyBMFwIRuxYikQDSzo5Q1ZY5m/75S2AXgI/fkTsZhG8AFuNya/lsOcWg&#10;lXB5oDnK8xtLt6jDdwP58K7nCjsMw1FS4rT+pNahHPBEUbiXdaT/7UMR8eX3iyXi47SHFKcfrm/0&#10;lZfTSFzv4rfzY0sv+9Lpe6na7yML71uDHGyx0mL/GEW0ycM0SdFqiFLZn97SdsEvuj96hb47vnmP&#10;L5STIw2RPY3IZLkWjjgQjEifOfaKfNNIbso5qxIwh0iskiEXBAJzazvCPy/PSXzyO4Jz+IT6JaAk&#10;lpzfYitRLtaKfiSr6xhtlEm1pH9jTfjqe3k7PknrXGzQJ/mcpNeiX751Wrb4PPYAraQH/OvX1HTc&#10;Ot8/b+QIN3H6aV3TvbP9UfbR/U8eGltWMZGAqxdjFy8NoxSdaYy0sEA+Tw5nM2K3SQCkFqDGOe7r&#10;689++bOfIm7dgYI3OABWsmxWOeZLAPSB/v5AXIHEAOweLuMHF9CPRuxhALwiSfW6in1EwOqaNNYw&#10;KICA1mhUk1NYK9O/Sx1dLC5A5bsXAHYsdBnHFkDZDaRVsNl79ohm1FJP1ibyWl5tb8q6m4hT/RYj&#10;HyI/dZP9yCw52yAP8/Bq1LUBx4UAADeOSnLpIoKjLhM2RLo7AIF6ORdSxJZcqkSYAMK+QeJejwPU&#10;GgAgK8GR3r17n4hYk3D1HYy7Cj/YMXSYEAWMyehfvf0DoQM3vq/W3BpjNWDl3MmcO8ZxiIxPf/5L&#10;jGQuR6CElyNEhGKfVtUgrmOjq6d3Ll15uVaJnmMOiukIOW2MXbclXarYrIgppWYF3GtIAuQyqxmP&#10;rmHG8tXaWpGrG0j9r9yIwRUMxynQEfCZilCJgFauJ7hvmMovABeAUcOxA4Dz8TFBU8bw9x0ZY03I&#10;6ARXqYRByYWBTwwaooRiHxHgFsB2BYRZzWGUIzFn8Sy+1icQN5X6FCPe/QOiarnSBx98kN25cQ3L&#10;XkSf7KXezo5Qg6yDGGeRKphhShuB1paGED2b2N5IWYqVjaJ2Dw65HQmO7m1y8uNIbAx9KIWtCP0K&#10;xI+Q/U0hWfyvY+ktxy3hOTE+AeeJRT7zPTFuCMuZQP4aQ82DLEoA3NdvY/n94KOsDbcmDcEizCnA&#10;SwBnH0RKRozyXEmAiHzUrcoNvHz+HAMqEoAwB1U1iNAVAaPSkNtMhmzYCfBdCYZ/BrI4JmpZPe3s&#10;Y5X9BgnMMeuxA4eIIUO2QzzoPSKANXcNZJvYNsxzbo8BglWcQ+0itOY3KlUDRGYdYV0NTKIFq8jn&#10;MlGnlCoY61k1j9e8unDGqUTqUlsT0oiV6IceAssQOQJWfd1v3kSFQt922QezM4Ug2phefPIHQt8q&#10;0LvIWZYLfs6YVfUoTRBmGQgDyie4NMetRwGbO4jyOG/sheB62O+VF7CHgAPeZ7+L5wX4IhfhXwLE&#10;gEb2lJd1+yf0prooEz+BB9qZGPYyYsLzUGAYuk0IGPXOrp1qgLCu5l3xn4SmomDrj3rhxGw73gXW&#10;FXGNTQQSsU9eOVC3r/E7epK+x428Z/bT/xinT5P40vHFr7if3k9vcaNYd6pLvjxIErFV8bJNCRwN&#10;sOJibNGfeJc7fBZnKX1lbBKhngeJDtuWCHHMp6EkfYUpth5FqvlwtGnRBkBuzghqxiAQmR4haTQu&#10;uZyvSNrJjIAo1Om7gaz8POti6ioPfd/1c0W1V5F5kM5xXH7GmjtnlmUP06P4HhWc+8dyCSl6M+2P&#10;eMt54L/0v/dtMF/f9N2z4RXzFt/8J63V6c+4Yzl6xvhTv6zP3/bW/qZ2fSfdOVsn75URYP+hYciM&#10;1nR1+BqTf5w9e/Y8LJLdA3JmuZ+eoiHDvk29LmA9ejP76U9+FlaXxmlWjyhXoQGT4l+NY0bglMOw&#10;ghlta2njMDZxeI8BOHWhX3bDq9dy8TRQWYAbK2GxFEstgtRewuXqzqMlZE9PP4f9Agd5FCSnxaYT&#10;BueC9arxWnXx2EF0/OHtm9kH13qzg9X5rKcBrpVwfPUgX8M5VlNuGaA39QbRNIhBEUk5B10Oaxcx&#10;YAmc4+b6MkAQzoWxa0JvveqrFPuKcOgyraYk6XJpuvOoE2tpbguOVstN3ZZ0IzkA8Lbht6lx06c/&#10;+xlUH1bmr2eC++0GAahjNA+u4zfoxyrEhn6SSyCDV+hStaquhtNwiQVyHgpj0B6i+xPgSyToJ6sq&#10;wOATIlw3QRiiseePET8bFYmvkaNX0achEBeX4SJBpm6yNnyuPbsrhIbcBmFq6RsW30yAIQPlKDc3&#10;SSxB6FAJLZGJl5RsaxsW5G+NVjZLuV107l3Ecr4fB0ZO2AAe6m3bQTy/+umPsms9naQvxLCG9WPx&#10;wgBv+YBIaHCccsDP2C+TUzNZf39/9sGdWwSVoOdvGQMITWmJUZa0xtZYTmM+F6MX/2X1sLpJacuw&#10;gMWzhlSKfI8oK5dmDl3nRYLj9eQECHUuCLwHHyJSBrHrJzo5NYX+ehyiAJ9kDs0tdNd36YPZqUw8&#10;PwxS6eszrOpl5nAjELrWwVfaiVUO4pJgNQazUgM5u0usezlro0RBy+1VkJe2ACZNmKYtpTqCTo0J&#10;u7u7AIAgTIgl11Bu0r9K9qvrnNYU63Y4fmRXIG24XJArU5ctIimZxW1pC4v+Egi1Kn3dEe+qNqlA&#10;7aGPrrp17S/Ms21Ur7C7QOpl8hXXuwtjMwHlNut7BSnTMe1owzGF69MautcmEPH9Dx6ArCFaOMvf&#10;ffckiBmtiYev3Qh7g1raM1qYgGgbyYDwwMszUpiehZjXdWuZ9SDPck9f6LS1FjdRhHYTGrFpgavX&#10;hISl+0N1mEBbELa9vY70BTFyjmg8oPwFcGdtnSOvAN58Fn/yLsQzSDdJsATkAXqjPLCdgoJe7p2+&#10;yG9f5s8mZAhE0iKj1IYgHSSsbpN7MhLvX3lf8s/0PPXv3bK2IxFg3TkCtlNc8eE/6e+0rmL/iwXo&#10;efSecaf3BPIcykCifPA9tRvv+64/4zPNmSjKZ8Hx8kyOV+SRi6FDjO1EFN9zfZNOlv4yCXKywq8g&#10;XCBI8mnUPc9zEIgIOOp7SXKQ+mmbb5Vapu6dvieK87Jfro/EkGtHD1M/eVx8hRL53OXP8idRRbF8&#10;mlvfyutI9ecVnX8n9S2f81TLu//a5vn/8nU5/Sy2Y5nzV/x2Hr2c7+J/ZfhFPtSl4iJi1T2A7TQc&#10;gYdPq0x1klonSqHK/cppvnzxAsvQjgC0I69GOFA4/WMsIkWrbtFctoqdFR9ptWkUGjlblgjASFYV&#10;gKPpDhdBVAIyY7VqIalbkdybgOsIRYuJyq1TAkAXFhGlyGlmdgnuxDjA6HA5oHvsfw1CjDjUATf0&#10;sw9vZq8e/z4rJ3BFVxPUFy45ZYhiTQag60RVNbl3id08Po+4lPc7yR/aRFxrAv7ii0rYR+ZCQyUP&#10;l4ZOGiEY/H5lKYlVde3RV1FfUznuDRC2er3LcL0F9GgafamrXAHgykFKgGyin/3VX/wlhM3T0Otx&#10;E26mJiEJkH4rqSCfPHuW3UPH2ATHYASyRYCVhE857UmBC3z9lLI1hGXooRRN0mcR7i5xgSViNYTJ&#10;SjFwM7QlXFIba2MAFX1StRBeIQXdPs/amWdFxJcMerKNkRDrpJjWA9OBlfnHn3yEDpfcsazPX/31&#10;XyP6B8BOYvAGNVoHx2Y0Kn1GV3Ej0rCuGcB/nyhHl9suB6B9wT7ReKamuiz7q59/gsgZYMZcTb+e&#10;IEQiOkQAbSMuYosA3RPqXEG3b8AVN6cGSA20p05ebl2dYgEL5HoQdRs6U32wFevLqa6v4YeKrrWr&#10;ux2CQFE+sbjZwwa8UPzfAuFniEMz85jwQoJKVckc3H4NGZru3BggEhQqBcTEr6en2a8IWUB6rjkQ&#10;IoJfVEHVV7Gu6jmjrU6CSACYZzBm2tnGdxdiYw9Ot79f63iiNvEdyAEiMtobOk3mSktfjatYwhDp&#10;SuhehDC5dIlMTG2tSGCwEWC+OZdBxIqsqQSuDb0+3xTTS/QcY0B4RFzqmub27PgCngJvUTUgap5D&#10;zy2xKtFHk4E4DChzACdihDj19RIqa3C6SilWsUpfw8J+YZnEDd8+ZQ/gLw0RMYsLolxiG1IHQ2Mu&#10;QDwawS3ahqCpY560F1mGiCsUpiA0ZwMIi6SUimwicpZom2G9FF1L0EgEeV60vvYsaOimxEvkKRBm&#10;yUMKJkzwvJnBSOmXSSxEzuqfJQa3ca8KhCUQY58KnAPw8T34FSvi8iPu80Udp2UVXVs+uFtuCeAl&#10;enIdZAKIqd5Uh8+YR4g2EVnOEQqcDQQSyIP1Uax9/op6iv04f98Wf/g6z8E5CsvZZ75FPXyJO3GD&#10;e4nzT/dAhqFMsq+pHIrp6K8SMoYd1WlUFY+dD6vPP/kq+eC7oLmAL6qfbFxYzz9BQCfYEK+lflGf&#10;/9mARFMga8p66b6kpM39YowDje8cklKDQMDWznuOTQYn+uO94vTYEy/Xx/8NGBQMYGAQx3t2KX5O&#10;EsF0z3rPX7YR4/KtYv0+z+fVp+88sMHTK3/2/uf5Mnldpy/xxeeiWz7pj0aVEh9p31JX9Ml1SJKE&#10;sp//7OcPe3v7CHG4BuAirdoiHByHvr9/IJDvCvrMLgC4aQknoYi1TtRBXleZWbi8y8Q+NoJVLcBF&#10;BKslnBatxt1Vl6sYVqMNA1k4WQN9fQHUFcP2E9byEAMLIPD/x9h7NleWZeeZB/bCe+8SHplIW1lV&#10;XabZbIkKDWMiJM4vmP9SP2W+zUQoQhHzbUIkxRK7KXZ3+bRIJLz33tt5nrXvRSZb4sScTADXnLPP&#10;Ptss+661wufaQQm1Roippm+ZeGQIYoI1Q+9DnNfRkC1moNZoWIyZi9R6bzETSaY+f/yIzEpH2c76&#10;Una/pz0+M8TJ8y3wYFYew4628f+eA9rq7O3HxAlRu4DJ98J0MFtaEq6IATM7kiY3C9qfQgyOMf2Z&#10;MUuJUP+gJexKaaMCZnfLNTcsti3SGXqejEdGJZHaVYOAOR1B+NYE57BoAjRDGzmIQhkLTHDWGgyh&#10;HsvAPNYFhRRXpMQoxVxyjZuISUsbhOIYjJv+LXJq4JOuC03QBa4PXBDiLdmlOmEsTwGD9WJ2Fnwl&#10;Az3jWQ1RakJ40MtzgSVgAUJq1SJzHYvyFYwnIGgPQinDkHFo0p5+/z78mLVkBjtGG9VsenZB7nDm&#10;cnS4P3s8/oDP9kmI8gIhhZJ0WAf+8ounWQehKytzlPNDOzUVqK4I92s/mtdrYpxN7LFGCNYpiOwA&#10;4sFkLSG5zVp8/eZdaMonMLzhMZ6lp4ddjrsBDVAiv06Y1xox5I0IX92YU1vIRFXNHJ+SdtG9Lziu&#10;GUbX1dGMWXUb4aINwgBgCWayvLTOGjkPhq7g4zrbhQlKsEz+YGIJ6/Sq+YsDiLrS+IxPYf57WFIE&#10;lRyimYlK1/dpilStB5rGDbvYYw1btlMyJ8pWTVtm0tNDKU7cDhYNqEJzr8BqdIU5WS3L8B0oDtYR&#10;yn7it1Vr1387PDRE//fC/K7mu8P3BycUo8c/b6lHGfMR43qXiIXn0zR4jC9YwNnS8iLP5/4ktI9w&#10;rzWiDHZgwgdYfhRmEDswKyNYsVdErIpraEXoNgZfH7t5lrVoGEaklaMC2HUpY2NCGYUFMQ2dhCDp&#10;4pDo9rPPHYOpyemwEEg/fD7nwvrABwj2sTeZVy05CuJaSxSO1Jqrq+oRlo2rNqMVxJxEIwfQoqR9&#10;qeElANUdAWVvBGH9iAiHtgsdlJirJyqZ+JmvWX5skthm8VkwKPZckE/fcJ5XWllJ+nnHZPjOcwRn&#10;8UD/vxhwIvTeMB1h4o32fZ/uVXhr2x7xPt7wy2fiA/2hhbYKpld6EOffMWDOkDGF5sk68ZrUXqIf&#10;ifnk2/c+cX/fy3CNoFDw42UwYJ4TeicDtj/Rp3hsbIA8e5jioUEqBUWsa+m8FhvXw+nJYShjasgK&#10;tNIm/fDuLZ9HECnTWni0GFPvW2DA9t+eJ2tQ0oBjIvL9Tec6Fx/+OTY+X+HHc9LBObTnP4/CX07n&#10;fxqfwnnp77/+O62KuJN3+5+eGO3H/dd+ynsAAEAASURBVBis6A/WKQieP7F+YyC9N8LFb//iL74x&#10;l+0hG9FUbaKInz55GkhYzan3+vuzXtGpSMMOpuhmCZEgC+v2bmws478B+IIpWU1Ie70mOQn664k3&#10;oS02BAKSXLzNFk8nxSPETd+cwlaYNJiUcqR5fX9zMKBpQBr6Ikw6YF3PyEJVUZu9w0R5CnFzakwi&#10;oLmqCt9OI/7nJpiX1Wt29zcg4jJKF4Z4UiUoirWT7Sqn9gsBveA+LX2YExEsSvBhNqBtnYEoff9u&#10;IkI+TOiv5q+vz/hjhYFKmJK5bvfxJxrXqLa+g1+q6BiAD4CnKxgfVBRzFz5itNs6AGBnAElkfg34&#10;pC2x1gYxaySRQQ+M8QwTcDdaxvXpfvb29Rs0vlw2PNAfYJylRWqiwvyb0cJkrmdoJ0rwrh9R3Axb&#10;aDlCMotvDrNh5uQpJtPVpflsG3O4wkgH9YUfDZG5CEZ7yPO8n5om2Qg+Gur/6k+9AiRWxYKox/Wg&#10;71ckuCFXjq9o572tTRZMSkCyubEOyGw+rBnWhFarMsRELlrCOV//+guEB7RGxt3UmwsIcgIp7g/d&#10;y0aoGLQ8P8XawV/JXKjpLsJsuztbqUZzmi1ielfjOSCjUx2m4l76pi/edKJKjRsbe1lNEyA6iKf1&#10;lhsIuXEP12JCbUaw2SWm25SbJm4QqW3oWhuMQNO9DEvtzbU5NmZu6VTv2NKVJr3wGUb72sIaIJE1&#10;FeYKVgLH2aIRX371q8A21DF/Wj70d5qnenpuNgB254yntW4dOwUVTafugVUYjPHf+r8FHxlmY+Yr&#10;G5YQCTI6gJlZsGGXsRXY1IYWbO7leYTaY+ZAJqsJ3fM0wyrsaBquwQ+sWXQNYc/8yfVVTQgefcHY&#10;GurQiHEzrFFljOXP98S+k6RGsJhI6pNjrDKYwNu72siyBuNHiBkeGAbxfB9XCUVMqushoNSyxhxs&#10;spKR4VHGhspEmMg1B+vb1gUhGetg/lpbG2HQbaFJ6p5ZZI24TI3L9rlHR0fYe4ibjLPasHNhGJZu&#10;GTVgGbA+d8FaVqwy0sH4U9HVocUzDldcK0G/EHgGsl2NSKYRRN+esAbVYoPo0i8P+yejdc94ngzc&#10;HNAiT/mAZSUj9jz+sX6D6LNe1Y6DUPNd0q4Nk+IcCFUyyXo/fzSfsmBon2Y/HPaDdwUmZ1uF117j&#10;dx53n/k6/6l99qDX/uLgk/gw3S++4353beRfqQHH2fYrfyRtkzdeyjMVtMQYo3wDPr8vHcv4nj3o&#10;BwocDr4av0zYZ4ixtv+MtVqrzFcNN+7DeMrkrWKnHznqxmP14HSHh7lPEQJRNUmC72dp6Lif4506&#10;Xeh9zEV8lBiw/VM4C2GK+/veozBu/k2vnVO/51/85fFp3LPjd+FGcXG6xvEw7MyDp4y/rIK79uKD&#10;j375XTyA53gPfmKQ+V2Y04/v5ffStnSu/crfK98XRJushDyz32gS0i9koLoStaagbYidJliuQpMD&#10;mcxmN7bThSlAxET1StQ9IlphuCI/H6EBWbBe05JmQM19QwODYRbTh+dmXFhYgpjlwk8sw3djWAFI&#10;n68MZR5pW9SqgK5Z0KarAkggRLt7h4GwvcXEomZYCzO8f38866xhclgUVtvZ2l6HOULc6Nc6Ur8V&#10;m9yEFTD3iwt8U1A1UbaraOrLpHacxhenWTRXRqUhnllEawcalKXUDtAw9iFcMiR9aa4aSyM2kWHJ&#10;WFgZs8ugvsSiDpXZPUJ6rmHEmmU/ffqM+1mtCD8pZr+Jd+/CR+t9agAVdeM3bKginaamGkzkbTAV&#10;K9rUgsC2uPoCY9BFKsa2Fk2nmmWxkKNpnEP8NKFb303TWCwZki8opZ4T0qTPTmRnFwx+jDSHLRBb&#10;tXOBEqZGPIeQtQCqaYIhNVEQYBBi2NbTR7pBshchOBmCZCUeQ8W++vqLIPqXWC5+89t/g8mfMcKk&#10;W42fUX9R8o0Re9trRaE6TL6g4qfeR0pS2+jEjD02iBZ0fRwWBpGxKxvbCEin2edPP8l60Ehdd+u4&#10;BkxeohXEa1owmeuX/fTTpwgh+FqJE1YTLEMb0vTfgx85hxBXhXYlKGeaNIpqoprehwYHgijs0c+/&#10;//tvQ3AqB6CmNUZ/uGkZlwEYCSq8IvxG3+hAe0Nkb1rCf6tfFnobVh7TKepPVuvSfDyHUPiWeTT9&#10;ohm9zLltPOv44/GwEJinuaW5ObANam6Gjqkdhi8MZqdmaJKReeZIjVltNfYbTFDisguDOlOjhimd&#10;0a7ma4UEid05gqZo5Hto/4P95L5mj56xFqwadbqv+Zs0ssx5PaFLtQ3VgRTfwE1jljmxBUODI9mn&#10;nz0lWqELRl0X1gNLf4p8vqBtfbQz0+TuZo7cO2ITTrBwuMb2ALf1cF+FAwmJYCldLpsw+Xrymnd1&#10;Gk53grXrKBDkYZmgHXEPFtMYHXmQ/fzTT6EFiTBvh7E/f/48CL3vLYiygRAyhtvBBCoCPE1Ks7mx&#10;Bb2gqAt0xjCkK9KBHoFTkGLD/mLMEvFjczB+QaAZKwmuZE6mm34gfIUPoRPSg+ChfCYZFhGuOVUf&#10;cBBYLpYmh6ma59XiJHYjMeDEpGievQ5ngeH8OQO2Hx8fBaKbevXxN+n13dlcF/+4Z4Ft+DDp+sQk&#10;EyHnusI94rllAvbZh0yHSg1KcBz2u3DY1keXxsda+1RFBVd66EK0Keso258CAw5Nmr5Ja/TDh7DC&#10;GgxmilCkcCOAUOS+93B45DOQlXBHBs/hl8zcw2QdXuy5flfo/Z8zYKYMOmpEBn3kXGYqro9fvmcO&#10;0rjF7xAaYsxoNDHDD6ena/LnORa05n0/Zr6Fs/02ehUd52UMnL37cP/4iKtjXGnLr9LcpfMVCBy/&#10;j4+77/Ofl3z2+a+/MQXkNX7BLjZZMVJ2MYSqBQZXoQ+SH7XRmgq0E4oJ7LExTgDllBWfZMP3IPSY&#10;aq8wwx3vbmZXmFtX3r/NTrdXstvD7ayt8jbracSnmtE2jLKWSMUOYiee3WvJelB4e6hVmiN0YmFq&#10;JmvFt9Ro+rtlckpfkSv3ZDOrPt3LmpinBrSPbTQKH766Fu21sSR7dh9GUrGLn7oeYBWhDJg8qtEA&#10;xgZ6s0vqiA7h/63P3YTmaizkCkktFvYhwpxfgxmtmP5soS0/b6UIOWbZ+jLiMtvrIe4As8ggVVMP&#10;YSSRfW1lcdZWQ6wofW3PUVC9Eqn8aA0BJIOREn7S3UY1py7MrZjNQGt2kZUIAyL31edxBkG18AIm&#10;SlL+VdTAZNEYVhAA9q8gsJivS3NodJX1jEwOAYNi9mgOIpLL8O3uoIVbTrAM7ckqOWes6gN8YfSA&#10;IgCYVzFbKgjVw6jV1gVYlfEc9/qpHdxYDrOY1aiQLcNITFphoYQ2iGYTz1NXRZ8q0DpJhrE2PUFY&#10;7kbWmivKOun3406AQWUgY+dJPVpflA2QQvh2lzYY1xygq2J+wGDTt6Pss0eY7enHFkR0F82lE8vA&#10;WFtD9qCrPmukcETxhTVrmUOEiyN8+LeltVnX0GB2W3edvVyazG6PmSPM248HmrNmKjNV3CJIzE1G&#10;7GglGvE2THhnj0o4PHcbZuYn90fDn1iEVPxf/uHbbE4wE+P4bLwfpnyLafwke/nqLZYPJdRb1kp5&#10;9tnTB6Et39yUZy/eEBID8ytmbXT2osVhObnFBDyLKXwZplEGgR6h7nUpmIBXP36PdWAjGOMmwpw4&#10;BTVA/WvGdZsRSUK8s0nIHf7NibeT+KvfoaljNTmlYhjM7xBrwTn7p6GlHhQ/5RCZEJHyrr8brM1t&#10;rPkHhC9phbEW7zGx7jmI3y3CqIJfidI/bp9TkrEcoFFf4PbYgHHun6NZsw5kvusIj6uMQymhSI21&#10;pHlFk5WqWT+4iJrHKytzCIZYVBAQJDqO0cKyID/8wKw1U5d29LRmg2P92b2hftZpZWAYVhBWLqGA&#10;xu0e4QKqwtLUN0CpQsCNleyvF29fYNER0W/WNdNx5gLIOTAwEGFaal+v3rzIRklKMgqQTSF+lyxo&#10;xkmrVb/D4pTDP22muYm3r7O//O1vEHLLsreTb0B44z9nXmsQeEX16/I4RvC3ipcMxue6oLKaJURl&#10;MhI7CbrM0x+Gj7WP3x73SQiLjIcam+Niv67xDVt9qpS600FUuVxC7LWJK/iCl9DPVKLP9cR75i8R&#10;VdpDMVCpSIxRRmAjicHExV6fqHR8LqpbFuKh3i1pTgTdtv3ctmiF51EzE+dRhMXKdSwiSe0vncep&#10;0QzMkPPQSWiIa/jjHWSSvuaCaMuXRjUkRpH+xmf8ij7wTCHA8N41HQdjrmUHNAmPxMgwbsausz3i&#10;Gu9w4zhqIUg3wkJU7oOxP6nmhcXwBgGOrkDjUhIOExzJRbVYeN8LlI1b7q3Qa1sy2/iCP46+cxGj&#10;wv50zLXCWNjCpDAKV+IoxK2Etu4CtF3mWGHgFloXjdmQ4xctpjZ5w238x1OAk/ErT/M8upHG2wfh&#10;jDC18zfa8n2MI9cxL95DRLh985+H69BCM34e6yHuHV/FL+c7/tFX56Nk7F73N1C3CPJnpdEHiFZz&#10;CxowWi+S7RnmL7snAMXNc4LWWgsTzcGkxijabqk9Hc1fPn+GpGieVwgxUqwTVQnjsCanMboH+Mws&#10;SGB6Of24M6Bdp2aXspczqzFJUBsk8BV8dgdZDdqWvtVqNqNIyTMW+ia1cBWnTB5gHVf9ptbn3UED&#10;MM0hsx7xltZA1R8LzY+FY0agKuJsi9Acc5zf0NxGOEYjJe62aYs80zD3YiQsB+4QjeMIZDS0M2sn&#10;w0/PPUE1Fg5ozx6jbTvQ+nZHR0cjHabM/4KwDysdSTB3SI0p4KaoGI2Z/phYf2F1i78ggfEZd+Nz&#10;tpauSU020arO+NxSVuZ81my/inBjvVZR1BgnQntyGQwOjXKP0gCbKanSjQjrsc1TCGuEJzlHPIu1&#10;mRU/r1j8+uv38fc1kMDjhgUR/kLGU1+zGpX1c6/IDtbEeA5hhqwlftR0io1o7SbiH8S0XYz5fh1r&#10;gUXve/v6syFjlSF6G3xmH002YZzxNmkFrZFbDwPW5WCMpOCiHCZT50yisrpNPPneBXNGRiJKWh6T&#10;fQneG4u3o605MoGxxUlFSdgVYVxHFwh+hDMJ2LL+8sgg1hQsNeIK3r+fBa9geBUhb2h/NSDvTUIi&#10;VmDi3VSYgnMIj48fjCIUkT2Ntn4B3LZEUQATd4zhT/6Lv/gqa8TKs4lw98c/fR+YBdMpfvXFl1Tr&#10;6Ub4JLELa/jLr78i5OZR9gTLxuOnhB89fJwNjIzw+pPIId2NK8NEGca89vJaqaeUfu3x3oxTDEVY&#10;A+oYpxybbm5mGmGEMcXc2wCRM6+zNbR3CeOS6brexTiMjY8HDmIb4chUnVa/WllcIrnIZFg7NFG3&#10;NlIzmLm3GIWaPwsRP3lXqq2LJq5bQavMOYza+GN9/GoT+uVElVdjCekguY5Z7/TTSmhT/nZM1ax7&#10;k5LozunGKlHFXOp20uyuu2B8bDwovhawGiwjWoYM9bKoitEOarGaswN8hWCp6d2IglXmQN+2AEVd&#10;Vq2sOWtWC+IcGBiEbtSGOd/1aanLtJ7VgPHPQ9D8EYFt2Jj8Tq0oyrxJ4iSg0kLGOZgyL00cwxRg&#10;02d18b37x73smoSexjVxHdd4qdfGP/5qco1YWLc5F8uAPfR5e2/HIxgb56YjWojPfO93Hz73O1kK&#10;9/cHZhGE2vsF4bZ975w/fJD48TM+5ZzE7H1i2/YvPzwLT2OL0V/nK27ASYUx8IPEgNPfwi3ic7TI&#10;wnkRB8yXMh4ZWzyNgk189uGqwnNpOQgzP+vJz/QB59hfEWbGewFUtqNp2/m233YvP9LpHvbfSeHw&#10;e4/CX5/K0L34Rzu+j/h4eE7EADMGCsQKK64JaYBjVrjettKRxt0vPhph3nw4s/AqxinmhF7SrzT6&#10;aT15TryP69L3hTt8+NxrHDufywX24fCzj4+STzqbvukEjdqKxlfJg2pOtAKJQ25qSMMZ9M1swzBE&#10;vLVTyaYaE2ATPs6F6WnAJWoZDVSC0T9L2TdUQ2NqNYGZ3o44GZJppMVaj7TshImSq4UpVJJw4oQ6&#10;wA2YCN9CUPdhJjv4to7RsGvMkoQvUACUjMmcwCWYGdVs1IpKYALohtnyxkEwiFuYoOkfTU3oPYyN&#10;JYKS9ql4g2awjGbx7PMvs3JMXibxsDLSLukprap0goDg570w3FYS1x+gia7twqBIgFECIT3WFIcG&#10;pCZ7CpEpgTlYpWhqBuGjuJbEEfPZ7OIqOYvXeGZK/2EtuLol3+46OYsRAGoALSmM5Hj+V/h7Zch1&#10;9Z34vfAHgqI6hrDShXgupcJymJ1EXOmxqbENAQMtdVW0MWZnxMVzNDHWW1aPRn2JidqxEHHtAtDH&#10;WF1JnWMQursKLTDuNRDBt8SKFjMO5kI2oYfZyMyffQyidnJpI1s7IDUhZv5rGK5z5s8qTPYAzau7&#10;dygrYhxW8CeSoiNbZyzWmN8oGIH1oI41o7QsCtbFOwVD2SHB/wql9SpwW2ziHjhkDN8yXsubaPgH&#10;p2ibuzByfOWV9BqiYzal1+/ns8k5YnVLqwFcPSa5BUAlrDJNJKDogkG34eN/i5Y5g9C3adk+2qlh&#10;Tfzmq6+zByND4Zt/9fptMKpK1iD8LWvHkmOJwS3W7+uJ9wxrAoT8CiBRMwKUPisree3AIIwfHoWx&#10;9g/0xzgKupvFZfECjVofuj+aaX968SpC4UyXur0Jk0H7rEeTE4SlILWPK0dXinHmmsnNKPcU7fII&#10;Ta8G4rBL8QT98jW4KPowGbvv9O3qczuEUWq2VutdJhpBkOLM5GTgC5qC0QlmEmdhQQ/SXDJHYw9E&#10;n7fw3Ag3WKL28JXeIuD09HTAWFtB6LfCBIkjx9+qn1rBrJ2qUEWoTkesLcOdVDe2EGhWlsnlDdMU&#10;FGZ8MzdGK6JSEiCoc9wqh6yRC3AUc1Oz1CYWfX+a/fj9j4zDDsI31jEEyE1M/FsIuDLmL7/8Mvvp&#10;x18QEhHEEZ6kIWIoNhgzwZqCEw1hugfORMS0CUkssjE0OJRtUiXK8bM298kRfnvcPvqA4agwDLQv&#10;rDoM1B0RLZh/eRSpZPrFeEdoDYxUmulPaHSs5ETOPY8jzpcd+TpIaaxl38uUvM6TdNX4MpgAxDkY&#10;DMKtjD1d7H1SY0HI84TYi2yVK9OJqugyHRSN9BlaE43I+DwCeez3cb5dUszi3x0Tjp7GZ9bmjmvo&#10;gJdEBST+2g2Zn0fqi9fbh48P+htm3HSeoLc4BFrQH8cyMlblLylcXmhHbdvH0v8byXsQajzivp7s&#10;wPBXSxFdD+01fMqOi30tjIf9zd8jrs+/9rNoV+ZLO+knL4BwRbC3/DjpD3dvqCEnLdQxVRvNa6TR&#10;+SRApbulGYlbBaOkE3GknviMBYZ5d2Z+rD+c+XGvfZ7CP17TZtySNgvt5G9w96fkf/+bv/7GGNdW&#10;0KFFSC4rII3PkRg10xlmY3ygG1PJT/PPOSErgn4E1ThHJky4RaLewn9oNSJNMjkYQAVmsOMrshBB&#10;2C/Y6JbqQwAlK89FdozGt3tG2IIZn7jXDOnpzJJyhYmK4KJsBL9cGaE1tdSY1bc3yGasxnQ7RwjS&#10;GQxNwJb+O5PHb6BNGeBvLPAl5r56QmRME7jPd4cwugmQrvPrJICAMAyM3g8/Xwtt9d0bIp7xTTZN&#10;tq9tmLM1kfv6h7IlCMkW/rtZmSlMZJf2ZaIylxUk91lAYqWGfdDm9NRcVtXYDSM4gFBKqjgYp9aO&#10;bl6Dboag2GYzBNDVpV/Miautg1iSocMSiEUk079lZV6wIUUDW2hiFxO1/l4161YIpT5aE59IwPTL&#10;6fPMwSjN/VwOQVCLuMRkZ0pRw6BMyajJvgztZg8NGD2DOeXOnLeLlm5pOYuci8Jdwif745vJbALm&#10;uAFjVbvtGxzGnE9t4DWyn/WPkIP7Xvbji7fZL5xn6cc9TJiCohqxJvjUls2jK2g3+ATRvhyjbe67&#10;gwm2FmvK4MhwMJWevn5M7MQH4w64hvGfsQY6mgnbQagZGR3HpJ5l7+dWEKgOsj2IfB3MexvzagO+&#10;7GpCl5wvte57/cOMP+uU+X0M0MtsWaY9tKLWMhWd9NObj7kdv3oRQCkTzCi0KTCoYaqlPhm/H5nR&#10;DiDw79CoJSBqv9YJRr7EjwpzBZdgMvpdmLO+piYEReOAJYaGF4kuPoGprS4vofXjvgBY5DVafQ4R&#10;Pr1fpF3FNdKDkHt7cpCVAmAkDQaCIp+BN8hhynL9Oj1aYPZ5bhZYEK42tFLTUfaA7h4i3tmKZIb0&#10;CMgy1Elircn8AMtUA0xKxLJmMcO3TAHaiOVBfILYApmdmu8u+zRyvzPmhpuZL1xUv37ciP9mhZqt&#10;SyuBYVtmfDMXsr5TUeKH+GcFa52BwK4ghvmrX38NwOsoQGnhw0ULN5TQ5zaiQjCbmvEGWrzahFgE&#10;wxqboQeir28RGH0O44DFlgTgCquBoV3mEzCsyZC5Utb2BnPr86l9hsYWtleHSrBLnrlI8YIg8znt&#10;mojGPcMmhn7lCSubUeIa6F43pkf+j/tTqlkguJ4XTKlwrYyQdn0WgVhJA2bB5I/EUGziw71s+wMB&#10;jjvwgR+qEfLe/vIM9tcfO2P7xtkiCab+8H3SePPPGZTEMxOTiCa8C+symKKtcItghDQfPeSDfLcK&#10;3eWvAkNq2w/vGDAXJOZtXzS3pvYKfwvPp0JQSo4FwxLVfk1YFMIDNzKqwrlCPw3zse2Lsle5k5HS&#10;JI2mx/flxwcfEz4aX4cP2P3pHHqV905P7RzLZPOMF/rm+BX6ZnuBCOeawr90jzTG0To8zXulgfG1&#10;79KNvSa+8lPvaZ+DUXMGp3muY3d3ODh3R7TKSR9/dvfl3YuS0rrmb9YgiKtoS7OrmJ0hgpv7IGRh&#10;jtWEN7x9/x7TUQrav8aM9+TpY3gMixdB4sGjB5h072WT88vZJH7WE7UzfCotnf1oPIRybO3BaJkE&#10;/JN7gEs0Zg9g6lyBqV2UEQfLfWenJtBTs6yrsTorh6mPwXyrIVA5/Q30/aYEAlDZkK0cXRC7i0kP&#10;RtUEEdwCHLOHuboNsJJSvQUQBApY07i/f4DUiu3ZDhrjIgTxkkVxzeCdozbmIG4mFTA8xHjnGyZP&#10;oIXZuKqRzGWClWjnLwl/0SeoNiPYTMHCJCTGNnd096D1UqCCe1/CSNSizCxlvLOT9ujpQxYy2gh9&#10;rKolqQjExVSXSnJOGMsxpGpTRdbWA8SibcNPzI9r4XJWZ/w1pMQECgLMFESE+bPCAqxixjHjYjV0&#10;XOFrLiHlpjmTy9FaZK4HMECtDBatKCaW8pyN6SZXoKqF0XRA1E2a/scJwlNgFuYRvsVaoAl9DeY9&#10;jya0DcFdQSARtbxKbuoDhBjzRevjkWlGfl8I0iq+QlNUygCGRgfoYwkAt1U2IMk2ILgNza0Bbqus&#10;wrSMZr2N1laE+VCg357+XUJoHjxGkKNvu4CPTllnBversZkLWTDaa7RQx1+BRhO2dYIbMT0/GKQu&#10;M0LhOhqXqHv1CXeudWvPQaEvLi8jNFCAAF+u/nSrXLW3txASZo3ZHUpFzhIXu864lBNKNRigtS0A&#10;RiL9jandBo0e4TC8NsZ34F5vCDAC9QL8xTxYs9pIApPZyFS0FlVgRtfs5rw2OCfY2mvo1wVWHYUC&#10;hSXjztkmUXRCv3Er67p/aISKRUtYTKpAIrdFVS9BZ5XEIjex9loB0R0RD1sOojvGGwyGtY3X1hZZ&#10;oxYg6cD9QFw2DPkC68gSbVk0wagEhTOzQEk6BPfVAdoaGOpmHdFX3Tbcx8o/ZWgQZnuTsUlELwEw&#10;lmG1OgSQp9a/CFK8FNP9Gb7tdsB0xvjKYFN2NbKAYfZ2Ly4hmKyQ//oEhmqtagn6HmbwwdFh6jiT&#10;FpP5a2hpzO6PjxOu9D7G2dAy3TQH7G3N1EZNaFrUF2o1KpmW4LeIbaW9OxNhnt4FuWOvCwSNVKow&#10;8SvWqhqYDJj/Qfz9m6evrhiHJI47cum5fGI7hgIG42FdB9Pmvh6a2TWPRltxtvqY12mWTi2lVhL5&#10;j4sKNw41PbZ6ovcQOxmJiT1UGlMcL4wvmI795j78C4WSjts33yd/arqXjE3zc55HxBrzdmHWTp3M&#10;9zV6ku+ObXuSLfpMoUZEx2zfOSuYtNO9OcnTPZlrBMA6OHSP++FSQfjVqug+cOwEzNo7Wac/3ksN&#10;2BGx/dTzaKLQBVvmGz7L34dm777Tj34DZkHa6YOWoKR4bvTVSWIKgkn62tYVmBw7OxhiSPQ8roi7&#10;6IOgT/Fp4S/feigqfBj3ZIGIc2krzYbXIRhwcYFZ333PYAXDvnvC1GYspPxL/5S09fR/c4DkfYw2&#10;doHGajYmjTOmdjScQeBGGcRpBwLX39cfzGAXX8wYlW5M//duYiH77peXQXDaOnuDcW8TUvLyLXGD&#10;mGxvYb7nbGId8Z/96ktMu/uYgGfY/G1oPNeAfMqy52ND2dkOhBa0Ti11anOAn/bROiy/V1TVkL1d&#10;2somV/BvEYpU39Ie2qUP2gJhnsck6FSKqJRJmolLH+oFmYHm0VBMO6n/0wcvYyaHB4ZI1v9zlErc&#10;woyqpK+JRf9me1d3hH+so/Hrx6rGF1WBaVo/YDA3xuGzzz/nnOswW6qhqRFGSAUIQCest59KMpgc&#10;Z+beh0/LJCcPxh8Ew52fnwM0I7qVPLdsNH11+tjtv8TGGMhjmHkVITTGkIrAPkJwkenqBzWtoevq&#10;Xv8g2h/mPwQPnozFeAnBxsQMAXZhBKoYydCxP7tE+oeIyUyOIcyGjImYlAAvwWTfUW5Ov+klcy+Q&#10;y9hR/cOawsvwF/YNjICcbQ90rukVtRS0E6+tz1dToRrLMX3VTNcFw5C5teA7XFvbhyA77Gj6PEML&#10;xNYQJpmoSSGmZmawmGyG1rPN9Qp8+n1LEBasJSz+YB0BKDR+GNkg83bLevjp5xfEBpvW8BZk72dZ&#10;VwO+Q0zFVTAccx0bimSWsU78mnWYQBsbW/i+nvhgYlR7urOBYUr8wTwUagRrmCVLja0FXMC93h60&#10;7Wo05hrMr5bQZMzou75CNUBR+0swBy0h4hwkxmq9LTCRaphsPQhu/cYb7BW1cwUuzaZmWiPBJ3V6&#10;sWzgUjGV4wFzqb+/srEVQNRGCCRaduyzWn8VjGNlcZFn6Qow5PuJt9x7Fl93WdaH8KR1qBrNA0kB&#10;v3sFQMBuzLk7CBCg6mHIFRCJHP22sIoZrzrx81v0xDhkfb+m4lRbMe7ZNdiK8KCV6gbrigVV3Ptr&#10;PKcheMZ0m8TGmPhqGLPMT8FIwXQf4B9LMpin8yzDNHbTMRwYGsDKQTQAJmYpo3RAjVoktdqyPnOT&#10;pIyMjUb44zoZynR5CSyTRAsG07Vh1agK+j0zPcXaNJ9AIqIKaa73/H/uEfQ3vjecSr+yWpMMW9+g&#10;wB01ZTdR+COjmdSWbXj4LHHk7+G8a+2QabgOIoaXz6Q/pmks+ICjE/mrJct/zoBTm57Fjbg2PQOv&#10;eQb3tO3KXeN7Tk6aLNoQh+Otr9gfL/f6D0dBF+RReUY1UrvhKQpBifF4WeEahQRO4Mc+RHM8z92Y&#10;fsSA4yq+C6aebzPuy0WF82XQArECNc7+NL9DFXMofbLfJgCyD/rSI5NbtEMDPrTHRy/jrR3i8I+n&#10;yDZdT6XQpfQIzAPtebXnhLadbyuYoONZeD6+V0O+66uDkm+fr9KhoJS/PkYjP7bS8nSkfhba9LPU&#10;XhIgFJpsNDVb+M37u3bS9YV7pDbTb+9R8vyTz7+5YBMr9ZZoK4dJRWUT2lIrsI6qlWHuD4+x+StD&#10;K+mDUM1rNoaArW9sA1AZx5yMWQqGuojpVuKqf6mZjW8WIQs8jI89ikIKP//0KgAbOuqPaXewEq0S&#10;f1UF+ZqrQDbW4Y5Se7zmwaqaWrNVquW8Xd7FV4lfrIqMW7CcGyagAyYnkeju7ON8ip/DENwk5jXe&#10;FYWKCd2EC3ChYLLFDPLY0GjKUoWEbuUeNeJitSrMe6Oga0Uem5VrAmncKkqaKy0U/wSkr+kfGy0T&#10;iE/t5cuXaHWYkVnwxjuaMciyacbstuEjX1tbiIQcEht9XiYqmcOXuAOw7VzENYuyFURvO9rMKn5i&#10;fRf6ktbwi+mjNXzDcB/T91kkXn+gzFlEKjMb993nnmrOEV4DAy5GcGmDmBm6ISIWSgPzhrGiPajF&#10;yNRk/JGPNRjwIWZutDWiqXQvKGS0oKkaozmKlcJnMvxF4lMIS3NDWVDDvMQ+x8BgL/5MwGSsH+hk&#10;FOUwPtTiGJqZ9QeqGe6irW4gDC3CUGZmZtFEKS+4ugR6F80TIon8k9Vxb0FlVngyFtTwGAWmju72&#10;2HzWQBatvyfRhylYresxwChEC8aVhP+T89wP6wHhRRWY3mcoFHIKmq6kTH865nq0e4tcVMAUZYBN&#10;rK16BCj9lHW11ZhpIfwg1q9Ap5v/V7Ow5R/NkOWcGEusMGFCjmrGynGpxWKRy92ioTejFRP7Trhe&#10;geCo9TmPZ4SHXfFaIJjl7WRGoq5PeegNwmpuKhpZi/rHcmziEp4baweEvi7MxmVZHW1o3mtEWw1w&#10;4e1ZRsg42jT4DPyHascH+H1PQbMjcpF8pTHrQbusYS2LxWhiPwiaOuLZLhDGThDqXOOVtLsLAnqa&#10;OdHFtLi4FClNh4dx9wQBBbfBctP8rkBnXHxB2DI+nKWH1cPyfmiXEG3N3M7ZKIjuWsZTwdNKZ5Wg&#10;kE0LKhM1FtpwJeO2/auWNzU5ibWiCfS2WeM0dV4j8DXFGncvuy9knq24nMzQNY/LyDrUCqUCIgtm&#10;ZfdFXqkM4qfJUgaklcIoDh/GzySRapWCdqTTapBe6+H83h3po2hLBiLzkDZ6RoT8yARoV7N+IrZe&#10;ICGW+NpK4b2vP2o3vvEsPlP7KtyTt/YrnoFfKZlGYgJJg80z048YhkzhBvomm5KY65dmSOP+Ci72&#10;K/rmX7sRx4e+xPd5Tc3XfhNj5XlcENofPME2C5p4qLr0j8eP8XIOwkccXSUpC7RGi6TIecMf3Q+R&#10;ZIXGrQ8uRiUxM59HBHF6xuiat43B4+b5bsqARR6bWVEmb59cB/p5mZBow8944Qikf4yDYxFoaCwn&#10;assFRu0cxy3yI6JGXTjuRokT4tk9hzmJOXLc46D3tJHM8ur0rgmFKJ+qcI7d9xyuTTcr3OLur9d4&#10;lLQ11H9zA5MQSedzuAms3yoTNG+tPijNui70dcJZOtEwVkn2UA7aVimtqaktTLe/+8MfwncZFWLY&#10;NNZLlWjIhEbH7kfN0ZcvXgWgwi7vbiyF/+tRA1ITsbRFmFE1zd1girngXiX4cs/KSL6xsp8dEa+R&#10;A6F7g7nBFHXW6XWATUFZicZkPKm+hkcPH4U0ptnNoVByj0FhENvZwBVMotmQipGmrY2qBN2C4DA0&#10;NITmxeaGCMl8JRgNgKzq0Jz0u8oITEahScvaqAodtfRvF/O2WqrJDTRNthDSpDBjph/7qJ/XuF6r&#10;vDhhaoESKksRWrTdTFtbcEBRp2pakU0JMNIRfkDjVWWaynMyejVXCYBE5RgCWg5h87iB8ZtMoI7w&#10;IrUHMyJpAXAebFO/zJmbAaaoyawNzfDzLz6PxBS7CATvZ3gu2jUBi34Zs19ti2RHoJHguigkPgo5&#10;Lhor9Vg16ob1UUHYlcCwElwS+qMFyJjVSHPxHiApGYqmQxOYoL6GyVqAmdV0VlhLWivsbw2M8BKN&#10;UeFBtK6VdwYQipzXh8zp8irVdTYBoSkQMBZqV588eQKjPMOa8ibKN5pJa2p6Fs21BkDPIKbjw6jQ&#10;NDE5i9l0He1pFoGGdI1osOY6n2ONLAJUi7YR5MQg7LE2NKdv4yddwWQ9hy9bMKEx8mwPxvQIi5Ap&#10;WfW5k00LRl1a7Hc3UXyBJRnPUIYmL/Hp5Dldl3uMZQiM65toyc3IhIT2MV6nzMfuaTGxzQOMGzmZ&#10;uwEAoiXr55TRyzzaMEubmML5r0HrtcrXJedcYoU6Zf2Y61utV+bvX/SymLsztFiTwoSZHCZhtagV&#10;9u0K7pAIcUEAGEEg1aVgnLNzurZMDD7P39fVEf5mE8EooBwgCKox1iuAYuHoInGI6ULHQZLX4aZy&#10;LHSzGPdv8Y5qtFs5SQ0WpHOsHha2MNxJ2mGRDomqFh+jJoxomJmaDouFKGuFaItgaIJ3/btGDsEc&#10;rBN/PYSLQLyBwoSlEnXDqB1JJ/0JhsLLf0EGmbhkVtUCZlKQRHDDhxwXcQFHIvzpdf6D9IbG1ILN&#10;cx+oaeZeZuSltlVgwHHv6EO6rEDM7VqhR35W+Jduzbd2n3mKc+y4RFtGwz8ZfWjcNkEfpOWyyaBp&#10;nuqiZI95BBNgjqJrtJl8ybbtaEd342+0Hx9wBxr8Fz98/rEJOk7LP28w4Hxb6XN/Fw40YBk+a9pO&#10;homZrnlv94zJcXRXqQT5nROkRhwvfPPR8efz4NPxWNF+aMGMQNJxoS7Mpxnm+IhzZO7sRdp3WGKs&#10;Ylh5wwcYy+Ov56bD+zo2CGLRh3SR4373L9/IHTNOF8ZYxzX0K3zcbvxgtkkrjpt7rtcXjo9eF5iv&#10;X5X81WdPvklZilJc3L1B0lLiU6tEgtaka5ypgzJHlpsWNt/G1ioEoysYSDMpDUXNfvu730XYSQWm&#10;PfMoi3IcIkRJhnMNMSmGuf3w44uQ6qp45tn3LzA1n2dDnXVZ0yX+Iny/V2hqxoIV0UYZqOE1hNzv&#10;3i1le+f0Cy/xDU5ns61I7GrY4Jqr1jYsDL4HUyO2FQlb6Ls+JCfXjS9gRQlc8+BDAFhrEBcz8jBu&#10;QXhKYCbNEAS1v4XlRTIhvUW7InUgklmk8YOIqb3JaEWYihBVWzDZ/ArEW+1X3yz0lIVGWkbMbZrh&#10;jBctQ/NaEbmMRifgsao2B6q3I+sn/WYXhFZ08qtXbyAmll0rjWxAn3z2Of60HIyDajwwR1Zw+OSs&#10;Raw1IsezKBkr3Wrq83U5i17Ay5NHj0LjlGeqeaq1uMSqeT7NrWe4GSRetyzSAUoDjmMWf/3qNX5u&#10;QGwwWKhhaFMKAVVogxKboZHh0IrUmq2ec3EGSA6mW0UYWiMMX1CQADyZhcUiWhEe9Keb1aoiZ8IQ&#10;4sD7egA99QLk6ma9o9kikJyACzBXdisar+UlHWs3jsxRbccKQI+xOkj0BAZZTUeE+ynj6wa2aIFS&#10;8QbzuYqfXXBQOVqvjK+Le60xx6WA5mTChipdwOg0ST54+CDWSd9AP1o9iVjUpiDkJpwZGhgI4UIG&#10;YfKHN5OayAnxYj20YTKvQJCUCTH6CGCA6RAo9tHkWpuqw3KhZnkNWM8iEQo/aoaRlhTGri/4HD/q&#10;FgA48RD3EM6qQfvqIiGXVph1ze+tv7i2nrjaVkBkAB1XEdwWWOe6RizS0IBAa7EQkcOlEn/mv7oM&#10;9Dnr7/4QY4z1xbm4wWd5xRiKonZ/oAtkXexZLVTGmR+RjawcDMYFQk8l82l4VBXjUwtDq2IPGtpW&#10;ilWliP0kiEvzdC/zeK//HuNH2UTWqCAw82kfg0TX7O4YilEw5Ek0tJYfQxLTfJklKZUmde8mLaQ4&#10;1mMZe80Kae/eT4SAZLnMZfzGoqgDnAZgU1O+mpn50QWMGd6mkKKvXU07mAjzEge0SuYqaeWkoAUS&#10;S78VXCavU4hLX/PXPcY17pWgC9CXAtPyeomo10ZhCECevgmFBcKvvlXC9QpkCtjRJidIYO/6xPm+&#10;TlpT/nPee8Q5XO89vFdouggUhdAkMw/6lYJ3MAHeeGX6HU3wpfeW8XJX1me0nE5K7ftJ/rq4Qk3O&#10;996XQxNqYuSJwTtvcSjY0CcBovZTYSPaZr9rufAze+JAR1Y83rk/TGNqBrQa8AruHU/TepfM2HkB&#10;gXPVZtWG0xjQH+iZ9/PQ0uYzRr+43jt5vfiEhKNBzPR57UdcQHvQK+mI1jPdiuakdtxMhxqt0nxq&#10;1wucK9m4YL7kYPZ+rptC5qrwwUf/vNBO5H+40nPj4DPnzDGM8VS48DT+uQakZenUjxiz1/ghTFvh&#10;qrQV81kQFRCwg92ktNMMyCSo6VhCztR8pkUUzTgzMxWSr2YFxG18bg3Z7//hO65nEwM6UXt4MDpG&#10;7GI7Ji5SzSGdL8KEXk5MszEPSYZAhilMlyNdJI8gSUNnNSE3h+SChVmWYBI7gECcH8A4kXjfUSd2&#10;9xxTAyE9lmuzCo4JGSQAxkUaE9iKltoF6EQN7gqCMTU1FdKSiOhzCHY7krootDpMhVPTU2gS6yE1&#10;lYNiLkaBvGXwJI4v3vwSwBFR305aAwJADZqam/43v/5t+DgtWKDELRM4gsDWIt2r7d0UXyCpI/kT&#10;5iFqU8ZXA1NRSzb3r8kH/E5CprCmlqhJ992bGZ4bDYowrGZ82bY59X4aING7YNplhFHVEmpSjRa+&#10;jfZnpRo1jVhUbg4OYzmL+Mz4Xn0vCgcopoE0dwHJpNVejf2sKK/J1hgThRizLE3BYE4xE7toNQOX&#10;ASYx7KwMxtbV0ZctXMxEacq3b18hubLQGV+1pPNTqi9RYKGtqQOzYQ2IZQBR9K+fzFsKF+trmxRy&#10;+II+WxSBNKVsPoWwZUJKfMYcjFLzuc/34P6z7O2bN9y7Av8oRB8Lg2vItJFmX1OKX0DoUdL1cCyq&#10;ILid+JqrYBoHmKTfIhgqGZutSAaxvLSA5roQmAO3p3vasJnHjz6DMWr6xPQezGmFb1MtZWPN3djG&#10;s1sUYQ2GrwnNdKOOl2F4+tZyrAmRumdYE/wxTravCwQ2AkUOrIIpT1eP1sMHhsc3hCvjsq9Zf80A&#10;9nYBN+4CjlvfU+gC1HdNjmPmR8Sv6PcjmKuZpTTvy/DMwf5//l//OUjFv/v3/55KUrvZTl0u211Z&#10;zCogdg0w7OpyfauXWRV0ZAmG3VRbFSlf95ljazBv4LdfBNF9RP/bO3sZlxo04W1yj29jKjTDFpYX&#10;mHCONdXI+q9lDV8i9JgVrQnGK9FrgZgesO6t0WsFqAXcKeIEPG7ADjQCvDGu2vlyb37x+WeR93d5&#10;dTHmbm5uKhiExHYP98/QMHWT2Q+P7o9lc3NzMGvQ/lTW2uRaw6gGUQLmuYc4iSIY2w7P5Zzpuzb9&#10;q3HsgwP9IeDoEw6iy9qRsIWGJRGkL5JJiW+QaV6EGdJPJZp+AeEMpps/z/O5MAh/eh2k0k9j3+nu&#10;CE2H94lpxVf8spXCZxJW3nsDnhdDeHyXGFZirnYh2uebpP3ygjXsOcGoIcwe7vVUpz1/XXyaGH30&#10;jEbifJ7yX/bHW3uT/L1Tc3H1x7+8t9elvtnWh2/l05rnHUcZiV85frYos4sDuuBFDGMceBJjnlVQ&#10;bFsshuZn15JhnAIbDYELICDn5lB8ol4z7Zukw+xYWhu0vAVz4r0aeWKXZOlir9jHeDR+lSC8XbJn&#10;fe8R485fXQ1aRmSomqH1A6useHFBUFJocoVoTUiz7CusJbQXhzdyfFw9CNt/fmg+9/AeMQfSSO4b&#10;jDdWHK3Th+icbXl86HyMj90uqa5v+Ka+pTPr6R9B8m8N81yj6Fm0vhbMtpomrZKiGcnKJPGDdmzJ&#10;wP/6j7/L1jcxjcEgl5HUy0G4Pn04HlmCjI/8/R//BHp2JwbQgvGlSOZfjw9k/QCvmnNobzdMFJrv&#10;Md/tIY1vwHxXD5mMEgBVVc2EL+VImtEWkvvO/mZMjhvfGEXTkxkjaiFv/VOrSPtKgko8MhVRqvo4&#10;yyAuZk/ZYnO7fMrx6dZDMJRaXBzGMW/ybGpvfRAsSzMaXmAojybiCojwEQtnmRjOWrRsc9cavmGh&#10;iDaIRnHRcTY02J+No13VAOjRxGgmq21CQ4zhNNXmJ588gZl1xeTsshB/94+/hwnvhoSvVriOH3hi&#10;cop8y0sQ+6YwQRv6JJDHrEVWhHIQw2zjAsTvo5/S9JTmyFV7MhGDR45YXyXOK5CCgsMaW1ohXJaH&#10;owEWeitpL9WOdjjfwvIngNVcaBcQYkNpmtEuBGhpOlqYn416p1oyjmBeXtfT04VgdpJ1MF6sKMaW&#10;0DXGXmHnK3In66NTszedqMxKM38HuZlX0YbMB1tfS+gZn8swdSMYytPd3YPZe41NAgNEy9dqoTVD&#10;xqQ50+sFJFkacGS4P4iALpKaWgQLgHnGigs8Ghoi1pZ+1wEUaiQEqYYNLnhnhM97sT68+OVHSubN&#10;BCF38xov3txckz1nftRnJEQyxJ9+fsmawpKBADk4hDkbwWaRVJRRfALmJEjJ8erFTN7TqnAI0AwN&#10;d2p6jjbKWB8U8mC96nO3iP2hPksk7QM0dWlrV2cPTBL/KMz+hLk5w2LRgEBXTl/rYXYNMOxOBOH+&#10;HkzTMEmzWI0MDTDmTdqCyFpHrmj6Vo5vuvRyPwBYWPKJid8hBAv/KeO8iV/cPMbosUQsJMuDrggF&#10;hyO0V2Nu1zXraxkhTl8kvwKhkQDl3H8dpPkMIKx1k4mwbnQdSIxTERSwBVh5qhGaSwCFNbc2k+lq&#10;DOEKdxDrXrOsbhkLkUjCXIc5BI42zxsZYGwoPkJI0dbWOusGMCaMvaaGfAA8+xkZ+aoJf2rD2ibo&#10;TeuLYENTY7pGUG6w6FAmE2uMQqaulSjowgwG6Mg7QuiSogdpZU59L2O2HnAwXgmhNNE/Elnff3RI&#10;RyScXhv/og0Loehu4Fy2DEuH/ZSYTyK8qQ0/DobFeYkRQ4jj+rS+fK2rh4a9xV37fibz8QhmQeei&#10;RR5EWlUwKQdDyF9sW8LQ6FRok7xJh+3yXB+ewY9Vsz48ZzybHeDwtT3x+GCChiwgAKjZ+cwK514d&#10;Jn9PpP0b7w+t9IghY1yuoOVmwWpi/1l4wzXtfjZE0eu1aKncmdY3NGDaUfBWifI5Cj8+vTpqXGT7&#10;/GhdUzCWlyiYyLwZrehfzLHX0BHHXUS+VosYo7x1gpPjeQrav1YU55cPeZw09t7ftuGenO1nsmn/&#10;2oOPDq65WxuF7/Kfea7fhXXB7/g8jvzfwnX2o7QapptDs7Aw+BsIZ3dHL5sIiRPip2nT22rClEjq&#10;j1nHxCaBE+BU34g/DGa8MDvNwJ4Ti8gmZUBKeOCXb1+zkTAnV4PGROo5PF3L+jFZ1hUzMCe7MA+Y&#10;BMwjir5DSK9vAcdA1ESCYmSkD8eEOuCDZSw0ics4TXnoIjWXdBmaozWH9efpQzWFXWkxwBOYYDmE&#10;wXAHCYZl4/SNlUCsREU2AKoxPEjmq0m2jGIO9YCnxh/cDx+2Aod9UxOzYsvbidcwQBMAIN3/vMGi&#10;oR7y0hwaJRotAzhGCkUBJM6x2b5m5uazubnZ8BtXsug+/+wTmC8IVTT2S/yl8xBp/cImnmBLZisL&#10;hNM0N7Oyk9lEhKiCAusdxCyVYSBmHpVoYuVozxISYz/LAbdZuaQIjbCJuN4OwGH7EF01NX1rAzAr&#10;/ZCWdNM0eHa4y7xRBUmLBxqWYSkS4+sbED1szhEyXG1SRarsgIQQPEwFGkp9dWvU5d3axC+6SR1j&#10;ARUIWbuYW/v67gWi18QRFmdwLJsh/q0QWX3AOWJE9f20dhrDWR6C0pa+82rWBP0/xTS7vrTMGiP9&#10;KFqRvlXRunwVYT7DwyNBoKcnJ6k3i7bNd2qodfh4zxAAFpdXA9Xb0tQaCH21JtfZo8eGyeErRUCT&#10;aInqtU1Tbv31//q/QFQwnxLDql8g0JvZPuuITceAy0DM+DX+8CGaqgnl0QpZ6y0NVwAK8V3Srhta&#10;hlEFkRkeIlMalp621uJsfdI9QLtsan3ZVzBl94t+TMfBv9UCjeiPwolApmuEosGBIQBQC5jK10Nj&#10;fYe1SNO+glRLIwk8Hj3O/o8fvo9Slr/56rPQGm5o35CtDYSNjlIyg82R3xzT7ynaaDEC3iHMEaU8&#10;KyVVo4zTBCzbG1vZAQDJU+6pjF+L372tAtTzOcIXlg2TfLhGN9GYqy/Q+Hl2aesp87q5P5mVs66t&#10;diSa+hn+d60Pa7qBsFQsYnGQTA0wB/Vo0VqaTk/MvmX2KkzGCK7t97CssZ6PYMqtFO2oQF1yLNeX&#10;l+K+x9sbMGFyz3PM4X6xj2IwLtgP+7iBbtjH7bi8XJub19YVPmGMNDEma5fPUAXx1TwezApCagiM&#10;95CG+eN8Bw3k2Vzz0vv0i79/dsiEGc3QAj3H/e9l7vM44uL8y2g9/xoJK5h0/vswD6cLohNxf97n&#10;SXL+ItmNXZGBJCYikY6D9qRjvrNJz/GZXJtxBt9LE9QYC0dBq47z8h//i/txYjonWqUdnjN/sf2T&#10;mSpcQBwT8yh02nPiS4UExxCyBf7D+xiqJm02V4SCUA9ukxBSOCfCM2vpJ3tMayqnQPfZEwiGRjMY&#10;snQD/sdnC9wJ18S88b4gePiMfBjt29dz6HAJC1TBE/kknkdAWDECsOC2GHfoYFR34gIfwX6Z4zro&#10;gmPGZCaN2OdPz+OJClRcwY9/8n997wT8Tw7nyjnyiJnMn3a3DmzDdv0Xf71fOqnUcTZs4qfvX4QZ&#10;DkU/29oBUAF6c+t7tU4kXBIGyAA1C9bXU1CcjRwxjhDpo4MNzIlsVIh5Pf6r85szfLyToFTJG83m&#10;NRkF8nfW0YgvFmJxeUIKPsJllMfUFjaPUNsZOIw7RBnBHNCottEIXAOXSMPb68vUyAV5yz8l9HaS&#10;P4jYLsfft0raO7NUidqOakwwg3IyNm1s7obmYEiHyFOrKblcT5H0LyCMCgunPLOTWpm7ACQ2Foxq&#10;l88EhxwDiGF68A2TNYq/xps+IeHI619+Qouh7i6LX/Ouqf1KitpDKDHV4RZa7SFhVvVo30r0X/yK&#10;MBkAbPoZN9AmpmbnWbhF2aeffEp6xtrs9//8+4gTLpPJIqyo9ckIJCpqzppl9Fs5kZEBiJWrOdvv&#10;aAgBhTKBmFJ67nWHeX8bn9zhwQkMoYHxb0drt5CFGg9xvmgSJrMoJ3SlsaM7m51egkCx9WCAmoQ6&#10;envx2S3hb+xCAMG/BpBMSVZAzMtffuEvQhnjplbSiMm7lfrHP/zwA+ZacvZCLXu78SuPjGV/+7d/&#10;h9RbhB9IAYBZZl3+8P13xHtSEhCUdiXxyhFCQ9hUoEnxRWq+VsPpxkz74sUL+lUC2vkXBCpyANN3&#10;Tf1ffvkpM4iLgvl0x6m1/e3f/Y6xKQpty80ueK6SJBGmz9R/yI5HYCA2lrW4sbUZAo++eQlxNQKN&#10;+IbuNtafD8AY31yhpZ6aM7kV1wbaJZK5iefRlWO9Gpp0ioasAFF8y4plriplhgh++v/1f7lHXfM9&#10;ff3EGL9GUyVTGWsV/pGNP3qCADaNq2GCBB5tzDdArW4qRo2OZi9f/ExucoQkLCi7hIXN/bd/CkvL&#10;0uJcnLeB9pfDvFxX349F6Dx7/TMhTWiV+1hBTLxxi0AqgnyDrGYV+LGLSgn9we1gVahy9gtbAb+c&#10;BMukOJTqZF1JeLEVZxOvwT7AGHVDlLE3RYM3ECsumdhlXipgag6n6GOR8SXwyZq6ymyscSRr2Sam&#10;Wk15bQlacYNgUklikkXaBfiINUWmeY62OvtuB6EMNDb7R6HLsDUBW4ZGjfV3ZRdYAm5Z71pBNHEa&#10;oSDa/RYrwuUBe5X9pWDdwjqyDEoOy9QO4yV+oRxtSmS7AqeENIUbSWyTwCqxk9xpjZEIhrFaQsjj&#10;i8ktkFjPSdpP+kRtSrrh53EyHwcNZixuUaWlUR62GXeQ0NKmPEom8+dHnOPnhRtyvrmcfRuns6dN&#10;TYs+GIRaTVgGlZiePTEPYLq80ETS+JAKCvcrfOHN6ayMOhiB7/8/Drsez8Y50ZTteG95EQdDGd8b&#10;iubH8N1o+wx6KsamlOgBLXJaGKxMdhDWQ4B0WOdkwFq6TAIj7bJ+vMqZ7k8jIgTvmZzFkDdptDsu&#10;YojZX/5NpmfGiU46gx6OJfImyh68hO0bM1BmlkK77PhhNUBAuxvc0Ja5ivu5lv0rejvMxPn2nAn/&#10;SUvShf52FzjTjrwj4+Tmz+SvTN/T4xsbzp9r/7yH53rEFXEd7fCR1jePUjcOqyni8phfarauROWW&#10;2xIrPEj8AABAAElEQVQKM6CVbYICNfvNHmhdYxP1fZrMQDu7RFMkrdKhoQe9oHtF3hrLadpIfYcX&#10;aF61ENuGHISyDLMpgCvTEmpOtVrMAYvsnI13RoeaWusAtpwjhR9EmkrjAU0ALxM5RTtuonC9JmZN&#10;djvHaJRsStHIMicH++LgCt/rZhLeOO8E3x/DHeZyNXo3/TWFBDTfCXyymHZLq6EkFEKAcXmEnw8G&#10;bEIOEwzor3w0NhIamNmw9OmJ7tSMWgYzM6mFC1wmofmmBdNLZ1crPrEhGAhF6yFsr1++RisALIb2&#10;3dndS8wn6R8n3oa//OQU5DDS/CkU+uqYDSZV4HkSUASCySJMoAIICBOsFKeE57waFmXGqFpiV5ch&#10;egOM/zbCx/PPPgPlOx/o24oK/NH4/Kwow5RFKTqR0D//NMESAfykRA/DNE+vYCVLMZoO9ARz6SE+&#10;95NdcjGjyQiIEvBSzhgoRHz30wuS6U9jnvSzKua4ATAc5k/NmAggv/3tr7P/8nd/zzwzN9xX4mph&#10;gUu07zr6q//H4vDbWA0sEL+yOM+mPUCbxpePOf6W5wzTFYCwWzahAL8zkjNoYjZnuDHYJkLZROjo&#10;JOvVGoJaOxqa2aTMq6wbQm10bFjEOW6UHbRuNEMT/4fphwdvfPY0QINK3WW4VPSNfv8zJTSZf+Pg&#10;Hz0czzYYV9efWa1MlKJFQsFg8F4PggT7gXVipjddM4eH5JkmcYwpVQcHxrGUzGQ7a2iUFBCpBMug&#10;YDPKWvqv/8/7bAWJ3/W9tLgSsbB1WGHmiRPvouDJl6DU/+kf/zH753/+E26hChLHPEHQWY981e7B&#10;K+Zjiz1pcQKqY0RI0S3x6OVYks42LRqBq6GzgXKb9xCKAUrCpC4lSAgOtQqz7EtTQ8q0thkrQYL9&#10;FDGxBnQp6y8RvWs03tFIYLOEtcFqZXuA0tL8prjelAO6lvAzLFYI52Y5ci/oU5dpiHreREg+RLO2&#10;bOUN60dkdgVzq89bYVNRe2V+Fkc9wibzLIjR9aJgLVBPzaIeoa0Ugcn1cIz5ugSKa+6CU/AWWntM&#10;DIOMAZPGGgOxF9l9w/7XAhHEjmcqgjPYNwUzTYMpfEmy+eEIosyuCObpBuP8PJ20mehLEFgukxlw&#10;woeL/9VXnnfHxqM/cWoQ4/xFvuZear+eYNP+aEr1PjIBj3RP2kpfcr7qAQzDfkafOEdO+dHhd39+&#10;uP7T4dWyLhgFa9hmPeIPl3ltio4pnM/Tx+f8ZT84TwptIoGlWbcwY/SBqD1uyl3pqtbDUxSpHIqR&#10;7gatdYYyVmCV0UR8gVB/zRq1nrzRJmeG6fEMPFrQO8dY7Iux3NJC96rYnLuDZ5HGe0Q3+L4URa+Y&#10;uRcgV0aH4nFZE8lHnM6VzhazRhwdRs+H5T/f5QehMOYfxKy4RXzvmMW8RMP5z/PXOyfxvePKQKbx&#10;9Q7eg3Ol3VoP8vcpFbShxlVZUROMdrBvOHw0TRQw0LR4jjR+g3arVKokbK5nE8m3thIegcYhYKoG&#10;f08ZvqDFBTQofFdXIJZPSedYD7E+QlPobazNyi5BhsJobpC8XWjWIjXB/NYGki8DX4bp+IgOXkEo&#10;rhi0M5hzhwQW360AIzerxEFgmOYnnetlFVQgov/GWh4emH2HhcEEQIoYdEEuakD4gJkZTVc5+mg4&#10;TQWBlJZPFET2DOK2B+EnGIikGvgOJFZI32prIi493D7f/e6faKsYoM9AELVf0FiGB4eyEzRLQyJK&#10;0YSa8CcqiNTTp3cTL2KTC1wpwspb38J3EKZKquC8x1zpBBrLOjWzglZgHmLLrpH/GsGihJhnBQHH&#10;3PAUz2XIQrJXcPHzWlDIF0idonZNlrIyNwtopyvO6SCW98Xrn2OhKgmq6ZudpgXTpv7wd+/ehWYZ&#10;8bFoecZkr6+CmMU0vxx7DYbM/FygfRhuVsvznF8chkAi2tXFXcacNHCfA8A8OTTrDQjwz/hOrynu&#10;UIMWeobAZEKJikpCV8JffBMWg9HB4exYvzoM3XSbt/qQQZTXAOIz3K2x6YZrrSLFc0NVTafJ2xQr&#10;i1/cAhZLy8ugnDFjYoHp6uvMRsdHmOPTKJs3v7iRrVxsBjPSJy8wTNdIE0LHEhWPXmPircR8e0M1&#10;IcPGJDIWwzhBMFgk1MVENLxln0BY8LVXoEE2YppeBsgUJTNZgzK0Lkzr+mvXWJ/6wtYw01/jdy9C&#10;e9/BZKqWHfHcCBpqpk2kotR3KXN9++rn6IMI+ltybZ9xbwtaaAZeXlnAhy7wqzb7gTX25On9YDy2&#10;9/33P2ESJ1sb67CjuSPbxYLU1khIFELUAbV/GxjDszLyLPMM+7gJTheXshatQmjK5+yFQ/z+lqSU&#10;BGm6M9nJPGPShEZSDIGU2VUS6lTDfFtL2drCpgy94uSGBpKVtBISpBkZIJnVYDa35nDp4DPG3C8x&#10;dencsD+7EDJPBLsxv/2D/bhmKI2IBUKIiuqHqStFiUc2I2iPsdlH0BE8M1S0IkQQxqtQ2lpXFSZt&#10;8w24C02Ra/xuGenDrsmMp++3pBQrFddFzCdzKQNSh7qGEZvDuhTCHjHBzFv4Vrk+CAUtBuNyb/E6&#10;/favrxLjCWHY8/jxkHHzAOop8azuSV8Ek/Y1HxQIbYFxp6thlHnmxlnp8FzuXfg4XS4TTgxCIq2P&#10;NPlhYQecCMsLuu01Kc4V99o1QC0FH1vli/Avpzvwng/ii8IHH/5GeFOeWct4ZMrBOGR+8WBc6rgj&#10;yMq48h9FP7hdHDJh47QN0wNqE7eK4UWgdw/r2stBo4HphXvHbIPIeOxn+ACLVobqvBmtoq+/hn3q&#10;j9gLo0dKGDQtGo57aSkZ2VhPzq9gLWm6CtWN1sCYDX5D23wu+TO7ItazNgMFylRCUW2WDnCOdFAm&#10;y2P7oPE8ae7SwxnamT78VwbQL/nKMZBJx1oqtMOwx1jyOz8zqa2Pf+cHtKSrrfEbi8xbaKCvuwdf&#10;3kGAcQTamIP4hs1XjomS/sIkJKwwVjQYc8iaGq4M36obRvOC6GOTR2gaHr//gNJqW1k7pct6Giuz&#10;znpAU2jCMlFzTx+j6Tg4VY1tmHgxK/G+rLImcjBbwedXX/warctEF6nerfGMUReViTLrlWYmGY/1&#10;cXXswzpjQnL0R2i5ZowYIRclrzQ1GLqiFiloSUnkweMnoEiLAOe8iIUumMzsPgNDoxCi6mzy3URU&#10;wbHKzAn9qKF/mi3V+gWBWepsF1Sm16j9alqTSZ9gwtvawBSIf9wqMsZTd4IM13wmYTWDlMCiSRjh&#10;HqEpVnUaf/SYPosiRZNg7q364zQagM4XzMNlXOuesdqQ9WoXF+ey//i//Q0MNJe9/OkHiDr5d0nC&#10;Idjkp59/Cn/6Hr70fcziLpN7aMhuiO/+8EeEBkaMuRV0pAVDH8wh2oUZitowUa4sLDCuhi9hBuTe&#10;big3zOj4ONewrOijPuXZxYVY9CWoUYP3hsLUKwgnB1LauGSzbAlKs8CHOZqtvKNAtbFpAg+Rj0i+&#10;rK+vf/11xJdqijpDk9mHSLuxjcc2NMWCBRIXk//PAIhiV8LYQSFjfrcGbQNr4vXLN+EesZgB0wwI&#10;pDFM8WqNS4urJOt4j0CBYEM7DaQA7aIEn7gDEfYnCJkbpE49Reg0jWQL4LW+vn782ggQCBq2aXiR&#10;cyTAyzqqWjscT4mQKU0FNlVVwgT5ewaQzRhs0bsSX2mZ4XntbU1hSTCJjGn7LmA8EghYCPuLVJ3M&#10;uaDHkaFh1mQx2nFr9vnnz6PghbHM1QhmI/0DJLdpDguUKHutRkWMo6lgyxEY7IsVty7Z5Ia0CWbr&#10;YtxNHHLJPje1ppEOxqc3N3djSWlmOFkLAhyvSdSBa0XCIlZhd/co0k/OzswF0FJrjCk5jY93fl2v&#10;xgm7/zUlulhF1QtolAmvYp42H0ATAqZEpB4C29XaAuNOe1iwTC1WrmZShxrTuYYQ5D7v6WjBumCo&#10;gkkUIJaOIWNu4RJrKWsJu0JSMlWs4692LzG3z9JO93yAFjGxy3AN3YsD4qtQXkqDwVjcUPTZCQrf&#10;H2Pm/YIdSZ251kMhOPyzCAGebtiM7WtFk5AXCG1oWQVuFVd6ra15kYyUNn0Y2+THb3yfCDirgPGX&#10;8UUMMHNQijsl+Z8Ts06al31BGOH5r7mXe9HDrvq9XCX95Rr7wmfe3374unBEW37Dvlb4cgzVLqP7&#10;nselMjufSRCWh+OYb5I+2Bw7QqbId1zOOPLD57DBUFCGhwahWya6QfmAPmlydg9r/TFMSSyBio50&#10;WdS7f9Vyw+dL33TL2U9pSoC1WH8KfNJ/GbPzHc/PpMNqubEaZvxhMPnO5/Ef40Vv85YPx4M+02Ej&#10;NOJdjItjw8VxfBin/Af5Pz60Z3leeh1CE4Pi+Npm+q5wuuek+6XxdpC8MjHt0r9u0vyJJHK7m5Vs&#10;/QigiHhVpPabUsyOw6geDO4hxPcMJ/v5NSZJCtFeruN7wpQ8UAeysZZSb41IPGcwVUBVc5haH/T1&#10;ZPtr05jI8GlRyWYJP2EXmZ9ELV9clWU/TM5mq2rVEPt6TLDW370E+HGImfvgmBJyj59FVqqN7WXC&#10;N1oILVmhu6JWIX6E+CgZ1tQmc/ACGo/+TaXcygqD/JlAPMqlFDkwlSCPxg+Pi7YgcRVJV4yZsAFg&#10;yMTUbPaeE0pLSWNY1YrpG382Wrt5kl/98nP2+MlD0KjN2Q8LU9nDR+NhUnEBHlMpyTy6mqe70KIq&#10;+zogLNQZZtzUtC8Aiw31GbuJqTs2qv4rNH8G3hAT8yD7DKvEMR9fgv7ED7qJOW2DDF7X+BNFEkpF&#10;MAww/BIDfVskSKkoyoYGzOa1BDpajQIEOZrZzOwM8aC1IJthAGhGl5h3wLdjIm0gLnWWtgACEdLU&#10;0tEDg4DwVVL/l3CZrATmcFON4ES2olWLnVdRVacX4kmc5dkmTKgGZsD4Mm60RjulMABSEZI18vmn&#10;Y9x3mm7SX/z+bb0d2fjzB2iPpid9kz0ZHsv2sIYUXf4C8Ihi8oyH4D2Lxp9iseiklvLuJihrEO/X&#10;POMf//R7gBkKeIZNVVFGcBxLAebgbXIJY1Jqud8fPsbl5XnmPpc9RTN0TKowTbILAQTW4bYAbXlC&#10;Rim0fu1RXU3ka4YR7kK037+fQQs7YPMS/saaGqRmchHuCGC8rBWYBmN8BTMmESeJYTAZI3G//uUP&#10;rGsFPtMvumtwiVQgNDIPpQhuOwhelayXA5joEUxQn/o1Y50jJujgeIc135NVnAHWCxDUptQ1+wOC&#10;5MnpLmOAeZVnb2izjN8V2vlq1ooP+l7/KH2dwB5zmT3/8jmVhv6UDY+OZMNUpDp9tp8tzrzPWjBp&#10;d3eQVWoXy8V1C0IcCGE0oeHxx8Gc6nHNbGPp0WSshnhAgvfJhU3oBgQb4lZbD7perYO1trW/ChKe&#10;ikwQNCs6abYLlDfFPaqritD0AQhixSoruQyT8OHOGkSNdYa2voc7wEpcumbkYyJZrc/6bnqBSmA7&#10;7HWYJcR1FreI/uB6wFeGrl3iZxaER0ZwxouwtBNM48zjJmC88+IcvmqsYxB+Y5rL0cDqqPpldMAh&#10;NOjwfAuzO+NPnW5cj1k1SXp0j1zx3a2Ifg5Jrb5uUa4kiIv1V4JFoxQhxZAUUgsQj41lDE2tHC05&#10;SC2fSyghozyLsa6cAzMogaArCElk/VvC/N9Yr1SC682weGgyFc8SoB6ukSEEr3NQ4qCx/BHIW/aR&#10;h23qzpFGyEivCfWzipW4G5/7jDWs6d5MZjJ/7+PfM8FHNMk0Q9d4AU0P5pduGv2SDnGyX6Uj+iLo&#10;yL56Ac/q84JDoMnYSz6vr3wvF/MPjcBKuR+PEp97CtfZjzjoiC5A2ZhWGh4lncf376amA5/hutKF&#10;KBOvxl1gkY8SBGoth8XXCIzc11h/4+bFxtzwnb5VBX5BsQoFBV+tIWfBoK9zkWFQep9cB9yf+WY6&#10;adt44FTHXoao9aeIn2LcEBb1iOpIMR7se+Y9NH7mIhhkbHQekbHTtC2wzJG4e9546PiEz7iGEY4f&#10;x5P3Dothkb42EsV7MVwxJ6lFV2c61LJL/uaTvm9M3m81HjtdZQIOzEBqFZWY+DRPV+NDM8xDCV5J&#10;2py5Xe3N2SDmvzJuoC+2rIi8tzIOHlBpxYxT1Wgex2iOx4dkrmGz6gew3Jxl7g4hbFcshiqYUTlS&#10;ntKz54h+FfA0+X6SxBWAZzZJfAERdZKs3qMkJTBJ858SvBJ6QgTzPUw1KsVgfjpng1uHVi1LRqxP&#10;z3+RTYVR0tSsGVozeCUmVLMu7WAyNaZxdXkltFxNmEuLixDsTjSpe9xvAw3TKklHARjQ3GE+5xZA&#10;O6KX9bedQuzThnFy8JEAPNF/oS/UQgcu0ivKHO6QJGJTLRBtUvCIeY+Nk9U5b8pAN4IVbAKUJUNg&#10;Xvrpg5rvO5DZJhWRMTwef0C/1gN1uL65CRCMwgkQc/3lSrVbfKbJuh1zfpEMNHyvSJ7Mi3OrGTpC&#10;D5C6c8x/E2b5AfyBI8P3yJvdx5iQ6IIY7gsInKqcIDTjY//tX/0WlPIWoKlpNhTaJBr+00cPsrev&#10;X8FYN7IxgEXtmJ53kHD12aotKPEKlhMd24T/+hAtt6i0Bk2wCb8zFavQlO2TCHOJklnODg/J9sRc&#10;CtgwPeYaPl/9wOWMq+A7zfYSjmWeeRoN0QXvhhU13cP6CbAcmAHrBzsHSt6ibUdG+rkPaxe4sKbh&#10;Zta3mcKUrrVymPTCGrmuKcdH8JkMTOCQkvg5mqTryepHFjvI4cJpA5h2hE/bBDaSJy0dUsdjhCvR&#10;6OIO3NCjY6MIYITckXACmhGa9SlanZu8CatOJJrgXmqbS1girAMs4trY9GI0xkuImSa1OkzF1xB+&#10;3UHWpV5d2QzN0CgB9j+vYV64ktR4DRcR7CcSVR+7GIbnn34a1hr9ZFoo9MepfZr9TgBgHXvMZ9UH&#10;3ke5QC1O+o5NraoG3NrcFsh3n0lBRbDMBXPlPtnFmuI8yAAijSdzZGUj94QhYOFD5FstEpKnDda/&#10;VrgOXD+CtaQH0h/pxA7+7lmKQKxskREMYXsDU7r+YZ+Rx+FvInYOelhzWKcSQNstaJa8inv7N0J+&#10;2BP2W8KsFu48xQm04bz63zbUWCWgzqct3KBx2XdPT8QWxYATbNejoAF7jYc0NR3pnGB+tBvaEifJ&#10;EG1HhqdJ3kQQhnh62PdILkFfPbyG2wd9iHhVuuGljnHwYdormKAL/bEf9i89D2d7gefTpoKqYZfS&#10;B+9rcplb/RmcHqZvBA73PA8M/UwMuTA2qRV+2yQ/nBVNy798DW8JpulaUUNuZE9pITSixv0r1iME&#10;D61pNCCjFEcTIUzQINs0+RBTG1Ev4hY8z2Qfnut5WiAFcyXXAIwPeilNkIZ4jpYln93X9k6zvaZv&#10;IxD8vLBG5MXJd+4OT/fhhJj7NF7p2WMt0JbzEPPouMYJDiojw/v0k6x1oQikb/j94Sic5zWle4TG&#10;0G/KxmECosMmCCgGwXuLViR6rZjCCGcM2I4EBJ9YCan38Oah6eBTgpgtivwF3NLQ2J6N9BL4z3l7&#10;lAJ8OtzDYuGhLygFB3MTOfpqirqroNxKCC9qwKSnZFKKtGeHLpC4G1saKN3XkH33/X+HEbYAKCL3&#10;L+1fo6WaS9YKN4fH+2hmxCcz0Of4CYqQGJWy+/sG4q/MWlMG9B7G5mAzqNzHzCmsiGBKzq5ELQaP&#10;RS/xOec68806yKbNM7G/5lCJUhnSubVgBYiIChaQ42SauOMK8IvJ9CU6E5PTMDH9DVnEbdbjw3Lx&#10;5tBw9V/dwgCOCYHZ3llH46GUHfX3rknGcI35V3CLOZ8FxgiGcePe3pyzoGCQELY2iOzICKZHBCA1&#10;P1O/ffrpJ2jigMXAmvQDNlrbRqvlWpZoCEsmURE0twfjYsnATLfIILZODOYa7/SNcy6WDF0H3qfI&#10;Bcp4XDCvN8z9Lz9i0l1cYtNgmmTnK0A15qjL29wSMd+rS9S8xerRVtlEOyRMwFTv4r5E8zEzmHG6&#10;JkrxvYAMTavGl5vQRL+jTLS2nIIXSLnOTxNjLoDLmG0rCw0/GMnK5/D/QrjNay26Wn+1k7sBYOqE&#10;dXaFpO9CX+GZlPc1+VrftoG1og/aQ21Pt0ctvn+R3DK/qXfv2cRsGGQdw4IEVg30diFcdobAtAOQ&#10;ShOqRzum7AaYnQKZ60m/vMSigyIVW+yNQ8KAynNox7goRN4vLcxDsEBwwvQHRwYjTEpzvakrZbIK&#10;LjK05ZWFrHOkB+bOmqXPxvwuLs2z9kExQzP0KQ8O9meLcwuRf/zh6FgwxImJiWziHcKu9yDj2ND9&#10;++R/7iR07z0CL6X+ALr0EyY2yXkC6yTiNc1YavA57yKQaVJXkDpGWHhI+NkiQmYrFhI1Sa03/ijV&#10;L6wuxliYOU2r0OqyqWebETjbsiXW1puXvzCmmtUpfMG8CT4TWdqIKf2SdSTzVos5ZYzUaA3BumAt&#10;uRZoPu53xL3cn1YsEhi1wdiI6r7AUsSiYM2ZHxsaxb6SsFrMQ01KE/Il86CJtFytFBuGgpJCpnvu&#10;Qi3Vw/eME/IEzAUNU34IeBLjZQhTanaIxZAEdwRri1WUTN4S03jHJ3kGaHvCfAsH33vk/7BfEzNJ&#10;Z3A9/1yTsV99x6T6XWhTaLfSmhAYEQBkEuJwCu1pDqfXodgEk47reGbG5AqhEVISmn70jLH0XjQS&#10;7Rf64wM4ClHEgfWtVhemWNagY6s1z9A92/LQXOsTK7vY52A7rB2FZy9xPDxk9oWnFk8kY/Q+fq1+&#10;x0cOKrTzJDumT+Y40EUxfp9cE9BaFS2jOepx9dxWg0/A6qUy4T0OEIZVeHRzKLAXFyGAQY+LIXIq&#10;hfqBvZ/uCkumKjRr4tZvrEatWyK0TyHS+SMxeCMUGDtUZBWhMqw64UvW6sA8ON4KL4YxxZV2xtGM&#10;Z+U72+IL938cfA835IM0TjH+fOc9xCncMel0toMUrzwvENCca1Ml/+EvP/3mCg00h5lAadPMOXts&#10;zDXMRgsANFbWtwMkIZMyR/EthFi/gokgWvBttnfgD2PBm2SgkAbPvyvAzlfwR5rarBs0pNIy9t1s&#10;HwYswErDqjG5bU3UCWYQRdN99fWXSPEr4TsrJ4xiYWmRNcVjIhi0tmH3hLg7mBLgZbRUr1MbtZi3&#10;tVyXlhdicZhPWk1Cc4XOfKUmZI0YPAmEGzJAXTDqCqQsJXwlV03ZZrVykPWDOpgingUICSiZnZsN&#10;E6n3tWLRM8KJtA4IstlGUNAHqIZ5n4VmvmOzNckEJ6dm0OD0fRKjjBazQtnHTfyNjqcmccE6VYyv&#10;RE/N3Rg5K9VYyzTMNayC/v4+xjwVNziCyDoHz58+g5lvZhLkR4+f8JxoRWjwxzAm/awyICVl82cb&#10;f7cDcXORyoTUHC8heiaKMMWlG9m80q36NWF0gVZnHtfovxvSxCBDg8ORVjIAXa2NhM68QFhBo8QW&#10;WAVYa3xsmLVSks3NTIVk2gM62Tjs169fh3lZf6VWAivSiGjdIDdxTW1XaETzjG3vvf7wB89gZrVm&#10;768++zxbAhl8CvNthkFIFERQhu8RYUJhpA3gls8jyrwQ46fm+/jxAwgasdNotIsLK/GsMgNzcQ/0&#10;9/qwIYxYEUvCuYrvcWllOZubm4cxAoxDOzfm3WpMuha00ohirwHtvcbaniOkzCIQq4R6qRVFnDIb&#10;u5L1IuOx0o8hcN3EMOvTc9lpehesZLWY1tYm1q8FK/B30l+tDIa1mQRFBiV+YB0rxxVMS7DJAprw&#10;4/FxnrclhB1LE3ZjfWkFQ2EebTYNBImkIKxNNTurO6lNzk3PhTVnnGv3MfFWgyo3l7P1pLXmfP75&#10;pwhF25FMRcbtvNh/GmGtAJay48zXFnTAZDdan3r7ehlXMmbRr6RpcHvOD62Lc3lBGyBQEbD0t0p8&#10;IvEKe8i9ohZtYQ0J8T6WBT87RgjRCmBCEOOpWcrhDrqBSRgyJZMo+CHFX0TxGFbtJT5TLU6CK68R&#10;9PQ/a+VSE9Y0HgSbDtk3noR5l4jyK+ghTBfKqgXFt0nD4Uaey6JPV6n3BvkN4V0tUfeRF7BsQmnh&#10;hHTwQWjHvJOG+CO50hKlkGj7MTipJ3GNzFiLgG6ceAYFFoRfU/MWFbEvsX55vRroBXtWIck5kdHZ&#10;NsNDu/zixxnwAePe6QHjpLg/dDT1B2bq4CYuGs/m9XwSjFaGZishLPA8asp8kVrji2BF3i9/WBAm&#10;aLJX+XFaLvFSuqEVR1omf9hkrzSyjxsBZ5kZy3v4vQKza07MxDHWMde7aGmxPuE/xm0RmATGpgZm&#10;Kz7GSBzXSTBN1pwKi/NdBX3V8lPQgO/6yRiaMjW0Yp/JA6FLZimI8u4B6Xk8Hr/u5i+d/T/+9nl9&#10;bC/gR36RxsJhV2j58N6L/SzmJtZBaq6krbvzm58mF7Of8MuqyVrEvAd/TRMEvJoHMRxA9JqMtAp1&#10;vx5JRanJ3MbOvtlsJDD9VK1pAExxhRQvnFxztOEI7YQb1FJIwVhIw16WMbsWM1Aip5vMdsNEKDk/&#10;e/6Mh7iG+C1l9x88ICRjgXb1LZ8hEXXAEPEBEdJkTmIBQZr11ID7h/rREgayXwAdmcjf0nSCc0z+&#10;bV5oN2AKhUmak+ZyNf1w5KOJuWkDRMCzhHTIZujrHwzJfp/wiRYY5+TkRGSGsi9uCE2mvf39MekH&#10;hBlZAUQGGgsHDchNfYD/W83fUBvHzWWtxWBmfjGS/OuX9jOTNrhY3FiiAwU1KO2fQ6wFbZl/+Qwk&#10;dQS4852FGBaXFmKzaiJU+7esnUUDTLj/fmIGn6Qmf7R10Kcm4TCBhYhvUcaatyTyCjY1LOxixqCM&#10;18eaemEYzc342EFXl+KnOwaApblIc6MMW5OgAoX5vs03/PrNa8aaeG/GoAXG/wymd0YCBoFpZs+y&#10;EMcWfsiFpSWoBHHVjIME3NjAKnziQYTPUpL/VcKDJIT2SzOxm+8CBmVRCAUjNfQHD8YC+DQ/P8tY&#10;YTGBmdfDkBYWV+jXBmsjEajhkWEAH5rUsN5g4VmHeSghq2G1s466YUAKR5pkr5gHTbRuIBHCClda&#10;P6qqyKLF81p60TzO5vWefD8F0wUxD0hwHyH1ANNoKy4BpXGBaq305eH4Q5qieAfCj26Tvp5uzNl1&#10;MDB8sCwMAShl3Ftkcj+apSZ1CYPWFjNGOb81jNuDsfvRnqkbJSy7OwhQMEoVMEs+Wq5SxlXGZjai&#10;oJw5MdtQxIsjYGqqtjqXFYn2ue75p0+xRuGfRtC9YuysorTPPK3iLjDcTm1Zt4ToUs3tp2j/MlgZ&#10;5zHCgaUwXQciVi3HaA5z1FDWU3KZKFyZUEHCqCYq39a1IrpVTIPFLgzDipCVYECaHQlJQgB0XhSW&#10;9KcH8+eZ3BPntsOcWgVM4iXOQ8CcWbi0il2hGfNQIUxXs660phk+Z71YK1l5KCho1ZPw0lowTdty&#10;PRvL616TOYY/FqYXiGnnM5ipTFBWx/KA9dAtaDbCqf+iTwgJyCqJgUE/oINeFwfPFj5WqJ7aVTA0&#10;6LRr0tb8RzcYX6wC4GGYMvpkv/ALsna11mkGDl8o16gAWOjlmn7bI10ryMT4qDmVH8eS1vmx/SQ8&#10;hFZnUzxPyi/tAzCWrEseI8Y4nc/z8t66y843A0nDSXDipDg/9dqec73PxF38IYQl/5lvOOwCXwRY&#10;i4sMP4wENzBXhXHLeFphrosiIwqcoYyxWBx/aYPnqvHKqBSizMFvtkPpohnvLK9pxIAKiPRa2qur&#10;Q/7kPFQhYLumHFu/l54kZphnfjyPc+FkCtqzXV/7RFo+5C8yey0XfOnkxnMWntjpdQ7d2wpPMRbM&#10;FScz6lxFW1qc4h58ps8/nWUL/KPNGDfb5ijtG32WHQFeKCUEpaEFsyBmtJsiBouwjmsWgPU/Lea+&#10;DqPUhNMBg2kWSIO2J4K2C80zEJWYFi1x1krIUXMJvks6sbZ/EoO5ACDDgt5Har9McDOmZhMzSEDs&#10;h1K94Jxvv/2WBA6j2TSEToe8hNPMTUrzmjF9aIE801PTaJT450iZOXR/KPv2H74Nc4eSloMtQdV3&#10;6wJUqipldZkBScnJzaYJNEwvbMkbFpoahwzQeTHMRu1xdnYKwleZzYO4lWkXs9KNOZaJ+f0qWYCW&#10;rsjJKyCEcbI4en//IASJMWMDHR+LJDUJRB+Lmc3CQjW+WdOzloFKgCVRt1h/HosiGDDESlOpi9zF&#10;F8xsZwPg1QD+SJCjMFyJo7GPdJV9AjHAh1tt+AnPtrO1j+DRxPUlMGFcA5xreTtr5KrFSbzKAMKs&#10;rIrYRsDiOY7OQGGjOZ3sUxaRZ+zpwfyT0xzG/U9FaGNmhyi4v2XGEmDDVBLwBvAMTOoK5i7SeAdm&#10;WcPmeDh+PzJjScBrAFzI2K372o5gpLWhtWUAJgwTQwsqhvjvgZa3VJ2uA9PUmQBlibhgLSn6liW0&#10;zpfjZEpM10MrgoJrQaSvgp4lyiQy1ho2HMusXmbmcs2YDcf0dY5rI2OoQNOAIFmB2fYGEJFEXn80&#10;9I+CDaPh65yYmEQKB+OARvVm4iVXpjVkmkfrS6ttip1oxMdairQ+P/MuXAXmDBdgEtnHuPfK0mKk&#10;KW1g3CH32dwpwhOMah9L0yghUlpvjCIQ7azpX2PqGiFhryCCg4PUqEbLr+c59YcreCnUnWkah8E6&#10;poO93TBbkh+gje+LvoZgaR4X3xBMC+au+e///k//KRihDFCTLwMD8ynPtufmeA+RhPiptYvwDwZF&#10;+yHZs84kcFa7UgPVBy6hkeAICjqDaEt05CsSOz5kPBkt5qMQMmJfBT8ZA+xYa6kohHlE/Vpac0F7&#10;H82d0gQJqISsEVeCbgzzrLsGy3xWhHiFAv2Vt0VqjhBDLtK0qIvilP3KaYDMYGjMvW15sXPiG59D&#10;wn4NPbJNY7hLoHkC1LRIuQ4Lzy766JZqbbp1irFfB2PgWbCX2Wue0Z3IQb8Toec1H9FseggfhvFJ&#10;z5Q05FvGDNLjJXHYQgnukAoAgWr7jp/7xPHUhWDClmusk/nT45rwhdKo1zrOweAh9p4U9/YzpqMU&#10;+uDhmfbPB5bOJabs1flW/U4uzPOEydqToKfOh2Nmm/kzg+n7WkFAycG2k6DiszoOfhGPyIoH48A+&#10;rsFVYdjdBevv9SRpd8FsdGMhy0F/de3J/BS6ZcC6GsT3KLC7t13PClJ+J05GeqbvV8teuAO54RHC&#10;sOlztUIqUPosifnKZB0fgGKxvhTyk4Dn+v/wVL5kPfFHxhyIeto1Z71riQY8gX+0x+fJ3YCwhARW&#10;WCtaMoIB59dEUigYm7iSq90khcGxDf6VfvsPvwtCrn9gdn4VhkNZv5G+YKQnmDxlcpoVDeA3zmp6&#10;ao5MVYfZQHdrVttIQgUJP4Te62XIi2ukqgzzQXW2eWAsnos6w5RNliIZGBoD+4byZZuxEZobKFc4&#10;OoA/6RXALrQNpEEPE+c34Zfuwfd0BfNdIWFIJwTH0mwCkbr46YHYfvfiBzQ9CD/+OUOmilg0mghZ&#10;w6GhmkxEx4/oTJdhWRlDyAArcckg6nku35s05EoBgY25hMZ2TidPz/YxlxB3CZNhTzLQxeFHtfiA&#10;mobE3UXtJt7eqM2OsQKYHk9/oYxPxN05zGtgYCBbx+S8QZKE1XUQsGh91/jSNa+Ug5AVBatPWYbv&#10;5hfMoo+0GjPk4R5MBfO7xS1kdpYLVBt++PBhaDg7JB9ZWn5FEpQhzDcbXNcRiShWGW/mNywIZjWq&#10;QTjagcBq9jRjkaZ3JgeJ0Qo2pPpDa3DPLczPwuBqKQfYmaRY7lUBE7VARVdXT/jHjb/UV3xGlqdV&#10;5sX0khX41Y7w+9ZWkoOZfqr5GHIiw7YurUxT6bQEKb6vrweT6hz7G20MJPIeBR1Khauy1M3AFrHY&#10;jP8h2uD2NvPnQmVTaWp2vM0zbFEFsZfXaKeGqCkQSLjq6xAO2aQCqWRsmr7CksA5t2hLzVh4JBJn&#10;jHEdTL8ZgUrtU5+vOZv39tnIaFhadbcROgWLiFCWGaRctAh2EBw3cS1+Xfuv/KwpS5DYAQUVtljb&#10;DSB5qxCaNBXvbm2CAu/F8rHAvmrgOfBxkgJyl7zJjtEWIUm6IY4QmgRX/b9Uved2Y2mWnnlAkAAI&#10;gAS994wIRkRmpM/Kqm6p1CktafVqzdI/3YFuYO4gL2DuZ2Yk/egltanu6uqqzIzMsPTeOxCWBOZ5&#10;9snQtFAVSQecc77v2/bdzmSVKwzilz9h9LJeDUcTq+6hTffiAWGg9b21v5e8A6KHxDg7cwncQd4B&#10;XQZUyHvM1ciheG5BR9JYXup5qgi9dhNlYJlh/YG4nNfg95aF+S9gWOhRD503x5r1UFWeloeIdMFk&#10;0HDaKSuENUTUFx6cwp2PIXDjMyJN8Imem2ERveQ8oYscBpBCz/wHlY0wfYa2tIYphuA9VhbhCwWd&#10;iVlFeGsUozoHbziPOPcAjyB0w1uH38rU+mtgm3+iY2CjD+nig8fqc4tUKTS9b8gbEAvRhwzrVF4Z&#10;C43sVQ0K9kMl3HFkanh7nD6yRKGqnPUa8QNfQij7cyxdeeNLo4NT4c0iUe5HGCv82f0ID5097UPB&#10;aMibdyOSoKOgEtZ41QD2xfL4PXqR79WVwiEaX6EbWKdffZ74E9cXWQjPmL0IpcFfPzyVD6H3pz9t&#10;eA4Lhr9q/KAwQthpcHBWoGG+XJIeppA01B5r4uPxvevQEOavvIfPcO3IueEziDoqChhLCJqWv6fk&#10;EAPJs6phUJzDnxp+KmKdMB2GhIx4kzr93n71Gp/ympQtanWC/D+A7k2aVGG6HmWmqFHwNca6Cl3l&#10;51o08FxnJJrxXo025XZktHPe4aHy7LFvYWBxRX52EpWGaZoP4T6mZ+6hBW2A/sR+cG15T15yN9wp&#10;d8L9jb9jrPmKBDB3MZS8G+d7MfacCWr89Zbm8WUY5/LshEHpQlFdrM5Csk8daT9eySRj1/oRDN2+&#10;Q8poYFRuesMA9Aaeg5anm3QJI1hqNAu0dkxJzNz8HFYoVsthOh5ulsSQqcm5ZHNnF8FKljSwmbDz&#10;H6hhNUFlcWEJwUMDf4i+hGJ4QvmFMUMF2gR1mSYj+LfxUTpiQY17+1vhKan0hMZ7iTGbcHPI+wMO&#10;gFg6EU/iIPBcwpKH0RXYQk9aXUUEuAPKZUr/bpZerY+mIdxHT0GiF77SAlfxaM05j9b4nu93H4XY&#10;JJbTE7ossfEeqlN19ASnUVo16h7QsYx0pOyIPcvS79rRdXd08ynl9AiA8vR85SAEpocpsdnf1jZv&#10;kQz0oBdoNjRNGlB4eu1v377l4SoRDx9mMIQxEQW5DyXMvLyyQgx3m6Srw+TTFx9TSvVx8mZrM3n9&#10;6ufk5v4S7+tRcm8pksoIxWV2sgMELumPnUMh2hzB9elpLS+tQkR4H8DaGh92zFJoOeXK5Dh59hho&#10;snGXtqFTQbsOId7JCRqF7O0kD6AShgc2Nhi3CERr7Mf9zgGL97ImWAZiJvaNMpVRhaiEXWfoc60H&#10;JkTfxHtt2Igf5mjSkKHrWCsFLJ6OcN0tz3dy1Jt8Q+tK4XKTmhbml6DhPjLWF0EIUpj2FkUr82Mp&#10;Ee6gVhY0RqY3Qc24fzGSQkxcS2F8PYYiFrMQq6/UumV9CExDAVm6rYgYbLx/DS1R00usq44Ryay/&#10;mA+tMVarXfHcGBMITs/09//4jygk+0WTjQ8tQZBxbZVP1GBTBai3Jl1YGqSAPruisQYCzaxm95g8&#10;uhB8kB1ngHL0f1zGWcMKAAVCq1UNGlNBiqzYjtWYot5sGd72A73Qn1C6n1BweV2+iTP0/rG/KAmN&#10;wxzPoZJLX8gEPiWPaCQoqGyS34DHvJZwYR85BZbEaWxwMww6zpf3KuhLJPbZCe/0LM1sHqLBzNzs&#10;TCiqMl6OXa5uyWlQoDvK0rafRYx2jTl58XyDTmUoOJWt146xiiWy1Fn/NQrbRCCNJxYbgtJ4eYPn&#10;5xHDSIRK6U2PYudeDg6wVCWSaOIoWAHv5UCVlSg99pRnFmyMfUqPK92GuDtv4w8qxdBY/oW9FfrX&#10;YPI4/JeF7kR0zPFQeSg7fUblkJ69Xf2Eg0189Bh8xddf7tej8GdP/W0PgkXV6U/cQvkeGjq9F5/y&#10;vvwqfaki+Sn9P7/ybx/u8OE9rAFG11sTUvfltVSsJi35Q3RywpjQQItnwFgIY42f/rct8cb8whCC&#10;6dt2wYtLQN8qcmPaNTxX47pff/U54Zhjevins579XWTbc66iNuoiw1DKKZMWhZxdr06MXzNkU2p4&#10;WpaoHys/28xFlEbeSmWs9EtzKQycD85TynI8KBfxOrE5fF6+RKHEvT189Yl7Qkt5/Dn+brJW+rG4&#10;lp/0jJEMfMbn4T2cq/dJ/6Zc5/PpTeJ37n3vJArx6trmDTBRjiEBoyVkBu3A2DAHItQgvmrzgmxP&#10;ahZhHJzEGE92fUsWIULFGk4qIIAqB+knPJL0Ej/bJXs5W0rju/soX8evrT19CpS6QkzQlnX15LMv&#10;nwFFj+F1VknSeR3TXw6AdTMQvBsupGmHKz1BiVGFubu9BzOTpYx30GyZXLMdgtlOTCaXWId5eYCX&#10;xyZH3JrdtZeqjTqEG7Si2Ubu4WZh6WNJX8LEwlTCynbPuccDV8DAisF8elo2SGAvUbTWhLI/eD6W&#10;x8zOzXPQ1FyiTF6g4NpYXleXpzBVBmFTDqZ2OMQFzTaEnU04sa2ibKXFy6ZzXAp0QgCcZngfMKQH&#10;ZfOOi3Niv8oOGFWI2lIkXyqOV2/fBDwjRY+NjwaBSFgmpdkp7NnzFxw+RImQNtZpVrHt+LQ+ZXgV&#10;nP1aH/qIedIkoQZkrgBWkKZNFTBKMADMAre7medig5FD4NFhPORh0AmzFRMa45uEFclDPCt5mgFl&#10;Whp2CcwKGUU2o4LMWJwQ8tt3PjvNIGBI4y1msssYRWq80xm1Zl7ilWFEqPDtbW1TjTaZ8gr+DpZq&#10;kwxym0YMVMZiEMXe7j4G21P2SiMlLWtzjf0Ke+KUTx6vRlxaKL6O527NYAOv3+Yjp3igRQyXAd47&#10;wHP5bIY8DJH4d7Y/3q/wAgwKGjLpLOBc+Kte0yPgHGG6BwwY5ZKlU+7JGUMs0EmgEhpn8jmKj72o&#10;Y8DF5/nZDnOenSEFX9Ko5+DAEz3/+Ay0Kg2YiGgjChWBCTNm9PJ2YrokInFPcxvsVFaAJ4wbWvoU&#10;Xg1vVYh6Qqoq47cqtRwSxZxgvVn/qnyoQ+fW9+rJ2LpRD5apaYFktDDS4Ko4h6oeKJ23hAVVILOz&#10;VD4g7Bp8vsn+CWebjKjidSCDQtUYew1PXoPGrlo1ePPo+CzNcmetxqxFRvSI7VE/RG24CIBIlvum&#10;kZUxj4H9PoXf8BXpxEaGdxHBKv9ybzaGvvOsqYTyhzOq5AG09D5ZnMaNihYSwmvTSMEjxggXsscc&#10;CCNHBMZ9i8xs7hdZstApVMr24Qmxjyb9RGhKDxJhrFf4L196qMohw2J6456seyv9hNfLdc3o9pms&#10;NNFxMAHUFr4meQnZW+fvKz01ynEwOpzupSKSViz96tKKVCEfsWx+p9ec0pXC3meCJll7JCjy3K4i&#10;pTJkoMYd+5z+jgfj79YhC2n70sjze5O2HF4T8ehfFIr3kx8Nd4k6ZrQ8eFlC6Tpdt06VJKchwY98&#10;w/+hQ3VLD0N5/Ju3Ut45/1m0zDCM4ZZpMvU1GDXqvKaIjHR4maWnON9rBplIG2EsaEnHBA+Rm8gX&#10;OkAa8WnOgGWBQgY6LeoDadTKDg1uvo39Sw0TlSxnBcP6NRSma+P7cMbYK98nIvtAjwcrVrhy8LXN&#10;j9wH3DZ+w+/40uQcIyeDRYahg4z3/f/y1fvDjz8QLzwHanUotzEt4sAsYgCGu60fEh9uoASBn9nA&#10;IxJ9VvC08sChNZJATNlWJqj4BhBg13x/vM6gelLA+yj5mJhbTh4KJCWVLshwpUwIzP6IZJsp2vhN&#10;oHw91Lfr+xHrqsMkMqiPf3kJYyGcVX67u5RlEGe7wjKU8BSqxgnPT0+BMmexfDkkDIbJqYXkb//2&#10;H9lYhAEbFfFOPRwumMY7JAi8JA5PghOSEFpuM5x8YGA4IJ0uhz9I/WwLRjBb1Y5T7Za9n8tAU04W&#10;IiY5NwNRoEhuiUfz+cODbRg6FQ4FrPcR4uglPLhbkrD0phxisUHG7BlNNoxPGAvOAemaVh8TexDE&#10;QoAKcBuVS9h6LiZcqBDnl5aTTz5+DrPVk9XVlaip1dNZJ1tXGPrHVzshvK2x7MU4sVOZSU5rU0+T&#10;3/3dX6PIB5O1Z2tANyfJINc8Oz6Me8AFEDyeZOMhOeAs5+aY2CRDQmxm6d5g5JjFqpduPNR9V7iL&#10;Qtgo44///Ef22GdWMWNpopCazG/W01TB62mYtHUFBCzhDxKPNYaztbETsNIkXu0wwvzyxhg48XE8&#10;IGOEVxgCdyRyVQh96A3B0rEeD1KlpDAq4aG2ED5ICyDo4CDol4xJlL7PdE0b1L/+63WuCx2yn2dA&#10;wLafdJ70u/V34XXIfD6fuQaO//OlQrKG+ZS6asMCaXyHMjKkplat3pFrg6JgQsaqsSdpb3PWr3fE&#10;OjRYFBR2EHPutEJeAQ+Xh0UsLOhYQONhCqlUANGCEeGhp6nxJp0qnezWpZfgosNAwUvTsm4xQMTn&#10;CIECWpFBQPbzszEo1w8hJPcI6n6ezyzTMgll1rsXeB5DMV3uoaCvonRGoGWFmck8okQB5bMPG7s7&#10;DGEx/GN8/JZ4OF3F8EwVIB1KOBQsokCXV8LGtIclmzvivOQPXALn92PEOPf3GINNxMJKCTPwT0AU&#10;Ylg6QtbhFVX43D7foxiI/fDr7t4OCl2PHaHK+fh+yz3a9/S4Zg19GKF671gM0BQZ8DQgMe+izbXz&#10;NWiRfrYm/kTpE4J9AfSlirF2QeLcDaEFEYjoNhVKAuWBYu1B6bBkjDqgyxCyoATwil3+9F45FkiN&#10;Q+B6IgGhoDwrjBhpQWEtxMifFTf8rEmtZ8q5IeHVPf7en33Zi77N9VTE0aOAsiJDNp6//CUdRcMU&#10;kujcW/MXTC4109zkRbaefxj5oEaGSLyGDoXlLcoeFZcJcBpPOi/C2RppIffUetAdP/I8GGE8tOfm&#10;ngp3m0AoxOrfoTzeBA/hffpsjmP0JRLjz6TOxb6ZbOaiuT17xvkAA6t8c+THiICp/3SmHQRjP4Ec&#10;BrEvIfs83RF9GZ4RVv7yi8/hezoSIs98KXNSueMTqRsIpxEXdl92dveo1jFJM+UHn8nWqFnowZLI&#10;MWSOiabC3Q4MMelT1K4IvxtDVr6bJGsISgTUfTBxS4MmPP5QxOwrckcdEr+HYQvwk9uow/QQ52NY&#10;g8/gEARtsK7UuEhDRfKnBpqIj570h4Q4nxcd0GWe6BzCzyYD9B5uQKB4iyWmxnSJT7qJBSxOs16b&#10;1LCeoQjPTpt0tKE/M0QzgIL1YXev6skmDfEPzygZIcOtSUJQa2MbJhmLWaH2mH1PeUmDQ3RBturb&#10;2jhGOJGUxUZ9v/tTCA+JWc/XBhcu0M124fk6U3+IsXoY1jAKw9o04xzvenZ2ntj0bmoxj8BwKHOJ&#10;Vca2TaRWlIMfVABmcxoT04Ow8F+Lli0JL1li0yPzfulkm4dIgjGGKbSplTU7OxuMOomFpqIw2aqN&#10;wvt97Rovfy1S7N9S/3lJJt8E7zGecwY8bZZyFkFeoO7VLj1C706JyWFJDcBcGgyT7NslZUXGuE3z&#10;OOPZ69TS2lzDuKdDC0wkifm/KEhhmY2NdfYJtAJvY2ZmnpXA2AhzIXqJzX7T1n+a1PTu3ZsomzGm&#10;b2mV2efNlt6W2cETtGVEiMIbI3Qv01vTm5yZpqsZzCDk3O0iGHl24Z0phgbsH+yypgyw8mh4H8Eo&#10;sGUdD0clpNcvU6aMY5kW061I1nvKPgkdCa9OT9LBC8aQGKE81mIWoko0reHtR6B32KOtzXdhaDgL&#10;2vc6NF7hlmTeI4RShn/3/k0ILy3c8OLkfAmf/57yHl+G07RmZQhhM+x6zjtETRhlxnkVRlrc9/RX&#10;DsiR+/mK2myUlN2iZCmzVgO2xfCRjqRXac3n40FCYEnr0o37qdC00YX7pLEUT8H1LI3T63P9Cl/P&#10;VQ7Ww1Uhmt0c800R/jmMVhsQOCDFZyzgSWgIFrj+tOfAUt7t7Sc5eKOOIFh+vAJdzCY1EgCtp720&#10;dIoQjUZmwMi8p0KsFScM2qQPNPxmD3X51X7fA4SA9DJUwpYNOYZR2rKOXmP3gp7MFQRmeFKsOQ8E&#10;OIjBvre3k/zq11/D39a401QDoWe8VWM93kuiZgkFam2ESqKFPLg20RPsu78fAYnRa8zXzkgahY7Q&#10;RDxFnklNRYqi7KIo2L7wvhzLmWAsx/7D222ErpnSMUUJWrQpUBtidHpOKImQM7yHfdaza4NkeaYK&#10;Zs+/UUV+YVimM4S5SbykAwmIs0JGaLBk2bNQPvCgrw/Klj9DWelLuLiHa2LzxsfJ90IpSS/Cq0Sp&#10;uY5GELdn7Wbxms8AVA7NsqXsF5+DVqXrHuLjQsMib9bSpj5V6kn7Gd/nS27SmHNsq/SoTDMWjc3K&#10;M7CfKG7JPqPBzB74OY6B1aXx+bgGwkDYOQ1l8BtlI8q+3Zt6uTjWSU8/K/YMMEZUXr4KJHBKvyYw&#10;em0z4I3ZG3LyzfKf8X3DExdk+ZvzIOp0S8jpzdu3oFWPgw41xF6/eQtvUDNsIiJ85DWrVHi41lno&#10;2vnXdtFKE7X6wlgeoQLDcsrbqg2Z6DGNrphiEISIiiElr6vxqkFvSds4zqCySRqPPeQpWSkGs9nz&#10;onEiAXwfCpn0O/hQB04+VhbcM4UpJpJxjirg4H9c4KAIj4ND5KPshXupMtd4SVGRXtPAMwjUYWJj&#10;dZTAwd5BjGpb39kHMiWGhVWgpa8n4VizOgXuwlCcbSjs+3taCtYpPYEpbADfVySxiEzqKsR7ioCf&#10;XVkNYbu+viGJ0V2JOByw8iEjDdffryerK0tA0K/CmtZCMQPWHruW/FgL5ia9ffeOGanUEfPQwgIm&#10;sajcJEjfc4WC2NnfIzY7zLalSUxO50kL8+0fbIcVCdua3VSAWxLhaLteZqtp7Vr+YYcnY1zeJ2pz&#10;YUYzjFVM52dnKKOZsLD+6c1r4rvPIu4rHDJDD+QmcIwC4wzPPJJo9NgRJHcIcXsIR09nCF+7El4M&#10;waSnLhzmXmJn8SwcJsRqElEGbphD2X/52YvYG5nGdQgvWrPqLN+dnV2IhgHmPLdqRsv08GAf4i2S&#10;Qb4P4bSSo/0dEnBEC+aCCB2GPkbHJqIPGCP2Xcaw8uxICLJcRtKzN7gCRmv89PQ8FHVq5VMyhCEg&#10;9Cw6YQJZP1JxYXE+Jg4Zk6yzj56dhKxH6ffnlCJd83thVgl3Y3MTY2wDZtLzxyPkTG5ZW1ii3Nec&#10;A89Wb08F/kDi2DtowJfxN708Y8Lew7+HgEFZ1e6E8WEdNth2dMZr1YUhGPh9xEhhGPf/F/YgQ57f&#10;817pyqvL5H7en6yR9iWjyYR6FiZnuBcKFvfI0iVplP/EGdtExXKdiC/znnoYCuYSoFhJFKmQPa1Q&#10;vQF+tc3gGB6aPbIt2TIW7JMNET/epLmHyM4V1vmTJ09AZsrEtA9R6iSSIXRiIhRCaZikwpYChb2o&#10;Yuj1QbNjCLczBI9xYO9/YNkQndeyoC9mjebgUSsZPJMKRpYhDst4jFkFrAivG2Z44Gfjt5P0zL7f&#10;pvyPs9RkaaNEHb95g4CbgBasYRbNqvPzMQiC9DDF3jsj2rrt3S1K3FAmKjr3pYXkb/LMKk+CXeHN&#10;9GKQqtydD66CbKPkxkC+9Moe4Hd7IxuC0aPvIofu+PA1qJJGrAbmNCEKlV9kZrMuY4V6WLfIKkGS&#10;Ft+LsIhW6ZXJL5ZiPTRTxKbWR0c87r9Insr27i5ngbDkWCEfntD/pOfuzzAPv1eQoq70yjkn/6nE&#10;Au6H6IIm+YxCW7rxlSHT2S5m93jklPiiiLgm6+hDCar8vaZGkLJJaOnouAAAQABJREFU5MG/R2gA&#10;GeODGHu1WUuR9er1K9/q8K8GZBiH3EO0gY8F3UN+rJc4OrQp2tLLWaZ8DN/9kvxWh7fMZzBBLL1H&#10;LIO1sUz2Srkj2uO6VL4uJYueNdO/B1pqhOGC58tbPU+VfomMZx0k+cisdA1MacHJdqKc8q+Ky8oH&#10;jX1jvcLp1vQfkkD7t3//u2R5aTF5uraWPMNY/+Ofvg+PVlqSV/SQdXA0TsdBTqJ7ITRuFrTlbJol&#10;OlDqCNf76g2OH+hGCd5uDxgiU0alSJVeuWsTjRgeVg4gR5BFetipDEr3LHic/Y24N+cr7ytrYjQp&#10;Z+aGm+DqK1WvnjlnquLlf4Y+NK6lC2mI7Y1X731Pf7J7cp6ck+ggovJAwlC9jkdCh5A8VnCDm9zA&#10;BINZEo+g5DxMtDi/yJNQMM+i/hklUMICt1xomnrfq5tWtI1rwbxjDO8WutnHE7Lwv9tLBxtuXyX2&#10;uLW1TvOIp8DLo1GqpBLRS1ChVoAG3r17T7bbUQjZSTbZwxFaNYYoPCWM4wZVpgaYLvMy4O0y13IW&#10;sE0y8qSPn54exiJVckITV3iUprizB1wXC5Lv7TVqsF64Ff1HEoUeIUwKsRkjDSiRA/Jezm21mYHU&#10;WeZ6m8Sgs6zLVHXrMputi1B+Z3j/drkSVrXRQnjf3McaaePNvViuSmHvZ/KH6te4wskRjI/3Xxkk&#10;iY3s4nH6TBtLzeMFenASnrayr88++zTqVY2DjCCwb9iXWay8Gl75OFDOtbFo3jpClvcKrSWNR1r+&#10;gIqCU5rJ/Oo8UEwuefnje844oYXknyJGqrCvV1FyMGQb71iCTGN3QGkqGS5qJyfrc43R1vj7//ib&#10;v0EhUTcMxA63xXvcP+sYfSkoZMaAaaCBxjlJENCVxKwC9qXXlWTu+A4hxR5FnM1zRsCoGNx/LfCA&#10;eHiXClE6UDDL5HwbSlnPO5Q2tJSzHI7nManLeFZoVa4fiV4oV+uL++QQPuCz2FTAuJyJSv7Pa6nk&#10;q8DwWqwKsX7gJ2PIGjtTIBaOcbTG2DGYvl+vwixOEYvPgdNEXP7u7/4eAw/lRVx7Zm4ljBcbTGQx&#10;XipUBjxByERMHEWzTWjB550gdlrFuLIG0viYwsRGGeYbHOLhzhKXDwPkXigda17jhkSwJusYwYB1&#10;7decwebWXhhoSwtLrAEjgNaP1qDfYHyxOyjjXtAspkKBLNSBzc/Pj6PMrMEZdBGyJ1fHkaDlZCRH&#10;UXY5/ypr0kvMg4KVmPLEKSZvX71FWH6E7GAGuPDf6GiyD+oiviRsao6BAuiKkqg63leV6yuGpnjf&#10;0vwcPE9iIkonGpJARxngckM+yqQCyr1Dkk0Yi8giP29ZofwgyempWgtvCKKIcSJqoTFvLPoBZd1P&#10;3/g+tIMlMNKwqJTZyEX4sIlgZMt4xjLPPIa3ZCIZyhnUr8k5O/AghCg8L5QLWUni6X94n/CiFKwR&#10;ozfFr6BVDEOVGgpTupIeU6ON9yPoSR+EHs22RnHR0zoyr7lmiXubW2Jmv8pfo13QUq+JKwSdayQY&#10;B/Y+REQSpYe8oIJQkdbrGC/yW9wfQ4P3iDSJvmjguxg92l6QT96CoW8Y0YTGtFzLtbBlIdeUcxmh&#10;Eejal/2lXYcJdJ4lJhaz3TXS2F/eE9O9uF+8h4MToZFG+43FcwmNUJ8jJ8LDS6clyz4bjvLcpfNf&#10;ff1FQMs6ZcLSn33yafJvv/2WCW5vo0FOk9CQE+C++IIGMtCZRopQ8yB5Bnt7e+iHu0jeVFk3MHKl&#10;kV//6svk/ft1Pn8cUH8D+rVU1WRc9YB8K9qnYdDFSLXTot+r5EPuuHae23VJA3wbZ2yGtImxrl0D&#10;yL0LY4Yzj7UilJRdvtJ4fHwbNKTD5fuz/eWR77Tiayg3kwrsIiNzTU6P00ZvNRmG8U3mOGeijgJh&#10;ltIKE1AisQkBcgAENYCQMDHpGJj1DKirgSfdg7XqnFZ/f4EiyoG7fEIW7meffBRKQmz+23/7LZt2&#10;GBCbHsjjx4/i/QpdF2xtptDA7Ox0bKTWs8JP+MIuTm6usdBr4LgMDGlzBEfLOUEn4lIoVl8rq6t4&#10;lvfAD/ZFhqhgDBcvnKtgVakLXRnjcCP9qwpA6MOZow0YfBQD4/GTNQTkZljJZu/a6CPDOD2nwZj4&#10;FO0zSTKzbaLMI2yRKiIZSEZXgfhEMgUwDsQp8mDJUhGitPmGzSXm52bD8l/Ca5W4NA60KIXlVDp/&#10;+MOfAq7+gdIt5zWj2iiDOgpBqAW6+og2hztbCH2YmfuEoGZ/VZz25dYiN8lEw0Or1kzrtM5SmItu&#10;ZzCaBOkcVwWW8SX3QkmlF3R2eszfUo9WOjAZxyxdiVblafKSk4yMW4sKGE+13ZxnKiSkoPWZPGcF&#10;hfHNUKYKBCSLnotCJ5I/OA9hXuH0SD7hq16qFqtwYa+QLILP541aYBCbD/HqYAoOWm85vQawJ3vo&#10;/UUQIvua/fK5QqJxzyFCGJagifz4zDbLL8PwFWjcRMO5uTkUIX222XWNxmFahIpkeL4afir36KnL&#10;PR0oL2phc/1e6JNlxt/sF64Ppmfd5jmCyTEkFJAKwwuabizML2Gk7kS7UwWBRsEUhqiQrgK0jzDR&#10;1PgY2qdKOVWBFo94fSh+Y/4VFPXjjz6ib/I9WfCHyUcIMcuyTDzRaz09O+X+mGLsg4iFyXEPnEtZ&#10;/oJmDnb3Ijt6dWWBZBa6scEng8TdhfLsNKQxVeOMbSITE5UUgOyNVC55S4vXlMs1SUibIEN+iIoG&#10;W5tagiU06JnbTU1UbYh7nuM116r2mHYgCAgMwvgOQRoQMOv2vLVWlUv2dNcIlcYavKeD0aJ3c8Ga&#10;7pAXGjxdzsBxlk0Mtja8XsQbtr5fkacB2oOVlEdB5GBGn0W+d1KPcW5DVkKcQs8aV07vgUB4LJQP&#10;Z6bBxyHyf76qiHlFaVF8NcmR2OsHT4jPqiB84jBeWUMPz69s0PCXnlVkOgIqcK+r0gpoEzlsqaB8&#10;YltTPWHuGHIioFB4RCNWNMH3qHT9asKRvOL9vGZ4bvCP8k66riJj9EYbvN+yr7T6AwMTvhN5sCue&#10;/Qmkjw40IV+qTLy5slO+y/kzv5AOdZbMDZhAPo7BF7YhdYs0ur2rvQZEiwwTWe5pS2HrfYvQrIrP&#10;B9Nw1/gxwXV9Ywvkbzr5zW9+A/81kx9+/DlKT62Xnyec5h4dkltjWMSYsfQm/xqaca3KKT1h578H&#10;sgaKq8KdpiHUFD0FzLfRQHLdLA65bee1dJ2GX7xGeOh8lb99ua/yaBg1rNuvvnx+9Vb8nq8aWu6z&#10;30gr/uSeaSzxiPGcev7um/987mxlfOw7lYFEaOchrUtOIOCrIwTBBqUzZvEqDNMMYGKQJO/oxd3B&#10;VNVunqQLOuVA8Pbx9fspNvC3f/HnwMZjZOiO4fHeJN989VXy0bPnwGjULgIJ/Mf/9H8kr169jo20&#10;XERMXqvlCG/Zkh4J0w32oHd2d+OrsTEtlsDveXih1h28d9/bJPgl4xaBjMvAfJd4qtEBCgLRq97H&#10;OvJldppMIRO4gSoQ7yHBqjxkBn/nPezipXAwVlYZBPbjOW5RthN49u/evoOoUDhsvBs5TnclY7MX&#10;xGIj9gEDa3laI6nFrZJQsRnLs2uS0JoDBspFrHt+n8aLG/RLXeN5EM4oBuMerveG+Ks1j85R/RGC&#10;3EZA2nJwY2MdhtDyUhnYti6Fi45P9lHqQD4wuNnVxh39rHExmw4YczL2EoKGDUmTahBuZAXrgVuK&#10;pPIMmuA5VYjC9Cp6N1CjIpQGz20Sh4JBw0IYTeGsmJPirB+NWAlxQQlRJYI8DE9TzpGGzETPY9Cp&#10;NH2vEKMNXUQw9DI1FAp8XiWq0DIZQiZxL2WsXrwebydjWmOqwBCN0YNU6ApFfv7ZZzGsQuNGRheC&#10;NOHC7mWry3PJf/yrvyR+/yz248WLL/CegKg4W+xYznqG48gAu88S0/w1NEFDFOBgreejQ5JAgEFN&#10;QrF1pV2Kpqbnw6gUOvZMv/rV1wHxv1/fhm/aZP62yCAfY8LRMh4lBh4CwPnGNyhr+1mLBJxA0zn2&#10;QEUuZG283PMfY11C3C2Uj/24HUNZvaYfN0p0lPN3iILxUigSdGafoQvrobS70MrRPlnYrNuzNH4b&#10;TVzg+yvoVYhwCCVX5nz6DMFgQC6MjyRPoOkhlNAYynUEvrIXvLSjF2L/bA26LOnEtka9g8eP4e06&#10;34/iFY8N9idPl2eTcRLJMG3JKWEtCl2eTcPLUIZZyw/s0yC1u8GHCGiNUAEipxD53E2MBun0HCPE&#10;GN4NRrbdv6gEYT0YzPBsGUPAGKtGtOiVJWQthKClkm3e64zxHujM+mS2j+tSSiX9QcvSroaP4Q5p&#10;0HM3O9u8ijkEfiQ4ITPsccCtJHKMfd7PtQ1K92irQaeWLqVxZ5Q5XmoZhEWyVImqMFXwekvyjWiX&#10;ToDyx9/JFxo3yiDRHNt36vUrV8wNEbkKmQJtm9xoDNXMeWmlxl5qwPq9z2oJnHLHf2wJDyc0ek9H&#10;Q1rQwv8dvGtIIIwvHS47X3FZeFIjkX/8oGJ/MNeCxfaIIkFRXRLvetlH90o+h2ji/d7Eskyz8DXo&#10;/LuVB0KuKjLhcc/aVsEikSb+FTX4+acM8HeGX1SCQtTK3/WNTa6fSf7i3/w2IOY//vF7evFvBor5&#10;/PlHKPExFPPL0BVTNLDR+DCPJUIkfK9ys9GKz6nytDOWXd6UTA7OUVn7j4XC2mkoy/sry5Q3ChQd&#10;OGPFfj6MLX7refkvFD1n7lflWhw0z6vTJnoSCBpfPf/omYDCVmd7f60Tz9W/hQIenZr8zuQkm/ub&#10;dVgAopKBtZaMN3QhHmNnWg4FCDjTod0ccUrjcme2xwOy7uOQJDiZu4S38Nvf/jag0xgcwO/MQLXe&#10;WEto/e3r5AvgU+GAA3qDrj15HAQk8SuEjAe4MK1eLX/hAL2C7Z2dsNxVOCYF6fbv7e3T1lJLshyx&#10;gwxetgkcbl7UK3JN589aLyj0pfWmgnDKkK0G9cY0JlS2KnEPTqL1/pbm3AJBG++2yX6JuJmGwRTQ&#10;XxofMEa7wD6ZhYggI0nrGkVpPFEYwkPQ+9Hy+xBvMKYn+br5JpcsLi1Bx6kyU9HaElKhdH7GZCQs&#10;N9sUbq6vs3YTqN4nr35+TZYogpSr2K5Ng8cyFYldZnHNDWAdFVPEKiFGz0QGTBOVbA2ItQzTesaR&#10;xARza8VFGQ1fLVXSGk6JLFWKHFsoepWbVq1TSvRetDa9fxAtGxcExd5phYfy5IyE8oJQ+awr7+X8&#10;/FmjRoHpedqIXa98fIx6X/bvlsxoQwVls5PZy5gLjDHyzTdfR03yHfsqoRsfctjByvIy8aIneE11&#10;ylimIlFuWLgWiMp4tR6S2ckKpxGsdA0DJ0cpsCaB+b/99lvilkvEmn7AiAKOY4/GqFfOofjt4OPn&#10;j1GO0zC7Bf+W1+zv7YbS6NCzXMNA+rK5zMjoZHhpJsVBSiijIRCNBc6UpB6MRI0xG4yMjTNcZIJ+&#10;0CgzIevFhTkMUMZpsk+WNxwxHUjvUiEgCnRFjF70ogxfmAFuSz8hu6R9ndxwb37JufL7G/q4o8C3&#10;mYxUgGYd+iBcbSa0sJvITQqTEVrg75actalNb3LtEjQ7ibCcxWttoYS21zfpSrcRmevuZZVM4gsS&#10;pZScJeukIQxRsS7PK0rUZT9tZbq2usSYzhEgXjKiz8hXYA3Ofa1hpMS0MOjHssBJeLuLwhU+hCTg&#10;P+BqUQ0MnwZKV9TKKTo6mi0EITox+N7knRijB++V+KDC37pavXDLl6xp9mtGpQvPYTeE99/AQLHJ&#10;hpnN1r7DJCiqVAkrF1Q8Ni6pkctii0PDEQrl8C7RvsoGWCF4SrqUb1KDHg+VNYkOWKERsCTPFZnR&#10;8kV8Rk87jdXKreafRBIXdKwQ16hVeXl95RDs4KeQTawDJdHiuZ0gplEdbUiRKyUcEhO2eINvhs9N&#10;7KRGVsWC0ahn5rr0iPsMAUpb/M/7en0/xu2D3/8XvMp1lCN6/AXWY4Kcz9FLApFeeMQyOXeNBe+q&#10;t6+3qww1i9099MLC8cb0pXcNKFEW+wnoZIlsmiMkAuB+uXb53ec1rmrVzS6y/S1OzqNHj0gSXoi8&#10;l59+fgVfHMJPc8mvf/1NTJD7n3/7N5E7ojzQQHXvjOF6LeWucvLYfu3sg7kuVehf2aQM8sURh/IP&#10;nuAzInvynIrWTnvqoQ/v/aB844P8J5RzGCcs+Zefde58hS5hk9NWlJyD9MvfOuxnNIJinX7NLuEB&#10;C26YjBKzM4FwzRS0JMYSD+GafpINBrMkWDWvkmGyXgdB3IqD1GTRueeBVifjJHTkCii+ViZ5jIWS&#10;A2IoMaVnDLh6f38rWV5dDG/VJvtmVhZh8r2jbRTQdFKmEJ8n43BRKkKkML6LsLesVrH1ybNz0+Hp&#10;nAJrnSMwHq+tAXvT65nC7TsCmDbNN+1eRaAXWCfeZKbmIALcJvkRCzbgghWXoaNNucICelBUjSus&#10;L+MTEEzsAe/J4jmSe1MhueWKZywQAykyXL6Hn9ttoG6s1/smgnCQBKN72jcSK8f2YAlCjViqzK4d&#10;pWlJCeIS7hqumFhC1jGzVXv5u+Um/WQO5nN4EcfbCDosUxo43DNVyEYO11XixgilyHTGcLCu7w7C&#10;eYAJ6woPOLRhfS+x1JsawhDitTRCb0FIWxZ+gMH6UHw2SFHR+n+ZW2hLDzRLGVkf6f+9PIc1d3Ag&#10;z2NzjzLPL7wrY6dJFBpeMhMqma8INr1MBQU9AZ33Civi2ZTweBi6jiIZQUH1s5+lUh9GTJkSs8Vk&#10;aW6G1J0MUNU0AwXWGMe3mjz/9BmzcIHbx2aSp0+eJI0bku4wepy0s723l+RpbtFrPa7Cp+kZ0Opz&#10;7jF7RFLR8U7y+W8+SgbGC8lIYTCE0ijCSY99AMXbT9z76TdfMt7Y8iem9aDYJ/n7NC1QRRiGYdQf&#10;3tMOj5KsuzvQh+n5gP1vUJq7m++S5YUZFOkIJXIbyQkMfE/CyiWe7vGxXcweqMF+y4xhvDJipteX&#10;CiX2C8bX0DPO7dzlK2A+E4AsZZpfZv3Q2wnzn0Vq+CUWDTF9jMNB+OvG5Ckg6iePn0ZowXBGbx9C&#10;iWzTEZpKdKv02sblu9ymRevBenJ/uZu0rreSvtZhUiJ5ibQmToF8CGgZZzK5vThNStBa4YF654vj&#10;ZLjbTGaoF81e8f4WyXZM4p0p4HG0SRisYch1iCNnSFSEhh9I0jvb200uEHT3eMJl6L5M1k3xAS+7&#10;l77sPNNAh45neRrtjKFKMMIfLkn8gxc+nSV23WXM5qsfxKGTFvx6B78qqi1vKZEkWcZ7aaN8j/HI&#10;zokr9xaZegYy8EAcsUW6bwUPBcwTmBQYfrKSTFCJVqWWuklsNIdcKvC3LkhTH7zYqdOIo0OpnN4n&#10;v29Z04tiGyJnYgCZ1YMM6RdxQuD3wDvmYIyj0GcWJpMO+3+L8hgsVuARXpyf3Zys3Qx0R0GOHIGo&#10;8LgRF8gOy3KR3Shn3o4IwXZK+lFkFWUd9Fo2SQwjQmErv3mOOEahpESsWtBnnTWLmqn55B8TFU12&#10;1FBWVWv8+iwqukje4r0qk5wKD95V0ZhzgxpF/t5g5IByoVj5cPBBhnCHoSUVitm6enhC8a5Rw9kK&#10;EEvQbCahwNd50vmQx33dtzFu0U2GspzSZtTb8zO8w5KQr3zPs/SInLEeFTOPG/F1z63DZvWAdjia&#10;WUNgENTJxLdAXkBczJa2m1kfMqjF9Vs0xPFvKmIuwxqVU2RFY4jZ9WoLSNoRuEskZblt26BFf/jx&#10;RxCOh2RhdYUchArG5mHyfmsvdMHk1CLG7RxxfxJg0R8iA3skdp3Sm8KSPnOEzN3ZRYacMVO9wEG6&#10;1yKFVuawKJ4DxA8jpMMa85yps4zd97y5FjihD1pdwDQtZL8hSMNU7CbPzqK5jsaMCp//o2+QfPwT&#10;YZB4oEquy9r5zo57vXNjA8kZQkY4mZ3DenP8HV4HTCFs4sVUzuPADBMykO47Sm6HBKcZ8PzK2uNk&#10;ZWmFJC4yaUk0efbkKZAPmay870/EKnX/S9TT7e2QVU3LwdnZmeTHl07HKSSHu4dYo4cRyzUeqxes&#10;x+s0oEx4WEI73BvLya8FrCQPZf3t+7CUVxeX6NpFjNbuUoy1GkSA27RexWf28hgC9+xMoWe3JeuA&#10;MSLYJGmvRmLNEDE7mQ2yiUPnj2woXVfYXGPNxoTc0Ghrh7A1IaLLpjv795bP25IvgwAwu1Nsv0/0&#10;AAvHLGbYM6ygBu+1ED6gHdZwr6KGgKPFGcyqhc0teA72mft/eOlN2tJRZSrRCy2qDINKuU6WQxzB&#10;8OmgnGRUPW4tZT2oHNf03MzGtkuX1piM5DVLOTx/hEwNT09PVcPFfefwYYI0OcIMZ1uB6qHWiLH5&#10;dz0Wrdw+siq1yicmSfyy9eJNM1lbWU4WifdLXhlo4wbBJdRkrA65Q5wZIcaeur4YGMD3NQRlwQHp&#10;3NJz8XVjKKN9GaUFlWHiSWMTyU/QimdkpzC92CuSv+C9+GzUHNf1HoANQU7m8HbvIfZ9PMD3b9ah&#10;u0Hq1a+Ji+ZokUlrVKYLbW1vEyJZpIMb2eN4uMJym5ubyZefPCfGy3ALLGTrwk/5u5D2FTXBJYzL&#10;HETTAi05PdqPfdF+LqLtuslMcnW2nxSpx+1H+LRQCk0MUzuh4UhFj+Y7PMdZPNHXrzYwphyEQd4B&#10;uQJ3Jyd4nIXkiv24Q2kOcz2z+bvQax00RWNmh2fTeBgi3DKQZY8RmiD23JcYOwLmAsMg0CMEzQVG&#10;jGfawuVbXlmJuPW21Qbwmf+EBIMWeQ8ahRUgpIVCEcINPn94RrtKlFRJhIimKBqnhmXYbuQD9+Jc&#10;oTADEckthmkNIXV/57nmabRBdjfCKoNB2I/R28BSdNZsC0NAj9Qa1SyyIM85NDEM7/DesxipiEiQ&#10;HPrNQ2cKLWO8t8DO3tN+8pd0YxtCaXdz3J/vIXUEOLkQ9wg2FUeX6wGX3gEdl6FN26JWdRwgPO9V&#10;5XzbrFePsJewRh1+mKIT3fAoZ4ViymCACRlrLveizK44f5EKPbsyyJderCEc4cU+ar0MN/RjlOg3&#10;96NIKvCd+RuiQULB8ljkS/D8hg6uoAWiqwh5lZZ7zeGpMPm8CWKWg5kRAIcnWT7ftdUSi9TY1dv1&#10;1aYdpLwYsVTO0HBMJB5i+JoAqGemfLSZh0a26J31rd6jhfzxlZE2kZ8+BxeChkT9QAd0uHieBnv4&#10;gFdt6WaUy1n2pXJCtql8/BxLQ66kkKxImPFqLXr1kZUyIpXmEmj0RqyYEkp5v8B5KY/8ewO5qZRx&#10;itxAH/uLoZl67Bg/0JP7pzxwn5YW50nETbOiPyWM9NXXn0fr4K2dHXoc/C7GaC7MzSdff/FVhEO+&#10;/+OPJP7tJ88JdQpz60gYejOkFcNpQDR9XgfFZPIigyRhkodvzwdEcVTaHMGTho/M1zH/R/mp0DVu&#10;rZeuUaPsVSZny5i9NTxbaE160YQyxKchIYKgLPYluuzLds2+Iq+A0G25RDjt//zP/+a7Z0uTydxo&#10;MZnAkuvXikSIVPDYpiowDKyQRyk9W5hIyux0C5j48uQML4fsSQ6rninBMLj6xM2ePvkoMkP1kI5w&#10;+4U611ZWOZQHBGcqKKLeCphMYlWgLyO8ZxDeWn5CwnqstvbTyjObV+vkHKF7dnYaMWEb+gtNi+lr&#10;aXYYbp+HSFywo+bs1mTMxJF6CbMkazWmEWFt9RKsyWF9aUmyY2HV6Xnr0aqcjHkq1LAIEGwkDmFl&#10;m3ChlZrBA+jgRdh0wTXxRq7BdqMcFRoSpopSJtKa41H4G4iCxM77jGtoI2k5Ggv2e5VwJA7gSepV&#10;5rAAPeiAebE2rb2W6I3VGZXQUg3ohMN3vnCbWE6Lmu0sQsU4zT0CpsG6tLKKxFuMAZtc5UhA+zCb&#10;8n9H7HB4ZAqhjfdBX+pLOm2Z1TxPVrvPnsaAsvyd2B5n2M+zLs4vxDlZWhPj/WC6Fx8/T+PTEJ5t&#10;Ee0UZnhCpSskrxXLf4KxhVMlcGcBCy9FGQnrcXiE3auEe4/pH35KfbBdanwGaD+Yx0SsK0qYbJFp&#10;PNzkv739nVABS7OzxN+A06nFVYBk2XQhQWnP6UVHxxgHGISONzNUMFiBCVEglvI4avIYJW3jGS30&#10;Egxawlgx0Whjcwch3UGZMQMbj9hOWGXuq1ffwTswm9FkwqdrdHXDGLxDy95R5rUyydAAeqP3UNeJ&#10;VAvhLgQmY+vZD4AG2MHNEEsehsxJVyjjqX4aXeAptvEIbVqxvwPqAp/lMNomB0vJLEbWOHTdA4OP&#10;gAgMwRdF6KkAjfTjmZeHJlCUGGJQcQc6yKBczsm8v8ebfAB2LBBD7qJQ7xH2PQjdAu81a1VlVMOb&#10;b/I+LfJaHa+N3/WjdPK8p4tSqkLTxk9vUUg3/MtjsFZGxpNbWOAUuL9Lm9kehKiTmGxP6whe7yNi&#10;8IBxRVUYs8VRkNBxFmXYw33rXFOc5hZatJ6820sZIAaWDXJqGFhm85+TtKmwgzG4J5A0aMwQyIim&#10;8jW5Jja3GcE4w/ZMGtxLL89/Zu47cUxlnAdyzxEOu8fwLlElUCQZtMXZ3XEP1Bz0NBTjGss8p1UK&#10;GjG2sy0Cy6cZrXApfKzSE9520pLxZekzC1rRj1Nh33HkeLxHmSByJyyvnLXcyzCZSkAPU373K0RK&#10;/NmSTria99T5jPkIKp4HvGyFeYSBMKKUK8LW/k4FpyxUMRgaVH5qmLb5WS9PJWZIxcxvecB6bH05&#10;S5p8KZPMUVChGG7yn8aVUL7VAIGeoU9D4So6g3+VPEolf45vOTnXq5xCAXEfY+VC3K7ZzHe914i3&#10;/qKU9Zx9CV9HBjcyxfCV8kbHwaqCAeRH1Bu7R/xzHb6Uf+b5mORpuFEZ73jW+YVZFJ0llwckGV5E&#10;Qq513hroKlzfu7O7B0/YIY4+9OPkXKysghANIDfJwMdBKnJ+AyXmbvPsNohyb3T+FhcWkPeGyzR8&#10;QBxZnzJMZDFdA/MP4CPexPo5E9YSqCAyKM6Q81C+ux7Py/WkELZuHjqCfZDW/J17nfm//st/6JpJ&#10;dwdh39HAQnGvdVLA+tWKqVHHGvVmWA+XMMYABGUP0zx/d+RUdmoNjZ6QsLCSPH76DPecodoIlAMy&#10;IWdnp6grRqiwGcYgLNuIQmSkUg0r3wfWwzIAbm9oLR8zz/xZQeWGazmJyYcnDpNqXTaEZCFerT5E&#10;tmcF4QsJQXxshEpRODK1QFSIsDwEJZVEpxk2jyf/ZWNgGpUomy4R86e4lkXT/iDP8Bv+zyEo6BE6&#10;MmNYflxToe+9jX0Is2UR1BKn9/L5PDhhsUhiQrAK7WhVmxAi7NO4NwOQ7ltBdCgzFI1GiFOYrojz&#10;ff7pJxGH6EVQfv/yJYrhlp7OnyU/v3ojJ4A6MEKQ7NgrOm+NYtkp3qyj3t18n3y09iR59ngliMuM&#10;2n1G6nWATN6/32JNZNXShnRuYRIGdkYrKf0IML26RSxP43XG45aXl0iWextnYFxyhPigNdDHnG8F&#10;q7BAhqvJbnrP1nq6zVrkelvONrZhhILC6VkKDZOuHMdnjM2Ybcw+hqZkZJNC7JRzSEhhBIHrOMCN&#10;9U2ERpM65nmctg6Q1Dsg/oHkq68+ieYgQm7GHdnkgMF6Ec6nNIU55t81hqG0+x/+/V8kjSu8zZEy&#10;4y8vORut7CT56XVagjWEpf6EZjTWDv748+vIbbhi/Za9ZRCKJuz0Q3u2ybSr0tjUFBA6Xcg4j9Mq&#10;ZRE0HvgUA7UopMdatg4vktc7JAf2MXkJw84yoW//3b8GvdlPzo8uyAim3R57PgkcOpaHtmHGHkIA&#10;TogRrrIdI9qedTN5Cq8S0gxhrdchciLa0o8AGoZWrh9QfCym455DpicaphDkBQ1qrF74DM9BZtfb&#10;U+B7DeuNVSq2/SszWcZ4/BH31kAcRWmZhAcmx3lhJCiAOEvjamaramgadxyi5G0YOrumN7XTrDoM&#10;peiKaoCOyF0X58DzGGRF9tb7G883vPFA39oGAg0NQWc9RkhmgCMx4vzcIO89BfquoYRn2WNj3fKN&#10;BtgM6EYfSsVENbNg7RFvrf4R7XJtAdjGSTCZUcGstjGuXOY5tzHypMUK6zJL92B3B6+nS0IPdItc&#10;eI4HZViryl4YwhLtSsegQjv83da5KjgVn0ajylBlI+9paBah+SayRshZQ9CpTJFly2f4NmSGhrMf&#10;0gMMREFZwf+UZafwcxZnQeNHse/v+lBaKkiT41RyGvWGtOJ7eMAMdJW7cs6b+DVNROJzvNfnttVt&#10;xBqhBcNYLRFOxRiP7j8ejWcjF0UDh/Ph5iGv/KtGoy9/L5SdvhdJxr0kxQ/rCpEKL7k/KpXh0Qr1&#10;6tSP89zXyGzlm72ZVaTKRBUup5TuFTTnK4MBZPmSslXFLPQriqkyda9dp3pCT185YgzZf+Ftc9+j&#10;AxohmUSMIWE+yuqjRyFH9uiV4LlbSaKToeIV9DEHRD5/t75OSOk4mVqYJj9pNbzdfXSVLYxXluna&#10;CO06491EQ2vuHXVr7oiyTRjfEaDWvgfMzX08X/WMuiu6arFpPjcKIpRw7DH3T/WYHrSJpJz37jkW&#10;OcTfi4J0upH1cCZsWPpiUXuL+JDMWSUxpmBCCkqmB8JucxIK6BsO1nFgXRjn7e4uSiyNTSh8/+mf&#10;ga5gXFupmdK/ub2DtQv2TRKKii48TR46LAe+hqDhUMzMC6XIA4cS43CEYGUMPdAoS/DwWGDXqnBe&#10;TreReFVuvswk9MC15Ewy83pSWdTUQRASMzYWv0fI8DASkAcmxGJZyX2Hz/M+idjkEGnUa0SPYgOx&#10;kKUM0oOFpafTjd9hNZEEpcKVmdg+3sNb2ROThA6PdoBniA8DLUaGNYS2Mj8ZClejRYZYXXuEJ29W&#10;YTb5u9O/DxhmGfhSi3oHD2luZSkIdmVtmazQU4QH1hxei6sbH53hd/tJnbMaAUYd4hyd/mFP54DU&#10;UJbDKDa90AEgRo2QDo5G7ZK90ypjvRMkBrkXnr2xIucX7wHdSljGkFS0c/NzkZCksfTyNfE+rhTJ&#10;M/zd8xYl8dxUFPbEViAMj2Btcj+VrA032OWwNvvZP61mOxLpoZ/RqUkGkRH68eaGgLOEukfHh2IN&#10;o016jAMr30AHZWBqk2YcHNADggB4AYaRWp3ChnkOrco1hZ6rF/5DSJCde8W+d/hQq04HnSrCs1VK&#10;Xt+cAAlB1xgMLTLEn9GQ4ZSY7ShoTIvYfBkvzAzmBgbI9ukJ0DjwNPGrOnROeiJTwE6SxyjxE5KU&#10;3m/uss+LQLQISwxM/51xTfsiZ6GTKxh/gCYmE9MzyWD3JLxo/CB4gjIpFMsAkKs5EUKPoja+sjC7&#10;wrD0i0DSM6pCMF0MMxiJmKTZsyjlYaoOMGw+eTqe/PDDT8nL9Z3k2YuPIhkli+Wu4VMlcbIHWtfb&#10;zeIVjICSlGgbe7i9lRzy/DdAb46JFOLuQQGr1O7QmbdoeFGrPO1aGwjWC/kRXsmPsS46ctUoW9MC&#10;g32TjqkdGCwd1mlXMhgUgUrMdWCUulBgd5S5Nck39NFWKBdB2xy3ubtO0x1ifhVKm3aQF3BeDC+5&#10;JiSQh3bkcWnwknPKYAxlieGGrMAQh5oR6Hhl0MYdAdp6m05zJvihwG/wirM4GXNLq9Hlagyvy6li&#10;v/vpp8SmD/neMkjbBTRPoiZ7m8PBsGRomPvZvS3qxGVo9iH8N77XICHcDH+BxPAZHRMNHPld9aJc&#10;ZDvCGTA5M+3AhUwgbq8CNrEsQ1jGVqXGXlV8OaoiMsSnU8WHskLetum50ANSoDdldi8Ci6vL8cC2&#10;KCWVVMgvvlfoWKIWyBz0Ecaaewb9eJ6O9tS3cJSmRo+NJKJWWdlGTb6OS8Cn0JIyzL4F4c1xT52Y&#10;kIE6HfwPtRoeoEaLpVKDIDQj7KuGtq1hFbkflHm0q+SJfSnnFPYq3TuQFZNdTczymoY9hdH7kRuW&#10;Rjp73LIi5Yny2XUKc/vcw5xtP4bVOXLQEamnpxc4F2+5di+fI7zIpLi3796xTR2SMSdjX2x1+5sX&#10;3yRLT5bosvUqsqsNQQ1TLWOnwmue5Xf/+A8YwRORa/QC3tnf2U9+/OFHcjhEdUUfqBYCvVJG9YEs&#10;WmYYw3mQ0dY4W32h/NGh1BgxOdFz0EDzzPx96hxi5NTwiLqZPB4KTMyDZrGgG008JXbOD5vmXufQ&#10;gvYQ5HbDakH80lkmc5E0wNS1kdr3ryEaBCACUdJQObphocD4WRg2Uuq5B3wbhxmK13uq3fiUXz0w&#10;v35oTG95gYohmIIDcYFi6X7Wg7pD2enKV4DHuGpYgv7eewvtxDWDYLmDrirKVmaxk48xXD4anoEJ&#10;XxKyBf45oMlLJkJpqNs313tFU3/eLFJwjULgVih22ilyHT9rHC29P8KGHZHghcYl4CLGR5GGCxNY&#10;6Y8fz5Lcwdgt34WkmqSkyXpboaIeCKAAYRq3HKVDjB7fPjCLHsfC4kra05ls1E1qnxdXVyI7+vmz&#10;j0JJff/yINneotkDKECFmPkEaMMIpVMNYNg+vFrr+46x6GYWClEnLHzyD7/7fZRqmKHopJLF+RkY&#10;iXvuk9BAHO4aRe44Pw0ZvaoxmqHYI3p9/T3MBtSJB3O4vx+oRQEhbclVmbXahziECb+T6IwzGzuR&#10;eULZsv8AksBqxGnYhyZK0v6tRZLCCsC91eoligTlCrFPk9V8R42ozNhAqDq27BjFeEnZy/Ay6yPW&#10;1YNnJXQpPKjQlMCtb7UGWfrZevMTUpBMXOK0Vzxbnj0Wdu6hfWgHY+HhgQ5VkzSEAEG4IoZdJCFu&#10;hnhfD5OqRhlWcXpN3J7PljnjBRj5GAV+ixExgqKsnR4htOSThJIk2inCG1c23eirkuw3wuos5m/R&#10;tWw7mZv6RiIMpOWca1oz3NdghCQQmZ77/DKWOHQLt0Wsq9GEwXkeG0g8wGdtBHeWc7R0STjW+DVL&#10;4bNkYWOxi1rdY6X3DYLSQG9/9hffJv/t//3vzF9dT5afPKJvLt4cBpl1stZmZ0S56Db1bueAPAos&#10;fhAOezZbL3x9cxC8ZLawQj+F0rgZz3GEkRR9srm5SSh9QATWmw9BEya8efg2xTExs0usmHzN8Nbt&#10;fncNUvMUmu0t0DAB6C9Hsl6DsxJF2cErke+loTNCWJYVioyYxGNyzyjG2CDonGWFhyTV6PGbvGUP&#10;A70tG6mYcR1CTznDvg0SmxZ9i1I8hOs0MOOT5c/IHCfmjrHTT896S/vkP2VFP4LS2G3MGEYmWWc+&#10;yUjUS7K43Wy94Dr70w9UzS3CY1PeaaCqJMwx+ZcvFWn8nWdRgSm0FUN6pb0YYxXCRGnpkPFR0CJ+&#10;34aOVdBRmeEB4+3oOMS1Qh5iPHKO8pzQf/QtZ+16Z4ZxfA5pUufDnBTll8+gF1YSNofHNBS8nl5t&#10;+LWKRp+dRSnHYXhsJvcVzxwelo+9jtdkI0I/uE4RQBNeVZ7WqGdRxJZEWu0gEsBHuC6fd038YKmQ&#10;eylv6gRpePpwdhs0y1ukw3Uom325ezZRUkb5TPw/kAsRGZEZDcIpSgNvkclD3HeG7w+psLEvcx9G&#10;YYFkU0u26shUwypW6/z3//p/JyuPlpIvyPtYml8Ixfr+7XvItpvMMqegATMfWYGAUbD6aCX59JOP&#10;k9UVkcDX8PFedHtzsI4x66zhDjOleWYNGRE3FhZGog11/FldFB49ci8SWNkHz8hXdnBo+Ltjmtef&#10;M5RAQXNOJ6sb2os54/cGC/NO64wNrEKgDR7Qhv1VDt+OOzWYVeWrNX7PxocnwqYadBYbF6LWuxZ+&#10;MMZpUovWr/Ed2/x5SCYDqPgCpvC0JFjuE7Ax9xUW0nK0C49juhxgkMX6FnbS8jIDN0p/oBqbvA/h&#10;AegtlhAskQGIgtSzEo4rMdNWuM5a52GyLd2rG2LEd8TMbNPXQbhksB7zljUdncEMEhgqAqX8QL3j&#10;PXBfFS9IJQ7l4sVJdnggGCV2dBHCtmzL9Xkg7o5lRlrtMtcESWFk2IRXJfHcEmMcmRglpjFPIhqJ&#10;IcQJB9iXIay/G6DS11hv9hJeBdo/A5L//R++R/kBTaM0FvDQzs/OaVX5HGPhJPn55fd4c8Tusfye&#10;PFrFG7TPMvAyixQO2js8BDodJxloAeLOBAQjcwJ0Ui51A6y9RvMHPDIsSa3HKgaZiQtmmFsmJBN9&#10;/GINxkehs+T3b9/SlMJs4aGI08hFJviY7GZZiEdpfbnQvrF9S7/S4nhqkWGaiIfxmXvcVsiWfRZC&#10;ZK94v+VeNmoxLGF9pgbL4uIMTCvj3jLeD+iSdQkJXV2c8nemDh2fw3gnNH8AjYA+7V0+yF5OT9Da&#10;EBh5ZriYzAFdj5PRvggUPQMsXObexV7GYI4QY+znrMh96JCF3kesv9Rt0OYRuuW8+AgQtEIEIYcC&#10;3D+5DM/q0y9/xQhOysZOEM6EJnpygyT9QLso6nw/U7ygzx5yD1wXWoGsf6oBoNcLSoqkYUfo7QBL&#10;V2jmgRZLKhgXTd6nV12iM5Rj+nyPk2y0si0f6bGmhpd8ZaWC/Kli2EO57XNWGoh19sBZyMcoXJMZ&#10;LaESqZkltKDwK6J4ioQP7I1sqciPf/oja2BgBd9Pj4+TKf48vre+t4QAniDeavMbk276eU7pOUrZ&#10;2D+9uCi1Q4A6SlTjdXZmFmU5BkxcxhPCS+G6NnwxqcikROOQGkmOmlR23JBzYP2vytOOXA5aMSfE&#10;Mimf3xaChgH6MEDsIMWfoGFkCahEm7WraK0E4JvUOPdnnqeorGCvHM6g12pMzh7iMUISJVtFaDss&#10;YxzDMpqdwNfGG23wMoURa22uo08dfTgB72i8KJSlX41GE3PueX8oDOUpRK+CUsiq8JRjvlSKGgVN&#10;7qVDI1pn2C6yoTkDFZH5IrgVfJ7F8VKxKaTN3fA3/l5DNi2bAnLGU9XxMFlLhyPCXq4RGvW+ThrT&#10;qRJ9VKmLjsS0L8I68phq1H8qtJBPGBB2tlMdOxPAsIRJdBo2XvPDSxks7/o5FTiX4l+qfK2YcW+r&#10;OHGiVE340rI3z8w+4vZ4UGbZQdH2oaPQhsl7EENU28yj/IZAB83hMeHUGmHXpfK3dl860jDSm0wb&#10;fAhZ29oTFJDnyGDoVgjZDA+SC2QoBodxFNRvDdkxSnjjAuRphwSuGs9ixYOz1Y3lj+H9PkVmDnOe&#10;8qmVKk7hE6l9826duuT1QPbKIDTmuNwQQ7YrWxrqTB0wO+0FzMz+2TODTQsdwHf8XogdfQENhBHl&#10;5iHXpHF6Qf9y4LxRK8VsXNPLw1OBYFQxCpIuQtVgM9IFiJADgUCgdhSXsQy0v+/kUhKKBMC2hZD0&#10;5wwEK+FHzSvvM+FCZjBAPhCeK8wFo9loQ2tLiNnPBazCgrlxWE7C2wbQba6gJTWIlb/25AlNMdaT&#10;n1+/iYQjNDawlHOGs0B5OZr4bxBzekBZLGLZliGC04BLy0CwZwgos3utpxvopw8yws0MtWuIppfY&#10;xD0L6gMGdf11PAYzujusP2AQiMSYQ40MV4m2Q9lDOnmEvWAf3Dd31rF3Je5l71QJX1hUQm3hsTlH&#10;V3j1558p1WBLx7D0riBQYx07e3vBWGZ924moDaEJeR/jpfzmN3+Ooh1MVuaWyJzNJn9CiP+rb76I&#10;pJaR4YlkamwqlNcBiU8OKLAR+gZecxmBp8FkgsbePtNHEJL3QDI9eFn2ta07tcbWkBgiCkozxRWQ&#10;ChXrX+fm7ALF8AQ833sMh0dYhzUMNeNa1vJVUeR2jzKjVqPJgd7WTCtIGiAVMrpK0/iN56yydqCB&#10;FnQW4QpfE+Ygc/LJKqgAPVtRonAvWczMBkVpvXn1cySxffL8aQwG2ebc7W87NTMTkL4C0oQ+pYMG&#10;zwkZy5bQ9ZdBeZp48igrbskzg2AA7faxp/Nkz+Nbcj1i1NCJI+9GxijBAka9wCDVcLSJQwtvpYsh&#10;pqLNIfgPSA5ziMRgZTzZ6ZDhD5R938ErI7YrzF5vXQO7D7HXxIo4d2221z+/JjOZDF72wbpYoUJc&#10;QMqhzpI/++bX0B29mUfHYPg3Sc9Jb+RQpGiJHgZUBn0K5/uTCkzDxaYcdmIzS5bbYunbCGc+9sNp&#10;XPaNth59Z30jeMLmI22m74yiUEyMs87cuK7CRpTKGdDvrt8y6nMrDGPncKtozPlIG/gLt7aA1ckM&#10;5gwfwDNtEuH3tzTJ8P4vv3+FYY2xjKHGdvKsIAKhBDxn1k7NvKUxGt8NNtr6Z+lrEmXXJtP84pJM&#10;d5jIkNcwsL1IEHfi2qAdrF351gSWXd/eJLOXeyMreIAwBDLszzhxvh6UppC3+2Iinlncen1nl4fJ&#10;yd4OnhANRohhN1lLWo/qOdEDG560BtmQQ8QO4/nIpucaf/5nv0q+//4njL2zpI9zsg+7U42M8XZI&#10;pvRsNMI9bJE/PUBlrfIgHaZBpiw/s/RUfEIT5n36+CFb+VGD04xtFZvzzW37aeyyjSHnWj4odZWv&#10;CrlNqVnE3ZV7vM/ra5yw+1wgNYCd5qahhciFrg31QUvwnKE3ohGcvZ63vbBpmoJMUzmoMDyDUOww&#10;pqij/3OP+CXySjja5Ffjr3rBPTgWKUIRIyF5m17+PcavCreG0yPPD5G3kIen9DYzGEo3wMfH5KbY&#10;RncUg8eWuXqs98jX6Cjn2UOXhmJcr/yp197A8FWeDPG8lgV1CfNopHUpzfIMOsgydos6cejlDseE&#10;az6aouc6yzN8ISrTQQ78z//6/4STMkfOwRxyxCY1xqTtSV6cm0qmCZ3tInPX376K0KRTAp88XiY3&#10;gPpifq/BFkgDyGMd41E+8Lmw+lifzlzaeyILSqcBq97SGw7YH0LAodR6SuGNsN5UrlqMQG4SjdaP&#10;ilnvFtKCoUykEGLFo0FIG3MVQpFwpBqD6CpkYRxT0GVeS0/shmKrL79XIMs0KlMFiUTl7/ycUI4v&#10;/+7vhIB92BGsJWf3juNFDsCYQhATWKl7e6d4c1t4TMQ08TxUWJawwGsE8+n2hEDwujZtePnjT2EU&#10;zM7NJ2fg+fZptiGLBeLGBE+J0w2SMVxHCDnlpEXcijNkfcDIrKPGZvvSkrE1YYt4rxmNElStQc0g&#10;wreHmHQPsJycZ1yngvKYmiI5CsVUGUCA85lXr9YDqpKQLvHqjJmMknhl1x89O/dgYWEJT5CB9HjC&#10;IwjNLmGAOxICsvx9EkVdO0Np88x1MnCHyfKeYQ2HGBTu8RYQsqUeMXEHd3WDWJrerP2082SNfk9w&#10;XqPhBIsQWxolQWOKg/3kDkPE2PQdiV0mvtmu0XWEFcz5O3f4H373Otnf2kr+6i//fTznAZ61meVC&#10;hyYX9WK0yeiCS3pwCgrXqeINOJF99WzP8NAKGeAthKQdluR7tDSJ63iwNzSxoEHZJMKwD3q53btK&#10;YW/O4GuGU9jYJcc6zJbdO6NhBWfeIOmiVKbFHcaZKMLszDh1smTbc60sECUci4BC0cKQRWjcfsi3&#10;jetkkuSnGmeSx5AZ4rPnCNUu+yHacYn3m8+i/EWCiFW1ofEG+91TYljIxSFN4/8heWCYRxZjzWQw&#10;mdHJNwpcmdBztJ2jPZFr7P9OczeZ75nCA0wzpRt4CMLYvs+hF/KIwz3stV7n2YVrIX+elXwLnqmX&#10;c3ZOsQqwhy5a0mc/a+kw/lOEYQCjzJIgEaEJlMswFrtxVD0Jcxt23r+LbGBhvyPOTW+7i3KsI7yE&#10;/M6voB/2Ti/3y199HZ6z/LlPwp0GhAagIYOoGODBTHps0QdA43tsYgbokWx4nt/32RYzS+lWdCwj&#10;w9vOVno1Y/Cxhp00IMoBmB0escL5hMYzdrcaQukL210T/jh+jdEIDRZJWhwnRKAXZ3IVZge0JZvj&#10;hUs3XEelOTo8GXHIAgJbQ8Uwj3Fvk5KukTft9kRoQOOcAVH3k0EO/1WIidr3QKV9j6OxDvqkF6qR&#10;PURcU4/naPeAyg9GWGLFCdNX4c1bztVsaGWYDkKUgXFtn6xGDB/xgVjwvyFKZIxUEeox82u2If5F&#10;z2l+ZZ2pDko8PQ5AjfwDjjuM0zzr0xu0pFGeLOGlihyG4me/lEsiXsptjbwiE+3SDltC2NyI9XiO&#10;hmW8N7tDWAeeQE6VQf0cguJjmcgl5G0PBj/Hj9AVtMc+OdrP8/ZeeoCQZeyzxrSWgomchrt4LPYc&#10;Q5x9N58kR17CGeEzYVszm12DvfIdB1oBddM529raZL8pW0V3WJNtiEF4Vy9eZFE5Lv2r5GJiFOfV&#10;A20pMwagx9sOHj8Pa9nRBXLnFroeQ+Fn2JsO983z2XmS70bQ1B3kQB6j5jmNeJw6dY/8Pttgr9U5&#10;XP8MI6bjPrPnLxanI/l1y1wo5E0V1M2mQeWZCaBq9AzG9Afnk82Ahjx/95bSrrald/Ak14PiwvlT&#10;wctXKmMcQMoAeEDx/7auP9LDVol8JqlgNXG92HBsWDbYeDENLsYnIr7ZO26sD1gGRVzVk+LQbRhv&#10;Jq/NvWU4hYtWxQXW9j3W+uHuTkA4xkaFcUyj19vWWuznYGQ8Fa8wj9+b6ej3xgBzOQbP8xhmpI1i&#10;iZggsrW7G/ByjqbmljUYh2yzMC19kzH8wKPl1aiHOznYi1qvHARh71gTBWT4PJbm2Q0JGHC01rpE&#10;UUU5V4CsM3hmJQRfQkJHHqMEbeOmhTVj16oSTeKLHJSNODJY5XmIXivdGtU8jOtHGzRAeCBzuznA&#10;M2KhjWPp6dkpdBrs2SReinvmHFUVljGu+ZlZLMNjFONRQHSHJEM5FebJ0nxyc36a/P3v/wnm4vkX&#10;MGwwPPbW3yXvqZkbHKHgXG+AczNJyli06fWTeGM2IchCiMJzdvkR1hdS+fizj7H+JkOI3JBYtAtM&#10;47CFImn6ZuSuMMHq+uY0efnD98n2+iZZ0GtkqzKMgfUb8zFHIIvFZ7Iat45/NgOw3aejCRET7A/0&#10;wNo0MmoIuRh4f4mA8qzYUys/e3ivmbk10IYONYqn16dJ+5xJPRgcz56t4lmSMc8Z24rQZBEt7qIN&#10;NniOzd09Cux3EJQoU4TFBMKd/ic0YqAVHvvd1qDkDCwBckKQXnj0vdWYRNCYF3DHM4/T7apKpu4u&#10;3m9xahbv9DKxPlakqFSmDp647iy/PyXO6xi0PqBsk1QsG5uhUYjeWxOFL1SpAGvibc5MLZEM8jY2&#10;xrnIn3/yNDmhHvkKI3CfWKYCZpN9lQ/CEyQebf2onv8kSqdjQ/xf+FAJauw4BCQJWH0oYmukq4SQ&#10;NEBiSpFe6I8vI6nItVbwCNeePg0IsI4Q1Yeemp5JllYfJwfbWxix25FLoaBYWF0FsifTGQH/7KOP&#10;Y2qTCShC3sbixjGCFNS9oCoqNmFOu9rt7h0CQd/iQY6Qe2AiGd4riqmlsYFy395AuCKlLDtLURXk&#10;DPexy1kY35xpP/QmBF2hbMhXvkgyIdykUjshke4ds6RHgOat8RRV+ujZWnJkzgo0JKpjMqLGmdA5&#10;VA6PglaFggOqx9gRVu3FgRBhKrDX5ma0CGn0DWAc8rscbpGeIOZ7/KxiE173nH3WAybu2KfbVpyi&#10;Jb63wHOboTug0sBovePszcZuY5hA9gjgWAqxZI0ywm7QinCzToUv3up/Q/ArE1X6wumG06RzDpoj&#10;x5BhHSq8cJ35QVRA5duG9/S2nQPeog5Mee2rAKIwyF6pd41vi2VGPwH+Zp2vL2le+VzGCHFvTOhS&#10;sUZZGM6URp0wqQrPa6gn3BOHKDRJnvMqADw+YjJOeGNxeSlkn9nlhqO8Z7R95drDnE+Nz9+iwIdY&#10;l7LWn80lcXCJRpa9J6y+sCKkQmjLEIOlaSYg6iSqGG2bWyfM4vOIYrTveC5kwj3OTz/XzLPuU3JX&#10;TJTS+bHOmkWCUiQ0j0EfodUzKOBb943nVMcNQTMq3sB72WPtJ0/HJNwbPOnt98hl9MoQuTRtdE6T&#10;s78k6dhM+xWaCV1glWosmh+gIX5I5NEAAEAASURBVGvDlRZr6QPdcjZyDDLBKLFTWmTs34BqsGeW&#10;2va2uYlmdpSH6CGgSIdNzqCsoMyCtR6a3JSjT8bnp4CE5oFHT4h13dFy7hFMTkYncV3rTR3n58aa&#10;5dpq0o0KS7IKrCbmLkYubGA6vIMFFFJmA5tSriJKLUgsL4SnGbWaUFoJ1jgKOXv4xvqcKer7tbi2&#10;ER5hUQLvthHqek2WG9jgPk8ReY2MzsmhMbJTFykZ+RGvk6xGNu389AALErgOq6dCrM7rOe7NHrBZ&#10;rKIM82d7sjKBlhECn9XnqY/uReC0ue7wyAyQfE9yjKJeyKCYuXFfHssQJisUjFEoJBEKEJpj3q7x&#10;xEcRXL13fIUIcij1HKUrZooX+kbo5Yv3jMIeYt0DeC0x+xIvxqYgNsUQRreMZ2F2Anh0LJpJtFrE&#10;24YKySjraEDs1hPekBzzfg+v1jnOnMUA+2YjfNsCPpqZIhv0LppF/KvPXwCpQogoxM293eSUtoV2&#10;1BF+3NnZh2nTwdZaq49W1hC8+eTt6wPWcZJUMJLubJiBgtKq6+qNoXjv9TCRFwoCacmymBtQCpPa&#10;LFy3v4BlbQryPgS9nab2jg8Qygh7FPU93l6PSpp9Nd5+haFyiZf8q9/+NuBKe1TLrHraGoE2E0Fa&#10;814biKA4LCNiD429KxgVlHtAlo7buwJ3GgVqLhAbMnb2QI4D4EzEMbtMA3JwvTXGG0cXSe/QOAlZ&#10;s3Rf2k76B6l5PaT38MAYBoYeFIlOWSxy1v0EmLzVItsb2glvAAEg3dbbtHxk7/WCa6zhAmh3bfV5&#10;0gfPGEbY3T5OPn36mFrkESxwYnzD4zGpxQ5Z49QLaxga+461YbFfkFSiIi7CBypIs1fZQXUa+4BA&#10;wsBTiCp4bJ7yfmMr2lH2IFQWCRE8X/0CzkUHQpODxHJtZ3qHUDo7I+EK5W3zih5gdSdu6dns7u7F&#10;GExhWLEozCLizG3QlTOU1lnS++hxCGw9Tg31Hp5pmMSZLQzFIxCVY2LJw6zD7HFzQRaZxGXIBvOM&#10;Bhm8v5fcAvjYl7kl/YMkvSCkanhIdQwkaiKT5iBnRSawEKSwqB7U1OwC9AXMjsJs03HvYOcAesIL&#10;xKMZ0+hHaYuwWCqmI2DNfhYax/cPenajVDiW8Ejf0iZvD0PYpBuvlZbqoDx4n/F1M6rZAPJK8KL4&#10;zCXKvnnsIAvkgZY1dN/GYDDGnOMzGkd6nx2FPB/1s4izeCFW+D0ORxaUzK5z0KUGVwgwrq3iVfEJ&#10;s9o46B7DrcOH8yjHLM6F2k46s2HJA3TUDz0MMM0sjxwxg1jl6yuPkrA1qqicmcIikhFHRS67BuVs&#10;N5BK6mGRbQ/wUBYUJ3Q7N/FrKHS8d/NlVL4fwlBe/57rCV8XBkROeT5oaAIjcWp2lrVpapM0J9zN&#10;hXJ81jwfYXQzxR1duYkj4YQ9a7L7eN80Ms3YqbK+D9rWy+bYgsfYMgwX82nYV/QHG8D3lH5BB9wm&#10;FF0ujAecLs6mzplrXN3qecIghSK5N/yuiBWmYaqcd+SufDOA0teIkk8NUaT7lJZCFTA8pLkr0LBh&#10;3jfIftV4rhwPZjKizhnShwegJztG2+QUU7mQxZHPgHFg5YWDLtxfKFrmizg1kidauOZACjS6RVey&#10;MwuPvrOmSaK1/vSeAx5GoI1z6H0QTI4HLqLgFMaW2zgR6BhmTJMRTK5oYOFPofichsKBs5F6T1rJ&#10;eojO2TXuYCaoUM8g1qteM0hLMosQMuOxgIWkospghUjzxizsKGLyRSRosUmeip2hrKO1feIDz3OL&#10;x+gcWaeuYEaER1QnJjmC4rHeTwHx/NETiLmWvH/3Bm9QiBvrTc+NQzHLdopm+32szwQfZ5LeE4Nq&#10;YfXoxfaxUTk0xwQxxCn+jQEh5ziMKjEF4Uav/+n0QLI8N5V89myZeAEQKM83QmblOLBKBeKcG6VF&#10;HRbXCOtGpsSzmOpuGvsdhkoPRKiwMhlhdHgglOVQ2dId4B4O04znAp81i/iC2NkYiksoeRmLcwGl&#10;Oo6hEBAx+1gFdchKkMTAhXIUXta92slMI2KcpBhjL/btHcPwsUTIkZHQWnJ4eIpBs4dxMZasrZHY&#10;BayyMD/H2bWTn3/6mc91khWK1I9PjkPIwc7suFE1k0WwwInd2AHMus1xsnqXVpbDIHP4QYlyKLOO&#10;hce1ds0sFWqzc08ZY2HUWBz7LoIhAmAMeZ8pT7bfnGOdwl91jLhBPu85K0RMztGLsAmJDFtCudoj&#10;WItdOjYW7JQWvSXrPJ1tLVSpgMP+xktGQPGPYw1mzKM0M+xXgkHWLQwlh8Sg+ysMdCC0sbVzRNcm&#10;ZlyjKGSyCRCgtSfz7ImhGhALYpf27b6kltoJSK5hnGYfejIW8meAy6MFpUIDA6XEmZut2YEnhKss&#10;u7In8xRn4QAAvWDrYK0pV6kKsR8TfjgDsrtiKplxdsvehOGrxLZNQNvY2ARWPo762AGNWs5/CDoZ&#10;Y6DCPQJHJdfVMIR+nTp0x3kJ1XUwRqKFJsaeDRkeUOajQsDQn/CqCX9OFjLxRCSrQvjHMYrWvesp&#10;mJRpguMZjXY6hBIUUMbNHWEpjesVX2IYaux5TioB0Yvo581780W6ZkEzkTGLgDQL3+xoYUENHb2K&#10;jvF3DHJuhdC9JyFsOKjPzOZj9r3B8wWUymeqesMoIGFyBbfJOsKy1m5a4lWC/oogBV7LrltOa1Jm&#10;qXT1MiN+ihC6xeBVKduL2nCXXq5118pA54+LzgkTRyIjSldPT2Vj4pJooglkKhY7/Blbj1AMe5+W&#10;8qBIlY3kj7RAHV27UK8NLXIYkCIc4T2ihBXSNrLxbEKG8j3byD6DgnA91+c/m/rE1DS+lw+MG6dJ&#10;UnqwaWKWuSwaqHpxN6xP5LIfz1TZr3LSUNKKFlFx0pX7E+0yOWuomP3A2EL+2M/BBEyRMYchzMFn&#10;9srX+TJan7ZmRBewrhuMeu/3gKbrcJ5mXO+CJKj5ZlHaEUvm+fo5E/WQkLN9AlRaloTx8Dzb/288&#10;sPRYt2dr2FN6toTSGHfkVIC6XiAr6tBYRYOdM7W18gD87TOYD1SFTtxrK01s3CGsjtqP81K2SGM6&#10;jDfQob3L5QXlSgyL4PpmuvN44dBNYNj38RyieIOgQjb0sVmOYxpHMJwNxTiOU4TBOLp8Y1gmfmZX&#10;s+Mzi98JJgwAG6mQ7lAOXcowCniBFaTdIA86hBCz3dqZhMcGaD36AGMUXq8uzMaFhR2cxnIGPOri&#10;DPQfEFcUMhHfH4AwprCUCjyoGWiTdN0ybbwDlNeFGNtc016vWlBm42m9GqeBwjEKyGLmPXU2JLrN&#10;YFecX9AyjJjVPc80wOIGsUivKAkxHeyBDEDbBhofm6Mf9ebWOhYYDET8SQWRR/jrTZl8VSTpR+Xb&#10;weqcn6AxAjOQkdT8nYQEFPLK9GjyYmUyeTJWRplanoD3wBqHgHcc5vzNc5K7gCEVaPax7ufa02MV&#10;4rYYGniHZnaqANtarghku9gIC9qkXPg9i+dh84tr9uQIiHyHBhxHh3Ry2Wb4BMrzAEUEbkVjCeZl&#10;InyXV1diwIDCwDzs6tk2iQ7sGwc9vYTSQ/lI8L0I9SbP5PumgCC73E8vWnTCf5YB2IrtFssQuw5B&#10;i/IkGaeLh3+J5XfJvbScYyQhh/3VF5+HAGYpWLyMpGT/VHJlWooaA1NpCL3ZQ3qBTGsnYgnLhJDi&#10;eWxFaJJdHcPJLF+zOSVoY5YxpAJGyrIPfQpu/nZM/LuP98/MzBL/g6Ax0KKLGTShVR4QIO9rI/Qt&#10;UeiF0yKxD9qzTZ+QsJCPXa8i/gLj6SnWsV6tK7QlnsKwTK/lexjqGgu9n5BDgRhiswcvvw3xkwFc&#10;GqAedZ9M5WE6LwE9htGB8Tg5CRwNMrD5/n2UKpjLeILnWkR5W56W55luSBzzbAwtmLyn5y50aGMF&#10;u/k02H97fleA0bX894nLalzVoN1RaGiGrFBHqA1Ct4MoVQXBJQamz2/iyhHGkBnDKiLHVq6urOJR&#10;zARUd8SzbO3sICUoCUGgNlAYCrsSRld0RELo4M5gCFuNoNBkLzmXGaBpBbHQq6Voxu1ikhb7J50Y&#10;fhnEQFa46vHesqc2n7hhP294NuFkYWgRiSZK31pZDS0TfVw3b4VfQLgQWsb66iT9uS4NTBWvCkBP&#10;VS9NSPQceeRsYqnUWnk92JgBDX0PYbiNszcmJ+k966Eesx8iWSpdM4iFe6NzEbSc8h50wN/seKVi&#10;GoJfNfJVanpPhruEQG3H634NczZmSQtzzs7Oxb0O8PZ9r16rWdToX/ZcJZMaGBpYQtJR0xq0iKeK&#10;IvVnFUURJSPtWxEiDbr3ttOMumD2R0UmrZifoUGi/LsHIbEZSAyZ4LndZ407BfqHEJ1r9ZlV/MZY&#10;o7EFzxnv9fRQ2rA4+0MYSAOCn+Vbc3rcf+WR5U2YPNwXUI7ntE3oBNUUDtYZI0N+HMPRMI3TjTQO&#10;TMpyfyFz5Ly8qQSHF0Op2/4XmYeBZDmTyWrurQaPYbEyxpAGsWEqM8UzKDeVqSEdn809iz7SnI2x&#10;b+kydAv3tFuYdbuWy+r7WwaaAw+3fekhMtM91DPPshDPt9ngnHg2oEoQINARHDDpyIxlUTm7KFpq&#10;qiGjMWYOh3Rqpyz7HzRQ6MeUpvZjJPiztG3oLc9sAREDeVAjSuBDZ8Wv9pdW5pc4d9fiufgITtFj&#10;t0L/ZOdXnnwXfS9RQHpG9kGeRKAOF7B4UCAZBKbp/B0O9poPHvAQCtf52dmw7joIi2Pw8NMTY192&#10;Pko7WFmUr2IaI8PRtG6TlR5g+i7ufo54XAaCuwMirMFg1pY66P4SoXGOpX8LI2kDmniiEtNTMHZn&#10;nLEfb7VBo3b7Hc8QJ5jQ6kAgVnjuB9awCqRhRhw4dPLi6XLAmpaqDGGN2EBcIR3F7JzaFIwlc+9s&#10;bREnxOuYIOKEELrhWawVpfADiBorVsABuLEOHKzVuUwc9umTRyR4UQcN9OqYNDvuSCQTYxSic39j&#10;3pYSdSAus964bVj9ZsWpQGQaNAMwB2U17J1xNAXYLfEBuxhBAngAwBszM1EOdg6kqgXHuSWHGDZa&#10;/c5oHsLLfkAobp3QWxhmqyMY0ZxcH8WIsP3o6VOssHLy8uVLSiCA0yEePekbjCWtumuEozDjINDr&#10;6/ebCDFK0riXSrKOkhbqNw7spBPPxsQ5JzmVSeuP0jIXhhDSSh0yJgvRGpt2GtGbNxtB/MJ5txpP&#10;Sl/ePwP9WC9uR7Ny0TaKCAfek8eIyCM0JXR7bTvZyKYkGgLG7LTqFdyiUQEfodSFRv2syIRSQNhN&#10;qE6h3sS42N49QojTj5f8BcemBSzG/aQjY7+OuTvifhf0Vzy/QyGhcPuKGDd45megACMyMUzL5UiU&#10;Ognlgm5FkGYjS/kSSNLJLp98+SVd3w7I8CUpBGFivF2Y3cHwKle7OPnS6HHm8iiIh3F/6681UvRM&#10;DLE4RnNuDuXM/usB6/3oGZh4OIEANOtfBXeIsr4gE3Pt8WryaHUlvHBhR704haaGguV2lpEdE2vW&#10;C/V3TkyykYWG2TQe9+jwMN3QZpMpUJx5EA+7iulls9HhjSCT2V+s+lG6c3HtGvxtkwRRCZM2bSmJ&#10;5ESBiHKlSkKvUHhVJV7Bmx4ibi76oIIXWZK/zFY2WcvWkjVQsia8pYGtVyO65vmpOKw8cDKYPKOX&#10;ZgmTSsPwjDXLGrd6cXq4eljGCVXSIgtmkFsSY2tEcx4Ui33QmN+LIpiwkwWRkKwU/CpQf7+2tsb3&#10;uiWEYlDAEyAcCmpnXltG9gh0ZxZDZ2FhLlpiakBFRzf2ROGtt6ySCc+WaygzovSHr9K6AjugYOhV&#10;40FkT2GvMtMwFTFUobHx8WxRg40XbU6FcV8/az6De6FJKHQdNKSAhw2UQ8o5jQSVeyQwqXxZk7Bq&#10;FZndg+FlngxvQimrcIO5oDVjx8xwHqEufnk5jI8B+HoYhSnSo0IUrhWh08ghPB3rsXuX8LDhIOPc&#10;dhLUABqywQU/uxcajv5zr1B9oYhcv2eH1ApPVAOzRvwUjohzsk2ofnPA55yPdCCNoOpDoRkmMEnY&#10;Wmg7yhkudcqeYTzRQp/PbPte+JkPgDiwre4z52O5pMZSJGGxFvc1hyK3ZEvUIjYT2q9xJsriMkZw&#10;C0O6idGYJ9+gGc8G/bGPNn5JkYUUgg4DhevwwKwLHSD0zTOH0cR9dDo0XLJrH7/4jhUhOEn9RhlZ&#10;EjJKPLTQA1SH1h9wQ3ljVwJF0J8CmzifVUI1Wefu9DAazteAqkY4KAPToyQ3LS/gHeFNWoOoYBLa&#10;stF7g+SSMtbHQM4sNB6e750ohP4Mj3KC5I1pMtOGgXALSNycShMlbO9claPTTTocol8rbGT37hJj&#10;gWJrSLGSB1IC/s0Sv7YtoJDx/u4mCryRzE9bNkBzBCxTD/8QS5kdhvBSYh1CaQgpn2LVj2M0DGD9&#10;GRtUUKt4hYC0tiRWS2tusMaNCWSA3sX66zC1go0zjm4q1r3xbTCVlpGC9BZITkjNa8g4ZqEKcXkY&#10;wn6V4fFk6dEanh8lRo+f0xWHxCwYZnFxBSLHA2AvKyAVDn7f43uLxfVYG2Rd35EJ24D4jK9OEmsx&#10;o9YWlyZy2Q2myX5lMGgOz0+SGbyTpdVFJtEA+8MAo8CdxvU3t/aAgmhUDhEqkGSax48fkZU7G5a2&#10;yQSRrITyPsT7MglLhRLeExa1sR9h3Zm5OeCplRiQLiM4JD66hUGAznhemF8gWekqefWaeCTJQxFL&#10;Dt1spmWH592KPVlZWQlLVmGuYDNJ0CQGBVqOzGM9qgviYe5viT1U+YYVivCRGW8IoeyhNK/tksHB&#10;GNpAb1KaAJ0woGEc772E9Wam5i2NhXeOaLcKIiPUbPzcyTVjGB8K0ws8wRB4eKxD0KbrFoLrZ+DD&#10;AQlCMySx7e/thodtA5YOGZlzeO+31MaaEOIUGAWHE1Z4tIh7j9JRyuYZQssiBGxB3Gt8fAShxHNh&#10;XBoDc63GNh06otLd2tgM6DUH6vPi048RAPAj9BkJHtIXZzGCkjZR6xa+NJFxBlTC89KA0YswQ95y&#10;wnlowSQfv18mY9sObMbbbYwCm0TY4AoDxl7sGmRmYA+icKooTY0EYWz7cVvS52hCE8800ErskXLl&#10;kOQs98/JQAKUj8jHyHM+OZ6joXJEJngmZeSM8gZGQbaAkLgOFFkZr8TYqSEI/+b84kEMEisDHC9o&#10;3q4lcBpl1vv3QLd6LyYf6nGa4GiL1FvyFoTyzSVxTGMaa6U3OrSlZ1eGRm0jqpeIWICHphDIHRoz&#10;zGDIElpCScrfelOGUjQww5Dha6+KH1p0Xw1RWEGgR2t/diFmFZbJjvIJW8K+8H81pd/wO/+n4aSh&#10;Gf3euYfQaihp3mNmtkli/hxJXPGMyD5kih5lh+RPE4MMBclLfhXtUdGHZ8md7I1wy36KSOiA6WHr&#10;DXdA9AztzBDOmp2bJnS0mExDt2XOOBAbnsWGEipbEystlzID2aRYs3kNq8mb0pWZ4u6rTVqE482u&#10;v4T+NGbOMbrsNBbT0ZYW8DZpasPX+WlLG0e550yMGRSqP8Wolm49KyH5UFrsr/pJ5WkzE4ibXeML&#10;sk9Dw0PzOWvQ0DEh0FF4SGTOSgO2mHOwl3kp4s4acpDp/8fTeS9HdifZ+QIFDxR8wRW8aaCBdmzD&#10;JofjZ7Q7uxtyIYX0Hgrp/34WhfQGipB2dlbSOA6HHJr23Wh4j6pCoeA9oO/L4ojaFjlooHDvz2Se&#10;PHkykyALfQ5Bn7ZJhjaYB78XGySgtB+Gg032sQ157t4ZuedthKOX6ED26J3OuDbsPgCanH4NFQA2&#10;xFGrYXc6qyyifApwYY8I0ykgEYA4nip+h/uFLbh1e+aZZQqdXV1sMpQHh/1gjxfAkdlNRBWXXLiD&#10;rUsiSz7EZujRW5Ov1aNKs+Th/p27RMV9HFjayOGEu3F4NnXoJR94e3wMhZo1s6BnNtBLU43zvUG4&#10;oiLZomwNp12QajEMB+QNjBrNlbppZ+YWiTKuuKxS1SmNMf/2D8lDnC0AAgNyxOeXaJ7fwAWUj5fK&#10;biFS6wG9eUl3qVOUfpEWzID+nbdqiztRm7VruGMcLqiTdTjiGaxfO+fQGomr4pU6lk4xv6ODNkp+&#10;Q13xNtGnFIjlPAKJjACGg+OIQCm+PtYgQ2SRIcI2+sv292Hshol0epMRnNHo8Ejy489+yAYxOBr0&#10;52itsVtTINvr5PXr9zRwGOZAliMpW1qaM7QbUj8/W8gVUYJvUj6DclvDxdrIQuRzOZSj2zw3DVMA&#10;DBb9q85zDNjjp49BuDZA91BUUw6wS2nUBwwTQ7PJIWcHRjCaZUqlj/o8nYHvJlNi7kJRXCN7bN7V&#10;MYAOlF9d2QyqUjQpOJN6mp5i5CAUoZGbQw9s0abh4i5xAjAARk1QQ0Z8lqup8nR26BJ57x7aG7Yh&#10;rOF48M3STEQrOE4vqBcyaEL+fcAZ9SBbRF+Po9KscbTJe5KfZO/WtwsAmzacBBeGCz0MhTbQgV6B&#10;cXYKejQYXooGWnfukXO75MKJkjdZvx2YAn+vEYbDMLo7aNjAeYwe5ThSS6uKRJahB+B/60Kd+DXU&#10;P4xhQ0CHEWmF1t7HWSn+ihDen9PQ8pzSlNVYMEcsSgNaKibdqKNuJULWYZjXXZhfTlaWVqM/+hHn&#10;VRGjeXON3pt3s0TZ+zASiPw4cz6TZxdSgjXnvfm3HaXMUcqweHZ6OYPW5coI7AIkTetU8FwyYLJP&#10;NqVwTW3oIV2m0S5Ko/P71BAYIZnzD2YHnqiaz7Rxi04Zn0/Tiu5wgIqtvBc2ErEZg7N4ezs7AuA2&#10;8KwyNJXaEvbJpg1GiYLGjg51AwBwnC/WFSOMfWDfBTJSuKrfa7nzddzzSp7TygejfsUv5uwcNnGB&#10;UZV5cc9VE3tezPVtAyQEf94n37OKc77v3SE1Yd9nI7TZD/Px9wIYp1Gd8neyPzY30Yk6M9Y8sA7C&#10;UjijM5ka199/GzXrEA6OYK3Yd/PF59hRwYtnXy+sBkFgKVgKWpZ/e1f9awcYyCjpKHwGz7x5YSNj&#10;bbR56sjZcm5db+npa9geeB8cZZlZcJ8iTcMvNPI9JmK29a/DW9I8Xxflhs6KHum1zlttBlQ+QM5c&#10;uqIpc8A6XR6Js8DdYy0Vd/GbuQ84WZ4hUhrYTkE3jxsAxChvnYEnzqoWBEj7u172drDeOwSDMKqy&#10;Bjq8C36fKTHtlimqLuyydLfgRDGtNsKz6GAYf7epM4MY18T2xnY5s47dvLf9wAuARSea6YuaZRVY&#10;a524FQICClkEmYYaAi+75qnP0WaoY5D986w1krrynezPnds/ijamhzhlG/Bcc5YdYnLo3eBunVAm&#10;VsKn8Pg8F0AA0OWzSU+v4xusOXZx/ExV3VLrrrECtmjfe1zIJSNjo+RPmY3Ii17zgce0ads+g+/m&#10;hYxCla27EHadyrRwMegaBDCPC9GHUvQKi3XNfMXN2X3KSVg0dq2VXOQ5P1cHAm0E4TRSCzsGDZxb&#10;WMaR0uaRubnsbVIrguN3mBzXMHkgq3TORls4uzoeWLqD1SYCJ3Zl8Y6g7aoozbANpcXqO1wmo4Qz&#10;6mJvqC3F/tDBp478JnlWNvH4FPTOgjgRJcPz1GKQcxiL1AUj12hD6AI5JeXwAMdO7lvau582jpPQ&#10;cufH2wCAIsaddyE3WE+D/SPQ1AfyzSc8Z2HfOjcEBEjOt1Fn3lS2JVWNOJnai2T9ZAUahgYD03fJ&#10;5cEIYHAdvD6/YASz7cnG4AygKMSg8X0FGvP/z+++IWrfTNpv01oRo8hHYtj2ASN7yQ8//QGHpEhP&#10;6JXk3sNpHAXrs9ecdJiDBnGLGos4ZPOB06PjdNKa470os0At2VTdnGyvryWjfZQxEb0esIeNzSC5&#10;QsLg6zUQGlQQB/ZoH7UrwGBsYJhuYKu8D26Fy5eiTWQl69qFSKkCSWct6lMj0o4WKP9eZv12kJ7g&#10;8/OwIt1GdUs4hpUPcTYsGWhFnT7Au19dM3mEE9/Qa2lIiv0gr8Znd3V0Jas48noMgaKhWs7KMcbR&#10;C6HzsgbWWsk6hXI4gisaH5zTaq4p1RXUbeEAw1jNKDSAxfkJawerUstZ7jimq9bpbtKFMa/leVPU&#10;je+Rt2luZQABSvKbPKptgF8FyOlWO+yJzoU97hgaS17MLicLGGOd9yVnWRq4hxSDRrWlHcdTD2ij&#10;j7Zq/9WFNd5vONlO09v5ZCvppEZwg+gvXQtjQYjXzuWTOalhelArYjvnUW9R2jU4OIVTp5sXz7J3&#10;xFQkzmx+dou1XwsQY77Qc9OT6QBI0ByAi2duUA97ft5OtHAQBu/5d89Js5CS4Zy1QpXZ+ODoYAea&#10;mfehIqG0s8E9S5ISjEGBfsO2v1zH4bQC+ko2JuHz7DQkJrPftNHgNfSsPbbrnR0tSQj9ZpSn6t0R&#10;oZaM6FBiLjTq5qpqDDN7dJijXhZ9wCWG9QxHoPO84q5c8+G72AYnSNUBkLnqcXatDTZPbBprgz8C&#10;EEeBNhBFVZHXCwOMtcuw/oowDR6rsAXWinou92ElKkFcBezKDmAjUBvvk9+/IiXVT/lIQ5IlL9/b&#10;2sU755Li6UHS3NcSztga8CoU0iUU+aeAXyfzVGCc5xZWERgJym9IzfyJtoV3ollEgBVBKBGWdOxQ&#10;FrEODkYQryNWeBaDK05GomxpDlW69fQ61z2at5xTMXEF0KqsQXcSZg1xUESyMEkYRI47nyNlTaTE&#10;ORP4GV3HP/yl3Nklz5ziHCg6qqtwnxTl4QBUQjfwu/ggWUopeRkXmSsV6dLOtqJsAeSkWZdrnICt&#10;OKV4LWfSEab4mvftAP2CNH4vYEqH4h2WWm9hXwj6Eq5unCfHofreSMgigHLmudoBJ7Bph6IpBs/j&#10;vwXu0ramvRpgwqwguLxAoAcLmuN8btPH3qi1BWfp5LFTGwNJRbN27rUsgcyN5829godKmmGgZMSo&#10;HASrMZJze4fUKe6CyBhsTVUDJW34lzMAyJX+AWd9xt+twJzao/xTwGhbG88EoKpKXxLh7sXkvkpY&#10;SFmxdEcP7w5Dw51IsUZ7pFZlLs0N7wPg63DSAqNdUlh1aFhq8R2C+r5e2K8b7jxrUTjjZzHk9hqQ&#10;6rd5jGfY0t7U/XsPny0uLWI8qac9pkYVB+tc0k6MqCIpk8fm2Jq53KoH7Qi1RVRh3tKX2accJY9g&#10;xqEAJzzIFZ98xEIccCiM0hc2C8nvv/wOZAIKIkSXRuvgACgQkHp1ni5FhYTwNLpQvs+Bq+H77DbU&#10;ghMXhaT4vkq+VgFVaB2XdJEKPVHvNQbEHN01Yb//W1QiBbCRBwmxYKH85KJUQxP09w9i5DiMHMSF&#10;xeWgRiujmwvggnfzkB2xqHarUh15So7X0Yy2NExTriL9ZI3qPIrhG56pFye1f8xKcj9EieZKTzGy&#10;UnhlqqyRFo+3w7CpDHYU3l++/pYhFd/FIVXo9N3zV8Ew/N/P/xSf7eBoUd4U0eMBSP0QoVkHBtUW&#10;b0b05skdKm8HKFH+OXOYzSdL+xgVm1fLYoRtH6hoRZADdxV5yWFyfGO0QzRyMn+rkGDuw3pccPOF&#10;IkPzUQ7jMHJxKk6WjkkWyityUqA3RgvMFgymsFHqrpmouQAtaC/faxiNM3LiO/xeqUNTEXZ/2lrf&#10;SBYXFhGWLUezhRJ0rsIk5212Z8hD8nn2+VUd+N233+FkapOf/+SHqLz7oiRH+tK8qvkvL1mI87ia&#10;dgjbLmB0oZntzWvnJy+jxlBD2Agr0ixCxzpVczYhrjB6KGWlLnl/DXUVUW89zkARRgoHlKKO21aS&#10;1Q2UeWBArHO9xV7YEMWo3jGTah2kWEfHRonCoFpZZNW+GdTRdluzlWYG1sVOSSk+yzyQtKg5tH2i&#10;VY2hE5IODymdQAexQ7Tts5cL+HE+AET3cJgIxTI9hVkaLw+a+T0jLRkoP9PhC36/ohYd/MrKWkTk&#10;tmzVkDvfNdvXH+yHYiqFckZVMhKW79TglZ1+Zs7QKKqdyFpVvSp62tRGHrgB6t5cts/HtsNo2GYS&#10;YRjP5FAPqWCjPEtUjDaxzQArfhYncYnBbSYP2BpsBoaStbMloP29reffx3YYAUqVSt9JZ7rHsiDm&#10;chXk2BkqSq4w4qZioqUpgFmgb1Rr9Gpu0wjEdrI2IpHiNXAY1AHjuK1Blzat411LANp97pJCRVp+&#10;c28RnuHMLGPy3TNE6d2suRGyXcQeP37IezKlDKdizrwduyTNq6jG7kaRPMA56JBV+RtRKlwaGx0N&#10;xbDvNDAwwJ1lXfkeaX/pYXOj0c8bFso8aES9fKbNLAxEjGLPcRxyOvY0kMXzsPFx7Au2WafP2mjN&#10;jYz9h+XnXGDgeV+FcgrOLAv0HI2NjsB6NGsOgt3wHF2yB4fYREGO9tZBGM7F9v2sYDF6dVCBUeTh&#10;PueHX57Fjshkuf8V2A0p4AvsYgiveAYnCFmJ4AAE39NzqFhM9tHP5SnjDvk9QzhAhX82Q+rm/qi0&#10;7kE42Q3zNj6GqBAgp45BnYVnfp8gAyihCcPR8bv5vT679sTfq37Bv9M22ptin6/LvMTYVPbbvC9L&#10;jCMlcsWeFYlSS9SN2wNAEOg5U4nd3EY1OHd3C3bTyUg2XvEf0wCWmQpaZCFsexsABH/kq+kHPPN7&#10;6HgEM02cGwG87J5pTO+o58y5BBcwF1StND1zUa2PHezuIG+q84VOJcqxsX+4ah0cji6/CxVVwrCR&#10;0O7SIeMcFbek6bts84cUF7UCKgzcDNIGeYHilrcRWBGum9c8vyQnRfi+Qe/cMxDB+ibUHJHXepGc&#10;6jlKVJqOFxl/uE+SuwT/zqS35IZkd448YWUDSlGmt5/gsHcRyxydGzUzE5LLt03/auqxk2U+d43p&#10;Trv8PgeC80s5unQoYmhyWipQ1ATVuMOl76bWswZO39IjBT62XjT3pIExD95YX0HnmwUoS4axQ7On&#10;RGFs5NzmDjOQyS+19gA8TpO1jZ24hBmckZTSBY5S+sNuR+wPhxNDwWVykoaduObnFmkATiPwjx5h&#10;yHqS4QnmymLcfvuHP+KULfqnfy80aBvPqVhMmr4VxfjqyjKO5zx5+OBBUG83GJs0KLeHPsJZHJW/&#10;SyM+DC3d398f9IyXaXBoAAPdikFpgxrtDWGYopWGuhYcI3WvGAUbduj0Grmo7RgQUwFYPvKNtkh8&#10;ipOl/ACjYkrB8hgNcDPCGus09xmcYLeeJup5rHOtJNJR7LaKAZ179z7pJdpjtDQ5fygssNYBFFGO&#10;Fm4l6JwtyntyuU0icxp/7NpA/SxZfD8LA3FByVOWKJDRdOyvAg87RMVFZy0FQljsoGvPOdg7AADr&#10;YK9xIlJtGsAWKFwFOGc4uGr2rYKDX8UNEd0fYrwVFjmrtV6nwb7ZGtGB73x8lERUcLYvQMwb7Hd3&#10;Dz2vO0kfkDqwfarfr1BtdnYhfkcYGcDByup6OCJrmO3IpRDugP+WzhJAuJ9qA0yVKL4S8IDToxyj&#10;neeVqhfwypp4ltLcScFVXHD2V0MTSlgQvZSx/1xxVyyXkR40X20PY52SZ0Fj1YwxNR9nZOEwjUjt&#10;AOzMUwtkYpA663GB8RFkqZ4VmEhfavBscqGyXQclULjiPBtd6YClDJswmJ4HRXqHGLQ0wMa2gi04&#10;fsuWNKz+E32keRfHOjYCeGq4Y2ozzrjHe64753mH/ZJeFOQLwo3iY5oVdKZlM86Mdq8FA5aV7QLk&#10;jFKiPWgdYIAzae7O0jTTCorAojSH820VhKkUjmzoL04JHgRHCgdPAWWW8nQRlfWSihvGWS7MzyN0&#10;2wKQtCYPHz0MMdIGQFKlrIGDeWEdq8ZYNbf5W/fH/dNIu37um3S0zIRf60Y9fIBT+NlPf5J8+skT&#10;SglNP43iuBQWsY9E1gqjpOA7cUaCFqsABJfm3Q2EVBljauN9yvQ094KzZUSsQte/1AmEUIr9xYpT&#10;iz2SjN+i9rwzg/iuLeZe33DQr1hTyyC7KMX0Lrj2UUYnWGRdBKuyHHnO0uE+/ZYVsBmkcIZlYtJU&#10;itRRR25ZmukBaWBz2NLM+zARkTPn7CsYjcZMAiOcY9Qp83V1Fdo6Jz5ZzmdfZqlqUz4CR8GKTKpN&#10;ZNRvGKXaByLEoZyjc+x82FzAh2kEo1wd+OTIaJLFl1n/e35MimhnG9BnQ6MioB/2FebUUZuKg3tZ&#10;E5XsebQV/j7r1s3Zav/2sT22MMUTxxm2uYgsrWMy3W/vr//w41xO9oXvu4KJcewmVC17CnPAXlRw&#10;1hW88oUARxX4RaNxy/ZSDLZ+5geqXDRqMSfr5ZYyqcDxHvKBvBYt/6jnO6Y2EkcoUrU/7iWn+ZzL&#10;WCBKKOHNCyz0q6V1IkS6JPHh1SSmR8emQtWKvUQw8jD4b/MZPqw5WbhFhoJT3MxFqsPpVEEVDY8y&#10;uYUF2SVC2mHjOwnn91jcWzN3kjez81xUykg4CLsIwhx3dkQU08jla25lTBoX0IR3Dz+juMb5uXV8&#10;ZhOXwMjdurwtSjhE3xZDN+AVdG7mqMwZ2Qg8w8hAN+3BBI4MSrqeNakBpZ4AKnb5XRBASa50kazm&#10;UGNDgZs/efjRfYwcjgyjBF7HoGC4MEZGpSI8c3OOY+zBmHfh/I2YuK/J5MxMGOsXr2dB5Y664oCy&#10;bg08swPk7b1sUwYFLHeJpm1a4UWP2jI2mI0IWsR3ENEpbAghCWsQeRuMhaVf5rEdiyWSla5X7NTG&#10;xJp28qGKXKSxotcu7RdbMS6iy9z2JlR0FsrpIOpWp28Nc9jICxFRerhE0NLRe6jYXT8bq9y+Ncaf&#10;8UDK29vQQRxqh0xoZCKnhQHRYaTJieyxBiUcr4K21cVFhgJ8F83tT7m8a7yP0YflXeaHpOIUphjh&#10;hkPizNcH84F6ku+TOuSpIp/tfORqnQnPKj0/RvqjCmDUSelYlhywRtHo/RLnVQ/NaomTOfKyYIVL&#10;xTNKhVdyEQvMtRWx9g/0YbChOXEAjhXsQqF9yn2w9C4aIeBARNFGb+YGBbVSdzrgMMw8qz2zjQAs&#10;oXBQhTW/g7TMFDBIY5sT0lFHhzEut5G8jkvj7c9ZhsE15uIS0fPZfi1GUfL3RrDeWb/BCM22oTIz&#10;NpLXUfk7jGQcF1fEoSlqusLRHYH+7RzmKEYd8jF6C583cmo8r/SfUZrRbBFxi0M+7PtrGZ8G6JzI&#10;QCOtLerBmDnmr4nvPQfwKIIyty/q11lIp9uS0l4AnklOL3e0KcQ33hW/XwAhi+AZFhwa7ahitmTF&#10;CNTv8/dHO1IivRvOv72wjc6M6o8wymogXArLZDT+PRjjOh7Qs2tEbY17E7biBGOu0GoA0Gqqo4E9&#10;SnNe/vT554COuuQetLP9DzYAgixlRLXmcjXCrofOxDMdrARr6N4ohvNrOgLXUSdtyZMNgjqIrJdh&#10;gfzMBw/uhREfG5tAlDgA1dvD++qIymdctlCQowjMcj+nBAnyo3ER72L0bA71lHscKmae0FyvkRbB&#10;Vfy9jMvg6Ei5uRH7oHrePbAspg1gFjOusWuKysgzwcjA3AHO7NCUgQkJ0M06+L/tKe7kN1XgtrfE&#10;lwT4dHSrIER7IThsaGgC7HcB/nDcO/lgOxVi+rzee52ygD+en3U63DtBvLgRoEoG4JD7zlvQWW2d&#10;/vVL5OMXYva5YGiP6NZIW02CndrMlfuuDvnQUVtH38PdVNBXQbDSSH636grRMJArjTOuxM65f0e8&#10;p5UrglHBfZr3sUrGO2Tu2qhXP3JEUCaYlU0JNglbqs2TURCcstL8bthazqE6BF6fPfUcCIK8/5w5&#10;zpdgyD8ySXUElOoqjIAdsJIaGBh5FnQN35wDYRqNbe6weAcoLk/ojEOOLEdTggLN5p0HWoIK2abO&#10;bp0QfpU/CxioWabQbOEUc/sUrOOUL6F1j8lHXOC89+lwE+E7v7CAUzNiqofeLu5pyDpxkORXuczW&#10;gB1gwBRgbecQzkB/FblY0mdSF86mVQSVwwg4e9ILcAEiycDRe1k1UtYM6nR1PKJfI1aFJtYFlmxi&#10;0Q7lpjoPh2LZwzWfJxLi5PAzHHyiYbuU1JL77m7EyJBjPMFJ5BBa8B3Q4szXxREcg3bc1gsi4Q5q&#10;gwUu/MoQsJkfM9rlgVhsNwyUzeF99/4Dh4tGBu2drHGJmbFLFIyb5zhL/vE3/yfQ1j4K3B26d9nX&#10;WrrT3KCfqzDt7j2cr5ceJ2CJkHWdaxiGN29mg0qfX14CgNDonMuyurkeRsbPkC49RlzQCPBQ5CJi&#10;nJubI9+GIhQnsL2F487TOAXQ1d/VkXTZnpODZXME6egBDPn22mIy0E3NJQp1e2j79zpDI7wL3wEH&#10;aBnAEftfiUEU8ExN2cbwNHm/vE4+dICGDTfJCnRxwUvO94ksNUQt9M62v3UXZ8JSsm4uZ4bJUCZe&#10;rGNWIbxC5JFn/5zqJI1qVKYzMpqx6T/3g3UFfPEMRYy1SP2Us5mGglYkeJiH8sQYpABXoSjlchxx&#10;CfKcrzTN7N0zgZOoP43T3eEOOA+3DQN2RnJpB9rYPKg1u2s8y9raGvur8TiEZmtLbk1OQMtlA+1K&#10;m2rIdABPnnzMRT2LtIGfJS1uWY1UlO9gpDCACCYuKf+tRS8PJUEoA5jxkgs2FCiGIAZj7rkyN6ix&#10;K+froH74OdG53+/3+o/RqTRwJhzxDb2053G8CMgACNLbDp8YhGWQposaa86/FLL3JVJD/l6+pgMz&#10;6nGNhwYHg1a0jl6jdwKVG1EA91GD40SjCpy2anRBnfXZ1rbaWMEoTkrV6N8SolhzmBaNMrYRIyZw&#10;YN/5HFNAvoVg0XSGNZu91ES38ff8agwslCoOxdGE1TBzaYCLgEvAcirNx90XTJnH5hVC4drIHXII&#10;hyIuVozImmACoJsvbEcFwmA2G+VQL777NiL6memp2FNpXMVZRfK3LD6OsIf3RlmLzfDMKDo0+tKO&#10;KGbV6eqAdQ46X4V1zdEVjK9FpHjB8Jg5DD4TxzjLb9+8xulhX9hThUmK6wRu5n2dOKWiWhW5d9n6&#10;U8Gj39cDy2DKqxKK0z711UTwsjraHIFKtr8f5qaXr5ffdwcq1u5xthPVdhrddgCM89yxzXUElNhI&#10;VfQ6427AgMzb6fE+e5CKaF8mRSakxOfIrAiOVb1f8Jz7PKNCT2li64mNwH0OKeFGnI4CTtdFsCgQ&#10;k5INQRf/rUAPlQDreIKdzUdFwatXjP1bXYXFQU+B7VeCKes1xDuNjgxj01RutwRzlOm0JNJKC5Xq&#10;nA/OgHfugrO4T8dDNj1pIIBp5gy1kFpt5l6potcPWHIr/XzG90QrXdYnzh/7ZJ8GUxyWtUW9M2sm&#10;uFbMZbrPahAdrl2zVHsLlN13QWwEYGhyLJaSdbFplF/TzzhPwO8JcIi/S3W0tz2z9MAI2F/OHYnD&#10;az3VMVHtFbRvJQbVqNI2XlIWNzygY9gse7mEQjYCF9HYWqwWRGDZg4ovDY3DEKy5Mr9n1JbFIByV&#10;KOHhgqsgi8utl+GfPQydiMYuWBZ1s+7hUN1I0f06jkWDFH+PwxDtnFBi4uHISy+YM2KhRYHW7hET&#10;RB6nXMrgu6kQpj0haNQyB5F/A5sxRE5G9bSXoAKBQwY6tY+EeScGwk2Sat3194Car3DAuRKJdeji&#10;FpS6aeZgjUNb1CESCgepMXTB+bc9nQUGqlCjRR/O1wYWmzixTWhYhW0lVLNrHLRzXty6XnPgtpkz&#10;3ysVbP61lxIXL4ZAQgW3QgCjrWUOqQAHCBoofWRsjBQBHaTYlxjXx0UuwSRoqKzJ42H4nSgFMWrb&#10;+RyKV0cxItLi4HgGelkzZ7tK9VjfaU7ckpEqQMnIMLQ67yWq05geYcDWQaVSl8tLzA8GONkIQUX1&#10;LqDFoe62bjT9sAKgeru4wbB6KCQPC2jbPJ3ioolecmv8u4Hfo8REhXyKi6AAx042IyNQ6kb1IEyd&#10;tlGLFKQgrcjnnfP8GjpHfml87Xql+rbRveWdbrhcx+TR2Z7Y3zw/a0H+FRe/APpuYRzhFWyN5/uA&#10;iFYEa03fAWcW7Eu+8CJZxul6qZ05bPSpc5sYGQdNn2Ks6LMNtWvL1D0iryI1xTpW86X3HtwHgFUm&#10;Hz7M4rxGw5B68Y2KzZmagx8bJl9PxKAaVAftHplf0kF7od3LuCMAHo2wqB2cHe+sEwAKhXErf69q&#10;ZjwOX9URazC0EtZDGkEdYGwcwmA+TkpvKNuf3LpFpzj21T9GYqYtHGNpm1RHO6r410kuLy5GxGPk&#10;vFuglA0j3cY9ApdGdG3udI9zZXRovlKHLKVnDWl7B46Cc6ORPefcxnQowB/fSroBrAUVbQWCgifL&#10;h3wD98FWpAqczJl2o0WQIvectuDQ7IZn5FXP97fiSGzwX4OTVc1qLo8DFusnQECvBQAlJ8rvdn3a&#10;AGvz9JW+IJpPoz0wXeKd3d5YC8D68KN7CN6oh2a9MrynE3yMsFVrq3LWnqhc16hKrQoGNVa+rxGe&#10;e2hEaCc6tR9FAhtL8Tr5veZZn794CdCB6UOPoXP15z3DKufVOQgkvO/SzZ6jKO3hPTxXMkI6NIGa&#10;FSLQhgirqNvl7nayxyrUtY/uYWdnB7lxNAfYa9W34SA5dyrMO/g+HbzjHMvlhDg5IuMAcJ5xbLV0&#10;ugwWrxk2tQFn7zNtYbvazIVj3/ZZUyNSWTGbiqhfMdgxXST9ukX+VgX9KfZkC7tnPwDvyaogln+s&#10;j13bWIdZovTosNzIZYT7rk2emBiDqn+a3L97J1g1qyIElKsrChQVOnUDjncogaNnPJ8T7ZSDNeF8&#10;Y7cVFENoJ034Cuda81Bx9lVDqweo5YzIznSTJmvF1uIqo4tVBoAjlW6Ou5X31OnaCEfHm+fsm/M3&#10;kPEf9zwAE75FTQZ/Ff8WJBtRex7iSsZ3l0Gig36kwfUNqb6O5mfV0IjncOM0ZeJy6OA4tHh0XBab&#10;p2GDruVCmfvizMfhEh0Y3WlE3CR+LAyTFxH8S3kASAijZa4nWk9yCEZR1FWxKBkOWDUIax9kKeqy&#10;KF+ZuQY/6CX+W4m7CMLyoDHqLXdAR9bbebg8JF7AaDPIVCCdqBtrDsSoSvpPlORlttBaUYXKOdGl&#10;XVA8mB4Q0auXyEN9yHNd4XyHoStnspkkxXo0fh+RmGbaJmqrIzKtqUknBajvQ76W4cCnUTtPTIzy&#10;dR21eR/Rml1bkL4TiWms93D6tv9TkGV9bkxp4mJYqlVbh5KVnLRG/wSKR8FZHT9nEwFRqvN3B4k8&#10;LI9YJxdzxsZuIGKR5hwgv9sI+lvHqIr6O6EAd3CAOnYRqpGGvZt7oV0dwu0Bt6bTaMkIpqOTvPDI&#10;GLeL4RQ4s3K+AwEDF+cE46SvHB4EnFC7LX1mjlEKv0DpzSxU2rvZeWqHlxiCsBpsRYmIUCRcrRFl&#10;ryzmF4XbWlKHTgaFCN3RdtRi8/eCvCZy7VI5aQ0ql1hnLxAyUuvJ0Ngf2q2ZS1CLQRpEmWyTj86O&#10;TKBdtic5Yx1F4qJyqUWdry1NjZ5tjn/I+3KUMCBEiHy+7e3qoGLr0ATsAKIqaApzwqE+JBe5niev&#10;yCSoI87hDu+hmPAGekngmSVaHB0fIZ/eEkDL8jqN9s7OVqi7jQ4sv9DZvH7zBgoYR4bxtpOV7RJr&#10;EWupMl5eUVWtg77h7/t4z0Ny9rTygwIWtEnv+Ts8r+ZQveDWPxrtSnXqdMtKZN4d418e2YZCmyjI&#10;8iwvtqraoJNxEhr2aNTAZXcesfoD75a0tOVjmZ4OWlnm4rzYwtU8pPSezyLwjQYrsCLSz4rpbPHI&#10;wyNswvATTdTijPZVhnLeFKS0EWG53hH1cH5sUmBtulDBiMFns5TN32O+WUBiU32jRwFsUOvsqxSm&#10;ncUsF9SJh5Pg86UQ7Svsuwo64NF5Z3LIpIrixPK50ubV5BNl3i4AznYmasXhGc2pouZhuANJsoMj&#10;wahwz66SxQ+zOPaWYDNevX2LPaFXPWvq+gUtzr00baWYxwYrGlVru+24Jl0dxpZ/m1OWQTCnLYuk&#10;45WWVnCpVsNhNY6xE7zemZ7hnpTrh10XjbcUr7bVuc5Gfc4D1/YaUXZjP7UpalXs6KdIjIxYrIN3&#10;V3DcyP2y+cQJd/2S75EpsYIiJiyxNg4y2ANYCABNp8ioud9OLoshCvystsr7IrNoTlg/YMpvk3Oy&#10;uIo6vI/udNiV6K3NXZWWNTq3DteadO2QFHwL59iotjlSInyNdZGq1e4ekLrJA9gKRP+10P7a5P6B&#10;bPLk8UOGbEwF8A6xG+tvX2nvgOBCkZuNNpyMN409BZaGLTR4E5QboEkpV8h2oaJO0ZwJdxcjYPUb&#10;9iowP18kSLDV6oApINB5I86ylr1o9Hv402Q6iPO1hx2wP797baTPhQ2nrchLO1PBe0fqQLDCHysk&#10;zInLtAgITJm5FgaW/rclkfZ0165bNpaaHmh/ZolND3nPNoqj7cusYWEfWBjUsBwwqQ0dWygdeXiR&#10;dXnIsLw+/DcfnKYmNPIiHMyhLJEh9Y2NfO5gX2fkAFXJOjmnO42AwWiR7+tmQcHskS+yTWIVTkx0&#10;ppGRThMZivqkyezc46IEzeazgXSOibp8NlvYXbIwOhnl7z1QqQ5ecDTa8OBAso6hcXatF8xnV0Bj&#10;JGiUobJbJEm2hjwpZTEcBlqCJ00s5DmKXuluRyJWkOvdxsFc0vhig763SCi5GAgraFEpzaBTZd8C&#10;HdtMX2GGm+Dl+TA/H7MmnQ9rNDO3sMD3VkIFZpOltR0OKV2ziGSlO5y2U0d+tMgIOA1VNpsNQU0e&#10;lGdNnfkw81WT5FoViFiGtQSdbS/uVuo+G8nJKzip52fNhRiNHCmk4HDukN+wvs82jHW8p1NjdIrW&#10;7YK0WA+EFDg68/s7qPhq+CwnqliPekD3nNdvZ5OvX74GsW6SzyZa4F3OidrM6SgW8sIN4EwsrLe2&#10;2QNejjhQgOd24jLfu3cvefLxUwyNhslIF9PMwnn5taeWUonuHVq+j9NeJ3po6+iCeamPMXUR7fIO&#10;WAgcVTvj7ejtS5SmolJ6TmdjxA8xjW1lQ7hUefajxDvv8/uotaJr2F7y5ev5EPJdMJCjBKCypsLp&#10;PdKe5pKrKG/p5+xkevv53zhokL65fi+Z0ZAj8YwSjLp1mt9++zycgl2fFtkPaUCZmGiRyf1YWV4F&#10;KGo8qTXkM1RADg2O4LhKYcA05I4B9J5oYA+Npr9XXpvjFmD4j3dMSy0tF6ppzpHI2wjX86130Rh5&#10;znSQ5sXck2g4j9EocE5tzmJ+1Xygd8NmOXlAghHRBCBD5qoDtmYPI2eUr3OPyIg1z+B8bk2MBThQ&#10;wFVO8zTz7uSPOWcCL7sIRUTOPTavLZ1vFKGSWGB8hfEXcJvvVKHq+/k1c7nW6AqkiqRi0qRUxiaJ&#10;0NlGazttoGFJj87XPXdi0AVTyPT4pqNiWDsM0i4/a/MgjZgRpXn6AMOsh7k4v6YQ0c5buZ183JGJ&#10;8fFwAkE3cr6+ffkSYHFE3X5fpF26WY+Bvp5YXzuitQBKPPf2fjbNU27UQaMGUjsYMM4iehYc4urq&#10;WgjRzMca+WqERwBCX3z5VeRz792ZjkhLu6dts0e2OWx1D5ELZ43MW3vuBT+OZGzns1Xya8scm+n7&#10;VHEWQ5fBvR8DVLdyB9wfBabacuc3m55znYzgBDimbDJoTAY45+5TKIhZa4MTQbzAx0vpOsi+aNd6&#10;yUlbBSH4825HD2rPAfsXbCdAQrbSMy4rqkBPBy1zpJPXQavuHyJ4MN9q3+VxztPY+HA4LFNOeezh&#10;oelMomm7XAkeBANG8Fs49NHR4eQF1H1vtie5ReMQKw68//bWXuI8e4bs5dBJXvcaG84DBVNiMGQU&#10;r3Zoh7TcCHtbDy2tj4Hw5JYTORM8aDZMv0jf21RGhtW7YTDXBVBoxw4IWtQUmAo08BLX2RXRyFpA&#10;514pKLNHttoPPbBg1K/b3lffJm2d+vsn489acJYOdh/saosHMVfjrllyYzcXvA0LCDLgUDuiyhZ7&#10;tm9WAABAAElEQVRazbyIIbz5VtFfeWSaESC8N1FFEw6xHS9rbrFIDs4Xasb5VnIAvHTWfoqONJSN&#10;OAr7dlpnZj5YlNLEJh+APqQpTYZbyKxxlhIzElCUI0VlXZrD3jU8R0dQuDjOC3J1FulrWKTdLHOw&#10;qfyb2TmQl92bKNwGSfp5E7emvC8RMYywoeYKUiiY6zDc5oQdm2c3Im40nZWukyXymCcc+rb2rkCT&#10;PdRZHnGYpbocJG104eJpbEXX9uNV5n8HGsVmCJZM2HGqHafSggN5PbsYiN0epph93o0DQfSmAv3u&#10;3Zloebe6vBgbKcLdwyi34Wz7MzROwWHmdw8ow9kJ4c0JAAGYTmkJZVUoTZsAJEbBIl4RNMeKKMR3&#10;V9jFgeBg9Q2NE71SXoAD2soXKNOyiw/vzd9bT6gDsV/2NM/y8MnDcKwTGMUaDpoOsxv6z2EWaWgc&#10;uyApejN6UIr/yZNPaNByL/nqy2+Sz//0BesO8sVIb4D+55dWk2W6bx0wctD8P7+uzKzgJBUx8IuZ&#10;tMO0FIzV2NQUJWrE40SqttUrS/3p9gSAU1imUdVw+pxkz8LY2sayiWisEfGdivlDLsU6a7VFvd4R&#10;Svo66tdvUCtOZ3EE7P8gfc07+HlB4hGgQgcis2LhfS3/Xl5bD2VmR1sHqtBcGBgRuWUOMTCDZzV3&#10;ZrORTf7e6MQIeHi4HzDI2cEptGHQKonwdZaN0LcKS+7cGaNeeB0DhiPHYBS4Ezqz06BLoZFZD52f&#10;kbXUn0I7jbETh1w0ndA532MDDVXUincU/hlZShOurCKKnF+IqEO2qtyMoCpYFUFpN+kNjcoVlPC7&#10;d+/i83XAWZzN8OAwk7eWcECIr7iz0VSCv7NZiK00NSxcJZwnETHiTJ0rrxeRrU10NMqCVPtAF/nf&#10;26yLeehDGKErPkc1vJFWmUgHiLPHOtZGwFkja6sdUNOwx5nxVJhftwucKRo7S21iqPPUq9ZiIxTe&#10;qaR1ChbuKAx3P89v9CUQOjhh/QHmRvT4ggDn9ayRQM9WmHZo06EKdLLDwxF5r62sxb0Zyg4QZNhM&#10;AQAFuPU+8THQvvQUwA7pbE4ANzo1wZEOQI2FNkZx0PvZD3y+TqIl+fIv30TXJ3O8X/Hfppn8PPtq&#10;mye1BMh1kwLVaRlVmmvWGUtnquOY5fM05MP9/TjABsAhrA/fb2Qn9Y1nSDpwHCqVBeERNbN/0aSE&#10;83HJuRGIq/zPb6wGyBqG9o2gBDDezL1x7X0nB9DLvslARo9jrqYaB6PzEmdcgKtz0ogqzLPiw5aq&#10;Pqt3KJq24PzN+eqIt6h6EFh24pjtaLWNbzCCFADI2tkohuMd76NQ131WD2Tf73IwBCABZNgzQH/R&#10;h/M1uJCZGxhQeEu3Rtbe6hNblaaxg9oLa6JtJyljsA5rqtrdkrs8uf3uAMuwK/iOBgLJBis30k2h&#10;wq/E/9lPejdHpI5tyeB8TaWaQqhkUE8T/y5xDk8JEk1xyDB4F01zqpS2/4Rqdu3vof0q8J0dPHMz&#10;fx911z+7P/bMiMquNJYqlKkKPDf5zgPQZpFDJV2jUy6XQOD8WEgXXFfj4pmPFJE7KSM2iYuZplGG&#10;QxJ0uBojOXt+KHJEGuwtaAR/3ui5ERRigbUqYpH7MbSBlKroaW11I/KX/7/BNQffyy09Kxrf5fLY&#10;icv601OQhTx+A59p28sUB9rdNLdlVJNh0aWlNC6qPdNcuDyLZW41vDBGaABa1sHy5n6llW0hecIh&#10;uALVX9iKjJxgew9RER/dAghpZOSVZSbWNpv34tfE4Tvj+YRSyyurGDIodCI5I5QS9K3CjP5sf/z+&#10;2ZVlkFIDETSojVyz6OmM57EO7tOnT2nlR36Kz5KWLYLWx0CP07cnI4Jox7m8nkVcg+PUqFWQS3Oa&#10;VVcbUTnr1A/92duLAwDta/DtMe0kqz3WrEiUISW0DWWt2EHkadrBvMckny/l5CV5CiXUheEamxiN&#10;Q3PC3giAlqGedzl4R1C8Gux9KHPXSkbEw7a6vJFs0t86VUk0TR7aaL4N5+VZWcKwlThXqr3bKXsr&#10;YWCNBOygJjWr+h39X9KHOnVkcorysp3oDtaGEctAaZcYXWj9Yi95QZ2QAwYu1TDwj4jfmk/FUrNz&#10;C6jpS3SqQSiG4rncVo4bCHtxgbiqr28wGcaPSXHR+tzaDt6DenaMsj1q6xpZR57xhujUOlMdXTvU&#10;dag1D2xPSjvW1dU4OwJFjWw0puecR+TDs+q0pMxVv1oScwqTYG4xmx2MgRtZxEV3799ljTFInCPb&#10;fppn7OGsNpH/d4ygxiw6ibGuonMR+3tEffF9OHPrLbOIgzQ0ghFBTp41c081UuYhVVz3oKZNE7mF&#10;eIv91eGI4o2+7gOwjF7XOK863Nm5Oc4rIBukrlG1/MY2qFLE3n+Nh891DLNgHu0QnYNlJSUi7Bxn&#10;zJQQdivAs0yI0hT/8R1lhlpYW+uXm2kEYfSioM9osiz2MYIWIJKOYV1t+mHJkPdmc2MjgIhKbp1Q&#10;EQcsMyTwUEDmLw0JF+fC+mSFTrJ3Nl0QyCvScRTdKWdCQGS1ol3jzLnq+OpwgPMLC8nE1GQyMenc&#10;620+G5Ut90IBmb/ffdwg7aOhN/r0nTwvsx/mgiXxPgf4wPa4tjqf5dW1oKcHsAVffPHncPSmIHoR&#10;4bl+29hDBU46J9N4Dg2R2dPZsYzhYLRRiwuLAfJHiFrVDjRTVqSDNL3ieXW/Y+1YYyM6z7b2VqZQ&#10;Js/yLtM/Tujq5gwOYCtUBNsuWABn5GvLSfsaazOPWacjznorNOzgAMARtk820ry4e2Uek28MNsOI&#10;X2dsBOwZ0l8Eu4FNi1a0fK+lddYWrwE6ZVbUQyiY1TnLuKkSlqa3730DgcYB6/D5F1+Gv1CEeQQo&#10;2OXs6T88D45Rdf9do240QXbHUnVtKkoqPe4xAIZFI810xcx0WECcoMItFir2T1bBbnYGfHYBO+Ks&#10;mGOQETyCmVxd2+Jcwdbxcz7vIX5G4dW96VukLNHGELBlKTEToNlhTj/qO5qOM+r2Xtpq1mdzPQ6w&#10;vZYz2qM6lUm3PdulmUOJ+tsrelxu8d+7Z6qdiVx5QZGVUZ3KRywU/0fIjbFzk46jlrEcEddC7Q32&#10;2zKR+bhcpAwdiRTX6MhihCCL6yZ4eEWMNmlwM1rT5Dm4BCpMzV+JiN0463JPuDzSfP0cNHPBNURY&#10;Dn7AS3HAqUne3+HzQVqcgBp+rp3Zt4Odrcn0UB99fpm0gqNJQ6ObX1F4MjM9HZfJEiE/o7uLhccQ&#10;nbFQ5mZnJm4FpaqqUYpREBCbxAVjUF5yyTte1SKGAoljH6CnQFGg2hCs8Dnl6R7mfoia+X/rgAcN&#10;oQpLGzCYy15G8FGJo7Yn7sbaagySt4XfICIdG747LpEFSD7++AmHsZq+v7N8Xfn8MbWx/cnjJw/j&#10;wvMtoECcDA5YtGfu9Ba9fIezCF4wd45+dIzcKfVmh9CdSutXYAQUTdjJxUHX5no9KJahsfBBbWUy&#10;TvOpId9Dfow17QHkrK8sRZ55l2HzDgvYyW0Hcj5AuCbAKZdekDfhQlm3+M03L5LX7z5Ad6L2XlhC&#10;xbzGEwG0MHhGsBoJG0XYzKKXMqg+BCOjGBTLltYQbdQBFu49eJB0Dw8nNTi8C5BrMxG/U31Uq0cp&#10;lYIFrp2NVewuU0P6xAhbYZ0RpBSww9+PAJEnqPchzDCuLewRCnPWowNUKh3bUWv+lD6ufJY5cvdc&#10;NG5kQfowaWhxYAfLA6PCEaIcIxNR3ObmRjjCXpyDtKLNLMyDlUex0QMZmjdqdXk2mySo1t3i7Kqn&#10;OIbhcAjFPoj4lH3NsmbSpIJP85T7gKmuDGkU3sUIQ6erAzZKsWTGBgW6s4XFRc6uUjE6CWHwFqC+&#10;baMoQBofH0tGWD87SmX7ByIS8YPMKQsUdznjagFsA2vkantLS1z4dclPqVM1N/knHEWRPGFff1+c&#10;SWlRnzlEVtwpFfFHODfvluBNZ+QowAb2NeZa41hlBCLKBiB0YiB9cG2HTtj/UY0ITnBZzR6bA1a0&#10;5uf7bDecP9MIMks+n0DAmeKWavX1d4dgrANw4c9dsW+VfN1xcJ4BkChXHKGbuTY+R3XukQ4bwG1U&#10;bl9guxltEQGa1pmcmMBo0zqRO2MN7osXr0JcNzJCsx3+3nveQDRlvXY4eZ5TJywIsWWmlKwaFEtl&#10;dGQ6EUVK7Z0d3KUt1p8ySNZrlfSNrISR6mc/+oz63JG4z7enrHUVEOH22D/FRgK8KL0zksLJGCWb&#10;zx0dGYm8tE5eBsToOA/4sQ6+yU5w/JxrKlWcgoGMchsibYOGIs5LgytQNk89DIAb4HwIGNd5Ln41&#10;XyeQYC8FajuAKVMv4wygKY/bYy8AJLWcU8VoMpNWD2g/nS5nPbH17tLpGsmxUXQbrLVplVzYFBg4&#10;wIrnzIY8+gL7FFjvnwcwbm8hEAUQ6IDXYIi0F4o7l3i+Y97L1pP12HTpdgfYDNj2lDMna+UeOChI&#10;gaECMu+F3fQgculwRQUFIkvcWrBrsgCQdDhp7iDP5iQ7FdIN/JxR7yl9KATdCopNr7EieD/uDesn&#10;w6dP9P0PCwQ/3JEmGME+QHQLKTEbnmCBsUcywqRZ+COQEuAKcHTSWJQAq6ne9uZnu+RSd3B2Byhb&#10;c3DjNsvYhGqt40WlvxSE8FNsJFEmBoPfHYlkqRFRj/SfYhvRZjnBr1FQHek8RvItvIRiBI2TCkUH&#10;PRs1WiqgDNLvsxOROQu7I6XYHWlBHzjN73BQtg8tAhUI2FBiYKAvfs6OWAVojAYu0w2XrRnn4Uxg&#10;65m9TNIu0s8OPZAOMRqWsok8I5/b0tnFwbwIVeejB3eh4d7GxRXZSV1JiejEdlmTK4Q0m0Xr1Dh8&#10;GBmn1Ui36EBVKtr5yBaTNn/XmJpTsWjd7kA6KqPF3MYa73ZJf2guCkKvPD9jGU8HlOI+fy+Uc8am&#10;ZRXv3zznMwocJslp6hX7e+iOVSD/uhgXeZXyAScbOUhDoZu0tapnxQgixwuoVtXKtvncNCoBaFgW&#10;onhCA9QFenPghBGsJ6zsBE6iX7W51FYcUxd5Zm/unZlJIiLmFhO19GIcbgBL7SDgbtgEo4cMxka6&#10;7YbLq+hN5buRg7XPRr3m3d1uGw1Iv/TxLop3MrAevRhnKco1utL0sT937t1LMjAE55ydHfI10uEs&#10;dnyOCmHRoz2o+1inS3Lgx+ynPaeNNnXOos58nno+InssejI4MhZRrQAwyl641Ar07Cp2jiJfzcM1&#10;IzgFLqZTpM4qMGwdNEqpJ2q/wBDV8dyKyjbXt0JF7nPIUgwSsWoUpTClEO1iFPQc6FtBXA80tEpm&#10;QVqRvTOKkSEwdWOJhsM/BgbKRv7jxx9htOmZzbqZVzaNYZTw0f37vB/lKbyLPaM1xh/duxMg7fe/&#10;/zz5/R//FI72yeNHydTkBD8Ds0A+3ghJqlFAqVH3LCtiFCi4Tjv5YrBMRkzqITqJ4M0/mhvW2esQ&#10;Xr58FYxTDmAkRW3axujXd408Fg7W71OgqQOugOkI6pg98DD7NZtIaPQVDmrM7Gxm/lXlsoMYzN2q&#10;5vaceY9MfegIeCz+G8EM+6SzCOEnn2cUa3QuUC3mEPnw+xXsKCA9AiAcsfaKDF17f7epH3UNdpvy&#10;DNiLVzDSgOPYBRQZud8CfBuRSmF79z2n77EFghJz7IVCLt63lnVTZKMYcJg8pt9vysRovJumOLIE&#10;72fnIuo1j64K2Jz1dj5P1LeBHmQRBms6efToUfLddy85K+hURof5DEqtAHNG03ZSE6R6L+xcZSpE&#10;cKuzUsdhPtaWmAYWOzlAMKvn3drDFvBiOA+AN3dCMZLRtM5CoaxnSftrrv4GUHoN23TCXipw8u57&#10;b9RVeAaqiJCtl/WzdZimD+0lUEcApUAycv3sqXXA+giFZ557/23U6V778+b1jfrs8e5zlFgv7f2d&#10;OzOcz0y5PhvmL9MB0MVu8hqk5lCOI5JyyE2J/fQM252qXGWBk8a+mU6RIhcMeV5cfwF1jvNgALQC&#10;k+OM7V7s0+ziKmmkJqZ4CRToL8+aK9Tb5Qw6v13BooN4yD4G4HNdZHYESfZytgWsKn6bdbgHqu1l&#10;mhQe4mCCxRXwuOY9OOEB/JPP49rJ/urrBIWyrv4e1+sYv+C/UwOZ6mfW102Oj+IQ2URqUTU+NZQe&#10;+QJnUI7Dw1nG2o3hJMtKTQUIqv2MkFKN5dybi240JW00OMyB4tC+fD8XXUXSGLFjoIdtJVs6usjb&#10;gMJ4kTMeoEDNsRFKNEyn2UY7RseBxgpSvBhudpOCIZycUZsHVKc6NTmZPLh7B4FDNy+F4fTosYBu&#10;eLSIw8j8tUREKsV8yiyHXwSc4Wds5fZmbg7nxELzeYoCbGe2trJCxNqLwxftYGzIHzoF47quBboa&#10;4IDsvwvDe3aFOAXhmtH3X7vexOUmcrfWTUOrGrqTdbLRfCW/p0hji8ZqaBgU7Jfkq4/If5Zw7KrF&#10;nbiEz+XwClhQH1InfUP9mu0d6znYvV20/ONncvlNnDvdnrgoojEyF6BsnCJI0IYJdhES8VmvnMWw&#10;2/fVfFozyN0G/04FcQSjIrpa0OpBEcPC4TIP5gGanhzHuNNnmvfXkI8PDQNONOSwIPyMBtP8un3B&#10;FW85kN0ox/rCRta8i981RSRuWuGEvJtGUXGUhsRyBZ89BbpyxNwORq0TCkwBizXcqqx/8OMf0COV&#10;cgZeohYjh+WMM2TUYv6kEQdSXiebmiPlx8Cw1ORZeTC+x+d8+fJ1Mjc7H065i6jLwREq1s3ZqWKV&#10;5o0xmaxzc4qoWeU1iskzlfBE0TpMuzMpAityJgucKduXamyN6kdGRyMisytTA19XSSpY02FqCMVb&#10;PEnQ0x3tXWFcBauWf5niMfo1IlBNKwLX0C4uzJEbxuBCXwkOXB+bTpiTNDoxP2fpnGIUo0F1DTYJ&#10;+AJ67m//5hextpZ3KCZSK6CD1OjpMBXVaNkUN9peUFGdghnLqvx7naKlXSurqwA5RGuAtbdv3iVf&#10;f/M8Ir6R0ZFgBVQDq4YXeHjGpU73OLc2FvA5fSbp0D1SBIIihYM6iqi15O8UkCm09B+BjlGB50Fn&#10;Z+7OPTavrCreuxxOnfc1jyYdaF40tAcYctdN5uOGNTDa0XkrYNOpl/sKlOcJ69gETzww9gxRGQ7e&#10;rmk681329ZqAwk1rAQDrgIxcrRQQlFh65vq43jbAkcXSzjkwQhWwFL5pB+fKmm+3cYQgRrCkozXM&#10;WyNK3oR52srnSEOsJT/47LNYqwUcxBB2srBLCQ3gQsNdBLBJ9bsf62vrZbaQNbPs0OEPAinBsva3&#10;B42D5S+ClHhH1sD8o61wBQwEvuXe0zhcGa4ikdqJJYucAR30MY7FYTam+/hWzg1zxgEssj86RgOH&#10;fe5kq7aD6FaNgHS67JKgoZr9F6gqohJQKT4TuCjK8x8dvcJUxX+CKs/O1O3JoK5fvXpLanE9UnPO&#10;aHcoiQNLqrnfBVJ1ghWdqnoAy8RMMSkaVJDF1QwAVV+fZmLcZLBLpowE+evMaZbxkZHJdNK0hP9W&#10;l2GePxoyEa3v4NgFZQ6kUJdUBeOozUrrj1iPK/bCCN57zMVmbw0a4T/xzlLKrm0/fd5tn+vPX7Lm&#10;Vu4Ygct0CbKtejCdGk2T8F9WtKha13GX5y+r0bAxDaD1h/dHn4nkKokkNkEWinp42wjzLXP5wacf&#10;h+K2p6sNFWB3bJQqNnNUGQ5bJVSgakajAB9A42odm51MPCBRc7eyHipYrA+HCMNGdDZ+ewram1pi&#10;DK09WUVq3Qhh+BBhb1xqlc4qh53SYf2ZVIiX3wYeBRLpXz9/SUOLxUDEmU5rbqHqMGAxLBzUbB9U&#10;5fmtKHnPORAitBkOgTkDazutqRVq69AVBGyQ2Le5ghNWsKE4W6Zh8Lwdvf1J//hthiDsRHMGD5XD&#10;oI3kTrmgllB4sBUCOOvSZ+giOot6PNbJyUJ2UWqEpujiUHigbSBhK7T6JvKi0B9YBJwstCPfJ9Ng&#10;dK2IoInPVCr/6aMZulL1csHpLkZ0srSyFQBJZ1rPwXKzM0Tzj548Se4/fISaujV5BYK33lg0KrgI&#10;JSy/R8V5JcmvZhzBEGVXTx8+oL/0RPweKWGFPioKbf/Yz54LAo6hRR3NWMlBcjaz9NE+AK3ePB6O&#10;Usfo4AzTDk5+CnoUo3vv7kzycyhNSy68FEZ3ovFbE2N8bYpmKAjmoPFE2Q8+egDiPU7ezs1j0Dqj&#10;LtHZrRFZsU+qfj0TlvM4gF2nsQylJ8I2h/Xtty+SFzhfncFnnzxNnhBlOEhbNefl9wbfXL0I3DxR&#10;N7nTyR4jJ7vpcHY4Z1FjyfOJ7KtA3XUYZttSLi6tJAtE80PDI5wBEscY+6iT5J3VUOgwWFQMFVG4&#10;aRG+sEa03EKOzu5nMkdn5IpkSRSIiaCNROG2I7oy4tHwCx6LxTxInvZ5GDCNqxSZDkjjYiQk0DX6&#10;/PWvf4PRPU7+43/496RXbkP9fxsOeWxslGeAueEznfGrEtP98iGlc2UBdIzmrIyqdaSq7c2hWmrz&#10;5s27AHN3Z6aTT37wFL0C3Zj44/dZxy7F5x8jKssqrHdV+e5/G9U34yCsQxc0KFBUv2HubH1lLVlY&#10;WMCpQbGzD66faQLbaUbjDO6E6xZLyX3X4ZqD047ARcZ765zSgL0y2+CdI/fL/zbPqkM2Z646xVrv&#10;CvYQK4kBRsPB35n20HkIGI4BJ+Yqq3XEOGYjXTuFUfCSWHsuO6Ni10jdc24Nr7X0ajnM96vQ1rFY&#10;AscvCZCxj1P785+/DDukUO7t+9nIVa6TN1bxb5WCtKRdkPxeo0WFcDodnWcr68bVCidoHrEAENqE&#10;hnW/W3g2nbwAQF2JSugy1ewQDQIE3sP1jB7erIfgWZCkeM7IS5bNGcuCIN9DkOdn8IU4XypzWWTy&#10;k1aIUCXBWnmmBZZWiJg2kEE0V+/XjYC1+8asOt0NnJ+lRSrYBYLS4orQBH3eU9M79sKXhdAmmOt+&#10;++Zt6Hc6AXX2FtBOCeIMJMzXm9pR1Sfj4DnVJwrG7DVh9Kuwqp11sWrEAOtcVo5nFCAZfRvZO9LT&#10;MYkGl12d3awlGg8c7DF3Q1VyF9S82J0FjN4DbXwtSjRhVLRT9h2QLdVeS7Frn30SU34ZBKgZ3xNH&#10;qvDKzzAStnnRNOps2xzLapojTt0AIGEpbTJkJ7ga+i3YYCn12d2ZZ1cY4wPqH+2T7JQUcz0PH2OU&#10;b98KnjvFB6l8VCDEe0LZgYKIsByK4ADvbhyxvZIdRdgLOrBY2eLo8bFxpOPQARiiPV7YLk8foAN6&#10;swiQcJglLrQRpUXvrbyIn+/Qa94D1IOqFkN7zOY2Q+WkMXoPP36UPAUQiJDMedj9pJbJLo75yrGh&#10;BRcBlKTYYB9EIsI/x8CfcPlPiW4cLyhQ2ACt2WZQta+bw/2Pr5mHyOBUGbQD+IG/Z+PP2YSBW7f4&#10;75YYL3UIAhXdDfQPcfFVI9OgHcOoiKa/vx+6czAuZzdy/SEipa/orGMktQ19oQjgjLXewagU6DS2&#10;VRSM0LmJyzCA87V/qSPypMSjHpLDaGT36N4MlDo5MUbo2RZzaXElefd6jsYVENM40StVvqVjLvNk&#10;1G3P4yjyIGsvghGdakUFCxo06ThH2lWw1lL1DRWnqKob6MiEvJ75yWki9FounRfJntZpOlSdO8D7&#10;mpwxkc01YAFpEBRRMS5WayaT9BA1nH5/waR+Vej2EGVmyVdmUTFL/5nG6CRSv42jd6Ti6MgwRq0z&#10;6SMCnpuf5/JcwcKM83zWKFtbWTaoChi8xD679Zbu1dsPH4LNOMaoqQtQkPOGEql1KPkmLufTJx9H&#10;6Uca8KZht5bPi5sm4vTnczo29rYaRF8J9WyzAg2mQxIMX3VuDt9O4aAaATXNsDY27NdQ2kSll9x/&#10;Dd0drq4BKSnUnVxie0yr0qzkouocVPJKQW9vF3Gc7QBJjCvOVUW8hthc/yUpk97eQcDKfOQzTTsY&#10;wXkHNIbumdoI16DE3ZFek2aTeTDa+APU86/+5hfcs9H4mikAo53nz1+A0FujfaDA1txpuTEM+X2M&#10;tPS2zrcRRqvRQQV8j3/eYBBX0CgMDw+zho/DedtHOvJ5WF2ZIqfaCCwrNIgslw4qas65MzJRRq/R&#10;bQnjYs/nRn6fDTtkXPy95kdL5PqW5uZwWzhMhl+YfjC6s37cqF9gIivjsBeNuxRvMxGF/XQ9C9LB&#10;MTyEiOmMJip7Ri7sG0cI0E3uDad7SY7Q8ak7RLnSmYJPc+/NOB/LVmzDqU7ilPMc78eKp/kdGrii&#10;tak4tdWVFaIiZtp+DzatqFhdW0vec/4+zH9IXrx+m6wT1SqgegFVryO3Ec48E98U6ml/8pzNPsCN&#10;AwwEWbJ4OplWzoSiIxkBBzcYvZvLNt+8xTl26EMPAj0jX+3dzMztyJUKGoyobQ2pFqCetJB5fVXv&#10;0pyukWf4EIeuaLDIfTRSn5y6ReBCu14iymbylNqXWti2Npghf4/ra4QGzg01rzleHbvnTIdlFy3T&#10;V8FEAGyMfgVVBm07ACq2H2eJQ2R/Ld/rhJEz7WjaRuW2Hb38R9bKd7C5hmf51StKs3heBYK233X/&#10;beqh/kEG8YA19N6oBjcK1qYVeKd6bL+gwFGMDlZxRKLObwkdhCxOLeuh+t47mZZ65s4ZeEXap0Be&#10;m3Vr62yPyX8GaXBYERBpL6NVJLZA8GG/605U0R0EcQqK7Sffhs+xYdAJoKWlGdCOMzYlN8DnVfFu&#10;NTy/jT0OOKfXx/R7YPY4dAPltyk0Nc4ohlbns7LYw9TjybFnIoih4TFehKb/oBQ7+EhD2B1H9Bp1&#10;wXpF/uGZeFgpLg476hQPzk6Ogm7+d5Zo6QRhljz3CQMUNDTSAjsofxVz2WC7kbF91iZesdmD41B5&#10;KIlN0tez4VX8rmYM7wMO24O7d0MK7pAHBTDSSA8fPeBQH0YkIpK1Zq6OUXvR05Vnq+dyteIMS2yS&#10;9ZkOGLCjUiuL2MfiSDvarF8VnPluy1/qMXj29oUFB+VgLGqR0hNxnKCqLuHEzWbnaLe5sLyO04cG&#10;h9s3wh0bHuc9mOLRjPgGY2RpyRAiKwGMENF868vXr5PvuJhK6e3UIgq7YOEOATv88pgQhbQnmRhD&#10;VIHBr+SQu+GZDOUNRF0aWqeoDJHHuMFR2DJNWkhEC4fPgeOgttG0HWFRG1NpchiCVdbbHHGeKMp8&#10;pMXi1/ziKkphLO4312ZevpHPHx2k9u7adnjvcGBvmIz0Hmqp3Pv3BqDQyzvZQzhFZGfHqfevXifr&#10;GBeHHIyOjvBniP12buxJlNIo2DDquUHEIAVeB6iS9dDAXqDQNpKVxtFgm1/xMtulRrTfzkU1YlBU&#10;1N+f5eJICthekTSHF9Aok7d+v7BIrng7efL04+T2zEyyzDO/evkWSpKGFgC7zz75hEi+P0rU7F7T&#10;jKFzRqgDsq/Yl2uex6bzGgQjtgaARXQeotWka2UEeMFZlzav4ixe0Dd7n4Yd9RgHo+I5HFSU6dAB&#10;ywuPMIBIgM/lZ20EEY0ejMLwTq5DCU2FpSU6O6ngra2dOP8K3bxjFwwgUZwiQ2IaQRGSzIfqVVF9&#10;KOvZtfB2vH+wBRijr/7ydfxO1eNGWF988VUoS22EsQQAW0J13Y/hVwQiM2O5hPSh6y6tesOeChxB&#10;DNQtL2IIX4ex/ZR1/fnPfhrqVw39X+tb1TTY5EB2QcWqXZNUmqro1IDqxP4adTs+U1bIRiJB0bF3&#10;RqjSzK67FKgRsJHGNefQkpySgA5FsxGmpXaCREVG2M/4vf7uiKo4U5YFCiT5Me4njpZn2OXndFSm&#10;OVTYO7hhF8pYVbv5b8+OFL7sj7ajnzNiFO/EMdMB7BbRJnccqthuYUaEgj5LrOzHrFHewDHqmKWE&#10;CzhlR4MeAIxsVSkLZURayb023ZIv5GOtbA/rPfUBpKttpWoMpZMUsOtEdGR29WJDGWSB0higaZMU&#10;lcczM3eCbl/B0fPhEUFvAwK9SzIQzgCXbajhHWUijOrcjwyAsZ8GPuUSIRwCeUzZFalSQU1oIbCN&#10;14AA311AaEVKN4GOQylkiKSjLVWUYajis63Dds8FiIvcQxXSN/yMEazCNb/fPK4aAClkVdzmynsA&#10;8rYBNsKNlAT76zM//fgxtrMycubuoXXrwXQ2cVbZXNOYpjzs+OeetHcymY3P2WN/PYdS1or0ZJOa&#10;iUYtDzISNb0iyyVTZrOPTeySPsZ7eEUQJCC1SsVywRrskmDU/hcV2BtLZGVKDzmj59pX1wy76ZnV&#10;ArUTrFj3bRrOefAF3sXccKSHuLPtnCkD6pwiTAIpu2y14KPaATiNlN5aouYaplnPdp459bN/+Idn&#10;p4iL5jZKyVdw810Yv8GhXqAKtXfHRWp6QRZ4d3RImBfyKqYROEwXKUpeqjCme+UpQgPkTVUvG2LY&#10;HtJ+upammPuQxGCdEAaxMNDMfWMoOe/dxukRxnPIWRGi6frkl78CzWNQTui1fMYf6zRvuLg3HJKW&#10;rl7ylynG1b2l7SISd+pGdkAS19egCw5cGwjFiSw6J5tjd7V3RSQ7jCqwE5TZS646zWaLwg/oeHUJ&#10;AEiBZDqyY5HbONheTwZa65LJTkokmGnZwWI5I/OC96lm4scuwyjsftTHn1TVFfOEl5kX+xdUyEs4&#10;hYXk7bsPyevX75Nvv/kOg0Z/ZRb6c4yiLfV6e4cwxORbcP5OlRFtdoKEbq5xSlCU9YCQmwpoS9bC&#10;rzkAIn3CYIXKs+SHfeSljteSmv1lWvesJRXkhrMMPemsoyXdVT5pY+987hYO70ae72O+mrXY9ssF&#10;p8YQ+c52RF0ouA+gd3UiFaxDqokNrYcS4aL10ZGrniGaaZTE1tsu4SQKqOE7B4ZYK5Wk1LIRneyT&#10;wz6mI9IxszSrGqGzmnG+KUpvMIpt5Fo6+rJJ78go/WkZx5Yd4H0ANKiNVSdes45sdyBSL4y0kgK8&#10;M9anmothlKxStBZA5MznCsDQIY49haG3lzABexz0l69eJb/85S+i7vi//rf/nnz55QvWty9orZGx&#10;4aSJC7sPZW63Gc1uGrrHHPwV+XRbKNryso4zfXWMKK24nvTw+8z9pWpJXfDnuAZKugc9RFtfsk90&#10;az5aXtC5yrIi1eSC5pYXmDMKBQtwIzOFwwYocIa9GIIFgxDFKhdSxxi8Gn7G3JyO5vAYAHViLpLI&#10;kRy5qtdSKU/0UkEk1I6RgF8gujafbH7NyUOKGG3GIKI3ytBwPH/9JoQpNjNwtKZj25w57VoJQmV2&#10;ltco98JYOgO2kuc5xjhe+XCcM5mBr797lXyNI5daHhzsT+7fv8v9aIQq3IioYhfgorDS9IARk3ls&#10;lcZ7OB/rL1WMmh8z9dTWTp90OuoJtLBNMUDAoS2W9eziTI0ynG4lvd5D960MqY9QS5OCsQtYE0Av&#10;yl5w2kX2q6QqlojTUkh1KebuNHbBVmCJmppR8V5TN8p+SdEqrMT6xHuqyBZ8CmibeO9uHFk/bEg1&#10;96qLaKSGmdTXpzj7zQ8x5tMyHcGedaK2KG1oZaoUDFc359nuee04r3SzjBkNWABSHdgwS/QEFc4X&#10;j5wwBl+Qk9YRqJXBQUY9uWfZCBAjrvjOLnfmCX1n16KzlRwlfxeCJfa3hXVt5bNvuKdfv3jNM6WS&#10;mXv3aX6zBahaI6WCbWX90zBHdpCyvMvoUGZAkZOe3khbds/16CK6NSevQLMBkAkMJY/OGkCFHgM+&#10;UxeUmXE/rVuFWA3thT3ub2QROPvmQO2zIIOCR0GYiOocB7lCnrMx05Hcvc0wGd6LQ0BkR890bG0t&#10;TE47jA/8BcdV9tRgDLYUW2OtrJOYKkhVClaHxscjH7sMaFxeXuVz+DsAqCDAhkKKcXtgoRTnqpOw&#10;5HQcRfbVJRP0YPlOOM6mD6XoZVDVBqTZL0vXrA133OnJAQ081ugHz79roIsPcWLOWS/hVDtrO9i3&#10;1mDA7MzHNzDFj/dnbw8568gXsQsIB/EBZzj8Infokt93ghi4yHr0wuDIhNoxL8c6FvmZA85fLc9Z&#10;hdM3yDsj2FOcekSQYCqgjbPU3o5t4f5X/Jf//J9u8uRTf/e7PyTT0zPkfB6CQHPQkNRCGlp7iFlw&#10;Iv3k+cv3GJOGMl3QwuYjwipsMPuRSML9OYFu1vE6GEDUIB1nTaJZHSOELM794Ucf0bM0w0azuDjM&#10;eii56NxE45qRflrycZisRdxicLocfyu0rAq2ZWtKOcxdOCwPUb7IRCMO1S7ycttdDg0yLYTLYI7l&#10;/bv5oCmqQDlTg+SpuZwH9AyVAl2k3WAjObiPfvzL5Ne//zwZn/ko+UD0dwKaHSb/ecwwcYcx2FWL&#10;45NkJ25Tk1pLve0Kyr37Eem2ZJhoQQvKkzOEO0VzsPXJ/Oxi8o/k5MxX/d3f/yq5PX07+SMCmd/9&#10;4XOQIAj7+xpf2yt283tsoZen25VRjqrpqZHxZHlhnstOjg7jUU0EP4Fj5FSDzqCFcMxe5EsjLtBT&#10;CgdzzXsvHdBdhYOzTU/penKdDlg44cL0gkh3qIEdGRpBXLNBrnyFrzMdiDyInW/OzgFHWxtJHYe8&#10;Fofc3iLV0owwbYlhDjtQY00gaMrKiLqHYTb+zS9/nLRxG/782/8baz9KA4mRW4NJXff9QHTSSiK7&#10;WhyGUdscIhRFNkryJydvcWHKTe3NE0lrBWrH6Wol3FcNiFGOYg9VvrY5lTpzP837SRe+fPM+GIgu&#10;os//8b/+MUYE/ujjpzAvlMnw9zH/GKBgTl9H0cQlcmycCFoQZ2RUyDnggt+PA8RjJs1cRPsfm6/S&#10;2ZkzPGP92S7+lo/lc81LWgbHX/J/FYCtuWQBDYGikiEuuM/N/+kbeR1gKp/hH+ta//Ltq9gHc6yW&#10;T3TCxLx6S7TJd/pzLenuoFSdKNXDe1lvav7fsZZeKvPL5nK9P66DubLZD4obq5jWcxf6C3aIOxN/&#10;DzUsmBgZGY6uS6rTFXA5HKRE1GYkPDYxxrMRdVBHbD5QlkORkdGL0a4mXEpVGt6I3R7VGnYZnj7W&#10;WQGXSn+//97dO1GHboekI86pIh3rKFWZOlrOXJ0jOI1uglHj82RULBezFZ/noKa+NVJJrp0OjSsf&#10;Z8POV7HvMCy+m07WqT8Ol7dhgm0UrUCoSkHjkU/T6apmVenNcY7Pku7eh04+4E+ZzSPS5p4LoiyB&#10;cz0E6pa3abeczmbkIyPo3mRwMAIjZxg7mMTyRcsB/TvnZZu2sPzJ8ytr4j/aAp/bNfYQmV7R7lkD&#10;/wLwaL96tTUyFEakLU2k/FgXAcMRzIENTtS5ePZV0Kpv8O+H0N2Yx/7m269jjy0HswcDUk8AmiUw&#10;KIq/z+8LsrcRC+4DYO09IEu5ukRt89hQPFvYEX7SM1Rx7dSlFiJWQbJnF00May3LoVLffKzvecO5&#10;L+8Xhpqz/Zcvv4qGEpOMVDTitC+DtK9UuIGWok/BnGU36jUqWQvTI+ZQBXwrq8uxjmny0Kr1FWK9&#10;JQB88+5t3DfTl0NDiNR4D3s92LzC1OgCvkUmZZDfq7Mt4phkixpYyyvsvL3B73AvfeeNjfUQ007f&#10;nqLcMRNpAllTUx1X3K197FMF1T5n2PEM/kwAQWjCuSBI4cz754yzJztqMw2nxNmoJ2aZm9flXa6Y&#10;337CebRdbRNpn2Nqm6Lig5/rBPjZk6KW31XJ2ZURsAJIjUSVd9Y9ePKDnz37zT/9Bsdak/zoxz8i&#10;QrPIxjmhPIgHG0NWx4FbA52IQjzUnQhklKmXoGQLODZpM/l584LHGCq5dtHsXxWWJustFfjFT38a&#10;5QLFAm0VoaKcHdoI5ara0BKdlZWVoGika61X22ejrvndXoq+/n4UutPkREEeoH77126D1D3QE2zW&#10;44cPgy6x3vXX//u31K1iJECk1u9tQkN00rThnJ9NNTQnP/3FrzCgXEyGCEv3FkDm3dDTnXy/F9Zn&#10;0sh7AB1bp+x/e7sQxpg1I7JTzMFBhUqWlnr39n3y8sWroFL/3b/918nIGGUlAA+VgfkCXVowRAof&#10;NCLSUzs7iGyIxgZBcr0gxFoOVgnDdoX4ypag3Hhyy3YWYlgFOWxn7NbghefX8+SPQZpJXTAWlxUN&#10;ySKgZ3UbNM8l6O8f4JIQhXHYFbZs5naT9VyRvyfnTWQFtgxq+JQLcUDjBM5N7Lt1zaV9Iw6oYY6g&#10;fXSNRu35LKvhiLHltVUo23ZyuLdRUV8n79eIhoGRO3unGHnqnb+PxLysii0WycWYM7SZvoI8abpm&#10;HEIIjzBUXnSjDuk5/1sa0FpNz5FnUfW7teCWfTg2UupvHcDwxVd/hi59k4yRW/5Xf/93jLvMYiSJ&#10;OsHrOh9baQa95iXDJmqMvvr62zCu0aoSSvics2VfsFp+h53RNCw6X783Ri2yx1VQz9yZyEP66RXM&#10;sgaXESNUQSeR5mDowtLccsx4Nf+v6y07YpE9a0h0aETsZ2+y/ho5lbUdOGDzsuabzfXX15E24eI6&#10;fEPaLIRdRBHd9O/WqRgZ2WN6mPcdxui4Rq6vXZX49MhPRnE/0aLUvvsl7Wh+zTKVycmJcBDuhTOC&#10;l6TQMYQ8WFB0AiH3QGcgrSng0WEqUrJBgvvp/xZIKwLzeWxyYnpECtRo2+i/DJYuo7nFEmrg93Mf&#10;QvhlbazCt74sZx2WzD4A5libiIxVEhuNxXQlgIX3TSpbcZMdr8wzQ3oltaxLBT9Xx2cpzlENTxMi&#10;BF5UF+D4LrETJWwKSDYZxdnV45gK2IZNgLzRuvShdHKX4+r60GkMjaGKp2Uq4Ik3Zi/KdK4CJ3Pe&#10;7p21wxp4I0rzqtZWmxZSqS0trg7GHgQKp0xhqOpWrCPgayPak16PDlY4cwWJ/o7RsbFYS8uq7Nol&#10;I2J6TrGRbSL7eHZTbIKsduySaTdH2Jk/NmdsNzRTCP4RoKpraOQsypy5ZnuHlDXmc9xFcuToNqyD&#10;djhGM85tD0ZOJ9JL8HGMBuUKR1FBM5qzawEvdwKQAYYM0GddOAeEd/AO8L6clUpy7Q3cERtKqLOw&#10;+Y/lSuoPLBUzpeIZcn/9GXsly+7Y77uJdY0+2uxLpGi4WJ5fAcQudkhKW8A3MU5Om8+xlHWDNJNg&#10;XSWzdLOpLZ2uNLvVBAZpcd9YZ/AqJZ0wtgCk8ZFhLy3vdIwDHwQwouh//z7OnPfMPLdgrA0hrN93&#10;TqBZadSO/qUdIJ7n3Of3sQnM7D0C/F3hM9QTHJ4C/uiAeES/jEOaMV1xMI9OAGD1NJACQDTBDLTQ&#10;/70RQGF7Y/2fA2kEDQoULaVyAA3HhncGxDEx8ArPnmps7nxmy8bHjx7iJMkBL87zb6MBht2Th7Ar&#10;0zb0xw2b3sSGKMzhzXGyOB++Lo3onMpoccfB1YBu43Q8EEY9Ug9SVHdu3yYaAsVdEFeyYfbrVRCx&#10;CRJqJprr4Hfao1aU4LABi8N1qi0YVLuqKMpRGeqzeshnJsf5M0nESL0jSJUjQgTG5WQDb9+eDKX0&#10;J08eEQ0MRscsUU+JBZG+JIRM/vl3X1JeM4wRSdEyEefNJh6DKkvQGlIo5mWs3TTPscslMbdhTsny&#10;BXOaC3OUNOHg3r5/i7JzMST1nzz9ONDqnz7/Amp6LmpgFQ08+OgRz0a5A9e9gzrPEqKFIS6buakh&#10;aHAl68rxWzkULDv5BZsVcAhYN0U5qjcvWPMCYyE7+0eA923JywXyVOQPdzkUOsRTDovF5fZLbYFC&#10;22JWsdOI9lmTai5yJ5SMI8fMS6rcNKLUiFovDBTmIiK24HNqOTwiXAvhzWnZis4uMeZdHQSxx89a&#10;Q9zR3YszRdbPBdJgifrtuGQZhwfd/NboyEg4DhsBPH/+EgblJTSqnaBMHZTbDtZzMDVUljL5x4uo&#10;MRO0pXgmNQjmWC+4LC9fvQz67Wc/+XHyy5/8JCLcK2jB96/fQCfT+hEhmwbf/FEtVKLAzlF1LxHL&#10;OFLSJvHtAKDIW/L7OZhJNWepCfotzTNrXKVm+b9wPIpYFOsI8sxFa8TNrykosg7VHtv2EjaCbOMc&#10;6vgdNyhjhB/kgvMOGCUNm3vt+uggdb67GBFZo7p6BttDJTrKT0Pu5CJMHnlHRCncCes+LQc0Cl0A&#10;1MwvwixwR/xQz5Y5JSNcRXP2dbZD0Ou37/jfu0xhmie3/47c5ibnGqSOUYxomjWN0jCoM8GPX1Nx&#10;7e/xczVs5RyjbUaN5qEiv3fYWe6/YMuvG0ErxDSC0Qi/Zp1fvnoNm+LUGpkW7xfrwppIQdvY377r&#10;5gd13uYH63GuskBg/vh7m0DIplRiR/jFCKxoY4lBtnzQNTXKA0YT99nMB8cOQzZKRKk9kd4rANIU&#10;WxrNq+ruJWqfmJyi6xN2i33bo9mGdPYF57uJJi9XRD9+Lq8X72LrSgc/xB6ry9A5Csy4Gzok3DHP&#10;StkSn63YzMjR9THylRVwTVw/gYxn3HOS5j2XCS7YVqoNpqCTN0KI9fGTJ5wtUiOsuzXIAl0brihk&#10;3AvtQHPoJLa38pwp2C3OoCBAhsFnVvHtUHfz8YKZ8dHR6JFggwh7w5tftS+405isfVYBbHBjDrUN&#10;x20bzQockmpfHaV7av2+VK75U4GdOXBzpv7xfSwHjU5qfJ+aD7s7eV5ruMNGphE58/4CaBuqeMZ9&#10;bx23qSeXT6dkQxqBmR2pdNZG0TIv1rF7T2TPbF2qWlzwKRNjusU7YvWNgMi8v/W67outTc0vZ/hM&#10;GaEzWEBtqANIrBxwAIYdzlw4AYeVHt5N+9n7PIoyN7ER9sBIMWPe51LQZ0cwRcqmAq5xxN4zhWV9&#10;vVmes4c0HOI1UojVaERsuOHsBKcChrNnXxSwaSMVO3qm7VtRUYmwlc9N0ZwndXmdenZn5g4HYyzZ&#10;Wl6kFzTqN5CcamEPg5N8LkFaaTannpfm5znEKPN4gU02YOrWCNRTefZjBhHJ29kP4aiU1ccgZjbD&#10;JvcffXQvLonI0BF4u/zs1joN/cknFjUQLFAPVLY1fKrPjLRzSPA3oE7T/Ex3J/WHnSiNqUmuJ39S&#10;nyYfVUs+DzSsiEeqbmF+KS7BYxTcdqzJ7+Tictbj1Wbfv0v+9uc/iWjk+et3OI9mut9MsXgcPE7I&#10;8uy7pLgFZQHFFLMhuVicmOSMg1DPoZd6jEEFHDjbNEqt2E5tk7pca9x0Eq9xBNuAhK7enojYFaBp&#10;eG2vuEUEPTIkpUIOl3xdO++ytrZGIXwhIoN6ckeiR+k2h4rr8Ln9XCyUgQCVmkZyHBjrjaPrZBH1&#10;9HUDESr5sbauAR4TWoeRTUdEtlU4RQ+D0es1h6a1w3o4aoYVInHQdRLmtYywRIA6XvOtilosVK/k&#10;0FieFQIKDpb/5vyRbzR33QSKH0kePX5IzW4fhgDUyIG3yYkCBynEuG38/xoiL4vGXzGa1OOTx48i&#10;+tsggrJVoVTmNgbTzjd51sWpVFL4fk4ag2ZO38lcIvgSTMvv//g5oOxB8i//4e/ishk1gpq40URe&#10;nEEb5hvtbEC7KsbQkduJyJ7hVRiIHvKcKtjzNN8gzUVqgeiH8+PEr2uirahg5PzL4ASlyblwP4yK&#10;G7lo5s79c0nux5nMRehMjYKNKRRS2av5CNQu2LKrmRGBd+gaY58jZyaCd03s8GRkeUyUkmINNdi2&#10;RdWJ+TOWU6hcf/vmfTQU0FBId7mmAuA7pDcGSNfYDjDLnbMNpSB0kEjpzswU6Zj+MKCOSXTtVHwq&#10;uLLRg9/LdoYiWBpTOtDo2Mli1jiqajYiMQ2gYEr2x+/xj+9aPj9UMPDOlobs877LqyvJN3/5hq1n&#10;OAmpj25K8J7iXPYAsdL/qn4F0FKpRnp2ydIS6xCWuS82+/feu1dGwAfsq2rha+4ODxXgXkanik3z&#10;rOE9ER2Sg8fh3dygbOZnpW7t3rXEs7RRmXHv/gPAJHlOjPIeDnmb+7BF5CkgvcKpulcKtTpkHYjs&#10;VOFHrTXP6CAV5/mGYpe7K6ASEAqeLM9RbdzIel2RRqoE2Ctq4qhFFKgd8AxaWiizoGAvwA53aXWV&#10;MkfWVOArtSuwn7xzLwCf1H4W0ZR5WAVNtordztGAhN8pyHqL/VITcc7zSO3XoOkIO4FTU21tVFfJ&#10;/sU/3GkFQjr+bBZwQuRrLtJcPI8Uz2sXM8ucrAvXAXrOBRf8WIBIaVhL8gSUOs0aZgVgjgApUPeo&#10;eQ/xAftMSdtjn/awkRuRTuNnsc3BBrBeAVb8XBZHDVGJCN2BDIroZHK8A63kXwXv/nfRJkI44VZA&#10;fw/n2rSUgN0pTNZH63QNBiytMhc8xHkXu22QP5aGf0QQaWlhW6Y9nKDDbQp8pqVTtqk0JcS3i58A&#10;2gguCSi627GPgC59ki2HtaGWzo6PIkrGLmyxLwcAEW3+EP0NqliTfd7D/LsDW0xXnBvJ8tkxAMT3&#10;ZqFsRyqj5ix4gd8We32AHz3FgbahZ6pDOGuDn9Tw6OQz1cV7xS3Q4EnSz4s7Uaceg6l61wkerE7S&#10;g6K5Eu7lgtyZhnKRZvo2bRiCVvrmm+dcRinFG4a9L4QAxJd1wVSKSk+pjPRSqzS0BsyGGaoclXQb&#10;cQ+Doi1oVrEq8rUZ/QHfd030YVcre6ZKV9lIQnnB61evkyWe4RYRbtkB14FKusMQ2a9YtNbJRbQz&#10;zrdffZ0MYRS2oO5skah6rn9whFra1WQtt0rTBto9YmAq+NNG+Hl+xCQWFpqKnEC+vkczDvOIjb/0&#10;hOIkPCyrGJc6hEuq+0R6Ije777SxuF6y12/eYox6ohuO9I+KvFCLcgClLKUknNixx6a/BWiIslQd&#10;Kkiy/3AdyK0NR7eFonx+C4q+gNOKtqGUoUCRHoLmpTPsMFZbj1ED0coE1NBPdZuDo/PUORjJSgvZ&#10;4vASp/3pZ58CBgaIqObIDRJpYzQ8lLbqi/o5IxCeRURuRyyjHw20tLmtC61xVvmXgkmQrhdpKjJS&#10;jKCzEDm7t+bEXwFKxkZHk0cP6fIEwNJIm4NW6Wztpbk16wuNytdwnFL6lmGIVh3rJ0hxKEYDF3th&#10;foH/5gCzLotLi1zeliRDKYUzapcXlsLAS5Ma1Tt/NDvA2DTWgjeIi+KZtNZbgVod3cUsAzLSNN/P&#10;t7CtXlCnJ5mGoL6Pi2uTDaMg13KdVMUKz7O0ssw53uLitvBuI5xNOmbh4G0qoYGVojVloTjKtIr/&#10;W1Wsdd+yQTc4cC+3Z+iYSgL7ZKvO3cJJ78Ae2cbSUYCyRzpT10+RlL9HY6UT1GkbDRqpqtr0a3wx&#10;orHbU9S6swfeN6MynXsra22UJjK34Ycd4aTFPbt+3ShYBbL7X84509aRn/Pv/CcieT7fJh1+rgMo&#10;pLOd9FUQXFIBcGd6OiImRUU6Jdmwt+/eg/YRrxEV6KUE1xH1CGJhbT6Q0zOi9v1VwkszOxrTcxwz&#10;pbET8IHx96atpOEdsWn50Dln7vKS0kJq3M1faqSjSxKRokK+LSIaqUwb6vj705w/u8BJt8qG+E57&#10;RORSuQoNFbkJAI3wXF/XP0qr/BnukI0aHE5iXf8lWgUBi6yJEbBnyxSDtsLo18jRVAPHKhyJ6Rd7&#10;dr//MBfBzQMAgnv3HDs2PT3DutNIgnPvebV3ejtg0jtkNKfI0CjN5hw6HKNDVfnS2k2CK4CL4i5b&#10;n+qITNvYXtd98Cyv48DMY9bAXNVwHoZGxjhXA3HeD7F1BluWgVnmtr2dj4h8A2Ac9xoHm3Yd+PkG&#10;HD+bSF7/DeezGF9zOpxBhj4hBoUAjmSEeBSConIJm61qjdJbYYlcf7/fF7HqQQGYkXCMseR9FJh9&#10;mJvjPFcnU1OkHLHVCgFVhZtSsf+5EbqA19xvNwItwU4eIMeWxfCaS/xUirurcLE6OuWpt9khrci8&#10;ZM6AjTnaAKxGv6fY1h5y7jIoPFUyAghyip65Xpuj+DtlRGQTFRzqa7STOYR0Cv8uCHxk3KzpjiZR&#10;+C3vqKyOLPHqei7YNctSbe5ToB+/7Xb1IcC2JPXxx58829xa/ssZRwAAQABJREFUAymsc/iruQwF&#10;6iRpdM7my51bt2hO45LI0Eby55QZ2Qv4mgM5hlMs5Hc5uAyu7shw2WYx2NZjIW7hQY1+nNtrkwCd&#10;k2hmkQunbF2DIRppR42nBP/4AFEQn1vDJRofH07u3pmKNn17qG5PdagIwjpZKGmrBvJmNqjohEZx&#10;jm81Dk0ENTc/B329hWR9C8PGPE9+x2//6Z9Rc8O5G7FwGF0c645X+F1v52btg4BgCYRIDvIMoUoz&#10;QKISI8mLovL0MEtbYdDZ3WpAyTWG8+WbV7zbRlxQhTNu3K1bqPmIEM2V1YCOzMFtYpikcr1gUnE2&#10;5HddzIP67l5OD/TFNagKMcE5eYHSGRsO0j+Evtw+uki2yDm8WtpCdY36rpL8KBf0DCfaymWaHif/&#10;wjM2cCilTptw8iHJx5CZt7OFnVGKzSFEtGEgQGhHGCQ7FZVQYdp4XKdmPkbQY19bc1BgOqLSIp9H&#10;Q3mihDRnoxbx0gViGxuVDPYPsM4bOH7pFhqSYMSM0KT+nBH85z//OViIv/kXP2c/R2LfNGIaZiln&#10;1eChIu1rp0AexSLPPABdODY8jMGxpZ8UZW2coQ3O0RFAwnrM1bWNcE5GQtbILr/6LoRGH3DA6gVU&#10;8VeAShWmpbh8lhx5MZwhe4HhqsCgDIKerw5QI2P42xsoG8Eh64RZGvalgrr1jXBE0qZzOH0Ngg7f&#10;PLU03dDAYDxnf7Y/aE5VoGoNugGROqJ+GA5b5SlKC0qe++P3WIe6BuuzBnAzH6vo5oD7ZY7LaNQo&#10;xEj13oM7rAVNV7gncV4wRqJ+JyYZFUi1SeurvZgEBBsBiQB15I4QtGWofYD9fUbOvpcGTxpbIxWK&#10;WZyFpUIad9kmn90Wojpc/1562yhRlsHyEGlYnbmlUjI/KtsFXMOjA5TK9QEGyq09jXqsS9WJWm5o&#10;JzbFRzYnmbl3h2tF3h0KVJZBjUYFd1l7IQ1rikfGxghSkaaT14wGI/Lk3to69ABnO4J2QuWypVRN&#10;jTgbnsWzZWe3c+6PwwW8X9Wcg0aiKTuGmTqyGY8sgBOCTlmz1jSCQRyngi/DO6ld98l0A58eThQC&#10;nv/H7+Fcm6uOelvZIGyB07+cIoYnCCNsXtg1DgPMHmm8LXmSco815y6WoCN9/yr26sGDeziBm2h5&#10;OT01k8zPzeNkVwCqdMXirJva0wk73N1cqI7e4ROui6yCIAHDFg5YS6KTFoAq2LJTod2lLBMy/3jO&#10;fttY5hDncYJ9q2UvHben07YrlOVLsm2E/rwPIAM6SKp6ZXUdYEDTH2h7I3bMO+ttH3Bq6QFGdThV&#10;2Q1z2lo0Had5ZmNxwabpKW2z4MHnr2KdBXhNgHvBXj5HwMU/BiNS2KZnfI8Fgqv5hcX4bJvACDLV&#10;1JjLHsA+yLpajqVy2j2zfe/c7FzUARt9WqsuQ3ACwK3iHFQBHjZzMl/Q84Ab05GyX2S5aQ9M/wD0&#10;ThP/j6f3bI4zzdL0XgAkvPcemcgEQBh6X1Vdpqu7p3tXUqxipI0NmT+g/RP8I/NdH1YREyGtZlYj&#10;zexMVxWrWFX0JLz33hsCBKDrOtkcVCDIAhOZz/s85znmPvc5B/3TwN3J4ChVwpbeoOrDQE5dY4Bj&#10;Eynr4EXHakl32VHrgMZVOkQOE1Kv+eDC+h8hgZlS08ldpx+A96GTczE/LLfB6oRjNrOguaX1yRrM&#10;376+boxef3gjTSxEVpdsLj31TpSatZ/CGkeE3zVMMKlFAK2h24GIJPt4ic04xFDZdk6lIcRizsxG&#10;28GS5mD1fsTJHSKgpxP9PIEQIwfIRfCAjvBuJCMIHaikhHsymXTSkelmZmSWjSCaRogN2aaBnCdm&#10;JsMrfw+rcxFFve6aUaiWEK2ysXq4tkSTFSvTzjKbcqL5edZbiSJ22H053ssRfVSvsj4T+eYupMzv&#10;sLFODLqCgSvgec/YuAmiZj24HiKfm0OD4XkqdCoA12sBfh4e9FQU4xONIggyj1WyRnN6a3ZG0rtU&#10;gV2QzC+CcOJ+IyrAm3jumxDQaK6xBEOPIJfAtjTyVkLKqc6Ukk10jsHGiB7gBQr55CA00YFck3MW&#10;gtEnv4KBFfp88PBh8u//+t+znlxT+//tP/7H5ObtOxCUXoaB1lsVAicMD4WYx6WVyWvkfHFBbR9K&#10;phYv0ebn13p6UNpNUX8qO1GF4yWTtPLiJWVYREZ36Kv99ddfonjsq0oemstlxGBuydpUHTC/Tykn&#10;0JgI8ZlOEPrTIdPQsRIUbCleKfKHMrEmz587ZcmB5tFKkP2UpGdnorsPH0CEaExmMRxCeNb92t1I&#10;tqyetszidaLYQ8oyiihLAvCnPv4vbeJQyjZzWVhaw0jyGqKHXdAYmb2prnZyU8wsRQ5lMauIVejC&#10;zJ++/AyJdzM4mHYfs8b09s0b/G5uXqm9lVtBi4yCNMp1KC6N1QEle0bSvb29vC9EDc6yrbU9DK7O&#10;lHLFFnKXwoqi4CEqoXytFpAkVY1Hr3IyyjbyMueoobQGWKfXOyX5z/Pxd4WBozkH/x9EMfb9E8Ts&#10;2WiI20EOLK2xv7WyrXGUzGKEPEke2p8NDA4QmacxQigcrJ1Rie/P/4WxQa8RMdDGltfYk3t1g8oK&#10;nOZ0uhtZZewb91hFWYeRlqBjnbo5PXOXTgxy5nIXrzV/F/lp7rDPtbGxig74SzTFs9QhkxqbMt4L&#10;5YLD9RH0h1whTmRJGfLPvXJkqU17RAKAPUgzwWDFqDkzu5I8ng6syIVRqAQ269oltFnHbBmZEaVG&#10;2NIy842eixCmd+ySYcXqOq4JP6etLX+PA8M26tgaUat3jFYladlEwqYgOsOT01MgQ4/ijo0RDd64&#10;fgvjRtMeojvbWUqm8gw05Dq2mUwmxG1xaQG9SK9m4H8VvHrWCNO7to3e9PWmi0RaXGMFOliYuBxZ&#10;gTMcgVCMekXuRODs5S9507SXiJfQqV0AG0DzCkm/VaAv1S9Gx2vr6FJ0gyQw+ynno2v9Xf9rbyd6&#10;dB38XEKh+WCdGbtfKRvzc+g/7pUGTZlu5K4aPYqAGKmbf1Y+WtvaA0nYgKynnRAtq0fPaAyF9dXn&#10;Hf4Mp912sOpU77mpGe/exMQk+neGu4OjQJ320jJjMNEHBikiguqN4NXgnBeRanRq1hnBVyEphWqM&#10;5wn6gY5IUcPr5D05SYXoaOuCNfp+hV0DTXJwwwZBok6cEbFz1mWD83ix9zpLyu0+uewZnAXTL96v&#10;aCrE+xVU1Nc/EW9/BAx9xhs49sv84QqHb+5BAyWcUoVAV2Lhq4CMy9h0p46w0xiXtvBYDMtX2UQt&#10;uwQGL60Q3hAXVRaf+QkJF719PeSPzDEx7xYFVQWEK4nE3AknlqT495a2zmQEhimSgMICqkTZ24zj&#10;CKO0u3ec/PO/fIdXVxBlKHpOtrZk4eQZFDa6kfDQeVwMN6KUvyPrlDERcfAc9Sgmazs/EGE67kqY&#10;wPpem5LLGqyuML9CxMS/n2FMS1G428AqK+zNFtGKfaCFBBsggBwBm+o5q0gkbQnZeZllqa6DDBh6&#10;7MM4VNiEYvXk7UOrUvEAbJlpyYz09S2cij0OsQLvt6f/hr4khsuOWJRIcB56mJLaPqAonPqUTXdg&#10;VIAZOWfzhUZ4Kj+9SodQNJBnaMPw2tNVGKu+gUECGK2ffvoZ2LUDoT1O/uZv/oY9JRJh/Q670AAK&#10;JVuvLGnAaP4CmNY6vuKCvOTu9RuRx9Ypi0YaKKJGLoEzXp/9+ksyPDwSCuPRw/thaIzCvXgerdGc&#10;SqcKeL6Ki6+iOziE0AHOH7kZjJnkm4BU+Z0oiUCfNzbW8h75AecLK/ehhFqJDpfxhoXBZI3uovTO&#10;8UrtiLSIAvKCSff3YnZ2NqM4MWw4gOZubO5uackJjHP/biS0iIFYBK3YxZk85NIeYax7sr3JrRs3&#10;GenYiANJ+QHrPMJYb3HZjnEa8n2Pc9IWyJnR6zI5MBmo5rrtKy50fKGThFKzMbslMjoaOjoynaup&#10;IzZKtTuchf02AzhivRLUVFxGsRpfIU22Qz2KcibPZ2iHQOkYmU8WOhXCE4WQIOWsaIdoWIbhGDnR&#10;K6E0ywm9Y5KHdHjrkAedGlnQvGEYeO+J5TAqcB0BnV8dLXsEm96xBaxQm/nKJR0gU0TQkUW2dKaF&#10;Co1SdUTsiy5hxZIU5c/fETU6Ru5EMnTK1thznzm6cvn8GF27TdXX1ZMqWMLBnmA9ciJsgGMdPf3K&#10;cSglm2nE9jSSrGEbRrqNMowKjRwlItp+UyKge2lq6yrPjm4ltVSIzrH8CCPA3m0j/zapcPC6Zyf0&#10;LVokjBq5Xg0M+1GCDMkoNjrLB6Ey6pNA5Xr8XFEWnR2dfx1NtjIcdVEG91PoXQdpZGw0OCy/+eKz&#10;qOZ4/fY9CJnIwIfYnweU1clun5oaC2doF+6D8uG9rMOQCh2bprBsTYhc40nigc+nVptnNWJW7n0m&#10;z3KTiFmSVPQ0Zu/Vl/wSP4FIi85oqYb8yPnIzm+m3FDSpc2GzP37XtXwCMr5HHucWd7o30UnLnFe&#10;2NhIRwQUju4TETPYsgui6Qe7GZrGtMWq/b6F+GXMcxVC720jnw7iMFLU8TBF56hUSwI7uUMafddh&#10;j23RgEjbcP/Uo46FPCFlqh6V02L6xvah3akUZ1/Bc1MzDqJisOT+KEc6mkLDexjY9fVV9CqDLE4Z&#10;3EE6qq2KznDI8inyu4+Tt7+xkrTXM1GPShT5CNvI+AyOuakm99mKoOjIxVqtQbavwTYpPtNQOkMG&#10;JeorbaHnrjOsLhQJULd5xiJXBY0tLU8eP7ifnBABlrMRNvP3cp1idJxtWgFE9JGfmcMtAXqR0FQM&#10;MSZHkAH6pVmBbSFXuGxCu7Yic1SUOTNbDpoTNfqR0SnEYUP7sbGppDubSe7ff5i0UFCuhxuN7lWI&#10;QDIqQxtHtLfDmsbz3OWy1qEI6gKOok0lh9nf2wMDdQ1BZNoQQriPt23+Ti94b5faY4yfkNAWAmxu&#10;yLqrA54JRBevjekiGD1zApYSOPNUwpbRgf2jeRn5XiIELvEKBvQjwlSC19ZEBFNTizKDCOF7+6cG&#10;1ehCZegkFGEsG5HwoxBmyVdGuirWgcFBWsJdC+9Q4VbohGPs0Wp0IXFNBt40+WBreO2qo0KQeeuY&#10;NxXVEK0cD3AWJDZ5EWqJpvX+UNPRa1kl6kF7GZxXqtAJ9b159ZLynddEkEAz7NX333+PEUUx8F+U&#10;oKCg7OZyBhQuTKQAYXMh1dRC9KmP8o4y9kqPW4VvTaa5k1l6JH//9IcoL7tx83oIukKq129Ep9GV&#10;2ezzui4VokpMJ8U85Ykdx4BnXKu5LwcISBCxaYN5wW0UzSZRg/lTI3Thadvw6RHrcBg9OpFJsso8&#10;hnRmjm5GGOZ5LqhKfxHUwbKPKG3gZ6YBZKHL7rfMyQynsGodcnqN82lB5rwDQqZ2zzn+y+tOqfvz&#10;4ghVS/jTAMqCnp1mTBrrLCcXbpRrnlaHyyoAX+MalQ+jEyFDlbQRoErRaIEYItjN5thlABvhKxfm&#10;uoye7GfrWYQawYCoLI0CdEBFmszpyih2P6z71WBLelER+OW+B4SGfPrlOoySTTmoSPTcjdRcW0Ca&#10;vEZDH5E3f1eJeC94UXyOcLU5atnWRsvl5OaNfkUDPF/fUwXpe8lId0xdA0rcdaqwNjkbIVkVdKY7&#10;m4yPDke5iF2Y8rm7NsOXvNnD/bY729zcNCVDzcznzcYajJZbMayW9nV1pmmNehhDLTQoGnr7RIs2&#10;Oejd0r8+8uHCms7LbsDpsMmDcm3dqs7eFRzuI6BFDiJSNmXllJBwH3VehNV14q2K0InLOT56QDBw&#10;gWQ9Y89XSFKykhG+zx+lbDy/jpafoTPi+gw0FrmXYhl13KueniyVHxvJHAbmxtANECV6ZeN03Lt3&#10;N859A4fObla2p5SHYATonekf7Is7pdN/CWKlY+fgAnWe5yr0a48GK0RsDiJyZFrAslBi8si1G3mK&#10;pFzhGSShqbMli4pSakBE8aIEFMMjOmAvZw2J0W4VZ+n5GkjIgvb5LC0V7bOz1zF6aQE08hQHQBJi&#10;GTJgNy02gbuQy43aDlYugPJnqsZyT4MhiW8aaiPtaOGKTVH+JyYmwpgODvaz5co3zGkCIMufPnv8&#10;KGTx11evw3Y5Gc3mQ6KRoip+mdoJxAe9VcJZ1cIP0ikuPdtL0jj5VSA5JdyZjzh7+fxZBcF3lwic&#10;TUHOWhnzWB8RsKxoz7sCfdxQQ6oP2ZHkqBNRy/+LBJjqdO68jpfnrkzpeHjnrWM38DCnHcjfv/n2&#10;qycFLMS8nh65hc/mKaqJgBqqKVK/LIyQn2fmw4geMMDt5H7NNznBZmn3Q7LBwUq1PmFz9Xps+KBn&#10;rmJQ4WgAo36LTX33fjS8wZs37oCVAzMeUXPIpbLOU+/avsmbKGQZiYV4Dwp+E8ZX/JyzDyXoAy+u&#10;LSbTS7MUX3todpKBHu4hR/bB/BYwioKkQHKB2lCOtcBNG3sICJfc3FIB761QG6FYC+bnm2yXrZaH&#10;obrAGDZBY28EAi1CuV2S87CG9hzyiAWK5sk1nnpXXkvhGxsBLFM2sISC8rXmU+0bvY0jYOQmqWOW&#10;C+cQcGGzts4Woq10eLXuw7G5YJ5do9XZmULI6MDVRkceBGALD1Eo0sM+wQHIR+A7OjKQSoDbl+mS&#10;g/A01iN8XDzzEhIjbM8pO88GBMbIEo0Kgf9k6pYCP3muKn2FXQMjoUnBtHOOow9b66vINafZVSB8&#10;FdoARBs0yPom4+nG3webPdudit6uQmx2UVLxKPzWAEs60/iZz5GkscZFXUIJHaE89OSFq4yIhIvM&#10;ixmNS8pyDcJL23xrNAYG+qP3bTXero6c8FV3Op3cvns9uU0uTdhysH8AiB5SFDkoHZdSzlOl+RbW&#10;u/CP69BBsa9rM1FtEZ7vYAoHBgZtwGQoIolwxxhC98/WqWoNnQhhyCugIo5x20aOd9eIptdpENDo&#10;vF1yR+yfMHrMq+W3/Fz309yfEZiXUWKMDqURks+kQjNNYBSok6AzkU6lI8ITMdAq6CnbH9doJqJc&#10;IlF/v5wz1PGyIsD31mDI/PbzNNreO527cHpQwKY8NFAaX+V1BoKYioIXhjLVKTI/r7OgwfU1Oksi&#10;B76nisR9MCKRSMQPo/uYkLyMYCN299E+4JK80plU9JJ+iHMvm7YNJ8nuXP6+7UY9Q7srZeB72PhB&#10;dvYlRrEdJ1dnv7OjDQOAU7U4H587CGlJJ60c8pHGvADorwH0pRgmqquz8YO5tUJkyNy4ynZ2dhqD&#10;SJ0mFQY6hQgVr+Q/DIEQsumwChAZoc/44jIYObu/1sKeoSzNNYvAiCjoJGmATLNtgvAZWRlcGL36&#10;emVZpaph9DxFEI3+ZucXIkJTz4QR4Dc9r1MiuLr65ggS5udnkwf376J/N5NxKjLu36ekkbOwBWN/&#10;fz93meoMoWbWppHX+bFmdmJyHGeNvCIPIBPXATHKuAiT3csMqvzzgn0vR743cFLVrc6vlkzmVKN6&#10;7osjSxdxrGKGNp3HdnEuNcxCyDqSRtjKqjC88ioUrzNoRK2cKG+6m0FKQ58YmUsEdX64v6fRNh8u&#10;zC06VY6sz6MHTDlYx6z+V8drsNWDUbbFc1jBYacvy8nk9mhIvfeiTfusw8DDffammKLkcfjdhdiP&#10;TDoVqcgt0FzLPJsbapIMkfVAfxYiH+2J6cjWyzChZpyUPGBoB3OU42CXqYcwyKXC0TjpBj4dqe4o&#10;N9rcPUQml0nJUU2CrDci1zK3l0ldIV6howpIp8jsl9w3z5oloRkg7sI70fGSt9FEROw9Lfjm3u0n&#10;dndRaRsR2UdWr62mktwedUqzc7JLgZcgYMlCvMEv15RXEj7bIIJmHDjHI5PTYYQdmLyClxtsMZSD&#10;noJKpaGxLvKj5nU8qArIU5VElGLy4yOW7tCkgY23s5DsU9vSWTIzC/FlmUS40XM9SXYF0IQ7dwoy&#10;zkzAWQ6HVlHr1fJjhIucD0Iom9Jm24WOS8QRMK8h5KzXpaBZayddfJ+o2w0ykSXbTcjwAK/G6VBQ&#10;scjBCkladmLxu/Vy0s2Bcbi8Km3zPn4pfOZIilEQXs5PbR8H+odCwb19+yYiH9vCSZiRhSk6sEtJ&#10;jE3fdVZU+uZmNNpBekFJrXIBrw0MhVet4FoWZoReR+S7tIb3jLBZgnDOZTqmLKAco1KGEEWfVva3&#10;rq4pIt6IQNl7vd4GelgbXeqlXZLf1RFQGKxFreCznXbUynCGP/72N0lPVxvpBp0uGhfU1yQzS4vJ&#10;n3/4njrocRQOHi6kOB/+7fv3waJUCRvBmYvRAEQNIYrEInv3z3xIGqfGEpkmCDH2iJVjYDP22nom&#10;zvDMQQrjInnJjfIs8+rCgTLnpOeuktDAauBkgOa8cGZBc7aVZXxz/p5zE5GtTojRWjqTSQaHhnh2&#10;5YhyCoyCPbJlxB7gKJXivB1w1isYpTM+w7V72f0u5BeMdtd5H6NxFW84he2QsGhLqIJWbj5FkioT&#10;5dxvIwXhR//dvxeonHg/lavGTk/eCHHJqBIOgekNowQVt/W1ufwsOW6cHx1P85hGBHrays9Hclga&#10;S9tFalg0uH4blWh0YjIMEYbGVda57yfaIvTs+jRErivnEHCZ+dL5M08choh1W4ajcvFLBTo+MYm8&#10;lkephgRJZcs1aLg/okNM4XhHPtLyVVLR1ITs9YJodWkEa9pARrz19PbybWvD2PIcHR3tKHzgTaB7&#10;9c6tu3RZY73TU1Pck73Ik+8CN9vHvIj76Xi9CvgoEls0bkZS1r7W0ObVaT+2ZFyYm8WPuYx+6xG5&#10;4USZwzUH6COd0OfbGbi1dQ2B/Pg+oXTJ5RnVSkLTiMn293wtWbN8agaj6vPaf30dQ7OwQEUF8KLs&#10;XKM4P9P/PCdrxO3WZmOITiBkCUNGrMrYJs8jYmAZjGVBfb0Z5PsU4tprWMD9fMZ5dBNrbW2PCFX4&#10;3b220YQ6pA+dOTU1SY94+x8zNpA1WZstSiJ0LVpTgNOgA1moQUZ+tjBePlcpe2DaIOQHvbqBc+zz&#10;Ww4n3KteMf0gImHqwh4Og/3XeCL3zdm39BbA6bPlqmkN1+O6NI5GwyJ/yuUsvAHRDfvaG6Gb11UX&#10;i5aekzqoqwNh684EDK4zrtzeuXub9xFqZwQozowy/ac//jHk+ZdffyWg2UGH1PNeOzgS6kUGbvBM&#10;oq7ZTDrkyl4NohkiAKMjIyELYCxU72TYDwJInJGmD7vJVYKNfN4DJYrc40xoC9CFBkuyyndBNNf4&#10;bmzpCFKfuqeRZ+1JpaNBivdFXoSpv31sh3rJcjuRIgM0O/TtIvN2k6uFKCsxUlRTPVhwI9XyxIky&#10;kl2MUPYPnSAEww7jdIhhtvnF/iHRJd7WYA8PhvY3j2OebBgv+sXkAsw6DopL1NzaFp2FxPuFyMwN&#10;3IT5uLCwEI0fNOzWv+od2P7NetMtjPIpwiqOn1MQXqI8eqSWoTTo3YrSR26ScYSsvY15qUXlyYtf&#10;XyVkeSkXIvHNpqNPo0ZYYXXdNvH2h7Zaw6fnMmJMMTDDw2NheGXQScoQHpO+rydZClxawcG3YBBs&#10;9KEh4LaxBxbuw2JDaW0BC1sLaSRlGzM9N5WNkYUF1ypUL9abt8MoWC4fME47jFmb5esffvbZo/DC&#10;zdma0xEmltXol4xVDaztzyzRssxBqFgI3RFjtsqzETkoEbA3Hj1OzMyc0aYNHmqJUruo4cZbpbHA&#10;JqQ6i+Q1LjJEhSNValepOZVY5ag/89cHIBrVzjTGITjm3Jsa6pJH924mvVnKhFpQShV0pdmCVc76&#10;hXLnFuZJN2ygW86JUFowFp14iqAUKDvrUEVQWjHUGo4mGnWodGpQbi1A/QMD12LvjDaEfHnMuOwn&#10;lEGxkQHNyBz0Gz0XeUwv/t07d4hKqPdEYB1bKdRs2VWUR/FCf64jhAjF2bPROCsYUGRnnpK37378&#10;EQemL7kPTNXAmjgwLgP1kKGogLe4YEUY32Icxh2U0TkKWuKLSlMofo/UzML8XDSAcZZnI/XTRn3c&#10;4KgjdEqYF1XExffSkKkslAWNrh2VjFB9Jg2aEa0KN9bLD4XVPRtLPObn6RiGgb97+yYODM1vsHoq&#10;ayNgG7J4gV2DX0LkxnOiRCpb39fP9Esms8iOBtZ7yM6EUbV8yBypMKZerIpetqjr1SkwX2bUrUNh&#10;DlgDE0gSz6YMyQB2SIIwvpC3eS0ePpSJToZflm0dE9nZJUmZFsFRvpwy047TWMDnmc8VIWlqwjEn&#10;7eCZVQIFR8kinBDrpHUI3c9+FP7aCmNSUWYVJZTcIE/KdjNOvQ1szMtaVWB+2zSFnak0FK7XKMMa&#10;Vw2ky1PunPOda5xSi6NLhEdFQSm180av7oev1wlwxJzv4R2Sba/hezM8TPpskoYNtMnlIhqtul+t&#10;OIjuufvv2aoPmkEqhFUdwSnxRlKe5+B/pqocTer5OKXHYENdGRE/MLS/r1MzQ3qnubkdSBZHhkjK&#10;YTlyTDZ5HiscNjbXQ/f19fZhyEnhbNAYA8cEUcBRc0SjE44YUIBxvspnaXQqkB9z3BrMCpyMKu74&#10;AehYdSWd4OzNTqCl42TrRKf9nOAYWH5awBnaS91osLcnG/dH7oOlgEqYMuMEJ51eP3MDB9wyUs+l&#10;kXNwqpvNNtzzSp7ZoEddUcZejI6OoAe34Qph4GBHGwGbitKhMY+r3OqciqjJ8h4fG4tgRf0rtL2N&#10;EyDj21TmHAFkur2DOmHmcPMMIrEylO3CZsvUhfn5ZBldds65niKfFQdL8DhgmnPGHwlGDtAbdgcr&#10;Y2+sI3YuOVBqMra4mbwan4b9TEqV85ki6HQO9CXkVJEcbZf2xxa8a7CeSznvPhA5A0sjfx3qQPrQ&#10;F2UlMP9RAM4dL/jD3aEnCr/ejv05c4QQICU8lAN+qRKIqxiPoIgBBJ8Yh7Owyv7fH5/TuhCYE8HV&#10;mF4FrrBgWUE3P2MepK+vJ6ec8A6CeckCpbsLb1j0fMAm7GGAPTwnWQjfKOxS/vWy7Gryxz/9PpiU&#10;P/3yMuAt89F7KJEKNkG28gICK+xr/jTYea6FyxMPiBLKQ7BXYM2+Z1CCiiYNzGGUZmQjfCRJItpu&#10;YuTzEYpNjKIjyOxdauRVQoRn6ZOdkow8vDQqVHO6Es2WiFAdvCAMIvxySlTlIRREK0MjKUgEUxMB&#10;/QkrOqzZKERP02hUNqnwqrkMWbJ+rqzOIp7BIc5GHJZ5SYhSxYXy4jk+5bk7GP+4iyKoJRKoAI4r&#10;A1IpNcpinUJNUTcH49NOMRoKWXvIS0T+QtlOP1LtCvkKyVgWtrNFbp3vYyATJ0rVIeQ9GVjofKdx&#10;wm7eGky629rJo9oNbZkItp0e3zcD6jJ6k6Vq3kNlozet0l8hpyuCwcHEzyQpma88lkCnsneNKEcj&#10;ZiGtWvZAb9l8krkt90H43AYQ5sPMIwrn2aHI89AYedkck2m0otf5L0TqGrE//Zs/ERFz6ZE/3jSi&#10;UBEGW/tRWcVlIYeDYuFNwvHSeBkNCGEecbFloMq4dLKNkRPL4aW5/4ohtBhBaFBclwbYL6NK16ch&#10;8e85uUHB8RwiBPzwLz/jXPhc8+XWigvVixT09vYEF+BPf/x9RIgiBT6LpDqZvV4QIwX3QWWtg/mJ&#10;3ez/65WryL0HRpveJxWaKI9GFx8mfqYj8Mlwu3b30j81xj6XZ2akpoEWmVpb24jmGqYszAdb4ubr&#10;fB6h0X/dA5U2n8CvBQHKHLbOkhG5dZjjE1O5FBG5xxXWpbPl4HLhfCMEI7B9Szda26MrnvOMJycm&#10;QEK62L8T+hO8JIJSsfNgfL4lgP6OznQQy3gG298204DBc50l7WOe2tF7OthG4j5rISTHFVC2keH3&#10;yeL8TFRNbKwth8O5AKPdUiwRNh3uGvKK8lwqga37gIV9bvtEZzKZxG5NOp4xUxmDqlNlRG4EJxqh&#10;vPmM6pAc94PcOvrrik1+uJASAoeGBjA+lEyy94MD1yMVqFNmIx6dZ1na5pk9820cQ+fbihIaBAwN&#10;DQXca3Rfgi628c4yUKnsfHW5M36dQetm1CLHOi/1PEsxAxrM4xs9f2J561BYs+uM9eD6cIjmw3Vo&#10;EGjkBx3Ffh+CxumsGlVX0+HP5zrjjumEVHH/jb6P0FuVGFXb7kq+NHfulDKHJTx/8QI9TDcydMYK&#10;Dtbw+3chZ8qW7+Ve2QnO6gqbc5jKGB8bD4N8Y4jSTpwR7YcscNEhHUvvm+RAZybrfKpT5fVIzOsk&#10;leiZz88CUbPOboKjhkv2GxkVZje19gEZPUJvXoHvJNcIj5GhPzxzNQNr+H47htx6f/icMwiqV6im&#10;MP/tMAmDAl1hg9EpKkE0+AYf9po3oNNAX6Kv9gk6tBVFBJMF/+MfvnhiEbQetyOpVMi1YOKHwqjg&#10;95fWfVLsfgkte2igJ5nj4f7x5xeQlIhgYANq4FQqtrnTCFYSmakovd0aFe5ldCwxf6nXLPPXCGRT&#10;6EKPkYc1h9TGgZi/sfuNvZadQtSHEBYW00FmcTX59cUbYIpseE0VCMzcIp7GNl10yOlaErIP9OWQ&#10;ggMOzk2wcYNKdWttM5kGilBZ2JQ7j17XXg49Xg1/oYoDj3ubaOkQL/KMXLJ1wwE9ESUXKPBoKzug&#10;2M5SYVMhS7OvJJdYU017Q4RItqfkNd42ohu7H7V3dYeR2bZ2D2Oyh0E74KKptIyOcmUnRHZEI21E&#10;90ag55FzKMLZsLEGNbvsVUkpf+d9WTjCB1N2i17aeIMKdhpPe2ZmKqAcSQFVlc5cBcrFQ84g9Cly&#10;a5t06xrMpKJhux2ZhFfOgPwusT6VXCwXfMn/lxDhXMAOruJS9pMneXTvdpLqSCFkGFLOqhaUQkjf&#10;XOZlRA7UAFdRmoTAacV1EhQs840SKjRFXi4hpJwDliPz+bwtKEIhI+VBjznOAgVqvs690qAY2Zr/&#10;ySPK06PUYVH4nfSSB9R+iCIuY4/MgwbRhufyfCR2PH32azI2MpEMXrtGG9TrKDuVHE0HULylKBsb&#10;I+hRF3IWKpkq9vIYYzsPZDkP/KlVlOsge9wmFmU4lXrxtk81YtGZ0VEw+tQ4KevhCKDkP0XBGkhz&#10;9sLNXG/uBUMvMIaSr3REXWsrBLfW9pbIa94cZJ0oL3td29ZUWNKIsr6RecvcP50RERbr3iXMWXtt&#10;/t7306hat6mhl5UvE9Y7rQGRpezPhcn22HNhMZ0CWfU6oTpKOePLOnluX+v/GwHrQHmHhZT5EQ4X&#10;NelEYJZhWAoi5Kuii9wmr7MPAH/w3Opqclz8ko6V85LNi24j/13d6SBdDmP0JB8ZJWusg6QJAtCT&#10;7cO4cdYoQ1umNhHt6gzLQJ/lbDpBexzDNzY1mdSzh8qIuVGjDaOlEqI81y9SJcGyGe6H0ZEGXIbu&#10;0iLNVGanYrrOzMI8yt9Ii/aa7HUlPYFL+B2bA3UDZRqltbTYBKUtCFF1KNMrRJkXOMpGcotzkxHp&#10;5+rWQdNwajWIGlydl2KRCvYw4Gkid+FtZcb8qbyHSu6s52MgIQooWmMqyxRfVzqLI7gbbHF1gP2x&#10;fY4cic/2s7Bs0cE2JTKq7uvt5U45qm8H/VTB89OOFgegFFShvgEnjOdTXkSwdFo4Zow9xpV7pkdm&#10;pOY+Ri9zzqMY+ZZR32DwwXlqv8v4iw2bLkAJHCx/gB5wwpADMoxE/dJhLuLO2rdfmNqgQ5byNvdP&#10;lO8AJ8NkB6oiSpN0wI2U1XFzGE4b7niH+4kg5RSIzGpUz5Atv3x+Kw0sr2yg7amyNz8/H5FzPvKo&#10;g7LP/q2QDjCtKoNa2ZDoK7HS+2ppnPB1hlTbBXvouRXgDNUCuTuNapdAb5P0xNoeYwv5c+cMvlIh&#10;7GqQSIc8XDJZS+frFJ2uc6PTbxBmly/TPdpFa5QNdnTez+H2OJDHMiwDAZtyWK9e8NdfP35in0wT&#10;5tE4AMVvo2prpxxDWMMmp6Gnt6EESlHu//D9s2QNlnE+c30tapasYzsuhUO4xfm+RmwSr/Q+erNZ&#10;PLFFrzgCRikKhzw7t4giJAeBR4iY4hWg3Nkga3WFiWQ9amyNotTs1mX+8uIl0EcGaLom+a///I/U&#10;mk6yoZsBS4mvN7Z2xBD1Ikp09MLNPSzOMxSAetwb/YNAIw0BMUW7P4RM+rsKpoBDP2BTNyEx5SHQ&#10;ZbjUlxwa/wxNHyiCddk3VkagxsQ8kAakgr2QTVdenhMQKe3W7gmf6BTkA18bKnkB7CmtYEvikKAi&#10;icTB0MLQenB2PXI8mR5yC162+XhnahpdWqZUX9fMdwuCY/SWQELoTvq4nNwJhgKs0v+1M/n6i89y&#10;xpecJDccoV8jeqONJOdzo6c3uok5MLwY+MNCfFnhmf4+GlIcxqXsbGuFSDUAlI/n21DFxROGByqh&#10;kH0ZWbC+sYC90XCb1y8i/3+wR3coxjjGEAGcHxWKHrBCbqG9Y8I03BoCW4PO4CVKUDGi0kBYRiQZ&#10;TgNSiVMj+mKLOvP8GhnHt9moQvLFBcQ3XDP2CQXH++Zo/8yd5ZzMoV4Cn0l6MP/78y/Pk3/65+8C&#10;Dvv80WN+ZgQAw5PXluBJWzZlQwcNxxWUibDvNKiFl18kqJu63+7uVC7qRmHZNF3jaxRiK0gJbEY/&#10;nuknmQjFgFE08tSwmQeUgKa8+Vr1i0p3cGCA3F5fkEr0sBtRjHbj0mm1A1N3Jkv0tRTNK4xqZKAK&#10;Pbv/XnzPxKjjhJyUaRTJShoba69VOMKxdjayZZ+cAo2/72F0oNxZYqLDrPOgpTSa1vkJb4lFKqPu&#10;l0ZEQypq5JfPaVQyR/QgVGsNsIQuZdjo1n9X8dmcQqUT0SV7ZjQkGmNJouepfpD/UUv+TqVXWVoV&#10;3a2WQZJk2NuEYw3l2FjHZCh00TZ3Q1KfOfAmjB+aGkdqP+nqyYYir8bxcH/cZ+9PNexWHTVzd9Zb&#10;i7C8fPUq4L9KZFrY1Jnark9918DvOlCgBf3Q15Oh9GwAlKw90h52GpOYeYVzP0N4NkhDTU7ORt2q&#10;eWAzvHW0xBU+1cF3j90j4Ujl1FScUaDr1kCLSOh4m788wDmwE5rBiMx5nUHLreTASL4cHZsIBf7Z&#10;F99wvleI2ubQNw6sh6hK9PuJsDRHftXP2yTAMV2okRL18HBlxQs3H+K0W8Fi6k1ylgGIM8Fdq06s&#10;gYolYHvAvZbJSSZ0/zx/LgTop04eKCbPkoc8WYZKrBTw/x4GWFJaE/vIUUekCbaDPsdo8/rF+QXk&#10;lDIm/tFacO2MjGq7bilb7W3obfS8TreOn06E+kG9ETLL+5g7NkJ32p5InXdsgkhYmWuBoCtSKsT8&#10;jhSBxq9Fwh/vYVcxuShW5LS3k3/GIbImXnJmY30d508p3JKGG3QAh2mRYG12lUE/yNfS2hYkX+qe&#10;twgS2P9D+u7vwRWx0sG00BUCVeIVkNgcMc4I3SDUYMG0gvlwh1e4l2/e0LURNMVmVXYws51oBfPb&#10;5UoVDKRbn+C0R04wH8XRhdCSfWWGLl1jKpjLWE5YfWSRNB2Z3s+wibSQ5IDzQE7oEpvkoZxKwcvb&#10;O1oTBx+sAt9ILEl1wO7lkhpdmDOqAF6rQVGuI3xzGJZMtgfvlB7PCLBEJD1SYQyjYCE04WWbqmu4&#10;hS9l1w4O0FSdkD5IyDCUL5jFWFbfyFxH2g5C19fAOHAZnxyFdQbjegQYvJfkeRPG1gbgEmWslRO2&#10;NBLGvKN8JMbYNcc63w1qQY8QhDOgxRKgJvt22pTCYQg2fDgAInfItwQS29wtUoai8jshwjrAWBXg&#10;JTklo4o8a3mpigx49ewIqvzdmPcqvLRO9xTmCWLgndcJNAqUYX0Yi0Q52XUo4cLi1JBntCGAYwvP&#10;MaTOIa5nlGF7czWEtRaYv9VJpr2LCIoeyDA2j1EqBxfOpURY8iqTsQ3KePKIwpo7kpfT88nzkTFQ&#10;i8ukmlmsxx+IBrfX6QpVmXz1+V1y6xBVWmuS5cl3yfLIu+R0aTpZeQfsf7ad/GGQzk+MSawCCanD&#10;Y/nI/NqJkdfJq5fPgKG9rLBDcY9LK4shdpAX5wyNtgphll/k0+6NullZl1Hnxx7vSdzJw2M+5uIC&#10;6zgdR6dsdAz4FcVQheJCUySvfvmFKSfkhoiWy0mTHGIsbcxvrsaI0vxfHYpiF0/yVGHGazI/+I//&#10;+E/kd46SLx/cJeqH4JFq5wJz+XZhTpIf390EYuczVQ6rC1vJCqmX8g/ryd2WwqSnjNztxiLvdRaG&#10;8RI0Rk6B4yA/cI5XqQe2DviAlqx7oAV59OGW3CMEbWQjW9XoUvKYEbDwZJRTIP8qm0pSH0a5KhEd&#10;wBM8Y25tQNtOs8knp9TI+RjVaHAVUhWHUYA5VRWtfI2hm33wF66Sl0f+iNoXeK2koU/D0KuRXQ2R&#10;yljlwpLC6Kp8NND2v5UYY4ctHQn/xAxHdKDhEZY30tCh0iCrXP277Vstc+rFifA5ENqIxJxspXIs&#10;4lksSyqEwHlA7lJ2eiU18zUoSVm1Mt3NLerYZ4n8fX0N0aZO/xaOmg7F4vwcSswB9xDUcDZ832iB&#10;inElucRIUno/czd6udcl6AAJhctzc8kieuY1jWAmUc42Dprj/01DnHB3+voz5NZvJM04jx+oJy6s&#10;oA0sPIcDyhjX0C8X6DfTC3IAtkmt7MKdOOBs9+lGN8csWRvyn7JfRbLI0WmndOBaY6RnUz3kQFY1&#10;N7+CI8BoPnTQFZRuPY6wBM0LnHXTbXn8finKtxkOQW0DgUUFmo2Z2oe0l7VdKb4a+9zAPlt69hES&#10;0k3g1xVG9D1P7tLUpoIAx5I/HehLnPsVoi27iLU0M5aP6Twt7ddoazmFbjGHid7geZYxckfcGR0m&#10;R3Gaby3hHkaaII9+4wdbyegsbYVXt3kWOk2hN+a3GGhTCdpAkDVNB6yPOMdrtrwlU7S5R1/tExqP&#10;MIP8GFk7x7Be57xMGeogKD+mArTc6nMHRDx8/Dg4JMoDg98iqv5AlH5+Zvc3culAqSU4bfagEE05&#10;4L4Lieu0yQDfAA1YnKdqgsjRFOUZ3JiPFx+IVGuS4XEMLnrikHu4QWXC0MBgsjCzABeGoSY4/BLE&#10;dH50dIxGTd8ZmZLx5RxxIiqJ3M+AmNEdGmFHjuZxZtUgg/1N5HA5p3RrRTLQm0rWgI3dv88e3YEP&#10;BSpTBHltbyEZ5Kmb4d7kHdBl6xT+DShqHojqUG8f74k9Qc+UGdTCdp+exTZivGpwLvOZg1rdTv68&#10;obbyCWgvCtlQnWHmLHpsaoqLTySiEkVR7Fk8e6UkGZ2nwxDF501t7bSFbGYTyT8hqF5UowmTzMIp&#10;NvZoJ1Job29DiawEgUDPXrbqCEZAjylyaZxUPh5bGcZPb3XoWj+Kmr+jHF6/evOvSuzHn56F5ygs&#10;J2Qmu05lbpRnPlWIQbhJpaeyUglKmkgBURhR6w0Zhej1Cz/oafml4eCuoOOErCUkUK9FtKonIyxz&#10;aX5qDaYxDoNtNp1EYymEz7lEXtka0QaS/RLLbty8iWdjGRYRMwqoDAVWiWe3t0eUh4fahUMii9xh&#10;AOZ1TNS3Cm21Wjedg2AW5udZt3WlNmTYw0mApIZXukukaZ2ejoIRtPkOx3pJLqA5NYZBRcsZgEj4&#10;2at4cePjXMZNIA4UnFG7hklShvtz83oO9pMgdb0nS+lOW5ATLhDsNYTePthGNleRixMiiHHqkl3P&#10;0ipeNhf/xxfvRIuiJvneo69hqDdhpMj18d7FKHu0WMBJGhZbcRrlX+AYbTI7U+Z1I/tlGZsQlb3H&#10;rXm2hKwnmwUubArj5GWJHBsfVILSWV2H/Y3n6IEF4QfDZG5+lYYNI0QLz5EXJx69wtucZX8dCKAs&#10;zc4tcGkp5yA6MC/j2WrMzLN6/sJrLUT8FVcvaDRTSCQCse/kPNnD4y0oIQWB0jQ61dMW0lOGHIKw&#10;C8oRJSs4e/3XenFCc2P3jHyES2W7aoCNeszpG414Ic1F6fwJBQobyyV4++5dMjKKc8TaxjAeIh8a&#10;c1mg1kTKVzD/ZU2ukYFQtiMQvTMvXr6Je+C6ZIQLI0roESa3KYJRTi4Hnavj9Y6Y7zIqlsjj+/lZ&#10;fnkvVP6ySiWy+Z45CFq4tSoQC1EMozk/K8hbOAx+nvlfP0cGaOSmeU9TTub/je5EiIz84nfQFd5R&#10;I3dJRn5eE3fY97HVoB3EVIYOl1AGjFRFifxynrP5fcuoTHnYJtbBHs1EYDr1Ep9u3b4VuuaHH3+K&#10;87516yZd/oYgI4HMseftRFSXplu49yUQsESudHQmec91FLnMa/ksdeyxbQS9U+oyWfo6Mub2ZPra&#10;avMqMhmljDgBEraGkAWbPNhL2T7NojkycVH3kSayfzVJCtIgNr8g/VDXzrMRdQGHamTyiaCUJWVl&#10;aPA6z3hI85xn1KJmQGX6cICmwxCYElhleMxHZNXmSZvMdC+3pIq1et+F5bsz3aAq6Anecxlj6t5K&#10;8IzyOI5cHZVPwCAr3WEDOjKyknV4aiGzHYBW+Zw+s4zzdRAW29VaWiTR7ojnLefcZZArx0agNmT5&#10;7TffItuFDMAZ5zNomYtet75Z+To83At0S5TIqHeFKFN+hw67Z6yzaIWK7TqF0UW1OBo+DxSR9xRp&#10;uHnjRhhVI23RFxFSyxtFTzqxTZIdherdS8lv5eiWHNm2BESItArOtaiPPIA6ym1bsHtNcGiaMfzp&#10;JlBa/j2fFIizhe1UZ6qhCKRzjXRAFa+pFQGA7HoV25VPVHzIHbPzmClKq2a20Q3ynGLSHJtnhYPO&#10;2Le/+zbSN+MTI0gyskcQWdCUbnuywYutK7XPpR6u0VZfZ0tMnDAfWwyjbptobWmbZuQoJRPTM1jz&#10;Ywyz0J9RnS3xzNtdJeq5DvO5vaMrhGgCiKSlFUgHw/R+eDS6mrjZwiayHlHXHDBEEbzbgFYwBrYa&#10;c3PsIa2imJycSuwBrBczNjFBpDTG3+cC2jTnI+nCrksqDCE3exF7aA4s98KbzPdPow7zXf6j8FBE&#10;ITyzcJ0GRlhkBRjCTkpGWpYTHSIcwtVe7DQRfSqVInIwz3fBBRmEmFGTvHr3lsYiveSll6JEw9Ff&#10;FtEbpX0galFR9vVkA4L3ggiLk3EJUsfS6jz7aJmJjEVH6CFwvMb8jrkg1yCl30lM5v+MgoZR2Jtb&#10;NO0nAp+bW4rox1aEsq0XTScAn9iQQgZ0PQhBX08f6zhhclUPrRhXw1AKjTy4cxfveJ/6ZEsN8Kw9&#10;P37uJRPyNCdmHbaQq4bAvL2F57/54lHyiOhSEhOtwjDGNEthDy3XKQjji6vLHtlirhgFh5xygfE7&#10;ifZ02BwIUc7PhbHrau0ctkTejuYoXIboTkM0WYHC70pT44yCW6dUY3GJEZfIqE7JBBfbebW7dAj7&#10;/un34aCowNyrVYxWEUpPKM+cqF2ZbFH3GBZ0m/kdDG4U4nMmMjKriKxxE5AhcjoaozxynTibDW2Q&#10;faj1thWpUaXlFzplLQ1EbURdHa1dtOXswNAzwQcHNCY4YfDtWytMHLWaOCZ+hrn+T+Qbme3rKJqp&#10;KSBvHC7hS0vJVB42ShBC06m0r7Ewto6lEKED7f0ca3G9E3NEiTqWlvcot8qy8KZMUzsmeackK+kJ&#10;YSIiF6pi6mhXQdGAA6OoA2Kq5FOkrFIwh69zIrExHEPOQoeljRyo6RQ7urmWTHc3MiJBLme8hbI1&#10;/kbF5vU9f42WRlYoUcOu8dfRCjnnTqkcJeGYw0dP8fvWkS/y3DipC8vJKFULo5z1Ok6wZUgyT/d2&#10;rZ9lH/Sc+ehyPsNpXsE+ZS+d7mVubxmlp46weU83d1YmvWmpD8CYwoR2zLNfwSnRnakaIXd1ggSh&#10;BYiYK2s2zVimHSPTdchBu3YNRhgnnqGcfGG+eoFOUkZskiodlWrJloZCNr/olfOFC9iOqxh7e9Pr&#10;oMaoPta5s2PXQKoSQEccq7dHlCW8bpmLBtR9v3fvHhFVAWmVnwPh6O0bjDphxz2abtkBTTsDhayk&#10;bNS+53mcp2kwW/aavmqAqNWG/jUve8q9s8RylZSSJM7JMZCT9UX+Tu6W9RAGhByJPto9TUf/IHKc&#10;GGUMlyRSIfBT/i4qtM399h7aM93goK2tLaLtWeDWJu5aM1UHL375NRAim2PMzk+baubsHHCvjBaw&#10;J+CtrLMLp8gUhVCxzl6jTiznVk8O2VGUyqYprqbmNuSvjTt9A0SL/drfirMT1enJpIP467rVy2/e&#10;vo89sBeEQ0/kPmgrZPJfQe9/xKG1e2MNacv+FkZL8l5w8ZOKQhBQ1iRD3jbF/dksOghOBY4xYyaS&#10;M+zTR6LqCgKI3UMby2g7KdfznvNwQvaW2DrXIJVO0waYyWC7m8nzlz8nt+8PgRJgT5fopX3Ejt9+&#10;eP+JnqSzfiXhIB70By0lhIcpyGJXGX13eH6F6HctKQVKskOUkZAwbrERF0ZUxlx4gRy8nn9fH/Ay&#10;RmOZCFUl093bS9S3FJfKS2uJigMdnMtqBxzJCtL/7dNpI3vfyxyTwvmf/++/D8/pm6+/CgHQ2JuQ&#10;19jovSvwJuxVRpJDIm+KAvPCm9uWvq7C0pPOkYTIFbJOSREq/gUumVG60YZep+UnHr4F4Nfw3Nq4&#10;4K0Ilk00ZNxajmPuYAAIjq1Kfnn+BqGjlg225RqHYhMRPX6bY/T1UddMFCRhRVq7ka2K+RivyTpV&#10;mzYswcBUiO1V3N/fm1wfIAcFeaoDkoH7WopRkgRmlOu6ZUGqiFXOMs/t/Wq9oyxKc1RCKbZwk3xg&#10;PXG6O5M8vHsvGRsegbXI2vge5Ll0RIzUPtBqLdvTzTPtY7AY4IAcqCRkhstI9iwiP8P/e4klD13v&#10;7yfn08qeU6aBkXJogvOiHWN5BgFkXCUNg1KS1SVwmDNLJaXpEGxuMZweZWZZl8/fmabAnpyf19/8&#10;iMKpERM+G8dILSD0I+P0++b1H9i3HfJf8wvzPB+XBxnq6OgE5nSvKOfgfDTE1i5exznS0TNa7uAM&#10;bXyv0zQ2NsFaZKfniFSS4gowIuXkcqowCC1ceB4FiH8waUUpbCCT1pFbUtVEOsJoww5okd9BUdpx&#10;KPK9yJsX0RyT52E3JiM3+/oGCqRzxnMM4zzKdHbyjcY3SpWUTWTUc1V5++WwCr19HQgNtoxUORR4&#10;rREhGU3IeO0i9aLsGlGzhRH5+pxGXn45jMP3NR+tXHpfdAj9mXekDifK+6eR1PjH7/DeMp59T/fQ&#10;37W+3s+ZB1nqJj8urG5ZoX3Cw1DzHu61d9JvIxOdAp0W98VI3MjMZ7Z6QKMvmVHHcGpiMgZeWFPr&#10;Gi1haqiv444yqQyjG2U8nIEDInSsvvjiN+gdOuYhG3NEo9euDyBDq2F0dZiUk7lAO06Sr7/5kgEM&#10;LSFvEnpsjmPr0Y+spZFJY03sq19rGHnnzEro9DMkchYAc0sgtIxJ3oByU8bzqNsI/EFMKsh10hGp&#10;nqk56EOh+Tn0iukWiZC7QO3CprKdrcHV+eSI2G/2lDP3bDT8RqiN1OYvQjb189Un6jjZv8pRFue+&#10;EWfu1atXca6mB5bhrAjpXzDIRYcE0ecOcWdZo+WX6sNjcsrmP+2w1ozjaFAkC7eaOcga5gZKaspI&#10;Gxmh243OtXl2V4GXd+hXYKtL77FDadRFpjWKK9C3QMjqSicrHWPQJTfac1790IIe3MIwv3/zHucd&#10;VBFDaw3u+gZRIA6+cmlULFHQhkbmTk1LzBP4qaenpqdCFxhV222vkNeXcPY6XgYCRsnmf13v9b6b&#10;9BKnZS7/ZrMP69NNecqzsPGGlTgGAZYribIEaVHnErnWbyTrjI4iJQai0osBbkCP2XuwmvOzN4Ln&#10;IFpg0xv5A7UECVe5c8Xc+WOItaVs2OVVImQMOLEK66A3NykxR+6eqbP5DMvsdOy+/PwhZ3uW/Pnp&#10;0whUOxpSBDv8Hgt9UgNUmseFKOIAWohI6sixyNA0IQ0ZPJkmogL+h8BCn0+9EZxP802OfbI0w02M&#10;WjygMS+nHXuMpKemp3lKSq+nA5sAAEAASURBVIRUnHhqevNeyjKgvs0NlC4H/4FNVVj16C2sdiC5&#10;Ck3P13F+0vt/9+23QVRwU2SkevheOJVQL8ZdRWKSXgXAvQgIPJSKhgkvUsOswZ6bX4j/F0LW2ES3&#10;LQyOCt/P6e3pCeegAvjFekPXrSfqxZPhPDFO1xkO2nZollpNEd2vAf2Y762CzShbW8iogpKXOpRn&#10;ORfZCVJbm/TV3uIbIxKlM1w+jam9TD/iRQknSUAxorbO01ZlOiR+2RXLFo0nQP8qY7ta1XDhjWuE&#10;/q3hk1SRT5PgYvZVRrZrNoKRSCFpQPr9Lz//FH16VYL37t2OEgLJU5f5p+w5A7CN+okoraG0/EfF&#10;W4GCdL1bQK/2Q/WZvTgjU3NcCNnnfC6fXUy0VYmyIq2VLI2PwTof4+e0cOtoDbajDTTOiAiOyFNv&#10;7m4QOQPh8p5Ghu7lGvK1wZmoBPdwUoQAx6cm8E5p4I/jIrtSeaugRCqToeE7z1lfj1OD4KdSKc6M&#10;bjQYh3dETBoFL6DeuN62UKeWqZ+z9X1FUmwA4tAHjcwJCt8hIyU8Qxvv2Yph8etS48LF3SQ6siPW&#10;HobCyOScCyhLNJ9c+PEJPZBRKkalGisjVb+US42S5DObDmg4jFJVHp67pV1CdHYZsnTKlMonpKaJ&#10;9p6SioQh7e3sfk8DjWqwvvn6NzgFlKrx/r5OQ+FdEPpS2WlUeQzklXQLMmWZlyQoo0UNm9GoDrAk&#10;Lv4a61GWLK0RdbJLlRC6OUN/T/TD++SzCPeNjIwG3Otdsf+tt032t+kn91J4z0g+onHW4vv4Hj7b&#10;/h5NZthLlahGxb7kNoH4cAJT13IW+B/1fHd0Wkdeh05g/CdRpUSy/iFKTohqmlqJwvmdVLYnyfb3&#10;xezxUaIqSXgPHz2E3bwcTqPtSq1ztZ1plM9QqhfMfxxG85+77MUe3Z5MTXyAj+BZ3AL2ridqGh9B&#10;dtFvdp+qRhZ0YnU6hYnt4CaTdmFOIhpON3fc7l2LROvVOkisWZa7jr2okIZ4i3KgOBM3nP3ScdxH&#10;J+TJJub/T4l8d9kPHeYydItNY3ypSJl16O6TLSx7e68FWvDm7eskjcxrfBfmpjC49K7mvgsJ63h5&#10;FrKcg+mMVfBMOMBA1Jx6ZOtc4Vzz4pXIwUBfKrgOcmd0XuAbcU+A9tGPc0SyNqtwLKsBguzqK9xD&#10;EQ7TljoSNq5Qjs+53yKDpgjsrmW6ZGODv+Nk2BZU4+s5+eXPTnhunc52U2o8t18xuQ1da6C0jfOi&#10;Qzi3BDGSP50+5DyBFRASU115vO6X58+IlstI/zFVCv0k294AbI2g5hZOWTPEOvWYaZMP6iruqc6x&#10;07fkKYj2FHNvy3mG5oqSpI690YY4MtAuilbnaFh1+vN4vkwbKANR8ge4GlUlyNEBvdQv6a/Na+zR&#10;7nyEItZ4wnrfzTKSFCcBL46ULik80I4//tUfIpB7+/p98vr9cDg6BZl09xO9lkqs/CkRibWnofTI&#10;rRzg6e+QYzik4XxhKXVfKAsPluPlga3LJDeEV2SUpHX34gX8gpelUE3x4KXAJDak8LLuoXTruLg2&#10;Em/EYFlXZls6L7HenpGFhBwVjPCNXouXX2X9/MUrsH6iaDzwGbxbFZvKQmUzj9epwyC8Fo3jiVaz&#10;2UxEqebP7Lvp62RRtxrJ4E2aZxJKswuOJSkKrvlJL5YXQA9V2EphGB0D8mQ9wV5FYK5g2BzRpXdu&#10;l6wbN28HKuAlNRnKr8Zhn6JAnLTR2dGGwnKMoL2NeU6EzWb0CtYx5C0theUSsotN6wpDm+NVgXox&#10;rWkrIjo0p2EOWUOgob+KN25zFFGH7kwXEHMvn5UK5MCcsa1Di3nf+bkZyAmzRPU2l9B5onzgYA9l&#10;6Kzgk8jNOZ7QmkEvs3nyaoyzTpQjwDTCq+RpNznT6N/KGlbWaVCxvM4ZzwSc2YNSsAHI5MQESpA5&#10;mCi/dDaLYmqEiFKUFKOMliDoLS1zVlwa8+FG8xbeL0By2cWL1UCg+QM+qtUYtpFbRnstc+ksS7E0&#10;zOeZnZ3G66YxCrIyC/llGrLN0gq5QS68cLH1hrKoi4gid5Ad97sn243nS7mK+1wJ+YbzFII9xjB8&#10;9JxwZPY5P8kkyygdx5V14rwUIBt4M4EsOJZRpZhn+MM9sA5QpakiMZL5FFVqLI0kjPaEo3U0lGOj&#10;QV8nHK2xjv7hrNUG+w3cBXOnLchuJtMNf0E4rTdIXDqlb7mwnvn1Ibp5NcDV2KfRBcYsUAb2TaOm&#10;PHFB1WVxdzTi6IZwao3GXYf31te2t7cCVzvQgPypSAj3MPccKFjkT4RAWP0qsq48mJczT63T5/3U&#10;WBtl2QxCQ6tzbW9eORL+rvJtFCcKpfHX8fAOmdeTTPnpnqY76LDGHlifa42wd1EH0nKNn579wpmf&#10;MLXrVvL40WcBLduQ4rsfnibpTCac79nF2eTdq7fxu7duDiWj74b5jDImdjGmEed7dGyYSow0LQhT&#10;3KuTJJ3uJvfKyEOeQ7SiCORDB8GyxGZ+/tVvviRFNI0cT8XPq4j83FM7tWkUXb+MX1E3mdvzpLsO&#10;eFaEIs5fx9e7rq4zL2puO/Lw7Fkext8ylXyUvuiFpWTbW+RkkXlhY2VkaOgG8pebquY+eyWsGFji&#10;szpTaaLYzuTZs6eRf+7t6YW5y6xfjLr8GpEGrYHBh46Gvy850AEZRsaeg4bRyg4Shxh7xs4eQubi&#10;c00NeG4anup60wK2hIW70gaBESfE5kGReydQ2kR/m0s2VWJQpH6QF2HJUR7GzRSWDpx3fIvXCsM7&#10;z1oDKyfFfRdR0WBeQKqSD+IZaIgHcHxMrcmFEfmTOOvrhaWtPrHngPwASztFFmfY/4W5xeTegwfo&#10;T0ik6B0bxoyNjAe5TWKW6NgUOsJIVPRCuZXsac+AU4igNZRpZVuqo+xWnoJNS3SU5NhY9SGJbh09&#10;sUCAUEHKqhzD7EwE11NUCF+Efyvz2SDwqRfUPdrB8TlkX5SPNRuM/ct3P0b0/bvf/jY4VM9e/JwU&#10;ZHuzT4yyjsmFOAnDodUXMHTPLBCnUHgc4pUs4zweyvKiQhZrlGE0YWTgBddLtem3kFJ3dzdkBVic&#10;wA5OPBKqFFrwMjZxsHoLzkG1TnVyajIgGmEaqeRpOivZD/XW9etx0b34X3zxGe9bFsrw7t07PMDV&#10;mFPspZfoZe4J6edySzVvCyWmgtPrd3TU02c/AWvCZLt27S8Gl2idzdFIIHcw8yhPwTuzwYcbp8Dr&#10;aVlvKnv7/egoht7nSoVyt45NI/3q3TuiAZpp8PFV5HCEUYWJVZIqGp0S8whV9ByOdmZcSC+vRdpe&#10;ivmFhXBmdohsJfNwclykM6KfxoAZT/HM9SojF4TCXIT05fs721Mm3z7Pq2Pz5YObUTJUiHdnXtem&#10;IEZ9RsrWEK9h9PRkm6lptQ5adOLevVvRw7gEOJKtoE6Wn4OCCLOUc6EsRUmlMahE7CtcXsk6Xsgj&#10;ciKgRkSijHGE4GZdcH17UzJ0fSjZwiC8HaXOEsdoGcPYlelO8tm3I6DnPPbS9eLHYbhXOC3TCESF&#10;wLOjE3Phbauwhb8tA8pD6FchsSwtzEXJwxbneMwemJuyVtc8nOUdnqMj5zzvGoyU5RwawZGxMdax&#10;RfRSivATUaEEzaObfxWSky3vv/uzxdmFZE9SCZF5RRGs6qqSMGqbnGMD8rQJK/4ECF2FZeRnl6YK&#10;YLt94L0rND0pK3M8ITArTqfvh/QAsVeFHM3AWpWUYk2id0Qylx2t3GeNTTpFbXZbS6Rs0ky3+uKz&#10;R9E0QTmpwDFZhwPw8tWbUOSWYo2MjpCDzZGuTnDmVIAyjT+Vf2l6hTBVtqI7GgXvhmUgwpzuu+Vh&#10;wnJBIEJxLuO4WF6lknL2dwyoQAZ0hHJROVEc+/X9Dz8GBK2T4MNZd6mTIetVxMQo8vrQYERTIljm&#10;mY2KyzmfKt47hZOhk+z91TmWqOmXfXolGdqkQ3m285zzvq0B/+Hps3BG7DdslKXh8xmV73ekOTRW&#10;zUCQ0+zLFf7ht199hdMFcYborZZ1CY8vLsqx2Ie1nQ140rx4TT2zdVGeGrZdGLQiX8q6smNtvSVQ&#10;h8iZA+014lsgF+ogiWeOObRDkkb0hOiSdGHsr8ZJ9rbI3hVYvXbk0vBK+jOyVJ8I0WpsZXfb2rGd&#10;u3NKgONddQ930Iu5XGprwO/qNveEI+UbVjD3xfpiU0M2TRLpucq9XCZKFHa2Ft7KEh0oN+qSu8fH&#10;YWgsf9KBpS87e11b14quK2PCDzX/VF20pzLh+Fhx4ghEgyw5KAZXdXV08wJhauYueAdsUCG560zZ&#10;Q6dtbq7iRGxGcyRh3RbIjxI+nTiECIDU5FrOovRiP30mI1DlRbm0ssP0l7Lkc+k8ZHt7Q9dJsi1E&#10;3pRz0xK2o21sqqUMkxGfBBP2+XYspykNK1460wYjKe6bpV04/mzc+OR48ld/+D3NjgYCmbAU6yNn&#10;cowe0FgWFZ0l1+gHX0miPp871QDiVkzlxvERAYroJcZ6E3TgnPI5bjxBKHu0K2egiDCUBiBXmEZm&#10;5GxEjR0x0DRwagIZ7gSlkkQ2CzKzgr65hp5dI/8+MjbOQI1M8uizu4wjrKp94hxfL+06RnKTA1oF&#10;Lp5fQflu0YaMqMFRVrZ8tIuOQso+A3XWY1BoSoCQfqojrATvd9qPZTrv34+iuIWFk/AG9Vochm2E&#10;LVShhMgithzC7+tDA1y6K1FnaXNxvXXzTBonqeZGNuYOjMjeD48gChwu7yc8bAQo61m2qfCaHp2H&#10;8uvzF8DaDbBU++IzjIKNPCJS4PP9/yIEXE/UyEgP8NOcxrdv36L4uLhEzU00SygG8lEIkPL4zJkZ&#10;ive56OlUlkuSm9EqvOa0IdmNMox9RpmDPod9P6v5WSkXXANuEXYDDQKocojLqUFxylGrXqQYA56h&#10;sL6KzNzu2hrMQJStEYz5Hll+RsX3h/qimYnkAtmtMu5UpBoCo3dbt8mE7O3JUhrWzr9RQ4nx1CEq&#10;wpk646zMCQrNmC+3Xk8HwlF1KhprK8s459t3b+MMfY5HiBGFGTrHa3dYTynKap/f/ScUtJ3N9KAl&#10;iBTxe3N42NMLzu11Os06DSbeRh2lyIKe8CH5o96+geT+vbswAsl5so4GIt/O9hYuVhHTYrqBjrns&#10;GH7KDinKJz9MfrcepWBOzNZ3H1iQkJber2eng2FdsTlWc4SSZ25BxvNnB5BcZOWqCGWCuLdCWXrs&#10;GgLRB427z1AMclNNznd0biXq0mVq6uULaUpSNJLZx2mwDMbI3WhaYol5Mw2X3W+EpXUOulEM1po6&#10;mvPWzetxFjK0zYfp9In+GE1JcHr2868Y3dfJixevk7//L/+QvB8B0ifVgUjHnbDOU0TEPPIMpESd&#10;CSNunRE/z65H5iLNwWoAfG49fvdGoorGXcXsvXGN1tALjcuud92iL0bEdmRaAK6XXf70p2eBBung&#10;3LtziyEMQ3Gf3MtFHKWod0aBChnmYHgnLuWY3+1EUEbNIgGejY6IXA8j5kUQLet7jYa9Q9ZPCuE6&#10;ClOizA8//hj35tsvv4bA8py7TEchDKvR9C7yK7r0iNy+6SKnHJ3h8D9+cBcnkmcFNhQenWHvREEk&#10;07Th7OhMSEZz/J6T0KbZd3kHIjFzc+ZVYUnj2Ltf3jHLYZQXm4gYgLBx4SR6N61truQMRWlsotNG&#10;WVQ1d8WmQ07hMXrfwBg5JUcykXsv6UzkUJ2jM1JVWRcGU+LgPojVDBGdgy0kva3xu/Yrt/HHHvdW&#10;46sONs0kYe3165fR9xnRiP3Q+OqAGVkW0onvApyYmDunX5gupzGWaCu6cMC3uursAk4Ocl7H/TFH&#10;LV4eIw5xypQXW0GajkGJBJRrJzZrqPuIvh0GonzZrKOzvSNY1GvoBUltTjkrwZipqG1AFKxnjFYb&#10;rysmuFP+s9ksDiqVEcinjThMV5iv3kBXyBnRmJ6y3/Xkq0O3zS8QRAzwOeiw9rbk/t074TB5vhvo&#10;+wnuRD0ych2WtKQ9dZdDgJ4+/Qn7fyX4NY4frcJpwRDRjhI9R//8FB0AK9hPnYpySMR1FcDPLN2S&#10;z2PuyUVRaTJDedYunEYbsehQSRK1j0URHBq3zTI57U4xvyhqiZ8eTg2/jsmwrTNdG3GiPdeqmspk&#10;dJJ0GWUmBW2pa0+EW8/Z4xIUSCkXIA/BPJJ+jWD2S0ZBcLMYIov4bZ5wRLSs8pKBae2W8KkJb9vE&#10;Ofz65UuISVz+chZpVxkJCHZv0uu4wJgaGXpIhuVGW8JqwhCyUzuBWPQQjWA1iiq6ECoOXSz/1es3&#10;oXgsMfISayT0uB24rFJu62jD65mM8VV9vT1ATl2xVpPpQjJ6PeZKNMJ6XZcaLqAOcxqWDchCdKi8&#10;irsLMpSQg/CU3qGRhspZwpC9nl1PP15NeJ5cWBWxTLtwLzRkh5BGMDbX+oDcWjtRMkDI7Os5EdUG&#10;eV2npBSAMsQUG6JdZ3/aDaeDqK2wOFfWNcuF1Og6o9fSrXwuRh7GWiVkU4uL/Rw8Y5TNx0eUYrmO&#10;rEonmPzmiy9D4cyjrPX+W7hs0fyf2mJb21mTab7M+lKZ576nkI9G3z2wccIhny0cNE7N89uxSTx/&#10;2la2t0dUfBWj+erdWDKB8nJgtXWUZdX1Saa3nznOdPdCuaq0VG72O3Y/LDca4AIbbfX29wUDkuMP&#10;hSnULLwqXC5ZS6doHgja9Yi86JwBAZB7BYiHrWx0Yz9Wz9Yz0vFRiarshQBnZzBSyEYrhsB5tkLP&#10;QmE78ZxHQUzZQlk342Tt8Nw4uDGUwYYdliCV0Gnngs9TXt0jh7ULzdfWNVJ7DqOYs9SAKu/mn4ZB&#10;fmRf/vLrc6JEmxBAHiKKkuMwNjae/Pjs54BWf8LQ/vLL8yhts47cWtDh4dGACSXrCSGKKtmkI43n&#10;r1HoAD1RJmWt2486FC9OzNz8Is4GZSY4OqJORtoqa0f+BdkP+dFp9h7l8vvAlSh2c5v279YoamQ0&#10;vGMTk8l3KKw35KlmObMiDsbe1I/JsepIeO+FttPpVDybqSfbHnquGnrzukLc5kVtcBJOAM6JazXq&#10;1Wk3J240rMG3p7V3IRe1X4TucGb106c/xmu9t2vkEHVO3715nXzxmFnTjXWUm9C8gijLgQKpjo5w&#10;AmZmIWzx/i2kLpR1c51F7IE5dPcile5mD84j5aLzcULaZR1ndZJUUkR4yNToxEQ0x+jp62N9OCpc&#10;qg7SVhwH9eMwXoGxi1DW7UQ3TQ04DJSv1LGHdZxVGR2hZA938N4NtbmUgoplfm4Rx/cocsiegehH&#10;MXpP83jCHVwkt2wfaGVFmNwKBA21XejmFhdCP1kFYUtMI0nTZk6NMkqfQxarK6rRpbnOV8Wwinkz&#10;rpyQOGlCdK8pLvsWmzzU9/Tn5obNb/NicvsjgT7VoHuqCGBMnXwatqPOkgSIgJCfbwvjaMQramk0&#10;X8HgFxWPbT49Y39uztTuW6YC5JyYKlR2rupI7FG6iRx4HnIPrl3rDuKgUaMNVyoxzJ6XjHrL6CpK&#10;KyNy7WhLYexLokvWo3uMz+Ueet++/vJxNHWxP0Ml+/p2ZBgduJ385suvQHcgbE3OIL/3k++++z55&#10;TRrz4S1adi4vMPnoJMm2UVnA71meliE4QU3xhU0AOakqQTY5/2MUQhZdNXTnIakoCWiQ6ggHVvid&#10;RTgzNSCSIoQKyCXf6h7vn8jlEfZCGFt7U0tduHyNKe55M/f47u07yQ9//ikpqG3seBK5SPJZEgmE&#10;N1XM27x5Hfk7S4HS3Wwe3qReul6T0ZOeLnvLAzjmDOYXF9Bi+2VgszdcFC+W3ngOFmXaERtbxYFY&#10;42sHHckgN65f5xIcc7nvY/i2wxM2ylBx6sW34+XY8EJPVCLVBMrB8F0YTyFWkITBvch61TJKhcaE&#10;d1OwQ+vr61iHo/E0vMqQFyp2OX6mMjnjd2ThleGJO/jZ6FoGts3U7QojQ9D396uQzZZ4MDe3BIS5&#10;G5Gbiuvd2zdAT8yy5ZJZJiOkLUQoAmBHMJWhNYcKwQ8//IByZcRiEzXSRABGWqICkR/kc4xWi0jm&#10;T46PBkQra9Xh1NbTruARO8jC57CU4ip7fEwTE1nadRyw0JxQuO+fg2FaiHa7mLk6gpHfwXhQusOf&#10;Kk2JIpWcxy6XS6KHRkIF6jQTD9bPleTjRWmjmYJsWecnt+EgpbpTkF4eMbO1N6lv62J9jJ7DIPf0&#10;ZDGQNZSBLQK7rERJl5fbaVo93d3JjcFBnCVJX3VRKlOLHOzgzTagyIQNi3DmJKHZctCeurIr/+u/&#10;fAektUmrSJiIfHseRiU6T9ZtHyO3srbNgwVhhku6HKhDTUT67vEIhD6NRB/rNdrROH8AkpPdKvSq&#10;ArxBs4NyzkJlBZoUaIXtUDdw8mRWm87QGZhFOUxPzoXxfPHr6+Qpkb9O4Y8YDbkCMoWNDIWi3E95&#10;C/6u8JryZl36XdCEIchnIjdOZ3KCy7Vr5O8552t9PREdCGvrwetwGClpOHRITUsY7RolWevczJn4&#10;Pt5HjZ3PJDdB5SRPwtyv8izEL1v8gBpF38cI14hW5WGj+LGxieRv/8//HEQr3yfLGRut+xlt5D/d&#10;N0tQ/DchTh1Af18CmJ9thKMesY4zm7WzFOVaKCNZxBImjaY+1e0bZbtP5uqnIahMsadGWt5zP0Oo&#10;3zX//rffkMvtiby7jTm84y9evES+4TGwB/IUlmbWwulyPKUh3tTMdAQETu6yXrU71R0O7tTUdAyG&#10;SWEI1AeHfF4N+qmI9NEq8u+cYoMHyXI6bDJlMwYdyKUKtAqSjrnkCu6zQwn2eK4Kns+a+Ss4gGSR&#10;xYmJhKggYD/ck0b0p5yTtXXSU+pJIsBFandl61oGZHRkk5lanE3LwozKNTo7yJslfaZ5HLHpoAFb&#10;fBqZ+kwp7qN13kadjx485sze4cR2YrTree/RkDP3wvtgd7UzjI0DMYya0YB/MZi0skQfGCE2sE6H&#10;2Ws4dThaeX9LMWvr6eaEDlNfm/NcY592eHb3T8RNTkohrxdONv0oOmFLSoln6oLbOG4iQjaOWYMv&#10;YkrRsYIabNnH6ksisuTe7bs4gQy44TNzJZGOI8WpRrcqd104IvOk0STAtoBoGiHfRjZNYf1///AP&#10;BANtyedffZV89/0PgWwpX7YfzmR6cIQawkGth2Nhc5aVxbmko5F+3qSbKiHCdeHMiYKN4aiLuhay&#10;R8AOQSxVxuhECReK/HRLV9LVO4jxpQyJ03YoA8BcsjK7CKEOJIvg0fOxY+LxKWkG9LW2SWTDvgfe&#10;GSsbjs/OCRCnARrygMZ/l+QN3vry8gNdfQpIJje0MOEEqOSUiOcEbFR4dQdlaKcTsutsPM2q8Rp/&#10;Jq8q0cC+oxWwvMy1XSVvJMNuiUMy8dyVSgc8Yc7OJuvtXEinU8js/PWXX/mc5jjICyZvdOLB6p/9&#10;r//L/xSRgArti88fB6Rn0wpJCdYFvnz1ij+XIKhAjilgIzDAXd2ZuOh6XyoAE+NGcBpxlbQEDxWB&#10;wi+E7e8JQQXLkD9VZkYAfo7NB3p7s6GgnHts968iIAkxX7F8FfMVBPann18gsCgwjI7EBktlGjGo&#10;5nuElmUoyg4XVpGFvYNiMe+hQtaY66jcf/gIY/8OI5MrkTpHsenIVBNxtzYBWdXg0MD6lVZfxN7O&#10;I8DvhiE4UXawA4PzIwcoE7q2MC9JESHduXMd5bqD9zjHWdE8hQvehWHs7GpDSP8fIBVyx0T/TSgq&#10;4ejp+Unm6N5knjKwLA6VcKg13Xq3wmuWLOi8WDsJUBJIg0Jky0wv4BmsS3Nd+3vWHl6iXJcDajOf&#10;qAcuUcMZp9U0HLh35wbeJRceozc8MRXGXIKGsnTEc3zz1efJ+jxeKe9nG0vrN8u5zCIktbXANQzS&#10;WMRzLEEpuhaHPRxzGMXsyzIORSH7bZu6CqCdZkpLRkfHKIannRznsr7GDGUvFV/Kgd+WjVhcb+Ta&#10;iMybs7p3706yNj+fjL5+BdPxAHmRzci5s75Dzr0AZ8e6S3PtRjnm8ALyxhC6To1ksIFRWP4piS4Q&#10;ESA/lZB15kZnfrb7aDMOWbUrKBMJi+CGYSRVUnrK7rGyqUMXBph1SJD7eJ5jxxu5KMMF3D+/jJj9&#10;Mg3iPbCtoAiNxCpn7YqipNPUw7I+jZtoznPu0wIRlHwKkQfl749/+D3yL0uVHvCswXskxC+krFHx&#10;zmnMc04AjjQOkflT1+1d0Akxx62ca8xagdxkNKsUbWajE2jqaMH7xv00ktcp6QBNsDGEOWaHGnhO&#10;vtYvEQvb3bqWkfHxiHZXN0DUuDOXwILlRI6//8M3MdN7VGcTlurA4AB3jjw2iMwon/uf/tPfMmP3&#10;bvLX/8O/C2fgGMNqjveS3vWvSY0sIyfOMrcEcQFZvGC9gzpF7N3E6DB7KgoEx4OzypVRncX5m7Lw&#10;jNyjcyJoUyLF6BmA3Fi7Ct1e00a4HRgKAwqZ3JKudnf2KVvJh4TXFc181E/37twJJ2mWznXt7Z2M&#10;ZLybnCNb//v/8bdAzm85J9KBOOGp1s5wnCxZFP2z4uTLb37P1S9O/u7v/o6zkzzHN0o/j3PUsT+n&#10;uZKIgl8sO4KRQozQtcEh0E3Y+jJ8CRyylEMaqRocqTe9p3s4+hXldCwDqrb8r4w/y9mvTAMlTZyv&#10;yIEdC3WiLpHlOjpRZbEB7bQxlpgluckqi0sicueRj00AtTs3gC5SIjs3r/clM7yH3cu6Uymc6DUc&#10;l20cPLhCyLHtOCWZnWEvLDEyTeXrDFz+r7//LyBuPei6VAQ4pk6a6TxluaiVG22Uof35+z+Tqjuk&#10;0qEquZFtSepLadYBslKoLCNz44sb6NTL5OFQDw02iKbPGdfK8y+DWBKZJgXNlA1VETFDZMlksuhJ&#10;7BpO7PnKZDJDxcblCRU+OBNZkLRSUIEd7MUZMLTcC+XXkauTfMYs6d3JVZo7rYEaGaCWVdY+qQV2&#10;qEHRCc8ase6TZDZZvoHnbj5yhTzPPt5RN4Zvg80XptTj0csqBKLwsknp90J5mYVpw3CgwI1szNXZ&#10;mF2lZSN/a3Bt4iCLdaCPPsUomv/+3/23oWAmOASbF0ic0TBaiqS3/PbdcER3FeVlEZVraK2BtMuJ&#10;EY3r0XsUxjbXojCbW/bia/hsRyaUYhQfowWJDsyR7vIsGni73Tx4cC+Uqc8h5KgSs3xCb988mY0d&#10;ZiDtKBzW2jp1pKbOHrB2KMrVcgrZGr3YQcYDskRLT1HvTvKV+TBzdkKB7rvRkvNGhZA0FCq+u3du&#10;8mzUHSPIeovmEMy1RCRGNCibUral0Zv+gQPs7Ztr3taSJVEA88BGYSt43CdAmv/Nv2UiEArcPKr0&#10;fLwKPGlGnaHUNLQfbGXJPgn/y3A18g1DwYV3rSIj58hH9LrGW1X5S1bLB+ry9Q7H9vV22+JjaVxC&#10;pyaMTTEXXBbvuc4MghnsU4zC++H3vBbjzmd3cJn2uaAfkQ1r8GRcWhaVwlnrFmrDoz7AUNk1rQhP&#10;voLfM+eCv5nsse+uRcNiLlJC4ShK+gW5SyPWxw8fQP//PWjFHfa4LNIVrlfIV2LP/JJjFheAIWdQ&#10;OETRKAic4yCCCTP2XrtG+0gaqQwNhUPTh1edBVVoZO8f3L4FnNQSkar5X6FD9yAMIHLlBXZvPSvh&#10;XQlylpSojHQSjQCdDGSe0OEOOilGIN4nz9t8vLXw/il0afRpqkb5QZ/G689wEoT5lCuNr3fJvKrw&#10;vWQno1feMu6SOfFpiGHDI6ORprE6wJIqHYXfUuKkYcxkugPNsqmEkQ9Yy7+uS8UtdGv+zjsiEiOz&#10;NMqJkBudC3/H13z2+GEgWCIyGujXr98kDzGA3/726xwfgWhcfoJ9db1fGhAjRZvtrMJjsJwpZiBz&#10;L+IBkEPvczdK1pK0XhSuzWsWfD2KfxZnT95AI9GNCMkW8uK40kvOxHFz2/z/PMrdPus2SzjmDArY&#10;x00+s5sAwF7QRwQU27D9nR87S5RixHREZGjDCetYDSDc61SKVACObQcwuGvxd+VRyE2wNtbBCQWc&#10;XwV7YSRtqUw5+VC5AyJwtRivWp4lCyp0NU/iZq4sa4XnXieVUE5VyAfu09zMFIbyjGdygtRJ6MIo&#10;peH+2LqxP0tPcVrEOiDBnvDTE+8hlX5IroFACK0W49AarxFLcFbGbbgF6Hd+iEHGkcVYqx/teNWO&#10;br9+8wYyC+Ma/XEVudCl29nUBlzwfIyLZc1OUrJjl/qsiVSIVQSj42OkQBaZIiQbuyh0u3CzjrQs&#10;eJ3tXH8H9pu7rWHXMCnvOgjTnL0IhKgjaj0CFj9HTpCVGRIz1fvdOBtGyh/ZR9e8StVF/7WhuONP&#10;nz4NB/I+UbeVGNqpVuTQJk6mtL4Ckt6BOb1DQ4wOnAIbrTjq9hoG08BLQuo29gADGHC87lMBd+mE&#10;/aqmRvucVOH7KapwCDDfkHL7QJSbT559D2evGLvmhfTZ1fEiZ8uw2zepMjgip32IfZCIaZJM+yRh&#10;CzFiH0iHtaTST8To7ULlDEkjDNmzTkY6YuE1CE8Bh+eQAqbdRb/VcJ/0yPGO6oEEzN94ifkjlL4e&#10;u4fl6yR7qBTs1eusyGc//xyQ6cQkk0xQzObtHMeXyaSTGXJhdkzx8v1MlGzE64VUsfDWceklMwnl&#10;XaCIzSHojQtxhZfHxdGQGm3KipaFaS9ZDbMNuo2+LX2SFKXBFjbHxMUafX8bAWwIL+FRCt2p/GTg&#10;RUszoh9hZDuGoXtQ7qdJ/8AAKZ5cBB0zavlc2ad2A4o5sOyJ8LOUdJW+hllYl0/E+4GEQzRpRMHN&#10;Zs1E67U0AkC4zIdYapKDpv+SY2GnVLY6DZIWnNIjWSqy/QoNORcVvN6pTpBrMLf7OQXgC/NzyaP7&#10;t3lfBI1Ugiz0D7A/dXSEt6xZ1AD4uRpY8y86Teb1jPJkgQc72TM+V/nnojFndmpQJcgFkQVl6QCN&#10;YwxlPobnhHwWkhklDkZgJRgGmyCcYciFkmx8sM3lDJ4AF2+P6PuIvX9HFGoEkkHBPfv+++THP39H&#10;D2fYunzWpexwFOUZ3wWs5SMlRaoZlcJLlPyvz18RGUCOQ6HcujEUUK/NR0wnyPZ+/PAe7QIHgL1u&#10;Aak7yaqG/FQKpAOjjnGrhURRTWlKeSHXRWWAfOXzfCfIlfnlS9ZQzL+Xch8+HCMnnIXwtyVS5h2t&#10;yXavdJr8OkVxqtBNS1gi4Z+SWGyl6jCRdbxhz1HF6h0ykjTy9EsD53OpqIxgKnBORHQ8A9MtchP8&#10;HJ0mnWGjMddwwRp9jXX2V1FiytKtmzeThziYbTg7M5SlTUzNRDnQ//wf/kOklGyl5z0VMveeuGci&#10;BDb/8A6Y2/PfjYL91qj6c9ervOiwIsbsM043BsUz8Qxcky0azU/Lwk+n02FQhS01vNY5W3piCYqI&#10;k4ahAdmTj/DmzVvaGY7FfdR4OATeObXTKFXnUKeA7GsrSvj9bOJYvn1K0zSsBzj2bEpSxjaeoNeO&#10;2ec87tU+qMzy8jzs1Do6GpGvQwluriwk5VyxC2R2fnqGaHUpSKIOH6jgOVX8mXQquXlzENIMlCZ0&#10;m0iE3e6EUQuQE9SCqcNwjBdJwR1g9EXKDEqEl+vp8leKkexqZ7IS6Innb/qkBgPd09MRiJ4ooCWa&#10;axjg5z//QuCyjWNmXn+L1NsYJLRXETiICjTU1rFuyI0bEAQTxreCXF0iiztr5Jq3VhNaHFMWQ0nn&#10;OqgS+UxRxnOmaRlMhTODXMkl+YhT48KVPfPpczMTwQmxtvmQwMDyPJnKmd7uxHGCnr9OvZK9gNOq&#10;U2NZWAFpyWL0miMG27vTOIvU16I3evv6kAmCAF4zNjoSKIpjDOWyCH2jTdgD+j7wOXYONE2hvj4n&#10;khQx0mG2q1UtTpO9A2y3W8gZNDYwrpDn4WE4dyYT8bfBvh6csdlkCuf7v/vTX0UXx5fokbAryLs8&#10;gt/97tuAzufZ44Gh/uQM/b6xMIvjwHQidNUsDpD9CqpAHpfRN7aU3D+5SN7P0PQpD13NQWeyWQIG&#10;WxzT2AR0pIxOaM5rN1VjcxgXo1Nhm10hdEAR3oP9xP59wEFpADlu4VlQcPTcIAJu7ex8YsmM/k4x&#10;G3lInqWIyOYKCymCjl0JRNJAw4NSGg8s4WV6AYpQZkJY0RgDo+FF1YgbgagsNJJ68JMTk+GBe1gS&#10;tGyTJ5VexqWRgUInm1ES1jARUXjm47SaJGenJ62hFfryPe33KQNbqE2DqwEyIjDPJTTlazhrLjxT&#10;N/gMI27rGPXwfB3Xg3/XgxWKzM161EmwtMGDNhpQobTiJMi0tSxKAy2DUcab3tA4+aocGQqDgxdr&#10;PuOf/vnPkFXmgiRkyYWGT2VcgSPhpB8Vi96djR/u3X/Ic9ukHnY53qnrUWhdj5HTDopDdqSGMIWH&#10;7ZALX2O+Re/KfI4sTvMyRn37QM7CZjoKRsAWvDuhSMNYU9eI8RkKOHBifDS5A1vUiT5CvDonlhoY&#10;KVwCjVVW0rYOIXHvclGMZTQYay6RhsuSraDYKyfsn4SvOGsUjF1i9OzILIXB9vfycAicViRc5xiu&#10;GqAmCRQfkcZZFJ5OSq0KCPRigbOqRHYa+P9hDOj89BSGFXgZGTzH+EzjqK2ST+b/aFsnA51IkP04&#10;QhbWOfcJoBzJFm/eD8ceamiEWI3mlEn3VRhd9nczEa0sYnNs8gisjzzAkMnUfT88TCP/V4zhpL4Q&#10;Yk0xDEUN8AFybkMO50KniHxLKcOwjV0RCtVSun0MRSBArEeDaQ5UOXWjhFGVQ2E5c6HmMG264TPY&#10;FcuSKB05ti8IKGxhvEcu4kVZ8iVZypytUbVfrt98qxGvjq7/rkMkwqABFArNrQMtzJdnY0ML5Ug0&#10;RtRFCFVUKUMEpozPzy+wjhNQFyIM1qRBtQOSvAuVrl86dRp7ZU3jqREWwRJtEmL3343kfD/Je6Y1&#10;AvJH3q0W0AHT4NqCVojau+kaRAOc2GMNPI9BVAYkmu1OvvzsQVLP+2q4jti/ZXTPhpA9f64t0obz&#10;gI5nlPi1NJo/JS/a1ph0OT6Szx9//55OTG+Jfg+TFQyzNd4FKLxTokIV/Tn7sYejOotsHUBGNC/4&#10;HMetGZ2SBlVLoavaKL2x2YmOujWh9hIuxbm01l+UxftnHo/loUspW+FsdT5OTjAe4dQS7SBjkp8c&#10;TuLds9bevVMf6aTIaZBAymMHqlGHnunC6bQn+S4OmjPS1a3KijCz/JMcrH6RdGPMuQ1JzUe4L0c7&#10;STcDWhxsU3hJC0UHGjD5oAKdXcpggVJGsBbx93KcMZ2yIxxwG8ogNDlDjJN4yqCRS/6/CMMNYyXQ&#10;siKid1NNPr+pNNciG3yTQMVRhDpFl0S6lg1ViwSqQ9BR7UDqVq+YerTHhA2W3FsRVWvsvXfO2ZYX&#10;oRPgPmuoN7cZ18h+SNBzNKX7rD4xNaLM2LDJSNxv9bQ14xo8jbt/fv3ll3RWM7dM4IicyU43CJFM&#10;PDJKG2QcLMspZZevowPy8vk3dOAqz6XObUSWjFB3gMrt0HYM/Ky8S0J9PT6LcWZaX2sHJMrn9H1A&#10;b7GOZRBVOScGRzE6kfSADlkhTG/l33K1alJjLlDuTTEOhOQ5ZjBE58AC8phPnGsoO1aFUoJHV3hJ&#10;LeYptXTcvTL+/pEDrmOaDI4/Dy3ES60o2Lxe6galKDJL9dndLHOnkkok9qhoNKJ2j0l3ZyidmMGD&#10;JMLGALQCNwjrWHagURbC8BKruFsRLiMTGyx4aSXjSCzxtUaAwssSj4x+9UKNKixByvUXpfyC99Go&#10;GklovFTCrkOYmEWGMvBnvg6tAnSD0ue1N4cYW1hfF7/jswgHCvext2wyBCg+y1rYJYRI1vcukblQ&#10;qmpOSA4XIBwEjbqKSG9VyGkRSMeSIzH/qYkJ8pIrodhUXsdMZvFSxUAIlJKIgAb66IiaQP7PHLT5&#10;J9mcaijrCfXSRAD0sPaop5WGb5Th7FTzUUKp9+4+4D0vQviFz28ODoZh0PGxMN7yF0sSKmpVmJB9&#10;UHb2pG2C8m8fYnMrRm7mBrlTfDalDUQFKgsn5yjwlj0UIS8RtSF1lppdoSWMMJIlKVOTM7G++hqa&#10;EXA5dZ6ElYzA8Q/jWffJZ1cSUXwA7h9+8yapRdFdy6SioYPzXq/wzE42KUcpnXAelgWcsY4V5GKM&#10;2ujpBRQin5vNpMlp3yLi/ywMgrlf89o1eJyhRFEkIgq2dAyUApnJx1FY32MEHEiJRCknJDXUVUAW&#10;y/J7FXivF9GMRn6nfaprMRK3BvuRG+ahsvdyiwtpeKJBNDJQZtzf2BwcHBWYKIzyr5EUefFSKrdC&#10;V+ZaJTXmvthQvoKryp77Nx1j5dLSJ0mJ/r+wek42eQ0ykJMd3R+GU7B3ohVyD3SUJE4q5yq3Q5S/&#10;Tq25OY2tULQNCzQiKte+vp5ADsxnS+ZTwRkZSbj0GUyHWDcrZO1nqdiM5CTV6bR5v2Q/+3neT79N&#10;r9gswdSKJW6+X2+2B2ePcg8cN59j95iIFWMkY7YSh1OUxrag1SA6RRiRQZi3d66lkjTKsZFQtZKc&#10;YR2h7c4iUPqLX2l2MJVskCJzrNzUyBjGd5ho8DBpZC+ucE4NwHaVOLtNVdSkA6/6jQhG0/1yft5R&#10;TYqAR5KANDCQiXXYJMO7Zt29+x6N9dmTKpxunRiJbFVllO0QORWCJF3FAOcjj0XspXfBvKNQ9Aed&#10;Mg0vZxYVHZyjMiUZR4fUXgoSlIKdjhyJIjjg3fIYSLj0GgddRE7XkJ8KanLLcPB1uizfLENP+u+9&#10;dUTWTAaqKStgf+gQxy/2YoyzDcgrothMrrOlEtIne9eBbLPFOCYQ8ficK5CzLorsyY8s8fdSKi9C&#10;qoGxTQsVs1HqcUvCNMLCznnoufaOtihHa2qoTfYxoE7jOkDnWCMtA1in0KBC+T7H8bGOWrEx192K&#10;YyOBUB1ngx2rTiQ7lREZ69TbSlendINUgCiK5WE2uriaz/shRzo+OSdQcivwfyslWRjJyUlSl0TV&#10;d+7eI620zN5bZoUrwR3pu9YTTUJ0IMo5my8+/xKuDigJ6dObyP02KVc7Fp7zudvsdRWy3dlQEymu&#10;avSOl2lqhU5o/M7bsQlQsSMaQi1RSkTOeh6O0hK10zyzsLQlWxu7B0yrYu51Jh0Os9Pd6uopyeUO&#10;OeRjD5t5gsyINhZUUwfsQ/3/PL1nc5zplab5JBLee5cJIOENSdCT5VRGUkklN5I2WrETMTH/YmM+&#10;18+Y+T6x/WFmtmN3Rt0hW6WyLEcWHQjvvfceyL2uB9JQzS4SBDLffMwx97nPfeDf8sHQR8Vb51CE&#10;LsLg9rfS7sCm1rBr9tlZw4h6t2RYW7wJLoDeKNmZypHBbq27YpR5IWX6pZtT1Nfo9YuORsk1HAUb&#10;KftWtq2bevvmrb87I2QBMQxedn9p0HTgSt45fUQoTKjOjFcdZjMAnZzO1yg9EjeIlBT90Bi4WUKs&#10;ZnVmJF4AX09oSYNgVOXPOcZKskpvdxc10RYiHzRx+X6zmhMiIElVZsBCpxMQnKxvSwCR+OOQaTe5&#10;s6uHDNXeNgYa8OzCyUrfCTHmM/HC9V0kw54cG48kJ1/b3unGxmaIJECpHCCdk9N90uk0h34+OoNK&#10;nIe9dDo8ocgYWdFAb4YbxTZ4/lxEU1xn261kli8Br/D2GJNrMQARRnY6yyB/95AI7xuFC98LE+XQ&#10;gK6zlOHtZCcNY5R+5AK5V9ihuF4sZDTq1i+sDxfjoM3q/bo6uL62hJO5+TnWQXgpAJ1NopVbC1xD&#10;WxXrr274JefKYKGIi+r8Z9ndOQQgu2RbxazBL3/4FqWAZVqbhuLF0vno1AyGjjD2jmGb4XsXGNBQ&#10;T6DW0dHN3lGX5bf7GaX42GfPkudDB+C+x9oRBlXBESXmrHHZJ7p1hMADRkEpxknIFA0IKOxRc14D&#10;gmogSBy4MQj8lETt7BYBDhk/BhPcIMKQkitkoxroSFy7ylSFgQlEeH3PoZZHx2fG53k0gFwnu9Gw&#10;ijDkJhV/ITrm7/6yxuvz+iv+PAvpv8doWseKQzYbNniIv/h3nbt76i//3Z8TBre8YfCgU3DzDH6d&#10;HGamKlGFl43lHZ36L37+0/iZzWzNwC8I+rzHyjYa6EWImn2PcDmvJyvbgNdWJZ/dANiOAP/du3ml&#10;N+0zQLLBYKuiZebR1dkZn09j67ocUlJQgGUbeNiZ0Q7HmJ+bDguUoxI40EO+Pj2OY33FeMaZaeq6&#10;PA8O4pLsFlMfTvhctnFNjM9AuOJsEoB6jk6xL0eU0JJkddZCFXuoIWO2PLK6soEDYj45tuYM6FXu&#10;wwrnSsjY1pGtXfgMnMkjBPw9d14Cn11CW1u6JSIE2wS+9aB/iT1FKMgOMc4lBMeVkPv82V2caw7r&#10;Zf3fc2Jp4CoY4kiwD/aNeyfshxc1cQ/dUqVdC3BWJwTgzkVeIPBPN6eRuWxkj9XorwldmQznFbU2&#10;CLIHS1ORn7K9Qe8sQWYlrVD44pDD3gvHn7MOojkV2JFyzluRTgvHXYVDXycB2j4D7SHTluXsUInT&#10;kz3WEUfCOul87VhogkhnouNoweskKU1krNU40TVKKnnVIk2UliDJmv0rKqLWv6XEKpA1B7oYiG6t&#10;gnZwx/zcDZDsHJwgmXGE+coGZPJwtGnaITXjDVJ1bnNz85REUrD0R/j5bQJDSijTc9y7K2d5RADX&#10;xD1VNOTRV99hk9ejXd7gDnfwHvomNSKcgmW71grP4ZjYPOz1m2+9TfDE2eX5e1oaY6AgebUeG9DI&#10;85dgH+SkyKdYR0NgC9GkS2xekuw2wd6ZwInweTac6Cai2tXVFbtVvnrylM9xFO7TXZEl2GHLgcUr&#10;4t1tTTXFu2ofdbKxOfVhPYMXLvZghB2vhlTecUglT0Izk84L6LGs5oAXcTBL+G8tDyLLD/39UFIF&#10;xACrDGREGwyFHykvLmsDh2WJA65G6R6H0CHTtfXVbOYSzrUk1lYV7DilLpFBPlExby/H3MJcNB5C&#10;AB7WCy6uTtTetGfPXlKvuhY3SgUb61gUdaJzKrBGzdessxgcGG3aixvhUw7eAXCMw6jt0coDwpEk&#10;5KE/ZaarLN25uSUMqpkMpoo6QBWOtYzNyscwzrBxJziNcmoQj799gl72RXRkasbunBARLc+GZrLG&#10;ge620FBDrSjDIIlzFaogWfEaQn0you1hVDSggOexXcj5wIUQkgYHyUovQBDICC8xYg4FUJVJwfde&#10;NrI13QZJA0eVJfJns7hWkIdmeN31mNmdo0UcI8O4udVcfOqojNHboU9b/eVMWzqcEPTsALt1d3Zj&#10;DKkv5xEcMLeyohZZtlJqmefU9FDKUVRAZ7XCRS5gvVS82cQ4nRF0abyx6/xZ6BVCGZAi0xf4vmRI&#10;EaFqEHNhiJazFi9GZ+jdVlChLhp5a0w1MA+XgZ6tvy1NQ7YhQvXSHgpL8tDCqk3o9VqXXgcCFqqx&#10;J/eCPbsgG18lyBtbRxJ0nf5kYOwEkNIAzOp7rz9knCCj0DiEOgGhTLWslau8wKgarSuPV4JTKSHy&#10;vd5PzR57KoHuysCCgnBGnWF8xGd99fxl6ICYZitcW0s69HZ2hR6i9hwMy/EyrEV+uB+IMp+UqaKO&#10;Ps580BXO6anNwxecsTOEFQiiZFAXsjanrEmSdS0urmBAxUSYm1wIexiR00scSDFZaRaWJjNnz6lt&#10;KRh/QuarWtiFi21mzb3SgVoX1TjrmIWXczCWWe5G0iCSgObKv/INnOPYZkekptPkRQjGyNJYjxJq&#10;20LB5dS3Svm9A/Ly7OXzeKb8nm1GrRUQzD1+/CKWYDScIl2eiZg5QC5MUgfbWSXvh5GapGMLZedQ&#10;n0/bDE4yj+wpSbYJxZC52px7Mlhb5dh+AhePy2UkvrSgOlRAkXL7jDuR6zi7SmqVW6ES53ICtLk1&#10;+jyczo2HnNXpcDD1KmzPMERkfiLkMYM6yetyoAkiccJkdJOWXKaWQyXrPNiMRntjaWiBs1WUOAqp&#10;KqZY4XiP+OwrnLGhNcQ/EDvAv9L6Ri+ngBLJRTVnJofgZZWhM1hXSiHAkpx9CXLqI5ywtTLgNeg6&#10;lyyzcItx3MkcCVXcaQz4pdkWxvaS59rbWqVOjw3B2Tspytp5kv1IHGFjsrwp9tMATg3h4yyZP7PD&#10;a7B5Se5TOTOG8/C+ZTiuE+zTLMFsK3aliYz/rUxDKDwCot1aQqsfGcQS7AJrXFnBWNiicmb5gjjt&#10;nYX5k8IwfZofFghPVuCnHBThHHnvFc7Z/B6kww1el+AymwC6PqM0xhmpKgXhKQNhgslbwprB4Ird&#10;EXXY637Kcd0EHVlsxDS2sonzf8rZnN4k0Kc0mbO/Fu7dukZwU4tO81Ics9iGXXdusWWiBPfgEr35&#10;MvZDSHgPNQvlJROVBMD1xaGhmFYnAoNS7Jt8lEVKAwo5EW1EtvQee7dBhtrUnAEOv+TMIsnKmu6z&#10;tqMkKoebfI05yHn52CH2ZnQSVv95DtwhCG1LG+F+b1+4lW4MexOvwuXmTCgPoG+ny9hY1PCWX4Q9&#10;lKmyzPItPdgKWKCQyxqcIRxSX2Eg4IASEhYC52IGWLyY5POhfHfMucjmczDoHBroHqD7h6CRAGIJ&#10;XsQqCWKGILNzoD98/vRleAR0XViX4n7UETigvkcXi0IpWwQOPHJIDvS0f5jE4JWguN1aVxkay8kq&#10;iZrOiTDKeWMjewkop+zLCZT+A963lLroMV54mmxrd49Lj+M74mGFfY2UrNHWUf+0TUlhCbNZf4n5&#10;m6XI+t3B4FUTNTvVQuaYRkbITKPh60mKsc4s+1kI0cjZGpqi7GYa1lJTLU0skH1oV2L0vgbej/es&#10;xoFa1WbDhTgwvsI3RqJ5OWgjL8zTHD/P9yZiJCaj9ZBFn50kmiTqk2jDp6IQv4LaCRvL+5lZdnV1&#10;k2k3QN6B0QqcYTvMO6+9GSNbM3prakK5yxzw1VWzX7JXjLa14CYYedY6nGlsDdWxa53t6NJWMo6P&#10;KE+xEmXSVAWyFr28CDkEJ6VetesxDtwhycioSSh+fGKS4MKeYNjUBD/tbRkCGWTToMdLxlLwv6cz&#10;E8knEuxsPVJBxmDETNVgSWWvBBZfoXQ/j9mL7EAJWApOJNhvVjTWis1SzFhFSUqIHn19uQCXOKcd&#10;LsgOnz+PyHAWWNhh4BJkZDOzDRjy0ijwILOxnmcVNrVOpEMpoz5sALK/t4MIw7N4dk4IhDwxvvs8&#10;0I8917YwqZP85lsPo6KNAi5mWScHV20xkpIk2/maQp0yaOUYiKiYQUqC88/WmBbZY5EAoSyHXBip&#10;Oj/Z+tZgf2+Ecss5o421BIpkPa9evgjjr0b4PCAfBFFlZApLlBHcp40tmJM8qfUf66/Whl3jfTKY&#10;AgyLwuwFrIuOWYPsObH+LnFRFjY5cCwFCFV6HkVHfH5hNeuGILLxbJjxRgeMc1Z79wrZkafBz2Hg&#10;JTuardmm4vfpVP0ds1+eUMhTRMOEroEWDUUyXr4YhUiSCj/64bvcMSZRcX+nyDrkNJiFrBBIG+lb&#10;/5TRbg95PhnAATW2IhyAggmledTNkI60PmawIPTsLFcJVSmQDzWmbf2T/PhqdIzvyMY+ckV5lEdM&#10;VzeG7588CU+owTqH9YB6bSEB9R7lHdElbBWwLT/FmbXV8RynvgQEPMx0tmPOUQOwcDswdbq1OQr/&#10;bCG3mCDoOSVoveCuL8BG3dqBhMTnPueMFPMsEu3MkE8577sI72PXwyqO4Yy1dRyhg9fLKlH6I4g0&#10;EJJkaLuUXRDKeKqYVFNBDZTP3F9PO44Blx2iwK1yJczsRTsMn3LYi2iXWHh1xGVF275n0FSYS0KA&#10;rfEumnRYXz7X4ayux9apHOzyTYaPJEDTSijt5OHASrA5Tv1aJeNy7GRR4VWgkMszeB+UmhShs5Yv&#10;fL6xxRAMkLxd7gmlTNaPnlYCTIPsGuw4FaDIEbDDwSyxhGzYe+984O7uXjJZ+qR5r4ML9PkL7Vrw&#10;AABAAElEQVTZi5FXY9gbSg7YttnpBcoBDNYhqGxqtu6Ls6dO792tra3jcyq9ecVNsORUVUpd9oIA&#10;ns+7QVuT83adClRVWwOzeChcu349QvzatqhuxmkxQK7iec9ZH9Ehx9YK3cvvcL6xwyJEmySfei/U&#10;jHZak6QrHegQQWYDqG4Fz7kHImlXhkRJO2y213dJdAYi2SxL8JTH19sYuCAiMsfZb4W4a6nJ8aSj&#10;y9S/XUPW5pTD5EhGz+ch5+f+/busfQ0o53zkH9k9I9fi5uAN9BwmQQKnYq9xJQipbVQU27EXkPSw&#10;ScmexooPi8gmM9QHmtG4zQESzWKkijA0lWSXJ74ZhiGPFH8ZA7+4TS2NSHlj/xRS0iIfGmiDA2em&#10;JPwlbCEkJ+ysgXdwuI5Co7LJpZf9KutN+M/ak03rRv9mu8Ky1snMjvy6GzE9M8douevYpgR/p4Gd&#10;KEmCl5T1mMlyqdQvZqcjNFRK1K6jSGB8lDD02exTlpk4OjoBvLUYay7WKOqAM86AkNKwIovIPk6A&#10;rA64BKscotX1VX7mMFTzPjs8/wb1D6UkJUpouB2B5TjGgZ6emJHa6yjZQlzfmp8BgsxsDwcfHYdG&#10;kzl1tTu3b8ZszZrFIZueacawASVJ1V/C6Z7iDFRPqWXdRAMUFvji60dIEiJowaWQMa6zuSTwkNxU&#10;01Qd30MxilWdFVmil1iY6O7NQT7LDFnICWvYR0jhyECuAnt6wMG5hOF3AjxiZmugZYBicGQLiixw&#10;4WYFVFQbsrdPksk5UPgeQdPi7EIYho7/zZPvw0vgRQ9jW0cXk5JmcE5r4c03XovtBaIFKiA551dI&#10;SEauLUvlPLv1Hgdb2LjfDGnKodXOUSUu5IychmlkLHVUZsq3QQs+eP9HoYJarLUhswpvuk5MyLOM&#10;w+2lLOP5dV7urwZIOFg4yzOpw9Txyih2U/Y4S7JZC8lw5oAx7U09xWGq9oapCuWc0WWYoQsTI9QV&#10;gfNAU6ZnJoHeloGTYD1yH5I4LtclaoRz4QGTMTxX0pTOmVar2QqxMLpnXgRhGaasg+AB52IwxEeM&#10;59vSBTaWtybTxWBbgxfm1ylrfHLYH4MJ0SGVh4qA64TwsxgFlcoMBHSwch10h9aPXRvnz2r8hTAP&#10;cF41lAXMdp8Toe9hVK4PXAdurw71QGMpyjDfPH0BsYY+Wt7byN4+d517DcavjExXSE2norTn1Nhq&#10;dFgGAEdY8xI6KUSPzJqjkpoOw33lszmnW6i8CrGWBFnKztoOjFBgZ5z2EAbYkpScAqE97+w2NiYL&#10;1+QYxGodT5ylfDDDTPLh+fUoYNPW1k4wigIU531l5zCMrWyG58xZnVhjrB0Z7/QKjgMY2WCxFUeZ&#10;JvO3HlxH5thOja+AgCgHWHILz7SKkzpm7faAbhcIxLZoIcF3RiRLY53P57DGeQHaUcU5KwC1oQoe&#10;ctemSco3IoKSx+uBW7Av7DfO+PwA6U/3HFsqzGsgo9qV04LyWI8kn4kQkkwMrWCyf0te6gssUB7I&#10;4Vxfb20MpZdIRRawn/vMjwUeljhVpH3Aee4Bgx+U0MeOnV2nJOOee8Zl5VubPwZ1qK5BfhNNh0QR&#10;yBsZYimBRTGf+ZDSyxIExh3OtLwDjk48nxIWj4BVaSal5WbDTwgPIgF5cgM0kmlUm9jCVbJIMuKa&#10;Cu4smaOlyCv9AMIQ7tmz758QE5IYcbfd9zIQz5MDJ2WBpOZh27EV2wQJo/T3yzQ2cLiBJsGf/vJX&#10;gpeKyEWxE+UBjm2PIH4dZ5qATGabWpqka6C/JyYtstRTbSlQnQruRhJmP3VgHG0ahFT5YBE1mdpn&#10;ILVC83Yu5BIglXN2CxHXOCMwmz/kmQhG6opJJii9Eh9hA5FvZe2eg1jVkBBt8/k/ezlDuYOaMneu&#10;MQUKwPrKBSB9iS2Ud2/fQt3qdvRxkrLUxBdpa2tvJyii1ZXnEIXt7ECSGISjBGSTbQ3JtzrrPmyB&#10;Ft1I3S4JNHZEjUqZMgXQczBM5Ndhgw0ZZijDPIu/BZxRSa1wlUwLNAV8HIfEB9N5GtnbI2jddpWI&#10;xLFggzdvxAkzih1oHRSZl0QQa3t8WkXXdaiSdLywtUTa1mivxDHmeWDS+c6O6NgjY5JF9/t01GbE&#10;l4SvQstGqZJCPMgGAmoLR8IKSzQ7N49AwDhBQQlRJ6QEggDfQ+dQUQRMhePd49KVEpVWsxnVOHER&#10;vF2i8GUWcp4iu5Byurk51g812GZkOzRV19Ti4Hn+cn7GnjWVhZxdKcNTbdVUOhWzcVsyJDYsLsyy&#10;SatEcdR+cQJp4G0ds+xaa5Oy94R442fhYtqv6hrcu3uHAKCSS4L0XU0NRtXZxPRxAkdW0CLV2oTO&#10;M5d3Bedhbe71B/dhl/ehgvWUKDmXGnErRpg6IEZG4+1nkBFdRJClszIK14iKJkjEqeI1/WXbkoFO&#10;NRCkBLVvvvoWFagnUb7PzykT8J0fvMnFaIX1WRb73qZxZHFeMkGTWbztM/Zhq+qkU1mgHBHnA7Nf&#10;ti3JUL7GpbL+aIYxTKC0wrpXYpz9rK8/vA+L+zb7SpDGubRH/FDnh3HIw7BZV3KEn2fPGq0ZoO8r&#10;UmK7jMGfrSOeC3/j7nBY1rRxXDgwITDlUcchCWq4ero7Y6/gEfD9JkFRLi0P9USs/iRpaQzGmlLp&#10;OHN4g+dwr4R/7Skn/+S1MTq8vwHTLsZbCLyhoZaSBYItGP5Zghf7JPPIri5xZjpVneU/2Mtmrf7d&#10;uqCf2WeWTGLE7B2Kn4N/i86YPfPv/uxVrRcnzVOYDchE1YGrLuXXSnkOz4gOsrOzg5o3bTdkWwaP&#10;ncCGjscsKa1GKEclu1L60R/SZ08rGmdsGgbp3sY6ZRjkQ+Eb2Fqidvf8EqMqydBEe/xtjdtQQIKe&#10;U8/kWrivPo8iOmr9qmVs/7jTaDbp5VRfYBdDOzcPf4B7YE1U4YVCgvjcEmr2fP8e53YMMZoaejLf&#10;e/dtkKtOggPmfxMszy2shhUCyiMM5TkOPgfJQLPYXoLjZj5bNchHFb8dPacgjevmeDrRoxOhSwL4&#10;6Oh5j1SG6T+QJdc2lHkEDZhZhGQ0x3stxM9iQG+73AqB2AZtK7kHDnGA34LDsG6q4tU+f05wnrIg&#10;OUVk3OUgJqWgPwkyQoV3tI1m4KpxZY82uf/1MYAV7o8cAdCzCmxBGvQwyfkg5uHuEDgTPBSwp4Ul&#10;1G+Bm9exP7PYYwc2OO7OYK+bvWkhkMrjbMtPUAkq094XJghmneizidNYZoTqJshNZXUjylM1EZks&#10;xXFJWN0lq+Q/zOAFasUJLbHGm6CIh2DxewRcZUVoLRTTcQF0W1SEva4goERVz0Eph9yXDOfKe7ep&#10;/afWLEPevawATcgSdGWx8yWU39R89/mIDaM4ibahr6snyrS20m3QgpMbfvky9Pf2X/UYE1gYYDg/&#10;fRvb4Cx5p/c5KnVibAx05xgOAy2kPEMt69bRkYlqbtoeS4DC3zLATSYghcMYZwYBazkCulZKVlxB&#10;kGQNPSIYoJ4KTTkLYYnf+XxvKQI/qyB9CgDJqm5vyZCVg/xSBrTff4bEw64SR+fKPzGJOcJ/mGRq&#10;u+px5F989SjaKmvih5wDzERI/m6w9cMUkeEpLyRJIB+DVgpMmMuC7DFMfWZjP3w7MhdmqcE5HSnd&#10;3gV2XRHnr8bv96Jj9IRQZM5asJYIZbP1L37xMw4mpJkpxvbhnHTWkndkahqpOSQhn6h8bBz9Vb5P&#10;9rTtCpKWZqZt+TkO77zzNs53Nerrmjn38jO1OAJhaS92JdE0NgpDSv2UjOaKOMAIwhmITBycmbk5&#10;Ds8xjp6Zj2xMOZt/gYB2WXEedVt0joG8VnEIFzxfmRkGqmBupgatmmytb+AaQyquhEfM4uxFFBr/&#10;jiL7BAYs09qAw8Lp4jSt+UrMsslcDy5xxZTG7PdoX+WdK8UjN9esRj3XVpSYijGQGnehK6n2wkwK&#10;ZjhPVNETRfztp1TcQ/1tD/gxn8lpRNVA2MoaSp6yRemqbxRCXH05kDls8gpIDyhrKe3o4ZLAIwvd&#10;QyP5ah0jGT8Xa62kofVC2wAUV3APr8YAIihBwLJO1Prp51/GZ+vkkty5fj3cfI3AAANpM3sOwcE0&#10;RnaeEsQ7b78VpTZlHqtHvGRghPMyixLetnld0kYTdepZ9miePfjTR38L4+x7d28XvYedRNHwDuqA&#10;7ZEqzSHyvMrUMWZAUpYVNrlYFayxLPqxCSF5zijPYcYrB0BH7NkUdpZYJypjsOf6xXYdHQXrJ1lJ&#10;6G10YoKIfI+eTwT+2YeRkRGyXOpiXBiDF3ueTzF2Oaz1JZdtmWBByF3ISaKeQZqj6UQPhMgduiEK&#10;1ExrSQER+B5nhG3nrFIDIlCSrQytMTosHgVHDhJBIBtRE07EVZJP9gMOfcV2xojw+fxlC4hZMkF5&#10;DBazZAhO0skhU5YM5ahKGakS5gqp1XmnvHNKGloacvbuKjC6Enx5GJ+B3r4Y0GyRSU1hTBbnV2FG&#10;92Gcj0IDQVY5AcMJKNDzb7+jLQxVMjJ5J9KUAO8tLKBHzJl22IqKciJAkWBFcGL5hsWjh/I8smUV&#10;YlA7QFKZJZujE+4FDlxRgvn5WYxwO/rq3SEPI1/XmIqOcXiGDBEHU1mDuAvnQQarbSVx/i/BPKEK&#10;TOCG8MO3Xkeg/zboWGMkG/3qZz8JKTgA9QRxXb0Q9fr6QgtcCA5QSFDLy/QNhEIg7Fz+fkowMM9+&#10;NqWaY39/S1Mz97ON8wdaQBAhMXF8chIi5QRrwwQtMhrPWxW2TCWlpM6R73NSlihTAXtQABLDpYvl&#10;OYOzA0hlzlBXvMPhDbbTrePYlTs9xPiLmCj0k4YPMcidn8OJHXDmTjg0B8DppyRDK8DIz+fWw9QK&#10;3Q9ksTsK4fA6128M4jAhCXKv6iAR1VHfbgNF2yIRUBCoOdMJe5cADht+DE+kgCEiNdVA9y3Kb1LP&#10;pdZZSRImLH9Olp9XUEYdnDYszrr69VkyNuJJ7DjIGWcviR0dGnkOyWuLmjSCR5TwlLU1mP75z9+P&#10;3IQlSHMXBCeSoHJ5HUWTlO48g0B3Ts27qtaZ6yBq3DmHOHhfWrAryrqqSS77fBa2sfXkBPtTzP1V&#10;dElE9ZDgX0SpCJJrO3brHkqAbWTHckGGh4aBgtcieU17JmK2RoIVB15wP68C+Wz4+sXLsMadGCCL&#10;Jr7BEascBuqFrLD3N52mKkyyMrWyQc23iLIrKC57FUt83HWd+SqcHbtGTll7uwCE3e+QzRsEbWAv&#10;LUGYqBBG8z/q8ASMU9i74rIiIPf+kPxVb/2Hl0AWenaHMJyw0IcU72c2DsLXQ5MMFgaOBP9PtXUC&#10;YNL7SDF6lsxLz+4BNEOxVcGeQGsLra2tkbVs5NvenqHO9CIac6EnI/XIYCZCMEpxRqR9tcLMjo1T&#10;6EAnqyEaHhmPov2OrXv2nGI5GZoOvBFcXlackJ5OzChI4sk+C2krgQ5cHdEpInYJSjaSC6vKyLPW&#10;XQwjJBcYp42MpICfkxJeirHyzwc4I6XYzPrycO41TPVxMtQBdUIPuAGHakJmaMdAW7YOSQjB6rPI&#10;zJ3FsHo4irmU1vQ0dELKzultAcq2B0x4yEjXYfV1rEESBy2JTAShGIcrkUgoEisKXItkIoHQSw6K&#10;JKnXgXWbMAw6FoMP/11DV8LFdMKNg7LVgM6jHtTTlaEunOL1aGMhwhPaPfGZ+Z9D4He4KGqVKliv&#10;UZcxrFH0cBlI2MvrOgpB6zBV2PJ91fd+6/UHvHYbkFQ1s6I1MA5ft10JwhSR6SRrP3j9ZsxObB9L&#10;t6Ri1mvG489bb1aOzgu2yFn6+G+fMWISjW+c5Y9/9G74+U/fJ0Im6+Hfnceay7mMo8s05pwhURMn&#10;L8k8N+O059Rn9RzUkpXZr+r7+HedbezLZZd8PWFO+1xlz8c15/usCTkkxM+4ymsd8T06l2KcWQFn&#10;5ZBL5+VJ4MzWMUaeDVvK9s3CeQ+DT4kjrttshGtF9KijcZbMgg2mXH9l/AyCqghSZXiKPFjbdK99&#10;/siojgk6n0qkQmf7938zIDSLFFa3/isZMTpczo3f597rsaN75kyRO5NlMYMXY2efKkWoeLdiDzf3&#10;QI6DAy+eDSF0QZBgPbGYOrH1fdXfvmMaUyUoSJr6qlri22vArKxNCshXuUDlFTcINgtxiiJNCu04&#10;6aWAQMn2DBEt62DeJ8+pd2QKZ18FdBpFevg8di6ATYZnqJal69k392CddjDWW0h1hHP09eNnkZDn&#10;nnkOX1G3XhNB4W6lqnD6GLIGiI0lPPsaAWgJ96G3v4+Afg+I/UX4+OPPaQO03WUnIjSV1dyZGqQv&#10;KZeU03KXgzPcBBVQcnQDW6N2u2fNTF1xHW1SEfdZ4pUwssMr2lMQ9chq7WfVEU/jJOyWsJTi52Zp&#10;OWdA5uyLqJJ7s8Ua8eXIoC0AVpfteyAZjLPGAY9neo6MWtbxrcFr7C0OFFRJdu85a7WIU3g6Ohtm&#10;l7YIanAOzWlKTDeB0OXRbGEz6Q0moBkbG4812VY4J861bcVWasPWKDWk2/sJjoGyIdNpYrYIHNdX&#10;YJbj+FSlu97XgwhKAx0fDB2BtHWKc7cceMo324FgudHSgzoCCo3kEwTng5p2wudInjMQB4fjTO75&#10;uZnQib1rI7ko4NkTnFcKMxFxS+KQD5lAZDDohL0aSlGeZ1uVJkZHo+77r371C4Ko5iglewbMqja3&#10;mb+ZluMqhaz7e3ujFrQk2t1dhHkk9YKk3L1zJ3RkMuz5chgbHYv13Azon6JRBkE5nKNT9mWfe3nA&#10;vVBAxPJngvU7B1V0apIl0V3u9ha+xQE/SVCYoRnU2bhGQuWSchdm4e3grEs4H9o/Npu9ptsFNEDU&#10;cvD6AL6uh0yYUiaJYeQ+Yd8UXzH13WRPKkAqkz/vq/vwmEOSBYpZ5yw8m90IIytEweD820AQWfRE&#10;K7hkhNI4y5OYPUWZRQy4hXbhYHv8rPO1pJ3HW4SoxjAi6j3hzs1bMWuLEpEcul4yXBfHwQtGCfbD&#10;rcHoXeRCPQBmtDfVaGWJgyjlX8r70KtXHBbqcXxoJ8HoxHW8fs1ivnU8pcZ2yS5VZTGbs/5kVGLN&#10;tglodprsaJMsqYXIMJfvK2PDL4yigDLWiPY8IFmYf5IrSAaA7ugh5JCD76LfCYMYMoJKT7U45EVg&#10;jjlEQSpq6iJbVVkzpy6p6iThTGk+daAdWbXF65vZFxOMmLHI0M2xzxFHix3lQNmczcbz/kLoSlvq&#10;NMzu7Tfk7EZIXkhZwfol3leCAUvEq9GfiOE8ZY8cvmAt0xmpU1OTMXNuTTfgnAvjfmmVeQs+Do3h&#10;HC4+faxhVMNOVgxDCF3IVnKXDk7lLtsnNCD57Ofzly/D42fPogPo7e/l8uEAMRz7ZpZE+rGOz2Hk&#10;o3BBTqnVT0XGsSxOs1szqRUMlUSRZohUQowa6T/8+a/hu+++j1Dmj3/4dvjlBz+BFNER18w9lswj&#10;jGp26aQqEMarC8P7m3162QsJlkRc6jH2Zu0RjSFQMphwlfxlVKsTNjMV4tf5Ws7wX084xyV8XhEC&#10;a3y7ZACx55yA7R7ntauWGjZRt0PJZ4iEC3G8DkZnaWLQdbi7yjNcBU8KrWuosG3cCQlbROjs6SEX&#10;2bJHzPwxBAmeR4cgOhIbADkMBg1qalsj1sm6x/7WkXrmDfY4GvyZ+jf3xFYWZSyt7bpP595V7rG9&#10;4I77zCcjPsf5mYEJvfk1tio69lMMhX2bNWSsO9RONRrC0E04xCx8EOtwX1NmMLq/dvMGd2ojyvad&#10;cHcMUhtADQp51ixM3TU4JbZu2Kvp5+0l03SU5kvOjMpPEvrMmoT4n+No93CuGnJ5FLuUYaZeDCE6&#10;QUcB57ucUsnJIexUkJ51DLJolq0gZcDSx+xxE3uUAUFpodzTiQKROgWVpZCD2FfPSzeoyYO33mCy&#10;USuB8GEc5FFCIJmEKa4krrCl5RizzwXKSp8y9WmFM6ajzSUzdBC8qE/KIJevJQiYZbk7a/c8kolA&#10;tQzYWL9O5CgVdWgt5v4RXBHjsh4YVqDwLaBa9RGm1xiTRy15m7u5D5M/CdpXgZ5wIe8VLjlz1MuV&#10;5D1FutCxnd5N0aIVWOFO/1peXENjeRJuCIQzuBfFBGDXgJi7yK4KORNt1LXrmlPcZXknzFuH09LD&#10;XRubmA4Ts+ugI5R8CODLsFUvx5eo+dItwOcSLVStyfc7h40uMdVMt7ycM9CAtvQeA+/xNheWSCB/&#10;HeNc5TF4Wq21JrGLR6yLnRYJatTajRrWQtSpGHuyQydDFrucxS6rRCYnZ45Ae2F6MpyzD0fYbYlU&#10;jgzUXs/jsNbxAfXYTRFBRXru3b8TRYpsY5XUaXBkwKAuvvfJ2nKKQMiAyNr6CWjAq5FRAvpFMu4l&#10;7vqV/KUMfUuPck/8DPsEG9ACw8jcGokmPqKM9laQOPuRXZt9/nzAfkmgVJ5q95TSD4Idc5so9qHa&#10;JaIjnHzAZ7MlNkFQZulVBMT/Rb1q7Ita+Io3PXh4N5akVL6TFMYxoXaOPDHvZWkv+U5/04fo6YdJ&#10;6rvPp+gLO8UA81DbDCI37Xe6g6L3ZgtqAltT0/oIs2q09ogezVplPythp+ScEfFvf/Ob2Ec4Pj4B&#10;pATTjId67913UY76mE1uAmbsxjZchM8efclrJePFNUPxAszNM8aNTRAmVFDffkQ9lj2tvofydTKd&#10;vXS+7iIBgJmfI6Cc0FJLlGu4aVaoA1lmQ6qJYjMN1aEcK2SjtRnzMlH9BESNWI/mkhK+RgYmmB9R&#10;EnU3iAaFXJL65hYOoW4rAewyBtSjEMaVEe3v6gKqaInwkcbTerhRr2QfbaiO1GzMKVCONVMVxnpv&#10;nG7imrJJblw0ohwq4UeNrVCxxBe/bqan89jzEnJR3Hj3QfbhDP13S8AtGo/p2flY21TFyMxbxZu5&#10;OfRYgX+XF9BkxbmYfXpZPRBCs8oZWq++yhS5dOyJF9QgRgKPdQ11oGV+17IPDjMXRsvn0BMgY9Cu&#10;aq65XMoC6vsHRP4vCAQevPYgGlsvgy1kbEWEUYeGXoa/fvwJ4/qeRkf/9sOH4f0fv0dWQbbO+dra&#10;XAuPvngE2xbQBuOp6lcJcKTGzotvv7QMzaiTzfo6fcbnVBXHjNL6tTUYA0PVczyXsn9FRjw7qlnJ&#10;cjQrXYUsZq1MA+6IN6NjnagOSV5AFshwd20J4slaJFq4n7FmjTCB0XRkIh9eaYobOBkoOaFK4x1Z&#10;sPw3RWDq/dCReiYV+5egZ0DhAdkTpmV9DRYkiln7dc99PQMHvyaT/oIzFQNPMlmzakku/rJFzfPK&#10;j/MLp8u5sYVI4pERuRm/vdEGHa6Nime+n/25RnjfP3nF2WJAAvtrcJTL6ytCYu1vAlJLMWtvn7Sk&#10;wzSGx6HzskoLkKetBdpu67sZa3pDz55FacQqHJzqeQdo7jp7tQzC0/go06gwtIowtHe0x+DIoG52&#10;ZpZpMotk/uph0zayvkqQgg4999BRcLU42i6mBTmvtYUzDZhDlgyCAPxZD2Z4RvB0cI7CFYTEHO7I&#10;m2+/HcqpES9jrA1sRatkKudhO2xJ0gmvUc6y3CDS5Og/h607IKCksJyMCoUkAsVMSzomAwY0kgBF&#10;Ghy5qtqckKYohncp005CsE9rFGfS81eLI7K3XnvVAidBmVKH3ptBrrB+CjTsoQtspr64SpeEiAMO&#10;ckEhIu6oQfuGz8jd9kwr+FLAGSAnQ5+hMtRxpgv5u9ruWwSf1lxrG2pCM/uhzrGon4MKMqCV46j2&#10;rcAAFz3aP77kvVGzgiTnaE0ZzHakeM7KaIfjgpORohBHffiMVq1sEoYxxK0sn9tgIzoj7rw2SzUu&#10;SxwsGzYGJI79Fu0z2XAwhwFqHYnZOvboAKdG1hHXuowEyu4Y1bFEc0xusrzOVdluKU6WqqecpDiK&#10;oiolbHYr+6DDXwGZss4tAmnm3NbeQSDN2FsQjgIK5BIwZenHHmFgb+VUDcAN3i1Dau8U5elq7+Sq&#10;5JA4IHZCYjk0Ns19uWAQCBoKPPseiIQtZ8d8rl32aZsg9Rj0d4f12zlGNAa/ts1dMZhQ293Ea5lA&#10;UajZGQr+tkTo3dIfaV8VOzIDF+G1PGlSofCJPizTmgnJtx9c/3CBiGd4YTNs4YibMj0wuHCiXlCi&#10;XLU7eeZ4uc00ZZUKB2k8dvcgPmDgzK5KMb6dnZ1RNs1aonUe5/K2EKWo56wTMTr401/+En75y1/w&#10;ejlhksV6/uJ5uEWzsjCeBkMoR2WtdNq5vpMcCJRvgCN1bmaG1mTsG3YzdCZTE7BUMfLWhQcG+vCh&#10;vA6HRSNTw/cOjcC0AxpKp1B44muORFwn+1kmQp3BKJzgGWQ1NnLZL4DrxOw9UBXVRKplEA5w5nSt&#10;wfoGLmWxVyAwSM5SbN1a8BGRtnCR4J+Dlr04En4kvghp6ig11G6AwYWMUNfBfswj3u+UzRU+khR2&#10;zsFQ6EMWqHCjmYIM4BdDIxxEiTPU34FfNSyOGcwgmbfJ5yimhlXEb9mqTRi5PrLUNmBfjYzSoUdu&#10;Ovt5wWutrSr/J2OSg86f91kL22+smTiUQAja5vd5nNDk1BQRPXVlnvsIYxC/Zw69Wfbcuvw2RiVq&#10;33LYJB4JKdtqssi/CYeZoatmlm5piQfy3/7wx8h2lZjx1ltvRoSjuy1DRFgeSRzKnx6RIQ0PvYrE&#10;iXOIbirX2NpiHciDKzKiVixhDsgCmSB75aW0tmvwdcUAVtBCbsKVGpqBnZfeNfbPfj6dj9G351vd&#10;WVsohJ8qgfyc+7uCuhIRGW02nCVIWOUEaBVknaUYQMXyz1hXWxGKkPjbYw98DpV5ctkfthObRrsO&#10;57gSo2lJJUEAF43434202dU2hvSczEgJ0jwgZR2r5QdbvaxLS+IzU9RIqCN+FZRxPnl2oWSDMsJz&#10;nAJC/5yxKyLXFYvY109yhgw8Ys2bs29t33srga+M9Uwyy3gMcRkzEXw860eLXR3zj3FMzrd9+dyZ&#10;wIsIzfTHzzU9NxfFVd68d4ve0BreG1IOTinJOS5jnS4PqQMuT6OvO0XNGKY9/ArJOBJ7Gmprw1tv&#10;vB4DC0X653itNe5TGWQfiYQdnQS58C/64C3UMwmsm4CgEgeQT+apalMBTl1meoJs9BC+imxpSwXH&#10;GDKRunJIMi09/WELxzA0DnEOQ1oGdCj8p8PULhSw/ypIbZFhU5IP3cyDXc8BoeA8H5NIKM8oqqYS&#10;lpmVpCcRLXkQkWjHaxtcuw9nnMEt7JDIwTbndHkDFI6k5cz6qaULnHIpzNqGOlA3nEkNwX8+Z22P&#10;M7PF+8m9mKU3fpl2xJnFeV4PBAN7q72rBFJvaUEUh3apWtAGTkYUhMjyOcix4utyBLEfoH/YmNws&#10;ZS1sjtrRwuLei+7urvByeDhMw1FYhzl+fE5ZjczbtpqrkhdnyueUYc2rngA5H3AWF0lKNnBaF5w7&#10;EynPlf+u41Vwx7VUdhEPGv/uONB9ko0TnPkB/26rKmkizh3n6lqyVgnWohkbsENAtspZ2OWc53Pf&#10;dnFwKgFaAy7jDBhw5aqRwJ7v0/c9RwdCW2c6lkokbhpjWqZx5nVlOT4Bf7C1xV6SXAm3Z9knSykG&#10;vMLqk7MzMXhV4OiEOrhdHd4Fpzjdv3ebV8vCTt6K/cptmUyU1QSLxLZT2uLz+/uCe70qwsO+Zqk3&#10;K9TCAvKz+D/sWy4BQOTMYAMdxiKqawJlUGyZdm19jcBjiUSuIPQMdEc0YZU1NrjmJtNFUVz8oXTr&#10;XVhupVW1Mcs6YEEtcPthDljEaAw4lKcYhNjgjwGIhoIXydIPbH33gw9+FrM+HasGYgLH2MKiF1K8&#10;nsKQy4j+f/7lX2LP1BtvvsHPX4bf//5fOSjtsY6s2pV1SA2oxswIZgNnbBTk181oXDyNzouXL2OW&#10;LOSoUo8C6S3pdNxIFblkmAn5zuLgXz5/HmHly7/DZyqyyH5exvh5OJPAP6qeWBfmI8eM8JCDdE6E&#10;lKS+YtP5BpDHMISr4dFJ2prQi+WiVwEdeRGPyIZaGd1nZmvW4rrEuaZEXPZSatzMMs3eZbWuWTfD&#10;eKoKFWUDqVOr1uL3iDDIphQetQ3HOqG6o5ITqqqBSohS1cQWdreGZO+ZbGGVtEQpZlnnvt4uoL9G&#10;6jJpajDo2fI9bWTekkoOWS8nyLz52mtAVd046TS9bk1EcvwMDl0oyb5jGeZ+HjNG6+ciHRKGzI6F&#10;foRE/c35wVnBBeBwu1eLZE1npMWWFHTqqgXptEdHxplO9DT27d24NhB+9sGPQ3t7R6wRNmOYha7M&#10;QidHR+NA+xV+3sty7xaGvruHw2prBBE5byjjlLsepyXZ12z7jeQX6zieE/tsdayeQc+lcK5nRs6A&#10;5+cfRsVgTscoUuHP5RJUxhqQDpa/z8xOc4YYl4eMXymGsRhZxCyOnkVgH0BKKCM4r1f5QNW1ZBtb&#10;29Q4+e9W24W+FGD3mextlmEuec51k2CmQRE6VhnOTNxpPvIxNDK1vJYKaLElh7Pk6D0DX/dBxGiX&#10;4NPMyD5muxa4MtFYauys78o18MwZdDi8PA13AugitvycEjTm837V1Ped3KJ2+hbOcgMyjvNR0xh9&#10;ZR9LMIpPnjFhB3s7cP0Wn+M41oOTOB92BFRlHgIlMoTbG5FBWoZBryorZCA968D3OhTCINRa9DxI&#10;zeePvo5BtXBuC33iqnK99vDt8IuffRDuYhB5VM4QOsOs5xHZSBxtyWfMIfheZZ3P+JAK4mvsV8ki&#10;SUpCqqM/tHX1hu4bt0KiuBypUpnyqNVx7twfMyOzWGv0K9RR3X+Vl1YJyl97eAc8sJnzwQi+9i5G&#10;4t1gz4phhqMTPTcfAyhtnyiWpQ0DQO+AWTDRS8zqz8iQ7j94gH2qJAlowC7QO4yzUhO5iNcq4Jzk&#10;cecaM+2hoTVDO1AJ6F/v/yacLsUWm2To6OoM/deYEU2ZracbfQC0gmthCkcEipNihioc7rjSev5N&#10;xrooVwFOZ3eNkZsXOGHQhhz25pCs3OETXbzWFkGO5MU8nAeGIgaZpwTTCQJKxwtmIUOdkPGdQ7jN&#10;yUMDgvYj+6vVV9CRmO3a080P89k5Wdo4fuOHQVrMYkH7sFWH3E/v4j77tkINec8zzHq0kEhJMFM7&#10;uZfPl0u2qgOyl7YIJ7wOemkb3/W+bs4RM5lJGgySlG00KN2h5NbWkQkd2IEkNk+Cn2jMIna0orIG&#10;5LQzsp8tWShFqcPz/mlL7fKw9/uCUkeWAEzlrl1KnqIhF9zpnt4OoGJUHXGkGzjZY5zs8tpmmMHG&#10;yvw2Edvl7m5j//cIToikaAqi7xqUbIvEyvewAyMD76kV+3rGZzajx+SwN1fKhRG5JHHd5LMVERjd&#10;uXOLTL2R9lIQilUyZ7WgDzACapdaMzUTLaUgr6avAg5GFfYdmrVpADW8vH6MCikAsBFZDhMsXKCH&#10;2dl5WIQNOIm5aGxkk35Hn6gj+sbHx3CQu+E//sf/EFsyhFG/e/wExml/hHOMQs0cdcAay3nSfHY/&#10;tGdarwxEdEonMXJ23JmtKBrUSADiAKgzeufOHQrf3RiaM2CrujDx8gWwTXFogaxh/bfJA8ciqau8&#10;xYXMZbPbiWBL9bzMf3QgvLM8c/hNWhkuC9lAormRKRqsyXzdoKo6YDqCA9tVsqz0yR5tKKyMwyZk&#10;wWlshXgWhX0xJsLLNpJfMbep++DshUoLgaElLqmUY6TkcGl76eJ/ccLTZAnCGA6VlggyPTsXIY0I&#10;c/L8XgLrKPXAPUKGXjTHl/VRmyon+2mmvptLPc81F4LVye8RgYpi1DfKPgSmC0C1JWSfOKI48IF1&#10;t/4tGUpHrQMxW1WgQYhNiNJWLKXkGlh/B1bUw9iUra1ASHMqTR9pJnz00SehE7hHQsQz9sBzZd3U&#10;IEn27CtELb5/9gRkZIYAYj2iGUJJasuWEUjYfC/LeeBaX4TlDnl+EQdZ27YTiIBYS4/CFxg019is&#10;nPsf/xx7CQkeRUmsD/tVHZFn16zY75dQZmaZIIO1hu2ge+EiWfrCt7JsJRCpilSJ/vkFa1eO0pNt&#10;LPFyslY5GOEc6kjVfPYjoGRVhazF+35ZjJ01oAIunSIOjj5LtyCgT+YmOiRXwmAxQcBiEOTc7Coi&#10;9Tyfg8/fQfCjoXfQRISMeVbvn9mZfc7qZ2/CBs6hrq7z5Z/4Zf+x7UAEE7x2lvMllK8qWAmfX4eb&#10;y/1qostBtSP7VusYYLBOa8c+xJh69rsMA34EM3dlcghlJ84Id19IL+r41taH8bEhiDN0MuQKw1Lj&#10;41kVWDH7XiYYW6LuubCyhSHbig4v13Um+CjFOfQgKvHLn/2YWi2dDGjPWysdHYP53HeN52cCF4pB&#10;T5l5/RLFoZKq5rCB0cuvqgsl3Lk11rWqOQXUTHscDN6B6zcIAXJDZuB+aKHNRsdxQjARxe8h9hjs&#10;6iTacGzVrG8T55KLSUkKtAtbUYfRPGMNk4hDGNzLgZido/OC+9hMAGvtWoWy+bm5eI/tN/dcxdYu&#10;grQCoFcH3l+SOeYQRL/xg7exFQTFqbaQjyhLz+27ob6zJxzjpCS1XuYRVADv5iDqcAwbuYDynpDs&#10;CoFEHfbMgQYJ4EsTDwMtRVgsR+mkSnlGESAJe9vYrQPOpfC505kKcG4GRA6YT4JItNWQ+aOXnQO5&#10;LY0iF/9HUEd2j0PVEXtH7EYoBAJQbcsg9QwU8DKB86Wc4blVUMcslusATUH+BP/lM2jXMJTx7jj8&#10;w/fPwSba15zD/uGXeA+RIcslJDAgeELIiptI6tTmV3KGSglWnGmsk7Kly9ZK9Zr7e1kvgiNbizrb&#10;2+NQiwOSD8ewxmDttdcJCmhFIkC31HM12nM33Bgk+OJzKQm5zev6en3d3aAc6GWj8qi+RTOs8OaK&#10;4sgvmCK4Xtt0bj1iUDyPfIwNSHt7BDk1BGTVJKIp6uwl9APXcm87ujqi411ZxflDwiyk/UoddQcu&#10;KDKzBPKYI3IBMe8SNrlIThW6Guqay/+R4Hal0wDBkLYnEajOltaY7CTbOjs+LMD5mnXq+BR0tw3H&#10;tqEEkaP/u4J0iZCIhvy72YU33oioproOKPFG+OyzzzDQqRiNm82a/dby4f7yl48igWV0bDT85P0f&#10;h1u3b3KQy8N//a//dyTEOLzBmpssMSHdRYgXRhhG2zot617WkXW2OgAZ0B7Sjg4anIlallaYrAEk&#10;0dfXFxm0q7zWd18+CsVAojW0Gt1oh7CA0HgNF6YYh6mmdZZF22XzFeHvwynIZOUIxqxkA0PezsUp&#10;RHsVVx2+efEqvCCDM6Jtam6hhkddgmc95KBY95AcIeFDKEr1r1EgWCN4nafi5bZaWPvlHEaowvUz&#10;ql6lBhSJVRwmHbcGTJ1qeySrucALi66D8M1VL6vZfh2GW5aq0FEFDtFJJRrcfQ7s5gYDxbm4DRCv&#10;FAA4R1DFzTf6/0fg5Lo5V7QKJqtN6k6HcWi3zsDgx+xWONe1do+N3iw5OGHEzN7s6+p/XGoMuU7b&#10;OodsQLNm5TIvyQg++eyLGJTduD4YYWxMQySbXBsYCNcxNNapnGhiXWaFS/PdkycYOqBQ1ss2NksJ&#10;XZ0MRKgBDgWB2CfAMlhR7MMo16yWKx/rKEKn1up4sGgYzCsjy5YTarYjFGXd2F/CsU5JErnwt06Y&#10;0CMaBzPhEg0yFsrRjHOcIwUz/MkEhiuXiFyiifVJnaxjCjWY9Y3p2JeoMSCSwbhQCyQoEsI74Htl&#10;nLuW+7RpRJY8taV67oXG7JQ+QtfWW1VMgLRNRDyPWIWO3IzesyDRqoGIWZKI2YivkeLv1mO3yegu&#10;YQ3aMpHAMBl5X/J5szjfcu5yIa/bLEOYfzgmyCvk3O8Rue9g9By7511pxjGJdlluKINJ1Eat7nKP&#10;PtYzerzpDS2hB3J+lZ/hjN97cI/1l/SGRClZ1DHvlYvxtm3Dmaf+1wDaQMcMPk023VTHeeY1hQu7&#10;OzpDDY63ljptYRFawVU14dE3j/lZpAYbUuwEEDGQ9PD4LEPoYdky8GAXp3rr9Tdxmq2Qg47gFryJ&#10;7ndf6OzvB6VScYxShMgDPytTNsqMsl8ZShtVBIjgaTgE1hPHm0pjk3B2KV6rnHNw6npyvgz+FWFx&#10;jc9YX8+2a1qH41CW1PbKFQLc4eHRWCZS1cvPaGtaFqclhLrHa5Tx/V88fkqrGjYLdO2Mu5XFke2w&#10;NufA/XIM8nGk1qfHxydR40OjmOC1n/NuUnHEeTW4OgeNs/Yv+mHt08wvSUAqUuPgAstbHD3+HUfO&#10;8wo5g3aT+UIyk3yHXTjBXiRxBhX4zGreYwNHb+BqmykfGwdLDz6f8YIzqnAP9EZOi4Iu3CUvE79y&#10;c+wN5n64TnxZpErTf8VVUB8AB8w/mJz5D1f+gTXh67LIlYg9JniWJFXFGVDDfm4WZ8Wa9PX1kvGS&#10;EICQ+HqKVNj/K2dDNTZLoGUEQfh3Xj/gMOmcwJ7VU2pQxW2Lso0BUJIzoHJbHUmBCIHJjPddhOsV&#10;fJNynF+6jvPHc6oJ7u8qHHEV7HmJueO02wn/55FsORjGARrdXd0kGQjt8Lkk1hpIH0HOmpyZJ+Ej&#10;wGBNYpeFtpVnLyIIVvL3DJQVP0/QQ3CWnyAJqiQzrqenGxSR8+cd3eX5VPAyyH/r9YeMI0w3foij&#10;jvUpyRDbRNVOJ5EAJHEjGjYWXfbl1daw0PxPE+ifjGjGJ2jLwVDYPD0y8goHW0Yv2Afh888/jRCA&#10;qbzs01/94mc4p2L0Zr8NL56/RBXqFsbqSkNaCFAikS0QZi6yVq17vRoejuSRn/7kR+HatQGyqZqY&#10;+fVgyJ89g1WJAzR6ffudd4B3V8NHf/1LmJmaAMZAto1reYHSVS4KJ3VonSpHZoQrw7eiviq8/9O3&#10;iZuBTHlfDd4ah7YU2CTV3Rs+fz4avh2mnknU4+UpLqrkYOEMITuYSfIXjDjEFjJIh0Nr7CVmjI2M&#10;RgikJd0WiRyqslhPnJmZirXokdGRCJE6uqsWuKqZgELVKi+gbVb+knwk6rDLgfWyC6UIOUomaWFD&#10;qzHy5USwDqZPcuFU0EoS4QoB1hCVFpPZCDM1gAJk+T5rT8dc6tkVtIi5hGWgAhU4mxMMXy6wk3Ue&#10;n98197Sb1fh+Zmj+NpuQKW2LRZQTxUF7+XRg2F+sPpdQR8OZUKh8aMjZn5Uxezc4UQjFgz3Q3xvH&#10;mNVSK1d8pA6Yu3ugN4r1+/mHhkfCd98/gxG6EEZxREsY/iMg3BKccjUZt7Du8YVOlRYCntEgTadq&#10;iOEvo2MDGX9Zf9YwCPkaXFq7UxLTZ5lG9aoFnsIWgcse0arR6Q7ZW3VxGc6LGj5Q0yFGcxw2qe0k&#10;MqCrMT5VRMRZHLe9wrusRTNIQi4G1bF9wtUFXERNmZCphI0czq9tLcp41hOoYo3p8S4DliWzhF25&#10;g0PJAaWoYn8OaSX5+G+fRNEah6ZLJLt1YwC0hWyTc2GI6H0wQ7ggACjDCMuwv8DRGhy5d4X8XBnn&#10;OKlRxeE7BzcJInPBud4C6twHmleUYBsnHLsHQAeOcXRG8DLKD7n3zlmuB4K2N1hN6mOMZTmB8Ctq&#10;xYcY9FR7GgcJ0YUsdwEK9Anw3D4ZXRHP0QohqLu1MTQS4DWAwFCsgA2MGAUzm49h/eZD7swjg13m&#10;TjXUQK5qSqE1sBc+JXjvIejVBjTUI4q/S/8nDODmDhSPyH7WsQm9ZMlLCHFoiNMtdDaQtVex/uMj&#10;E7FEUouz3yFgfDr8iro0+tW8hoHt8OgrYEtahEBahO5Fbba5r/asC1WLpJ2S+UxQYjJYNVI2SxRU&#10;8FxZq7MOX4EzoHoaBUimpqe4844FBTHA0Juprq+TtZchyIOj2SELK6F89WJoiDNBTZA75bGUIW/7&#10;mHff59wj0XkwyPmnk8L6oeS8SLzkEClEZCJiUOwPi3+c8DqStoq4D0ou5nIuz/g+J/AYUBsw6aDz&#10;CdpFZ2TnV3D/aypUs1OPANIa9994tII6u1yKLA7vjLMm0U/+i7bHz8tliv8uUz+OTvVc47ywLNEe&#10;8OVoC+S/CMezODh2kxgflzCdCEHIXqhc8RynHeVylpL8XgQptVCyiRylyJ2EW/Whi0nMZFcXcd5l&#10;eRxyR8oJQgtBUB3+swwapFqfAbqJ2uLCDD8D0sW62sIkMdiyi/fC5zDQcZKU5FAlLO2YqIc9X0di&#10;1g4i+lZ/V7isY7AFwYlM61K+dgpTeQWo2r7hubnFiGTKlVmgPCOZsQBfU88ZLaKrp4j2z8OjbXxI&#10;Njzs7wmtTJarzqW8UgFpdmONRAiJUe7YIRm2882LIQ96Dqztm4QtLi2I7OV/aCZj5KWaiW0uZjk8&#10;O2/I5fYw+lP+whBLnbbAjqnjcCFygIEUTjDbteHbAcqOGpQg9Pvf/z789te/Cc+fPSMibQkPUGe6&#10;oG/s808+4/1ywuvUIguBpmw7ksByjNHb47WsKQi1cgaITOf5ubsxWp7GKDvFxQHe6ms+evR17Bfs&#10;5cPbgP6HP/6ZmZMroasVwXfZkUDohQw7KCB7cTSgh8bo0cZ5dis0E+V0XbuOsZ/hOUqBkcm6iM4/&#10;/uZ5mAVKK65EQJt+soJCoEEWPI8oVNayikSHrJO1NZECsykjm4mx8XjpN8kEVGXScM9DBFhioXM4&#10;nMV81ga0pBthgadTLURX9RxSxo2R+aiJbf+wrRzn1KCPMKhufIK1F9Y2O7M0UIKDLfSgk+Gicx4y&#10;7Zlwq3+AiAoyCllwMZfESUw6N9tMlNazbiZ0qUiCjqecz2rrVZKAQnEDYVqdmdClsK5Oy8jXSNLf&#10;Ko0JvVnvMXjJB4Z1cowa0p4NHZywsdnHAkby1egEhq0BoZVrsf/XNjWdXU97ByzaabJIh1Hg0HlP&#10;30v4upgIVCiwtweDBERoxuXorles6UuCFg2k61QC5Cw5rYjvl0Uq61wCljC62a4Bwz+y3qgcxZk1&#10;oOBIx4s6MzsXs/1cHIbnXIjV5z/YYyoPUWotLUeWCJQCVS1rElEKG/SZ6kar2gnPeSWUUQDcJKKQ&#10;5BK6PwS8MYhzvvOd+/dCGWhIpqODe5BBAKYuBiwVJXAKcOiqgEkMFILDTMUexIW5OdSmJk3jeZ4r&#10;Y60xfv311yPpT/6FmYj90da1JJ7Y86zoifdEEoqzpBPs8wHOQej0gCBqbHwSg+SAD+Bw9vfI1iR+&#10;yR1QdWxkZjEKrDgcxOH25wSX69TXnMQju16xE2I76q7MA8fpTfK6WzjEtXV6OGubwy3qaHmcTR2D&#10;bS2SiDb49y2guhKIMg0tHfTYosmMJrHijQM3bnM+xgmkK0BBqkOqq5U+fwQRCIB+8OY7OGcQLT7r&#10;LAZWODsnF9Y/PZOZTDfBO0RDzrD7so1xa8Bx9VC7nQI90dlOAy0u8szWXg1URsfoA+UMyfL33luH&#10;t+zg3bQLQsaqYjnamgvKcN6BqAvAZ8E8QJAj2GOtTRnNDFVrkv1qMLpBBvbi1QgQtOIXthcJFZcA&#10;V3ZR5mAEJmfZzNm05artEKSC8yUL/YuvvuXnIYamU+E6TGrPrKMPDcBlUYtEyusw47UOLtnPwA4f&#10;GTPFU88Ittne2i64HhuULxwWYSLi/ZAH4Hm44POWY6/OuW91OJ4KWOt1QKr28Z5jH5W0TLCOOQTn&#10;aiSoZY3WLGeSneLzF2FLzpFxJOqM9tp6cRanbQ1VQpg9zCJUktSy2HVtOnFb5G9I8CvkWU4J2iQr&#10;GWBoO215suSzBAIjqVRVRGu29+7dZQ0NNCkxYVcHBgfDBPZeSLmc/vkKNKn1SfbYqrevcptJwOws&#10;jGds5j+EhvD93JnX8AvUwXmvWpylJEk5MqXcmTqCSx4c7g49+vibRFV9LJ1mOQsSaEspUxpQWboz&#10;kSwgaDvAgbo2eEX2lKCHbPgQ3oAI5x53TfXIHshiA+3NoQnIoYFAqC1C3yWxb94BF5YJ3LFz6tEb&#10;ZN77+KYD9ixJY/CHHhg/gJsSRbwxwlH6jk8sBGwGe/ULGIU/X9p/wsIn6ZWVUCFkKdlhfh72IRHe&#10;Bz99Pzz68rNIu9ax2/v3T//0f8Q62ObGKoZmikblG9SOKmEpD8NipnkZR3tENmuLiBCQGZEjqiQ/&#10;dHa2x+hD52uWqeH74suvWASVdhLA0R2ROOGmFpBx3CJCugQSqCSQq+HDY57j4SgiYo31WZlvRL2d&#10;BAn5nRmgLurDjZmwtn0U/u2vX0TVnTOcjqy3M0gdTgKxJ26b1/T9bYHxgPscRVw6KfHKoAnBlGIk&#10;pJj7y/FvJRz6nq4Mn6ElQnFmYQrfXxDEvHj+KgYYjRySWuBWYS1Zzw55sPVnh42X6V1OxqqEZgkR&#10;7SWR7s7KYthlbS6J5G/euoVU48M4qcTMrAOt0UIOWmdvT7jgZwBPMUTjoABEtBg2R6gpM5iPgP4p&#10;JYSNtTUuGO01XHw/m5mXNZR/wP86ZeGhBK/lM131/EpxA9jmeRNcPvfc7MVav6SdGaAa5fzu3Lob&#10;0RGZ4Bq+OzzryiLBjp+Fff328XeRHKQGro4wjonjvTvJhtLpdCRgOYRDyFbGuOzvb777Ljpjx46Z&#10;CZupuQ8x0+CZhO3MGhx+Ec8u+xBJXlxqn7mtPcMUqutcMORQ+cwVPIdEKJaG1jPOSx0C9aAHxdR9&#10;ra0vExzOzc8huYeSD9DShUaH/2ns7lzrAW6kBIDD0cjscn6b0y0IHnQAoVIP4q4ckSHK5s5iqO39&#10;EzWQ1XSMYcvJJWsGQrMsIgnN8ysSYY9vBdF4c0uaYAPBBgxUKcZfxTHVkkSblNhrxoALjw309kak&#10;xOzFOtsCz2zbkszLphSlFALEE4zsElH9DP+2gvG3dOD5NIi61t0WfvuLD6gBF4XW8oLQjAEhREMV&#10;iTXj2bY4937/Hk4t05EJv/jVr+lJ3+S5zsPP/92Po1b8Lv9eCaqxDgmnAKJiZWMb0pE7oWPgDlk0&#10;AW9+eZjyzHKGukBChiZHQ3ENDPcqxG7IiP/y0efcgQbuMdrT89SgCbZO2ZBzShpFtAgZlLLskc2v&#10;8IS2Y4ee24Eb/eHx988jCqVBrqmrAmEgUKNE47NHzW6CHoeFVHH2j2Vsl5ER4pA1yCYP3luDczNO&#10;gz65Bk4ns/YuhKoD1gYqr4k5AdUAUuV9ynDeOr5J2n8cX2l5rKk5Hc/lBXZRXkFTPRAm92ceKd9T&#10;PoNljWXKSyp0Pbg9CBJlvV5mLQEUdkW7arlJtCmWRThnkbDHXfPNr1rwrpAnlyQPJ93Ie1q3XWM9&#10;FIuxrTLqdXPecwlWiKYhb0lCRI4Ue7QCGnLJfjXijN640RlqmcJUQYbMdlCuIEA7pnPjEHTlcAuH&#10;SpDtHee1gLnISyX8OVgCV3lpvRN4HxuRp5PB2uRz7ngpzrQlIKr03E3rrPvYJhGgfAJnUS3rwqug&#10;Eq1t6chL2SYYzE+gNMXeOSXOO8bGRELqGZGHWglqoe+TXHhPbOt8eP82dqqBxGeY+wP8y2dbZx/a&#10;2rpQz3sbJG401tmrqOk6s3gdyFshlj2Iixfs6QLw9xx759ChMr7HQDKPO15eThDDB6jH0ddje093&#10;IXWeoV/PXhnQGZjukrS4v0nIa3JsVLiqgGvUAEGumK1qwLa08jql6F7aMnetpTpc53dPPUlGHd0y&#10;JGyXPHMSAY0PZTuLZduCIhTA+kXjyn/i4fMLrA0LjAMwtye6sUhvRHIIFb4ZY+mBWV6ajzCxUOO/&#10;/uv/Ctd6+1iQdaKbe0irXeOAn4Rvvv461nt7OrpiNDs+PcllY9g9h8cLYDRkj681RQU9zBjtqxNO&#10;tJ91cPAGGdtRzEw0Cl09sHnbqOmwWF5aDXaCy3O4vhLh2GpSE0cNWgeV2XcBEcJaU4KoyX6/bFpl&#10;KS7I7Gr45PNvY1tNKwZ0E2OqGP0p37+PEbXeIMwnCcj6gtnETjRk1MIwVLKSYy8p7yP+IVHpHuLc&#10;1WyKxfgLo0wukQHMCRGUuqpG/tZ026hJGXT8I+M0CnSs98g6yQAAQABJREFU4jqQ4aYwI++ro3Bm&#10;ZxZDYk9kJX8+54AXwwTsyHRwmIHcOBwybRV8ryG7t+YUsxMi0Rbak4SSqytrYzbgWnhpyzC2Oiid&#10;mP8uHGT0LWlLB+ahtz7vmYhZMc7WLMc6rM8p01XnZ302h6BF1bBZoBtZ2319/TjOE8Q2vmP9isN7&#10;77wN5LSMQSVgY49fDg2FPvarjOeLmcGXX8ez1QCj0Pfza15EFcI6FCDge5sQG3C6kDV0yVyTU2Mx&#10;M7Z+LAQtv8DPYk+m620WKULh12KNmwDj6jMSTPA156OesxZKzrm/Tolxj21f8fNb45SVrZh7PpdS&#10;GE+GsTXpwV4gLCLiuXkb/1FQI7K/dedOnBZWRNRurVO9aiHi/AREHI0TmagEugSs6lzO5jli8La4&#10;1JB5V+IYqlGn6iPgFGYTZfDc2ovvfkn8qwDeNTPydU4ImL0fIgdqz5pxuW7OGxZuXSbzW6OktMEZ&#10;WmK9vLq2RTUC1yoJKunNvbWsIQqxMj8X9nCADWQBxXyzNSwhU7PtGsTtdwhahdbXgdBPoSBvoFZV&#10;11ARM36nPr3x5psYW8R5IE4tcR7JlcIf//ZluPvgBzgPxFMI9tYR4XnjrTcIrueR/hwDCerSyCDc&#10;gYgC0N8PKSVdIzjPY3CALFuHIrA8sbzUDnHF7D6P9fDseW4X+axdBOAFnFmDWxYcJ8ygeOD0EgJh&#10;2+68c571DQx+ZGVzrvp7u2NmLKqTS/aTYJ8VtTHYER4UFeFt+FkKbbx23Af2jxgHWwSxjLNgvV+S&#10;qPbJvvnnBNSKuBjA2n///OkzPteruBcnBGHOq7V974w/12JzO/hZ5/XaxSFcyqG4CsKxJ8oX7nOm&#10;FDAx87Z1KJKoODtXLZ1XfeJm7Toou03Ug37xisAG21BXTiaHg0ABnV3gVGCDTJYMopYdPYm9SgPH&#10;i6SBc9JuR/CCLaihiFmL46glG3fIjchSAQGzZ9cWJD4555kMmTuc5fXOLtHR5n0wF9Q6sYu8V5aA&#10;h2sXa6jWV4sNHssqKXUsAPWqnc5n5fsVXrJ1Svtxymdt4HkcyiKfQoSqEh8gUqhanzCx+yuBUcET&#10;FdNMCzu75ItksF2oIZKQMN8+fPbpFzxjMty4cQtbBBJExl/JfTQQsi6tyImJTTHJUx+EO3khRaCd&#10;ksYOcPAsWejKZGjFo/TFM755qz9c62iKf9/GL2Txfyr5eSYSBIiekT3GGG4DqXPbIcCBJmIjlDfO&#10;pYUuAdktAULgnPFqylNVQOCNlOF60rxnQ7rhwzy+aA1P6UQzEaG5HA4//48LCAGA3y6aWRDLH6HI&#10;LDXWCwv5RUi14UQWZseBnmvDr//dz8N//i//OY4Nq2vJhCUim9coNjfyb9Aq6QsdhUxVw4SOzfDo&#10;8Vf0DEI95/LfuPswLPC9sttSKaLn4WHS9J3YptSKQLpN11K8bZeZmZ9FLm2OTcyGm3eB+zBcjx99&#10;herKBkoxjeF0aylsLcwy2/cKVjdT87k1EgnqdGtklnF2KQzYjsEH4X/+rz+HT794TMsAwwT4HtVc&#10;ZDYaVKwS2ZQRGbmAx5AcJOE4v5b4FJUZ2JAMFq2urufZvDA4DNZM2P6Eg11INOWhFDKk1Mcv4F1e&#10;H2oq7Euy3YuD0J+CFUjtSDhsl/W/5CCxnxxI2zisAcFaZR2TZbVI0S2E+S2i0YZMmOMyJAge+pu7&#10;EFpfZAIMkqGc+lRnZ9Qt9fAaMedZK2Z9hDAdiMFWY1h4/jwkKysknAhLCjnDA+DQ57Im1nKMxLd3&#10;DjkC7D0fKBoiLxeX7Qwi12UemUEeEnb5kBV4RoOHklI0wqm5TM2gDYyBGRy8HSYXmQFMIKHU6cMf&#10;vAlEOM/a4Tg6moE/J0JnLcxHyEhc4TAyORVh+H4QgyzMzXPmFh/A7LTGJKnjnACuGcfR3trIPOBM&#10;yPQ2QFirJWg7IjtejJKd4xGqXo0DE6y5qfgT50BTRkiAZigs4RZw0GI2trUDLIkRziMb3YEvYHCg&#10;kIkB0WqEQSVeUEPF0FWnaauraQy79I4Wk+2VpZrD9a5OPh+wKWhCBdnzwI1rUWSjAcJgFoclNKt8&#10;3iH7dQoxUEN6zGdyrKEtR0me6YLnX5oYj+c3n/Xt6WihK6EkfPbt0zC9tA4ERzDF2TnXMbDOMumL&#10;IFddEhyJAqnVu0cv/waM/KcQBp8Oj8Ysd5fzantKE7B5D3WpblqEmhkjWFkAekNSekA/7UVZPa08&#10;XWEPmbFyxhQesO8jK5uhlBa2ExCgwwQtPQcY/Yo0zo4geJ3uCKfaVBcgb8hQEQQemggA18gk87k3&#10;zfz5gLXILyGoT1IfZ2iAyJLZvKIIBhyy6nuvddPqg3AE97G/qyNmS598+jmkxe7wBtmLCNUXjx7h&#10;/Bn8vkWJhrtdRyvV7iEiFrSSnHCnC2A7JwiIJC9OzBLIr6+DcLRGNmwfPI4vv2JoyMxy+PKbJ9Sk&#10;0QEwQMGrqppX3YBoBiiHs4gtlwljD4+PxDVWqEMjHAmGnBMDOzwQVtF7wbViD2WXm4FcAPuXERx3&#10;tWfIwIrhvTzCMZwz1i4VyZc9wKw3cQQ/IOiQ/zHNc1aSeVZWl1KfHmZt9mCPb0VNBW2se6zuejWZ&#10;lExbfDJrYRudJQR+k/g44tEA8JKM0qD5gDNDlTEUUPbYy5aEhV0CYxCHM+D7tROELBBXypbWhyma&#10;pJ9OAgfjQDKd6Mg3Eghv0/KHmltllrIQmW+64Dh0lhyH+uxKuF6+H+5UHIXBooMwkAfbuPycmbmw&#10;9RP7ob0eG7U/G4oOYChfLoe7ZTvhd3154a16eqMvF2DTr9MouxSKKQFuLU6GBA7KaUQSRk9x4MU4&#10;oGrO2I26VurU2CeSh2WCkzVsvD3iCuFE+JdzIEFPKP+AQLIe7f9c7OcB9/X59BhBBpk8k7xMhuZn&#10;5wkqa9hPCHv4ju++/x7f8zYJYmv47MvP4WsUhWbQtRxY2MsEAqsEF/VVJI8gnJ9++U08N3fv3IOT&#10;UR2V2EYnJmyzp90NPlEpkss47+6mKjJZiKJNidBXexneaKkM1+vZlyO4Qjxfkr2RET6GVvcxfI/C&#10;pqZwTqAoO78CRKqcWpbZenkJAiIMAkqSWXwoPLa7uYbCCtEYH9ToOY5CI/Jjb+OlJ/CK/1VwgWAI&#10;I2wty7oIlPJ9GJbAWf/pP/1f9PxOhq+/+RpooT1Mj0+G9kx7+Kff/gZDcxGmJ8eDUyPU7hwdnSLy&#10;gxhFnSjV0hYzvmkw/zIhXC7A2OgYkBQTK2ChGeG/HBqOfaPtbZnw4sUQWprbyF82MiXoHuy/q5mt&#10;GS5oZxrlIQy+WrGVQLkSC6xx+14nZBGYZBiFQMpAh7ZDrJ/lh08/eQTRicUi4vOu2Rbg9xZysYQ5&#10;FXfHG5LNWqtkpBsX2OhPh4UVj5CyP2ttxcjZ0X17wHY245cBiVvnJbUDRnHNyOn4rxCY0ngJGJqW&#10;ALBZOBkhKL6Ti+Ufzvk3JQ2tD3n9K2BH61CM5Feo012/fh2afW14zlqt03Nr5uqYMp23wuo6dR36&#10;Ao7EUsDVbwwKX4shq/t4zNFmH/Px+tgVnCnwDA+jwy7gs+qI8jF2fBSeh89sZmyEgIXyuaH7Epyp&#10;JQtcDyY2PjkfVXgqgSHvv/Z6+G//7b/TYoNSGjWXnvZOng0CDK8psSzW/oEZ88gEq4m6J8eHibYT&#10;TEbq5pBeZfOulyiBTOISnueC7MGM9gSHlgShqOJ92qhr93Z1w14ETqsTZmRU5thEVDUaGR0F2l6N&#10;9R0zXokUZjSecV/3AEgyfp3PqKiKRCTraGaTwmaOyZMVvUYGmeC5u0Bb+rtoqYLgZruIgYHyhI6r&#10;68QI53GZF8i6VqmF809kAWRNfJ9IgDUmNaHdf6hS0RmYzb988SqiBOrGTk0jy4dB7gI9UhAgC6rQ&#10;yefyfKkKFuuD7IFcCZmgj7/+LvwR7oP94kqRmvE1c37TBHY6EsJoLj4TxNgfYiBGy5HFs/0KzNxi&#10;cEH/zYcxAHbGq0pCZgZDwwTTjc0R0qwAPjzFoDS2GuitAtFCuMIp/vSDDwiyqsILNKO9t067Ej5v&#10;bq6LxtKJMSJH5ZzZVxCO2uCANBG02De9srYY5/cK2c5hD+REpNLtUQHKu337zn1eIxH+7c9/4ucr&#10;Cchb4HyMxFp7c3NzmIWzYWAqcpGHCIUloM72DpzbDM/P4BOylJHRSc4/NXO4CIqvSLy7QXCk7rfQ&#10;qO0jaQKohTmYyPARnGImG9p1FeESOfFcCEfr5ERD/GVG6L/5NX/7vTpo+1O//e4J2XB1ePftt8J7&#10;770X2tszBK7cQTLUP/7lo6gQJxfDkaQOnLDMIxrjWbT0I/nUZ5DJ62xgkUG/7t/NsL0L3gu/ZqlQ&#10;HoXa0Vc8BgIobGdrc2skfa1sUIbgeS9xtk5NUpVrmzKJ05gkA7Wla1E0Q16X1+DxIh/EGdgVcBv4&#10;KZ5ZboSJBIEjtt5yVTGBvPZZlKkGdERkLo+2qvv9nWGgpYFMm79jF2tgjiuC0ggKWMnnk7tCpBJ7&#10;xL3n2zxbDoFhC5+/mLqyXzugDU5EyKlYykda6mFh437YcnUJUnDGvqmUJldGFGKJUsXoi2GEexAq&#10;wtbdv3efeu5c9A1tcA/ck5nZ6fDeuz+KCnTfU/LyHjsnXK6SangN3F05AQqUyPtwvy1hqNymhCqL&#10;7iLCt6CViu+xT93nEoFSfrgYG6S4UyvnvrWhLkLQN3rbSbhOY3k1SQCyif0pI+hVycykqoC6vkqT&#10;9l8n0431sKBhlZIeX/IBY52RD6+NvmBnJLzoaGPbBgdOx1BGpqMOoQ3UUu8XF+bCHS5zKc7mn//5&#10;n/8OxVLI5tA8uHc3itpvAJENPX9O3WYHIf92DBJqPEwkOSW7sgf547/9ja/B3GURhkeGMUJroSnN&#10;gAZIAx6QV8CVPUTKwkpjGFVh8K5MJ7MZ68Lwi+eRSHCnnwZ27smeKkaQTXL+7vD2iaIO+bB5ZEGn&#10;GEjCeSISDn5uafjk8Siv28eBqkc55hUtA6iA4VDMkhfIfouJWmxsLyTbvj3YF42aUILQn2uUS5Tq&#10;SVVwYYMI3MtxsL/L2rDgXI4Cor4aYEXhG5nW0RljmS94pooiVG7YFGs5DpzWEChAIQPy6NgeXkTi&#10;cTgGAWVEbfY8T3PAdvl6PjXGmwN3ieqoH5LpJXUYwPgOiK7AuQk1W99zsPkS5BkHZQgzOkMWG8RB&#10;IBjxAAANSvxSss+DJZWfrwJ381yQFKwn+XWJGLar5JAteiCdQnJKDTABxBIvCNfdPswtDtbk7AJZ&#10;fQ3OsJE693PY1oeRfTuAgAkPRQR/Fmu8KwvrnLtl+ucgLhANfv7pnyMkrih8RCs4b7xjPLQHGA5p&#10;/AdA97HahIEQ9tXAueaKBlhbrwf6bm1OhWt9fTiI6khsOWFNZ+Znwtj0JD2t8xgOeq+5YDP8fY5A&#10;ZpaM3QlADgWZoOd7iAs9NTkV4SvJSNghLv9JrPPKsFzFML4cnkRcZARN2QVqqztkd6qDMeSeDHRs&#10;YoqMfCXWi672rpysFVEF1vLCMXuQ4JynmgvMmqStZwGSns7XensN7NnNHfYQ49AzcD2093YTNCqf&#10;dwwBiixtZCR88cVX4dO/fR6ekiEvzM+x/ug6s7ev378fFcYGbwyE2zduxAxMeM96fA7zf3MggTkV&#10;pwsiVKqPGcBtnRgy6pqcgXIQFjPtPM7k5PwKQ+3Lw8vp5dBx7Q71bM4p7UF1Te2s40qsM9fhoH/z&#10;698RNFEGYO3U91bQ4yn93bJI/btQuUGpJDWDmcHBm1zLnViDFF51DrGqY7NA+I73TOE8vue8CB/3&#10;DfQDUy9FHoglLhXQ1iBYpprlUgBxr6xF29jSAMMamLaIoMkhCkPYCZ2l5aiSYoTvMaCWg2Zm57kD&#10;TAoiQOMwR5iZfwztZEcqlsm/8Le1Xhn0BmoGfZYtdLT+WUfrfyUq+t/onLkr/BHt7Mfc2WNkVd8h&#10;sCeA5O4YzBjMGhj84Q9/xiFshZ//BGcAZC3Jx55425zstdfuNQKvOqRGhED2vNKXiphEYiF3XKdw&#10;AqvYciFR898dMWU7yUT83feSgb24AQJE1ry0c0DABcyLvXD97Gk/xb4VUv5I8Lr5OJssjlIlPe2M&#10;wheS9ex/988GBCwHgbj3HoiXwMYkQUTvhKA6lzuozGYtCF4LyRI/GAeXnGK/DiAZNVYAaRdBkqQN&#10;tKUKX5GE+HUJoRTnWww5Kx+nu742D0sYnXhQuQqgWbs6nAFsi1c5ScSDO7fCq+fPwgkJ4gXPNTs/&#10;T9BEVwX3rZIM03YxM+cjUKCHD15HzKSPdTni++Zi4mZnz/dPvg93QVjLgaclYSptS2GNM6n05Flo&#10;SKdCZ3d3FA2JQ3VYy76eDtrVGjmf2wSciBxx7tXzFhl0StfuPgkAXJoL6sMO4VDPoZznT9H/Wwcy&#10;WppDl0Q5pDRIbfsEAs5Qt2V1Fu7EBqjRKftSB4kx2VJf+eHBFgVwMry2etJpWHlGMDsssNqkTn5x&#10;U1Ubkk1aV1MXyTF7QCca631gLhOiH737Xvjbxx9R152LwgQObLBOaj2CakFMu2V9/p+/+13MkGzU&#10;VumplohWTH5igqgbVqNQ5tj4WGjvyMTRVB0dneEpJAvree+/+0M2bB2IYp5MoIBpILdZ7IPYOylL&#10;tbelMexgYJ24YW+WUoxGyn6OAhaxhHrpKdDyCtnYBdAqPH4k7FpjVPsNrVG2kyR4ZiUV7euTAKME&#10;5iWvd+fWAM35FfECzC8wuB1HYgS+CTSmoSnDcBoV6ZyEkGwfclRgFb+9aFrxq0q0MK4ujsCD063S&#10;lv/C1ec/8OzwbxU4zyo2pxC4xWh+y6geh12DIXHQswbG8YPvvPYO0e0cB6WNtUszKg14y8iTC+7Q&#10;Zy+rNRvrXO6fh9F6owZLNq61L7OzU9AChI8isSKRx0IS1eWYhbOxRsG2Kwj7AGxxKSCR8d7+vHuY&#10;CxXbPj/rmsUY+AlEzreArp88e47zo3WDD6TUokSTawM3IlvculhXR0+sc1kuWAGK3Jobj2pKjRii&#10;zp4uSoZI1bFPKrHJRLVOJlPazEhDaGuHw+UNbGwjMhpXulGHo0GV8KGohhlxV3cn0GQbqjn0ILOH&#10;32IsP/74U8bqLRNtk9UBixmsHeIk8LQxGLUvt4bP1QGjv5xM0lpOBf+VkGJpxNYNmZTCz2oIL0rW&#10;4nKvwEreIhs0O1Vq9eUoNWrO7CnPu7oGqQ7jZA3PaUqVBGiSvRqJnG0NUkFNbe0jDGMSVjubE/78&#10;6Rfh//u3P4a/fvJp+JpsV61iOQeSUG5du45huRF+/sH74bX792IvejlZspOzJFjJujVjbCHibySL&#10;TLW2h0rgvCyShIesz+oO9VX2UVnNA+67s4stOY2ijLdAu09X/2D45vlQuH7nYfiWO3jv4RsYosWY&#10;kVnLbGxspV7dFlsFzYx+9pMfERDM8jlXw5MnTxHtmGAdNqJzUSZVol9PX1cMZGTkt1JauXH9Gu2E&#10;Q5z7RCRfKebyyWefUQayK6GdgIMJOZz5e/dew14wSxvkK5XO8NkKow5ABiGR7s7eCNPKK7CffYSf&#10;SfE6PpPcBEtQrvGfP/o4TmCT3apami1yTilT41w9eR2k5E/5BMrh6mjNOv1l6sHVjI7XjPUfzlkU&#10;hlyYEtnzuP7tPLNMcwP0SoIos+X//j/+X4iDM1H96qfv/5D3WuS5MM4EZJLL5FMYsHi2RdD8DLau&#10;qSfgkBuFXNLNTVeZJ6WlaFssMfFrhzYvuTJOqDLDVR5YvWPVwhbXCSTyKxls/zoQPHVYCHZpShet&#10;cACUvV0iAB4nkFllr73PZrqO97S/2GEd9vPWMrJVyN3kSrumoxMtqwFuL8V2nGAfTApsEWriOSup&#10;PRvAqB1xgZ3xrtC9B2RN5ox5rOe8l6nCRcBeR1ZYW12Eo2ZoDNyAHOBkNftlCKdw6AZcszPYNLpH&#10;qsiidWSWSTPsWQJf1Mb9+eDth+E9Spyb6xvhybdfU1M/IFG6AcRbFIV+DM5NXj76658427kwpN+C&#10;9LuALaf+yv8sO7FI7BnJBvZFbkAD66PNToEISeoTVTL5KeJu1bGvCnWQu5BkUGY5pbeau1qNroEt&#10;mhV8/jXOUjEQuXB1BXTyJhjoJjJ23YgabeD4lay8BD1NDqTKmQfMlJGqkvCA1LkFg9WBEz7FONt/&#10;59gmGZXWP2rIKIT7ZOk53UaIZocItoNDl4+xePL4MY5PNu1RFIqQrn/zej+Rbh+efwoYoDb26A2R&#10;wZZhQGx8vzZ4K/zhT3+IEVeKQ6bhcgpKQyrF4SPy5Rm+//4plzUF5FkSvvoK9jPRW09XV7B2szTJ&#10;LNnpqdhCkeaw7BD9lVD3VPloHwd0yPPbzH3Af2fZpHU2ZIEIa4/I7YRbNTm9ABv3MREJEQwX5trg&#10;YDRERnYJ/l1REj/zzWvAV1xG2b6KpRex+E5EUovUi+rPK8d4wgEQMmyGtFIBg64MSEdiDwvIppld&#10;8ovvl1AhMF3KxdMZy3zOI4OTVbi4vkcmNRlmMFq2fog+2KLgLMyxyTEckoO3O8Ld27dQE/scZ0Ym&#10;wwUSLrUpv6YOuIRXz0Kdl22rsbIXTxam0zxAjfk7l93HIrioq6C9CiWwEiJdLEN0FjKfZeOeAfER&#10;QVGvJsqOQQ2OnM9hH6XPr3PUyEjdz0Wh6Anj4h4/fcnhQuoQiKan+0oqzpGBcRgAl/vJ8ydx5qo+&#10;vuKCnlpYmVnINSx2qKFmkgYhWbOmTsDAU/C6SFXiIG3HOOE5/FxCZP523KLtTGaPtrYYJDhv1TYB&#10;qa2y+bEjZHdlELYmg+x5R0C+BgzYgMGoLoWsgRO5Daxczedvq68Ig4i3dBGMBupW+aAhTnYpwmh0&#10;NVaGDNq+pWQDNcB4aaLdNNyGNMYtjyg/A8OxgOyCsIrgBjk/LuQezzZO9vV8aDR8D9Q8PDrOAJKv&#10;aUV5FM/dOH/XuFext2obqzmuyMcMGfTX3z+jhjkXA1xhrju3BsNPf/heeOPh/dDf3Ye+eAutPqrH&#10;+alFNAi2+JMOwiBElqaCMTpy74Dn/ZC9Uov4AGPLQcSowEvAmIHBxMBOQs8i5/gZZJ5rt+7xHBAf&#10;797HmM3ymjs4xZbw5HvkUfn5PTgPv/71BxjcbeRGR8IP332HTBS4Gidm7dN6t8NU1taQHsSAKcfX&#10;wGAFdZZPqPsrRlEFSbGGc2Krmm2MJfTVK8VqVt1Hlm5WOUpAXkvtXQUijafnQYLfOr3La6h29fQO&#10;xHNtQO9EpNHxq/ni2gDPphmj7XMKZhg8C7XbvWA/sFOWhKJ11Pb8Kn6jHKvEH9/7H79MANwnM2Id&#10;8RWhkoPF4TJbnmJ9DPhbsFMShnRiGcoVY6MT4X/8y//knDSGf/+73xIQUTzll2JFvqIwuWUeyzpX&#10;mS0lC/bPXzp5Sw6Wdwwsr0oe8ApwBLbKFWLEGxA20aGbAd8aHID4V4s6HZoCOITNDSRQT3Dy59SU&#10;gYwlLhZwbi2b/P88vVdzndm1rjeRc87AArCQA0GAOTXJVreklrQVzg46x8dlV7l8aftP8Ie4ylW+&#10;sctXx951tre21EGt7mZ3M4MkACLnnHOGn2dit6mC2ASw1vq++c05wjve8Q77cS2DpWcwk5gsz5r7&#10;IsMbZlc3sPkX9Fo38tkS5xD1MUjAcBVgR0SkVAwswpHu00O/xnOMffSct/7RyXCocwWudWLaPntJ&#10;wmYlLTlsi4g6KYaUA8ckO4XxlSXoMaAgkkHQyyGmXRS2NtyiIuxMAaSxNM756qrIEKEJ677OPqII&#10;FT7qbmUyFpyInZWA2wvZRzvhNw9AV7YuB1Q4zKGR66+vr6EDZJhnj8BMQxKkFt1tfEUxZRHLacL4&#10;F5S85gigS0F/3hPITE5Px0Dd+rOM51ICZbtlZqZ4LQFgBYGcXRID7EkeCuVTSGI+ycw8oGx9GvOp&#10;eXyFRB1pfMY5e6gclFPYPA84PoO/N1grmfTWwtN664ufNADjtFEzysXrO3B4gAh4cArNYZzEMZGp&#10;9Uf//O7vfgMcu8PYp6H4UGwt0fH2Xr1KFDbIZkJXmXqONUGzxccP7/N1Ny6AzMKW5qZ4ONahg78F&#10;Krp18ybN/AyXHhuNtZPf/vpXHORhNj9OgUPsRltlcWykb0wkgJcG2WxMNqKA393dFZurp3DmNtnX&#10;yDYmgtrkgTnObGqOwcdkOOvURo3sZXfbNL7OzW+QVfZhVLqBxMZwwPkYNw+bg97PgQjVW7Zuk0UN&#10;TiagQ9J3gc6NslScmpmbjZCOhiuXDWNkyBmKBzGbaMgeXGFo6zaJRDXtDtSBMfqRWcwh98B60J3e&#10;lMWD2+ewr3NoP4xMMH5xnAxiI17/DNmEdYgoMk50b0To8GyDgqsYoBuQO2D6oIpUg6oR18w95OpE&#10;YLWSwOHkgYnYSEbUQrUaamsn7BcGCvA96mBlbKLttZXw5scfgD/zcfSWBYTaoJJgwG0vOGGjyGKO&#10;sBtOxfc54pDKik5DyEMkQOOhDuyfv3pKNogwBbCmIgc1RLLDHwYiQ9H2rCKyDaHF+0StJ8BQuYcE&#10;Q7IDbfFhEQtpycojwhydnscCpcNAXmIvVFKzh6VKkEN3O325qjyh8ENAlovjzeYe7QeWHOeoMiE7&#10;/1hnLoX9qNTcv/7rn8LXX3+L06oOv8aJJXFeCvTvrKCABFN4ASfpdezjJA73gJR5zpKj5oBHs4DF&#10;aghSDa5sqrcckUu9CrtA3Zgsg88tBiGox3lf8GzENHI5gAaMjQ2J8PjxY8hZV2P0fJmZ2fanbjWM&#10;VMhjPzx7Gc/DAtexTnC7vqUiEyUPgoRffPIzstubBFt98QyoPRtlCs0+uP4jjJd1Sc+i5RChMPtd&#10;bStUlME1UQTFrIhNcEkSJPKJIjtuBSxrBq/T5Du2sBBORjUQ24v+dzhMZ5Y673srXOsjG372Q+ij&#10;RUThmnX6eu2vbKb3UWTjb199Af+gNHRAfjI7li/RRpD84M4dkA57PX0up2TXEFvY+2rIL8FvWENH&#10;+mfUS8dGx8iu56LIQX2yGYc2SRYLCgbzeY6se25uhg4LxpvidG3Fsi1LLfT15QV8YDrIEJkMrtGp&#10;TtZhfW8zXR2/bGlhbWvQTmEyYJY/YinjlLY+Fd/Mki813GVOA3cS8OmQXVsRFx2ujtHz47+1df6J&#10;RD++b6udkomJBPrpoG2edZWz/p9//n+j9fzlz3+GvbsRg+gc7NBP7X+R2Op64NUl2HlO/RzPmlrD&#10;7hEOQszEDcTjm/kd9kdU4wJhHGHt0tmMn3zyGJulYM4RdUnGjFJOWIEMNIsdPDForIAdTkCo+tcy&#10;TPZKOiPMcNNSESQpr+A9gID52gQZmFu2JiuScjm8QMaywxq2zIxZC/sTUthHW6c4ZH5mW5hI2CZB&#10;8yrIUHYezG32n7V1kUHFPfawu0YvlYi0lKORmUaWLEcHQxLFbWIigt1xBGUtz7CcQK2+rozWLchZ&#10;MLftBOlKQGoiECxMOwHqxauDQO6tLYT9tdlw9yoEQM6w2hHTk6OhgSSoq6UedIm2IfxCJ2RenfrW&#10;6mJsVd2G3Cfy4UziJQJeuR4TExOxDl1fn4hBj+RTScj2jSuzuUKCuA0i3AlyUwW6lGhsC8NTlFdR&#10;b9vYPQ4vhqhH01mRx/1zd6wZaAL7/oy67xG+dIUz4/rZAumapt1uqXoSMwFqD2ss0A8DY2F8hR4l&#10;RDZAuaMD9rA2tzRhQCpirVZYJouoTAfU2d1BpJQZIWTrXMKV1lpslG5rTQLN5kToyHqGBKKxicl4&#10;AKwv9NCP+Zevvo2Q2ZWODg5vW/jXf/sTdZ5EjEjNuwfeAU/xgOx5tJaZDRQiKWuLhdZZb6xBMCLq&#10;OtyBWg4TeB/jqcMq5veSZCetGNxSHlw+EKwQwMYmPZtE7vZUxpm+bDAPgROOyoHnsrOLIuSrypWq&#10;KI6TS2CQHOcnuYozSZ2WGgbQq9yCE2pcUQCBRZWcQrMsAcClVJriFIqbLFNndOC08OEuEZJ1cFVh&#10;bKd6Nz5BtjtCYDIGtD4XYbVi2Z0Y+S2gmCyhXzaqI+bMNis4RHdv3QyfPPo41muWV6fpVSsM63NT&#10;YXrkA1HgKnrX+8DQ6npjeDmswlpmg0rcsds5DDgtDxfkmhyM+PTIWFjDyKVhBfKp72dSL7T/0ik7&#10;OpNCHFkqGW0KTFlrlwf7RHYaAA7VNhDY0iKZP4c+l+lRXz99SdatUc8DkirnMNH7CLwsU9UpMT6/&#10;OVpQ+q73YGQQG5mGycgmt567wXotcsAzqWeuAOPK+pzGMRrQpPP8nOtaytSdAl6HFYYBa3CiKhQt&#10;UNhDpTINpsy8ot430PI3330HOeYldxFocXkca0oxm8Bh23vdVlMbAwmdhDXBbbI5gx73p+Q9PoBg&#10;TCNMPRBntgc720zVg6lGdT61cZnLCXr7KHdxTwRa7Kd0EAJRgocPHqFRfof2IYRRyitDExlkY0Nt&#10;uMq5aWqoCVepi8d6dWVp7AGfX1mPyILcid8T8Eqkiq1erLW1LR2swZ4KYLtkjGlkC3EaF0ZbxMJn&#10;rdB+ugac63DwiKQviXfQLS4NN//tc8XO8T2yPvYJtp/1wzFz39UQl4ipwktqZ71X+0C2XoXbfTfC&#10;+NhI3ItCb9MQsqDbU/edC3fv3uVMnIZvvv02fPzokxg420qiwIv9/p0dbbEVijANp70P7McaYmvc&#10;m7aIOH/3/r27EDOZXIazP2Uf7kP2EsW4QZDu2ZmlTu5+y8Hx2seqgIOESNMDIf5TSgRCv+ruOjFM&#10;DompSDYOyoBadMTgxTV4S7Jg66KSpcqxWss1OBSuV3pVg68SXVszIiKsuYGmf35yjP63n2vZxfNu&#10;Ccr9Yrbf3AQayOdX8ayfP38VhkaGWcOu8PjBvbi2klXtH5YzInNfpyN0aSlFjoPBvN5Yxr8tSMq8&#10;RjtiEMU+tKxnz7g2EZNDYnEE52AkZlT1dcjuYmMd0XkCypGDY00H5jJndxhFBiWiuvpWUJZjWPJM&#10;JuJ7Obllka+RDT9GW1cD5JqfSSIGWrAIJL9EQDgPrwR6KZ0Yxehdg6bh2J2+loqz3z8zoYDXYDbN&#10;fvcgXlDmm2e87Szzh82CJ0koJnDopwRKG9jeLXgi6aJyOKATMm+RDXWoMwjmLRuk4qyUvZjCOUpm&#10;tbat/GuSc9PeWI24CHb3yHY0XnuEhnkRryUPXafDIg3bXEF2XE5Ncn1+MjShTtWGFOUp2fHG3ES4&#10;1Y4tnx0Lo0PvQLXY99jVA+xEDcjvKettYiKK5BS3hia0IUiinlNeeD04BGCUidzxZ9hG9i0dB9rR&#10;L2hdffr8NYRF+sth2ucDbefx7ItIRFNySQpzQWWxm7sEnNvcxz4HyxKeO8jzmfboatuTRj5oZGYx&#10;/OXpKxZ7P/z8s19QHs0H/pqNh9co5mpPd/jx++85INL2k/j2S+1oa2rzwEBFRLwO884Bbu2gztPN&#10;6KWGRmUWqW/xmkRdItZ6LWoLXV8F6v0//4//i9oP2SDGREWp58+exxqPYhoRYiGiWuUgyzY+YWGF&#10;gLGbMWKqAf8HYAon1PDUQe2l/agYqKG2jNpRFcxqjGs6EVqUdCMCMdqVyScrs57r/+7NYCQLZeHM&#10;lcA00l8hgl0CpimCWWt25tSKa1yn7Sj91DRrKirD/Vt9HIitMA0UfA5EWQQcJsO0tqYuRkprZDEq&#10;NpXyHu0EFFOTYxzG4hiIRBKTh4bNpIjA1BRtRUtr0UmrWCMb0OxGvV0DmUsRe+QMObQaBCPAG9d6&#10;ogSlAv54Bpz2cGgjstsiO16apzbOnSozaESqBq9Zbr6bnXOtco1rmcPJdUh2Ngdlj007OTYZ63Ky&#10;mFta2zmwZr/WeyGCsKYK+Gdga6wbee1mW25SjdDY2Hx0nuesrXKBA8OUBIgmdQRJ4LimKkToeUYA&#10;35EHUFpaAay1DGu1nmwbViA/OySzbACaVMXoPSUFhdBdi3LIKVMMahd6t29VhOMc2Gn4DfVFiFKT&#10;1LxHxsYJeJZgD09GEQcJYSVkvYNAov/F7AOD+/D+faatdEbjpbHze04+yuSw5eN0JATpqJoI8qxf&#10;qZsbI3ayBbMgGaQ6t0OMpC8WuTAj19gUA+lZPvDfyxBDwFnwS2jNgkokW9pDbVNLVIWaoY7kGTEr&#10;M3A9JnPViWelQJIi0m9tb48ZpzVjSUNmTHYiOJjBrgAdQVS74rlxyVw/QSYlE4XdZWzzmI2xooMU&#10;+rb27r9Vy1JL2pLHGvVTjbq1Rmcvy0HIyiqOaJWsUx2RoiT2k9uaODA0Qq2Z80vAaJ/71Z4enOw3&#10;7KksnI0i+sxbJfCtpN/5zq0b4Yu//IVMZTv84x/+EdsxilOyFKXITU14RpnHbLEEYp41M/WAVWIT&#10;dh4ZHmcrU8snyJI8Y6Cp+pFtOwYzOayve3qZbPdK73VIODPRptgmWMAeVQjCyUdj4+NRY3wblCKB&#10;sbY0IQKxRnYsS9s1u0EW6vm0zKWevBOfDGZkJAudGyRIgNOhWkqTgCNz2UzYrNTkw8DBbFWHLEzr&#10;fvIaDKLN/JuALEdGRykxvOb76eG/+4//RLCHvWK9dZrxuXPe5dE47tPyiX/MroWjf8q6fa2f5x7k&#10;ycbP91q1jf7MTFw9bjNgz5LiM04KkiktouH78GkxEzVYcxpUbiHs57oGoy3aPjfDJHXgXYJr2wBT&#10;KCEt8j0Jnfa5ZkNWqsCRLBMwDUwu8hp4QLzlHAnGCYGn52KagLGB7hODzRT2SDp98U6KUyCjua0V&#10;Nb4qUBdqyAQdOfBH9imTHLI3HaOKKSGoRP4Yp5yKU1dW0trzFOjFzKr7Cw4O62VteZ+Sh4hPNkmE&#10;4hYXR7Q1pYHAqmnPlzrn8n5cKfdyAYlLbVFOKBLhASov5d8dtL8WMkSklBbQbL4valUEEmVbntKt&#10;bXW0uRG4GYCoq93/5jVIxRKJ0GYsqT7+6AE2rZ5A6DwMUu77N/b7JmvTDurzyac/j1yc5691xkzo&#10;IyCB9QvBK0G7VxXrXghMTcbL2u7z+nU6VTYh2qbVVpY+ectEkjFgo0OcYQkLZpvCAtCvf6wpOu1k&#10;k5qFsoEy9sx4hWRsSbIFyd41646bZKUZGGyjs3kYxCMfhsLLF6+AVYcgqMxDzOiP8JURjpv1dX8/&#10;71cRna+KNNYJC4CXlZpzw8yAx3sAGzhEtpLIwC0hw5E+/+mdG+GYRcs9RuKwuiRkcdgdzaXoto3g&#10;mRxwmYi7ZGhO+yCt474uwtW+q+HK9Vvhix9fsT45YZasVHFtW3+KyVJs+5mdmcSanTE68UYk1Xz5&#10;xRexFu2Q7cPdtbAwMQLrL4cWoPxQh0MvxMHx0bwONuvSuolUzOoloLQxnehqbxtRplAO6igNdfEw&#10;2hPZz0M8hNTgkPH7MLhvgRhcABvno1udSdGkng3x0c3r9LqdAckg4I8TW1hwluoUtWWCEtRZfN+G&#10;RA3ZCdAJhseal2pYyUbnD+9RY4H1jFNSTu0Uo2+dV9g2ByuSgUNRQm4BWM8auT2spRw4p0SVFF1C&#10;+hnUVzKdmkKGoYJVZi7RJM9dh3hwgIQlSbVQWIQAmQz0bmQKCJW+RQ6jQyHKMoHXdldx4DCfqZ80&#10;URt8936QqVUdQMS0Oa2hMkU9rptgTUfq+LEyUBMZluvL8wQfqbC924DCqE1OjIav/vXfGFpAiwWH&#10;0YNxjOHWoekkzLgmcNh/oyd8GUjwF58+Dp/+7BH3SFZKtOrfOh85DcpV7vBZ6WS1T1+8IHCwP512&#10;GJ6xTkjShYPIi9mPqaaKGAKjmCwyJSElLCBwHPuNg3UMI/yAbCMF+PbqvYfh3qefhYpkO32ZTFSB&#10;tHFE5pbLGTKwVGlJgo+iGk58usAYOTHGNoiRiYnI0mxqaAh/+M2v8LK2LRnwuMjUC9nDwnkGv97H&#10;MWugE3XyUfxj5sRr7E5wvOE+JYFdDIToxNT0QoR+LUekkM3H1ikRDhCNc+43F0fma3MJEDIIKnK4&#10;rwWY2X97+jSqB43g3B5//HMcL0McMLppKUKditUgvgIz/aNHD2Nr3Hc/PIuZ/lXQLffb7NxUJBuV&#10;wpfoJ2hKtnQC8coHKEbBqR4HWhKf2+AA8q/sax2g9bIiHLADI5QtVca2jG4If+50qY727rAwO8s5&#10;Q73JLgmdFM/GDHZiahwEDVSD/VxC4Ct87fvt7GxfQsNkYa0tTThkoEtQFLMqrAPvPROXUGRnETa3&#10;dWAHr1vfNHO+nCdrOyNVUJ6Ff7ufhGl1jg5jMUEYG4XrgjMfGBqOrUR3b16LCEAZdVHX11KcM9Qt&#10;Dxg0qM1u+StqOPOekj5dVy/KbNw/kijdfl6n0LfOVxurDd5GEEUtb0VVEtR+RTC0pcL5TnVSROWQ&#10;5GUPx8b2AIGcia1yfQQiOtl1bMPg1DwODwTqED5F7N0mCDvi/siK03IQbCHAkmQ0MskIPRyjSJq9&#10;2Ys4qzRKVJN8vtrgezCTVnGsK5YcOCODBPb2wIvDWVpJZ19dsDeVlUzhzKxyTYfY5gP24wydBHM8&#10;E/3QOs+lAnvXh43I5qKXSGpWCcDOOAdVlKoK4VmUZhN8wBspdvoBe32OjH6BrFu54EpaMY8426mu&#10;N0jJOXbQMlElfIfjA2SCeX2SRK0UdK6ltjhcqWVaGVlc6gE9zDCZ93XCJJNiwOo5P+rrgtyaCZI3&#10;SZD55/D1V1/xvFJCV3sT+6eeQCEVH9cPV+k5z4+hPRADDbgMzNXtPvBZ4XgLuO9MnjmRTcgk4Usl&#10;4Eirr6p6ksJBzOeHToTIpeh8gHFyzq7Or5TvC/XIELQu6sFQycniehkfInQi5BzZqCywLDrVgtgh&#10;GAgkuqaprQG7KiN5wWI7uWhkbAwHvQjtG7JXtOC0DrHoTruw3ldaUQYtvIXDM4cxSQ3X+67x3zhj&#10;opYLNuX1DtqRcAKbQLuVkAguKOArep3DwTCb1vGK1wsbauR2+Z7ZbzaGPpsa58jsYhjF0XYAj5kb&#10;q7hkTSlmy8IQ1M+uQhyzT+zLz78gc18FNqBXF0GGMx6SbPEksEZNEXAnBmwfOO0QJ6rMpSxE2bey&#10;8O7fvhlakjURIpeUk4IxFda0h1qLrrPfJdvqYUxbRxWTP3BYBUXZ4dH967wuwUhFejlZX8ToQhcO&#10;1Tp9ewMkDozSFs5p6E0/zvQ81BJ1txCZpbK+J5CU7t3sDSUa1P1NmuAXIsu5EofpBA7H5pktl+JA&#10;Cnm+OdSnHWRfl0yGZGsr60HQxe9trqNaNEtmPIuWMJCxAv/29KUDF6VilM4iGeqMrJM6IeskbOda&#10;Do/RxwqSoHG0962Y1oNMeuGMZHNBVXJLKmmngQGbaCSIQL1s4AVEMFp4pkaBo7Zj37TN+psYwW3q&#10;LTriMtibxYW5YQzo0AEDxQROrnmR10N2oEHU+FlHd/qQdau/+80vaHvpAa5c43cUQcdREWiZbUTp&#10;PKJc6zAXHExb7axzz1Jv3sepSuTBKyIUMk1GCyyI46TkDTkK+IwWqkPg+X2+4R4toM6dD2Tb2NkT&#10;mjv7QiU1oUMEEBYRxkCvgsBPuVbcCl/ChcKq1kCjsAIcg2wDA9ZtH8PpeM4F9kTflS5IVq0R4dD5&#10;so3j1ymBaUQf2PsaX4OKcwKF2CZIRhIzHn5ZQo5tgmZmKjB5tnTw9krKP/A8i8VGuNpciWs7Alqn&#10;FhCDah2aNf9SzvfX337P8y0hYCDY4HqvEKQ9A6mylUN2O31UrBl6vZz7NoKr/v53kWHcfaU7Zmw6&#10;4VdkEq1kCTsEBKuUtxzjZna5ToC6QHuHJEF5HU7pUtHOVrEj7IKDzlU8kgksi12y0STQoDrj3El0&#10;oJkEJVUmDexPHa3KUGat3rttgJJdVKZKgKqYuboWOrzWlmYCWT6HLgrPu6iBpByDFVuY3M+8Bet9&#10;SYAUbnZ903B+BjF+34w9BQjfnxkQ2aJjm4s/s1XNbPjxw3txvwnxZ3MdZvfagD3shCM/U0FW3MNq&#10;WZvx2Svu/vQ9zbDNgM28JWz5tzdhwBvr0Pytsp/tkk5uKsM2W8uWDS6z2rF+OQSzBnjWwW1dPCTb&#10;VBkth1JTZQ01Ub6/TjfBBm01GzsAv5k8V/b4KHXjA+q76yQw7nUz1hQSp5vXe4HmKS0WZ4Ni1RFU&#10;47zIeNUskMjlIB9RUuFcwtb4b3UMJLUC+EKsDMxyhtxLkpQGG38Te2QnSCMlS6cfqdOvjOgJQeEe&#10;fA5OdiRfOpPXMmICgZJ8xIIU4CjDxh1y7e6fSko45yB6R8C92vpdfEAx66vdLeL8OrXpCBRJQpfK&#10;iM4clqFcBZs72l32EaEoOACZMUlKJTh3LcTkRgiWF9j8Q/Zqktq1inidJAsf3+4NrbXlYYag5BnT&#10;90qoR19pa6A1tjbc6utmjxaxx4X4gdmxle4rS1cOD8LRhhRsXw5OOA2H+WQfh6rgudvo6tVeDhBQ&#10;LNGvxeYrV3uIFrfYkGsYLPVVKcCzoOXAZLawOMWllgNxzvceUsfpbEnCeisNfV3dMP+QDWPhP0Ne&#10;Tuk1+9yMLFV8UiLx93//u3AVY/P61StqfitkCIhcCBe7IdmgY8MjcUh2Ja8detvPuD02HE6qrxFI&#10;bQP1Fsgx+UyfkDyi8ITwahELKqNReFFdZdsb3JTwfyPUUQU77vXoDCpCCO8zWnAByEUoS0altdpD&#10;shMzyh6ua5bDNPThA0EAbD0ilzoyOGsQJfStHm3TMA6kN7i0SRa9xiQWWKccmkOcYw2b4Q7tIYW5&#10;1Da5zgyyR4IkHjzGDqOsbFwu8J0tJ3X0xyXKgScgF+URhSmgUAjD8BBHk41RzD7YCjX0yNKqjrzm&#10;fMhCvQjsKvSytrk82BmCmSGM3hJ1LhuFFFyvgnW4iNbu+Lv31D3mmGXLfEqMaHkpBCiRiaFB2OPD&#10;wOgfwitq/pVkvQVlPBfWQdKKfbKDb16Gl0+/DatA6AdrOkOkDLmHItaA6hMGgJ5DhrhPgJTYTuEQ&#10;cyUkp+ZgpvLf1rKsX7bW0tfIJpT/PUT0vXcKAQS2ZTnvI9Fh/NnnIAD0Ye7RCoejdpB4Hp9TCTRk&#10;1iwi4ISefA7FwPsPrBdGhmeqpmwK+2+TNVKExIDGrMSItIz7LIXToC6uhAeRm2jYyMo1XGYgAok6&#10;bRWFDMxyQFbmcPpHfC8NB5+VmxfejU7GliAnspRjrK5SB80vrgw9127AvAVebkCurpZaIiPSCpgj&#10;esw+2diD7UsblgQM9539l7sQG20dUmDMuo/BiU39wsYylc2GbRH76zffRYj4l9SqzfytaepoY+6D&#10;BTfz5YgSGCMkwvv4vDOo8cUMmt+ThCXbN4WM2wyJDRmzfWt0Bil5OCiJYd677X7WVA/IIiwdnbPW&#10;OjFLFuppS8xSnGNwcCQyO8uAFN8PDkAoewTaQGBEQGOZBlvNtSDlOjuDTnQzTgwGN05SQYvqmrrY&#10;JmiAYGvag/uPItNUqFuCYURsWBOJZCoYXenpCX/4w9+xf9biWE/vzexPh6ZmsCxg6+A6/u4uZG5B&#10;TBYR9Sgvp72DDG1ifJwabDPkpyG+V45DQIGL4HKdfWrwobKU+9bP7e25QkCYHSYpXTSwZ2ToR+ib&#10;jEUHqPN1rZTPVeGqkGDPAN0+fRnLPzltSwkOKjG7tX/XrHh0fJI9nxU++8Un2BECj111kC0VXArB&#10;WAbQRsmEtnYq90UD7X36x0BBW6bAhvdsdq/T/enLgNI/BpXjJDiLBNl1lPrqgILd5zrfAmyAfbsG&#10;BG1trTh91pnkR5Y7l4jq3Bh7lASLwLyyvIZAh9Y6frbHteWQhB3yXOawiREqJbDYxRmfpZDR5RNw&#10;lihni549wVcpQUM5/5ZYVkOnQT2C0iU4yAo4MpVkgJu0OFlqqKpu4BnV03rHTPBCWdrAwWSqSteu&#10;0OmywzlYMQghiamGHJaBM3Xy1SHBpgNjshD8WF5ej6z5yMDmGUriagZZ2KIea/Avn+EYXgIxRszG&#10;RWcMPJ10JLnM4NNnJQN8nc88wjdl4qwdruCiXOovIEaFwmMZDrgoi0U4RLaTfZ5Fl0MaCUIVQs9d&#10;dYypBMp++eyHcAKykqzIx86vhCoShXo6I5gFiYOnPMV7qKDo4pt82ep4DOysNOcxNeFdIeiKkrIn&#10;W24sjnMph8wpHWarwnRKROYBOU5MzrApfFiVPFTUYjAqsoqFHZPAE26+OKkH+HmHw9mMA6vmQEyO&#10;Qb5ho3QTvTp4mbskQoV1GCG4I0hJq9R9f4z9kgqfF8KiNBuxoX5ydCyOcPr4o/thYngA5tpKrEcW&#10;ElYlgX7TuUlq7THqVIFHxSdhHKN6e1XNMg7JNNmLGAiyHjaLdaVjSATPB0ZhsV0jM0kPb9/R+M+D&#10;d7auqlX1OLaPHz5gs+4xUOIp8CZ9ZETU5xw0B5nXEYFt4GCsa68Q5W6jVcZAC8TVabHi/i9wJocQ&#10;B3wIlcDDWDh638g4gMjBPXHCBAMc4lM2eymvq4INKGkmFSddCYyfTVSmUPfROr2ja8vhiAe7Te1L&#10;KOQMyNe5k5rQXQKWQuxxDgazCNhKSHucg7+wMMe6j8HmXY2koDwO8gHR5AmHoKYuEWFUa94rENqk&#10;2W/Sm1LEulcmm3A2BAcELta8X794TnBDewzXk42BlWgyT32pvKEJiTsCEA6lY9X2kLkzUjeCL6G+&#10;qxauPZZOtzJrvUsg4tixY6Lol9T6cstQWyITsq3qGshG1uIgo/IWQw0b+xRHqyB7WwLBOz7L5+rz&#10;k0RkTzbLhtHnoFCI2iRQmAQKta9W46sakgFkOtdmL7eToJR/28O5pemkuEalCHUwPzFM7fe0jxJL&#10;Blx5WSttamoKS8DXSifKii8FWswic0+h/lVT10gtp4S/62Jd6wKHvsOicYwiueIQCE4DZruUULF9&#10;7yfsH8ln+BEMESQnMxyya42khtzarDrjkpOe/vgMQ1odfgFsfojzzeJ1OlIzUlnp/B9nCOfJ9Zpx&#10;2UqRitEx8FNlzUz6TIfFszGQkjymU/Zz8ggwEvW1/D4Olusya1CdzNqJDtFogNgEY4+T4x5079Y3&#10;c3IKwo/shSqCDHv7XcefPf6U2v8HuA1lTGNC3pT9twPUp+i9k6wmJhjXR8Z0yvlrbk5Sj60PL573&#10;83O0h3lK1lcvWeDAkmQDkubSuadaslQh43zIjBKanLCmQ9uFaS5BK3YOcE0L87Pxd5w/vkzQFAlA&#10;BBQK5JsBS5pa4PsGIy9evIznzak1tvPYKqh9mJicwlkno7iF+8BWpMtWOdpJOO9+T4eo09aR2yKp&#10;o/acmbFezqatiIiK9+O50XE7o9yhIW0tyXAbmHePdalhL9ot4uvsVzeTlmOgZrtBmvXkWkof1nf3&#10;KL35c/eJ4jkGTirc+ce/42dzpn29ge8U97EET6b3Coid6CRZFhlJ/H3b8TbsOCFA7+7oIolyYL1z&#10;xWn35D4MllL4XTWky3HC/q6DEtD64jwAoYJ4HIAo5cCodiTrJg5cWdGxGSZlrQHxZpVgb9T3Juhk&#10;LrP9tk6LqqEVqrE2wfWURag5M7eY9qSc8P3bMUins0iZMreXz14kgdniM1OAbUs4Z3mQxJbhECyv&#10;INWIaEYpZ3KUBIJNF9qQIHbEpNcnr6iA51LA89zDkTrg44Jzvw8yRf0sok6eVzNhYXwDK8s0Pk+T&#10;StEcE71K7EYW58F9Je9BtLUERDD1AvvE25SSEGXhOG2JsvUwi7WqBIo+Zi+dY9edM3C9ORGaqwsg&#10;fUH2m5gM6ZQFbZXaXFmgTxkejvaTc5rOdWdzfItBZEzE5Fe8giOQxvD3J2YJGdQDctmYa9TSbDi2&#10;VywfBtccmZX9o2rT7mFwdbwaLHuBbVmpR4lKsYQ29GsXqNGo1dvb2kTbzkqYtK4GrHSO43CEniSa&#10;Z9SEnRxUQdQ6MzMbo1PF5s2IHap8te96ZGoO9r+h1w8d1Y7W8A2Ye3VBTkgU54U2GrpzoJKbHREj&#10;xoxDZ+bggQKuO0I3vEFjBJEAAEAASURBVN861yQxSFKTDF4DiLIylE1gV2ZSf0pJyw2jROobODph&#10;yCwMEHzTOPHCMVwfhlRDmuTgsIAaMT4zF2aycOkFX+XUyiRXFVInKWQDJaHzpwBR1+FQG0sh9xBF&#10;HbIGNdQoTlFL2QVKOwDGd0TYNuzmVB7qOZ97jnNwrmguGR8fFXaAfvdoNcom2kqBbp8JNCoEGzM2&#10;LKSzYjMwspkwAMuKIWNwMEp5bS2Rlz118f1x0hJHdqyBcxYXtg/DKgZ5k0O9w2eOAe1vYPDPMVBU&#10;/0Jze0eoxLEeQg4wQ5Sgc0gZwc2roSamZq4wzE3IRcfcbx7Z8mKUt4MDwOY1e7B1owo4doPs1tav&#10;DN5b5SdrYyOss7q9w9MLaLF2cwCPYj9oM9D7zttvwwbGspw1dLziT7J6xAwgLpwCjNMeBlX1mVv3&#10;7ocpmJXDwINzGLriuqpwjUwmmWyKQ+PzMABYxHD95k32sAL2ivk7VqwoOl3FAexXtrdSPoHtcqub&#10;wGEYWPskK7h+2cLxNRzObTKXODeWoFB1qmOcv+IERtOSlKDMxM8QYgag5IuDhg3gI8hggBb521Yu&#10;s0WdshOUcHXR4eg0M3kPs1rH2M3Oz9Ef/Q6RiWrg0UacLU6X9zWgvMyAWBwgiHOuwZ9FZ+weYq9b&#10;B/dacNXRcJ/h+NLZwxFuJus1iimmpp8LhOcz1QGrvXvG3jrE2Esw0/Fq4I/ZM1U830IgsgMCpURd&#10;PUIboCUzjrJM4vBWUdv6GJgR8g5KRue0mzlj1ozO8YbNLe3R4DmbW+LTPKhSa0tXDEBGcKIP7t0j&#10;2yPQQp96lb3umqoMtQXpRUEeW9G22D+WU+yR1YkKuyvAoXSsMK/Z+z4G8IIzZtnHbgFbDbu7ruBM&#10;tsn6pmE5oy/NPishaLa9SPnEOJWLczE8MoYhRtEMlq3BzSL2yIlsJhbzDN4wa/S/dcKqWZkoKA2p&#10;mI3wqn3K1o8NGmTMR1IdwaK1WKU0K0Bf7NGXUOVEJmu2Di+wPcygRwfv8Ad/nkNwbuZlvVkhIIMf&#10;YWfhbZ06WyA+f/82cDQYjZrR7Ce/Nzt/CXk7AMd1cjSgqImkVUxaXNtNgllLG1d7+1hnkDThWVBK&#10;268c1rEHDKzzk4S2yXO1hc72tBzqoVG6E5t/wNd5CsjciROJkHneV6/gKCyTkE1tEgxvwh7fh6dx&#10;wJAO5H2jJvUupyKnJORU1IbzbJwrZRl1xA+wy9vuQe6/rDAbu1weSxObClTkkiSRLGywTpZlbCkz&#10;iIkdANzzGtcsRK3Axg42bZWyUzF+QwQPr0Ciwb2zLqoAWp4QK6ilvFHKveSTAbt+LBOfzeLgpFOz&#10;QGcIepy1bgtnEYkAFEtQOYYC8XodsOMaFRWpQlAjAQydjx9QGlMyWOoppYRU2m5pgeikllzMMS3A&#10;12WA1OSTNecSSJ+TlO5T3tqFZJrBPa3gU9+/E7Wcg1meX/REgXIjdmsjGkxl45RAs5XBKF6IKQ5c&#10;N8q21kQkIQxWgxzdBkMRGhuqI3Fmk6yqClGHxSnIJKOjjLPCuOHgzNbSSOPPeC9sebh27SrmIpOm&#10;5zkUeupi1iuMlEiAoTfDyB54T9P1SvjDr34R+l/+SHq/Gj69eSUUceMgttQFIYuQ4ktWuEAyT6Pm&#10;sOpdoj//PmSFiRki/LDN5jrgH9a2Fcz/AGZvpPn9jwxv2N0k4sFg4+g766sgJp1QS96OM2udvCSz&#10;0PmQzheuJfOVWZfPQynH4aWzu4U2eVawrTkU1JLqyGAt/ufBBM8mGy6nLnbKNZ4bReo4ORjCe2bk&#10;1YnaWIPMhLhj7UOihO0G2TiGC1h9mdyDUDf7IgY9spK9L0lwqns5htFJI+tbtEnwXBRwUDaznGtQ&#10;s3UfeOOISOsoFUIVByuDaHqFoGSWA3fA5nSdJEpkI5o/juH47tmL6ASs18+TRXuQ3wx8ILrFEHGP&#10;OmCz/UPezzroi9eDZLbAq+wTJ6tsERUW4mTngKBlM5/x2WarOjs5BWW0eA2MwHYFgTDK72xtRSqx&#10;Osw9/xzxc1ix3IsO45Q9twKpB84pEog4KBizW3jjuY3d8GxwLCxt7odES0u4+eBO6KY39pP7Dzm0&#10;BbFe++nPf4605HJo4ufZZNiybm0v0WBraM1QfiLPGKhZh30NGrKyugr5KoFzNa/kc3FKnoUtousd&#10;9o/lkHIY8L7WHuYM9oADSAww7LXkifE9sxuBdpwf8DHWNZ6TmOmQQRiFm43L+hQKNhBwH6aSDdtn&#10;ODQ8hnbsMHW1xuCUnAhVs691vq6viIJ13UvjywMBNXE8pFmvdW+j+AhtY3y8X+d2my2bEQm7OpfV&#10;TEcSkAMEhOELCLDNmH2trGTXw/1mtsabkMkhScn/OqjnShjU2VlTVgzj0cMHZJc/RvGBFQJGx1uK&#10;iphhd3d247QHLjMObInckXrO+S5Ob2F+ivf1DPIcOQOr62RinJmurl6QtwUmiN2MEppOOHr/vj+S&#10;3krJnOP0Gko2/8v/9D+ztw8jzOyzyITMoz0SxRIlaGpqAoEhwCWwcSCGvehlGGAZ440NBHHX6cUl&#10;GCnhbNeANjjgRXhZ5yZcrSMroCZ888a1uB6iRCWUwHSMBi/WV10n9aV9LcsT66vWfHXa/syg1UC2&#10;sqoMB+gc20vYWuQinectrCyxyzKE89SdomX/rkGAQh/Wa6Pz5j18jQ7cYMQ94fMXFfH9vWbJrL4+&#10;SVvVPsYeFx1DMZ+h+1gUoiXZHKdhOV/3OmWU/vfvIlphZ8o6XSnuP4NUs227V+YWpkEMQbUIQJxd&#10;7ZSgI2znGa1CaUj4ZmBzz7ADRyf4BxKII7Lbw3PWhHO6SKlhCpLd8CzTylDFW6VlcZIynbybA5xe&#10;KuU3S4wSEmVN53C+K6sk4zEAAVs2u0KWe4ojJbFQItM51J5jBZUsFe3xGZugVgWgUvnYG8dsHhME&#10;7qeBIlEPP8R5K2i0i3MW2QEPw5dhk7P4bN7LhEzpXUd02sd+YBLEOpWQ4GVi09P9b8p42nlHUloK&#10;yGN9ReCilCx2xMAgn0zY6WXRB/FMRJw8G3kEL7m8xhJcBujNMmjjOX5CXo1lCIOh7Z1tAo/8cIUE&#10;JA05vCduEKNjx+alcyB3gIsrELZYp/YnpCqZhiVBb9bJPtTkUFfSERhBdzSWh972JE4WluX+NvXG&#10;LZqegT9xi0pCOuIq034rDLrRh9HP3bt3wg9vhsIEcNM52H6EK4FB7RdUFvGbv5LxIpnW19kC3fs1&#10;hfB8tESz41xGnW8+aT27LzokboDNQF2ahUnhJreOcEYYuQOyhRQObAMHuRVC1RaG6N3oSBTJLqI2&#10;ew6NvYF6RW0x9V2uL5OMs5DIJVGGpizR0iaOWANmH2E2D0+BhjMcxwWLbw1Jlu0mkdkJm95Wij0W&#10;2VrDNo5Pqv4JxmCbh2JTu4d3i9/dAXY54AHn0VZzxEZZIRpFBBF4hwZv6shLwDk66QhREhBlAlfs&#10;cd0Ga/YqX7B5fH9Zg8tAKYs4KlxcAP0JK/+e7a4B7xzw2VmwSxtbWiFWdYSu3t7Q2NoCA7U5yjx2&#10;93RzTdRcqLFkYXzmCJwyuM+GumoIFZeZXyaM7epEDZFrbng7QY2puQOYiXvDzu9DRrK53zqfGYEZ&#10;h2ULIa4pgqpTi8X0EpudKZpgpJ7FQZNHcHhMDZaNrzJOFkZiZ/4th43nQRaWBszt1wWG/gRnSegX&#10;ViB2DExTi4LtmSCruXH7bqjj70ygonP26wVaxnvcyyrXUseztgUgA0RBApHQoIZLAYgUDpfG0ayX&#10;ZYwIgf3tBjAfhkej4IP951w4xgoxF86AbOUIOXJgiyHcZbJG05MTsdbXUF8LQpQfodc45IJr1vnY&#10;Xy1ZLQvHIBxpOpwBlGdAIUM9BgHct/CeWaM1KoODr759GjO0h/duk4mXscauGxuJZwtOydnxiwyH&#10;9zCrdnasWbyBsAvsr5qRyS/I4nrNggycNd5sseiodRYaZNGgDIyWjpHDiYFh1CXPWQcjXG32YKY/&#10;OjUBsrAYHj5+GAUIXr/pJ0tiKhIB2s0b1yPsvQkJxmlZqwR2TjLbJiuuq09gzM+BRufJ4tCR5oOz&#10;+JwlgvVF4OOPH31Ej2VjDER2KYGYcbbCbHZM39wMuvJ9vVwHTHtQiek5asWck872ntiXXIlQSwmG&#10;d2R8lOfI/sIRWloQynVoQU1tY+js6qGF5E0km+WyT7J5NjyGCCOPYQOak0mMMOUyjGElXAQdz/W+&#10;vuiwmgh+5KnUVCJBynPU2RWQcfk9yzAVZOtXursILrBpnEmnZyWB3SUy6iBtPRQCfzc4wDPcR7ik&#10;J0LfjresANZV/tL5sbaOWa89xhHYYiYBS6e6Q4YnzGyJIrY88T33sH8MAC33GNS5l21HGpteYI+l&#10;0D7YzLPlmuDF6DR04NY600A2eMrcA/OYp2aA4FdprewLL1++omyo8E4ZyAPTvHBS1ah0La8zc51r&#10;3SSzzMQ2p+Fo00ALj4+4DpytAjsmA6o4sSX5Q5HR3wFtusCmcXFR5veYbDkVR23PMbQIkiCCBp6R&#10;4y1T4hdoH7ZhdRMiJ6Qsg+51fvcAJ3/E1wGft4Mtt1Z6gV3fxpccYlfK6SxYhe18yM9ptGU6WVGY&#10;XDsAFWPQPfwSBj5FVIaPQ4OAhAT0cAeEhJPPc2GIBYGnLW9nZKfUvFhTgmF2qCMOJS9K1jJgPWAt&#10;F0kwzljDPYKB1V2IdfI78C0LBOZ7rMGyARdzBdb20KHgE8rhwBxTUjniXO/y+gN+x5ZKexQAB7g3&#10;7TTnhXPoM5OQmZZXWPjE6Eu2pUy6FeDAIrK+MtomCOqpbTJiDUisAvi3iqECRtQqmsgadmZvdxMT&#10;Tva2cdrM3eTGUvh5IdmfMKkTIRzcnMNDUcRCZ6Q6yjKw31McsFEzuTQHn6icDePmnxgbie1Ld2/0&#10;Reefcn4YepjFeIJjt8laHP6QorkHP5332mVTrHKQtKplRJvdbHgNQHdXF6QgRqoRhYwTWc6SGRkJ&#10;t9UzTxboqpb7aUVlxYHLh7AFz9n4FURBVNbYFExT4v3MFCVv5LE+grX5HIAsDoPCEdaG7E+0huLh&#10;sYf2gujWMXw73M8O13hApuh6aZit/9kzJoK4xc/ihuMBbHHAZfTaLiIJbBF4Yppo0UhJuN941mjK&#10;OtkqG3UdhoETci44pHlE6hrxHBxOUTk1UK65Cifae+0ahqUWolMtI+YYNE1EaB+azHCz0xe0g43R&#10;b2vk29HTGe7dvcXXDQRHaMTH8DQx0k3RlbaerlCRQIFseBIji5ZpXSNZSyLcu3MXx3oU5d4a/l3Q&#10;wGi+CphYkQ4VlFKoucsjMIqU7GRtzq94WLGGBwQxKoxtzr/HqZ+GqXmYp8DXW6AAc5AAlUGVnGH0&#10;nE9P9We//k24ev0O5BfEEzgkR0JDGKNzDHgK6zE2gyAJGc0eMN88rQxNXNfulsYMGJP7VCZQI62x&#10;1R2ZAZpp7MM2GRubig4p2ZCMz5Zf4/dAOzgHQnQaRjP5WjRolUw005TQoiSqSjrComZKCpcUE6Vb&#10;i9NRKC7iHtXpCrd5bqLmL2tVwDORTHbCOZkho/zz51/F1oVffIKaEc+2kPexFzw6YH7PvmX8L/eM&#10;cWYPXZABWzs06xNRiRkvt5bJWmiw7Tl3Ik0Kv6PT9p4VZlHFLN26MTidGVIqjtE51rwhv8PHsR91&#10;JDkEF5isMDQOsQnjLmHm2+9+oBaciEZ5dnYq/NM//gPSsC/4fdj1vLe19h3KLRK6/vjHP0KufIlT&#10;NfTA8CC6T/wSDVJTUzKuJYuMoUv7/9v3EjX1YXjofezJpp4DR6AHZvpClO8sL6si+6yMjvXRo495&#10;HSxbzqPtZwbjMrXPOFzO0W1paieLLUA5rz9mchpWBWxsrTskWB4A6pf8qYP96KN7EYrVBpkFbhN4&#10;C8Xa0mZmrWymveEGOtv87TM3QzZbNugQHtV2VYCQqFp1wL7w9SW8zuEetj+pIiaiJKQtI9t156Ij&#10;8mCN3gxM5rVZ7ArO0H1zScj692fC9RtM+hpr4u5Hvar/PU4g7J9mzqyBpT5R5+ssZZEQNfOt9bIp&#10;Ilt8bHwiPr9K+rGV9XUggJ+vIplsXUeR2uYot0DCUFkpDoRnuGU5hvdMwdm6nyTHsYN4LSU21t29&#10;aZkshdKHzHARsHNsQBpkU3YZr5HHQJ2YYEbxC5FACYjnKcXxXBioq8AniYrjRNAKKQ4vugFKadvj&#10;AbZ/Szt/ziYSvuczD/l5WSXPnc8x4x6eWYQ4tsEyEXhyDuTk1MIXEjI+omRRTGYbuQ2gh+pi55BY&#10;WYLLZuFEryxU5pPB+seef2fGx95mMmBr4HKILNlcYFPSySCU6z04oEQG9yMdUto2ZdsVCGGOL7S+&#10;LQlYnsYCKMPwFO17lEfU6HZP6Q9UQExrLMh+Uo8ebnP2UejIoak45zA8akRYgnmx5cx97K1k1iWq&#10;Ip1ki3lEDVU4LJ1iajovTtkL9WgIl8KiPFhHGQd4K5UoeB8Xn0LGI+SAyYXhRgRxSqRUAMliNzV8&#10;824soA4bTsHbSTxdT6DQLOoAswjzj4cLMulWmGW7kI+KMXyYTR4a6iE5jDhLh6CB+soOizHDg948&#10;JuVnM00sbzPppYN2BaZhkAXK4h4ZHg2z1B8PYSxbMy7hgaRAhlKLNA/s/wSi1P4hQgpk/yc85KU1&#10;SFUYf1t0ajDOmW56sgLbnypxcMq9kR9EBCCfZu4C6LqNQBUJxbapBwhbGEGlkGVUUduwfttVU0S/&#10;cE4kRDmVJwMo/AijXEJ/cBViFNkYliICmTWcTTkObnKRTDuHYc0374X3C1thdBPDW9Ecshr6wmlp&#10;UziDbVvdfS0kiGKzMFj5SVqO2q6GnJqWUN7cHfLrOsJhGkw8Jk2lM8FGFqPBwFvYrH/56m8xW9XQ&#10;XEPQQwN3pa0DtrL9qEKvtsrY9iJ8zGD3ZURTmPjR0doWXpBRvH77Nvzy17+kbFBNAETQQpZywsze&#10;GqA+h3znEU1r8McmJzjwtmfw8Pnb3k9Z5DMYJEjN1K2ttyC8Xkr7AW1KtgSUw/zmGOAciKKZt7uJ&#10;JvYmUa6ZXBGIQeeVHtiXpfQZT3AoaR0Budgngk3lIKprPT45iTGBoUnmvU6Q4X3ZDrdHjQahZowH&#10;h41MmNiL5ym0zUHmIGHFmGw0AJx2RGbTEQOrLN4vFVTENphl2maak60YYdj+EGUyhNuAOA7gBOSR&#10;FVt3WySraG5K/nvmSB1seYkb5xBbotBMcZh1prJ31+iVN/LfhUcwv7qEg1Ypbjb88Pw5fazVCK1A&#10;DiRgkbm8Tp3dUWk7lHLOdbggUUe8LkX2P4ZM6FgSl21XUbiFw+7Q9XTuTYWsEz7TIEODbfClERaN&#10;2Yc5fs5+PeYe+BFZK72oPHd1bjOozToRTGJefh5tYijAnWNYHtHhsMq6vunvh1TFGMGFGSJ+xOp5&#10;hjOzEzEg34IwmEdQqtRfT3uCrLIdvWcG0mdaq06lj/gzNN0bwtjIOHVmWocoJxRwrQ7DmJmdCU1N&#10;sKgxWh/IblvacJDFpWSU7XF4xszMQui9fju8H6WFEbTo+h34ANNzPI8skANkEwmylN9Um315RR3p&#10;Jv1VFOdIp7Xm/JxSUvstznsKc5ZfhmyEavpAG44IvNWlHxoZjf3vZv4Ly2gOUxOdnLG9p5o9geAI&#10;JRA1hJ2i5bQgW3AOMV6WFKzzOpFKopYZuYGOuvIK4Tx7+RoN8ik08a+R8SvEUhqf0QmM/wOQxDNs&#10;mcGDk9CETG3F2iI4NQiyXCDfIAZfHiacXiTuYYfti9/DTn4YGgUyzYuD7A28PD9nJAM52E2JR/Jg&#10;7BIReuVBRoRrZGwQm3cRGpLoH38Ygr1eC9QfqJXTesXeMzCsrauP9sDuhgb2fzbZrJC0CnO6XiFZ&#10;e46VZU3nK5UvWRAKK/FTLDbOi/dyP6TyuSJ7HEF+DxvJax0nqiTmGftVBCMXCPoc5+rQFoPkUxyu&#10;iF8qGXdaJupcBYgNHSD5SSp5ABdlF4c3Axy9fUwScesh87Fx5Lz2xs07QODboIOEjzloU7BsmZQN&#10;zrBjqwfUrQ8hSx2T0NTWhXUQAOhm4QIFP+p0YYdsdpES2S6zf9OqG8LMPknPGYlELtOrwHQXrV8T&#10;bO5yL3MESeue/XWY6OskT3CLxuGnzNExZKJEWEzdmcSHQOCAhER9iuZKzhS+pByElXZmElYQp5bi&#10;7Ccf3+gMTcC8jbTD+AONXqyRkX77MLBRbDahBKJZDMY6cIHEnCTMtAphERZsn8xMwkQaWUAeUA1r&#10;HaMJIVxJJsrP7RHa9A+OkiHiwHmde0qyhfJ8PV2t6OyiIjWPTGFnc2iGYCNbt6O5ObwbGuehZIRp&#10;IFqnGqmksghEsgCkaevSIZGaijKOsVOveXZqEjblTNTwdRqT9UWZx7Kk14hCNFqbLOABhmUL2MvX&#10;2lKUxzXZb6t4tn1kCoqbOW5BsNgie3E+ruPKdNhFHHZbshTctkayTkZ4QXYiBT5S33EM/l4BdYJz&#10;nNAqkdEZESSEQTaN8MpF+IB+aCobyexR6LAFA1RFxqrwfntLM1lcgo2eFmebCll1deogsjBi1I95&#10;bwX8s1GesbdVwoba2bLINbjCSgqgPP3+B4zQRDw07e2t6NFeg6HJ2EYgWlmhElU0yiQRsSZm5qBD&#10;MOOzDcPJPaXUqLMIrGbm54im96jX0QJCnc0o3VFz+QQVu9xfTV1DdDoK6dvvnQ2xz0xShw92D/xG&#10;UzyO/ph6eSVC7C31wIkHi7HXt7JQKMgTCqOWtfYwXWlviUxx2yneD0+g2rOIwhUBGr9XyBpFSTcM&#10;jJme0aYGSPLQNs+4sb6OCBpnQ63R7EbdWtvNbCkzJ/PZaEg2gZkU75BJ6zxh19JRbLJrXUfbMyR9&#10;aOzyeAbC2WasBThfPi5egzrDOrcc1t7Rc9bk2tpacbxAaBgpM2DP1NDICM5mN/63mYCCGQ4kMeMZ&#10;Gh4J7c1NIBG3Y/+7h07ikfvHbMz3kLwTnSmO13YKiXYaK8+banVmxvwz9q+bHeldRR2EgN0vXo9K&#10;XI31BH78u76uNmYfkpN04ixH+Od/+RcG2T+DdTwWx7zZN9v/lnY2AtNM9toAQW22hoUvpx795//m&#10;jwxn6OdzkVaFL2AqpDzoCvCzQxrWKHPE6Tg8J7P/GlAE9cybGpp4bggSUGaRIzAzvxiZ9L3XbhAX&#10;pfHZ8hDOwjWkMO1EePeemjLnvq2jCyj6OcL49APTrlKCsVzi/YR4vaY8SE0LiIVU1xCoEiAoVyur&#10;uibREJ5++zdg1hrsTZLuh36cXl7YIAhSuMIZ5SpmSZSLCADP2vUY5n7NWM1qnbxm/XCDIMoful/c&#10;9w4rMCP0bFpzdg6tz8kxkE7W6X83EPdYDQFOFV/5cEjUWHBmMthYDOJsOVPb2v5rM21JRtZ4DcSc&#10;nOP5lC/gH/ezfzzzwyOT8fm3sHe02SIxOZY8eP6RZ6ATNiPm2oS2RVBKIBgOj46HJGWActqCRseG&#10;2ROcXV4rRGsppp6zvIPNzoUFr21URlVmtuUJ18ezI6JEwhvPnUihZ92/vW6vV79wSsIT5TVxdaII&#10;3o+ZLa+Kv+tENcsxtqopjuN/i+gI0wu3+z5C8e5/eRh7PGfnsVsr1zYZQEne8/qrUVybw0aIThk4&#10;+BpRj2zeUw0KS2MAXpQGgZPZ1xjuKD6yhU3a4hku+iwJ6A6BwBcZiDNPLVvWtJwC9+cugZEyoHm8&#10;b0M1zpT3TYMXY23ZTphWtBvy4Xeo3OVcZX5CcpMVUWS1rTdJsuwFjqIo3K+97mn/4/2mJzXURLPI&#10;ZLLI2HIxUAXcmMPKJaE40cgCsixjZcJ0MFt4+5YWJlJww6kYJqNPfz4JzLuOsTCzuk428ZKDiedj&#10;IWwHsQnZmiUN9Bwo2xv2ecCO6+vpSIa+9sawtjBFcY4HRmYl87gEZ+CYrF20Q3fIOoZZ3FKIX6Oz&#10;MBVxxjrlC66zH0djX6CKXR8+DBKpLwIX06uH88rFmEqCMlJ1pJ9wpY3nm+D5ezjBWcZRZbKLysjA&#10;i7nOPMI0IaU9Nm4KsGUaTiSdryUK/xts/D0eYCbwCAwhrp+NxLWm8vM0DvMmxdg9GsFThNZ1JMB8&#10;ewQwJ6kYP2oNaWSlKbACU6Hln5HRZ8PGzgGytv42NPQhGkjbFGZnpzkADEInClRc3haVwZGxGLAk&#10;MJ4KfV/W6WhL4FBaD/JQOunl7ftBDvz7SCzSmfTQnnD71k0MWU+E3IRk/eNhijU/vIgQue8hhCa5&#10;xNqoDsk6lwdS0ksVxsws9i9ffBmNvhCP9U51bU8JKKxhWy9aJGgaR8DCHl3hcVtwnKJ1AD1ftqqz&#10;Z8GNQTYI0IgGS/ZG+W/WCOZrDusvdDXGs9V/ePiyuD+n/Pz+s99A3lmJk4XikHEcYwuiFw01ZZHM&#10;tkzAMUPG0tnWTlYwHB2MqklZMMNl9+ZRMmEbcD3UXtnjx2QRroTj5OZouxI1aW5qItC4dMCShOwh&#10;V75PWFYjnAFLUvGQuYVZDhNDGYjuE8CGSzAcDVpa21oJChdjLU6daZ28M5htu1P315qPzllIXgjK&#10;CUMS65QSnJmeQ+GpjYyvJapNCXEqKiO5zXasURyiDrQdoy/bXHjUfwul+2+V4lJYNIeEK8FocGVv&#10;vs7X2rACFxy+GIQaqNiOo+Oxjm0JynGBf/nyK55PavjjP/4HevjrIjQtnL6wvAI8SemH56BRdqqR&#10;hJ8D6tTCsV67NcNYs7YkQ9Brf2xDYzI8fPQ4CnfIbrdvVSOpQV/AwcrKnVmYwClcysSqQGUrU2ND&#10;Aw7yDSWo01g3TSZhXy+vohQ2Gssc5FsYxVVaZ6rYIwhNsGfsYRYFMGiUy7K4NI/zk1HeHpnN+RDh&#10;Xr9+FUWAqkGOxgi6NnC6D27firq/hdgO95wSkj4ja+VTIDaynYWRE6A+Gn4DLx2dQVE5a21QMDnD&#10;7/FshVWdfGZtWBsig72Y7FpS3et3b8Nfv/2WbHgiBlu2dnqube9ynzr/V5a0IxddB52O72Hgq7OO&#10;sDVO3TXUuQsL66D6B0ZAoKrjHuCyogP3OtQM95l5jgkPYv3VgNlgXx3/BpKn9wQ1xWX0UHONk5MT&#10;/Aw7WMKACxyahUqREZYkOsVpbJL72UPj57sGyr7qfOQQXbbKYfs4a2w3XkfSQzuPbGrV9vh2/J6O&#10;k4th3TjcKQ5pgLBEsHPAe/neaksYzNhF4Wc7+c2f24pmQKb9k3OjTdDROkbzBJvrpKdK+/ERGMm2&#10;hErJwWs+x/buo+o1ubQdZjb2YWjDpAYRPKO+vbh9HJ4vbYX3yKqeFqBrUVQfPn8+DJoKMkHd21Yo&#10;W8XyyUqL+Oph8EhXA4IufG4BjvpsD+llbFY+z097qu2OnRYEHgZHomN2Mpj4LYHSqGeRz33t4n8S&#10;8AF05Gn/w+3GJ2nUZ93sq8AsxBpg3NwwzkNyzyHMMgvROURr6XklZHKMTMML37x5i0gQwe1RaPdQ&#10;/Q9ZKGuXhuGVtORs8BAlaXmBi8vrkZqfzYN3BJY3JiRmPSWZZPoN7Rhl3GAuBycFjNKZvxbKy+3t&#10;JMv0oE1j4M94WJU8gG0Mk5FcXSIRyDtxLIW0N9yikM4iQGhIxWDWwFqWlOEgdbMxF8OaSDVR1DbZ&#10;amTpssHToY9Xc/1lHNw8sncd9ClR2j4R/TZ9ZUc8wBWM8wZf+0ZRHHY3bVUpzG+MxSrkBQdX7BE1&#10;HV5g2KlHUPnj+zDluO5WIvYMIKZaYByd8C7vmeygtkUP61vQgGXgSwcBqAh2H0jMZv4CoighKQlD&#10;Zo8qcqnM40xRs55Ogg03qgGF/chmut/98GOcnWpadvVKdyTJNHLI8sgwzGbNxIQsdYj+8UAbEVs7&#10;vIw4IRfgPM3mzM78uTVGhSqEMVXx8Vp1Bs5otcWkF6cuXOZItC+//BYIlcOBs1YRpxxxD7NjN6Ci&#10;GMpwqgSVw1odgnTU0CPdRQZce7EMixxIlb2RAYFhib21Dvqg4aivreWwA8XhCJO1DYzhu0fbRiGz&#10;aV/D5D0l4Jgn27X9qSrei9m8EbvOWKevMpKiImaHsiznGK23Qj3G2bBEARgHsxT1slkfDG5XZydo&#10;DT3bOBFrQrIkrc/LiPY16zyzK6AssU4HLGwfZlNDkkxVNMBZqshNspcneE7Ysmggnenqf18QYXM6&#10;YxuKzGYDW26OiIAJXbzeLDTqCDeoXbzOehNls9ed/mVngixg+1flG7gX7KM2ay5nb8lYdd9IZpKY&#10;o661tUZJQHw0Z5PAGoMg81a2sM/SLNMMXCTK2u7fvv0uTjp6+OBBREdUGXN6UHtHO9koUDm/+/f/&#10;8A9kTS3h3z7/CxlReczg3pPdWe+Wler1rdDTrcBFHIXI5//ut38AlUKMn+4DjAPPGKgYg//85QtI&#10;l52sLaQ50J856vZLOFnh22QjJRcCcA3tzDSlBc6snz+JcxK+T9QnCX6BcAmqN9Z2sAOgHezvXYIV&#10;pz/FNkrex6D7xvUbsU48MjIaevuucYbG2ON7MaO7APIcHnrLc+/G8Y5EyFgnPE+g7yzlG9evMwwE&#10;x8OarpIpJykbuW/sz5VR7rXWkGlb+7fWZ9a2SplBVMKBK2aAi8D2/W/fxXN7nbKPPd74Vt4XvsfS&#10;ekQXnr94Rea2EAMb5VBFtkSaIhmL86xj1PGKWngtBlfC1b7PKIFEOmvanGRN0C7Qa4kQ6QD9b9fc&#10;vaCC1yWbGk4LqIp70Br46Ch7lX3oqD73hZwO0RNRHv9tctDc0hy/t4Dmv8x7M305Qwb/F1yHGbEq&#10;W6Io3HL8SqdMEmcekwi5l0VvzHBjPRromQIrASSXqE3lrNkK5znRf1wS0C4RBd/vgLPmWriZTTTq&#10;62lzJXg6wUcZ5EhkIw6KAcc6paLLDgORuYKImG1Qhku29oQsgos0riOHoDEH2FkC1jStT3skENt7&#10;1GYr0Kcvqw+jkyikgWD+hz/8A+1sCdT9JjgTKB8SPOofD/j9xXXajApBM0hAlN9UUrOSoHmaZyqy&#10;eo5dHZ5GJx97ObO0CrpREm2aub8lPlFS7Vra4/aqJ2olO6kimz7KE2jm69Rs5yHTnNLzuQv5ZoM0&#10;eyeVQ5VdFKOIUqJje/JGgdvSNuhZJWrewoBUkc3airO2Qt8ccI5DClxgPpHaATUOLkxoRE3bfuC4&#10;XCKVJJFlCpEDKQj1WTVRL2sFMh8l+uSQXa6Rfb4aRsQBR3TOw7SHTUfhAxdi65PVy7+d7Ym0Jg+H&#10;JnoM9B6vE5KyWG/EZr/mClnYloaJTFdGXmluAe9FZk5UlsZ/7xKVpRZDqMiGRLF1Eoapw64RnGUV&#10;Ee0i3HFEFGadyNm46cCm4v4f5tfDHNHUNgfa189B/lnGcJ9wMOq7umO2bvvPOA+CtIm6+EUYmZtl&#10;4AX1DbKxLAyQxvJqTw9asqMYieFLeBnHZ0S9yHrWN1DvZUO9xdkqvef6/PDsBQd5hoOLQgvf+wjj&#10;+dGd20DYEK5YS4+hh0P43b1tpmutSjjUL/a6Ox5DBXGAiNmo2yzYbztSTaMndOU3jELtl2xtaeFR&#10;Ub+MRpk6JXCbNZy374ZisGH0rSNXBnR11dnMRNuJRNTz3sAxnhoQMUKsodSAh+jwYAUxC6At9sk+&#10;h2mGnuVNotsCHFceznYJpMK6ioQWyXAy1NWAvgOTfoU9NjoyHMU/hDkNFng8MeCqwXmXALeekumq&#10;t3zGs7Nn8JjWiQRwVQ61TjM111525yySiM4QraigHsRi5RK4CKkZ6OggDWQUh+ju6IiQqlKs1sx1&#10;jiINExOTnAMCSYJG/1t4l3gyBh2uSXlFGdksLV5kyCkZ1nIl+DA3lfXRANsLatZracO+U4MXs+EN&#10;4C+zdNEIMxIHUxh4mHn6rLIJMibJpK3D75CFOcpTkQjV5jb5fQ2vdTcPfYT+2LuWXGwF0Xh//fVT&#10;ApaV8N//t/+JMlBXhL9lRZsVCb1N4jgtV7wf/EAgUxBampPx+To0ocu9PQ1PA1ZyUx2DNyglDQ6+&#10;j4ZXK6wNyAMZ6u29ESdSkR9FVKGxAS1mYFx7ax88vAmaYI/1eUQCDDAtnziGcJ/1cg/nAdlWggTp&#10;cIY/DHGfBNmsiYziPVr2hG3TWFOl/3xekuIK6QJYXaXPmD3hXOpx6srC0sKSS6xve1sPP4M0g1MR&#10;rjTQ8E9vb3cMRmQQ2xduH/QsiIfTvCRdOlVJ56xdk2RZRl9oR0cbe4msmYA+joMkG/cZvXj9JgZW&#10;hcCgDQ21qPoxQvR6L8GTqFdBePzRx+x7JCDZlzqddwNDMeASkRkdHY/IiTGa7U2iHf45xenoFIVf&#10;dcgHdCRsE5wlCNzUE3BfGuiZoMjalvtgRi45zIzZ//Z5j2B/JynV2ettuU7oXfQr8kH4TH/XSVUO&#10;eHAviJA5q93sN/7hfLvBnUNuVs32ikHXGaUmsii+J/qC0hRBfCZMce2xCZetiZFNnUr3BjbfIEt9&#10;dW2MRDXfx48wiBCJMyi3Tix8LVlMu28SkCVJiwDIvn176k/43FMybhGLasSUJNm5PlvskVkQBXLx&#10;UNfUROmUGjdrI+RdhWBIdWUTvssJaEiQYrdqaxLs6x7Y4Kvh2eu3oR5CX1F5dTjj8wamV8MY9d68&#10;mqZwml8etlFTPCfgp8KLtnMlvBUUuPCd5yDC8lUUstkCoZJ47KTBLfblJut1xDM45n7UZkj73Y32&#10;J0p4rfMgRVSn+YB3s2QlZKkV9S1hhn8r3Ti9shUh1WUi6M6uKxi7/ajN2pLLUrFwZp1Kg2VxEKR0&#10;Z2PUjLBNy4sxFkJuFukdWaXk2CoL2QBmzvpxWMhQiHi3MQyy0My8NOBCxSlkoOvAXov8rADHa5+o&#10;7Q4aOR+UjOS2puZItkoAkxpFmbUsrGzEWhV180jsOOLAHEbnj3wajdsSPHzwlWV18J4xcGZfTKGY&#10;po9tiZaX9zO01KwwGQeN1FOuQd3SPRbTaNIobBcxAY3nys4JLDcGHfA7IBKQc5CfJJtK50A6W/mU&#10;DP794HDE/6tq6HdjM/tQVnGaS0THbF1slQOuC0NPD7NWZ6djxKiBtZG8mEzHmpBtPHV1CTKCeWpg&#10;b6LxaWpsIkusgjzUicGv494JpHjIwiEacOs0RohGvh4oN52L5r9lMlob0jn81L9oLdHo3s1u3d6s&#10;ziCHV0UDYzagcXCajFGwmbFQnKxjJ0m57mYxZmuXhoB4A6fZ2tZClsSgi9k5lKGAxli7lroSHCp1&#10;U1lZBCHWY6T7T9Fi4MiuonwIEnxvAFRFWdE6jNgJjMjdDTSnISLZstbe3k6m3xfv6TWHxUBiH2hO&#10;rW3radUcMIld1p0mpubDN9+/jNB4a3MLvXq0rlHTS+WwLPAcXrx8FycS5RLwzMzMxolIRuurGyi4&#10;sW61ZMAqHLnOGvwljLvGIJ+96FCJ+dn50AziYI1VtmsxQZB1QyFRjZfrr5662bPf68SRW9d3vN43&#10;3z2NWYA1/raWpvjcFKvR0DvWz1qwhB6ZskJbOjLZvz4/A0vFJiQRCQtrNDVC1id9jssgRz5L62A6&#10;n1aymXWQoTf9b2HDv4mZ9B///vfh1u1r1BNHcBibkY0tXOm96NytoaqSpErevXv3omH/4su/sndR&#10;DiqtITBAjq++PtbBhBuX11c4t2ZsEGV45rYiWaYwSDohQnKf2UozQjZ6+0YvjvA8sp3lFYh4eH95&#10;BN6iNaIXClQoHmJgYRBo4KOeNKSLOLRkB3hSnoKfaWuRvcFKO5o1GqRI4hOhm5oax8DWxzU9ZJ/k&#10;QopKx1EUYyw/evSAtSPAwTn6mlFEeFpBrZSkneFMCoE63ck6dmNjkusnC+W609FivywxLJPVv4ki&#10;H6OjtKqRZXZ1IiR09QqGHv12npPzwV3XKjoN+t9+4N87BCAfxcD61vVrkZ9RC+ogqmT7k1mfvcae&#10;KfeA+0dERLvhPpKhr+M0y17kXBoc+LkOARAV8VwbzBi4+RwNqKynH7ivCX4sLfZ2XyHAgojEXrK8&#10;sQC6sgDz/CepTevds7OKfZwQRKBGxTXLvBc1OjcYAPnQxrATeXagjBBcZTtjiYTZCBRsiSJwwPEY&#10;oGjXTXZkStvRoC1Va0JkQfhWHFp7aBDlmYmynSRdoNPRIRuMOv9Zdr3tq+fYD7W/c/AboiDqu5eV&#10;VrAfmEaHfbAspMjTa/a7HKRWSlTW7EVoLE3JISDMJqhD+Aj76YAWuUxNbR1x0trT5y8RHqIlrbwu&#10;fPH9q+gLB2fXw7up5fBhbiP8ODQSpoC2V7mFFZJWoW16JNFbwGZju2/duct0NBTYWPct7FISXssW&#10;6+aAFomAzANOPHEs1S5wzeTSRhhb3KDX6TS0X7seMoqrqMeth3kcjGP7TnF25USFLW2NEB0mqTvN&#10;h1qY0s7eTWUjFxGNH4OvS6zK40NzNTwsnKSWMx4Kz4DsD3KJGSiLks8B98BLzNBobwIhafSNspxx&#10;mokBWgKe3QTStMdXdSOjP+XLhC1UIyrikHv4hTAkF2BRyXLJjiXjQA+f5f2PeNirwJqL22QZQGhZ&#10;wA97pxj7JaTQzvLC+1lqi0BZkxByphEG2CNbOuArNYeWItbljA1jjccivBtb+Eb1oTk266Ebi9D8&#10;iMNoe5A1Dg2dAhDWb9Kg1RfmMYsU6LWtFc1XNtzk5BROFYIDWVVrazutPXWcTwwBGe57yCHO9awh&#10;4jcQ0ZFoRCU8qDQUFXOAgnt6umGVPuJ9Ua0i6/FL2NjNL0zl4fXfOk8Nvddl36FZreQQnbFr7bX6&#10;ZcapQ9VpmAnrRPy3kbYORPWgN0Bpwp+dHe0c1jZEUyRzlRIY0D4yOklkScDFIVN0wozZAyE8d0yk&#10;u8k1S6zhfNJnuI6BJfuFBX/GxjzHAe/gdAG1mD9qeQAxdO57k0Blcnk9tMMWry+EJHSwivbqcmio&#10;Koo1IsKIUE0QooxgsgkyyQRGhlryJoZ+CnRGg1eGoLrs4i0CzG+ePufgwejv6kDHghov1yUzXeWu&#10;EYZIVCMWEufKsj+dLiUDuZrncICjdoLLxMQExLhG6pDlwFJjMXgpo8ZrFmzWb423kmxRhSHv3bXc&#10;wylarzfgsZd0g+zd3uImCDB5IEDDtEDJlSjFiXofir/YXqbj1ciK8MjGNqNREETjjHWLbSEbOOE8&#10;zpCCEm/63xEAWQ+jFx2YtrYWKUCuJX42e0CZRksA/tvWqe+fPQ+//+2vw6ePaenhGo3+JfCoeNXZ&#10;3sYrhIttw+CZ8Mxta/v2e9qQkAEUjVE0Yo7nWZVoj7VgS037ezv8rI73YH/zXsL6Msbd670IQHgv&#10;axvKklK/4zrM1h28oOP88q9fYzzpGcZW2GLiGtbQc6wDMCjs51wkCEDVpJ6YnOAMYnwx2LFFBejV&#10;IKEeBEN1K8sqMnRFeawhWlKoq68hUMSRsLfrEo1hcGCQzE4Ynf3N/r/ScxUH0wC5azLcunEjLABD&#10;C3c7ZCKRqMEhj7J36HTgWjIJZg5AaUSBfnz2bXiGkR7DYS9D2tGW9RAQt7c3xSBRnkUMcHl+9SBB&#10;8iZ4G6DzzfDFX/8a2ju7YmvWC8oq1nIzSWDaMdJC8E4gkkxYCXoimctSm2UEa64iWQbZOmizZ4PD&#10;dRxy7I0mABsEsZCPYbBsQOGZFJqV3NnZ2cao1cpIxnQIRinIonvJsxtRjSlaxqhragcMegz67Hqw&#10;dquOsUGSTtcMz3Yln5mZtfwB7Y9iTcLwlmMMlLbZ80fsBdvEtEcUf3j+MvDJkPm5etsH1noJ6n8K&#10;mgya/ZkT9/y5LWex7VCbpu0CKfH7fAT+BSIbn8knxyzeLPto35IQtoln197WzOcfhzev33At++HR&#10;Rz+jnLQMF2kvruMeLUr5hXTZAJufIMbksz4nULh6/Ra8J3QIPozTsbCJBgPBfDYJ1BFoHWIhuyDD&#10;azj1pa3DqMmwdgjKmllE4rYZ3gFjr5HQiYiWNKAZD6KzBQqQgb2oa26KfcRzlDHS6nPCE2GeGh6y&#10;rLy6+iTSXjVMeKGGhxMamWCaEQ+whs1JYBL75jKBHvZxlm6SGkSpdzhYKotImXf6kIeDZxkzog0i&#10;R0dR2de5gOPcY3Hm6fesYrONT89xyMkcOax7GEN7TI2AhB1ycaBxVjCHSdnEdAy6tSx7FheI9oQE&#10;d/l+EdG0NTodm4bHYvcMEaFTWoYn5/lciF4U5/eAuNaAmkuRRVvC0a4hwDBK39gYEPMK77PLQz3m&#10;Bo+IrsXmdain/C3D2TYAIzEhySgriAHJJ6rOpX5oluGhllymlKebwUZusxcNyTLtUDJEdXLOqFW9&#10;R21ZVb92WJNtCC0ytztaW9kMRKbAYYqq7+AAZaDOsEbWBxWLkMjzySePYoSolq1tD/Zr/9SgL7mH&#10;S4yHg4WMTtgoUudsS4N/PLxmH8JGOngRAw+a/+39XUK5RJKsdw2IgmPV/u0vX1D3HWGNj8J/+uM/&#10;0cLUh8GZiPeocZHg9PT5q9BHm0ghJIghYEKdcsyEMbTWszQYjrTkoYKMsFopOGVE8k+AflgcoCGR&#10;Cp4RZQODj7YWSHnsl3kCIzkCbRUckH0yayJV5xsrRKreawpB0jFwu05WOL8G4+q8XlGDJdZ6+MMg&#10;Bq2Vfd0Svn76DHbjBgfwYVQ1OyOTZtMSCKEShratUCgXGOtgZqUlGNsaEAaV4XJFNAgi8mA3CjlK&#10;vNFgyIw2wzEjVcmqqsZhGrTKsUcVnBBG0yn6HIQEbeXwOfllzffzr7+LakY93V1x6o9zsS0byBiX&#10;s6DGtlmTz82ATcjOvW4d0Ifn3l8kQ4wGi72o03FPut+ampLcT4hGWOM/OjoW/tf/7X+P2dKj+/fC&#10;3Vu32IPAvOwZMxyhRgMzuwqSEIdEUgykhnidM16FuKdnZ2MtnstHJGcQlKKAzLck/PDjtxHl2NhG&#10;EYpzqME9xmCdY7R1wI2JJLXdFhwpKAQfmJOrIU8Jk+NjZNpl9Bq30rc7QFAGHGmGhWGXtS4JzeEa&#10;jjp1XWrr6mKJS1tgPVmn6H6OQhf8nuTATeBD7/8cY4qpxrmAAuBo7dEf5DPsZqhA+9ggq4m67ijB&#10;1Pc/fh+uX7sWM0RLAL/8xS/j7GPr8aItt29cj8HvLLXaV6/fMfVpgIBoD8eYGyHlnis97Nk2HB2w&#10;NEGp67lAMGApx3X0Gdp3bz3b/uFiHPvw2Gj48WU/DqItErrGxmjPIpizxGPgvQVS4Xn0/nSCQuDC&#10;pg6asFzRgHN2bJ8kvFaMunXfV6/fRpTKwTcN9Qmurzy0NjVFhUE5Be6jLSBv54UbYG1gf3TMlkym&#10;uDfv/fGjxwQ5kyCNtGhy9iwLuEmUZpX8pA7DCYhGms8IoqiEQFNUbYaIl0G+9k/xj30DP5wY24qz&#10;hqPk892jZrmbCmQQ3DtzQOdvCeEy8BMFtexyWV+O7XbYHpMKGd6iEdorg66crEvZTn2P5Qb5BLvb&#10;1GQRx5A/pMCIoisf/+xj1q4aIt4g8Pt4uP/Qs4lYDDa1mqCpAM5QkexlSIfLrIET3dS2rm9oxiKw&#10;TynX7PNssyDSZuVSqqXceASf55Q1TMtBthXb5XAFtR6KCRzLaxvocAEmp5QxB3dkenEFMaQOJJ/z&#10;0SxY4HPKQmOyKaT95xsNT+qIgkrQLDZKSsUhppJG67j2OUAfRkY4fEVg/dSkWjlEHICFGTSccXTO&#10;xz3YWoXKjUII9ZBV2MoypNd0aEQGm0TWFyy6yk8OYi9msyxSH+Vto6Mf+DAK8ehBZGDu8ZBycLoW&#10;1lXWaeDi7F9dJFLcwuhoVN2UTlWamZ7hgdOKQrZw62YvRkK2K1R9HpCHYoGsadvaCMbdQQQpGRg+&#10;yD21RCKF5cwlBRLe4nCTV0dWtzrXtUTPSilaOzRDLGRTGG1SQvGj2DQpMaOw5UYIuzHZiqFuJhOD&#10;nY3DMXtQrtNsz7mVknik7rvQ1lz22UCqax0L12MkLmtYjnykJoKRyIFhu4zD2CbSnMXILUB79/C6&#10;qXW8HgyZ3h/dux8jR/sxd8iGrlJX0nGacfl3JmtwaZSEnLGSRos8C9Wa7OFTTi1mpmx8WYWXTGWv&#10;59JB+BqZtR6MP3/+Zfjy62/jOv/2179ic5PN45SsKTvc3WszUynEAL9+O4TRbo6Z/zjlAadqqZAV&#10;mecctkcPH7NnGIwOPFkAzFuA/7A1KRNDvUYkaJ1+A8Pj33FuLrCmLPwLyG3KeZZnIRgBbJzO/aiQ&#10;U9vSjvNF9KKuEcMm8nAcpli3PIJInYjZwqMHdyFEjYbvyVBU8FHhSjjPAKK8JJcomkEJGIxV9tj3&#10;L97EjMyhDp1AV+McUsUHzH6EyPJxflwMxnMVJCOJY6DOj+Oz/rTJtZZg0NQI1piecbBHJ8ZCX9/V&#10;6Bit76fibHS67ilrrJ41ocQ3QFiOUbzee5UzQt82wZYsXA2WRkCnY95QVl4GQ7gkOvMz9qJkGLsJ&#10;TnkfSz3Wx3zuCsIIMWqs/JxynJL8i6//9l344qu/odqUCL/57JexTcryQWQu8yjcCyIe1iYNFGV4&#10;R6UwnrPr+8//8qfw6SefgMJQ18dJegat8S5BkJBRuwd0t7AEGxoSjHAxGwqUiL0Nd0SG+SHG6+Hj&#10;x4ijwIAGOZMln2hoovVwi99JD4+YNTw4OBCDUmFeP3NlbRmjWQfyMMo5Ao3iebgenkHLQbHEQqCN&#10;7WdPQiJdZZRjXy+OCzGLA+r9DGJXWOL0lHXCUXR1d/PMz8I0cGw7REj37hLaA70oxQ1+GKD0AJ+C&#10;9d8gSHKWt4Hay1cv8AkX1EnnaRscJbgcjw6jIVEf7t6+AxLVHDMzkR4JVENDwxGxaiOgMOOXFFaf&#10;qOUKQf+wOYS8PBcU7vjsqqoSkpClyIZXOEYWtH3EBmrOgbZlaQZbm4ltiN0L2CHJXsKzZrrKIGbh&#10;eJQ+5fjC0IbDwjPVFt27e5MAGoIrz9Hr1/Ge8PsZOK6Lc7JhOj+c9a4QiL3/BlcGW8qJWhP/1a8+&#10;4xph7y84mAc7QbBpcCHBEmYJ+wWQmX2ezrmUfS4pMmal2AYz1VQCLwN2/W7Me7neFK5DJMfgyCCL&#10;N+GzYVJzTZIubbeyjOQ50f5EFIOfWV/3uZvx8hYxcMjGhsiyzqHH31qvZSeDvuysAl4LP4JrXST5&#10;UfZT5Md7UMhFAt7LN28IQldBwm7gZDNBPebwddhn7JDcGpnt6dSo51j7BVCeyGzG0Z5gu93bBn9e&#10;v0p5ii/Fujj/1naKNFqKO+EA60sVVJLDI3qppoAobhKnPk9HxzFaB2mfJoufyDg2qjbtVm7wJIVN&#10;TSZjRLSKoy0nisrggVmnsA9qaGCYiIV+Tpzb1PxsZE1v0J9zjmOx/Sab156ycJUYryJeC5YMawwY&#10;j2L2NDB3dV0iDJJBFQPrlcFgfQ4Ed0IEJOxs1CL5ZhNH7XSkVwODRA3MCSaiS2EDLlNvlKYvnHrv&#10;7p04hNrWEeFCm99tp7DIL4FLFquOfYtNuQEc2dQK/h8Nm2IIZGV8JluL+ybrxXnaqmE9QUjOKMts&#10;I5IHiOjN7N1K1jGUfJOpnUvkU80kDAcRlHAvHZ3dwGDA4Tx04V83lkxNMwJrUB4MN7zCDEaIPV29&#10;OGoGSeNgdZwbGLRdjLlDwIWNfobTEsb805+/xPgWMaO4i2gbFRUsztw89VQ2loPt3fBuZjeCNXFr&#10;GUbMStx54M2WjHb9uQfC/9Y4CF15YIVO3fhq3iq1p6jF//3P/xXHsBHu378LJHc9Ro9jZAoGJ83N&#10;SQ4qAQYQp29ovSUO+ibQMegYGx+HHMFekhHKvVjzqcNgra+tks1T20RQwklRJTDfK/IZjM29pXOg&#10;1jB8wvvO7byE04C6ZJhTw7pCpuKsaaPQM5ypIu+pECCyiip4frZr0DuKc5wFFmTlY8ZpO1xHayMH&#10;a5NBB4MEYWSPPD9rrdUQBs95jukEbxsgIt98/5xDDskGKLiKLEWSkFHvtd6eaLy9LtkovIUyAABA&#10;AElEQVSc3AzZCrKEQFYfhkfioTMQrCODmOE5dra1xn00RJDn4HefgzCg7P/4TFh3q5z7BKkrOPDX&#10;QyM4oJSYZeWzFl4r2zwGnBrpHK7P97dml267CnwJDbBZtc5cIyXLXedrX7S/W8GZExJMEEwKk/7p&#10;z5/HMYD2f9+/e4tnyHQnPsM/GnQzDd9DPoDavF6DNcd21mkcElaG3yNTjvVPMmMZsuUYs30c/Ryi&#10;BxrHCgKEaeDbbBSCJDhKKosyf4hgaNSsyZqxPPzoPuztocj6bWrpiFnUxNQEWR2lLYKqSxIXSUCK&#10;rR3uMSbfGFSx0VpaWngmkyAQHfH9vc50bJXBuQbblpdDZ3ablXGeIwseo5nNusnAdZ8+uP8w9ora&#10;GSHiNouIyDUyX+ubn3/xOU5/NQpuWKfX2ivo8+LFiyiGcohh/d3f/Yb3o++aLz/z/AzRfhKDJch1&#10;ni8VplbIeETnKrh2n4/nScdvYAjjI8LURUj9iiAqEvIeG+f+esTa9L9+Fx2U1+xDUsHNbNS9I2nQ&#10;+rdZqQ5Fmc1TbLD2T6fm79gxYa1eiVhRNW2NmaylH5+xRCcuM66HDqOQEYI+L0uLkf1NMuJEI8tk&#10;ZpnaGbNROQSlJZRjSLRkPGdw1uP9MHrQ4N2LlZPgPlQIxD0lVCxMLY9EMqAokF/+jqirU8C0wGbJ&#10;l6QxerBxfAYfMSDk5waIBlfWdtOwKZ4VkSDJlXJk1ESXi2FXk6mMtWGD0MKC8nhGDPa8XwxkzPQd&#10;+OMvDwwNxW6Oxw/IhFkb0Zhy0IclMlVLh3WcHe24z3mFZyvDvZEEQ7spuuZ9mIzo9K1LR6Y5Nly7&#10;f4wtVUp2h9+LyGw80/AlODNLS6vsvyXup5DPJND8tLXiicLVKSzSGY5yD0ZX57Xb9NdCDvnhBb94&#10;KfRw7eqVWA8bk5A1d1n7nF28NAoQV0F8aSrPLASWpb7K5qjkoM7i/X98P874vwnIU/SE5hahXTob&#10;R8WpA33t9nVUiMgAIAfIVORlGOoGomfUSqhfrGKQ56k/JYBSbPqXxWvtwOxL4skV6qCZaQAEQmhs&#10;LKHaOTLHAjIymcE6XSEPozc3qD1dOjgjKZv2y8ohH/DQjPylzB/hJDfRshWyNUKPsCEbbx8D4qBp&#10;F9PMxUj8MstIC9e7uvgZDdY4ejfWPEbYepuMRIOETbIYa8ceTvYOvWsQudjQRcCUu0Awa2uL1GWS&#10;4VeffRp/rhhDkmxcUok1NMkyMmOty+kcPZi5EBucwiIsrc5wM4bJDNDPF/oyG+LGYj+oRJZjM3IM&#10;rZvXUY8aFw+PzEoPsoakHANq1vT1N9+GzyHYCEf+9tefIU1ZHQUmhAYNfCoJCKqpOb59+549DWyP&#10;odNxff/8De8DkkB09+btG2qTwLoEKZIthN4uOOTzi7Nx7SuAA5MoWRVi4HJwvAYl+xyyxeW1kKgg&#10;kGmsDVUoAnmAt1hXDUvHlbaoqrYFi3kBXdYt6lDb9P99B/St07FfWke8jdOyVqqzb25E8pBDpYF8&#10;PzQaZTglkAjL9V2hdgk8pUNz2te7wQnQEqHXZKxxFuIs/vb9N2SLP4+Z/toq9876W1e2xq4q1vT0&#10;PIca44Y5KaIcYcStKlNbK4MEBgkc2Xe2shgxC6c6Pq+UPZdT4MCyS/1nG/xbef4OAbAOLIRnpCl8&#10;aAahpnVfXx8RPXgNhq6EoFSD6D1msG/bcPiK0diS9/HHD2OmbO0sQcDzbnAo/Jf/+i8Yj2NgxQfh&#10;zp1bXPtlXd/uAM8G4RrrSz3Vw8emcTqR/Z6jkxOxxJFCQC1Lu6OjMwwScNyjFWxudoFg8ApShs8i&#10;8XBtbSnCu8J99Ftx/QxfoJS1xPM8p4vC3m97O83Y2iAmGTjKarcUU0lQrrOen5untRFmOyiJwW0W&#10;dkd0wfJUW1tnRCFquSe1pIdpGaqErLRJpruLso1n65B2JteiEoh2YZHnwl42AP3/aHrP7zzP7F7v&#10;QSE6iA6i90KAAHtvoqgujTSyZ84Un4ztOE6+JGtlrXzIWvnGfyZOHPt4fDwja0ZUJ0WxiR0gid7Z&#10;AIIgAAIgSCLXtd8hNBwSwPu+z/Pc9753+e3f3tvOU6YYEKWIRlTOOgzK4uIy5WOgIMLb1ivr9M1A&#10;QDK36td333/H2NIumN9tODu50YJVpWzEOIZRlF2uY6z8yMK2UU20Q8W4C7uLrkRFAmfEM2YrU3XL&#10;AjrIcje5A13d2znLy3AsBkIP6Vz4fNWU8cl1KSM16H5IjFIfmeLSmXfYgqVAaTxYOPXqOYxcIY6h&#10;6NsE+tUUh2Q24qxwzNWfQr0+i3vt+tvi0e9Xkf3uznaiwSmukY3+nQGaH2HMYXfIuAZWApZ5c4Ov&#10;OvZXlCAgZdbanLA8FduR+tlex/OoUjNocUKXn6ETp+NvNGxLSpG5mEWNDGiWjcI1ztwq598uWcpP&#10;qvYZNQ+aQm0yEbz62ny5Nb8aQdNdyvIa8OomP4N7sV2rf9JImarjHxPg6Jyp51tIh1hhcPHypWTX&#10;7r1JM3s8OjrKPQGNY1+8X2H8GrgPGlfLPTW+Blquv4NFtDu5EPleIg/r8ERsbKnDbB5cWD6N5/YZ&#10;GxqaCDrr2S/Q0jt3owb9ztBIqgzpUFv1qc0c8hcIVpR8MFYqnxzwlT6S+HjuwpoW6h85fDBaO14m&#10;Z2EYf4/DVVOHgpOQQV5tiIb9a2xMATdoyc0hMPfvL0JOYCKGpJrtvbvIm00nZeTIHHo+NjWNZ5RN&#10;DmgsIJcqBM6ciRDi5JRQIl4/C6S3I5NPuENoRiMoq3Hvnj0otBp6OkgsIeZBsd5DAb5icyW5zEOs&#10;MRehUdpSJaxcHJ64EalepJ7KGhC3B1PoppLIrQNjKkvQAfVCXg+Ips3D6B3JvPZLgVOQzGPJTG4G&#10;dhJysPmEXpgTOxogBpn3EXKaI8rRk9eTM7djIwfhyjXes7W9C0XWgkFjjmptNQZNgoEkKu6b57UD&#10;kQ0W3nvn7TAyDgSQNOFN26f4PpD1GEZA6KscJqOKViWnpyjc7IH1uips64k1ZMLIQktGQWGQCwsj&#10;kjWn+9nnXwTh5ghR74njR+O+hYVcQyF5CVgqEuuEJR1VoQSFb3XeRt3/NTovsT+2YuzdsTNgO/vE&#10;eprSOESOfsxGIGsZndhVQVqD/J7lQEKp5k5WiVIqMUI6tnZT8j6fsI86THMc9kng4yfknjYwji83&#10;sRbwFO4iPzoEDQ213MujyBtbm2d0dhgI2vUU7bhx6zbyCYSEMtSh2QMM7YESUjVf/Wx1I2Z0msOu&#10;4DzU1dfGyDDzVY0NRJIzlEGBxOCWhTdvGmEGhySXZ89FRpUnSzYGh4fZIxquIIfmZ3WcNDBGlzaL&#10;cGqS0dgPP16g/eRV7s3hJqRwOOA3rt3EeekLp8uaXhXg1es36WZ2EcbwCGUqt4NcI+FqgN8NEw1a&#10;hysxT2fsNofb/Jz3/tPVa8l//4/P2MdjyUcfEbWBgmjkVCb23bVjlwZeBaicOFzFzlI6VCoKmbPW&#10;TPeQSvjh4qXIzVqmYs26pC9z2b09vVE+Nj05QW6zHGiaCge6UmkIjh8/AeJDUxlqr535a+Rlcw6J&#10;eN3begNZe4SclFDep2yOjA5FPrO5uQ04+A5nTBY1jgr7Z65QZOnqT5epVd5Oq9ORiKp27tgLesQA&#10;EwRGY6RzcfjIYSKPRfL+XSAbT2Pt0YVc33yg5UHk7nmdWNCKlQw4+zLHhZ4t85NFvUK0bles2up6&#10;2nNWJr/6L79OTn95mvdOc3btTZAAwU9F7nsOco7nyjWx9ahyZxrMRh856AdUB3KTh3NVFsx4kRVf&#10;L7FKw6fRaG1pSK7CSPc9TohqwnEcIDCRVHrzVh8oTG+khUQrZOgaEHCwwwDY19t+1AYU/kzH2rPt&#10;XklUra+r5XdEoTynDolRr4ifulE9JhnOLyNWp/mUw9D+w2efB+KiHOlg7N2zD8eSgQ3oLPuZWwak&#10;TKvXsjDwnm+vJTLIR+Jw63QLm5saYe2RJw2yz+oLOBphmGyRKXonl8L9WAZ1FAmQS6ORFJXUyGWj&#10;g9aRHXPVKZIpvdLRhRrTRYhPxaXMYieg0XAW0NzI9pve4yqpB3WprHDTMG6c3b6gc0XapgZ5n0TH&#10;9/X1gR45cINhFOi4CtAYS7te4VjZS8EST6NsZd5HKEc/eOZtQfqSPLD7aSpgA+czUgzcvzXUEQ1z&#10;7nUkbQCkA2NaxdRODYjLZu47Y19v16k1yCw2i5h/Qe9LPIi80i3JlVsWj1NDB0Giq6MzlOfdwQEU&#10;GAoNQXa+6SuUk4dNssxjPryqllFg3HgdEdwDjOe1GxAeeDAZpDXkniYfAl1VlyfXURo4CxxGOr5g&#10;ICw8F44R+hVqMO+gd8lLMJ5VibWICnAQOth4a9WkyassGbMU9ynVfBqjIAwtBGOfW01lKXCiuWWV&#10;+6J5bcqK+CfCZN2r7dOIsjCyQrF6wrNE2uvALMsIsAe6DIHUe7dmTeUtBd7Cd9mkesLF9DBuam6F&#10;6MVi4qk6P/buXZwXPNZV8lR5fIYGUY+qvJTCbQTlKUZFRVlVVUeUCMEFp0Nyz2OMgQSudRAJ565O&#10;Tk4SCTUQRe0Aakt5cZyyuGcFRgG6CdtRApBj7BRyWzTaecUmE+aNOGsICGQl/kvV1dnsnAXgOfTm&#10;HVT+zXdnKIU5n3ThAb/5xrEUAQRhE7Iyh2hU9pIPsgGHrUmFPmVNeqDn8eYtjB8Zv086AoLZczqX&#10;YfBqUZgW7tutxkNfiIKfn0U54x3WS3h4BQGKso88cki2JPR985DkcsjlC/fY9MOcVT3Gmpbb7Acz&#10;WDEYUSv8GDYw6zdFpPQc8oP1mg2NKBoU3SxGXpjeSNX7dBycEf8MzpmKVudRJMF5rd7bj+d/xIFh&#10;0Drs6/OXL4eDYgqkFN7D6MhwKPbO9rZkmdylbQjNz2oUCimLCmQBzoLOmyiO7fAyQRxs55nKi1oC&#10;Q6kB63yz/xYNLL5J/vTFN8m//v4P9Ai+EcTFJtapjNzvDOkeS7dsZmFZk7CqDpVIiNGp7TCFkK3n&#10;1VAI6/nHfs8zyL1pFp1A120ZR+8sBt6mKNsZ/Xnp4uXksz99QYvJyxDRfki+OXM2+ZGfncWwX+SZ&#10;zYn1A5kLhRoBdrR1RN2yr6klEjeSu4ZzsItUhNB6V1d3TO6yY5VwtM1OBobuxBk256psy8Lds3s/&#10;KMG9UEAqWh2NeWrADxw6RpSVRW3uADnYB6ACFUF0M7/eiAGWnGhOTu2r/Do/W3KVTFUjLCNe69+z&#10;UYLyEGz+IYRptDw4MBKpD41+Nq0zZ2aoSceYm14TjVE229s70TOUEyJnpi48G+awzUPavlLOhS1T&#10;7Z6lQVU3vPnmieTrb74OJruw8nPuz+s50tNWqaauGpuaogmMfbQlesnc1vmt4pxakoi6pNZ5hN/h&#10;xOL0x/hArJEsd9EV11+kxJGMTnez5KitrS25AARuC1khcB04c60y3p3dbP/6LIyMRleUyzVT/kX8&#10;7Io3MDgSXANlQcdDR1p5dD1ycJhiuA7ER2u870EcPP3lN5xr8vqkD99+6wREuzvhPLa0tJFKoYQO&#10;/bWAMdJ58zzYlMKUiHo8ImAiYdEHHQ/P8WsETL1p0CIkruFyspilQ75PY6sR1tgK3cpaj0oODO5z&#10;OtIp/xpfuTUsJ8aT/QTxsx/A8hr6Ath5a2c3a1BMF0RQF1Je5mtXsSc+n4iL+r6+up69qCYoIpBA&#10;Jz8nmn6BXIkEDA0OgVx1RQ/sB/eZEY8jo3M+NjEWa2uE/xIDuwJz2vs15flsiS51pACMcnVwJcOq&#10;Y13baLRBoGf0b9DnsJ2Gltake8eupAS0MZ19XET/ZdDB5pRdmrY0tdKjmJC6pAqYeAYCzWSqPu7Q&#10;kaifm5yaSLp6eoASrZOcjOb4P//FL/GUHsMqG2Lx9FJSTR4+/vjnyR8//0Ng5Gj6gLKecTGFpADF&#10;NYQQmhx3VJaGQi9DhSlEYk2hk39EL+yeEnVnHBAZ2pZKuPGSk/RGHHxgVKK3p1BMTN6LWjeZi34+&#10;Z5fPysaYPeL1zCXF4Pp+BdXcRAXwqjmQlta2pLEF5cai16KMhZG8ni3ovJ9llLbEpPw8WlDyoXbA&#10;sduOElMBCzkNpfv9uTPR0k442n7BdZCDdmzfFXAychVOgte2p67C8IJr2RGsua6YyKkiPDWVuE3T&#10;Zb6aoyjFcTFKE460x6iN2nM5bHqJqygG83UzoBSDREObWdvWluYQVO9Vo+/1PAzCKnqYogdGAebr&#10;rHEdGBxMPvvPP0WkefzoYVpW7o5/a6hcP9EHc1lez0MrIU9P0318RMSgYpqGzFBPS8jL1/owfhBA&#10;MGoajyccDtdzmeuYw7EZwzoQ5RJlKNuaqhnsAdmBCMTBAjLPB6g9N19sNGNuNB/jX+3eANnW0qNc&#10;lqtlPC9pkDJL95oN5O0lUc0ah0/FfbuvH4j0duRbVYwqbuGuDvbVfbqPojd98AjZMJKoZ5+NsB4C&#10;RRayzo9R+kaaFuJvRUFr7AaH7vLW9OTg3j04aTKgs0kXtIczIQFD8t8azpoRnOuqw2iZkH8bvZg+&#10;0Ln5lj/CuJNEoEYa1l1aH/rJz95P3jhyJHL7u3duT371158SVXYnb735RnIUxMkOT/799sk3iUS7&#10;SVO8HUpexnQpjoU5Y9MXRmYaN/fMWk/Plx3g/Fnfzf7gRSgPflXjKH76sw/gFxxmDarDSVOZm/u6&#10;Ozgc574IOSvGWdTYWXayvXcnBv1clOlMU5ctE7i5qQmD4gQsYfk50BgMMYrOaFpFa441LxfHGiNo&#10;XtV2tTZukOdhPlgIdY4ImDdgLLKI+ppBTKbifTrLyr1QoopASNJSsPY2csT9faSedmIwCnB0B4Dn&#10;d6agUKIe/sdnkReHIKQRFc52go8/E21TH+g8LeAAt3cwIMSgY+4Bsp2qXHBvPvzg49AVNtIwoq2q&#10;quU6d5KdOMGtNBo5d+4c6MkuIkomcIG+7Nl9MHLspmScEmbDFR1iJ97o7NkH2r7KeShsz5AM23EG&#10;xAg/i8Dlw4MQYjXlIwHr6nUCH/TL4cNHcHgHY49FIGUu79rRS735dDhlJQQfxRhTU292tHJEoobc&#10;Gc6e7dt3BtB3SZQdKQfqSPs/T05OEa1vCVmwJEpkT7lZ4syfOXuee3+SvPf2ieTgvn1xHqwbn+Ka&#10;trWshK8jsqgTqiNjuistU6dIaDw7HAEjbVnbhrmWHSl15ohNiymCQs8b/FuD6vkUkZPzYbtX0TUJ&#10;j8vLGCZ+b7rIM7aOwXOwQzrBlmRIPjlk2w19lUZbXuTp3vRUsmvPPuQtl/UdRXbU/5a+4izhMK3B&#10;UFaXaUir2dN1KiBeEaSVYpAjf8s9X7p0iTXcDArRwNqbQpLcyTxj9ku0sLG5JYInibrY3BTbngEO&#10;PqN1xXJvMniPwZm61l9kw4RWH4hMzM0+CqfZ3PD09ERwhzJamttPbduxh9KclWRwkqHJz9OjnCLV&#10;qs58I40wCJvTwduz2WCVip2g7A1smH4LL0vjZu5h7tG95PjRQxir+RjI3d3NHF5o7pu42/sTU5AC&#10;mhj9NhKRR31dffSjNT/oBmq4zEM+gKkqfOEmG0nolZmntSDfnIM9ovfQTcYCbBm1KjzhkJcoYuEh&#10;78WOW9YC5uXZ/5f8AMLr30ZiLtSLV0RlTLtxIslT2iJS5BFEryyMeRbRh2xKe0qbLxaiE+qWIFJE&#10;fju6bOGBOrPXXruzczPA7rT+w5sTBq8kYn6GMn+IUnwKJLJARHYfD11S1RoHAX+JTUpFoXnA7Hu2&#10;NXLIgeURMpu96+FeuvQTxrY4OQmMbz6svpEyKrwtjanwjR2+yLaEMrGxhwfa3PN2lLo1jb5GSGQW&#10;Y2O0YFmK6ycbM51/O8T7NHleDfeu7T1A3G8lzc3k7IBfVAYq0ICr+QyVrV9GXUZH9bW1SVMTLD7S&#10;BbJ773GNGhRM3+AoyIM1qnqtzxFWWjSieHUCHBhRi7PzCKF7iSO2tZ4GFel43UxkITuW3KMF6jzI&#10;yksOXSn50SqctFKUbxHKIYOIORdv2a5q5vbzS2txtmxmUJMc2n8wJuMYiZsPmgQKtXGGjpppCNMW&#10;1kJKipjmfkUIzJ0KAZsOME/PVgCtz9KkvwnlPhjlbsLOhUXkhvlc0yFd7S0cTNfeQRK0SCUPJg8g&#10;jA1OpO377mFMrA3uBzq8dvMW0cwdBp9zNjhs5tllVr8JHPzmG8eT4wcPQZ7riPKRgN84nB7W+mpS&#10;KtyjXnR42Cg5f2XN7XUMqdGJDTAkVd28dRvo7E6U1TjAo4Y2eRFNIze2nZRIYjRl7+a3kaPf/PLT&#10;5N2TJ5L9u3dGyYkD6rs6O8h9HgiI852332EtaEJPdHAR+btL5GQU5p5++NEHMQ94cMi8cH3y3bdn&#10;o7TlEY5PO0PFn7Dmj3Bw3AflTYYotozocZX+1jSywGG3bn4TDo+sV0vsLHvRKTcyc8LTdnSQDURU&#10;9nahEhpdA3aUdSrKFhN90BW2PX0A9L+lpo7RpcOgblv4fS564gFyy2byxzwvap/9kZxJA5eXwJEo&#10;aaNwDbE17g/gr8wzbWpTJik3zsYq924QsECZ2+HDx9FTo5QEUt7FvXSyThcvnk1OvnUCZ/5+cutW&#10;X9La1BoK16Etdu26eOlKoIINGOl+pmtlw1xu72gjgpoEXh+jAcRWurgxwpWpPWMgFRrOJkYIri7D&#10;U0HJE/ShZ2ojYrXuPxeEy3Gqo5xtO8kJMxuZtrY2B9TqiE3LFUXnZNius1fd27rC8EVDkIGhZN+e&#10;XUT7rchGTbSmra+vgYH+IFIXt/m9qIlIgM7STeRLx/W9t98EAWmJxkC2O70PR8HyJY13S3Mr+WbK&#10;vNCx9vReADK2O2DwIDgzhr0aGv9osJX7cG7Q4C/YAx0piakh1EapQN5sSRhhkb/nQMbq/SCvci8R&#10;BPB9ELE2CHrQsTLwjaLV56IiL+jnYO5V8un4+Ag9Ktpw6miKgW0QRZVkafrHKNdUpYiIUXxTCwQ8&#10;8tzOFa8m/Wek6ujQiz9dpA6/MNkB2qPTbt9sEUOdwrwcUpXodx/BXvHyDpao9c3FudJAr1FGqgG2&#10;jl9Z8/k1/q6BdsSoYJb1d7IaQDx6ozXJeOet90/Jdr5++y7rx8QhYMQwqNyEHYPWOQBCmKWQG6yX&#10;e7K4iKGkwQAKaHx0hAO+mjS3trOoCtF68iH5yqGBO9wQBxAyg5T7lyjhMoxNhTmN/tsBCbrpRlAl&#10;QJzBEHQBuGkJCnpCNrLwEJkH1Bg8xdDa5s2mHkaB1TQEEHatYkGc7iIcbM7B5tzmRH1ASx8ek6Nh&#10;HXh4DiQGRTiyBC81j97EGTC7pa/7LOYPbDJvLshF8x6sVZP1W1NVb3loMgUc8RQP0WjC96ksn+MI&#10;VOAZivffvd0f5Cy7fuXj+ejlKeASLyxV0TipALALbBBRPQalCRa1EZEGQQUwODgchkKGtwpJI6kX&#10;GkXuCHDAyrxf79VhFCWQljTMtpbbQoRoOYOQkCxulazPIRwlzOnBOP31t9Q8XgrW6RtHj0QnKaMN&#10;UQENilGN7Q7j+fn3LIxO92AeQzI1NQMyQP0g1xseZSwga4EvG8Srm32DwItMBeJ7DbgQrHNFXXu7&#10;7Ngq9AkQdBXwc2sNNedZDLZYZgzdQ/L1KOonoAYOou/A2XiB4bG4pAKZEXZyOpQwoRyD9QyaVCw4&#10;j7qYtEQ5JWV3ycmUJp98+C4KojYMmVGrvrcDB0ZGRv8SfRKhcR961HrCdhBqATHobKUxP004Ort7&#10;gVn7gkCnk5GVBZOXkrDbd27TzGMzxqqJRupmgJ35zChMcpnmXu9zjW++P5OcAcK/TUTmHrrfRi02&#10;1jh8YB/s1sPJUfZTRaqM6wg6ns38tLl+n83pRjqTrr8tFmXOq7j/+2efJ+chO5kLNs+rwTJNI0vT&#10;SLmprooSr0PJyTdOBIv26KFDRIqtyV4iQ68/NTmFYqKbFe/paGtDpiW/4ExwHe9DyN91seXiLvLi&#10;PQxRUa4d3n6H67lW1itaBvXDDxdoYGBzk/JwTIykdIQlyzjEQCZ9Js9t2ZG9AERDZMDbPEMSpZrL&#10;mm1ze/b+7kRvDIwMhiJ11KEdrGzOIZyMELGH7qJMWhi+OGSPcYxra+meh5RZeSDU299/HQPRgvGA&#10;C0I6ws5m+gD2uLaFoWxoWb7xH05zFvclp8O0kwziLVtUnhQCotSRVBzqx8hFO1FmKh9oEwkh595t&#10;W/n1OlDwrqS/j8lM6y9AK3rIy1P7DcRsbvab776JXHoeaSmjHNn9psnO0QBG/VHNfnTizG2hVeLn&#10;fzodzPfDe3vQOZZNWeqWDxpWixGgNSlnrgU43qj8x/PnGY5RExFaGQ63Z5PNC9TP1IvrLiJVgIEv&#10;K6uIzmrmsQ/u38eaqiccXjEfqaXCgrxwAPze5h1WucjtsKRO/WEnNrkdIpByAa7dgGzJ+3u7e5Kv&#10;vz8b+tppWKZLzDs/oFsgxz3WXB3o2TfKNOoV2QhyH3upztSxRdjid7KqlbNnK8wF53V+hkZM7kQe&#10;SGMl/Rp8vykynSg7fAk9S2K1AsAWmF7fCUc+n9GncihXowh9KnJjgGa6UHlQX7vvsIED2cgrwIbA&#10;R3o0h5PFmfRaMqi38Zw3b16PdOMR9KOIi8GhLWtluiuHzscuJuDkVkEgIYX53N4/8q3M+Y3rYE5c&#10;OXkdzGqTlP1MkCWdAO1mRmld56lxWwnSOivIMJSOvOJDxOjFvG20UApTsZJWXJPjkKM4OLY+bGik&#10;I83wHQbalyTv0GD8PnT+jo6m5NDhPWzoDIdhBfr2A+o9UxDF1t7eGL9nH1rLQex8Yveqzq09eBF0&#10;yKEGSyKO8ICQnmVPk+OjeMnLUfbiZ+WwAZV4kF2drdx8PYedKS+btwQMOwxt3uHmt4cGMK6E/WyI&#10;13KijYogU6iFA97U2pbsQTBlDQdTFiNeV8c1OSzCQjJq3VgbgM+xOc/xzi2d0Ys34nMzg/lLTt8I&#10;2ipNlaELajP4AgxuKfOBN1NXLbyl8bRsZYK1k7gTX3QNgwaGB/4IYkYmLRDbyRHZyIFWgDgCO1CE&#10;kjR0RsxRNzbUEtGaW8Qp4fsc+iEzBxFbRykKn1nKPctenH00Rx0qXZ5QNNhgDD3wf0MT8BL5TaKa&#10;r8+cDQLLPtoOHj9+gNdhAIjo9DCtlcSuYthSbfxUfdaDPyHaHh6jGcgCkBPM42wMV3E5JQtE9e7b&#10;s/XMpLt7G2Qg+t4i8Lb35FNxtowgIbSs4CXTdWpTFu0cy2BzV9AEIYsc7xxtLZn3LHu0nj3deLKU&#10;tOPhNuXhbQL3rhLFbCIXuw60tZTGH/bu6ig55OzSYEwvZzAYvWZzcn+YSBdlc/zYPlqS1qNsM4Az&#10;21BeOIU8Q2sbDglGQrRGkod5q3TWrpA5ttlFsJfzqsibPsSY54J63ERmp0EKtlAnXISTUs4UKvL5&#10;3E8j7N2Jh7BkHywkP1Az/O3ly8kfvvyacXWDoASgIERRnovtPdtwDJvo83sIks7mQHFUbCt4x8J8&#10;wQzl4G7m82VCm9JZxFEdHB1m5OJdzshwcu7SpeT3//FHuBK3gB5pVkJqpwC2+J7tXcmhvTuYNEY0&#10;fXh/0orx3YonX851MlHIqLGEwWbMvpabgGPELOocmuGPTkzAiB5IhjGqD+n09gzFUIBTYb/bhac0&#10;zUCh3QeCNo1jW0MNYFY2pEZYvaIAd273JTeu34j62YcYwQ1kcZb32Sr2zhCNDcZGo2zLWvlQhDwZ&#10;RxUl5jAIhod0UgrGjN5XayBK9jvjbM8DM26Q98tJQ96QIyMMo14d1CgrY7/NFQpnqsw4diFXq8zQ&#10;LSyix+7SLKkiiJKUdJh+EfJ9+MDBBHIkJMP8hYXK+zgynH3QLRzRjfgGZZ2Fo0OdcGkRURQ64gkc&#10;AHx3jC39yCcfomArIfHQfI0cp21W33vvZ3wmpSqgM23N1eTwz2N4cSbb6gkqrofRzmMe9rkLN0AM&#10;fkWkWxG9nZsaIalOsf4gFpvJUXb3bE+62cexhyPJ6TNfJtt3v5M0tHZhaOCFICO1tTQ2QX/0374d&#10;XJaqGiZD9TH8hBmzW6oaQSbuJdu270k2cjOYu05NLryd2lqa+nDzOlZnzv4IebM/crgiKUPDthd9&#10;BHo1DZJCnTNRnUFVa2Nd0kIr4JrKMtISZegwOCyszQCvt4vc02VaDxMAPMSwOyijrW1roEe3bt1E&#10;9zaiI4H6mcddhDOwRC+INO5FeNnc7Ab6LSNDHSdbm/VnHymUioCGFwFbsyFZ1Ptusl+9VRDOZBda&#10;Ns+bqtbgGIc+0mZLyBSZM6r0DMlNyqTcbR079QqDKnztNL400MNV/u3IP0mFBlCvkKsM9FYe9cGB&#10;CtF74PEz0ESCwQ0g/GUcEQcvmMoa4PzpDLRiGMfGx1iPTclRnNuZe5Ncg8EbkD7nIBxbHphXBHKb&#10;w7WfU+4JkiN0bnBUkEdpEnliEQruOGROQyzyamoOlcz98dwEAgusb0Z5Rd0pcwR1dU0sQBoCDPxL&#10;xLsZkkA2/xYa8IJ3b98JcoPejY2//ZmN8Btrmsm7QcAZHw14zYlEV69fAxKySTu5O4xtfa1lRI/B&#10;1e+iE+1FjNCziGLs1dW0mwPGNEdhJCeN2wdZ4YA+5ufNKLP6GghcGBg7vhw7cjCgVGeNSj7YeEGb&#10;RJSWNVwOBtBTN2qd4PV2oBKOMmcbHh1RllDvQxT//Xvm42CmEmlYLrOKEjRympmajPuxLEpoSShb&#10;trOwqlEq4hT3rxH2ORzHFf1Hy2hBSCQdTEBUhRtiyVA3HpX5Zusp9YwiyuRv1Ym5h0bG6e3Y0Zt8&#10;+eW30TXrw/cYWl5XF3BTJYZOGFUoXu9WaN7cgu+zkbzerYXzwpVoHQg1P0HAKMIANcQayLb++ttv&#10;I0KTpm897ztvvYlT0Bxes+CNc3Ldcz3VFFsbCBRv0ZKXDSJOFXMBXrz5MnN37vvRo4fxnoEK8fie&#10;8Vqhszt3BsIB2ERrUMkXXV0dfK4DGeaiZaVMT/tXLUyPkY4gDUEJSBMKrLq6liiLvA9IShOGrwjF&#10;ksa9WG7T0tyMY0Ragev2D43T+pOuPShLWcxFGJByGNNTk5YvrJNv7yAvn0Vz/YcBcRbmUzvK3jTW&#10;VycnT5zAMHaFfBih61zY5GNyfCa5eb0/yHdGAEb6esnm1oy8bAvpzyemprjOZPLjjxeTKzCXb93q&#10;C9JOV9fW5F2i0P/5H/8+4FwbfBh9Gh0YYdlYQ/akJUuWLmicXqMLpm5kLQ/cHU7+5V9/H1Gu0bod&#10;zrg0Ms7cWpCdkyeO0Hxlf3L00P6YliVZpxLZ1OgYCanwZKeugCKI3OghSg7z3Np03mk9B/ahsMmL&#10;2iWpn2vKrj5/4QIlZ+eS//zTaRARiFiwpr8MdORyMjI0EuehgYhN5TZDGmgFJ24b5CvHUzrjdzME&#10;JfOA9i6enp4O4pByI7xr7+5M6redTPV6aIKK1/vzzHgOJCWmIT/HDx0N3RGRkg/u2QCpifvnW3WC&#10;KQPPpgZe+TNaMQ/3CGfBwQ7Xr1+ldKw5YNsHOIaWYXnexSJ1mHUoXPv48i+Uu3+5x4U40kZ6dr6D&#10;zMG51XhkAbPKvoewyb7Z6ML6ZHsLrzG2tZY1tbvSlWvXMURFMeTh2+/PJSdoJtJHdHzx8sWod7Zu&#10;3YEkXZ1bQdgWMYy3MNgt5PN7iILLgutw5ruLyZsnjqPb7HxFzpr7tHNbaUkFrSp/iH7LH73/IfdB&#10;3pwoWzhT3VJs/S5ndABD7T4apV++cg0DPcSap0U0a0c5S59eT7YSvq0ALdoOz6AW2FXCn06mCKfl&#10;WzKmLV3yOiKJlpE9gWC7hq6RBb0TApH1/Tdu3ML5gcdBoOJUKhGhJeQvIGWdnFhqO96lcutyQbwn&#10;01+ijgZeIoCSlTLT7TTIWE2cMNfb/TKN4c/URwY25ZAcDX5El+RtiHSa33UHM2n04t5KjvI6yosE&#10;2mUQiFfImD2ojUCzcegk5imH6nrzsfPwl/IwlJavWNZp3bZ2S2elvo62pBOjRL0z8DCOBt9mGsRL&#10;eNpAa4rXaC/LSulvgCPr/ogASIB0AeytYGMna9j98vdGvxJ7zXtbmmp/A1KwuaesQ9Mgmnecx1vy&#10;IhJtbEWoETIBbp7Reqa333kfLDwPZuUFLpTOAawI6HUXJIXde3YkX3/9FTdEfTAPLa3bw7MZSHNo&#10;ZCSVD+NmPFzCX7JWJTmMY5zEy1kbNn6B9zGTks/Q2Ozdt5cDT16PCFjHYN/eXcAms5GD1MAMDE+S&#10;NxlCoGoxcqNRMyij1JpgN8voVyXA5YLe3tLWjvAT4RCVOBXHujpzTDXM37WPq0pNmMtk/H0+5z7R&#10;jTCQMIh1nU5zUkCESoQP80AKlBpn9wqTGwm1trZQ3N+bNDc58LoiPLahEaFlvHIFkQcVthCWOXpo&#10;V0D+Vzk8h4EPGzGekjOcZXoVpqwDq4WfnAplPevmvOIgGmSj4CQ8vITEFM0ZEFghUGtOnRzj1J1/&#10;+/f/CKjQzzx6+EAY5nygyKhpxqgJXQmtSHrzQCi8PAw/V+FxSGCNPiCq5kyEuEvW0TvevZP8CE6M&#10;fWhtji/UOQohRYKJjNPI/TAn+RGwo7kXPePnzzgQi7NJQ35G0l6WlbSXM9loA6HMpMMRBuQZ61e9&#10;Ba8U5mI2a+R9eCDnKGWxW2UOZIcXOFLtRD2FRNO1KJIc9mL06QvQg0e0SN0LFAm5BAfQ3LuO4jCG&#10;RuegtbUZY12KLDqRhXZxCzRYeSmblJQF7GrLcpQx1wMQE/gQctn0ZLxfQp/5LEthbJ7Bw4WXXlZB&#10;NNPbmWxtbkVmlyJP9tU336YiZ65l3tbmHJY9yCKvwkHUu78BlHwespfNHRxkPwzMrCOj0n3j2GEg&#10;Ts4Refn9QJ2mWIyezVFKiLP23PSGX5mEFlmskxCbRu117rgQJZsHCrNC1KzcqtCKMdidW7cyOrER&#10;uQDtwqkQlpUI1oShb+M67a1NUTLlWM+D+/fwZ3fMJ+7saGUEY2fS2tKSfPrJJ0F+utV3C5IWBCbW&#10;7N0PPiZfCCEMnVGFMzVCKU0ahszBI8EJQB6sIDAHJkSnshQGF8aUtFWQ7yxqIVIhaMk6GEC2X5mU&#10;xSrBxlyuQmjKRfhOeLsO2JmtjujKVJcGYgvXf/hwlrOOakR2JXzpbEkQMhoKpW2ylWjEe5DEWQwU&#10;aaRjOYkG2JplxIp7JVIh2opzgQFWRh6wbhoeIXEbrpz+82lQuALOJSRKdJONWPbCS/jyq9Ph2Nok&#10;Z2T4LrCtVQ75RLW0ogU637md9AC6p7ikLPn2q++Dv7EPPbcGChUOPPfa0txCSV5lRNFG7zr8t8gt&#10;m/K6cvUybG96s+NQjROp6YDpsF24+FOkh379i5/H5KVmou89u+2whrOEjBZxD54sc73Z6Dn/1rly&#10;cdEAEUWaplKv2gBINvVjStE0tNqE67f6gohneZd8keqaOs5+FXv3OPRODFlg4axDfi2nInipNUSf&#10;sMQaKXOx0fGQ/dMxNAVpGiSNSNWeAu6xOlvino5lOFIEQjKJ1UuiJBnpKTnIJbjROVNvu3aynm1d&#10;avXMCgbOihK7qXkNU2HC29qmFQzkIk7y5txSnPfdQPc0VILDVIs9skTUdKQlbTPTE6AKZyDA7eYz&#10;aRp1+UfOAHMOsA/Ww0s+lvymTRLhVHZcB/7yH+gc01E2ioHoBgKnDjC3baSt05RRWlZ1ShadIbM/&#10;sFYzPBvC6ocP7gUz8Qk3Y5ed9z/4KJjDX56mXpSNayBHkc9BUcG8Q/Je1XBn4HYcothUFlHlIPPQ&#10;UW5BWtHKxr2lJc3NNKkuq2SAeoptKr1eT6kapXOPCDWLzzaKsebOe7P5f2tLMzVyd0JpuchfMYdW&#10;xnIOi6AXpTCOotSk3As5mEA3l6oysquMnraQ8iYOvTnaArz1YgS0m9yX7erucZ8q2ilgO8+qsEdr&#10;G4QZjOA4Bl5SiJGo7EG9mxzglDoi1sZG2KhTOBJAFfapljAmq9H89U9Xrga0p+G2+YVKRuOpcs3O&#10;gKna1xcH1ByQLMvb/ZBr8GwtpneylN2MzMXJJn2EgrEcwMlE1hE+xPjY+MOoH60T5SK2gLzZ1x9e&#10;7l+jNDtQFg7clqxWgXDK7rTkwhpCCSDhsiIx6nZJU0b7PqOCJPnCyLAAwdUrHcUAHztyJIyt6QFZ&#10;xa1Eff3AZAsLtv6DQIM3ug1CCHHOX3LmOAk4mr0tkNmKUc6Qr4oynieFsBo3CioC6prl+QohRKyT&#10;b3mOoTeEyeJNi+zB6PRsPP+RHduS7FdPkzwg5HRkKpcbfpK7BSdjFBY7Iw9RBs8wqE+4py5gvXMY&#10;utb29iCg3Lx5I8bMORxgdZXcE2MOt3XtxuO3CUkpz0OOkjtWFYl0KAtP8XRFGIRAPeAqlhXWWmRj&#10;HiKFTse5c6lI8vJP1LxDUpoCGXCfZcLq7Oglnz33I7m0G8m3Z34gV3wBdGaae6ATU211coCSk3fe&#10;PBEjNVWYDnOInBGOnWMUhT1tNWm+WENtbjmHM+U9ek/m+zXOEmGU8UIcRTs+qQBElazbNGKUtSuq&#10;MzQ6ihM1QYOFruTv//Zvkm4MvzlvI3eJUc4Stt2rsiiZy7NtgxDLZ3Qmd+3aBd8AWcIZ8PvFxeeJ&#10;bWPv3hng/RCynjLpDFjvAYiXaR/JQSpb4TfzzMqbRtjubBJnXtLRSE6BTTzMj7t21uc69MR0QS7n&#10;2DSF7+F/odSMLlwjO2vdvzcROVh7rGtkojQr9IgOJEaFN/n5ziaXoyKcyaGCQ8FMZoxmOsbY2s8V&#10;nM4iyHUbcSaQS9cb51yE4TnOjFHxM87F/XuPQk7KQUmcJHQJx1kZc0SqM44tgbEm+NKlizg1raBN&#10;jbClh6IrmW1QRR+sctD4OkC+Eb7KP/3zP8cZPvnBe0ku19Q4DA7Q9hK9aOckh3U4wUp2ra1qK6ia&#10;cIThO2+9nbz71hHIiPtCxszrvv/uySBV+mzKhVFXLrpdFrJVBOpgHU1RO9fTqNg6Y3tLWw7qIBP7&#10;Lgg/K2+1/FzHvKOzM3LVo+PTRN8l7DsNbxYWo1d6FkYzSG7qDwyO6y3J7LW+16iH4UUXm2qwR75n&#10;SuNlTXM4VUainj8CpVfIvX+LRsmEtvwK2xkOkT/HhQsDrWP2Aruw6S9B0Av21+l7L3Fk7MfejH0S&#10;2o/XaIc0/ug+S7HyROoIziQEqtN3Qey18mJ4aChpbmoGIUtxgj75+Sc4BnBnvviCyVg9VHP0gPyC&#10;uOJ0SQaz5tzOYSXwItT/lp95z653qucCKR4IW+bE7WOtPEbdNqm8bJy9DGYfnmpv7YyNncUwGemp&#10;YDYXcADZQL2W2Tm8tp27Izf77VffYOCGw1OxUH16fJByiSo8NvITeGhCBTI/a+ugerMgKnKZzDGD&#10;FKMTC8z/qTyOHz+Oh2FZwzTXIUHNAzXU18ZhtMbLCEJDJwQoUWkvo+dWqN1yQopsN9ut9QPhHcFT&#10;8b0KxlVgIWFbSzSst7MPqA08qhAkW5eZZ/EzhKKXcTJWuFcbmRdTemEdsIMRNOh19U1skl2wFpPe&#10;7dt5z0oyPKCjQB0skXuwKzmYq88eJwcg2Ahny/C0/MT1GRgYCK9Yw6nyl2Vnv1ifuxDlJjyVxdrc&#10;v0eXMA62eXejLD1dy4A8OMLjGga91BEiaMu9rvNZV69dQ5GOBCP9AoQNGYyOwxO+dP1VRHZxMQIv&#10;QdhsmSaJR2eiphbIlwMeAs01jAL8LxqkIyR6cDL/NND4KuR/cJx0zlBIanWjXL11EQ3Lrea5545W&#10;OuiM0TcVxrFJDgV2g/zQGqxujUAFe7e1hXnGmS+Tza84cGtMldqgzSL5uqfP85JRZvG+4oCo6Mvo&#10;8rXKoTR3mYNBzoYPcB6YWDJMWw2U/zVY9Uz3fMA+FQI5r1e0wcS/EYbOUgw2ipzlXWRolfztMBHt&#10;Bk5jJTDvP7MnQ6AMR9gXGqKPzcBu7QEqJELA4AwMDoTCNcoqRY7Mux48cCBqQWeNfCD7/eKvfp5s&#10;62yDzNQQStZ8+SwKUmjUHrsqSVnXlqSIRhjx3CBnNoTxsu+zxfmSB0++cQTk4wAN/ncSqfSGIdDw&#10;CNm7/9YtGjGqHGXFW3ohWmLUksv6GMn5ekt5slGk7q+5UtGmZaJBnzlSR0SeNjUwxyZ561/+7fc4&#10;g9dI6dQkH3/4Ls8GiQWZNXpTZlRUyp2KmQUNZ0xvXSNoRG/dtM6W8nP27Nlg2F7vGwJF4JqcuWbQ&#10;AEvJZPE6LYgfYTytIRdKZowfv/c+7VSFkMT1eYxQ2l5SHYD9CQUu4clRdgn5XIeUZMBXMHesi7RK&#10;7tZuVfI1TD9o1FX285S4OTLQFBa2OzgIOvHpdkQCbbGMxTI3ozLsbJSqZGJgJV557ZJiDBT36/Pp&#10;bHrOzT16Zjc4G3JIFjnPMnCNntpbOiOPb4MT+xKc/eHHMGAnT7wV6MDFS5eT3Xt3BsHTNrSiisM4&#10;bbcHBoB8a5KTJ98n4mLoDMr6Eq8twCjcI6f9r//2R6KusyHz23t7guUMUokBgF/Qhq5CPzlMYZTp&#10;X4cP74u87enTX0cFyi//+hP2TRIp+VD2dBMy5Zp5eK1oyUUnqksL4JO4zxo79999EOLV2avDKdB5&#10;zCHPa/pLWdDh30HkrkMuctkGu/3alevBjfFzHs4+YH3ZU2R2WbQLHR+EKbkopAHXNaqkf0yLyE7W&#10;wbFPtk6jhspWlRGHs4+iOpZsaTtMH5giC4SUf2/mbCrnErFS0bD9EWi1Gw6VvaRJKYLOybAX2ezp&#10;6cVRRkaXafELMsTHwzxfQp6QSf5viZ/Pcu+P0HONDU3IAFP/OPtO/BoavBtB1z/8wz+A9FYl/88/&#10;/d84qluJhhnMQRqtGRa76N4YKIS2UlKttk/7E24CC2NAtgaSs7zE3HTkWQjexbalszXQGVu7t5+y&#10;S42KchElpwGx+0k7xCDJQOLbKuNjx95ILkMOGR0Z5aKQEcDl9ViymGqjAfJGJibGic4o++Ag263K&#10;9xk5jQJL2RXKBfGgsHIcEJi5RB63+1GWCLzGQdiispwaVR7CQ7Rvz26M0kJMPzFalCQlPq8g1xA9&#10;9MNAtMuIXXhsDGFeT2afh11DGZ1YeNganAE76JijXSey6dmxHQch1WS/TFIFXqqdTSxfeUDnHvs/&#10;LwNDStIK2JjPeMIhtZNRPtCD8ME8xBw/TxZq19auUGCWVnV2dSIkmwOKtgRD5rBRuV6X0Us5uU2j&#10;CsWtsa4uOXJoe5DMZPLuwwvrbBfyY/rKnp0YkeVQ0OVE6AcP7I0cTQVr5gFyfVpbmsIRsPtVauQY&#10;0Strn4kysbPS0NAwzsskwo6QEoG0tbaGsCrA7oFGOJvDoAJwL90f8/LumbBcGgdgyRwP9267PVm6&#10;NiPZv3dflIvJgrZn8A7gmZs34AiQG8yFnbwphzIUCDgKuWiCnvUW7ruA0q/s9cWkhLzbU+DLZ+SZ&#10;FtazGfW1kJTAJC3aTLkS5T/ZKNtCSBb2EL49OhPRVHt1cdJUDrnu2XxSTImHxj+NQ7iYT6nG8HDc&#10;/z7uq4j3qXAsjN/a3Z38cOFi8u3339F6rpbhDIciCrR+uH9gkHroKp6NnBoH7s7dO+oZyCj1HKxm&#10;4F9GIKKIbJUY3X8wKD977wPg2hpQhM3JJx9/GDl1m6FYu7ubs1KGs6Axl3jXgvMT5S1E8zqAb795&#10;PPm//s//IzkAtGsjEGu7y9hzmCQ8CzAbCqkIr9g+4B5Qnb8CFJ0eq8bWM+ffr8+QTpzojo6mClB4&#10;ThUnKiKKFH3M2WAdEaF8HUEjcNMGys/uXb2hbDXnKmzPnhO/hOlUwnapsvRHRanhd6awdcLm+3b0&#10;7IqcdUFuQVLftA04/SLP3BYOuq0PnVMrMiJM6KxxZctm/9a/ew5EY5RJHfh7ODCLyJgqi6cMhSzE&#10;JwlTneLAdZUr4CVGnugGg2lXpDWcVCP0trYmuBMzOEjlnAHLikQr7NsNNB9KnM/h3amKBBxn4Hw/&#10;z/XUcdLQ+4zCvKvIdm6BU9hwHFT8Gl3OgOdDNEhY1D+uVRl60hzp8WP7mQR2EUcnlZu0S5kG4R/+&#10;9h+T8z+eC5LY//Q//j1G+HGcbQOZvlv9OHyjKHVK+kibTN+bikY4P4GiPEWHNdTUoeS7EqsUGupp&#10;y0o6ShLdKjXnTlO6cvUqKQ3Kr7i3//jsD4FOeO4/fO/tuC8N3xoGX1awugCxiYhMebHDmV86u0Kn&#10;luAJIYuC2Pwi8sToUx0lURYJQ7az1eCJttQTmGj4W1takZMcYPEbfL4VLLKLnwHTVkYAIV9E1EBE&#10;4BWlSgDM/M1+su/RQQrvPpxI87L+Drnze+1DJnKTThTpfetsGi1rkNXr/syUqSid73EPbYRhKsm9&#10;36z+wPkwoDAKVdcZIbOV7Kt8GXQI1zYi1SEWmXEGgBUP9gRA6IPwKndjz569BDUjyTdffxWleKZp&#10;//33/xrXbIUEPDY6CPLZHITZ8VH6mZdVYFdI88xMxjU8l66LY0cPHjpCzpmUHBG5DrNGXnQz4823&#10;3j7FMyVDd/vDo8zkXYs8zODdu1j5CR6e0JlDZTcqWbYmxkuAT8x7iGl3t9cD5XUSyU4H484SDLv3&#10;OOR6chJmrt2lMF4aQ5W+G6DnI9PZgvNHwD+SVlx8PRRbh0kwUGm3tADfDI/ExhkZSyi4Tz2nIb+E&#10;j+/OnqOxx+ZQChbcSwTS+5BRZ05KD0milvcpoUtIUaFFHHkWu3DZeQhmNIbMmkbHk71AIeoMWMIS&#10;SgjvWejZ/K6NOITCV0348xl6mR+8e5I8za0g5hh9TpEH8jXmEo0epfkLSygBaQiFG4u4MQpuD9Aw&#10;hIytDRh0LBUKRiKE7FPbUipUMp934gE3UVsoZV6IdWtHMxF7Q5RFdOANb+/qSXZgaPbt2xVQ0hYc&#10;GL1cBdRm7XZJujtIv20iVbs0SYQoQfHnoNztcPSS14kekJVP7Q/7bw9q90zoaIo6wEcYcyFOWfLm&#10;dMswILZC1FNdxikRShohAl5AyW6wz8s0xC8oxBBwIMztCInWkT/JJfLI5kBnsP95bMMGe2XB0TwO&#10;ygwGxBxtFpBkITZIKE6Gts+xtb48aYWlnMkB38S9LqOkcrHuGRyo5n0nMcDAeij3n73/M0pkCoIs&#10;OAUxcJb7npieSd5//93krz6ynWcBkTOdg1DCP4GUFIJ67McQabCGRwbhI1TR5GFHKJ5jxw6Qhphm&#10;3WtJWSzwfJMR9dZWl+LZg6Dg1S7h1XL8w2CZdmhpboqocVfv9iBNFWJIduLs+fMDREJCvA5miJGD&#10;3H84SxgaIXBlP5eIQ3apBkP4j8OCspdAgjPEfxoEh8+b1rElqqkEuRShuHgGFahyY03rPA6kRia6&#10;t/HeYSKvC5euhCP24XtvxVxjo8VcjJGvt2bY9ws3LvFeIxMjX2Fgz67EL9fOXFpTUwNe/yQ5wZuw&#10;eg9wRnGEOcPPkY1qzmYpxtA+xsKZ0YZSBYqs6IhWEPkhEsEPyMJQFZfTMx6uRSEtKYP0hFJK1f7i&#10;SPEsIjRhVJEljbLpG42mxnmdCW05TMOBbcNejXIeUbrxfqJ41grx5ZxCrMLwWA2hiGvkVeKmGFTs&#10;mzJTfBQbNijb6i9njlsG5us1DpgM9iDXN8deWwOunklnEtMmGP32x5bsePzYMdZgnfUYjrzjnj37&#10;k3/5b/8fhrcjaWbNRLa6IQM6dtG6/f7+2xiw6zj683AVLBmbpgHGgeQ3v/oFPROaeQZ1JfndBtYM&#10;olD/4ABKHuettjG5w7/bOzowoJPRaOW3v/pl0kTUZqQqzG6/eFNv6lpLsew2F7A6smPK0SBAVnhL&#10;e1vk6D3zJcDoPrNNTKw5drBGMWTcltbmSONcu3GTM7UQuv3SpWvRp7oCvo7lOZZdKT92yrO23baW&#10;Dinwc9N0WnDoo7yMRSTjG/fixaLjIUYvDC0ij8im6p2k/gAAQABJREFU/o/9NUJUf0tglD+g4TRV&#10;YWrAnLqdvHQM1Ncr6BzcN66TasUpImHwZsMcI/nNOJ3uow5dHu/TqeAN/LyIMrt6bkXUwLJLAjCu&#10;g1KI+xD5Mr/758//BNpwMHkLR3p6ZhyHlDI6KiNu3rgaDpr3Y32vSKjvsaeDzyQCIZGvtr4GXoXt&#10;nEXzKAkjkpfzkEGN3qnxcfODT8ll1rBYjN3DgG7rYZJMZxcPl0Wy/xqRXCpvpdehMXrKxSQ+7exq&#10;jIWRwm0TDXOeQscKvx2o/FuoWAXiQqnUhXc6ER7zjRpGX+TN2ri8mIVrqGPOJR6mNVfmmswh+7No&#10;jIGCqKcF3pPFJQzuEALdDRYvDDDFQwND4xhIuvA6njShC2EWoTW9utgsPCivbZRh/1phA9mu5lHr&#10;8WBsuK1nJRpgtGAkYGRhcv45iioYb2yYHawc6XX7Du3aMBSKkYrMUWl2gFphBCK3HpCWZLBULhpS&#10;QEUF5Q8weYGBqiAeSWjw+TGPeEg0NSHakE0qjBMwIfcaxec8g7kWFacogDKyKS0rHAE7aBk9qeS7&#10;IH/YYGMbhtlIwKlEdrgZQgn3k182Tymsb9RcyH6JVGzG87c9IAvEzxntNzGJADO7FuPq3EwJBrK5&#10;ZYzjP6JkRlkf6nBv9oUCvf+QkhbWdZUDYbvNbErEzMHNo1xkvM4iG2l45PkoPFM2uSjUh3TVqaZe&#10;2IYkg/fmaHBBi0r8tFLqKJ/CGhXRKCfarMSYZ7MH6xymPCL0zUYb7E9lKdep7woi01NqRvbTiagg&#10;PztaAP7w4/nkzjCdu+g29rv/+lvgPVrdobgnKMS3t+v4+D0MSTNlGMUB609MjnMgmE1KqYhKOAVl&#10;zWIUiRJARewZq+JqbqgCHqY1KQo6G3myNaTIhkZR0soY/AMNbGtrUwqSZ2c9E/IorK9UDjWaRTiO&#10;dizTCdHYCd3pscvy1aDqqBqFGfEGNIvca3Bff6mnfF90sUJ2jU5SX6wLEUwhDq45J5uEPFlYSv79&#10;j//Jei5iDJrJE76NkkmNxnvF/WhodQ49l/Yt1vhHaQ/36L2YN5P9WgjzeWJyhvNRQgRFmQ17/2Bu&#10;me+LOev3w1Ho3tbN9SEBkjZRZ2RyD9b8245P45eGIraLlaQp84FJZh4GiIYxyEoQJllPnX4Jnkad&#10;uCKhO8LJYD1sniKioAGRqPV8ZR77y+hRIhgjlBSMzXvUNagAST3qAtfS6D4iLeRQ5yea5ZMGQZhC&#10;xh1DJ0dDSNR2t6H4kTPTASp/a5j94zUkoOWiL8aH+pC7/UTyqZ7CH//sY/biRbT/bCY6ykVeT391&#10;Guiyhdrfz+mz/Bl7KlSKkwTruRjY8h//8X9JPvn0U+7nZfLFF6cxzvTMRweJWgkPq/+amm3AMU/P&#10;6FuB5ok42AlMUqSNMnp7tkUeX10+cHcoSFSNBC1Z3KuOjKREFhKjyiQhnlEZNwq0BE2yqhUU9g0Q&#10;0ZHIKXnIxiqiQ+ZJbWDjGl6iBM9eyOrIyQkchiP7w7E3MLIxhkMPgnGMc2LvAO1HGj8PJjpypWMk&#10;gqD8moZIQckpRFSHUZnWmUNY4jyYCjJKFYVw3XUiJFuJAApRS5g0pZCPw1FDkGLLXpEcnbmHEHfN&#10;ZaeCMtOG+egjkEueRd1kx62n2D0+FHnKBJGpjrX0HpxLoKOmU6ZjYeBm9UwOAVLllrJAi3U6tB1W&#10;1OhAyY72MzXuNiqxAYw5bp91enIUJ6ggbKYz35eW6JiHo5TRvrXz1OwsrEhuwgfX41KQ6+rqiQAf&#10;Q1w5y+9SAh3wMYZCH6aivAT4pzlpDwhlOvK4QpKSNLq6uqKbjnlDiQFunPlZlUuK7YwxZrH1wBwI&#10;7UIaMevValhy8HpUIk4z0hAIi9RjgC2vkGWslz6NUrSxubVUlsoIK/JrFl5IDcVENObiy4JT4Cx3&#10;Umh8r5LoQAY9Uou1zV3aBtKoz8YdTrVxE/ViloEMZGIGc5hDy3nkGralzOM5O/Eege7JtdgUwPaU&#10;CrOt7yooJNeISpYwtyGhQIKIDNWD+/aTo+X1kIzs7GXz9kLykhLd7GpTxmcZKeGsAYFWKouhIDlC&#10;KJVUzgNZ5IDgxbMfsW/cm/luFYsGWhgmB6hWhmt9Qx2fU4GcUXsMVD82PhG5Gxu9S1wr53clHCoj&#10;4mWUpZ1jJNKkq7zwvBV++/Vaa2ztr12IRsbHyL3283lPkuNvnERQGcJAxJ/Dc6gsbF6xyP44TEEH&#10;SFKGOWHz3AvLTBTi3vIwrItEDHZcWuTQe391wO2ZyKKKcp3vq5EDHRp79urkPOH1drdZ1ZgTYeY1&#10;tCfXSWNMPaSsqYkZ0gyE/6d//n8hcOUkv/71r+K+lKsGDqctMYeGRpN7IDnWvSsrB/ftiLIR4Tqn&#10;az2BSOZBb+UZNIgS+UpKIL08sWa0GC7ENuSJjj2sr0bX4R1+bkrxkONB2bm+klpU5ipxowiRI5nY&#10;NhWRa+CBDsPG7mooVIhGjCokIzY2ltymLp1eP/WWoEL+bY7Y/VApufYRiaFMjKBV1P5eD979W+L1&#10;Rhh/+uLr4AA04+n/4tMPAzKTYxFOKMZG4yYiYmShsHkuhZz9vd19dMy8FxWYTpxDyzs7O+M8n/2p&#10;D/RlPznvfmDJloggJHsZBUnmWeW5LWvxGW2SoSxYqmEHJyPteZx5y5bMDUa0jK7JoLQkO5fBCMDm&#10;UefJz5wRvo5MeG5lwfpHNAd/K/SGTs5T8nmW1Hhe5Fv4Wo5HKFv3QmVuYxc5CinHBrSAlqjL0OwL&#10;iy1fpB6d3xlcuAZGRSsoaAlNRjHKoBClNZ2ZOi0YlhJY1NeuX8fJ+13yzbdfQ0a8TderDngdL+ha&#10;9mXys4/eYz9Wk++//y6c8zHg2zdPvEFK71CwpTk2yC3TcqiF37G9C/5Cf/Kv/+33NETpQccU0kkL&#10;khkcBueG62Q7xMNnywGNc851UXFu8sEH7yc/nDsfRtdUlVUgcka2drazZsgLayCBUPhcCNYv4Xmd&#10;ikLIQwZcVjKMjU9z1iB0kgrKRzfVYcDt0qexUkerx0vKKnjeW+wjuXvW8yGOtyk7CZ6iNd6zzqN1&#10;7qKcsondEB0iNp291QgbYJqbBmZGznUOdEoDfmbdw9Bqj1hnf+45dCMNSHyfZL3U7GR0K3ts0LiG&#10;Hn7G/uuMGYXKrpZQJ7N9QYPLXuFpxb3Z39sL6yi9sicDD+M9+9Xa3IL+agHRvBW9KmTrm76w77lB&#10;6bfffQMCtpq8+967kD8n6cFASrC8LMrUTGNaNeRMbMui1B2mmXQY8/NglGNrDE7q66iyAY0TmciA&#10;un9KWKcIJSHJQWvvwbPuT+ayhfoaZDfA3AJrFcY3lwO/vbebspgMoOchFFAu9W6dHMZ9YXzNxXpQ&#10;7wFnRG0uF9Y4uMgae6MFH9lI00NjFCHsYdtLvQpZmHr1D4AEbHQurCt8qxcom1Cv3k5IGrcKCqRd&#10;3Cm87hcYDPYsdc8IjAopF3JDIblJm5/LTtXA2JrRJumFLIS4h96gTFGFVeWvUHEW2Sg2ng0yilN4&#10;3HxJCJIYPJTmae26sk4ULonhGYfZzikPifjsV/2Cmwnh4xoqbIclONFjkf655oDVTNeu3YjrGxXJ&#10;craI/NIlxuwV4jGRhzSPIeGGW0FyUyQVIykF1ShKmFf2oRR3YQ3RBpWp9cJ+Wc8qPNWIU2WOUlhX&#10;conP5H1aR60HaySjsJhvcX1rMbQ293/C8xBDRMTiGluOoeFuaGjGwbBWu5WGHYyUA662hZ5oQQsE&#10;hY7OrUSE45H36+7uAtUoYvAESth9mMNpYh/Mj1RCTHrOgRiDkGcjky04A9aI6q1vIHfucQ5/Yy+T&#10;NV63CUfnGQr1FXu2mltGffBcMjPH5Bvk8wGNNGQXi5IcOXSEg3SHvDuNBrgGTnNy9UYfBoGBGI+f&#10;BTO9ubEqCC8emPfeewd5Ibol0jYnb25LdMXI7R4RujnCrR0t7B1QE+udj6NoZOfZCA+dPdZQ2ZjD&#10;PK8y7jrrOJgrl/lrpKuykomqzOltv/7jZ/j618Qf/1Z7eWZ05vTqU5NsrAe3xSet+VgLI9ZgsCJ/&#10;RiqiL1NE+pZc+O8vaV/pz21NeIxyNM+ZDqWNQiR8eX86hymlnIK0ZbjrrKosVXbeWwER3xxlKTq8&#10;W0HHZPT2Dc+w53lx/o00fZ/1zyoYa8B1bHXK1tAhMspNx2jcLOHz3G1w/i1feopTYnezdVCsaAtI&#10;SslyplQOESeQl2ugNdQ2Y7AsKEg9oBrKgYpJA6GRifQKCtfvhWA9s8KZQrMyoW2LaPmhMKLplwVk&#10;XdIYFSHoodwwwGkY3w1gakuITF0Y2Th3F4mItfLM6cBvRk9VkqOto6mFOftvvv0uYGLzi3PzNPIB&#10;Ju/Z1k03tstIUXo0rfGcHjl6gEg7DeevD2M5BKzM5CHIVbUYPOdMq3flNNwErjaS69nWQfQEZwGF&#10;f+nqTRqgDLFvjBDc2pF8/NFHGIB+hm1cTN44fDQIsVZO2HzGEayhD9AVEu1EMpQndbHd4ERw1LcG&#10;Dt7X3YEBnCeIWuhuU2yD6AbXz/cFCoYTpfMnr8f55Pbaf0YdvzrTPzpb6n11Zh1Bk/0DxsZT6SoN&#10;mTqUjQuDp5PGhnJdDCznOlVuxt3yEuXRL6Niv1LIacr51CFQNkUSNhFhO3ZU8tSTx7QxxrETyRJN&#10;kXdkudA6zVRWQC+FxIsZLqThe4odsMYYtyxSTnJVVpY4C8ifqJF/RrhviYlG/JIMt23dFgZUDoOl&#10;deXk4bPTcwlA3gDdhONAgGnprj0A5OCoX1XYHJ1ATLRnC8i5BMJ2EAy7bmGAa04ZWWp8zXZYoN2A&#10;on7dQ1n4SOOoF6KyVJEaoRYVYXC72pLneIh68+LjO3buJGKdovXahVCe1pm5gD64XomKQpq4hkhD&#10;L8XfRvpCPpl8pkbWpvsKglCYhf62mFRBWWupwLsdKkIHhLe0tfJ8MONoj6iHfJ+OLXqHOjNpHDAj&#10;Q6/ve4weFEAf3v7JbXiHEriWqTPzGux/3Ife0Wv6++v8mgeQR+T+JXbZOJ1mFyh4ySl5KLFWPF5J&#10;Lkay1gmHkUdBWmNrVGJdoiVLsnEbyQUNEC1Y4G1fWGuNz/xwHliVDlwo6Po6ivxZG2ESc+m2nFRg&#10;bZUXypk1dC+8F79kgOoBKteyBXPwXH1gc/mRveJ+AuDndSrYWuBXD3sDhr1YZ4D/zEdNTE9F83cF&#10;R6Upa13Ch3kfI1+jfBnQ5pTXcE56enYy17kKQw20Cvyi8TXPrLKVaS4rUsKcBlySQ2VEoESDQDhU&#10;/iTFOiGQdWbxWq1ZtdzoAVGmUXgOXvQcRuoVe/uA3HA6e7qCAl/FOK4QDTnBZBnD6HuW0sn5ogCe&#10;4Pi41jKM3zl5EoFfYI2A3x/TKo/1sN5VubBjjmVchQXlRBt3qNuE4Q5aMjY2BozXG3C9C1iC8czi&#10;OjLV7Zl7vZ9JNRir+nq6wrFvCGnIlPKkMxp5fzx2oyWblLj28haMzOybPcG5MNc7C3Qp3LsZ5Weu&#10;UwhZz16FYq1gQL4cVO85nFWUjefH/KlOrp66dYUa7yIictMiyqnIkLKuPPh7nUxznDpXMuCVnU9/&#10;/j6fZdMCWb7IA5+rotRR8wyo5DTwKmBexhPg5PB7z6018BpQjWOgIxg3p/2spNmQY4nUTxksfWte&#10;YYKCGgmdGvXbrtM8tM1s3J9VzrD3biSDIINqobhwBnQKQ3DZI5vzC12qmN0vo3yZ+Js4T3atcpBJ&#10;agYs7/N8Yai5S2pVnc0LrPcXYyyfxOfVkDhDNgMWtEzdNMmAdDGyIxoqivvyDzJFOOrZE4qUgP2S&#10;mlvzzXal24AYKFwpr8E1UpZMKyxyTrZt24mRGY3ny83PZejGJCmI5sgtXr9xhdK90XCGJED1EEVN&#10;cdZ04v7mN7+CJ/IoWls6R1pYWaMs4/bqDUdODmNgO0EX7nJ20wIFNEo/f/ESLP5JHM26qB9fgswo&#10;iWxqikoEDO+eXbtIs5SHQZYUV4zTHcgj66JRcl8MTNwDnetLl35CPlI9r4V2zclLXJKQKS+hip7T&#10;yrEpKwl21Zx7r2V0u61nX6BpyoD3Jmv6Jc6ORDp7RYsSKmv2dQgYnLVTRyrbr/WrMh96GvlV92vI&#10;NcbBG+IkISgEbeg05FXk1MjI6Ngzl4uslnMe29sbIevex7GwTJRWuEai8BBsKFJRQW0vSKgyZvMi&#10;yy89c4YquUAoNu1Zf/6KKJUBPOgdiYo19ZWsWwHd36gswQ5toROkaTd17LvvfQji8CM6g85y6BL7&#10;rZ88+XY4O1YZ5OcXslYQBTkvNjNy6E8OiE5MyMMu6LxJenboT0ZufuEpqdGWO9gcwge0fGcEqMlx&#10;gXqRcTD4fxVKRUUJBCW6zfCQQoxDCIcLbM6nH4XmNA97i64izLLoJNb4ZfS5iqJz0d2UEuAJhd0D&#10;qvLQ+Jjn1EMqxtP2PvRiTKZbcyZkpHOwtYPyIzy7hMlGW8DZ9ebtmjQK7Ge9qrWHtpnUaVBh1Tc0&#10;JfsOHII1jVPBgVb52Tx+YmIslJ2KQY/KaSMakWgcgdfiAhlxGGm651meSIRAuFbygxtoblWD5Nxk&#10;646FGcJTY6O9DnKCMCBICLOlIHUwYysqUtDzrh09DOPuTl6wTo1AxHt37UZoIXWwrhIOhL0dCea1&#10;I3+NgrZlZDg0CO9r50LPVANsVKFjE7kRfq8XqDB72Lxvsy46PX6fL9kHVEDmY0tLK3BXF3lAWqPh&#10;Cd++O0i3pIHYQyMY93WWDmOWJmUgvPfJ9eUSWXV09SRXYG3acaadSFdna3KSOjgiiIryLaHsjERl&#10;+6VIFJCN8FJfQqLYjLxtpaFGFRD08hq1xOR6J+gpK1syA7JLFp+h4evAwTJnuM5CalA2kMU5ZOIx&#10;SiQfA7nGvg1PPY5oQRJWL+v50QfvBnKwhEH28PnkdmpqA361ZGeGiH/jJc1AqBO+DvKwZ19v1FdP&#10;TTnykjFyyINIRi6NTsyL74CNeg8ug/W7EnlMkYhimFNmmwJBUM788mDpLRtRuJZ1rK+EFqNXFY6R&#10;pmQt4erUvoo8pWTdM+TZMCqwllcEwyjXKTmeCQ2a+2s6RcWpfBupyzaVCW2bUq+vo+l5tQOWiuzf&#10;//CncKg6iNxP0jJWcpT5cxEVERSjEg2/7f00vCpaESoSkopNfPk6YXSJNBLqRMQuAn96nl5kbI5o&#10;Suj8MTlNewhMTk7yzNaI1oTS9vlFgZQ9I04dCmFgn8E9MX/rPatwfUa5BivISYpIRUTOYqlwzUkK&#10;r6ccZIhpGF5bCL7AwV16Smqkqg7lR83y4GA4v0ZsqZIWzx/OMo6S6kyyTcFmZgKrxFdFWkDbyDdr&#10;IM19WjGxC3TvBakmnUgddR16c8Q6D5bM6LGLCtgcxUjTVrY6Rw042H19t0KmbNs7RHTrQv7t3/0d&#10;+nIxuXDhUiIEfe36jdAV77zzQcCd9oDX2W5uYsY6cvPBR+8z4es2RmM9zsH58+f5zMcgig+Tn3CK&#10;bVmrTtGwDA0PRz98o8bh0ZFYe3u/O4v6+s1bpE7gA4C8iHK5x37pwKvDTC+2toNg4bBqlP23vRCm&#10;2ENHuyrP90BTRHA07g+YfuYsXrscWp43MjKJ8WvB+TYdAqmVQEOURNkw567lbG1rCxmeIl/tOVYX&#10;Zeg0GSAifzqK6lrX0/OqDlW/+X2gS9yXRjpIpMhiLCjfe17kdbwA2ZgYHY4cuPvneS8v25KcfOud&#10;IE9KrLLsy72ztas8Ap1ODaNEN+W6ob6V/PBjvkf3su/9t28mh47SK3/PnuT8ufPJ+Oho6HM5Szo7&#10;ZVRHbIIF7kCPKa4nWlxdWxfrK7tcW1RIB0FtmE6Loy0bGb4wSxDjOhkMus4ZZRWVp2S42hdYA6zX&#10;KAy58AS4goe02F2IWMWOiuGN5HTjn1Di8eiDsYtwFrIhdmpyqLSMMDdMb0vDoHcvfK0irq+vi7Z9&#10;5piyMUxGX6Xl5B8RDL10YR7hm2g+gOQ69/YJB1QoyPo0J7j4QJZBmcO7PUA/aqCAcqI1CQkKkRCJ&#10;0QqWFWWeHdcYHBwggqNYH0/Nw7INA9gIy7qQLj51kBi24OWpFc1hpEM8spOWC6UguB4qgGKo+9t6&#10;GY6N0pN4ZVnFKxbDwnojYBWgSi92CsP52vAUAAM1NDezcZlAskM4AKwNa2Ge++aVy6Gk2pgqY82Y&#10;8mWN8hqGycHw1mTzUaEoNcDBZOTwGNXq1Ya3z5t0WNwv/sdnoFQjcsBgI8wqW78PMgnP5PZFFK0i&#10;h+noXrS2NFHPSws8rqmRkbBzn+jVg2T0avmEXcvMdxWTS29sagU6v4IBeBZKw+J3yTQAqFyPkV/I&#10;RldHa+RHV2EN65Vq+GuraMHHXOgt5K6yctOSUiDzOjzqpXUUHIzVDJSQsFQhDk0FxucJCIU1rKI0&#10;r0Qg2J80ZGUDB+Mxa24v7BK8bhnYet0fvv9+PIP9a2WgP+d5h4aHkuMYn3wM5zffnsVhmoWo1g3y&#10;cCZZoj+xjuIjlImwczNwuvn31romFNkT2vZ1Eh2uJ1f67rIWr8htl8EPeA5ZpRSjBIKAXBgtWzdv&#10;IxkZl8qeBLZOnEW/KisqOBulyO0s+TzKR7h38/V22FK5C88aVUUOls129rKRm4bdsyOsHTAqCseI&#10;VCcskzVytKXwuHB2Kj9si8ISrqhTlokjNYSyNr2Rlnzy0bshb88t4eH1RhMqMOVb46mRVyaUEaNo&#10;mxpkI9sSEJeB5zV6no+AMLmnAaKBHT3dycAYBDCcLB1sJxWJfGypYND59CQy0hzPKDP3BYhFNmdZ&#10;+VRhSgzSCEvO0SA78lNHMxfdYR/6VaBbW0CmIx/KvYpcg+E9aMR1DlTOyStSZs9MA+QQqawmJ978&#10;IDrjLXgeMS5JurlgzhSf7dcr5Yg9sxPWKmfsFZGvzF0jaKF2nSfvp7y8PCLYGXgN8iZwe+J8G4lj&#10;PryNOCcOkLBBhuti2uPa1avI3SMiKQk+1OMTTZtWskTv008/oVER7UcHh5JDhw7FfOYdcAp6u3pB&#10;YwYx1qOkLTCWOOKwJujWV5p8/sWfIf41xHSiMwzD6INgpbHaRZmilRxlZaaoUjXLpcC9mCTWWkRz&#10;UzTgMR126crV6Nylk4wC4dnQt8iPDqplYnIbNLY3ibo348gJHStDRvzC1BrIlwRS5uzbSC05clHS&#10;0p7d25Jb3M8sAVlTU0tE6ulpIiUvYN3Tha4ahwiHU/29Fcawes0SnSyc3A32xkYUz+CFGAC5ocqj&#10;+s0/7rc/l7+hXKLt+F7HATQGmdBRs5kSFMF4pmdUSLgux44d5zovAvJHa2Jkt4R+1snT+dDZFLmU&#10;EClzOp8gwOdaIg0h76mwyHI0hs8AI0+Qrz944Aj1+nvooa1TQjUMTpojOUUOtu/eh+FuAsWANU7E&#10;O4aRtu2y9kjEymDOtI3okvrFIKaGaxiSWsXzHFuRUVPXcMobUlG7cXq3GghDZ+uVzDMJR7AMbLQj&#10;otJRVOQqUJrHjxwlUlxILl2+ynuBaIgandiCjsDQWRDvMOotKcYjcJsGVvhTKNncqexfPXq9cA+m&#10;eQnJUy54EbCy0PI0EaZeibWVFj57+G7QmCFf7wJDqBLbDuQiWUvvUHKGz+ABlfBhNGNHKvPFPnwp&#10;Rs+pJLJYJTzM0ATCQyf5wPZ1CS3pjCyUAQ+8DDsjFje8lwLsHJTIwMBgbGwPxrgYT0t2qKVPHR1b&#10;UYwyJGmHhwJTeFRmtu2rqqkl6qZcBqVuAwG7RVVwyMc5jBKShL1UjpUVpSh4eiMj/GUQ3VRSyF0Y&#10;29cwjQpV5WNJiPC/kYQRFjccwqXgapDj/lkIUQzXV0WtMhdKcuBEeJB8lsbczzEa6+7sTJpbUJzs&#10;hcxpjbHD0Y1shf7M+3mARB1ULLV082mgxeFTStesI5eUpIxkAvdBwOdwoJxYR6+RjeF5CmT9HGVd&#10;gJ1dQCnVAY9l5m5OJmHTPoY1XoQD4GnExHKwU7XXIgLrQNZL3EcmuSqJPffIQwaBDOQmnd8JDWHG&#10;knngz+9/vMh4xKGAh+4MDITiFKWYpsmBhsNSMRtLPJglGibSM4/uNfVau7dtgyE9RcTcTiQ3lnR3&#10;tbOA6cm1flABPsPyuzJSA+aOt7CvT4j6NJ4iNZGSKIAkyF5I6LNkxPWzSF+DHLlhjLEpDA2eMqUn&#10;rILTOTP6VPEp40a27pkG0nOkc+UXZiv2VafB/XM+s8bANdZhVC409tdu9ieff/l1vG8nzqbtJREi&#10;/piKULEZcdLYg6jQygAdZXPu1slaL5nL/XhdS/d0BkRZMtMob0MuNELmkE1TrNHO07yWhJOdO/dE&#10;9Gu7RtEDI1/7/XrOdaLy+Jm5Ru/digTXQGJWAT83d+y0MiMYGxq4HqF4U4/N/opAqZRNaYEIgMak&#10;iDPC8X9xGlg317K9vZuc6E0+I0XWctVE4nQm/bdnwP3W0dsEWzdSOOogf4qMW+UhC1akx/yue2c5&#10;DVdnzXF4WINUBIxDxPP5/qdLTAbjzJvCUf8UQeqSu6FS39bTSy36t6B+TO365NPkD3/8I/yB/DBQ&#10;ly+eT377q9/gPML7uHwxmOO96BXrhuVuFKJXTn/9dfLWWydx4OYIcEaTVhxb67jlh1y9mpoZbFvE&#10;zo5O9G1FOHTKwwIRdy26LkoweSZHYgrDCisbncpFcClkFevoe84npybDcbS3wgOcWIdztOIAKBem&#10;BIX4bSIxzetqgLlbOrqoUbaueYBnAIlBtuVNVIFG6HSpcyxPsxFF99auWK97oAoy3XW+UiWoOpbo&#10;C/Y2UBkMrPJhzwYDDJ0lnwcFx74Diwf6hN7CkXoZOlbjTI7bdA7I6LFjb0Y6wRSJ+ylHQQde8pQo&#10;oDLmZyvfc7DXzdGrayxPyqSHgb0sTO/Y2/qny1fgO3RSOfAmwaDI8HiyjP6yH8Tk5DSkNHpTTDNT&#10;HEPb1NTMRKyvo/rHqL+EgFSd4vhZZdH0k058fWNzBG+SlDMqttSe8sEkK/hgHnTzoLK1JCqp2IWD&#10;MsidWKOKCxlecntzSxza+3oGhOD2VxbKkVYvi1hlYJmP/aA1dvl4dZu5SdYYQX4Zo8UUdNvv6UEK&#10;dYYh5IZ9jQMYJFs4D7OluYmopiQaVliK5EM0EKkINze1tkWkfQECghFaREt4hEJO5pyicJ58Uhxq&#10;IusZBofrAAjfqFzKyirZtJfJ8OAIOYQ5lIYkFu6B7daAhufFATOStt2cv7dw3U28g9BNTEyHpzM/&#10;Ox8bp4DrpenFO0JLAllLO8QdDKpR4PYd24FsO+iGlYeha0lKiEB9vjIMkQazmEP3aH426vaMnCy+&#10;17OTiWruRAUT8DIHKIdnUNhlHyqoer3m/zBJRKHUhPLz55wwN9rcFT+O6GoRAcrFAm7i0KmMvd/X&#10;0LXkAg+B/V4l1HHJ2ANJWRMInFG+EbACdR9yiHWakvieWRvLmqjgVBwb1POWltpuDZIH66zi0iEK&#10;6HODDlp4hLMY+GeroBhTD5Mx2NLPWWfr8oRvV2QS4hRNAxk/Zb8WOTxPgXOm78NUN/LjYBdw7wVp&#10;MFhJD6yQdrjH/hWhODZYg/OXrsSzKo8qLbsYyd62O9U80X3H1na837zwXs1Z2fmnt8ea62Zym32w&#10;G8sYnWi7QJqpw369dWc4jL6DKeyclgV7shSm9/zj+yE/JZRQuY7yAIRaVcQFGGPRmFv9t0PRzPEz&#10;oXVZpxpfGfIBd2P4NCySNGRU66h4DoXgNHhheFjX1H8cQfbT36kU89iHPO5dR89GCMqIXvelq9d5&#10;VkblYUB+/cu/IpKhuxmyJkfAc2mPXWtDjQCUchWceUPzpSI6XjPybCgqy9TMFys/yoYOh07xMGmq&#10;XnKAd+8y0AJHt7OrC6exklnFtzir7TQxGIvuV663UYndpIxuPDtZ6BpVKocizqORr5C7zyH0rLGW&#10;d2DaSr2i4cZc88yybJFjPkPE7hl/Z+PgvLBGnDM3//hBcuTwEdY9ixTaVLxGBzRSaZwdTgJRH0Yc&#10;edgEXyGLnuU+pw0+jJDsvLfKeRPBMw23b//hcDgsL7O6wQgo1YdYZ4EmJxj19VemO9AJRNkq/Ew+&#10;+yVpDok5khRbW1vQpfkwmH+gsc7OcDi+OH06OXjwMMQfqzgeJm+9/UZy7sKPTMMaCiN3mLSZLPn9&#10;RLoOcbh69QaTieZcMSBd9An3YST4dHmDFElqIpRwt2iePBthcVuOalyPHz0cMLVNIRzAIPtX5m8g&#10;jkShMuXNu9vX2bPnkAllzYjZskP/rRGzu54d3VaIWkURdLDk4ji1TWfWdFItEaBBUHFxBcFbYXIH&#10;x9VxrZJaTYk1t7WGw+vQDMs8NpAjz41BhcGOP5Mwxw7HvxE5DDX/BKF19wKJ5d/rRNPaLMvYLFdb&#10;eWZ6MZv1XqLf+RzQ8T7k6Tnne5IgqRRnmIlkrKflX15Pxxcgg/XIIJDA4BJsPqa5kqTZaoKlHPRz&#10;JmfhGet4BcfIMa9vnXyL1EUuvIq7wW1BpSVjyHg7hESfzWDV/b1yLYVq6kg5G3hkhLTAMigKn23n&#10;wGekDbbU1EfFAIhf7qlyosOG+hqizFZu5mE0IPCAGxkoVFFiQZTmxgoT2TrREqVBooyJ6YmobxL/&#10;thaKawTOHWxElI+RFec7YNxKvDPZhxoc4WL7Oh8/ehS4apr3QaphMzX8O3u2h0dzD8FkVVGKTSwc&#10;9YYorvsYavOqw3gi9qeVtdd3oy8wfnH2OCgYWrYTha8BZpX5Tk9MIpeL2oJ3IqwqzCFslkNEp0Lx&#10;kHoPkcdlQYW+8D9QAHhG5AnmISfdIUdqychm4FFzC84glTCgoEvmMX9nFGunI42wnpy9YCVmqXQ9&#10;VL7vNQP1Gh6wsLo1pnrQvt9uKUZTbqiene9z81TKeokqYOFK2djrwPxuvrV19s+NWkd+rzIJRc3i&#10;e4Dsg61nYw7NiNmozM9dx7Dx6Dy/jFz3nHXCAZvRuPJc127ehPU8hzfH3GYcHxW8kYBRtOUk2aHU&#10;OBBE78FORaGoGNrbGnEE/Pla1E6rfM1VWtZQxHoWQYKxqiMD1OE5n7GGMAssFrCuMTsaL72FARlG&#10;K7U17JXOA88h67iuoizphAxVSyONhtIc1htmN7+bYdTeBx9/lOwGNlrgGey6dAKG4k3k48DBQ8lv&#10;f/O7GMfY138r+fBnHwbv4QbKRkQCYUEWKimtayNPBKOa3I7TZJI0WJDI7b3ZRWRtmP3MhnVZTz6P&#10;9pRcNx+PWccjEAj3Blk3byuHwDPUSN4/VVWQmrmsg+b1PFueJdMbwmLulVF8Lnvjl06Xe6iXrryp&#10;LM2f+XPRCaNWz5XG2khRB6sMMoqK5vsz55LT35yJCHXf7t1wLjpwrrOAyulSxj7YwS3SPF6XM/A6&#10;yjY60MBIfhJ50WF0L63H18F7ihMmCYul4r4ZpsDDLi0KqKXF2Lopclrbd+2JPubhLOAAmguO5yeC&#10;FFnaFEgKeVueQUdBmXQdzH3LyDYqFwL23HILIf9GlCpiS2hsraqMe3+SCte4B+WX+D+CA6jLoBuT&#10;kCQb+egMnDUGw/C6TD5fXeJnqj8i+uI5C7OFbAkqOAuWtLziPZYXreIw2D5RRGcnzfpt1CJsmIvR&#10;DmeA+9YRMLoxRedIOslt1sCu4DRj4tGdL3BmYMOCKNisw57Gn332WfK//a//O050Jq0rzySHdsN0&#10;7rsZyv/QkUOh127hAOYhB50tLXzGCijM1uRPp79EpiD7vH0iODMtcBrMITY29waa09HWwfrk8+/p&#10;SIcoOw5oGEX5u4dHD++PaE6URV2gE6QzNQLMWkFgIUal8DqQx5aqGnjLZYS153B4x3FAbFBSS6MV&#10;+SIaTFG+8ZlHQOcjpArgzXD2LSd1PvPQILPTGaH4mMhSxrG9DeZAiwygdmIcLSlzoAv5pNQe4+jp&#10;2Lmnyo7C7ZmyYYrP4noESREtIFF3keDNs5DBMAxRiAyg73QMsNU76jGH9ywuQ5rjGT2PtvS1TEi5&#10;Uh7tL24AWF9djrzBE5mhpIizI2rhBDbTqPaRroMo5VCO/lv9ST2w9Y6d3TEX4O7AaJArZVJ7prUl&#10;1vSroyVkXbp0PrgAchAqQSq2UJYYETr3aoCnY+bUrozjBw+fKiT0rt2Ct4+n4GEwiswtBGIkD7z+&#10;wtqvRhZuPeBhPeQ8hnhvpNOsfhn4jTys+ZU5PtD878TUtOgMHgReIEplcZk6OxS1h1xiiEl9Paeh&#10;4bHkd7/7Oxh9P9GfFo/Lw4FLUVPbxLVLkulHs3RdeQLc0kTUACuVReSiGN1x2qPRYYSI+gXwYZKF&#10;smNDdu/C+y7OAhqBOg57UdLECpEeu4vSAFIrYhQXCj0L1tscEaYQylOM7QQt4WRiu4m2WiwFMreL&#10;U3mVdc4NRKwQgZghaW2XQ77zyQEWlFYmecCP6SghW9JtQUF3dHYQDXSRq5FIUYNDQKnLU+bzdsIU&#10;5zDPwZZbJefygs0nIwWEDbqQ9SKpBOayS85LBM0TnYvRNv9s9GzTDwVGjy3Ki1A0Cr4OgX1FTQvg&#10;GSCSf/Ea+Z2qyJ/7L9fcqMFmHI5bc33DkqEcrLG1qccGOTSj2ccIqGPCsvjsJ+zZNBDvWVCF6dnU&#10;UOtPP/6YYnIhKbpQ5ZMnxvg9nL1H/r6BbmTUVwMjbwJWs4PQFtCKj955g9pjBgMQGS5QcmVnniKa&#10;c2xjbTSsT3FE1jhs2OEkB0WcxUF6ugS0PM1cWhTAPGun4rJ8aDP3NM6BzsSobc3flPQUpSel6fQb&#10;nhtPisgnFvBnlfU1j/OKfa9taCK/djW51ncnaercllzt64uofO/OncnDsZmYRNTc1cw8T0Y4XrjN&#10;YaMUjYh9UUY3qQAZ9X/++mySjrItIgqurq6PQ2tzD+qiknfeexcFTROFEvaf0hlr3VXg7tMm5FhH&#10;PhNoc3KcFonkikWQHsJ6t3Xf/fu00gSmcwgEejvIcI5tQ7T4bDv/0PuZaFWjoNOowtRheopDYV3v&#10;C2TEHRZZecYaruDArCMj2UTmz8mrLWDkvj9/CcIMTXFYt7/9r79ORdwYcltqzrG2PtM8KYOnvDb3&#10;L1GxZBFJkZZjxSB5ns2+0o7ztEmGrGPPiGcDccLQYLjXl5Jhogdlqe/2EKgJZRiVTRiF9uQmHZ4q&#10;GTw/OjIQThZ3aMOqyD2r/F7i2MiAzqfmNx3FLwohzPwMjomlQmZlhe+tNX1K04KAwHFmPcvCic7+&#10;XnlJdE5U+hznXCKpUXx2Ds4NpSTWwjbi4K+Tz1tatgQMYhvcjrVVIlZsdQZcF3N02FfkrxDkich3&#10;FYXNdaMulHVdNC2FvntMVNi1tScZIeDYlA4Br4DqBPTJovlL3EzJiTl5QJbMpk3DAGfiGL9iL1aI&#10;dDAp6Bc6ZzF9q7GljbrekRhg8Nvf/QKj+lkyMjGdHCBiP/P9BcidKHe4KDdv36Kk8iEEwQMc5zSa&#10;epyn7/tPGJDMZDsyXN9cSwOUqSSrgMOzjINaW44xm07eeOs4jGvSK/c5G6z1S/RlJYrfev1KUmVW&#10;I/x4/iK54Y4kC8dvngj98ZM1yv/uAYfTSILnFdLVQXz0iHp9IOySckhYEK9GJj3rFTwD1R/IjM6U&#10;7UWLQV+2YDcMgjaQESeZaUsWlx/T5GOJdF9tpG4WlmwDKTwOQxrnuntbPaVMN9BLohPMIWfN1FUZ&#10;ekjsQT5jSbOofVZv2CN9DZRUrgSMVnQ75Xc4DfM4Cen0fzAQ0YGVSKxx1SFOZx9W13SgIMtSoiiH&#10;QV2ang4yy6x2h3E4COQF+q+DHPw0JZA6ar53fHSUz0F3EnQ9oE1uRTUpNs7H91T3aAP2H9hJh7vG&#10;ZHqij1kID+DqlHM+V5PGdvpCMK/6HjyIv/rrX+OIDhEtTyI7u5ho18iQGVoSoyNXcQwMWEzPZQBj&#10;npqantBOBVzsJgkhzMJkk3wijv8YAyWb1bmmDXU1yYljR2g/CXMOA/mETdJLd8KFlt3l828hC/OE&#10;U1OpEha9LqMmDbzMZz2t5ubm5LP//Jz3I6xEBEaglTBo9YydESwUIbQnbGJeS0hBwoGDGNK4ptea&#10;fUhDAQztkYP7AhIaGRrhENrvFTIH9yBcqqeu6yud3K4uetLbehlsjrf+GLjCxghCxEaXeuGWShjF&#10;lgMxFgLZ3SNnqPdrf1KVkB6WSXWdhhz+WGBt4w6n8NzHkxLOkpAj5C7cY+tO35/P986wta1kb2+X&#10;CEjyBEjHXI4Ru3mYQiA2a50dQWj/a+FMvSq9P2FK2eI2AZFcxLcRmXjfMi7t0CXCEM/B9STxSPhZ&#10;4V5MK+gNCs0Jkzk4wig7M83Cd9i9lJi5LmmW7qBwrnOgHkFiEo5rb2tPThw/gbG6Cty0Grn05tYm&#10;9nEMp4cRjiEvj0J49YqNtuogW2lYNBdCmkYUQfYoIMfI/TjZSXLLNI6Y5QKzj2AXYsC6Yevu7G6H&#10;HQ68xTo8IvqeQqkIN7dhzCpcI0o1NpFjzjd3jgMkysJyJNNPaPnWQn7s0NHk1sB4MobS6OiEKHQX&#10;KBaSXju/07nppx1cY0sTucL25OyZCxxelAOfhZCEjJeSlrhw6Seem77e3K8tKp/hDN28dYf3L8TP&#10;11dS046KUSZ695L7LEmwzlq4/TmHvw+4e0sV9cB0PZPzYKmDikAm8ZZyeoPzLEyhiFxxCuHAsBFt&#10;Kq7CyxIg1UeopXCO3E/PiH8re3EmkC+hue++/z45/eVXjAP9PlAiSSDVeOzKlkiKM2EjZw6vQG7H&#10;Gux75Y0tYv9kHac6PEm6kSwm81XoWRnx3BVQoiGCYac371VyjXXqjxZoxvCAYQYgA84JFk71zFlm&#10;Z4MNn8EccBas+2gyotzx3jUiO/AUOqIxyxo5RpB5dmSTaL6sBL5GdR2yL7kJ40+0bJSvnrGhhGvy&#10;kj1zrUzNGH2gWwOuzjfPrMyz3v6uCP0haiYaJsdD3RQpG+RJGPwl92M0blWHeWxfJ0HIfgI6sjqx&#10;8zihzpYtw4gJya6iC2UVm6t/jrE3IvZ9Igehx4jgX+K4qKC8X6N1UYvONmp5Oddffv1n/q5N3nzz&#10;ZPLl6a/QW89p61gOqfF68jf/w2/jPF2+fBnjAVcCJ+qzz/9I69muIIXNg/KI6hgBToxNUR9fCAo5&#10;HQib/cD37TsYNcF1dTUMx7kdaQbzphNTEIr27Y12qpevXwuZszGMFQu3cFBHR0eQU5rgYIQklOoM&#10;9d3GgW1sIZ3QHDI+DaRfyHnwHIu6mfpYRf6MVP9/nt7zuc48udJ8QQNLAIQjvPeGDvRkkcWyXWov&#10;dWtCLjTaiP00MftpY/cz/5xVjBRSy/S0errVVcWiKXoSAAlvLzxAeBI0IPZ58krDjupikcDF+/5M&#10;5smTJzPtF59in42apZy1/1lWWtQ0sIb2pt/ABsAm4dAVbc3Nk0PmbL5+TSDA3dFmSZHLOtpESDbI&#10;oIslJPgzVw21fyhtz/y96ysrabmsjtXvl2HQ3snYGEz5e1X5nq9CPsuvkVGUATKVVlVVE+Iy/dss&#10;66PK3ghce2vJkD/XMygL197eFvv4AnCkLW7FB53qOQl7S0XNzHREzmNjI8FAgQMj+u3uPhl7MMPf&#10;e2/8zNJg2dq4E0b/HPur167cOHGS2bU0n/ellbcrqrL0RKrRvId0p1TELgipmWittaUxDu1zNtiL&#10;LvVRiGNxMcydbGBYRe6OdJJyUMQhfezFVUigwOGXv/hliFLGxhntZFSM0S/GYcecUVB6CkfW3NzI&#10;JqfnPLrB0gvWhJrbePYc9MEL7WxxkTnkFThMHZtUmQegiKJ6qVSjSNG1OQsVovaONk/ximgqxaKL&#10;oO0qIwWrozYSNW+5C2d/lGi2mgWbnUlh4D9wWKA3RFpcbBW/3Ptkn9yTRsNex69fUY6AsdURK5m3&#10;O9Z3t8nrDA5HlG6Zi02/X7MmDbW1yQOif4iTJB0BS3d7QKBSEQhVQ+dHPhejo+PU8HrBpdG82f+Z&#10;b7V3tZfG/L0GLhw2X5NxELPMSTDqMffxCues4dbQxZ+zNtJ+HlKNjPTMK/Iq0TqQGbx3vn/I94Em&#10;MTwNDY0IKGwm8Jj9hb50vdAEzAHcsg5bJkYJF0rAXUCU1I29b9tamnhu52GSm0VIt8Pemat5j6Ef&#10;HBzhsi6QD9lK6ilvqSqlm0x+VlJL/rcNoV09iH4fFqNGJ8UpzWLNe6jLK5bS5/srycNkYzApZom1&#10;yeL9C3VYKEj3oYRO9Z5PZhbX6Z07zjD6y8nk+ESUtp3HAJnnd6KUdFkjDtl8pboG7FxcTM9yU2ML&#10;+dMxjE8Dn8/lxTD97d/9IxdtnnNwALVrI4aRHD/PDnlERJAbeWYZoK7OdgxPFs6qIBl4PkiUDOjC&#10;6CxixC1h+8D32/TGecKr5JxYnrgrAirvm/XiGiqBnhSqgNgJPVYqSP/OpOZodPMgBisMPH9B3vAu&#10;Ap+b6b0hElffEOIlzrLiw0HO3gv+8X4ZWasUFwh7FuwwFk6QvdcZ5XPHrLu9//gJURQRD3fWkhvz&#10;skbvnkPTUMqVVLpHxE+uXFXvgQNWTlANQCRgeZ6lNEMjz5PzFy9jbKjP5PsUKlr7bBpoH6pYMVYO&#10;QNlmHNaP2qCmGqO4RRRsn3adlmIZ61F3uXtSa7I1ajM8sxzlcJqCzr09zi6RUhF2SHGj5TuyDiqx&#10;BZAzMzN8ryVOqF6xY1LSgmNbckbVAedTYOs7cQUD4AqYN6BNjxY5nECBGopWnn8b9kBwby79JdoP&#10;0yjW/AuV3DNpTKloji0rpZ3V6KM7YS1t/qOS/le/+keU0B8R9BxNfvOb3yLSrA0hqXv36SfXk4f3&#10;7sP2jSAIZNRmfXXy3//b/xlioHv3HiOQY7jHp1/FkBJHxioWU2RqNzr3x7aXU1OTYXMda9qLeFRV&#10;9zc3vw1HotZGRXUZavXmltpgZL5/8BBNyxjRWgf2sTI0C77PyOhEvE95RXEwh4s0pDnmO7DOk6xp&#10;RfT23ud8rxFFAnhbm/iM9kgPKlyzCUYZaT4eK7Qz2rgytC0vV5dx7E2csQL2KYVtwx4BorKJeO1w&#10;59cpmnIy1QcceBbnBOPFvsJQYEek+L0TUBmA4pW4I4qe3B/X3L1eIzCyc5c0sSlCHXAe9bhcd57H&#10;NIjgE/sSLFNaTKhGId3JzYAmLeqzt7NCMAGiP6v/6QCBHPn5Cx8TPbdRWfEH0jPk5InMLZm1GZHl&#10;jNaACxQ9q5aLKVJTEOed8i5s4y8OXrl84cbY2DhrTf4NtKAjShGOKyZR7eo3K555Ze9KKB9LgVTz&#10;Pnrk5I5tnCdjAs+ciQ8376X60wgrBiKzeCrnbFGnksx/e/lFsjqjb2/eZKHSIgxXrQIhV01NXTht&#10;i/nNF+qw2qhnwxxFV5hljIx1f3kgmnxyWnYvUUDT09VOnSmKWhC7ead16DBLnLz4HmoRkA7Y/FGK&#10;wzmHU93i6yLnybv6nFJwjmfLzaUU6/ABZrWeJjLKwoBPsrFQnVzIxuZWIgiUfhwEW1vCZjAJ5wTC&#10;nBqirFIcaxVr6TjE/MiZSNWYB+7k+dqIGjfISeG7iPTaEQ/lobYlV4wTlD4rJFqwgYa1zVLQ5kRE&#10;Y/6j8Ys8FYdL9MZyxPdIK4tA/zOn4wEynx3fgzHRORvx+D1Gf7Y7tKDc97XjltGAPl0hmlQ52eVk&#10;DOGb0dtBDvcWDryWPRHZPofSXSVaNW9ZSAnOCmrv9+TAHZwuXWoELdNhi808aCoFWtL71sjZvcx8&#10;9WHerwzDbmMDDfuZWorUOdwHKQk4AACwRjvTywca3ePr83i3DPawkHXe588OET3rAFwjxQzcWd4F&#10;VTdGWvCwzsVqP3486RubT+48esY+FEaPctfHHNs6SPz+wwdhgK9c+gQH/Ax2YIsIkfwREYfO9uyZ&#10;85zvPt6JfDPClCVYkn/9zb+xHhhZaExLiSqJ8K2nLS9y5qpF/nsYD1I5VeUYE11pJus4GeegqqYi&#10;LLHnf4HP8szV11lTX8pFtae3+XFmcoejUSiCchRQ+YA7pqG0W9mzvhfJv/3uD8lt6kH72RsjOScd&#10;vcGJaunbKKmzRv6rzz+JulHzV4IxNRyKvfoHXoQQZwzGwb9T4FfJfSvCALrP5kU9q9LjnjUVsjXk&#10;EJ1qBqmB8yDSx9BLiRrtb7Nm5ohZSCKxWe49XeBeM52K5xEotMAe2LxD1qiBOyOo5D9w8MImm96k&#10;6T71E7I6nOqg7mVyrBSYn53BeNoRzZQLdgjwqShIR5cWhQEkiUDtUIQ7Zu+2oi+AgYKMmmyQ72n0&#10;f/nKR2HDZmYmw/B5H82hq47givCLvBxf60x0u2NJQRv1FGHbjuB0DSg0rgrN/GmyOnFOsY+WQHn+&#10;fUbtjGJNGQPtlQY/xDlE1orvpqcnsYEtoVZ++uxJMkUN7d/89V9BJ69yJh8ya7Y3uXP7FpFyK/eS&#10;vDqCUYOHa1cvJ9e/+Dxsg5Tr3//DP3Nei5IffvkTzsXT6Esgk+WdnpwYB3TUs6cHAJUIDxHh2RK0&#10;gjMrspgnaKki+l6CcZqjaqQNrYbPmc97Km4U4LU2tYYt1N4YDXu+jx/v4MxAtW5SvUI1gGV3S0sv&#10;k1X+u7KmOgCOzKad3vJxNAL7x0/6Q41s9NvZeQKblEGuNRVBhukFbVMepUT2XT8suAN0cRVYM1KX&#10;Rql8/T6qZruh7UHvW6+La8GGYxPjN1oCT5P2grOhUI8zlu7iRi6Zz1SDcoC1eMud2oGyNlhTOGdw&#10;4x5vr8HYADztPaE63HNh0KhtzOVOqvC34YoVAkbk+kLPoGd+c+1V0t5FqSX3b2x01INEeqGB1Jyg&#10;rZj7gb4Fu8PyRvDovS4BEKwgWDOtVAc7cJD8zQ0jolLQg99k/mvuP2ooDfWlutxMD9BJGvxbgvTk&#10;6WNekjmviGFOk5Ow1GgWmmcZCs7NaWlpJvI4x4GbZsM26Mxyis9lODu/n+DPHHVo9LOAYZHOMOFv&#10;xNxAY37rEB0N58QjKQ5rhe1TqiLSMpgS2k4eBD1k8DzLOLPXm+SRQPAnT3RxYOeDFrLHsZShnUik&#10;ijQo5o7seR0zd0HWbr6CKJWK1mKacxMJF9P8PxcoduVCL/2Dmb4Eqkul5tkYNpTNMQp3yITGbROH&#10;dqKzKWmm37JF+7m05bTRthGx0YedUjxMdtIqZ60sL/Lfp06e5MDR7pHcUGMd7czYDGtO7dccfYI5&#10;+MXkVT38WK1wGjxiHBpp+UBz/HkGB1PH7QUyLybDoNOOKJ1L7wGwFlGRxKOnfSiDHwTroDrVwyA1&#10;OD6TAiluxCVdIu0wgMjsFujbMYSqRRWUtEPjnjp+Ivnmm5uR7yxjbzTMXqYCnlPloiMYVXsb4UxN&#10;j1HUvoThX+TroeyMvrmUjexvJ9OcOqkJ1Iytcx7qMymXYM2yyZPmoSzmhZKzJ2jUwgWdnl5ISohs&#10;c0SfUM7ZIJfD5P1XMYgfzA9hLL14fo+f9xKnsc9a1jY2J8MLa8kdytUaMSYijDesz9lz5+k8k5U8&#10;JMJ7B8XY0X0i6ccQ7uBQjgAY/BzXrKOrhw5g9rlmSk05JTXQylPTs3yPPiRd8lWFA54l6neea9DC&#10;OCfV1vbRjS5QfK15dPOwqlZLj5WGg96CwvdpS0pxbGgLpmdXAETjiG8mQqH9pL8vJjU9fvos+Y5y&#10;KsHwLIzRdCrF2X4bRkDG6Mqls8mXn19nPjGUPWVG58+eppkLk5cwvoohazGKisisvRaUSeNaJjgx&#10;M010NBPOWJCtWrsQJ6xKV6GcxsluThWwSYpXdKZGHGucjXgvnJ7Pb09lnWImRs/7kcKY5xP1O0KS&#10;ixIRVFtHN2dvJByjPd89p4qfVGtL22Zyzr3T/huECFDV0L5HxFMfIK+xsQEGBqBFVO9QBend99xp&#10;QZXiHPv/ZtIwhccJIL9J5C2DMDVJQBH3JRPKeIE7h0ajtZkmQffj6zTy5n91/Iq3fJZ0r2RU9Siu&#10;rS89xJQlW83m5Ovhy0QAAEAASURBVBUiIgLQEwh4tqW2NfjuufbMVo+Rl5bKJrTSHcjC+XVGTDJa&#10;UY7IemnLFpjSJSCWal02QivITT669nFy585t9gA2DuNuz/zqqjJmnQ+wlNxx1rOlriUAfV1tZUyq&#10;++abWzjPjqSmvgZHuugjRRqMHxfiWG3pOOcxFPcAoX/9t/9J3e4ZlgoBJWt49szZZGBwkHOFjoJA&#10;xu+XtegfGOb89XF2KpMGztIG0f73Dx5w19PloKqQbTMsQ3P2LH2nsSECYM/R5OQ0aTu6s+F0BPyC&#10;OpvYSJFvQo872ET1sVGqjJ0jXzfWSOWxf6ZjBICyjPqbg2goDqAPsNVlBgARV8Rncqm4owYMHADO&#10;NcpqHK7VOlZhbKDhyDStQlAng2JpoJPrHCgR6Tb+XIeYDTARtArE3uwi6MLZm/IxeNCOm1K0Plnf&#10;oW1WiCd9XHC0BFa2DX9lVU9eMjI2HHv/MSmBZXyL94prxv5n0pqXVGduAanOrnhu9TaxJgBPnfkC&#10;tlMbfJBh8zesYzUHpFLXw6jaUWNzhNZiHhbrZg3V28nPDQ2CakC/Turo7GDMVmMDxoP6Vh5qBBSg&#10;s/vqq6+CkhwYeB4PWo+EWxTlgbDBuk0QjH4aGhqow03FBfOwmtNaxalaj9rKhUnNpgjze8krLYbj&#10;sEXhMoZgcnoGelSFIf1ZcYwi1jyEYQ6wNwqzdliBgHXCOmE3VABwmJ9RXFoBJVLBJSba53+OSbNx&#10;P/sLuCiGEsmjwUB70grVnoUxHscwpjCAWWyG1KBUnRfsAAewp+s4DqWahSXnCzvwFkPhRtkJpajA&#10;4cyq9TbJ95SDWHNZ3+XoIJOZYbnEenLru7v05+1GuHUEYdCjyM94qXUCAiLXUrZAUGNEa6RrDt3f&#10;C5r8u3gH/lxDH5ELh9hLb576N7/9HSK3BxgOOioBdKRHHY93mn8qAU1+nq1GFd054ebW/YcIl55j&#10;eHCEPKOG1MNvbsyozQ5DqheNAjSo7wA1PAaXJxvDTQ4ch2VZ0zsM7Bp5HufcXqFFqayHP8f+ssci&#10;4hKZIgiCjjlRQh0mh76Mphzl0PdZOIxinLuNFDaJqlhYLAtUJBfHoewqeRT9Wdamc/AyFOQjxOEd&#10;CdSSAnLCzW3tydqHrOTO4+ehbCxkXwUdNhuYmJygGcKo9xc2h+YBzDPdxeB5vrXkIvyOtg7AQ3qQ&#10;RhVOrLf3bOR37baWwxk0+uvF6YmU6VbHWUJEhhMxyjT1YCG+vcEVLI7xc+trG/g5L+ge9ZhLSsvP&#10;kSGEh0S37L+DEr5D3CVdPTw2GkZIA6Yxskrgz/7Lz5MffPYJBvMkOofzVA1cTD65dgVGCSYG2rYM&#10;g2fU6Hr4/EauloXlYmSqSYucg8U5ybM2cdf8exWfUrCjVBHYc9gpOHe/v88ZW4W6LeG+MwoUhkLj&#10;ZBRujjOXd44hAESIUplGHxpB/84UlPlCDXRbWyd/jqAPMOldqayilJDnmZya4GcTLGOQ+dZwZJ5f&#10;2/Mp4HLgQw5OgosUZ9tJRN6zdcR7ex9cC0pG+HUEZ2gUpRrXMjcPX+ZhS5TsLGbe1uexhh/dChSn&#10;jMIe52xz01Ig+pZD+S8v0yMbMGittnlU6dt0WQ6fizNX7PgOOnTvg33FF9hjGTFy8dwp70sukVI+&#10;UfYBQIkUuYpZnf4Gn22qLvLIPFeUNvFuUv06btfLiFLwYTBx5iy9oLFd39+9ic0phZ05n/zt3/4t&#10;NbdNsH4biHeeM1u2KvZlZmYOx70W56gU+1SDFufZs4HkH3/1q+SLr36A7culNeJtfhb3FJbI+z88&#10;TE6Xe/RsYIDSpDre4UjyD7/6F2r2G3AqucGq+Gd9fU+i+sU9N53X1gJdn5pNnj7tj/c5w7kTEDx4&#10;+ASHwQQ5foZnZJvAByyWnL3oiL1R8td94T86AOGfXvuICDo7NBMt3EXPiGDbtqtGpbnsrWfxDTZB&#10;waUU/YULl4myTwA6BrnfptUAVtigXXQT9jvQ1rHJcb9EVw7zsHToAwtrOZjpNHs57OyQauE+Cihl&#10;tPw+wZIMn1G56nNV4Y6r1W/kI8o192zA5FQpNRNGtEbDakvsuBeNYHjGLey5E6P+E4wZxU9OjoVv&#10;+8mPfhyOVibIyN3oWsfvWWxsbOJnZhFQTHHe3wejWEhP75HBIfxPdu6NEBbggEO8pFIT1GJjdE1t&#10;GE9yMq95se0tapjI9/nQBRhLFb62T7MOeJY2ZdbyNjU0xUi8h1AqtjI0n+CDmm8S/Uib2WzDw2oZ&#10;0abhPRtSidDFukn7oJ6CQpzjM6W6nCrzrK+PLiQLSU1dYzK/tJJkcxF1nIrEpJgs39kiV9PcwhSe&#10;shK+j7wsiy46l4Y6AsKzCwk7CLrN5nKuxDPY7CADtGutsl133nI57Ct69nQPh4OOJzzD8MQkToh8&#10;AxtsjtELBejiMtTR17UTupQSBkRBuaBb6Y4MNk+j3dzYSB6IaIz3r6upYJOhmImEpfDTtZAfiMQe&#10;E+21wSSgPseBVfAc5mcEPeZCvLTmKqQbRWiCHiM9hQLmV0V6e6yB+UPz0ooPBBJSxI9hAWyf+NHF&#10;C8lVqNc6QJQ/WxrRUqfRUZR+sATnrlyIfrPmio2S3yBuMMLoQPQh7bgKfSSVKIXjWZASi7ygjhGj&#10;5z8eWC+c0bnRyjsMqqVDp093R8RvScDS8mr8fOvJcxA82SdWirYuB6dKJHiI9xcITC6/TO72DQME&#10;RjBQIH8iTUd6GcE5uzaHfTqSB83NJbJHcynUsc1PzN9bzyjFab3vytsDyTcP++IC1ZHTtUbyHN2H&#10;7Fc9wbl7TZ67gbO6Q2QzN8t8Ty6ckYpNFmzs4n4PDg0lHeR4jPis3xsZG+MCo+ZFvdjSWscFY1zi&#10;UcWGNExh3VWA2/e5los8S7MBI8NpouQBLtrvKAt62jfA719E7ky6z5at1nKXIYyyTOTyxTPJ1Uvn&#10;k6s06u+EJeo91QOFiOIcelMGyvpqZ0eHPGjPnKiFWWmQ5tm2fMfcmQJAO5+ZYzW9YXc7e4B3dLQC&#10;wto47yVxFk0X6bAso5iB6ZmCsRmdnIp7zAGLNNIxomnX95tv78YQju7unnA80s+5gErXzPGOu7uW&#10;/8wnnT3HaWJP/1yMq2UXOmfnqYaYip/jc1pqFGPaMKh2hNMxWWayh0WXvtdpr+E0NaZ1tYB/gIyl&#10;j4WkfBSyKZI87DrAvBwiH6qRM1UWYjL+zsjFtVHd7no5+u0dkU7vqZOR2rHJjSDW0kZ7Th/A0Dv1&#10;y5Kl9Y0l7o/BAAIgzrWli+Y8a2sauHlEzuyxka6RerqUDKYIQ26UJOi1o5/BhVS0TJXiOy+ld1UH&#10;ro31M21sY73wOmvzkrRLby/dsAhuTDe8wQ6xfcnf/B9/w33M4Owyi53pXZa0NDTIDJLCo61r/wt0&#10;MAsryS/+5I/RNszxuVucx9Kgwu3nXAg7ZR/oYc7+WRy+abQ/fHuT+51PMwmcIf87fryVkrVvSIk0&#10;hAMxapTB7H/xghLEfs55E0HQ2Xi/+zhhmQSfw+c3Mlb3YItT2c7h0dHojmaJox0PtVnf4weOwZiZ&#10;z5UeVs2uDXX9tQGFBYgUj1KeyrrQFIrgqBomaJA7ZlqNhQPomFbUeSrcY7tYR6lnhG3YfY5QAC07&#10;KMoQqdo3FWAZrO8nSM82wHK/X20RxQLiSFn0wOaeYM2XZ8exg6RyOIctrW2AkdaInK3qcV+t9NCR&#10;uy6yGgqqrHqR+XCGtIK/0TFsFX6k5+QptDN3w17LEGQBMFdWaFWMX+zo7MEnoZuZm+YcKXq1xSyV&#10;E73nLtw4RZK+vq4eRH2UQ8lA6XGaUhCdGCKrftY5OGfV/KhTJyxTECkoerIxhdHFJOG3RvLT69c5&#10;iOSvHjyKxTnJhTUCc0PtD+1lMRqWjpC24CSHgVCxqSpTZWWaJkZ1jSNz5q65ZlFFA4Z0GREQrG6I&#10;Siw2tyB7B1Dg3NjTp47HpdSwTE3PxeWqQHXo8AXVz+ZqjJi8wIoVRMy5OCOjliNskjN6zYmofJVu&#10;GyfiGR4Zj1o/7FyUUy1hYKU6XnHY51MzoJhnXHJEIKzRBmtmW8JA1PinaRyMn6uRMSopR8U7MwWw&#10;wMCsKFogR/3ZtQuB0o5waD2wghgXLh8Et04kYRrAOjgpD9Gch8zoQXSv41MAwm8wcCwl/1aKL9Xx&#10;T7/+DWi6NvnqB1+Qx1Y1y3HkH3MY/nKNPMgVNdWB6G/dIrf4fJDDqqJ3h2kg9Tj0fPZ1FtRXmvzR&#10;l5/HJZwlLyWwUZQmXWnfZhGmNdgFRP1ShA5l/+Uf/zSpwLFoCKVXfWfFMbkcWKm/9zixcSir8y10&#10;zGFt3vAzd/m8Pd51i7zaOgi7kKjuMO9qWzgHgAj8DkBB58NkZOEgLFnIovxEZ8B/8suoBOEX56OY&#10;SGI4hciJ85ZPauX5c6JhDLjCmUPcYjsHldOkvaamjMh+KJx7en3fRV9dJz3dvXuHC0YKBGNiR6Tn&#10;nGGNsNE7W8FZhelgHJ2GdRt0PDg0TBH+M4DVMwa0f0ND/b7o32sE45547mtrK0Mk041Q5fNPPk3O&#10;955ILl84B7vUDECpiPfgo0Mtr1N3Sss+6yLo0/EqNJIFcT0c0CGQUPPgXvj1Mj7eIx2zjk2qVSCo&#10;c9MAGi2L9M/1noaZoZtXOSUj2+km+xrt1Mws+zIF6GXOM5HQPkIlVc3WVN/9/gH3voo7Y7tIy0NQ&#10;OZPvtxuX+oh+DGcr7IE5MPUGmErujJ3RAGc8n/Sn62C0EuuBU1VJbHmiZ3SbO8pmxjnmqEaevIiW&#10;pXZOEyiYf053dVrjDKWBtykedSTugRSl0ZB5Y0GBJSzOiN2ihPAIgsoant3uZNuAXNkaB7682rGB&#10;AvcdR24rSseLGiGpK9HO+fmLsFqWU1oDPosBfYXjUJhl0xGjcw2zUbB2TkOvAti7phOWDTHFxV9w&#10;t5y+lI7yvX9XLl+D/cqiZehAgEorL8ZHx+J9TCVZ3pSTQ2/r0WnWMIe9SUWKzMCnibTX2sul5Pdf&#10;34lz8IPPviByhaHhZ+ZyP1nsSNE1NDSyJnvkY/uohb+Mg18mvfIUO9cWQOgg96kIp/13//ArbAej&#10;N0kl2R9ZdmUcu64tONFzgpRZJqlHu4sdJqXYGwGMVTEvaPZiW9MGnseGITJengXTW1LYDQQq0Q+b&#10;9VDVbXSuX7GkyLUlBogpZmpFFL295729xztoe3Ripv7My74DcNrjX52ONLJ5XZ2w9k9GUhBpf2d1&#10;QUbClqAquHNPZD+NdnWo3hnwZDAkPcd7YOScdJVWWU9MMN3r+UCM2tReq3HxMz23fq+BovbXwLC9&#10;na6HnFVTjhXYBruYWYvffeJkMkAayYDAZjcK8mQlUrNT/N0JzsWBZIZ1dcymaZWDzR2dN2ZTKQzt&#10;JE6BlnF8uGUI0kVeDtFKIU4xCyTZWF8d6FDE4HxEI62hodGImJeWVqiHKkbZd5las7uUMSxgROgH&#10;DOK2R6uqUx/EqUdOTfIBjZCV2XtaLBp32pI1q5bEyO87/EHHYy/lDXIIz6D4lpaJwvn5Kn5dmHy+&#10;X+6+tro8aaKfsjkKo+0dcpf21DXZbi9bW+fp9PNyjgRNbcTmxu0TfW2CQC1HOERXHOfnutAaDpuP&#10;L/F3rFpEV7Zg83O6O9sxcEx6meGA4vzxahipAqgghoVjSETeljZIQ9l9SON3BGeiIOze/YeRu5We&#10;Nw/y5fVL6UNBJKETcfyiTTpkDWLt+dw5ctsxU5YDKMpWwOY7Gy1n8LNF3Ub4ij98x2++vQW1hPoR&#10;xN+IE9Z4aRikjzwU0ij2ejZv39bVkdy795CmAHdw4lDZXN5XfE5jUxPGMJPICLUyyvbTvb1BXaaI&#10;7Fx7gYw5nswsjBROXfBlmVdeLu+Og8JqEm2n1YzTGI4ZGAxLL8pLS1h/uh6xFlMwDLWlpB3WbWAA&#10;yAAMOeRcxCtCLyafqhiuKJ8BD2WFySQO4gP0uEyKgq4CPl/nfcgLCFNgucUuDsmSl9ae08kTwNP8&#10;6hpla06UGUVj0BjCqW0mJKnMVjvQRiT7/HkfZ9CcEBvAPqjqbmhsQog2EOfxA5GWZkH1tEjcfdom&#10;OnMI+/jIC4zg16iR7ySjsCVvQeDSTzVEbtc//iiERBrkP/7ZT6GCT/DvP2KfmMFczFCP5mbOOrQY&#10;Bsaey7vsk5Gd54Ujx+9VevIPZzoSZTyF0a25ac+O9yYzpyBoz6DZPO8AM6NIv8W77Pebr7WsT2pb&#10;cY8R1lHWNoe72Mn+N6M8b2tqRrxTGyzHMmyFbMfoyFjypH8gQMVbUI3Nb6ThLR+RFVoDIKpSV2RT&#10;hVjNiVGeCcVTAld8LWvFenGOpI79n/G7wFGwsAX7kMdzvGI/ZWU8R4JyjaY9tS/A3pzopqb4ySNy&#10;0CtEKqYhAOk4O8tCZGJ2qFbQoOrsYmP4vR3U1KdgNrnviL2Ifu08J4jRoCrE8xn8uU5SykDYdABn&#10;57PLYsmQWVssXZnPvbVb2Qb3XoZMMNzQ0hrng92IdTD6LiT14WfqFKzRVhymHbDsRFbIKV+CXwMQ&#10;aViDFMdn1iHa4w8R8Qwynq4Tynk2qhGuf/J55GNLS2qC3reVpo5kBfvX1dUNIAI0EAnfZx7z9/fv&#10;JT2d3aROukiZjbIu5KC5fzp+A6Macuqmw9ZhA0/2noSeHmJ/30SXMm2Yo/GsTvnm1nc42+4ACjqT&#10;eZzo9DQtWxdXokyqkme1Tl9A2YveYANWqJI7/eQZU7Fg0DwPWwDn3tMnY13u3Pmen0lNP8yCEaZR&#10;sX2ynQHtGngIOKkBKIOaJ7VjWkcVvekNGQgraExl6RBjYBDvJPsg1R8lXuyy0XV87SFYT/bXX9pJ&#10;75nsqFoF/9uxtNpB01mC4UEAdTviRVXOW7TKNP1ncKXvq6qsjffKJYq1bNCKB++kPbDtHT6TmuHZ&#10;MZH8n214qwG1z3He3kunHEnRK+CzmcshgMABgLNBYC17oSLeFI028yBO6oYvJFVVXVGFM10MQ2qu&#10;SPpINa4vbm1WBdSVlK7K2dYWGkzg3W1NJlpzA503WkKU8+23t+Kwt7W18ANreWEEUBgAkbp1gQ5t&#10;iLIAFsuWcqWlxRjHurgkwcdzMWzO3tbaGk5skyjAcXT2/y0oojEDiFwj5yZoRKw7Pd7VRrSCog6U&#10;peJ2bm6F/MIWgqnFoONcLdu+RUkOG/0hopF6LifRNUYNjitp5IDYwWqZ73+G4ldBif1pveCG3da1&#10;FoH2K7ncFWVFyYXzp2mkTu9kokWbqKsid6yYs1kVT5gPNX+grN46Y9uxWY/qu7omNrO3q5IGx2jc&#10;GjWjvUaQo3WFXlKdnyIm1alGaOZ7zE2IAt0fVX38EP6MiAREpbO9SU5RpPnLn/0knIqN1A+xn+ma&#10;RA89Qo3xiRB9ZeMM/7//8fekAqS+GdPImi8RnWvk8lFa2v3JMWOXLl5Kbt36NlBhDsbyDern3Gzy&#10;I14g3iWPr1W5rGLQbkXvaGrwAUf8+z/8LlC1o9YUpxUBpkxtKFIwarj/qB9DRJ4eQ2jJ0y7/hMCN&#10;XGwtrREPgcZtGKHxdH8PsE45rG0mf1AKpe+Fcl22YVfWNl8DyPIicsgtKU/GMVb0j0naoEWH6VwT&#10;BmpkJC61efUuxGV5+QfCAcc4P/bZ6FKFtY3x7cDkhZqcnGQk4ySGEgcC6k0baiJLjOouF1e1vjnY&#10;Zi6zFGlNVXXyV3/xZ8n582e4G0Sm3BdbKFrXLZCwjG6b9zNd8wFDb27M2aFSw7k8/z5OPAeAeKzE&#10;siWBRbrDjwAhhzNfQmTmVCMFixPTOAuMk5OHjOwEp4rK/D4Bl4bbqEVA59fLZGn8PCeemR0MhXfd&#10;yLa7k1pT7mseDJA0noDRNIWfaTmK04Amp1MBoru6u3AAsDKcUcGq1P87nMvDJ4+h91xvcmOshXSz&#10;dbVGC9k0ITD1JPANIKOLZD/ZWs4R/+NgCqo1TN5Po+wi1PbZ0HsqkS1FEjjbp1cNglUNa4h40u0F&#10;LZdSJ6Gt4r1wzD09gAv2RLZgCOOo7mJ2JsX6AWCxGZaUZGam+1BLVQoLcI84LIazlJUBUqlY8Nzx&#10;tdLNAovzBBglxfRwnxqD/eLs4pgFTKbSgBYwctYGE/XjqHm5AEEKJRV8eieNwNRq+LLLBDwlABAB&#10;zXxqGmc3HkDLjnKK9Zqa2vhvOpgVlqElIP0BkyAQcNKPTZOctVvCGRmA3VEX8/kn1wO0PSWvW8rz&#10;q663bFAGqhwx4dIygifujeMKJ2CfnADXTtrOtKCMjM/T1/+c6LqBz7aUJjsaJlnXLmNYiX/Q1qn1&#10;USjr1CiZjDbu9u/+8DVOaT7aZaqvMQ1oA5DRsQmas3jui2HRvojoWD2EaS3X2iEY9sB/i/11T7Vp&#10;RdgbHbHtT61e0blaBmQaRvAfGhzWUjC0j+3x+wWmUs2CIBkRvbt+yVIlz5o2zzWXIbDdq2BUQLS5&#10;tkDK5yrvQUkaf65ATHtcW9tIOSlggKobgZ3DhGLGAHvp3noe7QanoHSZoGmDgKQOu236zX32760+&#10;0F5YWeQzbfB+a6urAXDUVwgODvZeOHfj/PmzyWkujWrdZ9AT1m56+BXueHg13JugHRGFZ8d8oiUU&#10;Mxxm85NusAunItr5sf63XPrZs+ci0nDRVM55sJTIH4GmnSO6jOQ2opo28gqFR9NUsPz6NHkFTC1O&#10;rixQ3K4LhoF6jyRdh7iKszeBL2X0BrSbyzN2tjaCoplIg8GxB+4qTkSUJ40hEnFjVMS5OM5/NNJe&#10;QZH4iovKDYppIadwiEroX0AlPuU9uM2xcebVlMnnYExaEGdV0VyhtoZZjkTM7Ao0KMiZi7dM/lL6&#10;2fKFHQzrBpGUEX8mOU/byDVzsBUC2d6siIvn4TfaXwP1p/MVHgBLQXxeBTMKS6ROUBkTFWfEBba0&#10;JE1ruE+WVSna2uPv3Gh/3kPKb8ybOZ5PyuQwzx95E06hzsODb8cyxSgDvKviISntzra2EKl5CRVr&#10;2NptHAStYOEk5+P7+7f5Xkwkh0qREb/hc+mZys/P570cLSe6rITW7GiupcUdjAPv3tbSBOhoCoNX&#10;xMW233Q2lOBbnNPvv2akIfnDMoCV8ZGGP4vD+goa2kiuCbBibasGoKaElpF8/j6/9+LbHScGVvAc&#10;S4A0I2hVrJuAgyyME/ApIQZMei9eISKbxKBkwmrMgvhbAY4ATfL8Bw694YzSNIL3dxhJCEVwmJ4v&#10;c3hSYzqqbRxWTJPhGaM1Iu/82Wc/oCnIXvLjH36VfHz1XEQwr3beIZhZIZ97Ie6OgE+VqiJFAasq&#10;+IICcvSP+1mnSoAETTdwqmFUWAEVtxoIAZjpHZ1OgDGexRyv7+h72KtbZ/M//uV3YSRP9DBnljsm&#10;c2QOTupQxxjMC2smO+AEIilTI23X0wYkMhHW7wsApLqPHStF4NXGfnckly6c586/xfhDbdIVTHpb&#10;I7UIfer9dSxoRakd6nBcfHYtd+MBZ08Hlk151QARhipWAX7Up2MAPcMaQv8dE9j4vYbMlo3WJOsI&#10;/Rl6PpX0SwupsDXXrl6LexIpJBzcAqmQZe6vZVQ+o0yINf1hoLg7rwGAWUSCPp/dtV7ifPJgy4y0&#10;7XG+wJ6/3VMcmP75nrFg1aA0C3Ds5mQddWc0ZutFe2ZbrTEzPUupzxiR6FzSRbSoyEiHYw8D11aA&#10;bBQt+NaoS/u79rJO2lAjOhYggIi/U9WvA143MoTyVDWr2OzBo6c4wVLsCneclTlKFGbKiu2FlZqn&#10;V34dpY/tMWXIdOHN727GPfnRV19h7BH8yC6xD6qCTdFMTeEIsTsKzxSt1cKM3b33fbAvpts4Ssw1&#10;ZrDCwECkH9x7U0a11UaC/dGO1jSMDYQq6HBmikIfcYSoUoW+ztqfmUvANgEYmEBPYMoRzBj+ZI3u&#10;g30wJFausEnR4EfG025TahSiNS72VmGbNlqxn4K5RfbZNKMBoPfTM+t9lGHQH+mc1caYHzaIsUNg&#10;BJT8WyCmRsF/JKwjPcFPVysQa6/dRsfxigqM7u5uniWtZ/GMWSHgBDjb8CoCk3mxDtw7J3UuaHVv&#10;bZur3XVUpP7yFHbSgG4FAd8auqT0eRagrfM9fH6cb6Jxzsw73uVgXVP9DTuB2IXIbk526BBpON1B&#10;7l1+XCWv03tcmNbGxsivaHQnuZiieaNfi6+7MPj3UVVq4D8Fjfm9Hhqp1HHoORHrtY+uYZDm4s91&#10;OnscVmnmtvZmzCW/QBgPUIsW8vN1xjpzN2kQRK1oy7Z/Oh5rAT3Lip402rbTtGZTZ7S68pJDscBm&#10;sdVElUfJTR7D2Flz6JB2UZX5VlWIpaW0leOCnDvTC7IsCcW1JUzWGvtZHT2d0ULsFWvQwEXpaG4K&#10;h/aeFndG31k4ZZ2+6NkFtnmBB/M9Mnh2nbWArsQ5GMk6HNtcl9R8inVTDWgDAukhx2OpsjO/4Gew&#10;DFykdG2mEbD5Kg2T9IXGS5rcQ6Qxs1kKS8Blsyh9nYL7W7xfThyGUE1jCDyUljgEMsfIONJRxDhK&#10;dDebomViaUnyJz//ORdkI9SLZ86cgwbMQ7E7ymfROayjAyc2CCNhDk/Zvw7BujnRppQsuXlQbDZG&#10;b3aGxhd5jCs72cm70qKSc6TKPtgTzlkaMCDC4H1naG1p/91CUG8Fl+49Dd1dz66WVsBQXowZNBp8&#10;g9Mo5FJlElX4LkfYb0tsdgFldfU1yTxI/wOXwh7HbxBuHEU48w4l5czGblKIsONZP00xWHd/adAs&#10;j+LLeR9rmBE0sZoO+TAq1xlJWek0pDbbASbOgHavxjEsOhxb1bVD+VUUS7MbQdKIBcewvfWGMzsZ&#10;90E6TLGGYiwjSWnvE4A8O+ws8ntzn5VEszp2KTG2kkgL58hzmGPfBYT4HCJ1O5mxxZxn86pGrYBD&#10;zsjO24yghe0nLt0sSyNYcI00EBoo99zxheHY+SbvropZ62VLKa0QZPu9r7ZfszZqDmC/uDcqQdta&#10;W3hWnBfGx17xU7yL0c0cBkbg9pD0xRg5Y0VrNXU1Ef0LDo4jSNFIy47YWS9KSPhM1eIc37j3RoxG&#10;J/577wP1tADqozyPVKtATvbBCTU2drGsJJwMP9t38g63d3QBZith7RZi7YzsNcxeDNfBQOhYaQER&#10;VR7OpxTHBt3N2nzA6RXjmPkSjCvsAoDwHZ9vCsa1nktNhi346U9+jMMdD+W8XcAUtmlbNPz1dVUh&#10;bjxK/lTVvwyTrIP3VEGkc2czAUyuuSmERjQ2MkQCDYGQe+O5ebW9SiAzzb5CX/Penr/PP/symmL0&#10;9T0DuNKaF6duhchL2DUjK74M1fETbEkBduNo6HGcA3wb5styt8tXLgVYqIfutI9xGlju4FQ2cEqZ&#10;2Hgib2ydP7+/ry8cjO9WRWAlWB4eGUHZPBLDSXRitg5eWFiJ+xsiS4CvAPbO3fshVLRkbhGA4+Ql&#10;e7UbDZpOuH7tarCCpuxs06tD11EJVmSDFG6phDcVZP2w0aqbp82WbZKVtSLGvK9pK1Mppsh0flzB&#10;yPuqhhdgWFcebArraoolypC4e4IN6W9ZEvfCNILpO//cDlwcMWwm/mImxf3mLmKr7ZimMFnA3IFP&#10;E5T7/a+5H55N7UD6/rHfCPaqqqtDO8FCwyBVs8YHCFJhUldgbHHKFZXV3IG0cI2YI+yPZ0Cl9kEM&#10;zA17c/J0HFC6CemZ+SBRvo5XmbiUVIg3aB5QSq6jgY217nQOccLMdMpPZLLHhXAMz/rSpUflOBTL&#10;HK5AXU7NzOCoU0kj+VUvj9SEpQw+QAWqY7un2LLPnNcy1KAHpAc6bBjj//XNO1E+pBrXyRtK6EV4&#10;LqA5aI35a4x/Aw0tjMp1Kpss1AqRhEOTnZik8XABRH+WAPjLWjBVlTY1b2xuCmRsjmSIn2k3r8OA&#10;hlwYAVY8WUZ4lcVtLcSpWU6UYCz07o4pe0PuI11rzIUHpR0kR+BzKQLQ6PqcKpmbiAAVq/hnMWMV&#10;cFLHJbbbijlrVXbSS0YtqmoFPxqU0THYAA6kIEUqkz+KX1JZ7hEnLQxINs+mwf/N//p3aj1nkp98&#10;9UVEW3Yc0il58XwmDeFhTp31oIsAJye+KNSR9v70k08xpii/yd/1dB8PZz4zOxdRVy2Xa3Y2FRGT&#10;DtMINfLoHOb3HxQ6YMD47H1QXSF5ze7WegyEAIvolWc1O2bb0hAP8V9WTPYPDVNbcgyhIxQjZT82&#10;IcmGVTjE2nqB19nHNQymtPXuNhN6cFLF/LwMox3OrPV//fObydQSs5tBuQr4cDvJHsakurEpWaHN&#10;3d3n48nhXCKKp0+DeRG8La0uxYUSwG1AIcvevEcUYcedegzeS56FZf3f56yhqQERzhYUdhvMyPM4&#10;gzpMo5IKGnG4rk71kv3YImodGhoB8KFJaGzkmQoAn+MI8lIhIOrFMTnOzwb1269Q+VZXxpnUMfmZ&#10;qswFVwpIdkHSoRhlXdyH1zy7IGsfwynduoEB2UREpJq+rqY6Sm22duhnzHuFYIt1UEQZ5Wx4I3Om&#10;KuWlgU0SSxu/5eyZv1Ol69nij4OG09DqxKVbPVer9IU/ybNn4FTGJic4EwArnvkVedwVGJzRsXGM&#10;8Sg7m9As5B5guIaz8pYc5HQYK5kXv979l5ZnE+M5HHkJpCIiSKdWFP9J1QmCZHF4kci3WWlRzTva&#10;Q0ClcA0alDr+2eJro/aer1Mo43xeozHtmbNtj8I22CXLtJD3zrniz/qfMS3nNNN7TG3gkFYWeB9o&#10;T/Y4UkfYCus0FRg2NNrScYBTxf2HVVF4V0A0XF5WjAMZ4+sWope1ZXDWDb+FsfDwWPNvDllw4c/V&#10;6DcBYIzopKP3uRNvYMkOAogOZ3rX93FMJSGAa25qjbm2Tx4/4sys8OxF4aQbsJ+qqqVb8dfMQh/B&#10;9uzTbexiPNeLoefRQra7syuGP3xz8yZOjVQRd6WUz1ZtzQsGoHYYQA1nNp/e6opudZyKWnMAuUdh&#10;qVKzSwRJCxEACfg9GwZbSzimQe6tkapaFHsoK369culicuHKOfymwUEOWppGdCj0oCbqlk2yJOrC&#10;+fOIHqvCuV04R7c6gM40k9BknzY37OdNhzQcr6Ix0xAyI1aE6I98BktBQ2PCeirktMOcQyB0QDrg&#10;gzg+50jrsD1jakN0yjp47ZKVI5hV0mNoVdAGWJe983Yz7pgK8anJFIplprQBsjyrDn3QYTuhbmxs&#10;GBsKk8kaqQUSBFg/nXHwDZHySXi2A+S3lyIwWIdmFsT2njodeWVpZwMhz5AMriI0NR0yuAe/+tGP&#10;b7wNcUMGqB3BFA7KEiAjFptcm5C2g48R0hsupcpJc7YzszPhYM15qoY7c6Y3ot9holSj4fRYwoX4&#10;YQ8fPuKBMkF2n2OEycNgTDSwRpxNRC+2x1O5Zh2uNWVvQPutGFAdsHm22H3QkWUNioyMCozGjdSt&#10;z1Ox10mJhXSU84G3t8nBgKzsoLKD6MjcwgpoRCrB0YcOL5fnNw8wNTUSlLYI7jV0jxsxjoFRiKbI&#10;yWkegJWgqY+Bmr14dscSHUUdG07YGlwPidZCrt82jQpGpEbyc8mTYm8KoJWEbaJOVdOifWd3GsWo&#10;EFaqb/5XQ+E6eODsxCRl4TrlcKhFX1LzoucQc/BcITDgB/jcBzmE/YMKLHZpVfcxkaflFWkhAw8X&#10;Dt0GJl6QaVgIqXpzoX7d559eBRWXJt/fe0I+aZZ64bMADHo1g3SNUs6fOYORZRIUa6YqHV8B3aP6&#10;NT/9PLyI9dAi+cvQV421pXSy2uL9LJGyftm2mK6JQ6mrQ538BOS88Q6aHSBhmqOA81ZTlJUUs559&#10;g6OMF1xJCjlrCkoO8AMrMQzmzDzEOtl3XIKXbzKI2kWy7AmO+yUX+TCfswMNPbe+m4zhoIvKayh5&#10;msbI2iSD8jWMWC6XVCOiYhZXy3mASeHyq34WMAnY2ls6QpE/NQNIAQELDgVLOmeFRapiG6spQWKv&#10;anCktpuzR61sj6rw6irrYBmtyHkzjaDx6mQ4hBqIFRpEGLm1YASlT/M51/usnV8nSFItKVj1rOtw&#10;FaUt4HhE3zonozbP0mGU6tKkCuBOHe8Jh+peGz2YOpHO9/n8zLg3fI+Ure9nhO9wEEGJIMSv01kT&#10;y0WK5gAKc8+PEfQEpTDepTPnztIl7Gl8/f/7f/8/+DnKmLgLW/ydU3MmmK7jGqnmN80jlcdyeTXi&#10;s/1ZRrfp9rBcDIySBlPQsUU6yJax5v7sWiQlqHgpHAMG98svv6RJTjaCpWHOII18SCesEAT4/Qqi&#10;BKqRW+YdsLNEnTXYhCOU6CyEQQyBDDSqJXEKTO3W95I8n21aec2wVRpHja8lXO7R1auXIx85g/NR&#10;QGZ5UlEhgBB7ZcMP11T2sAoGZA/H4Xq/gdJ8zzsaPfp3njdLOIv5PsvdVC/jC8Kg7+3783hfbOuS&#10;4i/WZ2RkhOj6I+59KeplUjQAg24iMfUx0uGZOGzvrPu+A71uz4ToRsgZ+u3vf4fj608aANTmvxeW&#10;5iICl+EwhaGzld00gFKcWgerp47HKXB+zcTEeNg+/BbMDe1lARUqo+0MFX0VWCt1Mp9cu8aM3C+C&#10;NZWt+eKLjwP4qMexsYy9HmRCVc47R9vyK4GfbSgNBvw5pjIXV7cjMMI14uxkbSzjggkSyLD/1l3L&#10;AFpbbk5X8ZIMWZwjbK6UtMyq9tfUnGfN1FUm5yStDcD28D2WuCrMa4CWt2WwrS/LCP5yuafATu4K&#10;wJ7I1y5X6YjaNrDcNYKLxqYGbDxNXZYWA0jIVMhkyO7QxIBOieOREtkixVCK/a6ClXkx0E8KoCqY&#10;Gt9V9XlaZ0DAxPuoC9DuHaRP5w3VX9bhWZ82PjYWjsJ62o72jrh8GheVhV6OBiLGd/DtT/qegWBS&#10;LMT7/y2+eg4l5Sa5IF74eS6hF9EcRWtLKwrpSzjt4YikRPLSrvvvkf57EFBYL1AzKWpyOL1CliqS&#10;/jrUFVSf3SdOBX2hgrGcF+zqsOjfIe2WEtnfFkOLAx5h86dBZfNQJktQC1IKQZNyETTcR8jFWHyv&#10;cs0NMi9gtFnMwThC5JkH2tkE+Rh9NjW3RP6GF2exiHRB70fJVWtUIelinQrIcxpJGL0bBeZAmdkq&#10;zQtSwOa+51AZFigYkwry66RPNrlUUnZrUKeLGGYv2737j4JykR7SCWjYLIq3z6vqTYVX0vY6ESkQ&#10;86AiZy+W6NFcxAiiB8eJtcMqGG1wHNlbxQkYcv5L9ephgMEoDsmZse/Jv37x6fXk3NneeK7BoUly&#10;iYvJJ9c/49CkB4CbdzT6eYrAxnIML5wRY7R+41JphLDdYTRF9l3trdDFAA2Mou0aFeA4j1eRhgyG&#10;pQKDRNmDCKPK61oDcL0jX1SDs61iPmfmPmIbjFJefh41vdQ1Ei3l8y71pBisL93HeWzyMus4uyN5&#10;xQGqVNNLO9qgRdp4aYM2qNCzq+T4mtp7kgXWWNXy9itYBvY3i3UwPqmotfWpTWh0kkysqW/G2DhM&#10;YCn50Y9/GPSj4M3awUUcIFYh1tm0iPndzy6zbmxwPTk1F1DHZ57QTmKKXLxHJbzXAj/7JfQ+oTq5&#10;9g6M0jwRRope47Y7pEYd4/oOZiW6KfF7nZ6lFjaJkT2w9Mx0gb2O8wAi7zE8goe8IyVhVCepvVWZ&#10;6qQhUbuiFc+IUbmNUsyb6Qzt9axhdFCCBi0QYDhH/o+/UZGt45V+1vC5ljXVdcEqPaCU5cyZ8+zB&#10;bsyI/tNf/AmCnk6anZSEg7bXdajjMWQq1aX2jEyMpFk09hE3yR1I069EJ+RY90ghOJxh9y20JcZO&#10;ZbQduHIQbAmATYNYf39MypJKjbGxIYwtDBTvIIA40dOKHSkDoJC+4V6ap3aPLDU0hXGGNVledj82&#10;+WxGSo5M0L+3K/5tT3OHpFuRIQsk65DP3qeBCgId7pE1s5ZoTrP2O9QT69gPAHjDHnCX3/LM2sMS&#10;Ui2CT0VuBinmgVXMZmYZEdLD/BC2amedKNd6Utp4AtIP0c3Nv3NvZUVMRQiAjJBT3E+jRHvlOzvX&#10;z8nKNLJ+xajFGpYTQPsG8LDDFDpsns7q+PGT3P21oJCtff4p59fUzdDQEGkmKhFmUziBvdCmWN6j&#10;el2bawyZbiZEyRkNIgpgN9S4GCFuEmCcIsJVcKWf8A4YfTr+1NaM5vuf9vexJ29Q1LcStZrmygLI&#10;P0x+8NWPsNnMVYbF8x3tn28ZWSvAwPavtvNs7+4NG/cBJfpBRGaMk4ozkcnPsI2qzgq0x55gRIne&#10;BbnW4qdzq6YuvB0AoOrGEPlqHzDDod0A12ITsJt8DkgSZo4mS8fbuN95gLghfNMUH0nKkJSa4E0b&#10;6lQtFc/uZQ70shU/lsXKxvh38ef0IbAZiVqOYM9w/HmAIlnSc5RoyUZNclZlkO3j3cF5m5yZDV9m&#10;N61qGOSi4mN8PsHE6bMXbjQ2NHLAJpLJ0fGIKqWj2lvbiUxttL8dqMs5wQpiyjEYUxwOu+noOA8T&#10;BdhdyUhIB5JN9KFjkH42ZymtJqqX99cp20NaeuH8+QvQETW0epxJbJ+n8/qnf/mfgbh72WxbMapw&#10;vXv/ftTx2h5waibFIUZlxv807B6IWQylwgdbSC4hrLj34FE4fqfWuLBHAAM2ljDCVlTDKuIsnFZj&#10;S0C76yiaIHrEOduxZY4DqZApjRiN3NKUseOrpHNLydmVcPCIZfleENK+NHO6UFznqPO0JOt5/xAX&#10;HyoNVKw6Otrt8QNFgHM8pxSJeRDpP3OcRvpGo1WV5fF8on9zL7fvPogNdcNFhV4WKUERlOujwMDD&#10;6J+5NpbCWMphLqIStB/RZSDFdFRlRLFOdPH1d7eJdFMwDc3Jz37yI8RLIHeedWBwHPppgYYNtGPs&#10;YxYwzkdwMDM9yXvNY/h15EbWOCIui7SdaFT1uaUCIuAj0FgtOEvpwQzWzM40e1ww29FZkua81Qn2&#10;0qYVh/OoPSevt8vfHcGgNZUiIEKwYQSoKLC+pR6xUikJH+gafrIU+Qf2fnGTPCoOpSAHNI+TKeVS&#10;HYNedCj7vkgWcchrRmkOzW0kJ09fSJa4+GO8Q5SMgOYPAJIUIklVi3pnmWtqMwlVyDqSEYxWdVVt&#10;GPVNohfrd93fDByvUZsgTgdVU0o0RJRwjDXidmK88sOgPB8cZe3ZY5xDeurLqwA0NpS5cPY8+Wh6&#10;fRNmFADY7OgjIPS+aIBli8z1+t/eKyOGPP4dtbU45TLOmO9hRHH40BHym+WwGc8xMNSxNzWxF6wV&#10;jtQKBnN1ggm70Zn7FTTIkITRFxjhUXQ4/ix/OQ4xhDAYGyPlvFzSJhi/QxhH879LiyuIsy4mj6C9&#10;BeBnz/XwfhgcIt/rREUVaC1sYGNaRpFW5N68LQCTQHj8DN9R2jnuIxSwbf+OoSQ34lhn79tbuuiM&#10;9FEwLkZmRvLew5dQfMijcQYnAbk8H+fuK5ieXtg3HZKDZGyd6s9xNrdU4T4RupUKGvsa9nNqihQL&#10;ILWquiYiPCltmSdBif2Rq6pJnbCHqyuLAAdLvlYiJ2t5olR0BvfO2n6rN6R2C7E7KqFt4qGGxjSX&#10;zklGguPA5xIhs09Rh8qeKSyzhlkKM0Ra7Kdn3alzUuemUTIABOs4q5GxUQIaFL583y4BhjqcHT5f&#10;9tE2ln66wFMWUuGkehkn1Ck4WuSu9vU/hSKfR1jbj12bj5SfZ9HUxivYqCrsr+9ibtY+z0uck2yA&#10;sn2vP71+DQBwhkYb43zOi+Rs76nkxPFu7gM99rm3mwQOKvFrAQPdnR0IPx/SK34Ah3SI830Bunqe&#10;Cohvk//rv/13qgwGQzmt/5jk827evh132XNSXFEbdnRmxjbC+Fr6rTtZK84njlahpV2veCUcsA7Q&#10;tARgDpvHb4Kl9fcyoSq9t0lbef7zGadrwycZXFNwnrhNSowUg/3yj3+GpqWF/De561UFimmhoINT&#10;vGvW7O5xtgTOCh4FC3Pz5ohzYcgoC/N8A2BVPyt2tPogn3WU/djFvuViewQi/uKKEch28u9cUh/9&#10;kcIzirciR3B8sLut7sbywgwbt0yoXRPSfQ98bU01dYDDMc9VxaBKtUaQi80sllCnvSKSmGdTG1sb&#10;knMXzoLCpui12keB/4mIAJ2m9Ibo1E4mHuhTbKD0ZYq8gpHa8dNdqCSfURJwJKmGhh4dmgGVTOE0&#10;ylFkn+Bls5OFlbloZnDpwgXQ57vk0YOn4cz1Qofpu7y4Oo/DO5qcPtubZOWXJCOT0HoLdLnJMKGv&#10;czQn8I7c8X/QBe7jG/gNjM2hw/YSpZ0aTqeuoYm8CLTsFLOBARo7LihoaZ4IRapJNSX3JZy29bhl&#10;5Kv3D0Jl76Jy5jB4EHbeEvUSjW2/z0/+7tffJKOz5MXm+Ce1ngyOLyRHK5nhCY1yGAP/23+/iaPI&#10;pgfs9WRyeDx5xTPk5OKI/nPTiRpsdWdJmI61vqGai29+Na1oNhJ3oowOzyjHGb4+4FuMk4IIh6qf&#10;ON5DNI1qGGNk7jgr50jQvvsY4VsPH0S/VyOoEyixu9tacJDS8x9QMM4SPdKhRhplcDB+psX6q6z1&#10;WwDU7jsQKpSt81QP5eAkj5R6Lzjo5LH4+xw+swaH+Z7cygwH+Sj7Q4COAd6n7jiV5ELRZFCy8/u7&#10;t5M1DvbuDkADJO7EHy+RLeiKy6qErskGjqGovI5nOJgsACykxTb2cpKFXWicbAx4NpNWcqDrSVyS&#10;EU+W2TcFPy8mUxz4vWT25WIyj2F8v/86fv+eNbRW+/UbOlvxGet8XgZAorC4kulM68zy9DkpayNy&#10;GpkcSmowuhrqZ8/6ELSdSD67ei3JpE3ebGomyS+mHeIhaDwc2gqX+gN70wDaHULBX1RalQzzDAVH&#10;aSJDZN178kwygTHtH3wBg/CGBu4dtG2sZhbsaLLzkrajpQjwEMg4mzePvGM2754Hyt7CKVu7iNnh&#10;/ANcKOdJTS2jm6gA0OEyiCCt1zQaf/hkFFC8x108Ew7Nfs4CpX0aONxFmdzU0hAOgWUiQhDdE72R&#10;L3NNvY9aOKnXAkC3U8Q0WpbeCEQzsSLp8r5F7uRSPP860aSd005hlK2jHBx8zn1ZSL78/KuIXo+f&#10;PI6Y8j79h0/jCKE3ed58hpyYvjmCNiAv2/dZo6EKave3lO4h2rPBivkyxTI6HZ2JClifrhJxURkz&#10;qJvpBPXxZbq0HVxOhvpvMdM2M2ltb0hKCpnEtoQgFPCrs38NO+KM1rfvKa+s7eA4AUYoS3OIy4uR&#10;oaSAdNIbwHPOoXeAatoSkj6xL7E5bX+m9f34dC998hqqt57A4xURbA7vsM+avCRiXoe16cEmGpGO&#10;jY6TepgGKCAKrOtAW0BP9NlFGBwiMxiWTYDBK87dHlOj1nB+hTjCBVrTJvv57Bfs0S6sEu1Tt7Zp&#10;4VnbHGycuXbZvs6248nY8AxAvwjDjrqfqLaMDnEHyO8KphSNHiDY8Gc6jUqm8tixguiAdSj7SHL5&#10;6mfY5xRAuBQwcorzXpxsMfxkdZ1e/PnHsKF27msjWt0BpC5xt5mdzLkpRUMj+/n40VPu8mIMKZGt&#10;eTH8ItlG27H9dod+9jSXIW9fUVdKd72x5NnTMYbMFCeXz5xHNPcN0ebh5Oc/+yEduG7DorxLrn38&#10;VVLidCTuzuRSKhl/9iRpra/C9r2mAQ/KfgKdGMqAo1VNbI78AOf+MBUZh9lD54YbnLzP2MSe0aXv&#10;INUhIB3LH9kWyvEqAMT0iZCBgPZWk5EByIM/4KCrg3kf0ejZi5dIb5Umw08esq8Iw9ADHQaIe5+y&#10;Caxec0eWoccLjx4jaKJRDPdig2hekPWzH3+efP7FGZz5NOmCmQCOf/Znf05To9rke+zvDHl+p0dt&#10;76wlYyODydL8FOLdumR+ZirZ1h7B1rzfE5zyzHjqG9Y6WX7T3UXrQBC7HLpRjRfQJgKG0iKnSqgV&#10;FcerXBKpUSPas7290VDg5s07QVdcu/ZRRJFSQSr6RMC1GDFHGKbIO84Sihu2+zlSv5mgm3qQmCo0&#10;0XUv0XRLUyOLQdNv5PZ2jmlsbMFh0b90eTWUs50858EsNoHLYX2lkeLI8HCIpYxqclhInYKo3lIn&#10;abSy0mMcdqg8opI3HL53GB+bHtTR5Pws0XgxpUOR/2Iz20AsJ0mgi1BXiEpDwIGDsrTAJhkOj3Z+&#10;qBEF3ohLjqCEHAKABqQ3zaKP8/u0c7RMyDX4+NoVjAvNBLgwd+/eDXrs6tUryd1btykpqAnwMvB8&#10;KLl49nREkXZAkkITHdtC0p9t3lIxnNGyNJA0vrls6ROjGCNi87quRzNoswnq7BDeTyGPayHFwoow&#10;PusWke1K9AiuKubyNTWz35TdcOj6idw03OYwHTd5mMNuvZp1pA6igKR0GTmo7B2GTrbDNQ4H7Fpz&#10;CTpaaEdaWYJugIlQggO+S9HdCoOx8xlf5+eP4qjyOfS5uWXx/KF6BX2Wldjvl0b1vMMiQqUGwEH+&#10;EZSMOKO3rKMdxIy6D2eQSyQ6WJlZCiBok3vbO65zlt+RBpEqUqz3LiM7OcoF2kcpvgYtjJvBQJFz&#10;Y3JPxj4OB6TafeJ0oHwjMtdZzcMcdF1zayvPU06f7vvRe/nC2bOUFyyHI7XVqVGwuUqjNOlKVe5L&#10;i6uUNPRE5yEjZpmaRgSCH4imtqBFt3HACt5kkoyu5qdVj7K/OCibtuRyzlXNQ66BpFXqKyiRhcMJ&#10;8l6W/yg+yeT8q5jPhgGwg9HYeCqilc72JhwgYAjWKUbuEVYYsRiRmf8yWsh2XaBN3UNFgJ5j98/o&#10;xuhBatfPtueyZ9vcrq39FhDtrQCWuAqh7hSY5MN2NHDOyo8dIwp6Qp/x3rAP1ixbP+xM5abm5mjm&#10;AekALUvkz+VUA2HdubWtPCo2h/uFXZAqTxFZj6M3sGmI6QtVrG9Qxx8mKlc0aS7VdY29ALhrP2z3&#10;6n6/eDHJ90EdAmrNC3ruZW4IhcOwq18x0hkeHsTpINQD5J6kE6DlUqrAjQKtobVpy+bGimiFdYe+&#10;JteqvbFl6zJsilUA7eTzD5Mu8f2P9xwHMPh1qPWpid9kvTVCdoXSQbiesolSmt5Vf4Z2dpefqR21&#10;Xlomxtw4lyU5RQ9mFdmry8uRT1VZ7u+tzz+OjVQzYt48i6EFhVR5yODI+MmMlQAubHu7urKMjT2U&#10;/M3f/Fdo8Vpmr/8aqpz3R0z2Ciclc/RuV9uFLeVnGUGqS/B+6fxUxF88ewbwnsn96OPzqWwgkLIW&#10;WOGdKcuFOWZgI8wtwFaVEkWvrqwTuI3H2bp85SJU/xDCuWZ6HpxIfvXP/xrnsAZ2ztLMjy5dSiph&#10;KO3NPg9wyoOplGKOoiEOhZ3D9BGCQM+44Fgb5z/qH+xox6BCzo9NT+gcCP3OpQZ8oMfgrniu0zOg&#10;t2NdTLkYLznCcXZuNvn0+ie0tKVGHLZLP2NJmWkhxYOql02H6AdVvdfVNASLqS+0nMtOZOoxHMc6&#10;Pj7B52ckP/rhj9n7fADL42Blf/mLnxLd5+CbxmEEmO6FvXMWgSmb17ynY3MPgr5vaNANwx264CGx&#10;LizaIHLTnKajPN1IrISL72grP8y8ri3qzp07hdMZQwJ/j1xBDx9KvstyC4yQE37MuZ0/1wuq3iEE&#10;70sfUA6AZUAqLUtxaOYS7t9/jNFMUNNdgiphUTHbirAqq6t5WJss7ETxuLkx1cZrUDQeFtWp3Ouo&#10;O1Z9tst/fyCv/AFEa8MKlZ8lRWVcSqhaLrIOwjxMPkpG6wILyo7xuSTJoRPsHONsUjfT3LGlQuYi&#10;C6D2RPE5/OwqDn4Rl0CVqZbjAFSYimr2DxDB1BqoFIfNm7OVytOo2xDhZHc3CHs1Gik8fPgA5eAJ&#10;jH9+0vfsGet2KvmWsXMe9OvXP2LdGPbOM1jqsYYjsle1qDZEWJwg8x5vcIrmtAQc/nLtFPdIf5kT&#10;quR7rOeUUlGwRTELF54WoeTxng8OAWgyOVR1jPvLxag18nU4Jo7zg2cvYoKJs2FYNss7AABAAElE&#10;QVQd4q3wxK5n5qM0/qJJKW+pMemdrW261pAft+F9Ff2fK2kmUV52FLAGzYuiWZpVYGPZzs4r85GF&#10;OBSMHZGkStqio+UcclA8yL2MZz7EpRuaSSWroHqwa1JA5DM1n4KOYzbqJLWFnJlC2MwDIOYczmdF&#10;LiUeFflJXRnTlioZJJAFguWS5XNpO5vpAETU8XyCiU9EGBtEvZtEGAd455wsep2/Yy0RwezjkFW/&#10;awA1fieIdjdgTbSFx4+fSe5/fw+hS2vUSer01THsAORUBiP7AUTQVhWgNgPFjc2Nr3OoyCPQtbNZ&#10;W1uauTsFUW+8BiK3y5SjA1WeSmOVHTuKocbA8Gl4p7j02ZxdXj/tmHCoR2kBa+pkfAoWAUGJal5L&#10;onSOljOZx3xCNHEUwysl7feqwNXoKNZZwAmfhhWxcQuuKTnEHTcXm0k6wBSMz6Qa1RIoe04fJdVi&#10;blvj5ohQu9FppHf5fo26DmMYMdQ+Oe1e9BmKg+7dfxB0ovXNzgLXwdue8uLFy9FpbQfl/Fu+nmMY&#10;d9Y6c9VIArl4WgBvaChgcqT4nFNube3Ll0s4XNpzUjJ4jrui4pQXjv0ZHJkims4OsJmNAxobneAu&#10;I3br6sFu2OAGMMGZWVldgBGiOgGBVAUM1swUqRruaXGRNu81TrQBZmMWx43tIJ95rExhDwCHw1QA&#10;ALRFpZ31BPNbW7YjfAtLqEaEfC3GvKWpAed0AqZjgshzGLvDWEVsqTawo4eAYZ98MO+p09KxKhDt&#10;oVvbCvuvV3A93QdByAZ3yXanivAW2TdZxM7Ok9jdVAQghYWCWFJw2FSbndQ3tBGx08gCu6HDuHz5&#10;Cme4h/P3NByeWpyf/uhnOPA1UnQPQlMi+BFkL6KVwf8THDJTGw2MLYYnJ0awq4qyAP9Ep22tBE8z&#10;kyisqSTASZouKMZmD2FHiopRNQNKLXFsqG1k3UqS7x8/CIDdxp1pa63ne6f4mcXhoG/euRNpkbaW&#10;VpxYa3Kd+nkB7wQaBu9cNM0QjGWh0H9PvhdbH4JB1kKgYLCBt4P5I/jgTqt/0b7wR5xLuk2xvpZ9&#10;WXKoUNHn9e/sCmea0zXOJWhzAtJhzsvnV88HQLKv9grnpgj2TsdtJG5vAz/PO2EuuZjU1FHKJQf6&#10;BvAlAIE9BMqtdWGv7Sa4ub5D9cmPonf77e9v4+gXccpfhT2YnZ4NNjYDEPmOd3FmsOzTwarKmhsa&#10;VEUXtTg784d2mhGlicTTuUvVbN9HPtEuKMMgFhVg5nxqayuSr7/+Lhzsx1evkHtghByIyJDdKSs6&#10;7i8+/5yXzk5ePKcfNBSA4itLcmwy0NvTTmTzDoTVjzEu4sGgC1hjDYKF3SfI90jb2d1J8QfXjgOs&#10;CpTaSRBcz5kzgIALEX14EV9zeKWTRMj2NRZlSpfvbBtBbYeD+OTjj2KykwrdB0/pZgPyV3K+AeVl&#10;OYEqaSOg17y/4MRn1ZipoqxB7ViGEEYLogr7A59v7spWmY5WE9k4/1blsurwl4CCo9DZvQx4sNet&#10;1JZI9kd/9IOISCdwLI2NTbQyvBcO9Dj0pD2ljRgnMbAi7rpaDCyUyhtyGjp+sAT/Rk6PJfOSqAg3&#10;0nWNvWz9A4MBcKShjX49iP56+ORJ8m+//5q9ciziscjdH82hMUgNat0demXz7o+eDXLodqFh0rlx&#10;o05V7adOnw4q1jyu0b7oGLPBqtg20WYCILsi+rByicpxNuVlDMzgz43YjUy85HsReX6AAhxjb+fY&#10;F5pgkHO3gN6L5t6qSH3PAcgA2b/FGdqac28PoQt7dxTUfKq2jH9w8lCBrZXF1NGibiygjy/iFJhN&#10;FNREUXyfTMdRDMo7DOELUPo2RmwTY/UWyvkDICJjH8YCULCPiMb+504Cs793HufP8ZpeUEvf5hmz&#10;Z/QigOvp6mbvC0gh/AEHzCHNgKaFrr147hI/D6oS56yBHaAcRDGMtJilcZ3t7TgjBUgWXx3GkE6j&#10;Iv0oor0hcrcCtGJoUFMQRiVSxAIiAZzF+kb1CgM1LNOwQpayNTbSqYdnnk4tBmOk4x8aGiZiZo2O&#10;HycyT5dLkH2IfUlNzwV7I6sijeZ6qwT2nFnjao7VkjlBK8cLR0MahH3wzimksQyqvKoq/i3yr62t&#10;CzDZ9/Q5P78JEFCerC2v0gf3OTlAcoeTEwheTnKengaNWgCVZx1/FpSoYPUtBsxJNzoldQoyPeoZ&#10;PCj+bPOr+QANdRd2q3OAgsMX1l+uRK/xUjQiRykvXCHqHOgfIP9NhUJpZeTSJ/nZCqoUvCyiXFWE&#10;puZCEJGJscaAoHFpIc9Pio10gdUGFdSNm0N/xT1YW2XcKCA+J9tGMzwSz6Bja2cfP/30S84DzAsa&#10;k1yM6BfXzxP9l6OfGUN1XUdkWgILNci77dG1rzh+rgp9ozZzrabwDEbABewDpUcltGLl56kp0Ql7&#10;uQ0w7C/tnlqxYO6/EOaoHDW/LE8qNRMVCzbs8HtS7k1FHTZrjr2z69ZbWseeS65du4ozHYMBWCJ6&#10;/8Bkrb8gVZDOx148f4X1KucMec7XQxj5kudoQXPhrN8XQ4NhZDyDJbCDDlexnOrmnduRGjMyrqus&#10;RoBFKSHbNjo6GUD9DAGZZ9VmNAo+FSeaX7bvQEur7U7rqR+mbzLvmwWlLHBPl+zVwl4MRj8ABaqy&#10;pJ6N1wRNwWTgOMOThnBP5+c+2mQEi8jaCrS8H7IN1krPz8/G2VZP4S9ZHZYGUZ+CKwWzCawR1QqU&#10;YV37+BPeNYNJTDQKwTZb96vyXvshYLVKaI39XkCcqu6gAnHw5Mxs0thMS2KYOBXfYDY6Bd5iD+aT&#10;H3zxGb4nM9rTmpZRI1VfQwtK9l2l+wzfa0BiR8mDKFJvuGEleHdRkdGVLyN60/s3NjWDuFGFsZhG&#10;pW7mO/5eo3oao/wKgcpDcgTS0+2g+gEW0YJsG7pbktTQ0MDCt+C0R6I+UkqttrouRAh2Fekgh6Lz&#10;1fGb9Oeng6qkVOaIJmfZsKbkHmVMolpPhBL61ta2QPTWGmeB+CehM4egbw9xeD9ClXr+jDOKK6EG&#10;oEKgHq1XNRo7jPLw4sXTofBTCTsKWs0gCnVYgxSsn+0ou3IWeG5mhkOrei4tutgXrmAcamjuLr2j&#10;k1fI5a4uQedap2gLxgne2wLsVnJupRxc88q1oMpTxzswqIAKkN7p49044C/4/Xi8kyrLu/cexjSk&#10;9vZmLqe0F2UnoF+pxwYu9t5e+mdJ0UlFig6NdvMxVEZq1h6rWHRTRa9211Ic4gGshy6xE9mv/9fv&#10;YTa2AhjYiME67J2Xr8jzVHCHyMWxvuOT88kqh88IWUTqvN16chv10E4zM3PBbhgBmXc0zyLdqcjM&#10;ddjnFGq+G+pwxkwJckSbEbSlKS95tiUcydjEDGcLsMJ3SHkXlRQEgNnm59jDVpTraLD3UGOv+Tfm&#10;JPkcI9fdUpcchoY8+h7BDrNad3Ew7wFK1gpv83kCgqOCN6jeA1xI8+of2PtXINexl1vJG9DuFut6&#10;EFo1GxTLl4dDZME4+xgXnTY5wR7AhmKNbfZWMLOwAI3HOlv/aY53aXE2AMQWFPZ7clO28PzlL/6c&#10;Pa4mAqgE8BxCvPYUA8wz8ZldXZ1QsI1JBcBN0Hr//pNgl7ra2zhLzJvm8wRONhzwTDpdzFpU76AO&#10;W/pNo2wka35qjojF0YH11JVL2fU9U9jxFgBE60TUmpaOnD2NMpuc9DvOqD1ozZkNDxHhc2dbmxsA&#10;IZS38ZnevxwcLjYr2B+jAyNPDZ3CMiNuQbjUuakO/jju0r9/c5OvywlNyMjzMQzULoxXd4CGW3dv&#10;YayrgmZzuPtHVz9KfvUv/wrNe4aWiSM8K+8BuIIg52qp+CV7D31naYmOWABzmAdyuImOSdW0ZXs8&#10;YaiKZ1PTEQ031Unrs8es1YsXDskgnUTapZazPMu+LZOqsJ3gEmKlbaJeHbLvW41dMKhQ7KQw6jmi&#10;Q0dzLs5NA5bSoNG9s4GFTlv2yLaB6UizhWjmJKmDtBp4Aee+i7H++KrNhaaJ9FI0GrqM4y8MMSTf&#10;SuR3DCdhDtPOZiuwTjUBCtSnqAhuaGzg7hKRAa4FoEZzMktWLXDskksffYRDeMuglAH2uB7nnBX2&#10;xcY/VdzLl6QFyitqWB/1EyjzCVyWWbcpIq6//PO/xg4shfBVZmBycjJoT0uRjsLiqb3Y5uxYxiUb&#10;ae7UHuHnzp0O1uT5wPOg2629tUS1BZsmK/cIe1x9rIoIllLRsdlw4GpaBnBg2pSaagA950abbsvL&#10;UsSgzW2Nya9/85uwVe7DAL3qtVuVBCk1vIf3S31NCYDE8ldbF/uO2YAcS8MUZRmEqB63sc/7dwaN&#10;UPb+mWkygik/14vtOmijjHp1mGoonN7EceM8maqzCQaMDsHTxORwUl5Zmxw/1YutzUIVvsizMMe3&#10;szOZZp0cWmGaZJf7bi37xhYthfl5gqvnw2PYPoAsQaWtej+gL7p97w7ja1PJlz/4POz2r//1t9jN&#10;+aS7p5NnQNfB2RFYzBJ45HDvD+L9b9j4QdWWiksX8B3emacGFdkQwpzMbETFKSgQG12YJ2klr2Ou&#10;68G9u+EozQ14QdfNF9fWJLdvP4j/tnxFx/aU5LS1qvZMDsoOVFdSXEp3qWMx1sruT+1traAnWshl&#10;OTT9GQbnMJeqEeqjPw69i+pm2QBDpGKh/CSOz8jVGmUptu6OJnwBo8KIric5hF50F/0dxtthEteg&#10;HKxzTBE5mMeuau3AuND8Avq2HkrERtuzM/RJJXL1MlhAb1RuYf0hNt+GFHnkvTARASI0Ukah5vFE&#10;yEbm+SDpns72MKizqRQ0yyXsvMiU/qiAjdNQa3acuX33DoivAAdQmtx98IiIoQfggMALw+vQAmvH&#10;eAh6dFeAxKCkgG3ZIF6j4IjMUc9aKqAhCbU60aZ5EztKvRgZielGdkUSOD2k5Mi+zh7ET2EuBCU6&#10;cFV7jY21gCxyjDiIwZFJ6P4t2go2IGhBkMG7iWJ1HubwdeAiW34ohx+njcrUAvVqIuAa9nJNg0cL&#10;tqmJUVqKcumnZogW1sLA77Ani0soo3HeRey9KY1KDKZqRak6xUAZ7LECNDLMOAzo/wLo+652aB3y&#10;QYgXukpp+0e+VOVnHoY5HxV1lCiwBgqTLIMyP44EI6ljPzJLq5M7g9PJaxXbRBwbvO8B1jCbObLm&#10;+GUOzMfZcWlpgZaLrKd/rnPzXTPJyfrr1St6C/McKq0t9VqFyraR/3sunQ7uDSyLTWo+/+waObCh&#10;OFOO4JtFvJKiK5sOzXugsMjcZgbPa8OEdEeug4CiY7AdlMUBrrxHHBcAiXpWomGYF4GJTsSmMqZk&#10;KipQuWO8lnDIlkl88em1eO5Hj/poqwqIJBWkE9niufK4T4cOZEb0ZAcnjZWRsqJIc8WKeszjGQFL&#10;j1qqYhRmvlgjZ0R+DMbE+u+yMprb8L6etxbOSNWxepD+bZTLTdD1Hdw5xEhj44jWThNRoCSvJkrq&#10;64fOK4EWPBYVFP5+n7VLtzPFWPI/p2i5/+ZZVQjbGckGLrZS5I/ZHycDAU44d2opBDy2IXWkn3Wm&#10;lmE1oR2xTaLd8jzrOTjZKpyy0dAhnH4APspspPotS2ojYBjmntjNKAfNyUvEpZmZKOxh8azmeAMo&#10;KEYDkAtLZABgL3q/3lF1rtE6QE0GpK29g/dvoYPWTLBk5tptTKJ4VVCzjjMxRx0lSoBxmTtTXL6f&#10;gkn31LpjqU6BpPZI2yMjpQivsytNbZun7Og4zvuap7W1KS1cSdvM8HMHh/5jig9n1TLE0BHwjH/6&#10;J7+gRMxGMFOsyyrgi9ajnJ8hIlxHqs4jqjMKl37l8vC8DLIhAlV8aFXGBmkWS6SkhC2btAbawGYK&#10;x3qFGb7lVQ2M4LvDPeEuwNY8ePgwGm6okNcRTkzMhy5F37JCVAzeTf7rX/4lwGCdRiYzKNhpV4yd&#10;4fCGUv/v/+EfonSvgfV0VrV5XgGKU+Ysq7Shhmk9GQPrxWXP3hOcaANVzRkNG836P/2DXtfUnQDB&#10;RipGtyIbfYIAaQ+mQ/2RQZdsj/30j8MglZNqtAzOGb51tQ3Q+wqnEH7yWTZMOoLKmo8gKgZgcCe8&#10;I5btmnZ59OQRZxt91JmzaW0Ea7JCkHaGSLiuqob1NEzZi9ajB8sqy2/4gDrhtra2eCgR3joNDRye&#10;YAhtC73xiUmM3ioPRS9RLsPVq1d4wUP0tH1MyUon+ZoTvDfGjAOxOL/C6Cp63bKJly9DtWE4jHJV&#10;pWmURPNlJWXkQI4TmVkPOgKaauDFqAHkOdzwx08HEEjVh5N2dJUTWozC7Zq0yeWRQlACngPN1AXV&#10;pbDEyLSqslSfFTmIsbFpDHoa3R1EMdjV1UL0TK6HMpvvyLluUMayZdkCF9Ka202cgJTLLIfVy+FI&#10;stqaKowVfw8N5mi6JpxVGVGbFJHtzpz4o9PTUasUV+BQV1OJ6AGRBA6iGdHID3/wGevGCDUo1C02&#10;7+SJboxnuhVbBpthOdOL4VGK7y+T7+X9Mbq8Kkh3Naj8apyUPU4VNGmEFF8pSPCX0YuUuYyE/WYt&#10;eZD2bIDqkZWQkvnDt7fIS43ze2YfE+3ZkSZKDjigIs721mY6EWFUoeK//u4eDhg1Me8j2tvjwKvE&#10;3ADNiko9uB4yO9RYg3w0H+MOMMkiZ+KQgHXKLOp43orSQkBEMYDiWBzCphZ/Rj5GeTyZ42JLxXlZ&#10;pmZmMajUYnK4LXnxGb1ANvB/DWCxU9SZ0ycxIIjbBoeSSvJxW4A3hWGqV0l9JXPLighJFVi3h6Pb&#10;xYGvoyhdeMO4sH2QOcrh9wdxJAiy3pGzVxXuiLxDKD1FzFKbLe0U6KOGzIQ2N++5AMDjIMbzeFl2&#10;cf7WSp8+2Rlio0XKMJxyYgSXbvAOuMxnpikgZIWc5S//9BfJ9GSKfPpL9vFl6Bmcl6qhshbcSoKL&#10;58+Es9Com3dVVGPeT4TPtoZDDWrWp2RNpFJzcvLJV7uXzD0m92v0KSPS2lbHv1+D6CntAJ3XEYWa&#10;t9SFCxI15FLUlvxZTuHd4a9wpq4HcBLHpqJW8YpOw+Yy1iELhaQD/VojQUcRCjBXYHnGiKi6u+mY&#10;hmE3b3nu3El+zsHk1t270RyiGFDbD8XunV5YXE3+4q/+OnLCMkTviYRdO42gRo8XDKOp01ep7tQY&#10;I0zvZYC9MJhoCAAG3s3XRKlG/rk5NN/h33Z2M7f9huj+6+9u8X6cA5x5A2d7jz2Xns3kDEj9CUIz&#10;AGvmMitRCz98cDdyldOpCYD+WjiOXaoaPnywVW0NdywLW2g5FGABNNDR2Q5ApYSSJhf1NW3R7Uuw&#10;yKuw51PkNFEFY4cUXEkfWz7XAoOThZM3BaWo0vdyetzC4goOD90NZ0kGQKrbLnfmIVXjG+GmZmdw&#10;iHUAuRR7+ooI24gZqnxjFYbhCna7FYZDFnEVYFYTjYWM3CcmxglquoMa/p5ASefR1NQMc3kKpzMV&#10;nbyKYWZk6VqaGwAFm2khFsxbHYGOpaiKOrX/RqNlAOZubGg1QYKCO7UQp0+dJWgjEJqbiiCESxbO&#10;549//jPaZRJ0obtYpf7dckuFWN715WXKHLvbk3/5n79ORqanqeXGfrPn1QRub4ho//5Xv4IZaOIc&#10;V0RNvffVc2p1juk2bZznevsVuXIcqDZO+tk74lkWaBkNm7eV0fVk/SewcdKah1lGx3nCfo059sGh&#10;kQh4tIH6OOvKLV21AY7plz3eS98lK3WAvdbmemdsZJOFsPAN53MNG3/1+scRcNx/8CRJEU3//Oc/&#10;TSzpGup/EfS/tiwP2ttzNjqK0BD64YYot7OjM+iL78lFqgpziLDThKxZMir0QNh/1X6+lRjksxiP&#10;aaKbsWGk8uRP7DxiE/NsLvr3CKqc53r61DkuaxGUxWM2fCbQh3RCGWhaR1AOcujrf8LLvCbiyGGj&#10;F0AfPbEQSus//eTTZHVpHWcMpQcqFMUUl9CyEkNUjAO3qUZ+WSWRGJS5lAWb19XRHMh/HFWoiFX4&#10;LBVYw4U4i4EwWh0cpJMOIoqyylocMBOSMEbWb0rBS2vtsgmBxNNWkAuMIhBHdBCEVVZKrqm8JNCR&#10;VIK9oHXagphcnkvBi5fRUpJMIhgnSFWjLDf6raDuVwV1WzPOCGf8hPdqbGhm7bKgLQeSswhMShg4&#10;gAviYKGaBQjp6EpY13DKHC5+EMgLpMpB0PDqiKSfZRYU0ZgzYrtYz3wQWTsUPk3X7z+IiULW8xr9&#10;CpjMvyuEs1VhXT09XF9vUdKxmQxSCjbDwTGfvcPhcg6oEeE6h9Lco/ky31thnnWZdQANc5i1OMrm&#10;pgbKyYYAHTUMgmjlz53vjGMBHHgNHN6tIldqXurIuapOGfmAwZF22ufiaATeclkdVG6UWFJ4BLal&#10;MSa+PIQl6KgG2LBARgxeRMtN8ohey3H4Xo7DOLhNypa2DhUkGwcKksdTK8krHO8+/7wnb5QJnZaJ&#10;clERhwY1Iky+p6mpAlaiLqlGRKICfZM8uPWIipuiQxV56OPQydXlxeS9BijXov8wu2LtuM7CwRcf&#10;+JpcKHkN02effspEpRnABPlMIhxVrGoApFVXcL5GdA5sEHw9Rixj97OamuqIPEX4dipSc+B+Ksx5&#10;jyHhaPJcTru6x51xIAVaCfQRnk+FXEXk4OcYF6emoYvOcGIZldU6Nc/3i8GRiCDN/8egEBy9hsx1&#10;M9qyT7J0u9GXUbJOwhyxoECH7UCQIgCmVLj0vLoI8+D+jNHxYc4Vor+sjOgHIG16+dIV6sqJtBqY&#10;rXz/EZQpDRgwaFKh1nPa+9eacD4omI9M7pJAjGRA0tjUEmkU6UIbc8j4OPiFqxwAfgc74rjQ15QC&#10;veNZZc5Utvq1MkoCFM+sDq2pkYk1S4A8KEc9/hqRqwPtNcodzcewQc9CDGUKScf1Gue7TU3aO86L&#10;52B+fgnwk5sc7z7BXqI5wHFX4ETVeihK1Jga1ebxNanZadigclox0uK2voYyq8PYL0ptOMNndXyp&#10;6aB/FUwuUcaZS0Q+Pz+TNGAHZOFcc++0YCqGymv0sW+mCAX3szhj/oizy97heEaGBiMYcljKv//+&#10;t6G0ra1rgq2awe4RzRNs/OwnPxdLouF4Bh3/Krl4+RKtKs9B3aN/QYchVWs6xLLFvqd9sA+ozPmG&#10;FuhXz5hMoUMUFFLV8O5naL1YU12b/OM//TNrvJ386Z/+CfnU0Tj3HR090bc/i3NbQo75wYPHOPJu&#10;ouapyLMbYW9trZEm7OX5P+ArHoVj9fxxzJJW7Pc8ug9Tct1dxwGYHyJyfou98FwDJ2MdBF2yc3F2&#10;tC7YRpX0mdga3LR/zJ9RrorfMjKPg8PCKY7VjxgABHXN91jjLtPrOpiKtL/F1jbdsvhpOeiIFB7b&#10;J14xmIuvP/Hn8dc8E50joeVt8iPTt0qgorhwG9ts0GpKoBXqvosA5OGD+4CiUUS3J5JT3V2RajnY&#10;1Np4w6EHUhnzqLZMhOvs7NIhojDaEgGLfKX2VqEYjfbM1dgTVCqgpY3hxCCL1+TdZhGtPIXfz83F&#10;ceAcResDA/0slo0ecOZ8pt1TnAXsYR4Zex4OyKjDPFhjQ10YihIiWzsx3b13DyCwGc9hQbb5CiPz&#10;DC8rixLNHXiWLWox7YjT3tYc/Tr7B4ZxhnQeYsGw08xmvQQnX436EeQHJVhUXkWUx8Lzl7YobGlp&#10;IdqqRUhCS0pyRm84qBlc7B0ARx6CH1WelkHY9zRyEDgHEZBTkFRmWx5gvi4uThyBg/+xGawhf6+R&#10;+yDq54LZW9T8h6irFopMCska6hZUu0aS9mO17lf2QTWqrdH4aIwQt4j3UVglLSmdlE9nriKAiAZa&#10;tOcvD7MGlK1JbgKo7oNWjdLtLmZObohIzH7XRleLTHUZmxiDon7EJWKKycwCn8UzE2k5zURGp4iI&#10;yu+XOrGMphABjEXq4xPDSQuX3bIny9UqEKNId9kowh7fm1DRaI/CYO/Tss3IUH3AJ59coltWIznV&#10;Y4wcrILGdLoU+VXmHtdCq5bhoF2ggoIcDMoR0HgVKQx0ACDxiqKCpJK/9yLvcR64gtRYpkVmKZD2&#10;HhdsFwf7fJX3R6E5tEC9HeKvtxjV1whR7JQFPv7/aXrv5izzLE3zEQJJSEISssh7iySMEN5kkj6z&#10;ukx3dc10d0Xszm7E7v6xMZ+BTzO7MbvdXV3V1ZVV6TPJxIMQQt5bZAGBEBIg5rqOpujOyCwQ7/s8&#10;P3PMfe5zH4I41aRYIp7vFbJ02bCpK8leqzAwoyOjkHtg0/NzuwISuGkMgEpr7a31yY/XriXz1Bid&#10;/bvzP/dDoYLBAZSiiHBv3bnF38MBPHnGZ6uElB0QlSPenJAimcV1VTpPo/bdT9RNeW9rk54Py0E6&#10;TWtSrvkG72fNNZPgwbNm3XKO4LKc82pWJIFSSNUWGzO167c0Xm1xV/yuLIa+2+8usczaaFNzQzyD&#10;db8Q6+e7rFN6Rj1DcY5YG7M9maUaNl4zHLHZhc8pMckzSyEmqcHZKE5QUVkGoSsr4M/JmUWCeoJp&#10;jJeIygsY8IrvG7gNDTF9K4wZ+8c72gJlsKDhM+t22IQZu0GkyE4OpbCMfZlkTmugOhW8F1KjBNCO&#10;KNXg2XWgAIx1U+FxEZ5KoPZhgkFnsOpQHNxu8qAteLOzGRB9E3XJxXnb9p5g03ZFH14DWS4hbVpU&#10;QtmFzOgFhlQNYjsBhGFlCvcRLIuiid6sY6h1hhI+Cwmwl8iKn5EJlRKo2/RXDExuGUpOTMfhjjDY&#10;apE7hnR8dDjZS5YrJGxQfebshYCX1UN+AZJjZqxwjgG+jPnOzqOsT4LDRiyIYNsB9ZalRkaGk599&#10;9hH2dYu7fpv9NRBiEMk0LHnWX3vwX/63/z2ZmlWr4T7OcCL57ONPsZeHQMeuxnlbJSh0xKF1eTsS&#10;hLdvE7gf5TzLqp9hf59ARFoHkj6QmZscP3mC+5CV/H9/+B13NCf6vSWfWffHOMcc6aqqGgJtpBon&#10;J9jj9Pgzp0zZ/un4zsOHKf8RaPzuD3+IfS4CLavDDqut/PXX30Rf8bnTF+LeW/ZSKes1aIbCMAZu&#10;ysHup+tBm2vvuL8k6IbqH2fBJMa6q0z6FC6c3Rrya3Z/7eHs8/t8rmRE4WWdt6Suhua6IOzJQ/Iu&#10;OGtd6WR79f2399D7oA6DPeFPCfTkVMiZGh+d4Y47YQlRFoLC0bFhUIR+EKFy9r8JX/iQnxklCatO&#10;DrNPqQyPvmI9opIDthARXQKcfAzJuW4W2GZvsgYyu0WitUU2SeEJ1WMKCoqBOhD0rqwjMqaugqH4&#10;4eo1YIe+eEizByEmtZ93Wbg6h7dEttWx4f6efcZTU+NJPdGB4uCt1NiUcRPmHB4eBwLOxvFTN4MU&#10;ZN+gzyEpaR/GyAhXh66RKuMgHYA8oPLSQeA1xbdj3iWXz7pBR8dhorAqLmeSfPnlNzh4YBXq2GL+&#10;9os6FcP6z/DgQDROb1BTS+eHjZ7qaoGgeG4zWCFgSRSSLGTZaoysyTr9REhdpp39rOqmCrN7cYQW&#10;0zFYGlT94/LKEpEg0nlsvnWuEpyiCjZG7Y6qU0KugnrqI5yRJDCDFSFLJyfJXFVdyYlIkrCsq3AM&#10;iNQJTDDMZiqR2fKdvBgR6UjyzQ8IXhDAGO3Jdu8fQJaOfX5J5iYqoUGyViNsLjW+9+EIIhPotXLJ&#10;loB21XBuJBKWMOClVLbRnrwiMvt9ZHt5GEnrfkLeygXevnUTh0NvaDkyozxPGhmAI9iUWNSYaSTM&#10;ljOB48p43yLW0pYG4dUJMuQqHFEt72wLVSaZ1TOMY0NjLagJRpg9yQE+FIpap7ZpVAL9IoK/F5yZ&#10;g6AqbzA8Zr9f9E4lfbNk0RhyDoxQD99PdoHjS+V/W3+MgJCLR75HHQduAvCpWtPWphYeMSKS7F/x&#10;ESGwTM5cERnmKfozHS7ycGCMdWBuLkZa0Qod5MjIAJBkKW1gI5GJNDY1J1d/uhkkvbrauuRXf/M3&#10;3BPgbWp4SnqOTkzsOnuM5PHOI6zvNsSOfgLFai5+SrCXrTftEqDIBIAYXUOnX12/dT9599J7QHpr&#10;GLyEfX1InbYo/qwHx5iNkZDcpzNQZ9ihKpZw7KOWyKdMoufZbNuMV4UsMy0DOxEPYbuAxDlfBse2&#10;h4jUaDBtfbI3Xnb2DvfvNMZY5qkiMDKg21raYizhNMa4lTr3H//jz2EvNJQGnItkz6vUxOybhtoS&#10;9lCylQp0ZqUGJsLddXVNYbzjnrGP/t4WNfeX/LPMd2+AAlgHN0gV2rU3f4ug0c+fAU72Lrrhdh0U&#10;cTZDeASUwr7yXLgFL+iMGB3Y1bU2882hNl1aURNksR2ymIvvfRgET+2ALGnrjGNjo9gjRFs4S/so&#10;YexHMEXFMB2kaEY7RnaVvuNF6s7dxzrYw90OivmF1ci8CigxWY8V3bKk8YxMXqh+mH13QpYlADN9&#10;M27/270OPgII32PsUv7BQv7cM7HJO8DSJcB7zLl4RPb/23/6x2Caj3DvOzqPsfdkdNi4Kb7PoOaX&#10;f/sbeCH9BMkTtP1Mkjm/i10SNp9AeexUOOz0NGDv/xmch/wn6+gQCHveR4ZHsRvYHctP3Jnuk92U&#10;p4qS//e//3fOU0by0fsfJQ9wwtFTDEnLEppltXkcmZwcu2Pss21tbQmkoID71N7cGPfe+evV7LeZ&#10;qEHte5cvoafMnGPQkpMnkOSEyOlo2ejXZl1kQb8QLXhlsKboDNecv6vdk6+icIw2bwPxFMuFtjp6&#10;tjwTnnmJZdkgU+ph85cisPXcqR5nCYDrh6hHBXuO/gIdPeXlVWG/lTuVM2IwbbnNtkmla7VrhfQf&#10;78UmqFOu3+wgYBKVery6SICmumRd0lxfE2TZP/35z6Cp+E16TK9IlKiB5aojtifX+qAzUo2sHE/4&#10;BOdovc7oW3GCi+cvYZiRLXw4AAy5Tn/oQtQqHzx8wIFB7QYCiyPXJGo4ucO/a4sBYBfRVCEX3MOb&#10;RgY4EAxYtY19MdtmtjnIt4AtCvMLwyioPWpDv+zMhkYidzYnl43MIyszCrcvc3EBZi2ZeS4Xq66W&#10;nkUWxSK/zfaOIDvPlA6h0snJ8agpGFFn6rwwPKvoxFpTEip9jRFyuHpbUzM1ofpgw+aT9aiMY8uS&#10;wIaCBuo6O7rK6DyTZzcjLSNKdNyXUbZtSVbPrKWV44gkTKgDbK3P2bzW/oQx3OwsnLUBgb2WhbQ3&#10;OVbRS/uINRViq6+nhsX/+ctDZcb9kufVEFvTMfCJIIlIT+cS0BxIxrWbtxiS/R3QGkPF+RnhPS/E&#10;M9ADCSythw9HoHOCCPedSxeAoFB8ejiUDCG6X1BUDjsZRzI6GdnG6dPU+9lX6/Dr64izYwTsSzWI&#10;KCjIxpFPJlVA3RWVFbSa9bEeSFGCNti7LKxsXRffH0bTen4pyEgKvyGh5vVbepnJdtfJrCengBBB&#10;TtQlz6ee/wwD6R4LzWaCQihTqJHTmD6H/LUJIPAaMf1cMmJi3eQNZJlNlHHuzaKHu8hsVi7KK86d&#10;NSIviOIoKpGZndrvaQ3bm2ZmYwYqkpBODVgW9uIyLGv+bIus2ZFpBo+bOP3SYgIGLlwfWSjbwO9a&#10;r/Y9YcVzmU+fPB6ZnOFmTV0jrMibAWEVAyH+grpYfh5CFPzFNbLjJ2QTiukLY9tZ8AwI2HpZOXtx&#10;kxqSnAmRF43EXoIwM1SRFjPDm7f7CFDo1yXDMnttb2sC+iyNP1cP3XKKgY7cBc+NEK4Rvm1Mns0G&#10;lHnMgA1WAaXCcJl5mwkGCQtnbb1NlMQAzUlXrqG/DhEk2yYljD04NhMGUCbxjZu3OUfloBnU02GG&#10;/v//+m8YKofG06ZD0GIAYKvP7ojGOZ6CteNcek78JQFP9v0+gizhvtGxkdgLM3Gz9whgOYN5BIjF&#10;KKQZYOZzFppaminTEGhhV7Zlp3PvFFSRVORZ8j8dyiC6tI3mNHEs62I7IIppGEp7RatranA0jXE+&#10;HhF42ianGlQlCYb68w50UYTB7gKzORE+n1FVvFxskbVOJS2VxTxz4gRlFJIG1tcuBR3BFM51haDB&#10;O+Lc7EUy5RYIowcI3Pse3EcdqjicUy7In7KjknhcD1tX1E43OLPubhnIOqnEJAlcb3DAB7gT2mn7&#10;VLv47h9//IH9SklqeZ8pHKhI5iTlwmpgbkc43rxxC0fE2SdT/fnHn5GUfEWYtfvz1yFUiUQKb7d1&#10;tPK+KwR+K3QlbBPgHSJxgZiFDVlZJYACwTx75ng807/87g/Y3rrk3LkLSFB+B2lql/A0Bsv444/f&#10;x/YNY7OZL4/ju3HjNnYNsRsSgUIQro7D7azHk5CuzGEGsoTBFpBMiX3XQIeysQUmGUK8Bs9vddJw&#10;RBRb2VFD3OQGE2mAaKCcRgLgmXqFjRAp44JGwOjEOUsFBpx7SQz0SJuea+y74i0RsLESljQVTLKk&#10;IXnK5MlJV85pV3DnKUjeXhTUUveSkNCFoeCUyUsESwQn6rfv3hu0CAg2GnhXS5M1JJ9p3LX6GpT+&#10;WP7Pv/gqSW1ta71SW1sbL2AENk/k5r8t9udikIRXrNkeBCrTofB8GPI1ohPkyJ7RokA25gNICBAy&#10;MVIwYhWiFqrWaDBBXV8XHr+NCDGYxDitIR0PRmJ1eYUoA7YrdYxeouiK8nIMVQG9aMNB/NHA2ABv&#10;lG57lNB1zPVkkV9wCCWV2AqzHyMl0zkPx+al8aUVAZH0pNO3L1ld4pbWw4ZL8W5eEHsjNTZmpA2s&#10;xSEgUS+PBtcJF0b9eOBgjD7GQMpk9RAKjcuotq+5kAxW0ojG22xU2ryRcUlJYTyzNXSZiU3UA2RM&#10;b5Cdm9WuEKX+87/8W9TRVXKRhZvD+zn2yk0q5rOtfwidyCK29sFH0zhvDQ2GIAQInePCoyWg0RvJ&#10;N99dTX748VqQJ4QzszGqLQQTn3z0PqzHSgyuUN5qssCz6pxL2duTRLKS6X73hz9F7WtfxgG+tyJ6&#10;3WQJG8kZWKgrrJiCrRCZEJ6s/dv+MjE5ltRxyApgCN+/30M/JG1LlWjOEqnvl/CCAdrCeiqmIqxb&#10;hKGwTmPNbOu1hpVqKqzkIdpUFEeRvGVdV/KTLOEGosbcA/ujx07i3DGCBkljm5xHzC6tKPuTpedA&#10;9k9fJQubtD2tbCTVza1Ifb5LS8A8+/SYM4ziFntgVJvB++l85DakUqN1oRVaUcSivJRedJ55fGqe&#10;56LFwH5DnjaNtfZcyDF4DuTUc7+f9YdQhRM0yzyEARWi9md0ALMzc6zraYaQ90e5xfa7jjb0zCdH&#10;IyAx2MjAiFaVKW6zEnfKuqoG18liI5Ru3L8iPm+HPZeEV0P2mM66mKmNjs5hDFf4zMNhIBy1JunH&#10;UpKTvK7duJOouHWQQMmI3hYPa3wiGvPsY0N9LW9FAMNnW3c1SPGX2a6wWwbOxcDNupvTegxQDYKt&#10;SaufrhSl525wYg6ER4PZSuY4AIpTCBegPoL13t6HBPMShWCGj47x/ShfcTca65vQDaZ9ChuTID0a&#10;Yvk8jedEiM8MnQeJumx9I8xS/sz+TYV/tgn8a6jpZhEA2/onq3WYQL61qS754F3gSno1H+PoJJGJ&#10;wFinzidDfv2abBJ4UWGYPFGy/XBDsNpvMbxFlE6Ef0U0RmmTq6xuIENE1pL7Yc/7AjZRhTDb+jw/&#10;HbRUVeNsDJyyQUz4SBCrpbA3j0EHTnafQG5zb/Ll118EJO/oRIVtlOFdI/M1eZAfYvmgwMAdW+J7&#10;e78NdnIIcO3xNuv0Ow1A1InW/rJK2Cr1urWrtIlhPxS0EXodGOwnYKgEBqeUyF4cO9YdnAOzT9et&#10;r+9hBPo+g/2qz9edpUsnAQ5eUlVpWWVSz3st4HjqGxsghg6GYtY6QcdrAn8zcrsq7Fc3aCsgeEin&#10;vbOmtoanSk3++Pmfufc1ySGU5+739sAtoTSxMBsB5BFEmu739IK01cNHgAMCfL4Xmz7C/Th18mzS&#10;ebwLh2cJdITzncte65iZIVycn/z5i78Q6JTyd5CiZT3sBvCdXCuRyregUCZBQslP1lfjHOuERQ4N&#10;KHW0IrbyjmJsJOso4uIZy+bdbYEL/oNry982w0/jnHu25D6UltPLTKAnp2UDgZkMvegbOCgpjJnM&#10;yAHRGOcOEOCyR/ILtNcixSpp6bBFDgeHB6I7oKqqDLuREsG+rXCp1OSu2M9qMVkCg9HvmbPnMF6X&#10;iGjqwbeZCYzB0UgonGAUaP3Wh7ZWbO2jiou+vIwuM4azGEc0BaSh8fSw21tZziGz3tIGMaeqSm3N&#10;QpzvCBdolkg9K+oUdWyijGKNhe0a/YODMAQfRSRoP57fZYHcnX+BURB2kYjT0NQIxIyqFEbhNVlN&#10;x+HGkKqT5FPPZ7ayiap2fX/1h1gI2YYyXGNEHNmO0ZMXXkhZApbtRrNE62bU+4ga/tr/6RAGgwgz&#10;eSEi0QIJZY9473zqnZIWhKbSgWUl9jgVqhio2cxQSCefjF6DZc8tOx8HQUSgb3AyaiMyEyeBWw63&#10;CO/ncsFg1+JcuWN8LyQ4vlzDKIwsvT6TTEInvIEh/PaHH5P/+MtXyQNgHGVF8dsR2Jw+dWJ30lHX&#10;MQQkeJbyihDUsN1laAQIFcN6914PzqSX7OVmRJBpGcgr4mTfEiEa0YsO1NTVAr0Nc9CmI/I3u4px&#10;XBjvIjKwNYQaHMFlZHm/pyci19LivCA1uLbWazKIqvcR6CwjnFBEyUDICo/Id60S6FB7fJWSLFBX&#10;U2lsHwdcUhFLytrMsI9VGEIQAJitkj4kGClML/U/i9rgU+7S/FPOYl5x8hDYOQ3Rgsbm5kAi1DM3&#10;Aq7FefmdQkpCTyIJ61yQNBy/EJUtI9brWiBiCfE9IBjAV4FXM76QfdZQOfDj0ll1z0eT+w8R5vc8&#10;cPGcX1tRQfaZbTYJUQ8n+OON68mFixdxknQQjE8Q70H+wCDMgBZsYQBk2eblFSV//zfvBLxmWxV2&#10;lSBT6My69Jvop7W8Qk4XGehz/kwUSmcpwUthla7ubj5zhgeBKMUdPn7iGIHOM7gTt4HDy6OsYU+t&#10;c1PlLDwlYp+AHFJVWUYA6LByEB2gX+E79QB0gnwYZwgCCk7PliAhWOFog0jfWfRAyT1l9paeOGT+&#10;WbQpqRAnmqMoh1KJy0Dr125Tjybgra6uhYCH6AqBpDU+hyVMAoPuzWDy0X4HuHAbyDwM4i1B7aeU&#10;YNYXLVh8r+UC68s+1xx9liGYz9ncAApWt/3okTYgvloC1+fJvQfUpjHWCszYC+3gGPui32B009kD&#10;HbHBrxN8Csvq0R4/BHzeB0MfiBWOgJCjgkGheYBdkFhqEK60Z1VNbZTUFrFNm6ALk+yDwZaBsWtj&#10;eUYb0tHZyvmnTx17qYMvJlhVkUv1MhWo3KchzubW1tsITKan5zinzpTl/lLykK1tx4fOUVtnFi0v&#10;Ryds2c2ygrbXYNx+fQmwliqE9iVI2RKlHaira6CUhNAH59ekan52DoSiBpuopCsEs3kkYUEptlkv&#10;g6QTBOOrfJ//qER25/Zt7gjJDyjKKpmwIiyvCFzsYbbDZA8tQLYXnTjdHVoP167dSv6v/+P/DGfd&#10;03MPmdd2ELJZELWDPFc1JaoessL20JJXaCed95oleFlcQiWQ93nw4GGsr6cw9hV1MR2hCULXia4o&#10;RS5TLvQ5PAvaY19UBcOGhsb4u0q8ypo2KFEK1EDScqeiHvqMIM/yTi/g+th2Z3Bprdqgwq4Ue8qV&#10;6kwnANL+kl9TJq1LlgnEuo60J//p17/gEjxNHty7ndTWNFOeoEY+Oxm1Yp2q3JdCAmc5U8qT5mN7&#10;DYY7STAXVxYJ1EFgsd0HCA5Sa2oqr0Tth2w1hSc4kEW0yIPfpJY3PDwa8PIGWZ1saCxmHAT/3Avj&#10;zxtZEDNjXN7iYFsiGtVJW/xO50uKccr2RqoEtd/IAViouLCARmxqBRxuNYtVqznS3hoXzkzFTNAC&#10;uG0Rsouzsw8EdGOkbkZuz6JOvJw2DOGcdTJd2wwILNjQBDk4SDQw6aw/D/Lfg7yHwyE4MWygZBQk&#10;3LiYQnMweYjuIEHw+xJZdMTCzKU8h4OpjxG52d96qKiARazgfQ8ShDgP1yhKpihqTiAGTlmxBpxH&#10;9CRzdhMn1tLYyiWH9IPTBGvDwU4Hoci/x/kIp70FY9eswKgvi2xc9qTvIXlEEfxcLpa1dI2rkbCH&#10;1DYtJ0Pd6+kjOvwihnBrBO3F7cbZnjtzin8fBUZvAG6DrMDlMmiR6OH6yTqXFat2axGBgZNdLDmo&#10;w6pG8gG+U61j5TkNiKyzqRTmIeapuRAGQMsYKp6FS2SvXAbBhWQ+Z7XKFs/NtV3FOhZMWoz7Buv1&#10;iMO4+hSDn2kveA4QFggLGX9mZj7GnWiQn8vHCQrHptFWpKCItfy6OpSWYFRuU/tbAXIuVkyB93hO&#10;BnIL8fc9fN4WsFVjO7KoC2sI2RfhsmyrgXE7jjg8huvo8SPR8mFdWyavxCYnkqjGZM+rML518Mb6&#10;QwE7jY3P8QnUr4G8DP78c+Hg1qYapPceESAOxOVXYL8SQ/9iU3hyiTNONkj2/dNP14iaDwU7V26F&#10;axdscNZT/sIL1lqd5V99/A57tDcUv+RFSBQZHkV2c2oemFTIlwyDWu5+gwctDWfDYQkvt3ZgY/fT&#10;FnWSdaGLgODV++aQeh2XuuLCxE3AXrLUndjlL5Eke27NlnXuQnQ6Vs+g98veex2uxCjLSbZYGYQ7&#10;4cvfT2Ed/HxiGv7BaaKn7fuJGlhzvkdA5+Su8sqSWLPbd3flCyXz9Ny7z/cDMZMx28o4NjaG6lk6&#10;T2VtDrKYBg/YX1KSZ8t7Yq9tTU1dIGxO+NFKukaeS7P0VwRUdgp8/OlHvMsWBhcnhaN1eEA5SMyF&#10;S+cDmckkI4pB6byDi2hsZZ/v2qbtbm/ITiYD0Zonq1bLvaqqnvuCc4QHo+NdBwnz+Zao38t01gFu&#10;EMw4tUhDDpwSa9vU1Mx3I5nK3pkJ38ZxCMNnkXVL2ptkX9e4B46GrKqsBWafJPMsZ69wPqCKKoXp&#10;AEwM1kB/dLz2JCvS4t6JhEUwgPOztGNpQseik7S9yo4OdbnVF3B8aOdRuTwHQRP72T86BHiPQjLB&#10;E11nCdwYJ0sbj8Sm6IPlTEyQPJXgUJ5QXjBZsb6pKpQ8GsesbrH2krfMgmVH14PmGRjI+zjR3YVN&#10;6oma77nTZ6Pk5QxrJ999++33SXkFxDbuy4/XfoILVBskPjsytuFj3L57O862QfLMzDQ2Bj0FuSyc&#10;M8/O6Lgsa0oOvIsIlHudRZYql0NugD9oeaq6ugbbT4KF7dBeWr5UQEO7Z7lJZNLzodSnp8AEQxfr&#10;eXfOthmywd6uj2MntJcb7BdJ1Ar1a4CNpLO5PmmDU8QFRYVtOPnwvffC+T7sZywjZ1efqC3XuWuD&#10;JG8Z2IpeOTHKMmARyW4p9jK1uqriitGbUahQoI5VtqKGTzg1+wCj93BcOhXhqd2AY7fupSiHotVz&#10;eP+dHdJuHKyGWjbmuTMn6QtlqgTR55nTXRi1BRwXs3xLOAz9w9GH21TfwCGD4k8m1t7WFhR74S0h&#10;TlWgrHHmk1Erfi3hSMjBuoPRuDG6LSu2zuj4rHHtYOTX6DGLujVOfPWpZAmzORwXxj6FCyu1X1ax&#10;7TkVFWUwNalhcBElPW2R4duGYRSTy0WuBkIRDn0ZF4zaJXCyNSUjfzVP7el9yaWSgLG+/iImsTyi&#10;fm6NOI9srJ7o8xXrZkvPl19+F2zki+fOcFlQsxK+4uDeJ+pWW9tLIWOxpamOtabew38bNbr2QYLB&#10;Udku9oiWCMc+/vGLr+ipHKYGjiiDENrpk8knGKEzZ8+EYbXdygzReqNkMIlguz2daYmBwCsu+NLK&#10;cnIS8fzjRJk6lqrqipio4tQYYUEzeUotwDG7NXpFRgyIorbLQVa8vY6hCwY8NVVlKEGVB6kuAxSg&#10;uoJMn5/NpL62AlT//d17OMsHySqw1zTC8TMMUWC5IW2MMBWJWgpzex9jlF4DpR6g1mKmb/11cmae&#10;wRjHCQwhcNBfrvRgLRAkNyOZgnF/d2QxyS4oT/YQmOwhs10gA9rByFrnFc6eB04zEnZKik7EcsmB&#10;PGq9wN8Gfgdyi4BWnYVNywrzVeuqSgL1GGV6zOLyWvT82RIUrUjsSxEweyWfNTw2hJEVUk9n/Zj4&#10;s/WMSH8CZ0ebWXMzd2KByLgUeK4uRGhU0/mnf/xt7K1ZyjbOa50M6VJ3W8y7dm7uyW50jmnjWcSA&#10;aI2mpueAKec5s8KOewJpqakrjyzpYH5x6PruZ12EnO0xd/C76JEB612cncblFIGH0Jma6cJx5ZVV&#10;PCuGA2N/BgdhsBSwM+vtv/mycMRYjLhXMv5tc4uf4c+FIW3lkMDovduLUxodGYuSzxGyHWulN27f&#10;Ys9aqBUXsyaP6IqAHU7Gt0wGJa9BJ1xXS8sawZp7rmP3Thjg231gx8QmBljmvQbRTFWHbYBs33oV&#10;jtUWNkV+9maQdT/sDUOruEsGbPZsoPb+wRECh40Q2D95ojta1ybJ/G1tSyOoWicwXOQsPdlQV8Ae&#10;XyB3yhElBE1NBM4Gq9YrR8cGyRbtgyUcYx0tr3GdsXMGQVvRy/vZZ79IquoqOQ8o0JH9WK8eHBgI&#10;RS7XwM6RAmQyzYQeYvuGRqbIhIW1uSIs+dLiGmemPdpWMrBTOhSDX+2ddXdrwpYKnJvs7+n80zln&#10;2uoklefEDrunoiOWP0TyOtrbuecTkLJGmLnbEY7boFmU01ry5NRE9FJH9wp/1yDTrEDQXmWyDz74&#10;iOlzZHhVNZEoKAqj3OzyyiNsH3aQey3a9pJ33QuiIJKivr6B3L/87vdBkPzlr35NBn0HxAWnXlzB&#10;PehLWg63ByytmJJ9/9fu/JQc7mgLPoFBUinrpQCQLaT6xtfYGdvfWhoakwc9jLLl3L1/+T1QpRGe&#10;mTJdKm2FnMcNbLTa3pZISsvLSb6Yisd5SgN5AkCNfdPP5cOz0XarYeE0Kd/LtihIKRGIi774j8Fn&#10;QP7YX7X+n/LZMuzPnYJwuIbcMijJCZCcBfzGd99/k7R3doZegiIlKSAZG/gDS1PyQ1L3MTiEtXcm&#10;uMmU43ajBQ1kJbWkJP9KLjCHRXH75FS92sNBNONyTJoPoaOR2p1HZmRUKpvxr/WgggKyKDbEvlaz&#10;RWdGSoyqr6O9ZmoKZ4UiUWUZBmkGx0ctjcs2ABP36WNE9YFinLWoFq2GUukye4F1vkYM0QrFMvrQ&#10;Zm3+MjoxsuGkxOVUik5CVwrRjZljadHBgN3MvNsOt4Hn50L+QX2IaE5GtUGFB9x6nY58dHgaBuFC&#10;RC7WjDQGtRgpafIFGGqdiRdL2Mo62lMyTSEM5daiZwyoSgTBaEcjonqK8I6QilGwhf8c3nNmGogT&#10;A3EGApYZt7c4m028huKXh6WNAETCmApYwbomY5KI5vQYlY/GMR6yzP/9T19Gb6VOv7W1Kbl4pjs5&#10;Rz+p6EM6DkcqvNAXdpR9pGLEO73h7+sY7OEV/pyAkCHU8grHVImiUhnEsywk1SQ33YDc85yfa2iG&#10;zQkMJQzpOnnw7QnVwP+VDauBbCVjHxjoD4ajvY4ShoRhnbepSs0boNZBLuAwTn+bPXpJK9Yb6qrP&#10;yIRtcJ9fWN6t/ZCx7UJlKvms8TysBYHXKPCtme4UZJ+9XKZHOGGlSAkDoqdx+tHzgBAreY4dnMU6&#10;GbxENI3CHIHkW/ZGZSE1aG0nkOS0A+qwReCkU1JUP0hsXMSM9D2sv1J6ZQQSS0HE2YPT0tHIan9B&#10;JGsf5FEMxkvgYFtdZhg56fqUE3A4ZcWpYnXUEMfGxiNzMWgSipMUU1HCWtOPPozjcWaxZ72MucBm&#10;t/Nc5PMXqB3m4hw4Qye7TgInPuZsPKUePBFqcPjEgOV0RtlM3FGpqI/pP0Lo9pgr7HCvtzeMYNex&#10;YwRqTHFiT2Q7ey5UoLOlUA6DLW5lZDpq4Ypkq9nk+AAAQABJREFU+Y6+h6IZ/jJoMSA30NUBG6Qo&#10;AmMALKIjmc67tJ/zYOnB4MZMq7Ojg5LGXVCBYvp+Ud16kxpStQb4p06dDiLiE+6j7VcNBOAPh3dr&#10;4pZw1E33G71Pivr4S+h/eXUJQwaPhOc8jGNRJrAfp66T3ptBDZ5AW9RtmkTg3v1b2CgIipwxa+rq&#10;zLdQptpP0D07M7ULNWIvOCbBSXi9J5t3OoDNYNobULT99OXc7T4+v7SsjPejj5099B1lkku+NCuS&#10;fZwK6sLlYp/p+ABJWMWxyVQWQdO5TE1NwGWxPvsaNHEMhAQlt5YjwJAwokF8KqtqA5140EdWRCDi&#10;Od8DwcuSjTYqh5q3DsVWMaFUWyLNdK2B+h064x20iA1GzZhFNXIIQuWvWGMuwOHPUOuVVNvVfTyZ&#10;mhiJjLamui4SDmuW1pl9N/uSZb+z5ZFEyXlwxvXAQ5wm6zc2McqzgDiQbQ+ODPMzQOD83VXstqUL&#10;+6rtce863oWjWY4AqBsOREfrYaavfcefFxM4QwqbnkSWEh3u4eFQmMovZhDPndtkkZdwXCIhzNPl&#10;nGbtd9gIugHsYVsTSmON9aB6XXBcfojS4K9+/svk2rUfCeIhC+IDRFwt0T1ec23T0MG+zJlcinOh&#10;9jPHivd00MnLCJJEDhx+Y0Jh8CsByznIIaqB3dZZ64RFeSyHvCU7VoipjASyhj7vGfbWWconCHAN&#10;ou73PSAhYbAHsL6z6EthgTsPwa4fE5inBCrqNBRy7r2rVQQzt27fSlKrKgqv2F9qM/n9ByiXoFe8&#10;Cuwj9m2N0mHZRgd7MU4HgBU3XlCEpl3Dth8P+onORhaLbIuDqEyZQuZbZL3q8Y4DMaVxOBYwtE+A&#10;DpV/nJ5dImuFOk6G+Qw1m0wMpUPt9wBhH0A/2FYEpQJfYazn52kj2eMkEhhtOLhUIpEq6tJFQBnP&#10;ccrrbHxuNkVt6oC2JzjTt/sM/WnU6kogB+WCw1+DLDM6tQBlPYWLDHkKo2F95QUGuI8638QUzfwc&#10;dm4Thw8IghmXdJYlxzuagQm4DGQ98uWE2PZA2HjyBCF16qN8HbWLleQkkX5zQw2kpgV+apevbE+u&#10;mfnkLCPiOERrQDgqSp053w3DGDIbBz2FaMGm+CmcYTGQejlwRBYblUf994kROZdjiYBEucovvvmG&#10;dqKr8VlpabuTcexH/fSDd5j4wyxfDssG35HO5XlFoGIt3Iu7aygJIzFibyEMvAC2cS7wCJT+vftp&#10;JQD+yydbF9JPxdEsP9tM/vTVDxi17KS4lAwFp++629Mmk1KGqgGZWRP4A3AQ8nS1tckQ2aCM7kpq&#10;f+lvXiSFOcChXOBXiKVfQyv4m1sPkpVnsHyfoTG8IXJBaQFnsoqj1YDa8rG0SlsRhBzXd45gpVbH&#10;QUDSNzgBM3su6R1CIGTlOWvyPOkdnWRfB5IHzFkm7U02gCGX1zkjKfsJMpjNDDmQpSSrgeFIz+cW&#10;l6e28RhBWEEyTka2D2g8LWdvMrc8nbx+YdawSVTaCApQmWRwbiXtzCzOJhNzM8yZhlSF8/Q82xee&#10;SxBXA4txc2MmqavMYQIRgu6wvo8T7E3idG2VOIoW8xtw//HJoeRMV2tAibPUgp/g8B1sMb9AYJqj&#10;UwQuB4pva++EQ7HImu1N8nEGC1PzyccXLxBFP4W4g3ADAydmmZ06wlm63zfKfWD4RTVtNW82kq+/&#10;uR2dC5uc2/bD7Ri+YeDbzKQYwZJvv/s+2moqEcBYmGNOMRnKK5y193aNYGINaO0FGaDSkGnAY1s4&#10;XaE6hTYMGIQ2hefXXyCOEj3hMrHNJhROIVtlJmzKG4RZ0vYk/eNTyQpBVWvHEWrTg0T9JWRM2Ab+&#10;bHBoiGBjPfnow79HZIHWNgzWKtlB99nTMWtWZEW0i68MtMq+2zScHkeP3+A38QrWjCXaqKw2NDpA&#10;CYbh8xBuXuCUNiBLkrRgkw6S/ZRGElBbVZrMEPg9X6PckkkLG585OALMvAHhjLP+eg/QeyZn8Sn8&#10;DdCJgoKCJDs/G7YyyAd36RFGdIvvra6BTLi+krRQflqem0728P7qEwN8gGIgm8l8bEl+j7jrr4E1&#10;U0Fw9oFitFE/LSF7XIcdvbMvN+ljnu9XV69DFtxKlpExfcs5eouBHiGAWoCE+hineYB7mMM/K/BK&#10;9mFvX7G+O28kfz2B1ANCAByl7nAeqOPeNNsR0WQAARD2FEXUUZvJO8RerkQx0LbogYzrDdCAHS6d&#10;RFAlYEtK8ggYYIFnFHFX0uitz0k6GuqSxemx5C378YjzZsmjGrTJ8l1zQ0syBOJWVlYbHIOXBESp&#10;TD85WHQgecL5KIGBL7nR0lsV522QJOsmtqvjcAs96ZRkrn6HU4IxTkJi61D32cPU6n/i3nzA1LnZ&#10;UInqOEa9l6D9AI7/OXZmjSxyfR3HmE5ZlEBe6Lujsyn59sc/M8s3jTor60c3Akc05GvtzNF3iGhU&#10;0j66g9+yL1tVv31wPV4zgCWFvVYPQARKAuXhWgYQUVbIZA02QcFS0SvIprVMdT9JggYF2tH97Je1&#10;7zFtOsjbG87nOM6+mLbCbnqbM/h531EFQMs6y0+XKbtxrrGbZTX6yDwCTJ3wAcSOIG3hB8588hEQ&#10;dGXpFduFXmAUnawREC0Rgw3gHnijTCEn2x/cTGtvEjY0xCrHbOGgLchLz5fx5RB5WYhG2EZW5GBA&#10;LeDtPEgmJBUnxjgmzFqmn7GHG32EjKKdGnA19WBnaQoBPKYZ/jkOQaUbGW8SYcoqKogo6uM7JHqp&#10;TiLMKuYvjMCjcVCMKnkPWHmOBuyh1rwfZyNz9AnPqCPNwNjYO+ZUGJmuihVIVNEQZxMAnAc+11jZ&#10;YqTakpGhWZ8boQO3P3qe9/vuu6vBvmxrbY4o2cxJ8QVboNg3nDk1LDKYR/yscKfroIGTmWwdzP5Y&#10;9YZra2pifczurWFJirp67Xpy9YefQsXKjNaM/gQH9CL13ZNdx0KVyXYByUTcE4wMwQufbZ+02e4e&#10;DRdBhVmDdQ9Z6daIbLRfxrjsI7NWxOANmXZ3d3dEaavAt/aXqtnr/OUpDL7P7HhEo35rJMJ3GURy&#10;4P1hnK3HPCaid+/qqT9mUoYoxJgJ69t729M/iBNZ5H3t1cO4UwIwqnwJZGV2s8XeOkDC/TXzd+qR&#10;UXA5hrS2TibmKFEltVGCJgUhhP2Emlaoj4XyDRfK+vcE0f0aBBZHgPn3bTnJoTVFKUD7mF+82CH7&#10;mozPElVQ0lGCxMsXBFfs8y7iwXriyGooPTxmH8dh+HphbIvJJCByrXOpN8ogFm623WBljZnRvP+x&#10;I50EmLOxn/X1jQStKSADfTidDymJLAfkqOZv19FOkARILBhtZ2ZXAnl+9NFHqBTdjXJBE+fX7Nle&#10;7+bGxgh83n/3YmTxQn5rZFETZPaKQVgLXFqCrwBst7KyRGbYEnfDEkEtNTY1ma2tdvD7i4vzQYY0&#10;u/DezGF0vIMb3DHPdzZBiZm0v7yrOjzJKdb75TFY/xNB8dxKhrJ1UFhcPsVBal5yK5ZZf6UVndIz&#10;iLFubWmB/FbKWs2idd5DOQmtcGyE9kR4VFa0AYgtKsKFtvV5li27SJbhMUAlIPBhh9bpslBs4dH8&#10;DDXAJwFFGxTZaSDKIOnxRFd38ouffwpKgVMhO3RQxhzBv7Co5Mj+/ocYcu8ydW7gThGstDQ6ErAd&#10;a6sE4twF13EZh5hKYOrkJZE+J3o5ZEHWvO9iTdbgwIzLYRbW0Lcxto3NTZCYTsR5tH1S4p01QOUk&#10;o+wEEvMICP452bp7b707BdTR+6kiXQlci2psgfbUzpNqkg3PulwZ1zSVwF+o2PstWmFQv/N6t4fV&#10;LFuUYZMgz/d1ApycAjW8rRvLpjYztJSgXW4koxTZePKUdQYm3QbC7SLDtGyhA5OnQJyEaM4HoJfT&#10;vNNT7jXQM8FdJaWmec6TZ6KZs67C2xZ39CBI6ud/+QuZbVVynvW6dvNawN0/+/Qz1meXV2Q92DF/&#10;9vJ77q5+f4sBOae5i8u8I8zn9o7k88+/gEvQy/nLC3vhnRaNsXxhW+IH77+f/Lf/9v8gutSEHK2M&#10;6/vYEvvaCYw4QKIoMtdVZ3TgwgHg8h2jO35fMSf/yzGt2ssjEIO9ayJE1ru939olEVhtjWfc52S7&#10;49z4nivYcnX066ohKRMgW9ZqqKvnvSAPE2xa3nIqnh0Hdss8J5DQpz2Fq2RJVgUwy4Jse5LaVFt5&#10;RcfCf/JQ9KwRQWlsXYy4AfyJmWUahv0Nf8lWHV/AAyD0IhtVyExGpRdFEkojl19mnIats5PiPf9X&#10;iMdv70AZB5hGcXqHE/utFcUFqAu1Ut+QZOKhTqG4vztX14Z7F9EiugQRHZSEJ1mfMpHjkrLwQuC+&#10;1EEyl5pKYCOMjGzInl6mpDCz8Vj3KQx6Oe9EBI0Gc1lpOYu/Dye6wHMc5Pdhe/I0B3iftua6pBOH&#10;qm6rjtlLKhFFx+2oPL6IjdkGVrzPQu9LPvvovTjwtjJpCBSBdwMlQrhx1g2ERww8rPGOjgFFAZmV&#10;AmWqwrKB4bA/VXq/Y8W+//77qPH6jvajtWM825obaXJ/N6ZFKRmnCIJwsJCThlCnrS61O6oEnDU2&#10;z5vrJZM71F84eBqOHda3d2CQTLsAQz9ByrwDU5xxWqzfPI7i2o17wKl1ZDAZqJSNElGS7fOMhlIa&#10;gjQcqe+Eb+frdpIXoCVCOAKGKSAI6UI7GE0hTevfOnWVa2RuWqPaT3YdLESeOw66Z4nn8jKovW0P&#10;sbNuVR6yV9tJW45gC+1mjL+f4blUocravr2aSstJ2LNsYv+5s5TrQCVUHNLRKYk3P8fakzm/foVy&#10;zWPq9fOQ8l77eQRWIDB+rzX+t2QxBjvCfOrggv2w3jgY1tp1cApLBnfDGvo+iDM7aE3PzU2RfbYF&#10;WUWWq9KUJZRC+h4+SI7jmNXQnppewllsJceo/1hflzFvMLK2xJAHztss8OnW5jN0cduCS2BAvNsX&#10;/yq0exV4UDNdoRWDR5mxszMYQVAZhV3so7fPkCUPOLup0T52e89htkJiUf4yj3XNYG0MgGXr7taO&#10;mQlLAFtTxag7DEQEnJxHf+mQiRGDDKY90PHqvDTgLyHvWBu3jUPtAFXwDFru3XsYik13gd3HxkZg&#10;J3fAvUiFnNMLe3kuepjHJuhTxvkKW1+8cBk4cigMvD25Ogj8L/fMARiWfsCfyIqsThpU5eZkxrjF&#10;n2PU10DbXuL4Ll68GE5jhf32zkySYQz290cwpsNSZjVhj9fJJEW5LKPZ3gWugbOFx0HQ5Vlexdml&#10;ZYrCpZNdASFm0ovOOzWSBdaRAddzpm7fuRFnYZ+BDO/8FoQlG1GPIpy+zkHClYZ7ZQkmMZ/nWgnn&#10;ixqkYLTdH/dQwuMb/n4WGaGtfj7T2gpCR9glf89BNda/1SzwMzJARgJ9Yi2d1mUXhHfKuriORYOu&#10;47UGLBKn3VS/Qai/pe1wEAdtvTEQ0H7/VbJzYmoYJ06bo8kQ9+n0mbOUXmZINED6whbP8BmFOOFZ&#10;7EI5/6b/nffsgpcxNkKnAGLsrUhNOhN+AhTEDx+fHEv+Dg1kfca1m7vrdZbPVTvcUlq7iA97n7zZ&#10;CyLBncV/XGIPJ6cnWU/16kuSnjv3eF8Z6OwBiNYTMvhDZdVwkyYZ79kaE+9u3ryZHEHsxJruIiWc&#10;6HfH+cncZ8kjwcgJAhwdGaCNLD+/sEWpcET4mdBDJ+k6e+588mjOqU5oSYDi7lEej+BOPQeHqMS6&#10;42dSCDgOEDCSRhC0UXNnnGIpWbjBn/rQMp1ZTL6bpMKfwfG+3GTvsRm2Jikm5WdbBlqCBzMAgSv1&#10;f/nHX18R4zaKc1qRzD8dngbUjMRLsavAhDHHSFoT0uCGlBzPaaO2TL33Lr/DQ5H6kwWavWiIP/nk&#10;Q14IoYZZRvUBrdTU1ATkas3TWks+i9MGBJBD/6XfZ7Tinw0MKJVIPy1OgHvBMwl5gt9zSHOpqZSV&#10;VwDLFQJTNqCegmh3IX1lHC6NkN+bj1N1Ju6dO71cCmqBs/Ng9kz5gQyheL1ZoRm6dU2p4ge4dK+5&#10;hGVcIovsBMtkkFwYDpq4vw5NBywxQwPhlCLr1E0NtFVVlEGsGCQg2Ej+/d8/Bx7cYgLJL5KfffoR&#10;7OmyiGGMgs3SzH7ddA2PA6jtm1Tz1EMlacaMRdZgAQbtGIHL//rbf0g+fv8yGUxriHRwIyJay+CS&#10;+jN7sVT7CITyqA/t453CMbGPEeXyZ9YtPUj+UfRk8+xKEf54/Q4tBl27BpiA68SJEygwDXDx6EPd&#10;JBoHFdAB23Rv1mzbkaIQ9lDLVH6O8xB2tOn9zPF2voM5rTi6OYIGjWlk+1xo5+ne5r0UNdA5Wo8j&#10;+eP5qMty8NVjPUQGqCCH03lUZ6KzHiY4PcUECBuwtO73PgSaljxUi2FyAASDBXAipWX0NPM8BgQG&#10;OkbAMsmjXQvn0ELQYlaxzvl8urKcrLJfb0BTvBhm9baKhHIOf8+hGfYNKoO6CTSrkItlhKlZ2Mus&#10;h4MhrC1p4GwleUQQuB+HVIpBmJmeDcLMwXxmzRKETuMUzbjLEGC5+v23cCsaIsuzzcXvO8q+uoaS&#10;q2TXLsHWNasopf/YlrZa4Dt5BjMzc2TVRzkXtNRwN1pa6+Ic205lgCsqoYF2GIEZtT2QEnY8m3I0&#10;bIuqQ1zniy+/AhWqJyAsYjYvClmsocZVvsDY+GRE/UrmlRQ5EYoa+YrDI5Sb3Rf7apanmo9Zl2fJ&#10;YPItTuwZUKYZlb2geRho2+YUm5mhxNSAw3K2+O//9MeoA1+8QAbPXqiJXI2whf2wBlQroBPbOCM1&#10;BmbmZjFMKI9xboT9RN88uNogSWUGmhfPXaQueZAWxodJF4GMPfu9/feCdGlmq57APIx8DbHogGMR&#10;y8oPRV1WkRx5LDoFEw7tWllpGSz1DVrpmM7Ed+7FaRlQVNbUsU6QPvdQpuDz5KnsZohHeSbIc6yX&#10;KELUpAmQz567EB0FvbyfcLvqZAaKvlcjNqKU77ENSadQWlrB/mCrcJz6Ax3xHs6fZSMRRqIN7CiB&#10;E+/4mMBt11nD2sX2WefVhmjATT7M7OSZSNCSNa6gRBZIhk5YT28i9ZgsXp6O76o6mK2HBlbqRBtk&#10;OkEsSEj8vIGuAyzOX7gUjGwdoEGjTkwJ0Xs9d0Krf5UM0LGZsvP7yFQNnttaDocjunTpHN+Rmnzx&#10;1Z8h2lVHMnTrzl2Cvm3QgVMgbNejbaurs5u1naVUUhLnzXGL1RU13JkfscPlyX/6zX/GRs8TNEm8&#10;Q8yINdM21lTVEczOhqDLhTPnqS//BZb1ySCf6pDVcxZp+qt285tXlNAI5Mzgrf96h0V4zMizgMyX&#10;qWGL6jizd3l5KYjAZr27TPM9wXuydiwi5NrZcZATGTUtktME2+W5lHkqKIlMYQ/TOd8lwPuUP/Fv&#10;ch1EArU3tu4VgEZUVEDWI4vGtWBnaLU80tp4RYZzHhDtHAVv4QcvwV+hCmdxusBmmMIcZoSm34oE&#10;KD7xHEPQQdTeQmF9amICpRXSciBYYTyHU0sCUIBfJyaNvre3D2eC5BtqOi5KEw5YYlYKtWCzLPv6&#10;JqbnIxiQFEbmzkHiT1g02wraDh/mZ3eJGbYaTRORzQLJOfzcSKq2tp7oMR+92bFo19BoS1ZQhs5/&#10;O2N2dBj9V+BHs6YXTHFZpU5gi8lpWKjZKC4Zcafv24VIzLyzMD5m+4r064SdOmSQ4fQf4bJ5oBEj&#10;u1EMWhdENOse/plasV4GL42XX6hJer0Ud6Ez+zU94Ea/uVwcxewdyajofzukKiFIjaO1HdnM6Tip&#10;HRyUQYQj7ZwA8grDYcTt+pjpOuHDmy0RyWDJmpTf7YU0izGSXMIJt7S2o3w1AITDFCygwju996mL&#10;JDwz7VswPPdlkCnxGaF7qnMjEhei2cB4ew5ampojA+pqr+ewso4YstYWax04Fy6OA7mXliGiYTR2&#10;A7tdyr+Bku+7BdfAqHAPxuMZzNENVK82N6i7AYWpcavIh+s3ZZYHacro0VqbTHodj/vgQc7KJtvn&#10;82yFsyk/kyzJuc+lsLM3CLjePF9NcvElpexfunUrauFviVB3dl5gfOg35RJI0mKp+G8cItDVQZiS&#10;OgDnWb+Fg2Dwp1qX50dDx6ISHBC5e34wZk/JSIpBeIQNb92+y6XND2b5rRvXo4Uii7W7e7uX82a7&#10;CEQOzs4fP/9TGFezRkchnjzVSca0TCkhN3q2b96+SV09m3cVJ0pBphWo7zm1TqLpkyeOc8FpI8Mx&#10;PiVTFjY1w1oC6nzM+hhAO5HnKE7qhx9+CoPQ0d6C8P2dMNqiQUKrdjroHJwcdAAnZ31uB1gzC0U5&#10;W5ps8xDp8t+ut7Vh+4ntUTYTNouSUR43F5vg7ORnKKVZM3z/vfeSr7/7huffZuD5RdbwNT2efbFm&#10;OfRpS8B7DuSr0MqJEycxqlN8rt+NEhqZpwGQhj8F2FVGvw44nXtvtj9OsLiH57x49lTyFE7Kw76H&#10;cSb3EzQoSanj1f48Bap+zD8YrwgWlOqUpyJnwrNtr2gK71QMCrdORmMpIcpifOcSwZD6yIpQSA6z&#10;N7i6GhEdyHbzBAuKZ3jnVNGyG0DNfAlaQzzbIb7/k88+jZKF4jWWpEwC1gjibI1UX9vxqC9fkr3u&#10;oSzkehJ8qjZm0CgZUwe+QR3X7Eqy1CrZ/To1bzs40iUFkSjpfP05RYZMoHQQ3k0zXREyoX4JbZ6r&#10;s2fOYLPKCLpQ48N5WtbzTpeWMBkLuxlKcdgqRZaKeB8eEmc0Gz/rOygkYulMm30C1v+dG7eTX332&#10;K5SdtpNe9lXClwiJs5ffR0ZyhDq9wkc+6wrzuGexkWWcOyWPHzy4H4nN2dNnIeH1B2L1GHvsyMcj&#10;R47RJdMPQpEPG70+CF/eMXuehe11wpYc79y6i9PvwGbWJ7dwvAUkZiI8kyQz2hXPkSxxNbOdmvWS&#10;LgWDdwl3zhBIwaZYU9+P8xWRFZI+d+48COUw2TncEg2CiCL3QFU1rhRmlRZV6t3Wht0jkY3J2UHu&#10;fRHCJY2QJSG5EcCp9V9IQB4JAOslaVLUQPTF+89jBJpsK1Rqfk7mlaamJgx5AjUdaBcjscdshAuq&#10;EQrIhhdwgyzW19TU8CKpwGxV1H7y6YNbSd4lwlWRyrpeA9H5D1cR+IZFfBAoTyNmxG+0pkrM9NRs&#10;RBuyo/PYsMJcIl3hJjJDN32bRRsdm9o9IFxAez51lGY9PosUeluGlnDqRi72rApB2wPm/3YxnuNk&#10;hHDdcKOTHJxhR+cRMoGmgNMqyquADI8BncEydGFxYk4t6urowDCRDXlBMPgy5NKJNo2WbeGwpuJF&#10;213EVJ6tKOoiKvKME3wcB25TzcvpRQYTt+7cwQh2AMWN0e9cm3z4wXvB5jZLMYoVgs3HiFYgYnGW&#10;RvZ3zp8HQq/CiMDsxQmk4LxCypONtvYefdBcejMVgyD2EQOyKyLCGQkHobMXXrGVI1ADnMvu38N4&#10;8n2rHHT77kqIxH+6fjME2I8Q/T0YYJyZ6MOwRCJ+lsw4slagrScQZpxaZD3QbMyLXldfE1F8OVKU&#10;sg3NIBxI0NxUR0DFAHjgXkk9wmRC80JzQln2/2rkX5OlWlurr6yIutWzZ0yR4rLYO6wurfWeBw9g&#10;upK1Wv9x7b0UBjQGgdGbDv/ADGkvl8RLqbznJo48h8/QGC/PkeGRVDeV5CR1uZxnHO9BnEt+rjN+&#10;yZrf0gO5Y11co0XQyfny2RrqGoDNGTbQ1w8c6p8zChAj6J7Z4vIMKNMzmIFxUeBkFehQ2F2SyOjo&#10;FGtH2ePIYYyBcN1boOSjyc2bt3kX4Eoyq7NcdPvsrfUJY5q5nyL4uwfsJvvUIeD2GR/Iclyi4gyr&#10;ZNIgAMCeCxhymZTW0BpwMrU1TZQu5vgxnQllIp7V4QLWBytxrgsE1YvclaNHjiR/+uJL2PKHgbnb&#10;4/fttXdf7Os1o5ENr0qPpRjLCQade2EjawtCg93My7IG641Li3u6BLHROqPGRuOdn18cTkO2dD22&#10;4C/ffBtC/R3tMJ77Ic4xJOXjT38JXDkdgaNsU0eYCqvPzEJ6sw7MGbd8YquNdlDugfdvaWkuCD0H&#10;gaGdv5x7ICNG2A0NMqaS+mlVZSUOf5cBL9K0TsBiBo9JYX9TgPo7uWcnCWohoOFsDdye8/MqWsn+&#10;VtnOO+NY0ufUheW3VNYQ0BcWcTYUR6F7ohAyDdDuCsHGNmdS6F25QlUBR4ZGMP5kqgYPOGMDO/kw&#10;wuBmcpJRrU06Cevjjz4iUCR4B6o2kLbebp1bfsXldy4TYNmKx3nk4TuBe3UeOQQ87oWqdOkgVPIq&#10;zOhcJBnSe7l3ih9ZChSx0O5m4rhssfOdVCQbHhrEHhDUccclZVVXQfzCWRl8mHhZvzQRq8AOcZ3w&#10;B2TlZP2brIWa0IMDDwn86Hohexa1/O1vPiPgnovhC7aCGqhlsz8fUDLTBveDZna2O/mItkGyRNGQ&#10;qsoy5DJ/xBlmsrZ5oeD1X//v/xqfYxfKp599kvzh9/9K4GEprygZIWiwdhsJBmdBIpqQ+xS+5KMP&#10;LkaC9PkXf0l+87e/ijs8NDTE++2SRl0f10Ub7ppYnnpF4BItmSAcJmYGowZctqZarpnjHHqO1OJn&#10;22O/DuYSGOrTsO3aAkmuosD70nHC06I3DPbhrvT1oQfPOdS/laMfYdBzkHZcAxfFTKzFmzx5X0Sq&#10;Uk93H7vi0HsNjvNal4n4DgL/GTkoVmG0Zi1U4tLxE12hNWoPVx6wxijOdS+baaQyOz0JJFTNIqGy&#10;xCafPetBf05UMI2xh2mG4R8aGo3IoZNo3J6vQtjKb2H5ObnHM+FMyInpOdjJQywk7LHyiji4HmDr&#10;TdZU8DtJXVN9ZMMV1ThXDIiRjIflJRH1EobbOrNRn0xjX3wdIpRtChIgliCJ5OJ487ggihY0VEOP&#10;ryrDKNteo+KUmaIZAA6SQ++/XXCjRuEZF91ajrUB2z4stH+FkdGZ/IKDY9+XEIRD0jVwLQ20pDBk&#10;wJaLc+fPJPVk6CpjLZAh2lN4/uTxyHYNIhQUUKxcGKuluT76mncjXmA/1ij7gBJ6GGVOheMOdcDS&#10;28lxuSMsAP/eEO7ggMXcZfbNwxfRMY46BcdsXzRpTIyGk+hVSDuWTfZDRH6PMAaOkZRJKAFkAhKW&#10;6kkeFC+GB9Xs1YtQBhV/G8isFilFDZMQpmxqo+8sCGwW8nwWXpEIlEjSNWTtdvhzB2AoudnW2pB8&#10;cOFU0tnWDCmkLhSuhIEdzjE1OROkHlvH0nhnAwsdv4bIebSRmXGB8TocZloJgMojUAPJSOXznQ2d&#10;8goFpA3kNjN2ksKEiwZruIiAr6KQGttBhttju55tSyYi0MFRasRV0alvbuQePKFfc4K6/+6fGYA6&#10;1swLqyiCjspySFV1TezZfoh/rTi3Yf6O/emnT3bj+OY5zzPJ5ffep142Bjw9GQbzIipztmFMTdGq&#10;BAwmFN8EgqTq0xdffkdQVIAhe8n6KdZQDYRKW8OhMhxObqhYKXpQVV7G82yDOLXSX36PPUXiE0fm&#10;NBphSO+KWugrOEUziw4CQZESp9pYZ7SljlfAeCzE58oHcM6tDGlbrNTJ3gcKZL3fzF8EQJEEf98M&#10;WPUie1pZebKo4sgKJKnJGG9sbo5Mq7KiKrlJUCH5Ui0AoXZ7YJ2SxgdFGxUlP4hxvH9rCw6WtiEC&#10;X4VmbLeRie1/Y3sjWJWDso/eTWdtCwmLMkkmW1hY4FwRUJHUyF61nGCpwM/1HxEf25IMKtsPM4ub&#10;vnkFJ3Scb6njm8kKCYvOCH8r4mDyYWZbiu0ysFnn9xb5LgmrLY1NUaNd4K5KolSoxN5656jzxASg&#10;iG6wFjLbV7BDQprar4Kigpi6JnIgr0RYeIr9UPLWsnddTR3PgDoXwffwYH8YbDkKSs5mY5+cuCMC&#10;Y6eJELJCJC6O98pwXATBXmONvjVtFd34gbCRoo9j42ME2butXpIxHXJzCMnHg9jyzGwCHINYfn6H&#10;AF04WkdtMOG+eablB3QcPoITH6Ul6GT09za17M77vnr9OmtNZwQ2YBpH6+CFTz75mGEkN4LZLeox&#10;zbsaiJSVlQNJP6ckcpvyWht99WX0+09F8vKnL/6D+/wyuXTpfCQ1VZWgC9x752jLP9LuObDGQH6F&#10;Epfo5S9/+bc89RsQvfvJOxfPElAxlWgC38SBkH9kcO098vnnZwmQWbtsbJlQ/JvXJn6WsHZ4n2Gy&#10;eDptKnk+zo+Zq9Om9E8SYS0xGayqU+Cab4LiKUVqO9nC4mPOwRYdLPigFTuFMsisqZ8fpJT3aCZQ&#10;FM+BGtSeLcsOexgVl/r+uxeu+MGpRAq2nShTZ5O9zsaN8fBzgqLeV1+/axjvAyM7UWdmZo5WDJ1X&#10;HpE5RJS2Jvq0vsEpbbNBx7nswiYbOOGpIBgJ4SojeAhoWrq3dO0dnLzRpZdcdaDvf0S8HuMnGUzD&#10;8VfmpVGyY/GEd8pZII2+gga2NznGTqaxfXoOPjDaU3nGzE9pOzMCne/qMqo1LKz/PQVRYAQDtb5K&#10;n1lLM4ZxT8zWnATCEMYSRhf7d9HMJiWsCMsb5XnQ7V1ubGxgjF8vNethGKjNoaS0TnBSRIZiJG/L&#10;hAV/a9yKB+zgiBZ5p2s3biK8v0FEtj95/8K5YA2b2amNrPKP4/2a6mrZZEaOGYVpgDCWfr/lAh2v&#10;cDZnKwYzRK8aEJ2XxT918/8qnKJCkiQZISnXdG4RUXkGH5SUVYZ4vn3Tx7uOcmhgFXMw59gzHXAB&#10;PZFTZHBG0E5sUlzFi2hPuAfSpnwzxyJq/ELFGhWhGhXRPGDuey/ZzhsibUXThUdl8apxbbCwH6j4&#10;FUY0hdp7FgbTub+5HGa1qjVy0f8LrG026bg9z6EqP36n8qBplCxkqcvOtw1FxSJhoVyCp3yMijDh&#10;Xog3uVyu+kLEMfK4MMCdpQWZjBxERIVAs+gAl+PF7jiyNzgao34HneeCSug4x2nX2gPJKx043p5m&#10;oXz3XjGIYox4BHzUySVVcZAxfNaCqAmTEXseZGk787mT7NM2kYd9vdwlBj9QB1Kj2ZpoGp+tcW5q&#10;bEzOnT3LTNev4gxfPH8aOPs28OxxZDEHIQwugy60gCCN46gWaZNrBcIGxkTCU/GXPrIvJQ7LyhD7&#10;x1HaVy9ELwvaIEyUQ53gL778JpyVYzs1bLKTa2troq4dREKmtmRjjGNtWWczHc+S2ZiloBhiztl2&#10;vOA8ojCvIdJICtQ4ikz0UNaQB+LEHevkj4Bd3ffu48diytQOinD9vI8QoQZ/j4E+a9rQ0BhORGKk&#10;fAsTAJ1hOvV/jbWwcRoBgTJ/TwmSFjFqBiAP+5EE5Wx4SWyb8h+Hjpi51SOoUcTZtSXHToiA6LnX&#10;Ste+pBTU2/eQVhRalDivBs4GNrjpyJRqqmrivq2DqPhe29wtFciUHZWb0EiAWgSrW6lJ0RkHNJg0&#10;qPQkX8LuAGuKooSYkEBPWts7CLTaQAs3kvv37iSr7BvbR/CyK494EQQsl7MuuVPS2dDgYJy72XD0&#10;SgEb/OF8uJNmHJL4ZBTHL+6ZQYR/r5j+buv2BoDaAzs4dEKS8rSJsoUdOagTX3+yTBZcS0CWE+UA&#10;uSwcUo4zros/f8L+ed8tIcoSL8rn3BPgy2Hp6MAZj95Luk+d5FmYe9zbw9q8COGkGzdvhAxmS3NT&#10;JCjuyX56o3XsQvK5wMUyxVUx/Kff/gNru5H867/9Mx0xndSa7xI30G4JRD5MoHr27OmokedyZypB&#10;zHSCBljWU/v777Mmz5P3PngXQZihuPcff/QBMPJyBGaeCw2lwZU2y8xTJr2wvc4czIyA055q2eSp&#10;QVwTkte+y4ewFKJoUjn2UuU6AzqRHsuH/m9r9Pa6r9FZ4hjCHZThrD+bnL4CcZvDL8qZKSBR1JZb&#10;VzeZszdYYRW0oEuuCG0YQSsMoHSXLLw6Mjbrk04n0vDrCCdJ+cfGJuO/rX2asV08eYy6BqpNRNTp&#10;vIAatO3UMCVn3LhxL4y5NSbbk4Swz5zpCpLTfhyeJCfTdpWiUrnUD6nbDgs/AzEIg9cBBZqNdx0/&#10;gUA6kCcGWbGOUbB21bqEox1IrvKIjs4Ixywtl/exn1iyhdCHAg6O8fLg6Ih2o3lVbWhcz95HJlsQ&#10;xlXpSaNGyUuZwG8Si5YhVAhnCQPuOhKya57Bg+A8388//zLaqDo7kVSj3mWGWAdRRpKW49muXruB&#10;M3rO6DEEODgLV3+6HkMThJGFs5uAPaw/m9GZaZp9CDfLklbxRudqxicEoyaqIwCFWoUH7Se2LieU&#10;bWapQeXh45A43s/3dcN1zK6nhK3HTzBmrFcR5KfevoHkHI3kdTh7Yaeh0TEuobUtLjZrODYxEZmK&#10;kaIaxRoVW9U0KJWgDwYlMoeFQHV+eUBPZlD2dApNjk3PA/TyXWQSIdzA2lqXfk3k2NZUE3WSNQzp&#10;EIHQONG5bU8GPRqVQS6eEaQEKwlsXjIvkiPnFMTYS49fZ0cbwQE9u5OjvKew0uvkWEcLWZKBBGIj&#10;XIDcdKDHyoIk9y0zOjGeFUBe09OzyQ5nOxfEY19pC/2Gj6M3NZtA0gz7JWspmU497AMHi2MNDMJs&#10;4ZGVa21pk0v5DMhSSFbCklBXQxNnAEcxNsaQkTJUsGpqgVwfYCgqQj3rzt3bAVXpIC+cP4ehuY0K&#10;lpOOOINFDHGvq4d01sM52kSJSHbwGPBsAWu2N/n+p1vJzz/7WZwPp0Q1NOI0ae9aW0eQpaUNBzzM&#10;M2RiZCoZtn6S88dc2ue7Z1nDOY7BfPAQnV2Ca1ENa8TW0tc4m5LprBeqzd55uIWzuNsip/jNSzgZ&#10;IVZAxO79EorehSqzCMIfEfFbS6RuzboanOYCty3ieGThilxk0Ury9TffJPU1NYGojHNv5YVU1zCC&#10;FMf8gjsjPKiIyaVLl5IZzsELuADyQlSEkw+gsMvLl894Rt0jsCz7Y6+mbWcb1FGF/yUz6bh1ThIN&#10;c/OKklPnLkSdeQ/ZSi5EHoNHkwvPfhcZ3P0H/dHvq4CI2b7/p2wpRwDju8wZMOuhFMP5NwhRPtLM&#10;fBn4WWhfZM9pZ5PckxijR0wskiJBSocnenUOdq/a67ZfmTCMsE+ObjTI9lyvb9ALDvs/E6dtDVj1&#10;NsUunKq0BtNdtKGO4MSOCWusoiWWpaztviRYtLVLF2OWbLarap92pKGpif8WAifLZ7+1hSJ3qZw1&#10;k5QUnLdB1SZnxHZJeQ8mBO69727bptOWsvhOy3vOU/YznL0ssvkUWzwwijgHQy3e8Gcf4vREHR88&#10;eEj9vZbsvpKe9V6ccxfBVV1ym0BP3YGUFEaMwjF5wjNk4Gc24OBMTE0k7yFX7H13mEcT9+jrr7+N&#10;9T7EPXKE5nvvXgT+7mfNKFXBM+FVOceUWcork1v3bsFink9++4//QMDbE8Hfe5feifUu8+8T6AnN&#10;44UJUkjuomPGVjruP8+vYxcOdw+U8PSMt5KUmUgYLKRzpvaTcR/ibj1aXGUv0IfffhWllnTaFNXU&#10;VovCwEyC4wY+Se2BzKzc5LNPPw4NaMmTIjjDIE2e1bes/zKflVpTXX6lEWfrIRPKKcNYBJUezy5L&#10;WFKCmasZamh+gqPXYiiExMTDO5r4eTKXChr/LcYbWUopNxqYp2HZeqJwiPUuIUdbLixkvwFm0KCS&#10;24VBI74GkmMEIg7YcYYK2ZcDYU2RkU5iPIx0rTVqyI0gZL3aN1hbVcdlrgmc3gUTogkYi8zJSNAs&#10;xF5hd2y3xodL4EBucqHNDg/Xm2nuOjDrsdZel9kw1UqaWRdZ3NayMsgEjO6EnoVDNWTXb94Ko/zR&#10;+5d5esEOLgJwlqMJ+8gEymgZMouXMWqGY/ZmZmdvqw7SjPJoSxNOR2IFZBeyCOtEZoDCIK69EKAQ&#10;mc9qZisUs84FEO6xL1FtXusuwuWy0XUQvq2MUj9PQ4BNCMfiuKxlxuypfZvDtKnrN24z4zY7Mr+B&#10;4RGyXCQ/swoiulOA3vWWsCB8xZdFpK8sm85WHWmNgC07atbWU37IwQHHAecZn1O7XcXZZ+xnRCA9&#10;vAYAvqdSg5Xlh5IPLp1LTnQcTsqKc3HE6mCbNSPniFGfmZ2NfmvuO5mM6y38zbtgeLhJZJOpyXHI&#10;br/47GNIeGO0vtyltaEjiICP5qdQA9ofhuIg2XAqYgZlB9KTAsaHveAyaYBt/yhhr1ury5P1Qli5&#10;GFQlMvfyHdZolYgcHZ0I6NcarWdfiFMmpIo5MY8Z5+VgeB2/cJTwvgMI8Pqodo2yF3sJ0qqDgOjP&#10;1CEheZ9seHubmjUXuA6luGEi9jUc2G4HwBtIgN04TuAqsgIh7AGCEGFHhxlcxQE7camuvgLd3DsB&#10;Pzr45MvvrpMtptFChtNjbzTYZpzKqRoQ5xC8aYgX6Ns0yzCI26357mUNO3GYhcldAkVLK7LXGzGW&#10;sohtlZOZrhH2XFmT5RgS8HFX2BfPkizm6TlKOgTiarpHJkhWMTI2xj0qZB8d0OK0rKlg7J87c573&#10;3e3NLWZ2am0NPc+UZ9xTPjU5yh7aWiSitYf3FubnqyOgklwkucXJallk5gbStt9l4YjrsEfFONg1&#10;0LD3P/gw5GFX6Jd+THBh3dH5xZ5lnaS9tyoV1dc1c0fSccJ91LBLoi/WIGATY2qtUOe0q78MaxiH&#10;ZiDrnmZni/SIgoHEAKvW1gBXctbXgEPtZTYjMgiWYGMiYOAo4dCzo6aCWgQGRBIi1SSvqisDrqWM&#10;Q8DnYJXu4yeCyKVNaqdsYMng+IlTSQFny72ora8PMqRBk5rGEvCyySwN/Kl0ct/oi6f85Xd2gHqI&#10;hPi/JbY5fEQHbOZsYmKHg05H/s3K6mL04No2+rC/j9/bJTKJelhz9vO1Q/4jKcz3F2WwbUfn5MCe&#10;Dy6/h315HENCWggKdUjOkD9//gLB5CQJ3hL3A0SDO+Uks5w8VBTp1ZfvYdny73/1txGUlZZVEIhk&#10;8xwDrDUqUjy3/qMJxLGH7Nh20wbKRHIs7IbJYS3v9vRgd0uTn//sZ8l1kh7tXi0lxhnOnoN0JK52&#10;nzjGmUoi2Cug/KlKGacsvsNnnSMwdF1EDBVIOsl99D45z/gZJD0FnETaTKQkBypOtPWS4IYzJQKi&#10;X4oedpyzd9r2PvuA29vaQyjJue8GJ+GkEWPJJchJ/c2vfnHFPswZIlN/mBNK+o6El3AFxtf62msY&#10;WqdOnyU6pOeJbNZmpKkJm/y3kuqybCJPf2cn+enabRapiRcoDEUeHUUu8JQMRqMjJ5YUohRijU52&#10;tb2VKSywqTyBMILhY6H1+86ld0Mc/PM//zkiECNIiV/WQ6xxnDx7DjIEzfY8t6pbi0AKMtOUqzNr&#10;laEoHGTm+4bFeEb0SXjJd+4OIt9LtCubuLKyLDnd1RFZi0PhhW0KcMAGBlEjw8kbVSsVqMOVKKHj&#10;EX7sHxyi32069EAVtbcOZFuCrTRGUzpCRc1DxxTYvYQLJGGqhwvvQHezCoU7jhKQmME6mH4fh310&#10;fBzjBouVwEDSjvthxCoKoRF0HJeZiQ47FZhOeNHanOgCiSmGQ5iaGjHBiNZrnpYZ/9t5wLv1MOB5&#10;ApxBSFJGsA0V5dQxq3E4k2Rb5UGecqi0TnwACMz5pFUEObKPn5PBetmtOds7LSxr8NXb+4Cghjow&#10;vZVbcADMCq9evwuMC6se5Z8V1t9anvNAJa7otC+AhKgf7gSiPN69vLycf6NrjCEz+9yLgfFQu8dO&#10;PtFIim6IUIQD9ixxiWZQLrIdwGk7jma83+PISQUJgNIwgnupKTaXwVDeRwsHNVxrdLaySO7gd5IH&#10;m9nUvxEawG7a16t83MT0FJcUY8GKeqncD6FQmf8iEjbVY2N3gxr2wEksrq8hmAM7RmDCShw7f/5S&#10;9AI73u3SRWQYCXIeLTkqL4th5sejRjtIeUaVpkCHECTIYszinTs3A5J1kIF9zDL5f/jpJoFSJeSu&#10;FuQn+zDyKfHOA5C+hBlbWltxsmpI78WAD4XxkS9wmUzg4sVzGKsJ7veTeGZhZJEko/gK1l3jdRQC&#10;ouUZ72Uh62Mm7xlVrlRUwizdDMpsSUdkZqhgxfAYvb0ETyUQsYTwrJvJMFbsxCCzvqEpDLjB3qV3&#10;LmF0coO3EPKIwOsSaQwUmzjv46ODBK2F2J/5QHrMeLUV1vd0SDwG/23/u50DGDksYV5+JnW/d7ij&#10;B5IHIDr7cCh7ubOy8NPJZkWldFwKuRjYevZ1FjPcwXPU4ifGmMo2Ox1O1+EDfHygGbJW0yFkOsLS&#10;uyfKVnqoIqRGhfV1SI7/W8MB1jY0Y6esBT8Nx53Ks8q7MBFw75+CEEqgcwSfBEXvwbvvXU4++ORD&#10;7l5ZJDqWrnYw2pZynOlr94PO787du2SPNxkqMg68OoddRvkLh+Q0snXhcIJ7kQmDJO2I36ugkCRS&#10;74ufJ2O/tLyCNaXuXFYVmay94NGZQlDCBocTtnR4HCKlbHh5KAZBMSWONTF4cIyiP2NQKIM9AlOQ&#10;UDktyzjXispaEoca1pPWHs640q89PQ+M2pJPP/05ydQMtm+W50AoiDY0AyYDhRJ6rlfIBvuZR14K&#10;OnGP0ktJaVmcQSHow60dvC8EOc58YSGZOee4sqKM58dGDUyAsDFdjWBqguzSMs3xo0eSf/3nf4Z3&#10;Ux217XUU53J19POcNeyWdjWSAdZgaAI2Ps5QRTG7LSSj2RFUVcls88EBgrsazpG68epTz4cdkxEu&#10;umjQ/RbIWd8k81rkLzefNeJsvOR/68yFokUdjx49yu+TBMBnsgNGwRoVzFJRL7riZVMxRqhAdSsZ&#10;ZjIDFebwwtk76IcNEZFILNAYywj75MOP0bfFQQGbDAOXjYxMMIThNF+4DpEKNlhFJbMe6fealdW8&#10;EQMacmGhmhEHZMzmL68+J8qDSEEWMjAyxkHNIcOuo172IEgCFtLNOANC4RkUwfDZrHfoFB9NTURm&#10;FO0TGAKddIwLJFCwj24HI2MfnzBhDYf9OfAWyBBMtbLkXbKwFRyUGbawjTKPQs9Oa/LCy77UOAhL&#10;SrCQOJFNFC4sYbZfRAbS3NBAdKlKlkGEIgn8fYy7vZxeButOQji28BiFf/n195FJy1RuJorLJ4q3&#10;91khEzPZqenZcG5C0maEGhydrbVojT/nPTJh4SihID0BvJhgKfPXMZjEdGZk/GAfDlTR/bbWFt7F&#10;MWbUPDFMaenZjMu7GxnMf/7lZxBNgNM56D33H0KM6OMdaH/hfTRYB1Am0xCoCmQtzH7iF3yvddcd&#10;IlnXcmJiFMP/NmDXHDLqoZFJMrY7/D1gdTI+swcjyV3iFE6OGlcbNUghIdEGSxSa1v1ka08wKHsI&#10;ANaJwDeBP9O5rAeAMT2LQo3bXFhbsioQVDnVfSxgeKfXPMVxG+U6hF4WtJcljYComItXBTy6hUET&#10;9t+7HziNeaRr23sYXfg4+WEKw8l3vSEyJ0RjT0EtgODsSRfxsQde4HM/DsW6mJfNjFwjK7Tv2ZTU&#10;pMCFalqNjVVAkrQvQXL55S9+DbQ+wjo+TX7z678LUYzZueUwxq6j/fS37rneGH7Wr7g4nyz4SLRp&#10;qCVsQNJDcGOr0DDvaBtNC21+8hp0XE31ZAQYLQ1oA+fQS21ftJO9akEkDlHG6OvrT7qOdQZ8u0UZ&#10;QUMtfC6RchSDZQ+6gZ1EKlElywmnYaE/J2Mj/6T8AezOs9qmYf3QYCRaMDhzKi+tPkFAhgzBGcPH&#10;YOs6kMVzfPX6DZCpWnp0H+F0D4K23MHQMq3r5IloORrivJVwf7ZeKhc4h7gCLXewgB1lKMwqY1T4&#10;0++zn9V/y1K2nulZMhAvhKfwaHEO48oELexU38P+KBkVM492YmY62hMNioTcy8pFuqxd2wOdFRA9&#10;Gqj0lVaxDiPhdHO4p55RkSrP9wEyexEfz+ZrjDX+H4SK+bbYE/9M0RtnXptJC2v/dUBFSEKyJxIX&#10;DeSFzV+C+knubGiAQIrzEPJXnP/uretkafJO0MbH9o6Nj0ZwMInN7GA9hT1NjFaAftUaXicg8/55&#10;fhQzsYVJW2jNUlvppKgD1Nfr6+uB4qlB4+wloqreZCtV9Aj7JtxbM3n32HNsZqtdN9O8cPECn7MR&#10;7HmWj30GguV8234pGuA5McPz35YjDMS0Yd99+x3nEmldSk69D3pZR/koWYiX3KPEUso+MrKVZ7e0&#10;qeZ1aiqMbjgvCuUcIvgf4Uz4/SJ2C4i2dHYeCSb7HOW87uMno6WsFOTEkoVdCNUVZMogdgYmni1V&#10;727fvpWcOtGNuFATHJerEObqSJQmwnat8Jyede+W5RnLqq/eAP2TrKXyPJYXRCfW0A6QyKjincMW&#10;5OaI9ngOLPvNzsxxBqwbQwrl7otEhBYBiI3EVBMeiWC1oCx5JKN3792KpOSddy7DKxnjZ0DTNs2S&#10;ccD0E16xlmsUJUNQGFbNT+ueGhofyIO1sDAfk4nO4GBl+R6E6NJJFrJnm5oDEcU33/+EwdofZA8x&#10;bqNn+0KFkW7cuhkwYwP6nNY/ZMK9gLbvuDkdglNIbFgepTWhsroyXuxhfz+fQaTJBgv7FnBZnY0p&#10;TGYQsFsvfQnx6VCQPmTf6vwaGpupIRbExbE9wraUVxya9y+f5+dKiEhGsPtMMQGW2OQ5LLRLqjED&#10;yYMRrCN8S6akkbN24kbovGT0mkFbF7pzrycMgq1DZTyXF1ODYYtOfn4BhyIrnKdQn318wjQ60YGh&#10;keSrb7+PyPMg8MexI+08GzUdHEoYONZMRSsNreMVFedQcEFmoZGbsJsZihG58LRBSchp8m+RirhX&#10;7JkBgySFu0SfceB4nkXeUxLOIgy9HSLSWz29Qdr5za8+lrEPW/UuYhyjRIObsHk7ybwYv7VCHy3f&#10;9RIlIZ0LD8D/o6UbaII1Uaj33NBFLktLY33S1FwfbTojEPm2X1vLLaTCQP0NYykKYh+rUblBDnco&#10;EJU0MwMyUeF4f3Z1HZgUpz06PosxJRtm3Xm9iOL9fvfKzM4+7SKyc+cBrzxaYZ83KRnUgmDYmy1s&#10;RGsOv2wxs7aX4roQWCy/SktW3jCFamErGVylxAJEvgEk/5apKkKIZtqWDJzCso9nziQbCKIgD2EN&#10;R2e5B6f8GrRFI0aOFgGrpDjr8/XU9EfIQB1EX1tXz7rRTzw0AI/hSNTeJyZmuawMnKC+11DfmAyj&#10;HiSUn4FBPsAanD97PIgvQ5yV5qYmhEyY+dt1gjoWMpvLGKIu2uc4p3fJjlvhWlhjv3H7TvSMm5XY&#10;FmX2QrxGW1hX8rt/+z0OYi9ZREOwhh3cYVAoI1qNXAVGrI3KN+DYhLOyDUvegXCmvzyTvp8Zj+RC&#10;HaydBQr+v8XhmwGt8r+PQDazz1X5VQNlA3B5EpVkXwMjI5y9laQQ2yGfYLenez1GGJqFbhAYew/m&#10;5iBX8V1mEPJCREBEsixl+X5Cw+Tj3D/ES8qruXeUszjATuhxlu7I+GRM3OnopLXuQU/YMOuRmek5&#10;OGr62An2rLHnk82NjA7FOzU0NHK2MYq02ryBFyJ8bPCnRnQq352JE7GfPp339S4YIBj0HCIwUu7U&#10;QL+ILM4gQIEHs6PIHrFfmOTkwrmTPF8uSBxZOUH+Y0oMMoV7QR4mqXkb2GprrKVLhp2cmsTOMdiB&#10;HnH7S2t5Ps/MJQx4DgGxtuYUylJHO4/y/XnJJBwIgyMdsK1Ndq60tx8h8XgOH2GAz1fkQxEh+SDU&#10;soGksTTcE048P6vz2A1shE0XghR69sxJEIUe3om/w9/NMAngHIkwuAeSlkTfTAo8F6nouQvRmrCV&#10;YWcKsYuyzG1rmp1Fx3wMjWl+trmlOdDCTSBfM3ZJjttwfuTo2AVgdmvS4fNZzrE0YluQ057UNJ9g&#10;vURwzGBd70NlFQHdizTYmTFH4D02ORzlMJO+H9Gj1lnmYG9zTIKWQSMItEwsNrnPKWl2v9BqyHcG&#10;jwTDJGHL9jUWXa8AAEAASURBVFMldUXTxgmKKiuQ3yTQNNgWDbKUw19JsvCD2n8DO5/LNVXO0/5y&#10;meNFh8o5KynJg95e0Jqi5AT8DH3qFHumeldqfW3NlTKYxUaz0TvJxluzsWbwdJ1GcC5SXX1zPHTH&#10;kQ4OYzqZbj8OYiZZpKctlxqM2bERunq4qtb09vVF9K3jmcNxO5TBocUadGugGnEf3lqVEKU16BHI&#10;XUYZ719+j++rIyqW8v80YF8jxmbYg2ZLpvFHjnYltRxMCVqpiP/b8vOaQ2zGZgap0zNifsVFX8Y5&#10;HD3SiopOdyjMyIKrqSwPQpFTkITJhMWsp9nrJXHdeqdRvgcsH6dvtLRBbchf1owknzhuMVjOWDoz&#10;YZ/LbEhRknGMgKiCTlU41cuuqf7d7/8Y72iU7dQopQYz2CidazoHzQNqFi0Zwr9ra08G7S3W2Iym&#10;ZYXGVBouA7cJOAuyFPCsvxcQNN8ftV8iYNWrhJiEuYeGx8OgStDpHxonGMABoRRmvfz0sdYYitA3&#10;OERQRfsUbUiHYSJOz06z3sy3xeFIymvAwa6tqm+LOgzrJTJQVV6OKlMNez8crSE6hBnOxfc/3oj2&#10;nW3aSJx8pNHIJYiwtqighgiI7MpQ2Tnod+5mFOqn9sCcnqAxfvu1hsS2J8FwmcoIkLA23DsuJTA/&#10;a3AfAyaUuECWZZlAgYrBoYecKxwyhlY05yWZnJnTMyC0UYaBjC/QXjS7kkwijN5x9GSyl4BpmtrP&#10;K9i5ZuwyW607rxAFh/wkUoee13QMvtCr2ZQ1MclyZoYZGGkdseUAA5MqjQDP9BQnfrilHSdbQ3/v&#10;reBM1OLYvv3mKu+BAeHcFBZQ1yMKd43NTFUY6jiMU+U77RO+dOFilCuiDFBdl9y6dZvPKaFtqx2j&#10;KxmSYKm9HbGNq2Eg7Nl9TGYr5Go2JaHEd5ienkzef+dcIDDNTc1R536KRCgvTGamlCxDLsgOZrgP&#10;W9Qz7Q/3btaidGQwY6An5OqdEumx1CLpzPOeHq1RUxi+3fY+M7ve3j6QL6bicIdV/1oB7q6uaUh+&#10;unkz7vZ+Psf66hTIUzU8D2t8BuyEQdEdoBofUQ6GHhlMyl+rOPg3nCXrzhIhDaa2CNKs3x06lM+/&#10;1R/PD1bs8PAE778BK/YymfksEDHtiGS6Sh+a+VsH1TE5s1inohqZojKiW6nsn8QcSyJ5ecXR6SFh&#10;KAx4NsgCd9pBHa6ryIDqVfizuPvjoEBKPyoR6RqoyGaZax+tJocos/zso/eSMycYVEH93s/Lh6Qq&#10;CuE56ER84u/+7u+T0+cv4IAg8bBnmZn0GxPIjI7qcORQpGJHGcTBu2nnFrGr2qUVjLjCRg48GB8b&#10;xkHQtw1apH5yIzZyUudBUnOG8sY0bXC1NfXhQE0qhJRf8BmWSzzLLGz8MzvFFCfIdF1AuX6P5Fxe&#10;M8iyBldC5WwIx56gk8zRaUMpQLH7dGR4I8wUEpFHo56vMInCNHKMtMtqQxw7xtngc7e5Z2nIOWoj&#10;he9ra+q4SCmUwWjDBLWTXX+bu6Mqnv2zSyRe2tk1/ITQ+ipB7tTUdNSEc3CEJmeOFxQuHhiAHc/5&#10;vnz53SiHtrd1oBNO/znIkUIxw/gkE8UnjELVoZrAOR1NJrztpZazZrk3dnY411lU5BBQt6ikAYkw&#10;tYmnZ9aER7TMBEmnvw+fIqIQpGGQiwrU3woJ7L/9/tuwZ2fPnuFMvuG8kHwyb/eKFPRHGDGzqv5+&#10;RN75tw5ZONNmeNmMG0R9pv0P++4T0UxxGVKAOaqSOgrfGklZfsJeSNTgTEcRYa/gEAlN04pCpOI4&#10;qTxreSxmOf2W+znQFrFLkH9c41L8dPM2zsTxTTXAUrt0f3sOzaJdRIkDfTh2D6JR3yLZwDLRzvpj&#10;Doc7ThS8TlZtgVshC2dfrq0+wiAWIHDRzaHcB1Nulk1FEALnZP8rK5kswta1JvAUJ+5zyy72Umgc&#10;dND2pRrRSnKaIcoy0KjlQJ8/K9T+NCnmEAvz2FOnQbLWa0ZhhKZzF4q2rmiD/tff/8BkpPW4/CWw&#10;h/OIyrbJ8KwPHSBYMVvVqOZTg1NeUmZiAc5uVwKUpeUzfVUDHmEY/7dQsxfIvTMKNsK1NqHB1LEY&#10;EPn8EhhszF8ApjzI5e95gAoWcM6773SRwSBPee16MsX7WW9sJ7KemVUP1pqhGR6IQVF+1NoVbSnm&#10;ws/MTMQlsG+ur7cHCAg4Hhjx26s/MG2J85EBGxaj7CQlA6QV9ssMQxlDCU1G/K7f7Z6HXJYhAr3N&#10;JJO1HKVONEpWuI+aTAoOUbUeAyQhXx238J8ZgPCTQdP86kxEnhLwXJzHT/lOnK/wki009vwRpzA0&#10;o5osBAINNXr7eb0gWVnMgsVpLa4qQoBeK+dY8RYzRnWLN3CygOd8LIuOA1Du0Pqma0vrOc+YRgte&#10;YSA/aTAzM/mnBI6D9f+JiZmI3u3fHiIDLiwoTA4fPhotGbxGkOuE9t7Qt2pb0VscjZF/d9cRhFlK&#10;2I8fo54qS/gpRtkJS3/58oswrieY37zEtBrh18qGRj7zOz7/IP2IZt9mGnwSz+z5aW1uoQ7Xg9Nu&#10;gjR4LYx3a1Nr0jMwGHyGd86eAhkpDyeoQVdhyRYyWbqiYELDWTn2YesANVS8O0bWeuYeax8Y+xEC&#10;zhkIl7KwL507TxA2i4CF818hxpSWa6uT8++8k3wNRCmzua6GO85Z38amzPMeZp/WFW3Ne8Z90Pma&#10;Gb0km9xhf1Rvs3c9KwsOAcGAoxz3EACoXSAfQIPoxB97NZO36TiaGTIjCYX0HfcPBKwpyiCixw8k&#10;nTgASV3+t+1OzjDuJPDJzkqn1o+8LjCvwZgzvs10vE9d1EadQSynxJbFVPqRN2Awr+vUSRTMnhQ/&#10;sU/cMXeu/Tbnvb25GRlqUERs3EeXL+P86DclwTl+8nRkiR3tx6i7doMaLIcD2WL9N5iV6LhRa9wG&#10;UAbCRNzcoUX6WGcJBJhlzPvOzEyHWpff/S6frWLf1NREBMfaNIcZFBejkwzUrYKZdVT5C0LHogGe&#10;Se3NNpmbZ1/dBEs8IgTaSoe+NDZAhMXeb7xQlEJN+20c0mlKZ5QflufZJxBDjgGC39whAkvO/rxZ&#10;6Cilj1OgOUySsrdedTbt1Br2VujVu7K8+D9oes/tPM8rTfNFzjnnDzkDJJijSIqSbFmWbTnILndP&#10;V6+Z+TO/+hB4Fr36BGbN9HSvqrZd5VCyFSjmDBAgcg5EJgEikiDmuh6U5VKJEsHve98n7HDve9/b&#10;u2vroox3HBLra1/7IpPlhKJbQDNNQFZWgNJZT7lJqwTuBrAOccnDDqXS4/8CTgSmN9xreSn5OFCD&#10;6CLs2w8/+SF+icD321shiNa22f6WRQBmxrqJVrNKW2bfaj5IIrXkJiP96geXAnnKub7qMqjVLjqp&#10;ahsvg3/jjIKUWJryWYKEs0FjOCPwk7BD/p461DlA0dpn9eElln3y8TUQrPooAQ3MG+q2+sKSfYRT&#10;zIw8rLambPAhsqO5AaTw1DO4dBKVfvCDD3FOVVEGl0VtY19Gecl5HPnGm9fhQKue1I+ht67TVF8f&#10;In0dnHqySdTzhHT9LttCFD2wtuMBET/X+QrTlmCMislKfJEpnILQTNgEM3MivGQHUpP9HCOKlPCR&#10;AUvRS6WBKCLa+smn18lSYKvtvIHuDzEAWMvssopMRTLOIU7p7zUMa9+1wCfJvLs9xUbVRmFmAz7X&#10;g4dPOWC0FpD9SrAyGqoGPTCSNkq0V1aI1Z930ogGW+ELIzj7f6XomxkLt9bgxC30H7JZ/hkdtzCf&#10;dUwHOZjxWiN0oIXrxQkNBlA4NUDRiThes8PghFXu2mOPPIRCS/bevo3uUXtxje3Ztq8xEaOmg0uB&#10;YWhvqeSFc6daWM81WqaeUwcepQWgPdSWxiZhsnJBjdx0SBlchGWc6EmMl7M0Z4gOzeTLqXePjAwF&#10;1nhjE/M+ubi7QFEFRRh1mtJxU7x/EftpK4nZJGQy4E9FFHzfObSDXxH9+gyVQJbrOBvFLPZwSGpH&#10;S/4woLGObyYqk13DfcDv1VRVR8U1hQFBcKSZMJDlCg2BZQ0Ww4Aa4hi1+1QzA9q7CCRcQ0U05AVM&#10;vt4hUtXROqWJqVIEicJxDt5I5qwKv4YZyBhka8HCVc6HNSBIAIqOA2r3O30uJTXzgKzUgZ3geWQ7&#10;p7P+Gk7v05XLHyKb9zicD/dIqdUcnkeEKJEMwhIGvB/UqhpxwDdDYNZGFn0TMQNZpTNcfGdJ92BE&#10;HIE4NT0RdbIfktAMOhsbWH8ifNnxGmDPbCV3UlJWAVCpmYPZ4dWrVxjRiXAE4jhNDTVApOfZEwR0&#10;2H/ihRBAaOAcfKJ4w/Ao3AxqobW11awZYjC8f5CH5FymAeulZ6DRzag3728M59rb9wzbAdROtmKf&#10;/ho1zPcEcsMjo6Eua7Cokp0T1NSQFgZ1YIVlqDRIUtYHd4EluY7B2WrY9gyoCGS3cHgGlGZrBpsF&#10;OSITOg6YvNihhIT0sL473HezQmcfp3Pe9bciAwbvlRVV2ANQjpXFgO4oOTkzMc5dLoMsdw4+wTrE&#10;vEnuPjVqnk/jbCkjZIs4e0WEFIuwNJGYnhfuek1d7ZF9oyxjr7DSnm2tbVEKz1aDrTFTNRhzjxaB&#10;QfvgZojgzUzNUwZb4t97QZ1QjuoXXTTjBN0iUdhhOpgwrDN8G7hfEpHOX7wcnIQ2ZpeaqjDp/Pw0&#10;Qj/nUSY8Ynxn0AKj9KXIlcHG4OAAn8U55w5tsh8SgeZBMBO5E94XA4MwjYr7Kcq1gzO05/rsebI/&#10;bO/zgVGeSYQtJQiZ5BKUzUyPgwj9u+MlQLKdVDhbW+RAlYsXz5Flo5TH+rpXxaUQwbC3/X29sNBj&#10;2Ia3BHrUQTkbOj0doQGurOl11uTpk0dB3GlkdDi08rgPEkkNBK3Nmyjt7hwJhIiutbW1s1dpQL0o&#10;NLLvoh4z03PRj374GU7/MPqnf/7n0KZnQC8yW1FZychJ9hbvbQ3dAFh0R/ucyGev4PBFAcbG0Isg&#10;iZAdLcQcWujgnJi1BylR1mwHNMRkxTp3KD0SNHpeLasY5FiHz81j5Cx79vjRbWzYm5DEJfzvv/3p&#10;DQ3TJHU7MyE1mXNwsEber2D2xbFwpdRXPv7wAqPTcFh8UQ0EmGwMsrM+dT6DI8NkbMpKQvfmgpQW&#10;8kU41sXlNRROZoIYfC7ZrZGPtYNDmI1viRbfkGHsHKTSLzbCZV9BBzcLIg9GHzhBObxMnquAHq08&#10;oq0knssahhqyBTi60xyMLA6Bw7h1isUcckXS7YNLxGjuopt68VRnVFnkyD56HcOmJUf9RP6qeuWV&#10;8qz8LweoyQ0R+hVyN0pRiKGGenU1BsfMdROYfJzandljd2dH1HO8A4MLEWzrVVRBlGU2Z83RtfDi&#10;2Trg4ltnk+EtRPH4WR8BxBzOLzXI4TW2NPOdGBW2XWnBJDZPPWUlJnNwAsKZRracibCJ1uuEXyT7&#10;4AdwGBCvMAbKFa4TgRs5p/BeWfy9z2G0btWLk61paGFO6yZ1OJ6Tz/7uTi8zdbeiKYKqYoKb82Rc&#10;B2QNf/jLPRzRWxzsMepl8cy2HcZxZhKdN3H41CjORGzlJfB/N5A1pAu+U1SkBS3vMQx8EQ6tlOHy&#10;+USkuRnM1GWYVmEO+8LM4MZqgqL3KMsgipEPa1q96Cx+9jV1vwwDLXRTP7h8KejEKtM5jaPhPvK+&#10;wNUIthwAg77DeL1jTURNuAXRFnX8IWDYrZf0JGLkzYQySF/SuQCZErac/ck5SEslm3i/A+SMSAvG&#10;K1ZGuxSzbEtymEzURGM/Mczi5ES0yV4lsWdrOKjFZYx2Ki0KlHmT4gk+qGMFAhhG15p0Nn2jUKqD&#10;HKJQtxfO6F6jJrxVU1tHW04l6lewKOtbCEQok6xt0Vp0iXPPgInnDyIGJ0cZhbChm5mBimMIQgis&#10;ay7Byic/+hF6uE9BEJDau3opmp4YYRB4AQQgxDW2aa/A2JdVZkOkuxk1wHMoKSpANvN5VN/SSFYO&#10;DEi28wZITda9vcVm44dJmdGV6z+M/u3bW0H6saa+mLpsX5SfUkyW20zGCJTLOhfC6Lc/fZM7s4WR&#10;0DEuLq1BZFkkoEwMkO2tew8IXJnkhNNfmJ7n9+FlbK5GvQwQeA6aMUrwNjzcz92fjoYRMxmfnabe&#10;OsiZFbqU0Mgc3z0GMRwQWO0mRtWxBgLQGP+dOc6peThKGLbUlm3Z8Q6lp3k/IUZhfO3FdnpRUjKB&#10;zz6MeLS61b/Oyy3grlGT4y47YWyBZ9LeHOuqjbpayqIvfnAhGup/gsOiXYj7+vod2TdGPi0FgQQu&#10;2QbZ6gbZa05xbtTOfNc+ggj7t+vInoZejFA3B3pl9vQKdPll9LfBmqO0XPSPD6mFY88yRVswxOpL&#10;W9+2K6OquhTY0rYlHgx7oW2yb14+xb1Ht6LJyUGec5fzhoPiWVfJHJ129uPPPiHxILtL1zmyJjiE&#10;qppa7EBEbbcj3Jss2N8tXS0gMEWByX6ipxVkMY+kqIhE4Q4I5hFkLnnyk08+IZNbC2SvZDJWSWJv&#10;DwmGmZe9z5raEhrPHcGM8pzcG5S8ktNEGSEj4TBam5SdJbHaQCkL6EdS1Fv+7IGJDTaDV2afJKMJ&#10;iNjVQiBJnXWFkbILCxAaqd8n4KAdCtGDvXnPxdrcXgXVaYP0xxhIWkKz+Hl9zRaomCW3n/3sZwhD&#10;DbNH3AmQrkHKaL/81a8DQXB6epj938NeoVsR0cZYDhdg9xAEc4og5CplPoi2JDXz+JRVHPzT5xP4&#10;C2SAOSB//Mu/otN9nbxFlHQGJ2sZgBPAMxlcZBD0pKSZHceHP7+0shGdPnsFMuswCmTrga2PIGvU&#10;GMuPXvRTansn9M6MAfyePBxrxFkEpFpoy1TZBFlOTtNuqOhYVRUjCCwI96QfnktCbVXpDXH95aVV&#10;Nvgoo1LJY5daUGVFJQ4ToyYEvYmU5OALojV+jsMyi2M1an6D01IRyDaCUCdiF0zvdS5Gzou0c5w5&#10;0UMUxWcTRYYsj6hSCysxZ3p2Ncx+VPIrF2drP6nRsTWZmip6jMlAjXZcHOsxU1x45f/8fCFx4Wpr&#10;EDKvFSZQHGGa7Ezh8EvIYSotmYxzU17NjMDoKZcAQ5jMXs+pqYUAM5n5WPsJ4ulcILNvGZKSbEaB&#10;2MaIiOtrYxirpgDH2ohvVldZUhmyXwcy1AFXB/iDrM1arJmtzqIQo3r3wUMOCJR5jKWqWCtEp0Vk&#10;j+usj8L6wtfCJrZ8eOhVajFT1Hlbb9O5GwlLgPEvxULMkh2EYL3J6DUb5yZcbZ9qAhdtiYwnnQMl&#10;HBmrLAeam49u3nkEma4kmiECbG9vpw2qDrITbGBYy5vspTVI96UPg56DoxGhsH0gM52oEQdgfdUs&#10;QmlPs8Czx7s5O4sESdmBxZsKEakAeL+QIKwCGLAMg55HRljFrx1VWcBnyi58i2Ex08jj4lm7Pd7F&#10;VCWiy77n/Tg7BB34DolAZgkqi+WzN8m8J3lPEC6w/pQCCpCC1ZCxnopTV72NO8Bnc6E4TyQq5N+s&#10;D4GWP09aHW2sgPRwljPIVJKATPf3kqJVzvp+PCQSnIPTcVx3A7FXsHKdq6oCkax1yzKS0iTorQWj&#10;6fBuSV8Ehzy7LWtGTEbRQbeZM2EvuwMUlBhVLL6Uks1t4GXJKZlAqijghai/hgxneWUZ9AN2N7KN&#10;75HRnJ6k3EEd1ra6ovxCAsRtAsEZRDzO4RxAVYDq4pBS6urooqaPdjR9qbIrV1ZRh8N4qiRUW1XD&#10;2UmNbt2+E52D3Xzzu5ucoX1gWLgKE+NR3F58ONcZGYkhKzMr/8d//N+I5MEJeDahaM/ZLqSZF4ND&#10;wNj3UHJ7gM750yC68+DBUwR0hsNd32Idl7Aj2QShjXVVZBulBLf5PBM9rvx5+6LNhI7kLa2R8gWM&#10;c8zm7GTn+T5HfZPugWUWBx3IbLW/2czbzNmyiwPlHbMnxyE4EN7HWp1Bvz2ttQRAY2MjAWE6foya&#10;Ooavq7WVZ9gJyE88CMcetkDCk2hBKeziy5cvhvruA+rfkjeXMN5mo6dPnQP5WWZNmaqFo3ddfA57&#10;q/M5m+8JUnwnSx5m6WaAQsS2FVlndv7zAgGImap3JsbIOmURN7Y2sD3TOCt6arGn1ZVl0a9+9auo&#10;u+c45xL1uoISSJvD2DwFcLbImN5FY0O0Po7SNjVlCygQtfaB+raKV9MEkaqr2RnghKmhwWHWg3nO&#10;2BQJnSdP0dNKkF4MWzjMq8VuxmpifG8tk4QuhQDSEZlcQs4zJSyCf8sOKs6dPnWCs+qo1RH2EhsK&#10;hPqG5/f+pnKHtEnaO9E9YuTw59VSxi+zHjwn9zK0i1LWmebZk7H9KmDZy1xZDXufZECoXeRJpEjF&#10;rjQSiS44RYrX1BJ8qIIo50Pd/AkCUktZojDEtjwPOuygecqvbuLLRPtGQdFkZsvEnsPWT3DWP/ro&#10;I57oHYMc7oBONIW7Oje3wc/R1sV3Kh8a1Ma479o0ViL4LW3qOchTo9SmiwpysfNMQZudYv2YXEZ1&#10;xCxX8p1tu3bhGMBaE9Y/GpiLEFkydM+UHVXyVsR4bnYSFnRG2g2NvOw1nZqH2gsrNCQ04WFT/kxY&#10;RQWai+fOYEBr2IBNCvRM+sBZWc+UPe2C22Pr58lwthXJhnPrSL6Mn2uRXLWtHTbl0WOUou4+IbJi&#10;yD0G97NPfwgrsiK8nFJ59tdKPDKt32VzJ2AHjlNftK4oxGZ9xvajcgKFVyg4GRyYNSqi8dGHl8h0&#10;cNwYQ2FPmWfikcpu6rwGOKCD1HNfLjh+jfYHskEhYan41ghUT1H9yk158BCtXS7qxXNng2P3fYV3&#10;dIi5EIyEUO0Bs0fY9ZrHOWfgPGQBuiGsfvSHP38VAgAb4SXdeGhVacnm3wMhhOfy+7zApTyLLUay&#10;C2X8anQ0VmYDRlIkxeG/SbgQXlL1SxhFnVEVXxRQUHZykIhQ5p2wTnNDLRHjTvSEkoDw7iwOuIka&#10;S0OsLJC0vrt9N9QwHOPnGlqfVWe7APjfrDSJz5sAJbFOVFYBiQ0nJuxpzdL2AUkLtdXIxKFMJPnE&#10;s2C7ED8eZREhimhUksVVAYnWVZVCeEGXmMsYqyiPLp45hSHh8FN/kRwiM9yM4IAzkkwAtc35S+Gf&#10;pSAw2TjanHRqbMhIZmVQxsDL7pHNiKiUkOVvAX87BjE/B/nPQjgHiWSo8AHsbE5mrXa4sVtkkfNr&#10;29HYwka0zNnjQ4h61ZJWsQg5Py6LxnmLC+RaK0SisL4TgKwt8tsgL+s4f8sDTsoSliaIwlGF3k8M&#10;inVbWaGlZVXhv01MjgDvN9KiUUB7xAM+kwwb4lcimbQGj3Z+zhF6shjBJO5IKaxZh7Ef7+oMNc0Z&#10;7loJ/ef9g4PBGJ47d5wzAnT/EugeQ/rN7XtkmdOUhygD4TwUnVjmPG2RTZbBxHza+wwHWB0mJHk3&#10;LYHY571JZlfEMzW1NoZS0j/9r3+BlNQEa7OfzxsLxk2jnAgSIAHN4SIXsAFZrK/BRCGBgdJ8GpRi&#10;gq51Zi0r0nPtg8uQ0NpBXqqCBvwq2VB9fTMZZT1OZ5/51tcJmJcgywGFEnCXV4JMULM0kLVfVbRH&#10;ONF7olN16LklDJml6ZlM3RGBwQl4RsxUhYS5JgGNyAJBk7DnhLRGnHEW+yMxroZnsTXPiW+ZcEHs&#10;W1VkSL6IRvQVpaNJ7Ms6BD0FRCZxauqanzh5guB5LASmykTanRGGkuB89vYYTUiwp7qZPa0Gj6dw&#10;WCVkssPwaSRgFhfkcxcO4C1UQK57CCO9KWR5lptmFjeApRs4BxKXjmNXCRJA6aaRhFXIRici63uT&#10;cpf3aY9MS4TrNXu7zLq9xMZY45XUmEOm3EjtnfpMeF5bdhrYAzULVLYqZL8cKVhNqUfBkTWg8PfI&#10;KNq5UVlVQcD5KpwpA1ohWW28A1kUp1ErWmja8po2R20IiUiffvZZaJ1y6pRiOdophw1YagzoJL++&#10;cokRhWTMOyCGyfyzprIUAmclNWQQxa7jvBc1fEqXOnaKTMHeTwBvV/GcDhH5y5//xFmChAux7Ouv&#10;/xYCc1EMHf4OELKdNQqKlNKW9vTxY8pMFaBC9rc/C8hZLgRQfZJjay+QlP3pj38AvU2JPrryUZRC&#10;yVLU0dnl2lxZ8qqEpZMFGxToO3TsjopUKvb58z4CsVfh/BfCe5GNL29KbWpLMAZ59vXvqdyGL91h&#10;DS2dpYYyyB5/Lo8yC4JKbLjtZAmXz568YfanwdX4azgdZq/ntrZiJCTL1gw3Xfj03EnqaRSfwetV&#10;mBFSbq6rY/Ew+twAL6L9uUJXMzNzIXKwtcd2H+t8Cgto1QhMgBgQPFihLsP3f/ThVepR9TjfyUAk&#10;KKXYnU+2pEMzrAoOhkXb3QfuxcFpFKznOrZObdd0DKDZuC/W2dpMnSLvaEKI78DBfUdAIdvYSE1D&#10;YvHcoKOMQ+l0GFWBfAeFNGwhsNa0COS8QFatApYZmiMXhU/clAUOfREbagRoDVwnaYHed1M6TWLW&#10;wDAtBmyKGej3d+6Hf+psz589A0SNeAaXtYh/N1O2nmMmZfZq3ZlfsrmKH3Cf+AwPtq0iMvZ0vNZM&#10;/M5MMjnrpNZd7Q302V0rJQYnZxZoo8mFrLPEUIi6YNxGJtBtxinPgR5UkV29xYgNjY1D3QemJMio&#10;wYna5zwNXB6+i+9b5bIXAJvYEydKYAQ/DcogOtJzTOWcAaCzMv4u5lxgIHkOPiwQFRSMt7bCQQpZ&#10;6KH7ybtYsxNFkbnrcA6FAyRvaJxacQaqiWWQiTvjWfKDqlbxnIN3QIWEHXQoUIPDyL6Ll5DCsHmi&#10;/yvXrrI/kEA4d9kYgJaK/Ki9GCe5/Soqh2CTg2Pjydhn64ckxDBqN9lnL7Nr6gVyvzT8yZx1Najz&#10;yLayuIzCzN4P+98dJFEIyzjVTICsRzlVM2DZrRIwJPy459aE/DwV2WZnpkIU3wXpRn3ofeYM2wfZ&#10;0FDF3jFWMQuRG7ISmZWiTdcuXyBbGANCrgtcA2UTP0A4Qkb7HA7eOrHO7ykZqPN4C0E1nvAzRSXI&#10;5VG7KiSLCzVr9k+EaxOjIbNaUuHwyBBnNQ8iIkaZ9/B+u8dqJq8TvNx/+IisYQFDC+GJjNi1iYHa&#10;qK5VxBlv5X51U4e233SUINZzefbMcbKrIowk2cSrzeinME6VY7Vf3QzYfvBxAsLSynIM7zqBGqUF&#10;MgbLPtZZvUfC7zOcu7yC0vA+ZpaBB4AhVAhDZr8O2cxM9KiUYO4VgbL7oq04quki1sKZkfg4OzcT&#10;sni7FBZZs0aCSzXPrc+/Be2or20MIgsLC5CB2LPZ6RkCbs4EgaqtQrbtDQ0NRqcJOGyha+G9a0Do&#10;BjG4iSIm4b12yNR6uIvA2DgwjkHgjqTADxgbHSFLJAiorwNBYIQdTs1M0JptMXtmpjo8vRx9/uMf&#10;40TgiGDc1QoIoxFxdPZi62S0WWoJXL36UUBWVFNy5KLn9hA7YA9sEe9/DCSkG0lclbw0RMNjYwQC&#10;SI5y5cam7PmGUU3wo22vIjAM/cU4bjNQe5LBCLEdceHvA/bezFJUbJVnaW9tYb+xNayt/bSHzAy3&#10;tauiqiQEkHILLOMJwXr2dSQ6NolrTpfr6mzhOfMCd8GgydJdSWEZTvJRCG5tTcUshHe1FmzCM4mN&#10;aW+j3Ed2Ocg+2GUzyXvY2irfyLs2NoEcKmvs/laWVxKwozX+YgD1KZAE1s2WVR2hn9nLd2Gyov/w&#10;5ZfRV199RYfEbtRGu5acIqVgVQZTQlI7YAabl0v7JIGVLPOFhVmecw8/9SFw9POA8vqMimlkYL/n&#10;6YyRpa9NtkRiIG6HioGBRNsjf6qOxQ7IFKRSFqgSdCzhv/xf/8cNIZbZ2VkugYw2oc2kYAjL6dlT&#10;VL69rSFEmnGsUAX1X4eZCx8IL4NQhFYXF9vMUv1T4Tul7Iw0uzraMbiHPKBZATVaDJY1Vx9OSv/Y&#10;9EucTxpKId284BbRPlEnhleHn4ERNHXXCFjntSfQyyybVzUhN1t2nySaDQglG0AJ6qMqM1ZSRJM6&#10;h9fcIkwN4ZX1ZjIaHWGo5GZdfUPUSYQYo14n9Ctun5VFwznws1Dp9DTyfVwcM2NnYEpiSOSFZe0p&#10;qVhUUEjyBF2d/rAD3l0S0drr18EAlpHdCo37T6fZDI+PB0RBbdPm5qYAaY9gvBxKoCHxXScISLwA&#10;QnIaFclilmV0dGbDohK2HklasB3EgGEf1Rsvi72QkiWEZXTc8wibWKMzI3yDk3G4g6xoSVg5GDrF&#10;1GO1DfTQCa0hQ7p4JDzeSBAkfDQLbGVG7qXQOHV3dWMcXgbjp6EVTvOSd7Q0BBF0toe2H/YEWF5K&#10;v3+l8swaUPsTc1hXAya5vmaKiixIftvgEnR0Qlbh/ac4g0J9HmrhviXUdWQ85wKtS37Y53zkYryy&#10;cKalxUy0IgvLRGbSdjWzb6fXKIE6PAzzHqcQy8uIGmE65wJ3VwKxHqsqjOqLszEiDoKnZnVgGwFk&#10;Ks6FxLJANsvOBFpUDc0sB2Y2zvaAINRAU1GOfAKmAroGSgpBfMjixyc9v2RcICWSg47OB2cNgyy0&#10;KJ+goYn9Hh3leXF6OMqpyTnOLIQxmKXZuSAiOHolHg3sJEo50aeDO+elN0vK4fsc63n18tWwlwMQ&#10;atSW7YGlug4xTnWv+obGgLIsEAxaYlAv14CpvKI6OAYH04tUGAAa0BnYue7ffv1XnB495097o9tA&#10;y+6d5EJhN+uIDln49JOPoo+vf0hGUsm5mWaGK+M16xroaf+eAHUm+odf/Sz60Y+uAYXCVs0tCaUW&#10;nYLI1fyMRpQBBKAOr4n4LW85+k+5QHXctReKvogWnDp9LvAkbEsRgha5URzBjMuB5gpJWJqRTe8d&#10;KcPgKnAhgVQ9ZwmLQqU2KAXVNWDvCWrQjQ1N2KujsXRmqL0EjK/JLlXL26cm71xxg4G87CICGDo0&#10;eG//kkznmDptgyzce/duh8/SSf+dUWyQUF5WyfrXhxq9Z93MSQlKNfLNor2n2hCnLNXBLXn6iL5t&#10;1s+B9E8HJ7hG6Jp3dES3vv82oB32/osuiUY2t3eEYL2AYGmVEsXqGmsM0/7shTMgPSsIA+UBrX7C&#10;Z2P0OW8lODZlPtMpb4yh8MbVjRqbWoKNkt9z6sxZWoJ8Nvg+nnLW0/vjPVuAlFXBc8pHWJijPgnq&#10;lZJKYEhWJwnT4D4PRMBOBFGk/d2D6HH/o2D7bEcKwQJBqZ0XBqG7IAKiRkp8ZmMb6uDUbG2uh/Ww&#10;5Kb4i8NnRCEknAUWOw5U+y5yaK+wCmA/++kXnK0F/A1Qek8PycEUdyYtkKiWQBCcBFVVVRHWp76u&#10;PgQEjx4/CAHr2trr8F6J8QTXOMZNnPV//M0/cE6zo//63/5b6JrRjn3//S1+nyCbOyghzSzYAFQu&#10;jV0ctkHJlrc9tbWlhTszA3ehloB+H7Z2QwhmVC8T4Yzj3eyV1hnnwzbXibuGKghqm/08EyjvYsKx&#10;9uYbkxhje9J0LDLLyjCwHS3UOgsQKccYKP5gbbS6sjwYUovOevSXSN/ZtF6BU7FOrPM+Gp+Xgvj7&#10;NAudAMRZGw6zsKvayPbOanxtfJ4DgnrBuEJrZ1K9ZS0XUyfze6z7hWwCYyxNXuH2YWq2Dx/38T2M&#10;k6L/0AWzXrSO0ZqfnQukDScyxSrLoo215ZAVHXKxAtua51M/2XGLb7j4a2T5SqFJbZdW7rAIp1dI&#10;8zeAqCPKNIxTocZIv7khxoIyR5e18ULqgMpxnG6U0IVBhTWvabI6hQ4a6xshrCBkgtP8//7n70JN&#10;zkjsHNG0c2MdZCArs4x3riG7sGb58DGTaTCsjvIKkCeb5bPriN1Qo3+JPjpkL7mN7E5x2cPJvQNS&#10;OAqe+CcbLwHuDZckIysfg/Mi6m5rptXnLWSdocDMNihwKo8sTWvAcxhP3/dYd0cwPCqTeSF0GkKA&#10;wkGOQbMHt5pn1ElqZI51I434/KgNoIpzYM3dM6HzdUKK7yhyYgCh1X8LgmGgppNz0IWsZ52fl9fM&#10;ewp5T9myc+yDrNMw5IP3dAJSOU734pmTKC61RxWl6CKTzZUzc7OAy1tcQB83RlhdXmteZaxhHmSy&#10;zrKcKB0HnAnRIod/z6a2lM2+ZEHEysBPHmLo44GIdBYJnNEkzpVrabDF6oaIX86DxEH5Btk4y0K6&#10;AbKYGlQP3DeKA9YhqMcsiiHclE6QYLYTxhfyZx0QYF1wbYlJVBjW12SIm5xb14TqIQ66IXQfSOja&#10;4Fzu44CaOG+2zs1x0RW/8ezLJbB38+49VaZqos62LizoJqWUUWDb9KCrLIHJcYAOeJe0qFShhiMf&#10;hMCasXfw/IWzOC5KNpz9e/fvcmaRS+R75UhkuD48u7VLZ6PqSK9/eD04bLV5HVlqsKHM7BjtYic6&#10;m6Kf/OSzALk9ftJLJuH80yJguReBMGPveBPOaReYcXh8lEAP5jGOVKlb1c3c+10cmmhUTayRz93G&#10;LsxzHhTOVzoS6VOy36NyE0gF98Gzr6qX9UwHqYwMvQjBjpyGLZyJ4vpCubX1DQg3TOM8soNIiLrQ&#10;NWhw2wWgA1E1bJ6g0sDWPm/HodrDa7+3d1XI277VGf6cvIVZ9mKTYLW+rimQLhVmiefPqcSVBTIi&#10;jOqdkSzmn5eXoQOyViv8bCbcWFMRhHwMVorYy9RshzmMBSNu/2oJ8H0dDtNAtOPY8QAPCy9vYW9G&#10;htHa56wtsY+zM0zFog1tDTsiUqLmgd0Cs+yl7VN//tOfQqZqxhhIglhcg6tC7Fd9LdKy7LfBjRF+&#10;JsiGEp0qllVVlXOn6GAgqBElNKjUwXl+r1+9CiJTGYLwYQIHcmXIfdgi7pzZpjVn/YJ/6WD98CBK&#10;gY15y5414qhMEnTuG0Dr3jGTHztIRDQSOQ8KALnf1sHNSEWVcrjf7a2tjGikZLKlAIwDHY4Is92d&#10;5whY4yDGOlQmhhOWU5ONXTkKymRHG2BfPHcK1Cef92IcIyWEC9R0tfO379yO2kkSRSFl/NtFYgLq&#10;75ksetbsyvFztLvz87P8bBo624jOgBZxSgLCWIPPCZA9CZtEQWV0RbR0uELzITMmKThqNoSURRCj&#10;30uoYxrSNM5SIo/Qp3CTou8W9NUUTYZUI2tOWbNKjJ41V+uy5A1sNpkfTktlLOsERvU6CLPUh4+e&#10;EeGUcnDrwiK6KT5EAhtlxqYOrRH3+gZZBtFMJRG6teLs7JRweN/y8g5dty7t9CEdpHCVQ+MV97cm&#10;qYFXrUcpMqG7xvpY1N3RhOEiW+ZvjaXkDC+zUba6yM8HR0MdzRGCtgKY7ZlNGpWodOLnVHAAGxqh&#10;/OPoh8fGgSDyyEiawoIaYWvQNJQe5FfUFIdGgHqAGYXD+/v7+T5G1hFA6PANUm7ff8iBUnowJdQR&#10;zCjxU0gE9uBUULnCcOvQJbE1NTcEQ2i9JURj/KytAzpX/i8cjDTe2Z81E05wpiTroCSa/ZBaytBG&#10;Q/T4hgxrgxqbtfhLHEBFShZWqDFirG1NamBcWyIayW8hTozTm5jGBWrivaXNSzIzEswl8naNGjBc&#10;atouc/mLi5mAND0DVIiYPH3WQ0MDIA7F1GBs7N8ImQiPHIx2GhGkikY6uHgOo6MO91xvLpCiEUsE&#10;VnNA5UKes7OQMYgULVmoRyv7vhtSWDtZdicBYTVGLIXPkCF+gBNQCCElSgXWImMBJSnG8KvLvIUh&#10;0thtcZlz4CTk5yBcj4EyaMgCRVHByRp2ewwhd5imedS39iCzzK/tRkvbQJAk8F6y8Bw4U3xEeBfr&#10;6xJIcjkDslzLCSbXuXBr1BA1XkKFlkzMWq0R8ygYonjWtAk05m0wDv6+wZVs7gSMV2pmImvbGKJ0&#10;a8kaHBEjiR519ShJIWQg9KbM5EvOb0VFNXfrUQhiFOFIYsrTvQcPQwYl+3MUg1tXG2M9x8O9VZJR&#10;OLWQdhBhUKE+1Z4mcIa3797l7CMUA/9C7eZaSIeffvIhd2w1tNoJlY1wtkvp1S8F+br34AGZRyZO&#10;mcErz18Ew3Oisz4QriwhmDFtc+ZES77+9mbIeMLEMUQdDCq/+vpvGFskK2kZlKQUpn15ETC4AcHh&#10;nzHWYooglhUPwZucDbMjNZ0lsdhbL6lHMqdEvWLOiBmwZMQ8gmAdsyiXhs4+2lcEO3Z4VFRXhNoc&#10;PoEsEoU1bIhtbNvcmZbWTtZIxjVnjwzHANK2MtWVCguFH5Ue3A4tRPfv3gNWfkWyoNysKN8Oa+NA&#10;hdwgn2tQeoQwoO7Gva4g2K4ELvYzkmDcWeJJwynLM2lqQieb+z0F1Or3nj53gQCBWcNksPM4aJOL&#10;+YXpQLJaxf7paMrJ0H/86SfUTd9whhGLwZAfEGAekskr7CD6MzI0GGrCkh7zQIlmQCGccmQgP/zi&#10;RXAyysiaxSenQrjCITlYxCBf+FrE0KTG+qVlsdDStoc4EYFZfMI+iFQ2BDECedCHZMY5apgUFmng&#10;nKuAJvLpNCxr5QaB1kQ9197xDs4GoBp2E0fI3ufw3vawq1Bl+xAbx+8BR3MWREHkRzi7OY/zI77v&#10;yEFn8Fo3noITVE+XRylB5QIdAwobpXGX7eE3qXHMYApO08Azl6Tv6sVL3J+ioGzFRwP9/wB/k80Z&#10;H6St9tPgY2YJDrRZopcmCmatIiHyYvxbESLbt7wDQaqU8aup2JN1Er469tYe7z1+7oA/T6xBYHuU&#10;7QpFu046clnSlrg2QeESGqrLb4iPp6Q48Fid3gwie/p7iYQ9iDx/gB7Mbqxd+ED+9QYq/hRGGLsa&#10;IGij+VCA5oONqK07GpWYVRsNCa/tWYvFqJs1OvP3Edlsfn5R9J/+42/pG27jAWlq5nLZc2fEJayt&#10;49HJKiUmVLuz+z6we42S2ts7w6FRYasCI3Hx7KkoDWuZQotCITBKEk7YTXTjHAaQwWInAkFhFkN/&#10;qzWe9uYmPgfVFZi79rUaNCj9mAfBQG3ZMSAQ254acO4+k0bZ9xOiE1YS8vu//9//GaKylqZGdGXp&#10;n8UwDALTDY5NsHjQ9nF2yuhZ626h/egP//KvEFBeRrUYWSEdpxxpXPxLEQ6Zi6ot+d8NDgxYvMw6&#10;Yv8yqvJvIzKWku/m/7HhMgiNvGVT75Bp5uCQ7j9+jlF6ixLPR6hgjURPBwajFDKQLepcPSdOh8HU&#10;Dm13wLroh07GPsEhLphBiYGEbVs25A+/UGWKtSba24X9aaa09Wadi8/ILoyK2XsKh9E9M7uwj9ia&#10;4RYOPWS1EGwcRff0eT9j91AUw6hYu3Y8JKc9IAqypSWC9XR3cg5rQB9Q4iJAE4VZXV0KY8dULPMw&#10;yzZ+DyvTCL0EAobXRZhNCC+Ld3xJYKYSkgSwRDJYz+IckNUOQgd7OJ5M/nsuWbHfPbP0JhqWkLdF&#10;dgfjNJ6gYR8j5ZSasN7sRVAk48cdDiBBSgecACnHWp9GTBiPoxaMjhG/v9YQiaA4clKU59e//pI1&#10;fh+MrrCzsJ7iJ8KgRQUlBDD073LOLMP8CEP79Td/RWhgMJDhBtiTrq6uoEMuGebyxatcGWuH/QTM&#10;+dTFygPJKMY+iMZ89/134a7JDTAzTAsEooOQqUliaqiFqYxjra2JhSDg2pXLGDR6ZHFECZwnyTnj&#10;OC+z9vqGumB0BgZH2MsxbEEWwdhadP5kayAwbmFDDNYGB8dCu8m65Qv2tQanfvP29/A0mkPgYe9x&#10;ZQUBbn1jyCwlK9oeR0UcI01ABeS5j+M08wrcDRAss2BXXRUrCXFmRhJYDEIzCQgMrA7J3v19hVQk&#10;DRaXVcJiHsQ+2BP/Dqhxk1rnEoHBN9zNYYLW5NAutsle61zTuF+r7IHBpkx/hyyUVVYEqFsnLMu4&#10;ptp1agjPXU0gZLC+A8PdnzUT9z7o1NyHspIK1hlUiSBepy8i4Xxfn/UcHBDZ4hKcskEM/P15AvUx&#10;ui3u3X9IIDrH2x7SCjhE0GSmmkTZqhV0EAYzJatzZ09Hx3vayOo7YD2fjS5fugzxqyeQ35ztW0UC&#10;8fOffBbKTicgSWrLF3iWSuyVkO9LHIh1XJ9tn+EpfBXnmdGOoH2v+Kekrtery6zRUeaq7oBrZAAv&#10;8c8BEgYaS2T8cUmSb5FdJEmz5BJ03wkq5KxYoxa1Mzs2WRDF1LYYIDpkY3J6DDs4f1ROqDiaIS13&#10;wTq9kK3O1+DMDH5+gb5dfuY1zy8DW/6NCo7ffnMrZM9V7NXTZ09IlnJCV4VSrg6OcXpcI9/nBDEJ&#10;tp9cv8pZQvZ4eIChJwSuBPiyoCcmJqJf/vxLglxG3LKvkhj9y6BFFEO+joTiM2dOBTt59/5tgjNG&#10;J9KGaeBWXICTBmGw68NgWQEZUQWJnAa9WAV8Sn6w0a5TPHZKYljC6eNtN4RDlZi0jcXDZh+qk0Bk&#10;szp/lSMUFtBoxnoGdo8o+XWoE8rYlJhTiDGS3KQjeNIL+4//1sSlteVAA21UY23FyyTDdHpK8Q2g&#10;lxb61yBCDRGFmJVYR5TRKGs66BtzOsTLkxFSEKI4RBBBp5cIRKEEobCQGc31a5f4J/VS/G0qxtp/&#10;Wtta4lIZWRnpOiJPspawsN8roaKGzNVBycKhZj3q2hqNeRB+/8c/8/7JwcBUEGW94fAJVZjFKBNp&#10;U/kqz6zSiexQiVdG0vmF+TzbcqjdGA3q+CTk1NfXhnX845+/IoLTsR4gi4mWNYdnjks38GIoKH9p&#10;fHQ6/iWMj6/hL4IIHKzfr0MwyxYyVPxbnep0JvmYQSn47vAMyWrJGLOZBWu8G9HVKxeDtvQrMuJd&#10;HItG9VgXLQv0e8qOtr/avxxEUUAQYNAkfJQEXCvhrj5WjoHAcLGu6i3nZMOShHAVx567HvY/t7Yi&#10;hMIzZPN7IhxmO5NTc4HUM4ohf8mlV1YwtLawRzVVZWilFvEuyoiiMsN3dx/rxNABc5G5ejGEcQ+B&#10;j2XFGoDIrgwHkgOtRB+MBX4GuIgMTAYl/Exq8IsgC2QROGChQevramHbFzs6A+zNOUjEKB2wtu+5&#10;zO8x0gr0D89B5gCa3KXXER/NJzmKTmNiJK5UqAxN65UqnUUYKlAZ/vw2wYiXVFjJO3PIcxVxfgoI&#10;gNyjXJiWllfMOj+4fB7nhUD9kwecYU+556KJLOYtzgtEhu8ThXINKyvLQZkmowcYjx7OV9/zwTAw&#10;RZU2A5fzl2idybD1h7o5juDi5YthwMIcmdsvvvhxGMTwmvMpr8AZ08JpMumz+f4O9uqXX/wk9GIq&#10;reo4PwO+BtTtFLEwcy8F2RJxEg3JwjbU19XhTO9wLt4HCFqd65/98Fo4I5s4CgMuyTm2KHkW7j18&#10;EFruXnNvCotpwYJt7ZALA1Jb8WxrMZN1jULGShwmC91AXrRII+7dMog2E7b2aDDq//7e4iE3RAh4&#10;E+fhwIESbAkfB4Mb2UbukYaUXeMsopwH/Kiqnwbs+MnToYb69m0CgYTI13YoMXjunRxUUVUBpFkb&#10;oGsNt1C+XJkvfv4F+4zz4bu0ewrtuF6Sbr74xS/Y50IyqlHuA/VjAgFrxPJDWBjeCdIejsoauO//&#10;9XffRaP0wS4uoRSH4zPY3+dsbmBD9vlMZ6ZLfDre0YVgziWc8T77Ox4SgC3qqwcEb/tbcXA7IAAl&#10;O5LvWTRFzVu0oIBG/HgY9r0DvdGFSxcCB2VlfZXApARnxiCD6rowd1dGepCkBDGTTCifwbnfkhpb&#10;Gxv4rlHjA9bd7hVIYZzv0BqIjRglQHjFJKEEnInRZsiUsWn2QbtHIp4mXkLfb0kC8iGe2b6Tgi0/&#10;fRaVLJCZNe6lmbc2UHRDlrYkMwm7cgBMmAzot0E2DBqvXf2AfVgIyOZvf/2L6DUXVfJdAetuP/0h&#10;CYQaztph98vAUUlS4fFlfs6718y+qve8QT1ahOcnn8PkZl3ZKZKSkzzD02CPjvSztW92dcAT4T0d&#10;0WuZybr9wIsX8JjIxnk+g2/H17LhIWEU2RPlys5DD5911Ua6FiZwzhpwbay/JzCP8YaG1+hNAo6G&#10;K42Cuy8i1Knh1+nKVLQf1QxLmNnBCT6UwupCnllZ1BFIrSXW9Pb1A9m2hFYH4RjJNTobeyKdtTo2&#10;OhkMhSw/5SN7+/qIjGimJ0NNJSMhL2DDgEVwNGY1XhgvhgLp84uroXC+TI1T6GkbA1OFIT91nGyY&#10;aC5eg42x9kIHchK/esefH3gxGiQOh/huWx0kTln7WeYw9rOQqxwGDb+XvRpoyiz3ydPnoVhvi1IM&#10;VECChe9vpqjsm4QOYVWfrbqyMvy+m2UAY9bjKLtbdx+EtSsBvj8BgcAIyazWbEqd5mYMnvDc9zdv&#10;U7ddJqI9wWbSaqCxxID8HQXQGPEawfm6pm6ogckewYqOOZWM04jcgeATPDtBPzW1ZggxUyEqv0DU&#10;bM2ONlHOCEEVgdLVK9fYCwIf9mEWo2g20gESYfRtHU3yj7q31n7LafJvaaoj0nck2V6AjeQKsDnh&#10;4smUNEuXCSkU+oAWs5HxGZwums9g3AccuCyQAduaKmmBkYjWc/J4MGIGLtbAZ9gT18aWE2tpwlm+&#10;oxfUIMPnkn9gqUNimQQvo2Rr7coYJuGczR6XiECNymWxO+DAaFl2+SbOdQcH4J4lZRDZ4kDS+Xkh&#10;shQMj9DzThx1KGZ/RgR6WbmFXHrQCIyvZ0nSRDKQ/R6lGVXO9jlnXlIDS59L9TazBtvTDDy9F+84&#10;x75TWSnGB+UqjgrtJl0Mv7gfzvWBQyuM1AlIJJwkxRFFYszCFCHIhPXU3CR/nTt9Jox9NCsVClRQ&#10;RqWmc8cbQonGIKupoZEG/xeUQRiTx57ZimNGImSooIgBo1G7PaznQIvMIBrqaoAGUaWijW+JTK61&#10;uT5kvU+e9nIWTxG8UUZBTKGSOybz1DF2sqplycuKPtnZFt5Tadm79x5H//Iv3/BZr0NN80nvs1By&#10;OEu9bXXtJXXQKtrPQIQIjHTE9j2rbOTBDpAja+7AdlmoZk1cxhDU6L9Ee9wD30k7pFEXdXP/RY9E&#10;FSRlShw0oJHln0jwrBE0WFXM3zJBOwiCmsTC7C9h3a+QifLtrCnMZJy30LjlNM++5KQp4OGxMQIF&#10;7p91SzOZBgztd99+C/wNAsKzhFo7EOshmd+ZMyejO7dvBdJpBvtqemsQoXDNe55VjsIyd8JWwRns&#10;4iNspQZd2+k4xJ7uE0GbuoaS3D/+h9+G0YNLBLIGZrLU7e+ehZxnYOqvXzwDTXryjKDnXgjgbLfy&#10;LNm/7l7Ozk7j6FgTgqc7BE9HHBa4GYgstbZ1sA7r7Bfsbc6rdr2xoTk4ulKC4Y8/vha9QSJzcmqc&#10;+m07SA06CatLnInXYSiIraKH8Zns7Qp3wbsK+Yi9SyWRMVEwSNLu5/Ln5MsUkSWW8LmTYwQolAdd&#10;c+9JYHuzh2UkQzpN91MJU+vg8llEPMwWfY80uBdyMjbIhG3Zy8jMDz9nS5YckiyCXSH0anyN5C8D&#10;OWF1+US2yk4BEXd3wHMBms/gOb1nZr+/+NkXlD5QkeMMqSdhcmcQ5b6bcUv+084bBDqg59r169ST&#10;QXEf3Ykun7/AHmOPOJsNOHdb1ibZB1uaUtOBm9lXbdY+wZoJq+8id0eSXUJrQ/UN7BppPMOlyQj1&#10;5rJBJRx5cMwuLEzrbNSu1TkssvG2rVgbEioQInBMn5KLgyMjRAn0C589GwwzZy5kPEsoETkNRVUe&#10;hfGFoqxxaKR0hB0drWFsWgKkL7MzawY6PIv6Mt4U41iBNNX3YoTaIVJqXKrwnFyIrg5mwxbYG0gj&#10;OQdTEQ4Pv72daVymd0Atzgg1Eg5KRbTfSGDq63sejY8MhSwzVhvjQhWFS+5iGsVL/LC/VbZeXSwW&#10;jJrMvCfP+lirWtpL7Ll8iaN+xqXkM3EWoa7CpWRJo0kOf+/zAdY0CvBJJ1mMBDSHBDQ3MJ2GyD2X&#10;flbhHaUvheasr+tgXXsPr61dkr40NBqgo/9OlMUBDxAskZjMUoMhYUP360mVTzPmAABAAElEQVTv&#10;QBi6YH3EKVUSEiTUSMYaGFPmkT/P5kvk2aSebQvNDFmQRi6B738DlGf7WRZohDD0HhleSyOtDwQR&#10;QY6NlaxDaKG0ohAIG4Yue64Rt6wwiVEZ5jvWXhEte5aoLR2wj7tkAKrjpPB3MZdLJvrOHpkrBzoH&#10;4yO8MzPJ4A7OVTbBi0iF9dzQiqIDF1whkrTOqNgEDx3KCgmWGfBZ1n4UTPfncrk4rzlfLwm07NWr&#10;w/ioazxDRvKeNUrkZxOJwjcIHvNZR6rp0SIGycBrD4e4xDmTiGXQKQzt+Tcjb25s4Ds5zwQbuTjC&#10;Lch86Zwrn1GGrsGqxs9LJpQ5P0eQyvn3XIiy+HxK8zU3N0Zf/+2vvBD3Kh6xBIg1Bn8aA/eb3wgO&#10;wsyrrbUhXGwnldlvqMrQxx99jLDL/VDn+/zTD4FOX5E5roehGmZI3h0HUBjAeJ9DSYI76ci3z3+M&#10;IP0E9WHKAqNkagZdpRB/nve/wHkPYIBrQ/B1i1pnmATE3gjpp4JwmGUI6/3xL//Gqx6GHuXZqdnA&#10;8vaujRPg3b77jP9+gv2D68FZVAHu2tVrISsSmTJzeDE4CifjPY6SDIs7YkeEGbx7G4IuzqE8hND5&#10;wP4Em4QzNQD1uc2IXEsDTmE/GcAhyyIgEknxDPAjnHMyL55BgpwBq/ekgHYTZQEVc5DhLN9DIhhH&#10;LQSQEtN2uI9qIktw0onIKdD4OhHJ7K4H7oZtlbYMdZ86ye/TEw/3wVYimfkxAg1boCQ6anMSYcE2&#10;t3aEIFJeyTZQ+xT1ywICw6LCTO5WPWvWHfbDlpdGbMvLhWk+C511CI4mCCOQ8F5jFy1PbZEd2zO+&#10;wBjHEmqSmOsQSFsa6ek5HpIB1dEcrtNYgyLb8CAZ9AmeBJvEHim+YaAik3dpiTo2wZs9uNphh0ls&#10;oCJoiamyooThMo10g0wRKKFZTzBuoGcAI4/BsZX5EOHUTDCYMqvTVp8iWHQYyBrf4RhHCZSxmgrI&#10;V5PR+TM9cD7Go+eci5qyGPrvKJvxWZ57S38O5gmjRAmSDZys7buHBjnW9y2l+J62Iw4N9eNT1qPf&#10;fvkb7EdW6GtfWl7HDiaF7pMuiFK9JAJV5ZRUQcJUGhTJeEnngOU/p24BoISa9XPuVl1tA8GlfeaS&#10;+I4Gx8hB0uFbJhN5NHEyyC/hHPWc7MFZjwdU79TJM+y5ZbwIpCefd18iiUNDG1/iVC3PpJ0t8qrk&#10;7eiAgUGjhMZY+Q2jR1tLCth8f+1fwiUSs2TKhb4ysHjhVNmKGzhQp884kUIGtcSq1tYWfn+LiQ9Q&#10;9YmMPNicPi4NTdkZSLgBCci0raur54FSEAbghWO1XM6rGCmHPlAzhMhg7cx6mNlvgMJxFF5K4YgV&#10;jOT8S/Re+T5bEIRaCSvI2pqJ8E3vlXFkGgm/P4ZhSKDwncFBSOafZl6Z2flRLBaDwXYMlnUBzxEf&#10;NVRXcJBOEYAUB4P76PGTYHSV5XTB1HduhKWaQg3H4MOa2OTUdHSKxfeW//d/+l/UJteij6ifGWXZ&#10;26fOsE58YnqGn53h1xg/sugGnK7yen/5t7+GDNrRemr0alCENsyEdYxHBuaIxm7vmRG/Ci3+2kMQ&#10;1MQ4FEJNthQk44EUSgjW3hMALHuX+rqElnEgKffw0vmzGMNn0aNngzwPzpVDZka+xUUW3h0cHOT5&#10;zSRsf6LMgGzkNpGfe4HtISqvxYAXsscbOJZZ1hgpQrKse/efYqCJ/olkHV5+YM0mXBFIKESjwrhx&#10;OOEUDHcBGb9KOrJlJ3S01C1r6B0ewCA7fF5j1dTUHEQSwufRV7fFeYsngrTtzCHfzA8L36Hm9yF1&#10;vFRKJe6T/ZDWEm1nMYviPwSuQBb7LLPU1iez8EPJIbzQzsERlJaC4X+F1Ogy8pwS9UROjNhTcDwJ&#10;oAr7vI8XVcKPka+ERGwBEGI1Wfg2NaR23h+VI6Jdnz+Vs6Ywu2dDoy38a7Ane1U92RSe4+y5s8DR&#10;kyHaT2IMoixZMwSzfnWjjbZVfiqCYNTR1czFnuKYizoUhDag06dO8+enyDzWowYM7INHjpJEjWpo&#10;ODCIdT6EJaEtTmh+DUSCrSXjyI2uX/9BqO0+60OkAKMST6DhORgh+/boFLHHbS2tPAfjKPl8+30X&#10;gUclLYqGNDc1BRa2ZJUG4L0MArDWlmYCkGRaFCuBzNd4fstG74Gk86O/3bwVgtf3PIBBgQiKnANb&#10;4nqOH8cRTYS5r1UVMbKJx2Hv4jnLb9kf38Es12zOko0a3E4okz1rn6ZZsnroqaAX6oDncte1Nzph&#10;Mx/RE8tispFFieRV2H5TwLra0mYJqowsVkKV3RCSu1Rc0kFzDHDqyNBi8FWGq6oSiaD8wdqqMXzu&#10;3Pno5s1vo2xslpmcNWIhaQ/H55/9OKAi6hUUIp5ilq8TlvkujGwZ5e+lm+0dNOd5Hu++xKZxgqPT&#10;1G0p14e1sUxjQuKEKJ2v9reUdVb04/Of/zL68vPPg+NqaKyLWtpasUuQLbF9abzzPudK1rWaxgvs&#10;17lTZ8KkMu1EDu+pBKZ98wb/OjjtDK/HGogY2b4zQ9tPF0FjDuWP54Fk6lCBTVCCV6CPqpvpqHSY&#10;2kYTBOv+stfJ88K/69QNsjvg2eyQIK2vvGQ4zkUCgUnsVnJU24w+AWfB6UiqvgnvV1BDHxjsJxDP&#10;QloVGxD8DsEu+2By9ZZ3b4Sg+PH1K2S5r6LPP/8pGX5D6DNfI/AWYpfUVlyAZDJn9tnTJ6Hl1e4I&#10;a7myzQ3kWtvaIVSiHc6ZECnsI0ExwHRClsNZ5FlUVlRxn4tCkGBC5Jkyu58l0Th+7CRnuzj63R/+&#10;laD3LYphp0lGRKayEBqhpk22vUSAoL+LJ7jUiUt6JK3EfjK4h4QvgaEEN4Qji3FA1gKM4LGlAXqa&#10;BMrUaXLGg9NbJot1aoZF5mLqQwpbGDGYHWtM32AkdDpG60HBic10Q9wcs9VYrJZDz/i64TGirwWM&#10;ehPaqisBrjGyEqqTEVdYxBAEIjsjoL/3F0ukUMR8he8z81DgW/3l8qJcRAIqCAi4MRwix89Za3wx&#10;PBHqQc6l7R8cCxNbzGTUVJWAYOTc3IhgB1rRXmIzR9nJQuJCok+AxYXVvVQdbW3hQucgaiFNvrG+&#10;lkyhDmO/H/3t22+js2dPRidPHAvOVSMmu1XikSSQBSCuZCB9wxpre3du3+eCzIRst1zCFxmwhK6b&#10;t++GdVSAQgNi1mu9wvd30z3IOl8hZgOhI51pxDc4DNaYhLEsGSjbd4ADunn7YXSSqGx65gj+72ht&#10;hnJ/H3h6kZ+j15U6rq1Aiy+FqGkp4bAYvcqAVyg8FrMmg9Picx1aoLykrRDff3+bvYPEscpoP6Cb&#10;5VXIF+Hioc1LpqrM3ysCMdCW4MB2UMxZAt53aswusGMYsoAxFS40I7Eu82JklPdKjGobcL4c9mfo&#10;rr7icu/jRJ/w62Xed+kVbTM4+kWy0wUuxjvW8j2HOo1hHJ5fVpcMBgNMtCn7O4UsepKsfhOY2oEF&#10;CQR4G/QtzuBok5CPlFmbgTF5Bys8WWY066hCGyY7TDSaJ5Je5Hvg/OGYQWFAQrLJrNOSQAWAYKsw&#10;3vaId1NqkTMwv4gaFND+IQbNs+qepRP5SwJRPcm6q1GvhkbD0tTSQtAzFKJ1a+CyyCVqlQJVmxm/&#10;4gy8AQVpaIyx9jnR/Xv3ieTLg2yrDH0nF00AaVuHNnvVUZilS6CUUOOA8X/41W/IvOrhJBTj7Dfo&#10;OKCrgABFdaFnz5+Gd7LP0cDQqVZ2I7zlDhqsphOEaMzYRchcd3AamTiJkhAoxPF81urewz9ISyVY&#10;CfyRzODoxlDjcqjDZ599DIqfFOqhQnMxDJm9lI11ddgEEBccwnOMrIZf9n5zS3sILnS+QvuiOQes&#10;l6RPCTxyIYTszOKst1oW844omGMJwHvnc+RDBFsXqqSsYDuIJSPvugiRLHDLRx9+9BFrxdCL9jaM&#10;ZXpg1hLN8XnyHqz5U17gbis4I+JTTbb0yy9/Hpz3AnZLgZE8Agnv9PO+p6GNRXjadkzhV1myPT0M&#10;MeD39djyHswQzayXCWitBeag1mWGckCgu4wzE8K3xCGzeH5uIjp/+hgyozuw0Xui02S1di5YClE8&#10;pqm5gzObAfJBWxtwf//AYHTq7HnOcFqY+vPkyROCHKBlzoFjH7t5z75+VbnyEOaoBEVkOlcFcPub&#10;De46zOxYHfZFtMTa+l5A9rpBzB4+us/37UUXL10kgERdC+fS1tKJ/bGNbpN/UtbBuS7Bd1HMwrKP&#10;dVwzaqF8SXROFbKkIk+nu7MDx9oXWga1vb//0x8JBLLCedSmaM9NPtSHsLd2BM5JPkGVvkno1z5q&#10;4rEoxbtFRvuLn/8U55YaffPNN5wJ0EGDPIIsg06DHcljllLl54yPjdPKRLkEm2YHgxOeLDU0Ntbw&#10;7Aao+A6Dd+zIGeRH9T2Wc2x7W1ldBuGgh52kR8ES/Yh9zjNz2nFmzoPI9VH2MXmVPLq5sRb4DuWI&#10;E2mrTXisZTvkwSlaOyQ2hzjitBRQlYaaihum/mawengZxWqqDg6NofmqIs4ScC6yfpXVoa5pi5Gk&#10;jEZgE6GbZWC99X//ksHhkfBndVgLRBv2SekA1Ay2hQirEKL2PhyTNQ2z2nleSDLH8eMnoet7gFM4&#10;gIyzGp/gctuMjUg48IiTNqaZ57qCdJ6M4g02wwz8M8hXhdQWhBJcIJmQ1l6LyXqScEbf334QohvH&#10;FBo8WJAfIVMwqvSG5KSbOXLNgYYeP+oNCyYcmpRMUEKEojybdHPZe7GaWIDj1PJ0UpKHzKkf1lfF&#10;950kFYrrbJ662k4c8vJpCJw41YqxHhxEoxWDf7qnJ9SQCoGZDD7MrIW506xj6qAwOIaj1iCMxHW+&#10;GhMjTtuTDAw0QtbIzaqSyLQMcjSUEzPzGLcJJPTOYmj7QjZ2vKs9uvPgCVArzeI4LiHP1tZWoFoH&#10;f4NOsKciCsUYMAUESsvyCUCYtkJQJaPV/ZT8Yx+kgZJtJ4p+HFIztcbr0RVWltksoeTVOgo6fJdk&#10;LNtnDtkgM6O1FeAt3sGMPY49HRykt5GDT8CJw6EPe2ktlAlkl8azf07SWeLzVnG8E5wlM6f5+WXg&#10;JwYocPCb0UQ2A0pOQX+cYIsyL4Egl4nMbpY+821g7lhdExnEOwQkyLR7h/HVCkxAUkHI/w2XSKOW&#10;lYUDMlDCqagWNf9qLxqBFf0Otaod9kPDbcZlvda+cVWZJIE5lOQtZ2eaqU72lso4VwoziYxHZ2b7&#10;ldrL1q/ZIj6fISest72Ntno45k2ym8St7Ox09tf+bOVYF0IWVgxM2QIMvcwaKs3aj7NV9WeRe2ov&#10;pHUo5V1zgfJqyXY+/fgqmUJ6kKUUer948UxgLU/MIMeZbk83LWXNTawBw1DIGr/689fsZxwC9R8B&#10;YxoYz3GecAYEm9/eus05I+tm3Q8hopnxt2MnnkPsES6Xab25CepDABGEUdh/9/gRJBZF+Ssry0M2&#10;aQbWwVmzDmbA6L1XDvMRjkKWqeMjFfaJj08O/AwJM2aywqIiF4FghyEViROqFKlR/S2M2sRRijKY&#10;8SiO459zve1dF4EQ0XHv+cXRd+HgNMBCidbcZzDyfqZ1dTUDlDQ9RsBmTVZnpI2Zm50KQbtB4zSB&#10;qg5GIuG1a9eiycnxkHmrff6Cu11KkDTO504wcP3ps8fBGXt/Qx2T57FjQVTNrDkb51JFH7s9wQZS&#10;li0kvQp5N1RVYg9p/SLwOn/hHMjGEsS9ZyExUjpXiFeVPmcEOwp2AE6Atee5efQXCCR8f0sHKgBe&#10;/+AKNpwBEA8fRVc//JBMG/gdeL2MoEh0sRslr8rKmvAM1idlOJ+7cDkE5P3P+7kbWUGZbYSAcRE7&#10;UQ7D24zcfXQ8YRZnpbiwlLIMmSLJlvdE6NbASf6GpS0VqbSbIgm3792BH3SU7Y6MDZPxnwzlBBOU&#10;KYJ6+RRllLsc+7hG8F5JyUqRKPlGBhRZIlEgf/bkXr/+aXjuR48fB+KcOu12zawQFKvzrU8R2dUZ&#10;W3oRmdkhg/ac9Pb2MTTFZIrSEnvr1DNZ0CPcgxzIU739z7F3OEvuvuVIkbBk3kUf4/vtEvyZSV++&#10;9AHB0Aq2rJ/32EJ68zzr/yacN8tyE9h2z4v9yNpws3Clch2XmVBbWX7DOE2YSvaXGU99Y0PITtaB&#10;fIUqHOasUpHYv20kPD01TZjLowiDz9C7ycMIjwiJNTfRXjA9C1V/FgjSYjwDjoG3Fzk0sp6f9w8F&#10;prEY+rHuY0wUSUV9ppjIuDFEtmpuKoSt487AGXnZdGCD/NlpHIuN/ooAxHFpLl08j9h8MYdsD/P2&#10;DhJXFhcHuLmggE1Mi27eJYAgM7H+a0+g0ae6nkbi9j7PkK3bx6qwuzNQb91hSg2Rdyl1DY0gr4lD&#10;9sJSE8Z51ZBd3IVU5WVta23kMy3MwxwGQtpjbYSXVUoxO33a+xzmIdN6OJAff3I9OtbDCDkMi3q+&#10;MeBL+9Q0AulEdDpUB3zrpI/gZ2A1YGD+JXyWRsqfsY6lQfLfrf96iPgR8cZwsa0TO4Thm5v3ybyZ&#10;cUq/5TfAZJ2dbeHvr/76TbSMApBF0wpIHmch4izNjofygM7yAEca2KWH1D1QifKgGRxYkxZ65SFo&#10;3ZHhvB9g//r6WFRZ2xJUmlTkuXz1GpBcfqgHF3NJO4/1BFRFkobIRhZrszAzHW3jVBNoOUvngrm/&#10;i0TQazgSBQT2iCwPyeDVF7bHOhHD7PflcLmTcWo6W+utRroGWY1VzGLmne4+HIwGEHXpH56KxnBe&#10;Tnza3gZGB/4ffjGEw7d+TvCI9GlKKs4aR2S0m/2O7AQDlosDdnazGXpGbnE09eYgGgOG3YsHLgQK&#10;NzOSZGapQkZtJdnRFtl13OEO9f/W6AURtv3OPrsTYxwkr5ESntYpy2p2S3MIauzDHRsd4s8auGCU&#10;2dN0zrrs8oWlGWrkZXwHrQzcxXh6R+1pXuVOPH7yiDP2KtwznbtRuK1Mn/zgWpAE7SDbtY2rG6LR&#10;rbuPUZ7aoD3lWPQ/KJPMvoQFzrNJbLFEEquvCE7i3Q5lJsorF1BWEpbepL1QVnE+9/N3f/gj94jW&#10;vPIqgg56KSEmWeLJ5h2mpsaZ7kQNjOBIB1eMMlhuThZBKn3KQH6D2Iauzk6ep5A+3AkcbGr4PQUy&#10;nH2dkEwwRs3U+rTBjf3FDfUqDC2Ef+f/se/2t/KerL2O1AupcddQe+dNAHw+4VLvpLbD+6MhNWMy&#10;EPm7aL9zZc2oZex6d3SuBt7ZqKp1kSGZrSkiZKacRfZv3+zQwEDI9OShOFBDVr5dFZYUvMe/+OWv&#10;ozc4iAf3H0St7ccCiWeH4E87uUBgV44DVZ1LlEcoXZGPBspzp06d5CylMaf5cZTEGUkDrZAkZ8Qt&#10;4uUoPEmJH1y8BDI1Ee6yM7bvP+3FPFGS4z4YDElWMzjBL3AusHPYgVg1KmjJzL+GgOXM8hTKKAsk&#10;SQZj6ojrcA1WxuDiGIRKQBx4/gzbSr849tt3dQZ3PzXRAhKQbZyMdpKhPYE53987wD5zl0E8V7EN&#10;kKIpYZwj2D9FsM6/YJfNlg3Eauvo3+/uCoiGwZciRdbg3cvxqZHo7MVTtAPBB+B92snqX2FvMLns&#10;mcgHRCycsHr6Iii1sTrkZ2HJY0vszHD4ihybl9yTX//m15y3geg+rUGSSE/i0GcJkt2vFVBbSwEB&#10;IQIlzYfYqAb/K7JU0Vn5RE+w1fcfPiZ4eYlzzIieDZAUYDcam1tC0GgwzVcHiF60MQMbaKZvKdQA&#10;o5NuEhHGNeD1oSGmfvF+SsiKYNpJIFFWf2jAbFeNSZqBANc+SqguL74h71hCVBKH5CT1B2GXNzBB&#10;J4BK1QC2nmvR/llvLx80T2G+nayQYeJcDmvB28KFGG99QUFBUYDJhKDreQgb0SUO2RIg4WOWqG2f&#10;jMcRaBcvXIymFlGhgiyzApziTFfZaYo+2LZRCBRs7+wuhlPZRpmSRRjdKV5GuKetvTXK5EWMdHUO&#10;QgA6Zg/mND1/rxkdVlvXipE6Enf38tY3xMJzqS2ryk8hAYAO2AK6dUn7Fr2MbvIkGZ9MTw2ETMH6&#10;2lp6+YZCf7PGJp2o8sWLFxxyLheraTtIDvCizuFvN2+zydSiuA1CfjoYDcjM9BzPS62S9bDtKYeB&#10;Ah5YYSTZ1kJtGhyzJf8yejSzFZ0w8/T9QjsM/zSbMDO2nuSkICXQnHQi/Ezix/peJdq8HYQcVCAT&#10;gn4J5KoCkfXcM2Tuc9PjIBr045IFuj5qlEqgsT9QApbwrvXHEuArgyvrPH7/1SvnqYNWUKMFVoew&#10;I+xrm88Ol8ms7/TZi2GYg0pOUv5zccBmzDrfbIIk++Z6OoBriGTdt1PUp5znXF2LWg4OzCDLmroX&#10;B5sQIEUHCyzBblVIXrirqaUtaq7OBtaaiP7yt1ucC9iLOO5t3kVDL9lsA4flBJJm9l3jPIH2rrrD&#10;KmVJ4mkrosecQPGQZxRtMFMht48WtrkgOcXRJln1DmfbcWn22lpnfEljfypOnOouBggUBPj4BYYk&#10;gcyRreMumHVRQ+S9/LXtC9Z92gnaHC4hmzMdSFGEJ0oEpmbdVV3SCet01HheZ3iBdUvLAdaAF1hH&#10;e+tDax7nKBaLYVgWAvz685/+hHNbEgyAQv111NIWll6HbPI0Izm3MIxP+0YJBuhY4LtqcJKtCGgM&#10;vKCul4OIRAFENduPyDCKCHQMRMwEvv3++1Be6GjrIEtbDWpoyoJqOB7jPCwDycuwZLJMHXBmBkUt&#10;zv40hkyBA8UKrGnvErztkUEo1jDPO6g7v4ixUulskyBLcucqyFYev29JS8U2A03Po+xa75czgUWG&#10;1Ol2H60R2/qRwFk263GPs2HPC4+b0erAtEeWd4SnhVcVshAl6yAwEFkz4Oxqb2QS0iUc/wz3gMlo&#10;BMxLGGwZ0d5DuRdC32oim3Vbr9Uh+OHNGGi7KEbYex3LHjCosKy6AeVAk1/+6ufYKdp+QI86O5ga&#10;RhIiYiV6ZrBulroHWuJZdu0lZRmkOv1KAlMJpYDGhnrWCtU8vnuFMkwBCcgB90PH6L3QWWoq5Ouc&#10;On4s+uInn/Dnl9CF7oguX7hMlrgUyF3FRQXB6Q+S/Yre2F7nfq3CctbpqqsgydHgwc88JDjxnf3Z&#10;Bc7ftuNdz5xG+vQVgVo/418rEQxBAAPkRzby5OQktrAvOCyhfJMFz4VymdpPx/X9ncdy/vx5nDFt&#10;P3jUk91H2uie9bpaRvVhb3OwrbPTk8G3VNdUhVJecgLDXCoqOW8M3OFMiBR1drZzJ0THVqNLl8+F&#10;Z1BCuBwf4ecp/GGZ0FKR8sLOMZBQ6+x1Ex47JISwbyOLKueiGC0BCZWvCJp1rFeufhSCCmvl9uhn&#10;URYVHdaPqTvgGXUfnQrVTvBbXlwQkjxV4BzW0Y5/sgSlrZ+egeRKgJ5OGSuYdhIQSykJtCHcKCeb&#10;PU4bj4oiRWz64yfPwwSgaQ6OvZVxvMwUkekoi2zW1trRHKAZ+wEVzbAJe4PUO58Wpn3Gi40wO3cL&#10;DyAxpgL9XTV1Szh01RU1wQGvcAFL68qjlW2UWwZmQwajg3fikQV/hemFBI0krGv6e6Oj49QGspHI&#10;xLgsTPDPyqiqNDNKwHnFEzHpoDxEgLXArM67XYtSiYQzi6hrA3Hnk4VXAS3W1kEQYyPNZsXkS2Hi&#10;bexRJx4GigSKKyNqPTjYxdBmhg21BmCNuLsLpjWEKa4wi41OdW5iNDw5GA33jkbHOAiyXBUHyAYa&#10;XsTJ9T4fhdwDtIbBkkH66NlzNmeTwzsaHENxFRlddlJUQgTq2DHj32ozYNZAqEJj4UVXJ9jDbB1Z&#10;iUPrsv5eOnT8BLK6NIx+HHsgoSYRx5KelhtmTco4bWioRuzkcVTXiAQeUpSDtBzN0tcXd4gaSxbZ&#10;9fZytEB0u8ElcVoJH31EcsB4JSK0npTBMAyMg7XYbpx5PBCmilHkI6wlJDss28PeSTKe5/wcbQw4&#10;nxUmyaSl05TOs9+59TVRn4MpgPTjiI6B2OIxhAdkKh3HGLhQV8g+7UTV9c3R1R/+iPpvMfAxpA3X&#10;v5gsCXTADEYmeiH1amHzbS7e3s5rzmsLxqk8SidDNWudJoArqawM9WqFFLbJcHa4fMn0R6qac/pE&#10;G19P7YdAy1m2xxBD6Oc8p5W2RxvMxH2dkBetp5REg28zo9436EunchlTIJGRrca93UI2MD0oaikg&#10;YF/rQTJnLuUwKspJB8aqiaZGJwkC2Qd+Xxaygi46AAk4edwphUneM/t6ZY12im2CLKFYjCaLSbBH&#10;vL9PBhO3FWXymREqR4RoyGBisIFefe43OJgUiE7txzqY9UvXwJmzsLqRKNxGua6iPjoNbLrNuY8D&#10;gpfQk5eTTMmBEYQYOxGPe/fvBQMsSUyyzcefXoy+/e4rsidGi85Pk4EcQ+pvjnrvQ7IbiHHU5ReW&#10;gTDfpkZnTl5mH2yzIKsk+11Yh/k/9DTaZRBGXgaCFNz11Ve0suGMJuZGcWZjGKVVMt8RMoIRiJML&#10;vGM8v4bR28ucYLKT+bXFaI7aWgYBZxIWCS4dQ+tnIWHKf0DgHm6EcLDGTtKSAzAO+H4qeNwBCh4J&#10;Zn5Hdb50sqEMkDb1xlUlSiLIoSCF0UcqkGwwIZHgkl7yOIzeIXtZxhzm6pIcZoUzCGWT+eKIFDnb&#10;26AimUMnInGMTCqGSMny4iQBn/V42mTKq6J/+PJXBE6p0X0IjRM4aiK2EOzKPq+rZboSc3MLWPuq&#10;EpwsSMlJaoKH2KiOphhw9whEJEossJf3mYd8GA8UCgS2S80ZFJ9a5bmovfMM9oseUtZFYp3nvpkO&#10;iwJQn4JMNPNbmvhKtPVXQJL2GQcYn8c7Slrbik6e6YhOMb97kj83NUky45/Bjo6N9eGs16lp50e7&#10;BDzWKOuaS0EHR7EppWFUocihCk6NTc10CkBcM7ESRuX9cnAakvLycssI/GoYojPAmVyjN72OdhtU&#10;yGCKC8+rlLe7z5pjRzJ4VvUctkBUXrJOh5SEROgsD6SSdHTSPnfr1jfA3+0EOwWw528RCOYEu2sm&#10;r3yoSGINTOztrXVmYg/xeSotIqIDmnkAYrDJQJMdZplPTM6jKcCwh9ySaAAUd2GOem9LLCBNa9hi&#10;meeJSo2S3WaQXOwxi7irGZRplqEkKIvlcYez0KX9T7/9KeIl6jsQNGNT56Zp4SKLVlDFUtE7Jkdt&#10;0XesKmR8Go6a+7m9TaCC/zM5OGZZsaKATJpS2RRELwinjbWNnH32mIRGZr9iNaskNsmcWSxIBARd&#10;dqMWA2IdSs8tC9h6gkbfqSfCMVK2C4UjcLIdOBt7nW7duhOc9Ev6R2UZ7vLzCsLLHpsAejU7a+Tg&#10;VALx4i/YlBQO+S4qNNTueOAloDAjsDUGHkt2kjlqnSIXp5lHYd42GOJYFp+LTSCw8HKJCO843x0L&#10;7U8yiLVfcRhXox2hFHvytome3aA79x+SEc0TIeFkyLqNKKWgb0DkeU4EN9A7QCTOIHRrXTdvhXqA&#10;EfX1Dz/AeBby/Mmhz9iI3MjsAnCOYgt1rJWyc7gR6i/UKxhg3dbSHHrQ9niWIqL4p88HkQScDhmv&#10;6+Y4LKPMIqImVZiEgN4yQq+ViTa5PLukHklthcD9OtIALbJm1l4krLgXQo7WpPlQXJ0MzSNB/UOC&#10;Bg2VMKD9ZonApY9x9px3MvWTZIZf8z1GYqnRP//udzhGe5AZ7calWSEiN9MRGrEvMwnjTBCPMX2F&#10;0wZiJ4pb4vC9hVRkY7x7QWBMlMuaVFXwzuvRn/5KmxNZpq0eoiiyIxdmpzAAXG4MpyQMZSCdyWqQ&#10;sg+BToNxCchzGob2w6e0lUGC6MMwjwzSzjQzGxCBoJVKhpjM+xTjwPI4uL63tfhD1llJ0PpYDEJG&#10;xDSnCQwkZCui6cqqKmqeBDn8jGf3gGevgGl98VwXGVkhxmOevRDKtCdzFycxxbmUH4A6DsHICGdy&#10;GTh+mjPzht+3Liz5rK25KRjY12QsMm5J86NYbV30DkJFW2t7mB8rr8AgiPglXDo1dddf0/PJz1q/&#10;PGqD2CFAgV2NIbI+947v2KRNzOlNElUcN6dK0ibMbLjEwXiUgCL9/KefAwNPR5//5Cf83i57YP93&#10;Ci0mIEPc3RPdrRhjWsiQ+Mtgrx0eoPRq/8AIojNtcCpmOCPECDh8WcR1dUDQE6M4LKYQATmPI9zf&#10;TqvMw0cPYF4TlJC9pLD2EszOnEQxLSsF8uSLYAMePXrEWrfzLD+K7t+GbU+WcrLnZPTR9SsIjZyN&#10;rvC3WaHo2C+/+JlRFPcMsleslvtRGFCSKx9dpe5YEa1x/oQn7Umui9UFwpt3eIE1SGEthQLtZVZD&#10;2KxWRMZ2GJEKz0ZGJucCY5yGA8lIz8LIwngGMRJV8sx4l8z6hX8lV2oEZfFXV1oCyomagVbnQIB6&#10;TinVCrmQTNzvEI79wac/IivNDSiXymhmzeuQm0Q2rKEq/rFEtu9nv+d7LMsVFdMZMj4KWa04SI9m&#10;cU7NYi3vqVvgOcgkibF8pGZ3Xb1DHJY5z4zaBG1UvlZykC03jjyd5zwKk/odb0BsVqklLhFsOjnK&#10;TPkdCJQBahqO5TXZbCnPWweK19eHfeNedoK6jI55BmpRPqOVsNjskNY7vv84QdvL5R32u4seZ6Ui&#10;Z7EVXWxXPE6bwR2ZBOEkINevf8IQA5wg05TOnzsbINwn1LeV5P3gg0+pkQOvUm92D+wd//I3vwml&#10;Be2a8qzW051glcm7q28+PTVOdp8XnTmNffrjv3G3Wtn76ujOnbs4cga3UEoMgSJBl6irZTB1k20h&#10;lUCqjRP9kTjnGXevZqiz/p//+T+HQO3ho4cBeWrl3G9ubAd9BUwHASQscroR8rLTqdf2BSRiefVN&#10;sFNybvpojepoaw81Y2VyZyHTyeGJw3eJbooOWKYw+1aVT+GjOILbDdYhoADcp9MneqKzJ09CRBwK&#10;U5Os67dCMCyvqKAsdIdgBBSL+yqy5zSyhOqykhvO0R3E6TrKr5iM0akVbRCG6upiQa80jv/usHN1&#10;VYVQvvv+diAYSZ5o4nCpNiO05CSI6ak5HtRRTOnBWbY01IZsyFaVuw8eAw1LfWfSCpslbJ1LsdvW&#10;k6ZG+x2pP+GM00nbCZg5CECCfLfwsw6nrcVoAuYrjlrnK1MtUWiJiDWowmD43qLY0j84CiQ4zkFW&#10;mQrWNMbKqRjbGDV/vYhxdbj5W0akWc9TZxobQfSVBVzbATwrlLAMtDkUIFfCbepT9cEJCofbDhLH&#10;JbQVpBaDb7vICoQaL3smhu/O/UdkWgtALIzh6uqA7FAeWmtqGxBKeD6E8aZGw4UoBPqOgBwt9Dst&#10;xAK9cK0wnlGTf0sOEH5zqL0OTGjDAEASQByOJFEGKIZb8gS+OXyPZI0UjLxZ/k023aZ21ZScqFMI&#10;lKIsp/CaxDjryfbnbrBnxRVV1Fyp7+EEy8qrA2Qmm1QGoIGV9aMhzom10GtXrnJJJ6MV1rOskkkv&#10;/J6N+JLodLzXPrwStKEd0ebEp0Oy3mICkVlg/vZG9pvg7Pd/+JfoNdmgBIdlzo9EuHcECMrTqWqz&#10;T2lDOHEHx7a+TMAGAWYfB6WcH68KJFWOY9+iL/soA0/hPbIpnxjx5uq02SczyDMnu4EaqzGuy0TL&#10;LwNM6HAJg5aXRPabGPw3ZHF06JHVUfPlkqfnFUU17HkBxnKNKSwN1VVRPRm4l044bZO7UFlSSQC5&#10;TGZcwAVdIpOcC5dVRn0RhvDdAQEfbV7utyIY5eU1OAmUhoBe3aw4EKJ3GNW3nAG2np9HQxYYPJ5n&#10;SEyyPxgCHk6zvLyS9b7COMHHwMe1nIlkhFvuBXhtk4BGucI2UI5qou9N6qqJiQQf1Gv76ZkfHpmK&#10;Pv3R58DmOowj9rwIgaWeltY2gpB9znZz9Levv6NV7RIOwJmwBBXAZ0LFDo1XHrWMjK4fo7VC9K+x&#10;unjxYtTZ3s1s1a9Cqcq97+zoxMhDxuHupwEN2wN86eIljGsNteAigoSuoCP+h6++5vMZ78n3L2Lk&#10;LEsJWbd3dATCHauFA6adSVwojhYOWs9sK3N+cpjXigQ+oCtrY2vkZiBK+m46HNvVbB/xrKpvHIJG&#10;zpB2I5Pf44PYE2VesT/sf2NVOWuzClJXGZzjGMlDXLy1PSbsAOV3ttXR5nUfuwEjnPssPO4AEVEO&#10;SzPvKVF0dxwj8IOh/uhumBZXXamcan1Q5hoeGULfoJtzN0Zgu8pZgGSFGt0OJY6Pr/0YJKks+v7W&#10;PUpDlAxw7pOzBErYNBnBJilmjirVOb1Mln5ZWSX3eJKALYdsnlo2iJQO2Ht3DEe6xnCJOsRVyglu&#10;JE22YjPlP6SlIx6ETcihAyAxIZ01RzgnhSwde9b3tC+ohGnnlllD7bdMdLkfwscSqHhRxCkWcHbL&#10;0QeXLoQAoZf9VddY5+q5UHe/nHWUFDcyMhIgfQU+NE1yY1qbWngWnhlIeGZ8IupupcWJDN96s5Ko&#10;stenCTIt2w2NjkaT3HfLk06fOnvqJM6XliGCVZnxm2ScPuPO3tEEOKFh79UPP/lBCJg8J2YLbW2t&#10;4Q7qMO1EsD3oDXdSpS+VyiSDSYYUsTJRM2jopkSRlp0MC3sE34BkJ042JTWbUmYSDPRmkieH3NCu&#10;xJ0upE79lrXZYdKSWhiZ2GxthmWgsQnGvLIH8mOO2nIP4UH1s/8QuwAE497Bgu5qrL1hpFWG07nK&#10;wtYx4SX0p2Isc8DT7QXshWI9SbbiwXYGsFi+9csrV69FtcAyU0RpKs3ITJZ4Yv+Z0npGMiUltgUg&#10;Ek+mMYBT3Iak0NrRFUaPSdEuLWMiD9myLNujHrCSAEOEFgccqwzal2S/9bR9OANTqNlL5eIa7VIB&#10;5aJ6MSCkiLEz/WcJQlljS0dQN1pcXA0Bgt9jtui4N8ko9mXpVN4SEVvXVMHo1AkybBzDo0cP6Hvr&#10;45DxHryP0aqzJp89fRYy9DZqobarmF1JMFNj2ChN2MbC/NcYR+fMumE6Z1Wb1jeAT/j5YZyW0LfD&#10;HSRCJQLTLONcZILbniL8Y5+dfdDJGDEDjyA/yVpgGXgW/5Z8dcQStT3BTCMjGzUm9mRzcw+245MQ&#10;LVs7kjU8S5Q+h1NL47KkAMNYp8qGSFFfUw+aUAZqsM9YyNmoDRWe1wQps3OIz+MYbOmw93GDaE2x&#10;BjNXe1QLyWIqIPuMDY9GzC6g1aWNS0Gdlgtir2hxcT49fRXU0lCDoadSfe9SjHgVmVw5EfgHFy8E&#10;KL23F1h+g7oez6+TsVao+ITtJXX1sUhhmPmpSQKmuegtz+OErA0YxDrgTCL+rvYWLu8ABL1JgmFr&#10;6ftc+nnOGzJ2nEdLGKROOH5G1wE7WiIYGXdazNa/t/2kRC9xpDI5tzA6yWlHU3QsuVTW1AXWpuMt&#10;DzgHHS2tXPt41NQgFEEKlBMQq4zhpFbCviWBo47zrEmpqB9xNs+eOQGZqpDMczggCEmUCpLIPIKw&#10;AGUGszJrkInAotaIubchKy+mlmhwWFffxnpms3fz/H5yqD0qAJBBViJnQ6GMRdCnRPZz680rZANr&#10;o5Nd9OJvLJLVyrYlYwMV+OrrOyECt3ZtxqKj2yBbsf746cc/AMV6RkAGG5z6cAvrOTeP+D+GVsa1&#10;HQ8TUxPcrsPo4w8vEmDSijI0yH/fDv2NbRCPDIS0D+vUzVoamwi6HANqHTE7uglKpiGMYYxWrflu&#10;U6cl2/7qm1uc012yhbOswV4g7TkhKQTXvJ/9+rMLaEnDvHbguUNXDMw889b0DNyDk6T0sEXwYSJg&#10;AG2mbAeERt8RpULtTqjRUbp2ZsY6i1TOm+01Er80mPb+zs7PBOKlKnm2Ir7H2dvKU4/W7xskC9U9&#10;FiXcxWgauNu7DZUGWwUEjB3yPK6ukg2z9mdOHuesIrJDkPPo4SMYsous11IInu3hlTS4gvJYQWF5&#10;NLM4i6GeDo5kizNrQCd69IY9lWOyx9lUR0HcS5RKyV+JkHHYMhkb4yQPcmAMJv2nHRYONUnBLojq&#10;KA95/twZ1gXCIXezILeId11idOW3gfdSFYtRx6SzBJtq4Ggg5Xo77ETGsYSw+dmpkCzoFxQwidXG&#10;QiumjPDeF/2hf9fvUl1MG77AmdWGZRMEuk4y/w+AYLcp3cj2b6d2buDsPa5rqAvtjOpky8l4zzuu&#10;Quyzw8NWQbtvMrhvWZyProDMvA4lytxcWghJRvQntvsYvMnQfvLsGQIZ3D34PVkQHzepXdeSUHrO&#10;DCxLsEPyhxyzqXrh4OBA4BjIrXB0oHKeksA6mPKlLKo182Ra9Qx6JdKVVkDOJYjKxJY69jOL0ZBK&#10;D0sCVHQkgax8C/tSU10Wvnd8eoZEZZyac24QmsqgjLSJk0+KSw5CTAlXznTfkG2m0pECDBINjGBs&#10;Rp4DHvr9v/4lRAHCx9UsfDeF/ioWRd1XU/JJDNIsRk9I0wPPyeXwoGPKQRCasvht1uym2uwMzw/y&#10;Tl3IPJUKVIVpCvhgdgZFHGqcjRhdqfjW2uL5e+DFi3C5LLgL33gJAwkJJxRm3wK7viUKRXWD7C07&#10;GgJqO+TXKRxSI1Ux/i7Y1hUYeFsnfDZJTUK74X84X1l51lPPnEIqkoBBDN9oMYHLKQTR3c2oq/ra&#10;6P/57/+Dd6pEtaYjGGVbahQu8EIL2zr71Rm8f/rrtxhhaDcYBfVVVe1yjNs6F9u+atmtpUAw9WRV&#10;b+mDNttWLtGBGDICVctSPMRsS5arDkFhCrPMtxKF2BudsTKPEr1UyJmgrmYv2h///HU0jjNdJzMQ&#10;WhPOSyczDOsBGuC0GuHLGA7m4x9C4SdzW1nd4D0hmYA/q3Kmg5a8cu7suUDIs9UB8JJgAp1wDvUS&#10;2rk5HDjFGEanJsJFFZ4zE3vPIVR9d/gFzpX1jmMRmkFJrlw6Fy61TlThlQLWeRICGKEcvdmVkLBO&#10;YAAUjVgm8ygnmm/lspId8pmVZQVBQefMaebf4oBfrSEsz1ST8/x7PFJ4Ay/oFSawMvvNhUm8Q6lE&#10;w6v4wyb7V0YQFCMDc1j3PHrPlhXkGMiGnSNYM+gxKJLlu4OxjcNgcJvosaQGSwAk18Fs6jX7N48x&#10;9ezsYbCqK6oghaB+hLFVSKOXoC0lXR1u0ITC7OjSpYvIrNI6woVLSXYOLyUV14ggxkDGbCA32+Eh&#10;Ts7hTLJWMpANlJJwvvmgFZPUqXfhUPCInIX4aHJ0Ar3aE0CMfXwW+0T7lXuVi7pXd0c9gycYWuAa&#10;YeRr2ONHTwfCfTEguPn99wTYBDZkpJabDESHQEWGh0c4A68xJEXsQ3fo95Rh7P3ymTaoGUpUE4LE&#10;NIRMZoigp+fYCWr5x8IAgY3XBDwEtJ2QUfao40poM8OYgaRziud1Dqt9p4qiCHEOj9LS9non6h18&#10;xt45oSuZAQM9GDL7/wlCyRIdTWigTHjMZ2LIeRYRIX/fdjtlAy2/iIQ5xEGbpXqZZE1bxHQoqfw3&#10;SVo6XowTZ99BExAYRTIIMPapLxaXFPKsiwSZxdiEOLLVWe5XariXmWTzogX59As7ZhS5Ckh35dGH&#10;167zeXAP5sexgyCD7Kf8hkTufHE+gRd12E0SljcEPTKyhbXjCKR85vSsvNAVokTvBs+fBrol+/8V&#10;Z//E8a6ga3/ydHf4fDXMFfXv6uwhMNskyBvnCZH1pRzVxDCNOQQgnJNr8G9wkpdLAAec/NXfvsM2&#10;lQE/T0VFCFvkcgfekS3bC/77P/01mlta//9bOg/uLM9rTb9CqFfUuz511JEQojdjjO3YTpyTeNas&#10;yVkrc87M//APmjVnncnJrBzHNcZgqkBdqBdQF5JQB6G5rkeTLGIHxPe9ZT+73Pve9w6z+RcvAymX&#10;lVBYrbCcvi2cWaVnL5y/SB+8PRoZ6OPpc15B3SqBiZdXFyGnHvNeWkFJHhCwVKo6gx24Te4A6Nx9&#10;8c7sWoT5XNzfTbkeflnlJiWikczznJ2fouJlxSkQr0WgiySUf3QMjSNHS6QpJDmKY7ynZeMmvrb2&#10;07w7ETwJechZZikXuxmWppjIi0QaNGVwi77t0+rLIq4IDU+MvQgjYv57ELwBXXD73gJwtgpk9rJL&#10;UHcUbZCHU4vfclWrtlRWKrGRpTr4WueC35AguUjlBMQZW6Am+q9BUmwPEFKww+2wtjUvLzcoJboM&#10;w01WbVTkLnFx8YUjVvH/dOf616rTcNZw/lD7CcLCk3wqDhzCCsaaRLZQXhGDLXgDo6WxjrO1fzs4&#10;PMTeXQgptJNzgRKEBmTAORhfRzZcSobh8gV7sQ+fPAsHTSUVjU1atlCH+sem0a4+K8IBlAMFnKAP&#10;qsKRlcwUwcQg1wJkFYIamZ+HxF98HZkfv40jOSQ76ekdZvXfU5rj25AD5kLgsn/pA34xMogjsbpS&#10;OYkMmhs2g0rECbpSUUj0/IUOPg/CE4QO2ZDS13XSMufKuRf7m10ckELudZPDtc7LLuCFmXkucB9C&#10;xkJnfQQE+xSq1hRTYUqycgZ5BYN4RdUC+BidP3uGF5EXxfHS7VdpAGrB2ndVR9rq/i0Ox+UQE7DR&#10;HUZX/SeFbFjRjCmgwef9g9Hfv/tHyNqe8e86xYVlFLwwrDiuSTlFWX5f/dc/8c72qex7uGfp9FTM&#10;GHkWlYYs5UUcJS+eSiA/vBurI+HxTsaIRoCHNnAizbQkbjFzbbAYpRfoLlTFCpY4UMFeuCdVwN5w&#10;j/6qLC0mcBZTLbyNOlubOWR8L898intR8Uzn6KjZUWoecCkbcGBDk2uQYZaE7zgBaSYHcsQ5qrp2&#10;YLQK2KSJVJlel9yAznZIcRD2/vbDAxzmTJRLALx45UpoZ5h5x+qqUarpgNizRKaJ8AUZaQZJwwo9&#10;Hx1ffc0xOWJucY37oKdKIE3kO1MgJWXArD/cZfyMsQj9to5tlapxg4BwiP3I7pQtLvJwxKJvjkhA&#10;enqe9/K8gUzJkJO41guXusN7ko2ZmHSslS7pKZ6De7zg3BYLLyTueF7YUTkh1NMNbaH3Za9R3oXM&#10;+KBUdyoPxua96M6tW7zfo4BCbO87lsNx5TrsbcXH7ZEYzVJVzJNUN9IKWaAdI3P/DMFwBkhTFm4e&#10;jm+OdlMJNoayE07eETDZpP/jv/+Z3tXzsLZR3eDXPIMVnO48n+moSw1J9Z//9M+gPL9SabFasOts&#10;9CtnTr0A7ztGdVFFAuU9OdNuD7qthb4a70p4XcET50GfPOmnuk2O7v76K/8E7QERsEK1TeImGWe0&#10;5zh/Bi5FRZwAEJrlQILOwEXAvpUclK1rSyAk+diwf6ZfsRK2orKydgQsjJ5wlpxNFbp0sYvV+QmS&#10;vCmSV3kNlZzxmtoG7ucJnwk6QRUmgY/Lok9ZhZ2/J+AyvsI/VdIqyseR7rh+Ew4MAce9vTzgaI8k&#10;X+THeXpbKEpiXoQ0p9D/j6AC6VR2FgfO1B8RkDMJyL4XyZAyhK/fZMkGSIJI4xBtBBGKnJz8UHxo&#10;V1aXBhDZ9HFUVsvsBVbsxSr/6N0Jkhd4BCTSIgmie+MUOD6He78+wueURN//4+eovpEtQJzTSZJr&#10;lcxeYCNb3IPP261QCnP89vMvQ7KopOLmG1CWphbg7YpA6NM3tzYhUERscBJE4RR3Hi+wClDipPKN&#10;MtI9G7bH5PnYurIqURGqBn/rZ8yxjEJFKvukL7Gn2uq68POOf1pxZlOVWpjsEdgngISzQPoc1xwy&#10;wcE2kyCLGrxtCfg+k/CRK3yuGg3lFDgmJyJM8gcuM3Y5z1kU1amtQuiDe68oywvJotMDCoVUVJby&#10;Do8Imv0gFPm0Spo5/6zspPjwvMtXyAJS1h8fkhTIE0mnYDqJr1X+9s2mUqGUFWlIqAJNq5dfwZmY&#10;YneC26ROUZA6E+9yCUcb4+9cufD1IQ/LbFdatWuSzLSVFZRyX9tQh4Ne5UvoSeFgXY02OweMxw0K&#10;/TjT2EJUL6PvMU//QVzcPpdEGPut2VSFP/9yD6GCV3y+KkFvMSzgCJwebyjKZfTmxs0bGPhpHG4m&#10;IyrHG318gUIgr4BPS3DKDnkv0a8zw1Atx3EbsyQPoGNGszjav377AzD4Nk4D1iIVisIY8/NkmbwQ&#10;H4Y5sE1+PHgwTI3D3qQH7Mrls8xznebQsK6LbGWE6xc+trIXsrO/YfV7vvsMPgCmK07Y8Z9MCGPO&#10;ebrMwF7BC4KjamC4RIz3KPQpZXJe+eAmDsZMD2EP7rEDVnIOjiEOUoC6so6AScG3vybsrQSbMLRi&#10;HvbgJcQJffRTufz7X/+G0MZIIB8plm+GZlUmIhGYfmSRVy5fw5iqeVdm9mVhQYbvUcEKHZpQZiHP&#10;9RRsU3cBSyawUlbBa5OD3UnVX5R/ip71c1jHW4xcVFFpsSKNKsiM3iTM6zoFjO6ozSbP3MUEhXl5&#10;zL7lMSPa5RMIpKrGhlpgSPqlZI4uUJAU5CF5SXthdtX3hCPhZ03gDnCazoGnICva3UHSBeyZgtNJ&#10;oLRIwibt0ZhItXIweHvRNEzdfRx7RTXjSz4fUAAJY4kcRFnjVhWJ/F3nIyXRPesfokWxGjU0N4Uk&#10;YHpsNtrjIMONjD7qbovOVxVGaUfb0QmqmjyIR/Yv5xixAemCmQrRhUCluMh7ICvtMCuL8TMgW3eh&#10;mlyY6FAE4ZBI3Ei+3PijKIBCFjqUPCrcuPdo6TK+lJpCGIfxi0/inUMwozpzOUMqyegq70DhFqtb&#10;x7P2+dyuLja1QJJsI6FJgUX517/+BeER2KBcv4IO7sI+EYdkH0jU3OwqfclYVFxewiz4zzijYt5L&#10;EdMEx+sCXQQg1NzU3gWsiOgNjlwyXhqVtIL5jx89AvkB1iOxVMUpgaB44dzZgPw4BjIxMx+CuMpl&#10;CqnYZnLxRA7JjgnXPoxVx0ke0g5xHtcEeoJq3v3ESlC6GMSe7AkqX+f7HfsoLEIjHEi3hxWapeVV&#10;nHXlYFlHiONOBOK10jBx9vn6Pyf5u1az+yAOzsaGnbY4BTkpQrLHqlaMupw9x5atM9HQYH/wOULd&#10;JrouR2iss/pbxaaoorDffFoAiyTRQvLO7atSJQJ2AWTAOdXZWfS6ycoOILK9xfdtct/qp1MKEKCR&#10;eOVa0zPsNbO0Ac7HtevO8k6FREf1M1sYzrJnZbDicHaORAek5OIVFsRDSpyaxO+MgqZtEBxGgUdf&#10;YBsEDwxEDo12/4qEWe1rIf4duAO2vkzqXESTTqXpkhD9nlrq+gR9ulrO6xtU6XyOnJSnvcx777KO&#10;Eqbw3ORLvmc4VNcic/Y2RdwkJvb0PosyaEPtUJjpVzc5980trbzjbBZA9IbWQ2NDdbRI+3ANOxEV&#10;29tz+xZylvgBkb8CWhmNLe30QieEcEK7y3fnfHBOTl5QcXNRis9DcqRzv4qMGBs28f9O5ji7nsbe&#10;btxNGK0z4TG5n8WWdvAnbo86CSHR2Wj1t7lpYtUW2gE5weZzud4pbJwHAHSu5OkTEmZ2jXNdM3Mv&#10;KB5PkVCxWhJf7NisfnYFv/KMIOxZa8L3Pn36mKR2PJzhdyTkJ/CF7luOJyjv4YNXl5i8wHdZoArH&#10;B9QTW1Dt6lJ3d5iDf94noQy+h0hvXSXnuyaKv3Gu9WvHWvyPA+ZGKbNRZyh11PYnnnIh81TDkxiS&#10;mzDs8cqkzKDHawArJ/PJpFp5gxOWQLQKpPSW/oxV5DoGItRs9qfD8s89wEq5FZMZhGUJvGBf4jJB&#10;1FEC1X8MmCHL4eU4n9bTO8Ru2+dcD7O6VRBO6L/Zr/CtHJJhzaCOpJGV8WcpZHtWKekEGWdrHdo3&#10;iwnQX4AUoZkTdXnOoQdnr+balW7gv7RgEL88eIhBu7D5N9HkGEozGPQ6FW8FwUaCxRHX9pJsRugr&#10;L1wr22sIbi7mfkGPd5RDloXh5uBsz3We5dkAuxJMB0cgYPGAlVcrK8gJQ/jElgD5FlDlm7ULsclY&#10;tsdutTs5y5gQyY6Emu9//JnK4y7XdrxOPb6NLgAAKrJJREFU0IpCWN4KWlWir778PaosNwikWWGu&#10;1iH0h4+fAfeg+wobXFWrZKA6e2WFbB4R6s5nRGiRxMmemdW+CjMK2+eSWMTRCxEeT+D52r/p73se&#10;DoWoQ1UVc28lbLchMfOwShZx8fwlssxLOGqlQUdfoAQGhNPd1Unv91RgLqpoVQvrsZdE7oe796Jt&#10;iDQSYG7f/oDk4WT0lJ6ZmfP5rjP0bZF+5NAk85CSSYB0PGOQZOao6kz6djD85xNzHEKIbCRcy9yj&#10;pA233iQDKS+QKNo/PtPSFFXQj7XnOkXgCLtRyyq43/hoFoJfDo6rtjg76qjKi05sMhpzhE3zXM6Q&#10;dChaMUIFEQc6ccjBfg+Mt0eF4fs5xfstLzuFI51BregyyQljCxvHC9lNnnweDx4+CrBVMgmBlZ7w&#10;7AFOSqH9eCpuHbViLYfvbT/4XOuiL7/8kvf1MlSQJjbODLvgpI5A/JJq5M32ZpiB/O6HHyAS8TmQ&#10;8BJJnK9d7qYKPmaeP+9/QVDcIrm9SkX3gIC+Ed28cZ2ZyqGAHFVVVx+vC6xqCEHGfqsSiW4Xu37t&#10;ctT7vAfYriuqZH66t7eXanI/+s1Hn3A+U0Ny3dV5juqWZJw2lTOuG3yXRLQcZiVjJC2ZjOLIGTAp&#10;mZxmWTo/o4Ld3Xv3cXzwMwjK3//4E7BnJ5+HY8Pn+Izq6hvRk/+F6rw4JHkbnGkTl+PAS8aN99ZP&#10;yQgOQTgk1Dhrrlto27654v5yF0ywZb1q16py2Z8UDZNcRG1G9ZTMbCsL4rlvqyHlC02GicwkPjhx&#10;ft5Ke4PAWyICxc8/IjFxG5hB1gQGJ4Afek+Sm8+ZUp6XXvbJRPr/RbxvN26BSuBHbQc1NbdyHRAj&#10;796F/4E0J/a7xPNLJjF3EmUVxvzwyBBxCvQK37K6xE5e7snA5DnKzcnjLHVwDy/pnVYGP+oMveOZ&#10;Ls8xkGmX6hvoZ+xPy/z1mkxeioFAC5jdtZo9lascKoJLqLdZxX965yOCTQuoxmzw6ybztppc6Sk6&#10;IPqm+p17zPMJrvIA/G7/zAetOMo2PX4Fm8ISDIoI/ZgQcRrXof63SXsq/kcOhrZy8+aHPO9lUA99&#10;LDoLoFKygyV+JVGkrBNMF2hjIZccEp4UUMEknpXvyHFYJTYLUeASoRKpPcHzPiDJCO1F/KpkTnUp&#10;2prbQ29+/uVcKKIUbBL1s+Vw+I41liTkjfX1fNdiqKJdkpNBlTs6RnsBv9LZeQY/kBEN9PVRRCiQ&#10;wyIQ7kWI+80myQ+Jp+0BY6Ob1ixCDeKLFBjOZ5dSsdfAg5AE2jsyjN3AaaqpohXB2f3Nh+e+PpnI&#10;4aOSdOZLo3kH4zAtNRsIaAUm4wAHHhIDmWUlH3L16mUCZ14o1WkTwUrd5nBJUAFWnpvDGI+ZiiSY&#10;IVCYGQsX228xg0zDcB3DkH2mXq6/Z4W5xS97V27cKQe+NFA/fdYLhv+ejHALA14GAoQYRFXa3NpG&#10;L9Bh/rUoHeObAcYYpYqrrmuISitiQcUnByOpq6vD4PJwWjPAmok4hioOqWUzEKAGBRSVxRzepx/f&#10;RhikMkAHLxdQtnn0jAfuDOhhNEbQzKYyVQmqikDRxOiQlHM3GEkMkIQl/CGRR03kJ8/7Qj+4hkTg&#10;WJGHdYv9vQSJPWAe1nBlZDHKVBYV4NjjyNIdeZKMVl1TDdwiNHsU3UWqbRDYWvLW054+mMwPmeEd&#10;p2JcIJmA0EC1YMUgC/jLzz7h2uuAT5qj7u6zvPR15j+fIP5xNnrAP8chv1XVNASD84B6WFS4csFE&#10;WTlwy6FO6RUHOI6DhZ439ylEagCWOagIvmhEDu+thff8loO1SEVnQFrm3e5yz6D2IRlK5cC9gSW5&#10;Sq+kjjV6VrZWctUIP2SS5MhS3QQVWYDcMsevPWwkm6qnDKjIRGaofzA4tv/21R+ZfSynel1EKYxW&#10;AXAf8SVUOQqGuP/UlsDUy9no3hNnHCOMOTOw23UEOyQTjiutMH96guvrJABnYXPvQSq0R0cKyssr&#10;gEOToo256ai+rCBqLMmMiuifnkqA7IMjySQZkHjj9cuJONCZAxHLYfDAO05jgpeTjWrX8gr9saoA&#10;MW3Ru9Sx0wSIPvn4MwLTGlXnWNDgzcMmJ0f7scU4SGCOeBDw6LuvIbpxsMffYKRNR/fVH/9Itj0G&#10;IWeJMasklJYeExi36Yk1k8jFseHqh+jzzz7nbPZAnlsO7RuTlmaIfY1k1h76zdeswMMhxAigj3qe&#10;heeh/KmiEBs4OfWff334MDpN388xEQOl1aea3xe6uqMhsvXh0WFmRYGwqZD2qMDVO77UfQ6iy7MA&#10;zSkx++uTAaoMtdhTgvO25VNTXQMLtJCkgsUkoFrfkTjuokpWUR4LhCTZoR988EH0t++/xe4grXEe&#10;V7AVk/Y0euguO5CkVUQPU0et8IZ9eDkZoi2On9hP999l3POCSGxMYuzVs+cZB/kW5MTAi4vh2o8X&#10;mah3IOxppZJK8unfT6dCuX7zBr1iRHJI2Owh7lNVNYPaiDKsksibvLsv+AKVjIQsORFqN+u/lDrM&#10;4N/Vr+cyScJAB/FTM/jCgeER/GoiKGA+vBK244ACdp3vCtcwONhHEC3Hl+zDVuZsk3Ap6clpw+5e&#10;RZfPnmNWlfYLQVsRiLlZia4Q5RpBRbhm1bXeHu5HGwQE18e6FSyB9+GawlD9kQgVk5RXVMVCot2J&#10;3KTCKQUQhy5eugiL/UII3JUEtyxaF++PWFF57kyUyTk5oO1RVx1DrY1WGs9QBnMuSKbVfSDNvZrl&#10;/uFEkKxTwqAC1hrO3zzJuiODmwSn9XWS8hOMJpKsjo2Pc/5P4Ud4de9YVJ+aTkJJ4Icw2n1R7eTN&#10;ENgMgHX1dYEfpD9Vez8bzeyK8nIgfYSMeL4pySCxfKZStjm5uczwpvFzWaCOqGJxDuM4qyKNSkna&#10;flumMArjn9jAAeieVW4TZENRox4U2y6c7+R58Rw3twiKtaABo1w7/AmQI1nTfaAm9n1r6X8XwFvh&#10;aynCQGpERwiwW+wwtRATsUxJB9EkESqiig7tHQLzCCiG+68bm2qjmliMdz0F655RJGxVZDL+yztX&#10;vvYD7HfEYcgUCRyKBLLBnUCaWqHHm4yzPQ1uffujjzAyIQ7kHKmIhN4SuWHZqkI+9rqk/0sbd3ev&#10;Wa6faYa5zUtVnMGHiKcJRuiIhoQYxTwCpMdnxQgK2RjPMNXTGs7S7DGPXktRSUUUq64DpiojA1qP&#10;/k7274xiGpmQMpWrkEjcc2t/L2igcrisWrcgR9kzsRL+5ONPGNhPo3fm6AGsRpyF7NiO9lYyHsZD&#10;MBzJXJmMlVjhqdu6gWM44vkYhBxRqiR4mh0bvIVXDrmnBRIBsf9nfQNUdkMcEDI1MnDJA2ZBMnJj&#10;NSoPDeEY+CwOdAGO6fql84EM4uyfM24TVFoDQyPRX//2baj0+ghI02SgOgCfWxlZtYsgVLVqa26M&#10;Prl9izGwajLefK6fKon7ufvLIyCvGRKkWKg23CF64cIVEAwQBjIwySfveYcSGewbbSkMQIVvTzOD&#10;atas/y0R1ay6ooLtNhiPilRtQOYuDFgl0zMhsy8t/LOC0duDc0xogex5jAw+jf79WbaoKLixsQ6U&#10;SxJkHyYO613kPblEe4IgmsFhlRhi0icM6Kx2ERl6Gc/17QFwKBXUEQcxlUApscO+tb3BKVieznhK&#10;MnlJ8KrFUekEFoGuXUSABUdVtTUBAs6iApGFfYoEwl69fRhnODPpj9njeTMzGuUAb6UDO2cgLLFF&#10;wH1HRa3GM74bh6QNJ0RTi46QmNnKD9ilXaAyFpu2GPkxABfwTkwyXaeYDCqRRNV2hh70Ao5VEXs1&#10;Yzfo8aUBO5cUybk47o9RaHCAgU3jWBTPW7Caz8tH8AQRiT4CXQ6Oy9lgkMjwDCvpwT0j8DqrK8lp&#10;eHSW9wj7nwAoEtXcUIVTApUg2RriXFQTDNX8HiGhayDpkj0RrpeKboHntQjUpjyec/YG7rnpSXrn&#10;7XxvRvR3AmQSTFyF85cZkzGxaWttwq6B3XgfOv7ewWn+HiNIre2MMg6EFoGM69qaYhLFvWBng/SB&#10;Zde7NtF+nklwIXOyznKOjM4FvohO+oAzZrXW2NgU3bv3C8luayCw2f+1dywSZuJryyc0LMi8XO8m&#10;Y9YkTAJj4HcQNDyvtn6Er91E5ZRDJ2iUlZazwEKFBvYdnL9nPSmJ2dexCWwExjmkuvd8rgmpbRKR&#10;Nn1JKefP5RsTE7TX+PuucJVMI+fF7zeJkQPgcg+JOm5Uk2F9nvMnQmClJ/HmPEnMGMFNTejk5EwS&#10;9lUqLRIOgqG69ksvZ6NzQOZtzS2cLVjQBCwJQGoYC7sW8+zoBXCNbwmU1SBvxcHPqjbotci7MGhA&#10;L+V5OMPPNMTcdDQ0wJrSocGQWDob7P1vvzaBQ3RoYpIzRoEDP6Ovtze8nz2es8WSCnCiPaafTsJs&#10;Y6Np+C9Mkn9HGIWkUbhelMTkzqrUitdkzPdlG8ElMbYe9SWEA2yOSpZ30dEBOlURw15BUIgn9pKb&#10;GltD0HaUSrh/lyq7E+7NJkVXIudKNMg+q5LCjtBq90K+QubC57bX3ANgrbWN/5sGubXNqr+TGLyE&#10;76+spI88LAP6ZFgz6uYiV97m5hTQkpkGQYnn96ux7ShsgtLWW5ubAoqqP6uivfdun7hGZi4T3zFd&#10;mde+U9GB7Q04Lfg7fc4SiYmjXLK4c7CHeWxKyVVRw/g717q/1nisHCQoCd0seLCpuMT+ZWXW43yF&#10;CWVdPnr0EMhoJAj0KzCdQtYlzbuQLS4rPAzJHJJHmM7iEBz39XhP4WX5Au0zCHE67+ohKeZzm5ub&#10;g7Pj7oJT0zH09DIGxJ8r3+VMXk4epB4yaDe/9A3008hnowhGYL9n+MUoDuJYt1jywRov3yXWW1QA&#10;G0FOMY4mfyMPrYrgzlLmmekozJQCqZxKT6ZyaKDyymDer5fBbpiOJCFS0v3ZOKxFyTwP8O0bN4Jh&#10;umwgzBfjGL/54XugeUgvwGw6912emfCDBAt7jjrCfAKX2ecUhiB8X4azvnX1QnRI1v6kvx/VoZHo&#10;7v1fgdifBlaqVZoSfCYzcTgTEwTn/DpaW6I7H1xnfq4J1KEJeEqCEKQTICTF74WvzbTN5m7cuAlE&#10;OIJKD8gFh9S9qwYB5dQ8VBrjG6Aoe0gG0DLg82MGKG0GDpFSbTqPWbJ2X14NVawygK/J7qdItLa4&#10;tgRgIleXLRGk8zDcxrra0JK4AgwdqyjFuS/hcDapiKqD8ssGz2KNXpZztvMcpg2+l9skmUGDmmch&#10;8cPKtR8yUzqIRQEBLoH7p7gLyRBFEKMOu/ST0CVmhGNlDfEA7pVbDKQGA28c9lgGBKqQiMTAJOz6&#10;6ZPHoUo0SDqWJWHOtkVFVSxK2V9BYYhDy8zuSZwuMZ/eJHAo7QA3pBSQZbsqc945chyKFbhLJxwR&#10;cXRsn0RUB61cYSEEl6eQDX1O9uVTU8nESYwmIY8EkXqcSUkRLGeqrcCkxlZIU0Pll0Ri6HPe2WXh&#10;N58tAjHQ3xc1VAMT4lyC+AsyV+cvdUY//fRjQGiEekfppbo5zMPsvdaDHGTwvW/o142T0J3kc9uZ&#10;Aujto//J+SpHIvElSV0Gim3zIASOcZwi4MxR/YkSyYAtBOq0mr7/4B7nLi/64MOP6T2iXMWZOtPW&#10;HiqA4ReD4dzPvMSGQK9EgianJngXMLJBd1yp954AnAokKfLx4GEvFRnJNZXTKb67HJ+RzXjYv/3l&#10;G1Ax4H2sTxKjMKeLRpxhzc9D013YnmAvs9mK1fl337NtMkl/7xmoVJTDv28ANqhI/FQm11aR/V65&#10;GjLjhX1dHWpgNKMRQj3kn3JZHJ0L6zax0dNAswqaTMB3sJWACQZClIzWjjONJKVzoWLXee+oxkSS&#10;uAyiIx9Dx5/M8y8EJUyignZqZJkA6BpCiw1JmOv4zYbGepjog4EDs8+5VIxGsZc7jHslkpzNEjBd&#10;v/ng6XM05ZGLpSqW3OQ9yalo4PmdJJG+eOUqQZCih+cefBdGZHXvZIcV38TUGMSo+TCT7BiZVbYV&#10;9qw+cBbBnIlx/j/cDPyS1d80SYRrOdcIbgAScAwc9bHHLFJDMcPzkaxlKehkxSKVuGOL2rfTIPpK&#10;F3lUx5g/JliqZnXp4uXo/MVu/gpStPyc/tHAJMFwHpi7kZZUZ4cbi8b4/hlIiC28zf8P4ZK4S8BS&#10;1lQi3zhJjIssFP2xPSGJ1naiCZ2SkcpOcuv4NgI0PyOvJYw34tNMCDy3Xm9paSG2nQs6OUzVzux6&#10;dm7YY56NP1NJbpkg7YKTClATWz72yS3cGiE2BtIfMUm0agxEyWJGlEC2OJAbz3qexMPxOBECCWBw&#10;hGgb9PT1UkCh145+wAIJvWpl8Z/evPi10HNYRcbDds5UR+xKOYlMzoOaNT7v7ecQ9waoQDjW+a58&#10;nNMZ5qUMNHM46mWMSCYncT0cEl+A1U3oheDZhEgkMykQITRcCNwsvduDv8chCGvZOMjO6M3oEDBm&#10;+8ayqJ3PU5DDcQGdm32COgxWCNuRHeFlZ8HMep1fVQjepQwrGJc94LQUNJpx+gsMWzv4LelCJZ3u&#10;zkaYhxcC6+3v3/1IEEUJCQdt5fGKa7CakCUrEzrGddtL7e0dCNC8At72/TSE18z1WRmZNMh+dv4u&#10;GAPG7L9bZSYBlx3P4gGbc7jv378fVoNJTlHO0xEws/k29hu7rKGR+9MZ/cs//yn8mS+5kcpOgfoD&#10;npcMTb9PqT4N3XVm88xPmgy4mqyfbFcVnVWyboUKXJUmrG5FLbnBn3fhhgfHheBmlMoJms2ZKZ47&#10;dw5oR7LOAoYHE5lrGuOz90hKiitRB7v5ARDO+WgBg3bkwFWKX35+h/nYQoLmW4gPs0Cey1Rep6mK&#10;FRlhGfuLKe55JHpJomTPJgGYyvlK0RBV1QwACjl0dTSjlDUBBA1rthCmOdCOmuO7oCsqVe0iQiDz&#10;e57PkVGtlrIZuCQSxxNcpr5C1W/7YHZynPeZGcgUMjAVfljXWRKcKrOANXn2WfTxioG7MNOQJDqu&#10;IonHClhuwTaB9w1O1NWEjlwkce0K1yzQYzax8WDHqqsgvDiSB9bGKcrLy8ZxsNryyaPQtyzD3jOA&#10;D+3Lmezy8Ui2HpOGFJQ4PnvMI+ZmRh/f/hCd4ZckMhWhL2tVPDM7hV2zf/iNCzLeBXW273/6BRsg&#10;6ePM2ZNqh9iRCVPUdZOyQneYWW1r7giOW6izACc2z/t0Xl3bSIhPQ7T/ChMNw+E9aGOy3CcmR3GU&#10;wGkEzeGRCb6bCoyEyX3VVoKPHj/gvdaA2EyxoGUKSI4NNThqx/ZcWt9QX02wpxJ6vRTYqK9eMa6F&#10;LTsja/WZTPJSCtq1tr6D+t4TfAhVLP8VxTChv3EVnXgChFoCy7xL/ZCJiL0+t++4hMFqXp9iwmNC&#10;YxuF38QxpvL7ojsQcvgZxyP9MwuIqppabIPeKgEgcFl4pzgTAgbfee0y1e0k95IUSFeeW8+XbRi5&#10;FqsgND09TzhLjh0hv0nBcXCYFAoPBTrUQBBabGppRVnrLME4MfR4FaUwqbZgsPiwfWHxYcKZDOmt&#10;tLSCUUzmkEH3PoQBnRB/gjnvh4gbLYd2i8GukvNoUJWhLOL16a2PCFQNBOrZ6H//21+wUbSkcwtC&#10;kCRlJQkjycYvJ5iYE/AkTiXxrPJI7Fw9qeASrxeImaUJaD8IuTvDPwVEGgN+XiVJcU+u70qlKWeF&#10;KyvQ9i8tC77TZMdevAJFWxQ5ySR/Iixq0jsF4bYv1fu0zZdIjBocLZoMjM5062PslYssiBKKuCkk&#10;MjuNr6d3a8yYmp4EBnZrUBpTLMP4kOTQclBRTF+jXdhmkERVmA9LmUTu2C4Yt8LXq/dvtWvBEUfc&#10;EWWT0NXVeZbnynQNz8u98P/3m29DoK7Ep/XjU4Sa5SmNvhgnsWQbGXZu9X7vwSOSwmKQtTLiRR8J&#10;6n0kiXO5PgoRUAQV/+zPpxCPRHtD4mg2wDNRi9wq/zUcmJs3bxHYK7hXAvDvbl/5mtQqVFoaMaeO&#10;QHhEFcx6pdFxsjaE2Zfoz/BBysVZ7pfgvH2pYfSIqkGY0krHvYpbKJTs84AdKfA0aDQGaCtsIV0z&#10;YoUrzILMUu25OC8aGumU4tbMMhoNXkICZkIubwhBjSrJ/ziik8cDP6I0SqCScz7VBMLMW+aySlXK&#10;zh3w8362Ge4K92M/aRnYWoMygBdQmd663sG9x8MUvU9mBJuPYCXj+3RdDfj9QMjCZeZJ4LKH66C2&#10;ycDULIxXqzYMzEq1mGcjq0/5yGNI3sXUMN4wGhMLq3/JFmG2kpf7BqPdRWj/kECVToWlQSVzL62N&#10;Dcj3fc4e0G6gZqQnydAdHJ9nJMOgXMj9afz2gq2OT/J37DVLFnq1sILW9Ejo+8psngfJsGfZ1X0+&#10;VDu+UywxHCD7cfbVHB8xUTJhsYKRjGK1r6xePUHXJQPbOPwYcLSbgGYWGVHAsFXacsnGEhCr73nX&#10;BAoHt4VSjSM2GSALJjvzPKvL3d0QAuxNMTc+y+gRfbE4KsyMzNyoqbUxautoD45iHVGLFBxxRyuz&#10;fgTEdbJr15K5Uesd1ZTQub2WZSqJQ6Bo9cm3MXoTLPsxYluKJAj/4DWjdQ59QQ56uByOLMYCYtiu&#10;rNkpEIs3KBFVlrOtpYH91KP09HBEWTBtRSocX3HGL5Fg6QHf5ODY3z8g6K0RuHUuwmpCr+8OYQQT&#10;4IsISrJt3fglKU32qdfbehqpQSomP8dF3UKHcVYy/N0NPjcxAX4BAVxW7rsjdz7zmdzPDO/CURPX&#10;TO7sb1FR5Ydesv1l7XfsxWjYsPXTvXskmfTKSTDjyL4rmY+uqSzhlbyHcDYbffPj/YBilVKR9cDk&#10;VO5Stv0snArHyNQtv3P7FmeYZIlfuSA/R8Lj1JSygpV9dFHC4jJMfexXQuAZGKyvCazGu116+gZK&#10;Ex+XKTjSJEHT3mH7mVYSa4VOtoDxhkIwFTL98e5dEifaDSXYFInFw0ePeI5KRp7EmTmqwlxpK1A3&#10;vsJn6PlSsctxHMeHXKYhYUyddltBeC3uHX/Dd1pVCQH6vL1+K2J/Tm6K3I0SHJ9sYlfuZUGOJP0J&#10;Z3MfmLomBiKSxHIR4O8ubLKRKjWDKtQNVFbf6yBGQqKXL54nYGQz6+6EQlboO1+8dBXkBVELEsk9&#10;zvsTWMKrwPu2CWR365titOpWCAj6zi1s2Kpu+z2zp8Wl2Nz7ABHnZhdQmRVxTlAI4+zEYeeh/UIS&#10;8dEHt0mqtrG3GXTuc+jvN6H//YokaIizO4OfZ2yHfqh61nsSp0gA3JubzN81QZJA51lKpl/cSpJf&#10;TUFRWZaPWtnFkFQpHRxmpoFdLa62KFJ4/Ni5QihKDddGV69fD5oNATUlqF1ub0ZgpzDa5b7PU8Um&#10;AssNUeDMvGR5CPbrTmvbGE7I2OffJrF1Xtsz5G71BCB/CV+OuDU3IafK+1W/fo8k1QJK32LQj+M8&#10;mpjYSw1SkLSKCgqBc7FjESiDpiiR7UEndSw0THI8L/bq5d4YVFPx7R2c00LaV64drIDXJGxt+7C8&#10;vIyzkhFQiiLQLIsmp2bkblTwZ6sUK4/hnPQNjbGzvI/24FzUfraF4Mto6MRwEIsqpq2mjoQtzWQq&#10;dYtLkdRsyGhVlbXw+5C8pBUg0av1dDMV8I0LX8uQM8AKBfrv9pu8UHtkainLzq2rrw/ze0Z14QaN&#10;SCaa23wqIFSpZLRG41149sCb52DkcuEGQ+dlzdil6Z/kpbm/0q0kZlCudvKwOGQfghUPSccgY9eH&#10;F0/AkE1nQ144WkhIglRpWQkPFnYgL9Vdmq4ZPJ5BVXoSqAdHL7lIg5V+76yq/5RM4d8TCrevnZkW&#10;F/pfQlzKm1lJFZBRuQpR+Nr7WIFY5H3bo7LKMpsx0H7MGrj2JpZ6A9Xe5nAISVZXV0U3r1+i3zMZ&#10;oDZHmuxfhSSH4+6OykOgIHuA9rY8HP/l919Ev/3sY9SW6pDbrIf1V8JBSYF4xswahy0G/DsFJFdK&#10;r8chbvOkdF6wcoM6RXsK//nd99E3zASPwwpWJOWPf/gqjDzYX7xy9UYYz5GFmJbGc4TYc/nyNaDO&#10;DGCwYZ4HQ+/AbgafdaoGyWvJGN4W/d5pUABhJWFwe3Y//XI/zMO6KWmCzP4VRmjAsp9uAM6jiqx2&#10;UQMEHNl+iyQFFdiGJ9l5PdfaGcDTs1nVBlvb7TqS8I4hWzSMea5NjDaACoeeaQ1ZaRj5gpxiFZNI&#10;P8wRmH2UioTDHT2QdehhdfQijMfx/lXAsQq4eL6T50Z7hGtR3Ul8Ruf4esN+F0kPQde1mrGyoqiY&#10;/lsqAVBBEf+uI0BvsfUiqoV0slrlQBVC2QVBkEG+DQlFGxofHw+HXG1diVHqyGZw6Hb5HB15Is7D&#10;qtCRvSOc8zb9PpXbrJaUU1S9SLat7Nck7NugsUKlIzdCvoV2uEZGvyrMKUrBO1E8/w/oQ4+TRVth&#10;uaLRBO4aG1/sU9p/nWApyrcEYLWSz3W1YXv09EgMeBmgVetBlWqKeWErlwTGvoS88fjBaZzrQnAH&#10;u7v7y0OSy0qC+Ry2hsAN9lqF01I5b2ZmKjpLX2t+ZSnMQza1dQR71T4VRyiGad/OaJ+J0T5tEm4R&#10;W4E1THWzzIhRGvOvMZKF589dg4ijJrDWcy32+mSbtrYgh0lSn5tbFM2S5MvUVoDDs4xPDcls8Fsk&#10;o8eVD+0MkhcrV6tl9ej56pComvA7V7sKwqJP0LG7w9eElAsMCFMiwbcVkuU/gPgXaOW0NoGoUUEq&#10;qWmLxx3h+iYTEDd5/fTjz9EOywCSeH/6JpWb5JaImCQz7qfuur7SuXq60qG1YSBxzE5i0e9/9084&#10;8cnoP/7Pf3B+UPjj+siJaWPBgOZMyM6Vm/PxnU+opFXiekdyX02S3ce7nYUykBhV55u8q86k0NE4&#10;z/B4lPEE/i2J693CRr3fXHgtigJ5j3IG/C6DYQGTBvq2bRAyybgxkAAr0kvMLV/qvgBRqDQgkRKb&#10;xglYTRBgYyQaw4OD3B/9XHzKp3fu8J6WOXtr0e2blzUhipn5cAZMmO3dixoE8hRVr/3fbJ6VfiUx&#10;Xv16klEY4DGKAvvbzjcvAuO6FUz9CcmQ70AYUnkHBuoz7U3BV9mqSWYOeJZgb9GgnKUtKxOtNNjW&#10;QfMBA8jWNxDP3HC1Q7I7jm9WmljxmB1aDd1d3SRl6yTPL6jCWzhjW6F4ammGg8BZttixxy2f6Ukv&#10;PXRssxBfLAJRyXea2L8lgTO5+uTDj0LxN/himLZmKjZWEJK310ykqLAmW39qCvEqUN1i2n7xH16C&#10;Be2h5NQI5UmQkPJPgg9ZhdEVv5yM2SBsoFvn4ArfOo9pL+MsEHQema8i9IpNjI5PcaEOXmfAtLvI&#10;Q2BzBw/IA+G4jIFP1SFhAR199/nuAHPIEpbF6KywAhlmjkKWIZPhn0LRvFdgHfp1QA17ZNUSwYjX&#10;1Hig71y3TW+zHg1VJya0qdO219PUgu4tD8nDZhabRaCoq6EKhAWsktEJDEFyivtBEzGItbUl+pJk&#10;01ZYfE6YI+bwcI75HHpbGclBM1tCkhW0fVf7G8KlCuELdUgIMQALH0lBl+SSQd9AYkQSlZ6MvQKe&#10;U31VLKoqQwIUeDCNrN8KV+amAdPkRDi4l6yylExTDW3ZzBq5n/3Ntz9H3/90FyN8RZA8g9NxX+8h&#10;meoNtLcRJSeDNet/BmTiCM1J1t8d4fSVWVOechsloAQSrvIKSDmLjiBkB0HyZd6Zh1IxD5+7PeBl&#10;Kq+nvf0hwdJJSphwwcBboMe3wJMOnV+/eBZBFYyV3pzklzmgS0ekKoSleRfT9BIHx6boMWH8BKHV&#10;ZYl7x8mWPZo4Kkp2VEdFZKJr2ID9JAkQh8w6Wsmkk0BMzCxFfez+PTpB64T/XxmrphrswKk4RrLE&#10;c404HHVA6GdAMmIcjMUgm6mEXz4krzXe1TTXVVAMk3puOsynKkCTjk02A8cd4LAUg+FjCML0erCH&#10;NxxYZz9PUkHukkBlkqS9Jlm5du0aAfd1QHJq6upJzo6oSAawJ1SZSNZcPygrfB8mdxL3L3RtRadY&#10;jNqxaWnOP2Kr2KVEFRnAR0CZCo64/pFbxsnAJqXypvPJuz+GOmWqr+O05rUzzl06dnWS7yrIyWBc&#10;iTEg7Eouxn9+9zNJwyE6zGyPYuVgAT0uuRq72LRtoKHhGc6+pLt0BGMGsJ/jNaMK0pigjXGeGxnj&#10;SEjk9wmsni0ukMSmiz7iDMlWUegJDpEotsG0nSEhMHGzkpJU10xAKwLGy0cZzH3cB9jT/QdPSQ5n&#10;eCb05EAZ8OM47IWAdLnMJEaAF8pTcIHTSmKSwvui9UR7ywpYvxDGCPlTE2cDiPCmZ/74v3IjjkeR&#10;uORQXSvNKBnUd2Ly735in7s953C++Sxh684Wkk8MfnhkHAW3BiDKvOhxTw9nntWH+EXPuEG1urSE&#10;66BvuqjwDft4CTBKV9oC4yJg4OM7w89uB/SosqyYwMeaS8Z4hDBdFjLL+XPq4y3VvQmLgdEzNkOi&#10;m4Z/sq++vLoQWms7jAuNT05ylmByo1XgfLIqTRfQqm4gaa+nZ++MsTPV1VXYPomfldgWlaRTFu/f&#10;s1udto0SuYskP6qPvSUtWCdojLyYCJDzwyc9wQer+KaalC2KqlgtxcRU0Pp3lM32R0szWgj8d3Ji&#10;jIp/E3+cFdpTfb092HQySBDTGIvA8yRbKclZ2Kn7mjMDTyQPdrKoiFoDImVxoKO8OH5PstY7ljtc&#10;Bpmg+KC1YzIjt0Tb951JejTht5fc1tbINb0CxawIvIAl0ALbTKcoCvM5myKoLrpY43ptXyghmYI9&#10;y4Lf5PyP0QqbAUGjZgqoZ0enLbj1UJBUk2BY9Z+iDamvHGNRST4z9FbsOzxPC1R1KX7z2RdRbiKI&#10;GyS6yxe6sG9GqsZfEPcuBTKc32OSrY2ukoBbVKoNoeaD8PwYCWz8F7eufW2GbJkuXGw11Ts4zFjP&#10;JL0iFJLwZg6DG3xltFnthAqYCHDuLGSbMjaO8KGOX/iiXgPvuFNRco69irGRYQ4DcCmfYQ/k3Lku&#10;llLXBYq8B2KSuU6JCRqJMoPOEnuADajqc3rY1EM94JfQkYHHXqSNeXsBO0ixeci4SAKh7Ry6YQS6&#10;LbKroLWLw5Nk4nfroHEh/DoKh8KdxovzDLZzKEeVxuN7dbAn4gj8ZNL2pISeTjfUUkF0hsDtZ7t9&#10;xhc8MDxENbIQKPBmNFaIvVQRg4ND4do0YI3F7HuLl3FcweKwqNBUUQmJD4bl31PrWicaGJ04VB2J&#10;8o4FBF1JLMs4M8U47lKB/q9//wtZ+XNIW8+AW8YRzWiL/ue//hmjbOc9rRAAxpjxO03P4jEHtpyq&#10;vAEFpV/4PsgqkAd8n/Z27PkqICCD2krFvp9/VlNTFcURDJ0bnKa3L2nF/ou94xXYnLIMi6jSCzBK&#10;q1f79zm87z988UVUi0M+2F4nwVBp7IDK6RWz0J0Ys1KOrIlkXntBJjQOxaTLEaMAhZJMLCF4kQEc&#10;r2zlCYLcLP2oUrJEWfpCg1Yt2uMMfe5FKtjEVGVOqVj5nHkEVyQ95NJWEB0weVpbXuDakCHEJkaH&#10;EVYhE7aNMj49S8KCZnIq1ZSHH+e6tsrKMbLgQwgX6yRi7m494BmZxOlM7HG7ZUgWPNhN9Ba41MNd&#10;UVVDdbsJBDiNGAfOmxPt/KBrEGWWb1LB7u1S/YF4+G6TQJjUkU0hqRWmdmWZ78KRKNnzvmthOYlV&#10;Vy9dDJW8rQhZ24c4gzVaQqXAY1tb9uXYtET1ZcImc90e31vuZWRggHfLiBj9zfuPnwXH9fHtG0D6&#10;S4gGHM+2ytaugMS1vrbP+12NPv/iNmcEgXru1fPqwgYrRHvh+YwZuYHJfprVgJKLdz68CYGHhSep&#10;R8x6AiP3DkSZOEuTHNslQoHpoDhXUQNLTiLxOMmuXJz1URxblUanqCKoOHgnB0j2xcorSYLoh3Hf&#10;JvYmfBUErEDwW1qj7yohk1Mbh+OiZ+5Bd7uWrZ0k3qHJvaiUfkAn7nP296yKFbVRQUsilkiaPoec&#10;KlRfIm5OK5j42wLY4d1nEn0vdXeFa3za85z7YFSSgLdJJanEqEHYOfDi/FwqZM4YPfBjAZzjMTvR&#10;MOeIV3HGMnYlrbnXvLGxFhgykx7jQLBjW3TDIyNRfWUVqFdjaP/IYn5Hla+NO+LVDAwvY9vZeCVi&#10;LU5WsGmnKuTHKJxycn8D4h2CDgQyeR9PnvaH7y3Kg42Lj0wgyO0Q4NmfyfdSiXIe9PWSqtz7e8BK&#10;vSxs7RQJnwmZ/Vf5Ioskgs60O8O9Kr8F/6tvcAZXJrbtOxNFIWaXNCjFmkPS4HhVK1ByaUkl9+TE&#10;wRrByNnopBBot/GxBdiJDG9tTKlcXkc4o9tMZGTQE29oqGFyIh8oeySQQGuqarFll7DsMz4X42eP&#10;Ak9CxHFiYoHvzQoJzDQBrZSzYvFn4SbT+DU+Jy6e1gnPyn3Ps7OTIV4lUHA5h52cQPJJfMBKSFBB&#10;F5734wteB8Uw37/qXBaaGmVlVRltlWaeaQotlRfcD9MerER1PaGjRrX4zeHx0ZAo/e63X4YxI1sv&#10;+pJ9uCu2SST1mrxorQec2f8HFMZvbUa8EC4AAAAASUVORK5CYIJQSwMECgAAAAAAAAAhAM4+m3QP&#10;XRoAD10aABQAAABkcnMvbWVkaWEvaW1hZ2UyLnBuZ4lQTkcNChoKAAAADUlIRFIAAASSAAAJ5AgC&#10;AAAA2SPcVAAAAXVpQ0NQa0NHQ29sb3JTcGFjZURpc3BsYXlQMwAAKJF1kL1Lw1AUxU+rUtA6iA4d&#10;HDKJQ9TSCnZxaCsURTBUBatTmn4JbXwkKVJxE1cp+B9YwVlwsIhUcHFwEEQHEd2cOim4aHjel1Ta&#10;It7H5f04nHO5XMAbUBkr9gIo6ZaRTMSktdS65HuDh55TqmayqKIsCv79u+vz0fXeT4hZTbt2ENlP&#10;XJfOLpd2ngJTf/1d1Z/Jmhr939RBjRkW4JGJlW2LCd4lHjFoKeKq4LzLx4LTLp87npVknPiWWNIK&#10;aoa4SSynO/R8B5eKZa21g9jen9VXl8Uc6lHMYRMmGIpQUYEEBeF//NOOP44tcldgUC6PAizKREkR&#10;E7LE89ChYRIycQhB6pC4c+t+D637yW1t7xWYbXDOL9raQgM4naGT1dvaeAQYGgBu6kw1VEfqofbm&#10;csD7CTCYAobvKLNh5sIhd3t/DOh74fxjDPAdAnaV868jzu0ahZ+BK/0HFylqvFMGQcsAAAB4ZVhJ&#10;Zk1NACoAAAAIAAUBEgADAAAAAQABAAABGgAFAAAAAQAAAEoBGwAFAAAAAQAAAFIBKAADAAAAAQAC&#10;AACHaQAEAAAAAQAAAFoAAAAAAAAA2AAAAAEAAADYAAAAAQACoAIABAAAAAEAAASSoAMABAAAAAEA&#10;AAnkAAAAANA6a64AAAAJcEhZcwAAITgAACE4AUWWMWAAAEAASURBVHgBjJ1N1izZVWQBJUr6TIC1&#10;YP69GkV1aIseLQYAq1YiIWq774j92bse35Nu4zw7dszsXPeI96dMSX/7r//3//zN3/zN386h7fzv&#10;//7vn//8Z6oHvlYNvr/7u7/TDRBnh0+mhhyYd971o4K8RSn7n//5Hza61AqPRmP5tlfcOxDg1MCU&#10;rrMmPlotLnIE4w2pMtRr2Xvdbumegh2BN9YQZCk3NmPAqSFu13hkbuydfX2CavyADISJBBio0upU&#10;8U67DwCeauzz5ei61txHMTAgpnJPalGtgOSg55vgl0Gvu9oI6UkPIEQvtfxNxpIsJYDzu9/9zoda&#10;jSHUbqJYvRYZV6PEvhuZNmLKsYVnnRtNwKhAQN1Tzi+//CLWDlZmiKMuACAzDXgzmXoBgYEI0HcT&#10;WwXmPCtTSI96aiQg7BSlpBvF3s2qXjEvGdBxixarox5Nr8/V0+U6gO2RACkD6CYwrID505/+pMtp&#10;K1Rm8W4qxSTQUnckU3gCYvVW0cy5choh9vDd+Pu//3veGKM//vGPfGndRoug6W+//faf//mf//Vf&#10;//Uf//Eff/jDH/7t3/7t3//93//hH/7h119/pf7TP/3Tv/zLv/zzP//zP/7jP97M7/GyDpfPbvt8&#10;Ct9Pl7x/yly/mHdPLN4TgMyPLFfKTU4D8OcgUwKN4kk5Mt6qXb0fpuIuJlD5Trt+R8sL5iAThM1B&#10;JmBj29HIe2EEvP+wI9NwAXoPGc08VtAWAuZ0SXPMhDQHAO86lQqaRpYG6MUq9m4oaduikarRj0Oj&#10;N0TJCAvvRFc58Gg82qlOdblLmQLXeQHT4L3eR5kJCp7VhHhXmMMj+BSS5vgIh0u7F0sM0EKVLNBY&#10;nhpjgWR6dDFChhFZmZBMkVE9jqpv+ocfmdLjFYip5MhUBfCIrQKwp08K0OMQpRExj8MBcFyhUcaK&#10;WDtATEUGiQBsYBbasHqUylpN2+Fir+u+/ziKHaXnI16SHJSmuQisYCuaXAeofa28f+h65SMDu4Lq&#10;UqsacG8PbGwVIG6Ut/djDiGKqWC/V64G94yMINHwCfI7Am2BGq3w94f8u+4MIIffAqgecjwkqKdy&#10;SIDhBGytkBxlYnmiWiH2zmqsuDYKGa01fvXgFulF7GGU10W2PJoAMr4cQjzaDyXJWgCM0PAO347X&#10;j/Ce1z3uH2AYo+cEbL3P9We+PbgYy7hsp2IFTQW5nvp1IdsVjMpJZpSVS6tXtngXPWO1oxE8tzRq&#10;LxplWHTtCqcK5GNWHJkGcOf97LurRssalwmzoo0HOEa9PbyMNiFMwrrAHgV7c3i+hfCQfpnAgKIc&#10;2RqLXpCGkPAqXXTUVTJKL97aaC/frgXlPElGkE+B4eqpAsi9AO/Bo9gK4xsoc6clSG6yDC4OvPXw&#10;5mLaaDGkLZWbiPmFw0V+lGIqYiokSrGZuiS1yDTVa0t1mgaAoDYZAJ6jBaAmkDJvoFHg6XKkZevy&#10;awd7GUmw58nLMBXsrXzJMBzfGBpwFeDJTit+T64fYXSBr6z7yF/jv/qQ48EBsJZmDPf8eJJh5HN/&#10;/c58/5lyM5GZXHiLViaOweV2XVpkDKRyqxhJZR+jEHQ02rbFRVZGu7HYNNwu+wEIh0lZTrdidBxH&#10;krsLxvCtynZFTLtkqoppjxz5puV85J3uU7ROcnMcLbPbjfKPF2kW7BbFVEl/hZFcGbgEp30QtGCM&#10;KwDvQUOrkVpaoFHA7baGwzR9AvITCKx4AVYAZ5VekrS93sdW43NvzHcJy4uXcZfhB3/ddW7uI7gO&#10;JaNnWiQycHezhfH0NgCrLHCB2J/U74DXO3QESYjYtINvxNQDI2k1oeqWj8p3wPVjewHkVJ8amATt&#10;1W7NUoi84qaA9AXC7EkDmXFxpKBRIYeAttF+B5QdjxMJ34kUbEVjywow1Q8a0pbqz+51hdMDygHY&#10;Fg7gmEy1pZaTBWMncmVg7Qf5XdsWYsOKzYlE4E+HomDAkL0T7wb5i3EqMgSWZ8EhbiX6xdpjAOLq&#10;xn7cBYnG850gXlD4kydHMkB73Wk+OfDx1pxqqaqhZUr1lBb5cZ3kd5UoN65XEt7DCHAkLCPe6kfu&#10;teXNpLZoE+A9TAGMmsYzIlD+nl9XSmZsU0P0bsJhOewoNydc7BNo6UO0rQpwxZAJhuGYT91WrF7B&#10;Yl1VwSF75h+LChTUkgbeNuNfBF0JJXiP3l6RI7e0y0+W0bEIhu/SehHgUhloqUDNUWllWkoImCNQ&#10;QDW8dhnE8oJayW51eOEdwWd5JsAcpG0b7/lVTLtTX+W73xjyutoEMDawQI11k+NV0gYaCYyt+mk2&#10;YpvYu3LV47avZ5gfyi8TQCyHEdh7AmytaqgcGPVUWxiPIeJj5BXewtdbQrNRWRTvs3ir7ADFVEFL&#10;UcoM/+FjRX+/rddf2/xribEYfRCv4WpjGXlSupeaeIFTLIboynIANVVAbwAlLYcocZnyR5SX3Irs&#10;0NgauCOU7IXR7tJ9IWAEGtVkL019vCGH+Lsr4VKf/QBPY3sXiF3KfQQlO+0Nm3kkq3F7OUR1JJPZ&#10;qi+qjTEFHs/1NH4UJCsZxnBvQqX1MKLlwrRNAR347ABfCKCj0hZsLICfMsQCrOkNpC1ZS9VAWo22&#10;6AGFCGCQyQOahgVUQQIzyd8Vx2e94icm0BBGXiCNwI1VAGct4RJguEN2Y63xurp5XoArqJIqqfLG&#10;Ws1UIJMrAR/fCsAtjQcUu9tNa/QR4EVGpkY0JQS+M8J7h26iMmPA90Z7WNgrs7whWzXGGGt7PLuP&#10;wyiQC9B9jsA0vge9VpVgzvXXNg6U1cTMAHjbQBqDehEfbwC5xygYr+XL2ny+HOolEXjcbkUAoJYG&#10;qF1SnFejYjA316WAll2brL3KiENrFYjJMaopbSMTEqQpAaXnYAyhepgusMUI6CAAU32c4xmVYUGg&#10;0b26NK4GrFgyV63g2RorL7byhhOTxtkENZEA7r96WjQKqB008N9VY51mkdx8BEytyWQgOYi9f2R6&#10;pgQ63Zt44dt9ldWDOYoVHJj24ykNgKBYeWMlxVVI/7iZi5E39F94g49pNYzJZuqNEahhRBrYsxpd&#10;ZRYig95r0ILXCH6Sh/2jBpKolM9MXQjUWJX9BCcW+KRWn53q6u82wvvrTFu005aGxrSN2m8XSvVt&#10;KU2GlqMFxpZXYiB2890I6ZWsJnQZlP4bMgBy+uMX2GT1VhcdabQ388OvrtqfCe7t8ROYTL2jvn7R&#10;654oD+yVrIyM2hy2kMbI6pUM6QJlwkR2B+9D2xZltu5K7AW8SbECRvJYAN5E0hCrsSqzmODdqPJq&#10;ilKTBZkrNnax+qNq8Q7gzQSbycMCfCGHve0CE3w5YH9pYiRPdVEuGA76YhVDCtLDpPFW1KYCXRrB&#10;HsI9XEaGnICZWAovM5lTeYz+ZCHTkCqCxeXIbytGvGQte+UFtQjEKb+TKTjEh11NUYiPc1wyZfzx&#10;VmkZ8aGQAzjSaB3JIyCQA+mb7H0CSmiXwNgnNpO0RoR07j1XYbqaxApswW6vBRCVGLDXW/FqwMa2&#10;MUBaroBiXet1tV4qek9MS+HBVEfy2rWkVMDXGN6fFI7g0fv1FptprCF9iJJHJq3hVluNRsE3kqcV&#10;JPbO1Fv79amZYEWsq1bxVnNgnreC+Xg2UyOyQLt4CZIxpmkXI/Dsg6RPCUCG5fpr27EstYnlKlMP&#10;NutZ1/WUNfUG7ioTwDETpa1PYlvdHHDXEDcFGFh1hJ63yQE48mNzmphpjIDKlHPwMN7hHl44vSAG&#10;oFjl1jIlaQFUkwO03DzxAVqU/rlCy1YXyZiwzPJOqR7fobhAvbs33HvG0lNsPrjVgsIBMNsiPlrz&#10;VRrVardYI1HGi63cjbNTLITDcLxGRtpiAYYDUGpJAHPEmqZrsQz20mD++kMUx12AjOAuA1mrxl1W&#10;b/6d8QhRRsjzOCqzFgDZFgUxAAVWWpLDin05kPEAZYJceS/pfUywQgDiS5A5qsr0vGEEvufedgnH&#10;XtdRnx+rXnfh6sCIcaHBCON2eABV17My5Whpip4cj/+qvTkqqSkBjDj+nY0KvhLvTGI5MNZcO2VE&#10;y+hNXv89gSvxPpAeBXAALkb1yKChfWtfr24FpllfzveWlZmDzKiuzUYYd6WvNRaNwIpM4ANSBeR0&#10;f2PdtbUbGlJLoDhgizdNAsi9Cbztk3RUQuEqDa8CxOp96p5dMs1GMfLBmfI94W3YuiWlCbaOWmes&#10;baQaXFrUGEJd8eK24OIaXAaAwBCntYA9fo59mgD01F6CIdSAgVRyxE1h8HJckTJxPEAX4qdMvRvz&#10;ruyJEx+jPpcjBz13UCzwJuJGXpLqCyktwSaEmV5v4f5TPthDCAzfFmTFbnIkgrfpuiEuRpJqwB2U&#10;4ENwyEzTAr5u9j4twhI+wmkZVdsFQ4wuyYyAGMCe1YA32VaxrzqxMtuWutrqB4RgjbnMNH8zieoz&#10;baprq6P3O/vh600y0x6wa8hrBHtJgSSMLdXjRqacN3f9KEM1ZKsjNWvJZWZ1X12B5eNKKUkr6XMV&#10;qzcjYEe2MHtWDCaZ032aYske+frvtmGQEpguoy3DtuBuv5aP4sh2xTzBoSGc50EGD7bmcjXVL1z8&#10;AXSZs6MCj6WrESugBtIQApYPSOatdWPeQLHXgvcnYppeKofH3OnHfEiUynhkLbkCrV7AVAGVEEYB&#10;Y63fffSX+f2LmuAZbqwXc9pnd1hW0/YNDJtJzvMjTiPY67Wu14UG3Mm7Sqbbgpeh5Zgjti2ZGy4v&#10;ZrqyyC7AirDguOTaGwk2/MBFCaxu554upRaeYI3KYFxH9euhRt40k7eq6VPD6FQ+7Apa+OMFwiTT&#10;ZcUCr1HNsxq4sk0QG74VvlhBrStoYwB6HXF5j+HV23GVXh2Yqbwy8F7VtgRG6g9Gy11faazw+Jcx&#10;9Fyp/+hUu9uV+d9WJ8GD+A2//qKCq2lRyQQlp1yeqUuNUmx1I1UNrq4H8OhiBODaKrceuxh1dD1b&#10;kiPfe14fga3GKoBLMvKqtJ5CBMYyEhzTj+076Xq6j+dI83qr3F1gA7nnHvTwVO1WX6a8rmLNoWpB&#10;iUCynMSOagMqqR54gKvBhQuc6kWWQKZqgvUQN4Ln2anmAFoBkLQig/EoA6cHI1O5U7D8MdLLNIGM&#10;YnlH1QUJ3GuLd9tjxbZiKsfHN4G2CwiqbeTzRUZ7md8gVzdZwJTWXxBYV2ZfqnLuyB+KOVWVtU/g&#10;LnhAQbQZV6Cs+zhKUPh3vLEmW1ECfqLXogAlx58vMAFDju20vDrfWKMFuDgwAmrfWMGKF3MHW40m&#10;RKY0kPod40gj1YP4DV9btCcWFAtAvxoTeHCeojTAWsCeFfj7GkaPscjQcN6OL6OjBOq7DMDRk5fh&#10;enkDjDi0MrZVb1JVttURekAuo36hFzELZNCjjWntCiSPkQLqZoYD5SwjJhAgLs1AR+0FcPh4qAis&#10;GqtX0H3248eyyVfKvZRajgKZFRO2bTL5K+j9/UvG6Ek2BTAtdoF8VctxeUk0nRJkzKd2DUBY+1Ex&#10;ygg2R9xPiUYE9g2+48+fJwYyAhi7jLxM9SPZVLBRMN4n43OKxqkVAWArLWe3xCxvssYVgJ9pkmTy&#10;3sC9qC4DY6B7D4xl78N0BU2XRF+LgMMKjtipAr9O8QKUTBU0Ou4Ar6B6GX785mAhKmPh3mR5ZdjT&#10;K3bLHfz6ZUF+vWpiBN2EKYzV0ZGw+sOlEb0XBnwUFAvwqgIX5TWnB8yFhU+hZMAusjVQy3cVJadY&#10;QDmOqP7MbR2X4c9VHu+pi4qY/zlKDn9z60HQHLLWObKqZ6SY9+cF4MsPSKKEQUYVGFJUvBofoQdh&#10;euQgg7Eyfd/k/IlgbNWQjAKm5HACtYeRLcow7tGYGMDUCjBNJk32ZI0WIOMlKN4brkZeBiWX9PC5&#10;v+Hr7zApA7jAyAB4iwWrsXIHBd5El2KVJmRXbM1CSxpRHIBHfBixxIi/Y+DJcZFAIzxH3KKYQGIB&#10;ldEzR705T4t6as+1aeANtO0CgSxPPZqnLGaXtihAmsoY2+PzguQQBY/SI7kXEzM1FgF6vmYpBQoS&#10;m2aLQFCrpUog2JoYsJklF6WdFiPVdmv24zJo0O/UTGVWNMSCAVZXqHxWNJCrdIuk1XuCCwd7tL+7&#10;L9LtTQOH0raNgDCjw+UowSX98RS+xsUJBIwIABvTlFZXXmUIYlYszgLwe35UZUR9/NyZtgVMSAee&#10;Q1oJAmVWBJFhE+TBKouVV0z1cDeOGAEAvVU7WP76a9tGhLtoAkdbfzJK5qZawJP5OO2KWQ4jbRd4&#10;giMTsW+Eyoing+GskZaRDFXQ9g088IpzHZrvWr1Utx8ySe9pRRC54t1rJlMAz1urd5UmLLO4fBOs&#10;xoL9ibEjLtbxbZcQr70a8HNRj1hA9ZNiSwzTbhIZ+G60CWBDcLmrjY1gIg2XWdJMLTsVG64GpgcU&#10;PPUqcX0E6L2G69SI17JLy5HUznaPLjS+YUgFVTe21ws7xcVZvEwJBzDByroCASoB5Ngu6d2cuhfs&#10;2RVPZqdhZGCrYJ8FvmdJg6wL74vqtgWupZzsPQiyVe41+DiQmYwGwNRT4MG/5z/8uMYfBu8vmGnX&#10;Pe4v5+svbe8/wbeR+/h/FeBf2/7856//wwM12N11J73erXjfFcyhxyUJSMk1kBkoOGKbqqFyQ6rH&#10;FVRy3tzXC4RnUXcLl6kdo0A9bXdI4M+aYylTlOoNoS0q0MiprdPsiQOKPwaq4XFavZlOD4YcDpY9&#10;MIirguzxao5ASBmr/6pkJF551hloyK6QQaaSup/sTb8+F1ydn6Sxy4/JZKrJWQBoIt1Isvo2yuha&#10;vDlhL2YmmAs42i2JD1B4dgTg+EO/rZqUvecYAFHex3zrhize6Yao8b2lSSDjLklqp1vtInA5YSxp&#10;xIV8BIe4dkGZAG6yOcic9n64kmcTxMujfwu/fueCJA3eTF1iyEIAakzwSjtVIEMlgWNCxqYBR7Qq&#10;5cMkwFgPEIk4/Xd2xHuUVdeODF5GSzJHtAvyBrTTJtMCwzFNzJvngK2SavAC+s8OjKIK1LiodZLU&#10;vu0fxV6Aeod9PWxpCsjpZOl7yMXAtSgNzEs4pBe4/tpmgyGdDDWPIKfgct7H6VHRcHh98OIEtPhq&#10;AbSQyyxmyvW0GBU+ZLUGIu5FLEbmv1StXvF6YTgwVI07DQtu7ZfYFpd2c7LA78g/Xjh1VM0C0EL1&#10;6wg4YlcsVtBvnyZs1FqcYvFr8F04fGd/Yhjbq/bnRvmGdwFX+E+x0wSSybAORgvMMX0y3qFLGqLL&#10;6rULX4E4Znd5AWID4PReUgaXRqpiQUZcl+LHXz2Lgjen/ANoNITK48AQ3nYZA/OqQRboPah5/6Ec&#10;yevPVS4qltYDA6AeZzcisK3GAK4d901I6PsPZsTBIoARKwZz5yNQzZOML/DQyEeiP06CLiNYSxjA&#10;JW3JiTeTNq8/NWoTwygjx09QDVWNtVErbteV31v6cfT1QeDleCUBStqwu6hc0nsi4J+zWfmG3Cu+&#10;/skMGr1dEiXY433AkMeB3IdSo77r0eJSpj6XvKutusyhcmAChchYj+tBziW/MN5uohEZS8HG2lJL&#10;cKQL7CLDseSKEdSq2esRsgdlIfIykCszp/DDQr6HD/ENX3+Q9ZU+jTDlg3GZST1+M5X3LWmR6baG&#10;07aFNDAWGfRaYDhgKiMsKtcbRiaOAYS1GwspgDSw348a+VOAilJxI1wygbbAg20Xq4Tx+MbA8Jy1&#10;2EYaZb2kj5PXyeobsYjH5B36c9ZXWpJTL6MdzOlVR2IB+06YKoNUCYCxaoEHcAJMOccFEECaJqYa&#10;dcu/3k85CI6DEkY9Mu0y4EaAQgRa3K5LfATSpknmg9gm2F2Gw6hho7LECrzwTgtRYG1RgfGOdIGf&#10;pxEWprQcgEslqfLFAhBEes+m2kuAh+G77WsxX69YI5WvEBVSi3j15EB2UgYUtJqWpZ1+RVKmKzFt&#10;mBXtEhAC8HiBd3f9uHpjZcCH5fBmNAR9h8uI0QSyS9p67a//fz2yNDNuvQ+gQZ5Qt1obLUBTu28H&#10;slErUu40EpkW17m9kGTLp4TscA1O7RrBWqiCprRYEsQfjK6nd/XklCYvA3ZFJO0y8JsM7mgpIV5w&#10;8IkDxxb1eJ/8WhDUtlGvvHZqSjOtaOLTL7NYAYzkZjqiPtc1Cmi3+tszrozJBI4QA7TAK04Z/5HJ&#10;q8zAQowqELBp4pja1RvlKL58rwTvqd3v/3v4Wk2UaVR+ymcMGL6tesOdyqBpI4zk2hMo65dIQb/g&#10;cFu8iQG2BsoXHjDT+iRLW1li9FoCx0jem6gsZ5MVNBJAHucQ/KTFuOuO6zHFm8YWRsshPrbo4p3z&#10;k6J/pAbm9EGQIEM1lpGfTiuOWFum3SqB97EeZC0AoyeSjWHs3IFzpNHiUhYwzfoKff+wmQiwP70+&#10;qVPXsZcAKiPeiYtaTVuOac+amJF2qucphlf2lrx+IuTVYmaawDOQazOlHkfLU/+RQdzG7x4HY9cA&#10;1D4DSeBNlgPgXB/wfcRUE8rpDh8DJXWBeViw7VZvGHMp3n8yE9uW1hRmBdy0Z1ScxRUI0vOwtCsD&#10;702KknRKPS6zjBaZMC3HVq+YeoBkt+PbklE97caKqYKmiGXMBe/bkOQDSg+QrMYAPIwACggUu4XK&#10;gaEqSFmgoz61y3CfAtdYFBIsHjAaa7Fr17WrxVgcbQKZvAFqIwDHX3WPfPdmVwkJqDLtEAs+ZB8z&#10;TVYvpnorKjfkt4nDeFwbmV9vt7c0l5esFSA+mEN2tOl9P+5itcf2CLTtPmjMNMqKJvDR3jSQjNXH&#10;JRnBoGyRrRYTnpYj+RA4/aWvhW+fWigKRVb9VEHXXdAoUKCyeB6ycIB8U0fdJBAPEGdhkWRRAEjO&#10;gp2CDSEfcLSmuboLCFa5ggO7K4vAReBWg1E+j5quof71xXz/HoCrWMHWVgTMdFfKWmVUGGsaQCSj&#10;zgrUbFWmRnvTjyOVW1cGJoQpQI1tF4MEezYE7E8qKl947cjUr0sShq/NIbOlHkA7yQKM7qKVWdDd&#10;WuR0a/mStkdmdtYhKxaxI5meAsCRrJaPSyNVZZmIIWsFMtpjVG44slU60hUv4OkAVgBHGZbdEk4g&#10;qEUA7thSywEwrTUQJiOAa8hbbbEArCsGlxYosBxGnpjVMKKVUfCWfz0+/KGB0cgHy9344AoXqD9c&#10;bcGbjN+Mf//73//666/8szV/0yVQJRXG/24b+j/96cpznYJjKe2leJ9jKo1dntZr+CBhpj5O14Bx&#10;KtMl4QkxTYuyTW7KaI/81qKUOSoK4GHKyKfgJmD4YzukMkPUbMWS5lBmEXgZ62ExRHKx4v1K7BSe&#10;/7S7CmhFH82uzit51C7mNbYy2nBb0gy0shF+/zh4z19/Pg4rJg1QpruwdyVlMAKqJ40JkGpo8b5V&#10;11L4Tl6AKwTpazWqwb73cQUCXQC+MxqRuUsAqXfJ8GaGBaWZQ92oQ2zgLhJvyMbKqzHfcHOaCnzM&#10;tReui+rphZi5+eIY056ZMSjJNGfF5TAFexJoqe7N1aAvMxlgbx6/sRodlQApE2AE4+FLQmxfTsjd&#10;XnhpiLU70mjyft+YouQYyGg1pRnlTRSLDTdEfPC0ZHJ2aoKMI58FsaStmBofo2BlYGVUj8Z3d/14&#10;Pef7Z1neJ0ApCdjtR9tlngCl4r0VMrbDeGgByKgl6KINNBKoP1wllPz6p20G8YqPuG3FXqUdx1Zb&#10;11j7RG1XT6CZkGs5NLYo0aQXWDc5DXvBHvC2uDwlB9Azoj0EkSqR+QnVCraiodUIqBXE0H5kIFvq&#10;ZdhoIMCjRvuK27shkJ5I2k0wRw1pyZaPRLYb1WxV4M03cxPkdW2g/FZ3pTyMB88UJtJngfQyvjo1&#10;KdXzJTmYWoB2b0IlR+wisADeNFu/eNg78lbIAgMpncI3ysVocZYlw4C+/4AwvOFWQ8SMODKAFUDS&#10;tnHb2/RVDleWg7fdWuaS3QdyBeKUR6uLafYAyk6Z5izP64L0Y4WnpapfQGzJgARGNbI1Lc0CsEdl&#10;FfKJr5XXrtdPZAS0VMXUvqV6C1FG9cvAnyP5axuHPz1jUdwUBh4NYgPJKSqxYOuhYXT7XkWlrzde&#10;susJdgrmDlymm2RhpB4GIK7exKso0IhLcFSlTr2kjy+fl2vICI4Q2iO/VkAV7DoYWqMCmxwJ0M5U&#10;UobKWUuYp2BEFazsusr7pDcZepWSP6natbiO2nEJmve260ctAqqfb9VpL7moXWTgUWkRWwHXpveh&#10;5SWoV8PEFY4UIujAgN8Brx9jlBkFBpQA6FkAHAVoOFwDgXj5GJOpyKqRMegjDUzvUqqMMvPXJU5j&#10;SJlMY8Beu2kumGQ7hTyOU6I4YMFWBeuCoVXvtArvNGajsmRPD/AT2c+FkCyAxK7YtnUfyXJKSwbo&#10;IHO7jOIsrTBNTSRGlJ4NQUbLAfBhAdL4zS9BZbUt6mkbATgaAWQShUzNPXxNJU2AB2TMrsvWmisy&#10;o+FVBD4aDCAM79JNAGssTXCQyjQeIZJtB8BsCIyWXgitgQKxOc+q3VinuYxVwOjrn3hCccrKECNY&#10;zTGiZarRNQpiVn/kp5e/rjIvBWM8oGmBTtOop92jmI8WYIIrbJ3CYNl8mcOSxnymgOoz1vCq4mTy&#10;mwDjlMq5v5DXTzxPLbLj514rBOgXuAJmd5nQ6LAgjjHqr6xetUo+h1ZQSK0jqqPAKg+MF6aEpgKn&#10;kdtuuHsLAfBCVlACQJ7a2akCE+S/W1rUAi3V9UYC4BsJapVd4/n10XbryuR5HEjqGt0l7/MytaUK&#10;5G23tq6fbk21yC8J80yDQSMf/jmTOOAWr7Q/X3wcpo7QA9yiRUz1tupX4E1MEJdpQrUoQOu0UHOt&#10;DLxt4kAuGdosMrZWxStAA8mB3L+20ULyovh/YIfnH8uo4SVwjgRCzIEXWz/KGMWrN3mNYZVbs3uT&#10;4zL7yaIk2bpgNV7A2tKPoATsHPYqKwEGDaPstJzalDAfN0J6EtTCHFG0TA1PBvBijXQdrWmMnFpd&#10;qrK3mtFFKU2QDF9x7xfuSDtVXqW4EWAPGtrsjmyrkIRsbbTAHGXwz7spaJQSBszxv3uj4Lh2GpVU&#10;mOfB1WEqPsQm8M0RIPNbhBhA1Wi43hKOqZpVIigWwCfL4Wd0pGJknOxgBDf3A4+g0UcjLvitZS7v&#10;9qqLELTxAIag5/LlCPY+7lVc/RjlNL03IVwGgEvNM3/FJew68JMvDVBmMgG1vWCP4vK12yJY/onf&#10;GV+yw+KT9qvWoY832bup6V0xMhMmvRpGWjImFsiLDaFCckwAMPXIWNnFATOqOnrLv1xHiOHJfm7X&#10;S/X08zE7gNHHEEhGClYvr0VeGRiSw6O5DvxMgIFHfP23zEU6qQUdOJnKlR2jjGkEteprAeIAAjXU&#10;RsRy4m2rymjTm2ZVhteP/Prk7wMPyckOLjNXsqZaMrYrgYG1gQ1vaWSBbfSe/WqLoJtjX70hB+le&#10;SA4CQbWfbE5N0GKVqWqsXVACRr1Urnp31+v1HC2kIQBdtQLI1YSZgjuKqc8QNPB+z/25B+M1cgm4&#10;LQJqvF5a9dSeKI1TW/XmwNjulVYcVmDV8txrvpWphxawo8WNAjvdWyUAdBQj4/jU2WGQ3ZNXcQQZ&#10;UGCFVAeI31ECZCb4SYH9OODRO3qt/PEX7iNhNbrybo6Y6kEDMEpsDiTXcESFNC0M8AsmX0LXWMuh&#10;ocXOSaOLjRxxloCWreYoMEovlRyV8YeYfweSP6fyT9v4dcYRrcY//vGP4D6OMgW7DizJOnmWCqj3&#10;BV5/PEX2Zl5PoEw+fD3/+w0A4MuPhzGiKcC98bYKqB3XWdEImHpr2pibNO+q+6uEmqdSC7URgPPj&#10;oq8vG0qPgmvNfSIDhICrV+ib2deSXlBLKvdf0oRCagUosVgF6xXHC4x6ymDaIqb1zn6+T4uB/uRC&#10;XH74aSnZkRaq32EAXg7TTeOb70hXGtu/WNdrMkxn7STDw+wdVpBLmSPFVUdVQCP08jCRvF6PP8HN&#10;zO73QbH2sErqk9HuiKn5yhKnScaoA7l3AHvkw+hhjhOJLHxoaA3xAVfJbZl2E4F2MMqiDFfQM2pf&#10;2WKTSwAc0x2FXUTrLsHTCJNSL0yntJ+A7ILnpy9zJCim8uxHAtuXAXufI0eN08JpObUAGSohtlSX&#10;9v61qBEr3pvI4JW0KobswBykRquPQKWV0YiFtlraR5AxS7ISHD3D4T2Muucv/JbsG4kSIC1aAJPm&#10;GG2iRpRHwrbg2j5aGapedx0bI+PLOUBpALGX9GH5xUsgSVoaH+1on3s1KqsGup5pirM81zVKKUDJ&#10;8cvax9TNWcdBgBhgpY2EkdzqV/D4ImpHtnYw54q4Dxbbdr0nH35VQum1tVD9oG0xEiIDltw7KChf&#10;gCCNAhmrmtYd3vQs5WKHGBchjo40WwR7nuExyLBUAbsLHHPwJWAXm4P+sDD1Vilh0ggcmZA4/ZX4&#10;/tpEKuMlxHgNxVYZ18UvaYgM2C20vnNaBbtCTcrSAOqpHNpcMpJWxXrjG8mriTSt2qePrEWCLDwF&#10;TO3KIDnpbalYwl3Dm9Ti0hija72ENFX/saZJL6jGr5JF/rfXAMTyKvjbmlf67//+b//m5jrsaDxg&#10;W0YAAgGMNMJocdGNL3h53i8K0u+bFqfW95LX26ONx057x7x+rmUEiAv82EpWF4Bt7wt//SZoS+XC&#10;3R+lvE9he/nnK9Q9vTN6ppDUXOodgWtd5wqrox7fcEhA5OV/rwAcsbvUayg26qhX0H12+5v7+nFX&#10;wB7tl+6Bdh1D2haZQ6uGp9Ot5sCQMlT1y0B6JZ/dkYxieRlraQJlB2mL/jmF7BCOoLbAIy2BYKfY&#10;ad0ipkVG3ZsfgloAb8/j3061t5GQ8gGepm/i60dGXmNXtOVL976zjGKuoTdZiwKMxGkCrm4vLYGH&#10;2HxIXQFj216IgCnAV6FSuzWxMjOPZFoZxCYItMhQO4gRWAWMAJ5kT+AWeAG1kxiGHGtkgJH2dsU8&#10;LY7QH2IZM1cjQ04CcS3imOztPaJs/faC/f6k0U7FbgJ1yZSC2jQwkXmvrPv4fQD6E03l6sPewVjI&#10;eLyOYMwUdIEsyxya0tS8/h9UaQ5dEW49bE0DChAfOdqTHaCXAv9zJYLjDtvq3Xr89GOk3k/9+Ow3&#10;qhua9nHkZRSoB3uyq7E1pIpyZWEFTsE/P7hQoskukGxkWhVwnHVtZtshwbxPKl71h2vJw2iLEZDs&#10;aOGX2S3yMlQBetNkrIV/BBq3ejHF8jCC8p26a+u6nnhzNuGJY9p7AFrSOCitWuA54Vvy9XrhncLf&#10;wi/x5hi4Of7a9LTk2ju4NKYct9tSFVQB5iPjHD9PJbeWD6lXAOakFN/c+a4Ome3elhBbv+THIlcU&#10;Emi1z2hCU0Bnf7WBVO8WKq2nQEe5zFGpxpC37+vHTUiZHQYcv2I1TonzPfif6FE9fjdSArhhmXpt&#10;UTKiNiXzXvf6aBB/XfqNbsFVjhUmW30n+2beybk/A+3NNvMYEQhjFXhBsY8mQyWQ6puRlHEExsUJ&#10;iG3R0OYSN5J/VgUbaOa+E6YdEsBWgZlLktAhhxEt9bvDtEA0YPWSeVu0ORmVUT2HJlk8DErbLJKJ&#10;4RcrlskLKUPlGCWmZpG3SlI3pBxIcxQYIpnGfNrvjgJ/yqgxB+xSqmATdG34oblNX39n80tCQuEl&#10;bCyuj/xqwO6iGts30JEr1MiAO0eU6/x5xEivAIviIxCyUZZldFWzb3hTgSOqoCmxMluZHrL0gly0&#10;4mXwLgnmqAwfgd+tg+8cFjMPcls+Nb2SYAD1MNZ+t0j7UxbTUpknXwIjTwyg75jAUff02pCBBAIC&#10;D6B4F8HQmkDtqLQ9NMXCe5C94fkjI/WBU3H3z0xlJvP4tNe/JMkPNPzejEGPpDp37CYwxyz1tFhu&#10;99c/VKFdWcoucaW8cySpkut1xA0ZeemiAGKrP+1NwGVrpiHImPIfOAkkkXGSgdHQmhlmNaOMbtlq&#10;GozGAgEY/U+5TFMjRuzxARH7jO4CMzUqphCAGIEnMS0jk8XYObfjKnzcWsCAlJJHRYNAJZVDlBp4&#10;Y7MwBVsZ9Vzpv9u1RjEWxL4EGV9O05Z6PXjAk4Rp5M3J4fSdZ+px44aUtgDxx1beF9JrIa2DSw2M&#10;CUUtn/fQ5FpeErtbWhFgxLEleWV6JZWBOeqxKAAcmPbQqOStqtwpJO1G0XKu0Mdx1DVwYad6q0Ke&#10;dhimHNfVqqRyirWV4Qoarduip1XcTZGFAwXCIKAFeHOqILEaaslZHO0KNQlse5A787UuVxamKOG9&#10;APfiXd7XuUq70PDfZOOfqlH9SxoJAKoM1RwtJvCvLLzb1/+aoutYeIuvp/PatHyneDFejHoz1/+e&#10;IbhrBLqhT0QVKMbr5dF7mMaYDH+bXm/GlmqC4I1fn6Yr0minGojYw51h+PVcJdiXQ6s4owC+YwLt&#10;O+z1+6aMMgIBxvp+cm0gpPpcvIFWQypo0dG6BVmWDTdTL7wyK1vgJQOMzBcYpZJHoPXTaaky2sIV&#10;EALJMVnSvSrBHKYcQHbaFcSj8Rpk9j+r4yd4Bd0HMXYEfI5g9Nn937f0PtfK9zsHoNnzDntdida9&#10;aLDbggF4YSQNpHbkswM4u8h3gh4lVYF28xX7FGBAxyiqehMM0QsWqMS4WyQVwAM4aKxuubnXY5bs&#10;OkYkZJSk5YiZckzTazVzq0rFVck1gnFRBQgAyuBrm0Jymc0Rb/W2q/FiMmEXFUjL+0ETz4hWPbU7&#10;+D5lIPc+tia0jtZjGrjMQKO39utrU/4+F3pzvIy7qoxyKXPEOoBLE6tsRKB21yU2hxZQSGT53Uel&#10;UU4ztjpQLIwX0AgPY9VOPQ4CGGV4BQUy8kGo3q1Ri0xAyYhDKyMQt5QcNC5iBHZ71dHrn7YZalAK&#10;E63tU1NV3NTWKWS8jFvUcD9IsG2WbXPt1Mw7+yrmrEBMvbO/8g8j7U92aS/WVouu7g9oEcAt6BeE&#10;N1D8E2ZdJrdIVy0gZl2QXM/TnwBo4bWs0YS+MbbV1YM95oAFiRcw7UoBBIvTG0Ub+AnORdTq478j&#10;4Tm8B40fb/KRLPm7WxGr5gC8VU8JfQpdXqCRGvAmVkhBOd+B7IHvlPLIONyKeiifTAIu44kBwNTq&#10;pS7pVMY/1T31GRlpRy+ZeMGh11I1hLbjk9o65QOiBbPIY76k2ClMgmOqQDEa21fc3brFEVPtfhkg&#10;bdPLKGa058c/el5GZVYvUH4AWSOUio3lDmTyJ1fP6/t6/0cbb+7+3/6/f1NBfD/I9duYyiPWcNd5&#10;N5h955C0HkO0kAYwU4ZaOKBMyZ1qhAfwLIdAo3qvJKOMWqvGm5gmo0YZ78SWRRweRGV67OAOCS6F&#10;WWBLJQENB0w101j0HqcI9jC6bD++JQQwjA7lK+j+wVHGK+K9fV2LDVQGFpSz03UVC1DTtJbndQrD&#10;U1N5gb4TxLScpytGDQl+agJIgO/Qj8NASI7eQCN4xKy7Va//QzmmnPsWX9dwqaT/WbAbZarkgLuY&#10;saR5AUPC3QeLRvXVlOZrB8vrShMwtio4vIpd5IiaMsYVvs/jodRj6T4wPz8oO6vsI4D0St5EvEqx&#10;0+WJlQwcU1umgKcd0tHK+NRUpkfjq2iX+qq8Gsj93NO4qIoFvAfls1XmqChIDq3AStu315xcxXox&#10;WqO6sG01gQm2boRpHbiNkMjUrN0Ep+A9RyyjTaZF0NFIK6/YVnx4vYkPiMxWLzgjjKRAGVXQyARJ&#10;6vHeYFoB5phWZeqJCTzFd8CV8PXXttQAgrb9ixj9c8fTheaj8rkuJsCXgDdCG7P5JsP0YMjAfhdT&#10;whDCUW9Nc2e/ylraKFjZgXEl9jLlCNy4mhUw1YWAS4qp6rknAm+rEt6RGklwrQIqrqqksmqrY5BB&#10;Wg0E79S2t7ealAGNtc91K0gG4D1Q99H2VsuXsAJI26akcXyZ2qkCeGWJt/2OXNcVPUeL+TyI/wk9&#10;JBIrI3HtAVYMVu9taZdZsisgEN/aV0HJ2b3pAX5VlCqzlkN7TGkh5Y31WyHeqnEZMGe9tMi8hvhS&#10;3KQyQ541zS1/fZTdRPJjJYpk7VaYBeBWA8LKmHKO+yjjQ+eIdYnV374vYyEBM2sBvRb+mEvLuWPP&#10;3wwyMuUCyrwAI+8goDLlLyH8o7b+a2xsQQPvtKUw/mXEBJIR8K12BZiDhtMKSSoMMqMiFzBVo7e6&#10;GpNhAPLIEqzl4NNwAfEddd2/qDSA76IQ+3LMoeWD8LPQ5TvZ2L2JK2AwemSsMIHn9LiSbfqAIS61&#10;OlpBixptOKRGZVTatTi1+h4UyGhfbAIMxxyxdS8GJlBNSkiwrVhLlZzliwXgcir207nDfvj+wPix&#10;Jjacdj/QNSIwsxUCqiMTyqlVUHsALxDZffzZ0bSlKQUJli9EgJeDwBpg2oEE38KvcmQmDuwlJc0B&#10;C0xo+1f0+5u/Ubtu7Qdv2ydLgvmBj/ruYHKWQ7wysK2Ps8b9ksAjS2NgbUrtTqvm+1UEAzhMwZ6U&#10;gmJrYwRUAfb1liZgSwwyLZt5x3x9iIrXsmJxGr20PTvY50IJaF3ABKrM8njL99qJHSEWVN27ISXn&#10;lfFWGDsJuglAzEiZmuNBlCEAWHVZYbRviKRpusDqJWu//g8AGjjbiB2JC32OZLB7DkHG4zbJ4rFH&#10;Hpm+XJSKt6K05aMiwXrp7l9//Y/EwAb6qfdRQe6dkyl2mmaVkCsG79lpLgC8J/JNXGkKqgYi6LnA&#10;GrMDMgqoZRpV64gqgA+k2S/i2sVOfXtP72qaAuC3ddcRTruMGl2H17fxFGOBXDHY42gF78l1N47r&#10;rLVoZAIrW3xnfP2qlIur6jXTpeUjK9kEKu82DEBA3V0yGj8KspffFoDHTJVtVF8mwA+6HEBPZA4M&#10;5516vS4zC1mZo9txFdqjdpPjklog08vYwhclSOnG6uaU4C4tkurB+/jJAAUCjhxbxY16LvXUmDQA&#10;3+3Tq5gqaMWCkrHDo+yeylYM5m8d/J3tt99+469t/P0NO9s5/Bti/u+UAGRu4w9/jHgmY+eQuTeU&#10;3IqRTAK9pPlir4dYYHURWD5lssLTH6AWpXY2ZHe6bTiwGkmqwBGV5D3xyOAVWDVaGwkQ+HKoCDy6&#10;9qUpZlosgBbeSsspE4x9PxeYVV7q9zH2J2nGUgNv67XRe/rdozUnHuBBFnAjrTnyYkZG1aYRUDMi&#10;5qS0/TjNq77qrloTql5sA8nhC793KBlgjvoy93OU3Ac0KiNeX9SxAgEuo9zY3QSSyDy0b/j69Zw2&#10;I0BXgYkBLNKOJiXYi1EFJlCxwJhg6yKYAJm1kiYbFXMALARCCtyoJp6R0+XLYfQdb4JTZVvhi0UJ&#10;5ijuYWPgNw3sUX9M76RXQabG99NIi9NX1v3Dx8DN10Ia4Mg8wml9+Vb/Izl3ucUoZC39Dvfh9mka&#10;jpERx4SmBQLYgpgTid7Ly4hXoMvr5ToE8DLKwAAqx5F4q0rqHvOV+SAmwHtPBVgE1LBKvfCCSPW2&#10;edduzi/eZhXf4RYDyK0e+u4haKX2LqRdr6NwGoE1Oy3HtwPJp04L4Jggk8ARla9g30KUvm6qgBBI&#10;a1EBkxWg4eiKD7QubwCXsjvgKrnEKZc/RrQ9MpiDmKpXIClvjTEZMSFhgVVlekDJKwOnkVdG1UL1&#10;MIX0wBxi+MiX4f2DyrUbAoME/PEjKE2Z9irAo8ycN3fFemAA8QDW2R6gdsVcLDuCPckg27X5friO&#10;0BDFQRAjZlRUu2IEWo5pl1nxanQ59ZJg7rAbDZFU7zT9XiBvmqaCbbsJrsVotCeuTcYo3FIZ6p5V&#10;lrPXE2NpnZjqiI8p45EGv8cENd3Bp6stHJleGFfYrn297/DrnijNSfyevn503UHSEshf2P7ffQC+&#10;Ov/Oxl/b+psbv3iSwNSE0gRsh1fAH2E9RsE3DQMIhN9fiHwEQpge5yOJJh4gtjJyaUD+fRPjr08z&#10;/Yu6P2JIHuEtfj214rWs18+rT800KhqOj4mXA0mFpPY+r8H76MLilIpY15GjsirotWtxURjAKROM&#10;wAPmCtf4PpD8SI38CLz1y3P/AMM919gUXv1WprTeQaN6SEDXEDRyWitIvC1436SLVnm8VUbeB9ee&#10;tZjfFi203qq7BRitpo3yVBlAx3UkcNKDEwBouSHVcABnBWBGnGQxkOo/1pXh5QImGL4WRrRWeTSr&#10;h+Rnk0brfaPXt4vYbpIGe5gpOEs8sWA3ih2ptG5OIYjNLOovgrZrbDVG7m+y1dbA7pZe4HQrsb6H&#10;jG7c8LyA423jarqxS4JJo7qrZBeppJLc2T8wG6t48cEwkikWQKwHrMDtkMnAjJRtiCSVw8WouW7u&#10;KrryAsgn2S3Kusa6vA96vp/eBAtHjLKNgLbAJ4Y0JFIZevimarY1oeqttID93VbyqIRcf22DteZR&#10;R3sYjna9Pxl9lO2uFqWMIRaSVkbB7uIVP0kF8Ht4jx3TlImXcWkhgmebZQEbVw9mKklNqaY2zfJO&#10;tzblQcTP+tT3LXTUZfCGHZVGezCJ1TDdx9mc+BIUw3M2h6eA8Xo/X63yDrgSTIYEdMjpbqUljkEf&#10;PgCj4zIK2MvIyz/t8kUpsHZhNbaMON52vWIfijQFKOGp5tuCDz4GYI6WjNqdImhLvAC9FjR7mMpT&#10;4akkROqFF2xF6dHFSFktDAItgtpGJuRdoNG6xoM3QcFTxmU4WRZnPLy2KDdNI9XDK+KASS7HL5hV&#10;0mnbIbFgRPMKet+tkAUoiceO3nVHbBcIINgr8TuW/4Zk/5IkAsT8zuFf2/zN2xsaQhUsaSbX4JDJ&#10;AaQ89K3Y20qSs2JbGKauy2IbKVBJ5awgvLwbTS7WFj33p9aC8do2yuX02vreqzK7o+rPp+bfHy7B&#10;rzv4+ZpwsffxApCCSGW7nZEtI2Ufa1MzbSMPC7wnnlZ88JAwPYIg1xOU43NVVWqnZkSwFrAPa93P&#10;K8sTKMaLHkwVyB96yOXdTg0c+qM9lD4LgdoRG67sEC+JkUvqsu4iQxQw3Qsrg/Rl0oI7tui1kIBM&#10;nHKNpiEgQSyg7g0ZrUZlte1YItF78tKCy1dpK/92fF1GjVV7DG3eyAUIeHyYjFoyAjzIAHp9Fh9E&#10;XC3q7Xt909zSZZjKoM9rIDXGdWlqD+DFzGwFGu+gXQvh/prvv2eBOC+/qqv3ScVNa51S/euH1Qvv&#10;RtdVvVUhxqpfDXxKgcm9kyxObcEYfXsJinVpDxVvMrVwM1GicWpat9WboChlW11qVVZIYO1pXv+S&#10;pCIuIaB68jjyxpCBFYgbCcgBiDWaHLNpka/1758Aaa6g9y8KaODL7/OA5Kjk6yJgyvG7COCdwpug&#10;/qjGFl4gQJexYI5RgKamwQuoiyUPY8oFz0xv/jFwjYsJ8Uh6E16CwIqAqTXvkh/FkGgaCbADxEw5&#10;u9dpGmTcZGWKYUx46uGf+mQaV9BNNFrdQlXPHcRrTLPAtIwBjOIqSl9yG1eDbJVgZJxucs9ff3CE&#10;t81S66jv8yrR1AYkt+1WApMRePlCmCqgrv0IZOTJaGAVu8+IzEBB4SohSxA/+TIB2j8yjDoraAUg&#10;vILFJNQmFsQDYHxvW+G9AB9TR2a9YUcmEOhpKoBERj34v7J1RZVb+bcs7K7jl8rnvyR5X/71Pce7&#10;u4oC+Iz+Bu8NzdzbyrhOb0rJbpILoJIR4SXQPo/fsXiM4Nv++iyKcpTSdU5X0zVU8ozvwEvlZajt&#10;BcNvrBo/VnmYBCu+Et9eM2kF6M1Z4y1/PSB8Xl1PJZfPYqAak6mSh70cQCsUZz/AU+aKvttl7i41&#10;jAR+nbwzZJl5JeE9uMhHD4BpunpG22rUop5Km8ZM0yDXviuWF2dJBs9xV18GGDAagPmLJdtbVEqA&#10;JKBjgsmRCxhxlsHigXRUDajvE4Tn5GLaa1TJFNCTpoRHKQ+JBoaW45/TNMIz9bPIa7IuKkrFVqff&#10;1acmJuBSWlcUtQLIWq9H5WRhyrMoS2mygSg5Wm7rVRypZ2pLjmnX27kzqTAeZWDETgG2JcCIWYEG&#10;jGCnLtJorCsK1KJAoysySlIDjFjnotbpilx7xjvjlZNAAGvCwR8k1+5JUTo1lhZgXSbSu/ng4OfB&#10;y1Q9UxZxbIuFB+uVlBEnA3iYFvjmvn4s3MDrf5LEuAZowZ4j8StmULcpx2glPI9tU3gx4Nji6L38&#10;9ZWl3cDNUQnTSyxT0kCmnv4W9wzUqJ7KOfZKUr0AUd2zawB8XtYdel2RhlMLdISskRY1awQf5DM8&#10;fSNBlRuCbRWT2XEFU5iiFnw3kqdyDFlX2Omt+vqy7i4F6uPVS64gBiV8+uyKD56peoHiLEfbukAu&#10;N264GqqnTL4butx7WBT7zWlEC9bYRgBiNQG/eO6CVGO1bbRTQmwBnizw+zWGR2DIRiHj6FpesSOn&#10;MZHqcx35x/Racx/TdrpGMKqmtHvkEfhoAvXrQoaLepDFwnuS0aonGWxVY5rX8C8zfFgc09AwQq9g&#10;SUb8OhOzwBUwAArAjWqq9/TDU7iLyjWo5pDAYaOHv7b5NzdaABXZ/d99y/36PpjD9H6sq6gAcAEO&#10;rYDq3WoZuT3eVkHYTFr1Bmqxmrz5TbXY8v4BMJ21L0agUtJ28SFgtHe2RQOZt+uV0whG8ZGjxWQ+&#10;nZ1uiM9liPyzks+5Pp73B4Sm67VIcu2O8C4pllxBgYcYnhNZWwIgUmDlqf1bOl40HEOYCiTleTT5&#10;prpUUs0USGqk6mWdgU5rma59vWCnksoIYZfhK/YC3ZP8rvoERsXTGugNj6XHrlzwYgDrvIx1NYab&#10;HJ/sI1MsYJ/IKL1WH7MbovcyGsEAD0p+qXl3l4xjSM8rQ0XWVI1MVQvtMY2Rp8ps2uLeW0an1AW2&#10;MihtfXaN/irKOkdcL0tgV+ilcnwtAAXUQE/3ZIjtGfGCWQqQB9DeSa80BIYsMAFL+SU4SvydN5kg&#10;mW3JvZCn/rAcghIEiJ83ZEQ+RkDnyMHIiMppJF7GcBgDN1MXIWvfNjGABNeJs3wHvMPrX5LMQwSH&#10;ttsc/q5+AB5Dpd9LcyCVrdh8GD8hVyewrSJ2VD6t4VaUtYycQnK0wAA4XEzgCOxvBgBuclu/Pqc7&#10;4CpewCn1ySPwXVE5pMGQ3C4sGZ0igzGZyik2kEXmkGVB5smoMgH84eUOWKx6EXAllLTlCGCy64K/&#10;nvP97V8LmYa4XWMYSwkCvdSAdldT8TpaHsZFBCLwJgrgj4u5XeW15n6czd9kxOqR9ceg2/R6LWD0&#10;ajLWXubHR9kv09yhKEBKgPzxibjIJ1Kzte09vno0vhwFJG8LadtNjjcDnzGNpPe3oukoawsX2BF4&#10;7Y0CTLVYFTtdnJ5Fy7cO8OSXKSESYBqg4/ssFh7MAZCQLCOfL9PCBU3V3wHXF5UDpvLtohYIoFWs&#10;BoZkGNoe+VjE1HUabVcjU03gapfy9zE3ekntKFnKvyHJHfybGy3Y/9X79N4Niwy1w7916c8gjAgI&#10;tAI8ttxBAe0+C6QjxN4ThnBlVlottijRGK63TFrwHqNgGLkCfCTkAnS00G6CZCNztBykuxgBHAnA&#10;tTK+AZTwMD1aoHyNtFyJd34FzXPpNac7IwBDMq0uANfeea/vP6Th9/wq3nM3JtCIxieiHscQyJSK&#10;k5lfIK1fKpl47T5R1RdlIJWjjGq+LTyt00v0/mTFaAJ7K0hap1SXQprJahjfjHYqjHrXwXjDQlQ2&#10;fYKNciOaYl1tGsrsYEjvEwngKDZKe2Jar6dyA5cBM+IYVc3rlNo67bV8oP0SConR469+Jm+s33D5&#10;Qmh5CpPb5ZQKs0eeLUuCtfc2nLraELF8sd0NgNcDNo0tMGAqOHEhjCA5Gn06SF8CoIvJUCE9hQBI&#10;iBTIqGk7+cl0IVMjMB+G978bmeItzYdCAC8G0IZNY5dbvECtpDfZigyjR4xSAS2YFfvFMBD+eXQR&#10;5chMMDxRHadhhBtoAABAAElEQVSQKTfKEBimaqiGpOdKyvzsWrQySN+VdgOpHG5ClXcLuHBGBbpF&#10;8fU/EQaySS2wtknZd/U7sfZnCPruQaZt4eqXfCYoVkPlxBRYjgKqX9xaLclstYt5rUw7jVz3rH0M&#10;jA4vIWaa5gdpjQcwNbZdTrcqKHBH4afGvQm2/S6qm+AC7ynHkbUcAbUHPEboYQg8AC0n3lamhEhA&#10;ZIvwmhyg9XNZ43oRcNIrg1FzD38oXU+NLVWwW2DQyIubrhhcK6hNL3DjQX7XJg4cSnkqhxfoNxYN&#10;2JNeDTUGUPvdbROrNEQjluyBQ29ruN4SjlHGvx4UmMVF1D1NvWSu4ybJAuprATF5BbXsBVcXbE5R&#10;ChwtTlx+DAClh6k/L/i90P8aG39Jg1TDqKM+LzzMx0xJQvj+gL1AwHDr2hen0esiMbLjJvDHTbS7&#10;UX3hKrc2Mp/Ktak8oPdPbCx119k2Mo3WgxKgHtAuwIY8+VyMNBYFEMd/l4ZMu+Cy/XiOK3mNyPJj&#10;FBzreFEICD5kMKs8po4kVRb+HUDsUQA2xNq60ryYss18Mk3zApIJqE79VmR5gozPkQw5x4GHabrG&#10;9jbN68/B2gRrXxLl3k1M5bjdKCySgv1ZAH9M9WZ0Sm2XyTAeE8CuSGaOU0dvx6VU1tTRkWzrh46A&#10;1vdTjsAQBeHVHKStF0BmW403cHMWI+NwH8j+8qPAEdW25AXgTrFZYAxB44cFgKwyFSv7rprMJQmh&#10;cmC8LXYZqwnqj0VLKsPrIVaghqne9/zrS1jIAmTqI2XIAZjG9UxbUhfMx9P0iJU3TZwAQFQ1XnEX&#10;kKc9wEdjGpPV4K1VYIX8+mtbVxH4seVsfX5kkoGWqTm8h9g2jd6MAr+FB2lL9Z6B/cyykO+3UEZL&#10;N0lmSJdB5knAyCOjXoyyb7MvDQYxtW8qrc9SCK0rqKU1beTl1SQDoHS7FcEy2lew2C3pA6t5Ylf4&#10;gD6vmtJcasvIm1tLa3ow8ojhXaGAzAXeASbeqXbJ3hjtHjSKj6q3isV89fHEhhVsDiOu7Tqn5Qie&#10;lrUbjpKcKoCzMqcyYIBV5ile5RPLUA3hDiS4gkrbf6yFxhE8R0vYKbWDmFMrOIy2jFCCt6ZXw6iv&#10;BIykVVchGiGXlyyzthwBvK7b/fVbvu2KwbwcDoCDoEwxJIy1kQyCy3OfEuiSgXnYZcxsSysCemlx&#10;STaC2TPK62E5vVg+69/fx7+2wXv4bZuj2ErLaBkwycvQ8nRUtlu9RgxADK9dpnpc2xymz12OEmTk&#10;AophuLBeL7k52QFYPIbwEPxqpEVZ1wPIMN2RRitRuyhLIV0GPfgjv+E8Ba3P4oos34FWIBD72Vl1&#10;ucLAcIEy5QioCgA8JhWZpHrXpVHAyFO4lq0IbNEkftnuH1jnG9gQLBwfCtDeNaaHBCML2K4L7Men&#10;xirj8yZmKVNOex1Jyu8UGQeXOdpLO4DtktpNEJOAIB6Qnr3eeUkwpNdDCbCaQBrAacBAlWDtknkB&#10;6K0ofbrVhAFFAXRppBauRgGVw8jXBc5lbC3AqQ8S39Ir6D6OxIa8Bnc42BfbUpPTYIHhCMxnKthW&#10;AUqvRHscQyRLaJEvxBaNAsC1+/1Z2zKC4Vdyo6ryt/xVuMkeWFr0KHtef9kvRA0yAbWRV6qagMAj&#10;31O4hdpGBaUBMNqWCThOenj1roOHabqtAmrPnlHLUbfdQF3PLTyjMgXiQgDLFwjPySi2dr2muV5/&#10;bSsxKQCzFXWCnB+nkmkEhdB6oQAtBwFnXfLUlIGUTm/rl9dWDQJeJdgK4APzC0SaypYi1iW/ldGe&#10;LAKVfRVMRu80IzKw1am1RQfp17pdygo3x5aqN/ETFP5UErX6p6CpSqoPK49+jxeDYeqrBqM/tpSp&#10;FyUMMlqwz946AAeSX5IAeReYA4MAfBneZ7fLZUQJ1luCU5RNfRAvSWVUAuC954cfD0GZy4vZopPW&#10;N2DrtcFr8UoZATLIzElM60nTaAGanqhrvK1fI0MKLEGLl2QKX4hYpaNctlSNy6f0nafxzWTcWEJy&#10;FRgo/Ak2TT2V05sH50Ls6WK2ClTCrKXRQSLznZtgVUO1xQugymzCag7ejVUTagO6fKWS/G2Nv7X9&#10;+uuv/DM37gaJ5vob2/2XNF8IdQ8CDozPYiuD3bdk+PFEhjtCbysAd2cB9dDQ7jFnjeJyEC9On4Up&#10;xwtTBa5Aw+8ercsLI8Z4a74+tfg79evyedWvqxsWm2ZdWQCGu726pHdeu8xWczbNhHjAcaXsjfgC&#10;pMeuAOZ59npODT9WZJQ3Uy8fTUb3uo5KG0YDxlIUwDYSgGYFzzYLwIOeO7gIrOU9PAMNZwpQg95W&#10;rzmGKI6vDSij+qRWp9/lmGZlL7K2e5/Iwo1yCuZhWWRLjqCfINoPL7J9RWhgjiOpHTFTQmxVig+G&#10;9kh2deG2+34S4EVmQisyOqpVzC6iIF2qhpHnSN5W/Ba+Hh/SN9kWA59tRsAuVdkiHzM7PPreT94E&#10;6Pd4HxjBxnoBRm636kXG0eW6FrnaP6F1DcQJjO0+8q0Q3PE//NIqrzdLLhgstBrFtJzEAUgEXn71&#10;hiijekwAX1mT5gp4Qa0yHhzgq5MpzVa9OMG2H/FuAZP59dc2n2dtKg5mW/Bqehg1LrN6eyqjo+pK&#10;7NQEsK01EvDcC8NxJMhLC+YBfa1gjhozt8Jzehu26P0uAlbsOsVZEuBtUTlOy1HAFD4ybMIGgg+y&#10;6QFMo3LMX8Eyi9PgEu8UzGPuk8LcG673A69LhgrjO0fGKVyQmBasUsuxwuTSytlMl957rkum8YOj&#10;TSzY7YmVpTTTu4lNc8tmmiBffjkbu6R3gOnR+IOyYhh4D4xKt1SXRLmtFhgP01wBRuF9S2/T62fr&#10;Ry8kN0Tpq9ZCmjy1I9kilIyoMQDJGNOsiBU4tU1puyS41i21uZZvetneP/F9+bu3K0UaUiYAu/VO&#10;+vzCcxUoQ9UO6LMwHL5pjOBoVUKaueBH5dfd/BD57bZ/SRLsOr6K/JfZ+psbSrCPViXWLwBA0kXP&#10;C8igUanMusaSieU9UGUAHhN2C8koqRx4qyBxI793veHLc58S7o7/xJp3fv33QLyD66gGwgOsx0bb&#10;O+QqGlNu67RKYGczwfBV9BwYAdcz0yrp9GBWFla/tRGgvQBevkykSncdZF6TVR41i2CnZsJgjwfL&#10;S1o3BOw5jCUseGt/+BAh0VDb264YNcqoCcRNN0eNn5Th+2VD2UFpgrWlCOIB4nWFF6x9ebG7qHuS&#10;sQKe1l2rCSu+bjNHi0RpAXjsVkhXCCJpwVlWoxKGb2NRKwZ7FIC1Lyj5ACqpiB3JJNt2ZQhoOU8g&#10;CW9mySq9VUbJo9J6EHu2fQ+vfL5U1BgALeG6/MXTCuP7UZNFu/pcJeTS27X9MhMSUywWyabtEiRw&#10;XVNcPg6Ao11w4HJMoMo8xQq8vBXmkNHGlAxTrGTVBKcaqdycfDQx6QEfo1xhXbG4HAHk13+TAcqz&#10;0iJa5kXhF9Dul0Yx1fMOfv3mihjG5N34ll+vklMgmBFVo9h292YXJBag55CpBawMAAO2Lggr5pMQ&#10;oPQc3iUdbWVq4Mv84w9H8o/Dr9clj5hzaGxZ4RY1VhiA/MrkYRp9jJVEw+ElcMRU0/yk4GkR95IR&#10;6FWgS0u1jWrkjQJnAUAiBuRVUFsUDJij3bS9wxGC0ij1z+kd9vr2ilXq6sHN8T4JjjYekB6MzAeU&#10;BHPkTUhse9Sdgo+DGIa6gSaohHdkbZTlnr/e/Gr8czxXNUd9N0cpZqqLTwGG6oqf1LYIrLuoJ2Lk&#10;lOo6W8OVtagWTbdiSssJiHN9BOlZqiAXwMMKjrFqbJ9YhrqCSNLCag7G1roJMLQrvjHl+m2+TP6q&#10;5j9t8x+48Vc4XDwX/8siHP7yxvHdGm41Vt6oK/e+KgKO2JFvSWY1TGk93YcWOxZ/2gI6Ku/4K19A&#10;7XEkjTUQBqCSv9/ZOoJsVJTkO/D6CyHbcXHAC1TCGGLmx6oxmUaremOrR4grUprGDbkYddPAMOjV&#10;UDnuFVPXGClwURUQJmRxN4TE290WwO90LWBGnPSGRAJ6kPIRi03ekKIYcXwtYleA29WWAmESBI5p&#10;LnfVKjOhESEyTmljvNvzhpuA63kMlycNUGZ7nRp1rbyPSkdVJvIv0fsnkTzX84ZbUxrSfQAeBG/4&#10;wy9Z6OFb/dEu6Vcasbt0mYnAfCp4AxUcVY1iww+LIyrHx1yB6zRuVeOujSUE8g77KmsE83TMACoB&#10;SgUmy4itvhMqMg+8ozfxehvyVLdgAVP3rNFdVC26WgFQTBWYA9ayL80oLIao73oB+admecVqii0h&#10;oIA2jSFUwTGSr26OCda8KVtk4ApkjOoavJblnVLXuJkJnq5khttef20jy6rH1rFxK4CxXQDmD3CK&#10;5dF0iOL4JNaUgcQAxTIJAPBOrY4I5JsEhpTRWKvxusH7Dv7HyVogdVW12xpCRbZ84uyGq3TKxSA7&#10;hcBkDzAFWyMD602zOZFaHLUacAiQ+dKOES3XforRQ/YzH8zZ69EyxW5VT4VJJjiMCFZztOUYe22d&#10;vU5lND7thqMh4bjJtoZQA0b5IVL9zkiiAdza6yX4xjTKbzLYkSBX/FpW2YUjUR7JR4sSjacR7e6S&#10;Vwl2uhrXtRTwPBvSJy5JFAwWWmpP4ZTaFwylMpUKYA4ehqMG4FWpgh1dunsj1TRqSnEVcMtfybbU&#10;Lg/uoHSdjPnVcpiCfcBeC8x6F2/awdu6Yq8BZrQb7+nXR5xFmRXNd7yBfL05/J3Nw1/hXMHf1n77&#10;7Tf+b7j7a5v6e+lV/HwL18VSjlNHvlWneZVR4XvtYu3UfnLpdZ1GcphSlQkMb1FgZK+fRK5QH+b/&#10;cEFM5ZAP0zOShr5MWxnzsSRQJuM0vaTVB0TA0eK6XZpRDRUvBw12qq08VYAL/n6E1080GNeptyoA&#10;a6x6maM2dcW2YnKwgKniZ7JKZYtleJwSAF3vyLFdEqwRgOswMlIA4Ph62Y7MOzil1oJrIbVkVEaU&#10;gIq49tpxj+6MV4npbgFG7hKoNJMaqWY3OpXRdXgZuX5B+gK5icbEMB4YgHwVMYfWKCpt2Jap5I7A&#10;pKXvfa5G0l0ozUng0lqjaPdAegzRkhGl+K364WsQGUBsOAxA/lgnXyzAk/gAtlSMKQHxYFfI8E5k&#10;EjjNGy/wPlSM+29JMHUE0FuNUeM6xAAYyUC8dvmNkkkfMI1qwl4GjQmQ8ZLaC4k0zW/UvqLsADVX&#10;4v3ZWU1gdHy35f0Ggss0hIq9QASbVmYa9asJI+aojGyLU+1gAMfHpL3+77bptQlqdVrLXfKpVMaj&#10;AjrIfDW+AlpCmG5UjPx6wVkEiAPi0jLKxKPnDrQ+ec+fHYFemOcppxGMdziqOdQ9uQAZlzzwc10C&#10;YsM/AW33qVVurHiryavZfPhO32kE60qwl1yMHk118w+ZmsRMxYfXjeaIzdm0ZcxRWeDay0fp4QVy&#10;wFYEYL2C3gatUVtVtlFgiDKYAjP+f87ORdGR5LixGnkk///nrl/aU3XIQ3QWb0t2rjcagQAQWUXe&#10;nmmNHv0ElRlYL9h8jWqoexqtMlJA5ekUUAWQ4q3qV3AwrN6pLwcymWkrc1RF4NScTUPjNJAGsKe0&#10;QHeIMcSK9+DTO6rNpb6l2WVq91kiD4Bl85vqpfUO8k9x0x2JHW34zb9eY1P+zIbm/i8l+bv/bkn+&#10;IRtT/nrPH9jAgP0oDdRO5TDdLWKqUwVinkLeH6hIASOOTwqQpPoSBLfkJVt8vJ/1uvSurz/pYVRf&#10;RS9JDXNZ7ommNKcyVQA8B8BRTDs5Tl4y+fRZ5KkyR31F3L+g6WcWYqPEbvfyCuIBnbwwd/BVugCg&#10;0xSw4uX/FUzg72V+03w6v1c+xdelB2lL5eCi7i7afZxL9P6M4G3RA6oAL2z1bmYqCytQvyMYk4vt&#10;ceQVaIcpR/1OwZ6MtMpw6a2+tb9sj2yLCbiOW8n4Dq0wide+uHxAfMCpn6lpjQKbEHb6G42fCwKP&#10;RleEaZnSWgXgngvGl6DlWdeYHTIesqWAcFH7/YnMRU4WMzf5YBoBuHZtsTDHYQSjgEXg64r3ETcq&#10;RIs5kiVI7ggBYcc7RACZyxAYk4+RrVOVRzVtScVUj4uOdbSe425YiHpbr19pUR71WKcgDQCjpAlX&#10;0B2VMUvMvwjMufOuu3nO/9Ee0l2wj4cHki8c1RQ11nIj1dN62OQf9/mbA7cajkwlJAAS/c19iiNl&#10;VNp36ue3fowa+pFAEzZBl393YoXxGgDzVVK9CeA4KGGsjtzbxSDNlKFVAMl/6F9L9gD8Mxmmo7Hb&#10;AnwEwtUosH4lV4CFFtl+oDDwep1qgRGwMSMXcC9TMJWjrEq4vCP1u0KBH9Py4EIAtK4QUwnE1R3S&#10;Qyqmcgo58D18FTTkeJPu6YrsPYWCeIAbzTcH0osxAmNp++YbUrIaKoxGBJEC7UfIjsysFi6jcqeL&#10;jYVB5vHRqG2E1yKz778Rgq8WBN7HBFeAC48P7Ci9ixxt1WUgvHoAxxG33VZlMtqSAYoB2Z0qCzvt&#10;83KRZN7EAM8RkqucXYqlQJU/VD8aKo5LcrhoyedHmK+nCTDeh4eFYeoHCkbGn9z4I9v9Jzf+PRT8&#10;WIH/H/+Hi8Of7vjnb8j4Mx0tv7ffyZ8vDyHdHAEtlfyeUYba8d6KJcVYHOmVhKEFew4vrX+5Ice3&#10;cQte14B8+17fDe3yWHMB+Naw5wav3/EQq6eS0xN1E19jt4VXab3DgZ/vGBjScw2mhbQ1PA0tmEUA&#10;q4ztnfHKkdfo1PeGC1KmBI1tEShD6U0iBfAG2poASUusyRolxUUFmHJoOQC/Tjf3SyHWHhkfMZgV&#10;WqhObR15ATAjeK7qlNbjiOoxhJGtQCUjp1vfvis/WUAlbbIAI+6WUqAyfWQ5MeQkZnq0jQIr6N2a&#10;ll1xb0wgqV29GBeH9+kJFwIjpopRxgA48tYY8mE4LTq2m4M+AYx6qjmMOD2LYhjAFf2WCW7tVWiJ&#10;EphjvQxzDKl2H8Xakff5ylfhDTv0CZiKF4CvKz4eYUPAa6Hlbp5+P4Q0BNBHLInXQ9u5d16FkfUr&#10;gGRRj0ZbAoBWxuoIbPg1e/9sKlbAVFBVvzxGpwGmXuMIUUBFQPUY6HvQ6BQvpK8Ohha9gWF5Sacw&#10;kQIqo4t9/+8AA7perkKOLbfvKgg0imn/5F9M1Wa9VO+LbopOmIPMGy+4dHPInO6CBh5LJb1AyUdr&#10;DlPAjsAe34srrMUiYMoBMAKsoMz1ovQmS4I5plE5aqjHb4tOqexKA9B+x1xF5hA4hdz86/b3kaRq&#10;z0vbKFD+7ipfr+JyFhyjjeUutFYtxq4F7EHADwPVS1ZlMiY28FkRLImRlmR4qjkwK1OzLrH8c4rX&#10;93w84CrLj4zRTuXsIlv19/Aj2LsVCPmTbDXrVd9S2rAgZl1hYj2+yd4nZMmb8JZ/fl8ragEyWozm&#10;bJVMrJK9ByNv9SaloVS/t3UFGqZigG3JO5IsWaWVWEAXAIg3Z4260Dxd3vOwqydNkMtWsTVG0J2b&#10;3q/5et7uZtq7XnTiMIyvjm87v4Nx/NpD8pd8DxpC+qHwnbQloKxk+ff286voTVy9lvQI1JgDZiT+&#10;fSXzFnzEGQFiaoHHltbJq9+N8I4gr7j3rSJ9P44gFWy9/PdpFwCiKn9U3j8MOX5AVmM1urfkRkwR&#10;w/PhdjcYTxd7v7dfviRupHY2NpLwcvZ/AFDeEVh9wJYpB9IDKSNIw1TMtQFv+eelwbyf6fq1EB9Z&#10;S2SxpsHDOCXHVotK18kcU1qmyrYqowaYilf2EzbzmVzalXsfE1DSlSZeAaMEG8sbqN331psxJG+g&#10;vS0lxyi/S+JDBmlC00A5gDSti1kZGHsJaI5jFAL4agkwXNUn5fe6cnIp2C1pAqYdbSsEbl9SfS4E&#10;R85aEgPEiL02wG94IwCMJxJZK0w2B5l7VyCjfl1hvS6yaidtNckELRJAcrBQd1SCpO2S6LdFti2/&#10;y22a4VqoHvQcv+3aaXPdw9fvSJBYGh1gXY0krXg3zagNDAfIKVav1fzrn7aJVqRnI3ytaCCXlzn0&#10;KwgD/DhdxMuCEVNtE8NwjK0CEHRoO4r9Bh8CWqbWK/Q+bafzDSAgjbZquAxYAVXgs5DjSUYLrj1C&#10;zCkEsNsVW+XXbuad/fmqkSDvrdRHFthUQO2gIYG2amDerzykhx+PN/x8400rwRaZDC2AyunxmdJm&#10;AWwso+yOVgn24wBcoe+cTTj0tYoNz8i0z9EQk7dea+5TVMrsAEhUaQQqq5BqCrRFYILgCKlFbFTM&#10;0ZrWVH3tApVUD29VkKZkeEgqTHhlYcBqwvLUtYsh9wOl5axMhkpa2LaE5wjGg3LTxIzgjx9nydUj&#10;7ksL71FGZZqFkcmA3qTeRis+7LYkGGLFeFg2Kk3kAvCeYgVt5yeaf9rGv5zHv0TI0/C3MWAON+fl&#10;MN1XhItDrJUogcyR3HY0jnotjRaogQGEFbQFvrQAGr651GQHWJeBVFdsbaSd2sdXuPqU24KxcJjy&#10;0p4W03ZjdoCnZIGBVjK3Re+KA2wCFqa4rAAvhgbGs3oDj3oIaDWSphLgXxdoecbnY2pJT8uh5XQH&#10;cOQ9/5RbeE1J9onAGn0nVE8hTMMCLABkVI+M2DvDeLC/4et7Uit4Z7y+2Dtt1Jam3WqZsMDnAu8d&#10;aH8Ty0ivYOsRUizvoVHJhmxFYxrAw4t6w89PHEyuxZDYZZZfnDHgRtswluMggEHA6WMFwMNoV5CS&#10;Vl7G6ZIYbamelBkPgGwZE7rAjlCWv/yBV/O6xP2LstY58nurBdxRBt/BrqUcxK0uFgaLFfJp18Uf&#10;d33VKPedm+OiMgXGgklo1K72ApqCjxb9kYbAS97aV9kEcG1KATWXT+HTpQ8kw7LkJqxmebGuvAdI&#10;D+BwGauZf6a2ZwajohEAm63TRrmwcOQBPC2VqRXAyOOLgPG9rCYSl+eYHglME6AHe09kYMUKTOvh&#10;C1+lCUdg5CrRKCPQk8zkWl2KN8FvKozknXeWHRm49VA7yhLoa+dGXI0CkL9JdhHiDmJPz05biHoq&#10;+qMerYHqFYvf8a8vq2Sy3QXO2JOihFSWd5WRB0DDgbQ69ZKGxwDkBfK3+7Lv8XqJdwRuUYKASjNL&#10;No1R4BnIh1JsSmOpRmnfEPhIAIdH5hSlsZa/LXNKZYsYFzjlHfPLX8O6D8Cj5d19XghPIUnaahYj&#10;cBeA+7hOBgwwwW+pryWSkXo1KQFoju0wPqYy2s0vARLsqygBxkVWvZAAjQHbqmm6IAHrXZdYgfYV&#10;g7WXHGgE4MK2AP9sVixPxGmqgD/IIeDQcvjLdrEA+OqC1RDYUXPnvYxgpqsHy+g6Rk3lue8meB9G&#10;gQM/dxmYnmdEQ+VV6NWCQI2VEccbwgCu8f390QtOoMy2ChA3pb0zPq+UljRJA2/Tq2ik0ntbcZoj&#10;TdmugymcRbUlJEZmuDWXQNkKTJAxdsNztcjttQfYdY5gfDOrbF0kssXmwCxIIE8sObzPvC2C956A&#10;ptoN3AqPjLP5X7GaW/v5EaZthQLbSKLCT9AiY03YugLx5heIhVfBT30VhqlRe4cCF2zO8obILE6z&#10;KyIB7jWWumdlYQRgq+TinoKROAYgth6BB/m0py/Eb5QXhtxrILZdEg2nnAM4pRLrEVMLCawXgS2A&#10;g0ZAhdfCl5wjTzh8mDY9GL2WzVRvZWpyLvhIMZWTLKyseqs+yloBMkC1NEEaBJ4YnoKHpe2GCGzV&#10;WJnKN6qFOSw70g7jTQRiM0vWReUoeP0HrlwJ66ZbcBWjkfoM1kITA3xCgLkmrBLMIcFMqysSM23p&#10;ISjZnELQw5ggTqmGqYApl+zvSHR5n4woiwLYaqe62kBlBAJ69rWrZ9oFZMph9Y7gOS59Yhi3t+vp&#10;1a6sqYG2keUfjAlOrQkAYWU+O/kdLbaIAbfpev96S2AUGShHL/l9W8ypqsQoiC9KpncFv8ftMMjC&#10;tKZZ02+4FkfwB6DFu5mrMUdLVYEjH7ZvhRezmpwLsMmrBHsSt8Jk3gkMGkEygTfZmsBYXABIW6OO&#10;NEdo2OjSwjcN77a5JLtel4HXglLNArHivGZSvXb6XR12mqW7tSslzBFVq9hrlGBrPZRp5JuWAEBT&#10;TaDxaG9S/S/fEBOOCxwr9sMi1jdm5Xd3vjL+H6MOsWJk2G0jGbmCiiAM2PtkLKqEQ2nLlNOIZJmt&#10;9/Tzm8+O8kq69MCQWYhKI/98FsSOumHXixds9UfDx0evpb0LdLkFzOEOHDGV0WG/867idNMw2jZS&#10;7H1SMr2XvLbw181G6L22lloEuDyQtCZbbQsRvOWfXxHTaD/ET1KbT9QWXbZZjhZNK3dLegWNWGFC&#10;72HtumCU6QWnWaC4RQFdvlj3pgR44t2lhRGto6M2AjQSU/v4GEUaRSuzyWIrXo5/bBMXgoBnh+wN&#10;OILngANgZCyCcR1M5xDbNhV8da0xQUAjd9uowpVRBWgW3PTri91IbzJja5mGd+MhM62bO6XlHHaY&#10;vGIFVF5mUz8aSHkqIw4PDi7BqZ8CmONNxFZc6ql3xqs4dcQ6WD90P3fFTlMCYKhlNorJmFiLUU4R&#10;G6JGb1FLMtrjSGW4ZMNte1GKIdWvONyIXZFrOfg0GBmtPWYtYFvr65+23eRVfOPOiA74DFS/GUa7&#10;+7LdRm8JFmztWgAOIUxv3yXWYs0FOE4yACFMrfEw4p2GubwHjTL14pu7LoNGHA/pIao0mGQqHYnf&#10;juvXg7kzfilpUDKgckywpdpW5WufIIugtmQt96rXrh2lD7RCi/X5PpGVg1e7tY2Ce/gSwIBI094K&#10;GHi/LQJGgKJSHploGPldBTD1Y1X2rOY8k2E4XqAVT7uMi8BY0twBV5FPszKmrFDprpWh9HpmKgsL&#10;rMoOMSPzXaGSt+Ei37maqmAXeR/EHkMSMF2sWA1190ai1wUDOA4kAqvJ3haGC1A5WARVQ/YmjNDL&#10;a2xqft5AN4lJySgMoEVzVO3wq/xN2xZzagWFxJvfluXDh7erxmMvWVCL5ljhC4RPc2yn1VXFogtL&#10;x0+QFlnHqQmSpblFPbgvgEw8LnAJO3VklQcf13AL1QvbIisQzHHFkui70vKK0XPABlIRw6SM4W93&#10;VFqvZffJ+CY+V2rUndHscxG15wjMLr9KLwmPhnBG4f64AiOPGFkWlYWrKZypR16MOFC+mfGrh6zN&#10;yz0VO/VWMmCBLqoAr6+uF1iaIbQyVb1UmEKctss3Vi0cwEGmvih3aX9WtyTuWVIqoO0agTSAZJIb&#10;22cHud7VwB9TlXg5fnsBWhiBFfDIkazuDTBV4H1s2yj5m4pyzyo3Fh6Z08BTfFgQ+Cyu+CmkKYJn&#10;wm7ZhIO3/Xo3Rr6Ww7K7DiPXVozGUX9sg98L+wGpoR7P6+osGhW73Yttda+xbg/bKmij4YziGW1g&#10;IwXqyaxN3MVMaIUtepXXj9/7bwNglPngVA5Kqyu8gEqr080Xu0JXS49R7YYrdvRVoPioXf71P7fd&#10;RdGBOWXZcm+enEprlovTSzaVL4RWbPIh850q2KpLsUa3WDc8jaPNR5Y3ANknIWiX+mdOzAZKwmin&#10;+opgJGG8jO1NXwUZx9ZbKVuxXjQJ1MNzwAIqAs6StAoOmZamWvIG5DdBrOD6IXgfGE/bUcKs16VW&#10;RioPDXqO00OpXgEvjZblkiqtCqqSG3jkIzimpaHczGSBvMtI4vWShmyUmVqoAvVUjxqj1CiDeUte&#10;v/r98VWsXqz+cHkxAgEYCQp0GUhcHdouALlYjczyYoyu2FGxAaYd9OCNJcQD7+WtaeB9A4bAb4JY&#10;jZi0TegaAqbIPDECSKe04CXDAmQAa8o08rbpC98VJWQxjSrAHtBYZf/9f587M+Lw+xMuPhmNN3Pd&#10;4kr89VzsfW7fqyCBswKyRyYA9AUD886p6K3GQXIMgb+3XZliecnyV6OsCtDr91c71YMRQHWjJJaO&#10;K/oGKs6F7MB+65Q5JVmN4ceKlAu6TOEADoHKFsu4xY239vXGmB5nw9F7ekC9JeBFrwUlPIxTjWD5&#10;SEFVWRrtXQmZOL0MNYsj75BdcjXmtE6lgq0ad+mhROyHeKzYELFGZMeoKQKwFcAhuSOz90HpgQQ4&#10;qqJ/imMACjA+gTL4Z2wJrqbyqiFV7tJVqpGhroyR03Yx7fD4YKtG2k0AY4TMDhMptqUmQ9xJo8Dq&#10;FrCy1awgmQLEWTYf2aEsUIttmsjb9/EuvwlrDCc4wmnTAMpURsvxn3rB+Me2RgLtyGhv+ac4svKp&#10;IQDbIhJE3pPX1OQyG2mxHhra9GFAXvW0ymxTeh+TuaptgQFdtmDD1UMC/PYesboMF1OPLUzzpgEQ&#10;y9ELcBRIeYkeHwGB8tqpX48hf/KvchlxhOKJAWyEegXyqxQ/M+Ox7LRkt+zoiN2NyQDy2rNI+rqX&#10;RO8L8r3bKiin8IwC+a3wiQO5YMj0lMBeD9MOmlyLIwWM8G5gPE+aEUBy7TMkJpmA6ugATt1LZZcn&#10;BrAJ2qtMibXuagRpwgoMTAxQkEyjgnCgEHI8KWkPmeEHj0YZfGkAHpwaubiEpiZYDbEiSCNzaBSw&#10;S4AmAeA4R9TRHmLaNoIRW3eFAqsXsB6aotK72gqZK4Ego4JcTz0MYo9YcYFaJMWO4v15SQ9QvMzi&#10;jJGrF6cBkI+SG1oDKm2LAsBDWuVXKX7ym/AVF9vU1RvYSHDcDWXnUNImPjTwHjSOArZMl7GF4b29&#10;nO9XB8lJgL028pa8PkEFMLtXJUyfiwx1gS0VpT/RJrcRXr28GNJW8GyLBXiBtTuNsS1Evnymy+SV&#10;x6XRyzulsnRPLqL8zcTMfWT0a2zpetlle699YZVeA+xIUrHV+8DbshqgXrFYkqre1pErqJB7dmNR&#10;PRrKSLAhMmKUHEcbtXj14COnfEAuw22rCroSQCwQm6a9ZAW1T1DOjn7jSu/nnkveljuYcGiaCopa&#10;nleK/X615x/bkPV05ms80tzeSEvX0/hcDVM43vRLHpm1m3l4sXvUZIFsRSQg/mV7/yZGu7LFjQgM&#10;ryC8U3AXEDjlIwuA9SLgEwH/tEILNYBY3PavAM1xjWTu2kBHWnSJqZ00MEUBaA3UaE2cIEsCQIcp&#10;WE0kb4ljvtNWB7LIIHuOWu0WBLuLFYfAaRUQxstBL6jKUK9/2sYxMWBrLUtwyy+9LeBwHfpVKjbB&#10;2g85LUZOAJzekMTKnCqjeoxlxB9HeVN+WWk5CGDg+Q/Tg2UEYvNLcOR9Lv99Vg9B24UJz+JIS9eW&#10;RKPSf4OBGioylTEC8gUZ3ZKsC2tnqmBvXsiCLlw+gFtRDTHHComXt0fl3Je9ynrFMYbYejcwpK7+&#10;ZaGVgQ3nbgBaLbZGFdhU5mhXbCwMmQcficYDA6gqwJgXgOAmXqQjeb292yOKNI8J7+76FYvt12RG&#10;WNB4xJG8UhgqR7tRVFosTDnqAZAJsIDRKJZHYNSSYEMWJGiv4QYyfR6V7nUK9hTSbWHAHfW0xbrO&#10;CmmCldb/vUSnuqwJNkeZozY+XVxVTSFofN5cPf5Tib1M9Wi6ho9A3UxJZK62VWA+OKD3zvz81oFA&#10;/vZSriOJkp9rDu/Ku8E7+ss//sr//cHvpn/921//+PNq51/H/cjeaUR5Q6II9CVQIVuHC2a9Yip2&#10;RlTOHfkqtExpvJ7srXr9RsRaBVQSOGuH3JNgYyENdzV6Eqi24t0L70NhVAzDUSOzGGZvpcCEYgXW&#10;RkXxly1G8ObwelnnVAB/HKYrwC4jSYse7L8wHxnYx+k+WtAk88JU9FqcUhW7VwFMevnEtgi6D2ns&#10;raY3QeO18v0/9ba827utMiqaxbxGXdZGKgmBp9qmrFVA63NxWxkAB95qCKNOF4MpFoBlXeCdmnMw&#10;S6I38JlfFAKnm+M91awXnMyp+VROOYz2eXmrtJ7sC9C3Jd5MWqZgqgemkaAWgXZ2CWJs9aYpUGbT&#10;wJE9tWmMBNQsMigFLaKVoXIrvTKuoJbvRmr3jwHoWpCSkVPTepkCZPAcwJ4sjm7JpbnDrtvuNSTX&#10;DtboyDQF4DJjAL4fRpsG9g2sxTQuALAyVdBeGapiqoKjzaXxuENTwIFV4iLQTAVi0+7J6/4wkgLq&#10;oXR677nes6AK00YXmeCK68N4Hxmqss9/JYmh1N+fnMna95VBz2o/pAQBvAZSIauCmEDilG0HhJti&#10;lLyHV+EmyyRoo0xt4pQxAGTbilEmXoFk+lv1UiZTQ8tJIHiGwyNbPov2rY3+t8AQt4A5fKCCvcDx&#10;XLQyxzq9GglZTThweGkbAcQCcXqvt7XRugpEuYIuhjiMQJmk+gMXIkDPWY0MdZWSvBmU8GkEKhk5&#10;XSMYEpmjS/FuIZ3CrCUBwN8yqKxWs2IT4AW1Jhz61gESZIwxDb5TvoHU7hBIg0sSsEqxJHjPhoC3&#10;RVaOgOrZhDCjLG/h9euRqV5Sy5FQyBpVXnH3UdNXwnZHeLMHHoteXzMFl+H99Vjla+V8J1U+NTEK&#10;qDIm+Jv8Mw0NSn/jpXpKAGBRIyk2mer02R6LaLEnCxRulJrNzBXQS+tpEW3GJ9AFjywsKLD2GVVg&#10;mnWVKaDyGv2xlaEFeEqgXdyKZACNyRYosyJrBCMONAroohWk7A6OrITLIwN7jAL3u5OMtUBavLRH&#10;8grWGEa/ltqACVauIViLqwsEHEsPccpkgfXiWv4I2RaZB9JD6xbB1t9sx9t0AXyBiw8NrdupfFhW&#10;gDjxXgbM4a0yFSc7ANNltmVRo8WRCxB05N3rJ7t36LNG1rqAXqIE+4yruZ/+9bdJ8OnV1H4FkB23&#10;VOHBTgVVk6292PRP1/Mm3RmxeutPl1nNZfj5eI3m3R+Ga+x022QAb1tCoKf4vYCpp4/7AM+byOAK&#10;iF3dnSEXq4lRbGXEaS+45GQY98DTZk/2yx/bYk2kBZgSAwnTSi07jYnsHnq3VbyVqTLJxAJIvltU&#10;wlWKFbsRfqcKYDz7T5N0WUtbUq9V+zLgXO/41yfByAOPhsO1wZDlJJBEIxPYVi8jgSON4cAm+Loa&#10;ZTmusYLwrgN3yAwrNu24W7sQg616UUbqihFQOSW4xerop2qs68CuO3LW+0xW7HZxmZEFOjr4bVGq&#10;qZaWl59kMEcjoDeMnQP/PI6c6lVjmvxqnKZHxpatia+rzEcmLyMmypyqAA2jVYI5LNICRunTWWlv&#10;yVW64caCOWrEttSuIWgqgMTl20ip69AbftTS4Pf+K0NDa+bWI19Zxr0MIw6MU3AyMJeXOQRaftrC&#10;tHNrXr+xgO+WIf9EHfL1N1ht7A6X7n/+4P+QSvIGOGAYQ95Rn4/GKXXF3uTKe/9TFICnBAAHsvAW&#10;AfaYtozbMrZOUNXCFu624piM11Xur7cycOtgwr4NWkllhqgJC6jGHtX7bNqh57WsxRxJ+TCgw8hp&#10;aQJINF77lnwKAnh6qvdxF3/FVKRLUkYLVYCAY4KkfPgJEHMfX4KZrHOjXkbyhkPSmhMoAc2uSGCU&#10;CdWUMdqteAEmkA+galGfXYCAc5CNAsqq8OI19jiQXalwQS3ivXA5xlolwSmbumJlMNtqUWZOlVFT&#10;PiYOrf8QuH/apphAAbfltD2e6S5txVegy9XXDeZDd0SNFN+qX77V3Ycvm1dqFxYOLS4Az+XITKPE&#10;WVTSond0v4/rhVxZ7+8SLbsiN3YxAg6M1Vjbe3JO9VK/vtsjypYr6WrKhfnUODHFytQeID3A2BiU&#10;eQFiK+sS+34QAzwZuQ9MG8E9ozmO4GtNsJWXyVgL41lZqyGZKoYMdBnB7g0XcojN3NgNwc7xm+MH&#10;AX4mwLz+2Ebcjo92R2AfwGpL5SqsPJS1ja57vU/eABMtC97y69em+6lL7n1UWn0Wqi+rXfJlxpfG&#10;aDPFVWVoOHoNtDrd+vvpKsHFxrulVmAmI4BYr1MthzEZb6O0yBhz4A2n5YWDOQEwfF5A2Jza2/dL&#10;MR8qTRbJK+s+8prFVu//Vr1+k02gvqvGowfnEihur2KVYPjsAabx4vRf7a0oAVAC91we7M0lTaY+&#10;T64dEUvbSOAFlCWw9SfXy1ixBLJvoPlbd7qYHJ7FRfC0HZ/aVkuBgL6f6bUXItCifWtR5TynrQaY&#10;djBadpps0xb/dJ+MCAhcmYwhXqCNvboYgWJD1i5OY9t3gZbTbXlolBy2eMBMlVlpV4Cs1cl0UQVF&#10;2RrIp3D/3fhVwB4vQ0Uphhe4pe0CyWvNfVjkr1RHeWGIktQL4yLblJKbgNFWjS2MpMBqvnxbku0U&#10;kgenmknlrLGXpouKgHpcRlKekS1VTBVkB+xJL1kr6OYAD7LCtcCvlxZB4tXwRIz2rBGe1imAazu9&#10;n+D1FMaqFLeuWF1GNY0MMBKXQxsp3pHivaQXc6/KI8GRxiokRl4FzKatYI3gFXtDGIB2jWBiMwK6&#10;0jP5MBql9xjlXeB9nvmrYYqMI7D6950uQtzGbr7bN+1fx25Uz9JWxADgrd3NvYr9WPnZ7DJNdbEC&#10;ZkPg3RsJ49ErnwYyHlBgpPp3xvUrjKRVZYJ7+HooyWQoPTzX6pM9vYwkuRgfGQcAaSUN/E79/LVD&#10;3tgSBJJeKWb3NjqUtlu9g3qxn5c1JZdBs1dqHRovj0XSlrpRtGvJpaxWgBJgBXiONpKEt+TzGru/&#10;exG4vWQAz1tVUA7gl/+57d2R6CBpj6PS9wJut/yzlWFKDrg09dWMgA5TsBqNtAAYKnfgaW3jHSm2&#10;ylDVUDm2jQCdvOQ/E7Kn/6dAi0sTRx68AvYKmIKrkOnlk8k3PXL2QdAcsqN1y636pcB3MfOr8l1J&#10;W59OsifICBCnMaRWQZpj6vf+IBNvCBhZo4A8o8SLlVEPEsazLjTeJxLNGpk6km9EC1+grUo0idMr&#10;rqqsrkzShATblu/UFuwdti55rKgVUJ+n7YB+R+MvpbSIretS38g77833buYUFcguOLa4worA8KcF&#10;AaM9h7GEtqygKQCBmgWHWIFkSyHBjgRUAw/7treS3y1f/1FVlxrFP2T7n//+fOXuKGSv/+N3WRjs&#10;njJLEKTh/fOZbn3+LkqUOQISin2CFjnadU/xMikhf9oov9PFx0Z+Zv2x9cJ7MRn0LUXJg5tQpm2x&#10;pqVBpv3Q03YQi/etQq4RQfdJL6h2T0EtsWFAyQJqp6kMz9LFGIHlvadimOVpmSrozuQg3pPFwJTx&#10;AI+CKiFhAJqYMODQwHirLobA+wgOvSQuDti6i1avQM1iGC0uat2hyXhkJkOghrp3uOnPD12jzZGs&#10;BtQYK+ln1CcFEKNU0H16h3sBNKa1nZYEWxNWUCbAk5J8MCR6qtj6kr6/A90EIFYGBngI4XiT4z7t&#10;bQvKsFMtBjIlM435ynK9tr5/kX93v/x65OyMEQfGWkigESASwG2//rGNnN7PFX2fDQFzNkqmuiNx&#10;TEZS0wvUcKu1gG27hmLa+COH1vA0MjyUpygBOeqVSabZcDcuA44sRIHt5sRkAfi8VEEjxODs1z9t&#10;07/p4qPmEVSTwbiGKmAUULYtev+mCtA0rDe9gOoWnoqXjkagi+pRZqYVHj21VlD+wdtStWQHdJiy&#10;PWV3ixHAc8KBSJhb8kuBdJH66uHSa9WPS3EgbzdvBCiw9el/DwpRZk4kbRjg8SNICXmsiEmfQBdt&#10;YPceJCM+Gk8JZCJrRbzeI6EW4ElvAmSMoDvvN83RO+P6VVn2QMrSAO6y0irmudKI4R0Z7vSoCiJt&#10;D5LpsVF9Yqbg7pP+iK0FoNdCrb25q6T05lV5F1HTB3oJhQQM8fcHq2l6vUPV0bONd2R4KyC9m/lu&#10;1HIoswA4usTUtsjwUAJ4MOG0has3IaMtFb3KQ+CLKjYjzL3u9ddFdnFMSGxUsQA0JMgbpfiddnXK&#10;qPz2zrmDP+HwnK7xEyCH0RV3n3Yd+qICh+AnI6lfLUuKYwQYzaTl3O/wuiIklZZHTXMN7uOUERYw&#10;wBAAljvpKmjlv1anBRqSF6Arge3yYi1MbTd2vcqWEVdJAB/VpT+R+7BoWsH3RGNXQtnZO+hSTG2k&#10;0cCtKQMpexCfwjSnYABveE8JTnPJrxEGYwJBLVNw+rVDJnsClLkA4RK0GN5UcFRblBzt/7SuUnyZ&#10;55DAR0bd1WAOb0NgRYMPTBVTO5EC+chaGNfBgEmjpdJa5avyjPZAcloUQOMIYPjKHFm1ZOQOYI8W&#10;o3wDWsxUo34Dwwj2GnkBJgh6txkF2BVsNbDYLF7GCqk3owCX5+tGLRlLDuAFJ0gvr+y14P4FAb9S&#10;BetNzEhstd1A+NoF4NoSItv41CQGHNsdZRFUAej9ilplIOUhOf4DT8kCDYHkzUN+/mmbA3VU29Tb&#10;hgPoSbS6b2uZxuraL7He7KuPxIXMqkAXlUflN/0uAxCXI2OFdLpLUwoUUN2okdqXVbwXUBmzWyA9&#10;u4U7qyFKHgaZFSC/NTtTcBXgWa+frhamAtI4vXlbvatUzxRQTQxoES7awytTTQAwEDuWXibYjeZQ&#10;UXa0OAJz0otR3vSHT9w90UjqVa9RjZWpe0tQX1Xg1Ez1BNoq2BC9bmQLI7CygBoqx5wSbB1RzRFU&#10;m+oqIcHyLrX2fmzNaaNgRy06wCoXdwH1rQaInznYOX57ASvQZeXmhpcTuAOuBE5Rifugzdn83+Py&#10;kXWx8l1awoohtw0D/D7o2s/Cp+P+ClC2sRWC5b3D3gRjR70tGgDhHP77I7Wwzj9iOXor+evE65+B&#10;+N9k+Jc/rr8Z9d0Wcudc/yEEGCpT/9t6qf2xDb47dHn1tlRaK+DAMQiKusHnB4q2U+YCQhCU7AgG&#10;ILlMWJfJklRa/voqCYhH7JHhzdCCAS6ymkDlXamUQQbAYnI1zQr0boK79gJFGYuYs6TJWjac1Si9&#10;rZdXQ01mJozAKKsWcF75nshwW0a01KLcghfgYeqVuhV8FgDnGS5PRczUGiljjhfYEbhLHtOVaY8R&#10;eJNGvjFGMB7x4doWWfrExKoR1EKCtSh41kO8gqfxYGg9uWjF78nrtsfFaGV4gRyxXjCgN2NrJXnz&#10;XaTXr5MCV+81wMhUWtfb9Ja8ZJC7K5ca7RqrC/BqMeSohlB9dqqByXgcju3GKqM2cnrcSvJ6s+8/&#10;FWtcVxpIr6qGCsMRRAa6vKAVB2+Crjvv9cWQaSMgZWS7dmQ+65jKU7OAPXmfAMFBrt38mKcSe9Nn&#10;VNsXpBf4rvQ2chEkf73oZfrp39+Cq/hnNkn1KBN31c8f26IELjsqLVsPUr1XpHLcGi5QIy2Aw23y&#10;0h56WqbWErZdr3irgRlpwwsIbPXyYEdMfzpoeAQeFkH6feMGksMRK6NiWVJe5uDdfti3ZSMtVQDO&#10;4sVgzJT3SwDT1LRje9dABu7DQgyG8axXXDWfqtccXLUpvwLtzxEJS9p2maYAXkitls1k5JWUpQxo&#10;sY3chL3Gka8sF9NyfpOAxik1kDfQhQ+9Ll9vn5EXsyLwS9LFAJ4EgF0NRmBlFFajKy/TxYplHFEF&#10;awSTtgdmvySMcvH7WrjPNwblphEic6zbVu+u2OlPuNg2ohR3ma/epgeg5fBEx0NBerfqEetSt4Nt&#10;qRghr9A7Vl4vTIB1/mtevKv+xa/b9PkoHVn/+Osvv+Op9M5i3zmV05/ZwNfN3r8JezHqMl3JnO4Q&#10;UGB9Gl1h5nOalzTxAnCWnwC8JzsbNcIDPOI0AaboeVGFwDCFTBNAA7ZKUtFvuAKf2qgEAA96fl6o&#10;nHIWR5qPqymgcMA78vqKqqFK6t0ocE+KjNPU1kDxMsraFYBfMZgR5Ar0emcEAF0qnWqk2j4FyyNT&#10;af2aQDjTLnMZHuGSew1d7XqCAndpMldsbfQTOG71lO31jmmXWQ3YVhDeWx1478CKLAKmHLEXAB8t&#10;gqdRTUrAnXRFCXSJsUfKFygoJxkMJzGyPfIKqIy2qixKcAho+2Fx9FN+aQB/ggBk9p1/XkYBsbva&#10;nHY5layqNzAcSAaALEreVu8qFVMP/Wpc4Q8vfL/bpMHLiecvMY2+guN6X29lZva1MIoH2FYDjjDu&#10;Z7G7xKX1iQMg+9MarUelaVQBIUzZ9fof6tmbMePAUFHvCAyzd4XpKgBPi2nBpRlI5WB05AqULuJj&#10;yA6jsi239fO7JHx2EpyuxsyjuquNADaiaZf62oAWWy3L4KJ1Kh/DJflgbA1XmUzS6humEuWBB1QB&#10;GPVuTSCpxfdz2FH6dUfpCi3wexzBAFSaxrPTchgJfBspASoBHOy1vgdJK1OAaYDjYFRw8La5jmt8&#10;FUci5sJeSaMVAYDKRgTtjYxRmUv+mNLKCA6MV4YodyULMPLAoHFdwJF36/XmFSBOJoY3ZysaeJVH&#10;Ta/GdYqpHi2ODvuSYYCYSgKWWrdIGiVOJvB5wZx9riwIOEypR34al9oWQqslGSFg6l5ShoqRHyU1&#10;YGUoOWuUKYdWsRqnVAUZAeIEABhuGFOm4H/+8V9Xzh9/4dIs4f/xnzFnRHfXV0Hz17/yP9p5/abE&#10;TfgPs/03/2Dsv/7B/zLbv/3b3/g/pkzcjua6x/s9+GINkrw2vo8X453853/+J1NfjrJ9ZOTk+LuQ&#10;Vo38D7Bd17/fBP/rm1jeU3+Lfq/5fGNfnwsDEp5308AFmFIFkAAtVUlkAE/i2st/R/WhF4tGL4J9&#10;UkiOJBpvSCtgBFmrDJKpLldb5QkXNMIFQ0s9jiNIQJhWcbFm6lWpQKxecYxiZRlp3cL91SuoMt2R&#10;abrUGNV99q8XiFXqStN2X6kr1DAyFrGAyjFqsYz65cXUHblRshVHphdgL18VLgbgFOJVCy8KzUE6&#10;ohpYaxRkFwC4AqCYWpo4V8YEC3aq0U9Nu3cA1+pVWQV4mAI234SjKkNpbN6MPN2RY3tcw1hzFFA9&#10;raDF5dt2RMtRUDWqGlBJ62uRvwOuNy/Y8LajXLGtFReyGPFWRuZItprWr1O3KuppJ8TruQgBrV8b&#10;84kyB/D1aDG5EJTmyOwKY6sCBVlKg0FAGkxHUgsjBDIIfMkwnUYxyMILVMqEAWKBNxH/pITXImid&#10;99e7AmRqqL55pgCxUximbPd3D6/BiJbR9Z9tK7E4PUXDdxh5DgaxvLutKZl6crEeDCkDQFyNTx+j&#10;TG9ksif4qiEEpdcTa0wcKROva1uYWkCv3sAqIzJTlnOQyfycaDmtAJcP9pJUj5mKmX5NYOrBAjiM&#10;MMW+dO+nK01Nn68ypgLsAMPBnEYK/s/VNJIB5ruI1kxJBbslwcrAPAJ3Q9+BBJvPNGMkjI8Do7gK&#10;6Ki3xXK4ZNBwskCCqUs2DdymT4kH+CwybkTXbU3+OAdhofMCYMHRGuuUkSdyASPaDXQaA4BBJqNe&#10;Zr1OExuCoI8Mhs9IXrsYAbJOAqJMgwEgWKAsPteRc0X8+qmZk97prfp8uLUH2I+MhI1qb5ZuCJDc&#10;0eIuozLj5qOPF7hRy/50x3clNEV9zeG5+osNeBep105dO/huL/IG/EHzBVzdPb2k7VZlVvdmNDBj&#10;bXa/S+hj8kquRUZBFYG4BIFisAJqBzILF+YOXhuBIxNoC8miJsEBbKnuqo1hV5ngjvcxfOsmiFHu&#10;HUyOZGT+ahajd1eypoBOuxTzfgQIHLk3HDDWqeK1wCtIJjg0pW1CGBBeJVGmUfcD9TKuviUvmV6j&#10;0khWDay9N19vmA9OiwztXsktvTTbQmhbuiHwaph6f9pDbOv2AgXaqZ0VHBt3JFaAl9Yav22k4Kiu&#10;hgT0+LYpTXMdtXNsgc8igDHf2hTe9y+AT5kmsN4Do4FRKVAQqeDriI0aXV3I4e2D64YI+q5G+tu4&#10;o59eoyta1AWWDzulegEXMe16AmqHvb5VLfJY9BpYPlNxfEyaA3SHgy/nEJhcFShml3+u2SjINLm6&#10;lY8GzxHjBVPRcHj8PgVINJD8C64vReoMC8Ae9dTjkC5DLmen9/ZXIQSEwC8BMlqTAbThgGQjePEr&#10;8W1P1jSlUbUp45+gW+1II4z3d6RyL59sveBn5qEsCrHvB0ayqNr1gj1NL9uvNjp1sAAAQABJREFU&#10;v2F1AZRg9cbKPFcss2noaXkJCPaz3rTyr3vcn5H10LQCcFyj9g74FPmmtQAPUajBgufelvoIb9/1&#10;a9cQp6Q1ZzVNAW1RqUySyvEHJCUMGs89//wUbKz4LXz9erzzkhWT5haAD1gI4IiSUa/swEtucjjB&#10;AqcxLA0DmMKsBrxHsZq8COB9WJ7rqVfw5Enw4OKAyaGqd1d1SaMYAXIJJHMFnrJlwuq5TOsEbgwf&#10;sbQlALDD7Kd/T6+3lCz8/m0S4jW90Ps9uNeWWP89G4Z0GQC7uPHte3nRdFIi4680/sfbnmIY11kR&#10;wxgS+OMvv/x7E+CVATiI3RWGAW+sghiVVF9araDty6/XtLYE0giwd7TUCjT2uaM5ohxR5a14AQW6&#10;K+9qVMIsuThvdiys6/DBoWe6F77i5jAqB1qlZFWSqVErY7Rtu7IsaArgO1BLwoZkgUwjSU0ZQKNs&#10;v1coJUtboJf6PMruyFcsGpMNrMI/xTDPzJTpD5ArgIXP0ag2AmC4DAfQ31aCDaxqNI2K0SNmSttU&#10;AOM3J/7lmV+0IwPs8QIIS97pT7yuVYrRA3bqFXheAM/+FLiXysHrq9tkR053i8kGksxIbMjm4G20&#10;yWGjXKFSpsxImZ2G9+mMKjDN5hSuzMsg8Flo4W1hPOaAGXG0qAyjYbS10VdwJ72K+VSUi9v4r/y7&#10;1VxtgjcBB447yFebFiLDpylDNU0eYwfGqQJ4NfK0JqRfgd8WGQV6sfjm+QL7HW4FguuPbYaqLrEg&#10;d1Nj3NQ+eEdoDnJHbYXcje41X/264Lm9UxOa2hZbzoaDPU25oWnkBCTTHIAExeo3EKw4EuXqi0pp&#10;SDU7oJBwTBcwp1Z79cmrf+aopApKWKBrK58FrZZAb6+oK/Q+pPErymL9OcwbL0AcOIxYOmhSrj5S&#10;bwkYkWl/ek2oGqIl8jfeQ4mFF+KXFlwaMnGZTZcp7RDTPo9G+BK0W5cPC6iBNgZKAyQDJwCEFStb&#10;41d8bZ3bqjHtqMq2KjgsvmdeePdZGeJr3/13M2g4tlRk1gJpweXIyyiWUQYWbBsD8JgGfupNq6JB&#10;3ImH4dq2asIAGKZoxFQQJEdGcPH3SXZLXl+bRk75CySnpZK9OndZDTmi+EQ4ZlK9gBpDCOQoQGlr&#10;vWX3/e9/S6cudykQW01e+2Kma2yUN3sAzU+Y0dc0eUY7rV2yZEDvVkEVwAthau3OCxQjMJAqWI23&#10;ig/oPZSX/9eDDCIxGMtKbI8c9VSB0zDAnIMvpPyYtYA5jQK6aAEKygHILyOZ/afMBBti2k+ZKK8r&#10;3qdvNV1Rx2eqkilgb+h3o3tuwmIEKPUeVzJBsTnKwIBcT69XVSY2ZKv8bpTp2m3E5dmo7AuQtRTc&#10;aLECwxMA1hsP6eGdA6wABYSUI2B0c1dRJs9DxfeZGqKsCuBo94NW32vB5VSZsV0YAG+9gt4H5tib&#10;xbQsAJitttjfYdev6qmc9AIYBK3TRcsRa7+tL6/YypScrTt1tExpbW/KiONepvsp9D7hOchwWbWL&#10;GdEmCLRCIF+N1LuV2CNklzLSq4U2Rkz15j1L+p5IpljA/e6/v/wf/ytJXEwoZrHVv6K7vlsCWq/s&#10;eQkZKxr03IwTD+mBATiqBpwiAGRfkNfkRlr25kUxcqplK3ZGhqgB21IdBb5ufJLq4UsGmykAd5RR&#10;9zC17QK0YuqedYURqE/paGMT702WFH/96UpWPiFga9PWySgAp+TD8ut3KNXoeo7gJasBLc+aoNVp&#10;GsnY7hRLLcDWm9Oi96hhepz1Zj9IeY2NiIWh+hHslkNTK8AVkyvQSBkPwnGRVQH6Z5oWK1M04UYx&#10;JlR5Cg+MJAmIPabtyO0yGLVQxVQF2H0Ef+OilT8C4U1YQcqfyCyC9IGMgZQCqqD79CyFALBzGFFV&#10;OrVNebevB2xkPtV3Au8HCuDsOlpHCfTCX3+Su/8sd3nuO1hdvSvE8LfwuoygzCwlYBFf4B9/5T9f&#10;x38kT1niWvPR52IkdkS7yRpjnNJ6nEoedltkAE9iWnja9+T61XbJ1fP4tq/F7/8+MfP5FDjpDXHF&#10;kvIx3cGQ+AXe8DB625WFiTJNQGUUFih2tFG/2YWYKZXHzGKC1fcjJt8oKnrItYhTHjeH71V78754&#10;jchU45YS1FeX/4oJ5Dz1xj7D24vFp9BrTveMBHBS2lJdegBDjpFeSQUyZe5IgYy7sgM8eweU3Bk+&#10;sisZxQig4JCh5G2k34T0hlhTmqk+pa27rIRzEKzGKD96cCFabKuKqemNMpbKPwOhor+XvH7805hv&#10;a4gyqqMWxRcVA3AFo1wBLuYUBmUaWg+MH9AGqoTnILMCEHOcWgn3xBcrMPb2XaVpjKRpkmBky6wY&#10;bGZVJh7gFqq4QEF6wP/2mJmr1svAC1qdEgDJVFAF8HqtAZQcSPWAsEzVl0+rRZc5v/yxzYFBYXQ6&#10;AZD8xZsqVkmFcZmYWqtm28QAjpaw10LvMQq8QJfJz6p4eRld3rx1glpdmwDeVkH6HUE2BdhG8hk4&#10;fY5g7iWfZ6RFb3gJgXKU8USIm+aC8cjkEjA6GFvEjLIIarMsj547wAjQ+CECYCSZeknaQgCbbILT&#10;ZJf/fY5RrSFF1eJTQ22aS5A4ga4eIS8CRsrU5EXTLoAH0g8R2X6aJHPequuG5gA48FbBzb1Ko0iM&#10;x3GkkhGAumTeBYWkxMihtQqM2sqU9lAakmwTwLZNAV+PMqJ8XQBlvEkxAhiw36v4XjUjNP5+df2Z&#10;4/1fQamrKkDssW274NC8tVd+BxIZ7U7DmyCO6eYwnL0/dvN5CYzaBTZ518Uo03srKcS+fgD1arz5&#10;6/cZWlb4lvpyGkj1I2B6XeMv13/lCUcXU0MER6AJ6g2RQQaA1yVpVexo+QPv9q85CDi5wCb7dHuZ&#10;9iZGqR7mSrmPmHrczel+iCkBHWV6vQkjrkFlpCwQ+XWX4h1prLYFJZi7UZsCPJsD01L56i7KsqRe&#10;Rn51a2EW03qN/YbzBrweI44WXcr8vPRSF9jK6KWix35lvX8SxVYty+wN0wBUMvXUNgowQmML6CW8&#10;nO8PF0EPa5oV3pGAulOTqUuCFR8krcoNCbM9wWFE4xTeZHJ4EC/83H7YbTW6Tow9L2m5JBvF64V3&#10;VCDA6yXIEsDiVKZPwdYRIQCPgfeq60mRuRTwllwfBNjqs6TUaEXAASMuRDK7o0NPu4GGWFUm2Jww&#10;Xm5FhZF06bG6pWUiQO/b8D3cAZ/vPAJiO+qLTbyBahwlAKCxaqctZzGkaSwVNFW/tfwlTVimhMBO&#10;0ztNsy2LuI9KeEeQMM/3VvhxPdutKU22Nd8q37r1in/5Y9vGgVHIKOWiHlqAU6PXGNNWgAfZG34+&#10;PMPLBKTZjzCyK7XUm9QeAGMWlP7dm5bqkbAt/5qKbTmkieMBO0UAwxEco23R0MpUb+L183zHfAoj&#10;m+4A4C1B8okIymHEYUSVvIkPWSswfMmNAtsaiGzbxQq8EjKAn6MWlEdCUYyapgF0/NbVFlgCI0Ng&#10;IsWOwACZBFjEbq91UW36BWCP+VpcIXZKiJ/OW/76hqjcFQgkUy44RrR4D1K95NeRKxy5GibwXJcS&#10;jbKAUWspSuUx2laB3w0wIKyMvXuYwsMg3qrY6eb7baF2dGHnoBSIM9IWHgkTVkAruSNI0wpRFrkC&#10;sC3T48jf84+m9pjS/nIHmvsoAxqunbfE24BxKgBD/nkf/2xGi1GNxjLv/4ZJNt7/fZXXv5Xx86cC&#10;F/kh4tICCegjODKVJQas8i1mCxc2/qrwHGINj5F/VpTqvdK3Fb98/w2k7nnGwijgkb2MTFWSdTHo&#10;IWG8CS0jPxQ1CsRoAB3FtQF4jrsizT9IlVRk1kOQ/QDJAOsVOzXcTx8cuVHZ2w7DVw6NIwONkjTK&#10;d7hR8jHaqRztANPSCDY8we279H408VpsMQKMjQ8Ye9SmT1COq7ce4mNvRmRhNRm7BkwjxVkSH0B9&#10;NTuy9YJttxp1T15/Q5IdMowM7BEbblS8OVYEfDSM1NByaKsHKESNLmqfbzkKrrh3oJiK5pj29V5e&#10;PWJP9oNnil1SO9XDCLDG9+T6NR7ZZoIJbGkWeAP9qdG10w1xaoVXFnhu9wUemciOHO9gLURw1F39&#10;m9dL1NeDvfwVRAZ2Cj6u0ZQ78IxWNMkWI+4N+BHsNKwMpWJXiNEAqJJatsLbXub39xZg5uePbVKm&#10;bE0K4JBlXU2YKdgqULwMuFYjmr4NYEk0i2/Tq5iZF5ASvOHLp4f0LCOuFoIyzPR1g/djOlrBO/v6&#10;tbR/CsrZ/KJ8OYQ8M1sd8JLWJfcO8M+oNTY14WuO5H5wx4XdYuXLTT6VlnNcxnb5LlCmTPwmhO/s&#10;T/4h3gR3wQCoXowcfwgB8iYrBqPkeQ9ScRplVvR7IguB8WDnIKa+uV9+ZWRfYK3GX9T3X+QSAHT1&#10;YR1i2va6qC3wHEldMgd5BDItU69MsgQATu8fQRcQdxMAShME1MIDuXpYRuFNWNxeSXeZ6cb2OrIF&#10;e1YDLvkrZnoIbIk6cv5puzmJN+cS8P+v9/Z6ezeWk/98N/ozG1EbUnJ80zvt8/Fdie/PSBdKxQvQ&#10;+IPmaGOVxTNCTGssVSATX4JLD41TxMcpHMB9bKmee9X5w0gCPBWNW6j7m0ZeQXrFTU2oAsQKfqqE&#10;mLPiyMAxtdXYBWhX9nXjWjICnoGQiHkPHAAnDXjD+UlEYwgaZVZDFOuyYimwaRYZ6pX1/gkCYOE0&#10;XRx5gLUzyhJInzIGjed+B9dLMCElgONvRIVLUmGsBaaROaZfLbu0D6JALJ6YA3j/SBNojZUnAUCV&#10;rJW0TUDLKRbMSKNkI3kFYkaXec6K0XjKQfjmrhUcWqt8ScmWTxlgyhvou+e/JdIPt3er2NXmlwko&#10;yhGtSnkqOciaijMi8OiC96gHC3aKXg0gXrCM3qqWrYrNlxdvXf3idS0v7oa+Q8j0+1aRqWQquInz&#10;6SARfN2i6zl6MptPmr9BWQ13tTU73wc0tGg4TROnVLOtDMqACWrkC7zjr8I6ZdQ/+e/70tyAVqcp&#10;8AA82r7+a2Na3FTV3vrN3GTzqRxWOKLSaqluFNMjP0ZjdkDnfojXgxjrCAxbfttlqv6YtVdgJUcX&#10;gChbGex8xolpXcqbTMa0LQL1pm3gKsWrRN/vBZuzyhIMp6IsJCwTb/JOvRW8x/YgGWF5S65faTve&#10;xKqmpWpo5TcWvK8uZd4FbqRGiqm+KKL6dGA4BDJli9upMiYgiJdhCoDXImmCI/XuRcNxKs7uFisj&#10;XFYDN6TrQbLXZGXaYYxtBBALrCUDdpdKp/K+FjIBYjSuQKDe1V2jcGXWlLRGUVHScgAIPMaKFTiF&#10;V3k7LkttYgAyDh8uBw1YpS4qH3oYoJeKnvZ2f36KYVqEERmtx/uj97VslALFm5DynXH9qgCA3hCn&#10;tlgAYvmteW/76+uq+Brdl2fkq4D3zjw0APJvf/vbX//4E/Dv//7vVN+VGkP4a8R//Md/UP/+978j&#10;uBP+CwEH/P70WPU68uTQI+CAqd75rfp83Pe1Xxq0/p9iwv2Nmb3E4n3z12Nua8hRfZb7Cmc5cp5p&#10;Mi4FBzDSGicvdjWy7nCsSIarbxGkegB8FoDhMo7Q+FZpOb0QyL0eFl94G58uEwzEC6CWQ8IGgmHQ&#10;WJFxbMmB5BiYS15SgRYEGiMFJlgNQcYhwe2MbE1WCYZ0JNgpPAdmSWQdePA9/+XNQ2rscbyDYqcI&#10;ABzsTI9zLb4FPHUAce8NfEtexXZJ72xFRD5TBYIwGjD1OF7J7VRWc9AgBmiHhzEfvdhWrF4LfK6w&#10;TLwrmraIHA9KALXryWMBWAVg7CY0ah2MFwZ4GHkwHuc9+XxVYHAh0xuIl2GFUfzAus5r63XUJfHC&#10;uIvfr5zait1FLU1+a3rFZrauVoAxvQBlAMzd0Eh+3aLAHJW91UiBH0R7IZ/H1WqsuxrceXphnAqo&#10;5RTFe/Ntc8nII4oQp6WpVBYGIGiXQAsjEnxeNclqmfohIvboxchRBg9AmQuGqTexOqrqpZVBv2Iw&#10;adQ/TXExfbqANoMg08tTHT1rI0F6gOuwtEW8zGHvebSXZkI5umyPNC2MPCrLCeAKq4Hx2DaFFBMY&#10;+RNIjAD8k2V571l9JptZMsDjCvVv7nVVWvjd8mR2EUoE1jXm8np+xY09Kh+cX1x4AN9185W1q9Zk&#10;ebAnSzKYRoByngALgmoCo/w+G1VFc3zPTYDfCxT1FZj2dQTJ1LoySXkvvHaVXWAB2JZayM29eHJq&#10;Ayl3S1NJNdR+AMGeFZhPfQ9fT0eapL/dMM1ViKRKc8B9o0oImLD18BpiglhxdzuehelejDSVxSqQ&#10;D5t51CysCG+4yX671qtYZYsQyFMDkmVuCPhIuNr7nZeg5r7e6zMygdfln9kAHPW5yPGgUm97v8nX&#10;D3jJjNRkd0Qrb6usRS6l+idDlWhYAdkbK7yojV0S5ddRmla4hXbDwdt+dZmPzKdIL1N+10iwaZDy&#10;pWUE5A043dYEQ6iMrG1JIIg/AFPf8/2xfkwE8hHQoze8HEn4ZcDmBHQRwjGkCuigR8mJWcC0ViVt&#10;ZCDNAbpSf0udwLQSAM+jGF7gJZXBEN5JA38/zavw7F8fTXJHJmx1qYHhA5DQai/zTNgfrvTIOmbS&#10;brjt3rDPEVJecOQUcgTGAw6LSiqBPIVKMUvlteRVo1Fc3btFqqSSb5QVAQALNbEkf98C2VtVxsh8&#10;wXMXMg+CYxe8DCPO5vhu5asrkCQBUH5KSfSNAN1NGa1MI8Cm2a5Yi1V+K89SILx4BRsI398Hgnd0&#10;GGvRsKLAvgkJHCHjmBmmPWTlJC4cpUcX2LSqXvVv7fWr66oyutwihjfhWfMy6n1e0e/jUzP9/Jsk&#10;abAhOOJcCb+hq1GgXQ0rBZC9DrDhRtkmo/16FFSfmueF0aCvAp6a9pYcaEUhjQQKjsxagV7vUE7J&#10;aRiBFQAWK+Zz8jAqLZlM/JFGy2F65c7HujgBAP4yvEGyJyiTEdejciA9JoQFaVbJiDZ9I5i1r0YL&#10;FU1H8VFxcSQPvEpHVNLgtyYzZ0MaAZzKLF7NMVXWLoEaMIe32s9tXkdUmC6TEgbMtHA1tlU02qvl&#10;fwUt9YeaKlD8++rSNN6tQAFpCQDdWeBtUTKyHuJa9SVg7KjBft/9+m8AE1M9uqi0uNLTSr50d+u0&#10;dUeLklEJYENkqEbVJg6ooZURWBlJZv8JeI3XrtcX5vVuJW/B549bxPa6ALWuy3J/WJ8/tvnZ8V69&#10;sxWxt8LLuRd9XkgaZQiOdbbwKq+I+5hpbQUtQ1cAbANPsQy1BMCeBGoYxRi73rAjxGkaAX66j3q3&#10;I/t6nG4s7yfLAuy0P4U4RcBHpou6sZLawUfOTkk47pBLmXbDwYAYMAf9VqeS9/ylWQa8UbYwkYDI&#10;wD1/FUku7woeIUavIzAj8IbQmoJXI1MFMIwSKGMET0XM2Y3yCQBhRyUIqGqqMIVIbgtey+IeEI1H&#10;O5ruD4g8NmYBMLImNmTJ7AJGaBJ4sUhblACPI5iu7dRqDkpaDzhSAB8AK04mQ7tno+BrAb4iKmd5&#10;V1A7TWHA5GDZLQdWb9UCFpQA4xcJ4MWOWO1blXlbMHYZMo1NDH8wjlafIJAGmUoYAILaVixwmuyr&#10;mOnzmI+ew3P5RMiWX4xs94rVr8xPxxfFFBfJCtZemkAlGODZTHiOdqaC/Qhg5JMJLtvbKLiJz1fR&#10;e37+2Fa6OzLbokZwkI6sTncH/FPvlueujI3y7giMgOObBewdsrRavbziPh5AegFVUKbtTV8v7pgq&#10;u27z8zXQuOjwbrsJ4EZgHtPjCkamrQySs9fbKXamVAXmePOvVUGyAOLFtjBLssjXe13o/eVDua36&#10;dSmgdvRuQq7DmAXAaKe2yyg+mOPNHFdVXJTga44XcPS1tjfQY7rUV6d3nz0Go0qn5QA6ftxYZHw6&#10;sAxVpkxB01U66tsLCHc99GBdhQhWYxRVkrpRawd7jF19IQdAD1MF8IyeosjhsJQ/s12PcR/vA7+B&#10;TExQDxYosxprdTU8bTkJnFIzhhWjbGTIRh05u0L7pr1zXhPbFZgGwzPKq3Hj+519/i5zt6PBZYUH&#10;iO9ldudvQb+/LUYELHXLfl5rfEU/frn3vkp6o0yWxJdyMaQt1edK9hvQIlxhl9ZmfzKO8GYXw68Y&#10;rIDKSA0kxwSBvBqYxMlaV0gWxQniZazkbJQWGMV+hQ6BI+18oJuP0n+WC+AworYXoB5SAKPGquWp&#10;XwZlH6X80fqv1xDlQY8szZLegREnGUCMS4BlsQl6qQUCbBXrvbJ+/dxlrCg9tIDnyNVUR+7SIimT&#10;gJFYTZk+IxXG3xt3l9eGKcdYGBNoC3Tk42+ImoMpJ7A5Kw4jQMxVqZBewKpGzFTlkisr0BBGOwWb&#10;kGynkG53KqZ2DpdpkIZQ9+A6Am3h981jKRbghyUQm/lM00hFxjGkq/pJWdFob5He2lzxAA/JAATU&#10;9Ac4RurRLO8FWuQbsEXptNjER4iBVJ+3RRkXMO3I0x6L0sMzpU0gI5nsetHzJwv1G+sL3xC9MbSr&#10;BxMISUUjvv7Y9tUAb5wpVGSrbCro48e43mR575jXbzdNAbpu9ysh7AiN3qpMXsCBt900sa9ArFLc&#10;Va+4+8C/4fWrAq+xvFhxFjOpz9i8OyqcKW/VAy4QgWkxO93MospfC8p4QNiEo00s7wUuz/uvHLrg&#10;eavcmb8GNILkPGMTMEqjslYNdQFTWzOp9/ylaVGkaU+LRqZc2GuDAShbYchPK+BRNgU8TwmMTC4c&#10;sEevGjCj0iC7WJadIsgu8Jtz8LabvK7EJbuL1Zzn3mRrFLdoR+7dugkoPZLKwOmZpgfYVvVSe3Bw&#10;Xh+hGl+OyfLIaMmh7cFhnDpqXYBpAkhkjgSOyNwcBGsRU9copmL86WxI3khc2qmRgU3WuxUvysQC&#10;Lsgb4s3c3s+UluZt92/cr+/w2/XCd4vKl/F6S2/X6zGv0B9OgftcZJEQA9hDElMqpHVb9zRao5kw&#10;6cVp4DmR4lbcw88HJ494N2op0CgE8KuXT2zCIWsacJdVC3hPyven+Rn6/e8ODWTUY7ctvMCMMB4S&#10;Xh95WW+w4jS43vPrV1dsRWDLZRBQBasxAcYE6yFTU01czo4kZbxh1TdGC6BykAXWyAXgYdK0YgEC&#10;WmWJAWLr6n11hHeT7Mpu61VqEXNgBPBdCdJAGS0ZvT+tabQyghU/cRoAU7Z4hxKyyLDCE18LiHyC&#10;poKqsegT5JXxYpJpfKspC4lJuYxkdTUkcBBL2rKFI6Yyciqo+i9DODIhS67EvF408FTzYWxhOOZU&#10;BQWqSSZA46cG4EC6d2MXF5Jd1/Ju9IbiI8EW4/LX+jkGQrjINmPTcfz4FWoL4rCx2k2r8kJ8JzG4&#10;ODyR94kHwD9JmXiAsiulP7ZhTpdioyE5yrA5kgE/mfVee96WxDJb7w2fFbUbBYbPBeg46kq6nq2x&#10;1rXA8KJlBCabIy+GB+xeW6dUl+4KyfiUCwhEcCxFANPX1xxdponzthSmUZmR3USmvSnzCqiMdB2a&#10;p0AZ/P6ZzUWKjZIxTYYp3uNIUnkJifU2AuxpCplFTCV/xeGUAtY5Mm1rFsEGihH7FIfSkMinsRFg&#10;p7RmKjC8uqTKXQTm9DgKtFALEaBsJJD396AVO01/7Xj/XBwJtI6efCF5r5Rf78DSjI0iZS7P7fIx&#10;wQCOZNfmKfhOcgAc+cs5Nxe3EbD2bVWyBXITbI8bQnpQMsJFFetlGgPgvB3Xr2g6y4fVo5HhV/UJ&#10;6D/4DuwOuZ4CRr1Gpve9Pner5WUST+vbQFkmJFglPEq3yCijLhAbgmz15UA2UnlnfEouQXpciPQG&#10;mgqa5kUJtjLdsyNxyuwALE3jzXGaZmVgNIwiAR1Gvk8YNYrFkQB4K4CDQI0fLiOPfAKBo8v2DlFG&#10;hbGiWVIljDxVJes88pIZlVE561XQrkBGGCxUD++En3GmtFUzaQHcwTaBxjQlH0C9mfd3/vX7akbD&#10;lYE77tXItJ8CGWXg3x9kCQihpQq8jDgNjykfgwBcDSADcwTpD4DAOwAaSVI9PgtYUOvet+qyG2Ut&#10;TX2tQFIlCVySR3O0gTDuzSVjK149+BCkBLRO4B3iV+nS55dKjVvArl4j2PBIQkxrabEwm1ALyQsp&#10;Ab4TCXjKJBEDNkHeXVQEVEiO4lpBLYIYlbfpcqURUznqw+U7kqf2BkwrU1Byq2NW/8TI9iBgF+/B&#10;7enRhNVQD1KBaU4VUE2zPZJ1bZoJVvk+l/WaRv2TV4OOGcBjqIqiMziNx8iJFD/rIaBdV2kAr8s6&#10;NyLzmPDuXp+oLUrA7Xi5YnQ5MhllpAw1L4BpW8AykjsyR+XKjIKRrAW02qkVslGZB5O+tMOrnprS&#10;i/WBtlpNtY0oyyzkAIifi2D2HCFeoy1MxQKXFusH0VJi068LkpEuV2f5PwByPF6mQFd4AbGyVkCG&#10;AavhQUjre2WIYkJQrhjcqBwZa4LLdv9OTQjhTeWtGb3tceemAPXmiBEnKFOGtpGy6rrA2z69hQBQ&#10;Eqv+sr23u6uN8H05IzfHKO1XyjsHHj2HZ/TYWpXd8uupF9hqL0RATnwWmNIIF0MuD3bEdC8AViZp&#10;VcxTb1RpTqtoOBipt+YCYjVhWs89//wWKtlN+Dez+e9n4wLewVv1DtHLWE3bLUblStwimHUt/upl&#10;dSEKWgfwnl61FYKuGp9RxtWJI2PUW/cOe43VgB1ZyYkRUxsdygQG1gok+WgAvBCeFztHnhaZB0by&#10;TVy/JmYE9nXdwl/EjBAfvKQJYgOrgMXYn/dxY7L9TCGPjTKKGbVUfluwAr+fVDTHQQBjbWRIJMA7&#10;C4wFt0tA9fQRZIQ3HMazu5h6w70JsrWAC4kXUBOnAUj+f9LeQEmS5MiV5O5x//+Dn7zlaYRmaqI8&#10;soo8OZcVaxgMgHlEZvVMz3DJY11i+MTlwDzJTQjvh5iLqVGF81wGarT6ccvrLaHrBbD0PpHR7shA&#10;lxoofjIqqcraKDjqhojdu1im2BUU3hSmzHBLGZUm3jYj762jwChw7zmxgJFHI1hLq0sAOKXqJROw&#10;AnBkMgXtpd0DrwWAhcNNFINzgXHJKBBTPSgVMIWxAkr4DeA6RrpMK9x8SI93Vtl9FFeLxRIG6DJQ&#10;3kx4QNNyYgpR1qvWTu1NFpvFcNrrv/eZX+i5N6f04pJmJhrsVrEuasfMal4BMo3xtYFGWXCBvadX&#10;lVGwxvglkdH2UsIw4A4y7OQbe1RGHZW0akgAU2mrxq5A/Fs17VnNKTa7G9sbL4D/+qLI2c/3ua4c&#10;N7YlPlBOmY1wHYeRL1aeFqAee2IwZ3PEiWnVWFMuYIR+c3RRNwfslVIKrCrBgPChdOmSBNJ6upL2&#10;WqZhwB1/3TYecFjS36rXJ9itmi5wujnmH9UWI6DA/WQdUZ+BB4lADbxnd725168pAwzSC/YLLFPI&#10;tek+MQI4c9A/zyGmfaXcLr0yhqQnSkbNMY1MU4gj7WCvlOz4/cepMjSeomr9dN7z14/V1f7X9U8N&#10;ObMu1efzvYT3cZYYjhfuH9sOgRfj32b49daoBuaz40a3+Fq3T8fERdQ1gkvrW6eR6sm4i7qhwBzD&#10;D71ti1q3gKkySLF6aoDLZJFUXC1B2bbpHVGZRqaMWQD2+Me21kGWtuRb/vmyHbJ+rDZh75MAIzwP&#10;jtLHp+UYGNh8scndBOD3BMvmXFn88+N//lPlMyfGwNoAdvAdc5X4Xa3XyvanzOfFq0tgNRksqIXx&#10;YMFepo/pSPKr0csgOwBtUa8Fj18UoPRNAjhHVKRu24NsVGCCwHGZWgVcgAOZft8k+erViFG2t3cF&#10;qYZRUSrTl2YOVVBaRhkFW1lRiJqjkoB+N5rpQ5W/mSSop+Z1kbsUO3UdaQZakwHuyasY2y5bkgtH&#10;D7nHfBhc4qp3kzeT0UZJNiIkLyCjOHEtwL1VmOPsxcB7UNJa9+VIuv1Io+22e71kemsDuWLYCN77&#10;/L3XKfXYS+uoZFoZq3yy7ICON6HClCO2vv5tW7MAj1GK4EhJKY/mvt5VfOnw4lWG1duCATJhR2UC&#10;HJnZCu/Jlw/gV1ClabnamxExmk4tFi9DFQvAtQpqA6Ut2BywJ4HeEpiCOQjAymhz+Yy21sRLgnlS&#10;zxV3H0gCTWDkf54E8j3/8VMK6cg3Y2sC1WOal7S+J1cmjMnsKk2GCrlit8CYo34FMsgEuxQmktgS&#10;vICZRTmlzZLMeyqgZkxpCG0aZfJgRj6X/D6jDFWwI+3W3/juIPA9eJO1PzEaDrx7wb5qqicLApWJ&#10;YdAocFRVzG1hIlNKrr0tAKckt9EERjBWwGItrONLqziLI2tbtH+tXWCNphWS0Ut6k67Xlly+h2Tx&#10;BbrUWniBGuV74bTYreWo8QJgA5PdX57rf3eOvxxrufSv/6FtEB+lf3G6/sfZOGrY+M//5/pWcCDJ&#10;pPLHAwy87SvhX//if7TNN49FTXfgf/jNj9TL3PLrkyWtGkADJsQtpUE6SikwBOzRiJID9vggS+Ji&#10;hAWSSqt+QxBIarSuy/AYBewylhawIfIy4pSI5Q2phfSq8Y5MZupZvQzX8LSCtpC37/pV0jcANtk/&#10;+yWTV4OAKEeuyOUuZAIqB2XhrSu5KEIksRhIFcRkNzaBoFZ9YkO8FSOnWbqJQLFelb4372nViwaB&#10;Spij3ZFTqlG2GfuLLLzHvQkAHqeE9D5hXIRA1yZsTjIFvxlJdhdbtFM98M/7M2pjMhOI6lu0GqY8&#10;MlEAr2HtA6J1lwK91hjAHlen8VZ7N0ZpMKpUQOsogeApM4TqKDstj9PD0nKQ8UQe12WHxKvGXVU0&#10;m+NbUkltI7wjk4uydbQvGQFHnnxvAiOggr3SpXufpu7dSyLhKRQSm1KwymXAHFwG2lJt4cNkRoI5&#10;Tb2/OVan3IeWo5G6wFYGjWlUTqNykqlEA2AKfzteRaNTBBxxDMBbtSIZI9NkqG4/EtTwUfqdsbqI&#10;Ud7Fkp8/tpHoSa0/8rgH/CrBpstT96Iqd312SHkYwRFLy4gjDyDZcEe4INebWAGvQ6a64mIDyDww&#10;Kl0hyWpaqvqvFYHHKbjAV/T7lwQAZYDEklaewkPbea25f4HkV0ckhGEKXDJ95B8PheZ53NXGBWzc&#10;Ftwd5KvEgrc2ApQTqZJXoYs2DfeHL2o3RpqTRb7w/wRg2XNYHEUed/jNiIwR1efS7iWrgI4CLC0S&#10;x/ge0CPQJUjw1ajeEcrEAUOoflU2WS88oC+SpPYNKecgXW3F63Q/UxljqYLSNB6ZaZQ5TXNn/CiM&#10;6BXk3faH+m7cW80VE/BZSOvAcPi9WwaMuBeY8QCtOC6j7PO1OGx3e1j8yCJp+WunJHJuxd049zX5&#10;jfT1b0XUK6PuHiyKqfuYYGUA7MrMgQc0zbWxi3VlcbStu8zJqIvWa69eTa5GWRwha7SxYB8WUAgA&#10;cW36BaWVT05LAV1Vpa/6NxfJejW2CBexO/VvH2VcjcULlyAwBFyaeJ9LowwyAF+YrlqgCRkFppW/&#10;rxEBR3vXSL+8SxErozqtxjuidj0xShmV7RVIUpGJA41WGUZW1OYXxZRjiOAmfjCJ25Vey15Gxtfo&#10;j62BaqgcGC+THQBvrMAR1dP3ByMCqgeLAsFe7GtOAqYY1UQG4PegdJTApSbsFNehrDVQ4yFTI6kM&#10;RlBbTuA58j4rAB9k0wXeSgbM2yZcbySgjfz8InMkz8fRNAZgsuI0KeX7oTPQz1q81SjFGp3KkxkJ&#10;ZkRl4zG11ZgssOvAiUuOlFGwU6PKebYwutTQctI3EnB/RgkEVgQAZbnKYbSnHEjEynTxPnulAEYJ&#10;lGmpAvjPJrz+NwBoPHmI8KVTjSslsGLsrow0UDFkApjFuSBZ5IhqDsCji8t4IE0GtFFG5VcBXnmq&#10;IK/tTb9GpQGSCaybAPM8JpjZrb6uyJtM4Auh9ndOZlp1hQEwVUC7vKptu1acQNLWzx0mcHhdbTW8&#10;nEbytQA1y4Dd63SxYpl43kaWr2nmNPL+klRPU9rFTo+NL899T0YEdhlGYBOWNBbeo+swFhvYhLf1&#10;x9+9SaoHqwfAgG3dIsl3npFKp3rF6YvaqQlWQ8Ceo33Tn6k5pbUaRaOilkGpuBpQtgnlP8nNPBYZ&#10;WJq/Lahpl6Bvzh9p5fwG5Ak0zU/HFszhX2ehAWyC93k+F0aPI6uPAE8CRQBejS1M57/5Y9g/Xv85&#10;ef5L2v/7v69/kNc/8iSEK/Gz5gFjRNApx2T1WWiPg0wldR+WnPjDQsvICuC0VOBlxExTBgoHID4S&#10;rsSff+jSaKBeGIFi6tHKIOOAFzRal3YqBzGvQgutN1QM9s9XgFv7+RmnReNp6XrVN6IFS1L9DyVi&#10;d+/K2gXgqKH66Zvj3j9qHy4JWH5TOqJ6kHETvBwBDCNfwlv1+aoU6/1pWQdGqVEgrgLEBQJ8UkdU&#10;LpAmElD4kmGnVfgusBeLb28yH5wENFsRdBoF3KhAFz+wANIEkuj9OGg56iE5YKrkTVyFthwwjHYA&#10;nwiHVoZpNzfEwCvl/SALbvrzctZ+3Mqcr2mGeDGrXiqXWcuuUyPzrCUwMuGZs2k8vm0X2DYl099y&#10;dmQIl9dILVYAw8Yw7V4S3AjsUQNv6+cFhufspyZTAq0yGWtfp5WF0YNdVDVHDbWnU+xSxXplqpCc&#10;r62jpoQk+w349lIG0Ju2L8RkNAA/aLDH/FZrl3xLrl/3bdMqUKyX98lGl1rhTVgxjHqv8fm3bYjM&#10;XQVB6KiODEqmxbgVwEtSXQMoNmAaI69bGgKOU8mYgDzVZPXr0h6zIDEAuyHqn1WxMqdufBpX88zU&#10;tfnLgD0JaMG9PV6RRz7ZV9DDMgVvm760FnmBxC2Sz7ggjeS96rXOnASAkjdB/MeKdSUDcH+8AOpq&#10;Cj9IlU31ovENP0NWH0YP5rBdsIGGtFeAbPlj6kiNUWKqSqqHewLUU7NIykAeh3vmMqf3hrKcxZBf&#10;j3aqb8zYr0pIA31LvSvJw2JsJO3KbGEiSeMCtM8LpBFUBbsIxnZDEgC0eKvVxEhaEf+mX1687x+8&#10;h3A1z42NEOyBRwzTfQBk8l8nCelt1ViZcniBniXVN9ULSRp/aeFPlQBJvXfS58eHEWJOAL1MVTtG&#10;ZbRqispuyOrR2FIPrN26lsVMufYqV19mF9NbRRwWHMzXhzUNZSCv9kbyyGSaAjj8/bFg7yBDXRJ8&#10;8AqoPZoC3sZX4yaohMmb5cloXB7cKWSZ7uaiWjW8Ut+qHxwvwRXKuolgyXLSHwy8jw9/HFYztZpc&#10;yIJGT+XBFAhwl97eP2RpAGQcwfK/YezqFdzuz8+gbWSxy0iWw8goX34JtF6Vyrn+0Hb/sQ0BrVOq&#10;AMYQ62WYe4Kbuq4ttkxjbutHT37eBcq2MqU1EKBYoCx70zTJDKlm+QN480Owgcfoj7YowCaEAWGf&#10;VEvY8DT+KN2m718b9HoByEwzpOQFyhJse+DVkNCVvEytsirKMMDWC9iGkxn42/cE2bHLtkW0Zlr7&#10;PtOqbFFRAO3Uv39jSWmIK6hsCTvyGmJdu/36T7xgYCBrmyKQXwDvMZHqdYl6T14/J4bn2l1iKmff&#10;Mgl+vXLRooGXuR1XoRUDmIKtypzCcGJqBbWmaaH6aQHWm0aZIxO6BiNOsbUCq2IfWUw93oAhXQPg&#10;KaeLHcDVksbG2JIjoHIIpEK2sRWA19bbojLLZb6Pu6zrXYyQqG4SNnOTv6ZhL82lGfO6gtYt6Z+B&#10;JehV74odlRBwavWNMdK+dcme1O8wIxd5q5KRFS5Juxpd2ReIEfRPwmC8D8Dk2sNI6yn/Tfz4Ffve&#10;Zy+GLq+apqz2PFekyds+GYwuNT8ZoJNFzbZhxE5J48gD5G3ZFS+guqUWkF0SgZeU37oucFFasstT&#10;YbLTgm3LUUPLRrFAWb/36kX2L/7g9q/Xv1b6x+c3vyvvzv7xG+yln58v/pbM/+M3df6P6/AP7vlT&#10;W39y6zfn9vYCN4pFP2NfXyHvbEXAAfvTkQXyuuvP10J7y3+MZPwg1PeK1k7y14PGwxRgfXPXrzG/&#10;Cbxq025uSDzgiXnq47ZofL0rNopkyM3v/SvY22ZphFGvyWIt4hiuVDIYjRUBxwuLqUzFAirnSEDA&#10;UshWgzkoZW7TVTZKvLLezLrEW0sLeAEr5OYcRlpkaAC+BIBHu16qgJFbdFnbC4g/RvErVs+IQ7IV&#10;si2Jl1l8CBhxT9+hIxiPLSsCYRgwJyMWn5faH9jAHGQlmHxbfxQERKmkGgtAnzeDjBoE8imdtogW&#10;AZW/9knG2HpDNF4AYJQVcWBxGkEuNB1ID8wbfn7dWC0wkgIrI8nVNJKktug3vTyyw3K8agSui1cP&#10;qbcqE4+MkdNWPAH6Pbk0Zk9jwpV7nwIRgL1kZGJA+tUYqwyMJizQaLjTp8wQNer1urHMyENv6zS7&#10;LmqxCo42Ut76dePrPyHpgt/UbTW3dAAWfjAEVJW/5cA7Qtn3BguYymFKNdAWJUc+wEiLabS36iVL&#10;DOkIxmMC2PA3ff0KwzHnj6qGigUZ1xCsRYbf3RTbZlGpEdIHsTpCfxwXmbaZyBhZy7c1isrfbJkG&#10;bh2gwxTc9LBzsY4ajeCvx6jfRnpbIdiKkVbGEHCZgg3ZUdiQ7nDnXUWjsiogARY1C8xRH1+bly9t&#10;GKCLKt9U3m/4kdZqNRsCw1+W5A8Xnw4M4ueVTDDWaZkLHB0Cd+k1Hwu7uLlKH0HclXStF8vqi1qN&#10;uNs28tFo29IIhikWzt83QaCLunij4Dcw5e5Vw0iy7YppuQYaj6RKaic7IIwF7FPc9HVP2hjs8gAW&#10;2Qr0Mg3gSl+aQBnKzsW//+OUuDrQ9/7riSDZxW8jHP/eyBGV6RXwPsbSQYrR4KX1qHcEo8/RYpiU&#10;TmXUGOgWeFv1ySBLcF2tGsn0gkaAPYh7G/Fepmuo6TLHOlxuJCcM4z0ljQIbpR4xvDKY1hmSEZ6j&#10;haqLGlBgjVe5Lkb8ZUtemQlc4DgFKlixgTAAZI52y14jPtdO8bLXBPn0vUn4SJVUSGuulan3VT8t&#10;MuUfOU+vu/aeJhx3gMRb9WKGq7fK61UP72USlJMgvYDqqKeQL4qpAphGgPDyiUnzz2x+SeSpuNJo&#10;hPGFFAjoaEHJIZMW4PTmTqygFQtwaYnsg4AhnBagrBUC+LyA2kgYyYAjqgnUfUxw/CrDAJ+XKmjk&#10;Ilp31SYwmRagTJxSXhLMZTyJARxIQZUELvN1dGRq8YaMmsKD5Y/ngmejSqpAZRdodYJG6qlYxO6K&#10;jzSz6hOZAylQvG+g0dOI2JOXFu8mlw+puKnJJQBagWv3Hu3KzN/q9J9QJOosK11bffXudto9uGhG&#10;oxKUA0Czdhjajq+SNm+ZglqN6A8+ASHgolzdJdcFtlXjZbyAfFMFjkp2UaO1rFFXF7almtO/IfEN&#10;YDyOeu9mLSElDLj7FO6KqnZrmkAXgOlAetYLZp0av6a1GdUsD8OUSmAyBH00kKtPo6tWTXfYWEZO&#10;FdtaYQBtB3AguQy8T9GKpmryykfKe38rUYak4a9wxaYHKKB6AS9JyylkoxxpBOOi0mpXSe0ahujK&#10;i0Bema7WAcKMcNG6ReWzJmhFem9om+zIz/XbuuwmFC6g8iC+gRiAh0xce2R8CjQuFawMvEqxsry0&#10;KwNzjX35MGiO40ZGHKOsMYKtJKTslRZroBrfQxpG5SgrB/7C97+Oe5P8Hn5+UbOTyW9T/NTy0Oh5&#10;zJ6UlukV9v7HbWCNaLwnraARgCOpcQWMTDgAmnZpt0K6Qr0kjK1RtgmWBJPMyGlKWnmY+4mvcqsu&#10;/nmT7EwLAYiphigzR1K9gTJUDhpGHEGkCbZkYkSj3hGVI6ndFiUnbEI5AvRZEEPSAu4vwKvSqqEi&#10;uJbNadRUoHL14ZTEQB7HbDQcBVQwMqsCWqfKjupUweYbhbhzaGg5TKmHUX6N4vjAYTdqjTCSvdvj&#10;wiZQ4a0KrE4NsaoB8w05phnjBVRBOSoNARPFX874/4oE2FKxUDuIYXoKA5nK03pcAe7/x1KNstUT&#10;ZUvlsFrvtuTQmoz+NwGjprsIjL3qyNYtjVjhtF2CJdNAylPNB/jqjJVUn6ARfAK3qLxC3weGJ+qd&#10;QKcUvIWvLzBkixzRYofPC/AOyyjWbgL1WKGL6jNmV1bdqDQBZAqS/cYYmHi3M6J1JKBK+gVYrwLf&#10;IZgjRgk+vjBkyjDa1eBlGrEIXEXjUfDurl+VCeSXUU919Pm3bQ60aXCZ+KiKqaZQn4+XRhlphQNo&#10;96ChVQBYr3hHGmE4ugBuUSx55NzyS1/gerXDSFrLNF9j9dZedz7EurIw/cpAOgrUwnhMpnJgBCW/&#10;Va9vjLx1P46M2kumLeq3fHiiOIeSEBiP2NhnRQNpftNap/GAGAGrdxpmWghgW7H21Yt3WsJztHs3&#10;XOUamXZaF+hugXYFsIczmmnbOsBx8v5mRM+z6EKDvt+m87pra1uMdeRvx+Jdh9g21wL0iQHaszyn&#10;iuH9CNTXasyOpt9kNR4Pq92bl1wIQOwI3DoYMeDQyEiiWaWXYQSgevZKMGqKNaEQp10DfUqBmWDb&#10;KpZDfEuu0mgZ/z2bi+QXu8XAdanhkoIuEziikDGixgMkAbrWq5LqUUz1fQI4vk+AySjF1+wODzDy&#10;qjJNX+lvIy1RucIw3U1LOY0U9BEjW80u2gQwRhkAdj/39YqZAlAeo01zFJMYr7Hu2kAYSd+PGIF/&#10;PNNlIHfjMLodP34zgenaLUUZiWCXphGYH9ZVJoAR5CHb1vCqo90I7g5MHa0sMc+YMhKgy+plJBEf&#10;B36Zo227/E7BHjQkiAFrabQ8pLz1HXP+yvSgYrzwTstXYwvm2fkz2/PjwFsawGOg4TCbb+uIymuH&#10;IRa8shIAjI7YZybM9TV9/5VOPTUvI0kXyROe0o1rccTduoxTvHu8oZpVLo8eL4yZ1rU4TYBeu4vC&#10;a5GsmpDxUCY7+O4D7yvqqinNrAV02x0VJVg9sk7eBIwgFUiqgbFNsBanjuKz522dKxAw6jSFAdci&#10;A0MWqNG2qv6yvcVZ0sg8+SwAxTK2kV+Nnz+2OdZJCu31Q/D+vQzekYDqJgW2JrRGEgHAn/Z9kn5Q&#10;0Xu6Ovo9TDPChwPZVVpXadrm5+16hqDUzvU4tAL0hQNwwbTC/KOuAExOIQAxUfJ4wXv4LZJW2S1/&#10;FbfE0HpPQCTAWJkjx9acxYhp9560nA3Z5PYeUeboEntJGV9d00D3/ypwhWJvRYU8xJD74Og1Wn2W&#10;HtDWnCMfIzLC1dACOMioTm1haDnytmLIo5XfKYIurHjb7Fg8eyWmHHgX2VK7TEBS8fFv/1hngv/U&#10;UyVGvYx0CRBzYDyQnr2VjAlUlEahEQOaIk7j1KoAjIDKUWabPVKeymlq6/PuDREw6hqEq6SKr33v&#10;HytI9cZuK24dwC14wfztLzX9U7xGprgSi0njbReyAMzURXrBtowW60LDc9zKK5O7gfnvkASzmS+7&#10;svuTgXudAv3bNdj/+Z//6XtCi4vD1Mu499r0vkOMb8bRbboKU7zXTe7jFlpdyVQeLZoYLd5HfhNc&#10;mv4pgEGzp2SBacl6Fl6jbxIZdsWB7uNG2nJkVJKGkamxG1VgRixglVQBMkjT2p5lAyFdBOl98mL0&#10;rBGMwMN/RBaAxjYZzEZpSZZFPUrtGwIuDWwalcPrpa7YfJmtbORtwCAAd1ajwJEbmaYErLi98u4l&#10;QaCd6pRq+CYcgY4gj+Md1kgs25Hx+PC0hNPKU1csr2yTYWhXKT7skhrFrEaTzPcg86xY3NIIBoyr&#10;O6dxZJvefEgOpODAx5WYPh+t929yOfyuEjYWJcddYdtq08OO3ndF1etNIt21OY5gOD3s0eIiTS96&#10;P3eN8UxhqibAAA7NXqzMHgQ9ZJUE9O6Sd6TRCtNqp7ZMfSIFfkxUgcr0bsHiRjRgf/9U44ipI0gP&#10;vCMqjHYq5568ylt+vWRl6R2h983AdxnN6hW84u5f4PcyjnavmOoKKpoV0B67DKkiVq93c9TE+1y0&#10;gOs/JMnBSX8nvN6FWU6P+hQj4HLmJG6fvK3eNAB4jusAMisQOzp4XBrjbbcyWs217N7i55HRl4uS&#10;owYBB2x1hN4ntWYP6KUNiLVDAhIDCIehHoG1WNKrtF0e5rluXS6lehgJjhAtaZSVA1i9G305jjBC&#10;UrUoVpbX51WwNVeAKVi9sQbqktkEMZaVJVjSTBepZ8qRKScvIDFY5e34FPksxlI52Zt+bDfSCwTs&#10;+9FuPUIUGyi+k17FQFer+VvJlN/Wy6FtNaQ5AO7GUWZgd7P9o6rEq51qLIG4IhcfFltdyAIuPVpz&#10;IPk52vDE6QXUQ1argDZl22E4jqgc97Y9JcCTBiMMreA9/09/LadYGM9GPMPvFwLN+usCfaA3ddP3&#10;rd5h169o+HpwApB4r4z3V0XG1WBGy2A0X0FeNF9PMoCCGFrD3a7AKaNaNooPu0rqERIfwGiIjOt4&#10;ewAqh7/n4Ox0vWBXW5/3gc9LWm0kzF7SCzQNyGun7kGzLi0IjLWtQnK4SQzKsABBTIt4NJUyCMyh&#10;BVSV2RoCBlA7tMjcIukbBq9Flwy1W7mX6kmQvaeLQWmCIEutyio/Bbsxb/pjaqD2NABvAuCoASjj&#10;Dez3AVL+SI7UXpUn4c5+hUtSBRulLN6PiapG4PQyv0/rngDJk4R58jLxAe20nmeaL42pQEHkYUdW&#10;QnrAgZMtCKcXVEluBE4vqO0CMB312AG8Z4CfGm3Y70l2R+k3So2XMRMGQXxYhqq49qug6ROkB3h4&#10;Co5Y/XEfSO8mj5IHxCIPCWMFmBAoENBrUQyDzKNMJuw6W3B8DF75gCNagHVdG7JT8Lbl+/uYLqoy&#10;KphT8uFVkBjgX4Vff2zDlnnBFTmhpUvy7krc94isfYcFPiZgiO1XwSrFXsAtTSW3bqbJ7RLwjUFv&#10;XTEMB03giLXNYpp6yFoFMkeCbwwlvKPjHep1VKagFruyY6OxjLCrWaWZaQBhRk6tJriCikwM6P1I&#10;om9aQgzA43fmiC0/UEIAO1NrMtoEkrTHSbz2NYI5ybD/hpMJqMfXA6PbBVSe10ArFg4YI1MwFQwj&#10;BnRgDjtijspq4Bjd2s/Pte2zavc+JnABZYw4tAIf1pGXfKYdCQkMKTk+4ArtW+Px8ja8pzlUDgJD&#10;bAssRA01GWCNT4uZrV5B+O9AE9JsYNioQ1m+fO1vANkqF7cdwNPf1Xd1/ds2/gpA5avHl5Tv4P1N&#10;g3/9A/7LcH/TCPRzr1775p0n84aOEJtA7RxfZpVX1vuvRmIDcRUID4YBVJsGlB1122dIWwCeTcPr&#10;0UjlEXyK609s90GgJWPg7b5+hbRd8RNzB0kvkzEyy+u69y+SihM8wW8Cl1p5JoxiQHc+vPL+MPrF&#10;kKHeN/p8dl6jqZmSz3xlTonlVbsiPcC7uSjepVQ/nWQAlMnk0UR2W2PT06oRVI/7uE7v1nIEOwJ7&#10;vAwYECY/Rn7rvhBl+x5kqJ6MaDqSCA5gq4w7CJABGgFe0bfdEBlGKqslZD+iUuZVWU0P464F4D7H&#10;brJeLwDTIp7raSk5GRbfQGkAH7NKDufYuwltN8R2K3z6csw32crPY7LjPrZYEJgQY056E2oBh94R&#10;MpVNt4W0TQy4DPObG+9tX105WmoDy0tSj0zzVVJ5LTBsQakYUo2rxYdrFxWFHWyI2NYqQ6Z6Aw/Z&#10;scUppKdwAIw5JTil9Th91nfY9SuX4Y9tgNcf20CmVAUkFqTGNh4Az4lJH1BzCGiXISH9sYIWpYLA&#10;oSkqoOC62ftbBSM2EKXHVr1YGdP0AA4MAjE1C7hvjNOvMu1VLGAOFr6Lfj/8WYWB33yYMgPuskJq&#10;Uan3Sn9/NWWYwmgRmGZVDAYcJ5nABKoPDunN8/6hV+NNVgbmuFf8W837VUDC8raReHdqG5kMDbh2&#10;sXYsezYzrwK9RsH4xvzEIWHQqwTAGwXD1MjahuUAAEAASURBVG8FwL+dcrT67JIJsHQi3VLNYogy&#10;XOnF6Vem11EW2+yAHcUXaIjVcOsa0xjFCwGIDxltpxyYxQnimZJG5TgVs4ij7F740jBteyEANSZY&#10;k5lMmslUcNPAerVYDd8pOAHgOKv0VveK6+kA/pwC/vu/Pn9PfAs+H5bKKsDLA7B3cLl6lWBIq7G0&#10;WFoBEKMx1n+C2Artm4neRQLDYcpxqtGKhpMgo2ReBVRu6AjMAZvpXybNdNTj+1CQTq0Yvx4zFYuV&#10;gTu9JUalBYpNH1BPm0awXrEacGIB1dOIdtNsmXr4sPq8wo7MWS/YUWThB69SGSOSVVYDTMG1JZsg&#10;b/izrvhrgiHKsNsK1MNkBOzJlVExmlxFATiO1ghpmwUNJC+EL0mg91NIXyEZKgnqEdt625Qt+gq6&#10;m4AQr1S+fDJv6MWsxWLxIAbAWxUsLs2ReslGkrjin5nYmXKOcMmmbQF45wSOUsLHCA6GRe4iBwHY&#10;qJt+/aVfgZml8dd3PhE/lKOaQ6BGK7EAt/9WCxespZFeV1QB8WJaT5dXTOvxemAfvIS37/o1EsBB&#10;fFQ0kvKLL8N9K0iOSoD8zX1KSpcmk7ce9+Gd6zfQKVhe0oqsWJOtWQB9+mbKUDmEWE27uR9fKi1m&#10;tpFAj9Prf7ctv4mFBuCRbZtS+44KNNa6ghhI+bXIlF+ImpQAlNa1PPVoOPACazK82q3LozzIzeEl&#10;JoanNXmrS1dGIAIrX4hG2PveKGgUcKP12ILGTIGWr5dPhoYQlc+ql+rhbu5NqbeKTAxIExkDIGc1&#10;3QEQD2bjV/tGLdZeGt49KGmbeofactAsNkGmUTnY96wso65aNFis3mHTTEigdy0KZFwddgSZS0AV&#10;qFT2B1aQJf0TuMtrdBlk+/k+c1AatZYld5F2pgA14tWA/96CQG+yZ6AClWAOTyGgrnFXM9pWnJhW&#10;rMw0Y62rR6lYMostFWYFyYxVn/gJ9F47Xv8fbtfN/RG7Sb721zd/mb0DF/ag4W8vPBq9wHOj9mvf&#10;+z2IbcWtAJgv81saPIJybKu6EHDE1tUvv1M0xzGEysWuxDtzNbwrjyMqUyvJgQPTInO11UyjjpFe&#10;oryDepTIrHp1UVFucliBrZplki1A8NSUD/BwMVx9drYwXG/TFMsYCxOAX0Et5IZcF3of+De8flUW&#10;sDXTVwf2bpu5+uV3qfxOr33vjXuNw4XFE49rPzV4BEYJqJDd09FWpiQoEPSei0KvxXwr096DSowA&#10;D3pBYlqwOfywg2vJ8aABqExgC4+X6hbz0TD1qAcbK6hV7/YEtfvITq26NqopgMOoEBlaj+1Bvoc/&#10;flpX+cSs8DB6w89SmOcbQ8kiKs/1PN5BozJwe2VKUNw0gGWVm4CGpVRIDtfjaMxCa7LK5XOhwWhL&#10;1VLOWiSrio9qmwZQgjfZEeKOl6ddi2LIDSkB0pHg6YXxZCnQR6Y9boXetCwwymK0qHSkJoFAksph&#10;nRvB138lCb8cakizBAhWJqllMcyhVFO+YqOonYwCKiO9YULMsTYNrEXX6t11RTwe1gR4E34TJOPd&#10;mR9zhc7PJLiRgApJ/lGbAohVoN3LJID0+MkZCJMAcFh2lBKwMjeuspyVZWcKthWEV2+go7B6E6it&#10;TrZRYjUlC6rxrTC8RW75TaaL6e4SZ8yrLLEr+ilal7EmbM1bZsrsxuqSVJyXkXzKWtNoyw+0SLsW&#10;STV9qSDdJd+WjHqZctxFxW4ald/cYfqLgYGITbAasgyYo0xsvdbMbwWNSvjqcrqVEFvTwDIAsclg&#10;XwXV00bArb3Kkns9cK1AsUYCARur5rB0Ezfapjmmf1xGJRXvYT/+AnzPX38Y6IPznl64eitfaWV6&#10;B2pMqx35lQDbNj3AHwJGhS+GfGZ+JX0Px8ZILByni72SNV4lD8UReyVvYt1Fq2nFgpJzFQUIK6O6&#10;997/uoArsgN0wQt2ZM4yYcT8bboCM63wfB+UFSjwe0Kl9ZQWgA8LiD1I2naZQzUWS5cBeHwJYTQl&#10;HLs255BhP8RfW2SFa1njYmSuAHTMVMa1FfjHITTPjZFYdGmpSlbRJ9s0c/poAEyp3KEV6WWoATI9&#10;aAKrh1x9I4B8UY5o+0BjCFFPNVBw8OodiVud/sjvel5jXTDmS36tCHxR3BnMcdHmLFOI66gdRz47&#10;NaV2w61s5ItB9biUnE2Q/BoCmTjB6jfwqeRuXe9w1QrKMaQKECPocBOw92EKVhMDkBeAPQoOPeSm&#10;vbWvrxatrmrimAWrV1l1ROsK30x6QRpkHJIPGYwaPlD3pnxeY8M3H3ycz3+TJCkk/paOra1gr7gM&#10;2OiAlq9G7T4A9auGnLaoMd+6U5iU8B6ZHcH4dJK0nLf89euhh1WWUYa6SltqgCkYbzKZW/KR1Qr8&#10;yL3VJoA9CDhg9FaAeuve8wi3XXGMUc+RgtYBjtMK+fS0YEkvnBHeRU+xTAJkKcWECFIWEuMiWsVW&#10;Wt6MIxIA6s23qkFGawVwVFLB+yziGAWt03UHXAlHTtPnKKXAO3dzA72/FQZgLe1o4U3ImHdvIi6k&#10;VsbVS4KNZSQP4IVYfeGNukBvzDscgeqpTKkeLShp1T+9x8h1iFWatrsUOF1vPEs5WHiQljo1VhdM&#10;9vJhTCYBsP8hQBOo+37Qc7LvOjAj9AnE1GSClTWF5CigliNPlfnf//0/3If/tsD7YflJuXjP7eUN&#10;8HNx/X++mabxLXndBKVTeDfSygisjp5VZfyKwWUm+ApUbtRiLN55STF8pLtUamkk+GpRvzl4V5k3&#10;0CPASLpaXiZ8S16/NfEx2a6mtAWHoDaguL2BDQkz7RxGA5kK+ObHQCKmlSmNdkf+RDBthVPbXAqo&#10;d971Qtil91DSMuLIUwtp9ZJNDW8k6PIB9V4DvHpwbaMluZX2QgDeao1pjqdYjfeJEVA5utxFW1pL&#10;9fYI3qHpof/ampDFqA101GX2GuHA2iE3/Ov29u7UtM1kusnGHuHpFWfhqxUOHF547J7FMLQy+1nA&#10;HPc52tv0o7zjP4GOMTLK3samAKZWAbivhF6YjDK1jDxY2pXrPfz+a3sZt9rkKsCD5g2vX23LlbFd&#10;nEDQllYvI87eCAZ88MsQbluFUQ/j8XsiKfYlezF5GfXy1bYfgNaTEvvrf26bQVmAFAKnB3m0+z14&#10;7Xl/ZVGaeST/sVHLuvb3ZfLdfgQeV2rvin2hMACOd9ibHJloELvR58pibOHd6uATAI5wmJJZZL5M&#10;PyRowB01GQ38eiWVjAzEwkkPKf46dYS+KeDrScP0WnBbxF/1vk+VVZQ8YK13Vtl/SINptxJQBRqP&#10;pZIJ+hy91aalROw/67pyHz8Fbem5uHO4EAHVhN9yuA9262oWE2I+yie/i5DVLog/7pmGWDWbL14G&#10;vS+wj0mjXuohPlrsXgC7RyO8yuoCNtIanh67WN5b6eqhGHFcit4tMKY9ZQkc3e5XAoxRgnA8zN4Z&#10;zFFGfT3t+5f47IBORhiUHskdgbUoyA5gxIGXBAci0zeF4TV6tHNfp9Q9/XQYQqZPRotMUsAIQMUC&#10;eMdfH2jergTpOXIklfFHX41/VPRH5gZqJGdlm6aXqgDAMQHgZaq+IiojK8rL8H75m5zLtG3R08r/&#10;kXAYN4HRcbpD4YeAloRkTm15FqeuyMjUEyNQxudLiyDSnEO8LUbaruH3JIYoE/y84GG0pAFwXEr1&#10;4CrzzX0+oCxoOLTPe8pby6cljZYnbWRaVYEWcUwap0c1vBV5dxGkZ6MOjCCG56KlCsCm+UmBbdEL&#10;eP/lY5FnBE4JqYYqpj4Pei1WBCUH1mXaMuLstsqe5JNBX2ZTfwui9ey6xAE0CFLCH0z2LDK0ntqA&#10;fO8WfjO7HjxKqm8eDS3YU7gaw72nVWbrbhEzBZhwVNo0hSypPnuaJzDnSNOOGODhuQQp35Pr12KR&#10;gdHwouATC1apTJ7KUS8uELCusECXGhiPXkYA0xZLej30tl3bBGPXi97Yf1s34fNv28ryKq73nR6J&#10;CryW9wvTYtFlIEx6c+SPTNtNQ7aPxG8rJrvraT+8tu467mOCt9rLyJjcVLEJ4qpKK+s8SxoOH7kr&#10;IBntIhPYxYjnzQXvs1s1OuUVuYVWQDXH5FaUptJW5TK5Vo+Mltp7kEEMoyX9IaPlaBeoxwgJhjT2&#10;0r2/7n70TPnLtq9CF5WDzO+nelcXsrtcgWXXqbeWgMaXuTUlMk9b3sTr8t4nva1XhQRUMSprY0wa&#10;BdSWeissnOwKqMs7tZYM8A0YuBqSaXs/OzowW/av7k5d0aKvml3tBWRI8OZbJVkECUbvy8TS37u3&#10;FKBSxhxd1A5TRmqWjBFUA4m7DNdwy3qdpsnOhdFzYARHoFGQfWEEMOVnCZhm69JG2hFwIGk5ANpb&#10;yV/zeOeXnJZXp4Aq3jQs3twoLLZoOJA8nbH8j7mZAO+ua8G9onwAjHoqR8EddhUEkpdzvhhgeK53&#10;09e1BfLUjGUmMLbWHJ5Cr1EbKF/NiEYZCR4fR6WMWNktP1+FJEbOph1i0tzr2+4OAI28Co4J5awM&#10;0hCAD7ti8LYa1VPTo2FdsfKJuyQMylosXjuSketQgn2EZcC1AB4N5bFuW3NQupQRmWD3akejDJ5T&#10;K3CdmTsVd8NupYsqQxUUe+24tzwrGhdhYbpYMQKBmeANF/tojDgupTLiqtll1FC1UD1OS1YGGY/M&#10;qY9P69QV4GM1LaNy8GZXbEtNAyCWeknfv1HYdg1H1PZ6DWTPOyCT39GS8jAAKseno+VsZjnwyGhv&#10;+eevd7S36VMUrDHMyBcIgPSp/d2S6qM5YsoRG20LE6n9Fr4KylqwD0XVW04jgIHWZIKimqqHB1SZ&#10;Gkjl2OpdRryMsTAtWtzTQZqp92v1MoxwGdsFug9TZaWp7LWbXNRzESMtVDEacWJ5M52CbRlxILkk&#10;jFjN2sW39lq3bbIn8GKvP7bZUFlTBB5wW2kXmyhD9e1TPTBmKjNzk+X/roasxoR4QNNImHj08gCx&#10;ejCgKijqCZ6Cg6GN6SYyW5/JXWOBsp4C0GEkTr/53QGAzBzrjpb/t7icvYMuRytgiwdBU43HImQH&#10;c2TiKuoJEEOWLKgyBRvoIqsu+aO6wh88RyUUC+DrzXSZ8JOXoRqeEiBptT0wLfxe25CYEhaAPWUK&#10;qJ6mm8ZoY98Z16+MatHYCmoTBBhxaK3xgL3G8rfjVZY/cO9fXgM4EL8PxfTI8Ro+jvZwSl0mHwmK&#10;qfK1emsBi0t+ApVWp20MrCvS/L1Go4BGwyH7SGHU+Ns+2Pa4BtPrDwr3WWXi2/d5w7TdqigZbgJY&#10;gSHW4wF3lH01PdeTXKZ1S4LNtLYLwIGUtx7GZ6vlyX9ljsxr0/2RCKp6SQ6Ae/9fk7+SJezUjTK7&#10;UbGL+Fn76oWMF3CromAMFCigevb+e4cSkHVPLcgA1h2BFWxVABP4w7sXSF+sQD7crvWCawPu1Sjp&#10;rUwocEeReWEQcPgsqLZUTjnyMAkAx1F/2e6Ddz8Io6hO8QKqgka0/iacBpBXQLhHF9jvEtNNWxe4&#10;gx5cPhZPjLGQgtqDgTdnBTCm7WhzdKFJEEgWE9gRXh6hy6AxTWZrb9KlpvmuDNyQVkB2IMHV1Uju&#10;1JscXluNCNQE4gGSMsu74snLlH/sTX/YDxlLywE4jeye60ImryxxG83Z9is20xFYsGlHfpqn0ij0&#10;C5JBMuLIUBfb3vOX5scf2/xp0eANrNgC5UYy4vBPEWD4wvkPFWBcQ6YWY8EB+b8rOYfA2IO3dam1&#10;Ra7zpwic0Rynrshoq3gF3URvLeDJ/EZ2ga9211GTAXirVM/Xn3P0+9mRjLj8MgMK0gic5irEKbWj&#10;ZlsxPCGetTeNRGPI1iOw0Tvy8yvKosS+ImtGQIs0O4qk7fu5IwSt6Fb7KSCWjwTgopqjwEVbi11y&#10;V5eAEo16wJ7Vw2/rXpkqId3zuACaEtarrIQF6bvbiveeKbOj9MQADottAlostBr3QRj5tWfKnymy&#10;ABjZBmjNkTctJuCUmhEQfoakd1RO+YDjzmsJ+7lnZ6O/ZcncV/hxjYzeDZkgHqBLBoFHkkqr5n6H&#10;/H3G65/a8rs4/6dYLyP+7Q7/p8Z3XnhAMW0gTBoPaKsepimBWBIcdu9pdfR33eRWAOR7zwUKVFIF&#10;kPLt+qPFwlQj+ivi/RK0M/UZAZzNrBVc4/e3PZmBJHSOfJS61nInvW5lQtP07eK1iE2m0h4/U2tP&#10;plKvAjDHQIAkN0fJAcAAqLfwKjKSl+iWmUAVFKWRykFpvU1XuelPkWcpdnC7Poqf1/hP0swszcy9&#10;XuFowK4WOzLh62W8QBWNb6CX0CJDzDfWioCjXi9tAl1+HFQPJCA74M74FBkFJoupXSO8KyS9ANUR&#10;Nf5g3jd6XQYZp3vUChwd2F2uSFB7iGmfIzXy1C6f+HiQMhU0Bey7kqeqZ0S4+eB+1nwDMH0i5Ssm&#10;YQ9TxQYySu8IV4zTtS9z3WbEuFRqbxQoVubJm7A5rdZbPkA7oFhxjMDHRLNL82aB8ZS2LTKVTY8W&#10;cSvSxDynMCaUo0Zv5AFq97NeY6shV/P5Y5tfF8Yc1LydQgPee1sYWo76QPtgDLQuHxYkwHKMvrbI&#10;OLioCKwpS4MRWw9ZeqPMyQtQH1OaL1EXz16rXh6XR1cjQavRKBDEI/OQ77FVkDh7xqcAjYcRgEqg&#10;MjJhqLbVGJdW/xAwQtYi23I0KigkUtkhZmraUeFXybPQ9orMxKK9Nsa0+JUVK6B6NhwGy3ty/Wpr&#10;oC8Wkq+EG8uvPZjlDTEzmaTXVvysarTslcDHSan4t+24Vin+Kn6SJTMyZ9MkdVG/HvWMsgP6FMCc&#10;rpTMvfG16XP1Ma1YnKtRN5QphHYxmSgl3fj1woyUpQTsI2yrMv0TlBbAbgJiDyMYKvfha/l+cy8Z&#10;jAfxRb2/22IqU/7bSvgbC4AaY2kN9MEldYkVs5djLFXSWPGKtStLua4EZq7m3vNatHyWBV3pyPEy&#10;kbTh7DK2CnadOKOyQvIKeHWCrXkBHBN4/+A+KfRamC5WTM14MLqY6qJ6B1v4jh9udoBeGWQB+Fo1&#10;/dNbR0z98lB1bRSMSwHKBGi8GxVGCzUAyWn14kgBFVfk7ftSEPSGS3NdajQc226SppHgufQQFPtM&#10;KJzH9x+Lw3gMKQoyTOBb9fkNk4eC9OWj3OMFYAIoC+lzdFqy+nUpKATgFEtigHdwujx4T2l99K6O&#10;B3hPo5oSsponztXIvV95w6k7dUW3bQQDdgrgYOT+KQWlIVBsbZdAOyMB5B5IjyQYYE1mLBfw049/&#10;Oe9ffL2NsOgyDfw1M/2/Bdqr986rlCzjOtNgnrEr64l4Lm+7d1YJ4/ktyi3Hrlq9tAATSpPpa8y0&#10;qOyQGQ1plNhYvx4+0bpct16xrtf/3LZNN6NtjSMZBAV5Ldo9rLdFr0D738mtOABRMFZHYq/RooDi&#10;Y++R2RTXgQvfXWDXKc6iJtI0E7RYEajxJycB09YpuIUv8SGjXcbVVr1PnKbYACPSNApqc8UAjpNG&#10;sNMddbEWOT1ayN8SjjSMnUZ6nyEoGVFVZlxQCEClFqojw/1K7xebaZqUJET6Q0h1Xfpa19mKV2NO&#10;PKOv+kjvQKvxqLQdlemxeFyBbAViSDRPXgvPmEzwjnxZnpmmVdMvaJ03Z8seyWPvc1H3aZQxsIu6&#10;UuQyYkalJTuAAldwbcFXV8piFde2FGbxboQ3R6BscWmGcyWmCfwrn4x1w7FAovF0DXlbMNN1YUkp&#10;jyaBGM3eRH2xtuZo/A07xcgJa6dCYjxGR6tMrzUB7e5dzeI0Aae7WoZkTjJbK4Id0SLzxQLEtGLF&#10;6BdoQQDwgNUsyWiN/mTBePoo/XQgjXqC1477F2/VllfW/YsyRnv59SYAmFBtKV7xJseg93xNYPRc&#10;twwCHlbGS/oSynSpgiPN9t+SXtUE8KHfyxy4Z4T3GlVCnGZ5xsrEl3aAEgx/7kq/o2IBCGxTAnqr&#10;5iPwc0wcz4hDG3CE8jjyVHj1iyHNSXYAXcpQ+kEfmm2/pmV3SjUWY4zPTsvxqcPI0gsMRNYPHQzn&#10;t5vsSLzMusIJuAZ4TxpGYoFKKzwWpwIqI86OFFQPC08HI1m9ic9HmRdguMy96vMNOdp1EcjUT7YE&#10;1yE7gC2yeKPin9t3V0b0np3mZZTyKVgGGQdmq9+Ke/L6nerzP7eNlHQjXleYXwxqPRGKR/IDulWX&#10;+2R0uYVam/4YGbpKBejb59SoZ476FvkjFGnO4UosqFW2dUdg0wy3wnDCgLXQOr1VL5liZVan4dJK&#10;3linaQDa/R7vdHHhgkZHG/8bcJcVzR83LBngMbPbbtTijZXH3n1gwgvkN0cmr6AK8BAC2Cgw3iWN&#10;Wo1T6vO1rxfM+bqiNDXVg3eRIebASAqsjNCAVZrG3bpeo/IFJQfcQosFe/lrlKRCrhGspXAYSarJ&#10;jorl9ywP/9yXA06mxRa+ZzGhHAV7JXF2BGCPLnAXAEuaozjmALiUZZfRJX4GwkvqShZoS8plwgva&#10;UqYAPgbc0ctoQ8S82P5VGwI/DgBeBCYInl418oVD+nlRFTBq+gwp/KmBacUV8b7/AgS2ka6I/7rR&#10;pWiSAQ7lMsnSsC7BXkBShjeAfi9WDoDTNfgUbIt6ehOjTNZ91u5SEpBxBJLq42sFqwGbKQBzMFqf&#10;SniVaAAeyXf341dG/lCnB3hVals2pxWQ3uRH4rvRW8IC3zMM5y3/61eVirfioe3mtOGAekeSWjIq&#10;SPbHPdAkExhIFei1pfICZW7f50lXjKBMsfaDN4dqLJaASpnFxaIMmwADCBvlh95IgXXt4pjCMwb0&#10;JtjAxb8JnjldZu8A5uvE5alFAXwcLOZsfeZ8nUp21aPtDSQIbNriBIJ9ikboOwpomVqTCSC7Rq5A&#10;dpm88I6sB4+YN7n/uQPaNEzBGAONFrRRmaNctV0jsCHiEgB+pop3mqYcmGTen9ZzbH+2pv2TZcww&#10;CzDTMjuOvCOzvspyOdXlhUooBHFRB3B0pKXfKNNUHvxm5hVsi8s2kDFZTOAY2R5kYpKf4TsNHwAX&#10;DLF3wOf3VkhH6VvdIgUaw8hUPoGLDDREVysC8uZAKs5I23FKdR2V0bbg/S0s4x9AO4IuAJM+UoaR&#10;JwFf9WOEQBfV8zZ9fsVCQ0XwYf8DpN7qXi+QdZOR+WPIdC1ocnUHjSgDujDucZEaK1OAZ6fiKgKU&#10;XwU7Sn8o8fIsXBve+wAwVgVeQz4lre8Bo39Uo73/1HaVxIIuGSBnjzzV04iWBEME3FYSDcyhX6NY&#10;7/K6YgKHMp4V4nbJmPPVlaWQv8HqDXTXf/3D1f7dm3/85v8/+fU3c2ai5/Ba+CslB8AH4XmF3PdH&#10;c9xhmSvip8ArbcLa4Q8902WuuPvoMq2EbVHVBlQ6omYE3Kk/mL4S2JuuK+z02EKmDFXwZOTL8RpU&#10;jzzXMF8Si59CLSCBFuuxVD0VuyFVlatHY+ZzZLhparoALXq+LYer1a2IOQCC8nv/xm6mWCW1UxoM&#10;2LQqjPxWphxHvWoD5c2hLrBVhsuWanKtjDlUn+irrF2H1xVUPpFjVJsmpo0AjrcS+8mKfd5DYEiZ&#10;TGUE2mEUNKJtVELvU31VQbJWlAAD7tByfIpcAfmmKBnRCsCX+SapybQfVdlB1j6nMEtuuLjvhjKq&#10;F7ts9zEckgN+VlRdIDEA/hAfSqeH1/be/Ik9jLuFkKa6rPAcr3GsQMDImmC96mUOL62xW4viZXqY&#10;AtQwbUvJ5RxTl0qmMUcv2JbKijSAXAsKXNKoqoG2hdOGAZ14AJnwGquvf9vWYnVWyaSCbraatR96&#10;V3ohLYfg37Zu5Ke31aXp/WN74XlhxFaiAF4ycbEH87UtOYDsmel0NV/T9FL3Sl7yb73TQ1kIINyK&#10;BYV3Q/RhpmtPLK8sAeA4yNDwCcKXCRAHis1ufq1AGS5aMcComKICjqidRoDjJhvOFMvBPFvTUG6s&#10;GDEnfrH6w3XLP/pN/qo/tmhvSwAZdlqqR4aaBl6BmbZhgWJG24qrBcYI2htfDowuKodvCwy1P7aB&#10;OU6PHMjyBTKF2x61EMG2GyL+/1S7z+FixY7AMTzaUwyz+kNQq+YP5TGivZh/fX6oablJgQt8Lfef&#10;2q4/tt3WV1kZeBMKXDI9pM+LLHKB/HrBZq5Fco0HXkvGXGXiUgnDOUKaPnkZLVRDkrXxyTg6BLv6&#10;wLQyGQHhrgGTsqUAeYG1H6WAaavZ/OfU+1hxBcIyR8jmhLMAOtgVADjwVBnufHNXK2OrTCW1kcBk&#10;NVb42jQwnY2CTGNUVX1trmXA2D3xtMa+J6/70BbyvEz2NAKU/l0mdn9U4cH+rOVyFyQaRxhVehmV&#10;YkdW+N48GHKPCYaL1XgZdiHOBQnmCI5WHpJ1nUNj2p1xFR/8ILHAZEws83WUBrD2I9mpYtMU5wKs&#10;xeuh6ehVv2JcngQHYLouAmUO2R8tlmMqEw/gN/xDU8uUUwug/eMOTrVQAyXAPO0wnV3Bm+Q4Ahwh&#10;hjONF8ibA651qj6X4bZfV6z9DvsEOlrBEc7GXdQFImW+1mJf/3PbiKD4CckMhumUgiCNAA3TxbaX&#10;7v2DunZx+cpc7TvSZWw1oJ1W2SYfjJYlYSQD2BHYAjgFqqQVNE2s0jZNgeqfgerbAvDZV6nXTAN9&#10;Myp3I4yjLrB7JdXLt9cRXhIgbd2VJoA3gaC0WsVt58c+DSNkhrAOzJEEeAEqAkhlt+RlUWNa76FM&#10;Xb2Eko3SZaZKeI75YlZzYgSJTVCpMbtKvIppFVO9D0oAvPmFmKBLbEWWxrRtwwfwGtYepFsl7m4w&#10;rvZitQCYKoDTJRe4S4H1mDbyiZrGu6i2B4/3Qaj+sc2N5Hh4qx6+ZgBIKppyYAg37Ws1B41g225l&#10;pvZILdUFKBMLiCVkveDVcGFXp1cMabL81iPtaFWylAP27aEBl8mX/dr7vxfDf9uIU5Tv/xm26873&#10;6EoA8N9HAuNfyAG70XUwyMIJJLU4hXEK4BzkGsEFoqStChQUkkA+LyCjmJYrgffg6jyfEWVTAG8P&#10;je+WNA8awMps3YXYEWRKR8qogQ0BH/dhe8eLYTTTH4fsBjqiepgCDg2tYkHGZGwML4BHzCFTwG0B&#10;VkgErgvbbgjYfIxgBaYlozWhwICWNhpiLS1AiFEJWgGIPADhe+0nVh8fMJxWZi8Jg0semY9Di4YD&#10;owBAC+YEjMXOAQusjtQ3pY0H+LYL1OhSZS1SmRclI/VmiqlurGqxMiVHI4zGBLXFymDxR8xMjZDK&#10;Su4+BQK8zwb6IEUpsC2wKcA0AFPwMuE2yphThfQoM8cXC2bElbwVAnhOXjeiESBLb6Yjk9Voh98c&#10;AmuVWbN7gVqAd4AHILYC9iiTcYUJT3GMgMv0yNg3h1YN1YM4MtAIEAnwAgCxU9ujMkpsWmKBJC5A&#10;SkNoZfr9HD7S0TKG+NRUTuGIw4Zv3bcE7rjr819J0so1K1pm8U7Xzm2SebO93yqVHczRFgXfaFes&#10;QB5ZgsUoef4r5f1jCePd0m+aUxktyAQlAMJ5BZupLOUCsHfAFc67ALz3V2zFq5LK8fsBGTCc+v//&#10;kF8I+WDuIONqSM51j/so8OZUlVg4kiUgh7RK3qqr5BJUEavM20igYMlNA3MHryFv5f5Y9G5CGgAH&#10;o3vLp+3ZEYCpTFEWmPhvgLFw7c8E74aSg4YTZuTRFW4pyq8YZfxXgGC9amLWDvlVXCwXBuvd6oNc&#10;z3MfRk79xwG81T278Y/LtPSph3mS6Rcou+XXW+IaTb2k94QEPDMl0+RdUDhkCYfxN15L02Kxc2gF&#10;F75Rgh+jYYniGXntHiYwHjExtOP4AV3XW1J5WI72h//dtOIrIOEtvH5VQ+04tU3p3fRuQrdF2VQx&#10;Cdr5y7YYcVvQSCZrF8yugNe19nW1V1l2fhq8CRW8+eEF5UTK1ArKP/jEgQQy3tlL+iwIAvLr7f7I&#10;9BqoZZUtUsaoqdhajm3vUx4SO9W0gJl7gQStK0FX3kCWA9getY0AzwpawQjeVqyM54LsQL5S3r/E&#10;qFfp8P4d9PraMKpCkmmF5Kf7nfR6XSWYnFG+KKdUDz8XCtS/6X/wj37k2QK5U5ha7uMUxmtTNcpr&#10;B3tbwIFpTUt5S86ixuSv+DCoMVwX2BWNYPbrt3xp+zmaQAhKf3fVDu+Krb4NmRWIjS3Ql7OV0XGI&#10;WsbWy8A/p67uGusFY5R5Gp3Gt+LgadE4pXJgeC5lVI+vSB7GWxneCvgSXrafvzBNnNKNequBFgng&#10;SxBsZarATEZc2NM6NVXt3SFewNTD+4e5/gcAlFqZre4wpxGkXBkjQ9RUuTQytsYoa6P8Rj1x3sQA&#10;Eqzqbde7K3xsGElzwF5vXU98m16/9x0bTbNiZMoxAZBxMxM7VQ++nPffKpmz1ZEhm1mUAuq61G9d&#10;L3ytxlU+8aFpl3fYryaYqYLn577J3f8g8fZ5mYYAEv2V+37DkExbsSFqVtkuAS6AVSYxoONeqhoq&#10;p7uBW+o9qTIk3NrPn9/ktVjRZG/qiBVGpRSk1wvZg3gr/vLZTQJephUA0zZzL7P6Nv5bsGmHeAOV&#10;He8QMl7sc5HjxXgWD3+dA0DKI9BoPfZmT7aCEpb8Q3nvfO3lDoeSCzDbesRua5QMGBBju+Kvj4ZM&#10;XnC4GDUlylampTf5+paCSfB0GZ7x/ruK/8O/mmO0V/qKyzetRU+vSvmtWnZ6LHpGIThI2k52GLGA&#10;FW7xe9goWQJHiq2Gg/0e+k1AlhegUjLeKMm8TbMAION1QXr6uTBnp08LU13K1pJRV170jQC1klV5&#10;XBp9CV/FXNg7M/Xo0giz68BOCWSkBvJIcKQ3jTm0TR0pc/pHVaY3Wd5Ao38L/sPtJHfIfD5Oixz1&#10;zUm8FqNgOrw6lP5bAqZgGKbZIbcFJ1iN3uoCMMfPCAu4ELEkdYGtzOV/H3L6Q2AaAvf4EmTSLCDM&#10;Fg2AFhApU32CxFqoHcRNwba+MXdJyh/VEC6P3m+4fznzcTSq8fPylVp3KnYdtbOvJRJxlw8saZoV&#10;wdFqWTLsClsw4GlPDFBzyLI0FfAsemtj4H0nx91QKrZqNx8mAH/p7gtvpswuNf9Z0ZhmrRVEGmW9&#10;F76W8gv3Vww2nxasWGafUf0/+bqoSLct2Aiq55gq6H5owClt1+IoPSP1AtNWz9v0ooBchKSRNyRB&#10;ac9Ar7QJRuV1tAItCQTcajW70UBXpzGk9lh6hCMzX31TWo/vpBDINJII/CKq1OUo1wFoCUG5side&#10;DZizGhlDwAE1Ml6mygjsiDvHAxjB+wgAvqs9lxZjVWrUIm/FCChtSUZ71sUiA32N2s3BssonVmzF&#10;7p19iqf4b8brqSHw6+oegRUeGTDbxXulQhztBZTFpIRZbPu0azxCSltXXmO/Vsm9OZgn4nz9ixzT&#10;zekykrXdZ5MjA+uKPEAb4dFzeOcC6ordJcNojZJdBhBOv1GL3bL1t6k/WCi5oRoXUSE7jGB8ydQD&#10;P1uMWKoCGezGmolXQOUOtgoaATZBfQwth1aZrkhHK16srEW0X+3KthLi8ZPt8/XlEOJjApBtZgy8&#10;62QKp+XYpnGXLaMF4gSNDLnDvqe18QBthwcfgW6PBLRoc9ZojtOMtTCRAureIVILI6dUlVQPgjd8&#10;/ZSpgXRkQnUTFJgMFjyNWhKkV1nygixLhk2gdooCHAfNGp3GAAzpSyiTAL0J5chQ+6k00xajP5KQ&#10;hQjgAZuTwISjrthL8ns1B17l2hOXryxxlgQAn7pnD+QF7MkL2fNCyltXD2avDOApi0TDVDHgOIXI&#10;P10yvuG9QEaAOECUjKt1QfJcnC6wuO3PFcYWjgDsCreA12VUMluq61IWEhNAbLIM2N9RE8Qz4qy+&#10;FoDsGr//cibWiwVQZSS/1amyxWlyLXDLVvS2vxmz93ME00ZdajZHTTzejuSPP7bpdGBiCwCenXZX&#10;AFNHge5U7I5KA5SDUl5m9dwb8hDAaGfq9iNKshWCjU2/AAHH8GIBHcW0yta7GIEhpWX0Y6B9Zkoi&#10;0MWPhC5rpC/kawIaXArKgezoMnAvgEDyWVeWcWU9LKRiQa0Ca8Y2djdB3uz81s+z+FzUctAv3tei&#10;1xVoOBtO6zWw3MPXh6Wsqa3KrVlSMnXXArF7vyoR7Ipi43WRkD2Axleh66gmRNpSBfEAmG5ue6s+&#10;5T8hTagWWMpu3Heu4I8VPCNpBvI1oOUI8BobKEdQi8AE1z3b+CyBHW3ICsDHWWUJ7kUpkFdJ9exo&#10;9Yr1HtjVkoSokXzrr2zTBLw59VQ0fCKcW8Ab5t+q8R+aukD/xwvnP+nk8eVfibNLu2lWYtVU4Tl8&#10;fBqzK2DkbakBRrfpLApO9t3nSuYuViOxvrXXr62TzCW4381VaHvM7myyRjGVdmuByr5WNB0EYKs5&#10;jtzuiCkjju/TzEYARkvSLulIMpfkbxWxJwEt3rWLY6639v4N9tLdBzu/4i2HVlLBa82316gg4wHM&#10;iSzWe8rv3pSCw75KsfWQFXJMkcFUk8FwaKuCBH+ArgHg+E0GZCGK1gqpwHw+CEd+IlkO0GWuT+79&#10;T3nQtEUBtaOM1iiUHX6v4DQS1CLb5DACNdQ0AKKofuEBHcXYc3mTKsrFtv3g0GoUbIvr37ZqkO3p&#10;Su5ltAytPHdoNQw4pfy6XKSxip4QDsAjTnCADQTbWrEjtq5rmTRsQeMuMS05CJ6ZpW0UXxvamIA5&#10;TE2DDziy7hYxfCECvfCdGAAHPgD+mlk4IJz4K4Dco7HaKGZjmdo65T3sYfr5Y9v6xT6SC3ywZcxt&#10;/Y4iARsbnziALIxsMV8Ipvy4msZop2BvQuXZqJwWBW7T+Y38qnS7esPvyNdvsqwwE5KpYhnFVpgE&#10;TvtaO5JE039oASy5ggO7UeXiZC0lFgFHRlxtkUY0yqw7XYz9aNMHVgCGfzKQ8gYW+7yeMhN48wio&#10;+yaf4S69N3xWt24DxSr7WA2E3C25ump7n6OeQjFVjbxGR4UA0ChbUovV6daiLue30xaHvjpw6+Rt&#10;qeidmiwvefAJvoL2Os3rOio34dgC0gdcnZGWkYffB/hoPDBdgJxjXSNBYoDJMvFrV7AXYKryII8t&#10;26L8Gr6ar/g3F4EcLNa8Rxt/AGI5im94zQFUyOsjuU9pjHrPYd5/h2lirOH23lt+lB2JGR+AnA5T&#10;sBF5YcKHd9OSBVac0qmLEKxYTO30mP4GyxvAYpQYZVGmOYV3e5UoMC8zpi2K19JIFxZiTfYzklkL&#10;TGKnVQAHsQm2z5qgWPSsy5VAL7xKqzLfGMxxtEAC1qgexuMUvHqxZKOnQKZaYAzAC8h4Q0nFXW8t&#10;iQXHBSBhMgJsD5mCZ/1j0ZFMoEf+MDKC6Rp+OZc59M8WL4ePw6gVwOxXS6UCMACBX8uAPKMVH5nG&#10;UtWs0pzS9ksIaWxp7YpRQwtwKhOfMk2jVa5XpUY0xylHAXVvhXh5vcdnhH4t6QHaneptanuQKq+4&#10;+6w4vACVKyTF1OzmV/2sEWtMtpngclTKGIJlxSaUr9LwXGqseg+96xAwTSZZXYuyxOUb/rViNz+v&#10;suVjXHoo97fHlAKVXSMA/8/9rjDop9Ed3glsu3HhgBotkuDIeBmqIHugpTBqrKZdtveXvnwYXVuz&#10;C3SlPNZpLBnQmykHjUcGXCZMrfhgDqXiLEzBWPZoidlWPRYPGkBKcAJBo0AavWtPs2C3L79GcRWA&#10;S2MyWyqvV/JS3I8vMDw9LdjWutvDt+TzBuK1m69dLK8MHlIsWEbXKmH6YYtfu7hKprHHN0ryt11P&#10;u8ruI/AHFgzgAJ6HqD9IFyEAeKVWr1H8VXO4iIKpajkuUFogC4wnBsDh7VUBao5Y2rf7x7OkbwqI&#10;FOQVbD0ErS4h5pm/GjCxJquE4YCtaxert8YAYLIAagHKIDngqi8QAX9UuPT3f5Pkv/7xfxHxj4/4&#10;8vDfJsD/3d+j64t0B1zJ/BHln/fxnzG5HX6PS6t6q8uD4dkSKSAtZpMRw69+lU6rAvRqzKGFl+ER&#10;eA8cd23U05XGd0IttkXrWrwCc7aaQyA32TuAba1avPw9ef0F2nDqHrevXYzGkcAKE3DL1jWmRM9t&#10;qRxINAE19+QacXg0p740Ax1RHakXO0LW8TOyRdNHpjJXoPA/QOJAYhaJvTktG/2A4FffDeVpmR4C&#10;2gJ3xfIJDFQmbgS5THygcC/w5BEw8vBE/QhnxMKU6nFjVYAg/WKn+xET0i7Wga3a30s+v0fJa2kF&#10;QIYqJsTD712bSeC6wE/GBKvXOyy6vJt4BWvxPk67Gy3YwyUF5uxlzN80c7BE4g23JSPgIEt4rX//&#10;Ik/NcuAEOBy5+itWw2g1PamfixoFPkKrBYW0OsEyrQg43UxGTfnuKYApZ3FkOYDfBMWiYSOn/KfL&#10;EKoa9bScFcdAelSCGa1X5iV6/4L4DV9fs/+XsXNRkuQ4cq0oUddk+//fqseV7eNknqrTmMjqFsPW&#10;fOBwAB6ZVT3kkJKW9vqfJOGXZrarEyM4Ru62omFaSPbvAJ80v30cgd8tkk8MCDNaXIK39T4rAPtD&#10;4rWtunp9uy5vwEw0gMgsTWXMR6YykFeGK7EdrF2SakhVXiWk4VZblYaASwisLLwJqzStuiNwW3xv&#10;pklae6I1MrL1U8BFK7MYWbEAXVSBu3DRgvc8GafLhwX3/ter3pskKz89gMPFvBs4DeAeXkWSJwWU&#10;LHm0iGMy6oL32DbNIkNdcGAS3EvlztQE8QvUowGozyKAN2GTN8GpjOInI29COYG8AEheI6epadQO&#10;snAyQ6rwaAyMPICCrQhsVW4IvCM32i7zvIlT67Easefga83vGvEAjFQEgmqBAN/h7bp/pv7n/or+&#10;9jJe3+Y5hhMIx+/Vf30f2xFecB+n1a6rNZAKs/r4NjLtNIU5sAxb4Mk0VnBE2TJa3q/Tx0XtElB7&#10;XhOoLRJU19tGAHwj7GH+OFymfCP5QnzPTGXiA+Wg4ZhmTQNwFLNbHMEcU5g+TUaca8H70GrxlYKZ&#10;cFuBKrDndl92gZUR3zFINYKq+VoKASxDq0zBURmZJv9UtiuAkkfgidYISdspDWYzd91i7SoNMeFZ&#10;mUa2TrKROdYVg9PIm/DE6/r4xzk/RAOPRZtGvl9OSL8DfluoMBjzejFrZGAz9cIgNm3/wNZUgUYr&#10;aeYvGW7XoaH1pKQFqwf7b8UB5jel5aDkSmIrDBplZop7pYbXrtKEy/xe5+ul1WV4Fb2v6HkBNB69&#10;V+L7q4WYkZY+vqaOXub5xTePbDdKotJOZjkH49LymHYgdwp/tDJclXVgQwLZca2xXYAjc0ff4fLJ&#10;FBcuMNMR1VexI5MZebh/UTvaC2SHBO8x//W/JLmJfoT7arDhVwN+7f/1O6QGGUYS9hJeFAGjolzv&#10;rhW7SEaxSpbaWhN4mU2IaZeZbi+N1Rw0AWXZ1ffbGUpGuyi8V4IkEKUkGMafefXw3QGZAsPdmKzY&#10;ACO9aryq61hh62hrl4EsSnEWeEcrRp8AwApOyd6c+zDyDgCmvDGifBYzs5jm1HBwLUClgWRy9p0w&#10;VWNO4mfriMooWeTBsKIt6dPAuHSvB8ndqJyUCDiSVFunYIA1RgEV8f2sV9GOpispo1WmnWorr4sK&#10;r95PQZnKagkoE3gNvQmwkO+tUgKUac/i9rzqq4qb0qY3QUEyb4veKS2nabGQXo9q+OaED7D2cHYX&#10;UXfU6ifP6CCNOioaz8aq4SULEAhaZ0tt9En5ddW3UYZ3wku73iEbuCa/Od3/tPrf3oSX9r///duf&#10;/nJ96/jCvA+vlCV87nwJr/+S21//+pe//e3//dd//Q3A//E5ML3/1dz1t9qE9w1xO4/joZVR1s2X&#10;l6SisZJmIAxHMYEplTkF74pwUclSria8G7G0AiCmIm50068f0u52TA3XRb4WNNfjvVs1rQAwQgPP&#10;IbnMBYz4rZipGi+gEZmnTDStBntiFjCyBRASpnVXgOn1DO+/gNIycoqrKYJyAJxkAPN3i4GMUDbV&#10;lSx+/2IEmcXk2vRtBHAUCFYspvryAWgKofW4EYyMsxrFMvxM5c0ikCfhOwDPC3GaBr139t2CPeWg&#10;hMkIf4yYSspbtYA3TZmBXsCpjFMe0JuYk1ilL0fvIYCUiQcY1Qg72BC/8H7ohOcy3OeFZCRD/Q43&#10;MoQqKNYWGQBSXmC4eKvfgTRX4n3UGwWBIAaAy0f2SZ0Wm1IZyvINTHDwLGrUNQpnJAbw31XmE6TV&#10;4ooVmJMe4FXV0HLwRq6+1YpdYYUJZCEqLNgELb4Kl5ZwXeL2WuO1GHKQKt3yrIeYdvP5EtJKUv3u&#10;EcLd4D2bCUNrBWDhHOBlu5VME5tD6xvW+Hufk70iqrbS5W2xAMTpBbjg9VK/A+an/BglaYL63ZUF&#10;EE6wrusS9ymETgx4PouBVmQbrlFvfGkwYCuaPZAcGAW1kY6YcjSKrU0FCqpqjDJZrKAVJWcERBqy&#10;VZkCQhrBlylfjuKUtuZUl1zl/tibr0XsovUWuOA7QSErFq9l8aF0RN27rYYRByYATuxombxoOgpo&#10;0x+Z8WhMeHqPEZaYlh5ATeGBQ1abAOBhBGiRgArpSK+tmE8cAUdBOU4lwwfA5bo74BWSpqW7rumC&#10;p0DGW6GkDa8xvAmLFcT8EJKmTMChP1oEutZ7YNre8I0p1yGK6goA/y4Nxt8GqR7//AZmJOZfCvX3&#10;Z8f10HAg91yb5reyRijjIwPPHEeH5dp3H6b8ekxLE6Tclkfb33AY0ULmxbX6WndR0VM9KbPHIABb&#10;BUbBAOQBnCy+dq8HVsl0NQXqetbydVmL2rSPXkhXUD3ex6fWUvIBnOIqRIH8VjUwJTTdERiBzHdR&#10;GUuTKWdDJGUydgfAgf0UVDpN0DqYYjdTMqaQ+OMaq3QLTOEATiGA7uYHlN18xbticWJk6mEEtWqO&#10;VrLwnWbfe66gpRsCVr8VsjS/eOUgSyk4EvQyKgHmON8Z49PD7DdfnuTvDoJnSGkfAXrSrOUDIKnw&#10;HD/imIB6BDB9H2jlqwps9YZpOVlsj2k5Kqkwq0zwEbjdFSaAbc3RZewmpJGkfWpWf+Brx30O/mP7&#10;1n74Fb3XtmanPY4jyNWEPwLFz1rUroC8/mIsxU1LhKE1Jd5H4WshSBzIpREe0M/bko40ln+06eWb&#10;qs/lZarINFKfZ6PCedFD+r23+nOS0kDbH8JxmamyfMOXBLu02sYY9a5LL2nlj/6sEAt2ez/GBiJL&#10;DAM2mepq/2lW+StW2QgAY+sjy0huhd8rNQJ0zDkqUxmB4jTezeQEPW88gCk8RklAenHJ8iqpnEMp&#10;Q9p+ysTSGrL6O+ArwZtQi/U+R2WahjSSOUU1ArhL/YYolveFkJC4qQDeKAVUAVOA7+2wOGJqbPru&#10;gABsdZoGkEywgmS9YXdRPcaCC0EJPkJoZXQt/uOMW55eE7aqsXZDBE/GzC5cyCZEJo5RRgvo8DJU&#10;PmV8QO7iJwm9AhgPr+7Pv13/GcgL3Mc/pFERuIX6Hl4/QYZQSeYwinFKK0MrI6iaXPsDMOfOe938&#10;EBPVLmUrbtGCZE8vjwPZ4dFYZ3ULApiwUZJdTHttU8SM5E0wCtJWo69aJbxXQplXUNsi044W2SrB&#10;rV4+spAYQGfDr9z7j/SQ3BnsVQGrB+uCN7xpb0aeEEbJVrwJYqfhH4CB6rtM4DAi5viJMxLAeGfF&#10;t+Qq3VbGloc6wn1MNV5Db2lLMpKnLqb1JZtjgpVRb9J7doFkZQoUfDctFrHKAgMbCClfFaAhiiOo&#10;rhfsS35aGEFyeLoO7RF4b/jlpSlAWYKA2llXWKOasBtNi9wcsYJ4QOLAU3mMaJ85uLqDgkPj1HAE&#10;fXtlWrquxQh4vcryKqDuKfC4Njwypwv0Kq4qOBIO18dFWQDhlN8BxeqpLLIeegWQgI5vo1aLCZC1&#10;MB5f47v75YVAYqHiErvLkGeUsqZm9jHBX/9Nc38qMge6XFcH9DDJFrhAo/hZV48SgXr57yqa50ns&#10;qGRa9/JoXSBxoMAeCjHTLAgSFyjpCqe6fK1lBtCAXWEIDK0CvTCAbmusJLJt00seLaR6w2m9leKi&#10;ABitalqdvgQEH++msecyHKXHjVZH4Da+VdevbgQkTg8TvxiBmkDT4/7KTK5KmnzkM1qm2MQBP0EE&#10;rWC05/DWos8ipvZ9cEQO+o+HUXYEJSx4Gp3Cl+xVU5rZdJVpBGq0U/3mOCLE74Np1AIDJjPigK2S&#10;hliJNSrN7fj63tpWdXUrwQZ+h73YXk9lF3saV9yiSAH2mA08YrVbn4ue4jS+9rfx67eIBADv8A65&#10;fsOB5K3u+cufX/8aTRJN4B3++o4VCM92/vmO/4gHC+C9Zff/hAn52YJAv9ew/c6SRrBGcUZAh5Gx&#10;AJ4oHsBLcASvrBXrah0W+KqAKTkm6II3thD3IoORRICMQxtve0u+7px+LWpStu6OvDJhIm0ZxRzg&#10;kt7HQK9B7Y/38JECM30uMI8AT4YJpjEtlqkC6yq1VBGAFSxOAJCPKU3GtgTA6sGe7FwejUcyASCZ&#10;JDIAFT4cOIzaFeuqFgtQBvCbQBvj9Find5fKVB3RpnFkrGlO5f32HksZxWDps9ZoCAKOL1BextgS&#10;IJ3K20aS3CGWY0i1HMHzy7bhrtjqIr3VBYqRsVq89b7RVSS5KkDx3vCwqJFcGTm08AUKJFUWlebI&#10;8Q08Q5YJt5Gbk0/roQ2EW5RdBmWMIfJbfQSYgC41m+BNVlnOd+EJchmIfk8yyASRAvW+w/VqoSY7&#10;7k/rFMDhKUqmBVslw8ZGwnueel9Lsddfs7UpxVYLILfjw1BXINaVd1uw7dO1DBoWbdpOwU6pew1a&#10;w/Pq4vE4jKwbdeTQxiijZQXejjwtaeBDL8MUsJUQjl4q2Gl2AAdS/rrx+6cllwJqjGCNMoYk00IV&#10;wIutyQD3/q8XZU4uBbatCGRHIEkNMNX4rBkTC1pUoIx6Kqe0AOS1dT4C7fv+mRZ1x3wo3wnu7K/P&#10;Vycf1l5AUmU3ETQCaIHfXUcO7Rq1V9cYaTIjp9QjwTYS4NkEGNp4oxJc0ff3kLpK9VSnjtYlsy63&#10;lJZ4QXpljAIrA5tfBXQO5TMBZQkCNU/lIav1Z7YW8NEL/zxs70fem6j5eAcE8MkAHhLYmRES3B1q&#10;y7x+V3qf+2+++ddtf+L/fvvz/+7/Scb/6bf/cbpPMRf4+gOG21nHQUCF8RrrjVTw3cgVVH/cCkyf&#10;QI3v89r9/vc/CtDD5ALAWwG3/Czy2qkfPykDTT7yGcFgVGP9rvXp+Fhat67ytduqXJl4r9EFAJ3n&#10;Chimhh+B8E8G8v0Nev2zADU8Bbx/mDetXeX7Gq3PC8N0jRJWBtmVFqvRfggKVFN72HMVtQxYIw8o&#10;b2sITCRgR2COpJqt7ooRQP7ArMVkxB2mkGo2R2ZHq/nIS1ZdsZkwGQMIwn2fl8RVSECSloPdBL4k&#10;nUg1VO+zaTEAjFiaZpcpxBzbxMfUy6xRbD6LDIHsecEeGNMMAevKskAlFZexMaYpjixTpo0u9Q04&#10;WqUYcTeRQc9BL4DkgK0txQi2MjpwDKCzuzTiYmoFlKYFvpM+5juwynDg6WLk6gAasId3CIgRdFU1&#10;ttTCwb4xACd+gbExyQ6jvGIxgm71OwM/ZmYcdVUAR7WVtpUCXDEHtqUK1nvlvt/LkaP4Nv2SrB7x&#10;bf3lnUKuC/z8wmVkSgKP0xOVnIaRFyDH8DJ1QXr0MrXV9R6+vt9oEjQCJAY8L2wyVbBGsOQmhJve&#10;1tfnBb4e+H6uDWw1wCvpWq8jGIE3EXPt5SHl1exNwo7MVwx2KsklBfFatqLZNrzbw+a0C+DBxQis&#10;oJD4ZbRsFIxKqjiwI1cYpf25bqdgBB5wT/rmXu9Ky8fqVal+qWoRe7EYALGGSH4MjERswlqWSRko&#10;H2aV4cBa/F75yH4flCUOFAuzpzTA3mH5A7tOsTgByeCqi2B6wyrzZlwejFENQO+RcOhtdbX04X09&#10;oMklqH9dfkkbAABAAElEQVST1949vNU9OxJ7W67373//+//fp3+9htEtXY9dYIwyJiDz6WgVMPVW&#10;yp5176wlPWBz9DqlssijjCnbvQa1RUyfWMsxouW4sWTJEgAbLkaTYHEkYHPAvk/JRoC1hBOYQ2Xv&#10;npQCR8qqjj6uQO/USouMNxBpoK/Xag4YmXYZqqd1CGRUPnetHddTgF1e0K3iY/BCWiHBnjJpvX8W&#10;mB5BErF6RjDpkSUAqOkNKFZAtV1SfcZrx/3aSYB0S2TAQHKMEogdbaCMsWBk4EMsr1JcpsrjY/Im&#10;3cdwLYbIgAVUc1azyvRudyTWoh2mQADvp1ekxSlkbXoZalExkiqdip/ivAkAS8Ybfl/w9fsPspQB&#10;9Jx9ClqmVN45vG++rxmxCVzRJXUpQMMRK2Pqsa0qWyW7VPr7PK0HcmUm3Huu+z/Dca1epa6qmVsZ&#10;2erV5SVLWDIZLniqZ3PA2yKQsRYeWX4gJV71ME150j5Bw72DVWXhT5BMQBrgKYtp+vqfJOEeUF0L&#10;XTfzWlVGmZVtu1N5qoARpxXly1f9yGl1VdMvSKYdsU8OCDNyqdUWzBP5UHq3uoIpaWCimN6Rr1ek&#10;nWqaVQG4R9BbNYTqQc9IsV4v79RwMCC8o9ZBgs0pTcttfV2Sx0FmwrM2WoshjsQZ0wN2JL9kU0CY&#10;HFursTF+LrYtanViQOuOqRfYa5TDKyJ5jbSHnVYyF0Ac+M6it8wjJ5dptuD0CcpJicazmsUpIcEc&#10;v1GAmMA9v8qRIMMi+Opr8acXtXaxrsUwfjMld2nf2HIQI+A7EKOeeohh3KWFtpO3nJSNEGt0JA/m&#10;9A1cMXra45X6V7hkAOxW9TsCtxTAIY0DT814WGwRa7ey9w6wfC01BI1AF21/hOHR9iDbw8j//FsJ&#10;XIw/sv3jH//417/+BYgHeLyBITAAeYF811Bc+4p4/KLAhENcPqbSuCSYKkjjdirP9VhyXlUBOehb&#10;KtjwRujLX+DFSkPPQRCzwBHXdimt0zQanUJeWXNgHFE7mxBmKsZ9ANpIZGLfWC5umAuSL4lfFQW6&#10;YDh+BGZ60/JtqWmyA/BSOS7auqTXezLqd9o6xG0s1oSq4kLgGwkchQHuOgJ5ivgAGvEyBR6LTN5F&#10;rSgEcGDbw1XLdGMVF7vX80UhSCPA7uEB0YO1O03cSDG8SmIBtDElmKNRAfj4vPSqAXOObwuMUyoh&#10;4nbFwH88Chix96PgI3lf5Cq4/NzLoeUogPQUAg92anUERomRChO+w77S9HpVlaUJqB0EaqzxAK8R&#10;IBCGyrlNX395UqOe6uFWKB21QiPVEeAtf/2KnpMMzODmrrJi8pumUbBKoi7nO1PcI8hLHrVd8rXu&#10;si18vYy6m4/ptEf26ZABStsEsMnZtUhqUQ+23dHX/9MYZg5Q38pXOVo0qzRaTXZaMVWgbI2mZ8/y&#10;BCbwmrQAwjD+7Yuue9vXXxIMz06LXtKoWu2Otq4gjYEby2iVCQRO+3g2H4EHEkG4wOc9s7cRF2Q1&#10;gADMu9IC9pRwAKatExwCSWTLm8kI0lGCJbXAMJWvyhyuViirfYKMjmx3UZaPyqbPRTEZAfs5xhOC&#10;WL0gvLdqF8C/3S8BwNGlbDEfolPDNyesgLoMrRdeXgFMJIDkWgU/7GrFE+y1yzF/xe0ChBXUeoGu&#10;cQtf4jQABI0Ex6LnlVZw4NYF3LUVS4vkDTkW1QpqsYiPEPkfAt2iQK+/afDt04ugLYqpjuA512+d&#10;v55kCqxI/MMbFQFb+N+J5rjOC5jsNcAqTSMEUC05o14FkmJ5mB1JUjuJYbzAUVV+JJ8hRxotxmSF&#10;8Owep8hUUnldbQzHFLXAECqZ8LjuvNdfnuBh1ORCEAbstFEhTR0lMMGlmyY+XD6LXrECGFr/5JYR&#10;kkMrYIUtDC4wdY/G9ARqVHl4HW2U94kxjfyMJrfRVtl3GHECgXurkD7XoUQgs9thbBMDxNZjBaSL&#10;9g5P5or4dD661o4JDQyAml7+U+TrbaxYTBXkNc1kqp+m6xyhV6yxGinY2g31ZiHcfGuyJ8DCIZPK&#10;1PCVOZI/NE9xRpW23AGlFcCJRwZPCzh+4kygdgoPMNJLJjkcGVdQaVuX6wCJ5W2PpbYImHK4qqDK&#10;yNWF22aE53roDaHu8yLz8mr0bjj6SP86kkUegRpcMJICK1NHt/D1IJIxAurTvoyCjYXx0fLS8iy0&#10;/m4A4EB6bH+uKF2q7G19fXmcdgc0YUa0r/9326BD6otGLVCw/2jZTfAePyevYvR78suvrVeZvrSn&#10;Vw0palzkNwDSlsrUmlLQijYCfCgsx3S3p3dvldi2p98pRm7CUUkFt4iWQ7tMOY0UqJG0rhJMspfx&#10;AmHEHMkW2VKbpgG4savKJF7l5uwNw4jVmwlecA8vhtu2TgEMJ7HGvYNeqiTKNN6qH3tDjij1BQZW&#10;5gpHVN8wJIDK9ajwHAG1c1//uv/xFIqRAcihIhDohfEU5VW3PRj13sdLUtG8k16LIA1RydTWNFoF&#10;yZh+XNRNBOW4bi3g4/FhupuLdFkJNM2QjXIXFgW0e8+9iYICGZVT+JFPyyiZab4l7y9DLVzG9uA3&#10;ZxeBPegDJGxIWI1byscVI+YlcEOqrR8pGJKoNDK2pmHRda2/P3qmHLAAmSHm8xs+/wlJ/j0b/7bt&#10;73//O14E/H/e5l+78YPGwYhyE8DeVtK0ZcBpsG8rbtrIKFqPriqAw90EaWwdQRLSZcAeGTSv6Pcv&#10;z6j0LqI1U/7te31VaElQo+yoCbgAuDbcX2oJSaPMC4ifN4ffK4HV9ESCSHOoHj9il7IXcPC05puj&#10;QIbq+1RjheEw6trPKQLI5zEc3tsmMI3qSUCrEpAYhpYVXICaQA3VY4hivYjTy6SkBSPmiBUcWFLl&#10;4hjAWp5puuBb52u8Ft+rrcqMQtmJLwc909pAn86V+34o8ephDFdTfq0CW94eAjBnQ+BrfcNqrFia&#10;itduZnsPgQm9ImVeGFIxdQPTOO0OAEdWLUQBjqhVenPFPibYlpyAu7yYmb4Hdxli5fcBQV71kptz&#10;rbnfs9dzna+CcMnn2zsYQ6x6vZJprhN/vAYWH8QELu9fI+DRewxsUWlMwSoJsUUGGdZlQkbbNOpp&#10;9W7tYZlyMopv7utHA2MalW6H9BkhvSd35vCwCpLpUkYtTQEWyDBAvddQDLkuBdRf/m1bNgCvm7qe&#10;cgW1uo4WI0x2NdWDR8lhKjimuQA9aiCX3s3RCLOBYmVggSHpI2V2KkagxpqswN14a18fifqn7CNj&#10;CDWAXdyVav0muauNTN2IXqUj3h6tjJcP+0W8h9c3OL4cE2oVqD/EkgQemXk3/8De6llbETCtW8m7&#10;2rohivMmbnujAhnpEvDqajd5sc9bTW8mKwo5RrRdgMDFmy/W20dJy0ZGAPMB4qIMLJbpRomZwq/m&#10;SrkPJAdIvovAG66gnEYA7naIbYtSTEJ2BbQCKke9mqouBZG03rZMRuJl0gd2WiYgwQLEjgB7/Cxi&#10;sIDXuJjRd/krE5u5/Ca7l6myqnofh8pr1NU9AZ1+80eD2D+58Uc1/x6iTBOse5/dHm/UtmLtrH7m&#10;xByglgSfqFiZZ4sMF3VHMJyDsT34SHNqBYXj2hXijQoDOIlLAPjRMDWcmiwcoxEevR8fn93Tu3ow&#10;h4+yNMAPxzTC0egVUI+regd4ACPEAI8kmJxCvLD1LXy9EzRYOIltkT1B4h2hhDcWvvwD+1wad1f3&#10;NETBVsXVHYG7JxjNwdiqWSX8jmy18z5pfatWWrcro/aMAh9Nu+LqsdSW2lUDhf8A9hpHyLGIkBjB&#10;Xk8c40ZknIPsMozMVIPMl5N+P99cTZ8MIw8jgILCAWLr056+UQBLGHAF3QxbAO5q4yoPfPt++W6v&#10;oARAR4HrEjM9GEZa0tOmd6+WrQr841kJGjfNUWmbHAnYLfGI3Rgj+Egycu9REX9cKnlEpeTr5Ghl&#10;ME/SKyFT2VVVWiMDhzhe8HSp//q3begQecD7db8ucn9+AjEaAHoXaA/bIvC3v+UXG0UNMAUbu+EK&#10;mPIeqYwuz/tbJd62LRtiuHaxU+2HsoRis8P0cZYAWGW8rh2Bn7uWWdw1AAdP29toC+EdSRMiBXgB&#10;jsLmUwMKqCw6EiCRQd7y66/HurLYyquhqkfz/GKoyS7okrQGHgJbk9MYtXpztq5GnB2A0gP2s/bC&#10;kDCcgLjHBHQY+XfAl+G2+HmB/dsmSaoryuzmAMhc6pUlBnh/QAcLWL1pttwN0mO4ljd3/SqfBrBR&#10;YMMlV+YiqzlbXWTVFT6iSkC2LrCvYgVqChRQ0aA/qvzWVpcpkKcKjBWnhITZVhmMx0VggdNDw/Rj&#10;SCSAT622zNeOy35F1m4+Rvn31/a6MO8QvjcJox2Sr6uWSL6o//znP/lXbVT+/LYakjUmjtn7vC/w&#10;+sFR4yWtMQHtVfIbBfS6uipoFI8r7BTGsxY3wpewYjCPj16LMkMOfS4BtcyApGmQZvKhGKjM6sgo&#10;9VXJLFyPo8uRnzI4Cwz4+P0HwW7UGwkgFhegnJYKFCMTQKJMAylvbXRd9/0VZbQrbGNoOQRaBWAF&#10;1+xxvAP5rgMkERcCz2vxzaQx2RDIxPDPk0slAvWBBPJbG+ndVrzrvKQMU0CVTI7v0+pITbIAYrAH&#10;nOzN/fIr09U3y6Ug2fKJSTAkgMyjZjGMMkgAVY0JTq2O9PYhtiK9dioaaoECVxhSzQIwh9EG6lK2&#10;+KOxkJ2GvcZW9cc6Wo431KsFDPDRwsmwmOaI6slLm/g9/PrOa5ffKJhGRu0FGG0+o/0ZdEQtYfO7&#10;QzIZWpkET+BelVVkXGB3iU2L14tYY4/jln6saNfidHc9BbtOfa5txYjVP0cw1x/bOCB1e63DoLLf&#10;7p1Cli42h2mjFRyZyorCAk6/4l6f+SgVy4utup4hGq2bHMbOdEMaAeA9Ykd+D9r1BFhWr2vrx/tI&#10;7qjk9YL5vLxVgLZ3heAZBdmDiJUdtZGgBxFAco5b7YUVbNWYhZY7f7zqusIZZfYaMgrIpPUmMikF&#10;1k1bcXyuwmV8z37uaXSVg8YjY0I525YACbZdl8mkrWCxAo13wKvsi0W/90GBSwsjj3p5170n18UW&#10;uwC9oNFH4PWsCLCI9VJ1JeuepaFpV3pBsYqb1iKAPGrJC4oKMMW7Z/VixOnFVqd4nQaeCTBpwsnW&#10;qMzKW+KdgG2pKm/i62/FzEEMz9+ooIGpCny3GlWKqYiZ8hs+/602/sDmf7cNHll/uuuqT2DO8jJe&#10;1e07Xez2GNr0gDACcF+P9PKG3PJLw7UVrB1GGYLnliWVrUbmWFqb3hVHm8ypV6Iq2xu2JRLQKScG&#10;YKajDWTEE3mUrVicl9ZDAgCeilcymf9YqksCeM9oYlSawIgEGQQcPxQApMf8tkDqfc+/ZKDDeIiv&#10;BfOjwbR1jmC8z3MpX3vEycBe46n3nRD18ZAQ/x1OAHCjyl4CwL3uWl6veir35Agku/Bu+eOYkM7h&#10;8oV4GTG72A7GAkAvrxESYJqgClglLUe9oGnkLblKIzAX4MDsFi1dzClieLAt9cqaNJn49gYOve0x&#10;hXSLoKq4euyKV09Ch6fgrCCvgMd3SutJTIgYwChZbWQWgC6qBwYZOM1i77Z3aBrIuMDVasAed63s&#10;I7MCjLXvmK+0H+7AnXuxT6N7sSMzhNou9Yw4YvTJvI9tvN4S1DStFTxlrz+2MShXc9dixOlCAAQw&#10;JiLjZHEUo+zyv48u9YqtzB3pTbAaBSjVGOl9jpHt1mL5bMC1aZZ5X/b1a5oAg/CCO/iXj5MpYngt&#10;4rWE1ytutIDRtmJI3gOVfADP2GsxaqsW71MUArAJK0gGEKcxUxcbPeZAKjbKNqOkbfoflOnTLChB&#10;wDUAHmX3xV+f197qrfrl2wuJa59UGYzAF7tet8j0Emz3nl2m/OcUBqO8oNYL5KXl1AbkreV4GSsk&#10;AEGtXtOa6lUmturlJbgiV8b4RloQ7ChcOLLXd+j+BOWVgd2YGFAsgLZ1aeQbKbDmzQVIXwLkngQB&#10;pmJBfAk/AMSeQwO5TCsgV8+7YkSF54vwyrp/gS/hSDOkKKZ9Y/2TWC0a3jl/89qb3xVit4DdSBXI&#10;21plqIirS25gfKAomd3y/CruVCMaX1eBApeqzwXwkmh8vYDntZcpoZAWuaJ1RS3Q1dJNjiwQsXqZ&#10;MAAxT0r1YQ/vZbsPGo64WAEWeDGaAmGyABIDXKfY1r3JErvRaUraGAVb9cqUo0UXo0Pj3jSFu/EI&#10;ofVdmbOLGNnug5BmywjAUbPG3ei6aiNBrQJCAJDLS7qoHGVVADKNeW0Z8YDY1VD/yHEpSkLCa4R8&#10;HgSQ7PIOLhV7GaZcRmzagY8VaQIkgM0E2DqlstEjw9R8a2I0XGPtKnUhVimgyn+s301L+I8hKQVU&#10;M6sJYDjcnAOA7/BEPg5M9wTLI478CHIVmCwvIMxUS8w9fF1J78cob56rHMSSAO4MljGky5QscGlp&#10;iFfpX7lIk7cajoWbrPhIdq9vr1jJlu5elB2itFDVZDm2PC+gF727atuV5evftrWmmQC+OwmMc9qd&#10;ehG7wxtsIGnbbhRY7ybsAxziRgdP2zmi4GE8ap73id/8AgOHcTPBhQDMUe8oQWnLLE4gYMQpKsAU&#10;Xg0fBB8T1b2A23SVZOCP3gROTTB29TLGmk/lb/tkmCpWdlRG3gQ+oKX2aWe0Rr0rQ+DpeQHGIuPw&#10;TnYjYlqZt/XFxONiRFW2fLhRe0vWqNL6ZBR3gW0zQj6NBfpciQEw6Q1sauuUGkgAiMwL4x2WUfbR&#10;yKiDxWNyvEDyLbl+9TX62a2lRRjBKJ8gzQJkiv2hoF5r3p++IRvY1waSqcdAcEYtH3nJFayrqeCH&#10;0aE8Woxc1U8f7N16bx/Dj120HCzHkaSS6V/8Lt37QBJO131g9sDTIuBunEa6HBlWgqMjM70JRMGA&#10;rYJwvK6i9EJqj4d5ns1kihgXL0cXQAutjBXSLdWSD5m8WxgJrCXnDbRl7U0XeIF9UrfIH1XZZiqu&#10;8rxo2r52XYw4fEMY+RWSsaKB3+uBG4l3ak5bGIUFiknwE/HjaAVXFff4CbC4DoEXOK6xxgJ10XIM&#10;B0Caf9Nfxdt6Q9iuKjiqyV6PUYsEKzaqNYxkUgbiYSR9S1i4MFgBLe+5FZCKY57gznu9c7EavBzf&#10;DAx4q7HVQja/qSStIWlo1cAEdsr25Y/LFNuriPmo/LgFslsFWgrj57iMW1wavzmLERgbYKpLRkxa&#10;B0aSCulLIMQct9vGoBRrVOM1ZJymV5BYUAWIk9FyE+yce3it6xwyWjRcW56q0tbHMX/5xOrdQkXj&#10;KFAOURx5KmIu2dSEmKJQ7lFPhazqdQTvXyV1qUHgVOXqExhImzhGDa2jQMqvP7ZBMea4jwfWfD/7&#10;qzitalH/sZZm1NGupQtBLlaDUa9VwcqeeDV8NrRWAGdXm9kiwLXsfVLqgpY5QiLlqSp9jYnXHpl3&#10;d6UMHHr5Fu2UJ3VvyU7T4OWsd0e61FhhANRytNNyWMcR600vYATgSoI0AfgWRR5AzZJeCeYZK/Md&#10;b8gxLU3Abb2Sdfdi9LT6TVy/qjzSIok1uUC9vcCiEBBCm76bFN660gBLlhbIa/62GSWpMmli3GK7&#10;ZJmQXBu7002G0S5J5dzfoK8Co8xarEbqE2CRr67XQK8E5iQTIJZEEwPYa6wLnEX8DExwjGoxcmoX&#10;uHcZMfpGt1v7VYtaIL6Vr6/TZhJVWiDBPbw+rB0tTqmGUW+PjdrV5+o+euNNcFps3gXgWpUslcm4&#10;oBEyvmGO9npX3Pt3dXHT7gMQC6xt0WXtDTT9CD7KSHDLRwvT5btDPKBYpj6sJHUPObSb9sRGeR/F&#10;JSCOZ0u8ZFEfW8lGerEA2LgtWF6Sqive6aEhRBmAu7UIwDFEjNFjoCRVMtA6wVpgJK2MAtjD8KUd&#10;4Vp+npLjm1kvlnWFBVRci/VSUypIlgBmcSEAMVM0e9TL5AX4WWj0ewK5IeF1iUlzGtBLC6iuBlK+&#10;hJhdBOasUn2xTQXUBOA98LTVZDIqwe5SyTtRBglTXW/2jCh5gRwzjQrbFqur74wyp6s8Nh6tymdF&#10;9iRhJA3hntzh4zVSqumSGNULTLszvr6NkWkOxu3Wp7fVCMTaF5vMrThi0xaTzOWXR3ysaypoNbJj&#10;9GzVWLsbbbfF8vpfkkwkYAAQW2G0uQayFKPlf6jqS/uobAWg7YAwLtelNEeB02dF/PzG36mvZCwl&#10;iJ2Cj3Ps3akjaoAQ9voNgKR1hCuNCQe/sX8Ql6DevZD7T9eOqL1PIyzwtYJldtHiVaL3QAKQ7YGk&#10;VR+wreI6BOYk2J8rQvpB0pgd4MGIDPyMhYH3Ji/1p1+UaafuzcGepgbUCiD7CQcb8rZ+/ZoLSlnM&#10;E6CJfOpheDMcQYLjevCccgLI9Dq9VZfssMOs/TlVAF+yAFd32/+QHlO/t8ZuoMxWw49kLHkZ2T4v&#10;kAvxMa1d0N5IE+TFjDxmUj2QgpYCYOQjaeMjA04TYAfjEFgT03piAuQYxRfSIwMWWO/wF9FoQ8Qo&#10;VO4IEsvBr2BHiLkqle+DGjPVhNceGWh6AAXmMwqsbMkCIdUAxFS/setdjCD78uGmx60UNHXd4fp5&#10;ytt2OzJfoyG0ntIAjSQ/rjMQAfY+F/UwhcgoCz9BKwJaXpebX/K6pTZQAgLxuF+/ycA3xVgL8EDq&#10;Ehjee/OrK4lsNZIyjmICu1olS5fs3TrNiCy8e8VHyIpzQXLQu4IK7iQLMDqwDCHygiv0zcAXuHZ5&#10;ZJJqfKWHrI0fQWLALi3ZRXoT95Eh46hh6qGFBC8fdkp9HqPgr9A5MuqhM7JiW2XuXQ1Y5Ue9e9SD&#10;eYcy8YEyDbSS6WmK3pEgPoA+DFBWDSArAeBBf9iLQvAdNgqBXtuqmY7AKytQflccIwVUcniHnCxg&#10;jB55vSg7GuW3Hj+86okCrAyG1nrwKZ8ulQlsD9nvftcV8bdKjDuSVE+LfUjIErHY5mUEQ+vvGtYs&#10;TQFajLINrz4SPRfgACSTBeD9r0oDzN8KiTKx2DbcdP/YY4hL217rldIATBOoL18XbTyM2NEhYOSJ&#10;F/jxMTJKAE4GI9Zu6zXkV5kYEo2fWrIe0Kl8H4SZR03ZdvSQtejVwOQ12bpXUmnNqIyrlrmysGDT&#10;TJAvbcFiZJ5cG8WolwO/xvQAcdVXgRcL2D+3FFuOArdbEReS3lEuBGBOF4Px8K44YJNNY7tTyEZm&#10;WpFxtCAgQaXiVcL4Owl6MMcfRi6zUfCGdEn0aQDXLe8t5ijDZYjK1R93uBa/xYwOrHHJI3DT2oi+&#10;jWZugpjKtXuWYmG0COAD6JWVEEAD5qzAHBhHfINgFFhpj4OWd3C/Biqp12X4mPhoqFyA/31/DoCz&#10;u/wN0MqIjVQtJrTXy3QBxSjfl7xulBiggKk8IFKG1imtIdR1yZupUqydyimBmzDtpIdJg943c1uv&#10;ot4WzJTa9CM4BLas6OACW5vSiqkcHrNdGiFbB0PLZ+fboDoNZGkRgCnHRZu2sV0DYIhTc3ZagjKS&#10;e3WJBdYepxAsjLaukXwsMB5kMB7vJmbKyEzwW3L+iuA4r9z7F9X+NqUMRsD8AEcOLWJlubI0QuC0&#10;wMQBRjxyj0MIjO/HHAXpA647WsR7vKevUawejXZ/VCWV8UL81CA9KMv0NwF4ybfk+hU7xy0CV6gk&#10;05ZRWIbwy3l/MTZQ7FWdpgc4lVkXjLfFAq/d6ujaNH8pVFOCgVZc8QCvLbOBMlhW7C5lGAEek1Eq&#10;4G2Lsys2CpyyQC7vp+BTUNEQbrL12RroNIysD1RyK2Laj4GSVR+tpblMMBOMwJFvMr2j0tA4Sh+T&#10;5mmB2UUqXRemZTUnnhVukQFvsq3JhjRtRJofAQmGWFEy2sB7fn5SkGn2o1Ts704Gfv3/bcOQzWt1&#10;G1pHeqxqHFnhOzvdnHiAGxfsNKzdWn6vm4cpP6AXMaCqFwaZJ+yXvhbQ0V4biC/WkfyzZgxwB7Gg&#10;wINkysjaSAtVUKag7U43GeZjC3nwR7LTW/X66Y1pO5aOr5S2K+XVCN9UUFvgAVa2eGXs7Sfk44pj&#10;y+aAawUl2HZzAExtF4hhyoH3r4W2Mmq4JFMxVbBMGMDRK67qyhsvuELfB8aEcgDh9MowxYjfMdev&#10;jKyKDTmiIpfPZTi1l+CPs7Xp5uc9wMd2l3YT0hTDAJZ3o3zbj+T4BVg42QVtYeSiGARi+fRPASOT&#10;C1G8VcEddcV6VgCz7UfMzwtf0U6ZijeT0XE2kBxa9GisgOM3gfSMxAaKdYUBySQ/MrjgrQm2DT+n&#10;MBwEalgnkG90z1/FEc3Hu+3jaC9qwcrMqZrsMkheYLgExbbpVTKCYcSPksy6NCqwNgXklaxd5XfY&#10;ZKv2VcLUBpYE4/WsYDUHr/j4gkFi8YCxbIU/Qt7a61dGHPXxtB4XySNTn+zZ4mpqbK3A2MiPmasJ&#10;m6we+89GxXozYvG0HeA08Ja8nnT1m5beKGSCoxpO9TtJTdCLLTbxkQlP/jG1jcfSHXaUQMCo000A&#10;kLXlyNhSOf51CpB4gSHPaRt3C8YrcU7r4HbaCu2mRSKGsSZgGubOio1VDNMWGWWQz6M9o+1WRhyY&#10;rbUErhgsg7jR5b8TGh2W/9hi9JADsK4LkpbH5Lyk9y/X4vflxdW1g5WZI17BZoZXsBjBM8G9K4Nx&#10;XeTvOq1FPHUYdFYT74ipR9IcXtCKwbUBL4RXEC+gOjL8fudXQeyfQZNlTw9TLBjlcfyNw99KGJng&#10;IrBbIgVHVZwloIwEYve3KvgWAdAfgZDyVS211/h9GO0FXMfwuIYJkIzCgI4WUyMXtAUS3Eis0ZcJ&#10;5m8EEQCUrVe7TCEpYxY0FVD3fdJuPq2MCeCi7snr8Xd68IfFB0QPHy5TZr8nppWJktt64b1nOFBm&#10;FyjKkbuSAb5jMBq7YjA8Nynf6TOkZJ6LKdVTJm13Exi1pOuwQLoiuyQ3kSGtkS4rRsCOUMJ44APh&#10;9/Dzr93k47h1xQKeycg8ysCbZtujYYfxdR1pjDgomyLYNKbPZBlkKe+YV3Gvi+I3pEzt6Plf9vf9&#10;87/y74+tmpSCe+H15eHo7QKuU4A45QrABe4jrKacVSp4ynqoFS9uC6T2nYob8VD7KcB7IL2VbZnd&#10;B+ALAYjVoNeYRbAVPTIqZFWGvV5pR3kRq4fZBJc6jdeV3lbloVmlo2QuqqY0lpoewPG9KTsq04Op&#10;dVQ1hPBehUqXQqq0LSTQrWBQKt4EsfxOxdg5fri5GEGuJTEaRirFjDiHPsGhR9loMXZOYjFtmoAa&#10;BVzbtPS2iDvqqwqOingZ0o7D1EA+rE2GRwlDBfsJeitlP8fqMkQlLoEXaOSKpmqOumna/VjBvSgt&#10;m7O4qWR1k9HYLomSNsacWqZ7eIeMYpQlBngI8f7W7uYFsCOTrB4MGkYuEvSzFt81EjPqAuA98tRe&#10;7E7FTI2iDfjIa2+KBl5vdygExhODsi8hWO/WTcabGOwIMYdH4PiXQvjjKEYWnx0GntZDvof2EK9d&#10;l8zyYe20pCGmvf7YVuLTqagawFXokvAeyHheAfuoMLgQ3MNfXqvMVpScmHfw9Z8M8ZDZrpS36WuF&#10;u6gKqFxDjZV2GdcVu6CbfARehpEbBS4Vx2t3RF3+2Sq2ck/EaPbCkvB+ou5Sb7KLNJa2o0iBerCa&#10;pr3tg8+FkcN9OGJGAKME8YR0WgGjuNoIcCSwpalGW/jN0ZWykAK9re1OtWwy2HZryZLFEuWB3xey&#10;XvC+VVoOrjLfGSeDAKW7BFkC8js1ucu0CA045QH4WYPhnh4wx9VdD0Bs5AHQ5wUwNUFwxb0PDKeL&#10;BZhnBCsTbBvuPigjc61R3CI1uhh5bNEoq97Ei0QjX8K25CgGJBBTeTTfXqP1Sv7MEOJBfLwo+GID&#10;kl6J1Vj4kxukf2yDN62KMTF/MesrBK8m0D0FuqxtP0AWQ2jJlAQkjlxGS8YWKS65NICZW7H70voU&#10;mHIgBW0BcAzpH0vR9kLAnFyIwbfpAozE1ZQ7Evu5UEv4OcdHQIO+m4N9KDOpgvZ2E3gXBVqnuCp/&#10;Bb0fR2BNJih/0yJLgEFPhXkmNFq9OEaNOWEDqT8cxVlq971lZ6pg37DM6rtVRsBt/fB9TqzAtIxM&#10;FSxYjdP0XIOTJb7tfk9sDy8kTBWAXUZghXHFver6fnb4i4X5VDWIPXhhUNKqh+HIAJStqymaS/rW&#10;FAiQT7DJq1emnurNBVSOCUdOrVGGFMVU7/KrNJaapaleqsevkxUGmXXzzZHZzLBbfP8rbmmgFW7f&#10;VqO81wibL1m+bSN4Dq83ZoGLZMIAXVRGy9NKLq9dBjEnDWTvMN5wRsr8EjKVEYBtFaPxL3OQCp71&#10;dnxNEahxi+1RXaFxq5ZlwJtWZvwvf2yDLQKgM6lttVyAWGDF5aH1m0RLpkfMqPal/vQLMug+j4DJ&#10;hZtJoMCPZ/MaAZi6GuBJ6TpaAMd8cRqAacsceAXi6o4Oly3rDkCbC8C3iuph5Duh1VgthxEyWjUa&#10;dxrvXvVaZBB3miY2sAq/GjGVBHFRrqBty8HI6+KTKkrgtArp54WyXU0B2cNmwu9Iiwne7XnDjV29&#10;yQZa/YL593lMCwRwji8YTDcppF2Oau+A16uLPDTyRoGPTBIgzWHU9pL9alE96tulngdkunYXwatk&#10;1BYsiBU4dZfJKuWb1qrcFqyx2q6P9kNP67UFTt2ytSlijq0A7EHfCOY5fQu/fvXO9HmbNYo5Am2R&#10;HUrbrSU8ASF8Rnwz1e+/bduPG9nzkNYWAAcNpMqAZKtpVxn/BwFelYKjtjqN2487NC3NW9UCPLwE&#10;wN6tQN4bmCOwbvJ+yQsJbGaYtDDKbcOb8BFLNgLopXpkup5tMkB3ANB6fBVgp/u8xsq/5ddSTnqn&#10;MGZSxfKR2iXBXRJwxb2PAu6gESUTvVriVVIRI5BHHC9pm0BZVZDLRVR36eqqiN/XfP1arEYEaqo3&#10;cZVVbohKGAXpBfLqeUyOWFdLBbWFIBYz2ieChDGEzMXmZ9SO14OSEdWbWNVoFOfaUcmuW+V3GKUH&#10;AcDq3WzFrQZwJW8V+V34d7yZx7S0QIL0XEnsnam+NJQya0G59zTWmhigJYZWjZngMlecSxmjlIes&#10;Vgsyxcu7sbrh4ryAjAvavgJwfGKjaDm8PZfqkqGq0d6tAI3EVJW+5+tr8T6O0guogvJlqgXGHEqv&#10;JJk4jcAVTAU7lfz677Zl+Jilv1ocQFy9ia+3Ft/7NZ+XAxCzOrBXBGc3lhAF6i///d6TGUWr0umt&#10;einDgPcH9PrDQKtLc6m1yyQjwXUxtY623b3hNYLdK7m4HIGvrheIskCARmrHQEYAyOoCMIHLqIc5&#10;znd8smOFvK68gON6uQ5+LeA9JqOHfOKUXWxBFp/6KTbWW2HsVjLxHzM/khkFfD8BYuvh2iuJE6wr&#10;r09kRQlgtG14c7IfwJbK2avm3TQ08FSXpgEoS2yUtTevPVdpyEzQDs/5uAJee4uOtKPdHDGCSMAe&#10;vTCEe2AAVngFMuIfqgm6wC46vO76IeTjyLQdPRmmbgQw7fgnN39LYeR/nOFQMlWAyy0KrJFHci0y&#10;NFbthQAMWf4/Yi1r9HE0Lj6i1gJ+3kqmHDRiHh9gsvV+JddfPhohKJ8vMCO9Rz0ym37Uu0uNguyH&#10;8cknOABKop76g6E9jjmSZXZDgD+2vBA0CXIBfIRjhMt3+NEFiauXbAKVw8iNBOYVMD22HG36gzdK&#10;+0bBsEsm726BPFqiYOA5edNAhlN2GUYeR/J30tfvObRO39rXr/2zGKZarL4rRKY5pXW6vIKD2RZL&#10;LRg9LccoKrtoW3QPX0WxVW8yQSGBg6dltPklLBl+Lb5/4Yu0bckl7FITYJoCap3uSObJq8lIy/vx&#10;tG6nJQC4sCcyO0C7+QkgsdhubDJJBE25jNNqo1w7MryNAI+ap5cpJHVDwB/JQ7OZ5uDq8KTpN39J&#10;eA8kAC8uKk9NC+ZHhgPgrLLVrisT0AUaAVafGN6l1vgDZIf/DpNw/f9tQ2HdCD1UwZGyrYJbeN04&#10;vWm2vpp2AcRMw+rXpbcqQICFNwswFtDIKdVjeBUy/ARMzWH08t8MpCdSAKkyfUABrYxg6xH1bAl/&#10;kiX0xSofcTjvXlsyJk1G1/lin6vhfdtrBLN0mY+fiCu8Xvm2LSoE4HGUDHAcZNkDaMBVgdPVLw/2&#10;ZFwlpC3Vc6ThlbEWZcsLSY+d1v8kyUZhoa0C9vOlJcEKQHlU86vpAYoZRSbzAtbIQDzAnCPBVj2a&#10;NapfUrGZvIHAhizuW0TsvgpfZmkAt6y3m3wkm3Y9L1NmAkEhB6hN/7wJmraUlqzRM0pxylYAvhOX&#10;v8CEFm2OUaTxejloqIb3FfVtq3SKQA0kFg4AGcCRMltGHHmB+pt+PYjM8gfjOkOqJljRa1lysQlP&#10;8bpKThyD7EnC+KRUjxqqsRvO6qbhbuhLJgRmd4E9KQ2pZQqG9MQHtDNNBtC1dfVP/FTCkEnl5q/d&#10;7xXa20irUl5jK5xSXaFSr6MWaaGVsUXJS6N6jTRNBVQztVPjTWO6ZHoBUw5YDdXjd76ogOKjfZte&#10;v5p2B3/9hSON0yOh2JWpcWSaL8Qq47fLzLxrETN67jUBXo3rrOh97ebTKq62y9gEezdjqYc4ywL3&#10;WtG7V68yR2YmE1DhXQ0GhBOQKQ40EpjMVEBVGf/UKy5wW0kqD1KVLGdbLuyfKHbqahPksaAEOxKA&#10;ba1NDxJ+Ny4+LLQx4tpr0/3zIm/IMmIqI45g7ZDrFVedVgWEeDIWIsPUT1ywabw9Ruh7wylXhmBP&#10;I8B3/Gpe97t/kc8FB6YatS74Z6v+9cc2xjqr5mo7/M+sxE+ljMsOo7uWlMGSXvvG5uL94vUH2BCN&#10;YDVUzvNjgEyjUeYgHW3dayyv8WMsZDygyzyfy8DnCu1ONwpse4x6CR8DmXqcUg0pKpAgwMgpCZBb&#10;00Cqkam9rddr91NzCmkILWCPgmqZ5tQq0CjeEbh1aEp7Ko/Rsz3sR/vUL+P1/KKKdyrmqmbyuzOY&#10;01cFjMYplVb8MeRyvr/eipPJ25YWYLqxB79eEmg56Q9Q22pAJMCzCeDjYr6ua837cdxbFDw5TvXu&#10;aF1NAbnIx94o3BemUSsAnkaAjIyWp93raUyMUoGW9aos6giJP0AJAQT7lVs+r7uskbg47PV8NCJ2&#10;GqBNyTt8mYcs/wDlxMMYGxPYq65MrMxryIB3pAAmsjubXMsj8BIkj+1+Q/w5BaOxJgOUZiDrBNZV&#10;8g9xIBXsdPHqEy954Ovx3gc9ZwXvydeXf6diNADrd1N5wpMd2IRIr5H4GRuDUrEJWmAAnnv++r1d&#10;rHITwguwl6xFOzztjsRWp1Y+L420nGQBc2g9aGA4t/wqtQjkA88pAqe5zIkEeI6vIiRKqj/L2rfq&#10;ijFWSySaxUxprQCS/VlQI4ZUkxgAyX97Vpl72w5QYGBVMSOPLZXWW8mHBdbE6qnxAcltE5MM9iTg&#10;6Vy9FY3iZG/f9StkYnlaTiPxzb2Ksq2E9MkKVr8YF21et2sxhBFgBcvg1SJ5RGlcgTkbuMnZBdnR&#10;xJhWgsDvT7IyD4aQzcG7L2ddYKYJkMmYQCuQ7HWZwIj7KAjQOq0qkGdRPMCW0XWD9yi9vHrt1mU2&#10;TUzO1x/boMwtFGZTmha0yl63OYjVU5PFXLM3n95YN2YR7Ai87zq8yjLdQvXz2PDrBu/3qL6lrqOq&#10;D6SXr9W+rczy/GV+W7DrAGIBIYa3IsCog1js1HZfhQzTBIKb+OVrV2bAmxwVIwJW+EEXq2xbVyBW&#10;Wax2/rLnZ6ERErD2bZkyQq8loN6pOaUxMpMa2OnqwWoSAJ6XkdmaK1DsMli8eV4B4n5e1MMDPEzf&#10;8PW99VaFMHWdTC7JtccEEOPSKKCaYJuSGyqDSeNqWp5LPk0hjCA5icv8g8CozV8GvPllttG98YKD&#10;tMXiFlqZvrS6FICdSlbdSPWg8bUg6PMFv+fXLjUwCMAe+TBtBxK8tREhYTXIIBUDuIxbVK4ezAiB&#10;fxuK3Skkh1a+qPJVIuaopIJRKi4K4JFHQ7v4iniTgtW/zG/LlT5f+9v6sqc0hIrSD0JGwaV+3znL&#10;nfr5DZPA4elWI3ZEtaWCySS/ZAEjgLJjdF/n+owETAHqBdQNMYeqxZGkLj+IZC61ej0tMLsI0md0&#10;ysijUWwmjAASYMVL+Cb0RHkFVGT+dVCvG43yVubLqFdjgleSUSOTd0dg+KojthtF1QtYjRbFCmSU&#10;VQHiw7t2Q7auS74Q2ucU0kBqUxlfOK+alhMIm6wrr4FpAO6lcsjUBc/xc6QyoqVumlP1l/n9fVAP&#10;bxpGNbRrAZuJ0WdRRhVA3qkfivquhEK8VRtRkQCWchzJb/q9+VXMzEvrreSNlUGjxxHV8zGfkbwW&#10;Ks8SBuSSfIddLk6X/y4HDb9v39qvH1XaTdupOTBcg3Df+Yq7QBsRh53KeDe8hjAyh8pol8JoVFOV&#10;RLwhKQWMiKJyYMSGuyW913BUZeo98xplWqNCAiuThDGWVnvig2faO1GMQAB/iA2B52xg2F2vP7Yd&#10;ixU9SXY8ScU+sxfyKmL0TxckByOV++37ir8U8wG7ZfOZmnwLf3k1iBl1yBfDs87YwrV7GbGj7IxI&#10;SG84VZAMIGm1dbq8ObsoZmU/4LwHOCzG9vG3RVfX25YEeJWlqWxUq+AQQxpYRa9lP2WZEhDDFLXY&#10;vSrDHwXaTaYKsBRbSAya8FPJqKmg1qhWlLwAMQLeP9VnV+93CXykrZepB/KQLd/XEk3nbX399poe&#10;8EzDBenI6jXkD2zUiltqiAJuVZQCX4JT/s7J7yTtKt2VERlTD1i+qeKjOmXjUwwjmUXG60UCkgm2&#10;1ZIGL9iElkrmsjUfcmVpBNQ9WjICmC55YL2QvLHE/ezn5QIceP9UZrUF4wVz0JR/4L0keqaGW2mX&#10;SVwaAIHVqSOwvOAYoZGhqlcs38Zk8QCmzwPPKdMHgeHZ78nl8j2kcTVKGWWSYPRWdzl91tWLNeqF&#10;KUfGBMjEab4LN0GZLutTD7OyBCQYIlPIko5kLvX9ulAqNrlASDUCeNqmgmXSq9SbzDa9IDK+m2ik&#10;5TC1JgsooyL4iCXTK6MK+GKsV56a3mmtghatF42ZkGLqHsWtWKCF6rfXmhf+40Gw/AbuTVaDhZFV&#10;PiXtYqeuoHbgwdZIgWQhAaOo3zHwjkwWVwPlKKsVIIvX0sb4w/Idj+yHUbFs4aCkarmJF+ZD9DhV&#10;gNhzrEhjgm1YgIXTb3rkgFlh1UKrjJpdRkFTBbZE2b4u9/he5SpESxXem2wULttAreu6YbHLSG4t&#10;B+DZwDf3tRRGOzKAdY1rR3BoYrCoLAHg2VEMxniALeD3PjyaTjYYMDVDWD4LOY4A3tKRUVQ+DC3W&#10;viXKNn9lYFvDqeXL83cbt+R6m37V5L3DURl5DXhdiqkx3dONvh/FXnXrkb8jsYKDb3XbBYeMVt67&#10;URPA+7AwPTXkc11T09BwwKaplzF8t8jEI3NaQkyBWRixmlMgb5LjP+90ry6UHLE8bS6BfFh9S7O3&#10;/SNQlhfN4u8saA5Z1xB8NErq5akBVPQyP6x21zM5I6OdyvuqxSa4TrF1r6TGmgYBeEdijU6J5aRE&#10;4GlKQhpH3k2Bnz4CRirhObQCLwPmP1SDrD+8dbEnyGgOgmXAB1PLiLspflq8odUQjJ61IODAWBGE&#10;A45omYKpvgEYjwwY4HlPvgQHY4s4ICb5IGlZypNSBfye6W+beGN+//36R3jwfV5Orbf1lx9SF7nr&#10;eI1eyYrA4yJJcBqmYBiAVT2ko5QB7VRBMoF2sQIqN+yRV0bmvrEr8f1piksTKKZ2PdP2bhpjWpel&#10;UaClMs9WZneFARwFBQLkq40KZ6TMUTxA3JTnhVHvKAEaP30YX87GitEw5Qi2Si6z+DZ9FdI8aADs&#10;pTIGKBIw7SAAWwOIFTyBvLG5lLkCQS4Ex2mFObbqVfomnzL1aBBbZWh7TLBHe28bvRj+Lfl6J1mc&#10;eo3CJasABVsVVwlkSo1ZUD5g+b1Y4YY0AvQJSm7aEUi49rYkhlGMQOCoanhGo5bUpWDxWsJeQzsf&#10;RPwByFEpX1s+QLw3EfNaOBgT0K6sXQquoF9P35aUXQOhF6OGncqXtBawU0CuACMPTK4F+6Le2tfv&#10;D4zWC8bo85ogU5rX6wHdKIkmoJ66dls0ktVArh/ABrpulzI1H8A5cmSOeukeykJI+PoPSapLHUCE&#10;wWXdhmlk94Dx3Vnje+N+8+LbCP9Ma9pqgDKqB02fMSHi8t+q61dIxJ1txV6SypHRRV0Xoz1X9PvI&#10;I15BGB6hUwNdhMAWgKCqvqmjpvJNawF7TKZChm15V5BeidqJ3JwwMgXLGOjoucvHZOoII8BviBYD&#10;mz7zWwrwuF0LjC0VZtv4PwL2Aukh98S/7jGrGaFMAO4my2uE8f2nz75i8VZlu52pxxHYzMAhPqa0&#10;CrwPLlqryq2MkHEA8Mg4fY3lTVuXWB4NFr1Uc1asjIqSP7P5xzbJ3WUCvGmAQmRqBSaszJvEdKsY&#10;wVFpZdpyGOPdS7sHUjsV/nnJg7HVcmDshhS4QNwKAB+Tdf9g5p9kGPFnNg7vpCliDkutezHCO3sr&#10;yZRp4gHPtBIarbE071+bOHsAezKAxp7LKXW/imshuVMOAg6WKqOb+9qlK4sAzXfgUNq2GgBDJWGT&#10;C2S6+JnGdI+BbREgWKPrPjIoN+HI4SUb1cYjf+0+jrvEiAuX7w5rVKaljbUwnOzeB4ugNsY0qgCj&#10;2Lr6BO56Kl1qVUwlQb2BMlXJY0tKQXZB1RC8fiEFkAiovATr6mE4KDniratUQ7JHvclaYLYNB0zQ&#10;2JZtUSqu3sQvZY0Gch9DcqUBbH68pHYro4/2dh85R5t9N6Lxi9cUxi2HfVsEtByey+22Gs1XA+b4&#10;saKx1SKGXKU5VfKRZVScMb5rmByvMr1RH6eMvAZ1XVqqghIAbrRmPATZNxyszNo3hHafmjaXFltq&#10;gHywypt+PcJi7ybjxucU3qMYrMba98TpVgS0VUECc2pf/w8AUus8PJDYrAJeil+jguA9jDhZBCs+&#10;wnf1poUPwJZl2EUC+fBGBZQ5TbY3QbDbGXFk9BrVxkYy1E5RLRVUUWYHiK1qNgqGm8Qfsid/xc2n&#10;jsBW0CiyBJbyZlzdp5b+yKlFbwJVb61Awcp4HPJ7KGStW+8zTWaj0kty252Cj8dML1gxzNGqKQEQ&#10;fuasF5mrv9PLr2UDcwWYio/qlqYfAyWpAfUb7nY1VpmPFUHfkxVvIJiRiwCN1Dc9RslWYA5Req20&#10;x1fo8Nb6CAbmlaR9ymAO0tVZbI8op8+6Uf5+sgwhG9tI8LxeTMa1t93poXFKsofLeB8rJIId8Wcb&#10;zy18icn0+AVoY3amkm/h69eUAvUpt4X0GgI1i5lym4N3DXwXUIBYxsyjotmpsVrgATBUtwvEuqge&#10;c8BpYDjbMpW0bqtxmTWqh5FcwChX4JClQeCRUVa4wN+HxTH7tiExlpNS0qkkrk3DkgYBbV5Hu0Um&#10;gUALmeRwNoQWezlgjhqqPJWjS3Dk2+pajHjJHbWiKPai5weH6mHkHdIAGFWP8G0PbLiBOzLqvfD1&#10;YhH4EgRolFmze5N7+PVzl5K3zelBlG39OCLcfKYAKiFcplhdVKMUVwW7RSZ9dsC6wusFwzuSz5Xs&#10;ENhmae/qj9jVHPnlZAeoP0aF+M6px03kN2fx2jHS7mkpZK69wGKNMH5q6Re4IgbLJsg/NceVDlkJ&#10;AQR7YfV+nQpXbLKCLiNQWUWjxeqPST8sTY1SI/YT6ZvcyzFZDdULex+rI3mxsTCbr8Bq5k4/Wkj7&#10;+v/bhkKR1U1UEj1iHwMsuE3X76e0ygAcxVTTGEFSj/BkKQEexG94/Xq0O3KKQA0rBPCt20/o8CpD&#10;6XFawlMMc226r9eT4lUpMAoN4FD+EHiF3ieNOSUzFAuoroMUqD9cTXPBdHNIDyRgA8uJRONBCbAu&#10;APvN1ssWwDLyVsSAKoBTZi2MRyZvAkEVMdjkSAC8pAKZBMdNagEelAC9JWR3imCZMDwvAZcnXmC+&#10;Xt/VCuS3GvXUEA75XvL1a16AJ+9aJBEU4pfEFnz8u69CtNB6MT90p+ZjdLqWXAGn24I5BJoDLiEQ&#10;KajFAtZ4iOE53NZjq0Y9NQAPRrOCAh0pjlRs7DPcwBWnJKcoQ/oIdEGqcZp408Lv5/vl14x5YTiK&#10;/GMb/+aNFtKlffT7QdymX96JF7N2B4A56sVNa9Ow90jQmAXgzbc2LYepxrVrUYMF4GNulO/BQASM&#10;eOosLdJCG3BEqyvlAsWlAcKHLP6WvH73QFP+7lWsEo1AQVVNU9vSTKYKNjwSy6a5xWm1LesCrzFx&#10;W0rOlUXGXeg78O7y8/Jz3JyUgk0uk5EhMbaRCFqkWEaSpbbV/WlFkziBoC0AT2JasGcxu970FduJ&#10;fAXdX+lIAWKAdUflB4pdccnPEI0KmAJM4D1wYd+GUWCOeAN17a3ERpUMabLVqe8k5REFr0seo8yz&#10;IuCQ5siWmgXMyOOUUcAr8XRaGimQPDBRKwNj9y+v7z3X5ZO5YkNkrMi4PDiBQEaNDMrA4owFAhQk&#10;Q2OgYgXJNmGV16f+/qNBGgCxm2wbA3BXGwEcotQA3CJP1UIV+N1w2l6ntEw5ttQEZm7rRvNVYkRQ&#10;lOKuAXiGtKLp6iV36YGxH5rfXV/F0I7D7CZIABpvn6bPxgVb0TBFL2nC2t0O7+pkKuNrEXAQUyE5&#10;T6O8I6a+/ZZmzLvA6Wo2Df44Tr2DOWAPymNaFIApMhkzfY0w8auXN3O9it1Y1fjMye5Ga2JjDeF1&#10;CbpDYkAkIF6Slr//853D+OkDSlugBUZA3XCTl0l2KElAtjkq9cqLt6pxuhWedo9KqvZaAcoDrNIv&#10;P0ZehXx62t2y/BGYjByO09XEC9TgAuTN5VQlpBqB1U+tCwM8JQhMXjLGcJMh0TyvIc8IWSGHmJbV&#10;TbtqDCDLkgdeDZ9IB96DvjsL4FlN3euF1Xy3BRcrqArWtRYFrkiMIH7FR8jqtSCIBHABfhK9Bi0H&#10;2WoKZ6T4/s9L/q5L8euDv39JD8BCFEdSXJV0o+HixCYsmSVXmrbA7Ir4zcneg5t8VKZGucXvmJZV&#10;lrbkd7j7IAB/54VvFC7T0cc2l7d1BaR7m+Y9AAKPPLgLAzg8PiPAYfxIIiNBZZaY5Y9F235cVFrA&#10;2KPlth6mCnZpGBdTvVbbtYA9ubpYS81ZGduRlcwosbwtPJ8X2FOCgIrY6lJktNYA7WZqkURzvAfT&#10;shi7VUFMSoDHETIPLYARwGpLfYbA8LzptehSrGu9iwt8gi6AnhW+fzAncRjga9+RU6rAka2VFYC9&#10;LZpd1B0AHTTgqrFVR7QupQ2o4Z7+sU2NU6og+wZisVWzNdkfB60AhL+zq6G6dK8Bdirw/cvsDTMe&#10;JMqWlrOZTQG+gSxHJnyvSBcCD58mwLqBi40tnBGWzREj6LAODW0yXS6VpKZP2ShwjFotf/3bNqkG&#10;OQPPNYiP3KNVsJkKtrbaRStutWDDwwE0YNvjYmUGjuRaBKsxrem216b3F0KMDC/4zvj67UOe6oha&#10;4EfSNGVaVg8uf6O8tqOtep2KzQcvcFTdhMVtDJRZICMsfHf5eVBm3TsgplV54ALVb4Ij9bkiBWUe&#10;/NEWK2C61wPXBo4E2+wl3NZfPn2VmwPOKGga2HWRAE9T7b3qg2eqAP5tvX5NBkiwZJo74KvwsXK0&#10;pMkYk0BQixcxt/1u70bhyhgvgGeXNQbQBQ59bS6V/pYN5ohTBhi1LvIJ9jJN7+DrbQMkizL2/zh7&#10;oy3ZkSNX9kXz//97NWuda6RlWqGDrJLOiQdvOByAB5lZ1b1bGk3KNPFZGuVdF/i5ekPA+5jrxbit&#10;GL0W/swmdgXi4xxepocyATliA1U2BSSQTCCvi5HfHMAKwLbIAFmM1VuVIswRpwAAQABJREFUNEGl&#10;FrFT08CcpiZIWlcWr16jZMmOdEWiMfmZb8gqFVc3EFJ+c/S6UcFREwBWJo94yd/wZq6mzCUPcZrl&#10;JXFlXKzSG1phAJ5y9GrcHATb4pIRGFUI5IpTQvJVpK6rKH/LFWImYo4J4UOzLRq3FyuQTFnbFCBG&#10;AygnC8CbNG0kb40EXIn3i7JuglPFxdoqKy3gtKhArgVMn7EJHFEN2ahwoAvEAMLdCsbAYlunuJoM&#10;AdijGFwyuITXqRvTpN+QpgsQeIoVEHhkrutvTGCCxZGCz+Lvt1Sypd3KhNpkAMRbbRVYW/HaptwV&#10;4pK3XYxgT1FPkGv14P6WmkBAFRiF8siUUVZ9ap7GQ0N7/adtsgSBPTGArhKQRJlsXZC0pilYJbz/&#10;8GeaRgVbmSowoSpZIHyyy3AfXyujgNgpXi7gHeBbypSWo6xaiEr57OjhOchU8k88d8xV4I21wgDw&#10;OkJ/iR6PAIORf/VC9d95q9QL46jMO+On4CoTDd6UAdXXW/j+g/iP/0aEeHwop9hLYCpe8PF8vxiE&#10;y2AHb8id9ElLE0CZIKAdjaB3YntMlel1BAZsfVq8gNULq9dY5uZIrmCn2SE9hsM/RzBMn7yWrZf5&#10;+3UlNtfeOYFGZdU74FO8mO8T8QbyTaMl1mTwxqrUYpaMXzkYXMbKUwVaFhcLaVQ3iQE8z0YxrU3Z&#10;ZWQQeOABVA9YgdutMAAEPv71Fu6TWIHGra7Yao4asGAFbGnKktLg1VPRe4GU5SxAiQyxj2bl1yFr&#10;CYY30ChqqxmR46J+j0FyzETsvxLWaw4WBXohPbQko7wDPt8rMDwnYEvFJQ5I9hTxrnML94w/7Aqw&#10;o7d6GWVU76DdCoOmESCehIzxy4DxKnM1aR71Ym/ynXwuduTQIjMEjNhWmbx/FyhHi0pwF8DYR9Bq&#10;gRbvjN5wavoYgZkp2QW/9dA7VW9VnEu9sYwEhdhGAjSiVBxQI7kuLQVqj1TZi6X1wdU7BacXq0dJ&#10;C1bsTcAAZfKKu5hAsVVZxvWKd7tijfIGLt+VFFA7yqi61rsj7ywDRqaFulHZARynvUCUJuStlTnu&#10;6dQo65PZixlC7YZs9BprVxaDxhu23S2l1QoMfJLuIsrHLFYlLQdsFYBJ65eV1zZfWWkZ4X3krgHj&#10;QQMJxtWzwHQg/Xs3mi4gpuWgFFBXA0/LOV6UpPxazLEy3ZFtW1L67PKQ8hqx+DgAjhrBTfzk44Lh&#10;khr37ZWPZtPMkSl5t0ei1EvlwFONtd705wW6ugvoVVAlAaMXsLoLwVPPSFKgfjfCX/9Lkhwfhtl6&#10;CkUAbwt4HgSJnRoFdiRYo28cWcepu6yrj3kVSBKVxdjaAHs7uDQyRR9ObCD8Jv8myxVQWXVvdlov&#10;mQAA6WWqpcmg8TJ7JUaGQCZQb2ACZbZh2o5Xqsb/DdybhjYM8EquowoSuCvyiLrlnx9XY7cabpR8&#10;sYGSEy8D+WrcLehpcwVaIUCzMsnEOwXnFTuFVL+ClIDEq8QC36LVZznIFf+2UZ7q99aNazQTpls9&#10;p2mOC9i+PiYhnEYBLPI7fY0tPGUhAA9/BwX0u7gcSFzustIi85+SkwVcoQUyuwJaQNNcTRF0msKE&#10;AbSvCa5WkJ6r8nn1+7xw/yaI5e+T3ljbwvGCTRAoKzMS4CEBcOTIfBT3X0yWEWuE+S0cQY+ppRBG&#10;hQCMEhSrRpLKaZfX2IqYA7N1BWAT+n2LEuayfU92jdI8AmCjzFEcTpDYDzqBOZuWMq+Z7m1qzq5r&#10;pLEVtGCP+qOqtxKLUhywLR/QSFCLEnwcjSQz9V8rJCgKZpcqkLG2fUkwykJsrQWq5/NF5tNpkf+P&#10;FZdHJZiQTvbjGvEL8NLi9TKNYBzJHDf/gyxBUIiXbEpLZrG2TeX9/m+CPHdDCWbkyRj4Tv4hsMFu&#10;Du3qF2eXVJ9ggdewLg8mJP5IaLUajT1v08OFDA3k8/M6Vtuu3c8XxvBGAkh5wVaibAUtyngwtIWL&#10;TY4EiK2HvjRBmnjSIPeG5iOQBCDY84xiqkwXrS9WoN5fC4VLpkfpyKUrCztaowwfnycBwEDqU6+M&#10;6va9A/rD4nSTYVZDu+f6Y1vrHbQvm7uZPsGS2QXVcgBia4IFf4xW5p2XEXtDaqCNAI6fNFWwCVo2&#10;B32CxYfyWvY96QXXyu9pBBEG2H5VnxF5y9BmcRVTSe3mhBPHCGoV0C5jcrWQvwF6QryMXvUyu+je&#10;9imbmWstCJ56Bek3JFyIdvnFKQNZfmOwN+pWMYASWrSyplpKk7dCAhoVzi8L+A68ygSMci3Qomyx&#10;DMrEMAheeX9SqEzVp4yBhywtHDBZPTKPpJplxPJUZFSBCWJkJpSz00hkea+U+aOaLXVzwvJU78Mb&#10;APNZ2CZb4GgDD4b20K+YUeGAHYUBnGRYaM0UXOMvs7sgdflR1kLuXgNNoO4xre+DRr2Owo1gTFiQ&#10;WJLaHcICeOxhgEfy+Cx26T4jFkacogTfsM9UDTUvMs5uORgt5lcDbXQRXgHVnGc9AtPDh3XFuAVy&#10;f0sglm/6urTMnpEcyYCLqJ4stXghabOoSQDI1Uixo5RHTrzAipEPaHclK9ycqvxulLFir/Wjr3W0&#10;Aka0bQfU4gV3UDotbQEjjpowLfaViZdMrL2Xvy5HuAQ7WrJYZMuj17hVUlnGdTUKYN+EA9vu3Xbv&#10;5bxvFRmAP1zb3r4fb1dFI6ZyeG/Ht6h8AZojttZRggXd+Qg5LEZ51WK7eYwh8DHmy8TzLGCqAMzB&#10;wlIPeL/YkAUqO1oFvp/SVH4S77+sC4xSoxr1q9mosCDvujYHwUY5qvajtzm8jSwqnRq1gYux0OLN&#10;Qitzvd/vP4mZjKYVB9BVXT3ks00JMPYIt817/k+SHDdzASQ2nTCa26QmvjaQV0s5CQBLLu6iaNqr&#10;UdmKzeG2CtKnARxHZYG7DnJbjCtuisaz08QBpygDT9eRgED7EYLs8CJQ8/cvo833u76MmUdFYPK9&#10;4XwD3oQRLqO6WMyRYI6Z2lVmNKfrPfemb69p8iWbs9vDKhW496iHt1bglVq0aZFplsEevy55GKe7&#10;Thm10x1gClyLG53CC6pdQFnVnxrbjVVvfiH9iKl0mgbLbrf1m9lvEltkHFdQTagVFLsgsSTVwNqA&#10;SrbA3Nt+ihoFW/MmYJqtR2Cqa2Xh9GlawVWVbUIkIKUhiQPwxULSOgqUQBoXpjJqBeLjKdA/jzKU&#10;/CtMDsC95HDQu/So8k2x7DnEteiR5bVlqhcgUyuA9GzOwaBsCuDmMSp9FvD1VN/nMp8Kr10A06uT&#10;oXqMBQt0gT3dgRa8dUfYa8HcR3GxGblGSldYI42KDCjYRa7IiPJVk+DQLx/25rTHIr0+DrXTUhO2&#10;5UlNQ6ydqZga1kgtM0Zy22UMcePuVd+i7E9NI78/3erIpJVxe7hF7toWZklHh/FIU//UrDcNMs9O&#10;wb+RjqgkoDnuBlOOCTLxJctkD5hsCKTH1urXHt72yKf1KEhWIB8QAqtKRgDqig87rT/15igmhMMI&#10;+9YjKovApW6MAWx+gStDwxaOgMoUlxUgpuUgo8KoR8xVM0bGADx6wSYAYBzp2hz5naJRZl2BmDQD&#10;qzfxWZE++6apbIQYHGlgCc9WsRWZgqfM19iW3qqg/AOQ02UcwXRch8C3l0DeijgeJcf2qMp+/tjW&#10;2IEr9VsLXdCy39YUC9jk5fVSEbzmeBkTjo28iJjNFG8gyRz+y05UXHf3jx/+LAE0z3CZKkCsCwvA&#10;GmOLLJAl8nDVYuGkhxfHMF0xeA8yD2QgbHL5X+3110LM3y8cI0k1iQWX+fsLBaAGvWfffNPLcCup&#10;ynIFFBwbn+0VdEeR43SrIxgB9bcfS+2vIRu4GPFvq8vh8X0DKBVbyWkjjLiRF962vbkA4kbqtzYS&#10;qM+1AGwroJbDG+OQIKOs5GQyKH3eNhpYi74VkQBdVDAajkCN9VhNi8y6svWKm5rgFrAt07Usn/HI&#10;kddObdr9E6SJeQI1hATUPKsCefSc1TjlDvencP3e86wmzAilx1+SjAj0z2xWcr4Z//jhQgZf1ILr&#10;TnN2tBjJkWDLfVxKRUPVVWT3ASAuZEEavPHgz9PeLr2b4EYYdiGuAgwx1kxkBtoqUKmxBAAHgVOB&#10;JLXwvQ+kBwEfhLJwbcBMLDCRtl6sh7J9ymSsWWhXT+utJI/RJmwOltWDPav3U/bC6b2zGx1hWW/k&#10;Rv2GMWZvheHwG5XSKFr18pBejDvD+KmpMWejTJAXG1L9Gxj1GkhaS01OBmDkAdtSn7KYpjLVeEPk&#10;v9k/v3uZ7jnsjiTB2tMAYGwFtYhXFpZHZlqyjIDj+GGh9Ow6MOKjtitQoEpyGgGOdjWflfOrTCO8&#10;v3Cyq3TaOoEa9Jz+hZoJ2RmBfRbBYpjnIQGyFWCZVRpiPaYZA2v8GxNVpuA1xBFRATBe7QLrrmuK&#10;C9xIHBPYcF4jvCOqoxU80275VfQqoAVYD+aS3odYD51iWsVVRz9/bNNZouPaw1b7HwGLjRLwJPxq&#10;oz4vRNST1GX1ht1TMe3hUuzFwByTxf5iPX69Kvae4CdQUOX+WRKb77qUCxglhherz5u9aSMsiZuW&#10;zxOJS7D1q2NNHCAHfdXYpq6mDTjaFdrh8e7xFcmoN6TKKK+xMILnFpgVg181R4Ir9Kq3wntoBc/3&#10;4wqqAFleSfkjllb+WVcJ3gs4KjBQ2uHddsVk0u5VUdpGrv6Zw3QPAn9SVBKyRxI9gMpI5qjLi9fS&#10;T6Jk3niYlvqlUlOIrcmv9fVu/bxgR9BxBa1RTql7HzdS0aC0FVQZEUUrg2bBYkeuk2+6+W5RnCDy&#10;N1Dg999TXbf1YkWhGdn1PzrC8f1wAQ76/tiWC8AI4y25igz19ShrpJHW1Ux7XWBIeSo3YUR1BViA&#10;F8C5tZesti0LDGyjrip2sNXkAo2VBAuonOxi7saruyc/z2WrsREt3m3FVJUmex+YDjwYGbsOSy2g&#10;8FeSKfbVmIk44CI1kabZRgKUbeAqn1gGfRbBZq4LvudVk1LZ1kaF7zTcNNAIUEikssQAPh2VimH2&#10;QNJ27XL+AFj8xDcHPa1pVhMgEZfPSB7gaRGtgQkaAZhWASiP6TKJBSh7Ccgg5alcTGzaK9aiwC27&#10;C7ytCTLgHZFwSX+5OWKOGsBTuRcIm1Zm4CnYcKa2yQSQHl+LFaYtTrWDF6BR6at2RMKe7K6zRppg&#10;uw8ivxZxGgHGp+aVRIZF1xGV3mma+CcwDZ7DswuMBZPAGzDH0VFVFoISQWRiGPmdJmbF8qX1WXgB&#10;Q8DowX40a2S0B40HTefL/fy8x6AREwK4/p/02Hs/xi5OB0BqG7kRBsG8TlU6NYd8AKfREzQtE8Dx&#10;daS/Y37K8mAGWASONrbpHfxSDove1SEwvxVqVmlIsrVIKk4mSRWYjKZvicr0u3GjEJQgviN/vrUm&#10;YPHQArKAnwKnjqwxAupxXG24geFd1+gAXWN5jY0E7kUGSJwGJlnTxE8L4l54ISvbkHDKmEDbCfHn&#10;q58yYxWUECBhcYFP3pwuietg1rv4uADGjjIF/egBYCRRdhMwpIxT7aaJ95dvGkg1MJEAAzGCe13m&#10;lyyglpxRpYFUj5lhjDB7WqTmKUAMyZQakDRHnlqsTFOfVy+kUQVqXFLNpoHN/K0mALCOh/IdG16U&#10;sqri+09t1380h5hrdPSWAOA0BWQRKIi0raIPA2q5KhbbcgAcR2Ityqg+IyMwZ5PFjsAAKwCXR/yH&#10;i5HJhQsweswkLcFaIgHoqSj9pmWB5DDtGuKYnd7a6zFNE6wRnkP4jnBlaS9MaQo2J4u3bbSARcio&#10;kgKNR2AuNIesFktnycvwXWGOsjIjBYgRZAEfymQH/4wtRFAFcEy2ypQMCVO72BGMH8TaDVmxCWq6&#10;rQLsAiqf0aGpBSSLLArgVCYMyMgI7FEGlqT6sxn/Fb6/c43dB8DpQco0zSkYUA0QBW+geqtMVcAl&#10;2YIgfSAvTIEBpm4/vAoMofr+y9SihsrUYwgylYXIWL2P+MjxMt+wz9+L8yL2mNAu9BpRChqhF1Nf&#10;z1NgSEtfXQdpiJURwBDwcaU0m+AunoLpCmoBaHwtJZtwtG1U73RrmSpbJ9g23CIYo3YE9hxfcpQw&#10;3FmLIdVX0un1/1YVpIJqBMA1AqqnRAACSKokeKeveDXhgJYCjwQvtp+Kyv7tJnoZ6pHpyCkJAF+W&#10;KxCrF1DRtF1XLSCZmKqG6jnEtrqeIyz+KmGUBpASwWJHSzqVsW6O703G+vSSAMnUegRCciTRKLbd&#10;6sgV1RWIjaKqX8GSx0ZkMJIYAdplNgSs4CBtM+70CKGVsaakfb1zgue0UQCNsgVN/x+AaWuU8UvV&#10;LgTH46xF/CoogV8UYI8/RLnWuG8JzFHWfUiAsQqUpVTvIjHr9mcEUotATXZA4YwwttFMW3/Gzdm6&#10;91TpFCxwHdVp7RMU64gWwO8rwHOL90GgjHCfGsCR3BxxTBrDqZzb2g/sP36nKaC6URCu3S1Ol2kp&#10;ZLtW8B/xscgQHjxeAM8bA3dgDBdQGVE94F3tSKYEAj0y6UkIA76R/yDllSEgJ9naI/1wG3mf9sKD&#10;04C7gJiqxoRylKnhDrk+D3a/MY2NANmNbQTPMW1lCvznhMQB9J4YQl5xZAAjWH0VwKugcpiqaYVt&#10;fFEBXMUCChEkEygoUxIlZ8lty1wxgpJXDGnOCkyQp/blMUFeI7i2BAAnHrtYMv5W/dxqr7cj9dRA&#10;d5bZ7xWj/WjKWYDLltpSMw08eO/PKKBLmRbtR9q2YH98IrF7Exgwx5GAekzjUxYl6CbLI1Yv6OVI&#10;aqF6mPYP2+qJSun9UTZyaitPfW4/Hnw1hW+UpDmKY9K77ti17YFLOPhn+0xOsyHhBTwppwdsBCNJ&#10;hfQUK3Bkhfmq/vFXeaPAgn6+4gsUHDWX0bkAnL7kTHmWttCKlYFhwBueBvLzn7ZJWZWCbTXb+tZk&#10;vIGaTXdKFTASW2mNaouMMkmNW9VcH9r3EIKAOwCo/MOQ91HJSIGxRhVu6zUa2RovVm8CFVLGaRoT&#10;qF0gY3rt7bK14mKpdjLFCQAcNG2nRUx7pPEGItX3N1p4DsnUO++TIDawGinwYm5sRI7brVf6nSxw&#10;ETV94gMoyMu0w0i8QD284Nm2tEwAett1hRk1dSNvjylVwJTYI0QlMr1UGPRdgJEWa7IsAngOGlpO&#10;wLYq/zrFjsyaHtCnD84IULlMrkiZMnkoMAdQrGKqRwu4NMB3eP211qj0jWTaJS9J9cXivbK+WwKb&#10;hqZ2gXvb7od7h/0U9SZQXeoWRQjKCSvQJTaHqisSwF7J1aikGuLIrxNirwEJw2mqHsH3if/xQcMj&#10;aBebM+6WZIZb+WXCMd8QvT0jgHOvvv6P38DouWdp7W2paSgFKa+g+2gB+rzepI8AHiMaePFt+vzs&#10;6DJTjMxFVI5GgYvMF1NxUW/tVQynHkyfhQKm5ECm5D2ADcwryMK06wHgSYC0Hi7bZLTdcwNdajLi&#10;ViQGiFEawjpOrcDqUnD3zLsCZO5iqlIZfGkAsUsReFqhALuXsdWCElIl2ISjqodcYxoAhxH2BF1A&#10;XoHTW/5jsXV1skh4ro1RRkFiWrBTydb5rmz3qbUYa2YWW0eShNBydOXtM4VBmVEePaTndn8SkBW4&#10;mcWaxsgcqslVMsH+NhDTukKNxp7dqUupHkmqCeWYYO16TMFqBLsuCwJWO9KSK80mi1EmXhnebcEq&#10;q74BNYp9NO7A8W+giFfgIsly0rTCNCtR8UWxaF1dFbEjw+EBTldPTuHojdXiLpm/eaetDrRIxr9f&#10;+BS/xeZFgJKW432OWzlCBiiNR7Bt9b40E2CcdhOjqL4BQ4otMKZwGI45uMzvSuZYIZkipqIHwHtt&#10;XTC1AphImOv/AYCD6jJhF5QeL6AiKCHwG4/Yka6qadgDRR3gaUmg1/zNwcLhNfkUtglstxoIA0jW&#10;lgVMFVDVH1PIW/LzYazSKZWDkWqa7UaJFWyF9+uSBQBD7ZiJcm9yhCM+GFrJcgBFKd5RTEbEJYhL&#10;0KjFetwt5WoOXLhptmpk/MEofwWQXe+IrT308Qt6riUxwsNsQhjgUZASUlwULYcvrSMqIxjrhmRJ&#10;sIz4Djt/5B2VLMhLu98leEIgvUOxG5J31xlLFaABbIj8Nf7+IKBZgRbD0TiyalGQfQXPnJi8MOFW&#10;K+tXn9tTFrKrw6R5kHHEJRv1rF/T9VenAOyHMhm8yjS2/yQ/CZJGqafu4UlpEViPpe4ipKOAFj01&#10;wWHfdrF6Q8KG+5ObeMMPPa0yr9E0XsYpSsXJXGd+SttGgiwBZQV6ZysjAEdNlkCu60Lfn/FDTMvo&#10;aYGRt/r9BHcOowmGVwFhjGoCrqBdmXqV1NqAI1uqx6h1GRvjW0K89qb/DTgCsZAm2SN0mWOR/JJY&#10;Wgq/rclryajl0Lu9tID8kUwrY01csrvcfkxv6+fvFLzP53SZI7+lAcTgHi29wL8fPa/BlLMu2qLg&#10;bWVUxkhS9xS1pNjRbwJiTU4AkLQWSJtmkw+etumO8HqYAqoClH4WaQyhFgjY84mbnwUYBBrFtEtq&#10;38xwRu3WSHMakakRIF6QDOB0wU7DyWIEB18L6PDeul7kATZWsY9G9STAGH7eob+/f32fP0rR9jdE&#10;XLTPHNM09nt4ZWUGeorXKyE7+KP9xx/bUgN6DA3HNy9lccuAPUx7DJU9zBHYFOORKbO8z4yshxe0&#10;lJG4dQCYQy9pznPqNbhnj4DGZEe1AE9TXK2WRKDL6hTSO9jiUrbizQnnMmEzwUw53kHcavSeGPWQ&#10;KA9y29LSY1GgserG0gCGy2sP74oDZ4w/XLQ76obyXY+PD4Z6PGMCQJhAxLYByWpLFyD2RBICYyuo&#10;hUwMULl32BB4jl/CXAnMlBczQq9ggfjJFCUosHZfbCuYFgjg7MgppCFVNB4ZXXm/w+uvLE2DgFN7&#10;JMAzhVRADcP76WuvJlAsv6RR6QHiVsToonq4NiMwSrBnXWIF8Ut+gubnl6n6dSVrWoij5e/L/3wW&#10;XV4LFYYXxb8B5QA8K7sTLrnhPBcMVeYafEddEpBLwQYqS6yg1uTVG4VAjVXX1rXA60rgtPqMWia8&#10;u/BuWzKk76RwlZCcLAGmez1eOC3KAgXozVGvRSYlLccESdq1p3S7dW+V4E76RxSjdYFtsyQg0L1W&#10;Zbf8Y/GG3c2EFbxeaReJ2xIoCvDMh2GL4QDF3taRJIyjKvym5RVQO1kAkOtyJLM8+FWJnpHHNBO2&#10;aqQqQNyUl0zbCCBWwMgHT++ioyYGHCPsrDC2qt5F6AXUvOaoBx8j7RuyzPIaqzvKwtJwwNUafUWM&#10;juspRrOu8AEOWfkCxL5nWrckMKdLOoXsMoBC4DMepJatZULu+Y+8G7GwQuMC8W7f8LAh7UIvXpD4&#10;D+AifxhLQw8P6fSoTFF6/CUT43d11+G1DWBUL0/rN8QosRoFXgNcwtrVq7SWD/DI+xRf7uc3Njzk&#10;hm+a+F+sUdcMD5i/f1MP8/E2VVq1xzxB+QHCPTGBwy6/izJCgjOmhOcsj0xGfQloxEeVxwJflKAW&#10;DXiPLuoCBTAA03yTJQPUI1AmAHfSwJjTCNAUcJymuPa82hWTkAuMq0xdMmBASkd6xTFrB/cTmNec&#10;dTWKNKR2BeX7YtVEpmxLgNFiLHnhbbfuVPxb1WXIa4Lk2lfmragcf0hRIliNXklrabjEd8BVaKuC&#10;BIB9b7RuEfRh7QoS0myamVuRJTbBXZI8WmKmjDjKqIyQrUaxI7HbYQLxJZhjVbkJYI72vLUAjndA&#10;toJayCvi+1Oz4KavcBN4un0cldqfIYhdV33qe12sQGZNNkwZF0CWxrtxKw8tR41ApxiXh70cSFqr&#10;su/8h9S4GpVUxItXY7heNNxNsfm5XgGujAjA3YocLTDyJbzmc40E6k1WXBSgFeJduiFZzLFCejFC&#10;EBce0KUMMi8gnAbwNMpUAR5dhXCNO/Ln69F9vo6fHwEX6d00eEgYBQDbSJc2BbCFEx8wvPYJEgA4&#10;7gKg7AK0hNPK0Pa2wRx5KlijIKxgM2E8kJz0ttXCYwKHRaXkMcLiNC+rwdSUC8A8r5a9JBYeXK9R&#10;aJ6nLYzACbKbWVVvbOEAjSXA+CkYK6+3BEeFxMsc/OGlLfnAGD0IAH76fdUV+/VTYDUfvQKB5FaT&#10;lxEbyJS0DUwpT4URe7EVG04tTbsujdkBKBVsTayy0XMRo01ouyCjwFgrgk1bXGDgyLFt2pP6NpxC&#10;IvCk3zYSwHZOn+/KwAisKjVqAevKC+CooRZ15BSCuKhcMGB5sVEHaTgVjf9l2hIk1VP/xR/PvEEK&#10;gXd1pOfYqkwyby0AsnYF4C4h/3oBEww5qi4qRg8fKhcGN/oDmKw4y9EaXgX4LFQX7fUaAQo8LrB6&#10;NLXJuoAhVI57ywRw4KnHiFay73fJgtL8ZKkcybwmUD3xJkRiBOsFMC0HwNQfPO0wnBIkrXodUZMd&#10;03bJp98WjedJchmSmWrcLWBf17rEWYrVXoXfKHmZakvNrE2Qq6g0LWLE8ZUCEKixwhi++o29zPeJ&#10;TPkKNvza9P17LWLwhpBqK39Jb8FWBMjuyeUF9MIdWY1StpUpB0ZQVWObl9Zd8bR++nwn8waMtWo0&#10;ymoa2FPm62Wcuqt8Wk5XbR0kmcp2e8larKUBYp7KlYHNV7b1kNki5v1c/0Hb/T+XAtkin90a7/Q1&#10;thHAx/QmVBhxS2WoMvG1OyINHqZDa6wgl2B3HSNbcxqpjwQkc7SVafpkevtwEcQIVGpExjsvUzGC&#10;7GC3WNerCwbQUbCLwIY4qr7y5XArzqYxyvsbODKzyOeifR3B8+CKEwA88laiAPAAa+GKa5XlBXgU&#10;gJ8JeQEICKw24p5OTYjvSl1DxgRlMlkOcpXt3S1rh98RUbStpl1xGyH9guXVQuVDD5eWMYAmLFim&#10;WIGjqjfsBZYDL7lRTG2PTFvrq77YpiUwAsNbVdLK8AZUUgOlydQuWLFpTRkZLogHqKzu+8+VtxUA&#10;MaMNEVMTgPe0CFLcVMvWY0RbLKBpd5Cx7beHLXqBmnKOkKaI0fQtzXsY4RsVtUBBGgCZhKxGnFKx&#10;H0QfR39PRNwdBLWIwZvTS2id4Woi1xUpUI8gXiz/r//93/9lACWbyPG2rlyZDBrF1UCjcgQIyKH6&#10;47pTyOM0hQdbI69738dPmimdskNJy/HzUFOIYEmUkn1+Zfoh5b1Tr1KIOZsGtlWWGIt8dUdubCTI&#10;4rrqysCc3QXeg2ufyxBdYEG1FY7IKRyGNsFi7TEBxUc4bSEA24OUX/LAtL8x8tyh07rb9PmHBjAC&#10;q99MW8UqxfDep5wYgJhR4BAfrtvx8/2hZVd2Q/i8DHHqZbwqPNN+lFbfpyzp3sUyVEn3Gg7ZFvns&#10;iNWrSbntq4Ac7mnanXE9tYC6W8TWfrQRe+AdWSEBbVRjrO9tE7T4usC2erVkd2S79TZ9jPG/iQ/B&#10;8yYJ/hvg6pQupe79ewrFaXDFSJbDW+LvT35bGHFJTlMDXVGC0/YmBpjgm0+m8pDV7rRFgOOex3bs&#10;iqnPU/iCAgOv0yXBhcvr3cuIfWmIs8OsrChejrziqosaAYySpx5MgVoUg91Lq958p1vjuQ/HLYK+&#10;AJLkALbKm+aIaQL/cScLMjAVQRbb2/SP3/8qqdxEca7y1TANKO7ahm9tURbDj+quNu4UsvyVEVjm&#10;gdcO3unrCjQlC0zefHg/XypPTbuxx8ZaNb4lk/c+TtvSNbIrtl2ZOKZkb3XoJakcRr5MW3E5xQrU&#10;mFaFTLaLCkkJYwI1JeSeVgi8D+IspT0ZRkQp4A37uZSQMc3uDWNUQG2FUwO92Kal9wK50gTMsUrq&#10;TYCXLccKA4vdqeRxAdP8jr1u2XVhQnaFPMyGJyhcly+5aZkCE8Cm1SaD8bUDOsu0rpcDCLsX4waW&#10;495GAi1VgKcp7QZuCDxTmH/9+9///vjuv6wInG6vAr/HEQzAGlhZAkk14LbL7ytLo5dWRuADZA8c&#10;+bW6tjVBhmr4tgh0bUXQZ6m4ad6AKxAYFR9QQA2UJkO74iWfGIbDt0oXtasWS5pTR+jNF+ClPb6X&#10;KyjZHFuxMrEJ4PKbylAFasihLW2NjmRu03VhvVZdjXbqq0AQAHPQeHRREcAAmFZlaD/qX/6ygVf6&#10;5INf7bfq8/Niqi7FYUFr470tfAKAuArop6mEBT6mDOLjnrQHcyRrVGaNAcD03aPlwmoAHBivtwC8&#10;Bz2tNeAdbA20wjBqui3kftXTZ08Mc2f8/NQ4ojKiCjIKJF1tQrLL8P2MNiGxgjQBr0HNxeg3bIiZ&#10;GY3C8j2fr/fmMFJG9asC4NPhf1+Y2tRMRhzTAMcimRWQsJosAnKYgm2PetOf51XmZaxOtTA1ql2C&#10;AgHres1J4y5aT8n7cySJwK8xoEyApDm0MlQD4cG7BWwrECve6hQm8YEVX/vuO3ANju2rV31pAJ6x&#10;x5TXjjIAD6Z2uoaBip9TXIdSxuQqRnM2YZPLF3BhvIdL/ZGv3hH1mX/oEZgsnz3ZRoG5SQxgr/TK&#10;H7FqXknTDLQq83+xkE85AVOv0fZdLf7tja2xa2BZvGl7H7xtTB9wRJvFO1Nhwu5KA9jTTYo1UA3Y&#10;++8Ns/TIyDhYGHnnVmh0pEw72BGV6Y7WcuAuo92KXb6lr4CoXXokY4nRThuJ0bf6mrDrDKmiP04j&#10;AdMYlbSSbu8y8N0nkFewaTIpHSU4Ym0Vo+GABeIWSW44DK36+AL3+xBWT+WttgVAy4E/MksTuEXN&#10;1oyQHKKokjdxle7pqCh48Oe/JJlasLnqvEdZpkSqgYxRsFXNKtnFC/L54fd+m7O8KzYWnABQfmSW&#10;Mo9dR9omrEW+CtgVhUSuIHIvsxYEHvMZ0YZVKgg3hVcfWLu/KWDQe0ywwhwuvdZjY0Z5vVWnruMz&#10;hU8POFqYQpTRqhFQD7t6K6N+bLzAhqh58jCdwo9YBDBMW1RaFqcolwHLbFVQZq3iEgIKvIAamQPT&#10;7g+OmkIAz6OmZNtnxfibhlGLxDG+ImsJgVYj4FPjtAJsiEyBXSxlTIARxzSA60oIMMJi1Qu2FYiL&#10;BRgloB4CXep3JHbv8qUdUWrW1UbDX+u6RvD52WFXJyXAgx6Qa3EuNb3VxAgc6UovzyigLKMtX1cF&#10;GncqXvsxbeNeOE3GIzkeJTjvEyRQlrG9MJ0VQ9IWCObw6qiNmHru4U+B/Gm+SNe3+yRHCn5rcZUJ&#10;4BqcVuPqKNtPBK+tFSWMVQBv2pIGpjSWmj2BI5R/n8OYHdeRQMtRz3SBmKmuW3gVVwN+E+8W9SjT&#10;y1AFplFNowriX8FqNudO/cf3wSn1Dv75xVtsUZsDqQXZ8rkABjo1pKgdlXDkKHZLdgDfELekD8gb&#10;Lja8KJT3t/X6weGotBLLcZ2BVIHiZzUWHlnYEMO1tKU2wIj75JXf+noB9bkAYbxeJhLAlWyXBO8i&#10;cQ+y08PblVZTlOSOnky7iPLIrAuG0SpjkHn0gpX9UVF+TefvZ7cYksyotbiLyuf1x6K/RwbycSAD&#10;Pz8X7bsrDMBi25a9oZnU44ZZikKzmJAC4cWR/4JyDbmOqX5rAccxmprfOGQAH1jGag4YgZZeCqR7&#10;Aa6uVWlmFY0y/yVTYnOQcRDIm3BougZKXVxGTLtHOwyg/7IHYjWSGqkBXbWCjQVLogyIE8cDnoE8&#10;oLdytOEwkhptq7pWH0bTLrArVt+VtJTZx+2bMSdxrYyBkeW7Gj5BWxYUIlndDwWSHL8DCQImPNfB&#10;cFZGiAfSEW2aZeDR+B58b0wlDcxVvkANVQD5qlySLbaRy0AS1ehYV+s6ZceLuq4y34SiTCaBqVVQ&#10;pmR6Y6+s+ySjy564qSPblMkAxvbIKCE5mxD2EykH/nhYmfRG3fe9SrtWYFobBZB6USro8VM6qhVs&#10;RUCL3QSXKnglE+TKmF77KmGW1AIDiBfzC9ZzGb5/RzSZF0smzwgP43vu3d7yT6CCXLRdRpIKqVej&#10;AiojaqRtU4EhxoqpWrpPFmVWkx3BGB7IUpoCeEDYlsdvV1NfUbu0UFsR0x0awYA7CtwlideNhqgH&#10;c+DTL2C0LdhPjUDwbb0KGIb/lJW/363+9TIZVyn28a2Gk1B+r8vtWBaoL1wXUbqOmzCVKaTWm2xV&#10;DOOzm9xqEzZfjIyzLxweRn35t+p8yYXvRiyIGe0TtR0yV+FOXWp15FIqrjTYWceRqWqx7grwZjqi&#10;croMGA2ZAnEtmSY4bQUtp71pYOTv+T+2N8olg1J7IYLVw/hKIcGtUBOTURltjJYjs5zugICzrsVO&#10;FcDzlnqNfSjwjmAE6bWzq9MIJaQCK0xTGQSSKQV6HW0CU443pPI7X8ZYMMBLlg/J7weU5cCQzFEp&#10;diqmJi4ngVu0Q5pP5T621E0w013IuInT1RjO1NNIb1XZfgoZFyAwB7K3BIakbhpTW3kEtvAc9dUA&#10;Yg5thxajLxnynn8KrY/8r2VRp3PT7jN39Yu9InVJcIFgpyqTbXvY2wjgulTvE19mi46EBPKvU9KQ&#10;+fEcMtpOUeppOzJUxJHgVS5WczC2z4oY0sPj05LMbQF+52QQADpdW2W8skPcFHBcuxG8UwA/usRy&#10;2uLUSyJrS0xeHyEN4DhGQRredO+8WGWVW4FXILYabnKLWiE49h5peV2UmHeyS42C6XmfW1qHjJyn&#10;PcsfU66BcU+xuMDdEIzMqaB2NdkF1U0D+/ilwZhmlJUpIE1RC3ClCWik7YbPkGNU5hFSfiDlE6BJ&#10;dgDapx7m70t6maJMMOq3QDOPXYpLO6a2TBXYYtFFG5ZBFpNX4Ne1/5Jk+mR4+eivTfeB569+CdVU&#10;9bpIC7XfYLgSGEJVvDzYRdSSxY3k1wWzP3eMjqmWMgPwKg+B7WtdbziABUwmlVNs7a4Dd1CC1Quo&#10;JexUzWstAePawXwWWLxGl4HZ92YLY47by9RO9TD1a2Can7iWr+TzKkzYnARP8JsM3oNlt0DCfIfX&#10;X23VeLc/9IqrgAM/21vyuYPrZKourRV4Q9+t2Lp3S4msz0vyyHRvlWk4PQCyEe3rLmW6qhprAd3n&#10;CHGvysXLPJ96lQfe1pB9hJ2CG8nL5PKqVYHTrlfC8uFdFxnYwLY4PdpXcld3f98z+g1f+2Jd5QTQ&#10;MOK1J24E71EDVtPPb3sdEZJX5dbskrTZk8mkTKDY6gqqB+8Xfv7K9fYmsAW6KGPtEUL7tCjeEZqO&#10;U1oA+Str5JTalbT7x7AsyRaI05QpsLr3+k/b6G12DH/8dDH9TYy9s7vDrUzWLpidhgUkeLyMldG6&#10;UkIidvRbRYDeqnGjcgXSJJOxerfSAHyfqIityJxSOYYAjpBtD3z7PnfehO7jD7Y1AVMF8UcOWxBA&#10;7jotyyS74u5PikCAVaDG6s+SmGlLVwM+9sJ4XHHU38RZDj28lt3uxeTRe1ACIguU3ykYGWI11lpB&#10;rdNiBX8krPGPLbu6C+DFcpyUmwxJy3toGsAeFjyN8JCeQ3xY0BxM7TfgErxGrVfBPloWL7y1QDUp&#10;4Z9P532sKMsJmyYPeYQUuHo1azHfqHC7CjkErrPmEqylnFdlRmQdSPDzzivm68H5n//5H//kxujI&#10;p/U0ouW3QVtoxcaCncpTWwdgui1TtqdxutXR1k0Aay8BkCDgxg2BUZmGVkZA3XuqrzbSsq1Y+4aE&#10;2yi43v59EpDACI7XSIXP0qI/QGKNxlJJw2XrCkPUUx0d9tdFhTil9bjCcBijeIRdpBIGkP0Ats9K&#10;oJlU82sP8W4Rx1wR95dQIMbuCzcHMcCaoFGBMtQ0Ab0J1DDlsEhgNQ1BFvhtDdmlCnqxjeTVhwPw&#10;4XZJwne0b2XkCkiNVPVrF2tkuiCx5LOuPtwu9G5cYzJJ20i9GsGepx19FsHRroWQ2nDA0bbg3w5i&#10;RtbXjRpbd4AsB2+gJBpCqByY6n79vIN6fnhdGplFXpk1jSBBbWJDaBmBqzJUSA7bBSUAIDkCK5r+&#10;OARDS+W07tmS4JQHd7r6LlCC16DC+K4c6cqbLHAk9ONplBVN+uWLVVAUvLLPH9t2sFjRpjiVoXog&#10;A+BuABDvtPzfgGK9VB6YY3ssMgG9fIGtCzjyMk+cEaCl2ggGXEIgQUAldTVhgILVS1qd3l/Rzzes&#10;vYyc5nUU6ZfS1upe6r5D2r6+RiUuqhXeKhmC1TitAjzZEwtqEaBMFkCgZqvT9I0u6X0Q8NfqcQda&#10;p205wHrvvE9JVoJ3KB+djAnpAwbRZjyUtkwPvoQFhixjPjyfb3yy11inaXRpbwQQl7nguOq2iw8L&#10;gd5WTXhBFjW193U+dsnjeulLW28Wp7TpvZVpmymfsbQACeoFv3nTHyB9N1Gwexu16wj5rSVkDzLa&#10;8gFHMlO/APL+VxsgaTlOEXDAHjOZmqZsR2DIfiOJ/bWm2PscVb1eVyiIwctZF6OnUo2jFS++kz73&#10;Nz+9rYLXdeYcow0PqzFKsi1pYDpPzY7ARFGVvV7AXbsxcfrArttwccY2yhx109q7CWDPrisEC9OM&#10;aeS/1n98gdVTCwnrggdUBa1wBMlXmqqXKoCJLCSLU6ppVflNSKl4Bbjubf8oCLQ/d8Evqa18WzPd&#10;ZU6CvMtHJgsYWCzKfpDVlONS2n45IHC6tWSnjvByYAiH8aiUV3yrPkqn1Szpd6QdzV7eNEaBz+Lv&#10;rxFbH6eHKl9Q27onQEOUi47pbjxGtv9NvkpXGPga9QzUkl2vG31RWSDlS5axthSXDCCcERnYpYLX&#10;uit47WsBH7FNcwEgPeD0CuAlSWYk2cipN4QU1CbuEdxyCEhGSbjATNNkSi4wjQyBMFROmgXwPtf1&#10;vxjmY9ziz5fMa2Eo17iqWcqquwBsIBWB7SFIs7xpMAATuCFn0wzMlUWXbZ+NOYxMyEUbFqik0lJL&#10;OGTPVksh2sk3kMtniYw5XHoxelb25T7XY2Ta8tqrALej9B3CcGg9eAFUeaPEyqhpAH5pVoZd/Sfx&#10;20qiNMF2ccZjtJbwcUlbr1E1R0uX6eX3JW9dQIsC0xj16R/37CYHb0h3OKbyeZO1Toaa8RAnULPr&#10;HMlkTxbztKhxUf/WSrIKeJ7utvd3UesO11p61WjAG7IueYydpjBhAcxrjt5DjBLGCjCtCs+tMipz&#10;Wg4kjDVSS3pB0wOUIG/+Wg6BrbJWQ97nynB7abbqJbeasGK/AMbp+om+f43wo/Q8rx9fq02wokwM&#10;w+qmezF5ajdXLBMO+CCK3WuaAqpAkmp70z9FfqM2JK9baHeR3jROI1vHs0dmZ8or1Vu47ZKMlKEH&#10;e28FYJNpTXBqZZRxeXBiAdWzo70JfC3KxVkiAexl+zf1+isMh5Gk4mIDG4JS/ZLiDXlOY4rt/cNw&#10;TEa24LkOpVG36So8QiSjeAB2a9sDa5FEvGeVZUIuVg/5m9EQd+3GcAkmq7cyUnaE0yYQJAvA81oK&#10;11INHDm2fi56rfBayO9Aih29RmUMGIiR6/ltBOsNKFZJ9Svq4/RQ8H1/tFOPBFuUjcTm79QEpgqs&#10;CqhHC8PRkvFoyxHsNFwIGnBKwbXjPj4mrvgSBL0HBVbI7ADbNSYO7BRLLRiNWwCOqB5kACojzxqd&#10;frXnNTSSjFEXIHFpgloEylrUljQwYL8t3jwNoG8RuONlaL2AdlpAmleg/l/+i9WWFbTXNctNRzUl&#10;l5ted2fUkgbgUfB616/k55Gen2t3ML91x5WIOhhb9IxyFaJ+K/pCdJlAzS5Wdmjy5komw6P5dAkE&#10;XkmMpV3ytetCxoF5fnUaFX4AWjPluRLtVnjDf6t7pY1SD8MRu6KN8OJXAZbLeWu8T21XkuGpEaDn&#10;gN0CDmQUUN1rXWVYjQlUeBiq+eYUsjI0nCxHjsoEJtiKNVYBe0rzMo02Adz14gVUAcaiCgE0jeTF&#10;Kk4vs+/56dJSYN5iBd5zawIzqyb8loMsJQmJTS6TNqWkLdXR6g00LVzUH+ApJtYcq+0m7N6D925f&#10;+89XWhlTT67C4ZeUh+SDo9LyOYoNhzFqjYwiTbCWvICRR9KcL3f9dcViyWPjU1Zgl1nLrmiLgMpj&#10;KtjY57NnTNYKAYIYNEemLdWfjkOMXu8zYRkxH4p2qousTGEkwZy9hnuXAXOQYVFM9RO3VcA0r0zV&#10;XckARaUxkxbACYRzmbZVMdVzB/zjS/udXH9letzHFY6oJQPEkhubhVFnxbf1eu28kxXLq6QyEqP8&#10;DZvPlNOuV2A4G81Uf/t+isaWaiktPllLBStolH0BU8RUgSPwasAxipPxBQsLXN137Mqdk0YZ1SPf&#10;tBZrGGCSjKPJvpSkKUuswHv649APhQla0PeJxEDuUR+DDCaxmEp+JICzMpl9PwUKEAOonvDKCNn2&#10;0GBsKYs86hmtcZVmlgx4nrzlCKgCb5JMYM5q4CGtApVq+oDWzlOgtK5FjZUpgJDCvRV1P3o0CQAe&#10;vIqNymgg9lyMsFA5TrVYGal0qtIRzLFFsXrq9Z+2KWXgwfOFn4+cVk1V5jeZK5sKIDmR3pVAmOrm&#10;e42YAHqj/hC4pVhaxD5pz9sFTC4N0GlpwJHJ4OXdIgPekcpDn1LeO1eZ8phULmzyM4QppPxulN+q&#10;TCW8h3Zd4iejDN6R1UByzKw1WQ04y8EoO6pRRwLtHyuI9WwUjC0v0IuV8Cr7Zlx/RWDNUgJAJZqm&#10;BmZU4AensY21AcXUTRO7wtgSnkDBysC25IiteOUX7F6/Zmg0Jus+bq9dYPIyYE8u2gN3MfmqaU6p&#10;fohWNJtji6ZdAO2/yZxiDLT3CC9hBQcmhLNKWjRbtXgxKifBAa6s79G1ArEJ1F5ISpOrKktgLdmQ&#10;1lwuVFzly8BJA28OYvZ6wAkAapYx+Sv/+c2vMb3taxreZF6g+tyI0rN3WH2LAHvSQ/LULN1nb0q4&#10;WFCbYKdiApORSQsP06F93bVGxKZVZQxB2TkEtkzjA3jhSw4gEOcKHJaiAill1Dc9gGIqb5vqSfO8&#10;D8ySKLGkD5ij2OpoxeJnGgwjK65DsCvEvwlSHiC9oLa77fZWOK3ybeHg9SgrgdYQgdMlc60l2Svg&#10;AzKBqp0LyNCuxbZk2i7z1DPiyG/If4Mx7q5j0W8JyDhNwV5A5h5+CgzI9+zD0kqu5b+8v7dd494h&#10;LFB8kF4LElBOV9rpYSxzeRO0w9PKUPmsOY10He2Rebsv40ZlPLy2S4JtzTGkak7XO3i9fkCN7if4&#10;/LENjNd8o5IJTF6s2OSnsZscsavnPkyt5bc9wKipgJADJPCG673+2LZjFUbw2MdLYerDaKF6TAQX&#10;DfCzbPTV/vzVKARQG5slgRrz/WCoTD3qqbThtUhqFx9GSBhvpiCLixTsaLF7j+0KXGTdkMSBAr0G&#10;dV9gCYbkArx+RdQrQ6DMloSeFAbcake2jqp6EQPEVYDfE4DJZor3KcrXu3t/wygVW1fmlmXEKLtA&#10;0/3CFPVMWAbZcUoDMNoWjJezz4sGJnHtYfx/a022ut18mOeiFTP9YyPKpxgGF8cR9udvhkYqqX0r&#10;vJ5L4Q9AW3IhAA9TPzsAjP9dPlfIUH877ULQCnDJy5vJqLRl4E0LJDuACVsVeAFDYBQ4Au/ZKbwa&#10;6nrjBY4SAMKmKaMuX3LAqf8VDH9vpMfLB3H8r8hqNDZlaQBGHryAV/1X8o8nJc2jpe+bLSPBa2Xq&#10;j+GudvvewWkJulgE/3c+llcBpMfM8iFhavfFOkovULyjMCFMbakcY+Wbwm9mrQCZxtYtMJAXyFHp&#10;tJCnuL2MxFaVG7JTMIctGxhuXaDRKyAKpWn7huHVX8vu80cg86YCGTDgdW+yY/oalcY0bqu9KkAG&#10;2I2L05QWaLR2yUaJ/wBdfveiJ4Tjz8irPb0J5fikeBVUY0q7FnxlkYGMMMioyyQLFIVM5Y7E5lhh&#10;DtAUO/gI8fuWZQNValnBJsQbjv0A+002au2u+62uErxtlsh7/vmGe6vuBvDkok0faAr4Oj6vi9bp&#10;kbOWcFeSsW3LRmV5KnMxwkJrVbn4CNn2KTPWzENpi8Wj8tv9fFGVMfUgkOGLxGcN9hsluRW9LZbr&#10;/wGAav5+LMsY7NcF7GJG2ZJJylMF3oNKgv+r6I62Yky2aZBcWmXhtJCMAJK03tZLQgZMo26OJHb+&#10;cQQjFT0kjPcEm49LsVOqSgWOvAb6SHNqu6oa+CwwHqOsTQF7UNL67CoXHzk8VF7EnzX3pwDeRWIq&#10;j9Zbwhu/4n0hYA5KAvFy3ML/6JwrqF7Yqtg0R2At6mlNa0pmKxK7SKUWMAe8x0yjxGj2ewJ5Xfp7&#10;babKrqf6/jOlsfKEr5423r22VA4JkGbSmqOFVr2VUeuWV1wVKF6ZyeU3agsjv+SAjrK9mPnx2tHL&#10;CKhclZHTQFPEYFs1ML20Dff9bDgYy/NVmEZ1RNq14P43WOIWCahM25U+hmnbxX4rcmEpqjSnaUgD&#10;M+V48/IdHS1izpIYvZukrmQLHCkzxHov/1ygV3Hf53oDHDC1/FbczPX9vMVXxc5L4LVwNPoSrpT5&#10;0CXLYYQrozwJxtKq9xrmpAGI3U7lXMvuQ4jTW3UVpqR5HCGUv8b3xyGg3mGXXiz/if5n/i5SkNiN&#10;tC4yykuqsbqLuqRiayO9boksZG+7N0HQBY5A2xLKfLVHeo31MoKM30Dfj4wJimPMaSR/TGk3h0U8&#10;rOuoiQ2pBTBNIKC2K4wSMmOClgKyJ8ulV4HTRraMjNqNjVrdQ8GU1jTmALbKMqYhk8PfzbkAB4EH&#10;QQDs4UoA+a4HiDmmJDNSmUaA0jQBJD/mRsF4NBIibys2tgpoF1g7gCfS7qPhZVSOwBBjqfsSaNEf&#10;glxFqUkmT+1oqcobfpCMYIyicpm9D8wK9MKoNFYNteSVabfuovS+Lkam+VabxpcpQ12Nd1ZTJRCN&#10;skBG93a9briujQXjTSb2tm4syjYSnsMFSDCEUbcKL9BiQi/ERyDBvz2pV7n6ZBjhDZHUIqYe+bbp&#10;WWRCKxiJ4ZOZw5Uk26jYuts1/lZTfv4nSYgjt7d22HqG+CfDaO9EiwbmqTzIXCg9boFvFEDAJZMB&#10;btWnYPQp6HscNAa+xup8FTBa72JH1M20baQ+EiWMbUCyKthFMJKCqjm/tfAJNm0vA/YaALFp6pdp&#10;S7G34/N3YjCvmuoUewnKrJAAa3zJWmpVtk4eMqa050jGiiylmbQJZKicyMArf+ddCUyNUkblJcgA&#10;EOyPElMtRzh6R06fMngzFxQiOBIKyZg+pr0BNP1YCWDSg9tiGq3eTXCU+NXC1NgNz3iAVuii5W7G&#10;Anrh/02UySg7z11uMR+ZgudTwEvuCJylFTFZHGncqbwXkG96tN0Kfi8gf9TVLD5ktisAQ5LvCt42&#10;f+P53/v4N8W+JBuleBkwSk7kHfkpka6zQrY9gQAbIysM4BDs9BjRlv/3yBA1xwpHB/mq3BXq1wX2&#10;IAOsOCyfbG8VfnoZmSCwrqzYlOrjDzEymM4RzpQDad0pHzoumRWs/jJ/Dxr0dIKMgo2CURb4Zlx/&#10;XaOBesNowByVa3G0CTtd/okLZHTHf/LBhijYQNdtNValIVVljpQZxXsWHFdSeYxsqwCOymfybmGa&#10;Et62jXfMVWCsm+lUC9jfBpGGMO2YIB8OtDTQKNAoQDjTBLSMbNsb0HXLf75OecuU2drIcJdaHYHT&#10;ZFxBU0BiAVWwGnAXYwpWI1aZQPFrSK6mMbgiN2FjEaipAvzHQhlvckTZHgJXHJX2OLg8B08rv9eT&#10;pO77eRqZenb05a6/muB0lY52qoabSAqsjXAtv1jNUdsC/4//27bNzVO6ttI3BbH8QR6tMshC2vIH&#10;KBmjv6Sev6rQ+I/L5PjPc7b9jigfpQfmC39+lnBhgTcEgIy9HIGMXqpAPZWTUqCGSts04DSLLdPl&#10;xQejBaWnFuBZPQwyGYDtMob8sWhHvJnj8J+2ITDW7VZk8G5UYFsFPI8X63oIwEYpJlwyr6uRcZwy&#10;CvCBYleTRYAecPs+H/QK4iULpN20DSgd9WUAAEAASURBVIHv+1OUr8u2zEA8oCgwURynf9QsT7D2&#10;O+yThtJRwFYN969lr28epnwvo7e6N4TUpYWRsjSbH7nAm8D4MrVDFhtIaeaGiBVUCeTQmukNncL3&#10;sHqZKqhd4OiW/PzAFiVAr8w2bI5kFshc4mSCoyKGIVMAfgIFGREcd3CkkdqRV8yb+fe///3/3cc/&#10;vPkO0yDj8PaoBRKFTCUY/lZdAt9zSoB7Zf6vapmbFj4ex2vsFHyQPYLJ1EIcbTXK+sofZC0g7B3c&#10;0n0UqIEEeE/qGhN4h9eoLGkWNC3WXXxGjdBDevQyOk4aBXzu6CWJsoXBBble9VYtuuJzxQCeOWaq&#10;2Rx4W3MaqeRiG7v4UDpyb7jkQ1wLCG94Oa9T31gfwZ1xvbrE2QFh9K5IRpsAEK8lo/ldby2QTo+a&#10;VzHVN9mKwMY+3/YRq9jwqqCckhM0WnsyyE2IXwDuvKaRwOWpnWJlctESdZBNdf0xVUnCgu6WEVAm&#10;WP2zKsvl9g3Py+j4/mxau46EeMQdSDBp1ASv4Cnwwod4L+mWBD6aNVJguPqw+UuWABkGaNlMvdYV&#10;o3nqFRQiqFVf3QvvRrEbF1//9TZ/O/iZ8dWEUXdsim+HW1vzbBsdlr1HGsj4VgvUKOCGHHD3SYwM&#10;7OMUixhssi40HMXh9DJVeVdb85bgF9TqIpcisC1EoHHJZIYzghE3EkQe12jjxppTmh/xGhnReo78&#10;vAAPMhKOw3+dg4PAC/vRgL0PFkbWzY80uaqyVgC5PBcwamUI4KmMOL0NMLKb+/k1d8XdF3O6OWEF&#10;tassM00APdegpmfkKQoAUw0c5OrBBconNnzbw7gtISiNElT3g9td8IUTdWADd8WhqTWT6oEHVAGe&#10;YwoJw1L3ahEzipT/RHz/Iknd02NCrt3HtKo3Xw0V0mAZp2mawriCqj4lIJmA2lFPuzITJMXVf5Kf&#10;r/1v+p50HyTxRoG5iQeBxv6jNv7Mxp/f/A/cHFUBHlwGEgLgCJj6o5FMpZou01IBYkdV9OHfwGaq&#10;eTImm0Y9FtH6+wSg9zcl+XqPhCMzDaCjV2VbmIKPdwXTw4bNkddViGDzxcgi05iwgnB6weElgQ8X&#10;EmBNZrgtGoCnpQGMHKYwVFuZ+EhdebcNb0g5JhxbynlaDuZ5k66E0hNzAKYyrGsEjocMG0XlC4DG&#10;2vTIKdA0q2JqU1ziZF2j1a1A09HYTdB0SkDsD7hiWkcoA2AzUzIyar/nWo7tR6BRJlOdUvMeoxYl&#10;TqCFuqcpmX5vZbx5l1mZeEdgX1qyBUw9Sy7mPrVibxiJHVxNk2ATJBWvwMySAWnWHm7qalqPAp4X&#10;8HqQtVfvtuJv2PXX5zSG/PAT5PUatl0JPYwJkpuQF+DnvkxKyHhCtpVvikWBG22rBcYcMvgN3FhG&#10;/6Ln4PH4bQOXe+Bt8wLSty9mLWDX9eOqzAQDZXTJHPVYkRfL87CIj6HLtA5lJAm2RsUv8A7JUrqx&#10;b60WZe5NuWmLV6CRqR8EAGYFa3zFJeA6jNzHe2pUSfUcaXpLwIjgq/356xFYFAB9TwE2Cr5MN8ab&#10;L7m1zPSGp1GwMvb6swfZOl2Jsy9ILKhtNWDJ8gtH4AotvrfsedNoVEBNELPA6VrMN215lLZ/BKZH&#10;8zzuNZ+pXx4ALiuCEvaSYjQKBFWAJ8vRZm8RAsij+vnKM+omygqhfR6nVQTmxASI5SCgSiqulbR1&#10;EQyg69k2Ukk1Rz6c2FjqLlKmV5xsEyRhDq/GJbMvwMjlDVRM23/IBuaod2psCRg9yPgDHjjx/iwc&#10;rjQARhzEAqrTb/AncC3gFokTyxeiy7qW5dsrcARG/5qD4Dd+Y3/D620LgPNM3jvs/cHP48Zy7sjP&#10;y3SE5QBZFOuNBGSRlHklE6gpSvHTggAy2drFh4X2OMkMoXrgAUcg3pjFKG2zLHBjTMkwS8KXKU97&#10;CNoucEoVHMmlHQDxwWhcErxte3dRWOXt+Hk/a/EHU0YxDD/sexOwx8uANzaXPPUp85eMSncpU0kt&#10;0Okr0yhQ4C4Fd46c9IBOaQdAAENUIQFJ9c+cnaqxyh9T7UUBYNDs9g15xeg9/k4G/xbCyBXmuEUm&#10;TFuaAMbvibHrdZcM1RBqB9KlacrckXo1i/XuFu1oHBkSjgcwMsqvn8ZId9kyWmUjjbYGgtu1gKlt&#10;skIO8BT8qx8PZ5ubOXJvANbyrI1MWLsMFj5UjYrBtWqW55JMrbfwKsSKU7YI4NfRkTUSF0zH1qgW&#10;CdC0Arz52Z9gA02wYmdE5cBYtWsRxwPcLnCavi3pGS12V8npYxSvhYSmu06cEk2ywKFPHA+DWF5X&#10;3hWHm5Kw2MAY9f6OYETLZwfwC0brUWCVIQGg2BUwnM1nikUmTS0gAUbS1AisXkPLHf/z3VNQmqu7&#10;gFFOUSZOEClQYE2DXaYtCzTCrH4FjRBwfFctKjmw+meOIdadwtQatUwjSKaOuMkuReNUMZjjbam2&#10;VgV6qRy/Em05BLhgth7KZ9siAPlPwTIJrqt8ny6AEqzeO4BfLxOZfrfcN/l5RXf7j1hcHka8Mf64&#10;5Z+4aDlg/thG9WWarB4caCMWQ3r5yRAnA6C0bbuAyueyH41KqmdDsgDid3UrAGhIsJKPLIvTTTPQ&#10;qgsNYC2LjZXJtQK9jDhsZ2TN0hYEkNYSLtt9/2RdBnCcMnVZi0oc8wfAyxSLYJWNllyMyzZAG9ZO&#10;DTA92rVj3OPIaoJ23ioHhiqjBq8yAIxRjqpqFORSTO0Lg8BwyL1w+QBDBLVmKqNyvCrAUXXvALkt&#10;2BaXgJCbe3lA+WIB7QJ4mtKGVX4lp7IcL5BLHffhSAp4dYwQUw9xDNN+co1VryCZqxVsVJYlwYdS&#10;ZtPSC545MJJ/uDZEMYx62sDKdt2RXFsUYnBtIOWm3cLrS87Uc+i/9OezoE1gjt7FCQp3WlQgl2CN&#10;y8hT+dA9KYlCad00BJBUDpYwrXq+bGCNktpTOir8UGLhkLxpkltdXQgjtzyBfLV1C3IlK82lB//z&#10;x7YGxv1dW1NoDDlhADkb5cgKDxBb82q5h5/PhtdkW+0zwyWm+hTa+fxcAXDkJ+ouKlMY7a5GxnGF&#10;wECqmQsaLeh6AabgNRq1NU1Ruw57rbHIuJ6Z5aQBMPVhj2TtKr2VIVTPQZb5nX+exRwqizjIMjrK&#10;GCDB0S6C0UvlqAEcaRkd1aK/bN9j8vFxH5qv9rNLi+uKBSjrHSJLo0XGXYhpt9oaotLwVih2RO24&#10;pRaAEtJqe0xry1xXU0NsUXZiAs87wPAp//awRO0WxB5IR7SAL/35BZcFwGjbjJscPsI1mq+mRQCu&#10;bf7hQsnhiQ5AW6AAI6Ac0xxR0y/zJJuS5rTqxWhdZJsecDC0iP2hS5ZXBoFH+01+9qrMuHoxyZyW&#10;gvkzG/9FaP/Y9g3+/OYsJz3gDvgpMLp821gStz2ABoy+j0a9VeNhZ7TiQ0/LIdDqZaxcUf6WXBrO&#10;EeUor4BKwo7iIwN7W127KCNkOJkMrVN5k8EceKpMb/yeXKSLqqUB1Fh55Fo1VE/5CMBf+uevks/R&#10;wWPXI9i0vIclvmW49sDTOk3sx0f1wDtKKTAHLy+tfEEjAF6qL1be74wjMYswyphw77yM2mt3ESSt&#10;o61pXGeFDCioDZhWC9B1eN2ruL20MlSM8jGH7JK+HTc6weL7p9XONObQtA6Nhxf7hZ/P15yMAAS2&#10;jghZppFKpoKDp3W0vHjTwgD1VRjO0x7jFH2yy/D9dORNgxR0gcMFf1s/dmWHxRBl6p8yGFwdBf/R&#10;kkxAdVftAZiqEYjT7DpxHzoXUxbIJchLi+Zoc8E7RaaGWhQjjgmRKrkJ31V/urVQu15R2WU2hJHG&#10;SMXbHoJGfwNdnz+2rbTbQP6NjfCKe60uBID3tAKSQ8uLkLS1LoORNnEywGI1vmvtVL3UxJF6VTqt&#10;7r9jXuMzNmZBOQsQ0FYB3k0QppU5gK31eSUYE/w/MCutrx1PVEJi75M4AaBRYmQqrWqYHscQyNLS&#10;x+itRYzGGilTm8V1Zi6G8aAEqBcsL455zZfsVkbRJnZvLWnHFIbpbpFZWfYn2HyNahYX1ZbAEQiP&#10;2Mro2UYKqOpRiql7XG1VQ+XEADz+jmOUnS/kd/jzPpseQGN2QJgQxQDJRoW4KBlgGdor7vsPFmIr&#10;l3SqVyOjdsk0PQDKg9mWkFqV6V2h4LjquhYT9Xfbrv8I2O5J6cfnCrbQ+mc2wFd7/VWBLmQcSMFR&#10;1TD1awBoRaOAyVQPUYwMFOBVTPVKXSz+AETBWB0RuPmSMtVniJc5+KNti3euIhO3l7fByZ4x0Og3&#10;YGDJu0uLu6oqVx9W/0clnGl3A8gs+WpXZu2zo/VWWop9TVgSI2eZ9fL3QVpfrPlOs9zuf9iJaipW&#10;g1HedqsjKovUeB8YDyTgGB2LEMB8DN+/aKF2TKYVGOJ0RzDHT8GRkPjYW6zAKfh7o89fsx96L7Z1&#10;883xLfmhwCi2pbbRC/MUAmXq0xzb/29bM0kDmBnYKEjOMuCYvQzk5qTRe0w3UGWCQ18L2MzFjFy9&#10;91HflcxJoL0WEDbtyNdufR1BbsLqwUw98bSlNfqI7r/o+iNTgRVH35brSb6nFf5EIJN5rZhM22kW&#10;AfV5+OqWz9QQr2CUpPkb/jd+dUm6gvr5Y9v3eX/+3uay5V3WJY6gvUoaADKVkrWSVm9zMJD+IWqN&#10;2SE5tbw+Q7qGLzTZil3ES0ecERJcVVMawKiAv24g1ah3C8zawZyUO4XXXnhtIxhjZdgL4Kocxd6E&#10;FhmYA4+GNk1MAAHHFoBYTAXbgrc1jRErSqblX8bfaz//XK7LcPEy8Hiz0+JtHaDL5ILxwADiAepl&#10;DEGwaf1p1i2Mdl1GcwxfzD0NNNNRWHtVvhawt+3fCCjwDWDR1ers8rQJ0HgkL+f3bGYJyrCgEi/j&#10;P9/I8E5MRunFaPczMuS77UpjWitAA28OQEzthSdLmeZSfw+yL7z+qktGY9OjXZ4RN7Sul8t4nyoA&#10;QUsFLSXBI28mDBYrwCgZSe1HFAKOZF5J+UZMFVjhBYmv8fcOt4vyeWnw3kdGGcb/83/+995y/UMt&#10;pHWB4TCRaIqCfP3Eb/lV7hU/79w/5pm5OTK+RniODDVMWnudbj5eyGvlvfTO+OSI1yJWT6ZtMqMO&#10;fVPywT51OTDujQl0nwJhOv8/Z2e05EiSHMmXJff/P5ekUOQ0UwEt60igenghd97m5mbmkQlUz/TM&#10;cheS3ydpvYZvAJIXRaYkUxgrJJgqAHsKFLzp6+dxRxlNS6am34ua5sUo2WgvEElguF1tAegqCmAy&#10;TypWA+mzq9+KTCV1n06jn4t694I5pFkF4KZ33us3QzHV6VbXeU942/RaqNeyOzxGcVHytihpPbfv&#10;9TMoVsMUYGbPCxAzUpBGF1OBUyqM61S2QkFv+2MapLzXsJLjloPcaZeE5PgXFzF2MsV+KK2w9Uqb&#10;AOZgeT4CpHaqwGTFMrie55a/Pu7FKNnlHeSbBlyBEuCdwU7dSwsPE29gU/iOZCOBXjWNJGmbNgpk&#10;WSa9U9qD6TIAjWqskAB4T2JJakxKGe24tlUjU+WdL18mwDe8IbmUNSLkYLwwVZ6oFslQmcJzkpHP&#10;NzZBF1McL2CK0SsFsshn2RUrVrbij9gHbG+u67+S5FscvAc1YHO7FsBT4gGY6gWUAPZt9k4ZmWOl&#10;zbWrv03RMErZHSA3WWw4q/nkYkze6kgNyYYHmHq0vLvr12Np7WrEjIwViE1oXYGCPkhfHbL1gjmG&#10;U5lyNAZo9SrTUlXmCHx9u++DwNXakwHCjMoxoSp/CNbIyHbJw6XdTEYC9OB1hbm4MphOi0rYHDGV&#10;KScXIOMCsVPwHu1U3puvzormox4S8U53qVMEq8ni3p2yiylvwMCNQkbr0eiLMlkGe29PhqpAO5Vj&#10;foKAU9oERxqCxIEnySWdBhIfAC8aE6gCNIH0yLgMR0DlOA0H4ou6s/+4/LHCtK0fBQSqea6A3y3Z&#10;A11GpbUcZCYbouvtvT4yvxuGqNS7Ff5+SddbEgtWE3YRAsHyYI1UsTdRnBIAr2bJsMlV9U41Gvgt&#10;4eATAzjkUMnZdYvVxAC8iUwJtN+U6nnzG8IbdqmfiF6VZQLEKrMrO9qDPO7j9Jmz+ce0/L8CQ5Rd&#10;N37/TBn4cbUy67d8jUyPBPPbgmDTFn9MVqCLZFprYlqwSwOSaeTxCrZNwyeLa6shbiwffTkKsHRK&#10;QOZvXBq1uGujlFEh0QuUVfOiidwQBd3Kf76wYkaFr/FYV47/CNUEqg/itAt8BC1FDLZ+VB6CIxwv&#10;ByM871YA5ibwihsxveW//aaERi9gj1HLhBm1K6CeNtkvQPG3FWX+k7Q0pcV0AQOffAIA032fjrRQ&#10;PZBtycsonCu9U+t6YWoXS251aRqjduORswLxs2rHmHcDD4w92YFRGq5FrFi802IlX/+LW7HtiAFI&#10;biIknxMRnhWDIZ/M2t++P+xLFvJx9Ya7S++KxSpLpuXajeRXw5RTJiMweo+/0UDSWuU34cBFaWkK&#10;cHu8URuoOEtRAC8JSN/d0EMaLi4BUAga+WdtZDjJHH7X1m7CYqauc6+jjXVqvV/w6w2rMdBdMM+Q&#10;tT/DCczSUhijZGoB4pQLHHkfK1PAbXoZ1x4PUO80DPB5qf0TbsW8tOdqGUO2wusyeWUk08J3nGrZ&#10;WiBK+C4A74EXmLCBWuAFjhCzvZx1gZnKmOmXxATsXVvNs2rfiqbM1Xe3SK9Xje8mXIZDS91YBW6x&#10;MiUHXJrATHmV8MeiWsEKYMoXbLtKXpTtVsRpxNnhm4L3sJSWQAQ+OIz/lBHeqQDs+1HZu6L1JN58&#10;k2PQcN6O15eh/KYyVJRiQUwCgG8D4DG/LbULwB4sgh6BFszTOQLDlAyQ0VVVnExLSqeKF3NzD2Ri&#10;GJS9XjOtaqie3Y4AY2JHRkkmxiuGD2SMTL/MYgREyWzN2CUXtBGAS2MWgfrCIcGOsgCO51Wjt8Be&#10;o3wVgat1hW2z2+rK4h2O7UyLAhhYRWzIMuZQnTaSL63LeAH1WDy0KvvGehNDshSimHb1iBNoqd2R&#10;3hKOFbSMiOViacxxVCbTBABvInMN7rdnze41IAsJOLJCtisGssxcKtF4bL05THo3+lB5EYidUjuv&#10;uHcCLZkZASirgvU2Ukb7+1kZ+LiYXsiVQXZJ8a5YsbJCVtwuNMuvRT7lkZMSAcdpYMViarsE8Ycr&#10;PqAg2WFHxshpQHI/uy6cPaC3nNouAEAMn8WR5CFTXD2mWDqNYMDXH9t8gOqhoEXaPbQVJ8iyQOVh&#10;t7UmKFxgdUqNNJwWQO3ImwmpZVsYjrLAKksI3I6XRbJ1AJiqIOMBmBL11JT/19/4jkBbY8Xmk9Pv&#10;OM91G6KeCpnyAKs5vBqXZLV/81fITsFYOP5giKlqDgutp9dCW1pe7Yx4ZKc+PhiSqSGtqA10AS3x&#10;tIVr35pL/brAh7Ic7gb2mH+IbREIfqlodssaXwvegt4MGmVW+COEwFtyvTdHVq+96z5ixCY3rQWw&#10;znDvcy24vwm05GOhfRphNkRBTPoDFHXteB9ddGbaUj2SmwO/7T/BhlvTk7MMOEas8uM6BB1ltCUD&#10;bPMG0ixj1Nv18ymj4bToWOG02ucIQ5TVTI3ZA17GhLWIVyb2+7D/YZVDY0vteAFWwLhIEA/oNJLh&#10;iWDAVS7gc8k0Mr+ceJkj1nYTwJ4SaFsEZu/+OCT2iax6wf3UaKR2n7DhXS9+GUmYFSs4GJQy1Fwo&#10;wbbpAR2jfq+IEWxNb/hWHrx1AF3pa480Lco2LVzCATQmC/BJqXSRMhiBH2XtkbmtgTJ6CSzNBB+5&#10;B1eMzEMLWEtp8CaokRerrwLEajQudnqr/ih+Y3sbu8JFMoUHXEENoPwj+s/f60o+Arc1CqZM17XU&#10;/KclY8r9p6vpeUwEiQHhNG0/mJQC6kZ9dK0gfXYs3dZdu/Ebk8Wcj5Y0H6cfk7NsLEp4RwKxCSqX&#10;2eQjpxH6RgGmi8uHPPJpl0HQceQ3WUz1hw4NoDvQtlF7bQC9slwAAsmPD8Afsm1/wf/yul6iODdV&#10;AY3c1IO1OIHL4B1Rj5GxThWXr5jqaSogZ483px5iNOghq99+4zOtLbRm9lGVbCbKLL237AdAiX2N&#10;CrzY4mXgNZZmgpoCA8lg+sZg0cUUnlNs/BOkKVO7b4MQX6NpjHpLRsH7TrRLUuE/ni6QHsYDE+jz&#10;9emIUi+QRKyMETztkck00lHVnBII3ChlLf0WcqSlh8dCezAfc5YUb3UFjGQbez/Liy/pnyeXwIuZ&#10;oBA+cIhtmcaXvSNIYpX52qvI3AjwgwNsoDkfyY+y9Av2VX+MSnwo5bmYLp/CC0MqzvL7fZhqbxeg&#10;hMObMoHraDmLvZiZhOwpX1LNVqJWQ4sywbXp/ZMFWbKC2kBGgfYNfBoPS0aAq62+f7+TYDILf+Yz&#10;UtAo8FxXDiNkKl0E466nC8aLNbJ9VgRkJgaEHbHLkHv5659oyKi8Ha+iRaVXNXw1YpSA6gLx8Wi5&#10;mJrsT2hbAn4WtsUeu+KTwXCerUanW1v3FHhVKjd5TgmBPBbJrDgM2GMmzF7mI2YFsu6ZptXGyvu2&#10;j1F78wrWCOOiRgAEtk4RcPaLhMCPKZkAHmWkeJmSAytGmVgB1TfmOlqvoeyWX+v8LhVVOCCcGJk8&#10;mR2ZEgDdZMnFz2QskqZt5pFWWwg3Iby2qDZmkUl5bEHmgQcgtpbzC8iSyyhaR1TtAdv/0wotm6N9&#10;M12HRvIYyUN++wf3e58eoTRXw5PgkaE+P4XEm5k+QM4GvoNfv0P2s4PeHCoHGUximI8XgG9RCR/B&#10;Ibt2vP8p9o7Arj7IbTEemn/daVdJ1wN8S+zZNmtfxwrAG+6WJY+p3mTdKhnA3xrcSM0CSO8KR1Wm&#10;ugjpQILXC0PLxwZf4AK9GuNN2BxjDSlK0u8E3vSBArU8+QSCklV6bUl3pafl1AJsfYfi42JkciA5&#10;YlwAQwD9R96dlg/grHL3Lka2rfh2X7yfF9vBpJVZsnoFPQigWEGtOboKZKrXqQ8LiYCj2Lo5y2u0&#10;rmtD9FIF2dEvs7hYSapHL9irUg++O8D7NhSo96HERDFqUa0rrAoa0ZpgpnWnYnhWtx2yW4Ftqzdx&#10;FVxhwZM5BLTe5+AxwlM5O4L0ja0RDTy3lbRViTjllfVOA5i/4QeJYKflPEmUnT4mmLW4muo9Afd5&#10;/cNgxLSbrB1S4KjMxDC9EEjDy4HpQILRW9U4dWSFAbTUdhmwR82+4ffk9bO/IS5aBrFkVQYNTMpa&#10;yPLFyqiCpgs2Rz5m292iIBmv1Cl6d1VhGB3Hy6wGrDI9QCywkqO3UZ+maQgYmSYAo3GqGIzMO6u3&#10;toLWUxRtmcoKzxV/ANdZGxEIbovtrnDjVvXPhHJMs/ojlhiw4YsZ+VrcleXQMHWUDMHHH+QVlAYw&#10;wYqR45QcSYAnnjZjI8R9jirTK15X9jTlwKjkJmTeN3rdCh6Gw6L0C4pFY7Jp224svPkAw0vrGubA&#10;C4xSj1e91RGywOEt4RBoMVNNjMC6d0DsSQ/oMuJGh7KcFWQxxFaMnZaHpRYFMOeZhmyPIYfMTGTL&#10;R8IvNg1G0orR909bCMBpyY0MqSaDEVcFGPVS/b7pXaNeGDRU7mMVtOsbKN+cHkd9i5RJgmsVLGOO&#10;zFEZwbDCHJVhAYKD2fb1x7Yo1ns2tClZ7/n1q/yxIEEJKcsJ4PXE8Kmgx0tlBF8FMOXwJ3tqPBqX&#10;CozapYsNxOvZVjs84VzAmsxY9eEn8CbV9OQo9jK0x62YLqMeJqNR2U2TDDvV5YrsgcQC+aaBZMcd&#10;5F3EW0Lf0vai4e3VKmhdGwHh1gWc4uWU1hRSDECpwK8crVPDkRUFdkQVODWK6oduWoKmfwV36k85&#10;9N6nW+3UXd4zfi+QV03KjLjUaD9kZQZ+bvlGjQAbJS+z9a8yXiOnm6j3wtSiAJIFOnLvX6teLcbG&#10;PGNLdpTeO1h3I4I92QMrDjvFGLNgvWhoW4HM3/qs8nlRdnqxTPn6q2QKgNmqnVHKG1xJAgVaGjmt&#10;vT/JP/7+TNchU28l8NpxH8Uy3a2NAA8yf4TVU9lLZUoMNV4gH9muQDJAIeagyQjIIv/UyFhL07g5&#10;CdTsqBW6bKlYjqPXUS6AaYiP2IPZ1i+SXqOclgbou7SydqX0VhsO0zSwRsTxAQVHZar4yC9t9UZt&#10;3ekmiKnPs28G+3G9by05uysMj8UteZ9iRnvcC7M5hlQd8RnBoOzDyuKoKNN2tRh+yewLXCGzejOr&#10;K3OvVYuyYlsaL0PlI+jQymQU4NJodREVccrb+vqm3fKf96kLQXa92x5pxv7VkiywV/IabXG0VddR&#10;EXByMRX7oSvmjSnbigyNgrWjacXykSuIRPkUq1x9OKArb0ABLUDcridIEECD9zhMYdSkBPB+5CNb&#10;AR8GIDgYWytTjnpB7YaIywk8NassCj3Yupb4QBZk1/9t2x5mHXgwFafVNgYQViNDRdm+yAX7JUOp&#10;GBcvHZlTQ2iZ+sWl8mc2jswGIu5oocoA/CxXL74W3wflG/68xxjAemtxwdMKwAKqQCa94mSAA8tY&#10;SVij5DKLM+pqu5qn8mN4Iav/iLFz0FMR8Hr5aHzJ6qkCZSUfIFm8gbTa5SVjykwMWJzymd+iBeqp&#10;fU94HAJp7+DXp1xsXqZhgOKqDLVrlBA47B95NY6oHK73JItKg0zMqAdR1iUBGQHov7WOtq5SnH0B&#10;uJZ1tlTxVi+gYMO7pOJGtQrKRNBIcUsBTqnqn+IEhHBqtVQBYjW21S6zU7dbUwKuNe9F4qoyLLoE&#10;fgHEPEdRuuCf9ltzOY7A9TYCGL61b10WZbkQs9cV4lWCmVYF3jNS+0Ey/eVoSdB2GaaNDiV8F+bR&#10;VpnXtFqAMniPIfH+BvJ7VMa9D7jTOpSQ6gWOWmebDM1HQV6UCcT9FuGWFaTcWEhaD1j906UAHvCc&#10;PhmjFFNb/TsoJ7B6c6h7+IDQxKg/7LQcNNQN/B2nBxRbgoFqPv4caUHg8S89kJuA0VM+AL0PlRLy&#10;+T1EhmA1YEijjroyR5fz/m/293pgblIFbIK7rPLcBz24jQCfkcphRHV6pDGKEVgVU2mpHHept02/&#10;0wI15gKsbBOeI6YKGpXmUmMjbbVYG6kvTWWVqQdmNWCOrw4BOFneACNwVdA0IE9UzAEaBQ4BCZ6D&#10;t8XF8c6HwBHeg6eVfOW+fylQAXaZTfhIZjyU24qpJQC2NeSoJeSC8RzKbRGoBxw8bXt3+scf21Bw&#10;/OHxzdLibDGgNy5pFrWfyTvjcqFMr8w7gTn+zMuIMfKfuAN7AfdSnVI7JhhigtXVVqaAjYpHDO4O&#10;pjllZOtjKpPUBeOIPzoePCM1LtVLGmSHVplb4BVI8oDx4FwL1FO1MBLUyjxlMkXVYkzM1L2lATw8&#10;lDJbsIcW0DXarn6fyNXq3YJRgS5HkAAYY49qW5RAMS4/GhNMloSpRYyMw8hjiC4qn2w8reFbJXVR&#10;EwNsCRdQwejZ7gXAyZg+j1P4ABYOPxpcjBBGMmpgXOdIl4JkKh0pphLo3ZgajsDTCjIPhkymHHiB&#10;lZbRU5w+GRr2amfqfZiC97g6FyMtKqttVJm+1p/TWoA5vjcenGSnAJdSwV7SfCskB/HWHSVuHUrI&#10;y/Y20pagzDeQ9+PeDTSN5xLcgdetAHh9BLFkq2/99bsWRy8VpQIBmASOJEr49Jfz/fgAZFSW8hpv&#10;0+VqtQJajjwAkiOwMuL41IzA8B0ZqgKmaQAclJK2YI9t5LZhlSTA+AjtZZRMstaRrwisvaiM8rga&#10;mWBrlWnpsWj1KcsXULvAgo9RS3Z/EsJuoRoFKJ/3f0x1oRQo1os4I0BMRWky9aY//zQx5bhOoBFL&#10;W8RqjIoRaLyC3odbcey8p3iNGyV/pCU2oepNqAnWCGYXtXflz696eI4JCPgqctTHM2XkaYvTy/y2&#10;93RoFhue0RbB8uUIqAqSwfgCdaUv5BdgGlWND0gy/2OG98fy81dMNbvURTz75uOCoZbJFAwpQyWE&#10;RbZgjgnKwDBOwT2aRpWbVg5KvQKqABKNMu3JXM0oZczxXFq0o1eW2CltLzCBe7c6wvJcAanSQFsZ&#10;XBkPTfwt+fnytMLXhYsjzuIiHh+GaXsBHvSMEDiFFFg3OUHhgqo51I4rMMKA5Z+7dqkafk4L0WuU&#10;ZDiwGu68gV47Qa1MDwXQaGYyW78/f/wPAJSIQrzMpoCJ69gqoHaPwAr2A5CX6SUesbZo9kDSUl0q&#10;YJ0H0jQ0AGt3QKOeKnAEXxo8rhgFirUfVePqYWxxHUCxdTPjJWkDjsrZNtcToCfhCHnKnowW1zVt&#10;u2+m2GT/cJ3G7OUDimIaXhDWhcyzIWHEHAQly1BlbBXABErwSdU7pXrSCDYTphaM/hCvZUfflKv5&#10;iDVWAy3ySan+2Hu9lSn4GF4IemS6IgGRBS4Qu3G3iEsDPI+uj7dqhGsvU+vF8hae2IRy0scD9iAo&#10;PIBgA2sRiFVWM+YSPFtXpwd4+E4uuLf8fMP5y3mBe5lIvOBX1vsXGMXUBJEwLG0vbcnGZjnATsVl&#10;1v4CvMzuEse0jhDwHhfBCNpyMESVlmbBMdWOoF2KaQ/lhqj/KPhIoo8HuHTrhrdagUaxsqJUUjkl&#10;2MZkzyXYqpjKVwKeWtpu1IIsr7/57K7FeFF6wiWnjBHAe2gDh4b2HfxHfjJYvMoE1gQCSJRiLRkT&#10;ANYrTkYrU72J148kXl5RKzYKmT+AkRoVm8aoA+/IGv8Eek1bjPKZoMyQxTLoTdALPrbb+ozVHjnx&#10;5rQL0EYEvA2MrWukvuodksUL4t3YBXa6GgQcM8UFyjPiQAqo8LTWbyCZRurH48YqGmPbJbNpzxzF&#10;8qvshk/L7wwhCLALwK6oZvfz8jcN/zi9LmXr+nalXG48ZE29SdtrdcnnXTLLkiphsiQD7NL4JXNt&#10;ZsoDZFRcG/j5n9uG8mwEtudBhuYb77SQZB8tTvt9Hy8frZ+rNUE58OJdIYY/SJXEAqgc8hOX45Tq&#10;CJlYPv0BlFHhqR1bxQc+yLU4YuNx5FHmBdiiPPjViNE8yV+Yp/65Ao2fTjlPjQzVwGIDeBfTZnHk&#10;NBLAZ+dRnB3g2Uz0HXiMuiRpd5qxnBWgROBJAHhz16+roWUKs5pDYLvk07KxG3Xtex8SOnDKtjKF&#10;73F8DynfMa/3U6tAbyStl5Q59vKVgM/iHWoPS7yyVtB6ZMAZ0zwBMgIVB9ZYDmQylJxNozUKEuy7&#10;8tUl26jIK+g+MYBVgm2tynAEntMnYyZ8vweCOcaYdrfe5aq0uAB+OiVctvulGaXBy8BL0vLs/ONG&#10;WpkdYVl9yQDEvTQsyqh7n+UVLON9upXGJcHrWu/y4qMi5pTAdPEh3lYjFZLqO1kv2KnAkVXeXWls&#10;EajZXeJ4LOBCAkfg8ib4HU7GneWt6LO4yxZs+6wYb9MfX8JbfloOr8lU+HCXkac1yu+PWLF7v1U0&#10;HgPBRck8q5qq9v2er6VnQdatALpWaaCMAnCk+ly1JbjIdqfgMpsuQOA6P3EwB0EArEbXVhf17Lba&#10;lYUdUeUBuyWe6eLd5X24JEdsRa/lWdvlDWmxYL8drwt0+WM1fBs1mlZ13beRKxSvsptrpN3Ada1A&#10;l0z6Ba2AXJzm27O4UQsaQFeK3Ez1xQaeN9Su4PcoM/sgjhXeCrKLeZ9kCiIBXcbtMn7uG6LlyeRi&#10;xeI2Rj4XHaPCBdaNRZ8mryQ8SqvfxsN46GkVVLWboPjn37a5lepZD8s4MJKtsb3pr+9FDXZvQ1tU&#10;oMD38p/nNNwQZWhs956bEFZG1eJvE/20w3vQA1qtrBBvXotSfcw34FJqAhlad3WfBADy2ehpl3qj&#10;rFoOXr0heSN3i5qDMRm9Fqr53BMlV+rNgG/Vz4eu0tjnKF5A9bgI7OqthbAUzAjQyaKs+sp9B6LX&#10;q95LGhV2hAywOTxjGkDJKmsFTwGMq81EpiYlIMw0sYFuQRDgPo6seqn8UytfC7xkUbbwCMBWAAIO&#10;vECcNx7gQVDUm3t9h43dBN95bw/9Jos3baeJ23KAp91HQOb7KRmwt0KgUpKaklEYwHEq3grPFhOe&#10;LpUuou7BsqeRFt8YJC2yNooTb0Ky9/T1k4j3zVy/2haLC5LaU5ipRbGML5OLeXQ5OiyRaQKMXG2+&#10;FcazpCHwS4JhuEDG93Vef7eHy1HgsH+crriNzysdUbkAHV+jIVZGC2rLB0DyIFRXqAcHwEw5y0Qu&#10;AHtUYnkTP7w5RbHaD/da8NYHkuEXUwOG3r6rkFMUI/8174oXFwhonVHLaFEM9ihQvBX+GNne9Ov+&#10;6AmR97a2auTRJHjmqzSntLXrTSZoi+FNy8+1Asjjkb2zdmo/Dirx9hGYjB1QCPpukmWBLhj/Q5ub&#10;5rd0ExRnweVpndsRkONesBrBXibewFUeT42SKaTKw2irJmxrJkt9bz7L3qGl6J/8Lt3VKPe0VE3V&#10;zFUy8iZrETM6SIwxT+BUV2/m+d4wlqOY6mEEcHpUWg5T7QLF4r2PS+E53cSWSo4hd+RPMSFZyhgE&#10;fV6FGIUmu6PatZtpRaALfZpGxhqioFjvoAAyXrHPrsbqFqdhXe4tIaDYFWJGerc2Alz/ts2eupjW&#10;NVQux6lVb2JewZGQMq9pVjMzqqEVMM2ehnyPjGKY2gMTpYZKINMYgcZcgQJXJvlkEh+gdfAmVwEd&#10;pnsrX4uP/9zFl+PYsuHo9zyVHxluEo/9wL43SEYqqW6JdCQPGShKkOvgteDyJJY3nAfvyCujGusb&#10;KwHACIsC6iv9/QcYR00BH7HbnR7VFdYdYaGFF4ipbQQbq1fZVgXUPUcaIwJJ8NAC1C9wmrJA0vYg&#10;o7WiafQxVtLkBLRgjyOWkiPjt0ie6qu4Lb4rX8iP3U+zNG4k5v+Q6iW6fzHfStqCVnQHjVkA9wU2&#10;78KSVIGM+Ob+eMkyyx9xbDmOAizw4H6+DuOTh9FyKGlJi1xNvOscUT1awOulPRbh5aBhJEgv+eQ3&#10;c8W/YC3lA4oFe/hMOeDyAySrea5YjVOUK8t48Gi6g5j2OOUcXmTLuIK6dr3K1FMlA4cle3s3BKxR&#10;12rcEqMsMbyClYFrAYpNAPslAXCY0vLRbI6WrW0H4CpqW/R+xACPU/RtTG8ItWOmAnLkyQFYFdCq&#10;UbDYkbKtT35DTEjfzWNWHG4KeFqOaZoehBzeCTyAowCAQFwFeByBN4QW177el/p9q1wq3WVIVUux&#10;ttRDHA8wVgF1wW7MoqBWAPkUF9UKGMn2bo6yclTejtcb9j3rdfq0qLcWjozvIScmsEozGwFgug9g&#10;W6eKDbFm724lIFjXKhNL0sYUC4CsZk/Q+2lkCO2CMDxeayHboiST9wZwL1PPMwT+Y9rb8Zdf9RYr&#10;sPrBxaRpXasZId73kNj1Pg54NY5SPsEuatfPfyUJBo9BVNtjmSvJMk4Z1ferJbxR4lyNFtypr0JU&#10;I6naJ1C89alxNf9UiVGBfioweI9rqzeny0Au3i3qdyqOcUsVgIX3Sd2DnpbLUPMCPLtxMWIDN2oF&#10;YmUqqWTKLwAnSxmj0hqZLMBop+VHxmwg2OOtqLRa5K/Q+0lbpFKSqp4qD9iP2JbqMQSsmIp4f6iK&#10;ZbSysKDWC5QmYOrZEJPhIcF+DdTTchQrUOO0mld9SoCnhL7Y8CYfgfLUI/zZpgkUBcPx5wtwvEn+&#10;Yfw9//kpo73zXw/rUxwbu61eY9Woh0kjr3IfOT1AMRWZ/FHjzWEaI7aNTHbkHK233ased+jCx8Ys&#10;m8DS+G6CUdIpmC+VU7G1rzctJ1ctllwKuBv/zQF9gmtJ2bVv9ysBco/imLwAFzXqMjBX1vwUNxLU&#10;5v0GCGkExlgL4Bm3XTH8tmuEd2TdBDDK+AUlCJLFmyNP5ZhG7eNTk1KNLbs8kG94/cr0ynofWsnA&#10;L20j3GCP+J33+r4xOjQK3E49DnoYKh/BHlcc4tpcewemtFbthWyb5riYma0oTaapdsnw8bkkLg0m&#10;8TOZ6XE08kJwMSpnvRu4gm+4KI3UQBZ2ScJ4pUYL9krpVxBOaZqV55Jv+ntIaQH0HhgAOVSw+ZJH&#10;TQnoZJQxBAzgM+UAPF3Vy9P6dWWqrEyAYgVg21ZgccUr+m6zJw4wIooqoz29/DFa7yrXmwbg+aaE&#10;x4hG+1YtjgpBcL+81796id98M7ciKw2QK96p1TswEuwIDOlIbwmBQ2+708WmZWHE4QH5UBzJWJU9&#10;b+XUz7HpWg7cug3U+PpjG4ZDFON/Cou/G4PBsyeL+/yOqpdBgD4ZAB6ZD/ycwvi3fVoQC6hhk4u1&#10;VbBYwVaj/vWv179gdOSdGQGwW2k3X6MVTaN4GUbLHEqnabDswUibhndoFKQj2yNTMmVikzW2MbGy&#10;WgAaZVaNVQEjf2+6pPOkYjMRIPZ0B1o0z6UwzxyY46zRfBk+qfeq1/1XabhR8mBvEtBu68h8krVr&#10;3NpG9UdCpHtbVCvTfWxx7QqwR34178n1K1ctNr0MrcD7+JWOkURjvjlggV5aDharXtt78pq615re&#10;t0cLLwbQgq3keKW35SeGO9Qw3dMd+NFQ49Rw75aGfA8aR8rWsuHJFDsqrak8yabtaka7IstBrsxd&#10;bSE2l2AvQ85x0tyya1gUmDe5aWAYfmulgDsowYqpJsDwkkvjYv/93/9N+1//9V//8z//k6YQAfze&#10;4ZjSKoinDXsN2kCjgOFUjsrwasIL3LXVkKfmyaPBmLftvK4+sqa38PVXSY3onfp6IWE4tJwuUEIM&#10;mrAuW1yHeJVir6HMr6vYHDTKrIoZpQ/ncjUtlkix9wELWBdAyWHk8a/s4NJ2EUbE/s2DmBbB6q+4&#10;99cmkCYlgDu05Ta9jL+4Vl+UZCOAowSBp9K98Sq7wGGE76k1UtFwtAA26p68pmlWEA6Y0Jsxgam8&#10;FxBLch8O2AuUQ8tZpaNlwooNEVNNblQyLsnsAE8JtGAqSqpfNplyGIkFZjY1oXYBo6bi6jOQpzBZ&#10;i0pku1SBjAnKuPY3VwnqazW6tJHAfD+sktO4iDbQqOsteCox9giGVOWpbi95v2Zqel20MondGCmg&#10;YtF1KNnuBeK3LYcp2ENO7e2+vjmCQgDmbHX6jrl+Laq7Re5TaySKaclijK52EVN5qkAGnMxkWsHP&#10;/22ba6oo7pBrZVmQ/MbqA0N2SzRcpcMIbBTY3YrhAVRIBNYFyuKxcxD4dxJlluD0Vv0UZHs3XWb6&#10;5891EUXLP07WjxgldtquYcLHisY0poFDKb9TV7CF4xam3IRjjoBRBx5c8mJIcg4B7W7MeIA0gvaa&#10;5nYtYLYc9/QaylZcrF5bBR9HklQP1xD4XF2mj4+ppPlUmVp2yZhDe2iWQZNema2arbvF5I09Qhwp&#10;SwwZL8aVUUx1dFSnfmfAflhqvJgVZpe2uqkCKgnuSn+08YW4zup9qCV3pUYG9oEGtPA5I+CJODBU&#10;jU71gvd0gaaABOR3IAlE71Q9bfpGZiITUAnRpaYcvck+gtYZ2F7EYnllVrekTwYjpgrcyPVsb8vr&#10;26JdQRe2vf/MBne9DR8NcEf+8XudI2pHOy1/bOPPb4Cu5KjqdgQxe+HIjyAl4GO+V9UrzgLp6uWd&#10;yisA1673UCLeqS6rPA8oyMgUTN1n96rVtVwfw32a4gVbJZkDdCULrHL1Yi+DhrN7wZ6POYjh/XwV&#10;yJQJkCHEl2BaWxDAqFe8CeE0MB7E/vWXWE8hipEBqMZSkaURFAvg7VE5rwXvn2sZ9PfwuipAu+FP&#10;LBOfPvAcwbQ3Wfkw4VVmWaAYBuDB8obXryYIwJ0dte4y3JaqAJeaVfKGaWNKjskLEFtR3sTrbupL&#10;o/UjBnD8C3r6EgxpqQB9gkBKpsnWeK15j9a1mkICKQUl3GGv0pcQjafMlUW+VT+/uo7+0NPqYqQG&#10;Rllpgngt6tPQyhSYK01MGkA/QU4JgTTqSrxPRoCvwgSGMFTaePAeNcrMsaIBqMQrcFQsQLxGGfQA&#10;Q545pl3m9w39bRalTKBWAUYvQ3Vk6wVcB8+BlwQfYMVgBN3TUYJjtFHin//bNnqOD2Y9siARQPIk&#10;/LA5BXNR/kxFi8CHAThVL5Z0hQzi3lpTRmjI14vG4yJk8ukFaAAew/3jpbjqOhI47+DX/4BVXgB6&#10;arLsMI2UyUiWsCRbsgtMBiPjPlSPDNg/oG4apMqiYMKBcrybgYtl9Jrf1BDapsUC4pc8sNu1MyrH&#10;RfG70dHm5IJk2tuD5/jxyYOLMgdBe7VbdwrjQZwdJs215v0lFygTowQo7isHwynWNJVhLWp6qE2G&#10;5In8sTLQqY/JFBIG4F/njILsnXiHQ6+la+RS7AoqrStUwnhqNW51rwxiACGAcmBoITk3pn39P35Y&#10;kelSUw48yVisy6s3f6dqUiLzxNxX+CnwCKhQAKrKGIG8GgWrhOEmKRlxjJXv/cBnTyNjxYWF2kkP&#10;MKeQLIjBVUAaQL8/K7iZ//ClyZTDiEMb8P4w6P/973/7RzV+U+KPbfd/VJJFr//kBQL+BQkf1//+&#10;7/94GR/EcAJ3l2TVUdU7MA2klCxKAVWwfOR6EexxBLOa8DMhL5p1+Za6g7JDY6yaY0Xk/Q5fHyUk&#10;OY0AnryAPp0lwRrRH7z576TX1AfxztbDRXt8lCvAQiwCw01D4HZ3Qfp3BWr8C7rGZLQed4EBHteh&#10;pCVBCwL4LHulMGIwLq8RD6MdxpGZ6ktmKnaKywTbrfKIJTMucLSBYO8mWQVwGHEE5S8gcI+7YFqK&#10;FyyzIOzz2ibDBdbLiOM1lpF/Mhg5TAMqqYg7PVeMFnjt8OU4OnJSKmvqXmrJgKZiR5GAI+TJIOBd&#10;ccz3/siMsnWpscrETBVQZagKDFwS3IUNt0W/I1uNq19N+BC7mmm8CVTvCeCsoCjAHqPK4XGuR33/&#10;cJWDRaWxJaxAUsHK1JiZnjSwe00+7CZwH1e3EcBob3gYu6fhbrHKGOiTpjHWGukdzNcVdlQ4PFfC&#10;mAXgYcTvnIw4hsAD+M8JwrwwPSeFrQ8PLgjmirmD5MFOtxYlULMk+JfjnRAsELfFpzXZ+zTKJU/O&#10;AjF28xGDOdl3b94SYCLF1DZuSFP1jAhJuVMFTBUIjpcvqcsQxUeOo7YAkB2aDTlGh7gcZEbxorwY&#10;rS+NkXc7vG1B2VFcTSOoog8DzD8YNG78uPcQ26I8kpM5+hilRUFLAcdpRQAB2Exemq0ueRlwoAsk&#10;c2TLC0dgVB+E6wzso1Gv15tXXUfL0Suo1aXMnPDqwVfE+zhSKRcTgF+8t33HXAIv4MOCd7T2TZP3&#10;ttpTAlZp2pIxWmy5m9ejGmj4RqFvpDcGoLJq7GFP/7zzEcjbMLOcovLydQs3NUdXmYBungWgLEDL&#10;32fz1wkOf1TDxTU8aDy7CLw/uAhatKt/x0egYqKWl5Rp1Dr5rW1UU/s7+Cdit7f690CnXOxI9qp5&#10;N818BJ40C0pDs3g1YKYxKdsFEH9T5v2/AvdWAZ5j0bM9Fnk9KnZGtuKURxv/1KO8f8Rffz9D2+Ov&#10;K+MxbbuAeqyOB3D8zeSp8c+0CFz0/vF6/c1JN8kI6GQxnBDsTHMB/O3rusH8ZKLRsko1yla8fPq2&#10;CL5V9Bv1bMsp+RsgB7G1nH9i9wJVgOdYVBRTMQBN/FO/SmSeZM8tCMxUkz1LQCU1BmD+QcKbWbIC&#10;vwmJA+YkBnTateLIFsUgw0srEDeV/9iibEUA5SaIlylqLZG/A29I5fyiPNbRPvV3xhUiUJCy9tsW&#10;Bdo3hASOLkFt4kvxPiqvP8CJAB4FBdGC+Wn3oGkE6Lebd+xLTFuaeiqMaWKqssiUxLLOlmmCA3iZ&#10;e37tBbgUnF3NJqvv5oASki3YhCfGi/j3hI9pRhUIOPCRaYsGkLJknuIgfQORuqhaArbKqPCcwIEV&#10;s6u92bFwaLFQe6uC9MliABpjaL282+XTAJZfu6tVJrNl5HS3HMmNAIkDTa+g+6+UKwO7aIEYccqw&#10;QEEXpuUw8tj6An2c9+Tne66Gqf8WDkFvnndIi0CvYL8V7jVBZbhFpElqx6LLnEYBp7a39qeYSW+m&#10;G626EmRny49/PnfJlj6BgU/+YFYGZp0H7GXUdzFvaxtGAzaKKoAUV3f14d2RuECVkDKmqXER/Ptn&#10;+qIlA7a5bvH1DUFAjVdPC+kb4A9s/3Ef/u/ZIDn8jaaAij5LK/YeixV/rHhRmrCCGMG3NHiPl7Fq&#10;4SkYlVmgZC0CGSrkWvI+QeKP+iXB27LCU6aC6vJv7WlJAzCcimj5cLwp8mA/xN0LadoBaEvLDumR&#10;8QKl2SJg+hZev/KhHFG1THVpCdsmgwc/p9jVONo2vSS1n/GYI19Lu55TjEwVMLVdVxan1TR5Bf1k&#10;eSVIQAeXrw6GEQeGgwtGXNXV9z+xSnnJK+g+/UQXAngPXy/ckeG7lEDbJfGWsOGr2V1iXAis2qky&#10;z1aLgqaSWeJ7Fi+mjIqSU9tqmR0tEy+oReOiAh1trJh6aLZtuskKYJxudRSDhgNJhRSXn5jRniyr&#10;RFAr5uPuWwdTuLsSB+A5tnnX2IpAXgH2Hd15r8zlFcO4zmqrBcExlaEmDgP2INioAtGUCTZnwRHS&#10;yIT08ORYBU/j8tf/bZvmfvwYpwijQaCGWigfISe9t9lMcCEABIkNaVpm/CHWeNjNrwJwmWBVb5S7&#10;qF17L59rE8C1gZSGb220QMEyzyin8L1eXB5GC9DQmgAodrEW6i5ScMjQuPGpLESQUZAeEEaZGNlx&#10;GClOf4BalNwK+xU3R8aQaF2NApuGmPYIXEEuYw/ltotLCLjIEEn0AF1UD1+8NEz70CWpygB+RdFw&#10;mtYCUMLLiKnma6EVJCsnoJFW8Py5MH9r3lyAFjlNzyQ9DwvvDVnnRmtRtGio/serSjPHLVaVhUPK&#10;/8IwUuZS9TLczesx4kAKqLoE1lYAYDanFZIps/uGnzmH0pzC1Xcrxf2UyD+vYQgVe3uRgak8rzlU&#10;MBr/VRt/avvP//xP/kOS/uckEXP4wxsHl59Lu7wDrTcs8Bt4Kot6WhIbTj0AluwAjg+ikmvTUktG&#10;IEYALi3BR5CL6dPynG5I08CGeE/rusRr2eneAY0tgqceZsldJ95pCYzkm24b6ZU2s0uiUWaVPzDG&#10;eEZ9Uk9jsekByFbJp1xrshUScEnvwxZ+NacLbD6kfFW9VRL9ArDHW1lh7oU/v/vBcMmUhkTSdjTu&#10;3kbow4H0Hy2Rx66iAgbSylRNYBrY1bkW3Bl/XDWvsSXQMtq6OY5gDpdMmVmUJQZ4FFhxeQ6SFrEV&#10;QS1Yfn9vUZBst0QK2mKI7TFKA3BUFeQNrEW8o4/5CI6DEQZxetpNs7UmUwwpr76EWhmqvw8jzuje&#10;w16bDCC2mlxVX2w8IFfGp+xYt3bFhRhI6xeAtrRf8g1MUIi8lZxOTAJHtABzrn/bJlrAWBF1p2B/&#10;v5Nc2aF0gTJGnEO8rVgZFo725ZnKK0uc8va9SpoSBFV/37QesbTuMktcLRlQWlskTRA3CphA6+EO&#10;XmD35lVj6221V/XWqqSW5sj2vfP6NYtfQWpMAJlGmO7pFL6THtAKSRdJLgPGrl5w1HJM0HskFLI8&#10;eqOa0nKOzxomgfaP1e1bNX70Xmvu2Ka03qcEADdBwAv3ld6mn+I10tOCn20G9bQAawwuGKvkoYm8&#10;FsxXIiwoHLBHe2JbBMUC0hN/jPziFcL0iGpkju1E/rFoNSab9jHzHfX1V69aJcQcq7vEz2vDcJ7R&#10;JQA8fifBiK2bXEKjGPUft9zLX8U0a1sAHr9+VI5vzEAqfySDuf8zkv/yj2dYVPJnNvXI0IDfeT+/&#10;pew9/wlubxcOEH4kyDyXpuRW3m01PWOyYmHQxwcSeBk0nvjDGA/4GGKOMgQcAgVby3kvfP1o0zYC&#10;YNlqmgJHYPOfxtb58elynTjm2SrzJWdxY18GgHjt4L1kI69XBRBuoPlVLGBDALbmqAHjlbGaQxVA&#10;phQaT5r2AABAAElEQVTDm0l7q15K7i9DPY6rE2uvBaCn+hS2rXCU2OSnBh4Lx8cBpFRsqywcSC9T&#10;KyABUE7T7E+gBR7xoS/H6eFF3Kep4NieXYBewYo3M32kFlume9JAgrs5QBxIKXAK1tg0PgYAmczt&#10;klSfne9SmpQm2H6MVfCtfrMQ2KjwGIACR4QDxIw8krtXjTKfJeXKIPU+p454G/5YtWKTNwqMxY3x&#10;htQuOJSNtFAF8YAsjMAJxE4ldwoj6bOAm8rvisVHoCNIedqiZEyjdrIAXv8hyWaAw2bLLTuK5a0m&#10;wrtegdgRMk9tGhhG8ia8tT+vMpdgxVq4W6MjJP64QEsRaCmW1tOINrxGLdSPpNNfRhoRbD4kLU+k&#10;kepJrEALI1sBuLOZYAVUfnISw9Pyd2YwqyckTYH+yKk0kOpRw+g48mgKAbxNf3xb1BzKXMSCDZcE&#10;P8XJGgXcq8AER1TJgIvUVL8lH/lHiz3GBN8hVR4SwGddfW6EQabSf9EhLhnAMST7PwRE/a70J8sV&#10;VSxgqjc5QhypCbvlaCWtR1RKgAcZmuM+kEyrAmR7FGindtCArQBkuhTkSr+AKTdB70dZyGrEjkoW&#10;UDFGPl1eBh5NU/DHW0E+Dy5IvfeiC7rRTGrfRkdULDwXxz+5iSEVo/fAu1GjpOsUw//Dk6vANX5M&#10;6ykE6A0RgLue16ZllGvzubmjSGRhgRerPqeHxUXJultMekAXkHx6uTxk201TXODvQLsWKsfPS0zt&#10;hgEDXb3hew1xUzJLFptcTflx4+5CkLiNMs80BdgBaPSWABBb1TwzNd7aP/S6mGIBW7uJ+qOVROkn&#10;y8UUbFVDXRLLimk5CKyAXBoVi9MYqHLth0CZ5DMhvhyBl2GaoHWSyHoEGF1UZL4NsHxGgAIrreEK&#10;TItJk900BUz3mOyohAPUGmhriEw1JQBB+sSRjMDIPLQ8hUxiNVWUjlbA9PeD6ymIJOqYOnJXNQ2M&#10;RyP4mbAMmOd6ymDKfIKmRQHEjDyHy+lB0j55GBIYbdUI43RdYfWtKMctTQEeV4RrS/gF/PUaxGp/&#10;Lbt/KdA7n39sY6xNTw/AJ+RxqhkxYLH2Elx2CCT5MVZmu/WOfMWGAygzAjyRyMBWM2NM2OnKyCnk&#10;yNyRmjW6Bc2TdGTdqYHwS5bjdv62SQEajr/rWeHVaNmKctuVge+kVxptSiin1vgF6lWKqQJljABX&#10;+hvIq6HKX573SQDBt6tWpW31yr2PDDB9TCRgMws5LGhgqBlpxY5qNdoy6sTDgK2SahIAvFVMi440&#10;eeoe7VTE/uzkalHv8FhBjgzK8KGpXYC+dtdBNjKwVr3ila0AvI8G9osNcNRSwObfIdezAG78c41a&#10;9SZAmulUsi0Ajzx34AW+uZ835rRaJsolw8uHjUUjoPbIkF1vwyNLhvFoAb+9L/Ce/8i6AH9TXU7A&#10;a3gTKja/QgKwR31iACcxGC9Vmbtr2/UEKFdGi8aqeKdPO1NvntjVVXkewUezPfK3ReDG3ZsAQFQt&#10;GrEgY16BGqqyrpqsR4DxqKkiYG/GsMyRnOsAJKsEEMh5Lbt/QczUo/Kw08q/VT+/qjTN2Dv+/M+j&#10;YnhmQh7rerqDzw5fTpfwc7Fle1dK+Vfg/ZEtsKW23Zy9WyNB13sC09K3aPObStLGqKf6kuEBPLiL&#10;qKv0niU3ihfoFa9mMdMNfyYYgmVd4Zv++ZRp1bd626K6kvZdimZDbBWAfTkADqRKKtivlrhRRsFW&#10;E2IywoTvPT9fyMQCZCkBKy4ccIzwNj12lSZfa4JLrZsA05YsJsgr0Bi/oBFgk8G13uG4CdM2CtKb&#10;efnnJ7pFuZgemWkOoPIgbU0op43Hlo/eg8SiS0B1r63i8p/eZZIZuKOY/Z3NFbpe/3PbeZg5EOQH&#10;EMFpGRbwng0BY+Ecv42iVxbIFTCT9iMgE/7O/uOnUV5XUQJzqsfUFntAHAMfQ4htz+VI3oStLl0m&#10;zKgViyE5vmrtVFyHxhyUjjYWLL/AkMS1KMEcgQJawJ4CIcH3d+Eq8mtfl9hklVrETWkP5nkBGM8z&#10;H6YRgNY08MY6Opam3+lzBTmlBVq0meAV8LylwfO1IWrTbKmm6aWac9RaXbT+m1K2YOGYA9+BXHwI&#10;nB7GNE7bJahdV9gHdGM5XQAQmaUpIzda4wVOtW9teuhpnytkqB1leiGf91dZOO1auvMhWH4t/r5B&#10;lWxvdkF2P9lIeA8MIN72PXzxTqn3I9T9Ae7RqzQoxxVUFNyZYxo1jQwCgLd1JAP516MeGeAXsYHU&#10;zkdxF0MGtn5LVuBqlB8DJYs9NCWsffGht02wQGx13eGFXMbV1R09ceEAMZpAyYFnggwCNYISnF7R&#10;91m7+mWQLLm4r1D6prqojCSpz5NRJe1HS7IAMk+WRgHWiQXoY+AXZwEUm2aZyAXgb0cvL4qfx2Oj&#10;96Ey1a6AChkTDjA6omwR6LU9NExXwNTfIgCcvb8fawxTjLZ3xs9nKnkH/BTFW4vaEKOsrqAiKCiX&#10;vEpIkwO2kbm+gVWajNKlWdC0dMnlwZymAFpc1uWNssIHtKS84iYBvCONCkjYkGQHKOGv4r8KjuRr&#10;/fvDOkbP1mt0macApuda2RO7VD219mNm5HXXx21hXLpbtCgu/ylotErwcUy7/vud+Ts/ZvRkPX8j&#10;yOZUmWbEkBxJlfx8chRYEaikdZEAvr1iE3T587/etavxP8kjj1cx7SbngtQVsHWpN1HcNSSraco0&#10;4VlReodehY8D/zw9KSOjBP4LN6acRnt58PN4N3iB68AyRoHh8zpVELbNbppGHioesBYzZRj1+Np1&#10;aZGhLrB1CzIAF95MsJpnbaTe7ZFuoW07DC03VP8MlPEaTbVTO43I4ba1CPbxS/PtpTSHKeCu1314&#10;aP/G3rtRGVnNscXif2xSb5p1SZYgcKkVQXbwngSQZjY9RvCG+HS16Rfope49/aCVGWUIgWVuCBi7&#10;UeLntDsDnB6r+3bJ0/Lfw7H/51u6ymnRMmkE2ybzAtQ+9xWDuYAagCMB5DLgPb4ZvmilMTWNipfz&#10;frE/f7DX5RS9XyH+QmCyRkgEMiRsy//NGwm6GHnYhhFsBWAH731oPZA7fdPXr468m2kqxQgcZeEm&#10;ut6v4vXbkQK9VmVgrxRZlHxtAvgdbYuG45QbekkYQqwupXo9+ctzn5VBKDYtASSxPiaYo2ArJHqZ&#10;W/JHKcoVttZCAJ6cim3fw+vX3rMYwUZxVVo03dkWcUozN78tgJRLrhiBGquyKmRisDfpDr1GvSnb&#10;VWaAEbjTIoGBTGlJA1D3wPCT0l7fj5lFfQzHYmwyYrGXANCIUnJznBoCj7ccRhwvKeki7TC2asR5&#10;awEkWFGWA8PxeQHwrXZje526DqwMwOnaRw6j7OkFXsCpjJUEzx18FZQ+WtfWpcAcLNptqbUmyJBQ&#10;SBpzyoSHobXSdiILObbUalGWS7L7FBujHZcWeWvJZi4J5iRYzAraFgGSOXKR5FaVMJIlkLavmunm&#10;3/JX6Rr2tgkKFMCbkyCw+WDP2vNCLkYps2JJmVasAJzm2KUeEqBsla6GeX19378b0PKRXf+2Tb+f&#10;n61+FBsHyVG8LozwMJ5b9Wrb7cg2DICxCpZZ2RMv00aBWwz0YoXrgoxRIE892rY8c0pYV0sFVIE5&#10;hHw7K1sx2E/hTrpKHxOjp0svlUVWwcHXCshRZiDV49SR14ChBVM5m/M2/fGBKrPqypI94IgcGNME&#10;LoXJeyhNyKUyPbznsBv7JJ8MdtKoz9EyaDgxuvzp0CujALxtrgOUuZ87Gnjt/tleWWQtLg6tliN8&#10;W9K2FWsUfxQcIzQfZV7smR+j0XXg9PLW965M/wiYWTIew6mcfTlu8U8jfFeZwrSDViyohUSWWEDl&#10;uMtqa4L1yey01QGmYA/Yn6b3T+LPH9s2BNwWnrRRITFO4dF7wEzhPZIwed/C61d4a4HaaxeoTCCo&#10;ss60K3eSwVlMy0IL9rRIr1GRgmLTJCDERVZ4GKtgsYwXLoHvT/ivgC2cldG2UZ5WJlmamAVHINeD&#10;iRTXYiz/2EKrTF5ZGtvde+BVHqPa4xrwuHZpTHzeQItgNnC9arY2LWftR85qdt0GgnVRj+PIuqON&#10;FRu4fLH+GFoJSQn2GwgjKRAzJU1sbBfQtbueWPGTh9GuAAxwS3+VB2RkCqbmss2lYO8JtrUahUyl&#10;1ZBkkCvWAsN5/z55Yfm9icyztoWRGLtbqBx4csy0NaQtkjs6tjQCeH4ROELWFhe1Dr7p5kCiqe5o&#10;vfImxOtaC5ipAquWta++KSC8AkOO2FUmWLIEpk/+yaT//wN/DXwKuvZufN52ZeH9xkJ23PIvv77k&#10;MjBdUPXHjxaDHmS4wFT+KgVwWojexMbWOpWkwnvE8iS79znKuIBMDmKBUWCAPIEJlGVPJmPbNHHg&#10;oyx9U/RLEnscP5j0KwYjrqL0hZhZRbNbFpdmjm2ZSzoqExBWRgsQU7kMxzbvbXoVSBMuz32yAByh&#10;YaJ9K1P47Cs2qvBcm5O3nBLUKzbKWo7g0DctOebQY/Qk8CPzi+cbQOBSQLLFkLZbeVWHJu/qV/Pt&#10;thm9BnWZcGAFkQdYzWJl3urJF+LoKZPvmzMJ16tDv0aYBIw8raAVy6NMEDjEfmplZgeU5vTQJFC2&#10;1ZHbDTzqEbX55NQuAHN4S0V1PcCf5/XS0CO2AtTwvABy/NJeofdbovUw1eV/vSRTWkby5lA5jqy0&#10;CpLdkp+CzCOFTKXJtjLWnLjAVJ/9CGGkN/0R4nQ1Bqan1eIK861qwvxzkyO8EACybcEt1XVMi12j&#10;ZMyCQiJjBNSAu2gRU/fV7VfIS1LLXACuPS5/bbqPglv4U5iUrFFmQ1QvA4ZcpW25idFA2gpieDoO&#10;pFXvMxkGC6dMNdZ1HQJHGql8e1cQDwn2JNBbPfjaj6AoNu71wDwpFgRUpyZo6efrcNEei0yQZEqb&#10;xqityGhdDS5cXqVRYEFpAi1blVU1frOXuYL90EkuAbBvBm/TYx2tSixqAHsgsyyOFOhVgL1pUcme&#10;IXqz0HJorfHfwPGkybIHHNFyq4NcF6OmgH0cZD4RfHsVJAsUgiusPU3ARbZquu3aJa0rOzStW30u&#10;xc/VBsYje+JNDh9gXS5VYPWHCOy3d28Fvv7Y5j3yKGUG8OihugnLHkhkaQ7QSNBtXKoYTCAjqhvD&#10;pWn/6y7zTcuCqxxXxKixdpmMMQDIXPIwnDSbrNIpWEDlelSP2Kl6asdHIFymjQDskI2yyDhdQYyk&#10;UeaIE9Oyl7pK7MoA3NkjY00MCCNDr4WKcuvaP4aYQ9WlnUyvR7sjp+asPuwoAbxn+cWFI5OXodYK&#10;FMBzuBu1HEdUrr1iMOTtuAqtGJLDsJFT9cQY8td6h1wr2Fu+W/QmECz5DO8OzxEMCQgK/KiRnBfz&#10;hwo75w/qjiWz0xSmLwCAttGG3JHn3zyt0mRkJgTUbFQugLy11XprS1gmjFg99aMSMrGCapaMANNk&#10;Mqqk/gl+3pVK68pgOPw5hOOXlmnfahj+zPbvf/+b/zE3eJTtvX2vAumIWrhKWkHG2lWKqa5uVCwu&#10;lwG8Jy1AAXr4rp09wFRcNVDekBgXRcrT4nUkoDLqPPXLIEuvHUaBmdbSjum2aXhescnlJ+gCvjH5&#10;1tEm2IRIlaVlb1GgkV4/F6a2G44y13GrFh16Q7yMFaXkphW7Gm8CI2iFAEuuY1Q+/Aai39apJNg0&#10;W7EkuBbGY06LDg0to31Fud4B168by/fBNF2NAIw4MRhVUjnwjgRiNWAE16b7iBO/6dffQtCyOjvA&#10;A3+tuXOs8ABqo2t8HxlH2SE9b9V1JXHKt+TFl4bAx7eaydSEKsCoAJoYSb1aTAi3DuY4zxwE2h3p&#10;tT69MHuNNSb2Yl0vXq+WJcO7VLy7kEHKOF0N2JwsewHJZdRv7RrKtjZ6AhIMb/RL2yU/7t0EBUSV&#10;byzVgxhQXVAOADsn5htO8ARs0bXrrj+2lQXg+MPmT7sMde8K3q/+c1OMKwsxnIrAEGOt3cR1ylBu&#10;G3mscJEkGi6f0kWrDwOUJXaEJcCIIwPIu+/Hqe8tASCXxipAnHg38h7gEUTaHha9aDhYBNS8MZK1&#10;Go/qFDKgYK8B5vhuAYlv+molNdrKJGgU8G60gmq8OVT28pi+ZKfGPpcWHkgfI8C7G8G2h2xbBG1M&#10;fNneZ8Vd+FhHq9wPzpZ6J/98x3K9RxJn7T47kOR1SboOHA8Qr2vxTrHvyFbBUQ+l04M0CrLTF9gR&#10;Ls9+2RipF1iRQVI17kjMNFLN06J9Q1TqFRfiOkdaZJ52LJAbQtsnbuzhsj3ITQi71JDFMSqpgpIL&#10;d0QroPK2Ofxf90ECGpkJwx/n+DMbf3LjKfrPWbzF13/zrUdjGOAKgfxOY7qJStp9XbQkM6J6wNwq&#10;JhdTcOfY3pZ4lFoyBhzRxuAqOWNAWRrbw9sF1oXG0xPtFvFb8noJku2iFZv/tMOYcACVf/U+A79Z&#10;4P3+rCXxrgPLczF5gIyjsFPq8yUcFo3qjaV6H71gDsnPcPP1/lKL3S0HVrMhz43ep6q4WwEY2ZrG&#10;tTfw0D9H/PhAmg8wisphFL8aQ9RYZY7KCOYpg/GqT70W+VYDimokMGpdZbrCEGtv5tAzZaTeEQ/O&#10;AXsYARRQObQIAF2jvQCm1uy36efbe7TqN0Fcfi1KvdTjzoqNeuLCn7ueTOIFZsIs8D7JGC3TDRHI&#10;u0uZ2FoCrcxuAdei5M0bqNgKo2aVB2kypKc2sAnhprkcxR+A9jjvheev5BjFAICr9pR+6tPrqkUL&#10;/hf/H+TLQqEIhr9C21phAIj3Gw/JMSGZDO09/GOaBvD8eDISmF1Qi0bsUiqHKL5D1MQAsZlovIw8&#10;bdMCFVRXI96QTTPT1wKfLFAmYPfGq7T6LGAAAp4r2WFHw4G0kiyQqV3yl6hy0GcpCuBjVo1qi4Iq&#10;oBA0io+aQPCsqzeEt4FMpR/3hu9l9KoU+ybRdODvsFfgYkcaq6UFiNJ1RNky7cLethUBeNOsGDFh&#10;vMFPpeWyd/2j4OobYqbeFcUA0oM9V+77pyPXk0Es2UiGmstABEs6heFBUwLKAYTh9VJ5LqpH48o2&#10;wenWO/KPdceU2JhvmJAdHduzA1ZWm36nYGP96f6meYanZGSCAHy3lwNALfmeOH0t9SZUweV5H110&#10;jK5/1zb/ts0cR3woHtq+unce5eefrCvG6AgAwwnYMgVYZaopndZmNHmrIx8EHoteeVoOWFCFSRZY&#10;8sCGQPIeqB28HMgusKMwoARJWoxiE66gN7NGcKND4OMgMHxXiNco7v5rAXva6yLImMCSL9v9C4Ln&#10;9ZY8jAZCPl2QvM94wdFiv9e+Ptzn++dJsVg3QddWb/JLRdz2ZJDgTXYk4zQxpCHxMJwsx3RlaQDy&#10;GH0/tnrbJWhUi0VS5t7/8/shJFM0ylapvhyVCNRYm9KS0KOtJhKx23cKhpRRAK41P2Mf6/F9Xpkj&#10;E+6kq+zTKfh2K6J0mZlsQXj3HqQtUQePBYb75F2wl1/jYvUkr1F8yI529YycWhkFlO3NL+l9Smg7&#10;gMNwR7TyG2UCD7hiBL4K9Ir1gpUllrfdjRqzC9YljiE5sXgzNw3sURam/XbaEvhdiUzl8Z2UxMvL&#10;4Vz/u21SXkLM+HXB+QV13e6+A16/LcobIo8lEsaWatp1hfvA6EK8YHFRBQIkyUDpN0CLlelxzIfc&#10;EMScSEdWSEfVnaYBtGjx2r8Z1TfFwuPUAlitpjRJeZXg2oAuBYsTCLy5ArAgTUsbySBLA+DlK4Dn&#10;gGE4aSTv4etTQ8OJEcfIU02gci7D27KjSDbu28Ny5NQCcl2h72MsnUoTbJUsU8jb/fM4juK9FS3A&#10;KgAXQjJ/20x7A8orDeY4ui7F+/sJ4JAJmTickvfDNF6sN9cTIICklrPYNKv5JWikbWOMgdui6fjN&#10;sZrGqKXlfwQo40lYl6Oq2xVo6f4bwuhoY558q9Ms6D4rW8HyezF4b8tGQB80bVgN045paDiQ1Bha&#10;McCvIn9ag+GG9x/cXv/1wmnUqwRzxAq2tgWNGLCCMgFe/oq7D21KvaXJ034874DXF5UWGRarU9et&#10;skzBthphXAcwkypWfNTWwWtc+yHeKI25VEbSJoYUS4I9WsCCqhcwig8XYD3svvl32M9X5Vtsi7LE&#10;tNoVtd7BqliMANA5AjcWDS21ZJksPoVRxfK8YionsQALB0xVcFRGMrt3NQi8BuQhTra8uEuiCZcj&#10;qT09Lc9S1BpXD04DCMP/ftyupfrRUqY3pwWolPE7FsnIQICCHWkskw9Cjfz/qX6L9SP2DlUvU30u&#10;6s5+Nwzvbu0KmLBt2Ker3V2Q8YBe3U3/fOHXAmZqpvWYJij5KfiF0UXyRzvkwft+9hnVfEzIq8Yf&#10;Ty6jWDJNCfGNAh8fxMvsKH1gp+E2boKYukCMcQMXH6NWBBRnASxWdu987eU9c17/c9uNAYqYRRIE&#10;ees//8kN5b3uVWyxaDSHGmNaFcBRhkW7QFxVk/ho4bOnAezNtezFjkUI9MqDOepTGrIVjcYFl/Pm&#10;n8Z4gdVAMHr/G8nE2nkKZbbhwgN7scUIPF4VvFMDl0nGyNO3whxJLUeav/XsDyRilYJqwHVqqiWU&#10;D8DiBZJFqkegBoHGqgAeQfYDOErpdPWGL5MG1/JgTu+tVmDVi7EDc2Mnv1UTECMCJ+29xajZelhU&#10;bkjeAFMS1BjVCHAwRd2u199tZF+jmNHH4/QfLi0KQJqubiL5kde47w2ZZPXJONr8vaf6pwtmLU9B&#10;G5F5YABW7bn4m9KwgizlBFAqpr6i37/4O4xbbtXrS/WeX19jfl/iwIA5je7bXdczvHUHQK9AI29b&#10;xhYxoNodYMCOxFWAJ8EmvIc/sS6yMvUyT/DkjcLoIp4dwNkVrv6Y1oip22WoG1Lak5TRu9hPQaOZ&#10;hQBQcnjPArGvPTGgjxKLPBVxsWAZp8kWKD5q+tIUPFsYSWvGAmWYNhLTdn8/l48rkG2yroy0nHb5&#10;imoFagyBWb2j9LbU3eht0QTUF/hsVVI5hW+CPLXLXNJpf7mDyo0Fl/PkNxacAMzr2tZ/XQ8ZT2zn&#10;2BvfdpiMxQoYAY7th2Zb9dTjg5ZXuWnpV7C4ywPga3cpWF7Nbtmo5XleRxppAQh8D09X3m+jBIHf&#10;lcqoXSNmgbeS2afT1QqfYgUbkj1ZU98DfJoFT77btho9uBagK6+jbdN0jYOh5Wyybfr/E7jDXr/V&#10;dI0uGYMMnFhA5Zt8/S/w+IVWnUjS22iGkUTTA+iicojiAJz2JI7y7gpJlV7If+Irc4Xex5ZwgNuh&#10;xbbuLRmQAFmYdUZZ7+yrpIk3NnGBiuMXaEHAFs6RoPKZkzK9DDn8LyldL/T9SkmARNYx0ytBAjgA&#10;lVSiYJRRdxQvqQZsa4VMph2+THBTAXVBIQDxUZ+tjJcxDQbAS9jLcAc13iq9ADEuTrxRVXmqsq07&#10;Cqs8alNiG4HbKykD6Z2prvPvfd+r9z3zaP5tFuTPXwu/xcJ3AT+aWoGVywDCe3kvZr73SZwe4CgB&#10;P6cY+1yu6D9/jlDKmOZ+SFcH9iboCeQIqB4/qLfx+lX+GbJpYpSRC77xaAxX0IolwfJUT0wugWlV&#10;AE+HxU+KtgMvLspkSEBVDUyL7o+P7vWY+2kilrf6Yo2CMd+Ki+Pvvcg6yDy60KC/tVfpMgKUB6OL&#10;yqg7q1llN1HfRjXFfgSSJOg16ghP0yJB/O5lBL8jps+H3b9OaUeD19Xa75gzSsFWN3oleAy8fxOU&#10;NcrlfXbdasDZBSr3YwUTwkHgASOjMmovozBAPTI0uwW8p3uuF0wasjJhjlaNLmVstG20ll2q0hvi&#10;7Sk0bosLWV6wp2TvSdtqgK0PLm9CGLCPdmDbLOTIHDK3HOI0AI4hArcfq7uSaR81d9JP8f3wHj56&#10;yXEdNQHANlKGlkMgR5zFm9N6MSoayR3h4iaG6M1SIEASo5g2kEuARjGxLUoMwzUUVAPJYDqQ8tb4&#10;wmFcCkAT7/M23ZDwvrfIVixg6hNZaVn0zSLfrY6cWmW2G7iC1fRoAi+gEdzzavFjJYrW08NqVOCo&#10;jQBk69oRGG81GVFhBYUklqeV8Q5gLgCuFd+qV4ERoQzoilm9OFcWAPosgpt4XUCLF+CJfKjr37b1&#10;ZjeLMTwVAxptW933rK6ER2zg4ap1it4Q1nG0F7I5KhXHc0N4/ia4C5eAhgPPcakMlRYZVeaZHJPF&#10;WFqNCXqcBR9dJexS04zNBfCGgmPaBdKsUewuam0aXdQYgUy8sjTfpumPXekBHqIAx65lkrVUi3xP&#10;7dR2lQfe+4D3GHvoa70Sepm9YUamyRKUAMh+hJiARUEV4Hn+CBz5th/JdhHVCkkYQVVmc8DbpvwI&#10;ULblwOqLEjwvcMQi2POcHkxLD/6ft6z7KPYajHqEmAVOqwvAKY8VjDgHiRjGKlAT/7Qgi+T3t+yR&#10;AOxWpn89KDm/yJiyiH+WxLm1r2dky73o5z605tyT335S2ijYasjWvVsrljywaSiLBezpkguOZPRO&#10;BbW8CpQeBPK0gOpr/P6lLRLragV2T+I38eEajAoBEJtLcNSNEvMUHRgwFoBRBUYyAi/vivSNAOLD&#10;ImnVa+Clvk/kR+DdzFQg3vo0MlXgiMektd6T17tl/9O7WxDgoppWjflmX/4pNgeNAIEa6//j7A20&#10;JDmSI0keibn7/+/l8O4kQjKltD0yC+D627VWU1NV84jMaqAxmOF62wgQ7xSMRYbpYkdLHkbTqJ5C&#10;DpktyYZT347XO0Rw/33cq6yMEeICNfYpBLIcYI3ulcHIMv4OML28u6qAVkRqQQ+zmQra2AiwBwFt&#10;slyBj6OdgjchfQABp3bFYEe35NKkXFleBccoSzIYNY0Cv2galS84opqmB6zSFobPlM/rKVuGi3k3&#10;KyNAKwDbNk0ss4FYODKB2jUeUzUKPi5FsHb11Wca4o5e2vR/8U8NHUP5tXYmppLISeO0CKdWXjSg&#10;aIBGgHpDNkp9dn/WbXXtIi+z+UwhYzRuNQQNZ/fKo9TLiNXi3Q5D6x2KlVRMNdZ8q6PCBdkD5tSS&#10;o9JM8ZLyG54+Ur21ZKarXIxSr6A2EkbSygPyosSbA4bsHWLPBThevqM0AfhGXsBRfBtdl6aEGAXq&#10;qRzvJn5uwcjo4G3hy+8mLQrkPXLiVW6L0pfJr2APjAA9AP3W1gkYodrkzTehuslaMuLKCLhjV/IB&#10;q9+7iZNuIKQ/aumPFbbUj6dMpnyXqIa3AkH3SSxAfDBH+02w4UUh9ovUVDvtHvS0VKdbkzUVoFFG&#10;u8ccGKZh2jCgR7zxH89rppprQdL3jmWQ7XHpbboKI17+f//3f/PHNkZ9nUzIaGs1gcqU6gmnyfuW&#10;/Lw3NMqoGrOXpoBWje1T1hYAD6J9veGSDSnqAOg5fh+0HHdIACgTQI4HHiCjwK83WG9T9at0pCu9&#10;IFkuGdtWADj+E08xguNxMOYF9CDibfF650Y7DacxVn5JMFFMPQrAkYG35GcU8wQ8oCR2DwxAHpCl&#10;jd2kqSABrYxe9U0jSw6oXC9YY+8foIAqwC64iVfZLSZs1ZKLkdNuEkjzDEej63a/iveU16IMDMmU&#10;k74t6WF09SkIIM3RS2uOpK5qSpfSylANF2w13wrfKMDepntbsbeicqvb/fMTkevjiqYtkmnFkW+L&#10;2NfiLmqyzUGTLGMg79+CvWTifRwwsVU1tJ4saDqStABkaQ6gANIXqxLyFf3+vcVYvY1oxU1pDbQi&#10;CDDSris+DYykIbxYR2VmV2bLlNMIzFQm0HQBUw6MVUsVENal7PqXJOl3LI5Rt5vyM+L4cyVmBHiK&#10;YYr1G5YsO4A/Q3qfpnsNR60oEODLdVRgV+rVew3qx+PSVgNI/qiM9A4+UfdpLzIxtedqCjAnpliA&#10;qxkBrIkd0ZaQMT2g97BTMLwJR3KxaBxpPGT7qje5SwpM8830ftKXHIPeE5MmnuQlwYyqjQSIOzDi&#10;RhqPFg08Vd6aErB4NYfF1pqltDvm9Zmiuc/1Vzg/L78nhcOj39roCfpoGOm6w38SsnwM9GJp/gnA&#10;4q6PYqeNagONAF51a1PI8H57Iwn8mGlssgWbGR+5gZEAj/rdqH4rGsRqdIFjjo0KqCWLs2hMgMyR&#10;gN//BFQ1q4wEdLyYrWIZamenYHj+Fp/DH9v4FDgY9TpFwDcQZkeQTCGPWC1UgVNbq8lUDyTAtGS0&#10;kLWHRn2WVsjkNd+cIy0lyYtpfdKPrkIAvYolwR4zvX/5AI8aV/tbaNfQYkUGeCXevygjRGBlArPX&#10;BvNpUjmvle8Pq0y8HtPETt+T16/35qvQU3nwBJGOrATCW1MuWNdTtvdZl3i9MIkFx/Me4Xp1ecPN&#10;3yiwrbKWlpBRRvHeZ3FRiD3pk8HsKR+ApRaMTJf6RoLXgveHJanlUD5bF5lQWjJCGH382jtyC9Xj&#10;Z3F9Bd9fwjL7CrULgIuKBmB1KqngFf0WJDZ5q2lVRyYnM7N8gCfBAr0lHG1KeA45VEhAo4AjX0vk&#10;c/UV9D5FfZQ5RbvraA2Xr7bxI1iXAjL10u6n7y71ahDsBY58Rhw/elw8fvmObBkdBx5GLxUMs5aM&#10;KmvVUA+9IVZHZdqaQJWvFXiZRuY/xcrWmwUgtqIp5MMf264foPfLuo1X0eAzZAYs3ut2DwTab+3r&#10;be5Uns+JI24KeF4AjYJGXpgWnqnrnmmG92iK22hsratpjXWjZFjQNbrAhoip3Ec9GFANtCiADIzA&#10;2jrBVkOeTOE7+ts0xBg9Yqq3ghTEJIjhDStDyaEVUNH8fsoHPJUmbFrMU7wMaR8D0cAT0tR2vWIX&#10;gQPrjSznmbDMLgXz7bj+//3993tiIDWQHSUk9c1c4BZer/ephxzxy2SC4hf1v/wlr/f55k4GCCNe&#10;rHcvuXinuQRUT4G0egEaq2UGGgVyFdsI0BcbnHKxro9eZOxdFy1Hfisa+JQBNHv0wtziny9AmgQx&#10;b/HPm9lF6lnH6WdWL6OmjDi0fFH5p2xiZffkGnF2KZjMmMWS18r72Ga/k17lsCOHYRZI8JFXpkYX&#10;VeVrwfuXlIKj1irnJciY1h1s35E/n7Ib/RkH49WeUeYgebEwVC2KW0HbIkFpjqjFJgD4eRnuxs1Z&#10;r4FoEIi/VQXmoNFi+IbIbGWqd8Xl5BVUEazeEHOsMAiSPcVONf4Su6OwaVsbLWi75Or3kkwZ+d+Z&#10;XH71YM/mL8aol4rSuoLFl/T9UwAPxpLAUa2C1csocJdYzUbJUyE72yYIJOP76c/LsTrlAly22WOS&#10;Hc+FAEbZMbJVgP2YGpi3fEF7BYYcCSUH1qtxf+oPu6uRefACqIdM0lq+GiqnEcCWqjJg+LYyeWmd&#10;UvccOYxUBhR8q8qy1LYX0EG2vyEjVm9dmbgp7ccVCZii2RbGo/fd/fGrlo+CJQ9cK6jd7a//AwDM&#10;OAz6lshQuYh1b2nE3nE18ZKIO/4EugUSJRUygSQ8Xu0BXCuDh+EosGqvrt5d3U3wTUBadxAfxie5&#10;S33MY8WR0NQo7C1lZBoMp5EWmMA9f11Vi6MSJEuTN8FYa7xKW/DRwnu6w5u4fuWzyKLAT4fRR73e&#10;VtguaZoCE4olWeXH5I+Z5WdBBlYsrn2Kc+1oFy1eTRigZrfAHN9/F7Vu2+eK93fhSl7lLn1icw6L&#10;ZHt10a7MqcoEz/yY0vq8GEFy/G4ANq3MvcxeYO19uyDBazFHMZWRU+rHjekF1/3us15/qKGNein6&#10;AN4fblEpYzSaeZCN5DccnFiw4mPqUmsuWn+LhcF7WCB5tFtz/aMl3qT/IYwyKy5OgWAsf/31V6+d&#10;EUpbX1RiwaaJD8E/b7MH1us9qcf0uD8W7gm5B5JWo2CrW5hy4GnF8jLiakpz4HcprwsGjVWxmRkd&#10;oUwG4y6jqvIuqgayC+DNpI0pgUxwBzHYGinIfvDbrtFdTNeIgJa6xwRu4qi6yWAsjCTBMoKUCqrp&#10;FR+VFoGxC0wzuQRBVdehNETS8PATFKWSllMsOIs3sQV7agV6wQI04Lf2j1/TKOC1+7PsVxRSPo/M&#10;syqQZylnsYxkow3Bvu2Bj+mR0LT8QDloIFPGL0ij3RaBRqpnLTAKloxx6qi0lEyXBGuE5+X7/k1g&#10;5A87AmWFCJ4kRg85TQVURkfCtsmWFD+N/Y7xiwtvU4AYctPEVI/rVgxm1DWU8XQAR04NtyquarH6&#10;24uXR+xBaUgWACPbwFOzejGa9DGAvIJve5Mh6KPH/vpjGywKjjt8Cx/XRGaR+VYNpHJ8RyldB8mB&#10;VNNUgGaBFpVeEqazSr+mJCNGoIXqf5evLfK24HhAsQKm5qxGvPz9NK8nMsRYK0rIY9EGKrCm3PwE&#10;gI4JtBv1xMde9DC6BCsAfzzE7iIwJ+Wx1GkkMhhaQKTABKcK1MhTiwL00R8hGqlotCcoOcbMqryu&#10;7LrWq76QdYG1P6fyelcDPs562dtqAEpXAORv0r+teX0oapBl3EB3yaSs1XLwRW3gvffnE3QkubJd&#10;7c9TjJ8g1XyWHpntvcH1YhF8O4qZAp7HJ6J2UIJVBmwLcRdkYpna9DDgZ84yYFurXuvyRlUFK34u&#10;akpO+ueWZAfAgpjjb5VM/VD2R0zBVsT8Rurxd7z/+Z8reG+OntbjUvBqEMhvlfw4ekZhXKX5pe0o&#10;UsCdAd4cWQfSx1cGLyh57+ComgYGfHh3hVMYr2FmPwu0vnwTduoueBNojfVBuskh8D5VZW7pUzaH&#10;Ue9EWS4EMQFCxAFao5Y59I6ogr1tykICjQTwAkPCvlJdahIIap1WBeQgAFcDrqiaY4XMfghqA1li&#10;AGtPABBb0684DNiDhTaLKxRIOo0RuIh3yBeDeoSo0bjJi5saZUUA6BwtPEzG0nad+HdZCQaaI24F&#10;ANkKcrXXLSrBa9FI5f0cRkeFHNO/5RO0AsDxJ9Spnwjkt/BCBHfAK4EcSIzrXZxX8tLd35+qaci8&#10;ANVAW2VHSK1KqmLbtZimwEeGiYTnoM8CcHqrXgVNnwuUvxVovPz3dqsGQ8pkBOYwvdT3ebbQka/F&#10;9y8vw+MXhuilTd4K353VJC4JhmfxSL7+2LaKI4WRa7zrEeqdFBiysqYuJhmN2JGtmVZDtqJUTF0e&#10;fE+uIh+wNRByk8G2imsld4Sg4y6mMIZ/rAjer/f62wLFZqr/24RcH/Ml91Yxgt31S8Ix8lbVomD2&#10;rAvep9sXsljxMlkYycOUGT5AbYF4OX6XsgNUMjosjCBVPkcZFXyTmYC9qNUf+KPM1Y7CGMF7imKR&#10;u6zxWqjx2MFUSdvVh5Hx/cwYLyjh4H9vW40MzPmiv/idLl6LfJcJpAcc50g+WhIM2S1ieKKW3zYs&#10;KOSKm69u9o8k0/jL9slYQuBYLf8PvYU8AQkl7/S61n0gEfDDRe1AvuevH1havkj8sc3f7mg1YtnY&#10;sFG1AkiNBy/5cXQoab9tPJSkqSwW0DnEtkz3hv9w0VrMkSGtLWIq75l3SOW4DjHYH1I3yohJcFQa&#10;oFP+L6AcNGDPoTdQEkHTYxEjmGeCfK4DFJhRvZWnIzOL2BFkIAEgTSSMJwaA96hoYN7aF3aF4rUv&#10;PqZaVrD4bwO9BpZVuoIqQCMoOdeCMLJwCTCSCwyUQakgsDmt/kauQOxqK99qASPAYhmq2/VuGx9I&#10;owx+R0ebmKWMrJHfgMqmXtgtXb7pN3CEfJMdvPnU6/eF+SebYC+QvvxAI+ydO+b1OwxKfsqSAZ5e&#10;GAUAMVELaEuAbxr5DRhiVbNRMLQcLiyAWfG32KKOyzy9xBYCfgqaAhQfmqPtnugZbX5Ru0jBuly0&#10;sebIUD18an1wf21ifsbPF7dKgroTSjAWBdYEThHAGKsSGccQACQ4Rmxb1DEt05Cq+lwAjByAWwCe&#10;ttBqRxYp43sQ57KlZmwk47qwyusS7/z0MrT38Ocr5QrJpooZyVdllFHzfuQRcHguKglWPxr1uQBM&#10;qQtsqwlkTOueOw03PULiUT4PF+agSdZGAPrStj3EtCldQWb6RrlgwLYCqrKtJPitPqI0QnrKpw0D&#10;8Nq2yCe1vt3XimQATldi//0gvoTXDdVb1VddRGs4muOqJjNl1DXSQHYrQDzKMldwa6737FG/SnD3&#10;NDwNgP/dBKqHBLZ43nnXBTaNaaPfQZnIwFRzxHoX828P0qLxqN8Lm4OGIzakp8OYJkHi23cVHkGs&#10;nYoRRnukvK1T6k7FuY5MWy3ckIOe1eh9h/xrkBxaDySH/0mSf/3rXwCMvBAsAO3Iju0w5isLK9vW&#10;7fBYSpN0O2IOe59eR/ImIPMyVkmxYurqN8ERYv5MhYZ20+BhjNpqAhcWGE6LhkNCD9VIwFRAxVuN&#10;DKDkhftOIDPuRhO0iJFx1FB9gY0KL9CrYnEEeG5kZJQ5VI8WV6i5dt9HAfCtvX5FA1PVbpUXq2ya&#10;Jd7YxPAwHBiryiqkGgSSKwbzCPJm9gaWPEa4OJLWJ9PU7QhMXmPYEcreJ/YyBYkFtS0ixDsnAEBW&#10;VaqxMnWjbVEAGMlnbLyyYm/HyxUOIOMmHPUfAaQXVkzFrr6a0REtP7xtOfRMOXoFN/H6tiROA+Pz&#10;GgjG2zTQZQTmOBWv8elSUwV4UGLcA8Nxi//sjM+Lgx4eJcAWoCw9rTKVyBwlkEe2AAtHLwBXGBkH&#10;UgC/RxdMgmQAlYw8ysSuKCoxjAlv08+vao5qaxoY9WbCcMykNi10r6HYEViQ11hevjnHlFaBRjHV&#10;7dvKUBfYUo39q6ycMUptUW8LebRda3PQqKQqkLENNwV8PCi9wLEF3tcE4Kw3paDKt3zFyfLC7JGH&#10;SbAA/th7TDPy8RurAJc3Xz2kgbl2Ki5EUMsUbMK6ILcN+7Ot3pCwUSohswQ+kkzjAx9DnHqxlAFz&#10;aPeU8+1xFBwVMSFaMsK4wmmfgvwmZOSzQ3b8ABuivsxa91JxUT1NBdTlJVl6nHWh31Ycg3EF3Jnj&#10;iirMykqADAPK8Q8qTq2MfCj1kbS+KPkSbD9WNNgP5UcG8nnKNMGKzNimB1AACXC0IPx0yewHyqLe&#10;sFNXo9lkSI5K8vcgo2VK1SJzaBRQ04u1hAsxs8AFRi2z2L0xiDuSPJqnXQh4NP8lSXBeAG2y5cU7&#10;UmmUtRdLm1cLVQD/xOkZEYJGRqxeO7ynfAO3RWACdh6cijdSZQwtGlcU8toxT0EIJDIAP1+mFQVv&#10;jhpbGIHitbQoTQyyp9JHSBN4KhlFBtR3K54XhtZT2gGaCnxLaIqFBzuNNMRWQbGrYRTvfUxGw8PC&#10;ADjJwAp03cOrFNK0pU5rP0aZY0hKLhCz+fDq17WCxWjcCJDPa/7yCnrDtM/pkgV2Z4E1rxdALNjv&#10;bZdpaqYteo6fi7i6+l9eSPldJkBCU2LbK2913Y7AfS6rBB8huboz68BWvbblZDmAd26vi6wony0M&#10;p6cD4PWIy08GWPLy32d/KCC8iUoCAcuAj1OmShKWER85atoVIPnwpgR0/PbSorc+XfBLbvLi1YAN&#10;FByy1jEFd0rIqyAZgBFnlWJCnDb6h6BAQa321x/bjHbH5u5V1FjjA+sFu0awo/SClMQqW7E3SWm7&#10;JNhF1TR88H72MGQaGzBTuxbEAjXP6vSo5KAsbaclSJoPmWZxZIGbqdLAciLxglcvE+90NYqzAEoL&#10;eCVbcfpte2+Q5pS2srwFytDmSgPg8BsB1dgjHJfGVqSEl7TWHvqm+9uNIY1otQcYpRFs1QjjOVpI&#10;mX9S2cuL3XeLq8uAn2nD+NKuvzJxvIx1V5sWgwDGkB2BucYyz+1OVRpoziqPBEeQKtPLxCMD32/i&#10;9XfDtJ3DS8vI6jXcUngkMrHAwKaBw5gY3hcrU6sekmli0uA5WnyZfrJqECQGeCTBXgZAgq2ANEd3&#10;/fDVSqwMV3oTEHQYJThIr62XkZ9FtUwTDKEKnNYCSFjLti6yaqli8b0B1nJEMfLA66UF2Cq2DSuj&#10;RSlZdaSeW3EBa4IFr8XvXxi5WhctObvC8Kb6kMHorQr0Uvf9MOokiBF4/4M8Wr2Sm/PRG5nyAEf4&#10;0SLuNDITfsG2KBnBZFkMaUsVKD7qEYLSdWUqsC3Htig/oMNiDlWwOU+mwFv+KhsIdrs3/HZPvwnU&#10;AjekvaUlc6WtizJuawI1EiCmwvsqTKN2k9Jacft+vNuqMYQEjhgeWVGRMQsMjEEsBjCyfktLnB2g&#10;C6B3R+GSj4SjTQ/P4QG9CVhgVda3a0e67nfz835AJZcAOH4DiUFMjhXgWbKQ9/DnV0Y0rRNAesqU&#10;RwlfjVRWBSBz+gp6/KLmWK0rrwmtA3AgeT8CBVvjL+n7EAgsHMCbtB4rimLqwZhmp+BjhD6B6xKs&#10;WOyI6pH0873+JUkOAyqDu/ujQO55h/z8qlGNTtOokNZNWH1TgaMVrPFIw6KL6ocEKAEG7PEDUAxW&#10;Zls+SvFaYF4R84oyAsQLNlDvwdDqkm+vJG3TGJRdw4+tTDRaAJzNNFm9o1tyFUeKG5lTAq0MNVIx&#10;bcD3vFHiavkyppWZ7GDKB4it6Z/gFr7ETI9FhfTz/LeBzxUxpX0LObZ7nxWHAWHz8XL44Paz29Va&#10;0EQuNs3vgsrNv6Lv0y4ARFEA9DIqrSuA6TXKw3Bba+vMqS0hZgVgjzIwwNX3m3i9DZmNOlwInt/J&#10;NMZqN4raInk1VcGx91Ci6fgeFPxSDVQMxq64++wKsIK2pGfUpwep/SZfzyXZigRqbIuF7ErgeABt&#10;Bxfn+kjuA26UEnDwtEuqlAR3iAIbuAkwtQkCjLjLakzYHO2F7Gi/MwiMpQpQIiDftoQjkNazq3cL&#10;U1pqV703vMq6dtHi0l6b7l/MbCTQBRbUHjIFpoF7RvQeBWABtZMr0EigCxxAaStQBlZgDlgmjXzt&#10;MxBmpwmMNfCpeVoOBosnHuB5T16/ssJDD5CNscV4ANuteqmIxcc3E7GxVEa2VVe06JkskyC9u9LD&#10;e/qiMnpzH55COxUNStv0hMhb3aKYuievwASwRpQJdgRfi6AjT6vRkKbxy4h3ke+//3SR0U7FJAuw&#10;75bFJj+ZtjPqlNYuwB6UtHkBtJKFOFWWGLBHY3YtVnIAVWNl/EBl/I2xr6L6ctgVFiCATGaI1XBl&#10;Gb3thhyW9CqPamb5TMFlAr4l+4x+/5WBfUwtXYPWQCqkUy21Sx6yNFqsqwe3S/D6Y1sfA2CP5iJI&#10;9HB7ASOAWYm7BwxpCBoJ0htSFFO9CWCyLwD3RekykE+jTLw/fnm9j0a3rz7syAtAHreCd2SaYrFi&#10;mcUfNUfIJngTXqakVf21+z6H3jbLW/UjzhUonHUYXQq5N0ecTExFsDgBIH5J8JG593SqQPvhpT14&#10;2s6Gh5mC96siA8lZLPOtpgw8lftoTGtVfjRCIrNu4HoXo1TM9/kZew9fD+tXvUxCPDJgABXLaiSX&#10;UQlDoAlaxFQ+QU5v2L0bi7f2I4D0tBdgvuHLq2zdjhDjgtk08GoUwJhvS1WmkbpPkbKpoEW0rTCw&#10;9gkQeE9q028uk3dvlgOU0GVgfIpGWMAdY32TjHzVvcMjH7HGLl8OSpe2egGYg7hqMi2A7V7gEs1r&#10;ZGS+QIv1kEE+mVyE6CpNPUvlt143uE8knTcXxBcLI958yPSCNLRaBCq5THb1TRE8j2I+iGTmr7IH&#10;RJNMQW23kre95a8CL9pkcEaAWKWyLIAYn5E7CxopoG7Uk2wLI7zbJv4n4J8bUwq4Ofl++Ru10Uf2&#10;ocSNBFg43RwsrwUcAO/3wY2K17Kf7yav8ondS+08NTBMfV4xraAq2Hui6enWBe70jAKqBwEgWXdz&#10;b9M0CuTVWF9xd1RiYxHEBNq4wGnVZAWQnGXgaWWsy4iXwU5rjb8Dfl54gmvZ/CcT8B708O/u6w/j&#10;aq6g+/CRCbADqEdaKwJdj68Ex5aKgDT/vtpMA63aj4r9iDUn2XoXdweUa0Hj8bmo5R9KWpUHSNYK&#10;gVuouIjl5gDFCWSMVY/A4wgckO+GtIdlxe5VQL3e+/3mrz+2gQgFiBdshNfyvYAFiNNoPO4RCc/p&#10;9gIzrUYp00VlZH3qdXUfBdhzFSJJ9UmLQgBpq1jl0whTfgBxxyjanUbCi59MCRiZfrTDc/zA1CPb&#10;s3sPJa6Plr43xwvEjr6aXcaoAgFco7rT1Tz5g3mGwzxJdkH64E53e1gNKwJ7Ge2K4XsPaoy1yuTV&#10;coyOFYhjABwYjICtkiZXE7goXq/tlfj+kijj/n6r0wMY8dsyIw6Yo5GRgJpevDUZgHAPAnIc6S0E&#10;sKdpeoHecFP4SL0xxOoy3yni4/CYCCAV2xoiadVepmKTN19j9hJSJkgD4Ji8AIzdcynep3VankYs&#10;aK2aXin3LzvKCxlewNtwhBXeTCutDBr/q+0q+WuwIypMxwRbBWCjJBebrKCcEgTqqVyAI9hMje6y&#10;uqh1kIYcizQuKWOImI0A7TIbLo5HFm4EI9k0Js0v+Y5QAjxcibYQALyCyE2GtI08GOww+6SmGZvr&#10;APzI732YerFcXQYl01pz1JsQo9fqfY6r2iIAVA0vRJBgeZMNOaKSGUu74qa6toWRFFCfz0vU7+cZ&#10;aFp8gByxgeD2hhMsyIhePuMyymAAKxC7otW22reWL9ioY6TrIHMJqG0ENG0jQJyeVuU9ef0Fwqkj&#10;A/vGJvaz+7gxe1uUVf0fOHHaPVnnTwo8+GOVZNp3PrtpVBgEHNKoMsqoe7SkEVgbGRKZXUEtAMa3&#10;BKDFkivA6KZfI/7SUL48bcmbJrnVzKPWeh9aQZmCeEBnNbjY7ikBJZrVO6J6TGiFYh+w58KO2FFV&#10;YD64o5IW4F5xvG3V8GcOAk8j7kOId3v9L0kyswdwNLip2huBAVM96sHHmnJe+//8Rf0r4u1Fcq2f&#10;A1OymNUCvVqoHqwLaiFNBZAALgfsCsXKrBslVln1DrYKqqbVojmYRoHNQaxFF9WDOBmA44MUEkAP&#10;ripOL6+gES04l18U2uOs3hFpGp/KX5ju8LeawgHuWia709oFjI7jFLJrADyMANUFumTwNhI3BTQl&#10;yi3VX1wmoPR0DVpxKxL4BeDDynsD7nZdTyNeTz/mieHF1rfw+hWmNj3rXN1eWqaSyqwmOI2HhDlG&#10;kmn+V6Dtulq3fKR7j3xIDzyA56Km2RxJp9ZeOyOV8Bx5GDCVY6zvn9pB0C4BYtMaxfjyDz0tyo5T&#10;Wl22JdCGA8T2v9XExZ5/bSbNnL2AG9ELFGz1DnrZxQkf13BK1a4MDDiOAq4h2GpIzLZHCG2yfSLI&#10;7qDAFr1p1k0rp0w0h74QNbwxXbUAcWkLtMfYHiRTQ44cWpRU31gu2pRgP8RWONJIFTgFH7JagNPV&#10;rHcT5LtDITCOCqlNLJPlCRA8zz5UFmThgHfYFqYTr7dFfpF6z/HqsQM2BIxGnlEYYBuTUrtTKqdR&#10;rZqtjMxUo8uK7Pj5NVA9WEs3yRvPyCOTRWUtGhjrAl3PBIwer5dRLyPAx2oUv5uZ/K3qNa2oBRrb&#10;a2wup1Sul+ZpP25IK4MSl611fwALBPB18oA57i2kdqPAx63Wu1j7EUJLwu46wm0PbyEZYcCID2Vp&#10;8McUhodVX44gZXbBysCdDedtmFnyyiTVmJl3l26CuOmOSKalOq2NSYzA6TJh30MuxOoF1/+4M1Ka&#10;DAINVA+k3x7Am7t+zRU+ouIPpTzVk8trWbMI3trXe5H0dTuSMWoTykSQfjMRkACzSgXPqtLXSrWl&#10;4n2KYxCocZetTJpvoFvtCrzot9KuwLSYA/Ae8HJ/eI9pMmAfEOAbM82KkQOm4hUkcFR7gCy6tItV&#10;lgzgILCuMnyE236c3mHX8wqoidVTj1O4/PM9wKcJmF+Lpl2RgWOq0oTwbgHblplsGTC3Veu13+3P&#10;/2K7d9CF0o/b8L1eGCUHGYe/KHJoC3HLYc8LOEZ4Zay1BR4gGYvae+Qv/w2v5SNmkbs+TiPVUF0U&#10;oAVzSf7kg9gplZeWRQEaDzIYBIpdES4B0EGDV6V2qyvEiGvBiQ2h7RkI9gAAQABJREFUXeD2ZBg7&#10;GbXwuSNWD6NsL7P6MMkoazW2jja8MjDJrtCSEVILNYCYi5Ugr2WjxAUqKxCek7d2BUxpHcnbUrlA&#10;dmSdxOp9Y3kBx1H/rASW/5w+GWLT61VTjjfxnk97DDlaDOy2+8JdZJQymAWMahWvAOxB0y7zbd/z&#10;17fuIJ36/sEABFRB3oBbDPkYlVKAnnOQGDmuECMAJNNi9ctsLTMxmk0QU+XVr1cj0wRiP1Ax9Vik&#10;C9JRgkNme4i9zI5gOD2+o6IKV5bxaOG7jKBH8HkhObis6MFWGGMXqHzyaExeu/gQ2+7IzBjXUT3o&#10;GxXFSEwFK4jUSPUZ1aRHrF5QTYYrQSGGm1yUQPFBlibQaAh6gaOPl3ym7Za93pHfDdtlFBYPLWDz&#10;u8yS4bfv51c/6ATHIvgjf5XHLpQxgafdET8LhWtMuTmuK412cQkCRpxyIP/y8TYRzG50ZclAeuAB&#10;m3LH/nxHNSLw0HpoBeo3xJGX2dXoHVHdXsuovVoM3xUEmqlLPQwtmMC1GJh9W7AXCHQNgTx1TyNI&#10;8F4yHNCY5alH6fG9IejAMHKLT8dIsbFOxQmOxy9WmWnWtZOsQFB7aGwjkakUwDsKtPQA6NGsyw90&#10;7wA2/PDSusVHo3IUq3d7lWT1MRsLbnUyBVQYw12aEVJxPK16mCzg34+BRSmGNB/AYZqAv71Gw5wq&#10;zcP5gHf7+ra0VKMjqw/bO7nT3HNV8yVV4uoyLq3e4PUZ4ZUHuLQW4BTgeQugeZDrzvvGEnvht+l6&#10;XkdUDyPAO+31rbDVG0aGeMliDbFNwH36E5reXrJKL4A+gJ6DTGWxamoBhJspWYJKqgmA+1yBPGgJ&#10;eW+GC1zfB0jfIWIDqdj5QDkGUvk/zgYpoO4FkNnKV9HDcwTGxjSFl3R7zyhvRcwheWsuVzAC+CyO&#10;wJJbHWnZQHnvQNXr9iy6JKnEigEc0xIz8lnSAzxovCcuM3P59iSdgnGBqSsuQb6E9AK93c1W8V4P&#10;7CM4QsYRxwi8ldNuuAC87YZsAhiZOdey99Pd7tdrEXM37u9tcakstpCDWZmY2jEHb4HiQlCKzady&#10;YrgPJ8YQbshRk71WJouAKiDNEPWQ6KkEAu7gn599NIywqNEimd1YqyNwrZfJIn/Pf8pGeQeYjMdq&#10;2uOs2FADkQW0+NLiEfs2kGm0lS8q7xpNLkFNIbUASMVukVl+BSp94YbAAORVWru5I8XGWpHt4/js&#10;JTilenaLUfxmW6YrqljAhL/d16/+lQXeKQB7FrFVAbU2fGSmFJRmOHYT5G2XgcfIKRbGd6KFqivw&#10;tPMeNuHOux4foNgEMSTvefUmP8UwHoxcyQNjMtXDNJkMymOk62W4f8HlXysPMUPTFIcB3t9qoDWL&#10;7fUvSWreim2/XmAYT5sAMFQTxLSIueVL/ec3pl2JTbM63brTJ0bpcXRkegE/PAQoSxAjiFx8yGoF&#10;u8UV8JKlwYC3TWMIo82RTPNtBH9kXjveP7qFSMpj4TSy9ZMVuzScEmCODAIDV/B/gHdRmYI+KTVV&#10;toB3l/pIlQq4pHxgjQf2Aat8acMo9ycto6trBd2EVkz1GAgG5KINv/mf6Zu5JCqrgE4JMGBcgOrB&#10;JP5bYJoyPxF+3/HNMIKheo6ors2UURrbb+L4p8xnKSflApf6u00XUKB98SFgRLgynms/bi+jnmo+&#10;+hhJW43dH7LTCq9hRb8CsLI0PXKZCuJtNYJLizFKfa5twYipJfMGODKMuKTHcAMVH0oFiAHJnsDt&#10;aFy9YrF8F4A8TpnwYKcCR3qfWD08Ag5tFaCemixmgZaPMkYcRgHx2jO65R/uOhKO1qWQAj4XPgU1&#10;3/K7IQKwMu0ypZmjXoFMVXs1HqA+l1va1aKAlm0LARw8jCS8+J9U73kou6H8UxMD4PCGd6kMpHYB&#10;JO2lvo8jXVSB5FFXf4xq05izFU1tW9CvlxvGCNYS1qJg9Qhq0YQBnnaVoMVkNLoCtk7BAe1WxIYo&#10;1iuW1/XRG2kIbcyuCCur/V18h/0EKt4Er7rVa8v8vgVNJxdMrifoPt7EqqyRLTk7PaJWDPY3dvXr&#10;2st41XIOGe3zJAZoN3BjVwPekB1lFzRSX7vgUDoqf5VPjOyXS6JP0MVkqE4BYZl4AAdjGhnrun7+&#10;2OZtXIbCPyZm82c+zQaJM2aJ0QUP6EJOZRjJby1nQVEp/WuVOWVqseXmiAsJAzYtwUdg1MbGFJKx&#10;u8E43ZrsaVT/5LtzXoAkj388oD9pKZ12AcDzJDbW+0e6CFfM4o93SynYjdxH0i3aqWoYrdhWfaNa&#10;QUZbY8HlI6BdWZp+V4IB1xpV7c4yiBsF9trhFgXUIzBE3lcLufmFSHKHGJXpEYCJqmr5J9VrmJC+&#10;ZEGxAE9K71/LVHzI4lfv6kaB0gDmNALwGVG7tmJbasojxNG6VPrJkilYAQm0jrTLgDnHV4U0P6A0&#10;XgDl3lYj3sOuq8sLapmGBeS0aC/jOjQc7uOVbJ+VO0iq7Dd8eP6jtuuK9/FBCkTGwQL/llz/RqhX&#10;Suz1qBgXr2yxShhJAZUVYTTKqI4Mt97DnwLJQSYFBlgXgNWw6OB9ez6pmq2I1V9r3uGCRgIr3rWL&#10;GZm/ygOXGUCwG8Eeooy1BQOONFt4pwnw8gZst360L1lC5DJs8TCFBx+yQ6zsSeZ6571yNjCNduqe&#10;j0rXrREZrsRgNQC/IYl5YxwF5aRX1lQvsSZbEwM8hQPUHDkrULOBYNtkxIKpXnW3KIYRVJ9eF6mk&#10;1pp8VNqOYlvwHkhaqnvVPO8Az83h9SoLy1PlCwEcpIykrrUQ6EiQVyUk4qqAEYePlWqUwAT1Kdcr&#10;RpBRuxbx9cW6D+L0Cg4XbcfL1BYLw8gc8B15PdFxNEIGcHkk1WdfwKh8ZVaiAAYSBaDKqDfkqJug&#10;uJAdfUtAw8h1PUtGXWoiASrTA3a6+NtInnpczPBWeLElwwAPCaYBxLQyCl7/kySpAehst0oWIVhx&#10;Lr5vGSHlrfCup96T16Iu1HQT3LJ6p4h5BRwFx15XQBaey6iuJP+sCPSmzChw72HUslU7tZvIHMZt&#10;DwFtZ5cayN8zMc3OC4F3JN+0kAXPQO1VBKa14n8FuoNL+0Q2v8BDHC/oGsog0yugTXN4t1VD7V2J&#10;a0sDHCscoeeArXsfMM+4DBray/D4vUCGi+yiZPuVNnOTkRnrlZ61OzS69XWfgZlUjgqAu2hv+ipd&#10;Mg1kicpqF2QUpNwVqxdvuIx2Xc/pMiVvbAIAb7W0FUv2Owx2GM9+VUjgwO+nA7Pr9FIx5jVKb3rB&#10;VnMS0ILxmlmaMqfcxLMuBTCSVDT+7qFYAYH+mzZWF32M9f5VYw15VqYorU31ehNXwACoPZca+ae9&#10;WO1VnkgLjOQqIwHKqi3KpbhaDmA1tDIpBV2jFfAHeVjMQfMxUJK6h+fljcHg8tnBxgZ2i+SOckHK&#10;U/fOa+/+KncUg6bztzdBmbE0yUYARlSBOPHTzgjyI6/r47TwNM8cjbyxj+EfyfvWPzffcHFbsu9N&#10;tKcEOK2uOJn3tHJbeCvMGsHHjxvKrnHgZ/gKiHJdMsGmHaNn6/WyFChTu8mJJfdteCUZ8dOo/XAh&#10;O/TIfIGOmHKOjcdNav22fFxUCFEIPh63fKz3Lc6S0t8WqIajM18BOCVgU7D4l4AV9P2B1Lu1hFYQ&#10;COm3yzvIlKkyvbyXXCXYo8Cl4G92xK1QtmKwglfon78cRpUsEpS2skYmdas08rwBjtiRRmsPxQhm&#10;2xWD/7Kvuo92PYZCtqM1picWHG1p5bhO78bKa29amtNDn0yAWL2AyveMN5Wrr52CMr8BZJtcLACL&#10;FcHabZcEb7vixYem9ljqXqdWBImZRno9V4g3KqxgA/tuFQvYtLYkMOSo35Zqx6udWri3QhCTWEDl&#10;bLLM1mJLLs0RYsC3c+S3S5eL8AqYgtMAOH7N/OIpo8LnohVTBUyfmkiAuDRdWx3JiLPc7g9/G5eg&#10;WMCKaQnkHEoYLffwwgkEtckER2tO4rybv8aUSxYC+ChQvKOUfFJgThdbDGmr99K9jx8ulRHHHACW&#10;m3i97WIFv1ftaVgFQ5UJv6/wc+cEXKPTNdSj2b9G766Uka3Y3wqUWb1VMttyeoQFTJVBBhSwhWuL&#10;y9zVh75Y3z9T7axgtFWlF7Mm2BBxW0wg82BMgHcvLjDkIaON2eSDZCTjOlrBQZqwOeklbZcEb5v3&#10;IJ+tDDXAZcBUzt5kseJlFmc8ZPAHgysmF2Q4sPm/YPRZBLUsArfuCPmdZ9rRuLFFoYHvLM+IthCB&#10;DBWL4oCkbRWwWEvJtMb6FQ2vrASm4H7i1Dyr6w7+IG29BsoA2BHVdVbaPYbrWu/y4qo5taSFAU3j&#10;YTiOBI7AgmoMYkh/Q9CincpJb1tVuXoDZXQlBqQEM1UsVgbJCe8o8hDA87E6JZAjpoIVBxpda+bk&#10;ggsnXoDAVmB9fq8M2W/mEbt2AosFrxLc2WtAYqFKBlazePPh1UuGN+SJFVM75tv6BnoPkDsNE9uR&#10;rJrDFOb6Y5sR9op0ip3qSSxQdnyVdR31mz0+/bdruLHLqKdNv3eW5GLFZlw909qUAGM3XKUrqmsR&#10;Y+EsXyvYuquT4QXvCKaNPBEffNPSYDZBS0aAxxxwge/J9WtpAA+74gWtvgz3QfmGH35V3zp/Sr9Z&#10;DvEz31t1h2J38bdw+IzoP8pWULgkNQvA0w2fxr2SeDU7JaocgK211atPI0gP8Mi3DnIt8DAlJ0PT&#10;aSpjrEa/Etb0ALeUdiQg4Heb9t7tH3/x4Ivh2RFbsLirZJLQdFp0XOApmITr+4+eE0BPu/WeX6Wo&#10;BI4Um6AGzBHzOAqe1RyVVfSX+X0MaaMhDpeEj3xbrz9A8u8xxntbWnix4VsPL0qOS7HwEXDyIt6R&#10;PFWeUSAZgOMWQFE3/SqQjcButMqra7utUZDaWx2jjArD4bm0xNuyCKYRStuMMrquoPc/mhHLa/Em&#10;Vu3yaSLlSUBMTbBYTaOPYO2mIQus5bhVozYKqAJzqLwfGO27roRfgN+lO/J6xpLB3eewxwc+ijfq&#10;SEh/3NxAn4Xq9PA6fZIHY0ugmTv1YvJgDwLAIZNJUBQXu3Lfv/8Eduk9//ldq/zNBPP+Y9KYA2+I&#10;ApTsZdQ6ecXWRoHVQ2J5ukrQpYDquqaAb16NLQWE174YAWnWkmE6kgkMZAov3hE8LccVyvz9ZPVO&#10;kfm1t6W6VFCILVWGult8OS6yolScHuBx9K2i0eg1/EpAFguwVXnkpAR4FHx0JXgCXLsRzDlelPc0&#10;nwRBJHoZQTWQHga7fGTAZG/YlkNMK7M5MuUEjGIK8IfX57LlP7cEIFa2LskYgbJ22ZqA4Oe/2xZ1&#10;+Gn1eBVlVkI5YOrx6hXoPeqRX5Q8OXkPpTlN13hf5PWXhDB60mz/+e8OLiUcY7v2JpsfjzJxoCjA&#10;8wLJLud9kBFeFcQsAONA8HLOlzs7Gs5+LrQ7BXNIgN80ST9u8aWbo1hiMYwrRvvDNGqdzF4AxlPU&#10;XqwrNV0A3ihaDmmCo8L/fnPf2+s2E7L3cR23+uVL+/sWE6gcbxjwhs/7K0iGKwbgiewp3hM+a/52&#10;nF3Xun06BDLP6mtXsPndTbC1EIDHXdgPVzcEqFGPkr2uhtG19mKbrt3pxxEychoBbK1tXLI0ydqA&#10;16PtDm6x4tqjKyUtz97jw8OgV8Z9BFZ502AM+bO+ovilpYQYy+9DAHhrCQAvcP831/7rr7/+st0E&#10;MDIZAbH81chzp16xHKadEmIUmLbiVZLMgaFifIpLc6TmW1piwL4WXcdeA5EpphLr29j8ciA5hhS4&#10;gCltpzaAN4wMvIyYWkJAMoEtdo88WD0t58g/GNvy88L4vDBolk98AGVUD1Ndh5epRoCjmHjAQW5U&#10;gWkCGhFwID3GUuV7Lhk0CX4ByV6hb5eLqKaV4PdnL3BobNGnAfgjAJA3DSVH2XOERsFWtsub8KyK&#10;4Qk0nLoyyWVSeodGtuiPpYfsyHd1GtetxlECgL8zuDe+awieOfCQHK+XDGAIo9LACnQdmASUaLiJ&#10;l7EaJU/lHPZyPgK3E6W3FawzSoHVXeDOasDwbgnQxis+rgEpLxAXQuuuZTbBRWpSSiIzM7AtZHox&#10;dYGrYQDWwLZiNxbYBZiK9dJ6bJN9bFEeLr27hQ+OFhnH7wMtQPxaNr8gayl0mL+qMoKxyjf9+e+2&#10;RZmpuiCmHtYD0ijzG+wOZQpenvuXokpWk1LwcZpywyOx6LKWQ4ueC1/jP39Q8wLQUBFI0orlHTUN&#10;KD4qllylHZraZ9R6wQkAHryBzV8jgvXub09aEHSHQnTRGlVgYJVr313ZAbsF3FnvLxi9U8DzSjtt&#10;lzfpPrp2xcF4pfQp3egKNTIJzKkeU2RmriAvwGSnYp8VxpO4ZGXxyA4s8/LfUzAuv/xNdRlL7cCD&#10;y1x+R/7sUyHNdKpeuzmbtvxiXf3V6GlhhRtV4vWhDNkocJr4GAH1o7HMnsi96GMwLi5nM9siQL8J&#10;tHu6JAAZL8H3AC4cvTiwo0jXmSOuZkfsp3Y/E93P9+cwcg3+5NYf2zbhso2RwD333xkq/63uA6Ij&#10;MEZ87Xgf8oUokYET65Wn/nJKQIN9E2CY6lVW3UAtvJmDRHzn/XxkCLgzdXPa+AQq48uPcQXV0YI0&#10;fxtS7IZ4w2P0bHcLeO/jqCs9vTBa0pQmsxUxbQJb6r5PA9VUBXoNRMY5MK3HKRWjRwaMoGngI7ni&#10;V+778oz0wm8+5LqOr1Pr9nnBHC/QNcp0b7sA/h4iI1achZEuGGVVGEZbHR3KrmEUVUs5/u0m27n5&#10;MUqj1+QjP81Od6mxyABUZSsoQXDkb7t4E+KXdFejVsfw4JBYdMH7EdCm8UpbGSm4bPfXT0ZNDFHg&#10;zXGUjNYjoxKmXeL4jUrTFAaMhcpRYJt4wyHLBxxnp6QxvVNfyeJiBWhy7Qix7ZEAWU6aNYq9mAJX&#10;pIH0YjEAM1Xqsq5GF5UD7/dzxfB+V3U9E0pDydQcyGeb8vV/bluRBpycFJAcFguoO9LYtXaqLOYA&#10;tG0J8O3ERcvU4ygBgONlxOoxcmBciiAMYARPoFOTZTbEqcbX+vsXeGX3kmsLNJhqyIrBJjgy88AJ&#10;jEojb5oWGI73V9ZeW6ZegxZs1bK3VWxNX7uZTr1DSoDhWBwBljHqqAnkS6M1pKjD+Gy/6f2gd1FK&#10;QuA9YirToyKA4QB2Gi+JgF0cfnd2RQJBrXqUACpG9a5I5uhNvi5mS+2g75jjh+UWRoJvlRxGJdhS&#10;+U5Fcs3WBZiG2ejjEMWBDyQrjWlkCQGiPgrgdZlM5T1zfEuGY7ztr5/icnYdRtq9HgktdeRlVraM&#10;+B9W1ykGA7baepkqpBem7vGSRmnk5hwZY8W6GtH29u7R9SZl7oA/QmiY+q9QouHsRka0/rGNP7kB&#10;1FAdUXsQwdq9JNUtjMB8iPJ4OZIwkTFMIfE+M9UoMAQm4PVoO4abtpkIHGGJl7EVI+sOAqe7CMYQ&#10;70brsV07PC1iajdM4K68aqgwz2vECKgCxL23QCMBmX4utd3B7dRlunCkQJkWGACBZpYQg8CRSltv&#10;uDkfjZDyVrx7XLGLVvbELt2XoxelwA+3FZCMPJG0fuiASIHJRhXIKF6ZI7CvF1DUAlwcGI5AO7UE&#10;p7QBlD4F5KF0EQJHpQX4OVVjWjxtGOC6ZRQcLhch5ug6VstvjrL4wFMDwzoELQVzUopv7rW9UWD1&#10;5nBDk9UoYCRJ6yPwu2KCSIAfKJos4kZuoRVUd2m7ItGHAR688rTFgg1vBUDMTY7vW4yCvKYZS92D&#10;ktb67QLwaxEfJAkcLkDlVk7BhtcCIG3FpqWkhe+5miLgaFTjBwHDcQRgBNZFiPexPeoV977eMbLd&#10;WO9jflPAbjRNsmRDtBw1Tfznf0myXKNJ5PBgttQE8rROyxUwTdkohmkkQJ4aH7OylJJoPGmyp9xr&#10;hAPYUxYiYORzvXa8f0lGyHEYwZiZ7AAJAM+RpNWFaZ56R617X/DnVwQ0m6mlKKZ9ZSOLjQk4osLg&#10;3TaXYAXiQgAecwoBbKZTlArWgmxPCYk3CuXyxlZVIlBGjQFw9FKP4wUQlI/gdrxctpEALRkNt10x&#10;jLGlCdD4hexrWXgCwDPqkB2xH1vvgFGv1fCb++PTL6G/qsmMK8kFDA+0wmTrH4axyD9fUbsQgJ+C&#10;DWxFyrXvinWFFbNCQOX4cwTo6W76KhkbATj8Li+gJhNctvvg5ddN0CIDBsQYmBigl6pyR2D/MqNM&#10;DTJIj39yK3yvsTkIePplUCoOML1lPw+yeka2ata1svDqwR6mgDSCZ9Q3zaE82o1lRIiVD13lVsS0&#10;a/kFq6QeF3syhTTSC6/XNjJZRoDkasAep4mP+zj9qIR8ug57NwSsvkDzmXI+7pK/53+UVuuq3S37&#10;MSHIz/ccTFUM1u6tjrsx6h9DtCW9oGQDSYYHy4Nbod6qOOxeqtemJi5HTTygZxGoNHkD27Lelcnv&#10;PcEK1rI52bmqRrejOXKO9vnmEwB2KfhgnpdpHUqPGvAhLlnge0YTv/qnXYba/b0eDICz9t5J+Qjc&#10;eGtf+sNl1OaED6W8V9r77Lq8K1ag8cgspxCNyNTb/pP6y4MYvoHsbZHTY2PiwHEH+aY9l4DXjr6p&#10;4Fjh3jTpl3GpxlZIWg/xcwUCznoXb9RiLLSv/yVJDJ5vK5n6wACdZclQYxb0MUBqXKXYBKdH+JJg&#10;W11i8m/6Z1S+AqdeyUXWvWQaLckA3l9BMryMygT7QyhjSFEtyuIoPpAAEGZKeGlPLwxieerzmG/g&#10;s6Lfz2j3djHAweNacqdhNOCt3QSeswnKDka9pBa/hDDo96QMME0WKThWS6Y/xLSt9lPWnr5rHOHI&#10;9lvBVIuBYV1NcZUsaesdjlpIwDRalCUv3s8awR14CbksFSPn6u+D2H8Ka7vbYWgVVy/z2BVQtTu6&#10;Ja+PZvnCfWlUwQYeuEByEJvWOgOzLI/SdqukLqOo2WO0yIsbAQpEYNRWlYw6vOGw0xI0Hs+F2C37&#10;OW4IP80IlBlYNbBW4PYuCUmaf1rjP3DrP3Nrb0rAEQXDbQ10lLh2LV0ysNMDPzUyVI5vA5DLy3Af&#10;TldNIKjF9dQYJb/KVuRCs0fB0wLjQQBQhhHAJa1vyesHxKlVPTWvzGpSBnIteE5hPCvjrULKsPQt&#10;+fmVkbzXXq+XtC4Pxi//E3QjZRsFrb4Ep9V4QJmShR+t/G7RaC0HsAndJGDsx2o4n2nJG+5U46aF&#10;AR6/uvsFXhcYWRdoBcyBSyPq+P28wLWYgGuvqkASwa4uRF5NdpX+hKqkmmym1dFiZS1iVHI5B9DO&#10;LoDYEGVGyfvpyFA7R2CtAlqA1Rx/RiD3h2VdipmyEZzewP1wTe7atrsrRpLayQUIu4IK4/b0C36P&#10;PZ7L96bd5NZt5oHVPJUmeAGnrMN78ArgPybsrmOROQZafQ/IVG5mzJJg251KWo+r7ugjvhbfv/lb&#10;P2qWPMS25/8BgAy9KRjwtmrwS27tKoECYwQFAmIA4lwAySqM3ySVYEfwm1mCU0fgNCsAmyaZ7CCZ&#10;dlsxLcefPbFfu3IEGdHEAMqH/4hXvPoD25Lw8bjU61VRFq5gGQPhIZ1WkwWOHNtjqp1ROQBxdi2S&#10;hz3Nbbre4b5np08LjKQVmeGFFAs4lI5UUvcjznWl/3lyAfT22xxCmLx/Kn/oP/NeXWkmdB/Hmhf/&#10;xD3Q3qG0G1x3M8Sfr2IDxwpaLRkBm18LuX+cuNvX2yAkC+AjJoezSm/iBZxuNeQO+wlM8JyWk0VN&#10;FkAayQRPXsa/PByBtE6pHN4zB1D+6sXHOlr4ql7tV+J91lKILkdPPVMvbAK34k9unP7ktskpN4c3&#10;1C54/u4Qi0tbvQKm2QF7MqpxlD5lzAEQuGgrJDIYxbbgbQ/y/nB+/uKSkhCUHPN5Gy2SpyYOy1A9&#10;KfMW22gBU4ww3CpeRmP2QDKASsDHqY9gXSVizrFF0mpgFhfRyhwVy+ptYTxH+9F75b7P2/fzRJsA&#10;7qAUZ9mNPDWvVAHZhyZlCQBIa+LDuFPyvTJbVlYOoPNMhlmXG2VwfZyatuvK9yNui7ztbgGv3aXW&#10;lWX0JodglYuRHa3G5RFsZoLALwJvjsBDDiDjxoJtA8jA6Z1KqnmFzu9drEvWFoBKmQKNOmSRynbF&#10;077exXvt57rnDdV/5CWpnt1C8j5viwCIreiX5ytXAnwjyCxLKl4G2WbalrnTdZWTHsDx57FpOXiZ&#10;PhMQSB4jxHnV+GaSBZQxBVDhj1GtoGRbaqCNP/+SZNTfgg3qUY3Gu9ONeu7ufis78Kb5zAgy7lQj&#10;I48tAtoj82OLzBvutChzjihafx8UYFRvzjNtkw+chQQ/fgW0AKYKnq42qjlqemXU4zfuwl2KHU27&#10;bNVQDakF/HIQMy0KLGNIUR8Tjr3mGNXIBNpOUTEAvdRje4wulAjSb5vShPRoOP0c2iYWtJRp+ZGJ&#10;+4YaUiUcDS3V327wcsAcSI+CJ37Pf37FS2ONvRKv8/rbC9OoUGgAYlq/JJf2Po6ovgTFTATm61Up&#10;o8AK44MgAO8oga6dKo4PYMkloJLv9u7QCCDeQO8jX/LhjT+ArvWCPSp3UZmO3sLXB0R7hCczpPfW&#10;h/Jecf3qlFoOAGMtGi9gGrwW0jr8me1f//rX/gduJhiCzAT17qJKml8FcNruUpjETWGQUYkFcBxl&#10;gQk/geJcAJ8LnrN6NZKb6XPB94C4OvAafV6wbeEowbbhWnPu+c/bsKUata6nsmkgewkxuy69W7o2&#10;gHM8DmJ5amkyq4RxRbU7uO6o6g3cEQzt7qLlyG+mvKP0gmd1UTJbveIVIOPsFAxzKGME3WTFi3ld&#10;tH6ZwYJchHh8q+3SQvueX7/udFt5M8VOqZDUPUemo5IBroaXNHbD49GYn12m9umFiRS46KZ/Pm5H&#10;5QCS7VJk8ioNOSoj01IGNr+ESGXUPUYlpuWDo1UDgPEjFqusItuEeEiOUzG1KUByGcS2Au0wbF9Z&#10;mvQqt6JpChAvMAQLwCpjK/NxL4LexorB5HuH8CGg5XiZA3TDW/IqXeB5T5/FWpTbFUe2DmZzkn1U&#10;Kk6zRvXE+vtAsYDj4NIoj8X2pn/evDf8449tUqrFRQSKBhi9SndYsSQOx+Di+KU33BGkbRXmCKRd&#10;MuUCc55pqwF3n/iMADEjwbbeAabfcJsa+y25RQsSH7Hxift2wrBRPRjQ2RbN8yDozePyR+uwo+mQ&#10;wJQKI3YU3zTLAfRqB3vU4E0Mr+ZgVqneHwP0tMfJC2C07Wvx+xdGJqj03R6W7PLHrm1TCkgGmN8W&#10;SfmR/fxYcofNdGkujbQxCuB1CZjGa6n2dYWRvMO46utN+mV45sPzH7/IU33/Lq2aeVRvUmAJyvwe&#10;7m3lY7LHHALaIzzmuKTGprg0brKMyuXBjGICm5kXcLzGAjF28gKwePYDQgnJNKDSCgnwBQLYKG+O&#10;mNoxitYL0ApgtGSEJ60/toE5rlOjkcpX4t///jdTwhjtC3fRUWkPplhHVvPBXUzsFFJXYkCWNHpp&#10;P+rzYuT+vUZzrD51jBYD/ZfNWoEG/qi28jvanHgvmWU1YaNsVeqirmYFz0CnWqh7GNEmcHS0fj8b&#10;AVhxHCwwGgNL6pLZlw8vWSBTc7LYUhVTA42aAvYCKxC7SNmh/D2WKXo1xdY2EsDz3ngW/1No9ZCe&#10;faXHVw6B30xriz4C70/lYETzWvD+5WB2LxamVnf15tvldFu3GKs9RrJYQMcElDC6HIUFRaXUaMWy&#10;fOEL0qPsRC4wDQZARWzN5bs6LO46yG3/CXa1UVa/A3q9CZjRMrrKV6Y9UhcjeO5fQoLCYcAecRrB&#10;esOCWpRicp7kEUiLTNK9zzSmvAq/jVaVGsUm4JUMyFNXrMVF4MQB9bQc8AIDTVssox6+z06vG3Ml&#10;k1lvI8NtDYFpquXnf0lSdTWdTIsTxKikFVA7iWHEAVseshwZW6oAEovtesGeZNqP2jRQIHbFglpJ&#10;N35Lg1dg7IZn2cAVZEHgeVrgW/FWXb9C8sbSE8WBp/p1UZygkFv4U+ST8SNRrFsYBVwhszi7F6j9&#10;BXiDBKXJ1AJWEwbsrvQrCKPk1AKMpfK8VE5k4ucX0oQViLc+t8i0AnGayDRNN1OcK/F17/vEAEo4&#10;9LRorQvEiu+w1wvnmrYJSvY+fk+cylR3dfa5wGveSLDVXVu/ZabBbsKhjAQkXg34cr5/fNCAD4FG&#10;SIBHvT8vl3ksCkwAb1Stmq3IDLnD/vhmmtAXEldKR23Pey96/W5pchot1b3D7Wryetj9NyS5gxrS&#10;/NmhheTwt6FU09xYkCTT7gADpqLZmkDvjmCeP62QWRIDxIYnCChQE6mY6j2Z+jjyPZpeXM+D0mOy&#10;yjCjsEAxOS/b/QujLgDm7DQLPMaP00N/RbxDAmh2L3jf7ZFQm4Uct8ekCbQL0HG6LkaSanh2/xi8&#10;/L788gHmVAGe1YQ3MO8CBC7KQtqB3xuuXxstOLY4epLaTUMjoPYpKPA+VAXkAGxNlq8e6+QlqYRT&#10;IalEcRzJNKptKkPNYoICjYzWuFjxte/Pk92EbREeJIF7EqOEVy/ZkjQBlOKi1pjsI9CSHeD7lGlp&#10;IP7b9VoNKFyxIz5ojhjewGqMoDZBgJFHxsCt8LRoANT9EtKqzBtTQkCNOUbJWHmWp0Cx23fRGg8X&#10;La6PxwRfGpgDRgnIdQDDeWSvh1gBFZetI0OK0qhAXF0l2MNUMS3YqgV+yR19zIwEXP9nVUtpQMTH&#10;lARrUXk7PpSe8Ag82k3GkgsejPjmrvKLcUP2hoZQ8XKOEJg1Ksh+TIsKkKZ4lWHTrFrS66oeFr95&#10;XpWRB/F+z/IC3pLrV1cA4MEesRYYgTXvkmEDq/F5S1OTwNjaQPeJ+R181BOOyxVbjXL6jDXqqJvT&#10;rvJhwNbCj40K0CgQVI1iFKMsBlBgo8DGhvW6t+0uSrMAbGst3JxtFxsoA+7A9JuaZK7N/3Pj69uY&#10;sthlSPvIQ5r2/jPCtRbS2qLndo3IGCleBjIewKjfDwvfRZAcNP3FG2wCMpUIjALALJa5hT+PqYDa&#10;QaayygiswEyZS3cfWrcDutuheWtfv3qNqqwhVJ6rI5nd2IwBBbtU42G3RRYfEwnjgeEa/i3F5jN9&#10;iiHRwB9Xrf0G2gXwqVFKHsBwaufIxC6TvfZQmhCJHny4ZFAmA9Aisy6f2Cjbxc8c0+RdvXoZV4CR&#10;+VlQwRztGQMIwgATFJcWWEGkgOr00LhazX2R12W+2ctRQN0Ewj1NFZR8iJ2uBawXpbhpI11by/fr&#10;beu7NS2vaV6jmkuxlak//uTElMb0mQkD74iKOI3GZ9Xy5A8vsr4JjfK2UdCFi4Xv+FC0TY9L1gLE&#10;iAVYyjFhcwxMWX78ITbqKUsf2ExwR0E55lvVIAAoqyrIC8ioeC2MjoM+GcBTWmK/VPC+8MNFyz/O&#10;09WoFkCObYBFhwDGKfWYboIYjVcqML4Qc6h7WhopQ9sIQLivQt67PW+1FgOXEcNrb2TmR/2uWLxR&#10;5TzB9X+cp4+qMUFmuRjeluolqDKMwP7IwQA8Oy3EHEcmUDtGHVWLpMqSIeUFYjS2ghWLuV6CNIwM&#10;p+7bWHtbXFQ9NMfjIzM8u4ty0YJtqV6vO9yTn+JUixdQCW+CW8Bu2aoSZq+Uy8w2FQiPcWPF6pEZ&#10;KLnVZGXLp1+w10CsK1KG6vU+LnVE9ea27m3RJvAPd/eFMMKoPkCIvPdBz5E0X4ymFQBP5GrATN0S&#10;sKWWGUiJ2At7h1bQ8vNrFLXrYYwU1xKOzHXUxYzuW/Bd4h3wuzNKbvv6fpKAwJeDC3Dryfg5bQGY&#10;LHMrrpdpyI/h/dqNogoQABBzFAe2VRNDy61u0+UCeAfwxqqXQVMIgKNYEK41/NLdSlrTVIrNjBeo&#10;v30/X1FGBnJPgTULel84vGKVYEaJIW3vx3/930lrirZAPnD+n9cw01i+RRf5H//F/+O/5Pgf/99/&#10;8v/+6z/5b7b9P3/91//9n//XX7T/7//8x//829TXb/h//fWf//43fyHnknyRrqtyEw6Ac+Xdn6/r&#10;HHlzprtdLGnFYgIjvvlGgQmhlmxaYlpO4fIw5uOF4VJ38nU9z226Ci0jjm8jIwwjW6OonC7jlJrx&#10;invvdYqYnEjsYsGlvi+AWD01jYya9Ankq922HJOzk9DxEWhbITBko1ynMrvJ2QEESqLXDunqY0Uh&#10;bVwlXg5GqxotplFpu79exYzUUz1a3t3ro9Tr75+MdAHcUvWJzLeaRqXVKF8+gJs46krqUbq3mweM&#10;7dvuXjNdZGA5tPAeSRNktMtUTdtkrsdGBKYpoCUEGS+HKtmDqDTztX4+YhjTkPkStFO1WIlVaWsm&#10;ek4y79AKAVMDk9W2AqUYgMxd5ZigPYvkuhQURevdYAhUbz48Rr0CsRqrvCHdRLt1LYnROwWEY5CB&#10;M4r9NNX34LTK9qpqqoj51921lKyLmhFBGC+YvR7agKPstGYCwk0BHabvvOtX1sl4sdrVFAgQkwZA&#10;Q9W4eqcK1OiienxAMEoEtOCUi5dcHszRLq62HQY7rcfWQBiuTYWktkVAvf7Ttthn9DqffjdZVZYQ&#10;eIY72rTEB/kx08CUm7+4zEiArmIDiQElL/kRf1RCetqbFyYygFjBPXz9FQ4m/hX3/mVHfomdtCXg&#10;CmOf6/wuJm5dzEeArCgEi9X/kvMUm3Bkthf9M+0jI9nouejJsAX98mFAUV0GxiMDbiTQviEJFFfT&#10;JAAUKFgNmA/aA/bkpRUHap9MrjQx7PXIsM7fGXhQeEinfm3ACPIu8HpVR/dNfr7npq1LxhWtYwV4&#10;o44v7ZHwsb1Xv76oppXv0qp2pp6PreTWb1d6vh9iMy6OfIJuAvBB1hjjKzpGTst0ShUsL3OFXO/p&#10;9XXiuW7tT9FyKe5Dq1HFBjo6ph9lJCnDAt5qW5T2I7Mp4JeDq0XHutojOf4Z28U+jjD2IBuyOEHA&#10;KDSeWgQwyo51H0nEedNHxgDW7tJvNdfmgE2gxkdm+efAENMKzL63hfy2CFm/QaHxqO/7bKZKKgeZ&#10;GkECp1SY6mrCAAXlwHhMqyYDcPhdQkBVA+PBfqTZUrOYIKPeHBKO7U5VVhckgAx3q1WCfz+uNmSx&#10;Li8f3qgdwdvyLOEVd0nJXbeyA+8THQmHcmPBfH/Wm9gHXHE3gQwnM8dHs6p5hj8ZlJGC2kIErD5G&#10;Xoapxwsrg0kMEPeHefV8Ctycw5/k89Iy/Rgin/IbWJl7Vd63+OOnQ8Zd39JMUEntbnkzqqTtAsvk&#10;ZZrA1UYlfgY+GcVrKfOOf/2O/TF5XZv8+pck+VQOW9GqaRFQj58iWkk+wnL/z8BxRS9gNbAbQnoZ&#10;mdZtq/HJKN7Y7MbSBnYE6TOSGS8wLd62EO/Q9AmOEO3HClwGFovAZAE8R5xXQRsVMAVE2l7m+etE&#10;CQGma4kHfOPVHFNz3OXoENC2C8BphXhXg2/JS7aCYgMa0bjiyKGF5/gN97PewGvHfZmMiMUHqE15&#10;GOMB30aGcBkOWGDVrrFdjGAkj3w0jhSDc61SzMhDIIxPvJbniiNEsZWoYpMlkKH1LwBWSAX+g3AS&#10;+KeAVMgSFnjbZcTqvYD2Qhg5zSVzVKYyKyuwtKYLjnyjrM8RPGkdWl6Fb2MvgIB2/4KKsqOdFlB1&#10;11ZHavIKIgH8R0f8j5J4h5X5DbwFXu2Pv+qodB34AEe7sa2GFLOI7YYscArT8R6lIVAj49I0fIlu&#10;5npFkWDS0mtRsLKNVZxFgMCfmpSusEKWnCCwSnC8ro9taXuNg+yeJDwPU/U8PoDjexBbN1w9OQCr&#10;z6sGBos4RuXBr2bxU+aW5cEuAnCwU5P5IJL3/Eej+Fj3JInq8HRiXAC9WjIGXGqF9Ggp8ABOMyb2&#10;rZIA4xNhtDWWdjXIYKqC9LSdvYAkMr1PvWJ47sA6Bbq0FBsoRBfVg2BX+2JzAZApiESj7NsuleW/&#10;Nn35Bra9/AVuXwYMGcMb8BrHJVsqyLVt2DTaYgOFxzzFalbwt8nuShYoBKZYH62q16kyR3hp/Vqq&#10;cVqmALFT9U0LjAEodkTl+NHvF0Be8XoXq9Hldpmt6mGe19ay9RleFCOVBX5kSjhi8wY2OddmIqCl&#10;/vHfbaPngdWBiSuxFBhH1I4yv9mS6Rc80xDvB+NqLYoPC2IYXCnFbal9giOqFqU4UFoAgV9TmGey&#10;siMQmcpAafLoAa022RHY1wLwrSLz2XUphuEYAt9hehxG/z9n76LlyHIcy4qHlK6W/v9ftfS+VmWA&#10;wScL3eI5uaQYDw93j0QB3TO9h9yUSdOi+MPybPF24ablHNM2pgyorAUUIrktYs7BxwguxfukLETA&#10;3BH1rb1+XRmY5ykZr16v7wXY6VYF65IhbQEC8+OZipcp+X6H/yitEPTxwO5xnR9XGFowVb0fGDXW&#10;daGhRcNIr9d3C9NOgYVoUUklxISflO6tYuG8l77eF9b5UwrARbuuyxxTbwJpuK3G3SJjda9KMDJx&#10;jDIzXYcM8PvL1PX3VDNLbu/ehCkHRuAF9mJg37vd6EuzwuOtAv7kr+C8jDwxhHuUcRMETRccvHpJ&#10;a8wByCcHUlkvn3+tJaSHEcftVI6rnb7veOVwUFpvE/jzAhk2IgT7ZfjzvF0fVsZYWAE1u9egqvR6&#10;tqYo4J4AqjJHYupn359IrwIwQ/Gz5lOmUczo8GLnntbNNHYZjJHyZfqKDIfkoBRAygusjA5wTLVb&#10;GbUXILYyMsqXYMgteb2/ClqnINm2aqic3iDt6Rm1d0cJXO1lCJG/Iz8FspBApC54DQA/Ra0QqGeq&#10;HjGMFkcJAJ7PDW4kuflgSGuBMpDyuvIqYwS4JV+KGiyAjrHmQJpgm7IHKI8GYF3Q1N2kwVTbKPM0&#10;wpup0jRl8QYWpcZ11a+kCY68QCG2x6gQwHrlqbiOj3qj43HBq/TzU5oXYBpjwvKMnG5Vdk9e3zF8&#10;CdVALoHGrYY0xQimdngt4F4RGLu1HO1GOX3qzSkWoGujZEgosBWCtYPJzKLAvZCrNBDSw7vAFCwP&#10;Blixe0zLeLRoYP74sQ2KRFOM1pzTlWloOU7F1chyChGwC7EXLYSReqpnXcoSI2Bau8pwFsRiXQkA&#10;Mk++ZEaedZW8JDgeEPZZ2xK1lshL/X4XBaZFYuRd36ie3ut+9y99fWp0HVhARSDutnuf3zHGosxf&#10;fSsgw+1SuQkwhJhj3TQxfFElAIoFiAVX3PsgA+rysTwTcKURUHmwpqmnusI2GS3YNuUTbNSuU+nU&#10;fKuZVt/i3mjJXQGzmbYr6O1mBL8C10GaoEAvmKVgPixiKseEcAmO9FoZOWUkaHpP/ihc0nseSi0k&#10;cBkEJWwmmMMooIwomA0Eu6UojekBaDgHUCBZpt6inKZUVo0HLOmuprTGdgdGqwHbstc3KK+AqQnD&#10;n19BCE7N/V9m46cYearh97bXRhgOP0VzADtiV4HyMIB48Y5IaPonuH5fgCGAX/k/XXwOb+YayZTG&#10;ckjvbOWa5q/yrb+eD+fOMer6fsiB4TQFR96TT5Gv7mdAO9sBCBi5y/qJuNFBou8cyq8t4vhwgFH5&#10;gE5PXiWVwz05gjJNgFzmaHGRnFJsG79kUT4iqiDxkW8UFb4cW1erZwSAKf/ISXYI4IvtDmjAHnGu&#10;BUcm+mOp4nfS51d496rfiohp1VEPOaOAykGsTHxzn7e+Vs3nEjdi2vZCtFAVw/MeUX28T5mM1wB7&#10;EL/h9SvTAvcdZ+S6gLLEGpsCFuvdmqCNTmllVnxgBL7S+GPXnfEqaECuaymklsNYIBawT8AER4Ym&#10;w164pAxkN4ThZFlZpBreCw6keu9gTZld8NSwd0NMNtBaFN6D2dGx6DnC7mEEsBpo+wyPeTlvF2Rt&#10;wHXmiPPSimMC2QW9fVp2aqYCtxByP/7r+ctQW4RSHuBRgwWwD9xkxa9/hClFVnEy2pTKiEnkgA99&#10;GmVVZenlDbHCdK5L3C+VCukiQTg+RnEhAQXJAgpofzK6gmkJiyHlWyQ4NIb8pIk36o58fUx3dGR+&#10;3SupMj0h4KJsYQ5yBWCiEFi1rOB3r1OqYI1hRvsSjlaZgucdjlhbqqAVGPkaOLYwTXY7ri8nZMdG&#10;l1I5jnRRZQpJ0N4nSCw4LE0zIjhOLwQ+WUbB0SJTHA8DhqT6HSFNIwBHY48F+e5VU92Ru2CWRNne&#10;J++U+6DxHMlcw3OnXgXZauIB8FYFKmNeC97fWGgZWQssQe/yizFyuNiS4Z+8WNLo3e1ivVTBWvAe&#10;bWkLNMbcSZ8nJk+OUdbEgHiBb408DD+w/cd9/umf/unwusjtiwt3VFsmOTyN0gIpn2lGoeQU2+fE&#10;tB2ZwGspk2nYm9heie8D0+o25nKUBoDP+g64ftVoVWx11NS0ZCkBnHJst/5i0Yg3AO5Iupcn49k0&#10;lC4SILDVGP7aarH6UQcTLqMF3DsF9hgrXv2uAztCJk/r8VXIb0V2tOjNqa5AbLhYveLXsvcfTmjT&#10;A/agt+2Vmmk97mAsX2JanK4S3l2NjlYxsoAC26r5yori0YUdbS1QgJKDgAojppW5Zn+eVgPQVJcP&#10;3zGvlwBJkqPAKhWY+RQwNU1BOXu7RoBNEMcAUnaBNMncaJUsVjt1T1eKPFybrJh3CrGYmkAyexoY&#10;zn794nJK9Zijklp4wJGyasB8PuRfvYWwK7wgXlCNRxxuhVeCX8bYEjTSyuzSw+XzgfQLwfAjzRyr&#10;yYeAtm93fsnDHO+Xlq0b2z0B3OGouBT/jXQX+DK8bgZb1Gq07UpxrgC8IU/xMl6Cqj57z64cNdYS&#10;tgVjbyRYRjEvZEnzZRRQv75YjUz37LojdkdgXO46+G1NjtESWauAdTK0rqZ2IJuqp2UqPqaHEpni&#10;5fUuU1RATVueQKXhuZ67kgEKAfelBd6Q3et7x5QDNsocZYXQekqjVY83Uqaa5mC0RC5oy5Jhp4fm&#10;uv37oBRqOfS08NbAasC+ZEIQgPexbCa4RYrvenElkHb199FbApzXUAOPS+XN//FxhTlOaVqsXJUD&#10;dnqTF8QrmQwymcm0xwparhSpd41iBHq3MnKqy1uBAY6oGKu+di1WxAIfJpjjrrCMrdV1T+yrUG+y&#10;DHgzN2pC+KMh3euf/6H/U3Z9QiC55/1fb3v9b3tC8mfKf//3f/cnN/98mdEX5U1u4+c5pwn4oqw9&#10;Sd5ABF6GuodAWqeu0CvjqBxHkgUC4CEzAiBv/vo3VTJ8t0pelzGHynkN7l+4kgm+WHH1lry+HIjV&#10;vsp77+edUrDVKL1e7GvF8pPGOzAVbGvUrgs/ZYp5vAIEZtpu1euVEqtfiwyBHY1askOGs8uYoABG&#10;0g8JVTHhyWD4uBYC0EVVD/PTMdyKxi3aaVnhFtapkal6jVrF5rTRtDK7uYFuUeyWeMky5akxrdiQ&#10;JcVYOD26BOaUBkDWVExNwIh2T2IAMpXWHTnFeEteHzBlkIfyaJGtcacmWOW9m29izFPASKWA6hYt&#10;v9SifKf208VoD4LNceQiXLS98AWb0A3LyQWQVLNKR5uz4i4c8ErUDWljWxRYDUxPC26LQBL9MZWx&#10;MuKAO+SArQdp2yKMykzIuIGRgOcx0BzqnlYD4KvxpjmK/Akgfiq7j64EAM71Y5vIMWpAnxtbGFNQ&#10;KtuqRkEVwSFWtsbFGr8y5DAtLbBi8THS9fQ+ZWg2AYGnFbRolL2Hr0fhCCUgPSDxkmGntIfLNGoH&#10;JVhjIFKGyr+/AdLTlgMk/rpXMQnIqId3p41+V2ZJ/xUcG73kKn1RVvi9m3gZBCR0yoFZ71rEClYP&#10;D5myhJSNXJr3KzBtR2uPJ7z8yIAWvjwBYquCZcDIPPEk+9uJK/IqlqQK3srP/8YAMkdWlgrkq12G&#10;aRbet/QALsbIk14BLg8X4IAVBJThfelugVMqfIG0u2ixSl3qq41cYW0KQNDhho4S2yLIolhjaYFk&#10;AniA9QhRIInAoxjStvsotjLadmOXF29+T4wRPOH9zNai1z3uX9CjpHLijxXkcNplS+2OGRcQ+IPr&#10;Unm9BDB34GvUBRRQPX/yf+QgcMrLvAb3yQWQQRPIUqxAQVULL+frA3RaAi53xTwBmoP0nlZGz/bQ&#10;0xaCOMsha/QU+OoU6AIfmZvG9HkQYJEvJJdpTGXcuBjGTx0kMqPER6U1DfDLSSOoAjy/eHsVXthW&#10;rIurCt5hn1/5CbPPxtrRI7IGyoQBbzWfuprIQFGCQtaYGIDMI2k4zKHZtgssuXYwCa4Gp19S/lh0&#10;hNhuNcp6pG3UbpSnekgD8I6kkdl2N4KPdbZUjv+0S0w1qgrDriOt6fLKuqFRCAIrPnAaQBhNaYA+&#10;nwmcpikTBk01/ndgbManmBEH3mo+LaDKiFbmSNAVmQagy9Flfh9j3931a/avIMFz115sA7Mcgatx&#10;JCPefDDnb3yMUtCjowUUBHMJ36dQiNX0HRPSEI1iyXhHfCX0xUAapCFUD4znvfz165v+7VekhLCX&#10;FejAMOIuAx8OINtcW6ZfeZTxaDjLMHIqv7HJGCnztqsszRAtkPKmialoxILF5rfd1gdiJsxOJUnw&#10;NPoKXMcoMeAnZbJ1iamcjKXJ2D7J9L+Dr1eC5CFg3NWr3Pt0jQNkJ8oPMwkZe8hP18qc5rI1meo9&#10;CQdwZMRWjdkBykzYNrsvHIEn75t4PRP09+si0K8UXxry10EPKhZAW4jAqfTuhe+YY/UxkgPotOUI&#10;19JSAhMYbtuiAJZchmQEsNerokdGdXqbXgWNCQCnyjByHG2mNgPBAHEaWrA1UhftMzClaWr4z7Re&#10;Xv631+atAXOli7/Pe6//cSy665uk/2ZnAfVi//IX/kUgAo3/9m//xr/V81//9V//5V/+JQ3JagQo&#10;adVTu5uML8fXQsJ/3f9LcG/x5eqe7QVIAjQWInAL1b1WW7CH1mNCuJYl3Ac+RkDtBYI9ZAIQA4zy&#10;hiQUoqBFz9cFgwb964rvqJIBYmtRgl5XYMVZ9j6Q8lTvs6sdEY4lWbsAkJymjmB6aWACaalO08Bc&#10;5vtsFGkGKmCkFxJQshbTrIwIkxfs3tJWcy9/vWvkp3djU/PLbCkyjlcSq0lwAFbAoAzQYtHrSBwj&#10;yVeir8783RI2xxY7Rr1WeO+Z/p5fBYbTxoB6BH0f8BF5ee16tW+IsVRv0n1yJZBJKUhvfhoADPX5&#10;ANU4FRuyDK79GQkZGl+dmNaNVLCtoKqyqpK2o7IWYKbvIG0PEL6pGhlIV9fKUBfYWtXHrJF1hjcF&#10;oN8WrEZjeu6sktr91WRnxKndqHLSwCjeEGXwkrbk5CpczSaIUwaK6j6FmFyLso+6dqsfDPChh+mG&#10;jFwE2WdSC7xKW0Nc5FOFP45pkGbuFkYepgAFMnykAdffthVHv1gddW1qqMcXgMauqBdyvbTaIcMw&#10;q9G4tWlgp19xygXg2lww3dzpJbq/wNJ8BcdLU/N3ehEfK3waLTra+LYkWAC2re59wPDt9cu7m8Rf&#10;EfNlGd9qmTSB45K1R0I8AC9Tq+1OxeZTBSv4mrxkFsEVMS/ta74a67Erb6BdMGEBdcmN+gkbq1EN&#10;X020Hr8FqKF6lCl4xsIj+zqVp+JCQJU5QvRuwi1+/faTF3KjDJHZwGXEMXfsdROOn0xqQP697rrz&#10;HkIQLHNgBB75Q/xn+PUcDhlMFsVHRQ+jLHEWp1rE5ueqBbi9EDXWDYwHHOd9/Ys2bYHX2Mvsk1s9&#10;mI9cxxFG/7aNH978I5HbFTPlLXMdDMeplSnA1VUZ6iHWshUBLuvyYJMPcgMzam/7Gr3sMsqI5UXx&#10;HBxF7rrd5QqZeECHBHB2+VqAi/zw1yZwissco8oEeJ7GEgDZEcsvKMEQV6xMsXWnYA+PS6DLHGPz&#10;bqugmosQsDXShJ4Pu3yDqImdUj3HLmXGmgYTODDtHgIxIrZusiRio8pXQytD9fmgvLkX7xYZEzQa&#10;GGOLLD2gNpJ7io+q0jTx1sSQHpwc/o8AAEAASURBVK4Kif5NXL/CWNMvMFwmGTmFiA1ZcSGSWxlp&#10;V7PYnBapRODhOQiSdX8B0x1BduSpnO5sq8sKg0W+6uekFtA1JPOuBuz2NH3ekpXjUnMkf8rE2yil&#10;oFiBmd5h80uQrC2tnBbFHOBr7KGhbdExWj4MeO6FUbCyA9PKbHVjgYDjHFeqvcOuTwJ6qwyVz0/T&#10;BBkBO403J32a19+2FcogT+rMjjILfmq14z0yy48HKIvRK1/OgkJ+AWZ6eWsJu8gEv7xLS98dABwT&#10;lNG6wlacMRKgUWbr2pWlbBcaDwLBsZeW0ztoPgxiaxthwrxeA6uAXAbKUD1u35D35McXmOBwkd8I&#10;QOt9lhQz2vMUwBzhMFpKOJjlF/+vixSvRewFqALIAJnrCieIERx62pReD5lAJVOPH2CwOQJIPhhU&#10;xXoVbGWK3rq82Pz494bPa2TU3mQC97YdMhxQ6f2pB2D6NXzJI8rAr1UXdYFY/eIY8y/Pfbrkm7h+&#10;RYxMgEBLTFGrdJpSTe0VescKrGq+Vo1a+LcwXhr+/ZDvT0sWBFzP9hL/z9+uN/7zV3EJr5fDh4fD&#10;P6Tmzy2+av67bf7X2wpRhs1X7QW8zGfLjRh5bvHrX72gZisa7FRJLTCSAkbyyeALWRy5lrzZuf6t&#10;vOJXCZahKrZeultpvb1XuenPyLapghJoebw7ZeTp8TKFUUOamApeozjltpAH39RAdnUNxasHK5P8&#10;SUAmMo/YLe1a4+JkkNhrxV2snECPCKWBjMJMOyZTFZiwVTtVi0rrIatNA/C4GoE3h1xG8v5qAl7H&#10;qIDtvt538HVt/yk7DNj6tBtlVQNeMZbNfybIxCPejaRxmFpX/MTtvU0vF6TepjxwvG0BhOMNx+iI&#10;9sAKrGp66wFX4r3Xm1SLXdDfuihjhFcBtQfiBazwgJT3ttfbZEiyjSozYEitgPsf/IaAN7zVR4gy&#10;SAVbVcIISPMcn5Msm6zL0ZGzMgJrW7RA/N78x0dFLwJBVUDsIVBZeAJke+Rjup4AuwmCrQkOC1Ey&#10;AVqMrfB52m5I+h1tuNthEIAd/Y1fvg4SObW2w5Q2LTC3TNtqCQIr4niU7RIUVVvaL4BA9KZVD72C&#10;g7Td+4CP9rD8lBMfOIy1u2J3JQAQwuiI0qhFrIDq0Ri2PSqtB5lRtHy/8JuUDKM0gpS2P1WNVTIx&#10;tqjwA5AmUxW4BTsnvKvj0Wup3sSXry7svdLVFEsmvMmmMaL9eg5X7YLSljxwixRTj6PeO/jNHRwJ&#10;oOV1OdILCVAjQAPIuAJly6zswEdIXsEtRnKtBl/ocQ14rtpRqV3xbXpdXp76lXTqDVtkuyMYT2kH&#10;YJqenLf8+hX+2WZXkHfFS3o3K+8Uo26rbI2ui19v5BMg87xfynVtHvJH+R4ogwc4BXArDwxG/uzY&#10;f7fN1/iev3722EsqMEq+Crl/DFWTEvD0HmTiVULu5dWk3OlztEwWH5SZJbux9jAe92kK7zmYo32r&#10;rl8dBWgXZwRwmUaBp30tTdXzSn1FfgGu0vB9vWKNVM8KjnDat+r12aN9rlhXaYJa3xHTjPXmCfhA&#10;OoVvqSBNwIT2Hhb5ZyUt0uRagQK2BOBp9xyWbZUV5Qoro56Ama4II9AYsI3k+SiOL0GQsSeZ4LCk&#10;jA9g+TqFlDeT6n0AHhPCABgtjha3bkktPCWPUZIlqKc6LWcFTDmNSliy6e9gvWASrK0DFAsIa7RC&#10;ChBrr8rs1OStTSNllnfvtf5+4QHzeZ4ARzLrDSMoOXFLDwalJ0ErVhkWPKv30UsgAmqZtHzMdO3n&#10;H8bT0r2MrzdGUFt4SwXmH9PnFgRGMVJMK4hRI9nI/Nd/daFcpURoNqtEpsfL3lC9VV42Rk9XoQVT&#10;kUnuok1TaZohO/1fsSu2YmGXZ+0wz/Yg8wLMVODFwuWoUfyMSuaIepwVuKLPUKMncOmuPhgtS4Jt&#10;GXEHKq2X4Y1mqWTGxDJVXdX4jIC8ylazq5XJeJOUjqw+kM0/ZM+EGJS7xdZdaQSN0h974Y/TNZ5R&#10;jCSxJAP7AVzSvWlweXhTBI2eLpk79vo9PqNMxlakh0GsAKBee/zaxWv/acWd/PqTvck3c+2qLY0Q&#10;Tq0XsH1WpjwT9bmQhRs9FyVTgwDG6kiLTIGMPKuEqQUXeLgMfPnfMluUTs2h5aQMLLl6XZfs/d31&#10;htDXue1XmpGEfL60rz2vRfffqt3a++XwYPlnzxwAhwEujxZ58gEwVKb3ls/bZ3vtmGPU+2KvR8c8&#10;MeC6958HkmPMARDew8+7AGOgPFVNyniB4juGa3y88IfF9q2/lF9P+T9N5Uuj5ekl3ltB0lq7DMDj&#10;W9O6A6DBaGUEOATGRtJ6Vgmu9b1WYyAjSM6teinfMZ9fv342jiuZ0GUES7LFHEZEK/js+BPt8ySE&#10;oVEbWILgl9q6p8Xkr97d1XaUYGqZB1iXI5gDaId0tBZvAiPQeLxBjbSrMfMZJb+1cHOoMuXEC7xn&#10;LoAMlYPGugC8erAnPguMJwbgeU+uX2GSEbWt0yXBipeUWT6ZJJky1UNAm6YcyHgxtcAFx52ToXGU&#10;wFECQVMzc9XmOowInqNcTglHsytiSlvL/4qfru7gxmpRuz0yF2Cx9pj1iqkH0CJZvmStgbULNu2K&#10;fn9a0NgKSgCkAXvQ/I3flc2Nym9EUwAavvgF4ARaqIqtR476LGog15UF4OiYbv7XhASH0UAyuz/K&#10;1XQ9gNha4E2/XnJGAZWzejCM3q8jxWpMtmpxGua3n367StzFdguBZkL+hDMqSB9f4E/A6/1kPHIK&#10;Ub+uXiakvFVL0024ha/Soq8uHxQac460eEN4vIRk2anLlFF5L4py5B8OGKVso4G1CMyBEVPDysyp&#10;RgK4ZNWcAtXXAsRULV6bdj//61JvrEupe1Yspipo14aEBfe3jZceVwkrCzNNAFB/c5+yZJiEQsIx&#10;yUyJbwUCNdZ4lDAGfnV9rjVI5UaZg8Qo85VR+zLPokA91aMeDHgqYTgvzR/fjz92F9n7pwNdL8X9&#10;C58TfmvgX0kioHJMJpyjhSoPwAcmHIDAtFv7+oGE0fIIDFl9mvID6k04ctzlHcQ/VdO81dZDj4zp&#10;Borbq97WO4MBnCMqJYI98LYCjLRWmYy1CLoSgMMDZyqmilcmpjYCcGScaieK1qMAntYKY74AHsDp&#10;3RfAOOJvU3sUm3mbPh8PM11RpiG2VgQcvd6TcJhNtu1vcR0V0j3NKa0LF+UWBdplisqySvBmOpKM&#10;B4iP2G15XVzVin1H2mMAMNSAAlc42mvsZdSYj913CqBmlWCOo2p2p0d9TjFCygtkMB6r5ZuarMUK&#10;Y07KtsOEAUfrCDKenLB6W3g/Y6WtDNILFJhsR2g8S4KJghdQObYrlnFq9QJb5Z/KdZW85OLjdR2j&#10;I7y05cG9IrDnmdMigGc14Lf1/PWQpRQ8p8uQVRt2QfZ4bpVYvEwj9PDWyMARXkIAJXiPF3gGyqN3&#10;RPU7mLuuH9tIsclcrjx1Pcg4jVZsFFNBNWaNJQgQJwPbHhrbI6QWS1FhmCvr/dWCOP0z3KmCrSgd&#10;lUagpMm2Tqkc9JEy1UauiBe4aEfg/e62+rajEX+dLglGuccpzC6lPVy2alxnFLU2y09Rv2xx4yFo&#10;BYCHwLTTridoO0BMxZhSshaQTNJ2LfC2kQCPI/GRzBeOgVRGaGoP4Oiwq/lKHnbbvU8CnpvXIAdc&#10;muLjSk6r/Q3MLf78sbvwr3uPTDT8cYrMDvdRs7VMZPBUGKqXp3LmG88lVyPQQvWL5Ro/3rIyGwEi&#10;AeJIgJhYjq0VJQyVWzVaUJQJ631ijb5TxrZFe8nyh4Zdnn/4y/7Y8PkufWw0DcvytPKGvxLf7wJK&#10;eG7oUZOdhwBPGzAKEsAJAHW9LvyOQANUBvBu9zv+ukikSiszwTvm9etBHrsOsSFY3q7A6+PnNbyA&#10;murb8vqmiibmde/7Fzcy6qisBfSINkRjDDIZALfSDsOSrcq8gHpq3sWQygSKxeoXM91FtMcbhNjD&#10;v7RGgMB1tIYXYlsgL9+RDNiEBOrXlcZwleKt8J71whSYHaByGbcols8YMG0zGdU+gTlbi+I58NCo&#10;uBCocQrDEe9oNWA0VgF6Wt8psAmN9lNnsjWZFlcUnrKcr65kC54hTM1x6Yph9uzIK8EIkDVtFBNw&#10;u661JHBUAkAcSClTSACBH3uZrVqYrneNYFsE3mSrLi+AjFaxDNU28miVbUjGRlgQeP+mR075CMTP&#10;mzCSpJbzOyDqOOpNYERbFcA88937dVf2TV5s2lanGk22wkgei5Y0BwYgFlSviPncErWt2K/cS3cf&#10;NK//kKSJesR+DxUjBuhJ6V1pPbSASNtlsDeNl/m/quaUVuYzxC0qwRywrRUL5NMIkywlILwWSJON&#10;Ev+SrLco9Vf0+/kcAlu/ihD73Xzz26hyK5lMlxHHMz0EXePgN2Q1YsXFIj7stYHEMs9KSBoD0XD6&#10;bcbVezFxPMATj/3QI1imFrDiMCBNRkhObSDlkZYAcBs/3iyrUeaKXbRYvfbflV0GmSdGO9Xz0x0O&#10;vta02l/Asfd1j/sXXVxAwCef430A/aGfqZqtkGTAULUL7uCLMcfR12qaoyOnqIwrlmwvLViBtTb7&#10;itVT+XjfL/OPjxkJHPWCm3iVns81uv9Hq0tr14JylsS7LZrjcLEOo8ThEgTWDcGeK4CsBEj1AkZY&#10;qLxAAbyx2b8yTUlbPbhdy0vKJDAEsgNTIMCjDOzU9u+vPhPsgFfi/QsJ7K0G1NcCvh69JAGoT427&#10;5H2BPGRajYd+ExQ8ZWqovhAqxxyTDd8omaIAx1T7kon1JnBX018safT+VJ+XMXN5o6geo97d9SsM&#10;LgE4oJIRR41MGvnIBcUuKdaFALCy2izdRAvVE28IehmqANlzV7EL1MNk2envOC+ya/F9/C5XWqAo&#10;GIS0x+ho1eTa9lDaUvd4peyuKySQDOZJZj+muiDZmKbtMOJGgs2HqQ1oVFzyMwpmLeqrjRYs1g7j&#10;CluxMrCnzAVqqHsQYIF5Kpf5CWcsBPCTGN7rpdGuNxIZ/LbPwEOAOL3Y71fgXVGOJNXjRj//aq4f&#10;2zJDEWcuGKAoxtaRZKPETMlU2daMXVe92xOb5v0MKaqEMgXmVAGuUG8geF19/Tu1usjaLgDTbb9i&#10;XMj0En5ovmZKUgVatuVVOIoEsIX/2JIXbosy2r2qmlVqR6Z+22RLli9Yl3oYTy1AMQ8B7BQmHgyp&#10;RkFYzaGsBfTJlCzHBGriZZ6ypgCmuNRo3xaeA+N70cgE9WJkXu92XC8QwEPgANJooR6Au2uhkqNe&#10;TZio5zXupFdxY0zGLiBDLVlxDEpOdwY7KjMjPMKbB14d/2+7mnv0esd5irfs9dVxi6+yW1YP5iZU&#10;BPy3q/zPcvsElJmgncooPSM0VEiO2Ci9Mm43wakJPQEF5kASBeYUYo7eRglIXmy4jCMtVW/i6LgD&#10;K2S8Q0oAvCNJ/rONrjD2ev2v/w2360nylvL/b8tfxVwTwF+P8OkDYMTzX//1P//5n9frvRMuwN+X&#10;Uv/yD3/97//6h//577/853/wP73NfxDu9YnF4WNhBZ96HhWVR/W3v/31TmPKcyPg8/SutPv4GK/Z&#10;zaAHcMnlIdHCdENltvJUXQDOnf0qttQE97br1V3S94G8oYv+SDju0963xc//ldpeLGGASzReuvej&#10;APhabu6FXacdY+L9T8cc+e1Sn6W9gnZtbLgQL6OF6oNiCt5amx7gRyULjLGIuTMtQGwUGNKX1lTy&#10;0t1T0hLDGEgavM9KIzWQHhB5zz/v0R1/FS/mdHF6E/Ya3cH7VK+491tmFK138JmYeate72xXzZjG&#10;LW4PpyfQkXXt5lMV86Z4eVpuRXUFJAeZlREHjECNCeACA7v6ll9l9Qngn1gy/mm84t6BTFHSUjne&#10;wWnGS/3W8yrAKq2+QMSOCiwKfvXyMByennqqK5rSYrR1KkP1QJLgSEzrE6blIFNgKyNeHrztyhYf&#10;Gtp2Xf730ULnohJkssQDHL1f1uv3EfMgfXpOVTYSSLZOUJqg6VOcAKAMTTgjINIQXgt38xU5eoY/&#10;mUJ8c7Gj8RjYxpStfgtf38zhYZClFFDhcwku0bzASICY+sf/mmrR2Iyz3vpPUWb/VbaCj+3/Bh17&#10;uY/PzmRfFZWTEsDxgYpbSNttdVGb7gjlL6OUADMTB0xo47HFVjHV89Rg98+pCQr0w6dFkorM+oxa&#10;Bhmtta+xouRX/8RPDXs5KKlMrU/jT8xlvg+vyxCqW3ylDOVfuvuXNAI1YA/tcU8v9p5/fl3jWsRO&#10;t36c863W8K/2zc+74ZGBLAFHPQ3sJsAfGnnJNMgWmwaTDKCAKvhqUW99robn3G/i62vtWGRbVV+N&#10;3wvc17mK/1IMNVgAVkGWQhb4uVom1xq9CaNr333E1J68RurvB/dPgufIFxIfiI8x05Yp4HnQtNwE&#10;XTf+42szL98HxCi18Ho5/iHPKsNOBGCqQB4N5179euEE0jJ1+++VqK+CeLf0/Uqe6sELoLpUXPtM&#10;VhZfW5qj+J5PjAL0MK07Ahl51i6DMpAL4AWOQJRqBFvNIf9YUWZemePCuw4lIa4+LoD34I/Y1hXo&#10;+0Vd4zM2o4EKwm0pJOYw2makBeOSoR5HQSEpl9/LqExGmswRG7/J4IxmNhU8SfXLi61u2eoblyaw&#10;94Gk9aBnNe8OLfzzMGXk9bSgWRIso+aojLSnEbBRpXvTJGPqKJmarYxWr9IqrxgGwPkqXhLN2hkd&#10;DFM/yd7/2KKXWqZLqXsQ0Co+lG6M3CjI5bVXCxTUJiiKm/fVDenLWdmBifoljSgFW4td43H5+9Wc&#10;3+rTm9ZNEDeKBCxvvnU1GJ9kRn6r+ipwXUu3jeTRga1tbAoDbjXARw3wMOVohBFIWstk6tep+tXI&#10;XP8DAD+d17b7CYoPZSSAkYmH5it5aGwJQWwUjC3ABF9GpDwjp+r1UgU8tc0BP89ht9UOFuASbC2q&#10;BBnbzcFl1CrBfgGUs/avpBbSOIcAxhXxt+ojc7UVDYCH0yOV0cuIU84CR9QerDexwgvWAi4tWYLs&#10;gHBTwY7UGFisKxj9dIENfGo2x5D27sgtVYCXUbz84do7J/4FdMPNEfcaWx3YC/C2wns2xKUwklZk&#10;N/EhbbvhO+nzWWoEYGqrbBnzYd7g86HSpaXPkjmKvQPVrxF/bFtX63T9VLU8p+Y7deOhgcyrmHu6&#10;lPrVciTY6q1CHt7an2ITAPya9Rq0Hh+R+M5/XQQGJQ0VI89SJr2A+jLcv6Ds3D+OXQXGqLZc/w26&#10;679EB3/9FRwCv2cogAls+O8YCwK9Vlvz9aqRl2EKiJds9JVnissjPly0GPf4rFbGVBmVqLCgZ4tM&#10;rP6rWDujTmKYsICKPlw4jKeQJ8jICOxRBgaQUF1epVOVTmFsqX1sBGtRTIX0krriAYbLiFWuJtyI&#10;lw/JxkYHQKlmHxQaV3gNK0y32mlikxk5FWxF8DVwY8MBY6vyrgiveLe3kSeAxuegeC2FA9B0Zy1U&#10;T3Y1/oNjLOrfqutXGOrGiiPVJIiPWcCUYybVUWCVYJRWQVP0TwvMIcuOUb2aZEcI/B7XwZSs3ifm&#10;tFF321095KakhQPHUltznvrjzoZoYcQBU+ElqyodiWPQLHPgK/R9GL3h672DcYWuogLodSmwFVOR&#10;wSROI69gxWFzDns5+x5paUTr9we95HiUgVUKHK23C0SiaYXkMfKbknup6tNs4NfR3/ZjhI22gxmG&#10;I7CWIt8I0OnSMrQHE1/I03u4nspC8gJwqfS5gD2OIGt10a4dDONtF6wMzFHjJa2bo+ZYkQteS2/e&#10;esW8C644RgdJJoKSbQ8Lrev0btWbq9HqTVsGjMVjQhpBrYG0gRWACVlGGdVzjCBjFptT1DGyjQSk&#10;3DTI1TQCbIL4mbB6MRrPc3QwZBoL3+dWTfxa3sGfL0xleAHP6UapLDaABuwBE2ItLWCaX0robalg&#10;NDECqqf32WTD+ZBrNOStfX1P9+VQ/Qd8KU2wYtG7CTFMMTcCtKKrBpiauUBv/LNtBAgft9JldXQo&#10;adfSJQHc3ylVvF6VPiDyaf/nH17/NBEMg9ifN4EKrBov/Z+rmXIgj4OSLRz+MOexnZzPH53x+psI&#10;wMBnxSi5d4hktLyfk2cI+VwD5Z5kkOEAP4WCj1fnPSWdUs3c/EKcVuWxu7Eno1dZK2hb5KjLl6DY&#10;WDUp1bgoI4BdKTPKuM7qbytg9NS+AL2zFzYcrxbTJGEKP7DvuLWRN+waepsC2vUTMMFpGgOtkMdr&#10;gXdFXjW1XWCVS8J7sAD2nuyCKUogo6ycQAkxAUa/HLcnOJY6JYrjE0BpC/CdlemStlSBYqrtkq3O&#10;m0xX+bjQSIL/344JVhIA5bRXxrZpYiwemZ9kh1HLcflaQW1eXG1hGh9AwPOh+mmJ11U9vLUCKmef&#10;szltN2dbGCzW233ZEaRxmmwTwJ7Eb+KVaUsCgnLSXDvuA9MUwIFeUotkFkn1idXQBpRtxVK7GNLW&#10;zBZt1KFPg3dlR76Bh/cnS14FfB78SLSrRUdg77sC9ble/0WprgLgN7ZtXRzz0/1aH/hJGU+m9wC0&#10;Ze2SMYGvYqdUnou3DdgqEJMQEFM3nykt9atS76FHuUdNdcU/YexuXLBi8w8GC0zG7hDD1NMnpnx4&#10;ZPsRgWlLGMYEmeWxcxQ8ZSnRhM3/qR4ywxM39bXIp2Haa8kCyCVJmyUQ+VUM6dnYn3CZAL9v/qQk&#10;sysJ/NAePO1mgvcofloIRLarD+WxuqmuVig7ojY2TMLKaD0IAMnKl6Fd2ctzfyHzNGgpKsGKMwIg&#10;basl3N7Xj20qHansqsd9VJa2G78aD9LWW+1N4CXbu8rIjH3CY9B4MpZfuKOqej6EPcNGemsB7/jz&#10;VzXq//aP/4f/+/MnN14Xf0z8fA/Hz0bOBu2iDQT3AsFYfNPFtIpJE1i1gL0VNddXGaRR5ngxb9hI&#10;cMuuT5TJgOdpxNIC9/3qPgDsrt5aZlECNbrSLDj0tpEpTaAWCOCqMN5TXiwJrt2cEiJhJGEEN3H9&#10;yaFHWiaAg9KaXoZ2p2kiAZ0usICpLZc3rRUa4UtQTEWjTO8TL6Nrl5YJudMr9P1nhpIVyG/IV4zY&#10;c9hp5Y/Vvqf32usrRUBF7EbALrJ1lNjWFYfYpYX4/qKHya6lkE1YXMiSYKOqTktzC2SMAvQeE97d&#10;58tN2db0kTA8T9rCXdfHOOVXgD3jIZDfqWIqynACNsLXimljNLaFVsYaL9Doqzhk6Z8A70/iI78t&#10;AG/YPRvFHIAVMM/tkj4HY7sMIz/2y4vRF+VqKxZPltISpGdkDsBFeJk+k9+p16+bs0pwsl1heF+/&#10;tJxCsPh+yfQc1Nza1ycHwedv29ykk+o/lWxr98APbp9xMH760y9gSrsWWkllYNs0h8Atih2hX3GY&#10;a9xh1yNQz0gmzRGe7ABeSa9YwVe7I2THlowCq5f8uq4Vbtk0X8jhOvS6JN1lAnU/Lgh4PpLIAJwA&#10;U1pDFlyiN+/0qE5v1aek2fsc4Y4gSwBHlrBTFzxlarIk2M+nr/TIrw1siOsM175TMCN4jrzYlpo9&#10;gVGKfWsK3JHJ1ewwYNsqQO+RYHLkAY5W8RX9Pu46QhjKfK1l5uIDCDZScBix7OEHgz6x+Bi1MQB5&#10;hNQWpVjlU88UUg3VU8j/M2g7CS0NGPtL20hg5W4ADoCE2i754uffJAmzRxeMFsE85IuG5DsD5zBq&#10;8QJUXIcRUjvVBEP8h4AyZqpU7B0MtxLb6uVJ2Pa5vdhkMvHtMt/rSVpRKn4/oStJ5sikfd4zJSPO&#10;lfV+JrvaKEdh9NzHCvnUQ2qp7oq1lBxwCxVLmBUeGJQdSBmVtLqojnSFkYl9nr5NpTlFAJNRvSN5&#10;Kq2u34Euqzm6CjfK1pEPqlhIpzAcQ37HTqmGG2tttGAz4Wk1ribmEKdBsEbX5VK2AhinBZqwytWD&#10;PW00wUVLysvwMH2LV0COLWCXSnorcDI18YwWF6XFS+q1HuJtV2ZO4chShmVqEfcBNqqQ2hVD+tVh&#10;DuKVbWsOMgVUT5palbSOBObv6j7V6g9X3mJLYPQTLkqBbfh5k3LcUs2oxTYMKLONC1SmZ6ReBrwj&#10;prS/BCqmcvKC2yjJnzcSCH5PfiZ4z/jALmIXx/dOTEXJ6Qcu8K62lXEF9fzbNj61ntTkouPAeGTi&#10;GYG3veWfT7CtdWVgAncKdgV3AF+h8zufI3imYEe35Muf3uSzH4HyraZ93qTLtNcr5Vqg3Vr4xm4+&#10;l3G0ya6rpgH4rQGwISRsyI4WK7Pul7oM6wzxtYAPYKtMy4aHN01cLWEBUzMlaX2N8qtcbKbGVYL3&#10;Jmt5YpXVjIfy4G1d+ly3TMmStLrKL1me6kkQgAdbJcF9HmCKAnD8zKz+iDLtENAuQ47Jd+RVdpEJ&#10;VA6jNfIO3he4/mgof+Ve5/oj7O34lGKfo8vx/l4GIJNVrgNz9JqF4BN6o8v8fm6Lf9JvGph87egB&#10;MJICaxsVHMl+lfl5NiT9oXRKZhtXCb+Cp+bJXNf788c2Ei7yPunfxOedxdV07wDZyxHAcPgezP/d&#10;4I/PJ8n3W/QqtP4NjO8a7YZ7txjTaAOOvG1iWgRWxVzMu6nfWpSrjaJ2H/ks6qkdV9gmW8Bq0pIR&#10;uF43MhW4bgXgvAI1YE8tW9YoTzXBFhx4B3y+GLNw5zAyXDD8wWXtCGg9aLL4Ygs3xxZsi0ss4DMA&#10;QONL2BHYkQni6o5Mrgq6BkqOaTuCLPmWfNq8gJ9i8wKM4jmYU5refSwq9e5lZDaT6YpX8Ds+Ymlj&#10;DPT9AssfW275H6V1q1RhCIFoTEssOCyQWg5gu5bDmCvjU7B2cZc8xPJqqmiSBY4XpbG6G2/3qxwu&#10;ZMscX62HsXBkumLIQRzZdsg+e2ocWdVnhNxAW6aKAR0YsQkJBFuRmSlg1ApBryUXyrD6bcW7V6b8&#10;FSOLNzajbWSytYMVADJGMmoa0K6YyqvzBQYUWPetMZYcXQbiAnBUWjcBrD7S1bULXj+2eaEuZ4uO&#10;NaoZedbc9FCqcYprZavcKDFiwGvTG2PnRAK8HqRp9/wq6+U3oaaHxUcGqUAX9SegkuoKlS1dklEt&#10;QIv2DRcXa2CCeEGBx5tivt4wFl3Wpgg87Xq2jA4ysSPbTV6Bmtea+QV+LUx0CahMlZvg9Ksri66n&#10;skUqDRE3erpiBCoPfSElIwYjsxZytPBqBCuLwcJxFKAVV70Sn14D4QEeveBAOYHyY9CDPU6zAzZ5&#10;p+JcgBX7OiTV8J0KwKe3kO4Zo762QD/zfMXHqPHmz5xNcDuPa8mv2Bzr3lMxDIepAsnnheERuNS6&#10;uw49reI0CnZFgQvAR5RTqueZABMZeMtff5Lmf83hZsi+fl/hBGyrl+LPgxGCSrjPan9UA8tTOSrb&#10;DiOG32mBhzJ9LpQcLyxpDjeBzw7QS/Uc76k/tNxh3OR6RZ1CYMIHaBRwo7vAPhNasA9TZT8s2a69&#10;FbpswWiUPatKefSX7n6wem3Zzmtnb7HwXWnJdZnGFCXVI0magBwtVAWOnFJps6uhHsdLQgrISfDa&#10;+mYa7d7ET1Ayo7zJNhxcZgClCVu1P9MUF/4EhLjlqxf9T3wjBU+Z14N3ZMUFnxcgvlXXE052T17T&#10;NN620QJjY1p68LQyC9YFj9cKr/hgDHekVwasco0KtmLsyGdPJvPk+dyiyQ6gRZYyUDKM+sN4ee7D&#10;l4PgaxQjo9xlFNewdWRFCZneNGukgrwADzKANTHt14MSDdfOiwzmOJAqTVbzNfBJZnHkIkm2BDLK&#10;WCEBymIgMy65+RqPqsAXSwKAEygKIBaEsbfXqAS+ibZkqkTcUb+Vka0/11z/Jsn7Pq8PkBgSnTcA&#10;u0ASQVvNclqurlpcPx00nrWI2cJoP6O05gCcqoQErJKWAw/JAeQ1gUoCVdkBEgd03alXLGexMqqH&#10;KUsR0CoDuO62vi4D49QbMkKmYLGZ1qYAV7glY1sAHKaFY6G1qnc7DC2Y/zk48PMUrl0BpAfSRU4h&#10;u9hzNV4EJmwaynimjLbNBe+JESDuyCADiK0xN/0pGBWYsPmOPtIbKXAEXk0jHghaWpPFKeXvsNen&#10;SKPML5UEHynAg9hduiIBu52p7XNRb5YjjARaBWX+EoLGC5DG4U2+WyNfHzkYvt14W/TeRxdVqXZH&#10;atDTgvmPbLcFfVjjVtOIul2vPyO2SGN2eVv38mdr/zgLkGHq8fLmF2iLEs2O9MYUlVG97f3QXu8R&#10;TItei+/kNJusYDMv5s+/bSONc9Hvo+smX6+RcP67afcK4q/Xcv3yflHwHBkzwAEel4J+PPPnE9dS&#10;bbsAjHpDaIkCu8LVhoMhwXfU67cnc/YyCAzURTVZr2TbAXsUm+Zvh+r1miOz9eB3UTK30AJ8Mj0H&#10;7JC8KB+dLSGStGFDdh1MLdh1gvgDaIEEcJ63ZdTxwtwNJSStI1wASBinVi/gKKUyF4l1UWljbMnB&#10;CHaFIVZIDlgLtaXg+GSJGwmojlbJOtMApB0HJczTBbP3TAYI71L5RoAuY741mUpIZCodLc4Y2GlR&#10;Tq+U+Wo13xeuID2vC7x6WpQ9H6dV7IoBYkY7hYzxDoesiynTq4bKavlcgfQwYKqHwN6dN/d6E+O9&#10;c7uM6ia6ej4bkrIopkeOGl1iqjKVLPL3F0i3WDOuXtILs5Tjdwx5qtfuQcEcN1dwXMAoqslq8Cqj&#10;ysS7Dp7T0ki/uTmldgEErFC21RDr8mJzxHsBeNOWRAYP43mmlYNAcfrEb/f5qzdRv+9RRkZh820N&#10;EntnlDwlMOdc8+1im9yKgG/39Yf13Vq7O8KBUn4H3uC4By0bqZy1ew1WRCYINBLEB+R7RQFi0wDi&#10;j0BaRimfaRqPBFrOL1FmVlf5NMosHwYQwvGemxNOLKP4mKLpMLojr8wOU7BVMhzABdZbRby4wE1D&#10;sLwWo+QRtMXpobdF0/lJYBQyBa5e12I0KQuMyesofpUHebyQlCW8BZ8PzzPBvSrDJPiV4pcxLUan&#10;Ylcc1XDrisEceA8uGar5AKMCJR8M7c346x9vNBcm7Z7m/iyK4g5gq4DfDmoPe64DpA8ooJUJrJFw&#10;p0s+Ge+wN9GIEsBZO/iZkEBx1QT1VAFTQS6BZKOjTWw40+Pc97ouHL8X583qoOEQiJLfgfgf5uZ9&#10;zCWvhsqfLd7YD+RV/RRhcaSlGwL8YDAFV9Gn0WiOOFma/xVodAWvzvvYmlaCrRc4RmkAe8Plwwqq&#10;Ab20Muq9nut26eIj+dkWEkizW9hrrLI0940+twLtg0KGXq/2jACVTJdc/LQ01dXHIKU8tYMFnCAg&#10;TyVkxTBqqB6miQEcefFRdxejbXElXiwp465k2iMDCQAY4R2Bba1OE6uhMj1GagrJoky9ZPmOngJC&#10;OF1A11ERHExtuwAeR2sRb1WDHgCvcS3yMJJVlOJN0L51NXk3E1LeHKskOYXDuFHyaVk72IRkuQCc&#10;0nLJU/1uDDAkwQEU6DJNgcwhPlpvta5DQNsNuwkMpy86La6jMtKl5hm4zNdLushauJmQPJZId9UK&#10;qHqdbo4jEiDlF6CXPHJWswnmWNfCk4HsO1sjACs8Pj2qgBGWVYa90uvvWLqfwJv9Xg06jJDcox0B&#10;L7fhr/u+xTvKZVqBamoDyHi1JWin7aBUsJbFKFsqH7PAwFUi9kACGgEQw2hJk6AoNekVQB4XhnGU&#10;EbCu1a9YF1USF2CPOUaBydnYjIA9uSDBX8/q2YhGsbztamIQx0PmlXRK3bMjMCMqXl6OXzNfvwye&#10;Cc87GGVm2HVbnyOjCvQ+awHr4t0Oo98oWg5T79+riE8MA67FokZ7+QoUO9p6B7xC2AVyYyHkePyc&#10;iJkqEGx9y69X6nsBs959RWjUXzf4A3/+8f/qEbsrV8CEQuDF8rWA4+YmJEgv/7uY6W40REuxCxh5&#10;IAGO9p5uZ9S7AKNyZRkv/ftv2yCv9v0Yba09/5b+n/uzgwMBJIefvjj8JTyrOTBEYfyP+/CTm399&#10;dEdx89tzua7/1L1/gaGAlwXQft1mviWyqxPPrkhcYCs8GqvLGqX/HXiHTVMvs5Wd7CrNu9X+DsxR&#10;g5HDIxKIjwtA7mqw7T4H0pC1NxxIoPfOeBVyNioBlmQlC4jlcG3FKmGSwdMWdanfx8y1MNl2M8UK&#10;rCgBaWwTAMK+qFUmRsPlOe1FRkvl9DSMQuNhJBN4T14PPx4ZOFdAcqclAI51y+zILRsFtqWmBIR3&#10;y1eMUu8VNF9TiGmdHvyRcy17hwCOqd74ALyjwGGkRax+68r0OjXN6erBtYDWHcDWEPVeYK8B5qPS&#10;1F1fKznucvq7pdVPmSNDjkzJ6wv4fRTAlwOjjBoGcDB1Q1oEMPfkY8lroHqxFgXiNJB+QQEg98C4&#10;oppGQOU8w598MsSsUFDltSSQVGb1tev6aZf2fSYqdR0bCwHsau3UQMqu2vUYNW0LT3KPt6o+AQmf&#10;/2iccexW5yWuJe+v8wMj47RbWe2OwhvFReW1FM5emVyAA8egbK/AayuoGp7YNMivi5g6qprTA7HV&#10;S/VIUmmpedvi66oFZFnwzvvEGphmn8+GLFYcAwjz2A10AUqAAjVWNWBB2wPKaAFigXhlR9TRpg+Y&#10;aULiAmWox0mwAA0tL5mHRnXFLmJaTkYFehU4gjEqpZqU8YBj1y5djPIIoV0GsWfD/SjC+GFA36sr&#10;cPVLHuGMyK9eu++j/bl6o9RUFXs3MKARkWAY7+lGp+KYtqNEYMvrS1CmwGSmgrFc1sTii3qfDQR7&#10;NjOvAAGg6suEIQ/ynXpuLESjeskY2mLTqzTWaU8vzbH01b5/bGs6j6Hn+frAoHH7f//FP9SWfb1Z&#10;/MzG4Yc3MIeZf9XmT25gDm+TIeZUS+YJSar0beUVKaj6Gm3ZtQ8EbEuOZ9vF7/nnVwPtw1fc+wIA&#10;pjfx+YbcE9OixpCMjJxaPytv1OgS3V+eAirzsABmr8HLj1d8R15F3juAu8wKwPAccwAoJZPV3sJ9&#10;4W64Ph7rOmTZF4C7OXpHhoBtBVY1MS52kdhReAEjWsUsPUIYeX8AIwTdp2eSZYEyk/U6XSasWAHY&#10;azQtltFGwdcKarOsJtKcIw0vjBpBbcbAChZ7gZjjPrWBXSf+aUTmHsS0hwWv9gVo9m01RCNYfR/R&#10;I5C2pSh990sArN6lx2pblRkhNf79tYTD0lL4Q8MIZnfR8hI8YM4x3XCmtrfwwsvYHoz6zfQO5XwV&#10;SDbC4iEcAO8FrLROAX7/V1AFhHmlttZuG0mU5FanjrwATNsDeUtjxEZrIYAjyhEyAPpjBQy/SxYF&#10;4KQpDdIcGTGyzvGRRqBlq+T1D0cbCxBxuApHDO+oCtB4De5T6yWW3FG8pNUtW+PzanzWQ0DLIQpl&#10;GPDV+JVfpTkyXc9k2rWLD31GgHZkamypTyOMx0Vgc6q8LwdZq7HWLeZoX4Ey75OlLYEuWY4W2idQ&#10;45YSniSCvMqOdr3aEXhJw1sh+QxZnq8HHtpmFrKkeI3irUTtVRMHCPGqVM+ugLEVrAu+FiCmGnIT&#10;V/Hd107dD0PfE5FtGrKD2SstvhbcJ9JFtQFUYcAhs20vgo1dcUrTlB31/czOLV2gywiyJ/gJsL0L&#10;CPAKstBGgo/jRsXhQCFPkIZAMDUNrWffUJgEgrfq9V7b8r+zoJKK/SYPX4LXD8bXBV4/Kbyu4Wvk&#10;t6J//Md/9Cc3L8nPafw9Gz+28R+T5F81sj+28UnkTb7/j3UX5neP+7dpvvTYyHsHT/51GcTvl3td&#10;8BrMi4PZp+FlLtv77FTOkPh35ufJIJN8Z7z+XJglHhmXUWzV+7xGlp/AlXQfE56ypoy8yfM+MMhM&#10;ENt+zVw7sp9aeL+PGaWsLYCOI2rfPxm5Ws1xjfQABFY0e0xQCW+boFbwU9VIiCeXOZAxAA4MI1+1&#10;ljYG1NCilwxg9AnAiBtlB5SwISvQtbKdhhEc+ds2NedrWhoywR1X7O8aXQkNU1pPGD69OYZ8rYY4&#10;UlxdPSts39uuX2Hieci0u85kayPaLAkAYb6JJQZw0rcR0FkNr9ocSaot4pivAEEXKAHAyQvWe9Mf&#10;Xu/KFFi1NC3hCcpnFA5AHoueCTJHbXXgMKb3wrsRvB+kjGq2FhJw6p0h/x7xkZ+rTBmiPLT7ohYj&#10;WFf4bb2mapZJtsBYxbtCTSG2CGRo1/j6N0kq4pkCqB4MgGwBI0jxSwvAMUFQq9JR9akhmfPLLrzs&#10;wugpSgCJHWzdKaOM8mriV1wCGg6aprRhQVPA4kNZK9jW1xtzxNKaXHjKg69NeVy1tkdxKI82PYCl&#10;TFsNYyv/NLKC1+UiXSphJAtvKnCXU2I9tQCYWjBpSxJSjrKdgtEj4G7gpzLLE7jXjdrBm5AAUuwK&#10;Ws+RCXkwtYxKiISRFIiZchmwaS76Kfl4ViUD3KixfIGy44k1ApSzIZLK5GFofffl9bq0kEAaATzK&#10;TjKBUeAFYb2HxZZApyYfSqcZ0xyyBE+wd2hq7DHyk6mG0XGWB5OAYEn1MD7hv9x/u6Umpfpc75Ar&#10;5/m+QPp6+Zntn+7jP0rkPfTHtn+/Dz+/cVzxDtw9L8yowACkn15F3VPxy3n/YvJXnjnGjq5D2VSQ&#10;RtnP4s/HCcshM4RAgFVGJeLnCAaew6uubk4JAjQH84uYEfl+nYKvNXPKgVN51AQLCOSoBPAh4a1/&#10;Chj5PipWr8wrHBYFexMZc1Ys/7VGqvfLx0wYAXUv1tR7UmMMebZoOLvLRZEC7UcljamVUeGSieNj&#10;EjPitEIAkzIc0JulKAEyP3u0aDzgnw4CRwIqL9/PGFEeBMnKYSQWvKRvssxiA+RvoEamLWVapi5b&#10;M311rRNoCZeP3QTBVtOqrQBocbTY2CPEpdqrghLSALQDfA5mqkzvUpWQplWdYhfIgwHiTSuznKbp&#10;AwYmAMSUrNh1qwSn4T3q1UUKtFvX3qIl8z6nMWi8TMmOEhS4fDjQLvXP1vzSBNkBHl44Sj+laCAP&#10;C23hgdWs5fU/t824zz2/Sfv7tGvgNZvVJVxTlmCrLhiN2eFzGWJFwGldMsQcRjCRYtvbdxVasbzG&#10;qhbyYwTy2sXLoNlRlkLWAl7xjg6e1qPmp7RNOML9HEDiPWouR7at8Aub7TBUvbbgmEJkag+Q0Xym&#10;XYwRRz0kZ+/j6JZ8ZEc4rZaMbrE2bQsgpVHbOj00eY/VKyvEvU+LgmQb9RQzNTx9IKMueA98QA0C&#10;nqdRYA+f7Uj0Kl8R8yHR5VSsOGVepk+c2ARWLwPmQJZPC/bdFys4ZOoVgAHi12ubX0rOonJdafb7&#10;SaR3nsjPbSGRWQ/Qfcq5rvjtxSKATyZwqdipXq/h96WMK8hSggDNl3N/KsxhCkC8sYVwx5WBPQr4&#10;LYAf2f75n/+Z6jMkjTeRv2rjp7b7L9z4r7e9XiMWXfw2ci+97vXOe10AAQxRt/b6zHD8uLY3wEg9&#10;jHpHVUnqHXOV9GkA8H3wwDBafEVruSI+4tfbh4ADr3GTDT+Y31uiEPQEEptfK1AMZtodbJ/KxI1g&#10;eo1gTiMCPTLgBIBjhEZm36nIxIasZjPVrwvswSjQmwvSUYID0HZbMa1RhkCamdHMbbVsRUObBhA2&#10;3PZ5W41qtm5aGBBesSFOwffyz9eRDFNl1AW21OPCpvWpc6/JRmmBcVSCOVZerx8nprrywuxJBvlV&#10;6Wqmgt4jgLtMw+txNVgLQJlAjRZWc2QAkOCAdutxB9vdrnfDZdQcyiOTtkMC+FlX4CW7Axc+8hv1&#10;rBRQSw64jvYIUZCxCywoRNDoSDuS3ZhYgIXjSIzLt/KrHY3vVPaVhc3cXT6TJy9D3UNOUYSE0Zgj&#10;eav++LrbWyGuBdRKkuNGw6kw/sdSfGflD5cWqtNilUUKqN//Q5I+Qapnd/SYyvK6JdoetYS9WZqm&#10;MIsTxB9LV5BmSfQdBbWA3qq1HBc4WlyIC1nj34NLA3hybXJkAHEY4AVknkbEkiswQePa03ifNTLa&#10;vY6W0QtTbGl6yzwETGE2yhBdLjJK5dZnlEp3iZ8J5m89NBiZai8QsDKwCSteQXZknQ2BVKOLeoM/&#10;9haS8tZcN+mrD8DXJgIqvLsEuQAZD6ymil3lIVteMbKUMYCUTlcj9uZgjmKqCVuPnEbwnNoAaWJB&#10;9RAfrZYr8T60/Fpm4PepLwRxSzMuWJlbvuqV7Ui8UeFGgLBTmePl0CpzqpJXnDfQCj5X/OTWf7fN&#10;BN5E/5KNym9FHPj3n5SAbCngEw7FqMFtuT60fob9YDi9It5Kr1Qb2JzIFUMeL4fWgxegoGrgW3Ld&#10;6ngVbWn1V/C7rHUAv3K9TNsFhiiO2TtLVtXXZikH4CHEqaDKNFeaDYT0RL6JM3Bl77XXrxh3ZAsP&#10;aWagFQt2emDDEx+t3xuPFb8kHPZiF2j38lan4a8hknibBjYcDO9Z3qVrV1lNsK4DE8sDoSLmQw5Y&#10;u1+GTtdosuIuQCuzyidWYzUnDa2MoJoAAOlXilMYosCOUrYF0FGsBjJxi8qJQQNW/DVHS1Hqt41R&#10;WVSabtIiRu4S+C58XRQJ4BS14UYxjfwFFBLwDoW4gmogVfBLpiMTsgsMX69phzgB/K4Dl5MGklML&#10;WE3JApQCZIerVrB1wxe7yBpfjitoOfdvKC+AHpTLNjvtMmBGMRiNpV4/tjkOOOsv3Gg9CL4eP2po&#10;mFbJNNbvFLUKVBpLdbqaRij7KIPR+L0YzDFNMS3TGLBGyUY9xDvgFWICmj2SBbrOFkwOYtqj+tye&#10;325Ky3IEXld5fwQDRzhe8n2kBt6mVzFZry9EDfWQrZc0//iFxWdrTgndoTei2M05VuRK7MWe11MJ&#10;f2zEKEnt+Pah7M7aE9MibulO1ThaPpzrAAUCFFM9h5L2PXn96iOlSWkaDK+FI2+yHkNgPLQAcuRt&#10;HaHnD9AwkgIxgtpAJMArWbVQuY/JKb1S7U4jDeGGgEgz0y//vg9/dudxff7OsGsAigLwE0QreBgr&#10;e0e9flVGDexHWuP91F9fvDKIvR5VI3wgjaAXEoBvBLk8Ic8cGDUpA0aVJqByZ14I9c57fZfDdZxL&#10;fz8f30daThZvgkXeJ/mXf/gr/8KXSIDPhx/Q+Lf9Z4e//+2S//jX/8N/3e3/o2LkILi911t/4/N/&#10;YQ8fn3H/Yrj3zi9er6FRfCcY6LWvFw6JZl+RYvZyfH8RdJhCUvWi8RXpQgaQ1GJ7Zd1K7nZ/LF95&#10;8o6MXQas3ep7VL53TuNqppy9hi2yFdQCnufOeIUUBeBwB454F2mxcrHeApUa1WNfsRhyr9FLg3Sd&#10;UxOoCDYTJruBtmhoSVDfZZgqU5CdtpFAATjv5sNzYLwwQL2tL0p9LgAWBDLGghFTaX29ADUybgHr&#10;orYRvFM0yqzp1dDe81cOZOfQa9yp2ASnRhWIAP6oubRYJRv5WmoJBKMUxJfQRhiVVtv0kQdPawJ7&#10;BSgBpQEYecAco0yG10Xtzwlqsqi8rX8UcxSDzbH1Aqq1K35WNCyiZs+r2BAFVEj1AqonGcAXpXhb&#10;k9+Ovnu/fh/fBPDzPivYS/ppf05ZtGQYLyPrL5r0gNZJ6pJ8JsB7kgE4kNgBBcrUOr21l6bnDOaY&#10;kEWmCuixoylEnsqB5wBWeU+ucA68FRmAB8sBU3VBqqdKAswEOE0j+PybJHWuOuzIrPWDPaaDUwYI&#10;4XhRgJpcym7JVXIdskOfC8BI49rlqZBGLSM+eEn0PriNBXMQqLHKtBqw59Z+SnYoZFYB+Eq/z8fw&#10;/jRAG5vFJ7nKr7gtTYkSC+6FF7Oftl2n2O1UR6UdoEw/oyv2JuqXL1/Sx75iBLT3n6JeH32UtEUp&#10;sA2jAVMDjmpbIZAHC8oxhMpxiiCv/DKOqgAPr6tkXGJqx6gqLrFGZI0WwPfGLR82J3sgwQKn1cBq&#10;CITvsL1pV90rpQyo92LUN/jjqSpG6XRB6yRRLuPnZxkT5BHTagF4YcUtWu9PuOsh6AILwghKDhhr&#10;iEoxgjV+3Y7AnDV6DUNe/P1jWwm35fUNJ1Kg/vM992b/iKqZrykCOTxADyZV/vfcwH4wJMGAWfd5&#10;ywiR/6XiVVbIiiMBYQW4Yu7htVfAyCn3BxToVak3uN47BGB/NFVWZq4AI2Nh2ihOE9gcVsB7E2og&#10;r2nU+2Kvx1uUAJcvRxBmClZTDt9COXsHl26U+Fm7hsDLg00wE8xxrww5AfG2Mur1Wo/tWHQFFBxt&#10;r7dFCbytfF7IlkYCIG3FtJsMWWxYC7wMdYHt7toVTp/6XEdsei1episdW7Zd42LzSws8nw+j3qz2&#10;qqceL8rYZ3j5JQjgPbaksas37vkWIDbcqnJf72KmyNSoz44Mhvpa//hFwYM+P9gKuozbIQW15XQN&#10;GPC2bpR8Gp8JKreaScWe/gA/jfYmB67VuwmNBIwC7Y2MWXAkMIpZ2eKvguNuaqqHZduwYF9dSxk5&#10;lQEru+nPp4i2j5yfOj7AagQ+CpnCnwBBiwC0f8O55xijYFqQC6pchWObBlAgmPvZCmDQH1ULldP0&#10;AE6p3seKhlhHMmL4BBkBZsbQemSyQJaWAGBCjKurWPYo0wW/K5TBAHiAxaqRF2usaqxm7Ep5V1NU&#10;lxFYnRpF3edZCAAxNfGCcgAcPxIJdD29TybLAmUm86cNHxckDDLqM8eRIU3TH5aiUgZK2EDtyyQL&#10;kMBjNIcqYKqrug8qzYZAIiaKynFktaUextX8hIsyf2XFpmHqlmN0CGi/MpD7MkljKX9vw69Mbnx+&#10;VXofRgUKYPaqh+yY1gpqvcAz59hVeEoEHj+B4qZP8Nyr5h1z/ZpL3CVXA9k0S6RM+itw/qOP5d/6&#10;uj++agpvDONbVqxAAVEcPpPX37X99a+OfCYIsoCfIcw3BEzUWkxQY2X6JGO0p0QMY3tURr1x3p9W&#10;sSu67Q2ub4ObBuaUWXuQCGQSdMOvF8suQOOhBbjOKG51X+zq5BMINB41pSFHbSqw8sJZdLz8FYDJ&#10;ua/z+q2/pd0NDQIvZpSuKoCjIFBOzCWag8AVgl2XypBar3q4uJsCeEe0gPJpwWoAvASrMnmr9l5s&#10;IQC3KMhCDoc2IE6Afk88AF6v2BGMekmXQnJnGPW5tFR3EdgESXIC2D2rlzFKXgwfaWA1UI7M2sGQ&#10;exID9jkvjz6jmq7he2fri6KmTwYDLkSBLXVljDoJYgCRGvVSPX7PVAajmLZbwUhafTnpy/fLqqn8&#10;bX0VmOdhI+RRXXSIJbvhJu/IqPUeaU+BF/D1dplNABvyNeqXy6M/psbCc4ztObfRkUZxowWNAB6n&#10;YEB7bRvRstGKBswb5x1oOavfdc+RSuv1Y5tbBesEI9oD4z+oYzFnR5sD9pT2Jj4fmg1XRprk1xEJ&#10;yqiLuUb8AtNWqdE7r1J8KA9BrxS+BIAu3gkO2NZqAhot9/B6k45paW1cAaStdmuk4RnjBRkVHKud&#10;HiRKnqevBezULVaTF/t5gIlU4/vCFvgqI6cwx3G0ITLKwI4SGCuPRnGW2vStc5SdlpGycgJOawPP&#10;fJXyyQKrZ9d+7TjyPjz5IwfGux3VFrHG8gXsVRA4BLZptoX0QAJIMIQqUwVIXoo5uqirtEUFuUfx&#10;MmggOZIBWp7bEeBaRs/kzdyQ5cGOtpZ2r/tcGM1+2mk5prn9WYtSdtS132Gvbw7x6MHGLmnOwSCD&#10;WVIjz0b9uz1u8Wrbwqt+HmPRcPhMduB9JjC4mB7p14XuA8+v1DvjkgFgsjg97LmevCNd1I6xX/WQ&#10;bdeuDC+XB1PBPTGnKm/+RbRL0pYZD2Flqn2Bx62eMsXyWl7L/vxlBb2WQ1+4S22pvrpagBcGqLR2&#10;bWMlfX9RKt7bLkbsQQbvU4VZDThG/pjS7pan3nBCBIrDq5dcRuzLAQOoHK90ZC7PyCn1drxKbdcA&#10;dA4lvJkC8WrEP9lTXle5ryEwTVcJgHKQqVkShjeIk0zNtjLtRRwGeIdDswJwmQfvlUxIFlje+7DG&#10;W1xvAABAAElEQVQ6EpnXPu7TTQCKdYWN0i65mWATjpzSMHaeSkYZD1ltF0ap2AvYyig+cHdzy1e9&#10;zwRBLwrgeX7Ou9KxjmQtLqquzLsh20sqWD3T9jb9Bbj6q+D1Mv780uur2KVoAFvlifXYUvekRyN+&#10;TmPeSdevkoFynuIYAHqUVe1UgcqinqTM52/bjugMfs78QED2B5eYlCzz8DQFXeI9uX6V1EWVqd1Y&#10;SQWXc96Vve0GPvnDZeZTFuOVnjKYThsJ58X6eqmFABD7WiJhvEzMgmNUC/AgBqxFTOwxUvayvS20&#10;KhWDuTA3LESBlSmHUQJlVafWSEE5y0PSUj09sTfx5XVpv+5x3ySwsWZWD4CF/PTtki82gSCLQNcx&#10;oj3CjxDachy5TuP/T9kZaDmSHDlS0tP+/wevVjrLNNKIimT16OLdecPhADwyyeqZ1mg1YFtrXt62&#10;36JWM+p7dZteRnMyAo51tuXTgrfmTXNkXpvevzclFpDTrcDHMQdy7WAYnoabHmkr+22kfZeidK/g&#10;MNYa3gpABw3YKogxmXXLg/mAOAIqZ6/09T5o7gfvRi9wkMhSXLnTdisFGI+pUZA3+Lze94qTefN+&#10;Z+iuY/i1+D78Pt/xkRXwvPwHxte/h/v+N3EzQvaXN1RAMKBdB6b988FIgvVQemero7YAOtrXC0O7&#10;djXyjPCqj0nva8mrzOrGpzHG2GMX03iV1PIF8b8BMzVayYTktseF5d14pElSPUwBVBIEJusiXEEj&#10;p/B8W7Q0Cuh9VtNMoPrzBYmxRbokw1ogD76nJoGDjFqs9kJuyesTFysOA9ZiWgyrwdSWyigDuzf9&#10;kUaLppNMuxUNIVTOCg5Xr13etpzE8J5kZtICJAWu670xuq/wuoN6GNJUWvWWEHkA0wxBrH5B6w6N&#10;rWmNlnSUgJFTqyu6zLHx1l4FweqVHVXNU3kYbbe2FFK++9AW6Kill/R9luwahQA4+8Wj1QLgd29j&#10;YABUSMDqFTsVPxldRq2S74NRCtZeiCPqcwojT/XEsMUvG7wbnwLEXUkNFZmLVh+vrC0qrYw8tIDI&#10;BfveEis4KlNvkmwZcmgPCy0W+B9/bCuFcW9EHVIYK1NA54hG33Fke8hqyREb2BZ5vExLWKDA1wRm&#10;JFOyYqoJ8QD1jTIGjjR4jnczx3CTFyMz/3ZcFjW0yRRQnweNpKAaMBCNiwCMDM/oCN4jnwYSZp+F&#10;EUdZYpnqO+zyXuq3nvdP1C4yASZNDCT6ozr9rRLuuXd+9rqxetjhkVLhvYY4mWTtbwBXXzA0xgKO&#10;cBhlCDpltgvwPMZu5mLT1OjlbSioNkUsph4HL1OqvMqn5mBs9X4deb2tyFzULsFzo0yyr/mSPjJv&#10;uChAgQBPCcqeFYFkgFZmaznsJbkRwL/IwYM5KL0b4H2L6wvjCEaeVmyyWFKlvPVg1niM1jUy4LV3&#10;zudnAdLpJbr+Bdm03Pf6kRz99ZZ4Lg7PK2j1ZbvP9V+RnH+VLQI1CAQEAmg5G37gY2qrkQDFBTJ9&#10;j37EQHq4rQkqVwTDiUEPrmLcdpWHxfa1b36Bd3teQW3GZbpAU96uOGaWvF7ICsTPzNWQ0OcoPlxe&#10;A5IcowTHZRyVjOtgah0Va/Kx1FYNRsFhoS0zgFF+xWCP08Lf9OfVkWMUI15LroxMffBb+CoGVnGB&#10;zYkEtC7glBZx35DD6A7tm7YyMRdTbEvgsVS70+MOkuU77YvRqzi8tkvGCAr0JlT4HbHIUW81JYCD&#10;2PdjS80C5nchBPtVVH+IbTWCvcBWRk3zJtiR2A9r+Vxfgbey4gogtoXh2FoNrwr8iCO/7mLqaVrr&#10;invVtUsQmV6AC5BX7EhLMpUJag9xUQATeI19dodL71HVpDTHpyinpfApNwdSXmBdgYFW+MRpZNpo&#10;6zQMCDviYUsANGVRPKRt0x2JGTm1SuKipf74YxuzRIFSBNUiVPoV5yFpZazezynYlhAYBD3k5Znf&#10;Q22RpYcJdweAGxkhWH7Fi9Woj7ddO9jpERtfDjKPjHoqx2dMCYBELJP+1v74a0Ca9ALq0yuTJUHM&#10;uiKT/SXAXsLT7gie41f8ll8FZqe35Cxu1/L1Jo1yIgOzK0Zw2CHdvvyTaaqe+mTKV2PIH6J2tGKw&#10;XwlA+F53vStP2/8MTKAmwx4G0O7UkZonv8YnLjlgfpnwjQDk38Tn04f5xz+u//Ujeevb7v8q0uvv&#10;tiWpXhLlMPyGCOEfNl5JTt2Yi5az7YS8RjHK1C8pvtT3oe2zS8YkHJDcEXel9VmWxyIJSFDOTpcU&#10;HzmJfT+r5473ls+bpP2cv31+jnIxJd/DU3siaVMKUAI+mfPdU6w3F636XO9tr980FKQHuCLXjsQI&#10;2LV/OZDRWCBt2x19FaDh+JvMc5fXQKD3N4G8V/I9pAfcG673IFYMCbDKxO9I79aS0W9gaVyAk0zv&#10;rtAYkwAguevEPBojBTs9orR7K8W6ugxAHFBGW6whR/LX6RFVu5+mRvO7XuvaJeC9qacFHFNb+XZB&#10;gm1XL0M10OprlNSopdfb6Lldhmry7hLDc9YI3laBlSd9JpQjQOPFDiWZhgiaQoqXVwkvSAOzd1Mg&#10;k+bIOfTuWiOCr5r459Rdz7sVvuCw45Khiq20HI0ASDFALPiq2XWKYdTvSFLmWvb+zSR8iI+2ZPRH&#10;uG21Fb8lFKXgaA/XtscKRl5mNYt9RvN3S9jALOqpHVfQorQKsggcLdmKJcNOccWAj8OoXf7olXm0&#10;KPE2ff2xrehACpk8ABn3JWNNIwRgW2W1kgjQc7IDODAIAK6w5o1fjYGMBFhWZkIMbbJAW/I6egr4&#10;3cooRm48NEaZo7LVR6YJKZPBOJLRBU4f0y4t1eXBm7wjcjyRRxv/BCiLBXiQwfeK+ChhGGl3pAYs&#10;cKRGPYytGgVg2/5qIVNVdlRzukDgkJkMiUAcgIQ52rVvppin8JLrMhzGg8Zj2wUAi3cRPOKYV9D9&#10;SxantQzFGjdhcZkLEpiwI3CkgOrxwcU8YOQbf/54wKjMcMARLoCXTww4ZI3Ua7lfzFVsq4rlf8tR&#10;86y6Dn5DigXAH/pVEnJMYRI8vS41tgs8ExyVkytLAjQemMAho2XFHpn95287fUe+/qjDyEA/fTCC&#10;N+fkqsd22s/sRubc3ivwN0Eu9VQtAE5TwP4eEo/GZF33b2MIr2/sUwOzmVqSBfKuuGmALQjS4OqG&#10;asznNap0CtlBBuZzEYALLwFAglsOQa3TNABOU7d7jS6zApQd1x3XsF0LzLXj/oC8nhjeKAXFAhRQ&#10;wQZWITnlgLUreOplDj6SHDAhMebsp7Pe8LG36x3Af4KE6/hYkzHyGAh2JJCEod2ENHpLC8D7UFYT&#10;mgaUOQUvv2284Bh5SesG8m7Rw3dsqSX4UPE7SoM9HEDZgSSnEQCLU++QckEaSG+4xtK01KqxxcVe&#10;BEuCObvov8Hm7JV+c3lVpoBj0dFuGqNtC/f7X4vGN9Z7M5MqWGWBAgQxyg5LXgBKz5Ly1sObGPCb&#10;JbuCTcDl9aiCQmjBVsMPQcqvYO3mwBwHnvfZzQXPeuQjuP7YZugxoy0ODVilMtdDstXD1wvgXzwU&#10;q1l9CQhQUj1odvSmPxuLSmYsFXH2nYK5j6Pdkp4Lg9WUhitBpCGN5LHDcALyMGS60SpvLBWBWH7r&#10;8ikDGBETLshYC+DsExUIn17QaPWrUVAF8N+JqiUQbGv4MuT4etUwOg5TNJBufL6x9I5UkpYx4Kgo&#10;NIv3idrota3ZBdoTQHrKofVKMSuGtA00PZ4RnihkrwXvX2SoHWW0WPYQuBpkvJPETWUwmmCbrATA&#10;Kg8B7XEMhMToXrGBiuG5BhXx/hfq9p7vnOvfAMa3m///ZvYbC8frur4znt2lHl5wSefv3uK1MPJu&#10;AEcCyAC8GkAngQytwMCwz0t76BVU1/4k9XZDBYel/Me1L7li78Y/bIPh9yRznCJQs+T7ua8RXp7F&#10;I4a07bduPlP/tYEIOETxyRq4DNhAqwKwX4MlG71DPr+Bl+yoqp2LATjw1e6gGN5LXrr3x1cO+TOl&#10;+/z2jsYoqkaqGFlvIxJw+e9XwcUA1BYx5XQlQK2k19AOY4tGJjFAjMDHB3gKR/DmXt92R1UT2pIx&#10;phUwYJ8FIDbcVsYEqj/vuhgJqoAuJuARAPLoweuC7ySDUdNo30OBylRyf0CHkX/HUhSj9F6MNtAI&#10;WR+Qlm6l2Bb9njSSKr0zabwxoiCpHmSBIxDekB5TAbyxCZSZI8kutzACk0Dt3/8J2S5d25omg6st&#10;Avmt6st0hBiwZxeBuyEaxSUwKpNRfCTANIG8ytXwf5pLeJq9jNi9Yl7RKsF6DTTcpfAad5RYjXZd&#10;ymTCgj8LvJjrMmpxi5URAJmvtOSulNdA9dTa8DIucqRlp/GNAGIBYhMEm2ZOaY6oMH5RExvIc/kj&#10;oCb7ylraHZh2muIVMzIHQDhV/r+pesuh5dAKqkXBuFfQN02ArKkhtp9/3XZBh3R5om01U4/DlH3+&#10;aDHyu5KrZEbI9G4+jLcHHLxtAtuSBbVMTaj2OtAkM63kI9O2usYSmHalSJg9JsAEUNpmKUeQMpBl&#10;lTsNK9h2GXlq77+bBNLIWCMBe215r7c8rm1/s2tkir6zYnA5fq9i4Dm4rLlgvuJIQJqAZIErhtwW&#10;3EZHG3IoaZkqEFRV3qPPuyKwM4LXhfMK2rW8JCF38uvtLc71Fbj9yIdEbH26DFewOIuZtnyIrXhG&#10;ZUHmz+ytOd8/WwhpF5owwO+2dloOgr48tD6IfDmSVcG9/VVglgSX4AV22pZNOLD2g/wvW72b0PYA&#10;UQjmp+H6BHd6Nzc13/Dbcv3Wzd9HUjkq4HuxAPGP9PvqMvEBn+u17P4Fhl/lxYfY0UGuJW9Kpug5&#10;AnhbBXkD8TxO5P33ja8HN0GZuGQBlcNIUNVCywWcCuRXHyMwbUmZr7XMfUzDd7RpT5xyV4cFq+HV&#10;HCvQdFSmRwlmuvV5h/+GKVNwZO4UXOsFrPIYXfdVY2x6AV8PQBt5A3qPKPOpKV1k1WKNV5kx/jdw&#10;2DUm7j4HQCaTXkDV69Tnyrsj9YwAKxAfzMaKj0rrYYXAL1UPYstIJrCLInMt6GIAMXqAFaVkFnjO&#10;trkknZqQDAC/ZCFH/rbqY2z7LYjWx0+wFwDD/zZqu7dCFrN3Ft8xn9+7VB562j1u1w5/XKMV7nWK&#10;bPkw4Dd7GxF4nq40C5S1Ee/B0Dp1BE7TKLvTbU2zYjzs8SsDo+wD3XXJyOkcAreUjAz8T78rzDil&#10;gB1HBtAwStAycrS0AI2/2RWbGNB/SMkUJWdlYNO0OJIRq6f2074JG2WCdfWbhl77khsoHwNYJThG&#10;nhrYy/NC9sJqui0gJrBTMbs48QfGmBdwfAS5/Lxu7eeHiqlpJoATiI9dpiUuHMBjyi8JJsEjdpqy&#10;dU0RqwF8XeS0ekTVGkhb4I7inVafvIzevVKx3UTg+0evhRqjoF0LwB40t/X1BRNv9eskQzKujRVT&#10;41FKBhop2zZ74sN7tIeMqPt6r7/JK78V6QXIb83rhvdXyN9VrofCxUFJpRVsgrgvdu85jcYNIYcj&#10;H6CVoeoV+Kp7yYwS6G3RFfo4h/4xfz1RfOGAyFYIzGyKcrQvGg3H9/dTqfyub9utvG7Cw/LHtv/5&#10;n//hP5b2wSF5dn7f3qO+rbQyArFLb83nc3Qro/WCswT2zulzwaD0Qwf3oec6cp57ixLcgs8/RsBu&#10;AjVl1/DNeIexfz4vr7HGGEjsjlpRcgCBqwGeEnIBfHBHX6viY7Qk4bTvJT9+1aWYQdeOTw2D7DiS&#10;aABUpgLq8yh78jHarZAAMzXK933IpRK+fJSK0zzbW3KVXi92Ht/W98DUCyjuSpDy5idTsEuVmQlm&#10;tDX7GknbBNt1PfHTsgzPQhuDPXzTr3WRR/623dOQovSaZu2t+iyGcBPPPmBYsFEyRHUHwFd8hNTu&#10;lSBtSRAoc2MWgCsETG2V1aZJHwNQthYZHr80Ze7NaxqtDC4OZEC+pYDn+1FzRcxv/n4ipuHiHMkx&#10;AIxMrZf0feIhFDjZ2JYCxEz3dBOnRim4Ha/v51rAydJk9w5VxUxzNRIk2DaNsdnjFzA9DlMYquEC&#10;cEdGF3hbjdbXPylWsbX0VSdgjYnuE/ui0fsVAXAYUfki6mWEhSqQPKrhkpsP06hkSLH6xYpNYJ32&#10;FWgxQfHX6TNZi+LjSq7T4oiKMiw4MpvKU5M9R6R5kAGygBGvHuyDb6D6W/gSy6w9jUZ0fYKOtu4d&#10;lj8wMo88OAHY+8AAqDKClAuUbTVNBuwXrFZvCYkVwAcOnEWwUyySbTG2Kl8FhNMAWiGm7aiH7wt8&#10;Z3wKPGLT/IxsMx75tDuy1VIFiI39LLuRZKOAlmqAP8KrgfGUcNwE/hZcc8D9yK9HSxlAs9iPG1JQ&#10;i4ZDGtVYKsdWTO1igKO9/LdXvh8EyUaBMv8SZHHpV/2OdmNewGqOEKbc/TcNxr+//30MQJ/yMtwv&#10;hD+2Xf8z//f/0L8rGPFiPfzhDZAYgbyMSqpnb4WSIxOwPcS0GVVezvdpxF6416b3LwUCmFbl3xmv&#10;b0XTN399Y00iXIuMizaQ74OksnfC9eve/wihVenXyV0wyUpTmf7QtCKgkvZQ1qo82l33dVeu5/Oi&#10;33VgT18P2m4FbrVLq/KJD5m8u6rrXQG4No0MlWTDL9HPAw+hxYm7wjw+z0XNt+K8kPeSq0QGzFQj&#10;3jQskPKCsAmbo2AZ7dUjrQRAHxAaZZvj0mXAHJRVNLf1VWyZeqtNkKS6NJAS4FfLLDAMOEGxRQE6&#10;yQJ6j4r+t0yjdkoUpFWw4UdUI5WbEwaE0S/G5YH3PQBg0Lwn16+5rqCfL8fpVsQd9dR9sSVAakQf&#10;yBsjyEULtmo8mCNBMeSCTVNPSEex/P+XCwshhQcgTas2itFrm15Q+9WVxSm142t/riDwOH76GFcM&#10;Nkry88c2zFKMwfvpxgOSLSm2InClyq5rS+Xnth9dLMf9lMU3zX5sIQpNW5xS0T8PSsg0T9A6E6hZ&#10;NNbqdcXmHPm2kelbFJOm5IAjlRqpnZ69hNUv/sM9GaEkU1ALybEVq6HKM9rjNOY3TSEow4o3IQzg&#10;lAbGSLtkSx0x9WvmCi1qnq6S9SZWWZs93jssLzbnwLtlLaR1shwA73EUQAIaSZLGs5egBlIlQCZB&#10;gO8SU2t6xKRx1rU4u0Aj+O9/v/4v1lRG0oKpnKYa3/X1PbRVLNbylv349c57Fa9qs6LusCR4eTFV&#10;8GclK5J1gQ28Y17liEIfI0a3gU0BiQFiK6MusHott5Yt518AnPJ1uEM+1zDBQCp/bPP4fdB1fxFe&#10;XwbvgJKzU3OY7geh2FFVMmW8gFhGhV9rfh5kCqRLC5hTCC1K2hhaNY6o98N+/skDj6AgpYDqMc0K&#10;A1AvqJWkorG+/POM8KtXoDHM9VZmmoHyMuqbGrLhez3FasCs4OhF5jE8TRYAAvmvmqaAQ5wLno0q&#10;1VCZWpNtvjjBeld/4C4jT7vnyFTjfcpBryxjIwF8t4JZrPfQb5vAEL2S1MDT0hYBNaAYL0wJV9b7&#10;IFBcrC3zmLf29ezwO0XvFwYSzNGYRkD17G8LKrPc7qsQyMgWVxvBkDJ6N0E9dUd6JRuVAPA+a0mm&#10;t3pougz6AhU7OvR7h12RRRcjp5tplPxWNB1zVEIKMuLyp0x7PCCxUTCrebZ613jgBIFWxADYAr+7&#10;njKZKh9W340SNhP8DFmBSw+mO6z3N3x4bRMbVS05F8rjNHq6YBAfguuPbRxmnNaDIWn9i5aviTaN&#10;SlsrmgPQdkq+t13JjApRZrs1zZKLvSRMn2UMJNgfSEFG2mfyb4xvwFiryVYYSapPcROfsuJWqPSt&#10;Ju16WQ6wShOohPjshW/OExPyVC6DIJcbvQYaRyYk01u73vBXgFEvU7HPYhTM12/ULkJztC4qofxd&#10;IUndT7Yb4jXWTyf+CZRVAavZi8nHqEwP8KwdjF5L9SZeZGK85aeEFDtKQ3uMNocRhwfniKn8QxVd&#10;KTc5EqU4I233CQNSMlWQUZA4gYDKxZwWkiWQGBD5BE2JAm/gYo1qniFPZXoA0z3ZvSFtd2j0BGkE&#10;1XgtLBKsAHyfMxUSyt833l+0S+iVGXlt3jZ/bOvLAI8GV+fyzEsGM+oLcw9fejEBhtj6aXoTGarb&#10;j0or08VkImufwEx4AHbrIevtyaPx8DiAxMqqATQoaRMLqBxGJQg0ghUc06NtSy4FhzcZU3CnNPRg&#10;qwCMLEEWQWIXZWy6QA0WSAOd1pYm8EulMr0rqLkCqzThYGgVU80JqOyG2v3uLXkEthqg2I/YRU3d&#10;ZTWhUYEwCo5RLSCM65kZGVh9+EqZ9+8FYooFePxmglEqS6z3t7qyMCDcalaYL/Na/P6ZSg/gJR/H&#10;KVUXCQBbRzJUWpmA6xLYqtlR9wHAH/ZDn3H555WSlRnjiqM6JdPL0PIeJKmGpDluuLKUAafbgjv7&#10;FC56jtR4NzRrWYyxmxyyeMNrBXw9jod1F5WDxmSxrTkxkJf0Psc1XAHJcEcyGtWI4zMu2AQCHQVs&#10;j9r0eQF/Lsg01qqe6nmmwUt+/idJdCYld82vpPfzJ4bnvdNasecC2JaJrGkjGcUIOEeII0MWy6gH&#10;39bPt4d2X83KCKG1usuoA6/FfGs8+Wsk0Mzdm8aN6lWC1UsmKP8pgCEQlxbb3nwJxm5NnzfAaLHb&#10;jQqjAXtWXOxXgP4rD7kh4qo/xrTPY6CV6eYrdp0jXxQ4kmSODF4wlYPA2sXUbDXkqAgwWndUmlNG&#10;MWUKGAH2KE4voAZchEUvPNhpXzZH1cNiS9VllOJu0osqXBeWp0vvJvCXntXnAriiqdutkLfy9XfA&#10;uqpMjy9/LtP+shKVRkwCwJwnSPwEh+WrAM0eNLtUbGWEsguYdgiyZ1H2rAj2kL0aRkbxEfM+//H3&#10;z0+Bsu6MgD+20ao3E4vH1lECR7Q+zl7j3vtajQyBVS9YseueVTH8ju5MAl6HEYwCKQUrA3dSymi5&#10;F13vBOCBTymgel6L388LuVEtCmwUpPpCYMSO4pGJBaUJID2rP35+NxkZLY+GC0CFeUXcfzUXa0Gm&#10;2JYRyejN19tIsNcwyo1WmXhIQ5weCU2Xbx3TBIXEIIPMCBBT4Xt89Pfk8ztDCQAf1vBdwYhjoLiK&#10;bM/yWRTQAhRk6ZKKEyh7Vm8IrzJ9QEtX9QOlFRSIXk1GWhnrKsOBXAFGh1FxpEorT9E/2A+gT9Nt&#10;jyspgASIu1KLYgoENAWInwkFIggHit3pkyy8kcCc0g4ZvMzhWi9YTUoARk4jgK1Ve3WNYF4yJ+Ua&#10;wYkLV+BSa8mActI3RZyejX6HZeJ3e0ZIeRlb7yx+7vrKQKJvly11T/eBBHMAbRc8lyrbHO0xd9JV&#10;uLYjcLEwZS4pX/XfdXtdCxGVgUeGF2r68Wbfqs9jINDeVjSbeaw49L9dsTTt7QW4TrCLZJhyczVU&#10;wVd7CTs98JFQGsAvDWCvqr7q9XqZtGKq21H+5TV6RsXeEPKrUbFTlcrCgkOgpkzb7pYX5mncafgP&#10;gIRCwgDXyVR9UZv2fAmIEVj5UHq3krSlleODVOXLUZ+46erR7E0OMe1TcMQerQlmUgNfc5jCZ1Fs&#10;a2yCZF+vJLnGcBcAiBsJqO5yRVU91R9D27x7n0g08nkX7DqV6b0DFUYsyLJgRyb8pUvBGjfw+SzH&#10;NEFPByBtA8GSeNNvjuKtx7RwNJ1NK5Yp/Ktev/abzxWJ7DgJLukcQyQu5/zlbdsEADVVZc9vCDx3&#10;sAa2BZsG2KMY5pjSMqJ6VvDN8pJ5sfJTPhlH2Bq9Iu5fIgXlMASvC8HRHl7bO/Wzq0Cm4D3qYY5n&#10;gX8uQlYCQIuVf4jKlN9FcR0yV8h/zVwS756v14hEaThgQySpCrY2AhwW2yUXr7HkQCu00MqUAIgU&#10;WBOYn0tgdUt6LB54QJpN0HLUWpXP+g6+fk/2Y1XDCkarrxXUpl/xccMdHXhzdFE5fK/8B/sAj7x2&#10;XLYATuSGI7AFqEmZLE0jgAdNK5IJEJSszDbe9qhNS0MAue1adtdqylHMyHPwhh+BhwbjCo7L0HIS&#10;KHaXJHgFKQHy1FYsWFd409ZImqMSWhQD8Dh6d9evRrUlb6BdgaIAyrSbBkMrI06msXa94piiTDDQ&#10;KmPIs26OWM0/+WmxJ0XKODCAn21JNAAOZFm08nr5eaPVLl/VZb1jrtJUI62nUQCe/8t4p/52YxQM&#10;ANneE3KNupSxSIDABJWSGY3VeFSUnJRi23vyeTkayecwospo4cJchrokOKX6Wke2jqiCRvsSUHIY&#10;+cjgdkFqtDK6gu5LigsEcBhRGflffyJQsaONRaOSKoCRLAReCzm36sr3krRgTgCcDLI0cTKB1XUG&#10;YrdlBGOa+fD9t7mYKmP0h4MsJQBlLZgE6yWa0wXUMwGIrTdD4dVdIeoDJqGU1y4JY0KWjZWE2aOR&#10;6vspE8Y0xOJaAC+Kj0yxVbuv1Ey36ILhviTxdcDHB/5+wa8t//k3/0MY16Lr/OPzFITc+Y6odOy9&#10;cnxt/OIFvOfWeG7FbfcBlV277nO0GJepNZAq8A2IiQHg8rxy37+oOUa08lSPcrAAAcAKODTKyixN&#10;i65X1P3ytL/Trt9k/v43fp/nztdvgNwdhifiN//eFcB8Xh1TXyAf/aXuw2IwH8HyyJ6vCBK9MnPE&#10;7rrDXoUpRzGrkd3nuoYKWgEysGIYl2pMAMDYiDY9wGNIUZDZ72/dpUoD8KgBJxZTS3Dd5X8/US4Z&#10;awkHsH3WK+59ySwybQdweoHKaG/r9TgcyH0ztJIAZVQEnjAAGdVMMe0eRzJ9cOTsijQtlTkq068C&#10;SPJX3MMePBrF8NxhjWCOAqNovfY9eU19BEe+w93rOqYlLNgceEOyO93W7WbCdxkxNQvAlvoETo+R&#10;reH8yO9f+Px0EPiKAMcdiipZQA6A18Jp9LQTy/FxmCJejcyd8fqRDyfDa8LmME3Adk7XdlR1dEyX&#10;BHsrAC5xdgEjDiHUHRkLicuRzNE2Ahw3OVrDD9IW7x6Uh8yp9z9GtEyxHBdLxrt1qhJxwFjXGeIo&#10;byQaj8zyYI6Wqgwt556/CiHHUyCQQeEKGACtN2+vAsWSX+tr050mXhmM+cXSypgP9k22yCk1wQYu&#10;D/YU3gX0bl2lehjA61+33Q5YbKltmQKOi7oM3qnLygEsI6YWmACSo/EA9+RVWsQ19qMKb/Je48DG&#10;PUkYt1PdBQPgsEJA1Rg4cmoTmHZkFuJG2kAJgA1R85sM3qNMI8ym1QrSq6HF5ZOu68BoOGupFdSi&#10;WXzkPFsvAL/XC6u3NVa8+sVqehzEe1AykjF5vX7PZXIl24cCe5yCk2EMByR378qyC2rRLC5N0IgW&#10;nNgtz4qGo5fpkWZIpOKtjMrkRXFMkwTDHHYz2amSyh/arurvBtefJV5/4czolq9t2wPKTCOWAyMQ&#10;m4ZAoL6RrVXNjsrhC4OmkevUbwJ4F4E98thp05cmcIqgFiXYVldpS/4M/KFvlFEG0WvRJb9+8OH5&#10;7JRdn+vPvxE5cpClwc7UKmCaHvBaNNS18r6A68AzvKA8MUZ5vTRPfSO9thtuTrJr/VybacytebXH&#10;3rUfgY3+ANYidq8W7/MH+46+iknzpKQNC2B8qEYB30BTAAdSgB0lH7qr5SF1WXeXSqp/f5+ra6zY&#10;nIM5lGw35MmzBVKBe3+71dcVkb4KaqfYHrA7BBCbkIs7cOLL15IsF6A03nZ6QCEE2srEf21N2BH5&#10;rqDCc2xVXrP3b02MIsuJvJz38QGBAcX+mRBspl8esN8lt7wi7kXYO6a13YS8x5vpbgGUYuriJ2ly&#10;POB4ENoNQc8lzXTE9PlE5lAF6BNLbj2mhq8ADOk5+KN1C5XDPY8pCUb9gX/veX03jLISCCgBJe1m&#10;io/wWr21grWX5kj91uXBz1EC75ZmL7b4SMhlDvUQK8AVUGOOrvB6CxQ8R7g8CADVw7itn+/r38nD&#10;gFBzqUTsDwm40CfQa7QJuwasRSB2hTK/FmnywnCadjcv5s+MYkeIi5VxoxqmJQcyxjzFaqgec55p&#10;TPF6B0NgbFesLMG2K+sahtTyNnz8Q4yMg8yN6QHxTrduSMZ9seZYFZOGAGxrRXCtf//uINAlTqZy&#10;W2VWeA4WKszdvYqCTVajLHEtL8qcLlAmms3JUohfOdoYsVUvtQMPNh+QuBvChAGeTWOey8+3HMSO&#10;ApsGdnV62zS63LgYmcdwKwJIM+O5jye9abwlX5SWDTdn+dIMYc+l+ff9F5h7IytIQ2bOfYfrfwpl&#10;jyP+IgIJ7qSB6ZIL1Cf7DWBv5OUNqTYVrP45Oq7n3bKYr6tdhSimdfXyG/s0pgS06yBb/Qq/f+H9&#10;37Lrn7/tB6FGi6sXy2A8viG7kTQs1HvF9YZpMZpjW9Vo7F0lPjVXFIwnLwAvlY1GgdEoqC6zCQpg&#10;sFONity2qMBOxW2hDaM3eRnJjTqmjQTHdFevMt4PghGMZAm2jGTuT+r1mfoSepMo0XBktNhSr9z3&#10;b90ucqkjY+E5MIKqDFVgjtPF6UlueghoDUEgVrC4nKcGGcd8QAIzfQqwo3Iuz+M0BWhBYqAgAa35&#10;gR1BcjKG0/wGbt/LiIYVx0cpaVX8fDSmjqy+md5PK5B5SOiwjmPLFDEVb4HimCNh7YQ4Nae9ZkpS&#10;V9Y1NO5IJr1pXqNRyRgZxeuCgeePqXoTL3BjewMbJf46guQNrLjwSLd7GbD3TGYsVYDLUe09eRWn&#10;Bh51jXkhw+jD8I7cZZWsJg44SgwQWzMuwKvdeihpm4bVpBQgSwDutMtprvgDKMMur37JRhmZemAA&#10;8YDEAEcpzz+2ofD4PTAFxhSBZgS7Jo0/pRpbU9vXSyYepQkHT2uIu9oCf+hpDVGpsTS/zbb9JJTm&#10;isQCc8yMKTwGYI7KvYYYQSEq9VrVGGtVs4xKQ5YXl7Ox4GN7xlwBxOGACTuKAexhUQceXF0Z2PDE&#10;7XpaHFE9BoJRWkuWqQ0gA1sXgLtA34R1YXm6umFAC8rfLuBSBW7MUr4ML6xYgfzWtXzVKFjZkyEQ&#10;EvvK2hLZZRjxijzK0HD4aeKI114yI/jqrUz4+VA+1M+vK3rvwBaA2EB/Z7sDX2VD3prrP3XSlfeQ&#10;bWuQ3vhr632KcvSH1U9BYsPJK1/giozHFDuMrqIE8ABG1owugMyona/YoVSTksckD1efLEZI/3uS&#10;n3zY+ykwrvemfzzdISCWNHNWbIj84mOjSyEDYPRl2lrVsJGWsxqZo7oX1/sCr2/v7tICEwlAXyt+&#10;Jxwbflz7nP3sDdzwViT8wxaNPbvAu/kRgG2pBFpxccwX8NI8tlSVaGLEtCgVsKLA9AAEiKkItJcD&#10;EMfLUDFytnVLTEAZFQFHPpJWctPyAuIBnF7ajgqRPLZkMUHxE+OKROMpCrCH6YrBb8f1K8ptxZEr&#10;FjsysKnr1usogSNdfrhiK9OUrS5tw1e/Oc8Ec6h+qaxdQ1B1u/W4QJqvAIt6vWgAi3WlYVS+gCoo&#10;X3shJTy9WRaYlv0IX2XYZGqHkVgNmBdIzQIw+cjPFdCS7AhhejC26Dnhfi72Ar/dAd7bluxXJS/J&#10;eu8lP36/KjOv13hWBVSB4ezd5BatBkHtZX6/VS+TxUCnW+VXJk5/Jb4zIZl6K7AjqpbPH9vSMeDs&#10;YziCNJTK26wFIEAP4AA4u+nrTylKNMqotTf3KV23G39mt+s3Y0sNV0YNmEPrQ8lD2lppyZE8BNkD&#10;CdITUo5ADZW2G16i+9OyGhjOYuwxpTWNKngKMl5r7vNVo4wQp2nWAnkI/Kyp1/r7rP2JkRD4kr5/&#10;CIuFFwcQG6Jra3x2AAKP2HVh96p3Rd9VNVQPIW94PfIeeKdUeOvh2g9Xr4v0Trg/hz+eGo2xm6kF&#10;XtLMWqdbWwTZKXDzDeHCAuoers2BKQRlh0DFJtuK4QG60AOKBY+y4AuoBCgWGGiFKXZBGve+/7h3&#10;xTQC1PJQ8WR6YAAru/UvxhGSW/X521P187ivtPuXl6xd/AbpHaiCXZdMkKBE3zxTL4OgB1Gsskw/&#10;uyvt/re06apeb/tvnxua4Ao12D8JV8rrA3WL9aY/X4MdEUhrLDkkU9HLaLQiA2xgMsSdtShgJFiv&#10;aY3ai9KROeKYWr8ytBgNUW8tdkPCE/L9i3cEsuIIJ2FXgM1EtnhdjqrdAeBZMUzt4pYK/Nz9vJKZ&#10;ZosspTIv0LT7uC4xAnHXOIAJ1t7PWhbjRalYzHSP4Qggj0VfW6O2GlvOgmTe07ZYNibIBcM5LuOF&#10;0QiOqRamgV2hSwbBAZ5ReQVu5P6GU8MImMYLINVsjluMqvoVUp9r88EameYC+HUSKNjV4hi9VMHm&#10;SKIMhGWsrohZzeIVtwVSnJI2zBRsflWm2t4DJNB4TG13hN7jCAxAAFgZ2Nbazxfir9/hI+R2f36O&#10;3KKG+vWkCSDrVl4DBgDZ8UtoIOTKvENfkl2KsnDxTh3BG96zE2ia31h3ZS9zo5pCeh+r7U7BjKwm&#10;mN9GRt4H4FGGAJ4KCWN1dP3fttUb5/qibbM99YzQ+B/KsoOjZV+NL6hF7t7KyI1pBFQOdqdZXGFd&#10;EnHtbX21YBPWIuM9xcqOELcrKDxw8HqrTDcNV3p4Tm8GzNS64TBYlPFun5rNXKMWmcIBnmcO4T5p&#10;gW/t9as5XT5NHzcjj8osttnjE799n1/TrPfAPh2eePAaxVTBofwseycou+Wv0p0BT/3uDQM2Qez0&#10;+XF0pd/C196KFYPROGqvd7BGJoNvL+QmmFO+n6zVEXqewuP/yQo8gozbSlJdjRXc6rYoQKOs1hd5&#10;XO+QjRj445TfRsfySZ0W2x1WnAWgIBmgaZkAeI8kWBm15EPfa1TcNAv8+92//gar1X1GMNcfxO4L&#10;gOF3Nfg9et3Q1l27SKUJVE4aRh3uI3YqhqR1BNAr2X3UHxX7MrfxWs3ByNkpOD2CRpEALOzVLlCm&#10;5lmb6qVucisA8M+RemPR2Kqk0spsDsyzVbz5i7/qIdEkE+w7b9GCsHYrL+1Oul6pABmHNA4AvhFA&#10;/c19CkaUXqM0x9sq+9hu5AqrS6FVUg/xthmR+W059F6Jylmj4cuA1RxKeK5ENfkKmnMk2BaOUEZQ&#10;uzLEnmdUe9KjBG/NZbijYxEamYOn/e1ocXqsqAV0EwDvnyOjxi+PH6iYQEfIOFqo/Z2kfHZd/U/T&#10;yZcAQL/kgVmnoL0IJKkCBGzRCFNCyYEdqWxk1NpXjEylAmoAXpxeIKnLKr+4EEaHfo3h9WrBFQkw&#10;hJHYkZpkXsOafTWGmCA+xEZRORqpHD4FSWpbwgC/XWrKBGgHmCBDzYtA0q+Tow0kORcgGfjr8Q7d&#10;x3yVXSbQNQR6EcfvCqN6kB29/idJWqbIOK4CX7Q22nj3udJ7Uz0YAcUCOCqttjf9KuavDLx3dfSV&#10;XBm4kMPCas9TfzDIYKzHRhNacRhp1R/VKKdgpp7sktkBy/gynx9hsebUEi5uy2vf+5emWbrJAUp4&#10;Kp/M4d1bISZqLTJfLZLod6o90qitiM3cH7bV8xoRWAEeBdTjtBrZV+y6ptpVHjg7gNFt9Fv6+TNP&#10;OYq3xcKd4x1ROaZZ79jPb39MtcTXBjLK7JsBc/LySvdgzOui6zb3KXwBnzytf3gzs3BMKg3kPwJC&#10;BoZvxRMUrl2B9Qhc5ZFD25ZGMM9DyArEyo58R9SOAsSAu1wTWqqxYlre8DX7+bXXLmnNuyOj+Bvp&#10;y/9O/gW/fmfD8r7V62tj4HENQ4rC0jGBVuPuJQSSTxnSWoIuLXoZARKYz+1UYueot6IE6HryjrgA&#10;rr3G3tN1MRvyB6yevSR7B3dpgYk8krmGGxPc2tdTaM+icq/RyHUKliyhUdMWeYdVgpVRfcNUMAcX&#10;1XXWbi6v95LehzYGYJrgLfkoQZf6vV1MdYUXFq+ynPQldDefUeXKEEAm21EhgGSKswC0rGBDEiwZ&#10;xsWpXYDRs29eAc/C0asdpSOAetpIsGIDMwb0Jjt4cyCTqVw9WNkulTyY9YJ9Fqt7c2HkWfzTGhXM&#10;gfSYEwZgp8J3nHrzRvsgCQJ5VwaZPYFAYwLbQ0z7293SZ1HclngZb0Xl6G31AjCCtSSWrDW/1imV&#10;V30vuUL4dBS4tIRdYU52gIwhx7Q09eXAi6lavhrXniyl01pWlA/w7D3FPOOS2O+v2+sr5xfPKJSE&#10;gNEIDqNt19ibrBJvmuUXb77rnmnLXP+r+nrW6SZG7msE4MF4HqpGBZsopuYqB+BZPQxKD7wn2Zv4&#10;/KbpCH0gvFF9AMr+XE0oh6Xou4ktU4EjA1PmBYQztp0RZIKiUl7mOYqtvnaVBf4lIOyrpuQCAX6s&#10;MRi7i6RpZUKG3VK7IYxUUjnGAhDfxIvchHLyOq2uUeyI3/f9eaPKEOVB5reC2nkPr181BtCTQFVj&#10;a2YY4EGz68RbDwF/edqpmKjI9M8RzCqzrBIBCdaiAIvXiHKP7wdmNXh5Rb6lRuuKdMuOrsXXK3q9&#10;JZXpawGo7nrpBXsHlTCCO/Pz+/VOxTFZ1gg2oRXpAeKtyrxYlidA4HF0J32+SwYiyCim+m6PkXrE&#10;8Bu19iz8XY88TEevbWkAmNpNU7+MXhi+GFj68QloQRYIu8gEqhvbq0xNG2k5fMgw4rt9zbUk/gNo&#10;qXut6TdTcgXPaUaBgpJ3CrmtGNKzLSEc+KdehukxOvRPAXpIDrH3z+vn7z8kEfD7JFPaxJdh2pYa&#10;ctxQ8dYEhvDFMN9vCGkARyYvVllVQCtDu4vEPFcJAsVU9YZQZWr/DIgyR1AmLSevLRWBp9ECRrTW&#10;5cGlAXxFAsTGajRcsgSVVE/8Wnz/2vtdhXZx4RiJohWElxdTBWjEuMRUjiFUPyCAx/92xru7LBwS&#10;9s9pfkPkCwfgsqXevtc/E1ulo2RaEtBqVADeTEhaGe5gm7dMQKRptatZ/BTEsO4rxu5Ndt1iXNdd&#10;x/7caDJVkMDWSgK83xM+LA6t5GW7Dwy/xgOUATiOxP9lNR/x3t+cY9EGHotoYwBlaqH11G6U91/7&#10;lfX+O0OxejA5vh9x/AYyOlpcMeFkATTeM00uNasE21r/6d/m8jD0pgC8a6EA1W4yHWYPFlrqsdso&#10;SEdoNsQVbAfAGyhYWYxbknUxc6yIOfzDdMT/+7//26jVAfdS+298mUxt0WEnuem951WMQlzUoSSQ&#10;KWTVXcrAjspBBubAd2jhFWsvLU2xMrRo9iToSijBHEZ8HxRoZISXh6IFWwOMcBneiKkCA+XBkCir&#10;l+h90Cg7BLh8ZIXX67i/qH5pvaoVgSEIvBKMF7OaoIbqfRAru3Lvw5Py615DiyFgwIaICcFl1WsL&#10;g4DqMeQddY1Me8/PX/VuAoptD/sGMjJOUizpA8bzKji0Xw8W9B5eDj9WhaDX2L0ZGQLvVQXY4Zky&#10;V8zbguF7By24vdyZf73YtU0jYlebdisvo3sBd+ZVkInbq9h11fQkpD8sGD26kNFSlVH1slFBfK1A&#10;FxW9pxzSsjOX9z5Vn+g/f7t+HrFf9T//4g8yAPKVuWgxH5ACKrwhl/5v120hOVf3/pHn3+fWxnv0&#10;46eGT5yDgBF3cJ2X4eeO312pxjoqCiDPBdYL6SgBUzAyjqTG2/X5vUgZAk8aWka0HPBRbUkGIOOo&#10;71kUwLf9Vr0Ckak3uXBzzFTjCNmhZMppaji1KABHRkwtJCawaSsDG+LDGgLmA+rRBCQgVn9d7n09&#10;70bb9dRXvcPKwEzd5dS0MIIClXEfVitwETjQLq/HiK+fCVaUiveLJ2OmFbtRtGCOmq2M0ORFo9dH&#10;YCS43WcCSo1q3BJplPX584hRlwDM2WvsSzCEKYDKUWyl9c6/VaI4yKi8SWS+N1qTNRZLC7b1Bx8l&#10;ZGKn1IyCKhcTY8HrAe8xHyXnX//6F7VYsEoYQFEANZJOw0z9XnFnNsYHdsVmIvCYjwwAYz5VXout&#10;WNnb/fk1y4rBnrwAnxR+o8RVp7QAH6ERK3tSyTSATnoYcG3PCIAknDQ/cT+R1mn0CVUWspno481s&#10;GkCw2EyrPBigXbHXiJFE46GVESijHoepDIDHJNPYKl8esTlVtoRXQFo8YGXxbYxBVgjXiDfNackA&#10;xOndgkbj9dd4DzpAtkIF8mpgiAPbaj/0tgZu/vJZEMSLreQfvO29+SolPJlGz/BGpQFIWCUMLcdk&#10;BekVM5VRDCmgigPm0HbyAvxssudVjICTEYAA5pCtQA2C48AfUeYcpFF6i5K0fnWhZ/qMgl9S7x9y&#10;CvE7Rt2vuFNCPL46cK7+oA6zj+9ftN6+z/tcjY+A0ePNFbhi+ZYGsgfeSeevm3bM1rt4LWEBMoDi&#10;HYUdJfPFSrodpcf3Cfkmzq8ZvDkJALkyFhvYdZC0Hv6SvRpjvSGYkUyamCdPoF8VR9nhtQdo90ul&#10;shUlH7yCKtMCAbYAjppAFsDhukeXpQ/lat5/xwPgT1iMkFm9EnX1TG/TVcxXdoe/yhV1bf9wiu3X&#10;td7FV/r70eSpnU/uoPRwi0fygUTVFCuID5i2FkcyTJ8jBPC8t6+jyBtcdg8WTnsDTMMCZJCKrbZ8&#10;04w69P+/rRvNFLcXsIw8DIc/NnABf/eDB3vPtfRHIPRNDaH10AbECrAIqGEBtXOIiWJkdWT4s/J5&#10;dUoDtE5sCNWEpvEH89yuErvAXdnbiCAsSL/icri8V5Ix9lnxmqZsKyPbzf+KIwF7N1oSuomyBIx2&#10;dSGQx95GgOxLgrMA9vjFU4yX08cKkKmuWItRYJ+inABeNInjYxCA04hrneaCl9nq9A/1q3iTyw90&#10;AZmjhcS+5zdZgcfLhDezZNLAX6vrinKvJBZPgQI06pkuiHcRI5l4xVtLiHyt/JnMVN6oXIJtlfld&#10;ssrwivgdz9/0wJ69niF/uOqOFnu37r+ATJSbrFE+5aaBbas3cb3wzx/boApVZxakPC1gR+EEvB3e&#10;Qq2W2uwy8ciMogYkZTSmB7AIgRrqjm76FRhvjuEKrAq2dgHBjrAcCbQcNFQenFsBNjmszHYrLkYe&#10;HwqMwL3i1Yv3VofSKEiPmWK8Tp+ByyBuC/a8q/nzxbIDviq75HMqQ3UvVUyUDC3HHzYrbXfLlV5G&#10;wSbokuExe9L0gK+xrVsA1rgu71AI4LZ8YhvlCjg6WhMk3biyQ4yAsxYEMCtbppEujEz3tbiLKcfv&#10;Lb/39QU21qlKV5sTg4yDTODf07JKQXZADCu0QLYOYLI5arKYY0hRKqkaV4ydows+y8Hk3ShzrArA&#10;gaJWFr5zrn+UzSsB97avr+N9Xl/6W9clsYNdoexO+PFcrQB8vYMkOSSogTlOIff+H+U3ZZYn0I/R&#10;m68AslZsPteLFxiyJMzaGdUGduPqSxM48i6NdheBapYU+4m0cQWHZdunfqeFrCwMQKxGUJuRW3kx&#10;Rhy9AP4gB58MwKipYKdY1ERece/tjmjvjM9HmThvFsUrgHmer5dkC8r1HrhpQME+VyFqqIKUtKuP&#10;B8DvcUQ1wYoAwO+Qrx/kW8TjwFsF4hJ+A4gZWf+scYrS+wM8LILph31D4D2S7+7zhklIv7hdTQ9A&#10;VExG73PUZABGGQVbV6n4YGxLOFqvcUyPnL2A+mNF9sAK1iKmBlb5l1hj9Tc910BjRaNesfxvxuW/&#10;KiENVPl83pgASvHhtS2t1uSt2E2QBCcGiCWTAcKtAPC15ztvxYgGzLljvn+rN39vFb/5uxT+usTP&#10;U4LXMOTrdn2G5LJFzzTy+m8S0shqM9EHc6Ramz/2LWBUnEYEAC1OFStLnEAXrWC9MVwmu2leA5f3&#10;d5GZzxWGOyVTi/d0HRWX2Ci3yG+gOAYBBwuZBJbcRqdmVgEcR5f/PmTyqzlOaSUBt+NT9hpiNVkg&#10;PdwKkPOQuQgBvCOVL/P8Er+yxa04gNtdcYyO9rrB+zTy/oWYw1vyIAckBvgP+pEdRw0kFnFAJYuO&#10;XVkEf667zpxD3zr5Wo2Jab9iMuF1bYXUskYTkHnUuMjak0b6Gt+O6xWJE5TZyI+Avy9B2YpDtu1q&#10;ivW5GBEieVjY0rOjofViXrgcADJIgAIqUcrMTEwLbpGxKTU6TeMdTAB73IUGi1iBVf7IYSSThhZM&#10;oIyA6jeZP8/KUzWyi4OACkPl5hd1k/AGKlYw1Y/1qgpu3+f3GVsDcwHcTiWfY6u4KAOrXVh7LeCw&#10;1AawgG2t2gtxSy0grN6EKgABIy6vt3pbr+Lotr9uWFRiAKQHbGZeGL9FMFpQZpHRIv5atRyjXF+n&#10;iNu4SsTcx/9cGb4PTn2vYr199Giw7/FKip9VvXZc2VEWIgnDKU2xpNVRAkB8Rsmq4pQ+6Yr3YoqZ&#10;sjplK5jC6+1ua4H07LtSAJ+xfMUJaP09E3Ak6O0CCHTlFZgMTh8voOrt6ZZn1In3y1BgIIEAY9sb&#10;xRgLL0MmD2gyoIRj+7GL9smYSfWJagGm5Vov2Aunr40xoQr48zF/t6gneYFt9ZhuSPjIxJLreaVc&#10;jMLoeT/VXEdyegW0MtuaQ5QfnJqVJQbI79Sbx9iiDIhpl0lv+FFXefs+Px0YO7nUwPMIThnZwnQ2&#10;Ni8AHvGCnfqtjlFp665qml3k3WK0r2UZElRS5a//2zYafxi0IeKRID20RSyWhOGg1JsFAA/ZaPWN&#10;9LJOkJ12D979r3kwwuKLc9GKw8dGeMQ+mth1VUld1D6YctyVAL1Y3mq+7xNBZ10qGQXELaItuQun&#10;LwoQRqaLTHnv0FO0AgGHVuYABcKbswxGWxPEJmxdi3zMb5brTj+PRrgeAS8Yhoftr3y0KBn95VFW&#10;rMC63gSQYPMT08YoYKRdjeRXL8ICCwmsUXwEoiw2vBpxDBq/FTEAEjp+Q7wAlfb4FrklvUo0AA4g&#10;bLKLWocmvKNIk2lRgg+NdngBtdPe7uYXwwRkG1ULcIsu91o3MP2GaPSNUftPBzAiY6rLZMVrZ/oU&#10;wBxK20Kuh7r/ZzkApbFR2R354wd509JodDsv5nZdnAw/UiVLms/UR1PGyFtxE45YvTgZwNUbK15l&#10;Go1UDiQ1482dH5khrqYelvhyDtBet5hWfQdeQ0nsAvWlHa0vDSUvh1GygPqtO1q8GjCZVASC2rVI&#10;ZqR1qosqSMAlYWi9bXzhPU4j9Sb3BWivfHbF1OOQBkPNGIbZ417FYqa0VFpj5auO9m6J0wiKReDJ&#10;hWC3qEdTQt6YtUiasEowxxzeLUem6jWMMgSN+t3uiKq+zDUeGu0o5YlV3Gr5Y5f5h7fktZQsqHWL&#10;VbI02t6AZIEq+Tg2R42VEWKw7SZHmuZqyNU42vCYJXW5QoF4q/xRCxFQAyjFBW4a2OP09n28azw2&#10;brsJ8ZDhwFOpzEU79bOQoXYT9QaKYwoBiJUthtk2Lzz4ONp/q4gdBVbpFqpTKpjDN5DD30YK1nLk&#10;1JYQkytGwEvjgG2RsTHxvf9T5FFiAWthnDcy5vwvSepEZ2oGQTYFtQCOmwJoOPfkVWSsUIC2HJgW&#10;AS80cTmObHMdOYarNAGBbUrBVpXKeg+2johFf9wkl1FM8YIPYzKB4tWIDV8xyt4DGEFT8dYdcQ1G&#10;Vnhz1g6jPsDUAw+othdSsdN489MXIq9FsfdZARpP4Sg5kFT0Pb4CyK8/aUwL76ldZH3vuX41SmCN&#10;ucbvc93j53lPvv+KlrsR9RwzijSSNlLLVqblxKcvKpA45gB40VgdmUblOMqSEsCJ97Pw/WukNg1o&#10;yRhQXBvQWNSf36GyrdhpOQRSbbvMEa6m1bfv8wjZFRxiomA4Ab5pYF3xbqzuVDJGkPIJzIS/ts7p&#10;I/ACGQlEVavRLVTezY1f979lV6j6W/Aq5IOoRSnrR0ydU0bqIWGoZSY4mI3VBbPrDiN2D3z6NACm&#10;jRB4FGyFt33nXb8+BK/3w8OiV7AyyaIWIKsldl22OxUvszdZe7FeidHhst11MB7eqjxt35YAoz3y&#10;MG0X26ZEFs/IQ/4bvn59ahgcpJnyxioozafYti0qqwDvb01mw/LAWQAAQABJREFUAm0hjQBrj08Z&#10;aCRY3oSiAE0Bvn80YKvfc1rPJsNsW1QrYMKmqV8cIzCz5JYG0pcMk8tkKkflxn5l8CIuAc22u7dM&#10;gRawbeEx8sfUdWpSSrq6HIC8i5ZvFCgBZvfudnO+ZrYizeZ0W8muTevB5al9T65H6Eh6pUhBesDe&#10;eXGaLIU0Ss8I7NlMmMTxiCMXR+IyUKbYfhOI2XyjlhHHIFBDrGAF4Ht+FX4MxSizh2E6kQJ4jODn&#10;YXSQKqturPpbgYsgSxbXKqi9/gUAHEViK4qj1RmJJQw4po6KdXpk9taMOgJN6Klc4SdarCRVr2KN&#10;KsVbucOxaNtuGMAbdi+VcF0Al9LKJHapLdXp3gS8JBoOgRyxgiv3ftUCpiXDoLRusvbSGsGsF2yy&#10;PNWoWsVqCgGUA+Y+G+K0BEfGlsDUUxQCc6i8T6aMdNWWDA9JjRH4D0BIwG5dgWkwGq20HloORiqM&#10;F7CVeQsv+54+/c1BsBe4Rz7R6z/pTFwswKUyYNutjFwNCbBNL6giuCLeb1JeMs0B1JvMiHZDEkPy&#10;1MeDu0hXyoDJttg5f9A3fWpkqGgKB1yJ75Mrgfq8ge6zCb/Z0TQCLDYHxius0tFWNAoC7ynfkM/H&#10;+n4aXtRr3kb6pgA+iOs29x+c+NYdsfAy7y1+rFfH6CYvb9MCARx4q4KUjS7R47NIVuxhp02DHXzH&#10;fKKaAjqGqD+Syy/H7+dX2ZNsBfaieJkpEYBdvRdIDxBbEWsp2bbAAHpGl/m92pHGcgSHppAFpsmg&#10;7+eUx+H4bWl6bX3vdSMap3uB23rxklWVVEPusB+BRR2jeADhBQaOTPVb+2/fZBGgCbg0F214ATyW&#10;ZcTZ1xiJZvlngtN+PNF7sXXt0r12/DMWhoT4wHGfY0s/DvJUQYu+gjRs8SADuCtg2zftiOIfaKDs&#10;e+XUNPOvq/z8KTC5HNvIWlylhQ/Xk08QeGpagea596vxCNEFeQADITm+E0AkwBzq87QXSx+o9qcY&#10;Jr35tYxwWZfsE9RrNT9ZIB7AKU0XskCWNOglNaq8Uu7j7zZiZIAqSl8aV5UvR4CAA0YgWIEW+Ut3&#10;K1ukkrobnco4ktELI6gtBAYlteOVrJGAwvXCGNtIgXvVvP7YZtNYW3Eafps+vTIHb0gjfpjBe/tG&#10;B/Ax0Pct72IoIf0IqQUC0gB6ESY3sj3IprpoPbQAKhvFhxGSU6Yu2oCj1cDcppdLJbUVitMENKKE&#10;sRpOpbUCPDuSMTZ+wWFZJaNVgn9j2tL1YMR+WBrXHgaEd3sYEPY+Wqi8N46g65lmxShgasgRZeDK&#10;VMJwnFYl5Y+vHyQ3QWnNG9gQcLfa24JrBdqpgXIU1Hqf7OjDKQGLzYwpquvtUvFqwiS0LuBU164Q&#10;W5kqWHGxAsPBASzi2/35jIxyVAV4NlajlWmj8Mvz7Zfd4q2yL8CqEjLLCpquUgGMrkDGXAKqAEHi&#10;GElaR9Zb+Hlkk6+U92nXAd7z1ws/2hWziKkMeFvIo0UJc9gvz/slMEojX7suZQdDa068CVR/TgH3&#10;D85Fd+cVR7YUwFGDy7+uuYjWWNpAablinuC6x8+3keYv7SsAc/q9l0z+Z76LAtx7Xrv4hdvGCHo/&#10;tnnhSaa1xiMTAxqB/X0pvWnHOqdrLAoAf7QwJsAHwD6yIJfeaneLUU/VomCxgq/GQpgq6J0z4m4J&#10;DrDXW0zIrhavgEwXGRjuPcNLVgPHHb62iFlnBXCSmWM+2La9iQMotS+T0VhDEAjatZZymgKe+ie5&#10;eqfe5+D/3LJor9eFD1fJ6nfqs1jhU6ZZC9jDFJDGVoZKiLJDk355xdYEAXNonxdL4+hZE+w6yZh1&#10;ucURvIevNAfstExbf6AQFLghkHsY0ZpgYIz8Md2lYYDYRbZdoJyA63YRo87Bm1xFBqYWon4FMK//&#10;kuS+Jhdkw+BRAzb0KcsCQGZFlj2BXnOY8kn4YehaGZhRUWD+Y7ZuC2+IgSoTu5dWhhaZpKAR7V7A&#10;a2xV6Rawn1nt7tWlnuo6QaSgO2ghk6PekflVXexSRutIC5UWslZ9vHpJa3aAsgAtGusaYwRtFBjL&#10;yCmVq2oHo+Hw8VFV3sTrzpJZeMwYX68JYmKbaoHhgD3kA9wS1lIVpAHArIv2OGogzXSXGnPCAgQ8&#10;h5nWBD5IOQDvb47JVpn4bcEEmnzwpDlqY4IsjpK1LkvJMNr9XGj7UOC9ee8/MaP9D8VN2HDyFbdI&#10;jVVya2Kfrij0yDzrVQ8TUJldsaQaa1EAp9b4AgGQR4tYhroA3GpwaXMBvzA8DlP+H7/9+TXm30H+&#10;t3//37//8/pHa69bmWDlVQOIMs3KOsB1iX+/fgBvjV9ghq+/j3TKMv7nEvgtVsudQObrX+xGy4fO&#10;b8b+mx1B//evO/Zv13+a7s81e17r3k8n4w33evECXB41kNwNbGUEUEkVvB2vjz4ewN1qiz1c8pFY&#10;uh4j236zUkZdjWQMrXu7GCALI58FvUqfiD/mmZPLQGpnR+TYMi0chvaoytB0DOwaCqgrAHsxAxWb&#10;rF2sFwa9T22IWP6pR+MoO/musDJ1RDXwqPDGwoMP79NuGrzv37TIBQbCHBtpsTt1pKvK1GvoLWFb&#10;NYbAFyimHgcBTHrwMmLqAbJg5EreturU788zmemeFSxW017anT6xSnhOLsFGlaPS0QoOL7LVhJF5&#10;YgBmWn38ppuDUf6d8fmBkkesRtd6G31NjgQU3nemvUxLBvijBOBsgkyfr5n7sSowbcM3ZHEaNzoi&#10;JH7F7LV1mqZLut1W/NTnKiSm14IrkhyxsY6a0ipwHU/BkRRsFNhjVCEBH9CovYw4WYA0owTI9NJ2&#10;DRlliwkxZ8FeD7ECXQTSgn/9p22aN7Rn0Kngz5UFCf4SIyCZkwUAyQGwXV5GmSMZ63oPjAVNlWkh&#10;kjEaI4+cpoH9qHxLVAEhnE3otvDhohI3AjC1Ni0QxqMgXmCI9s1JhjdlpHpGXzOT/XnqrRIHjmvQ&#10;dgc1GtcO3l3qq7+95zYKSDgOPMwhK9aRlZ+W9Wo8vOm5Tz+udxrl8xcAc74ulUx82caY5djrZVSq&#10;SfB116EpVrA5jciRL5lRdwNw/vApMC1qgWlOj+RttcBIHmm1XaAVjHItmUUBNYAMbL3pV1ke7E26&#10;jyB+Abhjcu0BCEFQlL9B3+s/v01hQZCG9nW/9y8yJpcGuIw3K64CeG934vX3tbR7GHFirpD7byb4&#10;kwanHwr/ty6d3kt+FOx/Hv1Q30/EFpe2/NAYiEalU9un8mCwwCS2/apZ8s/6pmt54m57LMW+4qPd&#10;0eJkAHG1/N0oab0dn6WQ8la2FHXgvQAYPd8Eql8GvxVa+hOvUYfxaFsHII1juNjW2PB+M3FxzEyw&#10;K5iiT6DmNn2MO0VwnNLgwVQ3GlI4rQKnutSAA6sRqyzW9reaDLCrV7+xhSf4es+mC8xJz0hcVdy6&#10;wIYgrgVvmx4y7JanJeOKxVROFkBpgLD8ocz1G59gcyRhdD1Hv7m0qMe7xnCgkAVtTCaw9hQCqoCE&#10;9KXFADw7yrhkmCkW27wLUi4ws+RtwXtKBrQIjIaWurEJvEB1NXkjzSkqoFIZ5J68kC2FFLt3R/7e&#10;qEANU1qraeBOSphNE6u//tjG2KrTQVWy3yXljdig+ICx5QRwpdkcFx2uBPEyvIuvIZFcuEV5JWkb&#10;pZeM15IxmdtpGXHUb5W3Hi/tCOkREBeo5qjdCuBSAEfXIT5at6j3CyRORmsmjJmAmGQLuoNkrtXw&#10;7LaJ3esdGNmmWZBXDQlOqWCP2De875mpYm9l2y7B3qFkgfojBNdfWhIIsBByn+s9ALoVoxh5xccF&#10;NEv+ZTVTmXiZeDLjxV0AjbhdX3Mg5RVTO34KTGUEpQEu5/3s1h1h2XZxYoFK6hEF4wXyHsZ4gQlV&#10;gDwhgL5R8I0UEOspR1BlupYVo6G1HppG1777Mlb/6OJU79/+8w9SbtWPgmaNtYAbX1OWp+EZPUz5&#10;W2+zbuUF38PrVy0+CH9rzn+/juPfr1/R77MJchl/GyXz0dQrtrIdjTzAO+gCw1tljuoUcu2Hxr2S&#10;Bd6O1/ehkIxriWxFTJnqFTy9GQPPhEaHXZ7qwQjIjli9ld+XnNL2mSJejSMTXqH3L2UKtIRJ9vCV&#10;4MDnPYy0rUuzQAEajpmADUFMq2WBmtv3Q68G3i8S7WpKyy5Ixh2WCQt8jc+XydTk1Xfnpj4a/PNK&#10;aUxQs2nxKb9udMUakwU2apWLyUl/4JX9hrtGIYEsq1mMQPHTIuN9VqO9CnjiP8Q2AmgEcPYC8YGd&#10;qj/qKsVYIhGDn+0yuwI++2pcmlKQMt518tqpnk2AOSxMYSSZKn45379IVhWv8Q74/Ab72wjeSKPK&#10;OfRp3vt//Kr3qCgMid/wJb2qP+N7bTSGKBbHbAv2aDEEpi0ASaoaR+tSA6Pm9U/bbJzlEUiay+2P&#10;fYd4F6ss2ZXZBVSPW0zLQsv0WOHvpNyk6Tvj+vWZUBoAb8bEAkYrMGfrlX6fJbH0ThgysqoBtz2X&#10;TCNaLYeS+8B71guzCbRNAY4SOHql/PwLocbqgm6yOWA1gcIBjSRlUHJiBCg5fojJAIm18FYBKdOn&#10;VI/MY3gVozkwYYAtwGNLTQzmMHW7+OZefFiwRi14GVX72+6MjWCwcH+ZBJsZKTiUX6flP8XL+IWH&#10;cd2OfBDCI59gV6PnyARWcESRViCP/zQSkuDWvr7khlcZiQHkgG0NNMF6XKaNJlghTaCaZl0vyk4h&#10;B6BFc7ie7WrM9PJgryFZ0rv9vApfnWLyte+iJfl8EgDwcvzvVZLMy1Oc5mjlUfq35lRwuwykcpYH&#10;21oVUDPCa1kyGTcUozdBY2m0iVdQ/sZGAhLzU8AWWnPiE5sAv6fpARAjO8iYBWL0bE+fAOYvsRdD&#10;GShHOwn9jCtTuVVLuwIbtTjBAjCLOuh5KFoW+XSA9KZ5BzBAbHWKeM9aEj/1eVf/xDLxBcazOgzY&#10;FpwewOEBBdTu7LNviBoYgJmCzXdRK9Zu8jLlSNqWCQk2ythlsjRyWtWo7FmPXRvyFH9l9p4Kfgvx&#10;Js/7rL60AJkI1PBZiKtOEcOsxZs8GXldT+yWr94dPbEX2EA0yhrZFt40FwDytzvLW/miat/MMKAX&#10;ReYa07jLFrE/2pKNmCqA8XQ3gOc9ef2KHj5x2Jwr7j7xKMVHRcXopb5/eS14622VhQkpZ0dfvZGr&#10;vFe9CgKQga1QbG10bX3/VoBSfDCv0DtQbD71n5f79luPZZCHWcFR9XqzEgJMFayre0AeU0a34/os&#10;/bbJZKfle2MrpnJk9G6Fp0Xgb7K39lUYidIrdq8uY5G1FF6Zo5XJKwDjShkZA3ie183uX/xZUqPd&#10;RwDbCsQrE28U2LTIQ2NLRWBsjGC3NEKsJcYWcTltPEAWQ2hd0Ycer9IWTS8BIE6wlr2wmKmCQMYE&#10;AUdfKxqOIQYiK9MpFVIsSCBQIN5RGyHVyNACrIFC0ijwu7r2FcB3ClRQcvr4r4Cc/4bv8gDPf5mP&#10;rGfxzq2jNco7OIVJ8GeQMjt6Q6h+rxyZk35bSWSAxIcSfYwgcS1AbIg4Y8kBRmLu6X12FEOOPJ/S&#10;G/Drda6fnPtvOq+o94PzBznJ6zbv3zFMo/JB+Mc2RrQoL9H9X8CUudr7j3bkI1Zw5d/vRyDpZwqD&#10;Xp7quS737f0zveOvguAtv36tdVS7GjGCg9Ty5JMxOs6OwL+tw7VKZDLLrz2BLpeCV38kHJY1quQ9&#10;A7phQOURXtoCEta1F9gVYI/eXHzc7QIYhTK8YJWLdVEFjdxIa2A8MphbflocOUVPq0sgv1P1aZRR&#10;PT6deLfDEFL+S33/sivUaAwrKC2QAIbX24uVJzulwDssf+8/ZRuLMc0z1lEVcV7Ip/64Ty1K9La6&#10;qoJNVmw9XCZEHoEbxesyU/Kw2K7eqD/X1W9g/G4simnrxOqpAl3qY2zbEihWhqql9jA+Y9VvPSxG&#10;ITg0/YCjd9RSW/gYMa1MFsAfzrXyffyrxiZgtEXyDGEEr4CqIKXAqTkKUhZoiBUSwHEq3grfT2UJ&#10;ZKIxeTeac2yUzLuLwE2vP7Y1AzugBiD70nenpseCjb4zruKKFrVOIK8MHMgF89sWRh00WDr8/Ud/&#10;C+IoJaAnYkRr1Uu7XxGnCLCIkRlIXfC1lTyqiyR3O7hWbIuy5+Ju4QUqYYrNW5SPIL/THk2vIUVJ&#10;7iimqEBX4m/vwkw77PIQAkl1kc9lu6v7yqnH4rRweM//Y+0MtCM5kiO5OlHS///urrR3VmXdBkdW&#10;A6ROyrcv4OHh7pFd3cDMkFzSNHBAHmWuQ6l41y1eO7jRAVwHCRArfsv4+npTDFwZjG1k4HDp/aki&#10;xljaIXOqwBEYkkO7temRsF71GsNth4kshKkH5g1f39R8GFa/WHv6vitdXbiZibdd0uSuccja2/dX&#10;H8gNwa4x4JRKguQKmgZWs2TPAYGv9FhxtLtucZkCR1Te6jv2uuceXyZ/ViMfnp+ZFL1+n/Y31hDA&#10;0PJPSHpb78m/JkU9AjVMYdxiPrj76EIpkzfN8k0Bd/xVEmhxkQJHfxpVgoBMLNaYgBt5UQDPT/Z4&#10;ZOC9hkyZgm7+i1Jj9kBRep88TCRgV+jtDtse2IS1xwR4Mp4YQmB8dZJu/+kOaBitvWuscTHi9AFd&#10;yDy0gKPSqpcHrwbSA5lMxpZPb4IwjCGAXBvbVKVLq+vKDrlHfqc+YSvKLqzGtr2BvTMuxOp3V2JG&#10;5phvPRI0qtwQMXZOfIEt5f5MbSNjNOai3bQnLgew2MBIY9euWFlV2VHX5QjGcyjLPHjbrkfbxSRJ&#10;OyzLLF6Zd/DdEe901zG1fQpg8gI+CvDuZyC93qdFwcc0ouCtykz2elQPmX3OzTeN6a5bbBpMAFya&#10;SkcJAJtw4LwurcpvW6AkOSbLN4VfV+sKzO5I3rRv/0qSIyWbgH0Ab9BKU8ytIjvO4U1ZWp8DmEhB&#10;LZkZAa7g7RTAXM73X6Yl0AOjC+DPCJW4YMyswnCKAiQDcGCIXQF6ecWL77CvwsgmzVoiAZ6damR1&#10;cUwVBBhhXNIRtaeUQKAYvE8Gkqi8HwGW4ySD75ICRl0goB4xYKPk9wJgn7kyBOUfIds+c7Izaq/Y&#10;dbtU+4ZgcS/koWTEDan7GNX4mRUzzRhwBV4O2D/uflyhUiM1oJHpArACXdYEie+Y1wd+lWKma1mB&#10;78gyKrXs6k0AezLamnass307rofDMfnITylQeRhptQvAglqn3IQQzr7ANPDhQFFMxYz6JMD86TGq&#10;QD8nVjO/f4sg5LVc/w+3v/3L668l7Qqmb9dFe+cYQEcXLf+8pMr7VX/94zR8Gjm+Fip/YPvHP/4h&#10;g4s/4103+f7Xs2BQ3jf89qPyXurCq9LaqKyVrHW6VYEJd+aryOxUl/ziNAHXWVM6pZURWBsJPhoL&#10;P8S0BuIC6E38jGrv5qzLtBIOWbvgdVE9hxFyQ2zTCLYV+17HuwVvU3eV3JYsAPWNCuHT6FSmEAD8&#10;Hhll8C5du95dofioyQgBmxC5YlcY6E2Y6lL/rMd2BZC5zJFJ3FT9Ty1vhJZDgAvekUBsWm8fZMb7&#10;h4Dz6xWlz75idaspZ1e/4uYRKeMCjMQZn/mMXKFm17ll89F4TA6nOQAClfEytYIuIKAio3rQADJu&#10;ZqQaqkbBRyVRK8u4IKNiq+8d2BY9Zy+wLbyjwC3/+sDYOlUJQ/LijxZINN3hus37x4tpCqh9bs15&#10;fh7apYBKlKSZBia7Nt1HZRgBWLHAUQL0adp1AO1VLbSH7Nm2izcInKDXa2Z8KwzvKflr7te/kkTD&#10;oYaEYY3mNKU7OgS6snjLrQoMkXcLDG3HVtlR0Xvican3uRiyP4Ccqnf6zji/aX1GanperQM4om6m&#10;yb0NjlImFhCCkqorQAv2OKoatXpktK2oFVh5ArUAMS4Axpt4lRY5VeBtGz1dME4DiQ+AwPN84e/J&#10;641wqZXR8w5HMi2yo9KuUYGaFcN0nrsaBbpb4bl4XX3emgLEyHwvqH5I5Elm5HELmBG1pQucypjw&#10;i3iN4p9in0qYbvjL9NB0+eVduqsX7/3X1dK1K7DKZy8zUEKAUXrIVZrpO0i1VbNYS7VRK7Rs8o7Q&#10;O8pIK2NVDOZDgub1R6P5kFzq798UtLgMPEamXUtvBOi0SOBLZtrnjijuwAF4wPef467/YxtKP8m3&#10;5fpsc8Abix5SplEtIeCDl9wQsCTV83SpP+omg/FmDK/msKtpo6AWsYKSZbb9GBiJXbF3sJq5GjfG&#10;B9IIDt40Rk8AiTj+yPmJ561M6a7nxn2v0yNTaTJ1W3BM+QL5Mo/p0ZpJ5bRoNfDbip9ivfGBvIUD&#10;PEW5girI8r8InskxXEYc4154QFc9vklpfaeUZSltL2+IyvSuU1/NBcOpBXS9bhtQhj7NR2OynS7+&#10;K/bVL84b6P4wYS3bhgF6S3iKYdIkA3DMAeytJFvR6KOs6e9A71FZ8dxCTjKmu1Tx5fn+MVs99gR5&#10;ExTubRPEL+MWmICuqoucVgUGikug9eyW0n4BftfoWm+Y2Oxg+dey+0uMoLoAbGuCmNg/Pv5YRMTs&#10;tlyfnpzy99KrNBLAlOsUPiC2XaVbYjYB0oPXo/jdvb6iycXL4fB7HQEjRLp60InLeTK6FPQrkC2Z&#10;hIcBbRGb5lIZBVSBXgW7+onRs+v2fZWSzeF6MLxkW2uL+G0WzCbbEotRb4G5vpbNh88QqlMXSWo0&#10;J7x719tqE6hcA5d2XYZQBWoSqKF2HLklUmBCo5QCNK0QbGW6MkZetRUwHGXHW/BOvqac61nP72Il&#10;9VLZwhRSZqcH6eioXRIeXCXNQAWOWCRwhPhWvZQmN6o9mP3jROsAvLmEW/W6OiwwzWvIHAJa76km&#10;JeC66PtjSbvn9/BWaPeBQ9ISAvCTSVXZSOWhoTXH6jXEGqlaShOk0aLMFcfouOGtvzLj8fokMP6T&#10;/8Tb3fgqwACZ+xqv7y+Ze/r6ZF63ev+QuQNfT6M/obFOzN9tI/Pvf/87LeQff/wB87f7P+x2r7iS&#10;3Huh7+cWUF4fzgu9f2syl3x53tNLzEEgUzjX8MB0UPrjDuYZLlkFmBzIcoDa6yr3ZaiR+17IE8jh&#10;eooBtOA92vE6Ki0NDOcKentjBCgZiakZ5a16r4j7pEHfaiZZFHjhXpdiR67bHL2GgPGqgQH4dhh4&#10;LGJajgAGjUfGNLDiZz0SaLFHou9V7Gg1rGDk6owIZJ4/0tXsJVF62OX3ha2xVMRuYaqx/MA74/rJ&#10;Cak3Ma0vxAdSPryZ5muE5KARUDdH3ChZwBBaAXuzyBhI1QIZaKSyTMC+Lr2Qnt4jo6iJUSqu3sRZ&#10;yPHJOOhKtQJk66RtozeRQXMoNwcLp5yfnvxTk0XgxiW1yF877i0+f2S2qwd3T6Zi6vPpEZKyBAMR&#10;8xFiSrun57lGBCoNoQW4br1eDOWKJTMaFZny+H1FsWxBbCvAoh3AC/SAOSm9G60M1WmAwGv2/qUf&#10;sIKNulXXBSDlBeJylJnjqEwvr5LbxiOrFbRlE5Qh4EV9/X/bNqWtSDm0HLcKfIg3fRU0booBHAyt&#10;UwEJJWs3ZxMMyXiMbA1RQyW2Q8tBhkaZNab2mcwIL9WTIFIAH6OSx/o2fT03ZSgF1GIBtM+TGLCn&#10;8IxFGYIYYAXwNI7wpzFG45Gw9lUe/PMaMF0j8SGTV+bo6eo+jDYnDMgr/hhYTsZfdilOKYD0eQI8&#10;8ACq32+HntZf+F2kUkv6SF+d1RxH1CfZIqd5U8JzVmbr55Nqiz7ZeuWbqknZ9bK06AAIPPCAY7rt&#10;c/py3q7jAoyeTAmOat0CKW/r9NAwUmb96Xqbs5oD74pfLM87kAPpe+TnRDukR4HrYF7h9wwso7K9&#10;tvxwkrll11/Q6ecDAgOpTNnLgaTy67oHMf+QpP/fNvUw//K366+RIcDFMQSAoFYShgMOyGdxVEWY&#10;QOMqr2VzFECs0ijIyfz62Zi72KfX0VGR7dmpuwrckRgjwBqzrrUkc93TWEIjohD3tgo+5iN78jCS&#10;1ARiWraI3bs4RmDVEka/0/glVyP2Ghu1+sXqN4HpT8bC0YCVLZAv/5mT2C0KqIHDq54aDzjaHS1W&#10;RuX7Eb4V8rTwvekZj3DaQwPDKVAjaZCuKErNLX9ZGpHJdi16HcHkEsij2ZMGUsFRzcm77UfvIcgI&#10;aMQucNX7IPDxalGvRiZ7IOUTpAFwyEmz+BjRJvsFdGGvV2B8XkcJ5HeLuAoI54IJb7I8lc8A1fNU&#10;ZlmA2FY9FeZ4/giSJU6WESBWc1gkG6lME1gZGvkr9/1RUSCz4idGkxhQVEoYY3m9io0Np5RZPaPX&#10;H9tgOfSKALaaN2t5p4dYEhmuFYupC7pTUV3A2NWvGNzpAoj5XbInMtkB2qiSqReLhwHrkjwEtkfs&#10;0WZErN76S/LKLs8c01yx7zc8LUIAtR/NYMS6jnrYnbaqb8J1uRcG4K6dHlhNSm+yLhldm8zFIFMy&#10;ok2QXuAoQTLs/VqSRssGiuWpXsmnx6gbPmWMPHrBuJCtEtLMzS88UpAxcAhMW1Llvo8wksi8npUW&#10;Huw0zbaRyqjuWgDeNsveytWMUjr1nlocrUbstDTaJ7NTMWnJbse5GtlxGY2KwQAEagTi8gXUg9+9&#10;aX4BhifI/mT8LoB3o9UL8w1x/+/1fd2Iv9l26f/165tFveFv7/XV2JJ3JJmFaxzHP7bxhzRciDn8&#10;ww1gfur62TbcaTmC9/fx6zv6TZ5f8ULd9fUaZSDd+BEcKVnkaT16SygQBoFi69E2evIlo+EhbKaY&#10;mkZ7tYeGF1lb/jooSgutma0uNqX3iT92JQPsSabddnEMQKMrFhciYBSz91lsWvq1SB5iyPbqpcWV&#10;DMCRMU1G8U+Z8lv1Ujt8s4iVgZ+LIAtpukw4sNcDxwPY6JQ3Xex0ZQqs6/2I93oJJDezkYBRL/Y5&#10;WgbZcbj2CsAI2nUARorjn/q1l5y+BI0KIOWtkOkV1Abkn8qDQa/FWj6yxaX9dYDdwwP0W56WLbVG&#10;QcJQS/YmthoRQMoLxCUAYDaktCfQq3gti4+0xO0FfMSsQ+wBc/ODed4HpiiM4aeS6ZOEkd8pIduC&#10;ixU7rTLl0HIAe6V78vqmVrN3QL8XuAP+79cf25SaaKgKa0G8zWiskS5zwZIHRsaBFKAH+CHz6TMy&#10;RMFWo2ASaPFjB28sLcdWC3oOYvWukCxzwdOLGAF8x1aXUVXJozLFa90RpK3g2cJ4ctGCWwewpb61&#10;r0UqMx7gSFh7Oe3Sm+VI7g4CxasBM6qWFmDEu6PFLeBaZJJojhVqFPj+KpCn0posbqOBiqlM+dig&#10;pC7Zao22YYCLtCwfLk0GvRZ+myuDgAMpyKjsUr9PCWmw9KrB8QBMVYFb4H2lCrQsljl4BJ1NU9Zq&#10;NGuH39NoZQiOkNpGMOX4bh7f495NmXaqWwyh0lo3zamjw6hd8XrlMeoNaJdMT6ueKuDmLdLLK0qm&#10;3QrPyZirK8kkMJ9PBKAck22PBB4qzGvF315/rQQvPz7hi9VFwn2dKxxQvtPb9e2nLoyjKhYyaG/w&#10;etOVJWak/q15tZBpxBmX10vdnNp35qU6XLRMJfWWcKn/wilQQOX4KRUXCxCbGkZ27IlBIw6kPBhl&#10;7PXQyqB3kXpxIWlgeHPl0SQLpAwUggYyZXxpB0ObBcCFExzhv8QeyhIC3ocqgNdCDUhuC9NzkIcx&#10;gXsWJXlFfz+JAR7m5FDfxNcnsHxGYQHV40g7F/AbsDQB5Fv+9UGKAbi610WL8YhSA88RK6OSAOnL&#10;B5tzC79Kdte1tBAFW11kXb2azRGr3ATxJuRacc+tHKZgNSnzEgu2fa77UybjnXGVVhwbNyrXkosT&#10;7PNHQHvtePx2GoZ1HmS0pYmpHB6OwCltslyERIZf0feXpoCPfC6VbFRp69TqCN5bVYvt5QvK2RUb&#10;4ooY263kGL7k4k1e/sDI2GJUgTIoF9j2qBN7k0LMLxae8/WvJKFRAVBkW1XgG2xttGAXwG9sWP0u&#10;agTYcyR0sUAvO5eW3k4Af22YynEvFTvnCCchgZptne4WNUYRLjB2jT/h1h1g22MdUb0KFrn0yIfH&#10;ZTXKuhcTUwUktEhwZLpXfRZdKpdcb2negRHvF2JuDuj+2WVoMzbSVev2Yp3uapgOPNgqWEwIZFcq&#10;ZJWRB0DjHX4S+w+P5ULsE3ApPEZPmgAaDnpBPKAHhZfWqkBxFsAK5MlUnEWwOWETNIoRAxIcIRuF&#10;xiOpsUBGMFuTHS5lkVrK6TIyhXwEej+OJBE8A3dXMgDvL3Uzxfsu4/Wg3CeP0k+d4Aixxeg6QS3k&#10;Ml/4rfdWZQI8pt3212ePO/zL+49tXo80gJlv3/WVFwuP3uOI+x367rYAMS1GqhjAccsTwxwyldSA&#10;LpWK1wKuFdtSe5kmwJDpVFCrwI2tc+O2YDVUH531MLLCc3hrNwSlfCGB1b8jL7ECVnvSG7WVEe0h&#10;IKG0Q5wSwHHaNVZsgpdBaWZKQXbBBmYRZDe28AKTxSwwn+oHTzF1AVjZTX/7diNKZZnm0JYM4MAL&#10;VK5LzLSQ1azSWJkqwGM+i7Y1itFb9foKDzJQzVYvY6C1qaPDSFQ82Ber5gihVez2Yo+2tF0UaaYW&#10;qgclYDXr9bGooXrQv+H1tfYIWY2y3eh0LeUEjoRac/hmfIbA+DITA34JfI60d7FWfGQgSbC2yOuZ&#10;LHYkY6BMxg0H70kP4O3gOF3eNCvTBWD1bfdK1p4hsk02BJKz2BArfEDl1lyAMAIstkuucfGug7+C&#10;3sfWNG5O62vRQguAUU7L8QXCc+Alt377DwA0ONS0jK6M70e9uUxo22GrXJmM+FnTM9KVnszwT8aD&#10;7xq9wQGimuoy/FixGjF1PzqRJlsJhHcE3szd8uT3JmFkHZMduaItAabonQK0dOeYQgRWpig9Yiqn&#10;XQuySBZIi4X2tn4rKqXAaHhiitcOTsllHK1A7/JNAUzNNKS6egXUIx/NXgkBx8xN3iiwGsnjbke7&#10;4nUdgd45cUoBNQFgP3Xm9KJQdkxjhF6M16kucLEwYHnFYQFiwGoSOKpVY/JHfTlqNBrilWB2HTJe&#10;Ai/ENEZOk9G2KLBTV8jkTQDA5ZF8d9dX9VQBjPo+NjKQHmSHC6Y3CI363pS378Uz5biLEaBzK6/t&#10;MI1u8iqSeGPupFeRRLMC7kBbGpcE26LX6csEAzwmIObwD08qk8wOkDGnNID5bUkAOE4agJhKrPXI&#10;P7xOqR6m6zXtsCiIVFMtJ0EATTIBI/RUnphGAUwC7bUHwBUjjpE3lmrOM1lewSHbNlk3bMoiMHVP&#10;U4ziquJussq2CJ71ENMe57BwJQTUn5KzIwBTexW0fHQl482BFxx1xYxoe2cbwXefsNM0x7XVMxVQ&#10;O9xEzJRdXawoAZXTFAut2wXelhqQ33qMbI3qDqVdQd8PI6eImYAF31VXV2Z4NYbEuNooq4Jn1aIm&#10;eyDvT4LsCNIclykt8JPAkHLUI/b0sWnpAcoHGLJRhqshcMW0TKuuQyCTsswDKDAhrCYvgDQrYD+W&#10;alzqKDEh5mxlSpte8VNgrFNjqSsG61IJ3lbxoYkEhLVTJQ9+M1Ma+xyZoOyZs9+qRV2Xfv+aLll7&#10;T14/5a4/tpEItbmLEWjIxj7OYWmxgbqe5DJhosImt1G++wTSw6w9HqCYKjiibF2Ui1bxbfoqeRU4&#10;gPR7b78DtTPyVuV/bNv7BBqpPJCmhMt83eyNVt8z7BqALqajTDXaMeaFeWe/fmXaEKYlFChp1FEV&#10;dwen7JKJX1mksYwC4OdU71Y0nvUS4l5GYOqmgXk3XeTomNqSAOiUA3N4YcxZTWQJC0yAARxHshsy&#10;JdzjKNe+j5AcXJB6m8K7whCmgFv+Y/koMOTpMdbqrjSRz0DSkHFJRuJ1+RLgna7YFQYWq+DIUWns&#10;cyTPIgBVsBbxx+vp3frMh/F6ADFVi5ldPuBGa2JMl//tvabvT6bk2s2Xp/oZoMKvDKaDzKPXirjD&#10;FNIK4EExennet6KFLGFx5C+gFcailAF4jW03x6nrxDv9b+HukItHRGYfDPiuIWAK2O0+HKv6jVVf&#10;/k/AwJ0W4oi2k2yvESlAXCaAw99TpSZTQE0fhvHl3L7XD1K9Pp+UBQriA0SlcZEtdY+jqvYNaQTA&#10;WItm2/glwcg4THldgpQfwdoV6LpS3k8s44rdJXMoawF+JwI4WriYgbQ+fEcbiODZSj4vgzJSTUyA&#10;FWk2Gfz8AKTszjFP8JPG1Uw5uALgbgXwLKneRUwFS67YKXXzxVpMKAcAbytQVk7KmACj4/RWGkL1&#10;eB/EeeNjfgK4EOsVp4QPA36arkx8KPUaxYgD9h/EQK+Fl+ZJgIYRn2cF2sEIllFWDbiF+g4+f6NC&#10;iDlHzejGozYFiBWIqazjzpBgk1emeDc2BXja+CZembTZSWARrbvEtCYLwD49wOvvthWBQoxCgMij&#10;x+g39/p8QHo2Zxn02yLzfi/b/SVNYC2QGw7uKDtckFqonDQ+EZnlSUNzVFfobYQrDCDQqt3XhaYD&#10;LxYclXaPyTKbkAYS/LxAYt8ma3u1b/gG5gV0/yy8QA6j7ODsB2gE6KABFyiIccqK8lOaoEDSCu+V&#10;Euz0mVOCeiuyjnZbpoLNBEMyMmq3q1esQIxel+1RnS4pswlgTm8oYtos6DncJCZw+74KvG8rYtMw&#10;OtYCvsNeFw7Dl/lXgDkflWQe/DLhbsU9fchP127phugNoR5ATcoCkTXSwghG8kq5D9foJjIKzLnl&#10;f/KUcK2lCwQ+TnElOEBLeX/Cav7v365/oyP4sCvjF01GCqh+GG7jy/KWfftvqKR0SjWfx+JjdxfV&#10;cwdeRaUtI4BV0BSQsXBdqxHHbJrij7WN6te+eGXmMIVME3DK/zfVKQ9hveBagVUZldM9GfEAaY9w&#10;BUw54VwAeC1UNX3+mUJyBFfE+8mHnRoIaauM3355yUhv2P8XV9eGazz4VpTzkyD+Cbxw9SmQYcVx&#10;h4/KrvScaj9yIGXWuPiZ032QrfJ5vTYeIesSX0H3tyoW3hrfDlxgeEDhRyatAjVOqYI1gle5I8SN&#10;kt0ZX4Wb1OznUL0JVNrnIZzz01Q9gkBKATWApqiA02OvgY1oPch8vLVoeHXwiQFMj0DbXzSOqMfB&#10;SBrkZoqtjg7m4/b/CVk+67xSF6v1JgrcJbb6GeDpEQXD8a/+ABQXCINGWWQMIL1TW3OoHHZxDpkJ&#10;aw/rWn2YEViBuJG8i4pyivJgbKkfQ+R3ixjeJ1asAJK9bjEQpYcR5w9YvqBWt351MlVIg2BeSe/3&#10;SSZl+2DEGWWwJ/64i2kavJ4sb+L6urJ9wVkU0GoH8OtQLoA4fcrjDrS9kS6ypgfwPA181tJc52Ws&#10;JdAakjgZLtZRXYGMFpxX/rgA0wReyUDvIFMmXqdabuvrJ5f3SbC3WksrymTKPbUTCB9uC7FgH6Zp&#10;VtOsXsZqyGpcYbIVTfkmwLPIXaVh9DCNNL8tAtOUGWg1NnEy+E5kMkcHf7Ro0HNhQeuUUTvFqle5&#10;enleqXsdmWw4I0h+2ioo2d+hMkWMgKkjgV7TxFQOGiyFaHRULUe9GqMYua4ENN5QOzxKa+FY1KNE&#10;Fq/lYHztJbjXTEjE3t9qguFUvYh5XFRaZWtvHSSnhDBM272wGisyrxF5pby/99nIoT01f3sx7320&#10;VwDvxp1zPTTuclfw9b9r+rf7nYL+P/xg5N/HyyuC5h3/J388uTV8Nlj1X//6r/yS8fq7MfyXAP79&#10;3//9n/91/RcA7hXXO84D4WL+dL023e8CTg6QEQCZI133CHjdKmxrvW/7VS7p/egEVowqHG0O2BbB&#10;0yJzjAxp1G550nq/Mu4KprzSxAB/E6Prus192/2z0JHjaivijeoyWmqzyKzlXvgqTN2O4FCuDKzA&#10;2LYAfGm+FtMQ124s2BwBWP1qYGg76g8XbYz6rXg39lDWIlu8exevplsFmmqpFfhkGDm1unffehhH&#10;2Q+9AkgCqRwZWi1UeQFTj0rIeAAjKhe42PvIUA3RW0XibV0H7hqM8iq7865imkZisRjolbpYW3ot&#10;gULQ+GNkQ7wqGoBKKqeNuGidAmoFVE92wJu7ngO7XAfmMCL5WnBH0Qoc3ZIve1MD1SwJQ9pxFFOZ&#10;Fn4kcyXTrMgSa2yLRmU7yuIKRhxJAFeSp/ryJY8cSKZq1GM0R+A9GXkNYwuXdKpLBsw5djlagTLs&#10;BPLBoHK8BiNW818QRe/9TaMiSIPM1mlLEwAOiyNIdlE5hoRp98j7lPIaqwxMFNgoyVyA61V9Fzil&#10;Etuhvf7Yxmm9mIo/DwBBMoFZGQ9wiI9paSY3pc0oSXto8jLyHHb1jOIBJQck1Sy5rl/we/m3O5DD&#10;MVm89Zmm+Liq9o9ilFisCkxYsQxVUNrTy+fA1SjB1o0Sq9mlT43MtfL72QQwIZzsaDM6gknAlZiW&#10;l0syowJbvVbDrR+9ka1odaOPABmWFdcalevmX9846LVY1cRcs/vJWAssKqCA1l0qw4H0gCy6qr7p&#10;KjNC+rNDI7wC615yY1cTxovmSGjKiENrlU/c3WC4Dy2ypopj4MMGHkrbJdXnYuQUpnD20loTMAVD&#10;qrfVsrWpZOsETAEeBekdQQJ41WXSyvhkqJymAgI1BhLglVxGfI8uCNgp+TCce9VVwAjMoXqyLGBk&#10;q8UQHlr2FYcPVwnYOckAKtPvKIwFwWG8guYkPgASGbU9CkgyjfXlWBU7EsdD5nJENbb2fw7c8qc5&#10;vq5ena5a7LxSSKpRjMAcQIfR80UxPbbL/MWL5dVF/cXIlCthUaxXPY9dbzd0qjI9wMP0p0UIjhVG&#10;/UQ2PcCRb6ya1yU+LdqRG4+cY4uaYgVYXJdXULshkQCxNQ1tl78U3z/YtokP0PQJumHheMG21tJa&#10;GoMAUl6sRcaK+AlK+FOAV7v1uFLhTk3bm3zMV/AcEbL54hhdkds+o2BU7sV6CYKtfe98jDKtKFdD&#10;wuyW+J9CStC77U+WlIg9hxJSjTcRq3k7rq/xz0tm3JG4kYHVVUYKGHHAVPcm6BrXhe7T6AB6+0HX&#10;D2FkX39se4d8ZaHjHFn+aoQInul1u/f9DiWtsicPowuB4KNG8gihPU4XgAdTSxNLKotRkzcLYBPW&#10;Jd8UwNPwgeBSKQAfZ/MPjFKGQHErDqVtelreAl3Wlj6VutBzYTB6D8pcAhhGJghqHRmlsZFkUfvZ&#10;0IUyseFUZGEFarpJgU0LaQSAtCZzWrgA8gC0KhuVf3i37Rl2/+wGbu1KkGLBxwrpMTDv5r8l11d4&#10;7oAMsCcNo7B6ZDLpbXsttLzAwwgZI6gt0JytP43yBrwMXsFexhCqYtu2ND2Yoz1cTFu9Skh5nwBV&#10;gJ3jCD3Xk9G7GIY2XkDVS21ampZ4gDJWlwPJUv7+DJVjS/V6xxb4GHF7aUnaWLCae3QZFV+692Ev&#10;xxHVpdZehfYNMZkMNFQeG4CDppeGZg/TbY9M2qZ30ku8PAJdLrJKbj2Sjf2YA+ljUEMlk/sntnUK&#10;5oCbHrwjNAj2KKsaUitA/5E/ZB9bd320R6LB6/ul3pa33laB+bj2SCYwJKXgqNgP1wqKgkwJ9ib3&#10;x+mFFajxSpsjNk1vIRq3PmXaP9ZuFXjKupWjzQ8zAquM5AWGNxaZyiVNsOra6Ud9AqZY/H5USfXj&#10;vR/y1YPReOTBCUjj1CpOpnKro8NC+3wCz425jquuspu4tDZQCAzY0w2NOry1iFNijwcwkknjxs2X&#10;OVx5nX6shhdl+1G55HMRTCTKsMkwJQOabqauRr4RtJ6n0sBk2lv31JMDiR5QBajsesqW7AICa3qU&#10;4bYbYjVq8WFxlJdpDJhPL5ekQnLaBVZ50x9KW0oGkMOJef1/2+iNw+Oh9dGohjw2wHitBGq0hzeW&#10;Lcf0uTfBAkL0HnewVZmGFhy5OYZUF4BzgTkZ4zdZzMipD4EqMKFalC54XNWmMrSASPNrn64dhZ+g&#10;TG7IlFjfX3hH1jUeq3d0YLy+oivrPgngj8MIifWjWO9qFJeTQDu10QJlP1XzTTYHb+KmMSrNByvO&#10;AsjyHXz9xlqvj11czm5ZnMUb9t6hgaElzdUK1gtmJBP4frevT5q8mRrBuQqRfPIITFC5bTm61rtY&#10;44aI0UQaReWoZ6oABnCENNr7JJNUo5FK6/HBUjlNwa32vXAk6R2qjBKbWb4gQbIAIw6/XcYIgOew&#10;cY8k09eN3y//cr4PGuGfgW/P8+0+9/YqECw+9O2C95JUHh2X7wH2uvTalqPRimtbsKu7AOHglv7U&#10;KqDuIe15EEBWAdxBl2Jv2wV8UZFoxCYUpfenWHmNJbTiCDFqK/a8y4OXb3sappIxtB6fPNU/tiGA&#10;V+bFqpK6woL0C1C2F8Co5HWF1dP6RvR2eEP4bmKOmZssT9ViW74JaWhXADYqfW2gUcZAI4E81QMJ&#10;sJL2pj985JjySaMKiqUNCwyEBzyn7loLGg/kG15ffc6H0ja9rRufGNlhP4xZVJYD8CAoBMY2Jrsj&#10;2+oh02tltJZ2BQ5xmR8BaZyPI3Pc1cbdsq7NOSzJlj9y1o5epWBHXpWK4Mm7iLdeQXt/B2amKbY7&#10;KHCjssOSFw2HFgFAmZ98qmC9YA8WjXoLtEWzvMr02x7KzQGnBIgV4KoV8Ay5bdOA+WgAHmVgNVVz&#10;qH4n9v14/SOhHt8nnD9FGLprMLLA2qbn7kYHKPAZcihpiwU837nVI+BKqy+/kS95b37g2iPnWGSg&#10;+TxAD17AJoDLQbzXOAK3VXkwz7bwYtG4fZdGOuIZCrY+w2XUHHjJwtXsTcDs4niZRthLADiNKVBm&#10;BTLmgD3oTfACz7pTLE8BzE+84qaA0ryGgsWm3UqHXxUZhwcCBWiw+ZEqGXngAboAtjG0jDiE8wkE&#10;qDGNVqArcjVPQYxphQRKU6C+TO9mi4CDYGv5aPasTD2MAkHGlMuI0QfEH1dDpgQfxwRIALKdOtoV&#10;5lAD2fdbwLSMtbrgA2muxDn9hIFT865fH8438/WVn0xfzWzZFxVWST67+I07lZfgujTe3KrSi1ll&#10;tFDnA/h1C730gWZYOLQBZS0FMNpaa4gjsSFUAyWppmmMTJNLkKCcBI0CJZe2oEd0JOuqCso04Zel&#10;KnMFNNJ68w0ULw/uegAPMtOqG15gOYCPAnOaClBmLAoQyR1ovQkkgMpJ7C4Z6hEYv5nh7rmyIzlN&#10;vOAnfmXGwiiuXU0jpvvq5Kn+AKEex5CPmeU39THKm7wYpgMPLkFMjmBr4YgXb7JpuQSHPi8gfIRo&#10;yV5CT+wwav+l3qten6L1dtX1Kq7uNZBtCy5t+UguDO/ZFTBplv+IvcmOsG974J3i3e07wnW0R46t&#10;Cc/Rxh7TI3Zf6eJc6g086t7BEQxgcw7MFM2StZJWZVuVMfXU+iYWAuigBFNbChDDi618O++HQVKN&#10;CUaBO39g8K+lFeSmtq4njcBlbEUDLlRgTvgAugpkip6zObS6rIgDYZnbepUEgqMqSHZMa6+gn6Nc&#10;raDqb2u4/OV8vwqVVE/5ADRWQcxqwBhlAodATfkAA328YNtctffkdYemgt2VjNHiw1LbTbhAJDg+&#10;EtBtd2OCSPZm1wKDzPuIdSmj7naVkADtVlt5NdQ/PbsO8dEe9jv89Zn0tjAcrscRG2LOkYaAKUq9&#10;VJj9BlkvOD24o7cWsFu0QAI8e7F1LUapheqtAhsuTmCCXrE12XqfskNcgtf+qY0/wL6EY0S7U+/v&#10;3dxl7X3RjoCz744MVb2xuMrXaEWDEqxekKCoQIL0iX8Ct/IrP9l9vetjxvGqXdgtGPvJ9t319UmW&#10;X2UWyMNl/n2f16uGSfMRKNgoZfBP8pmA5inbpYuxP8XPTGV38Kt8NBpVFXjtl+3+svlMOTCBpodl&#10;09Rb49dImry10QJGHn9XAOZ99K3UflyJVvvbd33dwMVdALI0MJZybNdl4JU7lzlk2dGYzJ2XNPDO&#10;+HY9NfBtXAypgCp4yuIzusXWeruvB5UmV4Hugj+M8X573t+mr1LshoTbJbOxMt5hQ8RW9Wlq08NI&#10;khZo+wG4MUz5x5SWBKbmuFRG1/KKTZBfRv5ZzTz47Ms/lckA93fD6y/Kx2N/umJWBuYw4vhMnl5G&#10;aOCte7ewI5XUZ0jKJ8hFiDlqzAkzWiZe4FT7hjitPhMalZPdTPgYsAlUz9rVW5kuMIHKQ+YtM0ey&#10;fFqPDLgRaVoECVZDbO9gRkEuWk8MwBDALweXsnfA9RW95B/8dPYHtCwDrsLJAwincZ8y62rCT3At&#10;fx9CgEZREa8evKRi9dX078ivr+m/qBsVe/DoswhqUx4MURymfif7GMGSung4ugAytAou8/swigdD&#10;y1hNsMJwnoLy35Hn7yBz3QFXAmdJ23Y9192OVzGkqFyMxX4qENDKUDWv19EyizMuCd4oMmXUMOqZ&#10;g307yvF6XTKLoHoIlhe79IllXAdOJjDWG/pvliuBEVeltQL2zkw7xtIGxOn9JNAeGhNwaaRmubnX&#10;Pz4O6QN06uioRLnFkC4gUHzgdv0khu/suq6xU7Aaphxaaq4wwA+AXgQ72na9aDyR2bX42nunmgIQ&#10;2KJptS54jVQwK8rPVULTGMATb4JbMjqi1cW97i2H49Ui43Axjph661+viNfCkVRwiNOzTjH1uvF9&#10;1qj94z2UOcJXJoAWPkEgUsHGqlllGsjy1xJOCRBbEwTu+VX2+RxiNd6kkWStgWiUHTVZAH040K3W&#10;3hQAv2360ngVYn456x30pWnfhLU/McoOU3AVsJdx9EyA6T7oOV0psStqAchsA2jCq1y8gnB39vti&#10;YzdTvMwqw6bRBsDsqg3sBST3X6Dnt95xJWS4OOoXgLtDWBkhjWRsq8ZSOZLicgBiaxqAlqNqP/Jr&#10;BUZpPEa2jnavnxPDqY3+9AWmbKmgvbQFssWTuPsss5YEADUlE9X1kh2axB+Bixj5QBZ81Eu6Yqt8&#10;IY561cf0kJUTjx5y2yPBVuOBc3UHBUddL5bO8mAOD5kpgARrUdf4zYutCnABeoNWaRQjyQLlbb1S&#10;I9NWsDLFW0nWclxJ8vq7bQyopGhrk4w21Wm2VS+DeO3gZRbncql26moWKzjCzUfmeU7b8tMovgsA&#10;PIwACRbAsxHGvTw9zusS95e8r6z7y5LaoTGWZmAygQlLiklgdGhoO05dFAmQoQqeI43xKZ/60gBd&#10;RiOtTCP5rQjIVPYMly9kjc8rZed7CYuuDYep3agDm/On4tYd9vbKm3PsheSSHDTp92NwhKPhQHKS&#10;wbhCpnULdMFglBdvG8990FsBnEZ/HeDacPGfRiHrtMuo9apBEGgKCCNYXKAA7y/TK+U+G4JlQ5gb&#10;AihzgdfTReUNYsqDDdO6RaXeKqTJgMhAFq8R//8Bur+XOWqBbqweMl6XB70XTgngtUsy1VjsEyBY&#10;ktYHcIOvZ3LI1gJuGjgEtQo+yrizvK8Fi68iXgaNjLI0rVjgtKjnyCj5vVvYLSYs3iiw+o9AbxXQ&#10;8XpUP65U/9iGQJJ32WTaVmQPmEN7aI42vcrNLGE1kBxuxREb+EssMhPQaKndZHHiHbUC4Clh77Ak&#10;sqIE24IR7ArwMrulWAU+f/Dr++3943rzTXNLfOtk4j/KJA8LS3MdN4Tv4AJ7W2/yrNrTHBbtG4Jg&#10;zzGi9aDhg0Hl4ahnBSOwFRCz2xWnyaueykhjaQDPimGMBchvbbWBO/rduMpfcCF/+tKOEG+bPbCy&#10;MgW1aLKHAQmcrmsZ8S6CUfwcrWxxFslWA/pBwQgZR3DYI/386FJT2mExSiP4o6yEX6ZpAMiOc934&#10;h88S+uuPbR7NZh04EoCYBU9BJMvAx0pbR6aB/QHUdWEMB4h3L4wrdvUyLo1ZPbG61Fzp9zEf0p+J&#10;abbddet6RcwXttj1s8Mcr7QXI3OjvEbbbffOeLPrdUrIrnBvN0KJLCO8yTG2Bl4L7v9CoskpIRVY&#10;mZaTRrC8LvhAYmVUj3wV/R848JMAAEAASURBVGFpBGCES4YXG75Nr7KklqpGBckCTjcqPRrO87Ur&#10;OGQoCYG08hWcHdL/Ik2LHBF+/N1ac1YWBjD18BwwUjku8j6rkVEPZpSmTOxicxT4YcDoawdkh8lr&#10;YPnKUjpdsdgVVe16qd0HvNt5sUeUCW2xNQ0Mb2aLBOYo2JHiXLSu8/Wq3GlejcjMpJXpedoyBbB9&#10;AyVXUKyAkYeWQDB2/4ZtD4pbMbUGUMrgMIqWY5pgeRjacb1+tWOdGzWazwU4vBZar+GUui/w2jcf&#10;OfNVkglweqte29HsYYQMZpVuJAHeNKqtj0h9+QbamgODUnsV4NRMV1M5jDzhwHty3SQMqDWtUW2C&#10;a8EcLwahJVkJhacJ/GJZzd5BTOUBcrY1DdIHTkIh6m21dD3aZJGAxOAsglo04BV0JaMM6T4Ajno+&#10;kKUlLnCB04+VBFdQSa66wrsZJZZv+rxAI4DJhcB45Fmn3ZZ6vbb3D2daDnrt/RAzQeMr7vuXjyNJ&#10;85Ef4a1gJDYS7B1qzbHdqmzrTp94Y53CbLgCL2Mt5PA2XbAaPlF4nfrpkikQ4HZ/vqH0IOOAmXJ4&#10;elogxZAm3/PXJ1mNLnEVsmmApSs205oxMXzip6b8w2jLtQFq8GqnPl1pAGIrdl1G2fZYbG/H64mJ&#10;4TngfZg7UtB9BAp61CbkMooqcEqlpZLAQSw+Kq0jQZb0eBlxCuE1RsJnDx9MYnhHRpFTayat5KW7&#10;D5kyhpx/bIP1xvkxcPAK2r2ko61eKE12wYaAPdrZu48so1OUC5jCpFmsjNpUUDgj9/pKqTHy1EIA&#10;GEnw0L7h11cF3sGEAjcnrLKWoDDA7eaUBq9M705X41Qx2Ngj33sXeGg2rREv0NcoU7It9RfGddQS&#10;uo+uNm5IGsNTmtPenUqu8gg8Wt93E/wkrKAV3YT7Rwoc5RLUosl7GHeEZs/H5Kd9Gey7dEeLkdF2&#10;SUCvGuxRb6Dvly747IENFxOyCWCYj1vgyyfQkxcAQ03j6Kiu27oC369nMhrDqXp1eU+xI2XqVwlD&#10;Sz7nUGovRKU5iG3xelYcNtAW7NEoyW9PbQnhzo38KQKpTIA9Rj6vPNXT1BdFu6vRsKujxTZjFoyR&#10;KMMr2PDVr1hMggKXFijf9Gk8GG5rgjwtwGtsCIwygeLwJjTiiZGGBgZBvCDGtirfOpMlq2Zm+Yug&#10;mwQ+Gpl6fMf987afUhmmPrS1dzdJNDv9Ces6poe3FiCu3sRrEVGc3k2wsd1ZFzyg6bH6Y5ux6WG3&#10;VZYGsIy4elhoYwTl+BGSrEIiOJSEw7T0CcoUPMUbuBg9aZ4nfuY8F6HhwFsV3Ny3nwOHMVmAOyz2&#10;SuQArCWkdATvaj/J4sQAowK1q8GrsSkMhzYZLRoO75HYKYwaAExVMo2j0mg9h4y2QEdHW0JKcpb8&#10;CXsxxdw/u/rnFpnXLd8rItflh7a9rijQBB+m2NHh8j7rVSxjOCHmCKzKtCsj3xVUpnf39WmMLFnN&#10;JojjbTXmOnZlR+boqF5Du1jlBsIk0P76Yxus6kIPXXyyzWXasifQu4FhxJzeKrBRAN+J9gbU2IKJ&#10;onq6kuBoS8iri+0A6yvo/pIdfYHdCiZy8SaE3Zh+2y5zkHkFTqm0VKIE8d2/yyCArE35EXS3jV1s&#10;DpUnEB8gc3GtZF7tTAFeA4EarhqTgFFKp74isIDLyP9UTSgne3q3WyEBYdrdDvbk/SgwYUOSvQOu&#10;1w42B8Cr8IgdmUBdpZatTNVUi9VI9awLjJ7DAxFYbZli2ZzaI+RoDUxMi6DqtJZRSkBnMxHL83yW&#10;N5aph5abJ8ACTwuQtBVHHvpX1m3M+xTnOtJaegiO1f4F8nY5tW3pM7nMQ3/kIOM3FYpV3thPyOtp&#10;lPAx0ymv5f2R/PbXqnYd2E8LtaO95OczgZHsA0+L3goo4WauN7HjiLrAtOyKaWWoiR3d7m8J5Wuh&#10;zdsIg1GlmaMgIy9KQUwJAQXblmwmD1NNygCun5IPi7IqU7dY224gZG/H833fZDDHG4pdsYE/YfSN&#10;wtqrAHEXk5Hcuh85r6TFvzfioqJova28yvABdov3hOnCemE62ml3JLbmRbOBWrRXeV2HCwsncYsg&#10;DyUjp6U9we+CMk1GzOchDFCwDPj3kwUZgbQf75DMaa36SO9jFHVlXaMtTWUUGFUFeLL/LuMC6E22&#10;0mKp7siorpEsI0CjALxnjXi3XYxl213KyPZPq68rr4Haj/C9YfpDSUsgRs9uV2kIfEBN7y/GddFq&#10;1JKsBO9P9RRrTmnmbOsWvu82P4FT2hiAypv7umSkloyAvDt66jfQqfWZ8PrPbWuw+gNxN4mdGkHc&#10;CrqNZNO2Hos3Sgs1F2KNP9mPdYaXuS6jYDiu4K9Sq6yapqDk2/H6xIv3L0Maq5gcgNWfuT5ASIBb&#10;TKBqFKy9BMnqXjL7TsXJvEZkyr2AZHfDsvdhumnicpyuphEhuz0+4B1oXbf6NTZNaUKaADw4fUCj&#10;MkmVVi1b4Tvq9R6k7Y4Qm8OoRbkOoIDq4YeLUbR8tPx0geFbhEBZSgQbGy/YkfjQPwUxJBiihXqc&#10;lIL0tBqpWJ4yBauHMdzR05UF8PGYVj003SRBrwUGcYJdLQmjBpnT2sCuiwSIBWITthYL6Y+LVTbd&#10;FdphyhfvosOoMotTyKICjDqQz+OvglvRE+UPkH6MBLxVmQsK59OOjEwYBYGnHoYpekfmtwWgV0E5&#10;Aqog7+aHlU29LrbXQ2l+NcCoFYDly0/D9NDUrhi8OeV/1ERqoUXvEVt5gyC9AIxA2b65L+f9vqDx&#10;9F4D+AWUynFElKeNb+K/99Wn3TMnDX+ZAci90mL3cTG9Ko+q5q9UQ7gPYjIB7vImRy1weUldVUg0&#10;tCZnhAFXD70jw01ILNCYIM2TYcRRf72L7+NGp1a9VNrNOaYKJLv2AbIItvUmMAcoNqArmRamMFT/&#10;6QMApzTFWxuZttUcq7xRVt+vK/3ONwcxR7xRYae2YhOeLmOdVktG31HZCgEkgoPM/qfTjIZ8jFKz&#10;z6GbCHC1aEfPzGSMnK7+uIziBEzBtdi5kkzkJtwbvhWm2yfmW8FXJzBtlWDFO4Jpb0AZ+hhA9mOa&#10;ZqPU/FSvP7ZxS+qeZdqRAAa8idt2PwFRgi63YkLSG0jLkd8V4rxoxFUAR2/GK+t9IBMA0hzJB+9n&#10;gsrx99YJrn13Dq8R0grj0yv2vf/b16YL7rzrYgDWGW5VZiWoNouueICyb1vfxjIBCGq1m7mvYmPB&#10;CqzHqNZY77CkTJWQ1cRjWV4ZtagFKnti3Hy9RvnugDcEWW1gkw+8Gr3VlK0WcGWAB42gq8pcf2h7&#10;/3vbGEGyaI9MdgAHQSAswxbAa+v95dDXqkzs0jVynzTIOnu9tgO8PzIwRmW24UIE8rxBPpZj3bYo&#10;N+pjoPpcaMAZW51MkCBjSkGfn+UPbyGIwZzdAub4fABMwR9jWYHg46I79XoIrVCW/v2h8OPBFuav&#10;h5Zmk8NM98DT9snkqh7IK/H+KccdPP1W3hal91R8rCCTqfkKcGGhphT4DDbEWCsac2xXZrhVXqWx&#10;2W0VULkD9T6Br3ehhIB2akygRWmIdXpoFDRNDziUaCDv633dKlnilW3s4t1iILWXL1BDLMe3lcob&#10;7XstT+1KJGys+CDVW8tXQ/W0ndbwKqC9T6BeDdXTxqbyR/uWv77ulPvAug7giNqRdJGkKTC0GSVh&#10;1At0WXNlkTezd8cWcV7Afu+0wkW77nC5aCsCj1uKailTMJYVQMJo3DRxgQegJcSbG6igyhTsiCqf&#10;Mt772HqrlEVpt0YqrsrTHoLlmxLVQQCmMgWkKcfps10e1x4zEXR4UGB5lICttYDn0fjkZYr9SeAi&#10;ZcclszBVFgOAaTV4P6VOVyw+LNmbAvhe2HVY9pSJxuOj65OGQD5lDLzky/n44pR1ycKCWgQHpi0v&#10;+/Fayvcm1k2W+YMXY5yvDRsD8TrlD0bSTVajwAE1LhartMpXAeLVhN1Oq6YWBtxRX86V+PiUw6BX&#10;qVG8Ff62vkq/g1kXD8pnBdkFYnQy2hx/GVDvyJtQMxrFtENCeIFKjeaoPGoXwKusEFqmVkiirDCc&#10;ZAbK3JPXNE1gLZK73ZzVhAFOV28CVXLF6uWPReZIrmXT4A8B7TKGWBWHN7NdAabirSVDegzh8+BH&#10;601/e6MhNVLBWgQFAjpdLHEMAJnv75IoFTMFWG/uxTvVbkWzCQd2apSY+twLWTJTngM1hkwxVeAW&#10;NKZROa1ezWIEK1OPAHJlYH+ArlhMDazd5A2R8Yb87lYx1XCrZC5fNSSuY2RLTSzjfcgXKEDDIS1X&#10;4Lj8hpSwIeTYksYnkwqT0ldn5jMqXqArEj1ptFa3WCHda6bVz3u8OdQ9TTMuwyL4nu0a0wOw6BKI&#10;FYgx0mYXK/iLtYTDu/lGxXQNwJ42mnkE0n4US2bZXY408o7X9noB1x/X7sPD9HluFJYNBDOFXI2C&#10;qiMqR7t7qyjlBcgAVLZb74u8/vqIo/S2VEErZJRZjZWnlhCA7ON62FezGJmxhQsOjWllZgmYw3aM&#10;nrAulL4XTGHeqhcuWVDF9fEggDcq8SZD0qqJ12Vl1GfDFeUEyt8Ep8/t8QCmVF2r7AlIlq/3mbC8&#10;gR8tkE+eFRxcAirbVxYGqNwLaExjqwDSY+uIcBcBxPDIjqpFXlz1Do72Pgho4SMDkBzWUcu5uR8/&#10;Y3kD6cnZkBXAHyuYKjiqrTlaqi46WpQlADzawwCZ5Z2aZohMFZIpbZoNOfBqdCUgQXw85wS/g+uP&#10;bShIAZhFDWSWlI8UQHa/8AHWKLZq9Mci2LbYQmBKUNMoHuAp5IqbT17XVmaLwO2QbtkpjD8o+3Fp&#10;4CHWUvVJthpvOZGIleVa4N2o6nMFEDM1YXMgGR2u0ha0TkvGeAG8abTaV6CrkQLr3qGnV8IatVOx&#10;WDentGQwhm/I0xKj0fAnCdPI2L1Di5CZo952pzCS1ZugfP1kfDPX17yAPYxapJ4pwE9RUzXUA2iB&#10;NJNWuzJaPi1qrE7B5F9Z8+HxXYNR+QSb8wvOqKaNR7uyQ4OSqef4tDP6KDbcinFb9T5PX+NOxWhw&#10;WZvWdhPsPk9H8ZDyhjAlBDEtvK2xWqwxpilbMYLVrwvZd+W1EUGZYZmNikkMIK2/UIX3/Zv268+K&#10;O/V3+UfC5qDn8Kqp8vdNX78DWAbB95fAHa75koZQPUwDGyWO8cmjjFkBUw+LAPf1rp/Y7X0tmy9M&#10;S1vlxiYIHC7FTttVAkyj+0pfZY2FJ96EYpmGE3wEvFM8BPQc3zXf+v/8z/+kFR/GkhdgRxYDhqGV&#10;t0qCazf58K4YPZfxyFMPvbvu7OsmiA8NLedYTbs5CGwPMv6KmJNsY8XLjOMbxG6C1/hoSaOTN4uX&#10;BvlRjOaIMv/b1nfzMUG7Er0fE5BxXGe1fWe/rlEb8ObVZ/gzJ+9uzPgEyTbK73Q/6gUGUJLjWddG&#10;8dhpZVRqB0fCiB2BnVJXbLsVJacVAHGaADlgpjItElRJCwcgcV2b7gPmOIUQ39ylsQWsPTEXWL6c&#10;AFOjBBkhyzwAradkgZlW3sEjkJv4tprscysHgH7rhsvD+HJyGaISkmTDYQAfE5b8Cee94u6cLmCL&#10;0TvQNoL89sc2LufYm+mhFvGROcj1rhHZx3NobL3rR70ksn0ZLWUq/4yV711EqWaVaDzl9O2tjKkj&#10;c0p7+759pksGhLWrx/5McIUfR3DGgKQJVkNI/tNzuDCuxRVpdiQpc+CViclBAwZ0bAsPwIORKaAe&#10;JyWgUZYYwCGI+SjWuN/2ygzhyXglZTv6KU1jSzUW4pQqaJqgRSb8InO0db0bKF7lxuqyokwcXgE4&#10;b0DLIfvYqtzkQgS1Kmv7iMJwbMVtD8C3XZw+XrHvrxVGMs2CRkc4rXbEaGg9kBwwvHXTGF3L7vMy&#10;vH95XpkY1ZN8jl5xr7/b9vUEULpCsFFY2n7z3xYx4vvCo5Jr81v2XhejP/7449/+7d/6mzPdAe8u&#10;wuL2mz9/mhmuXkwd+5d+yC9IpnqXfvd++/G+gmQCXouvotfL+9mVeNViEjow4DRgo6jfX++XTPEa&#10;wejLeQrMlAd7ki04QlYJVuklaQGctS/2XYbxvabKADpMjS08JuAi2s6TaeSVjlvRZtlFutaSUTIB&#10;YGWGUAMIeFHp5WlvyX4OX6/XwGQZtdiq2bp3SLN3CKPkQ+iVIDUCIDWCPeUXeAC8WcQYD00CRukl&#10;XX3oPyasMdeShUC6yBxbpkvaVrMYYuxHsvfRcGuujDJUGJ4qVRDviEpCIcqsCmI0KlbPSPKoB58Y&#10;wMg2S/kAv++0qxRryV6CmqIA6pdZ7PTQFA7waCkcMgbQz8mS377PnzpyOH7aUYIzAmwvxc1TXXco&#10;JdMLlsTo06MaZcKR4+q2qIT0Q0XrUaYXJhe42EhBNb0Meg6YykOw0iYTHK166h//+Mc/+MJB4S3B&#10;pNCWe88vUsCII65qqU3pTxymh8AQcxgpw3ULr0WOlG1rsham3Bksqdg2OyPFgH4FAu9G8OqZmkxl&#10;hL3jaMUq+1ggEJuvETLglMrhPtg9tALEHDAVlxeQoZXPcse8jJBuoV4Rt11wVGWQ5qQ3QfKwSK7+&#10;KStHr1v2AcL3Mp/2Y6Nte2vdYngblRneM9lABLTpC4E3qqnKvFlUHtOVNRIYS6X1YogBLWLEw/GY&#10;g5IDDiRG1iiBsmpi7wzPurCyvAAyD4tiyHg1eGEMvIdfAixNHbVRi1WSKlCpcWW9TMjEPb1cGdFg&#10;ocoEtEB6WmFsVW8h5tMqyCtfhQf7bEkA0CYWbKuGWJRgxVm6KowHr3c4Wvi35PUVWUeK55Fs72Dm&#10;Ib5XXxzX52IcZP/1z3/8yz+vTw4tfzaj8mPq73//O79S8LdcEDjijzr/8R//wdRMwV7P11VldL9L&#10;H35G4WWKUjsrbvG3d4Et8mqotMchAVlXUgNjcvncXOPevD9/3vbXfZC1KKCXlkNCFcAIRpetONKN&#10;K9C+jGIqI6fgfVHyVbxaYgSQHlqfTC1gXWBPD4oWbPUXza0EkuC7ZiZVUoDRO0iGAYxW4woYgYJe&#10;7OY4sno3pgqsxQpU3pIvWSOAL3YTygF4B0JQcgAeX/WVOK+REW0ygFOrt9Xu0ivxPocLDkErtEAq&#10;A8hsdcUyuQBMFRRS65TKiI37NCSzu7caMOpplLcS8tMhB83KYDrytIJL9/5mJHAxmoNxo3zb74BX&#10;SBYfNZrEAaS+NBN6meUI9JJjVMntDZS8GjHVo9hkNnL2t4hM2YLSXbRv37entDdEQ4tM8VGd9kIE&#10;3WQXqdRuoOKtq3Ej064K1k71oJG0vunXV0gPPaBb5ZVpUXbEPDRbcDygQLEjEzYHzJNfvS0MI47G&#10;bV10rFN5kHoj+XXH99Q0HxdTNqpJeW9+PbE/SmkMA97LmahSvImHcmUHRtmWdYFrAykBYquZN/d6&#10;S8C52niA9SqmcvQC0K8mOyRHgaRMAsAVdB9GtkvGADwm+Mb0+XgPv76a9tXfiD183UUK5K0yaPbT&#10;Bl6vGupaaD8uTey0CjjsBcJ7ZMCFADB6lhSjZKTG6oN6O76esIz6I+1Y1xaTWwRAqdjqCNm2a5d/&#10;CrxA+Qpu8TXpXb6auy2nNoZ1kFZIT3egBVPVHHxtoKgF4WQCeVeAdwstB5lVjS5lKy62kXqqIAFp&#10;MoEyD2WWJ++VEACeRz47gmVI42clb5A/MQs3J1cAPs3mGJsMsLKUxjIS7Gdb75G/gYUc5Me2+zyB&#10;F/tlkRZk/oqyL4SRU5bC72ivgYbRrX0VW11UBQIVa38LPnzYDtnRFvW8mBfYa4A5JFiNIoHbgY2q&#10;+k5ZVeJiul75yVnifx/fV71iA88dx6jbAjxakPHSYEyjlenzWTIaRrbqwRuVMlCsSu2/eBVQ07Rx&#10;75OsRebXtjdQDhoxgWGNLQUsZlqr8jAaiAZwHLeoNwRBIYCSA05pPXqNdXQkSFaPKS05B2myZFsA&#10;P+WrSYBMb/XI7zK/gE0rf8mPl3kuwgJpzXK0CNIAkN3EVbph+Ccgb/We1mdCDODQ1D4Tyu+jDuPJ&#10;tcm/YPQYP7p+4kljRPVXQwD2TXDqUvAeSSqkGCN47Wkkt+bahPBOC1nwu2Dv8BeVyQKt69oAj/cE&#10;q8kiqN2ExJK2VMWC7E7Luf5NkmUB8hxZacpdJvwRYPEcuxS/h68XvAnoO/BgKvpDs4x6GMWrNEEx&#10;9Tgp2xhghJiWbyTAKh1R+5S7l3rkazSTHI9/KcVAjYU/gYHypdGCW2dLbZEAxt+BAThaAttCmkZV&#10;QOWUE4gXeCWqoN/w2arJYogrINGIA21ZJQ9NGcAH/pQpMPNYWtuVAJ3nNYwqUDstlqKaAjwru8Ov&#10;R7c3969bc394xd4BDEAJaOTLlGlvU+0aIRWYJk4JEG++jCH3/PWOy5OQwGma9gYUuzRSIFkFiE3z&#10;Pikd3ZLrIQP2DiUni1Fm5lHVJKAVG+4TpnKT9ipYY4uyL+N9Yj62Zu7rhTmOCZDeCtCVChe0QkH1&#10;kBWYHobYZHw22dW0+yCAZLTTvMe67PKGF8VLFvNmmkCLkqoy/bZP3BZGeo+6bZmS62XkdqpHptg7&#10;Ht/r21bAq/CFmIwRvipZZTRpLxpxggXmLPPEP2ngOeipXebmXnxRTDm1gBgTDMl7AI0l9MEwRF5s&#10;WpkZ88rEC3KtkQe+Lkac+314vRe0m3Zk2nLV2/f1kbPVSxCyzWkjAC9TGSpnlQduCt8h3x/4TL3P&#10;UQ/+aMlRLzB2mdIwHl5G2cNqnsrL/L5hwHWGSF6i+/jc2r4XYy6/21MeILGxVJ85sjLLOZi8iMUq&#10;rTDqA01lWpGsu6U8QALX1QbU1wqeYhhJK7KMAA9PGNDfOFoN+A749okyCotLreUvKVZ5VNosrYgp&#10;vO8aGM/mp99Fh+AIJwSGisy6+iezU/FTc1zDFlmLMEpufSbHIFMJsz8ZEmy496F60ATUb5p4GcS2&#10;gLwJzj+2maindACGqutXkyuweo0yCZbsNk6prfCzS9tIsGmNutJTH+Ou6pGW7AC2hyuvl1HDhW15&#10;XzlgK2Iwmo4vzW8ALWqMFcdHHgABhxXytnpZBLAKvAmaSJXUPQi2XdzlIZXBpAd0vNK+dnN8vWCj&#10;zCkEoMxpdUktMT7wlAKnXEbwrN4Tvgsrpm4C+OmFVCxQQz1eGq/9vtv5YYZUTIgWAMdFhdjCm08L&#10;UJa4EVNIeat2KzKVWxnd17tt75vkKkQL/BVxn0OTUh5JAoEC18AEdrqWAgN/cfq63+NL9iYw4OMm&#10;fmLh0yuzHnwac5r+fmdkKcMytSb31rToSK49XoX6tmSHQbn8u702r8vVMDwQD0pAUbRhAO1xIMsk&#10;jfPWX4uufe9Pcu1b8DKuwBErlrR9uti1V8WSBksYYEv1NLotlG/nfhH7Qi45xlwBbbSCNIJaplkU&#10;N1reEZWplp9kuZCpaUWWXwBi9bxIQVXgHUygdnjaYKfd4QAICNFCvq2xklZd7d0WHO8NaT2MsCsu&#10;J0b+qBhhtPd60+TlpalkFJlMkIAWjMxYqsl7281RWS3WRcXSyiRo5Eb5NIGPMi1qqgFeL7dt0V8E&#10;uwgLaTGLHW0mMlc7AvtZAnAgEey7QyuzISpvx+szgIaWqiyBgeuVMVOZU73UDjw32SiVMB2Zrdhp&#10;ESwZcxh3F9gXTuWUEDgCt3XpMmK9W1MKatMj5vQNjoCW+yAA72kdgrAyW3j0YAVUYm1lTIMxH6Ae&#10;0FGT3gSnTzEySMVUzmocyTAiZOsqGwmuoPc5RoeLqecj/8748BUXFgYZAwYyuv4hSb4old2qQYHV&#10;KZiR06ceptE+XF3lqKH1mJMRsGe3oK9dbwkKsMcAJNXnAiDbzyLYvYFjl140RSkwStJ1YD/0S5YW&#10;YKo+xrb7L7/YWFZ44bZkl9+c7qPG1Qi6wzLaUQaYbpohRTHluIIaD3gelJKCWvP34R8bvcyS4oMn&#10;0MOWHa3xLflSds+VRe6FxclcASlD5SWQ6/JeTqBMZbfy4soBQ5b2bC/1ffIu0KhgQ16e95dkASbm&#10;wHgB69vxeoG2bdS1IdpzqaR6Dv5oD29TAQkAKwCxJ9mbeH1VSbOCxekjAatfvr1qaFEuuXiNBqrX&#10;2wqA2LquxSUXwhTMESSG2SgFTn/imTLy80lVzHcxh3/+vn8En7YcZLTX+vcFwmlc967Xd4QfeOub&#10;5+v57siYbJrVFc/pFXEfk59G7JJUhKUJljGnSqAY5SH7uEWZSmoagJh6BMpjdFTbus3xws+aBsCd&#10;faeKeoJN2EXgWq+U8peQtaiHeepj1NB6jkWlMQXbCnw7qJxcRwit+Qo0FgJZlCErDqsxChzIvoG7&#10;cQWGaF+NmCpoaV7AxxFkl3lqnMZ7Q1rO4phId+13N0xHO216wdadgrO4q+qI9tDQ7tGuiy0e3ixA&#10;UYXIYAfwEtCIV+koRsHKdJlPfR686OHzAvou2yiUyNqlsRalZ/n07fXF2r4dr0919jJ/B+jbJbbd&#10;pZvQukBTmG4YKFzQilwtSsBzU2bt29AWPSDXYpfCYKH6drdoAVPXLQk+wtOg13LoEwCOa68+DNgV&#10;tmY2UmxtHa2M1Zd2c1+PAjHhf8jmlIVkBtbf1DZSzVFts9Ci9xEb7uiQ/UI6aikgzEgc4zrDxSVf&#10;tjnxyPoO8Z9ahNmDKTGgdw7syIqlePXWg6wl56Mgrw/NcEivVCvwrXVqMjJbqq9LnpazdrB3KDml&#10;jBZDxCYgc8uRZqAh1jburY5RmlYorhXgailYcpVNHfk2qWTk4bU8Y71PymeyTEtpF5MM897w9fAh&#10;WcdPp0bHk4QvR6zSdW05yG2zazlaSMRH2sfYMknIYtqR2TRQoItMcEq1PUK6kt6NgsmljJaj8qgK&#10;PtY2Zk/GqKl468rcK4Nm22QA7TJ9P0LCfLQY9YvgCN8VulbwE17lx2tghPc7SQGV4/cIwL38gc1/&#10;aST/3kg/wCQD+NeT8C8pYUTr4bX78mkN9253qp/DC6LBrkZBYpXU+MDqW4dSrIy25Pg1IqPVVTLA&#10;jdZb/3V/ycSbJl4mcYFNAZ1Z9OGv4ud16ZHZTQLEoqEeeh8FTxveaZq8a2lvGw9ZOU8eZl3ilrYX&#10;HvycQu5xkTLq8/DSJLvS0w6Dxvq8cPYdbUg4ARZw9UigbVfXC5QW+Ol9MdYtirvA0cI/GUntYu0x&#10;T6CAKEGt4fJWvBz5XpqkFS+gHF2RtTCLbY21lkBaiwDi7BsiXmZvgsUbUlcD7riUNo0JGrsSAt67&#10;XL6PXUlL4jIP8LGFdNdR2aWe6t5aQfqDt9VeLc2r6s1ovpWX5qFNnBIgaWBV78rATiXJpLUuz5ub&#10;C57wpi5yCt52XQp0UTsbq34TcqHnVrRlwqySlmmxtoU/gXbSiKXaHnZD2mKrRov4CL/+RWEHZVsQ&#10;rVnypUgi8/hSIW0LgWk9o0IAtZIyxsbUBnZEgrzVQMkD2x4hklyP4x/Y9o9t3od6uGTauFMD94ZN&#10;F/jMFYMZeTTKF8UInjbgBayQT6UMLwpA1agehgOzdzCf2odBmQlNcXmYQnJoA72QQFM1KQHHdhjF&#10;7k2/CeGAL6TLbD4aVnAUo+m1COCf54iiPRgs3U2QRrAt22ldtwB8hNCa/MxvCyAjIKzgMD4FrVBf&#10;LQdAiPWZ6Ug+S7K8xa7Suz1dibv8ahYfyvTwyvZ6kG1cpSEyVIHibZUdFcHHRdoTm1my/L6QRgWi&#10;QRC/UZEAT9OPmU0PgPdg3u3rJ48tmZw+rmB5Psb8gY1/aSSHaT8n+TMbB5mf8/cdv12Vqb1pVkJI&#10;Pm7lCH6VXkBlgiU35xDQtlqg8WnR6K3e09ePXEZONyHmLS74BRRczvsZen8Tqo5KSBPvG3FEM1V5&#10;8EdbCDw5vEGAVoupyqjHaQTo7F70tWA0JgisCUoQHDzt86ylu/lAaJ9PhoQNNxBmeXPwpmQKuRqN&#10;z4oFpUaBacsvZsoijy4q7wKncHAjQcm0Yu9mhdQrqC4APw9RGKsKzH+KYXZdF16XXl4dJNgjVmY1&#10;hyltmQe2ZXoc+Hfw6+v7cZ6/s2d8eG21mUMVQIptqYoFjSBVBhqpvN7IeSudPsPXtbilkd621yiQ&#10;TPN0Ofpp7/PyJTQClA+wPV4drSPf8f/H2dvoRpIlR9aaxUDSAnr/N9Xvh5W+E3GYh1Y3gpzZvRh4&#10;mZubmd+MTLKaXT3dakrIFQ8Ql1wruMafv/40nJcgWZreXhrTg2nUlsMrX2x2mMObJsCteLG0uMCr&#10;T+PUavhW+FxHgrLDrtjKqKle2zVef69097UMshRAMkBHja8QDceoAEqnWuTBhas/2uxNn/YdPbEJ&#10;m7N40+A5XLK/HJExE4zY2hZfEQ/UFxKfBf1BqiwKwCEBmdi6CW7ZHC+GMlIcI8DYBQC0vvfaG7nd&#10;1ordk6b7HBtrBbrAn4CvXw/ZxqJQv5oVOO1ih1j7esXofV1Uj0p4zlP/yihOD9h1i1eTS0DyBxyT&#10;72ts1N4kXoA/BjzJl6lR4o1Sz8hpVX6V4F2ksvynPkZXbZnLiMlU7K4lcwnWe4y62MHbOt1klyam&#10;5dDy8egyklWmXQDywDLUZ6YJ8XsNSC1rXCW892mdls1Mw2hl5TzB328hsGM+rdv90zYqxxV8V+Eb&#10;Jn/ghmC/4ah/XiOGzMIjD6Am0mvoorKi0RMc3vSFHBb1VF6Fo/slXN+ZITkC6nOvzK2/3jvFhrxW&#10;lUdOIa4opPsYJY84gbzMk2eakij+yDS9G2l1KaN6NIIV2FJ/OYoRAMpsyxqdHgzkcY4oW69XTVMa&#10;IWBroCvtFFJXYvW0HL4zbKvSqjF7gOliHrgHUr5kgXUz26KeiiYSUCvY9hC3MbsCechAAvOVbTLY&#10;oxIBR8wLBCwjf1TsMijDab7SH78g2Hy3WA0BoxFbbftNfy2ukxFTTdAVacuITOuOnDLi7CL4LIf+&#10;72m9CfX1mMDGwL3/j8/GL1vWWEKAjXlVVgMIwChjcskosMJ4aJXRJnhqnMa7ZY2MOMvLSIbLiQFE&#10;Aso0KiY9jEcGHABnL3YFhQTcothPst9VEgTKiRHAOwrEA84f20hnJYeZNtW2zyAYLNxsxWDvqpe0&#10;Nd7xXx8X+G1TYgRrTwMQy1N/ehbmIDanKO9J7WWC+esPDhqwFde96ru40RzZ9AAXqTEE3N1KMVZe&#10;lxgBwBBXpKT1MAUQruxZ3W5lirIQxeZE0sJzBGsPMxWjiRRoBKdJoPjJyxQV0Gi7ZLgogDjQUgE8&#10;Lh+mSnhzbH3gPkZliRX43LBwkhmCQPuxtJZpjx2xB7IoAKT6prRoOIBr6zxqNTDeROMKZKgqBVfE&#10;Z1HrHFFZxBTAuYUXVq/YqgbcaKOcauRuZDL18KUED6ZyUCr+zL/+Po7Tqnrq6p0WZdsTNlZSl88Q&#10;RoCS417FVhk1YiwCarEBSAXUyMCS4M4KTGBUlIu4HjIwx6vabog5PmH5TQZrNJwcp6thRHsv4YVc&#10;HzMOLVWeBBlaDi3rAFr8hyT/8R//kT9t4+c0wOW//7rq3/7t3/7lX/5FPf/hN/UloxFTCWyL3ivi&#10;c5R9uu9fucN380lbBpxXcL2Aj0uG1RywZ+0quVgWpjf++qJIDHnzF0FOPOAYmZY4pTK8Aqr38bF4&#10;Q8P18tgZOZU3yu1qYASmrV1xVYEbTdBbDiTYs67Fn/nXm3KkqUQjzyvKC4C3CryDNePqE6unRZxX&#10;nB0ezLMCiHvHy3T0Gmv4WkijxaJdsFXeaxwaF1G9ns/BcJVW88sUJMDrQcYBNzrAYbRd/eK861IA&#10;AxA/K1MO9gW2VcPxqrTd+uRheHUmlNz7yG8lYCtTkhEb4jOhclrhqArA7mtRIy7BvTuS8SVQsTfV&#10;RQvPUenUqjgZQNlqnD5HMNj3pLm3XcUXW0usGJAYgIwclyJQBslIckdgRsiYdmoF6wKvzPYQLKkY&#10;xpu4C8xhVNWy4nBeQbyASoj2TYORFPhAENOCC9GrRr0a8I7AnEZObeHX/oolU5ZzAAWQPKUskB6Y&#10;9ODzxzYNv9RPztcHAiUPAlIL0ZweDXyXeGYyRZzxKWhq/lbFMocx18Fvi+Y43NkDj7JdAXiwU6PE&#10;VMHmo3yeZIx8LMu0dHPCKQHYnzVSi9vdEqbl2CorZ9uWBlaGHR6mKmMr3wjQaRQj2KhGe0nIXSpu&#10;aRZzDv51KZrj+FgQAwjkk4AAvJlZdiMCxDCrpE0MsLWuTE1iwPOgR9YWBZLi599Hb4VgM41aBpzM&#10;WGsa728bBvCqU+7j+mlFYgScAsN7E6ev92l0AFsrmXo3vBHkcQ4v7XM1DDzGnWZML4NMvVWj3lZH&#10;brJ20xRUHdke4Y0SlxlYDbgVCprSco6PNH/Ixk9r/KOSfdj4ayn/IUl+kPOTUEKvPeYA5MNYG+3D&#10;acTDBjs6lGp8mI0Cup7eBAATYv5sr6WcJZ9t3gPc1vMTSJQHcY/XTOom1JrTKB4GTNrrKPIAaz9G&#10;P7W74uv2s/TpOm71FPzE7CI0myN+1iOqBL8X0fqdvCjv72fVKuNHGjEHMec1+chHE/MEJZBWrIDK&#10;FL7PgNewOrJeV/nzwP+ya6flAMS7xZDfozT+Uo+QlH9nLK9MSzmAxTwfj3wVl94SWn0wpu0W8crA&#10;yGIWxB+a1gFaIaAKVhNuZODBf17u9asj9Yg9kuE+V/AqrdnLV4ARkH2njpYRbyzY1hGWoz3sO2VE&#10;25bnCGaP+g3Ui6aQnR5YGRW+e5p/KBUsud7lF5u8jHh37XTv/MzvYsnUlAloFP7jxzYXG1RcfqYc&#10;nX732ZG4il2lgKo3QOsIWRrtKrXHqGkUv7ICnT7rLgL7pQII+6F3C7XzGsVU406zBHYK1tWUBPHK&#10;YFLKI0ugxRp5gCO/L/JjF21puwhyz4bDb5vLOzM18ydZeoArFhgCE1gcGWDqce+n+05eBoyRR6H4&#10;eCaMOHwABFT0xUbKb2zMAbSwxUyBRpUKtrLOT6CrFUMC5MW0udQcrS9NcRZd6peMIQSeKkM9Whg1&#10;jpLF6y3HLVVBGmX9JLBp5m+OrtWYtgw4GaC3Ug16p1SejwfMYcQ5omoRhF/BesEGorxC79gSAB0E&#10;YpVgxfJUD/wH/vHrnX3dWaMVspzSPrbvvy2t68N//WpglYdEFMef2fijNn5yA/PcMPBs/VeSUF36&#10;eTXnbUlAr4aHYb6Miz+jr3eHVt6qPYZWQbz3kdya5XfQukDJGuN/ykkQUHnkQCLYA5OG5+kLiQF4&#10;XveSY2BTGPRmOrVN8AQbkkWA+ADbviZDoukOaTI+LyCja2WLD9duaZTeKDRPGSMOz5kD0KuS6ncD&#10;3wJHyAC36Srtkqx1lCAXAsPJPMB6r+g5jtCvvQSEjJQLigLAb2vIMk9slDx6LVsZGSvZCsHRlnNM&#10;n3uLBfjMeW6ssGLngDsyVPTInke+WJXrSgA4DmkygUNQ617bVkC2SPKZtrzidtli2RfbRkDvPmAx&#10;CbYkmOaWWrwypSFTaYUHoHnK9O70KdtYsbGlBVykBrLtCXjtYA94kxMXokzNboSnraqnBaxFRvvW&#10;g6dtdaOAxra7VxJNshIYqUmp5tZ+fdnywpuqbwuyogR//Ni2uk3Jo6DqGqfUPXykkFG9H6NcAhhH&#10;tvsCsgDMTBnYXSWXmawRwLRGfVYECMwM9EWyIYs3EO+OjhYlR4FgKzztWhKvRZkMVb1GauAQIFNp&#10;ReY7Sws2R2CFOVoDIdciCcMxJEbwrEcs7XFKKDNQGpZr5efrM17gVOzLTMAojN03t7cYpqnAFeCM&#10;hwZ+j3rqHuy1YsOXR8A1vAmBCgRb4V2nt4QsGq0uBR/TbRfnxRgWKKN2nrEqW7rGMFMS9LYlUAIg&#10;pbiqhlpOzGrK5JHC99Wt+H7SfxR5ZSUHSi5WRgE4pWAvb7KatccvOAIblS9DK9PronVpq2/JlywX&#10;N/3pDupH6feWv/ATNU+KH9U8tv2YzQW6w51M+f5WQKaBkTHx7QUoY5QsRtLW6TMT5jXEXdRNixS0&#10;McAtGNkO+ccn8zndWO8Tg9gL5AqgYeRUIO4ChQjWKD4EtCVsIGJ5QTkAsTlPTYzJtlQ+G9TO7jXq&#10;WRHvrrDgNSpNaYYcUUyfyixOEazGdasJr0xvI1zhBXf298fG8MQBk4/8zRFr7wkLdkU5Jm9go2fs&#10;38NgJ9OavvwAI2UCqqNnLeQV8D2EHF6gwBxCOrrQcMCCapnoxYLDrvGoeX8BLCKq1SpbQdsiAUzi&#10;jMoSm0kbA/B7qcm0aDgBcB+Ge/L9IVT2NLo9nqjXo91RuEzs+74gM9CaHn6xslY/R0cOKzxY1gXO&#10;u+BWfRdGutRbW9Fl1Cz/xESZVkUDLgQgTiCQtLaIUdPL9vZp4YXDI2sq2NYQNdbrP7e9PWqOjKME&#10;jmjblIARWAFePmG2gTKfIOOGGPX3VNZxnsqNNVmZPJXDC6HuVM2V+MkUIItR70btjqgCv8CoHkhk&#10;HZe22mmZyjZcnKBWkH0FXkMBd9jWfLYveWQWhRiM8hDDxwguxec7i5Yj0yi3OwL7ECTB7eLOG4KA&#10;cBhAXplXGaRpirdet7yjqD6Zm7jCAeVnUVwLSAPYY0K1x/6aL0ndO7iLSmwbFy+pGAZBOIEAnuMl&#10;VVpfMxUjCBiS5XAhS/AKXL2jg9lFR1rKgy+tFxXzqoRc3ta6T560ZPuZLBygS0D1AnsNsHwawIFp&#10;V3aE1N6+qyjmqrnUOIqk5Xq0VoCv4or4nH27erG+qM1Ezjp+Nvuf/74+nLT8zFbsJ+z717xSm9x9&#10;3GJFBv/t/yDJRm78DF++NneRmVri8wq8TOSuexqZetJvLKMyEzyBsfDqDYzsGxQ8JAemz2T57dr8&#10;ApckwTawU/Gmgd8+JNdNGBmyi/wwtOLSPc7mozzavDtKAyCP0aZqYcQRW9HAqF8+/QFo74yvQusW&#10;ZdW2rDgy2bEXgfdJIHDFU8zUTLfYtgU9j/o4R4j5hdgW23Rd5bu0mjc7LqZbGRUVr9FWrxqTS6NV&#10;+Xv1y4FX3cUAfj5LMB8NUeCOrca2lCOjOCNTmEaCFtEuTqlsxW5R/2qJ/EmpwGni46WRz6uO9D61&#10;3oeWxxVJFNiKAKws3jbvanYk9mJWmIBTl/rerb7pAWhJ8B0X2x5vN6OufWDaPdh9sUuCvSfV4xQc&#10;KF+BL6QQ20OjHbKnnV7gqxBvoDkuqiIzUL18OU6XdES9fmzjdLlAX0IxyAzSDN9IRsFO/RqTOare&#10;tSCAjAnIU5d5TZN8lXXVpoHyAb5qxOnN3FajTCGX4T4kcMICZP6rGvpownAMp4q3NgIQwogK9uPi&#10;dBNWr1i9lzEkFwI1uWjB1Ws81/MCiU0+qi2agHpz7ryXFT0Qng9GD0auvRfYKDEVcdh2d7mRmgxA&#10;LMp9Jm1Mb8iRHymoAsTexLSt9zUvIkFgZQmcHtUtVkdgHl0vJNIckyXBGTcnci0ZJUlYC+3yu/SZ&#10;BpNY5dodofEd2RH41WuIi6rmPBcp3tiUgMUqYVxKhTG/kHJu68unrvuoNGpdRZWcBcD0aNPzLou9&#10;4SH2hWhXsFEZBbW5lgfDd/56/z/ZaPlnI/2YOTq+/3Sff/jjqVzB6JlWAeT4oYX3dTlFDMMB9Hm4&#10;Ij7HER16uWJrBSgZcbwnAF4yYFqZJehSZs2oZqv3T+wiazLatqR3Cu+hzdudy0HTtF2BpmZuVEwA&#10;MVgLdU9GxW5EECgkASOPXt81M9X4emForfJWvIqr8Z/g7/w1hhmHF7Qr0NRdtYI+2/FdKeDIjVvX&#10;ctynFhD2Stafnk/3CbQF0JUMOUa1TFsaKXganzzeldkWeLTYXaflWY8LPNvsPRMAJFWAZbeDPcu7&#10;FwbQsUWssk+pDGQnBq9kwBEtIIymLSqthyb9iiV3i14YR1TffTW0HRmVkL2imCwCkpE5PZiUTw2j&#10;ruSUypEXZO9ugFt1yVz61MhQU/oW20Zqpz2iCjTBjZLVXR1plK6DfB2hIYdz/R3M+UiIqQI1G+ho&#10;p2hMk1wB2KnAUWkAGFtlja4f2xx7A/0wvy9zARo/N3rB2pvKuwyyrT8BjU29Q+0CF8EY+1QqOALT&#10;C/JmF1A9uxEMKVP4Cj6m71+V+bmkIu4+rpbZGh8J4Lia6T7w7qNmvTJepSktGm/yKkgpoG5C5MGr&#10;OZRdBuDBFQjD+HxkqIJVem1HTmMA8jEayTSWVgHPjUO7FkdaMh5A/WqeLhhkKgVTrx8Us+tdvTj+&#10;d0AsUVVeI3gtTmO8Bm0XCKjRXuURZSlkgUqYwOa8KiXZm6sVR8gqN0ovzAIxlRCqYF3pXYcApo23&#10;4w+XOVZztKzLKDU+fGri9DKJBZAKrq33iVG/lbmtu2x1LS5BGbUQZTfz9fenGdHezKVawPu+U7xM&#10;/TBc0vvmvFKOsZLP+jp10V0p1w2pKcMxRyy8mirAkJR65RcnAJSzpDijKxSj5yRWYyu/U7CCZEWZ&#10;Vs4TlFYCQKx48drjL/V9mPLrugrP2LUBHi1U2uzpXxlIjxvB6kkAPOumOVUG3g/VJ/XrryvQwKQv&#10;RL627TCkxQdKUPmsKNEo21oCFg8MwIoSfNn+/F3VaTJD0BxA2VH9oju+D+u91nwOLqBeAZgTDsTH&#10;ADyrV+bLES9zvBZHhKQsMAag6yk+GJcq/rrZ/YuyVgOOo2ArPj9Or/eBXDGYQEiro9UsRrNeRh4/&#10;b2DT0sAU+yX9/JJGoDcS1x55mAQm1z4B4jI1Ghi5lkg16pdEXBuGUQ+TUdLwxQkMV9Bz6/0qfBNa&#10;vYEKqsQ2dZej1hWS5QlWUxoyrrc5yeIVLx92i60h4q3Pm6xLrHcT/tr6VRyYNXhcxgggljTO3/ib&#10;IoCPNNDpK36SxsIDOG5MdgDXPcllzHl9vYxQVlXqfd2rUosC6gIELqLCUxEnMDl7vCDlIVPv3faG&#10;ylxXQt5lwGsEJwukDySLSdwoBqCMkYDaaSqQX+/fxFhauljjsdSH3+j1EfXWKLaSLMDrOq8ahoex&#10;Cvr//GhBeZyiAL8c054C0pas5Z4tUlCbxstTe3W7RZkuEgKrkd8L7Je2Fv9SY10md6sFu0XZGlE+&#10;W5nNTLPkXnLxq6aEVf6OzaFyXu2QjAq5hV/tMcpulK5IEw5LscoOcVNB1wgc/LZoegeJ9d81guC/&#10;/uu//JdGUsHIOPACK8b/89/Xf0PFwNd6uy650/38YOTw4Xw1QjLFaH3VOG2EMvwKVnB4D/2xlJaz&#10;GloSPPG0YQW1C5D1fQZepXWfT2mCZEY1pQUf7a7DeLQyBmpPsDmSK7v3fL/GXIAyl1yMF02y8Gqc&#10;wniNV03TBfvcCllBeF+gyq3IODK+2K2M9mLI/D58m/4oJkgtbrvAcGPF1bzatzLaTJWH/tmSvCFg&#10;mXgsYKoysTnWp17+p8us9yecd5e6mvo85EBSM4ZhJKlorE0PlwKmey7/fLH8olGW2HCjIGvBHkaA&#10;+F164DSCWhNM2++ZMH4IAUZh2V2bcOxK/5PGzK2boMt18IW4nTYmF6PjNDoAMu0BBODqoad9rvtF&#10;fIw2mRxbVzTqPu5K8wQaNyeNowS1CnoJT4Dyj39IEgOiTkEARn5EmNKG+y4JL0bJUWaUOfIYOQqo&#10;jhQ/McxzZA4jctho1UvdzJQAc5xisaXKkCPYdWUG0KwsO4AEqqdr+Eq1+A8BMkJTdVS+4CDTC/S2&#10;jnb1biyQUS5lVi5jAlWQrDvAKAZwur8XOGobA60DdJoGSGZqjVz9CuRhOIipMIJtlfEoPIx4jfuS&#10;YThMqYYwxQVTNeQWfr1lyyy+bvN5FQAtbAQgoxQCeTMX0WPXEv9xafqq5S+bBdBeBGAPKzgwKqkd&#10;X7sCxfzYKWiFYgPDtGaakFiAjJBIW5jlV5AyewwW8NZjZGtaMtpl9uWv3Q+zt0Lvc6DlRfUPRfiR&#10;aIsrtnURepTyaJSZSfUc10Dj03OahRAxVYAAcmVqtKuhKgMsP14EhPzx52leuMoN0XdPcv7yv66f&#10;3GB4dYB//dd/5Wc2VoD9T7eh57VrvJ7AteI6ZQpiBOi9J162cGhRMnVELWHDlM3oXMRoNWAyC9/R&#10;EZKyq27Uq9GEHYm5fPdvutcwGUaSly/jc8DSSEyaSjeCBVSxelqVtTAkeLSABdumNw2NYJU7Up/G&#10;FvHXps8KWl/a5uxe9Wg44qZk8logdxd4ZYhhqL3qmGSBktPold+pFqpKZOWDOSWsVxIloKWGLKNl&#10;Q8Cbr/hac/OOzKFCmvBLTWxUyuUlZZSBeRfArvhpUXygWICnjWg8reDloLFVhgBQFcQo9qlKGuhj&#10;MWHr5utlql2j4ucdmjraa4CLkrdC9rn95dElRs/hAjKCprQJvCQjp7T7uiSNorL6Fn59acj72xZY&#10;sQKr4a7bqji9OWuB4fhKDaEVJPNRH7FpmJpvTmkAj0qqgYo3zRerDEsgvF7s8IXYanmtCTYNpSFF&#10;FQvj+wLgwHNM9ilBtoiRGslGWi7nnHWJG9pq//5XkhxxKwK3EkDQvg20CLbqPfYtWaDka80uWM2x&#10;yyutANzLAatfEGak8tBkD2A5DqOmT4D4nn9pFLTliKpVRj2UtlWAJyNtLkMchQPLQ3LwlrOAEa1V&#10;zd8Uv9pxcYx67tqba39qlndKFbTRFW6JXKDFGs+XGUaqR9xtkaGvBdjKODVqw8E7Emu0avmlku9J&#10;85MRmRqBq2MkjVpcLADLusSbBn4K/DZd5go2XNw0cGjMgXwFkQg2ISyoRa/FCi94Ls3iyBYxQHxY&#10;jnY1t+Nl0WqwE87ZHAVU+A0RV/VSV7OB8MYGEsscvOKW+i1dDaR/2gbJT2uc/ittXh4Zo35sM2or&#10;MpWRWHjdd/3+ONUqpk0PgDyYnYK1L7lLsz/BWvYOrkuvDFKe6sha600u0X1oNwF8rEvGM3QKI6g9&#10;LK6QRLzANKLUOD2Wbrt28TImb+1KidMjY6pAYF37/zN2i+GFQMrsHZjWBiSz93yKEvBtX5DSlpzj&#10;xAuo3QSA2CpPm8wRrSR1ARezVX8PL6/hVltwreK/WdMHfrGg8SaKj1tpXBIGZcc2ASCcF7E4BqBS&#10;MYLDlXJlrxqVxwrJrb+sYMRJ7MbaAyjuJgItkVlg0FcPAW3MYux7n9KWV0Dlk0z1rBK8mQhoqWoE&#10;uqzq5buV7RFbQrIEy4A9z8w2Zlygnord6pQWEL+WsBvTa2kaH0PaEfiTRVlGAeQyf6d3L/lqV/BM&#10;++P/2/Z6A0jvRPV7XL/ZyG8oo74PylN7SYA9XXQTJGGO093gCTnaZVyBQJKKRT3VWFv5vE4dRS5Y&#10;rIwaKePLL5mpAqsap2kAO1381CP29PtQ+YAevkZqUxlbEuIBYshcAUe1aQIINi0lIK+gVk0JawHL&#10;NzX/4NMAxK0IFKvGykPjiFPy0Dj8bSoqpCc77bGiywgIFLRCoIsXtDLSaGUEW4/VO9LiZQpJIHPw&#10;vBxd1OdL65ILCvxc/iLA7ZWXYdTeVgc0Xv6fT/ZDAn+MbJHdk5dvkXth07LQPqerUakGnBjgaEmN&#10;R00ZD8OpJWHfAgPVUN2CmM9SI9oEAkYccrLIUFv0TDCnz+GnzXFtwcXZLTxoFnH6gY0vEI4bUfJv&#10;mPQ/wK3r+yvnc6fvBZ/nj5IhlZGg6q1o16UsRrvKo64R7El/5ORFBu6kDzACKxA4EvPETGgEEGPZ&#10;cEjaRgC9PF4AFYaTRbGkdW+y9/Fdgwkcq4/MpsSWE26aK43A6vXEXD4S3gNDJthRVWb5Vi+ZfkHK&#10;SJg98uRAgq2JD9A6ZGFBdgCHB/tMU7lVDQyW3XVkKruDv8LFWtaLUS+jBWEttLrkmx6gVpeZrySj&#10;ruHdavNmN4EqkM+lcUdht6gMC1YDI3lkmuy0+jTqTRBQWQgt+NWeZcWRAaYcvwbFjjYTHtKpOLsX&#10;oFVfm+AJUjqi3QPZNdqIQF5Qpq3fhcDebe2bpngTUNJyMqLf9ohi1GqVttobKau6ZTXLPNdpu2Fx&#10;AABAAElEQVSt0i/holjRNNA00E0A5eeNUa9YMqbwJ1AvT+2UL1i+FYA//iFJB75//TbgJageNADq&#10;JoL1yi/u2zoAI1VQSOJAaYKtaDCuwNY0p+IYY7F4aBdoSSNYkttuW+xuCZOM2KorPa2nae1Tw0gy&#10;MUDs+9I3iK/Qz1I12kmwNWq3gDmJC2nvL8zTRZT6wNpfMxU8o2SWf2IZvxSPRe7yGsj2oPdIauzC&#10;gM5rJiTGRmKjiIX/xF9/7Qt2BP95NpcVki0X+pyjlf7lJiaUA8BS+0m9fjXZqFoFLcXogQc8a0qN&#10;q+E17goXHXratez29cofNcErH/maj1c7MgXpD6Dsll9XTRxIjwZS5ZLhy3wfGH6VD2jc6uh2XAU9&#10;U77b+HECN/KjlUDe/CX91MGYFvi0X1fS8iHprkPbFjDbuY3fqPljN39go/V4N39s6z8PQAh85059&#10;Ke1FuWOXNnW0mhXAq5TcnMXJIIvSWLv6Jz7yX5dK4gV4dm+rGa2Gp7130KLGa3xlfX7R62gFvumq&#10;5IsFiK1MBW35ZF+/rvdwOdKOsrR4R9X4n2Kf+cVmKQ0mEoC3tkULjqmtRmXdX6BgsczzwWrnSwCg&#10;fqsr9O59FjulcjafdmXEeg7SllG8eJnVHFNbd2UJlCm4rngf7gkjBqAHU3sOm+A0PUqxRmrAl7/h&#10;ijfNRVgAe2SurDkZUYq1IBFINkqvYFtTcTnaFvxUrsBdelEeIKUy03ySJetqiwlVgTlqqoDOyhRT&#10;JdHEAGyt3ASNsuoBDkutQDE40Fu8SrDnuEyubrUCprRqti4Jv4ctTHldXMMoKzyyrfCOBFYvuVWX&#10;RvU7Fa9mtzyV5qR/Chh5uhsa8Nc/JLk3QKc/KcAjb9Bzx5NZF9NPzJm2Rre3olY7VWYtYkLTiGtX&#10;3MfoyDnaLPIFlrnrEifDBa5F0F7wsatWvV4zYZxSD9BSeVvwLgVvm+V38GrZLWtPfIBXvWQjLbUL&#10;wLW9NEn5/To0h+rpeiiRWfsHugxBqWwtJsMAEpQm6H00x8oI3rP8EbWZi48VtWoIhKGuRVK+qrER&#10;rd+IAXizF6h+KxoXPTXaN3xx034TInajji20WDw7WtyUHI6WBDJbE2BMBlCzzCFoJN/eeEGulUWi&#10;YRGfAQGYk9FMH04WNcqoxcrjLQ3gVKYENOuKL9MLPGtKAbGelPzZMz+tcWF+bPMnNysMFvL5guJn&#10;Nqq7CjQBUhntjsB7Erf30MfjChceKZNgQRrIZIDVgFemMhJxRxdtenBkFplnW44unjk54EBRX+/H&#10;/UtkgZsTVqam6wlqEbsRgFJvRr1Hwk4Xm2lO+QnkjQInAIityXiheQUrSFaUU/PVp9kWUt78VgM6&#10;6NVkvE3fnxBaxQgW2OYNmPNaTbYmIDMMsG2Ro0OTXp7ABIJq/GGBd2R1utfrkgCmyAKKswfgjwRd&#10;1I5eKu8IYt8XXZDI9ncQxZuZXYBe18FnOfjDhUz7AWwN0bICl8IIEDjltXDWtUo1Tq1NvUOVJ0BO&#10;sYKNTSkgxxNv20Z4D/wHfv8aqYvte0l0tQpgsoC9ra7EAI4yryFzVEfIXOHUdlfkOqKOVplRG8jD&#10;9HomlwZIBnAjlZP+EGuxKlMAFpCzoHzJX6oJXcOcYgVUwV8JArXMtiq4xV+G7rGWQ6YektN6SNuY&#10;e/5d4gHHKQdQzrfzQ8oo2OmBDYcEILYKUko+Ncg48Nb0P7XwrrMaqGst4FoBFYtKQTX+mSPz5Asv&#10;cEPayBS8bYGQa4kXPC0yWZ5AI/wqlVEFaBbc9NdIHu+evUzG61vpHHgsKDXy9SlQ3xR+07wJU06Y&#10;VDHVDQqsjlil5bgnrTyyxbR71FRVUlcDLurgaROj2UW0nAS9Xsl7+D3FyEms5nWXskYoD+YKuo9p&#10;wMSAZ7I3id9ASevmhBk5DbiUFo2jrgHD6fOwtwqrOSyQMKWB+TC00ekaS9OlsZpRQC2NEK4XX7KB&#10;tQhM3kVOYQLKav0AZ/nvv3wv2kD0HJjjx7ZnMhqOF9b1+Zqz+6ptRBw2DQbRQTpK4PSQQZYWSGns&#10;8jIKXnnIeMFzY/mBNIA74OsFhuNleAvwhn1HJIsy/KeKzIMAoExAJdnqlFaBvNgRMk4MQHHkEyQu&#10;NmbF4WS9wEYZAZAq9wKQnJ3SIlADD5A5orRc5s9ZwU/4o71+NaH6aukaTTVe97vP8ozgFBw87cGj&#10;VHPwR5tGvmmLYCSt6O97XeG8HeKqadTE4WXQp1yQJgHALVQBekiVyWgjNxBcJkBM9Vs3VUE5ep9R&#10;CRaIqQHsYnNsZbh835B9IfCAlACvVxpgj/bVP/Hqd3q98j+PUzgt20LWFiKJuCn38f4BpwjUCMJM&#10;0Usaq55Ka2UqgNHYKIvgqCsmoZDFWlJugnsRCxiJsxQos60vCt7kRgJqIA1KjnyBK5O0oqw9sJY+&#10;V7Qyyqx//CtJHB9x6IigMtWDoCDTu4pKKoziMmllFMM7ElCd8rzkBU61VCOxKG7dteN+IvAAa0YZ&#10;26cx2YISrtzPQQA8cnJtci8H0pOsBMEn+4/fGLDsllrJjEemUatJADAkb2A1kss88WE8LF31CTYK&#10;V0aV1EDKmHt4PRONVj915ljT0/IWdOTX7goEGm11JZPEiwzsHay2P5HkIKN6vKdpVMiiIp8ADaQ5&#10;1kMD6cXgXXQIao2yDWOB4Y9WqJJUD4xTY8WMVqkmgRrIn45KpllUGgsZKArGF6hFwbpMk7GWQ4u+&#10;I28yZEYZ3iDfI1pPmbSKFyCOdAUtoLdDe1F6JX+qR46WriqwltCVYhZ8pl9cd3iCViP961+vjzov&#10;kP8Dm4ef0zhqqLa80l6st7LiVcmWzrzncddTzQibHd6WKk65/OoRHKfk5bOv98BoOLish31b8avs&#10;irjPUx/DXldXb+L6CHnk0ZNkhRELVtC6xIG8rT6AyiVl3OJHvWmxbWcE5jASJBZsPoL0AioCT4xp&#10;tJ2P5PpVEtA6ceIAgv1SvcyfU0hiAEOqlxR/5NevCbKotA2rPMgsO71CP7GHfXlGts+Qw5UAcFiW&#10;2REJHj51gt9Ddoq+KLCjGFv5Klv8ZgJAEM/bJF77YqdYJKkdvBxbZICS0wM8CI7zmXxfBgaN1bT1&#10;intcAI+x3ASAy2qIo2qkwKolTYBwMJq9CbjDyKPl012/ojlaXZBmNoX35vJGKfbZmraBa+GStGUq&#10;oxVU0xwjw6veqjRacfXIV294K3I5fWpW+Spe41OA/Thd79WI2BCB9VDWMt2XLw/519hAHgAKzjKL&#10;j6ltpEarLnBfV7zBkuz1lPwhvnlQOSsG5wKkWfLvwRqtRyZ2GK69OSg5T6ViqwI0z4OAqVUQjscF&#10;uSfG5DUio5WxajwYEyA3avW4GP3ErHEv5vaYwk2TXzLlAgXJnuA1hyt5fIPAGdPD9P20jSgTAA4X&#10;jALDxX3fROx5GuGfJAxno5CZ6ciqd5nw76Ne3a44PrG/JLBFY9dA7JEpdu/8kXx9StNkEVBRMqWC&#10;S1CfxlEawxPbvoolERgoWGUCRmAF4kYA7UdVkMvWW1H9VqZ3lYRvvpnJGJmQ5RXcGV85pemtzUhg&#10;pOHbftZ97f20ub/fFFweNPxFgh94fzyj9vnHicxPnSTt579zccVe7V0FF3UfYj09us/k2wKDC9nt&#10;PZ8VfFEjK+YbHKuP9lv3QX8Kvu7PcL+O3L53+Li/f32dQpYf+PbMs2LqI+3Bqi8WV2mCRk+wK17x&#10;kbCaTeMO+xy8gwKvZ9W+eAPBjJqKq2W2V/22qzl4Rh7zmQJWY+v0o71+9XWtcqdgjQiOo6xAQW1G&#10;GbxH7DLiaiExemmPUZk7ivwFmLwCko/z1DwZLIQ8t8ukX4Fbjo93OXulJy7QEW3HbylUTlNiERh+&#10;pHmNrSvQ4nT5sAJbMC/HI4YHuJqaS56RRwF4lbTFihVbHR2ZR/4x3fBVLm7p5vMkeVGmgQFWAAcl&#10;LrHAEBjb8hXTKo5Xn1iZ9jQCNJ54WvWCWgWOEi849K47lh5p2iE354kJ4SQ+ME9yR07TBF5jIY/t&#10;139uu8T1ENTx3dK5frAajP7d+lrApokPEjuHEdVR7TWYx8SUO6BM1lSG6nERU1o1YlpH3NPXa2Cv&#10;3VaxV6oCkBloTjJGu8iNkBwsttYWmUANqLcFB+Q3E1ybLMAIvIKwUc+KvheuuBYxDGfzbWE8aABH&#10;rMxt/XpzD4EuZdnZa3gPijZjaekZYenEC4zSVc5qwJ3dItaOgJa6Cfz1qxp5NTGS7hXz7c5Lqtxk&#10;w/VWNzDBXkClMj9jTmMQsJGRTFVZUcgyovFEmmz7GX5rkpFgCEwJC5gaBanSKTfEouuK+BymkoJb&#10;8iXjF1wIAdadZpRMwHYZBJBHbCP44zAqxBFMF4gBGKJ+n5u8AqrbBWAOgrWb4A9Ieql+3taFkS3y&#10;PkajTNtYMdUtVM6rAFKe6kv4//7r/7ACPX/UBvjf//t//9M//dO///u/I4Bkl//PN5di+e8r+PvA&#10;MOJ61+jzpQ24bnAfphwMgsWS90u7ApGXgIzWCmDqqBCBrsv8OYdAr1FImirnXjBMOT4Eb55MwEtD&#10;EHnLv9rlP1e4MtulgPZ+mRdvmgDsoeX08hW7CB4NDBVsoCMrI0E3DMBjoQUY7og2jZky8YDwoTTw&#10;IGnjAd5fjTmQHF5CRnhvLqOgKeC6wefQIrDCgV0BsM3Ix1UlPBqOGQnKEcAjsAYSP4Ga5Z+MU3iv&#10;VwuA5AC6hu2SynRVEXThJcMLEHNgrIDWAfzISfqO8JTgs+RCw4j6PAU2gvGLCAbsgfFzS6uScA/t&#10;gqaCbT+Or199T5OZXD4A3UEihllSLF8VYAfsQWymj25fkSMtYo3doRw1KeG7A6RvBExkOVrKERxK&#10;WmR++AGczV+vIxiBe9fo44UxYaPEVI4brUe+AurybZTEGCNeHpygXZEZAd7/2KWFBF+L0yoWXdr7&#10;OCUolgRITjm2CPbOtDHLa8cLoCqjEhKu1djI9vv/28bAuEOXgSBGTk3fEdh2615i8YbIw2i8FnzO&#10;WsAKAqgOga1u8ArwcmB8TIBte3aQh9FWccmQfN+heuIBMYB4sSNXHFjyGJnmavWvtaUpzYE/QHZ5&#10;9dZGgWJfGVycRoK1iJc5xP9vbUt5y/aUxkZOMnlaxPJUSJgOrWQhgtXHkAPGu2KUfMEbuFNlTDu5&#10;joR1HdiWhLyvQAGV5K3Z47N7B2rAkXawQEE1O9NwRp8PLXoFhpfpKD2AkUesXoF1mWJX8MSfyD9u&#10;iJeD2Jrrpv8oafZi4cNYi0D8VMKwQEEyV2bZHEbbLjbczxt8IcUmDjAy76l5Mq7mXzdiOD+tefiv&#10;bHPU85u3/2EAfqjjJpAdXGBXA0izNbbbdjf12sMf13cOnysT0BTl77Llv4bvovIlNVqT3Te5foow&#10;zV2tUCaZ5Wjh0a9RxpA7//tjGek3KFpeFEeZU+ykGRhgtExtt9prSJZmoIKwmp/q7jo0jEwuv0se&#10;Slo1poE7q4SsVUlrZjXBK9BF3fzIQmRMUOwiXeHXFa/kBmqP6UUBIgW1m6lsXTvNoiCZGr3pE8cs&#10;QOzZTx0YlxUx2LPGV4wsntgwUeDPqj9+XQsa28hAUathqsBKLsD01gnW3qh7HBr4Q29r/uISfrI8&#10;c7yqfHjtYN+LFgF8XVTPYac1oRxAWPsad+TUwGo/nq2XhAR3/HeJTyPYFuxB/MsF0JT2qlyvGAvA&#10;qvcIgZSheo6/kPPzyaiNBJpZoC3VtNccxVXFVIHGarIn8CbLm2D9+ockEdFXN1c/Uw8jQHFMFfg2&#10;r/GQZZFvGkgAgIw3f6sjmXWFFRwJTLH0279TvzHBJz5CbJnuSdMUgIB6fHtaZRcGeJgCVhOON/YX&#10;pZZktPuiyjkS5KkYrd0f4Cl5QzZHYzIARtvFSxYFGc7yBMpWKebzBqAeb6gJu1HGvyoCtxc7J0Z+&#10;jUxtlaG8DJ9jq6DKUJ4qgJBEwwFvVbZVsd7lf8d39lWUtSXXMq3wJrSeFe93MfiP5Po12U+gtFex&#10;ZFe9Lv05z0DFW9XoADcSOH1+DR6yFRsC0ymWLQYGbNcSk/Lzar6/EBhB+lWpt0A/lrRsV1bOAvXV&#10;okzLW6xeeTG1LTK0HPk0WCRZwQHzM9s///M/86dtVH9IQ8O/VfI///M//+M//qN/maTiK/GRueHi&#10;LqbYO9zWr/vI79fOYfS5eduPmO7rq6+oVgcUP6t3sPJeAa64+7QrEvA3z7FiW71kA+QBPEDb67nP&#10;j23KtFC9kkCvAi6pJj1TcPklBFLCbFQCgbLquhT8suKI8kqQWQBiXjK84TLr3e1gzu3740ssewCN&#10;Shj1t/XrrwF8YjAucml6LUWpea0l7DTSLXuTlYFVpt+pV4IJOEXcbVef8jUt5TEliuNHbj947Qpg&#10;zIulwAUIjpGtySiPReqv3Mdp7wLT0EJuVUMl39procWlWBntcdQ43YoL5TLP9ohSkExAjlHUTQtz&#10;21vy9T1hM9HkUnNUBIdeRmOxAfgO5Cs+vjry+nKqx15kMIlNdoVk1bfJnEPWfQAtWtLAdTVl5AVi&#10;VuZ2GF5dN1mlnxlDloehteL1VgCOOYnXi2zPasQrbgpw0WrIsRVcf0s1KkM2QeldokRGHl6A5BEY&#10;iUxsSDL4vYCaSMOtjABUdvmuF6LL1rSuigWxzxcBLX+t39RrG1uIOYq7W5+zpzg9Yt/48g15rZC/&#10;HxaRQ/WItYDzitEsyTQebIIWcF5H2y4uEJBLYKCVqQLq2n/Bqy/5Fz2j9oppfU+9g15jwwL1OyoK&#10;sDdZvR8MvUe1LcQE3ndvUmACAS5GRdmmofUkFmhhRCvzEf6hR+aRBQvWIl4ZGlr5VUrCKAZ4vlbe&#10;v8DUIhMvudhpssPoFqe4Apt5pKl5VUr2ZdguEvabgLJWMO1AgjMKVg+zLWLaTt8oNoHptlrcQvXD&#10;o+ZQ6lIvVuAWmF7U5q8SvPZtifJIKqNe9r9cr5Et/GDGH7LxA5s/obmXb6H8aRs/tvlDHXJ49Jfx&#10;fjhgcwK2VIFKKxpOCWA0tPyeuAKx9g0JP0FbyFw7OEbeltohjcPjhSmnkMgAI/SrLApSmUzKe8P3&#10;a1SWpqiN1WKaPLgcmdr2FhVAo1GNRnAgpaQ8VaBrNV6JGjiU8DECGbBA42a6JUEjlIodiZ2abF09&#10;jKSgrxrJVYZ/AWwsLbz6ppK0XfgpWya8LwrMKTOsmBZgBbSrqJ8Als5Tw8iNz9HBHMpcG+73DRi/&#10;zBsh7vCmeMiHbEs48BzBkFltS0wWADmKxWqO8EOw9kYaafeklNxY9+52xShzmenjEjvC1YEJA3Y7&#10;RhgtT6Mj9YemO6ipBtCnEVB9zkZJqi+8FnCcNAKmAGuLGsE4OlzPdhM288C0Mq04mHjAKm29Dzyf&#10;WJXHnWmP88yBQaPd6iLIY2NK9X/t85F5DYs1PNegWZk5yFQeo3ine9dD6eO4oud0SaZHAqqmjtxF&#10;TawmpbKfSO29nENWCAJzrH6O9VJXhtJWZcnLpwckA3N6FRqpCcRoYDiAMsMAT6NAlgVX0J8fKfSc&#10;SNJorfLhbdHD57J9CmA8z5AYAZXD0xBQP9brV9p22VJjApd0eFtqaeTXSlq9P9hWo7HLyMcgUCPf&#10;dEnFWQKrWfsrVpwFUM6r/nUqeXhtS960DVm8mvCRQNtR0/baIxM9I2uxMihLC0DuQUn7mrBpyQSm&#10;5artq1Km38ZoN21bt1cZeb0NX29KSaOofevOvq7Ft+WP+2ApwUD0m8Pr6lsZ/0B4P7NB+qXHH7jx&#10;kxvVqPsN+WOFgV4DzZEf33YYsEqBoxgTqoK1q4TncE/aHpHkxsYANkQeL0dclYzHpdEKD1Bj5jX+&#10;nA0BG7LiFRilLGUCgRqq36kUNxKwXPB7dcWrhpHTqsDkz4u7PoocWitRx+pcAA+avXlGpsdNigI0&#10;DSiuDchj4WwggkPDVNlR5fViYfo0MpVUoDgScGzf0YFXrOuoXWCvcWj2Go6I9eQqBx7cud7CP/+Y&#10;lxFMxt6vT+T7q8PVRnEV4ElAOIdkjpjKlIpSYJXX+FPt/gi05zVcIyNbABY1jQTHutIOGbxH/qiM&#10;Vl+74ZC1CpLhdZQAILbuOlweyWSAfba0yHzVa5dntEshOcnAXzv+/AWBxpR/ExhV+BNsAuG8hFYo&#10;7gopYRxtdQqz5NGikVHjokPjqF1ZlgF3qwMcMlsXWQ8BZBuLSnP92OY4EbNwIINgNx2a3aEMweqP&#10;KO0boj4vraeL7VdaGM1xN28CqYY3Hgxp2l5psSFbm/asdmrmVvSeZF8v4HND+dV4eSs8YKfoHQWO&#10;Kfwy4JQC7B4fwk7FWZCBFTOSD8CDjxOp8ZjWHlHxbYwRFBtYPvJY2hbEJuuSV/yTpkyADwrAMaqc&#10;SJnXqisLwA+P3hKSCaj77emZjGAvrwCSA260QKwATeAIX8sxqk1jzpGc7HWFYirTKpZ47bZHlIGH&#10;Mn1Tk5+ZKpWBAyUIjqrsVcxNvAwWgBoAb/E1uL/6rNlt0cN4XOfbzRQy43rhdVnLAYT7zBgSj2Xw&#10;9T2B1kAxbQeGQ5TfLe9/K8fFIIDhxzYOgIOG4x+4+WObsks9L7BFy4t/qmth79s3m68H6CI03KS0&#10;7PCQTrnwCmqZelTqpUKGAXueOYjXDkYvmdgt8DKCjXXjunhRutYCjgxsWhsXbOzyGH8aJTOc1tsK&#10;qG638jwB1IACa9dTfOTYUplace2BtxWgobXu+56FkVOYV2/KBasE80LWvkoxGre066mJKVxmLYuf&#10;MhlqoMxftiN2yqsoP7IEwRX9Of47QnwT5bT7nD+qr7ejHPiiAFhgrLRO9WYJmIzYQ8sBl6PSQLHT&#10;EgCuELjImrJAgGcD1/4aG2nsbjxwSkHXcMXWp5Epd6sqLpAR2MtLyogRe9IHtFh9tlSm6CGpKsU/&#10;haBBoEu9GP3rV4rilIHWydSqrwIa5ZVspNjtxx0cWbWDjwMf02UO5tA4VUzlhjC1MraM9qxmLWgY&#10;wQis5iiDSb9TA79+bEsB8LSPNtsruQsSAHQ9vY0A7QLY+jYs30iAjA8fsSY/p3qd3qrr9XNiSPib&#10;RzGyXABzXr2rB3tU4npaEgCSma/e55DxNYRp9pQxgWJ9bq3LAjBfCxhgXc1iBGqWFBu1PMraxZHH&#10;rhIOPm88TwnMMSoBLeS2YcFP0yvr81EU2+5Vw4BikwFacSd8f8jX+MSb0LT8mGQytlX0HFoqgru7&#10;2uwLVMqkXwH48CqDDyQIlIBmz7rUMI0UHyGQT8bMtpgA2e9JT4Fio5iuVzu16bGR9rCUD2DKMUT+&#10;EB+71PeVqFdSbBTYcC+mwOQqIKxAr3WnMLxjd/0uCqoMdum37vMp4muN40aU/NjGz2xUcGKvYTXQ&#10;GpMycFjMdyreG4rNdIr9iIKXTCw49GhUWrPIuwL8PK6DN3ArZJcROI38KS3BAldogTeKt8AtJZe5&#10;3r1VykNgzpLin/hVksnx8yCuVUa7+u4ML96KkrYc2gPLZAH0HCRNCNN2IE2DCQtkqK1LCTgSXsM3&#10;ocyMOw2/Akg3voZ4q+cFXsVElYYRDUfyqG40XItYXvFqli9zSTB89VjnCqpeaofvh2FAxg2Xb9pI&#10;QPXwwdBeoBu3hek7sKDY19UkywNQ1prcaNtIk7WsUWza1lXCH8fYaoEAMfrjGiX0kBWrVwzuuZWT&#10;oHUASI9f+42ee5Ex7etUpSRVvWQ3pI1/al6ZjS0NJS/WtMID8U9vCavpSk4dsQJgDaCE6axevHfQ&#10;hTh7+h0t2U1+/FeSqFbnbayb8jtOz83CrxamHEZWNQezrS91mTXuCp8gTECs3ovB0Pqpfc1xnUaq&#10;51DSKnORFWUyQAd+ZfBfofPLk3wyyUlj2lJAI4BTvz2Jd2qsFrAt9VAqWGOYUVPtjALKEuT6HXgB&#10;NUaRsGTvl1PrkZnR7SaoCTta40aBPSWkhJGECSAGUyE18u9M0RLpd88sx1RZU0PKVPxTTfyLvmSB&#10;So2vsd6HUUbx8tkByDhNy4QUO61NcAAFz5xDRlug4CmIWYHJblEgfm6UT3kAWg4uQbt+Aa0IPMVm&#10;xqM8xP2uiRKZen+vyiVfq6ZkQCfNseVeexWUagQw7OJnNjdC+i0MHllVsOEwRR38jj6ar5dGK7Ng&#10;79PSZK0OqOfCaPyLCXHXCKwFXBtI+X8Fsl+Jn2OC1wZDywAga1uk8uCPNjFAffmFN/rFu2KxtUzA&#10;nmNKMlPzAZsgduS7sNdQbDLKWvDKDGEqSeUodrQ1Hg28rsiUMgevOM0rcPXzAvGHy2scpO0z5FX2&#10;u/h4CZuwq1cG3+inl7w82LPhYELgD/KpvLe9lIzPkEZPYH5beiGrlKQiexUglldAXbv4lVzjYVG/&#10;654JMN7quQJ+z4abQxXsSLzGxU0xwq8xpswYZIcYpqmjp2CZxGvc7UfI6le2uO8eiOFJOEIiHZmp&#10;2JzFitWoV/NTPbzIZJ68t9oct8Q8LaUBDvvXv5LE38YcG3fobKk8Jv48vR0YYV7FXkilmbm6B0ZP&#10;Ylqxmp3ClAAfVp9Ri9Ps3BMZVxUUpeyIMrDqrqLkJdfYRlaA04PZqwvMAQvCiFsn4CFLNipw7b2c&#10;7GSiLBnehDY22mTtesFeWMsm6018COBN6AKuoBKYuJBAK1B6jKLSKqP6Ynu8P7nYhcsEXB2NZlKR&#10;cZRF2mr3JmFzFIABYmuMepK1My2nKEhXA46zb2g3xwg2E2BORvNpdwSWAZC5FhgPgryEQ26m69TI&#10;56JVnD1BwKetrCpAk9GLWZfv+WQBlAnmqBeA+5K5h1cxxHAfgljLwevSAu5KislXAOBsDq0XAyTO&#10;fqk/xyli/5AqDaAEtTAe7uOB9wJbIXtd6D97vn+N5GmJrYW0N/7bPBsjuQzYFwLGLgPpPXlpXklN&#10;fxznRrZwEKAXUz8jnjn/0/51W3d5yZQs0svUXbQqBSrFiMl3IxqPd9brPeEBWoAf4fVrAjACNdT0&#10;ALGjvJf086YIqD4lL2D4Jfo8BL22VjXdHzINgFbGKuNlqHrV2yaQxKXY1qm1wCONtoNSnJHWTB87&#10;fKd3io8EMvmeAy6NyDrK4BFbdYl3Ck/LWZlieaot4eJCGgUYhXHR7pGhqqEKzP+blainpufANzGm&#10;tN1zxXgZcbxPI1ruYIU8MIzGZADxdfXPUWZlCuCwS0BFKJ/X0SfgesIZBYwiG+my+lqsyx+Zep9V&#10;i1vEbQHs2XD45+OFTNOr9hqMug/GZM+Nz5sYm2sF2Jl6jNrpZ/L1a1dC6WW0PKuGHqx6KyP1AEJq&#10;JbVsuPcxUEt2xCkVMApopCLzURelbMW4tk1QCKDtAhnD0WcRGHjTX1dCWQvA7hEflZYEQzKiV7af&#10;HGUqqZ/Ur79Q2Rzw8xCVi6k5LnqKuYkCRtePbZx6W5xPhtFrYnc1B6P2FT/TDsa9f081dusRRevx&#10;PnsNGFoZqxvR/746gQBvTDkwYkfVQCuQeWIWMKI1rWqI/IrjdTXKePArQOPZWBgsfJ74lAA4WgII&#10;1Ku0HtNnoCFWE7AIdrS4qSsYBcB98SijehhtcmTJMGHBMuqrR5ot+R6N4qJo5a38NQqjDVT5WvMy&#10;NXbDwbkIVGyVd6PelOtqBBkPwMjzzCJQ0KKm8TIuVZbmCXBpfI6eKw6Nxlc75K7u+yAJ8JwFxmLh&#10;HCu2ZYrxqXky69LiRvjAasTHiNgjWQF1z+akv63fX6G0WCR3lLfAGGRg+IP5vVW/rpIBfeuQNGpx&#10;4ZDgj+WScJ27XtdPpobqi3KU4LJ9ThaIMMArAfyc49UhUAlTZl5ltAWqeSrXIjbcao7V34AN9PtY&#10;aYHSFjDlaAwgkFml2HUo1QjWmPeZkAuN2MxnXW/P2dVPsWlMvcYzGcaDEpnvV2kLfgqX/8T88SmC&#10;7ALKzH+N+oUkh5soMJNW8IsrC5pNsKX26p5Rjraqt6o303q8LozyACweXeCAvFvCgHXJS2qkeiAB&#10;v4uZqlFGPYAhR6XlFSWm9Xwtvn/5cNevZgL4QMrHPNtGAJK0S9pSfZ6ANOVI2kZu+xNub4IjfHnw&#10;T1NlTvveQttBcNyctvC1i59TeNKqADWS8q4Dd2B6bl0AUpxsQYFPspGxfqspdvVP/NwIw1llLfme&#10;po0WoKldJeSTV4AF4HRrdoCaGGRehtqH+eu/qZq6fYH8guXDAE77AocXHlm7alemIE36eAF1wW6U&#10;30zx7bi2A9ILlvnJjtLj3cDHioyOfhd3pXLW3n2eQKOupnuTHZkpQ92zlidGeZAwpfXpWY3TmNeE&#10;pt1cWcnxKJ8Ju6JvByoRq/fHpBYJnCp4jmKSHUr3UjnsFeAC5AXo6uEIrI429vDSHlO3WN2yAtcV&#10;wii8V3qS+9xQIjhi26V3p5um0Wl1BV1DcmuZgcQH0IUM0HnVQCpQTAvoOD0q02SCQ0C7x3wYjGDt&#10;gIORXyOMZMCp3vC2Kq18hPwUIeDwDh45JkQCdvtn+vX36poGPoLLRb71XnV+2iXVuI6L/c8//J9/&#10;+Mt//8O9ExJGmbFgSfVUP4FOqTBWXyMvzvzstIz2VZupYO2tcEQtShmMwMC9KryxWQxBY2yZ/7eg&#10;ZI1e4AhhqWd5GNrP5PrV1oQjZ1sw4qqZ2sOHXv6wuK6R4Kjl6L1ued9TWZgpB/Kef32GncqnV2BV&#10;f1u/CoxIvV7EANPkNYYDxX7FvX+l3B/lPD+AXbf4KfeST35dvRBlXS9NzALEGVF6IAGtk8zF5/kY&#10;rdhAxMk0xm8Lmdctta3TSPXAozmmZX5U14syqtgsgQS4FtOiKSqgJnFAfi2u0ChPTQaoTSNJq34B&#10;WO8maPx7KoFmVs0xNmzUrf3SyyQAHN9CswhqtfRdur0IwExl9puno1VuptOD2bbMgNPWeaXN8fMJ&#10;7yiQcfPFKsOHpamvIrt8U12R3rBMAM9NDXijwnkRiLUj8CSgLYTX61H8V6VQ9tVNhNwWbGuu05hI&#10;o2oVSC4uXLIcgHd7Chhx5AUq3eWDc9FRV+yo6wkUHK6Uu4Un5iI/3yWvGJwFoIba2UUqYZgmTiBD&#10;lTFhp2EB11uN4daUCMIA24N0L9O8Rel1C9XnwNTPEgy4/MWRB1iLeiv8Kmk9kuDXKV7tAusq4yVr&#10;ASv7CbN3lWEBtVPCcdX4AyijdhCQdsgk0cSvJl6wbbhYGL0LjJWhcmAW+BlraYKMAl3VyAWEaN+0&#10;xSsGO9qNXmxDuB4yD5a+LaiELwes2BH8AlqOejG11+5GmECawO5SWb6tXzvqEwM6rMuojL894StC&#10;0ytVlnKvxANG2QpHTwaeWJMFVe9cpncjsBDDl2GEXuXKDJGpKisE4EYAd3BKLVBl9vhnzmaqh3kF&#10;hvAM1rJYQQztEx8aBSkB4oBPuBY9d1tNI4E3p/Z2d4dX0Cs9pvAeN1phDpktqxsFMgK6sHhbE6y+&#10;BDEvvA92LsjVeENqH/JNC7uuVhCJ3cyYlDJukQQ3DUQ+E9TEq0wfOGTpWwE4xMsweh4FRDGi8uhK&#10;gwG3RaAsDaS8OfK7BabPmPwq8W7gHfYVuCHKNIbdtbV8SGQ7itG+ykbqNx8ZZM/EzK1arGY6jTch&#10;ASAZYMXyqyxkZeLDmzKAAGxm2CkJhixQrEA9OJkMbYGOciXYhDTJdio+Rq6gchhZXfrUuzRePaSu&#10;+GerkconkzfXf+J6N/7kdYX1Vc+o8A3ZO4A9isHeObJvX0aVWSAg8ZLoO2qcQgJ4sR68tH+lSS1l&#10;qBiFNsAykfK1amoD5pRA24kU+GWmkdpxSt1DCC01mYykKxjVgg+xrYJkGrMHelYwYCq3Nd9kExwx&#10;hfSU8NOKZADFh5L2GK1ArKAoctLsaAWrObAWL0M9XpRiNK6gCjYEpr3m2Mqnd/SsiXeEywMJsAIQ&#10;eyTlYQCfyfUrbSdeZttVbmC4kIB2BWJGN0jy/XZIlfZc54jqSb/K79wbMUKsQJxgQyBpHZV2ANqY&#10;1WeUNPYgTZbcETyZB7OkGxG0WryWRm6hOqVy/I6pxo8rGEBlClCQ1+1MOX28zSzNVk01I4CDuHoT&#10;7wW7MoDf5TCKTcjWIi9vhUSWUkBNHHCkfjK/H6wkgkBpAA7X2yMpzx+s/eV//Q+VP2Tzf4UQyFU5&#10;MIjjAe5qo6OtjPh/td31+o7KyIRyAPf0q+SNPASGIAtkEchTjxX39PsbRfZk5chQPfA8NF++ms/k&#10;+nVd6RP4tGlZx1FfTUaIJBqxoPAFKpdZfK35HHhgdWVgcpzKhwGN3EUVoPT/o6XmGRiTnicAtl4p&#10;n6UkcPiLMx4sICMAja2gdjVgXDs68GaCPSXQhhdsyPKrF++XQy5AWDst+sgA0820heloNIRdtDxD&#10;piZsDpqj1VXFBab6qG29v3w1S4DkTuQTdDHDEeCi1mpJZqsmrPiwON2KyxztVA8aQEo0ygRippEp&#10;fwIo1QdW+Vn7vRFG5cp+x3thsbG6fgpMiez1bpBofIsT6Oo+tJ6YTWMkLzhaRyVnlLd1Cs7b9Elu&#10;FFM/8Bg9TAFq/CowCnLBl/pDOuoau0JjdpXPWiDA72BpvBJtQDGMsa0D+HWn16nYEVOO/NeftjHg&#10;lAVgfR5HtYKtXWXJV0wU4g1E5lUM6ZvOalagzPq6wtHaxVQPLsB6aV0hGY7XyFMTmOBDhKFdy2qc&#10;qk/jFkeKq46OilExgNPUdhlzuFiajDK2TdcbCVBGXQGtBwE8+JjaRj4Fx4qUr4Few5CiAIa0a0Ma&#10;Qaqs+kxWzMijCyz4vSLbkENsSLE3uCRPy5MpipEnJgDvBay0jQCQ1uWNklk+McCzUWEtCJ4JMJ7E&#10;AfRhgC3icpzCrMw28ghRGWlU3yVxeeA9frVaGfmNhRBwUauUdGpUSgBKBOpV2jaKFKDMfoziD+CK&#10;yDa6qOonmZcDQOyVqL5SXcfGW/P1Ejb/VayA+tMxnGlb7vzvkgBqZWA3fks/T1VZ/Lra8koy3Vgf&#10;Djk+jWNqa6A3AQv6eNzM9/dPxVS2uIhaiyuscjUyVV+devAV9/ltnhzbprokX0cIvLlVvfYDY5dJ&#10;mREQXk0WyVrFkH32cqWBAadUUG2kvgoQF9jF+JkN3BuqILHgMn9eZrueYG+FntaKEtyxrQI2XByD&#10;C0GnQJmjhYTxiJURAmnUZ/79DJs+d2mnNuqtMbBdq3m6ZAyhCg6ZpJXYtaR8givrPlqAgRW/kk8B&#10;DEpDqCsAH7yZ8H19ycSXEDgCbZ/TEhKg6RRyyOBhkP3OqzEkrIXq8TvPLiKW1uqinaJvJE/LIS0X&#10;n5wsAEcCl6pcfvXiphq1OHIjtVE8Li/TlZ4aGe3VfQ6GbKZYoxerChgZlatWgfng+JTrRcBBLFBD&#10;pRWXE+mI2OdhBFkIQI2A+vWvJFHhSmuPw/fSFKqJhdbqSpYg4IqfqnYqAusqNyTlysBokjlSGR/Y&#10;5CfeWKZm6qX2mweYR+T0CFGs16fXwzyUatRXV7OXAe+6HWUpJCUXQLkHMW2CvAFHVGSS6SE5kYJI&#10;R1tXWZrkVvPbsiMwgY5cVP5r4JLqTagWvmnH1HUbpQvLjsQFPkEJALE1pa9l2xUsRkP7vAAkx4RN&#10;E+908epRelzhCDFkyZEC6lrA8Y5sTWj6vMC6/iYuR+DdwLYL+Mzv6TIpd1fk8WLlUSYgE2yr+PUV&#10;KbC6qKvu3l23mWvfEL1N/YdDvF4kN5TxYtkBvJm7PXwN5vNDSwgMII2Z1uUzMnLjVkkqh59uMpYP&#10;40EAkOc3vkj5tnyp/7yYUypTtx92Q6qADkqx9nhBU1qTqfudHAyTS/3WppK2YdpOIQuY1uKiLRwQ&#10;RiNODDiSi7p916vOHli7CTJ6/WjJPC3la9xWscajIlMZQIC+T4gtDOfwOtIOLucpiyEEmVX7s7ro&#10;qLlaV2ZAS4EoOe5qJEnVJagq3lFpAgSe1cDYrji9f4ni86Qm3pzsvwAuiaV6KI80W6tLxftKS2AU&#10;BqBJViuzsid+5qjR65fqFX0fR1kCDEsGL6/RmmYB4s7yP+FjF7Jlch0kba8lDXvDm6O3hMCK8wpq&#10;18tGLIz8ID1zYtblFlxNwR7TFDQV+Kf0YFs16bGLBWCVVttGtB6jjmq74sUZ15UAILYmBhx626dA&#10;hlrOlXg/4ch1pfe9+P6xrX0Az6uN6HKR2cKAq9f++5jwrIfRddan+HfGl4FmNxLFJ+wwruAYtRpw&#10;jErW/gyB0bVeSI2m2W7ywdB2shQoQLAJP+FnjsojzTayNL8yCWkEEL9eQPKnr2di9Zb/GtI0vTK8&#10;+z5CepC1sbs1OjYiZlQFeNI7/dDnr+Wfg7s/dhkVSevnE0bSitXXRavleYeU7k3ZNQ7BJohXALa1&#10;llnaE6R8piFuHQAllVNIGGBODBoZXVkkmwLWoiwGwOHZUksQ82A9l+LtfX9NNqQ7YBTfGd+FZJSO&#10;rL6/LQq0BZmkK6wyrRCsIPzqhfzpxzajqILW/eUvX/9BEZhGGw6Gp3J8mYDsgFpJq1FUnkOH1oPG&#10;qHvn9a3VEGpn01ZAgiOVjsBpnCYLwC9ee15zTIisXQYlacdBIJPlebENWTFY15IyR4irJREL2lj+&#10;kzd5F22+Rl1bSz6MtpG/rEPTKa3VjFqtzCj5ZHxg+CDtxcC2mwmzRka2B7kWsK4j7bWFlLcSGzgy&#10;bZ022sscIzRMEwgyvgITqIIsgONLVTuyz9fdRfg8YeCxGLKLNhZsq6BdtPCvdpXHlJaNnkbaN9PY&#10;3cX0EDB9Mmau3ZCqFl77FXcfsYKuxA3hqfIIAUytAkd/syL2PJUbGxYcYslGBIZRgju0TCUFYF6L&#10;TDVBGhLCgD2I1VtR3sTXXsNl4mv3YpE8WEPYAukugXoYgZbur8vKyDdIMdi0NAGUWQyk1dUIhuPU&#10;atpiNcqqK0NMy9molEY9R/CSGNWYY5U0cwWb4/P54z8AwJjjwGqECwxC8AS37/tBKLD2uLsfYvBR&#10;bbEI3FhdEg134yxpIIxLy3c7LXwHGXZap+UE3Itgjf7j9RvIlBwqRs6hb10yldQ9umDSx0iSDLg3&#10;XGW98lZdhXDPGFzeE+XrczNTL+KM8lVGxnYNlIu3xcXIqbUtB6B1oxan3NNHLehKkv4tGZVHVcnG&#10;vYwY73WhzzMs80hQoAUM4BwamaKOKa2j2/793qXHfo/O2IyAVuz2EhaEdaHXwqPjgBVQbQ8ZrUwV&#10;gJhzDT74Tv2+8E4buYuKyypAXHslfp7PK7jn33ZavNoDavwwEL6vy0yVq+/j1MgQqy+HEVFhWqYa&#10;NyqLSlqAYiuMIF5LdXnxMiuD53Arr+EIDNnFII+9bWeEUgEk+FAS4ktmxFHZLsSc5Wtv+ZWGffJp&#10;r84kkF9AgBtfJsJxtaIRLjA8GjLR0G5VKSNWgB6wtRZxeoF7b/p7ZA61o8CW5E7Pam9oMmJI/4k+&#10;7bgg9fq61KQ3/1kR6E15MPLUAHqxxjKP9nZ8l2QCxVTPTmFoXSH/0zofEVMtvHCOXkima7eFR9NS&#10;9a1zkVUvVfHWSIFKXBqtkAGvd40/395juIDkPbxeCIer0gJKDu9Gp9XL+bGIW4fG/OwIjhUJNlCN&#10;sfxWqKa6aWp6nrThAk3THhnwSrZiM2EAYe2E94Z2HwDi/jbTGrVvdZGaVcYLrsWfD/wxch1kACW3&#10;uh0XcAToXYZhKo9LfXZ4jvatkIpVUju347sUbs5hTKesVjGZAutxAcVpBJJVYzWmb1fPIQHgyIHp&#10;uRUbQMwpEH6xRh81VZAeoABLxwTbtgjQC8g5RuhjNhaSFU0D8KWJaWV2tV5H8AK3K6aiEXuB8OY4&#10;cruCHgWtzP/P2Rkot5EkSfZupuf/P/jG1u5VPeDRmQVSsk1bC3p4uHtkASAltXq2j2uUpqsXCv6f&#10;pbyiTJ6yBNQVKIORtK5FgTdrquBj+3yAGF1c0lcN+ya4SM1W7V4gjUD7HfOtZA8UUoKG2r8Hh5GW&#10;cEm3FCUfmTLBAVIGFLQRkMW02o/ACzAq0IQN3MynEibxrihwScUyrk4m2FZMeOQRZbvX+3iTdSm2&#10;+k3yMRxyY3cR/NMC6dldYsSeDUnGKD4ceMpgTFPDtwl7YwIrO8hjHXbF8mJJsYvALrI6ov5+9HpJ&#10;lEXp8mLy4V8CtT8vXNpGGagFXpf1WLHK9FrQr2WnhjQNwK8MzKj602oEnOc05jltYwCxmOrRDj6A&#10;Le8L5978+qfm4vTK8r5C7y+QyfZukbp2xC5+bYXh+85FTqsHaLuZR7IXwHLwtOWUILNKmQQBNVQO&#10;muP0csnjAqyyHPiwQGV4BSTAWwMryBVwaWL5Z022yhYt2fWYrkCNpLUt/l6CFq/vaSNBORu+Gp+R&#10;6tlRGyHbu+AQk8CUurykzDH6SK4eAYHKTK6VrC4vTr9LxTFqaGMIDJdZVOsCii//+6l1aUFWSJaf&#10;QFuI+qP9Xvi5mP9xb7FdTNnWvV4PFWDq1mQfFzVdY+SC7Cq3DadPA2BqZQrurBhSS2SAEbic5YtS&#10;46icQJYFTttLKyMIr0B7uwLPWBgSDkGtI2ukYGuxkB4YgPwvvx9LrHJvEg60JfHBtHF5SBKWAUuu&#10;/qNG18qOnARo+uVvNfAcGKqvwz+ru6cvRbauAuAwtu4yE9d+a7+ekxbN1vLjn4wh62IFvzpW3YgR&#10;UE56AGJjI3eLLkOKSpAF4Gl0AKYxT+WxRaUkeEG4wECumMSO4gW1yqidXQpGyYj6PE5Xj9I2QPv7&#10;2b0o3bIgu5m0WuTRK6bev7d7/a6uqa5i5TfhI5O+pch0FQijzN+QxQPgbXW5wuo03o9G4kOzxiyS&#10;rGgaPkC71oLGw5RTCNhvB6dgz1t+fS0n45JFAZ48lshVfsSrXKxYhtp5huwNkR1G2zRNDeTBC1RD&#10;FfhjkWmrEZcPr7JaMswhU6ygqiwl4DAWyMjViTdQ0moCtS0pI/mBn1jZjICvw0gZ/3Scf5BP9fhR&#10;2XyVt5gX8/o//kE2r14v4G5BxoK1u8XKTl5X/7rFtwYxIAsylYGidl16pmAOeqsMFT0k9XhtV4m7&#10;/DvmW3HkTQqhFVMR0CYDOIppuncDazRZcdUb0AZ2BC5Te2n7+jhKaZo56mPcsqQu03zGnaYPoFSA&#10;ET24vfK7C9zU+9DKWCXX0qIFCdJ/BGW2YkHTj94uv9OD3BZs4JJ6HbU6cpPDeyujtjL1oAdUfacM&#10;Qd/5GBu5AMu2i4+09noTVncabRoYPkbwU9teo2jLbCRIcPA7dS+1wxRM5QJ/vMMRlYsEvFZDqHwj&#10;9L2gkaqm9ieAneNUXPW2jsC16ctsBCO+1O8Pie+R7VqWMXOrUasp3JCuEeBFcMRGQGkLwB01tBvI&#10;RgWkiY+pV6Jy8i5WDwN4VqfUvUakvFXvymQOMaTX2MuggfeUCfCh3pPXryCtMMGX8fW3bUUHjKYK&#10;yBJ/rLoYATzt7t3qlkb55om3lh8pkAeTj7fY9IC1gDkoqWowgqm0VluwJ94oph5bKgclpAAMSHON&#10;360aWjXmP3ECgE/ky2IOdU97l1x83MRRqwPwXe8jKAeAKw1GQw7wMRBlsmO1z3gkI/bI79QLVANv&#10;x/X1Sbp0NWDIxM+RFiuBHDC31aUdco07KjlS5dGufQUra0vg6YI5prSeRm/i+sqD+Blb8sDHFqYH&#10;UzJgLwxGLCPIK7liMxO0Yhk/JDCdzQHbPr3pHSmDbKlvaPYr6D4I+HoEfkxLg77kyIBpm8lI/RqP&#10;hFruCbbmKtPXZwNb9ATIIONtq8eUXRzy+QMbH5j+2IbMY46yN/d66e4lr9cQQdOMChgBFNz1691R&#10;wPYjasTXa8jUTHmwTPyuPkgs5YM52gUZC+RFAFuLIgG99YoYTAJtmVkkL+l94PnqujR6FTgyRwGV&#10;azAFcBzZKl6jPLWcBdplinq2jnYFF0C2i9AoO/Il7+HXD4dWmJOxe27yEUi7mSZXm64LbPLmRwbS&#10;JNsQyO65/N+QXu+ZsIvAtlRflt3iSMaNZq4G5oq4DzxfnQYSm0AbUP+LUjECt6yxWENsUfJ90aHl&#10;ODq8z1Zma5mC2jIDKxCT43mODpctFf0hfjII1o7ANiVtH29Ij7EZA/Jodi9tAkeGWItC4zm82yYG&#10;bCxGmHfAtx8paxFbd3uaclIiCwNqtfPKaFlNeMWSMUbhhfHaO9prpFGpTEGLVr/JCXB1FFALYaRS&#10;jbipLXVlbQR0NiQSwLfPjrqJn6vrf9u2i1ujpwpPVuYSEzilygA8CfRCwlANFEtmzOLUih5gjd8R&#10;2Na9PDbACp/xVn0uqzHEi4kLQQbDy6d+lebKMOWAqXkBMgevUlk3N+2XavLvAjReFcBB7PUE1vjI&#10;wN5WmRVBbZpIAYLjwDuyMsV7c1/lySgz6ks330KSGq2Jn2kl7Hb1W1cGv21YsNNGXYaX/5c7oM/u&#10;dsTqA6s58HPdegncFty3QxjAIWerrRfreu0SGE7lLPOUwSQL3Gs/7zWBqwpQhrP7w8vVVsTHI2i3&#10;qklgjuR+dyRTuQlgp0uuDLytKw6XAkar/BiIwDcLwDEHow9OC4gHdLePe2/7N71Lr+j5BvRikv6Z&#10;jS2AQ3N7eXf4Act/Teu/Tqmu3pBbyeW/3T9ldwAY8vB+/Q8LVyymohcHGv3Eq/xJnz2BHw9rJLd9&#10;nryAtmQR4GKaFxJc3dGmiUsQPAXFmpN+7YcLjTIr0ydYEuyFNyfLkmLEAjRiwHFWmb6oXOUATEjz&#10;EWDU+3vFewtf99wotugFxMNsG3+QH1tJM9vrdqtk3pRtATDtLG9CPyobbQhG2sO+gnDKcg6AAKYo&#10;Y62Hsvaw2B7Tn1p5r9clA01hJI/wYn8BedFk787GZodvEYCWHxG9+LQcc8TUIyG7memPFfHmNNVO&#10;FbjLqkVl01qmkGmKFVTVUAXlL3AKA+DZy6R1nWmb8NSoVJNRkLg0AfUYwfTiF5L4AAqeMjLb+8w3&#10;RE3KTcb7kUcTj4bDVTliRgqSySNoBOi48frbNo7NsxJh3FYtudQgcNPyjSJdQdsIIK4e4l2tXaWY&#10;Ssv3TCNajrwg5f8CbIJbYLjhXpIH3+S1qFyxF4Mxh9apSl9DR1ROyRui2NHyK5bvNxy2Zm59huxS&#10;prR6qYLdEg6kWSCmPtNaF3BpgQCMnh5HMg1e7cgiV+N0RzCI4wNpnLo3UldbBCpdh2BP1zksip+k&#10;i0gAWAN/FK8rsaQfUUgBZKf8XS12ZFSBjZ48jLFPY9+h2VGCuY/AekzNiQSwYo+MMniV3sFAycIF&#10;VEO81WITymGEJjt8gZFl5jVQsXqwSxekV7k54I5Tb9LL2BTgimqg/DRGxQPMiaf1Hfmf/3v9bRt8&#10;f2wzNq/G7PJoOJC0VtP8McZoX0wETG/m+vnJ1JDNNM0op1VGHe20AuovFkeKS4OM2Viu53GKjGM+&#10;l+fUGlUIbTl5Nd4ZXy8RLQJzEphmiNi0+AV5JQ0EAziAzRdT5YuVMWGrCcsc+BDwmvCKWa/1vvfv&#10;95cRduqxNyW82KoeC203DHgTRgCNy5igV434I6Ox5NJiFPxlbd3f6A+xLXs5O5LZWngyLRnhn6Nc&#10;yMAKkjUVLL/4kNWi6US6iOrx3WdKizgZgHZJsKSaRq5opEyN1ZwYBVTB8jB7h8XKnpaPPCTP5cXa&#10;jnc/6vK7ImVXArgxMa1HTXaAJ8tbeL1oHTRhBOAqI/+/uwEg+15Tn1GQC8CB3IOFdo1qZKy379ur&#10;fbieluyMCokEZBEkW80Te3N5LWv/yxDtPnWWXoSWOnIj9fo14/1nNlqmHSwKAL0XTQFlvv7YJoWn&#10;AbjWaTZAWD1KGPVHdXQ7vrZCdkgAH5X2WOGi3VKm5KE3s5HTNG5v6U/r5BGvvUyv5KKinDoCd55i&#10;RpLUcN/5jnyDxWq2auwCyiStiDlkcgAK0O/nRrJpQD6LCUw5z40bgoDWuiHgjFfKfTFusnwCQFjx&#10;sxqebHchrlUQQxve1Ye+FqA+I22nKQzYXVSOj8a/a+ZIqYkaoQAAQABJREFUyzP24HVBHq+MRqMI&#10;F0TCbPLiRvz+e2PjVyx2RG0LwHYZcQze1WT/KGOq3scUu92qQH6jSOujqHIvkN4Rlal2KideENMl&#10;YQpckDIjN0/A1ONGNUw9tlQ0CgCMrIkTGGV1qmsf/CfNe+e3z/+968dvyaKQeQcYnu6//73+Jo26&#10;T8qt74tfJvjry33aW0hRzHkffIT7Jq8XATvkXV9T2uPc3osL7CIwrwlTScGlfh9dTN/EV06BjQTl&#10;m0zlSGqhcvbZaVuxoCiS0Zh/md8/HFqtMhmCctQUJX/oNd7BVynnGeJ0Q4w6lBviBQ7maNOQw8vF&#10;iwNQ44jqCupxEqjJhQzsyb5iMQKVO3r7vl4KGARHtZX3VjIGUrMUnsUpfOCpiQmYTMiepgD4Z+AK&#10;mHogAVoOASExYZPL15tMoJhRMpmdig97LfosgkaA+5vp9d0k/xTHHHd7tikBbXnK9sIryw4J9vxi&#10;R5A9UDhTf6DBMN3DUxdrCDXmABiXOVpGeqmeFYPdK4lgp0YlYFo4N/enHPpc5tcWjgtxUwUrezIf&#10;77OW9voasoKpi/R6VasMdVuwLfVIXv3ezRXWZ1quX0DegOJNBkNSPTwgwMcEqL/v/nrffYr9zMiU&#10;DPj2xzYHO4555q6sXO/xrIqRddGSV1xmgYGVbUiCAg+QIJAdEInraJ85K96pgRvLdMXgj1M3qqRy&#10;YHxH/cag2roOQXsXR7q32CtxLEwZefz0gLVUAb8c06gaUQYa7UbxbnnqXRcvqHVKDodXQ/C8Ya4E&#10;AK8XOFzwbQHULliLOdblwZIb0n14geW1GE7laAyvQGyImFqrN/6PACMHF9X3/WlxevC54D8uhYxX&#10;TAtI7zQNvFPBkW/LiMM91wVD+zztKvZ2fyu4dhqG/6a7mxUrsOLSKFgZPkelaakNFKXd9iexsWme&#10;gKX7wwE9Gn/cf8r89iJ0JR/HNrzJrfiU+Xpw9Ew9XgMMCS6zqTckFqCRi3sBNNptq0bZvi2v4VrE&#10;yda+o3iA/OZLwjvayghlh0fgmAYpWP0VcR+NW9MDkOi1mn+QjiTvyC+L+k1Y/Mzf6WLD0S8JjnGR&#10;dXn1K4vpKfbm3r+6YkKyyFNhDG8FpMqjZoH3qKTyTpUjmUAX7a5esYK/qYSUdugNT3BM/xft3vaw&#10;e/kesEcT1B6u2kNA20jwZJ6CQ8OVjoMF5mmMYXrcpNETGHUsfcqW6T7rWox4bxgWWL2hrgQaaTu7&#10;91hxbEmJ96l0Cu+hBZjw3AWTXqBGvYw/hKmNDov5kci0vG5wf3FahUNmXRIMaQ0cAtr1KoNJpuBo&#10;3YWskwxmxeDnasXyh/hju0rxxy2QTB0BOv6qQXuEq5c8Am0TfPvvtpl7ZPEmwWDgOGq9jO09vwT7&#10;K5nYkZ8MBM/rtrcQF9UCYKyIiS0EvDc0ClLx5mQPGKLd/FyB9hpl9VnaJUiAVzvVcO+jzKW35Cr+&#10;d1cA2nda7AJkilXqgqEthKW0XhLSg9IcjZB6DUwjUJNAb4Hm7DTcyDvw4IwyuvRYrTejq62OvFJe&#10;AZmE65IJq88LONJk1PP6m9N7ZBqawNrB5lN9rhYdMpWRgV6NgIEI0gC4GLwvIMD7qLRtL0AZAKNT&#10;owpMs8zGchlG5BgF5rjiqG1XQI3xAunhO5FX7n0YSQIOBp77NC0EsC8aAr3emfqKfv+IYGqIyp4R&#10;WXwWo+Cd0srUXi/N+ydPCWiKEhio94r4LigtcfZDSeu/wdIjAzjouYbVXW1kyoh6bX2/qpuPUi8k&#10;mL+ARSypS/4K/D/ffsxCEHiLebNe/0eU55K/X7fWQd7/giWLriHe2/71cwkvA2Lff/a5rH7s5Rld&#10;1PvfPgLIkONlZMAeWpZ2bHOhAXvQAFTKOKUavmKVMB3tKsWNjjS9VMQ+rwIqLa5acmyNghdg5ICp&#10;kFaAl7faUj2bUxqjFZND+3b8+FVN1QQfZO1dVeAF3Ei1dbSbTCs8/TK4aLeuTKXJvjIybeGqMU+A&#10;MaWxy4hjABy2UNf18dVYQXovsBVZUy21yFSuxmmatqw4MqDetKofP43ZnR4b1/4cMVXguqLaHlBZ&#10;hUdMq8WXEdI0R+IStFgRHHyMXluqT+peLS6VOVZs63utDKNgPwAwbQFw+jCYA5Om2zr6qf1oQRwP&#10;OM7uQtk3ArLndgSQHjAX5kcuSnkquPeiRfAcXSuAcQT5Cn1/jzRSkGwzwfI/iZmuZmWLNxMLr4Au&#10;NB5zIGndWJUxAZJWrJGXYl/PZAYWUutLVyY8vwhSjWXKIUSj5HodwfvvRmk0LRngn3Q0nkJpNXjv&#10;9/zra8oAMzGVwxW9GQnizEzDAUj0HBiBNcGCjwno4VknYOlGgWXKaUsyR14YfGzpPvDH0YggoBgZ&#10;DHtX315fFtZx9FoRA6wGmgNe0lFVLy3gOGokwaUlTrBAGS7JrV5jc5im3FfeZ+w+GtuyreRmFqi9&#10;Fb6ebkkPCJcvOCppKlcPjl99Gu9g9f0SI84Lo/ct3qTX64NY+4ZA8jgwprnUtEfmt7ej1bvJ7TFo&#10;OCZLlrxKscq8Kmv/Ehi1VSPhPiYjAAfmuWIZQ3xlxDslltacnrFHYCTOEgPv6WJG2Vp1IduR7QrW&#10;AjbWRe39qGe6ArBeqhhXHxIAxxyeV1C9gu6zjHgvDGNLAmlUTFR/nWAE5vD/kB8eMVi9rVUZldO6&#10;gLyjK+r948jLy7uOtPu8rgQ25MWWeAOnaYxNYmyr3StpmlUBLkcLnoFYkFldlN02y64Ax2un5XnX&#10;Cy5BvC7tZl5v+X1sGa23EKbwaTYhzYINwcVoGVuYSD8GMlY1bTTEtkDB7g2XbM5RafMCEFvXvgnw&#10;fdKM6pK2GQV5Be7aqqulAE5ecSGKqcuv3lF6QLiReqoA/jjyx3SjygwcCbS8SpujXf1HF2L5Y+/R&#10;PhfJaKdyYFy3Ypk+XbkAuvjsi3N1H4G8Ocukd3WtAPIQH0wuAdcA7Nkc+P34tQv+kNGyN75pFgXb&#10;ymDxwtTOysw8klF+DIRUyXOZFsODQPpvyGtvy6GU92IfX58us9cw5EhuBYCRmVXJ1Rx4M3MBPIrB&#10;vy9VpuZZma7dtxuSWEeCQuJjsOPimON9krWxaeEmbP3xb9swm9j7gQ2Sk39xJICbWQXer5wuiuan&#10;BEbIOrQdLRnRNBKzqCnYqaOt8EebUjtTDr/cbj6MxuMaatbIao56eI/vGdgQpmlgFhv4rHhxmWDI&#10;arqeI1qZNDHy1XjusCsUyIiJanugfBmUjQBkKhDvFH5bBJxd4VJrIbS9kuqPkFxr1F7FaE4MwDQZ&#10;BQe5gWDPoaGF197HE8ZYp7S8LBwTqDwR1QssiR7Z8iaYJu+uZUhIxrSjpinAOyj2DjCAQ2n7sRIe&#10;b/K2MJJUlFTyEbDC53K6IUxtM+aSKT8X4Dhq0K8FjGwZb0K9dPeLhmBbc6gandpWAetdvjRIj0rr&#10;MmEsnhjEHN8pRmBHb+HX6w9/a6/CtIQ3lLgqU94C/1GrOZK6qvtJ8AJGaKlKmhCu7UrdCiP4rbzu&#10;6cY3c34d8TU6WtO8DBcGdG3ETv2wqaGeC75nalFGlF6jTPBBugYADYJ9iVyhvur1TLYaQvXoEpPW&#10;kcEO0JiSdr3xgBXvUnNUloYYJhnAI/nuvpHle4Gqq6sC802jeogDbKVN+RLdgtWIN+Gja+2bKSZk&#10;yRIgHVnVHMq8gI9bEjhNFsjV3gXJ2OvqwAYi4/ihiocRH/XWvh7ZTAR4qWtppN12BUds7WqOkI0C&#10;p2w7TKSABEOsuAKbYHLeZIc3y4bojQGUA+bw3XcAW41VXPB52wWATyZQmf4pWP1mysN4aAFUE6iC&#10;tatBxmjFaT5aci1QaYh1Q5xSPYwACcrB6JFRgDJSF61kCf682szFm1Zm3sBmhtml4AC2yp7iMlcW&#10;CSitcBi/T3ckjgGEWYrXusng19+2bfQq8HD47C5pdOmMwH6+JbE0DXDjchBsoDgSiwkxgkiAeENg&#10;aKv9ccsLmKlATV7aGEFtN1FsFNPSeCJ/7ijIDs+hlWkXAC9nmchjZLvvtIyxJQskiaoVH7tq1R9i&#10;byUpVq94GXG12KcG707BHFeIqeWsPf6Z4H3WDi7TENvF6tt1tPECpgdYgV4/0uBWb6YfgH//+9v3&#10;jjevqnkmx6R0BbygViU5fQ6PkQIvRi1BHnF3YCo2qmdpY8kxhrRi2ydJ4CaI/fcAEXu3QC0MSsVm&#10;ftR42+fNzclerIwuA8GQvAJtEaRc3pzsaGSMUhmzORsSr91FkJtmuy5ieUxXVxHsOvEyJewWMMc3&#10;Xfy17v7fZOZCoywB+nDrdqOBK0OPoA+qdmXwKiHlrRt4T15FfRUW7OkzkN5kpoC36vqaIPAmX8r4&#10;7qw9HmC4L06LFCiu7ruGAB798+iVF2+Fx7gMGLLaSHJfDW+iQOy1N1Ds1FrgR4DGRU1pYwJMb/q6&#10;ZyvAviaRAE4uwXGZ41bGqsxojjXyo+ZIy/hRDCnfJX2W2mNjaR9BUR+nkIWDeac+yrz/PsW6XCGz&#10;fLhRzHErWkcHz2Vi8npD+YzZ0z8fJDGj0gBFATgwnDRiWkZHpsyTz/uTQN7vC6oHUj7gui5zXev7&#10;6T58wgk59F1jwYHX4ojtu0SB1euBvSEyLekTO6pNFsgC6EeWq7dugt7uQBvWcojVP8lluqeAHM9q&#10;xPCHGD7mqYfRchizADhNwQYKDGRacviyPX44660C1Ocq5/DS/qR8/W2bodfO71uxeXbrrmFK+1Zd&#10;X2n9pUJyM/0Eq6EyqprpqMADbCumdkyrFex2Gb+FXMQUEuzJ+3QxUkxFTNu3om1eeJhqRoHJRsmU&#10;A+nrliWxIB7gYRGj5332SmrQo6Q6SvAEJhtblWwEMC2BWyQPMaM9PCNtSkD4me8iBFqoMFtv99dz&#10;bYJYvQk71UhN9hEosLo3RtDj0HZcip4391//+vfu7fL36PUHe4xpCkG54q4n6Qpq+nBKYwuPD9wb&#10;vr5/VfpEjACGtxHjWsoBtGWBRi0bYg6vQOJNMJbtgjRPoCAZgj1spGUq2AuIrWp6H5OlKaRRe9PE&#10;dJkFGQNMF9d+DJT0GsXS7oG3FSSb9ut7B5JMD+/CG15fCaHe9gt7TLMq9tOr9616/Rq/MsUyRQGe&#10;gWkAXqB66GsF24L3mEkOpGmAVsvXAj7Klld8hEAa7rSKjNM3kaBWF0aPryc4+3vyYohqtEAZUxLk&#10;DVFPXSBWBkZ5jd/JtZLyTXfpX2LvltiWwBb1mqBpkbK8XQPg+UWMy6nA1biOzJ3uO4JyLeBVOjrq&#10;R8FHsvCP0yP297YoZOBOLhi2cACQAfXKHMWsUj21qVjj1icvQ/UOiheX2WgZr7GX4Q0izaNl9RsC&#10;RiYjWJeZTquRqxT3I87vrASAvSR4D8m2rQD4CDJMD/CxhWQRNX24dRqVhdMHHNV6GR4KphXgjt8R&#10;VklXtwgShlYgdouYESfmCZh+9KZsGgOALFZB7coWl7NKt1uNtSJOL6BqjC+8n7cxaQLPUcwBtGxF&#10;cNx5meuPba0BiNfgghgF61JARcOUyrENp78W3O/6VhNyPb3aFTTVdVRjI7Fc+96v/uE9NupCrExQ&#10;Xb6b7CKx3+0IAOUDsHf6NoYXpywwsUAerDJZxj5GMJKIk4WbMgo3Tc/IXY0EWxN/BBl3Csk9qd6Q&#10;EZiTRhzjNZQthnm2+4IXqJfANjZ6Mo28QCuW73XukgJ/zKnMjviff15/oZ3evfwtUxfGxdSEzYFH&#10;3OkaAvhlbKktctplAoe9HAG38jMJwKIrCxplVvgVLHYEczvOb4cCFdhumvlMPY24W+LAW/XtK1NC&#10;oAA8S+JuHmCkLLAjjUYfIZAqrYUg854yTDneAVAIwATrrXoVRk/lpm3IgZUZXiVP2W4JOyofILYq&#10;myjlXzf0A3ObXj88UfS8hmg/omhV6qVt42vH9y9M07i0f6vCfHOsMIqzFPYTb0gy15kTKSABkOCY&#10;7jXE3JYjTkwIrxK1YyZVJmX8MmhsE8uwZfV7mbUfONcvejUaFx/raLvbbmlFL8X9qlwvi7JfXOUU&#10;8lGcLJAM0GlKGqT3AcSLY7phApkE8B9xt9X4zClwwUZlhNylfxO1Od0EsDz5MYIqI5UJuuSREB/w&#10;2x/jhoBlktlSBQrA5Mck/gUc9znav4/CyOHyHjBLb+4FvIOBVM9eTAs8pLVpbSBNjPYsCWJQemAO&#10;MfzBrIsRAhk+8Clfcd9/B9J3qPrEGwh2Y3uVUQUIyNHSatsER7uyA2OJEcSYtpmLWYF+GXBRTmk9&#10;3gesXlJ8JKhMfwBavGk2PPJ5DV2t3o25AN/+tq1BlzZl16cJtMOPwkdxJEBcvYkXubdMENkiR14g&#10;0qt2qwNkuTa93xI1ttTaSzEHnq5ANnqWCb+/379+m9gIl/gd8O1rMkDL03uBb4Z3w0ZhYlpxOYC+&#10;f5y+3V/KLAJq9mPkZaqCXILuEIBfvHoXLZM4i6BdAXkqh5fiCFFWBSxeMfZtxZDqG9FKCpZPiaDD&#10;leSpAka6ZKy8Oxx+D8qByY4SrLFdC3ak0nxDrOgFjswspISdGqVSQdPDnrJAQJnudYSyNwjMWQtt&#10;4uwJYCR5lW7rl1f+nn+VjIqPXUxdlyxgmtOfNKUBxFZCvIFpiw+ZrbuseuF9iQrsYh8BMo6LAE9N&#10;4YxWcNnepxEEGMsF3m8H9+H4TxkAapS5d1fAe5DJC8C+cYkDb8frHSm/hARaMgISq0mQpsscgNZ8&#10;E9Bz2iiA0UUVK867IKXginsfHvwNX1/VkLaBGQHo9nO+GIspR4hRVu1UNQbqamP2NAJl1mNE6/ZC&#10;XGF1JFZJpZVfDMnhoTzgneYFcJyKqa0GHEdNaQCPPOID1CJzCoA8lLQKNk3v1mSSZdIauzVju2DC&#10;AgN1FZJR0PTg8XIif5L9EpJFUFqg8AOgX40YkoNSID6MKOM3IRI9/I42gR9Nh3KnYTWECJ6We8Pr&#10;pWPqOoBYQJqg9iPTUqe2WOIXH+TzMRF77WOp4ZIKihJAcg7S1gvopfb9KEajAFBCwGkCAG8BCVZk&#10;jqoAj6s3Z7FTw6uRAnICYHdVn+LNX/xUFgtoi+RP+RuyD7h8CZGkcWgDYh8HHNBiW/7XH9scHxVd&#10;zOJIAbt3GgbsiNaDC2B9MlkALQJ7MjKCSQBvuwLD+TAh4/NE5bfF5oBVbqykLqfJACq3qmTUKRwQ&#10;CejTnAAGzO+HYtS3Fx5cdar4qEYlEFh5dkKsCbSvLOxrZevTeR9fPXFiQAyA2EZhgRupycTqxUXR&#10;xh+g/ANwPU8hCWA4vQLgHYn3Yk0Fq0dGDpXD1LoCMNeg3pJXQalGvbHmgAEcBHwyw/Dk6IcEF6Kd&#10;ahoVL+cpSJlYWcYV/GJXbwjY1mrgkWN7jHg6XxmqwIT1wuQSUI+T/uMFECcQIFNJZSputOKdLl4N&#10;2JzIDYz0Go0AxzmUtLzLasArNgoykBdZONcyku9n+SZORghvRxu1XPX9d61M+RnF4e+NqS4ls2PU&#10;JhRemmI+A43KiUETdkqNfILEATXWEgB7mNKmEZjgCLxk7eGidSQoIUBI387gjgLqGnMBVonGd4fq&#10;SKC+iswjQ8IBbNEE0sDEt9optRF7JWEEGsO04FqB4iXFvDIAcVcysI0Cq0rT4gEdQ+7I10/CsBdD&#10;CVOV1LUVAa2xgp2CvYnkpsk4NURMDWTPyEix1RBqb/ftvp6IV4y6yYl/B4fl+Px0gWdI1+5ugac4&#10;RtcqZRAAOrbIVFIZWdMAkCkQgGthjvPLCOWmiSXDpcEQVZVfGbizrg30MsgS/AJMU7BPAfZ9N2fT&#10;wKvUm4BRePc+LeX7LWnFq92aS1B7LMXbCJC3KMHHx9xLgrOEDSy/qADKluZaUi+/hEHuIcEDCdgR&#10;GJfnGNkyOvQ/tf38LDOw+W3ZFxMSjSPr9ce2Y/eOVRfByOm6JFWK03DX/aUaF6ep7VH3Miqt8k0D&#10;2ZFxz/JpO4jDz5ePkcaNUl9aIwBpHrGj9O/ht7cTUnE/NGHA8gFCkFkDtsYaYi0BgMZkA/VC8lxW&#10;/0gAj4yjhcqB5AAQc8BYODf9ugwtCYkd6VIfTiOoLjC8FSUI5NEf94TnmANA7IHhKIbx2/LWvl5M&#10;xT4agry4SgDURhpypd9KWkLAgpWJ4VVyGXCC7JCe9LTXiz5/zwaGxJJLYNW4FX1py3sHXAmaQnJy&#10;IUDcFMAFqKvZqSOnVp/CazMlkAOAkUTGCsjeHRhGxZpjcrWQK+4ORAbwtlnuJa+fa2FD0Oxp3QH2&#10;JmAsCsRmrkaBycvrOuyQKrdCGutzabTCo3S6fFOAb64aqowCt0vKUO/29Z4q2MssRqyAr2J28a79&#10;5z//4Y9tMK7W4hYeAWDVQuuhBRjok4J9++CdVjcTkhOzaWtUc2t9RuFldK8JbAQo1l6yfAlcMqWk&#10;1wYXKE9dJVOP5Lu7vvrKWFsHEAuQGauxFQCM3J+qHoGWNLQ+ICC7gOpeXVgAVC0CcFEythgBGk3e&#10;qZoYZBxa74leCzVlAhjxjlYpr8YcGAXJAL2t6bHsKV+QFw3M1hUkSyNIL1gZN4GMUWAm2HOkJVZW&#10;7a3MLlBvFNiW6ttkyxSx1SvZwiigVW+mtdGSWqi+od6qHCxg9NaPAPJjslsOu+RR1x4ObH7k8z67&#10;DowgsS0Mz0jlKFZgjRdseySnl7fyutWav5UR7d5nGXcxVWNLVVMVwPtO0fZmgQ2nCmCO4+fEcBI8&#10;trn0bgJYDbVAsPzqlakJI1ADf4A0gFwCX8wEkGpWuWkql/FhW8oorytW7LSltDJrWVxsFzPTqpIE&#10;ZXfYVWyrAJQcR7S8I9TjXL8SI5K99S+crenh1IhsBeKtT1e7TECsvo1Z5KvuonLSlHaQupjGC+Iz&#10;blRTwOJyCOms8Y8Yl4EA08wJl+Bni3dLi3plW+MzAvbO1wPMjyRwAvBHu4LLNh8JSfXWnYaRMVVg&#10;PZhI+D2bsLyYV4MjVkn1QF77vh/J1YPRH4xtlYwwYlotyydYsDdZPtx3nYG2uQSQgvjsgie/N2Sa&#10;rAtLNkLgaGtbVgZJ20mzgOnHVl5vOSod+ale70dsQjlG7c17zOwrhkRwHMn0AjRebHkYeeuRvEow&#10;GhldTTcETTIEjKyBXPJ/fJU05trwSC9QCzhk153el0825Ou5/AbkT24eBCRz+Oc4HD+6huc1VqUY&#10;ARarT3fwXkCN+KimHeS2CQAcRlu3dcutOt/9w4Iy8bHrUDJVydOtsr28jAqOQHOyf9RAJjP8YNYF&#10;3oORlsrRGw7IU2EUW9M7WpkY2WoSABwlaBQDCHe3ZIE0MQBvfrjuvFdRrDfZRoljAoq3NiIT7NnL&#10;yFdbdzAYdQVsqVkCx+hpWYFTveBAmgXHClvqLyvWDt6E341mVgGdI/Nod4UbYTx7AZhtDXGFmEp7&#10;aGR+ETcSUMtckMxr2IaPu2GE2dVPvVNkHvdSaTOKYwDmmK9FcRYFKW1/r4qpz4MRcjOPRbZoPvLH&#10;3iPqmO4WlelTti4mcFwg/hkCg3h58LZ6n4Exh5j2GCUAdIylPfJlSgj0CF//kmQzweHMwLQDKRYc&#10;Glty0HQzyXWFswcYga2C0o5A+cNoq9JK1P6yeoQcu0oLoN8TTyx87YIuD6nX6eaA/ZNJYn9nY2st&#10;X1ANEJsdTMJxSoPv9xBeZr3IOk5pk3WNJZl2DYBnycUYEaydFsEy6s3xd42rQelBtsrwTb8KD4uY&#10;xrojscnLP5mmjFodKIepBwYgn0xQ3YtB2gLatRjSllqyoLZ1AMkS0gDCLVojuEUA8aF8tioVf8Qu&#10;rV6XeL8+pIFxLQPZC2JgS/k8XOb7QLp09e/h66vfWTQlAGoBe+E0xnIHGdt2JVtglAyYA37WQgCc&#10;XXGbXi+FxiPhWFdLzoG1L6+g2PSAQ/bWvO7Pn9b4ezb+to0Ddsq1+TMb/0lW6mHfZMS8/j4jGKVi&#10;qu+L7VrC72tEfIHDtcow4Dj54cGGiBstQKBGsUqqN7eqTwngYTcTzFlBmfDHOhftuhWESVivgVUA&#10;d+DIoPSqawEzXaZwSSwIOPDJBJLpPwI0XOAYrXFx+e7a9khQkKz7mEbtoAGvvVagcgXGWo87KN56&#10;GHlYLVTzD0FtU9NyuTfZATZWywpkTN5pu55iGcXVj/q8TAsPSFYR70ivsdQ9xaaXOVoDITv7YYZU&#10;QCW8GlBQC/DApwf0zRLJlt5TLPAe8Svl/YVRixaE38LrK2JqFxDLq6d6fpF93GgydW9OiIfMN/z6&#10;Cqnri5p3kBfhdZX5ssrFbTeTFrCCA+908fM+GBFwfOvLSclIMkDL9Ckw6kjAhXK9YqpAvWnVQGkr&#10;3kXyVUAn7wEMhwR4xMmu/zd3pNiniEnHKByQ3HqMbJ9p8LkA4o9iRytQBrOxT0ErkmmhctrF1Dag&#10;MdcqIfe0Is3BtAgeY1WwUc8p33tHGu0eLTHXU81PLuzHYYrlVr2UeQGOZA4NrQIquL3LK+j7nLbv&#10;MfW5XGRFxmkk3hWMyPHAc9AIxHq3Xon3SZbrPbm+YpEXOzJneTDbnYI9yHhtxY6otNrBAPHL8P6S&#10;C4Lf7+oCC6gcjSwVwLzdrw+teqaA6m19FUmN8ZAcWqv8kZxF3rZ1Wp5VwdMi4xQXz85D0Qo2B5Jb&#10;WeXBnH255K9nmIOGLkuZI7kgPBXxhkg6bRGkMirnMo9R+1Y1MYjBWvrYOHWU8o6/CoxVAEapuCpA&#10;EFicfRNWAD7O5hwj21tAuQ5/VPPPbPzhrYfiFeMD7AFvCJYJue6MazXHU6/3wEXF78NGBtRTnyfN&#10;AmS1vvLv9hsP+Qw8vGhI8Kg3KpkggVPr23d9Xb6EQnaKGF5LRkAfZjAHTWftP2HEuhAs/qhH8OS1&#10;7zuOBvKp1L4hMZGAw5tmA9HsaXSIvRXK40rIUoaVGbXhyzvVa2b42RYlqBaot9alyjZ2cSEA+PU6&#10;ijlctlQBMoDiLBv+EWupojm8tDIC68eog/RWVX6GhFGCt9W7i5ZRT1WAsWsA+n45BLWCwmn3eA2Z&#10;607v74h+VMLkbYr+F8yoqV5aQORPF0DDYUpNDPCsa3FTvYzejtfvvmSq6w3nbbUMUWk24eBXU5Sk&#10;Sq+0st+xIRv13AiToKmg9rklC8CDxrc710dQMqBjfjm2TGF2ZBv59Z/bjlL9S90I8La4dqUhMB/T&#10;NH4c/WRR3MZkfO8dL9wRq/K66/tjfQho0TgtVo3tQWa/I7/9mmTIR28hgXJ2SwmCWsThgAmrBPOC&#10;cACcVthubSToDus6NDsCZwEcZzPBTKnZacM7VWaUfJhWhkdTFiOwGksVQApqV0yOfOCY0h67SjsC&#10;kfmrC8BTFErP/bZcv8313QHAK8MCKEFSgd4YlDBWBXqtBa4ezFQB9QjMImgaKCqQBUZZzOGS36Wr&#10;9EowCmw380hD0FHWlQCNeBk9km60oskiRsmIdwT+WKcl/baLywTA17o9u/nWtSeQNOH3HFcU0uWJ&#10;4nH2AkeO21fwvM9leb+YpPknNyo4MRv5Y5sfY69BpgcNBzFTK7zAEbWbM4r8I0CcccUbAt6TTOPW&#10;RujDAC7705ZncoGHZTPBTgOJn8Cb+FIf6zazC29Cb4ckdROyr4Uc26YAjdYWpcy+I3HGQ2PrVGVb&#10;aHf1tiqtHwMZwR8jk80xOSZ9rlarp3bWFfkErXBUICvAHMFxyXLg/TaR+SgmJP2x5eBrd93TjkyS&#10;GoDEtcbSnkAXYsFT8BODvhUfvSsghJZjWjjw05aDd6M54irAowWcd/WQO1LTNQLwYr1WxU+74qIE&#10;S4bxbtTiXOZTBWiSBRIvyAKpF4CFH0Ee28NykCjzpmxvINcykN3BEGsaQIdvlvI1lrn8T/i4JLGr&#10;PNodLfa2VUZHLIxRXltvWKDgGWuagcUe7T+8CvoZOKMNuOCI3lasPv55oWUStwiji6y2VfRatrrL&#10;y+fioyNf1YIgBhyZkeliWjW5BOUwPY4Jhyx7xgAjEhQIqE0B4acsFxpd1WJ1LZ8Lco88tTQxFVkY&#10;0Mku41Wrgh2JTdta4E/gYxQJ8OZgVFO7+ZHq19Woz793MG3vA7Pk0eaSp/IhrAKKYhGH3+mymgMW&#10;KPCjS/XfQ8PIlJEacVEAk1cWXplK7N5KV3bDV++i+EAWAOTuUrPKcODjCkk0hgOM9ZJ6nba0nB6k&#10;EBhJnrSHlSnKFbzyCFxaXQB2r3pajlFip+JqAkFtggD2EpBxbKlhxOAstjHZFfhZotI68hWovZNf&#10;o48hCLA3utdd2TBE8fdsHl83Y/urtuMyhlDjZe47XE8Ufy3467OBmSA7S4YFbqR6IrclR/4OvH4L&#10;0imtXYqtyBAoBkgWtV6VCADWpjHwHHPEvZXPzLWDeQc9LnJqslEmxy9g1B3ktzYy2YpA1yrBTQ/+&#10;j63X20ti4YnMLFYBra9MvPlHCK0Hmac0Wi1UNOHAIbBN2fsCI25kwtGi8QLWtgBgeEz1WxnRchBQ&#10;1xJ2aosMYF2B2ITNeTK5ykGjzNFxE0cHWchPvIKNXUv4IygzgAzs+WiJRCPu2jFpGHVWnACA4BjJ&#10;rDGNehc9122O0zU6NWGV8QKMegXiLvPx26QExbQAPoTUvUAhCqgwWWypno+j0gKIwbWkFRiOWaWW&#10;NRr1Wv/+sgLtMW/Jt69NA427j6NulSDgiFoIYI/KGFow1RVUX3xzFIcD8tTrj201jMmyGsoooFlB&#10;FgA8R9nW1cBzkKlvBBkO3NqryKwLfDweLcp+JmLJCNZb8k6vBe8jb6cYo14ro0LiAXsZNVQF7ZKH&#10;BIQLkfQpsgjKoQV7xNSAmSU7qpp/TDfKkXowr+RxGcSlibPDa9+aGLBe+RI+tusl09gln/gZeCw1&#10;ZMm1+Mn5m0WufipjAP6ItMZjZCOHF9Yjpm4mrg5elAo2p8dnJB9oJCic9mNCepXpAeIqdrGW2ks3&#10;hymdFaBM5hiZk9jrUT1OqyXECBAv83afX7F7fD1bAYAvCiwTvwyyxIJqgWgWlyxA77FtigXMyMol&#10;VwA2U1mj2nfq66NlDp8iQXoATLuyJ0gf4C+ckHn4Rwn+sc1/poDLP7M9/7dt6o0FA2JM9gHBHAXd&#10;4Y8APa5km39EHe297auUsGmSGHn1KKmf7wjKn/ILQdCRJBDGjQIqIxcFch3AkI/VTD/eVIFKF61L&#10;Rourxas5sDLIwCHYtjQWLV/7vJIyBVSBOW608lwFopHkzcp+W6+iFz7mMNYCEGuhbptm+QSAwgH3&#10;Z+YicgXM1+idrcuIqSZcQXcUFfHv4QgwdgqPAZQG7hVT4GjFv2DCvRKaNS7+xd5o9d0/oGzb9McF&#10;1Fj9eIjRC9p4gF+mePdgTAxvjqC2cI20jQQlpFyQOBI95OFSlligxmf3Gx/GFoHH2DBgF5lA7TBd&#10;zWJGKysZks8VFTG1BFpOMsGz1UL1rCyxOaWhBFMPcQKA2JpMSyTAKABnZfIyx6JDiQYBB96qgNpB&#10;IxYYm/F2v0qjAEaVJXz7Y1uzw6DNaaMnUJY4QcsA+2zgQ6NyKwJlPhOtIcuLFTCl5RyyWkdWSA/t&#10;8cPRNFcz5aAUQIITCBwpUxAj0CJGALAW1ahFMirdskbwU5lFoIDKUQ9IY9oq0yRrS+IARmVbIbUo&#10;K+dYuiEpI3E9ja5Dw4gqMBbsXqo/sxQ7teoCr/hK+f4h3PankOty8zIqk7TGADr3qq/iD1mn/G4Y&#10;oJfPIYeW2rPQerFj73Fb0z6Sjj5W9UfdEPCxt/sIEHAiu3a8I0IOJvszn1HH8NqPgARDBFaUXczV&#10;VF9YqkwuWnH5Mh95kxklPrzwm5xsAQI1kdvew6+fZtu6twrgNefEtF2mfIHk7lpj4mS8VnxEPbjg&#10;Of7Jzb893qhWC/AC0Puyi6k/HZSMjsBD3DSgRe8hlqR2PgqI2pMGcrGamN9Bgch4d1bMiPvEuEU9&#10;L5QtU5laLOA1muCj+QHoY5CrLb8AkxEc4SbLO7J+DM8LSCBYV6PjPh95Hwf787nQQ1I5RgVq7+G3&#10;d/BY+mz38k03WYHJVN6vfcuwKN5H1kLdY7hMGC+M4UU53RaNrQBsjm3Tp9G7PXkT5LtDbfqfwBH7&#10;vADMoTFKZbG1q49EFh8pqC3qL8FHI1fttgEDbasf7T+tRpz+iMUCo0AAQ9siBc+qpli+IzjK8GYH&#10;HEo0e0pYMvtzalpilUcLKW9tCpAxFlx+QPHTuCG/4409lHt5V/At3MbuABD/cg23KCPhUNJ2msJ0&#10;n3vDt9I10iyj95+NYNwOfpGmNU+g2ftRM6rcqXhrYkjwxhoovxZwo4PnJTZBgeEyfWSzq4FXVr1+&#10;1s4vkK5QrBcLrXqZ1TNC4MmFjH8srQUxLQK9VpSK4cVVXFhoAZECvBx4DgDyJr4VyeoBMHofPUw5&#10;H3/LBekKBLuA37ndJsjrGrxyTovlgbiaN7QiCLy9G3nh9xa/b69gQwA3ZstF3vgSG8jLwP/QZjNv&#10;fL3abbzvU/4FOHulN8bhs3CH60oeSR/qzV1fJ4ZbXczl537/4vvlSrAryo8Jr2ofFQS4fK+90pXy&#10;PkwjxVS+xZ6X12Ha2/36el/y62F8j3qnFPUJJIGTBUCLxo0AWxmnML3UPsgxpY0BoHd7UYCwAqsk&#10;lXwYDhvDhFy29/W6obIq+m4VqYtaCNjwamKAegBnF8VAcpD1Umih+rBNsaC55VcxQZLaIkeFKLN1&#10;lBcAT/UY4lKwD8gIbL2juMAlvPHrj1I3vooWwBEIz4Hk/n6Gi+UC/G0bFkYAfu6tt6dgar6/TBBi&#10;YOJ76deLQPt+5L2812b0+qZDpjJxxA2uEI8tH5z7JrwEXy8Ld0jjcyH2ZQO8A16rZbi8vPp9ChfJ&#10;swsltXyntIKq+uVj8sps/tqZeiSLWjuCtdP6vqzR26os5GkkZzU85rHX6RpLy6tlKxos61LMreSr&#10;pll7O7KXIKOAykfUkQyxnL2ALS4OfMBruH15GDUAP9WmaVcpIzbhqIdMPQlcshEWMBVerEwy3DSN&#10;FniPSkkxfCAxgLPimHfS9RXB1rXorTaKEcgbIu4tQHDteB/axAAOEzVGhR1Vm8KkiZThpS4Qxo9H&#10;GkYclZK0bJe8Zo/LeDfEjPqM3cLXq7o5YgNXDA/JgRRUswhU+oFxC0pAUwAhMCUoUONIo1FUxRoj&#10;5RmVJqMAEuAx2VfSKFfLq9lLwneaAtBQGVn5LoMhlqM+gVdKrJcpByUVhoPs5l6t5MF0E/eq2RAz&#10;4Y21TczdHDnVTlVAFWT3dYNMf0u+yVzxjrryv/2xjfEeF5jS4rf569Ix6lWGndKSDK4Wm71RzAL1&#10;xSaWsW2qGHsMAg8kwPrmvn0TrheMxqrLK6mh8qJzAPJoaFMG1Ku0LiMm4f5AXu+KDFVsjh8Iq+uO&#10;mn6vlGYvA4nGGq/SkFyCNAKqYGVtP3JQNgL0sV7vX2KXElImRtpObcCR+WCMXMAcSEDYqcrsgkgB&#10;SkDGO+Nb0aWMykvNTxzOvi8aijJN8cdwlV7gWZsCOsl8r4t1l9M+TpAa95JoIDUKdFlhfIou39QR&#10;laM9pa+/FkbHBUrWhV2jYKNUVq9N379fatX8dAFkPLJPDUam0V16l1HTXo208D4LFVIMeRyVPj6j&#10;crreMokN0aUgr0bWycTrrQJQMt0Qo46qTL2Yj+7/ex8SONfr9f79tBg9fNUtVI8jsUZ+G00rnwsQ&#10;Zmp71J94ohxVAeK2ECXjFvCOXCSjjLrAVoanOEI0FojAz4CxesVrNC0esAxptGU+p2tc3Dq8HG8r&#10;KVPFJV4A3mtsMuIdbStPhWzjeg9jI/R8xraFoaXuUQBDDvlWSAAnpYwVEmBFA7a9HZclEt5MgFMB&#10;lWOC2KoxvvvD8747LSeZUbS+PhtVeN4YXduKjd2axpCjTemUNnAoaZ1yT4AH8XGQweT9CPDGI649&#10;jPBNAxkDyQ77CsBtOXAy7JzSlhebQBX02WCKMb3f4zLW9GjEiX8B15r7qAGS5vnF5QgZQPErZT5g&#10;Mq+s9xdJXH4OqZzIQgT9HKPFsjIv4HaxmuX9dvCS8ApYJy4ti3z6LID39a+vGYlasTkxKiWpirkS&#10;dkadBMZWS1Nfi1GGCklLXU2kFisCjsqY2qaOtroOxkWv/26bDXVfYqVm+aZqg+9sdEpJ7xfGoj0L&#10;zMeLGp4MsFHmFNXIqG1NgMmSC4Yn9WEjeUaPIUfdECxMEVfdhcZTK6CuGFdGftzbYpRELEMFG8hV&#10;aV/p758aClwhpu4jMMJoSDIXqUcsvxWBFtc10ih5jHw6Mo3FAoMmb6P4ctyV8gCFBFZgbJWRTyTT&#10;reBhqL7jrralerS0pUyNVpQJBM/6znu9idyhsyt6Q80sFnFYoNK64eFAl3RRPIBYSAI9jWjBVgRt&#10;V2xNTCte/ghUY2UUcIvirTxX+QDvqVivUywrOzBKxdSUMaaVw8Y0kMhY6jmUWraaGUNORki3Q3Js&#10;rfAdvbgAyW7H1xshr1JjWFDLFKxdTD0eEAEkmqkb87LvUscwRnFb/pTFTyoAIRwF4q0KNsq96E3T&#10;6OOLf6ptWcEmK0i2I3ctQ8jRwuR1RYF+JtHD+JeE4I5iWqbUw7ux5etlJGhRUYUYSM0bOMS2VARq&#10;rCU8dynA0ut/Oec0MoS2NHAHh9gp7SGj5dNCdWRdTTw5YNMWgG0XHEt5CjI5aKx9/GgRU3krk2mX&#10;pzJyBfjjFuweBWBAZ0eQbgEo8xvHti204mUgObqqAkfUXMtvyGI0tQUalR2B+FCuzBGV4wvLFJeP&#10;tsnFrl1Mxa4x3GgBISiPqBWEnzK9KwgLspQv0Bi5Lix7GNFSDwtkUe0C8IqtRazYHMXWZcAeRrzU&#10;/vyB2Ut+xH6erWwXYNxFrXvtuL9A9v4mZgLpwwaYylMZObV6z+wqGXGNS/f+ftTIlEw1MAIqMlv1&#10;MB2NO02sxkfQqDgvAIYD8FkAXIyKngPe+yi2qqEeR6OZ4I/Tg9zYwg9NLYJiA0y99td/AGBnmlvD&#10;I3FosyUOuKaKkpEtgCNjpWXESQZ4HmXLmwMjMIEWkDhSYxbbljaVoQpWBpY0/LliLbsInldsmWMd&#10;bVPBRoG3zZslBpDyNr2Kgq15URwbS1CfIPuhp5VJn9KoI3CnjkzwI+i0wMDHkKa4EHQMod1daQRV&#10;Nd5BTN3kSAPdEplRS0Zk4nXpjSkkMQyvQyG0igtXScspJ1wgAFK7oKgDOKVyDDcWWacRDJiaUiDv&#10;KA1gsbFoeqN9Uis857DE9ANHAZU0T4yaVd6Rr1ijsACsGCWtm3kkI/DIs6KlAvgng2VJWmUbHoNS&#10;nEx7IU6T1T4Fa0SWQC8Mp4vtdDECW8QADm8Tvxj7ZmmX31osLl4lTruQMd1/LJUxzdrBro78IyjH&#10;XehbwbXXnlJQq4bWBHmeohz/+HGkbXJLC4l5yg6GFlfHltUwYQF1b/hstcA76v69fW5hmjJwm17F&#10;Ldo36mlf1xObs/yuCwNSChrhXbxRYr0fNY6yHCvkIZFxkomXaQSQN6pABYdxE8KA8NrDJQPELs3V&#10;HVxaXYFk9jQClU7XBZbM6FT+UDYic1159w55A3sT8bOuGHwkr/6XUSGCIwdjgiMwHsDxZ9pPPwEQ&#10;YP/lGobfSa9vahhdArw/2XOh5Brd4eNSQ6qHZlcYe1RWoFnZtqatBb0HEqWCtTOVfAu/9AdztIYc&#10;Uf5M5hUI4ErjHcqJB3gHqseXERxInH0BU0/r8B4CGWTxiyEVUDnsFXwUY2SaHbAYi+3rPwCgtBfl&#10;Fl9+zq6R8R5gZNTWGyofaZQ1UgAJ+JhzKGkVxx+tOU6fI+2tU8xeDk+ny8dUaWXqiCqOCZBp7BPk&#10;MkQZOBAP0zek083XAu/RVUWp2BqfK4C9KeLap3Fl2g+NrQnHSLLwogKrLweQMYwF3PEmH5emFByV&#10;dg+Btkb1yq8G7F5AHwwwFl2Bw6WRaXbXUTcnVzkLXJRGYA64wAQyJMjwRKvJmDejIAHAI39cqVGL&#10;jhzad8D11TYNt8K4tRHATF3yzyg0kep5SX1V4WWoHLeU75QKcySop3YHgYziVphQrKBYWjDGp6w0&#10;pwieGrYw5fT2FSh4WrzAUfmDljkHjx3eKG4aFsALarkGUZ7Emwnpkbwe6f6Q+3IZCNMf2wjkwN/C&#10;rx+tZcI7jVnglI2SP4VkUakrEhATgDzEjHw0eSoPxeUl1Wu3wjstX2UV3hEMFo8vFJVRL9otvArK&#10;auQCQtRAgh3lAuxhygoYlVT36pVkSttjPu3IOijVL2BK62lq27r3/OsBVVLXngyyUQJJNDLtSgnw&#10;lBOQx8gBU825iS/y5b+/qCnhCRAUZZrPa4h2K4z2J5DnO07X5jj6WI+7Get9Vp8sYH4V0JUyKvY+&#10;YA6Yqktc1fWxVa9Au3hrsZCENBJTPd4B7A8TgErAJi9GoCtvlrY89TAeNWB3BfIClvQmXA9yNcog&#10;4wHd/6a/Rhn9tkXGSQ9WELDdkGNUIBpwSvLF6Dm+qgpkqOkB6LU0VcBIQHUFDGexbYx7qQbW3r6v&#10;Am/mcxGiljbVaYuX1uTnlja2oq0bGzZNjXiZw7uy8Ec95F7+wLQxABNe/ztyBzzYJXkfFB54FoO7&#10;me0ymJwGaMXLaKxq2Upm+me+DII06128XvhtwRwfyo+pDBVl4UuaoGW3IO6D7pWyKzMzXIsMrHgt&#10;8W2ByR6O6ZIBRsqoB2ik3amY2t0OnDgBRnFMoEzBIWvXARQbu0ZkfibNUbBexcu0EdBBkFfSlspx&#10;KgAjsLraKbVzm16uSEFe2jA5HPemdx1kexmV/EzLaGytwBDtLRJAxhSrvqgEMUahV1nICpxulDlU&#10;nle+6/HbEb5TIK3y1AKXiQyUJkP1+MLiVVC+LRpjF2gsUG/65fNiYRFtOcpyqUxwyI6pbZqmgl66&#10;nwTy3fMA/jhacnPA3Tl8XEABOZx+E4m481HPlJvzh7TeEWX+sS2LIbUHYHowtTsSG9WTogRD9oB6&#10;lX3M0ZIMULIhVZN5QQDiAg1hpFdeGbW25AMggOmop5oAX4LkwaRv2uoFTLthCS4twdv6jvukVGOp&#10;vq1UAV71W5EZ7lS8pNiLgQXWAuGPU4584Rh/cW1IMizxYsOpexxRA0wzBpzS9tqCVfoq3QHXxuyC&#10;+KICjnzlCXFF9qLkcwkSH9PsglrTtt2cI8QRYs4uqkXw0QJ5m769gDAG/n0l53nWzpR2k8XLpPcV&#10;fo6eTBZGrohZcExTHoG0MtQ05Nz0a3TEOkWs3gpZCzBTZfaUMSvzI2pVwGuChYNMIH9d633U0zFK&#10;KVacReBn2DRdVSMLtHW6UWBId6WRYWQy9fk9aIiWDZTBErlpudyorIoSgXXBik1TE58RIG77R9BG&#10;QDjl9b9tk40y11dBzOjYRIvLWuihKVBwTLcNC6x7q3C7AojVH1uyHNdIppEPzUdBJDkqYQDG7sZu&#10;kmWnkQLTtPgKg/1uSXAAWjTJADCtAOzRq0WsPoz4SFgBMgSKU9KqSemIykksSANgak1zO16WI/aj&#10;Hg0W36Nero8hKl30rFgk/SFC7TVnBLb1DuZn2TQEHBlBNb12NYs/5mRnCuaUk/7JNBLgWrttmuwC&#10;nrSRSvmtG2hylgU/LTo0vbbow6zrpJepDeBipFdSJe8jIBmAFR1GYjVbUTrVYlUA5oQDS96Sr2+K&#10;vR4bmVKP/KfdkKpG249LzUy/+S1lujmJiz2mhRxKW8QcX3aqIFImEgtpvCP99RpKmbbTylCPjTGB&#10;7rBKpgqsjAIH1pU4GbfawKcLpceRz+uzwO/zGlXgAnAtrjZucmTgUG7IoSk8XrB82BxXW2W0uFSG&#10;6gP6D1nAaLqVPzzRQFpNOGp6edvIjACO6wpEBkntuJSaJrBeXK67Qr8f+aMiSc+uY9oI2U/TLEYh&#10;K5ORroPMsmBd8LQx4qLWJbkMYkntCZ4gF6NOS7vDbhczQk/1TbFdIwwnBqA+0jZSkD6ZTDwg7GfS&#10;t16ykANcV5nDtJCAc41HtUWguBo4RrRZxLSejy2kh0Az38T1FWMtGEFR8rfpZTzEh532yFdvpiNX&#10;8KpyyhdYW6HLTDAHi+Cpz9XoyeBtClYguSMvBiNp1QhmqvGn2grAFfHpMMLe0UIrwCFYvimkAhiA&#10;FbJWTOt56mMAfzyv/0+SPsVHdWuawuzN4L1xAhlkAOtz9OTTP9OeOU+N9uNiu1fcXkCYkYHLRAJu&#10;7etxXAGjhSowX/F6xYdGseTlvz8T1dblPb43UHZVxbUm06oxU7IqqSYyI6A0lXf9+o7KvsojR01k&#10;gYEViKlN1wi5p9EBtO838BFICBZ/yRG7N2y7sY6s8CkFvinwa2Tk1OodqByVYtu8tbrgO08mMZrF&#10;tk89jKfMP4JiA2uJDByr5auA9xVeH0ta3gjrJouLDRyf/+Nxkh12ZDLqlVEFx97N/CiANPDy34cE&#10;vmrshoKUaQCSx15bcpav/ZiT8r7FV4kHZGR87KUtfy0fMUqeiN/He2yt8B29JHP6TXaYKRZagO+7&#10;mPYJjLI6xZt9Latc/WqOfHLWxXSTG8FzzLl2v99lGB6ZCpP4aG/5VRIQRWsgZCCj0981phW1+eYU&#10;y8ipgMqdme7h3aTlveBoR6PSigDACBkVGa1HErwAzJEE6Lq5s7xS5ktGXdQOKrC1IFotArAPGAl/&#10;nLwHQBbDojDgaHcUzh5gtPj3kFWa6cOWf9i3fXplVmOazPLtgvTEGFJ4gFfYjwp6SGqXXOBI12ri&#10;P9rVb454efDzbBpTNwKw70i8+SqpnZ2GzaTy+JAmUwMpAUTVGhv5+xZkfoBNoNq6pZDCAYwUiz9q&#10;Dv2RxrvZUjfScj5G5RWsHgYXTKPdG3/EIub4iWIERqkGLFMFeC7PfWoBEFVCODBUSOuKxeqNssYH&#10;rqA7yvz4PwJdVJTe5Jng1KhVbniuDVTwDz+dVwpWjdRzTBMUCoOy+tSXU3Ih6zLko31JQviU7Han&#10;fnQKeQocLe/FZDK2S54PViP1CQBolFGTiW2v8XyqtDQqQZlKp6UdGlrOTmUk4w10FN78XIC+V7H7&#10;y3k5ymgNka8eMjRPpS+glakCYhfT5m1jGpW25OxT7K3iBVR3bTXcEHiAvzsxx6l28TLoI/sEFs4I&#10;zFEj8A6+vOIS3FK9rZe319+EAhklFtPKlAnYvfHJmnYlNL41VtrEgB7TKOwmWMsPYGG0CWBbojxX&#10;xH3YyN/McBTcwpeYQCQyAchl4NvbiBVoll98r339oQKlCdU1SqIx2VZs9SZa1sgUMUfB084IsnMk&#10;5DoEtutV6fM+Xegh0fMi72tSAoCTRr1t3kgS+FhyfEHIBCP+z3/+Q70nr/+oY28oGux7UHJgXO1I&#10;HCNQZi2BUTjvk0HG6mvTexeazdfi9LCnVJ/rDnv91sTn8nV42mEcUfcCJqff7WyBd4UCGS3gFaus&#10;5nUprYw5Zm7y4h7E/MREcXyvAfAoOeDy25LLjQoMlKHmSgwwWaX8kYmRpXnFZm7ObjGNm0cKTHba&#10;Fka7N28bESQGILBd4FPI998tpPV0jVo3xgcOHr0jQfZapljUBDathHIKWW9TQK8wD0WrXqyM6i7D&#10;wWqoyRr5gdEimb00wd7/ifG66Bj5ykNy0LCONMU+iBWmo4DWvSSEZaxGiQkH+HT3qleBdK8yc0oD&#10;iJ81F8AQgTlgji6ZrQfvr5taqCl36U59xZSpcRfYg8CDRiaxOa3wW0xxI8DTqIWXVJmacgCEsEuj&#10;Vc1TybQQXGCqpNUc+AIFTDn7tnbzgOvQexBzwPIm2FJplVlpk6lRYHVEzQjvYcUbfn1Vj5i7mQbD&#10;0R54/QcA9MF+BfyMjLP+pGLKYUr9JVbNERL5i3Eth4z2l6WGH5ZNC/8eUoIyY/MK0HhqP8qeLpm/&#10;EedNHGj0E+BujgKr/JijcvUrAzOSCWwmGJ4TsI3ZhJIBHmVg7dQDK4DnmAzwG0BmefDz4DKTkQmb&#10;+VGvMtdq8gYUVxdo9HtY2PUAAEAASURBVJuZNA8kgNq3sTIro01WaU1G64kRaKQuQMk05rA4QqPA&#10;qZZVNgV0EnsZqj8ZbZGVIKaa3AgQTqzGCglAc5CJF6iUSb+ko3vnq8QAeDtk9TpaQUwC9E+BpFFM&#10;A+CMRSmWX2WCBdkPlzzVc1gksbzn11d3HRtpeRF8HQpBzNu6SrBTRskWHLz6XCllvEzkAZh64PcX&#10;RUiVH2OZwr+ctzJ8GGtNoz0Ct1VMXSDea2fxDjtqCyDZCiTJfE4boT+WMuJdk2fUFN7R/a6+3llJ&#10;lypOf9wEHrGxgGSS8AD3Ajry1SdASRTGIxAecUfZQTqVzB55MPAwklYZ9dVGTtu4/IoTRGrcVpyS&#10;qNKe4DAiyNhIxlEJkGDbLLY3/RrxJSXYt2xv6HvBCLKcVgfKyZtFkPIAmym2/u46QmyxeGjf8OtT&#10;GpNGWRcIwD9xtwKQ8HFj5AFsqXg7hcCArWjicx1gxY7wAkoOZOxNxMuJD5hgi2BbyTIbmUO7gU0F&#10;1gIDZQIOS2nwnqdG+4b48/+pT8koLGCRuwRWX6hyUKbJLlOgLVMYsDUS0Ckhr8zRopcBKPj2n9su&#10;5QkyGPGx4oLfYw5MW48LfVyUBmMJq4xfEpzxAOolezsPr23JimtXLLmZOwU3IsSzAqYKJBEEwqsH&#10;/8QbVUW5yRrzApoGVpOA6f6mB02ntBjApi2/I8OzA/bwvUFrTmkx5ngllW0xxBYM2Jt//NmkzEx2&#10;eUqgDQNISNl9ShDUZiQk0jtYFVCbxizoDpDhzVyxWBk1wAowr8bNvXjFjDhgq+Te8J6fAmXPitil&#10;jjbTnNKUdSWAJyN3QGyFfEZFEsW0Ct8dyNQoE58XwIlHD7ZGPldzK42M9mQJIEPgCoEMAo3lBODN&#10;T79pyqpp1r4kXu1UeSoPiH55MGSvtmmS6plytMBw0AioGP17NhOcugKLj6O+5KKc0soECjmMJiwZ&#10;NiEBLXcuJ6CeqYzVvWCBIWLq8ewwKpNta74jquKUMianSUaOdwZIVgFL0nbkrZAfNzLdpVkA/e0Q&#10;qw+7MgO1U5FxarEo2/swffIyiDm+7wA+OdS8AUkqUYgN3KUqn140klrKcTu1qN2VK/Kp1LgCNc9A&#10;mE45Grswgh3Z8qQIrCtYbI6MuApZfiQAckdheA8MS3lbD5deNAGUyHxHwB6mgDTqaX86hwDvwazR&#10;kfnLg9subxuJUVeMluULObwZu9gBaGPcTlvIEatAMhy4k74KvFFb83qxvE/wFBjth0rsCjO9s9g0&#10;Ez7mKLASBdjwnYJNQFDUsT27IL3e8mk9MuHS3vPra7skj9YEyMKPzE1AxvFnnbwbrTDrTRDAe2Da&#10;jlPaa8etbAQgGfJj/iH+9se2nS3e6P/P2dutOZYlt5KfdKT3f19pRjNGWoQl0jcjqnXWhSccDsAX&#10;N8mozPrplm8BrXg1YGUn5Fyoi6Y/IbWuKC1ggrLCBWrE2o9svY42FvwxMGVbkjk69UyJ9SSjBR+Z&#10;0yXFiAFfEd+/nCjTkHFODozr1DR9a19ip9XEqxRXE8vQthdmE9zu1I1VlPLF6oU0QQCuTakxJT+n&#10;9O5fjZjaKtOizMDSAikB4pQyKsEBBLbqlVnzIlYjs7UcwceqvgTAJoA72MMALVQP02/4Snj+xVvB&#10;3gGZmVbsTuVTxsO0qylijj8TqfybHtQsjFBasyxQWSwgceBjQitM20Xgzu5a7O9XYPYCXgMvvDWL&#10;rdez6oU3IaUhThutPWVAmcYsTbtJQCUtB0xFbNX1GrwPLW8HR+C/8ciEtnUBnol/bKOC4fu9OFhL&#10;RgM3Sgz/3vy1IhegQxoaMyUXm7NpaGpRKq4GylcMn8sE2pjFGh2ZBhaUuQl6q4xW7F6qx6iqOcYi&#10;gBfHAOCXXKyeN9TwxL5ftAjAvuOKqbato/V7CvC4AowG+24Mk+PFrG606pJvqa12MIeRJ8wUJs3Z&#10;5QhxgrCMghKSlbPgyE5rcmRgE37HWqhE8SR5MoU0IkHBx6gdhc9LXiMjZQDfCKa+ifAeGKYdZBxG&#10;8IJkMPJZZAgEiKlEvbs/wNZaQqR6L8A0e/ourMZbQW6UoyyMnMILGL25W7oGoNWCZ938xYWW1tIY&#10;QZmANNljjmu9zxEu0p6HB5WYKdj8tgDOYzx6XIbDm0+mUaU52ha8J/2C7mDs6sPqFYSZ9nkDl7NY&#10;SzdnpB1wDpo9JrcxcFynJUEm8BQ0CqT5eLen7M8f25jpUQR+qktXvJURbcfWalQXEvh9MxBX+iyO&#10;qqsROzr3bAvTxeV8JJ9RyQRsBOxeceTKDtlqLJ1IgTzYnDOlRdCKQgCOqoBNANtamXre9J+fp379&#10;dgUyP7WRGQWu3tgYQcZ4jOm9wF5jp66o5ooxsxZB6/zxxOX9gMFzUgIUA+Lfkj9PMrF7DVSTxZyU&#10;myaplxo4fIFcFQ2tSmQBLdSmjryGLqfV3rXyC0HPsRXbiuHPVKW7wILTqlmvSqJSytQCONyTmrHV&#10;iqsATlMsvq3lC2oRo0n/dn8VyY96b6KXuhowR9Igmch9FeWo9CZL6t20sIGtAKxR/peaGODZqDCj&#10;96KvjwH8N/OSfDnf7wtvEL9Z/3/exw9VIb4KL0zlHeEwPXxtSgArzKk6Ldycpun3ngUi884mK95a&#10;jrFrbGSCLgMb2XbDkgMpZbxGIZB74nPJqJE0YWtiZOUD4hfEb6ZGRnt4yzYQTE6VdxyxyZC0HVoO&#10;I990ceIuEyOgot+a0gQr5BrB7FUJTpMX8JFEzCktDUBMVUO+yp8y1bco8SvofY4RLvGCNWpZ5UaF&#10;Abisu8VYR+CS08SsprTeiPRutDrd2NKWBKM3QYH5MqvMHkgTKOqErMCRSjGBtn1I0gO6VRaAmKmW&#10;Zdb7Oy4EmQnP+jEB2T4EW6o5Jy0SsC7af4XBco5GazdBI9Mz3Fs1Bcj7rcfi5ySBr2JX/IS1WHV9&#10;DFkBUbkAYvPbK6hlCvb8dJM0guoBhLi0124rj9hDC7B+c69rH9lePv1To8x6MnH99d+2ucxN4I8L&#10;1FDd9ExMsIAoTz8UAHi1C8S6xFhctCQjPmE9wT5tu2718ZsfeYAbIQMKWMciyBNCey6p/kmi5BAi&#10;aAWtlsDHdlebUEUPdmOxtE/GZPViZdXuILOxm7w5bdGrZatRa/kYlaBAGVtqnxwXpT8gffxhsJsA&#10;zxFTfX+fLgXwAHEgsbwaMuUFtZBgW6qfW4xg67qWWWyIyry04KpTqrtsF6vE0pcoMTKVVjQcE04O&#10;vJoz7XXB61UZBnBea+Y8w9FscvjtfhUZgSQMgFRHT7Cuj1iLIRvV9q4MozhLmgVtiVRfK/hIMoIv&#10;QSCj/oyMkqRynrHfxpcWbLtGMEYq76N/bPOftEhWAQg4AA45VHPMfEV/n3gI8REnEPxUXWSI2RkL&#10;lKFdpr3PZJWKxWg+enejAphVnnDTqDylMjN6JdpCHKF0JC82eXGBjqq6as20+vMTgaB1iI9LewIA&#10;x/f69Za/X86xIIA5e03euhr4YjMGUHKKFTuFTCY+DGIFgjOllXHqz8AsTq1t2bQlfRQwBjpaDFPy&#10;wcgYJQYs3kwTFB+LI4xN28LrKnCn3JmWoxKgErEjeA8M57v768cFLkdUo5C91NPCNPoFa6T+dMhs&#10;JCaW4y4A094IW0aeNWqBFzQCQG578FqeShgOF6Bm9Bq28QLqc9rogI+BhyxtAZjDO8sBYLGWX8gC&#10;NEdguxoZlWY+p2iUMQqAn/q8yQT/yk3ytgWv9gVND0DDu8bz8WOfxdguYGs1vFchsDqyriUjMpU7&#10;hdmP7lvyVbjYKsEb/uGPbSieC4xYZ0GI4a3KrPEAjh8gqwyu/bgbbpSPElmB8JyTTBuZUgB/7Eew&#10;0x3Jb3UFjEexjxtmvU+stwrwJWMEW3Wlqf0YngzQwZJYQD1g7/bTVEtKWlbUukWNfDm0R6xMQZiE&#10;DWyqwHyjFj9lG3Iyt9UI08HokXHvN/fn0yVvfXrR97kFI6Ae8bpKA3iYAqwmqN+pmVRPgQsYZQxA&#10;kuMoQS4Yv1wwYL6PVM6u9m5rCTfqxwrepgvkrd7HFe5Cef6dOr1MOWC/X4D1guWVbUWp0RyUBxQl&#10;rziZU+qGpPEOGj/WzTmCAtVYIxXXbg4Y3pogBuOJWg3T2nOfjNo3BAvHjTxn/sDG4Z+3gR3hFTv1&#10;n8UxagVej28u2EAEJRelS30JmyYpkx3Sv4gA8GYMqPyphS8K0OEVcWzVmOD1flrUlicgykBqgZDg&#10;j2klMEWmRv2OxPGKN/MYUXrUODVk8Ym1XdJFVEECwsFLykieqgtBj7qHQ4JTgO9vyfJbHVUFK3hi&#10;NB5XK+jagPC38M875bRMWjAyayDBAn9OmqCRKcAXvkpzYhIvkwaAwIogoJgRJ5wYxmfbNwjA1HNy&#10;NsQoqmTh8rTfGa9nwqEVqEwfcKpSMsvaJXfET6RCAD5eHmakyb7Lazwbd4R3W5WHeb5fG4iY4x32&#10;JpECKi5rW46e6QqYKrC2VNCoqQ+E1rcY4Ml48rvGLo1coOA775UvUw2sC708ZOBJNlrvwbhktmLU&#10;K7AiOO9XvGIEgm3DvkafZCSgC4B7zhu1mr2kgTAmUFF6+AtlSmUmf9yORfHXH9vqNwLSNU1t0wic&#10;fhxJUj1chSPWuxiGKNPOitP+X2iysNE0mHD5MlVAMrCnqI85aBIcQNvBi5IKIxaYGe9oW7E54HPM&#10;tD5HuHZpAsjD2yYIvIV/nsm585HRovcdF1OPxcCMTeG9rYIqJOeZ8zEhErtYuxXm8Ms0CujyxwGk&#10;18DyBO6qIihE8rRL8rhsjaV2CvwJbGxYOxZAyeI08OBO+U+ZSqr3RIBLmZURQGyVQdZLy66XCsPJ&#10;9fJ/39ZRNb6/ML+1Xy+tqPQC+bxPkKzRSfipPRuxt+tE2Tqlnqn52RV8lKXBsiHhJziX9w6QgaeA&#10;EA6/SeI5+6hdJy9ZNYr3l+Mf2MRanFI5WMgEkEPdC8i8RD8cBKsXU5cPb9qSunbKNlqPrxS8V2iR&#10;JFOZWsCT+Ur8/gWN8Ii3LSSgizaGkLXYwnw8Tt3LSysHsMZkhMQDXArAy6g7fNx1SMVPS7sAHJPb&#10;m57RLwmMNL4zXg8E4AUY5Y1XVm1pKwBiNRkB8gIwArCnQNoyv4dfRjSbkNGoZ2BilGFBqwXWNGdv&#10;di9gheSL6UgjtTQwryIGEDZcxmrObiEHO0exsSvA6KgqkzJe0MVo05BfDgDe033ywp/A31vTjoYQ&#10;+V4Xgk1mrxeQR8zZkBX/zqvcWlpgE8SN3LvvL7gp4r3J4h0Z4hQM6CgzUBlMAFk5YlqZ1YSbqqnK&#10;bzXN9x27J0F7AZ1nGqO1ECITH0C2K+IhTYARP2WNVGapfTKbb2BVV9Vw9f/hL5kRGa3IFoaWB7ey&#10;sPr9WLtYgXirHyb1eq3s0lIyQKNXT3bAcSleS4HHiCZGTOsphBa7CYGmMAqokvscdMFrpO4zzIIA&#10;7NGytWkhMOWoVJOSKPDzxAvcGIkeXCBv074W37WmhuddYzlYPE9ZOY4S7J0h9+zGXv7qw4ZbTWAE&#10;sMLv4YbwMiaAVx92yu9K3W4gYsCxt3SjzGkEODlFuej3arKaMp8WRpBez2pLZQTj37zkIRiyUa7I&#10;i0UZoGPIqUxx9R4xhbEKYghEabsWSRI4aDhuXLFb5De8FW35qCRKb3qZopwm6w4bW4IhVQFeTzLa&#10;8AGOCqcFP/V7vZ2CbQMoV8z/YogbeTdU7pQRjxp+SVpIGHkrn3+OUfzTtu/ML837vfr6fSEjvBwA&#10;Xo4MGv806FSBOWiOXpcJjGz9VGjPYsLJod1AcRq8RHEE8TAauar5ALxWAKTiqoxiqsdkscoukxGA&#10;YC8mpmrPAujoyihgCr/VR+0u0hjB5JW3klAL5iCmKgZ3mfJ7GjGbIAkDEL9T/7y/JktqVAbm40G4&#10;xzu8M16vjgMPCeMIJvCev4pMPGDPCrpb2wt5MoQ0LZAnA2nNIqjVhQXGk53WaYC2RZIalVU/jiQ3&#10;ajE5fgx2owJ5vtq+kLNx2w0UUxFwjBVTncqrQQDwyCtuaa+uKcziWgGj0gDazbTCKGgkWLFM9Yye&#10;d9sE75YX4JVWI4bno2sazNmSJqMCLCsGuzH76iE9uAROq3g95oD9NgHU2Pp31rgqhxFRJQBKbgTY&#10;UzjA+2v/mKPRWCobw4CdgmHOUQ+5F1B51qnRXhR2X87eEw0tI45AlxU9pOGtIBAxglYbC3OUtSq7&#10;iUpdamQQ0K4M/uuPbaA9mpcBc1fM+Ys+sloFRlXPtDR48TKtAMjLmIZFvumGb47KpgCmRkXaUgOO&#10;ylkQzn5AggXi8t+r/iqFwCZW4QgM2Exaya0rXowG74a0ZTPDKk2IFFTjlVF1+cm2lgP4SZ89oIvq&#10;gV/v4ixqHK2AhNWcVqVfUXBTwLabAHZ6yPRmNi0TJo3TVYJt1dvKFHUASsXW5/QwZj7JQgS79GOy&#10;gh3JmG91C7jM9IB+9iHTm8yWdwTgT0N/+CDgOO0lxAAgrU4Xy+yiEn4Sw5eQ8bm9nMQxiCG1bE2w&#10;QPvWpmdpPKDYgFPbcyUvY90QcVPaf3+9P19/VuE3c/zvxVtzke8KmZf6fdooqEW2+uUdNQ20C3D0&#10;J02lGuwfxZCMOMXaWp+B6D3ndaGH3xy8yxjop1espb0rljyCVS7uPkuGCVnsaplGktzNO1DXEn6C&#10;lDwNQmgBklTPutwIv8BWhtrByGjtYgTyVI56fyDQopE5RkcfyVfK9yK8JvykhFdfTZm3CwBMLr8W&#10;0Eeoqcbs7jIfskXLZNlpWyALXwG4LSWg9BzladEjoy4vKXMEtB7fI3BbAFhswwjM4floOYu2/d9i&#10;t7QCuwxgyWIjAUfZSG/Tj1FMOYZopAZa9xFglD+glhzDDYzHJaYeYKD6ltLK+KPgLE12vFqorAij&#10;Adumrw0o827JJKvy275y3x+SvvWvl/f9lJ76GD5RYsQkbI1/BX2fjAEnv7SNvGHtGsGHX4ZR3sPr&#10;cpom8Ncf29ynX9xKnhqejrxKyCzpZWgbBdJsSGRpTTXu28AIUp6KJXvAaSFqjriEAmEky1lAiDmH&#10;xAKv0Y+Xsq1Y8r52vA8vil+tAGOV1bYLpoRIASMOeGuaJcWNACezNpeMz7gp4CPG1enV7ToxmuzP&#10;6TKloQczWuNiXfv8Nwes3XpG5HhahwCGlqpYYP3IH4EJLTJ5oxph9BRLu0paRukXyG+403jar/T3&#10;L/6NtPKZptzPYZbsygyXhDFnxb88f724OOxynSQJGUuDASNzisu9VsiYV+L3519sixKgksppnSBZ&#10;/DLiZUiwNWpHH8XEqtzqrlOfUStg+lMCvMdd4OdNjIpPsyuO5v/8++t/1t/DH9j8MxtV5qORfAR8&#10;wMqH4SCm7vt77OhjFkf+K4AV7U1v2mYe7GcMsoO3OwN8vYJinwC7xgIDKzYZMUCLOA08xzZQ+x7+&#10;EeRquyAeABMp4GLmMD0rEMCcapoWRhyNMDycM63154xtNbvAqKYLUrq3quUf7RsFxq7RnHBp6RGI&#10;VepdrAV+vZGrFPOIBNXdhdHD1F28OwL45xZJBdaMtHtSQrpC4LuvEl67I7Cu6i/hajSWDOmJDxBV&#10;moARQH23ooXnPIH8T7XMI2jp4cs/vG3TJ0AA6c3PUloPGsDH5I/kEW9IX7HdW4g3oTVBI7VPnS71&#10;iPc0gtRuDm2jjIJqlhWDPckAvbOscOquNkKufvFX3Pd9TKBykolPiGSyAC6VMOc8E2DQWHedxhhB&#10;dqYyyWRqM8anB0iWJqB68r7+2zYo1bHuKBcBnwOdvQ206QEl5JJcXqzRNDTlMA2b/PTCSFbXcrCa&#10;E3XacgBiBIATdVo1J8r2VI3ZAW55Lfv+SX0sP7WFKLA1xwr/U2aCwjdNvIyyTePdfspg+DwgBnAK&#10;d11VfgWbn+sfgQmvTd97n8ndh5H339gYAVU9GjJTghlxYPrA73TF69XYFMDxJ2+BMFne87+KW1yd&#10;TPKnmjgviUseTOsdNlBNSu/Uw3zq8bZFsVWeWpSY1vMcFR4oRCCPnVaGSgsfuQ858i3/XxQzNRjy&#10;rB/jkgHEyHh63GqfoRfel7m7nslErbjXe0hamcAz1lsZuLEZscB3uDmnFmBmJK3rTgICX/K5Awkf&#10;r5c9oPH3qhhNFxPDx6QxqjeiZAR74k2gvh7B+4A5K8BYK1jBxsrvFLx2MEynNJhWNJWklhBIHMiF&#10;Rpl2ME9DnFjBvncyCQAGCngwJpyc9E2PgNjOasAeE9AArPDF/g5+UsYDuDkvk+RIMsG2AvHHXV5+&#10;R8dYwjOkpYx8aa4+NRm8MqqgvW1ZrxtTCl7O99ELLCTwkWwK6LWg7PLrAm+73kYCb64AzHvBO6K3&#10;hEA5e4G8kckAT3KZ7rCWJ/54H3Oe9XnbZ6DM3uQjhuxg4clo7D4BeJROq3prA7gyHoAFpqiX7v3z&#10;QUAlpKnf+m518teicQV6vWGBAfThdYEdVVcJTiwgRHJlq9kt4VyrXIzA05adgp83gcSSzPsc2QoW&#10;K6MeYNqf/7ZND7XTVpki4MGQJnYt9fAHJFi9acusS5yxdu+2U7CBkt7hCGiXP1GOrN7K6s/3j+Gb&#10;IGaFH+gSAv7l0Hwv5mgvuVucok8mUBPpizo3KROZG7fqlRFTBRgBKxbLU30a5r9NX39sS5BeTVXx&#10;tmEBRu9gtaX6Mx2NCVQYTwlabJWFSfD0g8Y2L3yWk/Ntff2aHryy+ADTNKt8pbxzIOWtGt/c6wcQ&#10;L42qssxAfKDRpkHSPjXwkJyeRow5hngZbiKI1EtVvDVNgTAqq9lXDPa0rtg1SsbQ4trWV9QKBckQ&#10;g5kKwLYL0kgm2MxGT5AM4JQr8aLO0i6w6yIVl2AO0z2SauC7iRpaAFMFTQPw65LXAmbKtan+g7Va&#10;RuZbeV0c/okK/3mbFSXMJoupjLK3TqY2o0ALU8BhtGSszRKzGkPawgjcsV0jD6FDskcBGMB09YuJ&#10;rX0aGwFUrgbS/GS2aqjeKq+AJ68+r/pkvlI1VGWSWbzM1s2EN1O9+KeHgNhR4lYfUOZReg3EvDRG&#10;BQL8mClIhtIEmAXFpudiJFj3MigTAzYZmbFUT8a36SUWECvwPuAFuf4RYCQz2WJJt+yuxIIsAXgw&#10;x/DAT8blsdBazTmVtvflveRV0jgtxFFpABjrWsDPk4uRmBpQb5oCsQIYVyv7qaYR1Kp/b/vzNHjH&#10;EUA+xS0VKCuk7UdG20FjfndoSwwa9KUtSAwJ7qTBCElbgi2Vd1OZI2rHD3khWQCdprh+ypEnzV0q&#10;reQwpdJWZaiS2qsanYq3GsKUdWkQeGT8AIM5XcD2W/jXr2oUUJkljjyabY++Ni8AvUdMVfb1vyRp&#10;c5wfST9GjIjbBSUKEHDEKb0B/F4lMv3L+fdx0XIymwxT6/RU7DBWwWEgS/BWMH6k5NH78uE52QOQ&#10;JbwlLw2Mxuc0pnXZBXqNemqI7fhxRAmTPixDLVa8mY7kNWZ/g9c32X8DapVhjMi2hfFAemgB3/QL&#10;n0Xp0wDYa7IhtJ7VgEsOrABL39jlwd7BhKcXJsFe46ksdkdgW7wc10U6sg0jE6svVn7JxckEPyVg&#10;+ejyDowEPmHxibLddSso/LXm+/UiFgOyswLSliowFp43C0HG7AGV1d5cBJzSApLULIInswKmCqyO&#10;yqQF7+hkvsxzMi5gvhvNjEHp8Wksn/Jb8uebZeZWxM9FJTAiJD0Pk+Of3Piv2jKi8YNB9X/9n/rf&#10;//3f//Vf/4W49wt9t8Wyd/aqH5lV/nRbjSn32pGFBxxtbVSgUbS+WCpPgLonF2R4gSuyOLINA/aq&#10;RmWx3cywmvc787pYLyeA8mnnfUkQ2DtIxtTKuLTY2gAylRg7kkcjiaY0XgvkyhyZU6waP1G7os+Y&#10;AqoHDaAt5vMcILPjDatU9hUxymXQGC6pEVyCnxmZyGcLsy+H1pOFLYU7eu5F4Pl2v66xMnjbSAS+&#10;cEBT7TJFLXB0BGR6yrHtwZaQjASOL5wHBY8GRkEyA5uag6xALXqtO41X7+gpMB9NYLHkjowlp7P5&#10;KOHXVSvQZcgaF6uhrkyBlfw9JUtqBD8tMM/3JbvGXK2IB/RjR0xV9vFiRQkQc8DVN/Eq3tYPAzgm&#10;o66zy+lTY6w8mXpX5gp5xKtpxBRc1Z7FFVSZZDC60jeS2cy1P3EJWQKM1L/+2LZOW5hIgVlg3n7q&#10;T1dcsZYqFl2n2rqXyqM0hCoo4YCM8rQxgLwBZbWC2sLfMX8KfLFg9GsRv7mvHyvg3V6sH82ThpLn&#10;yej5VHepITAeW5dubVcCABY0MmAZKhvFX6HvX2ASByA7qDTCZHSq/qNr7bhqP4oVJAP47QKcU84C&#10;NLTWeFofcu8CqzlHpt4XyHTt4rfp5TpG2tWvUaXGtitw9IwqLYBdmcBdW0/I5h8ZrcxqwL2tYgJh&#10;ig3oyhtfpuC1Y360gVMKqG/J6yHHLAmfoKgYpxq9jKMVlJzYHPXrfeJVatf1sWp/WuC9j7Uc+XXl&#10;lXSLmHehI68YssugVEw9uxRbna4LnLFwE6h8XP2TGxhZSu9DC/AftfGHNzUbjgAShhwXvSLex/ZJ&#10;wnB0IRREwoirauRzNf0FaKF6VJ51tNzcy+/oKZYhChmVFsA5ysOoTPx2/HHt+2vOM82NJqzmMO5F&#10;7FFZPiSM9Qm6lc/BZEkYwGaKjXKpu7ZqMWHT1DtV35Vow7siXq+uU11kZWQ+IQCeQLG+lrxtCTTC&#10;CDbB6sgVJ0fxsajHa45ADQxgY51q2Zpe8rSQazRzlTtV7Pu7OeJqI73UTutg3BITYERClpTLLC4H&#10;0OoncBq/rvCZ0rY9TYygNgGu53EKDzgWWnlGC8LLixk5tUJ2SDuHEQxKq+1WQ3TJh2l3kSFNAytD&#10;w+FDwgEw8iimfhN/nsPKEicTqNEO5oQ3E7EjyR2BHVELX5x3gbgKIIcjoO4hzUCBNUGtGnhywKYl&#10;k7dNkGXB03i8tH/+TqqJ+WnBHkcJzGUE0w5bXas/OH1gBYY8K5pduhZHTBVYu8xR0u5oscZNeyX+&#10;/Uau3mSZrf5dPXPUbMj5i2XrVvnEMe8bfX1DdqmCcz33Oqp2GYF/6dpYlOZAFri4KIE5kUalL2EF&#10;4jOiLUogc2QtTVzyAd5ho47gY4tey8ep5D8K1pv44wtZZeE9ip4AIUvmgpSnQrZLLJkYANMncPlj&#10;3E/FM0Qjlg4MP83N31i8x44FgXWVB+NCU92pgSZsOLiz+t8xlhWci30MPJq1H4x9xac94m11VQGe&#10;1SxuCtg3Yl8do23XDnZKle+qAI4Cpgoil9+pITKIdW1dgTKn8K5T8HvFsuISBO0tRDFTBQJrGgFK&#10;xbQCq8Yj/qktocxAORt+9D/F8t30LUZgzseXkP3EtnpBOWZqiWwdfAdSvDkthWRaG1C8I0MQSFrL&#10;hA8LqIIyBRjlrbZlCp6WvAh6mR/z8xaFLMwU3KFtummL1RymLQEy/1GTOPDRQhSCqhrr71uYcvSi&#10;B1P3uFdGZTdpBEAQD1Z5cmyTLegOGwUpv0rxRx6y1ZuT5ZcLoHktm/NMODlodcXLLOnIj9/R93DQ&#10;dDGAlqojvWfqSFKMqzuAz8d+NchUCra62thwXpmtjIyCXJymqcwmyyTQniDwlBUOSMbPT6P8QWqa&#10;SjAnl7JlGgGY7shWy8rAK1u8CfB5A4kBYaf/4ctY6eJuoM2aoKmXk0eTAJARwC4qZ416Y/LKJDaq&#10;h77TYgGmIe70F5hWBAqHQW+OCWJIWwV9xCWdgjmtIzNeEoY0vFQPDAcXFc27+/GZKHgv+Vq061xB&#10;TXDAM9913CSQZXcdo28apC8EC3YrpAlObZkC0rhrFzHtZFdva0IWE6jdPBmAqKq8zFNzZAqede2L&#10;2Z64K8GAqauk5Vlx+kcWTL2//3SinIyGUFF61MiAFTDKskDxMip1NT2AKSelj1cNJCNfhYK8WZaH&#10;xA5zSFyMqhsir97KOgWMnArEz5DELVUPDxMZUG9O72aLkgUYhc00X4sjGW5OK+OWlIGdegerPLIE&#10;YEb+a8m+KTIm798eWh69D7Ac872aXpl1Le/0394vBcxqt6vpNZLvIYel3sfV6RE4xfstf/2YVcDI&#10;Y3JVEn0uGCwJBAoYKZO0BT/1q0ym15baJeV9sSbLVDchu0ovJk4W8LUzheHsm7XGXbS30mh4IYd0&#10;qgtsLHtlAH5I2O5lACXAaJHEAjBBpkDaDi4PDAKPLvCTlEkQMJBWge3W0rRQBWq+Fn9v5ErdhOds&#10;ZozGn1q8CFp9khvBb04bV69gK9OUrCgBvB85L9y0zKIalYZGl+JVwnP4nlLVA8o8ACPHDycjWzW6&#10;qBxzztRWgRYZaglMw4QozrJKMbXLYJQ0xAojaWzh2yqgYkns0qqfEzP1qnQ7mNNNlOn1VWBBAPMW&#10;/vnL9GmTucIEsEZJ28LJd0ViMlfJ1IshWN42MhdiMHx3M5+WDwlY3orYQ4vF4w27lUsVOKLSGqUF&#10;rIw0mCPO9bXg+wOmBTFHTReQUQBpPiT5kDtV42XgOejPNSCVWWlX3wjjweQYePh/bHcj2IOLvd0N&#10;shwA7dd/2ybLbVKI937r/IjXXmDKjXqG7zRvl4F5WiThOzKJAb8cXCd/xWYuA35aNgG8B72tLvBJ&#10;kKe2ZbHkk+m3a+afarsusKdAWz4W35PXr14vOy2klu/6ur/81r4ekB5luh4h32H/y183hy2ukLSV&#10;eaYmTnY08BveFNJRtZEAgYcWcPJr/T7TxqAH593Yt+rr1YU3HNy65TdE7LpqxqNE4IjPg8mBzTku&#10;Wo3Z9cqv2PCmC1b2xJsPRkANfMzxgbTRTC3P/GSBNMdia3gagWQJAaa4tlVvlKMTy2OH4awLzPGr&#10;ai3Ht6lrCKgkLH5HvhhynL4jz1f75VDwQu9jjqQWsYFt2dG39etX9TQbZQvT9Lie7SrFu/2Er7io&#10;/9U6xOeQ84xFI7nVjStG1jXi9e4WNCqtKNWsN3uAKdjWqt6QvMq2BZ8P1Tvm62fL6r2G4RvbOo3V&#10;vIkdud00cYygQNqPuJymrqg9OXsBRvt9UWlF1oEhjbaaJvAxJ4syr1Qt7aMMUhd1sa0hCRY4MvPI&#10;3Lhi02J01T4BCR6vBFbzTf/5qKz3l/sz8qy+tAUKEK/yYKZdiZFimOM6MpUrC5uWfkH53sEVCTRa&#10;FVQLR8wxx98vFXX2ymukdjYTsjYg2ch1T3t6BbRPoAbe37r0GxhBCYDWmUOLa2vibiI4XmWMAuEC&#10;N8o7O/oYBen3VGXepxiZOW1UnHHfr80Jqzz2pgG31P4CiGo7wHP0X/8HALIo8HCOaNumAi0JIGFs&#10;wwBOpPj8+EuQHT3ks025OaTRymDMFXC7mQenKUFQ2gaWwBSjtUCY50HDe18agm4LGS+oLVMGV9f4&#10;HSsrDcDxaQOYvok/TCSxYMMlvYO8eMP3GvB9veVhStO7+jSOFKPvHMG2YI9eLIUAGG27uFEWgGR7&#10;d5QXTUrJ9LRZwK0AiKl+87X01gcMfMv/bLE1wRVgF7W6qQlND+/UELEC9TAnWaVTRhw1AhNOLSoe&#10;Bn1VXpkkTOC1470lRiWkjFVNKw7QwlM9MtslVXqB6klD71l+jeA9ymAKxL4kOEZe5ZIGxpjW58Rp&#10;3n2lKjOmCTDyW6JSXn3M2sG2ZylGR9by5bfVSO1Hn4Fo2qge/jAnR8tqwh+9TltX2kdxU0AWwJ7V&#10;EG7+R7JRYGWLyae1Bly6svBr6/v0wwQxBIKvwd8/BjMe4Ir2Ov0pQdnTgh7ybN+2W5ngCLLAcBeQ&#10;2RDwtiklbbcmNsoRX5OeGIyavYbTzVmsUka8aQbCe2wVs8hdVkg0YOsqHX1F/P2pWC8vxGSUgkKQ&#10;rTKsQH178/4CSFD/yv37cyVj7QJGaen5uDc7bUejIf5889XJIPvlbk0F5WuxTWN7SKYwR7NpCSS3&#10;8upoZXajKz5eW70VQd5udbzejcpBL6i2lBwFami52/m0Z9dl7QKnJY0RJ0AgR7LqUmqg8LyMwPGC&#10;t+P1205GVjXlPEE33MCS1RslbuNp4wGMOISYE1iNOAH659SQJw/zUd+ipuU30kubxnyVkopf/wcA&#10;st0gz3P0USNZaPbn+kaAxc/LwXTXBcf1jvnzTHshgHM+3hzNrhabWeWDC0+ruI0CSMD5cJ9WJXXX&#10;8WkrwfxtvcnuBWP/6aQXtBHQIkkzwVnIBD+rSqvTI6P1OD2vOstqwPCNBFwG4PX2ksl0WRWwCwBD&#10;TSYwSvycasfYkdnK6GlPfwDGw+B9HjT8i0lW/g1JcUb04gXhZADWwXfbHTndqnL1e9vyzTxRTQEe&#10;nnnhMB9/XG5IV10SjFdGUOtobwjmIFgNTIHhZF6yfI1b11JOesDuqoVcI9iDICCmdhiBqwKnJzDL&#10;2Q4vs94Smv5ibwQgZPc6gtnDA/SoryrOAlgX2FEvllbM50Txbnek64nVG4hGgfWQtYLf6zMnfTcB&#10;eL4fw+tXjJBUAS6A9c19FdMcpQHg3VaZZBXAIlstPrfSIP3G8aMjWbHeYJNhkHkMdJrG10Xrop2m&#10;wf56/fNbN0feyto9vYO1WBJiwPBeyWoa1Sirba40T6B+V6DxPm3h8vsCsTBC1gUQbHJ7A05z7VJz&#10;Ehiu4NjTCKrdM9DoF+CKBM9dCbo2YvEZ5XWKTEE1kD2GB+uz9RPiit3YDRu1BeMzp+3IUhpiGwnQ&#10;brKaKqOmgaZ4Pc/R0dCqFFj9wLwWvH9z5ROwVQDGdbzlwCPYagtzTjLAOShhyKTm4ibulWmqF9I7&#10;aKzN4pTaC5TZN9dkAzcWHpnJVcVUlS6yQhpuW5TiqjKqYL0wuOTFhchDfjxN147S+wi2KttqLHpI&#10;qwytJ8HmdHk0CpLtqMCNWr3461+SRJSZwUb/MirOHa2MN9O0zVRweFvf/k2ALyewXrEjjAI/bWBP&#10;G9eYWLKlafCCqTuC8Whn2hfGXdTnZ90EeAB2XQBbv/xqqEzFZ5GjtiSDN0qXrV4q4eU00rsJhykQ&#10;fjEJvkeQ2QH7wNE0Oth/ybPA7gPD8aqQHBOoHUg07+Gf323IoFmLSkn11RLUWCE9ysDHWwv41r5+&#10;3djVnKeRhd91efwkrMWo+EZ4/YABItsbcEUtQD1V/NNnjMyUR4ORKVfiuFqxPNUT+U18/WpspAne&#10;B2y71VH634FiqoccLumDwmhsCbTLYDlMSr1Of9GoJ2eN24YDq/xH/I8uX45105YxJCZQuAzV836f&#10;vwqZfhioqwfbWpHh5UtNXX4xGloEAipHvSStetqYsIy1WNoshb+D71tveMYDtGR0aRttV6MdxsdC&#10;2/koW1JsOPjsOtNtXQEDWF4s2QhgsoC3M5mrrX1ZbNVshfejAOA0MpbKgTzVFt4PTwLtRlFJTulo&#10;W7DH0da9iRglgvT8dHWLL5xrrMwoBVbvKd4cY8/qJwljPkpAgoPNT6nLtlHTXXrwagyheo5yWwQY&#10;qUt+xGpS7sOJBHQ+hkh6VaoHMqBd2TPq2/HnIwfzyyISEoBRWgO2aPhIUGs/ZhpVXSDWRQgPx9Mi&#10;RyuDofWI1VgJ8dSuhhHtt+T1q20V0GH68QO/LsVcJteC72v+mcL4xLIADMzYCEa8G8Hb+t3Uy18y&#10;GGVXxijQCpN9derXBcZyjt5kJ0qxJFhAPnjzwZwEgU0Dw+/hI4GrzHfGV5FEvAlH0HQzIzEa/td/&#10;21YcOsca1pbmCZRpZLrtxwSU8jvlZZsMaVSBgsSAcJdBo0zGlprybfrrwaFcy0Y1WoEJ3tN833KN&#10;YI9tRvTeQYu4yyQ727vAk5cxJ2yOsd7QvSt77mqLd6NVT4URN3KXFgVgXjICqwKw06dRAdMOTPeE&#10;NFCgmBAB1cBl0jzJXIACA5HLZHkugjlKN8qnX+BzwMUL7NgqYx3gVFt4162gEYDTfQCLtRyNLZWp&#10;J4FeyEIS/w60/KMxAcALnFrLBRK7OotAkoqyQ8vjRaCGypOHtM1SizFyQQJA2Jx2BTTSqlz95i9u&#10;14oh1TyVME/SEBJOCPyT/LZ/vbPvvNdr11vVyEPjL6ic//l//3q83yFfJI8axlpUTGLDve3WlqJM&#10;fATeJ7Io9VSY9ZaZJaUMrYcWIFls7TPHUVXvV9b8kuAA9Rv701KMik/Ctv8o2JBWtzGwmWD5DYfp&#10;JNCVTLB1BfEC0pxSYSSp8raOTtWV/ehLeyW+j3pgyryQTqmQ6gW51KxyLckEJR8NdkfmgD3rgqkN&#10;w4DP9tLSC+Lbskw5AWV6Ty0BfmX7QzULgjSEc/i5QU0AsH3N/j4a4Vz0TvrrTUm+aWLEH41dRrDV&#10;LVSNB2Q0v6l32Na/mpTMY/HErFj8fCGIz/1hOOitAo0xTVcpRnkA4nPKAbj9CGgZeRp5B1otGZGt&#10;Rsx0+aIA/FFNTQKeG3prUU1j2tgKwEdSnsBVPgOf09XsfX7aYgI1o4CKncpxWgKgc0a0jKjPY5T1&#10;OYX56/8AwAXqvMFHz0dSPQkZFx+L11VJFRyNrUrwgl/0JwRl19C19azI266fBIT4KUHpyXuAsn1T&#10;0avhB8HmeDFGGwiOZwTmPMmWFq6S2khjgkACGaqu6irBHF8URlsrL4cDPoHKIgElk8OhjRGoMaqR&#10;bXUXoaFdpqUFeoHTSiYmIcE77+u1LNaikqo3QcArUT2+UmtLn8DAMhPAk/PTVNn3qtc7rj77gkKU&#10;OVJvggLwusSSypZ5KmWMsvLaP8qc7giGFVQOvCC8yr1PFpV8FNkIBhhi1VKI4bWCJU2DN1+w+niV&#10;6dMoSBZ/wNOowBcCXkEYEC4Qxm/ijriAAoCYmjKvi978v/FX3Lf2q/jppREw5YAdFy5j2wUEVI4J&#10;AtflFeR9y7++krwijKuszWUmNSa9l7SeqfqnVzEv5/eQk2ka5G6B7MCDywQkDiyp8mMth2m4EAH3&#10;9ytQQgIZjZJgDlhQzQtwekLgNZb5k8wEplzMfC3ypz5bGFzUTjcBhDdZPZVp+CNIUE5M6wTalYE5&#10;WRJI+k18fh9P4LYnakdgYpdBnB7gUjW2iOPXuDil4qoap2evLZXD3+XxBaYXfKzoCeR8nEIiII3z&#10;UQOJIO9qxMskW4srvIZ8FlqPmlNNQ5xexvpt/fNrdgAWBhpf/vmNPlhBOQLJt/bzs9KIrOQwjCEb&#10;HumIWoJb/NEdWQJGvVSn20rKZDHQEXinaQRqxDG1x7h3Ey9jlJ+cjAEyFcP4StvyC8gOaJdkFwB4&#10;yHFEFfxj8lNGVK6mkGGmn/9pWzbBBp3RaU/6Rzvrn4FPxlt+DNylGXtVWuTdZZVJX0jKmABGDm0A&#10;sce/6qiUWQxD+yWdX4yqBsxvVzygKLAHBqU8TEB7GvgOZFOAR+VWeCzLgGHgl9zWqPeP2VfZkdtl&#10;rIU7su5XSAFiR8flZfYmB6uX3KiVyS+DKyMgI5r35K/XnlGlAqp8gNYcXl0HBkzlGF7VXmuOFXFA&#10;wU41GmiFAYQVWDHqpRVsy938kbcWo0pDw1RyZT/h8hWYAwnYkbgtpcFzuBWMuJHMWp4YiyQ1vAkn&#10;ZBOO7F9pu6HrsLSXkQmuqC3W17gaMUpGz7dG3orSQCp/lKJ65MV87mjZ7skC4EAKEANe9W1zxLTP&#10;7Zf/zUB6tDsqzahel61bIBHDVOWt781/yo7A7gqYkKZMGLEjZJxcTqtq0Auoig94Z3yVlLrUlxBY&#10;GWSnfB5gmgPSHJ4QGKPOqDYvQKwrQTdZBmVvDQIw5xjRG5gxoLJ1P8l+SdCyxsUtArQLgGZlXRiw&#10;+NidKhCvwMDsOwrnjRGsiz/S0PoYl9/33V3/+sazzhb75h9NK37RfLRAYnnerZz3Z+RVfrLr3WmX&#10;OSMyPS7VcjSQaxfj6nnC0OoFnNZ8a/npYcTP6l7SOopp12Xy2pl6VHJPEwReG0YLSoHib+vr1yfT&#10;dO2R/wiOi5bjrVwn0ysSFOs9qcjEjRYw4rNhFDwtZwWMaAvZ6WJlH41LYjEqb0CZDzxyY7tDoGT1&#10;1PQCau8gYo2FZ3e07cFZikXQuqbm0P5H3zcaj7vN3ZQ8kPLfjtfbECPQjsB2SUfP+tSYr5Knsy1i&#10;9d2/jcjAVkmV4Lfpr9+gqDxiZDGAcPzJod1wLX4BVFL341Kg27WDbbWLqSYEmMakcaoxgbLfwzGe&#10;k96cncL4tH0tjNwIyfFvuUE+r6dMfV5k4PM37FEWC0ZAMgwHvTlVSWqMwJcAdsXL/H0c2SEA5P2W&#10;fH1ynCYA5G3k3axM48GcvLZUXo4YJa70AuoBXUlwBLZmWr2kK7SAjxcG49kOA98LIc0oKqPwJhtr&#10;VRND61nmo9LLMAJUAdi7T0ZIRynbsnbJ7HwsTci7rYuWCZupq0zbNLXdxFGxgBWT6Uigy0XUwFpO&#10;IK0uk6n7VpLwH//x9XfiEmB5J78+e/zrzLZgjJzyTbZVI+bDwEHPAfiFpfK/rMOBUaZADYzbHYFt&#10;qQicqpfZKbjD9cBavAMVhgTJXRTTUlfE2zbV664lxVT0vEwfkSEmVNU48lZ5n+D1rP/+ypvjCxTr&#10;MsqLwde6yKWS4KbyVUDHcLbH4DJNcNK8JyQnmd7TQqJp5CI1VEevlO8c3r6+j8rwpjSnNEdLkkNr&#10;jfeDYfva9DgpmSTrNcLId20BJCBcSCCXmniBUyqLPMtjgYTJuwAXxyl8I0lznvVt+vB81o7Gtvxy&#10;nowXsDoFA8SCrUa1znarYgV7jWJNtq1uAnjt4G1TSv6Utnd+B7xKd9O1XtM2nI+cnzrtjDZT7Pub&#10;C5AYkB1ebIh6E8RuhyFQIzwARsGpy+u1lkbrWePr9Xz/bGdqCAya80KYrhGlYusmwyQmhDRbKpif&#10;A7YrIxmywDJ3YyGCHYkL/JjjY+xhJsar3hCvsUyL2gvwRcWUptHqdHG7JDe5qEAaGI5vx5+/xjfe&#10;BWCk1l4PTJsAp91RlkO2C37xkW2LzOM6MNOzWkGZtZsj1p7yCIh9JsPgii9BJp4osK3A6gr5cG2g&#10;0eabwEeEo6CqbC/WaEEygLjpWR0PSPk2fZX4JcPZiYW0AuIFviJrTPr1ghHEiCU1VvcOHwWHNFO7&#10;3iMoOV5Qi8CXZlXP1NMU8GQU/4uVfBIK3HUmJCgwBuNTX5oglyvSrxfsUQxWvN6DN2ddybpkTCCv&#10;DK2MNdkB3ErB113fP1j9Ge2Fq8gUC8pRQBtvYAJbvYmbytcKijr8TouF3I1gjouoHBkqr4tT66gV&#10;8OHAO+BVYgC0/mDxTylm+t+2vX/kfBX/wGbC8uKTWX7XENS6d2UkMD0HAYwjsa04+wHnMqcloajw&#10;M0EXr7oRjORWp+YYS1WQsWlMoKhjSQB42pcRx/D2FQWIX5JM2s7uEuPKuNPIACEJluQa8DJoAFbF&#10;MWoarWw1RSHgGGL9yOz3Qj1p6U3T6NS6sWrWpX413fAne4vWBcbICdjK/HIfBB8XnfDfWxJchGyx&#10;rpgWBRLIVAEeBYZTPYxcFIDnJ8b3/M+H5+RvmngraSQsE3YRrZ+BeFuqQBk3AcAgMzC7xrYIqIJi&#10;0WsxdsPVOE3/CzCZupbFZ1QUmj3xAC0mLx9uBNiDgExlPp+nBQEWZXrRAFTKeDGY30HhAjPDZlZN&#10;ZgpY5Qmh3enivJuA4JwS4NfSBeDBjDhqrDJU89VUj8a2HL2raRT59d+20XdaebYeftufcPuMorLl&#10;iA+jJZI2fIymNRVsVS9T7OrDbQFwNAqoJ5PW87wPzMv/Pvu7GZmjh/TnVz/FEpRflGKVT5l6NICd&#10;HqwsMVMsap7AqAL35xHYXUzlqYI2Gp798KcljSMJwPUmXs+HWCojSA7AkVWe6nY1jGDO+YXUZcWV&#10;UkDdvcVK0gb0oufC3jmxslWCOydkXY68A/pGiyVhumoyGE4CgK128AEpG8HsrtICTlej5TCuxqXR&#10;KZg3zqXVBIFGuDQeBlIx/AIwbwTV0y5alLkCxjptxbZt92NZmxiw+iffFNB9Tk4a7GhoEXD8UAHg&#10;qYxe7PdvOwC77mCmGwv2KAP755NXnN+y/3npIc95fbLfB55/2ka1Lc0EQww/DC1iRoeHgY8UmFCV&#10;9OFLaklg8rYxeON/2qLYyutClj3vYYw1EI0tmmQr8B139Ja8ngOAXZKJXWfb6gWMPJCBFTyxG6sI&#10;xCoJAZwoSfkjs62i9CUo9pU2bSTYveqfi/IKFFAFTXukrUAAWTW/qe0rZT4PrYDshpC5FFfhOYol&#10;TSgHIO9NVBaIl3fc9p30p6Dn0Bt1Kvxz3WrO9KO+y2BcPdiW2gViEHOxl+L7uPd93xdPq4vK2Y+0&#10;DkhljJzCdAc1ZlqdLqP4yZdsvlFVE7z83rYtBlIFbYyJF9R6nxYV7jXK2Xa94A4aMBYZM82XB5PP&#10;c5OkdhRX4xcUAumKnb7fkK+ikso6NeKulBEesmpyFngxGgBpKs0x3NEqF2unIvOFM93DiFaBUVkC&#10;8lSVT34ZZBwYrie2tboaLNDoqBBADDLFkN1fAfzzCXy84SaD1fz1L0ka9FEX6Y3PAqbeFb6LSj6V&#10;RQnSm9B0W0Ked0sgoArae5jWHWDLCk5YsHXD4WvBerVXD0n70ZLsCFqtoO8VrSPStBQrkxGwI7Bn&#10;BWJXLI9Se5YFO9rPt65uiCzsKMaNWxsBOH7KcQlgvABV11v19QIdeROV1FbLbKv3VEKWQe8uyJ+8&#10;7kWgV1nvlGnmKDhVu+RZva35Txn8udhqdiSOQRbeRZJOjTqBmwNuuuLlDdcVrlXZG31uQqax8GJb&#10;aisETpFtMm3JfDAYeXbLxmZH5oqUMGBImQVnZHtk5XwEpTU9IbRqqJzTSuIFlHDABjpSnBdSTR9d&#10;wP/3/mPbC7x/B9aIdhn/UCd59tK6onoEy5NAeyy2jDJqofU9PYJVMqoNuEJX2yORgRMDPOi1CKjw&#10;uRxtGtOUTlfjKI0rqDxhRryutYQFuWg9MN7ZC0ACjFLsFD6v7ymtDHW9X7k//ILSFYJVFQJp5pna&#10;un1Hi4sFvO43T9LRVoy0BEqaA/bwJJ8Ps11otD8ZR60WSB5LmkIOOFvUU/ctoO1gD7dxMz8GruD/&#10;DhO7hzvQGhWolTl8e/GCexVixJ2mWuBlto0xjVZZmuXBTncFbz0t1WkjefWkKeDtcAVijlsEb+Lr&#10;FclvNafw2tX8gtG37ikrbWVeGJdTXeA9kiULEMSDm0bCcPbr6TcLEg3Y1eqt5QSa6rJGIuP0FoAb&#10;BT6STOHLBHhyCX7xbkKuo6f1boppO+W3l5Ekln1o8k3RK0Mj2CgwSjRWWrG8yo/1z/+SJE7OR5Fk&#10;6cq8kDUXoxYfwS/hjfIWCJCsAjgJ8GoPOJJMBpDhKS8ZNtYaueDjUgXtQgNWaVQYpVNBU99yZYyw&#10;cwQqqwCxAvBb+6V/D18r5G2tyTIm7hp7gY+uvCjFG7tTBL0oY1OSDCO5W8ROD/bjXn5TgGThvbMw&#10;u0LLM+FoaDOCORit6z2Ydhl3vd1/PqKSz6qX6pa8MsbuSKYcR+5aGYLjTamXR9qzYoT46GVOJt4n&#10;o1J7e59KjB4voAAXZMyCI26URaN7qRwYasoFplnf2i+ZFh4FgGdiSEZIseAZ/mSO9ykwqsDAMdYK&#10;Nmfxka3Y5GUwvr2v6pQX7rHN8lLwu+G/f5KkYWQsT8zDqMMogbKtZ7QtmBAqR4ttyQGnKZPBg09V&#10;LFkyrfZCAJujy7QSFqiXAf8EsqhZ5YaDawErDiugTUm4Ypnlf7oPmg7vHbgbAtoFEO8UseR7+PWS&#10;W2QUo0DeE8VHDs1zuxc44kJ+B+7VS+2Y+Yu32wYSe8+PCYqpgiyJvUC8sl6y4O3+ShCrVwxe0lGx&#10;AGWAtgBsreUYtZYdlQDo7GrI3QWGcWk4vUrbyBK6qjJbp1SOV7V+1DBCxkixyhjA86B5nk1giktN&#10;vNufdaN0qckO4P0tkBa8GpWRAD5pWnRRO4j7HGo8VSVkFgDtcyMMI3nrKmE6rVBQi+Adb8hPAABA&#10;AElEQVRjQoKnvkwAMgQdXhcY0pG1qI8APbKqGhljYZwe+4YvVoZF4JU2KnwCD2/CMznXGanfEAVU&#10;QUZBfOCvP7Yh+uUGjLBZUx79x63tFnxszbEiODm2u12MvoML/PTGAzj9p5DgtgDE1rfwK21l5Cdw&#10;l0orI75+efvpXMLaFVM9udB4YgAwyOT5bDX6kr5/kaSiDP8CvhZ/39n83/U7ZWdtG83khXsQOOqe&#10;MsrAy4MVW1OqIdAXnuWn54AS7/NghLQCnrskd7vMGrMz4pwWJjsjMJXzUemo6d6nkNeO75NSIj3A&#10;I28sDG1Yr2R2WnmYxRqta4nRZTjVH3ZM92Bcb4vQgBktA7lic2RUWrFwWJdY3kxG5ggkjdr6ipiP&#10;LpgQTl6xrUYYZZvzxBlzCXbduoyNoeXQBnapIcusMfw7wM7zQ8MvVt+73Sjz0v3768nUZhFgZ/r1&#10;PX//AYB2t28LzrWaj3iNfpdhOlq6DC0j6xFDPpfCoKd2DDRE/NH4JLWQk2s1h98R+KzbqReDkSwH&#10;gMvjFKzGen7uOU2QWED1GJWsdTEJfgFEqQeUsHjTfCEwXoCWs+Gn3ZGL9D75powIqTWw9kxN26Xh&#10;wMddBlpR8k0xGczJkow3COwRq4ER6Frvk39FP8KXWYy9li1iL8Doudcvu66mGnMx5fJE+XlTRstJ&#10;E0DMoXVqKyOW36mBrkgPQFObPvLJKPYmTSFL9v2iPbdtizfZ2gjgaqfxifdiK0aQEcCBiTQHkrtx&#10;ADEAZNuGXylvpYBqoHqqZxNglBlCu2lOS3OUsjSYjOD2plSwemUofYEqaf0sZXS14iW9mFU+jRZq&#10;fMYnc65kSAlt/5hwvIj3PouflzFQ3i2rwetzAHgl9V0D3hHMX39sKwWQIhImvIngo8/7lH1knvZl&#10;3GvmM7krBX5aIV9ygWUGnlGJHRVCJpgDQMPx0cM8fyIwVbnit+nra1PaK/E7U8wHnUBJZEcJT448&#10;dfFaGrmU6iU10iqmdk5mGng0JgA22f/chZFHZT+GIMtslBJgWhpH1kaAJ5a0Zg+ozxUPILxnC3YU&#10;oF0v+DnatNXvuhOyLYHFbrixq9xFKDncHBLgXkEYL0eyEVNfL4xTKqRnMe+apF5GO7W1rgyxeqrT&#10;N/F1Q5SQCnRtjV+AfvNXDzatqlh7xizwkmfEK2XEaRGCbUsAxC8Z3umGJAisEszx+wjQ6CWpnngS&#10;wOYEaJEVvpoZ/flL5nfq62V6YtTTwvfNdepIPbf1wtSzbltztjJNYJSMpMoVuEWN16hm12VLLTDX&#10;AUdAq4uclOVEPmXlrN3rJU5zgLEbrjF7esLN32o+Yknajdo23uQsGBu5K4Htx6qrpUdTOLzhWxWf&#10;r5uCckxYsl2BxH424HcEeX52pf8XQdsD5r/3vD5dAmoCQCcBN4FEBuDAB9QwBVRNgNnTFFIMINNW&#10;IG5Ke06ygAItfs3XnkxQq2tbXTCSWxNv8rlY7Tvgrx9ruvIGsCw2YcXeAT6ghlaZPJW3Y0mmtJy8&#10;trtODYIlkcVrVwDpiVwjo/JN+Ja/fpXRaIv32NMvr4Xaefu+iiRGerCsrWkwgPORQAmpfuvT3jRg&#10;oOHF0sKjKdaoDVwmrF57VaCmvSllmPodpJVBwIGvCspBFqPl5XwfNU4hbJeMSSOgChAA9JpZTgJD&#10;zvT+/7aV0voNAhcnf/S41Gw1ylHYnAKLVWB44trWrR7saUWxJjAFbH0mt6JRwLRqPMBMGQQccNWP&#10;yOrD/uxOgMVPMwJfS7dthXwJyVIycnWaA7oYwKMA3JZjoWX6rn9N0OcyyoRel2QaeF6gEZCCXQpG&#10;s7HvpV8xu/u4GMmc2pbdtV753gJal8lXiw00WrDr2hJYJaS8lRFg7YphEmSXOfd8etUbu+HPTJkS&#10;srho96pZHuxJtgC9FkhkjgK2CdYIlrdiAbiI6vtljrXkZwvTCgBHRuXqC+FvOoDX6IiKXRxo9BEo&#10;e24x6vCI1VcVVI/+bMSFQO8Z1SL4/hudf/2TAVwelCjUH1Bb2rfp9SuktWlAHjvA6ugX10aBPfu+&#10;k0CUp0W0YQAuZZHq4Y9R8doXZw8wNTzmAO3VcxPamNWES4tRDy94+b8/iokF8hj1Qga02y5Zwkey&#10;6QE/XYAQRhsFPu2Jsu3mtljOCttD5oXn5Ap83PWPpHbqU8kWyKogJgt8xykf4BiB4eD+yghTglOZ&#10;SAAHS/WjJe8T4H2SMcSC1SzOFUgGSLnTMhcooAqeI5gz2leaXpK21YIEm0NgevnEr3u8j0bgJmxI&#10;vF4r+qJWfHg0Ji+/RnG1z8NqukCAaQcS3GgBSzkyamQiE5u2yjIRg7VUnwl4f5+6ot/r7uqPaV2m&#10;r09MwEtaDemqaroSbRiwFpVlKksvv97Vg91o4BnV/jTVq6y9uQC715D/gOLopAqQ+pfJ4zELPUCl&#10;WH7FTCMXRx4jmpUx9ZgJbip4tjDI0rtIhpHfhDQ7VSODgGPIasKI1SuTV+8Hi38J09/5IesZIngH&#10;/3kmGgvxc9ynGa8jqjcniiM+3tMi64blewGV1lY0UuwKMZoOF8nOlC3UTpnoXxf9vkMWACMqFiuL&#10;jozR/iusepFxdBnuUkPCiqlolsTryASrN1mem+iVpBqifklHMQEWuRpAGka3eIHdiEWlZCtsqQKT&#10;uwYfKjBp6qk+PcVv05/PjBoTEtQ+p4y8M6Omiwmh9TVuIKSjSECHWLB7qV7eqVusCRjFn3fEkRdA&#10;j4xjOED+zX19xRy5VL3b1VBbGoDEhQymZIBHC3j1YjPFK4A5i7YN+z7aHjvt4RV8lB2yewLMaSNM&#10;TwPABTirByP2UfB/BMe3kpajhjRd/qBbLxqv8Y58ZRqiBWyImt0oQy2hXZAcAhlxCoSkRVYVwK8X&#10;Mr7Rrk68UeDy4yUNIbM0AIeLcd7bvjaufgPV84oA8BxvKKbKW328MQL1K4CxNe11g+/3y1s1peWN&#10;4z1tEcpuDjDBqS5qaeUogIfp5AWEmSLjLCnWqBLsTzmVjQS1J6QpPNgqeO+8SyVdQVXpBfR+dLlF&#10;GZfk+PbBo+ehmVMFIFDTlSA9MqZ5EzH1nJ2KreQAqrpgPBvytfLxZFbju0/loHcE8P6bwKgVKdML&#10;EgDUbF3xM2GV2F2nZevK4iE9urQ3FUTySmXWAkNLTRbIDiOpcfF6xbp4jMqoYMmqo1rAem3d9YuG&#10;kFyK971rKTKO7zIyMJVW0IhFYFcLrMt4GZee6bbKqJAeGTBA+wKnh6fdgwZ776CtgUYhrgVwYBz1&#10;2m31hpX56CAP7xSSQDTv4K8fL5Ivw/ejY2q7LqeOfOy+NUejsYpegYD6+mMbY6pUrcBRtSABlp9G&#10;qzQcRv3TAu9htI/Vx8eoW20svFEJdqpFzfKKmSpYgCx9IG96GHGjBb0NJlONonL6qJWwAnKUbWCk&#10;T6YRyjCgvUuGjzgewOjcYadgr2q+oy65QKVvGRZd7W2LvBVLApg0bmnXtv86Nq2QFsGIu4Oa0/JC&#10;kHH6QILR9A52E41MYRSrVCC2qlx9IQA1PkBaZDCds9cQ7WEteZ2eioazZG2AKXtX88RebHnt1M7m&#10;cH8OLqeBTRAj0CjwgycupOuZYxu5mZAdL2CLxkzFkLTUeJmimHLOtKhkAI2IBdSdiiPNhHyl//2+&#10;5Dr8aZVBmunjyhtoIwyYw9MQC0goZPkemqQytnRgwPJNJbEA2AXwLF4LWIFR4JhkkNhpDdkovVY1&#10;2sVnSmtIUSsI/5SP4Bmb6wlW7K3QBNSrcaNVwbM+82VQKj6Cj2+f73hKNnJURhpoJlNbwArALQU0&#10;BYipCRBLrrIp77vJL+f319AptdP20gDPqQkfK+LXgvcRb2ZpzMUAZGoA/pmNCvbw3ADcH0DVCODI&#10;lymoVWmyuNqIBHAHMVjLx+o0DfZkYA9TQMrEAaa4FPsqxJBqag1X3yI0HB+LJG3TQC5BLQJwFnF1&#10;7WvRJWMtIQtAksrroqYHcxQA4B3pddS01teoOH3AHBN+qkX9JNjnX7I30fIxQSXVg7LXq967QTJC&#10;Q+sxc5OdUnd0sJpIxVQByY2eIFkjGCx6IQXKIuV/Sj78utySIKCmp5QFILZ2yUAJm3zIp/cISkv5&#10;kwAlmte/JKmUqhTgMQtc6Eegy0+AAhjJZ03gA6J9a79KrRfoW8G4B2rCs3pPjefO2JdJQybH1tWn&#10;0iKgak8J8/EkEFjZjpjXQoU5RqdPUmV6ZR/Fx3taLB9dS4YDhHQBAc/JZDQyio+lCwdwaal2w/UW&#10;3lQjmg7MxqZEEEaQZvkEgjSC06YhoRGkN9kopmp213EdPS0uzuFl3pOvKb/4sUmZJkYgDxacyxzx&#10;xxZj1xZU1W/mroN/fkcS4NVI5bVQHblOY/dxak0G8MCjp6KHofpwZGzlrTCNAJ3sC8AeZIJCbM9V&#10;v9SPX7BrLGfTGB2+gLPuH/lyMgpqSzggI3w4AEkCL/bf/8/Xp52HzOEfznCUIeAYuzjGEDVUXdTw&#10;AvA+WzFkaWCPOVzmm/hKplVMVXOAJLIFtsf7kSx8AUrOLnLKCrdQFcgf/DJ/2wMZ9cq/dO+z25/4&#10;Fw0jk/eGPMZCmNJSOT3/DQQnDkjuCExCWwKrgUQTE4aRNEFe5j35Km1PJpMyAQCy/PSCZLUmwC8D&#10;LhnA4fl4bNHTaglI0qp3F1hgbQuteJmUkYFGGt0iuTlgNlqdegFraYDOJiN7ngRYwAiqC5jyceJi&#10;+xnTqyVx7U5PLGkwWz/avZKjk2C4NRmtWDHYYwI4l9g7RP4EVhZ2xVo2Xx7mKWPEY6Qy8iQGYOHI&#10;MBVQv7V/mDSrR/YO+BPilLppBhYeODItks8RzBrL9Kq1abybmdXAMy0j4Gx3tJYVLy4fEnxayfQb&#10;mLhpoJFp61ITkwAQKXiO/vzTNlIcUz3tPgsO/1PLSrdaV0Y+LbXRS/p+a6lOVw+WV3NGRXltqxpX&#10;8NHH6FGccn/qafkWvn5NvEDZqQQeRouVKAVWk626wuUAOqvxayzzrJsM3pMY8mAWyTASV30+tPwo&#10;ziXIRbs42W53aatbpDie9qmMbIsAZSeNgSltqVkAexotIDbj4o8kaWioTcVPRgG8J30AvnVhGA5t&#10;dkBt3gXrXR5sWvVjTva8e4FIvVWBn0+xW1oqWDuCWld8XHQ0tOTr3QSXJlYGye8eqJ0VqDnM73dA&#10;jMAD9rcmtCeEdUuCD3P0tU+Xo+wrYGTLFGyN1HgqGg/v1EZBmgBg9D//9vrtAq+O45/ZrLS6qOe4&#10;CPKnjfFoXAfjZQQKYprG+OlS5iJzEjTinmBvKElVvKCRZBczfKfi1p1RizSufe+W/XmTjHkBvN7s&#10;WVidJlzyuRgJPAr+6dDhSwB0TNtFuhAce+0Z2ZbQrQC7JfsKwkwR24IBnlwKCmSqbF0rbrokLvR+&#10;ogB9YFaz2C1nqQJHYIHv2r53jDBWUwLC6NWU5ggS5kxhPO+AHwsaQxLLQPpCArx8n0CCQr1ArcCr&#10;itcipn50NcUo3pzI7IUoVrAhXoB6cuIPMFmyTNrwCvJ6jUaJFbQ6Abzk1p+2ZAeULNhapiAX7R4s&#10;uQROuwmgw0gs4APwdv/1l5JCUK4eXiYB0zDAo4W6AMzUmuylmLMC6NqRfEGv8eRjurkMLd+mn6bw&#10;XemXpY4MWQyzj2UTwF0VvK2uvWdKV9Cqp8J8/dM2G3pARwP1GdHoCRCfk4ZksPmRCzDaCtSDD0Cj&#10;IJmaTdZiGhgBh1ZeZVjZxip+m75cYPWJA/DPaeGOqOoB4RJicgHCyQTyhywBoADgSUkLZnr4AgPK&#10;bJcsKvDUuMW/BlDdVTU5O4ARIeptTbCmbNHep1gBYqYJIMOC12w+hLVuORsl1aQErGwxo7XsZZQl&#10;YORfhuE9iqm01OfRW8Jpcclo32pUgvOOMC2q8LbnMjB+XR/xKvGewyIYaj89abFI5kXQiRRsoAzK&#10;o5Ex82OOgowf70BmgpNP6zUEThUb9dTDfEzzkptzvLm65HMFmshfADIe+xGjz9Iu78MHhv+87flf&#10;uDnVaPXOi40qGcHuBXvktX9zf32VkqHxMwMjLjyNTNewdZq4XYKqsbQpA42e3jTlPIF2r7FR4hIE&#10;VJXkHMtRKnCdrmXAfcXSLMDigQRQWQc4t9JyqrJcZ2qCgb6EI6h1Wo1fUJrrqBx/lCEDK95FWT7m&#10;pBcQtXoDi0Xj1ArvkYf0lEnrVwwgiR5gXQast0D+5ghe7qOsqW1kRgGVhNYl015dsRr3tl3y1BOb&#10;eDei2bZFG1VOgCkuxYJjVFkyrcyR0e6PhaKeMpkVfNRAHs22Ym8C7kpPzTJkcrhn9qaAQtCAPeIq&#10;gLMuGSsWwLf1/rXgowvSg5GPnM+wzO4QA0BfXd7tMovTZGQKVkPltFdeZcYFv4yQmUYFn6hj9Pue&#10;shUytQKjIj9qmgISCKqb431S2norcYFoNK7l65+2KWoBQJxZcBLXtQJke1b2MRZBPEb1VDGjBSmL&#10;ZXrIAh1ZzenvOz4t7Q2kMcHHyvTjRnm/lhkh3YuFU3JgSV1btSde0IpNUCBDDawxXtLrUQPwYOuA&#10;v/7e/PHaUt0ocFE1C+C17PsvaUdcu/osvxhbrXHrcbnaikuQ3pwlwR40bXnKTpQWPm/wHlfAL2AE&#10;Qz0XqPUTpSwSUM5JoPWgAXgN9WA+w/Lfqj+CzcwFubxtjHfYmqB8AEs94AQASLwqT6Yyr2FV/BX0&#10;/UtphniToprKNE2wzIrTJwj4ElzXzfWmeUYd5tkau3xpggTP1Smxg1cJYxuJgNMieJ8lgCOvQIYp&#10;v5X8z//8Tyr4/2ftjZYju5IkyYetbdn//91umVmNUEDT0m8A5KzskRJPc3Mz8xM3AkiCSbJcsQJX&#10;5A1s1Gvl+ywpRs8EbPW3cLHk2/fnwrRouElfF27UIu4OgefeVqxdWZcBME3ZdGPFVI+WlOtdjMCW&#10;ilG9oBw1CHwmqxHHGFIFJNBOplN4809ND0DpUbyjg41dEiNkzHfSX/dhmsZrwKjslSooLaCXKR+A&#10;9dKqMacVtODOWiIBfZaWDBti8uaHsacxrZEvxMoIPly+vAlMfS1OJcHw4dX3xJhidLR6eE8jgGdv&#10;gua0ar7dr19XcO6DGAF1NSY0slXWSP0zDUFRaxEvs7FZyg9gaXrs237U6F1Z1zuk6wgxxwqpbGsX&#10;yyJIE8gOKPCXfHMS+3EyTRKvdkiBNWUfKvRolG0tXFKZteSX7e98BB5HVFoxAKPMl+j7F3ljv7mX&#10;WMYKv94wIAEacSRt2ISMu0iNI6pAgQnhdqlJ+fJ83wRNsraUAFCAPlKvjN6//t02dKn1WLXFbKt+&#10;GXPdvTeQPyu0lwzwE1NsgBEJz0UGFl5UTEClgufejCtbbM6mrSUe4GkF7SrjJU+7yoNTCmpXdnbt&#10;SKxgZeCiAogX64VZo4KVMVUQyLjgWBz5W47GtSP2IAP0DQXsLu3WJ6Ormhh7+LieLXfzMAJgVFOI&#10;4FRaT3pcMLRUsGenYI5TwZv4815ol3xWAiH3hrSQuDQqeBoPo9hqwhFsm+yp9AVas6TvMis4q3Px&#10;opBR+eFBvYyCzQzviI/NrttRKwBonheQWbsXsG5U3r3DYsS0RbVaJn4t4YzutZawYNPKXIGZ1sRL&#10;gv/3f15fa/zKc+Zntv96H/7MzceOC9DxJ7qX6/3xlu9LFTFnLwBWLN8UElxFZnu8p3WpYmuBAI67&#10;vE/iQmSUQR6BbeQ77+uGu7E0E5DF4NXuCkcw2xoF0+EZvn1f3yhKWyXY5KZaIgVkKgAYawjTRkWZ&#10;0HunkoqR+jyusDLVDuhpN4JkHa1LW73tCtSfaS3Ag8xD+w2/Hkurn0sdJcAIthWQZuuIlyNvhfxa&#10;PzK357L1Voklf6qKm26UOKY2BheXdBGkUYBzkJ3LIICh+pZRObm6jEDvLx8G054umZ16QyvTvUP2&#10;pjB4qwvUmAy2VdC6ADwHDa9RpbHxgqpT9ZECR1RBU2OtkYAj29FijCi1ZykN4FnLE6ORBBDiSfYV&#10;8f6F0YrVo9TiJ8HWum89GjMNsRXLn2q4NXEAcTc52FalmSpXD4+go+xjPa6nBoEa0gIm80BcpCtB&#10;ITBH4MicV+7fR31pAVSbA5ZRcP9/22Srhq6hUWAXS6qncn6aPnmZU5MR1cZ/BP8ofl4MhlNye/cV&#10;NQ2sRZKPNSR2qyD9grOC0TMtUnE10C6VZX6McrujI8io5tS3+M83gjM9sSYTCCg2sF4EHJgDIhmd&#10;HBlDylQvuRWBZ0kxFkYf+QTG8oZ6/IEBfFzm7G91ixP/dMnWrZJMb9j93WJdpbLCBVRBysAmoDF/&#10;ybBAzTNNvljA0dQGDKRyJAObI2YkQOnxZwOwb4ckGkNqY0ygcpwG0Jz3EYHrtL9NX0VegTlU7GJF&#10;6xLrOrjWNDXmhL0kVYaKoDZjQMGKxcWq9PcbRkYV6D99oBiyA+/HGAtPnp/cOPzYhtLnX/V9odWL&#10;vocDNlmXFZKDWAAZhlEPA1BmcvdXsF6VMQqqhriC2otSvxXL3sRRxqOsdfvWRs80ZSW7kcqBFFj3&#10;eRYIOJmID0O7TH/aD9kWBcf7ss1xqRaw96ndK3mrsb7e2d4veMUkQFIJ8ciDAXyKtKiXhHfvKvWa&#10;szw4lyFbHVnjAd0TO+1JMB++sxu7Wy6nR0Pbq06weyF/SmCvln04MPGLCfGeWtSsEv7jIl1c0jRb&#10;jekBHDQeprTU80J0eYGzTssZESKjcdswguPdLY64FXorAPJc7Ow9LRbPJqc5aU+lLiqjrSUIlB3y&#10;95bABO6VcUsjwAlfI1OejBr5fVAa5am2VB5gIYUHniPys4N/OiToBXCQWdU7KtzA6mamXPsr8ZFZ&#10;MqNn8sdMZelfoe+DWPDTp4tpgYsJ/HhWY7h2xOU8wevHthQngpFvtoKtjBSvBYGnz4ThaDy0HDFK&#10;WxnxymKSGV6bAB5jgbZHVosSbJQWmQT7YZVU5qNI9gTmrEyGyjFEF+0B23q3mDVCvsNeX1EnE5nM&#10;2gsBmNPUVkFTQddrurt6PptQeBaBvIHFHvG2YE85tL7Y7AKvwZQHLj5PPr1Rp9388AKvQaagFg04&#10;ZbGQXIMDwxEkA0DaGgUWVJuihEyv15YqQCAvKGRbA6saeUUC7dVkgWRmxgNgukZYQS2AXRx4xOqt&#10;MuWgDCdG6TMsx7T94Q3x87SCUQnKGJHmYSRJWwgCDq2kuKlGr5HG6dv34U3PW9SuC7fUFbi8HjyM&#10;tSg1PthINBxaK0AZVQ3/htpb8io+FpU8z3h3uVoNDIv4ae3/eR8wf9j5v/7X/3BB3lim2PlxjsrB&#10;wnGdxncy0MMfk76GaNwI/h79+Th5KxYJShNUNZawMrwcBE6prmupjHVlMByYlN6hdsWQLYL3QAII&#10;8TnQ+mKNfaW/L6OmVmD9CpqvL7YwKnC98KzIDrY1JKxX48ef4sxBr7I7sxrSNDQLzlLDEXtoAWoE&#10;CgoxKlku+VrfR71WE05yAu1Oqa62RsofkpZX7esVmymmckwAMHoTr5IFvMnexOqraCpJC6g6rQLE&#10;xSJ+7fveouBU375DapE0xL3J3qmvF9X73iiwFvC2PoFWNw1siEavJMauwGt0B6eNaHVZ5VeD0aie&#10;tpYuhqUERoo3TQEjjvnW1WwC01Uyelu/7L0uYwvctJNguwKybDdZ3OtSQA0csauddo0A4nB39pu5&#10;FgQlowRr8Z1yFyTHHBmVVMVOqbbw5/56q6v8+E6lFKDfEwlgIwlUBLRWWk8MfMwCo3yxVEYy3qpW&#10;0B3QxIhpsXB4trkc6XKF4dSeT4yABMDXn7b5Yo5i290Er/4fXZvwOybq4wpdTl2XbNvIA9TsagRq&#10;rIwCB+t6qb/fqnK8z+FPq/jjJRl1sUDrnJpGFaxF5dbdUiDGxasvM01gZYuLggSXoEYmTdMYgVsU&#10;gzuGnLbkAEaObZbTrmDx0bMLBkFgcw72YofEe84RPFt3PXkYovYmtE/Zkumfso9b9J4EvZEAT5m0&#10;fptICdO0RYDDb5secl9jmYASPhqZ7ikwoAtNKxoFSkYmKdg2DSCMeDXrBSd7O75c6OU1iq2mgcs0&#10;8NQSVg/ZOfpaBC2S/G7/vGo0xWZMjH4PvL/ZvH4ye/9/NHsHSE73AdAixvue9C+4f+1idPbSInav&#10;I/GTQZYXwDmrn0Y0keAWRT4ZRrrUK7BumgkxAe25AGL1YJXU+ANoD9MuXi+jEuR3o/hc5pBM9xhS&#10;rKurKB09q8atuQDipuSAT/UaanZ0XD+18QI2GnJ4SEdd6SlTs0bE6gXV1ZSjkpYDpip7Ey/cBxX8&#10;FKi3GuXXDlX986/elLmFivcwjQSGH5LWy+QNOKL1PI3/hmlpABeYQyzVtipJXQbcySVz2mRP0EbD&#10;swOWeRqfjPqPrjNyKQmBZxojzvK21I8rVong38g2/6N+cxRo2Qv8hH11rQh4z3IE1SMzZFf0Mr0b&#10;7U4XrxK+cyy2TNM/7+DoIw+J11rC6nPtilUiSAOfDBLc0UK73if2G8Jf/27bidCzK8OutJ7oNIe3&#10;/eVajrZuwi9GZbu3i0nmBfht9GnZXYtNKNwoWhkr+oDeNm5U2OnWRoINLxnwjIVJgNd2k3f6Ez7b&#10;zVly9xbyXK0FQXrFtYHCEagJNFLs34T4xdjSY6xdwdniagTktyLyJNSqfDv+uE57luYF8Ak0wUWt&#10;k7QiK3D5pgpKAHh2kdic+Fr0YOsC8IaDv6LnbZWsAjgZTZOstkJlrRfgXe4mjJy61y9YcWmGaJEE&#10;A3y2JlD98CimqhEYaIXhuJRqKxNOWUgjlS09vK2xhRMiLi2Q/TC0e5IJGLUIvOu+l/55XX0CsWwm&#10;So4PjepBgJ7TPySZBZIf5N7DV8FLIHUZ/vgtvesQwKjsAoBfDvpcYPK3anQ7mBHnmSbvKPHG6i2N&#10;lw9WkL7kTYtUj1i91cCitj0yN5qsXrH5u2VDwIyMempiBNQ95uDVTiuuPQK8agROj8b2CGh91wBh&#10;dxmYq9XIIgVbk0GmhBRTV3By0q9XEheHN8IEW2QAKzxnjfEATtO38E8hgcaKbJ+Glrf7i2dK2zXE&#10;Cp41u5c8gqbxMeg/WuI/Tsv5CAg3X2BFGbmupizyxcL8tDQ+sFEHq/lF+XHkJU+ULXot1o+aJ/mT&#10;pafhE/hl7zOz+zTaKxX4zITpPuIYohhtW7gjppwwSg7tVi0yiAFalMmric9SuMxP9RiRwUgKwrsd&#10;Wd9aS+4+AUe1AE/8tpEFAroD4ClepeK1eEPv3/RYaIml/vVfkkyUWaYb6NmpzMoUL4/eowzcokCk&#10;oBZBSwO5BPDqAZwzZQT5FKhc/S4tZAWQRSWQrALauN6P4R/JEswsBMD5yZLrCGhxMVWwrcx78rqz&#10;wLqLHK3RwGI3QWOjE7srFqPXYmWEUa9AvJYnfme8ng/gqS9fWXbzbZ8u01a8WO9WprUpF7jdyyyP&#10;y/YJVnYwYn+Djz/JpSWAkaQiDiN4Db4PbVEAjxqwad/0n08XvN99Pgokvze8fi2K0fLgTfjpL3G0&#10;6KWWBmDETTAaVe3OB6xAfAIL92JoZBLLn2ktoBWSJ1DyWZG5C8DL4QA4H5WSZ5Etjm/w8m7CO++1&#10;xcNzW4DYP2Tb/w8ALN3kfalXwWiUFYYcr/TNvzqw+Y5kwgcohjSqZJfaOk1pwmlPbG0JAqqjPjy9&#10;BEBTNEcPo5LaMWpdMs+KpQST0/xk1/KUoWeUK4ASbGvNK+jamyx2dPQGHldK3qDd8lo8xyiIMlsU&#10;89TIqDyyI/5Fs0YvsNdg6kuAFMhUtT+NiMsBcHoC4HWB3/M/Gts023qHDUdGm1iwbVNIoqwCsFNb&#10;sEd7FTL8BB8t5aMHe3oCS26gMteBf9+bEeXBH42RJQcamQPPCRcOkEevxQofSFCCdgSHKU2BU6pH&#10;8t/UTQZzcFkBpBUSbrpKcZraV+L7yHx3X1to4TkaqRxI6vJgfx+RTG9bSCB7DMqNtT12VzfSu3VH&#10;e0/XWdWLzV/sVJ66o9rnxhj16ypQst9tswBWz5YsbfztP0mCWf8CnD8dZVrS7G0ku0TKNEdQyD/y&#10;Rak87eY7etaz66e2KAE5G3Vcag5Ji4XR2/r1Wf9J+YvX0W4Xy2+gu/geCvAUSwu2Rv4CvPMuUvxT&#10;wlOp/ie+HEB476PxjCS3ZlklAk/TBa99308jmQwyQH9VavtSv8/HtuSiZE6r1xFh20pSsVQlVYYV&#10;2FbTvO/4Ko0CkHg/jtDI96rboqt2AaM+ZvCdNh7QagGVdRwAB3EJAFt48Hv+1yuSVI9Su7Jw25Vt&#10;bbQAQa2YalqgcMHRH7LpvwRuabXgd68a9rb6G9zHtTlo3NXDf/m/PzOMPO+/Dvu/+KMC/qU2K2D+&#10;5+NiEX9WwP/I5E8Pvva+E17vi4ftAO8QsEUJsDICJAD714KAjlMrpCEmZIwU6GUqUBy2TflMdkQ1&#10;oS0AcSDlgp2qf0ap7+UEVDrdHJi9v4KtJpST2At0jbVE8qlAT6urEJhztCdLCS958rF//MjB6wXo&#10;XSM4XtC0FruYKkiT/fC2VL21a/wJe1un4D6lMe1SSfWg5CCjTfwRkMCzcpQ+F0wr0igzX8HRY9Fl&#10;PUbtGnf0Ezaceo56yfXC0FLZvpY051bqf0/7+HI0uqXqaqsC79B2gGI1a5RJ+bTLmFBV/xSXo5JF&#10;nCXFkHrf85dgZW0EhFezYgOPjNbkZ90c8GvB99koOKck8Knr+4Yk1TuYXws4WEbSzAQmKChn9eFA&#10;lqIafQToVWrcqp5pGhja/cJUoyusZclGAmrTwJP0a/nHH9u8NzbB1tYsWIHY3dSOeto1Rn7kV6ng&#10;yNoL6KRZSySZYMQAq1u070ZxIYA9JfAo9cqgwbi1fIAaGWtKQQLbpwUBI2VUwQZubDyWPbkg0TRK&#10;r8Ap5GvNnGR6tx3V63cvR+UEDr8JYO9zSJKPPYFL/U4Rac5PLqP8enNd4YJeCDlgY0tLLE+OIbZg&#10;LRnlCwGUoNHWmivgk1TZigUqtcvvNGZlYurTpX7FaSL92KOMEcQgSGOgIUVBHkzrUV8UyYY7FadR&#10;dkhbKqfvqrYZT9u6BYrZm+vccEcZSU4POJodLUZ2jExltp7AHZ1FtYGTT+vID3CXgffIoPGcFhIG&#10;pfwvAIFic/brrlFRu/ok22YpRy/h3SFlwNinoHWOvKeuxEsyqg2ot10ypqjsKzv2FTvairGzPK41&#10;gpElaBRoFGDEWZeY5yz/nr9Kln0LIBXwhS9OlsVAKkZP2JEW8LEUFVCTK4AxDBBb1xsOoMmbPuB9&#10;anP9IzgWcp5nQ5hioUbyPA2hChitwLYRLdgtz5HTV9Cc0gLIPE8GHuv3/PUrGhjqOWoibfWqf+ag&#10;kcSlvpBaRn7GCkm8gZAblZgc9dRO5G7Jjiw7WE0gr2klHKBezXpLBng0gpFRzReADyjKZMXJFGeB&#10;52jJCJMMwOFrU/CWf+l55h4XaUe2mjJRylcLDDQSFCUgClDgT65CVikuEM1GZYk/4dg3oRxJqyGO&#10;YNIUzjPkIVBhMgI4iKluT7+gNIHVqM8/thn3yv4+bqUTlNgahU4jke1ZPixABrACSkvmdY9MZfrv&#10;y/71pX4str6QwjMGuglgD9fgyLiXd4WWqtdMGIBVWcnJAGpMs64rXI5RtHptw7ScFdvuIi4PCbMy&#10;sbW008JzepnZAfAtequ+lIjVO0XZgZG06gIbtaNDIiDEyqhjApWNCOQ/KncK7mQBQNqSti38x9WK&#10;P1b0H/kn6dJW+IqSudeKhsNI4AoZsaO8jmibNjIwPpAArxqYVsBIwnDA6d+Tr/fo9fZ//7NSyNAw&#10;5ROoXsZqOLgjo9IqQ11wRqsHk8YFqoD0ADGkmVbJqtM0gSwryAUIPy15FyDTcvSSKc9UPi8tejVH&#10;2Vu0fOFZAJAe3zsYz+sb3/ff7IexBbCUqsULgAXUzps06a+KwF6lOSbABMpRv/9FROwqEft2r1h9&#10;DALFVUeGgPcyjoiFPDdJr0XlR7uj1ScOEP5LvqMSAJ2T8I758/BpUar5JT8NShMUr92N8mCBycdu&#10;SFFqqopNo/YpilG5+Xk/Aox7TwLXayxGwNprA0w1LpNxMyMNPPqP5N5QQfUk1wI4hHvAvDQ+vVS9&#10;MAegzFI+ICUC+a/Q+UVjYi0ZS4NZskAFjGTeqr+uJ6N3XeGAd1iluLslMBOj3rWgkcxFWw5kvCHW&#10;SEEJtH7fgOGUEzjGWsVUmM66JBVQ9+xIC1MAdUcnVmV6purPxwaBGisygRdAfEBinoMHxoO3cHPg&#10;AXu8Q9XwBOkTMBKnEaxgRyVI1gqKis/LyGkv2RaB4qdlV7zdf95cxNmROSVZ3srTM5Mq6DK0a483&#10;ylbB6/+H56N0E8EenAD01EJtZZSdQNtDdpWiVmBOF2XkVCB2ylPoJh9BxtIIh9TYdqYu7bFq9KH7&#10;uYQBcAAcLdW9iVM3UmmNZUVAY2kAlV2pEBjwabV7Z41UjmJxFa/8T1OVynIJMgI88ABqsWtRw8vk&#10;8G/FpPSV9jK1fExoBMCeZvFuXOw6GfWGrAZM5h6nMk65J/ZuaxSCkwPPgaQ2DThaC6Mn6cbq6lfc&#10;ivLXonJH5jyZlIJtFctkLyFwRvBZALaAjnqrZBYzrQieIK+WBPBE2QKSLVbT6AnMjNd7KhpOGsC2&#10;YVxgakclbV7FyzR6ind0LC1Fc0brWnwsXtWKzOnRkGx4X7l9OaDcs4sOJgFl5LrkZRSA+aaROO/r&#10;Hu+cxACYXABavE++NID5r6zvI0nl58CwADEAoZm2MJ5txVu/VX8+KmdKLJqttSodgb3ALoXsyCs2&#10;oUwAx+9jyraagAAQXwuIBKhpuiOVCLIA9mTPZRqVu3EAe5Bhh6FmEUDG7FRxNU2AEacWYBu5aSsD&#10;/zTKe/SFY1QTWAv4p+QNVGMCH28eV67AXrKNhjy3KKCes2l6YwToY/aGB6P5N7J1eRMYABW7QKzS&#10;zJIBHQXVvDElMMJljSwHAGltmnh5p0e8rZmtS5/mmYZ4ZeAns+THqbEbrmzF4L7Hes+Pe5FxdmQs&#10;Xo9eKjKYxMqskd0cpnPC4WPCAFcYmOAnkOyAAjE2igTsN6LCUSre2jRgjprIgFNqAsDBTtNoQSMo&#10;CiDz+rGNYw/V9wWwI6frhHEqeQSMOAWKadd1LE4lvQDY1pzs7+w/7y58f9tVC5XPkN6T4E0iXQTp&#10;v3BPFAy4C7cahhGVAykfZuSnNgaBW2S6DED8zvjz6dHOiCgOLo3KjtgRlraYucnvgK8Cr6WqknYt&#10;bukmhqPhPsieSgXwCPYmJHQ+ulxk9Q7VHYHhreZQUzpKI4CUt0Ji4QA6CV7S92HEr9UFuQ7IWDjA&#10;55CShyBeDYwtCQCOq+OzOJUHy7siS2JBfHr4yKOhbfvRrB0Z/yEKBB4tCpIxMtzaByaBvF5zYGrB&#10;kD+9NGQcP1F7B5dSFRgCVmPrlt6XlE03BJJjguBNvO6WDEbsyIolXmwrjjkWeEdWpj63Z37bUwrk&#10;I7tDCYzCu11lUzSczUTQFMw32P/5n/+h/vd//zdKv99yWzCMUzNfQX8feA5vn4GYaN0lQP5SfB9l&#10;VWjF1H0fccnrC7tcV3pXWFOWHOCSaHBxEqP39brIakhf4DsqTZIcxKWRnNgRrTk+IsQcyKZ6ZcC2&#10;AmsWkyFjFMhvhecmLtorlZAY5cGG62VkFODwjvIG0KPURT1nc3wgMABkAKpbSusaTQFLukuG6jvr&#10;Ul+4ZA/fRZActwRa2mViUp5Rn5xCAlq8CbJeLPzR1AqoAr3iblLrtDQv5stP3BQXAr0lKKONEVez&#10;bODTBeP2ZLTLLG4XYp5JFoAjKvoel5d5xT1O3s2ERNjoF7AuLLXu0Qi5abYqlTldixdQY5XpJhn1&#10;xi8odsnSAkzFJ2oFjI7miAmBkUTJkxf3FniHt+TrwYJbAdjvMH0B4uoL0BVZzIeUadHG7jovkN02&#10;O0Djxsboou1iYI78Zko2IrZHcXZ5YQMbEfXxJAB4Xuvf55t4/Yq3qfjPPyRJj96qFLxn/fC06I2r&#10;mvBxBKnLWrti7bsUxgfEd7cs7Q0w4mgX/1S1dH/Aug42E9LzS+YKzguszQ7jgeHVUWl5p6lqAASm&#10;P2CnWjIeJS05ZyqT0fandcj2nHxHkmJeDgfsn7Ml4NXB72t043MvlgIXeM+9QF5jqUyzr1fcRsA5&#10;CGIUV+HJpBaiMkHTXQ22tSr+CW8UOCNArMAHSO2qgjS0YGqBgicDf8ha07aetDPC+HHpR5fi561M&#10;KMcVmxDjPVOuppew+R+VCBIrKD+wyeGf0p78vlLtJT8Bgsh2dcMYwUm2PeTzPiekdrfsHcC1aPj2&#10;68FIe44kX4DnwPNjfzkt/R0QfiwwP1kaadH7TNC+sasxxHoW+eUGiTeLOBJQAiOOIYAyeTJgzk5f&#10;0vdhCweoEdlmHvId8yppMsZooe5o27WvWB7mJ0Fi08zfqiC7o43tUUB2nrGbiczWpa0+4Ts1MIEJ&#10;VPiWNl2xmOrUquvUlMu7AiZ7Ceq35VHwvlOXDAuoHGPFu/cfMcbsiLtel1GABsa6mTJqsqzgkCc/&#10;pXxV0Lqni1GkMqpnv1Jk/ES5C1dGmDDKZ9v1/hFgJ2pDbM1v2joDaT20en9ahIxRYttdZ0Iyc1a2&#10;yd5nGfHzDicQGYzk0w5DQiHK3vLPln8jME1lyXtbSd50t7vu3O0YTVsNgsjEMgZa+SC1Or17S8t+&#10;GPRtWY3YPxwCn1PIAbudES7zlb1+bIOiLuvs44LEGkvPHmNIVaOuSEGZAqpnxTC0hoMB4sgjbqqg&#10;FqC9QBhJlB5aQFXwPXz9aoKMXirHkbwVJSflAY3gxVajFH+sx0i7zPsuX39L1Q9igQCUVi22z4up&#10;8WLvrxmEXy9kr/Riv3m/n1rlHbndaiDV/DMqucxlFG8mGLLDi/XLe11iNIppwX6j15ggl+JaQN4V&#10;I2MdUUw56W2r8Qdgj1Ess0awmhXDwMM0hbE9so9eyUZPSxcwH0FnN4aZlhkZ82/ASaAtByC2HmXh&#10;y0cKNC6J2HctgRutkgaqXO/BhKs8PG1pewHxMh+N2hs99S1l1CL0thnL+f4cfU3WIuWKtcug5Ac2&#10;/sDNP3NzL5UHyAF03LU8zDO2dRjFWyG1QC5eTQI1O/rFpWy9Ml7j42UQoOcwVQCWtLWac6pKyZf5&#10;+2i3vqK//zDZv88Fj5DKYwwHHNF2sIPh+763mnhl6ypffTmmpQwgULNM+ZIJ4DkpBTLvyV8lmfbX&#10;mjlM6dIIYPrLIJmzTgtVHsDrlUQPSUtN1tNL00ig2LSPGyPTCLB7FIC9gJXWZNqDabuV3n9fjUrP&#10;ij1MXafgtLngHSU+DJmbcIx60zAFQ3oTxTIZAQr0xttSPftYYDbEcCujEhYwtT1eSC1Vk9VL5g34&#10;uVK5W8CQHMEZPduUb9PXDcHu/Ukf/4sSDSFPgQy1kAXwHu0kcBIwAldTJhDIH5ltSlvDG723vQrv&#10;dRjg0pWV08bD4NoVZ8rbx0FgLRlZ6z4mpFSWvlbGluqHFrCny0AaWOyOwgI0f/5WaE4A46f/mFeD&#10;+KPeKJQBQ057omqRFavFGmnax/rTCnhHVUEhhMNQOd5EAIb36fMe7/cORyUIisVuoPwr981AcvJC&#10;lgBv+5Z8fbUoTvMxRA0jp1T0W7NvsqSycOu+M7+syr7JrzubRu3LTBkPCht4jwxiyK/Q71+UGS4n&#10;fopXY6Bpbtzp4r2G+HvzXx9RLLoEVS2sgLHK0PZlSWB6eTTe0F202uV3pFdZ4oC7ThpRCA4Z49SE&#10;f1PRd/qEw7i6WKPgD7MrnlMvuRpjn5dfzRN7H/OtaE54fDJ3lWa7Mhhac5xWcwUywujKq8Y0MSOn&#10;gkICLq0FyFj1Og2bTxXkRRA+AGUhjbKXXIJ66vmxDYbD599jW2CgHJijcdcRZEQsVvbkYwAbsvy/&#10;wS0K5PoYG4lefIyQMikL9KupKQKYDj+EcHTxVMuXaQvtGZWv0hYNJ/zUJFiwu7QXsgnIPJCARoFc&#10;gWQxgUbabamdYgOMwAoEmxZmFAZ8/KyuwHzDja0KEDdVXD28sYUrWw3YtI9K1/HZYOonJDGg84zt&#10;PiagBFh3JOYOnPjFWmSWB9tST6x8ycUCuoYaWpnVfMS7Bew5StN4c1207SrxPpfCyFMTi2N0GVt1&#10;3W5MX84aIRHIBFSuUYGxO0XjKYc22ffwz0toZIhVCzigbNujtD21h6C9Kti0p7KoXumT2QQwhy8B&#10;akoALQmv2fBlundHi8tRr9hvuSW8ct8ncSANjF7AEdsyBTQV1wI88hv7PfnrVzOhuCr46x+SBLVG&#10;sEGLDZN5Vqbeo53tW0ackpxOMgBk9VhsFZQjeepJ9j5awiUYSIKujfLbKDxicN8p0GxO2BATjC1c&#10;yzGuPgFATKz2gCOrS1VaEXtoAX2jUV/FqEAGZSOwU2uyeJVNacPm9IhoPYUHsDCitcYLCvzY5moR&#10;+nPQwFhZ4dS0rWpiUsL7G6cCeA4yKsy7+wKQilUWlVGXvCFpBCq3JnDRunYLPK2aLIKfLCvTC1Mm&#10;wCO5+fDrNX+3ND0krYzgY80rQMO6lJBgR3sNcaNC5FdZrFGMni5HLRWkx9IxrdHHKKbqBVkCutDI&#10;bEgY8BRALq8dGeTi2gBTjdbadYkdIePrqz9q6zuJPNWjOGOA6cE+kL1qAgB6X6xGsfzKxE2f7e59&#10;GmGOgNaT2PBdgaCpgOkhV4+m1r/4QAzj6RtLAD5LWEt75W1bbaDtVmRpSogBeBiRAC6nNheXVHYq&#10;LcZkgq/c77fyTGk3HwxzQmqdlkArIwirp+3zaWY5JtDuQU/bdlszd2MYsVNB7ZItyhVjfryraQOO&#10;TOOFbGwk4g563xcYBYX/BJDt2Y1iovKiXEHtas5qNUeZ/gBkx65AMvHvd+BBobQCOOitvZDfAeIu&#10;rHLtBQI4LSozL9PIt/brJs+X+dMW+A2h7euOEE6CPh5GfazdoakJVsgNDK8LkuOVqGJXg41tSqtG&#10;APbUqqfmlUHWqCmaPUez+vDXvvcvkYSIA7SmbV09Sh77T/pnWl5ALsA5TN0Iv0rJpoCOCbbr+vPv&#10;tq0UrAhAKLhoGatkI5V5dw3kOU118VFYQduXDDPlYPSAGx2AIEb8tr7eFXiNMskAX7nz9Z+yKQkr&#10;+xiSmGlir8HITD8fVkcJ0Cgr3BzrTsWK491I21d4yQae2LO9XQY2LWTXidPUwngM+b2iXAEXsO22&#10;tTwu/gRgk/tWwqiQNYLTyCsjhHYtMmr23UHTxj6uMYZs2m5Zb7sCKk34yUWyemVggNsB3KebFHv0&#10;H9vEGwtZK/Z1Ldl9ftqbwBWnbe/vU13Hu9f4PUcllQSx4ATWCqicj4+0QAHbUe4dahM4Pa0kYvgs&#10;kKfd5CwALLqoJ/kknPYErt1ABSeTR+G/2ObHHiUH7LG1YsfrMQpegFgcg+xoVuA0cUBLXsCO4pWV&#10;nybA6KxYixiBmkZrFy/z0VWI35psqbT8CRsWgAf8S2bhgo/1aYd5voTnnVeG3vbITs7eZ+3yMJw0&#10;ZtJuyOLET2CIXi3UPQnUvBa/jzxwBeCv8Zs3JyUt0yo8WIugkTJajnZlYUHbkYUZ5YJcPhcCPhV8&#10;1QDEKv060pIRAZi62z+SrjYwfaDAQIFpuiEaryeD4HkHRkU9pzIJjnh5R887yHMNvkGBfTgAlVSY&#10;4zXWLz0xVYCS0xZ5RybHpE+sl+pIpST4owyynJTlZAF0mIKpa5SxZl+BONkqHSUGeFpUoEu/569f&#10;d7S4kaBWzW5f106fmmVO4BoZeSJp8WYHyDyrGqrfjW2RGfURRLYugJ1DlIDKCP1aIPt8Lr8hYL2R&#10;KD/82Nb4GOR3jZusG43S626UmLr6Xkz2zdQikz1lDOAjuYJCUCre+lSi12J9m76M78nrvQT0xVyC&#10;ettV9mNGAjNpeVbovY+xtZIqqYit5Qt0JY6UcaoXJlLcfZKt3WmmFa+szAR+Tno+CtyYsY24MjpV&#10;uZWnpEwlyUxlTiDtMSrwOWMRlNBGgOEyyxNou4KD0+z2XIg9G96KPgOFMPp2/Pk1fYCZ2Fq7OYxO&#10;m0W+6WmPrNZAryXZXgAhvlk7akXen8C6xFs/3rDtqxQ/9Yq7jxfeBPCezQFn3F3qY2iTATxOGSWD&#10;V7kkU/gVn3ZHRR1AIMf8M8peLAxiqy4w7yACNZB8++pruQR4Tq166nqbJhYgy9sWxVUEjmIOOAID&#10;N/mph1HwlHWfp4tR0wNsrWQaW3uiaHk4Ph+BOGN6EjqSJlNprfLIcgFOu/rFawEzakoC2Hpktglq&#10;XWoCuGPyx5DXvnktfLqSaXcKlrc1ECwfmVeBU+p+aBdrfNqxGH5GkrtlsWI1JHTSnDQEMgA01sSB&#10;5cEe9WABL8q9rRBIFgWIB3D44EWuDGz4IZ9t9yHtH12IkXVt9TGBclIaHg/w+G6CAR6wLgUas0tS&#10;ZVSGaVMWAuhopy2nqGUU6FpezIq2wCiWWaMYwYpfzu/fFxj59hl7lEXBF6WykI36aEew3vAJN6ep&#10;W6y8KcsbePauPqzmJyWZxlqTvek/hTRG9AkWyDdtpIvW05UAiE8LsyQW22/360uMU5v4Cdy7+WHs&#10;O8UL8w8/tmUW4OGABVZb7qfGNWH1tj9VLCdQpV5rsYGf0uTNBJt8xEw5h1T8kV/lCsBeL8FpzbQy&#10;6qNciAlPV4EIPDFlLrMYvS2x3+7Xr7sljYK1f8RPuwnl5HKLrxQMcOQi/y6XDNOOss1UXy2fTxou&#10;cvIyUpZGANmXDeJkis0By2sxE6xeUo3Y0a6OX+CKNR7L5nMTXv7exyg0PUbt8obvup+wF+gaT/A0&#10;pmFj+CmTQbAvJNm5LXxpWqiBMy3kH4EJyN5hH25y7rb6HS1G432qP11jXWpkljftp4SPfJdkuviI&#10;d4sjxf8fNmI/aYR0nCLwo7jXyAVAz8jPMNUvzxWbY01/BE6NUpMSoHin6k9Ilni9JSiwNW1zkmn3&#10;+xJk5xnL6JC15relFuDhWSEGZzGtdbYIAMq2HldRuRCvHlwOYmWFpFxN0yOO94PxWvN+FX3LMj+X&#10;01yCJcGJj+zZssUP245MI4SDwGMrQ0WPrCOzITBMrctrPIwk+i6D8Rx3oYTfENuthWNRL8j7BNrX&#10;CJMLUCuA2ZMxoIzqLsSNwPGAxStLH0iZ7DC2brQmMMTVVN5TQwBoOF9v8/svMxxZNfr1JbZiqRWj&#10;fwV989ptI1/jbwH2VgROZu0/AmOrrzWzSPzc0uft5K/3jGpN28ooo8k8Vcjn3hj0nmIDaL6Hfz6K&#10;H9MgUZoJSNOWMlVaDc8VaGmZjDqFu6hkBIWr0ZJAAHmMCVx3poUE0KPpFAs44bbU1YitXz+2kbXs&#10;waa4j5FfJ7seASSVg8BqSB+vs4I2WdjPisqj72P02vF+glZkq3wPX3foPjLHjkAXU++59R35FVvO&#10;CnL5TUG9Aka1AEjbyBiU2Pnb2FQD0QA8i2E2HCwTL4OF2+7PRckAYaMQuxcLWJIqVhwp8MWmaapY&#10;I9VjbOG9RpjXVb5fkWlaxIxqwRh5RZKmgTn8yzZfm+by8ISodyOVg5JRq8GSvQQAZIHqvQ9YIy1A&#10;i4sUUG2pAhmNLvLmJ18SAXplVkOYKhCg4Wy+2ExGgbfwS6zmWdWURgsmQb57yls3RBlVJTcUU305&#10;ip2CPUwBWxHr7a/ysagBmBmw/cp6/wIjKbCqF6PaFtLwQNOARuphNEJy4ffyrxcC09GrcjUyTdGH&#10;GdFa5XeqjGpCAoB4k2FofZ5Y3pI/byiTd9rX31xTYC3chLfsZYfnDeLAEOuBD2iHASAWaPG7kOIs&#10;GA3PqEUSbCtwr0qql1SZvpvLeIducsS05i8vXr5FkrvCi8lXAye2HAEvB2AF8HzE+8n3hgT2hAHm&#10;M8IFtupto7ytGJltG2WcQvoPlQFgDK8ucAojoApMoWsUAwAAQABJREFU8zJMVyAmnymn0Uv0PvHP&#10;V0G4rx2h3r1/aci8eb97OvIDVohRPkNHXzf4Dm8LYF+XmGpsU5hOo0JgIpOtF9xRUJvxnfGVwy/I&#10;0gA+tpAqqftIabHAaLQFJ4sp2Vu1RQFVIK8Gy3GpkT+VUZlrLyHQihLSG0LtXWbEB4DqW+wFqgJz&#10;xIaXvIJIQDIBlfMUy1QByMxRX9ubgobTCgVW+H0VahSbSbUtYaft0kjryevHwBajXioyR27Xngug&#10;MmBsb4FTyZS0JsScFv5oaCNzCVISAuZ0VZh9XYxgcGl0qZURpAI1TUnYKTKYErKkBywp7ttdxnJi&#10;NHL57u8oZSvI7HWtPcHnP21DyvFCANW0MgHvUVaWGPXKwk3lbZsKtq4+7K7utjyk/LMia5EWWmUl&#10;LEgcYKpeZvmPxsiflEfwk+zjJVcMtuUz0Vte+HkUtDIJFnwcQZJfVUMVaH9f4UNBI5vYKFyAs/qV&#10;+P2Vs18/yOCzvFVfsaWpcZQewDmLYJBJGrvMy/A+jehKAITh1VA93HmvfcTGmrYhyqh40yQrxBXw&#10;vMth9bRrbBrYKfjou4ygdl3H0gge/U6zS54pxgSFCAp5Zh7lM/Mk2D5lJif2Jt0zvpvIVLu5ObUJ&#10;NG5tBFB/XKdFZrjg2J/ilWXM9btema7uDPAUkgzejzex/vZTPiNktAHaNMqsClb2XNTG8mU24Tki&#10;E9LkMpVVV7MJx4VdJQDZKvcmTmW2pge08ZUyRy9EoOEyJ7ZbBRQrg0wP7kQGGLGOCqMM4GWOpjag&#10;0duaoPFUR7kAMGqWPDjNR7tiQ1Sm3xGCPSfqWDSuBtwpVsaWShv2+/YybGfqX8+JEwNgEMdnBHTU&#10;066R9ulaweK8AaaLaU07lTaZI1uxrvBuPCStDJUEcUtbAeN068oyuovWk0ZgINUDCdByKvYYMfUn&#10;ccqAymogQfllBtCAE2QR7GXAtQB/01dWmlFWxSew2Cyb0F+rmMBoAZizeltquwBiqnwWjWZuyDLg&#10;p5GEZ4gJp7r6kLQ/JbhL/a4IB05mfAk/rc64SuzqqQJkAHhOFgFMmo+j+2ObEa+k9zlmWs7+TkxL&#10;LloqGPBSfH9J2DqS39F7w58bO3pW770r3Fj4gjIX+C21ZADTYmu1KOvOgQ0EJ9scsTWBoI1MxX7B&#10;GPucxu8ob4sIN1+w4k0As06lvFEHI4B5bnGdo8XLyJPgx2M/JAWaXwUwogqUeSVu66EFUAl0RYLj&#10;dWoIltrC33v+fFxVJgMgIHyZ0zLqGsq8TPXr0u9f2osSAZwXMMGpDHUXgeMB6DkAc3aXpLVpF5PZ&#10;NiUkeJeekS7JZFlgutLmi7d+jF0BmDSTV7y8+r1GU0fHKPkcleBGBZHewZbKgfEUSCsPc3BpCMIC&#10;lWFA3tIgF9tq2YqRlsrZReBOAjTrDaMUB2jDAD/GkO89Xx88yf6YiNH7g/n1jyppt/q3wLW76Duf&#10;+Z+vr4/XQ3D4J1PmT4CEFpl2qplpyokJMNq0lIJG5p9pbdsBexD0dSTvI90HC+9tAQbSesoH7JQW&#10;gZV3rfYpg+EkBphTGsCpynjalD+RGp0eDLmxhm99TmGepDmluYu6wHbtYEjTUtoqq/aFwDviS4bx&#10;LVMPqRgSUGyvxefvHazmKNgQGfQGmgapxraq2MuLt55rmJCAVmbvYxTVV4dYRmWtYI1FlS8oMC/M&#10;EcdoYSqj9wRujtirIvZkZwrmCKj/8pCjUi84xhU7VeP7m34tiqlMO5KkwSgGFH7WES7TR86Px2aK&#10;1+iKZ1Xj3u4jSIzGT3Ky7uCipx6+7eUofrbGLo8X0rr8E58tGVWWLKAGFGRv1wpKe/v+/CalhoTj&#10;8imVnGwzmwJ8B63PNJgS1iW2ruDrxzaormXEihhBVgF7jnc3IdO4eklc+xFclzjvjrwVNWCyLcr4&#10;ZcC1xrZC/j3/egIyxrZalzJro/QAXcerkhfbUsBGhd3itKqrFo0b5bW4MXtigfl9+bXOhMTwaPhg&#10;ye8WNbvaqVFMu0CgD6hp8iplctWaRvWDQeUwlQd7t9pnglEo0RTLavC5j9OVpT9ATa+LqYFeo/q6&#10;6xx5lgLQWw0R+3dh22VmrUA9tcsba1UDDohj4BfbflxkArVpYMnSmgYMNwdZSu20KK1qaDli6uoT&#10;yDdSv65VyrdCV5ZaAVVgAhWlzHvy9Ugh9zzXwZTztBurhhztkTBYnnwyQfkqs+w68J5WCBjFAG23&#10;usj6zGmvn+7//Oc//OSGDJ7PMKeXoJccw+Ed2VrbxcgvZzW5FiTG+5RtOLilgez/RwC7CVaSn4dA&#10;SGtTt8jrTRZg6veE1473+9JDMIfWs7Fmtg6Q3ZDDOHXEu8bUUw6t0492pm7/sr1/We/yYQVPmZdR&#10;JkbTXnmYToFrUX9ceeGxr9G0ZUoIZEdcMqDjB54WJZj3pUDJTShEe0qM526NAqa1qASZlbVFEoHh&#10;8bbHmLgoQEaApykteENgdpd2ZXoVy5ypsSaI/7GW9vEObqxuGvrnQdDFEj+ZRumPhuSY3YKeVjsC&#10;cWCVyVyxSvScQsRv7otH7GeJ6sZNXqVeo07dC2Q3UCUfcltCFJvsNMvm+HXh0lwIFqtfl3piV5nl&#10;XJtWfa7TlrwgvGmusLpdGQxnlYuLQiOmpo8J5FVP5fCgBNQEAFwalzw4wVs7/0kSeuNSmAjZqH0B&#10;NAp2zZnSnoOYDwcvw0u4aBNkcLX6TGv3troOc0gyYawC9e46o1r1KDl9ysEIOIIyYRYzLTwLGnJs&#10;t77ivgPFeQMJ3ELl+JlYC/lnhdO9wzKIfUckf6mbwOqU74t8lUjBWmDWRdsTAHhnAMeReC0wtmpK&#10;MDnSq0ju18zxIjjH/HLO1JYpVwUDOl0ewBZ4BVWuAfZiXoP2nKYHHNm+WV4AwW48eluXKvvlAnnR&#10;KD527yaZ4PftrRNswuY07Q6A411mZeAuI3YLNR6wrfamvqdl9rHpjWPUZVxhJcEQawleoBag/SeZ&#10;+p0uZkpbAvicXSTWsjwWWusCsYFgb+IuHkvHH9t4IP6fufWIEHSZ9Z5Yk3Eh9m6ugOdIhmPgJanq&#10;VeY1Ks1HsCGLVyxPDZB8TneA94OBGGxOxpU5KseXzxPTvnzYQOva2/K64vvA8Kv1i5pfytmoQnIJ&#10;VgMmZhm3oFzSKGt6XpqBWqy60mR0qt6lO2LqUdCotHgYyTQLvmNev8b3OTSEkR/j/TAr1s7fp8i+&#10;u5wWq2ZrI1wllAyQbC/M68V8f6hSwhx7zOFNeJIlv9K/j/mOwgsUKvg2vX6NUfwcbQiX8T7IBDsF&#10;7xRsvppGx5ILwTmO3LU1yzPqyWDkwFtZoV3wxMkEBnoxxfB5naZZCyRtjJiPB0B7H1Q1CsQFnvxt&#10;V9N9BNQAMnH6WoCXcfUJLwHgOQJab8s0sBpJGTCy53TJ3bJ8iwJNBbWbr5jRXuMoawFi6+Zg37Mj&#10;8FPvXizPkQyj15+2NQZAPXOXTJxsGZSJBW/ir6IxWRcgh+PnsvAnMAtlI/CmgZ0u+WSwH4FtStvV&#10;uHFlipdnqoDKVEFVgP41eB+9VF1F8Rw+jiIDr33vw+9AAkZkKwBEytAK+h0rRmOtwChxNTJg5iY4&#10;kmlaeIwy6jkJWgrwNVoTLCDEVhdKWjC/3QrkkQESl7AM2KMRrMy3xqcHo8bvobbKxK2TVOxqLN7K&#10;kcp/vNUR9znpqt7z7NXVHbY9WOPvJJpOyi4QgybcGwEjv1NIr51+QUoAByVViyCxISdK/SqfgpNg&#10;+/uutRDYyQtw6VZkCXrvVCLzKKAqhjQ8RmMby8yoEqPMJshooaoxqpFTRh7TWMpx5BcgU35yA9cm&#10;wKKXkfZdsQyy1gmsaJRV38SfssY/7Ce0gZ/mL660BMtsgpipLmtiAZpkMJIl80yY+tB4YgrMgZSX&#10;pOYSW7EHELyWvT9XgqqZVvQdLVRBXltkAMUCaiexMlrBEdj6edACA+BkzOIoywq0VI+l1QA0OzVT&#10;42KuZEvFZQvgtCWApmP+BupKQBv+CRjirjSbGRn4GGtOmkC8LtqPdvTwHj5v2QWGUAWS3/LXr2tP&#10;c3j1GyiOyRgPY0gj2wSCQyqmcp6fN8Vbu8CJNYG6WzB6lsyYOGaB09XEkAm2CjACOCYwOsCWN0sN&#10;rxRMTWlCrbKPLaRvelEwnN3ICIYqcOQKmG27UqRAWe+IrVvapfK0kE8mktFOwXufVq9mtzz5p/2p&#10;1/X0osS+Rw0Mo/SAsOFWZcuoPGJliQH/iVLa7DiLRuA5glrfRTRa5Kmd+DSFAwpHv/zBTLOvUl5m&#10;67HTrmun60rjLu9WxbV3AKcPpOnj2y5zan8CG5Vm90Ki4bFzwFSTvQ+tCVuRrcZYBGo0ig1XsHWV&#10;y+ul8noPDwmTsak8LSCMrOP3Jn7C8bXA96LUUyHzlmyCS7EImj71jQC9X8qMApsD8FYowRwBtZtA&#10;guPV0HocLXaFvNipxvM8v1Jm3TJgEs4FTD7XyKVl27BRR9ANm6YXJLDd598IwJQreSvrM6dAQF7E&#10;2tMfe5lHlv7fgLztxVUy2PfFT0ujXDAas3dJAM/ENo166yoR0HJY5JN0lySVlqMMABMGyLwUPxxz&#10;HJqGywPp1PpNf/0/ufkHbilNsN13vLWFmxbvFozwVNsz3Vb8Ubky18EEdroh4LZ7h+qCtaPn8I4I&#10;qE7Re8pPoIbKdzMqMkdup/LQYHqLC0xcJkA7NZl7ZbDIU92yTJY0Alefa7gdgclbHVVLSwPwMDoX&#10;gDcT/vkYjfp2v35VfHLMZLrhutSbTJUUGKKrBEiniWHOwcJUEqOHNuBoLwB+hiyj4Cn7jv/zuXq6&#10;lhFvDgmQ1CVlClcDiWZltjJpdG1CGOVm9hmWL81AK15OWNAuRuJl3o4PxTeFBI+KjB9zULbi2/fX&#10;O4VrjeLdDdOHwTRzjtLRGmHQHF6vV3J0BMZaGdVm3BXiEhRL8s2Ha8vsf8kWppMdphDI8AKwz0Ex&#10;7cdjJpoFtZJUmcMTmCBwNPIo4TlZwMUuKGeBxiwbIqk4jMDDEwD0sV9ZaS36Nv31opB1UIKRaRHU&#10;/vnTNih05a4nZ2ZB+uN1ZVG2iNPDmJDGhGLP1ITEgk1LUI7To9Go5qTRnqV6IwF70kOitJp5ljJS&#10;nF2Z7RE7OrWbHKAMUp5WUAX0MYpU1mXgvaGCs7r2TI+F1pzSMn4EycxBA+hoQcMB+xJswYBeVOF4&#10;FQMgFcuYIJP+F2BUlzEQfclhQ+STQboLxqMeDO+3S7BexWJd1CW/It6/JBM8K16TNwTGVr2Cp/f5&#10;SI+mcPldsaN2AcJYbKsyRr1f3Ksw/el6RmnHpVh7IWr8/aMcAMePjUbaNS5utOtcGtO6V+73l7bJ&#10;RcGrh8ku8AOgPqwssdMSbKkel4Jf69/ne/L6dV3xkcgjBYwkzwjeo6wppB8Vf/AAe1aMhbZqApWQ&#10;Pv8Kik3zBGqOMrvg6VrmeButF4zMqmCxHyp4NJwEaHj5VI88AvRPmUoqMvQC8VZl2cvEokyAAGXP&#10;k5ajeOtx2ZYJyMUITPV4DfCK0+fSomYr/J5GBcqgAVS/dr+XSjZdoLeogPzWDQH7vuy6xITEQ2YE&#10;m79TBfC+iYy6Q6DkBU0337SVgVVSBa44d1C22wvRZfsUNBVQTc5O64kBJF4y3BQgbrSAWFvBaRnJ&#10;mAAGWDcEnOCkabcme94nQXoA56mUoQaUveVf1zt3o/0pCr4LG6jYWnIjxdV4vv0q3o90IekBWQRU&#10;jNq9jAyVo15giFs2cDFTDsypb/qrNF2juI2NzNkLMLJlFA8QW7WvIJejZICVhQEqj/G05SQWYPfU&#10;JsDCYRojXoYRGgVv+V/6jIH7X5LMvEGqWcOP5vztVUC/W6TvEm7Fskz7AhrT8O0PzIGnai8K4Ebt&#10;esWK1W9NE3ilf/80LHYkpqYMEAhmxHbDE2+rjMpBQNWlWJJHJ0/tnEXw2gVgBB4YQZkw+zurWBmY&#10;C8t4c/lCAC4yjWQZWr6ewRxJ8bv++dg9p3tJpuRspiEnsNY7UFdmYN+b3Ai5L1kyY2CTzcll68ae&#10;DDl61+hlqgl8sLSIJdOwxSg15q9Ml3qwh9a9XtLPiRp4DjL+OxAASfW2VLZ8J/15gPAclIwEYlv1&#10;m+Y0BpBL0nbJxWq6BqOmYRnbpi7yJRhCJefgvPFPgMZXx2P0yXuf3pRjUQ+prOnuAnuUgb2bFvHu&#10;MiQLwPdUxrr3gXnulaSSTzU/mTdxtZiaeHEayM4qIWkbfQTc1gtzDQ6Zgv/+7/9GT+Ur1IqMUYFu&#10;hwS4VK9bwB5agC4A7WLFVQW1irPLq0npaiuC+EJcZ/WVlqPYV23C2rWY+RNuS8Acqofwvt+igVTZ&#10;IgR5AfIrg/GsDPy14PtTZJsGixqB/GrAPA2qI2S+leq9VV5lpzI9AhlljsK0YtatrLYbAnaRAqrv&#10;nbGSzxUy5puTvpxc3YdRB/JY/MOK+H1ouE5aXgCnFeDE7QIg8IB7/orTcwFfO0q9gowqW7HTNIA+&#10;aSj3uBqBL81qSDL3qgwL1IBXDP5JdngWIbY6ChtiW3hgc7zz2nmxvl7s8OsCQ3JwecTZATDINDrt&#10;r+5oOU4BuSRZSqZGRyrDtZsfWZqAysgtVMJVsiL7sbhdoxqMnAIFyQ5Pi9hFucjpdUk2yg7juhhX&#10;PJXLr8sn3Otyo3Yro9W7KMbp6hWwzkxGOxUXAnjPXw+qUZcBdLjYMwdmXxch6CGpJdN2IL2YgpYi&#10;kPn8l4PoPNm+idc/RYC5FmD7VB7ZWsDoO7YKII9yp907zdmigMpBs9XkKqN2AcLLu9qpgnCtN8G1&#10;p+ulj0FmrCB+geEyyqy8lz5/BZDyVvXH+5bcRwHpxQJ4CxHUPmP3YuJnNR9+70N7YjVCKlvgB9eP&#10;u0amHY24YMRUQ3Yj2Bxl2tVnVF/LNLxRzy3JsvQGwbg3V2AzSTBEMaMz1QXJ+y5WX307/rhecd+f&#10;fFgxRnBRB2yseGtpkUXBhANtBHB4XVSUVUFpjiQJCRgYE7/Gg9HoShyTUsFPLbxe6h75vAAPPKAK&#10;+P/xcAHCqWW6izZSzTKJ08T8HwHeOH+iAGBkNZ9Azt6BFR40HloA9ex6MkfQKy3/KYhZDcl5EdSm&#10;kckLcNSVBM9rrwzM8eUDXGTFrtecpidffi0wGOMZeWA2SgGMYPVgz7f161fEe2BtAehtw4A9GSVp&#10;sVhXZo5M+IhriypBC9UDD2hLQF6XAjECTwJaMG9QAgGMo69N398GnT5rYsFTAENU/JHtSM0KwAqW&#10;RHZaNDB7ftKo7DILsG8b/sWiBoEnS+CZiZKpeqYANfIZFWxttK7I/8+gFSU879wIsPfsJgBOMvEy&#10;jGjxWgsR+JFbfRgQPttbZ0jVj3QrtFvT5P0dvHa/j7LN3KjVPANzBdCAORit65KEAVh/z8+7ssLL&#10;SQZ47Z4vyTM6rbHovc9OwbvUkbLEtSZU9ZaWLP4kpAwg8GRZsDLw68c2jusBSmnThQVUDkp+y1Fj&#10;m/4Aw1M2fcf8+ZqHh2kaKNy7JYtXuVPx1tIAfWcvASDemuU9/FAQwFJbDeD0W7hTZWFjVYobPYEC&#10;KnqrzxxljFG28UZJeh/tuWjRKBOInzKY7/P6kCjbpd/Tr18V0Ahqk5072CLr46QXhpMLkNHtTQNq&#10;ts0OqauqjNrv64rdAtbCrRAoViBvXYv3RyxAYDJV2dYNhD+3UqmG6unv56mvAhBYu/wGOoURoOzA&#10;yGdsJDAH/BSUFsir62MtKldA+7Y+eXL2TyRW0MZiuycyMJXzTF5jWC/Vw/sIKNmcd96fwjRepd7F&#10;hsB0tNA6qk3gCN40wJ6VFRJAiYu6sm2d/rLaKAQ8AYx9nsGe3hc1CHiDOPA9NLejR8NZsBdbGVgZ&#10;IEuCBUxtf6lqCEwjjmkXAsS+TAAnC8CvX8QARgIFKjFyXrbvl6nSdqPwct7C1wpchoPhj9L27XiN&#10;NAIMT7xGkuGrLYo8LpWQhWvJqCCZOW0MFLuAV7dtWBeZTzuMuxo9GQSefeaGI4Zcr/bDKCYEYO1u&#10;gaZ4PY32+TOKX4z9uJKZzHRX69WF0hG1E2mO9kKQla/yMDsFu04yJQB+TwJGno85Wp6x8OoV8NwC&#10;8ASWBma0zI7CgY+XYVo+gPZjoBoFWorVYvipR6MRjWm2ZSpuewD+4xfFGsHFGt63iGIVbKwXkDFN&#10;DTxgT181pilghVu6SfeMUb+tmEq+OVXF8OnFexNdKrcayNQ7ALjbR3Gr1w5GzGinYDWMOGpWuYKm&#10;gPglS9gpAs97w9cWBImZLk78MeQr69tSW8hff9oW6wITwQAxAh+iLSMPLaD0cIBRCckEak7CatZ4&#10;MF6Ny683jEBNtbvJpDzgZft0kjEsKlLAaBllVMGOnnp3ptFF5dNcbCSyyIDevgIVb+C6mGoEwB/x&#10;W/myFr4yyUYv3bcyUr2jMEBBYAWSiRmJl1F/6u+CpqV1yXIY9ZwBfObRZEwGgJSnosmFRexUy3OR&#10;PBrEYLcoo3a6AEwWMEZGMlVIjwL5gwvJ9RHkElCRWQXhp10L/Pd1Xr8qKwfg8QVupgxTSbzf2r/u&#10;UGbAFbUmGOLoCGgVVwG8HVROlrZzMQ58yWkCeo/d6dO1MmNhkB2+cBPKObLTFpgdoKYVx7JTn4Ne&#10;9Lxw/3/b+JsI/JxmFJo9kh8zzTkjya0KqD+9xvgTqEW7GnHhktR4QAdZGKCLl4aeF+7It77A1Wsx&#10;XD6ZYEnF8AHvBiOAB4itpdkqiCzHTFoZa7JfwCpZQduin1xHsC4sTgGbXOzJVLNK09THA3hHqIG2&#10;AHh3tt0V8d2HhDBT27WI40sIJE4jk8DY5xRmNcdV7IJCzMwu3xTgyZsyZgFTnucyYkIC35F/fmVk&#10;LDUAqUtGe9OX7n3krbsFhnlTRwmatiKgJa9b1ljmAVqs6LX4NMB9zHA5OnZ5RiRYE5h5jGj8NvKL&#10;HotTv8+YU1r5rftJoBLZWnxFvd1NA6RxaD1iqreiwu83wJf6eyrQ2HZaMVNHVfmP9WhoDS8KAMML&#10;4TJUcMdRSr1MZZrCx4QFtYWkjEGzmfB5AeIlS3D0lnwlgE/UihkpjgRAvn5se9qWAdui1EML9iNY&#10;aKAFMBpzNQIwtVWWMk2MwLqZizcQjLj8An8C5Wg5Rtu2nxB5SbAnjcnFPgHKY9moM82++ZKEZFwX&#10;U0Zq5PMm433MLpme1oTjUpBMzSo30BATsmwgGP1+O9io341OsXPMkdnaqO2Cre+ArwcVD4D3c26g&#10;IzDgHLco8zujrwjZXia8t2r7EadRoFcNDODJl58sZu1P0rTD07ro8JCOBE0Lgd/vpwj2tkw5Ph/B&#10;m/jwGYbvhahJCTC28K7xBIqXhzF5q1EwHY1V7syhldlALGtv9FQ2eoLEpIHNNFZxgqYBBRlTwi82&#10;M9eOItVQBSbwoxo/s/3f78Ob+/4Dtq+f3MCK1YcDJjslTd4L/1QTK6A1pCgFybbthWz42uHRe3gt&#10;3/D1q+1PRgVEdau8ZjJyCi8GMOIRkcxR5tQRsoBeNAvEysTZa7FwzKEG5E91qldX+AnW+w5+PSK+&#10;CjSeaa05pblRCzi+EAXJ4NOkB3RaBCNOH9gQyJSC2mMveYGZm9y0tBOIAOYjyWgDFzt6unadejQB&#10;d6l5rfwexaukDTTSVcV78DvvqzQCFAUQW5+anZpvHErbtSxu+lMyYkZOA7kCyqgwituihvrxJAtg&#10;R1mbiy+KRitAWeuXP8zHO5RpDtVz9KTBr/gIdqrMS4K9SfeRofXyK1bzjFLzsWLpeHNbv1e4yycg&#10;/4/hyNIYaEtlxO9Hpu3oXMwRpEYAl8HrZayOvFI8AP5cAHKP4ceOwHyVTtfVVHC25HKaeBPAr/8k&#10;yc5c0zLAYs3oIzcOcqMaKc6SBsBZVxq84NNKWjO+M/68DS6FBFjTB4htdECtOdWf+ARedasjjJxe&#10;CBje+lGg8uX5dsGIAeKz1LYRAMb2iR1ZmXYMsbKury4EjRRv2yUhm64FQZkZA1oyJkbgBQCmUZvG&#10;OLUtU5BesBYFpBlILSGXI5SB/csU7gZ/jmISOH5rQGaLMnIznSpW493gAU63OrWmRwDe0WKjYj4q&#10;IwVaMjYtRIDgaGoFPjHFPApaeSqHVsaWqvJ5BwVMdQki1VNhFq8ArGtXJAZ4mALUWA3R7m3jAfKA&#10;XIHINBp/qasEeyUBrqbwYne1MeCUKugmrk4mQAMQdzdbfswwwRbME/DHtv/6r//iDeW/TeUzQUCL&#10;vt9HT2DJXoapAutzmkzAFkHKjOUE9s7pBX49rhcMaRXEtJFADrzVEHDhjDi2qwRzyvHHNpVvx9f3&#10;BDS0KhWHAZ520YYFrQ4Ykixeb232syLj2YVRb4/xJ6MJx06rvXzbyFpB4ebs9GAF1sIBMeob0cYA&#10;kgVUntZASE52yFfW+1PEY9FIq9i2Kt+Ilijbd+pf76xb4hNnN7ZMQPiM3CJ5qlsgs5+Pt5mQnmOn&#10;PeG2uATPaoLrql7ghBd1tshLej0YSas5hitbfrF2NN0kEGkaLkZ6A45WyWhJRzKO2v4xJG8AvQcG&#10;YAjfD3eRI6a6khWyYqeJ0wBWBq5F7FmxenhJ9VY+KgAuCVBQlIJyaEtYMvycxgDcopjW065CAIyq&#10;yycGiK1pzFzvW/jn2gmywxTiXtMWJ2hRGkYqCzwaWkZf/5DkhoqpnmwniGmjX4CyxF7LKF1PnBjB&#10;4t0Cn3Hx0dSi4dh6h0aAZ1TiZLpSwv+kybJA49am5BQreDKue26EkcQoUGm45Bkpe9nex78qSt83&#10;Bb7qIL2P02clIHJxJAB+r/G8zPsWX19XrdOV/QRuuxg7Jy8jGeri2vWuS7HTEnSdnJ2aQNXog+2b&#10;V0ALMo5P2+TysTutGtjqWpltw3ppAZLkh2FsqZxalVvXYqZMHxvtHy1qEPgyMwJgOAK8jl5XeZ9N&#10;A6OEVkPtPI3KqCUgTgZOoIbK+0LlILPmDbTRNGSCBC//d4LAXQiOUoua7GiSATZBHiZBrp/Cf+EZ&#10;FR4GnIPmf7+/dLzMq31fgDfCP3PzH5X0HWTEM+THEo7MPtJNRkn7ypqzAnHDWl0pEcisMrIntnpI&#10;7gbD3eTzwnBqm65djIwcTiOxq8VNDURZ8jImwKQv8wk+avAWAqg99vUeze/bNR6LizKiUebSn/Be&#10;aTWmOXURNaAyvfxGhdMUuIy42NeC70d3EnI9BSkByBS8gv4+yhIUuC41+BIfQNvUUYIN3JG3kPno&#10;TezdzDlK20NifH99vL5AwM8L/M44fWpIM9BKcsCr7hQ7x69fsRqwVxKIHVlPJqSM+qYAvwMokG9a&#10;ONOfsOvKty2haWBzIp+ABJVbk5nPyBNPm7E7SKYRMPWpKtOFMpl4a8YC95tnGIDA2h12y+a0LiWM&#10;Sxs9QbcCeHQRwoGxNtoERrXKagW5FhSL5unixeo1HGNRgq1qYJQd8Vm0RpVf/5Dk8xKMVVg36Jmy&#10;lzhR2r1fsk04JPongz6yQENOW/LJoeU0/QUkCyTmDk/SadcL5FrBmZIGwykWfIy/tLmOxthD0sJ7&#10;wH65UmF+Uu7FPmogj+ak2VJ/el2MOOTwl4OuSCmoPReA1/jRxSgBoK8oxLQcQZkbFbmyg2sBHgPN&#10;gXEjrQxTAaPyZU5FALNHvVuqJ6RW8LTDQx7ZXoaRq9OopypzanJpJ2FXZIzUS+VT54kB7JbuUL7K&#10;9tamDHhPW2RrEScAnFOISrdsyArwOlpSzEjw9DqCPxr0pQE4CcqH/IjXm+tjQnZkm7Z8OAFiPs9+&#10;pL/futevKp36YxtfxfAwnHL+JXhaYHwVz9fyWvB9yAe2Bbw3Xz4s+A54/Qqja+2RBcIobhRAw+mx&#10;wHNWzHQXveUvBqDY+mR2+hFj4ezoZO4IrLj7OP3FUvgC7bqsTDdk8V7gyRtL9axYDB/ZrpjAke2i&#10;r+j3L+iPEmbF4BWcaesEJvvVoRKmSz6jsitLvDxkrWCvd0a16xJ/dP1+pdICRHk0fsxMHEgmoHqI&#10;SgOGpBWckfxTDKNLYGyyBcqom6xAhtqBFws2R/xMi3mKPzLkn+8PK3O7mfGQ4sMnADByihhgTRCj&#10;xrZYZb+0uVxU7G4Bn4MMxgow5CeyzCfA6Cn/aL7nr1/LF1tXD+OtVIold5QF0gMj8LVYk9FyaPkm&#10;8Mv7S4Iy0xbLGAi/SkiVkMn+47cb78RKTjiRTswe2g4M2MRIAHykgcpYV0hgEzRiAZhD5Vby4I6x&#10;e/+1IPMCbYdR4B2cypS/YhfBoFEGdt3rMc0fVTt1owlvx6vQtldBsYJaLWpwkX+iHOUy+bSEwFi1&#10;r0tm+f+XszPQkuM6jiy1pqS1//9nzZWsvVW3+07gVc+Iu+/YicjIiMjX1T0DgCAoQ6haErNdXKCv&#10;l1+cHcoSBG0XZKf1JKMF7zkEenngrqbt6Holvl8vU5itrpDx5uKM5IjhxVRxTJmJtXAxj5m+X6UJ&#10;9CrgArRtwUvrcxYoA3OS2TqicjQC1Ngiu4fXE/BsArjpgREzopKjxeTD/syUyW6+rh4FLcfXWH4k&#10;vMcoEtQY1etS3zrBpsm0iNYEeVYAmFodUZXxphBVmxIQ3guo3CmM4ZDgPckgn1hGF5UQZN1TZqdg&#10;j5p9XfCtWGCmLrJf/hHDmCYA2xJSPpin5OFfjPTJW/23Ihn9cR//yYsXMEpMFO2d8/qMdRMAPKeb&#10;+HbINCXBjckaCah77shXrLwXAJucwHXxAF84wEcBeB7sygC+UqpMdlzu0s4iQNfI1U1gFKip1f6x&#10;6jV5dxnOTQA9NwVWBWa6CFwCYPGujl/9psHbUhEXHm9CfI/L/z1Yd6n5bpexJOQtbe2+cEfUTfOJ&#10;eSUtYmUo96FFHko0HMQeLiOAdKmZkGuUjAEgwOJrwQiG3GQtxaLhSO5oF4lj1CN2F2AP5MHLoMEI&#10;VlxIXq/KzXeEvlaw1Uxqj8u0NtK6EVckQL1iRhz3UrUUiNinJ79pMBipPUxXqFfJdI96GL65KUjm&#10;KIEuWzSAvTNTGI6jWsAGKnBK7aBJFolY7NRWGdXWQKpvlmQJBzAHEhmH+/uP4cAp0RgF0y4Yj1Mq&#10;Xhg0AUM2qkyBaeJDxgjG8GNE2zGByoGkegEFtsfS1jlFuQKNMPGAVdaikady4HnhucDFKqhF44np&#10;SaqkNkIp/vovSUYlEmgr4mPKYdn2dal7H15aK5czE7Gkrr1GesTLH/nInt6eFMa8KPlFxtrBTm/V&#10;S5k+ZTdxF1WgwNYqUwIk2FragpTKGmEJL1Cfi5E4fWBdylB6aHs+K2NqKyDKQwtgZH1aMj5lawEX&#10;BeAQJTjukxJevNvN1J5S0m8WYI4Cb7v83l/cTXRRnxpJP7dUT0oBOQcgJ81mtlFSzUdlAqYKqq3b&#10;ZLH54F2k8SmGVxaglel9sbWSwMt/5sgUYosFxhwwB+yxRYagNPC2hSh7juDNoRayeBMS3Et+KSvr&#10;Ys+c5wVkzCLkENA+Q7rGcyRz8NuGA6Qtft6hdQu+u5j33ym4TzuYUw74GHUTQFi9zNrLATBlZI0/&#10;mALhOcis6Rds1CG7zO+jpWTaxRu4+NDYfiTZ83H6Q9qOwCRQC7c9qu3KDMlle1SmPwh2RV/vkoer&#10;7V7gTj2TtWz1MgVuSPdk7/Imw/ANRI2BP0QhQG8tNqD9GeJS659JQOkhGXDk1woQuPEAGteecW8I&#10;ebTKvKfTkks4wLGlFuAx7Vh0tGQiPpQyx7qPrUb0H6eQCgBdCYbDu2/1Y7AJ4YDh6JcRUwVqFqPP&#10;CLBFcPBqthriusSRMYGndxnwLrU9BM92w8XVbqIL3pE8pO1mLuPXY1cCcPopoCkAFyNzArSLN3k3&#10;HtioDdRI1DPhYNBwntfYFQoy0oJrVdpuFAytZ9OOXRoV83FFj8C6ySWop9VyaJx++C9JMnCGoR0A&#10;3okYBbvb9PS21Dvs9avz7E0VPGVdYJWtO6Yf20hAmDRCyvm4fcVuV3/7roKAup/LRgAzBWsXW68L&#10;vb8pLH/g0g6+1hDrbkRgS11NRkEa2+NKfML2HU9cYAA7WAE4pbHWY9polxZYwjKbkAsSTPW4/d29&#10;Xnu7AIj9yhFQ9yjAvpbFjtqlXkE5S4IT61UG9uebvAFlGiVltsqvJgbAClt3ibU7CgvWG2aUXVdt&#10;4dkDjMR+clTutPyAU6og3qW07qUisKq0OlW23qa6GqmE5CwplidTGe9R+asHy6fUaMUbMEe9K6p6&#10;FXysksnSABavwFGVvU/c3Q7j0bpCEgtvqEf7Vv5BGH9U4h/HocHC1L1gTpgH030CCrLEBxitJmUg&#10;5Q8g8QJxDPbruvcRH4Hp0yigTYnmmPoNx5oMoGu9Tk1YZXxkN4ERNzrAMz8BIz/hMuRslHjrGsOB&#10;9UIebdcQ1GpXDJkrwCeqFboYAcSN2shUwY4UW51SE8DXAjgtBTP1oAfkYhSGV7lMrsOY5gAluGXz&#10;xRv4zOwOiTcB/dHKRC4A17bIW1kl0wDcDn+c9GlglkRPW5StIUvC0PK+8Il1+m+rsbtrF5HGMVZs&#10;u7HoOW4UqwQjs8I42jZSYOa6dosYZeS6In8A6nMZ5TpctDJgr1pUbQJHedeihpGgCgiXDJB3lGsF&#10;u+UHXpk5yY42PqBgKyPaPYkBbvGe1M5q8NaaY7t8jD8VkgOzAhlqpMwmw3AQUONv7lVe/yVJxzuQ&#10;wblnb6Cg0EboJVdwYDQy1v3JY78sjVJTrIs2cO+wvFsK2YTjhrg88IAN1EUNMN23RLFT8C385dWV&#10;ZvJr0/1DI41HVW8yeC+wxrCrtzZ6An6ZlZJptxKnT/N+V68X6MWsvl+SVI26jqgy05hQq74QpsYq&#10;OMQ7dd2zGqi9e9Ia66eOnI487RptDZFP78jkSJW1ZMJ4N4GuZJK2VKZaDj4ypWB5k63e6hBvJsa9&#10;ScoCA4wOZV41TAXUgIG2YL9kAF2MUXjFkIzQQ5LsUUBl1FGAHg3koVwLo201WnWZKaaa+XQhMycl&#10;QNIEa7t+BuZv9UrVgJpn2uFdQVdd8jv8MR+S5+CjwOhL433hgKv+ts1/f3Jf/maC73PtB3g3qXAg&#10;QWmOjsunP/gf2iOw1ltZfb3eDWZXi7e2KxnGSHEvxzSUiVMeAMHmaExzB3wVp2a2MXtAgSErA3Oa&#10;CqiCwtEcXtvvanYE5RtC9TBKBgO2biZMra5lGplD5WNpiGLezTSCp707ADjX5/vxR3zkMMLbx+PW&#10;Xt8NdhFkW+RlxIwSJBNYd4plydrVQ2Ip3HYFYI3KdrS7VqZG1ybHFAJTSKCoZAIFhsiEnyMEkOVv&#10;OG8NPNV3xBHVN1pXG10RqbipWyA9LQVg9PR20yKzmqBMDB9QttOwmSqRLdi2tKIWrEtMVVBI/BMU&#10;zsj7rCvMyMz0AirPhOdv8srAnpJplRWbS7B1xeEEJBjSKIBm8dOi8Q64nnkgpcCQIwoxTAnZl5E0&#10;xHBdGDl+UHeFWJeaGIB6+X3OjEwDXL9tU0EFP0/3YCT+qGSk4JmwDF5fUqTb/fKANNw0xZC2WrQX&#10;ot5RWGOt0yMn0tWI1VvdSO1op834xIoVbBqMbSNaz4aUHGCKbFvx4ULjaitvdgKACeU4UqOeTKY9&#10;B1ekp0VG5OaEAa7YQGMdmVZlVH4yV5iDy2ObvoQDKKB2ugk5x+cKpu1OcUV6jQSBQ4BlR+bAADiN&#10;ZPZWMgq4JOJjuyPzNcLYlmzIMZW0Xpe4XzgtR/tippBUSKvTxE41rmCjtDBNwFQBL62okn29tQL0&#10;vEEHSVts4envJa/fM6iEQXZ8eh3p+lixZBSY7GprIYzACjYNpvs7VXlo3CUJbireemgYOYUPqHku&#10;Khbw81Tlnf0qWlxh5XV5njLC/RKjHqe9ubrVzVydGtpAZOIDFHvwz5bYg8wLcCpDFah3xEsGWDdK&#10;5VZeOMZlbPFuoCFUDuKOmhIWoGwaj1HSBPkwra5rzdu+OIEhanqxklS37K70G5s+gCWBJM8H5nga&#10;6QO5BOZ0gUOGxnPw6qkdZGC2c429AzxeRiWEBdQ+0mlMa3VgBWLzwYJVNsp1WJZfMVf62EpaeY3I&#10;VApKQ+CRYdposSTKSDBktRCZthz6wgVNaRcfLZlMrUfCtmiexyh576bFNPhincIoCNCqUUD18FQ5&#10;4kNjgqQY2Qb6/SHZKsEpAeFycpEZPsDhYgrzUX8tuE8JyQBhE9LgkAGsJsET3GGvwMXmpGd0ZMKs&#10;xla919ip31hglPEGNV2jdkeEmLNVARZdVTVlCpjmBSwuB4CM6yU4vK5Q/7Ei4JDQiwK4y3AF1N/9&#10;XFIFUC4z10t0lSKOrR9fBqRpiW2f5G5nipHTNcSFyCuTPAITHEBxFlwZFx+rr6vMZcqU3ExwgQfW&#10;FYnXjatn6nkmIzvu8Na+vt3Q8h5Rkaks6ljR9Ba+SmJ63gtaNyZOsGngWpXGeRMstAqsH9O0uLEt&#10;gm3X29KVgY3qE7v2rpEXsCf78z7INioBpAl94dgm1mj1/laNVFqm1lyrTO90jYfeLQrAnlybw6iN&#10;yQCI5VcsXqbMgCF9/OR9F9IcgMCOqxVApowPpMmrXgF/eRrQpzfx2sHHiue0BEac9C4lNgb8UeDq&#10;KprwAnlqYKdh1imIEchXIZHRcsACq3pDnCq2bnjTRkx5IJxkaHhzfX/VUwUu2vCYd+AXgYVMzuH9&#10;UtzI6crAh4b2I/kdv2lpID2+WHGLaMFchgO2OgUv4Mkg6IlpLEdgwkFui8AjeW29Dy35kVkQi9++&#10;68emB1ADuYCWDTBVBes109oU/WrEhhz6leUSUPes8olRdgfwUwDju0DljVCDJWN2vRuChQOzZIEY&#10;O5CLjbLC14qPwKcgJmACRpguU6tsxcm4f9fI2H0CO8q7JEr442QPZAk4wngwWQROn/WQrZhM2iyA&#10;MH/m7xRBsu4Qs+HpnySj46iBdCNtwFE3CfhGYNn8zSkhkDiQPpBYpnbv5ihBmkIA6DkCBGr68KwX&#10;8lAqVmNNsABsW1oWeELu+ev5rDIZwF1UQYxeyUZrVOki+ZW5zhCxmu/0JRBiDtXHxTcZpmtUvKSL&#10;4k2wBTu1msYI3qNsp7/7n//ypxkG5XohKk6rQatRjMBRQF6ly6wK4pWx2qPmiHK7l1H/rGjMDBii&#10;0qUyK2hdoGRknYxNFyCjdbu8OEYBI14CJC2V12v+4aVVYNQxNcqqILHrdtQFVB5tZBZADxmxekh5&#10;ASTg460g1SigmnCIa1cA2dk7SBZ4WORXA05cIOB6Me9fSImdghfgZfvGOoVBSe3I8yYCDKTSinMJ&#10;qBjDB2BU+HMkgwCwlfa4jDle4LiJYqOsRoFV7sirWuWXyZjFjVbfO/Ra0tj2uJbHeIibPnddue+D&#10;7A2/PpBYuIOXQSCoLVkjfBrTFMiLUT4B5M+aZ47Ms3q3btK6lO7ayihZQL0tdU9RC469tFrSKNi2&#10;j8oRTpsMkBGwvCPuLulUb0pb85EFjhz4thyjouIV1y5wlECvyZtfZkpDeCAwYkB4mTIhFcisOKZF&#10;JpSjt29NfpWlwaXxWdMsuOXXW9PXo0aYIyH+o73p9crf38SWNBBGUiBGz/T2vQCtL1BSgXu1lCag&#10;ommk8gg0JDLj0wWTuKjIYxf37NEpfibvii7gih/E6zpkedsYwMXp/gA/mWtBkP4JtB8aWg9pb/gh&#10;hC1Mn5kwjfYmq5SnBnb6EaPk+bPRmubOuG7ibZcPA7oq+rD8Mo72ha8YPeJiwwKqwM9zMsHmiBWD&#10;BU/ZkVCbfTOZGiV5jDackVMrIy6soJsAOPA8CkdHzStfiwvcewGGyeu09vAunwvgYQqg7i7Jtigo&#10;J318AAunVwcuP005B0Dg0aL3int/ORgbE49LS2AfVPo0ymgbAX63qTL2eCeqn7/M7/n5o4KnjGSk&#10;W7klMhlGtB2VTDt+mBA/P1Ul4EJvu0Ce6jFT2XoXo2y1QIaKDKYoQW0hAqv6KiAezDHWEEYw1g3X&#10;EnP7Xm+8I6onDe2Gv+fXj2gcHeDQMzUE3g8ABNiEFgngPWaGD7GBWhoFcgHKbxqTHdkx1QgZD/Cj&#10;JbgG9ykEoIvagURFmywMMCHGlsoisa4EPD14ya0JDkBOTMaSZRIQCE62+U+lU3jtCvKmN5DKwdLX&#10;3TNciy+cKa2MoIQ1hg2n7Z+SrjdZQH0uw61oANyzt2Cj/MdS5QT2OUeWL2N7kIxk3JI3PuYpaHSA&#10;LrwbJWEAVY20MrSBRke47V4GCySM5zBCxqxSssrIacw77/UjU9BqNlnXISjqCUw7eO3GFr6aZ36M&#10;YF2LN0Sc/riJL9ApymNajjKqIL7wn70Z196FAR8x4vjdKPkcwfB14ZeSiw4NrWfTuhskU1tXJ37Z&#10;3p+HNABf+AKxK7iPoChbXZCCtSTYkcodPTEacwTbrhjNjsR+81EGk57vb2AsnEgEq1mMxlY9GGDV&#10;brtRB9PoOz7BAr8fukgj+DirR0OLQLCjsKMEiJ+jfn5JdmhqBejN2TRI7H5U9o1Y7141Ly75GC22&#10;z+oltXQfgSPqAZhueBhZGI0uo6xNA/GHV3syQW0uQS0CNVQCfXpG0XIOnBg+rDe94bTwvhHmKDNQ&#10;rxr1W4+p9gS0T+awKG5jXsB6EXjgAdX0iD/yKwgHsmw42NXUA/CUJDPS5i0WsOT1p232xjE2xa8E&#10;a6NS2iHjJr1pAisGmyaJBsAd+mJT4B3ayzV8eWbKHzmJ25tsR4vdDsPpPrbV1YjLP4AJVK7KiIQE&#10;fO/elpfDCCVHoHJbNLYau4/eyDSCNm67eNcpLpnWWPScx4pLDskoI6DWqaOw09KaAiB90zeBV+fe&#10;lDvdkXzTbtvq/UT1AUPvMR/XnpZCPjEk3vIB77BfMr8z6nVafiCXP80r9jPgx8l1VC1UjgJ/59PD&#10;xAvmqMnYCq9riwZlDC28nzFACfIlAHBRvWcV0iuldERLQtip4ZDHyF3evxwBYvV6t7YaAeJb+Evx&#10;wo18jZJmusLtVVcwktFejXwK0hhuDrVrIPAgAFjf3PWj4cdUsjSNtGtvGs+UN5ZW/ZV+53eZHb3s&#10;/+v1wVBMQmIenU/PEGrTg3dkgrVFAushuG/7+gIUE9v2xIzAVMGRf8hqdyPG2jvm6zXCy2QE7CJb&#10;L0Y1x9pDQNO18coDdml4xYaXCej0/YFkb0gV4/LAvOHrTce+I9oullLASPuGMFryGJWwGjfCeNLA&#10;e3wa7+76EY21dbmOkJTpVSKDsTZiES+WCr8PDQHnaYEpfzFi+B51ABKZSnF2QAeBCTDgvY+a6zbz&#10;vjz1TPUCtPPzGhglh5G8aTC0nFrBkjAaFdOqp/XAsCIZoIMAXD5AJgEARoHTxE+vUQg4TD1GwTi1&#10;ZXSrXm8czyGZfOLaBCWkIQ1sTeb2qnwWgeGtqE3mG0SII9OKAjiSQfMUQCpTgyDxAmUwhhxi2qfR&#10;XccHuBwfKS0n3BdOjIvMJ1B+M/cmRB1tt9oc8b35S2+7JLICxWz3RRXbfRSoZxpQ3+vaQK+R2Na6&#10;skNglL8Yy+IWWkAkIR0FyVQyJS0NQD7Z9adtKEoEKNJjm21lByYHGVXeBdXIXKuMXKBgE8DeBNkT&#10;QJaZAJlK6+aHn64daUzzQw4uZCkL2QuAETwfOGSyQAllOpJfjEBNdacfL6bSUYs2OcEx3fbYsiPs&#10;JXyUOU0DWNniYiWzwMtQOzvNqBKNTx6wI7EJT/5g8rJod8HTNhVQBYSsOGWgLeifpNOiAvLo9/Aa&#10;OTAfo5ZEQ4JMFwDo/ZnZqbiNJtByViZjjT/u02UAnJXJWOVjaFfMitq+oaPZ+4RX3Loj0DSrRqpA&#10;S+tKcLoaR/50Ar7898HLj7xlG1VgoGQYjyFg7NY0Ang11RXcy1/FD8xOwbslsYtqA64wB1K7gbbL&#10;yG8ltnYxZHYFbky808OYPvEBfC1Lyjz5NMcKtq/Yy3hDcXqAhyiBgpKPFo2jBeFcgF23/GHfERai&#10;rGUGzFz9/wfu5Xg9E1oBOI76XD9vxHsIlgkDDHwC7UwdZdlrSB6C3duoHKZFrVK+0YJuqN5RlW8X&#10;4M5qzJR5VixPUsbbgrs2Yq+RhXYZ02CKBYR10a6lXQCVV+J9GsUDPI60HEyjj4Bgeb/h5wWkFy/T&#10;KFBOjMDv28ZaZXyD0HwMhzTwu1jDf54WclwJl0s3pKimHy/WhdMf4QmedhjOYTzaTUO8rRh95zmV&#10;ufd8edG3Vy8ywHf2j/yhN7AbBj56lzSnCvD08zhiGKujwgNMxVSOesDB03ocgV//SRIMl+9tEG99&#10;Gz8/Ju1uRQk4jmSj2mXAz2MOz8LLrMDb/sBkCaz4Z8xeBYDnIkZLHi9W7wrAfpFjdEr1n2O5BcEe&#10;82EU1x5i2yriftmEV1fTQBcAcKuebRZ48WFJABAjUGybEZA3kEXXUWsBV/r7/kaVzHRPstvxciXA&#10;xaFVBub13tzX9Z7GxOXIVDdh8xHYakxvq0sSZpW08I0ET4E5W9VQfd+pfKhoO2XuCkgEMqatTAZB&#10;MpVrEat0ergQcJkEAC1UgSP3PrczPUa0Hkdhc7Yy+tj61jPyAsi6yXWn+cRugouWMUEL9RjZmlam&#10;siMK0uOD2pzFrNvWkIOk/beHXYfGz8z7Fq8f0bjORTw0DuReFbxe8LZMDdlru5pJ5AIxVaD45+p9&#10;npojwctYFSPohk/7kzkCEcQICgcUviuUUXmSVI4haDg8OlpAVQEtJ/Flu4889Xb/UtIHcKxe7K40&#10;CxIDkkkSdTDxT1d7u99q7tfx9TQUFx7AstgLlLyB4ec0RkAgwNjFJsSosWVUSBiGc+hhEECaVr21&#10;rzdd18p0wSjzy61WkhrPCMzHhsouPz+Qe7q5JC0HTI5gxR9JZVSmiLPbGgW2tSo+LC6C9LSXFhdV&#10;5gq6T4KfgeLsiM2HBxdla1Q48PMKc9L4/E0Gc8IfA3lf4L3h1gIBe3/5Z1QhhzFlIU+QBXH6yPSO&#10;DgGtAnleb3oSJJdZ3IqPSkjEPB8qJ7GZ1oxNV3n7Xl75ptlhFh+B6ePT52IkuYz3yd6rAITVpEws&#10;Y9pmxgAOXFumzPnbNtlD1L5ugCws2IqetlMajKNqo/Y+gTl+bpgC1pVeEnGMgOrJ9QReLN6QyM1U&#10;Y+AKwHuQ0SIDbM0uQHMoTdaiV01MCTEK5E2D4SCwAjgJ0kAq2BE4nqmjgDlUD/y+HZujBVmkuKgj&#10;mVaByVX1hwsxzKFvEaOOX0vqFZiMYNu8KRGYn2w1yVZzCHbUuiP2Ga5Lma7NOfTF3t80XgUyPv0z&#10;pBGANxGzTF4ArlqnVXkEHMiVgUmTf2aWoGBl4M1BudOMB8ByyH5usyPzVZtwrHY7Go8uNdTOpoUB&#10;CmRIsAWkEcMLnqOUaWCQqez7IVN4NWLb7D+06D1PDQyL2HIvfC2FfH3I3j/papcsKgsAEhcHIG+7&#10;moNXkMWErQkWFOgi7UetRWwgoJDFkQGn1bWLDU+gkdYpT9IT72cvwYagMUexLQwHmRUS3FFJe6uu&#10;oku+6bYKVMaTEA5smisaAY6EHYnNVBam7WRxuhVN08WRH8GhdBHK+FbI2BZlm1hwVFoZXWKMgeUl&#10;qR5GvvsAPhW7DgFkMgACW0eI1QvE7qI+W2UKnJIDMFNephAX1QJklg8HVu8iq/yTiS9BoDIyWfmM&#10;0jxjeVwoD3ttoLTvwLGF1uNXcW+K/9KyIVzmeZ/v8uOxkFyCIIY2XDiMrryOEAfKQeyROYyHzLaK&#10;McGRDM80MpC+EDfSAjjy4tretTZm15jL9rCvRuUyZrZLgW3rDnC0ZW5sdwD0M2DGLLuXqYcpwLpM&#10;zyGgbPXg13+SBNTZNZHfgcT9JIRS0tpWePCOyuzeMYast0UbC16NKzbk4/Tpct0aW2fCLl1ZRgQ+&#10;AQBHHoDdVtc1ex81fft2EdWj/odKDEoF31leWfPDe/nLW8LmmEyF3NplWgc47q9+Y8XLmPNRiex5&#10;UEKq70qGKO5iJQxDLEUAAEAASURBVHMr9FQB/KE0zWSn1Npy1gWWP6o8VbvJarIvufhjFKRpTV1R&#10;5iEgsFcK5mT3AtWMG2gs3ybywoDlj2r4kkZt3RyVz7TnBWCUBdryXHqMnvkKiPJ10RpbFEBcPTJr&#10;MXJoD+Xln6/B9AsQaPQavE19O1ZmMjhw4GPFdZX5dl++W6qAztvyMsabvNXRS//+kzFa7kxlipg/&#10;zv3999ffiIaE8bPnF9qKtbTuBnBXzvXDN+dX/bWRA2kV3NyLJOYZmPjQ22JBoDHAyFMgI16UbaOd&#10;vh1fPzJNIOtNqDzDHmNpTr/878/YMuUUFSNwqVO3Ly8+amK9TAGRgrUcsYwOzdo18mILFLdLnmrs&#10;AjDnmb+XESsD792ercx3YqO2ouxW8psPtqXyohCg56gEOBXIX4b3RxQZ2KmkRmsMwKO+KWR6HylR&#10;fEQjV+92akc7FUYl2FfxTFCmpenRypsGPkBtdoCxAitMRyXtesWQTtMoS4wM3DnEueJRhp/ApVQB&#10;AvXlL9Ce8ja9PsPhVuze73Di7wCx60VG2wVsrfC+xas/7Ix26lLTrE4PTesAngQBo2zR0KoE+PMF&#10;gGmHtg82SvhcYKYcmeyS1jRLZjlIWvXrWqz+ycj7defLsR75GhkBvDOAc8RK+qoZpdx3TVdeZNf/&#10;3PbzdA+3KiiRVpyxdjWtCTA9vsuQwNRjGtj8I3N3oWlRQGOywMEX2yKUYE4jAK0JkQou3fuGrUCj&#10;rIrm5l6FV+0Lt7elqidHYPK14L29FYDl1Wd3Su3tN4EKo9GKRZdVWeG2VKfwnMvw/pmpEJXwApVb&#10;4wM7BcPvCMxVj9tqYdSiBQWWw3Sfra27TBZTGXEE1I5vU62g/OUjA0zJpDV5+chN6AJMu94KxEfO&#10;ISDElwzgMEXvuZ7mfWgP17bH1JAVgJdcrLcEAQJP7ZGWXj5ZID054gLRvNLfo8QHUMkDMGRd4qc+&#10;BoGXiQEYSO04tVWwevAuAnOZxIcefr1H6yhvgMxcYjciACRzF21iGSvKntIhKMRAfs/297///W9/&#10;+9sff/zRVwoA3tac3duKe7uTr9oDieoCrBYLjtbRnXm9L24xRHy4IJdBSauxqBin8FyvKcD8XBvo&#10;VIsCaxra0iQ3ORkkGPFqetTyJq89RkDtKPtY0wAQWAF7GY2NbJ83XLvYcJV7/1XuawR33HJUpssc&#10;rbFPEn7J44VsoAlPRosvJw1vJS+q15jLXVWAmkJSytiCtSQWSLY0oJ4phz/t4Sbiwml95vL7/PGa&#10;w8hX4cdSvoQ0T14Ndq+RBQa8tRFgc8IBjdvqNU3cVEAVrEYltZHgWY/MNe5LCJcgSN92AIdHzQEg&#10;uImvD20JeQFHmq4VLEZs8pLhI592T7InUHbwxyI0CKwqe43ytGkCz0xkHaeI+QRy1oWG6VankkcC&#10;ZFMzn/Up2HWL87r9GHUleHF6waFXFgnwIAZkEfMQWgre6eH6/TDXdr+PlzPRmrI1MLvmmcknG1Kj&#10;b9i+bfAeAt/w9ek3CjKApvwDIzPBXVaYPeUoZrSuVYJbFECsXuNi193zq/ArmzT3l/bXl3fJWHgO&#10;PQp4TglMOTHiW/JVILFjgVJAPY6BeZiGF8Cbkz7GcHi9ytbriKkCqwJetuAe/vK9wBdO3Shkm3+0&#10;KhVY99nCuK5MgSFMOSR8rF1vL5OYabyYkAMkEGR5rjNW/nAd3meIrxdvdjS8TFoq2FOsMio8JDV8&#10;aGzVgwMa9T5r72/6gIHZbakrAG+r5mBuyS8yX4VRR74tajUp2/5vgdvNKQTAwWsVhGl1Bfjy9025&#10;bO/DtAMXDiypiVGgFwUJ5gB8/mlMuNvXVZW1wsCqU6pG+PQk8+ds/rbtr3/9Ky0jDoBXB8DCLyLv&#10;XV+vhdbRvdHhVffDSXtPv0oWgHcQqFis90p8n6+UN0K/FgORA6wKwyYdLknrO/jrsZfA6wL76iRb&#10;bT6PS8AU4DSgpZrXp42MU2zYj1auW/UqT7GM3lXKuJEqWHH5TtGvBmwCMoDPASy/ymNRLRpPi54A&#10;gWSAtr2HPk0gMZYlNW4OuPYJ8EL62JtKEgXguIvpR0Gk+m0vw3w4xd7QTMJvyVV8zjB8QoxS6QUg&#10;OWCOlvS0jHwJhQeYYtl2Y3/Auq599yEHsVXXgWk5aK1oDqwdUpDssr0vGXCFIWEBGsDleQPbnYqt&#10;9/WvsiS4BHmeIYyy61nfJ5fAjXp1PZksCqgH45aMm3OQjeB5f6mcI62LOVVwaLpJGkAkYo6fHwEj&#10;BeptGWkRUD2SKEnwFI6AqTUvmuULkdyNWo5aWlsQ6JIh/2nBtcmFoBRTBcUKcqU81rkLWXbxthtl&#10;INV7fv1pmwPjrru8n53ACKfPqgYeGThxmTLK+GDbVvdtg0TmIRCAfjfqWkYZ9RgZ5VQcc9g/tqw+&#10;Aj/KviO1+0KOyiuKaYWA2iEZmfmQAGpMQF7ZE5dmwiEoBJCgKAC8R/xRA4lmXeCUgLC84vimAD4J&#10;ts/A8tPHCLRQ7++cH54wMqbYUwrKoZWhKvtulxanafSWFkgAU7JYDaTHNj2kzPJM4al+Xbyco2T0&#10;PEfUEWsg5Hey5cWsOG5F697EC9Lv6gP/GT2ajhtpzRFQd9dzCuPBBdCLJSxz1AQL8kJyDgtti8C8&#10;X2ist/wqK8gOf2CZy3Cfpt1ZcKShTRmAzAUJVpb4mJpp5bdn/IaN4+/TJP1y89PoTypFtVQA//Ew&#10;ld/7dI2AIUcrad2QmBX8GVzIId6bM6I9bgKj5VBCouQoeBqPRbVYwgIYn/Dy7V3ywMfSboIMvOe6&#10;6L0XMqCMKmM4OI2C9AVmYbTTTVDjVP67qmZrSjZ+xMUGkHltLfLZF4A9WsAfVyy5W+R1UR1RBWbm&#10;PUhdkNlTanTElMNHwu8qkkZVAX5tYlRQFF4YjgxtmoPMEkggUxtIaWwtYJkwxvAzc0fi9LTh3fLE&#10;KDleIGBb1eWrQAMQyz9lauBVVstRQA0UAqOsil2ZmmN1sgWGWLU7hZEMwBfoSP0h2BAsTqvHanOU&#10;bZVv6t6qoHB/1Zc4kB4l2DZsGwm/p5Alv8OI1VuRFXtPXp+ZtcOnkd+EXFl2unpwUWpk0gM8PiW/&#10;///+j3/8Y9erwOkYwBTSSuuBQcC3g/W+h9c93GGalanfPqyQeZMdWzYfDQkI1Aio3pNpF+6G2jWC&#10;3dJUUMVupnrFVMinBVIZI13JAoxcCiMwxxaG1hBWd2DAKsGcVZqzTOsUYzS/hAQANLZbIXX5BwK/&#10;/eXa7ov+y2/Xazf58R3mdXm9VvPVt5eRp6UAXgKVw4iKxVctY0KuZIr1cltlR0XsUWYIuBUAc5SJ&#10;q+rRMK1KwgiqamhVxrNOMh7AUWCObbgpzwHSgx5gvfzvA+MKp9KQ/FkHB8B5a19LaRUzMpwa6Ui+&#10;y0veYV/vdW35AmObCkxIsNM29ml3mma3lyPghgAOXsPB2RcveRnmGIIArqXpiXXUtFGgkYBA74MA&#10;7OFTCtDilN/zAHibWiFQ5stBLykg3xVZDJSn4hXLF+KIdfCo5FMCyrkFX8/wWvSX63+yiWTs/j6N&#10;fzeSI+nGd/LrgzSBPD0+bz1D9/CirkfRa/c+3ZYRuJCX5/2DPFWwLq7BKe3t+HpnczHi5lxAfUpA&#10;sYpJg0TWKLHK2hXo8iZ51dP60NArEyhGA3C1euuGg2t1HcxOHVm7ia3XML+bOPICYC+j0V0yCvRW&#10;C0kpMBPsN6XC5avm0AYyAgpv3cccyJbyAk0rMIAm/NzSrmMvFo5TgMaA7aYts2IvJhP22q2+Nt0H&#10;GSQQgFgZ74hKNZIqGUGitEKqoYI5KxZXe6NVYmGkXSYv7fK2aqrHRryOWke75GH0JUh+jMLrHahh&#10;H1FRATW1AFfH21bhV6NRMuzScuKRdSSthQPE8AEstgBIWxjBd63JWnQZqH5zeDLlM+20oihHtD1M&#10;M63KVgxmxMFIdfQExSIA67LyweP4M0JGZSo3GeUmGJsrgGZly5u5ArCCXWSy4iwB7Rq5+Ue+2MSB&#10;7oNRTOWl0XKUAZLBbCv/u8+iUMAanu0qnW6oDAkd8sUaER8bU+otU70VDUZxgNZPJACB9diluOpl&#10;zPlYzXlGrbgLADxc4w1fl0QPowtQrHwu2uPmKQHirT46GcOPumJHiQPy3gHS61W5d4LfXl+JryWK&#10;aYrC9ZrdP3yF3Jqn7NDrVaZ308Q9W1o0x8HbQQBGgCUXLaTPTUw1ynxbsQnhZ+soC8mHuFHKQ1Pm&#10;oSxnefDRFpsekMZdVYA4gYAa2EB5R/B4wSbsuoOpFdSuxbSDOe7gtO2JYZYkn9YqX7uWcLHIjnNo&#10;fm7xIiihWICXcUrdz96h7+EAOGaWAAN+HpXHtORCNCLzlPMWzNf1+4WkAeDaVozX36cx5Tdv/EuS&#10;99fW65eGi1t651xdCQByYmjDl+6tVHaIMXIg5QVV7Zsg1hIfwLi4nADGBAJrd0j5A8DiUQPG3oGE&#10;aeRP/E0XoKFVmf4VPQlo/MilhGmFP+XZloZeppoeoOyHUZcp8FgN77fclABIT2LJVi9/YIwyz4SP&#10;ytemtwsNjC+tqrGXSbs3Ub/GEjTSCj5Wo9AkW7yLDvuO9MJsyJ/ZjiYL2EzqcVrdojVCenClVAB/&#10;MLWH2LYKCGf5DriFqgXZz3s/yiLdsmnt/TNX6jK6NrYRwIPmu8w1dgEAxm1/xoifOUuKNxN8nOcK&#10;BEuygtM3ENvVwKCHEehdLKNljfDISN6jmG9NAiuyjEcy7SFeIxgBR0D1nlZbqkfZu/siXZ0lQbHP&#10;Ea8I2bX4/XB0ddWnxS3KdIGfMgXWD79ta3yv/npjCoI/NtUy4t4aBVYz5a2bBoOAWk76LvMEiDn9&#10;DAQuxKh7fhV4KiRi72O7md4hhtYTY0jtlfs+kQBcq0TyQ6u+J4Z3HxdTBdWbuP4ZsB8C90t2W0OO&#10;vWhkBBqtGc1Bd2l+u/4m3v2Hba9X9GpuUVF396EgILaqQtcP3ucIZg85tLx2yWKPl5AAWRq9yxgS&#10;o7JKZvg7TYIn0OJDYFpazNMS08UE8hqz75U2PMyHpECA+mf9OCoEEMYbvunX1+xeD5xGvrr8Xl7s&#10;dPmMgb2ASt5ob0Iro3gxjG0VEC5cQBqjrhrYkNv9Ssiu0tjETeX9mu2Ld8NRHu1HpkBA1xCoB5PT&#10;ce9bcH3ry4hGTPXofXfXjzB+KUn6H5D0VWyyWA2xtR+BexEHNH6smyCOOfRH2l7jUNIe4kPAigSA&#10;8McLQHo2xI8lvKSgNqXJVBOoPtsEawd3EwBnA2kRyCxvwi1/fbUyrS1Tu+KtKRXorRZeznrDhcQA&#10;9pLirQieV0KgZu0rcwpzC19lxUfsXsycTUPsMejdff5xjV5DnXz38f2FhHH0rNq1PJf50TJhNTLp&#10;t20FX/4c2hj0tjK2VJO3IsBbfgCNONAIUCxYuwxVAH8Yj9Y0SarG2rV/F2gCU10B+erBK24K2KW1&#10;AaYrAPuoJZF1PfAPJ/2RhmWZ2q5tfvYVgJsi8CTobYWPBHC6M0Cc5pVyWxxZNVbV067Rqc+HKlg7&#10;2KMRDFAGoC1WAfV5dMELar05vCGmgRUEEsjEA9x1xEpSu2eyLDClpd+pl3mO9pLqf/lPkkhZvVYR&#10;ghWI5RN7aaogHhn6tRzJCramN4Qq2J/bZHAJqoB2CWpdkZG2syTY05QEmM2hbSqIESBOvxgxAjU+&#10;Kyr/2HUfGi8zb1t0MULpdDVgM61PATmQHZ+kmV6JWH+rxr/idCy1NVlMTmAxJDKZg2cEI2mVMfbp&#10;Sn+bzm8reYsqgZGZgvj98HQNlemxeGQKl7RNvJqPyu9ciUnovBY/fkCsnop4K61yQS2klgXgBAAE&#10;HMERAslJr0xGZSNbBPE7yiJQBgaIqbZr3wR5ZWn00h68TDW9jC6qpykX8MAcgFbZ2/TLj+mV6UUB&#10;oDq1ats0Y63q0VxfgPeRSS9pJti0qlOqer+NZHl/mZ//hGvtGst/rmBkDuEc/7UWN+KFoXJcGtgV&#10;YHlJlVXI9dZ+FF+bHgc7XIGAQjb5iWUSHyE7TQNQBuh0Ixmeid4jQePWZJB4bRevAKwmpevULHZF&#10;jC0yAEc7NVyC4OBp5bdKPkfrfU5JUOAdDFx8rHiOygR4siDeA09LRabGNtw0gaNDYGYjxdVjmmzB&#10;ajDSZgd40CtLDK+Satq2kYxUtpFWUobWr1lqmgBTT4yAfA4j2gAYhnaB+o9V+3cjc5qWHANIs3cA&#10;d1azxjDfu/ZViKnH2ZzCAeUIlhErzk6sPGC9R5s3o+DJPxlj4c0MxAusaDjPEBgP0/QwYKvfxJZx&#10;tIzeTcj+FMNwVgz2wBPLRioMoHeNES1HDdWDzJvYhk2ALFlcVUl1BYCjWEwtU8xUxvpde/ClbWAJ&#10;B6m4vUXB89qp/hSM4PXbthR5BFTUTKnL2C6J5nk2DXHH2A1MSUgyAC0jk33bEshvVbYWEkymlhYj&#10;UP8ky9mQlcX/rFS2NT3g+jC+f88GcLRiNkLCUDteI1lTxR8vCYlsDx8C2s2k/e236++M8Zu3q76f&#10;vPgZe+tftFhlvKAWaZ88bY346QT8cRG8B8sCWvQwW2lNdmrlwcrvVJw3PeA7MaOOVy1wAbhW/cfW&#10;BKoHJaD8wOGNV1xdGdiDGEAtGRA2CgHMym7JS6bYuqvVl98oYAjtesEZVdLKKKtKbppR8U9QIKBp&#10;CZGOEnQ9gCcLrTgLwLOaZK1wahqfvf3MQ5JQ3fzsTVM6koekNVNMy4gD4PRtxC9wNJxffxNxfh3h&#10;yq6eip3DiGprOF+qrAB77s0fPrdOTXtrrx+fDCQh8CsTe6tGXVKLdclnwuasPhegfASLbWE8Rllh&#10;nPpwaMnxwPB89hGhZFRdIMaOSzuM5AIDDYHvPl4D75IarcYuI9ZIYODQwDtNA8NBZm0KOLxqPvIq&#10;76SvqKdd5mNCe9GAPc/YveqR3wivOAFMUQDvWZVR414TrIUsyCtwBN4Q3lzTmPJ+MQUoCEhqDJtm&#10;lUwvWSwr/LL151mm6QNurAV4jKoqSwxAZk2z4LvpdxaTTcD7HYDvekWl1xW/IeZXe/gyJlQDm3Bs&#10;ofWo2Qpv7JJgeGsgQQwg7NT2ifM2WmOvNNlON1MBekgrgANfPUDhgi6gRbGkdfXHk0ewUzCCyMRl&#10;AtD4ra8VXS9GYHJpgJQmIDCQ6lEMLqGQcmICiq3mmG+OVTE4gF7xygpB1iUlv/4lSVO0dYklS4H0&#10;uEwei8fn2whSjCVyAQJHyQqH4WzspvFK1qu4qtLWwI9iScVdI9fTEnOINwd77b5n3U2AhsO3UQ4P&#10;refG1At37dXrilFsi94pVebnit5nWOYmhAnhbmgBkD9U12mkchQLwMfF4hl5ExO2XinvEw8RBtCS&#10;HCloV69O5VGdVo80okyDLxC8BwEj32j49IuXjF/SkIM52oyAjjdfu67nB2+Vaxf76tSEGYnTxzz5&#10;NIy8w+Y43XvC0Mo4Rd9Jr4Yqs1USC2TPH7xisILllzQwTUA+l5lUD7JVguGLuofXrfjCkXSa1087&#10;rSFb1X+srShNWXb3Whml3zRJLWCO33lkuBgH0grAu9hvVokV0BLC34JrkQJagBqwgOpJkyvQCGW4&#10;BBhJa66A+enjn6AEAC4FC+B9+U+vW5hynCL2MJKkdeQngdanjUBlsY5cbc2LRnEVBo0ygXjTxIV0&#10;n6ceDWTKQgQlfzTqsqbEuHyBm7BiBLY/3EGvUYWv3oRiA2vpJgI1hHh2WhqAR0flIKAiBrxN14/y&#10;aw/72G/3y354NwdcvjJrZDnlO6LCWDMC+tK+f5Xx+mWGIYk/eo9p67yhyZIpt/WZ5EoDOEZpAD+M&#10;MHK+W4GRV6og2SavMQEujnvDtAjUBCQ3RByjkmogfMmrTA9whSAcX+COtKepXfA0wnCZZ47MMU3Z&#10;C1kjeL8W9jU+9Yg9zwsj9pNJFWhHjxjcsaUqA3TQcBl4GDB11/l1J+9II0xbABmdmlBOFsHR6m3F&#10;Tjdn8ebA1/6Au7AaX9frfwCgaINUHC/JkTb1bQUg9mwCuJ/LseDlCBgBsFCzhJsi8A2jCmAMQSMG&#10;NILxbFT5jMRW2r2D0zWGAxiPkALlmwJwcTFui4a/GUKF4TC6Xsz9z9gEYr1qrid1H0iPq8O2VA4W&#10;gRUNwEpyIxjDqfu+JHgClISZ5/TYdbRHAtND4K2UeR/wR9lhzAIoZDViRk574bRiBWsx08Db9/p4&#10;oFEWQAM2OdcC9TK50Msf02QlpITRXshHb8YFG1JOAi9P9cgXHhlQQJsGhrbAAyhT/5RtiMZl0Ht4&#10;p3yzaBFw+CIQHOtqmeotlrbpE6tHAEgWZt1aVqAmpTJuCxAnpuXXSSj9EvYlUI+l6VGWc4e9Ao21&#10;rviZkwvgAyTzMJag3Rei0e0yVK+9Aiwo/cWfv3MrxC1UQ1QaSwIHngrvqHoTLxIBlmSOTE6mpvY7&#10;UIigdjNNPvIV5GLKofUwpW0pJPg9vH5UfHluF1WxQL1vDXxAsUo1VsNLeKYh6/jRQozMo9GaDABD&#10;9QO5elyJBSrDCoqKh2FUcnyB5bjUq6pPHDDt8EJ2UO5UI1OAtahA+gWIbSOPqDIBHbfQPl37IUeA&#10;cjVgBY1oJakew70GjAmCHZlgVfxdLYRde/B29NIiRuMip40ATDvyR8VyMLYHT8gytLnMrw2sHpKW&#10;ozH73tyP2WqOZEaGAzCi1w6JErLjOsUHbrVTLAFHh6AQgFus7oIsQdwdli9kV4C3fep3WgIAXrFV&#10;WfZGPB9Heo+vX0adDS9nSZQ/tFg6yQy3zY5sBeBGB18b0Jt+89F4AT9CaqiQ6c2xffIm7C6jUPbc&#10;itJOTe+IKpkyQfm/qyg9xdOjsipA/1QWgkaZgMoid/3g0o6gw9eVJ4YQMFUxU1orANK9Tt0OH6mG&#10;qeSOsjSVOeom7AjeA+lebiWoIvDldOG36bqhh99WccCNBFhcF7/bw0z1woDjX+nvj1F8AIF4XU2f&#10;ID2jny1Ot3pDE3orzSm2zAPQqqEKvJtPG+yzNS2xGiqWAiWPVs2d/fVA1rVLC1x9CQJqJ+93wByn&#10;1V5aOc87yxSLEhwJ4PRknFIlBWBAxy+0WoACa4vc0i71TrfGP0mTie2g2e20HC5vyFHlEWA/Rh/b&#10;O+xVFNAEDNkop2lUImAvB+BIC1gGwEvgC9kXYtt90HCKsq3CiwGFC0p4ermMxh19dK2gRQB49B6j&#10;yKTlfyqGA/a3bSo1Un0I6m3LN9BWgQyZkQIzF8Mg28qU1iNWf9Qj3BA1eA9xvK42wn8nfiasN5eg&#10;2seg+8AQRfs83ao0lVaMWgAc33dG7dKexZ9N1ovyOFkWsIXW/C4Jg5fqVFwL4EqQTF0BuK/5+vla&#10;VyEaC6HtoNwjn5KRWE2uZE7TBxAspiXBKjDhGQuDUY0JMgYub4IaLU7jIT0y1I+CMpsG1rIksTxt&#10;pgDra9P9Qy66XHxRK4bxIFMpf1uvAkklH9kteRVbBVIwtNZlfnaZsF6T1wVGplLA5xPZ81ZOVeIq&#10;avNLhuTUHqAQgVU9GLD84a1NmZER2FaZbRXSZKdtOYCyVZYJ2fcHZY38nEDCPL1MIeO90ood3ZKv&#10;b6qFH7toPbpM28yDect/+bFwxd0NUbEZEh9MF9ayIVkEKU04WkhkTztkx88krQkCLZGMZKiQVS3P&#10;+vojoFJ6nzDrzyNj7c3G6OFjwQEr0AX20rRhBSgltzKqBWyy4dT4rhqj3mSUCsiEMfkeuWJ/UiHg&#10;up5VcFEX6Y+/fCDc8ho8frifgZLXoyDwPl+/ecOE7Fb+9o9/XN8u3w/jEt6/zOMnWf587vpNtS+Z&#10;yr9KiY85JAaqD5V6g+uufHlS0QDIvGXXFV0A4Jvt1b808P7bZbwXvh3XT8938sUUcqH3bz5962/N&#10;lVPy1dznyUBDenw5MCY8cw6mtpB7yeueTDtm0qpMxl4ZRn0aJeW9mHrTlFEFCkz2/uASMOoKOI2M&#10;X4vrGj0DWZ0GgNdAqq0MmCuZ7Mi6XrEyK3otK5O0tos2jJi2nPg2MlVDhcxrS30eZcaSzPEXEPC2&#10;/gcMaTnmG7IYhumGO33WlHyBMcXlW7z2dcnvFIyA4z25JNjaBWBcRLivAsAL8T0lgdNNNuHKnVMg&#10;GvUMAVbSAI4kjcplUq0ATdsReCVz4Gk51+8z7/+dNwNdQeUl/5/7AK7XcB+8+yjaUjiBkGipBooR&#10;KDYHLEMNSCLAqEuLVdlidpUGn2WVCgjkpEGg2Kl4XSphPMpcbdVSYHoAFnZReVCKwVyVqsy04/Iq&#10;0yNOj9KjkUqbQGCFb8X1tr6fDxYF92N4PQoY+PaG4csxTaUJVMmMAJ+tvNdrdTKNhkQuOJZ2HzS4&#10;aK20YE/2DfcyMsjQyIAldTkqTVBrvvWIos17RG3bM4H0SwYjxxVWcyTv4Uvgo/io1LIXAPeSCzGT&#10;BA4YDUf81LBOUo2yy3kfyGMa/1L8+sOG6F192zMVzqvgQ7tiMFOqOT1GlH7AmLYC3HPoDoCwOdvK&#10;9LRpZchR5t3c4ij+1r4KJBobLeJ2OaX1bJuyEaAowCZzsVpk4WQxADHVZDQ+H8NbR7tYF0wyjeZE&#10;bqyW3hGfnk+1tECXCRjlNailuUsesTKn1i6ZdzOLMsfXnhGlFy6EEQzVhwzg6BWgjInHwqE1MJxA&#10;sFs2Dcxpipg2i/j8lyQ/qvEsb5DMteHTq3KNSgSKefG+Bnk1TFeMUob6PCgRHKc09EUtiX6NyQIK&#10;9CYuQf5ZtVvXtWm5/OAycorLY5vsO3D7XgWNiIcJ6GNBIC3TwDONkWTf7w4xaWpSHiGr9xoK0kOu&#10;Rp4qWDGMCR9zVo/r8t+X39rdSFCT8pZ/ffp3kWK9ppUTuYGRh6ycQgCQtuLDQps45aFpdfkJDqao&#10;565Gbuz7ji3TFUCabPVztYx4XTB7SgB0EIQXaJQ5rgGp69D45fMUo3+SMlvbbqwrIgXoO41gFAsS&#10;9Dxj1nJgNVjk9w7lZAkgw0hrzQswQXAIlFXxupfXIenLseb1hrmcQgIakcOhTaYdkm8mjhRXIUmg&#10;oiyz6eYYteFhjdbD8kOL/juLI6sJ7ErsXtuDPK7U9rVrSYkG3LGlltwiwJ7CBYwIybiBq/whAZkJ&#10;ApQZddnKo0zgLqcl7JTR0W7yTg+etsC2xDglWcZPURbJxMg4TANgWzSO1hKZS3F2+Tvjq7ROCk05&#10;x8j2GSJP9eXUup32sBwtMi0LvMzTK08lhNPP7OBGeQWNAsRyVmbrrzqeOYkZLV4l4cfIdZKtBrQl&#10;spt8TGh66Gtx+U3J69lSO/AsTWNg4gXgYuVpzUlW7PJMPasHexgBqFiU5ZWsFfR1oRhvxrVLrtct&#10;VpS7FNm25SQ2x8xIZT9U9et178dPpmIE6lVu/bd7Ma5msbEyVJUJWo2Mx+sFrDCexAF4MS9HsCNX&#10;pGnUrvJl4lPu3t95Kgz8R5RU/o/lfhT41Fz/588W951Qdki5NvGq+FkZTf+X5f7w8VM6FnKur8Ab&#10;UH19ffN4AZ/y+8N6pd/h5qshipwOd+CfH1435M7YXX0noPRK14W5/P2ieXX/wT9F/o0/irreDf/n&#10;pG/l5QRcT+C63HWMfb3M2y7GxQu4pteLvv7/4vlP5l+v6zfskBe61t7Hh8ifg90v/5K9+OvC3ufK&#10;6rmR//6/61bX5FoAuMLv60GQg9f/uxVXBNfnpVHvq903u2NfF75y7nvzuH775794Zrwp97+KySMl&#10;kHOvum9zvRA+tv/y/+4By32U/+JJXQZf0r3eFdVXxD3yKWG9AIHXjvsagHeGq2/5L+US3jKA5+7u&#10;N9fLsJI/QiT2uuJ9ruzr/675nU/d89Zdt7ge7/1gr8/D/eJM9cN6RXoBM331t5+11/B+KRdmoS/N&#10;V+5qP5S3nl132FU9vRxbbvieXD86ldx6aLYVFwsok69oDowVkHEx+j4JYM6RabujZeA3rRWBw6j4&#10;uJJLuQYu9QpsI80kwRBbqu1Nfz1wc6wllxDQVQK8l1lGTXe2ba9RR1VDxWWmN9FVwuFSyRSxVYHe&#10;EpRRUyozlupV+W6RPQHAcMXyO90Qf2/We8EIJS3/5iR/Akf1DzAhZ+n1+WEFMuomi6tdwFhr0z8D&#10;zKd6PlqKVcMnob3qbZtCgiGttCWU31TX6k2z8gSyqzS8ymU4jKyJAWJGYRmf6lrEytwornp/ZAJ4&#10;MVWcUrAvIYvK7qkXUsHKVCLYY7IVXtDzyd4IwSYniFdp5VbwYNswLpieiSG36lV6OVg6uzfS5K2O&#10;EKu3RUCrLO8t+SrwWhTXAg5jo83MpZjqQbwH0leH1+fjUmtKZOJXyn1/vuoTpAckbnqAxMvj+sir&#10;MbMK4Bzvy9rFMYjJoQ3Qis0/9LTHUdaXlS0JyI5PzjMZGRqVxSITG2V7YAQw2Dsyip9RMcoSYwcb&#10;EgkQe3+x1aViXPucE6ihCpaX/JOVfJTaqQIz2buMgU/G17U1JaR6qovcFXaRekcHY6wCQlZZsiCj&#10;4dYs5vgkIwPr7VX7mUFzvEEma9ld4tf/AID7rEgNBXRWoJNNnXbLJBDoRfOMNV+Z2AQwAAunLeYQ&#10;wuGXCIV3yU3bTNO051rBkoTXZuQau4Ur2XZb2gJJSJwgoLIVgEYCR2CWOq0C9npgD5nomWKBOW7b&#10;dBd5DRgAFrweWo5KpzJ/vpKTUbBpx8hdVFw/rCgBsPkaJbWndOSLovoa0wN0ufeIpTXNupkyusIK&#10;bH3XxFf99LqO/C/x/Rw2Dbw33L2OjFretD48tAZa26XRthBy/ET1uBz5iUpWCMDV1E7JgdVncUrl&#10;kC9QWRSgKbhbFaIejYBqjowYo/oj9vAq3ldaZgBNV1XPCJAg4NJajV4ALHD60X6MTNO1XnkTwCYX&#10;CPDlMOLRkalepSv25cDkDSPoMOVg5yhgdP2Nt/v89a9/NdOKUo1ASwJJWvhwlmS6qIL4QF6jVFYh&#10;V6DLKB4Il5dBA5kSwNSqGMxRTDW/lpEyR1STb9NVaKnqVZpfgoFUeLFRhwtSxswuSZtLY20JAUMQ&#10;ADyKEwhq0YA5vgoAelbDW18p9w+38HqlZm5NBhkGYLEGmqo0cyuCDQkDkFE7q5Q0Z1fA80I4AHk0&#10;AKPE6eMBBjpKBuAUlUae6mPsE2LOWgzcSggCGGXiWoDr3CXOLsmrk3GvdzDBmktQ294Cn0yjHwCB&#10;XfujbPeCj7OWLgAQM0WfJjKwo0jAHjUwu3qNYPUANCpXAMOD7TiCVJ8y4GgFvgrDmwIWk7+MaRrF&#10;iWlXefCJ8Wq36nJKvYdXwW7dUQLBc3Tw3sebNNpYXh18gmegX6dYHBkojswFgJS37sjpMu7d2tOW&#10;LCqwIZBdr4sFnPaVeOxN5iKrW44VtK9/SXIjxBlqYTqEgneBsvgAssIheQreW3shaXrbFMej9GDf&#10;f0dfQc8CFwx1mUgTEAS000buCCOt1ViVurQYHt9ejWmQPZW65O/5S+MumXYZRX67AOGVhZkScmhg&#10;EFR54MqWbLUyRoZQO23JGIMmo1G2kQVm2VGkwLTNyc4ofLjy+sR6X9Qf61xhWjlpXB1fMjwWP7GQ&#10;6VNuoCsaHSBlIYGUrtucA6cUoOeAqzdxMZzdKKZ6fGJiXh0usFWg3ViYO++ryKj/Yt9fdE0ZoTnO&#10;6sPegVshfq5LdgDEMNZcAcWrUfxksOhi5PEdBxvi1CpDrQV41OcKZDmYbcGEWNMHGIEPfVP59cao&#10;ofVsjoyxvF5fMm8B33v9S3qJ+efx/K6NigXyfpu+fu8B2ZauhExeUJtAAA+gCpp6N2uksqM67Q5H&#10;ayxTgBoza9EfGtuW/gB4YqYFEhviljDArzuqe70SOFCCAF77wUdmVEnlIEYg0GibqzQ1R7XlRaG3&#10;FsgIpkz5j7FLitsigBSYBvaUv1sYJfPp7XR3xWOB7+Di0LpFGbXkjABkCbTUfgc2xxXLfOfaRWl8&#10;AtnVUAXJBJAo7+HrzrxMGGpPcgXPkBYR+B3epc+Epl6m9gn0UjurcTtVwP0Fh0ayEVErEB+aBE/+&#10;aYcpPGOxjLjY827wz6jDvu3eBOxBYHL58JAmW2UgD1DryDZS0A1pObQxbomn9ajxQ8UUUkbwEr2/&#10;4WhXtiPF2QGErMxrmFzFpVIx2FPyAhNctHwM3uWL+vioVXoTsF5XSFIlrYS4SD5lpExRgI8Hmcrr&#10;t217RVoGLtN5K18FhndIXo0DXeEVhP1OYU0JSADoJgHIFYNJ8MijFDjKiAasPfJS8m8a3pkJaGXM&#10;sT0qIxc9eXLWfm24862tXhJNLwHeewJ4d/cNduSt3O6dXVGgdhdt3eRuZf56s/ALL3fdt3gVlIpL&#10;4A5dgJHbF1yG9yk82XrLRJ7gbX39+JHH+DwYIDeK9ritod5qlXkDaLDvdsMVhBUcgZK+We9/ZRLf&#10;dczMLrn1iHIEiUWXAlc4hd+2NEn1kYbQBr4ToNnY9Lyu0hYkWFLMqOlxq21bB1j8c+BOcbUIvpDV&#10;hK8d881aXAVs1Lrgd/qULSO24uJ4sdXIuEJNskYwWPiy7PkfCdqr5rw+hLFv4NSOzNbJw/z2r9f3&#10;z5RE8edp//s+/FuRf/zxBxdg+vpOcf/MhOb+VyX/SSWcqRqx62JowdtmUZlAmaT32arMqcpD72gr&#10;9lovsMz18udnOjCa9AHJY9derCcDeYg3sBFPz7SddrFNXoH3kVGsku15mYbRL87+JHdk/u4ln7aD&#10;3YMLsroAjIYpFbznIJUpWHGyXSFWllilI3PAHsPf3evHLsOUQ1tFQatO0LRWDe3BxN+pr+Q0t/zr&#10;05U4oKBqCK13iwdkYXRgxZKNnqAQ9ceKn9u9SbgVMQcgEw2ncFtkgMRNYcTUQDKBH0uwCciK0pI+&#10;PmYBUw5fkpKCa+v7zkwZWQHwVUhbvYdSkgrfMTbXArDH/Hf3WkcCzFZlbREgOBhcMoKeG6QrvFtP&#10;AH5DwsnWJZlGbxvdu4GMECsQ5BXs98ZjVFrAtPLV54Lfmyw2AeY4WkoAeNTnUhZ5hGQBpAlIUnFB&#10;1oppl/mdvxR0hfhXg66/MXT9Fawv2/0XePirO/7fxd/vNe3rx/tvW4WvuR/f++/5XJuu3rfkf/gi&#10;IP+q/GL23vKq5PZZ8ZlepvvvJnGBvQ9fSPxVJv/v/h+Afuew4/oC80ndea9/MsFFv8j7xfPyXve/&#10;k72wL/CqvJj7JRDyerp3wgu/vZcKfP8tskv5PmIvQL2ezBV5vZ5GfAQ9mroej/6fl+pOu23cBx+v&#10;F+56ZMc/JEN8v3ElXC/1+iXXvRDPFXalWRl64Qs4JPQO4e+c3Qsv8ZVmCOF8PO4LXE/GA7j/73pB&#10;7wd1rXljVFd7Eb7uq76om1fwSrt/uOlXuVx6b4K/qne11wu9HqGrqf7duhfwPrcO5n5Wl/nr76e9&#10;KcOvq95bXhe7Y6+tnutBv/6ynFeFdu8F3gdMyn291yO8/m6bsbfsemuQvP/TnXq5AAFew/BayM4V&#10;/o4CH0fZkl5qGXDJ8W50FG6pDG2/INPoTZgq2LoCZTABF6lZpZpkAqpglTJUlzK6LvH+gNmq/1hR&#10;6r1NXx/LYgV6wwCxlSmgpQFdtkvGaG9kyGZ+vPMKwJ6UfN8AkwlgFL8YUlerA8kUZBcoe3kf7yO/&#10;E+O3bf/1X//1n//5n//93//dn7mh5wNDxY6G869//QfMXoOpKwxvXReTeVYEaqzZBcVivIVf5Rkl&#10;k6UovfJLLnb7Zqr/2jefSUa8/OPwfhlC7U00ML60FrnFm1gbmXNY1LgaDDAcV+DABiIuOaCFUV4/&#10;dYqpAqaco4VxkQCs+Ag/2kOTq7S29AyP/I8JacohGUwIB+BxnSuOnLfk+rFbdRnTGB0ueI5koxIE&#10;CAJi22QJSvgYiMyzaTCHi6kMIPy2fol/YBwVm1JA5sH8yXaNXkyGRY1cSg1suGSMrVGQhQDCaMBU&#10;j1gxuM8GDAKTVaaRrOLi0OKNBEhai7qk74MmvhWStk7DqyGDllqIYpm2A/aogRGUoGan5UTuxl5p&#10;322YctolPvKb7gXAiFNqtLpFrKyE9DK1a8+YFxmnkAWIj9G2G4XrSpkcHoJXBTiigs0XkLAhtrjM&#10;sSpIFjDn61+SdEfvAeOcAHGkZnlHK3Axmm4gsHJ1xOBqSgWGVzcfvAcNbUpAiwBip1/4LT+M+8JP&#10;y3uBFqIOL3MYz1v7+hFSJHiJ5jvC8W5dl77zVYrN94bmwENe0k8gUqO1C/TRSQbog+V9aCE5RwIh&#10;+6AQ7H0Qc3SJn7VrkAP2IAPkNWHrIbB9u79CTDAqjWS3egIEHFyM8koqjgTsu6BLY3rFzygFitVk&#10;B6Dfo9gKv21iADmcp8DRR94ojdTS/Kq0VYNdgS3V1np8DNxFFWQRbI6CqqPLdp+MdIycVm/iVVI6&#10;RQ8jbvQEylTeC89nmyWl4vhjxes27yepWE1KgGlt/C7cLcrU+IUpJscWwNmQrrcJYDSKqY0Sm/DM&#10;uZlfngx23nF+q/b3+/D7N79+XWGCi+A9kN5216F5rutuqwTHBxSYQOUcoxICaMKHnbZpQHLb7Ow6&#10;+Od2BB1evkeGHPRaeEQCw8XX7D7ewRFe20Lkq1nSdwEA05RGJYtfsJrlwUeUSlcwAnCQ8dIOY60C&#10;o8K2alzBaHftKK8CqkcLVQCpy5aqUdL6tl4/Li/WAna64kbrSrYkmA8A9bCYBv+dS96oMODIUVBO&#10;rcyKFytrtSNrK5Ys9gjpYgkA5SwJNrn85/RgaIlyxe4VUwN7DclnVHsBnATgHyxMf/gwb06BAPmm&#10;5IcBR9sIYzcJSNLKPGsuk2n3oIfnQFoFfiZljsxkz5xN20AxxsMrY74j8SaD9wKOyhFUAZ4j4f+p&#10;JWE37pUYHVE73dEPSp+tHxvsHe20CJgCNuTATI8P3gqI+p0/B/nnFXWlIOVPaniQF+blvf/riBd4&#10;v/GIuwH89Sc794xvjH/hf+yHP6W4wn75Q4brI3OHU/HyHbTku72+pfLHGdz1VW/B9acm90l82bnV&#10;+8L/yz/Ee9/c14niyrl3MOcPQDj8kQgU5/4zk3vdK/v64VYzvl7XtQL7HFwvPuWVfrkuo8/lfl3X&#10;3cYYJPN1q8t1vdLrv3zIo7p/5jb9Er8QL+tC/D/519vAz4LXrSi+2fdvyh3zP/9yvQOXm3O9Qs4l&#10;vfv3rV4Xu696zdl+iV4+IK/9ejK3nr+oUtQFvMM95Qn7kK+Q+/BHXrzbF3SX7F1J8y5fm5xee+7T&#10;L1xU7p3vO7Xjut/19lwvjQdy8byC6+V8AUbG+6dzPoHL8n5bb3xpvLxVy+txXbGvd5D73Uu/PhLX&#10;jfkVCb9uvheBEaj55/9cf6uHvYL3RfhvhF43/ss/vr4+rztfS64frAC8VQCH0RV98x/Fyqg8fAS+&#10;KZF/EmDkJBbf3C/FFci8UjKNtPCSyzxjSzAngS+zz1XTfVF7oYwC7VsTeDd+pwEDJtAcV2hJvGBl&#10;YO0CZXjVfJyqSd8imdo2HkxGBVzbdVZaTpoA4nIWgF9fob/94zZe/2t1HPWBvYwkLgEjt1D53RqH&#10;37j97W9/48Ei4PDHa+8VLyW/v7v/Hcnry0XNncZX0+vvv+1tiUXTBdoFKXZkztZ4ZBwfi5XWFSUH&#10;dpGkFQtAvJrFTE2GDCTQS+XF8i+ccwAeR65AzyXhaT0wCooCYJc3EH2aXAiI4sCsFywTr6WWKFxU&#10;T/oNQcyUilKe1msIIH0VhrjCKPF1s7cXphAxFaNkoxiTtZuWRgB5hOPlofFpTCBYo0tRAuBblwbG&#10;s17FMbUoDYHhwuBinyHaEXCY+n2pTKNofVG2KGkbHflMZa7EW9njgscFmbeR/O34ekeUUX0VuTah&#10;7ZDgbU07eDVWc4pdbzJDjlGWJ3BdS8s5Emj1pqQV+0x8ycr81JWAUkY9LUclDJi6dkYcSI5K25v+&#10;tqRUoT31/S8vIPnlraFFhsbKC9EVKSiEFs2Vch9afnTq/W2pJTjdVuzScDIYVvQ0aDkEtldje5nC&#10;uLG9pqmsRq43y5IqYwR8T7jv8ircEN6j3gFMAL5rw3cBQEbEy4NN5udHZbZZaLFgJxlSDPCU5rra&#10;9/z1Gab15bz+bpvjPF1uQ52uchn59I24gWcFG7J8riWx01rXyIPw4e5olfJmUgW+7M0HM3puUVMI&#10;wAT14Y1azfJgcwThg8+y90HMgfHwqpGBE9cepAK8gDvjCrHNomZbQ6iCBCYcdmWRimsDhQD81FKZ&#10;JlhAZq136Cbx5PhlQI7AkV71B1MUQNxtVW44I2VUeI4AHqyRyurncaoMl69Ust+2OS0KWZmAo93R&#10;z7jAj7L/y9q5LUmSHMeSAi6Iy/9/KkRAAA88mqlV2jaR1b3gEcaDj7m5mXlUVnXPNGaxaywaDxqA&#10;yh82Jv6YaUjJaordlq87WpQeR9RDLINGwU69iQwCgLIjMKOaWu3mU5sakkywdfd+5EsuqruhF1f5&#10;wBiSuEw04PgNMUeBevC2hfwAtJhPDWAR53VIxdIIzIf5/sHtj/xhoi9hY6vw5PinZ0i/QAAbHhbs&#10;VMbVO+0aT2/2wKFZL/dJBu9BD2BEFVNtZQzEuG3KDZRExvG1m4OG0x/CwGYiKwdwq14fgzvjl6JA&#10;44EjA65okfpac7lbeoH3ESOmzQLJmwuDC0DdEVNbKgcBLxZQFMDwJWWsKtNfKb+eFZDvML338RVt&#10;4LGiFjvep9JAeTXdwpe/18iuckeGJ6At55CptJqDS7EuW6uMMus+Chk11E56AEeLU2I5Pjf43lbI&#10;7ABctgHJK+4+P2gylolDUuZIaApAoMaKK2BC4c+2nB0deldQPU8lzHWD99MQHO3TRdpBZpFPEEgv&#10;U+UdOZailEHT4b07kmvRFL6g2O4GUOwnhOpxS4GQ5fSBgUFmQhs3OYwyHMhiThVwYCwucnTUHRWu&#10;xpYqWGMv0+lRURLbyWiO4ucKeZ6PBzsaSaNo90kmgMdioNVF6V//AQBnSEtRV1C2QHFoIFVSSSDH&#10;Vg14W8gjRNnHmrcEvW6sAsTIBNQCr9n7cD8gIwPFq2zURqcGrHIFi9MbhZFpgkCrYwA8PfWGwHja&#10;S5sRUrw1JSAvwFZlIRmfjPrSjPLjgYu3WC+CMtuSSyAvNsE0GEA52T8yKZWZhtJWS0am4lwykB5X&#10;GxI+olIC0vQEnPLTiI8ioFKL+V34/tver2+gaBqppGq0Ot2a7AmKEhzhBj5dMj+s6PWi+S6k1aQt&#10;Nnxd4Nqnsus5qgI6aYyqIji2L5Md0AUEMooL3yi9y4QZ8Xye3nIYsWUF4uMOBh7Ktmwa9uMwLU1M&#10;60G53vB7fn2q9wtZAVNI/5UkYEg38ko5/NjGXxT4J/JuAl/4QZLAlArvt+QyswTQgBVHCnRRBZLt&#10;OkBTQPonUKbGKTXQdIE31LJ8LgBPz3NlvQ8Mz4Haa9wQVKXtCngsTQFOqQvAachxZODKWgFA3zks&#10;h9GpK7qML8R39tCj5DCyOq1CitkeeQA1JBhSmjLazhohbU321SXYdWDEydblC1yx0zY+RwiWBB/n&#10;SKA1TT47rnAjgbftzgD4QgA9qzUSqLIQLerFXlUB2Le1EK9Ua5oVsjYQmQXwMQQSlzUXDEevIC8g&#10;vOHKcjWCWTIvQP6eX7tkrJAJHK1AjGBJ23Y9gQIsx2mRoFZZ1wPw5vK+WOXDiBXIU48tP/CH0nuW&#10;kFHmWQ+7NzleBaSxCzTG21Z5aeJu0kjgiu/siQ+Brue0LYAOYo5fC5IYA10DgKzM5RHfGR8KLxCW&#10;ytkELaWxPbzJYJTXj21roF1RLSTYo7OqnhAAV0EjBqSRoV1yjTsqQXte9SmVNQ0oYOrJdQCmy9Ru&#10;jlHJ1GxllD6wLsTwVN8ko0pgxClkefGhhzx4Gao5gTJNeNaMO4KktRJY2nXL9+/EAD/QyrTf89cL&#10;AW/ms12mjZAFBsrRskawJ01RMYCiEIM5+/UgieyV9b45skamwZim/Qq6o2g54pv7MtpGXvb7Pu1y&#10;RYtQ7i542q1Of67qf9a4qL0rbh1A3NQXYgvu86yMClnNFfA7A5XHBbkuNY5MWJdieARUjjc5qqOS&#10;A/Ha4TFSOYyoXvsmvsjllSkQxwSyZ2wUUMM11Hh/pt1nQ3R5txIAz7N2MzdHjAugF6BMI2/HxykG&#10;BI70GvXdiuvL4H1MVu/bSr3J188tJheuknaNrRNQmXpWj6uTcgFTvbl2GsndwYoFxi6p+KhZuBuj&#10;9x3PXx1Z2VW4aXrB8GBrFjVO1whOU4LiZGpsxaV1xUIA6b2Gxvh9Nxm1dGXiwmnbWI7GNIKm6s05&#10;6qGhNQqZIa6TNKe6ZHhdpskkMNm3jBqvTItL164ysSHeRHEWyKboxTFa2rUJvBfIjpNe8Kzq4QFV&#10;9yr2zm20Vax+cQmbtjniH+qmPUMwepPuA7MycK1XPQQmUH/3tAJAZmkYxUc9BPdFvh6pt3IpysSB&#10;Ru5KH0Ag1nJFzHFEPY6xkGhNAPvtVxKeD2fhkFoSw3Qa4YKsLg/JgbE6urnX77Mxh0beSjjAvfFu&#10;rA0Qrj5GsBeAqRU8LTEIPDEG2kaiAatsI+3uQsCBsQZqNwRSezIAJ3KxpN+IXv+Q5IYiNc6qmtqB&#10;98C84fUrrWsCtL97MKopIQZevAzhfux0vf9A8HrLU/Z908s8c7Q7FW9Nv68F7MnLdnBL4wEoHQEQ&#10;2CpoqoApZ8nEepvKU5/HZJVb5a3riodET00TgPfAAKoKqLlk3vLrV0eBvMuo2Vpy4Mq601YmaSYY&#10;sNO8CxB0ltdeYCPEYkG1EACfsT5miNUASEuG4CvT/wehy+6qWMHaZZCsQHKrgmUIeZKHwJaL3Vd4&#10;Pb1cAWXeqpdTvrJDvIu+G/klg7IEw7lPv7swdRGa47QCQQ//KVaGt69Qc1RSyzmAAkj0yQ7MNJl2&#10;BVXtjo7qazzIbQmpXQxJy+kVJQNwH45MIMsB1G8l03CqvLcgSgbS439Zm79bvvbdB94POR1g/2lY&#10;LSV781fQ/IKRrjQnkY5W4AjGZAH13zzHK9Il+RzFBI4t8Jxu26uQp/qO2+pV06s4LlDaLsouqC2k&#10;vTFoNnnTwrqywJes/WgVoG9q1MrEZSpW314BI44fnkYl89w4pgESYIGkFgK4gubIWA10qEUm14rD&#10;KnHt9byMo63INHYFXGItYEEVPXhDxEUZmMAEp5B6qT6ZYhNsTnozdy+yTncOMOoCGxLuGsm0bHW0&#10;SxMHvD9tgZsAtj30T1cCAYKMAuvBQ8pnP9qDd7oar52sdjVPF4w3UU/Lu6ksxkzeEQ9TgEZGLQJ0&#10;tNAK+iIyWa+LWgfJQZ9YeyGMENAqM1lM3eOIyj3Rc/TGIw4L1FiXWZmu1TjdNPGzrvKZwHTJFklS&#10;nyt8aRgZ7TSLG62QPFUsS4Y3CtJAM49q61v2m5tKOUBOgIsBWPZokRHnohUvCGMBWwHi9UYKqEw7&#10;6rmVD4UcX5JiZIyoeb3h9W8nmaPAetxEFWSaAtMDFKwXowKBgpidgpl6wJxkkDJVRp6YwCaEjwS8&#10;6N8ZX79KJgYws12yXQL9B/mx5U05eFdsDmm2z42+p/LJjht6GavKcohdl5iKQAzgKANAdnq7u2rA&#10;kRW9vDlbjXJK5Z88Y+rhdQEgbdMIHDk9RrRtDKOXDDxdyzwTdrpYJZXD62UEYAvY2vsLv0Ywgqr6&#10;K+U+8Vm8udWpj+j5oEwgkFMaICXY1YUvYLotOOY710eBZJYAgeBjKknlztQOsoyBpguY7lkjeM+6&#10;wLokwU2xLLmjNAmcYvG/rH0/+9fDLwcgv3ZIDsydcH6LTqnmaG/r5XW6NSXguPkR1RRQ4NrFylYM&#10;b9QxWvK5fZMx8pl0KcARjwjeEEeGQHZU0gbEVUEhyqgGyufdaXjFm9M9247ywLQejII0R+s6ZWr8&#10;/MMAqis4EvY+yDjkUJGFTbYt39WKt2rMrj5BrgVpcHUf1nlUvrvrV/QcQCEYObSAAtwJAABAAElE&#10;QVRUEqhOJZVJYiwwu+INNAoLJ7zGjxYE3l+Xeut95VfB61nB4nvt13eSRrkCjQTPvYdgW0JorfGu&#10;PipTkw+x9udlnrKUxw0/KtEcfO3aJanH6bW41LQ+FYjllbXLED9XYke7EYut1ShzrMugYWkMAGZP&#10;FyhBMZpcx+jfbJMRBX7WFTx3NQXsNCzYuhaxSw++hO80h4CWs/fHGANm5FfcscgWZbyYuofp0cKQ&#10;+eHHtr3EesQG9cUPaZAusK08OHDg1V+e9/mON4cqUA5GL3MNHk/hnfr1ybj+LY7vW6HPnhLgHaic&#10;Mq/0OYzMgRNvgiOjVgBWFlBZQnwMwMOoqSHwrRBY45VZIbXfMa/SSOO2Mq6Wp26CrUwCV0MK5A+8&#10;IWBPCYD0glqUygCRGZseo1qAGqt8U3Lg95T8EaCEz164zDE1fHNclHhzlB2MgZuw+Dk97IqRwScO&#10;bBQCTxYASsVWmRWkwStvfYe9yA1ZnCXS38asZhqVANDBfuxt+8cRRvi1q5f5aEnAomSGOKp2W5m9&#10;GEZaTqsBGRegsf1fCQ7xverr7bAtuesl25F/PpBRsLj7d2enuPjbNvHe34vt9cIB9BhtA5Ay1IDK&#10;KqCDZrfLx2xsozv49XWhwBCwByWgFWBvEiMwxyqja73wCQyxbhRMlk0Ab6uFB75e82PU225sqwG+&#10;0RmzrJ5pvJjWY7gV5gCEcFZj61LrLXlpSDj+lJNdWW2ZMhgB/iUwI8lqwFH3PJRlPgEJhnBn7bbP&#10;hFv4ejlpkGHkpcGU4BbTvD+V0/bskOFct/YSa1FAFcALqM/M1fguUD2MPF3DRYaIGwnQA9piC3Pw&#10;60ociTgS3Ekg8ALU47eGleHdFnwwLTpkT2WCLADSbL1kmsPuUioPNryaMjdBrD5sAqSHtgugAXdq&#10;BegBVUCXwaKG6jEELNBFm/2l+/UXpgo0hjMucKnKquB5H43wZGaElBdYXfpx9cq+wxg7aWDA7D1W&#10;K3BaTSaoReyb5bc19SY8Y5muQNmzovn677Zt1ibeUVdhfRpaNNZn7srEKJMtjjyA4UuuC2y790QM&#10;+TTCL7mP7455XawoAAcZB+A/89NNtLg9UvAdSQiCj1P4vgLVJNMF6WXkqdxKkvo863IaU/K6IBUk&#10;A6iMQS+Gd2Q1Z3HeLIEjbV3mPKuW74w+B11+Mle/LjSsW/2/v/24VbEAAjcHxlYNmJMeTBSfAxiP&#10;jPkwK76U79+8A8dNvms39juN63ba9p/XbXj4ALQyRHF4SlSY4/nfquuZHF9fMNm9IXaAtamgEJVH&#10;Xcti81f8M8MUu/Xp8usXAWenR+voVr2+GxDoyUUbTr/fH47ptkfUjlz6vE/MR4GBzxH/MhLf02OF&#10;emoXxkuL7Ki28Qs2c3GWJQ+spqVOaReg8RXlldFLDSDoZRpiVZAdkOUyv0+CLpBygbLVZCRpp2g6&#10;JbjNlunTK4PMaZlatFcTAzZNfqtTqsBYcbJinVIVUGNWA8/RDlBD6/8K4Cg9PHhlMn32zJHUVTjk&#10;YjVVAOcQSFq72JJavhvJe42+XfB1VMKuE2t54ixu3HZxdoEj0jgy8dwHbEUG5qTfTO2NkMGsICPk&#10;4jTqc5mgUqxRQQkBc5h6aANiBasHd5ymzIug0e8CXCboos0uqDWKNiZgyLGr5IPnrfHdEViJeobA&#10;RArauJeBPHimt/X10vYCKm/HlwvUIsXcqo3HyIQy867sO6w4y4aEAa7YutMDP9MU8BIE5nglX1fX&#10;c4QMBlwrY2XUbxwGHuJcAWSLN+3gVRL49bdtNJ79A5YRmPVbITlg9ACrrfieXz+QQHIUB5yuUmar&#10;Ypke6AqyA/aoubbeh5ZfEfQo+b8XlQMP9p5LGohROwANv39wvAwCgJlglbbgWjE1DaBFylxhbOvU&#10;IPaYIGYE8D0qX301JUxKcBtTBtYCPvgYE6hcuO1MxbjMofagJDUujllyE4ySoR4HOwJIAK+RdbYw&#10;GbP41jiSdLu1HEYwnnBpAioCpm08BI4MYWSOT4OfYGhlzFHW9Zz6lomt7dK7I3F3pvU+XtILWNfl&#10;9iqgUyDA2Krh8uhdwRdFFhhzYHpRMWtHyYviIPPLCmyg+UemIyrn9n19bzHWde0CxG+UWwyRp96p&#10;r9+8NTayReCbkjKgnYoSDafVkkUJuAACNY1qBYZbCUQGruaKTI9dEg3Yox58j64ccCEHtkXJq0kD&#10;4Br8QZN/h6SA6lJeDlP/DArjW7OZ99Kv+9cKdsXipgAPU4CVfLA119HCJ1sNpCNJM8EL0ggaHZbD&#10;ZevFwD2ipwvGjwEapy4Ca7dGAvZ4HyqHHKohVGRh06of+TvjCmkK7laSrk6wJCMSdqnYV+d3hq5n&#10;jiNCnqsVmO8nSjE1vS5blUfVsldS0D0Z9QIhuyQYZXdIL6CWrEa9FqcuKsG2Cg9GyRFzDYCXWZeC&#10;9Lq2/egq/N7w4SMBj2ZztPC6tARUJsbi8cLwnJ4hOH3glnx9Gt8Br1+zuBdWvfYNCetEVpSXid+E&#10;zedF+br0OnIvtdXaad24ezO6yxeOwGQt6SF7Mu11aTm1gA5io6iSME0FbPHQ8rn1CcDohdRbgowC&#10;614JmcdwcAky1LyAZGDFMT2T5ZFx1ADc5Z0hba3JFFc3LfIAeqkepoeLllEup1QPvEYuxiNV2cip&#10;LSOA4uOtgXevQKUuGXPaZUgVvoMevhZQApi9fmN8/W1bOxRZD/9mLUa2erAXWk1YZe2CRu7d7d9h&#10;LRk3bS3LI2aU5cCrBD9DMgI8yRQ/LUfm0aZfe+SKWWe7e/cDpGtlH3OemWvZKbjRky+8vU+gC76c&#10;XM/AZdBr2ZrgYwhKF13O97PSEhMPKCQS5nmcUjtkigO0fj8CkGAV+AYxvZKv/wD39TV54TdYC9gL&#10;qzE/ZaMDKMhyTDfTXSkxtj1y9UfUs93VYWQtKg0Q3l19ryx8ZZFPcOd9/U5Dy0PmpDRnbyWmep4C&#10;vUwdWSGfICUAfZpwFpWrFx8rlkyMxkCYbrW4KWTiVgM6Zh6VqYyyY/psjzS2c3gHPWAEvgVg7FWA&#10;OHLBsSjlwf8ftqzwtVNdZ7u862KUQQa6j8yTT1DUk+kaggRHG98WwOKn3unWQgCX+X6PIp8JjQA7&#10;PYzJ0HhiBN/pD1ktIeDrfvcfScMyyQSQ6m0XM9L7USn5XS0noPJoS16wmq7nZZA5peUcyl3BNDFg&#10;W13r1WhVuTjljlawfGKAWCDGFdgE8IY4sh76HYk1Ug8ljAcZI3ACAVWAIGX5HxmjVhP+CFxK9dta&#10;6xI/GcROA4kB6M2MNIG6RyWVPz+gtwI4Gq/f6u4f+3PJ16aUr8ojSwDOG3BjrgXpI4mKDEhSOSip&#10;jMRpTJD/SCKQ17h6cYLaZb5bR6axuhZvjlGFdAf04KcLJlK8rckY990ExyMuVqMbqR7vQ339bVs7&#10;/CgwQJfTKYwLqmXJIFMj33QBSmMLybtMOZDiprXHp9ZLJusy8jsFJwsQu3xbEpSQEgbMUcMbkEZm&#10;A2UQ6yo2HnCHfT3kkhkZZb5VPZi9HHNUJgDECxrZeh/J6u7NrpL243R5LnPstbVmPzQukuydhVxv&#10;W55eGJIxajkEtB0FiDkFHoARr0JBgSR4sXhH3dYVTnsI/K8jMB7+lSScfbNIOA4hy7yc78+Yo0Mj&#10;qTIv7SGjhUyQK+bQwz8ZxRvVXsMZcXwmJW+U+qrPuZAjn6hiNy3Zve1rox+AneZyxcd1aQKICaU1&#10;X1DrlbYyoiW8T4hTeE9t4D25fnXXgvDqF1+2+0AuTxRtl3+rvl6IzLHxqUdWzlr6tEvykvmXlPzz&#10;n/+kgslBcF3ofZRZ39zr644W3groSmuBRGCVP2S1ytb7EbuuQEAYPXhd3S1Spl0rAHsQBzIK4J3a&#10;ss5P7HWJ92o1h/Gwm181kwQYcwyxFqVAsVWBlqogl2BJ3+JDsG1i8j1MAfAcwRELD3PPL6CLT5Qy&#10;AIxYWSPFO1pG125U2TUErmPUNQoMNPItgy88eyRAffY0a5fsDom1my+5aeBtFRjVlo1KgGszsyCQ&#10;L/ZacB9Gb/h6g57J2RthOXBpilvdffYCiBU8k41lmsZdfR40VtMLDHSqMR5g5jKL0wuo+4VA5opd&#10;sQz6Drx6GDUA0lYQX/JO1WPxHKPd602sfR0dmYS0DtA0QP5m2jZdL5gpI6uj2o85WlQuXvEPu9ao&#10;LOPeQZkjqkfyCH+GIEuDEbx2MALrAsPjDdG4afHG6uIdoeXYAnjv9MKcP7Yp2k3iDLXFCbbe677K&#10;D8pdhIx2LwpjyoaLvQ+Vlxc+ZPCHmHb/Icmrff/jfGB3wXSHSADHwGIle5rwHB83wGnAlrrhkfI7&#10;urLenwYxyRyUtlT0bofP21TBx9pephuY17QyAeZk1GW7shivausWQ2SqbqRt2h10WdMLEHPCApSQ&#10;2mFsBWDvQwVnRM8DpDWNepxGm4PFNHeBORhLbl2LzOEv21xHRe+0mj1GDVWXAuruUlxaAP4p03tY&#10;bJ/b5antzegW6h6nPIqMC1TCAHg5nPWCVxyGd/shgJRnHeB6A97fB1xRguDYZZrhjtJL3vG/FAT2&#10;Au5PW87aJRFIHhrz028mWN5kWzG8wLTsgCeTHdB5K5F/PWqnhj8yv2SNNg1MFH/P9q9//esf//gH&#10;P7bR8j9S8A9SXu/u/f5SkbnavdSOfOHwimEMdxRe0Ch73ucoDcAtVHCBKwir0RK5bQJJWs+Kw4x4&#10;GrZe1Q/tfm7NqeZdhhzb17J328tXkMXW6Y60twKBGqu8Guo9fP1OQcsL4drHm7tG7LaIu8khaHXg&#10;ELhdu0vBaJRxgYz/H6CLtaUQ862S18r70AZMgDHBN5dpFsVOqwjWqLiQ2gVlRnqH5cvnGubvNCOg&#10;7UuCV7/54gTJzNn6XaCWNeJ6nuxuRABjbQTwU4eGkUqnKtuSBd4jo3Et4KfAHPgCAXtw+SVg1NbS&#10;APC4moL93G6yU/gjH14ZI6NKM9O0w+WojRg9PDcOmNoUcNwHgVNdqyx5QfolcxnyjEKAXgv1GaKg&#10;HNtky3d/t5i5go8M5PLg47GUoIzw9GGYyPReEj4Zo0N22d6vGnAIYgRMiTKN6qLzxzaljU3Us58e&#10;zSszHbskVaDSnMXdKVJQAq0h5WQBHOcIoUUQmfji5//bpkBlWwLZk/k3J7RpAmpsDdy6MjFVYNq2&#10;awR3XGGFBHw3Wl4l+VnKgZEH+Ok3U7KaXpArgUwyeVoAtWkgJczKbKmdploMtO6XmUyxK94EYmmt&#10;asB5A462MtKlRpdPjMqB8eBSs0rJm7keCADxgrf76z3dHPQcGI5Gq0xkGhjxysAr0HswtGtRo/HJ&#10;93sALk5igGKqACaNwGqCWCW4nNv9SoAvSsHKfAt6F3adOMZdVTLbaOBWL2AsvBewPl0yBvK6DpnT&#10;qlN3gT0simldsTDiBeqLTaCdWEEyGDTKmgrW8hboe1XJqFy82P62DQ2vgh/bYNyFPiPgOE4hjdXi&#10;c4hk1K4D5xJsXUu8md7hENi2NIAXfIgNNGfDD6ZRekBpvMwOPCvcgoBHmjcSwMgEF9UqVmmUoyMk&#10;2THVop3qgSwfIGZkCDeHsTqSP6IYYbEeI9tcBzCT58ABcwBqCGQvmNp9aNFUVW5FeYhp7+DXZ0/x&#10;rfoqRwKtM4FTQzYqjbK9uTIEmwA+QhSYb4VBs8bF2X1cBh4h2qlONxyMOP0BfNpqDtfHVnsh3xm7&#10;84JD7G3dAiYzMdhz3GFJxQrgATLgcg77ine0sWkIMcpweJhcixUYEj6UT/5YhMCvOJVMZWqPjbTL&#10;2PYFlQsmDBAr7oaSWx0hk/yo3O0IFD8tedVQj8wE8GWmEcB7Csn1BFg8jAAYBSppIcFPXoFTLeG2&#10;q+Gp+mbZUv06cl1fU7raaFrVC7gopYFfP7bRp3Mms6RbncYD4D3iotJ00ZIDWraWn90pPFusArAa&#10;WgH1AKY9awmBpwbG6aFxRV8DyGQEiQG+8ONKtB2X2h7rsHeSwbQFVxYFtrrCjdBrd1Qr2Sh9IKUM&#10;ypin62BUUksD2D7JvI0OQNspEAasV+woHsCUw9shdlQV6EJm2pJgvxSphaOE58BQNfapKGdiL7Ef&#10;CWTa3QXeY2aLDLdOmvBVsScAw1oXiDdcM4z3ofalml3NUbF4sDjCiMUTZoQs79t0/RqJBWxd8iOf&#10;silgD4INt929TQEY2yjYqMVMFWsvMFc5jngCKRmJBeDnXp//wXuBvLRhQHjzvYY5m6aezQJl1NVI&#10;Gvs///H1Br2Y27kasX/h5v35H7Y4fiRcZL4J631m7rRbAVDWqqnC70i8DMpWtzEy/WrAtSjR0KZs&#10;9YJjoyONYhOKZXScI42pYsCOwIXIryCsvYoS7BHrPSqCGLfsLt/TI8Q2me3mFAjIK8b1UVmagMpB&#10;aTXko3F3Lc5rgqMrdI5XKnzzUW2rsgooZmViqqB8wJ68Aaa6MqqXdFoFYLSaEAPopIH5d2LRP2Wl&#10;CRAYe2R2z+VTQoJtBWIzj7orNFq723rFbTd8A3MZ4ud5BeKVLXbaxhb1fR7Gpd0kMV71uRTvdsRP&#10;EgH3NFYxGtOq8u0CeKVcAZWHMbIEmMXpu7yMGqu3MmqxTHVjTVsxU1tBbXYAgnjFvlh5Rk0Bh/Fo&#10;sXDKJOfjR8KcI01XCWkAZiIwjVhwdkHvKa2MgVVBUSas+PpXkuy4qxeH4DiOrHqp3u9Q0jLq0Obd&#10;fDAa6zPBEHlk24LN4dqOaD3qwVnAt/eaQMpLwuzb1lTekMgs/HmFvVQZKsdYxVmule+DBnhrv4rM&#10;6sXcCsDUan4JmwM+jhbIj2CjEKQx3KhdJJNsQVFL7mUSHLG7i5F2xWCnaQAdxOBNU08VKEgDCdNH&#10;9KPGNJVgAMeEcvx6M3w1KI9PoFM2crAXdYXeR74QOBiqjLW9tIasHuxRZqxMOAAP3sD1gr0/dxB8&#10;FGvZh2Ag1cvjAoipuyIloKPAS1K3FVexgKlezJo+2fKKG2mvfU4ZYf/hlNBlStO7gjSClO5t6jqf&#10;FdhHB0i/OFeLkj0Zk7O/vV9fOOsFH8r+oQSMz6MXi6M+Ev7YxrfEI/xoccEUCzbqqLoiNwSy6ZNv&#10;6iIE7hKkh0zpyBeiyxE1oNEWHBDjPUiX7hY036V9F96WvZXiapoAI/fG+NGSb2pCN0QMtvWqtjJM&#10;OeTQZhQ8q5qUGNFYA021Z0kmkxfA6YtFFwwyK4zYEbWpWB7NHkmTqR4FjABUnoZ7Fcc7reJNII4B&#10;+OgAHGUY/WIBeJzuLsXVvAAs3kRvt1rQIsHmhBmBOQYGtFDhIW3VNAoo6Oa2R2DegLsUVwW7Lv0C&#10;ZTJ+XGEk8aYEy1MjA90/2TJh9c9wk5Eh6NDuV7oulSUEXKG3dZHkHORhZIo3PVNXSzaC95RGC7ZG&#10;po9Jlv2wpAw8BcZuVGLBcVtIxJBF2crnhfR0bdpwsgO8TeeXKh9dHt3av8MkmClA1incNGQy/piQ&#10;DLC3Mse6yWkY5YV8/W2bY7Osfex2BE4TMLHF8K0HeHgNAO0anxjBet271QSr/N5h88vZXa+orzfr&#10;Tbzf6ZIBB5axYjOW1v9Hh2/2c1f616a3EWUHb4ECXACfWM/NBEYYxdZtn1M0S4qPqmYzwcUKalcc&#10;WaAhtAf4LnDDC9HOKGAazJ7NVHBUxZE+Z9uS0bg32QrAKcGKZZQ9GXnrKuMhPU9GnsxGPwP0CLxD&#10;oCs5bdfvxirgKfGR+24vacg6LqVVz9SPa0sBjtD0OV87U8V9zmt7v8o3SktY0KKDX+/iQ/Zd62Wq&#10;JQDCzws47fUiSOw9bSN57WAfe8//u1d0XLWQgz9aZCp5r8Ku2EVqDq9tLkFK7DFgji/kY8iSJZSP&#10;94llGm3Cd/gp7oblF7vXUMZbIEmOpxYXjBWQV+z7aDK1qYzT7MlkViyDIJD4I/lRpvJ586JwtXQT&#10;JKuOaLk/mNoHG5JT4AEaBRKYSWVkbaR4LYuV6TIERiBJ+9QrOBapRKyeKae0phuoUkaxTBUSvDnL&#10;9OgUHMkYPcgapYTh1C7o46pdJZX2I44UEIWSymkkY4KYkW2aA2i/Y75y0Mgf3qPNm16mFasHc9ZC&#10;i/KmzxdiYGKVH2OPjUdrfnWn+36VDFDTRtrOyhIAELRiNWKnT74ER7Qfr+T254dQfmOf11DzVK6r&#10;+2tvRHvcsNEBkplQ4CE7WvNbqquoxAliAJHrMpBpIYHDm10eGSe7v5Vb42/Jq3gBR+ICI3fj4t9Q&#10;8F5i2G/HYXjOGnzjcUFaAZBheY2Hl5EMFT1b1mWOGgLNQaAYhlOgpNOUAE8yLDC21Cvh6q6j0gvY&#10;UmlldMGUENbI5WE6ue6Aq2iM12WsI18+CWisqzE5BnCFfvrahlyZSpmNBUOy2pAqgPPUxzcteaOO&#10;l5lYjZZItyy5Iy3LrPKJS3NkJaQcokrrnjAKtCeg9eFcnvcXhfjI12i9t12lD7OMUwJrieI99H9b&#10;hTzsKRm51FqsesnskOoFYqdUj0bqfYHXp39XyJegPnEAnss4JVneJwYJ4MALrIqp8GFBDDng5yEB&#10;pVN3bYJTmAAJtMfj0oJ9E1DSYtSCRrAajdRIgflgW2VGLXPPX98h5dtVsteg9akig/Hl9KKYZjSn&#10;5H2lao5KK0NILr7p3vh6Vk3BHpiU5PeIJKmQHD/DTqn8n9k4/D1bgQtwveO/HqbMjmCerTmllSN4&#10;8jLm5N1Y8LbkIOMVGcjofn2v35V8gbxYNGCmZQI8plllSjO8ZICB8orBm7ArNCJT72gFGpX9UFuU&#10;RsbXFRngkr0EVriF9xc9I2ReCY0jgZhKm6DMAAKmieHFxoq1OwLXCmqNogVwXEHLES8DicZ6y19/&#10;9siYWADvO+6j0NsIYIiM7eLWRQr2bq62mmAmVdmKFyvOYrIVmYEB260omXJ8N12XC94oeTAg7KgK&#10;Hw4o3hxHMFfQ26KA6hPOHh8T0HskOL1y38ky5oj3lYZ7ZzEipvqOgzkYrYAjmVZvgudGLVROMltq&#10;4R+Z3Yj3eD7ushp1YF6FX9rtRVAOgG/UGdWsEnFTgXU1i93uimqkAL2Hu3He3fVrgnZBdoFyVK4+&#10;I8/nsPTOZgeQmX358LG0tuffHQK+FhPSFxjwhrRowFSO00aJC1fTnW/T5ZK//vOpxyyFWQXRgvlM&#10;KNBPVUCO2DZM2+lyrWcUmQyvdgHV1V7VEeKdFrLAwBh3WQ+SVt5MMeuSBZL5eq24AirLAcRsSOF9&#10;LJged0u/oEBJW+p6FyuDUdnoyNm0XRde/eLyAfDmAzh5WwrjB1fxytB0mIKrgOdRsFvQLGl4AkBf&#10;JC5qtLsW99akBIS9klHU5+h5Z2+o2EUbIj7yC1G/rrxpAAmeIFkrNjMSWfgJDIE/PvC0HAKtbf+Y&#10;0NQL03a6JAxeakxRMo0ETQFi6yHDCx9JC1ZpbNh3n2mHEccPsJjK6+0+tOLfrWQqttpS9w62rQOE&#10;ke0ucN4fVq/lowyB55q+/xuDq2TKIg7Ay4D/+Mc//td//def/vQn/nCP+L7m68/0t/br8dJewe+X&#10;CTBwV4jlq+t6imPQhwOQHhmXNg2sBuwlAQmyd3+ZNa64RYceDUykK1oEYGRto5aPRshngsZqmTGA&#10;Y0sj02iL5Q31ZzYYjkaAfxLoM1kgILvYKnln/PJUYRj1deQKGE9eWnCtLkiBtemCy/P+yJmZV/sx&#10;TYPMg0DQOjXWK/0WLCnG9SRhnvzBEPg0ookHc4wKPy0xitVLZqctNv3/OeiS3cQVrRZsRUlL5TOm&#10;+PDuJcvJFXMsWlexLtKyCW0EhHGhVFyagmr8R7BRCLYVGy7e6ZH2cXRcLEuZKwgHPmZCJjDwYwsZ&#10;H9Zre1SjnuExgWKPl0OLxgrwRCb+XeD3sb6bfdR3eaZhNiruhoKjLVB994xfgBeBVf7QX/+QJIeZ&#10;FaCCCuabqX4FaWg5ZQXkt2YBcEyz0h7KW/K6jJlUNY6yABTwm8eGhJ/6HX3EkJtvuxc4XDwc3mYs&#10;gpRezO81BTaN0UimenmqoF1MYbQX4nRJZbkMeZJHQvpAu2ICrUPDgbcqaFcgfpf6WGA65ZPGkywZ&#10;gKYW7MbIjAucUjtOfadKWwtkB547NPW2tEdagoAClabB7NSRDIJGgFot7Qqs+CMuIaCsNkCmmBpG&#10;fHxcYZh+3AVZAuA4voOQJvgSNseRDHjvsDKw0yXzsuW4nm3ran03d9HHWPTxetnbZ6a95sMLvBtT&#10;jgkxhXR/ZbULFJt5GCXZ6FIrXmVkgq0GLkZTq940HG1XIP+efn1HgtkEWr7fcroG/9stP7P95S9/&#10;oYKJbQTWTgKAdoGxMk690iqdqnRa/Ug2BWzm8mBjJZUlBoipvBA/zIfdhIPMdVzMXVSBMnD2jDGC&#10;1VzmsShYI5jbwgNQOtpA+TWCVVabloCLA+97Gi8jqeAWvj4qyBDIi6keeEBTAEdGvFX+OX0muAvv&#10;LjUZsW+iNzQfkpPrudSojwI/FYeAtA3BeDDHVPuThLlu9j5PWUwvJ2Aa1oDXoMoIan0htWpSfuRX&#10;A2ZXMoBtZDfZzPTZ/f6sBosnC0ALt5V8Viyr1xLpaNvuECgTJhJL2MyjRcDxYgBD0MCorO70CDGZ&#10;erzApyylaStwtTw5gD1Oec5PCyOUCqoyT7GM06er9zE7gIOL6qKb+KW0dIGLdt1OTYNJkB7gwwdw&#10;DhdMXu22Kn3+l+0+h9f2l6u/n9uSyMy0FmJLsMxrx90yik8vQ22qpfzXv5Lk6WxBWYIu9AQfLX6M&#10;jny9JZQc743hZWj95lu7QHErHKk3obRuqMa2LbXLoDzsyiA5a1ns1I+Cu46NrfDL6WOUpBdAvxpx&#10;FXDc08cOKe/dNuEIVPC7dRMML5l2M1MGfjf8KTBzY8GR6stffi+DgJbK4Wn3ZLSva8PhEcP4JuJV&#10;v3W9d/xV3EXl+OZqKQG+EPW0GcW0nvVihFSQRQHV2A2PVLytUSsOt0LGFq9HkgpPPQ4amLf2l1/l&#10;S0sWYMShpT5zViZWGY/lDniVdpe2Sr1pBCifmcYmMM3WQKpHcvUxB0Avs2kaYSIX3PSrpDSkNNrF&#10;qLdVvHXzf+bJ6fDlYLIMn3D/ts1/SPJ1xffqj3fACL9fGm6H7BqLIwXYAc/kjxbF1nIOpS1VYLhi&#10;Xqz/TJHTBEx9FYp3uhpDql1DoHJrSoEjxVRBI9r12kYic1rm0cYDTN7aVBJvgBEtJ40gMiUA0u+i&#10;umQO48fWfKM+Cna0GHEtwOOHzRv6/b9MBGEAmoOxXVKNN8y7AnOoB5nYm9geG7HoojZakKsQQMkL&#10;SljBgWsVb7jX2MCfMVFtRFly4GlvheDZ6oVvFGMaPMwxbfsxhVeJhZPsI4A8jmkay0EjPsTKnqR/&#10;nIhPFmi0wOnWnS72ks8rPZnDVdtNjIKPAZcTyCjokgDxIahtegt/ETdC3KIAZAKfZwmAmJXh5eQC&#10;f7zGWhIItFwp77MCORjAR95RF1DjtdPTZhco0CX22+n1/23j6FRK5URuaLJDYLs1F4DnyDIqguVL&#10;AxzrVFoZ1QJqD7saSMAeGfOp/outjxCjVFYlM6aRoQ00Wgv/m7TXgOw+YmWShHTkqTK2YJTUXOFV&#10;fny8Kb8D8I3Y4oqtTql+MXQHxP5euOLFxS75xMdLU/DxJpEma4zEKLamiYdJvMrFiJPFC/wAe72t&#10;Tl0nHwbw0PZjsMbw6iF1WbEfU12+16xm6gXkwwF5Q1avMZlAGdWzXvFu0cJjAXiYAp4uSAKrCDb/&#10;qZehbmzY6aaVIFkroMJXm0qmCXi3orx50wACDu0+AcQw8lTbtTSVVBnedr1+DGACZRqIcQ9KDszK&#10;FjOt5fMJlrls7xGABCuAl+nhhzSOP6TJg/uHJLUYvrh1kOEFu3f5j/gZkn31yg7xKsMAsXVD4i/F&#10;/RbwHBDUStqusb17jcWGrEVMFDJqrcoCaRev3mtUNZqzNXtbYgAcE7LQQpa2+ZGClD4l6p13FQTU&#10;I1me0R40tR8Fx3Q1eSX90IqpfefcN5G0jwnxTDnHa+kOAgQH83PbPZGBtVcB4mQBY2k9xxZdkbTI&#10;uDkvfBcVAs9UTa4j2RCTy0ezevkllzkCMe6UNiO8WEErnjwMx6i1FFVsDHqw55g6gvQT4vRaMG/r&#10;2/r1hdmUEZiK0dMooH3bt/b160d7GqeraVSmoAoQpwyUo4A2ZYzi+LwAyVUe16PlSVI9eWl7wpC0&#10;RyVzyabybjTN5BXLaFleZr3hQ2YyNYHMtotNVr982HxaDlhg5lZlpT1HCNRYf/mxTTXRfiXTgjdC&#10;fCd8fUAPgbmQC/atOvQpjW3jAUw7aisMwfI85buXmwhQAqwAXrKtCWDD1YM5iVVKrisGAN8ozJZd&#10;BK9lq2L3epnSHFm1hAErA3vbgywhuwLEWmybFst9UnYrgC+na2hcOyNvsqvDz+mOwpsQBrBo29Vz&#10;Ye7mY5RH2YEBVzMCsvR6nZJ2vK51kaZeEkwOpD+24b3Wvb+YVH6skBy8AupuWczIlyC5OJn2Z4ji&#10;rb06xOqtRxRtiwCc10t78+tVAAPQCOaUKZCMD2g3X2yOUeH0AqpH2bELF9O8x7QWDXiVa+FKTGWo&#10;3lCLPGRtmQfYwFwHCc/nhyg+D30kzEH58ewWjJxkYiqaamCN4P/8w0uDnRfIz2bXv3jkt9/4CY3q&#10;S0YG4P/V9te//pXKj3O0hhuL19g3+PoY8HIcWdXHHC08jC+k5ENT667qe/UrO1nA8G2VynBPErqt&#10;OAaeg7LTOgFV4JOxlXld6P0LCW94vVhilQHwUpnClIOG1unh1S65IxPcYk4bAy61qj/SjthaZVgA&#10;2LcuCc9pneBY99304Gkxdmif4U0BTI9XrZ6qzIRjiyOMG+VqjE/xwdjiFTwt6TdfzCh9oByZ+Czu&#10;sjIF9CGh9YPU0lbAZykzmaNaAMzKXFTaKpWtvrQl14tl3ylluVa5o73PauIBbZTcEZadti5gZkbF&#10;VI7eFSx5S67H1VFJ5axSpuoIV4wAxlG8K6g+t/24ZknsNeKPKHnIY0uyQIEAP1dd1RVP0o+Z4bjS&#10;i02OFGjxFTWCBHNcsTcBb44yBd08wNTVAMlG5SiIT5n3CLfVFQ6UEyM40g6yqe/v9Q9J/nxYw9Gm&#10;UiaXLRXGqjgmEj4yexeC6U1FljilQD0YIF5QPsCTXXFvM1NGaZjKpA9svqRi+WojAKRt+bRiX6Nt&#10;VbFVrzLwJjxlbn/yMN1hp+Gfp8oMV7n6H/Ba2hXgtSCoxgt8pVRa64LwbtfoSHvTjzlq0pepWG8J&#10;Rzi8J14ACaAaIlbph63voYe+tBJkqBib4irZhCoaRysIM0W5ORoT0IL3KM7YIsHyuLQ7sj30265X&#10;3JTW1ytDywF7MTAPkAMD3r1glYx6YjCeneZi5Bar/DKLn9MYgAf9AvNjdh0YfvP1bs2oDEsHBiyv&#10;RbHV51O+rlpdtCaUCeNHNAEMpy3qYfqxDcBxndcA94Oc3vJbh/LG16RwxNu+NV8vk6maVbZCYNqR&#10;Y9QKWpp+LeBtXdeitfC44DlarH32UPo8EYBv4asYEmOrptUBeJPVg3t/ZQ5jel3dZwPReEh4w/NX&#10;RysAG2LmabhfY2TiZcRmEhWIh5G0wndtmVwrCAM8LX0CBBuinkcKyeuiXQskZzPFy6jX+OQ3TY2B&#10;VQTwtOUYUpSuZCgTa6kFJFZvW0Xw8ZWaYEUsIAEQNsQWbGtN4300hhesUi9TwPKrFzPddRl11RpF&#10;XV5sZeRbTItLYyN3VeOVxQfg00SaHK+XKlgZGg8kwJGyW/76HK5xcZbsTbU/a9sFbt+vZSyQm5NF&#10;sqltSu9gYFiwLbiDWBxoFO9nlbbt4O6QHsZXQZXset/dcHMM9Bpbj6jW5VUsD94WktUxgG1NaNol&#10;Y1Yg+V1F+fqx7VjA4HnQcHysVlqiJa/ZfPuT3xCZJ48GkqMYYBRVvCHh1YO33WukL/yjEotf27yu&#10;lIA7+FWKMkHWj85iXdVcx62wuBHekbHqDcwLUAP4KINMsJqDN9AE9EWJS4hXb20KEAuONFoZqrJC&#10;ci2jmJH6nv8h3qjEejctDEgmaT5kR81awGaWrCsNXnGCLH4SEDQCcHyXxdwpO0zYEDVHZWRmT0bX&#10;s/q64s03LVIAmRgg6RawjJpGABmqeFtlidUsmUvvjmJy8cQkuYnfZxj1xcLIG1IFm4CyA89JY/td&#10;TeZGZdeC++QiHIL2NRgMydRR+icwAXtRWTbTqB2tXj49ICXg41FTLBowR5520yKNcsST8Wc2fkjz&#10;Jzfs/GUg/+3Kf/7zn1S/BIyi1hqCGA58A7kPtSmAvdZJuO7ZCN4WsMoPud/vxfhRH6mA6iezr8RW&#10;75WONEblCGCeZJrsC/oqQBYfhokUb22X4Nr9zZUaKSAkhl1in4C3TeZNGMlY+ZBo4fIyx4XLV0Br&#10;7He1EASLbWMARh2B8QCPi8CAxADPTsUf6zvsK8RAxAExsTDUcp6tFqoH5eozRgqo6N2SRqYW4KdI&#10;PosC29IiBWtpkWIF/2bFuy5bA4+EJ7mMITBLkkDLSFJNSoCHh4ASXD1WH3wrfHp8yAXIHCX4CCDd&#10;5ZbXJe5fjr0pF6gxeXPSQDo90n5ozdm0xB+jJLemF2zggWmfmcdqW2Qqm+YVJGMpeE/3MeHI2Uuu&#10;kgSjrHkBnfQCLWI0kWJqgsKXTC8oJ3ECGEmYxRlf/7ltZizgN2M+l+q0eSHUAI4kH9z9Hk3rlKpS&#10;WTucOqJu/tG2FIuxhQC8m4whklRapgIFh9273YKvPxRKGoU+u9eoHkCZrnDPDUZSYO0J+I/MQXa9&#10;RrrI4Yi9noKVmWlNQyuWP67XS0jfTXKhAdtq3xDzvbZpMFo+ipuaWSwJuhIAOHz2BFQtgshASxPA&#10;gKmG166AkW33gZHkgWu5n/2Fjwt4eSshnt2ihTTJt+T1v/PRvr3XV1DrwMdB2bvPSCNe7xkw38wq&#10;GnGZyMSrFzuisk7X3io9IxIUZAHIK7N627Dtkr4uBJHGbrt3aKrRV4eY44gqgGlvW1ykAAwfVu8j&#10;FTvaamCP1JaKxqM9RpAMQHLH9m29foUpQZekGhnsjeDRx8Cr9Ia5AIyQAVYsaZq1qU/GH8O0m/af&#10;f3j9XoCeLQg4/Fnc/2NblyfnH//4x9/+9rc///nP/PskSUPjP9jJD3LeZPae78KMXrCLCbwSM7ZT&#10;azOyMWXeZL4WxI6o6qmcQpAlkNwEGQSRabwVUTwQA9MEEOP9aFfDKO8tvMq6JNGg12JVptcrPSua&#10;2/T6Q0YCeVqnfZBkrO4F8zJ9TxXnTSxg6sgPDO3GoimQO4N1CZxWAWIDbalkLj7ymfo0XKQY3COS&#10;oS5QvLUVgtJ0SbIaQPIddt2qqUy8+l6yRp5nFo1tETDtSimNsjLdjepjfMnegYo4wcYWJVCjwCgT&#10;fM6GpFRwkCakCSg+WkjtbnQqqb6KoDcR2eptV9kWRz0KWrD5S8roEnsrM+ElqTyHVtNyaKk9H41Y&#10;fJcBMqxTKYjHu/lg2yv6PZIk0DsfN1dZVUx1b/dxLy1ArFJjWOBVwXuHxSQwNccVm9lSLGK9WEqW&#10;pwoQ+Ay9gNXRuuTZ5aH1z7F6CfHAA6yB0pYByxPoW0YL6clCFJijhha9ZFVLLWIx/Bpp4TkCcgRX&#10;+m1xaoVJ79T69R8AQKfIAWoNR1UjiaXn1f+6pt1qpjc4sC2yTjIBvMBdh2xbca5GgO7ZVPBsdaH/&#10;aGkFAK/tsx6xR1RTeHMCm6mstxNNh5FYzVHJZArZxQ5sqwul+m7SVMaQyO4gUNNUcUZ4b5ILRnLt&#10;ahxZcymupmGFGneBY9CAOYIsgF0E3oOe9rAYAg/wC1WNxl0B9vjtY5fCFytuqsWp+Aexq/tCsy2q&#10;i8U8wbF9ExjRJgBwVgDetimgRZEwYE/T7wCyY+QieMBOwXw5yPd9c72MPJCAHck8A5M5cjXiQCEx&#10;WqhZAL4vbtEC6WnFwZccQA/WFblMAjNrtayxSwI6RIGruwL+SHPvamTc4g9vvGoOXn4248e2v//9&#10;7/2FG2J43q/esqLud/VrnVdqegBvBfkEKrMHNkHXjsC2VsQClDGb8MTIflCa8/G2kc9MGQWG30te&#10;i5ZBSYuSI3D6XSY8yqZPLEMVqAxvuOsMDB/tHfP1MeZzAsOHRL40PhUugpFso/xRv5sae4iP1vxI&#10;LDHP2EbpYZKBPU0dUT3xABlf+9MFg4ApSrGWQ3m0m7+YKNvjGvJblbG3t0CmO2wsWP45LZORFphw&#10;IU8jI71pZPR+DFml+JlwaBSQ2TkE8M+o392u4CmD6RALNv874LQ7dDc/D7Xd0JyqKw6ZJBpP090F&#10;7qwAC7wJ8T8AxUUJ0O+HSo0h5C+o3RwFJPglY/uxHq5d9FEv6WtsNeTiNJAHT8uKttj+sIhRYrGW&#10;jIDD/mRIWH3tKq//c/kGKYJZXsPamKqE9FkDPF3XWEiUklUB/HGymG+LJqA+ewDezw3rJKmulqH1&#10;LGlylREHmVX9boSpdR1VZkNKuPPOzJSmMYaxurEqb6sLma40MrWFB7xnLcq1wJcZKE2m2huNAKMn&#10;3CL1x6JIw2mxhwXbIvDsKKwXAYz1dZv7F2Xl53qCvDtaYyt87chgFNyrXi8Bfj+xR5rK+/l8vX2F&#10;KDa2dZAKiOXAWxVsfhYAR1cCVy+ZBoDM1qpsxQkARgn0go9Tgh+GnbpiGfFGYd9WfBi7XsouRmAX&#10;SBbY1ZDesBVdpliAZ419yCGZ7iicS+AFxFXezfRGMVpGkoqSBCsgWVGCvGg43tO/IaFFA0O9h0xf&#10;DyqXIfsZ49+fw1GwUxgDHbGCH9j4sY3zr3/9yxF6F1nLwepIJoxsb1KLYE+aBa44GF9IOUx5+SoD&#10;tuQrAyCzbhq4HKe0AI8WsBb2rle+qVG7Trt8UwSeeN9NN4bzAj4e9OTosioLA2Cq8aW9L/J1H/Va&#10;xK4Q+yllCvDHtsIRoMxiay64o6b2B9AdftA4+i7zSDhavDEkgKk8fMlGyrZ9MnqpnGJ5PmCTAZx9&#10;Z70zVaCgSg68FdLYpo5qdymYLbw77koDcBG149QtkunbKGCqzBxxzGrKLEqvRskn4xR+ZYqruWDY&#10;6GlKGxbELHDFoaxF+VEA3+kaMBkBtspWkzH9Kk2AyQLjN5mYZwIapnoBHt9xMIDqlErrxiVl1Ihj&#10;lFE7RQUSw3jbjVqM8vgorrdAAOuoTAUxqzlwFo1ajvzS4Pf0kDczsST6BU0BnjbSbk5GyMWbBq/r&#10;EEDCvP4hSRd8TDGrunHgjju2moYAEC+AOT5G8S6iRcCzA5QA9qSpRcyhRfwSvZ/U8bnxUaPZELCM&#10;u6gCNU4VFC5wqRgZLrBe9gKsjZhupsnHLgWQ8gLxD/piA+7C6JW6mIJuIl++69AE1PtCJLF0eAII&#10;ahGAqbqeVeWT11IFeJ5KmaYAMiG7CVjmo9cRriOHtihHKJVRO5LVViiA9xrxMJ3/4L8+8T4KcAGo&#10;0OKAAh77Pvk05csYAuZ0AaLgXZhepS1iQUra1SuwLg/OGzCZ7ZwVH7uUHVUNr7TkjXVqVUBdEtzG&#10;Y5S+V6H4sNMqaC/Aox5sMpUX6FUZgRmpUeDLT8+IY1RvJUC+WkiMQN4085dPvAJkHK7B1KsmA9zD&#10;12tZngSvB3kt/Z/XZ+PQ8HOaL9Aof2z77//+b/7Ojb9504vdo8aEm3k9B2Xy3EcxIGXgFaRZ9n4J&#10;ee+X8/qc5+KGONIAkHlt6+FKjHKxCUdNIOiTQNtL0JJyE9CodOpNjsoltRQoUKaR6kF5AK+E+C25&#10;3lllK14mDHDXPqhjLxoO4VbBwfhjSaOmRtGaD3Ad4Hla4ehje7jQbKA4Zu+zmeBGR4KyElTSqrfy&#10;ePlCUPlzzSVIvPcE+wFo6SE+7lBIoOvBLNZYLV8ZVQDfCNDHSYGXSSBJhV8SvEqnVI7ijOuSPLyQ&#10;aqiB7FkAfs4BbAHzGGVcCq99AbizdwN3EjxBGgBTqitsYdroaG8Iw4lJaU41gBiNMisMUxKuoPvI&#10;Q1669zc9QSSgg4kpVSbwHQmPkuopp1dRwhFI68iKngTIALxHvmSNjJb5AWvfkLzm6z0EjHyMH9et&#10;+Lm6KSCcDIbwZ1XQ3dLvA4lMZv71Y9tuaqyhUXzMsVWBaYlti8KrPbC/N3RFAIK8axEXGDDQqh1M&#10;AodWQI1cZXqVq9cO49Hlt9S9Ofxb8vrVjbwBHli36zJB17GiFqNZRpnwSn//kvhN/PIr01Y8b/hk&#10;MBfoUu8gCZZEhpfjq/hl5fcNeuw/uNzyfcBrYkg3CTAG96bQskvSahuPsijIjqQtGEAN2PZa5PMK&#10;eFAIOllgnj+2Oa2aUHtvfn032TsYrji+y3iB5x8jcKU5FhUI2A9nKzSWsEvLZIreKN+ItgDWYhtj&#10;q9GQ1cvDeGoBJKR/zz/8eii1rLGXoLmLxQdwaQxgkXkCXBy/iKgc28gPd32noXFKeDiwu5J1JQDP&#10;37cAC0CN9lv29Vsgt2LKyGngzb14NxKlrKX9Q5L8VRsfOW+7GpVHdYtik6m54G2VVTfEV6f3fkVf&#10;T0mZIWFaLYqtTFsqqK7dLUZVvZUJYWMNSQkwrcznY9RIZcRJqZfAJ1O+67qDFgPBfuqaJtZ+tHpL&#10;8CZUxWSmL5BR5GI/Vxq39kJ0MYpRVlqCtYd3+jHB5EYBeLzZu6cMFSWkekmwLVW9Mqdd6QBMObf1&#10;9Y2x1fDthVSzSvAzLcZYql5BU0EJK2ZUm8CQoy1EPdMEATVlCiIBh9J7QpqpUg01sPziQ1C+sSqp&#10;tB4+t4JGWQB9qncqZtE74+v75HqflmXwbisusM/PwVyv//Gmb06xAJUy5QiwOKXyGj1gz3eB8KYJ&#10;EKssc43vsK+PaDJDisK1UYYr5mJOu1gugcZIvdSOI6pAvnXG1u5jR9lUoJccZKYB9FJlbNtuSKsT&#10;r6BYQVF6jyltaeJtFVN9bp//AwAZAsel5asrQ5kYPtzie/6liQfAbtQx0iiJLCWMLQJDqK8P7P3h&#10;8D3LqMxW/SbDmGymAplkAUOcrjHekBXgpa2qTL9teMVFMYWnyoizCFx04JQLekTdDeBxRQLbZ0W8&#10;ZF5IF7UOprMuSDQwq1SQPpDxo6CEI5CWY8jiYg9gOEqARkA4cQwgEkDrl9lLcP9t2wrEutYbBnh8&#10;/mAsZq53cfcUOKLq3dbkZACx+WJd4Oy6bCOLXWBCTGIT4AtJmcapLVPOjmRKfoKSjxFGGGuBhcsf&#10;FltGeyRJ8BwWSMSQAKsy3kTORwsyLOrF1D2NIl1Re4Buq5Fq/s2/tGUqLuHmf/kkI+BTwQ9m/JxG&#10;5dBCYnFE6/kUVfD1QO7wiwGYcHMvLJ9hxZJafsa4uEz5iGm9WHaXMhLwvohNhgQkFpdQsrJnW9Qm&#10;mHwwZS4PPjL1eo1GbQkw4oXwYg8GngPpeeIYHxS14w0v//vD/I65fj34j5rV78tEvG0yQwxXsEy8&#10;JIKmjYoCIPBE7nvNSL4QAAeeqr2QACNDYgAfj/ltUXMtmIfJlKcdiSa9MtrVI7BdULJg26e3wOci&#10;M+UP4zO5HEe1xWaJITPMNCywouGB5C38YGj3huAOI9+g8mHACFpRmnwtGvBWvdWUhzE+pbuWB5ss&#10;ANtSFVMFh8v2EG/IFXTfHHIT7rxXJr+oubUvvbgoAfXjMbm6XvS1H71Oq0+NI8N3Cr/t4mdadytn&#10;NXwq4o8cRhxI9U7B6D2r/w6rpx6CJ6OA5ENp603E6xVf/7ltZnutpyjB7kDWUZBsv+TQwHdc1Lpa&#10;BYdY0qVmipVVJVe86zQi5qD8+m8ev181pOcluC98y69ClDyaVoSVtU6gC/zK/WRMaYIWY7Mfsbat&#10;biqz/CaIqQi2Hs/T6fNW+zneRa0rH+VBdkMAI6fqdyTTFOA9dfXxPYy2R11NgeTIyxhrlaEKkHm0&#10;gAEeNTAqIWWsb9X167pouz9YbwkqqZ3L/2sCIxJWgJ0W2aYtc2e8cjTuxqIAz7vpZZRFsMzmH9Nc&#10;aBZnARBVi+ZjsjJGnLXQHrG1t/ZLbPJT32qTa8156pU5PSpfQUw95dAiUwnu8r6JyT4C9Yy0L/hO&#10;v4vU59XS9fYyvPPIWqcSxhMfgOfF8qOaf7fG/5nNv1tDwOviH4fjJCYN7DF5mGspR4ZYMWCVB74d&#10;l8VDmz7wHr5+laeWD+Yw1u4n32Q1MUYoBgsu820XhBPDmFMVmAA+LBqfFaXH0bv7hVzX7nUFU9Rp&#10;Fkeu0oQYNGAO77jH1hvwlCDRAOAlASa3S3t8exEcZAl5EwMUfxztFNlqFjPimClgCviokaQKcvGS&#10;9VLBThfAc9RT74CvDznMCgpPthZD0jhackfyT813PF5u4kfd9zGlQEG3dRf142kvegTVBUf+s3WX&#10;tSlt+CNgnXwXc2ktU6902JVZHS0uVvu2zxw12D2HgPbJFwgQb90EvLYCZSuIARynvesNH2IzI48V&#10;8DBU7U7FW7Wr1LI537nUNy3k6T0YVu/2nTqywgO6zwLtGuXdXnVUmlGSjRCbkwuQpqnMjmC6AOAY&#10;MV1GHKPx+tu2IlxgTQ1QYM1/yPIq65sCek+CJ0Dw8Q4od3Wad+QvHymm8IYfGzPeml/2w3h+Yd/f&#10;eQ1EsBtVSoJbeiQY63Mop125PiY/YzG291j0He8Kv0ejMaHaG+So+6AHUzuOMnaTvUb2yJgfjGhK&#10;2y2EOEoQeOavWJxGYLJ1R6zmPPlcjtDkeuIr4j7PHBgmT940Hi+A6XHaDtCuQF4LfO1ilPEL5D9O&#10;JTckIyP5j1Nla0f2sxKxerwoxVou5/2irAhu7UufC3ALX6WrBhRoX3LxrogXNFpecivT2uuK89jB&#10;jJwic3Qp3scR3bExJlDIXiaMDAGV4yJbKkeZU6uat/LLpVLLbX3Zj08SLN8xOPfftF1FC0F8kv3J&#10;DUDrCr97qJG5r/F1YUYwCbyGyiUNdHroV5bdWFrBobG9b/J1T1dsNe1I0Evl8Bx4gQAX3dyFCwkU&#10;JfjYSmoBAziG54IJfwSH/qMG8ik7dimgdnixGlXywgvvVgFcYj4hymAAklSBI3D65cvP+ANTwpHp&#10;XsnFR9Qxuu53H2T86lRGTOXIUJHxfCTBjgB+PDIm0CKPjCMjfrYHn/gJ1ts0chlJGS7mikOQUcDL&#10;QeBZe95yfAK1Cqy/S34UbAIXoO0a4dfN3lN5b6IFxnDa3aKGaecQxAewcGoFMC56jhAsqYy6Bw3t&#10;oTTZWr6yHX3MQbB89vjeUD69KTc2fGwkqmOaSkNkwGhKCAuoCPbbSDmHsQRB9oBGV1M/6iWdWrML&#10;EmzO6hGgXLEWGV2FQLZF4Ohj3cynOAYQNuc3vynblJJONdXR1t743gCmHL5f+42MTI2mGeUiefVU&#10;SKoCxTJHfcqyrNJYGF9a9zS5aRZDvAYY/VrAjPbDLZOeHBMAHPlwo/SAMNOOloxHVHzemAAj0mz3&#10;JWQRUDm9Ci2S4r0SPIEwCqxtdGSrRpwgvTnwgLbQumtdatL7QhJod9d6xfzxkXeKk900X6whXYAW&#10;5SaDXdcWGLCtmEVZZGzR1K5GvNPs3tmNYkYAxWJ5aq7VoOQcFpVLrnfXGW7IalwHL6lAcSMBgmRg&#10;wvnyZwSg9Y1YZTiQHQYsT+W41ztYE9N+xE8jzCaA1UguNrBYRr4Kd8Hv0UiF3Khaya1r4cnQNi1n&#10;yaYfwbFoW0PMpO4h6lZ+rfbzAN/XgnqXgrUw5Z3dQ05TQ3xc8BxcTrXb8kTv9vUHBZWJ0wuondJg&#10;1MN4urYtAgCapxLeKdUj0xM4EgjxbQJ4TAYLeBp4bfVaZViRq+khRuMokGAZc3y86GmbBjTWKlul&#10;AvmPIQp4yQDxAiyeHrj3oRVo4QK6Di88x4QwGslGCMwRwNtqUaYrGcpk2XcK7n1EwDEHwIgjkKR6&#10;elF6EzPVBYCMF9uqifGJqdfrUgVMaa3ZAUeI/2TSWAAAQABJREFUjJZWC6rxR856HXUBLKzm9OmC&#10;4SijcmwF9/D1wnd06e6zXl9s/DGCh2E1wPt0K0fx2xYC4M5UTgJAR552Y2mXBx9TWkhOSrE5imEE&#10;inkJMSsGc1SaFl6wsvQJMOqt3sSr6LUqADvbUWSapr3vu3FxaZLo+b7nu2Ys1RAE+45ghOEs6Cby&#10;hQu+q4jXeIXesej96DaF2Skto51yQwS8BMhCbskvpRBBtUAzrdzBf97EcO9QVUPbca+ZTHuYYE4y&#10;gG0VoPj6T6M2Ni4RvIzANeA9K5aXWQ0YcvlildlakR3gEB/Jtnf814oCAbxOp17jD+/HsrEJeO6e&#10;3obNN0EjMtuqSqYKrGwHkO+UKm/r3rbvCLytxhhAmZLV0hSsTJxXkAAQ7p5p+JyAOd5867rWmEaX&#10;VfG1ac6hLATJvn3JAIxsD0DLW+OnegXJNuQ7fIi7P4DTFEyCNVKGVv7jiqc4l1+WZQIQe4yC8fjR&#10;0kj1A8lIRqDlWd+Rv3wstTB66mPQKPB9qc1lclG+HKdpSFNQrOA7geKjJj74zWSUbPnFagyBD2AM&#10;B1ZQyE4jFyAwTaV1Lwb27VsXeO9wjJ6tgRurBmYPJNfZOzQt857+8pWehnt6Et+BOK4DVqnmIBnd&#10;rkuiWEGyMt/Ki2Ca3laZGkcJDlLlVgR7GNmuJszIe8YAvI+MU2Qr2JF6Zc8opnqtySJhwB2TaQMK&#10;Sgbs2e26mEpSj1h5v6sgO7695BK4BczxW4G4LS6CFMDzkaBVIAjrVQz59CYQuH1lRWU/NBjVUDtu&#10;LBMeF1XmYzVWo3qvYYXPXppgR2C/MQLEtP4Oi9gDD7jnr9LdFjCzjcyyPBieQIBYsDWjymM7JGIT&#10;VvnE5TuyPWRLHvpVHneoDSimjfkuGX5HuwXciBxxgauURNA0o2Sj2gTlyKSEL82bJNCy00IC5SML&#10;N9W7CeAOMjAujgCm9gixdRpODzChHDVHi12+ikD8HMFDKnBK3dMIspySAU/Sb2voBWpo3bUAbLuB&#10;/w7WmDeg17btAHmu6mmFSshACb/tv7UZFlGz9ZPukSxLSy3Ac9y1qN8FGEl4yuA5yytL7F4EK+PO&#10;h+D6P7dNfi6MYn534Wc2/9gBQ4KjBNnVW5lyWK3eO1AFjPxN61ZdJVchKMHpL+d9tCxGBgkjECsz&#10;DezIlqqYyoib9FhkDi+t/E79TSUloBVgXx16LdWbeJF6q95Nozd0pAUcUOnUpYwywkvCwGsMr0v8&#10;HdN0LwPpNaw8Nw6kG7W4NAYQdrTJ4QUlAMhfl2lUXy8uppz7Ir8oGSlmuuHfYS9pLdYQKyOjrn33&#10;WVmagFHdE8AlC0HmIekNX792B/qwz3ktGquGb/59x1e4MqdlHntrFdu6Fwvg+BRt/vNipX0E3pZR&#10;IXsrFm2LzHYvpvdjuHrEuDqFCFzhFGHJT9d7dH3G9gngpd3jZdCj5LyNr88hSkg13oGEu/36LQZL&#10;Rw3tW5b1BVIGHKBfV/YlDU+PhutJqj9CGGFX/6w/jBQnEBxtN0QM7iADS4I5h8CW6giw+Hb8UhRY&#10;16KrXYesCGXZ1Uui4c39mKCAkRutPm2qrcbjE8Io164Gq48sGcBh6kHggQTcw6uAEVgB7LVNrCYZ&#10;QCb+UC4P5mygOUsy9dza69EZ6CJaD9Pffrv+dQOIfWLglIqpTA9ezUdSPRY1elF62BtQWU2/DGJa&#10;qtdTY3UUpjU8htWelE+AGI21aWQgjYHwe9bIHRjBLAlz3CQ7MsNjAvCGBBiRX6ux+oxi1APHqxLZ&#10;PkzaToLuEPhuBK+9fJUawXsgETsC+KwiuRUHvYJkCRjlQrkCR2vcKS6v8Z0A/kjwnq7zGaIxZ5M3&#10;kIRt1WPZkwAS7Lv5szKLMuouKrzpU49mPwYKfCBF2ZrmCu/mPa8f2zIIfAMcm6gZm85IgdV9GwV/&#10;kB+Nynadsp9ryclcbVqYtmTAxd+/cyigqt/qJ3UFTJ8nwf9j7VyUZMmO3Djkjsn0/787u6Q806u8&#10;0SereyiTju3GRSAAxMms6jsvcrjfbF9UYl7XgduoHS8HjbxXNWQrgkYqtUi24hnOiPxDRpsyr4Hw&#10;jmjbCODwLAIEZCq71PMOTUOmXb0vAbzK2/fKkV9v9sj1SlaNerbw3uQXLy412QVaxD4FlQfhpF8N&#10;SkZ5fT/txQLOqIx6MLa7Ao1fj0OMslMaxuOzRtNU0JW2FStGkGbt4mVw0aoH9JWAjxT4RCVAbo6t&#10;Sm+y92lLdpkSFoC3Nee5Tv6oeU2gHi+THC2toN3weJW161LPiAPmFMJbqtVyVCww1kZaaheUBuj4&#10;MbG8HL82+/G9F71+3stEw+Fvafl3tcxkin4/4nYxAisQUNsL2NMWlbVodAGMcleC34H21XSTYxGa&#10;JwPpJTfhI87rPdV05yzexyqJkcOLpcJQdfGYuRw5DTtFrJ5W3PuRl3SaRWA9Ag/NTsMBwsGucF3J&#10;aiTVNGqvdtqnrLQ02WE4tH3ryOfAUB0pDjf1PV/q70r0iqmCEmLkmx6AlkxdW+Pvna8fB0gPyp7C&#10;Txw+pQAGmdXkxS5d5qk3RyUVwcfjKFngeBxbb5uGwO52hK/dFctkhCxNbLviNAtW0OpI8+UjD3ua&#10;FYiPO9iiB+QSpFfTT/TuWqWY17grjGXk1LqCbujIFoxmZTAcVy+/uChBN9Grkkr7iwuvetfRlrP5&#10;JqhJCfg9/2/3JjDKjbtr7yBG6WlE6zViAJA8yEv6/m7Dt3HFT/wMTFNmwBEWvjPJFqBk6gEzuv7W&#10;DkeDgOvSgnNeine74KY/jFiwN6AtCmB7kAngO5ELnC5z4OwARl6YKi+AP2SKJXX5/bse7z6SQICY&#10;il7msN+Sb3/JhGw1YF4R1aN+a1+ayGMRPN6mYtNKXk03zyLYkEaJuUY3iQQ8XTKrAXeYgn9y5VXG&#10;NRBXn/d8pj2ZI8EV1mfgsUtBpG+A2n+OhdFGpQT4s7PTL/z1cSF8neOebGEgiRHwZX9/32A8Kd9h&#10;n39FzMC6imf4TzLvs96PylZ4PZ5FoNGQjWK6d8huOCOOXpVhgVXNrf3Sr2DxBsavd+8M75V05c0I&#10;2DvLP8UZfQpaDpizCbT+tglQ0yJa8NZ2aakVXNF3OFOO2FEC03Yklr+WzcHF1LT+sq05L41ju1ti&#10;APHi52hvkhiQVwuLDnLFjXSRGUh2LCpfwU4bBQpZ0JZI9Fqs8jGrh3RjlZcsmXfb9RJbi2ZPNwmo&#10;RAOjcke/YC+GReDXSdxIu+HiFYBzyaNZ8Ue7gvRaID1ZaMUodyS5FUFHl/oq4hIUwBxfbBI2E1mM&#10;wBWrAUcCWneAw1JrbPcJKPjYmrwJXsDaVOADIqZ1lxVGfTkIwgIty5t2vLSiNlAvyjKbdoFGgWPU&#10;angwx0CAS6niEuJjFPwkg29pQDJLoEyAGi1b0+hidIAEvwNdeRF3PTD8jsQF1l6iORqr/l7EvORf&#10;HgTZ5meJDLgQgcmbj+ZpXAZs+6zlO6LtSoE0AcUJBNTOoSw8HoC4ioD2oyyLmlpA+oCZxoL5LNSD&#10;X/9EHsTBwJeecT9LRjDKrNMWmYLdBPakBMAcbQzA1Qr0Om2kwGuYpmwznWrsDxIK1vjH9ZSvP4oc&#10;shW7EQbg4WHf8PUrU1+XRq9E5spMsCpI5naqdlzKtEtWdTFST8vIqiYGYPJOjythcV35m8ZIby6/&#10;D1nkN/9jYHanPSnGjhdQ+TEkAQBXVb7q3ahc1SOTAPJpl0FziHMFEHg+5iQzSuWug7na+SGAUVzN&#10;K9D+jCpWgNhztG/6emmv7e8X6CjStu+VOe7demxBptLaOmOtt+Qlg2lvUcpon0oYLQAFuhaX2Siw&#10;yZGAXyzPqbcq6ikwWZkYMedQykiC+QpRc/Xmc5WQ8RjVAvxC+pbiCxdUFXDBkr0J/J6LfPdgjh05&#10;9z9su4oMI/5eRv9jbrQ+3eW5DzJ+pXrPF/v+BZ7MKqCj66hv3/mGcx1AOysALkIgyX0SHwI1yqgC&#10;SGSdvAL4ZLfjVYw6xLRs93NH15tJRlrYWKvG5xT+te/+Ja/K1atUUCbgqTwYNZB7zNk3aeahseV5&#10;OWA0yqzYBcetUMpoF1Mv8/yIJYuUsdX7MSE9QPwMd0Ttkq0D6IrB3qKA1z40x7pykiXQXo3/CcA/&#10;R17Glw9WcAtfYhlH3UGXrQKvsRjm2cJw/FYATCiNa+iSQUCbRmwL7ij72LrCDwjsXpSE0HLAgU2W&#10;PASt0L56RzEYwdvmPZRp4MPuPSzPNv1zBLOPQIv4Y6whR1QfUDkCc6ic0gQkcPwEVwCpgHpLriJW&#10;9rFmYapLUIguRmvv+7Nkyl0aFlCTPb1O0yAAb9s1BLVFKYYHPKfJBAh4EJR+CrSe3m2rAWKr9q//&#10;AQBsDggCly5YDwytBzHgtfPt8kKFqK8a6JSqXZIaH9CorF3pYRLsFLsn5Qu8L8slEfiaAIZYfZXq&#10;y/dJaWMUwBtl69KnTJdT91pxAZy2UXtkLgR7YXgthlhXbHJpAR/QdkNKazWMMkfyx7QEldX1qqEK&#10;Nk2s+OARm5Yme0AjMj8gqgdGF0pfGu26ylSZPlcCwUfZoSF/c2g5afiz5fACLLoCTMFdO3Fpd/Ak&#10;vx825QJdW1unjFG7wE15k15JpoQDECKDTLtt4V3GNPWKUSq2przp1wMu1lv1YsXaFnLIlv9b7NJu&#10;9VMy7y0lr4vYVT4xTKdw70kUCX0QyvaeMLVhABYqaZEGdrHDRUxKgOdhz/QN+JdtPjVGLrx/2eY/&#10;jobPg4BDa74WN6bxnrXau49iybDA2Iy/ANOoaIpK7wXgFajZXSk/AsMdFZ79owWS1+JeK4w5Gp9p&#10;MmqottSfNqrZipKl6fMWFcCl8WDkrYzUGKgSvBq/J8to2WuI5VtXuF7bY9G2a5RvWgKaRk0BYUNi&#10;BFWnxz1tP5LF9hNNAsp4A4vdKDXWDde+09IAHTLFrei3iL1MUwGW3QVJG+OUmviw2/ppKivQHKrf&#10;B5PVdx8XqVxBGyF/wRiZdkqD0SjYZDAnS4J4M42StC4jxqv4EKRsmn4DwfCODr7RIeja/Shp9CkO&#10;sSFVgDJDbGXAHafW7uYXyZoSsHawFwioLES9yY78GiDQsvp1gXne3Z5emTUSYFRg07xGgp9GCBoF&#10;dFXJ5zClRiZ2FA9o5IPLSB4huTb5+ss2z7IwvB39ZjH12CJ4E6+fit57LoAYpfoqgJGtAMwJAzx6&#10;HYnlb/lX8TL1aMSJ8/JP2xhxW0cq07duA8UHQ8ghNsT3kEWStkUAj3fonoIybZu+Td/+9Ho17oVR&#10;KVgBuFuFBVgWgD+evZtRyPKCI8Nr+Zj5E0ms3k0w340YAWFHRy28EMEa0wgQlHmMbJ1uzQj4yY7+&#10;GHkTLWCPrYGNaj+CZ3IyL1kLWMaNMQH17xt9/SqPTOWCXXFgxQdJS+6OyoRXXD7tYls1/3kloeTf&#10;Xd0k2d96EfjTR+WvW9Qf64628AVo9JYgs5rwBoqteNUAPLQBMDLe8YrFJT/B5bg/F3J4Rg7AKP4w&#10;weGpOYCUTouS35rAuxUIv/hpOZhWfARGuStsW13ekBh3pXT6sWpBnzhveqe1AkleHW17HdFyPrry&#10;tkVQi1GNsbZHlG1kuw5vOUUhUFMlJHzI+LYcTHsBneeWde1UjBFAva7yfljTap8uLS1Fac4qYwD7&#10;lS5WkIyWQ0vdnJ/wLf+wF/0mlG/OjjZZ/hAj8OaAvZirf4raWPB/KHuudmm8Sws8YmsFh3ivVOAT&#10;KIPvqV2nkipI5tSWqkBN92l6AAQolQm2ev+qXsVggFuOTEdVpyrzHhanWxX4O4k/dBv4zFlvGNmh&#10;ZMRZXgEVnhVOxbbepO3Z0yRI7+hYXcLq25s4kOzJNAKwqxMvs0YYpjFPoMBApzDJSjYEvqkge0o0&#10;HPVUBU8Zoz/5gBvjCccXatxq/KP1ter991ECuvwOkemPE4CDxullu49k2EVpBEvG3HlXKT/Z8cU1&#10;/Jr+8fUXbJAwhQg2yqkyk8EKaDlYqgCVVLfvFNJWmcoEZHJ4nzCeZCg5BAqojJ4HlwJHyiCJfSXO&#10;L2ogyjnCswNcTQ7itYiXKRbSBLwKyklj4F5gceEYS0AA5nglWwWQBHL4z2vdkqtF4DXA/ce6dFH3&#10;aJEBAzRWexCiIDtZEIgZaQdAcgyE3H/axtSlW9F0bXPM/Ep4v1j5K3M+RPEak0keI/R85dBwSQH4&#10;0LiiLV6Pl4mlcAEaDnZGyjYNnhPfSJdGBPEL3MVUsTIEHr2OYgDIOrTr1eKUkbeKPLybjCUZGCV3&#10;K8cRpDw1r+J78vWGl1TMTZbU7uOD0TCVVCapa40ucvoJv742CMoJq89lCJVzifnh+8efVgE8P3Qc&#10;rrG/g/HvxPvrr7+Y9lBOeStd+Lgz7bXmPlyAX7uMuBF8N08j2Ez0ZpbsyzwsxSLrbfs41MTIbJFx&#10;4gG2rqMFOBVYs9BysjyvxMipdRdhNH9H3ArequDy3wdxgEUcPoUeSrH5yBTbHoucllaLzHyBv82K&#10;EQM47rW1cgGOU6shVjQcXNsig6wyol3B5bkZA8UriBfUpgRAUgVgLylDdakAnDg+ZWBHPJE8pHz1&#10;Jl6ke2PaUuYCpioXcG12UVEypTLl7AUc6eVTYyqDhgOj0cqIg2bbmCv6/ekIbvnr0yEN11ba23EV&#10;cXrtiGWskjFraQQIr0syS5r9+qn3hig9te0tCgbMQQmm9qpf5vc7d4rSEPWS/qSIywFsrK0aaqN1&#10;uZoRB95XB+knaDKkU0Ost+P1/ps20kiOd1gBjCTiQEaVt+Qq3kclLcCzgTAtUp+dkcrV7+Ns5iaj&#10;90j6ljAKGK3YLUTFg91ivtWpsSuOTwwQuwVcMoyjS3GfAn12Wi/prUyo4gC//rKtxUllXsHv1037&#10;VKrBCOiFrhJLx3wta9QOAxALqiSEBTIm85wc8CaAuc+x5Z//uP5bGcnKNGdro48AZbwu235aWLG8&#10;eutuT7MCo7w5j9DJqLgLAGDUR5pc7LbqHaXnBR4JtGhcalVslMwR4mjJj3YvQC02ILkJLUVjvhpa&#10;TtP7K/D1pwLyVQPR8DIl11tsIxgF1455D9hlrEc+7cEn+L8FbTHT+0MeV/0lVot2q5nxH6OaYnkK&#10;9lYlr4U3HI8Y7PHmMqsHO3oLv/1aQqCPD93m0KLhHKT8t9C7Uay+qqyRwATvKV4+rPdZEeR1CmNO&#10;rYxt93+C9ICmkjLmOKIesbTv0eu3i8N16E1+W/j1+h0PjUevP3T+lcD+AOpNrziytqiYNK6rRQlD&#10;XeWhSfwET28aQ0wuHNKT7BewT+E9E29L4LPtL3T7jQVvgZC4TIMsFmBajLflI5D3xxA7p7Rcy5QQ&#10;2UZHtm03fzXhNBoLdG9p6I/TKKOAaiZ6ABXGmkDNTrUoWJwR0NGuGHJz1DCSN4oq0OgobM5R0STI&#10;q6b2Cr2Pn2Cr+fhUCpAUDja5qC6DmO/VIcgYuBd+/TkbvAy1zBWDW+HqXbGXMapqiLGFS24tIdA0&#10;RkD1HALIZX7atTL1KD39vAg2TZz37bg+BT8dBJK5AEwhdVlpE6RfoEVNPO0ajUpTu2CfRZ5KCJXT&#10;HUw+GMndmN6EY4RdXllpfJ/hOdkFMGqsCS7piMv5yX7wtNhLzu7vh7XIwol37+KnWAajXlssnL4J&#10;kB5IZNRawaFM8LLdNyw/UtnXX7b1YE8png1FoMbaKHBc6JZ//RWkMkhBro+tK7pAGwVUjr/TdX+/&#10;rPAEWrXTXmf/vRDvV3Ol3McoMS5Az3JZ7yOgMlWTnhaeowugRqOyGIFkew3cHKI6BCowuSjznYo3&#10;3BWHWNlRnxoXUQXo0wQMSVALgLQNK8OrnZbDlDcgpjKy6lWZ5nLexymVDjuHv+XPH65kmibgNYKR&#10;uVEBXgWCSMUqqbQIJNHICLRQS2DKkfmW//UyMn0DJXxj301TwJ73/PwVTTcReCt1JoAB1B5NRhK9&#10;ALIoBekVVDO6qyrA+zytACDbhFyOXJqmKKe0AE58oJxlID3HV0LNe/j6NkKSDAlotNipAhOcViN5&#10;ir3kpqlxSuUw5Xo9+JFf5gH0SmKxpcLc+PVFdLVkyS8wbzE7QEtimH/9zx/8Hz93HK6qmMxD6RYq&#10;VxAr8NFw3aPrx7OESEfoYXb14jQHsN16xNr2N79tD83axQq6gOTR5oLfWLCtvC2VVwHDwbhA8e5V&#10;kLFFaQyJp0Vc5lOmXlnTY2/Tn35eMJrTXpduC9NHXL7g8OYydsVgxdSOMsLXKIlGO3VPyQh0aT80&#10;BbpLFxVZxiXTPzU70luCwNX7FAlM2wTxCsAc7HyXqGAC19idGcFXlclIGl5VsKMshya+cIA4ZQCx&#10;5281WFQewChGZSogMHKBN4nR5fbq/iSiVFw12Rzsuna7gr3G796N2hzDPzKucLV1ZcukUcBN+nqU&#10;D4mshLXnSizQkhELeMVgp7xMR61QfFiaGqL9qI0AT33iI5/n5QIceE6yAygwWRnYwwhgfXOvtpGW&#10;jPK0gMjVOCrtAMcuxB2Uf9Jo8OccHLN4UxTIUDkwfhVsqXl7ZZLucqox5gmy7JUOGZqOI1pAJOBp&#10;3yk3PPQm7KJNAPOu+HMUwFMpQz2mJjQFHKcX5d5+48C4XqeHGFINgFg1AGScyEbqWSHQe615fxlM&#10;sC7pneGJzQ6pxiq/u9AfLXYZLJ5fdh12jNjfvutXmfvPG6//lKlR1DRieQVUp7VM10vbA2os7QBO&#10;n3b5j/kk5FqZIb9P1RDbO5ShauwpaMHUPbkYdfD2SsEeXL4BRm/uekUqJdEwMidAW4KrYYhSVt1M&#10;vVYzwYECtdQWBeA+nqbYE2g0U4EXc8XzMY/VH3NMINNANS0ys2k8Lu5J2wpzajfNTP6KApAMIC/Z&#10;ChMaAVyqzPZdv340ijXHcKO0y2Pc0+iYymP38bu53nW1110IjigZyYxdDJDgJ02uBe5tHaMuULgk&#10;LU/Bh4V4R6ZJPkcon+K9ABZPOW/i+lU7e8FeI68MbaCRyly1MAbKqJeJXxLM8zJqhYAqUEzdNoyx&#10;NDVGXeb35+v7tEqW+Qu4A15FWd5dCunGatNcaNjeriwrMLxKSAcZmOq0nGV2pPg5hUe2UbkAi/Eq&#10;dtdaHMUzcipDNYe6fC2k35nWaVRAFZTjtCiAAqojldsmXoGyvgPoOSg5Am6VXvEvdZVhosIBwsHW&#10;FVyL3yexSsSdvjZolQGYgmPktYQF1Z9chhxRuFyRnXaVvatuogDNHmWMOETxLEwBW58rYLKI1af8&#10;CehS7HvrnpBMab1DgYBwu9rey2e0ssWOsADI508IzbHKgz21AXjTqBz56lP2Trp+RW+7D2VIUQBP&#10;RtqwgC0fF72tL/2f/pEVqftu18tZaKAdRe9I76HZQPDqUy75E04MaHsbY7B7kqV5J7x+dHleRlZB&#10;lrfy26coSbgyvhaP5HxfN/yi5tomtNqc7qDFp2DL63nuXzSq1w7jlajwCpK1Aqazeix38PVQ8sqM&#10;yhJwNW2gkcDXoqBAxWZ2JUm3U31SNdoNXG88enJocUnScsqELFkA00EJidgq72orzHNkzvMTgUdv&#10;mkB7OMB/ty0x5J5dtzyxHn9OGdH2pGDFAfMhBbWb6a5ySDMWvqczAYbjFD1HTOUwkrG956/7yNzu&#10;V3F6VGQw5gDKgTlGyvy4lSnIxVNwaD0k0KLhvaU3ltoxECUMGK9iWvOt79Tr17wCLVtNKM2oTZOJ&#10;ZwROn9IcKwKPF4YU7F5xrlqfzrfxnl5PxyFz3w8MLsir3oIKDEdB2Cn6ZABa72aOf3trBWEEniOZ&#10;lttKIgisESwvuRjLMZXJDjA2HnsJjhSDOWIE4pQyklt3kWIrGi1Vb1K+MlsDw45WsNgcGN68Hzd2&#10;E7aWBtkXSW8VUHIgEubKfb8T+D3Lr7fvHqSf7H6+m/DEm+MURpJ1YvdKHgmRKpnKULttjFOVTQF7&#10;SmiRdtuNwhUZhgErk1wLuJNSPXxMsTLxKDm0fbim+f4dKb6FX9eg7RNxkZaSAZ5CatFD6oIMvAxv&#10;Znkwx42C0gDHiiOnNkBCGPC0KzhktCqrgI6BaDh7T1o1LaLd7WA01WNEi16BGu3GWtVoVKkFzFm9&#10;Spn0iqnPo56QxDJV+VoSwOh5A2IzE6gv0HZrIwDHEAXgvqUxK4DUZe0LCe81NnCNYC3GPu3xrrA1&#10;c2syE6gpD6N8+lotZmoB+9SAZGs8tqQpROb1l21+MFROUoDpu8NnUANPu1P4FRztKsG13rW2cIH1&#10;GctVJb2z9g0Jm/9O03TV62nfIf6l+Vvz+ma0+ggvOYDSXC3LF5ImpXeozYu9w8csLmddjOIBtgYm&#10;21g1yJimVwBTGoyCRgIFK5NXb2zTBaR50gMUWHtMWpRUgcl6I2n54Gj9k0JbapluUW+VqSr+qYVH&#10;oMZKCGRRRzIt9yltQSFX3PtHFb38KiFp/anubcCo7It65bz/WLJ2MSNzGtUygmz1lTI/Ao6oXsBW&#10;cRXS166XlmP+MvJUyAQCZdR9XZGA0rhGGngzE9hGmhDphQ/SKSOnAiq8OHtAZdsVp/dFHVsSA9Jj&#10;OVpDdpFM9ufIS1pNo3oQAxjVaqcNiL0Slct7ZExQTL3If39+LWWiuWT36t0r72jxhxX3vgILidFC&#10;CIyBMAIZlTu9I6+S/mC0KPiIj7QjZ7cfybbYjwMPg5GaBbDJClRq59NRc7j8oZB8JsBnbNfKJJcR&#10;b/UC/qR7JafwAKcyrQDEJNabRmM1Xi8uTzzKMOBphMHiSKWamE047BpVglVWBd7HylvNUr4MVb13&#10;qEI6yrixytYI7hQCgGzR8gdG45H3a+C3BWwIgnXZMpKkFccEcvXtekYdYgRqrCUg28MNvSSC1ecS&#10;YClBJQyjeFs1a0mQvWRzssBzfEBIjHv2nlkOkAvQQ6UhPEyy2BXg9t63+PYxKe4y5eASU7OX3K6d&#10;LvnMKZCQnZYpz+gngfnPip7DO9lYMKebg9eInlaXoCnkbf2mZ7oJaPasV8x0AX/70ssYYt0E9a2g&#10;DRe+geAsKD2S4Cx+T1yUpelP4PU/AGAQlZdYxHq8gaOwAtq9B6SCtYNXY052AYJDUwvIIqDywFXA&#10;sY5WpYB6pXPe/82KtacBHMdkKlYrAslVwnj8aoKvVd+Vb8mXUlTOdb3bVRWYgxhwXFtvsqK0VBPw&#10;+YoBRKU3PP2CNAC91HI0UiELUZY+II/Mr5nJkBwDAZJaIPmvq6HnMKLCU7m5//RJUj5jQBcazpLi&#10;eGWQAQXGWrMHfuKJfRphrnOb9zIQtcy70vNt9E/876BX6TI/gS6jwBVUv0WAp9HovdXKvKHXw5us&#10;fADhysSODqWtyVVXo2dKCFtgijoSFFNRalFJzQVuGknscSWNCOR3ygi9IW6xwtcC8GYXUw8NMo5p&#10;bqRVpjKj/KW+X4XirbkA3Q2sxYr+CPTB4QGbhj5vPJvbvrH//Cf/uXr+CMc/w3y9Ru/QLsFaxCQD&#10;XFQFwB8WmXVxYc6RqdfHN/AQbMIx8jJbTZNBbGCCX/I3WRl1jwIYAIGCXDAcno4amcYc+ACypunz&#10;9pZgPGkMsS0hDYBR7YF1faxYSNNYlfmoZ8RhREUPsCqWvBTfM9WrsX70FnLoDZQEK6vKxAcQsMWP&#10;BsDRcgjKaZpS5mghZTYnJSQbHSHri9En+9yCjJNFgVtw9fuDsqYHKEHetK0GyohVaix87xkZ0EIl&#10;p2NrDhigLLAkrqZhGLGW5RVnOdpWADwKSPDw9gCQ1rVL4mqkxbbXjgyNRlcgyLVeNU4TRMKXaaCv&#10;2kxliQO4PFrgS5aJ1xIpwAtvgoJkkL9rVm9I3kYkcNwSua2rZeKxKI7JG7iDL5ni3lXG9iqgoqF6&#10;kG04uFaB4tKe+oOx9Ro7Ktl8Kytah/hoYf70q5BaUbnwz9MUwDGUClZ8068Ck2Z59mqRBHtqdVm7&#10;A60YO4DK0XJU9zIl1pHg+Mu2Td4E7TAk8K5tSVD/VMojBvTx6zrEKqmKne4lwRwEVKbpBTHYwWj8&#10;Klye95Oa+awKrF6STGUCRoKt5ZQP8DRCryXGl9bd4LFQ+deCU3v2I0eNIYthyIe597y+Ucqq6vca&#10;R8KhZMoxtpHALU43kGmvHXwHvL5dPmk56zKtEWCn8aSBqxsO796iPiYU9RPA1ZtvlzeHd7XJVC+g&#10;XlIBeke25Dh1adiEYhE3WqUk1eOIqh7SLVRBAvXkc5Qh8FlolcEwFavpY/J7aGb6wrObgAuNhxGk&#10;B8xoV8Aog0wDMDCvQFLZO/5rCyi9miMwwXqxyBu+LfzmlKaSNnDj8/NqyiNz1JPJk3L2DovbAoA3&#10;hCpWWTIgmflVgcpytBfl1BCxaXqRAbh5o0NZW6zJ6qlHGy9wmgbg+UnmrbxSVRILr/SIJQ0mwRHL&#10;cyFw+qyItR8u2496SHm94WfCLfwqCGhadxjhPc8cGaYfR/EGbuxiZYmJinmSLWK0U3liPX1n0sOD&#10;nUaSIG+UuOnfgt1iFAmRm+bULcWuAJKWo5JW8TIZnTKSKVZQu/rEksUi3hG4gxK8Iev9yCdouvnP&#10;i8W4qPbIeU5lqBxcnf1tjVE5i3/6OSWkawOyiJm6K436lakkf096vhjwfT3iSSiETDSO/A/DN0q/&#10;4LZ+Paajvap4LWBcXn75FgkOwWH5qCEN1xoPl+sSGNIdaDm8nzvjKjLpBbVOq/Feo9jA/pcLEHPw&#10;UhOEBQr4OFzxk0weMSdNZCv+ZEzj48Wiu42XU5J9Bvk9EDPiqBFTNdq6z6pSo8ziGGW0RllRZgdz&#10;B/7hA8CzFnCHEAWGW//JX7d9P/JwAuwxkP54CPohcYUWa5+HekMckUYbBuxpqZlWLV0DkMUPgjaj&#10;QI17V38ouR5H2VO8URqt3ip9MhcdlRalL4TKOphj6X7pmXraqB0SxqU7WnEYgRr+Z/le4B9//Ov6&#10;J6v3/92f40vsL9fg+g8t/oMvxH3hq77f8/1PZP/4n3+/vvPXHd4vHM+Vf2277tbhWykmx63uuXQQ&#10;r+/UxWl0WsUrLlDmsj9OrgWoNmRHYL82AMOcugtGvrrgwF0PntNGW2qX5RP3O6As5QHSB4yiRUml&#10;5dvit8g2pQ9F6yL0ykoAOF3mkDGC8aiP0cVoAYHL1AKQHVfqPq8Fd9Tx5c+4djBeXNQAreIugEyG&#10;2oFMEEkIPKn3Pyt7xa7ynt7Gf6Mk4HpqqtvJAftBXBe60+AIRMZT+++T/Mcf/wVAiV6NsUjusNdP&#10;Btn3xfj5wvv6+nVV99Lq7SaBa937LxTRrNGWyvb0myP2bgg4Kl1nFBr4XOyKAd+mr89F2Qq8W7wA&#10;V7wJVFa7PQaAvmcPmE/rZdQ4NQEmAPYYC/bab/r1AdUC3GuVJw3ACrdYZRRY4VEqhjHhl3UofYQC&#10;y9nYxSkFz6v2TjYKsfolN3Z5xdTCAZz7yV5fJPQwPtomy5vG1CiUpi0AK7NuG/ZN2lIDGXe1K2IQ&#10;h30n2Yl15G8+YI568fMdwrN0edP67YuWowyAuC221/g+XT4Qr907RCo7WjQwjKxcDADJnwr6Z4O0&#10;fl7azSyKVmyCXjAWA53qopLPKUS7LqqnwFzKrE5RBhan0cuIm6CshVnN3seR+uf9naInjamBtPAw&#10;VI1gSLBKeE4CXbQcBV5Gi7xVpVPrMd023PfQpfDlCJbJFWiRdlvq9Qz3U8iIcQmovhDDTVMJ70lp&#10;GtWzIWg8JvR+IBMXDgmGlxFLpmnklLquvIHXf0hSHezGmaUUnnMIJHlagXqwYKtkdjMRFB54umC0&#10;FyJzWJju2Ryxev+MWwZ9I57iaTkYErQAOEyr8OFcMsnkI5MdAEEXywLJOZTJBFQBSh6HKiMpLiGl&#10;zE+tfK6fADLX/SSAV0D9RcOoKADHB1kL5LbiW3sV/wJpt3SxSAHiQHtLZuTUevAH2fQjeC76KHuS&#10;1+O8j9ioj9sTAzpv92+/IiaQqqjwwEdzeqZi9csXCOlvbUXRotcSWdQyiwvXSBsAczbBVkGLbtXX&#10;W4WHoXJctCEHTrNbJJ91r+3UtOWf2Ms8eZm9AAxtx1bZsainAHRUHvU1vT7P6zC1LmDj4Xq2h8tL&#10;FngkwC+Td2NXY5pVzWGx7Y9KtDIFHm0he43w7f66oW0JtiZkaRFApSMwIIvgqOv9PdA09Gau8cAf&#10;c9CQoF19gbaHq6muLIDnq/79N22n5pN2BB57XXTUtRwjWqb/SUhGxKs3nCpIBlC24p2CsTBd45Uy&#10;P0rgp12BvNioNe6iQhLv9MC/iNnYyQUTDnST3ze2CyPYIy5qwVvyTRmpkjYLd6sFeFX1Yiqn0Sas&#10;scCfACGNTNNO3W97mgXrlcfFCR8CWhnrRmmslgC4TVc5/jrqCFkZOVw+b38IVlP4toqrAB/Euhbx&#10;KhMnOx7kECjz/t3B1tHq9wIZIQ99xgXKEh9RvycgPg56mK3ssnVpelqxwOmzltbouBKCr79sSwQw&#10;HXWHz1iyD149LYeRrg3Bu/xmgkvGAiZkvYsNUWZIFdJptRGZhhzgX/9+/VNjp2uUOVwKGnntWoD5&#10;vB/wM63ta8lVeEDZuj5i9PIAjqvDvEym+0odHRWN3uM+bWz6vJUbrd2kHHnXpdwp2PPclcvvlXeg&#10;onyK3zHXr2iw3P+EbelvHxCDQgCG67XuVByjl9aj3qXgjle1DbvIyig+1wFSKqb6mbI6Zi3yjtoF&#10;8HxULpnMnB4QwOhQ1jqi6jqUykyg+htIJMyeMgOkHScvgJGtGhnJmNWzK71iW6p/9Kp1WkiZJIDL&#10;Ue8jgBfYJgAYYoJTmZSOqLqy1KaU2XXcv0cogXzOyvi7mzf3+fdqRi69NNd9X+0XeXGvd16st2qp&#10;d7Pe8pde5pCZVmauDTlIE9wuXvuxsd89VkPgcY1dp3IFeQPowbYCqznrVVm+liXXHjZh62GhZYp+&#10;d8m0S+DGla3A6TIbu652rSUM4FVziAJz9JYAs1sUMFXgdHEJuOTX/v8RG74ruuqC8LEa3rM8aZBm&#10;Ahj9VBkpFqQEeNYIY3vku4jpRmWMlClWF3WP02fNCxBbPyoJTHOp75OSLgygVQ/o+yN/+17lsGwr&#10;VqeRSmYaRvKCHaU5AEplK3ZFdW+79iwCl+YKaGkLQAwfAKOndRe/w2tPAIBEhsDpxm4USs4yYnn/&#10;2KHAhJQKIgPcZPGGb44XXmVMCQF3HfXw2max3Y2rNyomsXYqArEJYUfoS0gM4G1b9zvQZ4RrxbbU&#10;FSOA+XgaebfqIUb2+ss2r+5YcxGSLgarpHLQwFM5jKzwWrbekq/r3u5vMtPW8sSEKDOtFmUMwJba&#10;Tb6Dr99ZUi5IDOkxMx4gXoCyHx70x+t6J/39r2S6TukuEheB7DiOIAHWj+Ilwc+Nh1f93sS9GVcv&#10;dqRsmY1ytYxYvQyYd9hSSF/vMrrSu+jrS3YPvIkulQf2kzpIWs9a3tzX74Awr6XziWvZqgYmINZO&#10;fYo3OZwL8NGlwNrFaDuHC17ZrkgT0I5SsbXMBYwOF60HGSDxm75+jdT+Sz7KphppOWCq05v4+hHg&#10;a5NLmUpIE6ieZIA9JSOTTx9YXjJxUeRAmiZQQ/WkPMDHqc/FCPDyv6+nnUUcRtb3b9Rfv10fW5DB&#10;XJ73v4xE74u8py0CZJesvQOuGA5kFtvS4JfJHmC6W4yyyq+9NElqBwtYyxHYLjWGJ84IcygLD6xA&#10;4/4hwITdnvH9uVxElwSIizXBNmXTBatcHvyT0V1Nj9WH0fwqwEdQVgV0EptM9TdzBbQKDn1t9zlk&#10;CBolDih+Cp7MYcHYaSQ4vMp2BHNomEIeOUf7URAZMIp8GcGui0Egv95u4ojq8TeQVT6xDDXgI5Ag&#10;gAc7ddElvR/cqmzrPb/+Uxh8f/o+SMJwygG0aLeYlqVwNe1V4HRzxBuIMsEuNcHKxQDtOizxgkNp&#10;Qsns6phDe1gQ67KyHY0Jen11Tks+QBpBS0tA74Eh6qNMAVOA9eV5/4IXaIL3WfGBt30HfP3BgguY&#10;Zg4C9QsU5AW4Wn7rasIGatF7WGg5yKwAP3qqAFe3KlYSS9OMqxGbLEbGiQfQmiNZhb/+lSSX/DaY&#10;slmaNXBXgEHF6dVerrKDzKKM6TI/iQ/elurhStyfwDfx41eqpf1JyVpM2Puoh0EmPmpiQBiNOCZw&#10;2Dd28SH72KI39ncjU46fGjm2z0D40gC21EPJqOMojcCKpl0J1DOCUWDUroA5fhgOsZ81JCdj2FhX&#10;h5MFdm8yQ6wKVpY3cExt9yYbGE5gDi4YarGAjTpGTDdh8SbE97kbuxqTUzqifW7MxbQDCW60rsUJ&#10;/B2mVoDyEJMJs8mrfI5UGnK4EsN7lBFIW+wBbLeuK5xLJn7Bc8THAcl2R4JkgbavrDszlQ/4hzfI&#10;+BIAGDmO3t8Hua+P79D/1GJjRBQb+y+TyPBY9/9dd/C83/EVBnP98gbm0L7ucf+CJn7x7fsqaEoz&#10;wVneO+y6p0DeinG94DQBjcoiaf1DjLsK532qiQ/AK4sBfPwpUFYOgHWe9X4MRKZGoGZdhjPNfmhK&#10;OFwf2/UWeCjdRfV4ATVrh/HHAYAyweJGkTFFOUoQjxIMv8xH2aFRTxV4MTXZDa+qqa7sI7nJCQ6Q&#10;JrACyJ+2NDoE5lgZrYyWw5fT3x/UuC4MEAvEeyUSaJdXeZBZVFIxsvfY3k9WIRnRH6RR8BxlAMm2&#10;H5Zb+9IvPlzZjTUkjSSVBHEgfWBdyla80wMn6+eFdyUJ+LiX6YagUQ8pqAI6RlGTaXwKUgpWryUB&#10;Iw8M4KhHy6KMYmvGAzCFoXIyBj6STG/5j3pdeRO72q9lX053HZaPK7p511NGfY5kVHaTNSp4/WXb&#10;MWDm2GhbUgDPi65X/Lum2xwr1tuiwhPDgD3iauKPAMul/HJ/hain724fE3ouwB7EtFa30L7Wvf8U&#10;RkGxCfK6vTtkP4wmOC2tkGXAT5mCZ6Z70z8FGbu5YmrAjXojBWsHo/HI7zQ9gMNvTwI0/eYFs8bw&#10;lVnzM1BlNR/sFgBnre06+DTwaLpn+gQmP/kNDAvMNEFj9kD5gR3xruDJ4QRqszhdQaP2AjpMwWrW&#10;W4J/OEmjPqXGn+q61KxRrAZsW1QtAE0yAVX+qY9po2IDwZ6m8HvWDl8bBpCQBYEtQI0jjTJHSAKM&#10;jX4Cm6Deb8Lbeyagf49ekSUcPGNGfL6eZAKqx5T1yi8D3mMyDMBHFGM0LbDham6LxtejldwIwJ31&#10;Ukl770p7AXkpvWEvQBXwSjlMN1OsRdkKnHINRvEB1+kCCwpZizk/VbebYHi1kd52bZTiGPc+lfHo&#10;wTxUxhhdKnlXZKY5MK1ivclsvYyCNZbfSOXaZazeAbz6VuRCEEap2CqfpfA0gUbHuievRdnuDWt5&#10;Lt2ocGkxAKO2Ni3WabwuSPnA8u0KaH9a4NU4OmR8efhoVuC6/c4cK7xG1Xw1qzSnNEYcfwC1UAXw&#10;yO756zccXU7Bt/CroKwRL8NISyGK0wA8KQXPRRrhfRtU7s9RT4iCrYUEnCKG0eL2xQZSlQmSqTTn&#10;P6mFIPYaVI/2xc9ApkfCy/z+BYt3U2nCXnL5Y8rbYwppzQXwxao/XIg5fgqMENNSObbibfsCQ2bc&#10;8M0BEyijpkCBpBrw9W+S5Mg2Y6yiKkDQDXTd7q+EbbNI1u6u0o4plpWFkwE4ygAIrICndwX/5F8d&#10;OEfjWhjWimu7xgESoG+0ODIlTPijMgsgQZadfiSz/K78KIvcZEkZ6vHB2aJhVN3VYQR74nVtC4bs&#10;7AiyVlAmf1oEQ0vVG5BcvcqVObW6pV2BEhJvMiRt4t5MzCHIu2DF6G0jA15g2zBgA10aY1sy/J54&#10;AVGdRujBnvXKU7G851+/RmaHSRz5ZbhfJvyOwoG9hiv83Vnc0mQAvH004DRgjgL1yJrKq2EFwBCV&#10;WxnhMmpdSy6v1+RckLt6W3OeaWaWhsDz5L2hPJosvBrbBI5U8tT80zYqp9sClvkH/y5KQv759Q0p&#10;AUC4yV2s7ff02yOjdG81scCQSPMb0Xa4YdgL0Prhrt5ARoC+IXpxcdaFJlKLjCFUSE4aQKQaBVsT&#10;LynGwvTgP+bsFvRqrD0L7aatRf4Q7F4FyfTSatlXzTtU1iNsDvruk8w0ZZHbts7pavIGPu7tDl11&#10;Q5jaMiWnKEFtMsQdyTTw7VoQfwCNkADrun7B5aDR2B102RYrYBRIBsPpy2/rdKsbqysDp+xi3gp+&#10;p3491MhTIVdTlN5k8upJMMRaiFFa+DSZivGqDMTvFldUsXBWSWuCIOVqJFOql1RWBYgPDU/BIYFH&#10;6CloPUZtNYRpaQVCil/mn7+fHwXa23W0JrdUQO0gAFvzBopVQ8tT512AxaMSDKCWIFiyqeKU8rxV&#10;ozImgOd4E0ktVD8LSPAeGEZYAHgZUfUq/lifgjIZmaPm65+2oZBi3InRJi9JxcLlbAM7FeNS3Cje&#10;kVWyazwtK1YGI3kkMz34W/j6uoiriQW1x32aAjjP6+0d3E5VyUi8THo0TSNhwI3kP9odtYj2o2yj&#10;DC/fBOtH7wrMWcY0quA5Wga7xy8MmOnTGHmnfkum8bewNIYYyz9OFZS5QOVxH1p4ZFan/citfY26&#10;DkYyi9Nawe467mOLLD7LcZ8yjxW0x6golc+q4KOMqON8tOPdsxrs2yLbVoxGPnBoDD+inhqZY4WZ&#10;H70o5dUc9pbyRUXASeDouMCz3ZuEBaQJqIHNLy1BjDex6m0EgNnwxG9+tZeYXs0OlhebDOZteGIC&#10;TD3PqGXAu9HbWhn5PVdDWlOWHi416OEdoZe0FVPNWQ0kRyaxZBXeYyw8QPyefPtuQ5YpyA7Qy20F&#10;JRToXlt3yfy/13Z5DesRCwlj5Q4fNVq6Ya0PVYtgPyxajoFUjsqqDJoYAOTB7PRKfOsXFP4LKEdj&#10;ynjBxoL9WiLmHEba45AAQ1Wc5ViRbPmMS/4t1rWBMWw/7DEADkoqGqvgGrzJ8E93a5eLNIodZQTs&#10;1GS+LbudV93bhi8cwFm7LkPkEbjXCkmUAhm/mXfSK+2ZmVdQ5gLXUSMVUyPdu+2KwwiOjUWZZuVB&#10;sJipl+qrK+rIMdmaBtDZRQdGczDbMu3ayz9xMoDYihLwy5bE6bXQHsxPIU/+yZAp2QhQ/uJ77XVh&#10;jo8ptsqYpgC9YOvKFB8yBVkAnmQANNe/ksSBBlnxURlxEFMb8WXyq+NPGnxpANoVi6mCneZiFG5L&#10;pMYEtAdjJiSae/h1VZX80zY1/jy7QjGYZwEDth7tjsjswY0q1u0u1QIWFKjlqGtRicuLAZxqKa2E&#10;g3nqN3yjSijZj9UWpck8HcBnhPRkObaXKX9M8cJYA/tdUu+DKyMQQGXEEUe+eH65ZUw9tn5MMP1v&#10;vBhyy69Ca9VFu49pq0CjFTFki8AfjwLFCPBWIW1hFNQWtRplaEoTUAW6CpGn+tmtRqUMFYunve7a&#10;Vows8DZ98KJR+Vz6zEysxc8ruwnuWK8CmO7f9MhZpZq+Enizu+L48jN1hcDvpBrqZX4L3ELr224R&#10;7a369ttRVzqAaXhLM3D5zfcmin0o8RHrI3ilqpkofZBLc8/gOV6baYc/xfLv1PFzhBAXI+pff/1F&#10;9bwelv9Jt3/z1PwPK/3lOl7SP//5X+gVSNICzJdZPobLpJTsbrb3fV+vFyUtvJZCni3MkrYy4kIk&#10;ie0Z2ytA4FJvIm4keFr8N3zGf3SxEYGxXiN9PG/DF4LsqVEvTz2AS6kkODL22LKuK+L9m4DXU5yF&#10;qbEw4B4BsPyVMkcxgjQFApYEl6lLJWGC1UdeuffJ4iPPFS5Icnx6LUcrqaVMQBg9U1swwIR9D5d6&#10;Thb1TsTX5d7Hx2cqIZiY1yIYvxiAkmHSl6yX1lMroMJTWScTkLeavAKvx7TPC9yVjIVBZgJM7x+s&#10;HYbTRl2EOF2eUUe+KaAVgPCh/8hDloO+5MgA0yv6flerdEt8rQy1BP/LwzDvf/0v8PXN2Q/OF4LL&#10;qYH7/mWoaVpxJd6ZhAgwcsBoOGAqXpmi4MMaabnniuEdXUHfQ+BhrBjv+VWeH65bUHqrgC5ajkYY&#10;cYEykbQcxAJ4wbb7CPBolPm8Yvn1Xlf/Hnv7vvI18nTkrxGs1+qoLZDgI1mN5Of/AYBdYBZV4Dep&#10;CD/1dj/BxyhIP4ymGf2zAS/XFOD2J6/G6aG/bjyfkG3/3bYu4OpNPvAKCHFqGrgVAvm+alwpzQHK&#10;+fgI5CgwoUfjhYdbbXL6LMsg9ivIVGOudsF4/CkCu6tFerdV8FMtYUEY14FpO7sF8ljBVAH1OVWc&#10;QBCp5TBGJgNA7vcEZt8MexFwtFC7ycEnEDBNCVPCkqY1OhKOtnXqvVgaP/cjvKmAaaeRaRuOhilM&#10;7yGXo7wLGBm15IEVqKT6+wA3L9Zr+P2X3Np9iDWKiiCNoGnbjdViCJWDQIuCfnauxPcxRO/qmdPG&#10;m2AbqcYEvaaW40iv76GclMugp+3mjgzx8jC2W7tGgOc2Spm7qoXI3K/q+o9N0oqt/mEi8W4sliku&#10;2uoNrkuu0akMmBNOufryBYywiLeac8XN1FZmeYxHzk7brqYWl4GC3Y6mY/hOF5vQOgDGBIUscKpl&#10;xbkABUaWwMhpIM1hROD3Df6nRQgcPav5VcOPnJ9aXB9vtfrVwHv6QXbdapbZ58LICCNg9eA9ex8x&#10;UzMbGWVlKnC6OD3gybuU0bF91+nah+03AUYpxQW2CxDey4RL2BtmASjokholk0kqlqyWD+D4uwrA&#10;QGQqaRnJm3ZURigTBJQVcriO9mPC79725t3Veo8EBBxJAdVvHfdZcOluJWL1zwvLIAOkAWiUNzbN&#10;lfX+vUUZgoCBz4pFjeAQOKLGK5OhHgdZOYB10XLQRyreVpwGfUxepvELvImZy5sgU3LinaJJIF/t&#10;9xMZ7YqztBRmo1Yg/vu/bGNNceD9jcCWIA8twHowkBxyjKL2LYTXFSjk8twH5tj7nnz4tRXMxIIX&#10;/7oF3XXyd4dlID29dFpdW1t0JX4/jgxhAoihddcB1DjSuJWbqM/FFNwNMaoXtIIXCE+bUQHt6smh&#10;tQJWLKZ6Nt8tVRfVBuIDRDUFwHN8RkDMasQfvw+k8T+nvuLXXe9f4lt66eedyN/ab7eKJ0GLLgOd&#10;/n7b1a9L/JzCQ7pr9SkbBZAtTinv61rS2Grv/NCQaYLKVhyycpIdzKE3Nk2xMeglAZz4BQoOr/rD&#10;K6mXEYAq2C+SixTzQpCBkam5HZcX0h8Qc3SB9xgOo8uQyJRPr4wVPWBPN4Hc8E1OjzhsFHdfJQkK&#10;vM8rc/4HAOANUZCet8L/2fIq9i/bwP6dRRZ5W2TH0ou5/ptvr9vxD+VcbWW6Z0eL1Zj8NMIvCd5W&#10;r4wfdAwtRzugx1dcSKBH02IrJhOZykB6pmBbK5qbuF6sRy/XoPUmCFamnso0b5p3zNevBm64eL0y&#10;rksfMBwNjGfTmGaPR5bLRTBNfTorJCNWO6UaWKy8aZJ7B+1O82aB37ekePeqtMq7wqp+saurCJoW&#10;xVSjjG3KI18+jZYl2wXghrVoxAIthKOhrqyNfb5Mc4lpfzrHlmTElhwJKDCjpHyutYgV6OIpOGET&#10;XFeaU9q9htgoRoUkC5QG41mmhAAaMbIl3+6vb4JTqqfwzV/8Fr4+FNp+HALoO36Oz70tIqEpAOPR&#10;KiiwKbzkkZAggMy7oTzEMgmyKHPa57JeLIi9gFgv+JBtm6ZFMcjwsqs0gLhq1E2/3pKjI40WpWLw&#10;6o+PQ2PKbe+Ar0/ZHAUr+8j8ycojVJ1X2QvJ72Ov0pCussvA5HysyTD24UUKTGZ68LTHOrc8ZSqp&#10;vwgOl0uXlClhgdjq1xfsybX3h2S64eJdKqZ6fDlZ3vHXr5BWlOC344VT5lVmy3Rd2RMHdpHYUfai&#10;ll9lUYCfeEYFbg6k/E9eAj3Xfyrrfg9v4vp1XbQIqo7UuHGxzFan2vVa9/OFua77/u0yYE75T6Dg&#10;0B9ptoe33xrnMVgAAEAASURBVDTjr/Xv7wMW+aaA51TGfOqeFSdTsJlZPpJNAYYkOzIRHD9H6wVn&#10;DPjbJZ8CzKaJqZ6m6o2FjJdBDLA6lX9O1cRnkdFLZd1POSUjKCfcFEC4DwhW0Lr0Phc8B7JDe7te&#10;D1XsLfz+sFf21z+1S3mATSaEv1rjbpx7y/W8HmWH92i7A7z3tK4sXrCxi7HQZjxcz1axlSmHR6AW&#10;Ai4NcCneJ1figJa38Ov1yiPj8H6s5dNikfQabrTCMOIUApAhStJKCGArMpOpJgM46s2kBTDVe8+/&#10;ciAN0eJUi6OqAjPBaKq7SBm1WJW22Z9AY65y1r6xCvYaTq28Oka+2/gF4P/kmI/SC3dtvd5277B6&#10;pgqo6B3d3NefDStg5Hl+iMclkXkZQdN4dxnL1M8dYL6A+vxqmXDEloblOAauXsbVXeAQyEPuk6Zx&#10;3S5qBNlUezJajm0aQLhplsSOUq4Akmk1i0AjNVAIgOPvA4e4j6M07JDoY273+Xud07+tm1MgwEsu&#10;A1bsKOOh8edIshAAR4uXB9vCI6bu59suczZNl5ajrngtB0+CS+Ovq7xPIwk0AEi//07TAMLIDBTU&#10;KnjK2u6K/aAVlxDYfDXXP23bMbhzjDS4Bo1TQUo0e+Bpm+aC8SQmlmP7Hl6/al/wcbqkGCPrskPS&#10;cv7r+x/hEpeQJaAxgW3ks3WXeqYBA2UKB6SR3BFe2s6RrHEDVwl29ce6U3HegNu7XqBAlbaFrEty&#10;78m0nICyzREbVY2MKRnw+gF7/CtJcqFhETVQC7MysL+Z3tqvkZqn+KNMcY/WLvgSBLWMlOktAQE/&#10;HRoLdKp3w9ebBpnHECoWz8G4qJEJ6quRZIqfII2AQIAVkP6QwatRQA2otM3lHy28LTe3RSMToO25&#10;TFBQJTAM2F3o/WppdKSGSix8IxhxFfD8LrWiB/kduMinS/kxpJsAPOkBaxH3Wpiiv8XX48MjMEGl&#10;Uxlu4pG8/2kb7/yyJ1jw5u/4u5hJvc/r5TN5v/svpQjZPb3kMq7mntzEXVamgGSX4YejsjRVPTg8&#10;jBp3yUiK4wWMXG3U1iMNWYcRhxY9z0KlpcqIJS/d+w0HkIFXAPZc6vdRRvcefm1ZkmmtwOpl8pa/&#10;Lx9lp5yegpGkTPfRcrQH+dOUQEeB4wKH8SlrEcquV4gAfg/kEftLy/tBj32jlsHbkXcXpF4AvLVr&#10;bMKBaTvpBfDmKPDLBsO0/LwCfhwSIIPcSpsxmRo3WgkxzdqI1tGRSWtadgF61y0w09o0MqOAysgK&#10;WD3k0RZyKJcHa8xuSFEARrzqfdISmHrMsaI/3pj6/e9HoSlEQM6TZARPZSQ4XLUIOLWCtRx420Nc&#10;lIFUxHvQq6HypOIjhBaLXmUwfmNVUuHFAqonwS+AcKbHrdRLHl6SZQTd7ZAZe5C1R0g8oFGkUVsZ&#10;2V7/tC2dLIynFlBol0azAlumHV20yqoAjrxiPzl5v6+myXys2neEBXKNrVDGiPNf8/clacsBeBAD&#10;SlZDjRH0WyqAqScvbfrSJG1XkFL7cY3aZO2C2cwEC47tOwI7rQL6LCS75y5l5LSEJ0CQ91j65GEK&#10;3KgDHzlOTaN6Xv9GhVsKo+U1er8uSEdU75kgfZ+vTFXj8XRHmxjgc1nxGrsCMKRfe7BX0uguqxZy&#10;jFKgPvEqW1QIDNhWyy5lSjIMgla0BXBgGWu7aMtPYBpVEL9A166OAYSPhOW5Odc47n/vfBXWgbBU&#10;m+YCRO71wNcl7q8Tgh3ZUp22xfbyvM+6xE5K0PvMh5G06r25rwJJWoLFxuoK66TlkSNx3V+SS1u0&#10;7+Si7qMGGX8OwQGg7L2leUfx65XZxV4p73zae9HXuu9vN/kFDLn1Xx8B+WxnBeda9v4RA7RUS5ek&#10;BRuthoreFTFprtD7dAcAhAlbl3QLlaPG6Z30rZTwjb2bRoE0MOD4tsCAfdimitVfF/p+JRnrWpRZ&#10;e3sAsUrv08uHVM9fySuw3dgnNgSl4uO5ts0Lidi6ZFigJtKonwLheRDEPGD2gGQJAi+M5pkJEylA&#10;rL4XCA9z6ebH5FZd3xnFTmslrZEADkp4qq0VpscxqroWZBwTDvsvbSs0WsmBp7LXI1MOrSe7ekjB&#10;0cor3ro8q3f0TNiNTNGvhSntBh5ptmtZgfbV+EWCKRPmkG2aMmoHL2+Plvrnn9efqHP8QTPWKYLd&#10;YgvTwQXe6miNYFtH16b3+wyvoPD0gARYrrj7KACaY2yCHgHBRimg8rxodBmY0o1Ha8hPlZwOmrBA&#10;12IYtpfmBWgBK+sOkIkPkEa70w1cgTkwgt2l8W/+sq3dLZAxyHdKhXTBgrztjvGKZvJeODElFAjj&#10;VPviAgVZACv7iCH3HFG1aMAli81fEh4lzJMs6ieAxS0KxLwTM3OZfC14//QCmi5Yvlv5A99oN7oI&#10;ZkmV1IwyylTCrKUcL8NIC21AzbaKsyhYMrwusZf5aFFA9RQCgOna7/n1a5rFz/C8gYyJGwmoZvKx&#10;Pn9emqLJuJnh0pIF8HJQWuE5Yu3X+CFA4/SWn6W9gJSG2N6Rr6Xya9EFn3en6n0b8sgUH3paj4HU&#10;dqmncuBJQwmm+hMkI1aTEiB2+9blF69mr4SGlimAI9hWoxpxVX1tYHmNVB5EPqbMQBcAiMkEJACQ&#10;Q/U8NyZ+S65HA1sFvFj/yq0VTIs1kxGyEby+bE0FXA5AbHtf/M+/eAddrPDzBZSjde8M5nRD8Mbb&#10;Lhn2KVYcZtT5aSM8UcgUpBfslsXqqXkPY3dYYALVs6MD867QSJoMjlkgpvLqPE3XzpfB2zLlgI+N&#10;Ma6zVfxcbUIVQXbFtYKtpaWB2fPxegjU9y3a7dl30ebv+zSK6QoiiS3tI+YltzrBAUxWVportl3G&#10;hK1dD/I4R0hte2MwQlJlFmzmalA6WsuKFVSVkXCc7PDitXiTYnmr5QDWIq9+eZmmjQKM0Nhm3+mx&#10;qBHAw9dG4BawoGosl0+mxi8JUwXoA3kBiOG1bJXUkjFgQvrAIdhF7pJBhkVxFkl4R7Qcn2I/Gsii&#10;eDk9uD9fTo+9v7TsOqb3/ot8jlbptHWAxShpSxBQAzs1du3KvEO8mYodWf2GxCh4/XfbNqjdh5S2&#10;HV1rjQmYclyAII0MFYbPY096bqngcCGGRwafeAPFTDkmqA8rIAeBXwIzvUZiZUc1c/eCOeQYeG29&#10;L+b9tSM4wBFLi6uq3hzI7Kvxj44wHmVgxVQBvCcZAMZ6aG7TqyhYL0+05Cv3/gWPz3sEpoHH21Rc&#10;TbYAcfr4LrAAmVHKProQeDZqlUwZHRoYP1aAW7LTcmwDytI822VwuTR9rYG0hybBkVNCN9EL79/t&#10;puXwGSFII/Brf9Ov+4CXVGZtUQCeZKcA+YDt4U1fCGAtK1iMjItRXao9o8qeEQ0HzTJoTIDXyJQD&#10;tpWHQRbjIutBusVFjAAKAuv9T3D5T+A9CfEREsB4AatbdgrudAfExzmMWGCoyNYFhvnv//7v+z8S&#10;eT0vF+O3o+zGcklBvIGQgniAW/79x2sXGj4TqpoqMj+XHYlNMBnmACQoqwI65f8EVPKYAJNVipeB&#10;p0VWVFiQGOBRmezZIitNvIyjZYiyLTOwsqdxp1qoHfRg65K4OrwiDq0CPixaXZDHxlyb7NdGJUaj&#10;bI9q7EH+bavr6YWJPK7qHZYE81zsklRAW0JATV6vR9vheSNxwVslNwfmpxYXU2vgEMcr86OxlozF&#10;9x9g5DmeFxKNUc9FjuSP6bYrcwtMpxUw+2jg4+QF9E930RhljtinU09FEz4A+oOpdXR4XYdm+cU7&#10;IqH3CUBmNYRLaoRsF6A0MJq9Dwwn5hdgSFGH0hyj0ASSSWr/uHEFi1cspioAcI6Ppo0Aptt+xGq8&#10;2O5dsVOZlCsAX1d5X6z3rwY+sBjySN5WS5WRXjXl2Dr1w+0rAcmpLQrwZ1fcUA2MAaqZcvYVM4LB&#10;rowfmxXrkqF67oxXIYrjnwGYjKU072pIFRk5VBgrACaBQJnYKYvSgCVLA3AQCMS0yqgHo9JA09B0&#10;8/IhOWaaVo7eozYV1CrzhRDYIrCxbrE9MhVIJiBZS4sEkISHC4fnwHtME8Pvu2UEX2Wq+PK/T3YA&#10;3LabL7/1HfCy7Ht26UaVDKnxmGphdFx4jVh2akI5jJwu/xEnI5w3zM1h/EDRtzFQSEZAU8Dyin0b&#10;fjeyB9ArwMvJwk8fPK28Mq9ndVSObdsz+iwlq1cGCTC/HNuqObnQa6FKekkwTO/NESEA62X7fhj5&#10;INBqYPa2kfqYqtxYsC1TBYpJ5vjOEUgKqIyonHVpl0TvaGt6SLH53grSWKcmuPcZgt0E61vMv6mf&#10;jK/X4iP0Ti7PP3nJ17X/9e9/8T+0dtv5bYEn+uOvv17/on/S+M/t/K//9b8x8q8jabsyd11R1+Mj&#10;+ZP/6bYb83rfX/jrf9KN8fX///rH15eQ5/aJqG/L9aJ6D/DXA9xHJVDmvszFxSRDwFFfZaoYwC4w&#10;laNLPW16R5fi1gisRqFsS+GJuZ7Y/AS23qQqQO+DC8AcMOfpMhDjHmWOcK3dkGqgRygH5iAVb6yL&#10;Cjna9PBgjxq2JAa3S01TAIxKKjIqjDzPlVJeZYsC8okDhadk5CnQ0da35PoVmW9pV3Ax2w2B7P5N&#10;TSgQHk2XOXKQMTIzUFTATGVixHqpHEbeBNwfDuRR7tLFCQRbXQ3D8W2Ij0tCdkmAGqu8txKz2mOI&#10;f+daV97+/hEhet1O9aDUHkApAyjNabwjyXAJuoql7XBh9JymgAPLSIa5La7sBsLAgxPbXgvu016B&#10;so9kI3wIfspBhuAQo9cFaCSQpwpabY6kuBCf9HZcpaleWz9318F4TLPCFKhRcTiAEguBMmt0uwxT&#10;W2VuoQo2bZWlATwqwRh9yepLyN7PnXfT7vdZDL+ZGF//IcnuBGgT4NjBlCO52NBDb85B4urTOoB6&#10;wg+L6yA5bd+LZUEgPpRHi4acJ2nmk5d58ubo8mJWlB/FKo+K0pwFXk/llfX9wENUF2j5yDQKENKF&#10;I3/xKk7pHZ76j5fXZcLWn/h2taW9bkSQ5sAKVp+FNA76amKYw1L+wdPuxuc0poQ2LpNsgRdbJkvk&#10;XvU5RQbJjzqVYwvgx03SHFoOv2WQ5lFjbdcCZLYAZJyiTKBN4/RZN3D18SXsFnMctVdB+k1D83EK&#10;6VkxOH3XECA+mFpGx++nK2aEsl25AoxcKqO+6RP01I5sqYL0ewfIbRXrEK/Aq1pNu73X4+8KvjO2&#10;TH18lqg386iOtt6xS1yXxGXVvuP0jORjag9m7eCM8epdepC0TI9RmidAyZEXU3tL8gR2joS8RwLt&#10;McooTyBA3CiXo2OqBQ1gLYu1ZAfss8in34cSOzKfalp6QBY1jWoVPI0pD4AecXan2iMFkX8bnrFd&#10;MJICK1PJXXrg590UlFZIUVliAooTPKNkqD7jGh3JW5WBOX7KgBIWHDm2iAFaDiOtzIJCHJFfTrsK&#10;XEYloz2FpHSXtceJxFuOICPANGu8XtsdGSVf7AoMPBjIjACPIel3444QNxJnUfbcBY+ykAM0Cqwg&#10;sqU7BSd4Aqa44vdi8jJUT2laqPDHutpiZUqg1aVgE9ZieMwhLgHAyGnJ3eEAivM6zSu4sr4/F3ot&#10;1iMTMYwVsBrJr3+TZCkrev+B+XIex1xINcR1diUkbccQfqj2QCpQrEZ82MuBz5U3y+FCGaPraSdE&#10;jeJnePwxcnt/+lsOaQZ2PYECQxIAzJeJV0y75xm4DEpdksdt3RKpGOWT0X5UZCkZYe9PN8GMrGoM&#10;39qiDRHHBI7V5BxRCtDviVRcSO2Vcr8ibo5RvLUEAIKqPMonycgENWs5xLYI+P5jyRU4EtIDVrM4&#10;y0eAkV2OSqPlG+sBk8Zh6tkc+NrFkugBVEdUwTFVI1ldsS5zSiuE+0f63jZkMTJbArOI4/s9LWOu&#10;NAu8myEpafv+gDlY3AhmxIG5J68XyJRjciMYvX5G4jQALZfz7Q04rdVbBYhNQ8YKDzvXpfKouG77&#10;RbfIEKpinhFglLJ//eu/7/+79sA78gJHNUGXuw6xgnXBoCF5Sb1HWgL1VI5kQGPKgFeyrhgBrXxi&#10;BVwJHszxwa3KfEsIOioNLEpgQnbap4AcveWsRnIrelprSkPMKVDNer1JTHbAJpjjFLFTl4pboYa6&#10;UzWNnu2OxG1XbJqrS366YNQ0st00RzLUBDEAcSHFwpcvoArSAJD5+4O4NAC/JxuyJDKVB/iJVGZt&#10;+7Z8rG5h6kdMFRx7aQ+GHFyRtoaHEXjkweipyT6C1ZQP6CdIYOW2rRO40adoutdwKYGcvUCavaHk&#10;Mrq2EmKLDLDizW9vesQeGF1dOLGZ8CjT5NIoTxXodYSyqHhAvFjjHfAKKUrgBTIe9pLh0TtdDR/W&#10;lXufxAAI27WAOU/xU5n9CXbLE3OfJbP3mEy5w8po1yLOSAtWI0gPEG/aYaT1JBZobC+aMOD1322T&#10;eidcCrBOKy0PxkkDQMaFOGisAvgYkw3Ua46V36TMSbbA1daDxwW/3sSBLNztS3k/vu0zGYuxz5G8&#10;mV9p7++femqn7TDgp0XSKRiARjuAO5sgo8yq2CnVZPWKV6BFjflW7R+ZkgPZA65w3XErNMrUFCJw&#10;tBU+/eKNDW9aIXyXNF7Mhx+xl8kQqgCxoCpoBYJO5KGJ/wi0OwIDuCoJHL+TYqoagLK1yDhSmV5Z&#10;3toVtJepIQBIbsJPHxUM70ixShgBdQE4WThGl/rIwE7RHMc7WB2px17CYaldV15cJlQBHTNLVsw0&#10;O6B2ZfKO+BwNhFRDK/nRDimv3SpzT86NZHqcggFWAfgZopjqyAQ/8Rt/PWP3R+nJRXsHXGITFrzl&#10;/Pr6C1SnbOGo33qnIfk6Jnz1N8KyzEdXAqboD40JjrzJ3me9YcCG6JU87pNl9Wg6uxHNx2MIFsBW&#10;270tdgTUp0WxdqdpIDnkqKGaAHmANbYl8o55FUmbVcqwS/Jj/lO/4p16VRhiu8aKD1I9Yi1rNEEv&#10;sjQCmdIEuwjMSWyLTEDV4pYjJ1KgGGx77Cr5I693NTJt3PbAu+6Jr9u8/5pN4BeG5M3pVpEBRhgV&#10;HIC2kwAjpO1WA52Kk9F6+G3K8yauX5W1CMAjeMgvpF3rBcsnOwBtB+VTL1NFDKYayzXCXaAclJx4&#10;F9UC9MYDtFQPjXrJTRZrZ2q7VYuLrDCSyIzVLuZTkDcEZeD2XSVGZbGBj0rJvC6l9RxTWzS85x3B&#10;NMIopopjlB01L89IrE+aBYDA0wraVkQK0HtWoP6V8v5lvyprAW9mu+Cvf9rWeedcv3JpWwCCHYXh&#10;fWsuoPbAZsJwxLgQ79kcNChhBFqqP43iVdJyPiYUxZ4w6z7qIb0JykCuwI7C/GdSwdc97reRmBbe&#10;EwmAYSQjiLHdmhFNWJDr4J9tWxiBNRYok0s+MpkC+I7M6hkdOWmQcRQA4J9YcfkCSPWX//tR/3Qt&#10;3xQrgVbIwg/xbkDT9ImXUYb3AGrk+UHIEkAfVrbVkRU+pVtoPbWAtbNRBhk8LdVzKBFsyMZuQi7F&#10;VgIFhjzbwj+6INcSlse7zCaIj2l6wHHQwxx6WkijDsDIo7Ep/xUvGapvmJEnHiO49j2/FoHvyeup&#10;txWX+d5//YrlqE8jTKSgBNa6uj8yCbxJ4WrumK93YrtkLo1t8Ya8lfv/fNtff3LPf4Puj3/QXm8P&#10;pTfcqBYtmZKp+e8tX29yryGubpQb2xtI4642BhIcAEGn0bElXqAeDFimFvJI4Psgo8YKkwXQMXMr&#10;oxYJTFsN+AiE0aiYKpBvXaQJ1P9D2RloN3IkSXJ2Vrf7/997M9JZlQFGZxZIzeXuC3p4uHskCiC7&#10;W9JIe0zoAjsC/8SbuckZGwGyA2w/knoTF6WL1sz4WoDY3w6JN0e8TLsiAeE776sgdmRyVYVRkt0t&#10;C8ARCRnDyuDNtxoC5vQLQUqnVoycZcAwGOUBx7T2aXS0lo0Sm19ILVNOrQKiOLwEX0XgJ3sJAIwr&#10;C6upDaBntIcRbQJBsQJdjj6KEXjQBDYTctvFO1q8GrHXBgfk/Tzj9dFBmoNMQO3akTGG6EovqUYL&#10;I6eO2LUJHzHk87TOjVWU5gPStNFpNYH262b3kUfG9XgscDC0nkPsVNLqkxRjAXjAid/c641m0b35&#10;KlqqXQDLYae9/m4bx+cISCGgcuTb0W4BAqORAaoAsdM76atIqjcB/NNZgZlUyVborV2Aksu/w78e&#10;6Jv5+rqP3vxd/VzBNIGgFrFPVVfTFXwtfj83mL35tpuzxo/4ueXJaGQdI+tGqZcXx2RkugcejQd+&#10;0xytYGVg9bkWgD0b+Frz/lWHEZqtb9OXV4t3KKrVMQdokXw32XWM4sFYCvklXxlGNQYaJaPAWqAC&#10;6mqaFhKj8tCb6Z2zGKix0YKPUSVrrHbtAKPdlfInsJdcjTx177ZbVuzGlHyDd4dkhzdLAsHB1xYY&#10;QB8OQHrnYhk5jbdNIE/9eAyk6sqLOAygPQJx6GLqAwFwDFQvc/8rQ15ilfxlKQ5TZO+fb19/kID0&#10;FEXbdldsKxN/iOEdwQOsa3fLwdAqlv/JCM95ersD02Nj4t9Bxs3PQmZHkhZgTQZ42lM2ghFTnwlN&#10;dyTpP4znFrz7C193QMmpTSyQx8s5NLgkD3ttANlTXCBg8bHluAZtUeJl2gj5t6elKmsDpBnYb4ps&#10;n8nxl+H9MMnZsy54WqvgYBQbVSBgLfGKGS2jEmbJlC61lulU8ul68ofxuIBp5lBXLIbkGEsV66re&#10;kq/SG5EAQBqHEXh/0EE6XfFiBcuozwgIK6PtngewVW/OCsDbIqg1+ajX4vd3HOCj+JZ8ycpMDzBW&#10;5pLO33S5LnS/L9T17k0cNb0M7493yTuVVEZlnQz1Xn6+I2ma5j0AgsRlBhiFFxwhyQB8VJyufi8c&#10;vzKwN1lSJr0AAcAKKBmw5ynG4g/q179J0gYWm7XcSADHLJchDohtSfNE6j2+tZgmKBbgFmuCJ0gg&#10;KCGll3HKfd6yr49LFpXVjFgygknmCPSCPbZU2kbqqTDWQywPecSmN4E2o/nWZIBOI5mjhfQm6Q+w&#10;+et9umS8oXWj9KoJA/YwpV0XWEsV4FlZIX2i0CgQvDzfn7wCN5pwZBaSskUpf8pfL9hfKnIJVnOM&#10;atGwdGujDTGq19JIL+0KaMtMCeCzbftRQMJxEqdfgHhbxcfeQ+D9Vf5S/R58imMEXuCZ06sgR6xG&#10;V3VDnlEy8eUEsO/UdhmXyujaqdufl4dhdJw+9mUW63t65CNLcI9e/1gj4vRGsYhwNPDg9wN75UHy&#10;dxep9LfyXwCMio9LGsUUYLhVy4u5/x2SO11NStcli4dZXHuQXo9pN0GgxloyAhgqJ/IXcKU8fvKg&#10;d2PTTRMvc+QXePBYGPnuHCPbjIXLaEQD4OR16rsJSctRcAtfJb2aqmPawFMps2ngZG6kyrjd9llz&#10;BdJsZtPA71NlRmUB6Dp4SHkFtv6ol5d55hSIYDPBttlp0zgyLeyK9AI0CNIE9iZHjpp2pTw+D79E&#10;eRNXm7NpGLfdp4QlPcCE7tNNDoBScZXMPem7s6BvRoC7Um7rhR2VkFKG6vMBcLKLuRj3yQLoqil/&#10;mi5vmox3FsPTcgCcwgGeDTkwAhiuh31H8jAEUpmiAVMbqb9Wvo9MSwPlIISk5jVNXrKRqb0uefVW&#10;GADHW1FlAi3Se1SMz7133rdiZl4zUcBsvp5kCvKWqMspdRPEMQJevk8gUKa7Skb/+jdJuoPe47LU&#10;h1/xUW2xA8LcwCcL09Z7/irptewovK/Z6znSS+22gs0sdkJeNyz/AIf9mBYoT2wn5rAgKFNxAi+/&#10;tREgV+TawfEql2Fke5DteoaXJli7LngAJ+ViSRiM1UhANwGIqSUEUIqpHkOst/X1wgspPP3ben01&#10;UONadCGQVOmWn2ppAI/hVY0EMhUHbA9l5IqxeKVj+rFd5e79KF7Si/EdasJzKQxnLR8xmvaqzyXf&#10;NLsbafXGLygEwMHij2wwMhPk1yVWE6Y9DqN+Lv1kx9JoX4K8gbvCKx0X04hYfvWF/wQ2ENzxOXh/&#10;SOy8iVTw3vmn2G4ueFrMtBqS0l9RqDAIuIMj8B4vE/PTTQrn7mme92l0AJVWdjFdbxhw3ATGsxYT&#10;YALHum2zS9LiotIeeF1gbyJQvAK9yxw4e7xLawXdYV/LYmS22nlDeSv7FDlNH0DsyZ5SDdUQ+Odh&#10;yvFz6/Sd9xULyiiLJbEgZpWRuMIJAE9ydzVdUpeB8d0fi0cGvOvEeuPTAPwmarTgcDFq+8rcTv04&#10;/UiuXfyT7Cd+X8LvacfFCizhaY9BrKyQdTUC7Fn7E3eBRoEdEUi7jDKZ+FqAeGVi7wYGxOynJX69&#10;pQWcUq9N3w+kW6qJ1de2iwuUoT0lPJhPZuLsjjRGtvSpPzKzyJu2JEs58FT5DT9wz/DY+4xthUoE&#10;hwWBzFFp2cJl5A+j5IYrOC5wyNIfYl1UzvUU7oOYtusFzPz6H2YgLpeZ4xhtkCszl1ELdNECeNn8&#10;kxjowbYCqrG5NkHy+GwlYNpZcgPl3bIbZfjHfhA01WjlqoTHuKh/mCQ+YEgtwHWGvNbdgfsJOPRt&#10;3DTIfc5rcUsMLsTulaTlJDO28F5jTxglenNy3RlfISZbU+qKXA3YOzTFxcaPGncdrze7oJaEXovY&#10;1hAqLVEcGUCrBVwD0FFGWwKxYKs53VwNoz14bXWBlblolY5ilB2ZtF6G1STQpl/73r8LIBAbsvyG&#10;wBtbTalxF2VEs7K8CmzBaTI2WgZS3vp0Ib4lr8822AeiksopIaUMo+yrgbx9X7+I2qr3ekZpl2Fa&#10;iPyhQcBPCaOyADZ2sRoF8Ib7XpdcGjwHMaMjZDU8HDRWQ6xaqITwDzciuJlrmCWNF2PkOtumAP/x&#10;SP6GG0CNYkY8A/8DbjB3exWnKMH3q/h6XyTleX1MwW7cWr43V0OF98iA1yVODBDDf1SmV9llWAp+&#10;bXqvMGFrsYWb41JxI3e1sTYBIMzUkMCOwNzwUt+nzPtRv/7ChO9yIeZsK0PAQb5CJxklnVucxuDd&#10;myizGls4MjDHBK/nHUzeqmwZsLEAplU1jHztttZkGQPJYhTHC5guDz5OepQcWgRWWvE9eU0ZKVOT&#10;2Nidgj2MjOIF+hphBAqY8jA5JjN6rniHff6avjEr/P0PsZEAlBym4CqMrUDLTsXl0G5ILYDT/X2N&#10;KAHwgCP5lr9+dDDleMOqt3Kv0x3JV1cAJtyRS2EAalLmBWQBeLyzmtL2zuWnh3GdL1kBFUHYWC0+&#10;IgU9LpVZBO7VJRNfPppCvIajXrjJyARWPyebuckpvXax8Mj28CuLl8wSYIX4EGAnkAPwVlbEAbBb&#10;YgAcn7C4RRqdEkuLDHv8ArAjyUbpYZ7kWljBLpjIY13XA7x+CTa0itMUpfoNTQNowYFpdwetv6Eh&#10;h8PICs/ZEBkqmrDtRxkj+OfF5DdBbOxdKdeK68sbpIHxfYI59tpq0b6uK+v7zQ+709UcAtOqKH8X&#10;HEr0TwsMsiqB4kjAkrZUj4FZ3vQVmIs31Hta0aw+meQxygjosbulNICYqt3PZ3p5KsyF/Z/jgO7T&#10;nb1YFwB0DiUtI2resKAWWZrDsuvWlRcB2FYQNtNwScPFbUy215BMyaipYANlEjAKB451ta2A+Qkz&#10;+piD3lPaT0oFiAMEdpYEI2MUKZC3loPMH0QLMkKmzB5g1DR7aYbA9/kES1ZLaAQDlrfSctZCqyxy&#10;BZBMrSYkEzh9y67vFI/MEQW568CcSL/RrIQ0QtC5HVfhyfBLwPunxLyEOxAey7zQ1weG2KIEBQJi&#10;Ds22yZZcjKDLwz/zFfuUrDC96hiAyt0I9iUbq+A/qaWVCWNywBGtpyvBq4T5aZcCldgD8LYawcdS&#10;p2kC6QGQHmOt5Bil0ops2wM7rX60L/nEMYDFu7f8tsN4lgmTw/TO+1YSLFBJlfQOhdsyEhQH43fE&#10;YdwQBOkVM1Ufr/6oTJFR0x+CZ6sYPpAGpqOAtmsnc+PW0roMzH6zFAtgtJlgPtvyylqkEkFnR3+L&#10;cRFINeep93vKcL/jVHqZp/5gCodfSziBK7SDe70b2D0FaHqA3nPFbjw+Km0xAU1MV4oRUPcyyqgk&#10;Uzm7FDGMxh2VwEi9GniOZCNvrp3aS5CnotRlXSPYC7TdqbyrG9kaexh9sORnwbUnbwJz0OyIWM4y&#10;YJlDSRt/LIJX/PVvkoTycodUXftMtF0so5eXSpTGmOPd1VvdLeEA4d4NfU8QsgsEvMZWLwDzBn79&#10;VtVHkVZggCkyW7F6k01QcJnfH5r4xDIIEgvKzAujrJC8iWUK14Ir4yrFWJTlFVgz0oIPy7aG+LFW&#10;bIKazcmlYCsyDu8pVT5g29u9PNjPGBrCOTCv889XGu0u6uN3ADRv59dHK4ZkFwFSbqy8F1AQXlmB&#10;ahrJ1y5o9DEQck9GSJ4Yd8YOlg9AygjUbD30GJn6FmiRQWYbqDWh2uoYAfqn5SdxXixo9sggEJSJ&#10;Zpn4ogzhQXHA8UZRTcj4BFr6y1IGlnNkxgOKOjTwfiMAHFltq4IEtIWDPW5B04GPZI9YMRqn5Qhu&#10;/noOtQBvyK9i3FFXAtOWZMSfy4hPQwIP/PpE/Xn99ZUr5fvh8biOui5VB0n78eabUIiAiqWaklsZ&#10;HnDUiwq8n8Dn32QY3i5DaGVatwBL7eJIAQmG24K5iQfMgXcLLyFG8lr/fh9LixHUlm9mLUBm+aYH&#10;WSbAo7IQAaMSALS7YrHKY4uW6gHaWyyCMgOQ8eKjZgfwbKkIqIJDTPu8pGR8oByi9oNHqwaSt7gV&#10;18r3HQSOECODSdmKy3CfdjGCSAAfhldWTso0gjvyq6in7+/DG7t2MTVxmhimHcndy2v0KTFKJkiM&#10;BkuukrXYfqxYiNJ4+e+T0ncBDuYYpVmQBlAsAvBRDxet3o8uRtq9j97d5dT6cZckAqOqhtQqiAT4&#10;YLF7YPxeeBPfPnuQCKy7a5nFvWu41DPd9xrMgWTqQcnJ6AOBSXPgt+/6iuZ5FMAD2GWggEqagv+k&#10;Gv6TcqPY0k3SxwBYHY/R1/sHg1iAKQAN6LCZArn7ckUapViXOTJHSK5ytD/beCxigM8UMZiT6wDq&#10;qR206GlRSu5z0W74HfztQ6CFykiXCfHaNSqToe4WBPGHjJZMBNaVqYQ/SJnlNz+cABBpVG1APsvR&#10;xgP8m9rPKz23rIZFHJ8zFew0kNhd8C1tBEgPEAv6eCjGexw/n5CbRqvdKEdEIS589YUDNC4Qq6mW&#10;/FGfTIDGK3Uxea9N7cCXDBkuR7CywhsJsC9QlqbkBWJr9iwfwdoPy9FqRw9/nDY6ta4+BmPXEB9R&#10;uQAKDKcVbC1B8UaZ87EWiB6sK6UkLSNOvECmj2ICAdWjvQpoCwKwI/ABHEF6FIDlCwkwSpMMhht6&#10;dlpmWwAKDOT7iyOOf65QYBpY8FMlJ01gxUuCuQBTgKf7A/b06gDoHRmLkVY7aWADnf5SNSLYNPUG&#10;Hl5l1OMyJpAG32UgvZLVKPBmrpjYRuED1KYUxO9Gd+3GZACV2BMA9v6Km+4ivY7ETmNqYVoKCfaA&#10;3aUyvRpqRjNljnxdWUiOEci8Vn7/VBDl6fP/9CIofKcadwVY8VMWX1pAF9eD8aoAjiEAR7RO1TuN&#10;TH/wWUoOqLTd6kamZlIFMX5zLY+dlnocVzg6QmqxKFux2DRwQFdeRou3XR77tgZS97iiRVqoarCb&#10;EOgnzIaI9T75on4aPY0wx8nLTRjVfgQKqocle8BXV2smJC/WA5ZEc5wuUIgAXmVGospJkz1QDnp+&#10;SpiT0TYxK2QE8ohtP7pWqf4Q49qrcgcEnvOPbbKkuBIbDJizEa45KkqN6sUxAAWuQAMjCXYkI0lN&#10;Y6AyH+IvlnVtyBFrpi8qCxqP9+lnuq2yxCZY377XR8TXKJmMFmyUAnHeX0BKgCFUAwPaE9QGVBYV&#10;D5Dc6haejzJbsMAoWgS6YtRDZoFRI2gE8PiJ1HjUY11TjOIA7YVNnB+UJHh6r2nLCbx9r6/xgONj&#10;sCNxgdcF7iMw69A3ghdjBxhCFWzOJiio7ujAhh9krVuqK5ZE6a0aCWoVFLggTaDMZI0ATQO8Wcdj&#10;Z9S0EAB2zjLKqI6cipFdKe+fZmzh0JqzIcvkTXBnvD5FYkMQPIEX0Ct+amTinxbtPJMANwd7N/XV&#10;0gCeAgN4GW1r8sG8A66vt4DH9fof8sl4DWV4s//1j3/f/2W2i+HfQHnf/Low4KLudwzX/fy5CT9J&#10;rgz+xIHGMa1XugZvLBP/Clr2xupv3xWydnCuFYTV+6hR/nSQMbq3XQXcFi21KZfJKNCS8kjLqOyo&#10;uZAxKnlDItWsrBGghAQBpuJlnl4/D/4PUUjzZPmYoGajkEHC+C6IJYtKr11NZAkxAUYdSLDeTQDD&#10;ZwmkFKjZqpLpIUDjaaMC2lv7KmjaJX7Zbh6MbnnbZbrAkUxrlAItpUlqaaSlUUBB7QJHVIGjtiyZ&#10;6yBp0TMNgGEkqXwk7u7FaD9Cfgo3xEA1Mk97sQGU4GvrfVpBp0b+/oF2/sxBjMbTdtru8B5+Mcra&#10;BYDxmyuxCY6MgtlWkpoyQbJGhIutuNB8xAYy2m/PyNYBOog523qBruEu6gLbqjc0Z9OK9eGj90EZ&#10;dS1+rwb4+cnyEWCEz5UGpkzJNADPGs2BOQJRlnmAtYBt09v+4cvbTa/l7/vdxpdZ/HFNuUyNDqwr&#10;WYAp2Hoky0uuzEBqK0yTiUwm/9L8+eUqWUGPgraPoy6VJium7kGmEmM4lyP0JlTllYH3Ao0CybLL&#10;bKwjLJBUjzIq7eKm8s+WEF6Ot1qvG91VPfJpfYbGZjm25Co/ZQBNsgOsxgT/t23KmHZ4FeIr6320&#10;dKU3/fW1W0GFAwQqNSE+wLSHYMKh1E4tqs9Ao0AaX4i16ROo38uA17VYuxaxxipAzBSgkhpe14EP&#10;jVPrL3dwhUuV9SY6aouaAgEoXUrlwAg0Uv2HGwFmKqD6D/kAOEz12h6VqSeeNny8j+WgEb/MY8Hb&#10;tBzEkrqMBfcCUdJ2CilfYCCyO6341wcP8ov6GSUDcAGOAIfPE+BNytDyvt71s9GfkAYwvU/yF4Bc&#10;ytZKgqPAKhffyVfOkZZGgZXXskq/bb3q+/LfvhYS2C3hLhl46nfkDjRLaoEhVkG1tCd4JqAxwbqW&#10;LixpPriQtRyk3hIA90fj9fNWvsAyYRg9j+E+f6Z7ybxLliD58W6RJcBIUt1iDgJb+Wq8QI04DeQz&#10;DQ0H3urrAiP22+ca36dMOvRZxFY0+2Tc6GiTN9BFZsqrjzHEUfUjqSW7YlrEnFpltpEKEMcc4NDT&#10;YklvqyZ+p738cpLFBBhxagG1m1N+4PZ982pU0BSwb65Tqod1ALdnb9RlNk2ZI5ITBxCYmdJ86k+8&#10;gtUbgr60Q7MvylEXcIvt1o1Ks7dCwGlRGIZ1HshAe1WuHsxBKaAi7g09tndJNCidGk51WvsEP+nj&#10;3a4R3DXapXJliG23muB9ql9/t+2IU2EQI58F1RSr6a5f/onTCGo/3m/DN8obWj/ykEw94VVee//r&#10;6006LmOL/aPXnMI3NkyChzfJHKMSSKKJ+c8BrsPeZQC+NWgA3sHV7sr7cR12ZUwDYb3VEtYlCbMu&#10;MUZOLj++XXJH2qsCjXfGFZJ+dxX+EaBUzDRgYO1H45LPCzCFNIGaQJcj+TSNAJIy2x45WXxiKvEe&#10;9iPhOSW2KMFTE7NiMG+Zt1o+8QHUqGeUxaXPiuY4h4bphiRW1kjAFD4NJJj78/T6lnQKo7J1eZeR&#10;lGmXRnNcsYK1FLWCclYpfqZhVJ8LBjF/vOQl5GKqQKYK8Dxz4L2V1ZYQgFE7DV9r7s8SMi/gk1TA&#10;Q/ageaM//knkP65/pXAhAH9U3Ev5ZH793Piueb2bS7rduvxP2Ne108OLQE2gFQCuTeWQIKhuprgE&#10;W10an+JlytSy9ZCVlmUFYRO4T8ARrS82YOtUvRaYBblasaAQAIePBEdMNYo0A2H2w5BMgHgBOS3C&#10;vsb4Ba6QIaeNMGBbq0wVMXhXr8VRAsW0HgKXCQeQ+UECtB1mBUeIyhWvFyOnp6EssVP0AmpeNB6Y&#10;SPFRdR2kFhKYUpvK2Mo3feYcglWC1VMFh7iNxy7FkmtcnimtjFVGl9UL+NYcmsv5/qG3FnAvYT/2&#10;6rs/IHzYa7GAn9UV8glMW1KmtAW/jFYmThyQZ9eug6w9lOnjAeKt2a/cee3arx8i778yuAISFCtr&#10;l5qtjDIqc3vvr+3mrKwpIR+XJhDUGoILYOUvazL1bBrYk5JWuxXL0cJ8/bEtkbb9iWCuK5WpgTl2&#10;7IJwUTB7Cb2bsNMWJXhO0TD1Gk1hOG0/liLjIOADAej9g7knr6Jd5UZd0e83I5AYfevEajbhiY8t&#10;WPSmLArA+Zi5JNgWcSFPsBoxGi3WQ3CstlW54QdjG7mZ6+LtoGWqYAFe7YE1gp1Khk046moYJT4C&#10;aXeKjBZS/bocUT3l0PKK+HTt6yJEZr8jTHZj9nYtk1KSVsbKxniw5DPHDzz8ZX4fW+1VA6vlC7Cm&#10;XPvqs6xAV/ZAaTJ5A4Yw9dDuSDvMe35dD+zrlT+mWQRWLIeY9hihycLUEyOAjHlLrq+RAD8MMma6&#10;fRktJmih+tECoOeop5YveQ+/CQ5lsvi/Bdy5y2w+JKMOf6oEW+9bXS/cdfxCDIY87JHegWkaRx+r&#10;mVq2Li++r/H1iFb8xIifB1mkFlrA7jpaBZHbfvQauxUZ+Ye4HJSLNWpxdNytZPmt6y0zwLuZV/C8&#10;lWl8OD20MmsssEvudLHeTdBSwoqf+D+X7YpyPpJM4T0pfwF7YVwou1WjmJ1+zFRJPYBGSbfACJ5X&#10;VdYuBDCKG20r/ngfQ0rQvvVwlS9PK2OVJI0DtqYEKPvIQ/L53JHGKiOPDBiwNSUfXRZRZcCcxPC4&#10;msInUO+WqmQyxC5dPgbwFKiUp2Z8AqeHpnCfzzPH15sLwEm8W47r0XIQWFXiFUjWBo5A7T7V0hTT&#10;dpRZmcJbARuoQNfBP1sSPEcIJGLrulwqc1gkD4vXUJnejbsiVxrSFtPq2tV/9M+gO8PAewamqitF&#10;0kcMRslRQ5tYvQw1kCAXwG+AK+h+JxSjvH3XCj9AgGLTSBqrndpJJjCQ+ue/vz5qtOYb7t4qwM90&#10;0wXJ+K1J4QB4H6APivZ5uqT5tGgkn2Iz4QFovLDPzb3awZAcBKbBgPdP+YbDt8Wlm6PedcmMou2S&#10;AUZewFq4Fh+OxpQC9ACOU1+XsUf1Goq3tjFSZXaeBti6YmWJyweoB5CJUaBX3C4BIw9TXgLkWhjJ&#10;EGUaDM+EqozKKQGM3uk9eY30LpMlsaB1fgxovZW8CTK80cS6rhAFVPhOn/Au0GsBdBP0h9E75AK4&#10;aNdpL0SxUaZ9dCkrJ72WbdWk1IggDSPwCmR8OAbqoiqjCmSw80plls97Lbs1xwNBDE9llyNb112e&#10;+5QT7zqGeDkKaM2BAUA6sur184hPgUaV5RB+rf3H67/MdrcM+W/m8F9+uzZ61Xcg269/xT88JkZ8&#10;Wv7PffjPu/3573/88X/+77///C/+UuOt99NyQXMQi2k5t+YaianXTe7j6N1dX2WOqhHying/mTS4&#10;JGNqAYYzEvBaOOKtemEEGD20AUNSwqdXRguZbKcJtKvZZHksnmRpTJaPrAVoVLZ1o9D48jPC6KW2&#10;og+Si6gwVMW2ugxMRtuRTLb5jSS5EoAKvzIwadYAGi7DgffAMK0a8h5+fY0XqC8hUtA6wcoOIzdB&#10;k0xM9UUh9pAAgKeCE5is2CifA4KW6rVqNwolMg/TgEpaZdlNjoxXSXsceJkjWdIcKq1KZbngm/oC&#10;NVaZepyCNwoMf73T9zmmu+UZCKPeEdi7AcTxMmwQ9BJYzaFdgbEw/ogzhIoyzDQM0B7j9KO+V6TG&#10;m2AMGJLM8FpdrusnsNMSfEVrUd/1zNyoY8sqwUQhtjoy0NpTVZMg/khLoL1rw3tn+VzG8qI44OwH&#10;KCcNAqOMrXIxRrUZ5XX5y+JGaVFs3anYajL648hf/wGAVYNtWZ9T0ropCZZcrIAqaHQEurFpYgHT&#10;g0kJyCugBpJlh+Ft0wWpuLoyvWmKCjh6WhR4h8SAVYK3XdmBn8pn8mHx5fT2fVx0kJvJiNZ6JNsm&#10;qAVoSY+m0wPfWDGaLFwY0grYszL1TI11dSEXeP8kROO0qHIC34zvBj0CXW/u9RV+DyxtGke2yWj3&#10;JsdPjbUfacUKNsRMmSMhF1NHyVL66PYB8tjNpCqjepC94bffHOwiV8QEWi2orh68bRdYYOAha8tP&#10;AD03zwsuwVHtJjTSS8tJUCDMc6TSRSqpgo+PUT0PnylV5e14udwi3x0AapYJ+1bW7uXBPo+DTPwE&#10;rXZje0no5GLKbwI4vBwPjKAPWIARCXjLBMtIghkZLlaZvmkaARU9Z9tD3CiQwPwq90dTq8yaV9DG&#10;QIJDT4vGmuYIWcsGxkfGHFG/t9l/lzV1y+4C/x7CVIFVvbhYASOnB1+bC+BpVALAHEE8pNiK3V3y&#10;4hWsDIx+p6/195eUAD8nqwS7woQjp+0Az+HNLt/nkBzxfYVvf/1lV/SNpl2xmHWCj/XjFLv8rigZ&#10;8NEFqV5QAmAP9vLhn7d6LlVWiBeoVW/m0yuzz+fQZBR4H/S0HEEbe9/Z3hTQDVUashUNrfXJx5ij&#10;rF1NF6hcpmtANpU0MFJA9aRXRgvwHPmRgB19xIQn00j1Lx/XKkC5SyVh5Dec0ZNUEH+EZ0fgWQYM&#10;KdNe2sXp2y7AuN+buhhxsgBeW99fZKwo3U4N65U36vyHJGEd8Ok0Fo+M5k0/+AQLukRbcYH79K/Y&#10;cJXxRyu/q8OBvIFCAozAWHQFsgAi1TQypCiAmLqWXPf8+igoUGxamtqdtlGgHVwOIJzYO8CrBPhh&#10;uqT3UXmshoTpY4ewwAAkmir8ygyUoXrS0OqFYUuYViP1eZoKyqTtvDbdX/66/xEsRhv1USnJ57Bp&#10;AC/YGkk82BrZFvj0agoBsIUj42s3SmYzn1gN+gXhbpKR0V5AgWQaQG80AjDXKwqAYI9iBfK+HGI9&#10;jABr7GXqcvpSf/8p5khZlS2mZaTVnkYgqX5HJXjhRq3LArO4WAGv1JePRq8bC3yClI4M35oF0gfV&#10;rRiJ1T9beARNE5h5vI+QKrVs8oG31RVDwnFciuDWvH5NQsNr8Y9t4FYD9rxd18tU5nSxozv8Zd0p&#10;VPlpYMJ6bKuHAN7zWnB/QfM8rQNgQWC1BR+AVkbwsW7Iik2DOd7HeEZ4P2Y68m6rTxzpdvnFMGp2&#10;xeJWlKkdV6dRYhMQ7EjMyGlAl2QWw1PycMSKiy2kaQIYQ2CKdbriRkuuJcGSYka4PDAfjxpGyKxv&#10;x7cfd3rVgFsa2ATF1gQBlW15ZmpUcLhoYwDPkF1djhbEeVe2IeBcB8hyhHgNKxrTAP6ITiw4xMie&#10;fBY3btvHDPI4rjawUa1RvTpbp0+MPfIJDNmaBiO89o+ClAuyLAkuQdC0VyeIF0R6jWP6e4uFJ2yC&#10;AH3PfL3euYsBPKsRwy/ZrdxSTVOOxsOurJBcT+ajMT2A11XrUqufW0cyK1u8K/6gOS5h6+M7gjYF&#10;mUHqnzmI1Sg7vLUAvdROJMDf1qw+7GraQCMBgQfzVKKRDNimBHiI8oYb7gqrPGJAFslehVP14Swl&#10;xAA+iiEdAQjn/WqF26k/vYl625Vehlp4zAEQwHjJ9Gq8FdWTkVZlTCECqi+knJQA7KvfcPjOP65/&#10;AcLX80+GgJBktjJu0eWiqiNq+pUZbkXA5VfJw+/vkoM5xqYHFCugCtorgFScRVltepgwgNZbxWux&#10;NVa9Hx74Rkz3mLbhYi26YFynONI2UgsthxXJwJLy28YD1FP1mrZicK3gJr7CTTNhk5/YcN67Xteh&#10;QVCaeOuKDfFjsBZXpKT1zubA1wpiaNUIxLkKFKjxAa/mFxeWTmn33067/n4ao0iAOerBnn2xiQ/j&#10;tmCMKAO5JKsL1GgEv3bfXxwdAjVUrpdYDXv3ZDTcERjQCOBUEFZQ/YlXQCCCTq4n6HPoHZ4VCzkG&#10;ig2B3DSNiXf0C8711Hh5+Y+3gpRH8xTzurzhylSa6ZS3DIEPoTQFH6viXbeZmyAm2Q+t61Zs/lp2&#10;Y3oE4I+yNBiVCcC+/BUc67xVrqcSRjJgAsnmWyWt6ZcM71RMAlMq58lAMpX/GKK3hENTmwxAmqdv&#10;VWX3FV4PTb2MVQ1GExLI13bhVaZZUuxI3AVMszKSTwPv89dLdbS1UcCLVQMJBEeIskNTy/Sph+Fk&#10;9Kq0HqckAJ7P/7gDmnb9Akh2Knhtur/Ae5k0MOEF4OOqbWTE8eZ+yxhr9YXEoAQ/q6SX4bdwtBxa&#10;gVVXJIAD2VJktJx1oXm2arYemitlrsr0+mMbx5X0YD0tCBxTlRl1Pav2YhHASK44AWBxmsNSi/iK&#10;e3+LHl74GKNUFiswBBxIBuisi8+N+s1fJbhwNByZeKdawMsjdnrwq2GkjJsYAvBDo2zF4M08wldp&#10;guIsT9DF2rUhrRPsqNXPzI9LD+/HwDT39PU0JKmCfb9Y5C4u49PzViq74bONEVA5PDEqgda1M/Iw&#10;ij9AN4G/rjVvvUqYzd8tt/zD56p1esmB4SbqBZItzdJSxdbIZCU7qiYAhBNLWrN8BGhwMdJL7UA6&#10;3TSwYmVmgg+QUf6Y0irYafj3kReorliSnN4CM+NpFzvt8k5p0wBs1SxflJqfouDLL03x75XvF4yc&#10;gB9tSbxehsqLFbcrTTIBPKBD65VkCpGspgeooR5nNW5RoGXFezddTL3J5h8yNBulMfu2fdN5jR2B&#10;9yZh+EPcfbQ4pQqWPC5WpvwzOZ5RB7JkyZWBPekRwxwWf8BKWtFkAaRP81GG0nAqD5PYDQkf4fKt&#10;MGQ1ZrbaEZUVihlJFqLlp41N1es1qu2bCeaYBnBvrYAQc6o38SKNPZSbcG/42pK+NJjuoNG6WxQr&#10;o9KGAR3vT6tAl9UtjAwXHIJcTWE8JAPyKqAK5Ktv07dPo0qrnx9ktIoFJLRFUFV2rPj4OXQFSkBH&#10;eyHGmobGFhAj1l6UU+raI7U4WgH8kzRT3i1WXpF6K4I97foJIG4ENi3mbwFL1bg9vc/ZKdXDFHBU&#10;Wz4tjkz45SUk2yj0tFVDqDK1CxjtR5QRCVx7vyPUo+Qw5QAkwQegVSa/0+t/28a5E142GeOeoU7d&#10;YeihXHvXKgfgSdZ1ZagInmRRCZAVIt7kEgDiF+A/7PV+s7MLtiIuc/kwU2NlEgN885q614oYgSe8&#10;CeJnxZI+O4xbqH44+JSkLERNbWCV4mOUERA+NLTdx5CUm7+udh3KNAKnRyakvJVpbYx2RpzNXKX4&#10;WLSWvADEjsS4nPpG++QVFAuA5/g33LA4ogpkbIu19VbVNDJrN6TVgowAGFtu4hb+bomAHPXm12aR&#10;1w42LfGCLIqf9SnALmnyWhIDnFb7IZg+e+IdNY0EmL+1KXot1vifADJzFGzmFXSfw7v6HaE9RjAI&#10;rJsPRul54lWi4Yndt/j2sx1NsQKUGh1piVzABynN+6fN1z1RdpCBi61VsHs/ytaYV1J9LyHSZKdH&#10;ZglNFev19W4tE3KV8qUli1+mXZGmUVdv/rOiMQGgxRbsk9eyUeHS/MbXaE1zAKfou57fbrUBjOZv&#10;glPqsSt+xSZs4OJVGkjlyJcPWBIcI99U49HuFrBTw2kPsF6wU8Exoj2YFumqAsRtB/DM08tv2o6c&#10;moAGsEpbGALNBHsM0Wj9KTYemUorOYzAgmQCSEeKIwFdIGMA8ep1SfYZtjWfF2VLlakNEOLUNC8Q&#10;tkWwwNaqElzbbQGdp8zABAJfheJnRfMfkl5ma8buCQgzXZzYjccl9xp3xlX2+T/tCAxxRNtGeFtH&#10;tq6A31NsgGkYwNutkSpwioy2CrlTNdxfwAh8CLzGQdKaaSC4BJltwYfAtpDeX5yuAABAAElEQVSi&#10;UHYZSfdWBa5QYJTryrn+2JbUGVVpC9IcStpntHaVTXtYMBw1AVrPPfz2bsmofKuurzCu8JIKFK8M&#10;jIyDzB9e//yv699dJk9diyGS1QVgD0oy393rKytME9xrr8KY6vZWQIpj9KpnSkheF6iEz4vAw8jf&#10;jhuiBpk/2t6qr68GVk22fWJskN2fFqWyZ3WEhjtg6VXsLl3mGH7UxABeVy0yDq01Xkby3399PR94&#10;dwWylxBAuUceJq+gZ8sIzNHFtCgAxymVEccHSGVEe0uuIq4icClMR/G24Ej1LILpMokBCrZqd4SL&#10;h+z11mV+VQshMQsyfiSbCtCYc/DbIuCkx+KT2c85U9dlzBITcHSFfn9PFZADYCSwNlpyRwiO1nCj&#10;tFcNRx9otPmQtH5OABxlJh/5tWhWANZLNSqlvFuqrvhYiwVw+l+QmwzTBw/AVEEfJ0gPevLR79Ir&#10;8T5Leg3oA2xLGrHrUl9adl1uF1cjBVSf1cayxUwqgj3lAI51MhlV4jVkjYdSyyFQg12QZZ9AD5yp&#10;d66mB3iMenfX5RXDmGMyrUoqB5mMoApgWpqghEIWaCmBkVhNvMDVrmgR+WHtiFUaIqZyZArfXZAd&#10;eE9PgxEMCVaj1Ivhsy+/ytWUBuj8ZIQ3h4pYWWBdKhmlBHj8SFtlTLDClBOWMbMKaLWLkv0tcK/5&#10;4rWQ1mmLYnneDt8RWzROBWCm4DTgj8fVeUlT1vaAgQrU61Uv0yPdXVjSJ0hvPm2yDdwcsNsFJsRI&#10;2kauBjL+iFVmZeQlATF5ATwHjsDAZFk2EM0KtHQBp9VjmkxQjuB4mGiyC4yVx0LrSblt4ZCuE2hs&#10;ykhGcFSNVfMPL9fmAVKRIQAfge61FiVIqZca8/o3Se6yIgBhBGoCZbmjqoWqvoQD0HoyGugLi3yr&#10;vn0anDJiBVWj9ZkJj4wH99LPB7QcQ2zNeWJfTvwCl7Y6kCZv4LlRhqqmN5iWU+Yha8X+dlYLIz80&#10;tAAODNhKPsA0QOfJOJL3JjGQ8lZ5NebDuBGARhxIL1hxjNdOSUIhkO6NBPi7rOyB44aGWM0Bo/Ha&#10;d87rj1tHAhoOJEoAVQBTGoDTyLa6yo8YJbyHFbTW+KIcMeXwoKi4IsXlOL2kb5kjjFj2OWuEDIjV&#10;g22rgqaCnypiLpAlgN6LWWsReGAAvkw0nvfwuioMbUbbg4FUIDCT6lFsXeY9/3qLYZC1MYEMlRMJ&#10;sMXC0SuWp8prcWTdEHGWjyOnjQzhofGnKci2CFqRK0EJgN14/7ns+tf9m7YJjv71r3/xr/7vx5F/&#10;iuN7YTdi92x4Ua5GIEiDIDKQRtnGulFBekMcSfrJh+lspt/dxSJWJljlR5wRoDGQHiYseDIrYMrh&#10;YtyhB4uAfGpTNbbyaQAcR0eFJ8dkcYwAPWArLcftYjPDO5KkooE3Z5XxG7IJ4jWaVnJpvIpIXBlL&#10;lkkv3zueFz6lmW1/gpTZD2Aa1XNM1y62IkZZzXvo4WGo3BPAEVh3F6NtwTGGyEjC2AoOY0rE6gMq&#10;DYxU08hMqucI9+2gCpySgBhslK8uu6MjRyU1oEBXXhcRCKNSQHVd9ivoPuX8JEDFqAT1Mo7MQaCm&#10;kYyadSmoNpLRVZTTDQm7F0HMunzgpTlKKThad6GM38DFKp93W2ZXhAWuoHKKAje9J1+l2P1G0KsI&#10;o22g2DILSeMIXm8AviNJi4aaBvD/dVqB6/UPSYJMNAhFp+gEjCIBT2UhTjXujbM8o/KmT6ML3hFK&#10;Pljqn7UV6ml1/fc/v/6kKlP+M0RGQUtp/a7eKWTHj7ufj1bQlo8S3HdFvMAX5e97YBSn8bdftCRz&#10;iOWIqepttTTVIkkmvBeWP7Y0ysWtuJLJTL1kaem9Q5nKulhpCww5ai+B5LCubdfVHSRttWeU5FaE&#10;+ARMsypmCmDqowZrB2iUgQTsISSlU6vhBPYAlak3oQvQypegmOpxSloWeFzcjZNGrLhLMt3PD20h&#10;aGh9JoY4DQPKwYWSFerbosZ2jWBI7FWnT6XXUEk+gh6aYsiuoXgX+aqXSSPQiyAevLcCdzYHctuw&#10;PJXVbieZlieDZrfYMuJoV3loGCm4hV9KZYnV1BpY1csdCvGdSuCWpqY5RXmJ/3x9DlnhYcoLBPsn&#10;MTT+jOJDp50po7f8+uqWK+0+CFS61zRlKAEK0jiqpvSeVsJrDbRFzCnKjYwkqeCm4M2RR0Mgh6kV&#10;wCkqYJpTKi0Hi8CKOCBWD86ioJwVqIkh3BAqN6fKbFoXEODNYk6VveCq1/CBGL7TXALF7rXKu4sp&#10;wGM+uLQjKl4lLWITVMpvDi/Nkco1wvBp5P77EiA9KD18ht1LGwDv88TCKCOATPdmURMpX5V3oyT6&#10;Wqfmm7NpXkyNXhk14BWLu56v3crIKZZeHZhjeMAtfWxaDTCBWsIV+v6BluCwqNmKwHVU+GO1dkiP&#10;NxHvivf8+rq3LRAenEVsu3hz4HlcG6jSRwr2lAngmCC2KssFCUPLPZO9st7fEbZ7GV0wgowC+Ujb&#10;n2q7SvM+JoPhHRnoT3Juy1kebFRG9T40sOK1KGjkM4mUR78WMFtWY+tqsRfTtV41TwYeC7Vwc7qY&#10;I6despCUgE7XSyZAYEhtKwBMj9ZAybCtCVaYzuuPba6JXfD7iKkni9ei7X4xag49rTyycGm/g03+&#10;W68CquBIhvyYdsu/3VDZion6mHmsOFoS1vUxsFut8sipLRBw4DQBAjdTvcw9uV4yQP6Ke3wXrb3Y&#10;A5SQWGBa38CSR1XTXkCnnxG7ju9J2v/6x7enCrOxtjL7PUwyZMefCHkFaAAcxYKb+CppksFwuDBH&#10;nJp1B0YAAy9oeoCdhgFh9Kw7XL46SPe2hReL2LYRstIgObYAEwLHFmVVgFiZOaUd3r9tTaOSwEFv&#10;fQJ4ZW1ffa42mkwr2FZxOVkUbxQaWpXxAY2bI15mw8MkGLK1aet+z9GbC4A+C0BBzFOJgMOnhSNW&#10;s5aDZ+S0ehNfH3L0x6JaR9VD2Wp4ww/BsdG2cMAy4NoAGsOpfYPcwi9xSwUMAB53gXdppFucPjVO&#10;D2Ph8RhVUjtM4T2LEWQE0KJRsBVS5Svi0/3N0a43V60ao45K61Fz1GIPnhYXVcHK5KmSyWQgZTZw&#10;GQQdP9tUFyX7BXgxEjafFotkIxlbA8Gcwk3IuIFglMsc7Y7ExlbbknHBLoX3mAMGKKByaPk76mJ/&#10;oRFTE+v9pSb+qDGH0QFwPfVoPPujqSsJuCdH/Ex4Mi4i9hjJMF3g9lVmNGdHT7wajdkFrlvZMySm&#10;hEIaAQjZI5Pgo8Upruzpn0BZd0AAdiOYt4D3KA0jzjNEhpHKp+D2vYzPhCdzJJhsiOK1fFwKuRoD&#10;JdU3BRziRvCcvIBljkv+0r7+u22YXfZR+hzB7NG1F3reZvX9WIRsI9hrxASUrbhdh8Y25VPm6lwL&#10;ckHuxuXL3+RDsKPNN3bFvyvbpfGIol272MqKRrtOfpkjE1dTQZZ+5LXi6Y1JY2BRpu3NU+r1x654&#10;xbtd3K6MRvGf236B7wrvAOcHAE0H0l1Ujwz4e8aHzhAHYIA1hhAu7J1XbDhMWwArIAHGY9pWldRI&#10;VmiJEZBwPFUzXW2OzwT+6YVRCdCoTLz6LiMw2boyceLn6COT3pepZu9z/H0eL4ls9blaYayXFPdO&#10;oWmavtceo6Z1tIdmR7pgdLVCkLLwj4xkdzONawuonE22tfIettottkyfPCSnBwjmc8JzpnJou+fh&#10;LbmHqcCop5ioJTdZTA0UjkWyayxoI8Dj9MgprWmZgdW8w67vOwS0GwiuXWzCx3rICNx14jKZ8uSX&#10;BDOF30d9ZKr/papfF2mRXWn3Ji4WJiUY3pYqULltvHoExq69fMWMAMoKBEgW6MgcKg/N56PSaS7T&#10;/EhTPSnLBIQ3QdJd8u1lFA8guYRjFE8CStqY0hxt2zWewITqITDkYyCjPdw5L2n7MQsjcNEG5iJN&#10;AQBZvEBGu8oEXqMWTVGQWSS5p/qnRqW37WOgzNoKQYvcshrwThHAdNRXAcdBCWMFeDGrSka0PvMV&#10;q8moV8vHusoV7EawOYB2ARYrKIGRrmXCirWDr6D3rxGAjADPPf/6RWRztCNboMDMasApFhiNMYK1&#10;xyD2xOQV1CJLA4gPOFV2iG1RAtQftTajDJkxu/36YxuKj7PVIeCktKX2CWsxoLMJP91geQJtSfhb&#10;76GxNQEMSAAI89t6NeZ/8bOvaxiy+t9dT2Wpz5GrjwskC5AgXuZwteV5vaf3YyAkmbviyFSAhiNW&#10;gEVG7z3/eu/aDvAkoOXDo5coWqvAFeAErtO+JDgZwKP4qIxk3GsUP8eTvd3fvu6ulJGGwC+zrZgt&#10;nMTdxE3FArzbCiBrVbqrtOzHHeTXe4RnRHO8F61wxOUBHYyLaVst7m6bs5rDYiACYh0JwBx3HZmO&#10;uHbTlDIJAF0j7DTe8Koyp3sTeFvqTiVhmgZalEUjNbAajS5CUA7A00iXb03KfR/NV/axErh3oF3Z&#10;0TIi3NMI+yagYcSRt3ZDvAhsVVJ/OUYhAFhl3AgDcCQQGwhWRvXI/1TRZBds/cmFpkMCMtrqT67l&#10;tS9jjjUeWTd0BSNJnqpiHqz6BBsFti3zENMiyBs49LSMOju9N7x++Ltrq8o0jiIJ3ORinwkqEwDM&#10;pHorR8kWPNMSI3t9uO8fKSo33C2lOTrqThn91MJ7WzScdoEdCa7ZfcoBhN/Dr6+OTDaT2kEH9nvw&#10;y3MjjIy0U9FQOQyteo3iY1am2DTIwOE1pxXKnlWBtb1lAhh5DlwUrowq/abozil/B3h/EpSf4N75&#10;tVdeMg1AY7UVvSLFvkHZAQh0ZSkNsKRKGY1mKpOnepZUhqXtMC51hKVAcHqA7YqbZoEBe5zKhA+A&#10;8sl4B43vsOvroVTgrbLYOlp9OQdJW8KOFm9mGIFX6mICBIHCA0w5hh9GyWN0/bGNkwdAu9LFji7D&#10;HAR0yrSXtl4wPAex9ZjSmrNT8FMW4zQXfPoFYI6yP//9bXuXQbCximEE1TvpS6nFcBMyrhIyPgtA&#10;i4xVGZUfNIdlZRsenzdmMw+s2AuYdqzbVgHVH398b2skM2C+ynhCOv5EQACDgNYfqWA1AirniEUg&#10;o3KnMlQCObXmbC1BEmXTArM3BTBVEMjoS0gsn5hWSzXBWg7sRpSAjpnaIbd1S+RzpEvZkdDFXJTy&#10;AExh1CxWRohkLu9w1DTyiTfEj/1TKZMxgJ43nYR2AbLDgxslOwCCDqNOOQvAtlbEtYHIogCsqA0v&#10;KHDtm6l9ZV0bEkz1AbboaWmUBcCR7z4rCx/A7UtuFHzXM3bDY1qt3vZjLXwtu/0jRsyunyzLi6me&#10;blgsjCdGpZ9AMFMwVUGANgwIlxNomsZYBIBktU0dZU/pN4i8mVoWb4g8FSOVU3KZACweMTWlstt6&#10;eZ/8k4xBTKwJVtojYadusRrSe5HdQHM2zVinR6bthrei2DSHdwNzRQqoArxowoVDbiw4TUDvx9Fh&#10;r8X70zHnmELuIWfP335C9JK5IWGiFtOirO5IzDqAFwgUktF1yhKXBlDQrQAeNQW6gpF8oHaVks+6&#10;Lrf4+Ux5hKhXKVZAFWQ8QNMFJqS8It5HMgGAi1E9WWjBmADUeICjmI+t29IIzDn0hS8P5jCqFgUD&#10;tkYuaFRyYNOSCdIUJZOMdk+yQEoY8VZlJoADYqdWXJ4lk73+Iclj9rZ8+36DRGbtPX4auYqaY2Tb&#10;a+Yftknwi4UopigF4oxlxvC9vdtd5ze8mn/99frXoK232EDT/WWAKeHmU1fsSGZ5clQ+9a0QWAsH&#10;hDc8MSSHVtneU/IOeIUkyx7YH74EYjDKcGTXmu/H5+lec9wlRlu4OOXK0NQqSFZCQLGxyLjhMeLj&#10;5PnzTk2vbMW7V8w0gVfa+zQK4LoM3z8MkHuY0t6qqzgiNhxotKALeB9GMrokZRhBgqsypkn2+S9E&#10;vWlUjm+6LhNy0TbFyIERiHNpJG0ZNDCrFCcLrGvJvAEXqVf5rM8taFZWSKQAI6BdgmrA7c8WRlKB&#10;Wwj0+FTf3deD0mXNuDlhvGJDzM/yn4CiAIRoWVyISmt3DvBa+k5UkzGQGAacLCBfzShAtsqmklQy&#10;IwExCSC9ZModiTVaYSKx9F2gvep3hGIrozWSxpGE1ygTviWvooaRU6vkxsZrSwzouCWXSl4IgsiA&#10;4mrANNvwuhhxYCSpx2e7+yhQ/3t9WmDcAviYk8Vk7tB9Aoz8DDTtGubXFgJA7Emzd9jLJChHBk2j&#10;9AHETTU2ChQIiDxceRMoTgYPdkoVbLJ6RzwoBR9lukjjyVSLgskuWYjhWhrRrrcWcRgBu6gy4RU4&#10;hWldTEbATsMAzwqIKi2ADI0HEmBdZsl38MtFezwcxMfqtbQCEEaQS7KNtTAfz5Vyn6abxt08TQU4&#10;kFllvCQY8hAX2GgB2Naa1zbvEyDgbukV1AY+hjddQMLzDgez+ufop13y5HM2oRaBh2kgZTJBFaUa&#10;mc9/bEORP4MkvKfnqMAbHGIsy7gYhoQd2TYV/FSfgRslJrBvb3++6ILn77Z1NgrStqqMFuBl0gRa&#10;F0DPsaXqLQGGswKxPBVlYkbgapoD3I7zr7JLWo09XMRyJMVU9DA8Md7c55SRSjUf96qhegwsGVLG&#10;qVvMcV3TY/um6fL9LQeSw5/c+GObJNUQqgfG/K2SCHQdI8nstCrTBw5jsu6JANKay+1usZoTpvXA&#10;5Hpzr28iWqZWjYmzADhovE9APSOeXl7BERgp/3H6McG9jA6jLdNcB24FgMN0Bbhq78nr0/tMY8qr&#10;ruqyJj7S5FkKuJdfJfLJOHqK43f7c7XG7Ll+ApsgpnKr6tP4tnz7nLtR8eHd11saj5F/8x7Vg4XT&#10;dIF2r6SsQGW1vySkwSJGHBkwcEcwxv6kkacGupWMdqqgwFqYvFfKfW7564GIoU3OmIZRpJrqT3yC&#10;BYrXAi6cd8qR4L7mtZcflYQAOAJrRkdOIdsIs628rryQrtOeF/D0HhqMpT2NjDjwutoC2HA12sXV&#10;Rr2QGAG8h0zPXmO3xGPEUhuITCCoRammyqizU0hjUYKpHJj4QCSMB6XA0Zv+ek8PHgHMHnfFHIKd&#10;7q1amhHALzRolC0PhjT5nn/7WMpszdtlmsKIefuU0QoUKwgDxGWqpzYC2K5mZfCGSB7raHnhpSnm&#10;ejDwAqeGaKeS1pFEAPNRZux6wwBzZLL76z5tR6UyLLZM12hLPQTJjhBXJz6mtEUd99mlulBySviY&#10;qStNLQAvFhOW/w9xL8S9ugyUsR75tWkAYj+iCo56tOolv/5NktzAwU8voBRAOIuA6vkpJB6ZIR/3&#10;Mk0peDKHYHO8g5XnwgG77t//vL55/HA8E45duFLiKuQwwsf0omIAeVep4Mlk/OhS/9wC4ynwTXz7&#10;fiscGQJqpxFAUiYMcCSvXXxUlEwTi1cTI6hdjfi5VF6LUzCHd+r68v5jW0aAZ40twsG0FnxlfDob&#10;wjwXn66PFvVOFewu7TLLk6xYAPbsjWBqwd0kUiB/VPWQnqIChTyTYTgJ/kOwljvglcAFPibIW/Vu&#10;wtP1ZDaWqQLB1o3Nori2CyeWqaJ0lNFRCbtRzCiQ/QAIjlgD422fFcFGPQUx5lO9jICpCcpKSwbj&#10;j1NdyooqHCC5TOIdtW7JpwuZgsCh+d1+iLfF6JEEC/pVoxvCNy3hZb4fI1gxNZDyAAjSB27fb+8g&#10;yiOH1l2CsEpbY8NHwvLiQ0Db3oCaWsDmOC0tWa5GMtQnkzhQTmLAYgUxhctTBQgECQJX3PfT9jQH&#10;g/ynNJUJFhxp2163vN9oKhZGttplVi9WA27LwSNIc9gdPaftCpQZkysGTWT6YyNiNGtBYLteGM/+&#10;2IEpFoz+oyVZq5MJLtt9EPC1C6R/JqiJD8gbkh1QvmQCjI4CtgkMZOrZTEdPAcq1r4VRejVHpZVB&#10;JtBSiOGOEmTJ1ch1CbpAgQpsDY9pdXZ+d5cmcjOzCNDslORcbXG1FbH6yNWnabqMu6yGWEugXYwX&#10;hlMaOIGkbVVBlq//bhvqnAEXNFreEUH77dQvdVl83O2D59B6ak1e0lGV0WJbXMsjqAVwuhsAMZfx&#10;vzXECMyB9Ki0uugOuGQCSJSNBEseU1xNwceUkYIjx8tYHSmrcp+8ZlrlwSg7Kk2ztk5NK2gVlw9T&#10;5uZIrrgQb0IbcKTYFU7DAMRUjmJxb5xeXSqVdY1GMPwl5L/uGEM2StdWpt4zsVHxvYoVgJHFpNFr&#10;7Z4XeP8uC5t3Q8MxAcGleX9UwE5v+u2Uej9VxW/u+pprRyaUjOyYmsBz5rkhPpS0MgJkLlIMfv83&#10;uy5v4Yjda+AmKDPEaa5aGI5KauDgu5ICLZLgXhHYC0jCc2LStyWA3gPTeXPX9fbA2xJoPhUm/fIt&#10;3XwTPlZlJiggmRZsdZEY0m8K76P3es3vV52FDNPQRxbyCudF8KPmL/9yNfX6/3/+84//+Z//+d//&#10;/V8q/wZwzvUdx2f8L35W8Byunxhs//Ovf/3513//9Q/+/99/8jd1/iLrX/dVr1D+w29eG7F6/uN8&#10;93YKF/v6h+d9CXsxr+0LxEvLnSQv832c6rXCOKrV4jVWuYL33S4rvAlhp1SBRi+TEsD0yHepOY7U&#10;P3mn8B2YjLqqOzr0+wEAcyX/VpuWDSwEshCALdPncUQlmcOPBTAya39PD8bAEoxNTKsLRqVA8nrK&#10;71+sTWCXI1urIdRDDMPFVhlGCXZj5JMxE/5IhuGeHO9TAow4QEuI+sROVwO+v6euG8m3usC1o7mk&#10;91Eg9o0Ql5NMULtGMPmMWidI4xPrnobvCpSbX9TmhJn+5G0j91EjY+sKePMBnHcs9wdfP7J8PPDK&#10;rLSIMzbVfie9ChqPI/EK5Et4y6+nt8Y+Nj29DXxiGWvraM0phBV5kdm21xa+NIymqTn0yPajlQuQ&#10;Poux6l29FYuLjvcOuzw1jflbfZnugvcc7Zu+vpoGQKPX35+oaaPbDz1kpxFMXkHVXQgAyUoQuFGL&#10;zDMtTYKSfX/j8YJdB6D99sc2o3+pOhO42OqPRbBT01MCDm8jLVXBR7sWBdkDB0+7B5ktH6M+uzAt&#10;8kmtBYyL16UepUd+lcgYkUwVU/fA64osJAZgviHLh8tJo0VBZHq2aLHCPzWJBV0MID4EtQp+T2bK&#10;wWLdFeUIELjO2OoaN2d5MO8RlfN6m9+fQ3N+2dsiNOAr4f1G6JJntO0Ta4y3LVD+in5/DtuLUrGf&#10;QLH6rfDe4VK/DwJ/bqqEBlgBx3btKq0yG6sLRrI2V7xbaAFWNK0ON/KbKL7An4BRVEEyWjL9Lo4E&#10;3EIf8OsjAImSihggznLEPnkDqwkAkYZYVwB2XfXjHbSYdlzvSKv9SWZIMkHbA/AoabuzbcaUCXbE&#10;lJ+H/oGNyovqdaHnLebwm06OmOrGQgLluxH+uRrmuN62rC6k2HIATD0mgwNgBR+NyhypTGYI1RMP&#10;0HU/kuvzBoCk+hDAWJSVH2AURqMsvQxVpnaBdgVUwSFQQ+3RJYP0rGUxSgQHo13+5X9/KRmLmCqQ&#10;QUj7ll9fN3yxLvXyGlcTZuSJyQI4Ri6FPMS014Xus6O160JirO+yLZVpeBPCTFcgZsr3TppCYI51&#10;6RMfYPXH6GhVRu6tIgOJeb0orYB4lOA9MiUc4OMLwa7r4/RIsHVjo8NYoCBZ4NDTyliRHeAa38dv&#10;c7cXzqRkQNMEx7R8Bdld0XRdYMRPJe9I69Sb6T3Vyzj1cytT2nOR65RlV79V2dqZKlhy15W2gp8w&#10;UYf+GY53ZQqS/W7/fWqydyuQFpfnOZKpHpfZEHNSEhgGHMbrl17HR8R6tBWUEnCc1/XvLyYA08Q8&#10;w2VUNm0jDKN4gCPINAkE1OMYQkzfaQWi3Jz9iIv9cKd/AhIky6EVU83fLUwPEtke0zY23KL0MmYm&#10;2/yDTB9IAENsfGB3KU62o/Q/5azgiUnm8MwFVMNNcyMVXm9MP636z22nQSleZu3iNJvvaKsbjyja&#10;biJYC/g1fd+kaTkIDAF0NNoWoiWyKJjVm1Z+sgVaZMTqqR0z02QJoAwH0psD71kxGtuqrjRaIAEF&#10;Cni7kXGOaUqnH6sJW3NJ2lI7u2WNH7G38ucGAu8gWH3hgOXFkabVOoWMEVAXiF1N5TIwRt3ebwsb&#10;Fd7YEZUDuX9mA3P8VmWk5v4j27c/tvE33K7/v4+xRsUA+O0fz4n49nrVe3S9xbZNBfcLeT06cCcZ&#10;jLtgjKpNs0BNLlqZ1TilRoYBnH52IaCtPqMYQfY5KVCQHrAjM2WufXMgEXuyMA8DbDWhlAnAi7PQ&#10;RjYChJ0aSDVQMo3g8sxrOTCfpZYacrTojY3fpZEba87eCmYFYFuqaWtZ8S18vREH1mIO2OPSd3d9&#10;PRjf94NMD2/g1qYHKOR5MZlCAkcCLSHlAFDexPl5UKOgEMW05i944pLNN8RYxQg8x6iWacqAvwGg&#10;vaO+PvMrLhZwfN4M195lfiK9ubLEAPPbop3Wu3XDYgFMTThcjOA7a3GkEUFKQRUB2Brw103aZcRG&#10;3ZNXeTIOWkoLtnXUulHye7nrt3MwTBP4s4cAQ25e1fmPJxilrDrgFY6Zf44jsYtMtGqBr038ZBoF&#10;Dk0vJIFA2cctCI6QZT4Grl5s/fDHto9+F+Dhjd/7wainOtpPpzvUm4AsS5nKqAL1KvMuYOSUWojM&#10;JhxYAR8eLBr12vJjtAPD8eWgPA4jmVt1lWPRtihpqYkP4MjAHh0tl0EJKE2N5GIDkXloAZEmwAAk&#10;GwF8yRlh1Kf0IWRRaT5KLwzg5HWqUp4Rrdhp+ZAxgOM+TDkmh/XqOqaQMmi8OQyAWPUKxHkNpJV3&#10;HVWxfLGK0wiYui4ZXk7il+y+FTxiam+xLkgOmANohUxptmog47vJgkPAqGOOLdicI40poyxPsPru&#10;vJZn7G5c5RHeCBBGQ2BtAB7s0zMHGcf3XWxVqeZjRfaLpqlgW7DnY6zXY4SmawPEVL22JdDyol65&#10;9xdHh6wnz5TRTvW6F+yoeknfb70aGaqLNhC73578joe/1daf2eD1KuYyHXLAmyku9lh051C+ferM&#10;v9j76QXwNgJ4mgqquwgSsfZ4AVWQUfCO/9oi4tXxTLTIrPEOez1Jptsmg3wafxLjYpRX49pdQU3p&#10;DbMAnCrg8gic6j3wko0O0AUUEwjTFoEjKiPtVcn+LtNTgLIVPu2nxi0q05usV4sVntMFAquBTCbQ&#10;YkUZ0OXSapnJdpRF2SaLFS9fIN6nHaUHGYDqu4ByeUinmyaGf8bKxAPEC7ID2lU+AHHhbreq4Uq8&#10;p2rWpdFFCsCQen0h4D1NEWqMQbYWeI6BVhlkgqPGr9iERllW0xQgpq5gcQkLdLnLqmXr6v0GgQmY&#10;wPcXFk96RjyWWqZhRpxlFiMzakn08LfvAlxAWbWpSnlzwB5bvQUycpF17W/f64Nhi0AlLXhbmWSC&#10;JcV+LMHlpBSQeTAoI9clbrSuJymzdvS2W//gbz7Re/Rc/z3qf3x4O9EQgZrqv/jh0t+X5+u/rv8R&#10;w+sZwRt4/1n6llz9/Vd8/0G9/m1/195bD8932XU5rnfd0BdP7vfn8v4fBhHu7wQQXOrLpPn+ckeR&#10;BsWeKxsG7/X/V+Rtf/1O4pbd0vfvSPy4QCHjAHj/OGKrLvG1/X3E8ICmWQLZ8zLiHFucGlUgMn95&#10;ux3X9ZIBOu8bffvaS0PWIEukwMoWlFWX2srfz+bbw8TIotKQFbVkPMDDtAPzXOr2t/z1NRk3kep6&#10;hsBzH+tPXiyufgrKb8T/Vu36v/sZMt3zpSHu+tjdn+a3kiliKpdhzq1sdYmpTDkAzjGi7Z5Me873&#10;NrVfn1vt6p8CV2y+f/VRpfW6wfsOKMGb42VWUJqkFQsHzG0VVCE5TGMOoIAKn5KbG7hGNb4oeEeC&#10;fUrKTGuXYlpBixKn1Ghs+rU3UmklxyhBeqYdjQicpkeQS012wCEzTT04pVixGqqyxPJqIu/29e44&#10;IpPn6R/YfLBUgeuQ8S48zzuTD/bXz1Izu9LewRvuqNcL6a6fai4EamC4kndoqSNrI8Ez4Qq6jy92&#10;BSbLvFUfPtKtyJvFK+mFBFRzqbFmVKZe5V4GphFK2xgAR5La81FZBYjRcMR6rff8peGLvzsE7IPS&#10;CImFum2YCzDiFF4rSSDi9E+Q3gQFYIwmyFAD8lQZr2dOmkt9H3k1EIJqYGXiZZCphCSkus8fUs2x&#10;V/Lyv092gMdMsIBYtGGAz/kd8PVJk1dJDaAkLX3gte+9aC2OMmqnlilWsGIFMe7yg1QaGp/V1gK1&#10;WM3hjbotbOevlrrhekXX/wre327eVTEvlPeE/79Hb+76iuVyebyM4jfnI6K73lPsbLqX0V7MTb7e&#10;CNP4YN73fP1m6X1nXchv92uv273AS/gav9+de8O1BOPNXXt5VO/K672wZupbj+iFuc+NXy3mW3a1&#10;t4uvJr9uJn9vvMLQ++jeIRh5aecv+m/l9SZ6jTv8Kgb6v3Om9ftdPdUDf1/s6i7PvJBbwDpe+PUn&#10;kWN0Xe59rpveB4Kvh1gG0hvu74vSZ8973+UquJJ5hwLjAWIEO5WnagzQylDV/wHqG+N5mw26rG8b&#10;fGKD9rq5DqCdql1AfYLfjU1dbWtII4ECK4LVI2hv+LAfrQlUTqNtwazgKAgotqXmBdByeHoCKiR2&#10;PzTiHR3P2e1W38fCizJEzccppOKmAfmmAHIiAXvzVgD8uJcMY6YJ5Qs0qmkFgGOCW9bVaMGVM6LL&#10;f5/hrmcLJxNYQSOn1ly9efK9/E34fotr8mXH9t6+i276yjaQ6rSKoBCmvNdUGElqaQDTJF2XYAMd&#10;xQhy7RQMbzXfVpxRS6Odgk1W7OhgHBliTRyIDzxHxHp4Spwjtnw1TsGHjBalR0xFBqPYan5MoL97&#10;UE4hAE/iWsLfw+trrUt7LWngPTIE0oIBnc0RI3n7rq/qqRxbsS05kH4swdyBb21O+ZJqkKncyojz&#10;DDfZnDYeMqaNFkPaHnYX7VQ71+ZK4EPg1CjvrEAmcbLW+V4ooHK0JNDysSZmCqbq/QhMUHCtufUp&#10;MzqyaqHSKui26QVUNLxwQG+ZxlbYlk/LQe+pTQAPyca2w4QDGq16lwGbI/jo6gI7da8uBeVAumjX&#10;geE5yqgxkD6Z1Se7TV8ueEfyBZrm6JZcDyel02ri9DJacrVCkEbZtmBeQjJaTjltQdAIYLsyMIdn&#10;a1WwVXtGZGArgGPsYpneL0dHJaFjCC5+tPpZBQt0oSSNA5BB0MnyXHEwtLgOssz4NDsCcxoFdDEK&#10;3MKrwFBVVgGOjoS2O9Vb3SiV2DsxLZV5Vi3yLeLBwjCCsTaiLcSpSvn0tMdBxrTDtF9ZHG1OYmRh&#10;gJgqfxOvYvKOnhdQihKQ/uW/vziKMcFvK0a0PhntVK9h1bW4nAMY5S70AqoHscCo17+SBMqBbNJt&#10;JVW6kqlHL/VNvB6rvBZGupZcfCxVrHcrz6ioeL3WY8uS4B4xMh49zOrBhvtCatPIdIFkR04C9HuB&#10;I6c0c3IVm/4QyJvMKwJUyzyu9P9YOxftSI4kx04/Zv7/f7cfeyNu5iXokaTUO+tnxgoGA2CekUmW&#10;qFJLxzXcZe05tIXvjH1zNLCNAJPvv01z/ZHm9b7e7+2R+aW8czdB/LEWcoDs8k+v7yzvZ4LjJWOB&#10;aWoC7ZK+tMIP8R/yZQKM3fCdkuxjB3RgxCgBXsaE96u7Pq6+1/AcF5lsNcGR05WFASi1iB0tIzbE&#10;mjKvoJa7hQFm6irHWEjPky9B5QqyNErMSKUabsIBJwB04hVTDRRsbVECLe0SHJXV7ELZxtpyngmO&#10;qIjFAUkvBj4+PDDd2etRfflZDLynF1S2RgVWr60KpmvoMjPyLX4H/Jt/yOH1c92bun7FhbIqU/Wb&#10;CK97BU3dSOuhlal2h26Fkm9iCpqmZyo2EAGPS7KEXIIqxjSFBBqRpsUVP9WM6pUZkr1MQRdYXnGM&#10;OYYf5LGIz5LnmdDdBFWAhyhAd35iGGLlxYp/qcg4m3yIDUzWVNfTCM8L7NUJcgWyI4gMN210AJRq&#10;tqo5vF1AQO166dcSDiDDlVhwVAWGO8qScgPDyMCdxADI6vKS5mtM1tK8MJF+j0IsuZrNT6+Mx6VF&#10;DS5491qb9mA1muMWNIfFtLwKIo/WqJ0qkHcdTIBdYF/v8Z1ZDfVIM1DyOT1ehWJljHjhCT7G/jQt&#10;4elqBV6PGrDr8O5eWkYGUo9TWosUI3MUH0Cw2HbJe/ql+SnKmyDGq10gdoVM6wS9hFpku8UEmTSF&#10;lF94AAu4KNs16rV++zdJ7jIjFGEGeMTGoddihbyJr78FgkXlVkhk1R0tzgvoIOBjwYeeCoZ3NcC2&#10;CtijAAbv8t4EJiA233D1YI8CsLcCKJDvSrQtPXB6LSYUvq5Virl/G73AUQ8L4gSN2gijoBEvfM/H&#10;XW/x9cJ9L65/bvD7aQXbw0kiY3ZRuKkAF2ArSg+k5/VT5Psr/01/ML7092/n4N1VCyB/t9M6dZQy&#10;WTkyVZTuuMD725wACzJPdkbgKn8XyhGMhycPiASQYLvkYvS+X6+IsestEBcYMkZLvPqtjly3NWOk&#10;mfJhpwamXJBSkN4WIwfc2eeTWBkVBuUzHxfTntIKtJRvaxQVXqxFmYwjMV9cZaoxJ/LPAwOpAnPM&#10;pPISOIDNt90V6bPvdHFbIO+dV+l7RcpWdwFX3IIL4pIBQIKtV9z7MSZbwZ3wKibYmAA2oRCAAhlw&#10;LkFGRr4v3FkXVWBCOchwOQqYbF3XFXHfgbq7wLUCq2J3sSjv8k+lenhkHjXyR0XglB9oGan3TRRL&#10;UjdEXD1G8d7ZtkUbxYgnDLMHJW0uR2U6hfR6tlQ/28qcgjkJzLTN7g0h4xlxMAZ2VKCCWsVVLU5T&#10;buyhpOUm1Ose8zMbOLv42JgAYKbPM75FgZSuiyeZs21K+Xv+7bvHJuQFYMzr62q6+eD4LL6PtekD&#10;JrsFUiW1KICYatp60wsa3aZXWRcyNAwEYiotZPaAsepz5XWaGOD7hdLjSNmKmTKyZt9YcmgTpAeY&#10;o8Bq1IrBtmV2E4DJCtoeiA8wahHAz4D6zfdi5QBcdDDbilm0SvdSA8nu1R/eJpR7E/R5r5T30+by&#10;4tbZmm8CVbAksiXLV2PdKLCHjWlgwgACDwZS5vWvJNkH/ZSqhncUMJrquV7NfRAI4AHWXDAKqIzk&#10;xeYcWIEjqq8T0pwsK2N0PA7FJvveUHnV8B4DwQRSaXfadmX9TVyfW7t0UWGKzRtwy7Y9f10FphS4&#10;3XyqBzFAC4BYqjniSNoCxe5VkAWwf9RmCMrrz6+vf3Xc66X9179e3+Bg+C2Iv4K7Mt9/DkCmsZDH&#10;cVFTWjEApW1YAH/F3SemWGgFVJ5FfOQCp4Twiqh4qRx4Kq9lmacRgQlH9Q5LkmaU5LXivhrgwu9X&#10;BJDxPmItZpYM2KORN8W0wyjJbTm4DNRCNccWjFjNfh6UrRi8x40uMtCQeEGWlDDdSqMaBVaY3iBj&#10;YQLq1wUm03q95vf72JVIM7B8xE6pHgOpq6lFoyVgq0CLexU4lWe1sh1lT8l0Vx8tMnIiUXYgWY3A&#10;f8jkuAY8SjQu4tnQgjmCKqBzL7o29pGH4dw+dl3/Ryqv7P4/hNdrZLUHJYD73D8heO3LSoAr7jAD&#10;vz6fhDC9ZS+S1sDLPOd9ky8KxmQ2HiHuMgpMoAxmLX4duR2mKARgZYL2ucIquQzY1pEP5/AWiDLc&#10;HSBzMVWwmWFG4jQCeUK25Q7yWDiua6lKeGW2XrsQQNjRnXS9BPlWFOLIqmWrdqsWqncQhHW5pTSm&#10;vKFZEgNUymxNrKBWjclgWyukwDtYj1FpAnPSI1Zf7bHfk6v4yVSAndZRyV3VWN/c1mm0qgQ3hQFz&#10;iOWYYD4YBuyVlFU1qtfuCrCjQmRUpj8Abfb0bO9pIIBvpF6LGhiAvErq9ZLuA0SMII0APUclAC1f&#10;9dRdROsiakAXVQb9Pby+RmQAYqOobVSswF0wHBhqdgN13fNLQBs2Qb1GR9SUqwErYKk5TnMFzPQC&#10;ap7VLcvHmKOdyq59htd/+ZMb3pe8vqnw3/C8vsNf4J3G/a//u0hkf72e6p5dJM8Wl9Kyi6oG/n6x&#10;EFcILY/wDfj1Ym7y0osBWDhMzTTqUt96W11aHPVIdUlqEa8Yplj1VWQlBEoLpJf5uxeCTRGAdAoT&#10;kFQfmUWQBoFKK9MFySK1/x5ryCZrpwq0V3lL/CQdd6N1VCBAFzkCLUd9Tv/QhWBdGw7e9tj1sfVl&#10;MgLs+Sg2H9mxRR5L/JN5BqrZuhqj+BoVMNq9kQG9aqhFKbDGC2oLiXmBr5hXXoLyD6CAuqf8xEzB&#10;vLqY/whc9oeVLcZeye8nsEBMPU56Eji0Cz5ejASVC1QaHl7AiNYqT8i2TZ9KRy7V+6xH1FPw/4Xx&#10;4VgJ9Eqsjn9uYcpZXkbyGCUz2RaN7ZJP5UYdymf7SyZipxvouiOnOwSwrOsXfTI0fF+leu6A67dA&#10;AJXDXxL5e5sjjXd9PVX5bmhOV4pH1ggAb9RTyTpPejXp3bgVpdNNhqlVoKWNCbyMYqsasK01Y9Mj&#10;MMHtez1YXoutYioyK6D8GENqD/3HlhD4rbUAz8bCdAex0491BUUBvPlPlp2CaxfnNW0XpU9zgMTr&#10;BXNQWg9LLVPy07iLNialsr2MmLpAbMI9+QovyvCPK9II0gBMTrAhyZoKvAA4McDzVC6T8Vh6tCXr&#10;JbkQMOJqguf2dj01iqlHbO0fAr3U581l4rvG8rs6PuWx/eOuXV1aUSSA1TTdWJXKwgrSAzoqqyo/&#10;Vvceo4MkVqZ66G2RAdBQxbZhZUfdaTiQ2FgvEBlQrwaSViZsa90QGNu8ZQJWubyuZQ6cEeBRAP5F&#10;yej1D0mq87oanivVUHfUgvWSoEay0bYKDjttTNdAyakFoInhLw4aQWYP8JtfAsCV9U6j5S8vUCaG&#10;WZxREmPAEa2M7UdSwS18vRkx6OVltHu9rfC7Guzh8gCqAu3U0gC8fDQxq4H0SIJ9Vm/620eH/yUb&#10;//whD8u/mHBLSsBXsu/Vm2F74gW+BF1qrDIGUn11kOkBu069gqte/+7QryfQVHJXOIox30cauXbw&#10;xd9/xnjw2x53ozX5sr//lGM14FqUvV7XeZOvBNH7A0yn9854FS+jEQwrVqmF6ml6uJjKUN/arwf7&#10;0aVMPYKOObSbKflk5KnaaxfoQhD5MdypH9dNy5grRkuti6gytYJD3GUAJuuiHidlyTEBRy7CHh8O&#10;MEKmMlkg2SG4HT+6sGO8zxUOKBAgw4P1vHSva/D9+L/5f/+T3Iz++c//w/cnvwj0Ity0cDnHOgXs&#10;WuXzVrj2PoWgxEjdI2NF6aj8eIA5CHaqoGkAsfqthzHvwWt5PdP3L1fcXK+XsBu7/ALDlwG7mkDt&#10;Ts2H8TtP65juN0PtxQqsBi4Dbp1brGrAa1m8gfLVQItasa6mC9yoXv6JYZZknW3gaTyYO+D1OcHF&#10;6Q7hm774/TyvkVEasHf4SWAs9RC09wkKbGTIcR+mvvv7+9GuExsCtrVCBsLuhd8LiA0B71S8gqLS&#10;B5Bx5uP6+qgr2OrFWgTgIDBhleIEtCoDjiJJAJvjSCUPVg0jM6mtU6nAqaMVm7OZx1RjW1LKF3uA&#10;nX7E5LhIYP4qu0YCmMW3mH+f++tP264HwPj6K1J+D/Cr464+Gbw8mesf4jhPsQ72Jq1jJL+VT7Ff&#10;Q/tCDCnTETWQQFByrcDVi7+vPuRnq10Ls0CBAK4kH/Dr9PWnbUV69VrAEecIs8ojdI1uUkY9wH6b&#10;WNdiLTG0rZOE6dtKYjTK0ADiBftjXskBjZf//T0Xl1hQWoJAIQfQkgwgrt7E17cz9B5zwAA0AKvT&#10;vqvaKlNpNda6UWK/m6RZY2LX1aqBlFnvasTVDdHiW3+8cd7f2opCeo0AA72/+m/b/RaQ8zswuXzT&#10;kJjPlTji777pvr73DvmG3q18aPEr83E3pgqs6FFu7TLyjRbcGV8/TjPqMMJojVxQrORT2QUQrPjA&#10;yiIFpPUx26WLsyCOXwxpqzI94JBlFzBVA+ikMUc+fVPB7jqYQ7ktmRnbu2DFv2AvjyBQMuBpdGmL&#10;DkHeW/b1neSQPdvdhfe2Xyp43tz+aWrz/QryxzYqgvTP5EZ4j2N+gqcXPSQCgXo/bH3ksguoezaz&#10;EDMdIYanrnIF8mg44KPaHt6nfQVX0PuHT/85T19L10bMEzYEZV6w91QZr9K6I/VWjSmNVVxtCjiO&#10;eshyFNhughqYLEcUbSNBNbAWSPOdrl2Zd1gL+LiSIfGJ2/jThTPqzSg4rlQa08Vdxt93mPKOq1Gm&#10;wEwrPGRK9La6wmtZfAR2GYFKNVY/b0wVUOHv7vXxixfsrkaRemkBkQHJ6mqe4brQeHyAYuJd8XQh&#10;aN0THNPsALFV4819+Bp0NVVBssK9pC1TADXXArAHwX4reNPffjUECiC2wrjCjbbhbxE/N0RpCaDd&#10;fGM/To9Uc/YC4YCWbcG2LfUCkAdzrNvWBBhd1D3y1Y3dkJ+w+p9c8qx7CmIEtSwK+2We/fqxrZlf&#10;ol3LkVOqHmoCc+PLgY8UWyE9kWtZjOA4GD8y8YINAdv6rdDV+21uAxMvGcaLoF3wYjOVuStLmmXU&#10;mLZ8abr6Ji5/KF1K/f6t6kvlFmrAma2Z9/AlYOoIsBsXb4K4WiwgC+8WuPYQX4sf36oOMQKZKkDc&#10;iNjNYer3UWVN2y6DRZf8FfrppAmg6o8KIjf8wKvBy92uOn+9dej3PuAutTLt5dDuWSWYER94PieA&#10;RuprBZBkainclupIpXUZ8daUrParL0bgur3VIfh/a7tV+QBPgWm6CYKDrA2sRhKmzAMoXgF421YT&#10;Bd8W+MVHLG0hudAfFkacxE6pQ359L3XqyHXJAPsSVf71r/w3Y65/S6T5t+bbLka86fzM9re//vc/&#10;/uvb393jw8j/dTHX3e3XP2xJYN+uXW9g4gW7XbyMSq+6LrHhq5dh+rQ4gn+OSisQplinHzMbLdB4&#10;1ARsd4tMuFtd93u/NbkCjmoBJEhetjGKt67rJ6zeaV6A2HXWbq6YtrPMihHYJligXcbq0lYvANca&#10;axtJAtjRZsKs5ilQDO+hBUQ+W9KOg8a/RMHYyAQrpOGCzVyZe9EsuViBUWKnLvUvLWDakjfxJjCN&#10;Txm5I68E8/FubjfhDwXI1HvbvADzZeK9D635f7J2eUDYqG1N+xgu6TW2YvH3RwWkCeABhgfMdwTp&#10;iUSsfoFTlAuOlhEWSGuBgXiA5FMfk+sn0HZe+KFxlKDpk3G0S9V0w7yAe8QT4NfXN5ANXIy4hMBG&#10;Lc54KI92LeZrfMpknjUXRr0wrx/bUEP5V3jpIDtMwYwu6/wZl2KqR40YGe0tvwqkVQ3V83K+f1nN&#10;m7t+RbytGDE8ldO0WIECpit76hNnLxBxIeY0CqzgJ438M98Qr+Ql+Uw/P9bJ1Gx1RC1cUHVExQVp&#10;BWSEEQscrcCE/UtwpgmKBXCuRfe/yFtMmxEmVxsh9/WqueOvq15p7yPWSEWT+AVucYID7Gr17+Dr&#10;Ahxaa8ZWvNY1eIMyBbXv+evXi38/5GO0LRew9WI7Ahd+AB4vTKRKo3g5PfzSFFuX1ALfNcwkYe/T&#10;NK/MVkM2yltlSRBzgN3iNWAKlDks2yr4KCOHo/ijzGmalDIfM9GkD6D0lEArVk+LOFJjdoDvbJZy&#10;BAg4T9xSp1QXlRPT6iPZhPsz++16bOsL5K25fsVOJqPjtFExrcALtJSX+f4Iv35sM5BKIDP0irMA&#10;3CvY/FU+ccqPRhft9ZDtduxNjaq6i/a59P8j02UE1E5bYP7MNZBpKUFXdl9asU+AQC+jgLiqy2QD&#10;xfLW3v7I9DCLV3Dk0HKHBIJlvCGVD5XTElbGqKgEGwvpgVwjJO17eP1qlNXWHHB3wMKhpcJTj9g/&#10;bM23agfXujf+uAYtpynAm8QUhUzM6Da9Xl24jcoyyi9pgszimAPU7lUh8XKaylhVKvBRd09JXZC5&#10;ZKrInGZsJONU0mvACCJZrcylPdtkADWb1qKA+o8hGD2IAdUsMBoF1D2MdEEGEhjyUxv/NDYKHFHx&#10;gEaBnR74uQtmjeIlb+bzG82Is5ngbZlygYP8M1dSc0RtuzjxLkoA8BrW149t/r7IpwfQhfRXNZSe&#10;DMCoBQdvi4AjVkntO3UjozbhwF1meQM3hKlKX44jKgdegMZW++o3XIzyJ6CdqeBQ1ralcLdbmQI4&#10;THkXOGKr0/Iv3X2KEigAAz4eZXoRHHZ5Vjd6hbz/S2jyVsSA/bRoJ1NABV//FqH3Z6P3wtEqL9Gt&#10;t+6K+Etxn65BR4ht4HxVDN4nYxYmr9D3Lz55k6lZ3hmvX0s4BPGf9fflDotbdpfbS9jMw4tGpi8l&#10;XWXWPjMxelpkmkpGATEtDweNvHW9YfTiQrZ16ojKyfgTSAZg79MCyVn7U8M0TQBS5aG/4u5F1I39&#10;iPEmC3xU/kL+FFLgxxsyVVBF5nEXvB9pSWVgARqALZXW+ss90e9ZpbzrrOavJtwiwPtcf+uhH95I&#10;o1XvB2+9WmTC6VMGSEsc0JgdPhm4tIPsYmtXnMUVz7pRzykMAjXU0gCSK8h+Ge7jMwcyWsu2TBlx&#10;sgMg8zIqwe/Yip+WTTAEo+cYbQLYowa9wO9ga0S27UesZpXgMgN6awFi6nqVPZmPPLKn0kBHRyXk&#10;0Ndet3kfd1nlNIIBVgDvl++OSqMKlKzmQsChpWa8uddDY+TpK85plSlG20BtjCG21AA84mdV0IjW&#10;RQvAHC+2r71dCo761CMwvBUwrj68f7LFm5LM2vJbB9ija2+YlxGY4yvFBaMXPScGTeIFYM6xTpcj&#10;q/ZwAvjw6p9Y5V6jzI8hz1iZrd2ndTwHBARyIK1NHdmGDYR8A/9Ozfl3AHUVeOSX1q4JfF0jy3vR&#10;l/YY0Rq4sWry0HIS2Dot/+sfktyxIpmD1wl5BO3W8E9gk43qQl7XuvY2Lgk+7E43X4Z3nc96U/Jb&#10;YYKWAlWmqQVAUknTCBYcYpWKxelpn8froe+kgcFLjXkCw6meBG/i+nVJcZktFTD90t9rbSNrNwHX&#10;kcOPbS1ipEvLUW1/ESPoHXRRl6H9wt+3GPhLJdZkQfVb5vhbBBBvPVykjXUuuexgoyJoS2jLUwPD&#10;2d/JSICxBogCbyAtp3ULFJfjaL+IVhwmrfxIQOSue4p3uvY/j1nULlwfAxVQmwIWl7AaX4UyBVme&#10;1yvhOVqGhFXaysQLftrFVIHXO8Jrsz+BGnlqafA3+fWUVN4LX6V8gBRfoQCrjKNVirsJLXiPn2QY&#10;EpqGY7TYVgGevp2+iW+/to5dYvO/ie6LwXcTp7SH7OCzqDT5Y/6RkyZwCGifaTCepuvaOyy/GLte&#10;Htrx6mhlfFNUPr3aX/d4v2srM4TaA3da4LXm8WBhEmwa+Ja/3ohfZLnIMb9AQa3KohRn3xZ8tMiO&#10;HBhlfZi1ZESvoBUwnpjfAWIFR7Jt00LgJRMAPGjSA8LwCKqCpm/39WsasIJAo+zqaYsCe9b15q5f&#10;UwI8OxXrvetriFKvIMvRxv8CsHTtlUUK7u2v96Xtjmg7JcCI/X51pCUDqCxB0NIFrcsFMH8ZcOvA&#10;nifznrx+7cLpYXI9QfbDuK14Ky6iZJ6ZMJEf8zE+BSl/Alqu6Pk8E8XBYhUoeObEK94cMTzAuvam&#10;S4LhPfJgwY//ue0U7OCgtvr2U2/69ZlzmoU2vDJIjwKw39TSI46BlEcGcPsy8IbrUuDvCuBcAE6M&#10;UTABLTKX9D5Mj2M+1ScA4KBVti4fDrwaZVZfnTivbevgkbVleUbykGgwclzkBcrMpaA2EH9FPP5K&#10;ixxIM687X//Jsfvf/XP/exoJcYSmQFdfUde/MfH+CZln8zW/hEw5hvNCOLTX/wrm8XEqTfHte2WB&#10;icLF6P5PQr2uQMt5/QuKbk6l9Rq9r61hUlV04AAAQABJREFUM5kqc6Q4/O9/Xn8E/RJ8etPRd1S2&#10;FODoSnt90Vz3h1QpyJ4eIKaqT0n7PIoPDe8dDCOeMJaitG+rsdjaNAAO/EaZqXjr5uMq9ndgvpnX&#10;p+4+xro0e5kCNeJG5jgSV81B2RRmF22I4gS1gpQATwJaMjsm0CY4QHaNVAS8cBO0Z0kMo7LRoWwj&#10;Xyx8td2yKzJZAhOO1nC/29xfdH/5n//5H24F/u//vv6lkb41vF38x9L8N5RQ//GPf/zt7/yD0td/&#10;P00x4J/31xEtmbQcP58AV1udHi8KDYwk9TLfx1cRXoGLrCWrt8WVPaYEGBc5kpek6nUUGb8haQSM&#10;9nQHvb4QSWRc/nDJMIK3JjDBVlyOrV9TrkiwGr3EqqFi0UWF7zACo4/JG2ly1TSmMWsRN/3YulE7&#10;OIDY6/FwII8r7TpdMBzTXCS2NiVTTPViuiJtzezCAdN8v7Iwhd+jHoHPmdZX4Xan6sVUWyzg+4v6&#10;6/2ShBegFFDF+6AMhFfPXo6kLq8E7iBATzVHo1MvbIKZTA9AK2N111aizLyFr4spcOQWGBPS87+5&#10;vY1YeMnf/pExeG6lEpfgFr92eeeiHNF6aGWou9R2Ay/d+8nvc9BF9azsiWXM4QK2GAFUYl8p73ft&#10;fc3rV11a1FO11BqVBnBscZTMqUtzNU2cDIYp7TLhjDIb6MjaVEBdIF4vr5EDcwuvQttHBaD4Dn/9&#10;aVs30aUgO0DeWMQykuFtDVRvmhWe0x20JGDkUoAkCUe+PF/BgCvrL3/5+t+2FZR5GaR5buO3vxBU&#10;Cc8+a969AaRXpPIyPCYfCbaHN3J5MAnPh6W4quXj3RhxE+oejF5s65Ly5S8gJxcgnB3B6g+c5eC1&#10;63WFFX3kWtybC42y1Sx2rz8OwSv2ydQe+mfgveMqx6uwlffNonLkEwNaAS4ngVNHTqlZFjz5g9G+&#10;lgMj4ESC3RsjuFVf5ZjSFkKYL4SadwVgHrgjNSklV/wcqWldlnWl+brxvMankr8sgGSXh7eMG4Ld&#10;stVkRgGmtYY4SmBOGtOYarRtKti6aWUGSoPBta2aZdri6FkRp1lsuBWBJ7srqB54gNNAYkB2QGKU&#10;tFZJp2v8BbtoAxV/vEBbNnAT+F7LtwjO/eX7KoXz2fAUjpKPEBWev9liPtWD8eZff9kN6d5fXuAx&#10;WkuYEGQecVUNNeBGP+dijAfI7qhkZVvzLrn46fUyVp6G4Mih3e+WBB6Cg/HVuVcc0woXrRGmWDDK&#10;FZumHplKa+SmMXLpVgOLCqipPUBbkInL5LGsl6nnSLBViWAtjiDX4j27LXpPObRgauuM/SU88bFL&#10;vkDBamC4iUy84Hj5XmlfyEfsxh316Yr0Gj4BL+DIjV0DEoysmzQCGLKMeqPikXUcUWEQeCIDTNVQ&#10;0fR8dDVSliuApdFGRaYUoAc0tZUpKnItkQCP019qW9BgKe0dcP0K2bXTAzhZdoXeZX7Bm3+k/ZT/&#10;S1ojvOHA5h9Y/dMlo9jPLZVjpp/Y8gHfE6474IWkclSqoe5h5OdqleqpKWMkzWRqu9MnNiQlXo2F&#10;HEDl60/bUh+5eiABYp6O2Lp69kFaTT+mkl6Ux8HximtxS0YFtIgdaYdxF4ArMe1ty/sELioTgWlU&#10;L9OVGJHvCqqtgTf9GskcNT3guJUj9XuNI+GXVhc5AOsyh3HXHaNcaLgkByB2ROVI8lgOO/wyKI8W&#10;gfblTVPc0lajLDZ7d9ipmaapbMsuFbuu5JSAxEYdI1vtKVfjakZ7EriREcxLcP33S75Oyi/BrZPX&#10;aMgqwR/JQgRWlDzeMODjcVejzeetp0Vg1KGkfTLZD7DKRixd/op7f5bQLEapiyrowgsaCUpQQ/uR&#10;33CV5dAakrcRQCywGiWPRZfA5A2Ej1yjGkK0l1zauiRjNnPxLfi2LssBjsCmXIM/ZuMTdf3cdp++&#10;irFw+LTw84+n76VeHiVzcWJbK1tucG1DAKaKL+o+kAto91vTTsEdLGCNz+pl5N1YZi6jNscvKwVb&#10;n/kfmZJ36vaYNAAOG60IAMkE6xVvRcOL0gW/hxGtIb4omTQ+De3eAQFRpm01xApf7Ab2bA3Jcujj&#10;V+auRuTnEh/iLiDYNqNptB9fO5bjqIfsGiUsKT4uzAr4JWk7PyXHo9S71UxGPFhqt9otJXycltYT&#10;SFYsgBMPKB/AqGscGmUIVr+axdeO+5jJyCvBlQOpRiNYBlqQV8HKxHsTkw3xEy7OtS1kXgVUBU9e&#10;QTwgnDe7jFHUPYw0UnkaV8p9/DpapdhMJGa+1PPxllcWDmSEAZPpSP6n6WHHtUqnkgUW+1HMFL5j&#10;G6nXyiJOTwaLH8W+z8BoRHZbqNf/3e3r1RmVcvc6etY0ut7hl1BGAGYU81MO/CYog5Ekw493PP82&#10;5+v8ksvU0IDmo27CYl2HeFvEaPqaAa8dbEs1alsZvL5VtlSO+t48NmpktNtTytuuQGNTwQqI9SyJ&#10;7Kk06i3/+sTA7JawCVQF5hcbkN9Xusa1L+aJYYTp+NGXbCOAZCoyFykQQ6pc4EiLU6rAEOrzIIC0&#10;Fi6gNo0BbIgaSTVMtxVvfjKVtghSAmytCpyG/xD4yTwScLVITCvzU6DTrrqvDuy7L4kSUFrtJqhs&#10;1+ojBX5OwGg4x7S2dTBubIQLhhMTgPwp89B/VJpM2oaETUizS8WtyFLUMsdqRk6txf4EkB0Ju90p&#10;jJquVFq7jnW1PxlLMPzdvj7e7/b1OaxVXHg8TGd/YOvjoZHPIf945PsHt+tXGA/35BgYKD/AlnAA&#10;fbzXWAbMQWxVqazKVKxMTSTtnfEKsT2UtHt4UYYUtVPwT/xHWTd/AnP85gy2NQSs3vbAR5sRnrNt&#10;uBw11b0z4vQBlIdm23J4aPIar6D38XmihDjSsEBaBYfAlsrZDyQWyQVgW4EVFxc4vCvQQtpBen2n&#10;jtB4Sdsy4fvMFJKy5AAaprbW2kbaq+xCqbgVv4O8AsTZuS1n7Wg8LmoEGda+DKOX7S2jVdYuNGBP&#10;UQAuoJeR/Fv17Y2AJDvNJkQGmsrEA7oYmvj0AWVUGOtPYjPRKKOmDLirEfweeR64Cd5hBQdG9tPp&#10;/m7ctlgA9kZg8m3jAX6qm+7IBF0JTCiq/I/geEW6th4ut3eHnbbRTDQr8zMjo+CXLcWm0RIfKFAG&#10;2S5N9gTIUgI0Pu2M/u5XoCIUZOmsAjyOwGnUt/5oVSZOJmDK6uP7wqEhkKMGUCD4o3Lv5uuyXikP&#10;CwnqvUZKyEMMc5y2H0ozFatRQP3loGRapiHbxiRjxSGwRbAjMbXtMrS8Xi0wYA6As7G5APBMAWoO&#10;Zdsv5R2itzQTDCkBIHZKtbXqDZdw8GZWuWghAS3lb9ShSQlQlljQfQAxabwGI45RAuv+D++wQK5x&#10;9fHKjE2AsQOJhrdPC9Wj2AqDPqUkzFt7vblg+aNqPEgDs5ijxtGh35CPWNJAsMBqVIKmgRXs3kPg&#10;aDNhas2n8iQ3BOxIJdg2sHyjZwIyp8eoC8CrKfBQZt+otRz6X1pX/CRo0Q2uj40MlYfz9zm0nltD&#10;6uvntH5yCzBA41+EAZ4XMLxv9Wh+P+w1BIDyGQhJJkewaZIy2sH7O9HHNPXPEWmQm5lySfFhXyOY&#10;o5f69Bbb9LDAlyCgmnOkbWts4VqonRIAPK71oll7GN43qBBGiqkbCO50BxjFBQKUyYABhjt66p2m&#10;CWg0x0oa7z5/M8K2qE1AsAkovQMgvfaqF04G7zNJENiExQk2BDINgBFVoF4xTPbAQapMH1BG7ZSs&#10;hhYQRpaABxWvzFG4KS5x9pQyTHcUBogVGGIlwdERVRv4KIPc7wOKj/zI5x0YdQ0wgm1lzNdbgiMr&#10;ZKcQmKLAKUnjrL7bAvZgoaVyTAhnB6CxOrVmpPU7QEzgUJoDabjgSWqnegzJtd5uBUCg/vh2BKl3&#10;E8C2giri++VSv/29CRe1jhVYTDbHC1A9BiqgCrQgqFX2sarZqp3qDfn1xlf1JX/+0zYijlMQgMOF&#10;BNWDwd7oI1DAJfbFr1J+P5TPTDSSim1lPoqVuWUFXINF8N5nr+FjogoaFRVgRKZnZWDDUQZ0UZla&#10;F2QXkLkaW2oypquJByRbgfrCVw9myunJO4W5wHupsdRekTKqSgUvV7PvjwgNBw1HfG+4XhftmD48&#10;Il3UxLxBd9Dl017mRjnVKH/sklSwVRkMYPkN36j0ijc2nCbmAO5SVgXsp1GNW3w7DNnKlJFK+I36&#10;6bXIqzyiykHTSQMTFsD47jzTEmTRvlUXjHt/CiEhZWmbTwJnR7SlCWpXBo4HeBSAj6n8sUhZI9pD&#10;4Ki6F5PUUk72pxJ9sgIFuT4KlgSbLEnlHeTwV7f+4OafuVEVIPb4J2zXD3DzR23P7xJdDLsJVPIx&#10;2R4X/qiHXHEaAJfZUTigl4uxFNwXjq+iKHOoMQJdpSUQxAcSHDnwnoOnzQsIK8OygBZBJKOwI8WG&#10;WBWszCfAlAPvSEwl4RrMMdNd0Ooje8flq8mwbCbPsxHgGejm8mn3LZNXs7vA2yKzLSfjLbz2csSO&#10;wCyqQiJYl/iod8xV0oN7JoeYdjc2hcwumQxguF6n17733fRa0zi9VV9KvWlsXWSVKVllP+U2VezX&#10;hSS1jd6kEIGkgdpjEICfshJ02VIF2o3qDgdQqX1HeZdELJ+r6TFS5vSnC8hXERtSuCM/b0Y1OpLV&#10;pGcKXgvGp3eZrrHABOqh3Hanz6UlPIHi1iGQIdx8a7IERskXq5j2Mt+nkStoD0uC76PruWlJTx4k&#10;dT/PTVcMVqw+rNi6ZBi9FjXim/tcNFI5149tqfLDLKZFJhN/tIVcqfMlFy/ApfHgdVGXV9wH9Jhq&#10;2diSVVoljULMX0xQEwiW2d8/4GnRWAEcSNOo3c0EmMOOvtWAvICfjiu2rjJe8BwtA3bpQR7evSH3&#10;90VRO92cJ0HU3gG9WwrxP7Tdar1Ycvkwjysp05VyQ8xPhkbGHC1g/i2WMhf+/nGyNWFHi3EpqArK&#10;pJWh8nzu7vXtUu+RlhHQCJfYqNU8scoqQFxgafC+fYWYv1u4s8Y75npWgBIyxse4NBf8xiZbsAL3&#10;Hi4zD8u6VrBYyzKLnW6Oe2WefN4A+nB6mXg1R+Yh9iZHRfM8auCNpYoXtLrRusRolFkln3UXZQTk&#10;eoVcxOvw0fL4AxuYgV7S3t8r/sGfudF2+Ljxf7Qo/esKTLR43+Tru+It+PpSMtnaokgZE8SHhvus&#10;JqOraZmGaXlRtH5Kjc3yzFdwbJQ0gdFOFxuLeEkeJowHQZcHJxOg6WIA24zPES412ktTyV52rV2x&#10;yRl1+Y6DPe2iRWmVFBcbYMrICjCQmsunR+vqgC5l1hWI1Yipx1kXI9pDLwPZVCC/OCVgTxrILgwQ&#10;MxVo8S3Wcow2UwsVDWdHR7ujFmk8RpCe5cPGIoCxBl62+5fdDrZdkLdkgbx6GN9xjVQfy0cLJN6M&#10;ttb7Rq+RIfAq9xq7upxAFsBx2rtpan4abaxKGEmBmFEJx1JHTxKmBB5XmSqLVbPhz8tvlHoYLYpL&#10;U1kCfLi9B0OrXWD+Vo1rVx+/beFL5jWWlgfiAT+VhXxfofv64ioHpSflR7Ar0JsAKEeXMgUy4U1Y&#10;GQ/4/nJ/fcmnF3z7DwC0VUAKok43MJ0acERNLJAHJ1hXuGlKk+NVUhUEngIYNNkF24rN6TcMXVSZ&#10;9PKIOzAefvxDxkeEylHACEAroIoFl+77d154zlrAMvfkQ9lFisk04Rl+7XtslOm102LnhZjc63p9&#10;/O9f1LiF6rXU16Lx+N9qMxAmga9rXU0RH5nKIBkZG0gpqL4Wva8Hj/Gc1t+gC7Tu+/xDV2b3kaEG&#10;sBFo23OGuf5DCn90NFIVAsJrXR7sLoF6GSyBxd2qTF2rAUeKaWWoxFp978RrVxDTNQKMOMdNmCoo&#10;EA341n4B2z9TTUtpu2ThaT6Cn2RFHcnqP7pQHoeNMO1d1/F81CBYfcbAc7v6wxhZ7IIrZP7dp7QX&#10;8ziE7NfCXswRUw5eR7zQN3gZmabk3T42fFzaPY1Ss8owAA0nBoy9VoE/toF54Ar2GvAcGEdUTqQ8&#10;TILD++TxlmCyGh7FesFND1591al3WKVMIQsY9b7Eyxi7aQqond0IuUuzm7A1u4CnzUHvZ8Cc3XvE&#10;tgiNZwVNI9MAJA9Ae7hquVhTSPknIBYZR3BssaViVBOzbdinYdtGLAl2VJQC9ZKLsdgWstMNATM6&#10;ZDAcR1xPvB9U9B40gSwZAc+DHlKXn4E0JtiG1a+G0U6NOmTo0UCushBAegW24izKatcS3sxisSDw&#10;SIIP5bPFpfEY6f0pzanGNCTAUGEEZapJCUicZsEmKLaiObzLpwR4npnwSy7uzmh8aa3jM+PXqR9I&#10;qkeBmdoL2eRbQHmdHYkZ/Gw85d4NS96wo2dUghbJPL6hvnYp+/o3SUIbyoCzfwgugwBA9Z9+sXWk&#10;kepXdaDvQTCFYNRLlReIqdf4PmKMvBMQbgekBHjUU9mIGDK9eyEF/liCjH/UBxnk3tlWpYucio31&#10;Y2GguClisC2VKdU0qpjq8eZqxPCBt+plz2JOt4J3aTkqW3rsLR8ejNhK220hwZ5yXi/t/ksuLLQy&#10;Vixfi/51vVJ4E8CeXACOZPlv1fkrOb5l3pBMFNqrV9x9LvP9p21dxnxoAJK8MZK0e0wzJN6onyoX&#10;Kz+AV/7FvJ9SmfJlwj+XKvY5o/ek7PnD6y1hgc8tFy1GLFQOvBWLOUW5bqv3UaYRsXpH1YNfjYEo&#10;eXPTL0CMBiZlrTLTllQp35TX1WvPyFSBDEZk2mF6FOAy1dMWAvDNdVTdZMXmhBEcp5FKpl3muHxR&#10;3gSl3vRePplTa0uzrMyonsPrlV7fHa+jBcB/q43/xRrTm/76C27sXJWRAL2/g6C8v36//n0PtP6M&#10;5H1weWyp7vJurfY+r1vNl8kKmCogBL58A9niNI0rnF7O+xwXoIVWaaCCrSY4ZUuBPiLtkFqcImPq&#10;RhmrJHX1u6sQ161sc8Td3EVbEXRVMW2LDNfuZXjLtHtDLHsTWqYqSxNQOwaqROwxFg2B3IEjLv/Z&#10;ylADhmABUD1EveHXb767DjvtHfMC6GG4mN+XFEOuMixPK6g18HDVArxYsu4Aw16XHjVxYNeB0fc8&#10;0dBCctRbJcFcADEtWI1VRhnVgwZgFYA5V/p9tvXtk1n7GtdrAi6Po8Qm1CI2mdpIwMshYZNVYlFQ&#10;G/gY69RRAkgxaW5R9ktFlt3P0i/ilL7AXgshYIzu3TvASAoKT5OLBDTwVnmwFvnacg7Gluq3bmWr&#10;WVxIgOkeeForF/AOihfD0CZWEFnLUyJNY1skn2ID4VXe4FKRQfUfFUHDQ1Pp81ef9zK8vyLAtb4o&#10;2sLv4VVgsHgiATBOqX1mIPmgxQM63uf80zbGBhUR01UEVmQmdqEACwy5L/H19eYL6B6u02VVYH4y&#10;rwG5zE9YmQnPqkt+t7tiM50evEbIkrUkLgEGjTUNzAr6WCTYnMSBvICUAPFHmUpGampltFAFTMVV&#10;GA+M/wb7N/HtV8JNCDBeTKvgm+1NOqJ6NFrf3Nev8I6obtnML92N3Lv6xMwXl2ZCo0B6BVv1pgQw&#10;XfIS//ynbddwju1h3zZtRkCY6VOsgOookFh7MniZdj0zGx2gFfLlCJgGDqNtiwDiBWkaFdIiGVoZ&#10;QTj9R4CM5CoajWW6N35jF2+4aWvZzFWGs8Qc4KeEP3ws5pjfFlwanYId3fTXCPI46GH4S5N41Hxb&#10;4zf4vrnBIDOKX1uhF+OA11QN9e36+kirV+BvQOXvyMyq+q240gNapKZM2jCyfssryhDTVDY6QOvi&#10;02tH0IkRZAGgsRXUlsZ08Xq1/z7NruwXscldY5WRbYdZQTyAkUe8IzHTJd/yb6QCVqxYvMzKuo+B&#10;tQJqB5c4O6BYANPa1cCvEnwwH73JNkrsltbt0kaHXWNRHy/AdKNMUJkdgXsBHY3b6s2l4BmFJY2Y&#10;esgS/BnQHX7K8fJEPbfIxAfc6/X+zB3UbNpGmRMDEFO7s6D2uVQLfOAXMSOU/aX4M02mKECYkfYY&#10;2/jaYmESK1PzVDJNGViyTEGaj1GRgcP+e0u4RgAn8aaBPU0F6ZmC36qvz/ah/+hKs2mQpDUKfPix&#10;rRkGft8lhZpZQN2jxRuvXswUUCwA7zJiauf4rREey+aolMkFaIvXI6cjo0BMXYuYCo/M6hNYWSOB&#10;MgRpAgjAbUkpT11ga82FxdOU0Z54ADwV/ZJhp9bETt9LXq+a1of2XK3+Y8jX6PtTbQXguIMjKxt5&#10;1FQ0HFZbvUNvIsDRrXq93TCGrAVS8U7X1V7Ak9eVdwH4eUgwx1gEXoY23I9tilUqyBUpX8jyYkMI&#10;tw3sNFfTwN4hErAnO6CbAMIKtIgZ5VLGFMaaPs0BtBcC8CADfKxHwtHuy1lMmlcy9nDZKtAF89HS&#10;FEH6X9IOWZauAeOi6u9pTs0pBBD+bn+96lzI3Ahzm77KxfC/FX3/oZADxJz9evSrjMpPbv7w9pe/&#10;/vtvf/+L/+aSt+sr3D2Ek+M1Dhz5dZUbyeOiyytQiQCQzBFVAA/Iu0CL9hKewBx/N8yeV/u2Yl1U&#10;z1NAlIcRmv2upQWGEZoSAIoFZdIiUyxZcpr/DTCchC7wTGsEEK+mBEMU3MIP4jWKC/SZJNjYSMDm&#10;0yYLrFh9IwCHt1ujl7TNJWnb3WzxatwWDfyhRLA56RXXAvQqNsRagku1VHfjR8EqjXrKYtzop9Sq&#10;pQp4btRlCNhWi221RUz/8OQSoA88vSYf+ehRQnZsDzvf2Q7maLEfjK38L9PfBb9kMvJ70b7kXeRL&#10;M0FMRaBGRrx1N5YQ4B2//PeLlaTSWvHew9ejkGfE2VhlMupVpvlJr4y6CbkC2VXGAxhtSEpGt/j6&#10;18nyasB3+/oGYgJi9VSn8k0BCcKrAWdcoOut/PaPWiB7rvv2Y1tB+mn5WHDkecM4LpYhzgMJgKSi&#10;t2rHAqOr2PTLmKldTO2orMYvcMp2AHsBx1GgBexU0upV5ZFBlq+AUSAso1isF0HgOXWUN1AsYI96&#10;b7hpGpkiPniY+EbmWLWYIKZyrnf6foC51LDdC2iXrLqrZNumB3DRT5XtLvIayWxJ7iBjSjjMJbvf&#10;VmVVV2vp/rocgZk62nuaSYVMD9hTOEDlodd7We7vZk0DJjAHcGdbp08sQ1Vvu/ijZdM2ASOnm9hS&#10;fXQoGXnAPB8wAMGGhAVqktEe+hWEC5HpvaDtoAGnPABbmB67aD29Ilu9plUDTlECqHiPZHjFq3xi&#10;ma1mHkqiNm314qZdKQ1M08gr7v2gFLQXPpweoP6yvY03uvt3UY+dwzP56SDnj9r8se39mXlHXOEX&#10;JmG3P/GX4UbdEHDvv0ouxbR9bJ4a9VTEhiwQl4NAZkGZAgQBHoXbBWBOCWt0RIUMo/TmkukVmJN+&#10;NSVAtg5w4JhCNNI+mTJ3ewnHdNui7tRXMr/sZdQrAPO4TM4C2MxwvKD2p4sh2FMOYC1oHClmBOhK&#10;AKa8NU71qqfmlTnaSENyCSQPCy285FYsfbDBaPZjBpO4hHIEtdppBXppPbQcsIFLyigA+zdouEZ8&#10;AJchiqmMJNNI1gI8WY7VtAiaLnhbz4TVgLV7jWPkLp6wwJpGo+mSMgnKFFjTNFX/bGMCJQPIiRfb&#10;Umn3rCuLCUcOLQI1VF74fhk6zbgA7GEvYKv8nfp698EJuufL//5FfVW9w8Vv+fVrseIqwC0Azspk&#10;mEKCBR/zFaASaNRyVEeHLM0Clat/b7kuw+li4pv7Vg497dePbXsDsFkAjt+2BMcb/C3+vgEC9SRw&#10;vApegFUSjV5I+aMqg1R5Zb2/bi/D94NGYu+DnstwMjJd5ZX4Pl6PrhxwafK1B/h+l1eXpmkMANI2&#10;sOsY1QLE1MQb1XTJwnPp3armsNPKHGkYe3Rd46My48fplf54ITC47slVeMvYRZX0HXT6DJfnSgCm&#10;/bCO6zD6EiATY+m1XN57xOq2AC7BnZzLqeskqRzFApOpHHgrd7uFX0rFCZSV39Rk+cTJ4gWH67rB&#10;3EGshirYhFv+VdTwTKR8RLpk1nvgZ3gCY2kB5MhL6rIq+MgXlR1G7MWq3JlTq+bI77Mt2PCMkrTH&#10;DRP/p6A7YBR7t9r/NPDQk+ltu/P7SR/Cq10lRg7k/kPR3o36OPw3ta//SRvHR42Rx+g/JPl+nvwv&#10;o/gWfT0676D+Wny/9nsdG1+fBPlGXiZSL3UZFm1moydYo1MY7GBHrHOjFT5QGszmYOe1M90cxci0&#10;AziS2WE2HGwbn6XVH0FGwbbozQRs2uL0abRsPfauXZfi5cPPEY8L0tPS9DCMPm5UY03zCrp/2ZAj&#10;Ydu8kRkDjRIHGgX6DMQISMslqE1wWGi9g97ug5FD265kRR0MPJbNt42sjWndL8DvqNYNF29msY66&#10;HiDMCFnKADwa2pSX5/4iOjTyjlxUTf+cLkMghwcr0K6ACullqOCM8pLiGBOqP/EJyjSNuox3sLaI&#10;1nOIy1yA0hY72BBer5jWowysONe2TOE98AIthlSd6t2a2Ae+I9K2FUNqoc3rlgTrMiSXQBJXfJZn&#10;OH89qDLNAbIcPK2LDl49dYHfBtX7En/3mnn92GZKO2yfZvgnebhskXUKD2QBQHoyAvKmTMMIvEbe&#10;ddreewQlZBdoRMmRUey3HkkXeYFcGmkDO8IIb9XeVEBl6q4Yo45Apivba2SE1KUyfUDlkbzrGh2W&#10;VvwCWu2n7alE4H8AYK/XIoAH4xtev24OyU6phNF6Dtla0l/gW/BrSWL664LvjY6ZSlJ5p1gH0BK4&#10;kt8frcUI0ohtqat/We7UZCnbCOM/jNFIMXYZgGdfgkyW2iyI+wRqTAzoYOzOAG517KI9xMg8LX0C&#10;BLiojMTmpDSz9gC2B4kFptW7Ir1TXkVAS1Vlr8gvYSujXv6xS7ukCeX80qbhMiv7HbvluWtdH6fH&#10;FjQHswlgp7xkftY6RrVo7mfCD2nXI4Undo8CPsB+hjUqYMTxqwpQAhq/4u56Phm8bQ9jjzwwrUzi&#10;7pAFoGZBmIt5YSvKBchKdmSF5/ASaD3KwI6oi2tdt/Xlv43iZwLhpnWZBWAPRoD2QKt3URpkXmYZ&#10;8AZulDKq98lbOED9gnU5LdMcNyrLWAtzkNnRMFL5rO0CeMpMrH1rIwHGg6GF9LUDvJv5h7jWKUoP&#10;LaDYZDAKAD1bvTB93jK+4t4fnpTmV9XTrnExOayLEXRDAQJl1F2E2JbrcY5RUaWlP5S1CBRvNWcr&#10;UwUG7gjc6OBrWQfepY7u1FdJ/EzTWIhRVJVb0Rx22o9k6wIqbbVQBe1KfDBtObYjM8T3i+khONpi&#10;b+GrQO7nkyiYPRvCOkZVt8OsRi+MsqJqc8VkSXyA0gTWtX/MhERJlLXMNUYGcsGkBHTkbcX3fc4f&#10;EzZQrOXbf7cNyghqX3JL6tmKzK/wXlUvUt63UEuXCBQVg8tDjoeRMtpyACY/87GjLFCA3pz+h/LI&#10;YFS6CMa0tWfUTntMYTx4AckE1I9H5cfRT6RbmHpbZYtlukM5y7R3X0U40K5CAmpSBhDo8j8AAGbU&#10;VLDkPTzfJt4CNaZRlfVmFeh9EAtU1m54JEBMLUdgld/P1WvLe0diQLhMQMcpPpi3m+b1ZeVfHCtW&#10;A+415iot5ivq/dGNYaO7qtpXAO5i8eptw706eVqvt5mQnry0Pj2YogDwtgDFCQx0amW0svTy5ccj&#10;Tr/gpr+VLIJWA4jlCLqGLxkxzL475aSMUWzbNLCyjxhlL+EQOKL2RqwSnoNlSRN+4pneptfXKUae&#10;AOGSbYcnmMphyj8eddfXt+L7sV1FPSN/bAN4NFIR4CYcnioDgMd+tx/+YrFr/ALwGggIm2x9epFB&#10;Wp1yKwB6LVRudXevcoTAtktjAke1PwHsHPayyGeCEbH8sx45iiEPQNvZqXZiAVQ0rVAmc/zcDqlR&#10;TVhgGpc3yr0bq0BvmNanLW/9fREazibLUNcY+QTKvKH18O71xNWAsbsRzJTDc6MisLbILW1UoMu0&#10;XypRKYs1MJcCqh8hZIeSEUcyl0CykcB304qs6Vrk1ShwS9W/yuorqBzEe8ykYkS8LYwt+idomiWZ&#10;o1oBpIB6eI82I8lgXqMvk9quA2wCuNZdG4jxyDmmed3uoqdGWWJAuyJjjKJtdZrNh+TwLqD0aIRc&#10;QAjMW/LKrE2MRZnVRVY1VYCYEBetGDKBQPHiXCZk30BzZPDaqjwCbe+Rvyt9e9/X2KLNET9lbTnE&#10;74/96we23qMj/HC9/iFJQ1tG2/FrDxuJvqmO3vte+e4jgZ7aeY3vXzDCVx2ZpotKjt4NhE8WlqHG&#10;YAQ/jxp4Ld7cLZACRyUICjfTR5HxiC3fKC3mO4oJoGxj5E/AWPTt9SbPBF9gMgLFJpjf4y1E0HYt&#10;Rzgt/CrNccU7//oVJm/A8KNtY3wgvczBO3XXl/J+P8sMeLcq/E+ZvCJk33Z9/CO8+8PW9pJl4nkv&#10;vqLuf+bMT1H6buiV5MEJilK51y750KDsM1Bg4k0ws5pmGRLWApYBeBA/L3CQWopKv0/DpWQqA3SN&#10;/w3okh9D2PU8KCW9jEbv060Q7FQN5ALbJbNvppj6DFRfztoht92QsBrtt/h1PQSSKQEf0+KZ3oev&#10;j9ffFyPB45vIlBE/tl2KW0PVzuhe9PW7A0ZJwD3iPl9XeuudfHgsr8F/8ouLSA6sm6vulcTU/TEm&#10;wRoXI6h10fFCmBbiiOpT4hnGIANvW6z2qoFVAVNPLsEG3vGvFbpoProgEeg9AuUZ9UYjvkLvt9v6&#10;tMjsFOz3K0auC6ysKEivqljcNCCvuMCdOvppBUpGnnX9hFE2EnAByL2ejI/rEH9szdS1AphWxLvL&#10;CuneKkwC8VFpZbgex9UA+Y9VjaMW+d2A6nFqjnqqIGMAvpcmab0dX49XO8pyFKy3EQnhtcCvfmUt&#10;vR7EfUrQpXHtYI8C9LTrKlNAdWpFHP8fgcPIM28pwDtYaTm8GlqOW2Bahxf+Vr2+om0RPPXKrCWU&#10;qTG7fCHpnwyjkpMBUD7PCtJgjwfjsl2cwExaX3stjPpnmgxKgTID3SXjtEUAp9Za9t6a613j+PYB&#10;NAbSY+e8/ttljqU0pGPUgQQ7AqB3K9jf3lQq8EGoh/FgyXiMaP1IxQu6FYAQW7GtyYrzSnqHXAD+&#10;h/JUZFyYEDZmAYgDPkRkvRYF3sEVhXslKhpfiCOrxsNii1jgXmpRenMBekWRim3BR/uRh0TGXk5L&#10;IQmHKQHQtcFM+R+sSOZKsIsyCqhOCSdDbNWeALJASVoAZ5Uy1Q0MMwVbA2sh0JNlASOuih6g/aV+&#10;t4o3UFwIel5v7fXC/3o/wzvWjx9TZBp9Mrbwm2xrGrw3MZk2sDlafAlpVGYHwGxVoLcaKUD/fB9X&#10;g6CNgtqVRa5+BS5CxlHDywF0DXAnI2JwPKAR+A77ehdstVB9CwApEzDiVZeWxfCj9QI7AhsluQIZ&#10;k8tXT/VKabyYVbKq15uIqdhhbFE+7xkp8JLJ+EkKL09Uhh/JwP4zkPD+py9ZUT6fd/7v3//6y7/+&#10;+V//5H/v9q+vJ4mG/hZfV6Zx19Vc/5M22q/vPDf5raiHct2VdX9xAS7/uwqUxQMOLHOQhcBzt36D&#10;8Lc2LWwH7CfhCFFm7TK2PsMlySEcxp91DafllGAbA29ONfAcxWQXmMnUlgSAOQIxAk9TWi1WZL4L&#10;JkDavn1fdhAajgnaxZJKb8lL5kNOqZiqnsrjEm+OF8iljFalvKQbYXzstkYVwpSz+feXAAGv77qM&#10;TMOyObqYRl6e98sXMOXcG15b5Km6HKnJe5texh2JvQZiAQlgji6AjFVyNfGAjrISciEwmdt6GPlV&#10;8yZev9dzmdLCG7vh13Xvg6Vdh5g5DJVFAG9Cm8UptW9W4M4d/0owZBllXljMNC/ANkt6AVdi1E3K&#10;kYkvUDG8seUfsekBiH3hWvLSemIAPnD4AsVWlboQAGA4iuNjeuC36iXzSnoLKUFwtCXDb1SL4NUc&#10;1cdbpktx9bkyjbor9nHtTX5ap4ZMb3GD1289xJaQvUvyau7ptw8MTM+NqC4G8JoGWs3cCt9SMKO/&#10;eyHQDo6UIgDoqRw1uLiQLfW+xzX14dIeR83mH/gyv8MZZRcfzNMbo/HZwj9JmfYCfCzwYC3PwEbI&#10;0hT+E6nguEardbVr+ZKbbsgRe4yyIDOT2lsJ5pQAzg5wtAndpLSYO+hbVKNAgTEANzqyldm9TTU2&#10;UrlpBaaMWZe4WIDM1sv4/hjAKwaUvOIETdXz5cDhx7Z+V9v7KPYjp8CpW6xMj3Bv2yKmHr2sexPX&#10;r8qOCu/14AO5nuLNSb8yBSs7pntnRzKbBrYNoDQT5hmuuEV5YY7R0/uRgeToBZhDKynjOslWfwRH&#10;TprSFFiZ/pnMDRHvrWTM2bR74/Uk23XkFBIoRAv1/rbx+vEVmacPW4G38vo+AIi0lcEYSBAZcwAE&#10;MEct5/oam7+Uz/u8AyNIT7IlXYGAr0e+9IhlKilgtEa9Ms/RWgp5iv0O4K0M2ap+K1GmLVAgDyYh&#10;nBfGZJnVPKOOwELyAkjorMBFXQDNTn/Hh2u9XZIEZYk/ZqrfBPAvFpXUDrFgw03TbmV0fELSJ9Ol&#10;0jdaDXzJMMp0FQLw+38CAEfjVnlqCQIryviWwoTLXFBmAMu6rq+6+yDgV6dU9YZzfwAn4FQxOP0C&#10;9MoU0PL1KG6Rgvvv4aR9gbWfs8ejRtDqp/gn5rAcbS5vQhU8ZTGAcFfSVVoaldRiZdLztHlQPnPt&#10;CsK1AHEADTmSrZakPvnV/IS7mDmEyFQTmE/19Ha/iW+fLtfh7ewFDosjSMDW2sA9vW6oTKMVUlAC&#10;gANdPfTwy6z94H0VkG0Rl/D3HWxQTg19sclbTblv+XoNuSA5PGsft8lUSANjavEe+M54FUZ67WsB&#10;Hu3v7ps4C1NDEPuBhgFAUsHe36ktlZeQOLuZLpVshIVDy1TS9qY/FJfuAFfG5VX+NFX5NKqX98Io&#10;jeJ1ycQXfuQUAljxXm+xMkPSAzgHiQuG0yhGUEUArhV/rKTJC442S7zJiQHiQ/mR5+OBzJGu0gAc&#10;R9cXwt+uf73ehoBXYM7HeiddhWnv2iq/try/H8nsOvR/5mR0HS0u6wKjmibYFSQsDzYzzccWktfo&#10;y8TC6SGnB3RKCziiDTgyzcCwIAEAhtoX/oaAE2RUb8JWxIy06EopSQ1khEkmqWZxgsBOw0xNCzzD&#10;FVPReGIAt/4iALwjgPudef0tQx6R51Jch+8nr39I0rcPF8fZVknWNQU/BcuIk7FXb1FePoF6pgqK&#10;sr3pbxeT6VOnvi3HdrcUxVSs7Bm+t1JZQi1MRknrsboWPYeWyj3ln5UQBFanG3sw5ly539+OZyyM&#10;OdUAI+0wH3MgFTv9qNmNimUQd3rVCQS1KDfHlilAzQpyYemjDilvZYSl05W6SevQKE4jQ4vYPwWC&#10;IVbefDC/R5jmHeAdUWEY2Rp7ze5jG7lt2HXbgnF7ATBgMaND7PRWfT1ArsSRrGb0en5ZgQVN0e8F&#10;5CETANQIym/jKt1VZYSMFmA1xFpUAP4PD+I0ZG4LL9NGwJ4VrNELMBXsqF2BQyyfhdcLw1IrLQ+c&#10;qUwhgYzG2qZvmj5QoBrb8AFyHaAQQDiNb/FWYk22armtZzHklr+KOfK7y6iWZkFzj/jbBDxM/+/r&#10;v91nQt5cvIdE+Rl5J1zZ6nMJ7qXfPkLxT3CLXzmvf2IQyhtsdRn+PXwI9B83LhRxgjRNBdRkAGS1&#10;eVN+BN1TI7VjOAIOb5XvFrgclGB4wK26fmYDlBC43R9+OzTNnCO21kzb3Z5A0K5ab8JqmDWipPX5&#10;H6vLPPTxC9oYYGp4MnM27fUY37ei9SZpAGFyFpvvna1PwaG/su7jxYBajntCcja5/6Q1vAmCS/fp&#10;mMykRb+79ia4FFfdQOuVjJVUHD5aY3WJrciK0kvrKQHlcVSm3/YPMVHk8/5SjdUCBkA+ExxtTQlp&#10;zuGC5EAqSB/wHxtDw004fNioWjbqSrmP2xu96dev8mg45Ais27odHkDFLLZFqYDaSRADwFi7IZFq&#10;Xpd7/9K0TO8Qv7GSKtNLmgfW3vQGX98Giw0g6Ggn4w2uF8W5X9zrjeOBcLBYy0Hm28e7dps0vh7L&#10;HXJpMYKpGRdDqjw0GrOzwhxDCtdewvJPpUyWFYM93S2wOWqWKVOgy6taD/F7z+vXdYGxcACMbRU0&#10;cprAKeL4gBZzVq94LYZ81GdP8xHsUgUyH7d8TDgWYT8OLjVUwZGDXg0gAUB+xQmuoPeXcFjGb0S5&#10;sHiWEZfQSKbAeAE5gPtL6iqShQAUxCQ4AlVW+86JXa8Vu8BY06i0HC5wfGUpcJoM4IXlqY6ohJtP&#10;jrjKtAO5rvgDqIEMZIS88YffHdIj2EBCPJLgAyReWeSCI5mRz40qRtDRSEusdaOeGM1BetUu/Jya&#10;vLwhLRU8P2BYGHECtjIFJogR7MXEKPcykofL1kXgdiHmhlZB9iP2Y6AkFs/xEXVLu35KwPvUQKon&#10;8zmNCWw4pPadkmdL3aMRJrD3ef1Dksz4nHkVx4lwMuIYuvdY7IVgMsZ0m496yC6nfWViBMYWrrIr&#10;7fVM06IMF2ejDnuCvAq0HFiy1Xh1wQtM2wpPuzkqqR7uXyzK3ogsyMwPNNJovlOZxTJUyM71pr7/&#10;tC1B14Yx0xFXutr7VYAxekn/oQUyFV+yy/d6sfAl/wQQK1sAJso7gDngthQFw3FkPX5sY4q3usaw&#10;4bZi6vVC3q+CP0JwCskLlzcTbIsg4JW0KBNTd5QgvoSnHmOn6YLrHveFJRXHBJoCID9mKt66ixYX&#10;GyhfhnwANZf42Js9pX/dn4snr2WVhejK68amhkA+j+/yk4fBTsVLRQbYLYu7ZBqBmqIAnvQIOpF/&#10;CAj5SUPac3SQH+2RC278egLxXpgtPBP/WOD5DNHwZdIP3scFvKFksYHujwBSWQnJHFEFuQBrAfst&#10;DsBpunqwIWqsKsPpUYYDhzEesHqxu6wpW1SUI1qUnJThm36Vpgvw2ioKu4J3LcETJBZoCQOygMmn&#10;pSoQ1CqglaGuWMsvVX3Jx4dN3utZ3VLgtu5dBtm2CGDMEaxAZRVwHMR7mG4rdkV8rWKqL5Cang9w&#10;ekCWBDuNRIaRHD//XUZ7bV4YDlNX2zJtHQASppHe48JZ0O/ZL0N4vQXaUmGaRgacbnV0L7qe0m7c&#10;HBchAIirAJS2a9mlasyPV7wWZJ6UTPfAIyhhATJHgHjxMpsgj2uBzxkZpGefvHZ4wV4GGSRHF9+9&#10;ayW3jSkhoIz6ZBoJvAbYjQJdVA4fLQ9YS+DwlqCMevnv8864fpXRq6Wcl/q9yMtUjeUPwm/welBY&#10;FBR46G2VgdODOz52Rt1H0NuR0i2GfP3YxqvSsLrN8u3HplOZeGv2S/d+CuRgr03zBLfp6zUg8LpW&#10;WkNqV7Dk8h/3tmiVx2v0nUbQOS4DD0PUrpYx36f6vEA5gI5pWLgGtaXakwmYbuzijIGmhfhKrcrc&#10;iHJPCa/73G8oAniirAKVl/f9JQOvspCDYZpXrJ66BzvtsQtj3sXtCihLHC8wGbwbwbzelvIfCkbw&#10;cYsaKtP0bZSUN0GlfFX9cR/1W5F5VFphAK1I75T3V1Bdpfid+vWrYqdUAaS7ADCLC1+QYEkxIz94&#10;gvKZ6qJyurzrJKnI1lKmoyPEaRXjnznokenik0AylfuIaZm2TpltNWDULi0cTafA9hobb/tTJceR&#10;YEOWkd/pBsI3WnDTr9frhWH4mY1/JQnV6VY0PKv+wG1X/IJJYEpthTdfC4wyR7VqVg/u9GFD1odK&#10;yy6FyRIOMBJrAXdyqYn3tbTi4GtzbY7ksYv2YJIVQuzituhNr4zWB5IlkHGB09X01QG5/N5TXAWk&#10;XCCvbJeCIT2sEyS4tr6/n0CC1VdTYlwSpUwCwJX1PvLHOtvqR02BJD3xO/76tWlbDtAi/zJayxqv&#10;lMkpUJI3t8BGME531KJGvrO6IONRblTGVabvSy9gjmK8fANZ5ieM3r1tRwmmcpjy95+p4pv7ag9j&#10;CenNoeXsNKOxTltxy18fGHH6QryJlshkuraiZLorxJsP3kCwLVVv7TV4f2kADAEg64Oh5WlEcFys&#10;9gp9p0HircZLxucNlK+livGng7f8cg4Gr5/bQmj3by9qxLUHEv2RiaAPLSPaZIZHCgqk7aCETx9v&#10;WiO9TAW16mkzes9v/wGAZh+BBiP2Hot7ZCZoKa318OU0BRz6DeltXn2Wko9pPMDwGL1LsoJWhhei&#10;IOAoe4FtdKT9IG1/GmH0IBOgBNBqOaa2VKYKNKYHcEpIAxkWUJMx5cXCHOfKyvj+cPtYugmCcvix&#10;7XZcuyRtq+bXBlYPXr5Rgcfq+Pfy3C+ggGpy+QF04G3PiLv3hTdaPbhrBFCCPSA/Y5LpmRYYeJuu&#10;XyExcla5q49AQxRf/snXRRVoVLMyE5RZn1M0hag3bTECjE+ZymOvK1pUyws35xhtyLH62ZLgYbTn&#10;TX/96pRdHlpmYKoj22QCavqX8/3Y9fLJARyfn7yA8peUxxipzMzDtTL1yuQ1UgWbHJNLUL1N18sv&#10;ihfCj2x8mwQ4pYqR8Zbtn7aZb2X6sd1wBMdraW88QCygrusYpZFnF6f72Mocd1sjL0rNhoiVMbU9&#10;kmsDbRQUaE5tMoyemMBT3Ajw9n3ZQVh4p6h+ZSEzhOqUuiEHfk51GeJUJmOWnbZO2bbpGYn7mAGK&#10;xcLhVXAiBc+EBN0hZoGZVMiUgSXDaxcb8hPfhZOR7zkskb5fTL2YdcUoadOvYDEC2mRajhx36VIP&#10;tk0Pr0ugDEZllVcq9g0SZ6QVa7Qa2AjQrmS6yqTd9z9vtyohoGYFuQxXWXW61cvASNqqh+n9kmHa&#10;KAzwqAcnNpPKa4SMRwNZqyySVqYaUEPtGPIUwHDcmzjAKAy4bnYfSSAAjWCVH7FpZRr1rHoTB5YX&#10;t5fnb04/s8GggWxdFpm88DAeP2Mqf6/qn5qN5S+x73BVPqvr/bV/77x+3ZxDwOjvvhgQgIPCk+1N&#10;fEU3OgBKGKsj8HGDw8J09Tt98k/GdceKQ8aUA2nFAtCo0tGuFsNzeiaR5vSHyGieXhi3AD4KJLvJ&#10;JkB6DMkOqaxpgh2lb6qrigA9lZfGh5LKiFZGEM4VYKS+pbQGplmAPqVep4tXH0agRjuV21I5aQBP&#10;RtdqxIdxw8UZUfptC+bKf/9DkpB8FziSN+cY0br0HXh9lakxuY0Z08P0epdMuQCBgUuC4T0Hvy2C&#10;VdqSxoFfsC6xGrFGcIApuPq0f2TUY+SUJv6ol1xxt/rdhUyllRxAOYA9abxSyq6E+LhJjLyfqMgN&#10;XFzgE6xMHAMwmXqQ8pHG1gaOdZvjqHwBn+QOIcdBw+ElF4vg/YTiToAGCiP11r8eaTpG8cr2a0R7&#10;YqOUUQWrAdsG0PCiVnnZvh9jd8sT4yDT+pzCuBdBU5fQCriGMpRga+Jk5fyySxfKxGI/kGC91M0/&#10;8FNm2spiBLVPTbf9aenBE7XHQDR72oISnhawZPh3UKYyH77bM5aM2HVuVGAC+CCd9olNYNqxIq9T&#10;P5aQ+zVFwtG6Qkv5ktWmMLuU8EaB9jJN0NQEkyERiG/tVWjFO81Vjsq8B8/0YFKW718Qyz9r9mNk&#10;8m5HcIiPFsHqFxtupjlOSXiGKN56aEo2cKetWPtHcgW/4Hah6RMVuavB8pJUT+G/XwNxyt/BO/il&#10;91aEczAG+HzaUgvPu1+8TtO0naglzWfKxrYkvrdsdy3N8m0w97ld/tb2JXm6XGf1daVW3K6vH9u6&#10;usCauq9e/1Bb3tukPxL+L2nvouRIkhxBcsml8P+/lsLHcU8zFdCyjgSKw7sQ0tvc3Mw8kEBVv2Zn&#10;XBm5FjC8I2v3q0Wzx71lXub3J0DsDTcngTm0AN/+RqsnwV+UIzOTqYytOZAAH6s5WwsE6NoqaYIu&#10;c7wYNfvuQpmgDxOMCZuW3aWOsKisstTnAGgpGIGvV6zeEKu/gYF3ZHXpz4XvnpHMJb3fqQDhWuSR&#10;+QfzkqV5bTX7qo2lrj4s24pkPYSUAK9kIG3igNv/doeCfTgaN0fMCo5pVW9Ce/0+n/+O1f2LMMlG&#10;ew0SvIkJBu6u15XeH35HiFGaE2OOFYFgVxu1stYhw6IYQUrwt4MGi3cAeBRrt8JHhlfMVKV3EEOq&#10;0RIJ4EBSjd265KWbzyHhMrynAqrhLfJp1G6ySi2HS5muLLsCvHz6SANrBeuC2aWrXJmaZVDSdhD4&#10;kAEeRgBkvPbrEd3Rq3cqw6Pz6d0qPrevf4jUL+f//u//FpipBTuxhHsTMEfBHXKVLgBfG8CrHpk5&#10;VDBHvVPxFXcftqh5Ez8/5oLSi1JMBbtFO1V9LcAsGbE15ZKLXUflcENfCAJaF92T11TcXnM+LlV5&#10;5NCWubhYA2mbAmwdHfwqN1lx07wHwBKjXQbjR++uQOCbQgI8mHP7Xp/eTZiP6OujhUsBgMduiNut&#10;Mow4xlLFjJxSG8lsAtj224gLlyCoJTYvS+E56O/I19cmjBrF1Fv187oSJINJDCi5XYUUBeNB44UN&#10;gVQDz7EVW5kC1GhJFqlmZY5IizwWKXDaUsjb8nqetjAcsHvB6/K1yPRGaKQKMspsNQ0BJx7sRqs8&#10;uJP4st0nL5ow4D3/IxzeqJTIwoGPpPm7BeyWyJaaYGXKCbcFErxfEeA1ppT81prTtMySsZtgRXAT&#10;V9Hb29c9/WDTcsAccVtoS4vc5FYIVmMmDx4AT+kmMof41ly/wHjzr7esZO0KImnjP45+ftt2L0DT&#10;gmsRLS/bOGtfvbTvq7yUtkfCasReCCwwR9eRmXczw2uELE1BsmNRmYI2BuDxesICLdbVL/87LjYZ&#10;OUYxElD7LAJ8/ugv3ePgciTY2HDJMQDIDqng6wP+/og7Wv0To8H45CW76SHYZDDTZ4i8RnPAPIpn&#10;pt70F7j/p3W7tHxAyhUsLjDXYYk/XHs9NB1lhkDSUhHD2CpopICWY6aMCVSBLkdUSPS1TmMC8keC&#10;5Meq8ePoiFLZNT5a0LRaJZXzFEfe89eHBDvnKYZB5ijjU2bUU4BRsnDAHt4F0mBctMnKnCpI2SgX&#10;THcQFOUo7/LZJbu/67YegqPNaGAXIMEQ9WBG1phL8eeTR+O3i75jBEymHhegfYYkVn/veT1nR91B&#10;UAjKvuICTNvLfbIICvQaKiPzegc1kIJIdrVCUs2hRxOT3ms8a0pGiLk5jC7bTVicMbDhJUSu110w&#10;klSXGiWphnqQG5hRUmP3cVpOxo+gpU3LiQk4onrgBUeI7S/XwHVk2n7MSSlYL4yt17Amq11wrCgc&#10;zXPkp4KRMr8ptTQv4OmVefLZHRUe2DQ0ygRoODK7PcwIgQmCTUvWKOajrDT0WqrvO3z4hmMUgrfm&#10;9TMFrfZdKn7EXvTaadVIlpPGnFq/MRqCOL2yQxz5Ucb0G8+IjTtdfIza0iVjcgFyAThqAlliAOtK&#10;8BHocl0JH5UHiUWX1eliGR87yXuOqG03E7wnmVG0AElktcdXqIKUtrk0RtpG6nJdmKkCmL/L2m+F&#10;tyVaDSABIMxUAYyg2wQU26KpzbJMrkN/GJsGTOsOgPCRX4u3n/UhOVpu6/XefEtolN5rWM2hRiLb&#10;Ft42shbQUj8KtvCd53dtRmW6VBcJimllksWggeRPJQHiRonNpDoyyqrGu12y+0XTdsmLvE/ejO/J&#10;z4/HqJe84Ec9SGMrmGBpDmYkc6xQ8xQrg//n+R/MJTON1nN8isiUAbT3H3+7/oAKfRv3JsuDsXNU&#10;WhF34tFA1gZMKzP+G/grSjTfZN7B6a36efJshFmBd5DpgRyvYlsDC98ReNt9dfK64G0v9X1WmQay&#10;XQLfghUcGlvTtCwDfi/88KMuNbtCbMUGoCY+QEZlibMoeH9O6M63hsCLffMC6mW5r3/N7qmZVL5h&#10;/P3v/9P2aPEAAEAASURBVPyv//qv+28lub53vA8aT7c1wRp5aGgRVAEp95JFAbhkFc1hofV8HEki&#10;AHRI60CCqX0M3nmXxZE1uwDyiH3ya0ScJdyuACHgogC4PJGKeR9UMgVQFSuD8bnlXYFGlILqRh0a&#10;7UvKfAyRRLAHkpaEQmAixdsiSy9menh1SVqxFJVekipYgZojVlliAALqHoy2C0yOt6VuPlPTqJw0&#10;H8ERpeV3l9NDQ475z0BHh17xkiXsPVcQD6l4a1PA4UofwMhJFo4BiKuCDce1S7c10HoFvT9p6T+S&#10;TQXZadFTd0Uap7vR0e+1KMEv+SVvoHrr8qZt+KF5tjCSVtLWXtt014G/8YSUo2XbxTstDSC2rkbv&#10;fveLSQbjkbFu1PD+4eDrr/rh/SUb9jTdRPIVPYIV40K/h+/kkOulff3ntg/WlZhLQXC8VBgOGqvp&#10;axTfqp/XAAlj7CGWlzxGkV5plf2EiqYLf7TrUl8gYF9XRqNo2yWgehJslBiBRjRiWvfCcFbWdi3o&#10;YdBoBPsLoZ0ycmqOo/DRojSNuu+ResiOi9RAKrhX/bx9iRM81/nbNl+XIe0i7chnZNQG5vJlOhI3&#10;OkAh168o70z1VAEk4OOWolLGCPiFYUZDqB1eqSdGly24u/EcJWP+mL79kAUa1XYAD7AWh89T2dZW&#10;oAFXVwNJa11er5YVrNJpmrV/xHq7edfjlXq9jy5JNC5CyUkJ7gLLJwC4F6Bgq7IEtu6C5IgLaZ3T&#10;qsajIuZACnibOOLIw2JLLMAqYw44IL81FxqwVUGjO+HimHIZeEcw38HrMrf2wnr53Rq/Z/O3bfcr&#10;e700pgquf3ryX/6Ff0jyb/fPaG/7leCR4QnTYnnTrx9lSE5w3FB7NXsyjIYUBRC7URyDEawdL2fD&#10;xcc76FJHxwWKTeNSqivSB7BwmrIrC3yyA7id28J/9MIzfSZk8ZVaER9K2k75AZd6B/Ce1ZDAyOrr&#10;Ykqr8WlXuRqTY0xDxrUJ5JOmwEzqHsV4BSptqQJIsVWNIeKj6lKMbFtJay4FKD8yhxjNKsUmqLT2&#10;lpUZ6EoypQE8rWh1+cTmQrw4r3Yt4EBiBY5cUaya1tlWWeHI1VvhnUpm8auSZwbDyCM+mEivRBsA&#10;2wqo76TrR1o/t00VdCV5lWJGkWJ3HTWNoEpUCZK/tI52ezmAw7gj8LpcWnVK60lM28ZGR+yxNP0h&#10;K/PQwx9MraDWwFrus8xTDOPxywfsrgVhRr5AY8NtcVeqW//6UBnyFvz8CO/5oQbtCrCfbQAWVG/r&#10;P37+c9tQ+0oQGYHz8Gj26xCMDLGtH+7IeFdSPd3jTbx+dFEak7eu3i1UTpaALtpjV2JfrFMvr9iE&#10;6h3/ytdbQppvYJVgd3Wx0ryJIZDykCgTM22UEoBAvVXZCuDVVDcT/DzGPqOMTd8WmPB1jdfTel1Y&#10;fd69jyQVjfc3qsA/Yt/qnZrmBN5jINXMt+/8EfFHTTfMwN85bFQC3iMOvzaFAVA9GWnB3Qpk+7Hq&#10;OhJW+Xp59w+Kj+o6yV4dAN42fReTyfhNpiBZrtXv1KWtC6xGsu8YaQ6AxW9BZHKYVhmJD8u2h+Bo&#10;u09g30dxaa5TSRU0LRk+DPDwEjhg9Ftr2QU+MpsC9jxlTd2+ArH1dZv7GlhWtgmOmPLJ59reDRI7&#10;v5vg//iFMr9z84CNNeF+ofe/c/lf/ulf/v63//rvgv9Yh2Uv9iN63woB5G6nzfLx5go0bqDX8/k7&#10;lVmlrxHmetXv0zrT0Lwn192ex+mTlzH5mPZC8DKqPqO6DGAPt7LFDjAfe7iNyWB8vTJVeC9QSNcI&#10;IN5w2s1vtHxp5SMDtzcxwEWC+BWbZpRiKh/CLJIKEi8w9qi0HpSA1YflD1li+ao5XEYBoJzIGMUo&#10;+ZRKql+XySlrVw9+GiNTbqyknyJrsoC3wgUQO6L66rrMsR3eT5quxBkXlCl4XjIBOTu9MeX1FbSj&#10;LEsuRuCtUsqg2fPUqEezxsX7Ys2E6fhY0rcLQaTAFS16Cg79tt/EZRaLC/xsZeIBZEbGY4fv2O5N&#10;DmaNH2Uu2hHhG2KroFEfThkeMjlFQfrYAXsIOfj27h8JkRMvJuQG/gx4YZg0rrCVlwkzKhMyDOCF&#10;VAFZTPjjH5Lc8e5eXps1DcAHZHr6BPLfWvgEm0AOh6k1e3rE6Z3ejh/LYVRsLe2KmEcmD+OWTZBM&#10;sKPSAorRLKg13IpAjbUEwT384x3V1faAeldsoAl+oJn6gUCskerRflS91Jfm/qGvDUOcfjPCI1Bp&#10;5aNCwuEieDVgW7+cbLeqV2P1hsvLuP2jZgM/Yi/ZVQPcCkz1iKkcc7rGESvvxdLkWnHTtawAzEhv&#10;CYGUhwAexsznyExrF1BP5RjblWyrCrxV9qaAEiTTBBJfy/782PCZ4aBMHMj1BIbAP8WNdhHYwzsr&#10;2EyYbY9YVmRRCdPRaHsYa5kq27oJxh5bJLOkiQEQcvCGSHYrSfTy948voWn8NMaToXL4bRvVN8UV&#10;5txv1KvAlNauxDJUZVQZd0XalmOL0pOYNmVeAMfbiKvlACDfeT8hpQE2XL1TjMnQbBv/kWy6AKVi&#10;Lrz8sX1H4kNAyykNjGw/0jKQAffKhA2nLqMlY5oFTTGCq2o2bV3gj6MSis2FnmfFSwNwjgQZyDWK&#10;rRid0npKPgBT0qjyT7FMNdnmdB/uDN6zMrCLrI0Mb7pADYEA6hojHamkmmb1s2FNAPBzeP21+X1g&#10;BD7wQgTUjktpBd0nAB/OBZMR8miVPV3w3hPv2ot9kjAfcyDlqVfW/enqJrRmBmjBWlq34BjRetAA&#10;NkeXDKNtnzLtaqjdIeCoHEE5uzoLQCwwtlpgmTLxAEZOrSs4sALXbQIYkoqgy9hWAZy8KDmSfixN&#10;sMqrofYJl2GqN4Gt+XrFpHWWDwM2BMwuyTSFC2oT/BXANX7+u23PiCM6AcDDDiJ2E/zBOIVktMrF&#10;jlbwzJExZ5XlMDoOIxgFWmypR4LGopxSPfCA0jbTqGoJAY3Pdvm2KDOfepyd8k1qExghVnDwtW5J&#10;tkBM5SCjEqW+KumK1ik+Rmn01gL8ouLygh0ZUtQCclRCHjxtd7iH183V5Mr7XJcYYM5qjqktMo76&#10;8KH0Ake92vd7hN5TFO3HtEIAHpVgEwJG1SpT40j8kUmAPZzyI8mb6C5r2w/wy1JH2lfWXgBpCPwp&#10;2Y20nNWIJY/LO/pYTV69mOp5uuAhrfctfj5se6WnTHFPjJD0APVMAVaZLpBYhqmny9AmTuN0vbfs&#10;svbTydW8v94PJfwddSvuooAbevwNG1i+Cug8b8Woi7nivej1Cy9aNVRHAvBxDH+K4SG/HS6MwGrC&#10;Ud1ykNuaDAOQD6xMwY4WH8py0HTScKWPGFIxAkCaTXDki+J937defcZji5bIgK6diuOL1UJtRaMF&#10;ChTDP/WKFXB/3zszrceHcPXh8l1hhZQXWLWQ7KiEmKcYjTcxVos13ksWosUptbNLN82l9xt4le4A&#10;NqpqAoEwz8OUkRpDTEBp60hj2LStjGg566I9NjY1qhaZYvnWlSBfm0AA70hQLRZQckqn8Lxk3g6B&#10;gel1rVe8KxBrL4HpGsEy621FoEwAJOcA2h01PUinbgQ7TRNY2Yq9p1PrcYcySyhTpTUysJlHiG2L&#10;Uj69aCCPFejli80I8K1Rg4xjPiMOfwDxdMWopGYU1CYgKgywRdbXZmBli/nXirPnH/90/XnT8qYZ&#10;2AdVsnr+b9vWA96WII/kPTxLNxCgfwI8kIxO8/+l1966rDCSVvkDd6unshw0HB99ZHqAuNHvwLTV&#10;wNiS03RJ86l9u08PQHlcYFuwNweUmR3Ss4y4ui7wtm/368tpR9kB8QGntH0WfWnwZK53W9fh4qyG&#10;lpHVhJdyRTdWpuYx/CGSqTzWpYN3FMDIVFKvNxFv/eMFvC0ZC8Siy+QDI/OqTldTFBZlB6B9nnUx&#10;LTBlG2GKRabSqnij4GsXS+ratNYF1o6eTwvHqfaUgV0EWYL4cLl9NeWof45gljRwK0bvEAnweHns&#10;tC4S1LZ9GdcdzHWJ+2gBbuBr9iYZYX+T1y/yuInfH6gmKzi23Jlv331tBJzrbZi/KzDfUfX2XgVG&#10;7CWtMNuClWlX/6zInieLI12blmBHYDW4WrQJkchWEy8wRIxsxTtCsK34l9j0T00rCgSENcYASDCE&#10;99pTmxiwJ9dtfT0fXcrkt8LTeg2VfkIk5amC3QWG1ELl2IqpbRQk3k+gYsOzoF+sPVKLVTKc8iM4&#10;jB81kVxpD3d2RAiA0VZbRyuTce/7Pbx+jMcItgq0bzUcxpzEttTEjlKyaEfhgAm25RQS72jFaDjm&#10;Zyz2AAmw+BgBavok0F6JN796SfmqAG8XkHnuzWL+IXDKOkBL0RSbS0GXVwy55xluciGH4Je2y7RI&#10;cYHPVqXVe5YvSQvwgL05bTIFjpZcrB5vwOmRs5YD443BpdEKL+D592AlL92fv6SnZbRpxmb8CNTo&#10;FVdZeu14b7Ft6qJdh7KXEn+TP58lXwgkOdXrH5K0gdXJH6PCRApu4uePabuK4BDv9OMI0r3GplfM&#10;qFO+HyNeA8xmGrUJeBFTkzG1XWZztKORRMbxobvRBKrXYJrYZFsEz6esF0sh4q2MPOQYJaD6WpjK&#10;64IEiNMfGu8vqQaca3lzYPbyinv5aK6b3D/xgAkssygZv6TMhAGIrWqI9SXQegjpwIR10SorajWK&#10;Xzn3v/xumRIK0Ws9pr/kM3JKjti6u8TV45LesDe0tBIAPnA0haxMTCXKul4wJEdQQm1TGO9W9a3X&#10;IhlmZKYMteulDKzSt1iXr6tMZFkEVniVAA56eHL4pgSAcbUj045azvKrfwpk1KdMFhNg5BSL2Jaq&#10;hirYKQytz0ScBtJXrV7e+8D0QnwjmHq+WZg6KkH9Hc4dmP73Oxb8utKbuT5C2LkSh/9O441fv3Tj&#10;n4vkrYBXTEVM4WN7yy++889/+/s//+2PX/Px7t36K4C73be6/nehWGyp4ipSLuAfkZq8ShjsT5ca&#10;9VVIz5O5b/L6qmFdLdu9Xluuq79PmKlP7L3hemlh5OJCGgFWSWs2yWq8wMpWb7IW9SVIUtVzvT0G&#10;ateydjFGLGBf5u4F78krMBYB7bECspeWy6j1hhHzX/+jNQ3Alcj0eDHIN/HzlWLmx6qe6vE1li9Z&#10;IDwY0roAjFcB0yMnvYFrZORxBD6mRJnmiKntXpKRbQDNPtumhq8XjNjweAAMR8ZKix1cC8MW7ZAf&#10;9Vg4egG3+/XFZc5OlZXDyHBfS3p4zjMzYyOVHysaZYR7K//hTzC8jGDtMOipHkdg7qlRBrwuprXl&#10;w7gF8M77iRWZA85+AEfHujTlw6zmiE12/GrfO5Qm0Gv1VZfWPWHEJdQy4mxU+TuSLHD12SEPQW2a&#10;BUwVtGiBo/Yykjl4Whmr+q1mPmufAYxM13Lh69/W9XqPSvYOiW3X6Oj1322zofquoNu3B94DH9gs&#10;eRlvgOxoD95pMltqLyDmUGp5GmV2y2rAnF4UGKW1RZfifVJ2H4BfvasH42hpQJ4RAFKQUeZjXQ2C&#10;Tryg5OUR12qk3e844FoTuhjg2AWzhygEfvsCM3KXoFbSiv7JxwQQo8yyCU/8MfMpi9kti8tZMhdA&#10;3up/bvs57do81W85ul5TDJ+eSet2xR/G930kDakeym8h+4pW05UQgHcEhuQAjlGtINnaNS4jhs8O&#10;Y6t4a0bEHhjA6tMsMETmiQ97geptNw1ciMCKkpE18EwzSplGvreYueJWFKWxugLtjQBGyYC3XVn4&#10;SItfgIZ33ij1YD/q14L75cvj4kXtgadturHiX0YJWIFMpYDKr7RklN0XeZW2aPw4Wi/6YvMWewDb&#10;vn9uOCG0CI7wj4xk+rzyex818Jzw8a1G+5IoOd0T764wCuYKnYNluhfcy0hpXJ5FjTYETW0ApQmv&#10;BY9fZsS3Iu8ykkaBATKJyxHkXT6LdjUICoz/GMu08I39HbdU2dFC9kUEZqpgMyMB3iGgLDLXt6vC&#10;dxQbfpAby4gbwqCsQqaRt6XuKNItKhMYq6YRAIFtJBr5zee3908ZXj+ffUr3DiZXGwlI89ACrAIs&#10;K/7WHrze0jZhyVYAjgQtkjtaC5iz03UdS2n3sa+LkIzwHvXhe9VV4LfayjQC/H7SKzva371M0XOx&#10;ZOEnUOlHwi2HNzLekH6T3xYBUw5PUgApoB7Kbd0CAwjrVYYd3ro8+I//3DYKXozr1YFtGXWOCNoY&#10;19DuPZ6tegIBe3BpXKAgsaAWZRgl2Naa96av4stR6a40AKf7kvc+3Up7VaBy965gd8EXC/543MXb&#10;IUhDfky7YgAp8R4C06hoGDUV5wU4kk9mYK0hW3N1h0Auni2ku7yJGhjP05K+kYBMYzHGEC15D38+&#10;YLR/yCZL/RAXXJK/c2i6OQT6SJkWrnLtpsHwL+Y7pisTb07TwMv/WBdf/lrEW5HRsstK+3GvMo0m&#10;rwy8rWJlW7WjBIiLyg6vIKMMrRqqIAawaRkDTj9qDpJkmCM/+wH2AuHrcu8PIaB8yUbo+fxznutW&#10;s7god+EFLEnrwZUx4Gj1YM4Ifm77TrqeOYsuzf33Y8vzryFhxJ/RQhpF3S2RgZ3qWsabUD07Mrkc&#10;gI9OHj1iXX0Z7qipStqijl3yG354i8Xody0TTLaiEeD16Hp3Pz8i21FYnpZzaEre75kkooTh5qYj&#10;68gg+Fn8CR36JBqphKOJFxTbKKCgVkAVZERmOJVjq9cqv65DZqvgSr/P8XyMNWrD0UJqUdO0LWl2&#10;UTJdhiypK4Y2LJDZugKeNsc/m+C1IPPkpQWj8X2n9XoKvE8X3utJUjll2uI11ipJNZNdYnnaQ0+r&#10;QLsuq5bsGntdKRHgbVE58rqqgA2s1ZVXnhax+k2A7zRFsCfBAgS0WKgrPrCZm1xIShPkI7+BjTo0&#10;e5nnrTI2iiFncYKDR8Px3RFT0aD3y01jFeA57vlszTHKinFbcBqwrRpbKm33iXy61uv1jl1YOIWv&#10;Bt5kP/y2KWnhOQCOyoDtsUtyRwfWfoTkev2bJA1FxG7eCQCM90BKy6EVZ+7eAE+jAHw4QNri1SxO&#10;A8jyBFgivaQfpuxMOb4cgGkuspW5RHMg9zJgDxJHABgdAMiPR9mODrEh1mR9axPEAwiE5OUcFmOr&#10;XqztBZKARhnTkn108AIXbV2xfCsaAXwQ5Fx4Hotir60d7K1WuReDR9kx09Y0cBpDtlWzjN7NKU3w&#10;rFfsn1sMJISDXiBe+3Mv/22EvII0awTHB3p3Vunq9Ig9MYnhJRPQ7v1Txmdx9fFOHa9X8YaIv/Ep&#10;FZAGEFsT9Bphwmp0tYg210dwJK8m72YmwPiLF5l2K8ptNwTMw/R5FujXMrWcLDGJYRYrcF3igDdR&#10;n8bW0a18XR7sCOC5Wv7/fUjgkv7Tqt7W1+IcSyveAT8/ovlpHos0UgUqs5S/CWDFt+lVIlM+A/0T&#10;Uw3KXMRrORap8ZVu4GvZ/QM8LmA1pbG0vt3PnARrIcpMqrjpvfD1CT9GhivY0XGr3bjixavpJuZ4&#10;EwVtcbStsufrhVdmAtXzfPIqmRq1NZL3kRXeXL0bE+g6WpW5bFV+0+8UbCBVkIvtMD2Hw/VX2jvy&#10;9eu/ngmx/hEJCYZ7eaqfK/iAgr9yjb18dysfxstY3ahFho2SeZ1qNMeRenH5AN87ePBmqqQa6FSZ&#10;dnECgC9fZRp4j+GlvenrR8Qd2jSA+IBG2pQyf7GWYwIuQdXtz4pAskW1gTLT6FovmJMgL4DTKOAN&#10;GWm5VX8UBQVqpB7HBEjNgjJpxQLqHka4YAzZKMiMahRLVtcYCTi2wBwhClRWARyUHMFNXAwfQg9M&#10;d3Parm3F1cNiftNtVV7/JklzFfHlxHpJ1MXpzC+/RvHBtFi9bVEAcbJvALvK9AEsi215CXuT1Ri1&#10;99lpOIGAx8IBc1jnRjEWDliBq2HU3MMPBb2uZADJVccsALOFdXmNOmr56I/DCDuVhA2B6Ry8CccU&#10;DTe5It4nAQDLtgfGgUDf78rDaIsRsPX15O//2Ywjp087fBu/aY4tyQTaN6fA5zovs3xpO3omKKsi&#10;2I0FJgCEmy4ggafUUsQuBfh5YOSWNL6/teptF8u4HXyceMOpnNUoSNbokMk/Zb/wJeASf7MTklic&#10;xfytKD1qnkqmq0fAgRGI1fCE92sZkml2lUblWhJl4ifYO7h9mdv6xz13+sTouaou7sDNOV6G+vEY&#10;4sUQfMw8rqEssbEYYwrBCGl45AKnGrOrb2ntGiF7pQf/1JPsWaUYfoHeQ/aRRJP3dz12DmIBVb1v&#10;jbXrmakmfeDjIpMdmYNeMqPAcJS2H9OcqjRtk8XYI8HFSm7dEa+Ut4yaYKeSXmyv164EuBIc05IF&#10;5Ss7xE0PcSHo3UXtcH+O7RGI0c8kU0YeMZZiAZLWePQwtU2XNzMNLcmShyzNAvOp3BMeS1WZUUw5&#10;ThVkDKi3dbVe+EiwL/xmfl6amSY8a3uV0XIZcqyQAAK9YUvNcXWZTGGsB2mIpCFUMyHBH2shgSN/&#10;L2BISrewQkYlVZBMgFie2mVMWGWyg6RlxC6OrrzPNi+j1h23yr6B3bAEgAmOcO1IvMmLmaZ3Xe0z&#10;BKZFyMIpZZSBPU3Ntw0LqMn+CiAZmTX99bdtBQl4cF7C9hrfJycd/hf7xrgKVVD7fwJs0R5YOyOv&#10;EWgKz9HbZZTBI7Mq0CXe6aFB4J91Eegxhy9ylIphkHEQCAxX4LcVmaMi1htfYIxglWxBZnVFLmV5&#10;bbsVrQcBwItRwZsDljly8rYu1/E0zDcnnLjYJzDZylQLe59KGQXH9PgHGj9qDkutq5/VqyBj5H3U&#10;PO8Wcyhb8QzZ0ROTw4EvWQ2tjNNb9SoIROtCrDJgjiTYT4LkMardjZB5Wxd5KE2QrAqyLFC/rnZJ&#10;uvEg1/XEXQnw0dh9PgItVgSd56Ing8uvEUYAMQmm+bUMCZPXUW1Al9u1iPVaN+qZE5NRwArATsOM&#10;xClh2MLfeFAZdWg7kGAsXf4JDNyKS9kCo6iezfmWj9IRAP1hdKPfG1WCV9aVtO9G8cb6klMGnq5l&#10;WIHSvfHeufYJFFixrx7swcWV9AKQcWwRlPmWX0xGcZpaBIUAytHYk0yzCYs3Z3mMektu9coOuxaq&#10;1zgsTrX3nFGG1ZuJePWNSm4aMNmKbNsnfrpgXI24j5Cy0gRWHzKYkwyAF8Z3HOBqw49rNIVHwAFA&#10;HuebK9m6jGJkGlVMVWZaLYAX4mvRm4ARp5z4b5nxm6Mr77ZiXJx4NoK5Dw+QCvZ53nf5eU8P19oZ&#10;GSK5rbxRvuRl1gXuVmI3Rhq+Fph2Fd7fzXYZE/x4SDZaQLIhkC0FhF3dBdRn2WmaXZegwGOKgNML&#10;YUqL2JvrokpStQdsNxxcuzIwh0WHZfWOqCagFxyBWqxauv+95POXQOEBY7HItCXBAV7/AYBVr2d3&#10;G9oCR5JWQtIAUhre6GMrad0LwGjM/gSHC7tn3xgYZFTsJujaqiZGe79tA2A0Gc1+GdyRV2kjApTH&#10;B67kBWYus9cAI2BqFWjZC6z9wIifBw1XJdyKAOwBM313P9/d9qWxOgv4KSbBnGoaQNMF8jAe20hz&#10;GsXDpETD4Z9opMozckorudW0o6rPdUyv/D/vr2BjwykF1/v1/tlCxvpMkNkpmNiSBcgCWjKut1H2&#10;lUEa/rTIUDktEt/cz2eDQBlq4e0NFBLQWE0pQKby4zo1z1H8kbatsU8GvpfA9Fo/zO5y9EzQtSG6&#10;PlbFfiHv19fGPjGrJbXQ5nXk3fYORwijQhRbV6aA9zMl08WEcHPOc5HMk99803gprrYm2ASw7dvy&#10;x/dDLQnUVJsi4Kq2vQoYHp0tFc3Ha+g6Mk3DwgHboqFNf1jiu8ATaInX8jFT0rp6GA9XAnQxNB7I&#10;bnKsU9CUNiwweUmYw8UU5tiSJX4BeNtj77bIjvDbehV5fpoGs07GyzDar5EC03i9+G0P0lGVaSdy&#10;QZeJdOmuBl8foD/frz6ZGBHYsssXUgguSGr56rdFsC1eTgx4BTtCwzpXqKkCPOasq0AETKkxtvvS&#10;1MgvNrBYE2pLdju1F6QyXqDRp7T3KUcBlcP1qF2mBMh70VWbBpR9rGiSCW7ihzRZ73O161Yjo/4I&#10;NNmRFePhjQegVwDwfVEsGdZSuAA9x1GCWr0oYayNnsBAKoFZNkGMEZDgmQPDFE0njS7zrSrNRJ9S&#10;wJQDDsijhEnvImXWVqg3JIEktYSVbfJHjWnXb9v0W5O2DMasg6H1uPWopDE1TaAA3KIsK45cV5bs&#10;gfQL1PNVyhOUh5E8jPJHRcPBWA1AlhNWeXnerjQyqwT/cjRakdWWAyi8nPQxgUYlZA8gNrbv/o0A&#10;Gc2E8dC+4fWjLeL0i/VSmx5YQTnpFzg9GEliX94df8J7gU/zP97fV+z9i8u9G7gcQTXecFp/2qMF&#10;Y+Q4CmSBCaO5pG+xfFNAWNlW86spYwK4mH6saOBTHqCR9qZG1QrSeBOro3JoxTstZ2UZn2T6wC+Z&#10;aNjlSS+APBjFpBmY7B3w8+0CAaSyS/0+fAyAGCVMAPM9ahn5Zz2uVPsNxBte214ApOfruk/PAbGZ&#10;+4reST+BJS/A6C7I59JlVFbT9y1dpvD1gn2qgBIAnHIYLWZUwuLVJNhYHoLPQVd6wOasF6wMgSCX&#10;o/UaonIDwbUHuCfX7wTkm/pMNnz37g3ld1pIwCmtB3vAKFpByoCjQ79icNvL2diiIM2B4QXyqmUU&#10;K6MKIAMJsP9COjrukPcAtWYeLlsCnzxMn6K9TFiwlV22GAGcYsFMaQXdStJ2xWC/rA4Lyiv3fbKY&#10;sNXRU4BV2QLz4D+uky/8SMbblgMfK0iIaVdpjQyhcloqiPGeeZ+yrsQIl212QFjBk8HiQQCwCsDH&#10;0c7UWNtnJq5DU4681c8Po01gpDjgrmR8YDiS5hT+OygHmeHurbYiwV8M7KoaaZdxb1u4vLFq4BOr&#10;dNprVGBVSRV0Paaede00jBHlYW96jFbGCNnf/+M//kO1/eE0nZEvUv+moF/jjvRae0bpce3HBd5v&#10;WwBDEHB8/QBztCtISRtjjkYwx2kCAYKmgZSAnvuB03hbWu1H7cLkoOQgQCwAI+AscGp+vPk+PS1H&#10;gvpnJaGDfRPMwQKQ146+Fiy5l4SBNdbps17G96tzERUZlZuLTdiqwLR4xGJA2BBa/3s+8SXwZMV4&#10;fTmGRGZpkXupMEwPgYSPHQ2ZCqhgTjkAQzZHmSPe/8QoGaWXL9lWDRj+OJuDbM96c0GioXrhpx6l&#10;GmWGqDdEJjstvOIjjda0NRYomeUIOWSsU0/djcl+Ad7tEJhj1Fa3xAhM2JxlwJyMWHTB9GmBUUa9&#10;5693AU1eX6NT9UwFVB94LYCjIKMtvFvYDqBybvnPO6UXvUe9N2m0G315MPwlBsdMfsroH4/EBSaB&#10;6i5k/NsmsVAhacEtArMa5Zt8/YpT0gTE6QWEONp6aGgN35eWXtItVJSKEWD0JBZAxmymPAzAB7JK&#10;seFqChFAxiALu2I15acBaNmNBZqgy4oewAE4pdpu3XxXbCbKPkgq9UIi4z47dYRMYE4VsuSWQi5v&#10;prLl1RdFm2ZHfOTgPfG06gX3wlfp8mtB3FuTxbQ+5/IqD6+71JdvS2Uxdd9Hr9KoNFdQE/vM5Q0M&#10;o+l1MVpvdgQr8ybmHMmOCPH+AA9iEsCAtcsYRaX1C38Z9BxGAmXUbcthy/HoumEaE2z5fkOOaSUD&#10;er3gTVCc0paoXbqBvWrXZSfhOOtihH7Ffn5Ke3qzA8RpXE0NOLIV64IRQC4oKsCUy9BeoX9eNS8a&#10;BVYvr54K2WlXjOG0q0Tmc1ZvlErfI+1OFWdppMvWcBKSwWh3tLJl5HcKRuBr9Eq1jLpM4VyYY4tA&#10;IxaPFqaADqPFTqnwYQWHssy/+8vfUgBKvbEpMuYeys1lpD4NbTm/KHP9AswpOZAlRgDPRqdUgSP5&#10;j9Nkt+P1XWDJwhPsXsjeNvjV8JxtqV2DO3BKON5+eKZPV/oFxapvVCa8d/NJWne7lnIaAcRWZK6o&#10;tusW8npeP6YHILYtH1eCzSztEKipmqmmcNpvx1/5tTH73gdvLQKOafx328CMODxPyHv488Z9W6oS&#10;V4I746eND7Q0r8zyiTc5UvDUw6B/8v+rscBNaLWgtrQWCZ4tFj+cWQKJ0YANDyjbjYsLWWAOTMkC&#10;6gHWxSijvIuoHI3yYS2FqKzCg6uAjFkEylaZYFcgK2GTwbUJSAAfp3XwClpEguIY3i9+2eEBe+5V&#10;P9cwhG8vfMVdv3P7n/8CdBkzDSS8rwx5Za0zKvHy5XAH+Nrjwmu51/3x/bkpdnNizDQWo60JatDr&#10;onIk3a5+awJlVfi+D+vd0UfMw4cv0C0qTWDE8XqAHSmgxrfiG0i5LkgODC4AL8H2YmejU2Vrl1ec&#10;vgug9MiABSjBVhj5pmsPK0PjWf7/iknwqgC93cQ2/pdkExQcnzdGMJzj56mPu54rut6O9krhvUPh&#10;gATgNAEFtlb0WQLrPTLRlAbg6AKsa2WL1V+2+aaEgPNe9MIIYDxQtksyKkRB04B2ZeFt3evoYz0E&#10;eqkC3uhDQAgj6616Yb8/uEKvmnhzqIKUAWPZCKPm1r6em9MdgSMNqWo8qlMsnrWjhMz+DaBBWc4C&#10;Rtx8kzfz6TpWJIiXWV7cPWllBDxngaRX7VZd1e+BbQGolwH7EgpZ5UfsouwAvL3p1x+IosjJjEOb&#10;TYaaDCB2pFfmG157uwDyTQGQRlFtlYFtm8pX9wKQnBiAxxAwgPrUHMyVcudot+1jZILkCmR8I+Xb&#10;a0v1tRiuXszIVpC+1m/rWQBF7YtKb0L6Pl4K4hc0MpnqQbOxPgfJLJsDxigjQBZzKP22Us43WS4F&#10;1CyBNqaB6RNfsoDP/4aIqerV8Ns2wj17Aacx38A3GYFaBMgAh9i2KsiIXUwVwKQBdFxEq+yW/xSn&#10;pRUSMKdWZRvjzafCSIqzS97D6+bqba0pNUIqE6zS7VQBIy21WmiLyn5ssX3ay8x4gN2V2DRHVM5+&#10;pZjgrqqWwrF8xJHonxoZqiCxrSuqfLzBaJgK0tfegPL6o8cr9x//4I+f+m0bba4DkM93Ko6LqIip&#10;PIryYcLepHqk0aYEuPeX7eoPgQnUjlu+pcE30lKL8R7+vLNt9PWil3EFrV6NtQJqR33VLVbJctLg&#10;FQf8vOkqmYt5t9IAfTILR78raiX1hte1SpcylbSlpgcUJZBRQ+Wq8AB3HVG2RyBtDAI11udot6cM&#10;ODXNazA6DlPv9gxfpSEw5mgJt+KwPDO1rCyM2NiYgDmbdiiPNmMAL9gV4kZeKUG8enhHa8fi4YOX&#10;LKP66n6vQIMxpV7rtea65PVXRmjAqwwvuPVXmHoBmHOx9xFb0R+XUVPOy/PrD4UHkscAPIwAVQC7&#10;Wndgc9SrzPiKu39QZggEwCqvESZwm66SUS+VL09lpSXTpQWMQE0hAMUq1YjXpYzH7llXgebUaqde&#10;K+9juMzyMYBCFGu8vle+zyvrHYiMkxGMkEvCcBQD4MEpayFv4R8PIaapTNXYpn/8zfKKuAciLgSp&#10;pxuszCkjlN0MUnFK27YW6JZkB1Bm9SaHwI1LZolE44EBxAvQL5lS3gq591TT+2RORniuirFFYu+f&#10;DHAIuk8Ao16Y9P42A8ZRgp6/jIusjLy/rfndH73hO1XTltqA4iwmdBllklkOcIiZqqc6qgI4pYGN&#10;krQ25bHC7Nm98NuCYdxYQhoBdT38ShSXFu2X4C0R1LrL5It8/wseYCQVJEPz5CE5qwSvbLHKrRmf&#10;IY7gSTAkTQkBxE3DumgPu8nWdaUUXFvn5GqpAAmjI2ejMn4E2PFayzla05QZ4tICu4k8VdCtBCUo&#10;2GrU6sF7VmA4DABN1whErlK9S8Xqd4s4vu9Du8jwu76spt3fRijXH3/CvGb3Dy49Rm1RnEWe6nZX&#10;m7k1GeBe/XoO7tp6R/38NEl7X/56ep1NUx+DRv0yYkYHoDVTXuP9DK7rCbYtQWNVkNKfICCfx3VH&#10;DkaUVi0IaA+x+YT3W+gEPVKZ595iFfjmguGtT9B0r+cdrAkAe9r+FDcKpJGhBWxdpSOnbUzwBGgg&#10;rXrDT/Eqn1OW+vOyI3JgrDBeKaCYGmC0qxcbqFh8VEa/M6RtoFG6Pnr3hRzJtRk3jam866h8kDjy&#10;q1TmImQANHvJFj15X64Jz2khAZRgq/pGgdbJxLtla8oDZInXVQtIE3iS7QJ4NiE9Cfs20XoQ4NIi&#10;QwuA8SE7lcmi3urSrfC5tGzNa35t4CnmI2H+Jt+flNenBYujAO3z9baiHO9ZbYtKeTJ7FACPymqB&#10;AATHZ9g0qzekBuDB7vqogWwaUGm75B+/bWuwCyC5oqFewqxjDRqmhyDlAZARW7KtXqoggYBqCECN&#10;FRIgCVa2tdXGKo7MskxYCy0g7CepVjEtvO9ll2EEPo5pkBoDisk59AncmEC9Vc0K4Gn39CHbeyLz&#10;oARUNRrrfd7CMzYLMjGv+QXegXkDJtemjxG4WvFhSYCXEdXzT/vPaN7+lEc4+pjFkLfvKi/81skg&#10;FhxKVY1sX7e6G0Z5j43MvzEbmCbgFurKnu3K8K54W2OZ7vkljdHeZHEbyy9cQPVLyZBkGrlACYIV&#10;mPCL4OMol68ujbt2I0rFVpR+fwPEC9blFN6RQPzc5R2sTI8cWo0Hbw6j5VVWBUcm+uMguHN+fm10&#10;t6/HXhoul7aakedY8aZf30nSZDeqioAPABXBs+YSmIY3pUxto4wJ1JQDgEHPkRSsbEOY7ki8zBX0&#10;/lmynyuPdU9XArxdI7z5KRcgSByA5CijwnO4kqc/ckLDk2eE5na8LDBrb51vk67VIzDnWvOnF5kM&#10;1ZythlAhxR9lawmrpArgBTfxx654t1hbLdjYAtPEBBhtTvYnwIKYJ78jGKPMYaRMYPXNOmSFaGwq&#10;OKa0LWr0OyDH81HGlXijd7T5GHcEfkah9/RZokXGZ1LwDDHnSKZF/yT5o3JJ05SBOWv5uKW01Wtc&#10;/WItMQCOdo37uGTaIvhGPnnD+1TY+nW3mc+9TCWpuGqfrgRqdCnT6NKtpXETDpY9rYAMY6/FYoKu&#10;TVYmfyRjUWmmmvIDbUGsxWqbTPC8gI+a+lFflDexIu4ybj/aI0oNUYkV0AKsxz27LeDvPr4UGfwW&#10;n9TQYzfTZRYz6kKFB9oig3GZcgJGZY/PmMCRvHpGneVVdoGMu0U99khAaUvyGHnnrArwag/I44LJ&#10;C1m7mDQ0VgVMcwkyHjwtI6d97nuju8YGip+VEEnTnov2JtfK90vb8MOVBnDIjlYjpEoAJxIA70jy&#10;wte/EuXnqIf/oW60OeIYxVQPcs20aDiCi38f8R38U1DS3I6fIqNIAdjAYo9pMnmqjBWXfGDtT28h&#10;H4Eh1I6fQMQwx97/NXwF2I+LMd3TfVLCIGivgqZ6y5SHLAew3mPkdMVPfKxAYIi1cFqxVZeaIxMB&#10;B1JgPTRtefIxhti6LtduT7brvi01we9g4X/6x+sXnUVt/vMC2D0rA2u39onCDsPUddViD5BgLWq2&#10;Ol2mLSV4ky4Wvy6mHEfpYwRMGXnChSQ2JEtAyzHNLjAcC4DK430KnMbTxrwud/+AgB+TCRQfJC08&#10;dZfK5BIoSC9JjXfkm96tkpX5HKX5HbDIgyyQBaYVkOCOGgQabZ3ykAGOBLWGKF6cGFKsBuMhk3H6&#10;HPGgsHvS0OYCxweYegxMAymj0nYZsGKqJyWt2MrFWiHzdlw/rvLAuqh9ZxAog8dOXVeBgabPzz+j&#10;ZwKkmVSBsnIgdVlv1avkTdw1Ao4MARf1tMQcloN/tu7yC2c/FfAceS6QERL8+/P5ptdbVCAesAeB&#10;URuY6xtATMh6sweOKbyvCMBhaoIrIm31KlMJ9tq2z5eQuIRDo5GaMpBlvzSO26YJZA84smX7wa+R&#10;qe3f/cG7hpMCjpSjTSlP5XT1pua0lXY/XlhWKVa8aTKFHK74ohIAPO5F6Yd+lUf40aIkIb3gYFyB&#10;kZdGpaUK0It9g7XLOKKqT/mctm6Tk0F6NgHMRjQAzlvyo1xerOzAm9AocpnrPvdvc9hRlJh2LYtT&#10;HgDN8TkpCuXzXNP7tbbdLbQCaglpAGFlJcPH3KqXUoEucOEZA7p4FRx+S3nV+yQAQHgxKoIdOV0G&#10;sW0Al+fga83fEHB2eRIkBa/Em5RhCtBFFeg9KiOV6RH4unIBYDxM4w9su2l9BWHRZUWJjOoRM+oO&#10;T8xoDwIPCVwM/A67fmwk2RRAyFEVq2G6Od+wYhcdGhOeOVl02S65RrDn+NbXLowcprx2lK/MG2uR&#10;fKXcP8DbIsbFP7/9X//1X//5n/9J5X8C55vrkyzTdUa1WsD2mPCCxSgNocJ7DWshahRIplzNR+wu&#10;9QgAnICYdvf2NA5lrYvy2pJgLI/I52zsTvd1fbQbouUXYzfxTaH1HO+OCYwACZYE78aup+WYQiJw&#10;FDDtqCol1VP3rB6e1mtUBfFqrJBFiamcpzcZgKkCxVaYMuN12WrcUTjwjGXkR6gPEkyygAlHW+xe&#10;zGvEAMLpzaEyOjJjDn4v4Cf2EGiketQfH7kugAZMPUJonyTKvkYyQt7h17+qxxBGHUbxgMVo3JJY&#10;oOyox/VQHgLbLnDon+JvAngvViCMR6ZLeodvN0GMq5oL5jAig/FT54pdV0hATUqACQps00TGuD3+&#10;Y4sY3iOmaqEewGTEuZY5jHoVq/eTWeYvORuLDKNeedPIMcFAyMDiLqCLuqdpXoDYev2bmjHc5Gug&#10;33H+I/S4GVMZqq/ko9GQp3fDxWwvQZDLixW1bTmIOb0EW2oCLnl8/TcKbLLeqoEpBU5JtsXuUQxm&#10;I9iKxmkhtCbIU9UkcGrNfsiYrmBlGwvvPRVv7Xp6GWEs8/UXT8zu4/Z3935F87/gaiQw7SBrmXpg&#10;TK7NDpN+t7+cTPe2749lgXk358fbeIxw/7h/q3WB9wGzfS8QBhT+lr9+/J/7K92mj9/sfOUvY5rh&#10;G5sG0qlV/lAakiWQLGajwLatAHjQA3J9A2oIebr4+HGevBsNbAUgfi0KrG5JZoJk11O54bwLaDhp&#10;uBW4LfII5Nfb6CAP7yGzre6Vjhxapn49dsPAGhcbkgwgFlQNv+vlMIHpRoF5k5dBwH06pQF4PvxW&#10;rd+2+a8twQvvKdxAQgAmILgucV8DRmxbVaNXo5Wc9OtdrKB1jQIIFm8+uHwwx5ug/3iMQga45a+y&#10;IWE1Vl4IyWauACxpJrjpXiAS4LPVKN9NaNlSK4AEmCxYHqyl1e41mbq8JIxPyZYEZYZLfquuJkHw&#10;lP0SoosaQExCNbCxiGsRdAxxtDgxIK+PqBG8I2t8wM8tuxTsUmPjARwEeRXYHvySulxh/iYUcsdf&#10;T8Co3QXjZwlyvWZqdJTLkENsOCPPTh0tc+xyJIm9f9B3P8Zup3LUN7XF6CiBDBUBleMnFqCFelji&#10;V6MMRnEjWslG2rvAs0XJgbeafNyh0SW9T/pDSesxh1dH62OB8cUCjvcXzRFIy5EXb5XvG86OwnkB&#10;XPnJyyhLEGgKg8YDGQArpgaYZkwc6Sj9JqCBt8anD6DhGfLTnOJ4jBxbqi3VB+4oCyBlCQHEKTcK&#10;fP1tGw/ddA1GH/hYsHqVVDR7lt/MIzmZmYfSwDQCLvy8M0qnC8B+UiWpHBcBDNnwtncZNAkgcdGW&#10;AL4S35kKeodo8yrLK7DuCNwIcBym/itJjpu46Fmxd3+8ugA+E6aBFnWBVqABm+MjVpPFLW6/SMaP&#10;4/RHc5tRHXJaNYx6jIXdpquggaR64gXFLo9yWzWHPk3A1f6bJBHbbk6Y2/Zx0t41AEyvc//+D0v5&#10;2RXTBhohjgSEFTi1cgGnhyayvSuQjKE9TnZAB003DEii4bVCAqiSqy8kZbJG6QHKeHW9QDc6EqOJ&#10;XGCO061oGPXVBOYUhVJxDKvFz6oYu5atikumXbwrio0U8CS1UAUpaVcc3qW36Xpdgl6FT5KX//5Q&#10;4+YBQr9+LjDt/VBfn3x+zcT5t3/7N+olff+Rn/n8to2/avv3f/93AIcEwfFzGzfR2D1hri+O+0C6&#10;2qnkVnkqLqrPR5zR1rr6BJGBEj5qnhdQhotzP4nruZFGVczFOMqs7srYahhdMQBIYs2k9Yn5cSUW&#10;xhEylXrNUeCIapqtVwIDOrQYadniqHBIGBNc6q0UuPRjLUEXrVusWcqRz+UrReb29KYdrS6qxyk4&#10;L8AXIsOonMVMj+MUEiDe1WBGMoFn6yg7wHcTZQAMv4vUUz1HvlushPRWwqQEODLc6vSZKZMdWQwk&#10;h1Zgddr9bXUhAHC4lbiql1oaMkmBPJU2rMA2fa438/rrh+UZOcXLVakeNACq01v1uob2qoL08QFe&#10;42aCsRiOJmwOd3gG7k0Wu6InbJvdZ+uKY0RLTkcNrV7qnu4PyXd1oxC7F1Im3lhaA4ta/eHKq8tW&#10;DSG2kXkFybqSF1gjGmXPEBktYYAWK09AwEtA6YMFmOlIi9XV8lVX6IKsTcyzTQw4ApPBexTLl9aH&#10;4e9P6m18/aiTRuDKyEP819vNAR+BtAoMVHBYHB3GXILaFWM5DjIYqgdxgoyMxFU0TcXrarp6nns5&#10;ipn2FVjaAmRaDPSzVeYTGJurD6U8+kbF7pUKjJQh5zLeDaOmkFmeICXgf1ViN1alFhmTwwH562Lv&#10;d+cJnrf6yHQ9gAcZoMCna0conwIZZVTByp4uNEuKrdrBzxxdB28b+dHYZVxBC/A8L0+UJ9cCXLQI&#10;MoqtTq0r24SMyHIB9pSQccWR3wBR30byh6B1gcMu/2264kPzXBQTwB4WHCHmRybevWAEnnDGw0KL&#10;0uk9+vmwmeDPHFTOKv0dGn/bxul3a33zIcqTxTQWyS8Qp/Qyz6qgnKcgRiWLNnNxSgA8ymW+YZSe&#10;BLThwJGW5gm+WeKxbNriNABlK0bJ8SeasO/OGhl9a72t1RXVtYTdVZu4hJg0uyIZgFvVKqbtZP8G&#10;9kWFsW+sfNMjyl2QAb28Rhh5anaBo/haGE5twEyn1KOND7iFKoh/AgUsSrkY/RXx51tvyJK35Pp4&#10;LKmMtCNQ/qO40QIznyHPXWbGY2nLdYn3F+AhcLRVF8wqwWq8GxiwdXel0WI1IZmalADTfgG/JHTV&#10;NJvjlphuFZ9dxnbJjc31BE/Zvqimm/wMicGbshxDikLcy1GT0hwTyik8UNQvGsTlqKd6HIHZSzXW&#10;Vuz1wAlkqAochYvip1FHGgtXqb0oAaPXb9vun4X/+OPk/DrbV1AMIHFgp0/8lMEcybQrA9cCnGpZ&#10;3l2XdB4u5IaD9zRdlyQyA5+10TNKplgAyYfeKaT33NqohI/ew4JYfdtp0fhH3QCOAmstoPwEAI4a&#10;q79K+8fjeehtqWK9a0dgu7uSMXJ6bX3vzeLolvz8qsJpmlyBDbxC73Nsj0TsyJe5sgu/P0uvlPsH&#10;Lbtl8SrBz1ErAlpoZbLYWo0CO6U++UaB4zItAhzhtRvrUtI6BSYL/C5GxiHnmRAjWM3uBZOAxpxq&#10;ZDmbAGnIL1MTEhQYaPRXAK6uml6S1rsdN1T2bZS4+8Q8812BsgMjTvwRkGnss2Lnq4P/gja/WvVv&#10;22AIoeXwWzV+w/Yf9+Hv3PZ3bkxNU797r2X3UQNsCl79jtIgUGNVI15N+P8DIO3j6v1GsRsRd76t&#10;U28lR1kh2MMlxAAQwD9lahRUVW71ej1wWxeZkFiytvxvrz194Per9hJI5j5UTt6A5DG6pPdB5pb0&#10;30CXUYAbRhIsWQuITA+4d17iFajUSxXo4nUJIDdQvIyyxIKPgs2/lt0HPWKg1daQo64AvdPAitt+&#10;b3h96hAobroWlTtSbF0lWFmjBY0iZagxpsm/35mft0ZZLoCf2/2K2yiwmmLfya8Hu5dv5KuglbFu&#10;7LpKziWgrkUcE9Bu7VUcCV5AcjXJAAR2uvbBIPt4kGGxBmzRt900E8CArR+TJTdBfNTjReUy/2My&#10;I0MAHDXiZ2UK6bejppLWvY9RMB2Z+AWk7RSsi1cEoHWdQKV8sl779b9t66xBW1V/7RM8Vz41Mt7+&#10;eA2bL0YAOGRlPqcq0wewkMPJK765198Fd7FCVp/xY+amqTR5E8IrVua3dZP7Fk8ODAIrrWJlhdh2&#10;PWW8m4oNsfKbN8FaNp+pRxKsMj3giv2Xn9/bX+37vN2vHxF3pGjRrgyGVtnyB0528LYbS75iRh9j&#10;u0BAJRXmOOYrYHQA2zSCttNmOUhaR9aURT2nMJ40mwlpi2Z5sK3VKbUQQLHyW5WVcGW9jxsVwxWy&#10;yfB8mN+O641WtmKma1nsKEE5APcqFlPjm+Yt1pFRkmmyw5cgoHaYZjliNR5TjJt8aBRbUW74jlok&#10;WaulzBIWiKl7tMAYBSgZcLS8RZAcXXxv4TdsaPa3bQr4DnP/TduHfyXJfovDy3G1RqYcsYvc9bye&#10;THxtgTKEyATgr633K21FdoHTraUlACgA+G3WnzohPSo/VgTxiQONvPPWRh/FTBGrB7vFmlGgTP3z&#10;gafBW5piqqQAzPHly1C/nZZ+FJATTyD4zr6KuOkTqDz4582fAhhk8oRokdmawEWt855M9SYTkLBH&#10;8mPFDm9NgBdsjTzAoXGdmk1b7BRlZIDRBj55mFYEupKZ1siPwJzN/yiDLM11VJWCnj8kaRz1vDhl&#10;MIZY+1wBPLfpcqmvakQDo6bRL0Bl+mdsXu/pllzuqgLeL+d1Pb5UJauKNwfG03ankAADzYFRQ/Vk&#10;fBM/jwUmfYHqq/ECqiBvwCjb7AItkWoir8T3F4vYNhkvTcYVVGW7C8xJ5i5JawygQEY9f7DJKqvu&#10;4mMjoBbYOr1ZzJHU6KdO44pNKFmA/ecfkjSUgTYNu+kbVr8rdzGujVrxBqYR1PJ6+sCpb5S9TJhj&#10;NcwRqADSk8A0yGeCsbsFWcZX0M0UItiqZV2+VdrhyQdTORoBT5eMymTGNvKjYA6/wPJ/J1CsLmv5&#10;S4azAF4frMefiZJQiPoqwENgmkBbAMi2vRLnCe8onEAgD37+BwBSpjksm8nIEwl4/YQwlBfu2gBc&#10;l/L9MQhoMhOFIOUhiw8oyGWate1HC3+M1iU2sArpIsHaF3/MOchr9+Mcmna57pjWrixS4MjKNoD4&#10;kG2LbNuw9lqBaXfqT1FZThsXNN2cDUecZoFrUEKuJm/imIB6agzAwGqMQKVG8Z3/czdJanuN8vsA&#10;lQOjjG/RyKj9JZuuBLTaC4R5npYC8gqo6FcQjhdkNKSWqTh9CQJXVAXHiJYXbkVwP4afn7DhC88e&#10;YAq2AsIwHI1UAVMX2aqxMnqSjK7EOx/jlXI/LuvaV6le5tDQrvfO/lCeLhnvsFPSWrc4MvFzmsYr&#10;WdMLnuSTOSy0aFYmprbxaYHZqZiqa3+5ImPmx5xvJBYOz7BFtIoPUNs1kB3kc0uxz9HBFAXwJKAV&#10;+9rj/68g+7dbtYhkMUqPu+6Lvb6yDsFbeP5YlAmlpYMHm0YNL1BjQlULLWDxYVQPmfEJSgisHszx&#10;u4TraNtomkar36VjPq5Dc6detzqiVo+G1iofs2QWo47VKRegqS1ZhuqJB7y512Okdcsq1R/bJbe6&#10;mgqpWFBLZnoX2bqrui4FmxYuKlCmoMBAyddv24rO37jpjhbvi/RCXeubNwsCcUqBte/7gcTpu2eZ&#10;MXvJvv1h7LsquIMdvBYDS6OVoaqsGnJ4j7Sdhg20LRwQJgRcfpkyTj++nCyG15pMC7+VtqXd58lc&#10;rvdvYcwsWZc5GDvyv4gzAvZKYQBptisuOSOyC49IY1FM/CTIqFdePiDcyEz4tYBtqY4A5OsS7Ltz&#10;/TXF/d+UO/LVV5saDh8TUOzecAkHyCWgHkc95BHVBQpMk0XG+tTDSFLXawsjUEMmjOe4CeRO36rX&#10;hZvqyktsyZC8I70dqwRvoFiyCtgo2o7ba38BKp85R8K2ip+W3eIUFyDLgClVAABAAElEQVSvgNpZ&#10;y+JdUYLkLbseMq1njWDCYxDwePkTIirYadsXFIVSsXqjzFQv09QRreCY0qYEb4LKQ6/YqG/iNapJ&#10;33eS5dNDdk9BRjRZJLs2wKOmWqwMmphDn8UL0K44VzJeRQmRhwxBacdo2wP70iD3AuLjVR9G10mi&#10;VEwL2Js8Y7XsCpiV3WF/fNPYaeKDNLbKdK8kv8nP7zPpCwEcW2g9aXRBynwDyvYCz/A0Rh1tGwGO&#10;2uXIi1XTHzL4J1NmrsCK9/7e4ZAhPnie84Yz14KSwzcW9P5DAcpcYQiC8psGVCZQnCWggHYzE9/f&#10;217fCVEq884lP0F2gIcc7Yld5yUJFCBOtljylfX+n8z0XRe+BPMPr6QbD+xe81dggmKnMi7t5WCB&#10;LwSlIVVdtk0NjKTl0PIq1FM98JG36lWYZgd4mMFbYQKRL/P7BzXWN3ddg+N2q6MNWZ6pegCPJa+u&#10;K+t9NscH+PrvthnNGIBYnS11mUZO904xhhxRh1Hxt+T3hX+egnpD1uUFmnafNEb56dReSFsAz9sW&#10;ZfguMjw7AhM2/xnodHNi2gXwmGklnPuHa3kL/Whi6TJOqb7B5QD2IKC1yhuSCxJmR2IseyQVe/Oq&#10;ZC7fArxZFsibDB8A+9pXDPa2S5rAd+wlwZtsbMy3kFxGdWOMWHhEVEcCK/f06SETwP+5UdNVS4g6&#10;GC/ZVBBp8lrECCIVq8RuS32etugtIT67DAmNFkeurAs0zSKofQpkTED2PFkECADqqRzeCEhBbxCt&#10;ylybXGYa9dRGC1Ymj5ITH1gXOB4gpmJkZLV1lNdkBZGbJllg7ZEDvyE3fm3/qETA4XlyzKS2Zafg&#10;BDxzDgxVUiWVHLE8UbS7OkaeWmw4S0yagDm1H5XtUmYsJJekQlJ5CVSPL+fdvT51ykxgJNhWcl1O&#10;WXcclW3ZqF9wyaSZgBi8FhcxBfQWrCajmtoNEf8y2sDD+MsI5celLnKE/Ug4WkJgPt4t0iiVXu8Z&#10;kjjBwchHmknlOErwvE/rEIM5vhd5A4QoMA284eK+uNIcMtIMlBc/c+ARVBGop3piFpSDJizYqB2l&#10;7CYATzI0/o87YBjFv4V/6Pk9mjek8iT9Uj0stEyxUcWHoOT4MrXEZy/NUckZUwK8mMrVr0Z8fGEa&#10;2/UW9C0CC96n0Zs4akrrMUrc5SHf858fWwS1LsV5fwxvxMi9z+1vyevP02v3AiY7aouCZAAxAg96&#10;1hUICaYiszq6fa/Pw2L1abKoWWUrzH++0qIEVhI0oi8z5WaCETBS6Yt6/W3bJq6ndEn94F2QN6Dg&#10;m3fzsRyypsu7t5pmN7q0mgZXBxLsKDLm6Y1hkbs2wRxrUwCBW1cWTg8jpnbK7G6MJP1+JA/2XWQk&#10;Q+00hdEreFan1LbEPI3H6H9tvc9HGaM2dqsAlvXKl5MxBiCJMmCI1bQy0YQ35CNGCZ+lNjEj3gu/&#10;tUmqCdO+/0Dw4nrjFHhh8V+pV9qnrx1zHIm9RhXwPHuHTegmWMDGJjYnze/gr4i7GFFu3MxNWOWh&#10;2bacHsi3WHjfu6fAwB6LbbLAsZd2H9dOsZi2UeU4tT0SdH20H/m0Jlh3+sR7maa7OgGgk7IVjQA7&#10;ReCBTMPnX5wSgMz27fj51CGG3KoS5gCFyG/djUbtVKOBRwhth89JGDvYEECXecaurOlh8XpWNAHw&#10;2g9XaYHEMQu08/yV/f/5RsQNf9+1e8VYlnzan5mryR4gLYxSLFijS5dJXEI5MKtUsPpDwMhpFYGH&#10;TMh39/OjvBupgp/xIEe/CJ5LYY63dfJecG9FuK11WzAne/imX1+Sz2kMYJPlC0mGpqOlfHiYp0WZ&#10;UzB/sYaGV83hK1R7xmQxgLBTKqefBUpYpZiKMj4co7cEgCOUYZlqvC4qL4Sp7VMGQ5rHKVhQwgJG&#10;tcqoWjYETVNBsfHpAU/9Mito+wq6w/8arj3ZGruh63xuCo5dkDDqrQpK2Pwnzhj4mA/J+StvH7K2&#10;LJZki8f2Cn3Hvv63bQygikC9zngAI5XpAWKB3k3QrqaoBGbS+tNhXzbxGn0KfkFuSE9HPeJnMiND&#10;GgHE3SqwvGlW+SogbH4JAQVOwfJNvbD/wzOw7WF5ttg/RpnA1AeyGi3PR4fGp63FC+z1zPQOKC/w&#10;z6+3SZLK0eJqorgBmKPdWOye5Td/xWHE5NsuhpE/0iC5oFNHCTYnEiUXbkS7I/kr849/9BLVdS5+&#10;fnqg5WC3JqAV356ruEK+dbZMyUxjGiPJy/z+AtSY3ZHTrSsgx6MATCx1NWCPgU6pH1tJKpYwYJNL&#10;OzSrF7fFNr28LdXWdw3sOdIg1TvNm0yBU6rPAYBAEosHJnDYbZmqSXnoCVRjfmLt1aYxAMg+n2DO&#10;Tj/iNCwVxxBlpkbaveoto1wHAc8kvQwker5fcbwVv1TioIT3GVJhXI0G/P/8z3/xL5+UcS+YY1qY&#10;ti3XDe47dMOVHSEovac8reG2G2uIAjGVloPMEDFtArE56sEcXqlga3bIMC7a3eWzgmFp28Ecxel1&#10;uQKlYioJKmUwtvESffqcSOYyYW/SyHWtBoiLlWGpTLzXZiqoLg/ek3hDEMgLGHky5ooRdCUfiCTe&#10;gEYZMIDqQZNSbEsVQKLkw+9Ds02ZBqZzW//4QJLAlEoIQIF6R5EFCppq15jGhGdtna4VMNJu7T7w&#10;PL016u2R7mpk+zTKNKTRsb1rp19GV1sAyDhe/phC6t3ruU5jAu3kqJcXUwUaUyIm1hMp0GKVeVYz&#10;22hrfYqfzFPJa/flU9GTzOF6YkDtppHDYQSJUUA1hG/R8Ai0bLLkZb5PslqZnk/JRiEDeCtG61Ip&#10;c1QzE6P0BcKDOYYD0HjbEvICDleB2qlFMQL7ZIw9AldcMhpfeMlutBreClxuoYL3yLj3ycukoRVf&#10;/5Dkpj/9m/XE6DtOaYne6iYXiRWoB3N4agJIATWBabWCZ9tSRto3ZPWuSOboWy1EfcnLf/NyJUeA&#10;PUY12igx4mcm5CoTHGReAVOPevATmHzkp9xFr6x3iCuox2lF+gAjxGX+DlB6DWvibwl++SFWkOyw&#10;b44rqJx4E3TBHvZtnxhGMkAs2H9dygVmURt/BwaqAfPdwVd6uJI9VziievYr7nrlfx40EIS/5ddn&#10;BobWjU6tewdiVVq5pxpA3tU/8W5pul4FrU6PJoxxW7BtgQFHVY1U86me1cOgj6FV/5LePzQFKFa2&#10;/DdcOBbfJkPiaf3pAfAxdpUIaD/K/tcLHAJCOL2nTF1U3b16/ZTishVcKXOOHFqG6sVpj9HRfrwG&#10;3r3VJu+K8DfwzNlYXR/DC+x6MQAfJtVjAkrOxzR4XDuS2cwnThNQQ0sUq3ubSna0MrFiKgIPPMCp&#10;duqCWjWrB6cUG1W+308cmcNIC+TzPNNWDCa/mr37xwjijxCnTzI9ghZFupeWIz7W6VJA9bUD4Pc5&#10;yCh7Jngrpq6wRRbQUgjtEaW35MMYr7HWwMhaBWZKFrhkOQI/kKapt/ZM8HJyzTeMi2OE3jqan28F&#10;6xVTBejx7oHZT10yF5X/C1hLMlZ85BUwQgB+auQZ+WWyV3WUoF2EcFQepC3T5Z9kU8GxouQnn/FY&#10;cV3oXmpt401fxagAAhjaAgHbHpg2xuvVbsIT374fb4J9aTx5D9O+NlUmI6ILH6trA20RwH8bIXj9&#10;b9sOz+HM34XSP5l73evJLsZC+/Fl8LJVHtUtzxVtF+CKMV/LX+SPLbvOhE3bG+7SQnbpISCHd5rK&#10;aXS85dkDKQPaDwEkzBX9Dj8AU44hglqUYGtkTJZrxP/fB5IfqW6hdtRX1fMyOVoafQTkxIOxWCMD&#10;KY19hc9rzJ4FAMmJ4R1xxTGC5Cj7Ub9tJDDdHMVZEH5k1vIO+/Cj4VTOjmt5mER5FDSqZQpJLWE1&#10;x9RP5vPzmUVQ2pH8/7J2NuqRJEdypE483fu/rXjkkbIq6zY4shrYPUn5kTEeHu4e2T/oGezM7rAi&#10;JbjrQZLZBT6CjIG2rJ4px1GXh0FzTz6/T1aQfWO1++ZUoAW+XT2EQ1BgSoDnWGFb8nOK6zmVqa5A&#10;vLtiAKUJqM+NB3PbKa/DFERRBiaE5+H+zbbrd9sUwPfUiWk3uXcCdg6j6k1c5V709f6RaSroJShh&#10;t4S9ZxqTTVADbrrAaXW3m2lUgvW2dKcH1n6E9NAAPEBb0w5laUfOISMhpUAB/GFkCqOe12ifXkab&#10;o0y7maatZrF2GarnyDTnyCxcUCWh0TvvwxdLGsAu3S2OfETqqbWrXOwFuoYhVZQcp2LrJoOPNn2x&#10;uNTc2leJXBm4RYlXAKkmUtm2JsMvULD1MLZXV62yQ7zkgVu6V3pq+vRo1N6Y/xfQNXwgRHUfQF+S&#10;ALG7FPtBh4y2+rzMrjBf/VMZo8XMSEC85ArAHu75tPzEHHcrFrCjcDnsAlMZvRa/f5AvQWVGo6gH&#10;WMFO43v+N1CsPpeWXh1blMdGWkmrU8TmWNseQOyBecPXjyZsDoNak805lIX/BMjZEe23/5Lkxvmw&#10;YSSxeYm9im8RmEjFWY5ltMcoPeB5XEq4OQGUm3zgZAFzdFHhrRlhOLUCGWteQGdlh7cWMQnW9LvL&#10;qSNkgN1IKxnPc947UmXVKF+UXBljAoyaiqk7DQNe+P3Mv9pb7wVKEHiZ2/f6hd0hsC0n109g9YRz&#10;YKgkWA8jrSN5xZftfeIDTmjXeNxwxSpllCUGdBC8dr5fXBmNVfThgCG1C37Sp0HAXmskDJjKu8i3&#10;ii34dcn7B0iNvd+UZaeVEXgZKwyAg1i71Xz1VWTqY1xBK+CearRLGm7VmKwcQa4FhZusEuypVaZR&#10;ckdO471Y7QJGJKtfmfxOlekFr7hANTzenR64dT+FeJnqhmPhHIwtryP/iX//kCSMSqpPPtXztHM9&#10;vFkAMHsw0mZshEvsBazJygFArhIMiV1xI3lrLsBx1CcuXB5xyRkV790aLUCwmhaVjFjBysAIrAnc&#10;WFWAhtNG8TKODqbWNFrTDjE8p3CA+mXS7Ei8TDmBDQGbk+WQxR8uWkZOqbisygzZKJUHvxaNMBzD&#10;s8tAxgB4J+8usbWEjIBWN0UcX5qMGgVmttq2evAY9VqR+QZOBljBpX4/3jIFWjJChgtZ0hyYO/JV&#10;bKkBvUU9tzfSUuydQfn6c4Nv5vpxXb/wXgvBAXiWOJGbEGbq5dfuND6xGvmdLs4LgNciaWXjAlsv&#10;6WWYalzXT1hl+o8bn+tg2ivuArYF6qXuogPTyqzYx9IjMjbB0T4TEJTpdGs5/tRjqwCGk9dFPTrB&#10;kmDeJFgMOSr6GPNpA42eQCP1uAnK66/b1uBtVBga3sS9hHyhAHfEJA5gaRrY/CNT4/GVgzGvAmrH&#10;BCxq4BMz8vE2gtGoq7oWSZgODJhqODUN+W1U7yhNrQm2VFo1JTcKIPAcXgTwVYCCp0wNvPrDAulo&#10;BYZYycWyx/ts9QlN8zK+r8Tr0giw4c8rIYhU7KL4nR5ptHt8C1UZ6d0LrF78nHr/Y2/i48HKe2cq&#10;H//PFQezCVhoOyjB6gFOPz6fKhEAlD0xxtKY7nFFlZFYTZkJuqGBVY0s8ouikMNIuzeh7TIqzQf3&#10;YBFAmq9XS8qmRR3A5Ejb1sGDC2kKv+RiLSm11zYVUAOG2KYPMA0vkM+bzJf1pzT4PgDBnCOTHA/8&#10;9ar989oeQ7j/dpsvBAJGJgBo+dfYOPz7EvJ3pVyvlEcxOCB+je+nl1EtwF3KjG2jSkkELnLq8wDO&#10;YoJVzbM2DaSB8ZhsLJUDT1X5Vl0PUCxI8AxERqbiK+4+Prfv7vUqoMkugEHjio+MCYyKUq94qxeI&#10;UfYUL/O8D1OvlMzYDW/ULoDGZcDmpxdcb8vv74p1aWkdQBc1oP5ju1Fh00yGPAA5bhHwUnLDvAIt&#10;VE56RmBOmWA1MD7M9GkWgD3I3vDbj4ZDKdgqmaA7o+ndaBYMp1yw94TJHpBUr+wy33aBtbRC4A1R&#10;DB9QbHuQk/P6itO4sr3b6L8g4o72Qp68D8qqbBn1hQA8xx2QvSfXj6VFHnpbXUd9Rhmo5chBrN7q&#10;OvBP4hVk8QNwc8DHwQjjTX6px4i2o/2nimwf2oG9TFGK0fAm933e41VphfT485e4KICBawkT69Oi&#10;Bi9AS1XSyySLfOpjsiT++t02Z+xw5sOD9LRbIInSVotecO3hlYcUXLp3AqT2LI4g/RDpo+Q2vQpT&#10;jt6wCZKbFm6k5WlsBUqwxl/qobE1xIRd1DqAmqor4HPJGCify5FKBE4lS9BYfhqA2KqgwCcwZ3mN&#10;ML06ADEvJLyZvIsA1qedETnPcJXdLaPMVkaHzL3whheFzOMlwY5otRzXqA08owhp+gQf9NdlvywK&#10;jlqOPG0nBlAO0xIWQ9Yi1qKrmhGG5yFNfAmO5J/29AA/NzLaYuG3aFYGRuMRU5GlAdta438Ciclc&#10;TY+r1/3KvV8Fwda8ezExMmITgGV2V4KVrcBdesUoAVTfh4ol11ggIJwApuSmMAkEMizyRTmmV+77&#10;IPBWXy/S++eh+51CxrffOjMK137bZhjPmWlaUHrVK+L9vYokLRaj1FBX44iqjCnYcHBeSI0xAMUm&#10;yDeV/L2aX2wJAI8CQmiNaqMgwS6CvJ6F91k7OTw0jiRtCeLEbnRKhd/qlPo8KD3qxcje9OvHZVI+&#10;QXbuzHRdjGA8PiIY7/Pa8b5zrZZCDvEhO1oXReKFMarA8mMCiJ2WYKC85GIZ7JCGNJW0pXrQ84L7&#10;n4KA2cC35CLRaFfwrEw5yDYBhvaefHsdY9SzKGV2me7Q3VYQmVjgUmuajJvp1IpXOy1AUlfebcFP&#10;DeR6Sw6Y4KInRsbhaeEAFFDF12zI5VXuNPwExS5Atg9/R902QesM77btUrnfchSCF+w69dTAyo47&#10;qIFcgP5pKQ0Qdq/i6mW+z+5SGUMCkloBjMnLP5VPjVH3ztdXBwlHfprrM/c+xxZakgvn+T8EJDDF&#10;evAa0TPyDtba9Hf868PHRa3TQiu4/t02kE7ZZeKPFPmUJcjbYvFAAhp53fU2VXnYmfoeNY1qgq2x&#10;hUOGdxRGsLc1ZKN2KqYepzTAbgw/BSQ4BTj9JTPBEUh7MKYteUu+Pn0UVHe6rhWAd/R8LDEoOdte&#10;+CZ8jaiCZADCrYHLNDm0XUCeKohfzTd8P3TF8HvwduJXyRQeBvDkGWUXyKQELG7Fl/H+67aP8JU9&#10;MeKDfDKH4Gi9atWPG0O6bVO8jp4hMk1LuB/01wM/jD+1ubyDFXH5rYNpmgAmXkvGgAk9XvhGG2im&#10;I+qOxLyB0ZhjphbvAM4ikI9UfO2+X0pBuMAyD+MKwq6wPfSOzN/MNq63wAUIODBXvbHFNF4iP43V&#10;rJEnil80cK6v+a+foi7cqwDg+McsAT4bRAGsBspXd4t7j+3rLSEXOWGVH0PSBJRp9zIwktZ5mF8f&#10;gyoJEWhXb7JMU9tdej1lX0/g+7W4A8lBv2mLj3zvQEXjIbZFfwi0aFfsnTMeN0+ZMQFMrpUd5OoP&#10;yypNSBwoGQDpNZ41PSOxGlc0fbaNAiZQV1wr+bGWkLEvB0ddybTNVIAeUrxpkoeLloNMpbjKHRzB&#10;dFux+i7ZNL7A9aY3lsptIW0FbYcUF66gFkGMmNZ1VEFiWzMjBbf21K8GF2cZcPmAY2pLbQTubA5k&#10;OX+Gb6+uzWfkCoDP6oo/btFC3bNKMbErsH2SfIZI4uKAbZ9emEYoaW/Hq6z+wIoP8qf23v/t6W2p&#10;lloAydbS3FW9Pnnfn71oEO9bl5YDn96cWkHhgH2NmHLM5ydKcEpjaQHw15r7JACoh/7tP0miAZFZ&#10;Ac1GmwXmKupl7o1X4WdolVRO+sARCy+j+Iq4jzwwHuZ5nD55GLzU3wVMDxkM5xmo7OAP5d6WkU8R&#10;r6Iy6gG65MfwY9e25mTfURjNM7YblpD+F5Ar8P2hvV4j353Wj/ndpxyWgjm7HW92QRqVkF+Wt1VG&#10;5dd0c99vhiv9+0u8LV5+9drFCjQT5SX4bv++5L/XlWZ+5r74YwDdQTIvrRdLzIijRaBGhtpnE3gP&#10;4h6dxpLj0yNQU72J90uS7gbYTbA6BOsV7GjdaA6BrkNj+xy1a/Xh9G531/Mm8rgOAUqPOdZneFPE&#10;YoCytSRj9Mp9/6A4O0rOEVKLmKlV8pa/XhoZqqdkVn7hV8LXq4nYaRoYvt73S/6VeCvdaOX99rwA&#10;OZDWnYLJhN80l6oXdx9A9kg1R226OWjgOZIBeGNlqDyKLsYIpvwjMD5QFK7O9dzdJwY9ONdiyYM5&#10;9m6LkvbQm7+yIxa9Bx6ZSgH8fi4p4/qAQmjByCB1NQKskqkaeTBnNRo3RGYr6xSYZog5XgzMKIsj&#10;2x2tpkBltuD1Qm7rFMazaYUIao3t6wKjI0Et5LHrGb4WcALxUbvAKludV8btVSzxgpg1iqmBw1Wr&#10;wDa8rkgWtQs9HzzrapS+Fbf49Zwkc0q7+qbxTBXAcHDRAqrXeN5du/TPY5PRB8Qku2tbY+H3606y&#10;el/q6z0v7z13xU/8PqKPURi7GFj9upy6a+tuFDs1UObgl3zin67nZbzG0wXTrQCdfQiHy4+1jAKM&#10;yfJCgh3h4oAFVGWJVdaWdoCvPyS5K92EtFCAJxKAzBNewAcQ//66N0OGneqlX7b3g2S0seBtnfpx&#10;Ji9DyC28ioHykjtdffyKsdhSE5hZWu0aF6c8ogw02YevAJ4WV8n93AYJdmQsFo+WnZpf7Yk67OZs&#10;mtjt3QHAIkMAadz+3ItALxfj7ze7LNdfBHKRF/M+MKZRXXGJbpIW0EZXwMgLiPECtJwjJPLmXx/f&#10;2ZmGAWFdthhrZaj+4xD3SnI3jowW+EZcsl2QCBA7LVxQNSSXfKQtIQkaBVykQOxGXciOC6PMK0jg&#10;unbZoiHQTPXWHqxTBYWnDJimLIvAEZW2a9ti50Cm/MWLEtftuIqYuge7rTJwSkGCfcs5yriu9JB7&#10;NzUZAR40b/h6y9FuiFuOikYGJRc7Fmn3wj6B2TVmP1qMvLlMy0JL1CvH2bui+cc/Xu/G/nkcmXzO&#10;95ts/bttMGiIwrUXINnTxgTsWTIMT8LHqVdzulv0wnAyCqg9h8dqxDKCLiDJtQFuDJim0l3UTjwA&#10;EjFVbMtTp5gRvGk+mWJ5XT6lZsqLq8pozZSP5P64OORkWZBSkmfJJ4oWwBTvkQyj+Mq9Dy0a9ACI&#10;MjW+RPcPhdP1dpKEMSe9W8wUm2ysPOIeowlUAs3UJQ/OKL/MjtqizLYQSFcIwB1D1OtVQz1Ildw8&#10;iwIfC5fHIi4HgYtiADDbiiFNMDyNK6wo0YQ3mbcKPNvRJAA8scnV4+GUkNHr0WKxxih2IyPObgd7&#10;w15WWzVeQM3TBeNxqeFb3/PXCmRuOe7vlVYMdnVpMMrgHVlzZUkZczu+vZptNKRkwIqdrsZ1PzHy&#10;XaAtvQTaE6Df1c8pTBrvRiXNNxiYA1aWPcC0K0He8ldR0xQQdoSuHD5P8kK6UQGuAKM75utnBFuT&#10;qdy8nHW5CIFvj1xqcHVyqfSznaoXmYIC08vsNM1fsdlQnwoZqiclK4sQe+8EC/DWKqvC7/Rj+3H1&#10;x3WQLQpgX36xIy+wPNjWWtQCXTABp7bU9aZZshVLpiRt+fDmH1u8AErO5sh/rChblAXQySVTG3CX&#10;OfymVKsBHcW0hIALr1UQv+HhX4A5L8Gd0mozHXkBalHhTQDLS171fv+upoQAFg8MoJrgCTYQrOuQ&#10;pRFsXSVeRwKjYCRVRgokEwQ29qMGewkfXZGAMFG6qlfKfdLc8q/PCi1NnxeTIeNpPMRoZFCqvze/&#10;CqMEGZVtC177H14s74LnVY/VrtDSCoHKJWEkvRsjp9bdq+CIvdvrmUFfjhrJ673/PvL83MNPGVSP&#10;Lis8P1n68yUMgvsa315QY1uxoKjb9TWRpwd0vsZzeabLa4lxakLkE7RdUD14jbsxDHiKy3GaIBcM&#10;uPZ5MRg1jkqQf+qJQqPMisZ82hYp0774CCxh+UKWFKP37Ah9Z3mU24YV174jv5I1IkNTFegyoVFR&#10;T0CUMjMTQO5IjdPdnj6AkuOvrwBPS4sAYWW39Sq0jQJpACWLNR68euvqf+GTXTebn7WzSNLe86vw&#10;SNflqLoA7Pl4W5O3It4WF601gCSZ4Y7EMQegRcbNqZ7Vg3tErjum2pd8x3xdZhMMRLMWMWRKmKem&#10;5MBH2R+mlfz7OnOsPnbr8mDSzPk4dXRYjtb7WAsJKP5452dOrvQAMdWpPyuBsUu2gpbpEftsDYQ3&#10;ZAWNllxZ2NVUz/EOhDTB6ZEG+Vf+aV+PgXGGlUpaWyyg7tmEdT1jcbki8NTAHI/nsOgtYe8sJuHj&#10;1F2MngJIDvatpbXCBFpBbQyAN4Eh4APQehqVIGDqSNkxZQSjJgDZKRwm74ETL/AJ72lnRNQmrFjc&#10;DbnyKn343WRHGGk75tiCs8hXu0mAEa7qrbzafeZv8lUwgrbSmiAAG259jeYXr4mfOcu4YsVMfz+K&#10;NR5KRk63qlFPFWRUWRtQ9nG6JPiOfD1djY4txjJNEGh0rN5YRt3nzniVLCsQqzdELO/e3b64wLUX&#10;WE4yATwhP00P8SrDgOdZY/eRROzSNDDgKtM96hWkEZiAWBAZkOcVgEEmT93Dr2eQ8WnA8WuKf3MN&#10;sf/IEEbSKL5h+8/7AGCQMf3XX77+qafJit8Xu65nCMybVHJVGFz29/yleSrTCD5WExgFxK5okfek&#10;8qgbSR6xTo/ApyYvgd1crzdJkBdGpbKnYKe4lC0Ao8mY/sm09AmK3ZFRy4hbQeuWYxc8GmVWBAIt&#10;5jyr19jMkhVfofdbnfdSdklrpGDthiNbcvUmwwS0LNMIwOnrAoyMlpd+M8UfN2qxtii9gCkjKidG&#10;HAO/OJngaPd5W8HHCxAbD+D4+QBw4829CmmiY2N3C6wSi/q8y3iBdt3G1+8HJnO6j6uRi8wXtyXy&#10;CVq3YjC8o5+iEiizehlrDEBmt6cEeFyUBrIEcLzgYFaMYDceys1R5pZiW7q8mWm2laTuIvDRrqAp&#10;K55bYkpIL6glc78ANV6J9/FiQN/Gtl5jE5ZHXCtACYBv9QpWL1bGRoA1IwCvdUH49W1byxoAOLtM&#10;xiz4/WCi9ew+cEfvTxUvys23zd7ULSgDfVnCHPm5Dn7bp8vpkz/SagXVAAng41kiHJJRBwYs7+qP&#10;Vc1TZpo1Y+KYNSLm7EgsSeU91NuIkVd96d/PcWS7LuZ7qhqr4eB2uYjKgQyAfU0Tv1bfPyypUa/1&#10;Yu5nF6By9WiWFG8IzLb3wrvc37a5IvKIovUgEHiHAjMK4gO4Ds0qlVE9jrDQVt1ri4BRVT018XOk&#10;xnxkCkqTMUGlArG7lkmjkXqcBIDecvvGW0GYkPBH0E1QirVkPACtX6SHLC9gLeW73VbNcwTTQQ+u&#10;bubHB7L5KyikhDIdJV7BpiFj9J6+3j8JmHruF+WifXW0+Kc7qJyeN0Zo/v73v//v+/gH/wrUTqaM&#10;9b3d1K96aHC9lddEfDC1gQ05MJpDthfzgW/l8iZIbtrm3KlfH24ry/4kYXgOvYBpVhiAGwWHd0ll&#10;hvyyK4H6I/Bjm+Xj1KvuTZK1QmCO+udnu1NrCYDyweXwcoTlUwrWtQz4eYyS9wIbLm/g4YVUDw/m&#10;PIH8yjbERcuYEKPd5EJy+TRm6QLLJM5uZpp2PZm1MK3Vsi2YF4Vkv1IATn2lrLtI7IXBAV3UwO6S&#10;3ByM37238y7HinUVfgTGl7nbnxgmi1gjpLyW6nXX95skzSoX61pGi9V1JQNIVgzwtXhqVp94ZZIr&#10;88Jp2pIGi5q822ZHv1h7FsBip/sonJJwhMgseSd9/WLSVvtWV2QvAdCnsXqUa0RAezCmWRvdqpdy&#10;BYeMlkfq0ZLAWy3JiBYxo7/yT0b5gSPL4HA2TQMwLrGWjM8pTHZdMbqcWo+02qYL1hjvCoyC+Jhn&#10;ZgwAvUe8oyPZkSS1Aw/uTUBaIeLXgh94vOhXedgVRAayHIJtF2eElOdtAbACClT5bJfx2zZz0DNy&#10;CuOBfMNvP8KzsRXMNFrlf69fcf/88l7r38/wAnFMye2VoX2N3t+20R7eWoBnNSaUI0D2in2/P2vz&#10;LgMuByBWIKZuZt5VJggkCzBay65wpPdYR8tZcYGA1gE8fFEA0mi39q6jVUMtPIs5G8LokGlMI6AG&#10;TJOxwjg90iC7zwITDqZW1z4iRi0VUNsYE0gfE3C0gjDATKv84kPJT/T3vV6/R8H0+7meWB4Fxxeu&#10;Kuj+CPhujd9s45s3AFdlxLn+ssL350kkXkgfjjKqU3ix02d9TvOa8LR8ZLxA16gFHOcZi4CHIM/2&#10;jotqkbV6MYLNpHXjitU/q5pN07sMmqMteYGaj8olxXvnxQVmAXB4PxzX0AUJECPTfju+niunm6zg&#10;ehe+v21r+hGYTA7guQtLG1VuiKO9g3iZp4vpng38iJ8JynxfiQnMq/64m4LqRz0JuspMXzgg708X&#10;Q8AomV6TqbwujUxoZNt0d3WBwwIvs0CxOVRBAq7QxpRouJitVQ1YvhBBLYK9ADwnZgNV7hSc/bLd&#10;Rwswr2llApha0wggj5OgwHvJ114EjRTbkpN3ceQCBLqoigPJClEpvzgGUj4LI7AnmeCoaPRaj6kt&#10;GoD1EOwoAeC60PvI77uCiYFZjIWPAYSdPpkuY6CZkWzUskZw4pSSyv7KDw7SyVgjAWH0tjEBo8pU&#10;SXsIlDml+rO4mftlBnbUZcxRaT2ibBlh0RUDkFl+p+GP+dkXaPn/W9lOYNXLtMKP9euxvV84QbKM&#10;8oesthWAlIDeRr0QBV53eN/NdefSS3GdAmthPP6rL2DyOQA1R93kLnCI4Q+mdYH1lslUXtniDRQ3&#10;FdTqLQreUVV79QL3h7YMxkAhR2btIdDoIrBgxeKD72JMTaDyEvCOoj7FMYCP2JDSBCm9g/UO+Faa&#10;PkMYJRWrgeSqjrIDSpBEkH5lR2biNLp4KmRoOzBgEgSHhVEWgDKvYVoCZQpSSv5UfxJ7N1yFC9xb&#10;mvbE8rYl3yHXo5b5bnk9ZB5I+SqRqbzt15ODhq/uvsDhHcFzwLfjehHBMpLUABoWlexo6zEyc+0r&#10;Xuz9ZXwGZOK3jTTZLZDxMtbjbQnpFkD6vYmZB0Or+Npxv6PKWaUjmVv4+sXK8k3NPEa6ekXUaDmM&#10;kVi8DDXQFEaByfALlB2u9IrVQAJUylQZXe+h+SXOU6YdTSO3yDjdRTGB1gH0xpBpLHX1ixHfqpeS&#10;0Z6iIMN/Bhz6riEwwb3i1XsB+MiP9q6hbOsxqg0g9nXpPu0KKG41baMFYM8KWrQhB74vcL0u2dkF&#10;pnoKTIAF8j1/iY1dsZpqAhlXSBJ1TNW04hDgTV9O4kYCr21tZOBhWRKlrcAtR0hp/4+A2BKeS71A&#10;AsXV9aKh9ecI9cfU8EhBbSvMse0+yFJChhXTSlI5kFbBzV0/efnOyRtQVqsessOIg50QQOEJZHa0&#10;msXXt231AYLgjYPk+DwC0t/0q7R4gTMYbwmISSbjrlfW+93vImrnEDzTjEUP2Nq65RXAkAP2Adq2&#10;yFEuwIFlkgFkCqc1Tf73mrIcmVpiPb51Nk1Nykbowc+KUnIthlcx7vTC/P/9hr7h15vbgZkY94YF&#10;AuCr8l01cKxwEeIEB1B/CI72sNDqOvhIQAmRvEnCTyOjnWI3wYpeoCaym+S9Ut5vpLb4RYSLJ5Ap&#10;QM0lnVektIxNHdG6mipIue0Veh9dfXUoZnK41tvoFfH+waimC5Qs41MNf93yfunBPf9gxY6s2ZvG&#10;ACIBnp2Wwwi+FhAuRFI+sQD78mGmnla76E2/NtYCjEq/I7DJWxXAHMnyph0hk+M3q9d/Ne7b+Qv/&#10;oUlUr//w4CMZ17d/WMib8zr/+sf1r7Rd//v6YicFO68gf7rykfPtXl616uwnizxV8C3o/aLziNzu&#10;QwMDrmvOZ6NGmQ3pfagrQbyrrRpjEm9g+Hlh9B5G/I4lK2ifshIEb9OHj8ePo59I0hiV2RZJKjex&#10;cjGmXkwyMSB9+HgIRSlQLzZNAcxx4DuMioVUCYD0HEyaZybMTsEcQqzqaQFH8hG1SjB26xU3pxHA&#10;WIAHFcAqUKB7t8sfdi2JBSZ/rIVrVKOLerQf0yC91fMmbXSkDDLlroA3vy0mF/IRqLk/cfhafv1M&#10;AemW56LnFmO9m3rtKRVQ9z0f2QqY8AFoOxpZwZ0JpDKSTCNoxT6c7tY0F8wz6iCxlyCoXWXhAAUl&#10;70hcwqGpFWzdTHBnLZC762gbLb8YAW2B6WEOmSNIeSsyD1N+torcl2z1hmA5gPpWAHBxet3b4rsr&#10;gZZndQX19fe26ScRKVggdmSVMW55cKQaEhJ40bwrFle5vRjL8zDyMDKNVux2qm01pQJamVqBseDX&#10;gvcPyVq09ryQCGgDjqjytQuKOjTukqTuc5J93xCRgk3zPi561kPZfQBhMpF1aHYd/Mel2Hlrprzz&#10;Xr9OkqdKpumNa+bWNB8BSm8rqFXM6GBoGx2BJSx/6e/PEIBnpz9hr9R0W6/USEAyYPNlDpkaE7JI&#10;HlXjoTHfy1AD8loySlp9E6pXkHddYPRUpgLtamSe+pQ70mh1F5hrlJx4b2IUo4BTxaY5Mgp+7RsO&#10;9qgBY6Qa9Zq9H2Y5ve0Vq3cjGoBHXFRt+Y7e8td7A/IQxByLtB+VNGWFxLxzmFzn3V4BaK4f/ujw&#10;wPeYAyOg9lgAPPmM7shXeEs/rtP7vAK8xkZPhtFBdiVB3idwr5VpesAxOrxMf2HyqjGNWgvw+YHk&#10;uZI/MmmZehSsPeaj4CBp0VszbtqO3Fs99H+y3UAstYDjYcJ0VNL+ssVpGtNqPxo/TiGPm9QCnD6N&#10;jDhuYfo8PgQFKq0o926/t2vMpcWNbgmn+UOgpahnjqPunFIGfcBdtYJala57btHL9NDL79QE6nzS&#10;XC4YP+H78smVZcOdagSnATRa8PQylTwqbcdklSTDmymjzAs3en9OJnyBBLoaZ5dXRu2BoBQvI6m4&#10;qMCh/Min+Snk4NMDxNbCAVqe/Gou8/s1Wj7cXoDKj/orZXIQ80xm8TIIYDi2rtAlGY/3irsDtyKw&#10;PfS1l+c+hj9XoORcf28bxzHAfbxXfPldA09UMklqbylHz6pSb7fRtYsw6k1pi70Tg0bSQNumgYPP&#10;1V7tRz72PU0Vc/NyACrRAFQCFMj0HGL0u/bsedMDPEaBDQF0DRnaJVevIJkXNtan/YhiBI9ei0o0&#10;tMeK12OZR4rMx1WmwKgN3GugIXk1YNty2BUJ6FZeydZM0+RRXi/u/CUEBQJagThs+E4bIfMhX8/P&#10;/Qo0Wj3Y+xQF4/FWTl/161P66z6JnwmMDFGjgCqABDiq3sNvpMzy6wL7bJPgJY1K75OgJSPKxVgS&#10;ONq2hwC5aS5yKg+2NbCQrtQiwCrBR/IV9P7QNEcGGS2Hl9VYo5yCl2+k8hhBkuNITMgyjeSvrfdR&#10;DGypAioj6yohfXQavQaCxPIy4phyEsOU1l6XolHGCo1mhg+Zei0+sf/+7/9u/ib7xyZdypRPQvL5&#10;693Q8Ijvej1vV/N++CZDHsC2iiVNdhlblAExLYcLCKim6SoNshyAjy4LoIejPX2vDi6NuhLIWyUR&#10;6CqKFgEtI549ZVlyCbxJj0gjIw72cmQky9crWQVsiO0y4pjAJoA5KQFieS4WEDtdjQIYBJ1cKrn/&#10;MUIAw9RjS6VVCbClBhjZVpXFCyR1NbJl5FSeumdfX2UtAqCsppQs3DRbxTCIfQUTC2pRcvZitgej&#10;vtVoZPaqB0MrQ00msysaLcioMpd7aZfJGAnjQc8B8yRQuf9tvZ5MWmptzAHKUc/UdxTVNEOsaQLw&#10;x3FUBYi9fC3gWKHMNB/OXn63qDTKynRJW5k1ir1JPO3hbQQ4xDsCYzwELW0Uc3gPo2nr0ojMUw6t&#10;YirYj8cYZZvDyIO4aUxpvXnQcOA5vBAofTkAjgAsBRsiv1ivNd4otgiYmgBIA+4a2q0K3E6F/Csp&#10;HlOoOKn8IQ2ZDYXBIyMod8VhgNgnNwsJbmE1pJoW0UZqkUkgaWvOykyD8Wwaljf9+tGQ1YA9rcsl&#10;g1OGilIyLINmQ8DryiJJC9hTWsoSnowbnxaVxdKCsy9OCfDaTI3lBeKXWVRb/W00k1a9mSUDnscV&#10;8IZUNxNcy+vr9dxloDg+8QX+7fV53RSL+iv0PrVdI3C4aHHwxMn/InNLdgBMpPj57BGephUbYg5V&#10;5XWZx+u4I6cwHDDnwJLVprzEktxHb6PEK/ARPUfL7ENLX7hKPwFcqkZX2wNtB6SXPDJNUObng7Jq&#10;72c17kWZMaVA/qep21EC0gTkfRRVYzPSpl9S/YqRQR5iSY3Puvb1ylOfZPlOebp8xlQ6BXvKp+Wz&#10;wr9uO0tbjEKzwC8syDYGigW0UTImcAjc0lSXGuoBnB6V+2vvgXhJ7SZkKRAGGYf3UglZHKURHFFm&#10;ogQwCsjvFOyUipJ1LkpZsjnIODulTVPyahIHroj7sI4f4atG0R43cXsJAJWtNiEB7cE0OsD/hUzL&#10;Hxr/ULA3KTMXD43j54mYiiUlGCa9rRpchitYWfodgW1z0YIRH0ABNT5LpCOqIMufBPsAsdDKZD9a&#10;t9zbXqUPYfpDTAik//jb0XfB6xuhdgnKEWAR+OVJe5ye/2cODGL5wMokjxHrNAqe+g08vCv+Q5wX&#10;4NlktnsgAwpo0csL4g9g+3stIfAM2VEY4EEPOLZwyWWOlpGPYuvqFxtugngZeEd+jq0xfFyvViOy&#10;O+OVY7uLzFG81Te/78BNAGOvYr++bfPX5TStx7lrjHYZdVtwLRZdRsH7tQGAv3T3MQGmrxxoLdQ9&#10;8jImmyBv9UE6pXLWtV6xCbsFDInxIJ8tMp9ZRuozZl8+jH5fDO1MOSS4CNCRp/oUKVgZGPHyiLcN&#10;lymAV3nY4WXKEXABzyvwsWRzGNpSfzrGVgFitnTnLtmtAsWuOP0VdX/bll4Zrt7SjlBCujq74q2u&#10;ezzob08+GjOtZh6kOXxbwDSBgJo4vFF7nwOvsVGxMQDJJ+PTTo4CAz8mHLu0HEYXqdxd4N7/bmSF&#10;R0tiSO0AR4esL8CVZQ8wVRAwzbcBlQ89GKe0HLEut2sxc3NkrN0z0oRjiswHvu/zVWbP6AOvPgUw&#10;JHSBn5SrCW+a17irf8falYTAQC78b//zL9f/7l+p8883UVJ5oRQUheCv/37/76/XTyte7xZ/fVJt&#10;siuUFYI+jJg2S7yarY7yPi0I0gN6ucvUQgsQV33gtGs0TY3hMLQxB3ZavrIVdxOBerd8zPdWis1B&#10;zONSLC9uC+3iwg+LXpVVxbWrER+MbwDI3VILGd+VAOKA+pS0Cg5wh11vG6bgNIeMtqmaTV7xwWfM&#10;DuMxhyqARMO5PlC+f6QwSpb4lfL+Qa8hVpSQGgVVxbVmSIL3+d91h3535Q2sUczIRbUA8fKS1uWP&#10;dbVqChfUOk1DLKPe/7Y8Yp5wMNVYNLRigQk+MzCSCxTA6FVggqMEuVy30/Dev8sYjqZwcW2gnD8E&#10;WQJabL1Glwmg6VbhnRoiE/9xhUqq09Uc9jLTIMgFCKc8gG11L1YUU3OSBT7ykHg5x6sZnz1gzjON&#10;EDR32AtogVmxMpXp2Q5vVVDFy6Glon/9u20ge4DnaCGNWCBmDWJ/GQSjMfu6wLZUL7f6LK245S8L&#10;pLykeKt2pgAxU3EtzE8H43PkrmddpRthdstiRoaXk13edqfgIyHNAmVbSwbAb1tggGn4KTYWgecV&#10;NX+hthamKq92/kP5rYbvRL5Tv8L9MEWZRlctoJyVwZNivS7zNkimTPOeXz8ylV/yIy6twGRPxuSq&#10;4HrDX9d8vS4f9xKFDM1x292OxnNl3UqmeyTv4aug3/bAeGHUiLf+Sa+WTd5LwiNQ4wPsJ91Wq8Gl&#10;bKMcyTTdi0Fum/cgDZfs84cWbAvmuI5MY6m7WkErbtWrQDIlqmlGQ9QpOzTthS/zwIfFKcb0bXkq&#10;l1F2MOR4ludl8viP9lyETE3r5NHwW238OUnFaN6Rlz4X+HkBA62rjP9oMT8NQBk8wJwYpurlresV&#10;o/eUVrtiSNvNjBGkoS1EckeK1ZDWSNBtaXfaCniO7zperPQKYHpDImuXUYojnwJGV/rbKKjN3lKA&#10;2F8PiG/u6z1g6+gIdF33AWwC4lxgj8xaDoxM5iMoMJeyJw/D6LnuiEVwnN1+iBkhturqGn8I0puQ&#10;vkCZNq7geCBZjqgjIRcyziYfmLbT3gBe8RGS4AlIW9LWFfB34OvPSULS+p5/LsrC14WBRhniFJdf&#10;NX41ESWvMv3eR4yRaUsXb35GBGkA8FbFyQpcQdMn8BrwGqmemKdlme7wJ/V5j4cQD3DENcJNWwfo&#10;OFWf8heAkan1IyCK6RGofkmwrWJeet8DJR/hy2tE8ATKqB40HpQwq2cjLUegDM3b8frx69s2pDsW&#10;Q/60IB7wNEq2nkt44M2k9WsD7662TbYXgPRINlqyawuontW8Ur7/YBq3gvalynIsgo8hfFuwzAIw&#10;B0tHhpo4JtC102BnWkgtgnB2gXwJgtpDfPCJA6ZtMhgSwWt0v1lWplhBFRLMk0z1KJPHboK1EeCe&#10;fBVHJByAFvKwJ1P8UzWdqXZb/nU5mWfssSWj+RtyRd3s+0clrxopsHrnljYCiL9FTMP0+XhLG+HX&#10;w5RcVysOYLtKsOQqwbWEr74LHALaotTIQHJgVl/IT2DF4b7A+zPxjI7jLmPvzdfqLrBT+N7GXWM/&#10;PQppyi7wsXGnR34jeFzVQ0Ybo0xjZO3BeJO2AGSQ8UC+nf/Jk8A/efj65Q6ajt+z/a/78J0bRkfl&#10;A9wSs0vDK4skKh7ShF9y0Ov1DuXobVSm+sQL1rs4r5m0uCIDTAvXblsUSo85hQA42hEIcgnUWHnC&#10;30mvH32rZzStFmDsMuDOhoPJbwRwh0A+xtZ1VHhr6w7XoUfsKXCNiJkejAmbo8wcMfXpWgaxCZBh&#10;merqIY+b7HRXy8uUvGIxVdA6AEyWeGXwxzQ7IPy0lyNIGb+MdnchuHIfLyhTTnZb3zDxuLLfGa+i&#10;y0ZBOY0IQWCU4Ue9p9e/MWsCgO21kE9v72e8bRQrVkCIbSGK1wVztGnw7ojWs2kw6o8cjBwuIKAm&#10;O8COwAR6bYDeI5nWEZVjmqBqjqMjX/u6xAevi8DshacXuIup55jaMvpDXs1PyrV3JcHxJEumWSM4&#10;XrB3bqRl76OsWmYWgMfLUAvJBUADf33bploqRR51yiS3Mi0LHtzUWNbvaQoZ/uVLKM1/F+xN9Hqf&#10;zdmbw3dhNSZIHt7ClwfLNwVAlqxYBjKZ63Ypo478LzkKeD57GmGwt8jWCn9MvRVkRw2tdxBsWpfR&#10;Ynu5Pv1umxqmyArkquKYMgEejVVIMA9TYIUBmCbDry+0tDFlUQkOBuVxnoJlED9b9kLuyMzIHSWO&#10;3K8LLMfzU8gCcKccnpNwU4AbrbQfNavvPk9lUYzACqoAcUuN3dXh3RjGbmw5V+L7JAPAbSvuSrb6&#10;CtzVa18eI62n/EO80x2lR1AOQA11j7zKjAGUYQCyg4GUKYE2rNd2SfC6xNYsvIs6kjvyd9UU8Pts&#10;HfhG6ok12epX8c29CjJH3kpM7ZIymwazZA9NC7dCDObosh5t5C18lfTmf7TsajCPSHNegEzKZ44j&#10;qqDL6LU6enoVV3nCUfrEQnofW54KRia0KKbkgJm0HuwCeYx6BVR4sYKjuv0gCdR18P/dtr0GVvfC&#10;ZnrPMIIYXYwCjdILdCWTPDS03uqQ0R6Myg1ZxjtoAf8Z7092eOw9qGeURq8NtlWW2ARrUYohOWKq&#10;7TKOcrnIVoxgQVGB0vbrGrKWtWLe873ldpEJVE8a2m6y6+BpnSpoum04kAwAKU91b9VwxWrCrr6c&#10;c46pLRXJYtpWAHaaTP6Yajw0tQdoizxRT4HMcYGUgWPv6sXL/LSu7cYWvvymbSbYs2LwMwQSZTWN&#10;pC1vv0NADofPZwEVgQdj/9UP7+AntiFosgB4x1LV+5/z+vazTpd4h1933WXwMZu7GgTs5gTEtBsr&#10;jgzsCjDJjnZFOYHsH/VMPauHqcXFJfVSOY0AtIgl12XmpX4LAOj7XOiBq8wrUHwsurLuE6+X9khD&#10;pQaBl4+Bb5fkHfkqjoq1VQYW7HbTeLJ+Ml6u+7lU0K0KKfN1g/cPCV4r8N+HFglwBYYkSAPTSKBr&#10;lUUlAIgdKT4qAm6grMyfwCV+X1gQc7X3a5XAUcnyW310CuBTut2W6pGs8mYQt+5wpQQYTk5bABxH&#10;KmkRiAXt1ZjsALaHsfAyczmqVeBXEyOnVjQB9UfthinVH18pP4W42hAxSkGLjjZ+gQkwABKeRzH8&#10;ptlSNaaRsf2lHvZ1ueVI3ny9XtvKFADv5zotPw/5fRovDUcBYPUlYENw27+AbaQC6h6m7qUuD2Z0&#10;MK2TP9ol++pYctM2HLEP0KtaEauxIgAcG593PlYYtTndB6D9GeIWL+DUhCwA7uO1qV4MknOk2R6k&#10;SjMbAdoC4Pgciqm6rIrXG6+rkUarZKMNfOK1FI5X+1ambckVoxLN5Zz3mIKf9so/NcW2dBM+5hdy&#10;TG2pAnKeoPBCdm/6ZMuIMwI8isEbJYlFfnMY0S5TC1BfVCvKT3ysqN18xVudUn0Dbhq4ENbVSla9&#10;kveJVFxVw3RlizM+ybza/SRJH1gZe82JFEiuBbxiL5wMIJNF/baJywk4ShA4Mo/W8MQBV9Me+tYd&#10;RlrEHIGuvAGnequ4EHgkzYG5EufDyrZaAkrwK+L9RtKoWIFMrnbJbwivu2nGFpJGLy2j6loSAK5v&#10;2/x8V20KWFHVqe1zmiwBmp+OGpdS3bjG0kjw3oAETQXZFUMqfj4QeI8asAkC9DHy1uXFm7zeMMZV&#10;8hgZ7VkBvG3rBFvzQqqXqe2S7U1QDqMOJNioBEdrODLFAjWrXObrXyy7Qxut3jts5q297sMTBUas&#10;vtUKtjJSk7fp8lfQ+5iWjNZTAkLx23H9CHPV99fSq711X9NP7c1dhS0qYwLwTcEcR4La1YOxxID9&#10;aQDgyQUQW7OY8CRj1hV52A1ho8ApYpnE2g/ymO4K8cH4ACX34+KQ7U1cwV40h12ZV2La3cCc7vYE&#10;KY+RWyBNsNpS1wXm+CZPD/h4yEHslRb8ImakK00twKeOKKZWZf50Ik5vi8yT5cr5r+s/SQKD0d9S&#10;UwN5HF3vjK83LTJGK64FcLCkAUcKFPBwuIAyGetzna4ydRXrtATbYmnBWHzVwJ2UJvv0MvUCBtIq&#10;sw0DzBFUFezdwkXFKJaHNNBWXKxTjQr0tm4zfaQJ0PvQZEyG4YgNFG8gTxptyW0X1KIxIaUh8ow+&#10;8k4Z6aUFd0ygFTxrrufod0ajt3qGNA38nvZx6vNWuI+CejB54wONAr+HbPgRQsvRXppAkmn8ysC2&#10;1Dvj85c83h6vShgztdMCxNWb+EZ2B/WGqH+OtP90q6baqSitGxVuFGAUdouPSEsYzTLyR03cugAj&#10;E7K09AAtygtQQ+ULefkDF/7TTT6G5yLtMKYXHNOn/nmfEo6RLYEKkgU+hjM97pB9je1CvPrF6u/5&#10;1xeFxt0iVkb1JxdIgKQ5GJ8AgeTrD0nyW2/0HMwBRF239cY5Sgngp/BDzBuC2L///e/XZ/z7Uz4N&#10;FjA5jDZzl6Khdcvy6ksoMw1ArMZ6yBolRhBm6gfKeiVNTun9C8+FmBN/PAPYmVrdS70dlyXgCBn2&#10;TWg7Ao6LqGznMJWn0oqdmkwlLR5gICSjeMW2r8w7+Z//+vZztoKr8h/deJ/yoctUSVQMwNVUH6BV&#10;1zvs9aMaQzbBMfyV/H74xar3Pij3d6t5cuR3excwAQt/cRtfFdd/cYXHMn8QFIHh1ZiA+ZeRc/9X&#10;LvnRlppsEySpKMVa0tB6YK7X+/6abYqlpT4WoxDgCqd/ApfKY1nQLr/em7qICkPlGELLue/4uiet&#10;gQiQwQI88IBdB+YzBFmuY2przeu69Y/3AAAAQABJREFURvAmEOIilWZSOfJYEkjKiKkkU1unmHAZ&#10;AMdwqsr0RaWBAVMPjV5zfH4QBNylBY0ygSRVAOmfqWh1I0OoCEy4LXxWvJ4KLsZGfj8NDfj6+2D+&#10;cv0xvF4Opv/xH//B24Bzef/HP//rn3//29/+9p//+Z/+5TGQ6JG51PZ67Hw5/esv//ivf9y34gnn&#10;f6873MzrDYD3iv1+ZH4atSiAuxAARg6kT6bY2p4nyUMu5JjKL2myablcXdvG69mYz71cKDnJ4Gm7&#10;oYApB56NMEStwCkMQD6BUc/AxFoQAHzsvogKyPG4ovxajLwlNAJweUMDlUES0nMVCYDXhV6LADEj&#10;MF4P4gPQJvg4jXxFvH9Yl3fY5KYAE6geZD/d6p39+hH9oUzwzF9G7HOIhZyMT9DUq26Oo5i88Bzu&#10;5mkFrwJLD30tYly2Vlq8B76ivx+MrRC4BVXh8JxagbXnQY3XAAMUuI3niQB4WpViNDKJTdBFheew&#10;ZRdtSGnINn814hiUYFvvSbitaffwKkzLD6zSpYye25XJHzL0PpxcZcKzlLPGfezPXTLotdB6yCxW&#10;XJs48DZdL5CyrTsN6z3uhgv+ini/0AIqPN4A2IT0jDjmA+B7lsTq9wKrz2iyIz730hQIwzGNunpx&#10;D4oprwViqvkKjHIK8/pDkpnv/NeXHyKXUY0IbKumF5624w0UHxWNjMbaQ2brNI0XYwTgfNR8zIEk&#10;ZHN+kql0uiuyQ5azIf2S5brZ+24rwAVfzo7krcuv2JdzGfW+8PGQm/AL3nWLtRRYG2AE9j6SfktD&#10;iEcB2Gn1yTTSUhvIIkC2DNjWiguBR1yOYMU8byjhIQVqwvAe+I/K9FlSAvBaAf6XJGV0fayXch4g&#10;mvYyOg7355hzXOBoMW5U+OmFUeyoGukdlEW6jo8t9fECLZFl9jGH3YRG5pdWTgKZXIJjBU8Ob1Er&#10;IzRVgKfAnUb+DrB4kL3h1wf0e8P14+85TNMAiFIPkBfEl5Y4e6NArkAjAOT7fNGkeUZw/XTCUcRT&#10;yi/s+L6OipKfaBjxVPOCUj23/OuB5BU4Xc2d89KDWVQVxHiHrQg8kuDEYlsuti62N5XvbrUJnkAx&#10;ynJiEIsXqCwZgZqqK2w1ylizKyhHUC3tAAkEZHZgENNSPeBkgvfk9Uv8WqdUnltI3hh4qTC05dCK&#10;IbPAbCv/ZOQVb2BKSE9bioIHqwRnOQS2Cla2drzbFgtYi1FbMy4p/snooq0f9T/ZP240rTscTwVT&#10;jiRA2ZHj9DCiTH/gdpUGyH7tu4+u3QWdV7xMaZIfb9WWI6cWkAbA4Q3c+5Z2lT9hLqAysLG5ujxA&#10;fOTTylAV5A3c1m9flVoQZFkQRmBsehkrpDx6QDUN4L917rxXOYwtglehQD7x0cbvIzKhGkizu5j6&#10;uAAfzzEtZMXdiulPP4+kyRgjoLYrgBjs4R2IhlNCABIN7eu/JKmhMcBxjClHFhqYPehp/fjuF2Sm&#10;eZsj0BbLsW5bpsmyB4r1MinN3LojcCsCLtp1jVq34Njo6HeLmmPRZn7EPp/W9XZVXGBOzwaMN4Hs&#10;SmHAx0Xm7AhlYgH1n69t14jzpb9h6wJfghvBO7Ia8i3nu0HZcpf/fvtWb+J6Q89tLscRq6z6fLrc&#10;kst8yWrTZQ4SYwyYRRfz/pmoUQkAd+2VnlOZAgH+ohnA24NKsuFVQVFoOLVOYQKNAuqr2QMowdwc&#10;4DVoN5C2g8YRleO7WpIWsAeXrXbwAvQJDu/KuFi36ulVkKwtmykJwxFXIwXkMwILNrwVAO2AAsVp&#10;yg+kzNsIkP3jVIFXAhcV0LUjMQKeqG7F74/xC3JeW43w/pN4NHzbRjWHD3z+oZVnP/yd4uVwmeuH&#10;+TK9uvdZDMciazeRkbxy7pMSEGZSC86YwKk18Z13Ffiq203YnKf3yDzEBm7ytek+S26ImBxUH9Pg&#10;0TByajVzq/lOy6TtVTa/NL0q9caoaURIDLiT4AAJACavwC3UpoWvLIwsgcm9G9WsAMbkLDIpfwLy&#10;uvICPE6Pyqi0cMyKmfpgl0zp6KMAUp5qSLWoXa2s0YIr6B2yvHhDFjvVS12jJIyxAIzrTa/SFoGt&#10;YAONOphi0fPBUgi/t+RX8FP/zMHrIYGTANKvDkNoS3ORbRdWYFTKA6yx0RrDTc231b4hYl0/aeTV&#10;pKf1+KjBbfwJ4EW221dZgrFbNfqFmQyvWKVRO91wMCGcg6T9KQR+9eCDOaIUrwxsqxK8lh2Z7E1W&#10;s9ip1SgTwgFeEWQqrZuj7OsnXfp9mypVBL5zrpd2gySpbErZ1nhGuqxHCFNO69TE/GRMgHEx+iyA&#10;HbnCqfjwRl4Rt5caeQCS1cCvDH5PLp6WsAAXZ3+aocX7UXZrr8sgUHaIaZlSWVTmx7S2H8DWkMX7&#10;4pJ/rbjfDodSy8fH7p0TLCDN9qfaQwio9DFKUj2MuNsR5QoE8G/h9SMJnOvxvN/AapRBmqPlyNxW&#10;JVGSa9yES/Bv12vHIdNajgytd6hN4Ai+QyDYyhRwvMdYkV2XMrD8dZX7yKQJIEscGYO1/FfQMHk1&#10;VnWlFyCWL1AgiTewAm9iLaFF8jwtm+xTpAYLUyotmo5GF0GWfDCO+s0lZZCmGULtaKfKHC1kjMm0&#10;gUYCxI3WKKYKTAAnLnOZSMO3mnN/fbx+QfP+vTUCro8av20Dc32q37lZmV6ieUvEBN6Cr6+13Q6+&#10;Hsn7OKJbzdEyIhOSFdqtyqgcBYXYUvUCOmkMsSVhebB6SbACF6XMhSBliyQbmVkOQFxaRngeqdNL&#10;dJ+mgo9pCP3osKbk9fWp07UbxRgRUxsBah35ZbWCNArQr0UlIwCV8/EOWZTpot5h130CjSQJZFSF&#10;BKcROzVBrFcxTOdgyvkIeiBOyT8ALcnygJ1Kbl1xUZBgQ4oy5/dagq5aXdt2sYBLrSpXH7P6LtMU&#10;wFuFk1egayu8bUrTIPe8yetrH76NAe1UzgoK8auJlltRVa4dhnYrbVHlKNC4Ics/XTKrKcGlG+UI&#10;C2RRClbWKIBRTO3sIvFWVxQL2OlHTLJvfoB2ZAeWgfyYIHnsMkGjgp/sH/kjzYt1PQIVrOzIabQu&#10;b7KVKSeGkM1p2psfxrcclsQBo3Jd37Yxs6+2IOD6Ump9YQqFh5HM2zIvZN0pTAkCmA5KSDMjA089&#10;I8N31DqNjDoybil2QV4sYQTbgtfyEX/U/BR4JDxlv6Qp9npVAuWpkjK0nF13TB2ludWnBQ0unoK7&#10;XI4D0JbQdJnLMwc9Z4gvGC+4dO9zi667cfYNQ4uE6Vv4+iWLJLxfBX3ZrDeNdp5EGTOr9+pXvtiK&#10;gFhP37ZBriav/G78KENwHGRlAjpr18JNIMFontNiG8GIHYExZg+4MRdAo7V2BX+I94bmuNo0mMg/&#10;jFKAnodvrN4r4v0A0+xecVU9bYe3igemBIDKrU53ZIhM0wBT71byjiLVbMgyPF6ut0Zwe+MF3lZc&#10;vmJCnPpOLsHfdrs3Xl9xfMPm92yCZC2V2bp3gK/1UeyVGEmuZi3wttQuDPnxPW/U2sEcjIK2APYy&#10;xx0QrxIMg8Z6jD4uPTQGZsfi/WNcQetBwIEUiHsUaOQVEGUrqPUOjNCLqWCfRjBA3qVVZY6qTL1G&#10;liM55QHcCOklaQ/BxjLaRY4OgXZIlUfg0SLjtF3sFpQ+pZCHyxVbD036AgFiRgDD3Ssjrv4UbshO&#10;xYXQgjnxgKcLxqPsqNoLaYrFtEAjeVumegWKGfmupuWA0+g61h3TNPCdmzTn89uGRWiq1+L7kMCP&#10;m0kr+fwCQSapnqqyawialgwjXkZ74o8A/XGStRqBpEqwDAKwdV1dMtD0J7ArftL8wrOIhF0HRm/9&#10;aGxj00JkNi3mALZFLdDurZA5csW2JlSV5dor5dWuUiMjgFVQjoLqRx5SXtn1hyTr79Hr5S+FTS1D&#10;EEbABxnvYD/Z4c3x0y27oBW0m2BrrJVALcgOpbwVMUcxIJLtyeSbxh/guQVLpMAQ8KbVrl4B1eOu&#10;lLTwxwVqlVFXtq24aW0JAvjnFkkt1AXbFqXAl1jM6OWa39GCee7qsTdSVo5RTVt6gKdgGfAevLT8&#10;9Er1PekW+SM5ErEj3ktcr3dUb6RWvC3Xq8NBzLk3fn4GlGW/Fr13ObIScoCMKwNfCY+z9utC77NC&#10;jDwub/LMMdZpNbtTW7IDh2v1hshs4PJMawEkW8tpF0xYS7UVCRT72vlSMtqpXmQAqwCNrgSFK7Cl&#10;3nlXQW8VpAcYclS9yfCW3FWdVtEcOJcjE1yEssCdEm671diVtSjAVAEPkONbqC2ObBn9F/9Fkvvb&#10;Nv6QpN+zHd+53WGvwPVyZ1trbddYkHEtCmIW+Mzk6vnBAhkvPqqxJhx1N5ZpWq0WlDJHizjGNJXe&#10;AWyao558XZIpbSNd13S3g30RXe1I44GRwbt3b9Ku1ZcAuTeE7xrgLB8DFRvFXsQclQD5DZFx5NLL&#10;cB9GzxVMsjD1qHzZvn8gpNeFHgAJcBSjvfCAAttIxD63VjTKypRHL7P2sCOqIH6BowRuqcZ/tPD8&#10;q2SaRVBsbQzijQ2nBEBaAcfZmxSl1xF6wZIwtDGLD1fr4I2KWeB7bwPLOVzy6AHu3ZqrKO2KwfEp&#10;BUe7d+O9YZvSjSXDr8AVao51jYrK28YdiXHtrhXAP6cfxcp83jZB/NGypDd/Gg/mkNmWA/AaLe0+&#10;aRxtTqO1I/CgBzDigBcYVUWmWBnVV1bS6YFtTQb/NdQaWHBm2j2OmvouR5AdhmmtoJZRT1Ah6t2C&#10;krYDCd4LtGvfxOajhFwv/HodLQM2/1lXxvSIYupV5ZsCxFZDwK6WdJejxTC261VGheSs/idcMvrs&#10;APVbJX9i9Pp6GfXaOKn8ey6OqNCU9+vy+vYbBhez2/t6KXlJld8rIF//u8X8nH3RJN3TK5X/+fPm&#10;zTh9PSFYPLcFq+sujvfarb+W+ibiIvyPLxPBe8W1HT2fivxahf9xVf/pwevx3o/LLd5NnnoANPdG&#10;H90F+YNjb+P19yOAtTyBxmpRMIsV3Juvx9UXoF931qZ6sXPer8vXDX1lDeS3TVYM9p5ON1AmsbGR&#10;tMRSsbh3V4NVBtxiPqSt4WHb7p/XKL1VpgpgAkbZmiaOSQzj5Q1PnPJYeshosXuweCC9ALWzRjFi&#10;lQJJ9JHhGMBrx/2DrTIwh5vkAnB60cGYqMj4Kr7lrzTxVf912bHwPZi3ct01uXlGJiRTjB7AcWrg&#10;Yhjudn+5Aa//RqWHxkVrkUEgSU18MPGKMbKFa9y70n4B9R+rSzECjuMFIAVUsbliLY1q1VC94Vq6&#10;M2ADE0t6W42FMBLrjUfmaqqPxSpfiBrbnivIXkFwYkC7wglgxN2k1oQstYG9dticI9/2SE4DyE54&#10;fIsCx4hWJmBO7dO4I71o2h6zTz6kTzIynmH0yRZLFtVqAVMFtGjAWxvt9IhazU9Y+xpVUjvdR0Bl&#10;FP44ReATYsiK2bXrdgR2RHVFLR8nt/L1aQneO7hla7GS6sHc6rk9o3fOO9vjvt2wezo+2i/P99vC&#10;s9Hpsdp2jWEt1b0b2LeZZJYFLYL8uOWXy5vj6jJ5rlz6nBLFSQno2kfIarQgOLyrCX/UQP6U/+RN&#10;eFpUdo2M6mllAl0JAKkMDAjzROlS3ChBXmWfv20ztOg1m9v6RgATARxlVN/ovd0dcUtAIRoRB8BX&#10;yp1jLVAN1aMLfNifLTnKigJcO75vsV3NE5OjTFDs8utKLJkszbF0210BzzOZC5CSXyctf2BkLdWS&#10;8WNbska82UuGAfNB9wY8Kdcr2Gt9T1+vS+uy/w7K/ChjWiDY81EZ2cMELE4AMIf7K4C5tdebmZGP&#10;6/re681DHlEw13jeyX5BxjfCmB2yjZf5fQ5XmsOrHJIDDrxjXo+LtI6yfaSMIBVoNM0v1TIlEfi4&#10;TPCZcUSCZIFOTY5ELMO3ixqpgb2AGLE5tlVdR0X5fNrRtN3VhMg4osaUL5NeXuVHDcrn482FsePq&#10;Qp43YRQJxph4WzVVQEpJ7hMDWMEGgtUfJJYOIx+djL+fxlPNkRFvLQ1BGMCue91Vd7R49fGCrcpg&#10;OjDcwS2Q3BlsVXyvFr6+XvIKXrPHDxr3zjK4NhNsG2hvSkdUmMeeF2EITTkr/oiPwCPBly/yuReB&#10;scdGn09vgsAt5WTZKxXeFAZs63TxT0w5rqsCxM+QLAdAj1jXMaKNB/iPsRTz2H3z0IKPdYg5P8Uy&#10;ctGtusrxEsBsoIu6TLHsRfnxzmq2as9LC+YIDDn2Su7o47pD8NQ8mU0GI9iz024IQHPd+D5pIMFw&#10;1QXJBMjUWyXBtiWbltdpLUDmss2B32uYVhQAbbU0SLGj+AO4R1JLNcDUdTK0O7JVYPXrV7zJ4uyB&#10;YhVgfDJLMjV8ZR/xugxXtlWeambtwXyMOixHy5aDMXyvqiDl6pP5OenI55YcpgoEYvMLkexjRO8q&#10;V99NJKky118A4OeIgw3dTeCiAY62mpiFFlmfUGAOU4+7vDq8Ysm35PrK1KIAHsApUz2MQL3thjQF&#10;wPd0q0EPWE0MgNPTaktVDzBQUBVsIPggSYCR9BrdoXA1elWamaAWhnPnfT0VMO1tEcytfRXbZLY+&#10;P2DPoYckjei5Ej+N2XYFfsF04TvhukYhZlpx9cTfYpQI+cnpkpNwT325r4z1MuUvlXEfe/gfxkt0&#10;eXgqLkiO/3N0Mwyu2/IzLw9T/dzzMt40sv/Bn/W6869LEntvwXU/+OsqlwbeX6+69L3de10ujosu&#10;x/eDiKm1CYzvt1yvrFuxYpTrovX4NcWIlqp9qy6YQ4Mekr07knwmy5dA667C+UVPXziRAh8aU9fp&#10;ZdQWeLB2eNoObc+MxuwlAPAqM1O7gqIAMFZHVEGZGQMKbuHlVRmAV7l6xSi5lfepJlbzU0XGyF1W&#10;W7Cvlw8WmYCaTC/V55MRIPKWff1jF2IdaafyVUD1+BtoYGTw5Dg1WQ32ZPyNnYohBV4MHy8Rq/bZ&#10;MoRkjhhXRnmriwykooGvdRqzFmIR98txlZCHV95YLnwcA6ndTaUbwbUBLeTcw6/b2irzDjLdJ/0q&#10;u0AygCFr94bLcwEeexoARg/ivZ6yni4Ap70mVwFOiSKTnHfq6wMKBo1Tl9LKQIptqQiOERrvllIZ&#10;So8hYAA34fIAT0pb9eaAAfDqwbsFvA8ZGS0HYKZ6Y8EcA4sNaFlNODtiji0V7JOmUj6GqesCyqh6&#10;cyFQ48icxIIEtGA15QD0VpWtC8aj+N29nhBb9P5jZY1UD1Oe/7UYwrS0MEwklsUm3PNXKV9w1DYW&#10;ooAnGQZsBcBstc3eWyIGgL7WnFrAMiphFBQeI4/MU7vgoxjB3k2M0mMaGBmYvQbCvDa932MKqIqr&#10;gnhcYHMa0YI5Tq3IPPAC+EPzkxL9umhdAcCiC0EacTzAG8q4fcUKZPS6cfXgbRXH0N7zV3HFc5Gu&#10;prS8QLTa5GGOWHjvD3j9BQBKrYZuhd9ERh1G4Coy29U7TQbYt5HhTsE/HW5sZoD2EBMiqfLIbO+6&#10;1Fh1MRVU1e90XYvVyLQF0sxqzz4MYp4NmHJalN4EBTtF4IE8lsLrstaubHE56WEQlJz4AvdfG+10&#10;9YZYnS5jYMxPxsPu21dxVbArYF73eb8hyYH0MGpvOMBIHAPQ2Cg7fBhAm2v5sFG0l+whhuy8NDnn&#10;/sO9rqoYr++lQgJrWYzANkDrg+qhGeIXqbVfiyPO6GpcgLy2vqVdBMM5MIzveZSOEpB/O75Z3LVK&#10;sPcM1GL3ku0t/GAOry7FVK+hZY1exseIBZBSsE+ImWg44M7m44J3r0AZzJNX5n227lKNOxXDA1Ca&#10;D+bJNtBRVXKvIeZRMOL9wPdsnn1vaG/vnX89LgDHTIBP4M19bXfa46Vd3HSvJEklasVqJK0wAJS+&#10;CgA1tT4uQ1ByuKTHlto67XltnR6ytTyxd3jyMKxubwDeGwIkP3qXzAuQ75Ee29lorDKNrRMUsivA&#10;TgsEuKXANSpTs5bdWz6C8iMBGyhWybvRTFuVCqiCw16sFjQmwAt4LBzxkWAbaZQJbjFT3gQZA4t1&#10;lN3XIm+BCkr7aS+C49XMyEZdhB+xrUsMkHyOClGczL27XaWMYhhJKvcpoS2ABOIdfdRHAq70+yzm&#10;AnDKqASWmaypSi3UDnyuO+BVNJYfOHjUO7KNAYS7CUDyHn4TuHuV4UYASZwHaWwWgRrFMIJDabvJ&#10;Kk1oKlgv+HDV6v2lqly9abvF6W4pEJJTewCMCQC75aMyEqVi7WD/MYS7jFKQxVHtgp9GpSX4+nvb&#10;9F+3eB8YIBX1Hsm36vUjH5doaKhdRazeNL5K+2D1M4sviT5K3KX9SEMGU22FwBWuowrai0aMHSC2&#10;NjJH71EdUY3VsiFX4v3AqYkFWCTL9CEkc+ozYEjGQHthFtuasDWZ4mr5ipEF0CSD72ihcr7If369&#10;y+E1Ng1kucz3YcSPCQB6DzLB8l0PcBz1kIeeVmWBAnjP8jDb+lZZRgwf6at27HX63nBllszfSPxn&#10;xGha0f3XuJc3fNfl/QV0pfKfb0s0PEC/WqngdpHcfUpYgGBXqFdApfXpTaN+80tA7900ZgF0EHs9&#10;mIwADi5J7ZLV9EXJaMTioT1edxMQs9fHglLN2/Taa3LPZE+jmeUDzKR6h62RaQ7QUgArmharoNt6&#10;qzv2/Kp5efm32v7Jb1hfD5DTo+BbNR4mv5PG+dvf/kb1vXFHfX0Fuc4o70AIrxIPjtZnrCnhkF3p&#10;dYHHDwqSAZAY/tBeBAJjxerXLq4aYiCVS3rAHgWbI86YbPn0TFVuDhiBmnIArDYtAAlzP43Xu313&#10;gU2ggssBZ0/P9No3Zy38siNloEDvYEtAUQEsBntP9dxBS4tm+QWPqa3eLLQpxc8RAvZyBCWg5PhU&#10;SFIFZS4wAUFRAjTHL8vumNeHDCtsq2XCgD1EqXwT335Eed31PgwQlxZwqhJNvIwtmto0GRspVkDt&#10;yB8yySM5CwABVcE+25EleBPqYVewVY2Zrch1K3l3kfN6VkvWYstlOBtbFGRKMDJHGnm5YcBWE3xR&#10;vMO+QFrUgHeFJBU+nFK+UV4BlXO4DIfstoCnTGb5j7INR8CD6ukqQSNVcZkJNgR7z0zKFZjzHD0Z&#10;XIjVW9EE1H90adylyFKasNOPeC1hQ7qSvOR+PrQi4AqVGwJGczDJAByeUo4Jn3+3jWe8O6HLJmgE&#10;4PjymIgAJsveEnzLX8UVNrnU6KLCh8mntca7K42AqQIrpLLE8O6NyQi4zO9D6+NSCV0aGNKq3dqb&#10;1dakFYDNiVRzXOZp12VdsUz37KrGHjnI+GUWo004buIUAceXyRXKINPHrAASTcyVch95IMAV1R2B&#10;PSgLeXNfPzI6piZb1Sm4hd9+LYvG8xX3vtLvDFOMBoIFVJ5VeKdpAGIrMhTa4xcsTgbJwVu9iSuH&#10;A/b9Jr65i+Rk4W5g2/hb8rkYUhRgv1T1QBZYyr3k68s/HjFYvbiRllqAz2SWQ58Sfg+8rQJwSi7/&#10;3NI045EG74VX2UMw0JaKV0aXvEZjuUNHRiV48z9i89VT3WXrUtft0iwbKLmy9xTuw6eB9/Sbdi5v&#10;SxXzzdv9jdvfAWquP/M4x8e768DEIHGdoyrJjqhiqsosMB1ID8wbXj8mABjeNKUaxU0B6LMAeCt6&#10;bvo1MqSE7GrQA3ZRgixNHaEXwIsFRMEbaFUGXqVpVgVW70PdHEeIOfuaulfLhhwYl8rlIWmvxAG1&#10;bNlY+aYYd2qsOb9g77AhYt9yW8vHcjwPhiDAW6BLvTOV1jTzqatXbHUUc7TLG/WReboUy3fhvAue&#10;XqZPS1E7kqR28II3P6zRqp6nSJAm+4ZkOWSrEe/dFMMkAxwHTRa/UmhjxFbT1r6X0bJK07bqxQWo&#10;FlKCDC0y62r0pskF4BxTZPLUQgBdIKD3kGU/vMkEtW0PNAowCptf3S08b4XEY5Q0YTGaQ08bEyhK&#10;YM7eR149fCOBlWm8OP6n/PQAzvG2h+l9sgmEd9A0uiLulhwBMqZUWivtJXof8014fduWRyetjKIq&#10;CWCrJLJIQUbaDuLlwxtilCOMu2hzsghq17IYAZk8O76NwvCQ1MQIOO4y1oqFA7YK9FKXNCpmQ0pu&#10;nTLXUXMJqCoJEcTvTRxRyZcvB5KjPUyLsqiegRVooXIQqwGbBvCvtP4/nJ2BdiTHcQQlivr/77Wf&#10;ZDlmYjeQ17PA0e4n12VlZWb1zi5wB5ImaV0aH0DTNcCejwyWLoMMbPs2/eI9bou3gw58qf2jIYB3&#10;7P7fH68/Ub6fMG/l/f8Ld72leO7nduXQ3f/valfI9W7fL4F34Q65pgDe7T/u2TW/3ByfZ3fz/ser&#10;uF4V++5/uPS2fi6kfR58z/buKCGBReZQ9yi4rnG/tOtCN04DD94pgqZ9bBTI3xnXF5dGPw8IPE7B&#10;AP58r+Y9/NKAHKmnroaW/N3ONI2WZcTwWrxSeqZ7De1bex8F7d0EMNN1EWtypEwteo88d9gjacKB&#10;SUAJCaD6cgTwtNb4NqpHuXbaDvxqwgpouTAaKrhjGiQ/rfGechhd5FzSV4qAW3kxXYbsBeRhACjd&#10;BUYJWRVkXLCj9AaSwyFWQDWzV6RMVzJbjZDyx0Y0nULMT6mglqUpI2VsswPwSgLi19X2lEYh3gOp&#10;gO3yML78HgK8XqonC5o9TtW/teRzWzp+93m9ZXd7qcjh8TNSc+9BybrrLuh5tlf/HqDn3Fd+Rd1b&#10;Lv39v5eStNt0xcpjuv/HTX7539od3fdkIR+JazW73O5qQu677B16ga9rvpey+vZfF75fz/WuyV3E&#10;66XcV75f1HVDlt72l+zmdV1pPgYEfFK8Bhawse+H9PLaUt9LX/e5cy4M/x5dnO3NvLBB77t59ddl&#10;vNhb4K9X5RHc93+9ivcK3/pePNv53y/vzt2+VpDTNe7AK5nvMV7yai77VX3it4a3CRca/vf6dnQr&#10;+P9jvD7YfpFehve5E94p8+wI8SRYgJspDBXMhx9sJMCPq0wapuBOYhhDGgW0rFFX/NPorRAAxN6t&#10;1nAF5jii+iWcINA6mCzg8iE5tgCNWyW3al9x2Jzs8TGClYk/XgC7BxdAb6DMw7uWXZT+AGkAeqli&#10;lE0bAUxg5OHhC9QnEFD7UB0yjEwhuxJM4utfSeJpfLTxLq5N5g38m4NqGEF2tGwrXl6MEcDUmiyg&#10;wJo9yzJ+JcvkAnBI4xHkMly9VRkVzT730hiZELOAQL2SVpPdZV2LeqqAEcAc6uYoSMZoZYqPKaTH&#10;HG5yhDA1ZxdJwqjv/njvb6Gvt1hL+bmK6jKMLu+nl6NYpTIYldmPN8IobtVBz0nfxRY4tRKIvkXK&#10;qEw9YUeQAF33qi+ve9uu0mrIK+r+hyRNq3aH9IzKTwZYgTzMkkbxQEywbhRiP7fHw3wqYe7s6/0i&#10;kNoi+Vqj1IPdTiuDTAF/iJc8qnc+LqnGRWJCBOrBO6V98lggrQh6LN3cEAQdb7tRjJCp1Oje8K5A&#10;TJtggSFUw6mefVxO4RML3BWpwH96pxcF6Tpfi/iIOnIKBKDkKKjylknK3JKXDMYf23w+sESYQ3Xa&#10;6Jq+3y/JlAFeCCNfDqA7ALDDFKJFAdizrUoqadVkKDlcnsrUA+6fhkJJS8Xu0SvPyOMlwSQoeE8+&#10;/66BbMVZusBuaYoFrAbQikBPxmtQuXMYCwLTJDNKNmLqSYCRp0T18PP50wKz/+kIvDfz+iTYrguG&#10;LWoE6d3LLhix4JB5yUauUF9l+ldON0G8OduWk1jlRw2kMm+iRsacwytZRcnxaZtQDhpG2cEyVUPk&#10;xVs1lskoZmUfMcpixXoLASQIo+GF8FFU9rQU5YgqUF8gQP6evzRiNVSOX6diKiHmUI9W7z3/UJhy&#10;7TQm+0L+/PP6o3JpgM4GQbo0ccCR4mSKN0GMy5FgSZnuuQJlhserNC0Bmj3yVF1UwQ967EwNyS6j&#10;V0EjW0aAo6YB7N5tP6ZpNK3Y0uJlEHCagj/ukqTu2YQ75vrISfr91mQt8Hl5+LaK4QFdY1tIxWuH&#10;REPlmCB4/dim1IF1E53GCKyKzaIemg0MK+bVIubQcgAKBDC09+RVDoFiZUdyShOoMCitWgzV6Ne8&#10;T5+qvq+KwMaGS9NloDUNrbKdRipDAPBWGWUSZIfxFKux1qn6yDYGkDGlbnLTNUL2fC7X315/+r+N&#10;VwjP+ML8+vp0Xd0r+cX4eb14znPpxV7KL9nrg3oRyLkl/69hvBuvP4UA2PvHf/74B//RJ/7a3v2n&#10;LG9xJWm+V39Bou5/LeS9nRmv/dpJ/eP6i6/3+nuVxcXU+6Qn7/U/+GvR5fvbH/+4n6Qr7u/88O9F&#10;voCvB/26nrne733nRoFbdRUYAq203VSBeuoeXQruy3y5fJIGmpZRfV54veXQYi8Q3jSUagTKVPJH&#10;QEdUp9SAX3e1GMUADhYrQOURxVT9KjNiAdfqlbFyQ89qCHRq5uqVwaeB6WIqCcziRsQdGPQcGKer&#10;AccTIg7Y9mMbvF6Af84GsN0QVgiSFR5DoJlUyU1AT3tLXjIZVrCOszmMPCYY++Zenz3am7+uzVdw&#10;Gq6Ki3OtmZtkfxu/CMQ26W/r65ES6FNS4zMR33u8wCVG6cFO6x1gsNNG6v2u4mKFNxEXtUA74QLD&#10;qQKNVA8aMwEKAO/h9atto30VjDyrD1/77he7AD0CH5RvLtiT0Uxc7Lq9ry38YmCCA6ygpWqq8Cza&#10;Vqy+fIFKL4asG8aUE2BUSKThvkzwYU8fcFd1+TIDpIUFMgdvCJXDTY47YIQvR69MHySm8Cs79LkM&#10;t6pZ12KnG7uu9eJidGzkhZjmVIE1fS6Vq9n8TUZzv9DXdzY/83yptkuxUR9DSlvlHftL2UuC++KS&#10;33XPXU530TLr3Tsc2Ns8SZg+JKtR2SJGYAVtBHTQizVa0QOOWF97MlzgzWmknRHA2khL/DGNX30Y&#10;MdjwSJnnyOTNV3MYa4sFHDgGQMge7TLeREYLb9CSjhIINs38ZMXGANJc/5AkTRX16sAxypw+LcmM&#10;2nYtBrbeNlKllYQ9kM+lh37bve164RsBWJFr8a26Sl8eySDBfru0OtKS7AB9C8t7CNhusryY6q1q&#10;19UUjWenYF1LIrM9AMrEgKZ5YXixVA5P5a4v2c29ivqisgcyqlnl4tV/zCQnHqNfJDDeAyaBMttW&#10;BHxfagEdjOBywOYLGik4ZHpdXdVYC1jv4jSQ8jLgtgM8h+Ay3G9W+QCURwIaSKqyBOvKeCXeymR8&#10;GMC1hqtHKX/Pv0oagGkHc+1438qvOwXPLWvcNJQmrKUbFI7FDwwjgEfZdYN5pWD5blKbDIYpVUbl&#10;szL1MHrD61e9q5e0yhseH2iKgFfhD1FiRr5HmwzGi0DyxhcEcACEUBF4rtkcNRBM96HBNBr5Ba/c&#10;2XhMbREEiK1lC7wVEC+WlwQDrCl5+R5GxiKASawSRoBMjABGr5h2jwkya4Fh1LFdo8zzqjCST/HH&#10;kENmSwLgTno9T27C9XpPlXm9teiSSeP7a8XSFOyilIAuvyN5ZXsrccoNTwyQb90mKLMi4KT3xR6C&#10;bQ/cNeRNI0R+K6MVuxQXJOeYyhy7aHMJkD01MP3VkCv6DvevIDzFBTJS+dQsg+ZQXgvmK/R4IXr3&#10;tgqwbKykMvjVryysnvbI2ZskFmDx3G/x66vYES6/DDftGYX9yKxtZEItArBRSx7htnqxADirb1FT&#10;AfWjbMnF6SE9PA0AvIe9gN0edsSUZxUGhBkVJemKFaRZEvz8ukP5w8HiroDiLmC7WzYNmcbsKQ9+&#10;XccKX10bbQ8NbSvAK4bvrAuNb4piNE63MoK3yhuV5fn1voI/GSPlHOm28IRSe6djuoSMMvC2R6ZT&#10;BVTvgTEZpItgAsm0u5fnEq/daqyXUUlFzNEOiEkgQCC45V//iIjGtnAx74ZYwEgNTItiykQMqQCL&#10;x/uAGVHRqLcFA2JqITm5bKkIIK0K9H5XTcioNzEt53/+8+/r72Lx/9rFv1jOH9z+88f/fPgofl2V&#10;hDJNI2eBd4NURuWkQQn2wGdcRl5Ggcyh7w1Cwwh9b5Aued8FsXwMLS5r69olQ4WRTA+QrL7//huT&#10;1wsMuIK2r0dHermMi2r3VUA65cVyMK4XrEvQSGD1/oZQITm4qAaKb/p1c68UnysjIy9p1Ut1C7EC&#10;ZNel7wNTIAS4WHlIE6yS1IBbciVW4527uWS1TBjvtjnJAG4RWFWCA2wxEEYNDPen9WyI+Ki6ljwY&#10;/mxHFAJ4wj3gPZC7FD1TLD5eMH8/6Q6BpJuPMV/319+bvv5Fah4+mSjBZJrjRtKu32P+fi0CUJl6&#10;xBr5V5hcC+5z34Gbvz5pvkYmCdxCbQRAYBt557x4cTJXUwV5kXEO8la9/t4aU0IU8ALddZtexakP&#10;wakM1S26SDDKykhLGsD13N5fEQLE8HkVM2od4HWP98NEw/Ehe20qFo5KprZWwx2p2YvlAtzBX15a&#10;r9foFviZ55G+lGgQ8Ajf4GqK2rtdg/f3Ge+z1al6eZhynMpQ3cULEdsq9smIsxd46OHR+L4YTgvo&#10;2G5+mSkB3iSXsbqoAqbKTKA6om4Ush6aymIBuTZNnorxsNCydFcgq2VK24EHRxplZldCoF2xdaeb&#10;4HQZM2E4TmEALhU7kuE1/eMf/7zlV2ERB70WKuRbeQGn6m/VJQDsRyXekS4t4E5TAZVwH6Z7YRBD&#10;UmE0OkoA8CDeg9goSPCOYt7WD78eehRul/dKaRxV5Q1tNZdJIEAGIEqQEmPJiyU/ytID1gJO/9Ss&#10;sqn3NAevGistR6WgBACn9w6MLLFpB3Nl3WmCKrJyMgI696qvR2TIMY3k8XoZXfGC2j9DqjdODK/m&#10;O0GWBYqpgqIAkr39MN1BGa2MQOzoYyUQjYsCKV1XhVeZIBCfeAGy7swWcNUE7T533kiP5OZoxOtp&#10;O+3mxAMMWQac/uBXvDhZJAnijWqq3pYqKGQtq0wAWA12261qTD7yy/SZbyzKxK2IWeXH6UHyNnmN&#10;jB+j0mBfgXiZcn4GWkjjHB8JRk5dyg39UEUeySQsY5s4oIZWJhdgj0vRQKqMWeD7soKmklRuTvU4&#10;tZIM8PTHTR9CYrzeChkktUuKqwCOGjF1VzgyOX7JpzdZgdpt1aPJuMCb9yc/LYh9E02uZmwRAFKB&#10;uAqQR8BJaevTPp65bxMujhiXB+YNf//rHXDp3VXVSUuYgSrTZ0kp2Ip92xIiTaYNgO+ll1a+EBk/&#10;TlSBU0b+rKtGI3hbSI/5Ggt/D1+/F9SWsK6mH0OyJPs/AezuAvgarcY2NfN5f2VtRLAaW+tqxHkB&#10;LoWPNIdPRGJlatC/BV9LVMrnEugKA5C5i7oW41a5XsScpocxfjXaDyal09orffLDLqpVT8vXKXiv&#10;4ej4+j3yMXIiFxQVQAlWnwvQWTskrVU+78rEyQKJA+uC3PY7bFoJhasvBF78FCwTFmQ3DfJgNnO9&#10;4eMah/35ojQ+F6XcBPC2aQxxdEtessWIFbRLF/wTSMI7sroObA4tX6erTLx6BOjXZc7WAiNN0Ci5&#10;muUPS+0T6DKnNMGu2xH4OCgVk89ITF18Ke6vlEgvU1Tt85KNCjEqJW2xxwiNDALw149tNFLewKxS&#10;FjQSWJ9rPspcoZgaQCx20T355dsTvGeXwmRsXTkwCvoDjcwzRx6jegVbDad6Merx1/A22RCZo/rN&#10;2pD9XRYZxwtoR0krTy0zDJMAzEm8ID5gQl5BU9qwOf/hX2bFbzF/fN0hb4uyBD5uUZ99d0lqB9se&#10;9aa/nslOXbfbncL3BwtwpPqtjTYEAadRQF5l+mOaBkGaSAHVKd4OJFgLFawsywKnMot3Y9jYlWGk&#10;lbHCpD+wW7ZmgRT7CTeB6nHaFkDHd6evBXgtCXadeEeIDXdv4ngBPKBwZTCeXCbXMoWpXQz5bA/m&#10;aUSQBmA+FeXijPLbPpW+cKqnf05SF7Em84RhrPctXq/LaxjL/3McF+GV6aWqtOLVvtPRfBCj310Z&#10;D9Ad4LFwYQUBWjRPl4yjQgAcV1M5yRxZI7+LheeRUr3GXgaSkCrAgwY+JeA4TLmPXi3gWsTlAOBl&#10;lg8z9aUZuLVA04wKl9AKGA4vNqNMFkFTV+9Go5ThBdxP7iIQcwTUkgW1jRTT7lmyNIHrEtcy/XgS&#10;rGVJXI4ER8sIcSSt2PdC4yF4WnKpVxB+hsOYD+CkPIwfXwWaXHptj5xGG15+07wx6mndvs/hiCrt&#10;yS9j8or3dalMEzg08k1xiZMBPHzsAa776ILkpPECVkmmS4olMz4FG7gYJS7OYUkDOE5KeIzWSKM2&#10;EOzZXX6v08U08NZ+WRh5ATVggBax/M8V/XdieNOOhLUosKrftANvWt/S0fjWKwYj87SX9sBvyevy&#10;CkjgmBaTcUGB6FMKtmJpunYwRur1Y9u1830c2GkAA5Q5XV78Q3V9gnLiAy5KGZCvloBA7xp3ugnZ&#10;BU9j4idYC0aOv2OJrWgAeH3zDIHJm7jRMnoRe/YOMLRba5X5gaPSmlOaAlrttlTalI5sG7UOcJyM&#10;ph1TWvjSAkuKy/HmPFK86ZsiNhOwp9/GIBVQA5BFiWsFKAHqNzbjjhQfMkgOpDWjsZB+EvwbTnov&#10;9a/6biVPy18OKBbguX0/lc156nbqcyO2jeo/LlL2DNQrb7j21YMdUcG9X7Qe7ABDFK9FPVMfozIt&#10;74DLC8YF2JrYwF0no1i7Ym/yrCrhj+e2rtYZaEgrlhSvHplKAV5bQ1apl6kav2ogNdJ6tMtrhzdN&#10;Y9ipba6M8rQAXnuH1gPDZ5UDgOEi8lgUz8hVX2/WK+J+92/vayQ2gbq3ekU8fvlOI0/lFJtbhlEM&#10;YJUILud9HK1SjIYjfmu/dsFobGRLfT8xrb9UxVImhAtcg3eoJgasXd7bdudyUPIhod0RpEcZdwbA&#10;uMu3WFxNcMsuH+BjPchLOmevIe2KJAnku+fBO61i9z7lCCKzw/t6AZI7EuuKD2w4pDJqAjCn5wne&#10;LcmOHHmqoKn2Z7ux5mtcHia70yNc41YEaqyNAP+ns3vBpRWSQEAVJABcV3kfp1SI1YiXROOnXQDW&#10;izJ7euMNUR+Ta9dlhBTHrB5s+wTpNxascushsEVAghXQWfGSYSxuoUL2u4atsg1JrBHBMT3aBAJd&#10;h+Zos8D/rGea+LdKBB7fejErShBQOUypTW/u1S72hisGQ3ZsV8CoVpmLDoyGc+R8/QcAHFefZkKd&#10;OiprlzFSZm3ZAvVbd3rgtsCLn/XnXasnxL2QHy8QyXfVjJGAj8c7qz/uj14e8BxB9ttDIeg5GgHw&#10;fWe5J19vISOVAHNwcYyqGlIrWPKwOKJ+d+4lry3e7fkFoIYEw7MIqgi4D5UESFsYsDXGa1uZfvfc&#10;CjQhPa0n5kjeFuWuE6+gKaSnWLwyvCJI6ysh2w2Q7SKvJ/MKvX9Zk1OVT/sqD5wR3vDvwGGs7WIy&#10;hAAgBWXuNA0y3i+qR+MqwYiZNhLHG+X0lXL/snxeAGe3a5G3flzX0lWKHT0FMl0jY5/nLIE0Aewm&#10;WFEKEOhabyOAWGDFEhBbSfCj6BuBZjPRPA8CNVRdaWQg5S8Z/zenn9ngdM3wfJfTcCvEtiTvC2n1&#10;E6g/XpFRJQiWDBPIkznWpU8m8FV0yQXPix1e25UlkKSVWQ0Ykr2OtnqZrqTyY1SxiH2lvOTItSDY&#10;VkyV7+0OuD0XgNite2Gwh0DAEd6W+IPZXW1MLLN1L7nrxEfCd+0Gdh8SDn3XEDT1ae8UL8cvRgNp&#10;BVa82pc3QV7826r4ynq/p1lMtkYqO8SXeey2MQJqV2204U+8srVzGcVZjjYjysVrhPeoARfCY+fQ&#10;Pg9iDu+XoARb9ALq4kiAi6oxq1ncHSC5lSPI7gBjWkpXW9UjEGTfFoxgNeKtq0/5BEZRu4O30t6V&#10;MhYrg+A5SrPgBxmjcj7KuoaBq3Hkc/Yz0CcB8Sa3Qn6jDLT67aWNJcQAwoXImGA+uKNMfr1iquDr&#10;xzZfTwP9tCQ+cekAg2QS04IbHcBbZml6pCmwovEcpFvci2Cn4Xhl8LpW0MgprV88PBYACTB7nMJs&#10;SIskmWqUX/saxVaUHt8OcmgZUb1Y6wIriPwOmMO0pYIYjckAz5NltyTzth81bnFEFfAkebHiDVxs&#10;uPYNSYNgcXpJwvdNTAlYY+In+WQUu2inMQJf2r66FXsBlWr2fT+UCNQIxF6jHEhdxxSBLvXKVLp9&#10;cRqBXgXLhBd4f8Vu9CY8/23XIh+jngSB1WkMwCOf2M/SXxHvyyEKyzvy69sdZC/ETGXVSGVbGdGS&#10;WYJtloACW/Gh9HqHPuUBkgEagf38S8YH1uWdXaogFyTvrySYTI5KNICOI2PR55JBBkm1pbYoZpUH&#10;ua0bZZ4hMAe57YEv6fvbiHeTkWzErpYKGAGs+/nfe4Y3B7IW0ImHARsuGUPL8QJUW+ozpJE5h2DD&#10;Uz6BK6jfncPC58KryrdUAHlM+TkfknDrTk04KgLF8mAYPnXJumfMghZtyMelLcoS8ww0ISUCMKT8&#10;6sVO1cfQ+kI07lTNpi1mmlhgRQNQSe2YtnVdWvaRrvK3uI0fldzhKYBMLI4JKOieAPHqwfKNAuUE&#10;CATXCrR3mcAt/PrgGdtUgCa+2NVIGmXNCMALuQmrBCdWU20EI2ma+pgls6ipyt8xr6/HsCOqBwsg&#10;IzLbXQezbeKPIGVAGe0zmdFvZbqq/k5E23leYzPDglq+LpYBc/piIZxYVwgaqXSpFirt8k6PWib8&#10;9WMbv2xdtYnLfMQrc72BYABngQmQR9TBbOahpFVsrPW3sV6jx0frb7FrdCnVg5jfTnynYb67hlF9&#10;ILweJEeL3lfo/ctGIetW8VqOBKbyyQBpJP9i62XKKRZAghXgubbw/+HGXxP6+y9/Twyem/PCTUMs&#10;gBdQXcEoEGZqvsxWE3bq4zXEWrhi2w3R7vXUZFe2CQkOEl5xXgQxi1O6N73gin1/grJrUS95jPJi&#10;98C84RW3+mebXZDAjbbiakoBuw6gS7LtglqmGql8Qqj9saxAN9Y+A0tDs0cljOBo/VLCm0BghfeD&#10;1BQ72CMu1gvsCJw+GQBlZ/kwU70xAXimtosTLFCZPoCmfEM+KiGVNT0Sal/g7/++vuqvv3J1fZnv&#10;TS7qfa6NM6PlMCSE4wMXU0f49emVP6aEHMy2TI3Ku9O2RAYaPe19r2CE3hNeIyOvBzh4mYN/vpaN&#10;zRJweiTbEsUBC6g86lWKe7/MRCbo7VAGaVrgGQWjt5Et1XfZmxR46z88QPSeAtd44DQLwB2vfbT7&#10;KDYwGUC+uiOuR9sljxUqvyNxHaOjNfmHEEZYOr2DMF6shFrTNhPx5jhKDwivN5w95iP4OaRpgJDF&#10;tQcZ79LnVJ7qU6oNZPGF1CJYXAIyPjN+URTyDF8vWIEgV21i75AgkCDmO4DyOCpN3nuCUR45MMcd&#10;tk0P6MNWwk4jAfEHVrP56/oBe/M1LnYLDKfVYPibu0C85DKMOvD8/343hd8cMJ+EMgUKsHiOFpKQ&#10;9/DrPsjg/d743MK0RQDsxloNpHr6dk3buq//btvuVhHzM3CZmvABXle4f1HZv7065SZIWve6YEiZ&#10;biVJGxCvQAvVx5RYPn0JbHGRAEHA2P2Ugz3YAQqqGMUmbIV3Y3tzwXBo1940gEaBYvmPeMnsgPIj&#10;YQ6x7V1fr6VFff5wcQwU26YU+GUDNhMNQBxJKw/D87znrwJj7FbJLLQePe/uly+wyD4PMSbTYo+s&#10;fW5RE3+44Dv9BwBgSkbfa4RU7NSoZRJIHrvKBHw3kqcexztkJB+BW7oAQAHAzzmaLAAOozXyeDkm&#10;WJVphLGlynwEahATFRYctUCVtlVWcG1GAA5ealOA2EwF5T9fReIr69PJC0j8M0nMKsG1gRLcWbgC&#10;63GdLIKMgOyHhtbp9cReX6Ovp8eIp8HhR3EOGzm/fq18fZH6ubK299b/8slxl/V5E5ljSluOt4Xh&#10;KOZ6YGv2pjJbL+fbu7FoHDlldKTJ5E2/4WqMLaGcgCFbN0SM3UP7htevtMcdYgpEBva9yCJp64pn&#10;ZYprNbby6AGc3cibY8tGDrjPANiji/dIb6RAl3UZcLsyBlRaJZ8jmA7bs7ALfvfKIJBkmhjwV1qN&#10;ukoGtHcFZjJySmXKcRGgnDDMYpVUj/pDEylA+R2zI7csY6yM073JwRzG3bguM5vuqIQAssWI0y9/&#10;ZOpCgJjKKUe7TCSA42gF2hvdqpeyhMi/AnBt/lrgPUui9yyJDHIZMKSfKHnaFZgsibe2nL7YY9Js&#10;TtOAq1cjswKnyyz+mHAE0mrxJey0ewJ4FYysq8HL8TcynhLYQMEqD+y6Vji9su4EeUhl+wzVVNFo&#10;2Xz0JgTMUXP92NbB7MyUsgAelIDVGL2fCQQFrl7cJfyWlJKcVkQGnOKFEQN2EeSK1Ugqk/Fdydhl&#10;VHYlBIdSe0vVexkwOZzj3+HmlnYVCBNZTpdvhTLDl1RpAtNOTGJGigW1ka6g9W7y1ka1vMCL5L8U&#10;df3XnHiz+O+nXMT1L5m8O9513/jr/83l/b8y339auK502Uh6/T2614b3L2bc/8mo+/5c+366Xz8M&#10;a6++jPenDhI9BzKQEgBvFaBZS8oyDbFq9C83FLJKMMqjprxG7wWHRhcvE94PoQzy/diIGb1jrpej&#10;CwbeYzgMwGPOu3s9GcR4rYxe5vv+tpsA812L0eSArRZcHi4fAzjWaTEBPS13e1tf75q8pAnlaE9A&#10;m9e9q2x1F0bcc25aZhuVqXRFsbkAviOODHERdgB1R2DzTXCUzFYLmGMIwC0mW81RLINGGTWjo/6q&#10;GW1GAK8OMS+C3+jvha+N/tUWfm9D70FJu08Du98DITlM+W+1XTe4Dy7zARCGAyDF8ABbsbXptpEC&#10;anaByeBWrL2lOxVz8zKRQdpm2fyUkq7bRQgwyph85JiQPS8g5d5BAaOmgaJKy8goUmwrJoHWnE0D&#10;m9C0FQE0HAUA+Zv55WscQUdNykBPHqWklvTlwyvmeomRJQiUA3McEmD8SLeCNDI5TN1uRZlm8Ufy&#10;ENAaaxQWGcEh9lYHiRKv1ZDalICOyVSOSrGtDOJIAXzkAXZkSF6eVRiA0Xxro2QJHCV7grzGPmuX&#10;TGn4saJpK4oKPKMU+zED21bRc2gVlJPAz498YqeQe5jWqrSV57nh4uwDRODnxEqrRh5sggCjH/IW&#10;ATYwva6tjqi+TI3fCZC1Io3P4Rgdr8UtWp4JMqtBaaAkAo+8ZBXAOg6A0298WQA9TACny38EhMAT&#10;iFGBCXf81+cBQVMwsW5snS2aeLDhVltwl09w/ZskPVAcMBWp4OZepLiKoPTIH/SrMf+j3ctYD8u2&#10;38lWA3YFL5ujBUZSYNV1YO3JSpYhcF208JIsSgywjUSW0akXS7Dexcpkfis22atuSHgTFicwoeq1&#10;fYyQfAp9HV//5N+8UgP3lfp8YhB03EgroCqr5koAWP3PvIsMAQP0bn4rvotNsLvApm09BPwHymWu&#10;1dePs+fLXD1Tzu4S8/R44D18yI52Wo3UmPYCENiKtS+fMRmMZ5ldJG56ALwxiyMBy3dDwbZeQ/Fz&#10;mlKZ+Vl0tZS2BADnEKT8CFb8W2+7iEJMXWbzmy4pdmN7USo+lAjSMAInE1AlD5liSHll91f3PKjr&#10;+q/Pzz26fnPKYsK98/r9z9ERS3tFvL9DOqWVpx7HEeQBag+97XMKwz0P3ldawmqOEZoYQ1ZcAqCp&#10;ZK5ny6jj9PB+tLiXkd5DUwJAzPcKjhjxgrAhZkLKU1nhSCYZQAZBI/VaxG/915e/jK71gjlMF5T8&#10;zvn6dUdiqidRgTEA86vLiAlZPfhgtgW7JZD+Ox5lx0W0x0Zb3jVCnGpZfSEJnLr3idcrrrYlbwCN&#10;+TGJGykobcFxt0bf8QpaEcjYNWDEyyjrPow8icv5CPh+xTO3avQ72Dvm+nwSTtuKclq0TBiwAjDM&#10;M0sm1GIAAEAASURBVOTQ64rUReVWkjEAjxZeRa6ftyBTQCWhVjskR5IpuKrAqjEZIGZlh/g50uhG&#10;sOs+yg7yUNZ6W6OsjPZAdlXA8xyLagkJA2oDTgkEGKuM9w5Ni5Q5OjAyTuQTGH793bZnHOSalVrl&#10;xYYuNq2qoKr3WdMTtQd+r2HOCsB+mjfTtIwAfwOLMfYjr9cVCI4DD1O+mEq+B6yminhPlkiUYOoB&#10;nkotyj5iLSVvu3i999rXBTIu2HWEePiLN7fm/hvK7/+vlpRmokSjvocDUKamilJ+V78S7v9qHGFf&#10;xr/xkxD/Fbnr2vj4P/7egH/Hj7fij7//4/q7gf6Pt+P6BxPRvP934/tql+LyvtVXFv80GN/69ocr&#10;NAjuP//w6/1ecRP/93WB6//t7/ZdvwDYeX0SbO56ka8f245X6st8ie4ntvjOwfH67qkXkidJ5SQW&#10;/JZRcDnvk91kF0mCOWBBuEUyCgijtSqg9vtfTCBvjKBbBeCfq5sG0PitoKUwkcjMl6yFBEO2XfAX&#10;q9urv3Xt3sReidZpl1lBWODGSBPWeAhSBlp6eG1v+/Vuvs71/+EGvL7qfch8B+DkBfCAGckDOJDU&#10;vuTx+6El5NZf7whkVxIwWiaBoHY1B16Ni45M9DIpAWkkawO4HFUdPQUwBe507xmPklP4dxr0WcS2&#10;VOzUviHceVfpaZfpaHcZAm+OSttcBzBk9eCOYtpcYCzx7UojoAoyBrLHAHh1VEcr4CMHb9QGXulz&#10;1EAUAhCX9gyHMT+NCXqptQJqIQCO13aR0yyGIFgGi/wzakeuRuPXXWIXVZVZsbto66F0RQJaTzJa&#10;8B7F8QAZNfFZVg9WEFjZ5sQfQA3VwxRALTbsCN4RFaW1Z1gIjLK1m2B+aQniHVE95dAuTi/YVqy4&#10;6V7SKC/ZBwxlYgTi5x3262inrFtLo8iPAmXWlIGdguH3CTRd8juvYu+g/qOS0XHagt7Dc9sDmSZA&#10;SBsBZi4j1mvlt0JdVL+oN3kD11X4rkBAmx3w+s9tL/W8jczebJn0hJgTOGTuZiqgIuhC8Dw+vVYF&#10;5deuBpygdSWbz1NzS59peEl4TkYAgVxDo1Oqzz3lLnVaAi1TK4Bj5goKd5TGvYeydgGWLhNvju1z&#10;eshaCgijOR5LI3kqmtvxel0J5NsC4A4djBza7IYU9d1rN8HYxMeWWi9ztMeipoCuB0BmVVAUpMqq&#10;gX5WD7Et1bRaGX4s7OzIa8C4SxCZRdCU57kWMAdNITJbHW3NYvh6Yda7+LtRvIDqwUsyeAFtpOF7&#10;sTCyHnUkwI+TDHbD+V5pFG1Hhpo4BoBs28Wr9/MJg355cAcv2ARlK3Z0rNtWjGxdK9i7fcQlOO0y&#10;tJsD9iwPY/u+wPUy+4yBOcai5Gl4PuZIviXnT2676Ihl5BY1rGupoNab/LamLxDgwStI4zrIjeVV&#10;HAJlH8UZDTmimpYgML8t6z0SaGWqeQGcvihsqS0Vb3VElGIzwTIZAY5kngkwPKVkiTeQqUZD0thW&#10;4ZMBPE0FkMnAx5TWcGpAktZ7anG6K8JP0Ba/Imo3ikDvI7DKUDFyTG4EOKLQxJQGk9IENeB4AK+u&#10;qsyEtRS+xsj0O5VEY04114IVy8sY2JRRK8JMk+20fMj4QFtkLsX7mFwsbRhJl+lrXMbHiAB9I4Bv&#10;TS4FW72JW8LfgXISbJS4UdeAfx5kpHk9pmBqXkGke6kCvdXEgu+q+SXkin9eoKjDFV9IDCGIj6i1&#10;HwJHVcBxTMblW0wVxCBwncm0JHQfQZlOFaA/Tt5nQjlqMAKsjXLJc88WoXn9BwCYwVI5Oqv5YZhu&#10;q0ZjemXPHHh289liBFBWheE4onIYecjnvLtfXp7KnS7GQstGSapA3tZ6hH8n81ZMfRXlCKhd24sV&#10;KzDWjVZ4XjX4eCG0CQKGuAKS1pHYVs2z6pIXb5Uvh7Z88Hrle/mMnFrLP6KONpngWdMLWnEte591&#10;waGkQoppOWneptev8DtNJjBnyTvslQZGwLvGQ/AT+51L3kVl6qVyWoGmT2lpLTXBXRobIXa6roN0&#10;dAgiCSSh2L2VmiM/Y6CEGICBgvii3Ci/JNiTxRwrIwPfqtdvVPK+I+2FBKN3WqDeJ58AkBGQ/efA&#10;Yo+cXMuL3bLr0rQ0ZoG71BDSWY2YkRdIE+BxvTWvX9/tJQHz/PyEu6ilBiIggR+S/Vje+kuChQPY&#10;tEPjKMtlmzfL7WkEaiJpwR+VaX4Lrtd5n0PZZRh+3KLAOyD47jLaj4RcLj1ayerH6xVYviHUHn4M&#10;4o8r8rYrZXo13gHSVkDl5E0JE24Os2JdMAWGu0PJH4HGjyPIY1oLEFO9T1WAF7BHpkWMwgdgVKzA&#10;Xch4U6gba85aTNPYVFDOE+Ri1PFrjfaZb6CuvACVgjSS5jACKPCrOxnkd2c15SyJ0VgTDqzSymin&#10;u/EI/Hl0iM2kwu8IhsfYrRJA8vJzATwtpS1HANN0QbLIor6zyCujesMVLy4WwC4OU6r8gvAKjKIe&#10;YGMXFwLIlcCQYzVtrh0dZF6B+WkC7XpGqSmH59aBFDf1VtuWTM5++Gk5P+gZlRPIotFwSASOUjoq&#10;JIH8L/8BACjNeQ7w81R7iwMbwmNSJumNUXIY8ecAcZbdyMgWkB3G4zNdY7IAyh69LvQCNVRB90ym&#10;kuqXbvza225IbV7FW++F59c2ArZoV1xU/JHJhVEqe26Hl2xdmoCB3c0HdQQiVuA19FIFiWm9jCF7&#10;sVv7KtxZo712xLRrkf8odkQ1ARdn7YcgWfwCp5u2U5Jpj4ol/VMc461s3dIuSDN7Z48Vuphi8V1e&#10;QSvKWeYH7M27WK0WV3y0q/w4kkSgZsERW77KXlFAHlch4owFyvB8eDg+Q4BTvD4xWmRMqR4FyXYL&#10;gqbyVBlG4BWYJrN8yUUdoMxAIeW4a2ujTZNUJp+sl+8zQQPgAN4J5zeN9+jrw+ZTJZMjxkvIn/dR&#10;D8//t/e//vUv/jUkgJWB0SjDSMjiO/XrgSNo+r7hi0Ep8xSkzJ54R9lNoAoOTTf8raB1R4KxhQO8&#10;j8xxt6alwXDKBGeJjwF4eM4csVHg9KbZwm+bZr0mNKLVpSacDKXiKhpxu3TZihEAuDYknygqLUfN&#10;URF7Dl4XowM8WxmrW+5tX+tsDxI9x3xx1ZBagMzrou837ohVQz0ydfUmNj2A7bHo+qq+v66dUhV4&#10;JXAtzJHg6JZ8PYpeC8CjYHPgjXpLrl8PgUz3cVqrneo57JDoqfBWgGe3iA/mZ/1OwbbuAvMkw8Yq&#10;cOQFwBxlXYnW87rl/PKeXL9CW50bRaW1ju9SRn6nvELvoxGI0hqzmeJiG2EBu+UJ0iuj7ilTu+Is&#10;AMXtCsQHGpV5MNviSiYuZ0fdB9BXStfLyIi0WpP7kvQ71TGlJcezFztwLoC4RXgVC6gKalMqe/3d&#10;NputOZd8YtJX6Zpkz1a9L14ZGmU+Sp+ao14bLRq9hTulcnqsTQOGa0fpv+usC8CgpCbjAgbKm6NM&#10;bNTH988QZIHsmyDZKL2ulAKqYPWLnfaKHB3VZKoP+ZjStuJa9j7yuCDA2sVUNhZbIIxnZdmReYG3&#10;6vVrdreof5P8EfOCe3Nex1tDgm/fpXl/+L9ezsW+j8votJDAuZ8br84XyK7rT7QcZfKPygNBwpc3&#10;11CMXsvrWd2WK5P/UshdX+WdfLk8DLiGYy4Dhre97vceAeLXkkCLmiXXhaZWTa12q6NCAMg6q1nX&#10;gdUnpj1iHcEDjlHewBGuBZfHaV8Cb/r6Z7fATiPX8jEfEo119y65IYvTQ4IJqTqSSdZUvVHrDQvQ&#10;B46o+MLbDjgOT8aow4Vs7bQKrsrffvvPv/7975eAv8Tmj21F+TMbP7YBNpYQv3g3HEGa5dsOkD9k&#10;tQqONjte7TELHN2Sr9eb4Jh+zPlIlnCAveQxIsfpAjUwHDACQLWpI3iO3zqsClZmzvJYVnCM1FM7&#10;6q9N74MFWEjKjfqIcwG4sJ8fv3gJaVpyIa14ylZcAmCV2d2rjCpoyzJYNrn2sKCRid9dThu1qLRA&#10;I8TqGwmogpQAyeqOwOZYaw9NfLIYYjchfFzjaDd/R9kRmLxTsRWl4o164kNzm6433XxAgsAzRD28&#10;H8Xjm5UhahjtCqNgSoBR0MjMJ6+AitcTdtSFmR7iBIyUubSKAOx07RmfgebAq6d6VIKzqKz6PWft&#10;b+v1K7zPE8ApRLCMOGY3Iq5FYGwJOyoEINarhurxSiaUg54pL0fNHfDaBe5lFhvoLSZK1zPZUQK9&#10;K2Yp01bbxgA4bTz/bhvqZofUoPaVCxPWQj2Yo+V14qqqR+NpL22BC7yDU/CelSnYytSnT02pHRkH&#10;7Mh3gjbZARw9BYSkXCyZHiC2ZknW9NJ9c40dgV33XGomvCPrx8yDPFqNpMHvCMxIBtCju0T30UJ1&#10;St0jnwbgwXrLXn/y1iL5lrx+ZfRbRsEqiYJc5qk5mPvVnK4jgdZkvIHNQbCnkaTt1g3hw4mMqaR4&#10;xY0OkvYQH+1uMSTmZ+Vz0UfGNGqg2BiN8lWAAqeX/z7btpFJj+hnYxaAu2R0Hd4Vs4LWevDmPEfI&#10;jhVrXIzXs3oEkMscrQLq8wIwkoKqS2n5UUxBdkfbInhd6/2LU35y4/T1zpPnBzYOQKEy89tS/keQ&#10;bIGvl2rgXzSu2ITDyArOhieADwtkynkKlHnJw0v7HV9OyU/vR2b1YI6PnYq+2CcwLf4IJ8cR9Tgo&#10;7z1fBQHrlB05tPBIF6ymRWoYCbKs2JC9z06LitxMXPDcsw8qU58VPJijUaVM2KUIZFLqghRsVUOV&#10;rA3k2symH4FKqkdNd1jyae8aAJQIMoZlUm5Io50uJpPWZIy2m7A442HBxVkleDXHaNtkhtemkd/W&#10;D8NuFF+XuI8WoGmA7IJlFFMFCATa1d/DVzminoEJNqGNAbdUTccLSGOUmmIDyg4x7cfnA++3lzLd&#10;SPX7QLELdrWYnCUTQ8onADT9AehScGe8cvjFBOoeXx16jVZbZPuNQvKKm+MiK/ptxWgjxbohF9hm&#10;2Sgx1aMGbNqf/N0nKHojEpWuoQqvZgVmpRGUWauX1pHfOsVmUo8oeZ4jfM9aEqZjFG3hYGUwGPnj&#10;BRoOf4XYlwz2YlbEAF2AViDG7jS9i6yRaGT0xguaoknGCL58eFpIBZfuPhsFoWZJc6pomqbHpbEp&#10;gCNPBfNMBPfkKuRQIfeS8o5W4wWadgf5bcXECp6WRtwLFQL+Run7ZXHV160AKtO35ch83/96LfeI&#10;jxMh1/94E+7qe8GVrmXIro/L9QfQ63/8vg9/3wTwelb3J+v1z7uX0Cu6Uu5D1HG+u+R1le8/RRtC&#10;MGIq5Me0crqDskJyAXiZteppTU5/gGQowVVktgYaAj5WpF+vFit63jJlrobhOJVJsKQjjXtJb0Il&#10;JL7tRHGcbppYGZjvBuZkXEEyNMoE4mKT5YXxyFBprXjFSyY+khVTObwcLGIq2LZqyP1jG98hvz5F&#10;txAjF0By8Yb8jf+S23+u78M8QJl//vOf92O7CjJ/YPuv//qv//7v//a/2IYMPd9ysUAio0UZcFdV&#10;PVMApFu0UJ0mFqTcVu/B1JpDoJkmMKVV48cMnuNVb+1VFKxYmYLl/yJ21ybvCsJtFWzlYq6APC4M&#10;7zPU7g2LBcB83OiopbUyWQAeM8PK3vbreit4m768IMS+EACvogRGeH34hjDyvELvX2AMUU/N4jNB&#10;hYYK3xcvLUoOwD8MKJMBc8AabV29jOKtKo+6FvCuWKX5MACuupenlVRDRdZeW6MkE9B6dlHYkWIq&#10;B6bklYXRJBDTCmoVbxsGvC70/jrqDoBkJvg+8hy8lWQ1MtATW82R2QiA3vtQO/DsdUo1vArwMGoq&#10;rvXCyGCIBRiuLKa21QAtjkxwnVVejeKYZDA+BxnDvZLGqqClgEJ0+fyRdRAQxZFJL4AEGJhllY7Q&#10;qHT0Ub8C1vmOQALQtw6GqQmFO3ULU0FbjKL1rAwmMUCBK2g5pHFgOIqptekByrA4Daw40udMa5o8&#10;OKZk7JLU6z8AwC8cbc0E1OdB/CSfjJnFItjbtDGBoOoWWpkj32kVIEYGwOJ77PtEFfjD23eBJbhL&#10;GX/muKJ/Pcdlni3yj1ueyieDF3IX0prmyDYcQANur/yzTQ/w8HDe8PUrnzxR1yPHEw/wnl0vsSNb&#10;XLTUpoHlPwpSGmJb+NqfyiwmPysWSYCZtB5fPrhYwbGaVoaqUXCxc3bRZiKhHeELHkuzuMI2Ek/6&#10;SJi+xThl1LqVLY+yNMUwCJ6nzLVIunct8qvcLcurxAvgS9X2qE6P12LrCH1TF2UpCr4TCUCpWBKM&#10;TJ4KjpGnHs9ZscojyswfqpkJDJGsAjpHPq3HO4T56gbjeiYv2VS7Ld9HAbzGK4T/8Mb7z9a0fGNk&#10;xNtkuH/8BfMDG8cf4ZBxIBfsUkYuqqqXr2aBCWcJpD8YW6dP+8dMZOp9f2k7pnFPGDUwz3Cm8FZA&#10;n5OYcgQfa2JAWOW2vYS9D5jj8ywcF+S24eUjfwv2GmJzqDvi5XNg9hDO9eDX0jUCyMR4xYK9GwJI&#10;6m5REL96sCHPKEatBvgAqZwS8gI87G0awM6pFaAHxN+Sl0zMtF1NYcIIDPmuKnAK7pAgbgSA3BwE&#10;TTP+FpizXnd5Z+1/JbYbfrdxQxYfeu/zg0D9sc52XeKY9DG97zJ+/Hq96OGpHEhxq+V9ZyHVKFND&#10;fX6ekwVcTe1op3WFFRIAKVDT54rW16IYvjSA11CA8hgZ9XN1788apt1QpZex7lQZVdkzvBuqodXS&#10;0940sHoBGsHWBJAeM8VucQVMYsBLPe9vDECL9uW/wyZ//UOSLsgveG6Fb9QUEOk+mfguoYx2R5EB&#10;pk8L03jAcZ6Z6DnwAt4M/pDBHy8w+sZo+bjId1eji/jI9qnVAp834MbalB/5Q1Z7JNd6H6Oo8RiP&#10;fEcrOG7CyAMPeGY2XaN/mOY5vMz3LwqOyiSG8PIjfwCIsWsxZ+vTqB4+sNvzGqgdzGFElRHb8u73&#10;x9DnOpXG8iiylANg6smO7PmpQ6P4+mzNU13XYkI4MnjDaQ5gPjIBU/Ead3rY1SM4TrJiZWg5iKkw&#10;YtqnXoGacDIt8tkXgA23YoTxiI06NJBmNrWlcnj+JPTjIlgZFYwg+2JcChSnjITxKMBLawIMoKNg&#10;K6NcyQR6E7+X/HJ/yT51ifWSc33m7h/JwIgVCKiRr9HrLpeKTA7Pih/eADDkeDF/ZvPbLMwt/Cow&#10;iNt1Zc2B70jTeg2No71gU/FRL8V9kL3h11sJo72RwHXg3Qj2xNMeRtoC3/JLo5LnI7ZFyWkK8Ei+&#10;u9evpemFReYb93SZQOWhV5WtvWu8dvz6iyHL5V0y7HQ114/579cuYMrZ58AWGEPu4fkhZPTdTeIL&#10;kSmw7Qrkc9k+xW6ETwnjxxcmEgGHkQdeJgH8pb7Pal6G+QVJAgC7Gjqy+n3pzvt6sC3tMjK1RS1w&#10;aiUQ4IrV/L/xpnlbq+uKPdp4gff5WXNYnq32715a4QjAyeSpHmIB1ATp5fk8O3oZ7l+6DF1TQRXg&#10;8esUrMvYTVt83KRFgIzhnS5u1+sG9y8I/OxFluMFeKUC+bDJZuYVMJJXY/We8uKdPjUwz5C1EPJM&#10;2+QEuZ6BfV9Sg0CNOdQOPLiv01t4vXeCZABIq1OwmbZUj4Hv7ttfCwRcf8W0Q8+xbYGM0ZFZDnEC&#10;XaWlV2BtGvDZJYb3xGSEPz5GaQBMrWiwvFJukm9/MPCcNOp5J45TFICRrWnY2wLvxdLXwnw8CQB7&#10;ENua765nAhpIrpRAJiUtI6ukt11BGICSAygQ3CPSi6DfPBg57bGY1paA4UdVTE0G8AKOlk8WmX0B&#10;dgRqrE0ZcVsqB9LqFOWS4shDvC0aZaVtjuEwavxc0XLaG0DD9a64ObsrvAnarcVG+u7QGikP5iaI&#10;AUaFYdCUs0ClxtWYWbIgoysgBW08ZAqqTbPLUEnmDvCOaAVZvKcXCNceMr1UeCpHZbKAI6qMgCpw&#10;UeJdB/ahURGkF2ipamQkiD/AM2TT8PK+uw7sIQFATSmgcvycKFB5iCVRmkY4B1wVmE+a585+faIU&#10;X7b7b60wapGxVsh4LMokxVtVrlGmqvFZDSGfkfZl1McoKMRb7d0OQcqAUbS5ApEw6p+gnAO4d7fr&#10;LYFHDeYA8naZQKMDbPIxoiVWcmVmlvxsYZYs5Bm1G5VphA+sZvHGLsZou+THwJTFwnBsD7uk02NE&#10;6ynnCe7g62Il8OVD+/Fd211ilJtpSNXwFeRilHfB8uZkTwazOEHhh0DxD5b0aFZWe9wE/ZPJ6KjW&#10;W/226ioW0NHbZWjBTo/YljLdEa0jqu9vLUB86I/tR5t4veKqd7AV64KhlS+nESBLS58AmZmIPSW8&#10;iV8+mU5zCVDKP/NhmMrnVW9VwMjnSbtR4byATdMus1U9mX0BMtW7UWJu4mVoAytb76196fmFkXW9&#10;3mSZTQMroF5/rZRfpBTZLiN2ja8HDGnVBa4lAcyLZ2RVQ8XOCEHHlhHAoxgBwCoTn1fQFDvYygig&#10;ndo1vAAjXzijAD+TgD1iph0SCmyjU1qAe7GDFch0pewBR7Sdw2hrIJrVi7vAGrvAE6zMhGfVRWXj&#10;M6Grdh8TUCZ2SzX+CDRB2Y5gsoRl4tdrgiPf6GSMVPK+hPMCxFuVxVyK+7iFetyElrkfD0Bb3MjU&#10;T1QhTzsMdvnv7r/J3cRdjsSGgPkAG5u4UYzgh2QEvgpq9z/sP7RuxAhoy8ccBJ5Ng9EFmV2BI6MW&#10;y2zdQHOcxmMHUzmM0iQQOEKjuKnP5zBu+53RqA0Hk+YHaaft8oYECtIAOPKIwVmewCnVj1zrTFDv&#10;ncEL/n5117fN/T65+SVL0spctrcRBozAkUqZjQpfEe9nHmgK+MGbTONTKWNVkwUAw2h58daPmWtB&#10;oAayI2NtUavjZRJjV5zyYFICOn4+NUJugvbSAApivPBaHD1l8qu/n9zrc9g9FdhiMac0+BiA2ORn&#10;LcRR4sBhkX9OYY6oNTL1LPmDfi/ztl7P/DgkGFJFDKb2foFxKQio2bQE6h1BxsvsFIZWAYBToORl&#10;fnwPUbbiXAu8P/an8snslp2Cd1T+kqtHULuajD+A9AvAnoy8LphjyzLeOQFGplWAAgPBHUe0K1ZG&#10;Qn8eAHPU6FVD1eton796+cTp19UUEpf12vf+bWLxilF6jF2sDOMCBAfD1HB5sSRivVTxYc+SQACP&#10;MjGgHC227rLGLLgzvry1BzDf2qLATtfoJXt/0wMcxdBKVl8/tjHwd3EAp7HYZWDAMuUqqGr/mMOW&#10;Plh7Y8WMOOLCBZBuB2DkADzwaHa7bQnI0CtzxBbAO+D6lem9/PUXksEGplEPCVOyQHsVsl2HUl6l&#10;I7dYNZqfUtK2NPW7UVeZ20LWliNja1rYZyWpjOp0c2R6kt0NjafLGKVeEoG3ihTEO1V84EiBlkhX&#10;R5bPi1IjE8/9+WMoo+XBJjAF0AJ8LPKS1EAXKEeAEeBBowXQfWQ+8setWmHOtuTbBmy9NuEr/ojX&#10;KK4COnhLCxSIrNcVKSihByLfCz/0tFjWK+NSRgAFVQCHfJUu2ktqUYaGttsqS4xm14E5TW2PaqxG&#10;Rm3RWD482NaELLZce6eLUwqulPc7u9iNpllXtoyurSWvHQz/x/0NEnDh+1Nd1OaDeaoeBPxrS6jo&#10;Of6lBOww/UPIektgpADQYaog4AglTHpxDKCEJ9CV+CmQKURAFTztXgbXAlsYHkgrTLCmN9CqMgaA&#10;2BbgUQNesWkoedrUjjJaxdTusyOwGgBHmUy1EACazZHRePnvBCtRN/Eiu4Y8FS9HsG12SE6tYsnF&#10;3zHwh4yoNl7XejxJowpUnFJQXbG70GuxKmiLoHprr+e5b1xivD3nwgVoNt8tVkaeJRML3Jvg0NMy&#10;Sim2dZQx4NR2w5c3hwTJ56g0gIuOdWtcXKZ6RoexQO/QamVVQA9cDYxpHzNNo3aKiiEQL98DqZx9&#10;o9GoTyxABr8HXpKaJteSuODzPsW5Fug6jIZwf8ERxdLjIIBR5mPECGO4I/EuMjx+M4+NabRTDTfZ&#10;lsoTVilvXS+a46QHlIZGTKD6AgHhw3Ik/9C6dCuZtrg2Ns2fbi2UgWd5GARdOnE3hgF7mr6TXr+m&#10;EciuGOwnIzJAcno0nqaA9/LrV/kAxqdSpkzAJoSLYiOknwOTxfAbDnadVaVV5hD/n1py9uCl/Sux&#10;afZW2knghVC9icA3el1gyS6s0ceyygQLEKunJt6NYEZr8cEe4sOSHtlHZYIFKqlu7J1FI+MlwwBe&#10;OzKfgBdDXELGtmDxwPTc0F//Tsr36QVCmGa1LQpAVO1OFx+y9AISEG/O4qc4F7I9q3Q7VcAIJZgK&#10;jlyLmmXWsrxKo6wwR2Z8YphOaTDi7IAwU7Gyoza6DO+3KfxcEbMbNTbSLsk6NzYFNIpcJr2AER8k&#10;DoCTxWka+UNjW6AaovIi2AT+rato+Dxz4tUsc1/nVZDx4xkVmflgDtgqaYianeZS9l3NjjdcMiCy&#10;pU+g7FixFzAcQUBczes6WoG7qByeizKTy2eUPSyoNTBZXpnEAN8OACf9Xwdeu3zb7MaanFLgq9P4&#10;XM2tGDm1knkAXDBWpkdI4i6TZpWFPGUy5rTlaNUw5ZSARpkV/iZexTbjAWyfVTN8mWIfI9sBjvYm&#10;YqpHC/jI38xGh+wVcXsdeaX2ZhSoBwfAHxd9ZyxnXaV5h/Uq25pGV97DtTJHuzExJModgTvIygHD&#10;rxjMKQqMQBnVvyxVm0ywRt/uFXiBmMQC689f472EZ3ixgr3zjthSiPxuh6HtPNui/KqvDbS3LQIF&#10;JGP07Ja1Z0QApjK1CnztMgh2Ws4CNcaaqaVMxbWAjhfQiyxQfgIzEwBWX0uyfECLgtePbTbucCym&#10;arNuUPwCMGcT+hYAyYh3AgbQrtWDfdbdB4azgWIFjPaet/YruRFiR1T/aseO9iYGWg+NCdwfQCD3&#10;5KR0BZaA9gSlfQeeRhnqdxZ4p4eG1nMI9jK+EKu8FSMuMCOBUTCcpoycCqiMEkTepqu0yL+1lWBB&#10;CYGdig08eG9lTWAISpiqmrX7JqqBfwoMTBA4lIdsV2hBz5Nl3QXuzw+1jeJa7e3atNXkeuoZeXb0&#10;XeCRuTKwxxzrJi+vkinAynTtkeUcdvWSGJtiBFsjAWpcUY1f5YEPMS0fUT+l2SHBLQ1slJpNc5oY&#10;oCZXoxjARxK+/COHq+pytZ+rDXwuJaEQgGLtiiWtMGleyvtP3T4iRv65xC8fvqivZ3f/i3wYebwe&#10;Mvg+9o3aGNj7iLce99G1AjDhhwxGTaM1Lk6AfvnFjsyUpwZc1LoFyXwUO1qXUTIfY1cM3ps0yujS&#10;PhiIObQpBbt0R4i3Ba+yLfB38PXkPW/j6y91v9uXTH0uwB7EhMTkjVmQ0r2OwEdIfF4EHhhA/EeA&#10;oIe2YjHV42WO7bYfYyOxg63o+Vew8iGx7b2D52gRVxE3UuB9ypT8uZrm0qcS/liBRmZHH+0mZ//B&#10;leZ5gZhd5x3MV+C0KonAiwUSm2B7VC2R3s16uI4RRr0Cqzm8U4CmkiuQUQPvu59LY+sAnYwAyE0A&#10;++nVvkrxd1M/hC31Y4bYfL3ircu3sSs9t8ug7CD+eD56ccFTsSQIC45W2ZLifQ5eJk35MvEBM72M&#10;96kClDldrMZdTktwVH7TBPybwP7kO0UDfpcFY9h3iDZDv0NDPg/7OPDoSeDQigF+FC7F++MLSANm&#10;u97WQcKob8RUAdXPEyMPSg+tGtpLfb8oxLQqYcAyahohAHvCJthGovH+MNeO99+VAqwGma8d/pV7&#10;/4JGWXoFiH0UCtaVvhymCgI7AjcFazfWt1LyiOUCanh1xvrjllHlo4lZvAKiOO5yy1bDvQO7OHkb&#10;Yc8iQONeNSkBiE1A6TG82PVK8qgB1y3ffz0YoyMYAZW7uVQmTYIDKEiG99/3CzSnNDNX/MQlI1Zv&#10;hQeg35MYMhyQ1KXdUWKAU1472CfQdPdml1STIIuy0uB3BF77PbyunSYBMjDPrQuvZu8Z32UE1E6X&#10;92JaqBwZBO3KJfACVhgsYGtkAIFYTWKAGL4QNW5pClBwGd67xPBckg8wdxYokO+FELuvJWwI1Y1U&#10;lBwA5C17ff6J+scfr29iYJX8p9jQcFqqHYYr8dsKv7mA/Y8BKPNKhhMCyQFwNkRsmhXBtmA0yda+&#10;SrCtSit3KEoGTVGOVu+uLLYJfEWQhrguMbKUGXvVjhJ3jYPXaMWrHjEHTEVvBRxHsdXRZZuHuTgx&#10;JOINB/NK+TYuTxv25TAF8L7r5ZoAMWJctlRkVEiOgCkkdd8aBdWUMN6hKlC5+FBuFGkGehmwF3ha&#10;buHrOTNFVs4C07SXzGU4jYyywiN2VL3l16PgJHaLIyuM7wUA5TGi1UItJDKghpYoSSp6fzeU8WKl&#10;QXqW+YgPIxqM1W4FKDCLII2Poi1aisquIO9TQA6ksU11eTdH++Tj08usy6fXNdZOoEvV0yorxI1W&#10;NVuVMYVcY3gBmpQA9yZwVDg8GA2gkTdXs/y6+pKPTA8wtsA08I2YHgL2uhoemRXAg+3IE7jeQ99N&#10;cKHnY8xt1VshvWTgCDShFbnQc4htRNs6QVG8FnD6LMpol7G1liAgoam4BMD5D0k681rU4zA9mG31&#10;UrsH2LekEUCLDEraKiR4xTJZFEMeLtrDpVHSzNWEBbt0cSGR6QG+kTHPCyxDQiHxB0lLmrKnmBEn&#10;L0B7VYZ6yNbycdqujdJlVIEpYcQ7Ate6SGbJ4zLK3OuoFbZ6qwaqOZSbrMxwvU0/uvxi240/rDgC&#10;1yVeb+sAHjQLtFQN39powcc7ELuaj3g13+E1ojl2wXDQbM2CWD5mwTHaBLBeKkcX4LBsWppIQ2oB&#10;39nlra1bMbjtAA9kZ7cci9A4DWCXCWRXY2w5yg4xrQeZvzmV3wcYJk1px65alOCn3svc4V8vhJYt&#10;/F5I9fBbI8AE7sMp2QRl5L8M9y+MUCqoYgR7n0IWMFrB3hlZRjS5DLfNqzG9Xtv1lnkozdm0lICm&#10;YI+ZG/KefN0ZRgG1kyxg1FZHWgx52mGwdLIU+xHgOvi2bILhMII0AP7s5NLNSe/HhhEaKyOVumqz&#10;xwioB3gqZZQ1/f+B52sxx/uDn1uu+71f1HdLETwTYr5bqovp2l3Bg4W3aqcyeoq7m4La7676Hf+0&#10;y6Qn2XBrPDKVVEe2T0HMAl0/WJ4CGM6GPDE3UdNtA0/xk0kssBK4rS63UD0bdYQ0gvfABMAkpBEw&#10;fZIqGwmSdQ34I1OmFbV5HdkaK/OMKmQtK8bCuX8zuX764ny0HKvRKK76mxHtKp9p6rGj56sm+xMc&#10;1zhatuwiW5nldRH+JI/A71q9149tHES7iZaX4agnCCnzsbamCxUYswnqiXJKBUOueEmnJqiRoQoM&#10;rKp51gS/dan0vcwF0Egl3Hw08OJVwjy3XJ73l1khAM7h3dZpGhPupK/v0U+9DK42pilKxihrzHdL&#10;CxGYX5X0y8ZP0fEROuy0euP3Gk69iWmK1fj7U0Zl1D1OYbCkfGLfxF0HPm7iFJK0oiLVxxcoc0Xd&#10;ed756n49Zm79df7hA4agmxhIjdEuH0nLqT1WxAOUUdU4usz3KZwOnFEsqSZlrdNn1UsUx89PFsAz&#10;U3018Ucl5J4NXF7MBUwLcB9GrRDIbD0EG1LUU0OCn5Zd4UOQ0Uv1kOBf+GQqw/VI4Mg4ZeSujW37&#10;K+vWqETmycW9wExJ5oc0t9D6D2j4n2jDAsNGBUVh0Uu9bvb+WzHoYV6b7l9oPY5IELzpXz5dkK6g&#10;CmAO/bZlKtOSEYCg9oiC3xFTj7wj8XvydRNiOfAIAsn0bmtOtZHeqoApwJAsAN4gTnwhC47pBq5s&#10;sZaYo4WPYbuB3AW+cDFtDICPRJnyO91YZXtzcK1ATQklP8HqxbgAVvQJSgN4nmnLoNFewk7DOz1w&#10;Ca997+85tCg9vsUwPEAYYzXCaAy09CMwllHgo+wgWeo6q/ZDQ/u67nyHSXMYaxMAID2RvVgZpsqo&#10;XunteD2rpgEt6qnHMWS3LD7ERDHds4K+EPqQq1TTNbpwPDJwYtuS5ZvGF6i+9inYEeKu503QA8o3&#10;DVIgL1ZWWqCNRWXfESFaqB7DeW6dXWcaSoFRtGnWLk7ca8S1ekNkwmZyh5SOtqqBaUWgHIE8UYIl&#10;w42UUQsJy8Sf/922Bt77eIJNASR6JK3cwNN3Ddu39usTCcNovWCY5cGHwPY7/qM4C66PRm+IzPts&#10;ldRV9ZLG8nxoqbxeBHodrcwcGI7TNLWMjgQ3JrBVBnll3d+4e9QqkamkFSArRCO85FFpZdIXJb/T&#10;Ri5iFCOg9imKSbZRroPxtN1kvB0CmyIOHwC9qwGMUApWtvb2Ag5jo/WCCWRUrK27rDCRMv7Y9gxU&#10;uRV9Bz14qyP0q1EQc4CmAr2RBcpTGVWLWj24kz2l3loAYqsrxCY0BTDdt5iWA+9BT2t9c68Pue2K&#10;s6Rc4GpqshhBYjPdC9mXm96tTLsAfEb5bQ3PCxDDCxB7NrOc9/D1K08MFxfjqPEzbFqBrThyaDto&#10;lL3BL19urfDvs/FjGwAl9+irpmt7GSsaLe/Y62V23I6xaxwMShgFz5pL2bbLgL3bM0EG4+pX3Chl&#10;n9KY9gqI4jC1mqD4aYE5ThsFhByAlpOL+3QgneoK2zpNwxSeA0NVXE0GCDddsNNb++HHNvR8Htyl&#10;FyXMrb8K5HWV+zJiSSvMJbplvNgSBN9V0jQGbKktMtOExTLIPLbP+rSggeRg3BB5Saa0vJA0tGKq&#10;IAbQcboCo+IBfd3lEqgEa9eSRrL2AExbtAkrK1/Slip45ntPxU0Vt2KjDuVeCexR81Qy3REYpl2A&#10;bVU2PdJoj9Ghb7oAvDf0PssQ0h00aimclmNrNSTGtM18ChATIv+DEhlT1x1LN0GZacVCdj6STF2d&#10;EZnn+X2sqCy5GOHCsl6wAqrfXkpYgIzWL0Aq2HyjnEIuMNaQVmRcsZqncjUkuEtgVdDSzXGE7PVj&#10;G4ijwiAfBH8NlSNmioZpyidzpcxJADC2isooKlOOjNgKA1CQTOXK0kjqWgHezlODXks1gBisV5Ad&#10;Uiw48hklUPaxpnEjmsBT38ibUI+DpcDFySD7LokS3IfVkUowxyiYwDE9RroyBvZKJlATJ5OsqmS6&#10;YqJMo/rVeBO/fBfzsyqv2BWb4/amjQQlK9uKJbGxOw2jSbn6BAtQ7vEdSZA94EgLGLAjMOcgSwMw&#10;PapTLcX6ObGl9jm5419lY81EeZDykQi6gMBFYmQlCKgBNbbF0sIftXUBvdQOe8G+17w6r+EFSJO3&#10;3YoFsUaqewForDDgDm0nUqUtuBODBaxR4KiKRawSzK3Avk3ZS1492OSqU8XGpqc1zWnVn8GonMRs&#10;7zeLlAfwsRO7vEvbJSi2aaAXKIgXYITXHmAE5gTCMnoldzXM0apcfQxKxVbTmq4FQbsAx8lijm04&#10;UGB23gJOevgwwDaxIyqBnmXCqy9Ql+9m3gWkaiwnII/YtOrqmaJ3dBgjAwkAGpcRL69x7eDuc3jX&#10;uKPsguy0MojzAsLPEPRN864dvLwJd+TrIWuXqSbTDr+Lmvq97sg/lOZHBuSNKrCoQCNA11sgr6xw&#10;WyoMRxAJcHt3MHAFavCmTKyskfmQAZThZ2bMBj71MEeOGkgOIYECBchU0gIS2yZeXjKmZO2lJZNR&#10;DxlYvKvDJnyshhy7flDuCBeHb19VAAIzqYGnK8v9/e9KWPHivIZX+SrAe+14v++NsjDqPoHb8frt&#10;WOXTuGKmu0IM6ak16mNF+fqx7e36emr8Bgx5/dD2/rGNxF1/YMQIVrMrfTPcAg/QritGS1HKJLce&#10;fK3bUQIkn/W64vuFCNSXf89/+YpK1iLE4JS2ML5M2yqgBDCnnID8UdcFRqyeuiNdjkrYVoyFE14B&#10;PEZqf6iiXYGxl/+d4Pd6Wo1WW8XYPeu9/GNBwLTqduvKbtPX91D0TgE8cFe7xQrPURNvSGIEjZ4A&#10;8VNQpqMjn5AEG1iOetoYLdbnF0j5AI/GO+BVSnhLrl93e/jg1TcVEKqMeuyK0WjNBfBCBSIIB5Ys&#10;QXJHfrT4eeD1Iu9fVpCXZHmVYEDrFktqpPZJcxfTxEbxdpTmiBqjXmaTwWl0Od363ccbozJj+a5b&#10;axQCT8kAP/8qvTOaBPBaepkqq06VJQZMAvDrkTIiysobxD8qSfUV/S9pb6AkyXEc2xK8FKn//1WZ&#10;yURSl7yn6nSf8c3qGeDZS5NiPTzcPbKrewY7WBDQdf/l4vVvrSickbiaJU1bArh+OIfsaDVCku+I&#10;6vELzVo+I7DiLABJgDgN4LDA+KISIwC7VLEVJWexjLVFkQYuj9fkJc1UrMCpjFOrq/vkFALQ2Gra&#10;jwdBsQI/FWCBjzcv/HeZKJ0mBiTO2NSR7SFTnOWYYmnRvvuuM/DpLQSgUiZXLV5DqnmLFdQWoje9&#10;QJnPE0axIEyLjANDrVUmkzigjLrA1moaVdDIQNvFCQBYbD96cXl4Xb40KgwWawmbU6CZjdZ42LV8&#10;FOyoZEAJS4qtCQDdgfuD+2o6chxl3LRD2QiLJ0Z7IW48prWAlOSANw28SrCMska0HKMUtNS0cpTV&#10;Fhiz4E795b1OL0hM6zH/3b0+7bQpAZ39toMmL4JwURsC9huRN0S/MvEmKINfUpneTUDjBY5RLc92&#10;Pz/wnedqmevHNkXe2xbsT2s//2XYCKo3E/hKej2Ek1Z1V0YBZAniQ2DyisMALLbW5wV2CkbQWcvm&#10;rEB8hPigGeHSeFRb1x1e2hU3Nc22rxNaeCsuTkvlYbTEyyyfIAu/35LcEVMFkIvTCHxDy1fsyMrI&#10;Y8trMY0qTpyMTEZOvYMVZV5d8ujlSUipuHD5rY1wHVhZ/GauMsHu/Vms5a7Xy+/mxsJ74GHA1Y2N&#10;B6C0pgQgPg6kBx690zf34ddkzrjqLoU0xKlisTLxVjS132kSBHSZj8vHlR3egx5AdUTtSO408cv8&#10;/hwWhRcNh3W8cIBMvAx6GJMv9fsUm/5p18XXXWIZP/Mm4eL0ksHxurobYGW37+uTg8vwgEbTHFHN&#10;X2UbUd749XcuzU9PGj+zeUrmPrj4SwYyMuNdSoXhHHvbrsxFWQLJuoPAiqxYGLCXWRe8xxuCDUfj&#10;kaHSGkj1+6QCWhPSmKD4lXL/Ip842dPYyJBDUObKvsOKecKFyKCH0QUQWxEsoE3WlsvwPk1R+lYC&#10;+tE9Ow+fzwL/r6+oAPyluA8uWvF3+jXmiiTBAwOIXyXJjtrL1HU+sQSHXZ4qfwDbKsCD2HVVgPiZ&#10;jyV911PviKnAcOvmKF4m45Livcbi53S9T+VOwd9t1Fj1Y0Pl4OrrqzRzfI1lHm3ijVXTTbpwIbkC&#10;2WMOgDeNObQyq+S1tD1e/SY4OuzKcvlVQ6tRMfkCSI+CXIAEksgApOGl7tISFDSCB3MCG2sg1Rva&#10;uguLIA3tYqeJV7854esS800Yo4ykOYkBHniAFSV49bqedS1ukckrqVHsKIEbcXlsWwSJslHiFUga&#10;iLLRd+D1b5I0lPdDP2CPQYRy+gCBCw1fiuFNM9yqBZxMHAModgF6R4GdHq4NTwYZD+iFJAAcOTC3&#10;6RQfMtutm3ngvICwi2i7YS4vUAvQpbIEWrAnzbrK4YUj4/2NSWbmsyKQNHm/ERB1TE2Tb4qFQwj1&#10;0KNRdkteP+AZYm31Al1UyUblxxwCMl1n3UU/Y3c9XeQ7Ouwqq17jaYfxeDGwOYJeha1Kql+eWtrr&#10;E8bikQejp9amd1TripWt1+mhoZWxHt6SBas5RrVdaS+McVvEtB6wsX6ewZ4CacNv0/UoDrxMyZIm&#10;QJoMKHCBvHWXLkbfe9QHVcYoxLwQ6m4pAVLXCsD8HIK91U1hwLYF0iZW0Mg7UNXc7WWXGfLaxU36&#10;/bpGBH4sAQg8jsIAjMiW3+TFaQAYG4UDCJrqcgUCW6Z7nMIooPXBliNfBYgL2ZfgCjXWctCLtav8&#10;oSbzbqVlkbdKojnET5dKZJ4jrfYJ0C+Z3RVUPwPUGDRgPpX7Rhui/S2ouwAWNICqljvqvIOjBK02&#10;ZKfgSIFid8uIUXaNI8FbRdpWF4A9u0ujTCFPgBHSelwsfoEJR+y2Rin7WFesIAuAqTXvU88oS7IF&#10;hQA8fCoAVA5KSQG1va3+OT8jOdqp3x01Tv+IvhzE3Wft4b4bHLe1Xe/eoXxBYoC4fFxrBCtY2aYt&#10;v9/cVrNL4zXe267n2dI2mtbrRbO7aiHlrRsF/nhSMu0CH5WRWXZX5F4+yxPkdWkulUe7ZKMSDpC4&#10;KyVgdJAfGROe9frv6rRep3GQHW2rZARpdRruHfXLsssVjtK/xWJCRgW1GMOMiKWNaQsjzm6xTQlo&#10;ypXKAXMUb1riK/fTa/RieAEcZeKW2jYSVJPt3YqCjBdnFEAC0odX7PVUxgNyKcgLUOwzoY2Rx1hO&#10;o1t1fgxSAjiKDXnq1VARUHkjjguUoLdr21L1AlxRBYgPo4GS4FrFt+l6vJzsymhXvNP0CJSpzJgY&#10;ZSG61FhlStPlyBd+iGkLAezTY4SdI7CiqRXTCqjHWW8jyVqBIUtei+9PaQLbp3LvgzgBr0VM9RQY&#10;WD3kW/j6yNG6nRFHTAUfnzEYvTv1AokRbAjK8gGJ3eKIGjDHhLDtysBElYYATN3TJ8FX4c9s7vX+&#10;iRH0k1VbVqm+6m3ZCCPmMyWg/vm363/k3B9VFQ7woOE/1IbABP4s7m9/+xuj//iP/+BKkPwBP8AL&#10;w3uT9yK7SwATaaud6lWbAiS7sMzyjtZSCF4PDEcNDHirLQwCDi+Eyv0FJQg0XnFz9EL4qtV8VGZi&#10;6oFhHZVWTCtesSS8YquCNcI7sqbntYA5m7ktAka35PV8wL4cqiA9oPwC1w7G8tTDa1Qcpu0YTu0w&#10;Egt05RUgMAHgbeE5H0PahSAseDKHoMAFvtjf9RKFC5nKQKtlnEoeb1xGco6L2ZrvdHPEuQBhjItT&#10;AvwS2Jxdqmu9PofjrdfiB0xsIHVBmEAzrV7PabwtI0Ayn5V6R1QOAk6WSEfbPsW4MhKCoHbthfjZ&#10;uxeebxBGnyfi46pGeUnzE/fc3K4GvbJdtNipsvAK+C5ta1VD9WD0uB3Nm3h9gGEOZQIBU4AygK0j&#10;N5q5PFMfiyPtWniqjg69U0Y9dhm9K3ap03CL4vejWxTAqK07FTcFiOV91CY3EtTuTcCvH9u8qJWs&#10;bcGmC3Ykb/X9A++F8q5SXBqtGCPAGrkJh8VFu/cpblexvX+IPb6p5iDj6LLCIwNjZAQ+BIwO8oq4&#10;Q6wKTINJfGgUbHXvkyk2sJqwdqrHjwUYlweM2AoTLiGwShNkFCwu5L3k+hWBh6k8bZgnDLlRTqny&#10;en3jtOutKrCaU4UMBwypwiOjPcQwWgLJYspcwLRzZCZDEP4ZoCTku88n3qIAyPygwuPyiFcGb1tt&#10;ymj18QGmxykNPrs4V2C9iDmOrH0Y0gPCiNf+uysw3huukjFGYEj43vb1aTRBbyGb0N3KB0D2QjZ/&#10;jcp0GUL1OBJn4W31yDAFpDSHKklFXAWgV5NRca2C6htcX5vi/3P9yPb6kQzGcH4s5PAT2q368Krl&#10;n9PjwrRq4g/Auph9OZGClckQu5pDQOtJgx6G9llXg8y3mOesOKOy9gpKCxyywgXKlixwyadsp2KN&#10;VA53lsQoQwsox5cDCeNJL7D6UayihCeHup98Wkabr9KqZb0wkoID02ZfAK51V3Vz1HhJ+VyX/30c&#10;rSyMpECwvKDRIYb3YAQ0rYUsc8F3PAmFpIERO7oU7499mgBbmgaO1YrXoiA9ILyB5eBFUAKgs5o+&#10;kKUJqB0/UbaEaAfAfGzjF7QUIL8J3ynLzy6jFzKwAtJq/yDA4kEPsLYd4ClNTW2unmcjvkgRa++r&#10;O3sgvQB9jBrqE6QBOF3md/FaFh8v1hwEe6tnuK6fNbgQuEtQdUTLEVcbATxq3t31q5nVBDK+L00F&#10;uA6ZbdPNX/wXdEpb7Fjet9mVMYJc6p8XglepoNiACUdObUB9Hzhb1j03wpTpFHHM5kAS6AjACwRf&#10;ie9D6zmeAHN4q4Fb4WnNEDj9qFe8MpO1HJi2KC3HFu+ZbEG45IAjr3fI1FiP+68yHMiIiwdLLWRH&#10;YEZ7TPC92DQ0iGF4jepp/UwayKij0iqpxpp99zpC7CK9YBhwpGBlGp8VpaeRUfwHAGSYbjjtoawN&#10;qEmpnalR8QCfTIISAJAqV38waJRRzTdBmeQzc3lxtV3rCjNVQPXTchMvkhCn6HdF9oAyvZEHIOEZ&#10;AtMK9cv4kYPX+KztZeSJwVXye/j1bQeGqW9WFoCnm7j6aX8Lv/QgxFwYsVWXUU6rjOR7gbRO09Pe&#10;F3z94Vs/tuU1vy28Fg82ycINuvLuswmuO7YvmTgSAEnSwdiqb6qymkWZUce0S8LzErKYWVVGNapA&#10;9GoWtGgBmFOCrk0DS25gi5oSIj7ERzhTBeqzQ/LGQXIUMOL02sWOqPfwmnpsmwJKMxMB4FmdahRT&#10;jzZe+7YFAjxNzYHctLCAKTKNvJAS5NEos5q8WK88lZFGedOoJYPXLs5S2moizWd0TG2phteq1+4U&#10;fJzuo+t5k/SNVMqDn8dR+gVgWytK7NXvwHcrjkW16O89X4/aLQra0h0AWo6RgmRMw4J1wbRFnLi9&#10;MB6jwI0A2Du1aCQVa480xxBkBzAk0g8hlS9M0z5a1B8VpUvNPIy1xupNv1HmHMy2YNO0b+BT9pzK&#10;UPdlHkZaBM+byFsRdLLDNE3slDROSoDtd+SlHj3YcN4abp59Axcr/vAPSSoywhcALl2moOMGtDLI&#10;AFUAFjP1lqOmwKYHs+295FX2rxBuQekdADGB43Wh6aOs0UD0+6qTlaPMRa2rDWDckx0yDFAvszzY&#10;dldsOFhBW44WQSdN2xEzzRJQ6Yi6RnBMXo1rByujLljNMTq22O77C6MdY+8OGJKz76xeyDK9g62Y&#10;6kEGYERClgVOY1Au3hXwitVkVO+PbZLPWs53+WW23XVtLLNrADgmC9AE4Gk9aWjF1qNNFkBAYDKw&#10;Z0OOqBVg1GvdWHAklg3cBPAzIa+jw75RB+5zJcB+eI/2sHcTb5UYwPEDJkbp6TsJrWnyJauvejGn&#10;YOyOYASQHpgjqszEAlcrXkw4basRwxCeMmAyrRaADF4BVfGm7SiBsh3FmFabBuCodQBkCiIzNioh&#10;TYyZvFhARqe2G4Kdg5haAoLaBeDaAgEHuW27AjttI2SCQFOAL6ddhx4Lb5/TQylpJq49jOSpnhhA&#10;hxEuKyS4qoZRjLgWkFHxx2pmo0ICjQS9Ctq8ir+zrPJIw2IgvJ8E2oBGNJzD6Mjq8xd3pfTaN0GN&#10;PLIFawcfrpS6XJEl4PSwK7aac6StXW+M16AemfKu2/zFhQDEAjHKwLraKInm2FW7rsQLjnyMMpu5&#10;msWbA3bUaoCHUeDAJljdSOUoi99WkkBJxWAApNWpyq0K1Gi3wvcp1Ztm7VkACGwF4WO1G5fMuKNC&#10;So4RUBeIEXu2BZvM6LDQcrwMYAWvoF+/70Xqusy3Sx7c61ogT+UbxcEX+AR/4R9xwdPRSQRvDCMq&#10;I0j5/LZbfSMv3X1weY+SzSmBFrwVX9MF8jsFs07GvUbBsFSvyeFtFS9jlJVpyWj8B0+zwLTCcOvh&#10;NSRylSR4llzM1DZgaxrVs5pX4vuXTUsMgEciSHNs8dUdLsSH62iPtCOTqe9XridwxfsVvH5tr4HF&#10;BnbvyzMvsC3lwEha4UsORBqusmnAKbWoGAAy+MSA6/z2ixgBpwTmGs352K4g7x3zVbJfG9+ZixOU&#10;IENdRm9krjJjcEkGHG01eZlyAN9NVy9GzAFbAXqrR9QtP4v2g/X7FXYT/MbSljbGKLMy9TCFMRng&#10;sdVoVcyULRxl74yvKBB6LmYFiGlf0e+/f6HHcDR+Vy8WsOHIVJq1SKN6AABAAElEQVRfVHrFtep/&#10;u34v+vqxxJE3N0TNSzmJy4fJ2fsgrxUfjHlpFpBJWxWs4MDcWWZXwGz7XHfE0nJ4FSgFPpklN5D8&#10;BJfzvrPXOO5joKOjHoFOi3oaGWVRRu1oR+DhGt6Edvei3zdLsSSfMV/U6glRU/5OGeGNEccA2r44&#10;/SZDKkbJ6ZLg3VJgZK5iA4l/YMhnalVmcvlOvVJVfaufiwoE7LRYAIfw6mYuryCmZJhOITK0yFRu&#10;fepRHifNdwA9mVQEel0hc7gOUv1q8H53lDE1hLrYKBhlasCJBQmeS2GcGstH3baoBHpXHD40tMcF&#10;SgO4COAxpHBaj0z8tuC36vXCaZ8C8iGtxzQy4Nf4yhgZW3jilR04TQCBmBo4XNuyji98lX776hqA&#10;PX5/kCEBcG+4ipgqr6a2dTK0WcTlAEw4qjKqJ/2b+IVvS9NlXM3oL/7PEkCMUwB6na3xWlV5jAKf&#10;WmQ8OXfw1zdWNDBW91I5MNWb+CKXVxazLbFcw5uXXxTTMMBbIeOUtgJ5X1d6XL6ins9afsCm7R3E&#10;y6z94K9bvu8pSIxyDzztamyXAW+roJAdiakbAm77E5R23IQnSU7Psy2bJqYexyh3MfqhVUO4+Vsd&#10;bUj4uW7Fh6zWcO/zUZ/ylf8WXZd7nzf3+nawFvCGL16XST5e8Ya8Vr8fGoK8yd53+WXUurWUxm/a&#10;ylGJLEsjk2sBqwHzdaSmDwYaGL++xJuMRRfVKfXjUXCpf+8cu7gJDsi9Uhm7i4up8YZomG7t5ocd&#10;noNXIDZZZdgfwCC5D6cpAFeXYbRYV/mMFK8dLN8dNpBR4nvzv/59v1H8bSxd1//Q7f0/dTOKujc0&#10;VvKVcCeavKvDAHFVYNQ1ez/ecKvv7Ks0Ehx1H1QvHE2vPQBZmgJbKzk8XnAvudfYxuwrA3Pa6Lqj&#10;IpBRWeB34Ep8/yUVoIwE8TWb04W9A6+C93EvsFvG9xWLwBdrlF4/bFROCdiPZG+FEQ3TVYYPYELk&#10;0cqz9JnJqAuAn8a9gBdb2epTCmrdrjc9U58PoNNlVpzFHMQxAM4y3Q0+rLH2Nl1TjFYvEJPyAC7K&#10;xXRPG8t3qmuVYS20q+Ft2nZxxsAujcTy8bhIGQLBJuzNEXQ9lGGAXoG8TJkBN+Z1o6Q15RMkFhQS&#10;eAoYNTWQyuGTJn/Pv/6KQEJ609RTN5w2WUDvjrKg2S9w2gIFuiI1rqyoRu7VImYUUHYEQi4DtuVp&#10;+K2g7waOrOuCYYVbrCZ8VHqH6u17fQ2KTTC/NANp3cU08eqLDXQTLfJaTLv+t23NDF2P++StKxbH&#10;m17Fy7E98JOEQUOUFgCMVRCuXT0kpy2GSH6sPwuasrS9gM0Pu7ct6WP+v4K2P42GI2jL74oJ8XPs&#10;d8zVl4YG3rNL22IIdZlVikl4kjIYPfs1zwgLfEbwJtDyG9AlU+q1XXLzMeYNlL9eMF/nyyj7zuUU&#10;/SGgNaQtABjOlf/b608dITMG0BR7O642crHkGn2LYXyXG+n6GHJofG6S6QEwVu+2NdlGrSB8CDB6&#10;Ehxgp3nfpq9fGx32H1osxyFu9aUjWz6cXgEtINIWsVsETbfVTuXJJ3aL+nXJr6wpgI+WaWAALUfL&#10;URF44s2k+gGQV+NITOBvf74WXeA+/Esj+VdEcvzh7bd/XQ+BqT8xlp9dEC8wCgxohNIWEHmARgIq&#10;q8OIE2Q8GFdTfeG9fFdXBRtSjo+C1rMaXJAyAsS0L+n7M6NsV8SgXL5wgJqDMVxSr3vbKPApeRmj&#10;rL18E7aWI1krkPSqVA8jH84xpWWkBgxQIN9UcpUyqxeroSqgrubpWpmu9WY/Qla5+JAZngBwnO6M&#10;ch94OYG9Z/gHoJEqQMlqq3d4elVWAVpUhgsEeBAADAek1HgwKh1lqQUkOHISyxdLK7MhiqtmUj0q&#10;F8PQpleQrLZFeu/NX9ubrj6N4JkJQ1pek70MI/jFMoVozOtXsQnGboX3M+ZNdFWNMnnzw/v1m8xd&#10;VJluQluy2HzIxIUscLp1p2HTagPfXQC9DwfBnowBpkc4DNOqd0sPkKkCxGn01j7BClqE7OA39sDX&#10;f7fNd9cBFTOv2ZdtVppuoLg2WYsBHjXgNMtIylS9w3NFAtMUdE+jXlvn+7j84T3InZLQam/CNCZl&#10;oJcms/Y0C8wsUPshoH3ykXqPRcaaA/bQ8uaitAI4kEwF6rcy2laM+JX4nh45Bhb7Q7hRxdJybLN3&#10;AUbeHGan8LSFZFdmRZBGwVYTqMdBA1OCYI0fcYvwhlWaZoUBcNRQBR8zFVfV4E38xKQZ3grF8mDX&#10;ZTxkCBxRO1h0GQW/X3GRaBit0lFVQW2A3/SDmXIA7hWk+W6EWK96ZbocNZVEAO+3OwW28B2VVfjw&#10;Avnvpii/C3RklJowoGsHWtG1GUH2tzM2xKgCHVXNrMKjbCpmqsDWKKs8774/p1H9sY3Kj3D/+3//&#10;cVtfZS0aHcizlJwuACkGIANrUbx1Q1Rqkde11dhlxLgYcXiq3sQKg4CqoNUytpsA9qT8CNCY7BTs&#10;KRBBRkbxkQGmpm0C01YEtPC6YDhqrLRtUQaDEuzHTNKK0odjSCRKGM7zJjf9lXHsagCvnVrsTiOP&#10;FfBZBLXZvwPPy+D1fGdpHbKw4Jl2CN7ZX0YtRiGmBX/MWTI9luMoW7ECLVSB5MrAtYJV7pZkkItp&#10;v7PEo/+IzW9UlMzHLQdpwrOSsEqw51C2+tArw5I+ZQzgo0veergIPCy7YpPD6D0xAXgDYcIxAL+z&#10;qUegrCq/FxBTOQaqeVYE5ggOwe46RrSGr92QMp8WxR95SIx6k+03Ky6z57sQc0rA8p2yXVru5V+f&#10;E11qNgTG1svsogLTL2h63OcvfptmvIre8iJ8FspUioujRWwFoNcL4DxfT8peg2B/G4eGm1A5JnQf&#10;wbZPRhe8gKrG+0QC2OKiYwtKeEiAdhI4tIIqGgOzGGXNW4sMjH1l32HsnKa5AkUpu+WvR8eItnsK&#10;IH3OJSzYXS0VmFwIJM9Hr1uoPhxG5eiqNcqQ9vpAcm1meqdZDKQmVulb6dLE5B/6HXVnE1xkgh+A&#10;xL5eWhmrybpK2BbB7Xi93ekVO10jWP26DgEtRl+X19iqOCZQiAx2XhGn54OAEW3/oJ2W486QXlu+&#10;KtkWWo6ZkQJHu1cZ2zlhgEpd6JuWnICRJK9Ima6U2+oyEKxekFeNLkgO+iOkKQC9VSPXWDFeL0aO&#10;gmpMIRpdlwzghfs+6ZXgV8+0QEe0HDWtcLQ1gRpGrrvN139vk2RfBT+q8Vr+eh8vA4/gH//4B//g&#10;PXq8HANdXQuJ1xMpoJITiRIvDMeQrYargffYmgCjppHT1XCNWjBGxQBfV5ZuhQDMi3WkXhImWUYA&#10;B56zYhmrmirk4lqBuzSCCweYL6B6yVqnGHmevnBGYBhapv6PJpRRmXIYmeN2mEYwYkdG3fZrBUo/&#10;MIb4eMVMkR32jUX2PF3A0erFhwDZ8k0h5c2Bd2Rt72oiV3nZ3l/y7soC32tn5OttCsh4RdwHmW8K&#10;XUr3yruCiqAqKCENCS01Tdcaw96HLVrgPfLg8osCiJui6f7uSvCKe/yi4DsZl9FhGhWl4oDbV4ms&#10;w33AaNALDDREr8yhOfR5M5JsuLuKVUDlS8YQZfGtCzBCQ+WYJv6hIuMl7+owwNdCFQN6W2MCLrU+&#10;jTB7cnXhpt62NoCF47Q70yJwqYL0AgVqjpEtruX7AESS8CSbeiVrpMDk8gOHrFaBF15xeF+LTyAv&#10;rVNBSgTYaamc9Dx28PWnbVHgbOGYQ7ZGRitbzEhl+qau8GVAJthF2lXGm1AO/JNJrLeEdaURMDrE&#10;m9wKwPNsFK/IhyvZalqwmX7o1/Ud1nJMucDvMgq8yc8XfqYd4bRcwyOmrmtxXkgszzYewEnwu4A0&#10;9GZmXLDrSGsEdrSCpgBPsvUyov35oNlkxcuAr/O+hnqToQEejICt23aHO+nViZGVs1NFT+ZjVGSu&#10;bgXjTY4o261HSC5v2LQcgKeRwL/mZUcjb468FR4gRgawymfUTuvh6+INf/mmF3kA8wnpKxeBmSXX&#10;7gicd7FiRk4b2TKNLxaAjCNYHrF85NGaVngJ36UhQMw5BJH8lpRH4X9fW7xv2V4DGecd9nV5kj3u&#10;0mJ+e7tGgSsO60pDLAwtII1TeasjMTfsMrrUe3PxkVBUaQjWu3pHKQ8ZfCNd1GXAWi7d+zsSDNj6&#10;1MvwFyMDc9n2erF7SlB56NFofFZHCbIDIK3rguEsc2BcHEiBWA3G2jvmK0e+5GQbnj1ZYGXrXcvy&#10;Xi/XkdNlFhQlST2OaZDFPkHTJ+gOgM4mZFkS/B1/yGz/iJjteRdLynjDZbIAcgHYWE2z13DqCL6T&#10;WICsc4xoGWGkNloMyXSrW1ZsOMyCI9OQXIFj14akCWwmxiMThq/ufhf6TN4c8GFveoBDdsQe7eE9&#10;2hWD9+WoVJAscCiPdrfw8nF59ubiZ13vYpXkLAnezGNki+Dpklk+DPAYDt4VYXgEf2kHg2PG6JV0&#10;RyjoA8FzgaE1wbhNkEFgSIvkrX62wBkF1I7GqmkbwsgWgEulYNs06hupZwpzxKpMYMudPYg7jNq4&#10;wEwZc6g+E0dExR+yeLaED+DIazT6LmcFHzM1UjlckprFVma9rpYJr2BD5GGeSphVslfxVki91u6m&#10;ZkeHIGVgY8Ec3ogSALa8agFGNNkBH1egged8VMZf+35NW8ZRgoBLrUW1KJngENhGJt7MohYcSlpC&#10;ylFpa00vgAys2JyYDTz0e5mwsVQOJFUXb1ZfXPDHFu0IstwBL69TKgKOo62keVIG4MFWSY2RK1jZ&#10;kaAewaEhTaUXU3BoahEv1hhja6CXLNxRei3UxIwk7yd0PaK//e1v/rEbDFOev0cZApX8XAfDV5gy&#10;V4ARcNpY/gHwcpbUYv04NbaqPX1LNweyEw8TBpTDy9w2HjJLJCAyYGwaAvfhHNN2pSnH8CqAk77W&#10;QFwaBb0FtLqUbXWky9jNjF+LuBF6Q3xoG7JR8FqoHpjn6zUEgV6q67YyNS3QNH2gUWIBAoECcEze&#10;FSD7ji8hgNHTW+Doj1SMycQxXMA7LEgMSCmmlaFqVCw+yEv6frAIwGvBSHswppWp4KirAbsiCwB9&#10;ZBdQ2brjc+JT3ZCw222pJhhb2nPaBVxE21mx4Vv9ut4t6rHv9lYDGm2OuF0BxdZNjgGUmQuQESBG&#10;Bm9d5YqPKW3nsNgWTqtSHpwAvBdIkOYpQO80kEvgd4kSIF3xXT3stOXnVWMtR6CYarvKcJoYgKQA&#10;XCtzbIGUef1pG40nNS3Ylqz3/PXdEN6PL09nRyp1XeZ7TVEyVh8r+LrpfZpuoLiRSrxZAE0BeeHd&#10;a3WkK28jQ6ybFhNwNVUA3whAoHVv8rxGl+kCLj2UkIZXBYoPstHeAVJeYC12gZlUfoNFAme/8cFL&#10;CqhHrE9D3hGYg2uVklYvs2Iw+qcGJpnXUBmpwHY/lhsF9jKuEGe838/r92HmUzcni4G2zzs4/agx&#10;9k/z4rL3KgS1WMJ7sVfUfVV4bt7e1e81sqQEIP6oP8jvrrFRYGQHY0uaCVV5Wk5G8TG67ncfp0D1&#10;GQEdRgp4IJDiSAG8Cby5d/B1N47iLJLPqiUZUZxaQFGOqhkTNxLoBa+SNBhrwBXJsgA6u8VkGesG&#10;gvccRtqY67vB/cXhFlr/ZST+D9v80zZG/IGbf+amjHCUTGl5X8C9O8+9roNvqSFUR4Illzlc7GLq&#10;FmUK/HoxcO8ANjlwtNqrhyxxvMr4bSWpm4aRlupJo+ywozkEtL60pz7xK3p+4SnZ4VLmHVon6S7I&#10;PZLWIhG8mdffz837HZCvFhVoZLiVF+tlnO49FzvtVkUBNi2LS5+ZB4OsTL21KJ0a1ZZDoKznbwgk&#10;slW691kNN8SpLup+wjeqFXprn+G5ylyxdlxMwWnMYfuKC0/WGwfD8bbIdBm4CWg+tktmDzBVoJ3K&#10;qAoQQ3pqdb3pr1/lqSoBvnd+n0FXAmAPo32Nur5yb4S+hFYYIk8CR5netnsxSEFVgW1RymiTAcTG&#10;umIXNQ2opK4sEnAl/voNaqe4PCrBOwXLvESPackAlYJaE2oBnRbBgLcerpQBxd+12qvJDtBLSwlT&#10;si+ZdsmmAuvrT9uMc0djzbTGOeXTo4AW0KfW6bOWpp7aLgB2AteFPougqcYqwJNg9U+MWGUATTJI&#10;cCOUYYBYQL2+hubvtjrtGutdEty68PEArwv9+olvqRZbY3d03IGWGxIlrzIXIL1gl143uM/zbiZQ&#10;mZd8P4yvv4gWqIaaS5ARIJZPKb/1SKBVrF3lhi9WSUXmKxJvAnqjBIw4MAKrmctryYhg9cszYjX/&#10;Jsk9h+BoTbMy2uS9zxU73/Q3X5yxQHlcnhUcdkYHY8hHnpGBT4tMrgPUKusVlUOsGODPAGtZrJIa&#10;mRdG3IhMMCcXTHpxrUqvsTJ4SZSJAcUy5QvkHl4lfSC7sSolq4rNzGi7dhMStPTIVEAVtKWojH4P&#10;UdaPbbS8R7wR/Dkbx5/Z1GDsuwFpKcH8OGcLxq7eCtPGvWpTBB4YBItjBFkAnhXj7dPFlNFb9fWr&#10;pK5qS2H2hgpaFEADVgywLURmozRauaGxVBhlMb4jG2gsNbAWE4wCE84RUD2GPxOYttdwk8PGWhWP&#10;5crOfhj3qshs1V+2X48hWQB73N4irGEAym0X7wh8GGkVHPwmfMQac9XyxvHkWwTvgSQH7LoEAI9b&#10;EDzXHSR6trx9r1/VUDtHDjpGkbRgqyTT1SSOXzG4NqWBfWfYS4KZFiV2r67SJM2keu5tr5KXUQmG&#10;PGt7V5lsE8QxtQDPJux9urkAsUracF6NXsBpzD4uBC7dr2JDdFUVlL8gjWmNvGd7ndKid6RRnEvg&#10;6Ilh1FM7eWHA5cuvTEF6le0KIDiUWhRQPZsDhqxipzWkKMk0C8C1yDi0VDNtb8lXSRP4mt3ocHXn&#10;ACrz/+LH114KrF811W83d/LXzWyf9eNuoxLTJgPHA2wjkwE8aABWwEZtzoG15AK0IuWRdlhsqX4V&#10;5Vqg5nml5y5cBZqApgMDVgNA2VFshQyIFWusqnm2y2B3oyTY1goZEPMQYPYCPRbJ/mqEfs9a4jdc&#10;EpmBAI4kMg8tIHtgxZGJtZSAeEMWY2npdznxGDfKfNMKsf2NP7H4NTnBpoHNZKrAusnpBclcdExt&#10;tTfSQhtoBEjM1MytCtS3mha87eYUqCyvsbbVFUOu5hg9c/YCiPkUqcl43/H6RBlrpdWYvuQD2B5k&#10;mYAWmWysAqclpNw0lXqt6Y2yZbRtmgXaV1YgIKxlZTGSiv/82/Xn8P5uAMBPa/7ARuWHt36XYCzG&#10;l+v9nwW7/xzu6x85Zmr47n0ypnGfA6g0xFpOSl/F0fbSmiLY4zcup1UE4RbFCAwJd8NDVluOgNoz&#10;LIRMeKskn08vY2XKYbSA1mmA1tPb1y547VSPgWKnYMDyMtQCU2pkUvJxw7fg69e8gOfZvWBbgdgg&#10;jF+JN9qp+NAkOHjcjT6GM31a2u6oBNpDn1dQWwJ6T8wC9J4l346v35/AKEAMeJte2BEa+HZpybj5&#10;YMVGNYqUWW+YFf3VPMA0gZnekE8U7Y7CvQSBLvda4SNzOaoNwC/ehHgCwRsbA+AUjsy/dgA8jn6u&#10;m4ASY3rxVkb3zrNkcaAs8ofLtP0QY3Hk9qYHaNpeBBpj0gB4PhwZa1sE2JsCwvB+KsoHPM+m4aW1&#10;rrJFgMXuStnq+NUfMluVvMCmB3hmHoLuA7+YFu8y149txnmtZgIqzwsN4JDBdHqmao7beAnEJaxA&#10;nrqkGH0uMGc1Wg4jrSfluhjFfwQrVnBtvQ/tG16/rv0PxiJbo3iZMgsMNBKsC1wLcItv2eE6vLmS&#10;uY56AAS9xWCMtS5S76g0QSOn2x4CRjtlyx7ELoUUC6wa74Cvguwjr4VpAFmvCL6TAKaopjAI1DhV&#10;Flb51b4/flq2ltk1DIdfGSQncdMA4gS39qs8XYg5enWtd582GoMEWqh7Ni3+a/2N4N2Y4GMr6WW4&#10;RiG5YFoXKTgCjymtxs00TeXi9RYrMAQBn39lRyw58FZG28rL6K0aXhuQ33oEqnTRJoM58qVJ0gIi&#10;S4jBxVHGu/Dn60vk9ScDF3offmzrH5X0B7liAaj4oY6f2d7y61czy3eLpM8TZkMcUffoKqSRRuqe&#10;VijjDq5AA97q9Yyleh/1hoD9prcb2xW5gCmtdmstgCmkGl2b5jQ9SsXUJTVKGnWE0PpKly9BoN0o&#10;Q8QxrqYtxEzrbvfHNhielbwY5WaGXVesgGne8IJ1GYVeMpkJkjtVX1VmW0LTAyBYPdPD4qJDc7RH&#10;Jq2uTYsJrKtrmEwVGCXei4ljEHyXUM4hbrtGp4ndmyaAoHOQJBiyHySY9AAst+qrGKKMSovMcfkB&#10;E2oFug6SdsXlG85U1y5itMdPu980nuEFPkfHaneRzGPxuw3YvW2v3TTIbcNdUgYZDDh9AnlrdgFk&#10;+mMk3zTg5RH7ZNxyeI+2C6zY1VtbIUkIoCieWzzKxAq2XWwIRo7Y+6ORUVxr2i1/6ZXJby1wyXB3&#10;QNaKg9zkrx/biEDnF4+46iNwB5rjZFGw6TDdw+lHhsDDtWLxCg59LSDj07Uj0jZw8SGrvR2/uBi5&#10;8Tt7XgGybmgafF6nPEzFKBNvTiGC7GkOnt8wMfoYpaVA23vtVXxbMwZMw6Xxkj4eu1F/pOqlkrZ6&#10;22vH+zAFpnnTF6N9r1EsQOyDFVM3yoSqKxIIDos5Kq3LiEv4EsyDOqYbBd60L/vNNyoB4CkETbIl&#10;xYgBW2213Nbr62gTGplA5duZLuvrBvMGwa9r0zJCatzpcTFzePt8B4s9Ntoy3WPUMmDJ7hZwRMs5&#10;jM8WRtLnsCtMoEaKn7GrMS2LYC0KquvNdZC0HgQaaQ9xe3eUZkFRAvVU3hd+WuvQOsLrFIYt8lv9&#10;C7krUHLE+xol7+GXYGUfn7+rMXQZMLEdXGWqSQzQbrKtG6tYiKpVb+DBO4JsClATUGOasq3w+xqN&#10;onK0VJcpoVcHs0+D9s74CrGFL3CBvC5qx8ySCWGE0Ve8CeIuqUxy8dNyGBPkAoR7FS6yXYt8+sKX&#10;QbNt9h/A6l1RMsBrLL96BeqX7xqQ61X5XXXXMSXBc/Abu/iQfWwJ1BJI9oyCOY5iPjkA7wbmdM/0&#10;KuMBLQIjaxQfYHpg7csnOIDJ1ka7HZLpx3PIsn8EiAl5juD3IKjtQcFkdGorLrZLJk4GSNY0hhxw&#10;NUGAkQlujA8UtYyumANoOYzfXcO7lWDykmCOAkPAMvFNy9k75Mp4yGoFepd8Mky7g2C36O162WHA&#10;1/+2jV849Bz+CrEfCEdbmXYbMAdXN3DUX/DuyNeb6iIFG6jXEK9BTVy4pGIqew1BoKuRXgRdA0bS&#10;aibYF3vN3h/cRq1zy1bELr19r0cvdlQFmEPFosu6IzUwvqjs8TDPUxqAaWJba66mMCuAp40JI/Ph&#10;KLDld2YqTVO81Qfu0oxu1OiIyrSzmcdIDbGAHg6gpas3nCkggeHU7MpgDKd1ROtIu69Fkkrbyy8z&#10;CwynFiCG7H/Sc2357ettctcq74yreAFBAkgzrbZOfT4G6q0q21EhLTJEDfi6wfwOb71hABqjfiaR&#10;KT5ktO59hhxKnhtPnsrJtRoTSqtF4/ZArTkGQpaskgQfqVGQnAPTxvhRIYcjL9YlSb1jfnluiOWL&#10;SqY43nZJRx8FLQJwNzKNtUIGDmy7ydh5OJf/fX80Pi4+2Pw3vmipYB8CXu3wMByNkryPMK+Ef/37&#10;z9e/ouc3vur48v7Tv2/07z9B9nXo7LrAn/jni7/+ukMC5y27VP0fPGKqetJsrwu8Rff/SO+VdmFW&#10;869i4tPFdq5Le7+PgH//61pCK0OI95ekwjhNAID/7ihzCualbSCMB4EPOSWLPDBaaJ2mCRCC3QRq&#10;memLMsT2CESMMUtA0hUms4J3FgEJTXkFxqrxzk6N+lV8cSqtalJiNw0m42rCXAZBbUBX3jRe6Xkx&#10;NnoTlT5MybyFP0MaJRZQjU0AaLQksudrWa+YethhzEwQgH/qXUoIx+e8Mr1qUgIQK2t0B3x9gcST&#10;EF5QMoBX6lkS8b7vtKxA4OqN2ssgUKnAUQKnjAIrk0es3lFKyDDgVn190mi5rRdmCqDyogjRqFeG&#10;aks1h+q6YyktGs8KDoxA5fIme6UjP/GTZxRpwobDHK0b94YKzDHKHHFTLbWrPLytAKSX3NqIqPAK&#10;1u66j9NGgN6plDsVx7A0HNC4I68BIymQbIvgCIGUuf5NkpzGYP0Bpb33fuwuzxx3WI0qEJAw0kza&#10;GDTircoatQVGHChHnpYLh5VBckw7vnhQNgIXa8IPVeXqw4GSA66zQpqPHsy1uVuXb7WyrY0A7Spq&#10;p2K8yQDiZ00M2GvwF+ZNOPLL8YZX+vuDtIGQZiLrpIQRNzpAU4CYioYVeeMDx1XTb7iaLAIz1cts&#10;lLyMUU0dSS7mfUoTOJbCw3jSAMiBNO3gtxWrXPEr8dcLIPCYvznwtLgiYWrNtyb4SOYyELGgqsDW&#10;fDFfBY7Kl7cF/3DaYiAtgIOFuoF8GuWL3Sl62qer1U5trwX3MQFYVHiNrYY0R31p2QOOFOsSHwwt&#10;GxW0GrLDSMHHKTL440haubk/qpHzP//zP/73tfvhjSmHH+T8WQ6+UXfeNLDf8dgYr3LvKVbwzIk3&#10;xMxeAi0WD3cDwHw8z5GB8Hu9thjSyBWQAtOsH9dh9PsqUzDPwXPkbyz3N38D0XvKoSXKdpVdprsV&#10;vjLstk6raV773r/Aa0GZN/FHoCxxQPGzJfnjaMPL9BpWSMDzaRRIQnqw+mfsjtar/ulaTWnIwK4T&#10;GJvg2X7MWb2YZA4v00/IM0cZaQZayznaj/bL+fhmxVJ5RwUG4NHULrhufN/ZyuVv4vV9ACPMz+Gl&#10;YQRbI7+7UoIAxh/EjExWs2KZpxeNp1v16t6T61cvYP4zRK9TxCsQ816bpqZdAAXUTiTAY2bXeNOv&#10;XzEeDK3iLCYcso9GNeqzZzwstivW8jSSkFewlelaDHRprkPzbGXwcp7ezXFqRXyMshuY7Mr9lFwa&#10;OQg27fVj2218fe75eHk2S5t++bfq62+ClgsQWwvnHjJe6BLdnwzD95aHktalVpWH67D3zSuvu2zx&#10;djTuFMw0/sCrVJPAcMmtWA6XbSRiMDk8Vb8UHZV86Gll3AhOKfNxuzKVLEq5XmO3Isuoa8PDhGzO&#10;ttrN8X2B6eTKwggZJ00gzd7fOzSiLbPrkeAFijKfunaMJiMD6zoCHR1phlR3C4G2/QGBsuclYTpp&#10;YLoGpJja89mXsBdQrJ4QR1xGXGaBgGRkem2Z+PJhVu+ulZVP1PImNA0YWD4AxmO4TAKMnB6CbTUZ&#10;CRoDjmp9eraMTMhOK7lMZOsAJPTJQVw+I3i3GKXLxwuOFFhL24sxcporRlBFoFGw+gKN2lY7jC4A&#10;58hkxM9j/KjGKwL813/913//93/zw9s///lPfjyDlL9/WLsKPAcXh6gCyYWp7dEp827P1eqpysos&#10;xxW0HUNQdmLKD6AJAwi5/5DuBu+3WM01+lVsSz0OyiPTZMmmAA7PQUBFYJTKIza7ylwm+DwdqTzS&#10;eJsIlCwK0F7JH5a2UXCE+GyOC6hpi9M0gY3yklmOtkAB083cwMWIVZa2OY2wfBS0a13hn13Jfkgm&#10;gYOS9yg9QBLgDRvF86YXK7AmoJUxpARBI9osAadcKUaZ/NYj9qNektrHFSCG5BjCOk6BbHFRzP8f&#10;0JY/kolG/VO8TBpeC3ezpXaO14h37WCUvigBFQsPIZ7pWmyZ6nVvqyE9+xibAjgIBFXSDj0jSI+Y&#10;ehiPFnGBWZZ5kl51cwipPQKNalob422/cyXLKKBqqZrTdPXPkNYxCq+3WEnDPyrXRRon5vo3gNXs&#10;R2rjMNDyRnLUO80IMPTKfp+dipk8SW9sVQD+XaWalAGNW3cjPEoYque4GOTqVwPPay9Z5Xc1GS4x&#10;j06xbXzrmDJySt3kNE5rA4q/a+MBxQI6CdoL4MBXfetpcclfivcbekTVKjYf8bYb/hSUHECT/ciX&#10;lzRKRu9RafekP0JqFXfDBY54MpJbGzklDcZ/XmtlL34+k8eU9jK+n7lTw7fCq1l7WKXtboRfTVjQ&#10;J3b54yaN2k7mc8UuyvIEhTBai5mS4D9yNtz7wATCvkYCZaowK7ZlqlLwxDD7LRQZh5yPT5IRes4C&#10;MfV5yJHEYmbtITYzUr2kIUWpoY0BqM8OgLlewp/ver8cfhLzR7K///3v4OtP1u5/ThKlYvQyyMDy&#10;R2at2/3uqhKLU1qngPQAZU0dofTQBtYlTz3SljkysxOoPS9MWLCtrzq7IMtxPdtqi9QT64EHGAVg&#10;qlIQjpdJ/0q5E7qegVh0KRanFzBa8e34xaX3LXv9ZSIS0ArBVlfIuIVKK2/dqLDiWhPaVZugqDUm&#10;g3Rp+icwYe1p8jo9NE3V77QLLBCvDCOtOfJqciHwz2+dHnVl3dlMK3ottB/FhyBxaTF7sY0KJ+AL&#10;n0PLEZQmaVtyoEvCpASsoKgjhPaQaTxIW0bpj3xHW9sI+Ty90ud9YNBnt5UxB6brLWBKe3gVUPeU&#10;CXnod+8Tfycmx1sJ1vhcYQj1KTZk7cfGo1UfSeDHTGRpsqS8Ta+vpl0N5m2S0U4VHLKjVUNs4nah&#10;jFwA9hxRGQVVxCiv/+pONqnagmC0KYiHlIcR1Kb5Gbir2BbhEu9IbGVRI7dvG5Nsp+G9cyTevndA&#10;gg2h7kHW0VtFBqYi0KJSJlekxtoEhSSISXOAVe4oI6BPZAJdXhtS4M278/7eK6zGHJPT03IYWeEF&#10;5lsTlyBYHpfe0gBixUd1lGCjUkLKU9MDxJLhXB/BFXQf9PyqRuxTokL6zBPAlC+waldmiMyz3juv&#10;8hzBwGtPlrLPNjI1z9VlmnPI1Bf4Mcc7VAt8AtOoHgXgzQfzMwDkBkJynoEwKosyOfJw3TFfHwNa&#10;lDwl3jjrrijELUZJIuaAOYCukcZR/AGURSreHBg0nABi2wPQygh4IVjEVsMPrKZ8puC7XBuv6b+v&#10;t6DfFBLrQekL7+Vf4tuJgJCqaa/k+0e59xZ+fR1C0FvvC1zX4Fw3eMcilZTX6TSswBacJcECBCyV&#10;qd4Lz7/T8iIT3cBdJDB1F/TeJ7nTRqUJquppS3MFVVIlMh4UJ6MA5rsLmFxssiPkKcvCCqdbmw54&#10;/awuoytsu1FjfL1G7ya/9dibcXkx+a0ArBLc6DAqU39oNmTTjgRap9XER2BGBMcoy2rA3UFLRu1O&#10;V3PkNAqYj8xjy5TjugQANLZiNTEHuDNeOY34pG3IM4Gp5MrAtlvLBGjZtNtxfuGvRZzF5AS2TOMP&#10;nFKeyolcAH98faksGfEyYM8RYruuGPThdUXmAiROCZMAUmxVfLgSABZvoDnYTbBG6kq/IKXkYZfE&#10;Dr8hR5v3SFtLUQJquwJLpnd63KFFgWKfSxt9BCSsBexJ/MuPbbJtRZruAI36q51M6YZQAySAMxZ4&#10;S74+c+qdrneZvKWtq2mWpoE0JcSkAYitvjQr4h+MTr/Tm7brdstOSWh1fMCErqHYikaZNY0WyS4Q&#10;SAzAcriQRQJ432sZYeEUJbNt2Fi9JWSHeebEBJD5mySNhwsSpo0ABZI70o6gZMV55Q1M7JQcjy0/&#10;V6z3Pfx6B5UZBS5T3oqrdjGkbbHJAERZzUQTAPtOrd6oXIxk0jxbxQkEyQIJ1MtTBceU9hkLI2nV&#10;uy+h6WZKmr8Ypt/CFgjIaz6VFSmdqt/fZDwTtBtI7a/N3sQcMRUBZ1tJKspGbb/lL4tYZU/D7dbs&#10;5hsiPqpRvlhktmuXrLr0Evz2+rGEEZ92Djdhyog0/y3//FC3DwElGg96/rGvu96v9/6kIzDBS3oN&#10;ErCIEaihyqik3pMvu9dwqkXNMoUg5jhKoMvK1EfEy1tZ+DV991y4HIAv4T38/KsXMId6Xeg+5fQq&#10;1q/GFwJe47ZrAT+jjhxbK3oAlj1H4LbKYmjBvF1PO7GMdsutvD8Kt//t/WJu+neKLkViF8ns0pSQ&#10;4SNdnrohaNaSphXq5SXBnCPk2EWLhmr4rnDk1Ko3DOAcFqNUHhXxc3pnXLzg0BDu5xO+RWqWecYi&#10;Pg764yDQqBLMQbMgy0GmLESBFbKc+JgAI5WGrNK9m5aS0eoX86w0Zmf68ZCcpr0owenln7L0AKa6&#10;AOkF8Y2WP7YwgnkqYSIDLbqHX0W+LV7gIGmXPzKP6fNKpuFyVFTKZcC2Vl17H6++jBe4fS+vzGpM&#10;k9/7xyfee+4uefSC1YvhF+iNZHT+2KbiuyBvtn6U2y72rygIcH1nlFeDNxmgNk23EiBII5Py4M1P&#10;wxR8mefp5FVM29Go+Da9jDElA/rrdy5lttRtWwFgZE2peMnwhiiTSWCa7ZKFfySdEmWaNYvA34RZ&#10;V/BD4CYg0wXg7Ei8mcfUkZULmGBVCc4upvXQpgkwaoWCZRitK5xFYD6YK4VpjVrXYgS2x0bbgzwW&#10;2VrLFNQemgIBaQDyAM5awCp9zscIsUaq4BDUJnjK3Aj/XJ0dYMLa266sFrDY6X4XKs2RmbxAWmR9&#10;omjJUXPUe8M16j696Y4SZEwJY2yMbcoFaXT1KuSpHOxeXiPMJoCfjIIu6QVq1dMeRtt//fv1o5TJ&#10;kPLcjZ/Z+E+38SMZ/8AkLcdMBK64tVzPX696/2skr951yro/LSG+OivKpgcwBBIlRs4KMgYUJJNv&#10;Cy2H7YTwU6hRMAAsgIwyCiA7MiRcQfeR+a5mdOnKcNuqaZQFgOuY6oJEX0JegCOB3urK7rtfP3hD&#10;gnOpMXnzwwB/jI1xl0Z3ieWTLWjdE+hNjCAMqNUogyWN9mJty8y+/Edxgpa2kREkZ0Eh8GFDYrTk&#10;2hZLrXhbc6pHfjzAUV4YsEcZGE1HC6RT9VY0kk5p9UrS9uGE9/hxyggQW9FsvjnPikw9owPQGqLL&#10;pVXInSLmbL7KmMQAlNameQPPEU/Ao+ajEtJFhwZSvlhAYkZhjSt7GpuuOPyD3tHzuys8JNWz+TAk&#10;Fx5I8wRodDESL3jqYdKrXA0JnIP5aPED+UxYZqNYyoj3VMAoYD6Vo8WRjJhaWl4F1I2KDJR2/W/b&#10;aKh6NvSpjgkYVJwhVG+2NVLvWmSou73XpnH1YI8W7Yd+0/YaYuy68sowVSAQr/LQ2x5pkfGB7Gl4&#10;8u6CaR16LTCA+NWA1RQlUEw9wMoKl1zjx6/DZBiP06gQBAe5rRdD43eBHf2A0WM0uQrj5xajL9aR&#10;bfhjrGllHhq8jDglC2TAH8OZymdPlvFY9GyzfDdK8HNmU7/AvZuVZKdFAdLvXnhOzKHZ0eL0gWNK&#10;e0SlDPTNdL0/uByVbEvtlCwwtsq6PkuHkpaQg4xZ4K6U3VzgNBIZGPJgEgM4fn/YO7ixisao9grk&#10;D1IXZGAx5NNVvs/Ap0T18IMNP7Bx9s/ZyOG4WlD7tY5/18d8tORlEgPanjiQzEVVBIw4KQNqaLk8&#10;AlpH1IAfPD8PF/n18X+9X4W4wpy2fwee9zkuUJo3+S5HHnFnlb0KpmLACmqZmsC0p5ErCzJObQBS&#10;sdNDQ8tv5xID2nuAjLt6Mw99LZrFu6uROcp8WzdZC689r8Zq/M9A/aGB5Bzkdy3KXgsajZf/Ph9d&#10;TLBQmQo24bCsQEuCe8MVIl9ggmcsmg1MeQA0x8HIuwC5yjSQJjv1Jtb0iA+mkeAIf4phJKmHeNtb&#10;dT7bw6J+XcdlatF4YABU71B7MKtJiWaPl/luukrSFEsaTvWkpAUXSBtOswz4OCvzywpBpMAtB1m7&#10;0+4TSAYgWZ7aFnG8YF3hNHpLSxB4huRVc3iddqVyEjd6JjcCcI4oGEKs13+3rXv0rQ3Gf5olXTKA&#10;5wp+vyt7A/DzZAFoVPPKet8G0ik82BrQqyVZSvnECMQKxJC9RvVV/9JlzYgegfXIQdk0gAaeFVkE&#10;BbqOVkZQbQooYUmU392f0V4DDMNlOCZY4R25QqzmnrxKL2HvJukdEngf0lxXSEtd4ZSqYPUpA4Uk&#10;ZsQi7CZQTYDk8rSBfb3JdKnEWL6xtIDngddiDgIYo2Jcx/bNTOPvZdEAOPxnodxldaNRyxvlOjVP&#10;PS5X7wixaWUy9bm1S/1WRwkExRYFD0lL5SjzhVNpfVaOkKlUBu4aYMhr/AZqNF7R7yNPhVDPCnB8&#10;RkhHZsKrt9YCvLAhRXU3H6mxVAWEpDQqASALGrcDfCDK3Mi3UwBHTQmbDPYwRUmlBfjhyet9er0A&#10;xeqpe+ECITlOqQG9juSpuMKMDOFP21yq1x/V/vrXvwKo/IEbUzCV453/8z//E8CUfzEJ5D//+Xdq&#10;f2UpeTd6n9dGmvvYfrwkI3OonQJhvC3Vs5o39/r12ELLAL28ItdtLBdUmcxp3owAlcuEyXnGliko&#10;GRfYY6zJ5b+H1+WTuetotTuyYvFFHS/tiPJ9hOQcdhj/tE2+ywBwUfkYMJLPTgu5rYwya4uQpTRq&#10;WzHVhFyBknNlieGq3NO9RoGdZj8CbZMhVk9dC5jTCJePWhkjnw8thylMyQItKn/QrBeMkmRq6yRj&#10;1Hs3xbtamQl8vSPmQAqs3pyK0SNWBkPL9ixv1dfXqcpqQAutpxZAyLYIbOHdpSDeKfVgyllB3qa5&#10;ZOIBrktATtMlFyvoeXorBB6mb/j1nCHlvSdYgJIL3MMvBtJrCFJ+5Hl34Dm9EFszqZvviGqmW458&#10;SYx+DKiJV49APmA4pPm7ZRPiNWZPs3YwJw2g+8Afu2QUrOWJr9D319TqIc28569yXEyBmSVnTAxg&#10;6sMH/0WF5kRuOMimgdbEALoBgHO8DD8NyNqbpRBcYZUw6bvbasLKEsNfl7iPGqDg0JSwAvAz8Gf7&#10;xh6Zx8hFVB4Rp725nqtL6GKJD4ByxTuVv+cvjZ+GmAAuMHcDuNEKaWBAQTKnHytp5jN9gkhHK3DE&#10;BTgm+9DQwHjJwm/VL58iGJVU7dbSnrwhJidemZmMVAoUyFAlqfD9+w3kIfdopHaYgqu5FoSLigFg&#10;tzYNlLx6prUKYAzReGCnjVac3emOYiQbYemspivxQfXtQLaCciTRe2h7+2Bs8YJb9JL++qEqB5Be&#10;clfrlTE/zX6jy5JGo+JnVe9XpR/pYk2gthQgKYg/YtOkR6B4LSYf+Shh+A9YUzm03AqAkZ/TPPx4&#10;JnlLvgpTf0fCb4L/938v3ou5tDsc5PJa0jN6Mtq3tij9ThdvMrxt9qaBvDDJImHiA03LL83PCa6e&#10;XqNcy7iR2mGqoMoIrKAQAaSAdcfIlvtcce/fhYipicHmw4B5W3cqSe135nuZth+Wwp8CmOMo7uvL&#10;1luVA3CFlYRjo5lPVwmOqvK5aMsE5Ao0hWm1djViXwUCjk8enrcGbAJ8ejG8mQEFTQGMnDr6oSL2&#10;pNF4B3wVpsgcrT5SAdXPFUqAxxTzwWuBNNMpI4C195dWxlrO4c2oILH5tU6PynSvcUyf7c/i3fVR&#10;qSCZGqrg4Gu/u8ZTIGMaNYHMdzlNffIZ/VjqUpOyZKaR4kYBP9Ip0Wd5Atd9rASqD5hZyLrcvvUp&#10;gzFKGXbBKhWU7CgBU07GlcEr4/vkIdDiVJlM9gPs9PW3TFbheL9sul9g9ZKNagOKiTVZIFYj3sym&#10;ggSBQ0xOo8BqwHsfNTEBvtGkRKMskAxGrFiZjHh5sCfLm7iu1Lc2VzcqByYcUGZ7kCUsaDVi8FrC&#10;AN/0AAmJla0gY4sUu+s5TSZQBkbZlkPzbBFz4jH63OSpfXdQ05YsT9B2k7VQPegBuna1DCMu4NJk&#10;jnpn49f+kdRIRalYQEVvZQrusEVl3gOgNGR5GY1UNE6NFedSBrlKp1vXqzhj4QE3WgvJ5fPUzgs0&#10;WbGvF1x4wPCtWmAC4uyupuVoFNzEi4FHBqNYmTlZnnfwK0VBU0NcsTnlQ+6WeNJ8DggMedo/hicT&#10;FK64NhkM2BtSBTL8TYd9Lxz5p238YMbxrTkyIfmJjvtztFh/+acP71fdDQFewypf3StFZgEgwJjM&#10;0bZPV+ueG03LQrsn/iNA+ZHfLeGAFrwwHhhAPIBpnwf5BIq1q2y09xFbFVA5vE0mVA2hdpCBq5dt&#10;ricmpnW7ZbGBMJJlAiStzzaGXV4YhtM1BLVOrWY2OlbDNwIwrS1fi1PIEsTwnHaFZdI/k1HyWnhb&#10;rVfKO6c0AORuPDTmHxrtjkxAwGERR3ATX9dO3C7B8TUuiTe9AN4R7XEO/mi9hoEYD1DLSCNV4Gjx&#10;7pVfJozxh2kyQUqA5xDQwj/JtnhPKkflVu2MSlgcuaB1BhabUUFt3mUKYbpYMcrETA/BMo0AufRS&#10;+2wrg8kro6sbBlRSOZBWxXyA9cIHNCYWrOBQqqeiTLwhYlweWoAVPdiqzGqOo+W/w8feZC6qVfb1&#10;p20Mcgq21QxzpNB2il6GxyqPl+O3CUBiAZZkgZUtPry1aqwEAopVU7sAbOtfCKmI8XZVMAdSpTWm&#10;7QvQIFCpkarFdqNiAB3tbcn7BO3K214YcLXMQnaqnZFTq1HUm369a+IE5ZvwrOp5nn3TR1PI5og3&#10;wRuqf/J7/5QrC7uO1rcV4K7qrj6iGj2B+b4uKuFtJITD71kFz40pAWhsAR+vBKnGNCrrwkd4bZky&#10;e3+wtzUWQUDXWtyOwDexEXwn1w+gC7crUI5vkK1TnqGPEXI/Ql4DDXxLaTsKVobS/B2FMRplAnyn&#10;FQAOAkcBW0YHKMHw9AAPAoCZ2bkkpCOAr9o2EsD5eBlIj4Jb+PWBfw+/HkU3UUllI1Ue/XWH364/&#10;T3MEEPPTmm8NLTKuzd9W7NhSjUVQJr9dlKTKC8TUAyjmGgCrjDUxI7D1EOjy2jsqwRBalB7EPHp4&#10;j6OLfB8YXx2CcgSKwwtw176Trl8jAW40nGo+VT138Bop1duacwQ2MsEo64YwhYRRZlu4yQokq1oc&#10;3bKvTy8hTtcuPkat+ziVpCLj5QNYB/b5iL0Po+N9QeYxBGxOF84YgybcrpgSAiabw/bD3l71tsZq&#10;MRkjL00sf+hrAWLFBQokFezITCpfpFTWcSSRoQcLqtrlxdfix8f1kKl/VmXVco58BDBMrekD1w1+&#10;vYOWBIAVgInao3I1h2UFyFQKtuYiXI1G2xhald4BnF6NAqdVo7YWuOTPOIsrFIt595l2GLm6QEe2&#10;YKeAQwB/hCQIqLEFA3KtRp4RJ5xAxpuEW+3FMAb8eKOUCdhSfQLuMpAacCqDuGQZ2k4aQQJB369o&#10;yel8FEciI5+qK/4vXYuxM6UpssUIWhxI4BpbY6kcn6BVF2Rg9WBG1QXg8gOKV8YW2g7KNJJ6/Ysf&#10;2NaKErsHbHtLXr9XJsGWkaBFjuTDgjRaqtzBayQ49KTBUD3KwOmJsgUsqcupo01IGShHmS044Bbr&#10;uhYfU1seZuGKn1EZAxsbFpDGAW+tTdyWBeBalGItd+qrFCK4Tb8Ys8DyDlJ1Ahh9jLr87zcOgbJy&#10;AE5N46HFKE5J62dGHhdAb/mKt6pJtkpHprmUqacE7sNSbxX5EWAs5BCwwiMPTvleeP0qqYal/dgm&#10;Q8WIrBovMMHpMlf0fQ59GoZeCSZ7zMv8fgdpuRtKQIGLIwNFATyNADC15vjMwZymgcNC2320UCHX&#10;a0ssJL91o+UYSPXI3Ph6dZ7rJ5j7J5brl/sdgfcP2WjBBBJLJv9LNo4/vPlpYeRBRqwVBtCxraZX&#10;8LjY60ElA6DZipE2u6PW7VSsuOu5kZcmr12yapqvUaNieS1gR1QYjusiV6BRgeLqyvByuBvVt7JY&#10;vYnlafdEYg8DwvJVtxwJ6nc7Ms5bFriIeFfQAiSpAo1gk9clvoWvD48yLb5HusyvAjb8yNG+Yhhb&#10;XWJljQBOqXsOAaONOpS0PDpJZB2YciDDAE5Tv+IiVdIGFNNqoZYG8F2jCmA4pj3rMTLQ/BUrI/Ag&#10;4d0O8CiA5CQGM7251wcgRt66esUxAZTg7ABH8J3EgiMqizlWNTtqWoiAyqJDKblVAcp1KYhEIz7S&#10;jrbYogB6S5BR4PWoHjR9omSOnNpjb63fi2hjsgDIrF0cKXD0rGRCmixQA8Pnjbpno8AoFcujFFD9&#10;vuEL93ObEqAyhlayavhRN1+vzFG39T4tqkXjLhj17Xr92Barx6ptmfBHfdOPLwxyT+IDoIlJDyPf&#10;XoDYuq7EATSHIC9A3FK/kVH721F6qbzB8L7N6g8vJAxK+QCtTC5aco7K1F0ApmEBVVAI7cbGC456&#10;u78KU9OeCRnL/7LdKAEgO0BsVaMRbNRTkNgvG12RARPKBDDyRLJCXJWpAjqHxvYdeX1hg6sAjQFa&#10;p8lgwL5rAAVoOI4EN3EWQ5YtX28JKBVXBUc4eg5k08DxnJXt6iPKkbIr9B0ryFi+9m3VwBwHHsac&#10;arECLSrBRTFdAbgpGttL8eYBem/uVVI6OgS2xZYgz2NsdNi3PTCWXOJalZLt2tuGtWSEB2dpmv55&#10;VUaQCViNK6Pt+7vT69+Af5HX96TrxzOUF7q/ffHjtMA0Yv1pzR/bXK0eYxvbBQO/h9GTRAB/HF1l&#10;CtBoP0JoHXmlWkBnrwFZPsbvLpAMwWK9GbUjkHFqlazuaHFRPm3aDgx2Xld6RmEBAo8jqi5qSkeb&#10;wwgSI0B9aQFjdSH23PpfHpp6KgJx4Ghd11RQuwmLDxcjL3aEr2VH2QHsslVgTRCJzBMDgKEaAvah&#10;PdNUPu0ofUfMMYraKVkGGYwHBiBjsm3ewMvw6y9rTClwtCRMrXhXg50u8BMSswlFBZgen0NGWRaA&#10;ywxsjliL4pWFVyDO2Ajg8TLh1i1gWvgfAXpT2hpCpW1kCxNILNh2E+ALOfC2aFZmWtWlxkai38uE&#10;Afs+3sGvz0Yad5VgW3IyGDUwWQBh+D3yuCAXrwa8i5Ato0u71Tt0k23NwZILBhdfzn1vVLMrZD5W&#10;ZVRPGvOvH9uIZta+t/Lr1TrCqax6ZNUCsoRZBGltStS6wDIJnNYCFFAFCsCMOEfasz1cCHRRGfmI&#10;u+QGMvVgATyTZdIYeJDbpjzSug9iR37310tdwW55hmtHw9EoKMo7WBnxwtulkpEfj30y2E0WbAiM&#10;CT5DF+nVkjivGn7/190EtQpoZaobpYbKLhcpi7/Mc+S7Eq1pglyC8b0+wIdAV2noE3SfS/PnXz42&#10;6bVn2RYNad0tjStaBPD42MVHjt4jsDs8V6z9wEYVWFt4zAHc0i4AAm77NDris+QPBuZIHhbI+NaR&#10;KRZsC7b1Y5nF2KP+EP60F2W+rXcrp6vK1CZOSYjT67rv04oAGoa1gZJ5hpLINnxdYi1qqBg5gNf0&#10;T1+/xZeh8hA4/qhmZRc/s/EfcOP4d77ajt4DQzLY8Df99T0KhliN1S4WYKQMBmCaenlybLWAF2h3&#10;OzgxgOuRwP35ktWSUSUaGDTaA5AIOuuCbIUCQ6wyaz+8CGC4mOCY9jzNqfISwKzwhrh2qRhSvfmQ&#10;2Rfozf6dDAtKD7cSQKqn3Ux5M58jp/C7S3EMYPGGG0h9nmSODCkHUkHAFsEy6Q/+6X0KYDyKj7eV&#10;LUwdfVe9SfdRT9Ur+OhFwHG04KZ/KWiKFafPruCpVPBxaoibMh76XbS4wCXx8vH+mLAP1l3HKzoC&#10;ixUctam7DAxvfiT5uHZpIwEjTzJzDlmrAwjEVkKyrCZS/cocud3pimX8xrJ84Rl3Wr4y7eB4xIuf&#10;bWkmtC6gwO1WGQSs45hJywHL2FphAF1DoNgoE8pJycfMBEfyTXMBOAa6vfae/FI+bu8yAWQqMb/+&#10;tK2+O/0SfD9oRsisx5TW9HJgDkzbX9t2ZFSxvEimtccieE8bj0XpkT23rEvlasC21K6axb2+35Aq&#10;d3oEole2F366YDyKwQLTrK2m9WICp1rEP9TXmvcvvRDCxUzAVFaQA6AyapqgV4RAbEUJox2mEMFh&#10;V2ACld+drx68B+/zuFSZmKqsXE+YFgAAQABJREFUlilM9f+x9gaKsSTHja3klf3/v2vZlvZUne5D&#10;MKvJGXk3374gAgEgsqubvEPdsbSZaGhT2iZY13M1TPpAXpjsKn2GClYvfjLoMfIk95Fqh+/AgK0A&#10;9Byniqm7YjHJiJXBe3Jl/J05poQs093e8a/p7vIFolyvmOrvbGjWori6V3WjdxBTPQdJC394u4OW&#10;Wr1byzSknFqfrQlU+GcazEHKUMsJ7HbxypqqN8dbwSzJKPETaFQTBlwJ/3x9lnDR+gKvfxvyPv7O&#10;RkW8DDLPdYn7uLT3PRLAyF8zAN5BcXWvpCBZn2dzNnaVfZZWJmZLgDu765//c90EF6fpoUTMyNN9&#10;vHOrmYrfwuvrasAI1FCd2iqjcodLcZ9IwUeSUc+zvasEl3nkqIf0JrVYZNIDfDilwfCd6yJrObqq&#10;GxW5YgQkwFQD6r1Ydb26vEAvE6BRpTePCXQx18UfbTLBMT1aQ1DC874AOJC0HhmwZEsBjOQlw96f&#10;T2DiRjELmB4CW3Pu4bfilbxnd1CxseA0gUOwrUtzBfTSJsglc7zS3bUY8Ubp3czFKBPk8g7wjrrG&#10;ghXLyxT4Z8Rq9nWti+2mHbu81d5N/Fz9MWHTwLUFLgB3uCe4O2u8A14/zRyl0Qh5rDhe7zEtpJwY&#10;QXpzbBEDOH6PtzovvKSx6bGooTqCcQojDihu73oNKRzAeQqUyVOfGhhfglNXW3Vd/02SIM614fuO&#10;bcEuq2IJM+1tuMO+RmjMkdf1MU2ynMIXYEfmkffHjbEw5QckNYJ9HCnhOdumF6QHcFyNBYyAFmyl&#10;9aShVQZwiwm0aMJOEXhoO6uBRGAgwPblub/AuFqNIR+VuryDMrCBhpCgUV5STA3o3SlYLxr/GQ6G&#10;95RD4G29FqHh2AaOHNuP9zeT6vE+vigY2vBb8nr+pkV6gWr8sRTeQGovKrGAEP5JBUGvVMzUfNr9&#10;B19IR0fOx1axozCLwoRzXA1AeUxR8pzhswDC8LpcsTJHiZXVppSnMioqLK+rt5vWdfK2VMQcRioP&#10;Pa9LV14EWqhrN6RnogaXi2hN3jQty4QRH49U8fPzIG9l1x7TDoYWnmp+08REtTpNUxh3wYCNijFN&#10;kipP9cQgkylfo//w/RL/8/qGdR2AF86UFvD3+yAD+6AA//mf/+kUGb/Iwej1/WI1xy17GacoDQeo&#10;TIwAly0V2d58o8BuVKwRxqWS6VukJQ1/2+aVTHM1Xg5KxS1CCcNob5ilXbf7pREfFSVMaWKqt6oq&#10;kwf7Amk7XAayJ+9tmUpSObQGhmFI89q7wlgZLSnVa6HewdfbBJDM6/Ox3ZFRhrcU8tAoqwLEWDzl&#10;Y/R4h16dpEYwrsWGwDCSPyr5O8quhdZ8K6T6ZILajQoz7bTdqbFVXpRKZfDbHl5b7oMmfcDnQ+WY&#10;zwglWI3JMlRk8lvT6K2qKSrQw8GYuCnMYgXtdYTRV9RqgCOqwO0aYVTuSIHM1r1AexVTyQk/W1+a&#10;ArDA7bvCy2Q3EwHrlDEStC6No9IOQa0y2gJhOAqoHhkwsp4VeA8aR1oYlSOmVS+gchBTE/c0DHFq&#10;TVbI5X97fSabZlQ5rqDC8+dCXtP2kTp6RslXMapxhckHidgpgBWuRmMIgIOg+xSowBZN+gX7tOWt&#10;n/+bJJ2ZuNgbrB/Nda/3VkYwHMDyCrjETjcnvFGRATOr8QFGbYdUKagmVlkNJFj7Ll3+iCWEqVHl&#10;CNYFPqa1eVdjpowCmZIBqy8tgKsDCf5drxHZgl1a8hMoM9+ErcfeVpBT/nqf+WtherTpS5NZGSNO&#10;yg1JFljZuhJAhhXLSD6nBR6uWoDYmj4Av7GX+v1OyVMRb9UrE9ZFhXcUKLCfs7hUlixj24iWQ8sR&#10;W2l3hZiRG221xKQxsGrgVi2uMMSqBeyhLVOLIeKjbv5P2DRrUeyK2cyPIYjh0xcCOEYbWxRGZVZd&#10;ktWiBCg9y5cD6CDoSPoHiT/JkwGUGcsHhl8VPPCQCl5b323JgWS6Dt51km1M8xEkCyDjGooFtZEy&#10;vApcvIoEtB5DEHDETw1KA4+aMh7mJ7H8UWllTDCQKigWIHlU+U2AsY0E4KoVS4LR98JN81MBBnBQ&#10;emA6GmsBT+YgCYGxrvEj/pj2UXlk/sn8Z5Qbq8+XnKUVxyVpDyaLoGkJh4DW0Z10vTVZnsrEvEfq&#10;FZtA3aM9mQCBFqsaSMAyeQXP6iL57IKPYsN/EhyWFYcB2Kkc9OIuIHnkuO5YeiiPdhN+Ga3Mmxz3&#10;6WKrBJPZfQDirS7dikvBx8zfL3kteB9zVs/EzI/JOwKvcUeE/DRa2eJD7zW8pj989keQfPXw0nZa&#10;AfMRR7qxFoAF0iqvZpXGKsu7AkhaGWuyA7z+tg22laZvXc/yHxcowMKzo6YBMPJsYJhRekksumib&#10;wvSuQNKWoEymGijTKFtwR7s8FaNHzFL3opdJA9ijYBnwRr2Dr6/Jusbmg9eYWKA9vYCRrsS0Hv6s&#10;BRy8+uVXIH7554UfGgVdlfZ4aW6JLDAl4NC04hegK4FpR2bTgPfstvDlAMRMBbkE8TxMsCRKPhsJ&#10;AHkBKgH8n8ksj6y0tYQTw+y5on6+3irDXVWGVoYo0w5+jX1sFDPSq4YXDp9erHL5BIFCAD49FjGl&#10;xeh/OtV3nCOmZQa0GFtmStMQe1Ys1kL1HALanw56MqkI8oIjNTpagRqnz6qSEEbrklk9U1uA01YL&#10;qrmSAcJNN7DkL/K+jm+3lZHHtwkLmbxT/sLW37CV7xRxTIAc7TLX5d4Hxulr2f0l4xMwxyqvsQRA&#10;IwW1gm1fH7l/fnu2BlJ5jQhW70NgxAm3sQ8w01xOD4bWuwmO2lRv1xY0BcB8PF2JaYvQdxTQIqCm&#10;AdjKg31R5kT22vMaWDXw2cYLtG89BL+3h3FfS0Y0HEe+ClsEtioX55WkCngUd9i3gpg+ywJdMmKV&#10;8YF1LVZPXaWYGi9QjJ13J33AWDVUgSSaPV0AMldYJXxM+oD5VknFMLm8wFGbrutJxviO8HrRRwpq&#10;GbnXXSYfeyWtGPVaIQPrXUv4WFFLAticVgM6x4pjEbJWLMCVMWBmCfA8n/0uLqHtWVxE3bSNAicG&#10;K9OVRc1z9JSV7Mha7McpGl4O/+QgqOqtup3KC68a6GhxDPYwAtNS7kgyjUoEgQRpZBB45M0sedvX&#10;/9y2odZCMyyz5gQsUwMj6U+H9zVeX51a11I+gKmjBAFltIQfGpciSAwQLzgWbQvuelrW6MYCXbeC&#10;I8q0J7kWca93L5DRjbbgQ7x8FoE3TA/Yg8Y0Pri+U0whrQL1TxLGk5h27b2ut/D6mljQ66L1LBM+&#10;Et7a11enNJu/lif+mJy9fBiUJh8WW7/hEdB6PooNNB8L3yWI91YrkDcnzdH+zhcO0Lg1rxdO3N54&#10;gTyYTwiXp6UK1rsYTRcGhFcjKVMFcPajKEM1s6iA16OqsV2cEuDJEnCLIe1qCsBoywt/hmhpaaAE&#10;GElrvMkEPnlGl+f9wrW42ofPU9oclOZQjd2pWI3YqMSCRnmvG8xn9W5eP3ix+E7dkov0FMI9/c2t&#10;h7brwBh3L0baGMFNXK/Ia7jLKpnevZKKYyRrm7ai0ROguR/49QnUuPX4tU0NFh4FMo6gRTBoaO/h&#10;t0+1mi6wGl1ZbM1B9jwsNQel030LZLpGG7OUvyPJHYGJpbrOWNrjEAJDRWAVGB5pW9VSDawr8QKU&#10;ZB51BQc+kjUeCVhiDrsjphzxCgyHCahxyyq1HwzkU7maX/BxH98p9V0GwHvX6vhkhQA6TMHUX+72&#10;0wieo1dsNXCTwZzEttUuEPMRHLE8hH29TdkCrha128WMUHrCAl3KENBmcbT1GOVaAD6OsVR4sVto&#10;BQkAe47VxcIjo/JzjCfD81EpmSywU3HVO9AKrOZABtIfYPVFfdQcaYg9isG8EI/4Nb6/FOh9qLzk&#10;6vOSMQIyANRynuCjIIsJXVVQOC2CTrLeF5nq69c2ercaREuEopg8MJJWlIL0eQXUDvcAo6eizxiQ&#10;TKOs1bSd1jUVIACsTJyMlnW8wV5GfRewtZajNw1tOGUaRk6t8itrBSDl5XkfLGokwkZVs8cAsFC1&#10;2L5TL96plZfvQ4B31BTA1NbpURntrdST1pUAnFxg027620eLRcgOcbLuIKB2DKdtSwByA5+8rrwA&#10;cUCLIR+jEGhRCf4oU+MnjWf61CgoSnDIthUvwwU+kkT5JiaGCe8LDDP18FYWSwgtXqs3zJIM0Cig&#10;rFZA5bBIbxvlrZLZIcO6jrqBKq3d2YRynO4dlgH7lgEyAiA5RwgaczYBTS9hp2pKEKwArFclVQ2V&#10;1a0wvKomS65lDrJYN6osB+ApARn4qLQ8YY+jct4B19dCAPK+liySTQ9LsnISBNRwE6PIf7qyu2jb&#10;j+IrnP/vfdRf5PtVhLGzke2b2dSAHR04ATl7kNEqDiimsjEMYPs+1R21DrKcYmOYSgZoxTGIw5sA&#10;ycgjn1ewrsWJBeaAiaoKGgXgn1EYFZiAxvNRyeiQJTaHFuPTqyyxMtuMR3L8esOuOBZtQngB+o39&#10;GHLcqrac7nAA0jzL53oCxCjjD5c8tZPgMCJoJDiu8dRjgbQ+vQevfWW78SNeC7gWoD5ArNN4F21s&#10;TMrsyqgBNXvbAyug7vFHQUoDqfyUMBkxU6o/uNQ7TSwwJL0uSaMWx6hfMZgpfBqNW3+axgM4RpHj&#10;j1yAZ+9frHpaweV//PDEnj6ALCx477m+NpKsXUCCymcUMkfZBZJMf7F8/drmsiNob3DgQrvZJoCL&#10;EtOusssVy9RzjDbnWIE++46w7GFEeyhpfcsB5fRZz94oUBqaEspXRg20N01MUTG6aAVYrqD3ex8P&#10;E867YAVio3TJgHm9rbBNgCYZJMf7b448VTHVwHjEHJ6SUeBGhQccqbls99mpeKur1wjGJ/OxYueg&#10;oSKoXuz3j9PmLHaF4iyX+WHHpZER/7HWX661r7Orw4A9SGvFMQEFtDJVNvZeeLGtuY582jvpVQ4Z&#10;CQzMybjA7Ya0TrIWIEYGeG2aV2qgLuotf5V2wfutp8yNTg2Hd0T9mFDUAr0wT8DDLCeLK2wXw9QG&#10;ch05CGBWttibUP2PRQkB89o5udQ/XbuxKS6PUVamTwEyXjWLzOH3FzW39vpk3re4/qUU/ke3qbQK&#10;3hu+FpnQivuTKfd6UEjpD6OtfMkv2/1FV4yaausStIULSMKkhwGneYG32ZZO0OchRpD9fo0fPnvl&#10;oGedNzlIRj7MHv5uAePi4PI4hVm9JCs+HqbHIQplgUzBauBrJatamLpFfeLaA+Q6eFp3yYtjBKyO&#10;OfTPtBhdXjtyQbvSADg+Z5Rg6q6WvFWvB2UgTFcNO3pWlEcCrbLdBe4wBReVXsaWiuYYZfkFZF9N&#10;Od6B0fMybmQU2EtmXO/Ghj/uZepxusnpIdFUdyN8MsDRfsx0hYEKwJ3SlNEGxCozMoWxVbmVkYIl&#10;j8wj0Kg0Tqt9aBOQ3OmnRJn+6KCqTymALFlM7aABmyluhAsMKZA/NIkByJweGu1bjWWpFvR7ymTK&#10;sRVYfT7LqCEEAA+wykBuvlhLI0EkYPN7tvEqiwpsgtgcBF4J8vy1LQ+isLZagNPiGslTeaBUTmI1&#10;MO12JNMKwWqO8FoBSs6S19bHWQGY+RrBMlbFYIH56eEdWfseSKyyqszpn68txS4u/wCbuUr4oyXq&#10;mYYm0s+WLqqgfN9TyWOEkRDqPg00kDJgjlGQHLEbj6sqsLZdUEhA3sCMh4v2Wv++wLa95KZFwXh5&#10;GVyAZLtCckcqMzK6pxCvo/0mP7xN8Oh2he3WppGAcMkCxDEZjy3aj7oaRhvirtJasUwWxdj3lBDQ&#10;S+tRzHvEATOVb1etRjVOGQF4B9tIyE8yjdlN0PjEMO0VuMuqPs1BtqhdgDS6qkatBewrwiKfF8CR&#10;1Eh9HgQdpxqptkx5ULR3vTD8lcxfPL2PYiqX4Rc2DxiGgwoXhyiw6wBOJf/nH9f/VICkmq1qYPZA&#10;YmkUQGOyQAuXWR6x+m4FULnXECt+1XnV6CUXGBJfm6YRwOlRFRz3QdPFfMdzpS+ZERi9NaUAnmPI&#10;4mS4xAXGxGMEJxA7dXTgEjIqqMKjWe+O4I/R0SY2xHVqllH2ZOL7nJhAXWBrxQJwRZdRvJcR826i&#10;UaYrbE6WwBEFr0XBlXWfeLq8H0G33eSfXKsRb8VFe+//Kt7kCFS290nwBCv7BZPZSVYaDNjWGlML&#10;QwIt1QRBgoDTrSoz7mhdi9HY4tJITbC4tPQxgss/B5LuqYHxJ9toL5mx1AAfeFuUgNKw9yMiTUpl&#10;hneHpoDdBd7TipVJyhzij7JCFGfcqzKKB3vbjAsctRfXGsEIqsW6y6rABBjDr5T3d2UJ3USQQLDV&#10;NKNy1cLk/fxrW2ODjAgz7ZZLgrsEoKNGy15CfVEAT5kBosBMF/wk1tV2QVEHYOpDf+1+fzlk0v7J&#10;WmDGQ0z7jrm+c8BYViPz5FcjNufgP5Jo4HMdG20TrLhwpr5ApysuFkDUjsSSO3KjRvC2klS9VE+8&#10;emsJTde4U1dsfVoOL3uvvwR736S0QhCINyqZRjSClLpoPbScS/OP1++BYEYv8v2uQXrgmb6719cY&#10;Qa1j2j0H6SLI3dgWjIzWfmCm/pFgrCG6ZD5WBcdqyO7QKHuZjMJMabsA33Qw5qxGpigBJCdSXPhx&#10;AdplbNtrW+xm3ku+tjCC2ajuILn1EB9GpokDXKk/J7xG+T/Zlyen4/ajunQ1bvnLX6/LuMvKNTz8&#10;2iaQz8tVX977C9ME/suHtIjTiLc6klH8lXA/nFqA+Ki2JBhCILe6pPdqASSg6tJX/X69cnppGhW3&#10;glb81K8mlzJH3UTAg80CgKSyneohZO9gplUemS6qZzXhZDDgeAAuyTYeGgVZaLmgxmdUDLKw3iNn&#10;A8MHMESjaTFHuMYlVyk+NIj3PFfHIANvSKMDqJRED5ApYUd5VVIF8X8IiMXS0p/sCQy0XVIjdQ9i&#10;WipKgbVbbbt4BW0ppKnJ8J0dgcsUUFFGHmJGMqZ9FP/kPaKSBfYy4HZl/OViaZ4h5pt2ZG4Lfp69&#10;m8kwHRgstk5r0wAYeZgCqozEara+HR++FhhwacnxH8wPCjE/HqmenRPL8eekPG2Ce/j6ho0EkFOr&#10;Pua14/0FGQKnAVurAtMQ+IeObQLbox57m67rbzYtRgTDs/AfZ8GMPPo//nGly4qlE08CeKsaSE8W&#10;QDJJLoNG8pBByj9DuOcaVyAu8wiBZ0sagVu82+pligL0a4AyL1za0Rblx8stiQO4wNanBsY3hdfb&#10;FDGtFrzwYM/KWqGRkVEqmwL4JzMqfOTukoyhFZsDBlADCmQKFOwKGNtILCszwVhfr7jM9EcU/D40&#10;Wg+L2pWlZwKDrPDEgHiBaVTTXplfP2Gud8ec1Ze8QK9RYA8CjauEWTKMRRzAFWYkphpr6w2ZengI&#10;+xzAyDzdgRZXelqw05f0vUIe0kwtktW1gDeHLZ54ptf95vcERmhiXEEr6M60hqxeDVXZYUGpmJrg&#10;CQ7N5Xm/XsTcTQvVkTXSmyPjR8q+CmRaqlpQduFCYNDLH/naSVZgbEYALqcq//LP6+/HuAw/CowF&#10;sxSyv23TDsPZKFqUHALxcvxLLIBKqwIw51a9nj8uR2WqoTXBNjKZgqo8MtLAgOsm9wHL2A55pUaK&#10;cZHgDb0ALQ/hks4xXBkJvvbmMApgBG1xBC/ACLA9/nzBKM8FAJxeWhYYXCqditUj80ByvKSMaVRa&#10;a8plnoJ7+s2ydrC7qAY+0+R1rQzeNjLwU8gKjIXhGL6PaxNchExLbwFgX8ud9PUqim3RkS9vuLUV&#10;xQI8iWnBb/r1tdUA3zWjFIPXpb3AgBYrZECBCYmX9HXt6PjkNNoQ82EAYoEYC8DpuooC5FWZzATa&#10;/QeVpiag6ZijoHrovQ+W4wLpFVBhJGN4Pn6rrpcoeJXgLIBasEcjPEcMHwbYylADiBlZjaKy19Uy&#10;6q0qwbpojVoA9qDxe2H1kLYH+TZ9fV3BFzvoKYCRpCr0nlWAhymarucPPUm9yATbQhYbhhGrtI2B&#10;BHMAnBVDcoF7+LVLpVuqkGGAUab9VMt5/dqG7Uih5eC3FsR7745WIlj7ZbuPSmDejMaagCD+I/Ap&#10;KKb64bM1WWxOsm1XhuDY+GzVHzxGeEfionZXslUmkKxFfBxGGRvBZAk4LRAgXhd43wWxz3PFYqv5&#10;bQn02GWyB/Y+uxdcPoBDguCw2FIRdGx3hJfWBCviBAFIpjvSmECwOQp8PvusUD7TNlkB9eMKlVf9&#10;t+unJ8DjBXLp3YpMTcD245bS0vwuY1qsWH0fjwC8BwZAbcWxlNZMKgdxgjA8ZIHbymcJXFnvRxEp&#10;iDffWEYARlzV91HGabWoK/3xaWl6AJQwt+MqYjUkA6wyVZWM+lwlK+SKu48hQAB/9mBJbKCj8E4Z&#10;2QpSBnRZVVL3Y0lbiALEF/lv11vvKJ7W39kAns3XmJgWzbaH2PbQqD/+GahdPhzbyI2F3FY9mfBU&#10;DlPrynJhNlZGpV70kgkWbFr56o8R0w4j8FMWz1SsBbxLFzPiqO9VS1pNKFBx7cc7rF2srL0l83MO&#10;3DRc/m7X9Yd1vT+Jn9eG0YglkH2ZVSYIpAx8DEwPMPC4Uu3m5GLaiTQKfoFTQn7JUV8FHOJtFxu+&#10;RvHezftsJowh1JRP2S7yTxOYSIGuyO7zZBp5Q9uWBg4jrUwC7dvCKLOavPmI+c5ao5nU/pRUL49e&#10;sFHhvDEBRh4YANWo5221oHFE7egqIeUr+v6ixhUKsCtID4CBX2BrhddVVUkVyNvKhEuIOYAC6gHM&#10;8eZU/rzgLehdkNclVm8I2FGC+IxeI177ksVK0npS0q49mQKmC5zKhAEmvH5tsyn04wI9PohDnzEe&#10;4DluY+ttEgC6EICTa1swSt4PjcrWKy9zhBjIyD/Ait37hDdT5aYlA3jSJFvmiXEtSbt3Bh+CFYfT&#10;6DVEcu9/TGn3CZgGeaTBbwgtLhjJvQNGDyTAkbKqwCmfHwFkegBHGQmATrsEKsECqhj9odyWqfnq&#10;d2SOzIY8latZpfxHvbLqX+9/lYxWBiMgo8Dvr0jDtx4jow4S/U85KF26qw1xCwI1myxpTWaC4r0h&#10;mBEnEg33WYaRjCQCGKuuQ7ytmCpQj/c4h8D81Wg8qpmb/BSYXFVwJG9COOD3IJZlxFvNJL/wdgkS&#10;I5B51lYkRuNqXQmWd7T1r3+53sFujphWpr9to9XSNWpv7VfhBjSGVBe0WuDnudiCmJoTSCPQHtlS&#10;eA8jgFWg+KW8X2Z2ALwyBTA8Ew8MQA3V/MJlctHuURxD+/yWkUwDKA3wPAiKFfQYadErKFANVUZB&#10;0/SAQwPjyeh/tvOmv95oVygDIyg/EJmgddllUuYFPEmYXnhKE8rJFVjliuMDTHU9vcuAzcm4wCmV&#10;46eoqSQ1RkDacRLs5zAygCsseDKuo+6omzwvQ46X2eSnzLQytwX/oj8su2WxCVt3Cm5jAHGnJ98U&#10;C1NbgGnqwfuXe4arVLZ4mXIkf6/dZNPA3sq6Ccm8JJUXJUaWke8IcMcE2qLAuLRE/nmA1wQzbbXD&#10;SB5provcVr0M9ThZ7uDrJyeH3xQ+bkkcOGSEw1ARWFMGsiiOBzQCeJxuVBhBlrf86y3Y2A359msb&#10;tiOuxPwJAox+wt6J6V4uva6mrVhxV+KTJ69MrLccgDgNMpVWeN7OFiUDJJAsysArZT7QJcQro8YU&#10;Lpnld6B4LQTS4uoCrqg1UI0V5miPpUyfAgM/xhq4rmSQPtLjwdKufi8An10exhXHIlqUTsW0nDDg&#10;p6PM6eJD7+fqCn2/v157r6Rl+SNk23Igswj62zZG/fEAvpdfLxMgb8hGueInRu9T89S7TqVV7yY8&#10;c2AQrIvkwgUJBFQB0/AmgK+I97v550cqMfoZs+1/3NnA0o423rvRCqrxjrB38vIeIfNEIgNbIwOI&#10;nSYLNEIAhpexFcuXZlRVwNPgYPesuBBJWg4yWiy2hlRVqjGQX9v60OZyIwk9E41HVYDGwHv6epmM&#10;DrEa+MReYGW6VsDUWylr9MxXIO8WK7yLPnojBcUCeF0cQbxbjsu4gorMXYLEkDK8FjKtbrTua9SF&#10;nuMFxNYyFzAyB7A8uC0CGXCZ6lmUAOaYqtEbfu5KUFSagKNa0462FcdUWeGCrV0gI69r0xA/D7El&#10;AxDYHpX2OEey27G3PQHG3spIAHytF7Pl8wBYRqUXyCJw49ZiAyqPVgsjP35MvWT5CQQIBOlpO4an&#10;KST+YDA6KiFBIO8BFJhAtUXDxWoj9ZaZILBKxOqtjJAdRz1kmbfpeisDjQKN1tg0wBSlGmoAgQlW&#10;36n9eKP05S+4/Pc9rbslbDICkpcUSzY6ZM/YlGt/xj4ZjJz9NjGcyumlZUT8hyswphf8GeawtOi6&#10;x5y2e+3y1SOEGfnrJvKMigVIfv1LkmUJqkrX2ejPgOzsKwTjYnO65RErz5sBnwY7x0wxdT+avXla&#10;Mm7IsYi2qIAa0ggnxGMIuAQwlqbxC9SrXB4jrbWcFWiM6aXBMHK6r700M22R1a4Acvmes7EoPcqs&#10;MAAFxoYVS6I5bsX0UKLZfJNlDrFGXzsj76mykCwxumg53kqNjPYjhBFM1YSnUsFOF5fpIiqPgr9t&#10;s2Xak8HVYSoW7FJ4W0Htav4lfCTs8yTHqdegwlAFuwUZJz6w+iURFy7u81as+u5zLbiPRqa2CFTS&#10;MuI/WvOUA+ghg1dcK2mVBNsa+7EeGowexe/u29cdLUZkSyaAI/AO3yLuBoGWXr4aWs+d8fqoMCpH&#10;QBXoQuwj0kV1Chl2XQK2FIuYlpFpm7waeerG+n2/FnPaWyzA401MhlkA5kg+QRcAdJCB1+IWX5Gy&#10;a3r/F7Fc6d8PAgle1GamMtlMSAFV404bCUzwOZdmQtWNtGz3AtTEhttuDq4dHfquAQ/2nmpoyV+y&#10;6e5NfEd9ffY0rh3cdkGBB6+SaQLBM+GjEZnKo9quhQd1L3m9rZdtzirBXUa+1oStPR/CEBsp0LsJ&#10;ayxzZeB9Q2mNPUJo3WtIq5Ud9Vh0tIm7uYzt5suvfTVMbaloOILyAZDPkEj0hlRXvGlX+jsqjXbb&#10;rfCc9AIZ6ioXXwveZ/kr6z6SQABC69tx/8PA3awXAn1isQkrM+rgdWVXf2/4KpJoPHyQ3vD6eqx4&#10;MglIZGouZCCBQFlYcG167wKgybU4cdOAso/iO/sq+9JSAsKlLcC4LRi95FY1Rm1gYgVYOH23ghHw&#10;XQlz/ExAf2uv7YFCBEe9fm1DerC0y4MTLI4EbAgaTwJa7vrUaOyuChCv0pBe/2ai7C+pyXfpEWJb&#10;oDlL4iJTr+DZenk16skhxHNcCTIGcLQyhPjmARCYabXVlTcNoOOW9e5e+WXSkwBG0ENL7CtthcpC&#10;kKWUXMFiZTBPPaSn+3iZbcVUlIvf1osEG04NwItzpYQ3bcWFpN9pZICpJwZgrICpo7fw+sqn9HrU&#10;82vb2hd7n+etDIfv5IIJB9xOC5AEpATEOzU2+4KiIrVvWqP9RO0Kt2/F4jcRoKhydoXTrRgLh+fA&#10;8GtbgebAK0tc/sEnCPBCCgEQZRWU4woqBzI7wKMLrCBjDEBNo0Ca9V6b3ofXq9gXDi0DwMthKjgw&#10;LRqmJuHSGGNsLVP+to3DQ4YszZDE8QKVS/rj5dL/49snsBzEYVRer3oZ78NNfn+DNgQHsR7+J+ZM&#10;sH0my6ihPr+1MJYAeOW+SUfP2LWIn0rvbHULmFe6+sV9rwl25AVgyjSwy8fnknm28HnDyQBdFYzA&#10;w58tjtrolLpnp8uHSUsDCMOrCTxbb3IISgY4OjLTa09/L/+6wPJgQ9IscBHMx2SNz7SDN6QrFaWR&#10;Vj21wwicQPCxTRb4KN6lfCw/iiGTeStbqqdklVTOkuGfwJGzsqLQyMvUSh4t5MHggrGupXzJoxpC&#10;7awA7/OsAIwgBkyONXKBYivKp51RJ6N34+37eMmVhQkJ/y8Adq+n13Yzxcvsy8mLYDVip1QPr+vj&#10;S7ut3+zHC8G+gU3hwVttFf8Um16wCVggObuOdjVgZQCOUxld159h9s5u2bfykde8uqKXFCcOrAZj&#10;Z3nFjJYExyigdvYPcskVhwEek8GAw+uIEMFWSCzHyHWNFJisd/HBbJR4859G7JAcxVu7pwKVrYOM&#10;OZZuq8aELD4f2wKfyvJVEntYaPegb7Wg1ihbLCUDwvDpswPETp8a7Wp63+/Ur8LUpQIqB7GAmlSZ&#10;mVmcKs4lyY+VvLqs5TT9ZQviQ2+7FnKOtmQ3Ml2X7RGr5fecj4s2uRBIo3YLeNvSDhJehtq7BuaY&#10;X3UF1WNg2JxtwZLPBL1Oj0W6EuSVOcTXLb/fsxZA1LYmRDZyBTwHHA/YowxGJbXHVbIAjeJnC3Mn&#10;vH7UbL4uYgH3n5KvPyk3yhta4wXv+3ytNtCNh/inlhBP3uwwklYTEPsQJGl/Sc6eDEb8rJuDjHPc&#10;RLIopmHAcUqDDwcgzQf4U4UqSANQE1MUSi/DiPcM3pNSgEZeMTjXoaRlKqls8AUxUndkFNsdOb2k&#10;f+K0C+1irQXSLt7gn1zq954qZXhuhkhueEZHyWg9K2YKuff5iN/WS3nY1T9JYzV6210EzgLwtNpp&#10;rzHe7W/5+R8flOmiqp8rvZIGiknbfDFkSgW0kTLUBeKfopiasILsSy5G4JF8dyfZC2lFAOPTpZ66&#10;ByXtbn/ij5fRyEi7mU+vsid/XI92NaQdjNODNCSj7ceX8wyMOfS2VgIDbTn08Mqo4usPoR9+F8Xb&#10;KVCg3YSqIyyFJ149AvhkYpV/pj7DdRlrWutoF3/+321DxCMw5aiaiTbdeoSuJRmgxYCMehspS7yy&#10;YrUzaiq2NUoGS6TA6tICa5vuaDGC8vlJR/s8Xk/ZetsiWY4tOYdAXpLpR73bUy5QTw0YpaZ1Jcv7&#10;0d8ar8WNG2u+suoulfwoS/8RdDdB7UexpNej2rI0nGuZxQkA8thNoO0oo2W0lgMf+ivo/t8y8tky&#10;bQugqMCmGaXsynmf1YiZmAxoKlP7EfBhXku41c+QNBsIydFVRQCGP5TP1i0m7DTs6IhqCtjvSjAH&#10;cm+yYtfJeMOSGwn2SmFGTjfTdVVHWDgr+9hKkgn4mLwJm5wxgXaq51iXLONuBHPQVG/iKj1SpzB8&#10;njmJWVd4QLstAlqwSnHKn8C+CrFVfSEtkrG6SCVXtfWDoV5Zq1cfGXBaBYgJARQV0KjmwJBeo/AV&#10;ZDHZlupB+YbX1004WpVUdhHFUZzdVp6/TYVPwwh8MOpztS7AiH+Csi1K4EeFGo9M5damv+xSg2vF&#10;i/GauSFhlMd0vY0Evk1g70+IYqcZaWUCrVugRkbvJqxyMa5k8su40eStKNcF9pRMqz5GAA/wner9&#10;Qtk3Tq4AevFPmUyNfe7aEDUpAWLr4T1aNG0RI/jduNN9f+E5vva9nhsZuQggg1JxjDyyjsxP1cyd&#10;wngiaUmrDUD+NEojeCXeX2T0ggOHpVavretk/nA7AlyIqeIybSMByhL8BFzNNH2AEA4jQXWjEMNr&#10;oQpWYEL5CqyOtFMF6z2wmsj0APMF4BgWJetuguvXNlDH3NS2R22BXqd8XpeHpPVkpxUH2CvjBeDL&#10;6c+Y1Rz2cuDDAl3iRm5B7NS2aTyMp1iUMLQesAm1q9+pK5A99XrlCzcHkuegS0GyBcfSAvFyMgYU&#10;WBG0q+0rwLWHf83PdsUyuADrDctXAV4MwEHmHY6qPQGtmLrblenl08IBWxtllDFKEozeTFwJAo6s&#10;iqk+BzXaEXgyKu4yAI5TX74PHxekNQ2t4ixqXGHtGbrI5KNqN7wRpAkytBzxocwSSCCoNeFOeqVt&#10;JjJHvmRHkDxwKiSHFaU918kk+AmY4/vIFj8GAP8lakK8hmngcsqHWRINIxmwF87+BLf79d6BtZvg&#10;qDS9VDTJUvpCmnqBw2L+jsAYqRy9JXBzL++oqFv7+gQ6onYf0nx0yhJjT7x4/w3VFd8v8at4E+/m&#10;Tdx4bKlFj8yXpqss7Sg3ARIGPaQhuQLqVVL3FK6XHP5rhBS0KL1i2l3UNJBMZlueMM/N18iUEVEZ&#10;Be115JuCEoDRNBO8hrWQXQeGX8FOtRS127VoLznAFGwNtAvmeoxvgVGJj8yjxXUcjGkA5SSTdEvk&#10;ExiSPT28I+9cS4Ling8CXVRktIlNUB953MEpJIIwwBx5LU5XA+Zo9D7q3VXNrt4amSUGYzjxAdRU&#10;2e46jdTus0b4WvUmwGdHoEzSNgbgMacppLj3RRmx8r6PyvQqoLZarMapyq37/qpR7wtpVxb3uoLK&#10;9TgCjACU1KLE8oW4olZLLgCH2GS0vV63lH8AlKQteWV9ItUo7iaS6J8JMYrVmBxO8ztY16Hs8m5h&#10;yguXjMHe8eEjg6GuveTsMYc+VwIYAw+lAka9O4fgiHqGYESTTOyHkKi/2VtdRk0dE8mCpi1jCvas&#10;5RdsSFEpNwQsj0wsWJd6p9QdlQlIADYEpndaAQzn6TrsaExY5R9iXSvzqm5cvJrFx90ceRPtMUcL&#10;v8xmwnfk/b9d4cn4cJgWu0awo2rKQ/a07wtZfBifIxkWAVyXhlZGIN90kw8vbccEWvRggFW7PFhe&#10;jSOX8sRsI2H8vn0xd+w+WDeuK7yrlwwv2LvJy8SveAXL/3KZlYF/UTryEX18CUaVoNLalr12ypKV&#10;rQZmnzMjWqqn2ECZMOBOLUbI7IC8jZYJC/AuY3uQm5k4pVviD6C3BIAHWc/hzb0+zG0XMD0yaQsJ&#10;qMHi4aPLUQkDoEpS1WipSla1U//Kf9nH+xvtafQCvBZGYsXFAuQFy+8ITMIx7TIk7NR2STCv6mmH&#10;l1w7THzg8D5blVRBgqONd2MvQf5JyhQSSB+jsnx4mGoyBIcyy+9A10cv4c/zXJQXgP5Yd+QnRil+&#10;Wp4rNnO3rFdcfhb4TmQhADF192JJLFAgf3neH7yUMrQAyaPSypRcSMwCpgkA2cF+nyK+FPdZYzgL&#10;zK7GsW16AKNtl9lFK1tc7JKFeB81VDTWNkamAXjSBLB7YhYwwhhDC34Zbtz0ma9XSwkCExYfMr0K&#10;dgXML8rnyISth6ZwNGD3qrEmyKjGm4A5m78475LqcwVWI24EWLxKVhyHKYwVF/h2X5f0Ax+5OasH&#10;t+7QPEfuMtOQ6nqV7ShG0o27929dF4UDPTnzZGu0u/3HhUaBXCtul2A1GPOuTLuj6iW9j9OtZBqr&#10;wH+MQ+A/CvCq/Y859+WjRGAtinZz0kCC92iBcUSbMZCmfEe1C3ZELCPrkUbrUr28IhhfF8yGbLiY&#10;KWcfQr+2wa/d9snEF+4laxMIuqoyaiCLTC0ARjtX7R/mVsA0geINya5lRzB+Ng7StOoxxXXtu08P&#10;3Balp13wMrwxiNU7dSSmIqNGAhqBt0187IrPCPhoXEEalVYvY03MyKk1fsEted0c7A15yKt54tap&#10;X8HuSoYgjKB8Sd/TNKZtThjwPOhJMMRqgrW9tTC8rVSj4AFba/UyesaaZlW/DLi9AE8C0sDrQiCZ&#10;RgG8ILGMMmOreRHfn9zX/xiOFiokPzH8X18A+BBwbQJejwlML9nXR/u6tqc7ALg8pIy11vDEvXYF&#10;ydYLlme1yV6VqKce8thYsqtp1WRfBq8yNV0jcYxK6/F683a9AHpwZ5WQTqkdBB4ZXzj4oxgeMSNq&#10;CYljmj6VaQIuMkSsnXqcLAH1bUHPSJcacJpcjRQfvK2Zep+CFh0J6LMAlD01MMrUKMt46Gn3IPNA&#10;7jXUMIK0AjwqwVkQpA/HAMopahkwR5nV1oT32q9PiKudbsW1I9uP99wtu2vT3BtzJB98q5GFA/7Q&#10;MHArgk6BMOIArdtlnhanmyx+ZsYASlv8DGdq/no/knqTHfm05gRSlp/AUTytaQDIsDJaj201e6AR&#10;+mcOU3hqelt5SH6aiV23YqYe3mvB5sBkBITLl1QGBuyowCUNycgoWaTgqG2JjznyFbx+baNxx4Ii&#10;fgJZEHS/9h2uj+sjA+Vg33zTZFYs71J56h4Dfec2BN4/wBLvapRmBsrxg+J0Y2VIA1AzhgXe4WP9&#10;KDDWtDDtisMADjcUJFujUVTP8RB8ddk1UmHQW9/Wb23Kpk99o+M+8pFsCQfQ+KN2n79Gb+ULQfOT&#10;ve2AYgG+iTGbSdSmaYRJw1JaqkAxUZtmS/3H9cCug9gEKq1ianhBuyA5tlrAAHFAwVHXKF5900CZ&#10;rqA6qgYSuFEeuyByAyWrh5iW03RB4QqSXYb3P7KIt92rLiaZttM7CNPIj5yZ3aRwGTV+8DRuLV8y&#10;r3zJLjWwKplFvo+rfOIuEL/h5T8BCWsxvy3qqf+4P+b8hsbIg5GHxm9r/sLmA9yo8GV//1AS82ub&#10;yd5f3IXJh5EUOJLxwjJZAOnFtCxFHC+WZIWrEwBMa8sloHl/Hq72fSDbckuuz4x2q/ngt+Prq956&#10;9dolc7UlMYy4pbSSMgkIAX8Mb5SRkF3aOsPVL/nE2Xd0XGlH6Pfs24GsiwX0agGjBxeYTBCfKyYB&#10;9lxNBfAtcku7BBobBbIXyIeNqYLIbRcnIF8jTAKAF+t6MJ5ktGCvF6D1wHhoAVaBRvGK02j8pZag&#10;BuNxGXiYDTwwrYyyAgMmdAd5LVRbqgCZ5Nb1Krvl3yxpMHpkwCXHBN7a66tkyQsYJQior8pXAeJi&#10;D5ARwK4Vw9zur5vbpllwvDrTCi9ZkDE+RkD1GGvdtDAAZTnyMPKHLFL98ye8eqYef1C8u+trgS7d&#10;FsbAtvhzycvg1WKbMfEy4N21+JDVml8bgPfEfP3aJsUY4OVijktnVvxT3dcG3rYE+Y8jNCaveHfF&#10;A0wojUfPsVWG0aMYnB0lrQnLI8gShumNdLqaMiHDgcg1RnqBxEerxSmYqRXmUNJ6Eh+AdtNM6HHl&#10;Bazxp1ZNFRnhtlmaChLE731M0Av/DNHOu+AoAUB85B9tSwGM/K62wpigBpw3HuDpiQXky4cXE+L5&#10;5/2/AYWsRfBgp4IsAqr6WkAuca1glceVHD1l8B+3HMpuHthdG7ICMDnLFBsoJybQKOAoQS1gz+rb&#10;DvA4BQOo+yb2xm2C3/XkS7oonHJB4W2UMUScXrL85zQBwIMXUIKgT/JzlHLDwSrNtBoSrxGlT0a7&#10;D0TSp6esnNYBkK3ywv/z9Z9cIHAXvHYZMAyLqIZYFYM9WvTCAHoHV7kYDecdcH3d6Tee/+G2798d&#10;GBWbcAXdR5mP5ZkGg6rksPzqD6wyfQkrSxNoKqjNLkCvhRaArDZLCY0Um5DMlloI+o78WpAdhyn6&#10;NH6oNsEQXSrB6tdbiPoEBziSE5v5rGv3DjG/XMPLPK8EU8jazUy/o49RhnyUFRIwXMuRRgtP7XQT&#10;9bQCqqME24JJaCSuBtz1FK/XEJWuljlqUctD0loBxCqLAYgD2mm7wwaKn6Of9Bsu3jRznmlpDoFb&#10;ygn8pH/edneBOynNfCa34gAoV0xgUQDbSEfpnyCLo6f9iEoPf4xMoD4PLsj0YC9G9U8ZfuYI0Djd&#10;KrlVe4G2GxsOtPF3QKaxGAFUDhbJ69c2+1jBhsJw1iyDBmANRALcQfXEADzy/oA24T35Sk6JAP3R&#10;vqLvP6oVfPxxj4z3o0v69rSrWARqGi1wSkWvLPEBEpRcDkrOXqYRAP1awIgTiBVcuvs0XZDrAB9b&#10;YuLF1E0DJ5CvXa+jp3ftGrNrqeq1ovklyimCQ1YCT7hYwEa53bqaxeUcXvgOnyIOrVXeELDf//xF&#10;BIDTOi9M5SAWUFezN+kCatySdxM+urSjx7gCGI7TqgL5e/4lcOR2q4xexEe+PKRpPCJeILVwBYUE&#10;2rtMWGAI+CM4SC/mnXunCnxeG/tawF17N+5Nsiig5YDxCsK1gc3xERkib4WP9HOSHeBtlxE3wqvG&#10;tENfMnpO+WAe8L6EzUHWuX0vr6TMriOH4/OnciGnbV/QSHDf5HqvSThGtWpsucO1Yj4eB6Ylai27&#10;wkWvhPvXNmOtTDnLiAtUUF0lZLJch4D2Yz58XgXJikWw9gTyLgLbWiVzZRHUKljjMVoB+NpxHx8j&#10;DAfL88jf8w/lHXN9Vcmb+0F3U4qBicNZ1FTjuRh4q14Y0z4qsyi2NTyG1lhzwLZUX8tNfPtEtVFQ&#10;jW9vXjNT7mM/XD+18B68gFaADY9pF8rj7dBoTthHQeutsIMNgSlNF2JPmjfx9VXLV/9G8B4IwJu+&#10;vh5pb+H1VRkCgYz6yICaVYKZdhKYcy24jzyyQDjLR4Ab/lkhSxBQBeUcrfyt+iqJBSz66FrZ/YKu&#10;smRYeyGAVYq3Zlyw9uXDCWIWkH8cp08XMkbW/YNDpbxeMKQ1RrBVDUxeAOe5ejVND6CXipiR09d/&#10;JYlsKUcL7wiPo+pTCROJyzWCcDwMxx8Tuqgw+7Ng0zCuV3xnXKXWQPlDTzI8mXvQ7NkR2FEkLdh1&#10;4vUmVpDSpeqLAuRF0IH0B5x6azdHBpNYYJTrwoAwFo4tlnvy2m7bQ0MGc8s/FBMabKvrJ69K39lj&#10;+27EbsImtw6QF5A4YBQjXs4qNyGMIKzxY40UsKtn1V5JBB3fwW6CwKsj6OPtBWgBPRkE8oZX4cUK&#10;1CzOpZLWO9hSO4w4tmXSguWbQoK7Q+KUhQiqH5VEcXilBaIHWxllD0C2C+zb2lTvahoBSgY8D4Ld&#10;eGBaTq5jLyMX3apv13aUoPvIEBizIH0PpykjD0xAnOYJUv60ER5NRvVbXaHmrpdYAZfkv8mQw/96&#10;tQBmjy70PUAAz5Aj8H9u2zRrNxEgWwZNTABBixTbJtjp4l0RL6Bqf7U//9qWclfzEOD3dBllz4og&#10;DQAvGmstzOLyVa7YqASOtDuieiA5CQKSJtySq2ARB2xzBeR5owG+3YCmxm7dqd5n7cIYwaV9VEoe&#10;91ySkRcztjRvlVK+dQZCyvBG+xqfemPhtQRKgGkXOdsmBizWS3Vp11DmVcVoOOuVr7ZaRq+WwwWZ&#10;eMHKuI8jcxpdl3gfyXf3yqRNvABsayCykh3RLhle2WJdZoYXJDaKynS3yGhZvCEHxt5ppJfqgQdQ&#10;UaY5AB8PNfIqqZGCrUeCbXpa8J7VP/N3GkbmiSEwDLClIls+LN8U0JW0x2g58st5gk0uP9mRswI3&#10;xgi2Ht4yAwjUC2oTLCi5WIAHGSCxPyKs8tevbfoTPUGCAJqPGNJjSLufwJ8+8JwwXpMhdwW8jLFV&#10;SaoH/g2/vuqlz9UWgKfRLwAlU+pGpYdUELNAF5r9GQ3JUVYmQGxlClDmz0eZSzRnZeA7+Cquk6kC&#10;PMaCTRL4XjR6SX94u7WkqSVwyU0Dd9TTqp8XdNlpGZmjQKPMMZLUZVVsxd6jSHkAV1ADpamUz7Xt&#10;5blP07V0VQAqR5Je76gInJrZO0ILb0IWSfVOxbgckZYl4B22OloGbOBB0iqmuitGpS6mHJmA74Kf&#10;5Ht+CtQf1cDqMaUtXw3MggRurJqDMr344LXvChldio+6OcfItqVNDwvtbqTlrHhb+fS0t/z1umgd&#10;aVnZEZhLvhVv/grkHaSl+tsaFdx5K18f4FazdA8fgH/79OtQ9/n/Arp/aU9mR9zQVhlVJsAU3LFF&#10;43do3gSANE6ftaXtQgPOq0Vmq1uYCrKol6yaiSYgVkxFKRZkjPfnSXpAGxVnLzlwiGmf+dpVhgXm&#10;uM6aoNXHrjWiaSrYWlQAPRgNJ9wUUKBAjZaVmRBTi55Dy3eNJK0y+SyCjLTgai5lh1dlCWmUHV7E&#10;a897yAiRSZzS/NbBe2AOQKuscBhxo037BXuNaoFHvu3HcCzrAu9lbLuACZErTvMvgY9X2gRW0Frj&#10;jxbeHCrn43RJNFpu+VV+T867SizwjQJGqTz0bQncAa8QxTT+LAX8ZD94lAUeYEeHS2VbUgaKWkb8&#10;MQr9T7xRv0yJPaa0Mm0HcCCpBP7tbi+krh38TBGvWmarLuNMtOYFMOX4c7+psY4KtGXE8QKApuIs&#10;Zvqzb99seCyIBdk1UrXII1NpZRpQrywvAMYqAGNRRgV74LuVQD1TZVwDjIyjXeyDgtHlbc0EQ5qg&#10;xSinMuJl4F3RonVBJiac//h8xYuR8Y9tirkJIfdlrrXIbiUvRPD1QO4pBZ+vl9Hr/91R/iey2C4N&#10;/z8J9/+70evBgF2r4KrvZ3bxb8u1+m4v730Y8YT9MFyuV8r7y63hhfDD4oKX/318+HYZb/21mj08&#10;Ct5hwBuz+v+4/R1/bbw1X6EmrEzm4GtxhgG0eX0LbNUkpo2PBHCypyGHf5PTBCoaK8rb8WoTCNwO&#10;VmZs+WociRmxhYqRU7IJVBirwMC8CZYRUxPrlYfklAagZfXxYuVv7fV+eTfARoFtrYqtMHkv0X1g&#10;/Px0NxgzAUjAHDSsA6R/+d+PwlGZtQIqxzSqKyTlZahs4Wy4Ml2HUa93u3+Gff0fofFLGlN/VUOg&#10;0d/f+LnBCgVoGHkxMDwt+m/MPy/ekRudZqTtIPC4Ed5W4E0cuSXBusBoOGoA5gO4xobAQ+qlHq3M&#10;kog7buE5yKy9dZDyMOKj4oUxQQ03VMM9fWg9OsW0e6UCXUor2OqKahb3tlG+y/igEgtaXX48jDgj&#10;UZKNfAllGlILOBhan4N8FRKcsUXmO0qcEoDAk9fnWQtAQGVFpAztRu3UZ+jGePV45Q00KtJRJJZe&#10;mrschWk5ulrktBaghiqZYF9sd1ZG5UAKDOEyWQpp0TJivP7UbQQQMwobboXf1nAty2t3quVIs80Y&#10;0MKtdNlSfc7JnpmMIOWteQEweksIKKt9ejcnsXrE6q0uSiNoZLuVEHPWkr7Rrfr69llxabj8hMQI&#10;4M0xhJbD6AC0fpasR0g30ehnTNJvE/g05tuKTZOhJgB75w1RgMbjCLwhXkOmunpI16kE164eEpcj&#10;sVNJH4UfvFxPsHuvP2tTMAjv+uU/CiSxkMZ6M2n3pPk9jSkuqxb1y3SHMg+mkINfPVs+TiMTCKge&#10;BICqwEuCAR40AOsCNMdxani1d9EELD5VxSXQigXUjjx2gPXpgkEv37vmO+gFmOo1dl7f5Wpa8k+A&#10;EHMQAFyqXSz/k10+I22uXyxuVLnetfAyE6Dh+MLFVMVoPDLKVFo/XgkLN2Vk2vUL6a83R3ZbXjLb&#10;Za7BneBlqGgkA7a/VL3mKGtFLtIMfFaNfloOu+LIvAJvC+6Zq8wF2Ffk9KmBybKaX3B6AVWAxddO&#10;FfwUogWNlwfwBCAv230UWAlp9FNgqxVbj5C8bFi9G5vi0g4P7mIKFKs5LMYeIzV+qnl9TMXXR/mv&#10;f/XfikTjL+FM+RXlP/7jP6jsRfA2MrlOG921LQzHD1JiQRX9hmjHVU7TBWFkiRcgWA2YqUe8xnYJ&#10;NCJezdv97R9K1KD3bA4MbbytAqN8LOJkCJY3vy2C3SLWftSnrDSAGI3A6+011g6P7Mjn9elCqUDA&#10;x4OXQN0VemNUSrbI6VZHyQAa5VHCbKbMBmqBSSaoJijZkclOqYI0z0CYTmIYMIEyAnDHXRohSwgg&#10;UGOND+C6Ja9HIWbaikNpm+wAtAm8j1VeXOACRmg+Cg5SZVs2BPxTiLK2bGYY4ElsYJWpo6N+5CF7&#10;Gun3ek6fmsSA1S+/G39JWNnijQofu2yf5OrDR/gvLpUI9AKOn1e0kJzCA5HHuqIOnlZLxpSC9AjE&#10;VH7yMAVwAIw8Yo1bky35Eat8juTdy5S2jbRgGbH2n6LSXH/bprSqp6z4PDIbrZiofiinYcShtS4A&#10;e+nEgiVl4gHk/CRY8YGvS/w5IzK3CMTLJGjEfcDHkfSPKKrb0cA7OvS2yDw8SUB6LL7xfe6Zbo6Y&#10;uoIyAcYa+LEa6JbCAXr5q6T33VlynUIUUD2MdL2J19eJOj+p6dfrCke7bhmiHbWrqJgnwLIuLB1e&#10;vgcGoxWgJdfqxW1JKbhjrhxijSlNi5kF8vYpgDkE8ta2fJRp3Gp+CRvCxVhKNarABcfI7ZsvhqwD&#10;LsQAAEAASURBVFfpi7pf8tczZOTU14iFVqW8jFEyTpeRT+/ol2oCFcszDabjNw53hin/AIZoCbMd&#10;hgrjEcsrjgGItYhv7st+PDen6nPtM2QpmkbqfTmQHXiVCp6tvJp3ff0a5ogo/1ZNL7+5cVUW8Wub&#10;v84hcATfLi+w4WBIjP6yh7Kj0Qqpa70Y5anhZObQqnG1FVJ99nUxshWoKSflAZCh30fd37NtIDJe&#10;EQzAU3ItDAJOK2oByOQVrCz+STJiL9UtPlVb6kZ99KLxMN0LhN/z19OG743jwTB1ryCxj2I3lr/k&#10;c0sJjcw/qjJI0jZQHia7+NDQctK0dAECWjVUQQzgzvgqaqi+HRsF+UxLv8qw+me7OUwJWY1TqvwR&#10;wmdYi/dJkytQcvmJGZXfasGx7ilzb65dFwnIWKBAe3UtkByYBRu14iNtR09MYPdpelxM3gukCSRO&#10;IKhNkOUPA/MeFqOYAn7SaPlpaYFPwTNQjbWfkH7MnvaSzTkEkccWWpTWEgSRWqrzA+r6SGDnAPi5&#10;fSRsq12lvNgtVM7qwTBo4i/FQ7NRKz6ibLF3gdevbXfmufijuYgD0BLCu8Jz8b2RMfnP56M0eWvX&#10;hfz48v4w/ymQcd0z0z9aegkLvJjGA5fThQVtpz2OyeV0K2SO1IMDihUsVrAy0mjNPP7AOBbpgjRQ&#10;4Ec85pkPwzSXSqpLnUaqTAwQW1em8VlXI/646BmYEX0HEpwYwOEl+6qpCGCUbYKkdXmV5QtYAo/4&#10;1l+c/2CXuAQ2MrUC4vXe9rjr5jU7CucSJAbg/XgYabd6E40yYr3iZ2UKScXCz4Hj341h5IMtpOQA&#10;GrA5geeiP8mYg7gfTWbKVwEef3ah8XiZ3QVfC9Yl8/LcAmVMGVFVggOFHEDj1k3IrsDAxK6jjSlc&#10;cqsjmL3kkrf49ZGA58n4cI4ttPD82hbPW+whoQssQNnBiwz9Ib63v+yId0rbPQE7zQVohWAvUBrA&#10;C2Qs+WCOLcogvQCAHBdJYgdQU8rQmmzlhScImEB7gFqVhdceAnmr78gyYVwZA06PFUxh0gR8LVbf&#10;Sn7O5Q1ob28AgVEpGYlNiw8kgOnsayywS2LxAjEYu4NTRk3TA1J+nG7I5vCRcISLBK4H4ytay8fw&#10;BE6tx3baZdZSZiQAcXxAXpkCRhyTtxa1OdqTCVL+Ap4hR5TeArlSjNjR4sTPvdmfIDGj3rJIMzcZ&#10;vO3eCn7vw4iWc/CHvSnKLOLuY0i7AIXsSF6vYmuadj2BXmOP8A0UH7LdZc7udbsbq1mYcmit8QDF&#10;y3yUYfQ+qywt0A8TGEkqRg4jKk+bWghYAYz8Th2Zs7f6qCwzvUz5rSiWHKO0gPP+bffFtiNQ1jJi&#10;Xb5gcTkAn9TzR5UXIiEARr8XbZcgZWAFu9SoGLZvwnNFSmW21cCuIyT+430gOWh4MlzAbz8YQqyb&#10;9sR6qZy1yFhz0bKI6rtA9W4JBEv2TPZiLtoVJsOv9x3Ln0l8s73+z6IQrKaQvExLk1z9O/P1VTuN&#10;19vpuhan2S2RPhlGAbDTQhaESwBEBtxF9aB5w+trXvX8n8L1H+okM/YleH/+Dy9TjqSVt8+E3kcE&#10;e0MxU3na7Bqfde25IOMPi6Omtf8q2F1iFi2gLXMxGluqpw/zm/j2vcNUyzG1ZYVADdVnCwlmal1w&#10;jBB41LgO7GH0hudXRy/z+8sp+t6XpnyHjlbgPVVW1wKGT9aIK5ujS1lTAS5eKSc7z82/iNOLjBFn&#10;jTKS4qbuaiNTsWLTTM6opoQFaSRt1Rti+PFeI4bh8AAQ51VMK2DECwdT1TgSw2+bYEk1rUgD01ky&#10;78dwLenRwFA9eUsOZBGg/4nBwsi6Gi0Z3WhNRnsY1UMKVOYS1OpVWc5qUu7GQ99IUM7yuwjeBAV8&#10;JJgqgAH4AVAmD+NJZgKkdo1MPSZ/rL0iAGLrKpcB7ygcL6hFQKZVAGb6FBT1EfgqNsoEmDvsdfOn&#10;V8HyRsGUBt77KHaaccUmWBMsYLSBYQE1r0oqdqs5K3BUSO0ykNsaq3JjYTgoO7R8YG76Ku7VzmdJ&#10;xorlUsyiGHlHrTOkkcm1P4HNBJeW/slocZ2WDcFI2zHHFqxra4vQJHYpjEBeV3rbXOuV1C42Z+uR&#10;81yxIYkPQOD1B8p9wB1I3822A5yW4Kj223//hOyaY0h58kw3LuzPJlpPd23rApJr21LyTklbZVhx&#10;XmWubhRA5lEA3tjN1LI5MOjT5DWhVoHKn0inrthAeEdkCpgKrsH77DdtAgC8kjJ5+GBfhfd0ZD7V&#10;D01vGdMjQbuvm5F2SQM3Vru1HAQcvUcCrVOqmetl6iuF9CgDe+E3/fpquLtSQh5nM5F1SBFvLN5t&#10;nxgBrt4R9ev6ynx/2Jh6Ng0Zre8XU0d5AZIae6N1PSt2vdZdBDakKmNdPdilT4uv9xAj00IVUzmE&#10;yIir1+z7ad13+qtbQRjgQQf4Ur+RUz/q3rnPQPonQKOYEcAqeAd/+8CQz7SRb2WLGgVSAiA5WDiA&#10;Rt4KZu8gKZNywZX1/S1wRflOIT9GNSUjbAIvx73wHDD/ScT+m5OQbOHXNn9z21u17iBr78iv1w4P&#10;49R7grvwk1fs9agcNT9VBFqsXBtlG1/P6s74wyhcR1o5x3b4Pce0lrSOJG1TEp4YAbyupr4o2qZi&#10;ZdX0gYwxGo9K62XKt+2G8CYIjo1N1wX2aAQLqIfd0Uv9/pL4CTbKNJjucOjh0z+BYr1HAi3fJvud&#10;osBd8C3NfiQY7tJdjUxvJEqZ4/LyB8l7ynbJn1a7wvzjVrt0R2APyYBj6bNVs2nPK3VPX92KxS0C&#10;qHE7refYC6lAsR9vo7bmUm+7OGZJsLFGFXK08YDDbkICjHqtT/1H5rDYugjcJdtiyMcVq0HgWVIM&#10;vy/kKUgG4JkjVo8R5pV7f7F1qotK64qqsqrgcEFylnQRpGDblYE9h31bBLQecgBVgNNCnNK6sZqA&#10;Pz0lX4n3F0NkwsjSXH/bdpx08qrzHNO8yRB4YCI3SowmAF7xusBOEWuxqhEf4UYpcETtE+OPAzVN&#10;PwITtibbvZEo4Y9klVTfHsW0nryBJx8j4P4CamkH8M5l2qKPB9jK9NM8Pm9gl/Jqbv78yD7F+7Td&#10;5bWt6QUKIndjZMojwdb7o2nXU3YwRzJT7lyOUy2HkRZZh5aD3qrRafiv1/A6ygRNAekBtWJlt/u6&#10;YZ9n+afYqAI1IhNUs8M0bbvTxAdI1i70YKNKLiTgZ9hW/bqyC2qzZ4kpSrB17WBba/abfpWi0gDY&#10;CG+N3y1N1TSi9Z1KUNqRg5KT8QCKtx4CWxKKNW0zwVyGc5DHB/67kbyvnzNX827ZaIudI4Z0i7+2&#10;/fd///fuyqu4mqaQgFt8dUdFs9NCDpl84m3XIqYKCDlACTvaXejR+Hj1yqCBDwP2GGvOYjTPReZo&#10;v9/J11up2DdCvBcLlw84Truyu0UvGD1Yl6BRYC2QRaU3RD1YQeG1gLDiLF5gcxRblekFu4JWffyR&#10;WZsybyOBCdbucADaztqPcDRNxcskFhwbuwy8I2uBCxJ4qx21MbDT/0dM5t5qV4gViFFGAjxdoJxA&#10;o8CREA8gzVZQSIBpdvVdAKCMby5DqsVqj9/YyIDT9TaSRKAGPnBobJluzorBtQvS3/M/+OOmpYGi&#10;YIiiLdA2pUB9MjSdRijBtmtHaQtgalW8Ndl6n1iZOceUUYcR2CpQvDj73ioysJbnq5NBA/BkFPxu&#10;v/4PErBVM0OGAUfbqPRDYBsJCJtGizd7QN7qlsXPvTGJ0YOtkeT7jbd8048rnP5eMXJ+0vSiBNSP&#10;YkmmnQ2MFDCKSQZz3eP7TfYfIFQmA8hosb0DXt+HR1R6t28aWKPgUNpSuUwuAIxH8lnf89e3kAJv&#10;tXdD1kjctNERjqDRYkgOHxKvevyYZkQO1fwqQOx0d8UvKTZNyyHbFtzJggsyr7yM4QoyRmrZ9l/C&#10;LOpgLB9wfNJgUBoOBtAGGn3c7jTN0WqBNM1kyZY2kjmiPi59kq7Qa84zH1fkcQdHR1XzsbLIXUz/&#10;EChgNac08PK2K+g9glwe17YFvm/y9Q3IdwRHMS5w9S2+3Ff6+y/c+q6/Bu+Dy/Mmvn1tBaxR38bv&#10;hgSg9c2dX7Gv5hAfLUrX6bK1PpUbC+6UIJDHvgmNWoTs0MDwe6+PglqOAKPvZu9pvJml2VJjVFZ/&#10;4rF4UAKsiDUK4ANqis21encdym0RlJmxj5D26hrbC/mR3/usAExgdmXPayjIqCVvCQKq54itZQq2&#10;SoYDvvW0bOkc4gJ/AXgNQQOm7vNcYx8zZTsSH7wttTsfFkacg0wcQIDMlrrH0ZHwbN1ixb6CkiEb&#10;BZh6YABrhOHEgHtuS4Izogmn+QhW1paf7IqTFQj/JPc+4UO2203b1Ye4dU/wvIDe8gX73BBwnp+0&#10;LG1BBqY6CiQAPF07/Qmb3JRW5qjbKpYB/7R3+eyQGfGCY3oOm5nRpZspVnD9S5L2VChZPIbuSMzb&#10;kOaWX8WRm7yEDCEABILeQpjEi92r96j7fxSUF40yl1pjIuO9KtVzCGifPH+zxLX9pr5f6PVyYPah&#10;Y+yUAMNNar0VrUoBlZw7//qpoZi6YkmniDkyArc43RcuQ/Ug9uHjfXNfnz+MTk2oynu9nj9RJDgi&#10;jGdD6503vOsJcqlxRTfRXmu+rUpdVcjwusIFAvZspph/PBIg85JdFR7SabWbC6iCFUQC/vH6b/2/&#10;slS2yIthVG9luw+8d0TefKYKqKY992rfaa8CEuO2hkOSg9ErUbWrBAuoKnVRsfjvwslsiEqN8ADP&#10;XsDLl58MoD2BQIGYNIzLe5+m74XXOwimqpdfo1c6+BVgRNM6ARWLVbEJPBOOo5YGel0IxBviDwxu&#10;Ottf318wKKt62c4uyW4VgFdA5dDK2JLGAVMdWW0j9xt/xfDc4d///d8BHPRa/Hs2bvX3v/8d/F//&#10;9V+utqqxehmUjDiR8CTTyitwCtNV03Rtpj4NRvxFn4L0AEPgTW5E27pjlEavrWID5VsN6YW7SddY&#10;JfqPyfD+RMIFwEIOlaNFAOmRpLZlb6WYKkktBLLTTRSgIZzq0QujnkUytAjen9ULKDCNN1BgbQSI&#10;j4SRb6Ma2l2Hxpd5GCG9sILdWGzgvvPrRy5KjG1PA6OsqFyOUCpeYI78keCI6sspPDEjD4J2Abqe&#10;4K26vjolAcAJqIER+HFSAONGqsfnaZpT+SvxThCEmRq7lSm8GqPWtcoDm1ZdICbHF2445PEclB2x&#10;tPDdx1ZNegXPe8J7CqEF8yOO2jXCvl/cqnXqtVM9kSjDjHDVCmqZgr2hmIp937Lsbk8ccEV2ZbSd&#10;g7Gl+roAe3BxJc7aEcBQIwUawYHb+noH1Wd05FLwJmj3CetymkxgQlhNVZ78Td4cnyqyAFNafwgD&#10;OKVxDVovVqD6W/hVIBVzfwXeYV+IOXrkwcZqtzqyfv3Xf2kzmhntUQsq9LAowMUpRzKlI6eOUhYb&#10;L1i+HEZENSp2vZI/ydZSjvYdwTg9yJ9aeEfUI/ZjuOK99k8bSStQkBcQLkpyeVzbhgN4wZ5y3NVq&#10;psqqC5Dt6XsAEiN1xeICBZCen/RMTXsLf/zaTVK0S+bYKOkln5WpV8q1aXx7xz/DvbCZ5bQOngfl&#10;D3S/vYkyjeoPLDScm/56jDDHLl2Sz6r+qTmYYklYXOD/Ze0NtyNJjqNZkaKk939Y/ZD0kbxWZd0G&#10;R1YDu9K5eciAp4e7R1Z1dWOwszsDyfLAAHgPZo7V7mG5fV8fSXYhtdit0q2FALxpMhqpgTQCeXCC&#10;S3ovSDPZBQ67B7AWmP4Qu0XMSpwGF9iqxgoJiDfcereuAAMPPRrW1X7HAtLc9OeyLpM/695zi0Ws&#10;F8ATyy9lqCy3VBZiNLz6rpJtPbeIj2XCU7lMaQDsWsrpGMnWGxZo57QbIr4E33/8uJj33d7w4wyk&#10;bSxKFozVECsM4Grfq5Z2trpoylBZ3luxdrDeABbtVQUOssbkMpPqJcSvkhYvOq17xGtuAgHX9AbX&#10;1x0Xf9tfuwYtmXLBR4H5VM6mWAYcKIRZjrMisOU2e/o/AwxpFlEyZcrEN/Q5blvhAPrFBe6gxejd&#10;WvWu4MmnD2zITvfwVG47PPrywawEC0rQQmsZcFtd5QRKk/mJP5JzPYEJO9ozWJ/5JsN/bG3+cS28&#10;cbZrTlWA5afY0hSs8rCkPMa5PcRPzVOwgeI0ghUU2McIGgXPipgud8anaE8I7ypQsCHLgDsGILy8&#10;+qqalIwDV5MJPh7m0LRFHC4TxnAApM+D061aPupLu/667T1KfgDLwVa3VOdZL9EtM2T1JNNS5uGo&#10;voqNV1Bg/IJrwCzFOwjG7QITkhEApqaRYbugrvaPtUyAWJk5XKC31FkGJrsdX69l+XuGcF0A5K5t&#10;mcncSJRgh25VIBNW7AsUmYYuWI2ZDoJkyQjSGPKsChRrzH5lvdPWyKzDZVfxTgRDWtUcXWdtvUbO&#10;peXS+KwIIJ/3WaNdAgF38AvwqxejuMMAK4CVUQCj8WNNXHcT9KZ5AgSOxq4RoEwgT2u7Kwa7VmDC&#10;bfr2nMjUBch0+URBUuHFidPEONdtVaOtBEU5zloOgJfPVQ6gKADdda0M3LhcAmUYA50EZo/3l/uu&#10;82KgdRD1FlxufrVsiPUON/L1FLnpGDvlpXt/MdbdYpjdgne93V8aulqUOZHXiD+GhOXvtrFlKUDM&#10;PeSfYrg8qrENQjy/oXg1uyKxeqrTIxsRUOmpqIzOq6sEtmLqKsEyCTIay1bmCdaomAMAxOqrOx3S&#10;rV2wy232BWIqa6dgxAUJsBqyVY3M4tWAsVsBLKesCwY7Lx8A/o7yY+Tr0+yd//VeeCtN+lbf4m+k&#10;eg5Al2oPzALLg2upvx6qWbf8q6xYlYyZ6SbgC653sd4v3Y0UVAFiZY3ztLYOgRpI77bG59XBo2Ep&#10;sLa9O1+vZpoE6WWOutu8WfbCUSpO5vamrwOs+CesjK7L7caatswxzi0Cbxo5MaZV5Y+aXlB1IttG&#10;g1lrp7VMllt4ijEqSAaTXUDL5ZRyfAbcIihKmUwWwceKkhD1TkQW0EK3VUiuGDRhgTny4N1KZqkb&#10;KAoNJHVXXfWHCyUCyD1GloCxydaShihl2zU/zf8KGJjF6dZe07qA41q2Jf78Y9sxRqmklZGu/TSh&#10;1cKCwIrGf4uGLm+qqrFHRaxA/j3n9dVABACr4GCUVQEHZrsWjwoj2C6j4FmSCMRu787lkqfGy7QV&#10;VAEJwG0NlNmK2NXLzBaB9/OjS5KKrHoo2ZqDxvxDAOkroqwuwOMF3JYmz/E8sF2qCc+aQIDAz19z&#10;trsjwrlWT7e1AqeTD3noOW0WAF1rB1APWaAhyQoMIDCWKlgLMpVWY6t38yodZltgAtd4HMytQ8Eu&#10;XAYKDKQlCYCh+mjxi28FbHkXoyFNBsxSjN6udslaZXb5MHpLWHEjkhUIcF2z38+22G1dvKy3/PVx&#10;hIYLYcHXhQRnF9gF/7QQuDbKcZzfEXhlDAH3B8rr7Up57tCwTWks/9JcCZf9HSj5kYEkPAHY5EOs&#10;xmMkXlBLsNUf2O4f3K6yv+3mFB4b/jVFapezdjSFK6jCd4YwgPvpdquz1JOAxpw12oXh3lJZaKh6&#10;sXjPfSFsGaLg/lujzbhqrS/qjWgBTZYDE8sCsN7C66tigd1DcGjcOt3qAwbPenrlf2qt3jSUhedd&#10;YJdrgey1AHNxKzOZyj2Wb5agcXRrhdPAoKwCnguxGoFeHsWUMlTWzlUgSWV7Ke4lrpqv3oQY5Iv3&#10;5UCvWGMVC7i69uXvg3yFK9t8E4y1S5UEuI4uW3hJK3pezcQHSCwwvLmQYFvUQFMim1VCoMMU+wuz&#10;LcfFBOIBZQLCKQPPVkwgMSAy4Cy2gF29633LGIIAoOwZu5kpTXa0gmRGVQ3c7k96LXSZsnoTCvSc&#10;ngSyNIBYpTIF8Ecml9/HRVGBXHfk9UDCSKqhuiABthB3ey/1p1sK2SFvyVm2CyZ8GWcVUld+65l7&#10;77Nv1/wqQLxT0nOBH0MUvP4lydQCE3+y2a0mA7TIETO+BQPmVaT6y8H0XcAeAOwUABa3CjAKPtZc&#10;232P8Mm4Xqe7C+Dr5XD7ttilnv/4VmP1nfP2vb/GA3xwAax3//r6HrrcCytWcB3uXtwEvmY0TeWR&#10;jKauiSsAk5MAwJIxX8syCCRNbhuoewh60ybA8lx1te/obXU8ATkqda2ynMiGciSWW4ACcnzGrLnq&#10;BjrDoWFLplUA/guPPMHXL2/e/+Pfu/LXNK8/XZ3fZMHJg+ZnBz8avX6oANyzbPt88vT2Pxj+xyNx&#10;zb2fC5VXxXh7r2fMx+YmeNXfp74Bv+XjgS/A4XmH/stf/sHcf3Ly63pe/23eZeKXzlea9U7Bew2i&#10;MsIzYL9br2fboTDe1et3mN4THcd7Q+bSeKPe9+dK5hik39IL3xeJ8rq9XPJ9SM9pmqPvk1ze+wrk&#10;3F34urve/+ss9/+uIS+MhSn3y+gb5MLzP7Z2SbpcvLK8xKY4CTk3kPtwHeN91Gt7nfqff3n9Gv66&#10;MZDX4e9f+LKj29MIvo5611fs4Gv2+/1rtwoPvga975XiBIFDsNs0T4DMx4nqklEJZoGvN9j7LVZI&#10;3UtzXd99RzjrLG7HfaFXiFGq8g5vAm9kxhFB2vVw+rrcsn2nXPi65VfsZeTwl+c+6T3CN93VYnsd&#10;8LqHfPpfB/Uk9zHhb8ldwGh4Yzv0Dry0/I/1vD+QaOC5OXfApfTSGnHzDr0Op+Wu1+i///31wQW+&#10;T/gax7+vykD+x6nv84IFzjGGz5PX1qPeyotiewcCfOAhv+6Vgrteme//XVG47vV83q7LsmftAgP3&#10;Ga7LR7BiMK2t5SQL1Nopkb/L6PJaZGTLyrvAoz4Z9LUO4DaBg64BP4wgvFZRkbWeZ5DRQg2kxCsJ&#10;ExBf6vsl/P6kSV8vLUi7B6jqcoRqxZtj18rlm+N9WDsCWqz0Dm37O8DYAVKW3+tby0EJ4Hd0sgQH&#10;OMSlLQ9meclWY4ly9fZvnBa26NWAkbkFJwAjsL7i7i0CSJZAfVgLXQE8wK6k2G4VIE758XKUoWEh&#10;uA7xXlyC3S7ZQPtawAve1uuoLTUpmcLCBaPGfLAaAXjXRzLB0S1cwdFl68oegBeTEK7rlXr4Q9BW&#10;TRYAOXapbF9/AUDpsuogd5migOqSVJ8r8tCwpcWJi10jGAEtwceqfjUwLI3myzBF8Et95sB0Brva&#10;I93aogYaLSl/iNsmlqHKUFneH0hCYgTpm8vD6qqFUgxA5n1IX+upVxMPOFwJAOHVZ3H00XLLaZWZ&#10;cCd9S5Pfq9AY8zHWHFsmgD1Gta7itaB5LhOq2pHFOGhzaEkqVrnJdL0DkNkTB+w6a8lwoHEBWhh5&#10;3am7tMAAEKcPKGirkhQZo9LYZbsAJT96qVl+ZaZRBSsDtwyxqgQDELS1CxM4WloyCtCwcumFEfCL&#10;UvGzvgTz5dK8hg97wwId1LH5WAL76iC8+Nc9/Hoe8LpuwftgM8HMIb4gxrqB2jA+fjB2qQIZ7Il/&#10;B68jvr8oJqoPnF+irtZ7DthPMPXXPyi4z9apOgYCNbUAeQPaqeq1LE4gKE0lpEv++fIalQsA8xK/&#10;H0USYA7SLS31jut92lB5ZVaYXSqpG4jAV/aa+v6MCpjDFtkai/oItNsqKvC2vF/I9/7Qf6fvB/6+&#10;GHgPs/oVbzcN013cNwTgO+wFkMEUsgmL1TxrRsDql88FYCGzptGY3ReFbuD2vV6IXJBijHkBhSuw&#10;lSBLObRakQCHpi9NMTxg9Yu3ZY72NKXZRQ84XInr6rLSlRdYYZ6rnD8EeMvxYFaNdo8QD5NRe3XF&#10;aw8HUHZduZYBrzicBsDiIX8+NokBrN71DsLl9Dvg670AibjDhJGBdWl0u2SBgkL+cKvSWccIvZFo&#10;uBC/d9Bi2zJEJbUPTDDLrmlYYgRUyDTKdhvOCKNlazKASrqubeVdElnbnQJm0aUmCEiuV2z9GzcL&#10;5DIl55t+fZX3zqJ0SabMW7cWYLs+kZLbUvOOf10P2zQCGJTytcqHMSEmwCn0xgA280gz501+3d/e&#10;Ttg3ECWLbgcoAd6hC+yu2K7/flHdTrteMDJfQQXl9AaAR/Y8rSekm8UE87VQW4dsxWIEAiou69Nl&#10;YMoFtQClCaom54KXWW/dWiuzK1MsgMVNY4mpKLdqJBOyZG++07f+5E1TSEoAXfj7t4+u353hH8Rz&#10;H/3fJeM412/vXIK7e//IcP9JnhgRXIuE++tLfF8TkXfnGo7n+vJet/YqEF+aeSou4fuX2Ndp+LTw&#10;9x/ufyzSrOtorGvqBa6rkJlk86sAl2Jr9//dfP1ypwfYWE+LRtd1yDk/pFtDapV5AARfsfeNXPs1&#10;gvt93Vgujc1f79/n6K68wrJwVJbby/te6vynSW/O+/ftHzBhPBIw3s/E62LxGgVo6OsQn76kp/ln&#10;9M8MXVQXx+Njx+n8QZH8y5Cs5yWTs6OLJeTC3sQ7kX+Scz1VN8015XLEpb3vidPd0mKBu1dpIFk8&#10;SFQtVDFieb2S1IBKmXvC9ZujdgsJwJujMqygrXa3WjgDGlYagBgSDcv7yVbQVhkCgGJrr8gVdP80&#10;61tJJcwVeq+7f20FtRihgEBIt4anEbS99S+X3rtydYQP8QmSbLgVSbF35/WSaaXl4qJYkNYSOm1p&#10;aMoxpPoOe90EeY17E+QRA7QUHpmmlkw1PlDaArEulB7DoZB5BVbPEK4FYHUh2L1X6emWiYytg6oy&#10;K/Ng1mRulZFjPhVGkiqZEXDYbRWlkW0JAA8p03Vtjq0nQ056sIK9G5LUBWACXeIqgGUOAM1R7VK9&#10;ISjRMFFApcUqAWzITX/NjcS7l6CeroJaBlZNKzz9gkNzeNmuHRwTiIQhmcqS9HhiL6EWZEuSrfou&#10;J7vKK/e9vJnsaFFTypRsNzJ9gloxATOtfK7GA3BppCJQswIYBdsSa1Hslapc+zI/5aB//QUApuyk&#10;0iHlqRu6w/4Q42XE2sEuvYY7CB5yu2l2kIIjNqUhq3/jK/zPr+85l/en+9CBEbAc4UO242wlMN+K&#10;OF6wmY4uCgHX3sJrC36f7Fwo8wJIblZTSqDlwgW4+fPVf/Ov1I9br8u6AvC2wHU9Z4JX+vvLKt/c&#10;19dCBDtX/CV93IFu2lOpK/6IdRbVdYxArB4eQa+XMhi6jlbgf5sBryDvbpdUmT5ApgsxKz49INxh&#10;AljE1I92ees14P2ejQG4HHRUWlo45O2+yuK8gLy57LbFqyYeANN2ceQCBeasF4atFY1ARgs1oNGX&#10;GDJv13Ubv07FtlUIoARJcrg+/k+O+pv5ek0LeQKUkkSZloZt3chfgPYr5f2H1AP4gY1vbCywXs8G&#10;PsLdXuZ7rm9zZACItsgUZGf7ll13xi1dBTJWWix5D0OFoXLC2/H1aq5Al0p5xVfU69+W/Ha3jymJ&#10;G2HIyrYFbpYApvPk5aJcaABUlkoAMqvAZ0wBGrZhti6UAPN7JmMAWqiMQ0BVXFWcBR4xKwH4PSHu&#10;CxxK7bavlLk6t1S6DQW4OJsutoA97Z5ZO4KSTXvHXF/NUUl1HRZdVS3HFqO8oC1kmLOBHbr/DV6X&#10;YwIylrJOWA4JhliPoXfzVWhhPxbJtgsUeAbEugynsnUtk4zWatpCHrwhGT3VkuISOKfYKGuMOVkA&#10;Bm6sYt74AjU+1cgAhQTQHKvp8F6RYvGeKiMCFi0BlZYY0vtsl6oLwFLpIBm7JbhdATK2CQDmq7R7&#10;1N0aVYIuEtTEtwWEFTPRJQ+GBwMu6XsdYpMVq0co8HVPr9KK3ldtr1HlUU2mCrQzYhnJjLQ6A+T7&#10;4F/fcdSXsHdJY1FuCzz4tr7HzUFsft1npoz359vf25ZHgI7VfTQapqPf/VfJsidYu/faLmJaVKPK&#10;Kdm0MtPLHCErtvUx55123SAvqpx36/UuYuvxqEa9la+XVj21bsDLxAgIq9zYEhzEeRAbAsPaj/UG&#10;6VJAxSU2Gfs985XTCAFdAFWLsw5N20ZoqcKDGyqmPpfKhj4FMsrAZraVUWMILc9MTaYLWYNq6bUm&#10;c8tdkrHi7b75KqzXZBiT25YcaEqHoZW+FwvgespgaK2LzBLgPQMazuncyLZPoAu+fI9qTX9sHYFF&#10;u1WxJMweY89Z5gEcsVFivGtPkD7G+9MxABrvgNdbGzFbKmITkJWg8qgKMppfhedKqTtdCznKAI5j&#10;KxbsoJvxUcfFCWnyn8ZdDHv+kzhHkGMUWyyM5g91QorlBpfMWPXKULqu9r1uy8Wxo7IVKKsqZqKZ&#10;8YCMkmg4ynW4e/FLIn63zd9wo5qDEg1RfILBlGnXitu7gPhOeg1iix47ACXV5Ti9MnYRL0nL0YKf&#10;lBwMo12PZ5oVfsOvA91TrLqqd/OKwpJsu2EEamICGMFWNPGA2/TtqXPKamCWFHPHbvr1KqiHETxP&#10;4iC610vzXunfhDfjKwSeP1IUyx4b7CtI9xgE76CqyZ7Z147WkmC6tgAtNVT1R2AhRaUvQfBTQpfw&#10;TNio5jYxsDKnKO4yOYAaeHAV0i2gl+MZq9eanq1TAJCu7h4kGMHxkiUGiAVFRRroFqwMYGwygAe2&#10;KrOra3PqHuDpVdDctpsp9uQ/JdRFDKYKOsAaxVqQrUYSZvWdKpK7fU+4indeY4IyjbIrmddWL1wJ&#10;JnP/N0SxtSmHRT2kCVkAMhlVyottIWNrrDjlglrGVjfKnGotvVp8jKvcCpcH0Ft4hzeBrq2S1ccb&#10;8qyM0HLU/nHA5mNve+g9D11Bcw8Z2wSAsLFtX/9t29Mc4yRtVIFdU6jvG/j6RZIaeFbPE7jMQOTG&#10;bjhYTcqYQgQlCNomMwEeYPfIzCJfN9AgmK5LF9WVprk/gWIBeNs+E2wlOLZ4sTQ9sHPVwBQCE17l&#10;/w2X34iOUcuJDo3ccZF7MEjfqCgBLIDKlR1kUZsvpoUxAYFgl+HKCk+MZtPcRuLlXUDNSCsMaCED&#10;bxTbcuKX2ajjeGw3bV1OTK/MjyFbCQCNEBu7aeZUs3zUbAjYNAE4C8BVrMq2WFqSbOsG3jGvF0iN&#10;tetFo17wnLtpejcW/HF0rqO7Xltvga/+66njeCZTO55etgIeKn/SALA4CK132qUJd5gFO32xIc6F&#10;F6zxZq5TvVz8XPmPf/Dba5wBki7g/qnt9ZMb38lYiNUrMFDmG34/FZJUNSZ4GCtDIX0dlcG3/OHw&#10;GnkHyiPjbDLl/59BOYR77TBgAhsHlkz8yzi9hyAjIGx+1/JxnOKUiMVb96joafngATrGNXVWvN6j&#10;bvd3TGRTwIkl67J1KQDT8sLfna+vhaBpRQKQ7nbxtvDu9ifjoSkNexjg1qpljWGAK285ALF1BfEB&#10;QhBYUz5BMoG3lMoDsFPo7iKHroyZYIH8DqoFubijHmI1q1xBGIEJq5RpEC27AnEJidPXEiDAQmXF&#10;pFnSfFqBlRlCVVDrAPeca5A333xdKSG3u2dAY0Kkh9m5R9rGildcDkA+BnFRgHjBipM1a/WRAbqs&#10;tgKZjlH31n7Te4C9RYo7YYF6izJcGa3Vg4+VC2VYgFI7AIbKuwmgcmtGwzcKvNsj01ir3qqZn39s&#10;M6WpznCMFcHHUI11S5DR8iRj9koSP9PUl5kLsCuBUbRu4yWhxQtvTmnpAWG7b++31ya73a21AmZW&#10;4zmG54HZKZFYxB6pKjgsbct/Mra0J/uTwJNsQvkCYg+mLa7FbbuQjoRsMVsXbw8W2C5V0OGVdTy2&#10;2woLzOGXfWzXmMxw6nbNtKLkPNch7rcDpJ8m8DEC6vODprmlNTrwU8vYBqlHDK9FoIx6LI2QGp9A&#10;vthDtt28iWE8CQyYtfrwcWmHzO1lvpdReiEChJQj2FdEWYK2Ms+qgErLrs9bjCTbzqClbeAOeD1+&#10;kK4R/91kTytPvf6Txeu/C3otXAh4RFlQYBYAJb/RlesjwCsvqALEdIkKA0zWJU5A9/rzRe8nnDMo&#10;Zvvf78WPc/z0dv3cdv/kRovVacnEwvp6g9yfe7yB6PDLmLt5Xdc1530SEmCwmOnBrB/Da12z35d2&#10;J39+AjfwI8b7/u86r3ulhot6ii/lfY3JDs1Hlxq94uenhIFdjgCLysYBGMECiAXW4zDP08JIErti&#10;7G5L266Wg0EZr3234jTGktDhEaiBBHAeL6pL03KrvoriPYnYAxz8kkWggWcrOCw/bdeOxq1ip2yN&#10;h5TX8rEq9jzFCvKqsUoiqAsQC6zcxs0ME7Jit6Upg0yPuO7TC+NK79YR4EDJqxcra5BKzr9dMZoW&#10;zGbCs60rKAGwD/waaekVgHV9BI5QoD58ZLLdlbhZdH1rAwwBNFSvvCS1VdphLGqNT/HRTUC+CZsD&#10;jtf4S0VpmuBQlgMIq5FZfWfgLrEQbDessa6ndWtC2C2VRSCVkGoJJdtNiQDxfjodyqLk0bPAAjGa&#10;ZAEHWe/+63mAef0FALD6FYXZiqm7Nuu6ee+rhT+W8/D6eQFA4DiqYklwQI1dZYklD4HGKkBcAlsT&#10;4gOb3KyArwdb9Fq2dpgFCpbpGJHmoxRwA8EuNG/49W5BlvJIQ7yWRgQUtDXHLfjoJgOk7DyQYPmM&#10;gmqujVqcUfLYQnoqaxpeCBcMFu/Yc1ZpgGe3tAAylplULdQDpBc8t0cIWxPM9A1yp75uONdC65r9&#10;Xm5zuT1qp4I3DeAiBob6Jl5flVE5AxTAKlB0uGgts8pX6P1FPmUymF8S0gfM1J6xrQCNsSuWlLFu&#10;plHrUg/jelqWeau+xKLOo7gKXwslvHoFdQPwPANsFbPNrtdKF1m1TL1rR9/aKLGvPgK3axRTWQg8&#10;D1iQBav5Pswq/W/bYPjJispSY7cEyXvC9Rxe/OvD/5WJwC7PTgm57LrFy+LyWQBbgD38pbgZyc0J&#10;IxD/+bqWkgMlA1R+1NPFQkujGnEVIN6E45xHqy3AO1Pdg5lMVe+Urb2CG3iM9hJyAcTy1Lzxkrtd&#10;WfolwayuAs3KrpH34sAC9auBObYwiuEBbjVa1dfdlvqPLXNMVgZjlCD83Oq14k0Z2FjDV2agfDiv&#10;DNuWTErD6cJICqy6jqFOr+piyyuVa0OeZONoGb7g0CNW86zmeEirXmvJkSlj0LQgwZu5Wy12xXXZ&#10;wrOV37oaBdRdiNmuna2PtDlOhCx2zwBmcedZYmrixdkPgAYGSy6BPC2ACx7g50PiI80t3Y+Cj2QJ&#10;hCOgxhxAu4KiBMcW48ccZKxaYir6q3GvPgCdjlg9TWXVgEZkvgrLg91qNwrmCn2vW/J1gB20XmWY&#10;AK8f29woAutkGw9oKfOsYLfWDmfX508jAsClvtfz7kCvgG3HKFavLcVpagUSAJ6yY1aZKQXWxE/Q&#10;uANg1Fuy4ODr8pKb4Ajq2sHezMhDjJ4FabX7UzWkeluvcSzt4h0RXg2k3h0KRpNeYM275KH8yZul&#10;fJSt4wCJj/D41ROymWhgrIGMMmw3YXFKE46WrzLkriNtt8rMfJ7TEXbXFSMgJG/40LBdzbMLo9eW&#10;Yl0ydNseU44tXi1Wtqw04O2CaT27K1NQveLer6B2qswmo3crUCCuAsRr/EOs5bZ+s+8ZjthvB77+&#10;vM/r7/YrYb8r/z59YzdTF4yLLUASizimEe87FPE6UsY9mKel1bE9zF35tfXXvz+JhlnK7qF+9H39&#10;yHecpO0mO9ooz1MtGSOrb0PgRouzPMHlRH//5qddmYt83z0ws2QAygTHtoQFGmWobQFiqwIDYT4m&#10;o+GGtNCArSVfoe+7YSZbwWrAjmhQMgCkW+quDeSG5z3ytWOMfyo9gBq6rR2xo1OWuQA7252424On&#10;pZ5qa+saVdJ1sWWFtRdCy1g1uwWzMrpFzHpFz/NmdysytorzLlCgJrGCKoNWlh0+DaDzxB+un/IL&#10;SR8jMDkSmcqtDlUpr/6S3ostX/dsYkhbyTQa1S+rfhJrN0Hj1rqR5lgjBbUA4uXD2y0/gCzse5xt&#10;y9jqRplPhUTvFuBWy2rAycLqlX0M34QyBXnbKoa3RXVQRrZg+ZLVpFS8mWA/gq7ceSRMKJBWDADe&#10;JWnl33MRKEbQhxt4lQqqRQmotQCLjxwyDwZxdie+fmzj5VeqQqfR6sAut0elxcVINlLGZOreR5TJ&#10;iir/Y0sZmvSCFYNdyAApJdne5BevbDPXlf0A6F3xuQC0dntgtq71YmHL/eEuAdwiU6OeLiuvmqOy&#10;lcGYvZBAIQKH2v2pbnIjFHfmeGLFMY2Gafpzll0rXZRWQXoTqtwWZY7bWkjeAHaVz/BctlQmcxxe&#10;7StO05QAd8luxud9SxxwhBbmAnbEYi3LKNYLD0ATCV5x9o9k4roBjdkBDgq0TYnXYxjilm68yjWK&#10;dZUDgHGBuZ+uYiHBvmt+chlil6hDxta05Q/xRxea18nuL4f9sNTdk0dujkYqyl0rDv8fAJnrahxk&#10;rc4DyQ2///3Nq7xv//VVjVGGFMvWqPhb/Lpdt+zrc0/X6m/x6wcSsTloBMeg3q3wq9lMsNu8H8WS&#10;itVvZTrbPYOYKlDsCLCrreFuIzUuubiugNpLEAawmKXR94KV3x3dtDD6cMAQckp7XcB8UawGGYfJ&#10;vgABW+vy4Y+C1YPJ95WVZ5tdvPpakltrCTYnGcCFBvDLddEtEEyazFYETXkCu/C1yoExpxFqFEjK&#10;qBQvD0a85z805QPCjZPZWqspdP1lrskrXrzGeMFxJLYxCNIImruBi/UivmO+HpI0V+IseJ4rXVTu&#10;lcaf7OUAdBEWuVgSRtlza4vKKgGg/llteUL1xwE26pm5xxATte8pMzOmlzHcqvKoCeJlyAFACqgL&#10;FCOQfHpjTECW5QApHWdd13rBrkLYKl4LmFvEjeoS1KcMNC5Aa3FKgS2qALLlSdoKXj+2HSzb9b+u&#10;aa5E/V5br/oRRQ6yTVMg/8yB+agv1qHPkAIBrPSBN/+ttWmrBH88BiTLbnqY58QYgdOtGOuaZhTk&#10;sV0X2PdVcwHpA4a3bdACMdVlIBa21h0RLlNwVLasTWCbV54t4EnC6K0VWH2kgJZd6s6i+9ymPEIU&#10;2wUDxFbFYQDJRzjksXYErSwC7Us+p5SwMqNqAWB2K1bW50vj7Lp9Rpl2PGDmH1PcmvOc/mSeyg0E&#10;u0UmIGEt4hhlt+m6dra7ZArkQ4nFtutC7AkhwzLVeDWm0QWIEQCSZQzQ2qXXM8AXot6tGvFLwMWV&#10;OIDuvch5Hem1/y6HZNb4foOIj/bvXq/O27s/s8kfUcf2pbn+RrRrNRqM8jiI5KV7XwtD3VqxBI5B&#10;trwPTQGwTANkWRz5Z4BGM8WE+9Q5xZAmonkuNJBUZdTd7jE2c5PhW89bVL6jeRSPH9v0doCdmDdy&#10;zw9JmqdV2THSP0F6xHZjCnHK4V2ZrRJ2C6myWlrgSD5y6qqvxqenFblAXtlPGroKqGlu7usBgLeb&#10;RgGzANQGqZTfNE9VjtvI3wGuFkpxJ4HxDLYWF6ulT2D5o6qRNITq4mGGR0CFKUemHLZ0l2SrUZDy&#10;CXBpDKiRfOpjfko2J/vKatml1k1vfrxb39TgeEDk4T22WUo+mEasEbxbNVR5qq+FmiMwzbr0yqDP&#10;ImirjK3JJQggVT67yyhDyTr4bpotKsnWnbV8XbxddQID2bp2HIFsD2bH2bolr4+Rp3j1nvD8sS0P&#10;J1DxZypij94hdBlS5hEFf0xJDzi6R0iC5cEsWz8dAAEtB+15YkygFTiw9vQbojLGWdZebLYyyva0&#10;8lTJS/dYuOzuAcTL4Du2nq28DvkTULkhjjZnXWhcChytfWUwuxUrfvJ/njlifwlMqcYtz22zYFww&#10;gHgAF3gwbCO3Bak9oL33trHOVZOenJ4TZbUAjauVPeZ5qpiP4ox2rV5ORjWRWf4QNPGIygjPaivA&#10;tWQhddNv6056RWUHqEkJcKUp7QB6k+EKp4QEHy3zfX17ukrTckTZJQrAKj9myVvyKqv8Ce/xFv+k&#10;J9pLsHYGTieGB6xm8cbusdPo1f/Oed3DW/P1ftTy1ry+H22OszywuIoMvAeotbyybS2+kq+/Y/1r&#10;HfrN/wljXpcyqqv3O1tk1ubFwEs+mcSBj1F2abna7tlKWIDeraO3Beb8R6CCXIf+uUVJMmtb2QV0&#10;Y5IdFnlJM7UcdbdrAa/LbWIvU5L60+hnQkqjPnrVUNUAWM0CsGAMd/uxrkt8yDoDfLihkh+Nz5xk&#10;5chwo7ZF93hCjijEaFgH79aoDVRPV1ALhpDdfgxc8uNQE6gLwIoDHmDTwhv7Z46U5hkuQ2UdE2H4&#10;5tL3F7rO3elo2prgIcFtm16CGvnskFpgJKuCBOZconlNn9tO3kmc2xYL2GrLZEmZHXFodqtRJruD&#10;rE4RZwysEnJl4GPl+vPAq6C6MAK0E/4x5/pLVz4q1ql5Kxa3yK5/Reb+K3p4JRycFxkYpctBdmHs&#10;SrpdDGNaMkNWSYvRCQT8c0Q0PhbHSY6LPQLZqqeqBDjOSn5rkyNLgEHQUnBsJTltT7ACQpjuzQQg&#10;oLqwAGihYTnFnGcl7SDx3uRlB9+v4evfMISH7CQYN9+o5m4yMpXOskUVHGTb7a5dzKD7eJfcoRqz&#10;eyH3kG+DrqPMbQk7jm2gwAbB2G2Kdnlb1OctSi+w6qWSj4Wn1AvxDOQUnssRyAAtuqsUUwV09/xs&#10;MRpogtPB6QVWNTsCvoTSZJZ3hBVL96TABA5CwEnEtQx0ItgLYdtC2U0Dy3e9bI+oPaEn0YLMDyj1&#10;Gq1r+ZjWlEMZv5lgeBd6gAzVl3WZNSLmuhqhLMHeGUkq4nsxwk+D13PiP4Wg5TFUgl/y96kK31lo&#10;5AG+pmvkjL6OdLmftNiywC6xCVT+tBKqh+dv9+J///qv/8Z8/iM3vL5695ajXv/z5Hws3d2vF3e3&#10;4oPpzI2O8YqoLni8YAFVHlKLjJhWvBbFdSXXAs6irJpYATVGEA9gSXL3wMbKUAM7TotPES/EWmzx&#10;fYTleUw47Mh2bfdwuU18xO6Z0ewstno/1ow7zoRGsPXqSoBxxXR/AC5ahG9sYgCa3YbhcbFeKbeM&#10;LePQWAOcyhyqLbfoCxSYwFvGrYcvbcVkajcTjZlpmgVztPYMthSHCxEwiHHHiCwAllMAx2ltFbhb&#10;MItwARXZ2sG7RdA2YLLbzQF7f3wkEJh/jDjsdlOuuIkCA1X6+uaqlYUcui34WpCeQaBGxukqk7m1&#10;emm+NDAuXD0/R3KxAvQmcKPy0gJXAR1JUDe7aVk6qrzbQlbsCxQjIBZxU7q6Q2asCVm8HO2SuIzy&#10;ALqSlZkGxs8TNQp0oVEmsHo8Bc4CK9twxQqo6nM9t92ZWok3fHHh518AgEjzoe58C9Ak08VRAB1o&#10;xY08SHmjqB09WedJY8vR6QN0wXsGYyFZfuO4wedvIcbyUt3yqxhIxevWA9zMh5Adl32B2EGGh91a&#10;ke2qBVC/LrswWMDHkq/SfXv5eq2nPobAj5pDsNsn9lRdDgIZknmlnvnPI5UJoKv9wG5TpoFZ/Nw+&#10;Lc8DmHA8Vxmfehk+XgE8TiwAq5OAO0k8v9hFwNpBTlGj6+NcXPKCapYFdHfbCMkjqnHJDsA2yyFO&#10;6cRDdmwVQ8pbOZKnoguAtO4glTG7zWu3rTmRWqiB0rLAhAPJFvByK37KlgE7Lm/Myg4NYh+P+BU7&#10;10B4VrLAalTSUkmV+akacuW+H2we8r/dq4e8TMChd5B/5j8JKgW0/OVI/OaA4Y9leFPUuLVFFUC6&#10;ji3kLfn6nE/GLLsy1GXARgWS/Q72AI0+LA46SLeOOwRHJo8HrwWksqYoO7xsj8UgmJ1e/sGrPGLR&#10;yOQq6qO97hOQYAhVL5cGYMU8XQdjwkHulrTdgrEcLjXX4Fm54J76O+PrJUCMTItit+YVtcAX0Ryq&#10;er3PnIxNATzFMYLE2j9aNhkBa6c/cXpGuHjVBLYKAcAXGEAWD3BbgkwalVbzrZu2/OKPmifp523G&#10;BH7Oxwc6agygE2IHw5QjTlALgauPVrZ0dxkls3iVxzltUb0ut3izL9icnbtYfa4Oc/BsGx0uh9aS&#10;euuWuQya1vJ+SixDuKscjODsbmGQWVevkupSg+XQvPvn10PWLHTiZU7z7JV9+7GNaFgPpLJEW5IK&#10;qqsHe78w6l3LTH+dFSZ7gcrWDqYrA2Bl7O0EiUAN3YBpz7oCA8tMDL+PNam1PtpNoGVXsBiBZDkH&#10;Q9fDMBdMdeXqqJsQRhb+CG77dff2bQx58x8dF3nHfiXvlPABOLZx8W0PxvzITgKAvE52L2QBxW0B&#10;dh3xh7VZKQ/GuXUBMCwB1YkKxHT3GAkAuw6vmcXuFszC65RmScYDYFbjVpnV/Cxuq/LVZ6Dhaw8D&#10;wgWqp27LbadKA/DAy0hiT79R8um187zBu7TD24KEsa4LZgXruq3f7uqGHFFt0yyo6xlIhlmyIy1Q&#10;cNV/3HoP9/73B/d4Bhp+19f9vGbcy1hkaWSe26Ky5CKJWwivRt4EftBi9asKNQj84FKjCw1ATJ9M&#10;bgYCFq1eQZl74gXf+g/nv8MuHqDrwGSqUWA1GXwf4LM9zXzkfz1CGksw1gPQcnWePRLKFWdJnBcQ&#10;uQCeBKv8sYXkqrufbK+R76XlmMLWl48uQM1PlST0dK2CXM6B5AyboJiu5JEAaWwCZaXJ1wU0sSmd&#10;J8bYXMuDf9LbOiYm9kZZJVWCXQ7dWXsAMLLttg2kj1m9CVTW8mD1VQVsb+038XrFXRFbLc9wkw+e&#10;bWl6FSiG2dVT8Xz5nrGbLDbKN3VdSA98HDvyYzKkJ7S7eFtOhOnkq8cFv170CgJuD5dn/oWkZaw3&#10;qlfHLa3yAbt23OI9ZOEBEhQf4OlKsOHr/UXQuKeXQa5twTyTyZe3Oo7awgLWWMLGKkDjaypYO4Lf&#10;jX+Y77hkbsk0dvl9ruTVaNm63r8VARteNfjg2RpBdaHheVIGw1E8TQwC+I3dVrwaW9RdBjIF4EOs&#10;i18xIANTd+hmekjT+D5ua89Dy/dDLcVU8ifq8nZIAAJrmkAJgCXDB+g86rXzm7lcVFFYkLXcmrNT&#10;fkrGeFtev3gC45Jcy1v2eh5MxuoxDr33HFJeDWnyjthw02S0gAHLy1iv3Hv5ogPl2WJh2yBldFlH&#10;msp4lIfgI5P+SrxXrgIx0rEKwC4tdfVuVbCZMZAt09i+g18T2aoXIHD7Uwi8mo/60jbkwGqqHukY&#10;lwVZ41S6rQawiItyBKQgQduUAgV0V7CZ8tbls38Eq9zDIN7AHWoLRlKQV7AfNc5F5ixdkQKqXf4m&#10;6oMxX9cbf2kS/wJwGf6L5mPrcLHlndjnFViBZ+OSWX6W0oH0c5ifFzQyAsFaPg6VVLYV3m0urwsy&#10;XtC2C48JbAivtFsvpBYXWALkdsNHoFuqQNn37y/fPkyatfrIBU+BDBoBVQDjXO424Fh1My5AzJal&#10;S0CsvPlUX/rEt+PHomwTFjvio7m5dB19yCDjA78Erj39Hk8BrxdkK+Xaf8EY6xrCVrIowOLVwyOu&#10;SyvGkGdVoNJZMSXL5918NbUArnjFT4sCeFu4BFRwdgFV0vAEWugCXD5dYI0AxFXJ7KYlNieNLrbp&#10;bcVkDCTQSxVkScD7S2x4I9A/xXTLCWQpE2DXELdgVp+3YPWbuQkH3il30mUHxANatMB2Ac8oW1Rb&#10;m7NivdwiVuGB7HS5rqIAtcDHAZ6tAk1Qn4tkMC6Xg8QpFazMMyDrMIodEWlO5Gr0ptwLVKYgS/oY&#10;vF8/trHZhrmNLwuAjMo9VZML4I0OIGAlcEs1Ft40eXBisTKrGi6SEaskZHOyqDcQQaA0Q5Qp+B3f&#10;3W//BJGEHa0dkkM6xRp/ALcksLgogaQJVJc5COhaF2hBI3i25O98vuVcuw7GFdzdb78EgfEw1GI5&#10;ya28imewIggoMHz1aUr4KUSBgWLuzC5adskHfEyG1BtwS9UiODTGahHnWvCcqJi6qxHpAS264GIX&#10;S6YEGKsFzN2gykOCtUjubS8qb0qZ3co4F2ws29VIbrWrTK9SfdS5AABAAElEQVTHsJoD71YBpPoF&#10;5ljNBwdUlmlONa/6ddUCcN/cJiBh8YoLT4MSfCSwNYEqkAFn1EUVPBPgb/frdVRQ8u17n/P+se39&#10;G1TfRjv9zrkCnHVUoySfU2IApsW8j3d9jQQUCA/m2fPHNoBT5A3k/r9/RLk+Sd5RV+AbAz+sDand&#10;VXgGeXBR8spWU8ICZTIlCJ41Iy66hRuyepR1damRpyI+HkvtCdLHAHYl8CTbWrzHQLnLz5MVg9Gj&#10;KRymc4LXrlGlU+j6AKy9TO2FtAW4DpfH6DCAt/DrIZfUmBKZ59nAtZezIHFKQdXbxVamERlLk1EW&#10;CbitryKfF0CD6sf4esOJy8ylhipIAFAjY9eclJfnvrfxbtdyS16y7arpGGy3CzazKLvUBWFlVb3U&#10;YyV4ApSQd/y3jxd4p6zlYFZDyxfCNA+wXrEWq2nUwFNv2sGrf4bIawmzRUntjcbWZSxKtquPF1TV&#10;IIYpAZLFo3487YU8w03AVbKaZWi1BRwrI3yYA3gqvrM4oqpsxbkcRAu72JZiA2H27vVCq6Q6CEsT&#10;NW5F5gl1qdSbzFYCA1PuXEkPmX5JWna//UuSx4C2zSgLM/O6p2bZBcNvt5y1g9eVxlnUYyWWZwuI&#10;FFjhG1TsthanNI2WXXhzSktpK1lKBVw4FqvMx5qde+W6Bt/LiSS0OgN90pQJaEnulCUVV5WxRcN6&#10;u16xw7w6hss/u4iMElDRrCwMMMqaHrCrbuT79rx+rGVrVGBH4HK7taiPoIla3Ja5ll9ayOjuyggZ&#10;JtYFA5AXJEuQS3Hh8ShzRcIUeHTTK6Cy1FtliNoQk2FYtp6zYPDKl+mWZxhjZCMCygwXL7M8lhWA&#10;CwE4BXItRfW0lJBsY8Ec2FjBU59xW0uCXQrMNxOGloz4rb2+FrhAPgst8VN/MFkEVFfh6F0ydGsJ&#10;6AKmvk64LrDvUH8XAr1TuHt8o2V1P5Xd3ddb+BZfoxxxoe+rI/0iIF+T4iy/kN+HXDvyMVrtOrEK&#10;EOeVcRxY+9OrwGo3pYHm0AooNrNxuQRtn4JlkPnkA+IbJEBQC1nKxQk+ggLt+tL7upRmi63jsHyM&#10;epJHwiGwSy1QAMM6xLZSHl31dNeYBeDq/GxXudhkBACrDJq2AVp6qSzyfctsiPh/VcsHEGttFmAF&#10;bSOxPEm6HI/qKu0693vRgncpowOw2pVfzZNB/455faQ4IRJgrMDkNG0FusIdZqeUfMjiBVkMgVRP&#10;dS0DVm9FcHTZulYAs1HhVfqQ4Gq9gu4vkLiokkfCKsPlKD5e6Kes5FoAJzqaWuuJzbdm9NgfXZId&#10;MountbtTniGrLIfb2J3ckKLockhaAKpGgfqNwsU2mViZ04stYTWQJigrGSBD9TCvH9vYsxqQv3Rb&#10;f1gNsTb1cHlQ6zX1/SgLnEjXu9nNAiCATwZo6ToGfdxiWXHHCGxmSru8Im/A1/NjRbHHvtr3gnTi&#10;MRfeFi+Dy+1NX1OOHO12rRu7fDgBgMUUPw0IR2NNfAAtVGU3uCS5YLIodiuP7LZ8vVh0lSVWWWbb&#10;jX267M6pXiOcSNcHBgDDUv+sx7hVipdZ8X0bP1wLGtcxa3PALo93KNmSIMkUMOI0thLIlybf1ihI&#10;l2JwaSjbPjXbzas+F5pNA+/0XIdMTcrtZhHQYpYVprngXArYxmzXHI0+FeBePizarU8jjF6r28Wb&#10;nzigsimK95wy6hGrjwx8tNg1HPxdw+61NgSqLcCJH4d+bN3Kr09OttxJFj+t/du9/v3f/92f3BjE&#10;T2v//d///V/3+p//+R/+lB3+vBJ4XXyQ72Egd7uXI390u4qju7LNXN4LL2EBluf2yll2sCNyBUby&#10;9Y7gDB+PgYt7iAXgAqukwly27y+c+bY0Knj5319sKV4LfVtv4evrPee6VoGZkVrMyc7JlQFKS+n3&#10;L6vd7AJIgSFtf5LBrwbcIWmJVxNjoF6qQPKohyWjrucrBe8FrhLsiNKOrWK7tABWAIvAMuEdCr8a&#10;E6q0GiqAkUwTkCfwsOw28UF6GLsmUF175o+jJT/eQ1quj3PfE15f02DxeG/318cIUmVqsgSe436y&#10;NIULzJ4YphFmblWPeL2SyhIIqkcmPCGQVJYyb7hMJK28kItX0yCTq9px8TJRWwpMaC6kvAAxwLr8&#10;zl3N8SwlK8HYg28rQBwjprI60rH1hFqoXUsvkN4SvBC7DZJUE1mmo9nKuKV6kvLpgq1plO32Snmv&#10;nfjt723bRmbTn4kJiN0TGMKr8h73es7Qw+QqUL1VTTJBVeAssM/WvvzPcKcUfoPXKx25LvUmK3Ao&#10;PIDj3/W6Cn5pcu1nuVWQzD5RnjPecOuOQ5+mKEnFM/BHiFKxwIo6Mgxgyk9BGdHoVRlvzsamfAJd&#10;/VP5Aj2AtfyOlEwGmUprsrqBZCakP7Y/JRw8LhKoLFoC66Fs2wFgFj+3ZmrkYeioKW0d2zLXnlJg&#10;qwrQFUivpm1nyEvr0CjuGHkDtHYQ2xYacEpB+YEVSOIKbBf8MTBSY3ZCah3YWF8IWqxj0JN5CtI0&#10;Rc2xVbb1o2zzS4Y0DWZiga8lXzhsXkCrHADkzhJL9nJp5P7wXmbxIxk/uIlpMYWf0/hpzZ/cwHxU&#10;In7GOg79tvZ7ZK3AWpZcjKZtYEeEPa1VMoYtOOVHsOKnoNEAVxqTqc+FEhKlv6TIErDbNuAd3kBb&#10;/YqELV3zV3YEdv+PMzcogHID5TkGvM+Gs6iOViBZyB+Cjidou+GO+ClKy84tJIsJ8BtbF6CF2oLc&#10;ufDJdpYhKQ+gMhIxd8/lIO2/VOf+JHh2ZZxYF7DMnieNI9yqV0ZtqWHb09jBYOALKRbgSsk2/DtQ&#10;+fLfLk+Cq1kmlBlY/hAfQ7V4fpS8OgkczVZARRZWZrguWs9ZP5HwJKQX7BbccpYWcRUNfAeQh0yw&#10;DEouoaugpb1BgexGYWRFaqzKK/goU+As8JX1vlfly+/2cLm1mmDVaG2EMrYulDLWtnQX04WhcosE&#10;dsUlsHWVhswVgwAmS0CSqoBaq0z+Op2vb6hJ0z3BMclQnglztgt222BBW8OVQbogAQSyYlTCABwU&#10;BjiFuvp4A9WYY0UMkAcDWIQfQHvJxIqRlQOWtEtl0SXNQJVUw92C7fIrHtOawpaEtgAFGtmWAFjZ&#10;KrG4nHLj82fpojZQjIsz4DKf18S0xrnNyBasHoA9JUDxs6JcGbhA07B4fpVsFdhdnNdAK3p5qtPd&#10;aofxGo2tVWwyAF2WSvlD1haZOMBWHAMoSjFbGa63qAU+VBhZBQrypofxvn1sKTMnywJPcjCRzwNc&#10;Z3pfNa4wQNfV/r4ML1OwVQEmSHkYAIyttjLG16qLpVvqPdkEZBodAd5ZpZWwXTE1kN5Yt+b7jkbp&#10;iNv0hcmHP1yl6XL77TeA/vr1dnjbuZzX/7iyewo3jXA+kV5iR7/rNRS8s2zFKOAmArwWBI7zz/3/&#10;j//4D35yE6PhSvmx7T//8z/9yY0tC4sfdPwxT/7Lk/eUazTLZLF6GEmqArfvy3w9A24v6b1W+ea+&#10;fVVgzbvbFVz468Z8y9nNWvZ44F1Y2CLmAn25wS4fS3B6xGybItZOPXi71ICzqCQzzlhdyngt2KqX&#10;77Yj1iJvbSjABJJZYmoYgIWqco0bKPYA1GRpah2MW/SujsqWltP1pgQ4YvkwRrFgq3y1a8wLgOwM&#10;8U7cA4gRrIZZrJX5Ksh3D7Ekyx6j/ci/xszzQ7ctxnDA+1aIGkjeqnpTsqXLEnhgql4rXfRWgCsL&#10;W2SS65K3RVUvCKtXaX5KNbQSx6xLbwm2rOqzo1FGlwsEWw/BrboKt8slgwuldwYG7IJXQFVDFSCQ&#10;TAB4+143XHG/bUBXplqCmSZIlm8rC4e0hYwF5sO8LluWGi+HrV314AVsEZhDdfvUwLgK1wVpWlUm&#10;HtABwK3V80KwVQZAY1UspuuC5Log5Qu061sgEqCSLpiqS7E1sUotko04XCrN5PAOdasxjPL1u21Q&#10;plBr7+znYPVpDpfbMpP9IThynvoEANdT8wuDZbtuvepNO2RaIgFemkz8JiNowYOPkJi6m2O3Cti1&#10;g8LPw8DgsiIDHEuSoyEzB+A7k60T5aurVFBN8wRpBL6pwJzH6tsmIyRYseSefE+YBQFY2UGapqDW&#10;TwCZegQeoK3MGssUqLTGpDnsG1tmZMAWITBFBeoe4Wy1LDCzZAOpLO1HrF5qC6Wap9IQlYtTAloF&#10;/iEgyrVKciBhAFSwQM1Hcu15MwZ4Mg+7YquzwM9Fa42dBxDuDDAktD3A7Xh9TB3e3ZJgzpIeA+Yg&#10;G7Enj/xfgRK4Vy5/q43Kli5vT36TjS2VxXcgW07xbO/jnZf55i+tSoBXml3w/3tlypF5HeD79AR7&#10;zsgFHwWOoLpWf2AEJgBoLa6VhW6y7eqyIlZDFRQL4CVroQfrStmsXAjUVFcspgVQIFjNZv6E9dLd&#10;nKcYmUoeNkc0SD4S4NqQ2309igc4lEZldBuJuNYTJAOg3G3ig2yLYMNN0KXm2V3v4matfUnEqye5&#10;8MVqthaonhbAakv+qCbsARTAaBdQN/BwHdsSjLUbuTmOsKXsiDKByidbGGAIxpafhGyToXGpB2dM&#10;I8Bl9+Cz+H5cDditdecS8tP24FHeMa8PYbt+hhvbefxwWHEtx+ktH4DYqmD1MU55VsWFpPdV6Bga&#10;HUr15IojjaIqXnBo3KpP7LbWArCyxIAwRgQtT+7WTCs39uMI9ERZN9Oc63fbli2RAcUhcBuZDKDd&#10;uscCQzqmqPQL7FqxsGIMsUYquIWvsgKpFReyIwzJCNhudsAzEHL1KxbT3bX6FauxyxS2dcX76oCP&#10;TMSdTVAIQC/go+zQO8589TxPkh1pQS0tGVez+Kn3co7jJcMrtiLzgwMeoIuWXarMTlwGzFqZxqas&#10;Eax4yQZJIlCWRuaQ1V3wHK33qUlp65DtxLyQrrV0KoCLbq/vmzvvITmFoGkLuZitCQep7CDZHowj&#10;tpLmtoMJftFspngZjMe2/IN3NHVDJLMAPM9Wu1SMeg9GvlYjkjklgVF1f9zyEvE3c8w/dmnQRpnj&#10;iI4NeeOraevNXPTFflq2qLx/Wf7A5u+ziTHxaPH7bGio/tjWL6aN9JA3Pt9HkJ78qM/LWcHzwE/G&#10;0R3gEBzbHbeDNkSMEcFhbwotV0aULhhAPADlbu1C/iLTguDwlgO/LaMKtEX109Xq1oS8WY5kRyMT&#10;KKMGVh8WPDWHwG1nYKvlkHlgZdZr/Pd7q1e+WmBe7gDYlQzAo06L6mgEkMpk2ArKTBlIgzExsfEp&#10;FZhv99BkP8Amg3EZguz3hMNYbJe8djOt3TFHHLLdrkDeoasJBzrJE2i31t3ko+UBqPDlA54y02ix&#10;xHy46ZIswS13SWB1hEYxem5UmC0LMYx1gTKqACVeFkBSPvwL+CncKJNL6yoACQCs5wG80iohztqJ&#10;GD1bIJk8YltVQAmLIVkyVJchZiqgHiPYIk4ZUM+VcmmSen/X61IjNnxraQqsDILPrsbaAZYs/Di8&#10;r9HXf9v2cbBBDQNsdBgvi64VXmX6QJYAFvEVMcsQiMMrQ/VqG5SMVoGRz3EwKcVsXSRjdH2XXX0Y&#10;WgLrd83rtXkHXF+1UF2FuF0BrbYAtqxkMK7NAaPhzLf2KmgUUMVeEao0AmXKX9Hvb1EbUs6S6QPI&#10;iFUsMH8r/BEic5CHBQ2X4BI3VJCeLtgaKYDcKXVN+GhBs4M2HLzbjyN2XFjQNiPAQFqAQ6Ds96p9&#10;NTGkuegCzAeseLHG7OoRxCQ2JEE8TCtywU4XxywAu/ISC8NWUJetGkFbxbYWF7hgBYvXDn8susfQ&#10;pttqGyABTN3pB06Qq0ECQ3hFEwBapcHstw0PXxfQMQLbBZPQQdH4zYPK8mc2qr+lRpcf0nirAvhX&#10;JcXYCwT7Ri6n1gFyAcRY1Lg99HUP/uOWhNUvtkW91kfzm8SFZL10btsHnzJq4B3zenjaBlS2BeyJ&#10;wp7BmtguVVBUQCXd1wfr+8vtuMqhLDlepacCC5SpWSU8W2Xxij9WD6AeQSBvadoRuNjSYh2xklQe&#10;2qPF9u3++k66SrpqMsYIGhdQyU0VMNQRR0Lbwxj/BL8rPY+uDvkM+cisFwGDjlldAtcl1rKyxYQk&#10;uLLeS56d3eMwqmgBNiEmMrstjabZStCII9NtgckCCQClCWBcvLgCXXTZUo/lFEkxMi3qxVZkAbA3&#10;/KPYkK3INjms/YgtE9leiOd0LtVllO8gcKuJMOWHZbbS8gKPy2yroASBpAdLuaMRsBqUhsMnq6vY&#10;eggy6lLzvDlGrVjcGQC6umMGZjG5HI1rT6nGnOsP+GrRAFcBm9IANaY8Mcy62qo/Kl0WpMCqhhC2&#10;RimQeSY8+TUeeqN2XIMge/EgWXrhAff29Q/GZOq21VIFuLQjc2nciswtrwoaK8yhf+ddX9W/Eu8v&#10;HJ6v8gjEb4t/Y9vX96SU9xS+jfG/LtOM16e2CQQ71PpS/PzlPtFVlCzgnIQso6bkAPwV8f6Fxf4S&#10;EBKZDzGyLABbek22pomUoQqylHAYkdHKLl4mwZX4fo3SA+SpjtiEzVmL+Nk1vymCZIK6z8BiM+at&#10;dQC2PwUefFGA8NrRHxa3N/16tg/Bx8MYjhKgXtBQya3kpAG0zLf7cVaCn8BGgZF5MICtjCmVxR/A&#10;Y0MKyoQBf3XvR9Kfq0pWcyrxvBete33lsH03Xy8BTCfciSqtvAf7gQ27Ft7jLrYuk8Hk2LqZr3fT&#10;yprldGNfQfeXBrE7utsqc73hpsSkd+7Bs40/hm5LV0q2iNULrIesw6wxjCWccRmwGqqCQxaPMjGA&#10;16J6Nd5Ley62i7eLg211ZWD4mMVHoEpjq+kNNyfSBMiWMu2LC6yFJRzAsgsNW8M3QTIm2cEr0E6L&#10;+6wyIwAmWbwWu4sTAJoFOPjtHhMblyX7AVRuVUB9LtJSHqBBArouQgBUeGtbwOH6aZvlJ8GRvLKm&#10;qKn1eybdlha32QF7UfFLgl14E/wCFCsA46Kmfx5gGTE1O8BA3/hGKeOTnFXyKv3ETgxAWXj5Abxh&#10;xGC9hbut1hXkTR/42JI8WoXjDafJwoXQjW9QgBbL6937I//Tge1uJZBtsQC9B1CTMpAY5m/7qV3u&#10;cRnoXI4EH5PkI7F3Lxq2GkmqS+N79+2JzOXQtoGf+AQB8le8o9HUWhkkWxPAPNLKJH2UqQhk6CrY&#10;qr0cxQpsZQfA+2QAsLRSCuAPgUoPYw4C1jvzhTcQXOyNr62CeO13zithW+qXyV54QBkn9FTwvQdW&#10;Y7dMWt1nAUyaxcXWLeQACI6FAMazbabGZcCQVJdYu5gcgMspYMTUHZrAVhq2ygTKrDCuY0RRh1iZ&#10;abTwgqliANf7DFSwUR+x4U/xMmGAeqIEVMGGH8y6jKK6cAV0WSGPELYyVgSegWsvRNKTiGMCdp+V&#10;2LWAj22CzQerVMzW46lZLPOsP2kK7BjHAdi6yEwMw7b6UsyT/DxAzE9iw8ssH57F/fd7RLxKtwfe&#10;EOcasjL5GLemhZ+AHC2AZ/dq3e/muj/lJyAEvFst1AOotNZ6nkGmwDv7W8lyT7ieRkB686ulIejt&#10;H8hllFULWNCWly9ZRgFVsJbFR1qZT5fMFXdfF8b9/tjWbk8U28YthnS0+t2CV6mM6tqLfSajKaqu&#10;wCMZYv5OUWN3cYGCI3O3CI5Yt4dxt4uNwqLL2knYrjgNoIUYDavXJbtAgRgXSirbTTiUCtLkTQYw&#10;p7RaMRsSqezYRhaSNyaANzsg3stpKyhHC5X3mi711A35yR6P+NC73ar4kJXgkZoOLwPAostTPZWK&#10;kwnaNiJgAoJG1DJqt+Iy2YIji4o5gNvqHh6SbWlrjBQc54Tc5YdAI2gdGIbXF1IXepfbxAJm7Tq6&#10;hluRHd2/8TsYmempU5QT4FJgCkxxJuiS9PTps6cUKK4KdJlWbRxAssynPg2BGmMKBDRXki3rUMKY&#10;zwsArGvs7fh2T5GpN5NqQsoFpilQD0OC4Xr7nuo2cUCjsZEAcnqG+O9NyDRWJVjjxH74MFV210uf&#10;aweVU1TdbdUFeDBkBao8tlnQt3SpbBBbGXNKS3DwiL3Pt+/bEwWzLsdpl6e6IAHbep5h5x54BxVo&#10;pjlH2mpo2bUeyWzrrsAEz8z9BFAVH7INpKWlWIDMtmRSBjYfPWsZ8C67MYS4ZMAeGJBGgBEye4Au&#10;2JWlTIFpaBS4Parva8hkK5bUAg8QwwsgwzKX4l7m6Aqr3+3vmKRvf8LkqK/W3Bwwqz4YAVvJqzfd&#10;ZAvUUwPZZUz4Jee2vkrivIC83na2Lo+hco8kRnOQMYFnQnNpbfLLckZ+m/AxlpByFFAD+dVYn11k&#10;kk/9lf59KYa7xrxfUEgZqzn6bIn9HBCvkpw+IfVSIfVeY+5VS0CCAqvbQ4NPBvBRsHoELgP1Uj2b&#10;yh4SlPx6JvsaJZ0Ibw6kTBYZq1O6CWxddElIKWb7cWlx4ioXY0Rmhfdy2DYabALgl2WmlZfVTPVg&#10;Ywt/5mB0ZRRAJgY/HxjDTc6bJYCXbmkAV4K6gbfkS1nr6YJ5dpXh/6mlSxkaAOJcgu2CldXycIem&#10;bmBdr+uZN0uyAxS+dvGTwbukWxhWFwXZ9EBDUX4UpOxVvlNfJbve3T4xUZ3HWDQx5G8yeBPQt7X1&#10;FKipZgEkXpCgZM+jxvNQBZKHBXKXOepv3+uK5PHu4t3kIkHBMwoGi13r9S9JYjNonSsKK7AeQWrM&#10;OfBOVaB3MZa2z2PQglxeBlekQ/+wosfrOGtb7sPTbvft4uu1lNHy1rGNFFyiexCawI47BimTRA/g&#10;9YaU7wUqQQ3dcm7tVT4yyycQjPF1Ww6x50fs0LWjjNRl2mqeOGWtQmIEpm31VviWSLP2xRjdBo58&#10;ui55cOBpgaFLfQJ4vbbKkYdcxhFbr8R7RbLDYl0yTJfFlopMYNetTJpadQEuW7/XI8dw7AFxIcdW&#10;3hAtz8C8AhLSwxhIdan5JQRZdoDYSusINO1ZD+VTYA6xKhXkcty6VonMheBQHttiP/J0ydnknZj3&#10;IFcv/hi+yb43lun8gM0nyjRrLWVbawVu6zUKWfbIZILVHC222Z+tJ+Op4D9mEqXgl0wF5ThCPTUg&#10;/1G8p0J/RHm27HRbkh8tqxdTMwb6RkbXoz5/wZG9axHIE6W3TJlcgiyFfJTlOtI4FUelJignYKvY&#10;BeAOsLg0AZpdfruJ0Vgs/GFnu90GrVLBynA5ItDWfMUbIr8VjTLuUkqBvOIYgPxluxcCvlJXo+sQ&#10;SKpE7Io0ZLcIllyMrK2yFdOyay0zTaDWE+BFJi827elV1qxkegspKiUMOMGCMiMPsVszt274evct&#10;sHowMpXWo+uW2F3pAfBUPxDSbEjiSF1tGwFQ/LF1kMUCXArA5nCYLJLyknbhk3l4ugD1gc1ZywaK&#10;6bL8BPCeG0I1RIGatedSoFhBXrZglwLEgbCMYvHf+K/GsUk5YB8InQo0gJ9xy4ipgpKbAjiWyVaN&#10;1uXBkBgB1CN8lWpkkrm9jVzf66N/v1f5zaBkAOsR67muY9QNEEubHP9Lj1vykolN8/YaBLMntHWQ&#10;bD1wbyQYcDLDybkP8K+1YO4r4DvcdWAHATCyAjfmn1Fef24yyykK1ECSzB894G/M0oKhCsSlAcRW&#10;ugoUb1UgA04G44JkcZ4WW2T3ZV6xAG91DCQa7Jdz1jvyddWX+b4EJLbYjvzrFkESzgGoKQUwWoyC&#10;DCigIsBbC0ErDcDwDoDG7gGe4xQkQwA2DSAWEEiXyhawt9RZVQRiQec3R9KTWBXHsC3BVlfHds9m&#10;oBorIQArSjM5gMq2axHvRDDKgzG2a2ErNpOteqoA3mTBVjVUr4U3BYDtRmU32S4YfpVsOcbaNWZX&#10;TDUn3ijqp+Xzdj+u//Shvepf/uVvf+UvTuNf+uMI1589ef0JlPyfu0v3r3/hL4BjzrXMXEznSrgK&#10;94U7Q/k7f48j//vH3//n//3Pf/G///mv/+a3+/71L3/997/9G99TANfv/v3j+j3Af/y/v//z7//4&#10;51//8S9/vbZ/+edf/+1f//1f/s0Jr3F3/tdoz1D1VJ0tPld3JrDi7AAErAB408SQvrhU/4vB0i7z&#10;bTEBfYxeefVHdYuMF/1w6d2KAH0WWloy2lrBpb6X4qqxGAH0qRwA8Ay0e2d8fcxq94Y0vcx4A3k7&#10;2NrqaBjzP7Z8P9pKvyeMZKLivs/igiTc62ILQG81xNHIXGxdxbKlpZjq9i1//fNySGfpquo6Ds9W&#10;/dbInaUxmbEcXo3dqt0su4X0JCXAFCumBeNaMYyuLCojDaeyEHM8ACd8Zd13r1hahQt4sSIBYqo5&#10;ALwX+344BXpv+quo9GBhQWmoYTgejC1rKfExh4AtIwwE72uh0rN5jEIC6BeblriENLaevAJ4W+nZ&#10;lhYpKEqL1VtBy65ATIuFrLtnlzR4M2s5F4E3MKU84mWwszXBY4hXlh6yEHEyNLXMkel4kaZZOSGA&#10;EBdilkaYLGKeT11uFaNxmZAAYDjdotTISOrNtSHaaalknF3npiztmPj6b9vQ0XCMQb7N4h3wjJPR&#10;UneBg7VTXQje8Ou26tqaF4De4wXsrt5Y68fuIX5uCZcMmLZkLYBru8+5q1HphWyF15gdoLEXmO3i&#10;LGXe4NvnCwwuBQG3W21Rm273+5HYvT5YD+9H/lLfC3HJMZBhwAYeGG+rFpbeVwC35lizcMd0yZTA&#10;ViUM2JpLJjEjyEG/LrolpHySWRC3lNVyHFWwaWJ4vW6PnNWohDluCwwuuvsIsWWVuTliKjmHoJbA&#10;hDvpKy0NQ8EdOBCZErMnlDFQ3M2HTH8AkxVsLQ1wZNrSCA6I1Vf3QWoWYH85ssdTUyaArpXMXXuq&#10;5RGz3cq2EfLpD577dAv+4Im9Xee775jYGZzVXLzcE/58f35I6w/69xhoXDw811/cdv/VbWBWB04g&#10;gNdrdWiYrV7EkNReDgPlny678uEn2EF2yfcbOR80P9kb+gyMQcP6KQHeCzk0bgsRcMhd282eEYC4&#10;7YrBtKwFJvB55m7jddkCb6AJRdkt5BdQSAmGHNuSuT+0XJEeDBJmD4lYPTyAFqB1bOMBtEhTkOx6&#10;Xu8F02qoerckPIEkASqdYk4TablkqC2UYLoAqrzA1rMLkziLRltWNC5bYMDqwwC6bZWxZemivu7R&#10;+4HxehEY3ghejmWMqh5T5O85V3ka0bPiwcoOMVtlK87llN1+lB3Jv2iIenYPhvuzE48DbytcgkBL&#10;ZLIDKFhZs7oiwAqOhLZoWLngwax9TRHE0wJrkXdLZdkVP6v6XOl9X+Ol5bIFTiNAw0oP6fK0x/0v&#10;Cg0Yo8Cnum5T7uyvB1L+kL3mPb4YfiRIqjXt4Xvdbfi8149t7q0cF8ZzVFGXKNhhjoFfmWRjdoSk&#10;CdYSAA1tot2q/NYNWZxlQUaAi+6fdxWFJZfASqaaq/34xHnP/PY1vaAe2xKO2OXfLb7Rfr2uCZ5A&#10;PdXWXV8PIpiVAOC6T3J9QPe0wKPs5Gz3tOCMH4FGXYo3za6zxHUzGsuRyjdHQbURmwBeHgzT0ss2&#10;EJbRq0t8CDICaKHxnPJVE9oKDDzI3SJwQQK2JeNhmOhWTSfsFYRxmQBWT13ciIaqX9cr6P5Sd42Q&#10;+0rZegY6t+S2fiK5tRauuK0ADQssOAIhYazZEbsSA2B2C877ll9f4b3binOtpnF1SwN4gcsYZV3L&#10;kyF5Ba8/Q8M/SeN+F3IduPjTlPjfxv6CvwW+b0Kjuwkcm99d4acyfnKjynMrvBtUchAo86eghtJi&#10;tQW4vemL746tRtlxyYq118relIB6BC7zwQHPACOAXy94jbqoJcTkEliVlfDRBemUolafZWPBu01T&#10;QsCWgVReHVrZ97WLzCvA5ax4M3ebAPBLF8t2xVsVwEiy5cAe0nEO2ppSsTIqGp9JgKtWAF78lvym&#10;ZJB6J24tkNNu5oaLC8niSNMgAYuTAVDWWv4jRtlJEPwZ41rALsM9ZJUb273d6ViOQ8IoECTwbJGe&#10;MHGZytgGNk2XjAJO5faQpXQEYvXUHQp26+uoBu/K0jTIruIsumxp+f9IO6MlN7IkuWpXszP//7Vr&#10;qzWT6WQe4MB5E1Xdku5D0MPD3eMigSqSTXa3ybqUwRzAliowJIsJm1OCmtWDmXYSCH7iXW3NkriP&#10;N8zmpBR0+fj0MEyPVlkkgEVUDmLf0zKzK7CSEFCQrDuYQNoqvQ8kR0F6ZdwkRjEyz/Jg9MtorzrC&#10;CEOtPSy0a3H7P1akQsb3wzjvVEXQGhLXpXfrCna9fMoCAztCLF99ynaR3jS54MW8JeV7K0dMFTSN&#10;9110elx+xeIEhtve2Vd5RimIV6l3LwBW6RZlvhaekKQavSU0wgKuIgDzHm6spDkpufVbrOX8RKps&#10;kYG+IjeG0zxB1wB0tNO6gpyi1DxzZJgCNkfmfskXbfJP9uWxcNKDscssQHDl3kc7kNvKHPry4TnK&#10;IhcwJQEGsLzYETggzmXrHVajfY1Ojy2QRQVMO5ILV1ZOAP3i2vaW4KgttJydyljjDbdKto4WbM0L&#10;8zxoOn6XRCNzrKOFtwpKBpjM2youwTRdq1+MZtsDu2s1Yf66I2Je61XvvwDpRfySMZWfBO/A143y&#10;QoK3vaOu58ZxqZ6Xc1NuL78340DzuzVdtKx+b399BZUGaIX5d+SX0nZnXcOEn3J2eoSWsPxuwfuT&#10;HV57Xo21gTvjjxyUkmgW08JXS1DWul30DDfBWI0GxthSORtF260MuSWfciRnXzGBZlo/5ht9JZmY&#10;QEVgLdwpH55+qXR/lD7/qM5ME8AcBIIjFp40Krw4164DH4e0g6kl4Zi6GgFg810K6QVqV2+sDNWQ&#10;SMG2z+1rWX24df7qrl09Xu/8zPE+8C6lPo9bUhbSUgUYnxrI1R/YqdWQr3VjEXcSJxBs5X2hxaJY&#10;AMOBsQISlBlIEwPw7QZgLArA4ZlTGVlz0R5bagNPV/avwO1rP2Qs5XQl9WloPTEA9T63g6/FhYwa&#10;8wS/a7BjseYts1sZooApB+xeq6OVJVggRrbHNB8OVZBLJS0yMGCPXhjAHhiNkLlkrIWsCyx//e+2&#10;dUYJuFzRgr7jZIE/XCqpHpVgZVQBDKOX6P1DTOA9+fzoiCpgACi28I/hjdRftvukpPOVwrxm98Vs&#10;3+5rCy/fP9pZMhwoGeBxRAKgFQKY3Q52kRbsAmteWkcxgOufp7+Pe0nrArfgNT7wHXXdzUxqAkDH&#10;uyODKfa98CIbKcgI8MFZswieUfBP0hAtYVeod/RLRUzsVwE803Ke23WpscIEjD3qtoo3FpxdwMPx&#10;3X8a3V5FrwVmxYtXo4zpfh4Ul1lUDAloqLgOUjHTToIFXtKbbFXj9NDvLkbkKwisfgXym7n4q10B&#10;lcPD54itvTTacOB5DWQHKbP1eUkY73bYjxYNzLFdkgRGHMG9Yj7J9x+vvab8W1r/zvN83fPeS+bl&#10;uPHn83yHnLwaaieZCfctrifpb9uQwdD+x/v4/+OWz0sLRimID3wVSFIFir0ADCD7AsWX58/z1Hgf&#10;VI4CtGEB1VMIrfi4Rq3gaLE8mTIDhavH4uc2gQAepYFaxIgVSNLyFUdVjEbZkbYtAsVWRlliEjil&#10;LSGNTN5yErso3kvaMnKKePWbqaYXyAgsWVVPJaTASBhHCY6RFmsjgbfqbpI8asXcJBkaz8HQwhcu&#10;llT5tSKLxxsGtMVrMFUQjwamRbZqGgHEAms5ieX3MquX38p0xcdotzxx4hK8Rm93qxMclm3FvSK9&#10;kL00Ma1AfSsAiR3VluBnsnehhMCGlJw9Rll1+a/YhCogrN4rgeNvyetTBPbm3NOrUiGtuCRbbUga&#10;efWHWGXGQIELFpdpIDkdGarMKhOvZgWF5AXwcFhN9RTCSC8V3PUiBfB7FDvqu4FtS9HDbFVgvf60&#10;bfep0yB/BDXS/7ViWd4ba6Qe01WK0be6+zjSSxVEumLFPQ7F6sW6FLRLsAKxmWJeFmC3GGXdKBha&#10;j7hkQPoFiv3aQAOA0avMqr2QQK9XS14BZEqY8Ju/rgTJyPPmL5Jkar96T4DGY5r1zV1GD3YTBNjT&#10;hA9gG6kee+tMtkVGmxhcvryMglUq4+twBeUUcgDFVkdY1hUOHAlPXqa7PQW7bjHJiD3irtTjWk3K&#10;FYNbrd26izCuZnOeYpQcYwv0PvJZaImyDdCWHwkoc0MUUyWTyZRvztZCAB5uKFBGggcShsNHhfqm&#10;Pz8i+DQP9MyUQfi7UYEbr/Xv4wa6TSiThwfv9Pp7ke+jgPoavR9yd4BvKlBJ7bME3vPOfq3D1fFh&#10;Uv3dmn/mxtS7GQKWsZrGSM1WSQXLh0k4NImPcFf7VopRooHJYqzT3trEAAXJagE/na7hLiqnzHWZ&#10;z1TSNgFto0DTnwDKDpr28gb5DdApI4A1xszjGpLpV4MxceApcJH8sQsSo4KqUYcyEovKDYThBabR&#10;eyToUqP3qM8RjK5DuW2u8nX5wFEuz4ij3c+hbaSjg7R93mSZTQBzuMDe88B4s4upGlPK1AaQgdcu&#10;I7lfX/KHfkmwbWmG0MpYXZ3Y9pZ8ijmOqlmeoBDAbskLKBNBeI2RAF64H0LTvNkyGvf57K7nHQzf&#10;2pWeYqMQfx0tiYaDHtJDK4D0c0v1vzl0a19TNF3AdYZo6Z/iPTXKqPs0vAOkxzu4LgYAwxNjNd6X&#10;9P3D8z4y7/kfb2sjcsRVgauP6gWoaZ7hWCT1aolMHzBKGXg/DyUk/ocv28ERStu1ALWZAfIyipua&#10;tpkKth7ibTe5fO+wi56yQhhxtg0DjmmMFqfilvIMTIA5TjyAkVWwIwIjD0DLtL9c1FS79+nN8mKM&#10;bub84K6lt9/8rcqopS1wY5qfQLK8KuUlWwrgFAXmejd3AXinR6VtC5rFq9yNuwKNMgQAatNN087z&#10;9CbJ5K3q12UyTCANgBNfguTeBOxh1Pt1me+DkSm1dqNeonsRslpylGmk5bQl2V8CHkixgm3FrAC4&#10;iED3mhxegaNyaBc7/VpLA2iheryn/CGjNa0prRorXo445fMCaCB5jGkOCzdxBGD0TICR3+nikr96&#10;JduSmAQPDC+Dqsa/JOk9eoGHfa8aBnRI5iVTZQqHuZ7a/dys3gfZ9VF7/2KFNovAqXwyRq4wROVu&#10;VO/0yMSoPe8B8hq4tUBDzOmllXMkwBuSPWVAS7HwYfNh0PAEsvwE3FUtyhW6Cqd98kw7TMHt4r1T&#10;v7x4mY1VvyF7B6frlSlhR8+QjQJ7bcmjbqzYhwnuM5bmucgRdc+u2NViK3ovtmLxM0qxU+y0G5se&#10;waEsHP1hX+Uha8WhcVE53kExpGKr66yNBEeIaVa9MSrTH9PCn/rSsDxl3e05Ug/vIQfwzPdK1qaB&#10;Xap9K1OUfssCbMjuKk3NWhwp5uvOkTJI82lLCywJfp6UgTTFeuG99lOzjFEFbktIvLi2BAHTA9Bu&#10;FNgDn1iLSvOpguzqeTuwi6mdvq05tTJt14F9OyQLAbh3q+RqxF6Passicd6nZZmMkD/hXsU/+N1w&#10;uQKzwIlkag9QiwzsymctRL2PSZkj6raLS26X4NCUswBlRz4X/FMJk15BFTle7U+ADNJKSLJdkcCp&#10;ssVul2+vz6oPInotCG7N99+27V6xroO/Ez5v3PHxvVf5QXw9K0OKUm8IyQBGVtoVR3YZphy+8KqH&#10;xUD1YpS2T6CALZwsJtc+Afdf/VPAFI0ylVTBUwzTCOAlL/V9Dv2+BHDnkJlJgDyAy4ixHOIYv515&#10;bZNhJPMmhgm3SNm2aQzc1St7GsvHiNKcw2JmyU4PMS2n/LXw0uCd3qqPUn6NyyRW4N1coQxmvQfO&#10;nlGwrtIEWNRsVKNDTJusFZKuPvD7b0HeMfez6ouhHGYbdUtfpYsBPAwwgnUVcn1J3H8l0j9PAztC&#10;yXvBP34KiE1jJO9HEZftrlBJdaM38/0V76j7MFqscplc5cuooXrM8eVYM5pp/UquIBmxipvCiAO0&#10;qwkDjnMoy/wJ7AoxlUz0gbzuslXTKPATj+AY0e4Kp77vpjldTVsCTDm1gN0C3mM4DEA+I2054HL2&#10;w5kYpZ+3a7dfRKL7e69RhmQJwHtkzAG/A14/ooFMaQvDR06jezXGq08M3z1TAjzICNHy5l56P9hO&#10;GaVsqStsTThycDFVUDjA+6xlo9JDio9YxV7J2CyCbQtJydQjYy1zyQOr+UW5I14jW2AkxdSvmd1B&#10;gRZIWs8hsG30Vn3CYTZksd4NZIoeBtB5ysp8rkPcFMwnh5wSDJeXdMvmqM9lWp9zXZK6Cteyepg0&#10;gmID2rtnMr2tk6e2TlCOgHqc9If3aHHB5M0FgPcsKUb/JGNyvf60jQGfRTzWdALUAgR9wR8aH9Nu&#10;BW+L3q1HQrIVL9YV09XjAWT6/aJbqWcEoMIHbFM6IiEGAcd7QoLVkCHP9/pDbOvSbmLrXjGypmsB&#10;I1Bz7X5fG+BLu7n99frrS/e2/PFOG2I41ahaF9kyWuCKQyBJ5T/izc09ulKmieEOXJuKHrKXkFGl&#10;AirHRwpQQyagukCs7LZeRXEADcepSiukynt+lWPqm26OytWH1/XExfoQqB54knuGytrliDQfGlMF&#10;MNipyzii8l/wY4R3D4ynD2pTwjfnLfz8iJJGTXth5Mt5yhx5MeMWt0BjgfKSZQZIAHNnaldyajXH&#10;FwVW416x+dUdHWI1xJYs40PoTaFVUFThgNv9eoDxBbZxQzZHrLEtgkKKFRz263/Axrl/1cq/7oqL&#10;J6fyTuDr8aKOj8E9UvWql+j99Qvo5nyi+Cd9LuVVyPM7N4EWNL5l/uclJWE8Tq//t9udYzjVxWjA&#10;nnA3e08uMZjKHTgJvJgysJqqfG0ugS8hkvZKvr9FZNSLhrulzA5oaVMskLZ7VTPhA1kkn+3XcGVd&#10;jNZ11AXbmu/Fesgm8O6odJprtxgr87WW0FMizUWOqDwKGIB7rZumEhkA3oosZYEwi21hdJkTbkWu&#10;1beovUzXS9omM1WARrytu+TFfQACGquA54V97Vp8peq9CXiPYuruDWMpLRI7pDyC47UrS6wMC8zu&#10;pXV06NU4TZNyE8xEA/Ce3URA5WQhRLFpVKZUjjx1j/nZBYgBt+kq4kYEchNDImm9HnpwFrEya7K8&#10;riAW8bXv/jiJET/1vd4jPDsJYM/eRB6GTLerqU0gT+tBDNOThKSlemfstu1iFF4A5hhehXFL1UXy&#10;l2E+V2gwwrhiR2JvosaquHBaD4xPMtl78vnkxwDK9PVa83afwtcbRq8FPQm6nt5kGrdNDPD4Kq6f&#10;blXTFw0TL/bh6lSfwJtJUo82HvC0IzZHF/iwt8WcWkEtU26INzsjp1a3G5Lmlr++40ei5zmYpv6o&#10;KeFNeApc+nX6kxgeV+ECGdNct3Y1WXa0ac9YlRjfyX98/z1yjvzjSrQeXeDCAXq/fq4YcRgJrK2m&#10;LWqTIwFo0j/BcypTQpanckfq89ouqfiIrfULpy8fxIyatijgotYB8O5UL7yAKtZi/jGFhPEUpbJ2&#10;rwTmsJeDSzuMOIvg1r6+cSOgVX/InqTKpwzGUQKAyTHrYsSJSbykU0Yc88W1kOq36jpyagHaY9T/&#10;XhU/LaZZvyZ01by+BMSOAJed/501T+P9ru10Y7McZJmmOd1baVRG9UMi0OL1svAF7oHxmGmC+GtF&#10;bKDT2kC8zIY8NRt1YFrv//VKRJlW/tHK4zXH+osmvRpqh5FYTRUyDPh6zxUc+LDbeuFDafiTlNF4&#10;pCX+OmXLobeVrx4htIw8fMBs0wA2E4xSZivkWhavPb4QGL3KvuISAJ2i/hIcd3P1QRYC72irU5kD&#10;L8mI6xXlVVewWCXMWkzQaA54XUsmE1BbbezTmACQXpBYQBWsZZmwdmqHb0GbvwlivSVsG1maFtoj&#10;R2W8gApP5bQrDFM+oCPPhx9mxW1UWWB8QBcyGLA5kgXu1ECZQvRuC04j2HroU+5l0kB6krmIFv6J&#10;ZY6a8tDDH7GrdETtbKzKQ/8MbCOAHNt1LU6wYnCaA9BisZrsVcWfP23TpnTjVFP3GygtGsVW7J68&#10;tYkBexDQJvNCf78WRUKXERui4AhU0FKBX9W5eKUJIgHeFmCIo6Nl9JRJql9cAkAX1cCA7Sj9Rfzr&#10;Y00aZzUaYQBh7asEM7Xyo3pbxXrXcmiu9Ps89dAYOxqpMD5bLbQ8eWX7Fhx60mQCWEywysc49Q4H&#10;abt28NppObkOcIzWqHKXOqV6/PJBZksUYPOPlpGalh6WWozhAksD9JNWsqbqjwRabuvBwvEyhQdQ&#10;diIV5xLsdDH2WvBX8XMFMk+fn0LgwVTTyt+QcFMt1P0cGmKy6wqXzLWaRpG75ZjStiWgBpfrsgdy&#10;xXy8//v+v3nMZ5iYdyC7hJ+qkZwOM7CK4wKO+GAgeH9AXj9q4el5WvAmrr82idQE7btlsUtRCo66&#10;rVtgsMvHSNYG4Dm2VIweXxTYkWQygd5qygUYEZRzJCyv0jSekgC9QGX6AIIdiZ8b4RuZWZWnjRF/&#10;rSQv790i7yWfr9+U3SdlI4GCKmRKSZL7gDF1ESMOzyo9LaOb7kP+eQfdpZdqi1hQu8zKwigLaWN2&#10;wJFQC+iYYJTerccuZS0NwPNYyATwHNalpQrwoFFvfdPnj181kNoBnCOwZPkEt/ajz3WuvPt1QegF&#10;+NKona/2lALEyvqCElibBhRvC/Ycgd6T6mMHJDPkqOol8wL8HpiYkMX+BQRJ811UguJcgjS0Ksuk&#10;9cAA4hdsGtjW+pT58TPz1v6hh6d/LjJteXFVwa77O1j7V2/ksfrgf9+yF9aYfY3P0RpR7j2fCUwV&#10;lBmDGEzdg+z1l1uKzh9gdHhkqAJz0wPE1mSF7Af31n75MCHW+EtVs7U0V7uxBEjFyqp9hXfVLCVo&#10;jAdkF8goWDHTbTdhxWnQywcYhe/R56cf+D1MFVM5m4+MNrEjWmV8L9J71GQAtLZYNF477qMLqOAW&#10;v9b5bGMAMMr2Sitw+lN1C7XLb5o5Tg/BXq9wNd5kcw5vo/Y+jWhcURX4aRej0ZjGZCuk/N7H0XGf&#10;2pQaS9tWTbXRfhlihG8EYMqJQeBSKsdFl+E+KoGNbtXrF1h6tWxFXyvGVUjTBWBb87cSxUjmAFp2&#10;F8xBHlG06gEqFUA6ko9M3JaY7HkPTXzK427qIwNHThcz0BsqpnbVwMYi4BRoVO0CldT7A/L6kOg1&#10;+fh2SrunpeXkFSgwqgopFlQBuBrRetgIgH8Tnx8jXUflNTAGeJQu/phv5DpzkOVdAEbwSrx/uK1/&#10;FHNUgrmzjNWvqT8M9yVhWtpUxnZxAgCxtgL/nfYVYGT0tEcCOhoRq68i2MzdePC/KwnsA4bR/E04&#10;bmJa10gJs6Syrc9w9Sast0ztz/bgE3wFJmdp6bGRluOHAUAUFs89+XzNMlJQRcaHShkYQPUyabqb&#10;meXHL1OIdjVl1soUqFivaTFaJKuRyPbEHwANjNWRq/2C2lqaN1zLZiozkydPgljXszrdhK/Y98K7&#10;Hatt2WVUFzBnN8aoKQdNuO0ZF4hdtC4/Y97BaTmCFSvYe2JUUP5X15FJe+gPwe9TX7J7Mx7P4WuC&#10;N9/7Z/8FlBxILEP9aR3Kw5UyUJpAfl1g29dfkrTx0a9HfIvPrw3I3QfekxGgnXCOi6yM1gLWVU0W&#10;k4YR+EhDJr/6B/PH0v2q1k71C9UWO+c9+uOGe3kEnS62t236E3AL01wqj5Z5GkZ71JdTi+awOLIy&#10;5Vkm0M47tZob9xBenz+UHqYCF2nsYj7M7pDlEMPvxmSSxzSlMqIUbCaaePAmKKs+vV9zlPnNF2w4&#10;ldN9WoTAZ7hPcpUIPJLUbQ1sBBDDA1AqAMg3baQgmUpqhxH4qKtnyuV7+2jdIqDu8WXCdJOSl4Es&#10;xF1btReS0kUFZjmSl8dCi0DgKPw08jIhPRqzQIqrMlQCj6lkSkBiMW1M91Evb2bJqxFTBRuud3Oc&#10;ptzRQW5bTpdhypvr+2uIjBWGR9e/zKZgd5Hj2REYu0fc9C2/foSsBiKzBNTYLoZhV7La9xX++FGZ&#10;ekK4xFXfn4FAIRubF9luvPzvhNXLb+1zaL43e2KZojYcjOtgUgoUpNmrLs6lkuqBBzTdTLHTxAkO&#10;y9cQNNxhz7o2+chfmXaj5GHywuSVp65do+RWjVrSG2V4pCASi6evI1qmVfQKBJsDv9NG6lshX0ht&#10;+pgCYwDmHGlP7zLeP6+jcoo6ANtj1lKyAl+ItdFhhN80MAyaDl9NHhhD1GiUEccfJDxvmYFpSgNE&#10;ZhQcvEpzEHw1YtHFRsHqwa1werQraBT4fXotvl+pINffAViUAdwSIw8pkwAezAH8fjGn1I4uk82p&#10;SqJsurh1gOUR0zrdWppkmUd78ExNqyL4Glt+CX8HePN/HDduh+OCnndVUE0P4KD3GMgH0c8ipJl8&#10;OakMyCtIJqlSHFObGIAy/qm8p59/x5TW7VbtVIFRXhss3cgpKwK790ne9qsgs6pffkdHwrTA6zUO&#10;Y9JZERB+qd/PZIF3gFFToDwtwGMuF7ctpGlAJYI0gpv4fme87tK7uJGg8PjDwhZG7TIqr8D7MAqE&#10;YwQZy5Gh7skO6CigFRhIFSgrpBagYKskDB9RMC5roMyAI2Sd3RUWoIlJL2lbbKApRrFAPRhlo/Da&#10;VT698ipXTxpfhkxN25EWBBwDq462Pu1GVQHiXLaGS4rlmwLgbZGtnhbekbVwR7ZPy8rCyDwxfu+i&#10;LTyAMhw47OUgSBOJ+PrGfR9JNfIu5fds/KdHOH5E0TJN7DoZ6rGi6bX7/W2q7TJP3rRkR+utmgoI&#10;UZYYsIdrq4Q0Qcvnd/P07xuqQVaCXquyxJGX/50A6RsnSX22hHur1uHajeAN3EViqoJk2mmXSbyL&#10;IgXpy/xJfGe/vtuvC+PTguAgaTvdwUwqT8kjpm6sRhlw9oB6quAXTRYBesS68n61Z1RGq4zaiTTW&#10;1mkuc7ZFIPmXNaX5JueyTRP/d8BfuhDsnctc0pCYLIULqB5CFFNhasW0Ade9PyPX1y6YylkNeFtd&#10;xRboVx8JMmshMNcaI1ccuUoTVga2FSig7lFAzgIEu+Lv4w0x09UmNN38xcqezF5gA+O1mC9+hjDd&#10;Ue8jIRpNDh+XweuBByQG2FIdaVQADogPWWLBX1bSzKkCzBR0nxWA96DvyF+/bVtFawQ7OpSN5Lc2&#10;MoRPPwdMZZQS4BeYDKNdKm6U0XCMCDhmAuSra8yLjH807F6qxw/EakxzBZUVYq4PfvteP66x7Xsf&#10;8HGSARzJgAmlrgAsSb3x9U3kBp8LyHytL9H9gy5lu+Wd/PocM/L1Avbx0nrUk0N7LN11G/tcalQh&#10;tUdgK0yjBUhuxdU6AIepx8DjjVOPzKlgW7yOqO+kiyGndjWKYQxpVDKgs5kpIRWwgl8KGwjDe6Fe&#10;RoxrjTsSO8V+C69CrB9mE5L5iiTRy1ttD5KojX3qY1y9UY0CaMK7KGzIytIDWrFAvrr6Yn8Bq/8J&#10;732Ioi3wsMhTBcf0l1a91XVVwQaCawGHQOarXRfVw30AVD4VVCyA/tORaiA53hyGzyr/WUh/2+aI&#10;qpIa08dMY1UBLeLIAzQyuWnhAEkFh4yRgmQytB1fr4uon3P/T1/Qy7hlA0mIRLNKWvPVmwAjoPL1&#10;2LFdu3jzzaEKjhEkIffwc1uZeCz7SksIaC9k23BiAVWAgEXuEoidpilHoAZ8pcxpWtQ+q0hl47ve&#10;jtrCIZ/4KUMDabg5uQRMj42J5Q/Xkn4JmFBO+cUKWgdIXNr/LWipabQyz5yv6xIHMIYFXbhMGdvF&#10;CZ5gM8G12Dm0fAYAa0wTQOBH5fLcRz0CDy2gECSLbREAVr+W9IC102p5ipUdYlvFXy0I9pgvE+4O&#10;8OAOgTDGHqPViI87bAvmeSLbkMWlLTgSGMmYs4HivMrMpwaSlQPwu5nhKs0Ho+dIqkwPCV49OUbB&#10;myYwQZzeq0qKHVnhATtdPDpp3QAAQABJREFUbDiVZGqZaA6ZyVZkHZh/6FyD2NeANJt8jMamgmfF&#10;1dlplzCQisy6MkmYZDsVO0L500jeKF6Q74QVrycvrVFWngMMtfxDnzGQsr0we1IC4K3Epgd0Dcmm&#10;b5X0p5rz6W/UVbVvPZS1LZKh7YYAn8NqEqCPDxR7XI92DzI/b+kPYKAVY1NDagEwyFTuu3a4FKD3&#10;iwdwm85Pu8luKQHQbSXxHkCj1eRqow3cRWBGx31o14iAo3J5sSOnGG/tS9wol7I1uutrxf41UDEh&#10;TmvVuyKyXV1MRvtXnGVDugxTsPWZ+VNgUQDtKRc8RzB/6dVlMtVjLHjzw7soTcAp1SNfDbQCGfhp&#10;74vCkd8GVcJI7pVch+sYqcHOb9s8Co7813XvH4q91twPwWn83wFY/o7sJ012V2/V4sWor58g5rdt&#10;CkzYurv8fnK9vPe7DEB8Ex8SS4zgeCMQuIJp2EXwHnkEtMoUhAEeeACyBYqp8rVq5HHFL3ZaTSNw&#10;6aF31K7n1BFVUBQAMc/HY7jTrbnugFeI5O5anD2vu+Kf4hgsfVFAbsLa0dQCkH1VrgZsIJVj+xQc&#10;zNFqlGwj5L3/b93hCCwE/iuODGyCq2XCXfKrBdKTDMC3miPEFiXAiqyPitPfq66nBp6okg9Zt9Jo&#10;myaw01asF2VbEmuHP46Cr+Eoyw8YThtotOAIdAQZD9j8cOCntDvj9daUhjijgCpYjTJ53tAEgH6W&#10;OfRdQ70fA0i/DPcypnUTWo5pmylmVPIBEGj8SYMgTeuOkFqU4cQmUz3w/+CFbWgeeDHSA2z7jrq+&#10;TuDLBXuD5z2yLPgq3sAuiUueyvH+AHg1xspcivdH1htyzQSObsmrdFs1VAd47zf+89mFcdrN8x6x&#10;8Bw/Z+I2ugWyRYy8JwDy3/7tf97Xf72XN3PxJpQGIwnjyNYQsLeVPD7BkNxO5ftlfr4vb46azXed&#10;F0bpQeArovqq4x1tReORFKOn3bMMGka5VhZ2WlVPiM8hmbwt4uc9GwG8g5Wc4wK0m+aTRFys4VXF&#10;ukxzV7wjSZcmAJisuKqgjZugparSStRxgfhui6A7mF+49iybDM4FzgLwJKZNCeiUgEDMyCgt5kiW&#10;FoDXaJVXvBW+1kCVT68MYvUZ1Vubrl29dfk1gh0JyqHVyLugfmWJBStYmV/1TLsDU7GWqiS/PFoL&#10;JHoOMisMGj8Y/loK/X/8x3/w/3BbL3q/CfBHdoz4QzlbeBI47SWW1rpkeC3dhLQCEWj/+nkuJy+g&#10;45T2vtTrVuTw00VG86tZcvlyTBAnjlzA9CnT0p9wlqAYfXcGQHY2yi2OlFWzZwTklawNHLuQFRhO&#10;bOAhcG+agBuZ9j6K4a/H//6cXO/FfTB6NGbf9omxRIK9DAxgRzLVLAHFurgOQPGGpPEVbQuDfsXa&#10;vY+VWAX7QLrAgnICTb0hlRAC3UJVufrFa8ebK+NBqn+SZBobQCNW7KMTwwM4WvYO5etVGe75I9sH&#10;qwCyTACCzrXsfnU9asS4XAfYZNNUqsnuSJfkszpdOy5kRrmXto2O0j9X8CpwIdNrfthwp47AHHiM&#10;xh4Wpsvc8k/ZEDAhfHvfy0OqLkQm3sceidcXS+XQehCgBGcEeCBb8bnZXPst/PyIjHB6AJUEWvNl&#10;lLpOgYxYjQm9Xlu+M6NBoEYXo6JknKZhtTx1lYfMkSTYsyscvf6SJONCD9BIsC3YlupLqvUByYOZ&#10;xqjZLb22JYuCBB9tL4xksOfQaDwyeaF32CdQFzJCEoPlfV2NWiSjTLL6jGoUaGkbAded3m8ESnO0&#10;OAUjsDqNB3w9d+SrJCCBt8Pke+Prk10ySnD6A9yWiytcrMzpYa89AK0H7xv+sfeZhkxx1b3VBM/A&#10;GDVZACySDDT1DraLE2TXy7OF8ZOpnnocf6W710CAhbqx4eXBGK1uQQbjEWc8wDNHvXc+xLTo16KA&#10;RZLUll669zOEVCm5sY6qKVfzN/FX75JP7A2prPBuMs+Nep8JT6WMmTs1+eCfsVkYOY0BZDdtGWXw&#10;nCwlCGoT5AKs0fYOuwo/OYXX209akHz2+BhTObTs4lOEgMqBEccg8BgIFvxUEXCHxOC1fI1SsLKv&#10;4QmOkNb52vHGgHMdN1mNRqt2HwWPaO0KfG4mO6WWBrDVmx2wBzsnFyOxoBaNrlt+6WnDAmo5gUOT&#10;S1BbwhOg8TACKAikTwPjdmqHh+CRySWANHBD0hy7aFef7CtQ3KgogNj6FMQEujnAT0Wj3wEr0F/7&#10;/vzFKG2ZzwSmknh5dGDEycKCcq4d74MYmMX2YNLINzXwCN8oRmupXc0T+0KoJXsBfz5dvQJWeHgI&#10;HRkEMEXhhaFl6kgGzNnksDnKqC2KF2Bn0R3zyS9EO0qZdqm3OtrYw64r707zOiXkL8VrV9/qHtcR&#10;UnheLGCNYtunEh4SjVVLOYJNWIFph3gtxn4V/E6aTPUgBpTmfazLf81UdoyKijfHReB4mW2//LYt&#10;86pL4W3TD9NJCXNMu5wjLeplFFA92QUqw4EWLUNC+hWIqfe5nj4npQm7vRHkvl6+V/jlp8UKA9BO&#10;rXXFjtKsHdxlstyCL/8OFQJCrCZbMwpqDV+yO3BP8b3r9dxger03/yoFAhabr0i+KVHygEiY+LAM&#10;1ROvfSuCn6ZtV5OrVtBNnjyMU0HKogTwHDSdBPK0PEM/BjuCvK1XgbcSkkZjrSNkh0ajMjDHm8TQ&#10;SsrYgs1xRE3fSOZoUXqaBuDFAl9gn/9kAreDBVQ/gYestnAYL3AkYJenNtJVW1qgkcpNcJQgC+Ag&#10;abOHkUlqBDt6ehV85SOLCphWa0g1o+Cn2t0Cfr0Ta7LA2sZaXCbDYAT7psvzjnD4TZq/T5MUwyPu&#10;uP1vVlxGUdlrK1PgahIg3hW1iVMGVu+66qE5WmWsOA4yHxRPgNE+bVuqS1FyxC0FSBprC761n5Ir&#10;wExZzBO4unwFklaZFYipgWLXApkA4Lsf+VXJFJlp3QHgB0wg9hmqdIv4L+uKD0z+MkcUo66kbMW/&#10;eDMegdsWKCDN04oD0CLYhF8w4vTrEm81BEaLFRJQvngZR8v3JjIijcP7hcB3jbY0BaUFVvAk78hX&#10;SUn/VDr1s8cUsN+L3O7dxOplEHfhrxu/roPcQ6CtwGTSXERdLBnjUiwyVKLMERz6r2nqVYrxtuKw&#10;bGyWBYdX+6bJmENdIC5tWxIKuTz3QcmP6RckkPSpJihKBvHB1JrfFmNrtSPuwIhXI6YyUkBN0DRS&#10;Ge1x4BWvIBzAJb7+3TYPveuth7RWUAWE30mfHx1tfrMdsdHTNLAySGSNBIfgmP7emkYlZL/drGv5&#10;1auJAexhSuvdlgdnZFr7fBWN9jJPvLINEVM7Xgm9p/bO/NzK14vr2GUOXvkEgUPvFqfUjMkyOq1d&#10;5YG33Wvg9UACHCHmtdS+FPcP3aFAQZoEgc3JFZlMgGBHxQaQgfuOU2DAm6vfcJg07VoB00OABcFB&#10;wsgDvEYCQCNltDKMOJDPo4bKP/VMtmLxjsTy5j9jYRwdAl1MAQnSAOJTfg1fUpeMrmd1IxUxR+Cu&#10;GBOciql7jY1NsMCoI8GWN8vPxhHIdGPDAfI3EOwh0JGt19D1llw/qlleIzzk8eshQ9YuNsQ0sdXY&#10;XAJq6wS1jiIXgMnfR9S6YktG7GlEG/5qbPo7wLt2MZX8a/A+htABdrWyY4Uy6tfpJihItmBl5hdb&#10;K2O7lRxa6/IlADxOUXJ4LwRUeAQA6mrAafpAAjivxPfv32TUm7DeryuSCXb7jrqSgY2WX3JzDo13&#10;RizvrWxTpikTsJkHv+2B/9LlBdjY0yPBCxzX6KoHQCZDFewdZJaPYSM4u66WMuJIBrzb5q9gZavh&#10;Y7Zt+Frw5+/Z/EAi8BpMAbZUW69tiDI1MlaUCQLay0yPXdJvTfEAR2tsoyAxGnFi22SABABkHAEj&#10;V1P7GDjVssZydmTOwRztvfC1dPUGVr0ArceQvN6KylTcFjVHMrJlxCqzqzlymirmyXCOKG/IheH9&#10;VBh1VFpfFAngTT4Cu8PBG7hTMGS82OTP/267TTpXvX55I578hqQ0cGMLR58lYGw1+woiFxCbRuAi&#10;8IxempQu2hZm7YUQA+9xL1gx79byTp+1a5ip9ymLSb8MOHt8gJEnBtA9vaRtvF/guGCe1Zx4QUqn&#10;1FbItOIYlYPgp6gsRR3h8Hn3W4B6R379iLWDO63YezYVbNreVv5Z0XgakQNTTrEAyNpcL//9ZA6N&#10;YgTyrRDA+wmkBe/UFheA4zcgBc8oBOt16crMQSPZCOApmSiYDQwDOrtuMQLspYXTmOAKKicxgNYE&#10;HstaFmeRRN80sKR4GWTX4j9PadCIrZFfQ8ypCjAuYxSMP3l0DWUbGwZ0Sgv4hdNfLpInHwv1OEyX&#10;p/Ug4/ds/CttVASQxJLJAV//W4D78G+1wXNetsebBX9s3HWODg1tGkDnyMmLAJzL1mm4FaXhaVry&#10;k2l0BMaTzOkJwMtQ0yzoc6tgZTGfS95I++93+zotsFvtTcAukkRMu5Z1wTvSsrVMBVSmkisDXxH3&#10;s+Jx+UGSsZaTV8AUYKb4ycM0CkTGdDETylk+cdPEjRbg5cSA1d/0C8Mg6BQIUF/tZzcY9PKrF8Nz&#10;EKDnYepi1ArBGtFvq/hgaJ+yQ6OAKvgpR5cylb4c6hEoz/cZ77wC7el3xEtmSvUcSjdmBORdED70&#10;tIwOckPECgx5ipdBw+Gd4ngrWgR75I8tkSjDgrxk8hCs956roMkSgHR0gMiSA3rbJWDqC6HNC4Dk&#10;65rKMeH9/lxvlgxVVwxAbEVAFEc94Jhe6jstjZnybBREeofEAi8J7uii+jC9BrIVeKUqI/TUGAAM&#10;dcnFO1pe1+dP20pEdOyA8aDhcZcYKWMiuAsBeD3UjkqMMGBOwJZRICxjPfQ7euLEANNktuLaRVng&#10;wb4fJnPlprxnCmA6MoqfmcuosWIPHBpGMQAPYsAmyLzn14+rMb9L7s2R3dOGn7/McKwgsnxX2xb+&#10;jrqGkgsWY0RQfuByztlkaFoZJW733elrhpE8ANKvK13URpt2hT6+flxx1JWJt5YJKa/dpVsPPr3v&#10;S+8OslxhQRXgaWPgPXl9VOBJgzRfnFfX04tAZfo0B/+ToGu06wCHgLYVjQjn3dxLpgEwtaI/bhVT&#10;1AJcnGXCZtYmCzBC0+kTCMMIGaD6zIkRmBNZa1oaA217ILTKuhst7zItR7DJ6rFzUFI3QYt6sCNk&#10;HlpIcDzA37bxGzNGpPn7NH+1TQvwgDnvpOtHvJwngHT1Pf9stP3/rJv8e9T7K/HzodL7TIDhVTz5&#10;SEa8dtaphOfQWr1GdgEjgZbIw6UXMe8COIt8022/4u4TULZ7YY7WS2YRZETc57ClaDwwAB8y+Pig&#10;3h+W68PDx0klYgHVawhecY+PE1OPxnf3B9kowNjwVsDsVP/fYVaJXkux+3ojtWTUZYXsYnh5PlRH&#10;8GnybmZGQxAnO4yHUpn5emMEW4s9VntPLmxOsrzwnUhkkLUA2kgAx6lesWQjSJ+z9VBeEXMQ021O&#10;DPx65WEAvjqxXnFRkl/ruhB0Fz/8MIegkCO8Vv1RaWW4qpkuYotLJdVQu8Zlm7cgXtBllKkUG4ss&#10;AG8r4wuUWWN2ZVSN8YEEgA6Bh56X3AcPGVOrOfupgLElZA/62o3y6RmooGt8BWkA3kGZLTiBvMni&#10;reo/v23LX0R3ylZ0oBHiDiTYp5AAsCsQKFuBGsOPFehhDleBgtUYm+XYQouY8xPv6Jbs5/jjcrTV&#10;TDdWy//phgrMASPjVeYCMLK9R1dRFqmgqcAp1Wn5Cybhs4V3zRV6n+uaHotMc534K6OgkJQyTAFH&#10;CK1nxW6n9i3ABHmUWMC8nOc1GCkIlAwwJ0bNkjIJBE8yC2BPRsltCwk0PUACQsAeNACYQ0x7kMgO&#10;TUwJWQJatl2X38iOWMTqfSPAWgKHvrZkGBOO0Qp2lNgVfqvtY5DyGatR18oOzN5WGJJRZRc7ouJ1&#10;bSxKjswTrHK9KI/LqJSkcmCsGsHXpvfh4QA3U7HfBMC2b/ml1KKLFiV/1AZJBQP4dTa/2gYYm35D&#10;GDmVZIuBVDcq+KkqPpSSWsBH+1NUfGkaba/ncH+h3HmfL6vEh32XMnrKzFG2mSkFX9v0gWO7Ld7s&#10;MIhtAQpisn8F6ZmSYHt4I9Gkdx11T8pkAATW4wKQHj88hsN4EyveQIsSKKZdoAVyTwLJjVqZODGy&#10;MKPFtC1S1hTAaSquLedWvR5Oe/2CUoxAnlbG9qi7i5HKX/QJAJ4CacUHD9llEgvcTuU8RzBlOt1k&#10;LM9pFqfG5gLIWNsIz1exFRCPjEfKWX0hyOIDkmqOaqxKMteOkpYq2JEu+bYAOITcjj8e+6Es8GuO&#10;ZFWx36LBrLACsm/gdYl5F8DIqNcjm4emhSpQY2CWzVEA41GpvcpIfqv5vYOHxhYNQKWVBECnwBiA&#10;H48Yo6gdXGKBITA8B+8DliREjWD1uQRVlLvoaUm54PPbNtluoH/X74hpI420Xw+u+FbIHCHmU/do&#10;acW2T4wxkhW21HDTn0BX7Ya8Md2HyHgSVmxrbHtp/3I7IbqmngyazfE+hWt06YR84HHP9Mbe7RXp&#10;TayH5iZfz/OT+3auBe5oD/0haO/z/uRwlj9aoph6+BKyrQI48LjEVluqpxEtmLRAIwAko2V+wYWg&#10;8XpbNbrlCDnIWld7B2vG/aZTMnofSDKAaVYD0ydzSqtgZWl+cnmx9uJdO7hwE5we5BGuZnNW78Yq&#10;3lXulifvdGsawG4x9skg42wCWJlXOkZNly8h4PRoI81vGkjgTySt2Psct9IbeURpLCfA+4uSg4DT&#10;31nqJzCn6JnmAsBvu9jRVwEh8NemG/TpWvuBj5yjPcRHu+LX0vtFwHsOvZpIL1m7YJVEMYKh8ooE&#10;MiuTb6qrWoiWxAEEYGXdRLL2bwJcPxnhCbECvMyCVqQBiKnddmVNFVhVlmzrdz+qoBCmhigTO3WU&#10;IMsm64JZY3b5TUi/msXkeCK1rBHB0boIHuAnP8Er7ue32DS9uQAcR97kqAqqKctx5MXWqyA+WRqY&#10;8BMcU9o2HmKvZGXkIqsWqy5jqX08wAr8PqbsaTmW0qoxsOkai4Lk7PuFS6OAqYGSpUnWKtMSKWAE&#10;b4URHxr5o2LhUWQHeJR1n8gyY16G93cw2lyKYQDpNwHsVdU4guGITaM9BClNSCyoaq8VFE4bLl+G&#10;6tHC1OObCI5HRktdRizpdDUpA9lNk29a294YgOT1N1tqdizftAW+64eFqV8YVIHGDRTDe2oBMN7G&#10;x+QIRnKVir8KJKt5Dbe9Eu+/7Pe6xPvp05YJaCp/u3znrl+yQPoaU+5SRv3DZni9WsoxRLve+//P&#10;JmTR63NvT9VIXWwL423VZAk49QKRiGFMEPDkAaZVAW3Rwq/SUIJ9p7DkCrtljRt4THGp5LkpKwfe&#10;EbUt2buGT1vlsQjS15W9cHPSq6wCOGmUGbLkYqa+BElaQ6xcg9PIqYFWR4plxPCANAH1Wxl5ARZh&#10;KfDQmEBNA+Yk272RT7AWp3fMdQcTqN7ERUxlEKOxBTulCooVSJovToYgjaC09Nn5kKi5PO8X21R9&#10;/NohvW1TXJ3jBa5GTPWUSQsmwWpUU8FRtRykCZCBkgH7hGk9hxKy+zuCIVCxgBwBAo8tRr4VoOQP&#10;2ajI/vWvfzH6X/fhaSOWp8J3JP024kilgteO++EwTcCUjVSZ0gDesJGvSAFpAKuM9Q4+y1OpYv+0&#10;zes9ow6m9rmaEbHe2avSJhMw5fkYopiqkaqG6lFGNVOlJALBPhOZlRWeXpDm4GsTmLmVUdPFvoko&#10;Cwkw6q1EgIuWA28USqOqymoFWFByvE+YaQwgwTNE5tDQcgzR6zr5GFtlu7EXrqCoWgE5KcEeGAAf&#10;CWpLwYVA6pKEF6T3Jk0N4UGplI9U7H3APk/JRoEWAcJeDGMysDeE4aD0RYFdBCNv2/aA4Ynjr7h3&#10;iK+IFjGHFRyvcauuXY38HkVbZhpl5SgwXJwFoIwKLtztyoy1ch+VhzHvgjWGu/BG4fJ6TMv3DvAq&#10;rfsqjPI5kOCB9NAGwjDJXNTF4nWxLvEqlcEw9TIlKNPuRup6UxqCHTH3VwZWrPdrDrfy68gEA8nJ&#10;aBTt2m3b4hPr67FXYaYVuw+8ZJgE4PgA00MjI9lI/R9/2tZsF4QxPAVM4Y9zPIifXPGCKkDsvQkX&#10;uIsRzArgPSrf3evHr8rINZpsCFUAyTky19VI2S1/WUxAADhCjpa3rJwn2EyNMilpr+v+uYU2gdiq&#10;uNHdXp08tdEBzN8oBTCdw/JsUbYIjMAqac7TddyK1qPdBF3xhcCA/UyavxhGARq91Y0t7SvpFGPT&#10;QgB9C1tBgXmZRi42s+RfNI0Qcwyx0jIFb6teJq/tQTb9BbTiAFiONFq/qQESlwwTCUDDafoEaqqH&#10;4Gk3zRWIacOBI6RWr5niRk/vk3FdlgU8kG3B2v1Z4RjV7h0O3CXljykJMKywGkjroV3gVCX35Eq5&#10;wPwERvXgUvyXtXyUpFkB4rWjhCT/OdKlYC0pA069nvWrfsm1LG/mhoiPXbUtXQuBtBxk1N11069v&#10;jOIYXVqonL2YOdRGAqtTE3JFymy74eJlUh6AVgaxgOTDvi3YTz7ivifs9Xrfr9z7MOXHNL+0e4fV&#10;/yX+S6MXsCbuVoEWLSOOERDyfCGQHkY+HMTqYRhVAR14NFZIZU7BHtuNunLvp2pNgF5MFSMoRFBN&#10;A1OO+kIETVHK+AJXVkiaw2ubjJZYjxZHMiVDcmgDjVCGmdYuTmBCmuXFbom3LSqQAPC0bD7TPY0C&#10;zyj0kmkCyyOTp64lXDLMk2x6AJXUloZbl8VRlviAI1uwhxYQeYgbfV3nR+75wYN5pb+TjTXEn+lg&#10;aGWsMLjALZXR+0vNnsacZ1vy9R/4arxAhYmpjwWmQ3J4MVZ+Fr+J6wvga8hzi0rE+7y6WNsLDDBq&#10;ylLwUd2V5lK//7TNEdXbMtAr03TBZX4fxEArwBG1c6SlPMT8Ods9upKzgH865ljZdcjkIReEFT+9&#10;5sADfhLL+5Mob00hAPFxk70bgk0+2r3VlfX+1mlCFT6MBewBZ9k7SKJRQMvxS05wE69v0++w60c/&#10;eBp/Cm8RIWL04oxG7UdaZZZnOBZO4QdYI7JtNwq+qWmb2XuHZfl2PckWAcLIwsd2o3jUPskj2Qvo&#10;veLeD1CZDJV8P2zwYA7gEEseRtuvVfu6Vtb02LKaJ0bMIZPalPZgGMFQk9lmCSiopi8hZeAZBeNz&#10;9i0gBAC5R3v5AA/8G36YNYoJ5A1C4Tf8f/7zn/xXSfwtHGR3e0Yde203fwVGWVcDbkUJB1hBOQJG&#10;gPBTqeD6BL5fShtxibVfKffr3brie/4px4hFMJ/x+2fSZcReSftWL1+srbGQT96cZLZPGUsNUZkA&#10;wMhWTTWw4ekBe/xkFo6Xp71GGWQAjqNArcyleGsYialsFAO0BGyP+lV/WDZ2dx1R7RV8dZUsoHZI&#10;8xHB4O05HE8JGYKvVdK94ON4K0nw18MU3vzsz3WMIOW9M64uvCsKidRlAq5DwHRJxVkQO6V6/I4E&#10;PkbF4t3jJRXjur7e358T2sUl/AKyuAKlAJ5jKwDf3KesZVekkETGnanPHEhXZDezD4xRTZ/AzGQG&#10;lmlaFT79MyoGvbKYwNOumJrmCZxS/aQlDmhJRtsFAB6mHv7oDEaLIJ58Du3XhFfQn9+1INUbkpG2&#10;Le5q9OQbpQTsNbB8+W2bCj3PUJlSaDt8Pjwye1exrq8VktOTst17k9nt5dGsgFaN5IETlxyT3oSM&#10;CtLvrjRLqqQ+3+xWpC/cL20Cy5xR8s8njycs67oU2WHEMQCPI/PBAWA5C3CpAZDq6JV1j8KMxNnH&#10;eHF3wudV2CYWlNbFAJ00Mut9rkbjCgDKPpavD+j9y00Fvllm7sePqSFFkaMFYGxtwBzvZjJV/eYU&#10;ZY56vehJKzDlQZqZkemR70iZyWaaY93tRWVM/5StWNm60h+jdaXp88xU7N1oBf6dBPSmCagCZACT&#10;1+iUWn4yxbXGblXwl1UL+e5CDwPec4RogURTVdNrp0XmcWTFAvk0ui6lMlv0AT+Nitdiptupx14T&#10;0JNTBZDmT3hY/K0af1uS8/ydGwloPIaL/boo3yu1Ql59L0FNRsVOf6rmMC0qJsvXnEOPRmPicg5A&#10;q2YBmMMLb2lX2sBkKMVV9dVcB7CNRA/elkBIz2IYWpSSa1lxAmQdvb46SPVbcXFgnsCPpVFggV7w&#10;T5mm7YonxouMkMQHsEVweFcG9qABUAuk1bvVKJVWmTQCycQoFVcDaNYLPp7SEUWrd/nFTbsJAJLq&#10;QfyGn+8eex/TygEsZmobaWBV+9bL/+c7tVMuU6uSCmMFKODt5tQeUzR5BTxGjjITqAJDSnCXo9W3&#10;6/Zdl1yLbYyAuis0rj19o68v6pnmZeI3B0yalbSSsXw9CJDxcJyWuW1GxGAzW9QUcGxUnyB7jOto&#10;S0MjllSpjCrIDujmkbulC2Ds92yuQC9g5GfjSr8/bI6saPZF0XLclZhWvDWZYiskmka2K9hMeJX/&#10;2FzVq1NEDajh3smcVovWor6KSx7wy0n/FWCUNwHcLhiw9at339SVlVBywC234PONe/UKrL3feyvE&#10;PLG9D2Jb9EVFMgLHr1Hy6wjZTr9qWrGAT13tuiK9gCPJsIDq8ebd5ABojDqSVyZOAOgcI6PKLGQf&#10;aRqvx7vA6apMC++NA+RiWn6gRckEiQEwJYsT7/aMglXGALR0AfMVh23VUH05hXiZEhTvlFFRK0Oz&#10;o7U0egqOBJSGVxP4tGk5TKmKBa2LRMMpMIH6XEcOFpjb+vq605ieFswxvNifAMoSbt9VYFxB7aeE&#10;ErLElABoegXN8T5UuKM6Ks1WGZjjswVIopT0swHuArPw9bocpQEcmBAORpRUvqz4/Ru/beP893//&#10;t3ZHG744DcD8VjQy3xzJmDQHQHDkfF3qxsN7rLiiRmHsVndRR/X5IO1ecbK94cr87mRFnAuQV94W&#10;fqMgj/bpKvMYrbHYwCE2pCgAAqvKMLFi86keZAKnvGQYXzjMHgMRa7FFINgpJDK98Gok5d1o1Nqf&#10;mM82JFWx1ainuI2bnAV9N8m7SkjbrZL7JeYWKk9pw8ssR+ZYsTJCmHor+AXhFZRcZmBjV6a9qqy9&#10;gvQAH7iyarKYfUe8gxcGc8AcP0sykmGBIWKTNYIBVEaLJWMEkhkhj8PIHCvT50Y0vZvZNf6enDjQ&#10;Lre01By/shAfG/dKTg1EVjKg8LCxVXgwMo1WSN8LZWqonKdS3tq6MmWO6ZJmbki47TBeDOPhTQxw&#10;ujWjUVSfp0BvgU+wAi8gY40JuJopYMlcr9+22X/dlw3gMS6xXkaF7rKmkRkBz4OeKPgNBPf2t6Xk&#10;mMMlDwlokeF5aT2FKLbN9SavX6YUKKauWBzT9OBpDeflGvhVIHmEpPcCq1F56BXgevJGfQ3c+5QA&#10;QOwBtw4gjtRSq4CKtxFg2xJWoCZZwMCUeREcWxxRj680o6ieLnPYWyEwDcvBf23/UmZaydsuCe/I&#10;ysg7+1MdGJ5X5zpHaCAdGRVva4iyBLbrMkQBlVHiRqt/KmMWZAmQ5pGhoqd2mIp51b3YzQSjqSK2&#10;XQ0krTUxoLNi8YrF8li+AjQrS5OeKdjq9Fm9D7yvNH0uQMdfhZSPy5EfD6Ng4p0+l8YgcKOM3qYC&#10;Y8Fu4b/7j4zbcryJWw6vI+sRWOxXPhLvkcnoyaT/Hayxa2P54Pe6VS4uH3J5E6idlAfAhcalAJ+h&#10;bcpNjjyAmq2HgNZF8baF04Z/0sCjKUdQu66VPfkWCapEmRZoFFBQprwX4+nJH3ZaZKtcWWLJlIH4&#10;Vgs0rt0V1dWHSxNQGWGpxn8Fhiv+Kvid3C0/hexlwHt+D2eKmNiAbaQjQxo9Mxk9yRimCgRk+l2I&#10;ygfAUStWqd5aWspfGCzevArwPO3wXgNQptd4tiV/FfCKNgQ77SoXdxNIH4h6LBwwPGAt4Fo1W7UY&#10;ooxpAnEVWceXnyX+ucu0p0AGPYJckGJqANKQVW4seNs1itveUhfttBBemkfGmhIAU7uBYEdU8wVq&#10;yBRYefsIgfR9PGJf/yXJUty3cYxo8VMFird2S4CfM8VonocR5HGPZCxyFKN+q/YEB9Dep1YxJAdc&#10;DmAPU1o11QVMuXVpLj0skr/UDTxkjiAF3v9eet05oMsWHMB1aMpfTWTgXvd57fG5YgCIO7SHphaN&#10;+Ki2TI2qAjqFyNDKHJl9yp1mf4bfAX+UQ1xb1AKdXeYAeZ+glY02VrIXtZpkkBsSj+s4jhJopPrV&#10;1NcCLsittmtkWhtApnKBOTJVSY1fBSpLBnC4J0fcCuzcnAPwIGgKv3p4NNRIgIykmC0YDUmsxYoM&#10;wEh97bp+sudKIChfgfmO3AITUJwRoN6qLK8PhxbekVWm2Ht4PRx52wLLFyQ7wMrAHi7gb9j+8z//&#10;k/+KpE+JfIHXs7qUaix2L7Ot+CdGvQnlHO0mlIOmdYC1lBOvSx6yVwTT8SbHLqctPcCKUdoeFtZ1&#10;Dr0WKgJG1kIACQD7wMsxuXYBI+1Lgt3S0p2admSuUu9awo6s7U0P6PDVigtN7wItU0kDXVoOSgR+&#10;M1mZYhnE6U1r+tXSVPFR+8ZVpnpalNYSFhyrn+ICd+MmhFd5xKYRHFFdkmnGJU3eT5TMkXNsQaNM&#10;XoyFE15LYgAaRwsSMCokEiDmnv6l+jToHd2ST4kv0FlL4TmSYafU3nQXIVNM3QRkjkwoZ1swmlxu&#10;1OXHnlFHI+0mHHYDTUjm10V2EhSsbHNaIViZDPU47QogWGP8XgPN8qv3PjLxR7tesGlr7JJMN+SX&#10;nB0ZaAjvJiG+9fsBOO5wtC31AkTJCDZfo4xilbx3fpCyfH7b9nUZus7zooRy+my5aXPwIqBGytA2&#10;QmCrBp6TfkdhM6srDhtrC/bcCdejd8tWBIkBb8frq/E9fWlUKiPkPY3+A/RylJUs8LWCy1HWU81u&#10;KO+C4ODT/7H7/TmONNzWC4QN9CaQq8wur/G4wLZPDLNkS48taLqAmtv3+jyYUA10PdN4RD2NmMQA&#10;DrwHjP3mrnJE1e4o8u8AjCxKee2YLQe+h6dAsoSA9/eVQvZyjnWMfCDLKzaqOyiobZGAqSNlVkZL&#10;Ftg0cKSlxM71PBvF68JL5SA2h4qSylkxAtu21AZ0kVbCupCptJYDwLjtYsSkwVzm+SCp0SgvEy4z&#10;JnvKg4HHtXpDqoL9y5kyXQYvTCSgNDVbnV7qefm8WCweHyPr+N2ald+/8Xi1/F530YEJx0uFtyow&#10;8BDTwlebGvJsD/7pdWMXuAT3XyAHdJ7rXKRgl4YXIKM9xCsA7z3bm9GpVzVqA1evxUDqcUo4eNtj&#10;6ue8wD4JeRkdFytBl9P0bWkKg4ZkThiggI+WgbbarQfzkyzLoY9f4G03SkwNoLe1rv33FUyxWHXV&#10;LgneFo0bq7txsWnLiE1Yfvcuz97a+xZX8asbHoyRA7aqyaKmlunB0GI0Z2WmOa0uOBaZjEDANyLw&#10;Hj5LjjRaEUgC2ijprTbhidHs0bgyptsuZi/Ttu8ozHPmFALwKwLBGssJOE0DMATA0X6Ali7QdaxT&#10;0Aggth7TTduR24+pCY7A3RDZksuXsNuXjAeEEwg2UI0M04A8lbeA6lkMs2m7ohADVUJmWR4sb/Vz&#10;68cADNjk638AYHoeWpnVGYqfI9ZoXB+yvAACzRSbVjIWxWgA5hCu+LZ+/+groBpodZE1Jg3AfHfx&#10;72BwskiyWo0uaqe78QZB2pLAIr2AxJLdwS1OIXn4XPx+C3jVl5YRGmW34Hos2ruzAm4I8Jdl6VWW&#10;b+v00DBSVr4tsvcH7/r7Tr4F5lCd3fX6B8+cJS/rfbxbLpKhU8q716XkAEzLRYgWvWI0G3Vvu5Kf&#10;YnP8xs10r+p9zPECVW9CayYasKQXMNbKyJAlFxebTHC0WiTNBNsygqHWyvh6xW4Bd2R8yZB32B9f&#10;PjAkmIwAAGMtZDdGLjgeKSND1BQOyXEqECuz/sQ7JWrPGuFpqVzmWvP+7MofLUoYRxsiqZjHAhBb&#10;zU+PnePTA8jfjus1cg3fGkbgaspytMTvLkjbpr06GPI5apABOMQaKKBK8n1JYHV74ZDyMkxJLkGx&#10;NWWkq12aCxlfcf/1X//lb94Su4UW4GtxlNG2zFrBUQnxwqY1bQvMTzixGp+kWEvVFeoj/8e/fx44&#10;oy78EbxXM3LqyBwYAXV58e24io/FfFqmVsBxvH9TY9EEnhgxBwFHbLu1LcqsRoEBJRhifZIa0wAK&#10;keTDoCbvgp4DAH730nIMjC8cIMbol6F6qvw9vz6KTo87PFv1VqamCRQvGXMA7L6Q5SFpuQa12AQ9&#10;AWReXr08TMqAgk2LSSMwc0mV8ZtfCMBTCACmdl2QtkvyYrm/IfAcMFUS4NMoE8bwwG6MVJ+r+5Cm&#10;phFtYkAPv1gFfCvLYlq1TO6MmJPXQGqHkYLsjA5GjSRVAXX5vacfgAJ9dIqpGp2WZrurwb2QpgCv&#10;wZQjb4V3FKk9MpAx0AgvpK8FLE/dE++v39BzWgpWLGmV0VhUApjsgYOkNTnBV2C4o/Aawbw6qgel&#10;i2gPVyOAU99WMS4/XU6zE97b7WO8/rSNc8SVIo+Hwy8IqInT3AGfrwpXQiI4xIw6TD0x5lThtStA&#10;nFLANFLl6nOlgbkFlD+OvLIqoFMUjxrntBeUoaJvKk/rycKLMFZmZfDJAH4OksmQBlAprlVZCFNw&#10;2+MPmS3VtDLjG8kYG2l+Lqfu8uPVqECmHl8guGSY1YuXce/yx7SLEctow8UxKMG2hQA4kFTvr0Ax&#10;JODvnJSmZZGnCtruRmWOnnhvAvaUHIAnwbohfOX6eJ0yQpPrK0CZuKh1Mc0o714xG5mqWWWWRgAx&#10;I7wdPyHpA4nVb6uGhMSFFCtIkJicnzQusqJB2eFlyrhoE9C4RXFYfZny2AVHvl5Ip9Ril4zXbs2y&#10;QHsC2zJRbiy8bYLafi7gJ1r+nK1f8cSj7OHvBQ7cioM/WtM20JsgCxwW252yqwR4R1bfxxK8lVVB&#10;aetKH0gMKKRpgJEYILbi6iAIC2QKOUhfGmSy8L3ksxG+pQIzwYzIKWF5cdXwtTcCOBWAO+ndVevH&#10;hhYQxq7MZMVb5QlPxucQvIfp8xoa5cMC9Qd5tOQfzLZHwl6vEQ+ZEEd6zSx5p8h4JrsiXGDM/wM4&#10;Vm8C+cfZqRjBAVbD1NcC2as7BLa9ZABn9a3gOSz2s4oSktOXgHYT4BVUncpH0sL724bskBw0yuBr&#10;JeWtz1E5ir+2kn4eSlug95nw9TKm+ZSuq9+XP/ZCfvXe8teL9QIyW/cyag7mL1u3f5Ux+spLfp3y&#10;Qo5TPjxGWo4JMuAnUAmfWMsvFaV6P3V99rI4pXIgrU0F1+XuHFpxrZbb/fpu0+j60zYHjTUfPJ8D&#10;z1OGnpEf9/WSYEj1Jl5FJZXeutdoC2A14s0RIwNYmyYGcJy+X8cfv6Zkiqt6qf8878w/ZG/ytber&#10;Ajpp2M+S+xvL58/TkCUA704/BEy5MJURoK/tXAdAFrPhJpRvm/J3gOuI8qq6wJ1yXES7XjAML8Gq&#10;RhKmEF8vLaR8NaC4FuAxremb/kxbt9vVw2RM1rtAROQRa4s3oBIGwHFk9dWlBCSQ/Kkic3QlvvGK&#10;5V0qD+aAqUyrMCZoUSwjrq5Fl4HgQOLSGgE8X/UaETQ1weqTF6tpEQB+201QnMAExWIrMsAm2/r5&#10;TNkW9fDuou1Aetu9MzJ43u5kAL2OxAbG0MrkMiGjIbTP40j7MYU8jLUBLOs90r4mqOFV85+O5E/b&#10;/JfcIDlcGx6A0UO+rYsgZarytYjBnHfA60di5f9+dZd6cZmFeNvaAN+sM+YqsFeUHtAU4KuIUdZL&#10;o/UbwjKIe41gz8YaAi+5AKPtjja8HP++SZ9Pt1BdbQ7GTcNbFKAD/zwaqwCPSrwAEwQ+ByqnKSNc&#10;Wqo7TVC4999kjeYooxoioLK0/DLRMKItTaxyySwLFLfCNAOp3LMEgOKj0nK6g61VsumO/q+wt8Li&#10;HfJuPrg2waGHf2oSP0e95C5w7ZinDW6F+Bq/BWKeIW+c2F0+VRi8vqdgyS4TcDUCGC1i2lY70qJe&#10;Rn2YFZwVZwkYbjI1oKAqX6uLyml0md8fTnjEtFp6ILfjKkUBthVndHoIeFEwVgBn9T8lL989A7sI&#10;kqPefKeb0HRJjVReb9gocgoRZ9xWMaOAruwrfia0CxnHf2op3kCw51h0BGJsO3paXYH0guu3bZxX&#10;9vvbR+vjBSj9YrhNn28obpWkarfFeABbNVQE2cHmW/NmERwtMpXWnbYlI8mc9Fm8QzdBr1fwtr++&#10;BpJlR7DYFobzTn4F+uX91L9XXD+2+itZJlOw+qM2AhynywO0K1h8WLZt+9/Uv1/+69H58vtGUDIy&#10;3hcqp/scK2y3Zl8LCRlLE7DXEa0MRhk/FU3hEUN21R3lci+VtENQvmKmnsMLqZ26Z+3yMlTPiktm&#10;9JVHoGvXwfjq1hI2U31k+ctLbnVK5QHiFaygwEBTQEdvVTFTAql5VyBf9SYIYCTXtYyZm7z4dl8b&#10;s5gsb+2jYquAKtAotnqTeF221Mv2/oYccLovJ8Y0lHptIw/Q1OTawNdYpr6hK0OZmDRPAsAhiEEJ&#10;th76Wr1WHm9POFcgywHwoqHKCwyEcSo4jD8lF7X2Ax9RTqllCmp3VL5ga7FploH0SIKbPgHT7rDX&#10;8P11+jUBsXqryYuPXYR8zUFWDmCPI123+1V2F/oWHUp4mBUcylo0KrcylRdYSwsUAsgOWF5v9Rht&#10;S6zJWxXIrLh1S/6/4eeFy3F0CLpMIP0Cpk8BURz4flKwXeVluw+jDbRlAqnLqiZeWSP4xKtML5kr&#10;jS7tktSNWovfl6gpAXg5AF6sYltDIG21QCZbLzwHJVVl02Ua7fRy3j+/QwKsRcmoTwDwVXTVHYE5&#10;XTsAWdoteZVCFqzySGDkMRC8gpIlqR1GB8ZriK5iUy4QU3UFyJQBQO7ZQLA/K1l1aakGCBFvwiaH&#10;kaFZoyNIwOf/26bCWWqApzhttIEsyyxWcDC0MlRWlB9Y8taeJaU5h35blG2B92jXe1RamWMFMUYx&#10;JaQp4Nk+t+i1HnpJl1oTlCOzF4P5pd0RuNM1AB5XmHZk4nozf7zet/XzI0qattSqsP1F4Bbt4HIX&#10;R5qz7YHXtTfpGuptEadfAF794mPdpu3osFxr7pdmXSVMYoDYuuLlsTPyp0AxLWc1m+BUJZURB9Jv&#10;NzCSgiqCMMBWIy3AqYzVRUfVm369YadpSCjQLYcyMmWMyqLWeGxZiznLhJ+umAXhjAFHtQGWgpsG&#10;FNB60gt81xgBGhlVK5Dc0W5cfvUbG4/Yw17++aKfPSr/o+1//etf//znP/mftik47mC7vzQhARJx&#10;4YelEXxPQKB37QcuSmV67Rso7kVppEW5FyjwAGpS/mRMFjBnLwZTTtsVJGt7yoN58sbCH6P9qnfk&#10;llv4KoUzchoDgFHXip0qOBj0m9MuZHw2toVZMdgogatlxH5cwc/PbTIzn9W9B5/LaReQ39YLUI+j&#10;pgpAgJ0K9msHsMfw32shRv0uTsOWQ2nOQdoy2pPGq9ICEMQDaHeFypWtnvdIMZVvI+JCaD0yVu+z&#10;DBgZ1QNGs5/qeIDTmL0M5NEq+1q9hvoqSz0wXsl1VE9RtCjf9PVj2x2ZoCCs3XVFfQUadwSzxsWM&#10;ULpFINbi5zO9yX6RIra17rrwLyM1CASuoB7nkJV8AFxFNYKBty3W1lGWQNNCTFhBmYaglGkFgBGH&#10;kVVwYGV5d6MkekEjQTn/4GPEm4Goz1ObEO37pLM4QKdQGHFVzeHd1qt0IRM2x4Qq9xS3Iu//Ie2N&#10;liPLluPKoUZDI03//6/SPNBmZS5gwStOovpKs40W5eHh7rHzZAJd6KrbjFm75GqOHcFhjrhYwRGX&#10;D7/GdcH7YACcHeEqFlAIMrFvgTLJNAEz05SvQN5wsGevAfZoBCu2Rf8G9511mhLXd/brV94mR9qt&#10;WZ4AwSYU+1T+HzB/v4Orjd17+ky8VUsTrIupMmrK34CxWtIYSxXAi4uNz+KuNgb0KvOrey19RSvz&#10;q57qX3J2HbtOOGJHutoVuQyYwyJ3gb1AL8GXdkiTJam4vMYr61OCSkco2ZV3gUtPNXllrYiE0RUT&#10;kM9i2or1rgAvAs7eEwEH0uT3/FVsGQHekp8PlVPq/q2MlakvxFH1I4Dc83Evgm5COB8YDgCSn9mY&#10;+jPb6y3//v+7jYCf4krWbu16JkAqA8gosAXbCqzeR177VtOcggVWbiXT1C3+J6Y0UkvjhwmUigPK&#10;0qy+hKPhsaD3pAf4GAGu0LVYxoodsNUWPfm6qAJkgOfGDXxr//hi9/nkQmxa1RHrUIL3ddF2Pafm&#10;twWgpjuYpktszUIL9laFL2DKHfzdP5jRVloPOQDDBVsPr+UIDlkLaCPAI2nsrv6e/zwHp5v2ZHCt&#10;YFcsf/C6xCQvefTbusIKvy8BbFtUwAQFaqhNBX4wdgpviz1xGMYT4xYrRg6CbcHyVj4eMmoS21aX&#10;xwgPs0Asr9jKZ4/jR9SNGrNDhv166asmpY+ly2BB49TMDUmGQKwGDLAyMlNNyrwfATKjABw1ZZqs&#10;oFrO0Stuih6BUQGmuqg+QAAnVyEa08erxJJAJv6d95P5FyWWIyZzY8PIzIdZDKkmpYwyqsdFVjdm&#10;TO+Htik8p11f/yVJ3+Dv2NeviKwLwD5cAKcUMOJt3/NXeb4Zyk44pOcZ9T15/UqaFRngteC9mjQ/&#10;5TLWBIeEP6Nt94V4yRhlL/P36rYL4BO39N/+7fXfduPxMPKsXRmMx5xN01Ja+lVKolwZgTDFAphu&#10;q/5ZlRWlkWy9zy0pBbtisVOvdCxrfFqOGMFhaM+tEmxaRkGW+OOK9862kYkFaDzxKGGoHEjwKmPU&#10;rEuLLivTwAn57WOfHYCm7dkBknxNIejrVEF1jV51GWTkmwDgMOW4UUxFVr4yq/Z2QYYBGmMywqxy&#10;ZYvR0KoU1JawPPgsTb9R3oeRx9YtyRjJUyE5AqrPYb2KZazotxWXwJQQfqNQGgANzxxgpQWfI/lx&#10;5A3VLz4JtE69g+8yP7DxMw+Vn9/4OQ3MAXBDdp2zgYQwNVDZTg/mJXPcuyOMtG05IywwrrDagm21&#10;H5etmfzvkW21WGGYgrVXvyzzMT4jBdaWmqkSkra6QJyMlmNLxcWL3Xanb+1XMV+lqzUuk1exrbiK&#10;XotTWxlqxq+t71/idwqO175TfKc1EGVi7u/HvifwtCh+m77KXuyJ1Z9dtM/kGACHO+Qq1pW1H3Mg&#10;d6liAg+wpTaKWdBUYDI4kDgmoIXqUcnU03cYpoysjALfwq9vQYYktlWf0ilpMK7zMa6rXQpS5ipE&#10;xnC/RyVWQ3vEtGk+5ju16qUKuKpn9xby3LVRTqmCXALqub+8e60pAebIgI949WeK0mm83q2OfPc/&#10;3uqI0WuJp21LI5gOSrGWl//7FCJAdpgsgAIXrJHUbbXIUJliTBO/4FxAMdWzyidGk11QBThNkF2G&#10;KczXX5LcIAfMfnMWFMDCB/epVwDfKda3v13yyLTEZxRkV5k+XvuppKU8wBFkG/XaJj6Bv7W6ykS2&#10;sWBbayFtCazsKT6MOZD7KowqEOBRDN4QcQxTb34sXXhDitJlVXACc52cePUk8Fni40GF8XOS5qM3&#10;8uNGpmRyBFaUMgBOCf8IcpWm/R3zKgqYLjaWEaRYsNWpTCGKqTElQII9TQ2xjfRJojw5CdbVxgV6&#10;3ZjLNC+Q2DZ9vGK8e5pCKog5CbqaLmB0xE4hGfn5UUNtxDMBx5cgqM0C8JSAJlkkABLlGa1XscrF&#10;XBWZFTuAY46ZiM05lSnHqACaZWydWhN0h2UO3lhuxVQBPD+kwfzHf/wHf0/Sn9xoyeQJ+5Nb+YXE&#10;LGhaMlNxstfW79cVucAQqkqBNZkaW/HW+EijqgpoEVBpARx52/BOtTgKr5GRgWuPTHm8WV6X+P4a&#10;F3zMkeS/H/OW//FvWBgdoxpWnDcdHobTCpVWc7pYmgVOqVisTPnMlAnJgRSE0Zsjs5kHK0jv3awo&#10;5QsBwDwtKU+4bfaP7UfLKt3oTeTDm7wY2Wn/cYuWj8nr3VgxVYBMexXAaQqgNe09eZUNt1WfC4E4&#10;8cv2fRIHNrBdABxo9Nlu5ROlQItp4mf14/d9hT9ewrGTY5RAXOBp4WGI/YvA0WqejLFPDcrnnWNw&#10;abSuXcZFYQTgjtO9TMmNEBsr2BVoTitTfqC0gItOQruSHXDWoT+CTXhOXSd/ok7Otiq3bvLyx+Vl&#10;EHh2O5ipR6z39WMbx2+X2mS+Q35+3wyvh1ERih3Jq6GSyVGJQOxUpV9OMvyzHxKZdf95b/hGwXQI&#10;CRtrRS8w312NsIgBCMDqARwDNTr1ixlhpAnqIwEG8m9J3piC5eefPfRdGMwhgarre8sP3xQBN+Qo&#10;9pJOqRzv83K+D+3H41QLWICyBPDHBF8FI++gpn+hbpTkwZLmJxDsLhiSvYmPCAukz0R87NsmCBC1&#10;B3GtRpVUX5GL0DhVDEYAVrzAEfw5Xp4psYyMNXMrI9qmJlMhxT6NLChlnNK2d3PQcAxH6UGg2HB/&#10;n82o8EB6p2kMVNadbdEwZale29Ytj762jSUHGLVXbPLhTwIaLubdvAMCMvVSi+JDa6sAjUaqd9iq&#10;PW85aQCSMuFaE9boiMzeKRifjPen5XgfsfVEYeEw8nq+HDRZ0gNMRsOhFWxVvFNl5dcCIgH+Cdt/&#10;/ud/8mMbxz984yFzlFE5uLjtPmTIvQBY2Uv9PRLjamk3ZLQvSuUaDY+x9VW4y6qRKE5iyWR6qbyE&#10;boIGS6O8y5hjdXUMMphIW2o5TQ209ZJio5quV3IrFvQaqbwQpqT5EXq+dq/hCqoyAyPNlDTZUTKB&#10;tUenErJr4DIK4HcnQCHKvHCBfLq6M4J4LwAjSTVKPox+cWJzbMXItoVcsSGS8B6NVhg0yQSSCOIT&#10;fwTo5auHqX1t+n50bmmUd1cgVtaU1uP71fv+TX89T/XtokWwbZgET7GJd7t63lOm8uhVYtdLy2Gq&#10;zA+AxuXFVqcFEgX2KHBLFkAYmW0VsWQu76ZAMgGtTHaAF/D+uZD1GsWOugDAkwUAk+x7/mIMJ2dJ&#10;xVmQebdWK6bFLlm4Sp82JEqxFmXcX5BrWxOs8oufSpO3pnc7rYyVhAACWm7ItwiAIV4PDGCk/iRA&#10;dnRZJctPA8NRYyYYJgHgLfkqTq3LgyFzgW3T9GzhIVF+/SVJELO3/lWY9cYwgikUXidMoOkToOEQ&#10;TnVqfpmAcJkw6ReEW+RLUm9OaYgPk2s1kYY3ErTx3b6eA+CN830ARf1pv0qmRlGzKIqnZcTL9Mn7&#10;ejVW0eyVjJJUb+apx9IdsD8Ptzh2WmS6qmrgE7tFpRZH8jLgfpMHw51hOE0BtoCPp6lfP2j2DmtJ&#10;CQmuPfrTbkIjQQkGbm2UZXMWo0RD5cgHksUIqIGnhrQO05R+ihjJZFRMC5AMSB79aYv97fMmT93Y&#10;buVGWqcbHvm81W+MFqrHTGrneclv7c9vxGF84Va8AbGC7rAtWM1altlPqUaqAIsYDSBlUT5D0gps&#10;BPj7wdIWlYa8st4Hkl+pyT623MEvWGT8Ptu/IekftfFTnDcvykVVLJzagOQZ+fJ7v86Uu/0jU74A&#10;/bpoz/H15rLdyigNAHstOOPiLCh5LbwoLVSBLvEyaxS/DO+lv+01KmPXSG8C14DxTfQ+Kn3ghRwS&#10;LyNIjtdQKR9WUAggsW+lejAH7FJdVPRWZVTPBpopw/SMaksTwMekWbBRWVYAXk2jjU0QUGZbxSLe&#10;RWtJ2dIsz8BlxIo3vJy2AD7KTCjz7N1puEWAcIuKAvS6kHmBAJ8HPgzU9Ag4fk4AfLd5E6fEILQA&#10;AEAASURBVH984WPHRfXgBVSNgiHkS/E9JUplYgVZAGisAadeI1LgqApJ4HO0DHiPr7QEr7e3Qsz0&#10;Yyy8z0G7rvUWu8DtMdvifUZtbAK/hAsJIPDCMbW7qOmCwiHD2VXaNoWE2VYvTEaBHwZxljUudld1&#10;9cg67mJ6jkbIEgBqtMibsxpl1Uav//DXxvlieA8iAyprjThtuYITjtibndqXXGmBZyBM0/JNrj63&#10;t3E/Xug5G9g6k3MVmEBQQjwvEVwsCY52b+IFKqsZjaIVrOVgLcgCCLpJdqdUgSFNtdCeQ9JZt0bE&#10;pFlX9pFc44qx0xryutz3oxO8ia+HiazppkHyAX5myqyltCW9AOIF4WKxSBpyarK+iBC7BeBxhTmO&#10;YAS12tFvoK8OTbIFit/DnwflrkaAEwKzx3UxXQymXV2paQzX7gKFHKDYtJNpi77AxIf8aEcTf4B3&#10;4LX7ldjnRFlbaA/DSG+gdhkTqoagjFG84TuCR+yUyiU5AI4ylz5rIY7SLw8uHNBIfjNlqOUI1s7F&#10;CmHKb6Q47/u+SuFoeMiczefnBBg1ZW7b3sgCD9BOXSX2E3tctK0AdLi5WD04oyuq3L+pry6vfDmB&#10;LkkmuDbQLgXJ3to/9FqohX+0RAI6pRXCSNI0Ku3rXfx+GvKQjtQbCLOtmZJUEgp3pCsLJGc/HrpM&#10;0I4YQQd9Ichok9nCCAxRLH7Wprk2v0WATeMyjTazNEFRglNpPSecQPjyAbaRT3DW5e1uWRr9I8Cy&#10;x1tZ43vypEGW6d7IHaUJmFYrgCwkBqD4TFF6Eyq4g16MPi+MgR+B5L4ujfCG6JW0dqVGgVaoiX9G&#10;yTw/V1q8T2mQ6jeH6TlMn4LuUIjgiL3JPgfC855Fy4d3dVhQ65bIeHe5hcAFtMgUpH8uReA072nj&#10;9TLlFOvU1toKL5ArfsVEJXgHv4oMsrCjEgCFPJcWmP7r34wW95unUJW/ycxlikwNbz/vUHpasJ8J&#10;KofWg5e2m3TFADJjlak8ejTpASULts0IEK93lfFmN9Kot6W8R8uAtUeWluUA89eFl2dI5RwxDEoq&#10;z8SRLVig5Wks5z36CpGE6bj3zd/VJXwE3p9RYGXk1y5eUt5XsSGL0ScT0x4BfMwCsMelYKOsknnb&#10;ooyqgMfOMcea0ZtU5Wn7cvjoaqP6FnkBdik4uyAV5ELpruXB/L45jVGQ55gG2VVTshfeas6pXSyN&#10;4bTGqt+HtgmIafM6sjXBqsYaozdLmo/AJ9m61UCWuWmbL6Z6lCXGbsL3/OdXR1t18aif9mKfW/zC&#10;hD+avzCMvNXTYr61ayzAuMm0/qgmz2X430px+P+77fHHM3iAR0wILZij1zeiKx3QxeJxhZnWdj1j&#10;0wRSLgPpBQLlKNsW3HGKiwMpqJ4XheBj2oaIqy3iQa23KEgxS8O5VqagkKcr+1PjKyrtmS+zK/5u&#10;UYkri+F8KmS0+/HwYq6AEajn4+dtqUXFLFnsIc3RsviEnPBtT7IhvV/lwKOkciCpaJRtWvonODJz&#10;jLLGuGj1i5El0OKUKoiM6TKMPNycqfXj9ixnSusWKlHiAK2Hrx3B2lu34d+On1/7WnYXA/KzeH/r&#10;jn78b+Req+JlTNsoMCTW6mrACiJl1IsR0Fr71vEMNOFUZHvcReXw0DhiXSizw4OtAjEXAGBUTKVd&#10;vAkbGC8wjdpxy6nHRfvMhOGQY00Do13AlDYymY9U+yvo8U7pkjdQr0yBgmr6ZcDnGMXzFDAFVH3a&#10;RHkYccAKbA0UW1//4S/fWvqk2Fb0xCiPpk0CbuNF8frU/BwwpbUCxLQclFnAXcbtCqjygSNTXEXG&#10;+XPL178FVIPdQwtAbKUFWwVv/R+fEi175zfz9ejMKdCX/w65n0uU8e3S6AoFVAEkU44uSLBV5l+s&#10;GXnpWsyBP+c9/dL8i+EFHrB2t8AA5AHeYWU78lVbc23CsatEwGegTEgPDCAecC7A1C3JFGgxZGtR&#10;e7dDtiKjn88y0yP4mJMR5VMDU0KCcgB+YpVph4Hv4FpcmmLrIW3NBAeSJXBE7auSXU4B8LWFyP8W&#10;lRegMqMj22qfhBaVgGbJzQknAOw5b2J6M1PSdtx7LukUMgDWvm9TZHY0vbN45TWKT2UEo0DvERuy&#10;10C/pC8ZF7/n3p/ZwN7E2H5OA5BQazJKQfXcc1u3L8OKbQ9uilFcQusCeVMC3v8W7mtFXpT7qFEV&#10;AvADZjXKigvQcd0aYWgROGIFR70MGEFYUNWofl1aXIS4hIyBTTguXo6ZXEm9YlqUZx2MLx+lI2p7&#10;BdqLMsQ07QkA8ByBmSetRQZWkR3ltq049jTmnHbDwU6rvHCumkbAIg9tLwQLJLVnVVp2NbUCd+Gl&#10;/cp94wKNVZZXkjbZph2MhqPYkdWl4NLEq8G4MrAHjZmBlAAOPI8CYKXFyON6D78EkHsa7TM8AkJg&#10;ukNTvOJCBJLHVbvT36LSePlkAHMErKuFsaWKBWBbAfqni9fOgaciQ8NhNUdMLWRjJZ2anx2ywCwq&#10;HUFyxHlhxCm5w2aKq4r/f1Z3eRmjugatmNqJPJf/V66BhYPSqmWZ1/jPo5jtAeYarY6WSRDYKfj+&#10;f0dFty8PxXG6o00ALcps+fTQ+hl6f3i+/mISaQg8TPmJ8bv7+frxfma2HdnByrZ6gRgt5bNOzHeG&#10;lAKqwBUawQsQ0PK0V0kmry7Z9+o/fizcHEOUvdO+3ryw4QaCPd+xX48OUsHWlJJZ3K6FKh8Y2WuE&#10;94xq3+BLM64/oGLqucNvrcqm2muLlvd6T7Jpo00Qby0H0pPx7wAxu3YdTGl5FVRfhu/HrsbWj40X&#10;8MtEbKbKxeVLKo78CNC461xAcSSAw30EVjS14i5TbAyCyMTYwZ6jjIT3yGhZ45f/z6/EvuLwrhGM&#10;F9L6Ff39TzKm6ql+K0DW0UtLuG+HyVu1m4NyLbZ5UyaOAYi3am/vW/Il8wLlA9jCkTE/DSSHaVGM&#10;JNW4dPUJzKTKrBLG1urTA3uY6uVHNX4e85RjGi38kvLUc7jtXp4pzNGwVyawGrC8dUfpj33z0Xsk&#10;wf1XqI49ARpGewqUfIV8vxCflZUpfEYfrGL1YI7PrQQY8Mfj6OWZg3IXuSW7I+Qx/wiwpG8PLjHA&#10;VyQ4aXq1J1MD2bSX7MjHhUBeO9XTClqwVZLA30DKr5T3L4odnc+5d0sQaEUMYEnzZdrVK5Kn7WO/&#10;XqKwbHK4qABGsHZqQMtvOQUGMCouIWC+U7GjvAeg4UCurLQVL7livYfJaL4rqMmeS7MYWFV5pk8S&#10;5pDskmnpAUzVCFxxQnaveEMWMzUNULLkkZnzW0WcvqiYf7zexiLm4KXCGyJj8taX9PHluWmLUf52&#10;JUNMLrDVhnilEgR+fUWuclcfwVlH68lCC/brd7879QWuAI3JVfmzDln6g4/y9ZckU5RV+gFnfUYA&#10;BzEJVE9prHh+Y4JUpvdZf3sB8dhd99HLVN4t7ZLvbttuDrzhgaZdYF9UgTx5lHqtXQPgOgXyaDy2&#10;apBx4gHy1QVgjhqxdV2/TeFZhPtd1/0Zl/PUty5NEU8xoz4V6DkfNcgYUc+U9jDtCih4C79+e7Sj&#10;+EgB/PMykggWPBM0UjmI+XhwxIi1y0Dy8q0wjPxygEmZUaAepWIB1ak1UkAULrArIp83Z/Qx4SPv&#10;DY+eNgagBnsgLLP1uaWo46KNEVtfu9/P3Eq4L9xWjLIpgn0mhsDAp4Gk5TgVMOWg9IipaHyDjt4Q&#10;qhqjImsFeW21WFkHsCZGD5lLJVOBU1oFyeRts+iqBeQC7OFl0lL5l24clP7Z2v/6X/+rvx4J6eHC&#10;/MCGgONPbngd+SqqkGJkADcC4H3VCRjlCjdtJPiNd9oWWpVUTzm0YfVUSFc7PRpaT0YAr8IKENMW&#10;aJqtLhJUAmSs643PHqNLPlLQlqaKqRynjmR0iT9WBPHgEgSFmCmphU8RB4EtldMLBDNCf56DOW/t&#10;TylEwOCj7MfwjdB35NYI9pxALIoXlCP43vD6dZlkR2DLdHm9MtwkTSGbfGS1aPQavhW+aeECK29Q&#10;bWIT4gVMOeGNjT8WWt5cp8/KFNJdgDA8pMdPCyPFCxj56frW/vy6yabJiNP1wYNh5HEF+IA08TGA&#10;SIC8QL5psTCRAS9QrO3WRt6cCuNZ2Qa+1ny/a2ps3/QthZAsJvy4aLHJn5q4nL8AxV5mjeBtTThM&#10;F9BeFbRUl+KTgAbmqYfk7FI1PBBBUzUlCNLE72WO97XpfZ7iP35s6659re4yprTknJRIRmqs8n7l&#10;9PWzArDHTO0wge/569dD1npVWtdpOTfcnN9wgQoMXLEC63nJyJq2+iTA70gLmueXljJr69AvvxcT&#10;q0y25EYlU+AIDB929H9Wywl8zGEXgv1U0H5U+g3Cu1E7imnXSLshtYGdnhtuzspaIeDOgA5Kjfx2&#10;ExLskRfDb+C35OsTu9PFawEz4uAVUBX429wjpvXZ+t1ErGbtpD2NMd6T1r3xMr0vhlTNp+2G6rmD&#10;CfGCjOXLrHgtPv8jRnCeQyHdE00kmLMhew1Hp9oi8xDrIQSmqQASEG7RiiX1foXO23F4BVpMPq+3&#10;NEB7ARgdyTuKD6RJrzIXre+gAOyPbfw85k9r//N//k9+cuvHMx4OUVyS8/qh7f1jW+HGtnQBxqZe&#10;D5ekfCHdUHv8ph1soDln9LR/Md8fE9dtfVrIhHSLoC2KqR2jaH2wAI1aaE0TlLNgLyNuetoTwrR3&#10;U4vvl7LjRQDvSLC1jZK1vO+sIEqjIVR/1I9HowD9Kn3HYVB2Ny9mJSqgjMrpAk+QntHflevF9dH4&#10;THit/z6bEP4efrgkI2WBdYG5Q6NyBEwd7T2zP73pBZu8LrGZ5P8WvrLwcdHyH5gt3NvSPq+N0pN4&#10;vzoY5cK73xbA39bXr7g4fXIU1xa+wMtQO+izuFq9eBl4WozPwDM6LqdUbqu38KcSgSt2EdjVAWTe&#10;vMsDTn678GqHWfCmf0p6osDs6tgqNUQxAoGCqmT3SbMAL4FZwJu2SjWK47PD7Ai8LTKOCb0uBfAA&#10;q7Eqw7Qy6ouV5NXBdJ7XQMZUsZnVjdWYDIuy11+S5DspTTMHLD6Mnq0qkUEqBngYAQxxRA1oTGmr&#10;xccnpmpRIMZla35Y8WvH+7jaFVU02pnyzwlbGXMMgTFkBW+G1f7xxWvCP2i4y/v/4F9LYLm/4NX/&#10;eQynelxhxdVGpvoEVEYwtU1LcGTbVIv2BLYGUml5FP5lVTBnXWHA979eUfWjNOSH/X7LsDhyF61H&#10;paQCeEiu8QyRR5ZyQ9RrV5CMkby1FkF6gPrNUbmycCEYuS2VYwIVhur7iBLc0Yi4BEZ+TiIVrwDs&#10;USNu7/fw51cSaBCrr/VitqoRSNImCxuikiliNVS32yYQWF+7v/Uw4jf3KjLpi+VRcGg9CADsUql9&#10;vUY5RaneaosAoIxvboSDvbwuazm6vEMkoJMLpacEWjBeak8VrFdAPYdpOSbAoBFXIU1WnBLA6LkO&#10;3uemHo2HZEB3EKuRXKwYZl1YeoD+P2pjCuPPY/zA9v++jy3fWtWjIYfp//gf/8MXIg9J61XVUBN0&#10;me7JNCyAWdLbWuFLfqv+UJ5RFkTuPVGvp/A+8Kzm+IlSRvs9/7L7YwkkAl5RAgCPBcaTnfuYrCW9&#10;diqHUfxZJ18ILSeXoARGRqHnFIuANlcrNgqyNF6CmdUYZSY3tSXNLQAPgvYGEPv5AezBQltFb4ga&#10;LuAUoGa9LPpIwu8xwVjzdwtKBQLzs3v/fQ57vWQAeFvB3hO8918BlpRhBL7wRgJ4Dljg0jRubypf&#10;Jq3YBKeLZXK5glaNtYSMO82LDF6xmJazK0yW9yGj5PDCe+ZoxNYSAD1PEzACrCa/st6Hll+pgiXB&#10;2q1pyoRppLEKbyDV661dowxKBKsXMyWtqtgKrwVlGwF9q5HUWxqA0wjcdy2U7+FXKXyXmoadZ0t1&#10;FNBZDjdZAVPbU7VTfxMYSEXD+fixb5oYIP56Pe9fZKjPqOf2s0jLXgD82jGHEFy9lU5oAU+xpLFg&#10;75lSvbfau/38PwBYtqz8TFu5uH0BphxvQO1IIgMYlSWNfO0BuYxyGj7e2oD600KSUEgbJeWpuJ6a&#10;9TbNsky4/K4B2JMg8PQ2WkAI7VMs41S969arUWV6wLqO3hYNp9Hq5d/zL40YMTKwFVAUwLYcAVVQ&#10;wseNS5Yvib0vP6Pa5cajlyzwXwGvK35/AQfasgmEe5yCdxreEEjapxKyo5G2BPTbyrvaKKZl8m1F&#10;seSR4YVhxCn/H8HRm+BGczYt8XPUdjciMGQvsAzYkx7AByASsN7FH8M/kuvaQO/PVNc/ejdnsZmb&#10;vO+RSsI5YGQqqwtes8dLNo3HQsJTwBSSuseQGFsS+GnNry8t/CYADf/Aft/uq3TJ7AD0HEbeQUD1&#10;QAL0C+S1gPOK1TdVfKqaJ1nUEezHnREyK5ffkJYCzlGmC8wU7z6uj3qVjHbLR6zmPEyUvrPs5dAq&#10;SKbrL/k7MuGd9JXmTdA4Urw4u6AK8CDmMlp8GuKSBVR4LLXiXoiCpvBgNS5arKxFjiSTlZwd4B2q&#10;5cB4/O2peI0ovRIjsBVgpqAK4KBhKngTfxRXWBvsRjEjQwTtzQL4SK7gN7zJap7MRz6Zq2kFWzE2&#10;NYQWpWJqAngPJM8/AQ/cT5RP3hAqgjS22JsGIo/47X6VlADEModX81K/9QJr9lo18V0AILb6Fe1L&#10;W7HTZcAv5/ss3yIm8t6BtpGMrRilrbK8mxwGJNPl6ETVrv6EZCxQxgt0jY0qwSmjAxBAJquVLDNB&#10;CTK2VI7MWsDy7/lLEFi7+NQTWI4hVV2vP7nOAPYS1AOOLMtR0vqlgkCNQOxKk3eX/JliWaWLqPIb&#10;qPHJuEJ9Ud9P+/WqTUO2XjCHVyEoxC2nplke0jawU7CXoT7PUZ6c3wJzERjOK9kueDBRVkCHEZjq&#10;Nz7x6sGc9AIYV6RXk3KBS2E6uvrYxKPk0AbAiCNXGRagSRlzNLRoOAfYUg0RUD1ZaL3Y1vMtNcuX&#10;+fvxGnJqmoDJhdD6lACSuxrG17J68daWQpJGAkwV0vCibK1MeYHp02w+SsVWA1F685RpXuo56pN9&#10;BB/3qnRE9ZgGZoO4a0R+XPEkTZD/Sv/+MjcZMpcvKHF8YNP+Tha7F8bue2cOVVkV4CEcQO2Fuw5L&#10;xxFtN1GPkZHHn8TAkGLzcfEbJv6epD+kIfDP4lSSA+8IfAJtqd0EDVgGbHsuxtTRR3DEKJPpUnBk&#10;aeAdWV8X+HlXXwEoeWlMtWQ03Aopb40E6C2cloMsAHYK49faJoeVUTmQAqNoTYAEeNS0S70k9V85&#10;5Sh270djowAyN54KT2zTVmTc6e5SYNrh15KgwDYely0yH9ECvVSTreaAObxNgjIRc4qy7TsnYhiq&#10;+kD2v4DEgDBpWKx5XVr7BNj3Gh8FSz7znbboo0DyjDY27MvxVpBYwmlODgKe6k4R8NjhffglZAww&#10;yih4MvDqjQ2rp12L0830JvCNxLoi1wJ2WrKfLvnzSTMBZWKjDuO0dUcs3xQgrgpMBpcGsJUpNoFT&#10;7VWAmIdjpi/t2Bs5xYJAo8r0KZ3WCpJlT4B+LeEsqwwDVFqN1WKF7/gh9JVCFtIKSBMaLchioKv1&#10;vv60LalUFRB2gU6qvMa36qvA+IXUpi69i0rIC3MEhp+6e/8VvYtwcavvD8rX2+9GRl61tNpv/bnC&#10;V7v6p8KQJw/jS+4rMCCPAC9Y8DFhRyphAjvV3lWVqdwV3lZZYskTW8uU57PiHXUHQ7xGl9nVR5ke&#10;jTKBeHOezE7BCEhLFliZ66iQ1gOO67RugeT0PppvcmmtQBlOo6X6zvsp8LrQs0W7JNW9eZvGHODS&#10;ZADDqSi3aoTxPHPgzbHSpgkLEHDS7yLIPY2K+g0QyOjEyryWvQ8t4VYA3PMBMu0gCAP0Ag6vZkmw&#10;J3vepxhmbwW2zQsg7dkuqeVt/bLvFLxfnkTRPre0SL1p7tVOPUclJICDmEfqcUs/1NEauNOMAqsy&#10;r7d3kDGnCuC4nYrGa0CmV/DSfTrKVvwMacpvyctf4M2Jj3SVxshymGLhUTBKA+45CJqicYqlFyFp&#10;y3SB7Va3YN91CDrYwYUf0Ej71pRpYgCSW53GAMK86vW6JWZbLY0Ay4Q3OZxrAyONQszpXfBiMMow&#10;7vGpwiwoR8s77ycQchM21pFMfKuXV0nOkbnrVDSGpKcNG2XOX6oJCj5iyR2dtBW4nRo4YlpHT96c&#10;ppsgRsC7BvZNBHDI6QK0YsOdPhfFZIQ5nweYk6Z4N5oD7+jE0u5ITVcSUPuAgT27Gldk+b+BvyuJ&#10;8rlp9z4nioQYVyuDDyhICe9I0GMUIE55jGeEXSVVoN5Y8dbVgLVT24s4r9Pseq2M5AMkGCi/4WWa&#10;TEUsTiyoMt205cFMrQFv9fO/E80AYLbHkc6VqYzBEhYYogy7CcoWI7DNbksts6g0xcZsyBr56PP4&#10;qAi+34XXRjRv5uurnRzH1B63Grdbd6/6LvAR4IrfnHDT0gCeRgIs8EvW7pYEThsJqBzzq1gUH4vt&#10;e/rzYc0FIMp1Kkf/peoygPfmL713yGvO2tXHqFRmlflLRfYXJck7BbdLsFMvs3eQQXMOvHaqR5c1&#10;5nv4+tUoq98UnpkwCLKbRvXbuqNIWy1G7ehgMtF4DTGCvIllts0iaXuMXI8pI8/awYjPkUz2BOQc&#10;MibgF28yVoCtkV6sFpB9SfHxojxv07Gj97vNM6pANB1IcBcQ1J4QefS6DFGTBeBRk1LZVmS01F6R&#10;0y//45d9tt5BPTynP2qDdMpz8LilvG1NsCIQFC6oTazSQEgEedMAJI+d9jBaIn/A+78MXHLreLGG&#10;N6LFVWsC7YKm2MGe14N7H1qvYTIcjy6ycBlj0zutxmcnLWx+mr8At2x9ejd2o5YXU73hkUFyPbeY&#10;H1699ryrSYbGY041cfYF36afX53qop7D+7IM7aaBCYoRU7Esbyuf+DewxtXAd3yLaRU8gRupmyCW&#10;zAK5uDYysHbxx7pLwbYB8yULPCu2TWkC1SlvhB+kwDP54/WeJIHFGrKaLiDZ3QJ6aT3KNnDTwAYm&#10;AHDkAX3ecjktnBZcDqBRITBlKk5fG2C0R+My4MQBZCpjBFTOfj5pN02XmeEV/B2bZl17GMDUFsBN&#10;TmDTw2uUNF/sxwyssZGvsVcK34gozsk34ZDrWpzsvxvE7J35Kn5EqIgkVbeedjEa7eoVW7MHdgo2&#10;Z9MULINX5W/ik/lsSeDlYH+f1205xpoMlmzRts9AppKBozG8FU5pO/uQN8rA53aMrWBKe1ZLrgac&#10;y707dYV1eXHTElbZFDE4u62MXxhN9wJmyigAC3qbiFK24R/xygipFVS7iZc8UU0B4TSEeGAACKpf&#10;g/cHrOk74+tbg2nISpP5+/MpVpBXYILYr9OYgBu3om96ArdNo3dH4TQyp80IWJxd4HQrvHoqmeJ1&#10;RbYxkAzGE1NszwqB4YBki7XIdA3blYmLbRGgTzKaTgIy98A7QgmwCpAtA/akoV1sG/Pckt7RScsI&#10;2KOsipcXyAEg40/Y+IHt/3kff3KDROwKlbQGFhJQbMvXBfpG5lNlBIWvEZwsPrCBYJQe+fWmPABN&#10;h1EYoJLABfAyAvUKdiRf3YTEgt9qe3lufldBKdmI/NLcVRqaPfGAXHlRrkCN5BEfixoqskICiQ3c&#10;WEdW9McCHwnoDgKZKmI/sbrMVEn1SFoxqtRFe45TSPXfGfdXplDIqCo1biu/msUmqDHKrxETqJ6V&#10;gU+CdjXoFSwZfgL1bXkK2CUZoE2vHaZpQFf5hWQBILY6pTrdEDCn7x4IfEQyfV2UgDi8YBe5xWn8&#10;e8/Pi6VVlljAxhgSwGfjTncUBuzx5XQZ7B3zq7gY0fY0dFENZAqQFMDwPVxX4hU89YYYmKXWqCpg&#10;T/oA0zCgdWCNO5X8jSnKEK8EWaYCqp+K9KvZcIyraaT+TMvsA6CA6sEOoJZZYKCRQL1G8evHNtfr&#10;oeXwEfFTAobflPDuUFZCo1fWO0FwFil7BsJL6i1N8qM+TWAT3O4DTQBA44oyAR0FVDSQGgF7q3in&#10;isUrM4G6hydMuwlg28AzyhXJFPxGInNLMgCke91i1AoWJ9b4rESpN8cP6yab0MfJJ4BFYzeRWaOx&#10;G96uvE+N6+SReVZWIKNdJ95pIQDEW93ylf7+pamufQ56E+BVE1jBZso/K/a9rcluRFysW7QvhunE&#10;6zrepgKXWmWo2xIbD7ClotmRbdMsy+hqJDgkOQnMpHrSJ8DrifnWvn6FtGbcFhJvmpdhXpF4mfSm&#10;WU1w9HWV718UmMD7CA2WpBX8Vs9eZHnJ4euOs4FMPZBm0j7Dv1V//Jpsk7khP6px/LHt3//938Fe&#10;W9n+b9uKY8TptvC2VLzeuXUCBeDAEdgSdQCt+Rj1CqyOdOUteRmwhymX/O5e64wVwC8AnzYxvGLr&#10;W/hVYJAVpXIZBcug2WQwBxlHu9jqGjXUjw9cl0pDcgmqTN1FfepzNc0II1l+IA1Amcrf+DXycvwE&#10;Ks4egFdfBXiOhShORgEaAHrFpn0H/PypgoIqFpWAvkBKMFBx4ba68gKwm6YdmceWWkLME2CJ3DTI&#10;HYnL35EuqgBjwOS8LTpgBc/kQk5sIVgcUcO8X2AfkVMZsCf7grYLUDKNVPkd8Po15si0sL0cAOf1&#10;MfrzW7EJ1TJL3nVioxSIqbRVZGI1XIOlMK6W3NpSgV53IZPcWrggvZkZaRk5FVRVOhLnfZIxgcQA&#10;SO9WzpNR4ENA1g17MnlPlO3Zq3jJsIBYNGBbQ1p6VjzTYrTbUjPyQmhff0kSCpHRW1et4GQhkAec&#10;4xqro8Uwp1Wz+WGVLqJyzq6/t9hNsGp/x/zxlj9jYwB4bQVGtTclzBk9W5nDm0D1kAMwP2WgURdY&#10;/ZJhvB6ZElz3verrk5ArMV4t6uE3If132uvXPr7PEJi9jK16xa5rhSRVxqkfX7BTR1Sn8lRPCYZA&#10;LhCv5mD1WxHUepO1dBmAOD1t29dy0mhjlPV64d+pX8nmWzfQjYaI1RQLEO8UXFTTGKenhew4onK0&#10;b00WaEXAES0JyQBPpmm7Xlu/XQAzqR2eIXiNyPaDmt2NKrU0EmxLbK1iN7ZowQqUyaghh7Y0yMVq&#10;/q7PoozK4Yb79WVOFYF4d4E7KWVsjdVLOMc/c+NnNv/FLSOOz7wn/8wkDXJX4IoUNwXApA8/ZVkQ&#10;nyktpyuBvVWWBe5KEOD1IqMqMDCjmbQAKhqBglq9kQLrR/0KwilLg/GkESDowHyrfn5NjyycFx08&#10;9ePokLaKqyakLCrevWd7doxiBdnjSz73tEXvSQYwiuqJUcmHxM+JNTtgQxaTY0iBTR3hfY7UFKtS&#10;UrxMgYDSPmY6TW9IZOsQMNpWy5M0oUBALkGtGtpnCKNyFoQ3f1cc3mRdvEE7Za+MU5Ur+EusMo3h&#10;Xh2gUyAMOAuA47eIRrTiXAvMlMHbSL4a73ee954vsS4q4hLE1IyA0+4onAYQbtouGZcqazXAg+Yb&#10;vn7NAsAiI6h1pPK3aqZLV9OKQtSc+jRuSFPABqKh/Ugqowo27dzEkKJqXfq0y1M96P/407Zv/uc9&#10;ft/h9fkDWPHsweIaKv+0ZlS03hU4pZrmt8JkxtIKMAr8uNMCZKi6Eh9eQV/JAP+NLzf0PtQ96Gl1&#10;hQGc5wqNTnUpO1dqtEBvDBawK7YSmMZFVbf0XvgaDTlRG2K4ISZYZdyVPVlPnhGPZ0PezM/nJAvA&#10;uyE4et9ujda9QzfRmB3gqBojcItRVEkfS21eAAItktvqXTEYcc9BewL1u0UxlaNYvMmklSNP9Rze&#10;lhHAVwQwkGqOjLhdiMFm9iicohQYrhKGVsZ1ereuXbGMXqpGRvK0AL8nQO4NFXgxXdltFTdiKtNe&#10;gVWZeF8s/PNkZJSd/CeG0e5ttzKyRQDwu4qB3DOXCSZbEW/7xIbsm8I3LmQZFVBjniEx3qSKxaPA&#10;qMSMZJYHe5m1QPIy0fPf/Qfw8vkTNv6o7fUnbu+f2SA5CHBZBSg5YL8bl6xm98YA4D0YAVYFVENY&#10;pwaGgwaG6oHR6AiLLdN4gNMqgNN/SdL2O/LL6LuzaeUU3h2WIa0ogFd6rXsflUB5AIwXENeW4+t9&#10;u78+2Gg4JFCbukJScRaBW7DQvvzvI1ZghV7BykzoYozYTmtdHnwyzbH62nEBOI26QAzAWEZlRgKe&#10;V9W7l0mm2C3sBVjltRwjrYyVqC7M/f2QuPHsRU/sejOmd28y+LaEl9G4t00GMGfTVOqqJpMhvxXi&#10;7kn7TFhGrB28rSSVp8Sx7ZICLfsWyHRVAfYYcoqS9Lau1i5mqlg9NaW8dsTkeweqYNeBvYA5Z0RL&#10;gq72pgk4IgHQdmKzyMMwpXZKAHgBlB4YQfyKGcF/Sb9/0ZIRWmxCdttIXl0jAHyjsBts1Rf+vfxr&#10;lwnlFOUKEzYtPmOMXsWQ7IVxOw9QGfXcRB7yrJaHNFDXauSXOSuerZbDl+CKM/3637bJHn9SACme&#10;JdFDWvnnsQt6/9SbaW0LYBn5k18yyqLanhgQeUAjxVVlewEwJIIArXtlNllm+RYtuZa/YL3PWlQA&#10;jbJNg0FQZfQSzTNZe3gT3uRXwvIHm7nJCsyUB3dgwGniA43yno0f2zJxaUQmtvrxA6sMfExjCu+V&#10;xMm6ZxsdZTnJx37ExT6Bi7i2i86602KXcd2zlo/ME4NYPbw5gTQANTG0yhodweEVo1FGK7AWG2h6&#10;BBlVnjtkB2B0mqYW0PEJ2+I637LbjoBprl3kruqCI3u2BHbP51Sm1dzN22LxODqyjznoExe4RvBT&#10;A3nEx8JUARfDzpRLejcA3/z3f9hGC+lxncqq4dRizZRpesCKwVoyIg4HPiaYU0VcmnqYzn/7v3/+&#10;0Q6ZAEvh4pjS0qOE5GgJI4g8oz6ugF3kxWTCAdO2omR6ErbtMrnSyyBejXjF6d3VZdpywOodtcgE&#10;agwvn+PSzSkkpaCKoNEaDy4nvoRAoydY+2KU2P9yhyO2xcJxS8CWryaYdT3DFWhc5cdrJzZH1yrL&#10;WWWC8o+xNqCFNxEQqZ3K6yoTEJ9LC9WPwYrTM+0+gDAC9+YqbTVOZfY5r4YcjtcQGIVGi21XaiOC&#10;lJDJEixYpbx3oC4As9TzntyPOiRRHEC3tW0dbRgZ+GV4k4EjqFXsFknxMvDGrku8+W5cTSFP+1OM&#10;EfKplKEKMgZ4LHgTdLFzE+2S4Owre+LnlY7xKTgh6QP7Qv47t+/qKtIR5CgBDJ8VBB43GacYHoFP&#10;xGmVETijgIodiyPFJ3Db0j6SOyXZq0Ii9iRgKu4ajf4CFCMA7Gsk3JcAcEoFt0W+ZEdLhgOJDYT3&#10;LC+GV7MjSLY7it8WXOvL8SUkPiCxvC+NGoBHI0P1c9WUVlJgyOsG81uKNqKE17sCGWQBl75Svt8C&#10;33QZaspAq8tBJllF7JEBA1ZmMrt6OTKrwYLxMK1w6hZCylGgy70q18hUgcCawMytihEEEgviA/Jd&#10;IK8CKiOqZ9NgNrN2ySf2s8dD2KiDT9SZ2nZhXz6kQD7y6VUQ/1T2Sr0G9VjyApoqlklwjIlXwKPw&#10;k9znuSlgr9eKFaRpF+A35THqPaRvjQlUjskAf0jrD9y48Hv+U4iqMZbWLYSQfKaNFFtRcpYJm0ar&#10;wLSmB7xjPuR0B9OoXy/kz99WbprrTtWOLPDRosvXDu5dBnOwCMKGkGmswNquxHoNIVmv08XKfGfF&#10;VPWKyRdUAR7DTbPulcCQ1tUc8jvs9Wuy8E4jkz2B61AC9KZ5Mo0CrmgRj8WQE6W+lxYoB1AIIMET&#10;bJQWNBw3ypTgRyWLMqsbwbta5T/WElK6txbQLnD3eRq1LL9R4G0339gYEsToxW/rV1lZSr98GMHs&#10;gdml4hiUpgVq0UhSxft5CKNnNa1GcPoyWyeo1fL3WkhflTAcF4mphFg3DYZd3E3v3jmZGtq9FdgT&#10;Twt2hdh2eRhO09rnxdSk3Lb7HFfiYgVuXLE4ptcOQ8jHHEktKyhEUF2NF+gyaEo7MjVNa9tSSKMD&#10;VvDHn7Y56H60YF45R5CT9d5Aze6Gpz1TBS/P9w88AirhVARqqLTGWm1brcx2R8uvuPCSda0XzDGB&#10;2lmyzFYzBSOmio/GUXoBZLFHT/tbTlcSHCOuNbqitLy5YgCS2PnCloeJz7LAXa+V77OjvoWZYIX0&#10;rN5dVjcy3SjxIU+LBsYtAvGGg3VZbQ+mlXHp0wIP6dSKnhfFp5dWr4IjQ6NATVsAe8pcuxjZAbSc&#10;virB2qtY2EuVUaw+o9sRwHjWDtaeDIBMfa4sC1YGb44CQ2LcSytDK6YagktNrcpdV3KkIbSKrZsD&#10;s20JkGtRxhTeN9pnqB6yFTLLgxVYE+TaqYuonJRi3seTkECwlh3B+xn4TbDijUq/YG/LQ2DkFJ6/&#10;GIndvx5J64EBGPvN/fEp1e6rSwB4B//xEFQaGDb5bPlt3dO19t2++Ou9/n4VXaw0gfyShHSTFimj&#10;/ajnOfxdWSYyL+n15KldwBUtOk9Y+9EcL62xAioHi+fZwqtXALa1Rgqq5lD7lLZFo631L1GMMhK+&#10;uF3xZ2p7au0RP++wTGIAh1FTwZv4+RJo6iVrA+bszU1IsK8u2SFts3ix1cDQKhDTBlYpRvmclv+b&#10;Bgsaznpp2wXPx4CPdBth9sjLvJPul5hpjqhfX7zvl4arRQCVBqpf8og/GnEpY9rXl3ejOl2gOIGr&#10;T/14KzUGthTQq9sQNy4DRsxxJFDQlSCTAeRlwmsRby0KMgvgtfj7O2F6BfA8t8gFWYpyetosrx2P&#10;w9QLAHYYWWbM5mPZfENiAlg8yyiGLwQMaVXp1NpzSJ9GUDVB2d9+bEPB8SPiVxQt5j1vyR8vEoZN&#10;VcRi13NLjgkBVxi1i7rx/wHYpdj5V8JUSO+zL2GxGm9izQXYg8tWUHv2ZtnVR5MXcTiNgHqO4p5h&#10;xg3Z7dplFqcnAZ62RdmfAHFHCxWGypViABx4SI4CGFbwRnO6CaBpQO8r4jtcfCp67JJ6ja2uXUEr&#10;MpZ5BPJGgdMr40XxKqjZBUwVoBdYmdYCPFpMrgoQlLAjcE8vpeFY2gJguocvBNuv3e98o9bom+Xr&#10;kscl2NuKP1b0H/lCFFTNZ+rS5yMtzQQqFk68AN5DC7AKeJkrXq8CpuyNf6X/+ZxlDMlyMtuFmJEV&#10;kD7GtHgAp2cOxsWdASozOrK6/Tli6nF1AvX/WPFioaY8WAEabsjxz9zc4igj4LftKBUj8MhUN2Rz&#10;vuWvG4JX1mhJZNkRrIuW++cSyFD537bpNQ1cK7YylTcc424PH8vyYkNOpiOSAed6kuUATkKf5+yK&#10;W5E3ASNwNaWgVuNeAFy7uBUA7FYAd+MIPsYqNnMD22KyMiuMyvRH7HZI9V6ghIDJpW0rKdPS08K7&#10;10VVScQaa5/2NK1AvEdLNVnM3wFRCZ7eJ5P4I/BiuABVAAd9u2yt5oh5F2zNAcN7Xh+R7wOjjKrS&#10;ZKqj84Vc5hpLCBiSRkAttpF7MwKSAToaubUCqy9ivR8xXo9TMLFWAOTX+PsXZY5UFoukEBNoUwIW&#10;f+d9Pcm8q8GuTLJFxr7i/nyD4HtHFCvoMiW07jDvyK/vGI0A6r2MrTgesl0ZmUJaFYQ1flTmaqrX&#10;6g3RdFyh2DuscbHeZQ7OTviOXn9J0n/GMFiR5POho0dmNUiXehgA092BwHCABwFHjBLgIio47951&#10;8Qo+8gpcShVIurQKKeY+YJXUXk5RgioacLcFxAiYBpTRJisnRo18ZAmAPYrfT/HrMcqg8VaAZSB7&#10;RWpSIlOpkcqoQysjeFaUkoZQYayJaTtew3xwdhlkuYqNDDDKmOwANcjYgtH314Tj3bRWBIxdjYzJ&#10;YJJdoWWNYHdFLgB7WtED6YYANFaA16A9xwQF4JRgM6mCjEZZIzF6DAELqB6U3/DrVzWHpFXZlKcE&#10;U+vUysW0M+XQUmPWBa9FkEzSpZEC33fTFCS2bQTQQlVDfT217xOZUi96j20ygCc9MhiqSoJpnUpW&#10;0zBVo6WaIJAMZs9vCekRoC/5AEeIAWvJxQ9sHQXV9IZQBfG7y9Fb8kdpUeK1/x2bmfG0eqkd35Fa&#10;jbRrtJWhenbF0TP6Vr1+VRk44qcSPZrywZ6uan6xJpwWSxsd+fUopiKwIkssVmNsdS3ex6o4i7Gb&#10;09cjAJ4awAVjspbaVjil8vKdrhKeszfxAvLpacWA/qMyMJGADTHTEAM31jQY7VZbKq9OsdWQY1my&#10;O0jSyhSoN8tfgEYFu1280zSSW/+S/xy1hYRwso8kU9f5McClkQr/+nDMgeFbDZa36us3aSrdAt6v&#10;C8NxedRkN4SaLMETlABoGna6GrD5h8z7EXgZRoGDbU1WQ3XXCWwqjwawledKSy0zwXq1bIj4VHMQ&#10;pyeEAy+glp/mhNAqW17xWtScSivjlvQBp7QcMFWlu/jY7NKwypLh1/sO+/qWxcjkvIFk2j8qvc8u&#10;SlxOq19/2nae7IrChrpe3GhBgjSArsKiFYgheWRWGS/XFU9+bbExAXLCBzhyEaPaI/vHtu3tEnT5&#10;BERJCjYZnhceU1QhWmg7MN0ZLyfXMycGu1FW2lylJYZB4OfYve/RK+GczWGEkaMmULuMsRP+E/yK&#10;+A4xs4Qf0SDFVNKgrYFaXs4r931SAjyT94LKBFQ0YgH442GKkdHaj0VBmpQG0p7Hrt5aPmJjT/jy&#10;jDpkhl1ENbNWJnL3piEEbI08oITlIT2SYEJ8pft64RGoRLAWeUjOJoMPQ2tOowQAzyYkDjhVyfU6&#10;BaYEhJmKMap87lLzNv3xcUUpiYDDFzW1ZICZ7+FPUeA0sWNaz4/6T/QMlMGVEJxscSuYcng++zck&#10;mbraiiC9jG287dGsEpwm/NFeMtOURQVKW4CFF2KFN/8V8n3/FYtb8RzFqNnVi5HR/uyaR1fC82J+&#10;IOE5yYw9lelqFKM5wFalCeL1PnEaAFcy5GNymSh3u//wcooxAC5c7FsD6XEL2DSr7Zfi/YuyanoZ&#10;XeBCYtYCxhhTK2nmSV6x+CTrhRSg6Q4yvN6Y/hGfuPwTGy9A34qAJIK/p7X9ZJb8kYfsSoDwce3q&#10;sGKqDPXlf5/d1RQgdopQhrqfRvi1g3Ulbuoup6adkYLIohaA9Vafrk04WFchTrlSPIw3z/iP+b6i&#10;9AJcAOsy7oIJOLUata6mBX6c/mZU7C41BQZKjgEopgocndW0Hqcq97OxLpS2kegh/c7jtF0Az1rW&#10;+OSfzG4kLYF4p4wSCH79S5KlAIyolkiEKWrk+S7jMQHSJ6WSltNIcCoCxMmavpzfn7bX4vdLtaYJ&#10;oGwUYOryctKnAYgDaRao2S07/UesHdkzx7uZ4B2qkE0BYmuBZhZri6aQlBpdZDKjyIBGbpryCRSf&#10;2iLDq8fu0rwA8cp+Y+SbEtWHTXLvAOaTaezyhymzWAXbYqeNAcigjDzYkMiX+X1iAN6KKsjyBFg1&#10;ogyv7J3xoSjW+97/8+3bdmuBJ0h7NdlfQHtzwRBLu+HKYHgfebO8jLGb8JdFjQzv87CLwPtJaEvb&#10;V9z1Nnkvkz2BAN471Oo6ejQw/Ftkr/R0KdgoAjcE7Ao1tcqOUWW18HU1XVD4KiF5wlwewGHU4eX4&#10;igyJB8Ag3vBwMhixI11HRmuOq5sGdP2WmWxzzsW6w4as8WDsHWO9AzhwLPG7whATeMKcjZWHKTbv&#10;gpWlBHRIaHvkAWq4QMkIXO1ocd6NfWKZ5TOS5pF5v/SvAu9qAB+tYz+t9o8ko3gBVaBra0sjUUrK&#10;iJc0Cp4D5gCyCySp8WJeKgyYg8uvIDDkK+77CeT6CzAh71+UjghXbCuOceoFIAVlJssVKFxLRsH5&#10;FlFgL9wcxH4CEYA94lZ/018fkvaWuczHBATdh1g0WsKt8DLwjc4W2r+MnuJlMgbYK6aqDLhoW5j0&#10;xSJII+aVClZzMIIeAiP1MjsCZ1ywGnhvpWAtyo4YGQxngSEmnKpyybf7q8hzAc5qwK2Ih0G2/NNV&#10;YK5/ERieuOQnSCNIQPvz/247Ebmcvn0sD+5jHU9ciUw5JiAAZEFjq/FgEzKiiTGHlmS9VDAMlxQo&#10;dlpyABlHFzfyhlg4bgR8ewH9HxZ5mVeASis5xLalqNICOMEp3WWV32kuAdWzel+CdfeirEXvRkju&#10;+ZXy/X2/BHld6l3kqwMjqDqqzdWiGDSbpsUoLsPv86geLSUfYEh1L6PRGk8L9rjUagK8QPJb+KOH&#10;TxA2k+qF4wEczPA8LjAazpv+KsvsSGwlwRyjxBsCb/6SMKsHu0sSDBAL8LYUr2IDFYeZrkD76osK&#10;mGzrUtO2mkCyAlowjw6NK6gmWBlp2bqBH7FR5ZhJ1K5gSusFCjdNGXqPH1RI2qNUDxkIG26U2JEJ&#10;vGosJGukorG6BaxmAyFrsxhYC/DIpzf/e3h/9YayKUuAkYT5eijzMBlJ8gduyVDyd894CYBTEWtR&#10;3G1/295d0XulVUrCsMXAZD1JXAi2lglA7/0BvdcKvPx//V9/fDmbX2BR8BwDq7sU7FGmMeyotBJe&#10;od/HR8clIRR8R95fn+Ey6ADWmNIc0SLY5wnPaur3RX6+SBsBOEaJrd4sDGi7o61M3Q4J8JVWffkK&#10;UppsVbCM2BVggLV7nu3ubbpRO0KghvrMjNxd6jfwMOZo4YXwqmH8C5wqE5yQ3in5lXWTdsUU0sjV&#10;Cg5Zsh+DWmVHbALX8CbUFfQm7gXe2q/iNT5WSKJI8IA5btk0pvAmnKkJTpHlSuwl4te+IxNMSwMp&#10;D+ObEijQpVoyNjWwnNoVgDFykFF39KZ/+HK8VUpl682o0spL0LJKRopLk6ENNNJo7VNqOOSJksm7&#10;YHPkfYtJ8EgiW+W28mV++14fEl8mAsgs8DKQ3hxwPjBoJHNpaYvAWGujpxKBB42BtIAstODI15+2&#10;1ThQuh6Y2oBBik9F44mnDQdKCDQCZBGcQAWNaA1ZxrQTbg41HsDRyLtjlCTVkKI0KoYEhFf5j1jX&#10;yc/F1CtZ4wV6dy8yD4JArlUqaIR4sUrJqoHUk7Ptc1qswDSwaU0J6UCKBasRG1JUAvXw2P9RmTjl&#10;BppQFZRMK6PXqDDAqKNR8JFsNUCMDJAY0NlF7tLycs77eGTYD0N7MtPwTYpzpub3vdI0N2pULw9m&#10;JO8i+aaBvMrYu98ZDXHLbwnLg/dKO4Lf091WE1ZpC47H1YFcnEZ+W14UIYhfj/V9xGrMb6OZaw8z&#10;Au99CIN5WspkFD7eYg9A76L0tQvAtoKtBjo94V+v/7/+y5/onLKxpbhqJRudqFpX2+7SjAocVSXR&#10;YPwocNQWQZmCo7GlBnCBW/qefH2c5JdxBWLI9io4tanJtQETNqdRl4kRrOVpfDK4IH9LM/Nc77Ro&#10;YPboqu7SxQkEJMSAVUZ6Sbcgiw/k/Q38ZTWjv0xdh8Bdf9n4MUT9jsJFPTUsbWMXOID272cT/qLs&#10;PkfDrbwYvIC6YvC2T/syKJ/2FTzx0dN2Ehtbq6BWAHkY2iW7G8CTHhlMLcBWO3hzlGV5jhBECp4J&#10;8B31aDzw5wKrdPtzRTwh6Kky/DNau63ha18jOONiM1WWkHGB079r0CPwiE81sJsAFmNUQIXfFiwT&#10;nzFLwBFVsLw5MYGnmNGxKz4Jrz9t27OXlo8JrL4dTDv8EzqsAMYrwms/v0Xb3xSWiVJ9abYIANRi&#10;90pZNseozVEGr4x/u1cITGdJrlO7oI2QGfcFrjiMsjtEBhglEO8oDEBm9Rk6Wm9ilbQFCuAbZYch&#10;0EynVPSl/esgO5YNNIFMDm8lLaDaNGAObWDFeh2BWxqD2C0GnppFntZDC6Du0sVON40p5O5t+hSb&#10;jFg9bRpAp4Rkb8cfJTHAf1NbGkxGoxIbwZORAYRher+QhU0rAX2LFrRIcCp2GLxebCu8tzoWW/eC&#10;TTiaSAOZGuXlSzgu27X0YrW7dFe3qKid5gLAv57p+yD2rdHOFo+rJfNuchjgImv8JkDaBmxNzhJY&#10;L9hr5FXWUl5Ho8gFxQaY4uKFE07l0J4XjsZYL+M19jItBRiosi2CteytzLea8LQ3VfBMPoxtOQCx&#10;9YiX5LUzXQbsbcuE4Xx9Pr7/DIEpMniBlozyW02zItP1JGU07vQjb46jxcs8eaaRgmq8CX+pawFv&#10;y+VtW/Sef5XI3x4Ogn35YFvrudJ7+FVYAPKLIpmkuyOfAKNKAFOw1RYMEO9IDK+32OUjBY10nalt&#10;iwRHI0kV7NRwqzzY8xQjeGd8/RigzKcHZkTd8BIEeq0ray/ABJPD8asMr3iV2mHYuFjjXmPxJuit&#10;7ugZyDSBU2KXDMujAVA72b1P9gBKNU+QF6D+Wc/nHOU5LTpeWhn34to726pR9hScRbXlBPQmKBBm&#10;sQIZvABrRgBMdfnFZQLEW5+Z6/0Nu5epgMAYyK+/2fI0Jwqk8U61ADR7lllZeBPAHQVEwVDNsdL2&#10;iWnkP/yesQkKlCmKlsMWGLfzA0U5kV3DEZY04lfKHKZdidvuP5tR5QWUHEhwQK129IBIWxh2gW2t&#10;K9O7LnCtUypGSGppYE/X1/Wbt5DNlPxO+gqHLArgicwOH15AmuLAmbYuAVG8LmofpLWY5jW2poEM&#10;m2mNBDwZyfU+9bg6KvcCT69iczICnsmlMT05rsACyMuToaUKCtwtiQ00R6wer598R5IJzk0Qy2jZ&#10;RW1fUE7hMXprdW2gizYtzEjsJ9+qF95dVG5rq3h3pZHcvRr5WUWNz1aZDHX1hNumoRW399zEW6Hx&#10;MZqgGO+2ks+qDN7LKFjsiL2soHrDXgtKz0k2lhFKngBTAAdGpRdWQDVW4MYCGeVqJOOWlAGmnbVA&#10;mmZNA7je97+qS+zUJ2BIegAyj5jKK03AKCyIAXSl7gDJIiono9M0AE8C9dbIAGKwVXAYlZLu/Ri1&#10;CSfcdl94AsDT2AVct2JwZEZDaD21GtHDixW8Pm3f/24oTQCNK3I1EliVJYbEpfHozWFUYGAD9Rpo&#10;NVNNll2xdrCup6C0o//fbTdZHBPwGlvZzmkXOO+6wLa8NYj9grLCl6AGwYJwWwS68gLEz4peco0n&#10;Lc0qId1Ola9t9MxxhD7XRw1kmS19Ar08K4EC6p7VeEOZ3ypeRh+/TI6dvYhRajEwnFhAPQC9TBaY&#10;MODt+Pp2J99Ur/ZnDrIO004XkMme4CNPlDwAS+1xbXuSawMr/hdxe7uGaa8/bQN5TtZ6GqE0Iost&#10;AvW5TM54APYERUnCb9QTK0DcroxtYZQAfE4yNB4eQyQAkqpreZha8UnWqCYB5BpLAMQnPt4Vgzd/&#10;caPIkhktNhCG45cfIBfAw9cnR6ylin4z0dgeoF7SnOpGve7xPoYAmwpk8AJMS3Ba+FYIeAmS7w2v&#10;wkuGtGUEKM32ME4lqdhhDKftAoJlio0MNDJHr5gRMgUAsRVS5WpUWpmmTLMJHwUloOT0HbldCRYo&#10;3rpTQtyFIB4sabIjE2Jen7n3u4NLMrtA/dYVmCnztO/UhPWqp3aYZgH4ZGL02lL3MNoQ2rzJYMyX&#10;4VVngTEcJo3Y1qlGMbVnHpMl0Ajvk2Qa6R1qGcns0l7Ux2m7nGrcCk++x8trkcnuXkiA1cCwLTUG&#10;kD1gjq2ClXkx35T41wv8M4mRU6tXagXgPX95AGeq5aNYZRVggmLbQ5qPQF6lK6geSSpteNPAHqdg&#10;QfaMfVWqyZUl8IyCaRpQRm3FwdviQqa3CgiXFnBK9VMav7FhZOZ7mcUa4wGdRtptrTAAlFbbI3C6&#10;+t/EGbGcqzbSW/u8UiNDaL0V9QCjJHsJgXIEeQ20dZRFcIy08I0EVBIi1VQX7CL4RvGAPQho38If&#10;YFt1ey0gy5JdNTImvSAe5YYz9chvjhYZNI0WQ9oqNsrqdzAwo76b2RbVCkAYTbGA+IOVFfUEGqsH&#10;oP+YsORHvPd5Ll0LStvn6jUeiyMtjAo5FkeSmwCTK6+kh1mdAABAAElEQVRpm1y+ekdW09ay/CrB&#10;/51vx/yC+hi6xDEccTK31vZdXn1VmZlufG/++oeKdqbJBPKR2mmXKU2S9j3/Q9OI6f4+6e394x9s&#10;el3UOn5rBHZRZFsW+FT5slHsXqvGDZEpsPbpYqSRKkgsOORuBL9NX0ZH+4+0vIAeDrHf13htAHtc&#10;t3XtaBq99n3/00vQKFmgUaARILu42DS4IDne3ypZIFNwlkCCnUa6kSpQY5RVZRiAMnvTyFWCPemT&#10;ZWwUULNKMMf31G/ZtOitrBDALC4wpQL5LmayLficvAjECBaYdioa7wkP4P0y1hDIQC9K0PYNhEwv&#10;X6te8ulVVs2FfsWt3qUnE00MOUWVc27SH8HhUq8FmYzATCuCJRcjoDVh69qPvkyAydVcWQpvJEjw&#10;bB2Rucc3OgaXGOAIgNETFlA9THFRbcHfk5+HEANILFg9092lmPp6x//t57FkWdAF0HMaPflGKhPD&#10;c9Bb5bMDOIyerpi1rFJBjMBq7CYsRnPOrsBLu7X2hNSStnpaR4Kmy/fdW2V2AW/N6935fvdbdECu&#10;XXcwGi/QZQpZBrwHDW3K30Cf5yN4ersqo15XQPtpIZ85u4jpHvUtogV3bLNjFAvMaYpLrB0sE59r&#10;Q46lES71Pq5CEMirpKpcQSGrQeDREi7BP/k/L6oEeCy0AbECr2RFJmik0XZrPKCTN4Blk1HCbDXz&#10;MLR+OcQDnpmFM2oa0Gt+tWnMkdWqPHXbEgSOskue9lhq9f69fa42fOvHhL0YTzWNYBmjzmUgY84d&#10;4o1CySmfqe3Wpqt8/SVJT+MDUCNYz1MAgyANX3tHo2BJMmmtyxcScOolIwHeahNkNg3cU3bq9wVw&#10;/0mu928VXr9fRLz54FpG70U/j3i3qLSyDqX1bfn5IlzLd+AfnHqpMmm9xk6zfVwBqT2vCbSMONrT&#10;sKGRAqsy6tv+lVlUU0GxH/kNJIHW+h3+upjJAVvrM3MTwN1BTBXAC6wutbr6Y35pgvS1gPKd1gLK&#10;PMZ1GaWLGog/XjOVoaH1M2bmO+D1ECA5TpVpVJY4EmZP+ZBdSbAbtVMFmwCG1OJNnJZcmjya7GC+&#10;PDlorLkYcUi2vha/D141KUs7AGNMXoAk9k0QK1Mj3hA0kEep7GOmZGm0YQFRnaYwYQBtYlpOIbYy&#10;uqwwudInbpqFwIzJ3KI4UtAo/mmH8bzf3lfB5VtcpiQtD1mMhgMjoPbu5wI8j7uWNwc+wJS2CnCL&#10;wNHr7f5vf7zL6VthIPw58js1E9lHsqkCWmSeTVZG9TACKAiYgHeZxevKq96KmOMbBFBjRQCgdnYa&#10;xivGjjK+NAH1AJQybtdowm4MK26XdqbFOjo1V2AFkB5IX8g38XomKmEA1f3OIN+d1ecqKn6V4jOq&#10;BbhR5jecfgXHS8uuPTJ5Bef1SupKXyvjUqpAC9UWMbivcUiYHR1X9oAJtQJcGp1Sz0EG89G1nzRC&#10;lJmW3va3qqyNtMe+goNTAjpEgU/VSIXnAf5/lL2NmiPHkiM794ze/4VHu3st00grdCRZ0sTu5w2H&#10;A/BI/lSrJc0Rgo1qO0BNAlrxs5pgZerGyE2QLFxwKMtfY+RaIG1XCSNZrEBxygBTR8mOUW3JC7Rb&#10;Va4ejNjPv7d6VvduRbNGw8tRqSCXsQfpdDcWBXj9sU1qpaZQIb2K04/VdEdawjtaXM7qIw9lGsAx&#10;om36XMq0wxTcv4vkdxWG354+xmrsSjd4vSXgY2kyXGGBzJM34WPO3sdryFQ/rvgYdWy3VTlX+nkN&#10;HVEFLCohPaCpN6F9kl3yyprf5DZTvpBGeT8Cb/L0Ir42vXcJNgGmp4iPUV94fMrAjnaLuC2CavZA&#10;ehixIzCHLdW1yMMAOI1sqfxMDzddQGztYkkZa79tMzJZoBIGgFIguSPwjtqVhWkCp7QspdJ6LsX7&#10;oX55NMTI3A7uMpEH8+Rf+95eBB8PObuLFlnVLf62aqCMGvEy8q0OoGFEuxbwMgpMqK7gqS9Nve1a&#10;wMYyWk3GFUeWc0xLgPdHLpXjCkgOXqvAKQIPJMD33S2/1HIOjTw5ACrTVS65Sy/l6wP1esfL4ZLH&#10;ClvDN+Qpcx2V41SgF4Z2c+Id5bL9mJC9lxoZZN6AdqN0McJlldebEpnKg08cOLboigTsMR9G4B14&#10;323vnT9F8lslpBv+omGE7BB3Aabg43x839W0iLbt4PgNXBKsnuqJOWQmm7l4Zd82rkv9e9vPUvce&#10;CZBPpo3PC8P43q0rzFSvPyHFkmrAiZmmfyplvlWMHD8/4lW6nUVclSmjlgJk1C+fTLIRfBZ3+QqY&#10;AHMo1Ti1FhhYb+GQ4oMxcGvhKr0PePP3VuhrAeFyXL0rPmoOcluwlzFzR4Yfgl39Oz6ibA/S1VWA&#10;65J9dLU3o4xtU4BpMQoKjz/AEaseMuMuCn/4nyTJAEgXgOx4A0YdGKZ8RByBd7T6PkaSW7HQ4pUU&#10;QGIpTbu7UqpXA94csGKN//nP639C0yX+E3MtraDFUtrdUl6Hr7359F1AQO0wVQaT/p3x26/oGx+4&#10;8OUR95PIRd6QWo4AFwI1JoidGlKU5Ft+dW6Xt80OMNAVaQBpxIXI86bsPdfuqGSBpCFUr7Hr2ujU&#10;UcpdtwLDZXoFIDmtSA/wtJc2zApchFDfwtf0inv/1pV+gTkkHOQaS4jURetSBZApTVMG/jaSV0bl&#10;tCLQxZ6Mr1uCJyAQ0lshVmBr9d3p8SH3ibSoxGtaIbZUgYvEWQJpzFlZGsBxNhNLj2AIlYPF+5tJ&#10;DfQsxioOK7szXoXRtuJkgjQA8iHZTvVkd7WtFgRNSz5chWd0RUZDrIw4h0XGWP7zbrR41XdhmMOV&#10;BiWjphqP7bZqfPZDkB2+jxa4a7gFRmVP8f/+7+v1h88IoNWrkZbjUkFtK3ShIXxJXVRJBZFX7jvZ&#10;XY4SN4W/tT96GZSe7g/vu6DeQCoyNeplqgD0r6z3J4d/aUWeukelFd5FtTDlsBGst7226H3RAIX4&#10;1qA00yj11J6xqV71yhrppfUCKtXENIXhrEYlFTJ+NZIwalYvmfcOeJVIgDKqoAQBZCsAaSTVLEbQ&#10;v5Xty8hUga8buBC3+/rv3tvxcumVSbMJkSprA/JYVnAEIt7p0bpulyLm6XxAFzHlFAuQsaIJFH5s&#10;RLCyWraIXUTtE7g8MgXeasPF1DXihZGkupp6c6/fEA3cqqu9gTQwHhiAvPkx8TDPp9OSRlAFeJRV&#10;vXYtAJktwKnXkO9KqylZfa0J1SwKNtxRlREaWzfyFshQ99mdHsa88UUx0rIhq2fKKH35aqgeBIw4&#10;iAXwkP3p5XV7g5yJY7CJAQi2NVHGUQm8EK4sLTEgWcAQxDulTWAO7XHKF7SF1qgCMa5YpbLDtbKP&#10;2Ds42lgxacYelRZB98m+zCEwalfkKlzG2mpznhp3KVtjuNE76sNboLgVXk99ZIGAX0ZFKTNqvWFC&#10;zIk5xE6PC9QKDktRAQVFpRdsxdJ9kpXzESDD8ovY0f4cV0/1tHT/HX1j35LXt/V5AWQceKuCAycg&#10;rV2B7qCXmh7g0agADJlYvWSyWhkqB5egnyH9sNul4H2tGgE8hLzh119btxa3W+EXKDue6yB9KayM&#10;BJsJNnaVyQAbKC8TTwK8OelXI24prRjQi6Yme4HyWxl1lud96a0xn5YP502//uYF6zj8hT4nMSFe&#10;fgGYLeUv7vKQYAITK4MRMFVTfoEHUGZlhJ7rUTn8S5Lmw6wgi1GX8j636Y+vjDw1DRh7/Edgzlq+&#10;yYzy9fTaKDMy9fCyQIoRANKU/JLOLzvSrgtJo1+AshUbgsUlvlliyerG4joOU5jVGNIugJYNPywb&#10;ktFMlDKF6F3ZM03vanzZ4SMBYcOPurdihHgX2ZrgVGztAmsBc5LZbtW1lzwwYjV+zGoFtWhiWqex&#10;0YJGgs3Z0fKL0exTr+UbRk+CNc3HkNUcgtrjMgUeQNlHsZc59LZscZEVsoSYyEZ5YSKvoDlqnELb&#10;UpXsFFxI/JX7/jwATOBz/i0ho8Cqi2qUbcptVw9m9Jyuxumt+nk0BC7yA6y+NMVVp35zcWnMEoB3&#10;Vwwg8nDRctKD15VxNYfAVuP5321jZjT1iJBvnwLaPUaXsO+lv6M8xR8v9ySNws7IELa0KJxRTS1A&#10;Mf+c7Rl13Mot6w0zImcF3SFNoFgYLWtMBjBzo8RptgV3FNCmbMWxPX6VGZmC0xztbfn5POiyZik2&#10;fgObqlcTCVgXrRcA+DU79Hu9p9HYEgLy1NIATNMnCKSUsaUKfjGW8AR5A2jCgUgYTr9fcmFO3ybz&#10;1VCf61bwbRpfgoHw7HJ6r319+5ZfC5qj1St5jGx9LmVb3evSfVj5AgHhj7sgtWw4WNdBooRXT91j&#10;jsy6/GGyzN4H7EEGMITqE1kllYGVBdgIrm0qn0uNMsmUjQQ9FK0vvo/wTY+sp+4ymym5NQskK/wb&#10;/JAs4uydn4FeY3kYWmvJyqrEMqoF2/YKxwiqWhRHClh6nfuftiFjBWkAKpgJmIr4kr3fJqYyRxpi&#10;jiOA+pt74fSOrsT3caR9K/Oi3tqfX9flhaluNARpSwGNFsB/lMmbo/eQQcpTG62+LdxKpdM0l/8+&#10;2qkdaDEgV4G6rD746uWxA9pViMpD4y41GlcgppYmc7QrY9T94cVbVwz/Meobn9fkWvTgVtP6WU3g&#10;FqpAcVP0HlyANAkA8LYqxYcyjfrn9BAYotiaIG/gEOQVIMObGOA5ZEeL5mC2deqVutgKItMsg335&#10;dgn8aqQ3dlvwtgj8wEOaTOXIi6uQ61V2kAmeACWnNO2FOFWAV7vVUUoTGAEUBI4Q0w57mgOUD0+s&#10;R5xyf/J4DWuyDckF+Mh/JNmr0e/aoelWamgPwS5NA3j9se13w2aBPZjdur9RMTKdV+QtvJg0WBT8&#10;YzWqXejFXvV5YZOp/ljZ/G7CrbyYU5VUgQkuqm4OT0yLLKUyr/qn8o+vxDHSVXXaJeVtwe0KHErt&#10;R72ueL/UArHJYC9szciLALPTj7LDhd0VgtKewDvw+h+jtrha2aa1MSUgXNphNyHZsVd+LTDP1YUD&#10;EOxxhMXDaDeucbEymCdQRtrqw+qproPn/aLSFpUYsGTeFeg9GNu8ADF1L7a4BG/yHOktByBul0Za&#10;R1bb0gKt84ucOF5jVX7tbreuazH6Tq8zDBprYr81tAVuvpfcqxqL5ogtEAHTY0utAAFHi4D6HJV5&#10;qe+jhipQwE24oQyqXIBkAqpiR4hhPLlqBeg5YATe4YhltEvFJptZ4Bodbd2QjFo2IUuLYtYFRsD5&#10;P//vj3+VxSieSAFVhnrYS1ig5h9raVxAseC60M1sXUHG31d459XcwT9vfa2BH2O9QyNbMmMO3DqV&#10;rlicYEEXAHh2+jtuhVsQm7CtGkaA8gEyWnYkQ/WoBKuhvien4MhMVoKg1kwDqQGNtuK16PrIS/pl&#10;xJKr5GvHfTakKC1b0R5KGAUCpzDxMLWH1xFVgExwE2dpyg+uZi2NAUAerV5HTlfD1JOLNvEqV6AG&#10;BvDUOE2TUfD7FA2BHJN5+8Tu8t28568ib9XiYH8PYqqAuj/KUN6T19ckLLCqSWn4CsJqeuoAgiNE&#10;pgcsYUEWwY42OT4SwDN6mLoFUOBHi8pkaXCVLPm8T2KBeutzqYEHT9vvyISUABD//NM2e1OQAjgC&#10;11v9nji6Q66PKS8K0xL6iCS+su6jDAiwLgB7EtymH7Eti/Kqd7X3oXKfmI9KXGp8O/v7wfCuoPoU&#10;5lMLL7mRK56LtOj1JcoCcJGgtqjSAmhc/RQ3SuBqqnvlj3DblMZSBUw9tYJrfJ81it+T61e81bYL&#10;nrJD+RSUJkhfq6Vr7KLVLDZklYUADh7j86iB12igVXJHiGufoAQzqR74vkRq8DKiCsC7Efxy3r9o&#10;seqK0WiNBBC7bfgbvwm74rrfOwrQU0hS/WTC49II2WkvgKm1KcCvJyClOA08WG8ayXXBrAZsS+WG&#10;d/dTNueJj9W1gl4B4yRb4cWsjAxHCVAvg54pTJoD2EbqKsQoqjlOFZu5yeCMAS/siw+2XSWYI4+L&#10;H60eyEJuyVVgOMednTpKSQj4Xvj6m/29nirLqc3bZdK0sRcKYL4uWg769x1fl3QKT+axqBagneoL&#10;JaPALWCAK6jgpuGm2mllVB5VF4JiFWQJKGiL4YmRpZRE6alNfDC0KJckSmYrgmPFGrUv49vXHcw8&#10;Epy6pQQBSo4jwE7vyavIK6s6o+V9pB52ZW0BqN8osLK8Rw78M6eoAgOGby15yTDh5lv93N7c6zcR&#10;k/2gHlsyqt/qUvVixe4Ns46pxr2SRhi9O9JbQiCNAB6v+YDnT4PV7xaxsWBbxDK9PjJNn6BrYPTE&#10;ANBDxiyWbKSyBJU+1yq9ANWDQAv1zb1+LdnRvrMqMqL0eQGMfA13ahQjBbaLG+FqKpDZ13ONarSH&#10;sSwD/4xVXFXwlMVwgU6BbOHwvBwxekCCjZVnBEjWBQRpEHB2amtVRg0Yu3qnCuCzA3gQlX/Jrg2s&#10;c8lSeM4EBTk1NGUgPV40VIxMFVh31xOn/Cj2EageVgB6QtNgnsC/FKBqUdD1aFnXRjPNoQoUVE2g&#10;MoW8VVcJA9KIez1dVxWo0Q5DFJUDw1ng6Fp2n1t16TliKliXxniBSusd//PXHAry0iY+wFMJoxHl&#10;kUAbaY72rWg4xdrmkl+vmCpAoL1amoKtiHOZfDBur6rxUy2ZK9C6omIEta0GdA5XYng/qM9FevlU&#10;K6ZNA4CUp+7HXnKVv2DExhYeKDxgDu2T6T7a1Vj7/u4iME+NwKqy/NIWYEGmZvmYgIvcC34elJDp&#10;BYRD7gp4L2btqvEALCxS0KIjRL3vkZpiGfF/HkblHK40y2NHacgR6KeIEfpkiq/099kR3HF5Wo8r&#10;qpJ8FP/++2+wIUaqEXtVbw6zoyPKEHOsuvIaaMgzyumxzjZjQP4//9/1+527BLtdMbc6XLRd6ff8&#10;jIDdYoJTowpMuTdZrLe9gSPfnGPK58GlBQI4+4y0aqwkHExT+a2tQ7N4ExYjoz0YjJyDXCXT7iA4&#10;9Jf/z99AD73h1FWi8fV5rs6uhTYNCWF498pQBdn3Vq6uphFo3LRDQHvHX+X44uT164+yLQK9VN/3&#10;Z457c6H0mAzWkiCekV5BeAXirYYf3kiUimNSmt8WQEowR+Ud8PpUH7iownEVAqk+xkx5LY4SlLNT&#10;9Smvm73vxkh8AMTq5W/H649e4Ea8xZzS5JsCxCuQIbZjOG2yHcnruuLuA/mGH35ccCUTDFTsFlyA&#10;QpRFqq9tWgIjSSsfYI+BYBJ2u0vXciRs63aqpO16wwqqAQS4fEcgf0lwy0fB9U/bTGyfYMnDT8tx&#10;/YE35EjgorxkVr3Vjy5XONrHW36NYGQcwY68ZFdtBIN+A8OKba0m5w0w9T3Qct3g+x1wMd1YMXxA&#10;ey3hTa/osaNRRnVkPjWggKnks97eF51MUGYhAtUrPpS75XcvSrz3Hf644S4Cc57rIF0keApKRuDX&#10;dS+mfl1OYzachE4hMOJ9j2DiU5oZTws+amJlTiXXeMjMgUyjwCsV0jTQdvW0Ab21jDqQ4KoaM6vY&#10;wR7EAGRbczldzct2/+KixIJqyhhBrgC82wO1eRMzEq8mEj1TBdYSBCg9+yK8uevX9GASlmm0+WDP&#10;oYRMvyPwtqtxRMWrZpUFug5joJADKOCbBaAyJZAH54+UPr56ZVTasHpJXJzC1SRGqTiZ4FihnrpR&#10;tm4Be1pKW6Yjbu726n/d9zoyPwa+0u9f0JtAx+XXfnjX9RHj3c+SseajN61dMO6ieo7MY3stYpVH&#10;YMm+BWoSuw6NzIJj77ZeTMtGrUZcoC1iGLD1qX+mwXiMWiP8cwukysK1125C5AHUfFM+pzCRvNek&#10;sXTfdK9qTUl7+84XRMFxJb2Qv0+RebyDYt56LuMuph8T0n+bHvepTW++lal8rfnx2QPqk8XH7HNB&#10;qodc5a6LV3MoaRWbk1E+b1MZ2s1Z8SqVMeUUZXuMFKwMvZ8cgOI+SEW1S6CyqqxRLoB3kHEpMpVW&#10;RgH11kv0+A3LtHIAagKlwUs2OtorfX4yMMXrcWR9cz+/9tmOMod2A5uWHDhGuLybCe0tVr1tykJ0&#10;VeWRdWRe/7RtQ1HQHj+mJa1lCWqbHmkJ+AD5Mm34hmDklNMIZk98AFcYgLiWpXv4ebhTZffaV4Li&#10;1jl6WtySDIAR0vsLrN7NvyCA6XzMbCpQs8owwINS4KsKdiO8l6ndcEfLYNQSiUYZlTCTlaHZRVkO&#10;8BTfUZfqsMeXsN4Vo1RMTZPrHr4KpBr7NAJIBctLLhNml+us8QCYX4wp06w+3FS9PJXPVZqiAutC&#10;Fu+nsbYR+tIW95VkCqZ60HgUgMmkOgW/hdevrgN4Z6eRC8xBaZStgpWBr9x3Mu0qd7TX2xxfh03Y&#10;/CPNyyAGiAVeA+wFJBvtunB7vWRX7XU+0uJdUQ2g9yms8YA9h6YR9/HCXsztiAXJAC2SPARYPE0R&#10;cCQJ53/in591nBjAinlSDhZ3OaIqu8OukkWZUy+v2PxVilcJhrQWqMC2ChmPhRvyDwmbbrKBxyhS&#10;oJ6QfbWxsIKRU1tqrZlH260CWq6UeQ13Cu6YuVt0xRQi6KlpZapklgaoFSADKA6ot60COuXAFA4u&#10;R4HTbpIysHbJtTQFeE+ZeJPX2CcNEplK6irbvsaD5DNwMEf7DLy3Xa+GoNUajztgNyGQMZAAhvdX&#10;JbV8V5S/rV9kRobwODvVYlWQErBKcILVSz6naraiPGTlB1YPhne0YDVOvQOVA1NdpbicHd2+l/fg&#10;f2ldlKAQGLA8wM+h94Rc8LxMRmXVlG1JeVxAS2TXOBjaEszcD4brimqpIV1mMyELlD9ctGqKza6S&#10;tgTFCRbwenYBjbr6Qb0hawR/u4Cylm6CeBnvv+KeKLGLinU1pIf29V/RMQUWwGEQeHre9utXp1a+&#10;4bx5GH0LmfJa0ArMhGEqvyvACgTg4yg2ispZAS0CSZWuUANP6+HJeOPgIeX5OUbnN+Xe/vNz1sw7&#10;kBfkejSO3oCxplGZ8pORZ+Tc8kuPxppMu4LFyDjIsJuGV5f8Pf+jOCUEpYEyLjXHqBLcOClc7/Vc&#10;ApW3i5twH/7/6y/lcxVieCsSwHh5Ge/WywJYZVjQUxPiIgAWjjlUGI9PCsZrNUTjsx67FOR95jRi&#10;O1NXW4viwy/edYg5aRK0sVFK9dTVgG2tuJIFinJ6KNdyZb3/vsy+niYwIrNza69vdBaASl52npoD&#10;4BwWje1FkFF7IYAdLdZOsmlUsHqZBKuB9EhqoQaYigFm0gJetntqe3nuoxKSl6JjDiQH1aY5guTB&#10;8yJ7YtIO/op7X8bY+wqvD1Ijo1xkVQz22Kp3i+8C/LXgXuH10NtqDF+it8w7oN8tTPlx9z//8z/k&#10;4/XPbGg4YCqkRlfceT8vgi4EKBmVrMw7g/UqKw2So8YcWkNM04he4PTy3AcLMtO6JxPE6nkujvi1&#10;lB+DOHii+fzwePw3ua//f9/zyr7Q1Vyr3z824WgZWl+LLvV19FI5xLEH0vofHP5/eH4GXtn/df3v&#10;WyK9X3N+vTOu32U4bRFfgffe14vJK3a/ZfKMroP//n5fe+7Tq1q4qlt9XedqX7++Huq+0HUVLVyb&#10;JLAHjOW//3P9Yf7C/L9beqku4ppWsVzPeD+Xldfk1l8PzlND8nTqsfHM/LusJBB7vVzvc3t59y8v&#10;PDaAGl9V0shBdivva9x34+P4Cr+jwAquStq7ZXjIHF1x7xOjksphqFcsBXu/ElfH8SF6Q7vnvjXv&#10;Jdev8E8jIRg5jBTDoNwPNtN23drXR8g7GIvXcCskFjPjza89wJFwTAlUcMjaYji12zoqR4EP4qia&#10;MoCr16QEwXEBSYytXr1LtYhRekPJxLZMOSoPvUpfbV8NxaYxXQD2LSgKAVjeKH9fJsRWAS6OLhmn&#10;3Yqpe3e6mE9ONyHHNATwXZhWjbHaW0rrgXnDn1+zQGlhhWNGxIJdpED93gQmjUovs+vUK7P64OCO&#10;+nW1F017Ja2IPaRxwKUhAPeygFUCUFIV2DIykNajkffUzOs/t63oLXj96ti6I3Zg8eVbvpyMMcli&#10;1NAyCrcLoDKjstXvaDEaDyTA+uZ+XjgtK+gamwaWp3qabmbkLyC9wGQvIKbSsuWXEDWrL+13V8Y2&#10;xhzGBE/Q3RoZAg/TdAMlnR6CbcFlAsJG0W7O5nuBg7Hd/GUK/yZQnIx2sVetKq6aufUY1S7YB4z/&#10;90tXif1je5BtCXhn7T4dGODPFIBHktoPIJLBtYw6LRVQCWn6EWRhKsYCEFcFasK0r1veW+D17qLE&#10;KndkGrxkSoCY2lTN0R5pabS3UaC3hFqnG3Wtn9Mob8wBEgQSkBcWLAPWcpC0vNGHsZapAkGx20o+&#10;77OMmOrpdzVzqkQhoFXWNeSpjgSLVyk25+Cx/COzglaQFm8yI07k7wBl91mXsYUfLZkwkusCc+Sf&#10;ew/elsrhZRfoIgRwh12fAVuXbiyWbQ/MVGPgKVhmLxDfasHRKvMa2W0doffQAopVs6OdghHIBNa7&#10;4ngAYo5A/mgbyf9c6Fa/yPeHPC/A49tkxfG8BkwklvBNv7ZFesOtynjH8VplssAfexullFG54d7n&#10;I7+yI3BHYaNq/w3AwnkqWQdfBXSe4o8JyEwQqCGEdqut4Y02EMzRYhT1G0C2YpXVO+kqa+8yT+Ox&#10;lFbGauymiQ1fTRcAwCez3emmLa+Lylle3I8p7CasZi3gpwBGvopd2dbN2fzFz/Cm2qkeeABVCxjA&#10;kZSXjDmirv/btmYC/CWGGXnS7+/fjDY3l+K9kEq8vNxZDlBagATOymh3yigBvHeTAXMg96RfV9hF&#10;24K3RbBp4nUdYtq9g0pch8zYpq2QsWqppolZMRiBjCB9JMbOetNLooGhrkZSZbIETmnXBe44Wvvv&#10;GGN3ULl6pgaa3141eiMBHl3v7nq5UkYemnhAFzg0tkZRO2s5ctA0JXaTwXxfqGisAVujwJu5afFu&#10;sUIGVlDmEbjt8/P8MQ0Sl2dXHBiBjMDq3VjEs1P3qgZW82qkRcyhpbZrwfK68ipTEOkFaDtezJ9j&#10;m7ZbwOiXQY/4m/4Qa29jU8CRoOZYp8a63r1PUwXmhJmCrQAemSMTSVoh1z97vY8ylM/TQ+myeqUw&#10;gNNrBSaQStpe/mgROHVpmBwYE9Yu1oUge5ryCxTUovx4qyOKlu2ICxQfssjNh+S4Rf3TpSZZbcDA&#10;jLRhXXn7PCPwFBJQ0yUBjtCXk/gbQLzX2JDX4jvN964QZdQF2+qFKQSgfS0wtiUvaAQQEwIwKrBk&#10;WzanLSppldUqdsVh3DYXgBeEI0AjpuUcacR2GCGw9YuAcaeLdzW8ej/AbRHU7mostAYKqG4X5EWz&#10;CfHIOqWljEETKXaUV4Bm+d2SPbDhYQCPzwGsvUWQzxEkZy+GhgNTBRhblFO9ykwwanHhik3AEi9T&#10;VeY0shXZYSSpiMVNASUA/PgdJDxHy2EsLaBAfVXgBRAAOE8lDEru4DV0KVMPI6CK1ZSmuFqCoDbB&#10;Adpy8LTHCt5lSXkq4db1unGn6vV2n+vfY0m6fl4I2nQA/EZYmfqBq9V+id4vsQm02mkbHXtb5OMZ&#10;VaA5H+9gYHZamXYR6GmkmOrxSdXDaBco8BriBGQa2LouiUaLzApknBaYWKD+CC/zeF+SCYqKfzIp&#10;AUxJNrMWUmxVUxU0Ani3AII0XVtSHlJ+KyMTTLbmEqwA71Nz5c5Ze+IAU7SrWfzLKJn3qf0dELiv&#10;s2ISCllw06+RPJ83r0SVseVfTiAKpsB/vAZGDpfhiKnfXO5te7LrcveBwe6/IwE4lEiyAGjd9XGj&#10;gVkUc0kzsehSBrlK/rDg9Fa9lN5tL1BCI9OMYhrQFUOrUgbMxRQDWsGUU6ugKKfWNICSlxRvgsqn&#10;JsYc2haJEwiQITBZoDH7ggS+4LzOhsADDCkWDQKVO1JpbFNbcozaWMmt+wHTeOR3GfJdIUMILXjf&#10;psSt9t0k06UI0ghcuuSleL8CGrtSsSsIX7b7PVKPeO2FKKuaucnHyFaBgTCtOIzHlg1PuZqw0+Pf&#10;icqyOV1vQUoCwUcsSsjjaEfpYQoDtr7p188Zp1rMEf9iYbQu9ebnXVLx1o8JkF2ym8A8d2242LpK&#10;MZ9Sj4ErcJeffLDtprXFqV+KQ0YgjLE7Aqt3ryNxKyT3AiUYiFKQEUGapgL5rS4qyjYXPOKmG3so&#10;1xJW81wX03Nl8Smsa1fQTQJEeRCQJg9jMi2YEe8vVQzgMOLAS4Ij78mr3NrLbrgs5Lo0qnTklGos&#10;gMPIELB8FloF5luZJovXonhxSskSDGm615AsKg0WntcEq5lGUbEkzp7mI0gf+Cg7wg/xc5cM1XPY&#10;jxWkIbMeI3iY61+SNKLqC5H6uJAt1aNdcVEApraAkstkxHlF3IISPuqZylMxbmBfABOUJUDst0JX&#10;GmSeHpbWaVWmqt4pacdZ10Yhc7TkR0alsQi49maCTehj6hS9D7j6otCIBYkjDcFLrDhLGvaCu79A&#10;cvmMjJxSj8zab8ClVkMOpRuTAcTIXEftQDq9Va83YgOdopdMTOsLInNY0MPn2ulH7H2OT9q+Xx9d&#10;rPC4Djutt3K1sXoZLaiFBKtXYIKXKcdRCdkReM8NaQoQlxMoCqBmVxyyxHfe69t9JHttyQLTt+X4&#10;JMPvLrHrPr7+BK4GHCPGizENwIuZmYZ270arhdpRUwV0WgqANEqcRvAUwLCC6S4yZL3JAM9zKLXz&#10;4CiP102vu5TBaI8srUWEcLznR3GXL0SAixecWqagpa1YJgshH98v+K4BcJdRtEaVvIwuKwKMWw9l&#10;OfAp1dia8y+raUZl8eaS3iRBI5hGKQEeZILyaxsBSuD1BHMOu+0v1RAEATFtRzut+c+KoNXafX8j&#10;8aYxp5Hh/1hNUAY+2uy+DrTlB9IAtDM6/nZbxlwtAkgC2MIRJFgvXw3EHTceSqeMjoOMkWIA04y2&#10;1L62XuNIUEDtKCDn0JtMfX6XyzSENgDOCPBIglVSfzlZuI8yjeDuvOuW96rp147l4J1avyVvOJoV&#10;gwmMNLwVtT4FrQc9l4R0I6SZWxnBmwzoDZVBKajVu1FiqgBBQHxPPqw2ausqN4TttN0kmUzKwGaC&#10;u3whgUaH5Rl1KI9Wu+TTu3dYJXpPZJ9DmOOSKJVZ3WK9/pckHRtXu4anbZdlPCwb5bIW2aqHTAkQ&#10;W4/AvUaj2/HbR8Tr5eUHCBbur9HqxcpM7N1okTU1cGt6gDx6gHzKTViBrhXHFOI9t6Y36ghsKjDQ&#10;NO8TDyghWZodgTlrVH8wtigJUS+grj5BPMCDrKkJVEG7/Bm6el3KDvHuNeGbrPyVHSRLsVc/KruA&#10;n7Q+b4gxPgMjNdYCwoz8oQzotD0ZgGmLwI10ZRGoV5MysBZIT8ZaZbT9ZAB3BwACXYIqQKXTLJBq&#10;nPa7yyHTvmkJ/j3Qrl7c+8V2TtvByG7uKm73TdHuqNW2ynplmha1zIEJN4TaqAtLfhMgSykoxLap&#10;Ce5qy4JdAUbpVJ4co5LZlhAfYARW8PGVuSN/PjO06Ktt35wlvYArMj7FyZ4AF48prxGGs1uOQKbp&#10;lVkhMyYQbD3SSsirwDSqr1ttQD0tekkBeI/5x50RuKWpQF7caC8Gafhq/j02/9hSyyJ3WbtA+X2E&#10;AowSP71MCYd3RcoCWx0TYLRH3o9KiwTIcgni+wYtDy5B3oSqe3lGgRpdGMmkdkrQnlh9pGBrSqLA&#10;jsA9YysU2PpE3+5gDlH7Bpnsfazt2uQEgD2KqYIdgU2QTADwAtZ4H6GEbbtJU1ydyI/rmBr1DNHY&#10;lMA0AFsZlLTqBVY/Bk5XoF1+o9IYVXj63/nDvi0JHO3wHO7m50HyqAhgqgI15Wj/qFH5dOW9bjP3&#10;WX18wGmaj7zT5yiGy3QfSdqm2WE8LeUxDyOjNACVV/r7MwDz+g8ANE4Eszp56m3/uRBtO/Ku2Jwj&#10;P4GBVpN3tC5znlMvaXVqjt5NcAv/6dc+7gAOfOGCXHslVzQCePZKaCT3M4eg9yYLYI1gvYCPI6Zc&#10;1TtQBSgBh74WEFZ/bKxFZk6y23re0EuqMRm8bYECRibTtkKjTBXAS+QowZ39yherTwDwwCOgesRU&#10;pjBp3vPPPy+YatmoLEbVBp5imA4yP2Aw4EL2Ys/rGY4lGYwfIdNomfZ5UJ+4QBPkvYDKrblat1Nw&#10;RmOPqjgNoBui3I/95oM9x65tE3RDp+XTomFKFVttFVOzBxzZJhO41OoiME8BRq+lehM/fylTLLwf&#10;ZgXwgG51YDXW3d7FVpAXpddz6gpwLoBpAqv2DVFvSFUSO0zGlACVPGPKpo5sUx7JxjL1hjyIz5Ir&#10;gEBZTG0hAGUyYNJ6y2gTgDkb9RGX7AP+blGcxeu1sds+Fxm7VQ0Mdk4W8cFofD5mgQJCNNJyfJ2p&#10;truxdYHdaA4uAJVRJzKjQFlk+phvAKMnAV6xIWAEzyrZZ0lXltIEiBltjvqmgeUhzccYUEmb8gDu&#10;knQjlm3FL9f7YdEkNoHKFqrHvVQ+BnipglfO+/uFYO+Wa0GBgOXFBdKy4qlBwGGEQFzdhLb40h1i&#10;W+rmm9MI4EljZq3TXG/5j6sXsDvo3Qsvxkl75DzbNHsTyWqap323IPMsCfZJF/gsiBsx9UC+4ev+&#10;r9Dhca0sPUC+Zyk/5ineKGW65HeKdwVHZvrA6tt7BMYDGgWOFWogE2RfRvz0rhjNN8Hv9l3UfUx2&#10;tAJWeBAAqK8/tmmwOshmm6DWzz2yTnY0ySARNNocZSrDpunSaN3AQhhpjDnaeIAJ/MsJHDF1n0Jx&#10;6wSbEP591BTACioH74IjChlHUnEC+Xv+KowOMS0uayGuU3lkFn4AQyJ1tQs+QbG7NGPgl+leCexx&#10;BRUjB+DPJrHTfnPKIp+G9pejjBp4ikmWDKR5Mo0K7M73kp/fCLuw4IjaFiOtlXzxxyv5AW6E0nMw&#10;tF6v33eRSQrUf6tqTPb19zfpHhDgU3efYlFGutGbfNslj6WEtmuvCpJppCU/sl0wHmXWpxJmDxba&#10;tYDfSX/8qgbK1yfLMwFmp6b4fzPma+gFClSgi8rUiiBSUGxgL79Gearvo1EbEm5FmYkZlQPuKFjZ&#10;erNAgjtqCPkoRvaR9/65lPnh8T5tWftHnN6pmfxm8VEMqcCahvt01QBTMCcxOFLvTmE2PFdAixXS&#10;tCXBRyBtx48Zmg0UVwPFarcFf1whmYYQlTJbzV/mqewOAI96MI8g9lZb0yArfzFi2mqaBUxplS0P&#10;dpegUfqYNm6IGPF+rvRqvP7TCHMcPWsSPm97WupXAKNe9I3yChRsfSplrH252FsUmOlxdikCVugV&#10;u9GQjJBgjE7FVneBHVEDXeMAieXT39bXzxPJVgSwiJfJKNB7LN32mbA3WeViXBlbIdi94jUe2Byj&#10;GNkWKG+b5kjYViV1jQkgS5asfY4QMO1sCBi9J14AiSV8TGuRgVPKHy2kaYkDjqrf7PLKvoUfIVpY&#10;5K5aQbUp4Eimlfn5lySxQV2R92P3Y9H2GZrekXFb4Q+vjBpHVBYtA+b4Zf6Y4DrtKANgRlaBITJg&#10;FvkHNpiWmqbeqGXEZe5Iknq4WAET6R1YJ6M+V7LLML/HsAgLFaXHC4u9hpZqd5PRbiYuo6gyiV/p&#10;7y+DgjQan+0y4ENmiGSLkHE2vyeSV3mrXr9veTd4wD4OmFf1yFccGTDcaRew7W6JiU3vG5dmr6ee&#10;mthLbm0Ft0XGMRywUeB7+EM6NSpx5IpZ4cvSLqdVXd4zUssGgpkiiwSYuSQalUYplsyYPruAZ+fs&#10;6jUaWDVEAVjeFbZhgPkAZGKqgmoJC5xmzxvIvsoSJG23wtvyvE8x030RNsRrYzGhaxzhyqjkZ9di&#10;S827vBbSnLpIcfhIOHi9VtN8T/2hul40HG8IUOzeNspD8oJQsy+4Uu4XJO/HqYvUqE92JDM9mJT7&#10;erYUksMD9q6tHaxyl66A8Fo15AA8jZIVKIMMYBUsRsyB53pcEszUCsmhlbl07+OrbcdU2VbJy3//&#10;oxUBekAj2ryRClRuRXBoUCLgwG+V96WG30CwRz4XoJNg171956+4oHo78gIceTfDnRobA/DFlG+q&#10;0RbjtiZL8pa1y3yrevHq3WtliowjIIq/6UML4Kih7XoyTrMAFADEBS4Ae1YWQyZ8rVjlUbmDDOId&#10;6SUnvvtnQX9MGwFMEKxSS7wWasdr0KJcktb7QKJZgZaMO3WdIzHVAwlwRYLCncpLPvUxyqgpF7Ml&#10;geAp60qMOFnARgm6MC2fkyPWFg0vFAIOjBZHMgduF3yZt/uy+79lpQWlhxYBOL0CycTKbLcWLkm7&#10;0ydmEaRVANZlTZAmfUxKgKdFpQE8jA5NYpOZoqTKC64/tnEcWGXWrF8GTSD8TXzwtIRLCmp39DF2&#10;yTCA44WttqTdk58S00Zm3oTqh28ZRzDorYkFfIzSBxTXotRr3dUwkqw+kpMBjpMSr+GCsC0uAMl9&#10;1mWQGVgObfgbSENmOUZZ5T/aGXmYAqoHaCT4GCXpBbrS3kcvj+z0UG5mdkjfegB2D3hj14hAZSsU&#10;P1sYSfVs8TxXmLlbFhOSAFBmmmvNfVwkDxHInkUgj/Kb4NB/a72VIeLdfl/tKvt96QLwvCy0GAPP&#10;RchMZgS2BtTXCiS9Fdh8ViyTMi9KvzIwHhjAbqc1fCsCD+Qb/vx4OZS1KMMByFYsVnDcKtc/gj5+&#10;xxvRrhK+rVCJnSixT6oRnlOa6/xHiAjMVHALLyWnpU9g+PMViH9aZIjVFYg/LEUBGNX2gJDHJbfV&#10;9VGDbJWriT8ALYGRGy6mCtSIb+71Yzkv646zo8XaFYuNhRFQ0UemPPJtN/nAm7CjciA9MIANrG0E&#10;wx9WbXPZ7iKwxzTrkYbgYJLJ75QRn14t8QCYXRGWP1Y4/WbZ2HIkzcko8ItGpbXiKkScpdXeGV6l&#10;7WFU3KgWJtJkqgBNIL0MNZejGEBHzbXg/XOekfoCG92q68VXE1i9o2V+x2a2IrFMLeDj0l3nfWIC&#10;uwLS1uRGz3W7+sCGmN+Woz0s/9h2Ez7wiL1P4TDgjmJlYVdo/IZJcLRAHHMIbKkK+MyDd4sCr51Y&#10;DRaU1h2Jd+M3vC40HAPN35zjSraJNwdMzsHUtkKvyuu/28b5uMNRiYCwo+rvt/nFVYLgWw7TDbnu&#10;8eU5j4SPsh52p1finWntPnvDRiaUk+aKeIQUhV6LMmvMU8aID9/luY+C8gvxh3VtlwEw6uNLBgwV&#10;RrFKeZiAMqdHRbZTLYcmUrG7uqRiNN4tTSEwJUAqWODU52qKAN6RUTtyKn9MkakUiDcnl6Oi1Fwr&#10;76MMmEBQOM/r3xNV+a0eadjN/KZffpXi7qwMEkYyge23nOUXb4g8TBcoHMDhzeLxAccu2j3k2N6m&#10;n790gzwYWsQHKeNlqnjBVC7AMd+pH6GNAi9ZiJraBSYrIJ+RW1Yj9iZMEYOtkit+7noy6k1YLxiS&#10;I1k4oGf3Aiqf3k3wkh81/XmsKa/b7t2NXeO+2k/Ru9MYyE6GdjECK2AKoMKoDMgrlqR2tD9rLxRp&#10;fhjUGO6iQgAwrbD9WLMgznKkfeQN3xVixWBP+QAYW/OrgHAyxYX08YgpbVd8w+bvFIaEJ5/md4FT&#10;xACPuD+22Zbmbbu8fI9AQnoxb3HTRoIVwyjbOyhg9I8HL+JqehnbY92SYJW9OzJU/xkFPAeNLsV7&#10;1RapQeyDq0mp3ZugVCx51Ea36rPSnF/SsHltASsA6Kl+9Xbppol32uPj9exU/HTBI64C0HjCgI5i&#10;BDBi9jYNIPAORzgCnku7YjGVg1hgVWBCyU8yAUAcOFy/tGxk2t69RmSrywf4+Gvvc6XeUau3xW5r&#10;YBUxOItAcbyAerz+m/9vcFvM39Wt2Jz0AWVoPur1Ug+g2BAw02rJAo1gBZLXfwDAc6i3RaANUIqC&#10;o5VUv3gZeappOxJv3ZCMS368gOElo9mfAvFPgPFjYMoEMojV03JsY7wnrd9Vpyb0U0axSkd9sdXX&#10;ko/g3vNTzLHXXtS/BCR4B0L2MouNcot80wUIWio+Km3rUNJm3xVilTy+Lkn0WuBNqCpAzFHjiNYR&#10;5I4yXob3UfmszJe8LvHnKS2ZFlRm904hkEwp82yR8ZgYHdEKjsusEbyyxes1gYrglzQFGAEdc0ym&#10;7nE7jECl7yCYBKvAqbHiKqSxMhsoVsA0kDejI192pzAeW0beTUu1qMC6liwH7zv79YyO4AFWBHkD&#10;Lt38tYBzhVdgDhrJdgEyBlqa7BiV7K4yNSqGXN7WL2Oyje31V7k1fYCpn3ZdYsPJZJqyFQFH1GQA&#10;XasJA/ZsMnsNQVCaybQceDUmPFfvNZoGcIGtplGdChylX5LR0foqHeQzAYGaVqPBq1091eNqca5I&#10;mYPvtr8ALGQmqAVw4ANpJG2dptxR1xZQea7II20TDEG5ac9FCCCtm/YLdru7lC3OaKYj6utz0HgA&#10;SjprgNYnHeEfX4GUCcoBcFqtoCswOrwxAQV7gesR/sVbaYLKb1v2PmVCXgvuo8B6fIx3lGVJL+Ao&#10;nID4ddEeF35eIC/gGWjakanyGQ5/nCMwy/Jgj140gJSR8uXXAjpM+albCyBZi+C16f7swSOwBiJ1&#10;1SqIPNKMbfrNpUDvisGRRrGO4+/yptFqEainpinBtARX0NtrghUBvDKBDNPVO6JyHGk5ospce4EA&#10;DqPrP7ftJz4/ucxMV8Tokn//GudVU/sNuMJYKi1HsJbSjqm8ZCFrBPNQyDpNfVi8jgpJ8HFX0wUo&#10;PUv29jOSB+x3YMVcRhmXkU9Ja3g5MMi8v09nzavlMB4hKwbbdg3EXGBzFLg6TMvpYgH5ZILaLDDd&#10;Si8VkmPC3kdmbyVj1ZidBAO/aXbqq4cSV5i2zHAXM7YQQGc1pK2SlqMAvbEKtjp6Mq7ALlBAyyHW&#10;VyYyO1PwrfopMlXFKsVVyK6qwJQETQHcgbPXa3roaVsXQAyuajHhiXMZ9Y8uBHsM3BCZ6jGi9SQg&#10;DYZWnge3jQGgWX0YpXYFVIHeZJKNjmnr0i/A1XvhDbMz4tAGHBkI6fXUbObi+7P88xfEiFnn//XX&#10;M7ZAZU+l3ws3Wr0ztVEfctO6s8pcgr0qAsVZjqkJK1PwjILx8AhowCrxcj1aQwJMYZQ5Ui8Pw1FM&#10;5TgFwKc8QDJ5lWynNe0KekfllbQeRlzYTTCkKIErrHqrz0WOvMkvljUq1rh8WwLdX1DbUqJ8kCoM&#10;ZxPCgGOd7Va/RGsRoykWsO0hNq1dtDGS5di+BP/5ufMGKs4SSKMd3pu/0hrfAPJpXAkCWqv86sGc&#10;PjAIZDZB7Hbrc/pkduNz+swsn5F3oCoLfMt5CkoQYNz7PJ+i6RO0lCinAdssKQMoxd+AUSQYIlAs&#10;A/aYk6xWSxtX4Kj6/BSRrP695I9drVhZi57TRpsWCXjerSkWcYB2MS2fUhMcNQX4jPAAeWpHFy0C&#10;TxiQ9z3849dVMqDlGEjrumr8HxF300igRRmBgOuPbXf4TzpsuvyR2qyQgSyQ8odXvnrkIFa/NTHA&#10;3y9lwNiPhKPtubA4IhnQv6gWaea1/j62VLrwhst7nzQBlGFDaDn9Sx1g05weyX1bylFPu6enkyRq&#10;73Ptex/5HgSwOWHltALvFqmr6tQWDcADJgFsbKSAmzi1/Vb1+q0zkJdOI62vD959LqboIZWZgNjj&#10;IkctVWPFy1GABQ21RWuH16KmNID2prbykjHeyqhNODACGV+3WgFp3JkRFUZyE1zX6gXIbHMpzn60&#10;8pECvVRfKICnkI/gCEmDN/wRINC7CZJVgK8JCeBywBxfRuy+YgB5ZbQcMNOMAEgYR7RYwFQ1Tg/9&#10;trsii3ZHVaa7RfFhV2A9/jXFMjF+dEWm9PJUTuv2GvFL+mo4MpMXltOf3BQrozZFoEbGBJ6i+3gH&#10;+a0GKoMXKN7KyCn1iJKxYj8EiuWpnJjy5aubz+MUmH4FT5KXBVIX9qfgYGi7lSO9VE8XM01xdb3q&#10;CeEOHpjnupjfp5uM5XexmVkQh1v3ZNbFtJOFHE7PApChHt4sAKdUApNt+Lf3xfCN2jRwga7YzEZt&#10;XKDyv35+bl1DQ5RVJRsdV33lvNXIUsod12gafyS8k15/K5wWC69zfOBI4GIy1hYFMK5FfhnwtuqX&#10;dHWBga60KyKRqSRKQO2To8y97bLdkRhjyhgAZCNbp1tdLfMRS1IF5uyV3ALvZ+CQQd7W1xfBt8Pb&#10;do1aQALwnr1hKyAXqy+WEQwtr6qgUcC7VeMBpeUNrCxsSK0JkDJOjwRfMUim1kK8c/ZCjny3FKve&#10;KmlgvEBX9Zm5TPjY8vqXJBsL2g3QQA2v5nfMtAdQuZVAziYg9tXMqF3N4pj98VGaU0Mge4du/vUX&#10;Ydfu99OpJJ/jZxfGKQzA9rb/URxJLYbBaL1C3yezRG03fAtfSxG0HcDph0vAEEZ4wSUcK9qV/s77&#10;4+evCRtiLDW7WO/ql08seMr2boWbSe093ZG3qvY5OXb1l7OusJoD3kAwh10eMFG+++KSL937ux25&#10;gOnRymxlO5puBWa6ArGaKkDclPay3Yebb+CtfX3wxCt+m14fZu8DqfIXUBRAl0yrAylJgywzHgD5&#10;kWd0hH+TlabA2ueB1wScV+AN47PIG5ilfMCSzxAYBGrA6pVBCiCVNQWE1aQ0iinMrfrjb0/oUsNj&#10;KkispSinG+hnOxcjjjm6aJlaD/slneNU11Z42sMrE9+UPPFWyJSBJVdc1FNpeCsAYuuG6IUX9CGx&#10;pS7YthC9m7w4WbcFKCCtrzB7D0EhXsApWJ4aUODNwR70gFwALbr825dst1WZXpdVQfjQHC2yPlFa&#10;jmRbMp9G9d8q+k4acjhs3CNJRYbFF5YWDCO/QJk1veJkZm4L3lNspAnUTiOAeipT2h/N6x37+YQk&#10;1t4ijZI8I+1zBONRRm1daRr98CiA8eQyBHITIAtJ+bb+8WcAXepzrUVsvuKYSHnzw8qqTDf/EBu1&#10;ArAknx8wtWR5W/NjTNicLiAo9qM9zeHatnBAxzSu4U0ETAHUtauUUSzj5wSsfkemUf2+1AIKD5Rc&#10;zuqdJgYUEugOTD1lBhCDrZJVLMnCTd3SrteC26J4k1fMB4CWc4QfKxRQ4RO7ZVtCJAObk7JdB7DV&#10;K87+88e2I0X1kmKrtykFUhzTSkGug3fLkpuga6eLnfohk987MOXACKhpxLvoI86+S8FmfrQsidJF&#10;VMEaUzq6Ja+S0V3PirfD9HlKe45kXAomZzXbqqFKCsLrKid7gJFG03LVovTIiJWBTU7Me833yne8&#10;P56pgeesHRdKKgeNdZOP8DSrVF9l5K1iAAfjHZbsAoBwAkGtyclsmcq0F4ZTewDFhya9wPqMJSpj&#10;FsiUgWOp7THdqE376P1HkgTyzSmtjTK0fBIiydQFI1m9iT9+LJT5fJZcjsxUv67FG4L9EBuIxmvU&#10;6pIPP0GBGc1R2XSNK5DnShzF1MSRMYBb+yrxZpogiQIAw7ePsy7x/U29/lf1VVoLpD0yaZsu3nUJ&#10;AM9AGEnrio9AV9/yn2+cpMoEtq4Db/LHXel3e64joadIAGMCzIpXwAvLC25+6wBhR1g8zx+Y8JtA&#10;q4W6+FjxUaOe1YC9QMwz0JyMxX4EXF7ejxN1/yC64ccFcDlNc1wPwTLpAxj1+izwx8mODNxZmQkw&#10;ahohfoabkCVxoBV5YQyHkbRCJtYe/0wrIeVTvC5w4QvkqdoZlSOOAWzgtvGlHcyGfzNm6QIfGewl&#10;CGoxgrUfIfIHqb4tB2DKgSzzoyDZMbV1+kyAWT2tZ0kwpPU9f7XJ4L1kTOCjt+kTkKPFwI1d/O0m&#10;qzHctOciGMS/TBE8p+51BH6uc1HJ6b8pvUZVe3vLgZdsJCg2YMJf/Zi2tyYylwhPGlpGHkgAjKAK&#10;ULbeLCWkV3ZUph54M1AcOgAAQABJREFUQJUc+UBTGatpPCMH5j6vf9YPg8XfupA5g4Rx5K5i1dC+&#10;UkD3saXSidcI3haBG1WCcbEuTdjAxAGXWnEpyw4P9oTVuBHSdhNiMIKpxzRvIwUr3hCnVV/PLIDE&#10;ksR+fECm/OWdeu+mTL1ep/COvBICDtjXE6ysvQAxLka3/NKk742QpN4bLjHGdRkub6YVpljxwRh4&#10;XAONx1gTCnwPX1+E1iVGICmTAB6G1sByFiQOOLXltnqrTU227ZUpBOBBAFD2j3WV2TeBpYUg2L2O&#10;VoCS1j8q8M4aXgUw9QElaWU0gtUIwIg5XqDAFZujAFejMAwaDjmQ8YKM2yKWF1gTALiJgrUj4zBy&#10;el/89beWHVHXJd6/LUKyByUAAXX/3GUmFo5pVjYiuzf34/d6XmTakak087iGRqrbm3oH2+6TRsZk&#10;KutcYWUqIJYEsMbskmrA3UHQUgVUjisAetUctVupSUysCQqsaMgMI/C28EeOaYoZoaQqtjICFIU+&#10;C2KPU40wCMAA62qc3hmv73L6j6QhjkjjiD9Wo7YiO1xOtYN75QVUPlqFt05Q8oaYf7xECLKAPx4E&#10;8ia4FExUet+CnqJMmJVxbe2Xnv/e9v1cuQAw2yqWFJfcal1qtu5t9VIh0bDdnNK8WJkLfMFlNJps&#10;hVnSy7SuHBksMBq9TPy2keqxOA3QmrxKrmFrTUCIeh9EnLLLwIjVKyskF0yCSAAH/pjKU80pDdBI&#10;sIJjaiwyAMc0XbVa7vkl6B2Bh2yaK6WMtc8ArcnJbOV9nWMMtyIImGnCaso0rRz1VfnsJOxJBoDf&#10;TGXyVp9LDRUBvG2fGTTgViDwqKemhBcXC4OAarK8dhmqgipAvF7F5Zhw/bGtwYaKn7VcR7SuLyRw&#10;eNd4aBxR9xz2o0Up0wtnZskKaBFwTKbl5XO0tfBCmIKtThttC4bvNDIcXhAfyLJKMZWpyeq3Zkyw&#10;K8DbpjFwc8AqD/2hSfZMgMG7/OIN3xVqqBzeCwFbwn2+dSF4btnAvCU4pfK+Y6eisdKCj1MagOOn&#10;xYrS2Cxe2BqJK6YVkCu4om/GuqMsgJ2GAWpSZl9w2P+NZe1h17n9l42NAiX8DnqcX2Rleo2ncq+3&#10;gRgdVQUmLD4yHWmnchBAAqic1T8ZpiqV+XlbGdjMzRGv8eO6jxbIjC6ibqDrGimmcvqyAHRZGZmw&#10;UcvAo6Fy2nUl/nkUqLEyZxdHIQB7JjRgGF43gBbaTXCdrnCaZRa3vUynbREcixI/wYaHvTxVIJ+3&#10;jcujRJD+2SI+EtRrqQLCCHwBfXlpOQkIXLyXUbkbNcroaoufbduMhlcFGxID+F8dFx0Wr7QfpzBL&#10;FaMJwyymdWq4adZdtPyhbMUmt0KAJeZjbCE/4ff3I7H8rmi0yWB3+b6neYJ1PafL/FwJdJ+dhgsE&#10;cPhsbE0GgKeSdOBagbJnZfo8m7ZT7B5JMCDx/TQ/pRFApS7bV9AkmJNfGe1uKeEA5RtyTJ9tWw59&#10;OU+LzCGwpQq87TPTKQkJ1FAFCvwh02rJvPBg9WrCamoDG3WkqdnwXEvuoiNhR2DsHDRHVQbPCQcQ&#10;62Wq8RjVCqqlxSy4lt3r/KEqprrOVryuv/qbprCMOXoAMIdfRn+j2/RyGbIjcEdjdvnIZPEAA9ME&#10;HNEu2DvD+ywAj15fHbECXTG1h1JBlcyUkQbSOkITdkTt8BOW4xegNC21JS9QAxMQb6ueXRnDynw6&#10;LmDbFP3i7AdQQ30uVSlPDZScV4aWw02ox5aP9nIU3+6fvwx16tKe7ojddq/Ha0JrdTXhCwg036Wb&#10;czDF+jrXmmZIyXhjxI4SO60COEwFW7XHHO1ajtEvgbgQr7d8ACNfZwXV9Ag4KiVpmwKcKqgCPE3X&#10;sjgBQEw1NhlRYQBH5XvJ9Stk7WI/D46uBffz+rbaUg3UddQjqhUFCvqsrp4R4SlbF1DQZ2y9GpdR&#10;nJeNHMOReZxG0srHAN7a6+UCozGKeti5GAcNSkbXP4z77/9eWXqAKwTU9movZGVeYAViNU7F8CU3&#10;bWmaoryACT1CRgCCPcso6yaBtR+YqG5o1Aq8QAIBlaMMe3owrzAWKgIB08QpYwCdpl4J/rgbjBqX&#10;Ksj1DShuerTxgRW4cRlkfYrgd9T10IirO8KOIKOt29Pb3vGvoiVGAdWXunxAyWkEesECnwL9T8L7&#10;j21HWu0RGA8gs3YXaWl0JHiZj1NDqiq3LRn7cfjgOUV/GH1qeVyFAGyN2laNtcAE8kXJF+U0MXZG&#10;hQDECQ59sSqryQ6QPv7JNDrAL0pHVA/GN3y9gEdUbTKApIAHORgzqfuM4BgBlYO3hCNHi7Jv2OlW&#10;Q4raUfg5hWFFJ0EgLwCZXzQqrZoSVgnJB1i9SmWGWLU7RdkI8L89Rh3VTKJaXez1xzYbRHv4/RUe&#10;xiyB2KAibBGkFx+CvAdvy5TDK+V9wMnAR6DTNAEsiZfcKJak6c6AMGJbKkpOdvOPqtjPwSrBjkwA&#10;x8gfFdnqj6iu8ffff2+UMpknPkJozXFX0/0QG/VkjnBkRTnaVlz+ejF22CJeJV4PZGAFmwYuAbAy&#10;WuwKADut3XwwHz8PGCPV10GvgTEA7Vjc4va8AqemySg7KuGcTTgsetNk38zn9KNstzwtBEJuLPqV&#10;fbxJFqYKWr3eXX1gZVtL2EBez3vDawv6LGIrXhRi9TJHJgKmS26rxY8EuHww7z58u5xS9xTVBXYK&#10;xh7jTVD2gXGkxkUsFazXLa4QN62V0UslxwNmhIyl/OAFPPNhzMGCzArp45vsH8auP5Pd/5KkFgQc&#10;vNmZ/vXXX2ogS+7CAvVe7DLfh9aDiyN+D1/f1rfk9SvTZFhsuX/2poCNOtpyDDnshkAun8XYFq1G&#10;snqMaA2pGpVMQOUwohKlxkwZXm2nz5F6a+9UUfAmwxi4wLQYBYesdmXeilFgvZLHyJaQ+EArAG7h&#10;QQqE4eyjOcoegOeDQYXRRV0xfMePEAIYNK5QbPvEKquAvimSXvta/fpovzLaUuYBtEuCO4eMHBjT&#10;0KQXOM2ioLqZBzYTe0dmo3y5MgJ6qZH57qg3JG8kgJEtdoBpglyOUq5LnEAQqWUrgm3B3XkfxwSm&#10;HtqPhyn81i6wegUy4G4bNoSWU+AmgD8my+s69LV36utFhux59X6seQGGtz2QUfHyMvsse0OUKy4f&#10;4HG6GgOryMBXyvszQ+vPQ0aQfPaopuU6GDS8FGmYcjZ2jYxcChlI8BHcea87+ENgZU7duPwf/7dt&#10;jPtQCpDq4RKB/JEx6ncNms7KvKKviDwMRzEMQJ408GbGqLHV2Gh3hW/9JUTGgWcjwGvIWGGYmqn9&#10;9l5QUHtMtUsedfOfsphA9nYFGCHzhAEJGGUPOOWRU8JIpheUjPJgDqV2KnzYjbQyG+LnCnGgwMS3&#10;71WMqiqmCkwWZ1dcmxJecvUyVM71+ZtPIHpaxIw2xKVt2TRXoA+E1Vd1UQXqq8lizEm8gn/Ee4d/&#10;k6CeWMT+03hdT288FnCX5HXbWz2NXUnXCsCc7mAOrYxvkNUbqvcLC1a/QC81F7gVKcvfm68rHpJj&#10;G2gqKJb2lv9YGgE8RXFDHkR9OW/VH7+ioaciA1hj9FYVMyWcA+DslL0ec6jIFKB0iyMxYts76Yrl&#10;t0OTMyJA7AHD+2c2ZU4N7zK7C6MaajKAx6mCVcJw0KxAJp7LI7h075NYgrYTsxbvsAz6d9j1q60h&#10;tauXPJijVUMIF7bCpOkt8PWMR8OBxCIpMIQRbVUAwzFQZtMYQXZsL8PNp7RFFli8ZJYyP4K1IMAF&#10;kxfgyav+cPnUkPJVAHYrwBBftDSQYgWu29qtAL16uZxaTXCdTO/ahiP4v9fO6yDbI6MYPpBmc8Al&#10;CKiC9IJyAOFGklbIQ7CB4YDiEnzennqvgSbX8pDy1kZlxgBSuvewIIgXaAGjtG5IdoCYmxuC2EPL&#10;8X1XplIejYAqv9NGTWOMiqclKm/TBIJdB7M3pPWYozJByWgM7z1Sk7KQV9z8gmY//6tktK2YRfLH&#10;9lVmlORWXs+Wut7IwE6JKk3AbW/uemH3HVw7IzWSi2FsqVkWuL07BDRWBU1JA5fZCsG6/soDy7HV&#10;eUTsSDFV5S5oJMDV2ZHkvtnJACitWVoUI1jZYvS0XmyVahp1c/ndsh8U9cdt9yYKYDaHtgvIK4BM&#10;3wUY7cb16iqBlpPRNEn5J9ZL7ajBK/C7mt3wZ87hsiVz70AL7yKBWzZTXDVHcV4T9CYAHK4E7l3l&#10;L3gv6SIq7y/HEbEAwxWY5rRkZYdAzaHMAujOYL3s3aj7Ij9/CyPv75lMSw7kFZjQ9GObxUCrloyB&#10;xAH1tBueXnJrxtUocATu+AZZIbH40QVwZAAYrYXHoIkMC7aqOQSFHAnIUjrqC5USsJpuuwJJmC4P&#10;6GympEpjYzZQ7Ai7CbTy3QfggQcg8N96SAnwIwrgoLE1k+of28pHQ5RKxGJlkl1ApQLJqsZGKDuQ&#10;TD1hjWjgxQGNtl4yMYCpLTULwKM3feJ4ZNk3ITLLTiExNgro6hPuHWwLlHQvI57IkSFb5V20IXrL&#10;qe0aARK0p+kaAUcqq04b2X68G6NjneJNaHsJAPHKMjI6VpcAECcGGJVLjW0jQCeLAN40jGGYjx+2&#10;QgQaUd5LX78BHTc01ppLsEoY0wSOtjZNIKByAT4hCqgwnNr/LdBLJgdsvRLv05Xo9v5u+UgqK23v&#10;80xoShT4ENDet/h5y9KscjECLYdRDTXgxi5wgJ0uPmSmuTRMe625f9pYD1eBgLBKWyrtNZt3NryA&#10;15nw3rVd1OoA07wHdt3an4LNUUmax1YBjJ/Pp35l4mfFDmnluQyhwlD3IKO1omSpqzcB7FGZZcGB&#10;afdgp83uCFLG1/+1Y26u7PoPABzmGMG2JNpqptJ+PGZ6A6on104j0xAIriYIMBKrQVzriOqBB1AN&#10;p/799+vHouRbeP1qjkyBAaZp9DqC962l1bsyNSkZhTFybOWpfZ7gI7MIrH6Y0ChbvQyV/MVo7p2v&#10;spZukgbQ2WkkYMNd51R9FwB0+jim3HAx1bO7WgdgSuCRoCV+vYx0CdboDwKq9pTPnLwqN6RdaWBM&#10;6A3d0aH3DpBqqDCcjxa9XQ9ZuFiYgyxq+Y845S5KyTQcUOlo7Yeg66mhepLxLH48Pip9Qd6m198k&#10;Q6kLPgA2kxoGdE/A0cpIVrWvGIZjjoCavswEl/rWW+WptVlkatPAc3hZrCUcAqY8PlXBR0CIOYWw&#10;jrMvrLGQaYxaBgxJFYA9R7jk5tz7X3/AwOvIEEbH6gTkOHqteT9jySg9MQJIANWEY1os/Ap0aSwW&#10;gTdUTNurvfqiCgSIlYkLX305kBzafV9oOY6ojDi2XIzRveenMHKX186ry5a6p3BTatGAD+MxdVck&#10;ra5lxIcS8slArl1MPZSrMTymC+RN4GiVjqjm5w04ouWE0wt8F3iV1CTLAuO5Uh6f4ffw9SvX64YC&#10;XVXWGWJNXI4MNdBIsHYYArn8flrcdbierfmmmSMDNsGrijdzjWvRiEuSGiiTHEmAJPUACFynkqnM&#10;LXx9wJZR4PRZC2m1GluvARPYhIO0XXKvAfaQAFiZDOTHcJSeprTPhKYCNAfglee8st6/5CowcNhT&#10;CpCptDb1brVP0MUYiY8ELSsrpI15G63roxcBdiuCMEDMaI1qHFF35K5ctlsVK8goqMZjLOov3qGa&#10;VWw6mBEyBQIrjEf9YpnCacVoxDtSTGVqslU+UkE1/UZ5B7eIkSHg3L/3/PzVsLGNaPvJhcVjDpo3&#10;sVEvjikvIw1i/91ZXVkOgB6Be1cJtrUaqNcLWGH0Jrh9L283QVOOIRmzL5Mm8mBoCewOi1cpdnV1&#10;fxCYQzVqL/MkTSiT1nO/ldKvV8McprDW1/j9S+uYKt7VYWVv0x+/7ugbxuB2BXuTLAKqJw0tdipP&#10;56j1vq21gbww4q3JAIYnc5QdoGBB4mTlPO+T0eSta5fv6bpV/BrBKqsfZUx5xXbLXk/vGmE+btl1&#10;K0DP9zqGRe6iHlG13sdrJP6mx4Uyb4sA8Liqjfr8M+XgFSQAwGw9BFg45HDEiAFZapcBc5QFSPaG&#10;9/BVjnW2VvcmhgSnL3wFXUyx7VOZJcFqdlHY1RoRw69FJvEBcrVXgW1iWrHJ5QtWViAk0+MwhTGt&#10;/1tEGF98LBwwbyhAmSBMa8IzGc3KUHIkqWRSdUUiME3mdryYRoUEsv8ONllMNZbaMxKyym4CUOzH&#10;u+1FqbR1anVLsRk32XCZ5RFzSjhG7pLcvZsD74EENOotFtRu2up96qaMuFhpgb3tCoxymnhDFidA&#10;z7EVeE+Ye/IqtNh9B6nZ1+hfRyHjqHdK24r0MMpkjqr+MNJyUm7m4jQLEkCGiwJAppc/lB9dJSDm&#10;mLOvj+Q9/PkLTlrSPCXoteoCHwBL+rBgW3AtCbyhVE7ksaVMNGHBMms/ZLVq1uXo8NIeTAkHSEbm&#10;EbsjXE7T1CqrTQnwneqvE/J6B9pWwIQF1ASHUTt1+euPbVE5SeFoWFLcSLB1BWCO4eF24XLaFgCX&#10;8cssmRhlSyEX25bfZXwuWhkEJsPzGx6Y19eR/zqQOTKX5z6FA8TQAO9Dvemr9dCSxgplKqnbdg34&#10;fVg1Xps0pp1aNK9N71/QaKS6lwuAaxUiA7Du7TtvDt+6BdkJN8FwA2Fow+WXoNjay7IW82EA5QgK&#10;cUsueAP1Wl2tRaV1QxbrgtkQMEx2LrznCFyvmLrn0BuOoHywHwBGAL2BQ68Sr3bE3VZQmyBgchaU&#10;jhIAIDkq42ndC1iyqCcP8/FkZ4vrkrUXZh/zutD7SokRSD5HaCIBbuEdBOQqJ2UumfgAdg4ywdZN&#10;Q++RBLOamhdsSDIZ9dwQ4Ii6W8A+hVHqDQf3gCSAjyc1Bxn/d2VhF7lRvRutTqmcNnoxEyRhEMin&#10;ZMQdPHldtC6xq7WUdmQWAgijUWbF2wo1pt2q6xFsDzutTNNc8GJvaA4PdTtevy3SoukYReV/Mup4&#10;fOxOzcECWCMYgbwaqr8rKfPpspvm3dwFBigIw7QX4EkjoLqCKfitun4tsIuptCoGaxRQNzas2FaN&#10;rgTlrAZ8BOJSSe3pVsOzl6xYvZjASJS2WxO72ihJZTCStDJu5zIAziFQEwlQc7uvQhsGGA7J9agc&#10;p/A+rwBcm139UZkuo/j/p+zcslw7klx5P1TzH7BqdV8jjbTEiSBT6vjwhMMBeHCTTOlI9cDr31y6&#10;jlYZbeJi1cALVFIVK2Mq45TRHkcwaQCe42VCZgwbXvW2yl4p79+BtYAuDOCYpiDmoz5SV+3H+0Mm&#10;U3DoaY/tK8giOKJoPYXQZvejjrFPApiDwKorix/4pqt0C4x/VM7ergCjAiMBkBsoE28+LRplhTiq&#10;TdOLguEg0GhbhfTzoMZq2kcLpK8xPcDk4/kkKE0Az8FiPoDjx9hRsozyW7EcrWlanB4a9Dt9/O96&#10;RWnGwOlx7AJwLw+MrJredHhAmPaXszIzb/HBb4u9VlB758Aw9TgFAx53ff7FgBf4nr9enSOr7xB4&#10;k01YRkEyvQqO0brci+AIzCJgCvCeMoTE5N13SgHVFSa0Gq9HQWLIcOtMiHdddviOI9tkTbH4MGFc&#10;FKiV2XYzizoAemTWY2SgdWOVbTj4PncaDLKPfOTvi47p0RqyN3EjMkhqoHW/gG9XNQcjQPutbKTA&#10;vfeu24gGcvm8R+bHtDQmPJP++LfiMnp3S2klAPYkWEACms0RL5M+EsDB2AjgrhgEkoFG8tYjBFK9&#10;NUuteloOmIrGb6ve5+R1N8XUjt/BWvMNaVdA2U4NlxG3dF1s4c8hHkN2+o1ZvqWQeLe68ajm40Lp&#10;xfpbAdsCbQ3UtfWb69C7RZLKKX/TxAqotNXVK3Cq4A75RwYjmdk3c73upQr867iYeoRodLohB0ag&#10;pu2HQF4No6f89Vt0N8KXoHirxpI11grUNyptvUtmj2zjgmKReTSCSwDQ+k1UL6PgY5qCV+JEZQ+g&#10;XLyZi4lCtvWbUY1eKm04ixvbm2a9TI+THVlKcYtok2EPC3RthW8keBKvkjLSfFuwrYsgvbDTsDLa&#10;Q1zmgqIUH6ODTIysdeJDaY7kVsVVZcZuePbDCw+jEuCRBG8CrSFVmZtHsEb1MB+VTOE9KsHdR9fH&#10;NMVUp1RB/JG2Alf01zsBevi134EbUr5GX4JVpj8HqcR75MtT70WNDmDCVv4h7F+KSveWrE+3IBku&#10;sNei8hRgBF59la4wmWprQti2KaB8NbcdPn0ayYN3mqa/OHlJqvd34y4CQ3LwUnvXC1yxpOLVi+W9&#10;GDm9wTJWlNtulHjvCePBJe8iEjxMAZB7emclFWRPiTcMsDVW/hCsGGyserGXoXIQsFFsq13lEaWs&#10;KO+/rvSQm7CasIB6gOMCbCGK6mm7LreAAdbuIFBW5mqM+qhHxmMxHIFKa/981ClKDnjfOEct3RWN&#10;dBmuAAZgFSBWlitBMhimCqwwkgJrAoGxe+cVL27RhiPg7WBkpd38lG7ZNHCBAI+CXIGPfIuO2MQI&#10;1BAOSa0VVBVo7Ca5Nh9LBx6808XaFRxRJuwicN8+34umrQgcW1Sa6ZXEW28LW/gzG/8mir/cuNp8&#10;06y8pxqXBG/aCsyRMc07wAj0WmH6IguUUVdmCyNpTsbykd1HCzwyagkpH6HXaboAVW3Y2HiBeccI&#10;EsbRYiy0RwKtT34rdhOqt+tgXASJ5agu3dWLH5vmgw3e6bHF5KfjVQ4BXgfdQfAtk0+RG6lr2djX&#10;pqfAp+SUTA4JtQDJ7LaGH6Niner9n0fe6z9QYIjTFcuQlrF1AEnuiYDWF7hRaT4ClXc1to2G94q8&#10;DFMFAqtR6Xtcvkx5NCWA12jrNLFbHFEDCQRUAYIFYRfxrNpY8sP5PM/4nxUJ5GsD8lgPY23GLID0&#10;i7uA0zQlANB7xI6qWXrsjrAAzLdmEWSMjzn0RlEV1GYEMJIXW9WXll2xrSF65cG2W79ZtLsOPTLP&#10;fvZgEGyarbyYqYI76pX4/MGUv8wpTg/4FoV+T5Ylj3xHr3/bZmN6WzUwWqca9V7ICi/gO+BHJFfi&#10;kmWqZjKFsWbZdZIuyhvIGGi0N2HqbzRliY9FbUGgnbTNWQEaz70xy4Yg9ikJcAGOapS8u6hqBFSe&#10;c4+akbxGsF4WyVh3UXzGAKPFtHuTe5og0AVgOpBdWHxvOW6I4NAcreG6WvQN6H0kPg8yflYJMYfK&#10;c7MGkDnVYguGtMJ4fmkRewypAsKEqAlwB04tSgRPx+tddq+C8AG0UFdmCMxuX4EhyhKvwEBli2N2&#10;I5gQXgsfA4DtpulyJD6meL0GVcHmZzkSCsmr3QtQOXozxghqk7UrQRrDd1ea8ldDVK2xRR1baO+R&#10;pLw5MC2C5xzfO58/Gnm3ICt/cSR6j8wj93m0W5d5y//XP7P9/fff/rFtA7kAFhjEgYwAxQIrTPeP&#10;0XtUpjGPr9D7788kydmDuAOPhrMW2tUvxmiLxpBDXLJKWyy2ehvRHvZaNDcubUeE+OYWK3BpGIvH&#10;V0r1Mt4hmW2jeAEJjQQxCMCHvjaZIP5IKxOZSoG4qa93BR9zIFsE4GDZmqstAUdP008pECpvykAG&#10;GTN94F4Anj+2KVNDZWQVgNsSSAYQrytjpLK7rtJwauTqnfrAl7/FMug5fm3Rg62bAJk9UPhOIQ8B&#10;rYKS1wgp79JGuPrYH4HHiux5jdJFFTj9KHa0Mpi7xQu5CeJlDiP6ThdAfxxHeZniSgMPtgrS7+jA&#10;JCgzTWxsI8lkAVfvFPzRpcZRFSB29d5Zfl1gBS6l+sHLpeWjEdJTiKCo0laQBdID84aPl2nbBRol&#10;duQWvzhgf108/lWb/gNErtmIY0EtU1zqI81hmVNaGSuy1UcGylFmSBZk4FrEMlbb++3xMolbITBt&#10;c2SoR5QJKD3lpAfsWQFRuQS+H2BjMaaXtAU7KsE2TQnqywHoPQTI1GxtdcCpCUdymnhknHi82mHC&#10;3J8TzyhLIPHKJGNWHN60lN5Hu7h6GGn38NbQrtjMI3kFYTR5zWQUAz5C1CgQuz3msPdhbqNg9zYy&#10;pBaNBybQdMVO9/1iuo8lMUoTYrZlCm8NtFHgNNIcKocRd2AkTiNjiybBIXtEPM+ukNkEmFpxreFW&#10;yD3mNBJ4W2U8rkOPBhfVs9Mbo+ky9/TYjiDxGl+b5kdRJhz1mOrjRe1bP2E/v7IwwmvP1X9IUp5d&#10;eWFcvZZNkP84Pby9BPgSILkzR/GOul6XyYV+b4XrHw9eLEateMPLPwS0ayQHZitTX0JG9Wq0uz18&#10;KPcrzKjwx6OZh6Pr4z3Nb8tHpbGtPsC+RkaKP+5y6mgzxVSP+ch4CbxAyGIdwTCVhzHQmneVYJOr&#10;PZy8gH2Y8eZs3b3IUsJ3YUlcz/n5PUKZwBdopiTY47V3tZgpSmptGvnC4ZOlWZAS4GnqFshjHUya&#10;l+f9A56X05SnoR1G17fLxC9or4/IhPeqx09i0XDcKKayV9xexeoTS251lMxkBIAS0iRb5pv4W4Je&#10;F1E9G7iYcI6fUsB6wXhXLEYWn4WRuLqjj1GGIAu0a0PEbVRzW5Z3HRpltt0n8rDYJusO8kf1cxj5&#10;XPV6VhkBe8qHBHeNgGRRyzvSuF6w5C6SefyxDXSkxGjgje9ow8XxEomPEAVP4Y84jWDTUv4OtLg0&#10;nMXYagKA2LdEnAtwM3vDh/l91gVGppKKxKhAYqfykYmPD4q8sYm3JYe2kwYgKYOMA64yVVNNyQiZ&#10;AvWNDrH8UbVkNw3N8rR8kCQBjGx1wQu2vW+iHX5lkMczbMroPhvbFIsn5gYIPnpvZczvmaahUZ9Y&#10;UGWqxlq4vA9zSfCRvFNCehUAzyHY1rRD9vb9vBFrYUrrol235OoX65XBywFDiqliyTWGFSTL6Iek&#10;j4rJH6uWAmlJcyNPO0vAaTKVVD/h5jDlNAJ3QwWGJBBAxmeJ0Wh9pD//LkQjL1NecXW96NE8fR+K&#10;OQ0w6hXAC/z4iY/KyOOf2cTeqruZU3uAxCSHA3jBvtLuKQm/QGz9eElIrucoL3pPGwPwYcBxPXPe&#10;7p8Pz1rAhiA+0jLKN+UxmtA6F9kiE1DD3Q1yX6A5yI6TXoGtsVlqA8qIUsOiMBplATVWR4rFOwWX&#10;szykRxL8MdypsVuLgsRbC7A1nMpHS5wGix9jACc+YILtgQ897QqOKQkJHNU6agUh3XMDFVA/kkfm&#10;obFVY86Bs5u/LQwtCVUZWj+BfQ51mUDlVSyjHd7T6ODf8z/eu0iARu7DkfdxHQ8NmUdNYgC8tTQ1&#10;VGVbETdd8I1XY0L6bTO2ZadZACqpe+Q/WiBRHgky6W2rAVxpNiFceCCvYO3iZdSU9gtY5SYsRkPb&#10;3rVsspY1Nl0L2OPUZGoHHtxUvFNHhKQR/F7VP/7vtksvAifYs18wmX+5plgAxn/pQqk+u5epCsos&#10;efP1ltC1YTy6tmJnZEgVpnxDahWbljFAQspNi3dqxcVDZsQvEcXwkFaYjVVA1VubBiBWQPWobIUa&#10;64YgpoUXUA9NYkF6XU2zy2wIo2OKRuYIKW1Dnu7HJQHEcgQrhtx28cdFkSnvzEYCLVTPTu/tj1u+&#10;r4R+E+IBjB66p7L6JM7vv8qWKi45HiCpgDagJkvgo6ZpwGRbK8kA8RFuW02jJR7AyBuqUSBz4BWD&#10;/QZJUgUabfvkk+yRp5Yf7i/naQDHb0LFeDkEUlcsfq96/UTjNRLrzbhtlwwoS3PwTQFtcdFr/fPH&#10;7loLSo4vHF4MwEQ1EMBDAG8gDGIqZ3mx5HP4KvJEefDCWGHE7+HPz+XBDLA4BuzrpeWoB6BJL69r&#10;b7sYMUcjdY/GliKLQRYW7BTGdsm1iJ2CAdTjFFvIAnGMG0lYHtwxjXpsQbCLbn1GgOIsjWCMjUm8&#10;YLEhXTgjTDJxI4AMlUMC7yNAwXEr27umf0S8j8l0fh0AMtj3+LFxXRqVklWneGMCN6kYgSNrL40p&#10;TIeW41eSyjE5QS2ylhb+caqSBKZgQVWQUQ0VPvHuUr9fMbCHkVP03Nw2BrA5bqw6TRPoPl2GUS5I&#10;Dq3/XXGW2sIg2wPj9KPAQEZYwGpqY5wqtt6MvN47p2khaJIJGhlO3cOUtpyn+1Ui1egSo1iXymqj&#10;mIBXWnsjXW2J9za0egEp1dAamCCNgpXFKLYeCeYbsoK8v4DuVsguAh9tUTvK2/R3gLe9KB9/bFuD&#10;rSKwrcDqnbB4CSutyp2qcXTwiGGqaDyS8m/u9dN8KxRfezMPHpJzJNDKPOvrwwEmBzFVrOa1b37A&#10;d9qrcVQ/UPFP/0TeaklkSx6u8gW1yAhRfFg2HKyFCyeDAVM5h9i2ETIYxeJbj/jjaMMPwS+jO3+Z&#10;NXox76bGm6wmvDIvs6NWRMa0RUBNAzDKqmUXyVTRe2KOm2yCf91FLxnIe/OurpYG+GbfNIwcGCuW&#10;J/FgIgUKnvQfn0C3NNVuG6lr7+Mi+X+siteOZRMW32nZATxhvhSHBp5jpnj/ig7PC5EXa4/UK1nd&#10;1w5mKZlLqlzvPUUDyUFGzfLkft61lnpJlSaLq4JyAhqtkIEEgA0Be/yV+O4eP7Wop+1XEECcQOA9&#10;1VcPzTfet6nbCgxcsrSu97jo83SrN/Fz/9KKKkfgIu8mJqRWbKu+mjFGAI/LKXVPAsAmo5ERKLMi&#10;49XF0HYgDW+6AJntgvILEaBMdoS0QkH6lWk3vJyAylYfxm3dVQ7gWHdkrnexCabBB1ZjcnU12lcs&#10;vrfDrPgl+PRX5vWCPb2zfAVcQRojsECsGBIAz1EsI5ZU0BTShIBRkisLm7Arwnn9ulXxqoFx0ZFf&#10;+A1cd/Nltl0N7cfDlO3dUICyZPDHW+0FVp9xQQmCO3MZcZl5YSStRz5kyhusWKx+XWmw3yuaZj+Y&#10;5b/FdrHEKDm0VlcrS7wkSlsTtsZvoMlHgiFWxZsjLi1x/C02xC/jBoYFVcLvEBk0O63Vi+bxf+bD&#10;jz612QA6HdH6F8heCcZOYu1WpgBrgm5D7MrEG57F0dYutpr1unQZ7V44jMBjjlPr/iqE4bbLr9K0&#10;KoFMawG0bpHfjU7hfba6TPD5MHLaCMCI/6gMMoAHso+LFhgE8iqpHKaQHGWJJaloxE/5o7CCqrLH&#10;4hQSYFp1QxCYJjBkveI0yiBVwrORCwA2wcclo5fqTQosoVF6gDIXZUwJUOzq/T/J0OszwRjQy5QD&#10;5giq8YzcK3hInweBGiucwOvdOAEjA6keA6nHo5MvH3Gxq8yeEgZsm0vmtfL5o42SuvKih6flBMyM&#10;0UjlLVYD4LQanBhgpkq9BfKKEDtCqZhpR/L3ijiBWHuxK1CZjLaLeRkfMrwheQEFGkKLmOprB6MR&#10;68qb8Xgy5RjuVOw1Mt73kTHBRYjVb2XklECPU7AJAqr/0T7Ej5TnMZxb0Sl+hj2etoyk4hjb9IBe&#10;l3bvo4C6Ry8CLsOVbAXIvOrqjbIiBoSReXNdTGGqim0NzJtMvmqyVU1MQDG/i0ju/pAIPPJlegEq&#10;00hBjBpIvfDq5asLwLUYeZil0YZ9MrbUQO+4N3F1OKCeVuDG2mQL0kTq9VlBPu79PrRMFQisfZwU&#10;5BJQ96+8hCVjy5HGqIOSqVVyl8YA/ud5TYDhAsL3uTE6psgI9Jn7EtK4CIGH9g0fFnPMd5SekQIA&#10;AgPVm8AiLbSLS4DXpb4EgZklKKbCmLY5TbtARpjwAnBiL+BGvkGMOD0op4gRcNoF8CblADpMzbEa&#10;IklFFvMRS+IFWNWHGwk2xC3wWhoVBeDwWqhorOX3eM2hwvRFJnaPT0kvOY4A4hLg1bA0jAbyqX0B&#10;vz4JAORzYtQ/3ob3R04GDQBZygB8I8guBukFAt5EEqWZD/P7pDe8FfEKaw8ZbUzhMGAsjkjIDobc&#10;tnzIPfAFgv/iOfIjhTayOPIxaMD+LawCqwKn8ZAmCJjSqlF/1/SMUgLEd1Umbxq4LZu2u9IHdp3K&#10;vACOseKibKt3CAzTAl1nFFXQVECVp/ombb6ah/PPkzfQXoSRgHgwo9obKPDL42cuO+LbWwKylGJr&#10;AgCHBMJXsC4Ex2hDngE/Al8j1ZORtpyAU0YrCwNU/qL32v5O8fm4d79U5ZhMGicBLrAJuzrxYZf3&#10;zuSs5Rn8+Wu1rzHLYY8/xMYqprZaLI8X3hGvZVt5R/DoOb38ln4DZQIwmpZYhirTlrtVCQ/gKPAa&#10;tL8YVRaYd3mwCVQFtYesNkGBMl7GmliAwGfLVIGA+u15HnxLCQR7jAK3DgZseCQCeb3xglfW8weM&#10;n2e6AFj+YOQZua53pF0BNc8NjygAI2t2xVsZHUcXpFHcx797oAV/E8NjPI6kOWEADFWARfyx3lNX&#10;rJi0ZE1lWh3QyAtB0DUgF9Nu4DHa1RnNr8of7WHsqvHou/bvF0CZC2VG9zaSP8RND7AycGdl3rnK&#10;SJwG1+J/E7Jpa4ffqHA8Yr0Cdzk9PqiOlJkTA4DZ2qIDaFGs/qNAGRdI4yWp/bYBeE8TFIRNOKpT&#10;MwvsAjEAjYIEkDC0W5vKOwK3RQG8x9aX5haVheuVVKwMTELTQ6/yl5peQO3XoMkwAmpicTzg98MN&#10;zUHmba25aGO4gL9DJH1DxdTuU6Ah2q0wXnU1YFuBOOXeJNKljTT6p8pjHZpW6zq8TU2jJW3J7rPr&#10;lMXkBdz6TVtLiwCcHR3447pbI2PU4/9Fh/6Z/Cq0BHmUggF+sPp4Jdg7qTShigB+ZYtdUVVsm0xQ&#10;y/Qj3i1dr+Q7kxBPGtrjJTAqdkfmVzVSi1K8FkatizffHL1FHQl6rf6ioXLWZZqMGH2kWzb2I4M+&#10;l2IDVyxTXVnkAgUmEG7ra3GXpII1giHViKvJykmW69i4ljBAo7eyNjXcNgzgydtSTTiMJQA2Gaxl&#10;BeGPIegPFy2n5Oyr/LZFo9M0GssRoFSwYDUbAuaoBPjJbJe8rXVzDvxM+vkqMTVZWfbWrR3SNotM&#10;LgCnL07hh6xWYN1FhNBal8+4JPjOyQvY/JTw3FMZlbN/NS0fPgw4WpnNV3zLNuTWM71JmMhwQAst&#10;r4Jz5/uK4o8r0RaOxlYNtZP9I0Amb5Q3oXqr8v3rmltKzhswSgE4+43TBPQeteQAAjDJMtUVcFsE&#10;nlbTHvhjlCR1j16YBeZbHR1MCV0SBlyIAtqDPFrDSyvE2OXF3/hd5B26SaAEQ3zfj6+VoywAD14/&#10;ObUwiqnHaSTAiADsIeENf34i+N//9+Af4C0IyP+o36thvE91NTcuULAV8a7WW6xKBVSPlr4+x7q8&#10;+70zR+U75uvPAo2yBWOwwoCTHaBRS81ZXqbaCpkCEwAkvUNtSoAj6/JhXN1BctvFWQDxAXNK+3iZ&#10;zcfYOQL9rdI0kGzDmcYDHEGuRh5GUkA1WVBIgQJ4ThbxYZSkroX2PuRIohSvRSbNbf9HxrTC1RcI&#10;OEbfAtdyaFoB//r/2m7NsQDpqpVJyruGKkAALxYo00h1lDj+m2uVadxS2rHiaJO9wev9I9nz5vn5&#10;OvCFuJTKcSw+KqNcATXv1M8/NwejOVR/y/tFokXGlAMwyJbqVPLeqF670/4SFShBGW3hAXMcuUsX&#10;97RVkCzNMUXAIdb/tE/5AANXf4TsiBD1Go8cRr66LOpt1xizysQCwxG4a8GhpPUUy/PxTYTX2FXT&#10;CBSAU8q7tNUJdip2tMr4QFtijnwEMQCx4i4mqCqzogT0qQAj48iIN61raNwQRzG02SFtBSrvypS9&#10;uFYmXuY2yqBZmZg031A14G/29t4hWJh+M8JrqSYuSgDvyGrg7fplUaNcMgZCbjIjWo/fL7B67Xnj&#10;ef4cpp7EtsnkqQdTu/a25BKs5uP7ouC+kluoC2oJx+jo2Hi0XaDtBd5KGSyNjhWO7tVezF0+WxL0&#10;ZhHcyceKBILDteQmg20VmOmt/FQw5WKF71Kw3sBGZVmgHZmgChCv2LSj1grSm2D15o3WAu45+7ru&#10;HIw3KUM+wC1paNsFqIUNyxcib4WUp8JIFuio2FqYsKBaAky4QI2NEgA6G54ey32M1Qjmye+JV2Yt&#10;pBaAEp4qGbBVIM5uOJX3Ub3vbIJ1lQNAYFW5o8VmohHsKLzTZAdIE0AALuQGTjdHbxVLU+2b6aia&#10;0thqoAtsiNNGgr4yAHHbU7YXhhAP4jc8/21kRgRdFRLsKUclsiwLEJugoAqvLLCuxQqSAQgxJ5J2&#10;cXZltYGHfz5v8YX8/LFNHQpAYwCHL1XOBY/sOY2wHDmoZAKJF2g8GCzxAFtzaI/PAQxnEw6sEfIb&#10;kL+nxj7jz9KKXDJZ4MUpAU2LQ8ZRI3gSL++dsGlhLKs03GmLAr2zH/e63Vo+3hWDYcoH1GaRlK9q&#10;NNyqHpxRvEyjtgCSAcTIxK1L76icu0XpSWOUbfm2KANv3/nx067xGzbHiqbYde19WnqA1RCiPfIj&#10;aJfT3Zg9gEZ9tZGgX7WmKXMETvzxJpHfZKZ1h5XtqKVuTCawpi8NhrPiMJrFKql5VyCfXkAVoPR8&#10;bJ+qV3kLHz+hXAr2Oyujxo1iePVVp/6eNFrl1nUtb4gJVQB3qMofLo2uqx6aAhU7lcQSkN8bNgKI&#10;TXARGJLX+xy+voyN4Du6kgF8XSbQCqqAjoHFBjZNvDnYUwJMU+AILN+0jQADc6UEeAwJr1Jvuxyh&#10;FGg8po2cvnY8fzQy1ucGFhwXWPFujP83wEUoBbUym+CKrTsVbwi4+6fkQwKmkmMFcBJsDpgQGTW1&#10;kDIP8/tIrkYv1cu43dYK34ExSbACsAexAOXiSAAj2yWXWWxId7hBaQHs4OMZmqkd7JOnHiCBIeR4&#10;bA2hIrMK5FFKCiSpJYBdd5C0u3czVR56Av0vDcHvOYy0e5NjijHmALhilG1OGyVTpoExwZrgMHaB&#10;Q1CLnYOM2idzQ1KqaSTI+0j58yOnQDs1gWArymR3/l6AaVuOQEMOsXtz5U0mqHV7MlurUR9Hkvfo&#10;GwPvyNp2wet/STIFwN1Uz/ML9fMfXEbA8UWK+6WGvtsDbBWDAdbsilU2LaQEZXoTS1L9lzZpFDTN&#10;FeN22r2G2NViXhQvPBegi/mFp5WxFqiycKaFB0oroV1qEHhqb/CW/CjblZhZ1wN04Nu4ORj1BrCs&#10;ANxI3sw0t15ma8aAmZsMLnNBykiV8RkD95XyApJJIu4k8xOuOD2yLACfp16VVYFGqsBff2IEnLwm&#10;U5laFVgf/vfDAfQ+6lJzuzYhDTIOrXU1zyV/LJJJQ4uLCrMjmTI3eS16m+Yq39EKtByCWjei8ci7&#10;EQzwrD7LAmSHXibje8PjZyQa2lU2FTByanVFdtun5FUSpCeH95r2/tVkjs6PRu9mVIG6jto04P2t&#10;iAEeLvOGP89BxjuQ4BdnAdhj1LFdEgE5O8oiSZtSTKumVqZvRwKuxPG/2wbpweXLoXIk9w7iI9yN&#10;iOXRJADfp6mWj65Ds9fbWxFOa8XCOf476jCHfi0ZASnRgx3plbHy0JhyIgsE8NCoAr0+RvVZamMU&#10;3xUladadPpf8UXYKxuIRN8UTFpgCdmSLF2YTfOG9/MQaCzHzqEwxatlRW5YsmamxyRrJr0v8jU9Z&#10;lIwt+AZLZgccd3h8T55HXgFpnkLexONnz1CxdyYDYJVh6jm8vRFMXWqlRUlCLkGy2gREcVznlqIk&#10;bSO7ybdMeDToqa2zrcofml8Cfx/tIpNvxoSbPxiu1C4xbRqAeKsbEx96p6t5ZvyRw3Tta3HRMr+I&#10;D1lewlsq2ag0NSakAch7vbtuDt7Vgz3HrZQx2l1pXFG7IAskMg/48b8kyayq5zX/84cjg/zcW2Ws&#10;fv1Q+i0ygNYpAMZWAPbYLrkYDQkygcibf4V++tFN7uEx8ou9MhdR9yDQCKl4c8KkqYxBDzZqtxSo&#10;0r/DUOyIKEZOXboh8gY6BStIFq9Mi7V7umvTZLRUjbJuTisgw7rWUo7g27rlwZ68b+LnHwUd99k2&#10;1zeAuLOLwFkQgJUJtlVZBfB18OME5vgOliYos8BDQIsXmVFu92/X9CpIpl2LuIoentYQal/YNAA1&#10;N9M6R7ZU9B9zNuGI1RV5b2Tk66WCdxetJxfbFcQA9qBX8LY+fnaHyLWIlbU9JSCxuBFi9TEHwJjF&#10;V9cuR+k3R6wgvEZxCWg45ZcpYKRyExolRgbeemh48hz+IZoHrIBYVntcIWZKa2CrvUytGvQw1AKR&#10;qawyasVz+LotpDchwbTCZRRbHy/geYxtnca7GmWOYoyAzZTXq1JXPDfUpSY+GWBjEaRPHOnqLCtQ&#10;U9SO0NeGAXu0KysE8H5m55/hGWG3AjBaWyT4RmpcF8x6aT3fcjYZJS21hPVGHlElBFZpwpGTsg/e&#10;WjY/JeQvF2sL+rAWGM7HfJSNBA/pWyyoLQ0AuZfZkdg7gD0bAub0D0TAaJ7cq/BMRIbwyUHQN669&#10;axFj9BioKz0tB6UV8JY/1j2HH54wIxKoHDVUMzfZKZXMolYgmSxNsQFHVO3yRxTkweQqGZDMkI9R&#10;GXddpCG22X1H0hQO8DQyk+qJRwZDjTnAjso8XCToOoBtZMkwe+R3EVNXMEqZPXDcJ/EKwgu6v4vM&#10;8WG2us8P0/UqgAEsH2M40xU8/kOS9ss+JO+UgKHeyS8GX1GA9zCd2nvfvVthQjm1z23npXcKdkuk&#10;IKPbd3pce0e/4G9bsrixKu+u2+ut5KmeLLr4uxx4ybfk0UpSka2A1oev5agp4buVIOU3Xosfr7bn&#10;+ghKbq/2xAq2+nozAvDaFqL9aMuE99wMfFHgBICjdXSTezE0tauEPM4u0qWeygNBbFUGLg3AtEXG&#10;1qo/ahZDSjYHsTxt4EhIqcaWKkAcKE1goGlP+c93Vsu9UYYq0GsalptMEHhaH49xf59A7iUVF7iX&#10;8WkbokzvVvQcGASAZDD7Zh1bbKnIOpHlBFTaolep0VHepjD9OsXYiUxpDpUL49pr65JPD+k6gKQJ&#10;kLasACRTbFUA3in615/Ynj9oOYabTOUOHFvAvXoZb6JLi4x3QNmRSSnPdngwPFWv2Lb6vOnPnzrg&#10;HRnrPxbRXggADWnxAM/T/fO9eNOvp6olEuBzcGN7Sxa4y+d5bElZAgBli2j3YKetJjO2Cu+BEfg8&#10;wWo20wcIL5mxtEJivEOtgm3DbZS5jfEq3b4uLLQZxbbWnZq29m4CKERMG8P7mBI7z8R31ue2XiwI&#10;OHnBemMC2FXCdBBnuQGyFYiReVy0AvSMljdhmXDgnff6hQMv4x/bCkzmFtvyAbxAKsfkjOXwGD2O&#10;FJvTZQBoJAVrYWo+FY0JMo5M3jSxYmNhlGlP7NRqJjVLsn8P8Ha3XDFMIV3RVPDReGhSxvOgxK6w&#10;dn9BFaWf58QAjxowgFq+fO2/BGYqNvP+HjntPmthdOxtCmBqNcEPjPhfVsIPpa9avsqWeDEup2vf&#10;y8TnhQFzBApe/79tNLz+fQuVQnL0eAOUfiWofLU46+Iv2YpNp9YCSEicYAEaji5BU9tec1Ouhwa+&#10;URZ5KuIVqDShnOwqjdVrIMqOPK2jDQQrkzQtGS8/sQ8WxocmDwnDyd52AQ8csLHHNZRVmSL2SlZH&#10;vUBaNcgIb6+AkQIqTKQ89yzH0VPy+kyvGL2vlxVZTGZEDtijC7wgnOa///0vRs4qxfLHiNYQqgBx&#10;pLFa5Kne0wdeGmCPGplNhu9NJKqNaqy43IvYhFZnyYhArFejehinBTq11bUjLlYL4PAJNGqN4N0o&#10;VrZ4LT4NNfIoe3PBHHkqWL3kjriSAisjHyY8+HHj99MwzfZJ/3xc9WrExVFMRekbFBZQlT3lf3wd&#10;WrEW9VpYxHGa2BfoxahM+zi5YqtpVfUFGkKgvMmJNwfMTWLKSWwULcepYlpANWPAqXeQpHog+RT9&#10;9TxdkiiwjwWvv14AWgAcNB2vvW0vpBCn77U/nxN4AxmxlBZABcu7S2yIVT0y7k/laETJUlqBxttO&#10;CCQVl0aB1RVd/rbrpaIXa1EpY5QaF6kJI3AFDBduncatvboSCnHj8jezUYs3RNwdDKHCWwXYAR3b&#10;FTiKoUVDqzL7GnfUA4Hk0AqoLTUzZne1HdIDA/ABGgWGJBneqUsN7C/rtmrAAvXUjjJaYtOkd0oV&#10;HC70WQTKxI/ZnNt7iBVI+hphbLcaqRjMa+cLzoFxdMRCMvIBUj1oAFkA5HjMBAvU5HIFpDw5MF4g&#10;OyN4T3pa+aPW5gJ4sGDPKGAEqYCNKZvKbC0B8pAVxahdeXcaGSAqyzel65gq6CYytB0FXmMfvutg&#10;eAsSA+CrpnWxQDzK8g1RA2mILZgt+1ThV59Mo6NNULDV6e8a9MdNNsHpMr4WM8XdmZZPo5/tLJAc&#10;WwECwN4K7EhyR+X8/E+SRAGw6RQUJLlbxfeClv1uaekmgLfdhPS7N3wrzZEHB7IAIFcGY6vml/px&#10;3XoTCKgeM8GAmO4AEO9qxWsEK7vFa0x2ePt4ae8ahzf7vQXGk6VLbhoYmZ9O8Va8tL9URl11F5Gp&#10;US94W6cHmX3B5ixv7MEsibFpq2Xce5C314S7GuLFqu3aHPGhMdDtVUAyQYHq/f0iZhTIeOw97GvB&#10;e9jX68hY8SH2zgUyjWnpDTY2r8bybxcMGmVNV39vV8xnso0aCxFojCw8cNjjs8soAwP2HHpcGgO3&#10;XUFGAAyZy0hWdyreOyzm88Pfp3rAir3Mt+re7gDoJuLqjtJ0yaYAMZU3yI80mMs8Bs+Dy2ub00uo&#10;FVhxAF7O948VgH2lgdpkRwi8TIJfAGmHeNvdpfKotMf5uGtvqABG0pYQQPXOdIRG13pLgER2jxTk&#10;rf0dHDm0nlzHLu/sFGWysN/oQgIofXUwGyK5OUW1RYsJemVUHgnIHvz7bmr0llCreDNXA+6YQ+00&#10;EhDCSBw4NEeLrMtroQpQhgHJ4O9FWqoaeSM8tAE1XoMcj20j7boiswio6428AQko4w1c5hjVfgN4&#10;DfkYJXl4P647NLS/xN5iGSzeZ72JIT2FN8J1HEYwCnCBqavfdsVpcplTWoLARh2L0tzgiC2ftAIX&#10;k5DGtGS0iz9OE2wIWD6g92O9NRuF5efftrWsq8CgXkNYMZUj+dA9/+5c0G0QfMSSiBfUQi4uYYEC&#10;qnfYRSsTKwMvMEFBL+T2fmRctwli630ZmE4bAZEY9UKKGQESHC7FKh2tIEaBYqLgrTK0gSwL1i7v&#10;reRve7dtl/n8/tXI30up2S25IJse4NhYq2XTYkhgb0pvwhTAqPbwZj8E3odqQjW7o5XJKFisl/w9&#10;d2DJgUIEtZsDSasF7CnBv5dVL6mYv+FOkx2mN44cBYH0AjP1WlEWBahNA+Bs4OKmkBxbPz/ivYA5&#10;B6+46xGS5Rn5avdD4vNZC5m0XkCXjPUOhE+2ySkXKLYuv5jpfVihxl22kYe9lpww4Gh3FHY1j+W+&#10;w474/Piv2qhgRl6MJ8A5sOGSYK99VKeSe5mY9DF3FKu5DAJPN0HJDanH63IR4o1ary5lVF9mpIDq&#10;2RBW2xpegiR6eOryN+lN1Ci+0zZhMfoOvEYDF2uJdwSJ1wrwOyKj/nAtqYwcgHWn4RYFMqL5toub&#10;qKd6EAd0bXUKg8bVgYzLqKF2gTstjeC2r6XVBWbH2DRSAN9p5GuX1wtmKgPoJgCOH/7sC7AgyGLO&#10;CsLIdpoLsEe9yvQIwu2CVNx3E8C/prClco40QjqOXK2YassoGUBlZO0NEne3ArVrkdxRvAnZdf3S&#10;arwrli5jyGoMpAp2dGBC1HxUQibICOmR8RrUfmH2S6AResjeL9rSAK6o6kqA2FHraDm05lA5Mmps&#10;lymtkCyPrPkMGPtIfJ+8h5K5I0Ft+mOa4FiHTCZBxvi1LG5X3p8/tqHjMHBGpeU9eNI/H/oivIcW&#10;am8nOI1Rd5urkDQfmced3o9PpVuoAqfglTna5I9eSe6/3tsVg+xY1AhwLEXMgRdY1cffdi+TRXs1&#10;Pbs6pjkCxwcaGQsvowAsL9kIgOB4OJtpzm7XWxpAPSGM5G/9jtYbb6w1O4Dw9IemT+iChVYAAEAA&#10;SURBVK8XUOyFrYabIC5qyY39hjGaoKAcydbRiqsATyOjzJE80myVWd8Zr5+QoFtGmiN1viN527jA&#10;fK+hPSYZCY4EVi3fxKxG1gVumfaSE/ie0jJy6jVqJdWDWaHYGyqG4cgAlDmyGrJRip3qPZSRArwA&#10;TlEBjE63muZocS6AD02GZGTPDecH77bHBAoBdEmebbEpAWg4bQeI1TjiT0eQVIEjr2c1XLzhboyx&#10;jQwkYB04HuBZHkaNo8WOTMOyRzKBXmtPJiMAr231YIwqB5k4veBwLcnIkFvzjVdZBXiOpbRdbAHi&#10;RgBbva+gp0C+qZcpxwRdeZmmb6Txblf5cZe/B6jr9QIyu27TmDZq+zKRKqnYExyXcddWBGq0i6mb&#10;YJvLjS/y8cn9OZAc+r5xtlh8AnnzJIhZoH4Z8fJgQ6yHuCm8rvUe4o8JqynBrxjVw5/cGHFo0ZPj&#10;efzqeR+ZNG/r65fY2/Hzc6PM3JugI4q6JIztPYKH9IipLoPUJW9yzL1o9YbAHDcpRF4L1eMiKs/G&#10;BOp9CmGEcQW7bjEaW6qHFYIdkQZpNZxWQPUk0K6AUV5w5Mvz/pEGIKeS2tK39udnaSv+GT8Rdk5k&#10;SoCYkYKn8EfcVEHT+IDhhnzDh/ho10vCH39s2/VgnbxJfNzBtm613dp7qaw1AY3fauHqc20bqdjt&#10;3ROQwC20R+y9PYE5m9DoyIFf2Z15M+oPV7HxbqTywHme8I58/mIqgj0ovTxVDVMZgO9LVypkGdMc&#10;bYj2I6HktmQsU4BgRwfW7jpGO9UeGSgfxvBdUeDKimLqaQqQcXWZtr4FKwYzcioQE6KsEV4F2R3Z&#10;qq96h0LQgLNnFMjvNL4cQXxiksF+rvzM0LpXi6u9pPZl0EgKEqg/XBrVUD0pj6XxAfReqaU7Eqeh&#10;NXCBeDUwtHddspy1gznKbgzjJderTJdGph2ntADeCL/dih1hcZoyb3zXDjiqttcQ8w/SWEdUWgRq&#10;cqnhnpywFlpdjABPyY9MDTWw4XrbRSsWbGvCXUvTSMXFOZRNBU6VPeUv/RpV8r5wwLYZD5cCNVYE&#10;WZziXcHe0L1tPwCumHUduHUu2haGBI+ubgI4zgrEGAVHxfiRMZCRAu1VSHBeW3NWD9NeQDglYj5n&#10;a28jJCflesNpZNRXsxcCyCv5rSqjdtp1WBC0EcyUNlKxPHhB2CdA1aulmkw7rcy+OjfedsXqb5d6&#10;+I8X9lZew5zytTQSeB8qp69bANILEMsBC8SOzMlCK0/dA48LmXpGgq0HyXam1pWJlwdvm1iykfm0&#10;x6J7CwJlem2RBbQwVbDVUSuKOnjazoohTWsKQNCxdYoSnspZfdODRAxTlC3M2sPHVL5pK5BBJj42&#10;bpsX0ElgArXTCKD+YGwZrYDWhMR5BerzItZOFS9QlkDvX3yUo1Q4cAEMH/QjyztR8SqLERhojpky&#10;TG1vIN9q9dUFKnfjsUiBdUeLsyPrMuKV3VGIvwlWvNh8XId39zr1AlR/K0H2WwaS1qNMDSEeBWA0&#10;YI4CqwyjFaRkKl7mlfv+YQLdAWxN0K6GvbSrN+mj/eN27ZvZrhu4iHpE2aJXYOa2G6XYD/wRiIyp&#10;AqrvC6B3wREyRhxaGWtbjLUFdxIseGa83s0jB9nBHK05S4qpLF3cRvgDK5ZkyovlpaURoFHmtFcE&#10;iWAfxRrbBVD5cQpp4E5X72qmSx6tu1yU7N7bovS3xmsoCGu0SrrF2hPTBSmwou+bAsOUU7LgY1X2&#10;lD/0ZRabS0alrjS0YfS2ataOxtOnXTEvTYYaQOmUHI4fgBiAAipTMWS8gNGTe4gPGTwMZx8sLUqO&#10;drEtI6O2JgB4c6eP3KeeSj7nSbyesGL0btGiBpzR8AIdQSKwOgIDrIGPpPrDpdKljLxnbZbyY9T0&#10;0gDarei1WA+XWyA/asrJpfKIUkYU/BGYsfyAIy8P5t/GfBz5co6cvFqaliboMvGtkMlO26i0AKOO&#10;RmoHGVNaKhigUdCHdTUlB/TSBspZUozGkwYQLvMGuCQBh572IPle8PD9dij+ZofvtBRLBxLBVmI9&#10;/ft8BdkFkMg0tkLScEaAj94jyhDE8llibj2MU8TJAk7Lof0mM9mp+n+MbTXKe8Uyhm916uMVUwXJ&#10;ZJbsdbmx7x0tZ++zIWJ2GVWglo8uSGWrOewZC7wtrt6Q8KaFi0K22Jw2BjatEKe0TBVsZepIQPVA&#10;ct7d46eumJ//SZLVPTa8H31YwSNv/lLXtG+L0fJUxFQXgwFW9bVqlFlNAB+nEIAnwcd1TQHPLX88&#10;DhLkuU93OCxoNpmpLo2Hq5EherM0BXRUmrOkS2P8YlBj/PTTepOARqc+Z0ZHPq2nu3kNayvMhNzn&#10;Ewnvrd5hj58rtoXZwLUz6sCjdyo4WkdUwRoXu9QKXwj4MOZCw0mMrNcrv0plvHA1VPTJ4D1adlTI&#10;t2soeFxlTmR2gAmoAh9lkGgcfbxJCSr3YofRkS/5iFLJq4bnEBVgtMdR91G8pCMsjgAwvRdg05RR&#10;k2VRcwi6T/xH0H3u6beR7z5TAAejN6TyQLwVVX5DPmIsH1cjVm+UaVUtapRtSEa82tPYKg4zPWQw&#10;e9Ij88JMfflUlWgMUeOjAHvQILCaFlYQSetTjQFAEoglsa1K+D0aUZZwy2AQ4DLQSibHdVSmyPi7&#10;RsOL1atFMdgVaQTmU2mtNyj8EJBZyAJ5t3tbp9+qSqaC2kPfNVQ6zWLrDbsn5I15DkY1IsTMb6vL&#10;0aLdjR+NJaspVqPrymxq1NZGWXSVD2gkbnQrGXk2Njv64zBC/xA8Px5MZZLpRRMj6OMXr2ZrXgGV&#10;c3xaNhnsIRNARQ+gtiVSRpkfe2Va0rvOEGqnTJjEAAUCYj2Q/mewFVtLQIysvSZQIVXu13l3/Y7x&#10;lnkrTd47rEZ+p0fUITBtExZvDvy2i9cC/j2zKcBDFMAn2YfkPXy9R627wXExWzO7zJEG7yntTfzx&#10;E9cKaP8Yf2qyYNRrXa053yr6QnRtu5kmoAF42oJMJUyg6TdAiCMs4EfE80D+/IckM7+nr6+obRHK&#10;bO+3tjWFCOABVIx6t+pKo6VPjK7siZ9Jf7xzMMrUgN2yZPYbKM6bwJzS4GNuMczmKOgajQRbVR72&#10;fg2hBJdG65EE7+MyBJIpdTNr0fMqOEytGx7Oi1FvTK5HyuQoS1zUw/88JTi6K6pIkzPGpxHUJgDo&#10;XeAU8Y728gicQsprqX7ktVh5sD1bmDVuG/8L2F3g2y7jiFrU4kgAei2Sm1nICvLeZHp3WdHLZ6Td&#10;Qw7tnZZecAhoOeasEiZ9WKZWLxXe6ki+tGRq4m+QQOBXjOpBTz7HfxuABvwtpCgE4mU+Go1ytAKM&#10;Hq7hHcrUshVl7RGy7ZGgi4rGU0irBfAIrCll1pKs5KYBR7Ql5wLwRWuUAMBDyLh6NbrUyFD3et65&#10;m5PAQaOlcC1H3Vaj1RXUSPHBLHlgk1dvVBsF5R+g6eojFbcRIEYASAbwoH9Kfl7OkYBMAbUnhia7&#10;eto1LsZIi1eSqtgEMZoSkgkS1BpYu6BMgaPVL2aKzNVUTlHiJ/fDN/VKhW8reVcXxWtpI2BDFGfx&#10;Gnp5jPAcP/yQh7cW0Lqw09UQtdPFzz0/U9ISCxRvdSPMRwGX9yDodEkA5F0lMyLoGmLqvzxGYVcf&#10;yI5AUiV8zDfL8l0s4LQ027veN1mN9tXcgTEAMbVryGyC+TGB/VztHRJEPtY8D0wArPLQI3AEaCRZ&#10;IPzBmJweIA7oxcVxBFiycAVN4dHnsl0xmGmnkVtu/ZGGUUvAwOxOH/+2DUrWZXzQ+8uhIqcqqcie&#10;jkcBo1+Zo8S0TjWG5VtUpgDekXrI7GBPUb+A3b4yeWpRtxKGgwAjIPtHZgXirSZoLAfAa+SfHvlK&#10;eYwIcNGmBPh4G/W0zdTrtOQ0pGV02q3gHcFIIoApRPBUvcoK1uIYBiC/oJxNVkYVMPJVe/Plxcpc&#10;ZE4MAB7SKTmE6PLhHHsVLwlWL5nLZGNXAHPkmylZNU3xse5jixE++wL1CvK2VKBX7FKqJ0sAHmx1&#10;kQ8NZreIY9Qb0meMNgEgTWRbUvqEfafKWb3YikANeo7bV0w+ApiAmMrBAu/xAvJUWowIHgueB5Kf&#10;8JDJWvqO+fmwxQSM9ZJ3bbq3wouSyvQjNty0bhVg6p0B/DJRZg7YjdReRSQA2c1rMSG8gazj/zWR&#10;EbVfX7Qct1tJ3v9FuENAiA/Ba5Svtyh4RwIxRgQy3r8nAFilOaUBOIa0lzYSYDigV0Emp3/Mb373&#10;TClj+JIxgrV7Byp6jwwYWdVkK2StFhmfg9gVH9cdIWpwrVg7SkkfCG3r3NI1kPmI1MhvSJgRGPs+&#10;ZBiNAqshW3e7WBcVi67jYoxY5FRBgbSFmFNbFMzhyq7FmgYgFmiXASMG31uyKOCTrd1WC3iP77VG&#10;+WQucjUj3pfSHMH0hppgzbKLwCUHIBGTcygVV5Wp2RXgPd7KqpjrGY4MBswBW/0V5whXRqbad2OM&#10;SpI5WZqatsY0jQBiRoQgpmWpGNKp1anVEZXTCl8LYknq2sEe9dbsR3vwaxH7ZLgnmccUL1MTmtLK&#10;IIYE72gTPj7MvKsEm+MLd0SsyYw4kgBJWoBtIJliNdTlfb3LKI4pX742gDLs+5sS3hxqxymV6Z54&#10;AGJbBMvTOpIHmxBYbyF/hTb0yNo1v+CiboDLawGYln+3MtSAYl2G8MbwNP3AFauluisiAb0NCNRQ&#10;4bd2f/iwAqPAHEfUgNOjooRRLy4EsHawH2tkniPqX7bkYN/wjMb6ACO9f+0NvBh8t4LxJN4W7AWa&#10;6t02vWKqU4xcL+z71VT+8G5sXkjwYVwleKfstaWG0dwvBAHHqHAMF45sRVNdeT+CX8RdJnAkbD4a&#10;nsChTCDf1KUfV6OBr5pgWxoCNTAAasm3XoHKvo/KJKnZAYvXG69+W2R7jpG7JPn7AAAPioPFEVUc&#10;wxRZp40wYYEWeAMVMOIw2lZyq9OVwUiuzKjuduhTwh+n0QGQyQh0yXiBqu+X/ztv/qkMhpNgbys2&#10;Dc3GEq7luElLl0fJw9RCyBr3XQNzdopFPbVkBGCVt16LV9ULo2UBeA8CV7TIaUYXQcJ4FKweXCtA&#10;eeTY5kXGg6XNuIIDq7mVbnld6/2o9e5VZbBzuhjkam4+RoA3S6N2Cbb66mCeax/leL0bm9Ettgho&#10;rQkWrHh5k6meHd0YDeRb+8Iw38JNQO/d9Fadbi0n0BQmMuCUdi8G2Q13dVE3KDBwJ98umPSCWsV7&#10;jcSRimsB+z2lvTdikT+m8HxgIKkewwkspHUxRwitTEoBVd6qPQxQsC5IDkor1zhCdipGvDltMdbW&#10;KlPgkkSVliUm4IiWZwXeFcVGAhbnLd+ENMSKAZyVhR01TQ8Qm6k+Er1TQfZiF6BEcGvK3xUZ0wtc&#10;bT00j+h5i03z87YrdJmAfkeLCwcke/2xTbOKVgo2PbxKcHb3fduqS/3i9AvAtlRvIniwT4ZKiK9E&#10;/Bg8Sepevl0LntqvMqfoDbzTYhSkb4UCqgJ4ccYAI74ktQCO/1Tp8BYOaCR5tArI8eunhhZg7WPk&#10;au1UplYt5ZSgvang3p7MUW16eM9GIfNigA4ClGs8GNrEAKdY+tUjWcIBtLdCOxYZqkBXNVJQm2DB&#10;XqAbuiJjQCNtZ6PAJmzmIVCDoJOLzFsM840nIf3iyAWE3JpNDqdMH9jAxQg4+3m+pwh2BdjWunrw&#10;M+/1jeBTRyvZCl3xAGSrVG+sMnE84mN1rfqP7UaBO8Si39OiAGIwB1mgL0KMYMVHLAL3qqwiI83D&#10;H9v8k5teNe61riuNsQq6wHpzARRXGy0DJo36fHM+/HMKp1YTEB/hvCJJZHt8uxl5cqHZKHkqOfIx&#10;tu+An58K0BtVYC1SsYBasoCpAusxNf9wPR0/vwF2Cub08S5N/uMKR9UsgvhAAtIkZWxz7a6ep2SP&#10;C/HKSCs8kIUpxtUwcmrNIvBuWw+BLV40W+F1HXo0nUZ5dVn5/9tOEMArDij+tmuNWJCpp/L+UiNT&#10;riYysHsjA+v1/UKfJYB+lWAPAoFesIz5tPsdbKkAZQcm5ZLwtH5y5I+QogCssxUc7W1kox8tkhGr&#10;p9Le4qaBjxt3isDkDZS582Wwm7DhjQ5XyoOnbaMAZYxi2hiBGjNlqi26Qauz35qYAgNeVQGkIWX+&#10;Aso0wUD1YTTJBFYEHj+0uB66+fCEHSEWUMVW2hhBn6jn5FUSCz78sQ3h8wI/l9Ca0/a4lt8KyJWt&#10;5g5RSRUk2DbycZv57SNPfbofTyRXIM2/B3jZsgmLP17gW/gaF6s3CixQQBXsHWR2yzLpVxBO2c0B&#10;HkcJfPswwiCgdkzzdxOVT5UMAsE78ucvnDCHJjF8mLRkWEjmlGYIDHqxxux6t+pVn0zvysDHVMvy&#10;CXzhjiA7iRO46Ki7HdzB3jGTFoBAYIVJtsCcZcTqy4FsY8llBspRQ9socGjgC3RLTCFabH2v0XDk&#10;BUw9K2YEKUMVv3Tvr2ft8ZmhdReC3RU2jVZj+a5TRhXstI0mVFVSYR625zFNO0RtQNKQyNWXDxAr&#10;M98KA3BqYFGQMvExaRIAxC3ap+oWBEwTPB0/r4uWx9450nAR6EFTiDdRXBV0SbdnERjIiDSVMJxc&#10;4CMnJhkCL9MIxrM5TD2QgEYBpxiTOYIRwIu13zUlQJylLfEHQ5u4ZIBnxSZY45GJA41+B68F8yM9&#10;HFucRC5QIHPc5+Mll1yvK1p0RB35TFEeJG0up1Vjs2g89GZSBXzCAbvC9jF+nuxtUdwWgMoYBRlr&#10;VyDG6DSw3w5jG60dl+2SR+Z9gW5ygF3kuiOWtuNqZDA8vd+3KHOdW9I72thDwKPwaAcjBm+9W8XV&#10;xIRDHkt3exaVtSbY7gjeNEZtAUtSPTJVgCeLz5A25i35QxmpzPa95PzZVKAFUSEA9y4TXuXeKv4A&#10;tMhUFhKAV5+rkUD7QdYa+0h//yrIBfiYbKD6p+/nLwG7a0eLWx1g2qKw22sB3UfAJxaXxr9oZKN0&#10;asvMVIyYA+ZoscYoUHNgQ6jxgOxicnYajr9DDDQn/T8Cc5AFwG35xa6eqldlxkCCQJlqUsor4+3g&#10;C+Cb8vGbUJrgH7cnYN0ew0tjtNcAM+JwE10wAO+2YnFpWGQAhlQBnLzgx4K33gSmx/ECyJ7un4LM&#10;hB/qiVR+0x/iWtNqswM4Xkmc5hdQGsDXpdicppLELrCN/GULoyMq8fItlSR5QevW0vaAyauBYco5&#10;SFoZqzLtiAMaD3uWgHoqzB6Menm88gAxPHorgH8dBOZTFKOeliNuywGaHitoUxICPmqtAL1AF3gT&#10;ipJsasuLQtCoBGQpIcFWvy/KrO1SIxnOmLi9gB4pMo6PscDdwohHzX/bjQPYNEL4zw789Tz7HyLY&#10;nN4gAF52bThKeCqnZJ+MYkfVNEeOvCRVPaSxVEhO9vgYQdUEK/fB662eMedL2BCTyxHo8gLWQ0C7&#10;V7qxguVLBpQJOC5Qe2tiNha8p4u57h9rmSqPFlLmriW7nRbQJyFjMhIQyAN20WJztppv1Z6+HMPl&#10;qwCxrrzLQ3ZICy9Af49KRpkgGc+h71FKv1DeWVKGhIzibb2JLnGBtndVQO2kgTnCv7Ufvz6HmFgC&#10;DRfUQiqG8fhiwT4ZQLdCqbgKuD9LWqjKXAGWAXg0ilshaOlOIePLFGyrTOVik2/96zbPDxU4waGn&#10;NVONuEfkoixObdWDj/B4k7WUsy3KDUwDz2lpK5ZZfIgdbfItZvpc8rNFvXew4pLUnh5yN4p503PJ&#10;fKt7GS1VLGAFAkOW5K3x3VH2+mMbjSmy2sTWpnutxC5oDfwh6x6ryS446n0HBSTwApgq8MEx2jsc&#10;W1S+7a9/OpvF6WrAm9YIcvEm7MhFTuE9kthNCDBdfS4EvkwFh2wztRhblCSVECpPyY0CmPQ9QJW7&#10;Lqy4alRXsjVnLxZO2a2wLGlbLdCbo1w9i7wqUw9TQRtpF790n37kvYd7Q/E/Zh5ptpGAToHH3l26&#10;I4y2gnIi95kwNSdXUTJM1VQVtD2Q8QB3/u4KKystcKTRYslFi1Lxkk/Jz+/cRoKmfaTJ6Y8QG4gS&#10;jXq9bqT2GOWr6qlo9hS7JC5zAL0KAdXMQ0+rQB6NMuuKV7aZYNsSAM+YxxNrFNjMLC0F+JId9XJs&#10;DUED4DDl8Kj//vtv/tgGRtYTA/THNv7spp6KxnXiu5q/G8UZezvwIvak30BJBJDyMAAYR0TJW1U2&#10;LfNg4GG8BkaORp+AU5iPhyl6k6vPjEeJuUFpjMSAHoV6+DUa+C028UcZJEeNT8kW3PYSdukvGD0h&#10;CB7Rz3OI4ZoKDoEbvcCxXe+h/xiiZu0F+jxtCwwUfjC0vPUbSAvZ2ZHhREUiMxkAWavGlsr59naX&#10;2ScQb1fCWL6g1Rptk7VXxprFhGoagOf3FeQg2xcio4sRwNqKZVxhXUHYkc+/d8HpLoKh7WQXtAUB&#10;+JZBlmlUtQSA3qpMFUCyXyiwLUwY43HUKNDo3Xye4tWUpqURsTI9IhdJLs6Yt8wAIwOLXca0Po2O&#10;UgLI6bX4QtBw4JPJUBV47cjfATkcNFQDqR5y4MWFKFbvNIbtb+vjp5ZAFvRa9uUg62nv0zDERUUB&#10;OMg4ANMefxHlZAg4rjXLlhEWKidenN72oXg/JpXPbZ83IlC84Ajckdf+va6+m2hx9Ljf+7QrQXYl&#10;K4BZWSPBLyMz3ztff3uXHf5OMI3KUQBAZjXQ0QrAHN5sLFQ/NzDq3WIa1SOJhhasF5zL0Uv9vuoG&#10;ghVbbcO0xynKjbZq3AWG3ARaXgt3K0qvmpQBE9RkWeCIisUDNp8WJVWN7XrDCDzLgCFl3vOf9k67&#10;mezFbma4G7arkUz1DpS5V2M5YgsBHB+n7IJtY5YkwQdi5nGrlE63RbmtgmSb6Q35A0MfFYwcdwFy&#10;AfyoP+cvXnuBtlm0M+1zkhLAFH0aXGIAU0PCyzQSNDLzmJpAslNAePVgWwVWo9RvLEpjBStDbPuI&#10;e38HAZBm+m/bqMbyBHj41E4tlt6UVphTlTf/IB1ZCfdiKRV7JUdW9YtV9hI2gdHRfrSnCSjzVuyC&#10;B1M7R06fH8R7lOESUBfbwhhOC0i5wEwYwMHTmrkjvwgpd6nrEtN21DuCLLmcgNNC4MEc+WS/gCOf&#10;VoYQXds+hz/PUEHK3aIyfe1qsjN9XPq9MQ0MI1orwH9s9NQ+rqeg6SrBe4qCBFs3J7wbNznjkitG&#10;0AjggdzjapgDIE62o3BTweplVB6ft1zp70AZqgCLuApDrCdSUKyubVstOIyQtxiNYkbgBPEbZYIj&#10;akDNt+/vkay42DYavtOPzAq8AE/peZdHEaMBu1c97RrFCDjgQGLtplERmKB+ZWBG91Q+vQJJ7VSn&#10;VM4z43FJ8C1T4Ei7gdXsMmpWL3PXNCZodx3ifjnDcNZOu7scxTDd52b4an7+u20bCt5cbG01ujaX&#10;TItNgJS3Kj4SnpLPL2ld+7Fevo2BrvQRuK470O7DxbI5u4gRbcZtj0VqNkeBq62+HLBgxZDoYQJH&#10;Pi0jBYdMXjsjTl6wgTHlAzy3Poa//LxVr5/7jngl91oR5XWjLbwtdQN9F5yi5DS1pWbUq2ZJlU7j&#10;zakVtKj2TnMkTz0SaLshuPtDKnaFX7/b+39liv1odNc9+r/yJbhul36MWgHe4ynReooVfIxyhH7B&#10;R/uRRpurkSuo+77wXiQAb7tXCgM8rgB7n72VZAIATFtq7xuqSfxNUEKLNjzcxWTuNJ5DmsDHzK5U&#10;OADL8mBOz7alPdWdgot62Ob3G7ireqtVitWDVWZPL29NVs4xjQcYtbUprvZGLmid5CF2Cukjovph&#10;U5ZXQO2QBqaqrAq6AG3JYI9T7eXYbkVczoKMS4ZxIcgrqEWWXVkCgAcNQFlM+R8Bsptf70eBlh2B&#10;93qbuTJ42j0y1OzrFTcKkJBMkipwBF5N4oCClWlHIKB6styBCA6SVsaKd8FivCX/S5DluNhu2Sj1&#10;1ONKaiA3cI3gVqTp8k7V3+HIPHcgfGnHtDQAsp12E/mPIcZaFSxzZCLgtEKM/kn/ww1z3cCN8V0A&#10;cBw1kABrrphu6K1sI3Hx644WYDVn/3qBQNJfjK3Y35OR7V3gtKUrVubIO4RdmssWfUyxMR/BXpsQ&#10;jq+IfzQJzlIypMnUh/p5CqFzKtiqvqrs9cc2G6srNwiGBVQOGipvgCBGwf71aWUlb6zkXdO4Yqvr&#10;YHphMebE62oqYArwYXFVTrJVIuMgo8I72orLEO1VgBaqGCDWDtl55D5PjMr0D+f77USDdv/VAZdn&#10;Cqmm14IyF9Nehfp2HbLnRV5vbqPN0ajMpQRyYjYZ7F4TylkNxuzxKhmZIG9biK0VQSsCkYBk7DJt&#10;K+TGhgEYbQXiQiA9mxbmbWKKhYcgKIrWEGuyvAfQKIm4KdgTA4BBr8WpOA1kWH2to/QAmbUsTgkp&#10;zgLo+DFgC8zuwsXxDoLVZIf0Ge6TL0cLAgDPfP89DwwWSCoCjv/cAeBN+E/rPenHG4QY/LjQ87Vg&#10;2cNUHqMr9nqMFGB5+P98wnnlXb0amG3Rd+DN1LVL1WRkhBIS4AtZozJGAM7miDWCd7ViR2IqrYuo&#10;LOIZNqJlaoVE8J///Ifnb6UFo6fyn6JEaRr67gDpYeRlDH/TP9/lvaobD6MCk60IJN2bvhUt5arZ&#10;kckXonHrBm7ssY7Xvi5wWwyvKqPlJpwj03VUjgLrhvdUd4UbcUmWbOvUkN5ExS5aEia9GkIiBVTB&#10;KsGRi7unJBquJ6n+uKTrimoKs65dUU4upp4YAZXtkW/V66f5bQR4GAM20ATJKqRnxTDZ4RtFBho9&#10;VY+iV4GkTO8vI09K2n288luN3bR3xuM1xgPMwSuJDEA1DQzwYXYflcqK1YKYI04gkwuwjAkP2/sZ&#10;+iuaj6ufWFo0pilT6RarfFjxbmTkgTSWNsF7+PipV+BLhvEpYeQynK7hTWqRqcTiyBWkwT/Sn4cc&#10;BU1hEFBx5UULfnn+/KHRqWnL/Kl9dMaq72IAj3cDr7GWX/iGNzWHFuB2VyhQTCUhJSOUCkymBpRp&#10;RLOuMvPiUrkuw5+RP0VLFT2y3gi3M90cNY6ojlqtGJLTC+fzIEN1d5mB1as5/1qSFBDGZlv1BRx8&#10;bfdGv1gBDEC+wFpHK9iEAgGmfQTFfgReYEdtN43kwr/J4g/l0SK71+VdoDF7YDXg5U3eyyuOQSyO&#10;MWFDyl8lWM3WlJJ+1v1aMjpWKDan0YLwEUu71ztktofgaAsEoNeypCvWdUw/tuZsRbbhYM9Hu+sQ&#10;AKzI/vEOKE0L3EuPkFbc17iVq9lpN0ywF+gOa1G5TDhgCPU4bVFJ9bgoDEh5rOPTSCYkv1iRga0A&#10;f9XmBYTRi5/c68siPhat0k9+Ie5dfUwap/G2TGHU3MpbjKaz68Dw6gOQhYsPS20WgGRMGsBBuq5L&#10;Mt2jsenmLPaGh4wc1xUSo96p61IWkvgQqEwG6DACJziMjGLQ3MfpoTHQFd8sN38zJhw5S4JxUbkA&#10;YOuRplJxo4xNC0ljJgI11qYH2AugtEVzuLZdXNpNEgVZYK1K+dt1TLO36AB3ggKMtzfS3wlHFG0W&#10;AXXzw8lKOJjs8QCOv/f6FSdZCIAVniVvjCYSTE7tR6DA7YkDWtr7MfwQt8XtWtRQPWgCYqrKXSEp&#10;05OB9MBzer+OQEYwKLe+ra+fjQSJHZMgcAUaz8s8P1RSOw7TA0b+81aih7euIHwYD37zv11yw7+l&#10;GcvU+39sIZm6MdAF9mLHxl166FdZwr8B5OwdshhIPUCCwN5K8ribAnIW1Cq29gkkR/HHLYoZdTfw&#10;4x+X6jmcRiwJzqmLykG5MhnXPOefP2HJXFQIvIvMVHbnZFfWBW7gTdpygE3Ge5zEylyKJl59bSAN&#10;FrDGpoAV1EpuzXInfExWtuGHkRGHTwx8Ixix9Sl5/eaCofUaAS+cRSCptwTIQ5Y4sOGuyOJoWzCa&#10;vOqT1WYJNBJs1f57JYfDXwMEKzYKPjINoL1MwbZW9eHA5nzDrVgBCW6kxgPu5J1+w0fIN9nyLHJX&#10;oKlp1OMkWKPYkVHH77jNT0xyab5TtIAEGyhZNZ8E9H47EkMi8zDivLvH9wI91dVUAQLtd03jSOWh&#10;N6RYwCG4Y9PgRcwxxLZAjavh5dBSj0wSYp55r49WCYHSlGWE5yQrbRnEaKzy2dPDeGAUA25m9QmQ&#10;9X4lAOzFwLZU9QKwORrJ8b2GV18gDGfFBQI8CtQ85S+9+KjI2IXRGmgjwNgE5bvC2qLD+EurkXBB&#10;revkq5vvBbqGnytdrnOkV2anyyyvvkXlB7yhduqRv3wXWK/66gEMX32BkPEBp7R7DUmYm5fRXgWE&#10;y4kRxAM4kFYAx2tTIa1OvcldlanUfmtgduRvjDVmjzTEFu/ytJ7ViMsBoLG+5Y+fy5vptwC+g4yR&#10;Zy0IIKsApn1WtasXr/KYIvMcGp8MIxa9JT9KQ143mx/yVKRUr5QY0LUBvF5Hih3JUCFhHNlWA0wV&#10;CMII7uMUHtAujduKrdxwXf+ftDfacixLbiVHWq3//2DNuhojLcIS6YcR1Zq7HzzhcAC+eUhGZnZ1&#10;d4mXOVt0mWn1Mbr0iGnbuyNIvFVHLd3WFTJGUReIEXQN8ImSMWoDUxKSRZCYWE5tMrx7ckF2PfBf&#10;/7Rtza1cUsxoj4mMIEsXKFsS7FH83f32a8rSUD9vtcxvce/ZRh0xOR1GH7drSQY4IbW/L0pmwrOu&#10;oJtEHqYWQBQfC5RL0spDep4Cv2/ZvZJGqwyVBO3fYa+le3bqD1Yt8B7EC2ohywTAa9y6YvVP2erR&#10;ZAEs1k796ZQD4J8urowcSNMAHgQAK8BpVSaLaTuVKaG033kT1KwyphVNYXZLygUKYE5+LaCTLAYA&#10;SYgH3CcBhtazei3wAvR8khML0n8HvMSMtASYYq8CGPnj0sxy/LIggPEfICvYKKcIFLtrKwLPcS3J&#10;iNaqlzYAf04jQ06LWH6rCTAA9EfzbNWULNDbUkjOesEeNE6rrm4K2JymklVkJKSsjWT0fPK8vwgS&#10;Z+8ygV0ExnKOiyA3UFKvHwkxMkGC7An2o743XyMujZJbux45fCb9JK/43MERi16J309yAxfr3aqF&#10;CvmLnSmHKJWCXGuUXP1eIIxAl7Hy4YCLnO6WcgBGacko8DLPRdlzZWz0vwInZ9O8A8whzT8vyrba&#10;VFDCO+xPYDIyHe2HkCkH3ppG4DWcip/1HfAqjvpG4GKRPJV2vWYentZzxBmZgr9VX9jvkbxK7X07&#10;0MPsZZSVti7FrjBnMUpJq0aqGqo4XhDfN1GGaWmAfV9oc5lJq9gXAq5N4LqP9ZnWHXZk1KkuMjZX&#10;GkEaBOCtGiE5hbTUZ1JamlyO0qcEKLYqkITpAjCSCWSoMQtM673QK5lRkMuovQajMzXnSb6Frz8/&#10;+BxsrVpavfmNILkq7Z//SxJ3WBl4SqR1hBOQH17my/D9cOUZcRpJ1j5HZ3vKA/4d2Xvz3X5yukCA&#10;ZI7PFDHYUQJIMHxRL8P7xKhJiV4LNQ0OMNWvpbgqUANeo3gZBGngSw4rKM2WClPOL2D1ReHl0GLs&#10;mCmfiymv0QPehNXzzGsNxCJjq9GEs6IRvGJlVqdWBHsgaZ/iDcneS9hY09BkEeRy1BZacNOwObWu&#10;KFO9pIEnQXvkE5S8oMDVfyRXAN51YmOrK9Dba1lglIJyCoFHbKvmyZwpLR8kX4KfHy3UWjAyjjcR&#10;W2H8HDoyx6qL6kEP0BWgTQxQ82V4/9J0yZUlAIQVuwtSfdMAso1qxZIr3qg0AmqP0dgYH6M5Vket&#10;+wkoIxaw10BfC2BqgjKqJxIAY0v1/QIU0gjw7X79+tRg6ThFJqPeqI8YmflqtjoqOfBLGit2C8pc&#10;C3ZLWGMV4ENGEJmYNLCZgkYBXSrBKxZT5VMCOuUI4E/CChhtK5bcCm9OW5zSriVNsU9glK68Z1dT&#10;19WWFuMF4LsJI9pOSkBipvEZBf8zn1k1X/z3K109bzTfRxjXNbJtRVNAmqYAeNsjOO1ayDGKioxj&#10;jm1p8iolcwE8G4se8hflmZqPXiOVQ3tkMq6zuuKp1EgtKqClkFpBe03wO1gamnJ4yzi01OVNhtGl&#10;HmyyyvSJYSIB6k1QU3X6Uv9wWsTchITPFjGk9eg3h5GtCWIqR3srYMKKq47USx4l7eEVRD5BCa+r&#10;zHsBT6ueKjA/Pq9Ta1MAJ43eV9D7g90HY39KO1rLYgOtfmZ+/KdtLstcLsA7yYi3allNIWaeKJW5&#10;nB6N08hyYCSthQCILVm8GpUrQ7MCsEdvyWWWEEC/WGX6AxLz5uGqfQKnJw2yQJfWAgpxVI0HIFMp&#10;+CWwfFwc2wD392dQWwjMYjgVjbJ3xp8QW+p5DlggjToVfu9QC4lyD0xTAMevirUQLNwtu7w54mXi&#10;AQRaBY1yvVa+b8soUiAffgtfrwuw4jIld1SC3hLMXGVbzE+ApTclvbG1a3Fk9f0qeUeSbQmQ2YHU&#10;IgB3GiHWa7VdEssKNEJyN2ROxSXAO6Lm3dWG9D8cp307XmIDaXlobinBqTmbvIJ/xBpb99QzYoWy&#10;LoNsLd5BmZ9zlco2UyXME0SS7IstpOfpNVDCWMvJLkNFwyP138QtiR1gCNWDESCvrHxaY6sowZyA&#10;OPt7+P+/eJP8XuC0kXsHNKfVhbjjQ6st9idvgr0V9k0GF7gjeareczfb9AZWmXYg+zkJxsJIkP5j&#10;TkqjEAM+KstJuYwWl8qXHEgPULm7xJuQ/pDP6x2Bxv12KKB69lkhNnArst0Cfp3/eCn9eLiCVjt6&#10;maqMVVmWxPA7yntA+gACjM/wpxGNMkaC2hJ0eROq4BkVo+At/FOY0hDutF0BBK0uShcWnirHhDP9&#10;yUiaZ/eCOSYAEGwa+D3/Kjsyig8GR8w0uwbtuSDTqKQuKU6f3TRfr3g1LT2Zq9nk9AjAtWkEVEbW&#10;E5VAvoSAydWj3zSwUwAvsNFPlsQpAe6ldpzSou9sfnY1tijjeVvBTGOeIK8y7Ws5DKM9Tl9/bQPZ&#10;iJ+bfmKIY2SoGhkxmbQn+bXp+4OYOHAWqbS6KAzo5CKno56KTIF67ps+gEssUOknHh5SZr9s6Z3a&#10;tss2zQHKtqb/mNA04D2tkQISPH1jE6hnundu+hGg5DDCRQUfkOst/POJl5c0QUY71cMlOYxorUds&#10;u/Xk2FLTAMQpCWeL9b3whZ2qpM0CsI1JCSMpoJojqazaCpiPAng0HY2bmQsgtu6K7AIzkdEeC0zG&#10;lYFPrFPFun6qKVeg0TuAT3ht9wF08mpEvCcSPe8j30eNzy3xAkJMrsqf6tQPJH/NsO0CtJsjtm5O&#10;KwSN4jdkM+H3pH8CZJKCWsjW+YGvfSY3AqzxrFPm02YEIMqfhLkgPZsZA/DvbPy1jUO7F3ad18Pu&#10;SLBp4NYBkKkRyBiizBwZlfAdeTWRrqh9ghUs/knpXpXUDk8gjFdsyLlSyasB63rWjdWrOFw+vLg0&#10;vQmwiHmvObYwklRehbFv7usnoUy18FwHKDA8TCsu+bgStGiBriojMIFmrlKsMv6jDE2CJ2hqFJUn&#10;Jml9L//rL2OEQDa1fcm+X/sb/lnlW0BfrCtoZdRTT4vMb5z8n8R31Mv8/fu7IEG8S8999iaviO+T&#10;PaCROUyXbCpPG2iE+JxGiqkCeJS21cRO+7jSLsa4ygIhi1pS8XFtQtjLm2Mlh7fD88xEU6wgDS0u&#10;kyVTSp7qtHrEJmzFfmKxwDyNytCfkY9US9VbofSsCw1HRqDYeka0JBwZTIHi2qLWUibTeIAn0qvy&#10;cgKmIUsjQ21vIWm+ct8u9TDqfSvNr5aZzKhyBMr+/AsAukH+jwDz8oViL3ejzjdkR+acQEiYpwxe&#10;0im4szlMeShqqI7+zapLceHc3xyZvnK07dUoE99Upm/duczRn2khrODUAmolywGcs2JGGLdqp0rW&#10;5oIHc3+A2OoFqoCwgo0CrxfMg/WAOUf8j+1Plp+ugf574evX7L4vtBzvz+qfXkiCrhezdqa0aQQp&#10;418r58CjgTjKWoEVmXrTJubFG7JR6hVbywnsFByvt/qMalQCXkgTjBLHrAVsmz0L+udR3AfyeF9Z&#10;34cc3msSDNx8JLTfwtevtmrisbOIBAVMvU+x6vXqcl05CRagNEdjo8iYAwz3MrtIGYx3UEDlnhym&#10;fs43TaXMwaUBHJls61S8fCECVz8r0xIOMI1q+E7NXK9iGPVWLIEVb9QTF8JIl+HVp0XmiFdmZhXA&#10;8WkI3NVt1xtG6R1e5nlu4jf3xcf4dpvwj+G7yLSYTSBnDyPEMC7Nclr5YrmY31mj4rP/BNA70lgs&#10;oFFeNVvTQ7LUKrm4hJ/AisFH5v/mGd7jDw1wz8T3pVct33T58K4gqvZrx/cv8rtLxnAfe96PYMMR&#10;2GovdslCIM/BBYNAe0DSllFTGBMAP50VpzGw2OX9WbejEgQ70hgTKHAB06KW/wkj3kBwH4wThdJz&#10;+J+S/5EnDY010GUAYp9VsmJl0AQaHZA3MUxYAMPJCPkRQyJrqtd260aFBbXoObbinzbKo3G7FSNf&#10;HConI0CZgJErllQM48lLm8vMV/R7S5qP4Dvp9asJ1D9/bYslqzFYfhNfAXMYITtvvyH+qFIgY4VR&#10;74hqHoCDhjaljCTYTATyVI6t2Hbvs29AdjdSUXK6ajzAO1CZogGIGbXLdbqYKnNaFC0jlVba8hWf&#10;qqAEgILA0dvi4uzrjddoIGQ56IsC7/3lYQRYDAdImlaUPJpORoG8uAoJppqW0hbel9PF0pcAYLp2&#10;A63o9+zDwcJocxYz9f+dAg2YEf/QwN+eVwZOoGzXYYHk9BjVUyEX65KE99hSBZDIrLsF3OtSCQOw&#10;fmXNL2qoAmS9oYUTqINpZNiR9oPRKNO10x3Jd21b6vtSf75ftl3P1pznDbVTFSDuJuULDDQBGW9r&#10;2BWGKCakC8ijgTGcindbNLZGUXV1GRnDFx9m9QayCD28o5I1do3+USGMYvWEYNGl5ad6NNiXMdM0&#10;EgyvCtBzDS7AP2GD8SbesKXwHFrEvsDS1Dh9q/76nsorxsgxxEuWaUg3F1AN7DIypjWyzWuUte0Z&#10;5Wk7R4mFdTwQARgB4qJ8Cbq2KkAPQKMxAeQeeNqdhtkVDiguAZ58lb4QNm6rMT3Ai8Uk0AUfo9hA&#10;sAKnYBNoMwLEaXxEPgGwFjVgZArSvwO+nnBRZ7Vi6gp6CEUpSEPrdqut63yBYl1paDmnveR//HkC&#10;jloqMLn8fcl7pWRtzAKzU7CM654VAcnyisPl+KrhE6wLvgS9p12j4vO5St9GLbUKXAruPq47+bau&#10;wKIGsA+zZAEjYrVYy1xj93RaoBramJQADpmcbgLTBSRlwC/1++0QiNcojgEQRTg18oR7K6LgDVS8&#10;4eZYnVrNpK74J1xIrrPotF4MssCACbWC2pNvSw6nUeEwGXlQ4E5vin/wg0e8OeJlyk8c03ZWtwIS&#10;3KLNV1949n959XIDhqoDLzBlay5BFwIss7IdHX7tyqisy7L6J/Zihy/z8IhlfI5ixeEAPA9332xG&#10;JuxSMMplTFAZVmNLpW0UMOQZtfqMkrZVwO4tWUA904wJ1MhLrsW7UXksPpk0WDqQYKqfTjBABi+g&#10;HDRiLWo0qpQ5n3LaTUDPQdmRoRpSewBTGFyHl2HqXmWr4bWjyf7c21QXyjLdqHfr5q99ww826qNx&#10;k8F70nulMgVmhhOTALZKak+wlv4isXqUWjI2BTwPep+zK8D7MSjKD0MagFEIynTaCNA7iKbpAY0C&#10;Lq1N3yuCcboM5GnTwG8at1pxo/Tm4+KAzwORd4TFJwPgIPY4/e4+/7p6Fe+MV/ndzkb/8rYXa4fX&#10;qwWcRW1paa9F8dE/ZUdgG9nlYbqMZKMyBe59Tst86k228hw4a8foKf8kaEQDwOsF1DgCb6CjZyXh&#10;kLoMCaNxl3qqR++KN037MumXVEbgkovNhxH4+U+A0e8pUx+FoxO4bdjVRX00Qn6UHTGaYrXQPk+j&#10;MgMGbsVurBrapmCfw1mBoOdzkjeqHMDGPluVRSk2akPEXYY7hE/C05W3WL3HyHRPOS0CQK6XFos8&#10;YANpX9+69xErWLuvwsyS22LaVkcxtGRWmwqonN6sXFg8MQL1VFor4Ft7f11v4gUY+o+b4R0JGLUC&#10;xhaGq4bNV9+uQmIW6KUKngna1xJeS2RgLwmZ+AmyCDSevbZlGkLtuGK9YA68dbfEYF9B/JIae84B&#10;eRJymQYf+fr3tqkL2PIJh8mQB9LDmm/49RoUU/FSOwbSCqrYz13dklGQHb04oJ4WpSTV48i6geyk&#10;3Rz1JviinFp5LbUarbjiAbS9FqMkkwVyPZlGgB7vyVHjHcAAcfVNfJXEu0v8ZBILrMhUUgl9d3+e&#10;NhrvSfXAuBvgx2CZRl/3+/5wb3jrMOZ17zL7vjBlu1OjVtlSk1fGSBIgv9NlxMkC8CZ4n9IQdMos&#10;EBlTxZEB+Z0qpqpZALZdgMwV6sEcyQMSCDbKQN/Ewo++NHg0tCXI9Fjk1RvyrDv1DYXZg8XW+xCO&#10;zBWOykTQaki3NyVELKgiCwPE64px74lt0dv69SiyBJTRav+Jdy+vIgGA4yXzAsTpu8aOzMHeN0W9&#10;dRPQQFYB4pQy5BhFu4uQbRp7+Wsb56lJFmivu2xd5x1QCp5KmDO1TW/maXVVA16pQF1bj6BwNB6Z&#10;DeRRcDByAIxQ9gy/fV+fTDQw2sGlCRyJnT41TyVMxvQAjhfTkrEr5XK0FvEanxhNpFExAQRhLnM2&#10;1vK4kHmy0JqvjNppb4BR+kgAJKOYNOobBVICJKnnqClqLR9J7LwSQxLQumLDeQ7xbcHC8el9fENV&#10;bo4hXQx7aZFH8zGk+zQlCqOBxZYJMLbw1TOl3ZNegMtDew4unwACR5vjlLqu77DXl1FX4YAjxqgm&#10;oDjSj6i1LUwNT2YstaNYAdWzOSkBvb/gtngljEWdaUo1rog8LqZtTJ8GILkMOEvgCDSuF6W7tKtX&#10;dirKpuKtjQTGRtruXkeHQbYne2L0nkbfxOux46XC7DQsaCpoHe8pAhOORbLR1/+TpP6t2kzciFYu&#10;CVZJZTen1tFT3I0R89FMsMbIJ+iq6mkBezfaddF6q6PZFr2tXxUTYADiE5h+gRg9Rs+6FjPd9mC/&#10;5JDKPor3VmKqoLTsAI+Z4DSBj96mWBAUYo73tG6mUVSPIWBDANo3XOYZkuYr6+014WNI+gXupXK4&#10;LR8GwAqeGEFbnNJGOrItSnJrsellsiQIMGqaS6AGbGuFXLCYUVGBFpW2DPafjjJz0AiKBUAWVQhM&#10;YgUlJAZsjpjqKYFWi4C6G5PtFn+8+HarXwsMHwYYSWrJfaRjuiRMgd6nUa2MXsnFMG5M3/TwKpl6&#10;aAHZEwcc0cpYITs+EFpzAKuJFFDPMSfyo52pMpJZ1zliWzQc9Rltqb47+x41eoobCRSs91jam/F9&#10;l6/7nCnejnoFWkr4CNScShriMrknJ3uxuRphgdQeCYC0LbnpMmssXIB+p9kD6XlPw3mTCT7ykE9Z&#10;jFPvsLj7m2nFxTWoTBWLf3kJq2zpAnPMLycALzYn3r1th29k1K44OKX8f/zn12u5/Cvy6/A5+Yav&#10;X70zdsEyT7IpYG9yQhoh4/Ccqb6Wnjma9/BV1Ads0cN8vNUqw+bntbWaoxImS2IFttQ08hvlVAaM&#10;wPP+/r2+gN/E60WZQwV7nIYB6QH7oFyRvndN/tRkBiaGd9fR2zraml5Qi35lZR4ZPErJLKt5YqPg&#10;0wM4PAoBAl0CsIep3mdFsC4FpQXgfwk5sR8zV3NibT/me3+9xQok17V41609jLgct9Qy8iD++qdt&#10;KugTBUz8qRLkyETfKmv800u4Rmp4ZR+3RwawlGCO1yg8oPLd/rmwpHvLFJjzzExmst5ymgI8CX4C&#10;yJ4jSL638k+Bd9uq8lxpjeDn2b3H20ge7wpoERR4xCj5APgZsMJoAfi6NtBRISaj5Egqtn3TX2Ut&#10;UMo2LeyoR8qtwAa6LuVmhrWr1OUNYNqb+Ala5Gh3LS7tJBx7raAWl/e0Lr+BuZBxdH0U/J6ABYHH&#10;nA1ZjOZ3QdcA8L5QOSVgF/uuPfmmftho185/OcQEyG7rlfo8yGOU1743kakmk/ECi2P8mKH38t0Q&#10;Jo14ayMAfHtp21KCYivk8otX9sTFNmppzwEmUmzbFsn0RDHiJfdP2woPIPAYBR9Qw1QmHib7GcWf&#10;HGTrYlpr/rYbIt9qQMeQBIJyniHLgM3xWVE5fFAlDeGh0fL01rj5i1cjxuuWX9oSAs8cRk6rb+JP&#10;eVpk1IMDH5VOjTsCnwZkrwWZWGWCVsQoiKcVL6OGWubRPMUp82p/KmXQA/ZoPDm1L/33/7ZtV3zE&#10;uZi6IkD7ivr+poA5hkQGlo9UT+WTCWml9efYkZng9vBHoJGcjwmQ8QFzaHXJe41WQHLDVTbCBUbA&#10;wSUQwztN/JFBbIJTLJ7ErI7pQbniW/v1ZaTF5fEmXkkm8YIVg3VZHVHVp2xLIOVPgEDE1EJ+UsIb&#10;+wwvIXBC4DmR4rP65KPxVtRzUMJsmoGtqAV4EgdKWBBGhnFbmao5aATPmjfw1MSYk/IAWzVf/9s2&#10;m12/mFw8MgvaB/DzV92RuMBuAw/e9riwrMsWfaT6TeACygw/tVZglPb92ovJYeQrAngwup0W/Dzd&#10;DWDOKg1Jgx2s4JCOnvncB9KcTT76Z5oC+OeIHMhqS2Val/EV8X3a62WofQYAYhNwmCyolbQWclrF&#10;TD1MSVbTG2f7jIXBZUUD4HgxeF1WZeVsm8y9jDiQ1qa25MO897zKmTZaMSRtRi0bvrjAQFt4Gke5&#10;mTsC53J7aQvWkiwvgLP6MOGOAJzlw4CmCxKYQN1pafAd/pjbh02Bo/0ux7sXAUxPjFZ+KwLPuZIt&#10;o8SBb8fXpy6e67GrS5rQUu4vQ43US6CXBHjnlB8BGk9R5jzFBaL32llsrWwHGILy5DCSRObRhYwX&#10;y+t6/9/+/78AZe2qFZh/wrd1URXw0SK/W8RtscUb45bTFi5vrGSrGXF4maXRitGEmwI4jDw8Lv+2&#10;RgVDOsUIri55Pj+vuPfJ+038+WbBPKfJdspGriHjBcBsDPeKBEwD4D0pJb0AOJBgE5h6fBriXLQr&#10;3nVPfJSnfeqXQay+jQAE8YrVbI1fvS5lCByptMp81f98LeKkr5VBBthK6/GzITYNLyC8I9/WHbmo&#10;6igBADvvC0Y04Ea2GQF5kdU+Bct4NxgtjYxq2rVh+sqA5fV+vJgaZB4XrdKNyCCpnJguA2Dqd0Qc&#10;o2uVyAjpkjsCvzd8FUddBuB5WmIQgK2B2mSB58gXSHVUu0BcyL+5SNfZWAsIb7LY0Vvy9UUAE2gm&#10;lbfv3f35MdutBCXEl+bIRdQyD1avGM1PrsMXC2Bk+EmOVKNlybyRALHVz95f/7ptU07dy+G0PSSW&#10;V/b7+FgLeerXuxg3LhjBM+FEITt2GSp3yH5A4QAPAkCytvitc/qtff16lLWCrtTXFUZ7SlpJazxA&#10;u3V5sKszKu4+RR3vx1ayEeCnK5Uf2EuW4FXR+DMR4J/S+jCkZAS2tfbSXGGVXLyyePeWE5CntgiL&#10;OC93g4nXsu0zrcDEAAO3YvQoSwy5mFYXpKNaGLAC644M0aVRjMZPvhbJKoCzOR8xXg7KrSg9zwT4&#10;V+7fBy881S+RUUrCaeA/kuq/Fn//icEfW39v+/Oi9jIafZd3BdiRIaz2yEcC4gFNwW2R17J6sbz6&#10;fpg08g4noYu1gj/QY5Gntj2BW9plvrLVn0XqC9lpGMDx5xhgFx38Fn6J0WtBQz5/Z2NA5QdCPw3W&#10;7h32qmDOasCEQFrP6GOLEl7LemUa/eT9uCsvLvPLYWSUgMpZjUo18j4on5XYe2JEBuPjUmzaM9PA&#10;reg78OBTFW+UApn1wkNyBBkFJouXOXpGe4faNWpIqi7/AABAAElEQVRx1KPwJqt/XeXvsyFghuoF&#10;O30yTs+rODJaBfH+gP0lOaUa2j0ZeZlhwJ9H9P5rGxYYKiNr4h1JwjxP+gXIaKmEd44AHsbqaPEv&#10;I8MVuGLFTTcz8glWJkajjOrl4XuM7+F9sxBoEaiJ6ZWeF5jAvVtX6R0QcwfxKsXwThsZXg2YXI7A&#10;KV5Ax6heuMbWtUjXtimJ2ilto/RqagVPGcxJQwnJOd5a9b8I3u4/Cd1kQUsBRQm27mWSQWYXl9wl&#10;EXt++j2L6a42R0t4Y3djWw7AHhMuRMb69de2ZoH8C8qCXLwaEgo5GtodnakhCTZTfPTb6jKfBw3g&#10;4IL3bBrMjmrV2IrLOXY05idbAdhpd5DZ5JOwOZtcbF6mCmTi+VORfBaXbvsR4/IyRckkdkobAKPx&#10;JFNg9bNOFaBM5pZv9x9eQXd4ApPlqW0X8FOMs4vQ22phCqByJS077XpPgMx1XkCXJDxp8seIoNPI&#10;m9AykgQY3ihxwNEKsqcp54xsD6lrAzcHcScegJ7jGwqQqQJwUTu2KE2DPwIZo5qqtxalZuszqvdX&#10;WV7fbgO7Ei16Ned6vqGbvxhL14A3tl0fA9WcmqWE3QKpILD6MACBJ7LXFQ9oKoDZdZCnVQa5fDhw&#10;YuHZTvUwZRE/lyD7O1uXQaPAaruBKBMHVgB+uj4KsKO0IvglbZXK1vWP6xBzXCFoXa03JKrTQ2ME&#10;qbJprQDxiTqt+W0xs9p0Fz3F6QsHhJ3SEvJT4Pke+XIS/wJ64YbvCl3vi/z5SO+tEvyS/4+jZ2Cx&#10;XMapt0q54FyYkae9Co7sDzkfVCx4GVGzH9BIUKuX2iJGOz05tWi6DIATowYm8UeQ/ih/3/5xWoJT&#10;k1MCOGoAv1+maZkw4UAyQOFLpgSIA8poMfI97Suw39nuCRBbd8Xit+q+tDZ6gdWHMTotP4BGTOVu&#10;WX4BbvxlnV4EZCqW2aUwtYGWrreEZDBrDx9BaQJdYpSuWA0kZ5kWCTYBWWKAaVWnv7tKWJfbD+P7&#10;0jo0Jvsf477+vW3OtC1OysipC+RhanXRBnbEDd4BL30umfj0AZVVwIbzlfBboZ6RUyvkvuz38K/3&#10;BoGrzT/ezcwrUKlXWeJaM2m7oS4YARVNJLyBGY1aQYwaai9QGS2AjdRyFpuwVaNVPmPrBMSeEbxG&#10;31wwx+38EY0To1KZdzZzX4IaLacy2hW0GpHBn+MlGbnCCmkmbQCM1xBlukzYqksNPC8tvRYzfe3J&#10;1rVkvC7bclTSegHbZ03wBH6rsXCfY3QLyQBOgl7sLgXzfJbJ4hOgJf8V9L4tYtqiWn34E2jC5oiR&#10;cT3F5JvmIrbDezdHtBww5L4oyRhC3sJXAZPjfzNN3moI2GTAOYc3So34lf59EgeYKJbx4WSXpHpW&#10;6auAPwloGMm7FpzRnCwKrGqoeq2RgFySxa5GmVt8R3ikPlXs8L5ZAP97klQsXFjxRhliYDykr04X&#10;NRnAligxbXf2wS6fHtkvp4TVSJ5R4SjBe0+vBMnZHBlyPD4oqq3KY2HUC8wucG/5kIgPSQvpKJek&#10;Ri1bTUgsqH0qY9CAqSbEA3w7li9Q/YrVYwF4FFN9yD3qrgrwmPbdffiVQFjr09KinzT/mI8xjaDW&#10;dc+6l3F6mM0BM6X2fNwIw/HJiOFRKlZjhcnynr9KAhnaDmlhgOGRgq2KuR4fbLGZ3A0yo0sReOfu&#10;oLipG9EIsItp0dB6nEquF4aDRsCIOxwG0hP/nfpyMXpWSXgvQ4153icZgIMSDZa2AOAlmXok345X&#10;UQz4nr9uZSugZkncCLCXJATGqIB2R74uR1SBj06sbBeZD+Oo99r2nfGnrHEDEXdU0yr2SjstJIDF&#10;vSv7s/XvRwSfEaBXUuyUKEmBmBFtFdIjuQ/KEC7vxbR8y18XKBYybI4yNI3gDf8XiTs4QTpNMfQp&#10;0J5SUNVFFSwfCdiQ1YAzrkyvl3leCVeBgvWWWTKMH4tcMB6Zw7v9W/LX09/MTQBvFNgrrV7yuNoC&#10;UEztYOEYDoBffThecfy/A9byywqjEvu5ouWwXQC5P82x7MXEKqndTSwfyccXPbVDy1njuVIJBZYW&#10;yG4aPIyxVFrWLSkumZajV73Ms57P2+5V/LSvRvzU5D0j9DDU3RvpCC+gwysFd3M3UuF9cxutLNI0&#10;XWbKrGAvEH/SaJUhWJAegIZbucvadP+S6TXM53NYmglajh1yZc+pmXrLd4Xejc2OIKzgp5osgPJj&#10;fmTgZMYTFQaIrcdiq35dybxVCa+sx2eGT4sfGMTqswdwNRJsC15BLoFK96bcaxz9P7ZP75PZ1XtV&#10;+NrVgAnp+OWiVbNV+wlRcPS0yKwlpAFwFDQFQFaXf+KPd3jKZNrlRrcwal3877HpSyAESx8hW5f+&#10;HrXTTdP7S8Wo93/legYa8uRlNjyMJbzGohIgSwl5DiMYEgKmSW7yExe7o/KXBBu4VRJmc8IqMwLO&#10;DWE88hkls/N56Gd++i/n45dCyjQn3ttKUgMlHWM8QPEyv+B39p8/sH1cxC6OIenLdMRrh1kZGHFf&#10;E5MLASyDuFNygYxWr9LphqxRrHHxiWJEwsoKkaR64k9aU8BeBrztc9FzarI8abRWAbyfMWq8FirT&#10;JW0jGYEL3Fa+nJ+A4Rtomu/71z9tc2w62N9UTNS/KeKzT+8hi2XKeQZGZuyiMQFG4Z9AgU+xIzIA&#10;HkIAVMTqrYa/ua8/5q4mb3aYNZZpjt5NQKxFpbLIWoF1lTC0He+5dvB6F+Oi/UWw4ifW3moBMkCZ&#10;gHPcCLmBtKZJ8pHzT9irAe8KR8uA97Oad3d5GUaCHaV3uu3eTcsam7Ld2M3vhhuIDL66I3CBglpj&#10;q7oMkVyl02fCuvAmS7nA51lVTPWHV8oNgezAuwKmezplFFiNUQUq+3falMSCvaHJVI/XYFrrHXo5&#10;ehMIqOdsTiO9JMOU01TwdY/37wEsrXX6k4upsdbazQwLrAR6aPGyUQC5sl/wURIC0zV26sgoeA4f&#10;Gz85LqX6nP3ftvEFp1WgnnpuQiZHe7i0FTPFbpV/Mke/gTsSdxlkMLabvxY1Bp7qrRRkMY3KOU8A&#10;BlmB4m0R0FoLzAI4I1rOR6Vk00Dirt0FYtL8BDZNTN1jFIwJJ1klowTJUHL260PbNdIHmgYa5ToA&#10;ZeeMaBkdUub32KcLPSSVU+Dij7ve8peRo8vvUQm/gCwZXWd1ei6Achk15+EjKBng+XgNlJyPo19I&#10;LVSSX/7vBFtvKNnop7SX+W2nZgccfQxAbE2mvXbBUTJy45OH6ZhgW9rvbS9kARbsVMmiJKsL+BGk&#10;LNd6wfHKqow8Lo0PMA0DWJQyAC82ijbXAU8ZAjL5NOrdTGOXWcxUwQG2VAMBPhy91S6W/hluiAL0&#10;CHRRvXNeQMnHpcapN1mBzJ//kmQp7lupuEvsSFIvfEfGS0f2GgKOCgFw0h+wo7fwpWwFAJLqSRww&#10;7Xv+9aukGqon8rQlAPBbBShprcqsMQfQYrSmp+XUHnAWbbtKQ8rhbT6LGumiNcp2MYxTLY6o5ygr&#10;rRaZpHowwChr08Ba1Psx1ch3FdJX5DQ9bckAsWStYFsEP52PCbvuGLlVyWdUi8AXUs4vQFeW7qNF&#10;vmRjawElg/Wq8XnGQHLU/4RLAOxR/6xofKcSn9vCu1QB2PvEy2xyUQsMseolp+OfM4xiCq9XPVPf&#10;Mtum2tXrVaC3aa3TNALTFFPZ1Wl0LBuIpqk89Rht4wFaqJ1jWfGuKMoQW0KWZ8SB8aGJE7iRUect&#10;f+n9z2KoHB+CLi3KTMuigBpoFMCuy3tWFTiqBk5g4icoEMBRIDBkM18XfZ/Ngci4dh/RK/T75PpK&#10;+Y7i10Zot40PfIe9foVMHDDBqa7FMog7mwyp+GlZWbHoeZm06Du0z3At6bVIVpnyyeHzs3awAvLB&#10;btFumwASzEFTpqSt02SSiouVpHITlTLP2JQJBM/tMYTk+oOi3uCjmEk8mGfua6F6z78zvj4Ve2fs&#10;JQhq9RZoJnV58AockaCswC52np52XXlxeWTaaEuUU4Dno0yS+h32+pUWC7VMATXgdBmNVDUI9jxJ&#10;9WkQLGOyroNdIak9pjSAacgCTSOV2VIVCCK1M0oAEylw9Ka/RmLz1+sKq95lflKuXlfXc+QFqLxx&#10;fHh8+wBeQ/K5iKnGM6rdqXsLXA3k8xObILBp4FqTkbVCSwKAI5nVf8Rt/Ouftmmm8jiyna1tWgGa&#10;5c1pBy3n6H0DMvJ00NgqtuKqVYBG0nxjkwE4jMhPH5BXo8yqgHqugX69boQxgbYoSHlqrjd3vzOG&#10;7Pb0AhOObBc5WllGSF+CU1wATk/7Jy/8XkmjYmvTBeGUMQD2GhtJK/m60/s4yq7e1lEfReTZVy92&#10;qsDk9Kc9IRnPTeKzI4hcsdhpgrYsI6myhOwBZB69VEZO5cXV54rvgD+/IjbnJMB74Bf8cb7fsl2B&#10;rCuBfYN6mwxRQ0hGPpaOSqZNIKYVVAEmy5BWoOKUjqqt8097tBym6K3EJpbxMpG25oM9Tr+7v37t&#10;hrGK3fve/3WHBCccvuuFFRMFoCoQO7JuFNjDqJeZ2Cja0hDbpoHhrrUqaxVDLo+FXZz+x1pMUfry&#10;X39p+/v/SdKlm1ls4L3hFfI8hhfSTeTRMxJXAWKmgZLTL2OOTLtsTXglvl9mrl+ACdTOio2qMvqY&#10;/JHcnMUrFsdwB5WARk0LWVnkAixp4MVlAjptgUH53GVsvMDPz9aVEYXMQLe7Tq+jFeilKgD4OaeN&#10;UWOOydQEyo44i+DfrB9DeILYnyNvsslq4gNowP/4utB0ioXRHsMWj28BeEfg7/nrV72rccWTL0Rg&#10;CBjgHY6A1ih+wgT8UaPS663LHMVVBbYu9bZ7gcWGxGy++IzUHxmaj3zhG7WBi09mFkKUWXeRo5Ql&#10;oARXs8go09soUsYpZEDB/01lO2mcZ4gkVQ2fATW86UevgMr5KefwhffRQgBJOAfSqGf1Pqa1DiB2&#10;ariao1epOAGaXh3Y433UWP/8tW3ZzTo8QTAnTn0vUo2ytWdMILPrwEyr2lfwMTC9F7OiPEb53h5a&#10;Ndwc/HqX5m+PTzuMFoDYKDG7Wie2vrV/3cSQ6kdXi1phTm8qbUZx63gViuWJYlRgI6e2z2mMWzbB&#10;EdVTgi039AK0Z/Rl+Ob3Am6BSaPdVmWaLgPguCWNpHw4WSCX4BfeUQKuBO562JepLT+jo/hAr3EB&#10;U4wd15VgG4lMvZm0jQ5QaQ6jzjOZ0WaarL4PoR9Oq3oFivdWmyYucK8EWYKgqn7r76Of8ktgL4fP&#10;KjmQttVkC5iqrPraaxUTaI4/T6oCNG1UqUtLU4EbFVBrAzsyNiawW8Kuq00MMLwVaqgCjVX08Fae&#10;hsc0NLxkj2m60gvaqOtUl6rEniUZjGTTdqlxqTUmOwC7FnPOaFtx+QLJvAAPPGDttD2fNJsG9uyi&#10;E/Itef26KwxMfEDilamhlkmgSpML2fsoltFbjqReKyOntd0EwGirdhg+M2IEYBgPJMDRL7WNiF3x&#10;UWzUBmqk7tGLbJUnEL1MgBb9tsfysW1FQFntT4GH52OGJVcA3kD0nRgA5G58Z/xVzpS2sSMSDiN/&#10;jGp6o83RC/YaaHTRdpzSCtTYwtQmyJimTPVtAXTUVOHDAUnrCUeThdFiRl4pI0AsED8D3cvUkUCx&#10;o10Uk+sjwF5CsTLPNBM+Vr1n9M7+U5ymBHhytRdG7Ei8U4x9khNDpu9zJWklwe9FSvRieIDVEJVY&#10;4LtAQE3rACrde7boWov6eIEXIEGQnlac/vWv23ZTM4AnW2qXMXV0gK3itSQr8Mk4wtVIvDkfl0bm&#10;JcEQ61nKW/Oef2nai53nQPWUQAumtij7ggTIskjuiKmuBSYj27OCFqmkqrRlGu/IKo8yAYBW8YL4&#10;lJujMn3hMlqoHj9O+4l3HUyCb+1fn0XSOIzQU9WLJX13rPB+aAG4qBxlgHfSqzzxS/c+ielKAMhv&#10;XUHetUeuHQEth+kR2zICnKMY0sytPJBaBXpdwUhADUAWFTDktCVvjnbT5MV6qZ7eWfUnIfu3/PUr&#10;Gg/TBDJPGQJIZS/1p0f6nXdjTfPRGVJ+FwCQCS94b/ja8hX36Zcj6yGYj8N1yPigdmgNAyhgVLxT&#10;q/exHoEtxqaBwg8oAeVuAdsmEBjoSEsr3o6/vlmOqByeQ4/CKO6ZZbcgpnWFtfbImCqmGrVecRaj&#10;VBaoy6pSGfhEHT6Brrzlx+81wB6nYADVcB9RI0nqHqcwCxJAipu6gta9VttCvMAKwCZQk8VoL0r+&#10;3EFyc3TJVwsPZFxGTBWgARD++0eoLekFy3/EbXHqq6DyBsEAOipp5Y8x8eaEP4qd/lJxrdHV6LtD&#10;WBCvkcqrEPv0SoAE2z5BV0IGNiEQKbPVUUqSYfwZ5RYqLcdMawmAMMpwse/5X2+KsfAAZLkE6c+7&#10;KU/daxycJuAK2rY4cq/kT3VDxCg7O5WMSQxgka0btw1/NEYSLvaDYYvXkwwgk35HTn8apSRB/JX+&#10;/QukXqonC0CXlWmjGIG8At9cvStjuuIsujYcbEuUZ/c6Mn95w1sReIe9Cp/zvBrRKNtqskxbuEZY&#10;r3WNr7+2sSAnClqd63liZJx4LNyVuulMbVO+TX9c2Q9If/haBCRbJWPS9KI2DexZGUoPLyG+WACW&#10;2mN3lAAZUYoPjgSckEbfF3kllLxiw5V9zNmbnJBaQDliXcVCygfUf2wlqYQg87Z+hHTFAORlqM/A&#10;RgL0yqhdD+BvAH09FJPmJ3CV4e4JgDS2CxxAmwCxUxl3WeVXnGvJZJEb5Wv8yXiuakL27gYP9ogL&#10;BMBn2TtAeiJR+mxhIgHwVld8+17vILjqVDGkJ7FKSZXfkvurSnNOZQSzUZmfmT+Jsxv+vFK8Sttc&#10;6N3Ff/evFQAPU/+fKtUotvr5jAEcHEMU2NplVgzZ9IBkazS56t0UPGXcUyUjws1f707jVR4xU0OS&#10;LfjpAmjI0bh2yaaCszEXU/MDtTCR2hu1F0Hr3vLfXojiU09Lml9206zs3QNJu4KDmwK8+QpaAeD0&#10;O1pieavGAmkX0yYDODJn8dleW9R6I5MxBccDxFZHYV20fT7LOSBL4Ahqux7Ad2eBMh8jUT3P7AFf&#10;CK3gH/dmPACjR540WiqncLHt8hkB2QG1kgaKV7ZMSkB2wbOuWD0Pyosh5qlSPT1JW43PFYcnyjTB&#10;1pQCYgEKZBKv8us271/ga8WrxF5ruG1Ywdl4LGngj1FlW1YJVhzIDu+oRcdo23TfAo1HULLgOS1q&#10;lUuuxRWvK37/sWGVYMVZkvWxWT1Tfj+FAWBZl69rxWIDUWpJoLfpK+v7/V2sYKNgPMgCCWDk9z4l&#10;M00JsDUknOAw8Rqdvv5126WrcH2kOkeJnVIF8D5uWu5NiytjmkIU2KpUvEpxIQkEVAUrc3UhAGWJ&#10;2YgmAS3X5ngfk72VdZXxyLD0P+FQ0wrBRolPFK2HKEAXQHz0TL1zIwE1Y3f7/drocbGR2kaAOetV&#10;oCa9AkkqLo88l8TFgeTh0Gb8Fr5+PSFaIBFvJnafsCQyATx/UNYluS7yyzkaZOk3c8nFq/faXV4Z&#10;FaZTi1EvI4BV5jX4vobGZcT+eBJbfbBUWldvslNftQI1iQ1Zi8wR2OLtKHMvuAQEeSERUDkaU9rC&#10;K+aGYMUwklR5ZZJZ1Hefp+aV8v1MzhNAzJEUdz1dVkgBmuW1pEHmc1BvlBUNQD1VGYBPqSOmXCNx&#10;V2qKWEz19EgdQWYH2DYCePQqAEMexrZq5lZHpvnX0ZKNpQXwEgwH83Gl2lr72vIq/vu//xuSioZD&#10;/vOltRSgBoCL47OyXdlROkpGCF6jqJx9/rTpswDkMe40fpWSraDlRRULTmxamY0EWHQJvCRe7Y5s&#10;qaeVL1mLFbITr966U5nCBVYuyfHHEQyY6juiwHAxmbYGWiGdpodfrGUZsMeROd/c61d51zndKq8s&#10;3mtAOrU1h6qYVyfD1A9w4jQCecVUAaQJZ7UC6waCn0oZXmGjAAl7Q5caC9+VlOHibeJVUDk7BdsG&#10;ipI3kwQPLSBywbfkr6liogCsRg/mhmBHVYBnV2h0y+JyBIw8KiVdF0M4Gh/OEbvXK4EDYOy0Pmpj&#10;xY0kCZQBuNEVtpGMkNFSBSv2sSxjiIx6KrKX+X036+a7QktRgI2y9fmYsHrwkq1YUv0voxU8jT7h&#10;XepTfb4QvV5VfZpiAb06PuS0HSxiEjTSQoqL0v5sV6ZxA5dReR5pu/itkxfIgZH0tXiTZd7zr0+g&#10;t/IPt74uXfDKrF7pX7LW0v8dgKVcAC0Xzbg7nDqSP95cAqdpIHHVPqfZkYUXYHmOIguM0Su/OWBI&#10;jy8EpuTA0xLz7f7zhwOYDbFNv6DRcxEjSGrH9qMdzW5czcFnkW1226NhysfAD3SgWz3zsZtANflo&#10;nm0yjUfQVL7238lHfDKzB4zdNEYeRgDqCdFyKhplWr4i/v5OZVFDmzgMODnLoOddOOHqkaWMEdSq&#10;OfXcwfA0eNeumOlH2REryw7AtRrb0jZTl2JxV/oFqPQHF2l7gRNiq8bAxc8VOwV7ktG6KybQSMu5&#10;hjI1PyXA5wr0eyEMmNpZvfmMWtEU5vCNDu/NmRYSMP/fqWT+ItvAjxiyhATeM778J9MIkH1J8XMk&#10;QxUgM5zW7TG0HhmwmVsNYVTaThcjWM1pVe4KsRbqtoo37ZdFjNx19ASaSW0kUxp80x1JyuR1kd4l&#10;SwMUIqAKVgN2rwDMURCWqS1EprZY9Zv81MAgqx6vPOT//D9fsgQCV1cl27IXYKQsI8D8+PSrEf9j&#10;xdtekz9a0PBzxj8DnHXpn1Epd4WyavZftiPmrDKxPwnJ98iDFev6yatG4yrBHTXPqkDex0LtDvAl&#10;pARsDm16L2xVA0bAq1NG5TBazaaB1VhT6jrKj23JgPBH5S8k6/KKl9G4VwoH0JTwk14x1dN9vonX&#10;r5DW14v5Pv1eqQUaDbU2rPck16ZvBYxRx3gsp/Ver3/a9r867GjNYj+CRsGbTnvAvkhlaqjGVgXo&#10;/SCabHUUY2bJHzXH8tRwf8lyssQggFx+R+JlVMqIX+Y5BnYZJmvfdY6eghISACI3+ZBnkcqtK9i9&#10;8B30591BydmfR4gln+HmwAdQJtO4U7ACKtNVNsq1UTt9ujbqJGfMFXAR+nNKC2AJB3huy58QWp5h&#10;ZEthxICilMFHKqMS4pFpI17tVqfidhXI1COzAhmmeTd2lWhsEXj6gfiV/i1IFkD/jPrJ5YNFj2sv&#10;tgkld6uT9nXF9163l6bymXYYV5t/wlHKH4u84vBTs8zJt+3Cq+xp99KUreZ5KzXFAmCsGWVo4Tny&#10;AD544aYJdrtkObpWIFMtxNj4Z7sjp20JpDF26++BKAvpSoFiD+h1AfYc2eYc/IvLkPSBwvGCrZHH&#10;tTzKZwiMvJW2YzK1n2+MJN1L2zrtuy6cJXGjEmIOwOuBBzhdl9jKp7QRgCMDKHZxaS/pWyOgtivj&#10;YWiVaUR2gILsABOQefaHOaOd6kJm7Lfj1SKrfQpktJ/63vDXz14FWFxNu9ipLpdSn89TV+KTUPLK&#10;uqTAqrKRgR+rSirHT2afT5i1kOZZUqySikDmW/vXr4zoFQdKgxHzWNAogxFs0NOiphpYpfnlNEKs&#10;HuZobOOzHJBseWOpPs9GK1ZzmG3DKBebBiNpbUXTXAtW9g74q+QF7EDeC/OKOGCrSgVU+GqkoEBa&#10;sTw5vOnUeC9sFEp5xVZJcRsBP/61bQ0btHj3hVsv4y3FeAVUZKsMm/8e/vlu6FKzF9jAXYHSFaWt&#10;6zlSr6actYDjtVt9Jz4qz21tD7lGRh7Jg1N2jZgAFqeBRt05RoASsLuO4GNLmocpT+DYbft0ngSM&#10;CKh6BeAAGIGuJcHyVafxAb2bcwI1tuJMbU0DexAf1255/s6U+IBtwR6vyiKAUVSxI6pATS12GKv3&#10;VBBDzv53fjD6vgBcbTWwakjJ8puvIL2gKACMFbBiSe4AsAIQ+Ho38NxzRwZSBWeFSkfdIbA5GRH7&#10;2GUQc7wAQIvgbKRNUJr6bZF5lky2CZLf8q/v5goYZRRXd4TluHraAkIQYLECOCUfYBSCLNqTKah9&#10;h/0p8M9wLBxFGQGQzxaZ/OaIl3kalzn4GDftjDI++efnNrHgvBxImEhAn/OMe5PIBQjeGV85pkF6&#10;XAHWIlAjI6Y62po3/ROgz4uetlM+Ao5pkmhkbCNrEYCPC0b+I8i74LV4TiNzqILeuBiVtmqoJMFb&#10;NwpGDaQWweoX6zWwWuATGL5bzOfanKYI1MhQOTCI4wWuUGAUWPJ/VXMFynev4eJGiLu2grO0NPmM&#10;tk0B4dYFEINtk0k2Yro/AM2nos/42vH9cADyKhe/VR+KaSVnLFPGNnK3r3c3xkN6YAAFhlOefPjd&#10;C/akfyY0EqAXqKR2jpI2cSPEkYs/iiX3hnkZYTcWMgwQUzU+a7tMS2DaO+D1IfFzYusoo8AV1MPX&#10;nmS+AmQ+l8ZgPF5a89+TP+X1LwDY2Yn4I/xG3bK4TQBv+236+rUpvS+AdepTwnBsV58g0CJl5WAH&#10;VwW5eA5hF1kPSVv+YkksHF7CvhPIIM0J2C7ZaC+cjGmCxV0G0MkFQAy/TFi+aUCLW6jpD0i2PCHm&#10;UE1g+kvIisN+MYrVvlUlTAAxz5zWKm9CRoDnJNti8TQN4AIzpYrZIohJIOOiKiTHBHGtZCOAh4eg&#10;0hDwc6MM+pTiGF3I9rF4eUmNhWcHhNub7LgQdBzpBQuYxuSFgU9Dy/GtFztNf5S1ClqBV6MMlZNG&#10;TEUm6S7wkdH6oHx0O81rQlUNtTuozNuWeEZNAydfvqnrVvMUPBlcWDxd+Jv482sjATke7U0hwwIi&#10;JHe0WBlMH7/nNI0yMmGUdUUY+Y9A8U/J5me33dromfAxeWU/YfIdGd6KLsM08gBb7dU03dyRi5gq&#10;sLYd8J68HikgC63MAbbPipcvKXYT/HYokwlvC9n2k4mM0SGfId75o9JFuy6sPhfAs+tksOgKoAEz&#10;FWSR0XWqGnOO3lZ9o8jDbPu17n2ZbgjZPQVWxWsPrwySVnH8KsMuov0lOTGANNsAxrwBA9Os8dht&#10;n1XvJqB5r/rwCW+vAlzL7G86u6gViMH+4MrYujJhkHEWbKBKmTAAS7/d681lWm3eGHOq8RmfAI1L&#10;fxJj8azAFTJgABrbQHrAudLRmKDMUfpVguGpAvQAqwD80ylwQeLsALE1wQI/Ifs5IRPB2/plt/W2&#10;1hJWFgYoUExr5rrMjFmg/az7+mvb6g5+rkHgYrNsu0rAHNo96w33wrRkTLBM9zFWjQ8a7PRjoCHc&#10;/Ru8fk0Z2CmYLTK9Clu/22CMHUdbGX1si2UqtqYXmJwA4Nkvv/nwRikQY0dJ5baCNLp2S9iRymTm&#10;N9opo49eb7L3waUS4FtmrKRYzcG0u4LW/9VmIUz38HrJMar6Jv78lCGEI7mVnNoyY7BAanxOkb1C&#10;vw8tN9Qrp2Bly4j38mK83gqA5uPxMow+Xi/yo/cnskxjbQ/plSSf1/PmVJ8DYI+xVl8pObbIAJzA&#10;wSh3lNGbUNkoqbE3ghaedZ5wYgQ/HTQeBWAA1xAs+UxYzXNaTmmBIzZnawIsnG2NjQF0jQVgz1MJ&#10;v64j+Pb9pYHk69njNcG77fX0Ilty3yZ27WhXeyWmhjtasZi656dAQ7yPyQaemix+ty/J0toAJHrv&#10;A6nGusllKs4eSLwJ4mL78CNWj0DNVjMRSNomALzdrze3s0qTGWVJtiBZ4Dll5DrTVD53yZ+qsTsA&#10;Oi7a8BjI5cF7K69B5Uma9nH6JI+YdjVujNnpF/7P+1XCwnfk4/XWbubJb9EBpmH/qIf3HBftuYZt&#10;Ibm+A16vnemezUTGS5MB7whLXnmZkgWMjpF2lXqPS0sr1FBjBHmPwBaNJ6NbcjEFH9JpFjWRgm5L&#10;61WrAmV5A4e3fZLpAYtVtiKwOeAsHwWQCpJlT+8PeQS++0dPm7JRjOBU2r6nKfeq5ngTBLarDAP2&#10;oFS830EZZARae41v+ZeFEWgFi7UooNJWAeJiEyv7669tR1oL2H3iw2yb8WylRabSqgCM5acvcBqA&#10;N3lFvE+B2/6+nWmCXwCBhqsxf7eAubD1lfg+vQSvehJoOxjBVqzxgq+49y8yKPdzmX03RgIWm2/m&#10;c+nZRasXpUYtyyNwlFKQHuBtu/NzLxaniDkIPOHCvyd/Pta8amTYrSgBHHkxdQNrEXPwFvsRqK+u&#10;HT0JVMj4yE17r/rzRtcqto0E6I0x/L3kz5uy+eC9QMqMfjxqW7EMGD7GTFqZjysaabS+HV9lL9lS&#10;SLAnAYZ91+IFiA9T+xxt1LF/bf3+nHRVVrudiqW7BcrRQhtwJONlqEyX+aiJ/AmY5nQxTNu9cAkr&#10;O9g2sgS9tlVXKIZM06JAlid4PdP3fzvXv7yVQ2yn5KYwYAQAanyMAo1qYtREBuA7krQATyu+idev&#10;H0lc8lvXBTYZwa5IY4IjqqApACNHIJ8m4JRWMVWcQCBZpmLIDiOwW6oy1YD2/YEpoxFZypgy/x2g&#10;nUzE4ACtOFArY0vlGGICVXCS0zDV9Rb+KSsQUzn+PiW2mgD+Y36jGEFtMpm9MKMV8+MwRplX5QsF&#10;KEew+U6XeWqOnfapP5oEu10c02rFVI6/OzN6/zB4FZKzINj2YO+gOIvkO/sr/xmCRgHrBMe1JCPC&#10;zbdqf3Nfj9oVhlidHpdGBVqom7ktsuxp8qI8x3BINdYSaBcfmd6Mq4w8CWqeOeqdhmvTwyzeFlcj&#10;AdWEckoWUB1ljIfx8EnzfBN/Plow6gHlAOJLS7YhkIj96FLBHEnqUZqQxrZF8OKYwDGehKYCKsYP&#10;/9s2b5boADzdwBGM5x+N38K/HiWkgYCzq7bkoylQgF7lkZUjcOpSLTDnx0qWZ5QMHxQ0uABEaX+K&#10;2+IiY5VtbZ0yXJ70iDkuFasEp3kCQhQkQyNmpP5r0/sXmWc1J8sJKRygBsDhtgKqFsB7z2t1o409&#10;q9UvqX1DtC8f1pjg5HgrpztaF9i0gG9Bmqe912W+Fb28YFujmvpxIhbGXX60kgmort4LHEzrORZb&#10;RqyoftRE/t8DdhHSyyzw64rfv8QrtjJcvhGg+38HfP0l0JcmuZ/DotIDeMJUb7jhB7uOGnDL1kZv&#10;1Z9S+B/qjX7ilTUNyHv5ona6+CnYl8mU1lqgTMZtP2KNz8oj9eTiYh7D17Lr1Fu/HX9+X4DJDkYW&#10;Ax8GiK1aFrfxI2i7mbYpTxv/ESRu+16saV4ZavpGMsey7SaDDeFdKAFQ7Ek7XlqZ9YJdx2j3pjmW&#10;0yb7CRTeop+U8Vh0xXwE58JZAIycUvOKX4P3gQ+sRrtMGKVMYFtXP0cyVP9w2Bb05zBCxikWgWSg&#10;aTkHKFDfKPJ3u668tbg8BsYDPPCA1gHQP8kVHH2j71V/3rId4TIZMpBAsMngbRN89Cq2ogR4GbD6&#10;KsDYBOrNr6rJLq+lutP0Km23boKY2s+BoywNwPHO1IwBpmGA4gVOTVjlwbsCbLsaF7UOAVNb8cvz&#10;PvDf8K9f0yug7kHa5eMhxQbFdw2Az1DGhLamD7RFvflVAeJAxidwl5Up4OuvbUaXYltiy/TYltI0&#10;vXYqJ1JvFeBBI0DJ2TaMYLFKKrzYhK3qqYJGtlTtJmy7+sUqWwfg37HAnwj90wnTQnSpbEuLBKXV&#10;AjCSRt0DzzEHvj+DSsL0hVzZy/M+Tr0MhMkAmMUyW91ohe/gAlslxSq9HjztHi1cBlJXXq8Bv5lN&#10;AY6UVc3JYss7wn/AjwV+A3WpMdD8xUU54oUAJKk9ZF8CDGkdLSXolVSP0nYzJQsRuAjcBQAlazEE&#10;DM9LpnYkk7nUltopHCMaeEHXC3gf81VSBZAYxQJDqLjEbkSTWD3VZGpHiwJwrXbrWaSmStTL9j7o&#10;ObxS70CFRtA/AqJVw2hltjIKUkKSEBlfDgA7NRmtzLPqqpLmkVEPDoARWAU7Rcb1YJZM3/YYlafu&#10;rnKwcBhR0/MCOTACqv/OGWQ+4f/6r//i39jm9xGXCUw9iuWNlRdTOXrlu4wXgJRBtszK0nxMyKg9&#10;42vxfLDlYxS/Ja+9zxUKtir2WWnB9TEQco2J3UKLgLdY2RHT+jITF7VMMqeOEgA4rOAk8OYtBXAU&#10;IAanBMBY4yOVwauxXfIn3oSMAfjdYtSGNAWIu56ZWp4YMcq36evVyWg/mHYTbGGUWVv0E0iMgGfr&#10;dsW0GwKGR9DptwD4lIaYgPKAQuS3Ks6yo4MNqZaJ1zur5/MD+BirhWkhZ0Xt2sGcXecKxfAdk9Xv&#10;tNhVSm6URmregF+K2pQAXru8de2sy7IasAlZNtAE6rntafH22LWY5tKt8tRkTMGepgJIgeG+uvSO&#10;aPddhsxVZozennMCeIzWEpoeUMt9wF5Dl22PwkyXJvNV1O5S7VZdVE9RtHoBKBVb4d/E683yDopV&#10;eluqB6VTXeaLEZxRsQhe/942fvnleBsrMoGXMChyQ4zNxUjLWbcC7cv8ghk5teolnNMHArxX+oix&#10;I6PuYyoNnrQdgd2oESWMepTqEwDECARd6T3582kzQZmalJLqqa4zTddeT36nap6Mr5ppYJXoswQU&#10;W8/18r59r9flg1ovpC1V+1aengdS3szwm/5TTvIRt0L+WZ/2f7SwW1eAWBhJ34VGkGAEVpVNBdt2&#10;Q/VWSGJ5LKW5a+0pXWHOk9RoPbto0a9FZmU7Lao0QAclWP2C0gpXUwWIcamxXWNeybfj6yF/f3y+&#10;/tqW0qe319P1DFfj5/b56SWnTLdv1QsDMJkEBa1eTSNAN0EgDxP+qPxJBr9Gc6q6nrULPEf/DnM2&#10;krbnpwTfF54SYjSEAKg+txKQyewWcRZXRLYxBiBu5NLd20bJpzKLowIDx6gsl/mQgF5jlp1qfN34&#10;/XkIKC4QXpxMgS2jeHFG83+quDwKwNz2fPgh3VVNfBj5rb52ZV3JwF+8KZ9gw8EKqBxjAWoEkI3k&#10;255yeaYJlgcvf7wqJV1nlf+pvgK/fwiUULLApdROaTK24Pj/LdBb7QI/5SjY6x3LaTdnP1rPHJTn&#10;hZx2oxafjbQYD4n+yZyQXaeYek4aAB9vKqecsK7+Y6wVMLJ9W29hZMiJyiVgehgzI0+7ekfWttCK&#10;reTs6IidriZxo92yOCUk4h2JEfRgFVf9eULLWY2fq3hjC4c/W7xk6wBZFpSw9qeXKSvks0t6pS4Q&#10;2GRJKmR8SnL++mvbDnJ6v0am7BRsq3LXhM+ozAQlBNQ862vZ+6FXDaFyeLcEa4RpI+C05MBYASao&#10;V0n16EXJAVsFYD40yKySfox0ySNDk7cENdQ9KmGQdVYQZvrEu+g5fTKGbEVD2zW0bAvmdcmj7MAs&#10;T6uLiqaEyPOuoTFzq0ZHJZScMu/uigR40AOq2X8H7c0L8JVaEwQIFPMadbliBYdppJ7kGJXwME4D&#10;LVKsJj2tBwYgnwXA9SJ/AXqLQhkuttt2txj0YQF1v3GuhpTvUyTPCnixUW/hixFsxUsyh6mXXHvG&#10;nSLAlZgRB2X1TXwV06iR4o8MpOeIaxeg3BYM4zUER7BtShNwHeYkJ/vIQ7q3KWmeGEAMYg+P3X/m&#10;Zrti9TJM8YIF1JRhATI1CnRZf2LgVyYu9rSJExj7sbb3mb/fVi9sIFVAoGAvIJOgpWg6kn6eUcI/&#10;ZcuUhjL9uhILHFE9kIBGJeRqmmZHuz0ekMstyVazeAWLsdOetFpGPKjTEmtCPMz+hHFqrLibrCVS&#10;wOiI4WU+jj7azc+l8cRCclpqK0NVXMLZ8lOLvoQ0hym81W0RwAuonpOAQIZpW8RVjUXt+6I34wEl&#10;xMtse16CoyOT3F17Z8SGAPa0hek5jFBS4QWKFzvS6BQsOFVX3m3XEl7BibJVoD5Xyp8YeIy5AGKN&#10;i2Fof7mGo91Y8pKvBfOnLFsFJyGXQKXV39bRc2AQWLPAf8T9vGWqxpq9QO3xpQUYdSIBxQp2pD5N&#10;o9df21SjgP2Y6yiP+s2KiVxGIww5y4tPuOInqd3p1h4rgg4C8MrECsAn35ZpP+tT9uNDxnUkyEtS&#10;20WUaQIrAkmBriwCSWq8ltpkyxTFffRuwiq7AORq4Gl9OWCOLgGjQHx2RuJcbUxzgC1VgJ5HWktO&#10;D7woQALJ57on0wNx5Dowh5HA2iJad8W0rhE5YCtTEwx0BWSvKAZSi/piIeWpkoGPrTmOrF4sJnsf&#10;VAVUL5kLpQcGcPSQGhllETgqFiB2qr7k9ao84pQtAqCx5Va6XJqYVoGMOI1LHfm6NkdZlcciblF2&#10;gCEy1V7CAu0y3SfLR7Ay8a4zalcQkuXwtJ6PiyKzx/yvACtI+F719ftFD9DL86j5C1tH8rm3EEB3&#10;WAyp16nvoFjZETN6Muq3oiHW+uQ3xDRrFtufZPA8jb02eLeITVve+xTOCLxnxf8Odu/H7cfOlu4D&#10;PlNbb2JamgCaxT8lFLUCjCeWqczWtYRdWg0kIKGQ8JHZZglo3Dblc7SyMOAodxRGQ7IV8n/+4+ut&#10;T9BeGVuqP8936mfvFfI+JRQeI/B61nIEVaYK1pt4SWVbmaL0qOyGyOA3+Rht0bRi8bHT7s8HLSY8&#10;McyOig3sRkhPLrydj0r0Kw5zQ425BOjhwS3KkhKvWOUKXAcTUFnsih21znYFudRQn7ExAivvbGnP&#10;LaUFXEoro8UomcJLhum8fa+H5pOBNxCxmhOrgHrC3au3CvDNijlp8EWBOcVidJc8VeWSpS0A26pc&#10;XNRb8nrV95+2lR5Yz2JzP6YnA2zOWjIC0NSud+3mUAWMSgPscQSzdnDHhHfSnx8K6Z3aZjGft4SP&#10;hR8UR0cGiR3ScD9DktY+DU/7Rp27nSu5woRq9kCjBUwVWB25zi19SRihObtsVep9psEj2Kekstpq&#10;wB4FhQfglZXAqCkj8Zu7e49MTZVAccmlASRlkB3GKXw/KdSoXzHKSPUwJ7BdguozpxGAEI4AJcfH&#10;DnjKFKt3qmwrU1qVxlJlrJH7qk2z+glHzNEr3/bC5VUqlokHwKN31wl0qn2NYUc+EP4WAV8OIzCV&#10;cCqj560cGVKmyup60cev/ies14qm70uMRmOfIfGAPShpC3EEedYl4Dk8w58MOYYIjPUZEkVrDq/C&#10;869//cu/ubXomQlTmiFpaDtLulcjgk1I1tTw5cOFGyKfHrC8gXmVJf44TdzUQGv5AJ+hspbCe8yB&#10;py3hgEYBXGiUmXAqo/LFCGCOrLaoVmRXk1dl+p2qqR5Nu55gM1uEDGy7tc8zrg5isBaqmnUlUEb7&#10;PB9HkYDF2l3xjIJJDN6b/B/+4va+ai6mClbJS5B3RH2tf59kJsAFEkg2UtAWW+oRwKQRGEjlW78u&#10;jWpOpXV6qm0hgkPqhRTUwnhg1ggpAyh5cXpBrWJaTp8oSL0nQZm1LYpXD952letV0y5G4bWIf1qt&#10;hel75+u1FwuWN2H5lfmGqqQqpvY0lmwKOLwJ8Cwis/vIVAEe9FoEVkbbghVvGuHwMN6QCtZIrdVY&#10;3SjIAuVNeIpzPUeGHAFtUQvkXRpPgrwhVQTyCL7+2uZMQzpaj7l6TJcJIytBS23gK+vvX0yIo0XP&#10;EcQD5KnijABOHwhbNVTaLLTv85UEdvRFv3/xLcdFZxWgNDnSj/V6wbtrMaM+NxpNO3bIrhRYDQJv&#10;uCTKn9KUGYWGVuXqWxTY8Cd2XWJja9O3LuaABF7Gbx05RYmV6d3X7lQ+zXp33fIZJbdmKRAmgcAR&#10;VaCFkdMSAskAanylJQPUUAV5BZEBedPaC1DQB+zkIPBsLJbOxoIRV9HUCngvAFZkCKxOzZRxBL9n&#10;k8G2bZHRCA7InymxCNLYpvRpuBoS4Iib61IfzxRespDCNwFsCGJPetqw4Fty/2OFkgW16MHPHNLO&#10;qGRBe4uKCezobDHcLVSn6ZkaAuC190kuBKZ/zgag1Zsxe8mOEqwebEv1k2ZrCBVXxiXDaraWABBb&#10;yRHorY18bZpvRDLBqSgxpi9EWSPaV+j3akA5b/pVsmzI4iwpASsIm1bmMT5bjVTBiaUlqlFTmfiW&#10;/n+cvdF2Y0mSa9ndk933/393qtaa2eQWtxDuR8rs6w8WMBgAcx5SilBGVpaA99FFepMFnBYCCLui&#10;QFqwp0xaLVQ/fraKqX6QcqnXXsUCTwuIXBB/gFrFtvcKeEfInLqOln2N3qpXcZoGsMcQN8ILXlGf&#10;ywteQe+jAJgyBju8dacrdsUuQlm7yo0Sb2ZLGXlkiloxgp3WQoL7PrMWccpAfIsAYmqyN/f1GYhv&#10;1yFL7H1akQzQWY3Ko6qUbHUaGLAbqX6eZah4rWvUAt+RWU0jwZGDkuNIbIVJCT40O/VFWeMBxzGh&#10;HKe0x5ft4fIOknwY0N+32szV49oRLdODqQUsdmNpGg+B0zRaMsr3ATaBad8nwQZSC/nj/wCAAWcN&#10;xw4jjC4Cy8rErX9sb31MsTAk14YF8I74w4G4apS3onrKJ9Vk+F1BawIkwDZXIYwkedDa0wA0xrdC&#10;Ji9gzyY84rYzxfioucnd3vTYiwam/EBb1P+y1y0IAu6iNbmo7hAoPIsXMErMKJlRR2AtAIvvy7qO&#10;72vFdg3FLhVvJZajOGC7tZGA6tkoVnSZeEMQe3OATPdJsJamAqpGAAdl9U18f9czrUwvadWygkdG&#10;0hcC9tuFCe71JubcCU7hV/a7OMtxN3hzqB00XImHGQMo/8AkcJhaBWi23Wk5Aqov312SeWnFLl2+&#10;kSRVYII1l+AeJfMOVEFRgq1YbH/J/GXUHdBwWEcaoJvw2Dn+wAZwVy5aGaouQ7IDYI4TWQ7AhFfc&#10;5+ulaQyAqHjwS/3naSp9JEMmAHgxQXUFj1iXz8pAGFp5KqT10X6Q3VMeI8CoW7man2SrMcfMn9IO&#10;3rYH1fV8UYe4ZPVUPiRobA9xGgVpAOUwEscw9fjxs8KsDNwxAcGx3RaZ3tWn1PWT95AZBXnozY/s&#10;HjBdXk2BRIUDkuXAx7iakUcLOO8CxTF3y8jkA2ygrmQod2q4l4lPDPAocwuMIBKg9zFHMnFbYgKf&#10;bV+P1EVOy5dsUeHwPyWvuLSMP7m6VUBl+q7nt/pa9KsMA8RedfVYjtal6h9d6D19+7oty4D7AjfQ&#10;6V2JlQzUHsxjTnf2etRHGZmNENyamPfw+Quki5VmppbyA2WiB8MLsgM8JqjX7rvMVBdV8P1jm/3W&#10;T9rr190trzINrZpDSXsoH+3lAB4tvP3mtAXA6ce2EpB5YD7w6zPxDv/+sDJVkxfAkzKZek8dwftx&#10;bFEJZtYGTNO+3465P5rHmxykbXtLBhDbG1xagnL2Dk5hnCZ+BF7b0aHfFuxBKWjjY2zkx/fHn2Yg&#10;FWyIGN7nANgplgQAjoz5iMvcZHnER9o74FVu8cHQch/D0fv+ekPtGwK+r5HMHATJik0jQz0A11iy&#10;VtJaCOA4vihd4VrEke51FE4gE3+4br4VKQGlRcqsHQwpQ+X0xQs29k2/eI6CI/Bo7y17ExJW4HZX&#10;lKNGWVWNbcqmMY8AGXZHhocBjsy3ovcTyNQV61pLAsBxtBxGNDDWAA8WptcC4HgBwBFbi/39nnz9&#10;9GKmlZFTgVUjuASBX2UHWVsCjJcxoYsFEgQY7XQzwebsfRRvVQaDjBfbm3J8FJmq0duiQIIYgdup&#10;gmNa2/Qt/Hr7/va53ZeR8aqFP4JflO5V4AMBc/iv2G8UzLZiSV5F015aYkadzT+UPoqDLOQAidWT&#10;D6AeMtp4lTDJApIJjpB49HuUNQ38ZHeLU3Lu9jDWKq69Aas5v8icUvPeYhjPytDTevyuUgJkWIA9&#10;sFHxh56WUTmCWqbi7AGNpkH2oZLRuGL5Q4YgTaCEA+ytFMMAqB332mpXyd5tIeV/WkHCjhDL3K5D&#10;uatJ4P16bXqffe0f7utXlHe+zFbUKQUyVGRhRmFHMJFiY8OrB9syPWJ9jE3NPKJ0aUypsTT3Vjch&#10;8gBG9T5i6aT8C6qmMWDfhu6EUryu7IJfRghcUY4WM619ue5SjYrzIuC1cQAew7tArZnyfB4QGwgj&#10;9sXayrSL/N3oIhj5ctyVS35bsMnV19U//0Ba0hsaFS4qDUDcqPvLrBeGg95d1nfAH9/CClwgjikK&#10;0Aqn3Vk+JVOPTMYP/fWdF56XYIiAWshjpi+ZnKZgXh1tGx0lMJmp1xDsFpnlm0KaDBMGtDHlPmfF&#10;yDhgEnxdtYerFkHXfpk/rTgZgECOd1MG5p8FQCqjFiU2pNpHYpVYPMjkaQFhl0bGq+cPYcWqWSVi&#10;Zbqoe1S2l5EPuQTAYpQcmP7/i2QwAh7v2ToEyrptI8B7z9e3iOXFTpMl2O1Lit3o/cVpDsBUGbxK&#10;qgDG7dXHl5k+kL5d+zmJbKOLlvdKuHraZrLCZ0i9jxfYa4CJJYcjdpdp8u6CRxDuMrryCg6ZaVWj&#10;UHK4JFWmTO3v+UsQHyhKwD1NwJI3sTm0jhSLtT9atK9gA7XAePnagHzVpd7BTL1gNYaDSyi8EIDY&#10;nBXkUpCMp+cK6vHCffIoAWI0/eNLMGdvhbLT6vvJZ0FssuG0jMD7KMAcR9RjI3oYeEevC72PK4CO&#10;yJRRL97YpgAstoJa0uBxfa34z68/Wvy04kv2+VCVFq/R2DYmk6HCrCZlAgGv0eStjPQaa+sL32di&#10;QosSw4sJCRjSlh6jIU7FWHTRsi4cyPLSzct0nTdvUWKBGo0wAXmZfY3cUyPkfedNELudWF3WDQ+v&#10;AAzfoXUvjDLvab2fiRdT3CVt9yZgSJmSyZdJyYgQjrfyAl1DUnE3yct0cS7XtfRotVDhb3sbGe10&#10;08IK3sLv4jVaysBF6wJ7WscTgKE1U56XDBljcvVOZoQlgZjkx5wu8PrbNrNyClockPeiN+5CR476&#10;rbf3sNDulmPqfaidDczYxkAyjJKAwhdHAgp8FDRdy4Fdd9tlbv6ws8IE+UPvSHJldwhM4q4NCCfI&#10;y+jIdFECwTvjuxzTliY2ZPc2yvu46JbBqKR2IgFtCRiyYpmjJgAco6ICZR7AVlk5gMOI7NBolH/U&#10;J2DKqTWHGnnsesu/S0YBg0N/tMhiWrEhTQVUZfErFj+OHsn1KtjwvTxTW8CeTRAj68CA5XFtm1je&#10;9p/UAm/x4wpk8vf0MQqZSowIFrvx0dUWNXf9KYp8fkfhD9lUNByjBNbHtJf0Lbbqel398yePZSID&#10;Tksu5AC0a0m/AE2Xz67LlhrQuJmOltnwG6PEkl5AFaQ39m6R7Sis/ZXyfoBW7ADXWQv8HbxS3ud3&#10;2T+ZdsNDHA/g+TMFeFJyBTGAkbWpFuoxRbmaAycG7FGm12v8nqOeBGVGLW6vmq2M1kib0VHenwB2&#10;lYFVPt68jasMP+Y03cDFCn5JdnQI7oQW/QSyeM9blsARbUsDt8s06h5ktCs2vBWAG2OJB9huzmLt&#10;y+w68U4XN4XcU4LXsPadjalLF2CntS4AHwdNdkbtXdnmuJ2pgOpNHvVLoixn+Uf8i7gLo8FbG4B0&#10;JAD3Xehx1yO5Fyhtlf/ktaihCvwBmBDuI7OB4bf86035478kicJrdSHAHgTlmlJoMkPis2R0tC0Y&#10;+zJrv3G7AEytABOoAUnbcrZ175FTlKB82tVvjuHtPUa5Nsq0ZZJh92yseOt64bHEgNcbn0yBWxIz&#10;XaVicxyhVEAV66V2dJXDhzJcFOKwQHvkWhTflhWj3+PI1fApD6AF8giP12tLTQYIy6skKnDgw+JN&#10;CqnVrtgpdTOzLKm9EDQ9djCHkXrq49kExbqsTWsJCTullRRIwuQN3GRRAcTKbnE5gNXHLwn28EAE&#10;yoh9PI8hkQBc25K5bVjZVke3/mYKEWxI230tWxOjOc69WmOL0N9YspqG3134sc2f3FoKSADwQPqb&#10;94d4/aplbw6WP8jjkhpbpGWrgl0B5n2PdxEkp4s5ZQRQAFAjUNBUpSSybR+VaVqRBcA0l3iZRgc4&#10;ogpE5rqtetGsqftnwQAAQABJREFU7Ai82+MaeGVMvvUwjDgCqxsltYB78gDx62bvk7IWgJHaqGQZ&#10;EnqLHcE7ymja8R2AqSfxhzh/1Q7bZVTYyodP88fFFjT3rjJL+EmWspuYtvX3y5T8UxR20u7AfVHH&#10;9C3/shwXM81dujbH6cFsu5dccRcoMwZZr3Gj4ssE7CmfqNIWiJWFSQBbBS6FEWzVZdWy4iyC2jQw&#10;x3FEIMevo9eX0/zTtLwI8NYKqAbWIgNbBeG+dg7L7cXSHQDtRSm2IuNElvMTSCz4SSb/iv6EA9ho&#10;3elL8Tnwh6Z8JIu7fICpmmWy/AQQd44VtIwkxYXA+73u+3/bhqKjrjYAj9Pq1hJ9h1S21amWvGgO&#10;vpADpIzvJjvafG8Vg1FljMAcYxe3CJASsOvUbCDYs3ZxxmOLrdM0WMBEUfe3Ipg7OUa7rlspb3KW&#10;ZIDwXkOyUcbVgFcG9igG5wp01Vuz+t0C3yJctQA+cjCJAX6/2HVN9TqSpArSL2j0Vn19fwF7T2rf&#10;yHAp3mqUtwXnEmRRtnWVidXbuiULLWeV4G1TCtQbWG0kYyCV1qitih/ra/Hni6V/ie5Q7m1dcWyp&#10;dUr1HDm1bAwvkH9daE6CT+r5qwIcDPTBgOUD5ThVDwY0MlpBsqaFyzwm6zInwa4wJGY3Hq72PgIS&#10;zG+Lq7cWyFeZR7HeNe6KRxekN+eLiOOWSF+Ogo1abGxGR5ACE8Rc1SiqLipkWFnXOKJsf6nm3ALX&#10;eRM0AqoH/aMR0hEyscm0gLzig6F10VbIjiG2hZcc32iNZUKGNzBx9p1GAjg+fz9FGUuOKQEQxq6S&#10;CvnOexUFtiZkoeX9pbUCOGrQA3SJaZuqsUruKAxYXGYkDLjaipftfb5XfD7DMN1HfUqAU0C7vhPe&#10;qJH8VnOsy4PbGFhSsckJblCmowTxJBRrWqMDeMk0RQE8q4cx1vwdyVQBe1KW8JX+CdxdarLcG0mG&#10;tDrddhmiksF3jgTb/ejm8jJej3+OBvBryuSVlRnJusXbbmxRXcB7qjFBDA/wdA3FyDy1CGAQyzxW&#10;pmgcidVH3i4EaqjmtyUG10v0flZiq7Hwgoz3FhmU9+hvXVqQeWgFpfFkNtb7fORfT+PrxzY9VE4P&#10;1LZaVhGAJVFuC0YAuTLJ6qHfhMXIbA3c0YaDt1VGjX9PX5cEwHO8QMBRZLK39lu/snemjq83YBkG&#10;hQN4tkZ9Gf6cGovAhEDiTW4KSBCIBHDaC1ZjFFUA6YgKY11lfCuavjO+v7oSGFgLaNeBa7VQBfB8&#10;s6B6tFsRAKoItGRMDPCgAazlK/f6BQ3HTIGSLkPO43exxAi0xOySSIBXcpoL4IFXTJtro8SPIyyH&#10;cmXm8yr224QWZKs0RP0Glh/AJabeCXgTlHkHlnaEFChokQkmb/4haJF26gJb6m4HcyLTFwVw6sj2&#10;kNHKON2PULwjqoelAKZuFyt2lGxbBPdRSU2JJvIncGiKRR8uMBIA6dnkLIFV+kD6EH4Cvj+6MK4o&#10;c3PAx9QWFyO9K8jrt8Qjs/Z3cCy1ddduPO6wI/M1tksBZEpGaR7TUjpVH95klY6qm5+4jTC6jpEC&#10;QxopzrtGSMUADk/eh29rwupvhuktQEYCfHWN8jJUPmaeV9DnE+UFqEZVAWoAHtuX8/NNVVctMnF1&#10;wyHVK8sL3/naNO94jK5bqaDkZPLoATtNcEclC+g1xMBjtKSjFTgthBFRVkddTz79AkacZcLHrm3F&#10;t1Hmlfg5m4brOExlkv1DQLxeavgn8JipODvtccrnhmC/oN5fWH/8CROXIdlp98CboMCRrxqGQCqk&#10;NaCFNiDWuBWec9iXAW/ISz1nR2Bzlhzt30ONVM9tgGdFFQFYWS8h5rbf3lyHuBUI+L6kMY3TbcFo&#10;OJJf/9s2G94kx1U/DfdFd6tTqseoEnaZI2RpFiwfDhi4rYwJvp6tKntFXePf//7+MQAvMo851aI+&#10;8+/v7GkChmuRDBdeTo8UBjHKwOEt5OaxHFM11NIErmspgowATy5DNhyBFoCBah5rghsc+mIPnta3&#10;7G8TbqM3NJkpoOMXBq084WCrOY7ErbatlrZgLRjzqqFlteRr9n7HqUx5meUYQguoCtoeWIHYQMNh&#10;BOnLXEYSsU+GNtfmy8N0NgTSnMiY0hxtqybLgkaBnR6YzEfZ7tKibPlwYMPRHwfZKsVocL0n39/Q&#10;IhspWLsaPwDtXYEkMsnH0S66d90WM+E31hBGgWN17dr5zNASxRFQTWDksVWQmJfMofWg8dACPvTr&#10;V4ww1WNUi4BTG9jYklW+Hd8li1StrrwGWtEA0FtpwzCb8MhDakkpKHN5xeoN5/HSgj3itYB5yG1B&#10;5vTj+GrJ2fDwEbVtmZDpNx/S9p7GbGD4uJttU8DN/EI6WrsML7kc7uPxAwk+9HeL9yBhDmP5KVcj&#10;xgJIsOCV9rnJkZxsvWpiAB7FPyUwXRmtSmrABGSK1dAqyKJsXa+IzydckBdg4AITtuZyXZbVmJCy&#10;UcztNYfqwYIYTN0jL2OsGmpb4o2qwotvZcx+3UGyyBFgV9QGSlhXXknTrDBepo/93m2VYqdUWisA&#10;rytKs82uMvL1/f19EHg0glGCA1qsG7L8L5gcp3egi5gKam+9ew9BMkHVRa0DcJySsCHyTdMcvG3G&#10;d8brz2PoeYTURiaUA/j637YZsWo/XvCedYIjAbZ4w95Ay+PuI82EqlPTliwfstjAkiV0qz6778/P&#10;H1+BxPr3y7qsG1saAL5RION7+BUO3pcA5ngf8brAkAYesY+t7y6WQhYs7y72ctA8rohXvFGNDnL5&#10;Yx0jc46b3wkHo+u4A205YYBbTECgxrrke/IwRQNbYEaTTTgqmj5Fr8TP9/Hb0gjA9DjGQjL1fdzL&#10;6KUKGKHsJpAa3/Pv74NpBLUZzTGz5ONTtK7yD5DX5KOV3Bzwtuhpy9zr/RS4KzaqXQlem97njv2H&#10;jBc7al6ywdbAbsRYm1jGNleZAqZ+edIaQm10iI+2/ACC1pmzaY5W0BTAcXQAWmIlEQTA3DwLnyj+&#10;5Vi/TI57eiuUip2SY5QtI9ujHlHvjK+ctYM31jZy9x6BtE5Xkx1wnPTlYERTK4CR3/DFyHK5ogRk&#10;npjEKQUmIFZ5AFoF2sMbe1galZyA0WIE5qt8DC8tcCTAY9yTcgECW8AmHJqVHSM/lgkI8SADJFbQ&#10;KP4G69ppNzTK9iD5qoHhaPyO+txkL5BMUHsshffAfweu6POo5RC7ZXf9Kf/+fMabfOSX4Pex1bCl&#10;dYCvK75JcN/3sniro7Z9gZplwqQxpaV6xAkEXrsKKT5kJMSADb9jkwF6XelxEaJLbI7Y1YqVpT9k&#10;3kQlo468Xqu7+Ngfn3yVGAHad69TE9QsI9aVhpYEXnL/oqYC+Wr6QgT/pJKfjEBwVQCjhuqRAWtM&#10;ZgsPc0+LXVcyyHIAnEYBjVsdUdGXwOOCsSZgCvaY4AqNZX7/bVvjBWBPBhLBkuCmfkxpUwJ2vS7J&#10;Q2a75MHQusvtrlgssxWLx4u5l48v5GE8ZBui62AkCwncMhnyAW6pJsauwBzqgsVY3sPvj6/T3VKs&#10;mbRu5CHEqDmSj2k5v4P7Aq4zzdqi36PWiFKvljBR4TvNaVcCHOewNIUHb3IYniltYj5C6hsdsU4j&#10;TebbGQw5nEYA3hcDwQZaVyPOuALDV7DTOyRGmfbFbUG5UWBOVy1HwAiwXnmYzjvg9ZAVZ4QRU3cU&#10;uQDB6ncUTvD7rmQaXZ2FtiNZbdENsgOYWg9ZJPlhQBg9I+2CErZN49QEa3qBSmorAqvc8DWuJn7X&#10;tbRFAPF6H5cWmBIZ3sRhA+PTA3aXmBpY5Y1dJ/9TuGnWTdCby40IBPLglYE9m5NR0rbfT9HHgwsX&#10;UAVqEtfu9DFHkpo3S8yhua+R4AamGZVxZa2DBHtWIH8wth/56+sFXA1IrljcfWjBtrrA61K/NbHe&#10;R7Ekyv7IoQs+sJlhpmkid9G9TobqWdc/wWzkuEKgizSA9Z6qsa6rqBWAjzQZL7z2w8UIzS0wbafJ&#10;JI+cLnDwiPcwpa16PVs3Zm8kONpkC0pgxeLVhNMIahGAk92AZAVeyXr/oQWNsgJrTaAysrolwcv5&#10;uYPgTXz98zv/qCljfQzZmxviTVa8mkesMTsa7B71ix8TkvX9FuaO/cWrmEVqbm+jFfwU+HjhfYEa&#10;//Lbyg7AnvYJIPFYAbxO+CUbKduRCQUqKNZ3GpKzGjAh5jilcuHV+LidrhhsrCHgXukGMu0znaU0&#10;gHYBVTFK/qGyMkfIOvJuocKroe4d5BFwGFlVGhUGiKtv4qsgzgt1pPkQID0mW2U2E8YWAVdNLEkU&#10;J7343//+N0xk2CmtmfJHa/6OEGdsGmAELuRI3hywSsUaY0rw7agFcFoHZoVtdd93L0D1vN1f9nax&#10;oleELE2LTEYmIwBvpiPqcdBgL5YpuzQu6Qq9y8Nkv3n1eRH0QjQqoDLi2Ipt0XPAhmw1wVE5AZRg&#10;Q6yOwByniWESA5y2S5mtWD3P2Z+lHUWaAImAA+glqIFpCwASgSG0YOpxnKZhakjARbSkddTTZj/w&#10;scU0NAevS969VhjJ9LUBR9ty1Vpy+ucRYHi+OgzHSAv26bVCGSMOI056NISrhDwOekaQVLG1VmMa&#10;lU1NU8MWDqtJ8ISzyxcSj1ESYFoVizjQCCDpNQyPpN1FurxhCVogzbE2xb56WvXUkn2NtSXorfVW&#10;tubIxDs6BN7E8OpmRh7vuPyxgvaRJ9CjAM1xvIYVZa0yWsmvlPklpQIuGSM4ri1ZGi0rasEKIr2A&#10;C50qlk+Gi7+t9p0yoarL1s+eCYkNR6DSl6AmEoD3WLrJiw2EKcTtpkmqX5eaR0urvYb5kIq3uoJY&#10;TlHqD5lKl1qxSLougbwao8ICa3ZAeAVgeUPYEgPweumPBKYwbQcfb1N2ZdpNQ0nLYSPHEKofgDIN&#10;PC7AdP/cwpScNLYHg2UFLVpSnBLg6UoIYKwAVxyLCoT3xOg92kiBlsXpGYUDKNuyAp4PI44PEJAl&#10;ALmWzVmszCqvy0zw5vhWtlQNpH+uzoLLp2rUX123ywFQa1hSjBmnZqu8euqSRlkPy2vBn8ccZB5b&#10;K0LIZWr3E1weSnBe26alGeK6AldsApUpLnetMkGg8BiBW5jSbvXPPb5tKQ9ge9T7GsYi23wwx7cc&#10;oCuvt7K2dMlGgCO50V4smc/K0fsKr2KCAHwneE9HesOG0GZfgVFUnyQaAQyYypeB4EhgVI4CKsz9&#10;bQ6lRz0yjhemMioHzMuvDWRXbGtFH4meZFsALVhQ1N+Cf67fcJe60RUxu5HwzQ8LfCboaX0XDCSK&#10;45MBMLVuMsy2Gss/RtsWZQJV0Lqi5Hf7W/vam8W3w9bqFLyXWbyXiS8B4FlZGwFs1EUVQPb0dJEg&#10;oKaBDAO2vV0wK9jARqaVaYjTqmTKxABPrizs8sB8VN9ikPxH9f1KjfJ9FCfOIr+VHNufAM+WQxQV&#10;Jd+HvY16sDdxV1HxMCU7vesKur+BjIwq+ZdAlBwEAbFeq7f1c6vsENP6StErFlibrstkGEBV4P0V&#10;HDXlwdtiXF7xwRieEs1x0Dul+pJrVSIAQFZbAeNUZa0J9yijguP3haa7SOwIl8aUguPakq8r/T9/&#10;/MR4RxlYJgDN66P8Pq+E9wtsnUpdkIJIGPUyusBHSGmBTYDM0h837wReMkexdjQeSIG8Wxo1FTil&#10;JhZQCwF30h/2o0Vf5nrjCTdKxjbyMa3ABVh4r6gcogKGWxv5xHaUAE05hlCZ6l2LW7z28uJHXtJY&#10;ZH26wG5BkMYcxVs1IoNUDCOg3qCpgQjcZa1tKjhcO3VFzH2NvLxA89tSqz3l0SLj7JR2F6l/q75e&#10;TgmAfYHL399nUHqQ/VUc1NpUeCF58Zf184FjlOZIYKR4NWHFVD8Q8I1uLKPAC7dU8vj4phe0y/vY&#10;mkDtC6N3zlspTgaAqZrs9HGdyr0AuF3eoYqY7ZuTkhGnkXeoFSDobjIlAw6sWBlbXumfhyC+664z&#10;DQbZ8ot3dGz3ZUq6SCM45do3FsHvGo3KVGL3NfrmmtaopbtF3POnRdbpAm0pTWNKAAzTg6ktuXeB&#10;0ZFm5lYFhi8PZrTHaZmCR+Mjif3gCTfTLWKqfFMedUykYgI98IB7igy+zAUlCB6rXkZusdqqP8Ib&#10;ya8r731JmYM338rIQPPBvMW+yz+50DDyUwrgGGUOVbBb2nUAlNkPvSEKVgbmJH7vf11A8q6MXKGy&#10;dQGjaA8vrYwfkv2q1OK01QJInp4CqlvadQNd8gZurFEwHC5gILjYAhkpAHDQULUXLvmef10sphyY&#10;SHMaBUyoHrwtNZCycEGCt/b7D3Y+8Fz+sWAtYC0moFxwPAdG6gs8ANOYcmCWV7DTYg1fMSNPsQI0&#10;fmVt2kf7/fFbb9Mli5X0cYHjAeziyAhqIRVTIa1aqhqtaDjHCIbvnZC7t6g1vt1fN0Hg4c5du2ei&#10;0taNLcVlZkwrZIxNE4D3q8DAu2bcFd3BK5GmzAq5Yl6IgmS1AE5LBYSXxtRdXpLW5CpA1yvofWq1&#10;0O5BQqtdTKX1iKkCSMD+sdsoSIAaqi9Q5ggnQV5xmNbztXjevs/kj0+O5G1PDGgq8PLUfZ60rw/W&#10;+2ChRdyRsTLaA9mBF2uMpwVHBhSYBs6e8QZ6C0QgVkkCrTlpAmgY8ap5lZLqxbsrBtBJABNeAG/g&#10;kmDIgzezz6EaboWMqv3r/wCgZcwcaBNXjwXw7gA0itFlYLFFITvINS7WEiOgxrs6QSs2X0z1le9D&#10;KfBOKAqwGw++0fJtF/hpACdOALO8IckC6VfcdFeL1SfgJZeAwJCiAupzFQvjKVyLr6tAQS40MgBx&#10;bZoFaT7b/liq8p30FQuDgiqZPaWA2j1jAHqXARtS1KFp3bog5c28W8Vqmgq2ame1yl0h/mnUbW+L&#10;mTd/r7hDlvkJk+woAUBsZdFP30zewq9vOPcN7+RHjTJ3KfCRrnin6lMeo3Wl0WIs+n102qm8RvmY&#10;xyinjI4QW+oBVP5fhLPIqPsaZiroPpEwHuyA7nPk7FQvDCcZ3jCAl8AfZah8JZofwKVY+yvlfYyt&#10;lsbQi61LBo2k1Ra93gAtmMskoOXkWv1NKsbOARuiBbF6ecmjqlFmzZtLTcZ4GDH1OIxwQZYM8CFT&#10;Bdn520WUtgI35mXkWR4ml9j2Szq/LA82lrnAackAGA7PU1w4ZDeXbMnb8fXOGmt+sSnLlDkE5MBb&#10;y7EtsCifW5Y7WUsCgLgVRnkHRkdCi8zR5a208DQKZOrD2UekRTvP0/Z1ifeh3WMyTCtQRap8ZAph&#10;CrZGLigNUNTqxTvdQO1qDjttX4AK3AvmNJLsGo8t+vjwK+V6dTKKtx75vCNMb3EMoJe2XrCaY5p+&#10;xV2AKadWsMzivRj8sZEpjJ8owIFp21KmIfFHPlNPAlpx4Gjjd93rKrP9J0tbAOiN0pg9Ho2CNgLC&#10;TTdTrKwKaTiM4bXq/TzcOStmuqsTo+GQwPEr+vVfklRKL6ZmCEByvCUgXqYWIENV/7KN/mg1Ki6k&#10;BHktS4rVGw7j62kXrxCyzHjT4n8Celsk6BtB08PeZeB3o+0v03JKDjgqjdcF430WlBBAsxsVN7U1&#10;pwqJZY3tle8hew1IeRPAmy8+yJfhIxPgdW/bNXYrBZAALa+Id4hVI1fioKHCa3/p3kpIExSHDbc2&#10;Auwfa3zVkJyU5jMynxYgiUxSffjlfzorMCGGFgetQHfTIwy+kfrq2iOz53JXvC36FTiFKdNpGkC4&#10;KJn35Gvq23Qo926KW3eAkgEb0q1WEE4pqALEKm2pm6YgJr3gmHqrR7IENGJqaUs2BYiNDdN6WrQ5&#10;4Ft5MOnhw2UqpgoQ+K4hUAzPlwCkXyNv4fd3XWQaqfzMxr9AxelfRyTB47qtutwiRrkCRzFOj1pI&#10;MgEyRk79+oXhJUgakmVJxLYB22JzLUBD290AnXg1tIHVRLb3BmkwGgvoS2zTmCrQknHfWUNSakd5&#10;HAQwVfVW+RhaM6tmIggsbhEkL9YcveIqJDendVp9FJfT1EXwAnkDYQTtaksMmjCAlgSjrE6VtRRS&#10;WXVDwqbZouxl6jIT0hEV5bGUto+K+sLRH4cRjDIqOLHJO5VJcIjlIT3baoR3EQAmmW0aQVdSKdmo&#10;Kd77/ULmaV3gM3n+VRmzQ98NF4ipuXYKGc/bwYjjG3fcrXXdCaXeBUxpqwtaJDhalZG0nG2JLVm8&#10;dcW4PJBowE4BvsZlUqJRdgBbV4uP2ihQ/mMUj1fBJuPVzkhwe7uqmg05rkSbuNHq39teTwbgJ7Pp&#10;AbYF15qAl+OFAez6+ts2v7bpnS24saEoS0cjpnpkNg3MYXoE0nLkD2DUGrvn2/RV9CbekV5eqlNG&#10;MFWVaqqQBUKyUcaEbVOaU3UFrZkLxClrs8C4yDv8pESvzIRDfLSJ7y2ua0tGLT63pgBfPtMOJNjL&#10;ZF/LI8byyJtmVdMDzyKgehL3yYY3/CP5fse5YVM0tL0iLRnbC4PFlyYoYV/vYi1FqUeQsZHgp6rl&#10;Tr6jSjgstB4F4JQL4Peldc8ljwRGx5T2yDwstGj8vgP2/Tpc8F2ykUytsaaFF5Sw5OqJ8iwp/mkX&#10;043FTkvNJaNMHswR+6rBfa42DVkC9Uw5K6Z9532VXQHF9GASwx9eR5JUwU/2zUHju+ZGjVTu+UqZ&#10;o8tMaAT+2OZfuDHt3W8vMrCnpYBl0MgoYLTKAz9OTbCq9yHzw+RtJ2H14PscLgQxi3sVAqrvuGJa&#10;gRbqwTCFfHzO8B40hpPckTGtiv7Ym6yRAutBus7ndoy8Q96m5IPd4rSNiQ/gFkhDqLyoQ1MggJH1&#10;0NztygpfIMYYyCKIb2kMYE/bMXqWQQm5i5zCJxN83K/HyHNwRSMYc2D09u74mTnSMgK6lQnUti82&#10;2VGCjdXuSNy0HEGtgsSAMKMwmcZadcUEfCxrVLkVMbFaytdSDu1i7Ro3ShchHkdgvatMwKh/aLUC&#10;8W28mVxkigsX8HY7+sVbyAGKghcvA7mZizdHfqdgP43KHgVu3JwD4+p1AQoJqFdjhcl1pCWIX8ZM&#10;R958p1mSuaWKYPV+15KxaqR60AOKFZQQUOPvU99/26aa2UYvPnLvTSsop0sY1SVWDDaN2lFAu9Nc&#10;R04yeEcwPHEfmZmfHCVfH3pIer/rfQ3ev7ioWBMILOqT9v3E8UUaa2AYIC5W5qeqTIuaAn+ywONC&#10;llcmO+C+Z+I1ihVrX5lMabWAZEuKN2135ZIkoXPIyumLwUyq53EpIwPTyCAG3BZ5Nb7pygj5SV/I&#10;CsRUAXZk3kS9jFiNApmqMgSBRjdA0zowB411wRpLltRu5TmvN+WSuOJNYJoAJmymerDHVuNd896j&#10;g3mt/PPFImCFMsG2bl+LGH0gfYyZtI1iNC4Pw4FRb8ijAHIPLsXUvu0geOd9Z24bBqQE7Go1ew2x&#10;vBdIU4iM1a+7NNkTB9C4WtDftmkhx8OrM82qnbpeR+3akcpNuLHGqsBFYE/XgOdwN3IArUaGxgPm&#10;5Xw5//wk3Ntv5r3hlVz+aoiNd4XT1gXkE/s8+X3968m+/yjvLivGFvFC1l5IAgB6+Oox2muYj+Ax&#10;5zAqXmVRAlfr2u3eOaNg0xqZoNecHcmUvy0YF4uMBR9TBTdpPvrOana7eJlVmk9IZHpIMMcVCiJr&#10;nfqsxFRjqdhV/pOqMaVptAcPY+yGgz3aF8cISGMq3uqWY2mrm2IR+66VeUS1ArE4QCuu6o0vSqZ2&#10;gZnLgCWJlbc9lE3XGwnoKKAF9GKd+naXrMa6q28Mo2zvBvYwBehCBq5uVOLVg02mCpbR/lh3o4Ls&#10;6d+R359qBRqzC9YbPjTE5l3Xbsmi2NEKvNvKVMr4G4oaXLxf1FqxyscESA4hVFyvH9s8RlBpwwta&#10;I7ntkbAu8NeCP2O131UvlvIDjBabHLmj7JJUgeFVZIZ0Q0GCBSa8k86PS7L2miy/4TGbo2styO4L&#10;H4LaWwnjFLBfz5Dy5AcUV73hVpV9m3hFfA6uVf4TvBawB6P5tOAP/frVTBY+AnmvoyCLXxi1Th9D&#10;dhTmK0Tvhjc9wF4PF60VWXbTthois9i05Zu2iGnYKTUykNHptuJjV+2Gg7uMYCs5Cg4vGk6k6xRb&#10;HVnjk8mQIBOgfeV+PifKDtJp+YHEgANvoFhNskjSwFRPfHqBPJr4g2kkMM3qUrFfv7sFnKVwLdv+&#10;LS7nuFjGXSrZ9R4tTb1eOQD0HF4LR6w4i2JGAO2FqMGYBkalTPWRzFX4JjM13x/DbPvdEUu7vPnr&#10;BbxfQnosyowt3ChqRxltwJEWyFqwbWm2ChZnQcm1+ZmtH9tkSkCp8a5oIK3HivjNWaxAV5cBbKb6&#10;da3e+/BUIcXWW7NMmQCPUx6COUcImrU/TpcUcysD8x45y689fsHXRT9/6mBkGkaAdj8ERcUfYmOR&#10;9VmFoeUcT1JSvRrqvddFuw6jslyGHIFpBNvGCLgqdwP7VMkxOYuM12saaLtAb1MA+dRNcxqj0XaV&#10;8JDLHBZ3STYChDd58V5AfEwL2e0pAR3voF1Sr9hPaWkrjgRop4axLxkvue3vmKnH8GK9nu3WXRoO&#10;EIXYqusYQcpbnYKxpAyo2dGhZOTUmhGQNyBJK3OISYAvDbBH8dv69erWLkYPoJZvAm+x7zLT149t&#10;NCrad2ftKLHpiiVj3L057oZJeQOmfEnD79kQceEB9I4EVqe8OjO9ACOALxkM4MiEiTIBoJfqgXdk&#10;dSnVXZCCKqCzMvGGFCvAtVP0tJAATgCc8T35KodX1gRfZmku2qrYFeXgKh+Sp+Fzg6Tt5IVJH4DU&#10;5Tpat5BWjgDGTFo0ygTtNVZSgUs1Zg+gz6vScOpqjGqEBex9IrUXAu+R6UoA7Il9mbcSgUupiWU+&#10;wX/k06i8NUUBONpWFuloWzMNP4yOXolz0sCJqzLLdwdAB30YoP1w9eTh0VA5KK2BfbaQtIh972gB&#10;YS3vmO9r1274rhOXTAvmuKXLKHM70+W5gFuo2U2wpXqSOTXEqgDeQ/uBDwzT9a5yjYvV6Aoj4HB/&#10;KzwCf26R/CkZ/m19XYP/Vdv/+z4A9Xg9TJFReW4cXbTKJNU4km+a0qkb0zQVWF2nnirJxXhRf/31&#10;9V9X5m7+COQFuiEaGapGX0UbA0xx1YYBnXsaA2AF1S1VgJiRObQAL9yPbbSQ2t+O7wLJq9AL5qi0&#10;ylDdsjIjjpcvqWxzuIAh5oBlym+FjA+2Ka5dbfJhoVXTiwVg5IbwXmwthTjV3vWawnR5oxg53XdE&#10;O/XxGKsdgXaV77Dzg/Gl/4+vn7tQcgfXaddVTtdmCkbpAdu6S++N0Wi0+gAjAxpdCtmBActTfVz3&#10;lhjFyAQFCtpC6woYwdbSAkzXGw9ohRoqjIcpXyYZFyBQycMEUJnKCKifmO80UFOABxdA0Yf741cF&#10;VgZHq5QvCkfHdDcy4nBVSJ8w7brgfb26duQWKiNO7yO40epLfsu/CgKMWjKiBFM5CHySRR0y+LWv&#10;kZGnBJUmG56XdvHH+vq1ayiACawsrN42XL5MdaPAHB6Ip1YxryIX4eK2IAZjhKfqrUIq+PqXJGmk&#10;ZE05QiOX11WcGtNWf8QeCdgzrusRF7Wga2TpSoV/Rt8fRxI8PKDP9PVeasm4bViAWCNtGOZoC9dV&#10;++g9prTtOgDtntu4zF5v+RurJJkROGAL4+dJ415AZbx6W6tpVsW3PSYjeqMAYZk0x+pCAupXBuNU&#10;sFFuiRFAZn/d430YBVb/Nf5o9horMxDVJoOXWT28bZqM8E3Xkv4nIP+LFwFbOn73pNUCMGHrTaZH&#10;1i5AWF7ZYUezdpS0nN0oKbOj94avLbtrvasXUwUra8Wd45YEAUNWr3L5vLhSvta/D2R80yWbSlqx&#10;IqYuuVgBTABc/kHaMvXogiwQXry/0xjYiI+NPxcdxjJNqNW4N1ljq/8WbM4m+D3fKSGMnHJPSSrH&#10;32WpAmXWX1ZjbLo4koSbLxbAOgQALQIrfMcpLS+n409uau4EGE+XCWBhVCu4GXiUt0y7I6oAmQm2&#10;b/r0plnwqHy8zHGTn9rucwjgibU2kqkF3Azkkdn1AH5gDiN6zyYvZkp7vPuShovXAv940LRL152D&#10;sUCxUXiPURsTxGx45IJWpASY30g9JGBXiOU3U2zOwf8kTtZ2lccdNvkX5aOrFd0B8ItSWWLs4QMc&#10;N2mqpTbQTQB5b9Kp/E/3NHMrelr0HkPAguMO8IrjVbq0qFpBmnWFAZ5HVzdpiviILX/FkRl/AijJ&#10;rCIr5zHEC3QN9dsei+6Q1qH8+k+SIOKb/jphVtfo3iRzrKkFhAnJLqB6zAe36BdgYLG4wHoj3bUj&#10;MT/KmqzS3+rAHaZg06iBApfZKPFRFR8k7Sv3fcCuoypre0AeuRpAjCEx8IuVVVuBJsw0HH8DNTwu&#10;gMddKD38TtMiGDQKBI0i0YgBeLUbtWLtbrR2B2ROjdK1sabdmSkTw4jNDB9e16mxdrEs8MeI1umh&#10;UfZSf15IeJXiVquhrkYSZmXg1YQDRR2gnJQA3qBq/GGk/WnkZagcZAJrrYAENaaBZUze/MWKqQvA&#10;u0hc2gYuLmHzf8Jd9bX4fVAmDnyGX59YbwLZ9VIGbkt6gYL7AvLk/DRKYI7KQ9w1vOF+n2wkUGAU&#10;NaVfp63gHxv/61//4u/b/OfHG+sF+IBJWttCAudoJamIH3GkAJlbtLSI9kim5XAZ7h+m9chQy98L&#10;GO7o4CUxdhNDlImpbAkLWnS0GD3yn+71axcIw4ANR88Bv6TvsysYwcEA4rVvK3No9Ery9NRLir/2&#10;fX5JAEDWa6dVInC6FfHmrx7cIcTLlMYoUpltNS9gby6mcjICSpY35616lR7ybWGKWJ5a+//9x1f+&#10;y//WKAMnDki+dHN6l8sHdBCCSwDLVB3RAg4xLSfvAvOXWaW4vYr9+sqSJiMgnCxQWsz/FhBuSMCE&#10;kgN3siOqYAXeuZsjOPJXvDhjYKdhA2lbwTtO61dEpHqvBwkQlyNZG7hlKD1qwIC+AMHv7K9i65VQ&#10;wj7WolxnpqRBYtOYrmDxyr5u8P4l/gB6XbqLfDnyWFqx+iPqaDdzk5WZQ+3At06NrnISYNkQ8OvH&#10;NnQMisim2jXaMmuhVZN3ZTdWXMhj/u9RTD2GgNtC2rbLg5vyvbQEwVZdezHwfTb8cakbqUy176fc&#10;Kbw5gELU28qvTL32QhQkKzNx4TGAJV20U/BBoufwKgQK0PSbBJhjCJoD2OpiqtKvbarnHfAV4pZ2&#10;AXb1poUFhrioQEBL0zdN3CiARow9EuDFqjLU1TeNXEEWk62Qx8HbKKBmY2GOaTnwKQFiq5pHowK9&#10;L8/78DbxK7UL3F4ErV6A0gP5ga9f02CkXXv4kGlxmgYyLNBF7fStOcG+lsPexTa51YlXtlgB+S1l&#10;yk1sxV2MVj3Vs1HKYmhvHPkJ+ONdYAqfawG8+ZuAQL2kgscvQJRrR9O/pLc8Mn9s8y/cfOwJAEcO&#10;bcebPN4f48GbqddYcTKuB889OY1aIeB6aLok5OPB7opdFA64pUoUo6OWz1IwYmshAXNseQnmQMIc&#10;Z5WmGesKGE4WosAwaqqGbFUjg8WnlKCpj9cVkohziXdjt2qEGMwpxJytTFstcBqpfdtwYEMOexoA&#10;o5QCaocpL4FWC61H4z4NBSm3xWKrCw2MtZFAUhnVp0cVoFHGCKXHO4BzATgyACzgt/Xb/pZ8a2wT&#10;Awy37nQ1ypymt+2e23oHmbuSICmw8sLj17Ik2JPA7ZAFLsMT8yaSuQCfpC9jI/W0t0VNuxIIqgCP&#10;IeqrjOBpBS1ai4IW0coIqIiPaaOfpua3VNm2BHqMAquhgt14VJWGqFmvaUw5YN7f1Yv/tmIsk5z0&#10;8q4Q+9WRAADvavGOHvFmJmipgOpJoKtWAHnwuFbz/bdtDFZ64GzKqmY13WgTNodpSgHVk/HQ3y3M&#10;QeqFJCoskFEv/khe70pLAbXep+rHxXb1MFnWfmhq99sKXnlDNueIOrZoXHsMIfEtBUgeK44thywL&#10;ICOgo57pfUyGPwBthylRaqg8GQ8CgLJ2HWBDwgsI5MAIxLYtDawxjCVBUU7lqRy+zgUZF/w0gjf/&#10;ENMykkzgdsmmaQApD0zbog3R+1iPfDV478MIUn3gMTMSsXqBuKmB1YNnhQwu18nYJpZMHB/YpeLS&#10;Dq8tmmSEbDKYw2d1/yTUIgGCA5gG+Q5+vdeCeC2v6PfRriwcQILRGrmA0baLNS6z+Dai30877R69&#10;MnhTyjiF3wPZFMDIlro3uTFKyV+UjrZujtejcuS9GLgb6qXlLQb73YmaUkE3Iap1gV2K8W4Ld7X5&#10;VpkjypYowQaC+Z/kwR8/M3MxAg+l4Y85JOxVxSqPx7WyzVe8zIG9PFXQZTB6YBy9JV/FEQ3AesRu&#10;i2Zb9GUevGlLhh9Hm/x1s88vGHlEt0umCuAg9lauk2l1UfDIrL6P61ovGs4mHNhrQprwt/rsKL1D&#10;jMAcY3nhnATdxC2NtKxdnL4EwC5do6NqFrZ4mby/uHb00/ZyfBXH19Gxy2uoNHBjEdNauzBAvaBW&#10;cu1ajjvb3jLEjJxatd+VKXarU9Pib0syNei1UI93WQFkn1s0u8uoGKe7kRFtArC71CyOUaxRkkrL&#10;ufXyW7NsIAJDHqfHtRVLtnFbSarAZDBGa1vullGur//5df3aVueFmjrqlr8oXW/+Vi0wkiVvey+F&#10;8aQPrDHyFn8CzhztfsjAe0oDYKMyFZiSoGkMykccKSjnSKD1JukN3MpIl5WWaTkAcYsEaWyPiuUQ&#10;vGNer72DgMMTE8AD1mgbn1HGimaBGndR+14cc4u1ZCxweV1UcsSAvd4tVpAxbzfpbnrdm962EF1Y&#10;XNrq0gz5X1VXtGi9xNJalxdrEXuBW5ymLTEb+7f2tvDa3ZK9QPhw0yU1Hhrb1SvL2N1g7lPaPbqZ&#10;xACx4dverpvZ23Y9A43iq8kTacgthkcDX20dDCEJWmpmlvQJtFTvhLX4hvpVIG8OVSDJUvei5EcL&#10;jn/fpeat/fquIq7qIiSmQAE1jTIrekCfNzDndYk/vxXziFTKU23Vr+XrLfn8PZgy6nGwyAg2B/7Y&#10;3hTAiMMWq0yWtsBLIjswrecV9PlpkydgJsxn/tuvLirnJ1DEe9Vz8o7CAFZkL19BVT6lL7m7xd/v&#10;b8lthElvTuFodnpgphqpHo3URjEItDv6OL6NCtK72lb8B/OfX3fG1RTAiSnqDmkXwMOD8nyIPz6K&#10;RTEVA9gVH07QqMDA65Yfr589xIAEAWW06YsFyFOXFEveo/iAOZtwu9zeZRDcmt27OCXgeBXbgmsD&#10;5tge5K4Avy70ObkyAjjMD6WO9ApoEat0BK/9lfIeWQ/NtisD++Yi4F+mcOmudovVXTG1AZNpVwNW&#10;wGeYXY5QrkwjI4FXQq9Xy0+VnKIEpRkomcYcL1CVPOxOGa238IDeI1bXobG1fv1t2207PKXfl4BB&#10;zOneq8HIqPxty/wFbBTY1mqUeLeXlkwmL6BjiJUQPxlemCpIA8BodVTbqGleGA6tYvACcKcRjB++&#10;DRHHBHIBOPDYA8qOFbTwHIFimVfEvGVg06yNFD9aUgZ00bqR9peDzMMX3ge+ftVCQt6wU+oyYskd&#10;YU9f1E/hhJSjES9n76aAqaD2CMdlAoKwzCoL+SlnxYtf1/oceboViNsegNeX2JEXsDYys2SNB9mi&#10;XACVAmrhRUluu8yu0HsoafeqYBgOIcdJBgijQWyr62V+29O81J/f2/zyXJcjmSrAU9qH+HoCtGUC&#10;+M2PZM6dRsKSaEqG96qlLQCv15bK0ZhX8rGuBszn38ssj9HWiqDDiJ/W/s/7/Pd//7d/KcQ0PUCx&#10;IbQcbyL2t2FfdUoFWjIK/Apt1E0C5m9NDFDmGwHed8TX7n3c4g1xeTbTHPifbt59ji20xQqKZUSg&#10;RsFWFqkvQaUulByjxLa7Qn71JqTfUWSAKWlqNMoUe2yHVyxwuhbT5HngvUAYT8mCKtMwgLZF8atx&#10;6bG6FXpXb4j6ZAI/JEu20ZwqIIzmv/76+pd48cLvx0ZZOTfAAqlR7OdzP6XwnNfK9ykEUgy9wFZL&#10;YsAr5c8jqf6d/XV5VD4N6ibD3+GQaOAFZdaacLSSio/R0ab0hlVl1D2JTb5bxPsSSgMcI1vFm/OI&#10;EcsDOvv0WuTHA41vMZWDV1fh7YWPPICZS654MRoDqV5AxqVU7qBepu0bDmZ6j2AO0hAWEbvrSrhz&#10;SNDlRvCx+uAVtPd1g8/Juxow88dMeWqaEn7XH0ZcGq1NDfn+sW03MVvd+sV7A5Va7mnKAtM3OoCC&#10;ogLKtl18hOwoDNiDhVYjS/lMcLpeoGTEkFV5E8pJHDBHF+RhT+aonEPWXvV7Ny1WZWgCxla1K6gK&#10;sKxL5YbLrBh9bdOfwGO4CVlaB+g4pW0dzGFMUxRAC1XyuEB80/WC0XMi1VP9rrTfmw5llsOOV4Za&#10;WuLAuiL/V4Bw83EFXEprvjxVcOQ/3uFQvq1fpUVqtB8hhx0LAshHsfdxdBiPtpvLG2jyKo0qdttN&#10;eOQTrB2lYqsjt4cPo/dRn7IQv//wkxsMR/FdGRGbQCDpOrCHdjcel3G6+bfgZkjGwuHzL0YDSMko&#10;7EgZP6rxV23/8z//Q/Vr5x3zKuXEYywHAG8UoG/RLU3pXlqOUeUg9vB4ldGmV4ZLhhUAquKP9euF&#10;K+6q9yIFRpHpIkMkrV2g/KYwXUZAFaAB6BXIc1uApxyA4TEKzP/IX696sS4Yt+jdjQrkf6p5BbW3&#10;PkEAjdupt17ycaT42KVSEnxMN99pGoBHDRhQzhrDar5s71/4eBxTW3KOI/9f//H6D9NjxZgABqzA&#10;WttG+dr38u+yn9LDu8ZwGhixyQlq3QEfg76jnrYcGWuWJcHyuADWR8FBZtzYxeq7DOD4ZoLY47sG&#10;RuPZ99Ecpm5EIPNLTRPQXptX3hbM8b3rAlg8fsmjVGbdFoxSRgC2FVh3lH4FJUMmFlCZUgVg7gn2&#10;zhtyYF3WY7QtAlpqYKcs+ql1lNGQQ7/ef4gJ/D2kvcli7hW+KAQd70nlt0vIXUcLb/3LD67N5sYA&#10;OL5+U8J96NcoRgNQj30Fkivb6YHNgSwwBtJkmMgbbOD7hXwTiiF7CACOig1H6ZcNpDxV+1GdboK4&#10;WFrTNDoF22rfVgzvUYaL1iiZqvwhaJrdvdYsTMMJ8iZGw8uhciQPo5amaGRKCLwzvj6daPxqD9By&#10;zFFZZsCoAh8XOd0RuPaIcpHTNCS8DO8D9mJ0ittOK9lGWjG1RZHqbTeqx8vIKcziO6otrT4YnyQh&#10;uzSxW7J0GfXxAJWkHeQmiPOSpr5rB/qTsWlYOCWLe+3v4fNHlECneAsHt1eByWDOobSV3zuQQMsd&#10;Ejj1PeLbq9d7R36VkntKDHQZpSVZyW6vavECamDcQeuVWsGI462YelrESCZg664v9Z+PDlKxG8XZ&#10;21sssq4K4HRVXP7YJk/d5N3OyB9c264SvpcG47XdiBIAyTFfL60gsTL11M7mKHYXCbtUPSsAvJzX&#10;vs+3rI0KL+j+WFjh+yJGBlAcgx68NUF6cjww/jZvWxqtri/d55dIo9yCi4OEuymgiuHX8on5Ck8M&#10;D1YsblQyu1whUEYVrDfLhixG4IHUHohf/XvJ16L4A2BEQT34WgWtg5fpodF6eqp5A2uXxEICPP/N&#10;Hv5O2neTkSF8RfTcDi8tXpRfWz83rw20XX2tQNJwqocRtzr0BjLiSn4VgLNjpNW+Hx4EtFgU06qk&#10;lcloFJUDSUVg4Fv7XRzZh4uNQRBui4FVNbS8IrB8LhkqR7IRSkj17/mpSS9Qr/In7BS9hzbgiLre&#10;JT+m169qAAkCN7mMnzrEkuQA/HzGMPX9NRPek8v3uikhHckqxlySKJsCaHeXI11OVwxmhMXq6AhM&#10;H6/YdknTmHJyAdJI0nLUiDU2dVTIKtMj5mUy8sv/sDBFaf3+37a11U1HLbrFK3gkV/CIH117DW95&#10;eFdgwjKJHe2KmEBiEjg8Mk88oAQE4QPQLrNK8KaF0whWRlRtsRqPtustv/bWQXJqyW8FZO2SK8a7&#10;I/W5VJq/W0pwxcqWkfc7BXYB1cPU7a3bm+iFUXPE3kr1VW+rV/yTxanG8C9iRynbeIMjhLaDGHxb&#10;frkqIw8uwO3lqRqrzPxHpV4F1DSC2mPR8rqsfGW5d2NlXCFfOICzIwVU+HDtW/768MCsS0wtDcwp&#10;wdYaGdBlOCTAEXpHvC7JcvIClB0M5OEioefDVD0kZ73xaWBaEYkrfNsbPYYb+IvLkd6iANyfhy/D&#10;FMzvPZy2ADwm5L13HQwumH+uR4xl9eBaR2buIgVv4R9l03BppPIC3913acURi+KnkZsQuEWjenMP&#10;flvFMuUDTGsaUONG661U4wUyChw9kpsD9tz6GAAa20iSI3/ZqKyqkro5tqQ1lUHzT2SlHQmmmbA5&#10;fi2/ov/8yj2+FzXdW4WbstS9VMiqSkfrgvHsBxLBh/76NQugXTfJiJdTPcRkZQG3MRKQXUAUMvDx&#10;NLKYicyLwstUGSVWZpsgS7IYNFnEq3nE6LWYn0ay9hfQohIAi/GSRoUUmLY4vTIF/7DuVTfndzvK&#10;3qn7nS2zSwaIFVNLAHMYeYHa7tDFAOH0fVoMcYXYqHCBv4AVa1fs3uqOSuO3sHAuAzFuMlMTmmZE&#10;yalVWaveNqX62kPzx49tBd0AP06zBBuE3pEgXM4hjkeZeDXiRul/ArdSZqtePxDlsMhdAr6/cJoC&#10;Vq+STEAbAWLreg+sHVJA5ZBPVWkC7R0Iw8X6NJd8K7O36BDfAhhPyl/AR/v6VZl3uDFMI8VWyZd/&#10;vrAheXVWgX/mS2b+0UpuNXOZjABXUwWObNfYNKBXpS6r91nvZmZPJtiExckgj8w7SmMy73bUDQ/3&#10;kTNz67G3cL2GgwGFNBJsRUaC+X5Z0XLQWAVhWlfAkG9L5aRxr5lWBRqZAhCnZ6/4ZjQaniaZgVZI&#10;komiXRfY1yWJjJMA4GUWIOhvk+C1K9P7ivg8NI1Uz6Z9uNev6Kl7t3sqs5p1iQ+X67J4K1rPisFM&#10;PWAEPC4OX8JU2kOc/uZlsJAGDogPhhYZGs9756vAN/q61ud9UanA6iJly6wGF+3Xmvcvvq4Yp1Te&#10;XMVg72al9bjuxkZ9VK9fzTlWRCLwzhu49uXFy6xSzNTwRrngxQo2Z+9z2MtZXi8f+32bUKLZWDE1&#10;7y9gjS5N3B0Et/JgHlvTHG0lk7ZpSwF88lX6BS7ey8hkMYp6PBYYNB4tVYF6P41UwbrE1Izgx6OA&#10;EWAP24nVYr71c6/Xr7kCJOxrp3WU2ECrUWCntlp0JRPUppfBIkO7o8i1H1gvd34UQ274euE9kffq&#10;x0xcWRbc9qbHol/4I/y+wCEgCg3vrMe2fEYc2tsl43OjYofxaP903yTIkbEm765wOY8gGQkINifs&#10;Liv6QFgjN9+RduoBdMmvPgzg6EJ8AEaQnBvIV++9jQDf/9u2WA3lynsVya7C6MbLFBLYLSg9rQDw&#10;+NLcLhgs1mQytIAlxUvCmHmEQB4HAccERoBaSetb9ZIFED8q5Y1CD/CDHlMsdsWtEPT1EJ/s2Fim&#10;UekPQLsCp7/UYm+NFziukcx7aqcKmC7m1WH3W4bVlj8Gbc5a4Nt48FkOgCxLI72/J6xLjN6E7AUK&#10;kP1D5Ro3rRUIiNoW5m71unSr+erLWYF4rxHGdUxrAd1hQYLdmwBSfNdHoyGNNqdLHkCxyozuhfSs&#10;BcapdS1iqhoEfYPKpcZYyRJqAZL+9mCIFjLNzwW4z3E3BDJUj7s+3fOvP2lMe/R0SaY/2Rl14ULM&#10;7J7mWH0ImybfCloD09BKWu8tfgPR5X02DRdnXV4s5nhb41dmeCvUrABmWzBLrSvuJoqrglYH1Cdr&#10;Cwyjbg5fsl5aNYCOI/iOjHZlvUG08ehpdcmDmcpsSNipYsnwXtuRaQqoHBhq02OR4dQ0KQVbX3Hv&#10;s+SNkUi6+rgSowThGEA3DCQz0HBqLS4PpM+E9ng4iDXyIU8MgKQalQYg3prYnKp8Stum5leTATwq&#10;C//p2iWgRINXY1VmMxnRHveh5Rx2ZQfpxka4ZN4Br+JqBeJqU5hiIcPwaQLaVyPeqsaoAkv4yZtL&#10;QMWyBwYvjCPrpsF05BFnOUYKqsamETgFb04Y4FHw6b5JeD8G5HiMTQ+JurY0GcVobBWXI6/GkHXJ&#10;U7M7bZ28aTc+7LZ5japmhwEjs6a33SnMfRB08HK+/7bNAR6AdaVg1DEBd9TeQFf1SL7XJcACvpfG&#10;p3Tp0f5E3je5VxQVIM29AsMfq5bEaeDvRTBLgrW3d9uUkitOH+neLHsNMHot6qmdlAJli1GaQBXv&#10;dPUrULl6XVtfd/rzMIXYnENfS7JHBgzQa5XfNPDH9P1rdqYema2oGaV0VxGHS2VTQV6AgmS7aEfL&#10;3yFMd4Wt9jWuDIwAl4K9wObDO7KaUM625aSUsbaoex48bZo7gRFkghWbQ1VgValLwS/exCm9AFVg&#10;uFMq+rXYWtXoeru/P71ZVi/Zjxy7KLKcLgBgun9IMkfB4iySvZz4nyw/KR+NiMnvoNFeCCP++YuH&#10;a3vUIwZYA8eWbcuUpOXwNDxgecOtrCv5Lf8uiVtRwj2CMUcAZinha4GsbSl6V+5UslEumA56Ti2A&#10;ViXVke1L93mMh355XSUAOoYj7t0RwPMyzVR85GtcEnwrE3if2sTwuGgTcIFkBnoTZSnRa4nXtWlq&#10;rEwPZVEaH6srjtGSZNoaftSU8TEAP0WMOLScXQS57eKUb9NXQdBbpuCo6sqhdS+MykY3eF1x7lMy&#10;wA8MFczJG96X6bSogLyWV8r7bCYEmtcl5hwuJjAqrQneed93U+nUWmotYEMSF+WUatpjLaGN6QsM&#10;pIlRTO00AkDaCtQUAoChcpQBsmS/veZs1V41p9h4LL7XhpeQYEF2ZGLAYYyBV3PXMhmpD5Ss61bG&#10;bD7iPYeGEa8xvRvTMG0kqR5ZSkErkmk8eKfWP35sa5MGFe04WjVMdW0oGJ4TCLeitOwAZFW9toqr&#10;ptX+BEpegQ8ahumjIFKwV2pvwORDabjGVqPh+N1HsuQ0CxDTHiEZu4CyjLSNInMppgrgAV0DwIG0&#10;6jqUkmm0S+JSnCUGwNHV89d1WGg9Th8rAnirgsIBP+Xvb2N6dfmOgG2t5u+K4ybJ1hWpGLsnDcDr&#10;rRLc3TJ6gZaSE4PedkNUwnhoAdk/9OvXXm8W0g5xI8Cupk1pjkzkrYfxoFF2VwUuAt+ghJ+uqotk&#10;BbtCb7GOaAMKagFe4L4GjGctvaEYxe5CydsKQzW8ugCMMov4aEmId2QsuI3gPa5YRiy/aTezLpSe&#10;JbUcK2i9TDxGXLQefmbjP7fwr3/9i4pSUsHK4N0FMKFWYHXk3ag+IlsEeF2xNbsyLDBgeds0O9or&#10;KYDh5eAFHO8Ogke9Ri0tFVA9akyAMac0p7ZNFUP2SgtZsCFcmPZr5efRJSbHKDQelEzTCxzBI9YL&#10;UwhgHwuWY4rgZg5ZK8onk3XUFmlJCYBham2Lgmr2BUy3vbGCklfwkxex+ry2VF+FPFW+TF5mykYA&#10;lB4FYl2+EWrKWfCxvl7mGtXAxK9yn/amKT683IFTuDc3OSXkHnhbQWKBUdSNNWpDSlg7pMqtCY51&#10;aXy9eotVnAZgDjWwU/WFONr74LINHHYTJF2BHtBhtDg7JJjHpR4cUOPe9AAtR7VVtnhDTK42Sl9m&#10;AI0XoHY0Olrv68P0PpFp8IqPz+cqEexeWhn3bnu4GHW3gCRKGCsM27lgTDkw6qsApp14lISolywN&#10;wIG8z/e/JKmICA46Da7hZgBIq1OwFmujZFkAHkfoad1CMmQbHVl3C9iD8QP/+BXLH/1T8/GeCd7N&#10;ujlhRl2p4E9axMOXh0YUAF7jttqOkDZqocag3KPAW6Ux87HiTQbwMioNCfsp3JpbfXQAAEAASURB&#10;VJA1ktNojZHltDGLwHc8GcAc6n3u2BjEeQGGUwNO08BjqcJ3Xp7Px9tYRuWDnS549CbLnkzwWvM+&#10;tSrh7r2Rxwi+Z3hrCISstgiSg9Eq39QVjA7jyg7sHV6hn4+EgCgOmLqWZEuu5mX786zyxgYWy334&#10;VPdk1JOX4EhgJLOCxUy7TmkyRxSuzo4iAfBWBTGAbuKope0KFC6Tt+RiU/5DUALJWRZH3itWxvTx&#10;8L7wcw4/s+2PbWQirqLhZCfWaasDu7HfOwDyJhi1gdg3k9G2ZQZaF9jbmtb2NGvv/l7JilJ+leCj&#10;3fu7S40yL28UabScthQV8Hq1AuoeNdaiMqrsIdP6Km49I8iSwYcyRqUJBsZkCSDjNXIBGZViqsAQ&#10;8xcrqLqReoTEC0qgNT9+lcaqMTBZIxhHVIGfHJWGf634r+8vQKd6cSGwrj5sLC1HWXYY8HvyVWwV&#10;ZEwPkFzBMqs0HObIv/UqqYz2g0TLaVc5Ze5nu9XlxKi3JVDBTsHLHwJaBSXk1VUrQO+hBTT1nfUV&#10;UQWHJnHTmAOQrMYVjxuzMOVZvVa+j/yBEy8wHObL+Xk7YBqlRwOZUuxUMVWAZvkSAilhjAVI8kI8&#10;h0Yl4p7zvcXtVgPTHC7DmbILJQfMCQvkrVjUmC/OkvFgXGQt00CU3KpYWnFRh572L9OpHMwesFL8&#10;vB5bcP5yX7b32RFYMfU4aEsG0CqIL+dvAUYTqOA7YUnFKkteMuz0TpNPBliN/DLoaeMP0B0WqNH4&#10;yEOqqbaxXWtcjAVNp11oIFOKmzYCRCq2lQendGornxEQ1pgL0OkyAUe1ABhbQJkJmqYBIFv+H7ow&#10;Pq7YNDCn7Qdw6WpuMQwyldlttzpamcZHvhzAbrfdEJnqAVDuFqYJ4MNv+mt0W451ClDHA/a00RWG&#10;R7YLkKDvVE5JY8Q3NAXJ1vu/wl1vXZKsJt+NMrSexLTgD/09lU/WlnIYlWwCLcCXht2pCXeaFqd/&#10;W01D5opf9C1SSRXAc3gg/iuRtssw4pAMaf4NHvcmc+q699qvkutQwq+4dnOwqMkbgAd7jhWQvBbe&#10;CDNpEwgOZluwG7Mc7S8JXZUQDkqBD1aj1y7zaNHAdB53pQmkZx3YytQ7GHJXlGl0qcluu6MjxPwV&#10;LAO2xeUuAIz69/B8X8zPFdi9JazYTLeYrPdIWNlmiplylpd5kcOraQToSgIFmxPmk9AUcQcBuFpm&#10;YgCnb5sF/g7MVIMdYAXcqyNfmz5Hbzld8mCUVZsSEzYfJtkC+RU7/UlvGvUQlBAwh/ZQym9FoCzv&#10;YYnfzEhB7WraslOw+ZK/7zqmBT4mrPjYiPHYC5OeUVNJa781KGi7XjQcPpxVwGrAxvb5p03wMs+R&#10;b5FGSCSscEveGyBTbKSLJBPbOrIyapEy7UaxNO8v4PW3bUZT31d9FUgq6RzNPc3HLGTY3/JXQWxF&#10;HKmRtkAtrgNzCl+8RvlCGIUFGQ+l03f9fl1olJnzmOD1utgNdJlQmsBqgh8jxJBaMprpKAzQnjg9&#10;IKyeCqNe41vyXRj1hsL2md4VhnhbnUZRBYi/E98h8L7Xb8mrIPA/HwcwvBcOk0zALjTKrGjQe4fE&#10;jEpbUuzolfL5er4X5Qqk8f60MuYgA5TvSPKQQb6cnxcr1kgyxxwFvC4YNeUrdm/kuhwpcx3M5hDY&#10;dIGLnIb5w7Sa7satmJKZshCvUbuCsEAlVYBFUFvIIwMpTzVwPwPtclpLptjwxa+49/n/OXu75Uiv&#10;JElSZqW23/91W2RkdjVCAU1L/wIgp8+Fp7m5mfmJXxAki8XDbDVA0hdCHgYj1SnVFo2kLdUjqZfK&#10;u50V3RaNCfAAwyWzmEOLC4yGo9ilMltPAiMfF4AR2MwjI1MGWdsjZc7I9tSjMaEL0KbvGrzN+Jch&#10;ab2b/6jtv//7v/mnbeBzYewwkv4rlK6A9/goeHLQeO2WAuA5AKcuTfmd8foz7xN0c0YobQnJ5R22&#10;urH/ZuBrwfuBUAsBGKX42JWhh7fCcLSwnVOLgEPLg1XvCA2tyiPOotGKhuMohgR5R6zgZXIKTgy2&#10;Rfa63P/5Pzx8XjJdXgNxz4n82WLrRisMQGz9aGlLCYrhPa+I788y9wTDv7k/BUb7qTwWvfCOUpoj&#10;KXb0Fn59FcNwXMNq0qiSVsXVHS1eQffpOUcJabhTcHa9apyKqT46SMUoBdTFtO1SnEVlU107fXph&#10;OGg4ewHvaUUAIFaZ+sRLuvGV+D62huwIC3OZxUezLXqVVFYz6mEWlQbgQabrm/jrT0auKJnxsdB6&#10;GJ2odZm7DC5ILultTVZGRemR2ccCr9cRmISMAjSHQSYJIO3IltkXDhkup94BO+eEo+EsaRupaytp&#10;J/AV8X5oXcDtkCa3F6CX6shngBaxWPEr8fG3fcthpL0cWux5adHwLarM1uupoXK8DFP/giExI7C1&#10;Xbbw/2kroMMAjDoDjA9pGchOvKAKCCu2FXOP9/w+ucV2726MPjJZwHBjszT9CeyV0Gj8R3uCY98t&#10;aLxwYvMlfzLudI0lG1ubXvHHWEh56sdML0Y9go/iorrD0+gIuwlUk/VGChTv6rD60gSnEuLxk/O0&#10;OD0uWvgVH8GOxOiPRmaVK5A/00IAYV3LiJdBQxQHUhBmtEr4rpFySaOwJDtgR2LqJizGy5RjiOBZ&#10;z4ral/N9zJE/+ZBPpgRGBKSx5UtMgaPwydlpOSUvQOnX4FrYAukuk09IrVO8a1+8u7rtIdGbA//0&#10;Nlp7FzhRtV3sqXTFWXS2mAPp4dnw+Bvad/fXn9/a+2dXKnMZr4EnsosZBM8aBdYEjMDbroyprQBs&#10;G0ggzxYDqb3NApCe7AK9jADeZAXnbmtR33tsvZvwvfbPn0xp1G9+OOAKW7EpMBxWC6xmglWut5H2&#10;rehpES/5kUnw0WKCo5QLEKgpfBnIvICUJ+EfNatfTOBPsckMf67WiwyBGkFvrbX4JoxRj1eGusBW&#10;DTjx7vJ6KbVLKkuwpDICi93w/aSo0auGKjjJZ3XrfvEejZfZ8CN4th/F5nQf26d3+cUo1xtm18qe&#10;q1PuLl0xp91dYZ5/ZP1WUGxA5fMCbUkZaNQW7d5HjPhkptFV2lPZqIT9/gHXPm/SlQpJQ5rG7GjA&#10;5z607X2GmPbkDW/XL7Lyuw+Akxfsq8aW5TP++bXt5fs+jQXf9D9857LDw0oBdgB2q+2SKHnWrPAc&#10;xAswLumI+gxsJHDpkkYtA17yrLaNVFzs4Y0tjWkCQVVNNXAu48tm7FZzWqSrXfGATnYZLVRcMHnj&#10;IcNpIgtBs6eoj4K2JIPpnBwfO1PEjH4JVIASmR+/jTrYdUtqj0nQakZtd4sWqm3eBSd2R+Cn8ReG&#10;kacQWq/kFp4rRh83SipWE+4apJX8ETwFXiCxAqrnycMwihd0YUd5AV0b5V44S1GHWaOa/WLp7aHs&#10;XOlEtSLQxRaI8Uaip+VkFMSghLEGapM1WuZE2T69WuTBCdSfuvkr1vWs2NeyaS1CwDO//1RNF/w5&#10;2iNxhUkDl2nbOnmqJz47oHA0CX4C6td1mDU2MtlWXE0j4KH56DYHBj2VN+eGrAa8UYsdwXhSrp2R&#10;bRf7pW3EfdDrBXBkqJzy4cHv+RdgKpkGUM4CZN1txcd+ZFnkj7hdH8FuAefdqPITN2WUpenmgLMH&#10;VBayRjHKPfxbkvDoPeLqgmTaawGczUwAIJbp1rf8r+JUCoxrx4ZIniktJyNAmZX3+eaAE6tEtif7&#10;KtciXgblT4fkHZ22EWkdyJUtTn+AGhKOuHYFyLIvTtz0F6Axe4CQMHYzI2sBYfRZJN37lnzJijpX&#10;Wv0Zmbk1gcllnu21AL92BH7JgD2FFGtgV0LmKCZlIy20R2MbefQby4ijMpAgHuYt/PM3wtT8Uk2j&#10;ouGxE/X1nyQxSKcL/IyBbQvVXMtU5ie9T7f1HfZXII0/tKzG7oowAHF7A5Jn+lTG+AoWaw5TmSog&#10;vBqVpp1qixgj2Id8WkeQeQFheVpX03p+b9Gs5RX3PnqBu3Sf7TPS5etoJtXVJcirpNaqXGbv/BFD&#10;evB2TLAFIzijFTCqLWot6zWtqcbsKQ9AoMbKtISjrEWJ5mV7Pz/pT5s+gYwy8Rl9tHz8ZBlSBYhP&#10;wu/5TQPnhvDEOqV6WgGAqS6/lzEhZgG4Fvvi0lxxpqsEp1mwfGkC7VSBLjBgmXjJQmj3bKYJGuGR&#10;USP9bELCcBytXUxV0xYZq5lpAP/+uDT9+xZ/CjxNS12kJREkb0hJsF8mqylcYBpYca0MxmXyGlh7&#10;gC7rjoiitcZvewTltA6BmsJjDKRtlMulKvfbFYHPFXVz4B2V6VQ+MrBeSZQCKtNtYbZlmlLg94lG&#10;p+7179bviwu/Ahdpd5TgrKD9N4LjcpfV6xFyNLZqeKoT5ErPqGkkIPI9/yoKHBkltq49/HEjZBaw&#10;BwtX/e7+P14wGGS9EGAOAnkrDAJIR72vmHLgyxTIO8JSGzY/fltXOJKnQsYDMor3fcKIO3RblWuB&#10;IZCDjBOAV0YNaK/K237EpC2fEcCoNg3AczIVb1p29DsVR7YifcyuQG/7i2yTVy+uChCnPxvl3/Ov&#10;wtPe++0pVg//BIm7T8BRt0oJgOyF9gbJnvYYQNg0vMsYtdVd1JTs1dIbkhEC76NXfRXwPIRoNJnW&#10;Q84RK5BEA1DZZwSmvcebPt6X6c9/ksSBj0q11zKUKplfHlJZtRukD6w3ozlVeS1rXHxy9Gps1H1i&#10;BDxvRamBh5EUWL/1Xx8nyPSMDn6uk9FFdQvV550pB96XGXwyaT16wYUohgkshlx+R764TsPEvh1/&#10;ylpgFUAub2s1MMYg2y7fNAbgKcQcN0J+z19PXSNBabWIswjUfDRCxiOzlVmvCQrEaFwkGU75BMXu&#10;CKM8gLOj9MuD4xXvlFEtmKNGXHuMWdruFvlnTVY4ANmeo/nYdp+AOdvC8P6EkWQFjDhGUi/V4/S7&#10;e/2ZPuxUeyGSaxcvg2b14ROlxftTOYY/awlYOLT+q/AADozfFRjB2cUKIgPw4f8BeC3++/jTRY5A&#10;tnsMT6uMUUAZApRVQTmBr9D3HyY7Sh+5APmRqecOjRTQMpKEecY22nxybNWj2WMyr+8uRfAMV6k3&#10;jAzG/xmYozX6EKz7FkLplayn3QQFT+ZYjqyHDK+ShD3wtCcEZnPUy/ykdEr9KHCFI6rPQMpAIQFG&#10;XeajbO+GK/HHmyimPqNOzl5gsfnZBVQzAR4eoODjp5eRVwUY6BtDi9Nq5IKudICuQ9qe0Wm9P0qB&#10;t9II7vC4fEcJCAEwbaMMLTzHlspRgx29NdcToNFiODhQ1LqWVOkU7LFdWXbDkQlWExYoOMZaACHb&#10;fsRp3KirRVpWo2CjmHaWB/e0P6+qEp4D3loLIFml9afWC6ghytf6Ff0+z4QubOBp0eOD/PL/Hbhp&#10;CGhVAthr4JLqi6oFaJd51sJ9f3pJZW00xKVVlWnaogCLnxpAlo39858kMd0ZKaqLyyOoKqAGGLUb&#10;IC8oU2B9RsmcqbGkHZ6HJ7kXMEEGHJA3KizoSgDP8mC3CKpqrGeL7SFJViwws2oso1xHv+t+WfqU&#10;xZBseFts3/RXQSzZisTlLOiSS4b1plkQ7g64xIyc9vZdTeELjp4Wi7VY9fCcyL5BYAxRtq36M1X2&#10;DvtT8gJ0bY4J8BsVTr8h4qcGJj3Ak5H2YBO2IvjYHj7NZkYqpo1RtuICIZFROZCexTG9KMVq/Da9&#10;/nT0kTmZr33fq9XnNXYrAsRVwIpVPkPgObqyn6W6ClSmpaqmt32ZR5AX/r35r5+dhlhNWOaJ1Zjz&#10;U9XFXg/tumz1lp9yvWB4K6/yOU21VN2VUR4yRgC/SmVpmmZfATilD8QoXe5CwIVlEgOYwqc31kCm&#10;nJgnWIEJ7rKiD+j9mKaxUa2gpQiWUQ8T79S6aTGKCWxaOCOOreCpSWyCAmpGeN/8Jajxad/wolLC&#10;PHGypsuIdVH3wnurMzoJu7SR9g1h1JvEQKYceCvAqA0Rq3eaRlIvyUUBwkWVc5gnr3dlHxmvwchr&#10;dCuMkgDIc86L2xYsHu3rxWLIisOMxAJC9CaQqT0guy4XLVkgQL5pQE2LAquPZBHYEUBM9QKCLtkK&#10;GdqfBKtcjTxVYA6Cju8cpjDdQUwrUJxXsK3hhnzERa1LnJ5WLL8Vfk9KL99t4xdsTlgLmTBrTyB/&#10;Rs92E5ja6g2XCSNplcfFCb8lr1utpgTB6/9uO+pt/7N4bckiZbaWo4bKydiUDyHkjsBO4R0lbiST&#10;a0E41wIDqZHoObUB+Wp84HW591kmjJHhx2Q0jFQ+BRrTPEMQcFp0gMmnflxnjnVDEO/xJjCrEXcN&#10;Q9DEJHBUhRcnEJzqOq/ByGSMfCyP8rRoYKyOYgAGAjhM3aLMkdUtaGhVHr2txv9B3b1r39inxsvw&#10;eeF6KFcQBoRJ3lbs1EVbvUYX2PxkB2j5GIgysddQ/BF3yaIEm68mgeFlbotm2zQLTIMx0FGuwE61&#10;OAIDxBtbjlOrRka+apDGZvcvXCSRCbZFua/4CpK5qwv4pdo0oOCX2q0MPJXYXUSsx2vrzeLjonIi&#10;n6tJ0A7gYXr6j5eYmUsx5AG2yBrFGL4JO4pf2RHYepMei0ZuC0+t/eg9W9KYybTwVYodbc3+FBe1&#10;d17Z8XaBo1k+DNBeyGHgG3mTvDxvjFbfCOW6XhHzEUbm8YZOw4IqSjAa6hMrkxerFJ/p3oGRysg1&#10;Li72uWWZAgPddtPWIk/lwPvGc91WRghgAq2QXLGMW6iCIzit4Ye03b1FpQ8gdvra909/GWOySuv5&#10;AG7s8xoy1GSC2gSC7uMuyFYXouYkZCznLPqoPyStOS5t4wLz/6/q827Hzl4O76jqm/j66z1wevHH&#10;6crYSNtjwb6M7cm0RcYJHyWtW9DsOvUxAM/a/f5RaW0RLfrNpF3lEycIGLJKR23ZfHGjvFj2wKPh&#10;5gk2xF3oAa9f2ziOxY6prQksmQyXOKAMl6dpi2DO1xDKZNptf6lZnhoXxZ82noQdeVtrGgGyZU7b&#10;6Ok1n8pBhiCxTO0CRqt0JNPo2E9b2nn7esPCAcdI2ykEsJb4SBlb6k/go5F18h/3Ni0WsfmB1h3G&#10;WKaFwLRFslaZUZBlKjPqVL2SH2WEnPe5YneV1joY9Qg4tLx8MbRtCRhyWslTy4Q3/CnoJolXCU6Q&#10;V6WyFScQ8CgA3pMacLpGR8uAtz3JxQre2X99WtUb+/SafJYakqXtgUYFMnJafROvF1EmUKu31WUC&#10;0vC8yW99JhsFX4hM9Sc+Y8DwVpQg2GvsiDeqFoCHFrBpi8nh8Og8YiqabrL5HzF6eOsBT9KEnyzt&#10;PYv633TJI+PCK26RD7a2dTBL4uXAULEIwLvXlim74Gk5G7JiBTJPjQz2Y9m2aVtiVgb2tgKwZzUZ&#10;ARwE61rlwSjRR4YLYeSzAVgyy/8MuMjt3tac7iPZCBD+Nxt7IIjX6EOIWVkXWAtKNB54gLJv7s9T&#10;XWYCgZU3FUB73tIYaacKEmv/paInJ5dtekctEhzN7kLQKQRQfiSyw6cJKLZVnx2wixavS9kJ3JCw&#10;mlWejTsCM7UqO+JiA+prD2DKkVzQUsAelLUnCr6pIxnJFcO3Cx58mMTwHDWReq1OGwk+kozgfT+D&#10;u0DbdeU9+X2NJwB4WkrrlhiBpFOwG2m7g7LacmJMoHINpvvNZqA/GsyplvP1nyTRDNthgTsE1vyC&#10;xPFHnKtrpezphiEnHstHRsEqYRK7qPvQgq3KMmoxjdq32OE3XHHhghIE2QMJeOySGMW2Vp/5DUHG&#10;6HnSICg88JEkBIE1kBLe1wXmHGMhN780gNipWDHYp5SaBsDZtDV+3AWZHi/tO+NV1Pf+iSnnMHqb&#10;Euvxmf/uvh4pLcouT2ua4Jls7NbVmNaUVoaKTKVVHmUtDNdQ2RSBuIo+3FQg35YA0+dRLI9SMa3A&#10;iia+cJgO+s1Z3EZI+a1NA74zaU+4z8nTK6Mdi0bbRoAd9RZK3McBBjEtejemMaHkWsNrAR3FVshV&#10;ilnBP24Co5Gh+v5EL1kVKAafLfAdps/DVNJksAkCq89MvCT38ZBwlhqFC8DvOR5bGPQY2xuA5FFz&#10;vnK/NSec7Z28MQBIjnegJU3yY00mqCUBfQee00OwbYqYLUx1VSF57MkC2NXDIDaNujixgJEHoyAe&#10;UAKYKdXLiCXFbgEHsgM6BtL6kOVLo+UaaACQnWQwJbioikaMRv26DmlIFaUCblWO9vM8t+LwistB&#10;Zo4rxGocsc7jRrDTqky8LqYxKQXwq1EGw9v+KGnhff5P2j75aDjlCI6+ZJRgH4tk3tpX3N9/M4K0&#10;nwJ1MdVlW83FFLxv3UYlAM5eGGXwys6WE7JR4lPNP+RZwdQt1fQw4vb2PpRHUBojH2/2NE+ASyMj&#10;wOYc8bNN7/XKQQkjKdb7S80LCKNfbOB7/iq04mJfK99HBgiwGiUuYWUqV8znNyWgBDAyn395XX6O&#10;ShBQOeYE9kPkHQqvDewKZaYdwY4QsOK8Q9JzDbA1UuBPQI2+hf7zn9c/TltL2xHgev3aJrVVkvpx&#10;DXwHVxjxHnhap4FIjJImWFdWrMqVlemonKcdBo0yKkZr12jLgjTpYTqrNH/3ihGvjNanm6mHKWA1&#10;tigPj2bTxNQ9myN+hsAvufhpXyYloJMAZrEC3oLyVO6ZIAC5o4+ap7hMgBhNQL1R5sMAODsSV50W&#10;ElBA+xQczSp39MvelXUTQJYjqFXwrBsS1oU4eyBNwMwE61LTUoA4b4LsZ3RaZJtAy0FjBTDlLUSF&#10;AXgUrFGldflyGHVMs0aushHkpilepYyaVS4TXxrAgx3QHVTyGLMzpU0MDy4woznJ5BWHBdk3RMxI&#10;TUqZZyx6f6igdMumqbdyeX76cgAbviv2Aa7G7SkFu2jFT6xya5qSBbUKtgVzuGGXlNlrwNBWCQFT&#10;z2paGRPUUElOrPdp59n2CRckU0krc0CtXtuu0VRA7UphxJBarLSktRcSsSNzCgmYhgZGvSNxu8xh&#10;5FQgVgPGwnaesbyM9qiB0X5Gtj/9mtQu7VS3UB0tMCqBrdU7MHK6oydO0/YA4qYaba3KqAIEAEYe&#10;3ydiRyaEGWV5Z/z57J8WGeLCTwItxzSAsjf3Vc67BSUMM+px4dUD3wim+0S+51fzte+tDy8of0mx&#10;oyNwnWSrf/LCF/KLsRWAMgMfw5vmPbKiFPwkO65iAeEexTLHWPtR88r6/quslBv7vF4MIIzFKKpv&#10;GENo1bSFNrKNmxMp0Pi0MC0T/EzY6RGbLIlMpfWMaH04m58+4DTNRoE7pH3437YxdiuACH/AyNBK&#10;2m5l9DzlZAcgWyOBvULwbVfmuqMpxI2bFj72kvneOJru02oFru5utJxyfgqRJ1Nxsl627tzeAOJw&#10;f8VgQmnm0AKoHATUjG0UwDcFe7Ss8hX0/brHIwZbBV/+4XM14uZevpw0Mtvi2jbLAWhU7panBgZl&#10;YgUyR1xLoK6SZZZ/ChQXomBbMaufJIzhC8Ar9iEcAS1HGVUgWS05BiC5d9a7CWAEMScnPaCzercw&#10;2r2LFRurTFwN6LIF79up1QEEi2kzmuMu8U6RcQhv5AcKZj9ZTE9C6+R36qjARixy9XvnX99+8lqY&#10;YlFD9UNkiFVBYtpiJam42hv5Oyg8WXeAYep3Tk8LjKvV03LAkGz38Dsbf8uQukr1K2tqgoJnRfa7&#10;AMvrEt/HBDr5DXQjNfCcwvgo1BwBJMlUNI5cBIb0uQKf7T4VWDTqzVgODMccovhlgxbAMb+ntAsA&#10;tAd2+zvv9TyYYAikgBrAXoIuVyMIvOWvogCQRXBalZEv5/chYXnwT0dlGw2g/U56XQavDADemiBL&#10;rnY54uVgROVZ0kvLMUrwrOUzMiENIeBzjaYZzd/L+KhUMn0CM0sGoHke7nOU7kIpoHqQqfwmXn8q&#10;M9apjJrF69J40hT79jMQGRpwybZF0XJqdVW1N12Q6wC8K2t1Mqfx6quCTQCvF+yBLyQmsaPSFiDO&#10;uwmQHTQlqG8EWGYxIxftOrGyaoJj33A0ydxOiz7SVgvYlqq42gqAR83L8P2NBzAHAe9nsEwhCwxZ&#10;RjHVwwgN2LrK8IagjAd8pXyTKCUDfXXI6M3V1+9mFhu53p2Wo/Lrn7apyOyNiVAtb2tNWQvo+BTT&#10;Iuu6tjDKTNhFMSo/jtQUZRup5ZC2jL5jXz//PB9zNgRcG/joJWrTFJ+KAOYt/CP2657Mtduusiif&#10;TyqMx/ucW23aYmS4ltkQcGlqTqXtHKUtD4ejxl3JTtuuJ8AeufZWu6XAFYOPHYajWADuhubTArq5&#10;raMEWraWlua1aZ5DePTLmGzdfHFKtxxBU4CYulFgefdmV7PKRuXEHFmBCMB7YFbMqJCPYMXg9PLU&#10;TsnLSHYBPwi1pbmal3LvcKbFAopdEnwsmwZ2r8CRlox+QhvBg6kCjWGAD0eG2jHB+suV0K9y8XGd&#10;FmXeAGQyQIdLes8EjdxIgp9Nfmfz17ZeiMIVWCUJKdCcU93SClqMuop1ukqYo1FcDZx18I7gA0+N&#10;13gKvEM3SQDwUferl9dL34VhfKqpYaY+mbpI83Sx+HJ8sZD1qilGCWmF+QqatxAjD1O9H/9plV4z&#10;w6TFSBLlung3Lt8deIzhzURMaw3UplwA7hCL2FO+AA1AZQxKyUACmCxiWsG2ZWq0/i54Wb6fvJRP&#10;I8wJR6zeynRPF3BKG0DWNLBRiVVmDMCHTfAN85EsbXedhL2SIVROseqrRRmePbCCxQqoAkcsSvNe&#10;+/WuAyOzJgDofUW8j8zKoNODGdkCwgkAkMeyU/EK1nJ4xbtFvMwGwnMM2SgwPEqBo5jnlqO0VWYl&#10;wRCB2JGxVE8uWrBVgIvWhGRFpQd41OSCzNUoxpw0gtojo01Qvhp4R+cbuIQFLrXGm2CIldHX/wEA&#10;fRddG/iMastdPaTtki7TCO/Iit5poFaBrnYJnqQuauBYMga6QAygBLGjreYvAybKNCsaAaPVLzYB&#10;mWR606j+hF4e5cdTFADBWhxtVUBd8uBNAHeU2WahBVsDtrsFXBsw5LRFfZy2wmnVkBPFFEbSqt4V&#10;/SCPhHdU7L8Erdgt4ZN5Wlak/Lhu9Sg9T5eyFatZXkwCgOq6Bcufy7i3+ryAehPMdJ28z/ZqVKYB&#10;nIMYhtoNtRdyBM+lKuVPSK0rzmpJ7HnTRwqy064LvQfe44rv7g8p8vOeEvBR/2X7+Y/uoIQ7wFDX&#10;Yaty8VMDw88bNYKiAGFktcTyWPjNhF/bAG5XaYXh+KuLeO2bufdRI4MLGbXWKSRH7HQ1y4A9JmxO&#10;PGCjDLfG0yrbHKcymwbmCfHo6rk94SY4TdMKM6vyexPDqezCjgCMwFirrcoSUu591qhy6+aIDUkT&#10;efjTdmeAx4TskGUC4pcErxd8ZDHKPorVUE0rX8Z2MYxbtuqFOWnd5yQY+9L//feb5Km8lJtfzpIu&#10;1YKeFR6Y9AdrSUbLG4YW4FnjN/fXnwhWn6uLnalt5Mn/yKNJlj3QRgAkykK66PIrSBnA0i6ARxK8&#10;soNpZX6qhZTZ9XappLuotAXa5pJXuS7wkskyKqhFULIgRq9KyZhAORvbBZB5CgnAg3dau+RiBF3V&#10;nKpptcg6z69QZQjSA0jwUwPWu9On2Olz73GtcTEyvDAmUPcYwtRDCyj56/9uu95vB/yJwE1/Ak9N&#10;drfWmlB+00ArYH6PVVmywBxGtpuQco0KGP2i7EqAlS1vghXN2XWUP+Vs+GLSfjolIzAW4AU2QZka&#10;694BxlOaUxI6jmhX88TkoKEysv70mdGr5pnTogVgTuGBdi2z+cuT4KiotjtKgKsTmTiABpwyfsFJ&#10;3pH2ZcK6EACO7LQIOBnPND6AoAMJppIgSNZIsBY1LWUkPgmSVE+BynQdi8lULUw98nxBJfgIEGM8&#10;o++M18iEGJXu2lrCU9lIPW0ArN6/XAYndrStGC/g+bjkn/rDnBVnelrvJqlxt8DYAvyrN1ox1RN/&#10;kmkRoOeBcPitjCM+SjVVAKcrmV/LiNiTQPsTr7JAlVbJKkC80zCj9i4AdxB7yqHN2BPllMqzUU1W&#10;GnrOd+TXb8tMY7B4YgLIGCUWwCCgstdkZbqyaMy7LWQHF7hqOC3JYFsF5lu1xyRQ//Z9vfQyKBuV&#10;0OjkGF6m3rWvEdkZ7RTvyWnXE2QUrBFsywhQLUSmdoF6GGOtppXZ65jRkS0WjyHf3dfbwFdq9YUA&#10;eJNQmQoSw5CTUrwhO0W27UfvU1P474DkAsGeLF5JgfgsSonx4GUcmcCTUGzJiHuu1gjmKCv/CQw8&#10;PMbduxowx43Jjn1bxB9l3Q1BenHMAVnSf0xuuvaPysgFYNvstDxeWvlqQGU1fTcBMOX4Cgq0q4Gh&#10;pWapBYQReJTBB96qVxuJsrQDHFW1lGCI7ZKuthqoEfzXr22widxx1teqLAVevbwyGZ64pjC+/8qB&#10;4aDhAOJLDryFr6IGPaOmkqsBM7UWmz1mgfYYxWdF0wW/x65SfBZJuuiXdeta/Mxvi8/A7wKme/8u&#10;APDwkgGOrEy8TDdBXAXsOVG1AmvhCxg1JXDfMLQqAauBbKTAaW/Cp76Nx2hbeMnwHo3gXRTG6Mno&#10;qJox5gm+Nr1XkJagZIA5gTTwT9Jpq9V8tKihetQYuBWetgSwLdXnHDt4a2LIsDl6wYx4uSUFR7xG&#10;ZYex1VUts0V6aWNahLi3zcfwsyJjYhhjG9luTRzoJjK02QOJAUff6KNRsoqYTGOp8Dxqz5v+M1JT&#10;eACLh9/Z/JckaZsaIqOs75ZWlwxAU1vIAeY8yZhdB/mxXXGBAC/clJZnQ9KLWc1MBuitUpqPdB+v&#10;etO+n+a/fghKImuLadUS0qSE8VaJAUzJXFfGBWKjqJ3Dmw8pL7Bi8RnQ28jL0O6tbNMswE5LPbuM&#10;3VqIFltxTJrSAGkAvbgofzp6EQPEKmE44eyrkYRJmQxG3k9LrhXnEtQWG8C1B778Nh6g4JC05EgK&#10;XBqZ/sno7ZII1Fh/Mq4+zQHvpK+0RvR6qeGmvwDEH6fkdBCIFfM+4e0NAy/jRirHtIBe2pO2Xi1W&#10;ZbnYhdeNWVIKFItdtNvTHJLMRj4WP7OmlcPoGFukshCBUZFPb4ygNgsAssvYwnjMP1toPzLy1s0H&#10;pxcY7rMNPmLvgFIZrderNbDMp11GwU85zzSUnq4k+OvXtucyPEvS9mzibxqOwRUGLGbkbvmt7nK6&#10;excbReUm1MTxgRatvatm3GnYkNpfgMqPsa0obcVOYZKdLQkO/2xLMK1M16U/bXwgowyxnUaFHIAS&#10;F6R89U18kS16AhQmMAqsLFLl80tHMdNc4mUKL833s5kpMwI86sEZiaLdXdvGC3B5bMv5yYJ4E36S&#10;oUkpoP4i3sxfsAlGibceI6PuwEglIBLgOUZb7bkiV8z0CHYqZgXgKYOXbFQLEP9jGjJz3LIb12va&#10;K/R9GuWFjgTQFnhGyiD78RCjZfVhF+2Kf4Oxdw30pQmoHD5uAgSJA26h9XBnD+1egIRalaYla4X8&#10;0a+XEa4VNF1g8u4yOT7xiULgQ1bvlLonb8BYWmStEHx8QjSayTrOeuFtlVUJNLOp68xRpuAt/CqK&#10;aZQpKOEAV0uCuVjGRkw9jsALaF0kaNpeGdplID3PLfBLGk71Sfv2ff3TP/hiddUKao01rZADNs3R&#10;2mFo3QIWaFljFsme0g0sB8ApTY0Vu2dJsZbwO+PHnGMv8zv+9WdRiZ+32qVHT8KZ2lILx1K7epUr&#10;O+EaqWmeOY30ZrF1RaMD9FIDCMB8kAWHP/bTKj4kLXfoGk/NMuCUJ0fZihNk0V5IlgRZBClpFR/B&#10;xxblT+IWIQgHnmk7AnuQAahtEVA5jKhGvYk/5ZlfSJbVuGUZsGQV4CmK9nwdmfDkYQwsIaDlz9Xf&#10;SHH16/+3zX4fgLnpCpVvisAFCWzhz4FH44r+9820PE7JMosiwREAEiVHTAVnUXYqrYJk78BXFJ89&#10;KgeGsyDXGdm2QgutTOJuiIDRL8kalWmnZimnEUoOTx31fHeggVxlWOAua8xa3AsjKfBZsuJitdvB&#10;6DlGbcUoH3gLv4pGqltqTciYIJmMgly2kYqr8J4TjmAPGgXJZL7M39OVhdPwYok3ii20vlKAXGBH&#10;y6xxcZosMvsQ1MMkFmzVjnLJNcKXoFjlXiY9AI0ygRi+TyV23zkrAD8vANMxmQpDFTjVCzZwR2A/&#10;LwBlVDBHPaAXwpFtW97arwfFCN7X1ASn1N1C602sKjF6tIgTqPEC2QHEuhS9GqdUPnGM1mImZDfU&#10;slu0w+xlygR0crlai1NWA0zwgTul+i9AMgWrcdSV5K0+tP/9v/83U07fIdrRcNjCyIqe0U7F3hAM&#10;wCJpS+VkBCt4018vk3g1BTqiLlNC6z5Od4UWZD5kRntP802Dfz8Zr2dDUDgjp4INgSGZ6tICAYTY&#10;NlJGLAdM3ceuLE1eZOKX7fsziNE3A6MsTk3ODkDMYcqI48XKLIFRCWGnep1uNYRASCvAs7EH03pe&#10;t3k/gV4PEq+1zEiUuqjg7z1/nsMVqFGWC0uaFpWDbAW6XrL31x730XuMhf/RD3UC9TIHcHqMtvBe&#10;mBbgSZzG+KYKaBE4EsDQWg3cVuWGwLhCi62yRpGuUG+4OD2AR7dtsQKrOcia8k7Y1oS1gM8uFula&#10;Y4ELWicwx3vKIO70+fIOCBztlcAa05i5/ApIUEkVxwD8FOy3sUtLsC0cC2enjdoSSKZGr1NDDOcO&#10;tLkCS4qpAp5An8MAPGkcmF5Q2zf9VQoPMABbDTmjpoDX+jnLiMs5LtdjhXckNqxnQFKxUYvXQsif&#10;X9vema+CQpu4GjCCdk8WyG4gdj1Yzam0PN3Ubmbs2eKLtN4WqbciUOMUTI5VAS3HqUB+9WGBgmJr&#10;ZZYH+75RQ/5OT1vOAd5qcxRY5YnlbCDtyn7BH5Uuta43pucfoOBf5iBbZYFL7saPGFd6gdeIVEDl&#10;kADvyPox85BH+fL//alWz15WNALAvKSfxGeFbTfcHEYmABSs2GkCRx9rmr2PduompzTH0Qqe+b9M&#10;SysH4PGLCdwixB1/XNkqAO9q2t5yBu4UDKnFipiNhZy9tlk26iOpoDTXUWFK3hB4joLFiD0r/oh1&#10;ITYHcGRPJgGWj9NNU5Py6OMBxFI9YhdlAXiWjwk4NcEPSy8oJDIFLqIFRDqydSSz1SkuyJ+M5Sij&#10;DWyUfOtoT+AR265m33uJNxCS1R6eB97/YAAHwBQxoO95GUjOweqpe9CsLCMksvfwVZ5Yhms4NRNM&#10;wopf5u+nZTWQtIqPvhZA/j40XXm3XVf862n69dc2lD1R4A5L96noQbGFY6ZYiyHi5VEm8IGkiUfv&#10;LkNsmW5mOUfM/ywUxiiqmNoNAeKmJSPzZE/zPflLQMOVrGR22/eGv34LMnDv34oNecqcLn9CEHBK&#10;C3wkvS2jDVHJnfMqWw2jZ+BH2QmhNedpT/kRpAe4COBBD+h6Yt5LAKMEtelVqvE9AMORyVvy8pFH&#10;j+ad8XUfpzErBheyyWKff40wKU2wjdRCa6a8yq3mrItpgjAyt/McAozlexXMWdleTMxUPcqusRvF&#10;1UYAz8mk/XgQx4P7OpK3etUuXMu0exry9WubA6ijMO5Zu0GAXHFRjQQKktUCxMjwngOpQE3KE47r&#10;OToMGlx+1YpPCO3yYXNoN1C8zDNNZnMKkcweeN4BpWJrW2jXJV5N+CkrZEF6wPOgJMePQS5kkJxl&#10;wPAxBzjCcjRPZgWtAIi5yTO5KSOxYpUbKMMUMs1axGeFSqpRgL4XHB19bdOPd0CmgJogYAgjT5kL&#10;VoyswNUcEotK+LWLGT3Jk5axnJiUhQioiQOJl+n1hYwH+PkFbJQ45mV4C2Akq90QQXsPQJyskfrN&#10;aQRwSj2nkWKmz3BIZYDeTsmyoJFUX6DgVJVZFvAEbuaOCnEFVQAfKDkxzJPcqXYeGj9KPT5MeL3Z&#10;3wu/no1Io2iZHvJsqQ2kD/RA0CyulUSv5VSmCloheMu/vvR8ix6Brq08CT4Pr8R5N4JLcztRMtTz&#10;8+ttfRWikFmP3pC8iBFUF4C3RZZSfKrJq8EOaYjiApXZ8ii4qo9Fy4ZoTI9gzz5p8cfeQ14eUh5S&#10;kB1gbCPAOYqXhClw+TCC8ILXPd7P0lPANRghNpzKsQUw5by5L75YXa/c92HMn9S865JXYHWaWHDC&#10;bdELCqGNDCR+ymCSiWPgHVkJSWCgFfKAj1PItesiWXITWrc5H/G/V2Zn3Z54gYFUji+uPJYE2hEA&#10;qPDPwJd/Xhpx+kabGRZQkWGxzRuT7AnQHFltmTJW78M3AEBMZhaw5Hv4Koxikgmofp8I9II9XZXW&#10;hJha8+MXtDTg1O+uEiAXb4J4p2DOeezKvm99L38Cv35tQ9WAxINllkewlvSCo6RdsTiGqQfvN/zD&#10;IPOcZEj1p8JjXovG7D7duXa6JCGOXAQOyCc4LvmmgIziRhqbnhV8gFe5W9ZYfuIAMo/MLvqe/PlT&#10;TRXgSXHa+I+AXegZbVW5TFdKX5ojxZIyVEHKAgHiRiqp8se4sWCmnnhacfbyHSVQtuKD05PgiUH5&#10;MWczP2rIgbeuGGYDV7B4Lf+3+Kcc9roaAYfPGi2AfHkXvUTv45scKI8yHGBkQl4B9Z3x5XWXI/Qd&#10;GHCWBHjhd4vKJTWuMpwsgJ1pxzRaQ9z7S/UHNpWjTOM+h2a6MRkr1AP8clPQXkHtxzswTeCdNzbc&#10;BVYvSVVGFbjIlsqF93c2eXNcvS69/7J2c/SLtz08I9ZBtlRADWQBeBzppe5xhOzlfyeDEYCr+5K9&#10;VV+/ayFQbC1W7yEVu8IQ9cjUWwthKSNPpCHbPjGWjQrDrzhe8uMUjTKrzwPvVYBv756Z7CrJfDnn&#10;7OrEynYkxhdpRpYAqyf+6y3B9OlVZmD28g9IrJIqWBnMblGwjNgoq/bFMBh5Gj1gD7x2wTPEqGRH&#10;3FTAlFiwVRKcq2mCnX40ZtlppMC9bQl4ga27rhAET0sMgCfNN6FRGk+sbS7aZJDhdalZS9P0gA7X&#10;QMyRSQzDaFswZEygKAW0ygRVpmCrwNU8CbQejHoLN9O2j+pTgx2Sar7VVu8r9/vygvYqsGYBcHwG&#10;xO+APysgzSnWQGUf0yBxWQXg7E0BHvdav7n7pzmGlJkoPpBmY5l6fIZ7nslJX+Z/kNJsbSYoGqAs&#10;gWu0G61YnAwgkz2ghimvjZqAsa5o0TPTF9UVyAg54Y6MZcrZkCd+CmCemRoVP2uxe/NCdkXhKQEK&#10;BOAeY7GA1WSJX+VOlzfBqjEG0GFEwh5DEGzaT9icM9VLJZZRQJkkGKBSbG1KWw7A0zQAjzKxuGmt&#10;TPUpMGd5cO3ZUkt+MgD8GXkBa6NA14PRvkrJTQibUE4Awcmhlcy7YI3y6DmHh2ma/S18FRksMYKU&#10;pqWMl3GaBtKoZI4+tmf0URNpshZqAMG5W3eIB3hKA5iwTPgd//XOxMjXtFWAbL8Ji/oYiFGBIHEA&#10;/qMRgedM0Xe+Ja/H0ok8INcBPKhOo4+rT+DHlmt85CEJp65gsaM0AKa2eQPxaDpMn2dzxGgizbHq&#10;BdtaCT+Zy6CpfdneJ0YjLXQhaeA9vJcU0K6ldklwCRtbPiCj+Y3iNZpjLdbL8H4QqNQIPgm0GxJu&#10;o0BZ5Oa01yl7AelpNxPeWwHUNxXIm09VUy3WUQJ4jnurTg/P/7gtF8pX895y7rkb39lfhcuLdJVw&#10;7C51apT6dbUCoN5keTBia4Is6mtX4IoEXPjIHPkqMELvS6bs4w29SZm7DlI+ozlkwlvV05pDC+Co&#10;fPm/P1+AxAI1irNkhNEiQ13NK/cdCHn49AqOsSlAwSvofcjhz5NWy0iLT7u8FnkF6SHTCAyPTFDy&#10;5oipnJNJaxSVg8D61v7BjV6i78cF8C1BCH8r8ISbIIkSYBWAz1l9GM3BunoUe39JLYtJUFaU4CcS&#10;nsdlQhZj3U51+vq1TWRFrU6Q2pRsb9PX21qjLvUbUqwJ1fhWmNDHWAF1j8kw5rS01pF8u1pBeCOV&#10;RZlMhUlTwgEIMirOEkDQWfvqwb3/FKsE9zzA7JeLgrYAEFvPyNaqZpmfxCZTBVn2epE/geyBlMYW&#10;DiC56W6RT4kmpTK9VE8hAkhk1PhkjkoreZk1IqhdDbg2gevgd0uyQLK2q5en0nJqZbIHVnDIEspR&#10;YAsGWA1ZuxqqAIHTNIH1QqbXAsMBwwvexFdJIzgySY3ZIffAn5GMFSWfI/fqWvyR8bOmjBA04JMp&#10;qd3Pb1Hl65VvCtgocRq8pHHcaJQ1V2IZp5DJwgA06gEITuvo1M3Zkev8/hTv9GBCOo1gfGiASKOq&#10;8IuT/UvgUhJcAfiXRmUZaY0CGEK7X8iR5SPQXhUoYOpjX73hjCTNTLBteDNTCsqJh+HwH4+JEZjG&#10;iNYKgJTv7bdTjcrEipdJIyBHzesS348xDQzT9+T1zPghLROZFgXJtu3laEvhgI9RxrrXuoG5INe+&#10;eFcg2zZZQEGyYhFEmvAXM+9ZZB1fF1tcgBYBOl0JJu+CBK0WoAGoXA058gJHi5/ipgACreavGJyy&#10;WBhJgS6ZohCfNAWF1xoSv8ZNWKw4pqh9v0laUwqoHqaAVpdzAJoYxGDP4bsV0zLVb7sb4bfFaKYg&#10;bzwMj9F8jWv/yByBXmv5gHNOFO0a/SrAUg54NfAcZVQ+F+V3HwRtAScw9uX//gdFgKbZY9TXHgEt&#10;dms5gVwANTIn5MiYroC0ztr/48NeKVipOjCAmmaBWMu5gcYlwSg98e6qyqNRbLtRKhEAeNkQOKXq&#10;0rhtISptlVUjj0bBuTOksp/q3iS8LoxPr7uoAgTrlf+pmsY0oJIEmcDhn4HoPYz2ApEAXYJayJiA&#10;pDknzZCtKwMTksXA00LK72qwso+jyGR7AfH5OliLeK8RLkfm8BqLAqzsiIsCnNG24G3XtYuW38Cf&#10;vOr3wij3wk+jjDKVVL9b+YYxytVoOF1DTJtG8Fb9+bGXHuBBptJa5pv+GqF0qgUNbRsDTB051QLj&#10;saV6JLUY+6woIa1OcUUC+uICN0opYMQRU7fVIgNOA/gpLQ2uf9ScTK/hOnFpAae1JHjSfxOvP5U1&#10;2tacZ9oRt0iw4eAjNs29Z4RdplsZxZuWI1aTAD34uLqPowTxgqZH8LzVLk0MkKdGmmw1xxsun94E&#10;2+oq8R77LkXJtBoo1qhtF6c3hNYpT7VLd7Ujakf7uUAhykqGPwdBzGZGArDvgUEJ89Qr0+tUu4wV&#10;DQ8t3Gi94HhyvMEyhpvzErxPCXyT7IkvAZArLyClF6Amk6kFOJURq9ktLjrTWrzas2yCmOpJI4AE&#10;PCuBkkf/dMGc7WvZHGVHzBae5Cy0nNqPwNdL2YrLeUV8HxKA1N0bdpQmpe6P241aZfbAPlJwWwzM&#10;a0tF04kEZATsUQOjVyBJzrOVbFTrClq9p5LjKL1M+QBOdmWSvhZgMrOLz5YnuS7FMk8jDCN29RFW&#10;WYIWLuApAcHzoEHw178kqQGpM0BMWQIFTwzDSGOawIZsOJhHFVOsxniB1S37Gdhwr3GYcnbqCtPS&#10;2zZaPryr92IK1iuG3wtkIUfB+X7P1cYy8YJLk+8+6pvSrri0ZNrjMeYFODXhPfkq/2hXh8yQre0q&#10;ROCWNgI4GI9+XW6pMsJCzVWCz0+8Str0KbWvEqbz5GXMsSLeFoGaBSl/ErfxCTbcqYxbZBZvQnuf&#10;YGUnhLSjr0UpjhF0AYAY3pMF4MjqUqvKPhSRaTICxDuSIQRypzKQT5CdEZYV0HpMc5Qg4wLeb1hi&#10;smzOClJCIna0YgVNG2UMZI8JZN/LQyJYJn3AdSqtWnKtgJGt9vRZcilY/RqdIt6ELE0DxX60ECJf&#10;WvrNhIzn7bctsqc3cSEyKeX7nl8ZGmVbFbgaXD7gLf96Z4J3pEuBuGkhZLaoacCR9zR8P33KsrdO&#10;8Ny4fNjY2s30bjCucETt4GLE8ZvcapQaMECZfFNHR7YaYpm+47/+UkSMxpHiyFqARp8rBFlcJyNp&#10;NcT7N+1uMYj3wLtI0hAw/zQVTJonO2KVgvKz/yPI7mraMndLJIJ4vdW2K/5Jlh6wsfJew396vFPT&#10;lkm/OdpjfrrDTzmrB3tcZCZGvQIE7QLYUnmZchnyUZnGTNvV67KuePViNEsqlqF24MEFBpZXLENV&#10;s5VHR+tB0IHBWwuAoUbaWpN5nzTytJ61w9i6iMqBWWCbl1bmAAR65a3HldH86loWG0gtXAZNjDhX&#10;AkAnzdc/batHoRNgIrUsgAJIj0yuBFrQCKoxAFy9zPIwnDS4Fjs1ynf/MhrR+2+7IoOxIu7TzvvK&#10;TL5nN3yxe2UOv7HivQMMJyMg7EhxF4MMc8nV+wB1GSKm0uKyluDU/JSJY1wn3zpbqncAJFsl5H/+&#10;8/V7PjwHZu9G20kAaFF3ltzHqN409WFGxOYFy1ifG7U7bYVvAL3luwJlR4bqxvhdCulUUk16vP4I&#10;N8q/HPGHKxqOeqfl13bhmKM3gamHKaAcAAIfrPhspM2oS0axUTAdNVamfmo2QUt1jckOUIyycF17&#10;h9W0lCcHTG0LgFamtAPcXnVqGwZ4H5N3Ks+KYsF7Jb1YBCZsGrx6Bc/bKi4BWQexp8BGMIxIjtmE&#10;HoJGNQqsuQA/8XgZmcAuN1I5WUoTeFswR6UMW7jq3tap1wgDePdiwY7YEDR9q6vf+tr0fcwnBAG1&#10;1bUCBZjKiTGJlo1hZUdvi1KZLdUoa/lOabkhI09TAEyt4hhajq2AmhjQdMmDtfxk3Pu0F7B6+ZTJ&#10;TjKtTHpukphXpFayt8TqTXgnfRUfDppOLy4JhjDS6ApaQFNGi1Wu3kDzvWdLk8lYl9QF79LCaVm6&#10;SjTdfMXwyDiQCMRWR1SPAiqnn2tgptq/hV+BkDHKaF/mv99yytyYBU2YB8LFYlSazMg0yI1lml2g&#10;62i8j1Em9AxIKsgVcErblvQHrEA9tdMUBmNtIfK1aiBVUj2+1mLDs/jU2T7TDNQILjm7ljJrE+CF&#10;7M1mSzUtWaCRlpI/6vdxIcibS0DlYT4TvEyrkZ3vcwMRaK9lL2KNkeX4JjlT9YiLAkNyAiUA4Lc9&#10;GEtPKSMT3PvR6BZjxT0EWk75RCkz9nk3tng0rv6vvwovMWCWrSszC1IGtDQF7EFGm/gAR0d/NLZo&#10;9imAzBvO6MOuXYGuMyp5M9N8JJsaXiwg7EhlK2pX9rzw0euqOrWSE0gAgNwVjo4y7xo/YpUbSFTH&#10;dRnhVymGTPALUGbyMzbjyac9ln+57mNg5IIT2AUEW3Ud/Wk3OeyjqBVAevg6gBGvho86JAwrAGeR&#10;o9WnPOTvbTlPsMYukMyp7bmhV5VcGVh9NSPAgwagS5BYsrq8uJFgSaNKXuUhawF7tMBs7OaAHaEB&#10;Vw1RmeAZYrKuYpHFrGXxisFntC24LcVqWRkj3nvUc/rZ08YD0MNQXaTd5KqaYzwtYg8bHdmKS4CE&#10;cUsJTqn+lLWmaXqY7ABjY2hzRQK625LgYz/T2o+ZTQEK2n5if2/NMWEzxWXWBoytqtyq8vfLpy8H&#10;V99y4C4GCCs2v6pADZXnXJl8sgNyHZkXU8wI0FJBrVMEgHWtQE3Kcwe9kcn2bQNJywF40h/g1O1g&#10;pt7qy/ZmskB2z0iAxoAJtCs+msSAj8cLNNJeCPyG0+7ouGoDxwu/zNlVuyvAWiJj3ML0MG0H/D5a&#10;5cHdM7CCLrPkYlwaq1ieLqcYAXy+qB1I9TAKHImbqnlFfx9H393rnfbxIDCQv93gimSMwNYF4O6g&#10;2PaQ2QGL/SbXWC1BZbEJAGisZ9Fq3qs+/6aqrJsQotjYQk6790kDUEYVvP4PAEQAPbQLbIt7gk0X&#10;Y+GYHDiys0IxZPpXxDtEY3tVbtqOlgczcmrVa+w7/quopHnL//ryUvyM7d2gywTzrUYfo6MuA/DH&#10;krJ4Wr6Un17th9e1Xu+89akxRM0JrPUhVAviXs/lAABAAElEQVTZZMS7Wi/MkuhpjwulfBaj3tY/&#10;H3ufB8nN1GU1OaZFv7vSPwEJhuxG8TJqPt4BsmkWQPi5dC15jwze07ft8/2jgEWArbSmKQA/L/ML&#10;s/a96sG2z5y1L1YJ89Gikhog/6zA6IEPoAe/fX++iGyNMqS6oBAAfMdW+44Opt2jXQYMKLCbxDit&#10;Jk4ZUywjyARFAQ552qdSgSt+EZ87lAP/+mvJv4//6AyOqSe9ABLwPfzz16PJfIfnVd9UwG33YFEm&#10;mUZQFK2yKnquqswQRyo1WvMCcHlJgK1T2pJhJK0pBe/hH0GtoJAAPLiQ9AqcRgZW316AUT7wj7El&#10;PAH2DlNwVfFeKcxIrF5lRgNtfWLVK96QjJA7pfUg4HEZqACmzLWr/Pb9+ZDCFyUmB8bMEgIrbmOg&#10;NGRZACuQN6e09DIfP1CMPt4qr9up2l3Uuu5gzk7BG5IysGKUHQTgKjItkGt55utSs2LxMucOu+us&#10;qC0E4NkLPG+IJm9g94ZVeoeUG77kYiwcmMBOD3ZLVUvGQNcOlLOW/e7yAupXA9bbUtrzJmS00ywo&#10;5WWe1WRlTtXD0MqIT6XlJAZwem93vUICuMSG43onfaUlSwNYjUvNb4uZjoyVwZgdzIF/njNStmIz&#10;rX/+t22rINRNW4+A657XW5cXwshZRn5DxMpyLWC0+tLWguApO7sMsf79Nxewvo7JRancm4iLxaJY&#10;kDISxtg1gksuQWViBVRP9gQxvwDFVaLAVCzW9X5MjgR41iKGjywWILYiUJY4wChNOYLlwXtSlnMA&#10;YhlA4oAjqideAAnYKm8U/MlsV3a9tltRelKeKe0zX1Il9rU4wuKhRQC2RgLWFb+kWOPyz407FZ/8&#10;ogDYPU9XXgRriQd4VfOr6VWe+rXvO/Pj3Y7FLa6jkgBzclrqSNnJsU2pxpxGO4Xc1eCnLHtKNXpN&#10;60qNArkKbyQogXY1YmoX9ia2fO3/omfKQSmg+mvbJpxruCiBdtuU50pMG3UZNf1IIseRfDK9LjWk&#10;XY6oTuOVrfiMWKprla1YcTi917OuPayS2gUAtcl23Qp8QmBadIBiAn0UBj7zN7NdxtJ2tNOunjTP&#10;knpXHy5NkCuetMSCrU0lXV2UZE9LYsDH9x56NVtJM6cr7S6UivWCWaclo/qtRv0//+vP367FyJXg&#10;ARoBnq5qwondFv1uAX9nvP6kXXFpT1ch6QGcQgTUc9SssqhfAHqm1pUZDgP4KEicF+DJBfD7Ya+q&#10;EaXJ5RyA4DCnXXv5aOSp/yZhNYUESgOgfJ7nldz+1PvOJKGLBTa2QHOovgOtTONXSUKtGheBGwVS&#10;GgXfcUS7xvSAtnOfriQopI88DPp4MVVQbOtUxiNzI+C97fXzDkZ9oFYxVaDYdqtp62oqWQX8B/WR&#10;nlymMQET13tCbA957HutthxL7U+7NGZvRaAtC4ylChgFVrYYgZmr9FaNzDmCQrrSCsDbIkbG4Q2h&#10;EVzsUZYsaPpKfJ94Q6zHBYkWUktt3o1yKqNr0575KRdk2YS8B/g8QHrydr2fwFH6oXWjlznG2jRs&#10;BFMZCRyd5J/atRcuaaDkkbnul8z1HvyTSxmX9/6CsxdNdwNwZOJltiUnEt7jdyV84KlBqZeR59v9&#10;9ac3tDZKCZB8yhoh2OmJYpqyUaCNu0U9mqYxRTU6YF2bKe9eMVGlBRL4lJYAQKPxbKzVWyswWWP2&#10;QHsRi6mcXlBDTD4h5fPbmr+w4crYCpNLAJgvD16gi8+vvCs+VpWmhQXoBYXE72hXg20RiE/1DuQk&#10;k9naSGACguf2XCo3Nm+aAzaNUVvEVAVUjwwY0MEF4y7Ij0ub5gJ8hf6dtoLwsdOeOxTlX01i9Hsb&#10;Je8ipzK2BZpz0tybhhbswW5Omu/J13cL/Mc09U67j0qvxMgoleCAMl1iRz/hZ1SXDKDBTruxMeab&#10;s1vifx8xNSr9hoA9Tb2Gmd5QjKxRYgGjwxw+AQmNwk/vjvIq2xHYNvCMWsaorR8zI1U+w58JuwWM&#10;Bc0awby1OJJUZOYEaDsbWA5TMFVLYsFa1Dxl7q2abEUcb1Qhm6zYEThNwJxaQCc9zHOdW85TZOvH&#10;HNduN2TDTUAjOALbpl3giGn3W0UXZIs00hpFFQtMO7WQcgCvX9vUATg8VMeSWxW0khFM4k3PpSCl&#10;YsgjNlPyjIqKDziydZHJVE7GAErPGpsCmGKkgn9KUJ9MSyF6az+GMFWml+op+dg/hmAxx5vsfeTL&#10;BJhgrW2LUdt+TFNgbFUSPYd3jjwkbRjAW9nKCKDrYEmMT/BK/z7HDr05TGUMUXwsSyJ+TmE8hnQf&#10;yGXAyyxmZLKXsSpIBpBXfGoy+HNwdRj5tAMgVQYybhrYlvpUZgmooapfIN6lMB2/NGmLWiCfWIDg&#10;dbnvw9uGsxoEGVGpRwPoeQBzvjP+/Lv78rsoRr3tVkLQG+WWtq9X0vsUtTfvMmmUxSNuZFrXkDfN&#10;2oo0AO8pcxJWdnBLAwjAJDzPvqBqTANzuJsHEiX/7aL/931yJQN0DSy2ruM3PQGCBXqp51bItFuL&#10;XdBIwEZCVrCLvC3TFsEk1ugIvtW7Ilzs2k0wH2VtLsVPL/xHPSSnFQsMp34ULAlWlkVAmg9zxY5i&#10;Aq4ugRbsed5K5uwtaoEa9AAOL18YQL5RWyWr3gFvGhhaBQGntlQOjHWj4n23WyHR+NYCc9plu7UR&#10;wOQWOdLeUslagHhdm6+9KNtIQQmFwHN4CALtW7Ewypg4BjH2PkEfvSZQdyo+ZG1AWU9yexVQYSIR&#10;HyOMU2uf67W44qfaoo+CDUfQ9pP/DEkQ6LuFHEjP84klas/e6tv0+jMeMe1PlmSClWU0FoGX2fBc&#10;rqA1AaCsKuh1zCjQaCXBN2RkGkCBSy7GbhtoCqM9RgCpOEArY4X3lNwDUUB7MlPGkwC2+j4087Xp&#10;fZjyZ/pn+x/fIu7eCxm6zl/w2bHKMgHItu5tSgicC8QHdgtYPdWDDKCYGmip0zQnzZapAPsqTWsE&#10;YMpZl61G+fSMzn1sS0gPE2mUygQfW0gPMgCVkANKEDB1kbJI2hhxtQSMvosc5QUk9uO3gnOlWlze&#10;RADuyBAC8CyGUbmkuBpQvEoYWk4fPDCB8lQP5De8fzbClRdRIZLK0gA4ZYFXFr/AjzpMSoGad96f&#10;QEkEns154r3JmRpbuHcgU5lGKvwq5dGk/LrH+7nNtTLfKr1hPqYZSJQv1oZ7H7eAV9AWgAKmkrQ7&#10;NcQtimMC6rMrbmog0wRupAUg8wEGJBWn2TQEfsogFVMFyZ7gKXDFhjxdMMg4+2qKFTMqGeBjoQpQ&#10;8ivbf/3Xf1F1pcnlBeJpUVoJB7zWzxaSbd/062JqqB1HtIDIgKufF9BFJZOpF85VlDKnYjRlAsLw&#10;CRaUqZGRFnkx5MrSMBV/lK0F/EuI9tLWiGvPGfH8LxPGAjYQYOs0bGyWAPzHmyQAFAJGzPEm1pJX&#10;ti74fUGxG54+xvyP1UAtVq/BHThgj+8fGDQwLlKwMnkEyDwybpHXzlRyBZGtAHRQgtMfoIwEgDX9&#10;uWdG19lmsd2lMEx9BuLXW2DeAxJgP1jGWuYB3L/PpnYEG6WeKkATOOtqF+wdlhe/U+8n9ymD+T0H&#10;gbfqbjwoyVaUsC9ZmoD6XPCcvLUJAAkEiD2KNzC8FmVYAuC9P7xbBCnTAySpnUhdVcCekjHC2xqy&#10;svBzpCVjSgDinYrlqbwQB9PuQe+trCeKluMo1+ol8wK+/mmbTmq2BSex0S5LU4iAGsgoyHL4neo9&#10;Slp5lI6eKxJs2lv85zGiKSqQsUxHb++fm57Wm2DRlc62cF3Hu+SxlwNgZE52gXxKSA8MQB7QTWR0&#10;Jciu62OmIyy+TWnNjGfEoe3IbN3RXukYHVH3rBfMiKoRfBK2BdsGilrQVHH5z/B1iRXHnxa+Cxw9&#10;SsVWp4hptZQJSAPgC/H5Qqhh6lmvuGsg2CntWXcEiVWeKa2MgNr3dcYDVB7Stks2LXYFYJQ8CUUB&#10;VsCUUwhAQTKNaAAqZdbyMWEFxiYLrCYS0K4lV3zwyrQfwS9tu9TQ/iLekc9DlVcT7GtalBej7mGK&#10;jH9uxj9w45SphhZwSBnv5pZlfjKqP4G08Jzdspp4Y23Rc+cwbTf0ITN6hc5RYIj52lU6RV7OvwQt&#10;Mm1dmyx+atK3GnBkp8WS+Gl/MmsPu4XKyWLyYXYaXg2ZtCYHUsJzlgd70tCGEYMT2Db9CNRQBWrA&#10;hki+Zn8fZBKCkiH5gkrrl1VfWWTuZ6pdgn0g4q2JCwe0tylAvimAHGuyLgnQ8tyueGuZ5cAc0rTI&#10;A2o3drGCZIHzVMA7kn9iMhk5Fe8WsBZqmgSNZI4mfeAYtz1RWQAnVhd8B0Z7oFetFYjBWWzVi58X&#10;gC/WnDTLa/ftCvaYXAXAf7Q7qj6VuRiBex/SyphMlbGeVrIoLbaMbNdeiDk/CZ4WmLY4/dgyMrk7&#10;bBQjz0dZloBeLF8/VnsxGggy8CTuAjCj/p9tkgE4KtN7J1unVMmX+o0FVGSu7gKbI8ltlVHFaUyA&#10;9FVHD+ObO43e8hGIqyqteyUYxUuu6+D0gO6DZu1hNNpdsViG2jGEqqtFMQrKpPUVTEAUmGOmbwCw&#10;FqdbVb4df9796eWr8BxbAKs5b+6LdAukgJo+l6DXl3bv5pSKwORClCXQWL4yKscRde+WPk0yLqyY&#10;6klDwuLWfQs//+kdmOWV8T6GfIxS5vu8EHOoWHxBxVQPypN2WmQxPFifW0hXUAPKat+TP8+n/KZ5&#10;gcK73vJMfZ9o3HD0rShEr/W8l9QYqLGaS418mS1qWghGxN5c2YlCyVFmPUtp0wi2ZVqgmKmWMnuY&#10;KQUoAdYdYTeBuvwTuyteveQr4n1sqRyUPQm9agKmyPmdTQDJQc/PC39k0L4i5s7oJZHFvyVfj8sE&#10;ZJDspcIIvLMuGfD7vq+HLE+rTCAZ01Qmnl8+wa4G4NJodcSUB0WNhOcaHO9gOPVlfl8MAacWYEtN&#10;9lJ8X16lDLsMtLUaS2UpDJdB41kvTK4sy4DhTfD+ThWLCVFzEr72zYpdh3cDHZXDdDFt3lwximm1&#10;0HoUyDei9dlAA+Z8y79W+Iw5pWLs2KrHCG+V8RVXXCytvIxT9Bnl0bCXKXWv164Ce/iMSgOopLrO&#10;aaR2KkfxyiBRWgXK/GwWAvDJYeo1sjAiljamVoaW40MDuEWm/FUq2FhdGXeRCQnKR9NR46OGNFny&#10;1HLkt9UID4AvR9BUwYm1zdKUZ9KoFgXSlA9YrAA9jwsM4OQCIO4le1vvu12LrqrKqhrSjDK/KaCN&#10;KWFMA6wADL9MSkcb1UjyeLuMaVsLgVze68msJgxQ4+WPEtL3T1P/HX5vQtVr2hG3gkxlAnhBu5iC&#10;OQCmxLLUHyglMxUn+/N3Q8/AFEhzAZp15tdlzbItSk4ysIEB34IKJBN/BKUBFiM+F8gu/7339ZPY&#10;c/QKvodff7rC0amrVPa60PeDFVCfWzBKvtTfekix9emSoQp2+3qZkvBW/aVsUXY1Xga820/47y1G&#10;j1GKDa/2AVAJXybMtvEC3x5oaK3yfnj0Lu90Axc7ferlm2JB4zmk99lMZGi+5V9vb5jVGLLVFbto&#10;E1ZpvmngjADOKsGKJRcf2f+gbfVPXtf9svR525+i4N8P7uvRkcnZV/y8Ciajybh2t7wz/noXqe8O&#10;CqrxB5CMxnpGtd6nVrBkGLC4K7nimZCAkV6rbYtWBnlaZaf+Gw0Wb6u4m8vXMu24hVHfAMn2ApEL&#10;xDFuIRmGIyikFgBpXZByQTJJYs90FymW6eHwI3Z/ymJHtkem5ECLEJsZYwsPkx7AUZwy4Ihbudq/&#10;qjhiA4+lVqBd5dErcNFx0cKX0PSZ4KcYASMsHROY+tFWIEnlnCiM8qfKG+sKqkclOMviSIB2QTzi&#10;lu4WZUY9jTIZTTNqA//guV6rW+eu+GfrNbaqkekaCWJ+ykSZWJDyPfl6i55RGgAjtniWh6Gl+or7&#10;xpDUlbcE9dQ9XQNSfGpieDUxgfbCgFUGkgEcxbjrySfY5C6wZMoTYrJPS0Y/4JB852gsSn0uQeHI&#10;Ph4FiQEw5Cu2hVGQrFiAymXUy5iQ0RbLUx8ZULw5Jpdpm54WnEu8U/XUX052QAc9z0mtL4oh5lM5&#10;57sLASQuQXoYeNvn1NGpyrAIXr+2mULlNCjXdCqMJDKBVcHiLB+BW3Kd9qMlErF6QRXBLxdgxEFM&#10;5Tfmd/cqxQpMBhcbY74J1bWnFNSuxpBluMPq19X1DqjdHHDegORP+vjACawl8KlpSyA9Yg8M7+Pv&#10;7vUnjDVxwJzndBk0yqjwB8uoV7DrFLcOsPZ4jVSOH9QCS4NZ0igt1p32SW6FOShltLgrJrFRtKuH&#10;rPUb5KNs01YQbgvgJ7JFewfEyzuSOfzGLt7VYQVUQTyZHhdZ1aREEAZ4SgggKyTwlf7+wxcCuC/c&#10;SaPdHNryF0cuSADoKDAT/ASQiOGpR2wbHzAHC0cNtWlgpxuVAOBxuvpX9PfziWbzHVH18mR2vuK+&#10;H4ixuzps5sY+xV5APuxeKmct4XhWiJeRjMEF9jKOqDwcq4/LKcreP/uJdq+ajTX5mR+fEa92mX+s&#10;3Ko7H/G5wD/Grh6xsZLrXdnZSNsUEIbfhNoVGHWY41JTZdqBfO37/ps+aWDEAvS0uQJpFCA+ygQC&#10;Q8QplyyhC+wU/L++7vvX15QabxUGcHibuQhMprHW9/zHcpQv5/dzokfG2ru6OHj27vZGC7qbl69V&#10;IxkGJHAvjIs+apw6CmukygcSpAe4bq+x08XmdD1GMpu/+lXKp3yOVpAM4Nmp2ITN+db++XO/f1Cu&#10;mBBbKobyxUbwa2EjBJLW7vAKnaPM6eLNQZ7gCVDyxSW/rrBgq4tOLG0W0xLI157paRF73AJ+fhAY&#10;keZPASoCGS1hwE/H72qmeyt2bcsUhmr+1z9t83JW1Y5PFq2MEbZWmLPmtMjW9ZxuWjiLgLrnmUns&#10;MxlLgQq2NjJNsVtkEEuWvIHZIwVZACZkz2K+7bpgVrz46cV4vGkw8jpqPyFaUAZyBRjpEmy7mhIQ&#10;q3cqfnN/fVZXg5LWhOXDLUUJ5viIEHBou8kCRiZHqjx62hNSyxamno8hrlBwxIycZqwV4HIUqPVr&#10;6+X/PoUsYLgtOYf5/1l72y3HriQ5ds2d1tX7v66k+2GAZVp5xUFmc7S0f0R5eLh7bBwgUSySzS5w&#10;gZqW0oY37eCjqd00yUYmIFBjhTyCXXSUiX+xrB3cFoCnEJU/XVIZU05vZYFEiZmCqabJ16Z3+lNV&#10;r/cnDfzKwO1t3TNhGfWIOb4iGEnCAa1eLIml6Yqfyqf+vfBVdoTRw2cbsOHgxI729zBdR2/LSOPR&#10;lFbyMpHuql3NM7BdrRacSog5VJ85FY27NgSB5CZEpmdaoPZ1OVomI6POrlix4TAo09D6/PfmTEte&#10;ZVhQlOKm3oQW4GNJXyzgfO897TEtimkFjC+nO7TCka9LjRXewJQAT/m0rTguNc9AY0tAYAhMCU0/&#10;AmQqv27z9y9ZfG61AF3LgHUf8ihf++bDYOtbJrYSZSCteFs/Pztyacru0JWeIwOpbswi41RX3rNR&#10;I1UvsnDMAbZbswBcFLOyjzl7MQRrDKcpjVFTcRoBlSdM5eCyrj18QLFaaAGuOEraj+FP2TJ7E8OZ&#10;BsykzfJR3/QAr/okD1O7iyTPTSC9QD8+fc4dMd2THbLwAGSBrRNU1dgWIvBLidFqCOd0PVuqCX/9&#10;HwD0pZa/Bbs+88lKs4AEQ6yMsh+cQPu2LlLf0kB6LGGBuzYqjYKqSlpj157GqQnpd/rEyNye6+MF&#10;TDuZKD+KvcbWj3ZXP6/0kfl9EdNzt0LgHW2CeipH5QL18JH/Fqt8r3p9cAF+oGMUUAUuVSlO2Siw&#10;FmTp/UmmTcAU0tZAWs/Jp1XGFEBrzvIw8rtCjKUD88spsKjEME+SKclpFn8Uq9wRFlprUxhOsQAE&#10;neWPbEeLnzLTfJ7gxCphAioVqNw0GTXijULpaRFtUeCM8dkXGFLdkfj3ERrzqWwMxwO6fMBkNVkA&#10;4XUlXnCiXE3lx80QmQJf0e/D4/qGr1/NLA2wp40qNUaiBFsjfwI/iU/mszXw3255CpY593dL1RVq&#10;9v4KyPEwggELVPbAbZ8h8lXthah3UZpnCIyWNLQyT7E8yrfk6z0SO0qgpgRAp0WCLCXEHCUJh6k1&#10;3FaZtUxGPE9/op8yp4j3KEvcxxuN5DNtLclK+OX+a0wf6a24/4JkxQYyCjDmhTkXS6x9Q8C9arFi&#10;8DPEu6FvKQAlpxW6qJAlaJQs/+17lS7QCICYVyQoR4FpGNMrgEkZUGNO+AlMK1NBIYLaYz8u25/E&#10;x0t7lLSefUORfbzhpiHg4MXo5xb8zGeqzJGazZFHc8hX+jepi3btYJlkRpUjfyxNF5zkM2LqkQcL&#10;SgZ44AEItqb3Cfec0+CCpPpRV/9T3dUk1Ko300DflLYDOAjk0ciYQL3/JUnVVG8sUE0KpNeVMcvK&#10;CNDlsni5U5mWg0uxVyxBvmktAGX8LtJbgiPqitMAxCvbLSUDEgM2bcNLOxr0MWkM36jFZ/WKkwm2&#10;jXFdFXsXMEqGisUrBRQUq3LbxYqt5sT44YY8/LGf6TNqBeDsfQYSCGqJSgzwLAleMRiNF1C2FpUw&#10;+ym19SaKqcaW5s/F2eUWxeJctYG9pGRGAfWpyc40AcD3helavK014+8ge+HoFyPYw6jAcPqUaMAn&#10;SlKe+yeW+ahv1wKUu7GR99lbNRI0Ojyt258yLB2mYDXpd2rOMukFvcZ40z7WcvaT+VHZZZriPSTt&#10;MmA0/fR5HzdCcvyAyRf7BFqoWMwHtwgQ1nsCsyvT+9ScvUdwprQtFVD3PPUw3gSZgMorkl/9rl6M&#10;UdmSMAaWwFQmfUBNrcA0qpdBY4Kg2FyH8VvLEEbIsttqpHo+aszUiMz2n1TFbl+8gU0FjhCfFl6y&#10;770eSGkClYg5uQAE7pFJI0Ag0EjtMBIbEv+TPkFGlBy/96icAuH35ZxW2cv8fQo/gDmMN2yv7X6Y&#10;YVQi/o788yskd1Mvu/qNdZdRf/zfn5Dd65TMjdLYc7BVoL6Ri7ztJshQ9yCgJUHwrE7X4mrr8mDt&#10;WjbqyI43l8anGD2vjupZAUxt0wKfd+CpZhHoOmSZAEbkWJcHy0uasMx6FasUtxELR3ECQUsFWZJp&#10;fAd8hcicNI1Pu7Is+5CzQPrxBrhot+uNB2DMG9BCq4BKpoGSMOcybQl8+GNbcYHUC0yn+vb7eljM&#10;QWZVv7gESBNiBD+Ruy6MBbz54mVOPi1Tj7g0gEcLWPAt//NTIU9NE4P4ScLIU1M+ZY3+q2BjP3q9&#10;ACOX1sLgXfvzVk/muWJDVr/YXYcxai/wDI/RqzhL5OGPy1YxVXGA6cGrR5xxecjnSdwKLEticWSU&#10;07Atgj1N8SoQgDcNi8zqEXBSilVaFYMd5f0I1vI0Mk0g9uuvqF2xOIF2vZAAZLYCSRiSEwTgxdQ9&#10;JsikEew1dld8YAMXbzi8eqogZi2M3L7Tt+NPSZDxeWFHz7Q/Kd9fYii1UzslAzYEAW1TWrFGv/AT&#10;CKh7DCyBkYyaxU9X606IaasvzdE/qeelaZFsVNtnTICYjVQEGr2AD8Spvw/Cl6ayakLtEyhY2S9p&#10;2b1DNw94cxMQB7pzCQL3WnfUS34CM58W7eqpHC7j82Ek87HuXpU9VUduFJOQftPYZWuCNabbxgA2&#10;R30yWrHVpwdel5YqoIOSQ2uNP/b4gAJqpxFg0xDQUlfwT/BaSODoAvAybV/sN7/6f5uvSwv46X3l&#10;Dp9S3sqWQALfggIBHN70jLp6LXtVlNuKJbE3Eh8mr+C0Ky6n/J1izIsAzHSZXE5teYEcZdbNZORP&#10;CmIwo452WgEVTIIhtIKtKmFUZvwJJGuLwMydmllOoxjAIWk58lWTbVcQZnQOo3/7iorNu6sle7wf&#10;NeodkeahBaQPRO61TXC0Vdef/5KkHioiqj8ViARO+0y0Ej6skdY18QtWszLwtmtphXdwFJnShJ9C&#10;hv/rwtgZPdPijW3Lgo8ujcpWAG7RXGbz/hHeEDO1yR+GEYwk1TYyI17tVMmUAMkNSSPIZYik68AC&#10;Rk6pH+3pz3R58TKIjdV1wm3Rq6ltRYxA/uRDyqRJAAiXCVMsZK4EvwO/lHHtWYsb2xtAr0zAj+oq&#10;kwFSrj7B7vqItZ8QlYUw9ZwVkGk+hkeiDD+BU1c8M/M+d2U08yl47kr5XMSoXckAJ/ZpPC4tx2Xg&#10;UymDmPOctl0BFQaZSqvJ8mJl8R9BCa+s91nXwbaHPLHPKQzB1iP+qd2Q1ZgjA97RR7x6BLQecRbI&#10;sKv9/fHJa3xeD+WThNmEVgB2pPdpl6d6tCiD2bTwT7yus8LAvAt2lOsZ7sUw8v2mXYZ6vvESlOYK&#10;W3EJT1CsyQgAVI1iSQM3Ia/kU2aIxvBmZgww3UXxBxjyUemtWqqR1tP2Dfy4FD2an/SMFFhtD5M3&#10;oGxbGE85tE+cZf+SEhIlx9+8xNlpv6L/DiwK4Em2XkYkUJ2WFgOvJlfgGLM8wQm3/b0a4ornrfzp&#10;IEEZVSYlI72MFoA9fkH5/2XSTRi1N1KmwOXVUyMFWrbKu7otx/VsTT4X2HUGYlyyHMk0T9km51KW&#10;q2TAU99Uu4JDnhalsq2SrrAyfRr7ucgLEJPwL8fYzjlfpkgRaAPQyviZgPe/PANQBuAoo54Whvxy&#10;lK0e5kxpO+p/cp0cZXgF/j24Q5oMeVYU5f2pCKwCc/5tNRYjrxoxYCtTW2UnzUVqzsgcSW8FLk3e&#10;tgrwrLL3Wsup6BV3bZjw3kGl9ly2yDzrTcnIJxOTfTOblrmAENtT5alFpZQ5rXY+2EwbSZZAC7a1&#10;wiBevbw/Xz5hQ4p6+WeFuPeCqHWZ/Ha8SiFobFu9GkdHv9fATlsCIdrTFAvjFKDLEfqjUQnZMY1W&#10;seskf6oqTchO6zOx0h77Ju8ujTAdjH13lQOIRIDYfEg21iLz/LQ9JQKU1kgZSGIhE9haTdbi0zYE&#10;MSQaXQoKpPVsMoxpyPZEmmxr1ZIR0jtgh/RRANwiAHdgPh4E8K0Aa/FWWpjSqgGwy3aN5qTXkqB8&#10;AZWRIVQxgKMxma2vDgzg7FTsXuxu3HAETgHlp+fazzQZxdplDIdvdKYtUs9VFVO9tkZk8SaYrKYn&#10;aUgrCjcEXkDdcPnEJhvCXw/klcGYUiOCc9DIaKlCapdpETwMpxwTyknAKy3EV91IQN3TVQVt3DcR&#10;Egvbu1sJ70u9ytHH54UxRO9//ueff8NWxhBxLu9jZdTrRQzJcS9Ahup5D18kLhmTbZsGuv/KwoGv&#10;9PcveQNNYcIAW2VGORU3Vams/xI4L5mzaWCM/oXoefm60hOFcr22bpR3XZos3s3qxjQfwWa6hcpN&#10;SliXAmMVqFTj1Aq/yWJfIHgPXlpHYJ+M4S0SUBcsRk+ILgCjVngfBS//D+ejoCimvlK3kOHIMHdJ&#10;htfSiFfH0Wv1hUOi57MhAD+TZRhx8FJhxEaJJdtCy1TBYl+OYox+LGk5iI2ikgNTstMNZ8R52b6N&#10;gD//tO3Nf5V09GFB90u/lxA7+onPWHLME5x13QFwRk/vYb7X4fvrh7acwDHW/ltB18sCWBfYm39f&#10;5ksoSRPYBHmqUaspB8Ax/3htu4bgVLzmCz4mbI6LDFkvjGTgY5RXdbT2FZvzC3MEp13jLgL/otxR&#10;l/SGVE8aWnD1bIRvr8aYXHsZNSekhMMjNgS+2IBk9zze0+ZSX5vsI58skB5mT7w5//BWuAhZ78c2&#10;8mMspIecQJmStuZQ/ZZHvLJVihVYcT31G6tFmYucWte7mKniLE1jNid9MgFiQBaA2FrCaQtJIEBm&#10;2tHTntN9SlBQ+wvowoEjPtf7SaaLvdn3DssnOJaPGknqucbx0iYQ7D2x82HjADhdIGXMM7ZRgbrk&#10;wZwyxVSmv9fsmw8mqsDAEZuc8YAuY5SZ1kbHUktyBxJcBWineg5D63GKF/DNff5188WfdX+zX+vf&#10;vzTZKEiGBf50DflVlgbIXvLm5FpSe8ZNU3bEhahczWKmx/jLol16jIbs9RYfcTkfVy/Jj5V/gf6T&#10;hS2rX5kX2IulBHR+ultRC3DVLo5c0IqAU409HwFVsBpwWwR549XrPeS2a3yv+vM7o6Mj3su4ooqS&#10;qVUybwBejeBZn/nFAjxPjevkqYITrqbq54dAxW/T12sHw6dcHBnQaEjkvwUf9V6G+i+RKbtevPUZ&#10;9GTQazEQAe1HWfdefeRaFicAaHTF4qdmGfUwP8WWrItkwwv5aDyan8R4s2cBSAriIcNdJiWM09Xw&#10;bQXfCnEtQBxIILNR5QPOKQQ9xxZNPMC/i5DRi9U+weY0PcnwMU+NDAKimgY+5jcFPJMhjaIGItfr&#10;dJmDfxK01GuvLBwoEybjkvGATkoYxLVgNZugQOXhn3YTjkWZySenwJ9AXgU+EyrHLfIfYyGV5aXt&#10;71o1OlEbSAKnn6AsBQqojDiFxwsIWWBLxdIoC6T4lfh9mgKwrAuM6qfVa0SmvZB30ldptJZdhN1d&#10;KZsucEsreHocBJ4TDhkTNoHqSUBrrAx6mQSCZIAyj2ZbNMq2IihHHibwC8alsRXrklTwFr4KAo/P&#10;ir8LmxeQbEkwFr1UR0+Qxe9eLDJ5adcFtg0kWEZ74cZqhGwao7JWvUpqvDJrmo9TNYw8hmShFVOf&#10;R6+VB05CGrBRJnyl//14D7lpYQLB52NvOHxAvWKwoHaVkJ5khmw1TQZxSrHtU68rcSBXggXnMoxI&#10;3qUrPrhkgPdBEJmYkdMz2tYEKudjiCRTovgR8O2WhHn7XkYXATpaTmz3CaBXo3GxjMry19iuDUnZ&#10;lExjqX6iqE8LRg+jgCGrJ4QpPE/DWPUqGSXYEJXp1VRLWAHkti5d0o0y7V0LuBZZ91lQiAm1xloN&#10;oT41CErLG9N2jbQyVkjtVcBb8tdHUVnhik2ILCoxgiXBnH3L3FUa09cf20zUXERSp7YYaj8yTsuk&#10;fVpKUHbEXkASrydL+fBhAUwugJhRQBn/BFXwHMUUHnNCVnA0ew1GHskqpIHUosQtKifmO+z1qyQ1&#10;EKnMWCsagJ8DsRpqW1TGG9s0PuCIGnAkQ2VdYtLa7gXMtypbXAig2NI+glWGURYbyL6yxQmy49Vu&#10;XUH4l1GaBWx0qbXRL4s+Kn8i+02L5HM3LJwlw/LUdTWVrP0JyDf1pb1Wvo/t5sekzIsDUuMzNpma&#10;zdGy9sPghTFBALY9OSe8HIFTjQVC+puuPNUR1fDAhi+JxVOOCdoZrVGykVNagTlWyfAaHe0dxO41&#10;6uhPaywX7s4w2D2Kd7WZVqYrs22UF424CoPMGvkRtC5wZOYccttjbDWA81Qu+ZZ8FXI8PiuNzPzO&#10;TCmPMsCoLfDbiqlf0d9TZUdMyNl1okrbdWJHBNauN/0h0/OSn+FHXAiA0fO0mjQw4Z0YeZVUQmIQ&#10;xwuYSipzYyNJ7eIS3Nv7GH/yT/uLrMCW7t7NOTdRpoCRK9ScKDUKXCeG/6g0+WjWKD52XdRACZLV&#10;XSpepdjaNPIoV4bYv+rYfJc+mZOzd2skoHrS/EOAS2XA9lzmK/37byAqtqqkcvbndy+Q3hyUTRdH&#10;KqNd47bivIBNPvZk5tcabgs2ZLcoyIWAQ7tgNevVJYPmyJoCShMv4/dGYpRGeY30Cdyyu1KqsU1w&#10;puU8k1Eqph577euPbZy38o+ILD/xTttBC7a2L1Lxvn7Xaw8j80Jb1ZRsS5XR+5yakDhZoFHAUcbN&#10;BMenP0A75Bq3NUTGtDKPxeSWlhwveNaTQ+s5yvaa/K16/brKbdciH7My7Y0WgDvKMMK0ESxTLQ2w&#10;W8zZaSGrLN8tfp2pLO0JvAYyXRv49GqnCnSBC4l/5pjfFsOrH/lNc5f6xCeT9ljUQ3qeAvjusCsi&#10;Eeg6Xto0ghMF+WR+spiWvl3yVt5QgPjkLCmuAjQeC+1xuZ3qWf1ROoL0HCUkCZIb9ZX7/VOADI1K&#10;8eY0yhVYGeSu25FYF5hv402IBzxdMPJdLHDEZZYjs+tkND6nKU+yG9EDPEdAaxpTcfWpfI7w/iQj&#10;cJNX5mgZc/YOOz1YGdXj1ITNgUfw9Ko5fCFZAChtxVnSHAb+jGoXPC/QlMDFtE+xS+WpnCxPYCAa&#10;XQg+nnfM6+8G8kFCoJia0Zz4gALth9wc8bNiaYUhJ6pMvNplciWIUWb9//68lIRfT3jT/sz+Rmg8&#10;0IDq36pX5/YuD0BfFehKQ2smjKPN0X74FTQKYOHYBna19l2n2CvJn6ktnwo/G+0yqi20YMQyhcS0&#10;aAXJ9G64smUSF7XT9CcfV2eNyDi8KI6A6Zv7eoC4ZKhiwUmD5GA8GvmtCSDDPwF4M6mGqKw1xDax&#10;ZJlOqXtMo0KqpAZMUCPvaHmnVkIA1o8Au4vSrAxsvho3gjmMnscRlXdNo/kqmwZKSBwTYPQvv/U2&#10;y/HaxPCki12TC+DZ34zRaKmaXMjy2hVYYWrBpsGIqzC7yHa9hThCzFkBeNv0yBavZnGaJ0DmrjbC&#10;eBTviqcdBvHhnwyCZ44MVWCIq3mPaPkYlVxmehiw+rzpA8l2y+KUAkcmW+WfOUw9awSjPBWZGupa&#10;IrXoUiwTppVR81QqUEPVSM313LVM+vJ3Klaz+GM+gpSB0p5gb65eJuVuUbA12UewXgQ+mZ6JrUYz&#10;1VCPMd6R0zQAjzIwgNP3IFjyS/f9tZMy8Pb9Vbxtd27m5Z98AnfR/hQOv/Zkkra75egZ+XMK8Jxd&#10;kGV2qwXfvr9yEMBXAWfvyazVtflhF5nJnfm3/jiAPWpgHNXmLU3gXmpHHj0A8hjlGQGYKv5Y9e6o&#10;zCXB5liNpXKOzPbwtnj3a5a2U75A/h8mIz7rjlFB9Tk9DO0GnnxHVEFeZGDrSUgTOF55vNqpCKyv&#10;NX+/iWqKopWhooRXH1l4FsDL832WNwEmgCq9IL2j2oC81yjHqWTKBZv2B//Hn0eq2NHWkjcNnAbA&#10;B696rnRc25ogs654wBM/X+N6wbUBb0vr17iZp75s3+8venGg1tvKf9RnEXR/jVh0JdsWsW1kLoF1&#10;M1Uus8nyVEEhtK0AiK0qqTwrjoDqKWFvwkiv5Cvufb5NH6YonbICbbFiRgpoxSUDIne0uLTArojE&#10;osuXKXaKXotga/aUAAUy5NC+oh+/NaysHMiMgKcLMs3BKxZTeTn83mfmVm8l001Qbkj5brR+/dM2&#10;ZkdalsCKhpMfLO/v0PAAKqcRAvEyT1IXtZcng0sjFeYYIf2QpfE+ytRbM+6HcgXJTHCdscuIqUcf&#10;fwAyo9oF8KxyF8mjWQFYzfLHZbv1JODtMwE+9iPeFjFnGTHkTyGrX7zPf0NWs5ngbbGoTC9YzeLu&#10;vHoEtQbSxogNEbfUtJQfF7VRgMZTa6YhjOIF+3mW2Zo+ssvEAFa2Ani3K7alcmLEMT+lISBK2a5A&#10;b/vMcYWCj0ZIzonlgXDi35L7KrykI2qL5Pd64Ge7jN4TUqD8TvHWAoqKLBCG0/ebfPpWACA9S/5z&#10;/O1+/cD2hWxstTTEkVwPbBWI1WhpqqsRi/b4x7P98xt42y65oBXGdp9d6t6qlm27UiMBIYyMEhxl&#10;0/Ql6I3P+LyYIytTDo9FgF1Q9bO9fBtbAQO2rZIgdkqbMZAAJkEg2QG4OOWDEWwt7URpeZnHsuHy&#10;y2yU9kIYqYfx1OYy6nv+9avkU7N2prQyYl0wpIiNA8fIP5mnQE38xhYSUFbdf9pWQiDXE6BhkV+V&#10;fq7Ees+L9Up7MT6lz0yYNOZU4Rtl9A612pHJBLY1BCOnyyOg5UpM9xiofSvibcUYAdSmYtslz4pc&#10;aAyRMfZU7nwYW41uEReF4NwBZqcnELHHt/W7+/p1xYTAWgFntO3BiVmB3YMmAE6zXklqIKWM4sUy&#10;JEOe/EIAHsRotIi1bIVPnL5kRidhmWStMK22ZICkafvzcka16m2pnHW1ousxVUaFpKYBJAP/+d+2&#10;rQJ8FhiB0/f1iGkZ7UlwdncheSpHoxtrTXAkGQOAsQI6MlhgDs4SQAb2LNZbyLfkj1LB4U9bIOIw&#10;oHP0/9ttlwGIA+x6xnoBNICUyiKPqxwBMgRiQ556NckWgJtqdK98u9RQBSpPXfHHm+BNs94Vg/cg&#10;s3UvWEY77etCf/84bTIjLUuKdTUFeJgWCMPPlyGRgY+Z/KXw8iSsnna3p4yHQc/RCJBJ+QvQdQQm&#10;m+NoceK9AORqFu8IHlffP8q2+uhkNl8jzCG9TORGdc9/DtxiyF7bBHiP7VkKGSOmXUbXP694WffO&#10;+Moxzbo5T4Yp3tXIfFQygndE5TvcE37Nhv+ef/gLst3oBTA+bwL5+30252CfSeFOJc+uVRaSMibg&#10;rWgBYiofSF6vn1hJBIR4wgJqJ3EMYEkwITILVh9GAN66aRubZUkwRzugqAXyaz9KWyo5ewyByXvA&#10;cxQjoHbw8rRNgARYAd3wyThNoCt7eviO4jTL/6Q//LZg21f9+0nIl3/A3plRIQCeAwfAOTKVkIwK&#10;3FcEaavmnfH1MNdCvko+5ObstJCPQL0j80ljXXdmdNIUe7HsarynlhWAawVU18UXC7OkfIsWPC/G&#10;tJto3Ha9Kb2GYgUw5wKGaFG/NdeGKK4WCChN7ChSQIXv1CZz6bMiULMVGVFPsUwjgC747DGGdCVd&#10;to5SBlbsp9SNCpgGUq4ArIDqiVFmW05TGSvGBMsjpi1nseS6Sk4veP1Lkv6o5Hff0W2WlhXAZAd4&#10;yCGZkUC92BXuhVcPQFxsIYjVWG29gznxjiLhZQAdLgXeRasf2dc3mglcppH4JCc4PK5G4m0VH8sK&#10;sDRdsRqrvJ/ONIwy7l54Dgx6ATKPuyTBnpf6fdLAQ9ACCgHLWBFot9o28n2XrK4FJUdZyRsI3new&#10;EFxgvWjEJcMXAilffROXNISqd68kU2Y5rTiCeJRcnqkWQdgRZCcjQJkMmINsBWH5NCl9bkxhELdl&#10;QSELDITJKEhDu0yBCQRpBMrA5afnaYN75uCnRoba/51oDJm+WECnEJ9zu+Q3H1yrnRZA1ev1JLEz&#10;2jRbE7ZyT+ycLEw5pGnZnLCaU123i8rsJlgQqLEyglQJY2Yjp1yGoyw9gLMWMCce4EuDfP+jtf+H&#10;BABVma/aqovqBSDVbOUOCGT6/2taQSHmPFvE6h31imqdxr/lXxYvhlJyLeklDVkZvBpDFiv2pfFw&#10;BIULqM/MljYyfC1PDfnqkT2nu0hsphWjh5HvWtOPaYmR7euCh7EC8HJoBYudpjkCeW7Si4LZg55p&#10;DC3YEIDX8xqQtmkSZNGowNta5WPSm9BU3rrGBCbb/sNaTqAfHBZ5eDgAAtO4iPYwaiR7pGs0pxpA&#10;414quEMUGk+7ABzfl5QASFv0fVpS+iq81cv//koxBIzRLRtYmtNttci8st5/PqQFWAUxhCsOpIzf&#10;CyQDoKwtEBB5BPJdIGV6QMft1XMrvZJYilIPzzFKRo14xfD7zh5ZetLCalI6WsHm60qzLjEjpygF&#10;b+JVuJiMgX5OcHU2HNLPDKAoQK8OwNnAcvzs0TK1mrxVHgEHPhkteBfZKjsJGhU4+knW9P7/tmV+&#10;rvEqH2txTDk8CBheNoAcowKKmXIc6YIHxNCK5U+1XWPeNeY6JO2/PW3/t0oEiLnAR2WjIzC/LQJf&#10;RcozbVG8G2k9CqoAojhMxVSPb8139+OvGLVTEy0pv4y7EieQYZrAZPiYg5+tIfGGlxOfLLArdDkq&#10;IeUyq0xQVIDR4lXKNyWws7IS+KEIK9CLK17sdDXLrAZMyDIp4Tm0AmvTfw4Kd9cxEpvA0bZajrFb&#10;oRevMQbgcQoWUF3hlzLY85QdhgSU5lhpTZO38jb5E0QtQa/ivACxNb0uwxktD+lRQ31FPM5zkXqF&#10;eQPwYcC2YDZqrK7GKXUTFnN/Dl5BVQ1GGQBnjVhOu4Iuc2RrAf8+VayGSr5YsOtObMmr3AQEO7J9&#10;hriiRW7nIxSzgnDAwMTPfBgzG51LxhfC2wFJ60mw4JfRysw5zLZdhsDl18hIWeRT7Kjnhp7TJ+3o&#10;nZ51ta1DFvkTMHnrUT537WXalWuXLkagOGVgtz+xsp+8xhYVMKeWm8h4pcUwHsW7COxhhCYBAN4a&#10;SKBsNbyPTFXK7zfG8nphnmmO5K0Z26XGf0vF6VamP8VqfNaP+t2rRaZbAWDy2vbbyrEz9RRFG16w&#10;RjTbKqNKOi2nqQxV8DFhN/6C8RpS+AGGr0wcjx7sOfhEve97f5Yx6krs915k3x7e0xDqeSPIUVCO&#10;ybUC71lU5AFFBUyj3UUnx1bB1x/b8gfYpMLEXRyP+ExpPej9OUTDoeVBUMW2MLbfptejkbHCo+TQ&#10;iqliAHYqB4FV5cvwDw45HIR5MzUC7FS9ssUfQ0r7CLRvLXY3Rm6ILmQAMdMerwzVHN8FsK05Ymr2&#10;8j8y60Wp8ZAlLFBTJmDfdFqj1gJOf/haBGlc8dNlUiY4+m3TtOgJ3Gtsd1hZISmd0rYL4GlUIDwk&#10;NcYclbmUQRYrVkbt60nGwKaAYlsk2Qcpo7vauCGLnwJXbH1GwSCoeoeNXTu8SgWMPE9Xi3gO4E7J&#10;39bXr9klEceIaQVU9X25+Zw1OkpsiKQCmN4XojySeWn3rN2QopDlApC2jBgyzVOARlKxyXwAOOKN&#10;NSo9YA8JPhMqxxHAFbUykJ5zN2QxC8C139ab8JNgFz01bDyBXvUoaY9yBY0geYGOqJ69gEr5MALw&#10;PisYWgXWLok3vOAnPnsAF/iconjrw2pswWeFDDVBRkA5CSBPwhqRrZKRbSRengmxPmGjXp45BroI&#10;gZq22CKPCaQMGKKg6qraBb7eXeGi1q0Y/HHRS/wfXy98o9CXBgibaXsyz2gTjpJFJ8HWC1A7JxPZ&#10;nmIhsThyr59tSaqkaVbF+86CN3zTMkKGjbVCAsKtAHzMkVe2LvEyarae6V5pZYUj0BJoJPCD9Mz5&#10;t4uOBf1ZcQRnWr4yriGI35ezUU8ssxXvuc+JLUQZepg9MlUDrVi4LZUD4wFjB1u/6T+xjviYeWjf&#10;AX/+AtU3gqkjcja/QBe1y/ajMovgqXGFUR+nJbz+2IbCExvYIJXP+8FIEoKm1hBJvW7pEQu08HS6&#10;Q0CXOdbSdO0u8QrSbAIX/Lv9evnY3VtC4OhpVcbrpQVELkDfqNgNiVSmXnJrmaXJpAEsRmaLDHBc&#10;kDHJWnGS/fie6dHQtv2p/GnFhpQA6G7PqJWp3PDFemPINNbK9LyueI1rLwSwWM0xJmAaftnmm+UY&#10;n6MVdG1AeMMVV0lTFrNgd4E5fkktUP/e9rUR5mOmms0HE3UqMsgSBMuojz+BpzUf8sQqg+SdpXae&#10;b7QvGX1XBUBi2V0/tfB7h4+WTU7cDb1bF9iExCeBNqYcmbU3ikwTaCSA5/idLLY2Xb2v/TwZBDA9&#10;dvVHQxtD/sk0IVKBb5PGKprsglrtbTlpR/aTeF27VP5jSCOmHw+Ccytkft7i3aVSspH5VbyNwPEA&#10;RytIqawW4MnO24fRZx5pPtXjiqYLENgewBZ46+oj0/+iVLxKsPpAdgAkp3UytT+BtaTBy6G1yqt8&#10;6mMQh4+35MvPhVcjfl3i+zynaQJsR14LqJX8WPfO4I529/dj3vcqMgSKVaYHiNWAAd4k5i15XS9e&#10;XDXB6TOhHAE1kOUJXGpaeEEhkNhtVxA+4Shj0PxiLGF3RRbyBE8NjDK371L4Z3tIA5U5Mu3wtObL&#10;U5/iHaXvAoFkATdWAR4EgGQlAPYoQAmZeEEhxlbTrHfFBO4oPcCRUbbUp/hcyXbJsOCZAOPef6Hw&#10;2IOd5UnKSA013PQ5kjFHPdXjXxxkWYCAdn8zkyHHwxSwFpnv+WuEpVax1e0GngTJBB81WtJsQvlL&#10;pt8peHelATQKpCzWKGte9ZG4whkBhy9coNKok0zrb+QfY00mxGN7lIzkqc/znGqn7l5l2g+m9Zzw&#10;vQbYgwZwlCdWwWaC0VgXaPwYuGIwGqqvyL882i2M9pxYlOcowCKoIvuIU7oFjYztsxri78qbqREG&#10;i7w5i7tAW3I5OoGQBW6afJZ1iWN0qdTFzT1oPE0BXj4XoLOyoyTHKQB9LaTMTsUf6xrXS2b6sIAq&#10;SHDATsn3rCZBgCmybWFoPXrBaQLFukWeaqDAKOt35OtXvYJ4yc1JhqbfDhB4nFJNEEQKUB6+pUf5&#10;S2sIgsBTvIv43+D1ori2lxcUop7K4SN6+Fq8CHadyTEtijnAhEIAZYI9XACQ0W8nmdYBENiK06vc&#10;BAXmrAwNo1UylTS80ROUo6UWZUeSVo18SkA3V7OjsCOV4CwJBI6e9ciedvORBdCE34Ff/1LSG78e&#10;+07BHXe1AhBelzJcB9h+rJvzTv2TbA7167v1/ek1BNG+6bQtPVsYwVjz0nqOmBBzrDuFwWKUQLwM&#10;/Mv/vrDYBJjEMpsA7jhN/DQykrTahrN/BMhY1GixpMzmL84IkC8BEG4LgHNcyZYXn1EtIeLSBFvP&#10;ldB3zqi0+AW4bAVWmNoYSA8Mh1hPJAD+S/T+5S38+v0F7Be1pGISFuhFIG97apbEK8Bbu/iIHVEF&#10;TIkFG/4vLurZrP29BD6n4LQZU5beqFfCqOOUkceWKS3VNMVgf3dRyYUBCnRZIZGZoHKrmf/5n1/e&#10;EgCODGnjJoebrqWpmbWBp/hjDuTzVseroEUAo2JYKhkDCJe2wIQYxbaRAHirK/bVwe9hRNvSQJYE&#10;yHw3+09KMFJv9d9B1+gKveBCYhKo3xzwHgXPaqyBTSNjfgKsyNsNvVU1gWLbpgLzFVQBe9SsHowA&#10;fmUyjhRXXb11R+WbYKykFnj08gKnhqT858DA1mm0rf405VO0i5D5jbHfGwp+ut7yvRzX1e6K5/WU&#10;ZfnJhaBzrpQFgKZ1tJzd2OgJ1uhUu7w417atYIrY9pe0o+dRY/SBbz54t+woHsAid1l1Vf2WeEu+&#10;ijmbUDIAkZlLHpwA4Ki0VbZ0SfC6sgO4KseoKjw5W4s9AE3J4D2myahJScjiXC11Wgs4PyBZUHpa&#10;RAu2JisKRvxle//CE1gl3OrXooxpmqZaaHe0GME5ev0oMvKNcAVGo2yr8rUCvPKA5wgm3vtsyOLS&#10;niEn38D27gqwbxbTfr60twsQRsYxAVJ8AmnTgzsfydIA3aRYLVXAjhYz6rQRALnvFBbP7pLRhV7X&#10;03tGtsrAtaRBUmXiX4o5bQFw0oNRvbmvT8JeT2UVZUaxRmohgtOagDe9eGujQFEA8U96pxkX8Hbs&#10;3kZaqCezj2VKAUoOWGBNY4iCyIy60PwiWJdKxdS9objAVvg1xZSDhXM+hyqZ5kVj66iobcFZVrBe&#10;8Fo2k5HTQEpknD//tE2dLBiQdBf7qhTDq9RVTc/UgytjgBFKXVoyApx++d+/9MkAcBxl7MILVMa8&#10;Y19/NzSXixScwNUcbMLm7IoVpwk43YRGhIgFqzG/KiAKTeTuTfCcYtFFXctPWBk5up4yR/JoPLTw&#10;HN+pdSFwqhINLTI1tPAv5/fJq57PDxMxI4ACP1dgpjLfAa82LFBAzS44bbIFasgBUJ8jY5l29m5a&#10;vEb2lJsGTqaSpyTImJ6EJ7lTsYu6DyTMjmx/Tys242E+tlzPw3SX0sJrATQ6jN7zcSqwz4/hG2iO&#10;lXDzBVtbB+gaCmzLXKXiBIYrcHQwSk4koDtIlhBYsfgkGLKj95KvsvZn5pPRti5wZPpAShhktIBz&#10;SkCwo8QCtxQCGa+LkW80rVOrbaRbqqsMI1YAE2gaA1AgALfliR3xw+XPF60MFXsfUbCn5FqVJkNq&#10;p93zkUSAnrpTGb0nrZEbaT2IvfwCE7Z+y1+/Lg8m0HP406JZpu2QYKZWNQVyNxi9uzp9JE8bsTW9&#10;oEzBs3aBdq3GXTKtk9To6CxNyXTxpm2m9mXEVEdUT8yCVgSYgjm4wJ3TxgPKB+utKtO7CQgcqRRT&#10;UwLOmwjThzESWwAAQABJREFU2XzeO89PUcbmfe6C6T6JZXB91JemIBkAY21e06ie+MDT0iiARtlW&#10;p8QGdgVPJn5zwIX4nGXwwusyUxlTR1ZbakdxrS7JKsBzZLTotQis8OidZlngVCb7Cp4Yi8pGazzX&#10;SwNY2SbsHdTvCpRHABMJMDnge7EJ3QGSsyts9YKNlbT+9cc2FfidlRvoEgbFa8Gl0eqU6+7hH6rQ&#10;mrN28fLgDlMwxveG18voONK+e2EUWxVIUrHHCAp8jo4y/fK4zvadghOUL6hdjbgK+Omw1IQDukzA&#10;hCPe2BKW3OstH9b19O6i7gDgTdSLgOMokhGMRxm4XQAtb+vXD8ZOn1h7gQtM00KgrWBHCqp7n8UJ&#10;9HrDU9W4wg8zjCEqN6RRZOsCjZ7ALfG0bHRLdacn87QpF+wK9LYCV6z4/yBu12Z2YVaHEXTJBeFN&#10;AH9MPhpl1A0RUwVaNm3xM/DfMsXuS1vX8otXUwgk+J9cyagTuDnlQ8oL+LB5FJDQcbu8lkIAyGzV&#10;l9koS8rV6IVpKlOFLyES8JFU4E3Aek1G7ymElpesRtxIr8ZnXdliQhRHPjc2+gWcEJSbI24X4j3w&#10;JcM/ZU4dmSyzxhIAKD8KTGbKX1n6GFdmGrVTTuE9/BhvlRLvZoJhmj5d6Rst0FgC107vXvMTrNfR&#10;Vi3Py6BpkQluoXoki6o9YJNP4Gkzkh9G04lEALmyRvDhgEqqZ/llXMTzBFA5KAtESXvq2ov9HZhw&#10;omzPqBz4rhF5QAI+jaYpMPOXhATrOuG2rRDUGm5l+wZmlPwYC1lU+KyA72eTEYd3R8Bow8G21Tfx&#10;5xMlj8tDyDd8/eo08nhTJgjoLTygBVmnkEBiNOkjYcCOIlPGLBBvbVfAj/euIxMLVRBGA6PyX/67&#10;+FG+DdZIAOY9MH4uDXL02vPOpQVQ+xf9AZ4+T9q9NGL+XTiXlsAKDiFWPy5MFdiu4KX+fmFq3trX&#10;6zTkkG/5nwehRnJrrnJ2GlZGm55ALsmL2mTwtukB8W/Jn8+3KyBJTiO5lSmnHDFtYL1hQPiZxgj7&#10;UwDp0QJW45sihvQyTm27DxpP/PkP8jKFceoHA8bnSQX3YMEu8jK0uDi6qB6Ytq8eXsvmgG3NtJJT&#10;iKAcxW/Tn8vYettGWGT29e4WprZY2LIH3nb1yGg3f6eNFFj5SUwPQMNLE4BZEbZtaSABgAOfsvvD&#10;OAX8ctAwXZdiecP7JEgicOMCXVsRc7yzgIqgKtByAo+e6/GIVllIgQFfS4HwYiqucsAcxFST38QX&#10;1lVILpVVvSXI40KfV5AS0Ai9/GrArmPEoeWgtO6FtaORRPCvf/2LN8sPGNgRPIHw//N//s//9b/+&#10;lzlOe10ou7wCmeW7LaQaLRlrSzgy2gIVny1NUXI3Wg64FpfkAjEVma+9p/S2fr0dYipKj8x39/Ve&#10;9DBVrh4l26uAMy1Qmcm+BMVdni2Iff651Hx8Uwx03bO2CBnJtiuTofJ8EgOMpbqUip3qlaiMztGV&#10;xjb9LgXzqdPerWxxaQEcLGNFDLDK+Nwk2wVIWT4aBRrhaw1J2QjB//v+T6al1Lv1vBC8TXF5YArf&#10;qfxhag8gKr3YKkk+b6WXiQf40gAclFYvw4jTxQJtUY+FN9fv/FfK+5RAh4wDI/hSzG3PlDYNLu4A&#10;4wdDZVEBeE67ApAfNea/TX8KSo5eQIFv+quoPvm5ltfOkxEUGEDsS0vg07YF49UOI0n1Hm/i6ymF&#10;1Tzv0EbSmHbkDaya1mjbXaRAhrp68mPWAq9MgRVBeqYKdK0XPv1b9fVZUs/IBwVI6bNVUKBTqgce&#10;IxiwdVv3UgVFyfQGZRcgW/3rf9tWKANE1dWVvnFPQXaAh3x/vAGcb/rPh5iQPQi8zyoluwM5WCQD&#10;TMFqJKmcXOhrA05PfhaArvXu9CMuHLB2tzQ93o+8llWaCfNRH+/0qekOJT81rXuOYDrtKkojAgCk&#10;ymROEwM86vnLuJL77Ootpx8JeD4DVBKMRSM2rZrXKMVbvQPMgiOgNd9Yp2H3at+QZeJbBGNCOcb2&#10;GuHP6LTqCxRQkRHeNOAdzs+gSqp7nytgJK2lAdoCcBqjjJazRtpN+K9iojgbcvKfgX5XLI9FFxV+&#10;azK3UGFeK//+GlGmMcuS5p8R7ebQbsLijJD9LByvdkh3ZYfplAPTOnBiBU4TLzAKpgS9Z6kWSA/P&#10;vKPXHF5LOWXqrSrI9eQdxR+Q/XeZLm6Lvgop3kwEHgMROPUFppRfpSMYX/VXyvsXRrsI7plT4CqT&#10;YTl8IRpVHo2k3qLQeEpgBO4UlT2BYAVE0VKxy5+qQI17xcl4XDxbaiHKINMfS14AMldbsex0sSNf&#10;5pPfXU5hEBcodguC026gOKXiBAb+Cf9+bgYmEygDAzq0G55lE56CnWYhM7yx2QMrwyUP4I1bY4G9&#10;fTJUgTnaqRwSOOJq63IFGi3AWGsILRawRu4jU00v2IQzOu0quxXAoxicTECF9BpobE/yszWHquVj&#10;JiMFa08ZeTQIPAp4CwDL0LYX8C1//erIKbVjFK3gWfUur3gtHxmM8K/df7/Rkk/7ytJArnKvAX5F&#10;fx8tCXSVEw/4+LlqC3kma6n93vP1oZVPo11S/PX/25b//SPz52fGHUqpC8TtE6CXB/ACOpBgaqeN&#10;gH5KWweJclv1MBxH4lM3lpFt+jKfIximCqxpAJxI25IXoLFFI6httDlNzdyabAF6HuNHlzJHVE/X&#10;YApT3UViR0/ehJ2eZAXWRubYPkmnVpI5YKpKPgxv7g+/+tXA05YjkFFG9aNF3RBwSwORR2mbbPNX&#10;qeAwkd5np+YsE97R05jsgHYFVnDIbVv3BMi8wFZi4TkL9G6CAjXyMAnkqefkgg/jWiO4kbKmy5sM&#10;I5nL1nq2aKmiwdWJDyDw4woD9jjt5xQ7zFbFx4JXo1U9+Ak0OsKFwJoRxiNThQS7SNzoI1BjFC6N&#10;JdTqfc+/Cn+fruPXPhr+9nbHn8ryz/bu1rM9AtqnN1fiJ6Nxbw5G5r01ymwIAk9ipmAro8QA225O&#10;64vdl5x9jU/siniTqfK2TQMJZLrz2vMy5fhZBWCpvgZ/M7nOa8nVHQRtXF6y5EB3AJBvqxENLdXT&#10;NWhLBsNzBCRwaBMcoOyQtJv5cfpT5vJgLnzskJ6ftrj6P/g/bvv+FKH/Iv9+pSY8RxkB5yAm7ZC/&#10;t+p5jB9lbne0yeG9HtgHAuDkEmuhct7v29d7J4P4bfoqfTDKMW1bjJDWdh2m+yio/vR6EbiCWMCG&#10;myzD6HkKR6OMigyeddxEvLLwgpWVsAKw2w9p+9r9PsqodKts6shWza4OC7YF15p82l33E/4nFjRc&#10;7ChpPSR/w9evKnshH41OMQqonpiTWawCWgXUBWHS3pNXvjgg/5zmXaDsX31MTaHdOPDzQjCSRlC1&#10;WB1R+Th6Xur3s0NwLK1zRPU+6t++V9G19nJY4QViTDjiE/KcJggQCEZpLb91h7fdZDCXkfeex4KA&#10;s8kulUH8BFqsTJ92Rz7YBESVtpnZA05PbfoRlMw0gatlluQv3d53+asozuL2FDw6E1qEwAcLUKaF&#10;qpKKgCOgrrdk7VVDTEi/XkkF7dLFrmKVyXB5wBHTSuot0La6N9lrIHhaFHTtQhag8bgd8Tfx9XO3&#10;4p0qa0rLdA/MTreVPwmJFxC4rVtizFRzRmtcrMWE5WFO+9yil9pBA960bQn0JHBK/fgBQPbt+PD9&#10;VnLAWCsk3pjVgFlH5bgiWYDR2uMDem1fQd9R+wITB3o5fOb5h+ccAAeeBH7w+Zck/8f/+B/+q5J7&#10;yRICbqQVUL2wVVmjgPxTU2zG1Zxk01AKuKdX3RBGHIwCqxZJqiCBIbTIGJW2eEnt1njsh8n+S/KJ&#10;SqmXN4h8SS7p+8Xo9c69D5izd0DMQQyJpJEyK4JixcrWJY8e4Plo0XhidTGST/OddD/h8CumLdCo&#10;cgS1uBSb4KKNkmGqgIqXl0nlPJUlBJTR6pUPv2NuziERe4oKPLfIKNiacgGxtSsWf6/9o0HMqMPH&#10;AyxZTpmCQgA8N4/ivOYYqx6s/YRrLLOlATN/cmVPL3Bd3jNNg6CXLOiSB9AqFjQlyi3LRAaYelwN&#10;doTXI0/9Fl79kZVjlLUQwHfwn18Nz9gg3pXwak7dRat5rj5GxGl4yCcHBn2XKVmAOEbZCact3NFG&#10;gclvheIN1LIJi9XDSJ76pv8aod9wt0PeP7at0xvoxLCnEWB3q3la1KvU0iJ+SsObtlHarfAA6wKn&#10;RDFykVU+5XwLfU1alPIJzHSpK9CY3zqYolod4GVq33CmCqwmgMvZzIxuPEZaGWQLwtr1Wgv8HZyE&#10;IyYKxuooPWCPUz7xkOj96EPaeiWwsmKVPZ+eSvhyugOjPQaeWMSdFWCkpZK8ltWESQhrrA2cmyRb&#10;Lzg+UIJg9TtKr4BWkD6BIyrHBAAyKi9WshECRk4h5QPw3eqt+lLuxUzQCA6kgSkn8oA2Hv5j+0x7&#10;Mh+NkM/rPZUfL/NcIUPlGMtH1I9TCYzIf0teZS+gxaom7JXUO5J5VhehBKRXJlPmmZ4oc9Z4BLXl&#10;ADj90zZbZDwB/odt589sXQMByqp8FdBUsCNctDIlKKP1nBbxYTYWS2mv3O/vBHhktCt+z7++NBoh&#10;4Dja+nWbH37RRd0LqN0tuV2xbTigZmujAFO/RQEdGHA8F0BvFcQgKyrQdF1i9DvVAuMpAWCylWnA&#10;nJTJ1PBJ89r+0JmjJktgvYe0JRNgTfA7WDH53krLT9doyqM8eizHZfum/zz5dXWBYzzXNkHN2pGV&#10;cCzdM8BDJgH9WmB4CzxuMTPNW/7ntyHbqmKq3pPT6mQy1kJ892lXTyDt1nUdrPeIt12BsUw9tWUu&#10;6FYAj9NfKrFMqegDYquksnIMP9UbQq54NdhpqyWj573Q7gplMAFdMP30NQLAazz1p5HeMgHuKucA&#10;Ws/J11htijgceCZ8hf79S3fLCFhysRoYyapA42v292OP8Z60gq8/tqk+W2kVVddsosbitCDr+DaX&#10;nHLtLTLttIdsKmhK+9PpMm/Bf+FrFD1eKlsErmgp5OL08HxqG+mq5kLgYQTQ7qJaXVmcqlSjwPpk&#10;dgpGUNQZ/dRu5m5PD9mRxKKLer49YRC/xu/XuyFhgZnKxPDHFYMgu/la4gWRgVxGwbviLIoHoLSm&#10;AcgYUtTK0HAYPU98YDW7UT7ZAn7QmCKG7DJPPbJcitPA7ygeEL+kfLtKi0EQFpCT7NhPqxKyUxTM&#10;YtqnONcTdJNnzjLPFRvlA0FzXpEa+EYwitcOVmMtROXRo1nvx3YtZmo54s35CXsZppupGIbzbzP5&#10;jPGP2v7bf/tvVP/8hsvAd8Cr8LXAsWXknbs5oJGAKkntMgBCSpbfEJj0AnKUCZrGnzT5nWY/XjQc&#10;7gPf6Jm2I6Oq2MWrETt6LZjnL1aQJVAsjMoqI3ACAJrzzSD5rC0tdnPAJQPEVmVeD0a7+rDtTtXH&#10;G7KtgipevwnR5NVF22kKY5pArF68l4c5+lw+vRUvLlYyV4sETP/j//r6eKcR1KrcFhfHFYJiaVcZ&#10;f0AawQlJXFrAES0nmYAoD08GAInGH3nx2/Tn2s+EzRFXDawtahnwyfy60PsXphtylHoh0VhLPsZ4&#10;03yx4vJP+LOF4aDvo1ssvBsV7Ha/+lI62tV6qSqpApiPi+D3mEzgx9P0ABJgttKSAEMVa1GmMkaN&#10;7QmB3ARx9kYA8YY887uPo7X4cBB42lsI/HvJn+/VRgE0YsGzphR4Aarhx55G/vUf/jr+FAv2VcFj&#10;5vAhEMD4MgK0vHgOAnMCRcUosD6nK3OLdcNhVvYxMLIVuxH74dN/BOqfLm6FvqmY2g0DaPa0JUFM&#10;Ict8xMdrS/0oZvtH/pDKDAEDxKe+6b8W+epIC4QR+w2yrmQA78B0n6d2R1S91RjsfTaYGmtmYgRg&#10;LQWuMjJglK1escnJALy0wn2ZOxX38rN3wxiULqVyNgRNMgBTAn1W4B29dN/Pk4T2Gq5YjbUtbnym&#10;aTRTjZa2BJzSAjxgTiueoKkAl+tSwksuI867oyNm9JSlB6w+vEu1N8Kyj9TPFVMFiNW7N6zAepam&#10;gef0SbY1VrwVXmOg6U8WBbiegr3DM1DLMUYSy535A9v//T7//b//d371dxk0HR6auHsC2MURyKen&#10;BTsVWxMAtPjE+ONi+lwIwClN2OkzzcxTlfm+UwWSZW6spHutMAli2gLDq1ADRpmYXTJNBQlsqXuY&#10;6soLOALaZIA9Kb0VdxDEC8gs9oBtScZOiCsKUUMNMBKn+QjIgaciNpPKilfQ+2VaHakEGwVgaqtM&#10;PiNAnN6EqnxVMdVk+chkXSCmLc/RRqUHZPFTQetx9MxZ75naHpK03bJ2R07DtCRwePhWgJiR7/je&#10;UKy9kHfAnzdFu2QXQAxTC8gejlFpQpc5dtssG8Io3pC8uZYRx3jJEmgZ1QJOq157Ml2OngJkPNs0&#10;u9qROVQPAt+LAuUhOeB4lD6x3oVAGvd+RX9/YGiJOpptF+/GdZmZkst4vANTWqbVr/F8MEwuXyUW&#10;vfGtKI0VTD1ODU/JSCzYCr/tR2U5gG7l0mIxehJ3h7/+2Kb/p5oZUBxAvpU+U0h3+DYkA2y+XplG&#10;5lshOeKMu8IEa0oBegHTvISJ17gYS4K1h1e8eF1g29ICWmg5YGsAF0x18zMekDdxdqPgvcyCs3dH&#10;5SwoStJA6gFZ0O+J5/OAhRHM2/31g7c/rgnQ8F7nBWgUaN8QMCPtBPqZ9BrmZ1FGLd9kqiEtSlmy&#10;AlqOeqrneFMKqAK92sMCcxwhptUi/lrz/cvTK6MFVYIwzwHsq0bG+Q77EtNCZvwJKNObhjYccMXJ&#10;/KjMEjiyE4IsQSCv0+WP/ePFsiv+RaOAfFdQYfzU7cUOLj9wVphjVeOig1cA3jT0nBU0BTDaFvy7&#10;sqlbbMMbJekK/yFbf3jjX4/kyfCHNzQADqCjxYtVmZ5wX1Rk9oAj2udrzPUE6qnZ00Se1Qh4CW55&#10;v5o/LwdSHo2gEBh3lS9TRb9i7VszJmuFIMETIHB73vYqbhGAw1cER5yAFwtJG9g0ZdVGAUZg200+&#10;FgWS4q3yfMAE5GQ/GNcxtjSljDJyADC5AJ5WLDCkqEZYwn1OYOTNP661oDzT0jZhSfg9jZ6gZPQ7&#10;hW+0vLIjRuDrwgJw9Tvg66/ywe+Pz1ehRUMtWYsVEtBImR8zsK01zbHYftSQUwKgc6Lg9w5OYeSp&#10;MFWBS+O1PGuvcZUlQLpXxo2Rz7RCfD56rY5O8grA2xouA+59fKtef4VAFNUD9tB+w9czQUyr3Va7&#10;sVZ4j8rv7uvXNAAE+4+RNqSlXKDPHhHyAu8mxrt2cNvF1a97zC8pBSpdVIXUIagGmC7GuC1Tww3c&#10;tlj0nSP4+pckjWB23hVDi0ZAkNXE4uTNyQXpU05cAjwnPTwt75nMrtAL7wpGvm20kLhgOmlkNk18&#10;9Mi0wANIhkGpuFgZBJwsZ6rR6g3N1KJ4cfbAWYq4+xh77LUYnxiGY+ZW12UJIHZLVSa9oLqZYFst&#10;VG++CWJkP4Gz9x35Eu9bRutxXXdDwzFco1ixb0c3b9HRK8Mir/6sYwuMCYWnJMHprhCTqcxaq96o&#10;FYAhkXFcKt4VeR1hQalRC4LVmw8DwKJSUlzgjryALnhaL1Yt4bgUaFlN2HW6vE8jSSq8RzFYsHVd&#10;CLb9CW+OFqqnpa7wSfoYERQoRqMMPtD7daLyBgyhvmO+osrRXl3Q2yGJxRBbsJ+EWsA5rj4k7eFP&#10;293gG7VdwF9S803uvycJ5h+4wXPA3IrD5TkwhgDcq1GMDB5ZwKtCemzNkTEtmS32GMG2vYQzIvbc&#10;LSW7ENPu6sjNEWtEYKCkenNOVeALXy8WDkwApQzPTRetpC3VBFu91mRa0vu0bR2h9xnSAryYdpjy&#10;BaUJnm1ReY+R5JhCAOx1aVNedS/cC+dNo6VpAIEaajcBnMNSDuRJ7lVob1p+wC22YFtrGgCMWyTB&#10;q9kRgm3BtgJxGmM/RkUKqAIvUIUk02qsbbjn02rEPJ+OUU5bkTiwG8EqtyZwWiAasFWNIy4gr54W&#10;DdVWJVXxIXfqHWIEko0K2ZwlwZ4VbMhGoax97nV0NL4uyPRi6h6nME/A+8iXNpV8VwhI5oCtOwIX&#10;tTzh8ES5hRFn7QqcwnvDJWUKV2ldEqzdcAXsMmo/mSjft/hzYTVlOqXV3nTXJTbNFr0aKqdXDf4l&#10;xC27NLxbDHRFFgRf/wcAIG1bJUvJ7IXkI2tPQvZ1gT2IFfDcecH7FsI3VVPUx1YxlWSrMvAeUo+d&#10;6TJiQrIDalfpomUO3mRxNe9q1t5GHgsaTkyyZRYjQP9LLeEJNMovfjJs9FbKugBAvBX7M+1s/yg4&#10;4WkKh3nte//AgDnughHvasjTpukyMOtVvzKxUU7Dz7bYBSetW23O6hfj9SAGWFcghvc8R7ie5GH+&#10;rYZwLP3MepNnCLITVevoCJoWBRPp0kanjQ9gTFNI0wWvHd+PJQzQLmO7ZAltgREvszLstb+AlYUD&#10;a9xFCQKrDH+cfiSzAFyEDJA44JTK4VPhAZ8EeP/iAFDmagws9gnKDKz9v4oJYYVRArCtUV3gY9u6&#10;DQF7mAJMC9TmfQLES9pSPed6kLsIvAJHVadY0Fhh9sBzYJ5AWeuOa6c7OtjwJZcBm49Ansrh0yLI&#10;qAzSV5ErAeD3kRYrOenFmyNeXhwTUPnxMjtqNUDM9Av8/dbD766z6ExdYS1WDW3eHYWZJtASo3cT&#10;Gu0uBHsM4Y2DVJ8LoHErMlqr4DCK8Rq4SvXPWDTKBGGjnlUZfFFanspfmG6opiha0vhLXPlNXqws&#10;zdohbdWLqQFdyk7mBmYH5BXAcLyk+FRyZNxirPh1j/eRRBYQZ4RvikMMkBfofdbVY1RM5WxORnhx&#10;AtolmwK6lTiZGmohOwJ3VNIqFmQvH7AHga0uW13+mehM/0XvOOmJa7o3EKMElCDIXiAAmWfTZNJz&#10;P3Bf0P7A64VHvN5wMhhkVsRiW/CcD3/zdcOxbIsRZo9TVxxlo9WTIG/UVmS+K4Bk4GIB8JwCF0dm&#10;aRGyQrRsVS/jio06eKMa6WpFPADSI97R/wZ2u1f9xc7GNII+7o78XJUACc4iTytDRb+kvIze7OZb&#10;IQOKlb1yv488XYIFhS8JVn9qqxP/ZEeg+Oyt1UirzI22hQsU+HO3+lboVVx+yhYpWNkR7yixditk&#10;QO9Wp2WW8DtIDyDcNtC0vaXFADyM0oMhE/8O1hUO6DVtMxUkA+xUV1Paxb/fZ6dkHiMtp/vwwdjj&#10;IjXw/JnNA95YBYTwY8vIH94yD9AI6aEFPNPIdCTIdfR60XzFff+CLOMTnI2JublYS0ZIztMlTz16&#10;Wo8CjN/E61f1TwbeFVSBT9JbtcVRbS6BUypvhLtUto4RmGlKZYnRP88RI5BRuTgvZMd1v6xAmTFZ&#10;oJFAniqAXPsR7wiMpY/o70am5Qt+qn82fv8o/WHed/MOe5MVhMlfjbdl+pHMdQS2Wrq/UeX89Nng&#10;n39i0YU4vaDPTKtV0gpezveJSWkCw5ijYfTa9/0xUPkOuwVjMtMUQ65rR1qYqkn51KiUR8ZZpp9E&#10;Bb/UbrIJXqDwklfTVLGjj4sY8Y7sCIsHEsBtv4mv75wNB2842KNXZfai4pWtRYwFoCwAKUONFKuH&#10;9KcSMkYlVbAvNtJR4S4yQfzcmFhgVHXJ9ZYM2IOGVpfYK0UKrI5e/7TN3sfawwUUpNR2cd5Am2LQ&#10;e/qJbb28sZAcGNutP/Fo0qPJshiS1uMrAqsEaKeGy1TGyGnhAsiUOypccluwrfW43nvuNVx9LrD2&#10;xW38qH+uhkGJK7BXOvijRvtRQsoHEniHWgQygp3uutLWCF79GZXsO07rUQZe/cmp7fMP4znGQpiW&#10;LF6lXgTJAkuWVtRhEhvI9fY7qOmx7wvfvYV31YD5TzFMmo0lKr7YA0wzQYxFkJJWZmtTwNnyvMMa&#10;wc8Vpf003QTEygRVQ9z+vBLTHRmopTTbclbTqMsHGgHc6yJ5Q6rusip2tGKwAknbJ9a+0yeTC8DU&#10;r3oAhxUcPq4CBfD84U3GCtMKxC/n+zDtNw6IxV+K+XE2AQtgD8ptxUtqeQbCNAKIf7LLJ0sc6A6t&#10;biSoRQn2KAZLbpWMUUn1wHN4YshgwKt/km/5h4/WpuHyENvbBGO+CdRt155ggeK1MCXzaDbHO/wk&#10;8z4mnBwzI8/SbV3X0h0ZkoAWXOZZsdf4CWv5qu8X3rq2LJO+pQDvkOxcI8sB6sthehI2p1GAKV5O&#10;P+CAViBT+axYlDmyfQXN2ZywYLc0MqoWMGFfcKcfb0WyPzIYjhgGy8d6lLXoObUAYw8JD7MbF69d&#10;49oPQyvjPU2O3CixYmUyrt4LnMCPRr+ZXZSeEHMEYRLERtnuTZhuezbmapFM7x18h5FYTclH0H3g&#10;02iBMcR261HWnnAs5lM73FZc4Flki0aBYp4z7euftnUMorZmneIiBFWm5GQEqKd63Bev0pGPe0fy&#10;yxgOwwl3c3lHeLcVd7e8aQJrXJxggQLS/q0Sl/cUbMhHRoGxWxW3t5xeGgxT24Cuaq6YVUKar8yo&#10;tTTNFaOM1lMULfgZ9WRapOUZGHMC0ZfGZ2k3xgfwnnxjqyqrADEujVQYcS6AMkHTl/nvHzwtkRlP&#10;bAkIHKV8R75+p4TnGFiVefIJBEdgu7c6+qerhFwxH73PhGS+ItpAo1xuYQWgRQGnisUxR7PTRrsF&#10;Mm+8gHpGtJyTk1igxrojF/3klTd8V8j7dZoXQclZYgAr2PbwaxEfARthPCuGMdYRMs4R8In1KHa6&#10;MnCjcpCp4SUvGW+Oo+qGQ9oueZg0gL2GS1f8MUQ7lReooMCnF4apgmdNv08mEv1e75Xy96uj1bh2&#10;XkUXi19jrhYF0D8t61WJRjLxy/b3ZwAlGmXresraHtD1dn8lxKAx4bVvfrtRzBQArz6x7dvx5QoD&#10;2huQNMqQZBohW5ErRrA1zUdguMnhVZYsSYtMMrD68Bo3WZzsd2BIFeDRRVRpAr+vTiaW9Gd02nfe&#10;603xY7y7VG4+4pJVrt77GCg+uxSzaDPTPC3LiKmEUDkZAZDb7lT90UTqUr8u+G3DgN1Fy9nVGc+K&#10;eMU+ATTKqCckvSuskCpftrfFqtebyIB3VLiaWoDK+ACjTQB7uDkaZYECZarl+6b3VQnfZ8AoE1gB&#10;2Covucp4yPTesJHAy4ADCTTaiv/FFUWC2hV5j6dZjVMwAI2tWBLMAT8fAbwWn9Rb+FX0UjloOGLb&#10;xU5X0NT82gOyIHPk7vjVQyaLfzKNBEUFjuDIbIsNwHsBc+ALXPycajT2f6+eRV1JwDSGfHDH1qWQ&#10;KDm2AJiwYGvT/fFTYH5RhaAs1o/TBoKblnOYohRb0azMi21NnJ0pllrxK+WbdHSMtMY2FWyaFnJ4&#10;gb7efdXP/BNV+7y/W86u9L+DXB8v4K5NOEyuwIoPRnPsT8HmdDdk8J4sTD0wAKZVNV/jxwhegYG8&#10;HSohYRxRTUuprKmCbcWGW31/V+Miq3zXpnW7TO0CLT/VLh94Kn8awXN4jQLqeh3x71Ap2JGvVEa8&#10;3n1oq9yENq4RMe1PlmOnzetGjJ6UtB+xZHdIs6DwriRzaisAjmTEG/hPcGmInx8kSGJNXiV8LUCB&#10;6+SXAa94ZfCOrLsOF8dFTfWeigyB4hJe5r8/XWg6JSRb8WKVGnOdNv4JUJK2erAyVzvN2GqN8Orj&#10;ZQy0xhTyEZRQ8lOWhpHY7VY+HvDivMg8MuA0YtovxfuXjMkINNO6LsUwjrJsSDgNTBubSlKRqaS2&#10;SyZxgoCj9AC+AXggfQ8c77a5JNslYAr4qGm7gF3KnnqSIfd0gQDTg58Mgm6yU0hebEwAPbjvDWSc&#10;nZ6N6iMRg61nlEZQ7ILFylodyF4gjxGMoNNIAH8EKr2nbzo112JJL+aiZNppA8SqlHEv+BwTvAPV&#10;dbYoCxTXfvinbSlMTForUMYCAFUyQBsGeCTFa/fH4+QgQ68sYPsLqavtZlbls9P+clYmtrYi7zJo&#10;tk1zQJq2BFKiKc1pmkDiBc9pTHvRi5fZkCcm5CmGkW+6sWDbNACTA89FWqqviPdRKdYOFlA9aADW&#10;frSUUc+uJ6N3Q75y319t8E+LmRnzyteuoNF/FRhi9afG+szxnigVJ/h4f0nqPxcTqPjp+n0X073D&#10;2ZhXsEqN6qlnpL7pyWmKoENCX8qmPTNhPCaAsYeLBcAzFRyNfOJtw9mVxQM4TDmMbAHdXF7Xx6pg&#10;ZYT8omS04p9aNMq6kkp5R+uF4bPqSQnwFNLdTNicGIBYr+2pxX4t+H5R5reFqVFVb8LjFSAAMK0+&#10;k3lRbW/dE6gxp2l7ZVwE3u2OYpxqdCQTDqjBqIBWhlZstS1ffRZ5lACrI2onC4xY1/KJW820wKaC&#10;QmzbnqxkgFjQzwVKXB9rIQBdMup3CsMxH8Bo6yq7gyQfCQG8lhWDn7wy+D0qZTYnHEBZAgDLbnS0&#10;YpOrfuBr0/dC1gvefFoPdsDeXyxP9aD5hq9fswh25PQwthvClrxebFuV8ni9kq24LWUCeOFM/Tgl&#10;fsZ6GQVi02BMowrgj4xWJpBXcCzKrD9lajEW/PEc70ex5FaiMMJInuQylTldEuann82N0uKKxTFt&#10;j8EO9rACF+f/Z+0NlBw7kmNZSXel//9bmUl60nPAAe+YKqBJXbtluzmRkRGRhQN0zwzJId/Eh6++&#10;Rgu6gwlmVgFkWnGZvwwjjyR4NbYwx4EnzcpesBVGEj3A+uRe5Y/ftu3gF3ynIHb9R9eOwB7uh9hv&#10;CmABI8Kp5ohdRw0wFSeT0Wi+owLRO+U5SCqoOq39m+Cd+fo29C1kb3toaHfqPbd2k2QBR0f7C1kU&#10;wGscl1mBmo/hh8z2DoTxfNRDbjgYccrDuO1i9LTlOOLjJENrYKD8wI66A59GE6geZIAVLy4NTXjB&#10;N341N3ap/OJNi9/7LL5jYRIEyNzYw8UoZSOZw3W0aD56C1mQ+KPlvsB6w8cFlme0hxEtdZPF8AJq&#10;oKgFJsjoonI29khgGpMy4Gjt6SUTuNSaPdBUphawgfHJAioVLLl89mQoDzEj77wjv+E3KidljMDM&#10;OznGcOvhJRPeeoxqzUlj21Tg3bbCpwSED+O2vHATIO91MscKlYbkrT0Y+K7RaIHTNOoRyBxK219I&#10;Rk29ElVS3rrrkkEyPfY2NSSjYqclL1BvVab3rq0A+OsQGT+Tu2hz3GUaPCCsrAvA90saR1tzGegI&#10;knZHpjEttpBkMQATFuxU/mBod4utmi4DgPm4UaUjqkCxLsPFhRwy2lYAnMbgkkx2LFUpqbjaoiON&#10;1qMSnF2gsXoLYI773EvL7BowHzPv/Lw7ElM9ab4BZMfIO983v2UxRwjtfr0kAxDLEcSjlywnkEZB&#10;bQBe8SYcdtqmYFuqIYEyb/DwPPXWBLWBRl7MvZC3QGUXq/VXlfAeeAD2Ds82nMYVtOZYH/9KEqQ2&#10;Ag3pAqsRV7XQFtVoM3cK9pa8GM6OSLOlekhzhZepBnadpOEZAWx5yl4vVtka2WUbQONZWRjAtFZX&#10;TCABoDcmUhnVszyBS4KZWpMB9rYfBYqV3XWj9o1odRtb5BZbn6piGA6vkdNSyQTFImBUVFgjMo3f&#10;2ngTqCbIi/vXHkCC1WwszL2IV6QYwFTX4fVVuGU1yDrL71J5ZAD4Wo2STsEe2i6jLLHPv3wBLkAa&#10;QUxtbxN6SeriyPLzfpQt2ToA/I6KBXAHp8p0bV0jmJHTDYHvORSIIDECeWQcc2AUUMVYmJqPRpka&#10;sBudtt2puyLdteRhr9XiIjAgrF1GWXVJ8PM1vf7qfhoBUwD1uLY8I/lk2RMEEvuSqYwW8w9A0voA&#10;rbQ8Co6xtlSMkFSOsU/V4+2wVUMIAjAH/il/lVoBNaDYC0DaUo16Cl8FRtcmo+RgZ8T3gS6/RnEu&#10;xZAY2wJOJkDGkXd1GgHVg76cxW1EtuF+o1sGrMYcMdWW6vPnPjLpSwZwmCpQf6zQhSwgvtNgyKF+&#10;PM8lr+lj6zsQsa2MXrHvC9W2S27+uuB3y5HsCL2gFhmPaLfIJDOn55+SqE1DpkVw1zb+988rfiSY&#10;TxUgExj+pF/JMbocUbXo2jZ8CLR7nzSADgLOumh54Vme81fBJU8fNipmW7FKqhpro5tH4JNnV19i&#10;6r0YAi8M8MCbQ+sNMbYC5i18faHtSGygWLEueWoAjRiwSr0lCPZJ4kKfS0wbD+BovGveexSjphBa&#10;mX0aiuXBT8nrsYCfV3jdQYw3UtfWVhfbdsOpMt7BdTACo8yvovSUqcxAZY7AklWZNLW3XsbaNWrb&#10;mMxMAyFrY7DwdnMAHrBKXs5azEQjeP2bJAuSpaqABxzTg1FpzQhYF9M9K4vPAgP+5ZDsWY05MBuY&#10;oClzvK2Ih1zxxzZXygVrWR6s0V2+SQl6e5QRUk5A8dGW8PutkgXUdw1jIQGQtu0ChI9F8ndlEeQh&#10;tl3+Nsqs/dAfmZvQq/N1ofTBmlYOvEeeSls10IfwFv7FRxEvR6O4arLtjb3SYZQsAXAIDmZj1yXG&#10;69kRr44WYw8KDe1+Dlf/EWO5+Y+kMvKdfrywpNc4YhuVk+BY9zE58e9TZAg4v2QyLe0A3vzw+pxT&#10;HuFHiyz7vSgxgIPYqgujXqsbwWm+MfJ/v+7qMMDzLec9/022miOH0cHsi+0lBxD72s3UC5Z0uoHw&#10;exzBaHG0evB9JUiUytxrld8oA2Wom2a7IWZSd2S7ZGnqTXC1+Qg4Jeu9/0PVipXd1e+KeD234GDa&#10;uPzthUHwUXwYDw1t38pQkiNj4MdMR7sRC0c7PGd/1ugCjlYmQ1UDKEogszLFMkfyyv7nz++sXi/9&#10;0cLDZG8ayAjwAstIJr4FJh+Wu+0CjEoTUJlSebDJZMwBb6AamaISaDRTpRpqJzEAUotVRuV+eGC4&#10;np9wPwAwm4N9W/DNGC6/ew+j3gRNj68vc6jdBBA2xIqGA3a6GskYAEoro4/HKEeLP4pNLh9NN9lF&#10;yVYJThMf6ALKaBu5ogrofLzkQZJTFCO82x5i2wSIZQTxH12H2DYSi3bqHng0KyscWfzrH5JsJkCh&#10;X6ntav4Os/q/xC5CdidLcmNHXR1+sStue6736I8vyI+ujX27FH6uq09xGGn3IKNVjJ0vWr+vZadd&#10;QfwalzywVyIhoMBMqudwbYuxA4/eCpCnBfhtTqwGkvY+v0/LzAjjLhgzNzkc0OgWqt+X88YL4AMZ&#10;ier4/P1mmkBQRUwINeYGbRH8Ls6+yeBOAgCkbXdohczhopVXhhcgLspA20ZP1c9nVaPK3yvGkk37&#10;pv84PcijJarwjb1lTRl1IMG8vzEAyfTkN408gHfoJoUIEhu17YFNwFVUgo8gGcDzUQbJ1BHguNVh&#10;+bj9sNhG+gVCG+O6GIHPmSroVk637pUQd2c0umD82uw7JCNITl4xNVejwMMwhzQ6piylzuQnFt5d&#10;hqSx1eVGasBYq5owbbKn4+d7bJlaal2qK1Jwk4gjAyuG5CgTWzcZZtv/C+ydqXptxXe4l9ktMtm1&#10;ZARwcoGPZJlCDkEtrlYEjmvA32c/pemNpfYp1QgDSHaneXtknGSCg6kFsAXNJh/ebT/K9p6KP8oc&#10;tTqNDK2A6kEPgN/TZSDB1oAtrmSC+MCuWH2CjE21rNG9K4iJNOfv1LV4DdPChaCM1JV3R+obZS+2&#10;EEHej5Y77bAb2xanVGPLPEAhGVukkuqJ7/MGf7hsW0oL7tuyepjjfAz5hWwvOa44ql5kCBSL4fMG&#10;DGlUe4TTyhQI4PDqqG6kJhNoMVz8+G1b6nVKMr3J9N/AZoqpnY8upm1M4Goqx2+OjGwBWMArdpSg&#10;ka63/seiYEOyQL71cQ/wUbwKBb2cRjGCcg7gdOuRgH4TsicTfOQlrRsChqRysAuofGnF+GVT+GqO&#10;1VoOco2NCgH4E08jgVHezQ8AmMNUfbsk4c0s5yl/6L1/rcqVyWinqu+bC4zeEmSohgQQwFgXKINP&#10;KVM1kFaB1bcAbGtNoxeydTCteHjeJ54pL00NQ41v1c+PJjM9zm5EbfuxYoSn/i7Lq/5bK7+aI5bR&#10;Tss5ABrfWXgA5+l7kWBjrY6oiK1HWu1eZl0KmEKWGfDNRQMjCd5FkBqbrkCS6tnRhsD/5el6vyuN&#10;3YqetsNNwIZI+pCtMD7wtnxkmhpelWdFX/uk7bTnAAmuauxitlbTNGZBGSOZpVYBvEx8SoA5MmBP&#10;FgWQgQSSGo98249K9XftbhvLo/ObmyTVt2aTMWYpZPMVrMwprtWDba1oihXUakdmQnzG3W7OkaDy&#10;sKs09khQT/XwTDhgZAA/YGAZwUv6/CEGMdjTtQPxmLpbmW/f80vp2Whce/gAXkayQLfs0lasRlLG&#10;hGqyjI0C2WEKOaZoGDWlVRBgpF2NmdXEMRtlCBoPbe9dejW2b+HjK669q0yMUiwQ3zc0ZGNLWzHY&#10;lqoYGVcF8wFbMnsyQGQhMo3kJcWMlqxdshBJauDYSMvIEL9LqOwC6VU6XfL/Dm9OGCAW+HUn4xZv&#10;1Us+VsN74kuDMbMRSpgqPLipQGYvAF9mgTHZMXb6PpP3fl0aVT7+IUkPEQBrl6ANO6VV87L9+cNx&#10;ucReQu3aEXgYveHPrwVhEHsQAMjx3oK8b9X5xba3Q/NsH9Vk6grCKt/6l/iY1gJQHoHrTZmmqaPD&#10;ftzqaLO4t3DbX8SrvLHGKkCMMnC4npKXzFdE02tR/LvX8I8fUI2k+QdmigVwNG64JDWjDEqB325q&#10;AZxNoEXZBxXM8cN2Z97eR9x7141lqEZtbSTYK4E5XelQlnbz3Lw0Q9LQhlfDFncJGBnyeArvE3kk&#10;bEuI8khal96rGSX7BtQYi+awHJm+X9+i4BFoIYfjp0JMdUsC18G3d9fJH7uK+jhdcVEC6kcLvKcp&#10;7d7HdpNT/iX5UXDkp9lYsC1ise2KYXy8VP+QGIBzG0soREA9Xh0tJ5mYNoYLQFa7zw0eQddZY8O8&#10;MmrA8QAv8LzIz2UOTXoUjBIfQBf1Pq5eO5q2m8+0RemXCR97fWvW7iL0S2p3b1E3WIE4prQFTV1H&#10;63Y1JUQCPOqpm3DYvR56wYpRdvjW53c/GR4IAHFG+UICypyKdYVTCgoMJOiKx8goyaMy4tptbOmR&#10;0AoAGmXWHW24mdWVhdF3IAuUrFUPeYPVJIAEOwrgTSCm5W0SZ9Fli4DT0rDM1nahWZwmr1P4GDV3&#10;mxKBmMpB6REXJdlXIq3J2mnRixeIUyaTabppiTfHT1F6F6Vcuzc8lLR7Vn9EIStWkHhHi7nbalxk&#10;bDIEaqqN2uLI1qn1fu0oGVWx3LEHg56jUnAvcqrRaSG0uqjeRwZBGj/tn/9uG6L8Oe8dMkfFqFdj&#10;LnmfvpdQtvWIqlVP2+1jyofx5DoA0y62WBLm0NMqu0cwN3nbWwdQL4iPxBtpTq1g14mpgsMLmZeR&#10;mpSKt00j4A3CvgfeI3lgSDcemfBv3x8/bvKx6w/dszGEZA7YbxZMbAEJnNYiKO1hnqNdLzQW6kZp&#10;1CFeRotMXlpDVn9jr3dXlR8TVrxb5GEAXumjXUHiFiH2yCDwvaByIN/zn58UYRRnARzJK0jvDY1N&#10;v9txJf6WqUCXIUW5dBMWf5T5vY8qMNac1cubRmVk7cKONB7128jnkNh1u7SRoJHbj+m2bGypQC+4&#10;EPXJjrYV6df7cboX0GXF6PEhU/2dm5VRxsWRgI98KwAcNOZrlNwQGFuU6mPg1W+9l/6iL3nDS8Ao&#10;bwLv+0Yx8nD/QDdHqVhg3SkWBZFdBp4pbWA1uQBixd5BrN5p3h0lgERm/aY0p1oOIFxgIQIFeSFb&#10;13ODLEelXpVia7IEAGQe3iDfI9rlcSmQXK/MEfuN1Fh1i60J1n/+Pz+/PE0MOPSI1VO5Nk+DCu7y&#10;WZRlTwAIH2IsHi8ADoRlMtYqyA5wyyGgLWo1iOWbuqKQpgAPr/0OvxnEkYCjlWnLR8Ft97ave7zz&#10;aeWPqr0VTlvk57mWEJn0jA5su2T2xE17vQE0HjScPvzg9+RnYy9qP2ZFaXmkvL2OErQo4LuWIFCC&#10;4Gj3Yo0kSwBwmgYgDyUt047trXnmPYojKhjXKp1SeT7wTdPAbII89Xdyc1qB6/Gf2z7MK2Vk61br&#10;+hF01rgYQXbFthkBx+1pZQIrXpxAUJvmuEn8AW4ZUR/Jw6iMCr+WvAI/7mgEfmodUQVHsm3JtQcD&#10;L0OIF7D9mJYG4B2QuZ16nJIBXBu9AlswwNOVAOKdLkZvyF3fYV9/9NGRX2DApTgf67+/FxutTIu8&#10;aV7sd+XqxaWtcfEd3uWTPa7+/u7glHZlTmE+8pCddZV/ADXU/iPIuczhHQfgqiYoCuYmmx7AnA1U&#10;EE+UeMERQvtY+TyNDlc8nxmw07bIHGSBghWXUGxexJGCckpII6gGjgSMeQHIalGGHd3eGJVuydVU&#10;sHyBka42Af0RFV+meloS9vBB6sirBCsu3HanjtolyAjwW5NMOcqoAqYKaAOIPWre3R8/pv+DfTdF&#10;CaDRcwAwArVc0pbnILMPBFxUrsCmtcgQK8qD1yvPyJMF3q+LmHJiSogJMPLkIh+GFkAF84pkbLeq&#10;gdmTGBJcTgBSvvokHkoZjeAS5E2wtlFvFp6GRzs8+iyJ0WjJeAM0GF2dGLC4QPmtLV2yW0FuOK0j&#10;A3sJkkZt4Iq1LHMku8trbIiMj8ILGJISsScGAQztXfMGlKmUpHo2wa8jZS6yxgAW5yUKbNXySn/y&#10;MellthKr/bnhp+SF8vPPUwJY3bI5hljhDRLcYqabb4ss/kigLVmZ+eHSYLhhVb6q/qi2aQQfb7Ia&#10;XLRbaXshvyt1pSnEFyUvth76jAvQ7HEE45VoAR8/Zro2ai2bYEgMYF3mWOON8vMTGTDh8ds2dDTe&#10;zzFt98ggkN9q0C2TX+VqProQ7DWOO2g5jB/zIQ9Zl+fzCd7p4m5ownGB2gPUav8YCMlB6VncUsgw&#10;sgMfTG0uGGNjSLhlanjfdwqG77RaYDLTPi0qD1mtS9HELNgtaQKrBLta8sCrdKNV3i1ggLwrVsP0&#10;aO9ME26laR8zN0S8YgNlxHuHxffUNDTZwR9PAi1FwXvieU85towEZdKCt6ZRufWX0crErgivwByq&#10;q48RfKcRzDdxGsBHDeQdqIsRJ7xb5GHKX9wjRba8eJnsbVmA0gRqR8GGHKNvmctjqRW7C3KX7hZH&#10;tytmgVeCEfCN3bN7Vx/uGnq7DC2Yo5InTCAtgZGF+Pwf6qfeO1hlUv4lQO+drbdeXlnv+7GlhEK4&#10;PH/vkbZD8uGCYSovuLer2emGeCunVEcrOFas4JDZ8gIBHV7FXg/eXb41yrozrXhve09jVqa3BK7h&#10;y4EJeDfsyuA9MAuYelTi6rT6AG/H4/55xVVCwLuoEWDxJsBjec4f5Qe9KcRAqjJBLUvBVP/Smy/E&#10;aTd5J/3x6ULjMbwVkC7aWzGtRbCWV8r7q8zPw64Wa4+3Jcf7AzyJE5SPEo28lV2R8YAwem/7Sp9W&#10;o3yvCKD3NsYDVlbyAdR7w/Uer7frATi33ue54V1A0MgtVqLixexl5GF0C2AkrShLuEFTAHpbwY6c&#10;ajc27H1os99bllm7rp2G2cihpR6WNAdAtsrsj6D3yaLYKglGBbYKCoRMsKDAQFMTeN9hPGkAfm4f&#10;f7ZNhAJpuzMAtAG8BC2AIw9ILLM1l/qUtnfFi6aE9JGuq6IEe8QmpC9KvtZkZVQT/CKh7VHAZxHE&#10;BODDAhJ6qmCO/8Jlph7zxcYqo7aOacli2m64MqbmS27sygx3EZpAWMa6UQho4a0fBWh6UQiy6Ooa&#10;CxzxoARaEkhWnVIPcS6ABwEH7G0FPB/A8bYic93T8VOO905jFzNWr+G7CCypYGXwtkXRQu5pBJlY&#10;THW6mTDJwGl4pb6KDVSsPpegzw+tIVRPCQcowVgq+iVX78gpuFFYgdUo6qYx4miE70Q6qkUgQ+VR&#10;xNOC/ToCcJKpVFAVICPQCsMxnxzBrmv6FL7KysCd1Txu8z7ydCtYkgS1kY/2/aIf+W8rME3AZEcJ&#10;msJE+hqXUUaFfOx8HgMl+Q0Jz9zfllAhCfmP//iP//qv/6LVhZ4DTzVQXvwcvp65AgJdlF1AJYRT&#10;CAyY2nGRJEra0nRtdbViMdWWQI3pHVEdybfXdkNkuAPPwZtYTVCZnV3obR2VL6iiCS8wdqdiqoHU&#10;1YMZecRWLlkL6KAEu0US5vGK/pnfgfhh/B/eNjHgn/77XJcLYJqB8k1bpIyNPpwupoAqSObLhPQ5&#10;P+c/mj4GuTD6TJbRZWYV4PbDgngfCFOOaVWBI6p3o/IPSdJ2gdWDXSfJzZUZDgnD4Ts52C86lcm8&#10;FeRxuoaAqRaq5xaYAM9GMMCXAHibXl8yMgePBsZDAsCQN/d6AvGuo3Yfmc1BTPt4hvO14BMrVqB3&#10;ySyCjb0xTHqXwnAMBJgvQ/VKWqgJlC1vWhc7Xgv8YUlJJuewJwYw3UWJ/Xl/lWUG1qiSt4wPWJko&#10;5bsAI48hJqwsHllTBY4SSKppC+Tm86A4MIfXj1YrFBAis2luKRaBL9BYlVTzBZJmyoM58FQZA8Na&#10;aE0AcMO1aKQKNCaGFL/+bNtT9rMpHUCswKytXQgSpfVpemHFXlRBlm8gC0Bs4FHNTEAL/ssVavQW&#10;2E18iGgAvGHxbrG6qFFtU2Kdli9AsKNNCBciY7tkCVm+KZfXtRdouivAvGpvmwWSg17QBRYogAFU&#10;XbEyGSokT9gTKTAKLNgWvG3G5SHdeOzVCClvNeHJ/VEKacUCo7pJo82EXFkjQd40AM+mrfg9fzxe&#10;+a3rBRciiHlaH4Un38h3wbRvRvnstKsPA9qVZcVME4M9KtMroAqOKZZvI/lemnb0JryWvS/AFAax&#10;PJpbn7GpK2oDeq26qK4+SKeOqDv1JtZCFqx4edNK/iZDwGjFhUSuF9J2SUMybpsYIGbK9xN/fwL2&#10;k9YbBMOKDq1H7zPj9VsC+ENm+3Y8fkQP2d7AasDlcDFusrWpli5gi3GB+aXppX7bq9fKUo5egOS9&#10;DqalxcIsX+ytbLTAnNIYZVxZfOsE3zSrN/DbJXlHEagxbS8j4/SpepQVhAVUv4QBnj5dR8gmgxVL&#10;boV3o3aVCX5xdY2MuQR4D2Cr3r0wa1/cxdAUJd62BEjOEQ6TRZxeJZXz/Hi+Pp8y1JQZYf7O0Yvy&#10;AOXAg1uRDJLTihWAPU6TPR0/FqaNypH5xhN7uFBKwgtavaPyBWicanFdFSAuc78haDHHz1VM4F5n&#10;VALyw4eY1u2PS7yfcECxXslyAGKryoyRD9HzfNubEVWaxQl2+vEyLlovMpUCR8p8yGbCKLC2CNB7&#10;ccdmQbbJ5hdSJkClwJpXoPdIWBfYk/3xd9t2PS2zxuIV7A55LeXq1bgjv59mMQeZQDt1BWUCtFNN&#10;dksCXaY5ssKnDOSCKdBrHG+YpOGLSxBQm7qlCuisGJKWqtERWGaV4YBeWvSR3Dy8QM2uy67sCGHa&#10;QcBUwX7ieWgcpioRAJQJ5M0XU9VHkrAy+cey95Hxrxo2FWxFTvs2vb4UE7iXdgEY/TJeRhl8I5NL&#10;q3WpemsWgJdR7KJH4vsLuCmCToEy6rXAaKH6Lu9UnODIkTfHyiv1L8faIpCh6j0Sjvu4zvrt8vGu&#10;uMXeysorSnbvKgqxsoCjWqa8BEiYXLWQHkdeiQpZrCOYwyVP1cUWgYxTQ1IC7mT1voN7GcV63S62&#10;lrxgZYuxJNuQjxjlcQ1lkHcIjOdjVCQa75OYr18PvJ+0Rm6nHt9bSEPTB7Jb7YcfUjtK9coMb0XA&#10;aa791Hkxc8ws0Du4N7IQwGISsJvjaKtTBKR1Wpdyr4HMD5tb1NyWvAC3CJYXM+UsTxqtVX6xo8Oy&#10;drDTO6dRejSIN7/kQDm8dnCHEDCylAK+lcG7QsaqmBCNalKWpvGX2jo0izpA5NUAAEAASURBVLPs&#10;ukNge5AZucxxH1fwstUwxbtVHpJPhS8Nxk/IvcWPbvzuisQe3wMHeBh59j54ITdhQ1RuRVwrXqYR&#10;G49M2j15D0ACMkiquFr4Ab4p92JlBghptdjWNJiA65hyIHlp+17AdMpRTEUsNhDjrZEhxHxamQPY&#10;RqKP8QK2yycgOSPAtsolD68hCdayu+IB8G1Z3vC9lcpbr70nZous49MznClH8a5LzBTe89Q+Cq1V&#10;mYHipg/d8+gtUBApsK6eK3mrJcUkAEqgLeQfDtbTbBfvPsVrMWQX5OWlit1qVQ9eYzhw3MScnt0t&#10;Q2/+GrtVZDKiOFq6DLEcHiUjAfon9ygbcmA19wVgiHKpCYfGfNMMWbF8db3g9Fw4zQ3aq2VDTIih&#10;BXecbmVEvoJdBIMsZmWKs+wIva687uqj3OtKoL1FJcgUTutGjeLe1kLk/RgsufkHNnBj3VVVn8zY&#10;wrkDp0xkh4DWUw4aLFWmfW79lKJkyikWTXaArfV4sU4dbcIRhQBjXlrF1DAWWs6x0Sh4lU/J66pi&#10;eC0Aj4sOY7HfeFyMvEBbtn3Hvx5OesVZCnERVaW3ogqaLnBdDBvBS7ZLfke6tFhh9s5g9NbDnt6Q&#10;rfeKnZpDLVymwMDh+tai95jDb9v8wO9zQ6B9n0aBTqne/PEF8/yFHW1P3pF2jWWWcwP1es1sV3am&#10;YE7gY46kgeIstK74aHy+mkfJ+9z2U7SbVrKg2ACyNJC2ThshOHDbUSq27pbn5BW4djXV7IBi0dNS&#10;BV7gwWR7AwRAQwSbA/Yo0/QIfR5GfB7eSa/XCFmguNha3JBW7Y1styYDfJStQCOMpNfTtXXzNzMc&#10;UElrYLE86g0Bo/GAH+vfHwxbRgIqx7ZKGofWr1ZAR31pAXgwMqv6FcPY3uCQmbAkTGdD3LKVKcr1&#10;LiNfPZS1CoiNOYAjHxFiLyBAqZgK3y6nVYCyBU5xmVw+PKdYeJn22h617QEE4GMvrWftN6P3qN6w&#10;fFwIrIcyjRfYL4S16EpM/pGJoJMM4LmfmC/EirELA8SQeM1sV4ygVgHiYjVakXlKSyZYMRixNZdX&#10;qj2mtF0A3Hn93TbMUi0LyJcroMJvzQ6p90hAAKNLoMWqy0CmgixFZVRADWxaxm9kgYeA1kDv0LoC&#10;m65R8TLq3WKImsd15xyWo/0Wm4wksZFhgEtTyqg/YiVNYMRZlzy1TzxTyZVJHoytmVYY863kHMYY&#10;V1D7ZH4MP8jCD4CM7xqkyd8u+HvkZRA7rYUB1zIF3/a2pMwYI1j7ncbUhwDwmENV3CKBN6F+PCTI&#10;Hy74mDDKMu+01TPNFb/AvVQOvECsrHzeqXAJKCG3FZcgUEM9eNoYjMkMoe1jpiwxI44Wcdd7/Tz0&#10;vtSP0e3v276i3ld6/pmfx794gP/t15Q3cdHjDwJhN5n6/h/kI+1ZfbesL+/7JkUJsPgSbh7mdb3n&#10;bJVZAtq9Q+TaITmGANTT8jI5PjcrIwQ9yZSAvcPyJDzS3/mOvlWXIk4A44F5w9cXAtdopH6NMC4V&#10;KLgrCZKKaY+Qw9LGlOg9KAGlrdEteR2VkDJ7ShhlVUdVvOASahUUuAJxLpUJ1uL2l95X9rzPi/HT&#10;/r7Af//P83ezXOf9PyaPPyj3T+8/I/f80nj9/o+ceVy+gIfU/7GL7yV8/XA5Pj9P0DX++/lH75yL&#10;kb9v9/pjob6KVhjbazzA42U+qYfL/9H6r0D7p+dX7uMlPZ7yo/iSHuj5P9rHn/sz4Cl4yrxAi2hj&#10;As/IZzLoedDzo65khTR9qZ9Kvr5orQJl4COB1lMgmjCAqW3AkEO2GkfpDXFLJBoP04Ah6sXqcyU4&#10;NIeMwFVuVBgNLr5d+L0oPWRHUmUCgPltSQC4D3oDS6ANow+rtIVfmVhyLSZbMe4oLLjrvdct1iNt&#10;xY36Ng6QZItHPThjsdnTKHs535b0gqKSBVoBg1jl1gRHZnxAFy3K+yQLpIdZjFdG0PTWMPpHX6g0&#10;GcAcDDBUDm1Tyafk/DhKqkwvSTVnAThxWwCHl1by+IIxqthcAHGjXeQIhpMAwOlpgJ0KsgSe7ldB&#10;A+9IUE2GxtOKHYlLQAmuplRQKzAWDNjRR/EKwhrvjfLmb7jJy4QFVgN9y8CcNoYBiZsuSCCZ0ba9&#10;WRIAOtwhe5b2AsS35o6FIXb1YBhfpvpH3J/vBa13oDYK5DJ5K6OVMfICAI+tMhgAR/BS/PmDAmvJ&#10;AqrAqb5Nu72rb4oxPsA0HNCyF+yX8m1H7EEM2RbIzYxXlhJZuJHMwZdwWHTlrRXwqy7AC3/6smWL&#10;V00GiGnaZQTUBdt6vT7Se1stLrI6bV3kar7hliIoeaO+YfVYEHQi4XmXOYwC99eFRlyAY9plmHaQ&#10;iQGupnZM27pGeFZwGfTLg7VEKqDCR4bNKYQ2bFQWgCHU4ziC7D7g7LvLfKaC1qXJBeg4pe5xCmNa&#10;rUytN6kV1Bb4CHmy6Q9wL0Ke3bebdklaeHNUuveuTRGrR8PDNM2KphH4CNkpI5XJAo20H67IAIKP&#10;Lw0BI47K6uP2zwPDj/ELcpEsD4NYPvtHCxpPU/VUHhejchA48jMJjgEUor5psQg+4kgttHkBYjVH&#10;gq11ZeK7rnKnhSNQY1UDTizm5fOcfQgqTUCWcjPFMWjWtVPwx5EWw9WHBdt6ySO25JQrg3RvJICT&#10;a3HJu7rYpgdYQWm7V/Jw/WV7u2A4JZvQVxwjGOvHcI3e9pYdybQccnIB7rOL0CNYRixJLXBl3J/W&#10;k/fxD0l6GMjSAmwdpZaHZFpVv5rsLVvNYl2tbmlpKxYvg6y2K5XWNUqTQaCmwEDvscmFZyyqkYDA&#10;vtM9418rzNGF0uMWSXSQYMBRFfxe9R6a4wI7dcsyYaK6zJLeOeYO9w7JtjVQSwmBeEAkIF5MNXM1&#10;4R1h9BoGlmNrWpo1rstkZVraZYu4QEdG3YHZzaddzRHitL1+uUoeLjR70HBgstha/TlGjIYo62aC&#10;bQPos4ityW5SZlfApIfP4hZH8HvQ1KYvJ6bYonDlhbSVsao8wmmNMtk272FXQzVf4z8//2r6knfI&#10;Tg1JYxSkS7emlLS14uIsg0aZdadi+SySK2t0gMPoFGPeG5TAiM8kRw1RHD6QHkj/bBKAw+gAttlp&#10;2454t4QTAB7L3mejwGQq4CaOCi8qmQJ58hboglQjUABjmyUjTKTgqLQ+IoA5eMPuokJatR97awVH&#10;LcRH0RTeNAUHv9NkagrMooDK0bgYJmOgEKdV+WQG1gqsjGpd19L0fqIMjwTAKJYsKmUgscwqwSsz&#10;Sr17dztKxQIxYgOpnhhzqMfJDtDClrf7J8SpXndphEEkzwcPEK/MqUEK0uuqqqEVaKflPmkgswec&#10;1gqshmxFXHKxCzDqpbYuZpVMPQdJmxeBGNLvGABINdQF4ALVPOePEr+MmHxOfKAEp6tZRtlOSZCk&#10;wh85kmlclx6wuMsIji3bhjdhSbDJfh7ER/69pQRGh8VRJMBPPspGkBxXRwqOXU3lqyZ45zVmh7xP&#10;9mQ3Q2afKBJYhAagsmsfxtdv2w621hQrpHGmtyOxoJWAMKNCFq8gLDj0tYFbVgIrwCm9mBWeE4NG&#10;mYCHWItG8rDkVWAaSoFi8aHcFW5RkJc2o2R1ow6MhrNecVGH3qmWewSvUQHV4zdrvetiSlsNHJou&#10;o8AcSE9iWvEBdEWmF5RJm0ZAZWpNDMOhtQL8UqddV4IlxUWp2fwdidW0KwBv2jLhe2QafKcEV8Br&#10;B+xoW7H6dtlWAZyUi9fyVP1WEgM2bT3wHreAdyrGzhEjED+5n7KuQgJNYSStyxt78wejBTH8o77+&#10;uarH4/oh35dUbELTJbtAX18wu1EcQwgHDfUYFWWCsiXF33hd6Qn3xABaGilD5UQC8NrK75QRL9Ya&#10;ePifBxc/Wl/Um2+EV00M4D5o3MLIqMDaF6PnKDsqrUcB2Pzs7/nr/sg+Ch4Lnic9IOY1mx9W9gt2&#10;lwKvVCXs400gOVioasABo2gFH+sz4JFwy37JOUbYvYDAK4l3BK5tr8xz8qH06fJ6Vr/V8ye4Dq93&#10;aLtiSaMdJdB+yGz3KumzA/YULsmdAZBEdQqEyRtZAsBXB/C1owfQmrkAfLSIJb2DloyMvI+gdgXa&#10;G6lXUDhtePUHTvMxP/HvwJCiEIcBJHcYgY80GGXWw664wLy6eCNiNJYf0Gtt18Z+JItd+0G24khA&#10;JrNAXAICjzy40YLjhe9lvlkMNOR4PiVvLHjbNAdA08ZAmmVSFnuDjID1Ll6NCdTATm+sLJ6vNR8F&#10;fCsWQ26r8fWvJClF0a1L4IgKQ/UrfKeS8AAxUy9E9ehdVxgBrgTqYV7O92eINovix7Lr6Erp3LZR&#10;AF5cPYzYY9Bsjq21W6wAzJR3iOpp6rOiNZ+KwKmuahqZzZHBSxpHJeD3Lw8X7UYwB/txUMa7l1Z7&#10;SgVLLka2Fka0HG/rtCgAAo4MskDkap5Jnz82yJouJgd+02ojYbDwDEvweSJQc1dXUD8e9cYiENTC&#10;uEtwJKzMEQzncZXnSU8X74VtqbQv9fuHXAdAzDlIWnxUR+KPzI5ylfbMfj18MJ+BexeMIa1TszwC&#10;T8mJyWQkD8DFoY3McicUokVldtNemve/FKFYZAki21WI9m8f/vTKcHFKA+yrS5wMAef9z282/wO8&#10;NG8OL9AEwMP+PPLirelVUv2XGaTnhpxkePt3kyCWR/CPfzz+fLUfe0k/sbsLrAWBGqeSVFtHto40&#10;gjt+/tU3heQmaASb02UgFQA48sZuGiNbRubbPk2vEdh12rUo2GqCU6PCrfjG7HbwyhoJihJQEwcg&#10;ufCtzEKUaVhe+PWe/Hy72LSwYiuk5yDZwtOGfM9fH1R4yO4gUAZGXL01yHwHla3XhI/JyHrfMfpM&#10;joR2mfBtqowpMpUwtiWkgfcDc4/yMhJTi8XFhWk560XDidnpYjTbgjt6nzE/OWUqK9+cFZdzP0Nc&#10;TPOCixWUA1BpWhaBso2Sl9l3H6bkI+RjlOs2ebEWXxdbON6kFdl1rVeXenJ21MVyBRoB3OLIHC6g&#10;wJGaTY6/c5YB4zrEH++w4SbkChhVa7hiRjwHKgcGDQcsUGOFUbCyBLpqAc/IP74tuGI160qvoJGA&#10;ytlYsIz6tR98gdkRqAeIS6NN7yfk8VOmV9cTTqrgY6vYxIw+8Z47vJfYBC0fa5kZkR1e28hWAzi+&#10;MECCFsFwjhGMK57DPwo8Yu0Aj606sTIYBGIBGDLNH9F/8rqqgrwB+LBpy7Rdu2+B/zlFGE7eG+Pd&#10;6VP+h16m12WC7W287d805SQgk0NrNWrrTsE7OrCZq1mMuKUad2kYSwcZuC1r/4aPLdkDd5pRt6Dt&#10;jqiCO6GlfMvmY0BN6TdxVgCOOz/zforrVlPs/xao7w60Hhjy4w/g6q240rwzvv6osRW2qsNOv0Y8&#10;PyFtzIUebOunIc3mK6A6ddfD9jwoYTgLtB9VzUHqusmbYdsh7gK3+Hdmb2Ls1ryPVzVHPqUAUgmf&#10;T89+SteSssimMKRZJRW3YoGYKijENvJoi4VnUa74vw/u5AIBHtJuANn1flnnDVO2jsDIopoGkLnd&#10;FbYf12E5Mlem8eenvfdM17v7+XEX/RKbwQt/a+FbtMnpFdT6/dDW7VY+k8fLdO9uT3AvUmZUu3b1&#10;5qzgwHfyCgoJOKX1q8lKyJGDwCP/nL80qwTv89nVLQIQVTXKKdjRkaOGmkycWJ4KD2mVpOWArSm/&#10;geP+RHEQWwVFQYYNrF092FMOrfqteJVxh3J6R/iAaW+E+MYxm9z2JcXe5HbBOFJmS+XAWL3Ak3t9&#10;+cq35WjjPwLTHC2W+RZ1X/Kb/lsCekabA1PrY4+JN01j1dUfKxpOI3BRkYCP/Bp1JXMEmWYZeerj&#10;t20ckCf8pB8lfwwAca24CuDRWNWAfwnReKQdK2hJOJRZEruUyln9sf1j65c3oz0lu8tkKu1+OzjW&#10;KbCShrhq+HqdKm5LFoF28MoUVxkho3J8/oG2wxRl8p2J5shUs3zelAHyXWH9pjQtJQ+kL6e1HBdu&#10;y17m1hArqcwtyQDhAg/N3iHNAvUruxNWv5jttNZ47HurY3romSboJkbVItjMeB41uNMFAJC+C4aH&#10;4Qt3tEwJkUZtm0awIWJqQA12GEN+iTqSdR1kOfAJNnPx4dUSqdIQniTJ//JP/6epL8FptYS8Al1Y&#10;dO3nv8C8apb/HbPiseX908oDX+cjqap1gdzrEm9NxsvxkGAIMk4fP3k0AHj+RpwMmBBrwFFVXiO1&#10;pQBJGUJqwZxVgmG0P4ePwn2ojgRrabSxCsy5xcusJrwA7AMBcNYLvu9zCP5OuyFiFgGsJbj9voPX&#10;WHGagJoNN3ZdLVK8LfiIcro3/xZl2to32YStOz3wrjP2MPbR9TIuvV14v93n2PiXrYt+kbXodyWX&#10;9BAFUMzLoe3j95a8vkB+WfrLiBCnglpIlnICYKYykhrFa7yjUgoKSbl2pp01QtKu8m5hlAnunKYI&#10;OKQV2D+U688aKkvICMhiyFG1SK7rkNWatpURrYuOda2G555HSOviBfECQ8Bucd1hoU3Q0luTN03h&#10;iluR9xDAH7dKKV/t9ZppzkfxLj3WmZbrY5RTRpyUGG0BYts0AHnr67dt6w8H1hyJH2yKwCq/suyS&#10;WrLnbXowtea0UX0uvuP0TcfwY6/Km5SpAsTl096BaRwlrr0taB7R827BIOvYVtVTj3MnyJQj8IHg&#10;pVWQMf0mI7MNIMu7yvAKwJxGgdJk0BxMysP+iPsUmN4cNBtoqzG7AuqepmshHM1W25YCCi8hfWBH&#10;eTeZdycekD7g1PYgM8KTeU9lvo2YdozqNcJ/xN6Qaau/GU12qr7AwxIfOAQbIv5WSfDmRxR6Rxt1&#10;vwqmkjtafNuZ+g4qu/eWmRelYhlqrsDhSnkDLUeg7WPNn++U4t1SoL+MqP1L0N6Alg0H+81HQOU+&#10;LKLyyxePP00ig6Si8Sjb+8Oz4j1//HhcEvE3shxB7d4Z0nOE0MLfu2DiA3qtkos3BJ6jJvveh+m2&#10;6z1wyngCJUu2TRloxSqzMz2UrQAcllv88D4fXUrt8DGATlOj4GWqMHkFjxXPE9BFu2cTwGj4gO1n&#10;DDH8t6odl8eEJTXKxG8bRklIegEMAkcpZSD37PTGKCUX/H37HRhTYAzAa8uIY9LHADwaj1vZMgIg&#10;E5j8sSqjOs2ON8xoN9pSc7nIBHntYYBMykCa0mD2yK8ezOH7HpXPHoK+7wHWe+NNayNg8e26GVZH&#10;Pm4zLTztZtrKU9tVwi9AsQluyb6ksS0qMHGMIbQADgJq049AmVEbeHhX4EjG/MQrY53tvffg96pG&#10;HYJNaCPkXn41YBOo/+D/x3FsUDbag9mU8AL0JB8uGTcmpgV7wgF4Qvygi1/S+cFAazTtsf2jXY1i&#10;KprbiMavt28CeVevxijrTglUxuvigD1qtsLTpt9ROO8rZX5IE/D12iI8kmFSitWvS4HGm2cKGW9I&#10;Nb4LtK7Yp/ssTI+7oVim5MDxlpmARZf1CNnLKIgpFmaxgkN8axB01gJpu9V8qicNrbLAug6cJoCA&#10;Z0KFWVLcliMHfsVO+dAmY6omWSDNt/AEAdNqD3AkG7sWGEmNjDow4CPwl3bF4iordkrIsdQ2PYAn&#10;T00W8Fbbylh9zmtslyQVhmPrFsnHfz3q/ena90u9NcGSf4lxtTdxUQDW8Y9nUznyXIzzX8/j79wc&#10;MfWQc2duOLJtE8OHA0fa8uVotI3EGOaGGQW13sR2E8CcZGGitMCsd2MfzvcUTSHhGGW1Bm5sTIEB&#10;R5tAjlFWR4feEd7VgA9Ze9PHCOIBYsE+6sOSsTsDxFYF4cfsffLy2QOzC+BGR1S0R210gIxanEJq&#10;d5rGaeHw4MR3Ano1jO6zaSqpyOQPbFtIGoAXWOZ3vCsOZVG9KPOx7Ahsa92Q38ObbiCY46JvUc+F&#10;fyztAnj9SoQBW8m5ceF5Xer24+MqqaVkwHH2s5fFqNr2xhASBoRblwXAFD3A1YIEx0heMo351WNK&#10;2wUCeBfbrtJwNEuGAW3fqHhB9diV9+ZlDn7bxeSwwi1mNhXUtjGQYO1iRoIdafzGM+1TmqsVgJ/f&#10;tqFr0G3yAMTWBIDbJcMo8cP8fm9Wv9jMvCbjigmovOuR1sZVfiQVZFdDG0AAtj3EtF2shNWI9abM&#10;BeNRtuI0grajhzkCIWEcGWKVXwa8ZBZBLbJd4U97R05XSpxgRyUHlK3mwLR+j7uTW3FclRYXR5BM&#10;kBjgQckIvErbJQtcci3hBCUDOPG3kpGHESABQO/xENDAr0wcqYCK0UAvkKBkAVWZbXh5sOeetqL8&#10;1sW83Y8fN2H5cHaYTVicOGAs1QMP0ELtHJlqqOYgK1AcY8LKcmVpY0x67RtyaGjX7t6tTdvLVLIR&#10;IVraS6jJMmKNMR9BmoCyo80L75HhSvxswm/b+p0bPAJ+t7a/bYP0J51eVHbE4qMeyp1m8Sa1qwGX&#10;IPi9ou+nT7CZ5h+xJpNWYBeI0fKU/Hzk/L4KmR6wbYsSxBzJ8TdYpTiNsVSP/KE5xLXfZAnIDAtk&#10;qgkCKzu8tMju1yJjAth2a5k8bU4hR74WyIAb0Xd25FQmAfnLgz3I0Ly7P77eIYv180bL2a8OWmQk&#10;CBi5sfANiVRslewOkKWBPWgSFHIYt02M/dDTMu3YWhNrQRMDlvyohFS5lvRarOZQPZJ6eYMA8JAC&#10;edqDUSO/2LdYMd/iAEyPTF13XSWY431uZbcqOU0jGUIAVkcxgbwqWeonbfnF5Ry7VvM7/miE7J4C&#10;QgLg27UvAXwLvEbJhtB6nFb3VSNQTN07LM74Ma1pOTImmL94p+td3K1uIzKv8fMPSSYSFEQbs7j0&#10;lAH1VmTZFRzGo10NRu1qyt+2LU0Fx9Jky2/O4iOKdl3i3v6MALH1DoEvJyWMpAw4+wI1+9KaSh6t&#10;d9ZVBXicrhH7nbCMP09o+VYLv5Of8a/iFPECWsYHiUAmHmZvZfvNa751E3SZE+/ldqSxdQH5o97T&#10;krteGplNaLTPGZKD2IMeIJMXJryjh/N5nAIFJmQBNAqY2U8ntDJHlPp1gTmIqYh12crs3hun3xGk&#10;R/LIqRVQPYgBb+tPAsjRrlisAEZQXd7kzYEpJAsPcF0KlvnoSlZOMkEVAbjALhBQUHuDW2BasQG8&#10;7m0dYI8vFsYtz9+yPQr/okg+0hx+z4Zmj+GMAByNAEJqId3i9GNdgZiqUmDaZjLddrHGGK5XGiPz&#10;BSoPfWQJhwB+R+YTC2m4oJwF3iS7riN/9TfGmz2jsbSMwnlvphFg7yCf/gCFyzc1pMxDFi9gylny&#10;YJxuTbwbE0CGAeIsH4GalMUC+HhTORipaTanqSANQAvgONnhN9aWKaCaWMaRJN4+b+X8Ha9iajmL&#10;vyUgRqayuvdRANNUxi3WW79T8C14rHxf9RBvq+awr+Aj1vVY8FzBO67syKFVsx+JNIwSaDdNAVXA&#10;KHBcRn1ed6VvGp99R5EB1iUwrXZvEokGvKPFxRp1iFOaVma8+kISxKQEHNdYzW10qsUpdY8CYjlg&#10;gbjRvvXJmJKjRrAueTXJJF2RYF13zuu/24bIr2fV6ACbC97WxUWv+JARq5i6eu8HEymzldGRpvgX&#10;S7GAx42fZzMXM/wYJel0E8DZDy8WXQGVhyV7YPMhscuUlhJgmpp4lXojURalEebjdxCNrXNFOQvU&#10;fBQsKfZ9x6KrdpWFS1IVw4M5CgLpD4BrNYtRlpkLxnMoFb+HP784gMl7WxzBrywyPdPFBd5A5abJ&#10;uKKQwJGgmAduwuag1EXl3ILEKwBnTNAbemz/y9YEM1fcfY4RrWfFN+61AMS4kL3djx9zgdXEHEDx&#10;w/N2BVT+pb2vtWfGY50J5WzCTtUnThboqrlg0CuIfLTPV9xIWfZfwFqSSVJjALTHYa+HT0gHRteK&#10;YeSbbvJHjF2xOauB+dbmQtCuQC5lK149uBUC651T4C8AV2km1AY+2m8jsl/uQJqWQ3O07vp99XGf&#10;TXBLgs1pFPA+iQExARM259Bvu9gt7dpR4QAOowNE5ioN0NFYVewUDLCSJlZQTRDjXtouAOjIFwUP&#10;psJLqswO8KixLoPLA3lrDtJfmyLDYgWYFrDNuFMtyyQO3MmtS1POLoU8BEw98AAqGs7iGIB2pov1&#10;mqPRqriqq1+7xwNaYcj+XLCLwIZsfgJBbZoYN7rCCvNNttdDQ0jKHZX5kWz1YTfwtsBoaVcJH8WQ&#10;KQNLfnMdPFs6x2hjN1n+mB5eWmIlzd+ERoeLzG+jorIcStrbDvP4bZtSAdUIP2pgmI6tglxp5BWD&#10;EXD4i6wCqxrrRyYBOckAtOXQgp0mE1A9Tq0a4Zf8hk22YuE5gH0a1gQAfl1iDkrazoZDMkVJ3YOG&#10;1qkYDSuokCUoiMGyo7C84u7MVIYpJK0bAWp2lytaZHLr4gXxC8J6q5vMRviUgPDyene00y6jrIq+&#10;0eIEx+XhYdySHqajgFYNLc8tbCxTwe+1/JVByrexNtk+saf89dtvBLTKukNAft9fxVnKv/k0AD82&#10;ib0MWxi5i8qx1biPKJkjlaWtKxKgWAZ8tKt8Ln89/32xhmBE0H3MgfFVoMnuSD3VUwiAEMRaqAKY&#10;t/bxRrgoL0xTgBaAOU6pe0qI1Eh7bz9GWiJp+W+B//c//c+//NPjkiQr8M4fcQloOI+Eua2t+X9s&#10;eYZ78//8z//kb6/h5Qn/67/+67/927/xN9yo//7v/66df0gSpf+0JBowelyuk/Ea6hd7meMCtDIq&#10;ba15DadtS6P1JnPqh8Qonx6CNL5elMoUgBO0bhnJZcDewUXdZzVFAQ6cd0ebWY5K2k5RjHw5VKa0&#10;HKZWk8tHEGOULWIfwmv6/IOV4PSm1QLaApCXKRDQ6BU7gVg6uyjlDdD7fjmqba+BpclXAeIE5kD6&#10;2p/zl4YfTJNECdAIHy4KEtz1bK1pAMYCOE1tl9nR4jReYI2+BMVdz5Yq08vUmKz22KUgWWnt3dgl&#10;VWYHeNIc4D3/Q9ZleqqHixZDdUHKQ0AmDM9B0AplupaMl6QFeBQTBXncMAFgM0uDFFM9+/btFEwI&#10;GnOsttTyP8oktai0HkYFicsEHHsPpVNlt9jpnQCzK8i8NZEqDU8GEFMV1N43LAHgUcNbpisS4F55&#10;ZZLFAmKQcXrr4cWQqwfD5KL94z+3vepw4AiyJWsF4G3R7LIsRSEuIeC0HEGvbS0okx24FV3A/G9b&#10;1Kep1c52viqorpOkdloHuK8Es2Ri7GKm4K1pDpDs4O+2NAAHQfXbtbuPaervZBiv8Zeyj96PJLuO&#10;7W3ZXR+9kZsgjhHcryjmo/5wIU5/AJTLPHSfvva66k7xdvyM2foEwIDVG/JY8FyBINBIl61V2c2v&#10;BmyU1dFHvOSRUNvFZFzdBUhQUEV2x97M5oOLBXDSi2tV0j5Vf/xcWKBgLY1wmRCzYi0ZAR40C7KY&#10;9jHqIL3tR/0q2aIGcPD0az8EO8rYnWMA3/JXI1ZJ5cPM8R+YBBy7agGetpTTbQVUlMdGmGTH6G61&#10;W9cVBoTvXQYmuPNl1vhN/FjzfrMC3wI3FnH3B+SVrCbbTEgOjLJG5lidIjs0Kw4HjM0VSECaBwag&#10;3unRZlGZZu3glYWNdXrc4bbEBI6c2sAqxftClK2mOwA4CgBpAB2m4I8hkltVlplRza5YXMKhh4cp&#10;jTZXymNKy9GVpu1OW7dAlyuqKxAXXpvYdeXcXpjjSrcG+y2TVLx408JeYGUZ0xx7lw8DNkTecO0J&#10;AkcsraPNuTXLlJ9lGe9grC4Zxd+uYUI5rfumL1PByly01cvc4W1pBBBTm34EXsDk3wUGftRIFrUa&#10;L7Cvyym8o7zblvBU/XzTiP+Hf9mAXE4s4Eg52lVidLoVQYGBJUvwLxLQYi+qqTzVe94a+dWLd2nT&#10;Z/7jZR5XlXE7v7xwiwm0q9cIw3QPDIdpAhnJaiTelIBaXo4bYRQrSwzZqDTACmrzAsQfveodKdvk&#10;v4PXtSsWl/O4yp/HEZz6jy41jJxS0UPaAmyXeUjfR/vW9Etqx3SQiqsA8SGzbbTATBmqILvXpPVX&#10;t9ZIwVrCATRhY2ECjmLaewBlW/vyVOmXW/fxs+oIV6dYN6oPM0VJSz1wxoCZtYHSBD0xBSYnDiD2&#10;wADiAceVZBSYpv5wKfOSH+smiK1ew7r8R5yYqZexfhQn2KtCbpsR8mNUZEaZeBO038kwvCMcf89G&#10;BUNyMgJkqjDIWOEWq/oqZCEmfJSh+chrKS2AmMN2P/AAR+aUhkY+UALAi1EFKRVbHVF/SdjMGxd+&#10;h2y4eFcb5ZcweO17mULu1TIrXvxRXxrAUwheD0zfZ2COHFwwb/fjx0OABVLj4siH5+0KGEK7G8WH&#10;pnUfeSy6rLe4aYAcowQfvzTMwdKB0fURtDeAUYwr3Ac7mSCBgKqrjcl4p5h24jewqaARrYGAyBKO&#10;XfDJyolh6g21H95tF2Nf13pLPnZp3xBd1sSRKkuDX0yLwJPlAGaiWZ72zjmY1R/4SHOqnWq43xnE&#10;6u+aUVmt4PbKU42qXZCrmzil5YSTwcB/DFSvMk3KwG5fnGBzIvcmB1kIRk8MAMZWV22A6RG4o8Xm&#10;/PzZtnWqKyiwGv1H1UjNIqhdfWJILVTBIYvcHMhk8I6sy4ff4PXFoJ0qYPrMePwjVX1rK63RIVZg&#10;ZQRQkOwG72u8fjz0sH7xdAeYQ+O6cpwu2VK92b2eSqrnyFkvgqaCGGRgKsdRIItiquCbLL3g0NP+&#10;krzeQ1lOoAs8Lv2+9i49lLRMVVZ5dw7SBGuxgaYxRZWjxnXewZ/IqR7JvY/ejdoQ8Va8XQDeqBWA&#10;ESQDdxwdLj+laApZHBlw48e9aPC6ugto3Mz1iql7eFa3iwSPSgRrSY8GnipjlaFGiq2v2OfleRq2&#10;KAVGhW3L+QW0TgttjOHVDVmN/DJE0VrXlfK+3s0YKC8uc8VhphzelP27bZLtBcj4OcfbYST22Wqx&#10;wm9LQjy46eL0iu+RLj/ViBFwdAHK3JzIp/alX4wYTceWqsYWvDxi2l+O+kOwLgXUyI8A8ohKRnij&#10;gBtXs/i4TwnYTRD0LiPA3jnC4U0AaLQVG6ilqsV27RqblhZzCDZBXHUvdb1hgTUl3gQH3lhvZY1X&#10;j73vLa42nGlgLeHdG2nCejfksNCmNwHmPo3aAkC27UeMxu2JY0zYKSNOOeHuH4NGslFADRVm9cW6&#10;l5FH/khbcfpV4m3j8ofx/1V77GL7x+Rkh8B2ycVEYdRrhUEAPoy5knkN26Yf7xa5sVh0Wdu7sRkP&#10;8LS+3oXuEzjEHwNbumJJL7lpi11929Uc/BpZdLRFCXb69R+SRIQ6acCX4WhJmF7h8qsHb2Z6SE7K&#10;+GUUJNtR6wAIbK3qEzxdPz/HM+0wQsbhpxZIMVWeKqne6TPtj9KvMJT9MXs3ZtIBNvM9f/3ISBQ4&#10;BLUFwig22VamyojDKJBrgQKqR0uYNBgzIQMv9fOHtiwp/qhn5JWsttQVg40155d6hKjE7jmMx96m&#10;iMFZaktzeuhrb2CC/BG7Yj6BfJD8HGrhhrRoPibkRYaAGrOW9a5gsRrqng05xMhg3CtWsPi4T+1q&#10;iv1IukJNdsBxlJUA8BSuQJfPsxGkGIuyQBpByvSvNc8fJP3VvwnWI+RbSzj66iG7A73MsUK73ofg&#10;fx5v0EZti/ewr5KRadYdwXBkephG6WIKv+fp+HqT0gDl+CQbue5oj0s6NWEvLE58j2DaCxDvLrCt&#10;1YQn96G0rkVmUlXHAwx0dBtvZYyXrF1A5j1dRuzqjLWAMFOw+qNuoLJXnT/b9kz6o6DB6BHHAMRU&#10;PQI+SALqHkKQLXNgBDIrA8tvXeOKlwfvqPBjBRpP+QAYK+DIeanfAqYo76NL+5GAGKazrdjtPkZl&#10;MuJ20YqZ+tUHkzJZILvgUEpS0TOqFXwk0zBNJo5JAzhC2nKA9YI5CY40p1R4NCpvsQLrJqi89bdm&#10;GXctcyczPciup5GWt0y8yvsyO20pJAcxR9DoAEwP5veWwAT/K+//SsyKQ78vxDvIdJkAPKeWHKOo&#10;8rYKYB7j90MAyDB90ueIL7oN3xAwI6eCYk3jDZWxqnz9BwCSyppbeqEyiG9Z4sPbslYcSqIcVQ/l&#10;6t27gsUoj4vZ/kk+3ptcALF1R+7dny2e2peezCy6mgZMsHYTpnkDagoMlKCd9gYrdroMllqmCqyF&#10;r0YywaGPL1M9rcyhP1YwVRZfIAx4j4w/c/jZZSqZ/SNQdozc+7jl+9xRGZFoF7wdD/IYtSVlDKDA&#10;QAkyH12RfgtGyYdQzIgD5ghch4aWGnARrYKjyu8UuxoB1WPOYT9alHnDq2kdgIOGuoJvWOXT9Ide&#10;ZisJZeLy+JTETrP0yxemecGFHOQ9Umk4YnZRO/JUGGuj7iDjVBK8F8jyMaRYLAcu5BH7ThFu3dgS&#10;INFs+w74ecIIOig5/cwEXj38t7/bltIo9+ZdgBLNMr+IGamvrtGlpAE8R9S9SLsWql+Mtox84VsZ&#10;cRiRv/i98PV81Fi9AxiN66rLmJDxGGVX0DS+zAXI1C8JI2l1JC4W4Lk1MP/8L48n8ADPRyGw4mq0&#10;CeL9OlplFi9jRUCmVcZ1qwmblnHBjpbPe8fGeIGUABg/D43Mp3IgO8hUrh0N7VP7KvtMVhnWoksy&#10;xpaNMFSiwqsBM+Jk75LqC0fJUbakjAkKnsI/lERlDEgi/jhNBvgoWPIjXrKbB8pfmaSam/+FYeTU&#10;em8x2enHLVp4jI+g50HGj4rXInZE3V2LV7Yhd9S6FqMsPz5wZ/7C5Aqs+COpoJcJCP+i14UgsaA0&#10;RhzaBDsSN1UZKbjJR+L7rEZu7bsUvG3Gd9Ljx/WCf/67bcegoGfmK3c1ZMEeibqULb5l2k1QqSal&#10;wFFRTfcmfweXwNuEftqHm9hNDiPruOUpfDxEACOV6Z1S+aqLRIzSCik2beuh31ZZxtLWHtaIpoSM&#10;aMCe1aNMHI9MvPrI9IGMN0Cj8RCXhkVM5fAz2TLhw34scoo9PuwFqBymVmVqqAH5lA/PuMStCKwG&#10;0jSAryVZoyNnW7HfuDXCFAhm5H8Fa12PF/A+q9/V8W/h48dWABB4ctGGARnFOwofFvmMgkNztEXd&#10;wAtbmZqmzBCqx69BMQLAR5deRisw+Rhld+pqno4rqOvSe9cN+ftTw4/8O+rjHZTtaI07bUuAjeDV&#10;eweYfrmJgGMLz0kD5vds/Lsi7z/bhsVwqgexJO3iyLfw8WNbJNFo2epIpZhaWmDJOxZZSqYev6jl&#10;e+EBNK1GU9sijfGCWmW0yQBiY4/qVIEht3jT1r7KvYCaZUpg5Ea+vpTRqqw+AP9/nqJsdyMjyAQB&#10;A4uNTwxjDswtU5/GVv1B1jZVHF8LcLtvfXsFhwxyT2ls4ezowOYoo/KEOYASBLq4iaNc3wC8FvRt&#10;PLy0risEJSvcAoZHw1Fw1HjBVpUmrEuGqvgW3OJlvsXCl3xoWNQ6lxYYH1MOADHnYyzPJwuCQ6OR&#10;yrNVdgtgELhFjbtUki9glFKZzIHVtLdpoDQYFznyDslqj6XyW7Ns8k0WmHf1TTMeQDHV4xQMsG4C&#10;WPJbiOJDs2kalZUc2GkrEgPEOzqYRru0+xzio8X7x2/b7giYTpsABMEDqIXGrHJxroAJVEOqAnlj&#10;NyecTAalYmuyj+DQGAX5MbMvzqb8ujmsi7bDRvDuVdPSXbRYy+0tCjGH1hq/Fka1B05/2OHXsjKU&#10;txgmfWLBLTb84G0JiQd40C9Qs0oXeQGUtltvErF664o/4sQH+Ci+SVzeoZsI/nK7P08j9piMaz+B&#10;/vyqstVvx+vHY1HtxuZtSzJA+JD9knAot93rxUPydUQLoO5GGFp5qkCj+Mm93nrweo2C6bRigWnW&#10;TZPB66JvAn9C/f/+5+fXVavf8AMnCxwCWkfcwZEA8rjVYfwc+MxoJKgtwRVtjD/A8cuIpgQ6AnDg&#10;rf6Gjfqkf/iMgL9c+lFgfovQwFQ3/8ClBRR4w+5p1HoTfCR3CjYckFh8xEomA3SrxYX8Do6lReFq&#10;hQmMmgLcReX8viI7wIS1PAOeZf7S2++BqL2AgSZ0N72QH0MyJlPZxcoJHDnyTbvMweMymcphaj3S&#10;IA9lMr46+I5N20F5fMnAtBfQcQut4QBCqjtVI0M92uVJWOPx1wENV5Ay+0ewu8Dbbs6+/Phb/HEF&#10;5O+XaSqo1UjbIsEK2rgysTIsAqt63sE1JmiR07XA1AKM9efBXPcule1aUNqSYgPbEnkzjQQJvMle&#10;7FbKUH+5SZpAmb8wjoyletIvYHQHrqAoXxGteozJxNYjLZdiWk7G0paJ/OVujDgoqxv7XPLYEqns&#10;8ddBm+V0N21HpgqvyziqDAIAVSb90arZKYJOPADlisXL8K0wPQkHTumIdjW0MWI3FiJgFKPepfGF&#10;+61ZMXh3gQ+9skMDKeO3AyyeLuAUMkaLjNMyIcGOqgBOSkDHKFZzIDfZdRgFTsVb5ZP95WiV4G27&#10;QJkAn7zXU0xNwLoSApAbBfZ0N5SdJZHBZwfHQDpKz2g/FbRqAipzHVHKqHw9lrnbGXEYBZTRIvNk&#10;lNxW4zJYaN/W8/OQUtkqweTvPWW8GLU2F+Dj8Z5Z0rBUEqYLgFefOMCUw7vA6VchMAoclYYGzAfJ&#10;XegdIQOIS75BGgCWby5HTgkx1pYaA7DdRTIH38X6CtUbb8If7X+/nsCGh8l5PrDHbz6PXWnk9/K4&#10;/J0Ymqfv8XkgR9KnyiP1Q0IrYyB6N94VAVsMZCqgQvrLGgXmlFa4SqqjfQjgjsm0yLSACdH1uOv7&#10;r3AzRZyRlpGutthSjdXbNEAI2Cgt6BGvAN6jWIxADeR7/vNFUWAjAHrF1mfAH4xipibXlpaRkaQh&#10;vkbJ9cqYYzWBqlHymyVevRVLfKAVy7SLaRhBp+0wapQpcCqTslaL/E7lN4EpbRcAhDX64SnKqa7S&#10;an3U5St4Rr4+q45gBAoKX9Ai7Yxi8ga8gJpktrtCPbwn5aFxo9Ow4G19vctrbLTAEGSCX/YqWFli&#10;SG8OODAtMqcA24BtpIHqD/JoVWb3/mloDeGzwTsu1kLdD0wWpxnhzZRfmZrSEmiJR3YrYe6op/CP&#10;n02O7WTm2kxIzjKLuwlAvilPAKOCZ8ajrH4xYox6fXQr1u70qXo9eZlVypgcTpBextb3DktT7bkA&#10;Re3IF/jtZeLiqK/CPP5u2w7CgdQCd3cDgDiAkSO54TDwGxLWe39qFRSifWujomTavkvVUJvG6CLZ&#10;8OVvrL0QQNic2/KRyfUMeP10ovK+xvNqj6d3fxwhmZZ27CpKYG2jYFvskXnNPNoWZY8JMPrdmxKg&#10;uBveo9J29AsmyjSq3rsq2JAYXdZ7dTK9fHp5a1amoHro/RXt3secm9G43xfuLXpRKg7EY4G8w1va&#10;NEsjgIHW4xMIuUpWuEXyrvd0V5d2G2/mjnrsvg5GVxjOXIZWhtb3TquLlInVH/jlnW9rCW5AmnpB&#10;9VbGeAFrJKA7R5YsY0u9vVlWKf5dzLRYQLjASBgwz9PD55wD1kIOhw/zHkkr9m397bdid7U6gF6s&#10;V9lWpgngwVgEVhhuKPaqaSA7hlA5XIlaDliZDPhgaD1HWq2vInv8DVp6jMg/GNoNVEBtlxgZgKMe&#10;sK5IwB71D9vzMOJHa0A9LYGcQLzAqgYMWP7vY/eaYNrWkpGlLBzlQR7XsFVWBXAK+R2Yf+i3fWQ9&#10;0/h0hc3USw3Aq6muspukF8i7pYSA/E77ckDz2P3pM3aTH5mH+bLvxvZ6HzdS95iwdaeLTbs3xrQO&#10;cJNERQaWbFeLCrxlJDj1+8YGup3qwQu4E1xXjt+vJBsByF8y7EaqIN5dtjtarGaV2QEqq4HVHN6j&#10;VRkZIKq0AxzhTiOP9shP1iIYMK4YgJjnDCgQILZqVKB+xS06LPA3oxi+YxTtZtKi/IfXyiOgOrZG&#10;CrpfAB5sm5j2tqdhJKbyUePUmnB4bakBZXv/rqGGFmBsjG0r4BtJbj2u1Ah+R+Iyk5G8I/mYTcgC&#10;6D6Pm/15droWMYEeW6xpFqOBr2YJOLW1agcDVlZOi74BXI1Mu6+kYJUwtHw2GtF6hyqjjVpe13rB&#10;5h9bUhYl2LTb4lSvn0OuGgngMBWI70UyRzitrzr+ALbl75YlWwfAwujIWUFYmTmSYA6vcWtRGX8H&#10;e2ewbRaS2yVIEIBfrCUG8PG0YqeRhvDSfO967IULrLqW4Q/xEFtagptkJPlxVH7TQ5zAFcnkaQMI&#10;xNRkXWynktUVm9AI0ApJBGqojp7ET+GR9ns2MMcQnvC3o4A0zyHbvQjcJKkxHEADTgnA2LSR11MG&#10;Xpk3KQELAkhrSu+T2OR7EXpIZI3CRSUwLaUA0hBb8NEeetpWgBU/Ta+bHMzaNbox2QoMLC3NA7y/&#10;nNGQwNHo3zW1zWjO/0/au2jJlSW7kSNN//8Xa0ljEZZpBP1EZlWP9r3LCYcD8B3PJJvV1QocvQzf&#10;FvmtjQRUV68G3BTMe0nmo5IRfDlhE5h2lgkHkgWKglG2F8gooO7JAtBF9ZR/9ExhVgPWLsgIyCve&#10;UYxRetHDgxcUG1ivekbnwHuM2np4jN/a16/mLNhp2EDbTVjs9Lm6EIDfBs+c1YjJMVxwLtCUQPR7&#10;DTBTDrx1w70Amr3JysKAjY2XrKYBoEnWUnjOuWTK9Gp+dzUFaCzHUWkpl3lf5OsyPfz2rjI7AEGj&#10;xGcdAs8aYbRTxU4NoXY+ylYsThbYFaUJ0sT7VjGq+0j+B5ED67ZhPGHTZco6CYqpnjO1NYEvU4Bn&#10;efF3wNcNtwVvLAm01gAamJS2TbMngAl3pTLTO3ryec1Rdpaua/F6tccAOnuHsMB1ZlpxOcquBjKx&#10;SplybP05h1exaeqfdr2/1BZ1qxW7xb1VBe6SDBfyBCglG5nze/V6WADHWCtQWdpOecb4UD0TEgc2&#10;xIStTmEEKy6BqQIq5Lv7U2QSn0D4zWy6vLHlGO1XZ2vSk+B5fpzRKEOAkRojX5X/x1bZRh2jN4kU&#10;tN0ptRcrgYDkw9hWE8Q8Afm/kB8Tsgi2bpQP/Jkgf5S2/4f/BYD/u8Nl3NglaT0F73tDEsEBtoR4&#10;9t3yzX19jdOeaYsYgQkXxAMO0w0F3SeLTNMFaLgAB7DGLI7aCOAwtepaY0sDKMNP8JyWLEiwW8JN&#10;A61IExNgtPrTKoOU9xmQxAVZziuE/3s/wKpgnzcs/i5kvYbLaNlYpzCMmi7eqDVqiQkYsktNODnt&#10;Mke9eEfGep8nb2b8AjG1Yzj13MQV1fQAb5VeQPVkEahfvAyW/UTTqhRY09N6WkHLlAPjqBc6pdNn&#10;bdGOcBUOv238AdpRCnYKyX3gGwWUIXieTfgJk4PRtJNZMgCNrXoZN8rL9BIEnKLsc7S7flrtOvPD&#10;GrPIf7xJDwQg1nUs3k2BeKv8yz9fCysIKyB8j+8fNJBUNACVGR3VCpKtRePanZasFzK+NMDHRQq6&#10;5+rFRWmnCpyuvpGATLwruP9KkoICrQQUtxGQhcpX05u2sr70IcE7alF2mY0NO8LuWf4j/n74r8eC&#10;xYut8jvpdSsvcF6J5yKjvMlGgV1BlQ+s7HkHp25/Kg2hCkqWWdKEcgBpBHgBCjLuyCfBingT9mJh&#10;BOFAyTJuBCve6eLEkE8++zNE47+vhBcCqD0rDOyp2Hyvl5eWU2ZKBbQrcPoU5zpApbWRLW9UQKep&#10;66gw3J8qkwCLOHBGZQpMUGMUsZxdBDbtANqM5sTIb20k2OuBd9ou7GCOX3bcykDF1HN2XUo1tath&#10;RDgM4FW//1AUv+In1rtVjWmLlymnLYFjOa7TlvMEXunJ/8sE7CagP6c3huEq0dAeZYyWjMqedytQ&#10;4wrcsrWpq2tX0ycoTQA9ylwBBaeqhFwLLQdjQLyaE6tgSbzorfLHvtPEJTwBmiWxc5YJO0qv7Cfx&#10;/q2alowAMV7AM4dX4fmxVaaRK70ivp9Mb+jnXeyU2luoRwG5ew1har4yMCeloIRA3ph/D/ICPHgB&#10;1pgCuU94NVocgd8XfykF2679YMOpm8bzySkhy5HlVWC7YhOqjnqAbqxlakI3SSDPC2pUKwROwRnF&#10;6o94La7OVU6WXXemelcJPprTKpDEDnA1wFOCT77hKsXUNYI5yQLLQ37Hv341QVK9dS+gzKreQCqk&#10;db0w22p5MskCrUjcakDHKW3JJpSTAEZZgWtJH1BWizfMyCgqp1cEbKbABDDGZeQ/1t9lTBWwEXtf&#10;hmD5v/7YBtvi59V3faF9KtILFLQmL1MFGA9QrJHac5Q3gLF8SHOogp9k3/zrGfcQoiVAC/Zp2qfM&#10;ddbnFtIcAUz4WvBu1W9tu8YNd3RCSgOcHNoYsS2Zxj69hQiUJS6Nqc8DI54KeEBTgMf87LRiKxoF&#10;Vi0r3ml4XVpiAL/YPy4tlqn2aqPyYxDvWT4cwN5zVVRgZeAnzyJIKlOxIGMuNc+pvB8ZMGc/PoR3&#10;GIUBu2IxMttX1vc5e83xgxzW9UyGIebwun6ywKu3YldZTkB+p4l96yZwI3fWS5tSTRtVZkymMf7/&#10;8D9n/T4x5Rh1+NoCYVa5OPGCjwJI+Wr5f77vNuVvjNgnSjvDgELaAp3CSFJlVgDjG6O3BwwCNVaY&#10;zjvslYM+C+TixIBWn9dXTVsAfhDa6CKqIVUEHUhxU8CeQsoRHA0h8FR4gI9F/NSv93ec1+TEtW2M&#10;SQPQbuVKOwJrWeNhbLM/la7owZavZfUwvTrLew2mkLrMVCNDFTgCsxGBj+g9/FO6g2CNh+kaAQS7&#10;d6PgiUpZLBp3r1h8NCnVU81MXOtoA7WU4MjLUHliYQAep1gEjsQInlOUJHCcWtdugsxqjGrKqCNJ&#10;1UX1yIATrCZMDpgrxQAkAR2Y7+Cvz/gmixELarWftiimLkIg2brzCVLGlH8+vMxIvW6JVEbL6QmH&#10;fD3779NIJRWm97nkuflPLcZCAMq6j4vMX5kYmUrqyUmwQDFKwY7EMZsmrgI8iY93WzH6Q3Zt+PN6&#10;rdLHZY3/3v/Xr01X/Ny7so8YkgQOtzp2W0Yu1k4r+M/L9D72iOjAmwKzrTiZbQKAOGDy1vfCV4EU&#10;u1HLVl1q4LUEylTgNPLImL6T//yFo0upaxRT96nk41Os+rWchFUmLtYpNwFQTbZ1hHJbyUbbhrHs&#10;WbFRTCPF8ACnVEEjxOKeBAQym7OMvDliqq71ZjnKLAqSwS9Oht0jA/4oc8pIwamFyysT87rYtrFF&#10;y7gUi8f2KYBBEP+UMXXdc4TrkO4yrVhJrh1oKXaOX1jpYbqPltoF6U3bFqaQ14Lvj/PaFyswQbxT&#10;cfwTKDgXKCE9zGrAHKYJxD0bvsMl8QqoCgDY5QMtffHvP7YtI8b4JJfZZPif9C79PVMvNeBD1st/&#10;zai9CBqJGcFwBK+I94Hh1/YqoHUqv218Sqe0HV20AKvMLhJvGhixn0f1uTZEUsYQsMfv2LyQ4DTh&#10;lsLw6itoCvDEfxM//rrKsKCWyyz+xxWIvT/KE6W36V6rFeXDdCBx+SxB2qqE5xwmjVNz1FOd9vFZ&#10;r6P0Jmd8AvVPvswNJO3oT/4KzujjCkmVJP9icW+CbvUxtmmgN5sMLkDY2MI/Zu5VUZ7j1EAq00LC&#10;/DHDl4yRGka+JdIIzAFvlKOUex9CzhTjHjd2JYB6NDuyVQZGo2yNBx/LmW5rVIGv6L/f9onLDDQC&#10;eDGAT6YhHwVP+9lYCxCbo5Hq6c2zW8BOJbNDho+edl8plAoEtU8XzE7BtoLWSR57U/jwAnDt8Z72&#10;J9leBsvzGk8jmkiA2LoJRR3BudimLS6qnGOkJVmLmu5w/7ZtncVldmrQKsG85PCcPuq4OEemhuoo&#10;8NZ+6cNpniHLELJt2PCmpL2Z5p+B+lwAj2pDcjIKe9vaA1Z5RhiP9yleRn2MgNohHw3tMxay7WoU&#10;S5osTlnspjUt7ZnzUbN6BGV2GQRrFKtXN1ePAABAAElEQVSMz9XSRoEWyWgBu2jXtTESwLehtfez&#10;gb/ko+eU1gUyMsVugkB9SsgSFFTjswi2BXdaegACmF3U9oCa2n8EpB1N+YenPeK9z47CAaPQw6xL&#10;PvKs2MeCptOPVQQceaNMOIwaRgBlCF7Kvx+R06/R42kx2agCJc2kxhtVm0D94b2texNo4YZGbcLX&#10;6PuZfAqKerpgnutkFJP2yzmBLioQIwKrSn+y+HmEUe9oZTLVcgKO1g7T3j7v6uFhOIC26LW2SPBR&#10;U1Srn95n/kn+r9qucVzxXQDQ6XoASMTWXPA/4Q0BFyU2R3tYTcpN3tFH3IqPU8jSAG7UsnW9J1AL&#10;gsObtkZxW54WE7qPeknqAWtvqoVqyNZGH8FZejSuPrG1iX8PecrO9dwC6Um/oCcBEoyy6eIunGyn&#10;4BWUIPhpdBKOixbBniMo1m+nneKiVWCVoeZKfxg3NgX4DxvLl1B431FZ0IhPsq0JaXIBJLdCnpDV&#10;M/qYo4Yp5/eETStqLxB5lCZDfhQoTrPe152+v6PkSwisHqye6THaNi1tc47F0SFdUf5PmgTYwf/x&#10;bZEZijeiZmrAa1XbjcDf1zqKp2VUCxBbjVVTpsC/XFagOAHvUS3ZadX48/Xou0BL9zPmtFFRriOw&#10;LWho8XKUwTzDJbVroXokq3iJogrgxQD0tgIZMIKV2cJwiHKLVdILx6wdEo3Va2hBA2l1Cq8xXmXV&#10;aW36w2P3qASzt2d4VyiAWb2kekZOqfLUr/T3L0uqeRm+34oABG7XWM0ocB1KPiC6XinfTxEa8FrQ&#10;sx/GqhJSjeLuucZcaZzCl2msAqoHcoGtSio3NzkG8cEwaRh5YJYkB17vt+T1aw9tyXCubsio2NK6&#10;QEAZSpm1wHAQWANpYCQVLN9tGcHT+vwAYDgY4R1ZGQHekX/FJv6yvN8FkjJZBGdEG3OUtI589p5T&#10;GW6FrLsJTvuXcoI0Vpn0zIzqzzNsrLdqEYCjsZvAJAOTZstj6fznP1//4mK8nFfK93F7aQCPc8SE&#10;gJHJdFv4vJF4wd8Zf/2EkmT6vfn1K60f8zNVZjUT7NFl3ZFY/lv79euO1rIy+DILiYQRN8r7DFxm&#10;M8EdXwVCFFM5kP0jXrROe/7dSEKr0XPe1tflPfwVLyTYKMBuoVVv9UUU61qMWIEh5MQgM1Z9bbsU&#10;VxHgfV337083Ao8J392fX1sdpRI+i+EIIDkLGHHyAmi9Q+IEL+m3WPAmvuwmb9TilCU4dUu7vABt&#10;MjBPMi1gA/eZVw8DEKssRMAIXiOMR+Xbd0shqwTLV2W8JFjQ1KVqqAKnuy/+AFuqQKM4xhWNPk7d&#10;hQbQeyzl8znZu+mCQe+BAbiRtARoFtuqXKwRhsM0UKYCb0X1mKy+BMHWE0K4Rqu7Vr94veAOGnD1&#10;WFzh87Cjg0tQz7S7xUAmc3vMSVt7WGACmTxvfMtRf/EiRsl5hsSTAC72KJMBvv62DdRKsebIJ1C2&#10;RjS/uzYZ/FEs+dPorPNWkbjCzwvDNE0ZYNQptqleBIHwisMCxWEBmZxIcmwNfPIyyRJ8dDVdsMmL&#10;VyMmcwV7z6d4lU0hN4SW0zSwJHgXrV19U0DYkTnUzhG8HX+e7S7wERCiHaCA74gNVJDsY8iSbq82&#10;Kj8G8EssCVr2MuJlNqRvN4x6rW00M/uZGlUg05Ql/A6OfvPFXuAZ4rSfUkdgrLVMwE9p8uo3Cosr&#10;/K50JEntrGUxAtpXJXo+zmpgFGwb6UjXyhILqhljcC1pyDPq6GsFv+iPsrZFeQNoFtNyQw/P8Dd8&#10;/WoaYk+toKrFdl0wtHgjV5n9AC2HJATm6x7fH3k1kWqOsXZju08JyQJqyMwI8KABVM9eRsssLjzv&#10;Mj9hEjpq/K7zxWLkZQQqP0YVAlDwBb4fS4+OqZmb82QKKTCNAD7GTNpzDIE8YngfZlvQJA7LpFmg&#10;JmUgS9cOqHneJEvgaDDqDaRcoKZ1jX53uUsXSl53jFo2KiyobcuCNOSAqU5tzf/IO0osqJqzaY66&#10;DCCcGKa9RUnWAtBwBNUViMv/XaOMGiDcdrcQAtmodWqeG03QZTJvY4HVEdXXEXKjnB4GkvORdPRT&#10;xbLnyLqPPMojqP1llCZwHmz8L4B8XYGnmBEH3voU+EzudrFfI7raUoiMaWB4Kgdma63KMjf27ftT&#10;HL3+2GaQzo91Bd5A2eEhDQU0AnQUqNm6aSUAMG6Usq0KstCGVxZWTwsIZwk0eqtepRFgp0Y1bRFA&#10;ZfqPGvVu+UngunJM3vqLwMy8LlJfgnd4Vlx7jsCQopyiB0AKssB4ktE21dKPjUaEgKurFzcFcI7g&#10;3MEtT80xnrZFAAKfmSdQ2ZK6rMt/xG5vS+DElvlLSA8EILauZfPl0UC+DN8fPYFkdUPCmyZexpwV&#10;lwzZVED1qN80sK0jZNoFjk6l5QtR/bNq3DT0kIY89YdJJjjtxh68exllVLatlzl62piA3v/LymoD&#10;u8PmgxUA/DHjOlrOWc2Heg9GDhqUeNMLtqq0oiQksXZzzrpfWuxYqHuMovpAWiqfcmOfe2MCqzdK&#10;BgGZYIH6XIG1aNRSlTTqCCDNCSjY8CwAeHNKA3RWua91mdqfengOr5orwIINjHHq6ETRHkuugIuq&#10;uwv7hoNlAByTF7zpr8LU7d1BkL4LmJPeNpe8oSkFkEcGf/IzLl/m2lUqWzEY2VbtkvCc7hMwmRGv&#10;uySMpC01YwIYZVRefVtlVvglTwgjj4FgBbrESyproyNlGRekXyXYq2YkEGzVsrULLLni7sNTJ055&#10;vmd0rTdlRtcVlXhfl304CGwDZR6QS55WxhUtqhUo21osgk2IB8gv8xE/ZV1DfXewRZ/g6UUjeVxP&#10;y0evMqqANIG1l7ItXsnaxV7m99tpX69VOqXuHWqbAjyue/0rSTblH3HmjILzj1WQk+Bkcj8PfMDY&#10;LPDHZfsT/8u0TDWnbYu/MyD/3MSnu70KThQWeEfULiOWb1ECGHfJGJLsAKYyZQLEjmoDfhmpcVcJ&#10;pX3cksWoAhXnDRTSTRoBPKuBaQX84mSQyrYqVh8PCfaIPwbqRQb4eBztXmVZGHF4Vn+xO0IGqAYy&#10;whSb0ukvvDmFHCNt3gXimGeIgV5pL5bF5I8CNCvbK7nIundz3bP+FEXCOXm1ZETWKOzn2poe2b6O&#10;ipkCjr5AQbEA9bzMz9G6vmTfrw7tTsFlxstYtVfXHg48o8osAY240Ueg7DnC6+GLcZ9DSMRWXSR4&#10;kPHTQawGL/9QYl+tjMzcdV/m99OrcqcuQiPZXsG24Fq3n1aSFbsx5dv9emMAWsc0/AQpXaRgMfbn&#10;0aXM6bFsjoKeQNojltFCdVo4jO9zmKZYxJAdGWqBYloPbQwuSBkrLYsSANR8md+/5JK0pQpWubh8&#10;ACvcIvmTUV4Nb8jXgr8/jGWyyNFWSRhk4BV3sfQCLerTnDZeca35W8tU400OyeiZD7NicIfnDexq&#10;dxUu6VTsiLpKyUJMdiMYkEvjqc9pgkauKyrgLlf7+fVtIKOM6jUky3QL09db5/sfB4BcsRaZlha7&#10;UU+My+MI7K5W0HJ2ekKwKAbw6DgyR1ZIQBktIPIfXSr1VgPYCwTsKRlSvYwtVW+yX4D2k7N3MArG&#10;2I/JjboMDEfXevcmCGizBCJhJK16wSa/ZvNlYkv1VbPddU+cHeBlXJ13wV//c9upC90IyTWDf1Ke&#10;ZwGZjJ+QPidtNJbK40S8yWhoCxREqpTsMoKPo00G25a5CY66jC/AWbT2cBoeJi7b0vZui5GhoXLg&#10;rSsIJzj6ePaaAMNptWBbp2kawZjQK7Xbk0GK1acRbFW2RqdrhFmBt6pumhix06JkUp7w+AB6Tq36&#10;dTE9rcy6sks+Q2AkUQKQrTL7AVkU7xTml6lKXdSAfP/xygaKvVv8ac1p+g7+Co/sVgU2CuA5yY42&#10;f3PAezbHO/SNkcw3rUpIAFWxVaaqsqql9ifwJXvno2nRU78PbbEuGLzan954ZQhM2PqTK+9ToP3J&#10;P5lnCN4O+gSQ2RUw4rXoqGTES+Yf29aCl1YNlYPRfHBKgBjSdbbhbX1vGLJ8jCGMPG58RjHdO7Ra&#10;pWmL0UsKEpiTEpAgvMwqwwg6kt5tbyiPDGBdBuxD0GJaAlt/coGLBXQU0xZeCKT5itu1ljXCb4it&#10;3iMrAbDvDd9grdtALVUXoYxZIN+0R9T1VvwTVlwlDUztZPwlFjGyLAHIXJDhxIX/DjDq9QNi/lqc&#10;yohjEK8SnCBN4Chrd6PijYWxXdkKXIqswwPhbWC7SjH8kthpOb5zqODuhtj8GPXV5cPdJLsgAUCG&#10;Xc/RylSiUUbl0XHexNcD4c7HYovGxxKA30e3WEuMFuozGY1TgOc8aVmYovSAz4pkCMSBRgcYJWl4&#10;sZCL13hikXEgqch2KrOk01NrBbryrl2MbF81XYw8T7s8MkaKqwAxGsFff2yD7R6Oaw2tvmLe5zD7&#10;ZmLutBAAx9dbJS2alKUd8Pb9edJ1UTGKj/7ftO/rf3iDfvT+dEMv4FR87N58yRNVe5S/PC4sHmNR&#10;0mbXmP1b+5eFBm9GZzDxTgtpJDj6nYI9hn93P5JtFKALgL3ARnWlBVhSuolWppCT/GzVv32vUqaB&#10;VjWO9p6L1bwivr+zNkHlx9HKwip17ZZwIMuKF28U4l/u8MuodQCxQNwdSgisQOzodz57yQAtVE4/&#10;zI6AEQz2EgBvx6usuMBDZpR/uuSVJQ6ctFZvTl6AOJctVb1tWLBRGLPci92H25IfgXtbKlg1qz27&#10;Cwxp/Z6/2v0BD89Lxp/Z/GNb9lYIqAIFVfNtwUfjUqbJEEQWAtBoNafaVFBUAjNNM0FczRITSL8h&#10;TQF6nwkZGwHCTmmTlZnmpX6885MJEHgxldYyAZz9Ee+FkXUQlPmW//X7NmRM4QXa09s2yi6g6k0f&#10;70j74o064YYk/thKElKOIU+xmmSCrVq27mrw8aJUQO1AIqOldiQ3+ReM90zNWbJ8SQQAazKvtIJG&#10;ijfEFc/VatCf0e5S8xSYeSpfLEfZrQ5Pe05K72+yJEqvBICxyqxMHJMgF8BjCLh8QVWvbbFHDF9C&#10;SgCk9jN1JPkcmUBt9QIz8wL8Sv+Yk1FXyUesrApAoEackZZDy1TgSHGywGoiAb/oS9b7U4Jp5QA8&#10;59nA/jy8OZ92ZHipe09aYk2AP1OVX/9qr7XhUb1ArAzcJQr1M2NdcRbIPfLaqRipHkdU9KfuCDEC&#10;qqTiBAI1YKe1yWKymwnfKQoAqaCnW8ZRtbQTYpS159DWHGJpsZsAmUVc1U4rsyFPizJr0wWGVN3+&#10;i2CjfhJrN/OpKVxB7QEaf7Gjb7ogbCBbZLy5S89qBHueN2H6MU2yKaBPcivci3JXZ2kXTJZwTPaf&#10;PmgJdkvhTUvekdgRtTZ8Mmv3ehuYESBGCci44rBKPwiQL+d8D+QF7MkOkNdlglMYRyv+iFWWgAaj&#10;SsGf0dwNwR9+cvPGwaQEhJ8JjlYvrpqprBxA+Cx9RiVwO4LD0C5ZQmD1ihlxwF7DKkP1z2wvxTwP&#10;G5ILgTzg/IxAA+n7JJmk9gKbyjBVgPd8CWcBoDnGnYbRPJUan3b34tVVyIJcgfKzpy8nsKNwwMwC&#10;4ctsHeRHjJJn7LkI3uOW7+4PuWndJLBTMU6nu25X5BXoygvg9POxNMTw1F+iTvIvrVEJXiv/Powg&#10;EjyB8sND7oV3apqurav5R2w41TT0/SiB9AlvEdPFtOdutDEowdbnNZoassqzQm/6zW/EdA88rZkC&#10;ldTsh4HvNMLrl4w1HiW4FWJaj7Lv7vWKgyVdEebpDQOMjcklo0BS5dEvqewk0GYBdMoHHMsZNcXr&#10;yBBwQD7lJjwtibFrWaPYXVYYSYwAyVY0KrbRE/zuRW/aySxnbyXJqwnpWTsJHt5FvpFsiwrgDZcA&#10;iV4+sDIE92/bdmzQie6b1MR2fFxAQnaAZ1fo2sdWDuJVLt7R4jSELA/mSAKesshkiLkVLb/DOHpv&#10;aHUk1rv8Gj/yCA5/2hICCribXwG0nqJovYkWWkdfuvcvMOd1XLvGU8tRaRqYXR+VkrpWsHqne9sN&#10;VEkVFLI3kUzw1r7uE5MLcC5DK6NYb/UY5Q9ZS44hMCUEIF302vd91NNpKcoWvsBGimt/ASqf+jLL&#10;T9OoCwjkm55kWplfLlMCSvDR1ybbveJl/K7YdSRwSjZnBYVIqkyfUiNRMAY6kjmyWl5vcXsD8Mdb&#10;eHbFVEH8AUyLWryyEgI7XUzUTyErAycrs2sYkj6BDFNPgsPvFK/2AGKZ7OjBX6GPT0diZboiC1nA&#10;FLGaVX7EG2uI3hJKThlotMDtMLtu03ifq4fkqBSU83ubLLD63ZsAgGZHa3EKw0kD8PgDBQ2tP5vk&#10;EWssXCYS8PFgh39WxYUcLzyHZ48DcGpI2ItJIjsJv7dmbmBbMIJrAwbS6gr8tEjjrjC5fAScfYDP&#10;KASQhACKklTsyCk1EF8mI/AKNgE9B4aaxlYZ5PKSP1WUjXTVApoCfPgyW1cv9mJg7ykAe9JvOKQt&#10;GgW04CrAs++fb+7r6SrZENehqX0KTIgXPPXwpgmoGcsX1KY38/9H9RoawwBWSAY+tlmY/uLSe2qP&#10;IoBA3NLAelvaxsDKTDuV9qNdI19xnAR6fTNwEw8tR6zLmus5MmfFaGozvv5NkjY7VgeTLpkjeC7t&#10;nWBUmiDWSN02r9P08lT1gsTLS2qU5w67C7LYZAHtVdcx5RjSCOB0Hyak6yBXKS7knffXW7lwRh+N&#10;kL0JEJd/jNm9W1MzcbnaSyaWrMXFoa1id5rmXBLeoxIMwH5ktsaqSZY4vtGGuAVx+o8yHmAulW/H&#10;nx/zuXYdZK161yUWFEXLQXOYeKdmUvv3LvBCeCAB3Bbg0atRTDgjaiOA7bfp9WyDrerVSIL3fCTL&#10;DxiusUxaBckcJS48sKvXvgm7Bb4n5HiTbU5Yl7Hex7qLwpssWcUFtiYzyhYc/xP4s+j7tyxPpZml&#10;taKb+CapfSbA7JQEngSOfMkZ/9wq6m+QBaA4ZoWMOI4AjFb2Hr5KFqYcGa7H42LkPan+6x+oYJVU&#10;p8gUwwD+1//6X4QACi9zve1dGQnyS8o0omXKYYUbqRz4KsArReqiehAYQgug6v0a//1Lo5QCveAE&#10;+mg9tABJHvu50mrE5ZfTIqNMK3OnWqxnkV6rTxoJ3GftJ9OROYw8hoMLXCZcrOC0a3dkONjWcMje&#10;LSY7fau+3rRosqj5qbq06QmB9w5WWgQbrt3KfwSsvdUBjW0x1tbknnxaH51ek4vdQOy+UmpMU0CN&#10;XGCOyrYD1FC1AzhciZYVCDRCirMsDxkPKOpNf41MoD6NyvyP0c/ry8jL6FIZ9qrec0deAMaljhY3&#10;MoGKhep53kFel+HVroemRU1lqDLlwGCkLqNGPuNPADGn7WCVBXYf+J0WGCkoqgvAb0hGAHz25Q9W&#10;9lH8TJbJwjVijM3ixbqAQONe4Cc7mo3CbkL1Tfz1fKLv+PbwXQe5G8MkMDIwUqBljT7hMr/9DwB4&#10;rb3cid59i1smYOSLHf+POZuG+Ccjo5RqqIJ1pTl7136wSoykWWNMO5m27+V/XiHbQ5YjeFb1Jz8Z&#10;UzD1CHRZFagM2+LigKmMrALJRhqtWkywxp+ceGXPaRtR7il2ybAX+KldPgwoM+C0tHMZWyrnWD62&#10;klYshFdfEd9fkQJke/Ymq0TjqCoTDygwY+KPQNlHsWmGf4x1RBX8ku/obHm25ESWKUPd0y7IddEy&#10;0ruj9apBJqgtc0HXKNbp8qv/Hf/u4ibdHNwhE7x7HS3vFL4EmJ/WwRe4sR9DJBsdsFFmereTvyHh&#10;p1KGnwj+UAis8r9N/qiPDOytwgAf4D6TWLZd8TNtp6bJmFCORlqAGFlAzI95mCxPYHL1FfT9tpH8&#10;xfLLqEA0BQK2TZMAxsySG8mY0PSA035cV+A+Oox54dEoi++31I7gfbPZKu7hLChWUKvmaUSwGjGy&#10;JfHGH9xqLRnV+3s+NTLUc5g+b5WlEa5IQaP4w8C7awXlJA4gAyuQtMLEl6mMKnBFi5RFrsYokxWE&#10;AZ2nl5E5gKb/HuwH83Xp73MS3OKKKsCDmPchFTeM3sCJarriND+5EKcpIeZEKbYS6NQ2y4bs0iOj&#10;3YOLlurjxaiXKm8LFqAEiAVitzsNL3CpjMlgY7cqMFNemfxWNOXAdw1BdXn0z/NT/u46mJCYxZEA&#10;9/5nvxpiBSgULQ8+LZp2CKicvOh90y8T1l7ry/xe8qeUBjjb/4i+v2Veu7+/KQSr+f6w/OH2Al3D&#10;cTnLg7tkPEot+3xCehgBWolLo1XLm/svvlBOYBf+Wvlep6bqOpTtiulugVzqqU9GcWnHWwv4ZZEy&#10;ww9+JpuDWD0t4GO4AgIDXiPjesEd70CbMdD1YA6JPiOYd4iBkIqtvNa+3PCuWKMJ1nUZslOw9t6K&#10;HzXKrC2i9bRiR8Z+S16/IqsuD9a4dQW/x2bXgvicouDDXma9OwX3zPfMrEBjIcU+wXnUWTbthedu&#10;hDxdMJ5WmEDleFtG4AQCma3KSPtJfBJQvpg/Xzzv7vu78Yhpn7GSTx5GMmBaj/Rr9fd/Cr67tPCX&#10;bzx2qwwtp0BBOZvQrVasAOYoT0ugGqq39fO4/LH8V60XflZCXNENu8bJ7yYAjlMuyZMjzniiWpEL&#10;QVhgjTcB0rM3cWRtL+0yuNaymBHKr9xv2dmydkeGa9xFm9zrlX2V5mwaXgSefYNpL2RXiM+IBKM+&#10;Ko845fKLTXtGyajkkQJWSctBU/VdkQYgRgBQlr5wNbYfa8YsgDKf9n9kCgTs2Xyx11YjPuGMUi5A&#10;1tnY1kmeyhQXpLFhgIwC33V5ITm2WsBaamVoz4HXS2W0Rpl2NRWgfJ6u4WiVi5karj7XgqPHAqNL&#10;7AqrvHaqx3cs+KmPccsvlZFTLaTVmrwX6LlqFFCGdxOMWiYZQG8aR1QYyQXyajDuY6flrH3b+LyG&#10;0yqjTd9epsn++t9tiwWIrcW5pvat+vOkuKm6i/uRU4Jgt4Cx7Mai2qhrZbriGXWOq+TD0zqiCkyr&#10;HvKt+lI6YiPAvbm6BiAS8LTz5KQR6FW83sWutqpcrwkxGVeva0fqYQ6gxVia2Ciqp5wDmMoEErRF&#10;pjYlDKcWmYxA15lK/lLRc/iMUXvm39zXF6jYvc91MG5vhL515cCAV8xGj6TT9RZivrWEplo+2iVT&#10;BuA5tNQCAZ5kPwFkjKxqTAu/0udJ+Cnno4ZY+VfEnA05q2uRd4cArym8FTKNgry0H3GkoHpyTH6R&#10;7zskM/Zj6wXMoXK8pNip9jCjsOCId/oU79QryYR/sexI/DtDcrEAxB4eow9zBZJbEXfbxZELFFBJ&#10;kI/pDvKnLSQ9H0lCkHkQMHIKhswi2Gmy1WQpMKaE9CZsjvlUXPLZY7A78uFrMfOIaZexNdyQpl1p&#10;wSb7RC2zyo/YcJcqOOtOuyEsqu3CRm1Vk9gR5CY7pe5RkL5dAUeb08ic2gWMtn3aYdDE22rJ65TK&#10;kbTSbjgY3tHByo7+tHohPSZo3Fr+klie/JNZi/h7259fP7ogd8XBRMEYqJ3q4RMhSOMmxVU0YpNL&#10;S3BAgsAKDJEpuRZmb7WC8IJNI8QR1dMFAmjCalytF8bWWGvMgpSAAg05VRdVGfV5TDOqZGR5BY3S&#10;A8KtUIyd0YaA+V7azJ3GG0gbAD/TVtB0LWCPyWABYg43oZosT1UDD7A2OoApB9K6U0O2/vljmyzq&#10;HWv+GJdM0DKA2Hqm5e+1fiLhNyoLmfDWyJQAcXZA4qZpvKFVZZkmNJLvQ5ixTO0ll/NkVJrQVED1&#10;ZFdc2326QGkwHOyJw462FpsF4MdABm8jc6rwnPYWpYVWpRrafzzqle0WsKcE2v2EvC/ypyQ7oNvK&#10;+zueTTbCKTygaaDpYeDNVyBOI6hV848VfRoCaY2lLhCr1AKz3kJWA15NeNNWnwCy7WJaj63Kp740&#10;xOKtT3JznMJIaoSk9XWEUUP1rGYXmfAKmqd3MWLbrZGEg7+XvH71RXqBec8s1iujlyr4K2fuo2Ar&#10;dsQygjau7L/F3QqjgW05u+IDZ9d5yMqonfQxgl0k9sHu3eARUyNt1Vthmi6/LnBGAe+ffvDLUDlE&#10;PdMcbcguWv1iNTDYwY7C7jJzXfLKnJojs7Wp9kKebYx22vINr8J3JPup57rdEs4C+PPl9X7IMIUL&#10;uszhzV+yfEhwZzWLEdjufRY7NSdjrqYLXo9onq7Fz4eGMX2xgWI1FpUgHmWkLutuDAPEBj5jnwlp&#10;dvRcAUPyuYm7PhpX+Qt2tAIXmdkX+5KtcztVAN/7U5JYjr9PEOtVD5OxTMAq4yHDaqgf7StTQA18&#10;dO1Ue+sECQLIGNkGWi1fWya8YmNX8NGyArGyIybNwAXpj/hkFogXbLuvO3pJgFtM+Ak/pzJWowqE&#10;dO9qFu8UlycBrRjZngSANJKnXWWYKLCBuzFsyNcf206ioo3oZoSeCFt/+GmBEXSbBY2UlWbyU+nq&#10;5VXC4z38T23iveeKvcZexnvCBNQfJS28spSCzQ8fe7xAI5V7qjyC7O1SEJ/rJ4FfcLhSis3pY4Pd&#10;g4xRGJDR0YlCsIHGnqoGMvDEhO+0BEieHA6MGu9jTebUllGtFloeqSFqTnU11dPUKNrAc/Rt+vr1&#10;fdmv/0xoXYuRmhNoBTJI/nEyBbqogYwyiAXyVDMhAeIstEec6xeA5ZwjZrqLmsKHfwIafWm8XlG2&#10;GU3rJvBiAXWNumSoAsmt8YLac/M/S98PKBmgsxfYFeDuefj1ancvlZFimafxMKfdhDOyJf9jcqTA&#10;2mU+RkEq86sGbJtYRvKMukziBcfiNSAF51a0nmdCDF4umQyw96FVGQkIFwJIGWiK/knCcHZkLCRG&#10;MXXB4jRtKa0EQQJBMtN2CuN0FyUT9NOBti9PMIeoU20Pf67RBVzdVFAC7Xk4jGRaWoIjKsd3YNdu&#10;XeDExruRaQLSxFSwykCt03VtJvhYYBIX4q4nv4Iw4GRqtDYKaNzq6OO6RoAjMAHyJKd0tC6wZ7eH&#10;N2exghjBsyKTdAXvT0A/R9qysjIhEasJSNqmDJiz4h05hfE8kxUkS4CezGIBMukbZRFYE0eW4Iia&#10;8mjO6LkogUYEz3PCsXRaB8BY+1HgVJlbdMUkwF5U4OTHfwQfE1BuiG3KRr7NastPCSNeDYxk+gOa&#10;Avz6krG+/tiWwgW0MlSmnnM5gjjJXobvL24Alu76nnyVc7OPrTkmrODJuOjoP5Kbcz7G2lcQPsnw&#10;iQEexWCnXvJ5VaaQyrR8rGg4iqnoaXeRLjVON6f8jIUIigrIF0IyLyute11k9XlLacLmNALAGxJp&#10;CPxmNl2gIObshUfgu1Fspjdxr97lsfC4TFZpCOTHfBPQeGyp5puQRuAo0ljsXtWc1ayLKSOqZCN5&#10;2oyC2p/08Cet9gk2RGy+SjDAyhTwPM+EtiDWlca0bRe3C8BhRDVkZeFzGXn12SW3FReyYEeLV7NL&#10;/5//8eepfq7YBPB5IGUy4tAKrG4B53oCE9RQTaCmVGCVVLb8Yqcf7cl+SojXTj2nhAOQwVhPCPxh&#10;lC2/aYkV0C6zrnIgwRyVgI/et+Q14oS1nBVqlG2mfBY3ui6LLltGfmupsfr9vK62B7CHA7viiQvc&#10;XYuzSP4Um4Wrg5HJYA9ImqCm8Cf4adEGEuIpmTbB4tICZ2M8IIwmHNhY8PLh7iCQz7iyrsHru4Kj&#10;aRTQaJsYIFPsaeMXHM22i9uy3jDKFXgTma3qZQp/AgWIG/X+l9m6+f7YpXLaVcgGNj2gtjvIbMgy&#10;T95pOQrOQ/blZtQ9y9y9iwsEyJ9pi7oSArBVO7WpDG2MgbQll6BRnsrx5lZa0wDay5T/WNMECgGY&#10;WQ2cKL1Ozwiy5BVEol987GdkAiTAw2MHGAJQf1xNT7h67TsqZL8QErz+TZKcloF3n3FUzrmcZGIA&#10;zDvsrwSZjxW99sCRbeZP4fF512V+I4B6a8qnbC3gFYifjLK9T/ij2BV7HzAH8da9iSMYBMs/8ceN&#10;kjs6RkbPKYz3cW+Cl/T90xF+QXeDDLuIdpknllkeI2888+HNBHDM3ArZTZaXbLStuLQSAJxfQhxh&#10;TwbeFoEfmT44WTZWbAj2HW0bDpw0EhjtZRDUhpfZXb9gY91LPQcjTPm/5Pw+8mJECagCw3/xKti6&#10;lzFERlw9ydvmci9t059AsW3fkPBGGV5ltEeedZDgQPpuAqOm0YJkT02j1Zv2y+gpPgyt9p9CFDA9&#10;AtpfHiyjBG7sEZlDK6PMVuZ5Q3hd1qcAJk1TxB2nm79YC2LBjhYjqFVshcwLWExgbeEw5Uie+pwa&#10;YnW6zGKjYCRL3symaqprWWxICc8Rgt+nz1s9Q55MmYEezhOgUUYOoOrdNnxxOWsRM/qozCJ4atbO&#10;VIE1Ly0yTsymJVbwlK1r839X4kJQ+IaInVI5MafNvgBNLUbxqQkErjC8FZIkCFDGSBayvFe1Zow0&#10;BD5vI8GTPyEIzmkX/MebnATbrXsHQrYNo3evjLt+EucCaBTIw+xZcXoEiXdL/HHVKnhWk0/mJvuI&#10;EgBkqo6etZCPd4PcBNqOUTs1qsDucJZqWfJYagXpv/7YFksEt7EF2Ho/cDZ5GSq/MaV2NCLmQArE&#10;tKbV6jqaM8UiY3KLniAjoEVg2/c9//o5Cm8II3B/tIXU7sYqGpW6aDlOuwwhMMgAhZcgQytDGwCT&#10;puAd/IV/saRXQ3X7O/7PCngDi21poJEhBQLQMOURvRLncwj2H947z0kaXGKqwLTCEZSv4MhWYNqR&#10;FbVAF9UX1BaBgAQfC3VdCQBuWeOJUoNMpU+7gbp+WuGWjNpbxNQDs0fZ9/Cv94yjrcie+p8E8C4q&#10;fAEjBSdQTSMAZ43gYgE7ShlQTI0BiKnaTZM0bfOXNycGsEdvuwqPB0BqEfPicsSMwLpgkFF5rT25&#10;FFM5kOljNFolVcIQJabuXkNOVF74FoE5jvivGe2WeBfVArK3/SthPqQyHwMdUbnzf/7z57817cOh&#10;+l3B1NUwm4PRC6hXBiPpPcFt0b73DztSbN0RmNMTW6AAPcc7IAO/5a/iDVf/1v65kiOV1iynlYf0&#10;f8trZZAdA9sC733kt3rh9ADE1ZSS8iswOT1bCIT0yHcNAIwtFU1PpliXAvB+yfoT0YTWATwav7uv&#10;h1ALMB+715M5LsjNd6peHmYzFzcCIPYUWKuF1nDr5oR9G9eu8St93tJOSfP5POuYMkojsKIEWJfv&#10;epEm+G5Z18fnE7FKw1cvLj87SldoySiJywPvoXVUVErBt/D1K8zRFxJAwGU4LdKl3cyS0cBbTbA1&#10;xASnGQFhRmKVrijn40iLI5Xg58ud1/vQeg3brfGQG7t8egRpnkCZxmNn5PQd8OebMBl8xrCujArc&#10;mzFNgJHTgAmRKeUNtMpQaXkPqNRI24ex5LzZtVghjxJe5rxkKqmckyCD6z38mtIq80q2auC1qF9X&#10;yV9/bKsXFBpIUIrR8U+lo/QpBX6uVmMgD+Mko5HZR/XUKFvNhoe/n64/mY6y+0ConQRPgEay+wA8&#10;8E6pMLaALKXBRAIUNxUoeOn+/qJR/LR8ZJ7k2UJb4Irdy0vTq9bU+zxzPjLPy2cPPI2MWJf3KJ3i&#10;CjwTYEjgKLNVbxojgV7aPpaOqBxIeWVYfELyApBR95QpoDYVWzVufnoA0221VM+INj27mi5ejQIs&#10;ntoARkZaBGBJM7euS0t2ZQr+fV172/+lHe85Gp85yE7meci0HmXoacFP48lRowxLxpVBcn5PQ+DG&#10;NYqLNeQIcp1pvHttd8vqW3HCa7VTPeXQqjGN6nFpdkDKRigVOKr9inj/kiD7ypxWn5qTjNLwPtpZ&#10;zqLnlpSAsIFdYIGLlhGv3S2btvrusKTitSDbFnGaw2/Ox3BJqmD1P2FWrHg3wm8rpnp+CoT3e/Jb&#10;+PXVBL+Ljr1daQBico54GTS0Kp8rVrlYF3q9Z9Q6ZBxbNHt2lD6lIG8CGXJiPoI1Lj5icnYaBuzI&#10;dS0NpO/TFHMWndaEI3bpUdIiVkn1qCmk++RFFg5sTuQvoNiA4m130fJgzzMfXhfgOXVEDaSRsX3i&#10;j2lLruVj5sdkXBkF1B6CjFu28n4wTWUVshCA+JAZAX0PSJ6K3WR5lqIv84j/q/Z1s/fJtY/ud7Lp&#10;JoDlzelx0crkAvz5z0RpjrOWkU6Yd8hXUKTK1bdDjbUVKHvZJF+J75NmAZjDfIHtWSr5UfntfT1M&#10;BGtcxovBANRU16VMpvq9AuLP7/u1o1emhipf+xNIBhALxK9N78fiy2yIzHtyP/+QarAra28jGL0r&#10;IN+HsDKUPQ/mnKlRXlWBlxc7Df8jKCfwu8XLbE3/TOjmAcR5ATwD1hPiM3BI8uGtm5Psd8Cic1bv&#10;5REAxE4Xp1dG+9Z+/lnFFNlawhpPa2bJap7bEwROGvzHZMl1aZTRtV5W23YHAdVXB+DZdR/xxnYN&#10;yCfvld5/lfUn/LllGbA5J+3LP7+0OkvgXNsopvEwkl/1PfhoXxeq08KQELkJkua792DajoLS8Gq3&#10;Zlf/HGlkykvpt1Ca/ei1bmP1usJ6ppJ4N5NYDowkGgCaZ06CRl0DpljBK25eJi1PBp7t5hT7C3in&#10;vl59ozAqDsCHN+es+Kh5Xk+GKthdG7hT/oatdyeaRs+NJsifaa4ewgr+GN+vG089+v/zfiZW9uLe&#10;z89Jiyc8fQAyvUqqwNEqS+C9qiZlspf5/U6gStZqh/TInws825j0MOcQeJiWBtLAgEsDdAgBW9MD&#10;PIwALUrJW1qLDFjZl21+0QthVHrbk2wII08fW9qUaqySO12ZfFOABw2gnF+izsgWb3thJGEE1jS0&#10;7epuAWXUTiPBCU9mbOJkMsgW/NRmD6SM+Zjjuq3pNwHcPcGej4HZAR9jExBSJiRtVY329D8BjU4L&#10;EZDgeXrhJfk2WC+4kLACqq6v0PcvarDoev1tmyiALMYIf1jKl8VozyvvfZYMMxELaiXJfCph3nlf&#10;xrbDH/22YuvZ8r3r9SsjNCtwFyRHgYy4ChArs32bvoy9PAJDqLRURDEm0Bqy1dEuyiVpmwW9X4sw&#10;eZ2e1nWS4hiAOVTJ8p/gKdC+ypOjpeod0ide0DSA3YSYJyDBwwhg7fkxoe93BSlLi991kLSNEi9Q&#10;3xYWrT4M4Jxwc+ALXCyZxRWQMbkAGZ2mCSRYsQlomqYPqEEg86x5TT5GSJjIFTsq2UX/sha4+ZKv&#10;Ze+zURCtFtQiOzgBQIzdNP7Y5nvJ+kVOeIygag6tUe8LvkoCR63jCyTL0RyXU8Tq/7yZxobF6fGe&#10;FgeyJ2lSIQW/Vn5/4rzw8TpFv/zb9FXkm+4IzJOM16c6TdsFyNRQxSso32S/pRUwIpnDP7hYuAmb&#10;w6hpoF3pA2/5Z0t794ZF4dm9aXZp4UuWgP2nkNISy5QTkPcmkmeUAI0yGJ7G3wNzmZY3gAC8OSg9&#10;JSOAof5hvl/01+hNO72yeVdnd+O2xla/1n9/SFF64PWm/KlFn5iHxtuPunfD6BaUpWmpCp4rVo9m&#10;ExodgMyjGHwEtN+Sv35ND+BRFCJvxQs4mTtS8NyYy1jvYNVO9eTtcvt8olEQ8DLnSmgQHPK0LTqB&#10;/5InjeM1AG6sGiJ/SEcJumfiFTD1pN9pGE24nCfYkKYZNwS8gsXpBSr1bgLTWjVP4zIlADor2DuA&#10;0VSTQYYDa1zSBBk0HUOongQCyEJi8C5Z+53x+jWxuHWK//wrSdBJWVXn57+WII8sMpDXZVtzrQZy&#10;vWKrI13rxb4ycFOBU2XhbpK4nEaCBAKqgOkTLKmdjR30YHgZv51fce+jvqoSzWFqAfhqv1K+mR2l&#10;ARgreGoMUd9UUiMY0AjlE6/eqOrZXiYCY6kdXbRPu/r42o+rTTBWZZlevqrdtswF4A4hKIuCz2hO&#10;yp9Gx7568CaDbQXi9O51abjpAb8vTXxWwGs033Z3NT1GeE6xv4OPygKZhp85z9FJo5URoLd9RsEw&#10;9YhXA2+rYENgDEfwv9+/1bddjd4YLWXuInCyw6d/gqM04accxF4g12nltT9HbT/58QFzbKmCYpcp&#10;SnJrlwww9Te4/SkLO2QhKQHxZspQFR/LtmC+h/kzGwc9uziGUE1AE7NeppxGApijOa2WlZn/lC1D&#10;eC2gQw6HqcBai2yntmoWG77MauSpggJxcVRSmfK5qF2gMTsjje+AV0LtcWHpOEIJY435kPA/v167&#10;DQy7LvvZbrg/nd21P6lheIfIAAoBaNw0cZq88I6sCqgIxIIqQJwyOzzYugngDT/2cgRNA0bRnlOs&#10;vDIW7a4wAFltXhmqJ960TYaRpCKuvtjvJ5zXAkuMMqdUL6AgWV5d1p0uv3sLXwFYfhPAzxYG5fIf&#10;cwxM9hPoMoLaMjPCLN47xAM+8utVswxYV95fNH1edFE9eWnB3/Tr19IaIeiopBUcTW3TAwiPAXtk&#10;wACr4DAu9SaF/A7Mtx7lPqJ9OIr9tvnrv9vmbRigFmvzKZZhh2QCgPist32OltlrZU8gqHU1luNK&#10;cHjajwkt2humzHVktShdBODIw/QsyathCggXskBBUY1gnsYj+yiAXK+aY2zLJqzr6Gk9GsElAGhd&#10;Cm675OEVrLcLCEw+pCuq2s0Xo9dSNedYtk1ZQmCTDy7WqNOaQH3d5vGjRYu8OL0Wa8ZVtgjQyZ4y&#10;cEa8Of3AH96NkQLyywFDthF+p+k3IYFe7ScQMia8zAY+ccpWpJGxIts2DTyHViB2it62hFxPgMbT&#10;c1sUgNHT8u8ZozbweE/+aRVj//Nz7E0dmfMlww/ry//7FMFr4/ug/IbnCl85CXhzchC/Bt8Jgjfx&#10;VRBkSczsXMmWQG0pBSYUq9jKi+ixTXPAx6nh1D1HaUtFczJh4B1Rz3Tbp/epV3OUtYGN/R1rcRHV&#10;o2XTwIzkBTuFh1zNL0vL0UXbken1fYagdK/VC33hv69npgldbL2O2MUbI8Fu7FaA+E0QnxXHhUaZ&#10;gLppxeaKEcBnF6v8KWftGmFWjH01tmae0ZERwjHNEXqZj8a3/EuvDJfK1f/EZHEjMpWuLtzWmkal&#10;CeCN2hCTN0G8+qaSVXM2LQbA4U3V25i2HMDJpz0CxZJt3ITVlxZAuQLxMpv/U6z6MgN5YZ6ZTOXV&#10;H5fTTRA/67Hbto5W5hgRfOTbCCjkCZzKf5yedf/YchlzXtd9Hy2LXSqv+M8f27qEY7+nwPitgBao&#10;cST+WDcz8QauK4GkXqrgTNM4pQ2sEixPFWhMA5mmTEE1ccxHUH4AGV7tPJ8fXUti1KtlR2FHfdpT&#10;ajwypgqYChC04jB5EaiBWU2kPG3TvP8IsJgD8PyjBcGuBm+7IWBGVmPf2tcXIuTJkVEmjglob118&#10;4YKtaXiN2o7AEKdUWnHA1ldWfLaYsLsOznUARr0BjcoSL7nJukpIJrNKMKSBgqdmBejbHnjmG6Lg&#10;yNyopYomGV4OrRWNo5fi+5utkLf2j17+KCVT0naOkpZPPUoEVZdmabSMmpQAsXUtXeOX/E0GE6L4&#10;8M8W2e4V5xU8r1QOIw7vZ4GVKcaeFtojSMwIXMXFoe04rQ3k+qjvf7Y+vd/M7/i7Is0B6J7bYfZg&#10;ofUOVphAIwG8ZxcxKkRsmwbLR0FGlcrEH3MKBKyYFr1HfKYaE9h+3crX6vUI/hyUNNRyZFRAnjan&#10;fC74sC4Eft/+T/6HFP8+XKRkXdQ9ymHcQg0zigz8Hf/qTJNXloZROKX6aka9Wn4xot8tB2OEMbzV&#10;kvCcyLDA6l4rysAuRWmgJK2n5EB8wEDa9aYPIGi1WEskyrCCbRW7wsymrQgkhjmyHaVX5ugIaJch&#10;TaZYAIfvHHmiVsBot4SXF/v7hHOTjQJrD5QGWNLAXWHs6sNrfJJnupmMnocEyaIC8GuH33uua/HK&#10;0HOYlvkRoFne9uV881uV+cPL57+pYHPAS55r1KIJa6eV2XCwx59Wf/7Y5po1lCKgOq39HbDmqY/p&#10;bRdjGq5iF0ei5+xoMaOUAEdUz3v0R6CYkYGAvI5OWtMF65LPBRBbmQJcp/LphYc8vC7tYE7YHKr/&#10;YE+tglottCSHA8psfVtk3FEkSnPOPRMAnouO5XjNLCF7MkAnWQC7R408GGBlKnBkqyVGYPV5MM0K&#10;j95pUTG9n1e2OIsJ6GVM6CYFnkXH7vRjLWEztVMFGRPHLHBKPS40T2aNT7x68cfVkisAf1S6QqVV&#10;RjHV0+t4prQITgg5RlXTACBrNRoCKU/t2xys3iiUgHB2wU/8K/f7HMuz/SnkqVyGeIzW5SVhGFUB&#10;bpFc/cEFAjppumojgFNBNSWgU86xlAZfIK5t93NqIFPA+d7L7opTf58qRuPqauu0J1DfNHtLd93i&#10;BADsxQbkk+UFcLyY059wXv9bEl5S8VZkBCZ29FrxN4+gUWKN8pHbdtWUgH29aDlY3r/++WtbmNf5&#10;H6+lfd++qa/SfdpbjoztYpjEC0ikTZ/MTZvAzRXvSC+uvq/UyFMPj5LTFLGMAD67QHFTBBzJcBaZ&#10;0yL+aOeJdbWuana39LmTl7RmOaBpewG9jkfcunjsHpjnNNkC9Ks8bUo0jGoDh7TdQJS0HdvsHwFi&#10;+ePyP35y6iIqB4Zaspg20Ba9z6rgqZfvdSxH0N5j3BbM2TeMDPWk0XqxeNrD6Dpkl8l4wMddaUx7&#10;bZrfOjYFyAvCCmzJ/8mLbLcfuyEJ9vOOcg/Kv/7YRu8Y0JNLkMdcKzLI9GCYFYB1La+lka1VWRUQ&#10;Vs/DWKW7lKlsarsCvKtBydHrt4DPkaRGl8LUAjZZQdOUxsbnUsDULbbU/eOWXgVcyZfAKEh5KsyO&#10;XOEDMf8sNeHUd94rykCMubyGrbKYZ4jG5WHMLMFpiwRp1vsTzuu6XcqoKXZwmgB8lrf8rweuXa9K&#10;xOYAOL1/wJtvlBUNwNcF0MZeF5g9RNWWA6PXkZqUALE1O+AwBQoSvPzzQj93ncwjti0tu8Apj9cQ&#10;yNUnbtqu7GkE8T7/tJzNNEEmXpkvBALvc6Zo2t4IYL7M4Rn10PQa0r9Jkp+jLVXgW2IzwZBdyY0K&#10;NvN5NxjXAbqYMtrDZBdoPDIt5xEVCGgduMf1y6I0vlgoTaDyv+G2f8fliO89lG60ksDxSWsRDBgx&#10;OZJUAQxTvG4EwLtUfi1M1VM5bkTvNbrzK/r9W8NkiiG11MIcTYJ4l9Jqp3JMUOyjEztVUEJeXfFa&#10;TnWq8oxasRqVVrf3iuw9Efh8lgmDwHbtMOb8UfKsf7+Xvix/vva+32MyX/X+l+LMJ/f9lcqC1/+/&#10;ov73y/CVyZL3LV9/0/b//rnD191eP/z5Dn/r33+Ee7d//uyE7Ev5flC8V23/5H8/hH0eXL01PSQJ&#10;iKliZedtBimPjKOeEGQq5cUqrWg44Fx55amMsqgs7WX+fkSSMVlkqvLramTC5jiCWQ0JhsQHkn0E&#10;yPIiMCTlaRGfo2VlCLIrtkXDU62eyghmxY5kDFy7IU7lVwNDK0N1Ea8amLpecTWjbwP4wgG+7oDV&#10;g110SL2S3STyWFZQTqCNyMQxaJY8OSv7N1i7meGuASBkV4A9alwBs7uyw4cDkoVklNkpuO3KeilJ&#10;g/FVNllxWxRoNxncWVl2ZVSY/yB9io70dw1iExeIzdG+VR4XpPc4XgXVlHsTjWsvNiMgQSQhmyMP&#10;s1vekr9kTgt5Ai3x6Dm0VD9yb+KrHJlsJOB5AafxABm8YZhtl1dcdZQAoDF7QItKyG1LO+B4d9rG&#10;JcFYOIIz8m5OHXXbTRMX8gQbu8b4LDDgbWVOzXhA3icPs/e0dVGj47JN83Ga5uPjcvrL6Jm567rw&#10;ArAtXkFtaTJEPUdpAEfwk3ivlF3yjEjwIAM8NTDL0+4n1Cu1YoFGGWNd1I/PjTUHmUpd6quRq5H8&#10;WJUlfoKPrkj0rK79Hfx7JTl7sW5FAs9MT44ypufZ9hqbcC72729CiGJq1yjNaZp4xRnhwZ40ktUF&#10;q3EpXgWn/SkTMc+SP+bRgMs3aleITRa3btsEJQA8yACKq+ghcy0PXh5sa2Vq2pv+GmVfkD7L8xqr&#10;D5+L0XI2hHafNI2QbRT40ysymWm77jCNBCUoq/0p8NiTLU9ISwOQHcTgLGliBPAra7rk06vr8Fie&#10;vJqUgPDuepJNBYYfshb7c7tkmgV8dtz4+94SAJ4NgdlnaUdgRh4wyjO1RVBIYvU7OuIsm4k+2UaZ&#10;cy5gm8WNm3b0OwrvNTYqAcDtMmpkftKb+XH7RrXio9LpXi99N+kyAPHR0C7/0yK3OFW/rg1Bc45T&#10;yIBeGUjO4jNdo+JTE/z2x7Y8e2+ctDGCN/H1e+6wO6oBY5EZ9XFLJMAVAPV8PvmCdoujBLr6ANuq&#10;FBtCDkdMXT1iRykBHvmz63v49WLkVWayFwALrBk/kuR0dnsup7VPkB3glEUrk2+6o6Pc0Uf95uNN&#10;Iy4N/kyPkTZxS3U52in8OVkCPefaqVic7k2aNhJUEXtinsDLPHmMh5SJB3QrlKd1lFhB9SQjTine&#10;ZHGalCfk8OVkNOf5myRznIpP1LbiwmkzBs7FnpmGUDm6qAfgglFDpVUcA+h9oiCNG63GOjq8X0dU&#10;jgLDN9bkvVuBpXnP2kC3krGtAsTpA65wmiawsifZFPD7NOVHmU8Llct0H54Zn5zC8XpKA2RJ1tQo&#10;qjl4ZRIIIBlpV6AyPaT81ryl/T4tLf0yeGvBHpSB1vn++ZZ8/YSiRUBCVX2tAlqB9jQB+Wq8ydrD&#10;Tg0ExwPOC6dGAdWjHfxct8l6q+iZbqBiaiMBDM9VJJbeYPxdWZpACV9/U/f1Q+AV77qAOa/BnNV8&#10;yJyQMf2BWqxEBVJAcmh5biMPOCFnWksOyq2M9KrZqUuruoo6etpVJoOUXz14lyY+wMssuVFi6lO2&#10;FvEam368Q7EAsXrE6iXBABkETwB57O1dfTLfsZvzMX+9iqkC83VR9zTSzigLGNKq7IxonQqaGqWl&#10;Wo6yxLx1GwmoThecC9gq0NWifwlY0cHSj4O1bzJiRs8rrV68rp+maDi8sgoIp7VuCGTtU+CVdgWM&#10;pJWRCbbg/+xKnUlpwbU5lwwrsxWbZj5e7ZLPRTGrLAcAX+u3G60HL6BksLusaSIBYo3iGHNeivcp&#10;Nj7GpajayIhWgVMwgAufO+8UXGuCq62m9TLZtsUWO4whjqhYOLaOVuaiqjlUNbUBc2oP2GR3IcAi&#10;3jssmRJxOAtgxbvRQGrHdeZg9NQKqB5cADRUsOBr9s0rOKM0Gnd7Iy3UgFFPQcwBGg/5U/uTeLf/&#10;5I3/XezThTggtl2yQACZjKqNZGybFvIEaPI+AdOngJAOliOwfdnex8/md/f11aGLEID1ufpr9P6g&#10;YfezBlBJbJmRjJR5vZOpjNHqwV5AshFAbD1RtHvtt/arqKRZQXrTqNzzmen0yT8Z81lBTqcHwvQ8&#10;7TB7noH/yGhHJujRBeALgUyvIFlAce0TlLbJT5dT7JwwMtrqATxjMm/Tnx8oz0XIPCmNhQwkIFaZ&#10;1TSq5ytoPi/whgCc7rs6fSBZwFE5tnsxbxKvMf3moDy8XqvvMbBPHUoOsQKr7au+9xn4hq/nigMW&#10;hJ2mAfgMxLhlZeLDb2t4CXnVnNUZA+gPpuUUWwLkCVdmTY8mHDjGMhUnewIEu7ecfwNKS7x7I38H&#10;bqcKSBBY8Zq5HzHIM41ZbxrB3vYp2+lPGJejtZ/VvN9iygF8xCkBHmWJv+m/ft2pV9r7iDGsTH8y&#10;gAcNB0zNUgsDlheYw2NcvWRilatPcEBKgIFHUJsg0EjQo/D536kjGMCe1Tj1Pmqcgh0d8Wkx6o3P&#10;6Oj+bRusigzHD69TgTimlunJKdCEbRNjOS4CVQYy7tI0kCRUEwdOvnyWlak8+r2GI3eVI0gG8Dxf&#10;fpSMqiUQuydecFrDG2WEAfvd5PS5CwbNenXFLFilvIHw5thmqVUQDzhMCYyMUgx/gN5Tf9J0AQU/&#10;1b4yEtdTUgAAQABJREFUnvqYblIIjOQCpt6f6lEPzviRWUH3MX9HeuEjBbW7xRyrUUxRPmMhOXkX&#10;Zwx0B4DkVldUFRt4Ki6YqkqNBsYc0HTvadRR2qLn8DzYpgRw4DkCBIBcglMVEAhvFbx2fL9dYcoU&#10;GKLGuh9Mp61+AgSQGM+o1oStblnGkCwCZEdje/hcH8WH3NU8TFqqwFjSeFr8L5WZTH2ecwe3KAMD&#10;zt7TIiDhJ5lTLS7aeqJom2LkrMCWisbDg5WkBYjbBWmgoHBcPC0mPDXlbFqZhWiXT1mmgEXp08A8&#10;sdc4PC33dEVVJVVxwNhtswB0CT4atWtBoMa2SgiPiAPg+Ldt3jD92/pVXqL3v22S/7bcC35f48V/&#10;n8jdIkYSWT5k+EzdGgkwoRyNa2fEyehIZnPCJaCJ/AkgVlYsysifXPF4PcuEARsrL7Oaxbt6MVtW&#10;dtodiXkDYOec0UfStH0gz3yYTQPLLEgAWMwdDLd2pZMJrws+jcwr7v1Y+qyp2cDFP9nhN7yN6XcK&#10;bq/bkz2Bxq6HXjtKgYKnEeancEOyJAs0OgBBGvfudvC2x7ttIUuGN0T8yp3XDqXtki/FtybAonD5&#10;Au+wgqOk/fpjm6Jq640oTj9kfFjGltqmsIBamiAlwAOPzAPunSGvazEuxIeHKY3RV/T306dY13qR&#10;KS7tvwIb6AW070MoX0FV5d7Ty3QBWvNjaD0x2QH+JGOERkFiANN1PfGuAycAGCgptqpZrFjlCWEE&#10;U1TYEOtaxOgF1dWcTNr9Ns8Cv5dcfNIM3NhlED/1pJ2D5d8cXMisq1+Gdduufnnw+2p/SoGMPMt8&#10;xIbvAxT/zhSlfXeBd3qwU8KP7LS49gJuqZ6RYhKWfwY+GYznqDGnwFf7/dFQQPXwkQcQYkXp5zEg&#10;n8B1h6xV1vYjpnUkAHuUcQMAUR5JsOSX5vsXjMtrgVT/rfrwq0YGC8A9anlyeGY8hj9rF3DpETT9&#10;cIkH1WV2QiC84fBqUgqaHiPtjsRWjJy+cMDwnc15Cz/8oMHrfRAIdBGSXWwtx6mulJHxR5+yS/K6&#10;QFoBGVUmc3t2ZDCKXXEEKQPqj8yWGkAvDtTCuKvaO81RSsAeppzXU/39M60EgCFqPlY08AR+nEru&#10;1NXyLgIbchJyOaXC8FpwJareTWuXytKyxwAKX/LJK9stJ/zY3RWJUeandSqbrjh8ABaZthxQWjxM&#10;ZMDpM+q5rhwBCcclQ+WgedYSNGZHGU5jgnxRAPHKwh9Dmuo99md+egBTzlpo4WEEalImFqwRjecj&#10;ySg+L4DDyPrl//5l9XJP2WFol1lsWkyAZEeta9exwOuievrS+Ca+vllo8VKLygs4i9RYHeU1wQrJ&#10;uf8myTVvxPI6D1PLNAyo9THIHJIR5/VNOs8Imv22KjPvhj+nBKp8Z/8pKg3PFUAHtkYKdu9HJoHX&#10;bjtiGcAmg9EoM7ApIOyIukrxyzxHi++hd8BXyEi+IGld6bkaBidSAxPAiK22kR/bjUq5Ia1w4wlp&#10;isURTGRgA924DDK82VcgCQMwTbDJYNuTEO8up9TnaaM51nV1Ab2OdMHUBvY+ksqqCMBUj1HZGXGW&#10;pEUpaW3qqBZZOYIYAfrnOZZts0viDZxA2/RNN21XIyhtNSUsKd4ReFsFBsq/51//inP53R7GqPJU&#10;eD6DxZpQCyhTMqb2CfZiTGk3dhPkuYDfukY99VoQm3zSdD2rYngA+Z4SWNopcEHYZNplbGOINdn6&#10;02XQ/yTQ0nSTGR0jLUdeo8zaZZKdNiUgvHeQx7VT09q4FwCvUk3VkZmSJnernwCvGvrE4lMNpJ4t&#10;uHiJmx6wmTuCp6V2duqo6sjHRe09BsbufRSbFgY49c9t/p0bjMfY/7ayoli9MlvJdxSgVXD4FfC4&#10;eCZ7LVRWywes6wSuPlmr9dYiFi9TQtNyGj1dT01igRZl4KNv+hyt/WTWat9q/lbFZ2/h8RvSFLA8&#10;2PZknnW2q9xAM99JX6U0jOc40rI4+5L7FjrbiUVp1QJOI3C1sjBtsrUbsjWZCY4iWwEP/hgF+XGU&#10;WGD9qNz77DX2Mhg5vyhbVwJPLKRVMk1RMOJGrohvY5YYLWsEv/7Y9pTmEbRSQBWcrfEf7ZF6SyZk&#10;TzKAvEAXFfJoJDcWwUdlXqaccmydpjEkzQHatyrwS7bABMUG1NN6tj27aMlBtrwrqmv/jvxN78cY&#10;14ml9c6HT+l0b/ITTmnmM7DMQNs3c+3drfBVLt51H2NPQsmELKY16tTNz+IFsHdkTogtmv+Ps7db&#10;k+1Kbmslua0Lv//D+juSrTMyR9XYYKysasrzIgqBABAzf4u7STZ/upjhCI79J4sy9SfzWJyW7KK2&#10;fATF/jTdEMXUPRjVQIbXZbLTj1sicyWOSVMao2SSMQH4TUC/bZk/8StA44kMkNmJBKCvLi8+UxIS&#10;i9dymNOuskuiAT+V8lgceY1N+AVrqfr7jFbG1XxJmrnJjkhe4KJkgV8u8HHk9o8jSKYm/818ZCq3&#10;Gv6efJVlwIolrXur7gDgJDNLO7whWyXXoriEBRg3xPCt61V87IqXFBProQUgS7M4MtBUQO2keQJW&#10;RH4tfv+APNuTLcguqMav+L+LuT8W6/G2SIHtU9k1GIGtRR29rTWjriwbkqY7nEB5647OiuzpAXvQ&#10;7y5HGxizsp9cq9kthWDcE3/EaGQI9NACjh4m5UmoVfCsCCDLTA8w9uNIF8Y9KBOLazdW7zKEfGyX&#10;B5u21aiPWyDjAUWFm7o6wd5k8Qq8DL8aDHlGxas058h+IXfvR9xlAshOfm2XAZxjuCGMbAOthtlF&#10;8ZCH17sJ/1CUrtkzFM0heYpbxsipMnjapmeLGn6jc9IA4DNib+oipgHDTzXWEGNlNopMSQHYdqPy&#10;diWZregxHoYWvqdFgdupe15b3wcLPxkVJU+IvC6nYUbp12saD81HRwhAsliNJbgF0px4WnGMOacm&#10;k18xzPOsQK97UQZ0pQwkgAnzGMEygpbScmhX3xRS3qda3udNo9O36uttCU/7enLf/xOLyTAAGP51&#10;HcVV9W30MlbI2vRGqWeqoBagIBmC8AGOIAVUjzKwsYXv9DmK0W4sZEDctFbGluped9UCztHF6yJv&#10;i4snOWUhPu0mM0Ws8fUiff+fqutCwzQlAAHVNwAjDkwrBJACZOpXUBokSjQcBYyaYvREAmC0oF+X&#10;dkacEsynLqPSzGqLnPIPg5Gj/R35hWU24Uv//TazzdtegXVvyF5IHgh17/Dv//7vMgQq4CX7j//4&#10;j9cz9f0F5X8sCxcMMmO7LS6vIaB+vCr8HtdZtedCBm7LU9M6/10pW2qHexpSZkBNDySLAlseKa0h&#10;MrQAMq3dUFdtAmW5BM/qixIPIMEQMMft3MRDC6lG8BJ9H6+tBQ20SqqLJL/lr3CweoGjeO22jdQb&#10;1ajk+BiNW8vPLsDycv3bv/7ff/n+ZM1znhhNCRsbVrD6V+xfHylTDrxHL4yyot6qV5HnaRSvDJKP&#10;jDnqs/eKxCxIXKb6o6ElnJpMgeRimeWzBEpLlgsNmMrZWLAMU46jZ06y7AD1AE7GlCftlf4+q1S8&#10;CRuFHAHPG2c1kI60f6yQfKzaCIbx7Ipv7vWTLX4SxVTt8OVIdpnlIWmrbpEpCsBRQywYQcy22lWq&#10;YerJDhB/T/7y87hq26idis2cMAwylYY6agGjfXpXaZpK+WJtIzcT3GuEwEMIoKp+R1+69w83linI&#10;Eq/MavjR0MqvJtefP7apKzeg9EzzH+ADiNwLnUA0TrWIl1TvtA8M7cnJ2A1juoZAHhkHRhB2NW2y&#10;NNpPRbZexVR5c4zS6Keuzx4C3h9UzsoUfyQd/VQLAYit7w1/+TorwS1PgcZkHwEu+WPH2wjBP41C&#10;oMaKN/Dcu8mLV+nX0DJi9GsJ9yrAsNpvATB/ufYMgfF6C5T5aS82kF5ZbcC9TAVeoBaQ0gSZXEzd&#10;FTgWlWpKOAAvRxKwYvmmaJyuprRGH6flL9jkwgWGHMG2uwXMSIYacNepTBGrT/nyfL+rj75WDcZl&#10;wPK8dpwT8t7zKn0DoKdVtrVMAZrDaKzqfUX/9Rw7/3VimL3VYsV/v7rq6CF/ymTUl57XQMnpuQKb&#10;hrLYxQhOfhb0jDgBMe35HpBfo5bDQJ6DoMMI7EssmZj2dY/vm8CL0+tVJkZQKxNfC9ijZZkwUWGA&#10;LZXbdqvWbQ4kp5fDEEmNxeoqDR7s89xLnIWEolTCmBCv+MnrlVf8rC0ChJHh2hMDWNkzUAYvsipA&#10;Pq+MNeWGMzoHmc9SIW1X2WoATNMF63WvU/md5iJKPtAoveuongSBVYKRVdMA4LddXMIhj+XIagNr&#10;B2cXVAGeo/+nLS412VsNWJxyM3NJrj4ZJB802k0AKxZQ1ZTDtFPUJkQecDSEuGJlMtYERwaP5VmR&#10;eZgCqgEttJ4SBFq+h18J+9gZZVkcSYJ4pwUuaGPepjDnJo3g++R+XCTpt5+1++PlELWgkFac7Vqa&#10;/gS+/t22otEZrV/8XPZT3E9K8zezp+NEoSFklWVi6UmJXLBeYgtJE+loV/+kQbniZEtuDjd8O/58&#10;i2mhcngInK6xD6dAQe2Gk5DXLUf2XvLnr34Up1wx2LTNB0cqrsKHA3uZckxAU1Sj9ICdgjlaDFcQ&#10;DpSgPhkt2PYAWxOelSmkR2X6VsCUL64N5CUqHHjKYFQGEp8EW942G7IY44acUbEAonYqtpLvNI17&#10;VyNjTtj3c1vg98QDWg0QW1cDxm4VnKmWj6NIAIcP196tXYzIrF0M6dQLtDqy7dkdUfdkRObhJpzv&#10;7s8nFAZj+gOYHoY2UkDtOLVdI4ztL7vSK1ZJpbUmKGpjlTXCootHzf8C4mNnKs9L46GFxOtJVk5A&#10;pS3ijPGQG2WrfuvyeQVUzgoWE6KgurFgxUxVOl3xjsQqV7MhJvxSMX7Un0XnURAIoya7rfdR8HFv&#10;UYAOyud7uzsAeK3L39glF6OhJV8SAGNd+5I71VUgo52WsOGRgIyAcILDmPze8LpkU4CPmmcGzEFD&#10;RaNF/Bp8v2EELTpA17GrcUQVSBa7mvAquSe8VcHWVS6/uJsDftczVfNPleQbtYG4OIyqgi7zGr8F&#10;MWsHn6Ms1wJH6AW+jrRoJHfRYqdUgXpqp7sBIJFRxYIEjNhL2+erUaCEchoJNtMryS8+FqOOgDZG&#10;QCXcfEGMYGNhOstrj9kW/bZp4MGMBIenPbyCyIC8OS76aR0WXdZdvXyBCJ4npUBxFRLLtuEFyr7+&#10;nyQLAoirAp3k0lY3DszIA/bSAb/CNKoEAzq2CpI5NdOvlb4EMzJdXOyCDUT/sS3HqRcu+YDE8Ivx&#10;ep56+I9KyMPboj8htNyqZyBBYHMQw++B2WSwrfXswliCI5//w9vmfUbFBBIvKAfQQQD+KNsRmg3f&#10;dnmx4WbGJAOIqWf1ucZu2dHv2ExX/JJfyGrAnNf95g2/Sqa2ysSK36avj8nad6omb6AVhTPyxACM&#10;gl/97krjom21fKd+vfF8vznKogslzNml8kT5eVmXmLp206qGpFklmJMS3P8fnS5G2cEdf+9Sd/qy&#10;vw8yP9dNnwBN4p22QsFpW4FFfCp6GL1otk3pNJl8d0gGELcLwOPi+M9Amu9UJckeZZC0YP6RMGQq&#10;BVamtWD1kQKqIOWCM+rCaWJUchmY3o1uTBx4rfzr2VE4O1pJGE8toGnGBUz323hHYgIB1p3GlC+g&#10;8jC1nMtk2Rz0P51kPm+24H0C0wDIJ8otgBiAbVWgoKmgUS0MxwcFyfnLA/l+8uMR7x3kYTxNX0GP&#10;89r0Pogd6krIMAxQlkYQ2QuBco2LHWk5MvMRFwjTMYQqgEcG5tWhFgifIK9A/kyPdy0p0whqfxIj&#10;4Ox0rwdP60lDKy+j/dRX6DvWmv477E9mggPaIm+bhkCwx9FZwWivl0ZyW94JHKMEaZIBEFQRbCvW&#10;Rc0FH7lYQbI0gJVtlBotrlN5QiDPSQAf3kXwhkfKxAewh7vPYeDdwjOZRrBV194n4wYuVuAnCB6A&#10;3RPeEDQcmK20f+dgIZn6+mMbSA/YQwuwChIItDDKK38q0w6P4YQkRgNWCTh3yOW6AuMFp5opWTKt&#10;HwSnBlLhrfLU3VXIUw/DeQrMMXYF8I4EVRPK2fZg3wqQencKs29KWmXU9zW/XnLvI1MtZ127IpxA&#10;YFr2wPI/4aIQhEkAe8B6aUv+CaisAsTqwSdE5smrP2JalByeYbDnp5vAo6wmhgTrUmCbIIAmpTm8&#10;7lqKNWerFrdQz8l4kpWZ46Mrc5WSMB0DaUmgJhBACpQdvEsbCcwHm6myupqWMg0LqIIT/lNrArV8&#10;wMbSEigTSK/LqST1HDVbFew76nXp72eyzAVYSgibAy8Tn/J3kB7AdutavJKyvZ5i9xZCC3/erkw9&#10;xdKKvydfP3029n24W9xllf84bcsBeweMTgF7DHfENbwnFY2jwCrBitObcKoXUOOo1baN4MMnxAto&#10;PKMyAcoSrH6v4RYur0VZ3gM0mlnIgtYB4P2lTwjYfECZR6zG6ihmyWNn1DmB7mW6byc0/IttVHOo&#10;TpGtHZ7T/RmtQFwFIF67DNUnVmVLASVrfC17J8irh8n4BK6L3+3vsD+PEU1RYI+XATtKcGIRlCze&#10;6uiZcNLKhAe3FBwjfyqtR1mY1gMD+BINZoVnn38YlNYsJnzn/Yk9SnMYa2+pBkhfOGNbEZneEVXg&#10;diti8xvBs/et/XoVXGfaVmXo88IYCMkxWUxNJkNbGiCcPguj9apc2ZNBf05pAqabcKaO0gSei/Zu&#10;Tq1anljmrH5ux27C1rwAeFuq/6Y9wCcfwCGT+kqZ416nCl7SeTMr+Fhf/26bAwJXYbt1p2K8CEw4&#10;dgTwe9b+ixiZUz8n4qd+07JEsncxdplyBJDLbHsSTFuBS7GXAKNgma5RApqP5yhLQxx+b/vzFsni&#10;xvZqyRXgKW3U0/vR6w01uiVmSUfWti/5C+4maA62XXJzXNSU1oPmG359O9NKusK2KMXlqFEPueLV&#10;+EXMdMkytRclb9TRn3YTHK0A7OtV/uo/YpdS96AkCmbDs8ODrSob2eLqOKJ1pKs248mEfzKJPwL0&#10;nafAjU8epstgB1s/KiGZOvol0ExzkvlFQytTjpm0e9DQushaC/CtJa8yvbLEhj8T1iuO2fYXzAof&#10;yEfNx1HkAh5L3zZkgqkdwhfbqrduFMouo6tW47YY0WR3ZMLmaFwZ2JMY4Dn5yZg2emIYlE+BmU6/&#10;Vo7sqV+mwF+M6o8SUgugqwpqe+YL35CuYQIuT6/sJivGjqZaAmQ48BX315EkmixdaY2LfxJsAutX&#10;Bt7WNEmrF1DjlcAG2mbpJlps1ahfgYEwbXFam2XB4q5hyIb/hLMjAJcAWEv8kr9g7YW0ZXOabk5K&#10;AVWwmg3/GKKYkVNDfGdSmcr8kqnXurJzmdOarIuR27UXWKvYenISl3AEupw+xa44j1Rxt6pVfOoz&#10;WebIaL2YFU35jD5aEJxjyIoR/LToyctkzyuzfLgQmMhwDLLSwufyK+gmJliff2zb7aX5YjHiF+XJ&#10;7D7yWrqPaV//kGQpzwgYgjKL9yphgVu5DYATYGqIK9i4mevFxchf/Gl0ySNGY6DGZ1VvlMqYpxgG&#10;JWdH6mOYwjyPT93b/Re7mSUbTu0JAYTbEnBdNR6L2EDvowy+64HXC6/rgFrTdImpAo2LTxStOdan&#10;Un11BYsR1B7QPX8B5R9wonZKmieytk9EIwFpHcRnCsNUsihaSMVb80puW0jGzUy/08W7BewpX9CK&#10;kjchcTLAngQAeRlwI/aCtzqSSXbAJpwR7d5h95L50RgJaG8YwClWcJaeZPQyVr7msvtxdktVYObi&#10;3QJf7FPJlANvPYIlGZ0cxf+0vhY83sy6NlAZzBnBRzICc3o2dJ18NVYsavjQcfSac5Lde+rRYNer&#10;zOmpK1DWfWgRWwHchwdChQHAcFYDtnWkcjUJAN5tgVMZXTEAmVw78sLHWALgo6sElVSPaVQeo5kp&#10;zaGijBTIKNipzBF/bHMBPMlowVsbld80r4xG30uIPZKvF/GvH5O8CFC65dv0+imztS2StMisyWyP&#10;fTW5sryWfa8LJAN40tOCVYKzHAFtRi0fBZHkJDuZbrGuXtnT+FNOXgEylVsdlXxuUgKWM3pl/fUg&#10;hjiBta0o84C88Itp8boKwJHRHrMyxVZ5P3Fgk6m8b49MpZVYLIWjFFPFyM5hJKPmTBuVE5OS5PBO&#10;tcC0wjtQA8eo+OxKgwtsjVym0U9Kb9J9NgS806MhEGZj21VIlgViay8NrSev+baMAMvQpo9/XkD7&#10;h3+3Tb9j8ZpLTLBTb+PISywDj9gTTiCgIihcACO/9WhO+wxR0IeEdjVuVxNW0HamfaK02+raNBkq&#10;UR1atpsG2QusLMsBKJextRrFFLBn9fDb/o6JNVkg1lIOZJhRbSQgchPMeTJP/ieNK1qkkQrjAePl&#10;0DYVyDBSr8bKi+jr4mj1YC07UlB97lrxc/pk1HcZQAdx+oPRPBmj4vMq9s6GhwXP+pTBIFv+Y4gy&#10;VgvQdJ/nlsNkkff+2q1ur64dAbyW5c10Cm97qm2u055kpjF+n8B0CkkDiPwI8Mav+ODTZjmAtJTe&#10;SoEk1XW1iU9O7QZCPhNU7q7F6D0bqKBq7Lfw9bPMXE+A/ZAy2H1dADCllflkNgrc9zxgXbZ+XWwI&#10;OIs8dTP3nl6J6tlR+ISjbLQu8Cq39QJeWLvKKmCPz1hbGIkB2hvFA3a0+IhrjUW5+U0B8eFlIPF+&#10;tCuj8kB41D0cGPTbEuHGk2z41veqP8/8U28O1S22i0n4SSPfYxGo32r4rl68rt27mmdCVxIg5hlz&#10;aSMT9nlT4Bane8/wCkiDV1zyAU0FtXqtha8XpfyCBJAc24CtLvABtYUAjtcR5BErO6T2JZFx/K5g&#10;2nsVEtl7+OebxA+vG6kIPGFH3/Sfd9pawguwsAsGsHz4F96r6nV1LoHJkT6oQ2qsHjHt0f8dwbmz&#10;7clJ8wRnqdfu/d8FBNqpHXjxAsVEOeoytJIJBH+n4n39P0n2ifWi7d4IyG3B3WB5vVudKmYRx389&#10;HdC9AT07LlJvDpgj3l1ieKfUnW6OIxm+wJN5B1pHgeOlLRwgFlgNBKsUtAWSY/gC8f7L9zAGOipB&#10;ABkPUPl6Qv/6v82cBJUmnItt/iaDba15sYNZt/yGiJn+ssiQ8m0LeSYroAYSfwTKGBFlmoxYSzix&#10;D2r1KJnCZBfTypztH3lIks/SY3xexij5qq+ydXetHZ6W6orAuUCZ8Or5SPIBzA65R9lhzHzWZIy8&#10;7WpcAYOM6g3FVO4QFqw3V2Sabt6zrQYBZ7cUAl8OoIv9Ilj9O/j9EP7tX/kIP7++FLjaWnI53oEp&#10;xwSAsq73Hv6lNCrnCVZjphowo+L27aRsjd5EXssuSmkgI5U8EJ4Q3lF9s4E5JpSGi4NLmS+9mFv9&#10;4x//MEe9N9ntYqdGUQtn6jvBFbSMOD5e2ixs8cgYq0B9Oe+A16uzOeodUZ1WF5BvFCSYpTsNb1Qk&#10;eviqPC2AA+C4vRXp5W2RoQdzfEV6Xd5JX59KXgUE79RXceQiMdPaMErx6jfkTFcG9qVBc2Q9oo3K&#10;q94q6YVhMPoky9Ca4K5ayLUzVW89mbS7EZxg9Uu2aI2SpmHkMKXCcOdtN2oT0uuqVW9yVaAygcBM&#10;MFMFVZ+99PFYIK2SahbnUtlovaspAUFiSLDtAkOcqleTF8AxM1BagTJV9dZ3wJ83OSTMGmWquqoq&#10;bbubmbz0AioCWp5n3w986SGGT4OAFrKDmENLbV1Yb2KA9pS0Zi6jPgbgCgAjqiF6k7VFxl2K02Rp&#10;r4F5W6QRmcqTs62ClZWGTEysTynMx6OMUWkw4SyQ5CSj3ZEhz4pmlcZujiFc0pEJbYE8dhiOLkbg&#10;r/8AAGilZ3GJOm31xxxw0l5rv492umP5pT1pKGMEpMWYE+PawpFx3A6Qf4L0AMUy4q2rBL/S/xqL&#10;GIYXqagVON3wZJK2WdRTOwpss/y3gOHVACHtFfTms2XpLkqs8Uwjkz0Ff4fZjYuJxe7zvPzJpEXJ&#10;WY2YEQe8IKWjt/WDd9NUbs5OxcXuKKNeNDBWAEdxQJmk31ONXupvvQKre7fC7yJHkmvctDRlMj3k&#10;esNqUi4IJ349gPeJASQLIAE/lblUKishezLBT3z2p/6jBX1KBLZHeVr0bQlAZhcXK3iGrOA1/fRW&#10;X80/xVyGc2Qy78kd/fMrvbOQdQx/bpFXdi4Aucy2H/WEHw3fFSqr5xrdx4fJR6zftb+s3kW7cS0l&#10;R8q4KDK7wLr5KvN+bJcEt0KX0xbZnurG1SP43XISTmvgIQvcRZFH/P/cvla//y9JTKDliNsF2LO7&#10;Ei8Jlsd1eHOeZExGAOJtj8YWgZqmgI9bkglqy9FYDoK9/2nXdaJ29MtNdFV3lzc5GxVs4LHsNRot&#10;aWxV8AxcBs2eYvvrCpizYvUH7yMCe56amG/Jn/+1lxGk1+gykrkEaVa2WBlpx3jatSj+pxYSVvmT&#10;nmTDBWK8gGPZtK6X5uPUHJPFGt2iZTeGy/8FHLEt1XfFmZLDOkgqx1ZwVhyjFjVv65cdJqXg649t&#10;Rjtm4EmNu79eh/R4DysMlu/J62e8mJZDSHXFi9/CD28seGTfV3vtcmN7FRglpjKlcuRpe6Ihz+/g&#10;E5VL70leEpw3Pkbg3s2UX2ZXlLNAcRXAU+qzCu6U0x02RLwj8U81L/ngrY0AJ5B2mVU+sTePX6Pr&#10;Gv0EtKwxXMK5eQIyV3NkTFEm8AIwHI0C6zJYfGm0mJAM8iTs3talB0B63LKxv2AsTq3keGgBO1om&#10;zRHQnkAF6c2kIpNUL9MKZWoijaJ+XKFMo/Xoc6UpX++p2o8rjdPVqKQKHLVr9eB/KjsP4dhrkRH1&#10;FC/5nP7F/tcXust7w2qWvwN2O3ozuUaHrzuwI1ckA6xMpWJGezQ2CqixpXogAY78sgV7schuIvNt&#10;/fNTfTkm6OKzTCwVUoOgqADT3XvSnEquTOyuTQ5vDuR6XX3qR4H5bdFC8vOcFT7wSPRnHe2SrLA1&#10;WbFXkk/gCHKnz3DzN+2jZklXGBvvou4gn8b8ai4AGs/BqwmjFBPlu/Hb/fpZghoZlIJCmr48379N&#10;APFYxF54jb5eiRu1RZCgqA1vmh2wpHi9Yvglj2vTVrYYDa0nvbFUTiSasCOrJE++YmVfifOlGr8h&#10;YcAKxOaDTT5ieE7kU6NdQVNeL11O473AO/KrwOzUHGaQVN9sAI1OtTxdR6N4ZeZk35HiZ0XzUUbU&#10;x2MCI0HewPKSW5nmLeow8im9RuLS4HepISeqFtApHzukLS8orQcGQG36BGkEfX41rhf89f8kyWyD&#10;wLZWPfnNpXr2Qm/f663D1r6tkPkYeiTf1q+fbYkn0xNzgIsg14sFxnr0tauPBMRjB/8S9cxf72Ya&#10;y9TXwPZp17J7YwTl21IRc3o+ba15ny6YjySWRk9BS9vLoiOr/fs53fMAt1DLVGCFZPsy8Qu6hmTP&#10;jOAk0Borr6YVjqgxC+Q1gm0RGELlNYoEqESw5AYqqK4sshAXaV+yQMkNYVSb7DC0MtSWtsWR7eKS&#10;j1eenMQAjgxgo5Kdvc/wjCoRBI7YfOtr8fdGLbZ5d6rAimBH28JzSkgPE6mG0R7I2pQxgZVFChxt&#10;hX+v/bN6/tbCX56iZIINPFs+tj/ZucyewgGbsxrxTsPZ0YCpjQDHuNPFawnr5ZcUpxxd56q23cRP&#10;tC7vYCZeNPC0iVsXA1DpiFZ9VeBNwIKtq0wGucfYZcDtapod0NFFmx19ljNdWXqA+o9TRvIB9DLU&#10;s2gzD17lLlq8K9aud9fpoh6ga3eBO2Xqkuc9AHDk+6FMeN8/CpIp3pDFTPtdD8bFVAGtoJYpRxn1&#10;eVAq2NFhSvtJkz5lAIsrZFDawuuKUWDVtevgO1g4O7VFAFAmQxVAmum0/PiYBXo3Yad4GVnVMO18&#10;XMS0zKflOUWzMr9nTKauHiwDCC8jTy0wsGSyvMjOrl+MKNVTPRsOg4DjFjG1zwUYzd5hW7F28dZ1&#10;lSxotAmQyRQw3XAFWhQ4FTu1PnPU5AVw9mO7xo16GmNIEFtdCn79KwREg7pfs4BT2pPyutd3rgCN&#10;gVYT3qo/DyCLVzlVcaRiKlGSa488+toFXgYml7Eb7rQVKMNFaT+upvCOrIqpHBhlC+Ahs4g3TaxM&#10;jPh5kjHKHvla/33OlJbJk4QxyukzVsvTu8ziZwJMZKD7yJQAiFlxN1dJ7TRST+X4bm8kgA+8VV8t&#10;UbTUo6c95C4trcyn2NHyYI3PekbHRdRuXOw9Ydbi6q3H8tPon+Z8NHr5HkI3idFV+F4GvK1eqgCj&#10;062NBNSTkADe6dq9jJp4gLiruhqZysOrr6pZpfqtR5MYQE7tWsDrSqPF7S/995vXHKohCv7IZH+u&#10;x/gxhNWefisn+ylYfVO2wNCei7XdaXpBrnhkWQJMswPCumrfk7+UtpRfZjrvIE/trBfy7KKVVF9+&#10;Mm9lhQxkPOS2ZKJvKaM9GwU+Z5UHozQZcEa1Z+mzzbvgF9lz5C7sJli7wJv+GkGeVlmZetWUwBQm&#10;zbEke/L+ivEjwHRjXQSJRvzMX56pgq2tLk1AVYYgcMRpEgiKis8Y2FH3d3rstJyS1xhGgLcaaB2M&#10;ZAwAu0cveEnb9LwEJmxd4zM/r1EIOo5o2xIGNBVTBTxRe8lkhcicNpk51lWih7TKU91Ya2ZV0HTB&#10;GW0Oo50uNuEn5skb+7E+xYbvTfbCy4P3rCxMfpqSJZ+rUaYpAWBCoPYk2Pq6gwFYAOit55fjrtBr&#10;XT7s3V5/bPsoclzKUxMTMJpbkkn1UXlXNJ7WB5IJ5BELtIMDGQNnpBeyhICkglOf+vL/JjDQFwkL&#10;gb9kIlaPUnDas7SpPK0MK3wFbd/011On8n2LW1q6W/Ci2/vvlJECSHAjcTWQTEZvlSnYYxRYgB78&#10;zCmwaRaNCjB25NVvjc/4E/MUEB4ZbqMM1bvJo4/XK39IbyipPfFz4zMTBpcnvYBM+FPVP13KNJYG&#10;gPFujmzlYw5o2moFm7PJR3/S1rUjXBkFKBVbFTM6LfzL+f2LfzOzAPxEqDRBC/htdvKXiiWXW376&#10;pjYKzd7N7TEL1FMln1Xv1n/9l9drp6V1MrQy1tLauDnit+OPq/aXBEcqn4FPRiV3yCg+t2oqMEeN&#10;CVb4p3KjmqKUp55juMoCeU2R6VKfzNW9B2w1alFZTRADSNmWnWJJEC/jKMGRfWwlqR0yyyk/gCws&#10;OAxe+CpTMOfI8iqoXTFY3npayDINsT2V1vPSvy/WZeA35OMW7+Pop7oXA/Pq96u51S1yaa0g0hUu&#10;LTZg2taj11i4sepVVssMKE4gaHr4bdHg/TvKde3dzurTrivc0v2sMd1Y22daGtP+6c2fCW7/uE5y&#10;MxdncXVtGnY9DzIEHjEaWpVFCeDVVI9Ab9NdJ5lAo4GQtuk3wZHMR2WjrqeMNmZDwJuDhtaqjPYc&#10;edPAALEV8Qrewy+BvFUZVVcjWslyGgnUVwNM9QZqS0gMEDdinRutr39IkuObHqDueGypCM6o3OX9&#10;wvoYlV7QxgP4vutziNJpGnZxaKsntvA1+ldOxEq+M15lvas3f6eLd1oIwHyAUVgWrNK0GFrx1ry7&#10;eo0I0mDspHf6Vv0pTQFYag8uWeAvocR6j8Ydq/kJn6vSbtRHXNRP90xwgOHPimyjcrH98KddpdgH&#10;vtf2nSDzS83iZbaFWWOtG60KuN7eEFyO/Gk34eX863sAcYygNuNqIgWIWwcjXr2Cj8mKGTk9yR9b&#10;xZuvzCgvgKY2rJGKpuq3RIvi+95Q7LqWFgVAyZExx9VUT+sAMK5QKfPEaFRW1dCuxTY74IR/ZNI/&#10;7Y1ODq2MwKr4XKmEn8Dx0poA0KKg9pnjiNo3PM8/sjWG1WhRw7pamO4PELtRDVUewHEkE3bEHeDT&#10;LNhYXa1wlAAgtiILrFHMiC0JbJ8yv8a9T+JNjhRYu/8qNzzXITWuPQEWT5m0KH35ki0wRxk1Y2BJ&#10;sSOw55X2/WkizfcDoxLecyZ/nsmX5fug9A7fxP3p1MoD4WhxhWrweR86VYmmFZt2NiHmRKbM2wjA&#10;uhXDfJRlaYqr5KYA06yJAZyzSNeSaJZk1NkVYJVVgIcRFsUwBzRVY7iap3L5cJkxHwHJKHfL2eUI&#10;r4HWyGcmIwPNoe770xwEHL2A0gInNnE8SkktVYDrUEpmCcQ/xS1KU84yyDxLooS0fs+/HmMhAA9G&#10;j63v7WW+ha9MDwyC8FPAKFKA/jBoDLE+pzBtMfDE2haCPkH6QPnoO5Kv/0uSj7o8TD0xAoLgDynz&#10;cYTyI++FnFJ5Dfimq93pWdcuxOcwwigpqHJljVRP3iwwixP8AjbqO/j1U8tJg5dRqUZxVY3tx70m&#10;UAVqeOqw6LLCK3gLv0qBaQKNBHqZFlIgJCf9U9Dod7Ahq/wYqJjRT65NACcLHMFPUW4/4g1s1D0B&#10;YmW2Ms+KZgVcT02xgoxNAybs43riFe+KlAjET8YLnKlLHVXzxnwE7WJ6Ym0TnGuXJp84vsBlCnle&#10;D2bJbZc3tumOwJvfxRRn2fuIVVJNK8e2qSC7+mo8IGWgRWauWNzqFazdRU8jDJZcYutH8ZPM66iE&#10;VUp6h70V/GlxbaBYu6MnVlOOgucuBSs7N3z+9c2xrLdrEBJvoK232hUrW7yaJ0ZJVJl/x5h+77MJ&#10;z7ut8tzhbPzJ+3S1kRH4GG2pK7N1BO/o3C3yPf/W/Ndf3jZqUrarSzaK+QnoZdqtwll23eIEeOGp&#10;nGOXp3LUC1AC1D8tK065ei3LZHneYfeK29gFYEyAWfKjt5ADNL4D/jwPzzQYdp2/aOwCPZDnfTSe&#10;pbUuyg5/9IzUuIvWY2tOAttT0ScTt8Io/0CSa9NSRmIJFxswvy1l6qJ2Gh2AoKWJJVE2WrwkSkfF&#10;etvlYfagLF+gWP7gWvPJCYQLgRG7TmW1KDXxgIyRR9MuBWcqaUgJAF15AWEvQ/UgBvzD/zUIlBkA&#10;6a+lzKprmYJxUT1PPZZzUMa4kVbSlurHDz7GXRq/lr1/HMZWI14PXkHTXCwy7SmAQcZUsN5lEHhb&#10;QLEA/2M4Mui9Qxp4yNoN3JA0KpP5PNOeo4wpV+LYtsVkV2tk5JQ2PTgyS4CpWJBYEmMCQ2TCyQBu&#10;pBaIjFOCfFMBgkA4i0y3SqClx0ibUlyCygS2iL2nsvUigHyeVvNygBGsUpzmAFqZdWmpAjgqkam3&#10;OtK7OA0j35BODcmbMaBsq+KnoGeJERoFyXoq3EhgSwt/Mo3MMRZs+zHEaYISNtwpzB7TenIcSfbQ&#10;IGEKf7Xvjw8feRet6yj1FqW+qG0lnyMSIM1RT5WE52zIn3WfPjVMFVjX+056FUbellhbxS4F18Lw&#10;DKDh2VMMBngMUS//n++jHt73RhWeYzj1+Ywx/c7+y7sIpUZ3oREYRcuUe3rJk+CiRijBVG56Qmjh&#10;DXcjWLGk60yQUUDlwHtsFcvLMAWYLJa3qm8FZGlHTFt4AP16wbkCR+Pereta/hiR8ShcR/Wg2UXZ&#10;mYYDWWICPjpdvmownAQByffwVczUaIsy0EYApCOAx/boaWP28WLZVhnV5M1vFGAKJmEZW2pTMCcN&#10;gFHHtifHFj0CLcdrS/WsBsZ2q2Rpgsh4LTv9KXktYUEt+T4inltyxE1hEHAEVUA5AI4aeM7iZVTC&#10;AFwkjn9t+j7P53lffW+LdvPFXSZAlKkIwPC71+2S38tfsTHpI7XQegr/Jl4/n1HlCNSAUWb8OFqB&#10;rtVnkbSN3CcNAbxpAdrEhUN6GHF8tsW7Go2ZVgS1yhRYHYHLAdgy8uU2If2mRa4L0qPSUdjHDulR&#10;2ZuBtr3/+NZ8/WTg8ZF/d18/cXrdeG206hHAuAByMW1T+M1Xb7K4hAAWl8bYnsp0lbSco6lNGVjx&#10;YgS1AckqseZYd4tPfQxgQ+RhMoqXcQvKAFNOL6qjEnwHtEixtVfQqCyB3QL24AVYv7k/rVHxANM2&#10;06kXg+f0nmFUvpesLUq7RvGzlvlxdEjE7pK3pdLCCxrlXT7yAC9vYM+2ZIG1Bm5sI8Rgj3gXwR+X&#10;LTyyxce1Lbh8ee3y1Rbt+039L7UoNbTkSBYYKOejrOkBiiGNPdPTukvLc++TOfaPLa412lp7IAp4&#10;t8P0fiBt7xwOfFz3kewCeml/D/F6uT5m/kTm1V7LRs5mNgqQiYZngP+gM8f3UouQMa1dHPnfAu7V&#10;As7bIsmPI8XcYa+REuCriWwFz/bJvCNvLL3hpm31JtW9Q6RbGGmUT9lUPo36ZIKmik9Nk+sIaElg&#10;6nEKXhnt71tWvHhd4FrBm/jz/sl4ZPHeiuleD2wryKuL1s+vGsgDjl5Bga0GqNzqFPHHkCVzAcQu&#10;2vywgd3zJ6U5pWl/pc9HskxAo5IBnVUejBFZsWAFH8lGhbS3BEaGLJOMqTyac1Zf/oKMAD/vJLgO&#10;AGldi4I0tMsYSBUcY+R7/kcDMmSB3sI3Kuz0o4aoZGK/lsVYdFndmwXQMYQW5VZ4WqoJysIA8dFI&#10;HpetSnPCAM/mv7NfhZeMioC6AvEyymTQA6yA47VlSrj6xMe400IiFzB9HtL2nN+VX39sIwWnWQIr&#10;TshTbVvsSshAoydQRu1hm6bXXTJ6ua5KBMvTKhbsImU+TrDt6Ff7wiZvhdTldFt5q3cDG27ltjA9&#10;OrwcRvxlipiqvVZjrYHFBhKYAM8FiAVwIMnZ5ypSkKu251bvXiMNo3MaPfUyz7oJ3RBwEkjuYAFT&#10;V7PJm7n4PPMngdZY6xphyI9v7wI1hWiH7DwDeZKX/AWzqF3PZFY8vZD7eFcjPoHPhJi8T/DUwCDb&#10;cDFV/oTQds9cm/AkTSjn4x0kj4Z2GZL3lAP4iV9NKxCHAa3wcTmFLBMNWCasq6rA2M08OMEBLl3x&#10;CfxJH48+i7dqJOj+tIqtTp/MysQpBX5l+Xfb/O5aC4G0LOWo/6Wmecv/8m40U6+Z5ehaUkwtULGx&#10;1t69JedihIZW0CKAXh4yU06j/U6AR9ZIV14Tmr5jXjmm6bWWaVqCvAckAyBWbzJ4pxnVvKTfb2xl&#10;CQRMAcW+5ffOKtF4TsI/bXMB3HUqrZcsKiUvE7fxktY0kQCxLp5bTgntygh4xb6fFoEjLWDTADHh&#10;jY0EeMz87v78xNWV/rDvRVg4kNYFq/wJk8xhuvUpfqv+8r5Vw8MHtPpphDFZgJL29wunN82Wh//R&#10;teLFerF0mJ6zdwOjXBfiWgF1SbEuau8EN2rZjTCJ4cUK9sWF36k5iktAIP9xqkzN1iyQbjw5Gtv1&#10;nMJIUr2nlpIFJQA8h18XgtqNhXSXAFwL4/mO/8tPRvSIeUW0rNF1y+/0O/hPvmnVjADPsdDCSwZc&#10;Wshfrvv9rtOIpZcG7Ofrz39uG2ofgGuq7rNKHryLEZxrPcUnZAV52w5YweJycC0P9iR4AgS76ySo&#10;f1ZckFW3WE8arc9y4k1bcTxKr2GFTxajGKUvZ59wlcq6T6Qg70lm+hQohietd7zkjg5jjg+c0cbW&#10;RnpP6oaI1VAFeZ1mCcQffa2CqsbsyMCn6i0BwMkIWEyybTdp1xOskkwEW2lX8LTH6LL9ybKajAvW&#10;KF4G+7YYZSA3WbxiBBz0gV2qUpeynf6CP4ohd3V2yD3wtCYAkn0ELcoiEw94/6uyf8lpSqbYRVQB&#10;pIdPbnthPuJI00wABxSUvK2Y5BWLqQI1Kb0YrfdR89b+eYsyjVn7Brq0tJXxqPkDG39y849tuRRX&#10;tdAKkIV3FH+mqxGfmrELyNQS6AsEA6B6Sm7j8mD5rVhoGQkyLi+uuhqlYldUkW0aWBm8x6n1m/vz&#10;c8UfNZLJaDvlM4W0TdkOR7ogn8qnJe8vYF1iagAj2F2SMtZGtN0HvK0Xtjoq/FjKRwbuHVJa+k0z&#10;E6ZY7fLijLWIs6iE8WRcfhPAttbe0hnJAVuXfDJNA2pMhtxFYFt4ZCqP0VYZgvSB9IacunYsrgis&#10;F/Ic/3qmT9mKP2Lte0lk50GhgbSSzxFLJgZ4XGSymPo9fP2MLCfy+ToecbF5Adpf0e+Dxem2GmGa&#10;lvw70IIGsEt1GWuFSfAx85epW6iBEgo/+aZRtTgNH0Abc5R7q/DGnr20ezYWXqM5VN8ttYlft3mf&#10;3qtovv5z2/A0nNbAHKxZcnGMCVRuILmBpaU/DK0Jh3/eZBOYPrdoqa6gNECYwNOu5dznbNdoVIHa&#10;eyXgZRSbcFbUFhWzFzCBl1CwgSvrkgkAKygcwD29qhqq00AtCZCcjTp4kxnRxqR8Mo0KV8PFDHkK&#10;YN53+XMZLZDlP4Gu0g7QexIKOWJbxAck25yPMpJXQ8vJ/t8C5rQlL4G7Ij7QVO/WNAAv5lRehupJ&#10;A1jZx0As8FTeyVQDf6rPtFVq35CDaTsaac2Ul2wLIHxGtI5WEAZwyEyW3c9Xo/2liyW9AmteATV7&#10;Ar3HHplRkAvgWQGuPTtajHFb8IlSYJRfU1Zd8ZDyMIziBdYsgq258p5rKHBK7dqC2jJhsMgvANsy&#10;8rvIdo2O3sJXaSSQ2fwErlsZWP3W9AAsHkkwSg53oyoApPHOihU4TaxFgdjMeKO2KibBkLwHYJEJ&#10;rFG7CVZkB5xAWgUA3jy2MJErAG97ZIzOrWQg5a2viLfSp5Gl8K0TWB3lXZkJ76RXyR5zdsUfkGwT&#10;wgDfAwBOYkJ+woxQuiVwln5szf9ocRfVs/b0AaYH45Lc960MoyOGVw8Io1myESSZVE+8+pKZOqou&#10;k/cnvWJqu8oB4Moob+DGxqhPJog0B/Hhl2kUeO//U0zbK+32sJltBCxT+ILVKN7pL/ZGuYg6x2uf&#10;uvmONgFMSBrxR+aMaMvJfvIV/KTUtbvK0UgVxD+B4YZQv/4DANgcZFBhXGqmYI9YI7jFRcnE4yp8&#10;gbwycPrN/OiN1FVbOFFPMgYgVva8wN6kTIHG8Dvp9b+37WfVWEYnXzHe58ZiA644N3GaxnyVz4rM&#10;wygAxsVtPWBPdlrEVJkApExRgniV6QFhjWxsy0Y9c/RasyCDUQwZAMunX5D9ADR/h3nK2IvR7dUT&#10;tW331NiIlnBJa7sCipPlBahJecJTJoh5gr3DYpTnYnrPasjdAv7pMtqZphHLV4/9tMpI4ICteZs6&#10;Ysq77qNmLa6genbkXyMuE0YsFlBZdHbRxjviPucvAQsUnIQzbemuBh9+XQZWAyXg9ZizF4CHhFEg&#10;0BgGcErj0SHuH+HWaI5YQfoEC3YKNt8QWkF6xVkQp4T02Qa8bvnDewYei9PSMhpiwqm8ml1D/a4u&#10;8Ow9rRvLKQFQghorJEcZADKv7Wv8fufnUqyskKYLMNa+Y/78Zaij9poGKYMrr4DKcUr1dddlbREt&#10;StpAI8mt5NiekJ8sy4Pfl/rzGJ263enqFVP95QVgqYKuQSvpG0DLCTnt82GuS0zFJW5pOTLxXgYx&#10;oKsqhlRm4DGigXGU/knKUEtrtSRVgMBDa3L1LfmxdI2AUtJgwAs25SMPmR28pyjIdrVik1WWE0D8&#10;1LtCS1iL4q17H3DJAkNOdfRa/P1syGQ/7fJa3tavf44Ace8Z8IrBtRpN3roCcPnxgINtCwxsrDcp&#10;DdDxtrTqn2Bzmkaas97VhAMotbwfx+vjTyvucZlG6yfOG7bx/w14AVeX72rbP3+3jd6rWBXpZySg&#10;epbJCOAg6CEFHDkV78PDsqNzjR2p7Ia1u9R8NE/S0dZ2BZ7TDdwp2BXUc0jz5BUkKwdZI7ACGIC8&#10;ZDLIxWpOzbtiXL6xXAE+Z0MQc2TEZmKBNKGKwKmjXJFFOYp/RplZAsDtMtbeOYo3TT2MGwUKYjbq&#10;4O4ZSLB2A7cmAxzvyhavhUfEE+t0+fDJ/Ke8Uev6KRwe2U7FWzdnsdeAiQRs4LPt5oCUymDMcXXK&#10;bcMqtYBrcwkaBeRdndjYKkCc4AnamPJt+voec5oGO1PvIJmrNrGgttVZZH5vcz0ByYZbSyOwsy5I&#10;lQJqU3jbjWIqSRXECHi3exQcjSSCtvwC9GpBdq6hsaliNJzn9xgkAuozR6NTZWhMADjNlcCo5Q/j&#10;qKW0ngJpF3/PXz+JMs1qCHift5fi+5EaRYtSsdVMeIGyQ75S/nqe4pgADrBV8r35T/Gq9FkCuD7y&#10;mpE5tY18blxlrxfk3mqX/jSS7z1Dy1Lv71W7sBczE+yiyGQKnC6WeVY1xQLILNa2KRcjwRDIgIKt&#10;mwBPq5jq6BdvOWiUCbamAahxy/Lhtrc6gDcc2EDJ3ZLFfFrPasKMlMVs6zSNoGugXMz0HKdVwcf8&#10;RiYcDaS7kKkMOLLqYpT+8LkMQZ8dII50o5lWXXl3lJjpyaltVEIAO7JtDYQ55yz92GJpqQKYlOJl&#10;Gh2wGj9ZCCD7PmmLIH6NWk7yx/a41riL/vy7bSqY6UxUeolpHD2VWQQZBVtTpoEBbyatzAJl8asv&#10;c++pAD3TI7bdeu6QXnBCbKt9myPmxIO72E9AsVOxCVVG4RPYokIQdLiV7yeYc8M03YoESRnxkoa4&#10;CCywFuJVtxW7XYyFA0OFeXevAiZWjcDqaJVaVOpKE/kT8OYtSvZkGgHMP1tqn96jT1kmzLqeAqaS&#10;yhYXsuCZsNNf8DG2yL1bCWEqY2AYkFGN7ce9v4xckeujsqXJDmMbCfiY0y6mnpiSBUUhC69Gvspo&#10;ZWBbARXl2s8WxZAbePQfE54aN8ab7AVKEFA5jtCr1CgfFqS0PTX7O/VVEIS3RclxpIYqs5kx6wXL&#10;UxOnlEnPN6EYHhBWtglFpQEo2O+xzQcr0AK23VqsZC1A19ad/oKJ6m4CGE4WsLGBZGkEx0XrYQqo&#10;ajfzJKRZHuUeRrQrCMO7KGbFuhQs9pLUn2IJeca64vBeYHMSCHj1eRdV93phlM+EyAK7gEz8AUZt&#10;dVEyWwRpduSWrcpiaNFbJbddvikPHw0HhsoTwinwF4D4bDdhLQpUuqJp9oCjj+KSDbEWlTHmo2Cn&#10;CQBd8qMgUhnVE19UzBOg8TxHMcSiobXG/wT2Gr5kXzvm60Ivyl9Cfhod/tzq90zEK/CqW0/4xxb9&#10;WfpR9ndIo6gr3ku2y42NusDxbo64hAWMaDlHb+yfv9uGAorjC2mLBybnpsi/DO+jJpxShk84TBVx&#10;b5eUZxdtI0L0ytC6jup3h+1uXyXYFpkatgOsuZjCJM6iyxVpcMWIvYmPS+/RRMIXDuYYBUkIB+BN&#10;wACqeyUVZywW4EEgSK/YlpFpkfBgeUZgBTK2//jH663i3cyX55+DovUg4JD2TXxFyUNqAchYfXQl&#10;o0mmsrRjxL6jxNifG818WnaXxmemPFWggCjv3M2PMRmgvSTI+6jhYcTwTtM8XWoUOD3iLGfq0lPx&#10;HnuCHbV0SbAr2ogMbNv0eOFlqOeslxGt6wA8P5zaDQGfdy9eyE1TX2YCGZVUWxYJqBy9TsXLqKkW&#10;hQac0k8E1f+iox8ZpjAl+wDdqNHYsEpkgfYuKLDtPDCwbZm0KBVDiq1qwGoKl5E0jeoxga+IE8XU&#10;x9Vr1ApGJRcCs7xpkvB4tZDmy2Q9dtvVl0OCz3lRBlKNYhqjixwZb15s/OrDTI0CcJYPP+8gE4/x&#10;MLSm+ay+or9PLvO/6dfPNgqOEnI1Pj/ku4sRzCvlOyeA0ScNsJlgQ6yNAMZSBa42cGUYEVARnLNi&#10;LW5RxtRD65QWEAlATy1WwWo0WpElDkC6FA1HvmvAGO4oQbxKHiBGMAfQ6WKFAPIiC8M/Wxh5wXrF&#10;2qmCI85VDgI1VCzwGsWOcr2kP5xdl6QQgKcRmSeWFg2C9+TrYfrsQTpyasjaxct87ZsfT+/RG4sD&#10;3nUKZFqay2x4wVrc9X7xX68+oCmtZwO/udfejsnKJDP2pnKq8vWpex/E8QB/K+EFU41SsFhGmcqY&#10;ZDsFnxY9SkmArSHUj3zJXFylxlyAJ2MaltcN3o/ro72pISrdaObWNsCL0cwAAEAASURBVEJqdMpT&#10;zcgnXE05xaos4Qm8Kvxe6SmL+fPHNigvZK1NusCbwbQmZmXgbgzwSPY8pjehx2+ysm/r6+fqt5V/&#10;MukF58J7bfHfSfhpF95egLP3tLt3R11vSXB6Bad6ZzUpccHzmdwolVTfbYnlV9lSNQiORkYyjHhl&#10;i72PK9LzdIXP9pR7yRW7qyn6xdlPLAlPWQwAwUfL8l4DmSQVI+cYa58jmLzm1Jpmy0jvx4TynwB9&#10;Z6fEepgCqE5tVxkfaSAtxkiBTGmQH8W78SToRcBpZCuz/OaLtaDZOzSSbPQxcPNRPqNcYS1qyZ9w&#10;61qh3RWR2OEdWU/gU49g7Ue/rV6YkgGQnJX9gjWqp2rna0Sm2LOi73NknrPiI2kII8WFx8Qf5oTb&#10;qqn2QH6KxdXoBP6ddVkI8cD4fetoQxY7xQJZLQ0AuS1Y5SGfsgRnHUrFVgOpkfExG2UaVYAGkCWl&#10;fO1P4LkC5Ql8bfp+VzDNArnYFe6Vb+lp44t9LfhOY7qY1tcR0l/0pcEUlUvyJCjzc7GVKM7JMark&#10;ph8zV6YgPclnarK8sjQfSe3PvcdV27pdtCHdsEuu5SdM/rktSkhOlsWSMsufpYy8TyEfwVNzcnA9&#10;NUW5pTZgyE/TZIG97V7gmYNyXbQyXdJ3oOR7+NJv5rYIWmGszNbWPYHeVj+3kLOuFezq5dG3Pe/m&#10;rHixxixPcMQIZM46yF33T3OesVrM2enis+LrH5KUpXoIAlTNlQEXF/MEadTT7oE8f7zZBLAHC2CN&#10;4C4TDjBCr4Aav6Rfu+fNqlG94rwA7yAflm+X65zm1aIm/AQ/CeK1VAEdNVSY55V2WpoynoH0AA6C&#10;rXkhCXf60r3PtgdnlKdql8ctD9g/s8mr8bHILIbpqKy6okXIGgliDEyfJf2TYZR9seSODDEhvl1O&#10;lw8Xy3MC7g6BJTdnd5kGA6B2ChcoU2OUFf22hzTtkIRwci2GxAJj7NYTQnuMyzB6Tk0zZ8V+utG7&#10;OkH6ogTUzuaA98Lhckym/dfXfwXq6/5NA+b0bSNPDZhzqgI1havhtsuclpEuedtNc1pymT4JtYKP&#10;tfcnFnKoMD3tWHYdPP+zkQ/fFbsIMe1uORczf0mxLqdrF8NzlqfVQnUkoHpWDFZTCBoFgY/6yOyA&#10;PRvytfg7Oa8AF8DayPbcAfIw6QU7FVMF5Qd2qSS1d2/J2Pere98SLdWV5Ql2KdPTrp51v0xXqewX&#10;8fOxuNonpAoQG05gZ9cdjGZdYsgjO5ld6azQXmBtDDlanoxL4c92GI4XCHQfA23DJaAv1ukmOKqu&#10;a2WGN6U19mhWoEXlsSPb81Qe/U+CIyMzJcC7LdltBbXrOpmNygmsErIDT7LhkCsDx8j/VLXvVGMV&#10;4NlMmPfmr5KdnlGtQLH1jLbdm5i7U/FqztS9u2XFTQHiY7c9o9M+LbviOZXxsVB/SVPzU0K864rK&#10;9Uz+x/7dGMYqrMV1P/hCIVe8FjVUNFXBRpUg2O8vsMqNlaFulF5Hh08vMMpksOdoTtvlEYtzAY7Y&#10;du/A77NkAiqCSCyHofX4u1ABjOGCL8X7h/xP04y7VNJ7UgOE2OYqVn5/VSf2ngoke+1sSXMFrVjx&#10;syo4rn0O24LGs1dd/D2/b5VcRB29Lfzxwj/FaFQePWJOCQF5R8eybbEZAz2r5QPwWpWFFVNhOMa6&#10;iCooWcE/bZWVpt60XwLRNy0h4MWoz9hG2qlGqXT71s3ctLYXGGD0cVosOUZt3SnYJ5kc36gGWnOh&#10;8U8vgP2HiosCKJYBe2r3nrna9XG6mSfNBFydZcDwWKyOqpAKqGisS8rwSAE9apXIVKrZW8H8fko4&#10;MnnJE7gj98Z0DY21ADVVmQToxUUFugMA8pyMfotatagX44r8CexlfncdJa3np+ST9vEhfGe83vA+&#10;CipGb67lmYNLDUBNjOJjoX0KZFSKqWcvbcamAN+QVPUf8yURe1xExZLxe/iXP7iqYWQ4IO8/BYq7&#10;VXoYR1QPowA4S0pJWk4Yi0bqnjSQb8c/f+NlP5lGORUrgOnCaRII4gvfHHFpR0OLvZMYJsteIPLk&#10;oH8yKw6brF5yqyFHo9h6tnxsV2kUMrbEC3w/w3s2CqY2l8y25Ri1gpO5gcgwwlA5tGLtp64R8bZH&#10;+UvrluyEeGLywnBoFzQ9QOUha1kBPppnLDJIxeISADAe8Y5OMrKjKTaXFus/+CEKqJMszpbRvsar&#10;FKtHnDEeRhLGtK1+LVIFrdP+e91Y8NO7i8Dbkqy9CujsVBejY+9uutYSBqwLzNkosDmSjTQifoLI&#10;wtO80r8tkJ7N/Ob+vLGYcuCtJcT0GzqZwN/ZymAwwvgiukUyrMtWV9g70wYUWyHzLk6v6yk2H/4I&#10;2hsovxBGGhuVlusnsJcEexADCgGTbLig6WrATE+CjDIFVO1VLSrNVw9eY8mRJcQE9Jpm7T2g5qQV&#10;JUizoPugKV9BI9tIlekBHKbWxJu2GEHtWVHCK/GvmbaFv+evv6RzLzlG8YSsUtkyKhVvmjmHqUVv&#10;FIxec2zN30zx7l2sd2uLPgKU2U12r68+f0JLgMxvAEiPrbs2HKVHstjV/ILx7tT2K3G+YNE4Mt97&#10;tgvgUQY2s7RlwEUJCj8u26ohPFcAK4CTizQDrccYiQWcsVaSlqMXkCvGaZq2HKCR6lk7Xg4PwSNG&#10;kBKmFhLZV8r3RwkBjBqTtzqSSWkmpIDagVyLLdMDusNL/Ne3Dco9JRvCiHevpLKnAN47MAqUKVOb&#10;eJmMkbsFDC+jgEyPPHh5cFN5ZeY4jc8bsyAL5MHbMn3mIPAUiAamu4mbPsEKwLulEAGVqZpnbbQJ&#10;ymD2mANT4MrA8bkgObWBjUJAa0UQSLwAJUfmmeyI2mixH7fjLU2eNkZANY3qQfkNPz+0k2CyrvAC&#10;0naafTUrAHe3gIIuBm/sR/HHFR9J7J6TRrt6sAcx4Nv0+pmyBEBHQfq8ADUKwGkWu1SXf7Hx+mMb&#10;0garLkKg8pC1a1ycAEACo80RVwF7EHvwCnhTbuDvmChcVFdbbcGMtAci3bVt2EzajW1aVAmMPOrh&#10;S4Cn9WX4Vr1+GmKCrp2GGfkXQ/5SkYfkpHEdbZlNYwA8q7ZMAWnMcaTG51+GKjA/3PaPwBWN3BUJ&#10;6KABpywfMpwmZdOACSvYzHgzSw4cO+2OsguoHjVgnjEqLvldHd5MxY10rVeB+dQ9unxXgFGK0XgN&#10;QMliKjKrlq27SyNKD63ANwY44wFnpJHKMX/BisVv4Zfy6GvVfKyGUAMrk1zGzGpgNeK2A3ieOaSB&#10;qX1MzGekmLazzxuBpSGoXYygI9+VtgUj29GGxAfyrkvcukYrFscAwuh9yK8nZY45PHDPWrpPoDQB&#10;XkF8TBZBAluXWmGYasy+eqcnkFb7TnXBO8pSG3BpNSUADU/FKsPdKiZjo72P+TAcMUYwT/8ancY8&#10;gYKPSxl5uPM3/PrdQYuFwzpHJNNSvcB7+PU1CHMe9fMaMORQj7JwgZrsbDnMjrwDldvHH32xAmXc&#10;QYBXsC5jYZpuuKSa9S6THnAeb6PnxhIAO/UmVE4b0YiP+GN+ZGLttQmeYJcyfd/iz7MN83dCNrZA&#10;SVvvY9q5mxtzBbSf7c+pmdQzsnXXGZm85F6vvQKTu3PkypgqIFOgi0q7ZDLt3qGbJM5SmlG6qAg4&#10;hWybRvAxQW+jokzehB0tHz6CMgMpYRI7/alm+R2U9lFGeAcBOJlYe98VTGE84qerEGROBeBOSwV+&#10;nb7+3bYG4q9V36/i+sOC545lupNiWqaRYRmqh2sJdPWlz9PBod0Vi9GXqfdjzSI4bZbD08pwNzVe&#10;ElLmPf/zvi8HoDKjTAJjawHLlJ/ANJ4Hng2wz08Wt1ghOcioJ9Y0eQVgXYyKTcbU88zJpZj2eRxV&#10;ETwx+RmZroaWaVWvevGpelewGPGGmwwjYLpglWdLrRrqHkOo/N2GlLRoasGH0aVAJa8vx2R4SWSd&#10;Xj4YpogBKNn7tr68ipsqQBNwo9UVVAEkQGVVwGpPOYC37/UY106bxi0qVy//U900V7Qoi2m1ABhO&#10;QLyCxa5AI2gLGnC8aRrV+DeU0qPsPzPN8+NSphppOT1vtk7NtMK3YnHkirMvaCO71rUaeFvfNi7y&#10;So6YKmgdrYLDr+Dl+T4+Ob4b4fD62HmKfJYyAloNkAfgclR1RDXwyePiESUrTcZMyerR5HW77cG0&#10;nfQHbCzYs2nc82MIpDIsJ/PwCBArMz+Mshzw7/xuQZlRTPX4lvZF9K0lf26lvRCABzFK328ASJmz&#10;PRKApql8NdlqFDfa1nX/9X6jlRn4muJ8n3gAhA+2RT4PaeJjsEiekS1TlcpSxpeTDJDMt42MFqon&#10;I+1ZzQhSgQBBTMaPQGWBgrwAz3MF/DOwHKdf5rey0UaVsNMnWY7gJOCFN0GcgJZDaxUgBuyRSbOj&#10;X7B6V3eBEx5PDnot4OW1MBJUA3uHxJEaq/EC9FqeIKW3onoOrz1yQaMDyEl2RvBM92s8pSP13cSo&#10;AgPrWnzWbQv2oAc8o56Mybk0WiGd2uYVUDkaV6mFEcAPu0+F9esfknx7XwqdtPxOXad+qzxK2jYF&#10;nG5UTHbEvR4lAzjyAFxW7Vr86oxB0F7A6h2tQNdJgCxBwVZHVI/itkAupj1pTPds8mJztMsvXqWY&#10;TC08VxwxIwFTMdUHa9pWc5TBK/OqkCbYMvVoAedNeZiTs1MthLhiR7ry7kjc6sBT8xNT7MfVuMoU&#10;WHE99SvAmMYVvByA5Tc8rHhlxHL0yluLpd2jnheOI9aOPqDXTN8nJqhBRiveZMmUAJUyYI9tpMBd&#10;TwzDPeWr5KD/aGGEjFHAVq+WKkBcMkBjgFbGCv+0aJd/JX6f5cVbX5/Af/s3/r/vBVRW8OX5fmW+&#10;ikvJ00i7Z9MSCLKk8VLYYwKKtzrymdfo9cRO1YdNhgQoWwGy2pR6T83b0wJAg4v7vP7E9v0UmbP2&#10;J7NTMfnJBFVX23ZbV2cxJMvmp3FFCQHFPhzIgDyPa9PAuwXsicducvkINgH+MDtltALDV794jR+x&#10;dkZ7GfEmJ0NpvnVvYkgMgFMyetsYAMecgxM7TRPQSOBRmuN0vf6xbe1dBtKTV7vVFcuAJXkdMe4d&#10;GHXMzw7Pp4CWAz7AnOPdVpdG69elv388xVkYoUqwOFKAhal30y7DVBLgd4t6l4upJm9tVM4aVWZ8&#10;ahTDl/MT8CYG7g31UgXt2hxcTeHB5hx+LR9xIU9gYPxHuySaZF2g+6ihPQw8zNPYokYqy7F95/15&#10;hxzXesVuX5zFQGpTxQm6Z3xATYK1gJOZ/KwJNCoos4RkgipArHLthlAjBerX9dySV1DC4XeKhuOv&#10;CYCj138A4M1/9WAY3uutR6damQJJNVSOGoC5Cp7k8qtcfheZQOV/r+0TCAgb0gVs0XcTE5K9X/Gv&#10;S6p5KlsKYJEtsqeSWMn38BUL2I3urZYAs7L4J+AC/WovPK+/LeKL7c4wTDsfbyKJBtCuVWZXY3h3&#10;UBkJ8JRAC9Zrpf2oiUyW0TR4R2Y6DQPO9MmYk1G9bTVN9pjX+vcTFXB7nytaDlOrxsS0y4Nhdtoi&#10;Rh4FYEeIAxpfH4b3H4rUULnM5oSV1QI2LfsRqKkuANdiD7/pPx8EWqfy5NPKcCUxVb7tpsmL90lG&#10;5sN8Gk0guXUCQ5yCMwraC4DxLInFC5hD5SBj0X/+5//3P//n/2TKE8/rw/8FCVqm//mfrz+s+keU&#10;f/2X/9GfVbBwGJnQRlpJqkeGLbRh1oA5hFC/ta+fKq3LI4N8ed6uAmmVOc0YQCCOaUteE7bV9Xo6&#10;vv+7QDCvp+d98//8z//8j//4j/dz8OfbdfNPlG0VIMbC8ZkELK/Ai209fC12ZLVZnkyjAA9KjNgH&#10;COAkCAvcdSqtTK9prnICjbCEmYJtrUx9cjSaby1K8Pb95cIwKBWX6UumWFI7jzql02LPIlqUPkuN&#10;YHQJ4AsXPFvXbUIY8HH6h+RD8/3B+a/316qjKuC50Vs1QgA+R5LKOXqUXsyp7cqY+rQwgrcqVqbF&#10;EGpn3zBilWACkRUFbmN2xfKRT6CMyvFWaBbTshFmvc91TCFfKZ8+cV0jsGl5TXCUEtDpOQEoYx3T&#10;99qvF1dsJiPAuZJpKzCqql6BpDnLgFskT/uU7er0yJbvPmbWmmZl1DQskA+nD/SkpXH7tjLd8GT6&#10;Bi5QYyECp2k+tlmYekiO3PswlacKvBKYUcrAkuKtyGhlsgggy28ko/5lex9D0qwdvec8HMijp/3W&#10;/vkJ6Sf69cc2Tm9uBjLUDcIqY8Yv03UlCzQ1x3bxRyWyJw+DsYSSP4KxA/88tIO7icm1yMAr/mWL&#10;MhNW9t+yu1F7gQBfKQDH6XNRS9W8tV+l0YISAB6mgNWIIw/YyzwTmgZKPjnbPsXLhLM8b6gGQeL2&#10;Cg5fCzA2cIzPFn2HKVivmVRPfJqNYmp7oiRJCHznff2F+xnxJvELFL1Kgfb/Vi3596hu/gw3YXPU&#10;wPziYqQlTUC77dZiAbsU3Fmv+JeK6yw9DO3//t//m8pfsfA33Dj84Y0D+Pd//3eS+ctmKq8Ff0r5&#10;l//6y/twbw62RfxO+/B1d+6J3sv0Qr8z/vKZLfN9kz+jXSE2vMyucZauDLz5KQncEx9w2l8i0Db6&#10;CBB4MaYfxTtVYP14vbNCTbFFuevvJPxTZeEoyy/ZX8OOjEK/FsjnKec5Wub3nO7wtDg69te1vl8s&#10;BGry0jKVtCq29nKjh5HM+wSmPfll2gXoIACvrF0fQW++47LFEjAThrP5ixH/Ml3lRxmkCeXAePAC&#10;uswTfAtfPxE/BbvdNBljdR3Nac2EDIDXuDiv5I6wb6vySf6kgUfMO0oLlePXIKQHDac7tAIl2Hqm&#10;T72C5T8ay0GJQP1H1wpyAeLNX69TxcuLt27gT/jkPwM17sNc/Jw+F6U3nHYZMaMlC+k+R4AYhqMy&#10;kBEgWf4vyqfrFf3XcFur2615XdTel//7nNUq05cA2MwjyAXwd8QKXn9s443eLw+yaCXL9SOxtt0d&#10;PgJCHAlqJRVTA/Du3csUHjg58UaZFglYPZiHu9PFeTdKkivxtIidrvEd+1XglR3BtmqOTD8jAVOA&#10;Va8XgLQVIPDE7xSMi8rU45SKqyppjk9+U1xZAiptfW+AUeYSpHdalS8kF/xPxrz7KBJ7yVrzTduR&#10;2Jqm5GUWHz1tTBsBHbxgNFbzaXsh4CW1uEvSaoI1xqVVQIdksDmRMr5nGKk5Uy0fK0pWG4Igo1gL&#10;As8hna43wZJ4VT4rI5RPQQyg87R320APXxcWwNO4jBegSj71MPzds//8v/+HP5IB+McB/NPa//pf&#10;/4t/avJ//I/X33zjHxHAzhQxf4vp3/7vv/yf+fopM+Aurw3peV4AHtIvJYDtgrWcx+kjcgUy202Q&#10;McEKg8C6/GJdVA9POFNrskbwHNumHwEa+K3KurCjo4mETylgJIhX89Hirt9rgSYQW5Qg3hwEnLDf&#10;t2sB8+TIP1fjPYFFwZtcGqODtVMFz3yZjy5ITxsNgYQpEECbksdiK6g1JKMhkkWlOQCBRzvP1Tfx&#10;+rliYmXMbwvg//7Lf/3Lv77ueSzbghGooZLs/VuRWKW8ypft+9sjPUDyjLRvVfmK+D7tOmnf89fP&#10;nt7eP5Do15u+HDW1BzAtjRyjIAW1hsRviCOUgh2JGwVKy9sICyTtHhgPz8A3fD3w58EFaW2KBWyN&#10;/AiOUQ1kCeKiGj3T0DjdmqxAmMVHUPsE5sOTz0kANhAm4FTZS/1Xfd6VHZIW1y59Cpq2V8tTKZNM&#10;cMRdsthyjjE+S4zKo69FBm6vdqeRtB/fdc9dLQ08NTJVgCcL4OsfkmQxhx4FVSyQAf+dk5gE8Cv0&#10;ffDys4RkALFVwSrD75ivhMVY1tsKwHrjJbMEFNCeUw48X17YFaSXaZd6NMs827W3QoBRry5qAnjb&#10;GEAyXTCdJ8OoBMDBtH1BG5KgzHhHPic7PRbu0El2NP8/aW+2Zdl1HNkCYCt2NVTdY/3/h9W4D9Io&#10;XokEQYFCc+c+88RMy7VPBMi6S5SnubmZ+TpNRGYgsoGPAaBPeffuSJx3c8B4jzT1R77ke9Xwtbyn&#10;jFd8WGhlCDRTffgAtfdYc+IXPJY8CzyfTcih79MKpPbNl9mcxc+4xw/xxlJ5AxAeLzgCbau7evER&#10;8rJF72EaSPm44/XmAfSQJRvhSr84UnttGsG2rPjmm2/+8pe/8IXZ9b22xzfZWMSXcL/+9a+pHqYc&#10;vmxjVDg5GwVu2lUVK4NMD6/+GB0CH8KnR/v20rdo8/OarLeqhfY+zegNqTwtflroJXCRVQEjj8lU&#10;TxsTA+5LJRVjFFRhulUkAFI+0BRmcxK8F7XicGKAh3yAW1p93ASB21VuVam9ak5twBBaBe0NMAIr&#10;4wVKJpAvTbEtLs4yiNVTsyRTacurTOtrvQkGGlLCgpej1nF/xLQcH4t4E+74eBR3ASHFAtQHfEQK&#10;tuZafWKUHZUrYwQZQyuuAsLlCDQqsGp3y4pNcJr+PfFh7Hobe5Bt/3syNz9sODkld08ZBeoT26IM&#10;fHwTjRvVlkKOK2XJJbjrMUbyhk8WQFCISuoyKZuWCSPp9cLZDYdf5mgZaaR2DGTECZt2b3FJ3it2&#10;poWsF5zxrlEpr+wI0W5+US/XGVVtaYzgzhde7GrA8Hgj08N4eMUBxyJdkIFDYNtUQL2DDb/+Jkn7&#10;2MDLBU0DJayerYfA9uDXcuRkBxy4Nvv1KB9H5uH47KeZlAHkYoCBJmxFYKvAWBj57H6IqpE86ssR&#10;OS/5w0uLLHFAnhFHy14smeQKxFRGTgVWf72lxmT4VpSj2BDJlzWjoDYxOWFBygXgzqH/oPXmVuwo&#10;DRFolBffL7NKpx9cw1Ehmyxe5uVGr+rImqXtO4X0LImFw3sS0qltNTFTMLxAsTie6Z7Dq9j3jLIE&#10;tItrj12tSxwwEEFeQPqAejU+ajFVUOA/CrC3BcCB2Q8Qvhjjy7Y//vGPX3/9NaPvr6/Lfvz973//&#10;Xx7nD3/4w29/+1tafsPkD99frwVf13FDvpZDxmWI8komg+UlxY0kq0wVwKA5au2lnxeCrqdIOxU7&#10;N6FyrtA3feAKeRyYHr5TLdQE8JzdIoNAwKgjQ9VeTjdppOCQmRmZuJxGAgSMnG41B0aB4vUqVibf&#10;rjvJiMNjbETr83YsXQGao21pAMFxXo6IkjcTSyB7DMr0pcFwXhpLQOyJwcKjhtT4yPj0PLwMlDRB&#10;IxWyWvgBELw8BjI69C0C8OfZeGz88227N71e6iV8y8mOLEFYoIYqKBAAU9ThUtY075XydjZq7W/z&#10;54fPygj0LAnGEiO2Ioa3KlsezMiaXb0yySwqS1Op5lgkuSO91qaHy0VMD1k5CvYCRaXRbovek+zY&#10;SHswKTfnwLYkxy+GPI5TSC9jrRWsZa8kbor3YBK35QhE4CkEALNteEMk794P7MZuCEytUwPDrQ4o&#10;+HhLmbpszSxHAHmI4T/Qrx0Zx8/59wu3LoA4XM4awdumccX1ZdvLo6fR41bXm295SaoywQrATdMo&#10;gG96B06xaN+QO2OysUUdXqcpaT0xgbfJ87OY6yD9eZd2jW5h1E9X5lT35pGCD0bHijXq2uoUS7Jw&#10;gBEY18HYWnkUADF6xS4q+QCKs+g6NCQYEli9Fhg1eRVX4//vwD3/nnO/1WpKOO6Z5j1egeEbcqwr&#10;B0CUUzNtwylNo3IiBYj98I6nheTEZATIL2Nm+sv5ONqz0KosVoB2NbQJ4Dvv2RP/PcDwx+2eBddu&#10;bAt7xV7gg3Dt6tcC4+cBvXzZ9uc///lf/uVf/vVf//Vvf/vbf/z1b3xLja/W/vlx/uf//J//43/8&#10;Dyx85Ybejy+S2w5jDqQvEO1xc/VV9ckOsdOuXXvYaff4iGA2XIGMI2N9X8WsC7EuqjIqR01VjSOn&#10;jrp2wEAqzKHxYlb1CAAvjwkrRrako5dVZSNa7y/jUvDKIPdx0SKAWU2BAAXUPQq0wOcNx6TBElk+&#10;enlBPCBmXeD41Whcpe/nZXzUMeR4zAE3Mu2oCZCJY1KaQD0OAphkAUhCnALEK85loMbIIwe+j1mx&#10;rru+RQIEgJX5QUd+SqNsqXu6BsAoGQNlqN4No5jKWQsjWqu8OYuxmNBIIKlXDXxRauIBHMitaQRH&#10;Rbl7NW6CDBoOvDXwclGaY5exx5TWo5hA3+GKaTn3nGWw01oRA7LsSKwxQS1TBQJxW+56GEkrH4Pd&#10;Aa9kdkebv6Mr6HFK2Kl477MYX+vAGcUql1eQCwHHlpHKrQUqqw0orhUgBlgbpQRwmHIAKsVVXU6t&#10;5QByLVnakncvMgX30RrBKqkemOeXbfWHwZYp0VTawCo/GL1ngdcl6OruckukLSPOGg0/Ki1Hpdhq&#10;Gl+b0PYBeRfsUqa1Kv3MuCSL/ClZ8r5X451fl5qN3dX35HuaCbmybGZYQBXoqgV8kN+iQCG48ppA&#10;7aQHQG574LWItayrpetF8B5vworFL/V32a5enFKyh7+x4mVw0R6MUT6EY0Wt05aaYF0N2E/fKOWp&#10;gl26uCsdZMYAArCyQ9y6BeAO+s79QwmZyVQwSo2AgylQnsrjpXKO0eaIi035dwIuTD7fK/O5BfNl&#10;29d//uZf/+X//O///f/wWyX//d//zN9Q8rvf/eG//tf/yhdu/+t//YU/9faLX/zKv6Tk57+4/p2A&#10;3dVNvHafEOJ74Lj2oW2IWEtGSPHdBXM/G7hTeRiAdVe0ZUFKc+6vCwI1d8ERrlIx9b2pMqfU+ynn&#10;UB48LV4fZiOYMKCpl3faC6fAh2w9vOh92y+vq2cjI0wfI+1d495NjGzJxHe7yvSBteuyEtUIwOFu&#10;Xm+3wKwLvG1KgSMxgcf0aB87L43gaA8xyQUKntd4W3JMs8cfdzPQqobayf73AFyGB3RBytOKrU3R&#10;O6KGDbGF9xWhBUgmKNxAa5qjXbEaBEvaekP5FhV1hMsfFW/5JUTuCCOtH2tutBoY1mLUsYu25PvI&#10;qTmGhGk9utoF8OitKquiwf6mfX4uLRCA0rqWl3iVJhw53Ud7S+/5h1L9yhYzRR8DltFFbSSoTXCA&#10;BACTN/MIod3XfaNWKW66gWJGaRYwTbB2NMnkl3Ekc8gKSQ9oRaD7wCioMooE7GF0/dk2dwQ0SDZq&#10;ugBcq2u36t3rbmaYhFyPvKvAcNBYE78EH2iIOizFvnQ1xeU1sjNqCtjkx+Q5TZ/gyElwXwHjitUc&#10;TLFpFFAbxRjoBZyWBvCU838HCMkI7g6Qi+9tzOGSx6t9K6P72Qvcp+8xd5eL3tN/wG8UIdvmguQ4&#10;/WCRo/dkOy35AGg88mBADKCf17kPI2sh1y3nBdVuQhoBo5SCxHclzIrB+6uKAteIxkABlbOCsDKq&#10;J35B3kfM65zVL9ZyVASu46cTvs/217/+lS/b+M4bv1vyb3+7fq8kDH+87b/8l9//9//+3/lS7le/&#10;+tWXX13/tls5JPha+BPS8mASqGis3Qc+fExXn+sCn1vWHi72ALaR6T8AWVgN7twtju58jIJ9XI3e&#10;A4jvBzFRVEbVBQkOknYZQyTFMSSHAR3FVBgvBogEaEwv6C2ha/VFSfqIJKnbik2gqt+6o4yG3PUx&#10;Kqm8eznxu90tO9q9d4xyL2CU9jsP01FZIJZcAGSNDtAokOBgaM1UwEMWwHPCglXKvKwaV7z4sDQS&#10;tHRlS4I53RMZ7REiedRaxFkA8gIwpzTbqi4qR3LxGn8yYTMX+5YjlgSPUz9kUu5IEsZbAZK9B9S8&#10;9yhw3fPfi5JXv65d0aINybKkSuqCWpW0hq8RDKlL3vyYQmIOe7zhx4oj/PBuS85Pit3VRuyLXb3M&#10;5ovVUAUJbI98Wt4/h6ZWsJZWAwikcpBRbd/zMl2BuIqr6UHSdpBd/9y2aqoYwEEUgOdR8Z+ZZWg5&#10;psCrtF2BMqufRFIi62lCQGvVjtij95gaon1d4q5Bgkrto/z0eNE4RTkCb/HZR2bTYwtSnwH3utGK&#10;0lP7zJ0fEBxTLSN5vhVgGFGPFfLmKMir0idKnD09z8ARW4uFg50jNhmB5+5F1oqAXkcmgEkQK6NN&#10;IDjaxIK1NzKW26Y5onYLGkOKSgzgJBbTehrREnJJH4/aVkasPo0t4pQAn0MTUHK4fwKZrSp9jMrW&#10;G0ZAsm0kOVr4QAaIrWg44mQwYtIe82dB5rUBYmTak8nQAjyK1ffOeRtePzKqAvYhOLpEcwp3qc+J&#10;GFXr9MJvSLiQglVyQxlzaDlg/opIvtryD6f5KZrfFcn33L7/nu+88dHCv9r2s799+5//9v/++1+/&#10;+Y/f/fb3/CbJr7/+hi/hrpyvfuSLN/7aSS9pslf18m5kkaStN9wqv9WpLqJIhqHCXODtXxe2XaMW&#10;b9J9TDMkSyvMT2yCd0bjswQJqFVcbMnIOPDX0/d4q3R52j0+4YjxPkyfFZXHyKXqEGRYPhKQXXFt&#10;QI2vVIGJASplqHtc1Ct7gK6RZe8Dhk+zgI1ZxF4PzFEp8OfuzfEF2jQwYl8CMGLTxAUa4l4EvTQb&#10;joV8LQBkPmQ0konvAG+n+7S9kSCeHKO6fwL/Zbb982y4NGqxvpcs3/1p9T4ynjl5fbCOjAUDxMmO&#10;Fg0jbg4vtqoXOwKzggPgIICnLVASPsDoOE4v/+PYoqED1xJbm1KGit7KtSMBKo+6gg8uo2x3gc2s&#10;trccXd2WlpFGxStwxLSRmMoxxJHtg77EPcmHUV6S6nEjXi9jS4VBIOnUkTyV47QcQLzTLAC2Lwlj&#10;SzWhqXt9j21F4DFWGdi9kraOqB34vJCJIWsTC9Qg4HO+9lxaGMVvTjJIzmocSS5fIMB3aRqYMICW&#10;Z9KnxbS8yUym9ZgABvhY9p0Aj95X52n4/DlxC4Jd5woCOeKmMHu96zftKFJxr95AWfguexkC2c20&#10;JLsDw/lpoMcZwOuUmtHA1SRD09GoOIFAb6MF2mVcag68QJIWjTWxAlofu0qnq9SYmPZjvN6UALHV&#10;LSaHX4KH7/k5QgH5kG6pttRpUbSc2oBko0CC+z1d2mqUR8hL75GTRuC05DIP17aKUS7JTWyPB7Li&#10;47ZrN60Q72ZN9tJ+WNRoXLyBL/GGu/FeMyJWL6PSz3dp9trh1af8/wk2nFttS7KMt6UGdqmWrTs9&#10;Qhqh98i8dZ99pQrJRkc8P3zW5ouxt6/fvocB8203/kjbv/3bvwH4so3fHvmLX15/E0mBXuDY4pTP&#10;Gz4iNT0692p5WX9S+ZMJG5u4WO+zGkaePtcd01rSwFbJN+v1YzLA8uDDssrwhoM9TQMtSuAuBI0S&#10;oxEH0sSUk8soY/uJlhalH0o8UQBfYkBRmwBuFDgEaiRddxcc4duGfVBWEgJgNNuaD+l5T6AssbJt&#10;VwC+r1jB27bnm6cWsDKxUVYFF/78jffxunvmMm6H6RqlCagCNVRbKhbrBoqz2LalaUZGh73YNIdg&#10;Q9DcZWYeS3HFi23BhixQAA/gjW1UtakCWo4hy8i35bDLUzMGNPJhIqAq00KLMmy7SvVW76OY6kmQ&#10;K4DgJf7Akl7QCj9/SnqNBO8BeepxDR/vkikBhlM9h2xbBB8YnVK1HPeHTADg1aFyDGSqHkZ7o5iU&#10;3cGRSl3WBIKNElMFKWWwm0A9BCkBagQHtuWxaKf6Pnwp20yx1xBrgRFQzWRq7Io//SZJx0Z8UMtK&#10;L7N89r09JK2PCrHXAnAcAe4kDEeB2NqKBSplirXdUZZDs0ZGThOX44hAQdUVR1VmPaLuLVHaX47u&#10;ZOKAmiPnaDeHUe1eUn6rMjSctgBokwHE8IJaLS/ratYldt1q3gvpJoFVRhq4o3AjQD8NdI2AesWQ&#10;gvWCO4jDgN11tMdj3HaxgVu7Q+EASI4gscC9VWWMOGGm4OOGaqjwjQ6ZU3PQFJj3Doo6RtpNuG+J&#10;D2g3bSv8fYWBeo+922Lk8Hn5yy9/RvU/KiHwM7U83yv6jn++7fqOEW8b/pU2nna+BffFX/7y7V++&#10;/ob//fWv3/7617/pv8mZScj95gTGew1c6FF6JMGCrZAqq++JEawRLGNs090CPtrCj9HyJhPYcfqy&#10;qnELtZ/p4e/6vUwCALw5rs4Iz6G1Bh70c5SlwBj1m6CmtAIBnUOzLUYeIEyv+EaVAJDXG7/ixQkC&#10;LRW8zCkhgB0lrZVWXKwCW13UDi4PDGBdYkhGy7+UITDHem9NaG+ZAWNfhqtJaVTKg9+pl7krsXTS&#10;w4APMWSMSmVU3w+uYJRdZqvGDY8RlAnoHJoWARohXt6RldGGgzMKvH9RC1Ia4pUgaxVQF2xLWhdo&#10;tYwW162mC0SizKKLO/vBaJvSFZDyRoERWAtfkBjg2WkhL0ck93kP5d6EFkt1AbhWzdF2YQM39sh8&#10;JL0oWQKIwNhllo9Uw6hjNG17wcocHQJalU1rBUUlAJgpAHto865YnCYgr4V3yOFtezIYDnYq5KP7&#10;7GOKkWKqW1QqzqisUWLfGIo//ZUk9JyNpr2bH6pPRT1V8Gnwhvx4oDNqA5VopDKiolescj+LHd41&#10;7tOKjMNUwaaBv59/7/ZwdR+92o2iNg0ka1GB6req0WJCOa6gDYBRak8mOOpqGpnjaAXd4Z6ZWA0C&#10;r5olAUCcRnBvYf6eYxq11XfXbtxplrUvueKXOPExvQfKeBMrloD2pgfP1Hdy6xCoscILzEkmaJol&#10;kADgIeENfvYrBi+A0eMiKwwWjdZDQwuvjFqU9n6m6QLyZoq3ypsJf7Qwx2hjvUNpjkyIRMOx3VFk&#10;SgBkGsBdI0PlUfNlGxUZD5mjXcGEXPHu54su/uTbt99+y/ffEpPAwY7F01K3QCK2+pvQnrq3T4/X&#10;gsdR89Y9LZDkNPr0U8dD99noIXO7rqIWMOIso2UZHk7k6g+jFkn0PhWQWmjFPTmtQFxUwKl7j2qr&#10;0vBwme6qdYVGRzIJzLFNDOCkAdD2QLI8VE8lP3gZxH5ZDpDR25TWQOpxTFbAKLtMCY0A9zRDTD4S&#10;0jv13S5uBaAEgSFWE3yrrwUeQV6NJi/WLo+YHEN8bgtsVwmCjCgVU32XHlvSK6NVGf8BMMo7hG1N&#10;47bbptxMSRlx9yTEHMHWI4HRhoNrxdZ1mQwjsOqCBMSkzH6kJTjs8lSfh9oY9VVltCrv6/rM0KLj&#10;qvAdRysQIyC/QyvP9p55mD1qZDCaQBsP8KwG7BZJKp/Pw10Ahr1WQnqMKpGt5U7KYASYSQKPZV3H&#10;3RgpsOoyoZDs8AicohfEKMub62Ogfl2L8Xol68so9Ewb2RbCM+BBELmxGhsBOFjUgxWspXVNL8/b&#10;0djTvmIlBoJV2iqjchhRVxYuQcGnv9msgeb8Oc21jdRFPfha0/bN0QjgVLvYJ45dHsm1hHXZhnHJ&#10;+PaKT9YLo/LQI8PSofUa2qsKaE1LpvhIdqqFUV4AIysgrJ1kAbxApbgRJJgqeMR8ujMjjqT5Kq0y&#10;VGXWyFWCeT6TaUkZKFZmV4OZpnS0lZGtslpJ2s7mJD6mtusFb6sAuwn3UYwC9ABIKy2YIyhNIA/O&#10;K+NHQeR6s+iiRabSqoDa0U77ED4LbxsOI2saVnPy6mLaYdq6pjBakm0CpFvZBbBqUY8YYC0BQfgO&#10;VqzSZJQlq2m6IYycSqLhwGxdvbGJt418ZFx3Jodnya+jLiUfoF9cPwc/VvKn2q5vtV3bHsz1B8p+&#10;+JK/SZJvtfHXS/K7KFHyWyVJu16Jt6/9/BbclfA4pl3hjxOw5RnWKE9976An773pfYT+PfHBH14v&#10;lr0bck+M8k3vUTyZ/lt2aPD2NYxKd1E9BR45tAisglWS3IHvXSq5xjtG/8Xjbx6+wNvD4Z/7wnv9&#10;o1+PpY93xnWBi1RGvT7UeEtcf64q3nyGfLRcQur1O/iuf0SMegGO7ds/KfZQPXTX7DrKzKT6j49d&#10;JP93Vf4k4/Mw5dBYmX3F+/ehVME1eMNe71nv82DR4LhePqxmPcAluR7y9T8sj9lV9V4/8Gc8eA0f&#10;HrZcj/xxpR9/+JFvVJN9Xa9FWDmPGFSPmEeE3CfZ4yZE8SoQOp/BUJfAikfSY7fJxhN8pV+H7Vis&#10;D+LaKXB64JQrA/sBuFPI42xUykjE4K1onCZ2Sns/KCGrKg0E2wbkmwLuxzT4u1cyga2yzdn7yBfF&#10;iENLdQTgOaTykQhjRcChFVDTLwnfxy88mvdk5pS/Yka2kYRAcivCxYw88LtiMQKjUtJ6YFB6nIYB&#10;MvECH9c+upWJCQeUEJBXI+m7dF1dzIS8gcQwiEmQuVcFaAQZ9xqQJrfXqS6mK15NAuzHKdONhqDJ&#10;YmYVIFa/aUbtlGd+n3xG6FuhXsa0K3qOpCvE1Obi5ZcxVu+uSH8XP/9KkgZsSl1cTDJHd/EyiReU&#10;+VIJiYDq4Xl0NSQ/o/e0OnWUALDhYkjEanLJ1Kpsl+IP6mGnJWEPXtsN8QNJcasRLFYPszxRMpsG&#10;A38wSzYNIAbvw0y/ms0MIzg0XekOdKUXtCt9spQyKu8yppLoAWIt71U15dOCbQ97rVMCD5ne92Re&#10;IG+yLiaTQB7yzrf3AF4Jco8ktQ8NsLGbnMU3Ia1GNWAPPMxWeMULnuq3H1x3XACXRqvaY13talxk&#10;JlhgLVDjuhpp33XJcIGtK7hjGFcIwB0SPDB8ycbzSUsV8CR89931a3H+fC4Mdr7Jxrfa+LLN77Y9&#10;hM8v/Ejocxoh/tsAhrc34AVs/RBGed3h8yPDSKVgJXdmQxbrcsvhqkXv4Uo+XvdSvSRTMPo9aSQ1&#10;ordl2oEJA2zNPPhD6a3QCLSIWQSgcgzhAtip8EfOJXj8hS4qr+7tOU8JEFObqn/Jo/GkUUabvkUo&#10;w05jDIHkgPkCWKzeqRVmDyQt4kiZg1xByoDJPofiKhowo94SJXtVWzQLwJwN6QIATi8TOLGWjLVq&#10;UqqnwrjXql4yMaNwxiWbQnb87y8GuiivepQxd6CmZAVYYDg+kwB4K8DAeyyMpxDBexUxmdT04bW0&#10;F/Iu2Ls5XQ1T3g9UDnarD2plrYN8aJ/FjZB7DOky97diaQs2NkxsuNh1KVgG2ZLHdpSbs+HLIyPE&#10;ChDntU3fVNAHF20avPAykGsJm78WGM4KZKpGbaD2LADOXWCs0/dWOF0N2NUE8nConOO7lB+ntdec&#10;l7UtAi9gTe/q2gWMDgsMAmvKDZeMqX25xRzFpQkYPb/bts5wIDUM2LpAATsYtcl2R+IN4VXxHZ/R&#10;Kd4+EgCQVA8hJcPvYURrRYyMo94qIRkP4GgU31v5u4YoL6Cl7Xdlo7Yfme/xyqgK3BgZkD9CmPI8&#10;tJp2LwZWD+AwzR5/WFYD3mNCOSQsg/LIdLoJaboGzMoKP1y76K4pASC2dkPTtlXQlvt9lkm24C5Y&#10;RrxMGwNOaVe2KxbnAnCwUBE8uk9FZo3iY4XeRjsVIxBQBVkEW8sBKKauwDZSfRXeU45eSICYkaCW&#10;KaQ14NSf8FaQzBVbGTndzyd8N4Inl9/twj/I9stf/pLK8dfNrOX7Fzw9/HQD5hdz/CZJvtXmr+pY&#10;rYwVBLrIfARcj+P1GIEZUcXo/Wx5iea/v2hHI2BkbDUm4Ii2/EIODcqD6XqMsqPpGG6ggkaCMpl6&#10;tFSTpYQBv8mvHxOnkUHptHqpH8eEquDQu6ioS/P2QhSyUzHVnNJknGJsGiPYdXdmjSqt8Iqr5Rd4&#10;aIxqxTGNL/DO+LqT3wo1RHX8GJH37b1iMMq7K3tADfVa9vlplBjgXgDT67t8nMf3Fq8f3945D/ZZ&#10;9MbQKlsGDGkmuLd9gYZQfaRWXUdOraCEQyxvPSzesLpTyG3Fx4qXmrsLBqWn6Qe3SiO435yoQ0Ob&#10;DICgdpWOVuzUQG9I9UWxRdB0jXy+le8NDOCwgmNs+oM8pra6yASYnOwDcE/WXghX6i3UovLvAA1e&#10;q5exBXPkC5cxtqqe9uF4vlJlJluQZcnCAXfBe4x8Xq9hrGSCEgBi697hwMWmhOlcKY+Ti1GYifjx&#10;Nnm+TyILQcPrxdGbAP4lVrY1Jfp9Q2ZHDKZyvBJV/Ok3Saqmehi/wY/e3KagVG9thzczZ0n5pj54&#10;QwykRsKjlNkQY33A+7ATY+FoET/qpw+2pmjconixI3dRsVQVJ6hdoF7mbizNkO4D4BGVEw+zOIHg&#10;5Uhy0xTDpOdimxwP6ajpjsoRbMXFyweTXYz9YNZ1D9/pgTfHcBmrUbuu8ENG60jeqHYx8iSjdXpn&#10;4rMD0odjSl5914B0hYyuneYqMEZvdXkxOb5AL72r95IxtN4qBuCt9m6LVbboZUIhAAW6/qHKUve6&#10;i3qAtiBz5LrdYsIy4kfY9UmJw28kQ8ZHEL8m4Ms2/lp/Kt8uo+Wjlj88i5iv1PyCje+z8SUZjHrs&#10;BII57WKKzEyVewF4yGoAcmVgZQf5sv0g5D29PI9R4HZyeixgDtMu5n3kj8qow3MCNtYEq1Hh9iaG&#10;OaZqNFrdsgwWSCpHvRra+MfwMX38Dj5libcFm6OdZ8M0arJiZdQ0XbAuY5mWH3O9C9++7PeNtMYC&#10;1bedVmZr+YGH6vnMGLUJMiaAGXVsGcF4vWOR3qoy7RsF9kF5EyukadpbusDRS30uARUjSmvTXSEp&#10;s1UvDxCv1TvA3+0IIu/AqDUeiw4Bi2D2yLxMVpYFTbiRxoNnCtNNCt+972GMHt8ALeIFPSzIYnaF&#10;2Oct3kz0z/SHV02jI00v1UVF+dZKHFCZDB68bUpHxDLd7Su+nG9HY/rsG+jzs2lgBDG2WeTZYNry&#10;YgROS0izgiOWkbe+84wg769jaYKjegfJ+21feg+L96liWcH9njLqwYA0AI6jfSCS3dz8l7JHwFV4&#10;73n09qbS2yW3RQlvTcDPpy1STEWjzOrFYgCffpNkCxQV0QJ5H+1OSeGwnoeBBlwUuLRIA5VZyQRw&#10;EovvVW8yMvfIX0GPw30En/OXY3PQwFCXDCe+bI/zUv82fD7jphGi+HhREcP7H+DByrTYwuxRD6Om&#10;Cu/IigCgUY0MJE+FIyrHJxyQTBf1ziAr05fYWB8U+gTyipeMjxTUInhv7+anwSguAeBpFwI1VEbc&#10;di8G85hfBbwXgDFEgS6fQF3LKLbK6w03um85vAoOuzkou7+uxLQHpo3pGgFHhkCWFpNSIE8VRHqf&#10;yDYeQEEyQe9G07RQfUcBDv1eyREaDrzAepfBoPc03e1rRIbGd3jhJkDy7TQ+ZG35qo1Pd+ivr9a+&#10;+sWvfvHrX/78V4CvfvzZj99xpS++++GLn315favth+++/89v/8b/fvz+B/7U0a9/+Sv+wNv3fGXH&#10;n4r76sef/5wv1q4v6oz1Ar3QkFxDEsxh5OUhvbmAkTLIHp1eKlPrFfF5pnYqpweO2AOpngqG9OeY&#10;K+Utc5V7c9K0APZnJjMhOWBbQ2BMsG3FY9vzseuiqqE6PcTGPuKfv7BOBnAaOEJKfvKPDYdFb8rC&#10;N0qNRngvs5Yys8McCYy0CFSWmRiGp47WkRUxQKyytjTD1aj3JYDRooARfDLtpll7XRiBOX6AeCtI&#10;j5lv3fUjdsQmW7MgBnu6xpGgfRMUqM/FIrAyLHu8Q/rrTnPg6azS5hhF9b/ISFI5hFf1whTJwxED&#10;5BE3VX+lPEjvacsup9XsymyZBsCe0gDH1FbeRTCSesUmvOWdPx76yz8POTWkOZvWE4JsXcdlrsTH&#10;QcYIqD6SF0KLgWLFMLRgj6MYE3pvoGkkUJ/3mTI/JIsjc13wMgDFKiEFkHdBr3h3Q5MMElcPLZwA&#10;JqP57jpWPyKfsX16d3V3y0gOuFp+ggV7k1wKTHB1Fl+4Xc1oNbg0ChxRlZljC0ZDIO0RmNg3jC5q&#10;MsO1UxXcd7UogRYfRbG0JpegsS0o0fTMu3HF2XfRp++2tek90GMQUEm3aolpwXtRy+8VM7qC1ge5&#10;ejGCNMq6TIF3+8P02S/f78kfMHsZomofsVfBG7/AkVPzu21tAHH6yH1Qko0Qd5NijwTFS4rzbkK7&#10;JMvctjuUE9Mu9QdP+54lpYKUC/YyXV4BLccQAVX9JlyiN5liarHL7P11HVWxshUf2HVLurFdAfNR&#10;HhbbZAu0wJT/gXhlhiDWqKuQXXFgr/exsjuUX4hGa0sDx61oWwQobe1anKrPcthVfly9SRXgubvg&#10;+YT7m9/85g9/+MM///M/8wfY/v3f/sI7iy/q+EsnXM1XZfzZNo6/T9Jf5HE9DxpDat8mn70BIO/b&#10;XzKkLe/N3/5ShufEtN24lt0VNpYaE3iuePxQjnpbf95SBoORw09FgqpiWkBiSZmwGusxoi0wkPEf&#10;Ap/u8HhG+9m3EAVVVzcNIBDfQRpADweQMoHkMUKWS8shoOUYAvhJTcr2YuHoLWplkB5IgDVAywvN&#10;U6eFSlp4AZZjdC1+OyrtctG6CAZMNeTNdP2YGOBbrl8DIeYoWCVkrWCreo2X/y0hgAC9FsVb5ZsC&#10;MgLi1wJWk/KQ7TSNCebvFvjDfrS7mrQPpimVtRrgUQBu6ZFGy1RyZSULkq2dN5UWqysQwFezrxG8&#10;7YaAGcmkCRy3OozH1HY15sgc4jvpNbLY5kLvCGa9i/cCGQEZD3xv72mH5i7Y8MQHCd9IQI6ae+Aq&#10;L9vjFAhYy2KEtcqskJzD+Mz9qR8wGvvIeJbDJAvJiqoaGUPAtmpqI7VQ1Vs359N32w5p7QGMrpIo&#10;7kIAMUbB/TZmOr3Uj5N+p3cMQ6CnKQEvsaQVC4AP7SUPTI6y+JhAo5RepvYugHGaxs87tHvzZAsU&#10;UD2FA2A2oVFbBFTWcYyl5ay45OeOxw/9DIc4gQnVgIGHshULdvXy4UNAGwPwZ1/F3EqwAhhbKoL7&#10;KIapj7HVgDIBHvRaqDyHYQEaXYJNMFYesXrJrY6qjO7KwjWuQKMueZm1gD33cHgzNzkyV4wraAV5&#10;t138XmzGl6B1XsBK7PL3LU3JDAuoAkd5AWIr0wfxiQT1oustB57fGMnXbP/tv/23r//MP6n91z/+&#10;nz/xBuGp4Tc+PN6oP/D7JPly7ptvvvEvk+TLtutmfNHCfzt/PId+UwLxQ//8cG4F28Ns//ggTrA4&#10;8h51MLUAP13gNapA7gmJgAOJTNyWlDLmSKr0kV4P+O2LtwIBKBWLDVlBzAItXsktR1Vc8npzQYKp&#10;1w3eDn9WyiinCg4NrUxKmSph4oB6aoFhmJVptK54+bACqiA+O8mN7uCQeQ0t4iwowe8dprzVeelL&#10;EKP3DWOm61pamwvQcUp7lxEL6ejQO2IK8C0XzpJGhrYtZTLyKKbuSQbwDc/0zXFdjHY1RTlSfFjQ&#10;wEQCTJAPtyVlDMD8al4Yj5q1iF23S19qEHhIA6CxBuAPo8zyWLIfYlvFvnNcV1VgAjKO37gQl0YL&#10;TpYrwEiBGrAJGm0VV7PELHAK87EsAYuyQLZX0sskCGhXzNtbsHXzwRyn4uqShQusK8jFyGnMXSZD&#10;VXkIaDkbQnukPSRPMny4rnvMR9yRQMs0S0oBfHqBTFMBtWMg7WF82baXabsAHt7VHPDhdZckU1o1&#10;uj592dYlHNcecUereMmMAae0H4jRHHqYbrJGcKe9eqmBRgIsAp4jgcr3ZOkLhAFbcSUQUAXF0obv&#10;eqPUgD0mKD7SuifKMOBoG92jGPHYW5RgQ5xu3amWNboO5k46ellX/A/dnzS8Xe8Ivy7xOMqoRzhD&#10;RwBHMuYcYknrGnv/FLJ2Q7YyVUn1bKbTt8knAQk0JYO7Xvx6mx7htF3mrjkYvdWmAdO8QOTeB8HR&#10;mpYYEDYtS7ygLQevHjI+pbuKTRB/jLqqoArwVQZ4aAUl0ELyN5H89re/5Vttf/n6P/74xz/++te/&#10;hufjk4qSn0f5JhtfzvE1G99w8/dD8uHblyvI+EWG7V6yLUteyT/1se9eXeBaQN472C2t5lZgE8rB&#10;21G5yeXkIgTscYodksMv66m05ty9MQASVC4pLrwoAMdwcUraewKMPFE7NZnvnRYiUNw7BMtxPQXy&#10;BRq+NZmao814TE1oWnvYaWWsyABJIrxxAABAAElEQVTWvJficWD4sUWSJcMvVqnmvVogzxIvhM9V&#10;OV3GjdZId1H3rPIlRlxO2KvCe899SzQqLZf6WkCY0RFSjjIeqQ/WjYaDnVZbGigny4KdGsIUQG1E&#10;G25qiNWprnjbg2x6BylNowZ+UpygEAD2o66MEWcZnn+Yx9qr+HIgeAivz8metYhdZJoJ8OWIVymm&#10;aqkF4LIN7BScBQE35Epe271NjxDTVgPmIGO0+DAeAi1WRoFwzHv3h3dkdd1WEhqJywR4XAfOuFj7&#10;U/qmgVxN00hBrStweVy0UwXyaA6w7SarhHnmPoxhgV4qMs+myafZFrHtm+/5o0u1LN6QjJ9+kyTu&#10;VZsOI3/UspTZgveDKs3GRn4AyPEUu+K34fPd7IgVnlWuvUDA8riyOEoQvyB9slwxq7/jEgS1dyVM&#10;mYGVrXfTENNqAfBZg8pLYyCYY45KceSuCJtG7TAC5wWXcC14W1GCIAutmrtSzb3elYQgu59j6a5G&#10;fJ8eJIvuu9riUkOSMRVfzreP8xYd+fKSxqZsRMi6jvbQ/2R73WleEZK3Be8u0pxSBd3qvgjBkYam&#10;tLWvV9cqtaw+HDBBrxXGaZpab9VN8mpxClZAFfDBIn5ZDbGi5Ltt/H0k/D7J3/3udwD/En8u0B38&#10;TZL/8R/8ZZLff/fd9SHI/yf46vEX3vFdCT9tbngXe49shddOdm/7TZJaUAZyBYrl0UGaZj1ctDst&#10;QRcjBITsQ4Oh5fA1W1+2bex7gavZW6H3SCK7H0aQyAAfnAQmoHwmvxkTCGpRYjmqdmrn7pLRmwyw&#10;ycuLV/+eMs0BaokC72mRZO1LsMZwmQIqLzQ3PC65LW8P7LvC6eV5e9oV0ArSA8JNjZJvWst9wgKN&#10;7kpva927gdF4ikqAnodD5UQKYHBRD4E8I2RigO29IlAGEG+4xviAFtPU57pS3jJ3lOBOfsz0QDah&#10;LUuC4dN3veM+eiVbzXMIxsLpDWYao46aXIAjpxCjqIoBd+XmJFuL5EsjMu7JxdJo9M6QtJy8B84F&#10;IIQoGWR6bSOLBXCa1gq0v0xoVKYA447AtS1qC5bI7AeoTSnYWAPlk2m0Pm7x2WsHkzKQpWlbGhUo&#10;8N3lE+4WLYeRFS+3EBIP4LUrRJ7a2Tu0ZRehVCO4/vnX9dzxe4KCsLgepYCaS9J6D1/GwBIEKzAz&#10;gS31AOZoLCQXT6D6BLVrbO+dlIk/2owLWOHLn4tWkupZPTil/L7qMrjQrBd8jAxJA/Aa5msHJ5A3&#10;5H4BmI4aN75XTcbyMjCXQA01fQxgxelVdqXAhihWWQgt2Ha3hI1CICiwVuW2ijeT6coUZ9lp+WvX&#10;W11jUU51UfeYD1PCgbvAhiQOHDL4O7PJGQMvpxuy+HDh5SCwNhVAxoiXYYTRDxwT0tByFFhlrFgA&#10;1PsIZg/fK/MrN77PBpgP0kvFVyZ8t43vs/XdNr6K8wOf6eMC18LWMXqQl1dQe1GPczxAOJjEAAUx&#10;T9v8cCRoUa9KgbFhn4285QM4PoSwLWk8InAhtJzHl2zPQltmd7wzjQBsQXAshV/XS6zLEVVgMmm7&#10;QvwUfHqLXbTbD7HK6qaFA4eXFqNe86urTLDkS/yeEp5ne68B4yEHQG1KGwbUKmsvrUdGC4yWYpvC&#10;c7KDfV8BylGwIei9+XpXDzbzA+A7TUHe9F0pwKh1yTTWIkbT4bF44FMyBVNXLDYHC3eD8WgEO32j&#10;rx9bJGikZfWuU7B8lo0y+RjhOrYo2zQFyxwhXmNrglwBR4kPcBiZagTwBIIFzxfg8anbV1xj4m3L&#10;XPJ+H8MPce2R7MUKuQOMaKiOqL76tUw9rcgC8MEC1qWyXbZWoo5WhnroaWMO1z+Uj/iwvxfbTXxQ&#10;j/2ffRbaKMVFMRJXAyjBe4dwQLGPy9rIFgEHUh7cxkOfZpVq7spH6vMxqreqdMt67wkwWD592bb+&#10;u/ODxDWCt73nvMfkegR89usALfcHDO+tqH6IAsyhik1DKWi615DM2wgm/B7YQLHK9ZosEw/ozpFt&#10;WYZYDoykH64oY5oC5M2xXTIvAnmV1SXBHLZQEfCh9SCeP9HCeJ+uUVuawARDrAn0Ztxp2GlRtQUC&#10;vFuxeWNaceTAO5LPKEkbyLhKplkEtcj09rwx8jACmLNp4mOjYkhy1hL2DtTjsALGumLxwSfYi2GP&#10;B+zosK/SpWs8cF4DqQGVpQWO7QUmuIMyAU6pHj8KEvQCLQi7OnHAOyDjq7XHvwHAv9v25Vc/4+8i&#10;4TwvyCL+bNv1h94ev0/yb/w2yf/k7yq5/t5IziPqeut+db225xeKClz3kD/fTuIP6loM4Z8eg/x0&#10;rTErfjk99CkFJoOvq79dXlxVw9dnyDi0ZPrlGl++csA8RZwEc7VLDN81TDCT2lItq9yQl7jMvIC9&#10;AwLPxX9x3YHzQZTTh+qSAbztcecjIZe8LTjXoadV84HgHoVF1wejlwLXsWunhmzUMd27gW0FVF81&#10;7OCMYN4DtB7aIx+m0wUQh5m+ua8f4wG2Tt3iFAYXDFcSr+uON8c0GS/m47pf0otVVwBui3foYuY3&#10;VVkF9DQeFozJvJ4CSB4puDsXDtAiWNdqDoyFU9odKLDmpQ0vOJbq4jGqoT0E6wW3BQv/HY2jhcoU&#10;r8f28Na+qT77nKO9nPcS4LE3tYUx3GSwgmSGN1VPReDRDr4DZL5ndCk46o4KOTS0jFAq5k3S6sOi&#10;wPoyRPJwQa5lcSFZAAkCkB0tjDiQgmOFLdPEYkOw+L7SS1V21HhAUWq2NRN+SWUllLx7IzGivIvv&#10;jCta9Ok3SSKNLRdQhDt2dOhpD2bFH+B1PTKexYfqlGt4nHWxN/r5I7x6QWIBdV+plB/c7Rj9X1hM&#10;8EOiNK/rJ9PIO9h1j8t/9hrBkEAUgINdfOQ4kmyvz+2htEVvziZDYqF6zEEPsMbQojFq60tSQSHv&#10;aRIcgV5G8j3vWvaS8LZ3o7FM76NNc6oMvPqwUVtJ0LhRXkbmiDpkdy+7OIeM9shBI9OWtTRdTQKX&#10;WrO7dGt6wIrVSLqokJIFTtNvzpLwd6WZ1U1eL7wtgOMKMbU3ucA0eNcp2xXI+MqNP+QGgPd1INXf&#10;D8lXJnzl5t8k6dcqX3z52W+YcfvuamO7um17/x6A/T2Zj2WnK3bq0tWEE3tt77kVnqMe0Gc5wP3s&#10;orCg1ihXQHqBe/uea3MW94gAZgIKAUBSOasURwou0SvZJm+I4urhda/eYwQJ02038yexxgIFtT9p&#10;/0mB1/ZuxoL3bIK8b499k8Ajw84BU3PJ2C6fQGOtGitvPAD1yEz8HmgRQGxN7wOpLi9GzxSsZkEC&#10;yZIDGRXklddejQRsQhdYZWLJWkA4/UugsvBAgQpeeiWxcMDW3XtgBUUdrYt4Fwn0Wn3djxXY0xQF&#10;CLsIDYxKE8LdJHAfHWlHq1GSGihQsLGL1cME0IuPBNuVvRRo3xUwtnq3NhIcLkjOy8t44dWL41+6&#10;SEPAeQR/lvxSD5lYi/WR8elDY0dH8stYM0uuFWQRWA9NWwrpDug58NRIQMoA5Kcv22A9eg5zQVf2&#10;29eskriagvngQQDDBwy1KWQ448HA78eeU9PAAusmtHHXQdKuGPwIPD+21eyuO2NUd2iRSpPDTI/D&#10;r9665Mog/YlEPSMOJIvibQv0WbUFm4ArSw8E4EGMoGqyDCQa06y2GRv5H7FWHCaKTCon0mRb6wrA&#10;CKg+nB1pdBoGuCIewCHZ52f3Fm5sLXqZh/X5wGWwb0ICvbvIkYyYCwBQkuDDSaPskf3pnrvIfO/Q&#10;LqMM0QsmOeNB+sxYjUKweuxHpuFbDa+uHll8lkMQr5IWwd0omVgZluXDy4M5G7gtPI/3mB4Cph5e&#10;L1Y4feM+/dgIwHGAmMMKrDB8OPN1GgxRvPj8512/5/b4T73XX/7/EF//gjaXonz7H3zp9vy7SX7+&#10;i+d/EvYapPFdui+++tn3VL7Y++K6mIcRFwB7h8d1PhWnjnzsYMTeOVfeA9QeyviuB0NmT+9d7wg9&#10;wCnVTxf8HlEAPFNIDoBAv4LlafS23RkBmANoby6BI6qnC7OFQ/s2uX7cNJXVZDK03g2QhhvyghAC&#10;s9VWpSsKAchTBY4OuwnrTaZrq16Tw+p3hZkyK1tNPM/VrjAcplfK/PQAscCnOperGbWrcN4APrGK&#10;qwD44xqGWxFwwAICO/K0gnWp3wQ0KOW1lFPrCusqwXoNpHpheZOPZ0ySqgX7ew/faxilmMrTxUcH&#10;wMuoMSTcSOCuMDKw1VE4zcEnAOwrQttN9MJwtFN97FiQOTqqyn3SFMBvDq0H8v58Er7Hdegh33zP&#10;H5W1gpY0SRRu7OWAPy4GU2AuyTITABgdmU375CajErFpkbQ9e5CmpaFlKu8I3DQ9QKzmPSV8XkGt&#10;CVSfEN6EMbq8JPqePTcqg7+HM5IXqI/R6FXXK45J4MVoPeR4yoGHcVfAVotY/damkj7SBMfexIA0&#10;ApjnnR7XUOBNEABk1ijJCgSrB6/xWMTo+pskU+z4SHexAkZsOl4/Pzx0GViypNUEBGu/70W8+rZ3&#10;1aYAyCqgs7Ht3WcbJTy12LslRnGtz3Vt00AjQSsEtU73DjuSp3JU8gvEAiERW/k0sS+Bep/kNBgN&#10;l6EtFiC+h8gnpi0E4Lknw0hmp128xrAa2sv80Ps8KzhkpO3Rctebdq94XSHQLoM4UiN8CY200DLy&#10;ebNmMQ0BPOcwItNrTq7I1YNtk+ni8cJUIY1VbFV5+d/eRQFHCWoRtEjxS8vqwwsKWfLvx7s0fAcE&#10;QrKLI1BD5Wl3ndOt8irBjI4cBccoPYDDz3AcX9zrNf7qyx++5+XgGpebX4HxpQvfcOMAOF9+df0R&#10;OIxUL8NrZ/tY97wDzKP99K5TLEn1ttZtYfDKP8Hjgykl4sIDkdppY8Qf2Am5nx7jjooirXesD7+R&#10;oIodbIh38ybFdjEZjQdOY9S2Mq3QTkXzdsPn56JcAbaol6EFSDYq0My8L1vINR5RedMcAnd1h1rB&#10;UQ8vbYzgbieZA28FpAwwEvMGQED1QAqMrcJzjCqWtkW8Ci/FkYrRd9ZuOCPA1rUvVlOCo5IBjkoz&#10;HxIQ1mUbeY3fHqmCZJvvBXiuBCXDYN+q3SuZLC4WYEg8srCye4hRO32JkXFIM9AqiV6gwBZBrfge&#10;i+BOxuDqHO8KNPvMuIjK0b7gQV88aVYYP9h92iP1flAxEmK4VS+VltO0EJfagmsFtXgNqWYBIFMg&#10;qUaGhxBpGrwjXeuFV7MWyc0xvyfHtCyCcgRHm6aN5tNymKLXQoWx6roLSgM4laEaAuk7pBz59Ota&#10;nODQy6NULEjDtAMpT1XmqOfTqSQCZdkXOI1R6eO6vgZg3CzQiySzy/QvgyaSNK+ogDUwnJIFB7Pt&#10;4lykGRgTQO95mSyZdy8CiREB9Up/+zAWlL8J6mEe8ufP6CY0Ooxr3+Sw23PFw4CNpQr25Yfp3YlY&#10;XA7gYfrsoZlZVWDNSKvXauutxNkFjJyuHvz3HL3ZsYTZ5VQy3lieBwTWbsWoJwQ9WFdeQBixCQZu&#10;dfXG7nTxT2pcwT29qt7uILju9DhNjd1wcK0YB3ofIzjQ9ZTVBjYn8j2geGtKL8Ao0Eggf5DpD/7j&#10;di+w+O5iqSsOmSRT3yGHsasKkhmCGMaEjDJ8zXZ9q+1Xv7j+90v+nNvPv/jP6/tsyFgEwMVvkuSP&#10;t/GPt/G/L778JRZI3g8kcAAoIcF4rl1vOx7zZ7n4x3EIfFN9+lGS+tlVXwg/fc5HuYG1n0I/R4eg&#10;ttUAMSPf8wBPHwI8Xv4zEyfx3qGFuBC8uZ/3pEUgCXBXlkAymRbJazSEW9H6oshbsXBPvv9J67nv&#10;Mg2+WNPQx+TtDsuIt5qmvXwEi2sPma1p4a5tsi1TT+I34vqx/PWKswdKyFXy8QZQ+bKSZqBAfD3/&#10;b1+2kQnp3UjoeQZnEZhvQpaMd7B6t8gs34pG5lA7jVxNy2jrtokDTHdLISa0xRBdWkq4gwS6yIxJ&#10;LFkLUEwN7FTciBeI18LbPhyfPWTFTqt6j8wCDUmDa8/jHfHpXUGI77FNQ79tUbtCgTcnjhEYoFcl&#10;GCDDdDPBjqgc2xXIOzKBKlC2eI07RWPCCjIyStA6AfpkBaY/RoXLWxFnBOhN6ZY08Dx1qy9qjeJ1&#10;baB49TstMDL9wdAiTg8gk3OXxRxTLU0Bj4BPReYQrGvxyuBtA7SKl1mLAirr0Sh78d22HkPgSLHV&#10;bxzVt75kI6efHu6Hz52x1mM1gR0zaVcfeRjlV7lGxLXlC9YSXj1k3vcE8e+JFeydzfQOfk5Jg4zj&#10;pw9lMlQ0juBtFdw/13QTlYcer0aXWlPmFaTsAuppZWxzSeo6vCmPhEfS83PT3WhguxAcx08lkMQi&#10;E+wu9TFFpYeRrD6IZ8kIOMK39UNjxWIzVW5NWUhLGx0ApUcebPjKZLbep9nvo8O4K3YXmBF2BeLS&#10;nN41MV0ARix4ry15wd7NC2RfWViNrq27GszoOJD8cp+/RpJ/A4DzT4/z1c+uv4nk22//hpivTNjy&#10;9mXbN19//fXPfv5b/goTjBzelUz5IAVTfZ9Q+bWDdyMBUHW7o4f98kraOtICo3G+7mh+gcOy7Sfv&#10;qw+cVbqdyiOVpz4ewTVxCwyHq/Jc+WBzqbxf5rrf28ELNO2Ne/7ISP560h6/5DKZsS6qAF6Bz7MC&#10;RrQcgUplCIz6cZ4+d7kbjH6Z+9IEz6jHD9rNr0YCcnmfZVzX0gTaty2ER/eeC03HLbamUR/3vYq4&#10;qgCxgApWJra+l6bR8Otle/u1Mi5JKy2nLYIy491bC7gzR5TtklqWB0MaC+i0CIF4GWQbu5pDnNJF&#10;6+Ils3VpGMBzRV2BUysr1rKj1gWYinWteK8K3pOsHKZgqiPF4JimWQQJyvwY4OI83i9XWTFRMAai&#10;8fkB7DWOdU4N2VEYEN5dZZKg4CH89LGwYkYuUtzSyC6wu45prtbBRHofRjzqDTF5ZSrlj4pRJVWc&#10;EeDRwrSzIWhsBdV4pmC8ynq9aCPVKMjINGNkrsPbG2OVG2t4LoBH3sozWQ7Mm+R6hm2rbkGgMd62&#10;a9OCOQKnVeyMClnZ5XkcjSrBz39um1EpgmVK1LwjmOMFeGx5pmHUKxAf9l23gnD6BU71blXDFJAm&#10;gJIHWs4aeRTwe3YK3pAw+mOkKwGtGvmqAupOxTE+sbWIPRsigwYQD9g2DTKVVMWMwjK28Zuz+bkU&#10;rCxGTcr9SCAqHj2HlgpvFYSXB9cmwO45XkfF6QUo4xevbDFbPJJv3fMJJwFmA72JDJiPdioXe/mJ&#10;dY3gTQsHFO+67As+EDQKrPElPrarOexHi+UeheYlj/I9fne5wnrXy1hX4wdRl1nZYgTlAxhtC+b0&#10;Ov741fOrFEj/kNvvf//d73//e/71Nv717a9+/jf+kRG+z8Zqvpihfnv9wbZv//L1N/zvl7/6ii/u&#10;vA9bOK72pwTE1+jxqajv8yRjEn7c6LqnD9Ccy/t3HLypwiSEmwbMR3Bf5J0ZeWjRJBMz4gHyZRvH&#10;THkx0xY1BRhSVJpDX1RApUsVFwWA8c5cyQPjcbriH348f4HYNRTXmrCteNPEB0+LN+N7oBz1ReEF&#10;l3AARh5lhUPy2CH3bDICWr2CvMpqSQg7OjIJgTGqQJTL8IpwYgo0fANlUJpgqx4Mn0CQIL5w19UG&#10;UJqTYEGxADFGBNo1gh3da7IF5QA4vDQGWmE2nyfqobqe9vj38OYkDugizctUZaqtSxnAAjYwWTkL&#10;tKBMlnFl4m4I6DzeI8+yFnNKQ+8KK0pAlWkrTHaU2OkmrJ2p+YHDmF1gbem25UDyih967+ZrfbfD&#10;qz/u6VUZJTAHvpA0yBYr2LpXeg8f+pft4UWze5se3niA988FEFtVHs8VaQWubGPDh+B4OfZTZZYA&#10;W7I/dj73QnoBwY7yakwJr6WqC341n/5KkoLQmSWjOsZ3Q6HyVM9a9pHfp8cWjV4R8V7GXTDw4QQH&#10;WK8Wmbz3BBkeF4AjOGJr7/mNBArIWf5o0SizogT0nksMCd4WhlOyLZWnumsrWNfqH3mf3Y1pYoCv&#10;2jLZF7RFYFWwWGaXmozmLpN5TJ5lAzFmcbz3Ycoz4HGdi9Aorl3Xe3gXlXCA9X4QflyG1nAta4Tf&#10;1vyYgHxi06gCZIKuV/sBSHxsOVoSDqbLAMp/Ly3xhizOWNpmotwLHMZaNJyNAh9eBLxV5DMKHu7r&#10;YRpC7VM2JC4YAZgRv0OSL0V+85vv+W4bX7NxfvzyK75mg+dPsvnbAPl327755vpWG+fXv/kZX8th&#10;5HAFl+7jhXmea3h9qG6l9XQ9WgTeSiWM06f0TXA3Jliw3iN2b+JII08FTwJTDpgjpiJAyeHxXl+0&#10;PWQI4hkd2MwSEICxy1t1aXRLU1qmHgWOSNhMR5CcxBui2KuWY3iyA5BzMLa44g9soGT2QC6ZxAEF&#10;7+mz3wEWTo8djMYK8D7W2kISp28EgOSYnNeonkz1kBzfLVW8Tg1ZfOW+3dPvY9OScFSXpgwUpcAW&#10;+7Zg9Utet3yTlXbIFEDGFxVTSOEytJyH9dNnHkkrMqZrh1/vti9lL0ldJlcBLhXUSlaXX7y3Wl7M&#10;FOApStANeSe8Sa6bwO+RqQJ8U/V+gwHblgOA5xAFfhkIj4uRSuraTbAmWLAjQ2BKO6bxbjkqrQ/K&#10;fMRGrcvRVjQeSR7LPeQIzE6yB8vxJMArIzx9QBdtsjvYaUbJzdS4dcXgxD3MgGneXBk5nYwG1gZ2&#10;ESTGHYFJpnJWiaxW3MY7j5cpT28u0+TTA4oS2x7iF1+2qVa3ceLDL+mL/Z4Y/p7GbbzQ4YJE3Hmp&#10;OSxHvl7JcJYNXKwAxnPXEwXJ1JEtuFc0Ju/qlxQfd1s7W2jbdfeWsKNNgL/nb+DiDfFD/YhagcnZ&#10;Va5enODuXSbxJiRoCsPzTE3mh6hKd1GPg3hPsQuKPZS0rRPXZm8dzOIEWZj2xILV50oGuB/0XKAP&#10;sb0MmGPgYXTUo2sKLw40WkCmsdYdgXep+OO07BkDjV4uaipAk/G43v0CR2D6gyf5YGhJ8+wUnsML&#10;wfH3BKKB4UnmqxF+6yPfRuOLt+9++JE/yfY0Pv60Gl/F8ZUbX7P96U9/+t0ffoUdPV/X8c9xG3jl&#10;Ps4j+yq2V8iXz7cWmMNGQXgZXNum/PuB9nJKgzlC1KRUwM2x+Cj2IxSS1oMSwaa1JRLN/TQNpOkZ&#10;M7lAwbZZIDlciUqg1ZtbURrrlFZNoGu8B9oFQFNb4HtGBaxz48r+nu131yY0vdIfz4DrrF519QfG&#10;ovLhfr4bu1V2p7SexNrN7NlG41MNcKRecVjQdpVUXClrjcqiS4v6dh3giNKyVfsGgiNVttc0STQe&#10;9WB5KjLeijDpAQq2SlI92U1YpXgF4kNDDgx1lRvu9IO0DSTE9giUL7bpEUvL26DnYWWMOOV3W0lc&#10;MHe9n3AUM31kPEvvN/qMgHAuyeUXu1cN2Psc5PJgT3vLLySBz8ab45MR1B0Crq49XEfbPRf4nLiU&#10;+tKy+Xj3HPqXLXp58omylmna3YhAI6CDDMxLDGAKLs22HC22azcBJmWaEtIX4k2s6APiZLQmr8D8&#10;GATgamkKrIZQBfzKAdlnX7atzgVHReDTtAsgSewpM51qWnp5SezoNzxe2Y7adZC2d72Me+/TQtpo&#10;PsqDUSm50zIBnn9oF5buALBli1E7Aru9iiYMECtzZNoRcrQZs68A8mVUr6P2FgUIWWxmu1pxaF7e&#10;ITFT9mYRVAGHfVumHhPAxCq446f07QeUahZ0q3IEZHJ4Pwt2GlZAyynZdisjlCuwpSJbvJqwMgMh&#10;PbSA3bIMo3UdMtpdmhGSk9h8GMFmypiT/gAbdYzurWJqIA27PDF3jUyCO0BAiLy4GgnD8RWv4uI3&#10;TP7qV7/6xbd/4y334L/4in+t+RHGd974Wo6v3L777p8ZIeDsIr4O9DDlkP9c93gJbNHHg7c9Hggj&#10;mBUfgo9b7R9o7gLurJ7R4xE8f4MoLYcR1YfcrQK7CPLgbV+SGOF9ugRgFlH96Q2y7btF0vskcEWB&#10;xjr1/tWitKRpHQJHKQ+w03UlI9MTowwSRvshSLmgRQGnz/S3lwbS5PW+hw+vF+tKumypPY24aHnO&#10;EzhFwIHU4rQVB3BKJSe9yY1sqUUBEkvSymzNckTRtgL9ITNhLQg8kQHEnn3IiuEBPj8A2lwA9Sqt&#10;kAsO/XrD6Hcv/LqYplyQBkF4AZm0Mu+FuOu96XrFewG9VUddRj13MJz2GNF6GHG87d6ZQATG9v5s&#10;i95aATkARgLJamkHeE9vFNPdzg23NZx1Rwgtp9XdB8AhhBEgzYFpS1bPUl1lLignEhenNpDy5ZQV&#10;CDq6HkmfRSFgBK+ycIAjGbBbIvn8zwoDD++26qmuKD9esbVpwKW24l4yExh5h1Vmz5g4vRtxObK1&#10;ovm5cc7uKbssjzJqz0tG15hmjaE1jboHry1ADY+cJ30fPxiNU4CW9C6ypQoibR/0tQjgm3IF5ncN&#10;LbZU95pgheEoO4ArGAlqFWtfowwhLrpy3z4I1+u7XA2Vs08+9+fXfBgdUY0FmFZmF0jpSEvPebKA&#10;+bTotVjvlrbn1WX7cH/2WcZL6qIKEgc0utRAlauHt11ZCbpstyqm8liq5BSCuF2AA9v6pjJ2jYt7&#10;EdveNNDzCSP5WHhdRruk68SkATyLYWoB3lOSVkYSDB92o1VZ4ZDFqrdecY8TGZDf/Kf0c32k+dgF&#10;8QFGnH3CHaHXElCjPjsAgWSjGJ5/yMRgR/B8CPDLRT41PcBTwt8iyVPrS/Pzn3/1u9/9hj/G9ouf&#10;/Zx/je0/f+DfYbv+Rgu+28aXbXzD7c9//vNfv/n2h++/4FtzWH72s1/ws+p33/0VAYuo3/3wn/zZ&#10;24frusO1/YvPXhcu4+LuGSAw/NlDeDg0Xv823OdnlUzK/1x1dau8Lvb27nJk6xPuU7QMmLv5G0rV&#10;4IKUF1ivTY9dyNjiImVgp1b1pT20zyft7iqcaxwhtEwNr/ISi7lEXoBiExQ4bSRIgMYbdk8EbVFG&#10;hSmBG3I2Rwy5srwZzakqaK9tYsBip3rZ4olUSfswPY1OUQocbVtId+Ah+LGDmCk8R0tGgA9/K3ra&#10;7oOmBMmdwpQJ8KhnBOCocWSCjKOH5Plao+mSTRVnzKsxGQC7U3c9HvH1kPscooD7+2seBNrVu0JX&#10;aYD7Ubkuk+W7QzIZc1ACUq5GvljbxPA9otYx9ZADMK0XSCYx08Ij1WAxhxWG2FK1qBdr8dkDu47K&#10;adQuZH7KxctUwYp3HViNMpfKaFegRZxGMnH6LC5tNYARMgAu9abJGyiOp1UcYOQpRIs3AfMMKJC3&#10;ZeoF+uwHg4CjkYpLUrtGBLQP4adX3DYywYLyE7tiXTAejW/d88eeMaZSPnU8BAAkhzRHAPWbL14G&#10;MS4qpLWpwEdNFbxUrlGXN+k+kIttD8bbEsXh8wMVAfWz77bhhHJH1SBbp2kI5d6OjAMz3XPkIOv4&#10;mBHI4FoxpGmRH4O1ewETdLVUsnBARgHVaQ8tgXyB8feLqVx9YkD4bvyAIY3jrXzqZKhdae3xki0N&#10;HC54LDtdjNj2Xl8uPbYf9rWAEa/+wMc1Dq92SZQrtq1m3Hz1ahDYLlBMDTC1lSl2XUuKERO+lqNV&#10;1gWOhDU2ek+M4IOR9iOwNtCW1b+8MwJc99FGiZc58o+2+wPEhxdymYfqxefZNAKjdpdM9cixdbou&#10;0jh8GHLU8DUJ32q7vtv2i1+A+dzorzP5BInSL9v4E24AWma4+iUsyVfc4zl0FxjS8N3L1JFVY1Vg&#10;Qq6jjb8DlelbgTJyXUsqXkYl/MsRD01+A2WWB5NJ5aC0ZnnQn5U0+9Q9X4lst4djhFeiCpT3iADh&#10;SXpCEpwKqA4E79V7zjIGUkvbqXivlOy+LnGaoniwhGxOowP8Q5ruECDNXcbuTRa/twWNowIBHnjA&#10;VlY4ElRdvXUzxU7FWwshGcxIUJot9ciROcS5jNp2E8AeBIDEYkne3tsaJUPdyzgy5IPRWsop9j5l&#10;pGyBW3RtTSlZG4AHs4V3Sx+5TiE7yMAqrS8DCYH3KULGgZG01UVU9rDMB5WEYypz55VtMhpazxFS&#10;e5/CaKRyXsZmP6bPZW8JTjcHjCa+XTA7UiCZWJA9zXvAwCOWFr11A2EkvRLYRQ/6k0XNGtuOvhN5&#10;ByZUsRya3dg6gEpXYAlkTyxztB+QJQj8iPj0Zdt7V2wBAu/XnXj3S8JzyDVEQTJ4pw/V9WEDuD50&#10;HqdpLsXecqv2g3FjZG1Alxsf9SLSB9xueyker4QAUmCmytXnWoDF9oNKyMoW43Kdqz+uiPUqq10A&#10;Pk7ieDfS3sGdTJO9O8jY3o2rT7Ngk+MlawkBc3gTUd2Cpk/0MZCclspvGz5kxl47HgcZP96rJPxj&#10;z7XonqOGqzL1oIFUufVt/vwRjccevA8QEiZLOQvEaACK1xJOVhojzvK0TQPGHrKH9dNztdszCrIb&#10;bk4V4Mn13h2U+eSA0afsMpJOwQewpQbUyFhNePxltNcbD5LqfybnG2i//qdf/e73v/3Tn76+/vW2&#10;6wKs4EfAl3wfzb+YhH8bgPv8/Gd8j+76Lpy7uPbzS7gfH/9t+PFfCS/n46DxsSiG6xEdQNmKs3x5&#10;XeazjwLDES8vpsob1TUAK5aXVLn6IwEjD1M7I88mv3Gf3jYwCO5VF7z3PIzqfXVUUlFybAF6aRUD&#10;0HcM1GVdL4wnb62xVXijrE/bqx+uy706aplkWrwkK2irbZRRKSYBcN9Wmt6MbQykXHCfliPoDigN&#10;5wnf0XtpirMDdOUFlKn4EGwyOHF8lwfsUUzlqorLt0UMkAQDZJymkVe2o5hcMQCxNdeDfj5eXBzv&#10;BlCTPnsjQYIyAynzMgLbgu8JTdME7rExgpRHCFtg3NWVtNBy+EyyXka2VQCnV611MBy/mwTQ6M8a&#10;aopii1jQNMGCpix9yd/TZI5w7DEA25hNZuQ5SG/SyJZKSCcyGSAyAInFEUA+IE8VxGcPGHIINDpK&#10;CfBFWUbslmpLDybed0j5AA5RVkBKwX2LSqaAQ0O7B0HHFdv6iGSc6m0jo30/0zqy2lYFn/0myTXs&#10;tUpJIHAZ16K1ogR7xORk30z0ngS4CKSij1yvuJFKyTAgXE572ch1qGkWiKnpAYjNaS9tLrcrWFKx&#10;dXnwtptpFEyk2Oo1VtPU7TtaBrwblVXbJUOb+Lro4yQGQGwL3gSxdS+cUftaTFjjy0yMaroALYct&#10;AqpbEmy75JG/MjDHKEHhko2SxbNizxX0OFlSvk2eP+JiRKU34VDSxiDgISvTgsvpxiYQOCpk23Ut&#10;LhNAiO0BaLEoCGSU2db8mMPuVFJMpfW4Je9d/Ca8fsyOvnNYlN2rS6tFLSiT14JfPyjmm2z8A278&#10;GwD/9E9/8l8F6CLo+Sab/3qb323zNzz49Z6f9NCYQ8uTCobheu7qQSlzapVRZoX3fPbo3sh+3Kjy&#10;mYJtE0hqdFTIHeiqAsSP1OszPBaYPnJt7znLoMd+Bc3PJhol5cUa/TApBLurZfZRlADoVmA3YgPs&#10;cS8VElkrBDLL3/Ey5mx+2BE1vSMXvVcR77nLmJIjD+ZpWSYeAJ/971ltLBXjPpO0HAOdqjxW0Ma7&#10;N+O9dWSs061N3xMgdpcPnxalDHUPfBplLlJvft4dgclRIH+vCJQ5UqwLvO0KykHgu/onlVkALv2Y&#10;YXqtn6Mer4eJTJJaQRV9Ykha6jJho5qq3AdoprxVxgSq7zoTTLPCpzzemeTA9BIbBRnQmN3A2p2C&#10;dampHpq9OSPaZUzQIt8U0NRH5GNR3OjlOryd9DDgl0ZIptYC1VebBkrOItBykEdLiExpMfCS1QW5&#10;JIvd+3dnybvdFVamL0PkqXtWuVvAtWpk8NoaoobX0ant6sFLar++bFtWA9VQa+RG6NJeCGRnxQZa&#10;N3nzMSLwLJZBCbA+RbcfXA0NWKVbfIv363w+UN2iy1bGRX5gGLXbxau8XeRJqEkZcEwOjGluBNta&#10;7+Rj/nwe+ohNnF5A5RxLJT+o6P9Oi3sTe7e94cvt3fal3imZAKtXtQUrkOQZ8EmQ3JG32qrlSKBV&#10;Yz41oFLGagI4l4ytP7vsm8opNxRozBKA33se9zm8itF0YDjIYBQLErRogZaYvDBgplYF26pc+3rl&#10;qR0SwMaatskHryDZJh8jW5LVUHnmPYwkeeZL8D6JS4NZcvFqwk/w5Q+Pb7j5X3zZQvz3/M5zvuHG&#10;3yTJ75PkN0nylZvfWLveo48/SsF32/hbSSD9b71v933++LjI9QoCHl8JfsE33jDyXTIo739tp337&#10;HyRPLh7AVR+Xuv3hteez4Zvjsjz0V9ScK+Hz988MnwkwXXKnYGMj71s08lBLQMN5PDfP3wrFCIbq&#10;ouoBHr7rUXho3+CLH13BgNXXk/n2GGEyCpjGMO0aAI+X1wiz4nAAmUcmXuPaDbf6VgC/uT9dsrSm&#10;m8mUNiZ74IPR8bS0yEyqG9v7QSaalT1udN6KfjUvMWQX9nq19+t1w9WAO1045S6VRLyy2pS+fz4W&#10;tzGXjMll2qapVQB/KF1KhW+aRrAjAxO0SG/VwMIPF/Y9iZUdLcr4wEuy6R20jpFennPA/f3pI6IK&#10;WoQSr9WQMFH3jTGu/v9oexftSI4r2VKkKN1mq+fO9P9/Zav1lijOjtjAhpVHAlTPXePSOmVux8yO&#10;Z2RkViWBQjmoTEEagUonig8B2zSADpB99dcD+OTF7ogEAsW1BE1xW37Jgk2IQSwPwB5/RCVLsHq7&#10;VJc5LxMUGNKVSSmv/T3s+jVGpVuqz5dKW4plrGaCA3WxuGTAtV4CBIQkCyim5crrNhdbMQDN2sO2&#10;CixKgCzli2+SrGf6Lb5OXKiM3Y1WU6W1lpSQOyJNxhgtiRcYUi38adHFcwy468d9gHiHhrXsSx1G&#10;UrD4CGnrSdw+cQm22HrC8hXQ9TcM38Jy1VVfvtu68QIfoHgfXV1INGxXaddasjLImEYL1iXGoria&#10;EmA3zZEfv8fQznVbUmOBz2McjEpIQDliquuwOGIrAq8npAvjuiB7Bo/Wyp64A+QCmKY43u3b+PuX&#10;Z9pnFngc6cFHrEMRCBIL2pYQKEfw1Mskw5imWLurMR+BSxdXmNVoWuKMm/NuvX7VflS26dGAXdxv&#10;bBn0Trw90XzpzC+4UY8uSj6q8YGNL7ix+PwG5qMdPC4AXYCBntnD3A/n4/d+BHUP8FmrR8eDROMD&#10;yatLzZK5JAt/qUdTggIqqxemIWh2Qa6MljLT3PLwvdoatSjAmz5G17bEnsQQNdYSPImVlk+fen4Y&#10;qAxVPcBYaqQt+WIBT0b7GsEshlIbUUizArUE8BiPQUYdfJpAUYawrbXgyGlu9iejvRDPowzcNnBE&#10;sd2EQ1YsMlsxuQDihi7AxVKjLDHAlmcAOyUgb5p1vXvbeyOtEmwOLXDGI6cDpFewMr3VwGrETizB&#10;8INc10aJ8yaDN+EQbGw5TsS7XaM2JP0xpVkmsPXFUprGttqp8K1IZCqt8sh6l4C5JS8KLWSI6WnZ&#10;ELqQVmV7M8Db0vI0mplMQIVvuaWSDAloIlsPBtlSUwWwtACQdR9KakzT9rLdC4Zf5eu27TAwBb45&#10;v30daUFDN2U5Cxyn0lgf+3GMLC/5HQEmgbWkdr2bkGZJxG7tbiucUTF8SwYBC5ItoAo4ljKUAO/8&#10;j49tK6V9LLowW9sKbHkIo8QH42yqy5sm/Tv99muZHkZZ49ymeXaPE65xMcN6FwAXK+62dhBGn29A&#10;y+MaQoWX2TTIkl8eFcGR3MQGmZxdXtmTlLF2EkF1Hx1KHwIgPSNM2NEyVpWeZGuajQIbmBKZDMBu&#10;eplyBIe91168jwgxjFGBonaEyiNcEiPLFhZdgqpdat302o8ESTTxJRzgpSCSB95zx+j4I4Tt0T2U&#10;PhBlehFIHka7h56t/P+0ZhS0LSfmOPAhQPZcTwtMJACLtTQA5Fb167rF/7gv+/UR658//4OviPH3&#10;1AzxY5tfaiOKT2I//fT2HxSQ/fQPvk/yp7/+lX8G4K9/+tNf/vjHP6Nk4Pff8a91/4YfVvzrX/+d&#10;55Rl2nUSbj2+nHYfDJ6JLHhrMoGPKHIfCz898vpxlPwLcN/eJ+UA1Gc/gMb0dDc/8eZw4KcGpqUL&#10;GZcJI1f1vrBXskuBuJbXZwch82AoO0nAFpW1UQmyxyBr3JX59gXCN7Iojk2XrUYBTA+8QMEVdS9P&#10;8uwiaNE9ktnKeAWyY1kx2JDI9NhpGWI3RkutvADXtt6561d4rlVdgCNk4iHX5TgYxdvNGMi4skhB&#10;LVwZBU8lYlZP8e24fueF9FrBCHxo8DsFku4z3ASU6hVQs8uwlRTs8eCPFtsEm7Ne5npOz5x+gbEw&#10;hYAld8ST2RC8a9/WYjXFCkx+ypb5Gm+Czx31PtHHLd3zstP3sng2XYxz61wsuWwpcwpMQKViMcr1&#10;bkuBI6rHAToGYqM2za6tEjyP26cru97yAS01VkiuUhcqknxaVgBXgEU3EszqGAdgS1exLex566op&#10;R0FbjVZIFgI11hUc/AowOpHqg73D3gIhEbsKZBsOQBplNw2gtbMwOqguALKq2HwOpgwysKNznR/b&#10;nJEUsLluMUemB8g7rwFFKbALGUiQ8dlK09xl0O90WzAutguYnBfQrMB2FcSg2ZubWLZUBNyRVrZG&#10;baAamKJkFIfpglttcy0gDaWarUvK92LrYOY4KAxIKVk9Mh3dw7GL2MCNLQGg64jKWyZMyWs33+qI&#10;vIKDNNAEWmZa2/4r+YlLALB6D9oQ+CZ2nlv+8dSnRwBeC1gyzRcgZcCoxpX8RYitVR7Yt5IjoRHw&#10;6jvDoXRL94iV35zDSMvML5K1H5WcvICN7RiBjrHgcNFCz/JSdEGcAq+X+8EvnT1vDDT89BG+wsbX&#10;2fxqGwA7P28Si/pc16S5MZzSGZylAGw3jYwaSMHLWsIvdjccV9sj3+3GiuUTHwBN6zhJRoAYpQAl&#10;OP1BsrW7VfGTKQRgDnXX9S8wzCLBtcYwLbC1wAWLlZVN67kKPMBTSU6k2Nph6IIhi0pf62Da4uK2&#10;Z2umerukGdhWsDWXJNsYAdUcQVFHcq5ydko4F2AtYUA4l2CPYU5pq8Qub44uBPvmcM14/3z49NJq&#10;4naN2q7YShfQaMXWI21dm/81NvmpMW35J2O347EtbUl4t5sQk0XZasqHdPme2cOHhHFupGCfl+cB&#10;HEr1Jm80geIqwEBaAhmV4jQKqDDPZUJGBUdm3mQCeAGPV0vGHimBh4ut18dZesFaNtm5MoXoYnsw&#10;8tRcHakWQFf1Snm/k1cm3paxVrvgFawFfrdiaiE8WDBVkJirobeEvAdwdGIPc2jcOrQWFpc8WHDI&#10;2gZMeHdfD/DjYxsiGlDG6QH77NpSUxwg3OEAkubEuy2Qq9Z941BHdPkI0WJagyBdTXHEyhCkt6uF&#10;cP9zNlswC5AAsCEl6HUr1vJZNVYltRz0POqm0BIjSLN6BVgA4mNiJHaGFhJAn+aYa4uu4mSBY9Zu&#10;tVCzg1mH5mVUFsVPzTJk7nO0Fq9kE5t+gE1bO7hWFkiwi25A3juW86wX7DINC9u3iLkgdBVsN/Em&#10;LEaAy4nH40VWoJZlNB75btclXmaj9o6KF2yUOMFuSS5csDXLS7A5izeh8E6VEtDafEhfUH5TogmQ&#10;aKhsedReau3yJfA1FgSsGMTXP7d2v0j5GPbjj/wDAHy35PVPrKC5q0l8n+TPfLXtL3/+65//9Jff&#10;//739wGu75Bkgfl3WfzPJn71CSOZDHoz3yeUdDS8AHIxI6+5NPnRkYBro/Djtkxfwpvi/oXufexr&#10;Y/iOsFtCSsSRAK+hxvuCffym2NVDphIZywSY5grsUm1dnlk7VyVNSJaZYh0wHkyyWrgJGt/wdfD7&#10;Kt5VC8zzqanVAQB5w8g8DOCKvldedgpkxOqp25LUzmG8A0szB733OWIfuCGFA1Smt3XI2CYIoIRn&#10;ZfErkD6/8Ci7SscgWiy9ABMCHJVVst1qMjMdBz7SPtPLezwxgVwlE46hHIN8BKynUYtH3WMYAo/r&#10;eSoZqsCQozrrHvs2F8Yz5IJxKLyH1EVNoyX+mSBDxZL4pZ2uAros8PEcSVIbJ9AFBnSVwC7uGVpX&#10;4vs6XG63ImSLXfDuu35VtowyGADTBdqtPApd1Lo+d1ggvbbe2zKQCFgZD+DQJnqeQ8OWZMONTQag&#10;a9XlLAOprLphgJnrlTSESo5MsyBhWJykR8Q2SwIALlpWBW7VyHSw3fowrfLVAh2qvZBA3QQy5QBi&#10;AMioLHgtPDqAj3FDlFU5ZBZkKpuirGvlVr3XFj1kekGMV6At4J7wzRS7aYqSMf+HbUN5Aiq8W7Hm&#10;xCkB4m2Fdb2se3UcoWu9Jt8T3l6QxzFKVmkOtW16mPf8t9uU7TtzgaboraZp1tcgvWDFZUqyde5q&#10;vsDotTyTl0FDyC8mazHws6FGWV9qjhbbGPKP1angwSgB6e3GtwW8XNw/eg0Bs8IvLY0DIFAPiM+l&#10;oK0AkpXr6MLLBNguZotdUvASf2Y5Xi94nwvvy2SVHv5rV13FVFakYKccrd1iTHnHvEUdgT5e69oP&#10;rMDMxabBeH3W1SD1W5H5JgtIJl4Z2O3KbqOdq7JlKeMMfAajvp8K39Whz+/6/AxJvuDGuv+C218B&#10;33//W9rfvf2xEBOX+rxDiGg55bI8nhQ0kArSC16SaY4ow78YgfGzbi0ELEeQ72IbsJVgwaEhByZB&#10;sTGASJTiLHVjEptA1UVtSbr10DJZEpDGs88WgF6wMpVU7880L49xGNE8l+NQ2vKQYPKp5luPNEgE&#10;S76UrSD8jDXtZULHyB4oJ2CLrddnTwh5vbTe/3CspSgAzJKLVybeZDJv6zd2A6uAHgigZZoyyPTi&#10;eKJl4jMuA3ZrLS2x4OuH9nwsTs8laPsyPE0nQbb4cN3PzFWO2K+3hByCYuG/GJcskFiwNQ1A3qHg&#10;ne7EZRCwtAtu4ptXzXYbhGxz4J/ha6TLkhE3d2Vgk9EAfI3vO0kJKc0pXIHVKAXLg83XpWBlYJfK&#10;vLnorndltSDB29qcxcpiBNxpB/NM8wzKjvOUKaAGVG5tEKSyGIBMLbZ6C1zxEyNm+STug3oOenph&#10;tF9fbROtqAha8ck8KJWpVBaa580En/1Wfdz98Or1KjNfxqG6likQAVhBYsHLeoSz5QCsAr2CztpY&#10;BTEKmihfiDxbVydRtpUWmk1LDB8WHEa92k2o8ih4UD4v5lAFuo5kWnrTJJB3C1awZEqA/HbRH0s9&#10;ZGmbIK6l9xBAwqhJCYC0BfB51GhLbE12hKzmiXNtC5L1HIEG0iVGBrjlb4CupIFsBUc1P2Pi1S9G&#10;sFuwU5plILKYMgVbD6/JZlafUTAqbRFijv89+9CjTLzGQ8bW9YX4TrqK494d3xi3C6ZnDdxev5L2&#10;9kkswfUw7nW/vvgbbngv+8+/+p6/5MbnMn7+Iz+MhB8myeLBsvy67KX5mX+i7fqPyn/9ga+2/flP&#10;f/zjH//wp3//8Xd8xuONk3viu1+9fXXu7bj3wZjWNnBlzbHjBZfl9a10H9WjHJ576yz6AEccqgQH&#10;/9xmNw2jXuvq787HS6Ptag6shuRdRzJbuhntLqM3geAIqQtvq6qd28DMQJYnuDPecrYLte9XteCf&#10;B3aufHiTOYkJkEUFNhBSzdZfVB6xbI/MtoHD0ojlwS66a+TKwMNQMwKO7ZPRJY+dlUbM9sngankl&#10;2SJby+37tKi3nStw8GxtHYKGbtqnI++rgbKVslhakZ+B1YDzogcXbgvmWMYaQqspMnXbBla8WMHW&#10;MgWKEQi2piwwUOslcNwhZut9aPelUVJjMgAL0gpgoWRrvdrvywR2atgK2tLqnoTcrV4zqxnrCvTa&#10;tRJlS5BR5dqXSYZgcVEHyZZ1jEAMAy/QW70dV5EJJIg31ijxajReQe+L7jt8OxIuFldYUPLmfIFJ&#10;WwtbciLBdgvnzwYxfrWZrbLECqrxhlz/bbgIgMMSZQMsiUzl8gqSCZQl3sDDi16LmowAVuc8EtjS&#10;3WrIRoUF6AEujAJDzAG7pdKFlLfaurlvrkmBtqh6r6zHMioLffWNM6StAbyD9OpNTwuZCXTVqDdE&#10;ZXiBLhhB49QYe5BZXuZkxLULni0Vu2Dt8mqe+V9bzMlVuC75yIbKPPkEBcbsII1pAmjArbYbkvcA&#10;qwHbtbY1me2Cw0jrYNwegatZCzK36r3fZLb6mxkhkB1SQcnwLUhw9VCaI6mskAPQfXqzv2wdCW0b&#10;lOsGXr23a6gmQd5lxHwG46eM8A8A8K+3Afz8xk8l4e+18YSg4Q2ab6f077b9iR9L8pe//Pjv/0Yg&#10;I1rv/x3s4xXdxABR6K2RMGIPA44BRx74kH3WzU5mzzti9Q5SU10LAu4iakuvdUlwLRJaKesGtKA8&#10;NEfUIUOcBUx3tzIGWrUrCyc4vPEq2z7BZ8aXSsQuuguc8t786jfK53meDDk7HYEa3we2hdKW56ll&#10;Qq34K2jeAZ4YJWSxCvaPOEbtCdUcI0ygsmoB2gIcJGkI1ccIYNEKbIiYVmkqqwvQrIzWbhc3EQ3L&#10;7RPb0pgFwOoJAmssPwC/2DT16wIfMpXGFoJGWQmFBLJ8AcoxTWWZh3Enpi8hFwx4BZtDyy61cVp4&#10;f0tZF6YosLwJiRdkFOB1mQO5y0AEJYj3JLTcYuSJVgDOIoB55qwmgTLqM6SoNYrRH6dKQ8sFA0jv&#10;1inyx8TdgtFYNxmc7AjpsmQ8QuB3eR7DUbK4ni63VPRNFKuvRpocH1jeWEbQFSsDe3hqesi6pWnc&#10;7TffJLltgoiwZmjSkc7WxeHe4TfvHR0LQJq12AXYE6xYbHf1YroKni2ZYgXUQAISJMtkewd/c2aZ&#10;xl1B7wsjsApYe8a8Dqri5QKuzLQYlH2PtTNhmoiMO8BtmSuQdLqZMG6VLVa84XUDao6q5bhNX56K&#10;HPkCA2TWLb9uwNaGOzcBLTHgWMV+AbBst1jAXup4xODWcytTZvlYJGMEx1aZr/YjqgRz2OK1Ng5Q&#10;YDLA4bX1tbJkp2jZetjLjG8ooGVaFdfqw/BYdlwJkQlwsdoqgBHIa4d556/wd3wBAnDwAr3xR+F+&#10;85bjS20//vgjrt/97ncAPrzxwezvf7/+2tv94Y0b5vrBJH//209//cvf+UcA+F5JtjsFzBffeN48&#10;DDNu5q1Idk5Y8ArE61r8Uvy0fyEjje5mas8CEFtR7uIqse2Q4hXUvWPOQhcqFzltAccDWZnK9OX2&#10;Itq55dD1aWWMpAcoLeWC4ySdcDWLy4zsMAFaYFbhC+SpJXw9NOUBcLEKEaBxeYaj2xYjsra/CN5T&#10;z5shI4IOU7IgvqcPlwc4lKUpyChou3YTqAJaghVvrHjF4UP2HIqgWF1UwRFb1Eu9L6u8JlARW7Xv&#10;AcopOTsM2Gv7lBVVWhpcejeqfGQKSmC7IWCXIcqM0ki3NMCxXRfYV+5b4rdGQ2gZfoAjR3HVoZ5H&#10;8jibW+vbu8e7ucM0cXNMflnVV4kVE0xCU/Q6TUwVvB/h+hXGubUCh+zY+n74tK/MfDS7GgepOMC2&#10;i7BgBUf+WmytUQY7pCHUY5WgkQvIfxgCA6iuchLL0A0QK6Yu/oxEo31HxHB5DZEB98wWCKCr7ONH&#10;kkSp0y9WCj6AGmqrB58Yiy6B2FgqRqsJ8YCUtMSJV7Y4y5K6ZO6ob4ampHV3ryejcQAxZL9PRKKH&#10;v30fRQaNaYqfdWXgY5vXFpUEDgCv0ussTuNWzRckUXT3SIozNiWAwI+Lejd8Mfosi9N8bd8umAQr&#10;dlsyuy25Vi4suZDB78qopkz5yENGgi2fC7YIrPJVwGJvHg8gfwwypHGbrMsWGDvPPoHmyGQ8wu2W&#10;AEgJUEwV2AIf+u3mEpgPPpKN2vqZ4Jo962WUXitaNDrKZ0v3IO3mDex7lBqMez0hCcv+bjxvIXiW&#10;sBWCoQAAQABJREFUaVQ+tvG9jgA+trH4shv/uDaH5a+0EeXZmMJHNf5Wmz9S0m+QMMdx/2IlbZUk&#10;sKXGy6zmiQ9NXpXH1nxHUF2HEguLVmIwF8QlXqN4GQOpRvmkgAHI7AaSLQAr2FgZclKK2bZiAKvn&#10;KGkCiWXQwywJNkRBW5WQ2y1W8mUrjVOoATO5yIembWDzFxuFLLAWlK5IlZALxKt5iXXVaruAY7Bl&#10;eR5AehkF4bqrFKtREDbZkK4bJEtloGTELLbW5RVf5veV7DZ93HXx2QNYxQG2i4+576M+fk2vK29G&#10;wdYP842eh4kBZATsapxpXk9J7Yjd5jq6yXbcgbFgP5SbQ8utSmrvHhnTp1nmmHjM8i0IvWvFMI2I&#10;hwQrtkt1qdkWzHvz4x6Did8ojTJoHKQSnEuGeqy12NKitzQeL90CwTHgnWJIyloAsYK9gGvByJJ5&#10;WX+xewd8FEKaex/ho5TfXQpw5U+zwK4MuHwY8TIZIRG3zQ5gKFWXV+ZI0HiQRX18bDsUHm6rHmTH&#10;UdgeywMZSN3VWbF0iAXw6iNVrn5xMlxigCFsF7C9W2//uYIWS42ghGOrsS7ACw3P1b9S7sWWBbyn&#10;vP0nK0mYXZGIxYIqYnN0pQcwmqHy6eFhqDCssMZ4ZXZNsCoD482yrjv17XFpT7YWZdU0Ao3WdRUI&#10;GdayMpgSDtmKaZlzeI+tlqPidT15mFoA0lpuqWpSxvCUGahFfFRaMrlgTM67lqLUr3fxJmRvFgwC&#10;V13ACpYPYwkrXqbWAl8yvlvBv02dX7pK60rfkZI50UrXfPPYsmoF5H3NMoWtsxR4Ko52k/sUf7yy&#10;SL3/fyVtApn3DyP55/e//hUf2Fg//vv/+rc//Za/0nY/hOufJuOa8VmbT3HX90n+mZ9M8o+ff/on&#10;Hw89lYG37JZ++1runAoUS1Kv6Hd9pMxuxXjRm3DkJDaw7WcyBCqflRYuLzXgi+UUBAKidvW0CpIp&#10;piZOANM4BFng2SLTy9lkrMkCyuyKj1ZbNOIVS8rQrQUIG0stKuapqbV6jKz7Hrv6d7Y38Id8ScTa&#10;Aw0K6LxyRyx2hAnK/g8rQ00+pjeih3YM0sWzeRg7p3q2CTZqZeBd6U1g2+oMy4Cx13rOVQwfWHHe&#10;zrDdJ07PwxHHJIZhVtt/EZQTwFiOwIcQiZLlScK4wA5Nmf04DEpbWcxxK34eo/CXLrq+G5D8xR1C&#10;tykGluaWioYF8CRWt1a74F3F5qJ7J72lrdgEu8sfWFmkD7DzwCuAKTDxAgXUyJglny8WYlVuvpio&#10;vNuFb2sgW5Vsw51EPTxrSXD5ggRuqa513TEfpfB37fUrx2AtU7JRtDaT7SHYLli9U4+WW1pqqAL4&#10;Q6+m+sz5gd6TlSH0ZXfJBl9H+PYRdhr0uwyHQW/97ADwh+Y5orQNIfbwyqghpKWMbSdZJV23VEHM&#10;yyjJNFoy1v0McAy9gmTX7Llcbu0eyiWR7bY0QC1Jt3sRVizubM/WMshcS4Id0dzAIWv7MsQcvbxt&#10;KUaZC8AWgXX5J94zLF6lUTDPTBlf82CWRrHbJZ/vs+g9/PEQyoknJ2z3i9poLW7DANPkyUlvZgK2&#10;4p2FWP2SL/EhY+sZrFfKvfQCX4ZAqq/LBUfMxRQo2MwwLWNhWIvZYjcT/u6fd5HkXT+eJradJLuA&#10;Fp/cqP6tNv56G19/++GHvzdI2fV9kvcCeA+b6fGO8LZHd7fPI+F6SZZmdzUbmAwAj8wqvy4ZvVRX&#10;4YBjoYcpRxwjT31Pun51uy2xrfAqCazbCJgdFD6UDfpF8JzSYfI21Cm7/Vfm5iIw7O1UFMeA8eFY&#10;j+S2hCTT1TnLX0asBQwwKvCZWBn1C+XhRcxyytFy6zHQfJZZS/AM6Sp9NoVkll0PAwbsesbS1bUt&#10;mFwGGiWmlbiJgFbdVUYa0haXjCD+JTDwiC3BHLowaTYWMl4xlQvrtQ0UmPgJsgfSYC+BbgsyTSRg&#10;xWJIDoPYpRG8YrflFFLCCsDwtQ5sSPpkjlNc9xDHC6gCvWAfiK6t/g4Yk+sJ0gA4DIJOGFDDrH5L&#10;KsdWSnlqYPOfWJlz6Qbgy3y6llHG2Z6kjIIjreMBwkcCFl0BBGD1n4mX/wK/zFm9AmqXvW6tThKg&#10;hez62OZyDwVgQZYikKnFFpxmsYHcAYKXFb0WQRVxZ4B0u4xKGFuGtwW48iIAH6Rdo8S9PPhWVywc&#10;3vNjDDsr1wJkbKlpnOhWPk3burbYmqlArIYKKW/lVAisgGQAT5799r0VSFGB2wXjpSLzdULVYnWr&#10;ZhPoshLTAneSnYjM7RPIV8tX6ZYaQClG0Lr717WyZZpdMKBWAkFGLZLqD2MJdjczL/au0sq8RF4c&#10;v6margIPAD5O4nTSlDk9TWSjBcqoKzDcunrSDheMMgdVk5mMhrWkShgTkgm6u+iqsboFt7xQ5jti&#10;NV7AQgDLEJIYIDaEitIrr2wvLF3+JhrVFyICMI53cG/wv//3OXnzIX/zw//656//6c8juT+1MYeX&#10;z694RX3P/777/qd/fs8Pnfz7T//845//9Pef/sHPK4E0jUqahyEQcP+cSQ9wzXUKleWWisUtgHXp&#10;3pUyn1VktrCvxm2k4E69CsqM4BWDXaXl8gGyvS7Hfel8sKsMPwGxXA28tMAKYOQdynaNTpHp2Hpp&#10;aUl/PKJj+/397Ou1ZnwJsCOzImiWsSW4Tcb5OZj1adclb2Z2gLhL6lZZFeA1ueVvBZJFLHNzyVBh&#10;sOiK7CQwrcPrlkzE6mFcWiSztz0AFqZDAhCbwJbFlrojbvpNqbh8jVZJA80B6/Ui2DJfXpnGcKAo&#10;GHArgYAqIEeNW7BXGOBQgVWmCmDRcolv7u11Ad8W3ERJu5DJAOHlwS6NZUbmAnB+XpssHwggF3qu&#10;KgsGvDmI25oGo4YtyzQxSkAJGrcqq9JyNIB3UbBLy+IYgBMB5FTfrW+3nDIqy3EANOAjtsNsWrIV&#10;H/jOfivqTZASO5ELu62MdMOANAKq69ky9nmeZTZ5sUNJlgSYBuCcYJ9xQbJnAoxRVBbKY2mhFUAA&#10;pkpaHQp2KVZWYPcYGvC79vo1/QGcJbl4ZeaXRuszZS6nt8W754fvSLy+wOc9rXPHgPUIxNW6Mg1g&#10;+9lyhF3t1H1SFexJEKNZHhxTCLI0B058+z6i4G1ZsXuwoxqb8vI8VqMDnQGA3K2AmkyQxlZ6uisG&#10;t9WCAMB6Bh5MWxI+08OXb3LbJygQUFfyOtD7SgbxVNa1pSbyiI0HpAzUlaFqDyQA0IJnFfXFrDQm&#10;4NLuW6fYlspirwHvYmToudWtKHeiIYgbUeAB7siPp3unF3jktE3wzJRJkOVQfr3VRXV1Nt+Y2MYg&#10;IGorW7rmy7fdVi6jrOgF2tMcRo7BQslSKaY+JxZ1AJQt/37a9ceWX1//djY5/DwS/m6bX22DdBB6&#10;X6Y89X6fJJUvuMEj8FRWGSY6ooMdZzD2IHUtec+9iIDdprCdE769KGJ2ShZIeWpkOYJbchZHVztS&#10;oJagfECtxACxFYGyFUPSNUf8zIkB5H0ZtUpwc+W1HKTblweQfFbTuE8cQYJLnuogAditNc3/ISht&#10;AccgtloLRlzL6W5pub4+EmJXI3A9Le+qt3c/tunBWLZqN6f6jNWl2EAzwa61rFjLs+LaBPEhM5Pa&#10;SgATDpB58Ltt4pJ6Y75OUGwOGFeZnSFQpkq2LRmVTqRVrDzMgraRprmllhCoVfLLEGSHwO3mwOgV&#10;iJeR19hcgTlWGF2rOVxsXWl2C4a3llZ4FgGyz1obEu5sgSNwt2oasZaOt3qwmowyiteu68mopO46&#10;RuRFswlhAC1lmxNJK3FpkmpSan/q5auGVAsX8Bs6SrBLGUx6AV1lK4BkqzhLyh/47QGWdURra4CG&#10;ctGDl/S3mVzFqrwGvB834LG0RAJk4ncLduk9zhC5IA1GwrmUMu9JH4HwLDQvl13VhBxAo5owOWEA&#10;lgQHQEm3qnj1B2Yr4wjTwK0jny0tLFSxAkNi7NoyKkGAbrdjRi1bsXcPyBvuGapZZNjuILsyCUrb&#10;05YDkN8aCdj8MpcsSrKctjJ7wz/taJRR6VY9yVOvxtGX833Buzw52M4eEgY+ZoH8dhdjXLFY8tnC&#10;KCnYnPDTFeOPtGFE4kaneSanOVzegRqzP0F25xLSkqF2M9MqYY0HbijgWIZ//+vvfvjNr/nrbfww&#10;yd/85i9X7BVBueT8RJK//OVPf/jDH/jH2/76t7/89E8+uf2WM7DuD3680V9f7sPgy8dTOQjSEVfe&#10;+30utiLb7b+CnYVSQELM15nKqA6t+ljgWzBhM9l2toySbjvPYUwM8Pr0JqO9igBcJXC94Y4RKMEz&#10;mFA3YIIaSZXVlIDECxjULHkeiwwWcEa6CqhZLvP7Qgm0qswrz9alAwxIybZ8W9Yy2e5C7CqtLrw4&#10;4NaoxQj2DD2PJlO5bdQ4xYS6gcaVpmu9aAopRyNVZaBkgJqA3iOhrglZzIlMhh1syHY3tm4CgTw1&#10;kKB8GLuCZkGGaR1Luxpbi2E2ny1dFsDXe69xgHY1xSJu+m39KCqpKzZcUYKASusanY6rFl1WjLF1&#10;N0cNlaWFioBt+ivr/fImU2OreljkIXdBus0FKDaLTNsA3nCa7HXVUGHoWtlmSXAwiTOqlDffeqQl&#10;KDDZMSsBPJqW7waNMx+xqxD5ttgRsAVELrC7zGHRSHWpxMU2ly1P2Dk7mKBBxxYvTGnHthEvgVHe&#10;4S8+tjnS1+FxbloctNDGw8B3IPgWLbCWAFunCMBurYqtMLiu9v18SJpDFRgSXk147ZK67uCraL8S&#10;3xePiIUMQrFGroxLL1heX3pdVgXoA/FPkCyxYLerIYFtOSt+kstsCK5agrq7jWzigrqmYeQCFuvB&#10;2q7YkGV6FJJHixBzrIl3xNHa7ZG223B6mPACMQ9Qy1aOYZe6PNi1B4bZLZaWOVkCCnKVAKAlz2eA&#10;FahJWesA2A0pZwVrfxkIyctB75HjS+mla0eAs4u1pDm28Z08RiAPbjRADMlpfQZjnE5L0NY064rF&#10;yFjdDMT6bwDw19t6fzCTHyPJP9r23//939fHtr/+la+58YEWLzLE90+avP5VABZpBlIRwDCrNBnI&#10;J7jMj1VCHZgeSGTMy26z0KNU7JHUU9m66gJgGhFQgGWXXVtgjOC2MCv2ysCUueDg3a59xTtCHIMF&#10;bF3L4sSrdKIy8TLwbHmAVFyuMnloCqoI7L5rr6uaa7s7JZyyEQIEaqzIAIqrtla/DDJaMK4jn62C&#10;J49eEuBT2RP6lnVfn46BOD5lCZuPrKHZFzjRwMPYiLpGUWmt+MB2q+bkkt+tsU0pzafVrS416nMB&#10;ws5CFgNoYnxpBlYDCkqDd8WzdQS15YE7NjwyLAkMkQe/vG+1UHU97YXsYXKpzyXvNqNg60aJNXbU&#10;xHVjDvC0GJWsWUUBxFaUhhQFqBUw8DDW5doqyLvKxU3phBmfDMZDv1HqD6YDFHsktMXY6nUNk+BI&#10;OPimw+NiC+A6mElgekFbjdXOYIiVLiDLajxqdkFKDwAJw9q0LF+QDkKphgRfNf657vpJkoeiefCo&#10;m7GzI8s9wJG5ejM3ebuLX2qOU6mHBDzrpoGPQA8JmVGG2t2zCShZXB9X20YL4JcByywAuxrNFpnb&#10;9JJv0vsXWwnQ59J75EDG0wqXsOErEKN/Kp148G0dQQ3sCEiVdhev7CVuBF2wUeakP7bLZ18NT6Wa&#10;uoZzA8g7BSxYL9hFtxxdW00+8hEss3rwe/Dbk1sCgEU3PVuxfN3OryBZxlwxxCbbEQnqBmgtfmbC&#10;GFVFL34aTUtpmltbVVsJDot8+XTFVrYykSlfxi7ZRIAhMiQYwm3Apy++zsbi+yT5tkkYniGeJd5U&#10;+CzGhzR++v8f//jff/7zx8c2QpAh/umnH/ggRxThPIM9ic3yNrN7nMGt5/lXqgdWudgcmeYCVArS&#10;A8TXw3z/HmDx3XkrebG7dIl5mFjuh3v9FuvCArBl4Lv141djq+h1URHFH1i/Gi0pnwAxGut2M64A&#10;jKaWesn1xptcS6XVpz5vZzCcyjXxsoBZG8I2Y/xqIJsFcKVcoKtAlHkF23pP+tDQZaG0Znd7RPGQ&#10;TRDQVXBF3CumHBkq/WqyZd4i3nPcmqM+l2dg++w6JZ4t+CDtUl3FLjgstpzIc6rRcMkEAlqsg2R7&#10;kMc2AfnrbRvYLiHw1oOHZHHg5cHqDxKlzG16+zMoTLzGNIKtKtMzxZXGk3Seo4sML6QJgJgSAPIH&#10;I6n3KVjxE/tCLjk7QGzN2MPcc9J1W0567XQT1EqcBoBs61O8zDPzyRhOPQA5zjLwadxBYBN63zNN&#10;XiXMEbL5Rxpbxb6g2m6s2BAxtYUFvLeTgQkEJQeQtSBdMAAs78QHjkRzhLPVyDFaJFx/GcNGcS8B&#10;GtMFbRGvXU2zN2ply4s9n1Um/c5KhqYpALeRJmwlxLWkem4UWoQAnsuWXi6cYOsGwptJBXtaBbYS&#10;200mv/pwQHFKQRWZuEGBQ6PSbq40AedSWZEvwXNQspdeyeMAGwJ+aSwWsHq3MAe5+gOjbESuwIpT&#10;PsHKwoWQn6WugBb30pIwu2ixtX4Wor1xbFe5fDlaquqfSvXJFhzibeny2AfPNqOCl6NNsFXO13ot&#10;1WdscwOIXy6922L0k0QAz1IpMPymf+a/h/GBza+28VMl7zeNt1QEfGzji2z8k24sv9rGew5tXIT8&#10;9NP1kydZktrgW7ScQguwMnmUb8M+/+UXNQoIPACRTvxsFnot1j2Cp8XO0n7UjFfEvRDweMVHFC0Y&#10;KyANANKqJU3b9Sq2Vf0m4fq8/XYdFBAOMARwTLRb1IJvYucVsYHGUrlKx5RkAirL67NTIDvb8mBa&#10;mwm+n41vnpEsV/qre6kT2m0WoOWU7IfyOMNuTfAM4G2ByZFUYGxTILkatpA9u7aqClLGL2jcTgnr&#10;VQN5AHPi2a4A3tU4uzwZ8Ovd7dOy3aK+BliYZX2pLLNuJ48RrFKNvJgaWD2u1hGofkkYxMuAiw2g&#10;AbsUg1MCDFFG3TdSW7nablpdwbOuq24JHQZwKJ9MgnJgTIgBwBzk04jMd5ISsIhXfOTsFPGKYXZr&#10;muQXOVpeCiCXbwsw/KgdL5dgjXtsR+cK5JLRzuVa3tcjTCHK1BT1EmjZNB9IYqPcHq1IAC1uV5aB&#10;MD/4xwWfWvYE2Qu01Z+TrYyA2vn2NHZ1bVW8CXUB4pIF5bd10HOcsceIzdTCo+ZaIC4HxrWZGq8z&#10;3eu+gB9/mGiKp3K0GHldANs08TFPoMYQvYcrAd4NFy9TOBZ4KguyehMXw8oIqRhSfPffit7E2xK/&#10;bG3mYVFfNf/QsE2wLciW/NodqheZgkA5a4lMbAgugeJCBFtLWBLsOmLZEmhmRgEklsg0R04CwVqO&#10;1m6VUbntrdvdWfAvM9MIVgOGdPGqESQQtG0uMo0ybAHWPYOao6u3qMIDtcrEwpJH5hsC26cFWeRt&#10;eit62fCRTMzXzfipJHzB7Te//TX/ktsufgwJn9b4PkmW/+g2DG/CLEb71TnP4DPikZwrJo0W4xQA&#10;Nr9tR90u+CWP68nL2NrYeMkEAFcTUb5z168cmBVoq8azYWF5twDQUG0hK1lQK698gYee7RetFTeL&#10;kU7ZLlgymd2XysPYtsMfLh4yGpM7LZruzIZCusr814HJR31pZ0QTnwJaCjZKma0woBwszyiYnaXm&#10;UCqgsrw3xM7yEh1TEJjsxLpuvdMS0HXB7BOh+KgmR7rFLsM2nAZwkOuqBSlf7cEahdIWgGWsjFhS&#10;8Re1kLyIwW5LPi6FXavhKbcF6VJDiy2Va051dTZai1Va4xeo3+oh0ZCsMnuMIP4zmXxitlhY8rl6&#10;SS5fV8tWWmyJ3eT0kkXtuMXpTXabN/C0rBGZgsBTX1RH+gyoJOEXLYdgLWDWMQIGy905uw3FolGZ&#10;CXYbty0FWvIKlB1ituUkWyP4udZSt6ExX4ASAGEPc30PT85CE9VaQPd4JOrlV7k4DSTYrQLxMvEe&#10;aVsdEuBS/L77eOLX9RyBHlKXgJd9IYGnsbMJmr5bsEYAUbtdWS2BLYysGEDbgLFsSwurobLoWk0r&#10;CjIm0PQyAXaXWWygMgfVdUSD4BN84cr+GSiwNJVsZayN8/xLhjUiYEWC4ZdRthVxAvV2DSlqt2GA&#10;v2lt4IYcfGlpYlIuI0a8r+uUgHLAGSHB1jQHqTiLmaUFDhm8rT7SmH/ITKtiaZC4alrKzwB2lwLw&#10;ARpxBK4y/PTi2tUxsPDRi++T9J8B4MMYzP5mxHXgr7fxyc0FhuHJ4r+fEei9gYUF5h3JBLaMsIvM&#10;7Q6FbCt4yg7B/0jGREfsaBhWLTCZN/fiMPJVHhorMSEuEgJ0wTKe9mVFg/JlC/JotS38MCZw9NE9&#10;to5+eYDD7rhjKBqe081MBgl2GQWWPJK1rwYmjS411aLMt9IFZEz8EqwsV2lYVvBMyFILPevgYYy6&#10;m1dZvZfOVrIEREnGAI78BCZTEbi4OXfchogVHwl4ZQxBU46tctoCmlsyDOsIzyvYhIPBW/dwGXuQ&#10;bLmYWa7Z3ya4rTYOBpzxiJWnsg4vW9ah/2yr/dmFh7R2nWFKpuV75uFNkP0QfL114noJhDTWLtXV&#10;uxxbLci8dWWatVvwHnKx+sQq06cEMBpxTIMA6c3ZqgyXZNvsBh6xBmbZrmSB2ypzQUrJMhthQttk&#10;q/R5bxYtu88/h8A3UY212Lql7WnDdr/WIDb8pQyy0SsI0/XOub5Jcu8hFbUb0+EQ00XWgFqK4beF&#10;soUAbHeHmrCuMtHr2pflNWAWAnZa1Ms4VzvjHK1A/d7Wk/cGDTyqdo1Hyy0tZrHYdiqw05dRL2Os&#10;Mvk9Zy6AOWjArKcFAUtegYHWZbIDsNS6A94ScMGzVmD4xvp4FWdRRgv7ipMdZNvOH+MBMj4FMSn1&#10;PkeXKdD4JJ/GRiDuQSWru4F1scC7wPD8cVxAFUAi8G1FI9u6YnhWOXatCZYMa2wb0GUgmm5s9c6i&#10;qkcmw3bxysQFaowEiAsUbEWw2x0EpnVnnEWLArAHULwJyjzDDlKvUo1eai15t44HQ/ZiB/ilMz6z&#10;8e+2/fij/+I2/2mMM1/uf15fkPsJzR//yHdI/v1v9//5mhsf8wik/vWv3/N9lXyicwqM+Q5qdEMB&#10;ngTA8rbscQVomXCr3vB24dmuRqXGlC812zUHhhuJGuBRu1VwXYWbQcbitWDXB9j1pAXvSWyVH4mg&#10;luRqskP26CSfrs38wNePAP1Y6yKnhaL8D/WQPKj7sV5/kGpBHi62ZqIBYBE41zcNGLdVGfTatVBZ&#10;MAIrGskV56Iln1i925dVbzIP3FB5qmAHHWkKIlGySPM/W8ijkXfrfQLDVt5q1BFY8sG3LcGHQDgt&#10;7tIdDeM4ycUxkGUG6h4MvCFFAcJ0PQYun/paAKM2sC6kWJkamcOVPeBR2aJn9YR6EpgeC2BdYp+U&#10;+EA5JsS3hXGZf4SzPZTJBM59ushUkD0QL0NFLKbFgY/zqFejDI1zAYUUq536jIJB1iwzyw8g2Ba8&#10;mQqsG6JAXiVV0hN2WoAtuiSw0rtVDy7NnDXaOjSStYhNUKtTbUtc7Xi6smyyh6TSpdLC7mLbWweM&#10;AjWbHAa0yAE3qFjJo2XXC+tomWRswS5wK3FMGg9MtSWgG3P9SBKWOnHbRPJpBG23+7TIUF2Ga9nK&#10;mT5rYaylbI2f4feBb792WXmKsxxD2boSdOYYBOCnLIGndbsYxq0JzxAFTswISG+mssiUBqqXTCNo&#10;a86xNdaW9pIPe7zi/2/1GHGEOBENoHHHgeVTkiDjE12gIW2PEPiYA7Bt9IJwmQL5qmlsiz30vINs&#10;F1nKwGF5blE68dla5op+v2/jM3oMt+I0upZUdgjc1noCBJF5D8ZZTyU8Smver0HJT5CxlhPZynQM&#10;+fQvQacCuJBxB/Jx6/0fAPiNwVx+vzOIPwj677b519v8PsnrQ95vf7yV37xTeyT5qndO2+NgHIMW&#10;9eDZwj/JmC+6BR6anSJ2OidkgV2MAHgAElyS75K3rodRQAugUb76kn8qD8bAQuwSFbPAM1z1vm5t&#10;02z4rapzXucGIePeyGjm8X5FCgJlClZPVzLA9mPwt78xZVzB6hEcI1TK53qZU/cABKq3HlvEhb+M&#10;3eMtdorMs9KF3OUgXZ1kSVtWjLsNHyc8tsg+S4a3haZwAKQ13m6tRgvsJj7IQ8zWfHkPUN3WCsBN&#10;WRwZ0GWFNJltwNZuxVTBU5A9zSqP0dsyioommaBtGgF2W4FDYFriusdcQsxRXzcAL6buKlBQyMFn&#10;X3BoiMVOPXi2vPFmfE7XoteQp3gz0yQzf6f7QEymCgppu0C7xpRue+trogC7rvTxtPztRublO+q6&#10;wscB4hegcb2M9UG9Sz7eRnqwRImpAhj0jViMwG1AWUa2/oekt49tR1ahgiPL0OqKVb6skPLqOwpA&#10;LEgTQC9GENih2pdRxoVmgVs8u1wxB3X/lQ8oCssz0K5Vu5ryNwoS5eYUDmglKIQzNxpZAsmMbR0K&#10;n+sAtQRtk+0IsTUlIEyLxVZQyIIESx4YjUzATCstJ1rzJnbEXitbK9D1zNnMMEBs9QCkHYFMRAB5&#10;qd8BYmWHGIFniHdr+NqvrFscSPnSW9coNNrjd1tmpJnUz4Cx1WJfAkNq3alvyZE+U51EHlFHSimA&#10;P2JVLilTwjXy23VkNhTVswX5HGpe4mMr3zEE/Ec+vmLWx7a9RRHwRaa//Y0f8f/n/nob/wTA9Vvt&#10;z/zASb6j8vo/3zJ5R12/AbMc2ui2Ju8bkQfQEnZ7Bb1apL2iTy5ZsQBIt1QBNs7jFqArLwcGt1Ws&#10;vnlosKMBbIKZyQDmOHfrag6s7CCf2z2hFxkmspDAJqwSvBoTrPAAwssnRDG1B77JYCy77MIcMhJY&#10;kFS7aQTy1OegLICNZesyllpUMhhJKmKVAVvZcwkKZ1tIGphdT83RzVisx0AmUACGSbwgWWC74PjA&#10;ChzkqRC0FaM85r7cSuYt/+XE7WLpmUXsSrBg54YDKMGs94xvbgm68FYAMjBzqa0dbY41gfpy4nld&#10;mFmlZZpitk5ckH2BCTALEux5Ethly1rlgesCjpzL+b5KA3TmA6fBJLYaS2WlSQC5egcma5vGELYB&#10;xCVnlFSWFxK826fXhF+szxDPQPV+4NnvRkIMfw3+9sp0HnjEdk2g+r76PMkzRA0WQTnxplFZG4gy&#10;cS2Zom7J22tkvekhF68GXJqgtI+PbWvYoLAAJ6C4XDGHnm0LMbjTZJHZbRr1bFlgNYEnL0PlaXMh&#10;BpRjAtUlXxcjfLGAbdlV0F2lxhGHuC2gWEOoLnhlVFY5m48y+xPgKkSQphEHcLv1Hn49NYDliWot&#10;n4xuWAFbSeoz8GVIRoHGVT4xU1jw1kOwpLhMQFi7jBUmsPlgt1leTkxjDlvSJGvFNAtGTPV5Txyg&#10;5dKuBaatSrasd+3bbbNk3ZIF1XI2BBKjrXiAvEzdgAJr9/NhcfsMN4QqcATV81MDtQSHXlLxtmDa&#10;BhCL1W+yPFWwLTG8Ll7CfLXt/j7JvkmS/xBz/WmG31y4DnyTJJCvs7H6eZKep5f/nfkx60Lv75wo&#10;WR1A/tgieMkrW7vMIS5twWoWpzGWeizFPDRW37iCSxkXhAWGQdlqW/4CZFkEpq1GjPJJLvNS8HGM&#10;T95kGvqMMtCKbB+dLizlJwbYRX901XsBa0k2Ha/LceBajcjSrNKWyQggR3tkyYK6AirL1rMWEjjS&#10;2pqDDJDYba1nN+XhKjbBMmD1B8nW9RwEXxSA7U4ExwjaJlOjtyhIllvBVvkCcz0BGsgqQByphXB4&#10;KquQxQdJq5yirugZd2W9v2TkVUKy3WqX27WoHZdXy1MD06A0ybInA/wra43gtgIGtUxbAS231FZD&#10;6S42JwY9WJfAVjJam0CX7ZJhwMsoSUPQKDMkvSTbl4uuz9d2DdxK161gM8G15NkuybscW98DncKW&#10;Bbaqr9X9Y1e+LmTjtgWODyhwe6SVkxgA6QKzyocEUzlbuC4AMbyWNYpraWHLMjB8/WddlopnxPLJ&#10;JA0Sb6vTBNJvfqQ5JRyg7erBG4XGreLmAljcBwJlc3mvyF/M9zbaiVha8TxDKAtkItgltmKEBAvE&#10;VshjrZIWW5aj2ZYgv3Vbi9U8meYi8FEAlFF3dPg5zha1/MRLZqwb8xkocAV7MHll8tZjBGSrKDQr&#10;Q0ArRnAp7utvzQtAv60E8nWzmG/Vbj0YyKLCq6HL1poA0FqxOEbNsc24mWkA8SjBqw//IjBk7aU1&#10;y24vW7YyAZVUAQkA71uVeww18mJqMjN98VLZ0mWZ6bYTKqaaH9gtXvg+tv32t/yokestyEyUP/3j&#10;5++uz+b/5Gtu/BMA/CU3/t1tfuzkP/7xu0vzM38NDvmlv5OY9fbFK6dczk9+M9hjiK/Ab9dx5m+b&#10;3zytT69iE6iC65jfTpF/JvOg+MzGAuTlsfBdHz0iXFfuvcLkQxxT7F6z35+sgKOxqHH7r1QtKI3S&#10;Eum2VuClbF1i9IdFIxWBmqNyoejiuvvXXbRLsQKq17AK48IiMAScUSxf9xCw7dgByXIEVp5fZD2h&#10;YBb6wyLzrGU+WzANAjCCajhVTHXJYAG0yoSxtYzGLAsOca7lzVxGWTxbRmz1YMnsJpB3i9KuYDNX&#10;Fg6ozMtWRgG4oWK2rUIW0GVbCMClRi9YGZVuW42Rtnge5aksE3IJbFF364jDgkANNUH2AyhQv+F6&#10;qa6nq0N+kfDSS5TeBeVjET+9MM5KLIDUVdetCeK1JFvyiZ9GNCWHAQU+gbHxutqSJvaFvFFiu8r2&#10;PE+8jENhJK2S1g6wU5ZccRoELclk8Ms0N0B3j4Gera5CFiRY2b6jIv7Bl03RxQmoAgSAPYqTDkZN&#10;FjVtFTtrsTJ5xXQVWBMcoOQveBNSCqisa8b7S6UEeLBVEGabXnD57+eA3x0BCLie4c0B75ZMY6s3&#10;8VH67dbYvNe8e1DABMl7yFtJtuRn2MF0TROY0B3y0osmC4KOseTGvgxZ4yE4HkXjGpQeRtLHAhYo&#10;uJsfpeMBVJYT0M4TsTl00VcXbFT4CNeLy6vKVoaKBX6XzMEfW/WG5G0LcCXTDgmw5grQ+qKbTIAy&#10;hkBw4fEAAwVq7C7feSCPpbjqIHPCdeXd2i05kj9fOoLWvtY2bfGGY3QLQJNMTBof2/jp/3yrJD9V&#10;MrFCvknyV7/6x/c//4qfIclX2/xnAPzZknyBzruCBMTgO/8aZTIAktXWY1A9ibPo7jbNZ0CX9dAQ&#10;JbNdsCsxW4/kaLa21s4F52q4fE2h8eH0iDQanhfZ4oYG6gJYTVfQltZa4g8ZW1tU1rpoHdvPvPL/&#10;evXYhTua6p3pFsw1ZNXtPBi9hl7PzYExxxHHkYoS0AVYBenNpLrgAYfYLTxd5h7eI9BuZCCXzPJN&#10;dERVoLIrVk4yGbfhtthNgDmWvLXYA/R48W4rF6CFALxT2OoKHDl0n4w5GrceyjLV2F2NWBnVZThY&#10;sPmQ2QHiVYqzqJFUTEuwNf0qERxpyJYRU49k01ZZ/hMcXtMi0zcLRo0MysSCm/i4ExRvDowrY5kl&#10;xKDMe4CjlbcbUj2vC9bbyPuXzdFlVAlPAS0XLUCjBXfqW9GLZkN0LbOCAgEsZMaCN9mWUeHNDGtU&#10;Q8Ih3kwHZVyQDFLZVpUv7YxzorVMtuiv3v0YqYddvnE7otbHx7Y1i5dpqgB/CwZMzbXGyBIU6wrb&#10;VQwJsMXNx90mU8LmSx6ClIBy3vGLtyE1z1iYJZUVzjYmDODMuqgKNkQ7jGT1Jj5enPKJGwqg1Vy3&#10;27VFDdTdzCXjAWEFT8bY7IAnU/dIi/8MfBF1tNiyyndrrHytSDVUmUMAuQx4lxaq9moAMZiaUrBM&#10;Ylq+q8JImpz4CRBAJnarKwz4Yj29iuMD8MxynPWzWLrbYuvNX9QKwnTDh93RkcheKhEQwkq5AB5X&#10;V9iWJLzgCy8tF0ansyXNNyJItrYEiq8Hfn+RjC9v8Hnt53/yD27/yCex68Pbb77/1Xf//Okf/FDC&#10;n/nD7Hd8q+TPv+IHk/Adknyp7Y9/+NOfr3/C7W8//vj2daf7L7nxhW++l/KaQ3KDwKyb/ygesqO+&#10;fIx2Pzzv6DP+vf/2aw95ebwsHz7gOFhnxkKXq+dnNj97mIPmfkBvD3DDE6DBbshTsLImpgeIk71M&#10;WJkhyN7A+x1euC1jN3zxGfLtVJQJ6hwMml3IuG5cQ5a8RlwuvmgJ2IupDD3Kd9V1JcENFaS05baq&#10;/bC4Rb/n0cIZ4MFrsSVztCQ9J7jjvZTRZdGiaryJq7CVP4xuV68xe2CVxq7yJXZiLad0mHhkLR8p&#10;28TOykUro2RbwJOB1PJFazOP0YVnR3AsR0AqTpl3gd5DmTfekK0bshhN51H/TFu93TQvgTm4AC23&#10;6GXaGl6O22p2gBaBuKqekOdqXBoYZG6rT/KpgXH6AhJ8nVrZ0mWVLIjpPE1cJryuO++jHMlscVEb&#10;oUCSKn901dTabmcwQeVWBUfX7QaC23YkmU2rteQRTsuhqwGbtmIwpMzya8yl0m1p/t33K9qsnOpS&#10;wx9j2Lq0rNL0mEDha4w8ABpzAoeAWFqFKzs0B3lvz5tVTTkO3VqIEx0RKaAGVmYOrc/yFdQNmNas&#10;eJhr0r3qGmJL8mXFFL+BksuI0QNYGgObgxe+WEDiJcN5X7qSfQFMoJrQ9mXyITO20YBcTbTbb65s&#10;ZVICdmUU0FJ/8HURvGw1BWBIOTIvXQdZ+GGJf+qdgsC1AlvW5b/G5CjoDACWJF1xsmda4mcL5guj&#10;LeyCQ8m2xR8ukfks+4dd6jEOsYyBeT2eWwXiMvl88t2//cDHNn4wCZWvvPEz/X/18/Wj//2WNUbx&#10;FTa+1Pbf7+v/+c//m65nIJ/18z+vK+YRPMlxgM52y66rqkz+/49a/n3Aj1c9W8Zt7agegxaX2g9s&#10;Vh+pMjQCE16enFbTV1DCQW5U3oATV5N9NcpqeYCXx0gTeMp2HLh1WOSxA2glewKNKFtcVfFmmgND&#10;Kz4SxmS6klvTfw2yGOU2S9uAQxO07Qx71JWBtwVuJYMR77hIW20Dh/3gjaIefC5ub1qHYA+Aki0y&#10;KsvtZ2l0balsCzhwAnhwgQF43+Uu57tmu/IwkeS0eLUq2EqX7WeWQ1ns8uISnppGoBSvPaaE7WpJ&#10;Y6utgPocahq1rpq8WRI0Ny9MsgN3EuwtxGK6grVr+aJiqVtUv4/YapbiLIES0pfgYaoAV8r1NggS&#10;WflhwOrFkcnSkGDXKOvqHZTe7XNugloxgCXBHsMpVXiXDNhZ2tnKG7tYJr1AcsXxm29s3lwf38NT&#10;hFL+6x3AVYvE5yoLgH63GQEYt4US5pm/mnVxGz3DD8YRVlpZDtnGgrcbBrgUgHVJevIG2fJGB7t9&#10;87//opiWUQDeECMP8Dx5giv91TsmZGfDnl7yNn2U7crCONRH0SGN5aj+19wiTKDubwl2O8Yhbivo&#10;DGxLW01nsMsW4CHFbNMUYkL8AvUwrR1Hl1UOGnDKWrfqm6ISSmDm6suMVGPNJaAKcrE9whVYu/5s&#10;ZRC7NoEWZBNv7dtLVb6q16o+FyBjQCOtl0CZLbBRKXPROjSKDyVblQBv8sNl4LqcaNXrX6byusFI&#10;YnF9cZ/fgsutyz/QvPvuX7/jPfP6mhLfJMkXP/79dz/yl9ZY/9fv/oO/4PaHf/yBHxbJn9p4df76&#10;++svufHX237/+z/813/913/+53/yEe5//+///fe//43wX//w3fUB7/vvPYzjGMCjAMM71G0PMIGg&#10;buKUAdLEgVoAjF1kzwDJo1NDV1deNVROyJI3RNLvGiVBgTk8UjVamMjyORJ7EhKQaalCytO61v1o&#10;YC4L5f7/d99/93bhfnUn/Ax9/TThKwTp+x+jmW4sMdcj57EL5h+MUaCPsznIA0Bexvd1B7xt385z&#10;d7MYYl3je8D1K+KWV8wtrfK9RHvFTEApSOyB5alsa5EG4xUQr1cZelpWu1hYYYBbKlEvf8vA7qtG&#10;cXq2nkfGM1BZG2sXRh6w65Z/PAW2sgTWsviwq3+6uk/yehgqYvF6eVxsW7jE2sHOpXoFyE9cC0a9&#10;+XkBMAVul5xaCuxSA9plHOEZZHwSfSPqWXN01WRcZj4vjkq7uQRO9Jwrc/ohZgvvOI0KtNPy5LQ6&#10;g7IsgmI7Enz4ZdfRxKI0HL0WAaNdbq2ITVPZtusJbyYtF3oBvCEy5myaGDEApQD8kjHzqKVpsQvJ&#10;A3E01XCVR12X3n0sT7F6M+t+MchMXV5zGbyAjGAOLKnYcMXKwF5PWgD14D0MWAs1QZqUAjRNEVBz&#10;oXFBmslWLNCCvm4gC0wusJYeBdvXP0lSv2prR1nywA04+JfbfQwr6MSSnT7911OSeV2yN+KlfYeC&#10;WegF1rXD+PQrc0SDmAtGYFcxlWWmUWyRSRYOMAfQ+Z+a1S/WW4LGz7Ya6e5J3NIKbP5LXL5d01Z5&#10;CNz2oOoGygEkAycI7Ml3omK9iAOHxm3dwEvZQRLrggdQsR/gsLhVc2BHbzUQ5knqPXjJrQh2loEH&#10;AxkDEAc2TaVD5ZXF5DIkvdvnYQxZe1ivRiq8a+c2RVILssbJ1AXUleT1JekWo8vts6rX8nag+xX9&#10;/jvsx58Xee2z+O5IP7P9x3/8B19z43MI3wf53Xf/uL2M+hW/f/NNknyx7fe//z2VL8fxbZPI+BMS&#10;GhKeZ1jmeDi14MHXgH9hfSHraqixOnRHO85Ry8Owbd2X5PqjvIBKYF3FVIdSudost3UBx0JwMGTK&#10;2GILiDzEu12Nc6vJ0mxmGJBSL1sPALDLliVfBbAUaKQmux3flFVylfyIq7Ec7ZJgA9smgwEnODBb&#10;li6rzFZPtkzYM+w2JlfM3vDNotsJy5FpuyDjko5okK22giPzpWUzwSUc/LH1cSFWb107DNN5Hp8v&#10;CmQerOMFdB2z3B6WNGvxGCgFawTDt3SxFaz+SLa19RC0fYJnOBdEWS0BV8kRdjkYwNPKe9Q0gBZK&#10;cEaxCYbY2pp+ycTO/ayuxSmluaXGJIZZ8VOgMl7QtpxktFh+8BZT7TrosOz2EGikevJy1gJ+8jLe&#10;4WYeyUdCW4x6A4fR7nOoMrvgA5T/EpSJkYXG2hQELEjqdsWX5/19dS1g1rba3p2392GxVXHMPfaa&#10;eH61LQUGT5bfCGor8f8h8MEXsnMhGbct8WFRlnEtmwDPnxxk0hhFZe2brAzViVUZagm1YnjTWRm4&#10;txt5LCvQuBUBWzTWRshDsgoRp9ltU+wWmAYgqaCTu032WfgKnuG4VtD2IAv/GuBi+YhWeTBsl8Hy&#10;UqwmpbK2Aby2qM9lMmJaa9mJtAwJlKmF6oIH6BVsXT7l6sN0PY+Mcw97Grv+Ngl2qzhN2wAywq1L&#10;rj284kjPVpWv63nsegwrAjUBeE8Co15BpxLYPVpLglmlZYc03yP5ew/1/Yrxd4rQXt9KpJ0WX1Di&#10;b7X5TZJ8bOPzG5/Kfv39b37181/4Uo7J/Gkb0n+9jW+Y5DNbD/nX319fh2f18DvMAk8Vs4/9aKUh&#10;M7z6g2x7gPtQHwl1jWILaNUVwHNl+NMDy6snA2YlZgTXweU4ZHU/A2+ah5CEtYNhCJHcljytBRxj&#10;9U4/XGWqpAoUg1dfAuST12j9rNuRkLHcBtgyAi+Ms6jiba3AQc9x2vE+lyPKD6AEq48kuXDBTbwV&#10;ZfLZI42yW+DX4Dkd5khg66yvo3RZD/0GJlDD9qUYntXEcC5bt+qSAWxtzQ5ZwpI+yzGClIGn3Sno&#10;AeKAJ2ErKGSn8BKGd8WXYCzdWoIYJ253GWUeYDXipigoU0DdlQWyEeJlkLG1BvRSnaidC95aXrHe&#10;NTYFcckAMZeRNKpRGOVLADh3GTUpAWtny/I9VrzeI02B5FYtMAjA1gVHTnrAy5aClcUUDuN5As+o&#10;4zwoVyM+AlfQUMiiViDmSTHZ81RXaRSMZGnybhv3EmBUtgmHXcH1sU1RQW1NcVsNoBcfuWzJZAns&#10;hrMosLs4PUrFdAHW1euqtTJbGwU2jT8tybOVYaue6pIB51pLRgW2thb7kmzEdsG6CrfriK0vZSt+&#10;Tn85cWWLO4lDTUawC/LoukUDoOYqLdLWkRApMGSj4h1EXRAu5+5fT19LDVvBvot5bJWdM1ACzLFo&#10;wRC4NT3A1jIo3XoMKovDCKgrPpRHS3EWE1ZzzPKQKwBDsg7w1MCQr9LuMZ0Wb20JAroUH7FmPkkY&#10;7CZQ8a7dN1A1eu2u5mXmCoxFltdxbAVHQl2fn1wvM3k2/T5AKt8WyIc3Ft82yccVYsvngfAFN7/I&#10;BonrFtz/WfT+Vo3eqTxMxj1bBw5sN+w5SwgkAOxj+YJ/6V19GKW3RIARe6v7kP0U1wl51K5/fRBe&#10;xFfCi1dPx3kDDH0mwzAUhVEAGNZpvgUetZayavengsSAXRwDAYyyZpUjQABQpj0lRvBzGVjlPBj3&#10;UZuG4ABuCQRQEfT0sfVxyRceWB4laxll5r8cikA99ViNyLhpdRd8rawb0MvcgzkyEcggU2nNDvDw&#10;AiqCXMqsyVTuVsGRnODg2zpFmbiWI6gwtsJpANz/bbOgXxLeJUllHRq2LGXibga26DdBZSStvJFP&#10;YEI5WeKxuGDe4fXrCg5M9zjMYdRuVUlt3bf82z0PSXgvcC2No3swtiBZ5PhSNZkWJNVMa1EvAXpH&#10;aKQKFD8T6EoGVknLruRGgXfLyd3e9MelLs0oq+QvVqOqRa2xoUuCOzYCsUpaMgk01lUQmf158k3I&#10;vjLJWgHDd8SztUyDAtc3SaaQrUfrYJ6t4wTP7RHedpViWztCPuYXvQmykCCmvoO3L767RaCLygvG&#10;6lxb767rpZgl12rAu1YM77YTpoTfpRLGlz1gldh5ecQI0BirmJoG3hbKAFiL+iOtl9/RZevSnstY&#10;WjBggZqXeo0qn0c6QhSXYxfXc6k8KrLOYwvGkKqCQ0Y3BmAOoGUaW4HVcPAx99gmhmd114E3LfwZ&#10;Xw7HeKmBZHXIMACvfBWwWA2yAN0Sli/qJYCU9352Sy12QQfQYkXgcqsG7KIFsAKO7rbSaLSuPgEk&#10;eFtrESd+z7n+0I9PF10+jfivt/mtknzxjU9xHJaXL5Ubhz8n8RU2vnOST25g9XyUuy4UH0De144m&#10;3HxI+mLAPfrtzPGS2nMJtjpno7QYK95a1JKLO49K3k8AviM5SwGVh8zislB51MhUImaB1ROuZaeI&#10;T8H9AsJYF+C2BC1pAGKrspt7Kw0tYcPF6dly8peW7ABf8jGFLPA8VGXEAlibj97Ra5REWQLM4aIL&#10;ecXdQEx1mfmsdM3MJbODYrQXCLinfTP3mXMM1QWZEuC4g4H0EpngMXYo+Fgbe7TaMuUYREsyXrFb&#10;z2aVjwGIlwcvyXZz7N6+b7wm2EVPL5diW1R4X1kxgGOZgMybhG3A2NXDSAoYVxfG6Z2BVgxYgUZd&#10;4MMus7EakxmYcZWS1Fauz4BKR3ShFBeSRn4nwnieJdGzXbvG7EegPCTAM5jJ1hyBI6xarDLaZZ44&#10;BvFTvzkK1FjpAkwIaKmuHqXiuiZYUSre7mK9d8Y3ZTXhFDAaDd8RYGVpsid+KThC2B6ME0sTrGZb&#10;iGk9LTzjkgrWUlSArvj62+HPeekEbTf0OEGzlweztAN2UHyZyHbBs7Wrt+3mZAc0AtxvVLpMvsUf&#10;bzSQWQCsLuLGinc6SkmBtUFP/TMtxoNV4xeYzBSBrR2dGAEP3DT1XzyiDTSNHEGDFhibpqF5ZbR4&#10;/bVkRND9lj2AzCN9dgaUtFg9KLH85og9CTiQRhK7ra1pXrqwKKAbDuQtOWArpQ+BraBHVPihL3kF&#10;nIEFQy055d38uNvhD00CAdWoqnr5YgVLrt3uMchASF1HtykJdoQWqt1NgGEpbq6CJcHKVvxSVkj2&#10;ZIB7vXXAicO5GMQTysc2vtrGX2xjgWHeTdc3SvIC4attfnukCbquQ972479/Fx5AeYyOga8leNZy&#10;ANfQx5LcTCUlswUrSCwJ72oLQON9rhjMZzYXWCWXhYWXbcttgdrpwhR1ad4fRPpNyCWZRvAk4Vm4&#10;NIoLPMCt/Xj5HN1f3GJHYwiVK5CFrWewqtyueruGgHWxJaqWru3CsJU3mfrZUnZUxZAAW8+nrxGe&#10;pKpeY3aj2gLQW82x6v0M231ZSy72GQVDl3W0YLTfzW+u2yqTSTaRLdht4Wqy2926AvmDadx2wwDv&#10;gUYA6ha1j+h+p/rmrnt52vWGSXY9p8AfOQ6Vr9vWTLYLTOgFwnYFbQVtTWB7RDWUh+xVikGJ3iVu&#10;ENtwQA1VoJFYgCTV8LfQ4dXYTSxY+7biA5/pE+xRX85ScMh+cejqEZfcXBPgWWGVblcJ3oWAba4N&#10;ka8KGqFl7ZtTFz38usoBsJqoJqUtc8TUYgWIV5Y4Gd1WlsAxMTv8Nx/b2LNokxVWvZVuEct/htMX&#10;nlKGreN6x5en6hU8cTkCQ8QrNg1mA5HBuHx1ve+uR1fUAYzaEeZoqUo6zliY5zLtmYnlpbgoBVt9&#10;IyNqFwK2R5QCSROeGCajwJq+0QvAKwbvcgqMoFoCjLjWAcqXZ8t6uiCdSytwRMErk/dUVl3pHcFW&#10;kCbeFttW3gMgeMksv9jkw8J2Twtm4bLaBT9dnzGXf5YyAlmmZUQlQ8vf5NgmEyT+Aphz6NnCW/Oq&#10;dMpiGROsdrcWUnLMAiwmSJaWq7nrGsxnDJ4RrhUOPnvw1bTr/8byac1vkuTz2/2HoQ8fLq4hn83u&#10;f3Dreuy34LrC3333A1+W4+eXpP7sDMdp0wsOl1uqIDFbRrc1s+1n4I55cenQH6dC2Rt7XUFfbcuy&#10;45Z8eaqTvL6M+XbnL1C21Sk+BHDi53SvDF4XAkD1MH62xeLrxad4ZbTYshC02O6pjtEd0pN4GDDh&#10;JNQ1xO3i0p6tvP8jUDjAIwXIaRzHE6tpOmIXDICHQBWroa4l8iV4qXxJarflxA30SHQBVFbdxZEH&#10;SFOygcro8rIHJ1v80nLks12ZOTFHWlMSBGgtbopksWxXmUxQ19uPLYtWFYCdtca2AqvKvAv0Itib&#10;XJf3TIEoYdiWljcNLUi3VPS+0gtPmRegq2q+VVmZvLORwPK214tSMXxKjfBq3C62BZPLkJTXmHvJ&#10;AGsFsPy/pL2LkiTZdWwHYAYAKZFGo8lMdv///3QhXIIYvKEVsbJWe5/IKkDSMWC3H9/uvk9ERlZ3&#10;TvWD1TblkrfkPAZKA3dE5Noh22ZxkNX8NKsHZ3FQNa9gXYeFZBjzBYfAKQiOB0axdqeU05bXsWRj&#10;axlbVWY3/IWFFislRrDLEKsyMOD1sQ2Rzp7aDLTCet7Wp5HAlIbIiIsF7DIHZoeG4Tek/AQAvU3X&#10;Qv0Al5auW0BrQ8Kd5w54/0yTkD5sPnzv2zQCBAfjSZY8NGz94pKycYDEgDDnp6WruXQzSro9yEI6&#10;0lN2WNgeLrbLgNVktNsJD77R/yTYA1yD7/XWSwfecWK2AVureYZst2M/ZbUKj3mKZVYQzp4LRpK6&#10;Mre2jsBIAXUXYrZFAdiaEJBMxpZ1THG7FX2W5T/DZmJREHD7xUSV6VGCSzuMtYitJbZVjnNtoVRs&#10;hUSmchkeab6VxG+P5N9t8+++58MRF4QGMW9MfunGN9z4rZJUSPTwJuzbweQO0KB4AxVEBvZ4kPLW&#10;I7MtwGMs8xaX04FXRne/ftqCZJHPwuWqJU8tRz2ymMDKLvI2oQdaVTrO6tdD+WS0WGwN9AxsGRpj&#10;t1b62/qaKFms3raC1SuQ2cohi8LFaq6Y6g2RT1zg5blXLbcJBC/R9+/6SAAyEqzLi23Fm0kNmGCV&#10;3xb2L5ax6o8RbbGHAWydEu92NW8xsizmtPUA5bx9DrW8TZYs7QnKpyVeS3pJBZECyGWOwDJX8zQe&#10;h8eVsfPArFHBEcu2lRFwpLUNHAfwPh9RaPx6AqBVrLIj4blllhOVRWkAAEAASURBVK5tSXaMQJrD&#10;4qzPJmJ3+aWDKjCE6vnRlC9QADZ5twqwQGo87GxlrOgD5Ti3bQLDnWtFk6zuF0DxVsXHkQoXcFt2&#10;CuL0Yrc7F72r/Kdm9W+7klQWaegBh0te0nO+Br/T5y2n5FraFVQPsGJwz7k8YvWe5/U3SUIRbcND&#10;80sKyeLsVgV1iWOSXkkwpFhQV0B1YcwLKBOAoEFgmA6grG4tZ5WzgtICdBXoEptMVXYd7r604wC3&#10;9VXWIkas3m3ilIA0Kp1ehQRvyEZxYJWSG+Vp6xYucwRKUgV7vE6IhS4TWZLU2/F64vM2a+/YZibo&#10;GGRqN1BsNw1AvgO43cN4pCy2PIYHwGJXr1VmXYkNdCvG4n8lXc0KwM+ohjpRvRcCI5nL7Wbekm/f&#10;3UK5ayfmRVDCF0BZaSod93QZvmKVMLa8IowllL9pdSXVLDZNnswV5F1QeMoArXCW1dft5airN8Hy&#10;RlHV4BWzFfDUscB+ZuNjGwAZX9v4m0f+/Le/8i7iQWLxgY0RTeFjHoyH4W+e/BP/uNvjpWzWHilM&#10;dy1i6gKxFtNgBFQBjNflhSgG7yCxacnYypTvX5JpspcGRgNm8YH2mIjRBC1ur9C5FbaozD341ddK&#10;b5ftFTeBYiotNCzBUXeL5or4WLfpVQqJRLV6MJqD5Fp4JCLzCuQ7ANumFBVQ/DTCaPT14v6zlaGF&#10;HV6NXkkqyoOvhR3cKg3mir7PSTIrzQI1R11B+JmAi671nvDteVAsWYLKtnq9tEg03oSYwNtMQ/YM&#10;6SFdadiK1RAI4yE5htssarQ4el11V2AULWMF1K7IEXkBJq9RUsau+lw9JDvFY9ACuHIV8syspfj5&#10;WnyEXT92gGd+XTRikntom+u4asBAKt8l4xJY5NAtSuAB5K0JivJ1pLrgXSiJBT+jHFf4jgarp+K1&#10;dYRoVOksZVbCSwCIkXE8jcbCo1xxIQGVuswRbz34xgHEpoXdeh7zqa0jORdgNWCV8C638io36mDY&#10;ejfwliPJDYEBV8v5GPX6idJM9WjsSmqHKSfQ3DQay2mudirM+e+2ZQbsGM/asLLkzVqNuJoAEK77&#10;BWgirs72Vt+BVbpNqffefnvbDPn6MteUjF+flgRX+if4hwIsaKwBt07far4ycTUycIi7lkCCmMOL&#10;QIbqkkHvVrCkmTyOtFqSVJhydNl6pd8/JH4C7JLH2yl7AkeXgCDsGVLCL2aLWI24CtjrYtsyvylH&#10;YDJAGkmVToR5vl0hSwOEtVeLVfAPZRqRZSwKEBn4LFCXMmoLHgsLBsx1CbbqRSPIAlAW33btkcrY&#10;bpRkB2C7uGTJrbX+GYDRS/PrrxYYFphfBPgn3Pg89u0LNFd3H4ZPaPzZthZbni9cKBVzRcdF7Xbx&#10;26NyNnjrisGrZytj9VZkPJS7Fet6YpmmXzNmdTYAi04JXj4kDLdRAL5086hoMRL+2l5/48t123dp&#10;UaD46JqzpPgpTlOmIH6BExUcI7aFhW2r7UYd9m2F03D3TKt1AJVo4Kncsbwpn0wtLEfX7UGmBzxb&#10;TqcVWNmhZ3swGx7eqIPUrsBaoGAFeQGbiaYEsS5lq3wmvO1qpwpwAZ7KJ4nGpaVxV9C9Dn6TMbK1&#10;riwG8rOVZkOWBLflIOW8jvU9UzdwWIiKKRZxWIAmpijBIVBZ5iHOgkujFd73VPp4GQMl34aXBnBh&#10;BKz9MNZV0xaZSuvXOWgymlPNHjha/gSkXY31beC2wIfGLvm22jZxAd1WPIFmWuUXp3wC0p6kzBct&#10;BNfI+zVCBngrXl6B4s8mxmukspxF9Sc7Sfn0x/TzY5s6RC4j1gzP1gpIsGPs2kpZyFuAzISnPmZH&#10;hOkmCHwRxf3vALf121ZeL3XXWsAaHVcIeluK4U1QJgkjn0ZANcfqVru/ELE6gi4AxrfW5hdiQhXg&#10;MqGcSEOsdpdBVnKaQ6DGQCq/YCWnFc+xNcpsbJgW+PCyhX/WXNwNcLEq3T7rdhejdHRVZuue4Ug+&#10;otgejCfsnNqfssZ1UYAjSg2kR92TPJV2j7lNWe8Xyrez8hLuaQEu9KwEm4zg4FWuXk3KL4BReNEc&#10;Obns7lAY1jJPXGA5aWQMSUZXhr9whK/DfFjjN0jyP/7+/5/zAvJ0ffiR/flPf/3jH/7MP7rN3yf5&#10;h5/++Mc//Oln/3L9ETjSXB/a1zPplpaABDA12WdAZcZkMYAw3SNTO/xqCjnAnfQqmwPFpbnMoXt/&#10;x/H6Qz7wkgr46kGLrxWs5h5p8Q6juwJPBWOCYpUOglFvjdR4bCWzBPBqD6iMNIdtgWIF5oB3mZCe&#10;7WItB8OWtSFgc7YuyW3hVltXIyYNYKbYcMlDI6lsBY2jVTfSEKqMAutqwJf5XllyBbSs8Quxro/U&#10;60fFgo0Cs+IBbqk7+hK9u+HGbquEJsKwel+A19V2xynYqoza2u4eQGxFHFg9PFujlgejd4mfXRkT&#10;Fpu29fA+t0dIc1EeGGbFRSELA3zaJdWDM8pTXegB2gUpNxOS7tvWesFMR2k10EpLeyGBY5DKt91V&#10;vpUxy3Uod0syC5kJR3Xr+XOhF9/Wy8sqJJleW2HBoTHHWHNwobly7yXWBaESkMbWP6yGIzMh/RF1&#10;dA+ZXWqgI6nc1jFLJfdTJVsWW5a4WQCZpvzIPtvqVMAcIKdZ1fV+hj+bpd5kNQ0tCuYL+1s9Xiy1&#10;PhJeX5JsQboa9AVASdeq7Il34tuoBIAEnsFfuzQFAS8hW5VUAS54f9LdA8CXo7KuQPJKmdGd4S3Q&#10;aCzVE6I0AeazqFrXsHt9ll/4kW8CV9q4j6RvgSC6GsFGyeSCBB9LI2TgELBdY8nyzlrL5ixejdhY&#10;KrKUgfRO9AE4xOXgskXNeIV+//ra3YrgaSyh/INpqzcZ2109xvdB3nx5QazXcz6raeU3F5B3yQPv&#10;XFtPl0PpClYQTlMIB6+7Q5tol63PLR8//H2S/k2S2Glx8QAEfHuNv/2f5T8DAPjFDz/3Nw2S49op&#10;B0bQCQNo4FPCb2u7yRzUdr1gE6grWKwml8DMcI9EgBZ3gM9m/BZKcF9YAP4XH7oMpe6s4xjmU9HQ&#10;AlBdYQF1l5mb/BnWRebawTKvYR9fhZ4ylRue10ATuEzW2p8nTH+ktc2yOY2TrAKYmAXAnUcMYAms&#10;pcGDXWoQqLk840Jjq/pkaEUCnK7eKDGt3Ra4wJytdN3iFcRoLBMQViODy6X+sNNaXiXG5RVsiALH&#10;OeWo3AQTqMoMAW/yYgQqjyjJlAZSWXtyZTGmraZ8wO3+rmgshF64lgx1l90vqmfAkkYsD8l2cbJA&#10;XUA5PfPKClFcBYRV+tKgZzVCTFUMf7XvpaYQOLDvccAuXeuli96Eum+BSmpdjWsv5y3QW2uN4YAy&#10;tuuy2/2hxTo0GQFHmgzksbRYzaQuudjWU0BmCeLV1N0ocBoAGuuh2S2aXauXRwzIsvlLwvOE+JBQ&#10;bR1Gtsh+tF3Qio5htI4uAoy7ELBVdqkfZ6XbQctXRqXrl++M6Y1tawiylGEZqpamfMx93b5kGt1+&#10;aL77MWXTE8d8Z/j4mpKMrsqth8UtFlfbZHhdCsDcq8RsDwutvLWSBQ5NSoAJVMQNin9rrHtMN8Sc&#10;p9HwLIKGdlTAsYyCbC64nOV3qDw1kD1ZITEL6Op9GuMDaxRv+J4BvK019jYu4SmGYSkIbEjhnt8t&#10;yvgVNyjycB0CQ6pHpu/rnbUnBO92Jx45bd/q75jv7kB6Mhd/NuKtJvECZq0Y7EJDyy++XLW/SZLK&#10;75PkH9z++9/86/6uk/qh5f7g9vrw9sOP199iUs5H5Lc3Mq49gzgSfTiZZDxbW4Jq/JGJcb3JBLYi&#10;S4bh2m/rdZf4JMbq65UubhGf2fg9orj2qumqNI1KAgueKmkCGMAi6lrc3XtJrr0QEgg3H9mhWcbw&#10;BAs8zAr2eIR0TjTiZTTKHEdNzwnBbY+D2aoW/nYWMqdcd+jjv/oXCImLcTJgwNucBM19gmIBYqvK&#10;xQdD6+1QZba+tqNEoMYqcwzaQDDJrtt6PQ957bpF41YB2+Vr2aW2StsEu87dCv+UKS6nZJVvo8oB&#10;PI2b4PRC1EPqojYlhgcG7MqYLAZQuN1Do3IrmbsFyyx/hLR9jlgv3WP5wPsuo9XcdYFdCABp1EtW&#10;6wa0bIJvQBlvo2IYc/Y8TlEQDhxT2BoSnxJAqxxxTPoEMSaUk8BBVshkAngXLUCuVdZaweY0NIEW&#10;trTsBhxBqyWTLAEMGqMkq/B1FagEm7PKsACB6yn+6Fw/Ki42EA+z5GK/SqOU/JFfOmizlh4pc439&#10;GGzLx47KgrkG3ndE2SHWosAKgwZM7eeMbWWBZCmWrEI+13YxtgUghqBGrj0yQNc30n2E8wyRJhu1&#10;XrFnaOgeCRwfKAGgmNqSdBYkxzuMbrdujuF08YoBimPsHglsZUrTXkjbZIBnODIFjgO7zQ7oJIBd&#10;tmTSszUBELkgwUGqzyUgavkvzmZagow7ZTGxiZcH02IJtgXZ4yegW0hAC2KZK+teG6UReoECXPBH&#10;Gi3FaTS6ratm7Ys7D3rOrxiSJd6cGLrwt+oq4u2GswP6KrQkuGVU2wM47iD/4ZaTdELFMCyw5+Gq&#10;/djG99zu9au//PnnfJONj2wI+NKLnc8tfGj7/b1+/OX13TmjaGH/+d++fbk3ky4jnCu+Z54P/wrC&#10;6MUxAJdDCwwYTuUw13k+XhH1bGnljVTMFoCAm+DHNrZquBa/2ch3GmH4HiMa0rpGT2V1bidBLw7g&#10;Yv31/tS2MuxoqgAPZiAtFnqBuK3AaoIycJpl0hyC5RvkrLYFKqYGGrGWBCWsTC9MgHzuD0w/3TdR&#10;I1sWeqvksyo4eCwHw9ZxV+hHt8Mc4icvo3ExxkPMtnzB1h2UzBC2RQHEkmJrEy/F/SxtZnhbO+it&#10;IPGVeK+mvNVDlhnAp3jBpoETq3SbHlK9lW4tlTJiE6hsXby+AHmMvq+NMtkakxKA8Zhld2vhS+qi&#10;bnfJeEC4iShbkGCugqpAvVtqdpmOsYJaiMMqtVNddAXNYiveZMjy4TcTzFKwXrHi7GaqDwMSH3g1&#10;uQDwVgXll5PGB8BYuvt4FI44mV8fYIpyFgxL7DgFy2+geCvKMo2iu1FutSRY0tbbajJVgGYTtMhU&#10;A3Rxsb3d56uft2SZLD6rpn372LbpYmzOaFsQWb4wVic5QI3ejAogA8rKD/T+V4x+RygzvARIFkaq&#10;pPWYlR5AS/Hl/Fh56wKIdUtl6T0qAXvsj7zX08N29RsSj+aOf42ArxUfUOwUyGM0Rida76Sz4DIk&#10;8TKR2ZzFFlmkQCb+GOqUZuVNL3O4IBG8XSUACteOXlL7ZtLabSFarAUWcuQky/7Pg7yAjn3Y0zjX&#10;bu9VgSQJLLGBYcFnW107SCX8kyzqGnYvGH6Mx+KCEWw3GSRdtwkE8XbZrgDsogtYMditFcFNvIpb&#10;M49Kjl2B3XDgcO2WGd/L/LJD/faHOXmxfnH9G24/47tnv/zVj/7xtl//+peAP90X8pe/XH9hIDI+&#10;uvCxjT/e9t///d98cPv1v/zKX1j71cxB1i6QWLDverEtcAcDQMJIiksDiO1WAbnMtHJO+f1Sg7hF&#10;t0BJtnxOk6T78c3G1zfcYPpOIx/biPXxfoZ4H6y4WChZAAbdxDfS77bVQkCgXgALxm/r7dnUm0Zy&#10;sYB/fhn+Vm/rCwEuuhxjNWC31g7pCEmNKwsDwsi6Lu5GUQEEB9YbCQh7gGp8wDS3VIF6Y/NeR/z+&#10;wmUSH3aT626OU1a/c9d42J8TNzaxMiqMNdA2Y6MBdZ/eg8mVxcD48jMCeEHjAYf3swSViFsyxyy3&#10;VGQIANd77373WW3ZtXaeI9mTVE1ua3h1AXjzwZ1nW/D30b77TuBO6ageTG+nZeuyS/0grqt2mzEl&#10;oO4xKzunUmZF1opPvHMbarcWdpnNqXtEwbviARoLEXwIv134wTR3o8DJAGyRccmSYEll3G35EsqU&#10;X7EWE5Jp9FUryi5VoNFqYLx2Ksy2wGokFSQOoFF21FwonxhmSb2OAG8LvIxblVUfp+/+bNsRoXTJ&#10;hpHOIkJApWVX8M/X8gX8hJrXcGN7+g+9L+EXD4R2Xfc5r2fLLdXVRAGkV/TRf22NSrzHg+TkMMcj&#10;teLF5lMZIV8a27qRMimLAvgmAXjsDh+zQEwlsNFsdzXrrcDutmQMfHY9j9UpanZifDI0ygJP/ZNB&#10;/DyYzNF6emHSAN4KDnJn1cK79q6ofLoZVV6Gj1+Gbk44kFGmLXaxOXQDYrrLZKS7rSPEKdWe7TL9&#10;CpCgY8A0QnLr2yl7POy9r42ye2jYxoitnecAHengHVEXUOwq7/DXdTnoaeGG8AtjXCZwFXxO4EML&#10;y28o/e2vP/NPc/0N1f1/PrnB+BeTADASu+s4g+Hm21q8YjA5BoqthscsAKunvl0IvlhY7DqCy2dB&#10;8rWRBW40N4pPbl471QcJgfYjB5c5yBI8j/e3v79+PkJD11l6m0uOC0aZ1YmQjQ440ZYuGWrbxDFP&#10;TcxnYEeAWccIGe13//VzxwZydbUEnA0SDYAFSV3L4hWg1JXgaVy9MjXUwNrNjAEcTFvtmylO0HaV&#10;q3/Lrx3s1prerVHUS3SvGEmrLvpsw0VpsbshMQqOalfyiCrQtFXWAuiiBrYL7gDmbHct4EZcWffy&#10;3fqxu54usAnlFJs9wYrtyrytCraWEwkQk2AIGjF8TEa7Vo21rqD7pYQB4L2J795oCt7GllNXYBS4&#10;5fT0Arvmyyw+LBt1iA+X3a14O9LhZaud6lpjmNahtPVh+u6OPVva5TmMYCuCDvnZrNU/cS7zS1Mp&#10;qUYMH3im1QKwND5lMU0HsLDUAhxbBJIC8GcWjd/+JskM+p8nk/Ede7xvsbBI8GfE/ZkDHqP6W/U6&#10;MWKWhzA5RqDY2CpAsV2UtrS4VaPAioUlxlF+YMVgxXRv32UUVGG4olzNjUFpeC3TdNE106pywxVs&#10;l1uat+QASrB1vTC71CDQuK0wg8IH8ISQ5gCOWSY/SY3WMguB4dJ8ZgDwq/ebD3k9uV7I0gCS5Mhn&#10;USOpJhdbeCukGqM8iXqqwFb29DJsYwIZl4Hs1bw831+IaRqzNwKAvq7eKqClhYoYUqOvb1tJ68ri&#10;IV0YXbR8vfYWQbIcLW+VsWuNQSCOQcAsplDBgZSbA84ORhOjzBDxUW1RSdjWYXkKEHdawH2N/CZz&#10;cuB5Ta9PJvJ8gkDcZzb+6bb/7V4/+/uf+IfZ/vjH66+UJJ978Ne//Py/f/fHn37683/910//9m9/&#10;5Lf6/fjjr7iaX/ziz6Td+E98d8pPsp2QliefC+cfFeTtsxd04Sxitq1D6qV1gXTBaiJlSDCNrVgZ&#10;mIN5Nqcg4AObWB7GM9937/qHEOn6eVXeZEiMaopyipUcVhgN3+GUlNdFLfA+2lU8EjLyFWcMlBww&#10;Sv3Gmq9sa8mHYBPSF5gLsKRb76GuPU85zzuWBT3YfO6AANJFQhPFCsAIzA8osKVsvfAeQwHVhYYF&#10;3hxbMRhf6o/HD0vkyrgWFi0E8Ff0x/OgzCpZC7BdZsGwHLoYBmVLAds04DR2raYpUwPW+FYPWaYJ&#10;iNXHA/SWoIaqhaomJS3vjxajqBnp2qqmMaRMwGKH7p0HkwZvPmI1Mrf7VUpW88W2EAFRplHNChhS&#10;FMCFDGBd73Y5OS2WmWwBfuVB5i0K0Epp7EaZkIBWeqeQJqlSLy2AgzazHMXbEseskqi2AqpzHUf1&#10;Gt3S1dJ2x4k30K8bnpkurVbncQQVxgtHI/lWnJGfC8zvRhmiQO+B2broLthB4HI+5K8f4wEmlLNK&#10;ZVSBgVQBpD+LyWAUUMVHlCFVLjYlJMubppdtacrgr++2uRFQnQFZC6Yu4LkcoDF7M9BLLgAnoHts&#10;N+ozrJ26q6idtQmI3Qa2e2A05dAKA3z0N6QupMu3IhgvehbYFxixeioyW1Y0kFbAZbsXmGXacU7P&#10;puXZksn4tYwR6BXvuGv2x+voOGMlt3Xwl+1jZfQMHQmeS6Q298Nx/ZgrATLvLcyxzFmXGNkxtOkI&#10;jtaRybaQPWeyolQmTgBI87arEk2yA+DSKF93J6rhhIKdXr7nd2ug1ZwstRgEbqhfYnpi5UswJMvy&#10;b/Mdl8w0SICYajdNry/MXukhy34F3ctZX1RUX3S3xSzEVs5gPsDFZ7HrMH9//QzNveLDG99q4w+t&#10;/eu//uuf/vg3fmZi1CW51vXHjfjQ8r/u9Z//+e+EIMDCur4N9ffXN0/u412jPIkvxJ3w+q/dvIHo&#10;cleu0I8FziKgupAAPoTfnnBJr8Uop1S1KKM6AsDyVOIqlwPvSlMag8TEggtHXwIYTUdNA3jydtdu&#10;jgzVBanXoR6jesxCid5xB4CUaW5HArAapEDGKL0wtrbqetrV0GWlR+ZVSHKBd/8qYGRuD5D9C/D2&#10;AKQdPFtCrAE1X4Rvq0DClw8f4cqeZExGwcaC3VoRADJGyrN1bSDMsdUuX9RqPsOKqa4jWRet5cG7&#10;0CCgQgrezqKrhrpPSLwHMEGMkufKWWamCchTYRKTL4ZU4BS3kQB57Srruv2irn0PuWnajym7DaeE&#10;IZlLoLrSBPZU6mOwPGUyVN+PilEed6kQwNucjHTVVGt5HiukowWMO5gvpmDMu6632PPQAiyGOdZm&#10;bgsXra3b3fsm/8yJEVAFnWcD/3ms/bOQHaFmGTGzAHU3Cp7lw6asNxH8KvfA199a1j6RBluRytge&#10;K/tbgBheyyYc4ucR92CHuC2aY20L3HQwyqMmiFfPdteGeCFWA1WGmwJwFcUWIzWmtEJgwFUBTF4Y&#10;Y6t1ba3FKCdWldHalWvJxW8Fklu1rBjcogtWw3meWCZ9gixdtW9jL2qHZinKbgnw61q8Xni3vYue&#10;U/KWCWDtRHCyeDVPZeKnpS+4udSwlamiFDduwdE6tikPnlks7jkLUHdB2KvYbbELELgk7wmvYgKb&#10;Q8/2w3T+uErxMzBeQEQjBFTIuotT1gWsgNvuf5G5f1HEbbpuFLeLT198ZuO7bXxm4/ttf/jpL/xp&#10;Llq8SF4eLv5KEv5s23/913/94Q98L+7679Z81HH99dq9fhV+P0pYLx+kB+AMJNyn4qfk10egDnbz&#10;V9FllVwG/bYSHDlsZVZcDsCl3aEd/qN5HR5MJYqb5rqDv71xEGBsFlux1YRwW2PZyrDdRWBLvkzA&#10;Luxs75hXVPgzYCDdQAkAyLZoZIqiG04MYMFzfw6LI3IpS+wsr1ScUkBlIdDiaElqJ3FoNVlg7ZKJ&#10;awE288C7LWEBgo0yX9e21gL+Z2LRrKwpkGK7l+hjOSXlMQgVzHYX21KzGI0yqi803V12YfJ+HOfb&#10;jyWsMZwRBqVbzTwDgsSNU1wFlCMwisrSLqiu/hLdsq3rEleRrT2MAGxI9rqAcFEya6HFNiag8pnQ&#10;oDIPUEK8DHXTwCzuOTIAXQW87mJ4QCFul1G2VQ1puewevAJazt2qEYZ1uJ5bxdVcMYwQd8haiPcA&#10;8QsQcDeM3XDwyhY3UVJl9R8a1+7xNnwxUQq0sHWhkbEeFrso4w9ZIWlkdqs3JdvvPrYVLeh8bWEk&#10;D+Vzq4xJt+Pba5nSYymALBbg+RT0TCeQxyJIHO+IuhmP0W0Fyg5xmXUBrp27uFhkPoLlf1hfd6MT&#10;9tUTxnc1Frt6xbUi4W0degbBUI+uW+q2FKd06whDwoBkB5krsMrFGmFcZoIzKmDratCH47pFYe1U&#10;xFZ+sauRm5/XrgK8AKsCcAI1VcFbi95qB1ivyVSWyh2k8mAgE2tRJl7xMbEtYK/dwPsI344haWa1&#10;uSSADdSYPg2vgjIZxcgAPfZ5G7EySZlitbSlu6ucgF22AMkSCoEPB0p4gjJpFfuU2TVQC5Vr97/S&#10;3p/armeVB5JPbvzZNj+5/frXf4S5Xa9sPnT5V5L89re/5cMbH+pgfAWvT273b7x0CrWH3/M8j3cw&#10;Gr84fHqASzFGFuN2Ww5KumytbG29Iu4ffAwQRMK00nOx2RU3RYClEJjEYKcL4PkrSbTIU1vdNxhD&#10;Lv2sjd1keJYuw9kqCLhVU77itSwT3uQVX1PvBZmmEQBfmjTIXoaP06Lh+pDBm6xdpru6rZ2lK68t&#10;toboWu/b1gqeFqJMsyK4iTfPla09kuNiBNi9LQVipGWXevBsbXm2S/dxr5wob4jeFazmGaUL/Q6V&#10;XCOYVWz6AF3DzaGyuExBMgDrDvtW0LShy3ZrLcBl/t6e2EFFxWffVuIAMjDPm3oHNcvXS80zUH6j&#10;NGbXgsDY9MWWGci7USZYUZpWzWsLWYwa+cgAXcXUFl0x3d6h3R9a2vVSN43tLlpsFaxx+exLIsbo&#10;MTKqNDBB+eUc+niUx9qJXWlkYhPYNhTwfAUR7KxcBcp4PKpLF3jt5SxAs9uwvMeLBJgvQ9dXcI99&#10;jFZTxajAKHMk4fcw4o6B5kfH6Lfa5hA5S3eAoYm321RAGIELhkwwlXVLXjLFCqwKMl662y4I30nf&#10;ouziEmx3JxaS8mmEOabnegLDqQZ693b60wKTy1eBKnOIk8UnC9BytGem0rLuoGdCjAnP5yEBgS4H&#10;xTfFBPlDA4k3S9jAurrWu+HKtJiQveT0CuIFebPD77hDb8u6FmTP/Lc5b72QrT2AmbQ2fJUeD6Zz&#10;2i0ksaAzA1qIwRsiU6bdp0YBPAC7QGyalUcIIKabXrv83f+msfUMNJx3E8uojAKNVRJ2aYFJgMst&#10;IDKwmYsTHGBDwByScKstttwNPnz5V5Lw+yT5zpsf2xjvsfzY9j//5//ke3H/43/8n3xy858yY9Z+&#10;bCOK6zDwQt+/BMfBnlvOg6sDty3KwCqAFgulL2hbW9QWrTD6rxdKBFauneWL61ceeNMcbWyBKMMK&#10;qILLqPqujrC7tdHmON0D2JqMC+KtbguxrcBb2Vqe2ISMHQDA8mJ1ofRV8C6xZdFCZr0drxKvhu1n&#10;LlqtO3Jv4RXOSgAuEHJbbB3hIZ/dQkpo3MHEYwEzhftArK/RJnuA7I54XikyFvaUAfnOZvgt/3bV&#10;deE9T8yCzTShHI2KwwCYdSmIEVhzsXXtaLqs8gXcB5TJFFS3JS4hi+BQskVJ9UXRpYYqOBLaNl1m&#10;t0/jHfbtrbcCjC5y5Nn24MH4DDynIIPcyran6+2IBjmLbRNtlZZSATWxJ4FhmSMAc1Qf7M6vWK/h&#10;MlRHSIprBbIEmoUGLA9g6RLDc5K62UsOpDHQnPSA5/IV8Uqbi13lJtOF9LZ4MKekOVxm2t3k1Ws5&#10;mGP7hVdlggXg42LrNhRBMu9w91kNW11W9J0NRjLg9V7fbVtdw3ICdB4tSc+UmK1LseExbF2rV5nG&#10;FzgB+nCgkLddZbWO9wNdZhW124OnVUh6mJWxdSnY1lrCAVxg9NkX0PLlOfRsNcYfgMBdiqt5A4jF&#10;AMO3VThdbiMtl7zeo9bKiwVsfUs2WlAFsLI/E2o1FEYXVVKGyvIYi/c8h9GEclIWC6BrbKT6JW09&#10;lb2+tFjIcInXLuOst1XShGouus/loKYEnkqYjUppgnqHqixBl3pwQHEWXXapAvV9LQOwsoB1wUTC&#10;6L0zXkVSHtxaVyQAXvGV+/H8KJC/c69BrHiV1Ptgr29uXP6P1xSxH9v4zMY33PjO236JI4k/wMZ3&#10;2/ijbXxy+93vfgfmj7o5xI9tVCwsHpC7fntD3bKrcJ4wo2U85LN6NvlwAF5cSEDLbnNxMI0wny3t&#10;VBOQcdOOj22+vg1CiYwtPKvkI+q1/eRV86YR5SokYD5VpnAAlqOiSQBGsC71WRSwXZd2D6NyZSqp&#10;LC65QLYZBTFsL/X8wksBF86yJXNUD99J7DaRLd7DArOCLIbYcuLTi1iB4rbPEGXwhrwdWj5AzMWa&#10;XD6891DBDhJXFVBd8QuOVodE8+H77kd5ZLDWTasrWVogcQkxeq2E+9Zw+7TDm/AUKKYKVFJ32bXG&#10;+1xZ9VYFKjlbFvi9D24PgWJaLraAEgDHF4EP4bfv5nGk1ZtPbT27ZOYiEKUaLeCY9X6GFXts8HH+&#10;DuwgBVTOwHKWCU9vExW0BRxTzFGgOMFbAMn0asnPQctsFLhW4JnjlIwpF3QMXxSTqYJVgtvSddwt&#10;fOG6tMTLQObKK0i/gieOAYQ3gXHwVBeXD/CFVsY242K7V+i92PJjyddfSdKKXbBqMOKjGwNQYGDi&#10;BDAuEiTZ+kKm0duI9L2vaEUKqsVqh1e8mQ1Ss5ajhR3GWqBM2x0tuSErdhBMa0N6QD0zrcBiSRL0&#10;CnZ7MHo9JCMET00J6OtGxmg3s64nybhApWe21m0L88Vqopq3ro63OSqpdMMIwG7Fa/kMP690E8LY&#10;nXXoFVhtJQC0EIA3bTEtj6fMWU20pWaV8laMLRixYGUHRsZj05NTlyktSPDRcitPSN3Eh/2pQSDJ&#10;1wdWW6MO/ZK07FqP0ZGeLaP51GNlz1g4IIxMXOBH6/6O2cfvk+RbbfuxzRvDd5v+8Ic//vfvfvpf&#10;v+VT2++u3yf50x+55/yDb7/85Y8//OKXP/ziL3xy4yZc86513W3OWV1A2zNYlS0T/qJlyBGFEQvH&#10;ALxtmayGD2NcgkrEkCwFh4xPrYhTloz+euHvdWCjUhYL74pB09OrXkGxH47X2Z6ZMk+eEXjhqw5l&#10;+xnYU2F0pa8LgFz+Q/v66WzzDyUtxFaB4qr6Da8lWJeyFYs9D/pAGAbNhtAqQb5uwNFP48YeYmOf&#10;JEzLWLYk+zTGHMAtMpaYCtYbs4DWbjVe/lkrCNMPm28U/GYe2yza7VKPtYFYSl4Z/G61KIZn670C&#10;q4RxsWWBqSXUeonmh1v+KtAGundLZTuO13aN4g7jXN6/Mnl7mwtyrRFXyfJtaRX1tMB4VPQBvWyL&#10;OloK1ts4lRyVrqeCYdt16WILmQvQLPCOdtsBlBmiHewyRK966nPpUoxxt2IsAI3bXfEq0wA+08jX&#10;DTAF7FawtSn70jslo/o9w4G9nEhnsfXBABhFZSlbcNPfPb0lLOgYkrhiGrHhxjbIFvW7j20NoLGP&#10;S7YVGBED8BDWBuQVUAXmZ0cv9iFePouZ2sGCtkf37ZZYk3O5RSzYLjiZ4GAge1DALIeaZlSM13UM&#10;Yqux2m3BbkKxAh+juoEG6XomYzcc8HRpP/iiCn8Lkml32yzGud56IbOvAEtb8TJa1gh2myxgTt2D&#10;pwtTNzHnl+wYKr0uKi5WXcRsq/GHRh4ZC7xAe0ZB5PM8eOmyDotb88GHxvNHfm0nhA8MaLzekj12&#10;9e0B/j+TntxwQhZ4EgW02IK9hIBb655BQTKACY4wSrwu8ZHG1kXXO2OVjNHLIBiX3zfLq4B3NB9d&#10;+Le2+czG30rC4pMbH/B+8cPPr3ovLPyI/vZe96SvkwAWjEsN2HD0YoDMUVNqrMu4tZSDfnn0Jhw5&#10;noougChPuOdEz1Im72jCWbX4RMdiK3l5Pi5N8NzKeP477PX0ip1oZgkAby8AWRcFcGtd3tNazUED&#10;EC+/zLoW630y8C5b4NVssi2uAhIMYOnNRatlDtsNfOIEgTTFxhwAweFi+5nL1meCL1zH0M+2m3Dg&#10;Dinf9rOo5bG4cO1SA8OrAEZTrSWgIlMg2G2atzJInmdbuFYDNhOwC308AJeMdpXwHputPAyLLbVB&#10;a7G1j9zt+CYuWYC3QL3qrTBeV2IAlmPZ3VqIere41LAVxCjbLnOPKYr50g0gwW1RgZJllB1k44pK&#10;VrKWVYJ3SpZ4uq21QyYGtDTSLSFgDq+j4ni2YBZAo9t/WJticvpniMn7fDYLwHK6eKuZG+gs6uFq&#10;OkD9urYLzhv/hdjAQ2BC9gIFisFunRi5XzeOBLbfPrb1PtHJ1jdhnidAyXIwQEFbT+N4W7f89ZPo&#10;jpPXiFJANdMXEux5FCMTlM/WibV2C/kx8RUPw9LVLLbyVdVs09him8Yz6P2Y8uZVN0qj4sYBvLpi&#10;AZCspgj87+4bBe9WQNV11KIcUYJbw6sFHmkJFpD8DOlVM8Gry6Xeqj0GIPbA4owAme5zjBq6GPXC&#10;CCB7TpR9UbV4/jKNskVtPXM8QLyn3ZwYRoDbAvaQjMAFKTChq/YACqirUQlzRd9LQRZfi8NybA15&#10;VvIgPTnVBQlwCtVt42SoLUPYogG/VRqSMqALi/cK3rW3rkGKd6s4hq2aAFs1Mnat9zmvM+9q7g2u&#10;3zuAEawGI58QqDB8n83FWxiSX83xT7v94vqXAP7OZzb+zW3+/Bsf2X766Y98fvu3f/u3X/36l4Tw&#10;x+J++OEvP/7wK/6d7p/d/7QAd5pTG+s4ZJ4WwCywoC1kiy6LrfWpgWHRFVRhGMrhjYI/MrVAauds&#10;ACofSmm5nOtNo8Wf4uNv0fRaEHtnjKUL79L1kfF6yRykeC3gPSSxjHMirULIB8MgYJnwBdCbAG9Y&#10;r2nKjspWcVWgJaMyWiyOR4Vx3dzrHf3BffdjAlgw12v1whvkVdPixqI8RptId1tqMJqsxkqrQbrg&#10;ZXjRZTSml/RUReWNAUgyAsDCAmatJgaB/K29SrIDu400sCqgexx70/JCZlzyENuiKq6b3RaVtd0n&#10;LqHjwbRMMESyEWyx8KJTu5Pgw8LWlw+90wVmmgaGXCO8W7za9coXdYSoKUcgaf7aOSokC+BSSXUo&#10;JECyKC3wGunKIAa4tWKBoaZRqQwSi7GFC+QR5AW7bYqMgc/7U7f8htISU498R1hpGQs4vGxdtsCO&#10;q+5N80bRQuY48Svi/sGcY1BiwOKmmEO1S/Ukl/rjngOaazfNHkPcvdVSyGFBrB7eloxV11ZlVkfs&#10;qXAd4nK8jY0QPLcm67LrPQeb7IiwSmpRMt8+ttnolP/QWeIqxTGAPRDYpRdcCEBXZCFpaKUJqGcr&#10;2IpxLeUkNqSaV0GyjAhcMHRZgmoAGdgVzgsPxi6z9cP07XW653z31dy5G05CRkAHC2wXfOiP7VMQ&#10;4xcpD1ym26piR0PuacEwGYtdsF1wlwAQR6o08Ii1tZYVi6kG6gUDdsRuFRu4tdi1vz2MJHWBmBCA&#10;o2XEndAtN78vrM1NI7PVIykA460CWIfY7cFDarR7HL7tRqW0+2zBHEa2zF0S7MruwagtWuBDlv4J&#10;UEaKscOAA6tJbJeK/K7fSpoFtmPc8lmC9d3NvBVO5M+z8RnG77nx59yw8LGNX2YBOiqnB7vkTYZp&#10;1hOgiVRZJvxnXpO3Il6jmR7G2hRjt2UO176XD5kScMzaVofUothaiy2LLRrJbcmnEfy/rSZXsXee&#10;fz7qsOxRwW6PZCy5EjSxli633udt3dlX2V/xvA2JDDyH2ir/ELC1RRUUJTj0kP7MEtBFRemiBdBu&#10;PZLZyigDv5z3D3fzVbCr3LQDfyYo/NCz3XFH1zSq9qP73P7zsudQvfJvT7WWxR3jee0yiN9eAuSx&#10;jEJfZgAlD6ctMPx62TpFvTLqsUp7AjPNObq2iIIHC6ji6rqSRepqK0B2MMYu2bjIZzitgyznmOtE&#10;6nOZj/65Gh3wfccrIkNaLTAJbQ+wc2t9rU8mMAHsULyCZGwNBPhVyy3Vdegzlg9Aubzbw+h2leZr&#10;p1tL0NbktuU8LSoVdB62MYJqvGdokPyP3I63DcjD2YmPU5q44qdXDdVxbQGmYQdQWXabokb+SS5T&#10;mmQVL9hluGnNUmDdkASR2qm0XOJqAgAT3Qq2HrK3twX9MUJXZOEq2dKyqtm6YvEynm15MQmFA1jw&#10;1hUvsxrPs8pwltWD3SYDdBVhuyqPqnjt4VWWsCdcjOC5NVy+Six4a+HP0chY8AJx+t1C+sV0STCP&#10;iqPlw53B8DIBtIhiCaiuTYZRKdBuVQxW7xk4BgvsWr3Kr3m6T4uMLfNlOpInsXI5q9f1jP16Svlr&#10;BLft2r173KQ9A7h8LLN7PTy8XHfY9U0JPrPx/TQA6zb6GBDwAnyDgr/9n89sv/nNb9HyF0v+9S/X&#10;a81fbM+zwP947f/+N540XggZfrjQx7q2f//7X9zu2WTuE14HBnxYrh/dXoPuJ9kW22PBc3LF1ICv&#10;FGIEVhMQ0MpC6/7cev2eWxaaO+OVo/e6Na+b8zqVGgN1WdXLlwOAcft2hN002o9a/vKQhgvaonmr&#10;16ulHJSKqbUEW83kPgCSFXIwd+QrVmMj3BqCi+UrRQUXmEyj/FMQ08T0tlZgpgIupNbbcEgEnGpd&#10;TpFRsFNMhukMAcSHHhnL+2nsIdZipYUY3P13u5on87brlCaWjPhtguS2TNjwAyPeZZc7mRHgy43M&#10;uWx9RZRt1a63BI3NbRtA6SLWpRgBfDJItuWINdZaQUYAh2QBxIJcZS5QQy0T4NahYiqusJrNAS+p&#10;/hC4RabYLQcGqLfldhkxVaAdvBOfITAuZC5uO4D60Xn9aOyV/vH+ypiSc+Jle1QsacJq4t8CxSgB&#10;1g0vYYHYqr2JeMGsHgCHwrydfpC39fUSa6EySNwZvnAdrW7X8uS4IBWYzzYARuN0vWwlj9pWWXWj&#10;foRlv5Q6HwKj697C111QpgAckH/WQriwo2uLBMAzRzJ7W/VGHS40rKaIbw7yvFmHjG1ewJFMd+e6&#10;tarcbjllfpzhWwh3g1sN721Zi4EwJZfjRNOsajoJ22PRaq0xXDdAAl0qDMCqHiz/7Gb/h4Corrp8&#10;p+QlvwUJtqbvPDLalRUieSjTPIEj1i6DspUGRiX54I4h39bpbsWbD6NXAG4hU89z0tOiFw0tMECZ&#10;vNWWXbxoqCyZ1ThLPqxA0iiPQeUYfCNI0CvoGXIBdMnQzR4voOpVoJFYtxw4AS2Pd1/H60Lowqt3&#10;lox4q/x2wR5sZU/s0Lu+DhCDuMDyNxbMQsaHFn6TJBXvjqApgYxvuPEH237zm9/w107++7//73wL&#10;Dn2Xdie90grpJE4xWazGCgNYzSrBCjpYsQFa4qIAnM1Fy0erWLoKaEHS9WMbAMZu1XBbToGha5rd&#10;8G5N8AyrL1mQd3lzYDzhxh647Yoh/78tQjA+q2l7+WiU2RJT1VTphtcOz52hYnm9Th9vKwMTu7Xu&#10;xHiUYcBh7GC2qLzWYQBrYxdvN75858YnTiCj7DlFo1XNYcQCg6ClzG3jBOar1xhvC1eMOVRXejQw&#10;1sSCHQpjGuKV6U2/LfUZ08jzAAioYN5rPhsEghE76DmunANo0U5twTOCLdWVcQdJyoitGAEYrR8Z&#10;15nDgCNqW8/RJmPJqF6l3Ya2DXgktxjjBXRdbAEKBNRD7HY1z8C10H0bAvlcGcsEtOo+gc8DgbSM&#10;BWBUKR9zzNWSuG0uGeqxnjkIeiY7tsnwtjZkE+CbiAXckQJ67ZaTay10kamkrhHZKsF0q7Vu95tH&#10;ZcUHdoq1HLYdIMH1sY3l1ADbmLv/XTFFjTIxoudZj5Fsv0h2TIKnV4G8Q3ktARt7uDxVlWs9prA1&#10;Qd76DPFUx6ws8Ky2AI+0OQdWD8nqKkooTUHbBIKDZ7sLjVvFRr2tCODVK95qi8o5xeoJTxYfs6Au&#10;4LlMq2o0fM/fOBIUb5Su+MTyq9SugF9esD3EWN4ykE++uY5u3AInLiP+ujrLugl7hvDbq9CFhsVP&#10;WgKGAjYwrwJqB0sGEFP9MxIAnwd5LIC8kUa5XfKJ0wBcRybbTiiQQfx2LiQtD3DUtWwr/VvBMX3z&#10;b+O3x9JMSG8RSu7/8bHNu+zN5o3F//iDXnxs899w+8///A8+xf3qV//Cxf3M/13fc2P5Oyf5Y3F8&#10;r+36E0QsWOsteJXjEu4Tbv/Ckk/vqbv3iK+D3K77e37Xv3B9/VE75t9nvP6s3i9+3nkBdK8/voeA&#10;p++HX/g/eb3aL9EtfpJXJmueyT3t36//evBanZm9mo/Ot2dAJuUBMsbDgHdirc8AYl0Jjq285NFy&#10;0B6e5wd9MrYdJjHA5Xs8PS4XLtbH7nU3sHgSveKjplmleiuxAJPRAKi6rG3VKDZt6zPhCClnwYEN&#10;9AwFSh61sym2G8nWc9LlAtluGlil3sUaN42uAurqb/q6/3bNt2o/qjJIQwJt1bf15W6oPFWA2OtS&#10;AClwitXAI3bJA+Na4z3qehiaaHc1i5MVK2NO1e4zSl6Zl+Yd4B1BC72W7G7RA6jyR01jQt2nXuVR&#10;N1nLYWwLaDVFcGTW3etCo6wuoEDBtsK0MFLVP0NSfg1KSFZUoBbAucsk87o2MCzApZh6AAOTvd1m&#10;t/u2mlz4oek8b6Poug6XaZLmr3278CUANifZ9e+2uUEhuInXF5RwfjWOrOs2TWBHguWpGFdT5pGj&#10;zO669MLvUtCUHU2L9cG8LvNje/2YQNCWFiNWGVMgAI1bQfY0jjhy2vL1hYd1xbU00kLjxa5sz7ZY&#10;O8rOUz7ksZpVQoBWeF3xkNkFTlSgVyMMwO4yizdKL/UAanAZqN3t0do0BH4RT08s2KryC+aIWlet&#10;ztCIoyUPib2WIG9bmaMesg6Mi9YzFj5NXZXUVjJzqLuSCWgBuJnP+5kLweJGS27XtBU0pYSvQRf4&#10;VnbMWo1Dj9EK3rogV4ySbcyH5Xws5ZHxBuQzG79JkurPTHsYMPeMW8rHNv4+Ej62/fu///vvf/9/&#10;8LENHx+SEVxvYX6f5HVvX1+cPVIjBHfU6xg7wi61pbJLWLEtlEvuKy6269cWr5HqeibAo2QBilXM&#10;IAL9g3xUVvmHOOMC7V7XwbultTmreWLEkOgFJTyVtTZ8jWEFnjDx5kPGi+uyFW/1hHskXTGI3y6N&#10;zqrmlSlkt2HFVV5QBtnlVcsrUOZJZBaveE+7XpNhAA3KWDemHBiwvF5w+lorW4GYK+ICexpzAYii&#10;ld3krbR2YWHFoHTFbDcyQBf9bsMHMIfqS0M35lDWevIxej/bwh+nYoul1a0zAT69AIaWtSkyhchn&#10;dOvNB5ejnonLsPUbvxuCgIXeassoT3L3r7utBnDcTFtaVgZ2W11wYLce27mL6bI4iTVw0ycP6VHN&#10;8babtvqwF9hlGm43l1Emh1dpS9chY3soVxYWqFw92Im+muLIXDCuDVRMpbV8W0HbVUYCesU3BLx2&#10;sKuhgF3pDUEsI9guDEaYZ12Lxm+/hkBd6OrArrrmsnV99K8fbS2oiziMjNeDrWSjYwTLw3wRvkpl&#10;jWPrQ/wRft0auqWxdT2Zj853L9VBss0IEFP3ncO2iR2sobU22RzDFyfenMXF6rXlAUpjy3JLzR6A&#10;/Gz9Q40CqoCcxsH4ui+5J4G/fd893OXoqgJahqgEA2QU9FoEmrKyw4X3yUA+8yWtdF1sZaqk3dxX&#10;hRPy9YJ6iD9Srx9rPcERvWJbMIEra7aktV2N2FuHpnt4u19paNiWIIb0hFY1ptU6SLvZlWW3uxXl&#10;bsEwS37m/exg612s/oq+L/MZe3euV43747qZ63iQvKZ+bOPXEGDtPg1cAc8F/8P1h5/+9Nv/+7/+&#10;9V//r//4j//43e9+/4c//Ik/5HYn4Lt+19nf+ObS68+z3U/I33+4rX4L7Lp4NKxGixkXA7gll0bw&#10;tq4eO+vjqq5v2oB1fbuWW8O28BLKvyXf3gK7JdC/cJLfFwpg8eHtmUAULiotq5q3Suem1LtDFZhj&#10;7DJhwHYN3G6MssTxiMMBZWy9h2xldhxdSKqrnFVetnt5pA/t6ycgbmyMyR/y6zZmBGQXVNPIHPZk&#10;TDFEgRdFhc8I8MmRVG+3Q/ZoHYPKRw/uSWNrjpmmqTkskauRjAHsqZjCeconkKVYsgoIp9m023p5&#10;VylWrx3B2p21OTKIkz2Bmk7u9pgCmVH89gBpAGEDj0rXU93Cq3AAscry3dIC+HKLC9yriwTA1wJs&#10;C+ysrrpMgOLDckSxdTmocHNoOeKoh/jZ7Ri06gbotu7+dy8KjHNfJ5tLXn7TxGR6882sluPbE94c&#10;9BpTtrW1vCHLZE/c8Q5ZggBKsG/nTU5Agq8pTLEALKws6QM7Wpz4aJUM7wiSzdm6rqLU00LJ6nkG&#10;p1dTDSTQvvUOe5Og9/pum+bNAjt1uzF2qSwuT7vHFe+JZajZBW81yMi0HgK2tuIDuZY59LU+LhfT&#10;d+8QBVTB1f5+dTBpt0ly3QFvyqHPCNCLAPCUmaXs6O7WEGOfGKVi01bQSdLEvJXRNQrwmSBNQ810&#10;esbsAWXamxKpzBC6gsMbmT1mgSOokCkdBBM4Wul1HV62LZVVA7ceyRjtlgDoPQVGb8vMw77JYLu5&#10;6i5jGrUuYLfiKmDxujQ21BZiz2w99G11tQ185jI22QE8IaTgCDez5KObK7ACAu/Mb79WoKvg5o+D&#10;fHcnkfF1ks9dfqvt9l1W7/31Atyf3Pigwl9JwnfbfvObH37729/yuyX5iyX5Q256759Irn/Dmm9L&#10;MXG/jp2zZ9/ZBNX40Z5QDQddF88kW+rHVVyXFj7EKGHMDbTNhYzl5zQ/sDkFsjNp35C6l/leH7//&#10;PdM/BvjMBLxVf919a1kSe8kBBPKGuwXvVjHMuhbr2lliNG+X3XvIVXzVniF4NxPloZGRDOMCr5dt&#10;Izawsx0JbGuVZsjaxc6ium2uoBwzlZWZ2K4Jz+oI+KaoXztPKde4jK61mIzGVSCalskqFSB2i0am&#10;7gFUpg/o2m1GMxV8kX8kZ38LVgx2oQQ8awfYlsqjJYks/gAJjGocsgJXg4xFN0FMgFYYb1vJRrSF&#10;kZShtg08W8ou570SPMF11nvR4kcFgdUXBYBvuxqMvjF7eypOo8v8twkpHeG2kIAJnXP58Eap5FTF&#10;+uaCB/gzDka2LDQCa2dQUL5Ku59huwaG3ZazvLjpblG2YMROfNZn2jJHDq09uffn+m6bOtsp4Hce&#10;XWSmAzQjkKT2E21g7cWa4KwyzaEK1IAFjnArPgTlAHItKY+XRSqVQ0K2YMRv7ZCtpyXvHX7dkF3F&#10;QhKS/QkUpBFAouQXNAev3a44PeTB05IUPEfD0GIJ3gokfd1JSwxwnHX50lYg3hEx6wW76vaSybQ1&#10;CjE8yxOWL1k3MYwYwWK28OqtbqlGCaqAsN62d+e7B7JBaszfiWDOT/VNhIBlTuEx8OB4ZYf4bTcN&#10;3UPg9qirEXNInkkPYJqnOs6DOEaB4g4AMHC7Yb+/tBrTsPjq72st6X0DszCiZzkuwPYwNmLBbf1m&#10;t0WqyR/be9LHefiigoE7wzFYaK5vjl0/MpCPbD/yz2f/6tc//vAj3yH7K58xPl5aBMRelW81/f73&#10;P/3wmx9++v2f+W7bn/70F777hOn6Xtv13bbrdxL+4u/+SvH1X7KvI0Jhvv9VN34jpaPvzDv0+o+V&#10;AqZ89269Rt6LjA94/chVXbH3Ovgr6+5ySfTtAtxmBNC6z/zt9xfBYFepFwG/cVTZPe3K0auArS6T&#10;HVeF/Ct/VyenuP79u+vc6hGYZpRDIdm6SpCkZkRgN+BJJMHxRjmIEQIr4niwFvXmUJ2ILGYx94TX&#10;+jnLQVkOQNcpArolGE51btNh1Gg0cLEhMHs8yOcWxuMRXuwRqMuJJh+MxsYF4Fmlef5NACPgAGq2&#10;ErL6WnsM7Y7Y6gFiNl+ytANs10ExnoetC6PHgy+fVoGeoS0AhhWDeLdgAqnlq2Rbfl4A5HF/8LLS&#10;iGM8myNKliTqcs5CwM4uID1YsTU7YA/PVqUC7B3VKLqsxSjJ3EEIsq9S4+W/7xjJyqgB9AoEVXPa&#10;oomJjDHQKXWN1XjYnX7YD9LuYfTCIQPK9HKBXuNGgVnmdN/YylgNwduRACtIRhStO/LbAyyDhnwW&#10;oImLyT9yZNTUxQt2UAI0rcZ1jAV0XSaABdgFit2aqX4FulLS8rpUlgmAp3LOWgIsgCZuF9LuQca/&#10;/mzbZxGGahajXJIWzHNlUZwFJZiaIBxjptujlpP4YA59W2Wecw+Q4ABoWJCCqjKvAuzhuwTz5Y9W&#10;aSZsTq3AoTFQUg34AI7eA6jhoSnWIz3TEOxyEGLIxdlNsKtsxUZpVHnUWijXCK/3SEhfzjKG6JWH&#10;WcHXeMVdYKBYzxkfKFzmyStoSiDjCrDzazU0LlqAFYDRSFKPccdWsfZnRZw+0NOiXr5uh4EJP5OX&#10;+SeVjcj79hqVcUi+CPrVMD0a7FlNAABAAElEQVRbFxoXLUL8cgmALDPXZ0DlZ92DJxnmrtcUFieh&#10;KvMM/Cr8+tx2/8E2jsTi892H5BJCUPmQ9tNPPxHG99z4VhvffON5gNfO03E5749t95xvI66Ij6fF&#10;i5WhrtKJnS3NE6zLwGXQQ3Iq63Woj9u7UQ5Cw4J3a8XiRfGxjcWdMU2x+o1C35YE7/DeZ7q6Di/i&#10;gylnAVG7XXwkmLajEbC00AU/J96Sl0blW1lzDdRVpftMLg2QUrAtvdh3KYBBL37WWgCVVGRuAW4F&#10;YLeJ/2FggjVubILPyEPggUkT2A0vD3nwngGL/N1/FXMUVAGu4/nsSJrbBj58150EO06sBrLWCiC/&#10;yLSb1yirIbaWf+LXBd+PRAd7ymCOtLcHe5sQyfvoeCvtOcvf2xtZCCcRb/XAq3l7CZHFAlzFphHQ&#10;PWJ3u1jlK+7jp/JiUwbKB+Cqyj+38thNWEBL8uklmftpfgnpc5VJSzHME6RvUACxehleaF9HLC74&#10;gDi9AD2CZCSAr9B7gX14XnHzRYw+XddLfTP7INFdWVtIAm2R79ZjSFYFrzHf3/AS7GoPH8YSEhwM&#10;2w18fbdNlvqMOxi2+FlZ3B5VF9Vl8rrg3QLsBuDtVhE8l3r5sN4V21p+56aUZFuULV9mSHlqUVlQ&#10;hgVtdT1jDY+/0j+WJAmFhAGq1ITZJl6sURf8LkmrOV3pIWOLoFoXr/jIN63uUx8DMDlGr1US/DZq&#10;eXAJn4FDw3ZXrmbR3etqC8lCb13jwdjqywQJMNbAlXX/GjTeL0NsZazp2xp+VKJiFkvCPO0rU5Bm&#10;WyTAlwB265fRhgK+cH0hq0Xs4rbEbjJzubE7XUHVFppcHrjApgRWGXkANU7ZKBlvP6NZ/Ga/+6W/&#10;fnbk0w2f1/bzCa3rY9tHOhfNBz2+re4/APCXv/Cttt/x+Y2/oQTmX/7lX/yEQ+pl/Nt1i+alvlKY&#10;whyOwQ9u96i33mlv3k2X/5Xw7ebDmHA3vxXJe9xVOI/L0Vy40ryexzTI5TF6Xffn2defsi5Zi2mG&#10;WA2h+s2otihXprHqXAVlQsLYsqZfoIbKWh6MKyOAK2qrmBqjfhNolZleAS1WOHDo4ZWtmFfhMn8s&#10;vRhZnFBAhbcWwlaTFrBAgd0Yt0dli+BQav84zrdMo5yiEYYT+hTBSAqsWgyEwWuNB8CsYFvyMR6p&#10;7RFY1xMqM5x6LLowq9GVly5Yjd7E8rWSbaY5n1WjVt8IY2kVa0iWBeX7CK1rZR11yby62MqsZrEC&#10;BrlqFc6TAOmFRCYDmBDTFqA+zZPJJVD/nEiX42E/9LlqBWgt7vwA+FphGWvH1tUUQEwau28DC1eT&#10;3ZASANk3TXJb4FyHcmVqqCxvphWLCdVCuL1g9UaB7QpMoMWCsSqg3vS3snw5kGC31mRPsLJjljnP&#10;NGTm4PVy3K5dzSo/O0kaQ7YW+COotYoNDaMUAxBXTYgxB2VrkxNHHjK2JidYQJetdfmw3hUs9g4v&#10;k/EAT82TOSxtn8oYQFe3OK9AvfeK6tcOALyr9wNbLYkBR1pbxHZ1GUW3bVEAlZumrDQ1T8Eyq5E/&#10;Zm2a51nBRoljnocxakNg2O7c1dhdjV0qliPfbWfoGFrYHkz2A7RtFgxLOyD+CdCkpKu4uYGMyxxG&#10;Wi5zwLoO4IhnVcxDiN4vVRmbLtB7kG3X5QmpLp9w8H4pfGuEJMclVgaDlwS3gboHYJsmAElOW7DM&#10;AjDr/uh1/TTPJ4q//uL+HW78nsX7F8p9Z8lvK92kw1+VUOz4+IYbA/nA5l/OAeMlYGlBdh78YJf4&#10;u9x7w9n48a6vV1kNrqf4C2anvEZ+JBhFZUqtgJn3LfruE4UH6zDquUwAJNU0KqsQt1s3QVxVZuAh&#10;W5JWI8R2JVcppqZvRA/bU5+4gwnkt6v3yaDf2Ix7Ek++I9ayvJiQtTcUILZubHpbb/MP79o7A5r1&#10;GivDA2DXLbWV3Uz4tzkrC3uqtgJJctg6RZA4gRpd6d1aUaYBs1YMXtfiDVGW92ixvYO/exerafQB&#10;3OICWA3RZdqh4TFuyvFIo1RsNaTAXAvSBOhiV3PF3YttggU02b5EH19tEgvoxnBg9Gw1xgfsso3Z&#10;Ec0CsJRZd3s3r+LB3BYoKFaZ1dYG6lUs/qJuZuPS04V8RsG0Er89CbJnLBZ4q+CtpuTVS36ml+8Z&#10;a0TjZPyCgNhlJpWtSpnFaQDxAbvYAVYZBC63yQ5N4kAuwHoXNw4NOMtqwuY80wz59s9tb2hmQDPE&#10;VJW9PWI8CltWv8JwW0XjgulkgBY8AvUCKwItKhU8xWrksyS+wRWwzOaD3a5A/cG3pQs+Mo9taQdv&#10;CKR8FVA+XjCLG069pPeC79c35Qvox4izxBMlFlTzwkgiC2SPfNsiRJ4qSL8JB240/OKVlRZ5KN0+&#10;yZgvwH3Y121B1qwsDq2lwG5iwOrDgU6eBYauAqtM43a7uIQAXXE5hnxWkT29hxjNrroYWTyWflWV&#10;Xwyj0RZYgAtMbSugptGoTPKtPiNd1zMzzRNg+Sf1KpEDvGSqx/ONeQuui2LL4rttfFTjAwiXxAiU&#10;fnKjsnznzj24/nCWl3l/JPsZdhdRjjYB71//+sP1b53df5aLz3p7UWhYjgNoXMFilTLhBWEDrRxA&#10;0BcfLxnxoUegRr474xVd9+j+fMtlcsl0kWUBSDKrqxBUASTUdUpniDehbTKA5AEg5a0FetVUFzzr&#10;1n7Tw3Ak+av98cBj2a3JkIA0ixsh+KyaU9ohM5mKII3Ha+h2aZGg2Op2a5nNSnl4d8S2Mj5BFlrg&#10;tmLr0wXj1akXKxMv89a++YaUqR6SEGUC+Fw8q8kEWwvUUk2zh3QQjCSaQPq34DkFmeS23noh74HX&#10;V0LHUXtn7QGKChiYCxAubTWS2JWxBbMEb8k0KwNfk+art12Z+MgYD7BbNU6pAljIWt4QtvLrArNo&#10;WVcAw/ZqzyUbAm9L8KzKMNoyP0shCsyH5GlU+RSst27A7nOcaU3xMG71OlpesXirGmqAbqMBYTVU&#10;L8SQtn2N0q4rb2IAFref1bwAcRa24rvz6qopDUEyyePO602vfWutQAeAWZygzOu7bbDtV9HRPeK2&#10;jofYVpO4ADCVtfnPKRhR7lJv4IGRpVeQrCloxIoVfI+/+zMSBmLRZd3w8IZECmxZSTiUz0wEkgAW&#10;IQKrW3OUUV20uPPIvLGRhuxhxFSU1ARYwFQFbY1ND1CTMr3g7ZZk12rAR8h20W/UW7sJG5JLcGzR&#10;xxSe0pxDoGwrsi80z5ZMLrcra65gZyE7jHY3ZKPW+zZtBU+8sc1NVuBOBPMgxQCS+Sj69bQQQALJ&#10;9R6yTasF2YIsv1gAAvWSVAFiMQKff2SKFaxLfFTF5dc11sPQZS3juwoGwd9+/vo0yxYZx+ADj78b&#10;sG+48YfUjOo8l/E6/PWpr2XCPe367EcUi+/odSqAXZWrvzXXXZJEuC4xXoD12V0GzQ+/eH1s4yRs&#10;iVUgaFsmRxXT8uqsbvlsxrov+XWXELvexkaWhhjyw/TCHYMWmK5Vu/oYxWoSSLY1X2NkADHrSLCr&#10;ka5brlQQU0jAFkaZQAIAGheYzNU4MS8yuwCVMtaMbFkm6z0YtokRiGP0al/lytKYn9dtmc8tylbd&#10;Iw1eBiXAldgurQV2S7YriV3lR9K1VcDz/DQaIv+2JjCE2gj0YkETAYrls7CNBx/L1lGNqmLZNHgY&#10;qwDcVgb9LhOorJRPoICKV2UaW/AygraQYJZeQTl6P4uyW0XG4snvhWNL17rJ17yPN93luRdGFpAv&#10;U81Vdsu//fxiJkpBUcryGquGWpSCeHMKsSsp3haYlgynNSTxKvWqUSZD7Qt1+uMM8lT58vFGlnZ0&#10;1TiFSpczNCgGwOIkrATNpZWl/K7ltn67n7kE6ZVZIVvLg+FlyBdTmw5IoKyWW7srEy+DhgUjSX0b&#10;JUlFHL4+tnGyDqf5SvpISS2jUlcpbG/HNZg7TmULkDSBKtCVvhBAglv77d1lYFWQmC3LbST5YM9A&#10;l+2tQuaP3+oas39rfyADy5HerXiZD+v149fJKZGRsEeqFb9pq3+OhlmyWIC4cDMR8/pGPjU7Wtlb&#10;jUO3tbj8Iy0N9nAgV1ckeFaUabSzjQkYeGybsoAQZHsSXQepJRld1uaA64LtWvfrVJYViLVvTfwE&#10;O+vomrbkvu7y2DsAQEzrCSKzfDZabwkadWWhu0sNDCDNYaG1C3HK+BjBU+OI9Af4sL9+BcDtQq/F&#10;L4m3/ruXu0HI7s9s/PG2b5/c+PD29+svmnS9/i02fg1ODtfKrxL4U238lST8Zsm//OX6meOexX8F&#10;ezviOOxr6/H4iifwhETZHvK9PWXti/n+kf4sxANbP47x+onG20WLBXa5pSJWz1AFbAHPM9/C7+7G&#10;MoWY09ZBXVHAEZ91m745JmvRzrX0Mw5dz0MrlxbTntUQxeKnfvnFuqjPEJhdaqit4ySKG802jOUQ&#10;7zalwJZTxPBstwtvZsmBWuUcjPyRxksAD7l8QyE334StuS7//XwKVmMC1VULpXgBmgSCgzG/KbsF&#10;KwYUsvblEdiqpgygMdMqbwj3ra2MGmNtUV3NSnkAByUDuJSBybEayLuGFiuebttVSlIhj2WUCbQC&#10;iFleICRYo4Jkpd3ylwVX2wSG+0735DDFCqyFFxIorWNkCaSRaVvsAjWdh9bmHAluqytOGdlcQJbw&#10;ggOzlemcbMOBMn2N2LLqvrUYS92FpbW8aXfqd7EyVvR4rQJwgk0Tq0Hg9gneWpBhVLwWSSrraVxG&#10;14/cKZf7bPw6Yw8E3zCAa+PE19hZPUPoDzEqGLW20ggcEam+KXrrboJKWlkAKm/mhbPY2mq4gq0G&#10;Frut8NE1tu4TrACM3bpKSHnJZAG6qwfLLI8Yntqyy1YvW1vKJKuJ09OC5OFZDUwLvsA0/38AaYSb&#10;EGAr3toUSA+8+roH2Euj1bYQ9W430IO9HVTIMSt7wDcLdZV0ExxRb8cl3tela7nDXmWnhBtRTq0F&#10;dI/p6UtQvzI1KRW4PVzNygJAs97FRfUFh+5TUCzAiXu87YLf2j2DrvRsWW/15nAq1v3J7fp+G0CG&#10;d8/ter0B+X2S8MbyrTY+s/FPt/mH3Bzx+kr98Y6D7AxfAEZ4PPWfnfNI0AKZS+BzxTkVJDvsGeNR&#10;srALwl0UgLO5cpmjhRbA1ofw+moAua40tbQos5sG0FKmKyzYfLCajAFvi1s0KqsbgiaBI6q2ylyQ&#10;BiC/jNhxYV+vFYMP11qOcWvExTZxl1NgLZTOBUD2VDsXRsvqbW2tCxBbCwE0eo2QB39sN2GN4Tvg&#10;u1ILQMOTCMK2qlr2zDJbm7EkGF4m4HbTnL5isAKqQOYISQZwrQDssrU5H/JrCgsZjLXW1yBxCT4b&#10;vvebazj167S6q1ycoLkyu1W/DBpPclS96I/1nIIRzcGb1vuxNAHd9OuNXIDY+5ayiU+wxid2rvXo&#10;LilmXKSg7XqX9JXtnMjosjZKLyRgeWV2TdicxRphWqbppbYNSLLtK1UhuQRrIf/oslXwWV199jJ7&#10;8mut/ok1/sh/1gVZEXnZAEiwD8c+IpCNNNR5GrWEbaV365RmRSqjsrgYFiAZmGOYDBbQVXMAuvJ1&#10;EbiePAyz6iogoauGKRCgUpA4Mp6Wi1ZAWeJnC6WzrAgAniQxTMsoZdUAMnDTBdYuWbFKK4wkSvEB&#10;2qJfvPblwSnTQLLMj3S7NZliq2lUVgniGPjyN1D8bMHo3RaYVXLhB0gmaBxbXruDpIsdkspym8zX&#10;Rd5WtXcEXvDtft1/ca7P5jYLIKYi5u2f9+5865qsLI2Hpyb2/GyJ+n9Y+wMlSZbruBY9BwAJURSv&#10;ZCaz9/8/KJoICaIoEuBbmatqtU9k9QBXdgOw3R6+3X1HZWXXdJ2e6Y5UYNVbWpoyYwKJAbzVoXbT&#10;kmksYhPYApYU20W2rd2K9SqmBugqeNfXle9Tcp8Unha92tGwLuY3v/z2/kmS/AY2fiwkP1KSyjfT&#10;fve763JxFbkLuA+8nPydwb/929/xto2fJPk//sf/+MMf/vBf/st/4ceTYPFJxwJA0EP26WNOj5HT&#10;eobr9Bd83W/8ZYib+boabj9W883paf3z/XvoDLUi4GE2OlAmXTBnbrGN7CevcEG4Mj4Wui7ScFFZ&#10;jjPWoVYF8irh1UMK0BBouKS8ehgfoCR2mCpGB8loUWmUj4suyxz/oycaGDSsu3ldKMRsFcRfinut&#10;pUGCBC/pfUkJ1NKguk/ghfIkuPCiYQs+xE70qLbA6FnoA3qtWHjsLNPQw7OwwwjEVLaQ5l+i91Vy&#10;VluAaRkVHFVNFSBGdkW/zwAJtkpevbsbuJyzOKG7JnoF2MLjOrpsUwYMP/QZtVSdaCVBr4PCJpfA&#10;NruWmI8AkkWaoOrT4Xa74J53eaoTbfmk7xnKDNA13yi2LLokGNL27ry+2OswaMR2vT5i7VS2VFqs&#10;5gKSFQIZ1sWWBaZlApjHBY5UU+2aIHAioIUXQdMFpSEzR9B5tCtWEAbsQum287A1rdbqOYzT7R6V&#10;kBUbRZXfLhhvdsEKZErYkGQCXgMReyoYL5cteNZicooC2EXAdZY3gcqSuTNe+VrkqSy6R73pqxSy&#10;Go/Hael6MVVSV7Y4QcDuWjxtPK2fL5WvvyTJxn0e49gerZWBkVkzLlixfKcs/9Bjca1+NX8lPvLJ&#10;fBtfn5zv7fURMc8HYGQXNuSIWuNH7PmrxpaWBSashsos+R0KdqkHq3R7VLsfBR1JcBjdftci1oNZ&#10;E28I19CbGzJ9go79XU4n3xEfB5lf8kfwnJJs8xcr8BjLg304AbYs9ZHlAySXOXB2eDEVVxdQ/bZK&#10;QBZeu2K7YrptYSIDCo5t4fIkBGodZ4gHJAbkPQTxiRPUijGn5HiBCQc2hJpY2YprLUgQsGsUz/kz&#10;+aOd55EEQwQwfquNP64At+Dry4tO6gjelfF9Nn51m78GgPc2fg3RyxSZnITV8ZzF1nG03szXH8lv&#10;+es5QlzCM+foqqweRu1Vuu/pFweGcaURQPKgrAL1h2y3JnMBcS0PfjIJaHkMZWxZWcSJA86yRgru&#10;gFdIzEelc7ceUWw9gBq35dtKk3dnpaFbiMqjRZdVyIJVxkt+tNByIX7D66PiQFHfgZSC3WqJ+S4h&#10;Gcqfa+qm5LRhgFhQxdWDMmFdMLnKT3Ywbv1EBh9GJ360LPlzGV1Pm+WYEq9sq8oEAgNt+cBjVr84&#10;4zNKbycMHEq2P2k9xeqxHK8Mx6k2czF2lCyeGpbYmgzgul+9X9i5KNnnAntCGEH1ydDS/p0l7wE2&#10;Cuw6NG73EXluxB0yoJjWxxDI14z3K2fKEgTxWo7uEU5XvbLEehWn8QAlZFlX4mSdJ7AtSate02CK&#10;yvhsEUU3QcAR6qt23a4RHrJbN0HnlNH++pEk9QxKgciVgG13wIoVPIdlBNDFroYqUPAa8/6waSqr&#10;Bb61rzsMAYxTVgOWt/Lfed8g1Ql2FvhsP/YEKgOw6AuqMaUt0KKm7EiVPJ2FALKnj9wWuJxVLl59&#10;IQAPH8OTvq4DE+KSP4bSOpin7NAc22PcbnduvOO2Pid+PFIJgUIYJCmAF1DFHwOf5OYsJrytrrYd&#10;BmCrWDVU11MZcwjY2gqQ6YJfEhyfBSYM2K1YVzlq2ga4sbm1FK/R8CoClTLZ2YrxstIA2NpKHNCF&#10;oPwFK1sebOYno9+4+JIbwn+xZYj63/z21+v/87cl/+1fvz6neDawuNDzrSd+dds//uM//uf//J//&#10;63/9r7x5+4//8T/yzs0DJDPZ6vE6ARoxVy4BV0tymBwvYCs7rMxR2cYICmorKIonmgXp+U2W7E0p&#10;XdZGyUTmRQOGLz9NwJy2C8RUQRNNe9aitDxrls6jZbdgjMs0F9BJDPdaLYkxb2CNpmU5WlquiHvR&#10;5aOWlOule2xXbIvaOcEsNSbfc657PmODYrQQAvNxIgLTCldZAmBbi9VoT/8UmOB0uqx9UBohS3iC&#10;23QJknVmGDCr1lOcMc1zRJpaT/GTWZddTmLCfagvvN1nzl/DdLC/EnQS9F4fpgg622o8w/MkPRyA&#10;r/xoXDAA65FpsvUtvz7y1LO0yIP1Usl38V/fJBELEKP8btn9iebZgiH5CJRMnAawCxfbvIslTabS&#10;8vxaVKZXsDk8Xi1U1pFmyEY5qATAMuJqoByNDdqconDtSrOusMpDYzcN3fDRYssixKry5l6l5D0S&#10;WCXAG0YZHnmqmfJWXWKV4t8prQ0Ip+6+hOl8YsWQh0uvmiogGbf+aooN2EXvQi9AYEsl+LAUm0xN&#10;9RC4JRzgiAXhWuqpnURsgiTVm7ttLmVtAyhdMGjAAvWFy+cSQHo9kak8BGwPY9dffS4AyhXX2syD&#10;dEt1OQ6cZbFdRxyD3CIGiEv4CUBZfq7LP58S2SWf2xIE613MdWOLRtkzJ2YB4mPu0TWNym1jCz1L&#10;HgB5E6+bP3tGgDh7midQSTU5gSOo3U60VhMGFCKo5dbMyLZ0XbXYdoAFCNLA61rBkorVH9j876YU&#10;mCxAy0AYQUyuJ9DuGXzl3P90S5dryx/5/qmvXZLK0si32vgbkv/tv/033rbx9yT5R27/8A//4Bn4&#10;Th3gT/dtImM9TmIUlStXy7dw6O3CB9R8jNopTwGMpFHge+gPtw3h8FwNlkOXkbd6jDRtA4S7HEp1&#10;JWCLoK0AMkacy+1azEcfyBvgtJsZ/7Qg2/CUC4oKmG+FjMf1HAGJAH5l5i/jMbj9SpBZuyHyZpqT&#10;xa0WBKyPh3QKVVAgYr3lCMiJ6QyQGrO0TQwoPNl2D2ym46gcT8ah8QBXmTulTF1tn4CQkhO/s78e&#10;8hrp7vbAR3e332ESankGKiQ1gECsGJxFoOAy3KtTJTPwI2/mtkzLQqSMadbXpB/HFfIRaMHubYam&#10;m9NZ3o1ixIKGasTCOrwaqSxfvQEmAI4DG0t12QUDxBgP8NZ+aWDMt7VYr4GHkZNfM96rrnaqgDPT&#10;Et/cdSnepuv2A8NTSxCksaXMlmnpU5q/Nc1aEtCVb0T6BXkFa08GaUiZAp87TwjTUTWWXEtgN5fb&#10;NBuyR/JSW9WIvcd2loF5d9sswfV729ARR2XVXkwX/qhu0z9BgkCae9SHG2UFYGVbFRBoJtUH77au&#10;AGM84I2/bkpHKPZSZsS7XXnrO+fFuW3WNebHhQ7CQD2Ly0SjMiaZgBMavDLFVmSuSDPrukUTc4A1&#10;emFhcB0Wt5FowoGiDmaPtHgHHXxRgmegzOFyu3VzEgOybzLY1ipJ4LKsbDMXPzUH4/ZJwjDRoYI0&#10;bpli9+fjnprVLzZ2qyOcuzlq9Hod0LiOQLbwkRsSiQD+5b8/1AJoyWiaNdmSYMTqBeLOiUtN4W0N&#10;LC1AwqExRL05imMEurQr2yPxibx/8HOdYFxaODN/K5LvsP3TvXj/9sc//jM/UpI/avnXX7xt43tT&#10;6I/ReDuGB1AgHX6DlzhXwAMXJdiujDnfddE/B/G44FmFgyFdy6/gI0+4+XjFH2XlAFYAbmuOVb2B&#10;YEFbu3kDhzIXPBq2KtPLmLYVgRbq85oUewATDD+SDUSgJcCW+0cjFZnGqi00ttwWYmyVo4Jbyrw/&#10;qS4T0AB8ysAo2WoMN0tgXfEhwGjs6tN4mA1PHxmDy8MIDPku3O5RFVMNL6FZ5XMRDm9igZbNgTcf&#10;UnBYPm5z2aUeycd2Q5oC2JO0XbIcXWwF1uZ2DEEJgr/Gsgnpm14srV3yMADELjFVpZ90x/2s8e24&#10;PnJL79b7GcY0uk3Ru1WZyjBbLYJwxsJjPLBVUtzhAabZ9cxUtqUBxCo3E6zxqGniYQwJ2FIJBiQO&#10;NFdAbWWH0WsUW1sqw4EVFFI3gMyrsSf0cqnZuhr5mGTL7Bk8ZxU9GPHeMJJGqQx/B+Cvt20sn04A&#10;zpv4emrdMiwgpia2RY0UpASI92QyxWqnGmv1+i5zJ73SutYbVcKSi52YLLBTIhMDCFEjuZlhwLFK&#10;wOuCARhYd7ckuH07Xk+KYrrwatYOLl/7x252z2D9Trl8+p3y0e4IvKtk+/HMO+LnuFmCth9jIwPH&#10;AeIBRe0BIFdjKyalMvmja+zH8OwL1h4GNOIg1/sTjJ2lQGBOFeD6LoQuLT7dkgHu1K+CgI1Kp8Qo&#10;+i5cmd0S2DrCwDSbLLYm4xWjlwVcvrKhUfaMNVkB9flKiEDN++MPn4w3+SVoioF2xSS7eN/luy+2&#10;tQQ+Ci62P0mS77OxeNvGX5jkXRw/qgQj6/orhf/+JzS4GPGbT38N0tFdFpRgq61DwDbx4sPiRKqr&#10;qPfJ+Xh+Nl3UvRKb/6avj7bIDNtdy4ER5zpaf/32GSJTBbSI3eM1BQGY6vOr/lDuw6mlyxzJZIKU&#10;jTC8epyhbUaAXmdllFyZ3hXbTVMCANIF9mVBkspyyut2//G/L0AiwNug2/G6sAdpzkfBJqwrLNgE&#10;MC6PZ2bJtRRsNWddZh68FmQBw5PZKvmQKd6qsYpeC4zAikUN24Bkgo0VFwsQpzlcvZaqrDqiytOq&#10;EYHgyFHpLEOaWIgAYyFP5TPWnHWBXTviwEfy2/HDRy0pBdVnIIzXgRQwSmqJMQBxUSohMwpu4YdS&#10;ZiBvjCCz/6WPLf/FUNLp4D3nfi6TQMtaTvkxHT5GUKxbjAnM/M64ssZlX9dHfJBsYwQ3cZI+cT38&#10;zpA3ZoHHi1lxUwIrk/Q6WOlKKgN/B+Cvn0b98YroqXWAtkXLNAxe5lCq3y6C1ZhQBfhCn1Gvrl5T&#10;tvtzXDKyMGlhQSGdTU3bp0AGQSsNmbuWR9x2ATwWmUCC71wJPgJzrOV/DIdkOcXKlkwqT0f4OQUx&#10;K0EAUrvgMCYTHF23aXab8mPskt/hEg7AuLUc2xWvbPnjwLYkk+ktnO2xUNY9XG7RH5nwkBq3rkyB&#10;yudEXas/lG3VULsr1utLIQzLKWLrwfx8HF3P3MQD7EvBEcU4mIM0rfMosC6JDNJ685ckwU8A76R+&#10;+ZV3uV9fzXA1fMPGz5Nk8e6L1977ur2+fwv2UfDs8W/b/tf/un5MFt9v880bb9t+85u/Q/P73/+e&#10;8/zpz/92v3RfP0eLM/IP6Bh3Y5pf6z7hDwf+6r1feWD2gbT1kbZVI3ldhXtlVLY1AaQLMSSVbUaB&#10;Yh4dD1nmbTqVT+NfZA4BW48hEMco/kja6rEcORyehVEv3R7mWiJN26pMwVrUmHxUW1qcGxaU36lM&#10;gFdADUAmC9tNDxDDv2/XM4EQr4bVTHPAACrLnDvvq9iyfrHfI3PqtxVsdS5KT5JFBqV83aJUtgW4&#10;NuHAb8n18WiVf/BsaZWs8a+xr9KEcn4y60g+thkXoOEJ9diHnm0MwANQWenhtaukHuB5QRKU89TI&#10;rCAMCHeMBeSnUen26brO+l7PM9iBB+QFw/A5spl2bekSl8kWTYLFakygsgqvpZFWzALDZajH1sDV&#10;pwwcExPjPdJseZ7sezBaRzcZAOUumfRPsF6wAhIEVJcysBoEgAaFlVnVrH35upImgxshXzWnrltC&#10;4mttoGQh375t8xUZncfSIF6moIBdx6QHsJoNYJtlwWrALgTpr6B7eQMhYFcC28TiWgJeONKvoBeU&#10;SGWJjxy3f03XQGqrqLUvTvDXAIwkr5LtM20132FCMqoxnMr1gTnWDtVIddXCAqbCRy5IEPmdWGWy&#10;wHfJCRb8RTGC55FyHWdwSzeBs54Jh/E4El0T7qQfXo6LsvUxh1a8Oc9jJLBlGljwdO0Jw7kKCXRO&#10;gIsWgFp4QNfWVSZbgIDtfp5qse6sGEezjREUq+vuv0o5ABfi7DygN/0XPuJi8ch5mfLvQ3FyFu/W&#10;+m4b77ucSpZdt3ye3N9t+3cq32fjH7bxno1/7fZ3f/d7ZLzlI/Ff/s//1oLXAXxNBHbua+TrjF+f&#10;eteRZimOeHbngae6ntMWFvBX740iHXEkq7L1drxiawFykRZO/38HivKE1MAGSsLc/Q8P8ClWeeg9&#10;9vFI1+sI6j7AxYoL3604JvC01yJHrIbqkqwmgxFzRy0JnzGgXZk35/s/TFxPXwuBq3G0wguUfddd&#10;JRhx1dbBsDVK/rD/ZEr6AgOFwJDg8hgwLjW0EiugLrkYYxrxdo8cBZJglMsc4n0ev5Ot5Zj7MXxz&#10;OsBhhGdxV1DJN0fcOLbyeu0emsRPsF4wS01goxYjS3PEInMdfMl0xT8B11HuhZKPVMVbDTnqTwSv&#10;xPcHjYZXbW7riZv4Tnodjy3Tq4ds7yJayKweWLHYlkxptEwAsOweFfEuuofy2B52t2kAuxIzAmzl&#10;SOKDxJj+AJ4QAaB8NW7BgcOri88I+OxudR3VrWd7/ds2ImBdNgyNkXxLvv2YDGAm1yISmzgG0EKv&#10;RbAVoy2vrDkZ66phy+q2ABt102C+VHodQ4bqWxKVkfdheRTXdyPfrwBX0giA17PeosvXaTcJj9dB&#10;l+We60FeIYQi4L8u37LrD8XG3IE8nRipvM90KBI6V7JT7oRX2v2F39dXgWbeMjyXxUNe6jvFbXXI&#10;61d4mUxlrYaWfx6roRtICSNJxWsVqDcwvLIVJzuAmsbRPfDHkNUYaN00j7TMag7XIdvtzpK3krAt&#10;t/1J1iw1KQHYvZ+PT3J4VgkqYfKSyXbrtuCJZR2k+it6bhU0K8OFzMUBaMGg961IR0JAC/4y30ss&#10;//LPhyZex7oDjQIDWGSgcbEtx5ZdapFv7XURWPcRri68sqeYKLpMpAXQJbh9X5d3Evz1a6/fo30l&#10;/PJbXgDep7r+agoJ/O41fvL/f/gPf/t3vAP7/e9/yw+E4pty96cnXV4KCGT99jfgP//7v/zyf/7l&#10;T//yv//1f/zhj//8v/6Fev9Ukl//5m9+z79z+5vf/S393/3uegvHuzztjOO1jIT7+Jzf3zt0XaV7&#10;XbOe69Wbiwbzfrw2Z3v/S7y6gnvidVl8yiBdmwzjaMjOAMmj9oJziWiBebPqxX/NvvWvxPlQuNON&#10;lXRW9pR1jWELOGRPJgGDxID3M/u6Q3DBsJ72Hmw5AGQpjS28EelXHE4fU2BGB+0W7Hk4KsDrXBTd&#10;+0FcRZmZYJ4dZfJiuvftd02AYYuRKsDC1hYVUizJtmcZBqyAeqzCHV2UADGgdWzhO6rAmt7DtD26&#10;8cZ6MMhAAgF845RVAYVrb1sLpiu2I+DZKgO7hUEsb90cNGxZtFht/SyDoWWOmrBbn5GeXEj5O+wq&#10;MpLhNI6zIg5oVwbJ6vqbWTI8XZTVWjtOWd+iL1+N3tUrOKJyeUOyxahXJZhBymQ8GLh7GMaWMiwA&#10;KhccjTIFq+xstTQe/HYRsBCQ2QNX70TFVcQoEdy+l1c9Gy+gx2Nrgls1R0UDo0xAheRFu0ukpi6A&#10;JelJZKoeVY3JiCXTs32uEhYgM4qqxa58DIApDfJKqlFfV6VGqg9TjSOsChbDKGuK25Rus2wyWL5K&#10;SPj6SZJtAA1QBOPqBIHlIdGvRebtfn1EcNgPAVsEx5K8469zu5qF+M297gy3R8jKELAtge1ilY6T&#10;txa44zZHY11jJZO5bRwgwRq/w+hb3dCIDfnoUk8LkCC9JFtA5FMGQ1fBAnn1Dcq+LvAewFZDj8wS&#10;Dov6g0zciGJt/UT/neCjxYePxdN25g3ByFolWwTWBWqo6WXcglm6ADtUgS1H25WX0VL3IPP66tz2&#10;0LPtDLUQq28EYFezJBXfppdRpsD0gu2KL9tc0ozkrxcNW0jBgXMJ0rg1qhrI9VFPF6XX8K1E+Pos&#10;8yWYCoMs8Pd///f8KH/etvFNM77t5qxc75zroyR/W5L1v+8FYJxpBGLnX7jd20sPYPHBiWDe+13M&#10;vSBd7N7w6wUBRtnHasgr6v2LClZJq3uJKLbNSvYc8QpM8X76PiqfZD7HsQ3UWuC4hn7cov/JoE1b&#10;2UaBXUYh+/EOuQ5ZzoE30xsGb+IFKQGGoEfgaMh4wBrFkHyZBd58vdaiDEePUmxCuBvbifAwrATq&#10;q/JUF0rPACj53Xx9lN8H4qwyF+Bhm/gJEqtsG4DPFQn4Tq9Gy9OYCyC2qgQ/LQauOAvAJwLgRV4Z&#10;xn1C98ybYH61k6uJFywJbu30LHTBBYJh2OYSfEwuRJfbjRIvb/gawVkArkPg9vCyhfd4uNzGyG+O&#10;mlUWq5jrk6Z7G6bPI0c0SDsC1g4CrwaMwGorPSSDmsX7kCvr/Z5NMZqWU3y7wqlYMOjl/8q6+sXZ&#10;GWcsAIHV7kc9x4BnrRI925aPkW1TDvCxFVk4AOM1bMYlY4otu46oG4iXWX6NymCaKPOsJQSemtfX&#10;DTWQGg3z0Sb5bHXE7GUCIFnrYhsvdiKaXZJU15VyrzdxHpKmrQ0J363XXJ70xPD4kN3u1332GMQf&#10;RTyE10Rur/dt85pIxp3P3Q/A7Z+4Dsd1/Z/XVa7rLbvKzVwuknXVurevk9xPxet5IfY+GPWVf3f9&#10;M49ZAI9BEoJL5sOk0kbM/98X6TVtHjsneR0P8LZcsl4O4Fkv5+NDs1aPSn4B2JzqEdv0vIed7c/X&#10;Gr9THhq3exIw5MGwbZmMhvWcIrlVjS8KVHJgqH/miePD/Z1VwzdNhroksZuwrcWlAToJwHUo2X6c&#10;5WgrRs+fOJAXwSaLMR7kU6bGs4kb+pxS7Goi1bv9WHUl2+3zqMkWeM5lwCwfl4F8VvIWC4bK2zbf&#10;ud3febtIxIXc1lfxAPyx6k+V5Fdv8/ckIbHwX3BZpPFrABjh5+/9isTryPUdNiPQGlKsg6pv2fmk&#10;pA+8HwivYp9vj80UF77bI3C3jHAK5NNidwV5fw6yGFuOIO/KVNYScKQnn2uB2IdQxXto3EYe49zy&#10;XDvXrWk/sdBy6VKPt5AYbxK3WhoBgHEb6EY9+MSOQLZpdOXLUc/WwNdN+36B1bsVO1tDHC1eRt5k&#10;ahaAK0EaMsMBxM6yCw9D3UWr7vLibYUFhmeB9GyC+M2h5fIYYIC3hDyYhYUtVRnVq7pR4jRu1W/L&#10;HBiBUxK4pTI0XFfXkVnUd5bVk1navIgh+eFTby3pActfnsdzl+bZgvERbeCeRwHVRQtwiE3wkdp6&#10;y7/Ov13zjykdMmBss9g2WmACySz+UFAJ5hruZTwGmYOgQxbbLM+wRplD4JYohtY6XPGCnQVGrJ7q&#10;md3WutrvG2+nHLFtEYcXGOh0ag9/Nd955amutSymu9twQxckfoXeH7DEg9WbI349x0sduvwBBGFS&#10;DDpckGpSOqKaK0bgU4JLI1UlVaBMXg3MExRLq3Urv/4rSBqS0WyOLcjnPeQx1G9CFoCBHbj8Whll&#10;qAZmWYGao4XeWADrox6B57d7JGTBXovrb6y15AWJOxhMq1hAriXFtQRbidIrUL/4mbYMUYjL39Z3&#10;uIkKDrtRq4FxoQdQtys2iq5pS9rSBf9q3f8d4Wub6AYvzZt0KDuP0RkCb+HXU2CLekQVshZkrkgA&#10;98Z+OiDYrrFv3/Vxu253dIJAemVWJv78ZToxYJdpMORXAU0JeIA9xlP27r7uzLwL0HBUKkveHLa+&#10;y+LPVP5t2/UDSd4/kuRQrgvMYXnbxjfZ+Odt/DxJvuXGWzguyDXgV/625N/8+qdLwJ+8iL1KWOwa&#10;dVRaXgr558M89GxNK/PXry/Yvp7fjzlZyiwqZoFdolpOt9Jtu66fY10aie0AgW2B1VifyfBp6jYi&#10;BllKniy3yACKd3ouwTPtEJi2pGmGi+kCYBaAZUpYsIEf8XGwY+sgqy0qq4lm+urh3KY3Dr34tn7d&#10;XQkABWpXmd6uMnDjSkCZRjIvW7vVdX3EkXljinUcW1sBePECNG2LAhxKGUhXggA8+Ln1MPALEO9Q&#10;vcvcST+U7I5wa466FfzgfG8SANZo4Fv19REZ62v/QHbTHNuV2/LegGfbJ6kyr4AVJlAmQEyrHJUw&#10;LqOsiZdEpqUqQEwriyAj213xr6nvD/EA9Faa/vHklpM3SD3b9GJ5E8TUw6UFDeFk+seQ9pSCrR+T&#10;Da9liNuqZK3jbMmWB6++FoDls48AjJ16jDDzSW5mOLAnibzmvack+ItAizLx9ZtbRbCBgpgHSWUt&#10;GRZkFGhJUzcmQGu7Trmnve7p7eLabUdaPZp4sXdqpGJyAKaJM8bDtNB4R3qvw3t3lmM+W3gqApTa&#10;0wjKXKAFxhxb4boBW9Qe3SFG6SIKsLMOjHEFHjtvg/ZI6q2rl+kkO9rANR7HcKtgcZZt7YhnDkof&#10;1E9km/ZM+MhsWvYGbXftCmCw5ArI/+nf/8z3MPi2KNs/399EvX6WBe/iNogE/rGUzP3BiZeMrQ2e&#10;ykt2MV/eV+uluXg+l1+6S319A+XmqK+DIeAfZ/H/W/l6aNe9/esvf77ulpds9Sjv/1+H+c31LcML&#10;XPGv/19p9+yLZd1H5eP1IxCv7deprm8PX9T9KK7LcEHeLID4hiRDEL/w1Xol0CKKK8kFvK7e9VDu&#10;edeg+35AOI/7ctLyVnkHXm9JrgYdP96b9ye7nSv3dcAflHwmtrK/ldcBeOeGwXduvONiwRzKO9tH&#10;/xrN+zTes/33//7f+b3bvHPjZ5P4VyX1/nr9Tbfrcfhp2GvOTZJ9LU7F1mTPk4wumKqA6pKhHuvq&#10;vqmX9E5+uhj6Fr4+dnFq4erxKjLnSW4XnKwEH9dWNdT0XgergbUEh31JB1WNVZDMY/uXjlKamRJw&#10;LAQw6LWkN80tLTVse+4U6LKigSwNksXjVUlla11wie6FcVekFloAKy2AVVJxFrtutVNZHN7zu91a&#10;Pi74p1d7XXPYejv5tGo0FkE5pm2tpZHWnjnlk2xuCWmeDDmS1TSOOHi2XgfPkxjSlcCt+eCUxsII&#10;zPmIs5j5VDrCcMU9dm+qFWRX30RBJDlGWe2K1VCXvNQ/rgTP5BjBUQ+jj4VsZN0qaHhdlTzSvE8M&#10;QdCnuTnwLLD2bipCNq0jQbKwbK0LsBWDDHx5fgQJBLgCnIGtq9MuSQsxjJlH1EdSC60ArpTy1J0C&#10;TqNya0MNpKqPF9gVN2W36Y9wt3QXlAbpUw9gJQOngQwDXJFswbueDF3Dk13D7hUjgMNOPSwyaQC/&#10;87bbhm2qJ9h6kOsyBwGkFoFYI9gtLRbkLltW+IDK2/GyHErFkD7l2wXvFqVjI4kVe5LlnSgj5jEy&#10;Aox4Z+k1qoSM99ArQJlbasp4GVtHV7sjEqBpSV5j7kECa/kAuzHYZQCSfIYfLlvHl5hqqgUewHDI&#10;v175MUG7Lc9j3fyMtOAVRAa0ZNxM8IZnWWDyYd8Qp2dRz1YLldXZwFfrfsP2wu/7xO3mhAF/8ZyJ&#10;HXekbYIt72cx4eYj6z6nZRfyCbRYHa3m8txL0lgr9EYpoBrS60mZq39i71tcrtJQkmB9jvMkP4jf&#10;f9p5kuzviZf2ja/zl8CF4nOEGnNJb7GfW7Z8w8Z323j/5rVthOfUVfVt2z/+4z/+p//0n/7pn/5/&#10;/GBJ/qokRhZR19+Jvn7s5PXHD/Y7Iet1NmTmIwCwbB/4y/NGd9iHwhtmWFQkAMoRM44WVY1hYBYk&#10;18dLtIISECPTIr59rxIvwPWRefJGKTa/2BJ0/cT7UWDahvgsHDnHUB97VwBQAgCvdoHYA9eF9CZX&#10;I48mi9jYSMAm2LWi5xisALhWCdozIgbrEh+tJmr0zH4FuS1dMuEN7ACCNIV02lp7txcFYG0IWy0L&#10;EOwWQYMAe/71mgyjl+pSY8iOjg845bklB9LKI10Z5MdMxUYtljFBb8nKVgzerS4uLBaw3RUUtVMO&#10;nN00uxk3UwH1WFqcS6VbiDl7pAO71eLzqNcR2vdeyg4II+7uEhuCgBc3WlTw5hwWtlisDrVeM+5l&#10;4NYsgHDeVUqagxLASajxCzT6pKjB4taWs8QKtMtQV5AMJYu5jbaV+AkQYLECEFgBLO1UMSdULH8I&#10;3EYGjhDT6LraAjY810GyjQkYUhXYpb5HXR+LDUCqkVGzddNeb9syB4xopLxb/SkBy3cmE9weOesV&#10;I3DV6sSBWgDEbd/WrxuUFndMgsAd9bpk74QfrqCpyADcwFSv9n3DoHzdT7f39c00wt9nuaJw3QwJ&#10;bP3/627bB3KP+LpNbwvb10PBuJl03wcg6t7dUj8fb6WsL6mv/8p4nwT+65w6NwHsdYj0e4R+6nrg&#10;94W6LikvSZAsBAKqh6N6+tf57hPXUlxrQQkN+thF9hTAaF/LT3Cz0IjLBIitR8hOAaOJEa9rsWLS&#10;JNl2bcF8Ecz3gq7/vdd6F3tgVfJ1r5j37eKx2UL2EBQskyyNCU8NAlouu6bBCyTfktdnZUqA+DnR&#10;hO2uxkCYkgGKr8R7yYi9IfnDWGCU9vDPATkIrn9h6Df3vEPuB3RRt1lwVcR3ywe8h3SKpwLfsb4m&#10;vP4k45OI92zU3/z6O0apfyu9E3jUF03lEfGv2vhuGz9Gkso33NjyUyj5Xh0h/379l2J+nti/GsIx&#10;PKjT79HXBbyjPOm15RN5jwej0pBc8M913azvZcjqwVqKcutLBw/5etT3yxY8Gr2B7HapiN/TXh+z&#10;uGcbI6BqX2NMQNnTuy5w+iffIIDrKZah7torAN8UQtgWJagr4OkWaAS7paqn3tyL32084LDvVpkM&#10;ldXnFGli+aN+NwuehXF/RiiMxzCELUASPiBmK2OF9Drc9OvxYodnpQSY6QgFMiqt8XoVRLr1URMY&#10;yJtSxqFiqnYAfKuugt3KmCmPSwDpMgcS4HVIAEDjdknw5rhVmf4AbF15TWAiN7A4wTGLLS3JrSV0&#10;mLrqDTy8iFtHKzuCTWDLOWHiVwmGpyqwBfYTUz5SYNVluHeC1x8vC42CvT6S8M+1yb0mAOBNW4H2&#10;GAUrW6wMhoUxFwBmtwdj14d2tHQ97fCOoNXiUbhgNCZzq2UflMoqgO7HywtP12UO2PwC5a220rAN&#10;ryCvJ7SqXAZZdoArQYExfz3YA5gjEyaKq0p9/ds2Gw7gHB8nya/S0MRt02xUD69uxr8InpaSjd36&#10;Ma2z2UUPo6twtkdXzdObcmeZCWNgGkNU2gJvty2kKwaQZTFPHspkYrYs9FkAtHarhipflb/1X/95&#10;fshXiIHxbFluqeHOI7O1Vq7SYjzV8iVkF8CvOMt2i12AkSVTJluw27qQizdEbNeq15yUtO7UryeC&#10;1rrcwkhqN6pA03o9LUExxpSAcnQlTpMrwB2la70ba1QJT7FTdjqajzKjrAqO8KYEsqB3BNXX9GvG&#10;fDnlNn3J8KUJYJLVNRP+6MpAujIKCHS5RdN/zQXfT8jlSwxA7/aoh4wc/lYk32TjDZuVt21Yfvvb&#10;//CeeX005JrxvhTeKlbINAKZ5UlgS1VAFcgsVgmjfo2X532YZDC+XlEFhwbldwtlhzzGYVlGXN0R&#10;hj+ZxDu9zMN18HQ9m7JnFMxOBD/Xzt2cJw/TCICLQHgqVxXG7eHlfbLijwmJ0Yi5YTwn2wIF5qTM&#10;u/q6AWVsSXbZohrbFJn4ZCSA3TY0RlC3ozY3pkEA9G3LDNiiuuAB1KYcOJkJL9v9QcZ6HBXS2Fye&#10;6kjLmwxglEB+uxtbV3IfwtFiexg7CaCJ4RV7csNzlV83r0oEgcNlON0EprG1VfgCQ1YQDjjUnMLX&#10;mDKwI8I/6RLLQlDNdXdexZOYw6cGn8XLaDEke6DpKxCTnuwJjm45KMVU16E0ihaAVmD5l/P+4Eu9&#10;3dUUuwCHW2PNweV2Qxq95IGN2oqgbbN0yT8TnqPTYOH5WkHYcGv6j0BLyuMYbHeVAAl+vW0zgj1A&#10;bJXRw0H1sH0CNU9XSl2FH/doRmXMEqy9ESs2x1tkee2FmENF81FWuKCt+uMWfCZsfgl69yGA3VbV&#10;HJUERyADKJbM6BS+qlOpjK6LLqCaRhdVRqDy3eLKY2RuUT+8kWvQhpSgZ1vv2Otj3cg9huRr6vul&#10;p+QsyfBqp+aSQQMTZqvGakLdlDCRAqeDBeZkh3TBcIeAEzztdi/99Y3cq17rclwLvZbFMAjv/qt4&#10;ty8DThOALC0BXQXWa977yz6+titT0u0t+fp65Q74ISSXU9AfL2fy1I2NBLSaJaA6TkH2JTsPwFen&#10;uqV5xdqahgxQ5kHS7U2XLaoW88N398qGuV+yXr/z8JL11L7vDb7VoIxwLrgX6vbyrQP+PcB1JATe&#10;SFfCfUi+ffiv//pv/PM23rP94V78hUlc/BHPT6T0eEZRWYQLqByqHLbXQe8v8cEewBFqUm4merZ6&#10;Odi1ve9ej1oVmOYFF/P9QCcyDuwC+xh1Ec4CuzrMbsEGbk3ACJZGyWfVqOzZhVGwLZnjTmgKUYph&#10;wMf13JxkAF07S3sMwIV4gSENBXQNbXFtIeWpkiQAfEYgX9H3B3guO49OTXqfC0ge0RV3R2lUA9MW&#10;QDiWW3jxaMTJFKMBQCqoAhQAXGrAJlhtmb81XvLwGgLpFaCCWU4US5qj3iivw+arp9Jiuc2IC4Y0&#10;liTbtRsLI99WIPn0lo8ApWJIAGe4ia9rXniuA6DvVAYqkCfQbbPgYzjb2j0qDEvN2klgwVsVVI3S&#10;eAdc5XZchS7VK7wJ6mmVo9ft5ZzrD4Z3kALteRHIOA7+8t8rzQI6m8DWLnZBjCd3S91PMS8ROYBn&#10;Ggz65Ulm6+owaFx2v+NxJRCrxCtYAQz8k1G5NZmkJzHTK+nLu8waO4PAS4HgGOrViy9HkLg0lLRc&#10;O06MjEXXQLCACrlbscq8iiU7sA/Tc9KyGyhHpi48GC/AKJXUgHOPsyVY/usnSTbAdhHYaGl+DlhZ&#10;eKMiBaaBzVRpS8xDaopgu2LtR60l2BCw2215gMO1258ISOvkm4z92MKkNHxjbVEFO/2J0RzhxzHY&#10;uvACqkXtlAOrf464ZV+f58oK/Ak4lJ2nlzm8ewajku22KeqfNfERyDaGZPBxKo236kvZuJ+DPSp4&#10;v7wz8KMd5X5B/9TglRRYnbVYDXx6NQUuD7ZLdSGDdIEhfTEClKxmt3mVVckBb9W13mXAeg+SbUcS&#10;HwJcGcXVXgphOgngSHArX5SkW3O+MzoO/eFND/86yS9f/z0FxqXRkK0fAx3BfcV32xjIN9l458bi&#10;22788gB+Zzcu5vLEscCMQMzCSGUL5xS6LMRmuj3qKo+WXuqlmZ67H7kPV4a5LP443z/RYUo6Ehrn&#10;xI81r+CecAZCluw4tgfQniywvBYYu8au8jv88WySW7F3KjCLLk+fYKuj9cLretZt0XXlouuCATgo&#10;hufo1Z6nGka7FrZkVmsteFpgWBgNWfETH/m6NIpj8sYcgrYAP1OwgF0xhnPCnVK45G4P2Tvv+kir&#10;en8afvngHZGgnsx6vVzwteh2QkA3iRplPqKnpUEfgbFODx/KZ2aHUcl2Nd/hjUWz48BeMfmPCZKH&#10;0ZObvN5kgR3XSeiy2j4BrtazG4OGHJV35OuvhCCQFKhXLOP0ZdRQj5bbrauUjwGQWV2wGvn1LlZp&#10;zrrSdMsBJKmCw7she7AVH4ehtcpN2MN8hzd58c/1O2WxZ9MrT2axgq0o26JfvCGNCPhZwDbG0SSw&#10;Xr+3DbQD3B6GO+GVsi3FHuIZcnSbnTKjwCnKqraKAoitdg9xp/Woe+D0C4hSc2SuRowscQzg4yDT&#10;ykwjKDzZoVyBlgS1igK06gYaIbM5uNhSaS3/9n79mf1mro9ZIk1wuzmeCj6w3ewLNmp5jdRAXV4y&#10;dFkV0A2opCuTrKinEouypiygZXfrhsCztTbdf8i2OeKOwTZssltxxsJhdkR2gQdA0PIVwZfaxE00&#10;jbpAXMLd/Loy8DJZPh44zdr1ql9B59nw8jsJwIfTy5whHQBB4QFz2JqzWzVbDdyKa7eJC7wFr88m&#10;uzC+oeLN1H0i6K+vXzvGxd7LEfIY//Vff+Gn///xf/7zH/7pf/7TP/0Tv637//l//hM8x0DOb+vh&#10;ex78aBIuwnsK8PW2DQ05fXZoMb9H4aCDrMsIBRfz/uJGcUY06r+U79vyPuH1z2L5jtD11u3Hn59p&#10;zs76LirNAs8msxiG5KLaOu5Qaj9O0jZLrsBzbi5HU3ep33HqcwFcez/DrGVDjvCUarYLLgTZTi0+&#10;VwAAQABJREFU5i82QYF2XGx3yVjV7IsJyqdFEt7VYd7E9VGyoQBdgTQHyBKPEZKtDJgTKou35cn3&#10;eGH1d8Z1NpZYo7gTSipLKWiLpoNFBgw0p7S2drG3eNbAVBIAPRDwutxalxfHm0+NAYg7IdtwSjVb&#10;jVoleLfPWXYNMXn1i7vTClmAskWagc+aJbEMW8UJFlxxs7KsBuwzIqk8AVtwGWIqcw+NDMpaT3AY&#10;jwS2jotfsC1x+cqO7XoPAUqfFICLLUBZgw7gliooc7cNPdJu0+slEc1r6v0hyxMUQquEHbcC8XZ1&#10;pfE1EzLGiT52SNZeB5UG2qWaqbFZAJddsAJqltdPM3NvXG1tVltGFErLrsAQsGK3kWq+q3u41WQ3&#10;s3BBysPeCRckNpNWwBbbIydLQNdT9mSydHKYnajFwMTHNl7QCc2BTO9txJYln8UDVOWr6I0tk5aM&#10;UW9lAdfdluWaNzfWW/z6mznbAutKI4AUKD4sib/G33pdeZOtHTIBwJZgeXDbcrqeMU+NLWJZP+mW&#10;ALikdzn0bj/Wy/H9ugLnwpJgCI4DHxm6JFGy1ZLsyn2PFlfTBEwoJ2MCAQKBUXXTJ6glo6CqncrT&#10;JHno3T7Tki0oFtI/gbZbyC07nwu6LFwsAdWctrb2tGtBzJauRiskjJefx8gbNL7nxjs3v9vGLwPg&#10;50leb9uun3t02RkBYOFBz7rtr7/19ApS8WO9ZV/lx+br00e79fpbku/1ZXvfJ3QkBQo9Hu/W/EuS&#10;Xo13xqVP1mOvC1CQrFbigK2U8GFabQNFfQTKqNvdreGl2UoAcDn6vfsi4TseQLxg54bxhwUa4UuA&#10;dwygrqSWBMp4RpBtMltuoYOBbB058Ig3530HXk8uXfWOyxsfE0BpJkxAUk03PNtiAerVbFWTUpfV&#10;/A5jyArMOfj0203ztMvkUrl6czYtBhnGXddn+PulD14BdRe8CSiLOgB6Yw+erXYFbAFqAlka9GzJ&#10;UAVa0LcVl1DmAe6AH+78w1LgUwmD+NAf2w4GsLUCw2FcKz7OiWAZjdkBPheHbC1H+HdK+A3HpfLQ&#10;t1WcLJAA0CtzYmTgNLkavQDMKgRxi4RCFizGy9aaka14lWC31ARZAt+19CK7Un58vvIeYGWLkX38&#10;5OIisK70O39PAoaksrBbHXfLv14qJVcAQyz19bYNVArAZUqDI42Tp8J/tL9SHtd97WBzJHeLvXB4&#10;j+ssxd8Zt6vmUDrF/BWLv6uFBJ5KWtvd04qtam7tD5/kBnofrFf+ycg38Qn2hNhb8IlXc+Hr92Px&#10;e6DOT1eegbVfwvuZ5bSAfSzy1iO8oQBd1UPpthAB1dV0QbEfQ9LgfQoKtFWUoK3djwkflccgNNf6&#10;8d8FpdlY8TLJOgNJYgHimMQlLDhkbO0+ATmJAcdqCqD8JdHvVs13yuU/Go3yDOA9zE4Bb1StzUTQ&#10;9mNO97NR6Z/JCQDXi/T1tu3rnVukLQ9DuNPpsjphgL9LaOt+Ebh+L4TfUuNB85sArm+4/fGPf/jD&#10;//zjH6/f3kbrN799vUjq2kckJtmJVrcrOxi2Hw9WDnFgt5tTPq09zK29Xr2fb9vWriyv2wQEbr4y&#10;mD3q4uxLpj+iFK9SxilPfu10jQXcT9kPb/shXUWxLdycKqCFBpxygfzm2HV6rtfg+85cO1hvgrZ5&#10;0YhjAOIFGuXvm//rywBIb3W7HkB9h2Frd2uH8Zy0cgVMoMV6JkcGjMK+SyNVWWI0YKquKoDHSIsK&#10;5tGpVLAuGJeZRsEE3v3r40dyBYsJfK4EGyWmqkcDUJnMbvaPGlwbdXg3IQxoeVewPUbvULrH2bSj&#10;OYxuExuy2/R5YRCoEdNyazVk66V+L3mNRdEsJCPdsN3GySvAK18XcKyf59TFtbhkSQ8JThYDCXYr&#10;EKMEeJhNDmtUtqSW6ra0WJ1Sd4dKOv2Q0SI51wKVP9fvac35bgrJthqxyccZagVy9crgCzI8Xu3W&#10;LDd9PbSYQmK0yC9+/SXJGtuDdFtKspj0gF2+usngQg/OJWPax6oSi92SV6xmM7f7HTazZGTPnJ93&#10;j+TEf/EkjQYc4s4QL0DJ2onHNv1q/hpsDnaA9eW6p/H1J9sN5wtKBehZdf3DrNaCwiWpGM00IX4P&#10;oGYFYmog4zIbAnZbPSweRnJDwFjkBSY87cnWkixgF/G15pLeux8+v8oRUAsBpAdsSz6Blo2KAcD3&#10;aiKPXcZPWMgCDWH7XHoNPLCuDpAGJpxlAVPcAp4htBR4GLdZNmexYkeXELBriBWlL7tZTHN71x8/&#10;WeZFeZWNAOByKWDQm7g+3sqriNPzdFxfGfqLwu+D8iaNt2r8C7d+6TbMr795/XLY7Lf2KjwQyp1/&#10;bRH4FF+budS7RexC7HoTXx/zSmmPFODdlwWUMHyrjV8059+T/HizvUb+eNvr/Rr/f4s4GPnWI6PD&#10;NwtlmsUoV6xGAbxg9WAWD7YKKDlwp17lfsq+Pgs2f8WENG55SLZH6yNJwi5dRsG7xZg3gYzKMBaw&#10;RltHgq0Eu8XIKp+Wa3Ng3AqsGq0JjCoNQMvuAQ6l20iNR2XL6tYF+8pZ8t3/KqY13YbbL9F9wt2C&#10;9xi2YCQF4loBuybsoHhIcC232TW6PXAkIPuSHYnuc62LbkZw55Fvi2ax3bw7LlzsAZwieYiP2DUe&#10;SlowLnHiThWjzLnHiBWDj0UCTDmLI73r+K9gMQH0dpcJAzgYGqp4W4t3rljLesPFmpBXi11bMW4P&#10;/aFBXFTgMBYYeCqXCfNZfFyoTT4O9gyHkayWLIhnisxW8tNzkivr/WUYLTBdakdKHPO72odUP91j&#10;6TSIFkBcvYkX2ZgFuNrqamug21qCrQg2JPt3oCgEi9P/PK1uICNpB7nMtuT3Rb8QZdSWrY4qqCJD&#10;YC0E4AhBfLKArU0Tvyy+aNz11/uXSmn8QXNLG9csQLFh7LsUlxZY/ZMsdltGUckPL4A/9GwPsmSN&#10;dg1cMdhVPltwyuVTAq6fGMlfi/zz/UP97l+rrbFxgKKerUasXmzNmwCmx+jxVtkIQBiBr2IwWQTU&#10;Y5m29U76IQ1LQ51SBdRFc2C2CgSFHOPsqjT5eBWW1LUjdiK8LeuOEBNSjoCH9QY/3Fp3Eg/5+sob&#10;wf1p/gonSoYK5fuW/rpgQ/cMjvAFvZd137b98z//M99w49tu//zP//Jv/3b/J//7G+PIWBhdG+vZ&#10;rPAHcK7Vo74zfvi4gQc+AulyEkljCYLpu20AGGSrYeu8BeAWCeIyawVKUBPP1okwi90mW5A+EqNL&#10;F7hWQBctAZVjswAtxYfdZGtpAF3LHNicrQjcquzrBrakZU8TCYDcypZ1BJYgyP7c2jKhEMiWZIIS&#10;EKSXpOoK8Lgw+uiOBC2G6DqeAlvIND6rCZsTJkqMC0zdg9Ey3Ey2AsmtBQp+Uk2gCg6lmX8NmYac&#10;HkXkd6ChDAojdtv0o/tdmvpcyDzJJhtuwvKOqCKwa1pKgBoT0suvGMziANTExcrEl/9RAGlIsjJt&#10;uT3IWvA/eUZ0mVztzt/MPRt8C75WCQCx3Y+VBHhrCSrXe+Cn/pp0r53i8Uqjf4xYcbjwmCdAY1oA&#10;zY5jyx9DaHwZeSZ8xxQoqAKOEYbH14WJRCO265mP0YmX//pJkoeHrQu1oEfI1ohr/ntBAuElBMrU&#10;V9d+yEyILNCco9It6mi1PTRH4GFnqyBQDkCxVZlkeMVHCxfrO6ViNVYYxGAzD6OtrelVZjTZkCVh&#10;eJmQKUfZ/NMViNfL2YXmPC/lNx88Qy9DTGnh4C46fMeZ3aZxu5XWoYFhRJYD0Hrq1cDbskqqh1nj&#10;pbsXGj42DgzDtserTJ7W9RMovj+bE00wtlrrrwcMaq5D3YYB+7zvrOfzouu76XSbhUa8gWuEZ63M&#10;7o4QIxNQBTKX/07w/GC7VHmr5I5OsBNXthiNzyNpAKoLHmCUerZNkeECvtSe89evzy+iXCj33Yvk&#10;JL1uY3N4rppIOL8/gO+28U/aeM9GZfHXJnkH1JlJ8x0RdvB9qh8OaZrHBrPAAXDnP4CWjHSXiQ9s&#10;JqRpPlhOKFixWGVYgJc0EzywzEdxXjThnytXduBCnGu3h7ZkSjVuqc+FAHK9DY0UcJUUG3LI1FAD&#10;6pMFvC3dEhWvV3sj3KKxqzjyGQKzmeXIZwzIK1tjeslagOtbyvexqa3mwhBuhRSXJsgVWAGYhZEl&#10;uImrFBsjCc/VRs+1pRqrfZWLlVkNWbxK8Xdp8LWYm9Ez+JllTVZg51xjCQvwfqeJ37TrTG8LYKOe&#10;2IT03rdcSZR5Ax/tJPxEcFj2wOuKR7/YLUqnHC14Fhpr3QXbku8ZsbUnROAVkCznOSLGEK8YpJY1&#10;Li6WKRkReOvCdOV1dUK2MiZ8rIkB4iwxH41LZoE0pG6ZAGXUsEBNlifQEr85kF4WQli2UgIgd5tg&#10;Q5YEryX8DN+EHRE+Yg/+/HXbDth5YJdOsIBcF9s3/PoImVLsNhKpOdai1phmu7mIShAZaFCM4iNq&#10;ZWDWIejTwxxDIP1kc0srYAIV8oq7v1CmC5BRmd7YW/jDW39GoGHxhQ6aPrdhijKwBFrgQyC5ShiW&#10;+erZGkLla78v8RfNY7lcjlYPjjGnEAUft7TqmpZsQbIFCHrshnyX8BdHHLFHmrGFMPfQe9QEAjXV&#10;l+a6Sq+D84f8YWQQequt5yOSefLqCyzEO5ZY7pmeZWQw3EswKFkZAVpklgenrCtDWoyY6koAgCkw&#10;LJOMrUqqq+RaeqkI7Ma49dPkHfDSlKMr7xMcZ8u44Nbw2UH4dQ1tBe4tP9rxerxczz//8udff/M3&#10;/ONhXC6eDsDvfvcL//+bv+G8/A3HX3hz5xV6f91yva/me3F8tcrnIj95kXdrAN613b/A7V9558ZP&#10;JeF7bghYvHPjbx7+5tff8vP+f/Pr3/z7n//Pb3793S98cv/C7wxg8aU/B7x+wuTeDFAuFBzpVr4K&#10;W5TyHjvBy/Kb128i8uG8k66PuKzeTlS3pqHnqNdp70WsXR6FRmiVVAEMXZQ9ufANAohv+VXadmYB&#10;fMzKMkqqoQogA9eke6kMq2G7YjAnv2Oui+kqKqUur5J4Y33KDKESgnEvKVsWLVxWGUmqmRrBXkmU&#10;yuy2lUR832/uroQmghG7Xu35EK+MDgyYpSqBrbaAxCkBGpmu8qgJOPCeMP7QN8Wr4SDF2u+Tnqdl&#10;j9GKWC967kZIAKTJdsW02LIEJrAFmCDArv7WvoqzlodpGbL6sJlUFiQWAHUFMpficc2V9YicCKmy&#10;kOPqHQLH3fGvETLWw7vJtNg6VDHJeVNeoe+719EYPTNbXyI0em0VJ6DlKgTgaPjINBwgElwOmKUF&#10;0ONKbEJVXgtiAIxbQ0xQZsuujBamZ8EFZikAmONEE8oEwLQQG1hIdoDYlgkmx7PtOgQIR8AWoF5g&#10;DlVwpT9uSA+GAEACa8XbLVPQFsvGGlWX7bHWfp/o9cxujhpjn1HLhAVUMxmq3cqWfC6pCxmAykIA&#10;XlleuuCqAIb1u66Ue2sK4p5rNXTL3YTFaNwG6n70Qqos3G2nyv4XAca8gJ8kKCPwkHWYBcfcZ2xi&#10;A6lq9jBNPNLcqn8m42pt+CrBaDa2ba3Vr9L7oeRpfd1bkmXutvwxvu5gmZ0rPnLWGM5lflsFf01C&#10;UQFc5TwTbMknw7vKxWiO1dm++PtreradwcCDObpqJI+JqyRku+DdqvQkudayYvlDXMKhRFbrAGyf&#10;XTUbogymuTAJjmMUaM5PagnmWyUNcaIJTbG1U5Rt2sehI/BTD+Ja/XlAJi/QvCX723v9/ve/5z3M&#10;9e5tnjiwa1/f75jryfV9Gu/cWLxzY/3yy+/7A8DwP/35/q8893fqnA7fY+zktMLbfc//+gPDrnrq&#10;9dd97z9cqSQ/czb20t8LcUsGGQxvEnjnycMB8Oj62qtjAFBScVk3/2CSaUkJHz4AsQfj9juL+h4C&#10;Yg8WcKtsQ2IAu47pPgRIAGu7uOQBtLbKK9aVV5ctLWHBulZct0AAy/utbna7VgcpLvMAdPMC2kYa&#10;kgteHA/gFrLWPXKeyearx3ss9ZIpBZC6qs6qAlwZC9fCaQFoFBh4bHeKrqou9Gh0ieEBLjVbl3+r&#10;ro+6UjqXbcCWymTH9qlPebQ8s+FHiNtjbtsAVw+lYqfU2qFhuiu+rVeRX68tjHYZ5E1+aNiyaB3P&#10;o3YqCQg8AECm8wgcUQvgSs92c3LBG74jnuEwJhi7dcVqFINL/i48PnEgL2lgk+2KIxXsMQ5cJrze&#10;FTyZTVb51JTgOU1eo5bvjLkCq/zohVRMFTBUbFXw0avSMyNOE7D19batATbU7bBNVENVlmW3qzdH&#10;mYMOpa1n3VOB1wVeZpUNgoxXTwvGHKtbZYs7zMog3S5QGc/WHD+9xerRHF/rOHcTZDbNrrF2qS5j&#10;weifFvj1miDzFG+38OwCA9er8jv9YWe73me3fGVUwdOosgS32eMFKy6Q1vKHxW3iwDMwJZpd8QD5&#10;39x/cQ4Mc4z+7uSGPGt20z4K+nNOTRWQHdDakGJzIUOgWECtG3iGHK0SVrlRDqqLfdfy4YDhVlzw&#10;z7QYBWjMFxSVl26Wd/fr00pGAdWou/I15eu/INqF5HOft2q8YeMXr/ELs3vn1rc4sqPsHR123uAw&#10;CBl/N9I3bADe7fC+zxcZ9Kzr23R/vv4Cxb//cr158wbgeaPlGTztszIXsultITVSBXxbT0Am+Tf9&#10;w9XQK7+Vd2UuXSSz5SH4dz4BbH0sewzTPFuHcesxtiYDHGsfES1dq3kydjtAYpQuGTAgmQDyYBLr&#10;3UsnY05TDlC3fAVsZaqCHQfOfsQWgiBjYhjJ6nWTvf87cSMEy6M3hOpCs8AttWRDqojDgOfWC9hl&#10;RGDUusDlCzYH/FzZuxULqRUg06XmvXu97BAO7wkBbBGoFKsXK64KdIFdejcBfklwy5Zb54L3hODV&#10;ZFyg/ghZAQmGH1HHFgvXoTRHayytHL1bNVaxgBMcs9qmWWCIGvFWk9WXDxnmUfhAUmaHcXWAprw7&#10;r2NjkdHLJ05bQHZlavYAMGkCGNUXpXGrrQQCphcu43Yf5hrBDmp09g4gaLuxRdF1Fcg2DCD2ENhV&#10;poDKgukwbpeh5ZL0aoupd8BVvA4qIwEwu43By8JFXcFr2O06MDLEkofLBFvh1Yhjrh9JsksPbdaT&#10;t0ulG86yDF63gq3xhjyjnuJNfurpPi0wrewfvZAo0ywuGbDe8AHaZizNTwOeZkFKABqqrY6hgCoo&#10;R0B10QXcqq+bHsYcvWV2qmXCuoxVWU6aA6xYiwL4RgfyLpPSWdsKB0xoq8W60xv0ETjR+p2rEc+E&#10;5zjF1GPphXTW/brw9RdjzLHblI+nOiYeW7yE7Cwwmu43M9NwDC3wLMVityrTB44R5Jsjf9RcgUPQ&#10;RICalAIPowtGku1PQOcvHP3mlCZvVLVkZVajYt7iF3Ft71/DlwA9pItLxFuRPq8leTPGN9t6z+Y3&#10;3O5Dvq4nepVkAmiR47NGmm/b+HmSABbfseuJJtl1nfmX10+YvPB7ESjstAKmOMu5TUesAMAUt/c3&#10;2163MadKY8iRTNeFncX5WQBlAL/Vxns2gF30HsBwq+G2qNitx7g9Q4LIAC5wgu8C0biOcas/Qkz2&#10;yRKTAGihZ/HArfLgBAGNh71uwBNaIQPXmPtKUuG35lVvt0EqbZlgy2Qemmu9YLcbAkbZc02UCyUk&#10;LbbptV8p96IlUKBSslbXMOZlfn/Aq/1NvD6mB7DMER/KtnTDZt7ZX6+6kTwusHpJjTLLo7SVnm6r&#10;67b2pkDqyqtsxcuotx4hkAzdqmAt4Lbirdp1gbPLrzK8Mklc6QEuWgAFADQuGID8T6oWBekF1A1k&#10;60q8c8FurWrAb9PXx0v3PjCyzdQludgbBuXxjK+GTAQyAbb3tK87U4GBYKdv/ZhjoMfeQHntplUd&#10;REuXW70x2b9jFOj9WEtYJXi3jd6EJkZ2Nrx1w38xkJx1GYvL1ae8mpQAli8vWtziujtXAXfIBbR2&#10;q6xXDFpf/7bNrFXLHBEInsMOjdutuA7NMyTNYdwjifMCELsO+9Mlg1hXIR+VyOLF6QW7XQa8XkJ2&#10;y7PY1T9cthC7yj+OYaAa8VMZg0wMKCdQ1xzrJoezCMjc2GSAlGJlkYCYwLpWuWLwIXNbPbqFP40y&#10;CLAkO+yNTgDDapx4u+DWrf06cLzfbTMEMqB+XXQjV7kHSCDIogYSwE0V/wSrDB+x8njXDtltfOjb&#10;rh6SLa5jrVh9LpR1tbtN8NzawriaxRuYHYFru57zYJC9w68RrEPw3r5Obogv3GC7XLf+niTv2Vy3&#10;8uuGSckIr7OzeGPDWzXes7H4NQB/+MMf+G4b37LjTSCZ/A6331L+dP/Dm3//+mad3xIjc89DoEcC&#10;sJwottpdi4wPpzRA9g0RV/Fi7I0ZvIx/SdK/IUnXEXR51GCTN1/Bxyq54qZ/R2rxMIkDh4ttIwBt&#10;C8mYLEYAz/IC7mVMZmZzAwkW2OVCAVx0AVSmWO+BX/hpV6lru2L5KqCFAPzRstMTeBKrT+53o1Pi&#10;FTNI8TMtxsN4PMjOFkMC2MCS25ZzAF0HafhzxDKNkzwGsT0y2Uoet8dmomEb80woJIC4WR+NdT+m&#10;ZQGEVWJ8eg9Nx9hwNBnTy1yJP641mubrIaq8aWSevAJ4XN57MSvezHhdHkqyELYu0gAdo/BAMrzJ&#10;ImMADlJGRSMu/+lShndb6Qs3p+0TIHDRAphgZphWyWqo6q0lqEzMts/60gBiusda/la9yiHbrSdZ&#10;5on3eHSdssZDoAYS5co0vs50f3DWocwi//E8Sxrr0PimyJv5ettGrxmHeVtmJSga4MkKkamu8qNd&#10;pfatH407hZe5vMtndBzVpRh8iJehtduiAPBuA9t9YqfsLMM3xCiqL9kIWEeUpPxivTJ7pHDgGXi0&#10;il2Ai+3h3de+BMqeYpgdtPiI1fsUPDM/Ds1uAnWNi21tLRCgvbO5xW7CUe1SBeaAb/nrFU3Ll+KO&#10;hlTWoAVZJJ9KBVkUUGXosp6uuquETCm/3XBg9Q16JssUiDLNYkmrfyQ3KNlqwE8eS+RixKbVLUqe&#10;iQCx1Xz1VIHkLfQK/3BL2636JOi18nntchxv1XivxffcrABkvLlCYwjAWU1nC+btDX+l8Le/+5Wf&#10;SuL6+7//O0i6vG37t+ufhl3rCvnl+jkfut43o2e56pu/HguYKhDHQH55bnQLXyUxQGyyUYrgS/A9&#10;G5VHB4mAypbvs/EQJL0CJphZgnosKk2QrAK+W6UpyM42HIA89B6D6vIFEL0HXqPet/D62ET1PVJd&#10;1DS61Ee63WrL+ryBi3UcxpifJ+9JVtk4gNiuseIqZKtnKgaAsq3YTEiArYzG6mpEQGNHOkDb9I0o&#10;1mSHJgNs8pHDVob68WBLouEJ4uFosQV26yCxLSoLvesWnkUXMhpUjy2QNFA+rLhtLiwuGID807u8&#10;snXJNOLIWS+YrsdIBmDxkAXVjDAfw82xKn4yhQAKATAuI/nKHAQOHIFseYH1qEcLC8scWnUF8psc&#10;EzChqnEzUx6Z8DGAlvoS2jZC4M22JEpdRnEP7wgxrQIPkEANlRFqcqmRpDpdEIl4l7wHS9mxY9Yu&#10;JmS7JUTKbNQaxVXTrJGBwgO0fBSClAJkG7V4jYfr9eu2nZHnOWYPcUQ0+AhJlsBzVBMA0LTk2a5g&#10;cec8jFkS7AORRAOwbuaBi5LfnJjD4vZplLE6GmxgsTF+CiXbTDS7jum0ZMx0C/YrDFowtlZQyCY/&#10;sbIyjWpcIQA1yzBu9WogV4OAJQM4uvFrAd+my5U3gQmOfgqeI0yQf3aLFSBgiTsqjOOsCpJtQrLS&#10;tptlZWA0tdLDsOj61Ru4lpZcbqnqL9u90gPouiTpS6ahG16Akla1VnqjqLuSCRydRYCe7nfVFkoF&#10;R+BuV7MjvG4xzdLbaTcK/M1lOFT39ld+qxpfjvB9pOvtCotZvMXiDZv/vI1vlPG2DZ43L1Q8DFXm&#10;H5aFwvu2jUC+1eZ32/7hH/6etz2//uaX6/ts//Zbkv/0p+slnbdtVHLu9foHNm58QdiHzIi2gR47&#10;rrCHQXMsMpFBGrVAr6P3PRtKtubsO7dNcBwJgU4SSUtyjdv1MHbNEavZWhdgJvWw+6TURclDW6OP&#10;aKtdL6PXAbsugLPUq3TiMkc+281fpYFOcaJHLaHwGAEyWtpl3KYHhNe7lqIgeXKpz7UaA2MA6T28&#10;jIIVw3w8zEelJMlYqGyt8lSjJMFun0B93Y+Bkkfyx235dQUksHruehFwLppARvTgrWmyZ1SmF9za&#10;tOyB9AAsVE4YtktVT1UTfwC7yTpDT/qhLxYesduPmoN0u5a8R2YaQFMSS7LleqqUKZ9tCxl488tJ&#10;L6jmBRwXASaZgDRWIyBlqOEs2jcEvMvPU4a6MNK1OqWHXOZOR+zcugdYsTiBRg8j6egVoHFFpgl8&#10;9KYPkBMW8JABHSCwSh/+MWsFJWQPKEtMFLhthzFc3gqz25SB13fb2i/YAWDTV7C42Y50Sw2UFsiu&#10;TCVkIMFPQF4Byo7aIEDY/LY/n0WXa22mNSPb/4tFoAnltPUkbLtR0jCI7rF2+irjIbF8bKV5gmOK&#10;W2S8nnwUv/7r/vtT/aPGk3xsPcknwxkkA6v5SK7gO4xxL445kkerBDVtP4Jy6B56xz1JmE6y2Pxa&#10;341D8HR9FEt6AKoLkgRWlsV1b8mXBh57FjCCmBLkky1QbE2PQLwMZMnr2rSMK5ZsBKDYXkNhXEcy&#10;W9czEMaFkZOJEb/p66OZMUbx5wRzeXPFN9x4t+bfkGTLJ5HnQY9SGeDKv5d2vyvF2za+5/ZP//RP&#10;vHP7X//rP/MPw9STQA7rCrn/9vv7DNcbqt4j0ZXffMl71IfidBseqWqUFQFKal0Z7RyyJUPlVByb&#10;SkuvU6qSVDMBLTVu0x9A10F+3JKDmGr3Y+w+LmUwkmW2vTtfny8GWn2wzcpCyGK3yXaE4dVVEs62&#10;cW71HuEFIqZlNcqEBAdI/1HWaEBPK/gI0avYg6mRsZb/PLnM8to/TjnynxqYjQK75MFZwoAOXPcj&#10;yPLs0mJ1ch91FT0YgcZb+3USXVWBSnHJgXJyOSIvoHGKqz+xoDlcO9HWIXBuRsJ3NfT/AjRIQGxM&#10;acsgiBfIaOTVSVILlcVdTVWwn1/l3KqvZy0eoEvGQWDT7FaXB39cGOGtCxI3YhnIjwsN/Co92JI7&#10;EV5BFsHqYTqe+o8aWqzN2UGFqNm6lgMjI8Sco8W2EMBilRnXrmyZcspX03bFHzNTAhDsiPUmU/D6&#10;bptfNHgLmq5HfHjc7vnAJMQAXATKkwNTzoKDdy6C5Z/HMHA1YpWFtBUcsWzhOSSrqI85KvscRoOR&#10;6qKrQECFD6OsS4ILEmBIygMYUpSzqmUSwnIrqLVew2Wst+/ltVsIFyQGgB5dabUiN9aQxGjUP0E5&#10;APVpbEHKAFxrOTQpC3mbrueCRyRPbW0aJPoYMWSMYDV2TaNbK5Bdhtra2BIACGzprdqi272a0ofG&#10;1jsKpWKP5Jba9hjt1i/3la0A7M1Ay3y7jNsFyZZ6JLCVzyVI1pkDCpI1Jd7AYgNkFpsmgJ2u24Ak&#10;Ndm2IF2NNh+Sa8KBL/sdqwveQLZdKzBLnosMpmXXCoORyrsy+r6/ciKC+/JfP0aSheBy/vYX3rbx&#10;HSr+nuQf//hH/rUbGEYNbwIBf77uhdcXHNwX3iEKPAATETha3grf8t3Udi/9L9dR9QJcaHhoTMGr&#10;HgEMWwA58lT0YQFdFl4eBQzLcHLATTf87r+KgtUollmeobQ6qsaqrg62071ur3n3h3I4sxg9MjGV&#10;rcuhHkMBGMCSdKKnsmIkYRfKBPBgKwBxWy2IvZJOsarJm1JAV4EVkhCWQE0VHhmxiQ/ZbX15kW3X&#10;zIwqd6sY3mOrl0zGFtxKA5NdUialWzVUF0oFbAEZwVxbu7ays+058jpo9GYwFqYFYw6flQCWCSvQ&#10;RYtActIInkqYLGqoLbvrWrzGLJI9HLfmoOnxwrNFptHtihejMWFJMa0lS/OcdiU7uVFu8+4WUg2g&#10;fI4qL7N68xUfuBy9PHzWkvAtk00oh65Yr2ISEgQ8kuGQGTcffqcrIzm93UJ6HjXCu9Rvsk8lXcFO&#10;h2RbPYAhHcCtGsjlJUu2pX5JeM8gwNVSDN/KCFCmJpwXy9FyK1/XnJSCY0tmMo0yGwJ2a10BWNIQ&#10;tqwd1Lj49AE04ddvg2UfpZM7oxnPAYqrWMKK2cr0x5tpVHj0LJUCybpt1VTNzBsPkKQGJN2uUuwI&#10;KktlYMVeBxjAnX090iNT47rEh+zYqjG/hDSCeEDrOShm7ejjAWw3E5wgl/r4tf+/wiZsbJgWq+lu&#10;qR/zlaVZWQkY4d1SP+ascQXrShPYEev6/wQ3hTSPvdURMQJJbxhe5thuiNuUALq7Bbc16qiHwPAd&#10;cWC2riPn45ZwxHsAsUOtfa59TMAOv9XtZtrVvng13+FNBrv9eJLN//X+XXwwxQLCTzuPkdV32MBo&#10;HMfj42mFYWsFwLSU8fu3/bn5/mwSfh8A79n4xp1vk95v2/4N8fsk161CiKei2vLMbmH2qA6yLg/2&#10;wCZX08CIBdRnVJptiT3kx7nEHnxbAF1jxccZ7CJgJQgobgtQBnAhCIgLlFd/pd8PP1DyK2guMozd&#10;qt62x3WGL1ycQAuXzsxmtc2r8qjIdrQuNNnpplmlOU+9zPFOBnE5ANbzGAWSYAgMD1O9ljC8mqK8&#10;AlRzVg/DtswEy5QjcK7GWh+Nhhxf52DZJ4gtMpVgl2k/rygbCmhrFMyd+ipu0bBPua5Drw2ydbiM&#10;qusVzgWw9XFi3ewHQLDjjm7JaqgtWoszOpHWXxytBRmr28Yt9gLBPIksgK+rdqmIrRsFmfcJzHec&#10;3dKeUdnVsN1wp6dZ4BRcLbrgKuCI0rJkYo1sWQjaHmK71Uv9Hgp4iu/+i6e7y9azoun2K5On5lB2&#10;QvjFK4MnzRpPOBj+adwcjf9/0t5Fy5HkOrbsFyWRkkZr/v8vr0Sy2S/ODmxgl5UHMrtH11evk+Z2&#10;zOx4BJCoQiOrSuWRoJfqKlmAuHW0douGLQnW3a7s+WmbFHcBg+neEfEaxJ6MrgMgZd4qDzLXgrBi&#10;tofr8216gGtzYNbuNcLsmbuQjLqqxQI0bt18LTAHMIEby6qVcdOOw6Cpm15gJtVMAMrC3WbZ2JUl&#10;KFOw+kPD1ilNTCzoDEXBsJxbBbA2XJkVvq6gbbGAYsW2frfiyrtiRtg6yGO03ZS53sqKouuKIcEQ&#10;Ad1tge0eAHKV4GTa2wJcxb4FPH8cgRhg+DEiI7ytQC1DditWL3aE+JgLSXfFjmhQrQMcLnLuAidu&#10;TSPJtl8bjlauB78v7ty358uLLzOcxIvCsld6fQZ2/SG36y0Zvwlg8UYLjIYFTyjFXz+sJFz8a/3G&#10;R12//vPbn3/7x48///3v//jv//6rH7jxzo0/I0cIaXxeh/z7357/AAAJvF+DZ5HpoGveayEGviZc&#10;1xUWwOx6+a6vy4cVtC0t5gAJOB6Lc5oMj/LtGbIAOoZ6toKdkmbJcPrSBFTOoyyNWwJZySBlqGJl&#10;VDQuogBWQII1ShqSQNBtaYRGupvmrBjApmUpPEGglslFyR9bNVsRqLm/jUH2u4fR66x79fzU69n8&#10;+h2bmRqv2e/uLRp4q7HJtEey3QXv9u1hrmGPxcPKSoPF420UGAHyZIJnxOOLjErw2t1mAWSUfFtN&#10;oNV0XZxWUOtQloZM3Liu1JbJVtOWL6eQGCwos4vLMYqtq+3eWEnHaRc34hOA0nU9co/lVgtDAfsc&#10;QyJZRQ+moqQiWK845pC5pUsCa8XgugePslauGMVtAWqsXEsMYNcxxW1eQGuVJBxbZDHmw+ygw4KY&#10;mwZpvXdLA5jjTRYbrqYT7hlqbc6BiSpnD/A2R7EJPdy5BG2PQdz/Tw6JeCeCu1JbR+z12f0OOMxu&#10;Iw8xW9cmHLinfjwWAjWWXHcZNPEH2JZp1BZiMHVl4q0KYCQbUY4h8QL11X380puA/gBuqd4WQDkA&#10;otriFQscXcUILi0gmUxATsyBMwq0o2Erzsg08VpijKV15Gc30GQxrUCuQMklHCCloCiAS/1HXTQI&#10;qAisqy/8o6HaP+o21PBkbFuQG9LzIXECZRi3JV4SvIFgt1ZfNUrQaEvyUj/WoWkrwKhXIE5DQDi9&#10;pPrtJg6UvLIGve2mtNsWsHpGuG2WytXEQLYgswBe6wupK9lLcN0H7zkMmEC+u13gZIB9aJyrPmz4&#10;ZbmMVxQ/T8hbNf5sG2/b+MzNn5nkTSBrk82pAlrIwIoJjHdoNT7xMmHT2q7YKFvIuFjXMbqJq1+s&#10;ngpJJRBQNb9tRvXwa0z8CTC8wMB99M7aQHkqD7o4gMwcAbhtg7BEAo6tgyBX7xRb1iv3tWCAdfW2&#10;pdWIZDHIFueS34rMVUhAGY8+IDIQuUzJb8ksr5nXV0gXFl1V7j+tNAEFbC/D6xbVfeVdXw8BmpbJ&#10;bE0AqL9sjwVv1xYcQEzd50Z6x1XlrRkDdWGaBakdoHJl4UYADnJdYLdUlR8ZDVFcIEDj8k0EFKtl&#10;w8O0xIKN0lVFJg641UJ1HRoeCPS0Dpc8z96DLxOLmHpobO04NOkFh2W3Kde1szZZYxa24mX07giY&#10;tgCXpJcMo6s0QHjt4Pie1Q/tU28OgexXEE/Lob5WyFcN362nvT80nRnxYhLYmrMgXPhb0AHuAD2k&#10;y4lVwNuF2CkABHrLiRHAA6hv/koSGi7jwAIHVB3QGC12S4eMEbQ1c2uDIu/2bYl15QWIqcyy7tDF&#10;JLCVsV7mx7o/CRotePi+FEx7HrCMaVSfgm7rAorgGezyJNVyzN/qIRsh0KjM8CxlLnPYCxGoBHMv&#10;c2WJEZj/EF+TIcUCNTBt1axMTRXBJqRHcMclA8TIuEUoXZGP/rMYxQZNc/8XYO3hJhZIi0eZ6sE6&#10;CQJxygNsVK6uLsacey3cs5m2eBOw2zrOIEl1rcxA9XQzwrtdkm7jMiYQyIN3FXsANEcOjBrBCu7e&#10;GGStSMEe+PW9/pRgaTqUuO9NGAQ86H7+AH7avr4Jm6DlUD4e6+sv8CCPP+TGn2rj323jnRuAt3D8&#10;CTfesvGPt/3ww7+Yr93RTF+yAwB27k7MvgL0q1k7vOvQa6GlmPO7eIcJqfjpfHxB9nahxIiE6uXk&#10;RW9U1QS2gGQCavwBdq4tkz/hkaXkVIR7SDFGAEuZFU0LAfryi1rGQCx0qbYCm7x2BBqpiqkKsjSl&#10;zASHRQFdebalBYo9QnZKsSYcLY1HK3LF4OXB3eTszHJpRNMqCgaN28DqJZWBAdtdzAHYOsI7LzaB&#10;KjCKml4XW5cyq/lbMaqvbvfAHkBL+oO8jnVbWXDR3O2OuPm+/A7BcQh2rt57WiPUN+Ker2BrmcUG&#10;bB1iu2nuABekLvFawKy6TVdJtaXMqiaBgNaCDQS7tWpXL64WcjBtA0QhNrCoALImKtsXDVou03Tx&#10;XAWIdwrKZGjYKquuGNIcybyO8wySKOuWEFBvlTz06w0DPFXT2WY3IYEuBffaSbKXKeBaAIR4UV2a&#10;Z8i1Q51o616vT9tSCI5toQDErIC40LYlbAsygWAZMZWl6xAfUW0BWR7u87WDnKIQg9O73SjTEgQO&#10;jcZH8LNoLNyTbPWhUqZ9Q3zJ7pvBUAQuj3EcxvCeAS/t9RV7VV5G/BGjhcBkTdTOFiDp9KIiEbBK&#10;AKxS2XZLUHlv3fnyA2qO7UbtXM9TVYYXprreBJufQPJo7dZY9JDxYlrleB62kik1xqtXzCOFjOeM&#10;5LYUGLU4pfkJ4MUKtrsMmFbLLXVz1FtR7jbckQTwKQ2H4broNitBIQs8QDmKDwvbZHpXEAa0lOmi&#10;CiJ36+iH5KvHtEFk9qd9lPHw8dblqx+VfN1JxBqNpWKB1Mid4W0bn7D5E5J82sbbNv6027/8y/PF&#10;/KPXhI0t/y04lMz1DNcxHk+BXCkB4mogsefneK5e7gJXxO3atXsGjD4xPM+KmyKgpeXgNVLfeiHL&#10;T2lC+oAhu2Widq8UgZdGVWwUXS7E41FLWLBdeJaMCVtpGf5QfVGa3CAtitXHoES222SSOzosSHkN&#10;fi3z2anZauA9FiYZAO/BrBGsQPAa++W7hgRXyh6ITS4TsSExghWDlVHr6sqrPpKh3v8Oo5EtrwaH&#10;2O1xgLZHt21HiskCgHRJgr0Pkl6IZ+ucKM3cnANrUZldDckCeADbTaurZqv6ZTqSI6qrAZu5FVKx&#10;4K1+jXhdq4zhjpUWqZLtWspE/5Eg/UaB+wbU28T0hS8DRol96wpsLSOGB9h1orxzjzuv0oqlFQ/Y&#10;EAS2PJX6FYuVgXdhOaYjM5wqKN/W25zNPLAhB9mU0gIo7cpstWXUPVaG6vK6qAF4nl3aiWW5hYek&#10;wjhCRiX1+RccpbDhFk/8FfmKMOiobUvQS5V5W7e7WLFDnZvd2N2C9W7ttB+F4LKVS1CyAkijArqU&#10;hdPAbyC4B2mTDddu5QFz2VqxgTCAMFuTl+w82svftAOrMYTKGRA4hdaK3VLt1nJLPfQroLurVoCu&#10;WKAYhsxiw4J4xOASdLXdbmRzG2rCkZNMY5p4mPABbHk/j9am3Vs7ZfPFVIHGrgjw0UJJ6xjUdlub&#10;fOSzrXud4N2F36PustV0hkfel+IslbGQeQN7KtOcWE0JaKmsJjbNiXUBGHerbHksH2k08jTgu/Xx&#10;DX4RYN6w9S9ugx9nU/tVLTbAjedtGx+v8Tmbi3dubPkX4DqG4kfm8+ReYyHMkLF+NfKxuSeo2YQj&#10;pBFlAlhcNTX7Jtt63JY3//tWC/UYynYDwYdAC2S8uK0WSaOorpSKqfCdRA3byAAkF8IjC5MrfQl3&#10;oDilgYbQYmUBk8/WrharbwP2ViN7uC97IWsp1kBl5q9+7VnI0aWSLUAyzQFWUz7AVSBAbL4hMMge&#10;nQu4asmzhdd7F/RMKwqNFoFpVBPayhyBdxkCk2mt2Jx7ZjwtV4wJbql0q7Zkwsf54V3KuPAX8eWr&#10;FioPdxXAWm8HC9BFY7Liy/Ny2W2MsmO75BqTbcgj+6v8tYNdWPYyi12A0hECnw/ZVymmtjobeozy&#10;mwaG3BEl5xUgW2YthWy+emXWI6EtAIGVqJIXK5DxDoBbRlGPZRTV1a1DlpcWWMHyh6DtR0DvVpUw&#10;LaZwhk2Q8bVrebFnu/PLqLnfEzWM3pBwYKMQs/W0Ag7GgvFPMYgVgA3ZqBhA2FgH/eD1S6EAWGXi&#10;M2tze2DJLHY91kGy7b6DWYoDbqseaWstLVttdUKAS14lTAkCzrkCsJqUALzUYx05exJwa2Wb4BOF&#10;X3QB/tJLFzHGKoxbQw68WwUmWGUyHqRbEg4+F/y2wIolwawd2raERj+0z992KLuiZ6HMLqD6PFG1&#10;g478tig3J36Twa66AXgTYn4XoM8VwAWmHmmQ8YJP8tfLc8M0yHiBOVfuazXdcOiPptg6BOWbt9vw&#10;R4HyyI7M4/vdZKrfd+j9RgC4aAGsgB0HeWwPgdslsejaSshqOvkRHq9Xl/iyP/6wGVvwVrZfFv+O&#10;2msWl8liyys4f/0j/+42b95YTkmGV4ZMly4wHTDv0/iQzY/aAHz49uc//6svIBtSDiTequHW1cg8&#10;pnz1rNZ4JXx177+6geaU1hbgaqgnkeRaXv3ra5rfBZ+LHdGx2cZI3u3X+DmAW43LY7clqKpMDzhc&#10;MI4WgN2ubJOV9eu64q2Kq93JBiGmu+NgXPACu239jUWW7DBpAC5In5YcEpCL5H49fc57Pf9XUwtA&#10;4H17DEUgQ2Wpx+gZ7MYnfp716y/KVlwapNoSDpkC9VVIlluu3S3V4/UgsjU2o0ClFQYZOM1xnniA&#10;MvWGb/fOFAtgcTAWwCjBkXYP2RGLNS5D4KZt1OIsewBxLUEuwK5DljeAQH2gLZpk3A2jZB6d6+Yg&#10;lj9w5B2sZfOd65NWXqU15T1QBpmalHfgiBIQGF6CAqO2leUOsggQaF9wd33CeCoPf2SaTM3u46JF&#10;fjUx6Y1tG+i1QgbjfSUGfJRDC6M1jcfTDmaZIPYbrW83ZQqK6jB1AXZVyj//bFsNWc1hQAJOYHeZ&#10;FejyoJ677wQt2m0hFqh3uzKwN1pXguPitRulHYxRlyHUlS0mti7YbfVBXGXzIzHWApgD4IQe0kFg&#10;WiyNAI7H8ndaYslCHGeF3O1iW1f062lkgtuMkonbPnzPFwIw56TFaq5bZWBArTAMi60CKlekkWp3&#10;70bigN4sGwV22Q0DYKiEeHvZMjdcGgJ46i67MIaseFtiZx3KWp3Ew8ATK2m+czmYtyUZwANbP8qH&#10;z9hQweY7ZauareqXWeyZrfEcG+xRJQnxPDsrvCHgll7SUnpDEgQcR02pV6YqiQsZNY0Acpkj6tAf&#10;o7drjjeBx4FD7Vzug9OttPBqSeZbu9cdI4n7ybP0G/4oGu+1/vznP/NH1Hjn9t//89fvvn08gfkn&#10;s7kioq7/iLsyv+G2ff/dL7/9+v2fvvvHzz99/8t3//O3v/7tx7/zn+AvP//5519/+fWfv/Ef6m++&#10;JeTXR8J33373LTQJ3317/etq376+NYlluxd7v2Myr8u/HpHVgLMvALN4cfO2gNdliAIPcKm/fvFB&#10;o2yNYpQAugLJh/yrs9GF5OTmuBVj6YrgWRyjkxjFR6B5YZRhBLSNLFbGBMUdjxZYZXq7VTQeAwEA&#10;HoZjWD2z4Z02C4ClpSmKJe2CTZakspB1sQBWfC6Za8YsB0EYoiYsr9xMcEdSbAJYmRZIt/L3wNVr&#10;IR9XUyQN4XpZ/U8NvCzfoAJUAjyJlkvxasGzuiclG8uWFh+AK6uaYAhKj5d3u020a2sxmSTAA47K&#10;FqW82Lp2GFbegEdi20KGsfXwXUYYqtsjyhBJlckC2O/YQK/r3o1RZi0H0M33bGzRuPBKsi1HAH9f&#10;L9/1FVnb9dZSUBpzCdQCafgCW2kAerlvimVKcJAaazKAXS378KX3fq4sexrtbtWDtVAFhEu61eLF&#10;WrU/5E+LWH4DwdjNkfdIKSUVJHNimQJIprO6e4Yohr/bd4qytcBI4hVY11UmwG4AmV3qArFdjsp6&#10;9K/XEFf58I1WwwgWJBpxU2So519Jgs6RVDAKV9tIZa/+H/pqyN0II1ntGIKGMubO4FqBGhjXcbJG&#10;BBS4TYw3fADHWWllBOyitSH7MIBbz1O+vjjLnCO8ViCZDNWJr7DrEmIOrMWuOIbYxJFc6MreYowE&#10;VtMY2HaHglmHQCU84NG/SrgcAd5jHQKN1bq4wgC3DWILtiq7DvHxs+IeJWMsleU/VQzYVkbCayVw&#10;4lZabhWvZfHKVt+4FSNgu1NkDjGaZLTA1gd9lfRFAVp22f6uTI2B4E12YgkBNCUf+sNy7xbyR8D9&#10;PLk+aaUBcABeu/2ojU/bWODjVF2Lerer8beJfubmX0nCXy8J6SCULZhNUyAJ/7aV5i1YC1PShANN&#10;AUBy1bZMWNmGvOUT3MGhZ3vkKzhkHqm07WJvu1gxrbckvMtksOCtuLkHMAHL8m6pLlvhwFo+ws8j&#10;Ps6G0UMWuFvIxCgPTcx9kCFFqTy261JAvS/PsOIw4vBboKDM1XSYgN27GGY1i7GwjeG5HRMuFuB5&#10;ZLaW4KyV2UqQa09Fl5VLTOU3GDs0XpItC2w12RBqaxPU3BkGPcK+nCGlYtKWObBdjyE+9Gz/yCE3&#10;hxEe6T4LGQemsuqKnbKzxHZXfxjZ3rubCSZqNce2QIFzrTArNkrSmmy9O0u+WitQC0CaS0xNFkiP&#10;MnyAo8UW+0Eelj+4JYS1h1lMixzrEahsxWC3VvS7PULuyTAZwawmhh/0l6IAl4LGAY71UZT89bYN&#10;g5uGtaUFmUCeusp7F0FkykAhAVtVhxqSq8ANL+EAirMIiDJNYMUouQnotWw3PS2wNa9dqr81cWvm&#10;lfWyAHzVoPo//x7NZ3EcG0GZAKMWNCJyowyR6RgA+QV2ZYqK/ByoXxeYEcuQwDZmD7DYQcrkqcc6&#10;DlPmlf71Uqk9HPCXVbaY0Aio4mrdbUGyva/Nobsy8HM9bOAOYI7eMhGEAXRdYlsGghMHVqZYGSFt&#10;BVrg8z4nvZ6u8SawdbXdHEkZalEL7HL5kFaVuTIyCA1bQDUgybaFOHKNCmi1YvLSwtJqmwBAV57a&#10;VoGtFYdpKaZivLwPO/+nn4/X+MfW/vKXv/BpG+/cfEpcZ/j6zj3kl9co08C8eoB528aPR7p4z8ar&#10;ioO+jAP5xP7ndwR/883l+nw9jvm8xpRMfJ7hfBJdkuu6HisvOw9MFdhKedfDrOZQqv+k6kXAOLBD&#10;y7wbzdcVzgVwHVHmQHKrbSEDuHYcTGIBSsHykasPo0zQg/v2GyfZjlhcJiCcC+DKoiZlPLLwHaTv&#10;kGk0JoB/jpwvXGM7jasvSq9bY2uxxWJNYKZbA62HbEPCudYYyWX6uAAQtA67B6DKI16BPN49DwKY&#10;al6NKe8aldSAFvMNXFeBAh8CKwwhiu0eYrtH2l1vziaU4yFr7XZHhxVQW3k/Aihp7VNLL6QtjeL7&#10;4WXsbs21IZImY9yWOZuWOGCX7YINSbkgsST6mI+8B4/e5ehwgehbkGA0dq1P/+PL8mCV6fFGAtyu&#10;5S7Au+RjyMW4Dq/fiTuiKasHxx8JbhV0bMg7VlMrgYC66z7F81j7vutbr1gBUTHnv9u20YoIxdD5&#10;cpqyfN616K3qShlYXnGD1GymQ2VKWKAABhBWQPixDqOWuyv76omKf/vCXQ5gHxiw2xUUBfCQH82q&#10;2wFSErgLnu12xZEAQqzJ3oJD1hkU308C3xQ1bs0BuzIGNNo97pI51MQA1v3mYzcni1vEtgC23H4k&#10;2244Ly4DNxbMMtBfoWX4hZ3LER/j3JKvUU3jDrEayHsUpCFvvVpMM2Rl4mpTcnEtdOX3umRWj4zl&#10;ILEVBuBNiJFUvHUD4dvuOELYVlcWRsDaLfi+0HQkAXVlj+2TMfBiXjcEHCnQe2mez4WLoMXqD7bx&#10;no3Fp23ezyyPWe6+XLh2biE38PEG7Rs+YfMDNyo4l1OoWCDjAw16znh90cKuhCyCtmq26uVCCnml&#10;XmdQeXSbIlCTPVDOHwG4OmSxGWvJ3AWrRMzaY4QFuwW7Si4KYA41cpMxtgVzl9iyNFoh/cZhi0ZS&#10;I9itYCsClgyATKpRkk4BA8h3dPpAMhn1kK6VOa6hCBTHJJanMveVdJ3h0GcUGGgIFfJg2KYsVo08&#10;1VWI4MjZ7svxxai4O8Z9W01eL42t13XMZUsOFYGgraS1tDtYAfgIMbZ6iNnK4DIZwOKoLECkykfz&#10;WcyEV2YOpEB9dsFRMWY35BDUhRfHPA/x+KLLNDGyokxW33W5TfMR0HvvLn9EdUJcKytkzxa5AIEa&#10;67YO/BA+xduCejsajXxdwE4x0KhPQnbWW7w5Dm2Ko/9IeIdUXMLbicXWVb+D1PAcSCNo0MG7LQcQ&#10;fqs89Gy15BIwbif6jSYZLn+9YbrnD0lub8/hIUg/BGwduUdBrNKWGtM+qurrOqUtwJCijnGrBNtN&#10;kxfAMk3sdi24NFoTqNdba8l94UbGuoLmta9XDR8eq8qq44x9i1MCFCzjRCrh8E7vDCkxRjbFbpkC&#10;ZQ98WRIfsraNKM2ExsHHBA47vMtbBC62A8CEAa2UO0iM5pOuU56DH19WfMeloQVbkXUSyWX47Xtd&#10;eCzFiunGaDyq3UIEa+kwKXdKSowH77a6J9kpPMkJQcZSU9ctPAKwwLpMZxCYo3dbGyuOUcZW71Za&#10;bovywGzRV+sG7Cowwe8gGLbJdquMUAUmSJqTC5Ll9vsfrhvI2zbfufGBGx+1+c8APB77659HTA/4&#10;jT/dBnVdLPy3/Kk11gX5Y2O//fbjz7/8/aef//r3H/+HfwWAN27Xn2V7s5puz1snrgXJgqRy0+Af&#10;xJMBw1zr6/gsAu1UtdzD7j8kGJnVJLcyYFbxiyN/F+AiWaqCLpQAAEAASURBVG+HlfRIYnNgfIVp&#10;e+RrkTQTLOi62Mps3Rz54+lEMrz1bb6DEACqWtw2QrKtRshddSHBzS05AYwrRgCp8ejGKzPf0UdC&#10;26NbQsmAzQk3IoFeBXUFtqitDnAHaNYFljmS2boUL4Zh6zPZbiFGURFQ0cgkWD0atiaHYXz+ZNSy&#10;ghg1TsGFBkalmrdVFxULC8B6q5Q8umwdEVAGyVrS7duQT8bRykjaLlt5kYnRAKprkbxb1DcoQTkx&#10;JQRoafQA8QG9bg+y2MBxFfGBBDEfgT3PujgDWxfeF/yK2XO+VTr07t3D0C1HzFbGqhhMd42rOVrN&#10;BWxI9kOPRpk1GWCVR9fWCsKBjQqvsUxA/JJg1vFNlxLgMhwMeH7aVkN2a0chOqyArSRbptpNBoCn&#10;smiJMxZ1gBUsNkGxmQZmP7YOteY1sCooITHM4pWBackE2B7LBATeFkEV0MLoAQTV+I63LXC/bzhO&#10;25YRYUEJbDf/4Her8hF1ndNMwB9ce4b1gl3kMK6JAsi6DmL7UD2VkF2+/OZk2RCTjxAEiJVR+86R&#10;t2UatYRlUMJT+8W4Eelj9m1bRoGZ5pTv0JLZIrC74ZG23CoIA5ZRuYEIWIUrZgsQUxE8dtczwftf&#10;S6V2qkprpBdSgnwJAiyuezclLTEAMZiqfmua9DKKt5trSU/byxqah/E5yLkX+c3zxhayANm1UD3s&#10;QEawCOcTNn5Oko/aeOcG5l2crwT3S0Gv3eQr70q7zsOPSvbH2/in23oCf638cma9dM185Fxdt1bO&#10;5lUDEgBcRwLbohCE4QlpS4s0l6Q5YFY8+Dlmvrwlp39C9IXX8zzykAIqy5vmJdPKbpdaCC2WW8GD&#10;eJZ4LWssQVCrNPgwd8PDxNDNslEJBLsFu0gzfE9FyxzBhoNZPnYmOB2y0Q/Jc2tCgc6qoqxlGucR&#10;xBcrsGsCuPMn20zJ42yQnl8AZoF3olO6EBO2ltx5ZP5IddD9VDC0OMxbQXoneqMax3aPp8aKxsDE&#10;gPTgkldw8BsOdqk3HGYt94lHONv78YyFN03L4nvI/w3jOBICph2HdxvpeT461cG7xZvdEckAtHbr&#10;eY5Tab9SHsuQI4rO8uHCYcRUQRa/j45AtgoeM6/wBSSwtcrvk0pmu+t1UOM8DFuAeKuyZinLW1dg&#10;VzsY112wyvTX4Meqez+waajQiDd/mfjStOjNDjiGrt5uGpUlA1w+duD0X33aZuMubVJnyl+rUECy&#10;gPpaAe16izqA3TSbuUr4Q6MSslaCAAkbCHbBq3lb0SQQIOPmrhjN49eL5/+4AsvoxbUL43rFKxDD&#10;O0UgaeDb2E048n0qJDi6bukCXsnvXzLUlNNhXq6vbi8yeFveEJi9b4xzojKVjbBL1UVluV3woN+U&#10;7FkQOYLqeZwr33S2WNhqLEeeegAFSz4kT1ld881UIE7QttHI3p5KclsbKLZrJhcrWaW7Avimp4FB&#10;QxXcNfCKA4c3u94r6PVoCq5DPNYaEwuOFvIYBXdGwfKL7XqAEtii2VMVsjz/aLY8NT4mQIvllkw+&#10;XuOtGm/YHj8j+Wfev+334+Md2XlRuFzEGAbgz7Pxto1/BoDF2zb/wJsneYzjt3rPR+RhOTM7XsAR&#10;HAY9TxK2tZ7gdRWP/C/ffXQTN8sQv8Gpj48Yr9uVwKuGV1PCMfQj/pDtFosnbByXw3IbYBtO37jO&#10;aZp8FcDy5Ds6V4F23daVJAHwSPpyqyNLkNkpaTanqAIDtEgrR1C+IZ6tmpgud2m36mG4fPTWSIBi&#10;+LyKbRV1B4XQYpmgq9MCaKk8qppVcvIOf3fRMmEtZR763abPvt0SkLnsgml1nlfz+ZUWsl3lHODQ&#10;uEVjPlsT5RknX4hdt2jiS6il8bCbvy5DqgAeOCorGSFsG30kHyNyLdi05cG2VuA4Wk1Mlnf1knuM&#10;xSh3W8KC0lCuvi1kzzeMBm5sCRt7xys7Qo4tXsVr2UD4WoK2ytiS6beh4TCucl7EySPwuYdRL4xg&#10;KyTO0gTptdwFuWoF8HafwW4FVPMTA8S0ANbVPPrn8Zqu8tg6y5Z3oPNAdoZ1rcWJVr+PjKp+9bbN&#10;lPWAJZu040tJgx6l1W7GFd/Ju1F9PADmCN/M8Cfhae4A1924Mg8Q08Fk6vb8NpDbxRJTxYnxiqvb&#10;atYCBKxeEz8/8xrDJlBlBFUCFaR/gfcvW+W8ZF89KT3eHpI7gBKmWwHYiXeLyZ0wAH+f3jGc0tYR&#10;1e0y8Vh14TchLCAtwZ5EvMxdf0S1feuCbBDKj3AhB0C/sWxZd80yq3/LJxC0fSuG5BnrQ3/Xw7iQ&#10;AfZ4nhOy2MX3q0j2OTiMZu4sj2HdqIyBujB7tjB8b8NycTf8tI2fkOQ92+uf276u/brW88FpyBOQ&#10;yN8ZSeWtWp+2AfybJJsSyP/Iv27mHk9MZSVQA7Pe8ILDYsvRVBc5XDLLwEjEMC22tDZB/H9fn+d4&#10;vez44tO4hsJwmHjn2oUH2IX3WtgGlG3dnIM3+aiNFlAF5uxW4zIpJY+W0xt3bOMdRFcB1VjAvkpD&#10;KkDP5YNbMFqsbtEI7q27HkayGysjySBBpADecAVbe6w7UhZkKo+0z7dZHu4vCW6PKUXlgglr2e39&#10;Ftnt6gDLkAbjapYA0keNOwlwLqRdQsSBw17IJ/yexDQqy8eux50Ep6gvsK2gLQlaVLpdpoQFyhKr&#10;LzMlAshkgbt+vWHBusRVw9M79y3ZkQQlLH/k0NrRKtEkE1hTAsJHQnxgp4tpEahg6yrhbS2Jy9X3&#10;YF14MUBjIA1AGVUAc58SeZ3gddT0AKd3BjSNeDi+cplQZsoDHCFHt23T9/+o1gV4AEAHllTTlICy&#10;621blGa29GzbDSeW6bVA49tqmi0HUQWmga9hjwdPAP/R0ujLgRoZqiCjgZAAyCwP4ZO0RVdAFRRi&#10;Kwtdp3jhGZ1iq4fHZ8kj8jqAFqPM96UNrFGSej/DauzeNcsYaJVfBuzWiYth9qU2ASG87KP0orSo&#10;7LoUo2SB7zWBXUJaMGKBSis5tFawmp1yuGjZLfmtQFl1w52r634GePO1fDQLXi/gt1+fb+A3sxBJ&#10;9dWmKNsj2YpZC634O2iQYMXiw+LoWmxZPPrUEsC4WJJhecVUeCxpshu+W2UGGmI370ZJUgMarUe4&#10;Mo8kVoA4vbPuRgVOUcPz/+G7CgwtvyN4HYBhykU+/xKRS4nA0fB+4PZvf/6X73/g8zc+hrruIf+T&#10;hz8CiYYc7Q6ixXrgK0T4y8+//fSPX/gHAP7617/+4x8//fjj9RdL0mVhF4gNKapWzOQ/tUyHTOl0&#10;/u032pKCNF6XMm/L4yc/rzN7Ib47VUYCvJ+/aYHxkn0JBbMcYYIWMEvsaJklDaQKaAkIxLhe+Uv3&#10;uKHW9IFH/6mRPELcpgdcYx4L3FbwIJ6XwJG8Oau5yzwYeQBrIWzVd0jFCjYK7B2ITKmXkxSixocg&#10;GaTYB5FtS2NbgEqqJ7Tldq9a5T4rZI7AQoz1YE0BJAC4JBenh6wLeLscZEXARJanMlPGKFvyWTaW&#10;ll6juoFaDDlabHecW5W66GYMIFNJ9QHdsz2az4dGiyHiZVDeM7uElM2itdhtIW1hIsXWTSZ89W0h&#10;OxJ4nzPaq5u84xCwpfr67FbxXlFTjpz0eyRIl4PARSVz6KbVQg/vI5WALostjx1VDFC849ZyKBPL&#10;5zq2ysxpkNut2hGoP5RuNwpv232kNnPTELP1ejPCsLBQJQVgt0fapX7o+ZVFl1uq+qv9wiXAbM5b&#10;/PB9eVp6Tq6rKZsficxw7SUjVl81SsGj+UWgphZRPyxlA1bSeZDH1hPYFWt8W5PRBe84sFurg9Qf&#10;UZLJ6q793j1cK/Yw5ex2XYclmRqrIWC31kgB9Yhiy9qH6rBsDq37Fnvhm//Rd4j6a+rrlWvt/38x&#10;5/FIVALFhlyN3/s28Awee88T33liAK26gMY5lIpMXlmuwN1+HFhlMgPZHryCwyuJMj6wf6Ng4emb&#10;gn7th3K3WSC1HEYFKyPchQVQmjhlIMEdoNkEAw+j263lQLYiPwHMQn8IYOQ7iSBSAS69yXxv0FY9&#10;GmXHFLe05oY9JSW452Xab8AA/POnGuetFCQyfmnxpyV5//aY/Mz3bR4aQr79/vlkdpDH6zYg8C+T&#10;5KM2Fh++sToJ14hAIzXAvUDjRMXVV/5XP8xj99l6PW3c0jKWraCoa95jZeeSc3l/EgeyACL/F+B5&#10;Wr68bpaBxQYU+A7zIb8KXQVUBXuGSIFKZWDvOcB1GHcrRrYj7q6PLCi35dbDF8hhmgJmmb9exCwe&#10;HZdYwcqahQBslQSjlMkigJQPdB5D6mYsU0A1nMqKfAvUWDUuPiy0uCGS4E4CI169AvVmXndzvr+y&#10;BLCjrB5pb/k0nSfmE6DYWTtdvEyxS5LMVrtT7B4MpLxV1+rrXrrHsquy0Wt0BNqUC+rmvStlHtOe&#10;haexIdrzQoJZgHICaxEfVSXVhKPr9qNuXmUkyLDdVuSGfzLOnAQBcowKOEhSl9hB4Lw7OnyIedrb&#10;yoVgNXRtHWSBCWKKiklj6w8GKvPX902458dwSLBrL03e83ghaNjKb22Q4lfY+dWuCVaeq+Swam33&#10;4GmZeP6QpGZ7GxTeg3iFMMalETjyo6jrpI+lGBm7EsxkG7CrZcl1rR58tI6ts4zamlE9VdBQQC/W&#10;hijIKKmmZDVX1uvXPH+NVIzM5ZbKlopYcPAJFqhX2RS3d/J4aUvmY6r9GJ1GnsryhOoVQAKsWQKr&#10;BLvqHoCujCCx4Br/WvtUxHIYlwG/TNfXjOBmNS7mAG61rFGMPVKlld8x7TbN/bS1GoSGBU/dkLek&#10;gsvwerLB3DNjBIpRPnzXlBgD79Plt2LZNBMMLK25a9xwlD0uO3qT1wu2RRXINHHFCqoCleC+L9YC&#10;RqDywJyT1rqQ7dIIo5IKJgSL79n4IUnethlL5VIu/N11EtZv/F2SXz8QHZUY0nifxl8i+be//chn&#10;bnzUxps3BGr2bdsVzOJfb2N99Qy6CJcuKidktGd+NV9Phtcz0Kuo+3YbSab/+9N3R7ho2aXFMkdm&#10;a7xk47AcTK0Fj+xnuFgjVVmkB3vc8uf/QPWR8lFDrLLwpiswli68K6wFcr0d4OgmKyTXARAYoqXA&#10;g8dlFOdkia20cLm8cOqLuO4PsuyAtwt9vJhqvlvwahAbqyvLalZQeKQAvSDeZLatZcS5jEW5Gs/g&#10;TVi9Liv30Nbjdj7vZ+KAUWxlFthy9HbTeH7HdUK7qy8BUnEJjpCkckUeu5AEMW+BCbTUqwG7srBN&#10;Ew4cMracnK7nD5SQ/i1zkE7RAvZpLOkU83vUVDbabfa6uqxHdy3gohq6AskS2r5Ntms1tvxNQKBG&#10;UiXVtd0wgO6RxracuoL41TjOqgDxKhMY0hbNR0o0ihMc3hUUGCCZpQajy618yk8ALro8Q9YOQ0JM&#10;9sbJqAEbkkxmXyI2yhAqq5dcvebAs330v7y6JkDz5YcklTqPysgYDWvDudeZq3kx6xV7mqrKjJ47&#10;e1sF8BqLElgTLwkufGWKt66rKXlTAlhcfno1DWqKyrZmVnvAkKUBtBWjjwE4C6/YrUplVvm6b0HK&#10;u9HzWLe7vHeAkzi9EepXeccdTzvbXAHJYgOmIXP1PHRLN6MWeEiqvJjtGs3Ui6wlU9dtg9iGsazs&#10;wMr46bf0+/yBvNshzbd6JLDK9Moad2zTC7ZrQoz51J6W90y6qw+rZGtmxgW2VqC9Suuj7pGzc9/i&#10;JfEaC7n5i2m5IH1ctmsCggf5/EUCDHO1HocT7ywDYR7Gh+j1bKnFWwXeue2bt8evHdc/v3Yc4Ol/&#10;fUEgBPDn2Xjn9viw7foJSYCxJlD7DsXyetZd+ceiW+xrzvUV0iWJi+0K1BwMg1QqBvu84mydR1Ie&#10;OxZdR9R9+/YMyZiogCoJYDGoVmL5R/9Lods1ysIAdNUqxFgFYFattchvd3HKO/k2bUktHODuhWF5&#10;b6lgjA/uAl4dd4bVQ9OV7oiPcIHG3r2dSqU5YHiGCgrPnjiwmoNkezCJAXZL3hZYXrtPv6JogTPG&#10;A1yGVxeA/xeLWS3s4EKYCN5a6wC5EIcBehFLbjUZwa4j9tiWLF/awRO4gnA8DBa2VJaCrZLbyruk&#10;OTAuE4wF80zrwdVeSLMwhgNListEA+N2ZXoTK3NLZTka0BQAJ9yt+H5IeI1WBVRXriOcLi2rmpSA&#10;ohIANmHx2sFZ0Cw+ZG4/0mi03mfpqhs4RsC3am2aGE3dxZArvm9X7JGspm0X/HahhC8ZOw861VV3&#10;Abil19fw5w9J4qRttU017nhthWdppuJim7cZB5OmQYarlwwrZhsQrwymBGXUXQruFQ1GqplHPUbQ&#10;ZUXmchAtGQPBANbDdLVYYknuJOsheT5gbNMI2mp0BJZ4/g+6W3OoH407BMgSG3sYGyFfd7fhxD4H&#10;4nfE4gSADiaQUVCs2xICCMBUFhqfh25lIAHqYyTlqayMe35cLR4aXG4B91XCvbUMCU6k8iNrVLsB&#10;tmjWAs4iWE1H0rX1CDm2Tky/B0DZM7N87ckCR+yxTQZwKXAuzOoV2IIPqFkxLbbWTQgrNnBJM/XK&#10;yxSVka4yW8lKC6zAvz4E5u3KsqBDYumdG3+rJOvnn3/hG/yXX64fbvz2e/4oJPeEfxjgWiU87O2u&#10;M2PhRyV/+om/VfJn3rnx15wQy8L1EF+vOYA83z3oK/S1aClYGWdgPRK+lD6pw1rggs3JhthvKE61&#10;zzSwW5VcCAITzHRKObU8+M4VI6CVzC0tphwtSEM2Cs2x7iMaBECMvagFYIeiUUltZYRRUCtgstvF&#10;CTIGlLVFCXb1aGqHVHw9AK/3bIDCAW5fAV+eP3mPVoeEb4rYyhnKTxyohXiV8QDEdA+LW0ccLSxc&#10;BS0qLbsBkzVSBY7meeg4NUdVqQBM4GV+XTU82FmHsa2WI8Gtxrv9MeFZyjlAsSUn2MD7iA0H6woU&#10;Er9pkCh3tMy6muigbYE37Y7zAhx0WEzrIS4hoL4tITzKbQGs+yUYa1Uj/uQMawHjsmpvS8KhTAzY&#10;k2hRbMgqYYyiClS+ravpJKXZNeQYBKkecbKAs1ZTZmDt6qlY/F7TS7W1Z0tcgkwWeDDLQIFYZUaV&#10;bY8ct9QVLE6f0lnGQnYGcSdRr8xAKs/Vnq4FCjIC1CeAcX31tq02gLbbfX7Lv7zX11V2Jo1vK5qV&#10;iZvFNqz92Krf5M4A2KXmPmu9YCwxiY8paJYBu9XrUBmiHs3nb2g23MfJqsaHTbs3Oe8aj0PScpbi&#10;LF2F4N7VdU9T38RAgTGBbUlaHWG9/7J3aDxhUW8BGlwGJmgioFUXUPIaUdKqArjn2vUm1u5WvOEm&#10;LPNH8HPcNf9aWXbKzlK2J1SpMSWgZ5GCZCagB0Rmj6QFhs++YltUlsq6MKZVt2X3sr1kgkPz6D81&#10;fKkbKDyQDCB5+R/YmhLwSc7KHgFXGoD7Sf3ESGsHsWU5S1xtxOqd4iOLko/a+CFJ3mixAFzHkVaI&#10;oCjfNCkmjTc8fObGezYWJFFU1uPb8HqeO9HpeRFwvY1Ao0CGLQsvS17kVg0JgGrK9MrUeB6fsVQX&#10;JCv9PbzMWujBusyvZY5kmSr3DaHMVsVd7xG4szZcFxWBK5xsgce+h8uQoF2ZRsjtSm7CwayXllfE&#10;0+O4tOdx54sPx6bRhCSQRcK2YNwaC0Ysc9T4lAkewVeBoaqURJwMUIhYjQJaJqwmmV3DuRY1VAEy&#10;BxlYLF3E5h81DcAW4rCAGglgHSFLJlZm625BtusIZKsFTS1w5Holt2Y5gBrJxTA76HC97e64PYzi&#10;wgEd29haTmy7XUlqiy6YyuMrsMI43ce9FoDlCJOPSlcmwPbyvPiP9Mk+EaspAWUXG3ibY7djr9i0&#10;bYFdnnkrYlu6PKoCmar3jbr6ugu0v/0+ytsZYMKEgN0aCEYAtkpqobY0slWwMrD8xiZYPXg1i1dG&#10;2rYMpwpWaSC8eqqrQW4PI6+38GkACqis5w9Jqjh6bF10kaaRhAFYn7rXl0P5op9f6SqwwgLuOTCu&#10;tcO4/SOWxI74xJhgj6SekGZtV+zTV2UvBMmaCHNf5XtOqkD+Xu2SszIwDGLr3VUr1wHcbn0bcieP&#10;HAQwe5jFtrTcjypPDXTsDXHE/SRv+YwCkxv9GPUcVyDdViQA8hhh2moUoLy3muWfUzpchu9cE3IJ&#10;9uUPRr1KMbFGmW8rQV01VEOsdNuq1CgPduWF/2QZngAvmNpQtmJj7Sq7j5DJAjhWIQe/UeDdonQc&#10;AJ576zevPExdBdRjmZbMbZrdPjSU6ybEX/vHW0TetvGGjc/Z/AfckPBTjj//+gtKl6936kvg+chv&#10;QSV5ff/1l3/+/NPz393mH3DjckjTznXx3o3L5TcwHu/BX/A54OvnNpm0TN4qWQW0zGkrOHLUcLAW&#10;jBiQdzGk26KS1ZJBgFIZjNsV20LD0hsoIfvBHGkaIVkorZIawZBUlkyBMlo+aqnJC7jrC9yQlIFk&#10;HyUgQNzaNLAuqguZJABmBYdR5YqzHEq3pCFg1e1XVUi7tQBOX0bvXaldJdjFVrA5tQoJPG2v47HV&#10;CDBKpSRMwC7Vpf61e3OGNSaT9IaAWwmKpRUZiNQYL8j7R/iuF3HG8mHCCHYcOO8a32o6SYHaqbYE&#10;Ba7euQfTdkGjS+O1CIGxzTqmuC1nt4cxjZl0W9tq0JJhLAiohljNibknqC8EkAbgE+nITJwyRoC+&#10;FmBXytVEAhDfjxSjyy3KNYKXz3Jo7odZpXiZw972rvQ8y3fCQHZA+u1qXwZl51kezDq+01FCNkVM&#10;vT5tY5l1V8SjqbsgbEgDji28yjufZYHirXQ9gwm0dlt+IQra/i7oYIEs96g0ngGlR80CSLNkOD2A&#10;1aMlSHYHiE0G0PUAVIyJ2foyJKOy7m7FW5U54mvLmycJApQsE8RVuwWmKTZAC5dbZbXiZdgegpQL&#10;dOX9g65N+CO4k2x+2OloWmSC5cGA+0Kwo/VqjMeVzMedh9soY+sG6GZfUJSDPnna4CrNhGML6RT4&#10;YneWvLL1gl0rXryHR7kt8J2B1LLGtyQCb2AfxfAmiEB4q/luwa62AH9I8tX58vVqff1w1/PACFj9&#10;wbb/+I//+Mtf/sLF8b7r25+u6RwMAX85CcYLvBa4E8Ihu964/fLL4+ckrz/kxvvArgKxeoe+Mq6v&#10;tmTUbBd9Cx5s5W+5zGICFcaaUs3WxPtc1VjLra4CAU0vMFKLAnBKp8RsGthlWpZC5PVGYokHw9cK&#10;aEkpsKvFhOwp3xoP0hzqugxMeZ+lAMvhWmZbJLR4aoGtaWAcpywe0sxlnI7Sll7Je9X4VmMCFgDr&#10;7oV5a78fJi8tohRQAwoec94MQsZTi3vyNqfA4zyGZ7GbGBCzGgVUl63Fut5aDnK3iz0YmXtCtmhk&#10;7oKUykzbBLCr1k78hLRFPva17Fbc2QAsyH7lSmBrcw6cEl58CD7akkzLmsaEj3I8DHUFbYsSoPmo&#10;1TgFyeI9GDxrycVv8yFZ2lccttv2c5D4Cv362YUxxnOyhfzkwHR5fJVZnb5YphzTPsk8vD1/ygGg&#10;YX0U8lELPa3NCdNiuVVjCCSg19v0gLse5Q8c90p62KzG7QuTKXQBdq0yRoNdBmpBlpLuKotSmb6t&#10;xq0ciRAYBwkSAHaV41y2dCMDRrUFOMKotsqKguf3eZynI8GYr50tS5eYigA9wFvkCCq/x4K3C9Z4&#10;VLYsNJt/ZxBAqqGKrW7BLpVUFyTAFkrF1vRs0VgTB0ygy+pJBYD36syprhELWxkwmivlsSR1hS/p&#10;47SBYh8/FXbe+R4m9Xp3irhjO7qh6WHECMDoa4VlVgb2DvRbXsdZj1mQuxwkI6YS6IL3zGzTvJpP&#10;hq0jrMnMcasmfAfl01K8DCRptbS7RabSumdQ9uh/KeYoE6/MzPiAGrcHaau6mjDjeYAM534mlnl8&#10;TnVdXctrcbt6Al2n8ttfeTD4pwHgv/vuVyy//vbLD3/6/vHm6oe//OXf/vM//53Px/7rv/7rx59+&#10;+u6H7//527d8MPvt93/657ff4+GtG/9x4x8nubJ90HnL9823/HOK/Am4n3/6+W8//sg/3vZ//vY/&#10;/+9//OU/+XNuf/rTv/KXlSDmSJfnm+dPu4H4SczH8+WKefxRsuflP2TX4+sF3sF1dYpe36Ge5MU9&#10;vzu0QyIHW6+rfry4wYD5Pm2xZV3hr3i2x/esD9Bxwh0BdpYatzKkSZYvoNvqbDKFXGd6LUgggrpg&#10;GQFXVAtePdXMnmNpZEygsrSICzfB7oGL6hoPASFqsgs8kmIxdW8CZ2NlD2ipovG0TXG7eluckIU+&#10;pYxVPdV1xDaObrgrgumiOkxKGLCCum55vB7fg1cX7PUqZsvB1FcZ5C2SYXssvC55ZG0LyQtYO8pl&#10;wDAeSZlRdzt8OWrSLx/2utIQCMO2h8YtDGkeyZrlAPeux9jDoGnVNaeKgBbbrXUhEdQFFCif8tia&#10;pj7NsW3i4WXrXAXblZdZDditIxCoaTRd8YLViK0+KMuIrxlfr+OK2n6tuna0qObw//sAYk9lXSaL&#10;xividQkwKrfa/Uhjvtelhudbls3Zk/Tk7GDlB9YLdmvIVvX37sPxLGiUVQF3i115qtuOfVzjcYb0&#10;OwKcC4FrjXa//AMAKPC4Vgez27cYr3ygrYwhYNeGHPkI6h6HSQkwR5A+YEizMia4g50LzvLJCPMz&#10;arFKho8QtjE8DG6tHAxA9QyFe2C3S8boUra4KFtbD9nRIvlrwVdbu3sSB8HsMhPGqABbMRXN0YV0&#10;mWnIVro+ff2Gz54+O4yzbKk0Co2kgChd61VJXeNixOUvv9gpV33F7YjFDsLrUo7gAK+Y66vK/YX2&#10;6B5b03DJPyc9vtDiq/Vwsc2yuLOpZ+tSDC6nZEH6BILtLj5kd7HMTnxriVTZiLuRVuLFkZ+DkpWV&#10;AGD57PV3+f7Ztv/8z//kA7f/8z//8/xjaf+8Houe5M3inB7ViobfR/JLL4tP2/zADQzPU8JnBRg7&#10;1XXhRxzbYgVlLn+X0VW5sjtG03rOfn0pAeL+AniPujMk47XSBR8au5J2E0My1K3Tk6FULJMFAHOv&#10;K6sLaJEGRraxuvIC1Ae0sNXVNgZwrEPZXLyN3hzsu0WjrPognuQqNdIwmXpfR/ge1eekAo1gh66s&#10;FkBezXWgx2MND6i73sUrA7PoWgFGpa976b5WphHQ3elvc1ICTDtC7lszSwO4Ujq3wI9icWVZLGnm&#10;R155B1FZRQHwyggKX5n5VVx0Uxpi1xbVBVlO+sBLdX29kzCRhLB6pq3RltUc8AoWFwh5lxWFDPy5&#10;2Fg0yqw7K9yguwbGQW/H2c0OYH1u8bqQNT2gkS1gyd1mvCbdQlSmRwC+y+Qdce82+i0oc6cYsjXv&#10;oV/XasDaAWkUHNuPyB10RO1WWSGE9+vR20EqqV/etrFB2ipL0DC3B2n3qEQhW2MYYNdxpqWX3FoO&#10;RhcMArBe67GVVEZdJXiZMrMEaKU0vym8Lhi+yWkA4RX4O4YYtixyWOJagLcJd4FKEtBT2V5xr/sj&#10;aLv2txjlnV/uONVuuSdsfcWUv0ctc5yqKIB4xTBdizff7iov2+NZYUUAwMXaKHnrZZhPCFeWK2B3&#10;t3ghZeIDpV0j5ul6jXwtNMASAGL5TUgmqfIgbUFmTHwotTvLqmu9We6yBqFxNZEtGAvgMLqlaytl&#10;aRtCV0EkwAT5xatZXEJigGQtn07wrEa8gJ/VfPmxqA1Hf0TZNYfDJr6ieZd1fZT267e/fvk7JPmc&#10;7d///d95z0blD7ldn6E9lx8APm/gi3y+JrjlT7X98t1vP31//R2S/Gvb/P3//JUkvHmjy3vCf/6T&#10;fw6Ot3XXj322aHUmSD6Fg3hcwiUZ3PUqv+rV/9btNb+7d21mwbd8QSCZF7frKK+fQUWAw5c++V4G&#10;4a+jzJrsC+KlaQUc3bZHi3wtvjoZ71AsbqtOseJqFU4IXrc7SIyelml3DQyCdak5qiGQKFcff+hV&#10;UhWU/5E+XqX3x4uCaSEDU1nHxEiAD7QM1bT0MIS07ZDq5RNAplxjRwL4IJajfsX3TGMLb1ze7ACX&#10;rXsU3rcCyLWUHDgEnWFB4ZK1CgGYQz00iQO6dqtX5o6b0ggZKpYmtgWolLGibGVRBo+Glcutte4d&#10;IIjMAkOOUXZlfHrUSg9j6x5lSErBJ6ThCu5pR04CQdtk90Eyb/OzB8jZS8bl2qtYprkrOEjDccHv&#10;oJXZLTmZgCpYyx0bslPurjtzz5HpMIGUMOZQWW1XAIa3qqnLFmwVpEwjc99+8otFsYBWCTCbyZbW&#10;D36hIYACiKkZZNoi0yJTDSiguuTv+Jr0WC/h86ZwkSw6VFoAEjYEkq28uARltGIWRwKyL3ngvDsO&#10;Dd8knK2XAKOoMB6A6tpA07Ze1/l62wZvSwt2tlS21o16S2YXUD3hGu9RDlKjcZkX/8w47GxdtF/w&#10;emXsJE/b48uSYPTQAROsZT58Z6GLq7VtM7OjsStouzIwB2ZJok8WXqZx6msBwjymdQHP9d11vS4Y&#10;gPyLu74WUtShZEt4lu2KawEOpkyBs8IaN7AolWwBCKyrX5ygKLuGSK4efJBsW3Wx67K6RcbW84hX&#10;s1iNYqr5CdgiaMmzTbBYe61AB0BsIEezez0fHn8pCGPAv35z/ajkD49/ts23bbxn4wM38OPt1uXy&#10;MOaYTBXQ8jnAls/Wvvv5Gz9nu/46k59/pnWF/3C9tisrjS0Wz0S3kwNMjml76R9KauShV1MgW7+b&#10;qC7msjibnwQiYBHCGzYqJEANegCVNFdHCsCHyWFrjQRICuIlyXc6WzA1GdgtjBrqro0CZ48vnEuA&#10;JO3QkHaMyBtAgKytQONbHoGZdhfnDTRdJq+A08p37PthmNIgLtPtVhIUGLVY5hDskRIbqF4BleUJ&#10;ASnLPMQHzzbLI+nL4y5f9bFLjziM5r6VrOXc0txuQgzgOInh1pWZdoRIHpbDe2x3YvnHUdkejEqi&#10;Ng2NW8VgAI8OC0wtH/A2sNhAmSZbN+ctTixwFkpAD2WtJU1L/zb8IBGrX4Dmd4/aIQ+xaTtF5ghc&#10;OwK2GQVWvx9J88JVOhHM2kGGLLlY5XGMtYu1rHEtjpBBsy22MQJrmgCDFrNFeSflae2CbMGbQ3XZ&#10;AqcRqDTnrUbL3djzzYSd0oi89/MceradZI/x/D+7BWk7zDh3pGKYEleQUmBrLQl2VgK6y7fNBWhc&#10;oO4yZQaS/RHwicsp1JZiqt828J1T3KtYSgTg60Xu9bZNxrPpEh+11gJjVYJpLXMksM0LVi9Q+c77&#10;5TmQnRBz7mBzSGupr7vbI0rNUQ+9sW81KdE0DtAWwX0pgE8ms1u6BloVr2Bxmuv7ed62wZtjzQJw&#10;HSOQqYQnSk3Mo/nlKbfexZsMphXDk1BlUWzBCGRU6jqUCqjyGdsGDDmUdTXaLXPFHmbPIHMkuF3Z&#10;wZiZl23YM3Q32N5zJPdg5m99uZ43mdbzbdvjPvPOibdn3/5wfebGT0Xybu3/eSz+VhK2v/Jmj78r&#10;koh56l7j/skTCOv1pxF8uKi//MKbkF/5myR/+sdv13+//Hx9oPf6PxEeqZw9ofiTq6DF+sR7T0OM&#10;Bd6XQaoAhjdmvD1jcW/RwANYWCQBx7ILid1YcXMl2aZZwUckLo0IXCaAN1kN54R8OJ6uuyYmQBSH&#10;Z/scMMmQJitGcGwL0b7bVS4f3jQwfJYFtuyG9bo9yPK1bBRP4Ej4WlraBjYK/HbQlfJYK96DhVGh&#10;sUYCxNkVuAXXDRhCq5VXkFKATMshO0hlaY4tUbuUwQCsRxpbv5s2J30Wc/5IvVv2unzmbw5dLC7x&#10;ngSlLYEVgYstoAp4u0iAL0d8VxqFDLCWMJY0hx3edfC7NScG/Z2BTHB05Z9jRga/J2RrclFaihVg&#10;aWVJU4Ihx+sVRpSQvPwiAMhYTTNKe7ECZG95yLetFb8VlJ9SkHhfNhMDELhNz7aQVcrTctViG17Q&#10;aMhw41JiX1JcPcLdpg+UltGh1rtMvtEITH5+2pZNpzqqi64C6v5S+qC/lBV/YR+I1sEwqOVDpQAS&#10;YJXRa3gj7oGIlySBrSM2cDXmf1RXudg0w8G2rIzbb5tNTq+9qmavFwYxS6DgXn9X8zbhI5cHoCs4&#10;zvM4yfMIGxsuds9JyC6fOVqUZUcWTgD5mHvdB3FbQS62LrwHyfa+EgOwuJ4R82WNQz+/t3FBqtku&#10;uEBfJdkCLv3tu0AlIQCqgcXarZpMdcEDdIm30nKrpnMeU0oAuBCUUwKAlRf8kn+ZEtMsGF15d4Qh&#10;VBbPDaqjH8SVL5Df8IOpdQBkMh47rN2Jby0eY13ITDvIw74jammhPl/l/Hzpt3/2+10+Frv+1bZ/&#10;/VfevPGeDR5x47S7tX737fVLr5gpxPJn2fhH2/io7e+PBfbq0gDE1s4GuDM7USUayTV+gs3kOe/T&#10;Xju/b/DTNu+DGjA8C+CIBgVUfjKuVpYYAKQHWFJMixWvzHHUYyGDSeyWCyShK1KQzPCqoC4gJmNd&#10;W0wJODGXJ9muzNta7Nsu5D3nLVPOAdi6zF8vPORWu9QWAu7hajbNTBk1MYK3lfCVZS8hwd2Opq5A&#10;Jq8WWjJqqpJb7yMSA8RosLiNCfitVI7KjqHMunNh3KIs6sCbWaD5VFaCA2xrD5AMwfUS8Pi1z5OA&#10;7ea9G2Fc5SzICLkYSzJ5meXFuQJpArWOTIfSXYEuqkuLGqtMXQAMla41i6CaEtAr5GaCEVsF4UIE&#10;8YBGr3exczchu2QHMw3SzCyH/tgmA5hQzrb2GB/lZzeKLevAZdpqGzgGHVtkMB+R8tTH5N95QI1q&#10;btsNvx9yu3qvT9tgbViPy3Zry6eOv0o1W4G/C4n8CJjTULauQ08mPJWl2G94t1YtyA7vfavGut5D&#10;uS0wei2HzG0tXVbIPWdGxWZGCiBZupLB0LUeerbILs9jfSLTiKqEp+fjcA+Q/iNgZtXYxIZQWT5h&#10;FutSrLFawgK8bK0oA6sRm1x1qF5xFdIoxWoM+b+vZQJ6Mkj2TOUkMK4O0zHoegxlHSm9ljQCusu7&#10;tVX1DrB1RIMSAMpp3DIp7VbLTLBRkuasAMwt4hjW0lS6NaeTH/Y/siUnuzjGEdR7TkpbnPEBnv/o&#10;8F3/EeNN5huBd1vXt8PjbRu/Rf3+t+u9Ci4G8c7tT//2w7/8+U9/+tMP/A12fNSG2MB/fsNEzv88&#10;6aXnJ9v5OO7xdxYSTgh/Xoy/OvLHH3/6299+/O///m/eu/n5leFP5+ML9xvSv9EUAjvVQVYZq8ZL&#10;/3hCpgyscbEC7Va6nPP6rO3x16Ww5deL6268Fszqw8ayBXiMl6NvJiVfqrIv+4eRhDu/GnBDHVc9&#10;QC6ftMQi6KG06yHBCzIa6BbsduseVR5xAoACarjwPwLKROwJZZrbFrDYcJmDzxvoJFfE69WJLpjb&#10;5WILOJS+bO4s8CPjS85awlk6Q64DKGB0yiPELV2MagK05AVgVvq6kFjk39Zcdld8JX5gR3YotaPf&#10;KatZPpn5xzYl9h6Fa97tQmDydoCViankiAVgjVVADwSY1TEWGAITsLtbMVWA4KO0rs7Aj2SO+Eij&#10;i9pavcfwJAhsCaqdM+MBVHp/CkFzNzpuNcjYulYPhrSqOYYeW5MhAT1SasgJiNHICBykt9YKbJWT&#10;S01VnhooRIZtT7CH6s233udT7HrglJHkg1vHI+JE6p7BE2pBbwIamFoCK622b2UYfd5en7apNn1t&#10;8C5Iuh00JV31MBk/AW9lktYCCTlw32bLvw18e4BVmrDMjtt88CFDKbO8Fqvn3BCUbPk/yh2MraR1&#10;xWKqIEvjDn63izMG6LpgAnXLjwFIIo4MB2otwPjJSklID2tkgISwQAYX4DiAW1vr6hiQB86S/h5b&#10;63OAcQUlA766QH7M7bXUrOstfnuk9YYF1eNIbe+AuZHHGUizBXC1RQmTHlxIoO4hXn5bzxmPL2oa&#10;QaYjrEeCWzVvWwf59oSFJN5Zvzs91wIHdXhavIwSxerlFMx7GD5qY/GZG2/huK+Q/+Qv9r/e7Tze&#10;0z6eOJA8nUz79vG+jRAWry28HeoDNz52691Rh8Hrgnk+bvNNRMujBh6y949vmZ+A57DHF2Xke9oG&#10;0aTlFrCWMN3Fie+jP2k5xXF3o6OtzVKWJXDwuhqNjGuEhHGpB5cgeLuFRHlkuj0qWzOrMPfVFFtu&#10;HXEXf8J0sDRG3QM/Cc+CxuXzwTtm11dLug06GGV01bRVDwljlWF7LL+D6MKDna74bd20u4AuSz5w&#10;l8EwjnpoLvPLrgtZDEDX28DSrojHglGfS0Cz1kbJyyyW4c5wf4pao/hosS1ETHWRY5TbZOT4SgW/&#10;JLgtrR3dNrBdMPyuo9uW84QBTsQoriXTVrAyz9lpU97PcNckvgPPU0UgTvn2YMrSOFGj+nXZRQz5&#10;FpcjyLv6NPtdbOa6sLCWz3iAQ9bB9D5ivspRv900m0xOyuXDChzXUMBixDJVGSda93luuOLuD1uU&#10;1EYv2EOKUwbQX5+29cploikeosQ8ANfKEBOixWF0D5n6l/v6WgJYF1XcVg0VRjLGhHLiFcNzpKO7&#10;IX7fLrMJ4bdDP+om3rniWnhh3FI5JCe56/dlZbvYcbn2GGloxQckD5ddSM9TwuFqm740GFysZcS1&#10;FFSPNC/fM9QqwRB5EgAp1UTaqsprVMlvbTtD+TJt0ctoLOQQsHUlUJ/Lbk8wY6sABHipWmT8/IEb&#10;EilPRWxarvWuXgE1Euz2Dgyhuhz02l1fYfZ5CMOWnDRsxY3z/E2022i2KWvJ2KI6MaVRamiZT3f5&#10;MgHwehUcsrbla9mEA3+t5HqvPjm8wNBydR9exHW8x3qKOfbjc7Nvvvvh+pbnYzUqv2Xx5wN56GH4&#10;CUnethHFTb1GPF6Y+c3Fg7kKpPmPA3gHfLaQef2cJP9UN/98298fb9vIZ6Enm+c+P3rJOO1M5mzg&#10;R/2ez++uo1J4U3m9WeTjPgL5t+auz/0e1wp5ddnwy4XeB77KZX3VjlcXAEn1PK8jccXfcx54K7w5&#10;6T0e25Y5bQFZwKtfHqxRcIToYrq31/C1mFwVGKIXRr2XEAnfUs82I0CchhAWW2u8DGL4h8nH/epf&#10;hpfFtM38HNPVaw6HvxIfT7Yy2RqS8iF5nnAT5A2BryU+XMhaviwjaxaAcTEotcPwGLlFwPNHvuqs&#10;9OZYTcNSLDy4QV6gVb7YQOK8tQB6l1nsXJjC0a8Fnquj+k2aN43g8jwecQTitlpIcDnrbQ4CXNQ0&#10;hnjr5BWoDKNXWQJnjnGWjCQMW5Z3HhdYGQLGrZfuwaCEVC/YLV5XLcBijPtkKE2ZSsPJOYDbrWkO&#10;0jPTbZb5yB6X/uW3dmyR0VW8gZIalwe7CDcfDckqO0lkDEBjDPa3rkfw8yV9BWVGyngVVIzHCAVM&#10;zNv0WjELyMkVxlI+oEyAOMtuH83rFmkxzVmmIZC0ttVS1bJb7db4QpxLpUXl/mwCMlsCXSp9WMVH&#10;ZZuyBEhWf9n0U7FtMZXlg9QMzVSPK6CirPXwfdnWVeNlKPYijygFKwubzPY+oumA1S9fK8F2PZ6a&#10;xYcmr5rPt+U0urT95UfZihdneQs4AGLrCjpYgO7ityM2J3FgLQ3VksYpknse9cuAIVlathWv5mjt&#10;9o71Vn25cQpitiyOx1qvgmSBNFrWheaQsT0E2B+i6xoVrwCSrS6eD5fytWyti87hpbsLwW7BhkVm&#10;B7hoAVS+uK9aDjVZpVUj2Na9mkn9aJWj4AiXNBYMEFvvmdtdvMpj4rbC5XdptRbQdUG+4PXVLZWH&#10;omPwInrx8/DxcuqC920bH7WxXs+BL5/PI2CV3PEgwfwC6gdu/OEx/3gb/wwA7+I8EoHI/vGP64+k&#10;q6cKmF4UYJcaLJDio8bfNTKbJnZcxiNwtx5VRv1mpryPrhUo6gBuCY9vHMwfOST6VRbY6AMooLq0&#10;H5rO4wGs6OPVw2SsFbng3tUoTy0nfsnFd6WMx6trMtv4ACRdV08Gtpvj4Zcs2czd/i4mZ6erdwSv&#10;/3VlSju260oj6JwHv9u3aSsApwF0qkMD70qsQHJDDrw5erduF0yajCdhK0imQD4SgIzlXVUT0y+1&#10;MnV1UWWONLdYDnDoPUkJzFIfs/rSdNVi29JORQzZ9gDpAb2QeoFUjuHCZYgaqsmmqT+S3W7+CrC0&#10;XbtT7hWxlioasMpN2FhddQNqTEgPMC0GfXhBsgQxyuSpjrh3abE2E7xMlsCKIZd3u8yKwwnUw8cs&#10;fhztq+MlE9yrJ68uQLyrw6B5vm2jvePBPOfU5fRph0dxKQfYKL1rWS88C7ugKnNUjAgKNzkN4FiJ&#10;7zwM3eqCQ/xJywRPta5O+PYAknp1ia15ae3dlm9K9vXWfQvuyuPkxwhCjikQJqdcsPkmwyTQqGZJ&#10;ldbj2JCtnQt5KNmS3KqrnW0WNHYBvqTqklS2tahcAEOoxWaHkVQDVib56F2FhYUDCMxEqdjqo//Q&#10;Pq8XnACLW0dbS1tSpTnWQgCsvs0FhtiyxhAFY6AgBtBS73ZxggV/JDD952lEKaC6MAKyCzp5PJo7&#10;WRdQN6WxfI5FU6VPJ+9hJ9GL2OWHVfwv5UvGv6b92zf8lY8///oLlb9ilLdtfNRG5V0WAt6GPc/A&#10;n6njL5B8vV51GLqvYL5eLxe8Z+PHI1m8YeNNG/8UwL883gH6v7r5IcqJ5bWd32pcf6kjy0FXyivz&#10;Ofo6Mf/xv2kFD8Gjh/i4TC2QLHMAZr7SvnylxWFSIvtICW+O51T2VlzrbddZ1DtAL9n5ipJ5mJ4l&#10;zWGJv4OUgmfQ67WI+9CBA4QcuJDjbChprXin2L0f6XBhLyGQy8DlwU0Jrx7S6zrOhoYWz23W46n3&#10;5elnYCHIxPEB+HtsRmXZ4cVUgUqOx2yraZvviDLbqiwnsMoVhxcoxnvMZes6bh0klvQAlkzYTKsh&#10;4IzbDdtte4/yOw4ZLeuKj/BkHl4Lera8/rDAaFiFLIbEYuvg2wqSARbTZVttipqUpe1EuiyuV0Br&#10;Z2Wha0ugmHo9iR9elIoFVWexVcZ275KyI1lLI5wIuQujW4CC1a/FETBaMmKPLNm0lIBwehm9DpIp&#10;RABp966ROfRsuTNUuh8F0t3WKsEsM+9A/l5THi35ugAfvmW0cB4WJ2eJ5UsAhGktTi8wBw1A5Q7V&#10;SOurT9tgoeppi2ErQzWUKnh0vnSVdThBGi2RbqlcMxoA6wB5cWm0xmvRFRmgq/6KfoV/JD6S2Wop&#10;TXCXfSTYife0wgPmuEXvKvytDBKZNeWCusXShbQK1H+c/3waZVR/ryUAXGqcAuM2wJaWXSr8Y/cs&#10;9/xNA29OYtPcGlgF7DosTo0sAQs4IzLw84hff1GZgO86jEp+e3x1q91M6gIw3wu9xLMtbV2SdqsA&#10;F90XfE6XiSeqVxkwK6N4Ky3HWVUegsYpdts4to1IaRr8XbZMgZJH6z7oIyb+mEjg/WwwB8nW0ctf&#10;oq/XpvkgwFzr8UzgN+keg8pDzM9E8ROMBPi2jXdu/KgkmC4OfnO7Z8644DH8yuS3wqTx5o31iP2V&#10;35b62R1dfueEco2PE3GE5whaMFRl4vu2hAQx5dNi7RP4cchn4VnXE08vYoC1kGLlEyw4cJYFBlYD&#10;aBYz5RjUNmWxtPTGCCDfuuBZ5Sw+Ethuglj9nV+vGhmwW+q6Vn/Hh9IEZMuLi3VLbZz6FYSdiPh6&#10;zr1WemQtSHB6p6hcMo3kVlqdbS0eVSO1dXjllwzfY2sJ8AKstXYL9hjWdYH51uDeUB1UQgDelvWw&#10;N+j/Y+1dtBxJjiRLFh9NFsme2f3/n5yZZrP5quJc9xu4IWWODFbvWSOPppioiKi5A4FMFDIjAOG3&#10;ygIFV+i8NIE9A4dBUNqhsWUCGroOrWq0rniVZmpJ0zbGKXsANG0NtKKUpwr0ypu8/K36KE3pACpX&#10;nwaS+/PhfN09jHkX42LrXV2LmvJteVTw5hfrAap6M+ZVgCsBzBHidB9ljWlUKjDKFmm1xOanEaxG&#10;ZmV2D0vb7X4LJ17gCKqAVmBl4I3dlvzhuuJev0kFdKFv8eAWdcjcZkkWMISE0mjxuOwTBoYu9fqW&#10;JC32YHsCK4wkFabcwN2/yrrWmyDgeLaFCGSWjwGQyfJifKptDoJdtbCInyPUIwBUBbawaN+0xGtf&#10;3DhJajkbvt23mrdilQSyxOYgbsn8nIrlW7IdkUr9ujzGhtB9ksscuC1G1kbRklFTN8uKw7rS7Bbc&#10;Sn9NvRcMv8YDELsVtFWmy5qLLTIFkh+y+/kLw9Znr1/nZdLyq5QupLxp5UAeyQZWUwp2u0b5e8hH&#10;gdlZawc7l5pRcFgSOEvXEcX2OMkXYlp2nyHHAZJ5hk7yLeNxjNUfCSYnaJDJ8C0YcMnxa5FUwwPN&#10;0433VL/5zXd+S5Lf/e5333//O2/zjz/+jY+78LaceG35rM6f33396zX+NHANJe3+sO3vfODGOzc+&#10;bWPW8Z+6L+u9+NaWP/KZ34/XPzBroUdAhbGqD2fPIsiooHpfILtrKBoXT3IWGNKWIcncbjdZIM2C&#10;MgW0BNRA5AJiERQeWA24paAKeGLF9+Q309WjeRpjTHDr8XLtaTsVZPhnggJXX06ArjhGcNjrxgfM&#10;5/ngitfi86FnRYdBLFZPDaQBNHdJsGIAOWjIvwM+n+GQrHXJHGRDCwzkzRKo9d8CHqCj5nUi3UYH&#10;1GisLgleMZpinwBly/vGNgsYi1sPWaso9SqpAmSCajwtlrGCRghUgp0IYEEirnVs1Txreltsd0F2&#10;ADCtZIKqLrd7ePCxssD3sD7tyQB7pFWuRkyX2PR6q2oQCJ5bz0PlgSYEwYrBLni7z5wOgHK7/79g&#10;M98mP8/jxC7E7co2x2OjWTLLkpugPq9bxK0Vg1sIvp7FQ4DGapp6L4e69o+f22Y6jXrq2NKyqul8&#10;AS3J2LLciq3on1tDOmuCxArgZTwD28Y1KIshT74oBasHe3fMz+vcVe5oc94ytpyYHUCyNe8Btusx&#10;PBIyWizBujZTsUY1dsGSJqw92UGmbOjGKk5zeHf71CwDdmXhgYBh2zi3CZ7gI+L+ZbtdO6QagRpj&#10;fZ6jbG3CgbEgk1R/CHaLIH0uBGLti/V6KipfFIrVdFuUZdzAsJqt6pcBM8V18G4Py7F9aoh65qwL&#10;jIYaQC8TcPs2qvBCdFHLVIPAlSWAMr2gFiAXwK0at3rjVw9uIVZ5g49MHs3rR2jff+wwTT1KHmo+&#10;E+OjNb8lyf227Xsebj5quw6L4vUmf+2QJlzJRN9D+cBNMXbetvmcuQXXnXfhuhJf9sW01EAC1AQc&#10;Z82+JDgjo50LYBUFyUJJbFF0FTzTDv7YllAgApPLbwsQN2W3YL2OcGss2LXjlFUDXGyyl+8ndjYI&#10;0geWNAGlXVtgvWxtJZCvW1RGQCsZgax4wUalpLX8WtIAemRNNnwrRrY+H9SYjBF7y3wFyfRGIgZT&#10;TQAL9FolqwDXahaX5kk2BJwX4JaaJbwg2UGyfbtMJtM7uc+l9GlkPMDiPRI8+tVoLy2A5mixlaGW&#10;IKMLzAk1cmC2MtTmghG4IAG2Lum9jII3IY1KtwgzxixAwJZlpuISbLF1udWiPnstlAmMLQSeLlur&#10;vFsYrmJXGgGtHlOYY64MZKuvlJ0SRiYWWM2vlaCTZOcwYB9BK66Mq4+8+x9DywnQXVf8AdQcyh3x&#10;1G+yymppMLsMgREoc5ulQcdh2GYEPL0ZAT7caJTZwuVKmSBQCyB5VHhCIPfRkbn+kiTICCnx1gTl&#10;clZxsjQBWmgUBNzuoG09vTKrMbaEZ8sR1NUoqx6utXCPjmMgbqlcgZgqKAqLWEBVsBUB21Wybdll&#10;WyagtFzKEmtfyybkCqwSvPziDflCZtoa34pXAG7rFGqMgVX5BIEECxAnKDBACzG1tV5Itomfrby2&#10;dpatJ/P6l1CfYU7xALI5SMlbAABAAElEQVQ8/T7bNzpy4HQFCjmMX2zJZB2CYpd/S+atK3OFvp7n&#10;hNQtMAaAEr7rdXv551HLGLDb1kBImMUw/rYEb1cL45pYyALE6q2e0yqD2EG6LvV9YEgWGF5GQOUk&#10;tPhZbOJePBPzto1PxXjD9m/f/+53f/j9H/7wB96A/e0ff+dbOf7z+qaPH3/SLdBBV+bHPz+7jnT/&#10;OOvrW//zlyT5tO1av/41mQ5llnNRHguBjOdh+/VCjIDaZa7eLje5rgxbLpPFp3+cpMMYVYJnsEpq&#10;P2SH/ustaa3SDIRfb0cF2NqqRb3KqmAFG/s2BMsXruxpCAEbRffITA/IAgiv4C02nxaAJVDp9sAm&#10;17o891LmV9k9/6PAa7m+Ah+vcnRfAZ9fy1kymuWIrXh3+xarWaWxiusCeHJKKnBoo9fVIFystgHE&#10;8oK3XsTL30kfZ+BGbUKxWXaoRlqS28q4gyIF6J9dpy8f5mzcKAU+oOBWaXuYPZLKL06buCjFGI+T&#10;s5WsrlcXTGQygNhABckkVwC+Uu4HOgxgOcWXNQVrX2axGqoJWe7IjyKJS6NV/bqSQd7anzwbZfSi&#10;TCBjdV45AtPAPcTg51zFR6txdQVPHmYzxZEB7XRdRyzbV+fjGcI2zTHU1kHu1qExgicJ44PedCd2&#10;wh3U06PYPV4jji7bLgTMOv+S5KaEF2ir0irxwGhgqgIvRmxs9oA5aFhcpzJJqyHPqJQLCNF1551P&#10;ZYduYBiX3k37GuM9LG63br5putAAYBQIdhwC1sFoOVySihNoZPsMqbXhPwcXBWhlPEYjqCV+HkYL&#10;3VoBvPICozazcIA5B9PQBMhUbt1MefTr1X455/Fa185tViTKjOI76fP1xW2k4g7g9lt1p4QXmENt&#10;2TVwlfEowU8BDK14AyXVb/dtMqS/GaikJlsc+S2wZ1CjnRqA92ww6Z+Bq6f7tfhpfzIF8vMC6PYS&#10;bzhdF+9neLvlR22///3vec/1l7/9lfc4f+dbltxv2zD656TnCBha/ts2fgQA30zy+kkAf/7zb+5v&#10;su/FvuZ8PJSQ8YGSEYttxQfkqasExwPEzeXdGqu3bUX9TGCa9QuLZ+hUKDuApLWcwJG5CbX2DOGA&#10;sgKPhGOLzFV44DhhPHow3VYtgN0nI583ASGQriU3HFwLcGy3deCUrwk/GcRzlX0WJ7YVHAeD1LJ8&#10;Uw7vc4tL8WGJNJyt623Cjk6PEstR2SowJ/GStlISkgyyzPjVP8ksyUyQ3+QEC751MHhnHRMLPIxs&#10;XYQDHMHDnR3AqptGco8EPkjEB3PoGx2vntqilUxAVZ8GIFNLV7IAAsXVQrRw7QIFBbLVG2NmFf5b&#10;rTQmuzUf7AFWkyBN3ZhcDmULqIteniqIKUpAd11PWd1AgUXFPNOOwJRN/yKktEBigUfag4FZTgEc&#10;erZ3/ypHC4uu5ZV9y4ISi5q8V8q9ylHw8bYN1jdI/qnCaKUv4/XkBqvU3JMyJUDvVkk1vmSbY92u&#10;s/JyGBgqy1nO1ZJdoNcpVUlcJOwgBVkExxYNjMYCjxAEyhR4cjVdRWduSjdh85MZZTK4Awj4ow+A&#10;1Sxjc7U1wdjSkC3Pduc+8TImF8UZHIrG87h1RGJBrQAuriVxvExzGwcDjj+eD0eOrrx0NVrhWT4K&#10;h9EtlZUYjNhtV51AhsAdIU5DF9yqa2wnQWDrOt+92LrYBWyZBhmAb8QXwBwE6PmzfglZYgTFLqiV&#10;WDtbZdwWrsspVTUI1CyPkeXNBCCgqqeKqd4xBYYU9RTLHDlsZRrBlrk3/XmA0pqCBuz26LKFf53N&#10;b5t2/SAHr8Afjf3dr6/L+TX/pez6Odp8g0g+ffvV9f/7K5ovdL4TCW/b+Kjtf/7P/+dvf/s777/u&#10;f7zGUO7Gx390J7Nj3Fdx3Sj+GMygv//9B35q22+///1//Ikf4PbX//W//oPA7//2t//x3fUoE3K/&#10;lvCC//EXwn95vY9kx2mv83hF3gQqsTDE3ldxHeBDdn1ny+tbW15d/uLnvV7ij8fLm0m9E27l/VGb&#10;323levd2X/J9/isfGbXlBb5u5nUSl7OsMLsVd2y2ChzBFuDyOan+WyEoCxRUO4lg09Jkh1msoKGC&#10;tom1UG0Jwmxd3l5cJQBcOwjGrUq8AOryMso+0l+/SNZqu3axmVQ0MABuDsBbBHguh6BHoxF8gMPl&#10;ASBXGV6xpGlUbtc+6zZnlSVAijkby4lUokwzwW2MMlu6aBlFVSxYZQIAS0uZMIq5hFq38Cx2ZbXA&#10;sLhwtveLwMeTYaergQGUGJZfPRpJLvDpVUkVIOg+KO54jYARL9NJzEmzQyHpwrCuea9VWqAvFmMV&#10;apdB6e0FuNSQrGDrS/LxpVROPECSEI1N3JwwXS0whth64mQF6rXa1SXe5MYF6HpnukwYurqoLLeA&#10;6y6/vk7jNyoM6JwAxdsNe1QELJUAuwImuj0eQUkt1AIDttgCXLUAhsNLCqoeRpnk6n2exLhFnL1M&#10;Dm9ULcQuw3WhYZXgtrmGKNBF6/pLkioEYBfpiQzKCd+KDNTaHDA8mmLBkLqoAZ8ZeuWpkBoNlw+b&#10;bIJkLchGO65tmoAJVsWb9hab9mw199k6GC4N5utxdHeVwJTnqitAALAerd2Sr0xQy/x7+/EmzVYy&#10;D5ZeMK6j8/nk3gREnTBwOu/9dks4lGpWmQDycPlVkcDuU5bgbWzdIzxecHidcpAp5Z9dRmQ8xh1b&#10;op7240iNizc//lsJ3+Ix0rIrEPs8b0oCmbcXheZ5RTJvW0TRVdCgBbScK0gZ+CLBidmLzWvr5j+O&#10;XYs/EpisK56tL+LU+4di/8B3JeFt2x//+Mc//elPfFdJPpviY7f7LdVPMu+Ej2vhxrLu6ZR/8iHb&#10;f77WH//Iu7a/+cc1LLfLI3xWSarnv0T3UiH5qb4RfX4d1cVes+91Sz4LHBsz78v8fM9mjl4NMVok&#10;n9XMg8fbLMBGpZRXtjWBruxq6i6gZZe6s8KA8BrBt/XjTye1FN+mqxheV1ddAIxVzVN/eFf/Vmwa&#10;j9ExxRyeYxso3hwwxhhAC3EYUA54LcqoB7l6c2JQhgEbztau1S80cCvBJojNcVaZATXkmGBgIXlh&#10;TEjPdsVHoFtjSwMczJHAthzznZsrcpWb/zUuZ2VG2TJ/zyCuKqO6jhxImQBbcIGrt6XyEBxbNMoC&#10;Rw7bTmistec/XQXHM9/AYptifnz58kaJt8YHtgs2/0muHpzMA1jj6x45z+2hbAqghQv8La+jtwuz&#10;+mPEKsPq1/UtbBrdnxNbvsBMj7d2mUOcDMDieYJAvMo9p4LqvgSt5cAmUI+ljImAzx8A4FG20s6Z&#10;B0ZclaGamPIA6QOGsxVUYYhixYB1BWqVJoB/y6wxQWLT4gVZDv7ZRVkUXXDeg29QvIB6WNoCWL2a&#10;uPUMpll9cYlBgFLZVgS7FaOEP/SrvPF74+HacFyt+H2660VjV3EYcAgKWY2yDYFpm4UoSGvkAeiy&#10;JANpvrY/9RkXeLDEZQpQ7m8SkemN2m2anSIuvBbGXfBskQGsbbPIt0WQWNIp8DyyYKsuquuwZFze&#10;0eYreFufAo2KwS1GgzcEpu22sgjQ1M0CU2AgPZaUwM8pv7i+7f6u6ye2vW64PHfseitz/wVCP237&#10;93//9//9v/8379nuHNSfD9Cc7fPS7j9Ro+EjNX6s9l/5Wdu+efvLX/7IX7yky4PTGTwb2yv3vkU3&#10;/rhXyjq/YC7to/NKu7aGdFEqXoKP/9YOyQWi8S9JgrlqNNqzCAwU1zK/7XbBRh3kbrUfMsiDZ9up&#10;EqshTdB288O6qoV8YV8xuO2+FGC3VeUGNtRuI5Y/sId3hK2woHzBWzskOa7skoeeLQKU8asXxyBT&#10;rD5esCEqzaSbQA1V4HSfadbEnWcBXb0CWm6tKp1VjsCa7Olar7FUo2xhERx1NU7RqN4uNbujlxEn&#10;KB9Ge6CWvNvFCQAOWmbx2+7bQV88jdFvprjzABQ4K3xYkLlK+5b+Jfz8lS9AN2RmP/J3i/hQfutU&#10;63praW7KmMBhdLrdanbB8p4N5rg0mCMZAYu7IShqga4qQKxmleBnKxktprC1ZtztJhhV4CEr9guA&#10;BbsJ1hXTVWC9hVc5nrdZlLlF1hYcuQAB27q2JKms47Y79+Ntm+eoAlh4SDkqvNHPivLZ9fce+ech&#10;YFhOEbuF8QCSbPlvxpLUY2nZ0TJ6G/3WBalYsFGL85pGFSyvnkor/Mw/HgYTStOoS5LqbznWSI3o&#10;WzLU0gBiNGamkWmLDEax5Brv7seNWk3KJZ+zmvItcOdfJ2RpX2Z58VF/5vSnjBxIltcu/mLccYtU&#10;4gJ4bJnd1kXgn7+3mz7yyIHveCuWj3GKWxOoGtMIIFtHi+0xvShauFZ/KGnxxEbT0xsB2JVxQ8QI&#10;3nYPkrS8YZm2WpKxpWVNKQO5MjDLry9Dkj23KNfOtinw4CvrtSBe8ONXJqNpGUVP0N+T9KM2yF3I&#10;OCQLuzmv8A8VPPeTl0o+ZOP9G+/ZwDC8Tdqc2/7xzCeHlgdQsxhGcXa7z7kqS04vUM97Nt+2eRWS&#10;GpPtuAR0wWr+ZSVhQ0peoCZZgCniQK2AOcnY7tnEWxEofta86F3cGYAjNO7cl+onz9Xycy3AQoKZ&#10;z7pKsIKdqOA4OVsXXUBGt03hWmT8Gt9wXRlpyRxpCQQlAHbRbZFgCDWNd5UtMruCcHY1bukqsB4a&#10;wyHXwvY2XYWr1qhya1Halem1bqZ4q670gAO7xdIBVrDjjI1xe8W9VsxGvZpvfuVWo2ylgClqyZ4b&#10;dFsITEgJoOsWUH7AnJWJc+lFL6A2YjUrSJNSL7Ow5BJQ8wIkD2OjvwBreY6AidwQybt5Fb/0VgBW&#10;A+icCWLSJPM81J7PRV2T7rVMGOAqHIDcLYBurZf2m782SIX2xcX+zMxkHontZpKsYOtznExRueSp&#10;HTtQS3FDNyTNczoM6/rBPoh8XevVrSz96JxhrXsnXKWuegSSbuumz7KgrvlszZFvaKDwJ9PEgFHW&#10;SKebEy5NsFUljIst4LC7jSwWxgup6i1hjWEHUd8+NIYbaD61QEHbMlPKGKJRjEWX4DXlSk5Qmkp4&#10;Qfy3wFulsZ4h4wYmCCQ7XGzfaiKNLRxAy60vdjLla0wTUHCId7qZ6Fnyvm2TP/K/td1AsN5NOBhm&#10;wdwzP78qJR1xeNMXDtPQA+eVN3BraQAWL/S91ucFsOhq9J6D5bdKKoMH6BLLp3nbossBDk2jTTgm&#10;SlYTB0o7jgHPvb+N16UdXafcGpI+7vD149dvB12/wH/76998/2+/5e9J8rcl+ZdgF3knGmiI9Ycf&#10;r3+U+FoEXTeHi/U7SfKBG9+YxHduMMi6D+BX5PXrsa0Fv5ccr4XuvZa+8NOCbC28gWRxXdelzWOK&#10;0bXiK/F1QsUyKAXVl/vjzxYJcsE0rm72wFOWWFDgF4C0uptsQoG1ELu8J2BbAMRtIROoV/YMPOyb&#10;EA4ofltLBogF4cMFXyzAhYZja1G/djQbYkI5JqgHk8PT2DRb2q3IXAQCEhw3jZaCD/X9y57BtIPR&#10;VeaClBuovtYTPKc8NTGKq4Y34gDIDgE5MYkNZ3vEwsd0gMhl3mK9z9bODSPe1yW2LGfJlwOvSwF4&#10;FzK2Gq1X0E+fWmkywrj0hjMuX/fD85rIVn0uGIxunZUF8pm5Xb0yiqksGEH4eX8SpDHNrZlbPUkV&#10;gLLj7RbMOJZkgYBdHvIYYaCVlglUvipXKSZNgVtdkGwdlEzGbSQnjG9QJ6RloGCxCTsuJpmMXs8p&#10;TpkA0JnD+yqUMhlTxG/HpQcouN62ucpd0bfw23Ry1NcFGL45ytJs62mH4cHAsnoTqk5BKXOEtDXE&#10;nK0KrJuwTLMALQTgtXuSZ3gMQKyR6tYQ8SFoXCAZwLVHDTui46EM/xyQHZB3SUNoSaaRX9eOK+Et&#10;aZo1ZcmAcHYHJY4HJN5uWCMaAZWlXZzdKLe0AjsiccCo9cb8t8AR2AEM8cxWmfSCahqACz0AAbUj&#10;ybDNCGCthm16lXRdt/Z6lYf3hT4xglzhAC0T0gTgDQlsS1yOyoYe24zPQF9njjS2R1SCj4mvn5m2&#10;yVjsdsUb4s2JeSn59frmAbxb8z0b+KJe115+B1iGB4RbjpaP13if5l+VpPKxG1uiPBLguEwfSaZs&#10;GtjjUXfB3yeqXCYF3zqnFjR6+F3G5fbyzyzvDEwDVnZrPwuZn5s7BHunteVcJspHAkimHiHL2OpI&#10;ejPuwVQaqCzcXDXWDRGbViagTEBpK5Ms0LlHVR9ZDgz3JB5QjppV2qLuWu+K5WMEGAXxMJuwOHFk&#10;3m1ByiPbtMWrSZx+lc0SILa7gJaB1e7hRoFbprHF0gi3JcersaKJBxx2GAXJAIuPcFt+dWzs4uxL&#10;hp8HeHtO9EdO28BqIFmFH9jpDUrWqVZgl9qyS+aCtnkdSnVhB9B9ER92eC22xCptrYDu83XjaTTE&#10;6lxDnrHwLsQAaq9pT/HGvsVarAoWmw+/sgQBZZ6K6tfCelGypbJK6zySbnOx1SKzvAkxCQT3kI9x&#10;aSDBrgbtXLEyqzJnhZ/gGZKmFnMhm979kaeVMlCIXfhWLe2fb9toHIl49jdCtof5GZoGYJpPL3H5&#10;AJWBkt8CB9UqTXvbBABJwB5pBfJ103+RRovVA9CUQhzH9sk0mgSNAV2SGOGtCjIqM5nq6rU4cbEx&#10;GV+mz8cRZvOfWAGV6352ZdTsOPknszzdBJsA7g4jsIXx0OS9Ul63VBnbXE6k3qqPzzTEaqgClUbJ&#10;lLOCb7XkU+o1zVPR4hORmA52gAQFypR86Nsiy5IYIC529eFkMm4jA43gWRfWwtbF1t+xNuTV/Lz/&#10;jQag3O3B4E0QUE/rMLJNf4ifShg11KJ47omtCbS7TXyQXQeyH3/gd9bvfuR/939RpvZRHB+yYaRC&#10;Oo4q4O8Q8vckf//b3/Gx229++avv+J6T313i66nzCzY//OKirsV3p2TI9T0q+R6P13d3vN4nI+Pm&#10;+7aNT9v4zI23bfxVSd6t0bX62F0R9/JarC/u+tUrFYTZpgdw+7d1dPOmweCVWu+Ej0cQjQuXy+5q&#10;4NHYXfDhvFtHiBZIn5OkwVgXKKO2ytzAtYcRgKl5tyVZyMp8xBGgd5WwssiX6vo10mT1h0vZinMt&#10;WJkJaykZsKuEtYNbCtjiCgNg8gLqLggrZitTWvyRoNKu1VnwPAG44YIln5a10y0nHtDaAxhbRaM9&#10;saDpeZFJIshedxmxeqrgUH4rZPWbCY+lKPGGgHd7jNsocVHP1pMx+QuLreMA5khSWcdXU4Ow06Wy&#10;ImU2BIzA10a6tmRyXRGvkDBAfS6ByshCSj6Yt1vsJgisJbjtSPCKi7LVCeFjnpgW61sJZSpwtJU7&#10;T1csIEd9gQL5xemN1SWmppevu7MiFbMFiJ+Z8lu1X4bXmWWqGxIZ0Pj06sobwKhYYzmBAnkqgqkC&#10;BeRAUj//bdtGI1J9OPU04wB2qcuTw5bwI7/toZe/1LNIUJaYZtj8NIDnQoxFPmMgvZqt24LflhgB&#10;oCiAK+MhkL+C7pUMF1gvHberkVGvrMcIMuUTFIurh+OLfyvYiIyA+etaV7/DAJgoI7jaP70nMlY1&#10;W+sWpR1NMo+tUlmtQ7zKklezr+8Fejlmmi+DIJBY8NyqTE/awWSsFfMvgVEaq7jg2QqsMK0jVuVB&#10;sn3LG7ItGLZULG/vcwLBDvK2W49MZcaCC2nW5jyT6RZYSJm1CpFRmb7LKT+jmrblNCIGDWL1BAL2&#10;tzTetsHwFwRplQbozvC2yrdtfOAGkC+8ceZ/vJbd147yIl+Pi/+2jfdsLD9wI5nlYYw1hExP0nl2&#10;HJpkAirPtUOcZr2LEajxYt9eF/qVoWQVAjZhZTK6qlkWcMMZ6m0HaCzf7epLEzhUga68kHu2QlYQ&#10;6SDqdsGtlAEtbNXEsw0DkgUOwYoXK0sM8HmbhkAzBVUF6F1sX/D6lZu8CSt+tsxnLjLzBeTYekYt&#10;k2a9TiGhqK5rZetVbPIa0dQC7ELMtpBOtaCTABCXv8dY/VvciMZpj8cFLt8Qu5LiNNvSK/OcXubm&#10;HLIjDeXBqN+oBAE1bg/9MW63ZLKOe4sAUhmBm7neAyuj6r1s90r2Ij7fk8DUBVxHuedabYUVH9vs&#10;8mgSbAvSVSbbMKCTNCVmu1pkFFRXT/hucwE8Bjd8V7zKw+5Rj0C3KhUYEm+UFVINtbV6XdY1qsEi&#10;CTiUbFnxKQuJQWZardv6WeS5LQnUk8Dydx9DttJaPdhEX6+oAjWJr7dtbTCIkepfT0qnGmSNMeFt&#10;VUm+I6jIyOc6HWc++JZ8yCA33K355aSRMYfKUhkGGF6mLautjV3jYjT78JhGFdAVrCWmKSY4DuVl&#10;nleBZBsSRulNWwtdXZsMsxrHedvhawnsRjquapdtAsPbAtSkPLadEN6W4U98968ntOE9SRpxRJlg&#10;7TzaIXuwjLU2Gn3LWI0rkEEmuVXSBGV2YXYQJFsFtpT9y+pXhJfgrLWYKWO3KZAwkavcBHH56iFh&#10;wD7NjLJeiY9XOhi6jBCA/e8CktQWGpeMeqorkm0yQHYArd3SjRFQBYexcAAtTnhcXbF0XeZQuz/w&#10;P5X95Lt9NELjD9f940L4644fph9/+DuIN1FUNFf79VXDWzXC/WYkVPDNXP/FBA0XzYFZHixgzkf6&#10;/ajx8RofuN2ftv2VH/7GmzfeB+Liczwqn78RS3UulUtzXUNey8DX7uNp4Oiqz69Gw3NdVFzZARyG&#10;0QCmULMD2HIHWFwOx3acGo+0lwlvsiMUi0lga7KZhqvPKKDlSdgeKz082Ng0ZrLdhLWolEnMtqVA&#10;O3XXetHTchBY8FZsMoLjqCZo2eSiAmkc5J0xtvC2O8UT0jIBo4zVoU6xpcxaFzuZysTZ2SoTtEUQ&#10;TgAjSVVQDpq7+SmQ0WtVrLeu5D5VYFhdaV6M4gAy0zYT0vBkgLDdI6fu8pJb7W7NmAywIxCnOYwr&#10;A7tWE6Z1xO64zQez0OcFwLgN1EXZEyNXAFmYh4PFC0XegBObu1N4pWK7DJiJxRJiV2Yxrb4QPKQT&#10;USoOdJIAOUbFANBLCrILtupCzCWDdVHRbGC3bskw+lYhAEO29ex6mKK0UD2PehISLC4tctPA8AWa&#10;kHK3q2FuD8EmdADI7tWmibXw5Hn+zrVi0hxarEPRHLLOiT6LmpSX575F1GRi7ADCrQJwc838+LRN&#10;tdSKOoQCakextbWW4KhsW5u24xaXjCuMYLfxB3jmvHVBqgS0iAIfgc/tFyc5ppO24mOQsw6L45bc&#10;BDALjVVxZxa0PU4Oj8t6tNy+7UK6jAUnDsMUbrdtGu12V69gu2C3VsUZBbfkoyRg37jVq1tGrJjq&#10;WgEMW+vy/x8w0y/XPK0+mHdZTnx7IbTkv7BvZLJAXaPaAvZKm8JL3lOJWIH28E7RmIDWduWPHLZ7&#10;hjQdAMCSJw28NbuaVR6jadm1ZizNEXUTLDgytVivnBu9Eq6d+nXR5XXZpYA3VLzF4scA8LaNxbud&#10;fssxGYuLN0EyR+V3IN4m8a6sj9r8fpK+JyQNcP9jN/7Uch2JH8RNZXkAwgtcjMCtSjUryGWO9cqd&#10;19LVHzyt7kMJglwB+BakvIFVAPxOySJQEHls0yQ4gEMhAZxcoGaHJstO91h6IQVaynRL12eCstKe&#10;IL1pCY6TlCNoq+u5leEMHgwZjEvcIAHj6B7k0ULDghRsPZRqqGQia66yum2/BRz3re7P5720qqfC&#10;Hng7yJMjA7AEOzT7kk+sjPq2BXm0nLViBU9+NT8T/8tZb3M6wGFf8duWZC0uAUw9XifLSQkTDkB2&#10;EwRtSxBkAThOpXwut4nXu5owgsSBXDDHWqN4q8YqLextAdkBru2KsdDyfsqwXW9HWnI1Jls3Qazr&#10;OJgtk5MtMF8G7CEPwWqO1ttxaLSYZmxkCW+9+3wzpCj0rhKOTJSKV4Blt1/jX7+NOMaQ+ByzuXtK&#10;x3cIL09B1Xwy+T1A8pmfGLCzwgd/JLCNWSVYXkBlkck5BVY1W5sLgEdm1y24ldIotisGHwsjjC7w&#10;AdgqOFptzbeWY8hR6RoFvyDZZkYKfKTAjUgc2K6unRgD6Xrq1cijAfTlAehPDMpeMdevGX8m2MsH&#10;t7LDgK2RXwOOgb7DvAGf3xfwm0klBJR6kjIPv90lUwqox0Ksa6sJKAFUWtz2DQe7FFjTB9IAJE3e&#10;ujwyWt9yoVSw9oNZr1HUHeETqZZ6QzYqvN5cANfnkZ4XyL80Y3HbbukdeEEDi4Xn+dzi7RYMh+St&#10;mm/beP8G/vWv/g0Nn7Qhv/8N2y/5V3OEfPfL6zuQ8E/dXv932nUP0e/bNt7F+Z+iDedtG+v+j81X&#10;DnL4K/D17L0PfB/99Qxxo4batQAQt9gatXpxdcWRAO8DXXCDFtiyawg4EsxSD+AYbhN47Ev0WEcL&#10;iww1rAnGxdZkKut6gD4e7Y8zeIBjFF6YV8ZnlLI76aPAkEk1ViOMHvWS6xXHfAsY0i1CdpwWQZdD&#10;160uzpAYxi6MXRlI7RsCuYtWYnmYY62+WZCHEQbjVgStDXmL8SI2AQH4razWJicWtC1hw+3CuPbx&#10;LZxW3m+Bb81K/zxGrf8uIKo0wB4v3sxteYEy1kPcFhD++WfTUmUE2KGBIy1xvAc7toZApn8CuspM&#10;qArymozdhHhlkAGV1dvxWfziyp7xmNv0cgTLh/OumGS3zWYbmQUgqawp+3xG46ILSCOuFm5UNX3g&#10;sLD1xRCBIQpWX/iSK5Ov0nLFHAnwy/QymAugF9kq5Z81cRO/BmZaz7dtO+9IqRVAEAaItyqIAfQs&#10;9GGGYe0gmWdNv3cnIySWWvGGWyVX4xR4gA/DU4l+LYX0vIE5BLstECAPaJnGNstik2kdZGeAF/+c&#10;akhRgbydwYnxgh21Ubke+utsG/UtJTICn/a35MoQuJYMvx0H6cIIQPwirl/dUr/VLfxbAOO22gIu&#10;/Hrb5qxVHhgB+m/Jrqgvl4JNALMwWc1n+xyhwPjL85qF8hDb6guHrRgZOLEAxvXlwT8eji80xa4G&#10;Un5rlwB4Df88Vfbb+vmCG6+LigC7rz91HXRpXvcQTeRDdiVc4nsZSCWzte+s+E6SvnPjbRvLj8vM&#10;xMVq7ge+Yn32XioysfCv2lgAVu8JebfGezYeJhZebPytxivtXgADDxAJz0JLhbx/6MD1K+vufHYN&#10;VKn4WXXd7s+CDBfHK6EQwc4qU1eWkvMiONaRUxdLrcNe/moQt9LzEHAJZQJqbUhkCRjB6AFUMbLS&#10;ZEzWJVZs99CsALwHqCW/WzFi0qwwPm1qyVDNlLd6Bvi2YtMgAbu8cKqAVmlO1159CtIfQOXqEzxb&#10;yRyUMgDvkgFnSfOMpXXI2B4MmrdpxSpwi3L5A9t95pdg61+Oa9YxbreL0T+HJhBs7TwOetbOiWuN&#10;YQRg69vpjbj8c9PAuHiy5WIrY0sx1dUXIFtk6wL7pJVEAGBpFFs1ipOtAKyL6kRr4k0Au3ABjhy3&#10;B+/2IAvf6R5DZqO8Y1qsmxk+RrQ9QKOPcSsDuzgGQEsPx6v5+aunrebVno4csGmBXIEEB9MBNvbQ&#10;2NrKoLaKzbfKHFVLYpXn27Yj9xn3LQbeVqBJgG0pcJD4aYnn7oBJAGBhsaWW6ZQvauG6UAZ0NctB&#10;CZC1JBV4kmWyAFrFyhBVfponQJb+2T2YMgPrPcaVDB9Gf2yNUmDCVvNhWIUEjuMZTl3B4gSHkfDD&#10;dQiO7VPvlOoO5Y+w6guh6zoYt7UAMNTDzjYyoFcl1fXxvQTnnpvZ3AD6I4oW5ArMlNkcZYlryRQb&#10;b8Lhyt5E9CxftSHBWQJ+aeS9HeftKvAAik2mEgJzaOp+iy9kBZ0HMgxwYQFYc9lyC9a450kvaUL2&#10;0X/+2R3N9Wo2f1MWL/eTJyQ8/9QCF++p+JDt97//PW/bfPPGFhmfmG042LmRHQCewL/99R9/+S8+&#10;crsWb9uwq78OcB8D8PwN2DSUigViW3hZn93rFB8LAa2tt/bzGWtC9eX7+JriMCxJQ7Rb4QHU7MeW&#10;y8kl0AJeV/afAxhxyDyM5HEApzTL7ibEAHZlIRa8q+mQ3Jx1iRXQ7UiGLF83UNdMeBaB6wXHCLjD&#10;yqgmWPckMgqe4sOIGOaLtVMWMxGXp2ribhevEax3SaLi7WqXX+Vb/Pb8KOUFGUv+l+FPgV6jwLuV&#10;zFILICmQX0w3zR4S8ljN3Vlo1vXE5itLfIC22QPa2z6BV1cFsHwZQbxzwS5DwCjBvQy6vfz3QrAJ&#10;eZdHiEa9OeCnUotip+sKK3Bb/gES53WuseLVLN7RTyWDIHccmMtZprRVShZuspVW/HrDAPLfjljv&#10;Zm5gUwy0ldgnQOEbeODViA3c2twAXcRsD7sHyKs+UhC53iyBXDHoW5A/edtGAwN11WLJo0srMaCV&#10;fYHdGLbany4YnzdWlYq77HK+ABnVsO12mAOza0dsrC6UukqDWVn4UMYv6AACR5Qf0OL27Tha8ms5&#10;DkBru+E1RjIR3CzAa338tt1VyPNFsocEyyer6wjDX5nvb+Ae5rAfsce2EQuY5R9QAOoBx4j0aZoL&#10;qNs4mENZ8hf8d/enbXhZ6TczDPCQmwY+lnrS4MEB7Xblqwt0wRgrqArK5B56G+F3dSS/Wrs0NGDX&#10;6mF2qyymLqDj1X2CQ8aWpQw7eEMWc9pb+yHWheBYRCmD3+nHdltP/JPMj5t9cYZ7Y3lnpYyP13jb&#10;xns237zx/q3/0OBJPCrH0k41ist1NALeqvFRW+/ZHKFdvbNgOoZphqs86lP54z8/3miV8zrJdWli&#10;j7R1NclI4JBUGTQrA9cyym3iBQqq5jz1CCDj0z8ZW9eBZiFjR6uqcXlabVeppdiMMlttyRSF3a+1&#10;lDCsFWdJcwDF3HN57G8F8o4Or9KvIxg1xlIFq5TZc96q63HX7raqV72jNw0cGZBkK0OU4BDLUwsU&#10;b8XI1qUdXJpGGADVpy7VFW9XsYFiqlEqJdeVLED3mL7bZ1djQxMHtDyNCqitzvAWIJMnCsC2zFqB&#10;Ep5MrYBRbRd0eEjnUlncf4HipkCaRmXRtcabw1Zj9ZZ/fLm9NUIytMCARitkp3KEUU15C/LW3ZAD&#10;pwk4AhnAobXcdgYHtfW1JTLeqEIERpV/bA/xc1t4LRIMOR5KBPICsF5J6i68dqnwhS/Y0YsPvbFN&#10;R3ksWjCbbILGtYcV43oyRw6CmObCfL5tM+U4AQrV+t9206g8NDu4EwQUU3mu7L0uSuAIqtcJ+Yx9&#10;Mk4pQUEV/jhG2wYhbtXtq5QEjg1/RGFZJmMgASDyACRs94tAZYd+0xCogQy81dNtEOBYm0nLKICx&#10;AitMAmQtE9jS3aXeHDUHduudTwAgxC2ZC9w211lrDK/RtDKfmpgDrGUxMvJhXBzXcR/beTgK7Dww&#10;yKqCj6B54qV3kDnls5VXRhWYBn4G2qqq2S2YZY72Xuj9ckiAZlcuQYc8NNq3IkC89u2KESBbvq35&#10;2s1xNNWTIzi+qLuiDXyOMFPNlXz/q7Z/3m+fru21+PVaBLr4m7KybAHMZfHGjLda/A1GSN62If/D&#10;H/7gm7ff/vZ7fmL2L3/5X1fYfds/ruu+2K6R1jX/9bO/edt2f9J2/aztO5yfI3f9//r3cdefMZjD&#10;N6O65ppZsvdqK61dTvxCwMWit65x8XVHXgueNO8D1fxX8yMKEkYloC3Modwpi3XFOMWtaTJUga1c&#10;AJiqIGWyNNrdIlMfmexta2VgpzRLC5WHcGMX59qoPaQ8ISzvuc/GIyQ7/LOFVwEtcTVQAoBBTolE&#10;9lx1BbgaveAt1lKL8INpawsl+UuuNzsCMC1qS5JKgosWQIGZBy6cbhiNUeZr/O/WL7wNMnO3jD6M&#10;drfiyuJRZcLHURPvuMhcT+bIyZ4FgKstArBbqzefSqt8ZRolFYvl1VCPRbd1fIHAk0NlHBXjUdsK&#10;juS321WGOy3gWITAfB1FDhrTviUmoXECX1vALgeBiwJLmknttn8xZY9aslGmKSDh7Vq7+rfH6Gng&#10;CKIyNlSm0QkSCxB4XVZkJlifTwkEGqnPZRfeuYa09Qy6ypGk7lzwv/hOkg44ossy7hm6ArxtF0e+&#10;Pb2kydWOsWBzwgBnef54yaMev5ckPoAuSfDemVqNS/A2BFmWBDAtyWTGWtFkWQC/gryr+Rq/TSan&#10;hb2n70YhYNsBtnXgtyMOjVHVunqtTlQTfqt85izTeTZ2rzdBrue45gLqBkqA4ZGTh0yg/cnIJwPs&#10;chaMxqedlgnlL8hozrNmF1B56Kms5yzttPhSousglT1h4umWsEDXv6zGfi1zFsqVOauJx2k7Ofyu&#10;TRAb/uTfMkTBb+Av7x9bH0Mat4h1PzuuvyTJSX7zm3/yaZuLd3F+b2JyELuuzJ/OI5AbzzT+3Mib&#10;MT9t8wO33rnl3SOhL9nI15Dr16Pl9kl6mdqpbrVHBuxSXfIO5T4kW1AUFrBVQSGAtdQVHK5Ik6uC&#10;Zw6M+W+npE8DcDUozc8BeJF1mEAkjKRKMw/X20Geiordqux+Bp430MANj9FO6zrH60u+LUxKSbcp&#10;2YpjAGEnWiNNoLroAjZ8Xd/isxzi3TpxlTBuk6mxcusALMHxHIbHVdqRY6AacS9EzRKs8cBrz4Xm&#10;4HPZcotmt9jZusJl/kyA3VgTqk+7yiev5Ti/spIBrRJgwl4FDCDy2MYDTIvJZY7byENW7MrWaD4V&#10;EnF2wZImFKhgLWC3W49AtuY8eV3Lq0zfFuA6xJAygOsor2c4QL3MusJa2BpirQu44l73J5BgmcN7&#10;2X66TKumD9BavFNI0riR6rGw/DoF6AKgpPZqcNjbCjK6pZoAYDXUbRUNi+31k4LUAVAz9eq8TgOT&#10;RxADQFblzxYp5TdWrKBugBCWXUA8jOdZuzKZdcULCFlwDZhFSwEcf8rhMWBBKhFoh0kJlvSx0XUM&#10;UlDNEqBl5jKSVNJYtOyCjyi76evKcKS1HN1caLgEtorNdGhPAEgv0ExuQ/qNDRvVVjGZhrM1X5mY&#10;ZGXrtaXeupbVw3s2AAvjoWfLokV9+0TScrs/S5bL/FoozTmqCao+I+ZR+wl5/8BlxLhYRuWNBKix&#10;rgymwNWEAa4jxHAqdnE5AB9ojWw3QewTvpAAXTECQqjq5etKoqwLaJC47vLqYxiBjO2K7coo2NPS&#10;VWAUAsdBrlhSDVGmtbULeYd93J+P2H/eX3EfP+z6ukDbsGx+esVXnjeK0bedF9uPlx1a5P/4z3/8&#10;22//7btf/Oq3v+XbSP76+suSv//Nn//ru1/9+rsf//JP3tIh89h8snef8rrhMgTC8DLMu7Yffvj1&#10;9cO2//I3Psa7wV/++v1fvv/hd3/7+y9++PFvP/7Iv5T78R//4I+b11BHX2n3Yuu6L5ZLvq7jZq7f&#10;HTjJpeJDu/tvSL601xnEhfA7AhjLnXMVNC5aLgTwPl681QSwygTkVUm1C08CaWok6SqgGyOwyic7&#10;NHqt68p7xLqltlIeyc80puCCb5xbrkiG+wAD7oYcPF7ugK5jHGR8+ccZvHUeAE2WjOlRQpqTEoaD&#10;RQJc5ngVRsFnd5x1SWepD2ME858tZKymgRMLStO1FrDkYYGUp9JyaQzfkusYKgU9NHbZsvrnoyZQ&#10;CREDyjHZ+yNZSzHbpsOwXd4t48y0KqhChp8gi1FsSWvK6s1JJqAKUAqoTbx6rwMjkN+6pGKfh7rW&#10;Gz7szQWwGv3cmoCgKEDbACTLqJ63dF0wLMOpKm/HR/HuuTGkKBP0gslB7HYrLbbPKT7K8A5Fs3PZ&#10;YoTRvoG24gWFbCBKtgisGdeiMXuDytclj0wl3RXUBawgze37/EI7tshydVQZq/nUa+rj+b+k3TTZ&#10;YcBtBVsbEdlDb76ZJXgYXYbLJPDx5TVcjbyZMGxbJjuFy6f7+WmbUiOsqpf5AjODbhYAjDVXXRj1&#10;nixBQO9uwwLt4CfYKQqWaaJkg7hfx4j/7rbAjE+m83jsPViurihGkBjw1Hghxbp1XDl209jdNHAr&#10;FwCyV+OSV/DEToHfoW0JXEuZTxcM6z7Ax29ghhwJmwamy8Iob4J4+cOVIB4x+HkABeWz9dXkmnpb&#10;rApu7vN6Iw2hW454GTX/spqwyWUCWuawBTSrcJhwQDGVLxCWUQFkMgBIEgzJVc6CZEsuxm5OZNtA&#10;LQCkFueqWQbMQklNzNYXQXkF4GNtGi1lkmwDh8vtdjGyfvXL680GyxbVxd2T5wM3vuk//6SN5Y9u&#10;8yO4I9803iNiB7/G8ShcP96a5d+TvL6b5P2P3Px3brzm0+I/VPUImmMCFd7WjmME2zThgAItysDk&#10;LA92eZliE7C42hYVL2PFewC2r4yPR/kpkKmif4sjD4C+uUeL7dFyu+QxbltPOwx3ieo97NI6g3b5&#10;ogAKqHhZMCzxsyazlfeweAZJq0bqAvFGNbEWYHMSALheu1TWthYfZ7MFiaUqaYg1l7INBNddHiVr&#10;o8TdDYAagCv7BopjsIBNjsTYLEjXkiUHyjmi8KYBF2uaDOTyhyy7Gp+HkYESdmLdJ3CK4q8tdss3&#10;6tiW8OQPxi01i6AptHYxjtax9nIS86DDU2Pyrj6srK2AQQCrDLK2YKfUOkJUQiooCt6WFZ4c8KYp&#10;5vG9pLNkDCxZQOVtBhW5gmQwPVUUF+kWpYDK2gS25dzNzy28ytV/izSEWmDM12CHptyQcMD7ySUD&#10;uvDn6D02ODtKW+aI6e7qJAI0yqgfn7Y5jz22cGrB1mSRMsc11F2A0kGAXWpgAJ1Ekm0JWtjmtcVW&#10;WQlq8spvTkaj2K54c1KuvUBdedMsSAwJVizYVhYEy78dgWA1eSG/PkzKnSKmshIAXszHE+OeeeW7&#10;9gAwawTbXY0CGMRbM0K6tINrBRzd9tB4DGstt1kAtCIBLVrglCuLDKTMLlAA3i/LXIBiO+F2F6tU&#10;5rgnNnCjwgKqoGS2pN30x1dcrU1T8LYmo6vXixVLVtN4CWqoe0VrXAEaZZEAA+XBAKuteC20XCuj&#10;xdbXXE6+Rl1bNWoxXMxBAIR/iv25bR/7K5Yh/L7JH02vMwB4dvER1vU9Ja8/msPdL5sAnnXXz9f+&#10;9W9++dvf/Ya/JMm/cOPNGx84QPqUvBLu9TnuRhzpnkIsbX6I9vX3JHmrdn3U9l9/vf7//V94/0YO&#10;n7/d18po/s+xrxOysAms3M77/1euLcE9/LMozgtID+a6+q+JKGlxgF3ZTfRRkHzWptgiLY12tmqo&#10;dFluAbUE6p+8gbrEW421mmPXnJRsWysL0xULDqPTqaxy3KY8tvAo1W+Vr2YHdKvRs7V6HoeuGGy+&#10;SjGWXas/EpSt4C02Ni/AcdV1kalAMgygJfkEdWvFbPhilem5b1hYAEgWwAWZUbxMLSzwLEAkW/Hd&#10;+cQJEgNY2TXKJF5Aq+TL+dqupumSaIpdfRgQLnwD3+JjChoYcwQrCO+gxc8RRwhbGZU8RmvxdYlA&#10;MxV7JDCvUWBqPFuVVKKOypalhdrCLrYrhnRr9zkC2RU3j3KBkHZLZrtYl/qSFdDiijj86tV4pRvl&#10;IHPAbb2NJctvLUTNKsHlgA0/RhwPUzJOqLfAWuXApIFczPapV2AtJPAtvmRAN9PwDmBIpFsCXSWo&#10;h1Rp4Ev1+WVLdxey89M22tgaw1ZcfTsYmRegnirAVVoJAnnTylTP1gQeqsQbmEu9mnDK5bHsNqxr&#10;D1CLHE+yte4BPDCkrp58/9KL4IhquxdSfl0BdhOcGynIhcY0xXTbCmDS6JUJu0XjpZlMzWWOVZKa&#10;C9xWzZHsVplV78owuiABWRbopes4ZYfLlrV8NSnj3wJjaS0oIZ4RvSBCvv05V898XKxL/3puABx0&#10;NV6kRrc3/dGSQS8wJ1xsgst2L1o7JfKjPb84ukpHDOiZ/+waDg8QW1OyJcEauXpws5S1Vc92maIA&#10;euvCSJZviwqfzK7h6td1Zd69w3Lxr3uinq2vkLWuJ8bHDfet3TXUhYU/VfBRG+/Z+AEAfdpGFzs5&#10;gNdr43VaFswHuP5OI39P8gc+VeN92p///Of//M//pP7+D9/zRo5MunjRM+KO+skrvLF0Pa2ZWFiQ&#10;VHixWzAaagveJYPecW4NhBHoRY+sxVbxR9DrF0hbCWRe/StEDE+yssCRWVr8AdwelUwDDX9a6LIO&#10;1yHzkMhMs5tLwLXAg109LolfnetXSWrHW1K8jMnqq9kBLV3Eeh5Arb3b8g1aWRg9ArZ7ErYsMq2G&#10;l8M2i4K8gcOivsxi5Q3UstW0zcToQvaC1zl96nrtVYCyBET5kME8F4E7awV7EmS10uvdFpq66RVQ&#10;BfABNWsB1wW0DWSn24LcEGO3ojRhZeJa6VcTCTAB/ZLal9HOPU+5gZECM7Uny+tDDA8Q49JI5bF2&#10;3dxn8ahWXHu2WpENBbhokQUWqITJcgCVSyYObDeMsUGQb3NKAIgXHC4F3BP4ZMUG6qpn63Kb8UVf&#10;B9NrhVd50x+tt+L0AWSLjeoYgUNTePa3Auxeu122gmouWi3D2T7BajYE3Pr8t23rp81RqJJbNxS+&#10;wSbyfIXxua7LEGXUtoC8AJeBasCewW1fCS/t9eseAJzx4N1mZHsso9auAIZWFdLt2um6IAFFLYBf&#10;y2Jlyyhe3nwrSlrg47kiqcuKRhILeEeE1bR9AhJcjHO5xejSAgZYZZABPsyvZ2etlMrkV5/dKUdd&#10;va6terWAnbVVOy1WUQky1jJcQWR6GV3VyEbcwz4nXuiefsRKOjHcUBgehb4W5CFbqzTkYJ5bvcRy&#10;ErCuDQyjUWAIeC3iBMd1ua3WXaZASHkGiduWL2jrsY+qXRKli20LJvwcQQtSjceQqV7e7/zt6uPr&#10;6xZf356R3/Sv7uuTN3mm8bub/6GXyhfx9VL5T19skTAL7xUIz2du//bbX/NGi7dtH2dDyHl/+HjV&#10;vY90DWF1vB+vV80f/3H9F4LrR7f96T/+/H/+z5/+x//4zz/+8Y9//9s/fvjHFY6YTK+LV2sAljvm&#10;Koy+W59/8ljBy/Vx35xLzY7ARSb8a/f5q8osidHzbpOtgngBpK22Mm63xgM8AKCVEqYz1P0CYLQL&#10;wNjVLfm0Oy5+QyC/OACt7TLu9bhcYUcXpuSrPcuQQ68YMhdAZda2tqisum45VaR6M9eLRbFKKl0F&#10;VFvFAmoJtiV+8lmyAxy0Q7XLP6OK9UhHNdDKVQO89pWRYAiVB4uVS55tC2P4AFfKfEHZXf1iuooh&#10;AbUALTTglADOBqNRl5jWLhNgtB/bVYY7gxZ4GbYAVkpbu12sshBaJiyjXuXWzdmnKN7sPojP88Cw&#10;uD8Caml4nw96gekX5AUYtYEpV2YgVbCtZ4KxKukCNr8EAVWAC5DyAGqqAJcn4Q6kl6EL4KXbLV0F&#10;1DV+pNy/qKTqFYSzX0H3/adu96Y/HhcFJPCQcTa/6J6HbCKt5t5n+fgyPEaoL9yJVluex2pm4rzr&#10;QsnWiXuGI02B1UBDfEL2tPz4tM3E5gmOShaMiQtMl6E2LAzYZU6MgRtbK2DmYbRbq2PkAmRpynbD&#10;b711AYeALaubCE4jZtyCtpvZ2Zb8FibN5SC8TPfZWU4Ani5bLBu428QrEK8MBmWrrYDqn0EBHQ8x&#10;W9bhkjxqYvmnZQ/jCJmUAsdZFVBpaYFf0Ky3rrVrNEfX1pSQ3HDFDVolCWw9anUFYgMT6FoZDJrl&#10;V3zwayz/0LjtuYTM/CP22JZcmsDzF+I2sjPAHGStt970TAEfQ91GbpR6M+VlVrxYTdWWRz2qW5Qf&#10;z/Xbs1F+bfrlJ09leauv9173144kmN/2entGODK2179ve/0lyWvW/a6PN4rmwOyXt0fiO1XSZTq1&#10;T9v+9Kc//fnP/86WKSTzvTyazu/CV879QoGl60IG79rXGTQv+ie/xpdAG9K10hd3/RoPZgrLrnyM&#10;UYnb6tJCTdAZILu0ugvoanyClZlDXQBWEyCEBRnYkMR0y1H/lHH/0fgoJC65KTBNF7Qt08M0yDS2&#10;3F7tby3Z02w+uKVyj6rF6mPqrKI80so6HqRdGaYAqPCtxAdwq/5tNcG0BMUCGgdoySvjQpzidaWR&#10;pLK4FSwxgs2HbKu3rS1dkQH4I4rWpqUUdLCdYoJR6xUf+Wzhe+CIXcHaGw25Gi3mxL81onzLR2Zv&#10;lrHPLZZcdDs/eleWtwBvj505uFC+3D9551bCNfJeeuFfxE9uCGSW1cCTbz3Gqc8o2GqOxxNrsRoL&#10;NnaBAg4MINDVdO/bPsnVHzW9wBAzYdgmwAhuKyitrQnwAqo4ZeDZYi4HXmNiQKPFu60LwE7LEIAP&#10;KFWAwEWLBfYWAdzuqQzBSLdY9DCH6w77LI7QZchW+M9P22ikXoPYM60gTKszKbNKJtscW8hUHppj&#10;28EEWGJQmhATKHlBuBHoXTFPTS0AYrcv3+fWbo9Hsp8ZqH6rxo4XcJBdqkdqSnxAwSZ/gZ2iJWPh&#10;Gpe3FdPZ4I/V0MQIwNRaYQE1wHMdnP7uXIUbjt1WOY2QaQtYjOvpLQqlgoDiMlMub3crsudKQMsj&#10;bd2umK6CWgdwRCTbsMZqLS3wvpSw/daIeIB2vYyIaRzAqAK1U3cp0yVfAlunLCMusy3gEMOQUFVZ&#10;3YSM6WO0HweLLO11VN5vXG854nkjf+HveHvGtVyQLuu7735zP2P54dqwPHWvbwZ4vdf68XoU7m8C&#10;yfeB/Dvd3/6Wn7v9O356Gx+4+dJPTgOIujJ/xPpL3sh1TsJ+uH5A2/V18fe//8A3k/zzn//C/wF/&#10;/evf+ZuT/K1L/k3d9dX0y1/8+N3H20i26Am5z3md+Ycfrj++eOyP8Ovt4qW5LuMnV/qTrz67VNNI&#10;MCT+YOyuZgWcyigqvJlWmcSCZ032TFBc2gGO5Lc5m4DdBOu28paJBnKVtJ4yGWQuNC/oI9XT4QpG&#10;rN6K8mK/EbtKZW+rMkPArueWWbSaiIAHzsAsuZLRUnPUg98EvNqta3wy212skliAlW52p1vX9S+x&#10;CeUAXBg3DbIo8PMAdQ+gOHJzIgE7K35JjdkFHWOV2Q+AhaVF7FYZ2C/bdcHwerKy7cKztQL2DOC2&#10;Ab3H1oSNQuArW8pGrAyMIAbgcspxnmP70r759WlHFAlYTzykp6UKbD29WQLpBYflint8xcE00Zxb&#10;9VF41FjwygQ7Tl0MUd5w6x4ApXZBFkAygFgg1pX+aMW/BYibe+Qc22bB7wgw1+JSs5e84XuA0oyy&#10;BUZPFLd0eUPWnh6gMj0A8qtP25JqpjoAfoFBdI+F5mjFAFxYABoVswW0thVW49ZayJJgedKeAkcc&#10;+rZPfS1Axwts94nfHuApO5h1ge0Kui62y2wCGlpdyOJkdWN2ism12Lp0fcubXoBslSSsgJZMmgP4&#10;qoEG3oU9QBe8gZ5wGfU7t4nGKibHbRV+Bd/K1Ng5sbAS81Va/nFUecVrESteHn1igNi5JQc6wDEF&#10;gUYAi66AKv80wttVvxawXUPEJbBt6W2rhm2ZB0MrJgyzOO/mKEiG5mCMrW5I5AFKW17SJ18hK1iM&#10;oAUPnifM9Rz+1S9/DcOnYfwLtN/85h8wfCcS37P1LUlefxL+uOfPU8Fc3yPyDiKBKD5h8wcAgAmn&#10;w3Sek/7DtqveP8BA3gNj7IQEumxtTYYAvue521WCP1JuJUbXal7cT76WEaTkhJ1kR4DRWB3EdpPF&#10;kirrPnNqfQsUrtdqLNitQKweDHCRbOsYQRfGCugRkcHCHa6bdxmwq645exKYNC/59asn/Ppg6Q3h&#10;hDDO0i621lrXkZ8L0PVil1ds3eQn/pamnA6z3i+6nnnFYVwstlXDtUhuF0wrvhw121oN2Nj0MYIV&#10;pwEcrm29xeZY/6X3GPrcejnlBBzNlnW4vnWqfT4cdkJykfbcNgLQ6xKWa/zrAPIIWOWroT5JvVb1&#10;ai7/PUVgVWDFstvw6sHwb5WQdG0p01jOAbxvufR+y2JXsTlgv66tbF07BYZtNQFp8Bi/5d8XmQAA&#10;QABJREFUNTRLaVrYAsJ1D4DAhIP/Yrt68YYcuAMAWoQv3ll7OYWvIEyCGOD9MTPBt0CjAyo/vyXJ&#10;BoGPII7lyQ6+Zz+noYUGr8rAYTFczZFJy65gqyF1s/ubmbwaWnVlOptbLOU4At6cEgo0Sv5w6bUq&#10;c5Bi6tMbE0i8IyL3GE2nCybBxZa5nN/pymjBU1XmjbdrAl0X5HO9Lurjo16UaEw+xLXk0eB1ohb5&#10;pwwmWd4VazdQu135LpybIB84YnN1Bu+bCYifJ8niLLfP2AKVdci9A7bwshIsjkTJwW7h5+NoNw1d&#10;ZGxNcOsIaiv92j2VFip/oKcykYVMZQm0ZOJhWAgC4DS2sgtKRsbKnhHBpsGzVclpb9PHi9KRf2yP&#10;ubwzWcHiQ+lEScYBdqhbu1aj7kvhpY8TcuD90/b11xE/Er67zuDifdnNy/gizidv1/rhRz7jur5N&#10;CN8Akn/4xvci+eMfeeP2PT8Q4H6XdX3UxrHIQbwnud1XgfR6ef/HYXirxvqP//Of//X/8ubtb/cP&#10;auPOX8o78Pra/McPH88fT0uCV/F5eJhfXCL+DR4kx9vLv/UfD5MYDSA7I9jiciKjvQ+SbumyeBJG&#10;wrvl40GH4gJQtaAEVAOOU6OAVutbXgQl6zIHXgvbGNM4sEqqQN7tMoYXpeyohm9VcAxdFy3OIMO4&#10;8GqeITsC7EIG8MyeH6ZLUEP+h/r1S+E+4hp93JUYC1bpNrwADfaUu430PE7B6/YIkc/SdsPXKG/F&#10;tcbFOy67QBnYrZfvVkbcOdUXThd8KGF24WWbZg9jrC1lMl/UxGlgJB3qo2lXHmwLcGt/8nUnmR6l&#10;eC2Sy6jJBdhZdbVU4Y16K7bbCQsRZGG7D5NdY8N9dctQ9wyNEFAJLFMLpJYAPNgKWGy+jPj4crvl&#10;n08VNCz1HcxLsNKVV5b9st0LRgEvyy/uepWGtPryWxqasMaqLbZO6T54vLpNAdjaateEBE3Mu5nJ&#10;6h5HUiwZ5urQl+xEu4vR7IXYWqMJm0P3SHgy6NGQbIttD7QHg3epobJ4jAQd4ydv2zDUeNnf/Ors&#10;Glg0Vms9QddJa7EhJhToYdrazZgFpkWmaxlxemMhBbvF+zRm325pdOWtPS2e4pjVN24DIwsXrAZM&#10;DtUl3hHwT1fJKF0xAl3gQAIZKkbIox5pdvMWiJ0Vj8ztW3JHHBPdNvQKvVeDGhEwDVXMFyCxAKWg&#10;rV62BC4Zs4MgWViWNCFGQFVZly1k622I4n9ZCekYO+VpRCnp9ENc92lUr4Da4nUHsVvBJsNv1DFu&#10;W+vVRXL6cgLqjwS2WcIHYwLkRj1z3jL/0kKsy+nNguQFxHfRvFjzFxr5G5JUPnDjpwB8vLbc/xrt&#10;7VzTCLnBx/eT5J0bPwnAH9dGMiGM298GwCab+XGy+eWYhZ1mdbteSBXAIl+AElDVWMuBbel2hI8L&#10;v/cmrDeGvjw1MuV2n4JDll3XPfmrZwL6LEZVv5hrrErxIaa1mjKzBA4jh4GxrmvTDsvKjlhdb/XX&#10;ZT9WdjpgjAL55GzBdqtqrGtcQWmQZa7xibMcrT2ArTLdHka3e7BnoBqqYAUweyG01FzS12sg4DjD&#10;Jhw418Ef25WB3VpRMs4ljmcLprXMkaxF5bP1ljkCj20W+PCCPYzH2y74W4EZAa6nUfvBI5YReDDx&#10;2xzEvWQFyvR4VXhDit1tXch90WZbYMCEtusV2/qWF3sLJbiq8bl9yyR+2307HTI+kJ2TRALa7mm5&#10;zx54lZ1EUmOVLnyLLXdYy5IyusRVZG9xJC4OZhokW1eCEgC04JdJprft9f3EVgd2az3U2RakzAgQ&#10;r6wzCagCNem9cXfAR1lBsk0GG3VHfpRDwFZvyTH+qaKQp3GZ7IJaO1pc6wB1AbVIY0uNeQKNKzsO&#10;s4HY1ZtcWiEBW40OZFlA1wfI/xhDyyclYAd5Eqv2Ynt87cYfU+oWAmhW4mQejOpCsMb08mi+1V2l&#10;YpXpVwBZ1AogkVm93me3nBWLt+UI0+i6CgdsckZ5xDFr1LLdZAdQ04gsnSo9rSMW5u3KsuAZaNpW&#10;9WQm5t6CWbSotDYzvd1taXkyT/5t5tP4GvH+AJ9f57eTKTyTb/jxgg7DgvmRDz5//Mcvf7je5/BG&#10;jc/aro/bvv/e9278xsTX3fXB6OuS7xA+gvvV9UPg7jF8MgapBP3f/379GACWP25bNx+28R1P+BFu&#10;TAEj56aCbtdPyy9+IFDqY9bcfyySVDHVJcMDxJtPGIAr/KG7fynkAMz1Rr1u1+eUlAYiQAyGB9R9&#10;AjVWuoG3xg30JsBImtx2wXOo3j2YGJdgBSsr6iCP7dvDL5lecGxRdv6diIzlvRWXiV6lxn1wvage&#10;MsOxl9wslVvLBGgxB8226kq6TRMpkCcNILZ2JLZgl1FrBKtfUovMVu4DLdfqxYxYcRj9ipHFwB9b&#10;mO2Kv5W8sWLtuDSyNZ/KSqPMLUpa6SUPMaQaKkvNFxXNBq5FTA2Y8/YYtMxBvIHw2QXa1YNZYrvq&#10;w2y/WHnR3EmfJRdRu+K10MJjtWXmyuJpfbx63r84jC729M6SNGq78JJ5s3sGxdS3X+xN+TnAQPMd&#10;uq6YBW9xRwqsTJJkXx/SCFACVu8ZYuy65abSBbfa5qIFxtWylQCgHYEkoNcu7WtZY/gpM7PAEq5P&#10;2xhguwpphC2PIpMzEC9omwBgApWlABAPIw/Ym4igtEBkUTAsAwVhthqrz3xarE1b+xX9WsiETwCP&#10;a5fMFX2HvzI+fkWpgKqAKiOQNFBPjJZI+JbkVhLoOg7ewK10V//EL+/1l5SMginTLpXnaFFsWUXB&#10;1woDVqM42R3weYtSBgoHmEn1hLVWDC48wRMoqyIoJLA5kUa59TxgwCFYb9MlawUSACB3bestRvyW&#10;l6T79mCNUHZoCnwbfpBFyft1V8IBDi/d593zMMYmYPutQx4jDtlzezDaj4MdWzVvjW/tq8fllwx3&#10;BtyCBKPkbRvfRtK3bQA+dvvHP+6/RvjT75JvZtUct0T5URtv2wB+4IaAq+DdFN9UEsCScaj2o5Km&#10;sikyWiS9ilVqofpV2VYA6Yp3qFszZbgKVhMhV0OIDAKAxrcV18EfDNtNOLpPLwIXLUA1JWkbGB+o&#10;ews/yzMKJvFhf/IJnkBxFoGHR9zlJAPs2kBd3H/AVkNwAapPo/bVyKwyTI44UEuw3vBOh5S34gKU&#10;tkCcGODaQSXvM/Ml/MmvnbMRtMN1IcNfAGUrNs2qccNVetpiIV0wiqkBSLorpiWjptaxLU3BEbJb&#10;BcfE0uIDqxdXj1i2B5PStLoBBLR2bYsuW7qC0trSdcEoE/DEKFMGma5kMGB5WseKB7COV0vFTXH7&#10;rTQTqog7wwIxNVCsgIT1Sn5RzUGgUaX4qGxl1NxH+CgwoO2qOZTKJO+wj7u94kIAZqo8KhaVyjbZ&#10;Mz0zS/AFQQFitkUVa1c+ZQm4IDuegmR2f/JpW72kRcQAdl78W5KuCQG2MXkBHVogs4LFJqAEOPdt&#10;ppY0Kk3eKfLUQhbv3LwLdFGPhQbmsH+9Re9h1luIoC1KlltxW6fQsrtDYfxSd8QKsK9SQdWmmh23&#10;LtLYbib2xIbz6iOwKtZllDWNW2UlAxIDWL6oHeHwWQo8gJpV7qzFT+MyKBVDCshcweIvWsk6mAxb&#10;Vl2AU66p99pWOAsSSLYCsbIr9062Spq5NbGguq5IwBV6L/G2OkMkwidZlxYCt4esEYlXdoi3tVjZ&#10;1ue4mMCGLyZZzdTr8Gjyur056Gt9fFX+kw/NLjHPZH4AAH898voJAL/7HR+4sf7yl+s7+PPDAsjB&#10;gszFVuZOugpb3s7QRc+7tesN2z/++eP1A98wks/vJZeGhYZaWAkAjvTj/e0xwbcMC/9183LJbDXK&#10;85h56V6rL8/+mr7Mq/9xjLWLG4FSnMYpS6qhPluHS8GS4I2q5QndisvnErb7TCBwV5kCWgtSLums&#10;w7iCIyR9/NNrK4GXcFwILgTH2qh17UOJhhZGyEIywocD6MV1n0ziNDGA9ACxMjBARv3iEhRTXfFZ&#10;cLlgANSUXKZYnuqzohC6b3GkABnexGYeGrfIWNtiu8ZtyacXUAUqmyWgBViBDOKAsdYdd7hqyW9X&#10;7xGYHoBAjXVbbzFRLrqANHfMRxQkyK6xVV9+L93r8doQM2k9STOPcWwLPARs9wBgY53bdAPrAlx+&#10;WdndStdtCTBiW9qtGRHYjQHI2CqtcJnl0R9bxc/kwgUKkhEiBrgaKtiKgC2V+yyQKQ0S7FIgQ2Uh&#10;pgV4Sc5fb9VPChaW3qohbNe/tlwK2ApWo92WVcaacS2f/7YNAw3rKr6FibP11tL4Mg/ZsUVm4Na8&#10;C8DP1WFohR3RdltL7lE3Gc3zkCtYrJK6awXgHbr4aJEAUxXI5AKwaAUQsNhS4W2J5WEAz1eTVZqJ&#10;jKXeKnHXa8QuBTB2qeAy15LgCZpVzgHMxDjn+TwJr2WuXIdsj6HGwK1qjpOwlaFbuJgtqy6ALS3B&#10;3byKsdZjm9euWzSCo1uy4KgmWE14O+vIVEPdtcnoWzsCjOVg2m4LO1uq3UDiBas8+N2+xTtUQaMB&#10;rrfGV/Pziw4ZJIE8qQRvjZFotHiVnoTqSsZWJSASxt947i/Nz7+dz2jetvGBGx+y8YHbv//7v/Pz&#10;srnr/F1HZ5lg4KY1gmkqeefm6mtf4DE8FS4WvAs94GJ873ZfmHrequzo23cNssu2wwjgWVwOb9iO&#10;dXzNFqKFreFsi0oj03S3VSzPk9gtLTGgnEAygIvTonztPv507tZZOzFsYNsd6tytyYgFU/8vZ2/A&#10;JslWHdfCRYAkZPmz/f7/f7SEwEJweStzVa2JOVk9YB8ue+LEjoh9Mquqe2p6uid9rYAtleAVl5n9&#10;K4Cr9TGkccgWs+2GAAzZKTBuATyXwNkBddcClqcemvUeFrcFCjiSQ+nmTaNFnrrrCNdCbR2CY5sM&#10;UIt8sDVywbP1A4sjPto3B7xb9B6pgwHUVL1jVB9ZLRsiVk93W4l3SrPoupYx5wh5C1/hdq16Fydu&#10;KEBcK7BRXGMy+F3pBXfet2cySo0LVBoC7jbCHGkpjTXE56piQ8SdEIDGFbl6SLa1jilsj5YCSXMO&#10;TS1Ag4oVFNJoxByyCmCtePHHLlEsZFsbpKVM7vMtf+nBtKicAcshZrsPuiOMOpSNU+PWQdQl156L&#10;6ckEJTgIUhAPwyoBvMnhNChf/25bEQDbK2qMEYqPqh7BAZ7Jh9Fth0tfFIGsY/RuF2M/th/HFSho&#10;e4iJ2hb4EOzWLrVFF0wIS+ViGLYIjhDF8kYpCCuwGgJ2PdM2/Mhhix6jLsHHBEh+y7VRiH15+GJw&#10;urW0xgnobgIyFyQt8CFYl4KU5cD7kQLgImdlkDEK7KZJUGanEmRXcIzL3ssVxnDHuYUxpylqmrX8&#10;R3GCchYcOY5eQXZARxLvFSUzkLofHDEi1vVVeAkANFhUbk3jSdLE/wA0dzXlSKYBtGiBqYpXeWgS&#10;LB+pscol8rUxst//vTro73V9Z1fiwJJNEaChy8uNt20svuD2u9/97l/vxZup//iP/0iG8olhTPCR&#10;4uHzPRhfcAPvSumpaqmnXuHXb0L4Pff1226WBxNf3feK8bqgZaychNV7Ni4KLLn3QfEyYYB4a0M9&#10;BVsAgmP6brVnPMTlGEVNL6C6bIXVO4gKD+N6Zr47r2djLviMgcSlHUwuc47uR/LQtP14OXUBnUrl&#10;6mshcyiPLwCe5w+1k0i6XdfmH5jtrqIkCwGwnEsLTG2c280RI3Bt6wq6F+QbfmNWGSYkSyTgfvlc&#10;BILln/gpeDKM0Bg4NG0FbdGDdVEFRsFzSCuMLWqP4B4VmQsSsC29m/zsymzCEdKWHHGMwPzFMlSB&#10;x8jVRACkqydJZKAQmDvyWyxeNlRbgiXBLW8pSsVW7L4cADEAz4MXbG0QrV3xDkLvMvC9u0JS2kpg&#10;fsp4GC0JHLHbXAL1JlBZHdWtdV2lLQl+8jGEIChQI91dkRygoWJbVT6vIcAbI3YKWEA3DaCVyyk7&#10;Dk3dJ4bRQhUrVkkNeIDEgiP5/GobbSNMYWuKALKtQcnaHgJ4NYdSvXUtjcgl8MPfKvGyZZUMlqSa&#10;Y0veWdVaKuMFxX70HmKjloRxaQfzAFPdfpWJgBCrICYLoOVEt+G105KHBFNZMs9KS8220l/Ot7dY&#10;gAsLIOOB0yQ4wIY/o5qrizSZYgXWQ1wa3eySKTPGIPD5BrPkhugy81ntptmQpxjmKXgypC0pXuZI&#10;/qhXQwvg8aprJ/ZY6iGNNYHtup74EOx2czRuF+bYOtHHRX0JKHl9PadvSGkC034gsIWYlfgYQUsm&#10;4PYr/XZXc82YhYwuV8TbG7/gxjs3vub2hz/80Q8jvIu6Hr/3dGM/VlO5aa4Z8jo5g1h32Levtn0T&#10;80NSrnX/zchb1n3eKDE5gI4hvuNfn85950YCS97RWmSy2zrqodkzHEa3e54YM9luNyxQA3ai26/w&#10;4W3bCHM8QMdou/oGPbsro6uytLbJBG1VJjOB7S41HyuyjWKbbPGhYXsYcUkuODQGGlX4Ji8mJ41H&#10;Mm2r/LOSY1TgmVamU4qF15sgoNJtshVDHppD3HZBlsB29xLgj3GrXJyLl7yY16Zet9RjnLwhKsGH&#10;5tjuxHBemMUJ4u3+OJNuCyM4u4GEuJaHaRvWCy8oCoDGqlhvJNtuo8AQBWAW2K053u3ECQDOpR7r&#10;SnksNAfHlINh6+gnv3bwytw+LTIZAazrI/u9xGgAT69n26pG5tCbQHXRTQZwaWHyW/X6FabkWliO&#10;EWWioUvNFdhBRQEc+oPMTch4TNG+ISkBJmz99r1ttLG1nsO6BetHz9a6/IGP2KPLtsN5DAUbvli9&#10;Fp7xa0cmvzkJClmNyvRpPINKSbBbWjJqwG0FyRSoh6RrK4H67CUvk8UEWj4WbrEAYOBZTRRIplRM&#10;VQnPWotbu5t2C19ifnEcRoAW6+bHlA8jucl0n+MOEheD9qNbmfCsjT1khCNAf81+X2wHAIQbCsBy&#10;tJwISYhV/crk7znXXU2s96gas3s2n896qXtgcUyaZESJ0Yi98B3UdXVPsOQCaLy513TSCmyEgo96&#10;NOgPgWeIPATXgLdFZdu78ypOd6hTlFH5alLYBKv3U9x0gOKDQbaMGNIQLC1aik22SqIBvJXciust&#10;1v1NYj/j+cX9b7iZzFOMB+r+Dz2jf/4F9ZfXP5PNo0MC9Te/+offXn9Z8vrxJL7t4Z/i5i8q/ozw&#10;F7/kOeqgK/CX2H++/2rkteNIv+R3Yn/+C//c9h/+8If//NMf//33//v3v//v/HNwf/rTr/lbl9eP&#10;rORrgX+5DnAZ3ut9ch9Br+X6070GPS8chluEANk1l8T5I3y2PDpcC5p+OArYZZpff0MZ8Dh0vRVu&#10;saBhuXUcFcacg0/wUaNY49N+z/HyrwdCsSQ1Zo3PY+j6quYNoCSkqtGuvAx4twqoAjXUg8Gi4Haf&#10;BX2CEiTd0j0AaTxeiR3n48UjJe9EsN3dOs4a75Rmybc1hwrjiG2FARqpLc9jhTRKYOAKSNhlCwa9&#10;1Vh5SfE+RQvf5I/YtHIYgUwyDGBxex1RDjIYqpZ4gTxYOzVZFu0pAcqsBS6peJnnuGVUNvEJmgJA&#10;zJHWDtYiaVqY7TKK0T+Xt65wlHlLAHCTWbYIcZC1zI9kXQAJaYoC0PIAYAQqqeVLUhXIm2ArsYJk&#10;AIaWr1GxFUFbgXowLVfYWZBl0vKiIOmqF7RVrwCyfMfBuI4tZEwAErtTjH2Zb14LPPosAL6eRou/&#10;07GPsuLsHW95SRIyGitDZaF3okB7aQogXSnZHhpb1jv49eJd/h3z+lWZI777ats2bFM3CLxZaZb8&#10;m1jXyja27oaDPca6wl+dsIS85miEZIG3stVVeOKDQcbSK7YeCQry7hZ9/EewgoyAsK62d+f1gcDW&#10;JsAgkMmyc5/kMmEAy1cj9kZAOmIzxWhYCKqrgWS7H8iMygu4/O/F1qg3cf2qxkqUrUgYP9zAfLUa&#10;ird8xeYr2Cpf4LFdr61DwHYZ8J5h7Y34CtxJ36WhLG1dTQkg+6iETBO4ta/n2LoSOIvtArY+vvHm&#10;UP24jNhWgj0zGGUCgEuNj6yHsb77334tv9ieD1ocoSxmt2TlFcg0Q/Gh2aij9dV2A7Hz6ccvuPkP&#10;uLHlPdsV+zjPBhLCi4A3S3wvHJ/4eOfG367kzRuLL9z5FyY9P7/tBnTOnb6BYV3JBEe3LQCBD71D&#10;/XcI+rGWvlSZzsPBpbHALIxWowhpuxPBCuy2laQuI0a5ZPlPspAA3lbkkdCUBJuMXR4Ab4VpC2Dl&#10;/TF4Kjfz6bX75GWeaSm3FRbs1aGHPBi2rtIC8OnB2u26Tfl/C9YO3u3mP/mu7u+faIhPcu3UwHPE&#10;MxlNa7uQbKmkiY09yCxq2v5NgL6VGKYpkQu+6sprp2ZZHAmQ32qXnK8suhQkQwxmaS9wAdhVQrME&#10;VaOsq8GeJhAZqOV5qLQ2LQGAFiugOFKlOWkkdRUO2Qhbylbsm5nSaBWy4gSGP1sK/KxtXQvYbXXP&#10;s7gDCGwlEBiCANCsNJK+7p7nVEbXELYyKeGXufsfnvnyVQ9jiAlU1saGvwLH3K9k8ojJ9wAwer+9&#10;bVtzInXa9nCaS3G7gmdamXnVGL76sMrqYUQGw8OZHuAZqD5geRWzTSB2uqSa0iKLTYCXFe/W+tG1&#10;pPnan9jM7TaFkGMdMtO+qniLemrsPvksjlbAPe/10MumhAZ5vA4JoNX2mHWIG/fUN8gEBKvhPKwl&#10;O8/HiQfJVv1mNnFJMLyD5Le7OXXvnxF4DcwIXtfio3XZZnWk4b5BchSsrPC63ww3+shvwlMvUzLb&#10;xW5hWDwo2yWWZxG81ZyPFSXL1p30SuOXSMDK2KZU5la9aZynWO1oniG0VNo6PtocU8zfKcu8+DfF&#10;nyICjfUkpjHuZ75udi94Jvq2zX90+1L+tZvMHXiF4H0Hv66d+807Jd4g4fjjH//I27bf//73VL7O&#10;Bu/F3pfzKwYCSN4Qz2Z+yQA11JYk20PmRdn1Nw1gzuOCYa4uL5Mz8B4yF2Jw23CDPEAnVym5Jzlw&#10;9uWXFDdXmVuq4+quUSUM3SdPt5DAV+KvEo4QcySJOtJkqB4sb1sBIa4Ea0mMJkEkYMVodqsMRtIa&#10;CfioV/CD6kl+IGjcNfi9Vg/H1hp/XCBbl0rw0yJDzj6TUwJouW2KwFYkslakAH4ZZTAlwDjdluPW&#10;1QEChRxeXZsAk2uP8ZFMoMs0ycUH81WLF9qz1YgDHEq2rkPWlm6XELDbCxy+Resd+e1X9ewDYRi8&#10;RAmqmtmm9GMvdUkxCclgWpJGoZH3qGnyliBIrxJSRns4MUwJdr0/1ABRGcOdJLug7d8vMNzkxSZs&#10;oF0Zbinb1ooh2SITbGvT1FjhawEwfszfQGOpkHkjn4zKBIA0AqqL1utPN5tHQ79ATPcQwLPUpAQk&#10;U5Dmq238R7BphjerZBjWoXymoVlSi6ResFtkMRt72N1qua3fXr22Di/bmAahLKFug2DoylNbCQSb&#10;tq14jPIBtuAEuSIPZQKBpzrsbteYy9ijdWz5KECCIWtcnEAvtZVM8IMcBEcXhpwj4WAclMYEz2Ot&#10;FdgpL329+wwJADvuJb6fsWEEyg7xRL6ggg3M+xTDOEJ9I1RuyA+8z5YTSdv1lWz59EuCD958NbT2&#10;8IdR75LodwvWbrW1Gkfz/KS1H6xTrljSuoGJuRR4W1UBGqIY0du263Pj+18C4Kttvqvx9Mfz9U68&#10;y/sBLY03SLxT8gtuvG0DvL7adv/73Jfn/WlMi0eV5N5IvrevZ8tesnirCTCSJvjOjdG+YVNDvcbf&#10;B6gKFFy9x2vTwMINYYtSkipQadRRE6/mOYscSequ8rVf896fOh2E2BbAljx1WzzadUuIybJgj3Hw&#10;bPVuTVM+jGeoClKasyErWLwWY7drghr43TrisLd9ios9QrIsQNOSZ7ugLWTJgMXpIdXXtfWxHsoG&#10;5YVxlQ+IATROvgqwdQhecfP5AqXLoWbKgAPXh5r3H3HGv5zvI8mbU+YGrj5BZMwzn9ZHEt5xXqb1&#10;yIFkqRRTSdtlfowJWzUaEm9sW+ziwNGKF1g7kqfCIrCukhYPgfpkAmstXBkXI+NzBDLAV0vjx67T&#10;aaFZvOLCAc66Pi29//qiSrZrMdC6p+0kmxlZAkyCJYuNZK75hQTS/D2AcRkNzBUvswfb1ibkldSy&#10;YgUwm5YrkEVAFXz7SylKSXkGSVq1lfv3gHvWq6hns1PK7wzJAHQPvV2rT7UfCHYQFpQfM+XN/EGa&#10;CQhYirPsFnzMbYvRK0pvlHykQCW1lQB9CzIMcJtyATltwSu2tQKUB7n6J1aPRReCNDI7OixIgOXy&#10;z1JgVK7pv64oQSDxR6BsxWSmNJ9ugroxd/NVDmPieMA+YzbkELO1a/RlvJd84sB3Ix6vLO1lKiZP&#10;RqCGesgUP3nPU7cQlfIeTyVVMqVdSJkVgNsqYLtp5cdvmt3VxBSLXpxRsLyCLH6cOT45ZW8EjCsm&#10;UBQADTyfbPuaG/cehharT5+M+4df//Sb3/7DP//2H//pN7/ly24wfnp8fT2u9BvsaCYY1ds2/oYk&#10;X3DjK2/8TUXePl3fR3d9yv/2nN8worB7znhJt9dBv1/wECuWgeSK5AFqDuUOouWCdJUpkERz8F8x&#10;8RjFgU2AZLu1LqQrQa3CZZAFaLG1Rh4C7VSWLR/9ZBkDtFqSVO3UZeRjcIGtAnMSBMx5Vl3OUlym&#10;UYUXtaBu5wzUWv1HrNIzZAcc66NXEmXANGprjSp9RHjlsUW2ggOXDK/40Cc4ANsYvLpklgfTsjo6&#10;TbImPoGnsqL3xUh1orG4Mq5+ycVokgnMuemzdMgaz6hlwEeaH//gWYRYAchcXhTYEZKNE9zub2W7&#10;6M3UCJahIpOsylTLMbqjxhvS9gDObbpATRMPUPeI2q1Dn7HyVvQ+ydcIxqVRTOWiYKqH3u0mhwEu&#10;NID9nthGwNu1wmsRJHMKW+9wT2PFWRC40AN0fVUbrR2ZzOoN2fpRpkXZhjyZH9iPVjmGvP6SpBvn&#10;7VSwLaorDUEwxaVUEB/ImBK7+BX9vrOHxW1itq4C2XoSNfENEijzD33ByrTYWuOB0wN2HTK2nfN5&#10;mMQkgK2RC/KiCa+gBMCxViZG0KlgCpSvq7huShgWGTDOWuBrRkYlr6WS5at3zrcHiy2t1rGVjwQw&#10;a8UwLBkmAvZ4bOl6klxq2upym1iy5ACysBrqXv4KzERgrFt+n/4C70efLksyoAuyKYK8gMSSCFxp&#10;2KYBtAVkURCT9wnUPGvKQsj8GJsAgMCaXQDZggGj5A4fgWoQyOc9tvJ1cYHNrMLkArhUKs5OC94W&#10;WP6oyy/OCMiqgCoo6rreX7z+1iItPr31vW1865efqBIvQHznF3iNvT/c/dXvKOMNG+/c/Gob/PXz&#10;SO7TXL88llHcMjo7ZfE14L2WF9vhclyS4Lfj+hXS/ObXteXvD/TKqMxoiDWZ4NkynASAc1WGA0fU&#10;bvU+w/MuULb2Jm5r07TLiKltCz8y0xz8sS0QcCyVnQrgkueBQy8OsBUbtQ+Wn2fVJ2sLILztYsUy&#10;B6++6XUTc0iTYXymfbSQoKUoz99W1+bbOgRLJvYAtFiQe082Vv26OipGsVHWSCwmrwaSBVPLDxS5&#10;Vgz25lgzInaZQ7VFhTfhCZIpeFrWiF2BJLXAj8yOLkfLYUTJ4oq6KAXyeZ1Iq/sDZiGjdVT5o2tU&#10;sWsp/Ep8r0OgfetbeP0aL7YV6dAqPBiNI5TVFUBurJbV65IP71xuFHpD5MPoxYe9bWcQtFWQl60L&#10;xllUmLAgDUAlPIsT8qCbJmOVobrWXoKAqgXg80em7jvjeoDAViwAVsCtgid5MIqf9bAfLrvX27aj&#10;sbPBnXJ5LPAaA4lVUhGoiQkUC2jVXUCXECrkpomtJiBQtmCjDl5Xle5mti2hLkBcS+D0DQR/VB4k&#10;W73PQFt113h9iLoXLnhbAaPY6q0K5KsmUJOJ2b6Z60/50VsBTAZTwSz1voT8mJgS4Epm5pu+fl3m&#10;PZFfr1UXbILGu/lNsK0OoLK6GkkYR7A1/6h5Bdst7QkKr3Ux98vcBAVWmAPoOpSQKRdvlNjuao6o&#10;Z04WErbLltZWtzzuybIcjEq6P17JAC0s4v2gDLkjELQNOIstXTD2MmUUHBW96+CzABBY1bAFHC63&#10;tRQUwpZ3Unbf3iv2ZgAcmFcTT5OfQD/98vqrEL5t42tt/Md6/T1JDoN/7gZKjFfQt+fS6wbyG2i+&#10;tsa7Nd+2+bMcefj4TjJuDj5dN75+N3Nf6OsJyYQu/B54jfByqgEE4pQykPGLlVE7s4waLZ7NnJWF&#10;j+SP+doN/0EULWMJaW6uQCMcbe08yQCH8qMGEplVr4HgJfVad4RTllnX8gdGxoIMgB3tsbcm80mS&#10;JZDAzC7hCRBAHjLsuxIsCdZ1kIqpLFp+VhKr3IkydDdKvAyyK+5ehQDQcAcEB68dhzwVHAmwdUde&#10;mlVu1IHTy//Nit6hKAHiZplm3U/cirPoclZet9YVLJ84gaBtgnUtPvS2nq4CE6BhcVFeFzxbZFQ1&#10;WQC76LI99IfXBDVVAUqWAnM2/JmsMv0hVm8ytW2MoIlsZQTULj/mAHkFnRAZzE6EYRsjaMugZYrd&#10;cZDyAqsCMQmG5GJLywoZZhxbX32AXCkzBsoM5JJ5bp1Cl7nrQsnyo19eNSkR2PLM2SMBiY9u20Ke&#10;rm19+wcAjtAVFdqB6IY9ylO/R0wTIBPLrpjGCbAgAx+BbuvmUmyNLIpbn8Xp+2A45TlO3urc1YiX&#10;cdxXfCdHhsatlupH3kA0JSwAuzVkcbEB859TGhHAcuPXOe8hH0pDzVz7VydZTY+LYlp2BeLNAW+L&#10;6TAsXnhFSSrzeFsRuwWYv92v8J4EbEhgXeVHOqhxRm1VKQPehLzwCUp+gvQ/EKcx0y0YUOCB2cpY&#10;lR0jaMGswHyTabF80QEaFChf4KeHlJf5DndKridAJomS5UdkvYc4pfxqFh+uxGmOHARP5mPIQXLa&#10;wvtS27efJHn/4WKap5eWc7fybo23bbx5Y/Gtbn61jUfh/R0KaK91pLGFNPCriWh+0DKh5GvGYzmU&#10;kGPJI4enuj2qXQTw2hXEyB+utsUGaIUD6QObH4nepyuMAgGYlsyR6TZxURpXHA58dG3CR4zdRRfw&#10;UQNJeOujspBnlxZekwNuFT/JxMeRUB5MOQE1Zjoa7FJjAkzbcAxAL2C7YQG186insnghpSwTXnxU&#10;lE/xD1yIv4o6ktuuHnyMu8bf66lfI11UTw0k1ysP3vx4c6p++MWy4pJ/DAx5avZsdNm22H50QbYM&#10;ZJsYuyQVbEtSLK9GvpqghAAtZWuH/LhyARDsthBbu1UG42ILyHvk2D1I9VQ/JQA8HuKUMYp7TFcj&#10;VgBmLZb5McmUtYiXQeDoJcnM2DkB8jGHpfOkjBFo9J5YVdolbQNpdbCvZKsnZGXHaJWHXs35vW2y&#10;ZmVgK2M9NMhSPkEP7SaAfXkLtrXhYus95CoEUrUAVpOXrpoDQPL7FV20ejA8jLz5YgID4K6loYSw&#10;2AbE1ZQAojYNyzK2JBWvV4wml95O29mOTPSNFhdVPhbs3AQWAJlKgZVLLAcNS1fjlBWFIL3AigxN&#10;yZBgqwDsdkEayRXImAnmyxHgyJScZ/NXANZ+GNM0HaCmKIF29TFuj9ogbjUtxC5lhlvrukVWVCGS&#10;21ID83QpkzchoyTeQLME8LtU+hATwuJyqE8XjLz2SzpiSB8vQF4EJlsRbEuMZi0JlkQDDyPghGAy&#10;jS0nLzKVyFp04wVVH8Gff/6L145lM59RCQwvmVNe/90GWvfxXn9J8v6R+D/99re/5j0b/27bP/wD&#10;N+Onn//6F/7RNm739YHsvjoP8Of/er1yvaX7aPjNbLxh43vbeM/GW7j7NlzlSryX13V7r2C290le&#10;twfmhe6j7jYsuK/j+mNRFgyViffutUXAFBYAnorM5RcG0duF5F0rldEcBmULRl6g3ROKUSrYloJa&#10;ABgzPW0CQDmSMW2XMQpGoHerV6oFDS3FAjArDEAvWXJdeeq26CoIJEuJPkskIKOYLXfb6nMA1/U+&#10;f17jd9Lr7uFyReL1fu5TCA0863kGGHgEJlhlXtHvVtu6ADGublpMesNv7VWeE1cJVul9yIvLlrcC&#10;jS2erip1yYs7khMTqMFuAlvDl0lTiOKUCtjKpEcWzssJWbbCBaL3RQcjCYOsHKeQxgLTcujqxdrV&#10;i6l7i5ItMK1MpjQ6oN4tSjVsPSeAhaZ6ZNLSZXVrZgnaTUDGUrD1GvNevC5WI75sbyOAcPNv+nqq&#10;23Vr9a4yxVbj2DoqRs1BsnUE4FCqN3a7zwS7VA7DMsfjdaqmaC9EwYqz7HnEDlIAXm8tAXoAi/N0&#10;DzsbfF4wYrZ2tTS6WTJtdUkuVpDYWF8gtjoMWxntna1M+dXQ2lls7WrJKDhabFmvvyQJWs9Hw1Pw&#10;ZMj58YF2ELht+LA/R/ydTIHoF7eVrDIXbN0RnUeQALFRVV3Ll4OL1VYQI9C4mpgAXcVUVwwamJTg&#10;nSK/gozK2pYAE77TXoGQ8o6gCkoQoDl4t9RtGYVl10G63briA5sviaUzHJnyCo7WBmaPVNyUH3iz&#10;LECfRdx2ZT/GWrSrlNnTfhULr4zK+kpG6wdnuK0fBOsSq1x+DwyuFVDgliqA9KgduAtZfWSyPogr&#10;260aqkuBFWa3kW/t9WtkwKOqedq/YopCYMLmcGDevPHXI3nnxnuY+43cr64/e+Lf1r7vCWI+hRyf&#10;LZxFi4WKyt+T5O2Q3+SGHQsaj/qx3sbXkRHs9sX+fb9g7AKPQZwZxkoYSpefEY3XC1+Iyq1v3/Wr&#10;LrvyMYLNgWHrEleNMgEBPFjQFpL13Hp+vVsT377vns+GKNgp8eTQtSoLm2ZF71Kzra8wOVjKB4gP&#10;PZqY14ybyUuXC1dGwt6EjAK6ytYbAxAfrr9/e5y/tHiYxSYn65BpdrRkrcBqNv/g2X5loXWcIbGW&#10;umzD5n/cQi7vFi/LWQDJrQY+q+LL/L0dZYwu08LPKJnDBYmxane9T73MVvSHbDM3LYwAi7JIQ0zb&#10;FrwtgTiXAH3raK0+TeAQ7xbNbsG6IjtVTEDvjga70gAaUXLMyjT66qbSgkmgdxMKCaAXawRvQlEf&#10;gd7Vg13qSWOBIcUAtmCBssUyVr2r8dOTUSnZ+gm3nPL3ntBNgDcckNTrCKpTBKuEh3Tuh3+3Tb/m&#10;o5pSdF2YY4CtyKflB61inwCXxgXIyhdQBbVkuKdctgn7eCT+OBHScRqPTO+jRgR/M2pHFOgIvdRy&#10;wCwnClRakbFiELBNFn+rrqIAXgADZi2g1dquTydakoEr9/uhCOxSaW1IOPuRljcloPxi7a5GWXz5&#10;neHjSdCnFCc7AksW5PLplEuw25QAfm6gU6y1NjxvpDL5K+T9fFDgNowsRvAMRKyMymL7UXm0bu23&#10;0sTDjqI0Xm4sc6y61rtMmIRDD9NKBkC2SjAyBQJfnmqonAd+LcUeRkJULg8m0EwF7J/H8ABf1QJN&#10;4Le7N3M/N3g0rmu4H5SffsFPDeGtGou3bP/0T7xx+60/leS6EL6T7b7YG/+Zb4T7Fe/j/vqL6xPp&#10;vXzl0XXxto33bHydzXdubH/987cP/l0XYjCLDOr75fvtViB4DfhbvxiSvkwAi3tYJclD3s+Xn3lX&#10;6RtLBT2F2DZTPdVu2xWIaUUewEBqCwGY2lCTFWiHUZNY4KCqxiqBuvgjW8gSzHT7rHatm4ySdeTE&#10;cG8bp2tzbut1jbZ0bfiKV6bRB66Q7B6m7T4uRyCamAOzdSkwEwxJdbtHFZfG9mA0Kigk/fKRJtxJ&#10;r1ILUHdJ8A5Soxi8rUNpi+oyEyywmkBtJQis/hmiDDuAxyUx2xYPq4+sU9KwLdAEmXi7bknLaDJb&#10;ydUfCevKnh4grqIHm3/15oOAdgMVLFN4pBqqOVWZ9PBhgLJlxKUJJMs0hEqXlhrveVG1DkavJBq2&#10;GCMBLgSA9Tol/i28fpV0YhZAlvChMaQXuN7VlBAJcKLiAytLrOaoWZjLtW/X8yQgh8VWWbyWff7D&#10;oCxKbBqkxitrNFkIL0rBjjOkqFzNOsA95FtR7wGsJTjlu+9tc/zW0jPDgNUsqVJmq8pyAmhYzQK4&#10;EgBgqMiWlLndV7EFUMz2FXT/ksDuUVWaAC5El4xdKiTLhKZwE72PCuq6pQbwurXeYVeJ3AOYQxWg&#10;CWQPGPIDAS3H7TNepukAGXOorpFd185CadXL5aMBA+7+6zdkdqu0lMUsoLWZtBRTObOxhdNNjOBY&#10;PRxpTGOLcodujjwCZVsPy253xJHvrASAC7/v3oXvFWD3PB4kgj3Vumi5JBUnwMWKFKcEyDz5H7fq&#10;FsUZCjkA29bqw3R7/pATD+jSBFSfYLZSPvNraez5oJJu4FC2FWAHWAFO9xjy5CSA7yRZ6D6XXaoA&#10;geAmrvddLSayeJ92v237LV9w8z0bJO9qsqPvJAITOP71Fbn7nwGA53XEW7VjEUiqo6kk93LrGIEm&#10;7hS68DDW92h23909ZVamXO3vFy0PyQFcTkFlZhV+F+K2itk6SGCydgSQmwl2cSpdbBWTvF6xYkNe&#10;zrcekmWIYs9mDmJGqHEE2ATELLCM2626qJBWgTmrBEuW7FA1T/2mlQ8QH1FmUslk2VVZvZyPtdOP&#10;zG15eJIliUFMdRt5bFfj5ATOalt3MztPMsAKPvKHoEGBBIHNQeaSfO9eTzy2nQF7CeGY7Bv+FTZ2&#10;K0pH34/n61Wp3RFVZOBqI46TqKlr/m7BaFiCo8W2EWrSs+11pMyTg3uVwbB11ZWsdWwR13pbrw/1&#10;zopR07EPYEjJ3szOX0gMAA16LQog2Vpl7FazN049220t1luaLapLXnvKALyYKsAlKUOFsQXPFdXd&#10;q9Nly7sqUy0BjTLBUdUrBrMWs1UP2fJIt/bVXVf56MFWSS1HZnpDfNapdKIhYI22cn0F9FK9aXsb&#10;sRwhDfr2B66bW1sSM4yniUlPC7xdxfK0AutNz/V7VkPCbvGyEpvwzEEDeWtfRY1eKUP4xop3Gs8z&#10;ki8f13frr0E3Q0skT9NniQ8/JJG+8KgXuBT3unO8G5f4jvP8r89GCujczW9/9GUmz3/Ttr6Dr7l3&#10;JoVMfr8CQP+aguWNr48L3Fi2/A7vdnmN/GEbR7/+45LfT/UrjcPc9ivtSoG6K4DFAdxtawVo2O5z&#10;7r7wbyF3wnUf1qVGb61IQAsXy4tqigdT00cEtoqpCqgflwLrR4FRtr6SxQdwYWmbHYbGwTdX17Ma&#10;1Umwm2AtPACvOIuZCAKKqYUkTnaId+uIQvIegO0u9U1sUDmHAKViKo/4vXsxKG2Rv/bdpleZzKdQ&#10;26/AusRfneF6kr2XB6Bmj0EiWUsTApbkBW6WJ8r99bbrcyHfNcOP/b9+iCR/T/LXv+I/3mvxbH99&#10;h+4dW7JRbe9n3PW4o78s94+U5J1bANJjMIiFUSB/5fBjLd/HU/mD6lwEgGPpinSWW1tMcTFasIMO&#10;hm2ywOoXI24LZjRbRu8ZOolgx4EhN8Q0yAO4TWlIlXEcFRcVpdMVFwW/uMBCYLTYcqvlaYwJoA8/&#10;cwrflnqqi2O3YLDcn1+uU7kMee++kY7GAkUC1UB5qsvMMLJ35/zVaNjVRMIbBbOZm/IVr2a7jjii&#10;JI9ANdXtHpibELOzIgGNMNDW4hUTwsoC3m5Yvi6Ak1BbJQiqCMDUjlHmAdLAbxq4tS1wFgSliXuB&#10;61VJbaUXyIcByxxbWjJU8t3uGeSprqMFabjVl4ZkSoDrFTEXq2uTPUDKBbTIOQSSKwMjo6bcrfjQ&#10;o2TVAmcXq1dD9amLHpBrM5csQZLa0sK2zA3JuDIw+pWZJq9FgYc8QtjaFdQFhIkCG1u4E9kqA/S0&#10;tBW/RrBpaj5WjC3OLEbpvWVrSF6Z80eSwKpAHc68ZEEL1rJ82IQjh+0KwE8BDCsZwFNRXbbUrDIM&#10;aGERbw4YsqqGarJVgZqjxZZVrJr0G3JEPVvkQJZWiPzaUwboove3CBl3hCRVkHHDF683jODQuI0U&#10;MCIGL5jl3KI6xorBLmVgABfFs9lL82n9Vr2eGISvHqxxQZqvQLOOo6YnLYw47Ohju+JanUqLVfJZ&#10;PyasUUx4L3UY8Gr2nCidAnCllG8LeDKQuFaj7Emq+ZiQna5rGXAH40LCKDfzbf2WoMCTWLOssVlf&#10;gU1Aw/a4n5CvWfefpGyOpzFBvjRaRw6Mz2c0t+z1PDecCsn7NH4eyT/90z/98z//83+713/8x3/8&#10;6T+vr5wpc0r4zvEGXh14lm/V+PY2v8ONvyr569+8/qqFd5jq399ze2S6/XvqdRn37dqcjLYY5FqN&#10;50wpkKwuyX2Dp0ICSLa6TSmgIqAy0epJqCw1TlkMw9Yq7xZLZAew5anq5hLAt2AabWBbo7biMsHK&#10;NsuzlXIDF3sGZIWAjxxDELi4b7sgteDqgTDB8MUOKtCtsZJVvYXHHwDZYXecRsR1Y44ENat8Cg6m&#10;KGfVla/S5UZRfWLAu5x1uIoCsFAmCEi+Ut63vS6gfDE5dZ+BpWXktJA+uJJUD1M1kC2L63LiRik4&#10;KuKY2/oqkLaohihrq06ZmMrWuYqzCI7DuDWwtNUYZS2wWQEtCRbUAnQPvwrEuPqVxRvO6AMgWFKv&#10;zOF1inqPtFFdVLIDNIUE7Hq3Nk7BEWhaerrpUy5ICYBfe8Y0yyhevfjQsHWcIQeGbGiBKesKiHLF&#10;sw0LDPnBx38sz4nmWMkxKiVbW53Qjyqvr7Ydvdv+KhthqA0tKb96mI+DsvVl3zkE1M4g2MoUj4uM&#10;xZYua7FbqvkAZAqoHI/K8sALULJkAIYrcyt+1ivuXpf/NqKBOJQHo3JJcPYr6F6QLi6HBYYuWaxS&#10;7P1Pw/ZwkZB9MWRpuLgTbldTrAlsW8hU3t7X3aMrKVAcI+mW+hRDtvbMKr1Srs4WyjQOWt6uaXRp&#10;WT9aJBPgAm9+9jQJOs9T0ywOuml6jZKnCrAI2u7E8M5Sua3mJivWFmL1TVnLEytevkNua3FiSaor&#10;noQWLXi2dWWWVCyzeDW4fP73nDRzkxc7zlnVA6hpoturvl+VjRDwfNgEn7S3/NszqjQA4mvdbwJ5&#10;0vEjHq8fGPmX60l+v2376V/+5V/+9V//9X/9r//1P//n/4T5t3/7t//80x+d9Uu+0Q3xvXwXybgr&#10;87qXr8XbNt+w8e1t978C8H/44h09ZiLmTRQCAX82wpb3hNfVff9wyPzNel/JqzDCkJ1FPpdAZSLr&#10;uu57kOLskfD7+mK7y/PAlLNGu7QYBHbcNfX7Pw4g38y8y0hSHUFt3DE0e2IGJQZ0IR0AUrHAmsyt&#10;sWW63WOsN4t6Twh2rfLNXb/uhcjLUHukBCmJch33Cju8IVVcruvWvx90u4qNgkGWK8GSYkKaIjDf&#10;BDXrKnNbhKhvkFFdUQ+EArZlAnaZk51Wx1NmAhhAy65ArMCbA4PS45ls15reKWbaWrziBulFxiLf&#10;hVIGwDVC7pXqpcVHCWVWZLmcRUUM6ZRI0gqpdXjZpjdHZbIAfGI1nGS9YeaGAcjWWwvShb5Ft4mN&#10;k8wIIJOlUplRtACr3LT0WlaWHZLDJIDXxTixI5yiLLHKBGampOuZncuWFrPYaqTaqsYowI7e2DTa&#10;3apPo9Ktgg6z9hIad3R1leBhnpoNPyyIlylK8tnaB9dTpWELdhm7GEa91UFaltFI5ebAswjRC9al&#10;Bt4beH21rcZidQeT8tlNGUAD9gSLFTC+tE4J0zMScu1sWVoa8QRpNtycO+Dqr0ayQQAW3oBiSTOz&#10;HCPaBlS2BZQTsIvyYOAhuUsusPYAN0oG47HQKKPSunffgBOPakKkxrYCNSbDsLXK+OSWsSUfTm8a&#10;VUEygBoFbF3p6bIgqdoF4Ksxz2Q0uRZLrjIcWI2zSkCjzIpSQbMCt/DbK0ul3dISP/mnpolP1x4p&#10;o0+PtrnKyaWGKkj5EWSn+/fokWFBuUawW3ie3lSWgfDi53SUam75q8gozmi4H0ki1yXWpdgcsFuB&#10;lRagcxYof/3j2O/VCAj0GxJee3q63In7IXulYWfdgutDIt+BxhfcfOfGmzd+88RbL/if/+Kj8N1N&#10;axYvCBMcRGBv3vhqm39b8gq5jwpgoaSS8L6m/+tfZ/oFCdwIu4zgDcC+B0iDAGz12CZ4SGXxtqxZ&#10;VrOxjQZcl/r9ZXq3rR/ziyof4FBAJ4ER22VLppaVyaBEwMpyKJPFB3DVFRNijlWSGrj7rxeaGhLs&#10;bizMdr1R9w379nt0BN0rvCWLSzsAyaYBWBm1b0gCNCqPKHL2xirLtUAj4UeOGkmxGo8hnwtQjkCB&#10;czmMwIp4j2d4AqMKhAe7wC4DwU6hIijnrbp+lZdRLIYXHHV59AxyITO/KQLzqS5lVF2SWeBhqLtk&#10;VFq3i5etCeL0h4yJyjZEsQmrj1+xAkIgTZNZsc9q63b5YLX5RQUIfApgCvfqknkt1jV6YCu875NX&#10;QAJd05YHm2Y3zJZWV6SRENYRApPX5ENgpi2U6I0FA+IBKHcuuLUyMLzinSVeRlcVl/ipseW49IAs&#10;zxZdz/9s+bgzpYUGXJrJGpdsNGKwlsOoV0HeAHyPEaQn5PmA6/pqG22WaqoYA60WpFjBk08QQGPU&#10;MpA9OXaigSk7hiF1402WpxrVNsbABt38pYKRvDbvxwyA3uXli+EVs73Us+6Y16vi2ZVRs91lTDYS&#10;jTIFR0UDoyC9JNUDP9N4sI/MLPJVwL163F8X60V7GOce9W18PTs3v/OoobUvDzNpaSkH0LF52fBM&#10;RVlCmR3DBEMwcisUo3ScLUPEemEUu6UWJcM2V5oDIGClP8Ahdov+SPbAdDvwYWxE/HHUeIDhy3zE&#10;m/DM/2gxnKq+QW6p3M9wCQ6iuhTYFcMfLrZv+XcfIr0/dF2NYCvGtU8ASFsvw/1LLrtYlgE3WkFe&#10;ZQbawuo4NRzP7mrAjQAkAPhZ+f7cgJHmn/n/r3769S94Bfz1T//157+Cf/XTL375q1/+5re/+t3v&#10;/on//r//8T/+9Mc//sc//iP2X3Hwn//815+u73bjPNdJXulcwk8///JF8u1s/Ktu//XTX/7zP/lH&#10;265/BoB/wO13//LP99ff/swXvu7RfO3rF3/+Mx8u+A3K+0ee/PUnbt/rO+3ui/dCGCJgoqPZClCB&#10;XeLb9yJluN69aZAEaqfaggTIl+bFGajLA8gfMrYpbSHmYsV2MbqYe4D12pLByDa7JMwBEgBYCcAo&#10;N1Bj9lpa1qh39bkECqgCyG6mOfBdKbjwZD4KpcHbCtiyYmcV6JZW08VuIwPqqcgWu0XmaLbPhR4B&#10;S6MCo+StdW25tYWF7WI18MzlomgBtFhpQVo1ukWMEr6ll22Z6hUYbveZ3yzFjjBfLK8dphGBBIGP&#10;mXUFaxc7FNx9QGlrT/IVs/ldBWJXQ72EIxCNAvgWjBiAwCeeZHpdCqy18Mo8Hy80ygLlCOwu7iTc&#10;HFZbR5iji+6R5kmWhMkiMKeqWKOxa88C2Ukgu0U95eh2WtPMKVP70WKrIF5AFMkkHNfoebRQO8bO&#10;MoHqooUSvEB9dWMhM64AbA5VjV2TrWpWFqMrY+eJF1Bb5j9rswBiLAIrFu/bkmiK8lGj6yy2LLrX&#10;27bVZZDUENkwmK9waXljNofjylONogqUhQMqcyETb+zB7Fb8/kOBTN8BNUwENPc7xX3hz9g024os&#10;6mNsXfQKqK5nAuJWXcQ+nLTA8gKYZIuT2TUzJUDByhav8v8Nk1bgHkzss1mBTBpA2NHIYEprG9MJ&#10;YZbc7Z36+pSc/gnWTncTVqzsOGeCg280An5Ha2bJgewALI0QQD5BlloxgWdOrf8rYE6DAOFyvPC9&#10;fDHKgOLVlHMl3k9va7EBXBqt8LfjekUIsie4DPdCw+IozhQAAEAASURBVK9VLVVfXxtCi8Xna1oY&#10;azWCroG38CpPDUxDec6v3hxD4Hm/wU8l8ZvcqL1AmN6fyJam6xr5flYo430aX6b7w73++Mc/8v4N&#10;vlOpPyqj50PIqxl1TPTMVWRhgOvKu3/rsNf7bn67G8qqvi46G3pvOwyao7K93wknvz47uqJIAB9z&#10;YTZtxeoVqElMSyZNRjUJkO2iq6X6MWHTwuSED7AtxyXwJJGC9ADuUoexCyPYEDTKlhTHFwsvtt7W&#10;b781KUGQZvnDvi3wdsFu4TuJ4Ku58FjSaOeqS8iopnwF2nsNbtezKQC3GhcTUPy0JFhADmsZjG4D&#10;uz1IWjJWogBhjb6O5K267skfRh92Q6zHUWthcTSMGuq+ftm6sgAaJLAq+MiQ8LSnx+JCBjjEa/wK&#10;H5bdgne7CTsUTEtGQMUon4utafFa3NptXB/eDYwv7SMo+ejC+7qIT/k8p5oEWQAdA9CKxwLJNiC2&#10;QrKeYpivlml2w4SEMy6z+J75enQUy3gSmBUfabU+AkjXuoo9ZnWM8ydJEpE0HKB1zJCh8mErDGA5&#10;uxNgFAvMgQEgrqa5M767HRrln/mrb+gB7u35Jx9rFOvaCu/0qkrqMSJeixXNV7IuClCa+uoO9WWj&#10;2Fkm8/p01tHqZQZ/tNb+bDndI4HJcZCMXrFeus8QBJFrB7vqAlqGPycisBUgRCZgq63dqkPrBhqt&#10;3W2uBVjoZgSEVyamZeC2sjuliiaxH237mPscEeMIt5E7Lnx0NXaYph+y7D8Aa/F5uGIvystsSoIu&#10;2ZC2CeSf9auoBpmAcb2Qbh1U1UWlK6nyMt/PsX0sYNSXdqu+FUdvNcR8o+gKJHtdAzwAFgTXl9ru&#10;30zzto1/t+13v/sdP5SEn03iV43u2G9/ZEOmdhPAHZuPz/ytSN6n8W7t3//9P/7t335Pzr/+tz/B&#10;I/N4z2oO9+wNXtfU1hF7pWKj4tm6ZLBjZJXz7r8+H8O3kOFiuwlcFzyVFoCWmo9VEhkLzEJf4I7e&#10;HJVHxQWz1W1GjmRXo7iu4hV4CYqVWWWqWQJGJejSEhxgB9Gyay1EAEkax7hE75XG45EGsAJYCKhN&#10;8Ty4y1ysuKpm63vs9au8wEGHEtJu4gS0XDCCcgKK6S44AuuaU5q8V41ll2lUyGqkh2m7YGfptfsx&#10;5zAWy5HWq4zuR3K7TVfp4yhpeBiXmiwdBqZBgboBAxEcerb7/EHQ8larhwSYFmArXkYSfaO9P8ZC&#10;skWvZWO12AobkjdQeALA0S3ETJVelNgzLMayZK34opIB7AK6NEdrB7uyxAuqCv6mDD2BhwwSxlWg&#10;wOm6wII0WMQfAWSzBCZk/wiOKSUoPhLadgCfMJtMy27JuVZWF3ECgHif57qUmUwVMJ3V9nzbtvM0&#10;mA4fUPPjbScgROWmwXAIMxM8Y3fEYqPU/6AqowbuiZ8daHYEIl2rRnDISs4b0HhsNy1sLFvDywSw&#10;7ProogloRxBQSWVJVmW23tkvbzKAgRsbw0PG9DUuNjzjZhYbWBnGXWjcGk5lK0l1JWCr7N15/Zpr&#10;eZX77LdLmnpjHUcrsCFgxDILDnGtp35b5hxzEcAkM9nXC/ofD9J1aPYMTtwcZ1nr/j3go+U4dicB&#10;tI7wLPBhxMkiV2A3mWCrgvXCIFAjjonv9YXR5Z33j6V88uhCiQsNW5ZigGRTbF2Ke71C719Ky+t0&#10;vZAIWJL88TNfbePnSfIdblT+MTf4v/yCD+XX7zmwsMpxS2UmJBUNl+BX2/hBlP/+7//+hz/8d348&#10;Ce/lSFajPosh16nfL0CYQ3k3v005Ei7ve2lkh8Zb9+58e9DRrMwDqPcaFVAdZC1HvSOWlDksRZEM&#10;piKT1FtaUfGA52i8H3lJugZm3FkmmyB+1oy23FYDdBc7F5J77j20rgbc8gxszZEvszMDum9aaiFO&#10;b47bRtz9/+viFGyBImQ6s7znqUYKEG+OsloC6p5/yfSBugGvtylPgDISfBxJxjSjYjqVXarHOGre&#10;ZD8wojkO4FAttqxOKZOtfExR8Cz5wMrAptE1R+/WK+JekjyNUSYAsPLakgmzJeDS3Wv5p1HN6mHc&#10;ZsxFyw9l9wG/fRhEwDLqCES5rVt4KZdseuAQrJiWr0QHVQ9NPGBj5Z/iPafd1TwT1B8uLC6mAHRt&#10;9TAye5LNWZ6QtrqKlbfSsst2MVufP34MZFugyqf+YFYPZjnomILruY4jaVkSC4EZxVUAx7b7+t42&#10;N0Xo322CnKQcgt06DNeSYUCY+2j4s6ahVeCRuce4U78lg+iyNnkzlxcfXbwH09bYwgV1BdZnSLMK&#10;yXgEqvQWHZm0EKenCy4nYEIyt+u9Ir6/RWvZHGT+5vV2vFx5V9kUB1XjEwN2IWCr7AC71cLofTZ2&#10;EgAC67pgdjUFsoMdQHshqxQvgzelOdu98P0jImwdyp3b0DSbs8pjCjKV1K+88NslAYa1sQqMWh78&#10;JJ9eMzXavQbcI6y2jNpH8Jm/+o098LE9XHQTbEtMdSXrGgEcj7pL2cdKjp8VAKWtkhy3BZKP2CmA&#10;BMjA8C4+M8P86le//Md//M0//+4ff/NbvtjGt4f98vobDpfyLvcv6L99uLi+M+365jQW397GQ/1f&#10;f/rLf/6f/+Ib2/hBlNe/IsAPJvmvv/zDr37+5f0x2GPf8uv5wzLq/ilOr5NDMsx6zb4xFhlBCfF0&#10;FWQRUBVbIxPfvpcXTQKBd/sgd2uOIfJgc5zI7QogsKU+L7zYbjkCK62nZpVlJjNtM4sCxKu3RWVb&#10;K/LQI8jFLRL7xLAF4zLhvbse2W5pAkCDsLMcFy7EVts1NiISsPodUasRMY62FrXe1zP2+0N+HKSr&#10;lrPMpLogBYgBzlUpPkLcVgtPFsPDkcxktoAEbo/pklVASyPVBQ+o24iYACdxrpqUAZRg1hHotnEI&#10;yvwK3DFXTq6PSqOOwLaBj9539utZmjigCxkAUgAOKFj9tsIIXDzlPj7rzHlWEnY5GgZgoMCqEtyC&#10;QaYeMoF8sm2hZ2t4eJV2n4xTtvI7wM05LH9z6/QdF7NeJ35kbOECPL0H43ZJsB8JCf/qNdjcwxi/&#10;x+sYK075EaBk+ZwBfNRIEv5ctL79JMk76hWB9GPcwX/UdAjEYGtkU/bQ5qzymby3GC/i9IpLzqug&#10;rcC5nqeEPR74GZXgCT6GQB5zjdVu96i0YFg7whDPE0YDTnl57r9UsGTj/KDcXEFKvZCAWoKqd4wc&#10;xdUEAAOpYqqBWw+9SizkU1kKsIj1fuVS4zPB58bOKuSwX2Peg7YF3nFgvwRx6POuWHLrJme5RsxP&#10;HVxNaYhZbQEs77x6BVvLUUyFKcRtmgD8x5AVhAXPqBiiVtxWUI1HjFf7VvmVHbG1yjwEbY1tC8ji&#10;83mjwsgwsqW2vP8+xwosTYt8JF4Yti67klZdjrBLddAKYPg0yVPRVl9w48tuYMLvnOtZdf0L3fep&#10;JX1dmHxN+QV/4IKqvyT57//7f/9vvuDGX5jk62984e5X16vw+qBKNYEqhvyZ/93LFrEBaLeBb0Pf&#10;zzEFWHRZIc38qppTzRUjOB4X0lICXCjf8MMj2wE2OT0gHoy4bSBS0DbBphXoDff8Xxk3ISxoiqci&#10;DX4HuT0qW5WAli62nq1tAgDjnPisa9TiM6c0LGK75i9jpl0qW1dMAF4s2BBj9/nwSrl/KQHZ8w6k&#10;RGZOVSNbJ/Z4ZREgAyD7KiG9gWwF6Q/ee9hRTVbTlLV0woPcLXhz2HqMaiELTPhotLU1mYDkg1nx&#10;DzAujYJwRz288Lb2AUKj8SmGV7+tJ6PsKYZh8eiwxORcJ3gvj0Fr89MEkB8CtgZ+5YXXddSnfpM5&#10;5w+SVT4TvBq6ATFK12H0SJJHRX+I2UbaWvu2Dt7tCp5RzVK2Ym4Fjw7MkuKb+443p0qP6dZIAExV&#10;/qlJT4t16NmS7AoH4jVeb9ugaLvc2ntzV1xMoK7AELvNKDnQFABi9dVD1ohb+LpfSz7TNoo0H54s&#10;AJ++O0icEY3j1vXEaDQWFWPCWtCYL6lyGfhy1qiG2qILRnzoj+2G1MIoHwMIHy23WdxyP1lrUQAj&#10;SA9QRhVsIF0WjECs4NBLVlefS0DNC2Dbh6q1QyqjxocFRhmLJkA3DH9sbVXrwrximzfAlkQWAGtU&#10;3yBpu5Td8lehu97F31Lezzejlj+woZFHGnZbgQQyW1G6VWNyuBEBxOo1upWJX3GYTASbnItHH+xS&#10;DxaoZwv4uNJrUcklNRdQK3FkMsPZBmx9HOorjj8iRMNbNb69jW9s40eS+JckGc5//ME9z5Xbzse3&#10;M7a5RPFXIu/vbfsN39v2+9//4Y9//E/etvHO8KfrPeC15v7wFzF4pf8FV3/awAg0BQbgwwe4Uzf2&#10;O3uX7GW6LeHYwj+ZFYcBH88JzyBDBFZ4yOx42ZpQzrFNfwC3kZsZDpDJQmyNf9ptrexwuS0BgPir&#10;La2jm16+riehcqPQAFgbmxHAkwcZ3p5F24VvISiEQHmTrwH3guzRSSygb3Lgo8AcT66ATEAugbKq&#10;h+kSPCrdvCkXdABlbdGIAR8vJ31AC9vOUFogMYw4V0B+ldkDip9bRnNaKwmsYgFtDzu8UQG2hxFm&#10;u0aZ2TEES4qprEO2W7uHxnFUwVPfuAOot25mPKCVwEe57TEOPS27gdUsVmyNx/Vk7MKzUi6wVbXl&#10;McDw4uxuqS5fROAEheelW6x49eK1L8Z4WPLKJ37mdBKB50kPGV4AdpX/Jq5fj0y3KQWQgUNvQjkf&#10;ZaUd3mIR7EpG7Le/JMmGRY+KOpEAxq5/Te7o6qKu0ZHZnxYZY/NuQhZJD5berh9VIVvyWeANF1Bp&#10;fazI0oRNMyEc+HjauoIfa5yYZcUdBuBCBlADYPvERf0ArPeQPQ8Akx7M8jUsediPrXoqfHqAuApQ&#10;k323YfUbpf6wpwfU0lvChiR7ajpPoMBlSqPLYmumfOe5Gu8l2eg3/XpA4VmQR6DhVYCy7ACYj7ya&#10;YlVKqv/o2vzFGqm4qgsUHF1JKlGtyAUaYY5TfRV4eAlfxm3ewtXYXU1eyBbkYYShq7hwyd0qsJqm&#10;JqbY0mrJUNHwsY53a3ypjXr9Lcl73YHfvbPKy3nFVN6uouSVy/s0vqWNN29U37Pty9kpc3jgtTxG&#10;oNiPwNPawgKg+oFaUoEtcIuTiJEBFFtrrUDNoWT71Tn1Uk2jCnYcXkhOa6zVo+555DWCWzGJPQwC&#10;GUDHE2tJnzLmq+kpEfiXl7BwcrYutjxHygHA54qHDHukNIIqQGxUrravwe9Akzc/S2SBtMLXmPtr&#10;vzwWheuFP0JgjjQ11B7ftahPA3A5SyWYTGMFaGhZ1bxs7/MotqWFmn5BvJat2qmQrUhAOWqeW1y2&#10;jsqWtde4XrtUSSo5Cbwbh6btAqcvc+C/KVB/HACywwBcJXfJ8B4VsIMW26Jmb2LMYY8PFAgI0zW2&#10;8M15tmAkjd2cHbQa+WUW0z0+zNJNcJ/0u9OiZ6/gOV3+8t8LMb96gKr2Qj5qEv9NYD7VwwTWuLOU&#10;1V1XrYAyt1TXMeJNf/t4qMuD0WW7FhhbydS4rT5ltFIe3aIAGy6vi3+x5/XBiL1LNXhth59tjErE&#10;+4xxRq92xdTXjPsXNdYEbBcbTpVsK9gEGT9pwbNlegfobGv0PFYt1tXsCLDHAJAstmIxRy94t3U3&#10;DYHbW/sqKFnwVa/opl9PpvScgW5bQEZahptTqxwZNVRD2upim74WwJtpAhVNaRplvEUmK6sLYHlp&#10;tPw9B8BjAxxNXaNY0jOAWZ1HIwzAmwN2Vi231Mv5fkDpuiSpytoKIJHVFW+rbhrBO/z6FYZq1Ju/&#10;mM1RI9lJBFys18u2cL2FFHvw6iWrh0tvZNNlqM4V2E0DOGRNtMWDwkKjDNJj7FYSBiDuqDHxGhUX&#10;xdYFwzhdWZS5fQtfN5+Wfyy1h4Q0QaCdircQyZXxGCFY8c6yhX4fykPMGezyJbKf/uGX/uyQ+6eS&#10;/JZ/ffu3v+VHkvCb8p84ML9Rx8tfg3zfzldSU96jrzPz/Wy8W+N72/yXAKh8+e7nv/z1H/7x13zN&#10;jRZD+b0+yvvqrvcDrL/+zF/DvP75RK/rHfjtV0eyX4DYRSCAFtWrpiK2Bu6JV4C53AHWNf292L7h&#10;NQicGHDY3VJdCFjZjdpAWig9obLjzNqtKPGyNjOcMoDydY73hdOC8RLAbSHB6J0uL7nisKAotmC8&#10;LIA5AJfd8DV1nsltBbawsLpSWyRAgl+572eezxz43i4qg/E8WqgB+DTybGUcCunWLhMF8sfWNI+n&#10;aytdMrVY6brgAWQ61NOao9JxVpTZYRIAWHnBZlpRutiy6Lq9PO8PBfCR5rw876duCVjumNdLIBd8&#10;GNDWZB8X8drBKm3xovNGoYfnJGZSdeVtBDKXSnPUV1egEdlBZvSBUEYVNDewLTVbCXe7Uxqh1+2T&#10;hNG13tK4Jy5krKLEVLqQgM7QcwySpcW6g8RpUpqTKwFM9gOjcaheZWkEVFf5m1wLUoFdsBcIgFF2&#10;AAQ+i14D5oVsWhMRFJvYLlUQHzDEbaPbyuDlGCY4ImXkBoqPiW3zZgFAepnKqgD1z0rLhR1QGkrF&#10;MrSOra7rq23bSF1QAmXUwIq5NfCO8RzKuJ4S7KqkNuIIPLbKJMGGW0sQRAJ25UpmGppia0Gufg8D&#10;bhvQmEU+kq1TqrRWA3ZlEfhUw9WSRwxjyAGOhPSK2xr4URy5UyAdJADTXTKsLDH8D1ZiZ1Fbhwse&#10;5m/GImAprgIkqRviNgaZy9FgwbNqVFDIIVt7c2+SciVfv7xB3idjqwTAPisyBhAYAqPL7eLEjdOl&#10;hi68rZSCBGwPzDZmX9cl0PXjQMwBsi8Ir1iyFoDTWpF58usC7rXGMJ0DL1Mr0AiZRrO9hqR7gwSd&#10;6t15Ha+tQL2VPG6UqzvpEAQw/C7KL7iJqYg5CFE8wfnvOBCua/2VJ/8Vw//5DRnvzXjzxlfbfAsH&#10;g/0OvPIBODzbkSa5lUAWjFVwj/yuZJFl2wgtXAXHYAGKygWQt+7EzVm9sXQTq2TLKq1x8rqq2mmV&#10;BmitJUxgAoH2TgK5WE1nqwVwYRegbIrA5E0Q8whG+tt0t+nLgQeTb2uBrUNZLACxVWCLalTbAyBu&#10;2Tr0x/ZphyFh+d16/z021cfXTGSFw3uMlAJi1RxKx9UCODRgmrWzFRIT0H5s1w7+/pX4+khTZuAI&#10;cWvUTlFPZcFTUQqsMtYyvVEqI9EcMhJYyeiyPTTZky1ziN1uNRBGEm/AnD1AyZGClHkFWw9vlo+8&#10;ZGlswwCG7ty6O+4Q3I7XnUSmstEHQHwIfM5sJsyhMeQj6QlptY6J8Afz3KYRHFv0Hk9+jxqmBbY+&#10;82OSlVnrYJxV97l1XK5G75G0pyztb4KupbmCpvzNhASe5/XVNlko2dLhwW6tfVgsCKBL8dbb+vqc&#10;J4/SDwS2rnnvD8Hmrx1sNw3M3ySzHEBvlW4TIwW0WJHKPLCV1kevrloCST+VHi22y1xT70W+el+E&#10;nWQBLR8LwIashjBbAPnAyv4mJuQ+17fSRLwe8pl8MMdJGmoo14KA5UXRlRcopntk1n3yWXy+JRBs&#10;Nfaafa8yTThqOeWvgIDdgtMD+O2wI8D8DrWEXIF1KfMm7602asflWhJc7GLtR6ttwCiSWVoKl6zC&#10;iw9v+q/4BNjFZQJ0UcPpAfAsQVtJa+JIGV0Zk8k4y2PYAh9iE/bxVpO+ERo9wIHXYosnBs8OeB5r&#10;mJ9/6RcHqH/lq2G/vr7O9lu+t43KPwPw1z977X+eV80Vw/+vxXfE3f/98qeL8e6Sz7s1vsjW4l0c&#10;Z2Pi+z0bf77O36y7np8+nWmxHk/ta4LrdSveCvVWrqKFGNIt4O2+3pL5TpLK8T7eN+9eFa+YtHIW&#10;HCGMk4nXbk5pAD9cGOUlqDwSkMkb6LY0QBeowGosuG7AVkb41pLgAo9ME3BxmDD3J1nGQhZoWY1d&#10;GJcC8gGeDfC8/wqwpAevSy81jcof101A6XYtMpu5+NDbqv5AyYhk4hV3APKPEbY+kodLzVYEbF2K&#10;Gcp2T1K+JF1d8TJuq+YcWxM+krZ4RvFAG3iIcwEQsBxxyJZEk2sxJDKWQI3b9Mc2XuCz0UyVPT+X&#10;fI6I6TwAllcNOAQwHa8WIEz38r9lAFvwt+r9IfrerszYrRklFUOamXe7YHk1x0S6ZSorzZb6rYb/&#10;/bV8LUVtwnHybf09mEwSeGZuzuJCjsMs78FgTBMkWGDI6mVW88ScR1kgVzwtFl5rIWwTbxf++mqb&#10;1Ho04DkWSpjb8SrrWl78FKf3dh8CtwephRog/Ng2Wg1bQ9iWZqvjw7sSG1IC27Ure5uuXxVUASx5&#10;ZTLUcgpPthq6u2oB0iMwkMrHFPg+SadRjxJm9YvRuHLZdbstcEY/iqUR0G29Qt+/wB/57851RXYB&#10;LHgq13LvXsdOLFBPPfi6tFgkWI2lK5OLLtgauQD98eH+ELttEF5wiy6Y6gP0nEX3sLiltrCz2Aq2&#10;pgmo3K0j4D2JWwQLwG31yizp3H3c7Vrp2uoAeQ9ZZxN4MHDG+FVuiB8xDj1iNCwDxVW7tHwg4Anp&#10;QbHruGesDOJeXyoJWSPPV/lGHFHpe257PENW7PHutD9TCbw0r3dc1yXw/Wx+qY23bf672/d7K/56&#10;5PWlKl8WVDI3FuwZ7uTrbQl/37IvtfHmjXdx2Onevuspt3pdtH66/tjhWjLxkt0lt1QOHBZgibEL&#10;wyzPw0n8yZb7zk09GoB253ZCgFiBXZXbUhMvwAJvVbAVnosydmsauiy3AqOorg4DUCagy5aaoG7M&#10;K+J91Vq4aQwqRJBFYDKVBaMeo1sqDOtqv5+6gA4TWfgyx6mO0bstUFIjeBNqrfHA5lQ3B+Weja3d&#10;SK+6rYKjsm05xe1OTAAwjbqCnsweYKt6GMAu7QQKtu44MUYTPraeJGLW8iS4lXe7Gi4BwTEoAcBV&#10;5ibYMgEB28YJqts6Ap1uPvosgUYLsAOsMWx7LCIF1jv4uw/g5tMNmGmOFaZjCJrL1kXCvqwQuOA7&#10;EozH2CqZ+GiRGZMyBsB0ana2ytTYVRAOZA/Q2mXIVxXlzlKm/WNg5BF4hLQNaHRbPlvwEcV2XXaf&#10;skJsVfG6ymELXr1iSasa8MdVAt0GCWgBqK7D3qDlVZ4/kgRWUR5Aq8FqENPKsumL0bRdvfzR3W1T&#10;ADz13Zpg9RoKX4DAFcn2xp8f7Ifsu48+2zXnnfb5WeLoNNi9Sx/vlVdhfb7CGxdYPa9qLLT8jZfn&#10;TLlpuboWAEp49eutFakdpUu+ardtLsSR4JWx5fBO9+NdLkBGBPKBlYmPaibkWpylUt4R4SZmpGXX&#10;ekxxq4vK6irSyxey/wCAreqmZfckbFk+lGJ4jQK9tNTvVgFiyQXoC9Ho9iBtOVdL9WjtiEIA8FYF&#10;P6gk19XirEK4CdzkNIBahxK+ljK2eI8ENQiwswTUBViurLmHYutP7x/7cSneF0uU2Ki7cxUPX8uJ&#10;O4vW/ablOgxvZqg9qTgGXw3jnRvf2MZ//Ott//Lf/vnP/3n9TH9aDrps99s2boxMPMneXQDJfnUL&#10;L4utB7vtr/L+jf2V86Lufy2GL9y1cK0FvnEcyVYMWzB8SwYXl+xPSeGd2/EFtyOfbVM8BpkxBjqR&#10;mliB3cQKsjzF5m9tFiTX7pJUBt5VeCSyxc8j2ZWnuiABtjahqAOoqQI4KhqAeE9e8sd89PLKPE/1&#10;49yDZJveEBhiw6uXrHsY22bZEI8qQ2XrcpyW1R+MliVhWDJ/f9W1FS8ngXmf6LqlYDNVxrCNF/y4&#10;mpwmewzAWU205XkOvaQW8LEyAmi1TSbzsXrO47QlxHdIQAsZODGAiTBVW/J8ePl4HtNSLig8kgTT&#10;ipIxJL1gX1y11ig23BywylrybsVFrXH1h8ADKy6/rUDLGg/MVsaLWvtxKmQyasAaG3QF3Y+aQFw3&#10;l4BqwmbWOhI2Cg1bXDzu6Y+QQ6/FzANrpLroEquyqgUB4Lm+4lP+nTnqEWc02YO9/t02N1Z0q3a7&#10;zGKzlmkMgO7z4TeQlq68x1a74qoAZXYPAO8qBOB6d74TuNGL7AihC3kYszxb2F1rcXpiBCUkg+yj&#10;jMCKYJ8ubE1bo4HKuMkeoHEoZZQtNgRmxSUHNLJFpriQjIUkVl8t7QBmSoJZCZoVAzC/KegXr1Jc&#10;t1YjaIXr/j+AQgAsHgIWgCin+9CYLOPoW/5daXoywC4zYVRqzrUgTSQMes4GI2ZbN1xmQDFXkThg&#10;i8qK/Jug5I/Kj1FaqFgQlKC4LcALRBbplCPWrlHPYyjOokxLsXbZaheo3MBl1GzdsxlohUfGtfBO&#10;hjdpPqM00kLzfuf2G7/g9n9+/6c//OEP9yy6O/+FabHckMMy3LdtvFligbt76rWop2L3aXB135/F&#10;sEgi0OUUcfV1jveLQh4jC2yXi+UMHYZtUQBlHsNa5lO24kPm9mMCrQ5zuNBnEVt7aOymMYfqKi0B&#10;zEeMvmOEuUuI3RrFtpXeFpXWgRXbEnNyl0rIxq3drq00PmqQrhLMhywhSxq6ymTEyFhgA8GbDGZi&#10;XROshfwApAx8FG83DBBbPaQn8ZBVSLHhixtXFF0WPA9BXRk0AJW1AHaprm0lDmxXjKuQBeBcgF50&#10;umB2aYQ5EhT/uHqAr4xmUlfmlXbyACE+HwAZBbZ8fvYs/Ti0QQ0VlIMA/Fx7jEIALmeJ8bJlbQit&#10;eFu35CU7mKOFV4GBdRcYviPs6vVgVniASp6HWSDZUhVor9tWgVvxoYFsbZSWH9SPOQ2yS/KRAA/J&#10;yXtuIChKfS7FbJ8LF2RTACwY+dXLOAVNQL2MRlvqY9i2PpJ2j4lZAB/etqFmsLNRLGZr1whbKRUn&#10;+NhVo72KJXykxQcQu1ZpVx4MSH+Ap2uZxYYsY5QM9bmapbfzwJcG0FhaOTztWGw3xxdS9lqAlLic&#10;FWMmvLJ47YiJBRtrtXUoJVPapWKhsg7XRuUFpNR4tOoG1rIkvAk/HvSc0sSnUWZr4h8DLKzupJjT&#10;AqzZY9RgYYFdyNCzBG2XTGnmsV2jAhlkbnuG1P0InrEwHKOcgPa68YKtKZt4BHrhdX8MGoQM7FYg&#10;PuzeQ0c0SP1TCX8o1UDyeFm5k2D59GzpsgS5PBK8yvQpAwUGELuu58r71Yr+/oLbb/jxj//yL//y&#10;h3//w69///ohjRjR88W/n//655/+6h85c6rXb3Tu5+m3N1r8Lo2vs/FOiXd9fo3LEU4/KkNZkO9f&#10;rz74Gve+cAW7jbnU97rt38qbvn7lPC6OYex2w2ZS0VTpurWrfSuCFSszs9cFepdpdlNuyxO+5dev&#10;irdGklCIglpswXarl/pedDkbsFjEe3NqCagIWOrZshwheTevQogrJQAxLS3y1Svo26N/4T2Yriv3&#10;Xrj4VS9Ao1uGXubvryilgC4uX2K39rsXFJq1ZwE0q+kqn3pdR821mR1AUo2DvJbEx5S90r1X6FMK&#10;mgtgQeJVBsALyfZuvkBDlRUoXz0s5mhJs4AcljKArZv7VtKXBhPOG5M+sK2m1H2C9AsyfjvZ9+iZ&#10;E0NOUZJYYcqEBHPnW2an+f85excFSY7jyBYAQVCUrvb+/2fuSiRXJEXsyTzVp20iq4fYDVE+FuZm&#10;5pH1milUP9QjK8e7bBmTnzVL4uYKnKWxQWy3K36GK9sRamQ8JNittRBnoYHvcgxU09A1guUFhjQU&#10;ktUWwLacgILq01LC0yJTrF7IQN5Ds7zi4wAl03V544gT8yAB78EQwFA9RofRUreEt2BlYmUN+nzb&#10;RkO2eTCOTw3jQU3RQlfBVltv9ba4FdDvmeBd5oAD8op1gd2+PPMsOvgjk1QYNIabVsgxMf4I0Y74&#10;WCYfrt02FxJvrWcOt88ulcnWCN7zHMp9YCFTTCXcrfpcu12cmDOEEexVbD6tlR1RuvZyOM+RpmXz&#10;N+T7GJfTte9JjkD+sUjUCr6fTLdMXBoF1gTmcF3ouRfo8tu1uk+z7DiUrCOhHAFGgDXl0/VksEiu&#10;3UyZMiMFy4eJCq9ekirY1hP/Fg2unaUlI0AccEqXD2gZpWD1CCBhBJuQ2HtQwTeyjy+SrBXYQEgX&#10;gQDrAsSS9xPTsVeV99lhIB+4sfh5JCx+MAnf7eZz/A7gEUb+5WIZaBZfYvk6wcfF8sjnyyN5z8ab&#10;t75OUjHeTivzT6vX4tDEkAezrTAAWUveQDGtyHj1CZ4H0LVesLcVLs9WiK8DpjVrt2DFWQKH7O32&#10;OB5eZJJVwHMdcxFoJEFxOSkBrLrO8rTW+zH2uklV3o6zOEvWtK3yG9iILGfiY69laUZAOlq83VqS&#10;ysACuuFcaWKeQKO8empAHg2Lpx63ni22tG7hdaewZBbv64b8d+o14JH5NhbyOB5bveq7i+/I130N&#10;5vx5F/i82BDz1YDd7ghadiHp1oJcfKs+Sy2Bxiv9tyVkR+90Tn67X9smodxMti4EgG2JqbS8Hagt&#10;eFa3Z/nmuCVwt2JJBUc3cgFTdiuW9MDbXbGDUiLb0eJqLUAhS4brLtgpnmdz9oRhA4uFN6TYlIBk&#10;ALF1NQcmR01nO4B6NPFg1pHzduv9jjigkSgWmKrxJs6vLtwp4mUwZgdvC+w6TqX+9b1tbHiYrmI9&#10;SmN2Ui3sCNjKGOVr3MZu10CqAltb1wjumUOsXsTaAWGUkIgBkIWInbZ8Ao27XbwWMCNkqN50ANae&#10;h62ZK27KLb8E2LkiKssE9CyVXAjLLQz/rZ2KLDFbX4uzwLDUIHNrNc3A9CjpqhSvBYxSHiBm21IA&#10;v+BIcKtGjF09Fcz0K/pj1VKsRsuzpQmeEC4NWQxA7zPB1irBjejWgIlUrJHAbkYY/tknb9WC4Ju7&#10;5rohXyuvx76HvAYtpsvSE5Zx6yAEAkhB21peEXM1VhGEszfRbiEIZExruwlfkfCdVj1b056WbXUt&#10;HD6sZY8nVgDmhOBdzykeg5pMplPVkiHTMzwFJmgHa3Qr9jwJ0nyAXtPIfr27YBa/Me2nX//BPxV5&#10;IDmCR9r1YyR/+cP////9+//8tz/9/g//8++//uP+iZLXO8iff/jpBxw/cTdxUfd1/XTdaPwgEn+e&#10;JDT/HZ8HL1+XeP/SbX4ZwPWtbtcDg98TcD2Ori/F/Pvfr2PwsOJ/Xct1p98/2XLvCPTdLF0dQH8t&#10;ZVfixwumNwgMadbrDPMgUYw+0nx4GcPryquRPBjII5Ot04kCu/Q2V0BLO0BLDAKXRirLLjyYulux&#10;GlvJvE3YyqhBz8QdaqYylVaULF3WvZE3AVwIoNVcmbYAl4HpAQ6lXkf8iFXgYTQqA9PaqhKGR11R&#10;GlUe4jLphtGE5dtqZwtwgVnOtcK3Fb+k9x8FaoTjMjfhibVjRLlRKNlSj8cbDAs9Xauytt6wtHYR&#10;slstKg2sJrOL8vAicBbAk8h0AHlaJFBXDNYS2JADsz2WLmNtmUZtwYOpzqVyfhfYtbGIIa0lm+Yt&#10;sGnK0JtQ7AY6Qq9KXBtluBb4/Xtfsny2imVMhoEHC7SolK/WKjDXesXfYXQZgozFsanmC+i2mgtI&#10;hoWbS688mBXWZYh4mfjDcme8cnKxR59djdPh2XoYBSveBDCtGICZB/l2C+kyhNGdp9jSUDplNY07&#10;9G21uP2YduUQ4lLw+kmS6mgI7G2l5TnUbEvcKdmu5shEtl3FkvLcFga+NTpFPdWlnuq2Bx/bjUp2&#10;gGOQOYem7R4e3FZsRdxVvI747qoRI2Pl8sBULmHXdy4E73FgGchAgg4jiE/cSWBcjQ58dL7585lM&#10;e8lv1LPZQw59eW1tXcGBy+H2pOVpj4rGlVdB+ifgXlCM0W4HA+yiq0bgoL1zzfl+JbAQMXUtbZGF&#10;E2Q5uvAsZFb1Dcq+YLu4Ciwh8J00NRuF+Nge9iO2I3mAp1c+2ZFG13UIDtnR9QxUvLUiYwBX+F2c&#10;ctQSAlq2arkzL4iyh9xNXkWSLq3r9eL+kZJ81MbXSfIdbnzaxn/KuU56vU/7PLD2i7nJbRnI2z/e&#10;rfFpmx+4gf3MjS5epjAO1238jGWrAM3dvLYCJ8pTnWLLk8O48tJlEP/E4RK4EBbb0gDp99Mw+KaI&#10;HUc9AHZJ+cSRgK9IeJdeLZ0n44fq8yZyKLxGgfaj2ipBwC1geId36I4uR8uhd5vm/wF4sLc5ncrY&#10;zsZdHMbOVawSbKZkx25EE2ESO+L7dY3gHarxbdq6vp+/dlwaqc9BR45Gn0S0buvrQZLXtLYAluHq&#10;FZR8bA8er8yCK/GDpws2RLCtI62tLit6V909Eq3droZW2++AZAHFxxbyyUDu9AQ9MhGIs6NPBlj7&#10;kcZWZi2S1VoA1vLhBY7uALQWH0oCPeFqwG0Da3ziDiagClACNuTufBajFK8Si2ReuynX+DxPTHZA&#10;uO4Ck2ECdZ/GpwZG2bZ81V1+u2Jf09Q8B3EGSFfncRY1YAuZDCDxguVv96to/HzbhkfpGgw6Rn6V&#10;nvgATip2p5CMuGOBuWkkDUGsnu0C8dW7L7sK6Jm5OaZVt6UXppCdtRZdVsRtAWHvfl+sIZGxnoG0&#10;ULa0K6Zi558pVBcMAjWexy3VcFuSzwPLFB5IucCoZcBOWfAUFKu4mvewHNvn3IzPVifZlpibNGNn&#10;eOptYXkrhueWx2WayaW59fyQ8pEAFv8SxSumdgDFeq12lznER37K7xu3a8KOtruahh6k4zZhcTmQ&#10;h3HHdWbBup6tw3jEpnfizkW5XratXIKVwSCLrwX5FqvM8vpA676vvccVGEuCZ8jVVvCZ8+ProwaU&#10;urSAfRFgyz+M0fPQ+uWXX3jbxu8A+Ld/+eMffv59IYj5eOz+ss3rS6FatwCG9utLgkG8SePb2/jA&#10;jQXgbZtvjbiK+z8V8xaRiVi5cV63z7W54euPewD4GvtxGwJYME7n8DGRezC6TOQNGxdF5f1bTxxl&#10;uAjxbEbBA6qAkgVU17a0wLiO7Qd9/blTkn1Evq5LXqUYAV5rgFbMFX2Hw2hxay1KoMZXIfCuQ+n2&#10;iv5YiD/gmz+NovE0qi5/zWUewAcnFV6sKxnbxWzLB3BfqwfbUpwFYEvZ23oIsLjeimnFY8y7fAKB&#10;LZRpbt/rSXGIs6jHIjge1ZCHki1i9bZ2ivqDWbGW6p10FR9CBQIgk3UMefMRNE6llu7lp6CcDV9s&#10;TrHpO4kHsGqk7noql9lAXLXAPiw36isxLloqBauUKVngLKv2rWvPeFjyItg7yxy6hggSP0H5b0F6&#10;u2S6egI6DjJ7WGVGlclKDiTQuDlpBLVMg5Rne4BD2fYJ1lusYGvG75PKuJW6a2Q4HsBFgqdlCxAX&#10;K5ky/i04vGg0Ulf/etuWWrB11d/BJXB5vkIl9txtBXuOTgbwYVSXNJJdGsEAeDUpIWmlV0xd2Y2/&#10;uX7T9GbZcZJNOQBbmQDnx26FLIp/dqgs0Fsp0pOo5yrQgwGsLJ3wK1AagrCZz7qxiFtHOEZaVPlA&#10;MhlqixbYKiCBrTXjgq9aX/F6DRc3Yi0dY2flChxp8dz4m4bM1kHC73TwrkYXm77WgkakD2QkX0uA&#10;7cqegQnWkmy9h8AWtYVLDVVQzhPgSl/36VKWQLAycbKj5dkgXeWwDQtKYGt3NXUDdMOC1ffbzHo6&#10;b9eJMuYcslr8JwLCzbfaurnXv718CsLz3oavk7zetd2ftt3J11srn6Lau2pz2tblbRvf1cZ7Nj9w&#10;298EwCF54M/hyWj7/imgIBleTw6QJFPSWKuHodWnbb5tW839EngVctBTjVrNYueabK3LFu8ecrGy&#10;mAB8aQAxJIKWGruQaQBsN3kZQ6wczGWmURsbUxr6DmAs1W6a51YLXlrirzTLL+4kgO4dyQ4Q0Hhs&#10;mevFwu95EBNIi7oT0bQ1CuaZeTBtAZuwuFjJLPDiQ5wsgBK8RjNjAF4RMhcCb39aMCqpLRMSO4Jt&#10;vICKJd7tUQ/NWz0aQ+w2F9CRANwp1s3MWAiAhVJgSDIBrYAy645bvu5b16FsNLyPT/81xXZbbSGJ&#10;ZTkdUKCttgsUU5fUe2XdixZ/WlU+KydMIyhwt+Bj1rFd8SYcMg+DuLViSLZYeHwmEChTYM3YiECW&#10;1YMT7BM8skBAYhNkrJupJQ3bI43tdtVXbX1f0wjEhqc/kuFZhQeQrRKccvWLGwq43a8i//qRJGz0&#10;FGf7CGK749U8lbkE1ADiEgSv43z7R8mHGN4oBdz3vvy5vee8ikx2tk7gzz1MaZH60cu8SzD7qnY/&#10;kl98pFElf9o+DlP4DvWFZr1rFNPt2W4+fGmrL2dBAk/egd3WxSIjiAfAuA08u7S2+5xyjFOwFjMP&#10;2du5emkF8hIIWWxAwT+th96b3cwd51wqa1/yzEfPahYa8RMogz/08c+QmAVrX7yaJ/Y8VAECvUfC&#10;sUWGHjLXM1nLIdClOHxoDH8G5hL4UvBbztDhHUQVmGM3DeQhkFFc95mQwKgEvl6ZKfnRej0kEGQB&#10;dF03+foXQG/b+O1tv/zh519+9/P14drLeD3MTPAM4I8Rl4imAn5bG9/V9uc//+df/vIn37zxLo5x&#10;9wskps81dtw8dvkWuDuG5Ne7xSsTGevT9nrAX/8oYfXEQZDY1n6R5L5t01UgLpcJH7vPP7/iUxAo&#10;DtQCLBkGGPs2nK6rnO6+GAGyA7D9cJ9/5mVoKzLjgu2Kj4kc7LpzP4YKdquLcRipCQBuE8hIUnep&#10;2UpXfdWD6VLp9Ys953Ezdi1qzDxIW9XyASitDsoOYFCWDQfrEtjSHmNmLYHVETFtSUgQCQNu5RJk&#10;Ofi2GMVHgufXTl3QdkMUwKQEl8mDB2xNo720TiJfRWAr5Y5IdoBnmvZCDj1bLVQBDAf2zEsexsQk&#10;K1ux3TSH1y1dr4jtHjKszO0GbmwhkusFN/dprxvwGBue/QBPzRFy6OliUZM3cIjdIlbPFvAdcbKM&#10;K7ZbDezQ1YPRsAQrE6/4N3ZJQ2l9Wp6ta/zcd4u17xm2Ky9DdTXx84sk1VEFKQLy3+/uUVICwgo6&#10;xMd5Po8FauITlAPwBZfnJDJc14xZeXeESipCq45lwK5OUsJH5xSwJyc9W/CTWfsz05NQ79eZ12eM&#10;awmraXsAR0Mis6XebaQHQHCcBAGMxgPktUuVSbaucnIpo7bKEaBMfLR2q+atkuSUYmQAa63Du640&#10;T5BrMzf5yFG/Ln/dtjJPZRfMYiJbmef0/yvm+yHOctzGyvu0ug40RyLQv/zU27LKIGBr3czw94+E&#10;7Cl4TimNlt0YACeMNI0qKL9tSgG11uW5F65kB3aLCtD6/hbZpumK0dv2yLyPwy38+oSE9zl8PWHf&#10;28Zddt1XcwnZBdqrkNxWfpGkH7Xxho3FB260fvfz6/Mo9Mhg5ll15cFXr/3HdXl46g7yFpJRbOXM&#10;LS/HL5IEv70RTLDlHQ12EeiRyo8/GHgZ9OKncS3gQ1AX4BQqF7IyGG+31YgP+wpMg/Fs1F1Po97l&#10;0y/ZITnScc5kjZYh5wApbe0gYllZUgYIP9IKke+Ea0GjUVBIlhWDEag8wjlbLWSrgbelvRBAK0GM&#10;QP5tF3LFx3ncHsY0AHFTnsD8YwqXiVK7NaOzqCzIqmDHgSWT1TWzrQLELmdZV1POE3xYv7mtNkeL&#10;aYhrZVySrkrqAa5H571MoKtRWWT5RtHFxPOFLaBZ8Cw1WtzKJGMLbrXVUs17MPLaPYMCmKYH8tYF&#10;RAqOQcd2NYaYUM7qFyuACRiVsWOkiUGzUfDrCqcpwVZVsLJGAHSVdrR2+8RmWht3yJobv+dpbgAZ&#10;eF3bKkRQKwCv95svkoRyrf/pqbstSeyAfaCz3cwsPhzZtordqIOshWtniR3EdMA+3HE5BcAB9Sa+&#10;yWtnuBUNQJd4u2Itpj27h+s4T+GEmHCd4OM9G5fg93IUW5qyPvQ3p6oeMQli9VYZa+dB3MoCA7ZK&#10;qiGHbZnf0SujFrXANJlCin2eNo1gt4iPnN2CEwAwVgUbuMb49DJpBG3TA0peL/j+mXyvB5UyBRsC&#10;ljRw8Y4IH3r5yOw7Ao2CZJsG5rGRXo3PaHjB22MfIW5VUgVpDnB0m37I3NJVEEhmThUB2C2aQPpy&#10;YBTbSgmQrypoC4BBprJuT0AZqpaVafwQfN7vZSrA4s3OHFo//vQj79lYfHubXyTJ91Gi5DvREHyk&#10;XUdyoqTnocL/8Cv34w9//9s//vpffJ0kP5Xkr/1UEu5if1PA5uDwSJ6n1hMgc8Q15V6CrRslD8OH&#10;bK4ee0eC50fpQkY8GrbHMWSo29W1YvO3mrOaTTYwxgMUa5dDCuiazLbYcEyA1na7DQkxx4pe2S1/&#10;JSdIAygtpUdajdOP+hQUpRLB20UXXk1Dj/C2CQSOoG6C2BbGgCEpn60EaFYGJsQHkhozqS15M/XS&#10;0ljrLUAmH0hmjpXpPnLsQu7yfqfleWgJYHCJ3+ZvSHPzymjMHsCbZYH8JsuUA+hUa3ziZtFa+1P5&#10;ZNLbcmJzS/acaDqwuKdSyV7FV9sSAHjJZxYWQEYBVaClk5jM1sUWELlbyULebiXf1owARlhXKbmM&#10;Fs8jXpcM+owxGyIuRPEqxQoQsw3rhWGFAQkC20UcL2irjO0RKE+F5x4sbZV2UwKK3TRJakCjp0qZ&#10;XX5j1WtX9nSlV7YCWzI8Jtl+82kbDXtWBxS35qI7ylvZWhJoqQLECfYMnWRJ9G4FaUgAu6UW+y34&#10;5g6+5dcDSBfgW/FrK1lrw8MmoHkri+wyb+Hr+SxJgov7xrtH1+FFg16BBz6iFNA6QNvVP8NhUMYL&#10;qoYU5cmrh9czQLLAgrDMdwI7RsBBbFmGV41VsFjGqiuGLUrJAN3FiQHqn+FPpkGBzXFEzNPurARu&#10;lRHYy5AM1SkBjTsarLjMQ7y8ePVgt9SNkswLeDJ29zBqZAz8LQmrcRBelrx4p8C3FbTNIqBip1ta&#10;3iefJXDEyh9kOW/52/L6a6zYBbhYXiv3Ph9J8b1tvAJQ+ZCKNzx8RgXNzxn5+Nvwct+W1+0Dlrn+&#10;vN4HXr/hmg/cfMPWp228G/zd9Q/L178RPUM3y4R8nrZuAJnKGHO2cnhlb1/HtKdni4w0gA9+tgIY&#10;pzRLGV4ZBWAX22IFT+YQfLUlkNZWjnSkvabefyj2PGbqLQSQHdBSvLIYQUoBJGAP1iBa3W5onjkq&#10;vVPWtWKnqBHXBeCyHuHP7ebb1XsoIV3xjYsBoDl4t0suk95w7ztwmSuI/D7IHtiJemUKj3wqCzlA&#10;W7y5AC4D0wQO3i0VAUa3gNXHJxagORb8io+cXAHsYOq6jq4C6qY515YhusyhunRReZSyIFesJY1A&#10;gcqqCbaohZcQoAVuSpbIWm8t2mkF1D9jE5jD9pnciLegzCNKcWmb/FaJHnGyQxP/9gySa2nuU0+L&#10;OzFBYJWQpTna7fLoJVe5IRqTbUtMGksBoJyncplilxSbBj6Ayc3KCM+6fmyXD2v3PcTZroetLQfQ&#10;UgAQlwtAuVswYhlfHK1+PQx2W454eumm0aj+WZ2ieKtHtctBGNGC/OCv63WRzCAw9aspGvWiQWwt&#10;QUY7suPkyqi0OIxpAP4h5Sdpm2yUFgIVO85zmiPjRC1gAtUbWNQho8v0EpxlVYkgr1HLw3gSSDAL&#10;MbXMzvlM1mLtpmDbdHLseoDV24Jh4U3ANvvdvIrnqcoUrqyEQPzByFfrEmhmLcHF+mMHkX484XkK&#10;0G17Se6WCZflvg29NLBRbTM2C+bAuQTlx6cHaKcGmKUABsvdeYE1rubAzYUXH4yzSmt0PHpXGoAn&#10;eTIcuDPXxR4WaG8EJPhplFdG5WGs/eNEv/6D/7sXXdbqxerXlaxWAeSzFNgFcyrIu96vXT/84/e/&#10;/PzL3/kvbrxr+wMfuPlTJflRkNzAvH5g5NN6MF4XzI8/XL8m+Nd/XPcdP+2Ixx0/qpaf+c8bNt65&#10;8VMk/e1tvAP88Yeffv/zL/c45l6vHpf7uu+uH5LkossCe0irWyZyWhkw4HrU//A7/vfTj3z9Jb8Q&#10;/Ec+6ON/AEkA5/3vv//K/3y90rj5ZV6B9wq8ptyzPJ6MZ1AWBqgRxHM5xjbU7UaB83YeGDXqFSQj&#10;fxNW7GhdHeMJNqquJF4DBXWdaF1SGVfK4THS+qrasnvkbKACmDQkg1m0BKtfTBexevkOAxCbvDnx&#10;GG/V6xHoRPW5Dg38WozSiNIHQAmK6QKey5wqAjAhrtV3MDUORaZX8tA7FA2gKkC5RzLNZ6KBYDVs&#10;tWd0SvbjAMujNFkN1REmG2g4lZUso8AWVSPVZbg8jGcGxDhCWWJINFRWSgEJkB7S6pHMVAMDEMcf&#10;I+rCk8NWAXr/pga08qbJrrEtUbg8WHYAZ6YiYxUCszi9MrfqkXlISbYszknNdXOvgmt5T8UZ0itw&#10;Gz66JQSOWIfV9RrbBpqinRpAA1bgjQbec7K95d88rtSX79VJ4l09pAsxIMvOjUSg15B4z1MXDS2G&#10;JnOEAl0doxZ8B1PD1i7bgK1cgJ+3V0Odzg2KBziPoyxJgi2BrcWJsauMeU7fVvgAb8MPDdtk395N&#10;L55ulyOoeveY4An3AVFsl6Pe7XGMSMPpyhDio5MqcFB2SGPh9wbHnlKerS75ukU1dIGurZ5wqwlO&#10;lIfBAi5KrLKuYupxcmWdMJA9geAIT+ax23JbgRF3tlqOuG7iW6PxsK/rmMg2JtcTOC7+m+kfb9u4&#10;KVgGWpFlAbgi0cC0BeQCu7UioxW+eu+WaXbEug7mORRBI57B29L71DyZdXX4vUCjYFLuaQv87ROz&#10;vAVHjkM7j8fIyGMJgRpIZd65aQAI2j7x5f/1eoLc4Jv/AnLfmd/YHcGHbOh5w8binRvv3/T6tu2Y&#10;6JkRwIM5DoCT+x+J/NgN7LUg4O9+wlm3uIO/jmHOJ/vK/OaQdc0pCi9TmFj12DAuBceIjgEIO8Lt&#10;TX++EGGXN+dtXZIotx07OydvEBp4KkuLslwpn0xKQdUo9Qe+xjweNuVg2W4TNxnslm6AK7qDX5dg&#10;TlGCts8p5GhPI+OInSK2+8Q+MOBdpZGzy9sfTSRKtp4hMqDSTEjFAB5vbqsAlvlO15tFwf9z3ZOY&#10;bxTYtckeuGMLOBvAClj9gQk8mPV6jYfAbUZvH0gGQVrtptFCa1cWAMrEaMBUeUEJglv+ehyukW7G&#10;LDCs49aAwdgFGliU3hLa3kmvlwvEbGlFiqmbw6tTdlvOepIeSX4TUkoqcyiV7mGUzBVYWeT3gRbm&#10;ltnBel7QchWVJmALWZrvAF3ebmtZXGCjBXgBR/3OrLetjr05XS8k6zDCPI+H5knK9MBLUCagWSSw&#10;ZfXmH70WyMBxGF2RKMt5vW27ImclJRHarX1nVAGsrGFBOYJLei+2gQ0vJ31APQIAVf5tRQC/+cZq&#10;JIAtNyhLfkN0WfcFoolZsGOMx+JQmA3ZcAUq5U2j3sf5LGg2OUu8jLN2RAIzqSwE1s0J35JPGYjW&#10;21VOE5GJ07c1p+3emLnK6QwCeROoyQB4ZaqBPYOYVrPArrf3O8l0FQPYPp+QXoKHUWPVK1/3EKjh&#10;0zZDMh5nXjsajtqFPAM9bTXQSWBwWSUXe6TEAvSscGB5B8EEjpDvbPcADTIHl4DK6vaPbyJM3mbJ&#10;UAW5EvxToDH76iE5Ugw4pk/bZKicvG4WATwrDIhhgq0Nv24HbhUcfEh1L5iLvH7R2fWlkn/84x/4&#10;ndt//Nc//Msff/Ftz31Mk74ZvhQaToGeD+j4kI1vb/PnkfCZG69q5v/up59/99M/+NEn99+7vlRy&#10;C/ifZvtPdde1oP+Y9Lq0j63N14F75HshxHYkAA9130Pu09Pky3+vz7h72yPk1b6PASbNit5ZAqpL&#10;ksrW+tG5tniThQXFBp4httRvuHi7aqzPk3QkW9hNiG8rKC1eJVuHZgQ09NlCz0JjXVf42Spww8N2&#10;qQJ5tz4qTD7mrlhLcw9wKMsXUNODW5K+xoqtpaUE0HrykCy7YbYqqwCxYvVV9WqUHYwtyGM90/YM&#10;ic0sOR6AHv7ISVD4AgZUAABAAElEQVRagJaHoXrHGdtzdpWKS3sCXJBNV2CgtS7bXb2SlHmExG8m&#10;GkPqsgVbBWEDn7FHQlEBLLoCR8uupGlUrkgefAhQJgOUBkCpfnnJlT1xIwCLn09Gp1hRepKAySaU&#10;E7m8J9xzImtrbLUEwXO7xtWAGbpzwYoF29pYu8Vupqda5i02eVswLkhCxDzmu5Ed9zb/w3r9aaZA&#10;Hub1tu35xHOSI3VWm8QJOoQJaIxuXq63oCkZfTInbpaASkuXWOXig/E8WmhxP3ZCD9lRj9jtZjHc&#10;mvGOfT2FVgDuYIg7Q3ZjvemoAtP0evNivG/p67+9mWNC3ZIBtgBiDyk2U0y1pd6TgJe0JYne9ZWG&#10;Li3r26HZjVXjXKv81jRLikmzW8utBzjI3X4162mMAbS4zU1oXMApbsEAXG4j1cRzjxMICVNLoF28&#10;tSiBRuqRU9o/zdlwsLHHlLaJjwMnCKQUqKeb8a2SLssHtkYtiY9tU+BdyxC102sdAKNM4BCwLcoW&#10;W8UL1HD4PX9RHU9j2wQlk+OC8QPaa/zHIhze/wTAZ258zuZnbn/76/W9anTNP2Ivy71uQN7r07a+&#10;q+35G7d5W8hSzwOV+WBfo4qCcdF1rvWD/ux6fG+Zbh9JLMTuKgQBYpYnUV9t9DHuucUiabJb8Fu+&#10;2LowizueoG0ymMjFhJQDH3Yi9XDpLaEuSm6uO+wVWGszIZF1qm01cUEhAbqLV0warSPTLXWPFwlY&#10;bJr5nlPcxPQdg5YrxhBjxVQeMFQyAehjxCYclufBTNMiNlN7vNtDvGlgt2jWVSZATad1m2uVJUi6&#10;XVLs7a/GW0O8meCMyx/jVoPsWHUBrJ2LsihaB5ahKtuasgQuIUGksnJyvQW4XHb3NoGhZS0NEKbl&#10;649exd5Z/OcntqsU+3hWqeuK+1jOonpdyFJq1HLUNPLHNjFDwHQFT7FGugH1KfOWIJNF41NmQjW7&#10;xuwJAISw9v5dF7cGW5cuxGsXIwBYA21Xc0973TJGIfMAyiStMWxj1FNdjVPs44qWW+tuxaQB7tRX&#10;8X5PCejaC9FC/ebTttV1ysbL7CSOyErpSGoLLxgBtZxARmXWlHapAroAxq3A7QqKAizO5X8wZttS&#10;+awIIhMLNnk14QNwQtM6KttubQBPfqoLL7LWdRN/LMiSEwjivwJ6t6b0bGy7um1laVD6ZHoRvG3Z&#10;PcRu1T/nbvdph+lU2z1y1BjFbWt3NV3RhqhHBtgExdYj6pDRZZyZ5pgpU5U8BEZJbgu+bcAoj2Ta&#10;b68b+PYkTvFCjtj/t4mEYNyovZD4NIGVfYX3/i0KcSGRAnhbaTb5EB9blInLEWxdV/rb+mlPkxFm&#10;8eev875e/Phr/uMfEHyX2A8/8LaN92z83m1+GQA/FpK3XnjhG7dR96yPR9GvP/kdZXzgdi8+efMD&#10;MBx8hSTf83y9A+QzN94g/uP6T13Xv07uYL/b7QpjiuOsMnuBdQGtjxez68/7SFcOs1nciSxJ6lr4&#10;pjt5ybpdqd22geUhlyfKrmlVQdPbAlgmbOXMigsHuNID0EAW6/ZKnIXA3ct//xEDaFa3nl3SBFWj&#10;rHYdjaAt3Ywqs/8WkPcQ72hbntYDWOEBKBOHbWncESrlq5sWCYiXNGdnwbtVuXrFCUywesjNEdvN&#10;yHZjl7elXtwx2IIVZ9n8XAveCiSpPqE6jCOsb40mf6eloOOlx6KLenQdpzKsOBKg6+mFcaXJ1UQY&#10;Mcrt7vaV8vE0VLYCGXJc+1oEo3JDPoTXcxacHaB3n6QwaTYKTWdoylslsSnFyRxNlUF2tNaY+ACr&#10;4VT/NAqBa3MKobXHcOsJ0wCOhcw0bi7XjkBcTlFaMu5hvoOPKLaKBVvh6z5nwbiOWR/063JIkCkK&#10;cCwEhCjr2gEl09JyvW2jodSaCKAo5hjTtjiUhQDaisupRULkdwCyErI4XVck23BTvk2Gvta35Oky&#10;J9nteBVaIKckkFyXGmVUQbKM3T0wLGRWo27fq8BIBurG4wVfQfeSR5ZFoCacIB53XR83H//d/Zun&#10;Ipq8gYyB0gDJJGslRnC0jm3KJ9B7jFBGiCsXMpcMGAHYmgv+sCBYMmWyBZvGjUVLZl/QJc3cJ+Pm&#10;iPG2ZDbneapnghpCaC1Oab5bsPd+3WNEW4CZ1vQANVshlUEe+WtEo6sQu/LHoGOrEnsJm3zgvIFD&#10;wJaWUW8195yzFLIWr1fGTGOtWQLw/r1ubYY/cIQf/Ninbf/5H3/2nNTNzALYk4D5dI6fY8LbNj9q&#10;A3g8nuyMo7KuNH5lwL061eY0VECLEAVUjr8HAJPMun72ycfTQQsuliPeWmotMMTR8o6GB+xaDTij&#10;LutBsm0lgwGTbAVwOTFegnMTAHRRNcK42gqU0TKh7of8+lNyW8Ue9lyK6bI4LVvPzDZNuOSDaRvI&#10;m6XjAQ4ZWxZzBYeXhNaeDfEq2SLbKW6VidXvFLD3i7ICATKdKsFGrX75xE1cZSQy8jECtANYicHF&#10;ym+3FvpwgsCmhdGvgC2rrkCB/NF1uwlYIGFSAnYVvi5wzwsTkglWDMP2YNIzqxZ4eY3Wbam/Eu+l&#10;AKg3wHYvxATqCrRs3e4O3ag0CtoCXAQCjAUcQ22p3K4Mrp27Z3uLTauVV94K6XMwGaAW2BPmBYg3&#10;3Me8vDlpACkBu9RQWTxmWGI0hgBgxJ6kcJV1syRefeQRCA/DWpC48GWW5D8+6vUwyAAyWQDXgHuJ&#10;q0ZRvfAuf73gbz5tq0dgQWET4XuNW70yj5gSAYOtkrWOrfYNFK8sL630gbxP8K3x2f9kULLMpApq&#10;tw0gpmtVFoNGrNingTddgQIELP6FRM1yc1fp1gZnFO/cph/3tHPpfmXpDGqUNYsRYCpLgSDXoZdX&#10;SV2xOOYJGurEnYvYbi4HsT0YecTqk+32br4E8eSATStTJSGBWg0SHLWob7z3V7wdyiOQLkykc7kT&#10;fR4VCzBHgfVINupJwmh3SlHq2cpv3ZAEgrWv7IlRPsVLvp0oWdozwRY8yqP7/W2ZggatC9w2AXpw&#10;WwW38JuCjH0yQUx8x/jGPK/A5tD1+9yUkc2jgjc//DwSPm1j/a9/+V8//e7zGYdMo/mX/Xp3wdjr&#10;t76z5RF1vW3764//9b//9r//8te//NkfKfk3BLeYXyrww88/3++j/vuHn378lZ/1+DyzjLPAu5h7&#10;bD0DL3QcmzecvXPzhIo7rZnUVjLBscUOY10BmISY8FtlMgEa9CoF3GgsGaoAhi4ruy0rJIAbn5pM&#10;bAuske7ypS1oSi5DSl6xmpRpHPRUyjRC8BQjS2N4mmY1mpYLRvKYK++tqoCKRVmWZHv7b3IWj3eE&#10;PLsJDDlOdUxnm96WgVR4u/LPeih3nN61JJZ0KJW1sifOiFIsuJwfXvn1Ppm6uMqJBNx51z8r65av&#10;DN5WAB6sTHtKwXdq4QHFbQ1020S2nDClfF14sN1ACQDItgqSrffABh6xS65+Yzf80O92LR4SZk/r&#10;mbUcmcpoBRIIeIECuDZh8+ER2IVnGShTTQPDq/13ZK95H3+gB97BZyn8K+CUup4B8iP78+FnS159&#10;MrdZ0hheFSBGAHY1Wl4vrUICq/wO/gj+5olvyPW2Daf1GYEI0rrdmIDd1ZvpX1dUX21Xj2C3Dlqm&#10;s0VmeYI93nYN2e5bjIzVIIBLcZgLkUEcEFv3xSIBIE1Rdnu2sPW2Arxmf9z4bCW1UE2DF8iA3VqP&#10;QYqzqDGwFtsu0NaVODfLYgVU7FYBmm25XdLuk8n1Fqh3BIKvYrs9USpGCaC27s6rSD6PZFsefIC2&#10;2OtK1pLvPPD+AgAALY3UXOJnmuIeG1fOvcyhyzJkcbECHMqsO0ucoC1GsNtGbCytt/wxcS3g71jW&#10;aLjT5TValy+f1nGktST7PjDk0JgDeZyKLX/XKe6ORuySB2tsC9OrRGTgZb7/kDyq184XT7J488Pb&#10;Nr5CksXHbmx5T/Fxom9uao/BX83Y+Z0FZHIG/tMgn7bxUZu/BoDaB25ezjXj46tl3h4j8or9+KtE&#10;7ET/66MtGNJ62wZge1/olwWjOQwq36FuuyXddh5ARjCDtnVE0SoHTDcvPFiGypYFcJkJLjxjjF1c&#10;MHQVBNabRc2O0KvYruLsS9YyIQ28t0PiHaQYJn2yGI9hvrWESMVcry2qKz3b7g6HeuOIkZlARbkk&#10;GCWrVuIFDYokB2yVNDlBXZLBx5LUUsihYUtru+tSbPdWvV4TwMfENEf+IXNcGl2RbLmV2OrKC6DF&#10;0giQ0Qh2bVdMpfUWRx5gp9Q68uMP0CxBW2VsPXlbL9aJO1djPECMMSDeQbQcYf7luRfbXq9sVbW3&#10;FWACPGsyYxVEvgVpBB7v7dC3dkn1JGiHDEByaV5d4s3vAEdXDZWlZpVhBXqp8TECeJSHQKb8LDJ2&#10;JcOJCXSZKQ/jVlCgZK2MCgynunjIKfggXsf2Njy8DtqKy1hJ8VGPllvzzy+SxFk6gHXcl0d0p0dp&#10;6wAIOOL+5d0IAC31DmrbVcWQYL6MLmVpFJgP6YoEwHDMJiZ4ST9uShOU7eWDbVHBuMy0eqW4Sitf&#10;l/ZCugRA/01CZRVwLDI1Wul6DIHYikAxwIWGQ64FzPron/cgdpbXhQx8yz+fdTB4TbCVJrBGMGla&#10;FJggY06BCeTZuhLD7/qNPLIWdu/Hj+zPP2mxQekIwdvDJ0CvS5A3gV8v5lalGvXxtqxFBTqweraE&#10;WAGscrQ8wxEoKzOLAN4WtXFgXFbtbg9vCQBvLi17Qo3wLPMRg/XSXWOkGkdLZmErb/2K12VV6SCw&#10;FoEta4MQyABY8K96K7IAxFxXXgCkV8rrGEP1FnKbPu84jVZeG7AykCfu/aaLnyXyK99zZpcPrPj2&#10;tn//93/nO9x++f2/8NvPvBXvM3w+dBnNXI90vRT/dJ+f35T233/94a8//+Uv/Oa2a/3Xf/3lb3/7&#10;L3+uCfno+TyPLwLgtLxA3d/hdhlJgGGEtx7M66a4XuevD+vus1F9tPAr4K7D4/B/RPkOkzeZDEDf&#10;uo3Xf6CF766RpDIRJeCobQH3hV8OxVTWtb8ZKsnULAd+brEr5jx1BfLgHQEZT4t1bCXjjWV7HfRe&#10;tTReca+b9LJ6/gtNMr7V0CL29r28YmSOA6BZV3YAvFOUwfTXUzLtVJZkaWxZDNKOwJYfrtKSp3pI&#10;qw+qxD5cmasYjbIqvK3rBPcZju19iuvRAg8m6hb+k7vDEC3pJT051cyS7Sp+Vg6s8pA5wjQvCsyC&#10;d+GSoR6xCCQBeFevMouAisZW4NhmgVezrmIL3OeR59eowCPtY5UuLddTuRPROE7LUVE+BemZWJSk&#10;Yslkx9ZTUY9wti6MJrc1ii2g87zUN7nXrswQjW/r5iQgh0WCFdA5G7dGu9nZstoC2BZSAjz4HnW9&#10;IHOHgi/nh1eLdsm7+Y3ABDNXc7jYulSCAR/c52OvBFo+yNMA7ALwhhNw+PCKIx39nKugrgIqI3yB&#10;AnAYFoCF3lkwYskjgZZRdp1ivVLm6VlLPeHOkjcW/Po+71gici4wBebtjFzIEkQKqIKNfYtVJnZ0&#10;2yxvZ9U99J1fgV5wIegjCwnQapUAOKak/42ATO91p+dyVuELwokF8lQBCQdIf0s+ZfJOBANS1joY&#10;zMp0Vd/aPQatBdqX+WpWSkD64zxv574NNM36DFnGWda3Z1iBxrfHw9vapxYkLls7V2y3WLaEWw9B&#10;CYFcgq/q29Milm9idpiwwCMdpMbIjn2MY+tKGYBvuriWZ1hBrcBawPGA5yXU3WTJwwv5neTNIco0&#10;STHVwKv3gRGA1ytzS148LpcuMK/jvGjwVzn/79s2PnBj8f6NrWnIAHv1ZsIDMH4IfvUb23jP9pd7&#10;8ckbb9v4K8ocxB0pIKnAQDCAJbkVcvW02PJvaNfRsgu5q7R7wqssCZYV4D0A16veFhiARfIQRwoO&#10;WYPobhrYbSBjt/aRvFu9MWyxV5dPaT5bVxoBZEzKGEG8wHpo2BaFIPyUxTw1GFu9PUMPyYOZVdeQ&#10;EuCVJdAir9gWliVtVQuMUaw3cmUFLonebSBZIQDDZRbDbNpa3uLviN+2niRM6+2IJ6keHrCH75IF&#10;tg7NM+07DF6nONHApvCoyFsrRuNuv8JOSd/2qaflIFsqqQLJFRynUuZLzW36NG7Cc24MMjKr8Q2y&#10;Bb/HSHaA1SxW5pGetRAsrO4FMK2be71siqmFBFCKSxMopq7gqTxydD1lhdMyM0ZL26dgW+G3YOc6&#10;hSpYPbJdtmTAACougN4SllGgXgtVEOn29UWSstqeuv1rrzsSC6vxehtsVwFkS56tf5k161D2Uq5+&#10;ZYvtflWZkl3XXT9vQbpopvUmia6LA3/Az78RNTTo6cfyloQ3MK9g9WBI+QPY2uQEHcko7ZCbo9gQ&#10;ZdRWsci4I7yntJiDEpA+kDGAi65e6vKLDYRR0xZm8VrEz64MtZULZl3OOk6124wAeOzbXawgfS0s&#10;3su2OgBbcCsjIC8AQS3wwag0pAdn+nKWMfBouT1IXDvdEDRP0taTL/CZHwMI7zmf4zYfjGuZvAsO&#10;zaF/G3JoSPN4ArswLmfxmD5cbFslyLB9tsyxbleG/8zniyEt/sM6H3T98MPvOYAk97s/TJJP237/&#10;y+/43jYeMh/Ps+toKM1BOSOEr89keOfGl0f++c9/5o0boP+s6GEwfvwH/dez/mX++MMRnsePFu4O&#10;4tdTxpsLAd9Mx385JZC3l3zUxjs3MFNM6toXfAz5vCNkui62i92aKS+2bnc18GyfOfCto1sgArDb&#10;gCSWXUUpdhvWW018gPQH3/afCjgSYu6Mf6osU6Be+7biC0Sz2HH+twB4bxPB/ai43rYBTL4fb59/&#10;6chrCQOQQRLCYssIQKdS3/YtUEO1u3aYtm+j6MKrsZqzLkIK3wOkWfLA39E097fkk9M6RrTdQyKG&#10;twYQcAtDAliCtcvLKHji9IDyxWxl8MIcaRptiXUdzLbAR7cRDkLgYybXYUFGgq4sMiYfVQ21FzS9&#10;m785x7hkanxsRypmokN3G5O4KTK36XWrakwgoC4Qo+T20bsjwtsC3xlX8fINSdzZjgMsHy7KNMOt&#10;aY4tPOK342xVAcp2CmT8MwSlAisC15KbdmBukFXiZWsVoD80JkD6pAOoh8di9/y0zRn2DgyJX7Mj&#10;G6+Sanf57n41nQAgph6Zd+fzdVyjmpSRhrjdmhLg+uh+czdI7hk+ZNefGN2awC24Ubi8OjQdI6C9&#10;bVEbuGny1YwwYYDYmpicTgK5s1aZN6DSY1h7DKnZqE6yrbzNpatLoLij/l+BY3oHKKRZMV+BogJ4&#10;XcaC9QqQARKr2fD061qB3m8Spg2/qw73I9jRX50kMQk9JkvLlew4aryDrKsxCh5QGoDten8L1q63&#10;Ex5GNZIql0m80zsY3eULyWWg20O5IekPDfweJvwJPpwZAa2P5nVIFluB2PBw3VwAHg8IqNzRYr96&#10;xXuClt/exqdtvhG6067T3f97PaRNNhYBL2NEsdCx+Pc079b6tI2t3XWJ7/DPRwUkdmPvpG/GHQ8W&#10;BE68D3C9c+Ntm4ENYrtM20hnuW00W7BVwVFVFqL40LB9JqBkPZUw3B22jK0G0NzuzyLzTMsCaClm&#10;i5+aS+zoyLcavZ/jb6RFe65nfslPYOxbPrIbp0G0uPepnUrQg1Bggvb7vGdBppLqsQUO6gDa2r4F&#10;WtZoIDWw3cUbmHjJt2KVtABvBZugeJm3+MjJFeDGFFMP8bEt/6mHYak/XGxd2Y8tPExdAWmAO/Uq&#10;dVU+Ew7BhtQCbFS8U77qwj+PpzhjUTzYwocLMTe1t/bTuFPorjcMX3iAbnxKgCvZgvSRiMFb0Xy1&#10;kgF8rpVTiEDl25y3FkjEulZwYDTcjMhYAm/VQ+a2wIA8XpinBVJeIEZ2T/u8lQ5j3XjzC1mAxm0P&#10;BvOtRQFgvMAE5cBDst27gK385y/DQdSiDTZCcpljcBfgOQoRQDq4rlF1A8lQumDsrmWxXSr68BNg&#10;Gdf1uGFr1Tvdp/u6HWCpLG81RQ19ApTPZMkdcDDlrKZZdF1fdZ98DEZwdrdOp+7qYaSXlkBLgQtK&#10;+44m/QaGFyxeV+EANG3TCOqWk6BWShgfY6ZRBQpMsC6/gU/c3MP+NgE7MpXg1SxGcGw1ZkfAHWfO&#10;2zSUbxdin3d0HZEdILbuAYpaQWQAiy4B9Uq812rCAmUaj1bb7aqnJbk1vYDJy2zI8mCVh4AtPJWF&#10;5lU/nDf9+SpkApXFLezrhhpJfYZ8ZFyZMtabf73FApODl/dZ/ICun373I//7+Wc+beOHSf7C//iG&#10;Md4LMeh5h+JqxJ1wj7kLH9/xVZF+2vanP/2Jr5b0lwHQ9MwaN6Gofwb4i6dXD74dju3nXzc+XIv1&#10;eqkc3nWf7ipMQZYSEElLmaQau7o6oSS1nFqB7aYXqFkv+Niikdla+FcgMSDcuJ0u+WQS7wijauHi&#10;Vl0BzGpoHVuYnbV4cw5ZIdy/WhoE4AzyAJQwx8p+8G6fc9UfXbZ7qjIPuxrEh8At1Rxdx4iiDm+8&#10;4bsNm3zks32uLE/QeTokdjEAvVWjyXbTfwXM2ZCUkm0Jf2KYZEZ5hqdyu2pSIl69fLG7XSMYl7LV&#10;wLgkTd78txhLIQjUBGglAPtq1mvajqOrNz1b8cEfmUeXLQsj1cybuMphZPtcyuQ9ntUzw7sFFBvY&#10;tHIERR3XnlewCVjcChQsCcOWQIDn6eVic8C68trV9VYJaReLK1mzDvuxRY/R+pFxHZUlb2DhS+4s&#10;Ym35spxMYCWzF8y8jr7+Hs1TDyYyUFfAYFbYcy8jZvCl+1iFSHhoSbCLVoAWB4C5DnQvGWBRAWR2&#10;YxZoQQIw8Dt6W2sPf+R8Xjst9FoMh1GWS3CQWlYjEw8IJ3syGyveml7QtsDOlusrzVqONLZ7DLYu&#10;LMuHAQgarcxumsahXDLjVwL4Q+M2EsDiYUZdsVuYPV5TUu5hthtGoIbnRSMK3xxJxHUP0NbwlOZH&#10;sl2GubS8QBIMsTp9xTJGqbnDXkV+NeLvJFzzPu5cASfBZaLAanejFheC+FjbCguOLcZjblGr3LkJ&#10;3gJcLrqvR/DHK0A8rQJ9/XXrSagoV+OWyg2V8Zr+6+ttmC2jwGjAfGDFh2y8YWPx1ZJ+4HaZfuVt&#10;0uVmIVYPdi4jWB/89SDhrRpfJNnXSfJlk4h5E6he5ZX1seTZAcSCj/7r2QcZo4DKscN1GcGnfKzr&#10;dxLcy6GeU73jqLT+aS35UBK1rbCZbJ113UAfN5GajIK23+keGpU7SIaK0iVO6Y3AFoBAfrviWoXE&#10;wziRm900t0VpKcGuSjSHONdbUAhdx3EbLqmLTEhHNKjWkZxMHiMLbE2MDGxdcMg0Jst+hU6suK5n&#10;2FiY1auU2fADI2hpUQDJlltsc8DZFciA4wW7tZvewKJWn0vNsc0YaO4RjrFVFAyYuuJDtmLDc6k0&#10;gbohur6qGXPp7bbV6CBwEzewrt40AHHhAmTkswAtA9Nv/oHVYJQHrEtMTbDJq4Q/vA1aL/jtadUQ&#10;2LpfAl//QPoq3DTqrhIAhOAFdJgAJK62gaI4JxoqrcRFJdOooG5pgJ1yuEwuAbsLmXN9BYNUo92W&#10;GiuMZEr1JQNMJlBAxQvvCADb7LbI9AY0p/r5RZLqarB1yRSXwNluUboVQLJ1XqfMCFB2HIi/s2FY&#10;eo98LBoDBu7EHfF9nOsAhjM6QA7bTduth1wGZV5B3ra5lnGQUdRa2tkeU4pNANCVN0Cr5Kde5lmx&#10;tN52Ibm/qAxiIV7ZbunaCqSMAYith/07W6MUrKwRAHhb1Zt4kasUe13La4zxkG0FnX/BGsPk85xk&#10;uxfL1kVa4MBsC3foVlswhTOIBUNg3RIgbW1I+NDLPy0ydpsFGQ+AbyggjEu8wCjrhqR8kjLLa89i&#10;fluVbAEswc5djGC3B7Z7pXwsp7ADsAIYZaiG0CpNtzdggsvNk+xXfhQjP//xR350Pz8VTxd3Me+s&#10;fM9G5ZvF7v/93om8muIsE7GZMXQ9BRN528YXSf7pT3/585/5eZL/xZb3g4yef+r3OOEvUf7H9nWj&#10;GeJQH3VckSekEnJf4DWdN5lgxvFSz9alWNI3bH3cZ8soku+cz9KIZDEC+bqfzkGcYXavewdGvpw0&#10;nXmZsOCpkSftOW4tRzdX1yVTPQLXLj4EaxQrowa4IxyHYHFelW0D8QFa4B4SbtV3MGc1cb0lC2q9&#10;DURDSDmBw9sWgYHF0gK3SjgAtwmazcl4kG7RC5I5Yh/PBlKbhTi83TR0FVAjdbnV5WiVdnPtiJVh&#10;ZHUjg9fSVkv10BiO+BDE75G8SWEkBXu7wRi1gSUHssso5kIALpOfeo3rAktiLHbt8Gio5LscEZ84&#10;++ZLynxVMwpM/kpcN/DWRZe1B95TgXGxuPF5iRZQ4XEFOsMd9grkj3hzCDFhefBTiYylzO4Vei+O&#10;SgtoN/xq338c+WxLq1UCTFgZ9Vi6fFgqRiDJliOJvRnB/L3GUuntpoBacjnLFLt6lekDq7n+e6r7&#10;2gBxOsHOWEzXLS4BleXdJi7KZMgYsfq1aNyTiKmBQgCQG7ut34iNJWSj3L5N8IS0BNSVmWaX2laN&#10;4rUUsuQzkO4eL0H5graOfpu5mnICby2ldYxkMtkFdTVWD9meuVMFEB/hxa6mTLu0kpnA1qWSBxvA&#10;CjiiUCqjgk0TqBSnOewGSuo1J71bQlgH+f3Wio+hbGMWhJkFPiZuoIJl9JZA60jYTJM3PwwQY2/B&#10;+CIIgDzmqpdUUIW0Sw2sXRLmiE0Dn8a0Q7ldXYdAMtkCMAu9Fqpba2cI3ILPlxFktQBseZQaAmZB&#10;crvxVwWfsPGGjW9s882bn7Yp9uZEzBaxLtOuiI8JvA/kbxrftvFp2/1rAK63bb/8cuVz+2mpAlxd&#10;FAcEQ1o/+p9/OswDwzLOOz0FAg4Jz+LTNj9wK83zt80lYzi1lQAGvLyMJJUElxawZBWARV6NNSaw&#10;3UPj1pwOAPl23OYkBoQzrnIxSpKt8nvIzamLQI1VXuXWW/WZvFEZAfC73bMtRsaCsQJ05V3xEXu0&#10;3G6a+G2UYgPBaqiCko+0Y6sY8nBlD2hsK8iYXUD1yXvo6x5pbGUQCDS21djQW/75pDimbMIeI1fh&#10;gBWXfwQe23IAnVB8KNma/+xiZL3Vy2sUU32psbKly6VlZ8tqXHygrkCl4WDzCWeBWZLKjso2JlDs&#10;3fwsb+d+tj8etzAOtQUucHEyyLdrk0lwcUMJtou9NHkDJe1+BLz+zG7XLT221gQLjK2i3G7YELaB&#10;A6d8C15H/Ah3q5JAwM6VgQTsne6WiliNrrzyVFaZ4LU4tK5bBeCArp99EDuMGvCBaIrDSmTrMroK&#10;qT3XWxldZXT1KtNui+l1YZ7LEdoLOQBbjNSNempkEmNRnwvgq5itI5Nuq6jSFthFLODfKES5YOD3&#10;BcWJ2tEoQAM2wfry34LEZcKwVAqMAmf86o7GpXErLraGFEXanpwt65AlDqBZfJu+MToXzR5AGSTH&#10;Bh8t+O4pj9QxVK4lBheLFnXJFYNZytLISN7984pQKrZufnwPAxIgOTaV5fYI3wOAXY7GgtebBf7O&#10;eKVtMi31klQYn24OrbvKSF0oG+Egvda3xvs9wOv+QnAsjwEpcFzJ3pWrUbBisHpbnsTrOmJXIH5b&#10;ddkCG9gIAZVvMdsWR80I31ZMZSHgYLTE1PsCr8fzDa4LQcPqYOjZ2v3pp7/941det/kx/X/jR0Xy&#10;HW58e9u//uv1OwD+7d/+7Y9//BcfR3/923//fP3KNTJJI/MKu1MZxE90fC3O/99/v769zR9J4s8m&#10;oXqEX375I49PpiOAkbwPz5bE62K7FvOpXpoDUHHXe36vCOOddl2179OoAj5tu2MvKwAXwAv32k2Q&#10;vES3zIp+V61LdIfQxU51W1SMgEHKqIJDz9YoAfXtMo3arQF2bfJbL6QuKy4Y63Eko+wiaJs+VxqA&#10;GLHY6pbKUO4OjCwPsEqx3Yxuu5fdUhHkFajRmExlZK54vKzdiiERx5tQTaPsirj1by/K7kaBXZ4H&#10;zOGpKiWdBbnbSMV2IQMk1PJIWqiO4IROUZkYsKtBgqLQLC4cQCuxOCag9+gWQpdFl2rgKuVp9WDY&#10;oYagUebF8mC7EifNbhMD8OLEtQQK7F6JH+c8AncLZmFHTAXfvquUKcOdAuN1qZdXRjXH5w4yH2bx&#10;iZXJh9k2Efx2HQIDn6ReL8QKE1C/c70uNLXoJpCkHhe+J1R8m17Fa2djOHZWIxaroZKPAL3dFdNK&#10;ZpctQGyV6VSSbevCg92uphthLZ1BUi/VoxKiwOOBZRQ7IjKx9lV6yR7G54KxVFooXcYaeP0CAA2y&#10;i21R1xDWT9Wy4rWsHqUrUiXV88mjCaR/OT9aJQCe40wo51vBK3wTCllLZ7PLtqW3bUC+ELdbUW5X&#10;owzYh46alYmpLLpvp9jdqsw0qmsPo3gZMLLqgkYD1pJecLQU6z2MKGPwhkuQ2djFyRYk6Ja0S1St&#10;QK0FHUOZxsiddeCn5hiUPt7weACtljzbkp9AS/xzu5l1yQSvi61ryUZLUjWq7BaGdMEDNmHxa8D9&#10;B/wuuLZialGA2/TPi8cgaqVut273wB4DshAzYfYFal0JIPeo4A1Zy6HclmkaTXsb0iC6vCniSyX5&#10;nK3Fmx/eF3UrmEktCsCN5O0Kz6XxtwUWjHzOxuJtG7/HmxZ/IbH4m1RARcmB8W/gcQm7Fd8TO9HF&#10;MfS5yCQfvvDroLPgZ/eCkYDFtNt+x7Ut9E28su5tTOBtcl1cZXotMAKNKBMLbuJ8fl3jbyPeAmHA&#10;6AG6SpDfbcwV9K2xwICCW/hZ6i5QCQNw3HYX72HC/9SiwCmH+Ng2a48keZwNo0senGxD5NG4agFs&#10;GeI2rAyLmlxsve9oRSYGINCVsblrWbJHFHa9gbYy1N++jnEYPVIHW8Zjy2DkSIfs8LLlpaMRAJYh&#10;vHyt1wPbQsPWKn/UjKXFqIRnLiQ1xq2vYxsuptvSwpbW0aWVDKCSqgzQ61gtZHuMlAmewOQdrQZm&#10;hy5OsGnNequsm/dgcB0LJcweo9coSBZbFmCPcWC7VMMDbDsJAJ51eBMkfiuATEAImFMd3sIDGyWJ&#10;kWWaOdYjSs3Tvsxi9A0NJIDxNgSw4nF9fm/bsuGAtsxXzEeQwBN07roxRIFd4ASdzFkIaH0IP//U&#10;XlVMNae0Q4BfZbKeOSUIUh58RoB3eUqY56pLzuKNxfXcFkUL7KcTK1tMsiEAl9dFZYvSqiWl223p&#10;lUEGoLJQWp8Jyye7PA8X3fK72ZE5zmq+sp1lWvkL1igPc+h3a3cZXIZQD0BrFy4EeWvJtw2YxjYL&#10;QHz/8YlXo/3qfTzGxPAdT41bum4zbheMwGObY/WJ1mNYzeZoWeap2cCwEzVCAohiFQWOl7z73xRd&#10;1bwLDEnjCMla6e06IzKQHgE4Wa6UAnlx3tVIUlsrjhTQAjztHkbN25PQ4h5kpeE9m18qya9uc/Ev&#10;Bt6AefM7xdo4knmduBP4HrUr0PdsftTGV0ryP3/QCe8K7//haHFbXXnsj9jyeVPm9THn/ka4V0fL&#10;Pff1A0g4KovprP/+x9/4n5c2Ua9Bx6zdGljFu3ijnnhz7MJwTrHgWZ8uL+3I9xjdWW4PTdudC6m4&#10;KtPB2H41cU+LrBde8C5kreXBDRU8uxhpwQO2m95urR10WNIEviOgRfIhcFYTAwSuGJfLQeADdIAC&#10;AeJagA1hi8CoVV62b5/dm6ArwXGSeEFdtscyEzJNzDHuqy1G7VWUizWaXwWwmgtQJpBXAw8wU00V&#10;GYsHJzXZE9iFv9SPKy1NgbMi1XsSMbWugO6TTLOBJtAykMrhWYkBaFo8633ia4FHDEMF6xJYd5YW&#10;A8PO1WhdS13SWLYAhWip1VaNsnXBlG+41X+XgjfKrSHwLK8d4CDTkLUVKLDa5fYBiNGQQ92cEiCR&#10;Ha2MyRYgPvR2JU07EmjJUAWKywG4inKLGKBlz/AVjwZ9VZlR1kLYXm/b+MN0qgsSkG4B4t1+hbOr&#10;d2u4tce0CQk6DLzKBTuukwh2kJbvi7Mnc9yRk0ywWy7BBdkiBOzlBBoBgHT77NZKkJHW0XWEZw6n&#10;D6xrZWJkAfA95POho9eKLFC4lraHXYsvbW+9O9oQExQbHm4KYI0dTEGtjE+QUjE1YAuLDFtxIQrk&#10;w3fA578DFFt5hCi7trcEcOF5JIR9OLXVaPVmXOYpMxae89xDXoVYEaCcLjBQ+MHgPQJhvC5Ax9Cl&#10;2CgYSTWKwfK2fJmWzGWIesWOK+3Q77YQSe2Sna2TJF6ZJDVZJ4lJ8wRoWsXGAEyOKUGGLRfblUKC&#10;q3l5t+Ntwg3o2za+vY23bf/6r//Kx2X+5YrLcJR7v4shWT/ev5Lb90682eN72/gON34TgF9yyWjv&#10;oC7Eg3kkw5vi9qjql0TP3Ovt2izfucGb5gkbil3+OSseEE6/c4+TKN4LWTF4p693pzwtdM0EuLoo&#10;toeeLaR6awInaklAF+wKZxHsFJQlJIMUB9jmArSyAHao27rlBEh4dg9XgoM/Bq0sZfmCo3YMo9oW&#10;tfolUW7yU2bgWsDIGrFYmZnVvN8He4zvK49uRviG7qk66nYRq0mZDOYgabU0eoaUdQG2ADwLxFQF&#10;gshjmxee5JUdeJVHS692ZJ6wcyrmpUZmvZ7QZLqAZLZW3BRzfL6D95LV4IVPL6B+Z3kGBM4tQUuk&#10;oBynPLeHHUHnSSypslgun+WWeogJKSeM5giR0bt6mWKbkkbBb6zlpDenrWBlYYBimeW5/CMBpWLv&#10;aMSsSFtZ4mGUHcd4q19XUdg/fwHANfNjGZ1uQelowwpgnoBLkv/IvjQxYG4OcpYx5Pv1GH1sSwPU&#10;EngTi2shYzkx4PbtvUUL71eLBFpojihdxn5VMeoqQUBt6VVGbZUJA0Yf87TEJBM4Ze0JIE3Wa/Xu&#10;W0ZsDnrAVrvPHPVby9nwp7FAvCnNYbt6jyEJdmUBbII8muURyKxr8dHtGGqObcbmJhCYViYgnLIQ&#10;WuVEKqPysGetyyhdVIFGt+LN1G4OFcF28wJIqMrvti6g55dk4gPQdRY1ZQAxOR5pjSuA77SAMDwy&#10;l7gEyJUtVoOg3wBw4XvEFX3f4DHL26VKTr2OIa+R1nNd9n/8+I//5q0dX4cD/uGnH/kiSd64Xd/b&#10;xuKdG9+l9vG27Qq4zvjx1DCZ22rPhuZKvT9z4wM337bxbXK8q0JJFH+i33XHcr2+tnMt/o8HGF9C&#10;+fk0vMZ/u5hCrG/Srk/Y7u+h8nM2sPcgQ1nHuO7crkVw1LbYm/zEyCQDiQGGeAD5EmylWVdKNVQW&#10;xxZQExyuWvA76C3fLbNiAx0ULmqVB+m2QQAPbEhGh7atKzhCJDdz9Yi3JaayaO3CxXa9aNoullQs&#10;L86+LQSs4zJNgP8qvyg1q9zpyI4WjCT1UD6HNn2B9sTk7whjC18jMr1Hl60MtShxvOCa9PFM2VbY&#10;cWx5hKBkm1685wFrBKDfrbhYQgwE9MRHo0xgxaJrtzLWw34cEg1My3zIlgwC892KdYHr+qAqzdFE&#10;wVBXqSWjgcW21cV2z1P3CdLb2vzFddHHB+iaUxqgRXeVYmrAq3ZrVF6Aowu5fd/ctthXbw5MoIRC&#10;jN3wQ5N9+cUIWMuEbdmleowqgCXvQ5otXmshBzBNWZlq1g7eLQLE6q+fJNmyUbstZjRGAOCfS367&#10;WrwY9GxdYUMgAwlkrlN/eyu4tbsV49Eq6mhtoFgBdQPBy4NZCTC2IMXbTUwrXuVuZQ4xlhjF5ZtW&#10;F3As9DDHiMgVdzDIsIPcRm4a5JHv1pDsbHvNwq7r6TUZHoA+u2C7YirJrCMKJsGGRAL27wn1V9AY&#10;V/zEKEk++GX2SIkTCPiCNBOuwY/RK37pP553iGGeFtLWxVaNYuouR8OsJotAvcq3tcDnq7MJhm99&#10;5tBNIEhDvjhQ6wB3xuf9TnejsB8CA5+xyhIfIQ3NKEjGCcIr7q8fSVwaBVZakmmOqLaB7OSzeNtG&#10;i3dWfGObn7bxto33cL3q3iPQOOESsziyOSSwK5P3UXza9p//+Z//8R//8T/+x//gfRRiolz3+7fX&#10;Dw/w2HfUK9mQ12b+eGp82+Y34N0XcRVIFgAr43zbqZdauHOPemxn+AmNWrbjGbItMCSCNM/uMsrK&#10;ARwr8QaiObbJBNuFYdtK6SC34OW9JWUw1jqArs1xCoyAO+WwHGluqR0gcBjlqYEVOM4q/1ZGS369&#10;YI8R2TYxoPUMSf9MiNF+eDVSBYnZoo8UtFWGwLT4ZAGeGh1b/VO8aWFkqz9cypqOEsFqxFuzCC71&#10;/biiak/g3MJv4VW8lrXXisTLQskDT1xsQBdbQMYwrpSAY6sLMr1iH+fUwtV45hXDuzR+7D7/xOIU&#10;XLBeSAkwGqvLLPYkVBMat8ZiIcFrX1l4ZU89DOsQty1cDVuWF+utpNLu3pIwKOlWL+fjdmjQKsHa&#10;G5qMBEk18sXmilkBXRYM55Svrj4MEAu8ajB2cXaAGoAjZFYgT0VpTdMtSetp+dnj4nGhAKhbYC68&#10;+s1a3AC8Wco00ErOCprY0KI23+7TuJqvog7N97eEKNgzy1QBLsTIwMfhD4ZtsVqou3aWt892D4x4&#10;F13H7RSxRsSb4DYBIJzsyRQSQBMGXCnfPs5Me0tu6/ZdxcfroXfrILBg53ZmQF4ET01MlvTr9XGu&#10;Bstqkj2jylyN3qve90AuAGuTFx9RKqnyKBVTJQWSisGtI40tGte2wrTeYkli6wLM4RYrcO0ql/lK&#10;5mnRlx9wilGLjUVmpvpc8htYwoZE7iHxHuvIUcw1IzPtaT9OdQS6dfr16LijCgl0vA/l5eNpwvqR&#10;D9v4komfP38TAB+48baNf6xzB3YvofeEW72/SPIYvGvyiyT5CknetvGRHV9syQiHMsV1f8LGrX39&#10;z1bVKW3R5xV4bAb5adv9Ro2fiskPpfzF92zULNlhwIZXD4AmpllF0TJNTfyCNJDJnmcoR401WSHb&#10;dUqzELuWAUOu0oQ0gQ/39SdkMrbgtukBKmXiUcbruswfi5bdwNrLTAODdTUmySgTxy+gVZQT1wI2&#10;3NqUeJhagPW6jQTsWqMuuuV/H5jz1MATZZrdrzBdxyHQ5TbXxzMU+nVRKhvK1gUDKHBBYjVFxV/p&#10;j6s2zZyw2xXbSgC4w67bcMFuwchYAbdWyF3KiBJsCyxfK6CMrhrBeg9l20NZwuYophVoHKRLfRWA&#10;mFZKwVa6BabUaPXBcFjYasyuwHE71BBHbIhMvIBZJqdMwCCWaYI0u0V/LGWQKwMfWwVvD4CSbjnN&#10;DdSFOQbJHEoDUbIOQbM6nuDY4lIZT1S4cTEOapZeZWlyGZVFl9vX723bXrYNjTyy0gjapnfYUd0a&#10;tUowCTHgFnck2NaeNjLXgpTIxB8Zq7pwOZ6q7aGTpwqO7nOL7GPudfini64Cqwk393qAlmnUkZBL&#10;vu6xRQZD9flApkb5RgAOYy3tbvXWikyzYGXxkTBg6rGeghiBJ9+ThLnG61+0HytjghiGRoKX3218&#10;4phA+qcGpq76pyY+JUDjV2Isiq3/VNxRm7XMV3Z4Vkox1edjWxm3K+5ylhQf4pSAMMrFhQCwlwA4&#10;ZG4VgBW01f42rRwAiweSALGAehjdGi5W49AYyUIEG7XYNKpgW2CjJLkj+LzNHybJGzY+dgPv2zbO&#10;2x1o2p36SvY3cnOZLN418VaND9x4z8ZXS/IuDvI451fn8Uh7MI53iI26R72KTLygi9VeCF2vPZmM&#10;ZC5BrbblwIARLHPfjK/HeV5lJR/bePWbRqsQZeQHULpgAEdVxn1Bi5ByUup1uwKMTOGWNWFljUBf&#10;jjKrOc1SjzL9ihebpn75jVpe/NW4p9IzxB+xX3U9tuIsHbW0BcreapYsTe+xhdwjideugLpG8KFk&#10;6yrQe3bJcJkAMYEst28r3if/lSUegJEH2I7eHHg1Wo7KluVonw7mbDUN2cYuNqEclWbW2hD/S5Ay&#10;eJXUno+QdcFendUcBWiSGVI3wTJpALtW88SNMJOqNyXbNGGYcCCLAD4Adls186bfPDA2qumQ6Nsa&#10;lZItt7AkVUA3fcoYwHdkd8bny5EuyHWZaYj8yuoeUZ5TZacy2e3RSlPgMokDdd+etu4BOBUJXost&#10;sY/b84skUyiqdoh9QEO2GgCTi7T4cIyAQFtGeQBqyQC2OxcjCz5STV66YKoXD+bfMQZCJwN8kK9z&#10;tj0CtUA6ly2j1TRiY8PPQM+WQAApX72J66gl2Eov8EhixdUEAuyIObZ3/JFGa2WKN0G9MofCSCIL&#10;gOmyGBQ2p0pXLFixt2oCYsOlOQsloFVgjEa3dAFqUiJwwQCsh2xbahAADhmMtyqA5Yhl1PNPZIBL&#10;DWK2O0X+WY31qutmlykq3lmcxLsD2dt7XyNdpwBkqgKnmwBGzKLV4lnWILtUY9EADsw23ta6LvW3&#10;C7GB0IDDK2mCrTS6rEba4lpQPsVeXdeImIVR5RPcGa9CFyObtYhtUdvewBfozwchJMtZ5nBOFuTl&#10;/ZFfxMaNz2dW/FLsf/ndz7wf+PX3v/z0+9//jk/a+JEk3Av8RoDr+cdvWru/LvenH69f9HLbrx9R&#10;ywJzB/Lz/Pnf/2HtXZRkua7kSgB8NNXNUZtM0v//4kyrm2ySADgrYmWtcpzIuqA0cwy2rx/f7r5P&#10;Rj5uJbJu1Xff8w7h+ouAX+D217/8+Oc//eV//dt/+Gkbb+KYy1C6LIx/+9v1LhHmXq9fBkDrg7lu&#10;RY8Bydt6XQ2Xbw55WwjgH+l99/frF8d9/0+/+dtf+Rju+gmT6QWFAD4yXg8qGQVHRSlzHGZvDhpP&#10;7qCwsXT1Arz4CnaQacsgZpkgb3gatp0B0NDCtbNlOkseEsDiLii2KXRRyndUxDC36SqJJZ0iCXax&#10;ZXU8vZIIAFYZM8GHLI1HSgbv2YpKWbLiDXRWgq+28SpJIHxzuj5F7fTsS3qYWgIEu+p6T9FqaGdY&#10;Mj0Avq04b7xn4E4n3/sl11qU1cq+jOcxxKthd+szR9cRiMUceTALslgAaxmURLEEbTGCqbbALDF2&#10;QeFkiuHtpjSnraOpAZMN9wVQrAWM0tjb9Hk/2mI0QJzSFyvJ6iX6WJ1H4PlpkvAh+fyzWA/gVgt2&#10;lyQYfmXgz6AboeFPq60Yr/a2VBoIz3IQvMm2ugjqkZm8VfKKuLveLwoMMVAGjXdoU+QddGe8ioLS&#10;DEcso4htAIyFrcb0B1Bv1a4Rl0sSLE8NQGJMBu+WequuA7DkddlK4G1PINBFfd5YBGo+37ZJWR22&#10;DPgtqcbjpkfZyXKpiU8sj6xliy1AcsVhwDMtklbdAN3Hw/szz4mf+xtBYn+2ZGxt/j3i9RR6ugxH&#10;vwuyrbjqdF2L0acB0HKJq4DnQomdui0DJe3GCBBnqbUJ4tWAn0pJZSU/c5ZJVvh2nxjZt5UK1Gwl&#10;im3jTGZ7kAkCb43ZASr5q0m8xmTHlK+U6nMJ8Lp0gQFWBfLhtpzkeRi6eOGrawybfwd8vk7ZtbU1&#10;1wocsQwWXZDbXQ1YDS/uOz0LZPrSZNSEr2HzRHB71MTFCjLGH8pDlj4Z4Na8TgvetTKPBGOIW6p/&#10;efP6zuq3twHYcg24ZTwOXukTh5FBH9OvBjl8CcL3LvIJG2+oXHzyBnN/ifP6EkHL20NGqnmOuMZ8&#10;nH8xSvkDJIa3pcuTwwgkE0MqDiQQaNS7CcuIzVFfLW29JdcNrMyQWgE0LUhkKq2HzC36eGSR4rob&#10;mx6QJaPg4CFJeJKKs3xb4xmMqpIJvznKEtdyevXtYequy/y3emUIvt1FZoi18LcAjTIrGsPbHq63&#10;oyOfLpgNBKuhusxPE2iuFvklwQe5gYdSMYIsi+nu1lenlEYhCIityGolAKz9ECizrgz8XIkJsdvc&#10;psAnEyeO//8IdsQzyoNZ6QK6yWGPdHjpLmPCQSIobcOVHeKdUtqhOQI3PLyWcpxObalPDHgmxOQC&#10;ZAEX8lYp+ba14zbcfEc8jTGAjnGQbY/YThu/ygIjBU15vW3THMsWrLmIQ6N4ayfQvluZDnG07BK1&#10;z3O2LFqHq20HU/bMfHpv5lOIsbRP9kabqax6KEsQZEwfo4B6f1HFn69F4Af8xddS8tlxmXkcQMFx&#10;6Q6N+ZCEoBSooXUAt1XzO0Y8xrfn2TRdKhcXAjDEU61XzIFX/KvYKb8qU4D4rb5rouzYbnitomKQ&#10;ianed3+/r/QKcLkNsDWKWsJOBNuSTAbgGjpIDUzL2EYL2r7Nx6vL7mLzqZvzNo0Q7QFzSpNvq7hq&#10;Zl54MAu+tY8QSLdoDPFxBe8WYCuAoK75TSkEQZqAgc+KwBNuC8a15EcUNwf69aHWCsC4Yl6YP+53&#10;WdjvT1+u75AUXT+Y5A+/+93vf8O7tlxXyHd8qsWnNI+oW3TnXW/b/LdtfM7GP2+j8t2SvHMjk7d1&#10;HYNBmK7J93LKx+76E6UVwPLyihNzH/FukIoSUtn1S9uuf+d2PmAObyEqnQUZUCDjvV+m46iulIGU&#10;DnUbmczwtr8qQLlRPeQgP87y+kshJZoe2MqOoSkXkMaW1Q2MkaeWFhNY8WIsLL2JA7a+2sIbReUW&#10;IQZccR9AIySrkAUo2d6Oq2wrnGaZLmAkI76dsGcQUwWGeBOuc9yr5AWrhz+2+CCt6xIrpptrGTDL&#10;LuCt/avkt/ySd/ZnMVwBVbCkUi/yHgaMmAewdQ+ZLLDdDY9XudNrLVBQbTTH8CRNZIuxLWBdmwmu&#10;9eSPgz2VJTfrCPlqS5RpaxSbSRWUoJ4KD9lWgeRilcpWb6x6sV2ULkM2Crz5yFYDlnn57z8UpGzQ&#10;N3Kez+Xsx7gjnK2xVNfqDSmqLcDlo0XLR8AvXmOR0bU2SwZ9vC0YgPgAkujTPAUwnuf6+z6DuiYZ&#10;UZA8VYA4oPEb9TiKSslCOJDrGnCvZCgVL4OErVX+qIfLLl8qvLUs+UyuexyDTJkqNwG8CW4T8PgD&#10;WwEsQ8LPW0Faq64MWwFzVwM2FlAygG1PAPkEgTIF1BaaMICEKsDuVsUHw1ZjXhmrh6xlAjWNLQ9f&#10;V8FuxbgAZUbC24IJmElVZj2221pciMAo8F5t37blolu4gCpJZaGkptEorxLG7kFqrGq0GvisaWix&#10;VlwLUCuSA7DiwzEpBV/xyUygxqyRx7lbBCwvLwDyJi7AiF3qFcArFiiL0auelha3v7gfP1qX5nWp&#10;VH0+I45MB1HlrZtPx21GQHpa16x7AbgIfA52M9f7H5R+uw6H9N+2AXiZ4Zspf7gO+HlELK4OcCd/&#10;ftrmv23jdwD0z9sQ3BNeFxajy8NYP7jXn4wA3cmvt23daxyLA3PIzokS/XX+H//ujXod8b694F7Z&#10;dlbTETgIYFSjZVQqA9N1cRKNCjpheiyQirWD7QbcUhXslFoCWi4DIT2AVfI4EvoGgTewrZmNWA04&#10;OyALvLiuLjWcIeUKJGs16EiOT2kINbDjJGHu/ktTCICcY21XO4LIMK2w3beMI7KnDFxn+rjfIe8P&#10;n18nYrsjwgFDrL9KOkUZGMBqtIxRS+4INXbTEJLmK4wgPcAl2fNCbwnwPFRQwlAd4RbGhUZQPtvE&#10;WQDyVEmZsOAwShaol7rLnJgSZDYfpu3iyG8DLVuferudQcGxhdzpYAXJACx5cYM0Zg+YqZiaXrD3&#10;b8nmU3d5b+o6RkPmfZu/OQjYdpI1wq/92D5bh8DYAu06iOryNdYoBK29Dp6wVnNJ0P4R9tquklZ6&#10;eLZWSFt606QXIK61FrAt6+ttW9LDJh8JEFePqeX8KsiIkjQfE1T+/r5m3EtNF3ot5sMg/Pasp+aZ&#10;Q4Jkad6LbT1kMsTqBWKPAV5XrZS+2Fmx9DjQXt0cQ2LKB7Q6sEw5bp0OZhwVsZnIitUSv1ssbI06&#10;eM9v96gqrXqp6g2sJfCQ61psgqc9Drmyt7hxGQXykXljBNVyUsYInoEw2E3Y71db+B0YhAAAQABJ&#10;REFUPWlpAFqogcYJ0rhVBr4dv3g6wMirfNZGeEL1a1kG7DLHM2ssGcGv4hUc9pLTCJobgO+xRwhf&#10;TsGYpqZnBDwMLauyzVlMlwVD7WwA1938nPKSPsR6G2ea3iqByj6YY/s6w3ESxZC+w+F2A4jyxnIR&#10;fv/763skAZA//Ib3Y693bViu9d1P3DAuxsfQ609YXxB47SWN75DkczYqb+FY9w0nr3/P9rLe/CuH&#10;YF9YJKnXqPsyXkM/FgwtonzbBsDF+o7j//3Hn3/+LcdA+xrw8X8WZah4TQiw7V52SF6ByiVhWAyl&#10;ymt0Cox8afHPkGXAKPFay0ljy7Qyl1TZdIArsYLndjOPbtPjBSTTAguSuaU+Wxqt6RdkAbBsFQho&#10;0QWnSZlgY8WKqYKnoBCAmlWCCV8NWMZWAskqwFWsW/QsAw/Q1q5GXIdYPk2y7IdFvsOsEawYTa4F&#10;eZ1yeN2avDUZpMnmxAMOhu1zrf6J0UM64tl920Isr94EMMAXEM9gN6ZbsS6jZJYn4dlaWXinQ7Z9&#10;Yg9QsvlN0VgV0E1AYFhw9T6eyM9xMC2Hlil/zIJUBiDWrqQVhuXEmLYwx1JMhaf22i6TMaBe8TOq&#10;bi0YVluAUZCAZ6tBWS7/vY6zfdCvk6vfcGfBSFJJgNQoqQbmEs0jdrEaasAu2zXe/VdRcP1T9aTb&#10;FtcFsCC3usX+jYRvtBpX5jXjYxl+/aV+ryMHlQK7b6saWnlzOWRdqwG3RVOOeFuFH+Qmq7kSP5Zf&#10;NLDLvvoOuaQYC12rjDcki9vD6NjIIwHekwBsLVPL7mrAb5eHeduCrAvgOjhR/JXFM6Bx7ZG0wH/l&#10;3YmHxpzC7bKV2ZpRsi1zYZx+VHjvZXm2LN+2wexqbuBS3uspg7abRmWvGm63ErLbpz3B23F1CUlg&#10;oC1Ju96hy+zoXJxBb122kCwZgMxTtgzYhQugfUPKL5auSwaX3qr81g/HL56tGtfVAfJiVAaIBLQN&#10;LAnuVAi4Z6vq6V7kd36r8/VGSwEXn1/d1i8AYMuboNvyuo0YubmXl8/gPu5NjgbJf7xnY/lv23jb&#10;5uLNGwk//HD9RgEfzxhbnsdKNICFTIEnd3uPfhU1BJYJU6Yit2CAjBpqSw1bZSVoodK6L8Lr2x+U&#10;aU9s+CaA0SQoTaZWYJWHppb5Ows7Wy4RCxnbvVAwh6Wt4k3eltiziVOa+SSPQPXfuHUbKO4AAG+X&#10;wGSYY8EnKE1NWzPbaoF88hhXdmw1SuKtCzBKsDzY7QK9WjJuOBj9tvZUBzbtII8tGtfyMLs9sMeW&#10;7OHEdvnD0tYba4103FdD4U0GtHgNCe/c8o9wtrSwCLarRd4oa4wCvZDO5QklSFzmk6n1FXhadlxd&#10;ya0bCI+ySqvtyg5cOHzJS5qzLmUyWdxyWRq6Ib7+eLaNKoSW69mFobX82y1kd8qKwZ6Ex+oaPeeh&#10;ZItmT65A8mlPuYIl4V17tg/u+rN8QEaPYY1UrBcyb0aVz5pggfbCaR0LwW+hdsyhqKuGumCjFxty&#10;MMdWzRF4GLG0aInV/GrtnLhW7MTmGpsg8b7qrVh9MoHVic+oFYNJproSC0yw+nRCZivA9hjE9mDQ&#10;qHdK3mO7Q8PMTW8OW/Lld5Ayu9kF1Y3C67aQAPq6azFHhoqGJXmcU5KuskN85BsIKcgVA28rBnCs&#10;XCg9FVWgcjGMgbfks3QvQ10jP756A3yKbqRyz4CGrbIFYrvp3VKPlWBzIo1qi6ZjqLeSuZojyi4V&#10;XlmgfLtU1wo2GYwgZnFRdQVpDuCW6ixqgrfTNxZBa/knLvPZejB+8+frPQ/5CKgksPyLTSz/w/X7&#10;1r778fvrR4bAcL/wKRu/a/tf/uW/8PMkf/u7H673Zkbekz4OfD9grn/qxg0nwSf7Ne1K+/iRJHyH&#10;ZIvRfIJ3H8L5r3of6cLEezzPzEncUj2qx4NnqaHlz03h80D+M+Q+5mdRSRWouebdCx1/plZGPsyh&#10;7xhqtKhZV1EHKE1Ad+e2hTRNe5rI+9Z/XgH1iPkyl8ohPfzm6N1qLIxzBc/qGax0j8M0WtD2K5d8&#10;IW1hIpnCaiKYWyQDYKlMD6BrLVDwq7VB2QGsjGA0yeDF8mwVW2ktD+a0aKxqTFaZXTLBjrOl8skf&#10;OQrK0auGyirtiQ+XE9MfW+1Pi3p4Vy711GOlB9Ci9rzzQa6eNAA1vQ8DGVtVNSkBHQbsfYE4md3C&#10;twV2GaJl9SVrP0LYYq9V1xxb1LaLIdsqqK5RfCSnFHQAA6lcW66D2xU/c9IAwthRtkrwvmOLkm68&#10;QHshR7ftIXBrGtitNUvAI7X9CmBHaf1K8xW/o8FuueEA6829HslhZWR2WQKQyryqYABLvluUXrD1&#10;OGrKxpEGSbItx5lPvd62PZcG+AC4g4qthoJdbZ8AQeSH/PrTWOqSvWhi0WVFE+iWGLL2NJIb3sVd&#10;Mi9GvVQE1rqCS3E/vq1HN412tiu+nPd6ujwPVeA50ZoAKdZ4q35xxQpMds+5igkKloQx1okKTE4G&#10;UON51FCNbRvYqENjVEqAyVoatAIwPGtJXQe5ggPvkWqtHbyao5XlAIer7t6cyJd4bggyF5qd6CNf&#10;8kPyqTSw0YB9PBcIMPNthWx1QnKyRwZogY/qNp7MDalrCN3SFpR5CNxSEzjorcwW9dDLUF10WWDB&#10;cUI1kHS3pWUZlGxdxAHygtXLWJ/Mdg9cmnyBR8jP/prs73/w0zZkPHL45sM+bcMOySrf3V0/7807&#10;1u315Zfv3Pz2SCu/C87HGMpb/PmUlKGuwK8tmCLpODBLjP7+pO3z0zZPqEDsoD2qs+jaAtC1PsHK&#10;0kO60EMa3qk+mm8eQrS0pAkYbtpzUDLs1+3/+CcA8FoAXi5aAhgPFnAbCc/KDs/26Ep2KrfKrB4V&#10;XgD5XEf3ULJ1FX4k0IX5UF1/ujX2K9eGfFtj11hdizcn7Oi2Czoe4FjIOslz6IY884n6SlDmoUlv&#10;2lMGEykgAcDjJ+83gONK+MZ0QpAdq2R458rwAIa5HuL3F6+SGw52bQIYV2IzEwCwuO3ZUfcbaWUW&#10;GHgd4iO2fGdl3NGrgTdqlR0pcHRN+Aa5gkPmlsri2naYADzYehzv8nxcXr0oXc+jwkeaYy3B7iFL&#10;uUAlxsSGxMhTXegBJghKELTd7ra+ws7Nxfar5eOWLoBKoLWnlSEbhdKH5boQaEwJWExy26+O3XSU&#10;pqkUU3/L/+27Uj+uGhTYtmQtnXVVQsKwNpftJtiibngY0LqTrqgDcHUasS14LzckIZ0Bki8KYLyy&#10;jlagcieCn+FGaRR3D7n1GNbE6g0HG+vcY0srPrvG7PDeOr1NVEALYDVhD+Pot8yOAxOSPaB9t3xF&#10;yJd0nUfXyhA3DlCsIXYLpOvKdUQ9XTGAjhGp3ftITL4XZwchwKLgq4kIsCgDHDJbzhVvLVzBUVG2&#10;aInJB3BUzsYCUyVNo2WXVoGeCkaApe9OgZFU7NZqYCECQliMYAuouyGRawkLTPAm3JGva0iXqJID&#10;uqzHrGNLsi7Cc8Eks9t2M1e2Ai0oIVlsXettFoJjdDfz+s1oc9HAnPaO/PxbcAW0iJWhuvUYd70K&#10;/L0u4CBfpcEs7XyaBuBHPF4/5fGnn6m84vFNkvzetnv94Z/+iU/c/n7/yuwrTNd9Ia+hiE3jtF5U&#10;7n9kbHma+wsA+D7Jf/u3f+MTPBie/gwE4Lo/IOI2vt5yGM6/T+NzM96GkMACMeXVYnMvtiw+BkT5&#10;m9/yO8Kvq8ryPB4JzCIBHjHAV3JG26KWBmB7p16FLXpltqpptCuuAorNAlAAOLCMJxd3DLdW7K5I&#10;zwYJY8sDEwWA7Bhslam0K07DViagRQEYYF2ZYuqRU0iCDmDOWo4RttBr8b5DA2A1iG5RTtmWjBdk&#10;Z92prxcT881Rv7W0puTVqFj7iguBZHlmQLz2mN2CWbW0uLXSPXJWI15N4r0UCqzEpm/uiktYkBJy&#10;sZplfLA5AgwQU5VRb+71VxUJWuzaagqky0HWApMtWKVeM3VtN15A66lp+usc9+G5izdnjcieITDl&#10;PLvYdVGPWLdaqM31/ipzrzkWu0VhTG9Ug3au2CnomUVlwaQn023MBoqbK1BpeFiQnimIJbPXzVUL&#10;xrWMB16+BGRgFl0BTMqAMltVSVx1AcciQYYzmC8Tr92bidK/lfx72ZZ2BFkCCMSC1cPb0k7LxTZQ&#10;S5L6+rQNhb3qZkUuSKC3LRoYt8dgyOcgbmfLfGQtGK4j2x0tPqIOTd0ArsWFYJRfQNdtsQCWyo4k&#10;uck7AoygrtsstojyJMrQuLgmGQG68tJVltc0t+JqIPECctwGfODictEFeB5Asg1RI4MGcNwu7Hq7&#10;XcqOkOeWcSoBu5oFqWAr5DMqC8qnWGaNJi9Dwre3z6GFmG8CZOtpkdnzgNE/lfDeWVxVL3gyQBMz&#10;ylAFireiXKOyw952gSHawW3VsC0qsJoVbKw4C9t9XLG1leCZU+sZJbMV8Z7K1tvMSF6bjgRCWAdp&#10;LPzm38JXQa/L5Ptp8nrpyAIIq9ci5p1Vb9t4r8XHbt9/9xM5vBHjscOJdGfxhF1PvjCAQc07PT5n&#10;45sk+TUALN688Y2XuHij15s97k+HGrKnWkyXbRNrwbiYzhIbZYUBUOniojJ6ZUZRWfdtvIpbKkq+&#10;CdOEDRRbE7cFOHdlYJS2FqwyLFC2IRkRgJXlgtklvzdK7BmKzR4jIEqAILytbxsPyxF+bI2yHkZI&#10;V4d5etci3oodC3c9VeyWq2HU5stgTylDhdlB8ZGCjMZai80lSBxvSJnxAMW0coVhtATWCC5Q8KwY&#10;XQ4CZykKMvwVyOXlbRAgvN4yj67blJ4tsfxaxCuA2W1RgqPVNheMmejrPkNofdXNvi7121q8Z4Pf&#10;5EPG5d2uRjXUwI4GP/lCAp0BRr2zFMDEr2Xx26FLKn5aHOc5j24WNKy6gHAnBxzPd117BnDGBWHF&#10;GQFrJz/l0UqWoFkwrjT3/7ts9wmQbaxbagq6x3b14NbKsMNTfXpeP5KkxP8fwdvYtyTncNXluF5c&#10;z00VeLzFWmSyIwOTCU+OwO5df3EFFW/mt7Hd7nu3jQaIrXTbxkC6YAAez2NY4VnwkYAP0/Wngu0m&#10;ACxG7LZ6te9VCDvwi/3AO84bi8Y09W3zHrNwleltaRAWumvEW2CugErqrrrNBYiROYutWP5q/3IV&#10;ov4b21oGtg0QHAY4RwbL0YXZRdcLAqll9WHAWwEW7Sk3BNK1pJjqMQSRgCyA5cWQnaQEW8c2PaBM&#10;MDJDylH5VdVbAsDAr/RPXsvyMR7GViTbPVuaFYD5MYhlbivyK4D4WE6E/HhN4MHA68DrGB1GV2Ph&#10;WZDXP2j7w/c//fzjH/+vf/njH//4X//rf/337//yE/sf/SEB5BDHp4PfX/W6gJfL5+mdcA3ibyPf&#10;tvFujV8DwNs2PnnjPLxr+t3vrp/0yK/jvh9s17Mb/VW/+4kP0O43fdzHP1//3cuuMnBbz0/IseAR&#10;WwUI2DIUcEe+uqZZ6QKsMipNKC0yjaCtArYpD4aWaQEFzxEZDbcWmx7AoktLDbcCDBmzCeDb8a3H&#10;W2kmmKbRFozLKR+71wHYJjsEKQEdQ42WxU9xaYkBkI1ztNttZfwKwNc65pazgoN0q/FOel1eLVQF&#10;R8IOCqNcnHf5BqU02SmrfIsh5a2GgAkp5xgBr1hBcw/gY6/ApgRomUANrF7lxqq0pgwcejPr9pRf&#10;WVGQ6reLVwHeBAbWUrC1iSljHOFWTCXZlX5lkU+AC6WvVIBdihE8XTDHODXZ2Yrlve2RtGR4YfcA&#10;yqwaj5edFZij0eNhkUwmX1ex3cRLZrSrUbI7PUDXK7YyxHqRCcoMqKe65BG7PVy7VRMTOJL3+VK4&#10;4rcWSaaX8wSvs94a8p85WpCdP5IEKexheA5LAAgXuqCu4Ihi68KSUsy2ZeBXlYRt7dYbT84KnjgL&#10;SvDqwwt6VBWFqwUJrrUgHmCgzGIYySrdxebLFG4C1QUPeHZjCgSEdcW43UAzrcgaocbaiJWtMoHg&#10;cB1dth3Pg+3x6G5yWEv5bh20tXCVz7o5imGaEqC1+MhpIl9qH4Eqv/LCv9U/8z3A5ji0/G1lLxzA&#10;UqMx+xrTOI7t26jIjVqM4Jp3261ZnmCNHiYmMSG1IgXyB8l2ebAJ5SAIH0q9Wi788f5JGa71KpZs&#10;CqS8VWPd5gp8EhfLC5ovPmUSAob08yj+KRqfs/G27V//9V///vN/8B6MN2DXvNc1F75qQwM0GMF3&#10;JGrknRtv28z378gqpC6TTfRU1AXIXvPuP9h62j67Y8uSp+7CUcvMou4hrxIpIAFAT0DVG3h6ExxR&#10;u1UjY4L5adhy9diu0i4t14pjTKv1DWAyRjQ75UjY1io1wgR21hFi61C2PYATIQVVQMq3gXsAcEZd&#10;z7/BeTyoOdIctOM8jDlrSdm4PWE4cJywLYJiA3WfU54axfJvu7U8zGqex7Mr73XrMB31mZMG0LgG&#10;BZRh9/nI1qhcCpIpQOMqB+DSSJftUYuypXLJmFfWxx/wRFWz/OOAJMTOta7X7jL/yLhyAGJqITIO&#10;Dds1vNa6uBdW0zGyAFy5PojXPciWBEmjqpCdRNA2l+LCj60yyMCGh7MjUymwIjsexoe+i2Bg3fIB&#10;kPJkAgps3IrFtsR6F8cIqJ7WilJGSzUXDGeg7hRlaFxsAZLPivHzmyQ35fC8wh5BHVSQS9C2M3WC&#10;WoAWXc9QFcQ/7QdDVBZabBMMeD1YFT81TR/LBUsGhOFJcHFnCA6jmkg02p9VDQIBgrfijUpZmgD+&#10;mRNTQmBbJdQFQLJ4nviYk6HuCdXkMpPqikcWBhwuGSxqBK+I+UMZFe4I1GhLrMBBVVrgzc8osHWQ&#10;bJsYgDSqwMMFfzBu4Y+1suMAbq24ShD4VTvdQ7CBYTVsb/l1qQsUeypxYjVWSMDRQu9KCXguNM9H&#10;0Yf18/GAEdIRGwLZlw4KVJbwj4BiV3zkeBtXAE4j2Ldt6k3OdWzjjyjSDETP4vpwGwF8ayKYpdEW&#10;97V2NC68P9z/Wo1vleQ7JPmo7X/8j//x048/8Kbr3//Xn/7Gr2u77mTcr+t527FeqRf7UQHM4n/N&#10;YvTTNr5bkrdwkMhY16DrYNdd44EBLrof8Przlv+C4YM4LHzSR4Lv2a7tvbwVfGcju0LEDi3cWGun&#10;cqvxcG1gIXu8JRv9bbAWcCMOvq0C6uuK3+lsXc5SDPPt0b8qWHsHWLKEnY4A8erBKiXbotS4XUlD&#10;qAFcLhj1uQS39lPfFoDxEK9lsS4HwWeETwZ5hOc6eO3pAT3MVmnyV/kbblQ1y6a97ULGJ5ZhGyAw&#10;vDxkh3wrKFNXmgB8pwWwfJ4CaiGGpLKOnNvx5eM5vWl4d9mFCdjN1RaGxX0k8zbN1rNiRE+t5XZD&#10;tgve7crEdE3YwDDAVwDFW+/gV7i8Lq8teOfuVp7q3LbaqaY1FwBjVaMxfSSg2KdGhqrMuW0h31oM&#10;r65eiy14W4I9xvJiLR7gwAep3jSV1A0JZzxA2x30NpAo06yHnu26jKUuEGcP4H29bSsFqW09DWMr&#10;Y1VDDaAE2zVNzNNpNStIdmQ61HoNuNeSYF9JI5EQQo0JbHgk4LDcQ86CrANrsTZou+DdotxlawWG&#10;7MjV+3RtkC23hTy7B9NQePB2C9lkMBoXglYaWj7/YwRf1RIAacREFRJOE7PG7b7lJamu9ABfp4h1&#10;2UIGsC6wi/IQyFcRhAHqq7bUkPMUwzwXSlZ/CbltClsxAK9DBTDcxozJAOsKK6humqeiFXm45BXQ&#10;YsEcow2xovRhcxhLWB5yVwmCvR+VMR1gXWZDwh7VerjSBDxVBzh4t71tY4vSYwSyAGxZX95f3oMN&#10;8ngfL3HXl0S0TIDkCsBQWbz5cYH5nkd4Pm37l3/5l//23/7b//yf//Mv//kz3+V4te7FdUIgthLL&#10;OyXvuFps/VZJ3rnxno0P6/jwja7Hq5Ig5s/NRLlr9Vo4D2THVgApr6a6AGxygC2ndUG2GiqIX0AL&#10;+zJgGPiDfLvVuwlglzm5CuQGIpAHeDZrYgEkNypyNeDlDSy2VsDWumyZGe95jpzDmyYXIM1bL6SL&#10;oev6VWPnz7gWcFsEjEgGtkV9hqjMoiBS3iuv3SgEe3cge45QX9QB2C6j2OnVBDJtL+c8bNIDjqEw&#10;KWk9uys48PMGImDxoBUYeD1LP74zrfz7gK9DirV0GMG2EGg3dreH1+3WjTWzw5vJCZsIk97u5m9X&#10;Xk0WwDJsXXuejYVHsF2wU6iuZ/fp+tBef6oPmN8UbjsttgqsbF3Ngm95D7rNfkyhmxdAWoxGSAB8&#10;xiaq1KJgmdWHBV9VBzXONKrLEY1zy+0CtEhGzFaL26/GPXmMkFa7YTOzvM40f9R6GxJ5gHUR1haM&#10;8vq/mxpqAA6GrWs1c7BXKJoVmCN5THmmZewhFeMgLAAzawnkHSFewZOpuy1wqxcmlJDHi0Kybi9M&#10;mQFJqidPHEipgKGOk3fKIX47SJf6BBhbkOCq+TAC7W9xCXU55GF021yUCbJ7AeUlG4rR1YgDlBaP&#10;HpIaAzDWlthKSyW1lXGV4Ph/BJD2lYxWacoc1AsJxhXswVSuIMZxGrP3sHGo47KvF6yGbrInpmXX&#10;ulGK5Z1r1ynpIVlsXQfeI93CSwkpTiygvm0lTkbIitcVVqM3sgR5t3Q91VoSLNiccEDlbsV72mWc&#10;3tD7756d9sIIXOnv7fXc5G0Y3yTJp23//b//9//n//4T+HVP3Z+P3f7rQqGn3OD1YIDxJFTm8s6N&#10;H0zCezbevPFpm/804tZzZV7/g+DjDNefeu/8X5brX7vxP3uuHyCp3tcQqov3b/LYjpB4lJ0tmeek&#10;shqpJWMgFwDSLWC9tQS0ngJaLb1p2LoSOIitGq5qDEr5xDKRKqksjQC7gbwHUEAgwFhxMviWJNvV&#10;pwSUcChXc2AteQHkVxXLiLe1PLjl8dgqPk7bRLq1FDcio+IsyWBce0/hYmusCdQFbq1EkbCM262r&#10;aXSBKCVXtoENOsBq9gxHzrawtA2gbyHwqQcjBsC4tWLk+lAjwSzPE2jWMpC4dulK3HaBCVWnsyUH&#10;GcejinWJEaQBbKCCrWsEH3q3O2LTVp/mCVYGRtAUxYfFOyLNTpT8xqkKBIjXfmAFT9kxGgFMdUM6&#10;yYIN1KVlsYHwGemy3jLHRCwueTBAr1X+ivtYm/DEJiyPD5IqGTZP8iP7+tOHYuKiNllMPQD29AC3&#10;1Tdv2/TvsDvzugqA4gAuQ2tpz4LGqIBbq2JbvhyY+awbomuZJ95ku0c9zrMTj7S3SjRPfg92CHzW&#10;HWdg2zkBR+CR8PQq0EUNHMcwubo5KfVu64nvCVfBxXprgdfYi6mgtAQllBNQvMrsTk8ZQKCe6ipE&#10;DdVVFLLDZQsZgKog/XYP8htbQ0i7rsPj37Z5JGshe7BIQUdagD0ZmJaBaeiG7bo9jMg0CqwZ2e7K&#10;C0CjzKpso8K2lJXAVhyDbPHO3QTx4S1cYM2FuHHFZoF5zoVhbU5GgPzW7Yaz+1K+eh4Y5KOk8h5m&#10;Lbfs885lezNJrumuT+r+2cT8SEl/mOTxbYeIHaT+nvv5LNgQTsWHbLxz422b79z4LQAeFReLG/Jx&#10;8mu7XvDHuf5+fYn3cesW3PTrS8Cuicc7DkmXBfkx7nwwG8tQgXq3TtlAceK2MP9nqwTAYg/zrE5Z&#10;5c5VD8Ot4PZSwXsr3FoNKaoWQLytyEbEIHMEzNOi7P+sHrMIORhHU7uLBco6Va49qkeSAQOsiRW8&#10;rYq3ZQ7Vy66AKIALsdu3+ZIo1ZjMthGLI/9xYP4x+tg29C1PtxuScg/QCAD3ApWFoAqIl+xGsRXL&#10;O6vwZIJD2Yj0gYyHJr7AzexsgQIBKDutsaV1+EP/drsTFcC0SjbzmYxSErD54qf+0CBQY637TEPQ&#10;rGQLnha6xb7tai9ZjdtNPrCZJR/d57bYZ0sGgRqeswArLXBTAlrYutgCFNs6Kl1zqlk0JgC0DHGb&#10;HkCIraOijFEjE982gP76SZLsWc9cGFe5yMC3/FVsIUsj2EAwz/YV2OUqb0tMRWnVYjhMJMAXdwR1&#10;de1JwhlhHAqzXbdkssAswBHuYezi5esh08yRx8UW7GGyAJwrr2WN8oZo3wOoNG0TlukLvsJ7ECNr&#10;lvaMgmNuCRo9OSQyptTdTLF6sFuMrh1nS8bbiMYD0BJs10zresVb00C6YAoMFMhcZOsCuxDbYrtR&#10;H/3P2JhkGYsCOMsPPBRQPRItrgNYmQ+hI40tMgTxenVRTWiLEpyLrQvGa+720H+oPv9kqBqng10o&#10;FhALY/003wiZjLeLnF1YWK/Qjz/Uy4MbFC/ptnxiw3fqVdBszhq1r0B9fOIr6JfXja3Gq/70+gw1&#10;PcD1cYNerwa6aAFoFeKxPT8kLyzdm7fmuutZGdFfgvvzK16lSLp/xP9Pv/3t73/z29/89Lff/NPv&#10;/+C3Sv7+n37Dfz///W/8kzG+z5G7wuSP43kSXuj8AZLXd0Ii4ABcdX7a5M8/fefnbLx549+5kcnP&#10;pcTbr3DkF69x4/3mTI/njbrORtR3vuW4MlkIuBUCZWBuC+N4fwjmA737hl73o69mAJZdLVQXSgBd&#10;qpneKKqx1siAya+UO8GhMGjMvMe+CsdzVi1k9BQvNgEmshxJXzz35GvJJdhxyg6xMkbA2wp7PAWM&#10;a5ulK0bLlcxDEug5sRwLfQwyttf4Xy4ExqY8APJlDKF2sLoy6dHYSvnLydd5EKQHZ5G3BRkwMBk8&#10;D0XyAaxnmkqqqxGIYdyCuYAmW20tA84Sn8zR8DHhpuQCpJd8uhTAC6oq3XKrW/AstrTsxgCcKFDj&#10;A0bxs3oqeC1uqXjFhlP1JgDoqgIgG3fYzYE0KtBWr2cGkwbOBdOi5ZL52L0euljgJQtfDRhByYEl&#10;0XBDWHa1rBHe6YDtgm0dRjUe7KgqTavFaHDhYpNTfrVlViuxAF5QMgy47aGHh8klVuwIGDUa09u9&#10;L+H5F7F3q5nPh5nhpqHZx4OzNCJTSd3R4mqXERlRLIFeu4k3Z6ckO2axlbFi//y3bUeocZJFsz38&#10;60KmUhLlsYU/GLdlAsQOchtzzGqrLIuZVPgdlz6wyV5oowpEac5a7MKz4gGlCdoesiwrCwPEyTZZ&#10;ksBDc5vOG6umhwJejdYS9FrNB3fmwOqNouXqVAF45lo7wMaidFus3rc1Y+AbdoY+Q55TPLnitxZD&#10;MqpxG3kMgi8q0M2H6fvULvjFq4B67damsJWxwgPMCbTN9Q2QS01HMpkKg4Z1hMDzfFFQfcrWdcf8&#10;ImfHqYRxHca2jkCzs9gqkNyaUZDy4Is9eLZZ0IgFWhAAfKjrRaPM+gzc+9euUV5PsMtkq4yBYMm2&#10;MmyT8ZU3bzZ4c8XyZY3n4sdXR9dMLYBcxRpC5StXP23z+yT5wI03b1h4q8bytHx8bML1x72u9Hux&#10;884+eLtOAdMlyjTIniyFaKfKUJGFl1/S2LoAJzY3sQDBMRpeF2cTUBPbdbvngXGbeC3bAhu7pOIs&#10;hijgGACxU7YLY5rABKsy6/LeLms8+c/r0NBnSMYFyQCtFYRLjkF/4GWeesQJ6DquhO0uKc4YWA2P&#10;f7ZOtK4M3GEWb8Lyi9NAhp9AS1Xxsz6N32b2FnUTsPR4ALiYxQKvha388TgpKkAm2NWR8IoNOXDd&#10;9AkAdQHEtgWv3q1dldsFK8h1pBW7rsQHmTgBILziMBcQnFHsGdIsWOXyGquAb8wtfzWRG+u4Y+i6&#10;Vhw+9PBvc+CLelpKU4Mgsa34zYE81mH0glvNQcACU/FKWo9tggVPLy5JAXjXMeg5otG4Ooy4Wssb&#10;8uXvbTOdKiBOgL+IWnUv9b0cj5JdesjFtmAkORBLrL16S143CZe8IH0agC3zCxGsvlYkjK4S0gAc&#10;YX3yMkYVuGkmrFEmi8l57XqSdR0CW0tmNLAENYdSsco14sooXwVsyy0Jt+Oz8Mq+MjF1D3BsiWqp&#10;N1bLW7EyXE8AiVGvsWqoLY1sFaTXtbyCZICSkYETH+BzO4fUbgJVgNJFF+CsHSSfRqNeWjx9FMOk&#10;gXE14oN4/YmyBKjwHkCe1q4Vv7J++ccmeJ5l0pZpIFuAykMfiQaccrd5y/8HgeFmagk3CN5ZgA4D&#10;cB36NKYdFYtMgLvvFXT/sV2Tqa26ff2EGxIBb9v4ZIxvkuRbJXnnxta/pLI4RbGBtj7CCSHo559+&#10;vn7vNm/YeOfG4pM33g1er9EfX8n5gyHZYjRhq6SdFXh7rb7DBPdRGwlsP7yvN3UyhehNs0PB8CxO&#10;tXwWgMuuYvDqJau2cBleLILwR+r1p3z2laU/QK54XJBtBUYpfsamP1q7BT8X4ZLHOLZkFmvXrRXX&#10;YYGpdQxKWYKg2NIy0iowWTkHOJRHl20HO1rNTQPoaZU4O4CVa3FiwR4JzDoEeA9mt+q30j226eHf&#10;pqlPFjjEyFo84FltAVwNKt7DxbbVFYsJNNSQkuHFgmQC7DEZY1ZDd8WH5u0WfS4B1fXUw3cF6DYr&#10;gEBMFRwhCGQEbVcsptoFsA4XDF0rrZQFHnPZFhJ4amQMeRuFVztdgPUbOUUp9hgmHC6VK4s5lG3N&#10;obIQc9e42KoxAdzDGGArTWlfAULMV2Bm1W5pgQTXU+hjaCOUFWuIljSAGIDYmubN2zYVDUDamGx2&#10;bUke+pRNPQaXCe/Nu2/m9WJROCFsWaU1a8c9BTDmb9QR0lY7Shc8D4LIJgIgWZ4WYOvmrtJWUCVW&#10;DQyYmhhcmhpbVJWFLMie2G78TjT/rT0XRhcMgNr0QNdEF7xrxWKUtMBEBdxS6YYBLDUAR9/c+7KC&#10;XEqPQWwRq7ciU1P1JPE7MkukgW0PgN7Y+GMbXzJAHMDCkTxVdjXZAwoUr+a4u5GpRCMoYUGtQ3aZ&#10;P+5KWixcgU2QV1wVKFsyfgOfschcOwjm2GJcMhxYffgrl0dC9gR6n7FGUY+1eloaBdTtgulyb3L3&#10;eZ/KUM0UWHmrg8wEXWaCWWDeXPG2jR9G4ts2P3O7n5SXAC/VWQSyZZF59W67DNhP23jnxuJtG/Vu&#10;/Y58jAhUEuUhPdIe9cbnTcCIxVm+bfM9Gwxr7cbCRIqtjmsoJPa1JDZWwTXjXnVN4EZBS8Jw06ww&#10;XitdiiEDYFvZDUkDj/jZlbEqALstM1ALJWtHZJF3mybQeZbJK8jbFiDGJaCKzZH0PMuDW3VhOrmg&#10;TGMhdT0tDRI8o/RqpKaXObbZA1n+EaVilNmfwLnwb1s7ZXFi7dSYt6AzCKguT6iFClngYsmSd5yt&#10;V9zHHyhX/EG/ntEmRwJ47pADyCjYbYMEz60Ts6zM1jKH3SNBCtrGkODxbO0UW/AsseGLd5zKkm1R&#10;1ZemoK0vhniX10V1If6An39GGuXWHETHYdgq+/TfSD0tFoT10LRNfKTJZ7/D3geqXL1ReCWxBZor&#10;sKWe2uICumDQKO4FHEbsCAUo3SoWS8o4i8qyK6gCGEr1GOUAIFt6JRsqQCNPXbDYnGUuqf+2TVQl&#10;1MSYtgIFVBaaBVkCDrZGAsr0mq4MbPLqYQ6+6Zum5RAfxmLhwTtrca23pF6jwG6t5QdKeMou59f3&#10;XwkAZTJZIgUOEnNh2SbYKHBKBK63giVNQwxwlROAFyPTK9htWPHKxNWvpiBY7+qPcbRkVv+MNQFl&#10;69A3EUHjDmBLI3gTtHNpDjtbGY+0FYutreY4V7GvHfGQ3O8rqCV5VPQdoBYMvNudDnZL6wDqITkP&#10;Xba70ku2DVy5HwvSVQJbmlSYWm7lJWs1JeaQHdu1H/hQegDITqI+BuA6ctIHkKWBZMF0b9KCKRxg&#10;LHcuSy+Cn/knaB/riiDkfg/GWzXes/HmzfdFWPjZkObdKt6KEO4/qiSZN298Rvd6uTCft1J8vMab&#10;Nf7785/5HW7/yS8DIPb77//Au0LOg+CH73/7A1fi+795hA55HYNL9J1ne502DTJuJhoAszghi7eI&#10;bI+FReY+82dJtpmQ6QNO+XQOOkKymONFiPRR7dbM7LtdjIBtlqOVXWCX2tJuXbIjlQxAcAS2TQ8j&#10;prK0ABxRXQB2HWK3DQ0gNvDD9/rzmncv98ASAC5aAGWCDXmJPv6gtc+UVZoTgyMcOA4j71D1uVIC&#10;sq8mJd0OL1bPA6nthviIokUC/OZoVJwlUNpbmeTWI2cPb1QCQMsExMdCoCsBgNvCUolAEIMARl67&#10;XuqxRWYrkAalYmsJXF4GtQXkXWVkShgFtlZga+26YhSsZefKq9GYngROuzmJAV4xLAmMdRuppa16&#10;tjFlEsiChzm6HuyoV8S9nGvF21LP9gBun5WwJTVurZuSrjiAJkY9NwpALUpQmhZcrOOVnJbJedcl&#10;icuEWsuIFTznZjkAypYttoICd7sTVy//i//FaJu6ieJNEXcIwRGdHtA6NG7rBlYGJp+WwNazqqHa&#10;CqQkQTJAKxlgeVpOXI04mQ8djC714Ldeugq2KxNfyxC2rAOvBbxb9VvtLvPEd8b51GKoT4lujjIq&#10;zK/G6qIGMsIYdZzkLXkHvELQm3YY2R7nObYZ177YwA4Q2EGQaxF/NUgeTWCjwrya+IISg2WXPCEt&#10;GVy9YMFgsQLgEWcsDTKZ3bdVzbYcDWNsVRCfpSmN/ioT/ghpa1oJX01Z2eHtPIAdFA6kLIEW5G7D&#10;idW0FSBrmaDsrXgFuDbKF5aYtW/+B/+LVzxI3iTxCOGzIz9t452bn7lxm3hrxN905POOCyXfTekU&#10;YrGAffw4BYGftl0/R/L+Pkk+bfNsvMvic0Fl16Pxfk5jh+nYbtVQkbEUkEyOUZAclUG2EtzHe73a&#10;gFnoBdYd5Cz4SHFVy1EVM9GhVqNu7rOo1P7EMA6yleAAzy0DMDYXwZ4wfWTMWiSrx0lUPvXI9u7I&#10;fgCMBppQOPcF9ra6nlPgl0RfINjV3Zr4CP8QXn8qdhxbLXs2SQXUNDFrwejKFVj9E+NS+at68x1a&#10;BWAsxHy2gt1Kbl3NgTcBzLWKAXz7qAh8PFCNTd8dFFOaDDWA161MJ/QkVcfRlWmiWxPyHjL5NT4f&#10;iiQg8AzHSYot4ZC5rdu4g0Em88w/lE0sCrAaE7rOtAo/vLttrlFUF5oCP7jz3ldAdwMTlyBA3Fq9&#10;mNaTlDHfigyQWCCzgo2St8JrobpkwLXWK593W+JXyti1PJXPkJSGHJbVq1SWC/1i9Ls90mgZCGDV&#10;vf6BeZsFqQVUQRq2G7RYze34RYFPdqTRSpqmWTIIAOJaT5BggePuhNNxJd6r1ywUENYAW+y+GgJY&#10;BunNIvms6QXHtqin8S2TfbseVQYB2+pTtglhbwuVm8kywW4Xx22WTd7RT560SOyGw5BsOCRLDV0W&#10;eGt2QMoDq095pXzMDdQt5Bp8jw6kAWCsG17BE6uHB3zO5Xcz30tebDdNYDNzSa4RLIlRL3ccpPjm&#10;XpddZmMzboiYKkCz2C31mALjrOfcTSjzOMzymwC2xSNE3NwSEISZxWK7TLgpyp5GeSsu9doPb0p5&#10;aqtwgN4OAIPMqj4BAMYtt3GVYLcIuA5rZIItKl4Xb6t4twbzz//8z/zq7T/+8Y98UMbvzabLz5zk&#10;ac1HZXR/+u76Zkt+FCVnIpVfr8ZHdaZdv0OcN3g//vRXfm3bn/+T//7zT3/+219+/Pvl8wnLXxz8&#10;k7nr7Vbr6n0sSOBV+YmSpPF28rvf8N91wp+vH1P5049/5ydVwvzmh9/95gc+uPsbGBm3neUN+Qi7&#10;/oxf8sC4ZJiLHmzO20rXQwo6MMAVz5brVOAawbtQtnVojGC3CNjyFloLWwDVQbRMqCq77rGPVZrG&#10;EuybsBp5ZJBMobqyO+tpN3ntKUmQrz6Z7As4QEv+dZqPG35sETeUWYdlGU+C4HmSPWT5kWvUbsJW&#10;z2A9jMfW/EhD2OKVfMs4F8EObau3hCNnZYWr2WrLELBLgdO51G1hXDKIeQRSITcT/BWpTFd2AOtI&#10;eG7TPMFTDNOpnkB9OQl0teW2o3GruO2RsONsURMfz1P4VmITmNVjG8xCaVQWgUYEGtvSbZxKQ9a+&#10;Fo1WNLsNNwUgtrX4Kyae8PQCqstWgo4RICSsjKvkIsERWxVncQoCQOTqFWzUYpRPl4JkT1A+re26&#10;ta4mzKzVu/UA8of3821bNrPWCWOEVQF6Nc1eQMu1pBj+Oespk3FKeGXksDVKvMnya19vLkALQTli&#10;WjxQdgoCl88TBHXFdAFU+OeSN+HZ/VXmbbJz17tneJ7EbvoE5LC4vdZuOAJWX16A8d7cBfgaEb0M&#10;AL7qiPRsVcarLEp+KwKWTCA7YMPddk62t/szQeOzGqJ9ccol9xjgWstHmmmLyk+SpGXX6ohPwceN&#10;3dG343XN5WWOnCOQ7TVxHp942a6sKW/5lICwgRh9eGwCLZckWNfW9EegWyx5X1k341/5tMxMlri0&#10;8r8CJmwX7wY24h/MRKaS6msCgBBWxwO4vaSzEtDtemZEiEA5JIB8lvyH7OI/8JWnko+wUPK2zXdu&#10;/Pj+H3/kmXH9cEhez3iK83U774PRI8uFVzuZiPkmSYCftlH5tM0nFyQLlxXw7XXLX8UR3FiinMUL&#10;yN4oWmqoG/uWV0P0ITYBu2CrZ07vFqXAk4irAPRuPVJ2R0haFcdnXPtiXQUCvloqOSGCZ8KR4/Yb&#10;1SmmIWPrFV5LtyXg6Cri4yRtBW2xlAx+LqabxpHAVBZ2/35ZvTloCi9ZsDxGYwOHeLvZERPSUmP3&#10;7VWiZf4q1Ru1ggMrozKuGvkN8LxFJER2nm8kODGBFu8ISLYuMVW9Vz5vwBwsB6MR8rm0UHEpyy4j&#10;mWwBabsFZyntEOwWuzJquJCDzJhS0DYBALIagGw1F8DFdG3C4lwA+A5mSEpCeL60PQDejNsyM2a3&#10;R75bQ9QfgkKeIC+ghaxTHZY9Rljj81olMHCjtDRFJSQaa+JjG7/AtOzGruDAZWaMQQl+JijowGoU&#10;g1lgrgD185sk2RzL2wkpaAtjhPo78EpkqfEFF9yya83r4wxNxpWF1Ss7EjKqKTmvoBEIWG4BXgIB&#10;JAC9hwe4DbQ1U694q7Jn7QwAsRpwYoCYQI4RNn9dMBol2SYOpBGkQcDafLZ0XWCfG1R5RrDAAipK&#10;r5JYPvsraP7Ay4JQb+dwHVst1bybo2Uz6XIwxBod1Fbl6o0t52gRIlNmgQK7HcmhkQCXgqt7Xblf&#10;PJtsQQrQb/Je5M6QBWUPwoxFKaMKFFhjdptxD4CgJX/nvco3GFtU7GFvjmZ5cAJwygDdvQjxAHNk&#10;NufQHFsCHZQFZkmTYwAw1o0Kr7IbqKVnUHcTvHOL1Y4AL62W/B34+pzHTOciM4onK0pkH9uL5ytd&#10;SN4X/fM//4H//uu//vHf/+Pf/vKXf+JbHX/kt6xdUv5lGh94+dnZdQP5NXAlXMfms7ifv/vb9Rbv&#10;L9c/avvLf/LfX/7215/4hOzjV1ox5fXv0fg87fpI7XMx3c0N+BiPK0j9+Qe+K5MP3r77iY/x+A8g&#10;6e+g41cLwGDhAKwuCJh3m16ZzxkfT5mveO14EVAxetHAjGAVBfYCRqIUU8UINgS+rbGkaXF71HLU&#10;NNrwzsbWZbg8DFuqXq9/s+pqNBksOMZJGkulmzJ7jALuZaazdqIaL5otugp0UQWQiLPLUx135d5L&#10;jRawLgH9w6XX+1eNo6keSb0hzZJMr1ijZFMCdWMATxL7k1cGv0cqh+7ertWYhjKgqy2gZQs7q4kC&#10;K0o1R1fybdVC9YQ7ixBnlblTMgaQIVBD9ZA3cT37kNlStoOO/GQpEwicuDLT6G5Lwcq0K0Npi3PK&#10;sNXOVrxpahBDcq22ZQ5VgJLVFoDYaovq1V69rSeDkgVPdagX9qlHw+rmNAsAv1uxaVSSY9i6nvon&#10;s7G6mn6EuFWfawG4reKqN5xuNzxlR4JBz6slDDK9YG9aUTDgXAcodjVikxXIhNnKCBaTX6az6r4d&#10;bQKtojz/9Wmbzre2SGQst+jFGuPphgHhXKV5CDWFsAV7N6c8QuRVFrvbjACTyxesoITE3xj3tlXa&#10;zjrItgco8O35n6c9GLZrPLrOUgOuC3DtM9OTfHR+8edxZrd7cpi2b8XExYMTL07wFhwJaAo5MNsV&#10;b5qWrdsNKzAEfABkJQDEeRHH3M3XKyb4dao3L5W5X8AEq69KRp26e79iBa9B9znBbQPPHEJu4etu&#10;UnkwDsIrT93Hz/LldzZAq27AcSZEArC41RuTXkFbBOB1uU2wXZO/UddLZiFPC1et5MAhM8GzUV1o&#10;ACkbIdjWoUlpwqbl8pHjDybxH7nx+RtfgvMFCU9Hn5GJAzuIv5YYxMdyfObG52xUwWo8CXWBOJnH&#10;20qLB49LWQfAC89ou/51W9Q15l50P+Dna0syQQIAjNs0TayFwEPC7GnBeY0q5NtbcxIXuy4xVYBm&#10;8eHdLTJvgvqqCZ7Zuq7F2137oWHr38hq7Dp6lU+MZmXY0xi1d6IMemWCteQVJNgR4pi1g+NLgJGk&#10;JhbI79BDQEtXCVli0mxOuCNlrAXYcQhYy6QsBAZNVbDd7BtljkaxFioLRiBWUMXlggGgqWpke4hV&#10;Lp/gG+DQf3UY+eMM34j1MJu2g7o5CQKbqaWW281RDBMJKNwzpAnc8pdFMa2mKOvpY4uuAnhHsF1N&#10;4QFkYMWSJhzV7coU/4OVM6Ak5FhO/0dCMH4l6yYkSCxwqAfoJqTRZchB2oLUZU61QGWH2Ju8RvXV&#10;dTk9xu2S5iQQvH7ddoc+bLsVd0vww0haTby5V1EjTz1utoxeWv714G3WUizAufLgQFgmPi+MGitv&#10;0ZuYF7B6cTUZUZCtZi1QvBa7uAT/YH0mNKUDPDXLPCfapbo6iUrJ15drH18YFdLQBSQkKE2StBhx&#10;yraASMTP7SboMjy+w2iXT5kM0CAtR2tzVqzsCDSqHLce3qqLx7MPabbw12vo/VHHZuIt3By+tlZg&#10;flWyKr/KWoJeLg8+y5PvJLR66QF7MKoCKqvnqVsqSqv6NXIdniHqteRtiz6L+Ahvm4WQb6+UJn9b&#10;zA1MFtBSDlveQCy5rc03YXMWo9TIUACtzdmt3ZJptTrG/bi7/ocxP4yE397G90lSf/tP//H9b69P&#10;4Rj1nR/7/v0HPqvj7r3/e0WSzw3iP0/Cae73bD/99a8/8rbt/tSLs/VIeOHb9SqdLcBQjsQD+57+&#10;es/me7Nr2MfSD+/C8uy+Zrz7isQYR4A9P3oBjGkIWh+TX+JN8Bqq1Ps8zMEjLvAAtQJ6S/B20Q1s&#10;gjwMQEzldq29rcZkGwheXqxemQL4ZqUx34lZlLXVWEhbGDVUBwXcKqA6zi0T2XJH6DUNrEZSi2TV&#10;FjISSo6EPxYtZN5AWm416tq6/DNH+1f69TolfQBNC408zD4d2GrfQQcu8OCPLTLSrLYKB7C639G8&#10;XbjkEQPKZ1tr+QRPoMX67MY8Bcswi+1zoky8MjIF8XhbTmR7ALebkH0BuG0WAKSZdrfahWnBrNgc&#10;Sc8J9plynNPu3n16SX6CogRtVa4++7aemATJohas/huBG4KlrXaNW5sYcCgV2WFXs/U4yeEq6plj&#10;uAICmxUDqasRT+BJ5EtIdgz9/CbJGrxAoNbwrMkagwZSpYc+Kltd1FYuGKN88InpsswJ2KpmBKBp&#10;i2Cx+piPB+0rBt4W1UE2nvitIC8g7AHcdni2m/kaf/+hsrmbkwVS3nD4Whltua3iSnlnvEoCgIKj&#10;y/bQIPOxoYUtK032mLcAma5nPvpIAbW1aZBs7/mvUpcWlIJIJ249Wl9t44t9zZs/1ByPXsgkn6f9&#10;uIGmobFl1bLVBJhjwZsQWEFpz3BdiAMZV2zXepwhWcA0tjFZZNg2RSCvsb9XVmPC2rMgo8vW2HiZ&#10;eGWOsKZfOy3XkoSw4K0rEC8/78Q/r6ppiqsegC0gzPYa9li+e1dJU70qA0tQc2zvD9Z+4AeT9LaN&#10;t3B9BdyRBOZ3hI50gftfuPHOzcU7N99Tca+xDktpgg4W4AC46FLJMUExtTQAXW4CoG5AWfr4J9jA&#10;orxQVA7zVmCOrV7uGiefZoc2ItJZbr0IYMlDXKzAbnbBbrMf90KjE8QI4MtZDdilrIkAMd0j6rlF&#10;o5jW7ft8Hda+I9JkKXBncQOLEihbTUYzE6gnAQZ9g+StPgw0qvkq2VirUZsjsxpzNm3x6hejYfXU&#10;aIS3gny6ThGsd6eDaSV+K6PLsuV1LsEWVQbNscyHLAEmvXY1JlTVYIz5VeAUZdoLadCGrF7ecVvh&#10;3ZIgeCphHBRo7orB30jYFvYebya8zcGSqwOobAtwOT1c7MEYeAf/4soj22Rdh9cRHakR3wYm9+xD&#10;3CyNHUaw+asUb33aYQ47ehhqS5db8VbFMkUhzgU4ohKvbJ9H6ktLL/PkEwCeXafIv35x6nNAtsAe&#10;Lmw3TcATIINRXA3UOsTwLh7itqrwYQBRLEirLbCt3YL1GnDkqPx2zQIIZ7nO8TE3YBexzIrvjOu2&#10;HOI0goyA8KFZZbJOKLCakEYjLZhDT8uLD+9iC7DSBWunbqz4EKg8LG7TB4o9gIINcQoM61ftaNQ/&#10;Y20d/LF1RIMALZVuc7EFR3a8J8iyOdnraqS6DK/blq5kgKgwLbDhyrZLy2UaLZdb9VQ0z5pRgJGH&#10;ili9djCva/KG7MscDEaVBzZka7JvAwOdGN4pX9mddXT3AGJ+EmOxTtHy1r7KknVtpaWdyvXIFZ/3&#10;+qhsli70XHze9vCNkX7g5u8AgFeQgy0/zvFe3qfMvX7fGoz3EvfOX//yI79r+/5ZlPxASX6y5PWz&#10;Sa6fbPLzdUgWYoHY0xpa9Ui9esS/BaYdj5OURLHY9gADO1pg9zrffOa2Ang1VGdZ4Vkp3aoUP1sy&#10;Tx59I/RuPfS2jkFtNydSCzm7IJ+CZRDvtiMZ0naBeqqAFuIVuK27LTEC74vDq4Xq/Zgm/oiCtwUP&#10;2NhD+XZ7u98X9N0oQMucHbrMkWULb2li+a8qGnJWCW69ddH9in9GvVUepOMgAd1YNW0BreyeRLvY&#10;kLDbjaJFjrzA7lb4ZPGS8lSWIVa2PH7QsLIkkLF1S36hSZY38IxiUDnbXcsKlld/HX0WApZPAQTg&#10;KiqwVa/bg6n1bXDPeRVztnYiSbcFeiq2gK+mP1tPZgPp7qoFYAQtB1UBYo+h3oRl5K3ozbmtr2eN&#10;IctoV7z2fwST36wj89g6RbGuvG8B9uMA+zp5fdrm2sQ10DUXAP9Sf2CY4xDrTb9AvLLnAThisQCx&#10;lg7geUxDsNvCJa13zOcrQpmBw+V2kxMInhNhXKuEKUTs9phLa11vR6g5jCp52aLrKgclV5LtWtAs&#10;Q8su9SPg+tOQu3kV7xG3tBCABU/XeosK2N0tUb7s0gIX6FbGcTFuVUIGxNRWRhhkGRWwhUwMWP3B&#10;a0ewqxzI1YNNpr7W/dEMWFnANMhAWGP6V85HgjK71ALl2+7BxFsPsTl4PcyhpOsqPAAPZmGheodS&#10;4X0QWmFYCNIDdooYsoUenEXsNk0u+PB24d+2Dg3bpx0jvDXw2t43NkuaZIDn2kCwFwQgJk2cEYbl&#10;lpYARtmKlV3q+znrB27887b7N2Wjv6wmUK97Yq6tsbwVxCtGwwdfvFXjZ1GyfP/G1s/K8Db6HviL&#10;x79MUQZGvtV7tvtQV+mcTUGA0QeS5FbtusQHw/YtI28rAQcAd35B4WzDGdXDK95Ky0WXBQ6AVS5Q&#10;DF+rrsbspinbagJdSDUyR60FCDcrsckIBPGC+AW02O79CLMnBLOO61wyrbBGGSsuHgaNW2WYbgJc&#10;Llwf8PpzxWSydFEdalW5+st8LwXqwdk3Af4b6+k9xAmWZzhbq7yjwwCYBG9D3pKbHAbspTPcicd1&#10;e5vpqXRRSVNmvl0xvIDqyqtdY1MArg1ZJSG1PiKv6ax4ATUBAIHVrnrJ9FwTbj6ymDBAnBENYiqM&#10;JFiNtS2AhcZwwJX1cdHclqC4mgwgKaC6JLVTd4o37BAAAEAASURBVNFyW9oBSDgYt7ie/I6zm91W&#10;gvhNM3OTVxYOHAeI31tUpkANWNCWKAWbWeDRRdlCA14B24yAlsk8fgCQVfkjBIGMytfbNqVf1Y0A&#10;t5zE1qzDDi8j2HroadlFD6DLg9Xng7fKrq6Uine74xY/NXaPY7A9mK+MjraqobYMp5ZGKxJ8z/nF&#10;3bDdsEDvJqzAEXRdXDcBmlqOc5u37XbxNlRcV7B3B0pnbTVWsVFYjLL6stUUAOIE2u1u/YpHkzd8&#10;GBE0Io2uVR747UTJWgG9bIsV9JrL9lofF0z9RcwqDeCiCVB22T/WmL4F8R5tAsysHgK2DpH/ht5w&#10;BVrEJnjs7mta3RBI+VxGUXftwVIaXsuJuATxC77dXSU4MeBoeQbJY1xiNW0RH8q1FxhQr0VS/AyE&#10;h7w0311/r/sUu7b3ouXiAzc+Z+Pft/EDJX3b5gGuQfcXEHj/dv3YyNc5XzZ+riTh11cj/J62v//1&#10;px///Je//Puf/vS//vQf//7nP/GxG2/bmHNpPh5OL+P9RyM+gF+m8ANO+FyPf97GtwnxNv76D8wp&#10;+O9uXeCOvG6R3yR5neCXy0zHOT2N4GPoxzNtnmLqzUO8L2XdFuzFIkAG47iSBZCJS97WYsXqzbRL&#10;tZUA8FxF0XKWUdW3OcepDHnWZIE0MAe5B0j2Fmj0TnmGYCFKo3dEW0ktYlq7cnXvyFR39JHArI0C&#10;I2Z1zgAkXeyHvkBbu72TPqNs/WrFhUYv1Ru1LkjPoNJWZ0tpN3ti7coi2YJdtTbTibbCAmV4C+HZ&#10;WpT8GtXLVJEdPFu9m5/+ADtOzA3H6GMJsSR1p4Bb2wIf+W3NMdBKgl1BgVkOgbwjqJywzCOnBEAh&#10;GmvlPfgET7Dn7PogK8HMkp8J/1tMJ9fl7YUkv5PQCgPEO8WzdaTA07heXWqWh6EloyZlvN1cCTpV&#10;rWWeMh+HauyWvKC0JXHF49VOTYPAe/Dz37bRs93IY1vKlffxQAesTC9VwcrC6qslPC3mKEBfAsDV&#10;oOY+mZSrOXCHiccVfgK6x3nS2GJrZjzg25mH/qv8DcyyoCnHIY8jmU9l9WQGm4+XpeWWfJZDoLK6&#10;U/TImKa3hANsd3Gnktztxi7+hp2WyvQEHtgRkVhW47ZjCBSIj3y2r3VNfv1ttydcTEILPv0rYezI&#10;1njg7RqCwGRBesgEkYBIgBozrdtdbEIWv4zA4qILQ5fliDCCHoe02BalJov81sRZlgHjta7rLU4W&#10;QObowt8aleUCfEP/7VtkNztRpnmMX9T7EbVpnQ0L15Pvk+QDN5b/2q0uVz+XgJYWD87dxOILMn4M&#10;Cd8V6TdJ8oEbmH/hprK0twANiznbleRgLPHeHBjnUjuV9k7LViPVFmLJjbL1tr6VSa7+yTQxGczb&#10;tASAda24/BWAv9puK+9zUHYAMpWRbj1V+BLd63la6B0R3sNELtBobCGAToL4LVZsK+w4a1PWrrL8&#10;tivekLdeXCwfewjAyQA+Ygs8zr/8HXNdt+zbfWL1uRCAn3aPFP8M17U5zdJLS5dKu2GBgiog3OiM&#10;WLxcPgfhC9GoV31dAHzKuiu2W+sAdqkuuoDqAnHJADFVC4KWrTLjBekBKuEBrkMMaTeXAi+UpBr5&#10;xUdU44pagLGtxmNbfkeCSSOgChKvRvJ/q+7N2RMePFtX4zrGAa7zzZNCvEd6Mtt9m8/o1bQVbCDM&#10;Ti9NOy27bYs6GPhaATVH3S7hl+3jEYXy+q2sh8GtIvB9pM+nhNtIZWzNYQvWBWYdWObufF4yts8n&#10;Pww8aSsGd6TOIENtGajYSgsgNlmG6oHzHowWq5rVi+kGvA5ts6SxRTXTrbLnlLrbArP6W0QNW0A3&#10;jUA01lv+WcrkK7k0HnuvuUfaBIyuWh/E67Vb3kywXbaAtpugEgYgVmaOVa/d6qX+WEey+siNkqza&#10;8jyEtRVzKWSoMMXaZctXtGAXGvVsU5rs/RKpYGVNEaikooEBmAwI07KLIHBg00xYjbLLf69kbpnl&#10;geMZSsttoC5AI7JIcQyZalZAN0H8KrcrXibLVwDxnlbsg1xL+JB5BjTHuLdnWO9TD8NCQ3XoTXxi&#10;p9hlrhr1Ku98eK6/d8Hrjrgs1yvu9dIN/jgzb3WuxyEuHpy0vufXu/z2+z/8l9//9nfX+7cPPT9I&#10;8ocr6Pvf8d/fv+NjL+7Eazi/Pw10/es2GF5PeDD89jf8urb/5Hsk/8znbdc3Sf7lP/n47Wd+zRtT&#10;fv/7P8DwK5Ev03VEYrh11w28Tnjdbk6J8FrXgJsHX0f/WL6f9LWIY3N+Km8OOTDAW3el3Quv+E5+&#10;fXtJ5E5RT4VkoXfJUNnWBXCcSIALjTzbQ982I4yklaEfMdefd/N1K+LTXEf8pX7n2rUa/kxIbyuZ&#10;sWwFhnieQgIdUtlmGlisCciWcYQheL0rqSxIM8EA7u7jDHYj2WLhAXDwHhUSwAhngWW0QyZzrlv0&#10;LAPVezA0AGaxACxzEAu0U2lptDbIBOqCvE4sBA3YhCWbu3rEKjnb8mJPaMg1+74h5AAQWO0aQiVn&#10;mbwGUq9rdK8sgpSAa9LMcqsAK8A0gfyGLINXCyQYmcluj+rWcdYYgDjg9WRrZkdSIE8lZ2syQVPS&#10;A1jwCpwClqeKYwCGdB403uRC1FAF5tMtDeCC9P7dNFqOwA62Sl6J931aGltxAh/2GemiaRsWwHv4&#10;brijj0ztWQLwrmXyfjQ/7xTD4wGKtXOGHjxpNlk9siXLBMhTN1ZBlm0ZmNEWZGLxcwuzyxyqy8Dn&#10;bYFnfag+p5xv24xOt54G1I3BdZBtj8Dj6Mga4X3Qo6FwNY5ADKCyViCu1pXR6+g0AbtsA7UARr1t&#10;rUw7YpTW7UoaRRWYWbKaXMkUUw99So3ZAwrYunhMACCtbGVe7bkHYRy6CY07gPdXeoCY6iD1N/35&#10;+IOsG9hkQ5KpoR4gmflutz4zsxwteMKpXBbnOiuZ3WTx3wZdn2suX9V+PG6P8A3ZEeqprpVtwuLV&#10;4PLYkWxbS3KrEVM9cC0BloP5aksIrSrGkt9aer53VI93HMPATfjHj4TrEB/bFdBq1mJHyzztHcxb&#10;0fYJul0oXWqWh7EF2aNxo64DzJPpI+kXfxrI18d8eySftmG5XLNkltw+f5fzORvfJkndf9vmrwH4&#10;7e+u/+PD2Vj3Q6yw19W7Y30F+Hwd4HzN1+t7NrB+uhyb5VcSq9coQ73zC/sSICtE3BZPQ8XbMnHt&#10;zxl1A6vpkAG7xxRuOzwJ1bcheVXq4kLtaFsoHbFVUsHb8xC1B0sT0NuIPeRbbCB2gBgvy/v6abEL&#10;D7B6HryRhwuBGqout8iuxjzYDuNukd0HvG5+SwHblB0vZjUZF3ikQ88WXpmY2lbmMB5bNC74bYHJ&#10;sdUx2Kqp0lpXgh6HANfKwIUfI45ZKFnGCtSDnwmX9EOs7KhrETduW47Lq4YtgHyrXcepPxJ2u7jY&#10;I1BNgZsPKb85MLv1DFZaXHMtMD7mDXxbzaG68H7Az9sLg5e6cyU388mgZ61mcS1AXoC4bhbOFl6g&#10;fhnwHXM+hlPuxIzbjfxHQManeI/BUJYaAC2vdq9LMAoEl/pexbYN1PrfAmvvf8G+LhY9sqz/SOj/&#10;y9m7NkaSXEeW3XyIEimtNDP//x/OB434kDQku/dEnMwDKw+gyF0XdWFu18yuZ+SjKjsBlGelBnSV&#10;s1HgXSoxNuiO+WZLawXYE9va7rZQ0krfXEld212xOYcGcvVqYJI9EzqPmmN76MtRlqURy3cSSDAL&#10;vc8QHk/7VBGroXYGme0alSCwLk/V2VYjiXhB27UkWHs4paDb4oGtiDcZpeKtBaIE09KScUMUa/cJ&#10;uXOLWhnYTIAjFoTRsNi6Ur6Jz79mud2v8qnUwE9jscFXnwf41MUNd97qYT6dfpAGHmKup8fYQPCS&#10;tjwq2AMcxzP2II/MHf2pfu3hBbjalgaz2MNbr5/PmteoVV6NabmVIa0lz/YJ1JjZqZQdW5RdZ0D/&#10;Td1fJumvJOGe5anwnmPMR70DrzNwAbhzapD23//1Z36s7Y9//COfrd2/RvIvv/jl9fcMwln8NYO3&#10;dukPcJzTLiSLBJbv3Nja8u0igfvOje5en8SBYo/pub4SkMBCxkmoLG4vFRKLrbDg06htdQZyDDmY&#10;g8frWrGaw7iCp0Wxhz/sm4Px6LZdgAwXl0WvW4cmK1awPJjlxQSs8u58w9A1WZmzJGWwSAqeCQnU&#10;52pr/k4xpBMCXPI7bkPoslUjsCtTrfXMMYFZtMBW9G3Fxj4rsl0JjPUAkOTbagSuxXRh1BgI5u4G&#10;U1kryKje6iyrjN6M5ddFnJeuWwBLV2kp4cUxaYoVmFBNX1fguDLZGmj1hnP1BFoSsxUrACfzJiAw&#10;v1nq3WpPmZiQXGZ292UU0GV9RdolSs1WyW3VFZiJAJBsyYaqabtgo+S7PisTJw6kiQGIvxpK11bA&#10;kNUvNq1BT5BAsN4ndmhKt8oSA8RbtVD3+nz6qDtOaMjrn9tmY5CixU/b0WVr1qE8tmhcHtRq1Lvz&#10;8ecEfIscMBoDBce2WSjFAbaJkwVo2bXmCtS9dO8zZH+CjAD1ADFbAJbNkXnmrGZxyjIN5HrKCJLp&#10;/TQBjZbOsNtIo9xSBXrB5cfHqFn7MmCUrUPmNj2yGIAuAA/060D3UgA8lG43YbGXa11gBYJagq2b&#10;TA6uxOFmXczciARrIZBtFvCuvV07Gn2Wp+bIZJuYcDA1V62DV7BKmfSb0JmfGvRaqE4/Hq6fWiAV&#10;7xSwUQLPZmyyBYnVtz1A2/VqiUlzgffV8wBpBEsupsv2YLQUXgIyyFv8zZ2lwCgrTwe+3RzxBe7F&#10;R23XbyX5zW/4wA3M1b6eNPe/l00gsm9DzhdPNbxV4z0bP97Guyn/6bZf/OI3vGEj835z9RePh9hl&#10;5rdP2ev2+mx9d68ng4ekghP4zq23bWUKqCYIthq4XZkstWAaLehSeBiNadoKzNmay+RtHfg4zHYd&#10;twwYPYuW1XPe3MfTFlkH0KL+4NWsEsFzEb5k+gUdINLjrTGMpkxlbdUkCMCjUValyyo28ClJd/nL&#10;OSvvPeQ1KFLgXHCawCFYI0O0UMWJDawCVpBekqqytLYqkyUAuFb55j5aDQWEbctYYQBGBSA/Ddfi&#10;H4Iaq4d+A3EhSym2KnvWuk50e+Q0Yrvqq7UQ7+L5hebTP5WwoNRIVWktrZPIrD4jAL6TeNE0Wu0m&#10;E2jXlWBJMS2WmBoG4PW0l2I08GyP0W7LB8hQBbbKCchXmZh3gXhdixnh1lnbKjlAtyMtkJehFhjw&#10;DLRcG4hGmedXmcAtAozWbT0xmvtP3qtjbHXz0ewWjYspGQ3npx8+bo/UV/Vp/kopj14LW8FNvEif&#10;GGw46Fc3CeP75N/cMaYV67ituNoqvqa+XyPohm/6KlkECTwb2w5pcnq9bFsIwJ/WThVQ6daoRi9I&#10;BoiXdEsVpHR7HGPnGlUgwKUF3KkE7/7HtYVvSiAxYAPd2qWib/lgqOVoujKBFUTuqSAPr4Oqdss5&#10;QF0zt2urmoCJLltijGzBJgR42xZWY9ULpltyLRk1a0fAiglAJj7A7XidzZZMFrdGWXsdSfnUxDTu&#10;6SoTIC5Q11Zah2a3YUHb4xaVH0gZA8Alrz18iD/dQvJDZoaYWVpbQRWBK+Y7wNdG9cxiC0Z/HebH&#10;n/jC72aEuY7xfrbybY2c6Rc/v/4jjm+ueH/FAvszRfxcHG+K7oSPwDvk+k/sP/9w/UQZP1bG/xj4&#10;5//7l//88T8Z/Z9/+m8+dnOcsbwbvN/I/TcuBC5Pcp3wXmxddAFWu9Rd1+hbwNlYKGVe/m+/9IoR&#10;7TgCBVUEYHhBvCQ5tjwJQ0sA2NUiX3dzwJ7Hw6w+GUa6X9mR0Wqx9bRVgXwY/ebblUQDsB6addUK&#10;FC6D2MUWUEXmHZQRsF7wbr+SGXiI2TJLcluvo7y/5N1wMJZlOvbb93HRlK1eMbxi0xD4uBU8w2F4&#10;AHzKSzqC6loleA+GYC3gp8VDwmsUPI1NUdBWsEOX8THviCwktCJNYAugi3G9XyWsXW85joAE9PR3&#10;W93YjHRZtTbnaCVLrKCKF1zCU6ZAjQewlrBg0w6jshLYOmvTxGtUBg+pvnHJZNjKUFWaZsLdfL0w&#10;ymxOSsnsKt2uXuy4eIH3o4HUPcyn+iN80z7VJ3AE2xIOsFuiTNNlKwEhdm/Vx1UqHCWt9OJlanU8&#10;utnBbgO1MjoiGdsW4uvTNvbU59IDj2BxSsm1PzHPZPW0XAYWCylGSaCZdQGu+DfxvWMjNlaXuJzd&#10;btoxooMBfD0qIRegWZK6jihl6/oUF9UJF5gZswkZIRGoseqi7uug3pWV9pTVKsQpG7KaxVhckACq&#10;j4friLOyPIEq+IAazvnOvr5mRLY4l/x2leUNZAdEAlySYQJ7hGfcKYv9tE2GhPJXU8hr3v0l8gno&#10;f2o/lIfG6ZCCxMc2PlCOYLeehCrAAsgIQNw6+ENpF/HK1JgQvxqwo7+TtvpCVm9IrbZPY4z2Dcn+&#10;JGFayQCm0Yr0mWjrbfm4v94Hez2KEKj3RRSMgLWftn28bfvpeqV1kEqx5E8/f7y/guEdFP9OG8Bf&#10;Jsn7NAfxDpBAM51lRQnoVgBgXBj1suVZw8qITBet+13bNTGyEOzyMCwS2EayhSQHsrSDuWyzPACE&#10;+rYw1/nuE478A6JsSiykN1DGNCpbq6CbUELKJtJyYQEYGHBrWtitmsbZhTyYdYXRrH0tYFdijvo8&#10;T93uaJhPZceR3vGfP3KMxcLQRnwKnEVlkZkmLH/3X0+Zp0bxWtRXtRyy9AUKcAHWC04M2HXIjqgC&#10;zXSL/TvbEhzaLB9pbBV0YeXXZTg1UNc0trTET7vd2/1KaKgWtwoOMaQMdVfGI0rNEZVmE8S2THNW&#10;GrZfGVOq0b7iBKSJq1qasscAG8I1RMbK/tTb3aGH+A74JqFz6jLBoeEGbbJ47WAsPsdXeZyhtIBG&#10;66cnRGlgml5J5PeoMlpyBRzKVqYzLLB7CDzYDjpGuKWuhhC2Po8M3K445th6pLptYwB71G/+AQDV&#10;1Z0trvU3gfp1dQK93Rlst5UlcMxSXDdwyOD3prJl3bMO4blVBns7vilJ98CQu8XgXMnSnt512W0Y&#10;23AJ6NeyWH0hggSX7b1sqYcjvAo4jIkBBizTwQKfyiBXEAaId+5zipkoVybZOFtpjHWumCrI2Bam&#10;9SlpOA9Xz4YG4KMXo9uMABYCarF/EzjiO7JGO/E7ym39zdgViz08WK9z26YBeAOrKMVauj5rEX9a&#10;9RobXmX5Sx4YzcEUJWh7yNbYyZd0+jLPhKOr5ZCxVcZJjsPEbw64dXs5HZ9BXe922N71usmemS1i&#10;MODH699AuzS8bfune/l9krzLunJ+4K3RJeT///Lz9S2OrqtFws9/+ci5M/lk7s9/vv7Rbd65/cd/&#10;/Mcf/vCHf/yn63M29PwpxfIt3O36+Fs184kl767XwVhoWBhZB3CrTOXrWPcNUY+G1u1+FRgXYihn&#10;WduuPmy4mq0lALhp1CwLGLotXZBYlK1ApS15KgslNe8GNusWvgqkmqohJkTmlc+1YLHpMAAtAg7M&#10;MhawFrBbD2CVfNYOBmitDHK34s0UIwMo3u7htUVlKdYok9hHGmSM4t0eDK30gadmGWXLlA+Qp3qd&#10;Aeh9hAPcqnGbF9LlkZyy3TAA5da39ZuHN2QT9ZrpMxHmGKGmWIGDzNECfiYo6BhFJRaUoEDXisUO&#10;PSpDuaRYWCsDwyg+eMn0dleMoO4CeJZPkHjtjgv/nYCQv5nz6fPRfL13xqs013NSYawqEsjbkgS3&#10;6sKAOYOP1ZSNlqHKmMBWo/UQQ8LY2sBlTChTmaQyqqAEt0tqX28YQJflgxZwxd039qZfxwOvJazS&#10;rZqUgE+7S5YDWCNbZBv48bYtnWYfFmuQb0z6GAVarA2zhQXGlbjTCOjSCrMVpz9A58yVwCjHWe/W&#10;xx+WKZ9gXeagAXSYgN7dprflNhLlirMncBC3C8aVBuM+T+CNQqYmZre6qKx4LAfD1nBbKk1eBp6t&#10;Kyww0IqgfADb1WSnBX8sSS0rCD8BCZDFstW+oCm1YLjOGF0JAHud3/3rK60qOeBNM2GZb3LmIVRI&#10;AC9GloxRX9VP5674b4YwaPU7F69LAXiVYL1UQYxA/SbAP0MgWT1/jSrQbvXTTLpfxX6VU2Cg5BjB&#10;M5nMJ5n42XoyiDtYoLnoWU6huuhC7hTvt1vrd91ef2Ng6yPNhzPYFxDep/3DP/zAezbev/nJGC3e&#10;rt32+5ee3xMVO8u3bTwDGoqaN2n8hBu/kuT//J//8/vf//63v/snfsjtPRH39c6N7U8/7S92fz1Z&#10;POpWkpF65tt1FQUBNO9rcH2l6/EWaLF6Wl1ilfECopb5zvaa+v5V9VhKE7SlhYwtteS2kQIqiy5L&#10;MbcXhgsoGW83EhkMW8SAqkC+boIFYJeWxRjZUgN1Eau3ylPdqncbzhtf68q6VwkCOF0p2YK91Xa3&#10;RXdbeqsoD7Fp8XbdVrMLPKejOx6tDvMkM5pfIEqZLADvdwPZtmRKgAdTC1dZeMoVGJLG7Vch8uZ4&#10;KjGVRZdKgtXMyM20tWIwgVRWFg9TjoCqLMA2fGgaamzdBY0TZFHzNH4q+zTwSPCcjVtLyicJc5zB&#10;rWlUVwltAZK9YnfTbPm8UF/dcQj0qreaaSWwzEAtwN2/HpB63VKfUWj2EbVpnKEEgEsBOSmNpQre&#10;wtfTsG12ZAfJ9nZ/8gqj0nFVgKsriczTGqXrq4qX1rM+9Wqe/KcM4r0CH2/bVHuzv7rxaBqmxi14&#10;V4P3PosUaCxNkhBApJlcMq9gCcrsIhZIokwcTwILOy1ILCwYLUcsrYyCVWpR41GvrG/vKrcqqW6d&#10;UisygACxsxaYQ9fbhQBLa7vgtjtOMXaAU1YmtkU436EkNkF9xsjANfL9VBFQ0bMWgFm5AIfGu+YQ&#10;ZEGsJeMq7+yP/GOrsqiAvMlaDLd6nTkVy6MGNjDjkeaW2jhDqFraAhJLbpS4kLbL6DKWegQWDlCz&#10;Aki3B6kLcvlGcHFKU5meqwRGAFAPYPHX+qICCGhR0VMN0QVOJqimVG+t2zaZoDQFddnSsktdfpWc&#10;ky1dBbfjLu+nlTlWNAYq3pywrepH4PvxIMN1w+J0Gc/LFbsu2v0rH3vOOpct/1zbX3/6yyX48cd/&#10;/Mdf8Zsk+dE2/gdD4J//8rqPeDP24w/Xr/L3XnjnX2f0H4Z7jb6+cfGn//zP//7DH/7kB27/z7/+&#10;C+/iSLuk/IDd/Z7ttl//KpQ5fLPlHltyRzCXdQd8c2FxIZMnmSkyVlq4qMkSa6karvjTKYTTZdFl&#10;CjksGSqMq0AAAuYCdKl3K6YqEyjbSteFQA3VTHiULslLcS9vLK23++Orer2yyj4VPwXKnELXk7At&#10;kIsQ1k5FoJGuZ0ujV00VcQvSJQNewJaEbi8P5pf65sG00CvrGLuFZOlC6flhvGkwd/91Nx2Hx2W4&#10;tW2BDip8ZatZWSG6bGFsybP1YiaDEZOsmO265NOzZbUVGLtkCQG7Xh9DxPAFImZrhRRoNCelLnOo&#10;xZagfuuK0bNk9gDNEjyrgfFcTEOaawsSsCRYUt6cFaTvDkLPIQ2kat8Q8G5NU29rh8IkyLWxWpSh&#10;ZHESARVlVyyQ5RiKnpZ2R6gsTcFukbFtooEr8LLAqCTQZC+R+bbU2A3borIQmyymEt4J2a7LQZDL&#10;K6ia5nb1uqzyXTpBWw6QuLSNgnRLVQxg4bIKPIN1A8Xy6AO6rqB5Utv95m0bFIqqtgZoLgIQTiMw&#10;ARwAIz62h3275ihYGRpbBbYVIEjDFRTfXA+pj+cYvOGC5zin7AFiDrJjOPHTbRZAWKUn1HskFAWg&#10;dRghlwFnjwe4inoT19clw4KiBIiXEW/VtTKYtZTfXIDYmuBTQNRTVv6nlsincZlPQ1YgXobkddXy&#10;kNtCSfda96+v8EgSVhktVnhzbB31Sno8GCB9gUuszJqeWBbbQnZ7eHMJVG6Vp+4Ut8oyInAtnx3g&#10;qstWjAv8dn88XF+GL77ofdZDbrhkg1ZDwmpotQ2kcRyawIE3+YmfOWiY0iABVeW9/ebiwNzk2/X6&#10;s/aX/D6S3/72t//yL//yr//6r9cvhPzrH3nTRfj1gHn/3SPvHsw0H7b8BZpP2PiVkiz/JQDfLnIY&#10;clxi/7T2LSUXo1vRCGS+H8MFdjn3vfv8KxoazxOSDG/drvrXrTga9/ZTi0JarvXBsN263SdG2cHE&#10;h+Yg2bIcIab2F4j1GhvTlJhPAbJP+chD0NZTOUVx58wbsNU28CnfiAVgtzxCPnVFHoCty6HgphtI&#10;PQRqrGq0LIZZWZkBu9+RObeKEnwsSW8yrcLl3WoR71Bw69C3RXDEwhR1YMWSuNwq/n5FuQsxWxP2&#10;+b43ZM+AWIukRnEySac8W8t8HztLzXPQ9712u2lsSViLgVTXthTDSwb2PIfelhV9AFkugFggLqcp&#10;h0UB4hXkAsB/1Up2CBwN+Z2THMczypwOY8IRfmw7wxOU4yyqfzYBWOoBDQX7YttL7qWbdYygs0wH&#10;KxBwaNjWxdvWnBI2Vtky37xto+GYHbZT45c0lCfk5qa0aysXILwusMZPBbQOMbIlxb3Qs3X5YoEX&#10;0N3GtjM4rqGAbk5koxPHLGBiWzH1CGGLxgrwkFaPuoxpiQuPN58tmnBd+edEGBeWNDJ6rZ1kSbC8&#10;oIq9NIH18CKTcZyV+6VMu596axnSlAM8JzZ0W4UAGif5Ve0ATdxAsFHa3Vq5gT/df//FyOpxqBIG&#10;mVVQAqSZ8LsUrMxriCYyXHIJMEuKy6wFI6a6TAAX9QR1AWUCWN5wLLR4tPuA34T1wuuyKgNrX9di&#10;EgzZugKwIYLCA4q1gwO5MnYV0nxnqC7DicpSrMxXW/i79Xr63Hf3jX++Xta4kte1vZ9Hd4vre707&#10;4h/c5tO2f/7nf/4f/+N//K//9b/+/d///U//+d98esY7pivt5+t1G8BoK79hEnzfLv6b931YVPx+&#10;yb/+1e+T5I0fP+fGJ3V+EoKWGeD7znydxGTqdaS5E8HoUd4Huz5JY72m3aNk6MrTaum9kt8L7IIA&#10;SKPf7Vt7zU0D2XbJxAJaXsn0MKxkYidGCjY/gfpNQBwJ8HKhB7TkqfAuXeAdylbNQe72ibFIbppR&#10;8JHKEtNa5on1wh8JzqrWFVh1iXkYbHhGybaAGIDLLtguUVzSRmxXXFXzHUHKNFgcBBM4ZGoKB3z6&#10;IIc0ROXeFgPjAd26T4ciaOEFfz+hNC6UShhcVpiA3apGBWAWCQI1YKd3Hm4my205iZfxALXceld2&#10;h0IiIHCN4PWy5RgK9mzK4gVf1Q00rZsW2ED0LgPBJb873zBmpmHrigHAmAOQB3ApWIqtq1S/0/Va&#10;N/zvxGv0hjyNaZrlPR7/tMB0SEDKyBV8as+icrfgFl2wsVZbXkYrDDJwg3yAZVTgIDXHORWkV5Or&#10;rZeFba2MAFdiwMfbNubRhgqooy4vNojqKasAsV5lJUQezFpsOWVlag6lgdYVhAEurouZHokK3xTv&#10;GFumwbytr+8gaoquvPKRuhILqo5IDI8+sXeejwz555SDwftp2nPiGsGutcd0nkKezB47GSQhbAVp&#10;Eth16zius2BbGSHFMUUFagXKT7Ph3yfzdqq85HceZTsx2act0/i2MbrevwBJ9VUzd5CYiqaJbg3R&#10;qyxBpK7Vq9maGNIcmIAJVgSuSJXmN6UuYrEt724Ylk9JeJdKW0dFoBENWGUAsQmAxonZyqihtrCE&#10;BYYwiG0u8c6C0ftM0HWNfD+pEy8At0xWX+BX9rfgcfLes3G2v/6V9zzmk8NF5kfa+Nk23rb927/9&#10;2//8n/+Tt16//vV/EPG6pXNznItFoOAddenxsnjbRuWTN965eX7fgyHIi+v9advH5fL8ngqlYra7&#10;5Ku2UnbdAmS6Yp6AEEhkpq3AM9tdHjEt9IabkEDSumT4ACiXOYy2IJvoXN4Jw8g/LWqKdVuN/wqg&#10;/LT1Fc8BVt82sN1wackCatimCdhiyzquScmAIyoGvgVJiC5IHkjixG7VPCuWQ5kdsXqZr5SryQu4&#10;3Z8XoxKzjQnQFVNJobpyBejurY4X4ALo9cHmFgzQSJcQ9VWNbQWlGWUsrewA1z6jlW09Yk0wHBxg&#10;CjltSVbpiOXBu0XmDZTUCOk6tgeZRbB1D7Aub+wr/fGFhE8nPoTXDUdZReAWhpvDEsADrCUL2ipI&#10;aRT1OwvvYSekHFtUmQCBMtTIwHOcLaqtBccsA5XVWrLRaeh6lWppdAqYdV/I8y+ltqx4O5XJbqks&#10;NJFhGaskSrbqxWkUVAHhNK9/brs9AFFBGuwulkkGEFdXHA4gC+/oHYTg0Fwz7pVlt4jZ0qKK7VZp&#10;beDiAj/V9KwzH6PLbRbIzXGuXfDb9PoaD1BpbVZRxj7rIWgbIDAM8AzLgI0V7AhlJhx8ZGAzEavf&#10;8KdA2VF36GIHUdGLNxD8JFM6Ak3MeiHdGl4LnmevrkiAg7Zut7TIDmag3ySZrK7JbROYAw9TVxKG&#10;FTbB7ZLLpMF4pNEyrUzFKdFrWZAY4HKcSnF1ScTwb9PHVzS2cinzpbaW4Cl2RBXgeuqLOgY5bkkx&#10;OZF6q745UVBdvUb0ksfoVS5uXPYx8ocK9Pzyj/tfaeMqkcAD17dtYF9M2PL7SPy07d//nd8n8ns+&#10;fPslPxb3w/3pHP/+W0vPL65PuhjhU4Bmt573aX/605/4TZJUPnDjnRvK6yjvD8du8etacWW6Sk1Q&#10;4Ns8pjmQqkBApsst1QVJoAs9wCqDJmbTJOlKbqXlbbSrUgGYtd3lbVEjN/bAyeJjvF0Hb5fKdA8g&#10;o7iaS7CZ4TTewLaApwYyWd2AJ9mEr0LUFLUW0gqERxMj0HVoUhq1XfHTdQx1ECS3IrwasLxRtjzS&#10;jlNmRXmIcwk+rWu5A15FMRvGUXmow+zocOAQPMeVTwt86DfHFoykVdIQcOvQyJufBnBlzRNkcxKv&#10;4JZ/FBKUWVdpuNU7FOxCVnjgU2/dAAngxPEBR7BlJXsNni8KItxSYTyeXivn574+bkVeLc0y5Oiq&#10;IQGZVSaZrsPbGQRHN+8TdBiA2LoJYEntbFlggbXkQtTEtxUgAxyxB1lUIQvouiADCthGvkTvL03f&#10;KLC89bk1LUsyUte4WLFjD3tbusquf25bdNQUAQSJA5A87HZ8LU9w2N0uSQJbXFUZ6i4ELF/O5Nmu&#10;AHzE3o6XhpbrsOhCSVccMF9XUft6qtJAZdQ9Ia1ClDliq3rzmwIoUPCpvRyBLipbq6A0ti1ieZKz&#10;tQuACa/sIJWp175iurXiFyB4rgTMYrFd4HYrCQioGQGRJtilHsDuGvXGHHq36xIvo6YEAYL4Mg/v&#10;hujKsiFGFYjGhQagsvpkaDlIVzlrzyWw6tIOdmtNBnCVdgu/eRDaQvYEb/f1le4uGf8oEqfxDCve&#10;s3mANACMeq0YAQncVjf2+/hK+PbUMC6NTqlC0j0yZajHkUo49IYg/uDZ3ItrxWsk0BavLb5B4tO2&#10;3/3ud/xgG98n+b//9//mR93ucR8BIsgs/Gai98Gun067buj8Pknes/mBGx/l8ULi2za8Ws7cb/do&#10;WIoBNj3/nrwWAvV0ASzFawTrVSNWgN6uIKXdXgO3a74tA7tptgwJs81+YKeoD+92jfAOVQBmRC6U&#10;x6qlnu7qt/sVPvQkHMpuI4c5unqp8TJsZQIez67YKSVEPjUqqWYmkIeMESuru3Za260lIIduaQKq&#10;C43eK+JePCRKQBMOoAoD2q44cgECtlYfA+AWUeCSVbpVUytQeMwBCgwgwOUSa0kQQEOrLSCs5dOK&#10;xkeUdrArr3wH+DREci1glt61QO5WnKxZT28aLOJPo+wi2NVEyLB2qotHETc8l7J388szF5iyqwfT&#10;rGIFGw7WG1nmV4x83UYvD94csLeOm4neYyiwelpbm7OaJiZQnzeBDFvAPj2fgqICWHbJewxw5wG0&#10;4guhBSYn5gAKtibQ9awJFly/W+wYY6iio8V2u2jYPhcyFl3rzkO82wPnuvz3KmSn5IJEZSYgHmBL&#10;EH9o3KoEuxADsuyIHgoIHKrs5Xx/ObymPWsyAGkuMfUd9npzpX0tYlzPFmQ5CQQdQ8CTylnqjyi2&#10;2Ru3erAJdje8KIFHUmYCxqcGmcpqIO8BCjEW/cG49ZymmbBYRiXVZeCn4j0VYjTPtIwKrJLq15Lm&#10;mYYMsonlAMRWBC7CYcDNCkja1aW4mjKgxeTN1E49FsZDnOCYEh9wKNumP1udgVY4PcDpy2zg8otx&#10;JTPWnGearvQLNnBlalJ+KoNE8GzJHGc7ybftuiY3Vk8gL1l81ObPtvG27d/+7Q+8f4O5Z328SlzG&#10;e6HnPdj9Zuyvt+YdfT+o+LTNb5LkbZvv3Ghz5bBot+rh07Yj4cXfIgax0nOAfUH4mPq+Q1Gi31cb&#10;NN5MAQK3kUfIk5chk2TFaWrBm+xR4Y+VwASiECA++L/5+lMsxrBRjj6q46y0tAi29SlGLK8rjSPY&#10;Aqh1BVT5vGloiU3gIrBKU58LfvVir494p+BqG0AmDtQSUI3a0ZCsZcBPWfcULZdnAGu/Y14F0sCA&#10;YslPa2coDZnhGyIJ4+JUgMiSC3kLX+dpSkqBIUeXrXxiGBZ3IgwgHuCgZQ4NejSHa7fNSsat8wbW&#10;Uu8BzKdl17qBHQayJakYDKDVVqy4fLaHy1aCtk+ZLQN98B+zssDX4huhsyhIBlilZ9uaoEtXLC1j&#10;t5ps3eTlF6Nx3EGy1V4IQM2hN4GrobLDIAbnKl/7sypQb+Z6wS5kgBWXvC1Jp6Rf5QqQHcs710cm&#10;rYwb5XmsRxrbdWUHpN+o9JAZr2+SbLMRfxPnArTWdczeFhjL9wXqV/OcAnPEtu1GlhAoee10WwjA&#10;G+WdJOPJ15syo91CAglgSggcOWha2wJ/alkNAjVVohQAIHmqs5WUsapBELmxqwHTMl8NjIvtgmSK&#10;aamvbsghfmqw7/HEyRZ4Bsdxe3dKrr1n8a5FI6TGtUc2DnGZz24yWyhbMA5qXEwuxNtdgfdjSsGK&#10;8W6X1pEGw1qNOCPAdWg0HvXQtP1UFokMnFiw3VqQHMYaKYCPWRz5HFEr8Kmx7oKX8ufvvZQdEwt/&#10;np+W4jTNKsSW9XG1XvLE7FHy8OZNmr9Jku+T5JdJ8o9vs4XnQqLZoei10GWBO4NKHmz8YBvfIelv&#10;JeEt3P1p3su1+gt/e39eovdtJM18mJIJZ+35d7pKmMBXSgPXK34aS9iLkF2SqpEDxwBaDVIGD7DW&#10;CsCDO0k4FwyYJaCy1FO7UzZBjRXjtsyxFV84wLUJjoBH/+6/DiOzYjB3mYxiNF0o+WPuEbKDSpbM&#10;vts0n3ad1cQ0B3BL7MHHCKiulTUigEbBysJHd5V/J34dYr6sEZqTOEUJ3eMKpFGGQGZzxEUZcuSs&#10;viiV21pmZWkk9wxgFxqASqdbD7KowN9zVENQlpYd8J0EZZ3kULKNEbuN1M5QF9tAmp5HMgn07gEQ&#10;sBCU86k4o/os8drhl5GkypOcIOw4qsbAkVOIPDmu3XarD3Gag3cWlajn3LraDy/bjNkDWQ4XAhnA&#10;seIBz9EwknR3GbIMeMWfutBgrPXJN0naQ3RIZY55HoLKi/VTD98kuoufYpPRmAbYdQxSnAWA2C1K&#10;QL/lDKwXQY+S0rSsEYzSEHmNMP6MuF6i1FAdvbVYNVwcR7MV53Kc3sbRdeHyT8EV0EJJXbKJBrpV&#10;ua2wre8nbLeoveGkeZ2LxdKK9KhWSTVik6mtNYaxLHa7ZN0AgWJkhQvg7VpLA4TTBBSbuRWey4Ix&#10;wV6lO/I8/M4lSk2jjVJD9TFTTmL1yTqSjFs14EgYcTkeQD2t57JV3QS93F5BGkJiDORWwHihAApW&#10;ltd8j6cSGdtcKQ/GtLq59MYfLnnELG+IAhnqd4z2vGnPWLwde89g5pEvmcxu55kj+RtH9oL/dP+u&#10;R64PZ339uPJl/4kfevuBn0DzH9rm3wD47e9+90+//e1vfsM7t3/kozMyqQgZygJwQ/yORzCAlx/4&#10;X/zy4rn3fvrpL/xzcD/9fP1LAH2T5A8//BorMtK085rAet/R/rngu0T6r4vJr0rhfwzBRBX4FoDR&#10;RJl2Ge6T3Ie5nmLGOg5Nc3Xt5bozPh72ieVTamwofC2VGpvINvHRkkcJUP+s2hGkgWFtvlsEgFt4&#10;FS8F9VLfq/C8gHAac9gCEgi4peqvAfe4tgrcFmUISnkq57kv2MebN68ePMtMgGkaxWYq2HyT5etK&#10;HtUu4dhtCdYL9hgJ1LCVsR4JbI9FjgueQBZAhgRuMvgIRFC4uAS9VFYarxsaSNNgeB4hYIGpq1cm&#10;owvsuh3fvFrqRdYUmHWJk72TrpOEjbVC2lqBpCG5BOVzADCaKgK3MB7PHLZcZ6oJxiZoSoJcBlqR&#10;sXBRzUHPYktNKbZCev/W1egWTQvZEUsrGS0WjGBDxPCKqRq3pl9y8dNeTt4ARtZhiQGgtHvp3tdc&#10;su1eRlsFqnHb0CPzyr2TrYi9gOu6JS+ZOd7jWSTXAnY5TiXYKMm2KOGtglyQYJcPgGQoYVzGgt/a&#10;11fELg7MAqNcjcaDXIF2mK808CQj+Pgzfv2LixBQSVcAdrUFwCgQUCGXUbyWxem9DVX41iYggFcG&#10;DyiNW8jFVaDmvs0fLwSbg2C35Ug+twZaMzqr7QLzqa6nEoaFBYHAagjkp2mr0VtNb+Am4MoYUJ/s&#10;4C/D+9o6QuVWNcpWDEZmdcpTs9PLFNiqbnJpnyqzAD4VQMYfx9uWmpSkPc+w3RXAJwa7PFgTEwBc&#10;Cqpv+uPrjkj29wOCNsFt9vcxvzltXQANj2LIkabyyMyON6y9WmvzE0PKy4ABVcaJ0wP2DIttrV68&#10;IUf3sNftxsTsAZ4YmVGrB+92Z8XfEsvr76kr68ZCumDygvnxNr5VkgXg8zfWW/jNI6EcAOs17/6H&#10;BMBYfMPmN0lSfUMIr7Kq/VkRSKbkJVr8FO8J6X4lW6MnWUZjjAKqjIA/F3hbCMNWRhcT2wLaSlIF&#10;hX8KDg0hhlcRlGzCoWHL8kLtXxeu8d/eEO2SWNwuaeuy3WtbYC101rj4Ose9IJWZsxb6dfPmAiD2&#10;Lx9105vWFnG3d0cgcIrV7Qriu2jbdUq1cZ+CY5b/UcNYW9wWxh23iPDO4Oi2uFq22gJMA9ACu9j6&#10;/i0laayvkmmlXLD6O+BDRitG+1ZCELA2DazmID/drhecMV4QD1hcJlc+S2SA1tGNkTfz0Ehe8+a6&#10;iamKswcSMB28y/OgdLHlfgSjobJdXrF2NTEA+QBbu1SjllEmr0x7GsB2ixI4/Rm7FjFVUMKx3UDx&#10;nkR8Z7xKOcnSAFIm+5tAOzLt6dlKCkjmroEBpOw1JzEMi23LQLYlG0JOjJkpD6/86mGOwLYAlTIf&#10;n7atAv8RV2IyGbYutjKlA2jtVs2zItNbBWD0sQ5g7VUrwXy6MoK2kN0lCbz4JcR7hvhOXlrhx2nZ&#10;yqwgF4F02arhVoCp3rTGAeBZy4T1tgU08QBp4mMWFNhEAKQVZbwutjLWVXJbVp9MQKtZRn2nqqwC&#10;WOUcxuWRHd3dftq9ot+Puo3SWIvt4mIl2T69B9ljOK8AIyHWGL2b6SAZ9eWsXZk1wYJaG964yGS0&#10;wLstTTG1VStAK2yI1ce/RgUqqQisGQXwLraKE8CDt7Y9lG0FWjbnyRcLEKdvytX4uKHbP4+6vdIu&#10;+3uZyTEgNv8wKk8A6KapbItSbOX9Fd8b6Tu3f/zHf+C9G7yt0rh3cPGEvv/H7lowv7r/fTUDeTz7&#10;E26+cyPzH/6BP0SuY6un+qrb2Wg1Qsw2MYxkgO5zeZLl9/B6YQDyZa4Fcl94UboIB6C0Cp4JipMl&#10;hkGsHszaVlsFt/DjgqCEsd7Wl50juVXvzc9rpsZ1ycscZ0gsX00WQPlMoCtPFTgLvgVDi632o+aC&#10;74KrOSxtA0eUCdQyn0paLt5oCdL0mgzjIgrgFMQCGLH2KodnJYsvIbvg+1VXswoBcM6OCnjmdIZc&#10;aQyksiBRCsCAjN8BuhRcKe8niGCN4aYHaGUM2z1y3Dp07bhY8aUBwukBkljqXrr34VXWNZauI+ou&#10;SGyILY3J0LjqXiPvBcNX70c0CQJ0xYAEgGO7Dzn1idmC22J0NaIWgBy6ADW2qrYyCiAB1pjd1jVH&#10;DXW34JYttoS41gK/XgRs38LXgzl9QFlbwREF+SmTt64gvRcf0hXP1kEltIWha01GV0bZd2qWgGK3&#10;33zadig+DT3Op6ajAFg7YENqBeg6lBrIwsXy4a5Mgd3Fy5BMi8oqZwGZbhMEyjHBEVfQvejydaPS&#10;wyNW/xRsF4036hCrKf/Kej92IeObCIBEY2376fTIK+j9HMgrs5pw4DrNPSsGgDESYEumLaSY6tKo&#10;ePF1svtsyOoC2Mof4tUokznsyTZnyfCndtOogQ6zRkgEVBa8VYGPt5hLcS/5XG/64wF2jXwvxLl4&#10;RkCzpe6Z29Las/092MDS2LpgAPIeAGy+f42Q3InpS9srkN7nNdsGFWJCvICq2LmGUxPHfAc44iuL&#10;I8oUKD4yIeVfX6bdrRjuBbV8JShQddvjzNfE+x7pIYGAJamXLcDK5fL7FQFoePPG52x84Mbi269o&#10;de/QBbPUvO+g6yfmf/Ur/up7/Z4SMItkur55ozrIFjIHdYDj5rBVaXUila3KZ129XSa6TKsCnI4F&#10;gWKTY0x7B1xfc6n3hoNpKS5BgdXuMgc2GTIA3kD1MCtII/nU67KiaS3/KUbpDdnuMs1aElf6TUDj&#10;dsUpAV/xuFppBPCfGuWf4dlrmdwWgYsHmMkKIJ+ZuVSmf2dczw7xKg00zdiqsucgBXTzHhoERxeB&#10;ZKPZynjT0itQvy5HUAXItLsFxwNsmXkk5wK4igL8Pcv8xhGiK1CIjFOstDAeS7KWdjQCns6fthIA&#10;CLd2MbE43ZCtnSfyYDYZ7NZarOF38/WOzrSVpSlfBuXKwPLpi0omUw48i611u+BkBpYm2O0dc11n&#10;wHb/Jt7kr8RmfjoCsgQFvWibdtwEo2zlNUH7CvKiV7MMpAlaMkqW+TRu63CxdXnCnStD17kJXm/b&#10;kgYYk1qgZzEaF60e8QhctEqD0U612zbwDru+oqH2Z7AaQyTXBbZlshXSwJS97MrvPb0W9d0cZQkA&#10;BTrCSqb8CsS0Ih1NJR/StUYFZSIQC1Raja3WggkD1ug4GXGCcuBNoApKy26C3vRs0dfSdWd8U3KZ&#10;5lYxl9rLcsw11uTyn5omCkxWZkL8ggIjs8CA2wrQC9SzdXH4g3GLGAH4kt0Uf1fm66aZoP6tunY7&#10;KL2yqo/qxGtP88yhpfJosSXQTGoJnnCrre+MK4RMVhOxcK1g9pml4NLdCzF2w2OcyFZQlbHueRZ/&#10;5S3kKdhBzyj0CK51Oz8V0Fn+rf2GdC6yO+ubmybjdTAH5r6qH//hqUed56mq54fQ/vLXP//wl1/w&#10;kGNB8lNqv/r1L/mAjLdtf/nL9c9nk+l0klnX+7P733l7TfzBN3sXyds2KjxDSeMN25//zD/d9t8/&#10;/fTbO4FvInh9hnbcFrYeTJ4pgXvmN38bphWZCwbsYlYLxigqGL5qi9pCg0Blei1ofEweyfCOVs/2&#10;MGZvSoygbd6UT9CUFUPGk7aBm/AVn70QQVtDIgFi+Xvg66ou3+hb/rp/Pz3DJohjCCnTHBOsO2It&#10;8MmyS8J7P3KvbcuoYk1DGbOz9GLfrscr01Y1pS5lkYCMHb4j0XV1hoAnpJuLnF3wbtWwxaJ9r0Bd&#10;B2lRBhbYSlk3vpb28ksoJwaAy6q9luKmPL0wiJ/LHK/M3oPecMfh0k5Vb3VrVxyvnpDu/cSrgXQ1&#10;gq6HlE8McKVHVnhnYKIL8SrDgaagBKv/1IUlXqylBI4Bw+pORGY3DcDRyARGyd/u18NyBSmTxQiK&#10;BWBsa9eoDQS7EAT0auHqyQNgjkA1q5fZqqXwWvJHIDIFzWWLRhnXE54KiVLellX7V9Xk1ZuD3qWA&#10;+vG2jcZGi9PRFQfYZkGcHpK13UIkEyyf3dtMRRaZBaBgvWCUtMz3/hPDsxQbyNYEgBaVaqiXYZ72&#10;dstMpjJ9rqfSuVRW+s0R03VuQB7yYOCLeraeyekRu2A8J9tD38XpFh2Cp0XGw1sPi1FH4OaEAeJP&#10;c+qWr+xTcZoAsiPcLYJnMn9D1YiLBbZGCjByJbWbthjNPh4UaIS/g18PTskyd9bRMh8BgOo50x/T&#10;9W43DPA8Mt7vVLZW+R4nJrfN3vHUU1vlyDjO2i3lDQBdtlVdMQvWa4Iuscqnpm4g11NcK6CL7VNc&#10;oEBBsgBd047MXPLon7K1dD03UFezFnhtf/7xetvmHUcC7754z8bvk/zzn/+6D3JabFm+PeNDOUb/&#10;8n679P607fJyXzGCNDL5OTfq+zDX4QlxedNsecK9aWCWSiYCZKx5BZJp6sKbn4tBzoIH2K0KFNiN&#10;AbAiwWZW7/6pUfZsmUMVKCgKIFM3sIHJlgQrpgsQKwizdZmw9d25vpZ/ALYxZIbXcuSg4d45DsBW&#10;RkD1EbgvIOYcI1AuUwhisa7FtmBcu1Uss/xb+/HHH0NdPtK8Rch00TJqR8jE73Zx3iU3h2vSIDTp&#10;00CC5ams59NhNQ1CGXbE7X6R29WuuFkeQKMtLYaEcwEg175bZUc1RFKcna2MgJtcPpiLJu/xfFyt&#10;vszn+WlFBvSyBXR562phy1JpPpWtSwbBihOQ6XrLXxfKrec3IUFe+a0+Zu7jfJwH4yaI0+zJHVFg&#10;xuyJAeUA3D5rGqNylQwDtiKO12iygqIkd1ZiWynRKIN5Jid7dhXvXMUwrEPvFHgA1btAzd6zMGzL&#10;EcB4wmdFIHmNvBcMX+NN2C3/WOrH1dR8iCAPfv1gBiDoYZfYwaUFrrj3QyENwGVgsZDgtTCoi5JY&#10;gJgWtfxyBBodhOZQomnREgu+UsK3Vt8BmgJgraZZAEKoq+l6ruyJNeqlHtv08E2PXD0Cloy4rcbs&#10;dts+LZsv3kAZ7CYscKKBVhgFW01QAK8mL0wCQFuVydIoqCpIFjBqt2JjTYMpp9EybOmuIF5vFY1i&#10;H8kZAc5C0MMYMhmYhYZHToMkqcYqiBTUCuzZwLu+n0CXEJcHA39lQUByZ3j7Lj1rWzJWZLWW/zux&#10;50n8TEsQSBzYA/Cvk8lLUgWJAwSaSV2NJIwg/RPo4h62VcibN4G/AvLB2vXCziPhelt1f9j2089/&#10;+fmH6y0Wb5P4aTR+to3KT/3wHxa4i3jrxNb/8d7senv28w+/+OHHX9w/une/seI9G/cY6xpOMu/Z&#10;+PE2KphZvvNSwQ251g98NPcTdyQzfuTXRf7wyx9+/gX/4/HL9hc//or//fIXv7YKwN60arfRyHfl&#10;YfPNI4e5KQFv2XXXXAe5awLD1SRuYvpuiy2ULrYAqsqMyRQkli/2K338U+m4HapGxnGHva0A5XFa&#10;tpLbSlMXu6SzEhy8U3SBfQnyTtGoYCcibtndqmvrdsGOiETpinkCBJBv4evxI8lJaHFggNWzlZmX&#10;LqOPcJ8ChmxL1zJieMSGb30qy+Rp65GonRC9I5QlTnkEOssEWs8bgqCQAzvL5GITy3gYlQeT5QBZ&#10;igLsaPV2a+UqLbvMM+FTJTJWLUCPKy7y8uBD2ZFogd2u5op+X08FW9clf4zbLTkeDADvVnzIPIaH&#10;92GZHnItKpcpCtIlAzYkwXNrGnxAsd54u9Qjsy3AbppmFfUdgMvl9M6wFkcoi2froJf//rIhYS1U&#10;13MEjGlGIYNR7D1yGE3QEi4ho7GmXX9MghBZtUmqsManfOrVpN9zZP8UpDQ8DVGtyAMggMHoAstw&#10;gVKm8dGccgXvgI+cun8/wIyYcQCH5j228g7bVlhgoDIt8LZKDiguWZnk0+KlSNMIQVvSwMiom+y2&#10;CnB1mAPQlfF1bwQVAABAAElEQVQ/zzu3UwVyqac+W8so+FRWVACjsTLmbE0JiC98QUpkLpOpLkhA&#10;OWK2AQS7NXC94OPh6lalXjQNEpdpfuJAPPpIgH8qQLbsotcSQLDGxXkDhcCUswn8dWQT0kiqjBQU&#10;tcZw3UCtgLFsDYwH1ArY7Qyr2RYYTTLtbAXUlqTKZ5o58b3QyxACEFMJcd3cXd6MX6+7lf9/L428&#10;K+PDNCqPKE8lc/12ET9Z45sh/3q/ft7vo3jbhkytM/e3kvgvAfA+sBvYYY7TtvUYdyZHeJ3hQt/+&#10;VYmbgNKqmOpqhFFtESNoK95qC6ZYE3KZwJbVeSBbXEstRQXQgFO6JUfBymzJLFacxRbVhb4WABLG&#10;atRWlXQPsBrwBm4r/iDhawF8PTen88CDuVACE+zCSAqsCOymZLtMAkgsbQGmHWJzvqoO1VKgJPe4&#10;gNoUNCzTvFG1JO1SdUl+WsvJAmhhMWFzwCwPZibbT8PlnxVxIzo/MpV2xV9V7Q4FKwPAhN1azUy/&#10;W/W24iGLhWTLUrMAXH68sp6quRQYqyvL5qBvdAIYFq2nsnyBmqpk9raCo67M0Q7NBen9ZXcPo3f1&#10;hScO0FLfUzKjmiaq3EF5BSqpGQVd//g1LinmJEZ5MMUyf2fVSJqLLUBvYKO8ydaX5/0yJYlYY/bA&#10;5oixuNK4TQlfC5LXSQXccEAyAUrJLAEFXF4FXrfXf92U2lru4YeXoaJvqWdrlzE+RNi2ZEoGoN/t&#10;4pLVrJJLUCaWMKBMb54hxtJly8vythT0mNsDLHbEngHLMbfRDqKa4Ii2xR5DFTjCE6KUpApkxHsY&#10;eNMkt7W40ZCsO/Usx6mwcJjEO8W003/vbd1DXvcv2BzJxTDpAwiYdcj0HnoG4rJqp6aJv8/1jTLN&#10;xiZjtNhuyQkW0OW0BbLdk69yZykzeTVg0pZBYzik/9kVJoGtpvtGiK7JThRba7nlqADJIypX4Slt&#10;wZcGYHVyMJqug1MKvLWXeJPpsnUhAKhX3FZytyveLhpaMp/yCFi2UgK6FXapnv9S3wuL+l/x42Lv&#10;EWiUwQTALjJzkQF+ZU0gSmQsW4Yke5/zY6KMAqeAr0P8xA+e8Rna9d7sr//3/84sfgfJ9VjlmyT/&#10;8Ic/8MZNF+/iYHwvhwXyV7/mDD/++odrFpEk8J/7MfIB2Q8/X7fuv/7rv0jg3+/mn96m6x9LiHn4&#10;sVDexm+uv+f0zFQ0LL5j0/eKr1vBZ3Q//dj//nJ9mPd6JhbOx4mQ5jiO1spowbCaJWAEgKHaAQlW&#10;fFs/7B4MC8AKYC51lWxJo+4yH5lk49iC4T2JmAqvWOVGaZHfip7t1u3ubYzfuZAmW51OdWkHd84N&#10;wUKLS6HALYKukiHw5IjpLjBNI5WFVzsttgqwkMAWcInelzq74KiIYxyKEdAIt7bId7nFaLdZnoqu&#10;mQG3G9XQA6iBxAtuPWUw7+NcXztSSr1GUdmamUAL1W6zADDclkMpo55WwFvduG2Z4yDTDLfKUNkW&#10;3nm2GwYg8IaLDV+XJzHTQdv1WhloV2yOmPpVa3nOvC6nWEnYllu9m5AF0MEkkam0koAATHf5xWhY&#10;6QMG2lXgLIci44awaO1fm3VRaaFhlSB4Mp/yzII/bh0MdoeC94Riw6ksD6CsLsAulZarnEhldAG8&#10;CgmSvWzvO4tBzSJBGdUVY4heSO8XAKvABbbsEoWeBVADoOUv7kqZGI2kxnURYoICTq7YP3eu76Wx&#10;fVR4UwKH4Kut+upT5i2R97jgTgzGW7UlkwyxC8a1WzB6bzaAdWgUvK3XaDWGUGlFJltgV+Xy5Hxl&#10;3GOsRWyUmq2H8gh33KE5tl8dUp7K8nEmppLQaTfNFgyg0V7nTVjLRmUvQWU8IFxIJwG4bIHLwbXb&#10;vAdAk7IQjYeybV298DKeMzJ9YG8I2MWJAWoCWT4FGmvlElA9w/MktjIKPhWrpIVmXWAY+SOnbXoA&#10;K/5p3ByV1p6nWiA7ZMz30+j+/es45N9vXOXeFl5PyWT1R8Iq4dla93ZBsmUpVrBKeaqxKW/+MmJh&#10;fct7Z13d1vVy//4XrtHzos97M38liW/PILkLWFfcvRiBHYb6PsY1yHX/JpLr39rmOyR55+ZHbZAE&#10;v8XX7WWRYBSVbV1z2h7gtn5ctGf3Out9WnISIxPTCstQCwHjahtYTaRg9YuTfUrWLRkgRv8di5rs&#10;APVZAmrQy1zpc0s34Yk3ZLHjnjmHRtkzFmNKAI8976liryPOMwKsPsBWZkdoeY6TSd82va0r8X2n&#10;L0avkir4asTyG7U8CbXuvOtRtwxbp+yslEU9NbZ8YG+mfCMCRSluHOBTzSHT3jGyK7Nr/Sptu2i+&#10;I/vOkWi1digY3swAJAxblYHD+P91+52TfxqFftdXmnjE4E+rpMqvMN29Am6/f9uLQsZiS/2bUxRU&#10;s8i0FVCdIohEDHZ1jADdMJpmBSSPZLbwW82vatcryYuS23UdU9iqATgxgYCufDJ5SNfqYdi+O9fX&#10;xCtTQy1T0CwTFPzq+nN9pOBWA2IAhS4pTi84LhCaBB0IwPLFHYCAqhJMghZbTlGwOCZvjLLE8QCX&#10;LQ7g6Dd9nQFM9fq4hemEMIvdbtUOw9IoPlwrQ0DXGjgEhlSVqRHXOkA53VgEkF18MGtdBJpJpWUN&#10;aH9aZC7nvQrcLVg+O2AXXTXV7HnTNOIABB7MerMfZBZ4ExQ8ZXQPsptQCKBjqHercmWOs+pSoz7l&#10;MbFtICXGyEBdR8inbEtXvIyWEnQdx7OLK35zngml+URTDBlIECiwA3wl7gx4w4KnBSaNs56a4wxs&#10;f7o/icKIuNeK57hnYOGfDq0baLThuFwKrDDX7bwf9mO8bhcH5LM13rDxT7f97p9/y/8AvIU7xLj4&#10;KItn58/8JNp78SNy3DSUfEzFL6bkT4w//P6Pv/vtH//wL3/605/+y59w+/Wvr49cWPfx+LSNH5zj&#10;LPiu1/Cb5zWW/XVAwPE//ost/+N9pbeOF6W9mWAWJOv+r6rXf21kSV9TX3Nf7xWXQWP3rb9MMrf9&#10;VZ6a9Nek9+sV6gMXdateL2vP5GXCRpUQUPBp4KFpGyj8AHtsWt/f5kW2ybkCKQ+wRhK876imPTPR&#10;PxeZKOGtbNMc49zSVdMzEWPetUC2vSWvEmlUW4CWkrclLlNgYjmRGWHoype/W3DbXE/QCFtuMRq+&#10;3TvvoxR1THG7tcwsnwIsKqsAl/rNhElfmgJbYBaPmbwydUkGb74tLJCIj5Y5R0V2MGxNXn4ZLY5Q&#10;Y5faWu9iBIeFbaTY7dbVyO+xF6N8bmFwaaR6SSFZ6I+FAF7x0WKbd1t3kq/8HxVBOQ6yaiTfEQHF&#10;q9kRYjUmWw1ZBk1Ll13JGAHkgraHjC0tZiUI0OoMYl4i7GrpBhpCfa7V2C2BLZjlFOv1tk3qbn1y&#10;L2JTiuCYJ0O3BJVZbNnNy5bFVsDjQJAAF4uDWeXXkv4gU94Br6d0sQD440aYQEvgYdrqNY168Hap&#10;thaIO14CLWybK2OFpNWClNnu6hXI4DqA208HaaTlOu4Co45Atogxxu84uwoM74839VSXrqoWj1Et&#10;+W36+JpxAW1zAnRlktEKA45t+nWV+RSn38zwhqiEYXECal6xrkYALuW9AKz0klSYXhrcGkJtizFs&#10;162B6Z+yWoI9wLY0fmpnULxDj5OYEwnwyR6DoPwdClazNbHg0Lsl7dndcYeLlpaD73bBa+cNTUqZ&#10;nVUr/XPo6pWhOWSr4W8yyHqlEvd0u36NyHvRuuDrBfZy/eY3P/DNkL/73e/++Z//GcAHbg7Czidm&#10;aNnyMOWtEbcLPVu+tYZf9d/3QP748/VR2+9+90+//e1v//n3v+N9G7+VBC8CjoTxHngBvDC0AC4f&#10;tNeR3o/wd+f6yjgXXcCtuv7S9tP1Hu/16d879vUhJLL7mC8j4he6v5gTc2zlnVsrAA+2S3Vpid8E&#10;8Ft13pBcahqx/EGqVLCjYVSmDyje+mnrSFs9mG4MmASWZGA1Wg7GhNt6Fe4UFnecgC6kRpVhclof&#10;j+dbD4+LeljaCg5Bjze7zgV7qhXDsEqzlcAuWwC3AtkhiClE0Nah5kcSQpqHbJaa1cvsBYFBr+VZ&#10;1cMzyK4MFYaJ1fiAek9otQU+okyzrjIZYFf6AgXPbWkAT7teT0JlleAgSXmMkGtULJnxO0DlU08+&#10;pFOshcC3IgXwK2YLT+VuFaevJXBcXYA5dG1V1dg99GogzWQo16eoBRqViasmUwUHn9HuasIAV14G&#10;uWAAdGsthmSLQKA4vC0wy5YA7Ipn+xV+a19fnRiZq+QEB2B7aNgejLEoWWDrAi2HS9nHryTRkKhQ&#10;ATyGqiRV/bZ2vPrE6rVQd9Fao49mX6rkEWfX6Laa3Si3kdpp2RUsCWNs4Wp8/nMS+QLtbq0lOMJR&#10;JqB1aGI2cC0Hz/aZ/6l+B2URUFm+MgI2Uxd11z7V4bFQO5jYHE8ilq8baBwyluGlmYC4JZNrlbUk&#10;DTyU5CQTHwK3eAFigVWLXTBgmVWuHpzl4r+9yM3qPACXIVS2zZJ8Sz6u/B38OnbGvwmaHlhLZKAu&#10;Bwgv2KOuRlyOQLIKcBWITKUMGIFYYJUHK06DUsbadhP0yjxrmXrLz/WaxZf3wWg9l/Y0vqY1Dr0C&#10;X2fusI8/y+uqsfJcAXz1ZPz5ut09hrks118NL+p2/frXP/G7Q/7pn37z29/+42/+8R/4N9zu68ov&#10;nOStFz+19iOfHlKv0/54veJxWt6P9cYM/hc/XO/Q+JDt/t+f+ME23sXB8BPX6N8fifmjX1cOCSwO&#10;zLpi31Vgl0rLRQL/u6MuC+v1Gyl/uH6emdtyvzN8PSneptcDw2ui66goX8z12yz5MPH1v9eVejfR&#10;pJT78frr30fbg+3xsiS7DGP59CSbsLg0wZGD0mUmGGBNGUgTAxBbFTzrdsM7ZUmw68jxUbfVk5uj&#10;GCPgHfDNV/kyca04HtLYzCl5UNmioq8KngnyTqHbOHincFvqJihHoFLcoCdAEGmsU440tjtxu/Jb&#10;7X5fj4ZBLuY+A2PQKJZ5xio49G3RtyIDeT1J/Fdg9cQqEzglpi6Mrr3X6EI+NeXj2q6xhS/AwlIM&#10;yAjjUqzGKu9/eFL/1l63yBBdW9HsNqye6ooXQMZsQjiADDFbHw/Ll7CZn45DoNEoMzvDgrAWXc+h&#10;5Tj6WcsR7DZGsOEwLgPfu49rtYMwIoApwe2RUBfAouufd/v8WosjUAr4g5NuW/CeQeOSKs9fuJyn&#10;rE8TC6IrFrQtB/BMwLK3CoEaqxZvPNj8KsDViHXpjVGDXh5gK1CImSojn+BpRBN5zNV+kMc2uyFF&#10;7einZbuH5Sku2Vl6IXfVwr4JYipiK8pIo7baMk39GuWrGhEAenktvL/M0S12LeKjmgYJCKspWUAX&#10;oOaS3sewHplt0z8ZWrsQsK2+9PffqcX3wNdTdJVgbjhXw8d/MsDmi4lSwDYl+DVuvtBtrq7qoU+p&#10;oO0hc/skZXI5tFltFzzFdWm5TGjcp9PRwKPXHo7Z2KLoip+y9AC73i+r5K//hwwNAmouBUxhebcC&#10;7KaUuRTv/wTrlCogvBPDdPG2vZM+ptzvdn789a9/5vsk+ZyNz8r4Jkk+beOc/MnBqa5P235+/bd/&#10;xL5tI+R6R/Ze1yPzh+tDOd6q8Ybtj3/8I5+2zY+3XR+1cQAy77+dXH+AeR0AnacTCvbM2FlYqMk0&#10;mgB5S66iURBmmxEgT02/3U9JBRqvhPd7TrDhx4gNxJVRPsvykWUqTnOlvNeR85UXHofi71dlVKMQ&#10;B9YYubGH123KogyHd23sYmS7bMWsUkxaJBiljFN4hNQ1ZPU+DhFEBnRhWeBWDZVlpnUHhQEqD8Yt&#10;reUVHwzbjrEYsvMflvTfAR4+YycJ0EpjDlVmNZLlHNv4T4E5VIEaZx3YF43uzSwasbhwAfKCEdSC&#10;z5hGcFRjrbVKjgEcpFuHKpOp2krALQJ7u9AoK98tAlZkQ1es4Ba+lOLDWEjdQgBiqo+r0gB38/Xn&#10;VAcwfGXml9NWJdvDoiBZ2xLQiwXlrEUBzIY/yQ2nqxgQNgHelZ4tGrbWBWrejuvrdldfghpk33ny&#10;0vIBbzLbVkw5TbzetsUK2tJ6rroBThl+6rs9tRCvnkN3O9F8qofXpVFs4D4N8Lp21nrp7ujnVjE8&#10;oApwRW4I5FcL16GEQWxdF7JILWxlqHaPKLYxATM1PvOVVQGtFYOv2fcS20UcoCleQSRKcHo1bqkB&#10;ePGnUff8V0lwu69jHEYFe4CdEo8sDEhj7GaKFWdxysoKXCW4peVV72u2s8AoN6QtgMe2Yu1l+pgv&#10;Gf44UoFqnKJmawlfAQ+z3ZgneMo+nSWZHZcYflvim/uGb4qucgJetGTXO5D3o8XMWlhgrJEAo45W&#10;XkD4cr3vQfmjGksgi4NZdwSv0ZAyl+gt07hpKN32YRTiZIK7XiqAYl1UrgOLbzi8frbtXrx54y0c&#10;Ld6U8Zkav3qSI/7yp+ty8XaOt220wFf3fXIfePwj2/w8G2/b+Am3P/2RT9uwvjTvobwb5C8E17dH&#10;GkKO3rfg4z2tpz0OzA+58b/rctwXhDPsN1sidt3914vVJsMjoEKG36brq0NtLb/id/fjVSKjFgRv&#10;zesMbTczbNfRnlacAOClBhQFOCxtM5aca5PB8Vk2BOy2bsDp2gtRnEUNlhgx22MZu2ngYzX6GSKD&#10;Po2YKTLH1aNLi9pjz0ejrqoaKznyjYBnsaXSapmZTMFuv4/NJG0BW10Btmoap/7TcJQsLSuQXCPY&#10;lUxN20KQXaHvgyX4ilxB+D3tdTeZadfkqkq23FNUbrV3GdWW14EWaxPAkllgsFhpiXPptdoKK/5U&#10;matuoBZAkkryCsBtAxk7rUxelJ0QIPayfOWNX6DXuVSBaUe1q8AEMBqrOfAr8H5Jo0slta3g02ra&#10;kbBKBZ6h6gPDFuJmxUAu3sBwrk04jGqorey6mMKiu7yt486CVGwXi0ZvC5U/qcW0BGVqvH7Xc2ZB&#10;ir8HaHeqVRd47U8BXciWWyp3/x4J7KIFsArALBKsGE3zAXQ3L8suSK+CLjXWr5hiDV+LyTLgI4Et&#10;5DNcma3VHDnKtu7oJz4OoHFlHUbAdaALdql8umKQpYdka4saaJzMK/qtzL5Rh0Wj5JV7L7Z81W7L&#10;ZHHdBOa3FZhQfWqQqRT8/6iFA1yEAD6i5tM2yM6gIOXL/DbKRwrKNMR7MxJN4YDdNleBLeqnXsie&#10;jwkWZAzUfc6tBbALeOav0UOu8cA7NyzQC2bta1+8gzZwx+HabRgQfmrsWkkGoGmEmCqAD/uq5ZZa&#10;jie3vsnrnZUaquEOuur9HYar988AKm/GeNvGL9znnRvv2QD9ShKm876ISuAvfrzebvm2jcD3J23X&#10;PzuDACHhfMLGr5Fk+ftI0OxJ3ue8viLu5mPeFjzbzq+4Ck+mCyMjZKoarcgEBcKA41f892DnouSA&#10;Rt2YyNfLIEeSeY54MiiXvFLuZQKVtQLxMm/HN3+KQ6oBeB5yIsVX9LcrAYAO1SVO23QAAruRWdKr&#10;ScD9zoK0qqcqoLZKCNBy3FbzZRAQ68MpxhF6IQEwanaurSrApZEacOJWlMxF4NW+ta8HXtf/nfe6&#10;Q7VHHqCDCdomY4Skp4JnW7dtXRjxMspg8La8X4rqFpWQS80R2BQCsxwajQjkGy2/saUBOBitveMc&#10;QfXi021QQJKtSwskAMbK9jtLC+Kn5gg5NBrX1ThH08ri7TrEuxU3ke3mg912KfLKt/0+6Dyd8A5+&#10;3ZVFKVOT8khWIynOfij/nu33p5j/1Hw1ESWLuQjCe1Rb1aPltvqcIuOIZAsQtODBVE/SeQQ+HxEA&#10;Fq9dJczrbZuTVNfb8Q27M/vvvh8PR1zqPRm10/SKYKtYt8qsTqHSOhZzHQFvwloYwSrKBGVb9aIs&#10;ZLvgTbAFc2d/fAOGB8voFlmZhrgFp1wQr9grj0Aer7fXrkaxsXRL05LRkLadKn1p2zKcFjc2AaSa&#10;rdsFOyg7DGL1KqmddgNXZohe8HHB7ao3ucvlCAUb8lU4fGKjHAo289ldJotzq2hYHFtQvca9frff&#10;9aDNLkAGaTVK4+W60wAsW94vT0uC8gs0Tbv1zntlZkQWDqA3Z++7okxWcJAlFBsj0GUXhvxyVimm&#10;CtSAe3w2d4GxMOoJR++Io7Wu8Kcar4CBKO8TvV58r7Pdf62nmywlQGzV2/m9XZB0zbzU7z9jOpIy&#10;+AAPDV2KVYq7pUwZvfmc/Idf/fLHX/+KX/L442//6Tf89pDr323jAPfjlvdFP/31+scC/sz/8Zz9&#10;5evf+SGKcJYnB/Daw0+78c7t3//93/kmyd///vfU+59f49dUcm/yr65xVX7xy1/86voX3viZtx9+&#10;4n+/4B3l/fNy/MdEPknjV032P7f3PyHwelnjHSbnR/B+NfIn3Hi++I+W8gThulF//InjX8flJ/Ku&#10;dV2N+6fXrttF+97/8OP1lo8Fs0A9JOvlHY1K6xU9C9Jd14QEyY3KK6AeXUPkj8qW7lHT2HKotVZb&#10;mJZ6t55BmQeoJgBAqjxIt9RNiDSK7WaC1WPxIdoW5lh6qS66WDbt3bl+cQ5dWlRINQADBY3WVUu9&#10;pMoVGEg13Kc2lcXTBBKgy0AeBhxm0zqMB6gFOBi3TQxkkcnVFoblNvF3AOK6t/UqMoSAiwKIuZli&#10;a3ZAXrDiotwmYAvuih0yt9a1JNPLFQaYTG0lS1DLNLYCqs/WLH8TKKAWEob5tAvZuAQCLZ0qpd1c&#10;AJZiqmCj6HIxb9XHHbqy2/S61Rq9H5t4iDuAsXR9PAu8sGpM3pyiBJyKrhbTCrfFNoutBJ/yaeiW&#10;kEXm4MvhGGFAuEyB/BFC63Zc93KCxgEgswDC6N1WjzvLtGReK8UoXWwBjd5ZkKzrT0dZgNQTNAkB&#10;Y6iESlIFeqlsS1APo0ue6lJ8+d+rEAXeBki2SrQoe5vOr3VxiatIOaBpdm+m/usekqxyeM8fw8Ge&#10;4RsYXll4h4Lhl/E0klqObjkpuwGHEv7Ib9aRr7EqWM1zlsynFlp7SDXq/39XAltHPjwjrOUv0yE1&#10;ujVNPTijYC3iQ9CWboLFCpriiGOQ+uw7+sAlJz4Cn8lHwlNwMM9tQ4lqrmBrg9ITZdpWZc96az+/&#10;/s19jnvmNH1dHkAxgt0+EzIic6KMJ8xuyOs18H5bbtSG72F2kJqUgPCGQPrq11ADb/H1Z0kfcGlX&#10;dr1Mvb+3EMZXrWJRsojlTRGfs7H4uyYL5nqB++l6beQLmntzXSsWOd+e/3ok8NEcn7PR5Mfb+Ee3&#10;WXyC5+d4xKpHxiK8LWlgb5e1A7C9p71utfioeD2LyVVk4Lt7c++3epG853Oh5IVJrP3V+Pu+eB60&#10;Cw7rNeJeTldMbWv3+/VvihE4SOXfo//+RLtmUp+Bn5K4tBRewrY2jUcOLRjW9TCbVYigKEBrY83J&#10;peYQrJFRbNOzVSyI/xRk5BELxsIjlvMjpoI3JPGnUQepkSrY7jJMOWLZ+qxZixqN2SHFdqmt9S4u&#10;AdBSgBcA6RYgs3ZwJCBxRjNLyKvLmiuw9ixPkP5IO06SMf3BaIfMKIP+YNiyVBriVrz54u2q+aqm&#10;dCjb1tOChgWPRnBovuKRHfqUATXIljnwMe6rLa5na6OeXZjjhDBYWIoBT0E532mpOQTHNo1TGnrk&#10;w9sSVJMdgCnpaalX42uL5OFi+/rZtgaUQiIrw4F9EZHc1qdjEgDE1F7piLrpj1keBgGrW5LRI2l5&#10;1g7sDWkLQAxpTnwyeQMVy3i8LiItQzIaFYlL3IgVaD9aDnq2yglkhGlFCp5pHmm7eJV5P25r7RkF&#10;uJ6z1FMFCAx/ig/vbjuPORuVDM0uHhu1ABoR5JU8qhZkgE2T32qOscuvF17B1sTm81fGF7gbi1OW&#10;czDykp0EUIhga2K9udDIAExwS11GGSRLmY98sMzdeRXJmKdm09aeEYDmkBl4pLXNi0t7rTU6LkEj&#10;YvY8GreaKeNzpATI8H2G11+nIvV23eQlwT1uPQkMi0y2Mg6Vp0Lalb9VF0O+Le127/rq6lUDn4wD&#10;8Lbter/EPxVwaa/RhF3v+K7U19s23sFh0dWge8unCj/yl2++Q5LfMckbNj5t+4//+A+/65LfdELw&#10;fYyPcse8XjrAHIB1HWCWpN17ymXXmOW6pD/fR7xvO9+uycH4pC4l4NZ888pwp6G5PuszlNotClyt&#10;e6GXfBMfPOhOuyoHvqe/bldiBWw35Du4cWpWeWRucq4GHXa2qykKIF8aYJdKmBLATgkcaVkAaqwr&#10;I40Fc91B98WRkdxaiIAoFxdckGATIOW7X8zEYssqCQbYOgS2kh0uD6AFjbOo3CjW4cL7DDf/aGUE&#10;YGmbGED+pokhmX6kuaUFcBkLBqDH21LA1k8RX4b3o7cbdaQlE+yBiYK0Cpyu5qi2DFmLjBUN0+km&#10;iF9ZpJkO0pJR8lNX5Bolr8HfPorgnbICZdUNNPOr6Sh1ZZFxm6vkQPo9zFezfKx6JTN+BRhBy0Eb&#10;CHZtV7FRYAQaYwTPqiy7RmXgJ0hJKxyQNCT7hkCyVk8XRs2z2ro83/4RvK5niy4jXOJqxsP1ll9f&#10;0bgOzZt+3fBvfiWJvTXD6C+L7sHUAhxet1Zc2/30hSA9DzJXB/h/WXvXLUmO4+oSQHeDpEiAFEkt&#10;SfNH0gt87/9AM2tGQ4k3XBuNRs9235m7rD2yitS3xglaHTt27JhH5KUqOrOyMul4AKzpU7tbKg20&#10;VRh6jZHO2q63EKMmvYazcTLwKWuUNCUyQHxsI4FA28SknBZKAFcmNSqmGvNQY7vTp7JZk7wN218U&#10;EAMoxbWoN6VEmkY8S0cvJTR1qdTwiJaIUzzdwoHcALnlI1BcPHptnC0IWvBgqzf/+3fJj8h9gHUJ&#10;Zq9ira7xsHp4INNcfZ7oY5DZLoC3akqcSvCVsUW+ailgGuqQzNGNmMAu9ZOfOI2ktse4NFUF15jz&#10;VNLu8nGXBhKsMlCjVXgAZCmMPpGWlOmTZ7YAlyVuEwDPe6YYTn+U8BoCXJB+wzZyucRrYl68GW+y&#10;u/P6Ge6z2x1jGz79SOr+8eF9klw4cfHGZ5OwADC+BjjuNWvj7YFdtfBhjQu3p1/Cvm36Yxcas/LY&#10;b7bzn0U29XTnXsNv92dmgUh5k2UkcvcDWNL77SW+x6fz0OYp2eKu7sr1dQ0aN8GBl+J+QjoimeJS&#10;jHWMcK47V9XmR9MDOGV46qA5sZUnjBobSSnJTHd5GAFRkIYWbq+ZgiFZkTIz1WSbrbmC4lSKp5u9&#10;8kdLMgHVmKvnZJB5y2pYidTHlHxupGkApQkCUxZGn2CCfFSWogGzEoPRmIpJA0e7adGuIkB8dXjI&#10;N6U9KCsCXBmiVGxsJwH0YUBpPlVjMswTILZ94mmoldXVsFf+AAin1FULd5Jbw/22OJT2Tre/H2NF&#10;+9+vP5RujB0eW0qWv1NUNtFnXcTIbNGw9siDmWm9kZrItwGrpKyUYDdzxDSC0kxysLFUw9mlIAeA&#10;ixbAtVGyEu06qJw4h6MlzwACNUeLAp+Fnj6SpLYAU+k3Xi2yTp/m2O4UhNVoIiayvN/z7VygpzJi&#10;K54WPXf3wjHhyXjy8YEk2kucWFKGKEg5wQsl/RE4fe5h+oPVZJUy0EQYVyfH9sMwvYCWKXCQ5IyH&#10;mLTGA+PgsmVW3RiN9hoRp7Rx11eolKEkPpbSdMgwuNWos2nkkTbdXlJAqzSZABN9Dr70oQBbBbdT&#10;wV/Dup/J6SbWIZwyE0pgY3NhjvNsSaU4Z82vgtw0dyJRQHXyprMlfAXTARN/rJkOOts4cRrIqpEy&#10;xPxlSNV3n4mHmfpsFZhGPkwxd1kF20tMD3BRBaQXSLYNUrHK3DS8GY0nDQ8h2Ras0ZxVlvzUuEEE&#10;h2EXVJR4duUzJHlPI4tXyXjpbO+KyzDa1t/ZhuF329z/9lmXbSzw/vNvXASu90myTSKL33PD/z4C&#10;2e0YcXi/fvcM4drpmsKPuetlr/Xfh31pyIXOp/ySEqdu/4f+3U/vf3j/45uf3v/IkA8/0r5M+PF4&#10;/aIc+drmCp+sw+dpYm9++SNij/Aw7JbIcu4CGzPNA8HB6mrcYnlia5neLws5yctur8Xvw0EZlqE+&#10;SwqSKTZGCvZhAddKNsdNHkGpE22ZOJMJENQYD2NjpStI/BDYThSgAWAyl40wL4PpoDLG9IhzROZo&#10;XuhKBpiPHbosJThmlU5zsMtqvZAwxhqvIL1iUlomOVvkr85NCUylzpRcGoKnsynRRqLgqnmBOfxz&#10;o0W37XoL+jTXx9cka5E01VOsrXb6qCRmK06v4BDXdcimmO1ZdQOHLWTPDwE07m1GGysJiNflOGPV&#10;h1ZUk81Dk2zDyGZVz5icJ8+xkPrUJE9ESVcrRsELOzkEpJhIit1DspkeMhrdRuMEpZk8bIx8Tp8b&#10;IEwXuHuC6a7fNDIdFKz7bNwBEEzmmi7fjzXeIq9h55hc5nlp9ja56SMBrnrzVB8vgATQUhRo4gVb&#10;d33uMXYBWPQSZYikHkZux05SBj4+CU93d6zodW+KSyVLh9XTSbd9Ts/KUp61C5QlPqqkeM7oCM8P&#10;PI32BhTbVWPKxLOk57UFTYtGBE4pVhXo020H6TirYmKDDozMEg7PlfR0J9pmnr+aWRU3lxTcuiqv&#10;jOL4OStSgBJA5ChYfPhCArpslDEtHu2lCPTMB+B+rjyl64jZeMWZ6KlA0tEawgimP2KVRtMpqCWB&#10;/vAxh76WwNxS42Y7GLHPDOIXZLoRmztBeO7zcHOEDuhdpYpJAS3dSAVWwwBMjD7LqeT+I0mqIKXX&#10;SKQqn5zvT3DuCjcWYiJPrTyDAujCmdfZvHjbb3ecn7C/rmfo0Hz7LOwG+GR+sAfHF5z9eBJfasN8&#10;yfarduq3+CngzCK/ud1/3FmPlM1jyOJSUIDhzfPeQuNtMYYfKT6siZ6oz9af6r4504WhvM5GL9tq&#10;aWdW4XVw6Er34bo9Y26K0ceAnVgpgCYMmNiJkzw8SVtsLOxc04kTTDA3EN82PF1XTYJangP0so6q&#10;B+XJpJRbIP3BaPXQkBZ4nWec/jUCXA8HUZKfQP3cj5ioTEHbKG3E3wTTHPGR6qxJpUDmMO0nMmDJ&#10;rrnDfGqnBcyqF2D7ZF7Gjagx5mg8ZikjzgeXG1BZ1LlU25lmpdKoLEZAV7uCITVGBmqE8aENaCjV&#10;BAAErM3d+JQCeufjV6sMAbShxATMqsuU6ONUE8WVBJACegHGqUkQCROJfqbi9tNce1MCroPUyE+B&#10;THpKKKcAPNNDSWrVON1SYgieaS0AN6Ym5eSPkj65AbwV6q0EI5kbpUZbeiGu5vtNRmNLXk9vi9uf&#10;20ZhDUDZJXNElQhqQWDXVM6q/N316azFA6x6p88HkxZnCmxUX1fguRE0ojGiAbtkwAlmFZ6Unx4k&#10;KwVspBdmkpq/EBO3AcVaGWVQlq4Z99UDKQdAGBXtM1baqgfKu/H62s7BNUKKdVAz8XQAs8P0s1ec&#10;WA0kjJ6WciadTxbTU70xfaCqhpkH4gGJA5KOS0k18bGTNAqInAEWX/RUD64R0GouTCMAM53TD89r&#10;mjMg84AjLDXO6izBlGaobPa+4JCsGxEG/dGS55xir3oF7Wc6gFVytgVTPAcdVWQxgUnmY9WhGsoU&#10;awew5lAN7c18CtA7CMBZYgE8FgDLKi339Ha8lhIoo11z+G22PtrfC7WtXHd1zLlg40NE+FU0/oSb&#10;r5URGcVFgR+NybVem5wj3vHJkOwEER8W+eknP7z/6e27H797+8P3P/zwdl+68WoY95p1ebj/o5c1&#10;d2W6aQ4NM7bDxzzw4876D94LNiJO+791Qjip+791Nkg82A32fp6/UzHAGcTV+9nazLyryBOnrSmM&#10;k0hpUeloYwygRROY6FHrAbOmf7Tzm5MkUZC/LbMxDcARU1PjBLO9lmOQ6eE5Ta5YW3lwaQA3Fyfh&#10;Dj+67a6eMZoUAeIEGR7g2I+N84ZDn4lVnfMPJBPU6MSjmsYqJupzE2RS+2QSU41/2Eg1saDUku2Z&#10;CNJcp6e0lBIwS+BKmQAiAVdMF0t9oC5buI1c2cLvvvUgmr2SVx8N6cJHz6weAjTZOismq4ORN7qN&#10;mANcGxG42J6bL2YFoJHl88a94/xqI6x6AC2HaHpaquuhPk1WAiIbdj9glw737BxN1Y0pmHObMgEy&#10;0+KVOfR6FgMvO2ib+ewS1w6Y1Tn9KCFTCZ/zFUwH9XVdDWWW733Zjm3O67KNqjkghYBIKd605qkJ&#10;Bxzq3VQHGuuFAcfrTJTpjgtgSeqswzLat3dxE7fQHjKczIGnuSU97e1hFgkfSS/8dJiyY1Dm6euV&#10;MY3UKhIwl9s7RrifSdJi2lDAxAkCsz1MiwJ7l8W+txgf9kaqObaRMwAlGiJr8uJJZvWQRK/gKksf&#10;uJrP0cjcUlaz2qBMpozeuWpMA3BdfRLnrAZDgFFGAT4CqzONnwABJlMmc/irIR6PPq1m+zR/Ac8W&#10;Jyp2LjgBgBUvILpQ3uF5V6Erz+kgaUxzJS3NODUMzfM5zdSrObpI20a4rmnrLNsTTECJBSPgGUnM&#10;k6UAB9Z++rwFXl7jAgkl12xovvjii1//+te/+c1vvEzikyF5iYtTaCOCY7l3H/SM3bL1r7+8MuYL&#10;br5EBuPVlz5twH3i6banuSXj3HM7mcBGGF8H043IcfFq2+L3fQmwmL14mbER/jOcXW5mYs3ZM33E&#10;na5WefXiScov3X25jXv2oJ0WNAjmhnWe/ggiUbrsJc7qxLUErNJ+MKSQVC1NTOk5T/mqpTHa4nas&#10;POHBc9ELOR2sXpkpmz465Ek611SioXQoG2dpClJiwjpKkmkAh+aqVzNbDny0VI0HtKpOwB5mKp4b&#10;C6cEhDEXxwAg8QnkD8Pjxaqke0vwHFB2xCl2FlES4Jqa5r7gM/VglPhIio946G1Jf63G3Df4dK4o&#10;HXues2q8P9ssAoE8jeJ2Cy9ZSWVRZTGgIOdAjYLDVhmxhQxslAQfXVrN6DaeYzS0elXGTxmkSmIA&#10;Uo2MjZG1A6ZgYltgIsO1w+RwrSYTFDNsVxPoo6Y4yWztuv0BgO40SA8FOpjIQHzMEu3lYAUa8qg2&#10;JbIkk0XCoLSqDNyCwZ6U2NMEWL4IcNkIBty5pzexHLYI9t5vDxgH1TsdIvWk5B5MOZOkbs8Rhyyr&#10;QAKtjG0gN6cQBciO5Y1IFR5PwDzt+y1S6wcRq4BudA3dhoJjhCUbHaps8sxiOVSgxi5mCRDoUNos&#10;e00jlU2r2V7VnRRtJwWIjQomM/naBRzFwZS6h9KrHltPAkCxZ8Bz3rYFRGQsfK4AsvMJnr3gUveg&#10;ADK32QKWTyxgV46oUVtia/pkct3t1GsuE7alSLXSoZQnJp5AvhZKHIKn11LtAKfMWein4Gixmj4l&#10;/mfj/bZDTKkqm9FTxmj7vDV1noOoamVptsPvdduOPgjUwFLlNJiCGcelFHcfMPehzX/Ki2youHL7&#10;1a9+xWXb73//u7dv18eK4Mb7ItffcVv/8ToX+8fs9kwy9rmYfaw8o6w/4MYI3mb5ww8LGrFCQ4QC&#10;eKO0yd2+fjVO4FGoJ376ySt+Rc2ql1jeQfaBr4DbOhz2wF+DWzvkN+PuH2fCb8vts4egPeyL1aef&#10;KdmGpwUN2JUewII0rln7rZhrY3sJjGgADhLnlkN6DUldpCywSgApWOaIKiFdprU71NLEMHkCJrZU&#10;BDgaMFc3Tb2zKvbwbUcmuYZdVqVjk/BoZ1VMzJYbAtysvO2tXb3+xg5BT0mdFT/0pJRns9oDQDen&#10;rzvJ/W6pOH988Nfq8MzhAMhYkMeUfDwiZcYcHNQe4GUS6KyA2IgwAlsOZxzqFUxPxUUdNNeZyMrE&#10;XvQeC1GQZstvLZKToVFSQ9LpnK38bKwLYLWdAKqKEwBYtogdB8PSYeLOKuJrVeWM6GuB51QQHZED&#10;qSSxzUxSPZGFZq5I3YgCeeNBmhL1mUq2R6oD1VkCT71YE0uHmNRBeqLnPPBkftjm89CE7xFTr2FD&#10;AU5xtGlY507+VIKzrQtGbIuCZNoeJqXerDnoTzqXDjCCh5Eqe7hdtimtAcBqu4Dw9IoHoD+mHi0z&#10;VS9T42yXJLaoqie25mbAiCdjepBT8BBj/pCHtIQh4KFtpJp8Xva06znPTCZoUGTMw9HTfOLa3SFR&#10;EA+AwdNFeoe3r1f97L1i2jS5lv5HjD5Xq79/Pzk8Nzerh0pPC73J8pkMva7rVq96GufTIikrmQAG&#10;w8iJIw+wbZ7CUcXBKQ+tZgk8NZZwC4TznO3HXNOXBVaJ13W4MZF1kKSRV3AVwzAoXlyj/JGmVlz7&#10;keb5HMA2Z3ptRwwJtrQUay2PBAGdb+Wd8N2FKnFd/+wfBLnQ4g7GB0kSv/zyS15q++1vf8uH+H/z&#10;zbdc3qDBfNm//7AudNZ6GqSzF033i6O1Pcy5POPFOt5mCfD7qN+lcGI6GpbbI+oLb4kYSWnTt5Jd&#10;u3t9R2eJjRnWzjuScUgT78T0pG4vPkYNKbMkeatnZA4Apsz0fxs/9GH0/9TQlqK2pg9H/E3/Yw+Y&#10;TAY80+n23Li5JfS2H+JjirZ71Dmuxus20l9Lc58T5wYZfrgZyHhxsV6YzCdWcDApDzA3D752eZhH&#10;V6n6axdMKzEA0jirkvDXDcztKWg/iq8tyFz28hi0xXgvrp24YABHLAXULj6Yo3embqAuANXIiS0R&#10;BexZbKqnOP4KkKW0KlPMgT1ItplK03ZW4x1xLcnrc1RJqR7kdSKCFlXwMVTSndeuzOkz2vuCyVGa&#10;aXMF0xb8ghL9rILtlRdPQYOu5DHoKmgWpYdVHB6uhlJ92Jjg9kmS5BpZAMvsuetG8vucvBpiVXG8&#10;sqN67OOworehE0fqVvTxQ1Xb6cZ33PaTIAbw8mqf01n/SqQurAAaAhI04srYotjeBiXOEyasp0zK&#10;RiNTeZRmCjYlKm6fgEqRaFKqJ86FkvQF/RTYKDO7bHf65NXHCGYaxsF2rYqQ8sZ4GmOmSYJA7chS&#10;CowI1NAycQ6r7b4kyarWW7vMjJZqme2QRypzJWvP+dAcac5XXqt8Ao0A+HRhiRSQD9iVDyUY0jS2&#10;GO/y9RVmfuMkZc0uU5W7+FSdsrDK9AF7Z/RZZTI3vG9NGvEksuSv+zx62wM8OH8dttPNSiXxvm48&#10;jY2jBCbCOWjjddWkMxdqlMF89D8vtXGRxm+1eeX2pz/96Wc/+29esjp2iOH8yWo7cQU4Xmr46VM+&#10;7fHt23fffffWvwHAq2TrEvF2NnhrIv90yrUWkznGtTEiPgh0I3pQexbnbP1L81p8JiSqT/j8E0yc&#10;yPY4OqL7/OhBRDvLF8YW2IM6nF1cJMDpDpInMvBp9Hh4LvH9fOb2EDTiYfVKMlEyYPqyD1Vkblil&#10;jGQxcJjXC3DVfifOr9NBPFvClMRqiC0cxdO6RgDVqSGtCg9umU6fySBrUC2AqXHW4WBqb4LArILh&#10;HSSuS/2MCmyvxVRZJUHRPZcCYgREAaVpBXbZAp4mYskXSsnUMOgQN9opRRvTNwjgSmALSh50RBca&#10;BUW7eoqAnxq6bFdPCjDK2G7LbJz6K5YhzsbaAe42wQTiKQDT4qLq9u7EEw+ieizJo6TDoTSdevA8&#10;bwhg6hXMqGD6JJYkwnDCSwFzb4yzJIl4VsWTmT7XWVQlH5bmoImn/2yEJzU2V8Fs+ZsCeqeVnhrq&#10;RnRBAmapQYCHSzGRavg58PSRJHqlI3Vw8aFdm6va7adV7VdlLQFawKZH9B6DCWs+XG2p0S5HExHD&#10;EAcTvAGrRYDY8tzG5HtUeLxOucx6mqsPngHwNJzjDlkl9IyrCyuXgiJkeAIbjWgAxgwnSKBDJdLD&#10;X6UysGvOhSmtepAPnxEUH0o3MEnN5w7FM7YBwbX9EOQGSAwIT32DACxlt+gnPNwpug4H9Frt1hs+&#10;NAim7DC5ihXI26h5WMMaA9MZcvKUWMc2DkM1RieK8alRE6u1PzcomcDePAE2EluS6GGuSplrvPpf&#10;NVdmjbg/xNuqMlJB26hdJh7gsmVGWigZ7yq+Luf8wT4nqJz7oTSryNZFz/4MST76n88j4X2SvOBG&#10;JM0Qd747c7mCcv1N7vuPVr6Mdj+s5cxE3yH5zTffcNnWS22UcHPR7oXcargvGtmMUVsq947beaud&#10;93eixIeYBqAZu3OHpmjuS8FNVtVB020y997bIGR8hgkCeB1eiGjYlcr0MW240mGbAF48GUlHTAGa&#10;FvzDhaDGAMq5E1JkD9sn+YImt4CNR5qbVg+rkgrmRHBptyCG6G0JQCaupdECxJRsjJmpjbPdappS&#10;wFy4kc7Gq1WbQSmemnoBPro93mwnuFrB0Mh6aJ7+CtDXcq1q+5CP1EETMaXpya704Yj2HleQmXqO&#10;GtJnCflM1NOug/5U4Yu2UHLN3jXvfle/ghwo2eVO9Fmd996799NXe8knMNWqCHBZfbK4I6oMIt6J&#10;p69uYG5jWtkiM/mpx4tUBk0AntT729O8cfOh7GygVK/SVIws2zRToOyheJbA7g1wtJtWzQpGcuph&#10;SOXzh2HN9BDkOWWHpnQC8FwPfSD3/Gc3gEONgcjbZZuFyoAG89iQd0ydaiwRrXqERkv5pLyKpz6f&#10;SdKSz360rgc8pI9qDcV2ERXYhWCs25k6/BFMse2j66MqvWyD6F1cK+PRaEoJoADPgEOtNstq0Ubi&#10;Dby6/frJ0u/Pc1uf6obn7d+a+WNG6w1OlADQ+7+1+Ruym4QPFeAHJxs5l3er/dst+5+t94br35+z&#10;jX7/58S947XPPeu+C1hU69rSQyBff7iJ/+5dy3N3EffkbbS62Dk/J+1ztSRraSe46e6kKZFZ7GH9&#10;t5LbwW5yUcuCZdXRMjvmvPR73cDdjW3Ri8n6MZNdbT8gsqXkf5xSe8n3g8UTu8/uJz/tVyec0qzm&#10;L4f7mlhOPXyNE9/71tcEkTGAq3MyQYLZNfEhI60lMDWSs5SbshkpuR46YOKiCnjYeDdYX5UJwIIZ&#10;E+h2c99fLBUBLep5Qoq3A3AtlZtZ8NBbJaKsZNdq3u1E24kCebvA96e7pwsYW9Lf+55OFALWfG7k&#10;dTY/RpJX2/jdNi64iFzC8SrcPLs8v/FrBq/2R5j4p7fZxnq643fP1uJA1rFw2cbbI7ls889tw7gZ&#10;n6WJpESfJz0JSPYRcT7XDwEuGJRbQLz9p9V+zY3qehGPl++4HfhPPTkPuD1r/SUbjnPFvbj2pArc&#10;nrfbS1zv8rsfc0DNrqx2pm9mmda+HNZNuX+7bn86y63ENd7ttcGp/QjjfFhVdqg7MVI6xBysTGJB&#10;JteWWZq2YQVHOrvAVQOQ7GSmMkZKLPD/aNmCp7ZEGHE+lWDUE12UuDsdekpXJjeqYh30vLbI45M+&#10;pYztxgwFRBpZM7VrkjGSlQCu2gXoOdgrKeP9hMZs5e9m6+vRW2qL6cQJ6qUaPvSUWJABsGLiBKYc&#10;y9TbRYyf020xogHY67gjzsaH+CCnIZiVIYPAxroEV1JGB03ykZyNiNXkY0qUKQJccwMaFh1kOmVg&#10;eo+YAH2Yf01LBrB0xOkP1tmusC2HAyn3TzQ6CCBbMpOfWBkMYCqbZSm39paAkqNnTP8QNI7q4T8Z&#10;Sq6HJleyLdFlFQBZWou26td3OwqKip5TUkGdKSfzP8KMa9EIrl18MO4VjaCNkaI05gPD0hBQ1faD&#10;UWbUnKiyUi2WjqqpU4w2ugcY1zQ5noMQTE8bYQATK4MB8DSmraQTNZktMMxCY0ym0ng4qHHK1McH&#10;0LimLIaJ8vrDk1atRd4SStIZ1asRo2zD8oeV1SKANZVhQak+pLXYONu94dCwpl5s42xXT1X9jJAo&#10;izocsSlzD2lySxZIA4CUN87SxHMzh5LUg5p6sV1gW9pn/NGo4OqvQ7wyTYxzdDJBN8phUgsylcb4&#10;5wATHRpIySzIBz63J9uEN/BwruYoDqvDNpleVFnjYG8PqGMkXbNRvLnbFjGxRZLrNP7WNhdvXLNx&#10;IbefWlddlRrItfZvxFHydbO9nduWfLXt2724fmOTyG5N+5NCwHMP2/9m4BEZ4edyqzYSKRkFeULy&#10;euD+SBJ/kX093d23Z/dTY/63ws6z1dm5UwluM9fqUdrp7SQfJqVHi7xbKiY+gLs99mza3g4wq+Cq&#10;01mNEb6Wh+LZGK4F5mHXMeKQUX3YhcxGQZjUlS3tLu4blMB3yfpqKb5qQHEyUyL+rdoTJ3sB4IlD&#10;g8DT5+DzseXaqKCu9ACdjfKZvCybbuC5aCSd7S9jxdeWdhXQ59CXAlzHk4PtRJZPAi/7UMWHiF5l&#10;YDYmcKilGeN1S68mTwEaQEp7jejjr735WDqiVWILAVjDgGlT4PXxcXH06kBMP9vz1GSWwHM5AkZ/&#10;U2Mmk5x6feYI8YzoNc/k5WoyusIAug7G6c9p1DvL9iPaeAim2xznrCMibg9XHzfQ0Jz3P1KOeza6&#10;69LanvaBLEyJB9iUgfWxy+j+5kNRk2IygQ7G+a26ahs4HBQQc5DZ+tsN6WZSHiDnwBRga5r/Q1ka&#10;qu5QxrSqoNIBSnXg+Upm7gHGnbQNAaea8+Y49UeXVke0dyp1kD/EpPEB5tJeem2JQaOycZUeAmV1&#10;PadBppKImJWydJJVAbYY5W2pUVJ/Ti8L3KJ6OJeisfeFqLgWAY2A59opuR4KKNk+hx7K0gDiiWev&#10;GNtJlvo8YOmhg0p3hUxN7THTHJxgArBrCsTYUrqaPNwSpEv9PfvoxuJWbgrOaPT31dc5yC0hSA8w&#10;FWg1W3KLPNpvsy5HhKy17ojcFfdFE3/kHd5x+yecW8qtw6UX72bkmg1P9Lw9EsxLcPviZ7Vw4eM2&#10;hvO6NIKk9/Xr/SGQ+3UybpYffviRt0fi4JskfeBjiyELPYvUnWhL9BQR+abBuQQ06xWvXq+3Ra7/&#10;uFrkv/VH4NaxvFov732KGwbroyNdn77+sHe+ZlFlbc/bIfgmT5QOdQPOEh/Rkwapho2JieL0KWVG&#10;9aN73VUmk96U6Mr/7wT5zG1EAjj2mSIrBTN0RlOtjFMcf9vr6K10BXkGDk08s3RWILZqVNCWJKcb&#10;jNUA1fQAsdFGn6/ynyXI1pxyYDR0qQRoOH2s2jXx9Jn6yf89mNHK3EO4WVdzGJY7B9BCZOdGgfzc&#10;QIMinViMpzexYDKOUxzvOOJ1oXQEwMdyExO75+msfzGHqwaTZBPQMktXjEB9YLarJz48n+3HKcbD&#10;rYn622L0PDROAWngime7MmIj0INLKwWcVarYWElARMYqDTwkGzobUcJzmJw9+cNkWj3cxrQN2zVT&#10;MXzrGNfcK0/LQcrY0pRSmGNRkqERYHsaG9WEAbdX20A02MOZYpkaZxuOs9+U6MmtpFVpXQBXAgCM&#10;KaAWAfxcR5WUaspZ1dPeKeuHkimegsnPjTVoCiZGcOzf6ZocpecmZnjoNW9EafppWC+A2wWxskBp&#10;yukjttRE7hK6AXogwbBmbyngGJcsPnGlK0hMKSwgHg4wrasVTHpB6TSvsSrAVUnQLB8v08QSXZKC&#10;KYjRiihzRHzs8vyL0SizqxSgPhmAJV+LZErTg7xWaxcgOJjpI0Zw9aFk43NVWzJX/5CcmocTp2Bi&#10;xdd43S2MjZz/RsgY+4iO/AHhhyMeTrkqD+bqiU+L7bm8bFu/lLYXJlxDAXXDhAevC5ILHi7bWLza&#10;5sXbnrLeHjMXSswpEbkYWyb7js2x78+Q/Gz+YhsabPdV22sG8XIccW4AZ1JIfFzOgmR5FDOui7a9&#10;JG1nBGsxbz4BcCjA9/t9mwia6PcxSgxyiu34lQbQxDuRaONs1+FgMnkI8gkoIz30V+YQHKnbyPbY&#10;LSmnghZAzuCZakhVgVESWePEs0rpSBMfIBlAn+lcta7JiGNmIxi+EmBWdYs5QGlDD5DtwZc6rhh/&#10;3NniAQz9m7aH3tTdElmHg2kREEZ8HSqZ7XK8y8QzItNN/YxNWfP2qkoWBpQGg1WbvgAAQABJREFU&#10;nEip0ernaPH0yWpPexqhcv2rzf1AZhc3h3ObPqu2wASaMmUJDhkptpL5C1ICWNeHobKj6xg605SQ&#10;R68ySAZVAqdMQNVViVSlGmImMQKUVksbMR1uA7bYlsPH1JbrLFs0UekDqhFToIxSixYFnvCHo9XQ&#10;YhU9WCvj7LI6mbomQJZmYsgGtUlBJQXEOSty2qqBWd9Z+UIDixPECtuA9FjynRf0MkUdjJAJ8EkT&#10;TjYZZdMnzA6pKoa8dllVlo8A8bxs82Ar4WZvwJQoM6uOJrLw4Wxgvv3X+YQxtReMbPpktX/RY/tz&#10;bvYDrV85U7O69n/riPa4Gai6IJlyz27nh10p9kgVyLil5bkXqcuWq6cHGA9AT9RtpuJjP5AsSMGM&#10;L5CUmIvY81mXLWwAYAS4PCKw4jYpyAEAE4k+TGmm8B07PN8eGNGCARv1fG6EtlVpETuX6IK/w9ut&#10;qbLbhSqNagREu0zTk8agl5eML7WaJpDAFn3cA0xnRlm87aYTZ6KPqb3E69B6cw7UCxOJPqxhKSWW&#10;swSbeAoaemsmyKTzH6Me5Rp/f+gJJBG4cgOI4QW79XaDRjJLjCaBVtt/XVaxTz5737/gcvPkN0N5&#10;Ger17YKNixlUdq24bv/PeOHqp3frOopfReNVrM9/9vrNm1d8riTXbPviZ+2KX2pgCq9zffiEQU9/&#10;2HOR3NU/e08jv83J62ycTv5W2/ffvf7s03ffffvT2+/5Tc7XH3568+knbz771Hddfuprbm5jb369&#10;jIb1a15U+/E9+Me3P7zh2us9PW9erc+NXA8xoot2dsuHYK5fVVu/d3u7APOykD3z22R75xzb+5/e&#10;v/rkp3c8Z3DoGDGU80eVtU7AB16I+2n9+ux+uiay3BITeZWPKkO5zpRnBH/S4JNX+w0p+xfYxtlc&#10;pwj7dSTLmeh3Jainfwnl8bHvcNTX0/z68sk6tHvLOtur9PGiymIzgmLiZTOW6XNRb+SzCzKDORzS&#10;KVOf87Q6HDK33TMpycnUjVRmTgG7KDUapllVb7r7gSjI0Cpk+qMEf2UOz9KmZ0gprE9u8qQyyXSD&#10;hGlNsnGaoxEQtRLo4CmVUQl2aQ4OxEviwAIbrRp3ZQUeAjLTXFyX6RQcnpVS2tv9Id67N6mgLa2t&#10;XFa2yMDcoyYDqcnsQ+CipJ6qTLMAtsQgEAd8KsAEBrEt6RPrbISsnUYW59ZeeFKiW1KfOH+BPuCZ&#10;2nJsQAElnujwL53ipsw9gzN3nIybrEWAMjGgQTaqIbpyC8DbbjxSSBurktLbFM4YGIZliQgpY5TH&#10;gQUWXAUwlOJzi9E2jVZ1NQXGErFV1zFdXrJIVwelP4zbUC8+IqX1kSSNnCBpMwKUXjCtEbfjtDYr&#10;jcxMwx6AJg83pjJZ2wNAukOrKttzJZVNDDynVF8VvfiITodktZPMJ0Cwv+9P7obbuYAzCTgWUpgH&#10;zZtyetWZrrnPrEo4g02NdjQRMkwJXCqeXQqembloW4xT1l1Ic4fmbHr0qpwm/1OcP40HnrMmboR6&#10;YoBSymQCNJRUxqzOvaYY2UwTHyBZtjJEQSamm/4oIDiUxwi2lolimRmnYLbvw7oFeFCzADM9HChN&#10;n6rxR/WwmlNQksoEbCfV0PZw5nZdeRlkgQwBTmkWGn2u+pgEV6Bztj4zEPffneYzRNYlSo8avyus&#10;0bsNnuleF/kdkdfZWL7mxl/i3i+OLQHVxPwgAE8jJMsN8B2T24SUaxvs9x9/46NJvuHX3Pal4Oev&#10;Xq0/M4CVkS57uVRDDx5vzry9qbKLMUaDEbAQ8+MIL+vh4OmlyoKktD4E5P7QQLyn7Ku+fZLZJDL1&#10;HDftP35Yx8Wu7uTttuAakipWLI9UsD5w6HaR/GFdcN73YLV0FfZyh/dsfUVJhF8lPtxIcFdQbSm7&#10;Vx5/XSb3PaigPc9rVTGaaYfsYKpqZeQ2OgxNnTgdJgNmZTgBvA6TnLjGwNTPzSBQE5g+4doDlQ6g&#10;G+RUguGPaKP8NNFBcbwk0TX5OSjPBIKpmTg3wHO9Odho9DFIVyQgfFgpS2z1fyO2SXpzY2g4z72X&#10;234kZ6/tiSfwEGqhywXDI/2erXMFbkogvq6sdJj+lmyZzrMFbMtsDNOViT6mCtyhzKGEzGQ2Kpap&#10;BRCeXZlYTSM/SbCp/uB2OPljruK/GbNqb/obIVtakTqoGLBEOlt6+mqrVMWOsH2S8Cz4F1az1Bx6&#10;06kJB6b50V7pECcT3D5JksRvY97FZzP9Hj/AVRVAI+TBkOpGlWVVWQwgZrZPrLg4S2GqYUHOpQmu&#10;+4eZDm5JfVjNjAkgj3XM4tTpP6egoeumvH+NVMkJRFOvtwvpXDpoJf9ku2ulWd2G7huOllIErsmA&#10;IYtTD+kO0183pl6HZA+BvZQyAc/RdsEgKKq3dJyf9AKVV8OqetbllFKqCSjpNrcqqYx4PF5mSxMD&#10;6BsEyCTeaiMSq7SFqCBANSYSpnWQD08gGrdxbCYet1k68JxVC5pW7QIiMlYAnBiwi2d4jlc3rcRG&#10;jhcB2NQI47g5I/+plFzi+8vsMctxL/2bEukU43LYi1RGQJx6UjbM/eqoqrldmayrm3XZhp88W/Ou&#10;SNfrV+uX2VyQXpgho8ULJK7cvOzZf3ptXbah+eQDL17xvWH1afX+/XqxDkP3wuUcMtY33/A3u7l2&#10;I36DEx9zgmb18gIgv3+2r9N4RWut9XoXNyUXZp/vNze+5tprXV7xytxnb7gK8z/+9MCbV69/9ubz&#10;15+9ev+K1xBvP3t1R9X/x/UhTevqgn7uIPsA1+Wc1X0+OCfr7LFlyM/3vYgN763cZFS//+n79z99&#10;eLO/DSLjnEByct4t77Ug2bXY6Fx4lhOVGTez9szlIgJJT52pGzBOB81jAHPlEKmzqXgyextpb9sg&#10;R3OUFHlQVANTrPPDRts9HGJ7mOLneHoPmW6OFmOopwD9XOmPlsnP0uTxMQ3MqkNhqIanXvJhbzKr&#10;abQyNqtqUwDHSgxQf42U6Eopzsf7D6mNU2kLPPd89U5RkxJgbyMCaWw0PhSr7M48N2NpWuVzWKUB&#10;hN0Myrk4olIFtsw7OQJKHvthonhGBOqzDUz/51psr0WrhtIlvkZKiBMEUmo1ndEkExCVxTfaw7cK&#10;mduhrBRwYj45yMQ7msiSBCQWW/KmMSKAZKWctmE1M9Ju77VRRk/joTka0TDI2ESBjUTBrNZVo+Cq&#10;tCvZNd32t2eqp1fbuMFY1mi2n8iRszZxI9sWYih3IBBrQtSQ0myZGnmYqcmTqlZtDEbl1GciqD2l&#10;E61eo7L2cHU+WqY/mIVAQMyHkwbPzmufSltW3L+6YaPKdjsBWKt5KjRJRip2kG7PRZSstqQVe5Yk&#10;yhiROV0+zymGJHXVK5n+BTDPgDKsXtDPkkMf7nDKwsxilU4Aj9uu3wRi9W6p6FxTZeuhMlY+tTRL&#10;w9LA5O2qFMgWRv30n3hWEVOaVZlsE3gm5XUgcljiqRfjSclVl4MgBfHJBIdsimlBY6xLH2KNMYpn&#10;ikZZ+pmKY2YjuNHxmUzGjXFyakmG81x2tUkbi0eVRplAttNBEg032X7333oCTwlAzN4gW5PhsoQX&#10;qHzBjZfaWFRfvfqRl7a8D3BVhgmXPZiIOdCe0hjFy3LcRFy78SIbF2xctgF++ctfeEIcyhT3zL0E&#10;RmcYX1vjWvHtvkBaR8CbPveHo3Qxyd64xMINxl49PTTiJ+ulwf3ux20I4fECMMRyNX623965L/xW&#10;x/2xP62QcoDr41B2IyUAke2gx5PIZSfR5RRlKuEBx5qkjVPgBjLJGSBZia6qh0MpgnBgOkQ+BLZ7&#10;pODAFMNjOGPVNgxgqbFKeoC6AFZtucrwgSwCXHatG/i+pieamYavU/TRQ1maadJQ9RkCYqY+QVVA&#10;2C71xEpT4MQZ82zotVFPBAHx9PGum1tDOZk61+t9IOU0UVkpYC+eAKOlpmgCqdLqc9guouuw0mT2&#10;wty1tx8+OShW7YC6bCQG9CfWAlBvvD4oFFDVGeDS9noCD5kbI6KfJZm72UdfvfnU2+L+FckQPYQ6&#10;p0byOnE6qNftatIUSuJ5otI/BDoTBVMzxykoKkMAk+zApN1AYs9Vekxmi7wM2PTYDySCSZraReTA&#10;E+hQ6jjTSeqmuKGHgFSGmIZG8frVhWOlXn37RBx3vpppdAcxpRMgwwfGeJRIp8/UyFetFMhTTTwg&#10;nOYg5zYocYyTCecMQHakyQ7gdCeKj7u1JF0BHeaUGMiWPqRNxKGqhqSRMFNc1wGObZQCxER9cmtK&#10;VpViJtBnMhM3ZZIv48YBXOgBdrVh0hdGT9nDRgQuq9NfnnsON4qPEaI/RAJYNd4s7udQq4cRf8RO&#10;IbpQAg49MhlLN+mWXcX1Krsa6saeexqaJs0CuKbh3AZV00BVGW3BACILgRhgKmOjzIw5KDhihvHq&#10;iQJ4cWlKQIMArlm1t6ge2VXTiB6wyQSaG492Ux3A7hMloF752hfvG/DGBSQdynTQECV3UUesa6TP&#10;3vA3AL788svf/va3X331FRp+XU1b9UR+dCEi5iKKT53kdTkOavPrUoc3SRL5m91U8X737q0PAUfT&#10;pXhd9X38HEuJC0Ua3/MLct9/z/Xe3htvyORBBGTzTPGX1Hj56/N5LBuvg/j8kzfvP3n/0/5raYBX&#10;r9YlHDyXme6f88fv9a0/sbZ/KHVv7955Bta9HTF/uoCj2K8Trpccf/5m/WIePJvAjBZPCFFScPe/&#10;3UCUYBKoKQU8t1DSSGTNJw31hyea53wmbxdRMEvgw2Sm4LmORlM9p3MYwKnD4WicghdKNaonrbEz&#10;o8ZS+jZW9TrFUoYC4gRpGAdPKjPd1MMosKRsy89jV9kUUmSZ2F5sXFYy8TUCxMYEgTyv4NBsp1tA&#10;nCEAJaeCZQvRlWdiGaoAonyyh0CxpfSBWmBcMID4Gq02lJQ7IWuC2aiedlvmNiZunL2WOBUPNyBZ&#10;O8Al3/RA+sk8xPkI0ABoB3CM+piGHwK7jA8FVxP3c7S4AUvEQJ7oZ4uCqgAFU2MVBnG897rShz5q&#10;iALEczUUshGC3ObE9BOkPExI67UkM/UKasS2agByCkytZkjaQvB02UbCQufyW/s8F1Tt3MLbeBhT&#10;ugRHlL+Z3r9MzfSUh6krTEmsRw6k8kTI+4Tbc0cyS8+ljZsC8XxgHNW5E6a7gatGxhGzemP2D1uz&#10;94phfA6i3apxesKwYIjI3PbmPgqU1Nhri7uS5xbXIdKW9NqRsma7+uci4mk4ZZUgJ56asIIpcz/u&#10;2aj44d5onL3ZHiCZwJYaIwGeLoERxh8NleksPs7tMbQNz2MBt9Djc+1KIEAAOGQzVZaVwL1xt3Gr&#10;WdEog4AltuUYRC8CByWYc8VNnxqwew4cjVSfK01lnoe4w3HKbJnYdiLLg60KM3dIeittMG19qDpR&#10;PE1sJLI8XYAEAnuNlRxBTL8sxvLqgkuUTPZlz7KZ26DD53ZehlrrzZsvvvjid7/73b/+679y7cSW&#10;vv32O25GVK9fc9m07g/e7FxiofzFL9aFFldoXLxx3dXf2uaqDwHtXP9A8nqdR8doFlsidTSRdL20&#10;9emn/OE4/tj3u7frkkmSPbimA0qqNhrXUd3u5DcAz1/e5oAYxOpSC0wr7XzmCAFbDp+4DdYHlkDy&#10;SZhcsv71r3/lAFn7rPhrcqsbJV/w3y8t8nWt5Xf/sakUUgw4sExRWWLAsTBXDB9gGyzTBIJSqmBT&#10;oicfMp/cAsiuVfdzuC3f+7L9nt0enqQ0Eq3aHjZtlrLENSZALybOlS3kND/SSs/tCp6lW0AT0twm&#10;I684f4CaGa8aGaLAdjBdMrbnNv2vWLHtVSHlZeagmIMkde1H6nqokoK5p/mNDEbPYiNQantoTKui&#10;ryX9c6CuA5TOxkjAxB4LTIAuBexkSe+3u+l1e2qU1UvqmZl7AB/tpK16bdF2tqC0VGTEFMgr01bG&#10;nbTD2qce3E7mIDCNxqPR9Go7260eUcGMWDklQHUueScaq5KCuRMS5yB5bS2p8YmxdsC0Dcvbru1R&#10;Ij34BHaVAnRr6NE7pzRXzXXENAdzOJPhtiZ14XD7p1ByN+EOwJ6LUocRXeqNd+6jr/NIKJRmePSS&#10;UkIpKE5TBVlVgsltVsV6KoZhQo2Azdy2V6pATwXth3TyU9ke8qlXGWlLZkZKOQiKAG829GmOXtOj&#10;6uMf0jVbHmL2AG+k5arJZ+5WmV21X3sflqYPmDUbSZ/bxqGsq5bnBHMbmQfygclBoAbc8qEFz/Lx&#10;QvRbnWlupGCVxPgDUMI8Mr1AHkEO4asyTW4HQOCBZGsqT/TOQxW+o6slfwERDS0e6THLNCVAn6Kl&#10;dgJQQ2SRogxYnWIFk0kssBSuCj+xPszyeN3eVXO4JdCKk8ACt7LFcOLSw6FGACUXnuzKEgygdsAq&#10;7bfw+VmLOaDkImRv6LYrGMTukOsufueN30Pj2un3v/89ly5cPv3pT3/mxwYdcEapAZdYXNL89rf/&#10;+Jvf/AbM4uKNl8i42uG9kbwxkncj9uLbehTwkZO3n5r4KYRPAVlmvOr14/v1xstPPvCZl5///Gf/&#10;8O4X7z9/8xWv4fFbcFS5nVHyghv/gfc/QK29uO19u6xv5J5I+Fev/QzMdffjV/GQ7Yuyd7ixhx8/&#10;8Ltp/B06iqtOG6/swfOKIkquSb3K++YbLtu+4T9e0+MvkDOUy9l1vvY55yp0WY0PZcHH84PAjRFZ&#10;kIwRq3Gj8DfA36Lj0NdHdK4lKQCbzkjJXkicl2IfuSRxuWzNgU2JAjX27o6n0aTyxTlIse26PYwJ&#10;AsjmuHwUlLo9xbUEkrklIyTOnvkED0HmVMXKDp5UJhP8ZeYhSB6xlsBsOcbtObebTB+Yqc+cxng1&#10;7qcpgWQypsbZMjHKmYJd6+5+f4VKJnPO/JwYD0BpWhTIG5OR5uM2LElanVHNrIpjbKfFLvVgD2TT&#10;K5AejZCJ3fAUTIyyTYZni9WYK3DQ9BSr5Nxiy1J2gM48Ylc+lDwuW+IBKEvvfbdvPfK0wBcTB/I8&#10;rOIFREGNACdOBk3bmIZTI/Z41RA7/GOKgsSBpjvx6t/0BM1SHH9MrCrIhxTsEisw6kZkwRQDNKoE&#10;SJKCvWWtJk5we7WtTnTX1Txl10jL1Jjqo3h6wpi2CTWk8JIBbS1l1W1Zo2BGR9QyHaYMfChn1c2o&#10;0aE4ZeJKc/P2Fq9dV8ahPSBJW1cxsyTViNsAJEwlgKW6HhradS3JZJLgBTc1CqYM7Jomx1wEVIkH&#10;X8tzwMbnqs/xf3OKth4+2JQIE8k9c1dugVmUiOSUeihKHjvRJPI5jW7K1BQBLqqArB4CthTvdk3l&#10;2SobxsQScR4aSv0bNxnENk5SRr0xz8Ru4GFE8xyPz8PSc6RWbhLN0U56LH3mBhC0Z7dFytItTCpG&#10;r8kE4hgFtdio57V0dN2t/Pa/5DD7zrYiJkR/883U3YC5anvz+g2vm3ENtl9n+oJLOK/Hbjv55BWv&#10;oX3561/1Rsrf/ObXXLbZQjsXbLRw5fbll7/iJTtMSKn6Khbb4E2VYPYA/vDZ+vzGDoq3I7K49ltX&#10;j3tRZS73NF4N4zU3rglZ6jGB5/LJtdz2WeVXg2mlcVXvl2284kc7yh9+3O/Y/LA+RsUPU+GyzWvL&#10;dZo+XQ9JZH/5y198tY3DYTTOXMd6HvY7Pz9AsngTpkONbMy9EWF29nQvjWTMrNrL8AOQxqy9fbws&#10;bcntvtfogB1uwwhj9WOzlR389KfqoCk7bJfFWFR1GNxHsGrKNhCgoWrNc2PtqqogjQ6SWmUeqKoY&#10;3iWvFYxAsghpiRj59wD1RAEt+cuQyhgPz7rikT0kp/NVQ8uV1JMSywfgBJteBwug13ajjQcmnXsQ&#10;S4rxsdFYKiAGDsHsCqs3pp/kLCEgbTOZ/D3guUYP34gPgCXI9thD/FVmCT3AKNDTajiBTF0JAjSG&#10;ASiN0zA3yWvModLDFmRTOXGNkxRnRSqDmCftcIJpsrVPodILIEM0eUI+xNNHge1TjKYdTL3+Os8u&#10;em031kKauFJAN8WQr3kPCN/suJv4YOIut+91vKGEv5Wzjuz2EfXck3y8eb/fH+K8KNM7mS8lzjm/&#10;UsATgUflbSBGtqasny38PfE1fBHrV8Ldwhq+Fv9+uXe4T/J+4lDmLu9bWntbe9nvOGTw3aTz5bEs&#10;w9m4sttapZ0St9MtbHoxAo4CnK3i4jrYvQXF8op979JtG/vg2DGlm+8eapf6HABLdt9AAJJllcjG&#10;iO4tjQzRNVvAii3NFpjSCWhpir0xtGROiaVt5t36B69yd9xa8EkDpjSZSoG/s3rIdMbE0XMDOqdP&#10;CQjP84DeErFd5RxDlS4HqQcrI9pLlFQgz50KUkFuNkJa1daoZurB2tY+U6ququwTW50h7/VT1jgA&#10;tVLwdQ9VAQ0CM0V9XfW6AZ2VeQLdUlH9tIVpnFVjgwAa2hWPjBGkMvrUq+fhzOtSiVFiyxIc7cqW&#10;9X0lcBtG2gFGBK4EAJYjAFQx48Jj6fdTOHcySEociNdCXBqti6h9+yBbF1FcrO21vO6/tMb1CVdc&#10;vAGSKzQuWrjy4ULlx3c/8e7Hf/0//vnf/u3fvCr71Ze/4kLODTDiZ7/4+c//4We//OIfuGD7x3/8&#10;RzRc1P3yi1+9+dnnvGTFkPUxjvcPZmSrtLDY8Lvv16+TMZ0pvO72+vM3v/ryC/DPPv/F+uTJnz79&#10;4e2PX/31m88+/QPj2DNHQZUXvrjoop0l4CNHMOGlRsw9G16zff/D9/u9muvtmlzEoWcuLbzSRWSZ&#10;onn73fekvLWTS8T/+sMf//THv/zlz1/98z//8z/90z8RuXhDyYGwAf7qnXOZ5WUkJYZ6Vr0hPPlu&#10;BrwXNyi3yFLeNnm/m62zf78RldYIL3YE0VT9arvfSdZNv02KATzBeToiq/YzgRq6vIkBLqfcs9vX&#10;DM3bsIDo0gqMzAig1wgjFsQDYOaaJfF0UM/RQcob4d3AbN+S28MHvmULQ2VyiEkJqCpWAwmwRGR1&#10;6hJAcv8hlaFdbEp1GlpVL1ZgCzzkXFZjSusCuNSAAfi4TzDOnMZ5JqcyAQANXTVa0tBjMcZbIqWF&#10;yEIwNwNjqjL91j7pbYxMNnut4s8S58l0SfWlteRc73K5+0yMkhQfq1NDqYkJBJw3R5C6Ooc6eH7y&#10;BLCuXZkIiDxBYQhALxmY5IFVPoy1YwtmueHEMGIAO1yKO+NOqMKETbfq1pjV3PwU2O5cfWCY5Tja&#10;AZqo4ezBHDerc43KwLpFAsSCa0zfxDQwVJ0LYIeW3KoY3kUKSABOL08qmBG9d4z1t0FnDymL8oy6&#10;X6MaxfMwmpQz1eV7X1pR9VBJbbmOSHlvffpKiaTbplny6h4avjzrYcskcSb19GE13cD8VghRzSzR&#10;ImnU8BDMFNn0qStwGNprl+bGmAkSOGIOqvQcaAOBh8rGUX1OyVwWAuLUa/hc16zaLkOsRd408mEj&#10;ylY+E1DVOWDVx2fKY5ZiqoA2AGDBsKZnJvAIjq6r0na7ltf98Z/PBBoa4RWXwoBZ18cvJHdy9Lt+&#10;C1dnBfGkLG0F4M0tUixwKJGqUV7x7JW3F2XpQ1Djw2rtHa/TEVOqajod2lUP/Ft1fxKsejXguQdt&#10;dRZP28T5H2BuSbHm8Bvczqqey59/s9ob4OcwBOwWsPD6eI+VruVF2/3DQuAhuGzjAslX1biA4d2S&#10;nCIu22D+/d///X/9r//FNcx6Je0X61fauDRicUWE8rvvfsnvhnF5w8Ue13h8ugnXflh5ucjHOLL2&#10;Vm+PBWz59vzu1WteEOM1Lg+E6TjwMt3nfOL/6/VdiespXvviWJCxf6pMZBD8Hr6mr4uo/c2S19mw&#10;ZYqNq/fbr4lck/F/XrdDeVs/rS4Wl2o4c5hetv344+K5VPOdooxgS6RElMzCn7/t5oiF748Ojo5N&#10;krooeVt4Kxh316LREHnfJl3ixe5l+z17+mc4GEsJcHtuIbaUj8x1VgL0VRtkl1FDb8RjLgJ7c5DR&#10;R6w/kZR1BfLG6ZanDlMG0zpa6lKPrEbxQ2aS6r2BcJs3KCWYqxg+MoFM/NQ44rmoA7GWaXJ0KTtI&#10;04dd83asC+UhPmxn1e3VewCUszc8HdIAXJnciY9Mqj4EtMDPmOyFraYX0OJWSWUCulntcI4RBz/T&#10;fADw3p0ALEysErld9EzfiJcB+gTa6hw5wRRPjOa5LnmdtZKhHWCMV6bgmBspUOlcj13eXVmV0Qfe&#10;UrPsTQOYAvDBoIfk/FvSx2hjekHpVIopdXuBWdpS5VsVabLZGw/Z9g4yvf5ubEb16xskS5djGLyM&#10;bTk+lCWmqmGA9Fg6YOtiiwjUC+AB9/rT/dJG3cDJ7DXVIeXU2GJpRjWzCuOa5Jzr7YRmCsD8hOLO&#10;j1gvGpe99+zB1xwA1/JBeg7xPHgaZWZpaq7bkIlHPPF1J42wlPlsPDSkeLZsJBU8TCUzL6XrICk1&#10;epbApYBj3BxKyadXyEOmwyS1ip/OyoiQrPYMhpSXLEKCFSurC2AV4KM6H/mqthARsEplks3qcbyk&#10;jPBOrkNi20nzmf6RAaphAVFP77RaGVPalVLerjnuwOoVz1jjAdRjAl/p8CRFdqw0vFugRjTxgkqk&#10;YcEUg71BnQKe1Xol1XjT0EdVXltv7NqfWu4Hgfm6jPP31Ujuf9iaSyautbgwY3GpRiOXMfwGGi+j&#10;/cu//Mt//Md/cNnGNcznP+ePrX3K1RrXPFwR0fL27S8BVPZ11y+4AOTKhcsrrqr2mPUmyT3ndlC+&#10;05H2v3z99Z+/+or49Xfffb+uwTimn77/8AOI//h4Si65/uHrr3GmnUFetjmXiaTrRbP9AZGr8/79&#10;+O279ZkovG8TARdsS//Dej0NAUfEpSgnCkz122/XX5lDsHnuz5/4EiMd/DW73/3u936oJsfLlSRX&#10;oT++Wi8PcsJp90ZhY51/SFa3skqi63br+GD86TVXbp98ersI1Io4wZFO27vl+soGTAV0kdpbbDRg&#10;LpUwKQXTQfNrPFpI9Zn+MbQ3RXNj4+o6bOGvvXVRYl1HZ0JVh8nUfoA0k28DWh2aI3UzkA2VIboO&#10;/TWtEUCVLiOgncwuBTFHmoOCPJF5v702qpn6qakaoAo+0tk+S/DtECCeEbFpQ69MpZRqSgPyREGN&#10;AmVEAaRgE08kPO3GgA5FedvFlEwDpJUArhwAPHWsqR8/eJFRMmoFnpqJ9Uw8ze2djI1E5l6rMNNn&#10;4immvRIgfAyy5EQ1h/KaTobGudwbgtaxW8XuE83cjDgSJdioXgHMtWsyjnADtos16cHloFnKBLK5&#10;kbabauJOjPJ6vn7uZpsWtM1OSjYH5iYq6TBTmBY8i809t4E5MQzw/p3PFaDBWd5GogBy3iDKKAGM&#10;z3XBo3GpMcIANL+N2APgb+loVJx+At2IaXQoVUB6MExpUCaJBQiOrpT1BlTOdGKqpK18AJRYAKpH&#10;VAavYFazqqT4Gqf5FIN1FtQ4NZAzFasXu2dlYjfGnY27KBoXAvnAFIORqUeghnjvfjLZxcXbnlKx&#10;1TTIpqCJkjO9Njpy8m7S3tuG9pe5E3BpDgB9ALOaVVWBfDFygjynbA9/CuqdaLRr9k5PO2cXGPFD&#10;PST6SoJSGpurrWn8Avz/fu+ajeDEk18tH39XMC3OKo1HL+0+oa+p4974lPJmya3RhwsSwHrOXH3r&#10;ZbZ1KbXfc0ikxPsTuSDhooiLrn3dxeXbWrb/4uc/8uoZVcTsBB8WJlxKwcCj5BqJKx+GIuClKq7o&#10;6AUT18hP1zUbYncIz0tXvtL1Jz785M9/5vfKuHai69uvvma3iFEyAmf2wwh84CF91YsXvlhi4vsP&#10;6+hYTiS+e7/+JgGLKhduC6zLwPVraVu2rNY2dpVoI1veV5vfsR8m8obPP/7xj2zviy//gV7b4T0K&#10;HRxKuw5EGDXEA3hcW7vOzK6uCA+pocAR4i1bhKCULnsFYJaNxKvP3CrYtJZAg7JavsNZc/wh5xT1&#10;MNelMhNBqfrGCWYLAkiZqqStWT3cSJEdXaZF/Wcao5sRgXyGtVxBezvAValtE2dKL3y378PeSbax&#10;gG5TI6NgytR4pPDtRwDTkklAI/clogJ9iAjUGOXRqCxOXowe2ewS21tjGkBLhxl1g8kQsQJA5GyZ&#10;GEEaHzKkgkyeA/nMiZAZJhCsSXulJ7vqqSoI5KMeXhCvvhQwmYmn5opVFgNzn9MtwUMrqjTaC2Yh&#10;i6ml+z+ApcaqvUYYTdAIMnwojlRWFFjV06FgBlF1h0YFbcCuSvGCIiau9ALICdDHyM+4Xm0jNx46&#10;U6IAGcBHqS3y0wHMSj/xnNrEHvNH1RQfF2m3WeAFc7qmoS2Qq+VemO230uiixdHKiPe+9dXUKTNS&#10;Kq1F0HnTR1l6yaOldFYh46dJJGKxEQ2gWHX2RgLiJW2cAnBL8Rx9lKbbIa4kKM3hOdDhJJhHGq4K&#10;aDRVBVbBx1xSF4KqMKvt4/vAXXi7Q3mHsetQRvaMrwAHtxEwPSLiQ+BoZPEBSM2JroZqay+RqmJB&#10;bgkEyWyfkVI+Ws0qJdIZrcqkLNWNtFW74BiXQ4BGcYD0hf0rOwQ9Tq0SJwB3Q9/mjnvFtNp9tzMg&#10;r0+7BeQsaUsyuyyFq97F6zuZi61B8gRnCZJj4QqHS47Vxe8Nf/YZ10JcpAF8B+NSfrIwPBdILi7J&#10;WGi4duJ3zLiAoYoVi228++FHrsT4/Mlf/PwfeKmPazbXuuzaa01cnwO5/043/yq397N/Zfn2i2Fc&#10;R6GhixZeFyPy1keu3HjVjS4+AZKdsy8vJtkGegS0ML3FQSFmSwyDJLWLxv1BlOv33za/39w4ftj6&#10;8f1beM/YBnQwEciF3Idvvv3+pw9/+e77H7748jf/+v/8v3/4w39/+ev1wiPbsAtM71Lfh1Jy6bnd&#10;lgRla5ee/gFIJY8eGvdfWHj6FuxJxvyuWQCfogDGoY1QY5dRkwzXjveazGFbexMDlOhOcAU39/Hl&#10;0LTVgyedzskmCYY3KujwORywBzWt1Gti43VujDLbD5zDIcY/RoBScTsUGK/iydQ7AY2kRJTGWhxU&#10;Gkg2BROjJGWhTByZzwFQcpIhO8+2KPMmwJMU5ba/BQVGqTX1fkQASFNAMvl6D5l6qgKiAGa6STo0&#10;8ZyifwLTaZWYkgeuWB4lQH1dmsxYabpNgTyxZdU0JT5ZhWMQozTWEkgWIzj0UzZLk/duMBkwYmKg&#10;KTG5yZDGIIasRSBD7GEuoNoNUcsU2yJzjDC1NHth5qoEgPd46QXnAGAbCOQFVi29LHZEvaZEusKB&#10;SP3lb5dtJtOI7dpAFGQUmHpNZ0Q2G8W2zEZkdk2xvTCSAUdLqrFXfsY0yvL58H6dbkmBUUE7IXVV&#10;tTQFtU8lxwyPDDJAykoPsDoZMbzKQ081/ig9tErsLNKcGzobxTlPMK3qneDq7NAZuZfPcbVHBtxq&#10;ggNYbXuzKxIgnlV84q3CIHAdUxQrsIRMcvZaUqYg5iHgMeUeEANsmZGu/HWgeghyliedAtudcsRp&#10;uEyfeY6wZMwccGyMFE1kwKe5ZuWgmFjpcJCfUfHRomHjNJGcMQEk2DUF8pmbEl3X0T4fwrvuwvV7&#10;Snf721cEVQPUpjM4mSBBpcmE67rv5/YPkPD+9pq/W0vmDUGjV1Bv9p+rJmUt8V7MMuXVMC6TvGDz&#10;4s0Sb5LkDZO+1IYPnvxmGxGGa7lXr/dnUe5GLq64UuLSi1ervvv2ey600GP+2Zv1YcX8QWwvtLxg&#10;I3rxxnc/rt94sc4rNzTr4yD3ueKikS2xDa7ruKjjTY+3Te/Ty/MJa+n3zcsV5T5v66xyfB0j3+U3&#10;vxg1r15D0IOS1/Q4Dq7Z1i3IVR7fiH/4Adf10t9///d/82Kgf9uA08LB4uyBE1mMpmsuyD39thPn&#10;tmeUVgFrB3utKn8TYV947J3sg9lKyLtqfUVo6pTVOFaCzN0YPD7ia6xLgB+gRcos0oNvREqB/m47&#10;TXtUc7VqV4fboSRFqVtnQEAjQy1NE/UwAiI420napaAoyPBo1HYapnwIbMczW8Emnu4P2U4TlW0A&#10;kEl6yVlKE9BTH6IrB2TXu1wagfeHKcs8oCGpy6FEHGBmCkOqZ3yaACWw4qssRnBMkZxW+UC60lSK&#10;AaTpjg2TEuCyBSywkTiZyEMzU8wZ5DlxNFGBVnPc0WiafnZB4llJMPc2cbYTJBCUosGNVMZYI+m8&#10;t8hD0nLl215WALZNbOmg0kgJkqgyfXs4gPpmPaxGKiYFNA5AylKWFYB18DDIjILdegs61GJKvDKS&#10;+exvYndf1HOw0ocWDrBUV6YwLc4jYkuaE1mSyLRKIzP5cF3b4Dwd+RygdgCNpcqO1BGU4F3KGl0K&#10;w6ERWdwFEVuiFQBptGoqoxJmtNzuFjDwrBzSSMLPBZlAMJmHLbSrLOZgL8diI3Fi5yJWZqpybilZ&#10;pC2kR69zdUhjV2Rdk59V+SlrS4E00ySMjMUGWPqE1ciHu63jA2qMeNYSnsycooOxx8va1jbxmahe&#10;wd+MuOlQtIXU0Q5yKCVJYuMqzVluaVqBHRE59Qc+2mfjoXwuZVeZBBC72/aczBFz0FSmb1znf5Zm&#10;O0pSq9Mc3DZ0UyZvl/yUNQXQSibQITdkOqhXA/Yj/l/tb3PeiGyTu6uLSxEAMl4S+9lfv+KKCAzD&#10;62lca/Gn17jc+sMf/sA7AwEwVJnIR5L853/+J5++yFUW129cSvHpkPTiz5UMfzKNCzAuYIjY8pbC&#10;P/3xz1xi+fob1zVrb69u/0iPjLVeIuPzKfe7HEkZAWbhz8UbKR/Q3xExjm14UUeJRepSwzZ4lgLv&#10;bzLrK1W/0W9ypQKih88vtYGxWjyf5/fZaz4KlJ3gxJ8YQM4Qrjd5ZyUvAq7/vv0WJVdubOaTfYGK&#10;mEssNow5nsvn/k+cOjt04r33FSBdYGQs9w9parR6166v8oEpVqY58YWl0ojDC25znHrPHuZ2TaAV&#10;zLo7jWOUt92uMADlsdqSstqR1Q7p8pyDAbrdK+u4XPrfs/UVBpmGRkk1k/eWhZFEQKOyvxlpaYpd&#10;mdArvkZt55SJHw7NFvBwYoKr+bEBjpelT2LPbSmAKZAoJYs1AlpUwR5FoJYJagHIB6bshRPSlNp1&#10;YLcAqkUE4LlgELAEOkyZuAhQbzQlzqUbTICJ6cGVEthOidMrqWwqc4Ck2jJNOQHYRS/6e3a7Hz4c&#10;lOYAhwNVDadtLTrPFhkEgrn5urRCwOK2E8zqwy5k2SYOWCWlF+wIq5OxlFh9MtPZC5NYH8WHkhKr&#10;0gTw3T8PnjRzS5r40FuXbc+Zprb/BZkCIhoWgOVJJ+ZjtSj/90TceqagPUN4UwCkWP+Htku//7bP&#10;UbV9kjCSxEaEUbYf8JIm278iP3eCcm4ptwAO4rkB8XP8VSnTNkoPJYKYteln7u7MnasWAC2UZGyf&#10;VQUHY1rXtXot5WwpQencedWck8FMqyvPD2EIXLZ7jzXCTwew/yg+STX42E5kioPE8jGmh7MppUAy&#10;GDZztFOFOcS2FKm6Zq8Y3vZKjLjLb1/zCRwt8LWHe1zMEWJ9wIp9XEj+/xjzf9lz3r7zuNp/7VUF&#10;+le93dj3RwR8ggCkJ0qHp96BELei0bMetidGIOaIWK/erFfDWLtr/VaYr3oRuToSf/qX9coVJda7&#10;H97vV7rW9QkXbCzS20thHz7wKfzc4b/9juu6v/rOSQ7PF8HWlcybV+sybL/qRTsXbN98/S3XbLSz&#10;qLCHH/dlFZtExlrHw9/b3i/cERG4DSItFHnpq+P1QCwpZttUPd4lvp9YQJiqjT5USQGImQ7PrmDs&#10;vfmM7wj8OOr3KwScLk4FF40cL72IuXLjqMEYauuuGg3wzO99re0hJiLmJAFckG1+/a2a+53H/RDv&#10;wtvXeAFsIKWDltfHC4FEyukv1s2d3/e/5B87rcOpdzYiU1wE4CNfy2wHu+YIGMQwttguKR8mbUUK&#10;iC8vbY2YdN7ogpQXhJG97Ek1TV3XlmnruOJV3AHqrO1VP/lDqaeCWYLhqL2BwCxtvVs6F1KBjUZk&#10;AEqljiCVIeo2R1/1Vg8NMm8LeE2ymrYOmg7i7m90ufSxF0bwXLsmz1VpPyaidF355lZCmQMYvpNv&#10;arTRrphpAtnKUFCKgBZl9QISXIEtiqvWMquRik1ni7wt8EdvVUqdgdoBrmQC4yzdhbevD6fUS1UB&#10;agAxw4B8pXoDTiJVU6ozcR6OZOIJMhSkPPiHLQ51A/sdLB83UchuYkh7GjlleUC6JgOGJOLgswPA&#10;BR9QY+M0QZAsW91myfYafRYoVbn/Gh2/ebAeOUdJ/U12v/evNx3xHYhvtHyr5Qg+W0/0LHr3+3OA&#10;a2+utbfLj+8Yuo6d0+IhCMREUvRVYzSBZ4HlTY0wrqp34vYVGcgI8AzE7MO6/SsaDqZa2U9jaSaU&#10;JCspJkWjjMgslVNmlUGUxPbOmMO1URkCllXjuknu5wcNGIFTpvOhKU25jW9hNsZrbvRxWy9uLJSz&#10;ESxDrKpbJd1M01SFOQSWstW5M0DVRaO9pvwo7NweBabXaOM8LjR31wdfmyJQPKP8IcOo0Zragiyg&#10;JttKbYJjYcGzJMVGDwEBhkTdHKrAFsflqYw4PWfVy4yPmJ2knyXMeT1px0UL/G2oqW8PW+DubkfE&#10;UbD5LkhU8ooZxwS5Xgd7va4oWFxj7Euq9QkiXIG8/fHdN9/y9j8+snH9Ohh3AN+d+MOP61ru7dv1&#10;562/++Y7Ls+8cuNybim37I9//Pz/+j//b215AQ/AHlgAjmK/q3G9PMWihbXQXrSzt9sB7C/zbISp&#10;eI8F+I98gKqC/bdF+Zj/dX/Yg9fvzC39Z36q1ub7m+L3j8d0h2wVE08d7/EU7xHrmWc9r3O6+Pty&#10;64rxA580yVG9e8vx//Tt1999/dV3P//ZL3nV8Re/+eXb7777/PN17JwrzjaRRnw4THzAey232x5h&#10;9z0HDUN2Np6aeE7at9zmb+1udevXGQAQsVMj3v63EA+wqzNp74xqasmHoaxSW5DBTLesUgKUCRRY&#10;hddzjgNnDpirklakmbMHMG6S4rXjvajaixvAVCaeEl0KIOWNksXpFkkva/etg6o9EuVcCJQ1ojQG&#10;4LKRuQAZbA89PKSCooDGuY08pwMkYmUAl433bN2HwygVO1dPI7zOieFh4GX0mS3yaGpJ3BRKnXl7&#10;YQAKwIGc6wXwYPQENsJ2xACd3XZTBLk5S42kDrYTWU4kupSBp8lBzqo4n9kFScqWcnZ7tkh6kvO3&#10;JROVpMpsQZMMpjSAXt54uEHG6EPE33YZBTLq6zpSlZG0pKSkG8z81kbqmlOcxfmxhdJd9fRcBFPV&#10;XmXhALJOe4D2BAKHGmdpTnEbbSyxGuK0nWS8ZP6lCMA6G2+XbbA2J6VZUiYe4NKrkQ0LUHLBADQM&#10;J3sBMIhGoprb4PuXo7FZ8fXmQGneIO7qOf2tfTeolKlr2oLjA1PQlEAtV5kOCda27/ekgCSp6znN&#10;NGn0FbQHQOsqu0+bZ/GmokTjwxZJBFUPJenD9km2K3spsTA8rBzxnCHVa9dDh+kjnrEWAZHlIyo8&#10;9WDnRppeN5NgtuApHyAF1x6Qdw+KxbYf0S7JA8/06HqYOotSYMogMwxMwcQJZtdzzjbWcvjMzaAx&#10;VUxsvdDlXJRqpqHM0316ujyDbSdmiLA08wnALi3F3NP89sm+AJ/sazYuz1h8cKMaLp++/359mAev&#10;YvEOxv/64/rYxq+++obrKS7biPsKi08YWddmXOCR8rGL6wWzr7/mpTMuVGAo4Y8tkT3j/P7D+g03&#10;U4/CyzaOCbEtAHZIRM9vx604ll3zDFAsfe58IsCH6KKF1MWs7MOUwIrBCWDA7H8rF/YzXFDs0lIi&#10;p8p54+x5AjldmOhGrz8mrrNw/yGmWfpvk6eh7hMS76O0yWdDbo5GF3P0OGIeqQL1Rg/h4D0KBIBK&#10;+kw3cClgbgPMekjOTc52eFKZgOIjnQ4OmnFWX8bY0ngd4R7gmxvTQTkRTQ4xzw3NxDuG0RHXQYkd&#10;Mc0rBdzqnDtL8ZBztzpXFaC5LkqQ9BLZtveKZPoo0MTdzln2WlVP7G6WMoHmpICi1TnIquaazCpM&#10;S2X+0+paoksf22fXFFe9goctyOBzAEw8W8IKagTAmGZVVXGemSBwwQDiMz9aSJFJpqlrAqvcJSRN&#10;wUfvYZIMZRvL1tFo2sMsQZoGql4BmhdklhxUb3s7+AQANUTXLIlzfphCKmhvALFxdomLUxApWN+P&#10;uyVmjV3SRoRsxweZoEYnEV3yYIAxBqs510FUHRGIlykCJr7Nu9/Ms6qDccl2jX+WVSNhnLM0X/r7&#10;5gEIZpxTkk3bq6ARgp4WUepwgPSHbeMArXq5TWsUlOqT0jQN4LrUMCXgU/lk6LJadFelgPSIwUfL&#10;vDPUpdIUAanLdiI70RZemQJwTG4qTetKFlDAOP0PHhLG6BRSltvzKMRUnUJkoSFqXsmUEsA4NbMa&#10;nrLlu53d7aHJU14lkXS1DXCk6QXqnRvzEKA5ZKXeJxkE4+jDwT1YmoIc1JeiET8UW50l2q9p92Rv&#10;uGnYIBonPrY93mF3+p/KkWO4d+ht8eQvn9C57g1yph4LkUNg8Utnb16/4fqKtwOsC7P9nkMu0nj1&#10;7K9/+YrfWPuvP/1x/+ran9c11fv1YfreS9cncfDIer8uVOjjFSSu2XghjsstfRjBVYrj1gb2qzJM&#10;hOFTIt0V/HLxM0Jw2wfgbimgZNkipk66VSugbPlTAal8GhrDijkMVPD+HLGuvrgEg+H1vU8+5dVC&#10;DpMprPXHxl247tfq1t7X/Wc9T/JltfGq4bqHcKS3921yKriC/f84e9c1SY7k2g7duMwNQw5mKPF8&#10;pH5Kev+HEjkkD0nNBTO4N7TcV+Qqa4+sHuj4B1ht37Ztm0dkZFZ5R1YWO17+BML33/96Ka+9Dedj&#10;/eu+5oJd66P56PV4vN4/Fs/NWo38Qu+PjjQBTAOtGJBAzHQOXREfoKk+HAXAmI8aouXZxsOYMqZU&#10;AOlgilJSMKdgzh6RoYYIQ6RcBmD2cnz/S1UfANvep9vLSuoYeOrgMuqJ5mCY4mCcDtoaLTcLI+lh&#10;zpKw+sO5QstnpNBpDoDKeWSdmr0X9hCQMosS0kLXGa+JqS1fx86QJ86UpNmtukJibfWRPBpBToZ6&#10;pkZSTcW0TkxKQ2NVB28WsjGrDrKpACWAaNNaT4cwWQUzUs5Uk6kEm4qUmVPwcnwM9AxlYZLgouUy&#10;WZENT6CbjE3AimdJWE2tp1UaSZ3zNzs14gSBFtNKZpc7rlEOgPBdP9dwZEmZNZrVTUPilrxcnGhm&#10;r/ABmMbMpk9JBHZZd9tSzDWpyEg1MTFgTlMKlBED8OKUTI+Ope5AZfFeuDo9nqszC3a4AP5pWtn6&#10;soe90EzAlOSO18YgsUDPqiD1N1quofHh9vJqYm0OlU8ATjBb5OlijJK9eFnYtwemjPsyrCoqa3qA&#10;ox3iQ/DalMKZsvC1eIgpdFV9g3EZ8sSn+tkO7LeTqcST6VxDhgGyfQOzVr3m4AYyRlMAGkqsEhcD&#10;ypg2KowBSBID2hLnwy2pjMVUCCAFXxXgPpTJg48Br4NrOLLH9K5hPTgcsvu0VbXaqTlsNXxqK3k3&#10;uYs9gfGA2UV8kC7JFK8nTtXoY5wrB0/bx/TlCkx8l8UAGC5YTKO1h+CPQ+8B4G4bGzMGWy92HXwc&#10;4n/+z/9iw/b//P5ff//73/P5iKTcktERPdswrN7sDQzX77rntt/v+PbNJyhXavxMT8l61+NjtG3z&#10;cBBfV914urE0HejFyhlM0esBcPTc6b1a8Bg+8tdzXAYxa8MKwEhp1rt/+JNCs45xtwMLduv1E561&#10;TJfVZmvnCeRWG7cfiexgh8nydAHWYrWrr+NCCdPQk+kGL0f0uHBent22QImb0VrNi5JGbYlz6DNr&#10;77izAZjO+XhyKoQHG10eGABZubWVCKqaQKybsrAgZ7NNXa1kJkdt2QnQYKKS6JiCsL0QwNQXIE5W&#10;FqC4lFMiJUTBzErGCCAB8+GwHNJUeqfGpxpJIkNPaymR0ZPpHIeGVDJTxG152fIFTYZq7lMZ4nzs&#10;NM/2A8AWxaddIDHniqWLI0OmYjvqA+MUoIB4X55WCRQfZLYZ2u6IZBUYy2reVDA1CSaJjGnDqhZW&#10;CQDNnKbUwSkawcxWVfZol0OCaZKVWaKG2d5BhhNMzw80mjIx/jYFMKbgmM6U+N4I5iC36xU+7JBS&#10;2Wvd5ekyBZF2X4vY4/okSRyZzvZMqzFrAXj6HrKZqgryMK/RkZrlE6tvAZXbgngXVwLg+ewCeGa+&#10;vPA8HktrFcwW4JV6nIe6HHobmbXkKtwJxEzVWJgeQMrXmsg0FjrNkCmjKVUyRB3mtL6Cog52t7AU&#10;oNGSpjMnkGEXlJYfyv9fU0zQ27RCSaYu1SknilFKMVPXoDIHwUGmPGR56pYnMlP0zQoQJtvYq3tv&#10;eSqNnjQinjA5CzKcU2UwjhoBYIhWHbWmPFGV6KBhEdCYAvHTiN7u96ypBIH0MSmnCaRjkuDK45FB&#10;EmMA96kMUaD47pbJlEWm/xBIPZaRfiQPeN1r+gnKVYisFVpS4TrCPXjQl/LdD9wuY6fBbTZusrFh&#10;+/2//hvxX/7193wm5P/733/y1Yi9Gxcj9+g4nbt67W04gnUZr33PG95HuRnWyQnnbD8u2n3i919j&#10;2/mVWLW8kq2yLbtuaO3HqCsf4LiWu7PsOncta1ivhPswCS/j6kGX/bibAGNFCsB2VUOnyfiTAw4Y&#10;t1iUrOw77rexZ1vGZLyO9i8cYsgC1jOdFOeSrRpbX84kW1mWtrutFLc2+RGRDzdByWBJAlLil9Vv&#10;BG/KrzsarifyyC4+T0UytqhRKcBsN/lZKI4JYOhpSQBgdCBOj2hWEgdAy3Mx6VubzCxMMwECpjxw&#10;80hr4VJLae6jXKOf0iJxrW3BNOAFJhM5BWB8iI6pgTFlo6YqS83CrPBpRKaEIash4BAoM5pKX0qm&#10;LECsm+bGw4fp5O/KWqhMADiwHetboTKmpMAKmiaboBJIMON6mo+HxhRx9j26UzhlTOsOX2o12CNm&#10;J68wS1DB3jumV9D0ABROh7K1ADSmlZhotsKp4RSR5YlDTCCeslKCwxDSkqJNiT13KlScoFoYhjIi&#10;WLcEpeBnNl4lWYZkhoKmR5bpNEyGz8RWvRZRJtbw/tqlgH/pa4WvuelQPGTrCB/jvT8AIFkZUysD&#10;h1HZlo5SXAmAkaCSAzBVQ3QoIFIuhp/TBJLJ5JsCHJQD/DfOq8f+Mn2mlXq+1/tITJnly+39kS00&#10;2GTgfe3LRY/P1Ew8S+Ab8TDgpw6k4l2q00gLtYJ05AywHTzYV0PbzZhemSUKSgGmuVj9TOVwFE6N&#10;KZT3FqTsLijGz6wOdfQlTM+czVLOmB3jAXOoJNqI2EkDOMwS7Wh5FxhTUkRqizBzqJkCmTRMGXjC&#10;AOTRT+D0IKdD/pFPQQ40Ojzv+sQzVRWgoSDPpgJk0yEyXh/4DDshpWDuIytS9xYxMyvGdpJMEx/g&#10;IXvVP0MLtToiUxnEPtAr7o0WnzfC77Bxj4hPFvm3f/sP7rD967/8nv0buzje9bcvCk7L9d+xNqZ8&#10;d+GPmWGOM1cs26rHgq+nML/btqr8OwMuY3+MSOsheX36xj7/bIW26uW5sMr3kAcCWD/t6MUW60o/&#10;++LxEinh81eIbNsALBtMZLjd+var9eEr2DLQ72NZD4q99Oad8kztC4BEueMC+HDjkZ0bQHN+UU83&#10;ulhIZOhmRJCPDFaOPV3ZR4m9Xq4EZJY8BM5ejQ/j5w6acHR5yhQBYgSBezNSNDJOK0uIDX08A54o&#10;j2jG/KlSHyPwoEol8xF0ShZ/MNFhlY30ITuHZLEuMMiYJlajleRkwKYqMUtEXDaAjJFmYktgZhdN&#10;0guekoeGaeZ6JoifmrKYzzVUe2+qz53XdgNVTkkAAEAASURBVHZBcww0MDadSplSx7TFyB/Rqhl9&#10;YlLFUCyYEb6sGhw+IGhtAMfhTK1DfmbBpQBTAMbtYJ5OKwwgy9aSx9LeO8NTr8zXOnieNWHdFOTW&#10;FOe7T7KZCgsqjKep66x8dgkHLKwcHuxII4D0iNRI0uuQNW0ZFEYKnvqTOtxyKAVDrWeVmK3K9HUM&#10;TKUYcSTAJRVh3rvbdjfKxVR2gekenj5i4lECw6jELHEOslMzcYVpjmtCfvV4DBjPJi1mOTiGn33W&#10;Pxr7Cyuu+fEm76NkVokxd/GlmNL8XggDbzbwmiwHzYlPlZOcGruUrV0a/YkNxGXDMJLGDJlSmCxe&#10;YAqseaCpjOKcAQ75TJwSyRofwuucoJyFh8zyKdDEKnCNKpzkkTUF6WDq0J/I9XCM2ZofTynkovW6&#10;PUyYIiY+XK+1TQZBWYFZPcFO08zukE/LbTpj5R8GuXHIs2/80456Ts3RZVpNMfwHquqFpvXc9Zgw&#10;OF3oAbWeODJgNo33l5je/SsBpOdFKH6QFxeTIZuR/Tivb3iSAAbHRYThQmJwFHzQCJFtG2+M5Lfa&#10;2Lz9x3/8x7/927+xc2PP9uVXX7MJwcqnznp35PjW0pIg+VNmDJj9M9D6JS4GjRiAt2/XZomBkiEm&#10;kqVk/ZbYGmvKgCGT+Tp2L9q9jp1e1+FS8l5Nmiwp5wdiTZw/ypHBEFdz1uZujU/k/8UvfrH+9vdm&#10;INmd8gtpX3785UdfffXDt3Pnhj1/nI03U+3O68xyBB+/+/EtH+zy0Y/f8t5RtgP25ZTygSx8wCb/&#10;8UxFy4f/c59un+u1i+Oe235ogNdgYXvl17ZzHf8YnLp9IMbHMfH1+tW8wWyIKdWyNjgVYz6V4MeK&#10;Xr7mE3jJbZSZS2aapynOFMzjKC45paBphQZlF0xuFjC1xGkYwIklHoJkpBz5oLQLhXZxiuAwoRDS&#10;aPmMiM1eDfYXBUeJXdQXrULv+dHKciKyzlglZjPPQaap+qzSxwAg8S8FOLq4AHgGeqaMw0GfSU5M&#10;oSVETWZWvEz3cLqa3V4fqkLoFZK4FIBCBJOZ0238csmphwxoTmRACojz2jA1W1guPxcwlXbRM80U&#10;ZJhSsXxKAIJGVQGVCGIOB6ZolIG1ShyvLJ5znlhNV2aaWRv5FLg89eCj0Cmxo5iCsCs31qVagMPU&#10;vQs85DwKsE9D+KpynuAuoBcCoo2cwqS0vCkgnAwmH/WlmgIyF+uTGyB8KDP/BOTQF0yNcXYCyx9k&#10;ekAau5Y6Sua0KmspbChjCpgy8TQJT1lkQKuioOwBsEJAdNzFZq0CHwMeJk9MDoYpJJr8nR4lTQXT&#10;c6bu/jpPjThlfeElJwAfvZg69JkC+Fl7yGbKpjI1ZfrawMqn5RTb7rUS+AQC4gRhPMWWNE1Qi9k9&#10;mVmWB8OYL4tgTIgM38QlhmRk26FB4gBvVCBWP6sqB7zGH1bIHNaC/2YtmrkY9Qej2xE1P8j7FKu5&#10;DLDTu/JgpmyuZxtc5zZNAJOJmVqbg+DQzNakEk/+KUb5AStLDjenB4kJIzcwtZtbQR+uIgZ3hPgQ&#10;DsZfvvor2za2aeu32v7zP9m5Mb788ms2E9zHosY6y3HmRxouTs7HvkTX78h99unP2PzguS/da9vG&#10;dEnZFj5+t81L2shK2DUR27ahZGz/tY3ZgCv8WrPTDsHpQ+NhnRExAlgATdc6P/uMdfJHwH/961//&#10;8pe/hPn5z38Ow51GsMpv33y9zsx33znVpO6u2WUY68riLSSCyeLpP+fxMZMsAIaRPuAimwYe/Pk0&#10;X5+g8nhYEwvgH1VH5kPTViVgqalLxbwG7Fv3CgGQRAflAE0ERAVERy2YgonVHoVMLa9ET/lIAQ8K&#10;wGtMfLSzSofp4zION6fIHEw7bzDT2XIZUhUCmoLrkl4y3kZGUl5RgDkSQ6JkWlSWAL7CyNcYBbNE&#10;//SCKbCE6ALuApmcORwHekfmaHxCxSAI24KpVvFTE855Akso14GXRBgEMsZsj5QyyEMGP0t0Nt7F&#10;eVqSTKVkcTqrnIzrKepQ90OZpyBZvPpi5XOFiSdAOTUVCmaKKqYJTBEF0xMGGRfJJC037qL3CrNF&#10;AJ6e4cBT20lON/l7Lcx9hRbOmG2e96zmRrKzF3gWHrUVAsS0e3mTJBQFrHJazAUpgEnwAayYyFAG&#10;mAvamZViqCHyfPY0JU7mS7N6fapiKp4L0wG3PMkyPECyvnasQv6xdX2wNT9lrO8EaHQzwqAEw9t9&#10;xsQAhouvBVXgfGZhmCoxIOUEYDWAjiWBtWlQJiblVKYugPQAhqn0kyll1THNmYWZmt1hmOpG9DRO&#10;oCBPa4kClAwxGnB6SH7kWro9psMsSS+pwyFgykiZ1Z2UMSabhY/lrMuA4RQ9ID1TR2ejlAA+n5nS&#10;BFvK5WWIGjql3HGXIWDEA5hqFTarbKkfegBKu0+HuUKwesXGBKasvUecLSfmb+3hM0k9K6FwisEM&#10;SIeyx+xScq409PGa5mDLJSmUIYJfnHeaqbIPx1aCnqGnUVujWZbkSPAwv/6lAJ57Qmuvtj95/+uv&#10;1gfWf7n/6vWf//zHL7/807699oYtDYfJlo3dC3suTDhoarnRRCOOxnZEnlM+rXaWv4dGbv3Q43sQ&#10;1l+ufIhdJzLGD/vjHNdHOC47Dmp9XgiD1O51Xa6cTnrBOMyuCtjxt90s9BompQDAdQ/+2c9/zgrZ&#10;nrFbY/z93/89ezbj2sh9uj5Lk7c1snNj8DbRP//hj9x8A/uxIgCcaY0VgwP0H1h4LfnmnadlrQdy&#10;fdzmD+tzNTmrLI8qNoTcyVyPCH9te91qW8q9ruW3/wOMC2Mf/qL24NFG/Xju7tJHIL9TLw/EXtt7&#10;34we2vPZAe9KWKEa3GQE8ocGJccB6TjMPUWuCgFKMGfDXo+il69alQUgtkqrUq0tBsCA52G1I5Fh&#10;3xZZC7NH1IGSTF4Wt9FucjUKW9VUT+QwRNeg5mjntHJLILO6O+Rjqi4ARocJrhdYwztAo1I3ZcTW&#10;YMl9ejDIHDncAQKrjDyglvj42nTagtNkDkjZJWGvu0YlPFaOu9IqsqQyFyiWfxisrzGApopzcOUJ&#10;yuojn9hsGkALADDsMqsg02/JCjKWVzJJcSlKwBau+vcHYrIMjsVC8zBMwQJTiSMz4/El64PVQ0ZW&#10;k6KN5HUzpQ+4YYvZ6Eg5bdkpkwlw9tpTOa/DloGyBQCwIuacoZpjYUxlkGGORjdjqUwE8Daa/DLa&#10;p52oj2dy09fLhTwMKc95DsqKNQJcd9uSBrI4VmObmmFqiUzlTRMkgymbHhAvsJAooERwlDwlp7he&#10;AMahvzMfXmflFLYSH935GJudGgqdToeJc5tKBTLhlAL58GwKybSRRjDjNEHvFKAmcJclLgWYegVl&#10;uToZTGVSdr3RkVR8i5wM2LMNcFg1C/Wv/Cmg9ieWTLeJtcUn/9YjKFXVBOAGpyWTuy3Hi/I1QV2O&#10;puhlJjhMPjzN+S57mpqP4yxp8YKmaPBhOt1ew9MQPE10mD6aaM65dVpJwAXoPMmj1zGdyrnaQ/ba&#10;dJarmQx4ek68xetiU8/ugr0Zg/3Fl3/ms0j++ue/fMnmhHcJwnDUbDbYtuHw9Xdry8EbKRm+rcxn&#10;EN+YcEOwp9eP8vl7wdlrt159GS7JK5bS9GpSPuWfadbPBwycBeLKaQfDsTB4SySfyP/FHr/73e9+&#10;+9vfAn/zm9+Q4rfy2LZxf4xNGueEt4b+4b/+m80bv9rHAGDCKaILGsy5X8cP+hw4Oz2PiNRe3loG&#10;ew82ugwwMpw/+vRTb74hu4/HaleGEgUPcruOS53sRY0vk2Q9TluYoGnOyWZ5rpBZTQErhGegNJol&#10;OqYDmLMEDyDuuiskm0BDmdfwoVc2W9ORgSwHszPO8zzbWZLnNEmGj1iQeLYLqyTaXTDLEwSoTTzJ&#10;AyNrkAK7nrkqeSIkAsEkwcewPDJPy+FtmiA+5g7mkrx+0EDKq9dH8xmn5u4c0zLQh3OG+YDPLLkr&#10;yTLujWIACQSr4HHNC6ZYTCMHU0ARPdOnVcruVtXO1GsO9QLMob5I6nCYDKmZJVVrZcX44ykJD4MJ&#10;1wM4B4Hl1pZySknZAKm1oMc5V2mcfcG0sy/inAETU+iUqKdWd43ZZAnSxwRMzThbxEPKC4i+ZCXw&#10;uJjaPf/0lchYyD+prm8wuQSsL6LJN+vEAAWTmXi2eK1cE5Xpm84qSIctwGYBs2nYLCcIgGL9mzGn&#10;6fHf4xfZVi0ChhdE5YK6KCtbicBy4lxhYmu1es0QTbWASjSREc+YcpJh18YUGVg+q8DUixXPw9FB&#10;xiwMI09TWQEUGL3exFOjTMODb2qWeB8uQD4rSBhTEyOAV5a5pLJJWi4z8dSI6840bCOOWmCKOM8D&#10;uGkyPdM7Jcsa7suAuRdWS6qR7WHy1CGS8goPoE+CQN3Vc4AVWmI8yKNKt+mpftYeblMc7iX+3q6O&#10;0zNZAKu7ANLfbatR+ju4l6N5Sj7c+Jn1+rH1wSxXShhsKoi8g48tBzu0dXPpT9xh+/LPX37JpuWv&#10;f/3a+0vsN7g3Rfmbb79b4aP1lj88iL4efuo9Nz9ihE8aefz7Iuar16OdUxhXcmXf8A37I76FQmJI&#10;ZJACszx+3w7MdVPtWj0O+5MnAfCmBLuCxa1D003NKtk3Ut5+8vHPfvHzX/3689/89ot//B9r/CPj&#10;f/vf/+Ef/oHNG9s2Fr/ut/BOzv2uSLZt//nv6z2i//Iv/8IODU92s8gAdKQLOzGc8YfZp5rDua5z&#10;GEw4sZxewLpL+SPmnyKjli4WUjvHPnwesmXvQe3sy5XPtEIEs3ZiUsni1R/86JLwPOElplgfogCN&#10;/sZKEigr67RseoCkAp93ZS1PoMaoBoEapl6KZeV3fgUfRMn8dW76YaBzDst0n3YihU+zW/ISlE39&#10;T+mos0fXMbZy3fAJlJrtJtZwtq42MDWHoVZT8NRKEsM8nwKOaJZ/GOOg3u5zDWD9IycItwYaSRrh&#10;HfCArhZwyrk2ecXyszw+GcxsB24oZoqYo9uvLcvSWnhrBSvxwaFs9k1OqiGJ7BiJJ/gpmvS0QD+n&#10;No2Z2UhAstcEaGZK7OkCO8VEqwxh0MhLqgTfRylB0XKm+VjLtBJTCQKzS4aQ4imb2XkF1oKq9JDg&#10;TABPh93X3TZR9XkdDMrJWFUsFcg5jSAB0zQCj23q5YnHy0EmAHFgloPNRtYRBnyvSh+oVrccEmhy&#10;xFlViU1NWZ5JGsGMWaW5O9g95QS1CMxsjQCOsupnFQKyREiGU/ViSWImlQDEOhCVTXFVB5ga8Jzq&#10;pnlRspRudp+12+m9pZYVtOAMpxX4cChLoS8uRGtnd6q81IkCsgqM+ug/8cxObAtsIeVdv8sj8vQR&#10;66bGKhmykESnM0YKVK42j5eOfEwxrSQcc6+yF+fBRTotVhgj2P1fAiQTFzBLxPemMmWrPbocU2SM&#10;g3SKlYMp4KnmKanh3fbhdz122bLp4FwxJXLzh02FO7e9W1tvkWT6zTfrFhw7E0zYnKwtCp+88diS&#10;tQyyF8kXso8NlQKW5D0jpmAGwEMD7+t2CWUAWpmiY9u2JXo8OgA2QJbgsE2u6WpAi/2hJsj2itaP&#10;gAC2SURuG/LGyM/34IYbd9jYrbEpZUvGMbqVWke0f8uO/nxOCVrOj/fWEDD4fT+2c/YlkqXE6eq+&#10;D4cvMJxETia36fgtQcen1/uyl6xVvVSt5a9BLZ4AZAwP9sBbuAJpU+CUs3xpxsB8zC5YbWKB/CTD&#10;9iqmz5xU2UmKTcUfYJdex5Wy1lOsklh2YpSWtzxAIx8eC7Fu8bNcn5kyi1ukzk3vApj0Tw3Npjms&#10;nFroUo02muKnK0Fwd9ZNHhyIt4VTo+3kaz2dk92XREolUYemWjnlKmUoJvIATRlKp9MfWdNwwBRT&#10;bGc5DFYMAKMrQRKxgGjh0YKSGDTTeU7FM2th0dazu2IKSbkMgNM6qtFEcmKZWjdNc09pCO9wauGM&#10;j/z6OvmJp0ZslmNhAR1pJa0qBqA/qRol09Op2TQ6pASES8VQBT5qmbpO9UwbMR0CKcgETpW9Fqfm&#10;KMxWz6KXn+Jpq5WHAw5YCOPFU4mC63fbnJADOCwDW6B7Ud6pVeDEgKaRd/OcETOYcswCU8SmCTTM&#10;lu/EyA7SckuMCsBOdYZkmtX0mTLdkgEYPgxHyukRs4KfmCk+MWKnRIFWYuLsq56oj0qn4qLlU09K&#10;NzX5A+blnsO0VZxDtYpRMiCJlSuGbJhieshmyYGzBTByCHh91wJwOBxTTFpAhoem6eGWHhBWrJKf&#10;GuWJMPO5two2Ce+gEFCvnwIepetncWv1nLW7zwpojGbrFSA7C+Fhpu0hKDurJtZhMjkAGAgYCIwq&#10;N3edB2XG6ePzDuXxcKNBrCHZcMwdoElJtgEZfgoSrOWt2/bXy6ZiWxthEj+1eoXk8Xpss/nLZuD5&#10;9ybfveUuG8fPuwa+/4HPSvyOW0Jfff01f6ztL39d2za2Igze4kdzbgt99BmfpfHum+/nR4PYlrO0&#10;fq9sXR9smbmPtLvwMswB7YWzbVs/97CLuQrAb9a/9HHyGT/8uN5AyMkmu07FHmCozSOk83UhgR+S&#10;9dTgdXtt7R431lgChct53wkEI/BNjGzJuEVGyg0bkd9nY9vGr7QxfvWLX7I9s5yqOahipweDFZiB&#10;8pe//Dk333irJHfS2M4RWQzL6N2P2+HN99+9++or3mX6Iw7//d9/YNvG/u1Xv/gZb9Hc+8TPvv3u&#10;G2xZ2zp5Y2DlYeID2G7rcjpIDsfRNvUhrmqVotkOF2CqLLFZpixBvSUJcjiy6KcVsqkkxfCsAqjd&#10;xHtAfVUCZWBqiQxXeAfy6m1hF5RMjYIcIBuWvBYpQWlh5U2tOjTqq1JjO5VieMDRN3Etpk96s9UK&#10;JNNYWHng7hwDaAF3T5iGbk1rDSglRmNWsTjZnCKgNr0+REbXmFOrJtZQB3AmKo+pAklM1ASO6XhG&#10;Ljhl2QZmFtxU0JQWYguJDK5zI4BxX0YmAJQKZpye8HdNDpmrIQriAYgb0w3yLpsCs2k4aWBP3WHI&#10;YcLTWs+5hmkSrnUM4KiyxRSIkTlKTSWpw3xmwwKVRgs5kBx43aZFJWBSRgGpgIvJENCJ6hqYGrDi&#10;CcB2N+qf7Ch3ipIBXt+DRSaKdxcdD1/1kVkFFDidcTai3KskUDZAynLPNfw8QaTMqm89VcFHhs3K&#10;W07UVnKWUJUGfsrgTdk95Sw/DKce/JoyGQJlKsVmxbZO1kq6niosVYkpYoCU5oBJVhspiA/MVWly&#10;KJnWwqqmgdwm0Ed/I9kOMzBLnmK7GOdijnVaq+zwmQ6kLCQKFDtlVS6MEsfUTNt5XU3+wNoSsa0R&#10;zskefa6v2Ip8eUr2Gmh5+FPIlFgjgYzKsq8Z3nlt4Wcvpp6BFpyzMqLD8/mYvWxfy+qjf7LaaZt5&#10;MsBPHNSu8di2UXURA9AXkmjWKVjmaSNNbnGZc0QMAIXcC3KzsW6r7T8v1t02eMa+MLxPtRbw9i2f&#10;/r8Kt/O1VLA31ORhL7BXSJUnGVW16yegPUjtj+2g0TocRhp/QIDB7cf1x7vXeLS+ftChfDmMbZuH&#10;xvYJMTsipmy02LkR3R3tTyFZd9u81cbdNrZtn32ysrvDbvf46YR2mLDLotw7cljtX/P7kbdK/vu/&#10;/08EdCdegGNdH0nFHnSdBNbGjo7d73/913/5gZz8sfLf/ubvaMS9PbLu2Vz/OpI9Hqd9ea5zOxbD&#10;4Sz2Mca5uq6QKVYlMyO8U8p1iIF3VDs1yhCYJbLeHMwWLWTBaIqRVenmOcw5kKyOAgVGNACVRAHM&#10;JFlDC4PPTXFRQDYTgPpZVbkADWOStiYy4IuB9IJVf3PQ0BLwIXA649RXFTD7NOaMOIySKaMSUmbv&#10;IKV6ohpBDgFlTbVtOgHKxOJiMsuTyU/PiavSp+kEXtUIAIwJwLhlOAEpTIxUZTh5salqmYJ5jhAd&#10;U0AJqUwADjXgKRY/jTgrNjolzvIErj9zNCqN8VnNjplIMnUcnpAJBMdiINUcyrkSC++xksQAsbYI&#10;HNaSYppAzT0+il7OuSWWT2dtjWWdYqIyTbZebEzn9ZMMMFcYj54rZGZrgV7PefIhGejfe5OkNZqS&#10;ZqoIJrvZIz7ZkWUaMzWR2rIyF4dGsOveC5ajZ9ytDoZKZO/V7xMnOVNiyzMBMPjtBE62/2aoFeQE&#10;1Fp+NGqKHoERcstfVpXb3eTOWD6tLJcRW8UJnNOj6Vxb+L42UxrqJnM4W0icGqrmNM0EliBz5MAU&#10;/IGhOdHDnFMwA16gVYYBzMFOjTJUMTXCAO7LuFepOcRzCj4GJvrk7/QeM0+PVVUByaM8Ev4YFQrK&#10;Hny9AGhmFoZxMHOKXkFg6u04mYn1eY2Bvw9KIF2kWZiukPQ6JxO4GFP3qEa36WPVis+2bfmQnwtz&#10;SnbVPa6xyM2v9w40lBEfW7a1FZkv9JhzmGx1XnZuX3251rk//JCbTGxpuCeEZt8WurbELYlG25zA&#10;+/+4rffyKFPC8He06K4M/Y/c+GNbtf7U2ZuP9o2lvVdhGbt2nY+Hetccd9tYvIPkWud+1Fb7PUjx&#10;ib5MWTZ7LTZd3nCLYc/GHTOyMBw1O9VvP/720+++/fTrddeLgQ3rwHYv/kfuRYK9k0YKT3Zu7Pf4&#10;bTiE337L3cp1n22tY/11BG5g+o8U6xFwD8aJ5dYcf1DhD3/4E38Y4Ze//NzVvn3DObh+FZC+7l5o&#10;SpYp347XudqDc8zX5fj+QPmUhzxS22Y5mCIr1k8TWks6nZrcTFmlQHyPMztxtVg1JJnuA395Gh62&#10;6icJczfPbYJqAfBVAcQz3ltYrsasWLepB0OSNVUMkGIgO+JRNfWHv4U52FG9uAgQk+Xcgu+1CuBz&#10;UMYU0kEtAN6UYEbEjJm1UCZcCeIMIwX6LLv9HKyWKYIZpx7ZKnic+aoO86YowwHLnfJ0YMAYZ6qV&#10;ByhBwJhW4knCuDAip9SzapRXcC8ke/ioOZTIZASWgDkE+BwAU5AJvEOGiKxBapqYTRmYssvuUWgK&#10;Q4BRplrIiZV5/uVlxFN89yHbyDMw9cju5jBolAmKpChhygMnqVgTU2qms1kjVQCjQJ+ihZXP2sgJ&#10;0uMA7uHu0r07XNs21K7DiC7fWSNfKrH9Ut4FMJOskBIxkYGGmI/AQrNHqunM5gAQ1zo9wBRgNgU7&#10;Fq/6/VWRtVbZ7nAt2JSGRT1I1Q6Q0uxPj7XTsIhDtjY6otOjUasiq8CYDAGjqUBmKtMIEsRPh/ls&#10;QeCYAhimRoCNmNYRwJRremog5wuEhQqS2SUSII7XuUbyRcVFgWLwa1Ucr0s9Cp3ezeMDaOoCGRbc&#10;+1YoIAawEusZH9l6XjOfgg+0JqVnoEL4e2HrIWVWgJhhrUw+kdWWQmmVVgqIkKYSZD5rwz8RaDKt&#10;wAy7B36iG7JdvcKBuZYY2BK5icR1tXYpW8a2gftvfoQGVesjNJbPyiJGtirHT2+uDYdPd0YTSnbV&#10;qkXAQLC5lyXxd6fN4klTx77C999t2zdL64Xtx28uvc6l3Ho5xYoBw/Szn693PHqfjV0WJIUuA8wu&#10;jiw3wbhjBmBP5S6Oe26aQPIjqiVUff/Ntyt+/z0f1sLui8GSuFn3T//0T+zf4Nj4cdIY3379Dcp3&#10;P/oWR39EXieBWk4shXT89a9+QUdU+DtwY8AQZegP4CHacZ1DgVmnYiJV89ud2U1e31NW/UMR0NCO&#10;O38FeSY5pDE1C0mZhZS3EGxqn0ihG9GXA7HfOl37wJluj+tl6piamoKJtaLNATSRRN80Nxf/NCLW&#10;ELGgaeUC+NdSdkR2B9oeUcMZK4ykV1WSauTFs2riChXnicZDyMSp1yHRIVnV7I4DQ39kc0w9vLJZ&#10;e5Ck1HhhZAUJnoXTuSrd8qwksebFBDIVMt3X5vUPuGYxQcDQLZA5AGVip2XVEx9n9OUOGyQj5R1M&#10;T7N35l6F5yFzai/PcG6kHPkoIzrgERQhwUZLzCqAb2q2OE2mJisBqUzADBymJpwzABmnl9QcCnQw&#10;VoIsLLAQnB7QUMMUmWQOAlPInJa1UFs0TQUyGT6t5bgUP81mOK00lElg+fU9tZws0wPUUi+nVTG1&#10;xJPOtMUdgBQXXNFCn2Ngp0SrNnE5m7K7vZLVwvUYrS1maK0aV0LKrNESBJ5mTkSNArtiPfAArZ42&#10;Uo+AoZIfp3jQeTnxJyi8+SA3sii36kP/OKSADzTbvdaq1g9nLIB/zeWMGRex/0LQ/idejH/86Hoj&#10;kIsprvI9YpiBG06JGEIaATGXkvW81KHi12W2mNYCa5b5+rSBZbXclsZx+ewvMEuw48Wvu57XaZmP&#10;17EMUjAOCgGHuU8bydmlpxMlFlauiXwl0wElUwRpXAZ8gz+YtX5ZiFOB9u268rVKcBj6DNKQiKEC&#10;9WK76INGYETWYmBw0zANU8qRAQ6xLSKV5VZWIH+Q1dLOhbUqmak3pY9iIsNDVonGkfOxKo6CEjQ5&#10;b4/3rshqASrzbGr59AFjda89TNavnW3bPLPKzSUZITkE8Mxuh5ff0WWVL/9p94h28TFlo+KUJJ4M&#10;Nhhf/XV9xgYD8u2nn/E7cLzLkF90Y8/DXujTz37gt9w+/uhjdj7s5rhA1nsY1y00Po6E16S99dqf&#10;gsjRs99598N223e3+BvXy3dtqT5d5Z+uO2MMdjIeGh3JsyqW5zaM+O7H604aKY+aLINpb4B0w4Yt&#10;+zS2YdxkczMGg5Je7J3YH65mjy0T+ygwv8hHCT4MTD5+s/4MNyVrJfucsDbOCZs3ImMvlW3bbz77&#10;7OdEfmPtD3us9b/7/utv/sq6qOUuJeb8/TlODYAqdncIf/Obv/vqm2/2W1R4BnGMn77df4ybjh0a&#10;+j3lGyuP8vV5khwsPMNTRHSsvuv5el1mgkPmeUPfCXxUv5hQslz2c0clYgCMa6sEHoYhk8wpephj&#10;kMIfkiyPAlMx04Yl2ka6qkinNtKEKqeU3D1Jwae35JjqcMRp22IsnIZixOlt4dSIBjCrWgY8o/WA&#10;X5OlOUB6wMTaRjr1IRATBRpaS0QjU3YLr1B3s1XFAyBVd4VAZqLSQslqmboAIoOphcbcjqo0Vjmt&#10;NrEMGgRGlWGmDA8/Wdfb0R23CgHiAD6z3TZeYZqAHfC8xKnRwTXPFmSfGtr3tayexLm8SgA2mrJ5&#10;+GZb5L1L5QHKeXbbAvLo29SO9hIj1l8Q6SJNZVu7uxgNtvAuO6UOvvJkPsG0krekNWMrhgeoJ0rW&#10;KJBJPigVl3KpClgwUyIazZPpWVQ/NWHB7rO/rT7WbN/pgMl7b5K0mb3vK2gpB8h3loNb0NQrJjZm&#10;Fgw/C8XHopXdxZMPAxq60SLmKZ5kygla1VRKThnZBjyYswKYyk2ulKNyplMmv5kXB6abWUn0airU&#10;cG3c3u+obEZMrNp+Ly9qmtfCEsWzPH6Coyq95WaJgrKA15gOEI3YNTc9TPRZDd5/WZlMJdM8UmA5&#10;uMLJW0jqAw7oeUoTXy47LR7xcNaKKFiF718M6esLeJitr3OaiYJluoe1KokCNCRVwoRliHdZqQko&#10;fFq+O79cqPrX5cj+zV7qLU/cIo8F1GWuUzxTE5N1OsnZSMHB3P2fMtNzCg63Y6oScu2I9rcKGAAb&#10;G7Y37kzIcr0R3eogYIqewa4GGVup2TFMCas6hiQaatlQvf3kMyLOeLJtQ8yuhgVoAsmwEZHaTz5d&#10;d88AU7BVb91rYctAzJQ9GG+D5D4Y2zY08FS5bWPjBKCX7YgcMrYo2d1RiwPbthV3X/aOrMpzwrbN&#10;80NETAkt6IUSf0jGt998tRe5jt6lGjlSerE/5H4dkTOMeArAnjFJTJgSGTxdNvnyPDrM0RzM4dxU&#10;5fZcXEBBPgdPtrWVsqPTIqQPIsx92EW3GTMH8HhlIm/EFkNwJgAYpwHFmodnyWs4BwTiyWgoc6zh&#10;bohMpVHBXEwOCphO5TSETzx58N/kD8EHukzno2qmxC7ptQW7sLIfbpqsLugZH5iScgGClICjcKYm&#10;Vrba7EaBNDETuNTifeUt4NBoQtS/rK9dxGmVTPFcgJhngUBlERPxdOuIDnCIKZQBMBAbAfCNTGY2&#10;8gMg/WuamtILDVObVghw6BCeelMwZC2f8d4aWb0AWt1l8orNVviBqrvPwWSof9FXP7IwaWxESpBY&#10;oLO4tQHmQMN0ForX90WH6USQE0+NKbKComCuCeaYJqZ8DniHzweqHJJhAAyFl3p/YQofqW0yS5hW&#10;O8XJBH3rYurQNhNIsSaTLwVwDcbrGbv/8g+Zabvw9UlrrJ+ql/+28yJXv33Uj290L6d0Zy7adc7V&#10;2p361eUyAa//GGR3ggZLyD/vA7h1sPBOrCrHXjI/Cl6zvUprpxhPBLvPBa7yxxfPrZqUVj0kL18H&#10;//LIQq61Ph5upy81outuJBPy61dwvB/y8dvrX8VWwnOyj2ud4TV0Xud/5T3v+9Ss+XX++bIPbQm2&#10;jLDPBl9hWNi6F7otXOQS7TPlU9eJ18OxeKaM5fNoOjGpYbhkl+EzcYWzSpK4FvkYCQCMB72+HjKY&#10;Q+B0ymb54TCnlDjuejxJyauB6VVPfmpyQAzvgHzA83xmjsaSyUjGYKJ/jFNj2Uhl8kf2mM4Sqhh3&#10;AYxDMfc5OBMIEVeOAAzDpol/J+XGD58fyfaG3QgnjfHp9z/rYmMLxN4G2dr8/HDtsizXUDfx9qT0&#10;5R8pceMTQfjz1n/3m9/yQSC8XsC4GD7K0l3cavl23ez69ON1Zw+AwK2dSlpAuq0CC2RW1d5QsW1j&#10;sLNiJWgoZNfEmtloATg6BoDBDoq+xLXt834gn7m5/Vfc3yw5BDRErPBnYIgYATwnRJLoYjid9F1H&#10;vkrWyUBPCzZs3G378svfuW3DweXhgxKNcRU8Bh05gj0zLiuHki241PCiO7gUj7NR1QGaHuaz40yx&#10;cqZV2ZcoQ2wo4wABuQms0tZIVTJL9Kkwscqm0/A128QCnQ9ypvBhDT5GySCP1rPElHEuA+xUYOun&#10;Prg95S23l3h2ASeYPORTtw7nDqb5kc0KTePQzCmaSuAPzJSBppLpOXkeBZVeddNWWTFDNUyPvvAM&#10;yEDd6RIZKIuVQ0bBlD3yV8cEh0OvrvEowTNilbPAtR2ypujDgKdDTxepwKq7WA2nmjE1s5YqFzwF&#10;WR2Ll1dvTKmP+mkl81RsiWIEsyq36X/Hd1s00wesBsDIAVJeMFMTpwekD5dd1nuYUmk2/JC8KEE5&#10;AJgiNurjpUJ0qtgqouDJ3TZ1REXqtAirmYdU1VROfWLAMapF76W2L7kn31dS6oAeAGmjppKJ4RlO&#10;AWanJgbgSM90+oQDGR4lFN5fR3QjVpU/oKE5Uz0DtRA0RY/GCBmucK5WrGw6wFerRp+pP/C9HEbS&#10;iH6aWJ7JnP4UjNV0O/BOchLWA71Xsa6l+4V0b6RPbsdUvYY651AJzB3DeBJYg6/1H+23SkGSYlh1&#10;OMMnUFM7gGJiZD66MZVxqlVigQLidJueyO7TydRikrNLAkhxSqYy6UkdDFOeO5YAOIFTLD5KpoBC&#10;ayOfiicZ9uWScphpEpOyrEzTmsZMgbgY4CFF7wBlAtgawjVmyixrZnAXyJtLXGwMthbsTBiUeQW6&#10;bWPj8d3+oI7Lebeib7a6FbGinI0NH7u//sT1P/0f/I1rPowDHmcKef8irQFbuX8/7ZN1+2uluIv1&#10;/drUtQysGHpSXspydmt0YQCuo93bNtbsPs2NFu+QJAvJ4JAxpHzp93Z0d3j7s33/DZ7jInI29tbs&#10;2tDKQGLoOzOpuk7IY9sG4RpowbaNv/ZGZBkcFOvn/GBiaz5SUyXRdval8/YkXFZUrckell87uwfp&#10;V32SlbRdU7vMOFPTBJ7pVGYFSYoxNWB4R57KjliVPCXqfcTBNGLMrJqn5rrpUFSZM1amYlICEgtg&#10;fKSqgpnY2lklM6OLv1dVCyjrqpgGDqvEaaag7AH01/NI3acwx6CwFZpiejBHyVNZC5hg+mzX61o6&#10;DFtDtVOgyWGlcuqnbGKsmDaYVguYA419p9irFBnA2rLpzSLg6Q+On611lpm84qMEAT7KBOBjasnM&#10;InBKFKAR7OqVnYdT06V+tFNpVEB0lGIaBlB7MEzvhmkAc0wrsM9KyelMSS+t4KNqTqlyRDIFP40f&#10;tsrhp4Or9+MLhbUAhM2T7bp62sKSImeAoaeHA360Wsf4crdNu0RO/2Z0fUQLbQyWv5crmBGN4pbl&#10;E4M4F9NhTM97l4PRc5aE5yKtqoV9Z3cEc5oJoI5pAAxT4gfxUpfgb9pSc2iYyhDzyVrG7kWz6ouV&#10;lwVAVnUIlBVVNgXAOMTEFpNMBlmMAGaKwWr2hyvs21+c0fWfJ/a9c4IYemdW/wzBvn7B+LRZuseq&#10;xHM6s5kI7hFx+gNP8VrQYxl+xB5Zr7QpA2OCUqCh/spMgZfdlhlTChSHAciIFhLFky9VFtColwDe&#10;2mxTBmqRuNQd6JN5AkwYvggAEBwapvDqSy3RHhSaTTOnSOJ1YCpjbBkAxHUh23Rq7njKJs4fEEYw&#10;Ne9Peflmtdf3ua4cL+yuan5KdttGbLWI1/hx7al4NeWtiOxS2Ku8efMt1yCP5H4wX84hsiUf/94E&#10;huTHFKq43/XFF1/8n//3//XP//zP9IWkkiwSmrKvQwNJyltY1MLzSR5se1geq9rLWIUMspDsu9gI&#10;2ZRClsfnhXBbD4CAEqIaPjWE+2wUQmIoz/5NW91++O57rFwwGz9M+J9Vubb1y3uffvLp+o2+9bKA&#10;gA2bv0eHLQwmDAwZ173zfSpYoR9JwraNZbAe168Pkd8N5PfgPAodFrnGdZlt4+twNn+FLb46Tv6O&#10;NXzYrnyM4Fi/gvpOvZgqh1PPW1WkwA19iB1jjBqmlBhlVILhwVnp/NQfDQ7GZAfQR1meB6DEAf+A&#10;1+FQaC18VWkkjcrQBNQzRXCQWQU0aar+HhVoeJTM2lJ2N5UboFEVoCowglKKnU6coBTAQmPr1JlL&#10;ToH8UV4tIIGFd2UaG1lrVbVVTY3KYledYmodLnU6zCsZDamUTvVMlkCZU1biYgRGUo4jBSnzyL88&#10;QHVUw/RQwqcREB0zpfMjs76aPRYmr3guUqaIjOwRywKmz+RtdzSdArB9NRFXZUfO/FN/yNd43Yxp&#10;AvD3sbweZ+nItsKDd2rhjPAeAqQAJnPBYVUL9UdMfHSBv97skQKQCJzvB7AlCqi1N9M5Dh+nRQ+p&#10;vgKeafLK/LaE57RCwFTZjMjuqWpzsCSHp4KyiOdAfB8699rBFDxlOGSouOwxlZ8ktZD3NajROTfF&#10;s9xUJk3vGrsQSWV7yPTR5MMxhwzv+swDdw0+jPiwJU4rX9LbsFZNMUC28rq8BqoCzJEJzaudOHIC&#10;HJwKiFw2DKfzOFJKUgWjvyliIz5wdIFHrAntzDoNW0sUxAMmo89RGzmrwpajmT5iYrxAq6nMJ0B2&#10;jniA5UanYWVMJxPGcPowLVXhQc6SiafPavY482kAjqkEK/YFkK0OGkllTi1EyVVTyZ6uC8nXUnYv&#10;bITZxvTSeveZtfbFmZK1BdofFkItU2RjGWs9bhcpcWfFOukLyRaLAUbvbgcNejFuACKkh8AeCWCE&#10;R8k2ieF+Cd4zwLGw46IKZzRE+O8+Wr/Op6dbNc0T4My+jSmFDEACe8EwTCEWYM4huAAAa+BUIKOE&#10;U+F6dt0VlvXjwRUXpwwMz3c5STAdJQ+ZU7IKyjKtCtLpBGQ9P9NhuYxBCpmCogwqAXGOZLMWAXoY&#10;Y33h1c8s2HE4JD7cdJjimAnyBEx+4lpIphQQFRCPMU1ew7lNAT7x4Jn6X8A5uDwcBE31rONsYa3x&#10;4NMfPscU2RyaoIG820IiKApm37IAy6ePjOZVzS4JyHa9qcSHwTNUQJwOFM5RNrEMngCUCTQ5GKbw&#10;GgruvWIOq2Oa7ADKphjscDGuAYZCY+uBERfTmEognwl6MBG+IemUrIMpgKiYyKkjMip8Cqyaqekj&#10;bwusEs/X6moVTBmpSrKS1HNmw605xtrDWTI3p/eSZBPYokYAB5pAhhzsHPLrw8FSgB3Wy2sE77QI&#10;D4YXhCdDak7R6FZJVQLWh75VWpsD4OmT09oiwIH+AddXW08GrGamXBuxcgGRhR3l9ymFLNJ1Xrb8&#10;ytgal1Zkl3s5DIKZDct7isAuhqy9KtS/iAB8H9k+XYMkVZYrvpcoyIFpODCrXAapu/K1FvqorzwH&#10;qiCJjLtSvZHTlUZl01W8y435UGgjHeSJiTnzq/IxEhyAvI8R/yxviSbwAvz1sFA9Pw4qIMviGdSq&#10;RAZQXG0OdzCVtagQxpI81RBliI74O0DQasmKlU0eRmVxWkEqmFESJh/AHKaSARzwpgRGCuf0A+Qh&#10;w9PaQAJ4yKaBSVol0+JTAkg1mMyU+vXov12/PPnmx3XH6bEY7h2tbQ8DwH84saGoHJmXzWN/cn3O&#10;vg5k+XRTPmyWg+MnHxZAtER/ZDizZ+PGFMNbWOxV1m0tbjHtjRm/tMu1iv8P3//4yUcs7kc/XxGS&#10;wc6NiA8CV0WXvdrrJp5HjRVjmfzwAxskSLD33NgmuVkCuIVjyvJYhtsnF0wjqoh+niTldOFM9ngj&#10;c7QMACVs8GiUEmYJ9qfg7nXyvFs3Bnd39mxrI0qXvfld59xGVFlIi+1//ZsLUw/t6n1dKj5ANPK3&#10;ZPn68tTe5e8FzfV/L/GYKKCFGqLtnIrRlhU8ql++omRiDFR+8C9lD8SR2loCvdPaCYiOR93qSC3T&#10;WiCYU/hS8ggmk2FgloOdWmK0hfqwysSzhSmVUwY+yLKVTB/ETI8SpjJTefg0VUN0wAfSHADBUxlN&#10;S1Xi49h0mqP3yUvWBSvTpJIDoEw8sSbUln3q8wGSlFnj7GujYrJVsK83YvpWld61tUKVu3SFCsUx&#10;gQQTYO70DqYMkw8LpvgpxsEnFD4tCTCxLWKcEgXYAsreu2zhewHNavD+qHBKNY9Rw9TSSpiqiXF6&#10;yMqqZwqIBGQiz1RyptKbzYFptmkqVHzw1cJbS2QkE8es3B4K9PRZBgYw/C4DQIjs5d9NMwVYqWJG&#10;eIZMepgw4Mg+ZaZevI2XDysDr5VugBsDhqtQkKF9K2yqIWLB02jWkqmXLypgGnjqNknW6aCEQgZn&#10;BMyYsvAS7IEAPKOpyWhCdFjIiaIj2HIA2Xt8FF1f62thvZg+HVOvYHa5l9z1swrsOmahJUehXdRz&#10;pGarZSqTz9Qrk4lHWQkkp87pjGjoZVNNxNUivg+yDkrI2hFACxlQVSqZAowBS1qYPuo9A7rBBMzq&#10;kFukAH7qlR1x9rIKppGhVk0Bh3kp/XGIATBNf08pOHh9MmHaiLSwKD97UZJ4YshjmuwpONb2VBOp&#10;GH9XEj8BKcZkJqaWAUPYYGFex7lCuB4qJOU1szWXIXhP1znfF8/6BrByu50pe8nUd9etNVPFxsYN&#10;G9sb72J9/8PaONGODYzbNgvdoXGnDX6lxieCaFVHl4EbgFoK0ZN1SwYgRTkpdnGQxw03VsWSvNnV&#10;SmzBXo1aBhqGC1NDl+8++o4qsvRlIPDAiRsYV9GeXvfxWBvbtgbr4a8VaI7JqtmjXhPQmiFjRDun&#10;H8CHkulTK8nEAMbq+rjqmNZ6J9fU7NPupBIsl/fXX4m2Zme0ezKBYuNMzcKj0fSZsrtJhkeKKgsT&#10;NA2UCtxT2ZpqWgkgEpBDuCypyFmuQ4VHiqmF8mCHPPgQ1O7gUc6UbkV95rRnECSF1hLzOUqs3cIX&#10;cVWC/BM/NTH7gdT0cT35r95joGSmFbEhP30OXFW8tU0BMHN6x4cJUzQz3kvujPp4m844U/A8cLx+&#10;1lqg/rCaU7HiDAEWyqQBzJEG4JgOsxY8C5mil/Q1nykCGWIXoSQMw5I7hpkyBcb4aT5T07NCxK7n&#10;aTaZQA1RAAnQIaWpKQin4ZCpYgD8PiWjYG3brEFRTS4A8cwus5tYJbx6bed0lojng0GV6yNlFgex&#10;zq1NfkZlVhnnGlTGeFko09MUp8ZGKcl63SujpBSgxZvNShP+xZnr8HEpUvoyUmKOmH+vvUrW8V7J&#10;/YXr+MpQzKXLI7jBSs6H0Om2enkEt4Ph2H6gWf8xHn0V2OyqqxFr2BTa9SOU/MjCLX6OuRJbPBot&#10;ldnpAAPv46KAiEAluAHZaVdQCqDPfo4sGVrOE//JEH1EdgyvJnTbtVfEapsTrnMFAcnDtbsQ6LX+&#10;2z9VLqst2F/2Q7gLr3O1/8Xf8nf8m/qu1Wc9mRkuW17MqWCAnZJiSvTY5SmcVpLq9VzWzwYa6GrF&#10;+HP9RwIaejYVUKWP5ZAyABbpz+5HCS3Q7MeFr6tcB2JKeK0E4i28zu3k59nQhKwCpxaKtaJEso4B&#10;C5sKtt/LktLkP2WzNbzLA7QAsIae6vmYwndmVslDCfa8ZbKme1tCyd6brMAGxj3MPsDVkV9Gcz1E&#10;a319458p2GWA9/IIPEHohmQNsjTkP37vbF2rb959/x23ldYmh19s45NCeF8i99zWTbC9m2LXhoGf&#10;x8HCHraseh3+Nr8uDA+QFiv3GJCW7NbrDHiwRBmEkCyAXRMAsYuhkOMlC3C/5x0w1skez20bAkoQ&#10;KKPQXkRc4Bl0oZBBR3xg6EyV2DVAMnXTyDLwJ9qUU8EZcJFEB67vP+bXg44PzmiwzRkSYsf17GPG&#10;68q7j9ZtQ91QWrKz17GU8kSVElhrIZjBETtFwBpchuL8E8A7YHw4mGIClgcHrIIBGE1ZAkMv4hwK&#10;aicoCtBPGaQjcwDr0VzSEmSuGTDFYkmUuXUqEpsieryVJLBRK2wakzJAioGV0RZlAfBObRee3T0u&#10;I4JpEl5thhWYlCXxS7GH5kRmdRQQrer8pOkBTUlqLgA+cZoAKbN2hw9MTauaQLHlisPI5lLhXaey&#10;WgA4LiKDFDKGQKUmZmWIW37pJXsUnE49hnOKQCb+6KgD8aiKR29JjECytR1ZpkdK/6dWKlebPab/&#10;tJ0OCJOJjWg4OQyzh3NVZHXLJH0aBGEMeRFLo61TolMNKanqkKV/CiwvlQmAVNM8JeG78FqJJpXk&#10;qeCQRSqjahaCvZLn9Yxybdsax9JbogIsWuu0rjyQj3r4atPo8DRmXrkO1eaPMvHUxKNUDCPomWkh&#10;JMwSPb5BCuwF1kqx2EbKMkkvMJrFn2GVzMxybmaJMszzF6SZa4j8ILhemCycC7BK/9XvcQbQiBFs&#10;+sm3wKcdEesvyOSpWHNTKqc+Bw1bdlNArw6aPDR8fRm1xrARCUAKP+PMihEExLTWLXEPMUztN375&#10;DsHPZDAoqZ0vQ5rgSWHOhz8amXhApA5FfCZ+fz3Xgwupg2KxhtUeYOpnalqhsd1hJVkkW1VWRzYe&#10;T4aGaORlJGMOcpU9Hjs1RPvmE38Hau7KHDDvcU8GYDzta3eyVG3VFXbridciXY/AiKciUu5D2Dmw&#10;oWIAYPal9fIdkSmXGYPU/hNrGFxX4F42YS3DWIslGieNLNuhGtGLzRs1XqhsYH7Y76tcXg83LnPX&#10;iUZZBy5vpItNybpOGUtwY9mkIGUAbJmIDPTsHhGwj/ImGDurvQQ+cuQtq2XbhkZ/9ACy67ztTp+8&#10;4Y2ca8eFM9s28NXCJxlbqceniaBx27b/9MD62wPoYfAkNQct7iQCeAeYNaB5PIzRy4aJ5YHF7vGe&#10;bjMoXfCleMjmVKwbkak+udkOHuCY2BL4fARHRIamWFayaSA+ZwHRoVV6T/Uj+XLBeCZdZGJAJuFq&#10;p+wpvisPf6aTEU/GpkRI3GaXQzZTYvR/U4PysL37xGRYyfQXx6SpPJAmBnCQTD/g0EooPGRNA3dz&#10;y401cgHHMqyNDGheC3hTxlk1lWCnc9kwVBnhZ8qp2YnrEgk4SFNP4+z1VDDJFjxJ8H3Zh+BvTudx&#10;IWbKsApQX4A4cHeuEI21ia2dJWpi6qXSwqoSy/Mi6XCKSa0zFORw8E11yEe+xR+rKlt5YDqAKWSU&#10;PfBOrn93E1T7sm3TgqhFihwBFhdNcV4As9ApMgVES5zK87JLoS++vQQnqzbbrHRrqjJ9IAFgHgsC&#10;pkSGVmbXjx+PMZsm2xVX1UN4HbX6q4r7bPtPsR2FHKPtiCo9ajALeZz1ZbyzkDwQwJXd/zHlx3pM&#10;Xs5qhvTaVaucMTEzmH2sAGo9hGW+hTx2yK9NiIVzMbrBeziWI3hMVzvHo3a1OxhTD/pleS0bgRoj&#10;SlOzC9hhlsgJ9NoDU0h2x3XGOFf8/xjrqNlnMUUwxxZ4KlaS/6ndAgA/YC1i/7eF75fXeqxrle+p&#10;YOFZ/ljhklyO+wdHseRcHjiZuDhTaJgezOpxG7lZQj7mKD+m6hWT0rhaAeRRJaOYB0tQ1MeSPMtm&#10;3nmGOfzTmCKLGIcPyMwSZy04plqZGY8SlGQbZWHA+cQLyHoqmM5aXkQtTGZ2+rz5iF8cWxcUKV7K&#10;2U2xc+Hul9s23vfHawyXDCW4cb4BjMtn+9qCP2G47satG/hrqZwwfsONj/P48d16jeJX3fiPDxPZ&#10;t5XW6wPObAz5gEcH2zZeL9zt4M/r3X5yoeT1nL74Xt9WyPLuQuJSrIuZXe5u92YBBrRLGOfkeveB&#10;DFW8MjNwYLAk1kyKXRnLYOfGboqdm3sqU5wZ95aAT96+vJcBK8Y6QfvM+95OtmGUM1ZqHTsvHAs0&#10;4GnK56TQgp1hR81i0PA47P/o/IaX57XdG2Oxj8GaV/v9l/fWl+vMo7/wdtvl63cXWc312ZuIh+WC&#10;y2YP12ChhiqH+SJKARrweBgvuzEtix7MEBARiydAoNvWrsDakDkiBfdCGAcCAFVEsfFKb5KsPoC6&#10;qIeXUTBrZZIB7BJTiVVNbVcUPM1Oq4mPEmphEKgxajhxLe6k5QjuDpp/oFZBSwrkZi28KWOGm15h&#10;tm6a7DVAFWKyHVTgKFGmc/6KSx0lTsk2ZGoB4PI4TF4TUzv1TmHQF/W/RzSSKq2NZDrxvXzq6/U3&#10;Sw4fjvRg5vQnuiljDU9ryTYQIGs0RTBrwTGIwUY1llur0pdNszOm9AFtqjlRvjg9p08YhzCgRYJN&#10;2aKoAP+7UoaIeGanv56ap68vTKTfB1XW/WXblqmOKiS1SLA9r3+8ROaZhcxUpT5kGZbAZ2W2EgCp&#10;qaydoEKm1srno0Cfau9KUlkBEkx8aEg1SlVYL0GXUUoBhxZDLQOlDBh/ItM5IJ0Kmk4NePKawEy3&#10;KUBviujoymZ6uCmWJ2Z7GCK7D83hLZ8CynXIOdkUo5nTHKxt+hqgluHz6mhnqqY2OtqhuTOWaEtk&#10;iqbBtAtYEoahkshyZMpCgXdqBbMzZh4wOwthpgNKNZUEVCZQdo9zJRNnW3cY3NTclWbv/tMnnMzV&#10;fmBqI4/ClSB2GU/XMK2eCrQyJtbziDMrpuoorEVAE6YpezWQIZp16nUAdkrUyim1DG40uXPrPhhg&#10;34Bar6Lo525nm68XYX5o2dWrnH9d0llbWxhZMDJ4/pmPzSF7JO9fgTXnaeVwQ7X9V1+WxHi7P4TJ&#10;88PLHlnEKAF2tyNRgJIUw76CTbwU7j3k2sngwOI5UrZtLMwultBldX/7lhQ7t7WU9e9c8wm4tm3I&#10;0LMNQwnA2V4sxuX5tGYLAEOKlX/33Ufe02PbxuYN/LOfrV+9a/2ARh0Bktgq5hKwl8smi0SZzIgv&#10;D/p03iXXESHGTWYUXiQpyLIAlhFj1sUYdUswwcQtAFALQDxiBr1gJGWOaK2txQj0MXLGYHSAcWpK&#10;npRH5JSUDgLxZOIh76MsILwOYL+cTkCtglIwYm3JzunE9VVTo8BhNQ3V4CaoRIZ4PL4JNEnWFEAJ&#10;Msa8mBVMWQwmDkoiAZICUkzLHlN4a+WJDMVWaeWxkGKqQOw0ZV0Ak5zYjpQzkgmQHUPNjAicUsKY&#10;KRkEAuIhjv+bYLaYhhSSOpjpVsepORbJ1Af60Didradz+N4ChoEgMMVhBU5VWjUFYBbgOPg5RWAt&#10;QN6SXhaVCwkjAABAAElEQVTklZmSQWxhEeDIh+kh1mcuIJwyQCqsFRFyRjXIGhoe+lkCdkoJYo4U&#10;4PG+fJKkLvdoMZEHXoxGO6OmE0/GEqLPQ/2ZthQx05SCpyuBtNAseE5zIAs+HOYCDgEm1YbVxHv4&#10;eR7+VhnVVBg4auUpiRfITP8cJjkL4ZsGcAObspApA56pF4GMUb1ryLBUvABeT6fESmIOoP6oUoPb&#10;FE/NvVFiQINy8OHGMWLlmCmVd/1TEwtL2VHy4b2+9uwIoIFX75Mtq8oPxpJpC6NhtmbhO4q5pAyn&#10;SSUCC8GJAU3JgvVUOWV3PDUfqJqypyY2NSpoSROE1XBacjbllHgoD8+q4CdWVtSEKJA/zJ+WS5ay&#10;vKhD2T19eXW1y2q5HiP59SMsB2v0YmBXwj6KLQobIv7c2eeff95OBkP3OT3NfbAxpIptD4W+KYC7&#10;Ott1nQTeMMgfebOkdmvzs/dC7F+47fTNN9zd+uu333z13bfrL5i5GeMu2LqZzS28d7x9kScDl5MH&#10;8RH7PRAyBs6sXLd9aC8/NSZgX4SMYT1HAeMAM0jt3SNvE+VsrO9kWHFENMKcM0BE4BSMACs0jOX5&#10;w3pXJO0oMYunJiyM6x6S9RP9vTWeCnTkDZX8wTZ2evwBty+//JJf82OPDO+xIGZgoo/twCyPi8u+&#10;CljIWsM1Vkkn6lreToHf7V31Nnl5bsIzkBgnuCzHl0PJAlbx+98p8G9MN2Q6HWCWK6D8KIypFgbs&#10;1GiJSn2Mh0YBsYEMbPlyfKxTEr4rR8N4QVN9KJ/MfarJarMHU75SQjSV4EgdGvX20mGWy8/s4X+I&#10;79ke3Hsjbec6XSpKRqfLKWJA7SItiZ+epSx8XOfnJZqztcUWoPnsnjPAcqvUuDY18DM1C61NwJRh&#10;LZHVNvUc7vzzYIsjF+mqmgYOvdMjy1QmEwCM00qcRiqYsomrAlQiSawWEBnIp6wOTVNOgMbhNQDW&#10;50Gvr+iNWt0NzU5bcUoA1wyRMWUUTmZim+YMaGQOA16m7592ayFVNlU2ectzDlj4VK+bcepdjIaV&#10;c9Qd+PrWVWLqwBWL9VVsdNHKjgNIZhVdanSkmKLxqLQyJhOoiUTPYGqMp4vlfEOFPAwzkVfAuYjX&#10;h2lDw6YKjqZk5Zfh+P4tb60l7ykfVZBkjTkfyjlFkwwwC+Nbj8yd56jRwDvERg2P7LEANZNEXyH4&#10;PpWxpEK6b+0V4gHhKUh/rXt8UQZBYTJImWkimf5p6m4y9Wtxe3h5EL3e5tWSraeanxRlLAy71Mtu&#10;fMGKVIYAcbYABMfIHICgqVWIBfDiZPKW3GWVp09T4WQmrjblARTPmKB2MseykwFMYRIQV5g4Exib&#10;lgqgmZhpTC1gwIyUE5iaWR2W0R6mgFRt4qqWyYppjzsAfl0H++4NDuw92KiwF/OvVLNX4TZUmxy2&#10;VXtTtz6k8ePrh/blxq4G2Tt+KY3vf24k9p/zZubmCn6l9slEz7XNYCUwvJ/QdyR608mrGn+ylBAV&#10;W9VRUIhGMRoGKSNVpBgYEv3lMQAlVnE4TInotcUHGQ6UsHVFxnlgcPMNjKw1oLeRAlI/fLv+Ahvl&#10;nASm6F0VMsS8DXW12B/+xA4Rkn0sAhZJ9MAp9wzDeFooYWDlGaCqQYvwBi9TLhyzUyP2KNDP1PSB&#10;pyMMyrusKoCYiH7P1iGzztyYMjJRY5WacEDeqgolnZI6xGYP8phOhzBWrNYBZlhFdHgeEDBVYC04&#10;E8BMxeum0vJSgqvH+w/iVIJniamDnAKwK7HpxMpgLDcqe2o4ZdQy9VTUztqmB6g82dMuZSuHOZRO&#10;6a6YxwKx5CyvEMDQMOA054ACpoBI/ef0KHc6Y2IBsWdEzNS0MPvWXb4sLRLUDobBNMNSk1QDc4BZ&#10;RarlzVqx2Rmn211/OCO4DxdjJBsAU26vqszClxITrXVqrWQ+mUyA5mhBFsZhVmxVnkzNCqpqKkAz&#10;ByQDQ4GRKRrj5MNmmwLST3OwKZWziyl4n7NVqSROMZhxvQjuJ9fL3TYqyR0FTHXMTqCykiM7qyz3&#10;GQJvYXqyYsGMaQDwsxDsIOVrBNNknQiZo9YWpiy39nJ8PH7Ing7FFB4DMSkii00jQ2QceqZbfMWp&#10;yQpSjbUTp9fZknuLO6MevvMWM/2Pjmlqp4DpUeVUPvGUKUjWCu8+MvPR1JASAdGRCWD6kDUFmPzU&#10;hxPDTJwgoBWRwfIYAgRiplOsG9GPJCkFWORe5IzL9/GEB+S56eWsGMCDWGEkfOVgh1n49PBTRpep&#10;DKOvCrIu1jadIDz1Gr4WLbGRzirh6w4QT3+Yw5Msw8vbg0pjOfoAGPF0IMVQIzamYUpJ0YfQLKRg&#10;rWCMme08pzwYeeKj78sFwEOEK3oGWSLbBjZg4F/96hf8x2+gsU+jlm0JN4jc8LC7YPD7ZpVQxTbm&#10;h/1LXD+825+u8eOK+22M/MjF0fEZIas/VjTdv1G7zhIaPN2w0YIdEM7wbKv4M9bucGRWoc+O1XZf&#10;deseHA/L8vcfSzWE+fa7b7/am0HM//qXdRMPb/i9pLXnxHPv0K77hBwyDFkGfZi2B1t9HydHIOO2&#10;jQP/4dO1/WOAFWDC1MiS5al688Mi94KvC4ZVsXP7y1/+Qvz88196pNTiw0C5fB9WODQgwTu1PB0Q&#10;gDQTLP3+63zr8zzfH7NEW/KBqZ0kmMEiEejAVEBkMM1nSfdUt4nVoDdVyQQHnuaHVSaCI2uXIsCh&#10;OAyw45XeU8nD/zXy6KvbUct0lttL5b18OlRlCdELW15ymk+3ifOMFBQBjpyZiqmd4yFc2UpeE1OY&#10;oSYqiT41JL3+wV5jkvc413PHOQd0aFoJzJFqWtPEMDmImTpYLUDSQqdioz7wAPGM6mECZmctONtA&#10;LXKbKQ2zVawg2ZE9Os6m93Kb3jUqiQli6HuQx3QqXSSCueZWnnKCo6SUXY7oNEOATFWl4MGvDfTT&#10;uWk+rwEMSWl7B5OfC4N3PXfbDyyDFIOnGwNA7cu2bRqRs8EkD2y9pKucTDyA7KzVPDLwgZJZLsZk&#10;jing2PDkeyqRMVNMj5cVTTodTNPv6vcCKeZTkzhgNg2AErL8NKDGafpjaqFdjCgBDEtyZhquS7aB&#10;NFMP5pDTTDDPT7V0Dyu+d3SFysQxAgon31Sr6T/1E1OCTKVA7JJSOv1fiHpaqDOeswUpuxAZnCuG&#10;uBTgKJGB5I1PyihJr5jogG/onH88APERZ/Y1bNU963rkxVMJjpxK9MkmADs1KqPQqSCf+LvM9Rzx&#10;7qxAn7KBGk0ZePY1ZQkPqFM1yBxmSx2ALLJJwjQOfk6rQhw+BPCPy2xpHO1VTHGfjQ0bv9DFp4Zg&#10;tXc+770AUrUPbVU/3NbDd7307Q8y4azQesvYia19Edn2Kn/+85//9Kc//fqL37KPcitlRAZgM0P8&#10;7tv15kNXuHZFbGbWmzDXP8O3h8STgZhe8G7J2Ajx/kN6sW1jsH40+KgUe1rYoXGMX3zxxe9+9zte&#10;VPmcf3/1jqz7KNpR6EYOkloiJNGlshIaMeiymu12pBA4KH/AVcKUiA8lrJOT8Mc//vGLL/5eZ7IO&#10;+4orD8BvfDnbDpK2tiC7p1e7S/941uQTUNzU8qZX+eP1yqwkkeEC0gdIiQPWJnhauBwfhSqfyjJR&#10;rKZCpuGawhx8JoBSWhEDU5ZbJLLZy6rJpDyAD/pqsy8YShxeYIeYFIxKwa67QqkEMlaBGWCzk5Tf&#10;+fe+H6kpUli54iMe2WOq2O7HCknZRY04JkB2FiqWnHwYcNTOaeUHQKPDU3HmZBUIjljr9LPLJMFz&#10;+lSGwF4ze8doppVY8rXyyR/lx/RoZ+Esr92hdNrCpu3ECHKbmHL51yKCzO+tD6vElQSstYtVs7a1&#10;tQzAMZ52P/zTTH42QqCtIL1gVskgjgxrSHQctZK88gBMrd9rTwTbtyLAXA0YmfXytpTXAcyL19Qw&#10;ZUyNWVcArjCNwFQCWys26kPsYHKABDu1u2IYDhaMA9hCYsBUXdBYDmDA66OAqpX96Hrv0PZcmXf8&#10;VsL7F/QiH3skrShctXuUQjb9l9fjCSB2eRQBrJqNEiOYerCFRgoF8a6E6V7UevimA1OGhsUEmcQI&#10;qqoW3tSMZJnSNxmGCQRqapRynjerUjJtqMcqAHYKIykoUisGKC7CzNMF71SBTfXURIalMvJHDG+s&#10;xCpIlJDYmtKZ6Fkia2Fu6ivPWRlTUmD1TtNMcMfTk6yCussQD2d5O4rzEXQIZeE9Cqts0XlGBsMU&#10;DT+XH+1IOWYXlAx4xVplSApPotkM0csDEmturMSVz6iJMnimZcMABP5zElkwXRLzJGBR3EuzcFnt&#10;3L7f4gWDfH2CFF94ZyAvZvzHG/3Y/7AwNkuf/eyTz3/9y19+/jlzPvTwy79+g4fd1+sen0zI9B1N&#10;cVsf+fgdb/97d32WPb/VtvrujxJBzKCW/Qzd+PTEr//61Z/+8Me///Ufvv+HL/jVtl//6nNunP34&#10;w7uP33zCx+G77/r44++/++b7rz+5mnqwHgTGaNy2sVQWzNRlMwXTiD0bw81b+yjKPec4AJj6uPCO&#10;0G//+Z9/9tlnv/7884/ffvTLX/zs889/hYCbdMR1mtg67k/658NR8NeEJa1l7Pbe0fvm++++/o4S&#10;3oH5DevgYeM/bgpyaIixQf/m7SdgNPso3rHGP/7hz//jH3nDJH9vYN3Dw8+OyDhvP3708kfSOHtU&#10;cRCkWLwRhkGJq+JBlHl8X6JkHQLZxVP2eBApV2mERwaO39oVHnULTKzSQg6tbEAHbAGJyYqJgUoE&#10;amwtc6wN0mxRoKe20womt0omifg6Rftk6l8J08NzPZSPgyJ1ZEkxWoAgUrHtxKt+r1ANkWzYxbgG&#10;ZLrtinUFyhyR2ppaDmPJkVKWBuDjZXezFtoiH0uI8KyWOFOJFdjUgzJl1F+N2Ae67pTAIFZvi5Ta&#10;loVXr8BIVrJaraZGrNsdw5Ay2zKO8pmdenkYF+kZqHauRGV6TWonmFOUicVkAURGLdQokCQrOTWz&#10;JJlgivORtMqYTA1kYx41ZH0BaSS79pRh5fVQVmC2KJgpMdHylDATK3PBrp+IIKxexkJSegIcaAJq&#10;tJ3xzsvkiUN6MK/8dKkqkCZmFpK1iiznnOiA9yFIDA/JFB7w3u+2mTOaVkqcQ0FM1jBgsjKTJ5U5&#10;oKHJU2UlaijR3GkRHqzDHdfIcmT/H2lv1mXZkR3p5YQcUKiBxWqSLb6I4pKW/v/f6NVr6Ynvotgs&#10;sTAlkEAi59S3/TvXwsLPjSiw5YXaYW7btm0/5w4RnucODpVmKQ+I7RlYonjL4plsUjI6c9t4Pr0D&#10;SVpFTIlry/TsScpaQaKFpPTUwfJEC40IXIlK15AoMEXUk8KNj+A/C676hBQkZsHpAhPcIA6QZ01n&#10;EWR6Vp4ZxA4KPW9MARd6frqS1DYAO6JBD5MpwClRK6fju4bKTY9GmTxCwFFw+dEl4C5BwtSqyCTb&#10;1tQWUxWlINPWt6cCGTWxYtrlUSpzSgzoFvfg9leW7g2SAsAzvH2dEq/2hfSGRx8lgNF6sbwp9VN+&#10;uSfInLPwPRA4nR0DnwbJ92KvwRUnr7ZxwY2LSFxr4p/jOASPIg4Uh7GQXQfLcCV+e4UCef7K9BIT&#10;eyo+ioMLTX/7d8eLJNf2h/xswBgILMSK5zr4/AaBiQyl+zcWCUkKxm0bezYGLXrbhsB1ckR6cix/&#10;+tOfOF4iLQBcfPv9739P9tVPP1GLgF+ifJ8dgL2qHe1FZOp1NiIrYZjCavXan1swcQ38ukTMCjkP&#10;XHjExwPkqBl01OHD7I5nuOyOkBzNijddcoBRWno4XB6kZ5nMmY+PAJ/Daktcpvc7JAsQGy/Vx8+r&#10;LVbFUYUApIzosBjcno3TBQ14UyZ7F4iV5S3bmEy3FlmzVkRv9EzRZ8QfJoUhAVbJgLcpPIWJymTA&#10;LXaaVJfY2trEjVydj2eezdaSdpZRZjQbDGi9vc6aLAbQWR47SW1WtujsWdCtowRE+VcFXbVhTBiS&#10;jTcZ06tdKAkPOGMY/ZM6O99lvil7naQyVTa9L/fJToHhNyun3s+vpqhikNJTzTS4beWUqFjZKj3K&#10;U5iUoKO17dDZaXm76Vm5CShfRTdHHYG1TNskU4FiBGqcEjP4beIKFfRqgxGTJcL422fs1vCXiEoF&#10;RpKQRsCtF0nCRiSw3mgNfCyiCUCpgOjoWgpdFsCBBgFYIDZCZgoItlCGmMLG1sLkSTYtfJpIX/ic&#10;qVTFfGOY3jDr+9nmXR81sI0zdDsnxQL00QpecONc5xATeD3tE3HrTWmlmKyCPgMhtSUidgQLiAJL&#10;0OgGGSAmNdIaLQgteRZHkJQg0wgAcQ5IdtMzvUtD6moWfUZsBfBWORV3hEcTsdNmvCfkvW1JWZKY&#10;hQEgbSFwDRYSHaQAXd6r0sTspWJ+tp6psvCjuIwo7wEX7Y0tYkhLMAe7qjCAbqo4JQIFlkQAcLRV&#10;NKTAxi63u9EsMqZgZV2ijAepQEFaAHxAwR9V9QHuiuOmv1MdiJKA+Av4BwGzUaIYMf+/jFT5JMZK&#10;uJtQzpaG3QsbNj5Mkg0MWxfeaca5QMDgChOfm/jw4dMp5/ITX9r2mG3G4XHxnlOnm+shPdeO1tMj&#10;WyxeA/n9Dy+ff/3i0Rdfvnz5kl82bHv4+EhSADrqg8ml6WyQLCeiz3C/tBY22zZ4TDLcs6EhdTkz&#10;c4wIKMGfhbFx+uabb/71X/+VWrd56NnEciWNKpaNnuto6N2zuTcDo//px3mpJy9z/O7bb3/8/uXr&#10;Vz/xQkm2khSOOduq+Y4EHn3rGhmf1PKZG2a+QxOOy5Mf3s7rJBmsB0PXw5J6uE7WQJaBcQ4EW4/L&#10;dis7fTNShSEkzxgwiKOPcrKXR1mT4JgIkGmibLxq6JOSzWorUSxpScfO0kGZkenVFldJazeHq8qt&#10;RXpR2+XiZlBimGEh0zbc3Cz3xhWjB2jC7SX2hkvqbAiDkpGUfTua0iRYYGFSVsUKYIrIYNqNggEc&#10;CAKAQweZdgtGJhZonuxdQMMWh2mS8vh3F7D6ZAOS2vRO08XpOcYHZUZkZCMQJ8afKnDHlAPQm4pe&#10;sb3E0QCUyQf/GpBaQcfzAjCM/mzetZG1iSVnJladAjPiE/MAqhQQxfEBdKE4MkCGjzsEatqhPaMX&#10;RMZUWT8ckhWowb+B07iZSuGspm5TWxjlow9YFTchrSOQ8ellXgHi3ApWH8Y2iZEBfPLCkaHRVgWv&#10;npgUVY4wgJx3S0whA4j1iWHzkOEDui9ieN1ciZ4Rx01evQ5RCrp8CW4OkGkMg6li0FoGgRpiUsEw&#10;yHqdpuIGcMgTL8T+UytZse2MUTPF5DwUwAOiEYSJlbJ4bgCZJcQ2lG+x2cTYtjJYEI0+qXWKBiYl&#10;kN5LAfAObxo1iQAxGsSNrd2YUddhBi/61iNrUnWj6Y+no9tduOOkRRnP7mKWuI0cL24WplwmXZxS&#10;HiXAu6KNokQDY5Rsgbizenakiqljq3VKJOsC+hBgSDG81exuVC9GAIAB2CWxS7bCdqCpJQKUehr7&#10;EXoYLjXYKmVHav1oc4j2Fxu7C3iqlmPfS3kmQ6w5OxAwM/4/F5eez9dh8+pBtm3sStbFn7nQxGDT&#10;wr6OV/Rhu0pGzyaHOPWXlU+3dQdFxmCGRnPWwG7q+++/R/zTz+/ZHCKYU/HwEfslhnsqmCFXiuXR&#10;mqmRKTzlMKwHUkyEz7YKHqsI1gmYO4MAJQArruz9+c9/Zkls3v75n//ZXhz+03XJERkpnnd1Y3kA&#10;NI5XP/z47bfffv/dd9Sy/2QDRta1zclhk7buADK0y5dvA3FAvI54rtQxRaYyixyTNTwV8q3xkIkZ&#10;ZqfXOhvr55GE3LKpEsSZqQ7GZCOANwUjGRBxQJQAZRFbK09kWNVRDUxAnCU5QzJbuV2Inr2Urz7H&#10;PSGFIZVplRIbKRZvvZLaQMt0I2ZsYqdkWbCFArDTCLqQ1PkMRD+Vl7MaQAscXIYgDu1sKsqtKkoW&#10;Sfld2cji1sz9OJ7KnG4lOSj4YJbEdCsn2w7blJTlAEa6KEsM3xpJNfD6QMqYHdPbI1XIGOoFplKY&#10;0xt+VdxUWZtsg7NhsiyHLDEMIGsEexrbQWy0PCVt0lj/mJxBC5JtB0iHpHpiRsTIxAFd0rLD8fYL&#10;RroKc/S2SCEgGh1MNSljeRd27ZmPA6mt9baGKM8tkgI41Pg0YtNLZk6Uj/onSdtp64eOGosTowHg&#10;EocIArrWKsQMsBoE8mEyPct0izIO3UUymrjJELFFQ8lWxZRsSAtRShLFgshs19PGMbHWR7Iky0Cp&#10;OOa6JXY25FWgklSXxNaOxmhQsh4GICPm1maKIDhg0/Q0WJAptY1jBbCFK5GP8gy60NouR880MeKr&#10;mmTRO2TA6lsAliTrLdhZSKaaGNXLRymZuPEpDG95R1LtyZIcuTVjHhlAbNQcbGH0cR71GirPkULy&#10;6gVqghF0FWtzmo5OfTyuVhNiGxATNUwBIc8yGLI5FYLoAyxU3CTMRpK1daL6lq2i64XKqBV4Hi7L&#10;m+tC3Kf4z4M64lzaITH8erqahsxnV7FGVsLeig/z5xWRbNu+fPHV7377h9/9/ocX3z5jn7ZOA8+0&#10;eWcXL97gOWe2auzHEDx+/M4lLXPgdFzOx/PzLJJrc+zNPrz/9Atf6DZvQvvL1z/wakwLHz35wm0M&#10;exhuR3c1ALEbGyMpumCIvwIBn28JD8MUoGxth5ihn8tcK0WYQV/ixw+f3739wHvMvv7LtyyAQcl8&#10;SMmf/sR5oHDtJOfFnF4WYw1qaPTq5Q/ffP31t3/5+rvvvnv53fe8be/T+9lecu9k//tw3trGx//z&#10;qZgsaa6zzVe5sXWbXxoPeGMcX1b3y8+veYMf+BOf2vLx0/rquONxxPI4u6yRDTaHtf6b45gzu24P&#10;Fj9Gl9HTYCSKL6r9J8qMzkF2IVOyKpUl26kWILu6znSxcHPbqmKuzCm2gI6pEpDtAclUB5fknUcm&#10;vCmn6J3Gp8XgCLqqrVIeQ6so5B4SbDZRW5vi4GC1EQSYyhQA4zTgnMW5SbCMkcK0jkzGqF5xBACP&#10;yGzz//+xvboj+HyAMuE9kHTfSiKLQNBdktpqN2WXXFWih3dwli7w5lZgMQ6UfUOjtBdZADGM0y0y&#10;RaAYfNfYTCyRJJ6HfbMGbBuj70ZM1TfZuGvFMYwMPqmQG9jWuemdNil2teEBnHCjy2jZ1vHq1ONN&#10;inIdfHrpRUYjUNCkha5wK3TaYrFisLWA3MEAjtQqVkl0eH+b35rx0vo/Fa0lYkqhsR1iDshAAN7E&#10;MPKAHICeZ7E80dFW7SO+qI5HY8SCbXrVEA1WcRtwWn/7qA+DvrE+xubT2nKmarL+MGeeEodiBEyJ&#10;Ds4nwJQybn7HUXbtr4ruiyzOzWNrIwV2SUzTAFZCedwaN4k+Y+vbsqwE8VU+AsCmib9AJSZMwQAG&#10;gLMkUGBUY5TxuLTq7Ll2Y7YpbjBnn/ZUY0TscJ3gZC3xpm9DBNugSjF8GlkSpRr9WxZBg15GYzRx&#10;2Ey6HRqngrOzTFsFAxiUCxJtp+3Wq93Ud8eIU0sWWTTdIuXZqPQdniw3k+XtgDOkMbYN0joAWwZT&#10;Pbl05uskuejE1gX85MmxSFbiYqJkzwbjxbTu0th18hJBWrDnoRclbIQ+fvqZQq0ePp5/9XPPpgCN&#10;qyK6U3LbxhRzPQEuG9KvJWAKiScMUQxgmIqAwxS7JWNX9uUc7nzRNu83++nnn3n9JJjtJdfY1LCF&#10;yxqo/WldbXv57Xdcavv51U84IKCj1x7XVpnZDMQOp9hydFhhzsA8tgjIMlwzwJJzzBGRwtyYLmSp&#10;hTa1ykdzdaQ8WcqD4xDzpACSHSFdWwplEgGOs+CSuSXQPCmm+vcik72LTC8Fm4ypIz5b0/AAlIkb&#10;byok0/TV0GnIKANIaaI+vQDiKMP4iICPQP9Mu8SU5mkBQGwKscAs5gxxfJhqrlI+GlJmo98A2TiQ&#10;ijgghlthi7cUtZb3ks4aGZSRBZhiGkbDzcRsNA3ADkps4ZQTmGczmBjGHzJLCikwlRKBqShDXhWn&#10;lmVQ4gJUpgUamG1IXu0VzwBqNU8LU047C/9rPC2Jv2BbodMYbuJtalNKmu+VuFSz3SiFCozxMUsU&#10;UB6AJrj5JuG5XWxKtK/g/LijcPNM4QZQMiCJ3PfE1sZB8uZqm103o0xRU7lpwugVsWArQaz+LhOr&#10;lCWePTdmm6YwILaCbamZBrQsJG7x4dMjxR1VEgVJMaV20Te/U8lqaCpiQPQhZbZpy8AWAsSKs+bU&#10;tmz+yljDEiJ6h7KuEpMFdAxveaaRNTAbTfeF1EHyWMf60Q+PrTaGCC2E6eWJIwtYxvNPA4IuQaMV&#10;50YMuGoeN0A76NlZsSZEAaRgETf3jRxvPGMoEzcLXaeLlNHWKmOOlFpN1Bg1vBo3wTbt9VBOdjOH&#10;Yeh8BoghLSEGSMpIZm2kzG5MeIGLIXpyIhacPaNvEFlWEqBPejnt2qyHM88atIJcmnn2EAcgmM+k&#10;5dZZZ8s//82qRICV/+KPCkv+qODS2cP5IMkPbDk4VjZjXAfjFYzs3PgOtxcv2LnN/oqPSXz//omX&#10;oVgMJJ8nideTp28ffzGvlnR5084XSU7LdXmIa23rvXXz1W4UfPz89tO7h4+fsc9BMqpH8zkcLIBa&#10;9jBgxhzLOlKuilHmUbDCVeEZWLW8N3gpmbgAAZGSHmQV+JtMjAAlh8PW6//99z+zJI6Z14hy+PBu&#10;rogMlseqqKWQ1LufeInlfGQlGzy+Le7zx/dzRY9z+uE9W7eBrIcp55qnO/77sHaS68rbJ97a9uYX&#10;tobzH1s+Lru95fMkubnm/1ywI7h+4/jeMeaQTqOrDp/L9dWrNhhc5SXNpglk+4ePCUBBgCUKulYe&#10;JqQaYgbn3GUkKk5c5+3GAVlqA1ILQO9UBzRMxS0DW95kmkZ/Lk9KWwVxc9pVrbdXSphy+FmwhomK&#10;OwtDLYaJApVGzYkOyCxAxnKtLqr5qSziuJEKFhg3pbaJaBRssjjcxaddlAL5czZdAGI0gPP96lzb&#10;LZIVdETGNAzmYp8ueMZggJdkXlbWtlex6yQV0LKrZARb1pWY7RVGH9LlGZNtEOdorI15BDBiBeAe&#10;yULGP1YA+TDqmfY4F4ahHCVToyA4K+GGYPQadNhqY9sOjSNIOVkFxgjSK4BUsOLcTwQI5JGpZM0x&#10;NCufCKDWKbUCS8A9hZzf2YoExvYFbzV6GVOrzOldAngEnRV3FbiHgiyAVPC5NszZwdRdEc/NVuVV&#10;cjO5qhm7NRBf4M1PlqdJ1klOZQ4QRhyxJbq0zFrLE1sQErDu8/5ZOH/06AbvoIoBJsaWKZi7VDQK&#10;nIZUn3I1mZLVU8aqkG0VQ5QZEdgl07sAhaSMAKrykLBE5+2gTNmC2KOrwJZLdtz6ksIkAg2d5qmn&#10;SVKbM1MXqbO1eqawp+L4WH7VBE0X6owS0l5mxWdxTp2FxtRuJNM8bcUW5qpJ154xVS4pi8QwAz3Y&#10;KklkYeC7NuYKzrIIBKlt5aaJldeFOECrIlvLublLwB8rXE8JKQ9Ia6z4MwKxes4DGxJ+F9gCPds2&#10;9mZrz3bs2yA9ySitxQ2StSHOwOEwWds2apBRgvLYyNl1XXbjpYHMXDavKKQQ5xHWXXcKh/HYnc1K&#10;GMgYgx4e77UjrSEcAEMENlzaI8Asz+OONCteSnZf7M2+/vYbvsiOrSrRWrIsjLGEE3R4xGs912lk&#10;x/Xx3fHaTlojd6HKNOkF4MDmkP0eYt49COCaGwz7Xs4kSpenSReC9dxIeRslQuJAL7qM/vKbYnAN&#10;9DW7BU0leuDRu0gLIB1dD9NTcJekcNNkmnL6htQhKaYMpgJkACJMDxlNFEQvmZjyLtmynM+U08WS&#10;q/oUnrM6WBsH9TlezGUCWhkcYBem0Vt+jgo2WaYCfUJqIklktK2yFiNguslisoFYRZ9awTaN/lcC&#10;bWOeKbY6nMH9zupTFTEM5kZuRwZYILYkK0khwCpAsgGmrO2SDdv6LjLlbYtYnpgRUiv1HbcWPcWk&#10;p2CffyjfBimYiC10DSEBMMjOtirP/Farg6RiH79EQdbQVhveplsLjytki0M2sGNkPeVOwtQ7DCVq&#10;jHYhplBPGeLWIjyHSUmqNuX8c6ydFKmLWtOe6mtJ19pGxjObqngCUp5aGY7ZXv04gVGWZXS5tvGJ&#10;Bt4hk4hSMZEVwgtCxiElAV5hm3885v/rn5CTAsQNTGsNFZiK2IUpyJEyTVVqYXQTtAM4soCtkZ5W&#10;xSpiHZhalRYwuSEkUxKTrGQDMQlIbZSkIGMFzsiSyDr86wreKaDPc3uKkYUE9JQuMgKxArpE7GKY&#10;AujV07gBHDlR6M+jG+mz4gi31FZrlhbwRoB3ldTGASbr9OTAZFBOobWuWUPLiUyNKWmguBkLrQqO&#10;YDNHkIGG5W2GTBkuDwFipnFjCoYRyIuN2/FG2Rqwfcn2iDMCBlOjvL2MZz5MBDBNZgpY18Haj7dv&#10;HceY9cz7p3jccQmM1S4MiDlgTec8LDDTgPVOquPtak+fsmubD5P0WhuAWjYnnEV3L+P5CJ95y9aT&#10;+c433t7GBu4R71rzMh8rY1Xc2/B/vL4jbkrW3U8Hbqz362u4kYE/zhvAKJrnUqZLO8vjnK/hUudx&#10;RAomKQAD0u+9tNAYn+V86yGAA1lb68aq+LY4PuUSEsNHT44PWWHqd6+5deSOlRZP1xl+wtvYuL+t&#10;rR0prqU94U1tvFFtLf7Bxw+UzBVNTgW1mLNU4qfP79+8ffPg4ZufX3Ol7u3rX968fvviBcf1gVPP&#10;Fo4TO2dyneM5zZzuaT3n0xVOrzVcj5jYR80heqRzii4rR0MJTJQ6JI7Ym+9CaY7eWujzMtRcKo6f&#10;c9SXIcV6YiLT7YK7Y/RmrYJkqgwGnEELmSgFCOQVSMoQ0yUAfbCytABokgXopkAcTzUdIwDgk6q0&#10;gwETNfGW4hEmGX37BMdkY/QMeQbbaaEpAzcNXQxVkWV50UR5Bt3dwsRO9aowIcUIKdPTxq0MH8Cy&#10;GWgwcUTPNDKBKaKgsxFrQgqAc3jFZjmB/juXZzIpgIuxXJ5eVJ07kk1q62LhFnEO4zKYsoAmwVrZ&#10;Tlmbp6MCo1WNt0K7IFBDzGIWd8NjFUaTXlIYyJxbz6GLpJbU1aGA1BlYBR/QDpApCS+ZlLVERg7N&#10;XvGMGD6khlQlC1bQNw0Mv4nGfY1UASCoZaAXEBVsIGdME/U6xIeUtVfe25ZcatLAGmPIBuCetl63&#10;Nt+yClJu1umY3j7av+qjWzx10ESsPzFkxEkJRrBeLATovmCnxq1qm3p3sRepLgSHtyqGgGBSkUGK&#10;zYLDbH1JnbMw3UgT41au7T2CTc+0zdM65gEo21zl2S1MbMM00LZNtkaKNTHVgmQRqDHCZ3rWh4k4&#10;Pl1INoIAlUZ8mmeawaPXEX2UgOBkYwiISQN5nyPuKt/cMsXHEkDIXwlcA2JriX1c2MJofs+q7hek&#10;EBB8dXlZg1nE6X5Vv/xu/uZDE8brUTJdawuZxvxObNmsk83aejwSuV0YutmiHUiF5CIPY/Zd6wMh&#10;wVxo4i1t7NYcbN7442ONueI0O5wPH/gCaQw50y4JQ8rBpHuRaCixtTGrevb4eIHG3HzHXexwi95F&#10;clIB9IK/MMdPmdHX/WhbwGRPYxlqW5W3/S0yjefY1t11vXGMl2+uv8Auf85ydHwMyVE44uPOmZPg&#10;06XnkIt77NDYK/JiSy64zfl/8oxaPKbXvWMt50qgCNajW+s9fI6n6Yun/sYL91d+4qm5OqepcSmZ&#10;RtktXFVrziZblvJoAtR0R1I90h0AHxM13eKM1YdPubWJm4ApKUnbETNt3IWW6JkqptHHQVI9ZMRg&#10;SUu2wvSyJFHeQmKPlFw1VJlyNZDtDAlzz0rSwsJMA1KrVfhfY0sJIyWCuxptsp5S4pCMJ2QwKTBM&#10;NEx5pMsAmDJi29haU+rJah7D2LZYvGk2gYUddW7mLuwyyFKS0WKPwoigU8EWaiLZVqkKQKOhIC0Q&#10;gFsmjjipgLay9T2xfby9FOuWXshUhmcK7pEuS3sESAuJ85uh7jwwPU05ZHDKm+mmjVvTeDNMyl9J&#10;xxsbjvWuHyiyOIrBqQFo16aKwwCCLdQhcTPcpukVn7gFZBmA2KZXM2CrdDN6S6hvz7a9wZ/Xr/N1&#10;o2SpDTiPGKJPX4G97BI32yHIyAJgWqwgtjpAbvoYAtpBK0hGL0/GrG7dKDjlAmLMAyBxi+AMku2S&#10;xgiYGgPs1dM0QsmwEaCtJGEcmkh2tBzNWTDWtwcaCfXtEyZAccc2O/j5fLljUIigy03AZHDXyiCL&#10;/lJ98zAMSZUYgIzC+Ahk9EmqDS0MswGyVxccWVYSJoAU3Zmmb0A03EttIUMJw5IwAEmjPFUbnyzA&#10;bJTnvqY2pQ6JWZiLtB3ZEVy+lWtwja0vGVvfUtVzy1z2uuzKuFCzvCdw8WviOvnsD8DsE9ikPXv6&#10;jH3a02dfTHz6HMFvfjNfYP3Lu7du237729/6eRt8ZP3sN3hj1qePn9aXQfuvxvhoxU3D7cMKcw/x&#10;GQOGdivO+/HmDXRo1lFyaZCObNtWyc3NBDmi9cGL1nI9kPnFR7dlsXRcw+LEHHCuLbGrOrKUMLVQ&#10;IIPYLt6jsM49h8tnXmQb/VhxfWx9giULcHOM52Lm77TPXHJcX9A2vlxnO2xj/hFi/XOda6Avp5E9&#10;G4ATy+D1mezcfK0pLx1lPceSLrc1VgwWuM7KcdVL8mrEuY83RwrIoDD4HqC/Aj07wrdPYw6B82ls&#10;/5wEQOuvYjSM7p6O6DPQeJ+3Y0oQb7invarGaHCOUkDcRpdsmHKYxKyzZe0Gz9RsgFWZxjAm8Q9z&#10;1phCiY96mdgCPHUAxtnKKrPGzaFtg1EGb3qm8YlsE2/TyAJ6ncFWER3psgkyvQdYS2wNtj0FR2BH&#10;7u3NMD2WUoU6t09sUxtnU5qkBNnGmLLckrZKYWzDKL461YGYkfKtCkGYiAUp2abwKdm6w5syRrl1&#10;SVUAguCAtmpDsDcWQOdWZrX4wDv0tMvVXgoUe9P3MuAzBSizddwCWqm4GWQMHraQefDqv3VBtpUj&#10;kGSFpP761TbUmp69ZFyZOExAlgUQq99iUpsPslilkWL4VMVNZuPjCfB8EWOS2gYp8ckKsXo0gkSA&#10;9yRLNAHDh1Gc2vDpeBbDMLrE6VYr2TJxePWp2qbIHFsV018zqI2z+kwBZNskU0GUMQlIlSYqiY5k&#10;A+IM491apnkfLWEAYmOcL03mJ26Jkemf1gKyKp2CvZsxte+Rvf1o1HOzytQs0YEDIIaA7miVArDA&#10;QqdJnZXxSQs1vz5uhTGMQ1bC2RMnqrHkHM0iPnvKkEJzVSC/RQ076iBz7nIXj/IYPkGsSWzbUxLm&#10;MuZpF/nw67j0YSd2GJKawz0Gl8NA1BKzbWOrgN4NA4DdF4LZva33trFtY8/G4GybYr/h4IIbPmyl&#10;0NOfO6fDFt44YArXa/xmjUw9RDHdhl0fKNJX2zS8xJsXHrttm5LbQyXcBm4/Z9xkU+1SiQGmmGKm&#10;IZ48Kadk2EnNOeeq2mSZrv9x+MtpzvA+1k2kiZDTwgmEmY+SfPOGC27s3LjCyaB2elxWH6uQLMgF&#10;k8qjIFmAYxUOPKzW7X7gy91maSYcNbd/NB+8Ts7clIyQgB5miSxPS5nb9jczapkYb9gLolaoSWTd&#10;UdK7qFZWdbz43foZt1usd9NLX1LxcQ1OmwfnYLU6L09+i3GGp0R/cZRqzGbBAZEJwgc0L5n1k/J+&#10;m3svDJoelid2bRaWbAAOrQwfoIAIY7ukGiho5oxbE8PIsgxSYCKDrEAcMQANowEamI6WW6U4TAwB&#10;/fDU0JgSHRIp6RtCHjLjaiHZjWe6kTCMNNoA4mZSey7ZlFShUd8pSA9EgfEet9QCMrIkmOAA3Ujd&#10;YxvxGehpxIGRLmD1AniGN2VSCMA9hUFmXBUT9DH2NFhAbDcwjCMOTBvb2qrUorEW5Vbea2ir2bYx&#10;Wq21vKlggYLIGoAdXaJ5WiC46tMlwYqJLjrTCLifmYIBqDzrYTJy1+ySu/ypSi80yu5nzKaQEnAX&#10;ihOjPK8njTbPjbcwZPfi7y/uOJ/5BiTvPxwOv5iHhJh/2RaMw2L8x+5jSevYj/vd5TzkfmiXC300&#10;dzrHC2H54av7qpZfeaD/rb+p1ipcyVo2ubQ7dIfn2Lsw4vx30fGn5CyFcpibm24Yh0oWpQbAanEF&#10;8BccJH/IXdak19TZBXBcbXjEHzc3xzKKdchjtP5Dtn4u60kzXVcWVlFWuzK3whTU8O5tLHpgl2Go&#10;Z/Pq4Zt0Jc10IbzTNhd3iSbEiLdsl6tJBPhk2hrL20SMmGGjMAHtIEZM1pIwZ1kY9Uy7UH81m1sK&#10;LSHyzWne0kRMGK25yOZu7H/rzsWNtzY/j+fXJBsb/s8fr/Sae99lI8E2DYIPfRzD5csddLrwWOae&#10;+uQx//FZjrzej++T5pS+4SPv388rIdHiySaOT8XHjb/xuK+ybeNK0eNH8yGQXE3B0o9Jm343HadV&#10;j0/HSwcvl8Bwnh3ZrGfCepSt47o5cM9AIm8yW/LjRhzdqmVVzQfzKATfTJ0cJ+Dgcbj50+rz7KPW&#10;4BExDwq/aY0Lach4Kx8My+TH4xUXz0W+Odm8vNHTjgYFnpyoOVf8/+ahP96IXTaRM8k7BnmB5KtX&#10;P//846vffvmbj+vjK7k9ePLBlVM7hgy3P+u5MOUBasZ9DVpc4J0/rb2a3lLdRf0c8KUF2Qg8k0kx&#10;DZ6Cy0jTFMKIG5x7aYASZ7JMub9xDlVGn6l6pjFPqluHFFAVEBzmLjGGLCa2gB5UOW0fl5cYZ5vq&#10;RhX8tgzJ6Ldp+PuBfTXvNbjOLWrVJTDpC9+YqbapEqAxZW2q7KXmHLskPoKkrlZlSV0lacdNsJm0&#10;eZaKJljBPSY+HBQgVo8Dt2x6dXlrIgCgyWjelAwCQDuAr1ZlGZbERLFu90cLU27fLkmLkBvTDukr&#10;SKRWWcBmovmZjOFZgFjPRIAOxAAKxTp0tJBsCslKbgBSXisxGmtbHIEgd4/cf6jNc6kaIjIGIAMZ&#10;uKvSFJBBawdiwLFtu5BXjpxKswFMLU5VM+dUyzal4nZunMKQgPYHMyAd6mFSGBByCtZISQBiMkY1&#10;YH/3Hg0upyK2S3AsCY3lZsEwUZ67JNuFcRAk5ZQosG/MA/TsuP6SmXwKFaNRxj0m5ZEp3kqUQVob&#10;kPLWN44AYFMAggx5plEGNxDHwSoXY2GnNqukBJm2LL10Jp47wlgLCI4ybmcwVev4AIOvDQyhl/E8&#10;wiPJbZTHfFJxs1ZnsZrGMbdFYtzOoMs3TK8wV4+oSbCDY8nhpDwL2xaggEJ4I4w+XbtVtb5T95S0&#10;rLFWMAFm04Lvo95GUqm6xSw1tzOLOZ7F55n8MtbXYTNZybn+9mFtS3CAZI9h5MKal9qYcjLfvfvI&#10;u63mg+3Xu628pBaNVzOQuXNbznPDMXVhrIgpg7bI+DkTP2jk8pDMIXi5yc3V2hNRfXNHXQdHQD4D&#10;5G3tlMhU7LOOmo7Ztl2s7jzzVrHbOsAsej185osH2PzdPJm0FRpOGllOC4NrlTNjp7U+XoVzwgHy&#10;hOiy4eOyzI/7IRpeJMk3xTF+//vfM6Xj0Z0ft08aZwMfF0l0uKSlTYfhWAx3cPkVFV6PWG0JGLt3&#10;FzQho1eQ2DwYft0TaiGe28uzHwJlKQyw1xZbjzOHKbOOd7pQPj8uw6kacINgNVcj5HlcLYSkpyli&#10;BuXgmKABX1Z3YLOWm+ry1AriFtC8/inZpvKSiWdNup9bIJZMjCYpAKPXwDSyFEYAI7nqbtXKd8wh&#10;pCQ+gO4rrwzcJo27KuWp0mSLkW18V4GdzvGsodhnCbBZyYtknlIi9ilO5c3TyB1nkiqV+jvVnBjP&#10;ZnoB4QVJxQcmJJrGaZ3apT3u82SZGlugSSvNRqOg41mscwoVEMMI0j2grSAZuV3AW3nbktV/6xJD&#10;b7VMz1YwXQtOR4DYqNKbXpk8S3WMeg272PS8APnuS5ElN9s2qF5KHDfg1Hr0TOO1YaYKLElWPVGg&#10;JlZdgqD56AWJaDxHMABODTHiu/q6KmodTq3CwSkRa3FOayvBlkg6xRDSKH/0WD+6RM3mEEE7oFFG&#10;hG9NWgiICo4YdoFlczxTtIxk/MU9bQ+rYABZjAJTFqYkU/WZAjK6vAstgUGZqMBbPGJAugeYtbaV&#10;jbOGgM5qBRMAzmIgwedUHEj5z/aWzPQyognQSqVdwN4VN5KpjGY6gFMlllcpJsYQsGxuAtkuTIlA&#10;n3YLpgq81W6ktxeRQcpsnCl33L+GzuLAlCpNNiypplPqiUk1yBriuflcnbYYNw0TBWhsPYvmPLNt&#10;W6efW4HNQyKfJMlYV2xGz3jyeJ6iOWlgZA4wL8xj54Y5G7YPfJziGmB+sotAQHa8eP3kQz4i8diz&#10;rSvKJD/is74UgH3KfGAJPrCcy/n/Guty8RCkHLnhJr/e0cexqE+VAD1gq2KqgzGbRmWr582z7pru&#10;AeVOsYD6XF+us3FcDz/PVcoHn+YqHJcVqcKXSstZFifeM+PrSylZqeOfPMdhne116YyXVB4HktaI&#10;OcPskPkaAAaAabKXM0DV8TS7Ok//aAQoHeFDXAAOU8XUxUd5BhGcQcT4gBGoERijSUqGaRbjMrIY&#10;lV2ov5HTSCqMYm56GAZZsAKmgDntlxFPQZYECI7GckshnSbbenGUatSbggE4zIIBajZnBYnRWGIk&#10;e3ZLyqwOkPEHtIYpQ5lgEQeTchulsA23RpbEUGVadBbcvObdImJk4UNuenkNI3baXbo8MoB4a5RC&#10;gRqi02TxBJvdcMiAVAFyNw6JzLuuPmqIjpj0UZBySlYMYEASUxhZagNSFR9rNYks2eYbb0qm7YzS&#10;AQno9Vwyx5qdUh4Q5xQCJFujc4tjEr1Zu7deQdxIMRAnkhLrqY/RWrKCJjX0t1JuWQSxuuoDmXYo&#10;HZDeYdJFDdmAKGNLyuEamreLDIVJHdu2+JJIGi91gkwVxwLekhR2VWQCNMo6kop56yVRCtIITcoD&#10;4p9s69s2GEEPCzHk9Hn2YS7nIEU3ACXjZn5BkNheZvvPpARnhzABWIAzFaQ8hnZyehN/xWIQxzy9&#10;mpHUv2Nabw6tCcZQvc5EAQJArKKXb02nwFdLrGqlDkbXmaiMVA/Je8xTTlU3+p/DuqWWKcOp/twV&#10;uUOml0ttfTApaxXHB0FSYk1wFqiPzxko6KimW5yrOismMvLk2IZZAwBN3ORlwgtSDhBbBd6U8BGY&#10;jSZ8Ol4F0Xc2XSQzBUQff4CY085mbcXZszHEE9dmTjfPEjsx3LLJIYWK/QbXeYjw7NPYrPFWK95n&#10;xSWgn1+/+vrrr1++fMl2Yu3o2FPMl7bZ+uOHWZgvy4TmZZOkGPRisOp1CIT5uJG1jPnj2+wSXG67&#10;2ftwVWjOKm4umGgX1jsW60YUGPVphhKncfj1gF4MymcLvHa/z9a3h/vh/k+frM3YvHp03pHGMc5r&#10;H+cYjw0wtfY61rMW0t0V2AINKSqYjsunT5xeTjhvb+P8Yw7vTTmf+nIZVhnlgrVdnjfPIZBrHKcx&#10;2VRdjG/9JEsVlDKwIFUyzZNy3DKqCVlnOt9ljkxB9KmCN2WEX8SsE5DCTR8NvJrNWd6qc+xeWyFT&#10;mWgsdzHaKjCezWHuqo2Vmjik48YgOzOatFUzwdsa4LW63zDZ6Nuws+FVpl26ABg5b8jEUeqARgdB&#10;ZAI1RgtTHr3Z9gHzSJeJvq3AKUcQHE2qSAVbBcNofwQOBICzSfjI1OATMYBpyqfHZaS8xfdgTCi9&#10;R0AKwSY7l2Qx6CPuQjDnYXPTh8jgCbCXAXP/VEH3iv5c28tDZpUyouNcDr8VXrSzNlJmIVMriCxA&#10;pdnGW+F52mKwAxkgfRuET+tkN/NYyR/vTddaCoVTvbyFjDDp1CXwCFLYPbIOs9wbkjVFDMi9QWZb&#10;D9OUp5dKH2zgdBGblcxB8VsWTC+yCmw0cd5qP6eZNzcw4Uz4a34mF7Hrz1Kn6jJ0Q5D1kEGpWIf4&#10;WOQUPVPXmdWGUdn8lmKqz/r0s4UP4vN6n8UtZ5RaAdrZ6blLGEBKLHTK0QGUETkWBsBBiuEZoIpU&#10;mgbDIG7PZvTpcwj2RkSGuYXGeGoYW4HijvJZcKz0Qdnic7tkBQi6I3jeRsgK1yIfXf7tfPh6vHRV&#10;fJrkL8KeNo4egC2DrGRHSIYCIkfHcApv7ZIcMsXN6GyE13ybhg9Ii2ZonbUhEOeEoIwYgMDDb3IU&#10;twcmHhE0VkwZtyXH4TePUo0H0il95MGkgumgcj0/AG/OfNw8HEuIa8yNyCdGgufsM1gy70578Hgi&#10;72R7wNPO53kH2uPH7Li457Al4J6+NmbzaZAckHd7HPThUyLZqrGFQKPMjzd89erHeefVT2/579P7&#10;hx8/jDXF7x+/Wyvky9zGivHh/RwLqwXzr1UDjutXcxsxPCIxcX23Gfex2dYxZSV8Nfc6rvVFAnUJ&#10;BSurOFAwY4mniqEtEZKxmOHB6RhNQLKrkPCZE0cV4fnTJ79/8YKvPXj2dD6T8+njeYnp+3dvZtv6&#10;y2xrP759R6SG1ZCYYt4c+OTJ54ePOXY2f/hwCjgXPE55cCBgPP700K9zI8tayfPKSraBnz58es0H&#10;Sf70C5/TyaFxbfPt+3fzEtd5hpthOVXcjjMm8v3krJYXlc65ZXnIAGIPDYaTUYd5nCgYlctr+V0e&#10;6abCt0xnI4sEKANkSvl5uH5la0mz+k2mrYbq1cggFtgIsUN+s+pCq4yUqAfIxBYQsoHObWg20fXk&#10;oFAmBSDbrVumZxZgleKQaiQTo2yZWVIhwQw6Es2Sclydxh9giZGSpBori3k09zCUxzmAQnhOVE4O&#10;gKG/KcTRB5BiMBUYXQY46xGnSlumMrmBuoRUT7VS3zxYEkH4MJLxv2qCeNM79WxQ4hRzfQCM8Lbo&#10;KbgH5V2SXgCH4sZh4kNWE1uHF0gmZp1UBZPlKRF9O9iUuPFqktVka2oVETGDe0uYVmoSjSmmAFJn&#10;Z5WJ6jdny3VIVOnUpmmdFIBa79hiU/qHueqPxtqI/RvGaUhM5lfPGhrGLb1gyId3PTf/UKrOdEQp&#10;BtjMHggcCs4xnZA1vtQdpJ6a6ywTnhQlxDwvKA4PcHQjGUysZRrQzo0PzfGEeRws5KbRmZi/pHGO&#10;udmNcer6vefh2cPyq4ZnZwrpsvEwx0NuLRgNU5WKg1N7diDFQGkK0HdZHUi1lSXGFDYJtiTtGoCd&#10;6nnVORrAWdCMVokBrsdpNxLD98jiySqACcjhRJZsa8B4qvFmbb0lEWypTBHoo7L18Ax9AixkijJi&#10;s6YkuU0BREGUuqnsqOAcz3o0du+mjTfbc+pcnpKYX+1LlqEYkwwZU0syGqdoxIDUqk+MJswZ8EDr&#10;clsjkyQ61tmeF+9xWWjF9drIeYQdI844sNFgD8ZHyrMl40vC2Gww2Mi9f/+B6C9U/7x8924+z9Bt&#10;GymGtW/fjp4UhewDIakCsNuzEV1YOaQXhzxSPIecnQt/vM5eS17xUXh5JxskB5JlY64YBj6FAI6Q&#10;iBt8UlmGAL4LnZra4lhUXx6dTHmU8arR3/3ud3/4wx++fPGcKds2mr57+8uclJ/nfWhvPj9gkZwL&#10;DlKHzx/WZcy1iVovaVxfXFDrV7bi8YtBhiXNhc3Lmec0wnuY/jNZr9lTwZLjBoZ0GhBna4/prSMd&#10;h3XTHPZxOLeDsa+pMz63g8mIIUxwlhpAqgVRArpj+Ig5V9baUUGy0QPwOVtdVaZK/VkjT+xUyJQL&#10;0GRsqUzbCjG8UdDO8q2PiUBxyFaK4xxNCq3dHM56BK1p3J7hBfhsDGKY+AMc8psVSkanEMsAWiw2&#10;a0rZpkktIA5WoQzT2c2BqSZGs43P+mbSS5KpozVgSJn7V9JVUQIYWyrTC7FLpwAAQABJREFULQUf&#10;Zsouv9eyqqwEZWMNw1hLtFCQErMpSVamZZSTDZ/CLokg3aPXSv6uLBodEKgxhrepmvSyxXmq2Kwx&#10;bk0G35PdzClBLOmvP3DK5YkCxekisDwl0dzatpmOyJo2SoMzqTgxDXyCplBbogPBrPfykAb4C8ko&#10;bxf0AdFLtqwxWaZnDT75tYeAAaNsPttt3dmc2lEN8dBcnpqZelwpV79FZNamXAZZnAGZdjlKhowa&#10;p+eoZq6z4bSuEsYn5l1FFn5jJLtwEzDdmJgDGGZ12KakYEi1BpxzaPfIYrKVaEJ0WKWY2vPYyp1S&#10;i9Iok0KtiGSDzyDlV2VxNmukBB+jho3vabFVtTLdG7i2yLq7Vgi2oRglfHAcUiXY+LSmNrg1YJ1j&#10;bvaedvqoJwqoEmxdVv4mxByZyvMfiPDxbAxpiWvujjYIM59KeLyG0IY3Mc4CNhTWsowAMPsK4lxt&#10;Kx4XngVZA9sAtm18Axsbg/XdYK/dgL2BWm9dW8p5wnz3/g17NrYQbtjYnnH9Dd7Biydno7JeCTkX&#10;gniT1/F12zSZLzBDlkNmeXwZ29q4jfNaBf8QOKu2HXHDTjcTSWIGBzv9bv4Z6OYKJxptI+YDQUKS&#10;cjTDGcOQ4anzstazx4/Ys/3dH//4N3/zN1++eMbLR/lCOxb2/pc3nLG3P73mVaM/vfyBt6J9fHNz&#10;fti2cr7YqNJl1kdgt/rw0cf1TWtcJePGmWtlLHK9RZWVjWqJ13b6l59/ec1FNsisnw8H5T+mLs+U&#10;8TiY9cMjAiILfzGpp8rLM5V9Wxks2ASQadHKyJIVXFrf3BxtmypOaY5raxHDLgzWwRhlN1WZiFKx&#10;QGy2y6MHoCHFCiPorFiNnjKIYx6QFFlG+8QBkpTTFoQXZLr5WNuFdjd2NoWAxtaqT682lEzJpt+U&#10;maKPZy8ppMpZyu0BDxEf9D3CR0a29eE30kLE7XAXVqZDl4QJeQZ3eWYBmDAoJEoGML3LUI0xmi4E&#10;OzXetQxrO25KUo7wTPEkwkyPy7KZmmqlZBzUG5MCtEmy8elsyKvgHqW2m3kW7OH0SjarCM59TUWQ&#10;6cZovtnqdpUkFYd7BGjIpmlXmUpfTeIZ4BqIt7ZtYQWtBmealYVBz9Ml0VRHNEzDpAQgptAhI9kr&#10;kYmYXxtgSrQ96621I1mBZAqtSq1WWT9gE5hS1oZRAjIQnMvJph04Ju2ZKskY3lXbgqsYH06UKbD+&#10;gDBdFb7JYLIKOP96Oo0A0AfYPFjxJmAKv5Ht01llRIYLEGuO8urYlkEJMqOpVOkTz0wFijui7Ck+&#10;UW6e8py3R8e/5nfdLZzubQ52ze0PjibZeMUnTGrjJmjBfwqne3rJdNSwz8w9LSg8H0gcNNE8GLAN&#10;9GrSSNtM0beGafSC6DOd220Nay1JFX/bhxfobxXH5NQLMktwo2eHwPZDcwzRvPvwng0YGy02GD/8&#10;9Or777//8cefwOw6Zm82nzYy180o4SFAyYf5CMkZTB3YZG18VInitHAxCNY4ngdCskWBj3hp5pHL&#10;InNoH3g54dqTSNKUFgzJuZOvQdYP/OADLQFw2KLBk7ea2QISmYPUZcweD6xPIjIxwG+oe/HiBVfY&#10;8Mbt6aOHTP/w1Ve8SPL5s3mRJNs2+A9v1sb19RtO4KvvCS9f//CKM+le980CnD06ehS83tHWHNfl&#10;aXKWzZlC47IVE7ktuKWIYAdVx/Gs1YIp4QvTV+EclA6Xn+NMiSRxGq1WRAyt0hksc+EnueTjsJGr&#10;8AjL8KY2U4ExVgHyvba0gCTrgBRYeLRcSyXFgOkYwVWAEjf1VwVk5SMTUJKqgIgtWZIrMvVmuynl&#10;GfDKYFQK4APSJSaWOFVGTFZGtzY/+1jVtTFpEEGAWaaMXgw8TNeGUdl6C11nG6Jh8ECzFozGCJN2&#10;FmaqQ3wsyTRZfVLrXS5ZAAJGM7aQbFs1Zs+xHf4qtjyyXkBSALEx4rtATAQd73IIn1rMQ6YRDAKj&#10;ZGushZEUGBFbmCqnKiEBliu4iiM2awnYYQvLY+KzzUVy3LXaJ9jyKAGxUrMpyYbZwFnfYpwVdAt7&#10;JeU0tl3eZMvSdBPklx1iO7YymOytbRuJrCZlm7XtE9sL0qm1RpYC6cO7rcAMbipBYkzSApBVmaUq&#10;hhS2UhwyhWFspA8xS12vYbm5+RWYVQamKZEhEyumGWYzbUCKkk2wTdGHEfTKz1k0ChSntvtueFvD&#10;1RJIRpwDILOGJbk5FeEVb03vmrYYzPDRu+ldjALils0UmXeMvqXMWqsPsUuYNpMU4Cp/dQEqjd0d&#10;hiHDH79tLo4bACV/PoaXYaqGrAyR0VamWhkTAYINbAKmm6eC8GnRhZbMai7rCVBGlYMpYAnnJhbH&#10;HD5MCgVbjAzg2AROt2VIor8qDplloHSpAgR9m94yX98zlpWsFjdbFE4qB8vQDZ+nT0dro9m1rG/Z&#10;VsO7yrj12Qa8/fD+1eufv/322//4j//49ptX3333HZ8ywk6DbFutZR+l03d9w5vbtrWM2dqtuxN3&#10;v8fcXVjFupG5csRz8nFzc1wsxg3bgBlTqMNaNndIdm7zVrGZrq7sSvjGbxhWyzaMDM5M2d/xfdxz&#10;sevZM/ZRvOOL6M6NLL1wXiXjj+yLp7MHc6sDw/BFm4DJ1reKI6MckoE5XybO6yH5YvGnX8x27tl8&#10;/fgTrrkRnz4ZBk/igw/z0k02b2zYfvjLt7MN/svs3ji3P/zwAxviH548fvvjzyzp/UdeMsktMGeI&#10;NXJ6eD8gx/oLbzzk99ecXqZznNyWnFXGVL1nJz0vTJ3pp/d8pAtfLWB3FsCvKbp723NE68wdwSnZ&#10;5sXNIHBQBkgE0KWVh+/6AW/KaBXlTDXZsgiaATulhd2tap85t6tK5ao4DtBGnBBrrSI6or8Qc1yS&#10;MMEAp13VOCXKzvpYIdjEMN7DwyNm6K+eVAYp8JLckkV/D7BQz5bB9xRsF0FSLWscsUpTRPgwjWMY&#10;0G6QTGWIFqYcENzluQd2YZSr6LgRQ6YcIDld1zAFBCSi4ZbyzqahqWjiQ5aUUSsjTKbiZpIKiD/M&#10;pkwqwKqWgTMNiFUzmhAdnkywYkEKATCWC4gM+Iw2D940iJOycJuGpNCUAOw07QTtnxJSjZ0a4Rlh&#10;AjDnDKwm6yUolyc3xPbt7iHHq9xaKY9/RmdDAuIcQG1wAEp5IiPTOKiMPgBBRjSA4DYUE/s+j5JH&#10;ASaraO7Px7ZNi7gLNhIvGWLjTaY7gpgEx58S1mEEiPU5u2nYtWBKtG391UYp3/xT2FWN0xEA30NG&#10;QXw2PSvcmK4CnwvTwsdwl6tH0FWZhhRkakdkgquGV1OWkGorcFuBGSzV2wK8+feUWsdV2SV53CuY&#10;tgwM025iNcQM+GDBuWpjfHggbv5quxag3zRZs1bpLiDSiM8j0CS1VjlFIyD2oCRuYFK9kuCUq3FK&#10;jKBBG8pra99WwmwmUSKLXrILwXZJr2hggs8lG5NpSmKYlECBTyZbKivZeEq2xYRJO5kUpjsA8vKJ&#10;E32wxwW0yS5/lKzKhVk+94U10MDzNy6Rv/658sO70V6/nY+FZI/xzTff/I9/+5r4l7/8hddJLgc8&#10;57+13cNi1q8bn20C9uoTwO5E8EzXHeFydLMwUhlM1xgx+x22HCxpbcxmnWyZGABIPp+DgYA9FX25&#10;3ETKQ2PKrgkeht2aGza+1mxdE5sLbjjQhcMkYoLy+ezp5jvo3GUhWFvK+c09iZUKmC3Z06e4cUnt&#10;j3/845/+9Cc2b2zbKGfbRi0fvYLzk/UtCixpPD/NZUA+jCTbtm//x184n3/+85/ZCX//7bdofvr8&#10;iHP+7OlTDm4uXHK1k73jfMkiD9dZ5zivXQoXVtHQAnMAB8LgDFjFXhg3PtVkyeccsgTE3PZzyu4d&#10;lCTvyYERyIuJDrNdlXIBKbNESiADNqWpkFO2RhjLjZIxRGi5ICUATpGxC2G8GwAsIRsA+evHuWOs&#10;7jFxMUSWoX7r7pQYoFsKAxS0ydW+6pOyimlA+0f2a8BV57YFR9N8zEMKMk0VysZM0WTow1SAsoek&#10;JURSYQQw1IbXR9IqU/LeXjCSOnRrGFIyzYtTFaBDYpeEFHRJZKaYmm1NypPdfCJGkJGqBmSdAqjq&#10;Kby1AFIMAc9LljgVpxxZTCzZpl1rlcw0WMPHLzB8t0h5QPxhwI7OwpjyGeMimZ/wNBKkRDLTc/au&#10;VNYcB2vvb7StisO3nCoNiQFpLZBvvLQ3gVR8shgAXdIINWuITLebT5JkfrWNOsu0ltli13ZK3mh7&#10;s2BIRkBXge2FYONliNti7lph9G0Fdjom/Aspv3LXb2j7xhlNMMDheiwflzVI9Tov9PFY4hjNKiMi&#10;gCHqadwclKHxFKkndslk10ubAIPX0AeZ4qtTycRNjFVSLj53I/iIIVG6HvWmwO0A7hFli1sgTpfo&#10;AZIINrKtkoqsQfBmZRVZB1NASAExjQJUMu0R/Rlo+1djusdBhi4wiZssUwTgnlqiGzw3KwwjGlLi&#10;ZhBkAXeB1v+nNFcL7dh9z7JNgyAaAIfmFNk2tuXlDjz1657svR0ZUyMOKzlT3Xi6iC2XpsCX1PFO&#10;tkM2+vUyuVXvqth7MOjL9O0HPijyE2894+9+3oHF5oEXRvo5/uzTvv76P4i8tw2e7cEqpw+e8x+H&#10;yLr4JTLdH35il4AnW4UsDKWHwCduDLmmbjLnYtuMofk6bzGHy9R9ERuhr37zO3ZHczlrDTZLGLJF&#10;eb/kNELj2YOf7cqycw2kGO7WnnzBdblRrpXPieJApvH6Zjk02K+Lak8wQeavBQBVnChI4th9MZ/A&#10;yYCh6ssvv+RKHQfOqfyCz+Kc50C2UvOi0E98KOfnx3yeJC9R/PxxTtbjJ49fvHj+8Q+/5eoXlx2f&#10;f/X8y999+V/+6395/WpegPr25StO/vsf56P8X373/Zz571++ec9nTs6T9ju/oW61no0nuzDOwGXP&#10;xg3HSy65yRiPnj56/vw5Xz/gSWDZc9WOwT2ExS23+TVzuV8JaMEA00FshJkxmbk/qyGKW2lqtGu0&#10;z1r1YasAJgB5i1OeKoA3likitYzwlhu9idWoR9nTJsVh2qdT4M0EpQswbtOt1mlrYuhxYZJlpxZ9&#10;RkgL0TOaDL6LjwCAbWLzYrIxEag/K2EQmA2AbH2sUr4xirskygYIupDpNiJGlgEJTmoDpvBRbzb6&#10;+G9V8GEQZypIeTQAUuHPQGV81Eu2uE1ao/IcY4iJtZvDVhJ98y4gyyAVq8hgHMjyOOX+zJRhiQJx&#10;Cs1KgtG0OMxW1eWUaGJfHSJokF5Ngs9NWTlupsgq2Kp6ugnuatQl4D46U/rEbfPJEwUCzy1VYGUR&#10;A4K3jnc5x0TDyM7lpBxJ3bxI0q7pjW4WsoZqmA2QhInSLKRKQe5PkDlslMv4JlhLRBMMSNMmdSZK&#10;drswWjsNTknchlmHZSpWEVwFiokM72qA1ArgISlXkywM2JEqp4qjtxyfWCm4VM/PEa9tm//KwpSR&#10;FuqJDvQXeOvuK99ZnRHrJgBHAxALxOcuMpoYOZbIUhUBwGEKHLGASCqP8C2LHn8EjOg1gRHEEyDZ&#10;kSp4huUBcbsKcHCQvcBZAHhzGOtlnvPg1Kh5Y02I6jGUAfhIafFmZXdJMEMfwLkWZitH7FilRzka&#10;kMpL/tZPsrfma9LO4B6tb3w2gaEwmgCVpBRwovSXR9YDkmlOfmohLZdpPs5JtSG7CPlFchaPHd2g&#10;wfNHfMy1ggHMVu3N7NZev+Y9VsfHEn73w0tevMeUF0aud7QxnRRi75La48BGbtnePNhZiYshy7Ap&#10;a2OjQeSQ56hvH6brMQtma8TGg+tjbIr+6z/849+twRUtSDZXlLPaX97Myw7xR+y2CkB2Hf5x06/+&#10;R/j0+QOromS6r4HSHOVrS3hs23QjiRINU2T2wkHM1JSFS6PrrYctGlibTrt1ZY8Dwef3z37zt3/7&#10;txwZm+H3bzj5rz+8mi+4e/DLOz5t8t/+9f/5l3/5l5/5Jrwf+IaA+Xdryhn8mAXMF3HPUeDM8y17&#10;2HXzvaaQ7d8XL74g9buvpouD5aFk2zYrOb5WAcn1McJjHPfkm9pL04vgyk9PmgkWTO0s++5xf5a6&#10;zcSpi6ylzqlATMwCOmt/GTsq89bM6kjJbE11bhNwa7ZepmJ7P6AW/aaBcWw8YkaTThFDruStLKQp&#10;YxcGk4pn4wg6GxIQPn3twrTbRZYS9a1pW7FVKmFaLCYKujZVbSI+i68WXpVpGz2aLAyySzZlSjaw&#10;yeLQYNMwTXZz29ZwzqZWh3aWSewUOFMEjbsFKYfLAAd0iZow7SBJTC1ZHonRyJ9rU6IygoA4AM6k&#10;5d0ULIke7JA5l8ccWfAZ3FMYsY2YAlofHKCgp5rAhGzbYIGNFPscmCpSm5hpslu54utX26hxlV2f&#10;xgFmWYTWrslCHcBJtRXYql6ctqSsMuqZ2uj1hzeVWhkjZOvFRyG/gRWtf89kMdxZ7RgHp4nJxgcQ&#10;TBVYTQCkhwkPIDrgASnRRFIezIBnUJgIOApnsYcDZMSA5j0omXGsERkcDlHCa2hfsIA/REgpC8nU&#10;WkyQEdu2uh3HgthhF8UuwHjJz2E6oo+5a9CcrDximUvdrZuelMtTn5KeiokONAA9EzHfSPtCCuwe&#10;fcSAGftpWFzUq+O2zim6jM1cmrNxyd9acBdGAJCni4VOcQ7wQJjKEMPEJ6kRraHmHLsEoQugu9gp&#10;K2FYG31AqiIABCtbSzjuqGKiMqMtiOnoebYcjV2Ycj/nL/JMx+3T7HvYOMzf/+vKPP/QkwXrrw93&#10;f+SXP9lnJ+NWhOzo1wfNz+WgucLGC/HYuX34+edfvv/xB/7uZ7eWwcsj2aode7mf56P8XS0ePgzp&#10;wv3duA7NjRCLfPjk8fNZzPH0NufZvnz8Cdem+CeeZTXLAZAlz83i6zTdgHGFjV3N//bP/+s//dM/&#10;/R//+//Jax257EZEPx9o+XZeyYnSwyTFHo/LXzgut7kVPBseKZ91yQ5TPKdyXS7ztBDZfbn9cxuG&#10;5yxo3RyeWBeJOZ76pAsAkk0zn9z4gOtanNj1ESxceuR0sLHC4dHjtZgv+Gq8R188e/7it88+vseS&#10;w50vzHm0Pnf34eu5Yvbh5Zzw/+u//Xduhf/73/+NPSNX7thr8X13rBEvrqL98vH9egcf5nMaWQ+n&#10;wpuJm+wPD3//5fMXrIrV8r3fn59wetf7u0b76cnxPjfP+fGg9lg8XRWPh4mMhxklVvCe7QjIetLC&#10;IPAEEiGJFqL0ZKo0C9ZBpYXBpDhXRIbK6KPEvG2tVQ92OKUE4GLSHQEnEweGAlPInFLCuDjNz5aB&#10;GZ1FvDFbVgGaXgndlaXcpsSM+MRfBwSdIgujvwdFlikDoFsADjJkPWRlEWjF1MEUYIwSRmy0hMg4&#10;yu79kSpVrNnCLgcjy4gfvAPGswFAZpRxmhIAJcQcr9NNJtkxC9OclMMp8f6BP/pN003FyqIEdGE0&#10;m09Po8nyyGri3SwCAdm00ydn0mn0+nSVhTBNWmXM+rOYFlt1jnEgRWHWYzuycfOImunaM7ZX81hJ&#10;xpysfQGSmVqY7hE0AKcLK1dMDAnI0JCpwHaWnEk1xMjETpNNYRiAJKcrJ9P7s7VdAt78LVdzc7VN&#10;9lxv1zgCxMRtodvUwkSrMr0LxDyCNGqHuzBVcch6ApKNeUBrQp6BMmKPqzIFpABEVtXDEhgBmmBL&#10;rNKk40Xvz+OREwFsHkIaZhrDo3ItTI3l4QEy3LcYwYjnb53L32cxFJAVbD491dlo62ZsdDbZHJza&#10;bjMxhQO8Kd3iKSAV0CXdaCskZVVqUxhlUgFoyDK9OM+fXDmlpBgwCsTGi/5IRSNAb0kAPIWSqRVs&#10;hiqJLAP9XVVt1V0st1B/ouKOyiLIlHYZmz5i+UwFG4mJDEDz2Aq66twIRlKZJo1logGEAfMQcCgg&#10;Oma3dMmyA+EM88coOzQeNQz2af6hz9/6XOphC3R8SuSrH3mJHdP1UrsB8yVj64va2BKwwcCHtXEn&#10;uvSZn/RiSVkIYJEexBFdM7HGLjAF6x8zTGnH8P1jf//3fz/vUVsfK8KB0OXT53mLne3oCGD3xbaN&#10;4/VgyaLkGBkc9fv1QlDAarRv29wosmdDwBoAGGLlsRDhsWXoBsB/bC8f4fhsvdjyi/Wl25/Xe9ue&#10;fjGX6R49OR50WkHMq+DZVD9/yg0zF9I4YLZtnMlH81mXnx/Mqzr5/gA+6YTrjbR78G6+8u7Nxznt&#10;ruqRn9K53jzCSshytY1bigFgysJQcqQ29Vx7hjuGF3RExsoi4B96wNYKTuImbuFldTDi+Mhmka0k&#10;Bd8ppzKbErEM2YCN3AqRKe6StlWQFXbq7Gx201jb0TU0c8bRBMQ24Fx1lVHvAeoWT/UKNturekjG&#10;1gWmaxtHubVoDTiezZ/XtmVnKWsxHalCFiUpcARgHxERbCvM9Co4V0Vmi0z/KnBhyLbCnoqjvMsz&#10;B3gWxO0uTQQBbeLx5qgDXFLHrmocjWQcAjYxU0oYgkRl8taK5eMGgE802zFKyMhia23rxSo3vq22&#10;1D1Tq1KrM30zqAVHcI8VsqvZ/4na84MCk/M4t3MNt7ZtHgCR+rsKLOvjFFtCVBArpo7NEPLMRHk1&#10;u+mdqjzrI96OZb6fjbH+rXp+rmVsmtTeJUDPXw9kAYzIujBZBHQ5D8WWp7CnYAe9LvAzb5Yfq3Xh&#10;plso0MdewZu5SjSWK4aMDNAdgxXkwFsv7r6d3cxNhRQQMxC4vM0WQXgBzNZIJjKymyaeploZK8hU&#10;BZjtKdiRwqsa3Ubpy6Uutybi4dZwGUwFiREo64jG0eQ9uK3ADMrP+pABPMWcZTARmN2mkLQwJZiW&#10;64FDlE8htY7mIyMVZQRmE72XeueM+OI6PyHjQ1Ww4vTSJ12msrpzKhhcMVqvfnR34dWP2Sqw3zCL&#10;27G1eD8bDPYA/FlvXFfR5nWP7M2+/2EusoH5u59X6xHVIKaclbBnY3uA27oF2DzQYZoyOAKPaJo+&#10;nn+sWa0ffVrPD5x6NG7tONmX/6iaZxJ4n7p4DuO/yc4rrSd6GYruDLYxbGDYs3ltbYQPH7AN46WF&#10;tLbjvLvsi0dPnz3xKtzsYNaxsAUFYEKj7ZTOMawTxWbJbRstuMTHAPDx/Q/mY/3nZSAcAlu0t29+&#10;wWouiF2G+yXP0pdPZ7v14sl8HOWTB+vz958//cyl0adcgls3EOeBa3i8PnSe9OepjWuiH9arF+e6&#10;3NyWTx48/uLJx89fPPr85Ve/+ep3v/3db//w+uc37zk29mzzoSZz3lkSnzfiqog8iLmIyAdJsrlj&#10;eSyGHSVnBZknZ51/Ttk+yEIRGzTu7HqaPxxWxU2IDIpePdUtC3B6uKwfpm68Cm0pphmowPoAYgvg&#10;Jub+UDbHYy0yCxVsS5VU2Q7BWXkztIO/q+rMb4xr2Bw2De0iA4izhqtADT4ByDZbU3ELaGVKBMSA&#10;OMeH1Blzi2AYsdgp2KmemTZoJXxaiBMtMVJiVZYqkM+TgBpjClEqjiGCjck0AHHjrg1ucFUcwTkr&#10;sy0VfXiAOCYB8h4F+Hw4UQrSRdARgeVGphrGQbFTUsmmKsozUE/slA4hA9B0L0u6i1mZNgxusaTm&#10;8BnwLiBVVwEaRkwo70KnMLEVxMpyYwpTpaz9g+PQIOabLNMGWRIO4H5oOG1nNTIxOX47Zq6IKfVd&#10;YFmK1XdVUoDwgOAWgPXv7NLe6LeU5SnMNMDyTM/gMDx+Yx6LlOxaFnYob1u4YLicmTAKz1UwcbPF&#10;+tNKeNzhEDB8ktWcqYYrswfWHUHr1cl031gFbEp4ulNirb9909W7VJf0r2erKDwD3cLjAJPRU7Fn&#10;wEZWER2pYnrGsbJWQUim4tQCkg0ZW0AEGkYc0GI1G9NTzy2eAP6QjOfmtq2EqQwxShlXOOk6G5L2&#10;VZ8swKYCNE4FRO+TkF2ilTG8GuLVbMsQbF2syt0JAfrzSEfPWzcKzgIEiZrHIeYw4jgwDW43cEZr&#10;YhWQcv6gB7uhYhPCyeTvJbYrKInuYdiYOdh7vHw519bYrfFuqG++m3eyzdurLhflOATG2u3MmsF2&#10;pAuAS0jeWIucv5Kd+hmSLsn1I2AqxiQADO/RS9ILYC0RgYuhI69+5OoTb2yzC9s2SAReVlrrIfOI&#10;XRNXyajiYL1gyEH5Ok9INrk2cklW4cPgdDEoZ8NGrfvbj7954cpphJjlcdLY4nICFRgh107pw1fP&#10;MXj21bP5SEo+DwRDXgc6tp+ecvzHoWLEMc9rKY93981sqFk/L7JkKQ+ePuDde1xj5Gu7efPbrOfh&#10;Z3o99JMhXfGneQEtdRxRTpTrYb9tCiFZbMd+DQ/f6KGFF3REFs2UrNvwLr3iLt8wgvMyNk0E4WGa&#10;dEpMu2Sb7F4RcB68HZNlSqMutG9KMk27LAwQMqDJKNOubcE9jVh+S+mfGLDJNCGrINPIzuYwEQeE&#10;tNAq3WTASYEpZGp5YhgEnufIkjozdumooYxNrQI7NSogldEleQiYJRUZILXzALw2aBFZt4t2IyMO&#10;UNmyxvFRf06dmZQAqEJgDN8lm63iKAVqQjolOjYNDoyIAxAHAzZNsg1aM6ZraBJZewYjBKtJhAQb&#10;owzoEsm0uCcVTdrFEGChTEwCWomPo0kd0OcuCoMMhrgpIyaboYbpVb1ZDTc3SjS0kOjTY0qY+pwp&#10;oz44njdX21qhabxShqZl8ExbLKPGkzIFl7UK4ia4GqPcgOveOtr0qs85xe9ry7MqNedGGiJuPaRT&#10;oxpjHJr0WYmUo89JO5Bl2ox4cTfB7ojTIjhg0/j0rT6eapyKvbuET8swAK1I2SsxAE0P+XQxBRlm&#10;A0zDRAyghAHYstGsuiNIJsKea5ff4WlWxipL5OOcXu0cfYBV0QBwyNSPJdAzpEAZ5QAjvG4hU6Im&#10;0w2kPLw+toAEBJ+nVlkSB2VXY/TpkgWkUbdrfT8cqGJ09lwFo8YUcQMpb9AlaaFgi3GDR8llmvlj&#10;f/0JTlxjvQDvMlluswb+ZGewSwHzWjl3FOw01usf2cu85v9M2aGxA2H88GqutvGp9PNJhu/nhX/s&#10;rS57Ch5pdGdLMavjYhA7AN6txTq42DUX0z4Pw5aNLH8CzxPa2tyNeoY7PQB3vFv/TLC6jIL9IOvk&#10;RZvz35IMu54YOQS+1Jv/uNA03822Pm6EvhwpB42Id8jh+unDvFKQ/7999PjnJz9BsnthK+W2jeN6&#10;ud6eh9tco7o8BNbpmncPYuW2jb3Wu2fPeO0AH8D49AmvbnzM1Tb0Ki0k4sM+irNKDGCnBP/g7bMP&#10;z58/eP5utpeP2X095ffe56ez3WKdvJJ0naFHvHx1nb25ReesrHPL2824vvhkPoby0QO+pPvBbNvY&#10;qf4v//AP8/LHj59+fsV1xXce+yz7I7c+p/ytSzKyjPdv3r/75d2Hd+/99H/1xIw5u2t4RJfZzU/5&#10;c7xRFMK2ZgNtJNlNz0o1WQYCcGQBCjJtZ267q1k1RKtSCxCnKZp7HKKP4QasTdRcTbfoKj3jfI+M&#10;qjiLe9qe4rZqnFWldWqVwQOMpi4l/fj1ZCIDcE8+fpWs25/q4efH5fF1+Tl+PNgvHWcJSVm7Uvu9&#10;6KLn59FIWUoAOK2VxFyxa7OKOB2XUsvJripWytFNNDHFx92PxbgeCufpbTW9UcFmcgF4jtdaLfHG&#10;8yKYnzzUu7bxyh4ml2UcpS0Tr0ZHtsWNNVS08ZDtqRJGW2KDTJF5O3ZtqjQh9lDZGrJt6LQNu1yc&#10;xZxTzUS2tTubn5n4JBW3pAJMOU0vgAMe0BqYTAEZcUDP81jK5ZFZKCB7lz4p9crEpnBoTafgGell&#10;bT1aj5XrcPZRv77uRqe1Su0gMAI7VRpMViZRA6cXs+Onv+xJWWXMNJ6xarCVWEWJ/LnWVPNpd2M7&#10;N80sJsOU67T2VlznoUvAW6O2AmuoTBxBQDvYbqvqNcTEqpicSxTIgx1ZklOygEQBTO46Zq/eAfjb&#10;1O533ay2vitmJVv36BWkhaCrVOZA2icmG+nhQLa54mbSBUCJUVkcAuSJYVJCISOCDSszS8rymKRq&#10;A21iypI4bHqmabRpzh1hHJrYC2bzlFHJfYOBQLEx0yh1sKQ1YEaeNwPSUYfzlKo21xlZ65f3nH+A&#10;DsqcpiQpy+E5olain62S19H4m/0yZCaxtjFscyjkVZDuIvhrn00aw30a27a1W3O7MRsP9jaM12/m&#10;7W2A2Xisi2Zs/fBzyZeFzxrnczHWoIuHwIbuALPE0TBcDEIBGYZ/ykAiuBzdnJPDcPZsM6Z+DR7d&#10;7L6yMGQcNIZseBhgXgHI6xg5UgZiatGgJ7qnmiN/PR/MCMMCqMUQnC6QnsgsGAY9Mk6FTy82gqeQ&#10;vigdTFF6KmmHHtuPT55Q+36W+ejdfKk431Iw75RjcMyzCqjTnRlz6VkYWzf+jXOdB/Z+fCPcP/7j&#10;P9Lo1dt3fCv3w19GibmngkIGeiLroQvLYDEMSpi6ZkqW8CbASEYgc1fUv7MwPQ2WZ4U637Rc+rPP&#10;Vmi5VabwkdSwF6wsjDKqUi4In17tbLmaX1MYNwqD43wmZcJ3o2CycRCYkieeQet7GYqjR9ZZsGMr&#10;Vx+xU5SXczlFKdEBTZNkYyLepikHbIXbtJWbuJWNLaGj4+yAmPsk/DzELguARG+0BLwNqmQ2z6tT&#10;lBh2aptyFu0YDSXiTek02QDFTrsktg0iADBi0gA+CwiGaewUZiPxgTFGo1tabFY6tE/KLUxE07Lw&#10;AQqMkIqzpMgEvZ7GFnrfgDfVfRtvnu1sreXwgC7cphFY5X3MNVDVIx11br04a6BKW2LjOJxJHeKj&#10;gAhjVZfIy8RTcFxtixEsupaK49vuYlJoFOjTN0kKz8DyNowmKQ2ZArKSAHifFKI3pV5SB3hT/CaP&#10;mJRLbb2yJV8llxOaqgDKxbYwttU5mxL9EdhOIA5jeccpvzTznpesfzFcPRsY2heQkY5ZUjSmiLht&#10;ekj7A/rUWUtET4oRIKkgpJqOCmTAPVrmemC0ump4TuEWZ0CbN+5G8mHS1/LwgF6DjWAEER9dVmdr&#10;rYIXdEl7xseqToW5CuJ/NZu+56yFV3lT3Cu8Y6hxhUTBVri5qVnaCd6HBRZGfwYINpJpmCxG87gp&#10;WML9nim5xfiwtieP59oae5VE/noHO1CuM8E+YV7Ix3UztmrE77+fF0Dy8ZBztW29uo8X9LktIfKH&#10;/Wwzjj/3B7ksPL2TuuD1yON41yv72Pasfy7hMbeWd+wZOFKm6C8ncP15NHu/4Suqv7mnefNd/snb&#10;P/enLRuxuXS03pzGPmT2Rbwzjf/WCwUx9OIbL0oEz1HMcXzkMDlwdy+cB8qphacL0ZE7DIXuyrBS&#10;gAm1ylg2l8f4OrYn64l5VX3k0iAkDOAj+7s3b/mPl3Jy9nnlKOtG9okrlo8es1yOHA1TPgvlATve&#10;J+sPx/WkxFe2sUXjK904Netsc+FgiudTNx/zgSUfeUb78suv/vSnv+MDI3nTGu88/I/n//7whx/n&#10;out8kQP/xOmVN76QDY/py8I5Y+/evH3z+heuuX16fzxhev7twiE7vLGIv3JQxc24ib25V+pWxha5&#10;M6QjIsURWBYyggZzb7gMsFNLWhaseUerKZTUQbJ9ukQ+WcVbSZMbtoUdO8bBXqa2Lj1FwKBKIN56&#10;OW2Z+pbZTqb9YTKNeRiruOe01WaiOLVkwY5UMe2q+EfQDOKeRgOA72zL0mLTo2F45ycF4JECoxtg&#10;Mxz1RY+YwbQ9rzZSkBQlwQFLc+s8tK1dbouPp1NSZo1bry5pjIxpM+DldHPIZkd0uYEEmWaFo1gj&#10;DFYQWdKRXj+S8lTD9WJUxgfQJuFbpkNkm8Ys5FXZVuW0SXAPzWFcgAASkL49RXYub+Vd2CrvYMY+&#10;ELtnDXZsMfjs7CKNcUMGhgxja6KG8VFmuVVJhZTRynjzIsmozyIY3ZPaHOHDBEj2tGVamXUpMOkS&#10;0LLNKqmUyxh12EpaScrRVWA0PWRQAozqxSg1Scppi72dFJjVnweYVh1JMdW2eQpN6RBPbVXypw98&#10;HNqkSXCmFsoQ08U1hHca0i6a6EB0JcYtFU1kWy8Fdic6Iha0p7gZHRJJJYsbmGj2cD/9SHYTw4/X&#10;5UnWqeKOLbCXEf6m1ZykYxnb02usIkgjyyMI38xVbOteWMu6Ufi7xAhIbQMHGGvvcYsGZY7lDLKG&#10;BtZuDmcyJbENI6DEqkwBkvIdSeHDnZzhpSEi2wxI/ghZcWq5BXnEsWmZKzOvXvFNa7yhi/gNb1l7&#10;+fKbr78lxWAnM3uzNdDzoffzwF9/mhwXcB7N+9bA9CU1KznM10suPxz/0ETm/+PsTRTkuG5sW07F&#10;SbOstiXb3dfd9/+/6fXzoFmmJM5kkbwLWBE7USeyaHUfUah9gI0NxJBZeSoyI/0mMTehboLYCG+1&#10;VX1Vaq6/0SyuHp789SvHNroKk87vhK5ZH8ljBcXmMACQSWcnVMN9tY33NPKBN2jsDTis0KBhwSzV&#10;WIABiJICk9xWqyWcagqyDGbMZtC3BCkpCkEnHslMW7AuzYF706oE4HUfMt7FiP/ly7s08wGoRr1q&#10;VBORGm7qvisI1Veq1edOS4K2eZ8kN2LhS95YnbbPOqvl4JPnJrMHGBRl85Eqze55ycGJp1tw1wPP&#10;DDkEFJGBc05xhhYQJh6HHmxy8dtGCICpdkyB7zBFfjRnejCAlEgJjh78MJehM7lEkwiOP854AGed&#10;EqwCnoIzNxgRx/SY+C89IQhseNrpB59t5sifskanZ2I6n9Oz+KiweOZUrOz0X1cIzhw0ABPP7IRp&#10;BCc5mMes/KVKpBb/FP8tOA1Afo+U/SyCZ/k2hnUsKUxTMcDS8AVJmQRDemJl7qXq56SJp5VpVixO&#10;BEMTG1XwiJObrMWjyJSCMJ1i9cEZi+DsDY5VAGkszujLiZ0KMz2JEyiLzUgKtAzOSXBKBOAkMdMJ&#10;8CclAMKCmTIUEU9OQipLq1+fNMQAJNM0q+qcOQg5nTX4deVUi6CAxiVvCv2D0EkWAtWZe/7tBDaO&#10;f56SRHGTpcgVu+dGUFqV6BwMIX+XFu7kIvc/fmPbDA3jZGy/dRsXfyeA67f71YNnbtH2DlMd4Gil&#10;On6MMOUzjR/sMESt3cG7eBp2+p3eL/xJvT7usguSwp+i+TNyN1/NbHuq/0weWXY0289uxQOnaCXB&#10;x2fqMzyqoZxo/aG990d76tMsvAereGPgPA7jlpgW5twuEyEDoGE9D7OTceblrBzSI4hn5jItD69n&#10;94Nb02Zssv1SfHutvBdlNyLIC/DO3tqoEhz3VuMv/bx2RVQ1pSTPlHhsSVvO6mAbbF9SuP0fRdju&#10;2qm8dK59sI2dvh8Itrgj+DulJFlPVNY+DBndfUXztqN4gBzK2ujaQawitrOLFPYKLQAK926JAh62&#10;F4tHK4F9yFSPoTw0dEJjkIsfACc6Hdm21mh0UkUPVqAC0RACJDBVdtrlSFFL2iTbFeuKLtWb3x97&#10;4gvSbt2si2wKSsP6lkWuQrEY4zU6V5m8tMY6rS+1PWH99vjXuvrEtTdkX7/hMXf37oM6jblox3KF&#10;G2ewNgAojn/buneIVxvuSfT3NxxuX+vs++/Ycftju04dplwrYgd3/2wZD7CalmY/DjZGfUJv2+eE&#10;6urVdkz7awQqmQdmZ9cbPrngVt9DXdvyy698ZIsbRdIt16Me3L/75vUDmmfbGVlE9RWzumjGYCvq&#10;eeN0qa2WWPq7Sc/leh6gE/zsgQ8+4irXg7v3L25f3Lq4f4/vnuNb7Uq/1kG1OESf5mCy6+paX7X/&#10;7nZfknsIu+4hWdv09vUrvrr8zpuX927fuLjz9ubrl3c/ekDanY8/rCXpW+4V2Q8ZznOucb59e+FD&#10;/NWb/lVRBR69ePz1o++/+frv//31f//8yw+vL59xw0iu9rEFrEZ5CNUTL08IXMa7yfey1S6jvV8e&#10;//rt9999+LuPv3j6y9PHT1jTwuRzeu/uXJDHDVKgvXlTd3PJIQbUkaxH9Hbu1THYhkeqnuj68OKt&#10;Pac3x7GK08rVUcd9f6hejdQp4Wl8JJgVPn2OZjy1+jdFiy/kTAGO6ADwZLpgp1gfCDNqCh6G54lS&#10;tRf2QQgoMyC1ADqlQzbEqYIgOB6AY+Yu6eHDXGhnp7tk/TxLuM4J32dmE2fz4DhJd+vUWaocQ9ft&#10;4evaUF8d7VJCwnSmKAA/NgcuCobqmWTvX4xlkMUAEOXRAc552JHakwAeWQVaAUEG+4Ipf7DBXw+J&#10;jpe/R37TKYK1hFEsHsnaKrG3Nzky9cwU1cjNkMN0AmXxpLoEpbACCPqTrogEchlgnOGHEDBzTcSj&#10;M7n6SUEQG0KAaliZ4XNoeBCR5dFRdtqUMDengf7IzkLiWDjg6FhaD1iaUbGFYlPCRFoNzRBTn4cT&#10;okkG/ogs+kYVNAQTfrKUUh+nOjDVJMpY0o1i5/5MA0rFppaC22fbEhYYOzqpsTgznSHxtNCm5sRT&#10;4aw/BKMp9B7ydaXPpuh0X4Mz0jOeFLUZp/jlCGYIAsNDhR9sVHw2MQTAoeLpfFKh5cvMLEOzGaXk&#10;tB+zPZtIVie4mHu8qdsGngj1pcPbmCdidEqhhyd0iexDP0wc0+pHLQSiEddJCmBX2n5GRM5kEnIK&#10;cCDo8EGCUxX71FoiFgCNLKUATMUBiug8a2ViBXLMwgPAM0PHKZ7wTQ9fkKlMOdNCQEGLH8CYBLAE&#10;nXYl9nEBTkqAWbFhSpY2yRPDcfTr14IpKsA6yMrAw1HAbsmHrsL0qDGVOVPiyQGVJicpAAicLaxS&#10;GGxdb2C9mGBJw4U13gjJtbUffuLy2o98CIqlWt/dkPtmbF/npT72/v17XKR6yJcxP3jAzeodrEB4&#10;fY8yhUr53S3WMPSGZcrNGBHHlup+7/vTZvPrtpZqHJT6vcvhJZH+8aDUztNTFvqMuXX+jaY9ut0l&#10;Jejh4MIR29iLz1+LcZPPfN2nVfBHH92B46BPQK/ZuEZXV9UYpdVPErbEggeayzYJWrIAbBq2dwvL&#10;sbojpd1iIbD8hUAz1GXgpAdofZeWmy7b7nLrFEZf+KprXnzQ7vULduztu3Xgbt6vRR37qLrihiGs&#10;FfuzgjhKcPt7WJ/buN7Wavz777//61//+ve//539jxopDJrE2kNV61/YSLJdpHCY2AQs61z2W90c&#10;pQdLO0Z9Y3c3jwibgA6WXEAr9J/DYLCfexiFIjDX0GJNkXY2FGfE9ewlzjwJQIDskAwGHFPS3qK5&#10;MJ1GIWT8y1g4YQpsA7w1t+8uo1jUggMg60+6RSf/bGIUEg1ISE37ifM6kE4knM1aOGFS+sjHk1pL&#10;b9HB7+B8DHmCKRJ/nBOgcyTEI4BDCkOQqB6dUwfsIwWQ0QJ5QruyjaUT0QGWikwJTivXEj4A3SF4&#10;pEEIjmdUOJ1d0qaVRpaJ2jinCHhGmaLDkAMoif2wio0Wqcdk4ghZP1ZP/HBwvsdOPjhTUyIrwOl+&#10;k8YTmhWdzkIwGfixi4hTn/0gzBGFsylnnaTrXwrV0/5+TKmVKj4JE8JjD0aneLXeYzrfg+EmiizT&#10;2ZVS7DdBLCky7US/6VEDZEfZp9N60ZB82WQ6ZvJ12HT4AqWu2LFJ+GGelSJdkSMhntSaCiZaUQVp&#10;sUkX6FdhesQhS4h4KoagDlMHBECyiHp+Y9nRTiEwDS2aAAiMsyGcXFc7Kc/rMrsEuTt838/oA2wP&#10;dlcuc8yExsCP5ayrFP6/ev415bThETEx0wmodTZqD9hZQmYsIANNmFgT8S9VDFXH+x0FAgjNxwPY&#10;KX51YKqGuKNUhtOo5Fl68ZALU2uKU5/yFv/CRCqD9mwjgoK0BDP6Z8FMNIuUOPNXySU3nPRmilO6&#10;si5WQFSCdimkuCH5nbfl6lE5vxJKrk8JooBwlIpt1hVjaPJVgGQJQNoDMIrQaw6nWJ79sTC5SkZL&#10;XPLiHX/Pnj7/+dEvvL5n/H9//f+//fbbH374idUF3/bMB7X61XgV5+vH7t2/uHe3lmnc45533mE/&#10;//wL3obne/CyUHFVgyULy2ApSO7FXVYIjzg03L6kuubOiH1WVom+yAafqFvE8ec6lxff2r8dXPcA&#10;nNPom/JvnL4hB7g3DjUaqCtdrFh4hydXEcniCwZYCDn4MmsEHWRxAvDlBeRCAzMA7DT3W8nyea9e&#10;9rhdLMYQx7LCiWWd87C+sa3WbSSigD58l44AFCjFtt+9uP323sXbizoolrh9WZt5s1RfPXv54snT&#10;J5fcn4R7Ul70r0kWb7du36nrf7WiRdYbztEsNfzS7Zuve6nJR+r4Am2+oeHHH//+t799/Y9/sGzj&#10;3p9uqZvQbdRzDqXddlZkr56/YMHGzvn5n49+/bm+hY922BQWbLduXbBnegdvD153FLnKVj9XMbl4&#10;aovqZ9FAWqflvToUoSvcETTrKvH0LBRBy5gVMlO2dHFuDV19Kls4UVgAuUknBPYxJe5gb22nyYzy&#10;nKaxRFWInQA8aWCl5Iix8UtOygyRYpYgnEwjomexiQqW9IWcJqefFLO0M+Rx10OupyhTdbBzV8cf&#10;NQjigIQAYrOCU+voMYSlDQQZ8YgXD735KC7qTlbWM9DNIXTazI1WbxiotwJxlP1Xj6TaFgcTQKxt&#10;4Ok61ZWCcoyGk2n4gFMD+76Vlh2+SGUaMPm2kWYARGWK0wNAGg0IJGDhiyWLZ7kZtX88jpQLH+Aw&#10;BE3ZiJuoTo7vTIEZ8YhMHciqbZX6hwc6Om5miiZF8Tk1ZXosai46hDi7sPRAFYYhU3wqBjvcLqtI&#10;C4YQD4CpGzX9ZzdTBUJuFMAx1fAwtXqUJaiPddC/gOh6tW3nrGf8rHTE1ta/tbb/4EgufEskhSkE&#10;7VRIVpjxLCAEwbQwmTLQxzLN4UlItckxNFuSEw8gOmCHHCxTorv7yjFm11c3V/dJpgCyoqOUNhwJ&#10;2EUqBEF0Mm1Qe4DQQp4VJZh+lXa+MdW04U/Bs04J6cRyyVqmIU8/siprDWHZQj1kFaMfMxwOsXYW&#10;mp6pX1L7YQoGeNyTZYoW2YCUEFznJ5oqMpfpexKPypDlv1/E5mEutAie9ac9o9ipYF04cU4R8DKV&#10;CTnD8xm/zOusbRxtFeiRA4RyqoSPMwToYp/cN3/df6L8DPxgnt9ZYLx9W8sYPsbFWuKH7390zYb9&#10;8acfWduwyIF872Hdq4PX616bYnn2IW//e/gQwPjoow/6G6UL44TGa32vL7EyIZEq9OmzM0w49R1i&#10;n/cXcz96RAnPaPphXPZ9IGmNLbJJP1uFdWPdsYV9S+H2zW+95KhFRw04t2/Ud5GBsa/f1GUxfjvQ&#10;Q5ZtdMibJGmGbmun3NzeH0tRS/AowU1KS27GrYCAJBjZ6rm/no7NZJRUfwTO3cUec6nD1GYgM2ox&#10;9uwZG8V9UsjiBxZZqnt0brzsryO/rHXby2dPYN56e4eUn3/uRXgtA29ffPCAWizUUPZN0ezl0nxc&#10;33t++ctzOrz5otr77//+72+++YYFGwo0TBa/8Mmi4rZh/YPqJdXPKtDcV316AF/08vNuRdm5LPv7&#10;S71JMStAQQjuKyweo82sigA3dmnA3GnfQ2i1jRvBmQue6bMfQqQwAjJNY8kFTDxlo6COu246r0tU&#10;pIWvmKUfpXQmBac5eBhMGeLjFE96kLOQTVlopEBbEk2XqchCmNNZpUtUtgSsYHoq3GMqgxkhEwfj&#10;EQQ77exTieMUvmPypZ21kCczUxvQSiAU5wRgp9b1DATnQUF6OC21vYSVGXHTsXiOIwoAOFY80kzX&#10;JgVa+AEzF2dS9C/TSZ74qIaHwWMkCj5etOTilxMdpsGAOQ1eUuTjVC3pc2pKFMKJ3/RUjD8eNyGJ&#10;AD1He6yiSPxTCmzpnCGhWUL/rCtmH0pAgRHCxHHKxCLuCJYzsyDoFGwJfRyTG36AglgPN/4ZcqqF&#10;A1D8yi1JZoIdaNPBdAYTjRzOtBiCQFqc1krFAGjhByea9AUoLn9aaOZGan4iKCJJgSxORQ9/poAF&#10;O41TTaYkIiXwXEkPIUvIlFw9EUmH4XCmiWE6zAJLPnv4iZIVjikzUc3i9JnMX6f7/ePzaNbmMCcr&#10;ZCvGLiXU12lpE8MH6EljAXLCF2QqDZsHYTRxZuCEwFQbDgCpOWYoGAK5sRxQ9y3OcCYB5wwxJXex&#10;SRQsfJzxmBs+/jniTwmAAxoghGjGCUFnPE3eNipRFTJdgFF2yPL8eFXztDlz1ykFcw6cTLGMtCfB&#10;WjOKh6n+s3ZJDJ825FtFETCvnrFE+UibOATezVd3C3x1+dNPj/h+bBZpXFv74Ycfvv/uR17fP3/B&#10;TUfqXXysah7c5z2Q9eXR3NOCFRfjk0/rCptvj3zIFSWuKTUn7wakFv2wYGDTXScwpQsux5H+xRdf&#10;/PpL3Z3SlSEcorXooSc+dNWrICyDRQjXr1g5IEIzHJTeA9C5vsSmbINyrIu8USMuwnyaDDUAIndY&#10;Jt288aq/k43lB2+S5L2gtcr88AFq8GvvjbcpqeDuoiKD6oLCfZ2NRJzdY5nuffsUHJxq5ma9BbP3&#10;TH3qj+PQGaRwUa5Wa2w9e+Dxr7/WpvUtJ+nWgfiNN6XJB/Lw3O03QL56e/nk5q9v+WKGy8uLu3fu&#10;37lgCyh0q6/R+THAWh2/ePXyp0ePfvjhyfc/ofDuSV2v+/qv3/7y9bfPf33y9uXrV69rbVwlOCJ1&#10;r0nOkFrf0rCjTpZe1b/rO0myx0pi3M2FHbxza1crhcVJbkkX3j4ogpOp+liHnmn3yG/6iSa8abti&#10;FWIQmnYqxm+uITCjzoFrBlkc0wQVwSNwdxEFBC/k1MUfPAHYqc3YT/BUkylZv7TglEhWAMwF64lf&#10;2YhPPzil9TPVqaZRcLICUrQPDnug/u3D02NrzBRl27q74PBvywJwhlLHY+I2mdKaJTX0y9e5lDyJ&#10;gAet1KZHtYgwLZXTcIpbwbKmNwU3jwKcV2T1eNZc7Zw9Rp7nbZ1mnloehezz63ZvNbGPrr4ZfCW6&#10;b8NUw29U6xQMZ3oUmk49MsWxJiY9dUMAEOUBQsjRD5crDxmVIxJg7pQKRkpsLlgP03hCfg8wK2ow&#10;SY+dIPqTDCFTAVaF5EYQID5mxcM5AGeKEDKa3FLZdykAcp6m7AGnWSaKZyi4hJrsAZKpJwpOi9cD&#10;Pz8TVSpTQovHEE7HZFLU6faOFyaQwphgluw2ykwC+OhZCE6hWeVoJ/+oFs9MnClHDDNZ1nU6l21w&#10;Jg2RJQXPPDyQ8Wh5CWJRp2Kt5cCeHE59fTZp4mP6e/yQPUqerCg7SAFom7Px+JETtAkbJ3yBuSb2&#10;syLmdDLsyvUahTKkMDby1f0DAT/RAHEl9NAvZ/edfpb+viEAadNKDQ0gNsspL4IE08lB1ImNIGAZ&#10;6msJTTI4fpVj9Sdq1rSEUkgdo6boASck32hsNkFmslCWnxJ2rhOaIzqmOyUk6NytgcmULO1oZdKY&#10;Z6OdJH2Z4oepYDgLSAlBd7WtQCwx+XLwLIUyFSgiLfp2Yggno17W9+U13mDHQxVslBf0rBZ6UfSU&#10;Ncy3331fC7bvf/zuu+9YtrFS6qtJvIewbjfC8oAF2+9///t/68G667PPcXzywQe1nOMtgPzPyxEW&#10;eD4bWAJLCV6+s41pg6s9fIEYC6cnj+vWILwNj89Q8SIGsoufx0+eAmjMpQILNnpGAU8tb3yamPur&#10;T7BtGy968dYbzrLNZshCqvR7xYc4mnxmj/4//exjlKTRP7hT6+SBz0mEbG9CPbgYYPYb77UE0JIN&#10;l6cHTmmks70Mdgv7hAFGCnFC0OiHtRCbz/KYnY6zbgeyn7SKv3z2lE1m0Un6x3Xx8i5Xt2C+fFWf&#10;mrv/Qb09FRH8d271B+eQJ/y2vm4OWT7G9tPfvmbf3npeH7T78dt/cgXVve0CjAW9G4ulNzrXsjds&#10;gG3i28fJRdBBoqcrm+LmZKOozFAK0L/HXSwAAEAASURBVPvBfVhFyMLTlM3gxLPYE2HfFSdPI/j8&#10;jAWIpVniOgtnhkw5qsnRb9vxLOlO7SF27pCZCHYai/ixpamDlGrZRnLTUsntuxQCTHueTvH0wJGm&#10;VTkWpmQBtQjZJ3ycMsVOZeKZTqchMwWHKcBKm9aUJMpZ+ExVM9Empwf/Ij51Ui6cJVfCkgKHYQhA&#10;1OlCgxAaIaMRdNruzUQqWZAXmh6cORBWMQU7h6FYgYLgrWrveTCJehYFmHMQndOzOJwAaKk7sYTQ&#10;AiIbz3VMZWPDXxTO+mdL4evM7gXomQppJgqASVANZwYecDhRiCcpMp1Oa/oUmR51eODjZNi/TqYR&#10;P1suUQAE+FhH9gPT2UymG69/hJCKCmLjSWI8ZmUaAv5t2TZdsqft0leaM2oWuoConxLrnmynh244&#10;Mt3sM1mn/EKW0AdZvvYq8dpZJ1157kvbkU1veGZFCQt/qbTwnWIFIdtG/IBsy9LhktgtbU8l4P1M&#10;K4+/hCzhr64mqFebbAkJbbeXRGCrQAiQ1q8MT7vLPtOSgkdr7lEtiakoc1rV8ARMjDN+1CIYABmc&#10;38fc6i3D0Jwq1ZKbOfvsExoKDmiUwFrLKSGmO+XKzyikloVsxqjpYJ1X8vdJ9OUsFlakUmhPPf20&#10;RJiK6ARv/v2Yh0zoJNFIT/zJDQg/tfCEr/LiSUpoAvY2fHe4atNOsjgeq0hGfGZZCyaDq2r9R4j6&#10;LBi1GLwQb1tvBaQuCyLuad9vt6urPT89+pk1zA/fc3nmh77R/8+/POZekW8f9orMK2wstD777DOW&#10;bFwlY/HWzrraxqUkFiTsTiz7o4r1y0eqMOiQqZYFHU2yUmCVwWIPgOfe/dsPHt5jceK28Ak6Fgw0&#10;xkLoGdd5+mu7uRz3+pLv/K53crJ1yPa21xbPw1gb3ltKJ27vRX0THZxaNBJlEcK3X3OpDFk2k3cM&#10;svj83Ref2WfJ9V/fW9NnmO3uiCTCYalWC90y27exvbysz7YxdRVE590SpeoKJ2utWmn1SEt0WOF9&#10;UODZ06e/PvqZzWdJiNvHODrMucUIN5xk2caK7nWdazcv6n653Mjx5svbF5fPXrx5/vLNsxdv3/Ao&#10;Y0N522JvwuXb26/evHv+4tWvj1/99DM3YLl82ndh+fnx5Yta70G6wUr87v3bfNXb/vnGcrL93PmV&#10;Q0YNrmP03+Y4hGw+3ybH59wYbKw700Q3x1waBmjdPpkl24OQw/0Mxj2tOjgLzENrYBdnZtbGbH08&#10;O6t+MnWIDeERZDoVwI5EJxkcwcXv1Fx3CPY6cvw2k2lEAHsj20/UdJqCV7IWpx6BnMnXo5UZCwhO&#10;CkzJWglEmYIr1kMPUIAV6HGqjQK3JtoPDD/rnykQ5JT1jxceqF18J9eG98ZzDQtq/eu/weLz3ybY&#10;sidcqF+tTZrhDlW0AVtXO59NsB83dHfyCVTcxazS0BqowIOFDap+GFwJrDsh87HZ230Bf+/NzWjL&#10;sz+f2y2IiFvCjSTtoiQKEQVAqZuqbrkd6+Jl9lG8fRSjp7E5IoLeqJJmgMnT5jQz9C8tiZOzTA1Z&#10;0RJHsilnEyHP6JEzO5+1lkRDx3T9WDt0KsZm4E8bAcnF45BGloDnvXAA+KEZXfxOLZfQQr4uXT7k&#10;AHE8+GfR6Tcl0aXEZEYzZJ/i8Os5WkNJTHtLldmDIqacPl+O14BUrIyzU6saWmjhvx9Ya6n4/hSj&#10;1WUf+99Cfj9HKbflt2u6vdpkZSf4wKYungymYdrSnE48GybdqT8nDUxUe0wxJJ+XDoNwWrbhXNLl&#10;T7tX9+SrxxtPpDqltWd7+NlteiYUHDCdUSAKzsuX+FNIz1kRBSEQZc8X6F8qy1GAFlkB1jFbsqKW&#10;aADYJrHsT1rdal3zsNyk+wci/CSFIXZDsAyVLfQeC5NoZ5xAnMpqEYyO+pkaMgvnBIZCACSqrNPp&#10;x+PUrNgk6rF6nGlmAZOw4EwFKcrUgRRgCs7S0y8TMoePL2AwHVzT/aU5gHReefc1rscsXbj8wmWZ&#10;736oa2u//PzUSzG8OkeNT3z97vOPuR7Fgs3x6aefAvSwWuPtkQwWJGjW59Hq41Knx6Nnhf2kZwA9&#10;0AD6JHIlCgILHHJtmJcynkss5J48e14X5B4/JoRlsBAikVUE1nOBx2wfq3pdy7BcNpmvFMfJd0mj&#10;SQkqQgDUSvWnn2oDf/e7Pz35CkEaY9QHtkqkpEyhVfheYnp9Wd/e5rINJ8NlG8BlGwo2wDYC6Jb9&#10;Uxci+0sRchQIgfETpVWq+2Ez3jlJUe4kSZRBiGUbyqyzSeGNktjX/TUbt/kGgP1CXxHYwjd3L3gk&#10;9rW+233bFS6Rscplp5X4s1dMaZ4O2TQtWXUtcj839BNyMLVP9oR7oxZvvTcMEa0Ox8lJIl0RzYCA&#10;U4tzk95/JBdHcHKPnoXGNOSAXbt+6hRoaS+yeIKTrif+uTlTMFuUxAmmSLImAXydf6EhNdWWqFMJ&#10;x1BKBIQTzVLvQYifMLVhBigiAWeAWBpOxvSAETQaK007nTK16iS6ADgZCeFZso4lJjkYAJP0eCbW&#10;GUIA/iMtCgIIjsWfKWoT8wSUaUAp7CcM0BRlefBC6/i1NjoLiE56ACi1MP/l9H+Xhex7EgmlMTDD&#10;NqYzDQMYs8/wFyc0Qgv56MTDSG7UAI4ZwuM0IFNE4lSQ6VSWiSdOCZM2ceoGkAghFQGZHkMzakrq&#10;OtVGQTDtJITG86Q62vB5ngx/NoOTqSMYYGK9nlCROYMplnPdp2OmisYSVSXWkP7+WxH1Wr7/bMQt&#10;u7bh33L4wwgv/flbS39VFMBCOwn17R9/jKk/zHR9u7IimJHqW91uYsFqQkanbA+I/CyJHkxtoAW2&#10;EARpOmOTaBQBmUzZ+2CnARAISRNnCnC484kKdnf9NHFXrRJwmOJ3WMjSs4E9Xj9NgdnK258kIYez&#10;1I0foL6WdlDg79wSkJNAhRC6Sh8wjz+7pDeDfUNFt6iyKrf+Gge1/tWoaY51t7oZNqDYDNRrJ7Mf&#10;+hvrenlGljoS0LDQ3lK5S32rcgJddJsWqeUFsXKw2YfK9mYWS+Xw40kiHl6wqqATjyLpc6YbhZkS&#10;AYRIcaoCHpjaiGcKYIQZHYBZqoE9AXSaFTvTVYhO+PHrcV+hEIJq+NP/1BeHbEUsHrEhbRRCC7hu&#10;K6JMIcl1n8FtrbI9oFgUocyKBU6fnjf5mBJfvMatR7hL5D++/e5vf/sbi7e6kvK8vleaW7vy6pyK&#10;LCq4vPanP/3pq6++ctnGgo3LU1xhw7amsnU1Bj62S9RRY9BP29MTN4Q0TNT1Hkua+/fLz7T3QL3F&#10;ETVy+Y44rrOxvnp7+Zr1JMtLFkKccoTm6oDThMtN9e6HHiojy/M8X34G6LOUvXGPpQtfKvesPlb2&#10;kg/w4f/yyy9/fvQr18xI7YY95er40gOEekMke+NNfe0Bg03Ql01mCnaKSL2QKo2bF/duP7jL/TJZ&#10;sXHLzDv8887+KPO3c6Ys21g3MiWXFRa9AVDjiYMQW8q404sgbhfJUxMX+y5vvr7k83o339VXUb6p&#10;y2Gv+Qzb0xd3btx+d/H6xr0HN+v+c/2WAt6/yRrz2YtnTx5X289fv6gvG6ht4ULAnbsXt16/ucV3&#10;FPHL8Bafi7uDk/OE96VyL5j6jVJPaPWLjJ1ALRrjAcpBrl3Ru4Xe/MsAm+q+ws8A78f9dPQlhAnw&#10;bMXPcKK9Mq1LDDV0ap1Swio4A8AZdpJpy2xSOE2JU4AfkKicMBNNVkJJp6gvo6eHxAy7Mkq6/kUQ&#10;/xyJAvBjyZrOYKI8fCREGWAW/iXdabImDUyrDJ0ABWfpbGloKWoP5Gacqnf/USPXEJ5+7G8ZOB0p&#10;vTvq50Imx+hsIHyiKRfnAqyKc0rJmZpVt3Zn/VL2n7/TNzUeLhyZ/Xzm5OUfKcqqPKd6iF4t4aOm&#10;ing0pSEFYG8w+MQc5efuKnbvBKQEORPUt8Nw4rQfpoRsA32nkrWmTzulwE5NxCobcT2Z2vlUW7BM&#10;NN2KRLtO9TkFmeqRBraZo2XTjBJyM5MIEPP0q7hkcHQAGdbS6hQrAqbzltxaDRMgJ8w5RSrMEHAG&#10;B8jELjszfpnXTa1iM3JS16npiuPRGU4A/rSEc+40U/DwRJF0ASkAB5hBLtPI1rLNSSxhnCFNQpzJ&#10;B0xC/DInH5pMnIKQ51TnUVYOVhBawKwVZ8iJCjKVGVoSA6revosWHM5UA2cKIMWpIDa5AvyLZ06n&#10;wpXnwf0ZzUKmSAYDxAG17Nr9Zyuedc5OUkJm+ACqzCknNGfk8TETzlEWT6ITiKPPlOGmzRQ90xqF&#10;DKCZTFugnIYAUQM7TUhwnOoxMVFywZkCFuWW38wx+h5yEuFMWhXbT54FJ2UB0FBI1hK9bmrW2ah1&#10;Y+Us+vasiBbaTJE/N+1YCw7HUQ42AyYY61HWr35CODkbPSGDmboW4qmT0auCunuhSyA+wPb111//&#10;/etvsKzfqnq/e+7i3naBiKXaf/zHf7Bs++Mf/8h1NgarNVYa3mCjS7u2Oa1k3ExCjm67+qU6nkTt&#10;EMuaCltrAK789IfiWDzQMwP+vbt1nY22uebGJ+uoy5RBCLPdHrsxTsSXAc0dol+Mk8EFKC648Zhh&#10;V7CqgbDJ+te35uBkh5vLTnPQDE5+uzMMkYgyGwhgAJiyXQy2opZevRxtyTLScEJgYcyAgx/ZWlS9&#10;fl1/79n3FWsq+E5pheqv6wXjzcvbdY2OQRs2ieWPKHxFAgqsI1kEMmopzpeL847YZy+Zvqz7mNB/&#10;Fdh6ru0+jSq8nbfbqzembm+3xjeV141JWoQ3eO0L5c7SsE8AKGbqXorVD0Gm05AB5rbtHdGekCeQ&#10;GQ+5YMeUnXiIl5upQzyZ6GQ6cZwLiM7iTz+LyJySa9bWzf7jt0jBRcpzWx2Vp0VHmuAoa+Liz3S2&#10;GmfAkhtyAMxUZ6fizziKwGTohzbxJDfrZBIiJblWYRogxpI5xU1JrYCoSZhWjvYoBdNcQ9ERRD+C&#10;IdCazuhvoL1gDnT9DXh/vQ7IsJbpQzBFCkDGypz8hIrUY4nu7tPP60rAsApATqTek3LSHSiJ8f12&#10;hSV3Jk5sk4sHZzYhu1enU/uZJcI3dJ2dKXCse6xOSMHrZKMzcyEznZ7ZRgSv07RoouFPETEliFoo&#10;FsCoX0PdPIQ6V/dtXEQkL86UXpdtBpAzDWsmfscixBR/Of0V1XAyt+jVNJ1Y9eUfmal+NXubReRs&#10;FCfp0bQETkGUAY4pgkemIoZ0TtqCUwK/dUkRRIHposN0esCmxFbK3nYp74d5ZuF3alYaEMQZGmT5&#10;YU4PzozQqIATKcZw7ke/G4hf4FlEVvyRFeB3TA6eZaqH0z1n+cKBb2NapxFJOmAOCAxSBAuOcwEo&#10;4FEnIZ36Fytn2WlydKaBAFMWS9QRwUlIP0snkyOWoEXwLGH6YTLVQjYxWUzPjhACpCmlcybiYTqj&#10;ScTJyNTTIB6BlpCanCfxK8u0nNwPsG/cx/Ti4h6aOF2t8Tqbl90sVH59Um+c++67H1in8cmuusX/&#10;D//8hY88vX5bq4i+xvPRJ/XGSK6z8QG2r778Pdej+DwbqzUXGLwdkltp9D6rduiqlzB+i0B1mG0R&#10;0BqgqPupZbd7tDvHtY96WVIHpFeQfHHYje1yLhfc+HRbffCrCKc91uKlTydsJssh++EyWen0JSE4&#10;pliEKUz2AyncyJKliGuwbunKw5MdSD/8i2xx2Mrbd95d3AVybaqzThvIDme4KmOdyXUzpvvGbc8t&#10;eNjbLERRZ1dzX82PPv2sW31cu+lNPRU4uHDGwebyF4D1FuXYm3zleJ0Bdy6ec0NIb7HC5vOCmNtv&#10;vn7FVTWurNUHFLkt6ONf//mkbmry5ll/STq3F+Eek3xijoUfOl4vu9Pvxuxd6m6Ew0Zx4CjSHvbW&#10;dgMV1s+seBHkdOLTcTAZ1fM+sjcEtAwgCE2ARRYjQQtB4I7aOPtRTjQpeOwtHgBOhp4Apl3uRMxU&#10;gHWEkdyS60Eo4CiYxADIpsQz91KcAEov072d008ICgqCkwvgbNESBaRcciVrcQaA54gfHQah2HaU&#10;OE6sY+ZKCB/CjIqRlLZPV8EpC56nDSnRZHudTj4e/DagPnZOgwEkasMERF+n02SFqR8rCDnM6APY&#10;BI/OpNnnVDDXq2qsy+pJLv8K1obUnSnrmGzPJ5GdbchIq2cB/PfQDL2foyxMSx9B/GHCYZztZ3FC&#10;M11LFOA4q0DorD86s4fUMgUbkJAAWcBWeODQDIUTvx6niC/tWS7RgKWc00iZ9R6p6MDMwz+1SGSo&#10;JpA/cWoBOLUyXThoRlagpaiDKSme4Z6iqlkxZKZi/bOK7ws6nSvEHJM6k/XPqDjnG+nHKJ5FBBoe&#10;Wydq1rSKJPGsbJwhhx9PNAGM2QbYqTYpgrMhFBbab5yitlQ/mzj1g03cpld1kM2QNmXxMKYHDF9P&#10;gFOYi4ep6Q02mXi2ef8wcVpOUAXlw8p00qYIeIaCBabLwaPTdEIOz35wok0sQz+xgNQ1cU4XDAHP&#10;TJEwPeA5nfzZTJQBymqnf9FJKExAcKICc2OhiSc/UVLE5sqZnojjnNHJAS+D/UzirDgx5Egl0U6Y&#10;zk5S/eiUiY5SWmnRBCQKcGFQb3PbVwjwXRuwfnBZwkUSVm3f/fBPvuqaq2us2bjaxlsQn/FtbS9Y&#10;htWFL9ZmvAHy3/7we6+w/eEPf/jkY75B+3MuspV0D/Y6ZNTowQWST9a1pti38erW1YbDtGEwQCY2&#10;T+s68XgmUypPnqRIi4L685GPfh2am/XBOe7G0unF4o2AtpeigFrh3rjhJrAIAbhsq356kUm0aX0N&#10;7eLCXHTcCv7OlLZZUKU30s3Cw6AHL7WhVuseP3XWn/0jyt7GsqhjecxgJ5PL2ysZfDWAm08iAz8D&#10;v3vmVX/vHOsznLUea9kw4XA0uTsnx5pPtbE05SIbG/i6llovX/cfH9/2cqt/sd7izi3V63ixayE8&#10;atbeYzn47h0iKLtsA7Bso122y64kQ3M4xRLV4gf0pnjc5tELfQMbbX9qcvO1oSqYKWCrffUkJGty&#10;nMYJyJAWWcG0EuADtCHjAePEMmTq1BObkNE5TScThKCsOnHaBlMAhyxTPPO4SJhR1fAA9McDWbyA&#10;OPFnkDvT4UjThsZ0p22HidDCaaXNEAVBYKPYEDFW/0YaP2Yhlcmdw/PQkGSiAmXB6gkmH3/IpoRs&#10;SDs5szRkp2Zh8+DS45Ey3R60HlCwtBLZ34w0aYkCIiLAk0EKTtVwBkhQMGTAUWFGg5eKysYCJGAd&#10;SVwA0cXDVJ3FvzAtkUKS5UxnsgDxT2cSiVpaJlNH2mAKTu6MGjJdPh51MhVgowBOonhqypeg1Eyc&#10;OviXYW40JzA0606Pfk/UlIaAvjQflfHgx5Nfo6ZEnGg8dphE1WKlXbnaFpVJimKcR1CJfagIRYTE&#10;TJdW4IQmmDb6KjANCC3pIQtgEpIfDiAjUkmcnokjKEAhKQCmC9npQpuciRdaSkTkLGE2AIbM8AkU&#10;PmB5vqvwlY/w0vO2M80iXjr4+h5NkOv9QaW1lKopboaBCRBhukkpODxnhHYXKY7dse3VqOEPhmlR&#10;QPhi/VhBshRfLBs+syAzJXHZdVNKQW38TBlKWULP0ZLCQF8yBD2LnYlhTqeJ8ZAeLMBDojYeqzCd&#10;/NB0FufqX/cXZaZpaQHuT5w5oxCTo/iUmp6pI552ZnlooonI1JFJVMJMBJPL6OtswiuWNRsLAF45&#10;84qdyySPHv3yj7/XGyMZXG3jUhvOfl3NGq8uKD384P7nv/v0z3/66v/+3//8z//8P1xk44oQazmW&#10;H2y+g6dmAK/asWCnYDuk3NIhU0JulDYb0oDXmmzFds64XJGPrQtPfJ81X2f29jWX3fqPzeVF07Mj&#10;5wi+YvfHzG5d1hsF1eSaG3ukFnR11Ljys13IYhHCkoNRKx+2hWXVZf+Vbb/qTon6mza3/u+VsMp8&#10;s4Cd0ued/nbui7t1TxEH9G6sLJ5S6EURO4cp7ZUezvrgWL3CJsqOZQ+zKuaa29bPJevbl4SQ4K/r&#10;fOSMa6h8nAW12snYdyxF370EXl48o38WVLduvr5dffLvFRfaXjx9/PTJL32d7dHTZz89rTuRcC8V&#10;1m5vuaLH/WDYEzwFolwfmaveeWvl9iR54x2Lb/5Rrzen9jZ1wdx85clz7nn5lIUuyzb2G8s2dguE&#10;bDXAqaAxZhs4Hajh2me/6edMSe50oqJfJ3bRjScAAnhOoyzAChapZSoHHUDUKvPqWLKsjoU1QypE&#10;ZyGEPAlK4WFISOUo45Gg1a/TFEWCAcERkTN1wDM68dl0H6eGQkhLUZ46cQYQ5aTFTo8peAAoL0On&#10;HEJOQxYYFc+Q/OROsk7VQgjwgWMUkSQC7D/KAAchoxOg4HW2flyWfEcRLFjzfSACVAoAbY/UT6aE&#10;dB5D06/OzD2LTbEcmGEi4Cw/zkXfaZxJj+eYOEOpK42QCgHxmzVzDS38NBAADewwZdqlUDTP+mci&#10;gmlmlz/9nMyJZ5bpEck0njQDUFow/e/BpBjFTnGwU/3g+vW0D5w5+U1XR5vEGRJj4dTVNkcSADMt&#10;08W555XKVAAnBUxzWHOP1lysILkwHckFOHg8S07KHtl+kigKuI4ZHZuMThLjCRPPoiYZi38ZU2di&#10;aPIX/TmVo2fmhgOAgyXqGeAUKwhBTts6byBjGfHDZ2oWu7fxlc0k5Iu8qTmzVFMhUkznMFcm+LpB&#10;ShQEe0tXTrNwpo65eIgyApzqCZ9p+AFEZwNMra6fEEOMZcwqerCh6XFqD+EgG6aaCQXgV18QK0FB&#10;c7EMPFijgvLuY/EzJXKy+683K0rGqhmrR04sIDiJEd/r189EAUzN0gmWMJ3SKrMH09DE00JZ9qpZ&#10;OPueOPWTF+WsvhisB5iSzvqEl9pcVfN+9yzVWLBxkw9efLu24X18vJevLrL9279xK3zeGMkn2Xhj&#10;JJ9k412RPJq2Syu9ObSHh4Gygx4oai08M8TUjYWzsfcf+BmQWT4QRQ8FPVgWAxQlatvciQTAdR6W&#10;Cjgrs09+VD3CTAE+L0Jg/dO7ohprLo+UagAng3JYaC45XCyBGXL2Hqt7MHwGF8eqSt+io2Vu1d1O&#10;0Onl4l6lUtHpfrZzj1ycesC0VKT95ETBi5ws2zgcjpdbzdLnvlcYNhQFEwFV4katnG0ea1GYXL5j&#10;oMk5wNTNJMqu40x4d6NOD1bADN4hWT/23Q60BE2SyAC4sw15Is2LeCzb0CfKRtEDfIZkpBzU2eG2&#10;MyE0rfxghiCWKNXxt1gzrjFRWOJRWPxObXKG4kFQzWlhOg0NjxsemiGsI+IQHBEBwJFAKMwQcIYw&#10;o2JCZp3lGMJmmMUUQIo7FqxngijrjEKYVsTOoSz2PQMFUtShEZWPfDg6J2A/W24/JWoGLdZo1Kxi&#10;NE6n1l0OnFKEpmASAQouHqVIMRpOpgCi9MxDL/scD2NK6YFgV4R8fsBDSGuKeWBLdOJU2vbq7ESy&#10;6aFeVdjUiLbgld5MiaCc6Byjeizn5sczRXDOqKFpzdIeE2f0t+AoBJA1d8IUiV+nKW7RpAVPzTgD&#10;Eo1CwOTMKhKwjtAC8EcWp3jxTCd8aNMqlRRDZzmEEoV/HEphE9KTrBmCw9QQOBzADDFl1LJNpKJC&#10;eKTGKUj+1PVTbXnYJEUydgEhWAWrJyC1zDWdqIRMj1mGki7A8pg/PjXoiVqeF/BQaEpZN3a2sdQy&#10;F8IUnxxz0xhTU856jCYdJsNTIDrl6cHLAooyxRLVNq2yHLyEYDMdqQiA1szyKdJffVT3c4ufTpt1&#10;OstNrJyrwxTJsVDAtCHXfsB64jd36uGhYdOPUf3hR1ZPZEPDs4jokbmEmDIi4jS1AiQcFc7yoU0m&#10;nOicBUfCTCdFgrU4dtlX0HTGqi8fPM6QOgosbFTWSlYkFic4w+l0gtW3qFNwaqV6cgEZKAcDQlYB&#10;D4Q4bSNTAINCKjhVRGyUF+V8Qs2X7JDR4/4ULNtY+bBaY/z9a/59w9vnajHGZ6juXHz48SfcBP/j&#10;Dz/4M+Pf/8hNI3/3u8+4/vPxxx+x9uPSGsuDurTSwybprcWvnO02TGm7YmqrAU5j8UeTw8U/FTjE&#10;rBBcK9I2K0wGgHWm6xPPga7CPmSn1Z7sE60qIsJLJXrmIpnLCWwvl7Z3A9I5AyY0pGJJI5+HYrri&#10;wYGefCzKXGqrtnni2AcXxfD02oRLYoW3S5D9cs22aIDdYnk9e3bV4k6TD/t7zNnJbDXvaaQrdBi1&#10;eWwQ3wLQFbj8h4+v267Qm3d33rx9/ub1s8tXLy5f3+cmJKzwLrZvirt37wGnwdvbd168efvk8jVf&#10;0Xf59s1LvqHh3duLupVLi3PlkIZ7czkStISXfnp31bMhG/mGi29cfqwvcqs3SXoicbZwHxdOIZZt&#10;tSfbupeydfDdimXZ5oZD4yhlJ0xAop2Us/uZ0WBpTK3IVDBtyEeQrCRGEDI4U8DU7MipQ2khAMSz&#10;YlJ0SghNBS0E/PGEox9raPrjDDidPLsaWSaGkyrxAOaYKfpTFLCMJOpnSjo4fj1O60Suz2aeHkE8&#10;auoBxRtgyODvE/U3ilqqRQfso0+FKAMc+AFGS6cHc06lPptqlyIL5oFFiXp41Wqw+qzH9EzfVE6C&#10;J2VDKlanXWA/KBbroryzpwfaVOLByr176mp2P0T292D3lsKsdwshSXv9oOfKevUDddu2+tHnWzeJ&#10;ZPfDNgJPZ0v3gqeGxfVU8uFYtEJYG6BiXIpMKVOOUqZMZkQmsI3pmTjlBJM8lcFnO1dqMiOu1Mya&#10;OLS57XEiGE11EgIkKjgWCjkhS2sTTYl4ztJmlpiHuSmC6AgyhTNzU0UATebZomfJPr2kenRCTjmB&#10;JawCR4ANDSfYaeyVq216Z7LF8KuuxCIqx1CwAKabAcCjncxUXBJnuomeOnZyzNI/RVKRELmZgk3H&#10;OgyBLQTAo8WjP1ZgIbBb59Ss4AVkGik9TNNAgKGknJ5pZmDHZmn18cJiD9Zfp3Im+dQN07Mq5ehh&#10;2S2kE/U1yy61/apw6lZIO4txLiOJaVWQKfzJcaoI/gA5/yN7LBEPOuCUzjTVU+jYQEQmSKL8TNWB&#10;6dAfcevO6RGTmCzwTLHWJBDVGRuPyoufz+coiF9xaUdL1GFowYusU5jTT0o84mMVPISSHoJ8LIMo&#10;1pAvpj2NdS65TIkyWCGw3CILDysRXm1znYov0f7HP/7RN/qvL2rzWhZ343/48A7vgeTC2ld/+P1/&#10;Mv7r//Cptg8/fEi5u/U1YO+ePetPRvFBpv2qmlXSg4051dowfEA8ZIEzCOGRwKPVQYoEllLeBZHl&#10;gRfcuFTIdR6XNJChtf62n5laFFBSfZcOrjaxzGP9RojLgVhSbN7e/DQcHAXNhWC0bL2E7NdndNub&#10;/+ZO7VheGjK29d5llWZqFiL40WTgceB0LzmFj4dWfDrgYHG1k6ttHBSWpiyNVEazmJfVf0YrVDm2&#10;Expb57ABLrbyVlcEveDGtuDnBGBB2G+S5Bu4e5/f7hOvD4iJ7/Jid3+qrBL7acyOY8oWsf8fP77D&#10;gs1PuN2tW2Be3OH7A/adZp8kOsjqhXBtL4Ootmnbyw62KFsXAjT9h6ziDpHek1cV3MmL7CwBJqpI&#10;aLMQ2KlZ4NCiw86fTveAHqxgipwtijMcq2SaQiY6VVYcJk5xbEJTJFmTvwjOEHx0Fin52IxjiemB&#10;NqcTo3xdNH4AJ03ZnIpTYsfh4+BA7O5t35rL8cIPUzJ22bRkSZvRScbvdBKCBVgBTB9fimcKYOCk&#10;W8nysYam5TjM3ibu3JNjiiilPTF2ZPV9tv4kqtQa6FPiPbmz3MRLyjKlCmSG5QL0Y5d+zqab+7+w&#10;qCmojUJ3tHVFKF0FwBTP6EwPhuDAA4g/02jOqJhQnAEmJgsw8dQXz8QwDTGd0WMunlLfj46/F6Zn&#10;lniPVBQUTCFSMuKsuyczpJIpxvZvlI02FZMpqGT/MtS/8GbU1rX4I0IC0068YiK4kEk0RT9YT5Kn&#10;33JaBY3OFKOk+6QgzaczQj6PyDdXguXAAO3C0R+CUZ1ndyahyRFjUy4elk+Fax/y+ZXqoDmV7iCA&#10;Gi9VYPLJEIjg+ohI11AQy0sm/vECg63cEvuZkT3B1NdsHhlTirMn81EPQr7I0OemSXFb4mfK/mQA&#10;HAm5K0p5H4Tg6J9k4snCH4ysKVpCFmKalF17U4AQfUJgsuSoprjpqqWTlJbjNPqqzdJgxeXHTp2J&#10;JVh6ko8eojiTC2C4XYTAdG6WtI6fTMSPILVgR0HN2JkFjSlMhzgEnGALZ2ceOdDkJDFZeoxKc9PA&#10;2d4IRoSX/nwnGxweLkptOjfqConXc/goW/85+92ry9e8yOZTSCx7/l53+f/6a75WmxtJ/vrkxTNu&#10;QHLjgwcP+W4wrpx89cd/+/d//zM3+f/yy9/zTdoffFB3/68irk765btnFJ3YoVtt9ess5Nnk3C5D&#10;eSFF8/3I5VjXPz7Rdfmy7hHSV5+4wvP851+e/vIr6xm26M3rV2/fXHJoEOdhUi+d2WeUqj+j991B&#10;qh9ug89jub7WDBp/ueMTztAqhVVt7UY+BlZfvX2be5GgQCEWSyxv2Id3bvMH74sbfEXam7rbPgnc&#10;IARJNpwUtqJG7388EN70GxXBaFKBIE6WUtyyEWWeszB512LJ362rbpBZ8GCJcjnrDu9qfPjg4sH9&#10;mxd3eAJ0++gdNW5DWVtUm1ZPeKXPEaHW7Xevbt94fPnyx6e/3vrxhxsP7j94+cnnEC7u3vrwo1uX&#10;725/8AEX8ngn5HO+Xf3Wrac3uYHkW76f7dm7y7s36yYrF+/q1i18t3dt0Bu+yrtXgzyFciGPiwB9&#10;Za/uW8nnGPvK4avXl8+ev+Dr53598pRvEuCb0O9/+JBPx92unV2DzWGgxt5gWm13hKl4Ah7NHT0x&#10;Z7RaqgNcHIYCu0xVgzz5cHCyYwVWTw8lsT+cdSZXf8dPj/fWPvXMRknAUoLeGAI8CKopxs9UhaM9&#10;8u0Eq4hTaJTA4xYZTZVwoIGdYkMAOAxBe8+YiWAGZC0iAXZCyA08ClbmfoSW6vFXVl1sq6c5YJ1m&#10;7C4K1mcuC/CPX+DKIFJ8/txW15uLXBn7IMafVfyHeyMTLeFtwKnSLVdVuhC1xOSWXF1XrsvJ+QeP&#10;kLVolAb6mlhtHaMLdfMl2x12NUKV2Ee+c0ubg4ilAx4Tdb2tHrh8dyPX7Lv7jtkG21xX8kuKFFQA&#10;RWpQXup2+cI33p1OSK8uVmgfzTidlqc90wGncBVMNEAZRWLlM5U2yXFKhikIhylODrR7Y+E7TSjp&#10;ijjVIgiIlXCkKTh1kj7J6sTDlOF0saQzjAISDT4CyNmiyCqS6dTBGZHpn84kCrSTIA5NHaZ6tFM8&#10;eIJJW8TZIj3YbB25pOTJwamCs5/JNzpT9GhtoG5JwmCCJQDI0JMc/CEExEn25IMdMsEynWLnIOoU&#10;zpbWP3DOENE5TAnBRFPilLPYYxRZE7HipEC2qJ6J8RwfbBKy05miMGnq2APRORUfrWTtMYqHkFFs&#10;GuBUEIfQrCsmDUQ2neMhqmzjUK4AFaxrwKL6xVcS9mOaPpZoRAIQsY2pPCsuCpLjNB0bD9sYwSM5&#10;dRcg0wcY2MFUoL4WD7nHujqxEtTXSl48ThcyTEcSZ1acZO3E+olfC1gEDfkQXEKKqBmLjrSj4CyU&#10;aBKvA0fmojO7MhQPUwYH1AFeqtTrgB7663jdqgUGazbeWFi39//hh1qzff01943kmhU3b4fDV69x&#10;eYc7z/OWyH//j6/+8pe//PnPf+Jtkdweg+UEUjRQa4/9Q1OK25X22Mn0gLMJs+GjE49j0sAuflhQ&#10;cQGKazte3uF6FIsrto6oJyp13CVapNIGGJ1NvX8wJeqeZL9JsBDKDD4SdnF/+wo1/FSH/+pF7bHs&#10;DTBvNcSvkzcgwkQK2blsYzFWhfqtUSW7D+9yiYcrbPnGNpqpFV0fSqTcNNujkKP8/cZCprWveg/T&#10;M8ty6nDsPv/kU5rkK8YphTIDTcjV8LbgrJeBpqvpDkFZgqX5RZdobQIvrHmXl18Z97q+t41TywEm&#10;ylVN+WA2gXKQGUzRR9uK1fP+2Iy+mxI/Wc3amExh6pyhyZni8QNSQqfpqplynSx+QyZKXiybxh47&#10;lpMWf3QCEgoghagWJ4ABWJwqGMIugplKmDoWMgXL0KN+sClOY2fRyQ85TplJBBw9Rjk9HObSD2Bi&#10;9q3TRQ2nnvdswpLCtKTH88AkgJXCOpaoidMJbU7fg2V28e0RJ9aS+B4pOMcoTssV2DEenhUgRzYt&#10;qTBtQupHMP4ABbU6pw6YYXpAcuPHs5SAHKfYLGgJxS/INPrXgaXWQjvqhG/1I2FRWKYzfQkxTTRb&#10;seg7DY2UhTBF7PBY5V960HSob7lppz9qpAQL0ifAsRCYplBC6hzVFs2ZGHIt25hgI6fHXyo4DSVB&#10;gBVA2EC937r/8hKhHUzxzls3O1IyF/4yPVXce7POkjuzIDDVM+3e4PYzbUx/GhZkGo5Po5mGpocp&#10;gKIBYeq/bmqfRutv4og4OR0o5ydrCk/61sJOEfG0pbkPU/AEqDtEtluiHTlhBpDl0IO1bsBetn7q&#10;hB8yWH9EEhVowwHgcaoIeE5xQpicYHaXKR2vHgDxCKZVtuXr5aNAay7pPnZkztzglNAzmYaOnohH&#10;JGBR068T6zAdizKe5P52QFa6UiHTo4iEWMHZ6oSWlkIWGI1TkVj8vBRmh9+6yavjAvBzTKFBqGiP&#10;Oxf3mOCEwFcrcyOPv/3177w38tsfvmfx9tNPj1j8vHpZJySv6bnjPNfZ+DZt7hj5X//1X3yuDQ03&#10;GcurUgbLAKzlcDpIZ6ThAP2GYGZ6BDMa3IDm6wqZF5oo/fLF66dPnvP2SAbNs1pgKdWnZalynI+H&#10;Gp04FcdmkMVmurpguQWTKiwFVWad4/V8bqtPIZxEnz+tz9Qx2BuMql51t2Ubizqc6OPJsg0yiS7D&#10;sMiylMK6LHRZZUo4XJErTn3Ghctd9ZitA8lf3L3zCZ9bo8Qlv4He8IZGavGhRCz759GbX7g4+btP&#10;P3v9h6/qz/iso/hY28O39x8+uPPg3s27d7iednmTu0/eqmwun9XlzLqgAKq3K/RDprePL3LrhVap&#10;15/+2VEklO0zCg476tbzd+wW38z54fNa5L99W99f1x1vO5ZdxGiZ05/Ya2vGINqz7TxhygaOeEE9&#10;m5/9cm6YsqudBI6exDbBq/rRlhbOopPpJMSZ3HhCS3WAznACFg770J2PPxzA1AQ7Fj9Txx7fnhV1&#10;phBRPE7BgGlDgzM7SUr4AaYn8ejnqaWfwOq3LSc/NfeKgO3PxOrH7oRqDye0tv2Iq56ZnZ7w00Cy&#10;ABnsUjBb2f+qzUquhzNq/MPhq4twAJzaNSVKrvx2wj7VlTCZLc7TC+nVc1ueukH+mWNcMSv9rQoP&#10;OEp0k6RsozxdHWKHTn8yYNqe8gtqe3q7TF6mcKJvyKy91JWfEhYdnPFPNWmqzVMXP/xU6eytQ9Nn&#10;ydDMmqHr8ExR8Chr7mzDrGzIJMS5KB8bgDA5R8L0RFawJDINgSyjWMb0BwuwDDizEFi/1qkEmSXa&#10;KVg4hgIMZZrEyumBh58hABg+PwDk/0uLApzwS6Jz9Z/eJLkIGV6cc2pnWAEhAIXabg8SMCdoslJY&#10;oE30OjBp1koJUvJ0uaTLidM2ppShKaUHzqxiClYQQcDRM6NnMSmIqy8BfJZ5XTRF359IOkzJVW8/&#10;C/EHAyScbSC5M2qu4tGRkJBRnUcRaBwLBsAxmeJ4IBw7jOYEMrHkxgIci6wc0xfrFELAFJx4166f&#10;8QOC2UZEtHCmoLRpFUnuDP1LnFyYVHFquVlUf8hhqo/fkDZFp07U4ASH+Z7ElFiK4j/qxPmeUIry&#10;8Gfw+oY1W/ipMoG0ev39qlYXfDkbNyBhzcb4qe4iyWfDHhO8caMuxXDfSN4eycfYWK1h+X42Pt5G&#10;lLUKuSw5OKxMGWA33OpiD/rsh4ZDC3ArnE48PUgx1SNQls1x6+jHKzx7b/V8yzO8/6Cp3E/MZ55q&#10;1MRaCE1SWEGxaeoAUK7LeU+esAhhe3spAn378BgElisMGygdFlN9WQknizo6xIlyvaGqs9xvcBiW&#10;07Jsu/vqLis0aFThQNAYHPpx2QamK9VIQZMB4DocTA6LjrL94tXe3l7WzUJoj0Ro8FFDvMr1oEP6&#10;5XEMIfowa+DqAeQYtv72oqpw71xZ1uJtmBwOlm0s3gBUefv2AaxOr99WjD2vkid2KrPEx+/pOAUR&#10;zJQKJdcDp4MZYPM2VjMewU4v5uRnOp0TRwcnylqdKQTImPyzOlaEHwCeslGQwJFhf06nuXosgRUo&#10;RUgOidMvnlLXYZnJnbRjdaOQHZMcTAisjVMprAB/AEzwzFpyI/J+QFYGezI4taji7vWkZcpQE7Jg&#10;ejp+enTM6qEByNVayFAIM0tsLdtjPy0EpfTunBPFWs6XQss0nKQAcC6NWU7nQsCZkQ5Uk4lzAfDD&#10;TC2dS2jSJp60ieVYDivACZi0iScn6ZOAc5lKU3ZGIyVhmSZrpsQp+ayleqQmwdzrekuUFDnYZUQW&#10;8lTmcQEzToBTNfXDz5jMSTZryY3Ie0BSKBHa6ZYkuojBmwz802MoWkaTW/fW6s2Gto1etU2+ZGmb&#10;8tVz10R2Hv9OJ/XeNL9Haaj+9ahftnuHJJq12SaUs/kw08ZWN4T9ULVjM5ODCx3TS3BWnDntn1Vk&#10;xmOuGRPr8araFT3/hjRc6WFqBk9l9JdhFHL4E89c/OSmbOFdK04Bp/X0qAw3IFEF4DN2sfopMzQA&#10;Tqe2sRCMhgMTQX6vYGHWjd2unoFKTT5/BMy29R/vfNN8HTz8+5kVCmSyN9ncuqNdvV8U6/PRExM+&#10;L83ogv+L368gN2s3bed2kTIiK5SpuBZxSNXD3lhNFdkeGe7Yom2OVuW49s8rO7k8kyTjqqUHas2e&#10;E7eHSVhoEuAfFWTqjw7MRUFPdJzC4bjXa39etu+f8yE0B1fjWIbAass3a9dbCrk29fU/vvn73/7x&#10;9Xfff/fjT3j4hBh3E+Q1PDcg4TU9H2PjJv8s2LjdP2+MpBAvyhksWhjiXr7RUe1PX9ykrk7s3Aqx&#10;IbAgKQH4ZwgN/iUKMIoCoz5ex7dPe1ONN3ztWD398jqWpYGvtIrfV3rYVSa2f2usKtVf96sZLScs&#10;6exO/rUOfw5/zdsw//nPHz///FNum//RRx+wFEGW6lD4zA1rKvYJsgz8FWKX7A/xarIHBXgsVJk+&#10;apXuZdJ9/enTApZRIj3Q5CNrXGS7W98Dt73ftZw9qiR3Q+5b+ddxqecA3gPL8wCBPih1V0m24C3/&#10;eN8oS+xb9SXeZN2+dffenbt8q9w9lonc+/8mtyOha/Yo96XkUhu/Znj7IpcC3tTTS/nvcI7VIpO+&#10;2AqvEPBsw4f0mFZur0hfvnj3/NnLZy+eP3lWX+TN6UTxu73eq42yeO+gqlb7ptTQ7J1Upp+EsMCu&#10;s58qW92dV0WvJNZ5qHOn1E852ESDpWUq0LnYWXriaAoIsRPEKuBxxJkqgGA44mlxRgSwcAzBpyI7&#10;dRIMhZCp4spiGXgcIeMMH9CsMnHCD8bP1OjkiKcyKU7Dj4hgIavgyQaBqZ5kwT+L43w/MB3L3guO&#10;prW65vY0IkYTIC0ghfCIA+RjSdFpVmxyJczEGQpuQMM6KFcVka65NxPaYzKwqTs9KXSM2sl126gI&#10;WSHEYy1CDLFS4Kkp/6yTRJkqKBL+EVSlfZ9LZmpjksVYx6IgeSpA2Ln1U81ILcz4ZWYqWOxsTD72&#10;OsHkwmEwxUrOVGeYgFliUU7u9IOXgbgPB/wWUt/q06M/NEJzpCsINiYAQwsO7SxYaCRO2vZ125KM&#10;haFzhiw888VwyEqiND28l8RpdCRHRH+mAnNnYvzysQL9YrPSxgRN75RxoqsfZYA62kwlTNrEqZLc&#10;KrMfMJlMJw3MkAOI/gnFNYD8CCbCk3vrVXY4eDgFU0KCtXDqDz9TPHCYxuqpKaij/fNk1DzNr/aQ&#10;FGgyfWBgBUmcPcRJytGvTiwE9gBqAEYtkrpPCI70oCyc6AOcxhmQXNMz5dWhnlgAIzoC+PoDFgJR&#10;QikneUlxCgemL00mQWU2fDrFWLMmkM+b3BxOJUDOXkmioY3dP06k4UVHf8CkpUoypE3Okh7mApTS&#10;ksJgn+SlP7+9CRlNYji+yuf1PZdcuLBW19m4zf8333DTSO6ez1URBl8nzUU2xmeffcY3szFYtn3x&#10;xRcffFBXS3IpiTUbF2ewfDsz5Tg4VLFiTmk8HpfjUSPEsM8A0sW1AfsvKjXjcSoTcqbdyelKFxFW&#10;Fmwpmwyn5a48nGmJ+m3LT5+2al2USSRdBZzos/zgE2LctZJP+zFF1vTZBpiBP2ot3EuaamJ7VNo/&#10;NAGW0fEiIM49QCQriPXYkeKwvZPttZ9kKpLLexwZdy/qL5J8sg4Pq22bwYNIhXsXsUrnE3QM1r1P&#10;n70kKgHb/LpIqGcrfWv7rj80uSELlmFRjge4nxzqQ4++TxKLMoSq2APODusn4nqw4N0DvHbsnG1/&#10;mt7sk2cmy8cTkKhFYwULM+WO6dERJJ2pm3wknPWHhoIiWv2zLngSQgMY0k7OFA+GxmCKpaXpn7hZ&#10;2wMNrKyJKe00WQEh6Jktgd+fRZTzjURpC3kqK3X0pI0jkIydAxpTyZRz+EhJJziPaosnIotfwehD&#10;wyNZfbE0bTyLlH6dYMjb3yoPf+BOuYCNvyj+r6ZV9+qYHrC1UjFTk5gmeya+x2mKytAAjiUFZzwA&#10;sjL0h4A/WGb4MuOctIQS1YMa4DrmzJr8o396ZufqL9FlmuomzujE0GQKxJMA1pmigNDECSVRDzQJ&#10;AMZ10fgnJ84JlI2Vv71J8pisBysgLWOKTgwh05B5+z9ORPbDKtiIuz95MtUxkdAmq7y22uqxZ247&#10;qHdUFQ8YhCr9Zv+rvN3GIgaT/6Oqx3KKbH1sivzBtdF+bIiS0k0DKrRH6o+4dScmi2V7XGBsKv3L&#10;42oB69iGuDWtGscGqnSfWz7b6q2K+zAXWgYRnZNMz/jhGG1Lb8UE91T6ZqeHrMTwT5HKvDpkmnJd&#10;YtQAUYsTPfGVF0bd/ywFh+ksoVqsIsvUX+eWmGrxJMvEuSGpZaIEcPxLrelXf4ov6WkgYCEv0wgK&#10;fNc/i7f45Z+OXM9pKV0FA8xKCG6cm844B/SYgp1ZJk7PomPuYhFRBzLn+Ta4GFO3IVsfPHU1qD6c&#10;5ADXtRqWZz8/evztNz98/fW333zz3Y8//PPnR7/yaptTidfzvIL/+JMPf/+HL7786vd/+LK+Xvuz&#10;zz7l3XosEngt7ktw12ykMGiP11cWoDGmtmfb+Jf+nYZjSpwh408oIFGB2w7mROV741hF0o9kQi66&#10;uBkh0bpUdHrw1sU0d55OVkrwaZVcNcUoMIXDVnNHe27fwrKNdQh8CJaAg3reMwlWBFucvp8bd5KE&#10;5r7iMOG3LlaMZZCLJvvZHri8xkU2/nGF7dW+jESHWlhoMklsVv+S6b8P4qlPOfKXrPqQDBcj3yFF&#10;2brWyvbtHGqjc/ce95f84MEHH/CJwJt3nnaQ7wfnW+BqQzihuu1aq/FROSTQ8XM3HOYbl/yxjK77&#10;efvWbSAp7Jx3N2+/fP2KC22Pn/Kpw2cfvap3Zlaf+yGAxqje+oTtHc/u2uLlz2Q/o4xpjW7sJtSn&#10;HfcHJv6MMPGIsQI89jBtEgNCBshMaILQJidOwdlCOicBWZz6wYYiZXSWFpsCTTBpOrUzUU34AMZM&#10;ZAqz3SejB1pEzMpUYK60aYkmV04SZ0rR6npvPSBPgjCYelbs+wS1EuSXHf/1r7yTYKnwcmP7cg6E&#10;Nq1m+Dy5ZUH0X0tdqVjnfD959pOATbYw5fpkoJ8tmbc+n5x2VSWr5TrHzQ2oKkw6DhlWpbSnDKp2&#10;bNN7kXp01TXwjdrK/QsFWh9E/mZSotuoJy6GpbcGSC1uZ+3AaZyd9L8xs5BVVKk+r1aczFSHLPM9&#10;tUMISIkFMEVZC8jAYy7WlDCdwlxApimaXMmKS/stNllHMqGIE1X5qC9HnUVkcR5zF75TaLNuSgOm&#10;X9rRTr6CZEETLyJx/kswFSZZ/5VlW+oJsI70av5ZRZhT/TQ99V9xpQAhBJjOlDFLMDUR5+Jn2vQy&#10;pkdk/rLUKTkKAqwAzhQJDghtFgqetIVZBfajCC04uYCzTjUJCVICvjqLR8F+zidSQ+VFPCH5yzTl&#10;jKoQHaVUjjPTpOhJXcDZIX9pQFlDZLE5YAWxeBLSHw/TquLyeP8ruE5Two9a/EegbGwp95CpwsRH&#10;TeiRnRjnTA8ngGj4Z5ndyGZCMCXTqAkiOP1xLlnLdKaAiSbR0NGzpDh9f4dLCuS0sZSDSSjDRKah&#10;geXksUCIl+C8qmbhwfKDD7ZheW9kXWSrO93X4NoLtyHhChuDG0hyzY1VHH6eSeAgRTqAZRsWQUaf&#10;nKcTEg91tWlPYJP/UzsFl1yXLm41HTIg0A/fEYATQOe8IipPh+i5QbWDE6tgZe7rCjwV7gtccJjS&#10;ALuIHcXVNgbrN3YCfqqjz7tJASylGLxzkgUeUdTU4bp3eT7elrs48agPRh9xhs2QBUCHLwCot6re&#10;q48XokkVCQCHCzYUyCWLT94VoZdYl2+qOi8EW78WZvRHk8y5kySyME2sXdDlKMEgBJldQjo7it1Q&#10;je1nkT1jq91xiJHK6GjlctGXM4SdxpnGcJ+YqKXEnO5/RSwlS6gpBxygf7FEYZC4+DM1tNizfJyl&#10;to8jR4+cGZ1+sm14EnTGLqG9YP0kl6jWqYcsJYwSimeSEy2tfeicIXOJAxgo7NxNNtNwAMdC5mIn&#10;X6wmlpES4iN5ethe+G61fqaMcMBTpwqMc3JG9SdxgknTL9lC2GXMXJhEp/gyneRgOAuOjqEpGOZ0&#10;LjhFp3ISAdf5p0740zlxCNeB66qEnz71LHxq6ZlFF85RCkJGogCc6gTgxKNTbAg7E4MlY68jhPm/&#10;ALah/R/pH/txK2YPC4cpYxLeX1G+dmZNTNS6005CMAQGU238KmQKwDOnwUemIfn1ThKk+V0I4DeK&#10;sao5BtT6dbidE3BwnIqxLUxVSHoIZOlMKMLxAEIz0WlEAOLQAHhiAXmma+4WGm1XtdrAfpeYHLeX&#10;XIb6S0vt3/pnO+RMG372B42A+de5Fe+QIh5IQr0Htxz3ZL2IUa1e3vTAU52NLdUfD1MwFqZP9xL0&#10;S4tHIN+DNTckOojBzN+uTpz91VhH0+rpwM1CZukBZyTXcrEAcURIkewRjD9AvsqdvRlenZpoSKw1&#10;RRsdwPQsrc6pKXhM2er1/hdH0yyckuOfwKLTJmpW7OTECchIYpgAovrF8cjhL5fEpdTt9cZOCH86&#10;lbKieFprJRHAyOMR5mzGRDlggB45YeKcD15oIVQunzLi40lcSKk/1570WQ5A68HSooTzvITz9avL&#10;ly9e/fLkMVfZvv/xn4/5eq2X9aKfV+2s0Hh9z61Hvvjic24dyf1IuPs/fnrgdRQvx1n08e/ly7qf&#10;iQ3X5+nGOgSnhbNFeHxU6lmioeE3t2Q5e5nvz8O8gutHYm0JfLa2N/hGfcrq5o0H91iH1OW+d2/5&#10;JrNaSZKHFh8Bu3Nx+/6D+nI51lEk0j2dNGF7i6ONEWX/YFm0WALgbieLASaXZRtvJeVmm9xXsza/&#10;tWCayxdJ+T5DyJSoreg/nZCIhztJ1r57W38LV5MPiTHQkE8KT8mEbKnfh1hrTg4HX9fGB8PENAnB&#10;ojL3A1E6St3hch1f3HejPsvGp/NwfsA3oz98yPc2fPzJJ/c/eMiS7uJWbWD/SZ/jfu/BA+I1WH4i&#10;ywdRq+1+RFzcekc57lTJ9pL4pjeh9n+P+gxtXdHgLOOqYi3VeDwReXn55mV/JWB/YPIp67dqrm9g&#10;Uztkd23rAABAAElEQVSnvlWu1pZUYb9REbzttNpx2ymEZxnZe/iLV/fTZK9VRk2uLrwlF20f9qxV&#10;mdJ78PQTAhNpJ293ZQhn7SV72BkKOjMk2RJT0yg2arvGfAhvGI60AMk6LYqlSgjqQzMaPgRD2JCJ&#10;6p8ecw3hVzw6AHe1OlMNvzQLgQFijjVT1HRKc6rF416FT6c+OqSdtWZ55iyyrVAby0guOIVwimOb&#10;u5FxOrJXnUYq6dleQ5aDHALAuoakzajkxX8sJyH+mRWnhY5S8UQEpoNcAH4FY3Vql/Sz0zAjqIcd&#10;OPnqpxwghQQhEPIcMz20ZYeHDwhWnxSHVfbZlUNMaOlQ8pRSreXrsDKQwoaTKngMNeuKmaEkXmHs&#10;E6IS0nDK4QcbhS4IGY9MdtFxo3b5tXn8cz8rYumkLCD9CIimpcmMMyB8aZlKWI7sIhuR6a+rbT5E&#10;pxdnWrSStv0FJUza0oqcom5nS8HjQGFxRhN/MCBYPuX0zOO0cKKAH2wKvyTF7Cw8OiHImeLS6EJn&#10;QvpNnM5Jk7N4mFqFXEOCTPesK4+No8jMVRCbg2g0hRCf+kQJ6RHInFWIHg7LesSbc2XPzLpT7Tps&#10;XWxAmIofS8CME8AwJYBpLUb2Qxw/wCryJ07Ryr1mTE66BWRA8DxMRdViFwXr6EREYO5UmFnghEzX&#10;LhymCIY5s1IoKXr6zSzVg1NyN383BnaarAlmoekHRweMQqaqmRjM1GGiUse6eBwSSGEq3hO3DZHG&#10;QWGAYdbL8TevuaMg19n4eBvXjrgYwqttorw67w+1fchnt/7yl79wtQ3AUoRBIq+xea5g2QAZmxdh&#10;lq5X9ldHupJwNbjOIMdViT2xYWA8cvAzslFOY6FDY3/EA+AlINb05bdUnPgZdgIZfUJYc9lqdhq7&#10;i/22XW3rRUJteO+6vn3HW3ZgtqX/KFB/6cPDfTtLfV/tVG/bmxzrM2wOl20VqlsKnd7qSQMQ3ryq&#10;Y8SFOFbRWOrSW2mqf7nd2LPavl0LLVatJBKFzBHkqunnn3zCdVRuLUPULBZnKEPjUhsX4tg0yN1M&#10;7XMWVVTkOljZ3nsdqt0LwCJCSKmE3J9YTxUWbAyutuVTkcWvxX8NswD+GdFcndpFnHL4oVVLv2Es&#10;NKaOpKrGdAHQdArCn+A9oahdx4FAKDSAY3aSXIBjVp+Y6JwiFR0xUzlYPIvawlHqyFQh5FSUmSyA&#10;JSZz4iQuIDoA/vDAaeljMLkCbZpZQDT1Z3oE6MCRJpajB0v1CvcgdOTg9DFoCKuCYPL1TysH7en8&#10;LTgpUYgnYOrMNkzBOo40/IhgE5r4rHMpKj/OY7qhoz/iE0CbUr8xayq8HyOo5qxCSpyAhN4vlazr&#10;aOhELSBkoo54JrAfPHD0B0xanOHPaBITFZA1Adip9qgwPakY8XhMdxpnaAtIRZlMkzLxEq1l2+wm&#10;ePEz1aONYk+Zcbqrs/2NAX870dv+CtXKcE7/zFWwT5h6zDCloz2XaTriN+XJv6vxs55iJI2sU5pR&#10;QgAsH28oGn8qfVe/+/tv9RYlvo8qWxhZtTdlRHwWK+v/Vp62tmLj9+a0yNaPaldEdhkE6aZH7UNe&#10;PNgAUgJj4OvFt3yZ0BytVl0xTJ+COKENz1a36ZO/7cDwyZITpiLTXlWe9MKTucYO84XMrw23Dv+s&#10;MrsyZCF/EeLxd1KqW8csBTkrcIqNam0gOkwzINgPniVR5alTZ12/5jPdkLQjeUYjYglf2OmcUniY&#10;hhzC4lEEJ8e1EtYHV9GjA5A/OwyWlulSyGmkoE1MFE+GU1NwCrT20Bec6gIhUT3SmPEPsZB59eML&#10;IGi8d4/lB5fa8uXUvKQm0cXA57/79KuvvuTuI3/+9z9yo3+uvbBA4KVLXxTpV9n9Bkt2OB4fmGgy&#10;qNU7z5q1I/ee3UaaOW1C00+7dG+7COB6E0Bv7y5bO5yQH/Hi2hrXefb9wflZpxADP19Xx4KF47N9&#10;loVTkU/H9D+eGkuh7wlpSgWpw9WwvW+u+cwxHx3sPdY5bD/rW78XjhUIl5K40GR1Hky9C3rDQW4h&#10;P6nRjwjs2zt8FzUfVKsNr/cd9gMQZUJgLFsl0N7er5f2lG7f1Tez3bl4x2fk7t1/+NHHn/7uC7ab&#10;LHrB8pbVXku/pnO6rcHFRhZv796yzPv80884oB999CGX2ng5zJqJEC2whL9zcZcF25dffvnsxavn&#10;L19//9MvNMRtI9km1umo8WxcDd+uI8MClHtL0lJdUnOlxbK01nfsPz4vTYxNqR196yY76PLFq9e/&#10;PH7yz0ePPvv8858e/ZP7VdaWcPze1rKNHLBj32ek18DJ4cDWiq42vmwPivtJoTqCDmg7PP0s3i66&#10;gEzDjkIAIfBkJhRgejgAQg6d4ERTS0Boera0/hE/uQxPRWz8gKRDmFN18LD3Jl8anlLcd8sU0ZmQ&#10;uXECHKQAogxWJE498YcpWMg4TUw6mwmHAfBZC44ebVIUTKI0ozCn7OSYdbThHMF7lNUhhUFRmYJZ&#10;ItGARNNqXbVm7LvWowq/zv191J9imfJ41OOBwDbg8dmlT+eJnSxFcWYgA97l6ydkhkD/JICNTqe0&#10;aeEsBLMiq87CmQrgJTqn4mguicsUsvyjH09aPcuREKsCzGTp+e32t/T8P+Kkk5l13ba4IfYPPm6I&#10;iVjHdds1a6kp02YSDYgOnjgDEv2X4JhSd5LMM91sWiqe5AgytRgEwOK84rny6Dh1eFaNsIIn3o7g&#10;z2ZwLwpLNAQFTG+8PUMs/FkXzD4hZWRVqpxpFZ+W6CQoEksIPPngWWViQmf5SbeQ4pOsn01giE2x&#10;tHaKTP/E4RS4+pSU0nLIyphZOGFiW+D0pBaP/pkiP1kzZIl44DCYavXXG+cO+y3loqBn5rbY9ppJ&#10;qf9H2Zv2TJIc15rVVW+tvbPF5toUSVEDUYQA4d75IAzm//8HAQJmJEhX1BXJZm+1L/OYPR4nLT2z&#10;qjneb3uZmx07Zu6xZHh6RKT15mJzq0FOQmTZJr9KObF6OYIw9bGiV76sZbbGGqQJUEeYvuqpg49w&#10;wM4iSnKY9n8vfBfg3V6TRQbzQZ4lMJTIkxN5Hj0C2Mlbu+7dakxd81m4TIeEn1vjKp/3/PuDWsjM&#10;4rg8YtrGIgwTNm7/Y5GNmyTzSBteWV7jGjqHkvzU8IMxBwRLZ3KW82Gpf7Ui6EVtQUOEMCtoshdx&#10;IQ1kuxw8GPrCSQsL0wqay9TOvd5W233NBJB6tgUPRTA6OCloQguno8e8iHFjootAAYZXIbmOalrc&#10;44WeZniYOyFb6kuy41Rw6E5jokbfWNPEkZUx5mCk8cHDR6RRU0heAfLmPVa0eOSw+1rjcPem7nq9&#10;f1Mb90Pukvzgg4cP6lfaaEKLCzUvl4QQti+++OLu/YesJf7H//o9vtx72BlWbR+p6e9Mo9yr12vd&#10;rEatX2HicHFjJy5E4SbJL7+8x6tcPvjwEaFxQH+31j55ZcppOcX9uYNWp2GmGBHB95bEioAyzXI4&#10;L5gsqBFSRyjOLhFoKUejY5oTH2WiaKWJyaLmssYa5giH08pK2q2eCYRWhmnaqDAFE8K4A1aepuBj&#10;kmTqle1LSILfNOova0lmbSBp0WuimRISTWnqSA1ympSnZrps8oTBo3USTrbIAqhTLtNAAx5AOBWi&#10;rK/azktMqvVNnegIS17uaw88Jzu1kmSE2KRabPMD5kAk+qGof1HqohJZmEplTDTVKFvHSnPKNFPU&#10;z1oTmhAGHAGrJZqrAhj1nGoQLgk3DXg08cJFeVNejaVSwtBOKpTqqS8DTXdkkVOYVMiUYOKrklrN&#10;1kSpiVohjgiTLbKCNS7R63i1ni4AEqhCHonFMWAEZUwRmLbxfd7a44czB5NoTEXVOzNSXW4C83Ml&#10;RGgORoSA64j0sJS5SLlQKMTSV7tLAVBeZL/M8phEYyqcTV75zsYu5nwb004ydw24mPuP75kTZemP&#10;GNHTO0wp2rUGcykENpGQMGKYENBbHwHP/i3k6n4lXWLjaVye2hqQMT/jIQpFwLaZUBLlDH00oldI&#10;87CXJ7LMJ+VBCN4yTcroEajxtZ76DZ/MN31ctijgZwGWcHHZlAK0Uk93hwtNrGGbAvJW5EGpbxgi&#10;bACb1mIufTeXANBrSt2KqsxqCprUWyclhdT0HfC0gtd9q4OZ+reBJyYyDOCpKSrfNvJYwYS88Sur&#10;cvYAwXykqtCKOu4oTDyAwc/l/pdf8x4S3vBXP6jF8htPM7GqxlU1z7P9/Oc//fWvf8nyy4cffviA&#10;tZHbLMic1qFgoEmpkMfBBSuBjh5UP2Z0ZXt3Xtvl4rHXWIuzFmxY6eHsWHOPcmEKxk0BXOjzAFuv&#10;ntVZE1gtlnHKRqg/VuFYcOPPcykIkvIPEx1h7lVkPffgR8YqzWJfhSAERs8aE1U9NVchWTrinkPm&#10;GTd8Hf6c30Z48pj3IvL3sl6zWL/XBg/JEYlJIvkzOHghw1u/gNalelQrbSlrtMglYxVbrWRRzA4a&#10;BE58UNUssx5ae/jg/Y8/qqfkvn34gdM2JmysXzG7pncQMm70l9eL1LSt6/cf1LNrd2/uPHz/ERMq&#10;erR+Zu31K+7V/OCTT+/cf3Dv0fv/z7/+vw8/+uC9ezd0g4xJCSvgnmfWTRAMAtn1T7qXFQ2Pz/EG&#10;FHcJls9Q1qOWNzUgL1+/4eZI9pX7X9394x+/fPjoPjshbyOlvn+3JpP3bvpWTwcGropXpQRG4DU5&#10;1ravdo9kDcbxV0OyRrHgsyyGRVbe0QSm5m0MgfV2KAaK4FmHNgIwZDAW5fa+XgGLYco4sgUpCBZh&#10;YoLEpD4COwAaAArRR4jvJIwVJfJsqpm1DGAQZi3h1VpC8W8jR0+RvOo6pvjrq6w6B/gTgqu/lU9n&#10;irAuaHoXUTaHYqurrNpREWgqaF0Y1H2+0FqAsUVwO84mBivw+iuHlUydOsywhLUcXYvSDa5Tmchj&#10;U3eIoyOHMgmQA3JlQYSj6DJrTo5lJMODn9CV7pH/WUcOnvK4KDFiIbQlSpp6qXG/ilVBx6nEC6Ua&#10;GZAnLMogI4RzEuquRqQMkzMRBdOcZWObhMA41gKQ2TrKib+qvMQHBj/yBEw5MJWp8UJ+m+/GMMEQ&#10;6iXzhjSTACIIpqmGejoi27S+yryZ5BGZulh6j7IOJkKQCdEey2uzrgczcNafGqByoEayDqmC+CCj&#10;RGCTYaW0vOpJgp4mZcNIojWygsirys0ErQwR9OKKAWFGVC9MeVqjR0iICKHahA1AMzyGmPhNFnDV&#10;Jb5TMBb8MwRK9dbgsSoLi35SaZp1rDVqg0S5dWsjbl7wbxqbMwfdqVVeTSkY3GfRC00+sIOMEDya&#10;eXoKgIgGjRBTBEiUFcIZIcgImKQVoz4hYkJP8jQ3GHoxl4L6WGWmhiGygrSa5BdjHSuAcEYQPwk1&#10;TU3kSThpZdYa8FUelCkiNy+prP1MZNwuklz7W130dZkAruxZL+JOP+ZsrNL0HKMel+KanqkaDz6x&#10;4Mb9cmic5gGguHWSvIRwo7nMUJiYWOlX9OGxs5Irl+kCiam6eewhPSe5RYYkwKSF9Eg1BSvTLlaG&#10;6h0lXaBMwiiQE0vZfIxCIAvIOMIJvwAGjXlvr2utuSt6wNRmDthw3ZXqtU1hKr0YR2MBgJ6SfBB8&#10;84e+mogCOYUVM3qNia1Wm8e3er6orQkhYJAUbpBklB7cp7rLj3QzheP6kdqhY/joaU1737zhpZUo&#10;IeRRxr4z9t4LplxViop/Kp8mL5cqFQglTfSHsgxGr5APaqf6+OOPWOX77NN6pg6hcuiDnQkm7txM&#10;WfiOQpNC01JcR0GjddYM94E9/RsGkRqmHCjcsSLYBIkgibUYrVdrxmfyTK/QTmED2LwaHdMsRgmV&#10;LiqBbbnFioA1Xgg2dQzM5ttqSQJWoI6Ao/LGMGNhcl8KJlaEWRbboQpewUAYp97mzEHNrCd+ynhN&#10;tsiyJdwluY7UW4EcDTyWGUtT6phA4kITIcoI4Y8GISGQ4yWJVr1iim/YBMclgAj6BnApTCTW4BHS&#10;DOZSg0lkhDSnV+QpGCua5DY1KDk1obm0TpgySDk3Zq2TQXlLdWte8scL0wwx5XhNYQPYjBJhMuO4&#10;pSrgEj9DXJV1oVbIiQ6wGus0Q7JZo1fAKiBNBHJGOTOPteHLZWIE16cyZTPQ1J/6qqxyczSPOPZz&#10;IHVMdoSqZNt2lPALi7vg2Yw8o6vcfMMpyWyGRFOaG8ZssUaYgCgDiCZCmNHga6+VL70CRjgC8bnI&#10;VqhB4wM+2yMrbwesXA2aOgetmgB02XIo//MiILVGfMMWOMoUlMia4qsmegRJognnpTAJg0dIAaCX&#10;Nb0Oib5BKiS3zTEkCoBFXpJc1QjGa7rTzJVf9ArgEeZRANKgIRETZgS3afQwUASo1FcldQjFBKw+&#10;SvSOm/W6Fgvv2KZDdxINOjmxbU3RSWBrok/RpPskAUCTGoB1SNDXZXAtx5TESG7FZ7d8Oos3kTBt&#10;Y84DhgkJ04APPnr/o08+ZI3t0aOH73/wkEG4y2NUXYquCQ3KtAEvNLUh6iX7dLP+Oh83BEmuvMpg&#10;EUTyx7DwZbT8swbrlGZ59RyBiQEFzRse7rrHyzZ6NsLb6u/e4fEtcuCPV27Qi/t37/FXvnC/rElO&#10;577yVzYcydMszi5Tdgcokk4VEzyMklNEaqa+egHgLASeCRAa/pdH3iZYFdYyORr8C3P/J0ONiSPX&#10;EbGAZ+IzGTj/sYTFg2p3GYJazasbIF1eI4FKqZ/+MjFuceytX68PffSwlkzRIPNIGQN1n0G6f49f&#10;vyYQo91jyyDeekVOd28effD++x9+8Kp/oO/lkxcvb7Fo9vLm9s2bl/XiUJb4CMe/cDp2rDrWhO54&#10;cptusjLJZJE4zP+/+OLnlM/+6lNuwf3g0T22ETfp1l2mz+sHJ17d7s3a/cSxfI9ZkB2hdhAigEFT&#10;zfr3ShEQQ5E67FFdE8AYIkJQ6lNHEFBb/5jhx2VG7OEqC45Tv8nSAkNvqa02igzALMV4rbzbiscG&#10;oEmQa0ylw6opQpT2K2wBXLKpoc5QyEmNciuaUFZax7ZOlDhGCEZBTvA2qSPEJamiCTKCytR6TWtM&#10;MKOnU9YK4jvsWRUvAbO5Zbg1QaohSrzUSDVlNH6ZtDYz59hy73GuR1NPG1TfWW99FDzJkcFQ9FIQ&#10;gKx14oVtGpGTQTm1PGkGufFMQKIHjIDSojzxmwxs02yxBIRts6YZQbbQTmHDbHFpXgVsSptRRkig&#10;S9poxEzk5p6mydBUYx2e2YQtTYQ0Vaapr8rgZyYhn0KQKAXPut+GPOEt45MPEo1oKMqXITHl3BR2&#10;hK3g3jRnFZjQIieKynfUQSZKwGg8+0ejgAt6UtV3MgSZfNAoBxZMBAGzjmkKl5xYp3KCr8qA35aG&#10;pnQqp1EECmzTUTA1JTlcBaAUI4xtH83ER44Q5miSQzQRFvmIhSYFqolUj4bi/mksuqkSwLGTrj3t&#10;6m6Al47WeEWYIZpN4lVfIsXjngTE0NRErZwQCtQKWqe7DHEXtjXbex044UfYwPGKSUGYJNS9p/T3&#10;c4eDnLYAzOYBWf9KmHqzGmgqN83WnEg4pUUJ7CgTUvIY6bXewkZ3u+vOlMNpG48w8cQR1/p48X55&#10;LqlZamOlhRsjkSkgnz2tNxN25NrHEPr6vgK5m6FkxQN9qS4KSRp0AlSKRUZIHWHd/GNPOxbJUODx&#10;KGb6wYylpx/1Hinee4Fvzdm6MNvh7kXKy1drzzcBagvgMveRUl3oQib20ZRUWqMnokjSYLWNpTaE&#10;2QtkyMFQ1KdGvyGhRXPcgcFs7DSAmMRTO/iCaVrIhFIz7Xv37YVJsinrZ7k7VpH0vZfkgqZmtgzj&#10;i5qi8wJHxoc1LjCMIQw41Q2WXtj1ayoZ2NoBbr3HrvLi+VpMK986LNa0rUIQq2Oz1sa/zDuNDpL0&#10;3ECff/753/7t3/72t7/94eefYb19q54G/Oarr6hfPHtCB522uZ0cusVcoaoUcxfJo6G5IYVtdbw2&#10;/WyKkc1w08tA4rFaaCKoDADNdJwhAtYxsAjTVyW1JTwhQbBoQhaJEPAmiEEpZmsGHL0awWysAKaA&#10;VUCEaUUmq6lJkgg6Tqv46UJnJr9R1ASmkOYkjOnSimZLgGZg9lfAhLl/mmf0UtGMJgImSxyTHhhM&#10;aW6yzamUE83mGIarAuA6Lo9A1bhWpMUSZAThNjf3NBEmfmvOgIHFF2vkCGYym5PkbTL45Dl9p3zp&#10;O624T5JkqxcmSuRQTa8orwq4/+XgyaCXmi2rCYs88SiNG+smTEIdo1GgtmyOf3kTd8GbQDNDepUt&#10;eKwTiWxBf8Mv2XDEjjdWoawv0kAgTQqb6pFnQSny0oqGUiEOQpAUmnwSe2yrgVAkghpdEogmel2Q&#10;KeaJoG/qMIQ5Gr43lWSel9FIAsySJgJFAPVhP4MBmPo0Q6tj9ICVqSfnhPUDLAAJWX8lOSpVV7SD&#10;jUZfcF/LAegBO7momaaJUb9ilNMq3LHOJqz7yLlpvS++MAALUpKNSoC1+NSLt/+JVwRhOKJJfdVl&#10;U7IltqATMGWYKdkN8JpWSdCETau7HzKOulinqQvMYeg4aw9BBqBVWarQTk6RgdFUo3BZB5ljBIyE&#10;Roy7Spv1deSxQVeWR4aGCNjmZQ0gob/XJWy4UJho4MJoIWOKdUXhEG9yhpeRq79b4NlS4PmnnnOA&#10;AS9WmLiw70t2l1xqIsEV8vP6RbNX3z5+zN+XX37FmzWYf9DNm7vv3X9w8/FH73/6yYfM3Lhkv7lz&#10;j5ND3WzY979xFQ4tWZlJZdalmm9qtYt/q37P73mrL6XpvYja7pT2fAfuka7nQNCTYnWonlw72/fq&#10;dPz6DWtbzMzuvOL19w9YWEN3c/c2D0rde3D3zZ037/N01u3b9x/eo3lz785t3rZ46x6pPGSF6HjD&#10;PutUzczJnIx4Jz6v4qhRe3m7Riw7SedYVQ9yQTFRSqiH5hiOunXx2dOXzGf4EQXOBLy9kYkQU8ca&#10;pZrHro7XkFSn6lyBQIEEZmrIiICskoFTpsnNhxWqkU5fYWFk+M5cDMkg9Nyt3iGpHoFZa52Mjihu&#10;OILXHK8naa9v15swWeHk9ZecuICyaFjd5Lfd+ocNsP7hyz9/xz7x8vW9B49uP37GA2z1JFs9sHfn&#10;2YtXNWKV4SrItc5ZHbSuiRtPrjEze/Twg48/+vTzH/2A15z8zd/8ze9+9ztW2+q20ufPWOMlKN8H&#10;PH/6uIeiZ6c9wlDRO6wIpE3txiJebYOeguKC3oKixrdT6sE+5B4Eya3FW8M2mwJQIlhjFaNm4pFT&#10;hIEh4UquvWiGPO64xIqMnoJGL2Q5ddREjZXaEndiUSZenqlBlooa99QImNDAoExNSQjl1q0RkDaE&#10;EcBE3jCY4A+nArUuCPY6zQDEoFdTAh3xD0IyJxJDbS8aVgPUL5KtHOr7IxaTa4/o5tojCAwMtpTC&#10;UnrYl7KHBTdxFQurfRTcuNI3GzkgFLjTMzdqTpco64aHLi70ux0bu7gqvNEPZPrelnI/DYK7R59G&#10;KqXOSjyHNQS9m/Q7wTuZ6kWD3Et6EIuv/sYULhEdja2JciawwnUmyLULjpm8DNms05HAFhnWyDuw&#10;3cfDvv8LMgUbcnikmg6x6qJpyhNselp1tJY25Aj2iJ4ig0GYSDhpxmuaVKqhTlGvI3V8DZEkwQcZ&#10;IVaF6ANGgyytQlwEx7ox6DLBIN+9NQHPEMiJLs8WS8AMgZwuRB8v8QAsApARMM2Cpp5ta9s66jAH&#10;ipCmLLPGRDN00ySDGmWpxMeqb5pYI0fQRSrxyoKz7U1GZQAK04QcZjZSTNMRJQWYQkjUxN3mFkue&#10;iZnME7yxXTr6pHrcwVM2hjRJFdlaIbJemy8Yhi7uEfBy30XYXNBQgkS4BKCcmPY48VxmImC6TP4p&#10;z1ji1cQ3wvRSxgQ4AIRZwNAUOaMoMxpTKTh4hQ2wUXEpZrj45lQokhoGy+YbAAwAEm4Kh+vZ8RtA&#10;GBBUbppS8v8xAtM65USfSmT01LhHCEBNmpuQiGEWT52iSyU30sOqvoTebuLBMLAe1OJFIrtYxLNt&#10;/OwYF9Dcq8Yl+/sfPOAZJN4lyKsjmbOxToIvZQbFl+L2olZAA4Ya/jKbhG6HPiTm8Lbm6Nbh3ww9&#10;u6kodi02m+xRTJlIHoEJp69RoWaOUWtur24xlWIKilwTlYpRNckzRaHQR3KuuruwhUgsAJgIQa0v&#10;w0hhMYqVN6wE8XUjHSJ+a5fAS1VNM47CVUFfXlV78yIELpUSr0Ih4/aiSTFtQoOxzB8t8AtHYcyR&#10;eim1dgOmbRWlLzvwQqbbhGAixg7w9NljesH+gPjln776l3/5l//6r/+i6aIiESFkpmo3S+5i2jQR&#10;bpgYMjJ9IsXIaPzwhz/8u7/7u7/9P371yy7sWjWrZBxY+OM9Ja9+ANstfsaOnyx4UauXRmHHw2qB&#10;VoEQCDTVKEx5ARimAVO2ngwmHBKFKMErh2pDphnkZMBX98A2AetMyaYuEiZuBBjCiRB5AsRgmkrl&#10;WZtMc5whZ5LhDyeC+0zcLwW9pq8Y66s5zFQnOOQbwLQvkTPEZsUFEmrzl9AkrSc+4AkToAk5vhCy&#10;A4eEJiXW0F5SxYSgVc2lrOayDkNckh4m5C4rVTA0qS0zFnqa6EM4rYdHWadvMChluOq+KWlegi81&#10;l16bZmZ7NYFwRpgMccc65YlBxpRicwNs5IAn4Qb+3ubGdhnx3fxY46IcQh1nAgEHo6/6IAPbmAVM&#10;37hcVV7Fb7GCCUOEkAeDgHUWNDVta1XvynynW3t27dwUDsvjQM1XLSTg9yk1Lz/AJxfMFN2xwuDn&#10;mhqaWNEBYaWtqeriACq9mlDs2umbofJptiUIhqT9TGMF1bkB7Fj1xz65GFs40i6d4S7rmBQMVw5H&#10;ORIoZtxpSnLYT4d9fO27gIAjBFaE/a3wJaeBZAi+GRyBdQ4thj49IQSm16yDURnyHvDSvcO3ppSM&#10;fv85vcTd69dVOyYk0n/AawP3RcaM635TNaUvwmGrbdzFCERBc8hYGR74mrm7WQsXXJ71YiAkV9Mu&#10;/gYrzPqIlqCdaHe/pC7a9Mr4SIgda2oFNVGKRCmDl2vK1MBSpqN4TAgWZV3QTN8DUv+ipxY83cVo&#10;jUyzXgJWDyudSrwinGzXJGAzKBAdp3swk6C9enueNvv3bMHl7psMx2aCisK5xZOJNRuLwtU81+nf&#10;fPPtn3mV5J+/YcGNK2dewXj/3iOWRz795DOmQODZLswN4IeHGkdlBExF1AXr7BcnlQrcLiu3g0H3&#10;dFxB8MSHTQETl0OEchkJEhMjN3/tG1hd69+qeyaZrdUL7j94n98lu/O87u3kFFuztpuatkGFF3MQ&#10;9JBQWPDhZMGjefU7cfxEWr38cJ17zdbEwFPqGwd+xqzXgnSvkXzy/MnjZ4QggQcPbmpWVhtwvUrk&#10;6LoEtU/l6S/klERBaLnOYO62rDMSsXjWeNcDbPSC0DUCz6o2GWs48ayu8bt8z58AownD3X6DJXlU&#10;0J7n8dJ/KL99/JQ301CYfzJP6/LdH/7wh//4j//gR7dZijVcZcPPzdXa65FHL6/RU0YTyvpg65tp&#10;TYDR/uyzz37zm9/8X//3P/F6m/ou4MMP660oN/dJ5MH73JBZn33sVXxx8OS7b1io5LzGyh5R+pRG&#10;fToETZtetEC1TopIdb8DpXPQQTC1paxdHFDECOqBKaRGs2FiQgh+YpD1QqCID3K6b7LgICUxCjJl&#10;wzP6aPCapgrZQSPo1QTFcBUcjIK1PMiTcNJGH6+pUcZERGTqY6utHLZMJJnK0CqEPMyHC4PMn72r&#10;HWMDhMc0woM+yAgBw7NRgRFGHRNbgX65LfQ9jorTVQfg0P4lQcFsLltTgGnIXPkcnxToe9rIv1WQ&#10;E5RUQy7nJXMAegGgxNFmCAWjREiZTeWpIaUgFdREP8FBYg0gykvymN4hhD8C4JBPJTKFvlvA0LSW&#10;P140MckTTJATpuNlHfA0yWmt/hI2NQk0Xa46TsAm29yUkkwTsQw365l8ZL2EXU0GZUgQIodhClrD&#10;0/CqPAbXmySnuc8OpSAP0dEIiwnhAJSQ3uqIlf0gh3qQIUETWV+aCpoC0NcagBjIo5dHfTgRZFB/&#10;yKeTBXqVQcZ3MiOLlCf1QXgikSeAsCkklrDNarN8j7MDsmlMpORoIjDCDVsfbyeelgL73ugTgCvN&#10;+MpJPTWRO/qpClhVmgrTazPR1LqFRmkRjxXB/eoU9XxfmvhEmeC4az0i1L9otiaa6ZtmkFh1VBP9&#10;FJBDQnTwNifGuGgsYsIMHr3NRNxcDtfTvwHoHsPWjF7+eEX/vQIuVzklxH0D2IV3u2idGL22ZGDm&#10;bEBtMRY148xVPisbXKPzVBvX5Vw003T8WQxh2sOqCNO2uegBCQCDIihbo1QPRoGtmmTQqKeeSvMR&#10;T52SHU2ALrEioMl6l1aYmTJxYr3HDzj3L485c2Py9vLFa6YJ/JJZzamYjR0vnGTWySDARheY3iBg&#10;gs1aWurEjcZYwrBCwhi6aEk4HqnjaTNI0YMEJkPcFQgbjcMCjEyCpwnA4Z0pOStDX/Ox3oJMyZ4/&#10;rR/c00Rcu0ONknWzx0++paYJz/2berWJiTlte/W8HP/wpz+zG/Bzak7ekFmCZfeAm/rFy1cIXgKy&#10;CXHn5k0zXN3pF52XXF8+1swWkejsPzzSxvNs//RP/+S3APUG9uooE9/aIq9ffkxW9fUnK2/Pn6Ln&#10;PktkaamRaXV9eQo6Q04XZb3Kf5SkHQEjmDQ3vK6xDqYzMV4gZVMAFCGYd3NejbX5yqDSOl4IkYFh&#10;FRBhA4iZhMrU8ohXrg3UxWYwUxkvlIZmC0uSTMTPWtPURNaXpoL8sV4KUI3PvZP90jGaCKDb/XT6&#10;0n8CTozHEAXD+IC0wEN5Bzgmkamjf4cAmCiX/CjrtoE+mXS9MJJDqMt0VL5k04Vtp2C9pTSVMMSK&#10;XjmCzYm5KgcfAUeREz+tCRpAhJgU9NpqwGo2L5QWRwAGmtTCZp0oAGRLHdMUpJ0aZAk3pRGjlD9N&#10;hA0Q09S/O5lLF3zjfikEHwF+ik3wytTFcuwGAQCbysi6x5fmdHlbE0wKmJte21kHPwmQFPeS1EdO&#10;fbFXQq+N1Zc8/sWZo3YeupVNXxCgzMmrwHRv/h08PhGCC7Ry0rEakmNc1lzkiIJFjWk0sPxyekWD&#10;qWpGkEx6nBb44ETnMwltrLjg+9ivRz50RldnJF5CRl1W1auGu/861dpynTzG3mwQFnP/wdCuqzoC&#10;RHdm1cWazAXJZpJokrNCiAJGCBiZrUA9vWJFqX5zqWYH7+4VW2CYLGou9YApB+rKv7hQ3o3BDcwW&#10;qP1WFd6OdlbFFCFUBqUZBzAqESa/8lROJLLN+IZZ01bD5lZQD9ijQ5KAgSHPOvxiMKEREM3mPpsg&#10;U6Y+JArWIsfsIx4nAeSpMaQQDl2Jl3qioLeWTXlzvGwCtmjiaSsTtmZ4LV5AH606+hnqupp/9pSp&#10;GitszDj44xa/lzw09pqFlLv37/MaRl5E8UG95+M+1/m3+RFmzl4yE464Bj1SqH+jAaZ8WQPbrHGs&#10;h9TWBQfDUQOybiNs4rHiUtFrQsKzuC9rVaZWzboYjvMYJ2eML3jhBpOyXvWuOV7fvli0ffgzt2HN&#10;TBnvnpCQG+RFA6yeD0Q+HRkGIck+f61XbmC+xazmv//7v//5n/+ZKNwQyE+T/4R7DvtRMagIxICz&#10;FkQxQ2vOJKidWVEDw4WpETJIZl7ldLjDfKd/2YyEAWACz2zMW1vxYv6GuyasAqjRoNcKLe4wQcud&#10;IdTJAVgtdvU6G1NQBGahjx8/IQr/1KpevdeFzbKeMeuFyvqVtr4LYG1ufmLBELCx2zBb4y3/P/vZ&#10;z7hDkmFheQ13Rrp/zI3f3+oh5nUydx88eshYvHny5Ok3d7iXlUAvWW676YFmu9df3chJukTn44K/&#10;9VFCPxzT2l7H8BZvb0GftTs10R67braFQnt3hPaNtT2ueEWvYIhQRameZnIAk1gbydacOUQOIWA2&#10;ZfQ0kbeCcsNvGvBqgFnkQUawiAnzVB6Qs3/x1SVadkKU1Gi0Jq4Yw21ecR9CXebAQ22JCQZLNC0Q&#10;kQ7mr4YIPUhhCGiOFrqyHkW5kI3RZQE6ljzl3gxlkp+TUwvL1IBy72gLdiCreeTDv/XdxfGH5XrR&#10;d/brwJ1GfgzSinhESbjlpB7OCAfbCYBpK9hwcVtMPDCagqcQzOz40ZGM2xqNmQxUgYVE5jQDUEgz&#10;ALOymQw3EgOljhUNJVSbMCMKQ4NwmUMcw6aQZgAIkqiZsqaJfIecHBTSfIcLJvK5mtKlF4SzBIAS&#10;edbSRhmkepEElU1Y5AlWFi8sYATTri9lo+WICjtmTNSzgLRECR75UJ/+RTmpaMoWd5pqQhUTgrTW&#10;8udElhhYKWluQkwRTInuSqieOgIMmlIjeCLeyEXqOGXws4QQpJcRcYkJQVlH5dbVILwNL4B6AqKc&#10;VMhgUgcTAVN4NjZNWOM+BRl02Rx1AUxRFpz6Kl4rJr10bI5TFUziIkQO/1VB2GY6UY9dNAkEfOmr&#10;RiRyXKaMkp38Kgmwq7uWtLooT436xLpsYtI6Dy5gKq1DThNyagqIsFXz2LWQxVBbpntgmCILsJZq&#10;apBVTuaAJ744V8x1mGOts0YX5dQcX2CpMUrCVTUX+lyms67CvXBcpiOjYaZAOBZAWCFhwY21kX4X&#10;Y/0mMoU1K91NyfjK1DEpUM8TUKwgK/mrpRmlMlWG/gRskR6wb1DowrNndd8mOxEyritEXSP2KxRp&#10;95oPmTssr/jJ7B4Emj0bqukeGh1Nyk6d2E7hS9Iq3lo7A/jv//7v3PbHbOfXv/41MJ4JZKbEnIdC&#10;epXw8dKRhOA5LvQMez1Q1oUJUq2MPX7c+roBEjAAGMjz4fv1kwZsGpQAmIx9+zVvYfyK6M73wKNP&#10;ngg4WiqPZss+wL4LgI0kGzUkFhIgKDLvyMQdR2jZNegy82GQuKK370XSBwJCGTooGnaen/70p7w3&#10;ksK0DZnQADyYAFDoB3i6Rqfu3P6QX6FAhplobDWCUhrWIYGu3ez6/tObdWHwaqmqlKU88jRbrVNW&#10;I1h9rBGueoU/QkLjOJWTPFRTCZ6ymQSEB0HYRCIzaNHIANKSfKJHOIz1r83AJr8ypo18c5m+AesS&#10;NgRi2Qw+gmCTCYPCZAj+qiDJVVOYESK/Ax+SgNvvVAkIQ2DoT6CW0PROvWaeOopBDoOOsynSGr2m&#10;WWPqL54WsL4Ca8LGnLJY5vGPJAN8SgO3AE8ULekVQAT0ytHAoDwDXQ0XQIIKm03kMM8clKkVdAly&#10;NlXOOi4okWNCUE4CxX6UKBGAoY4mMsJkKLoRQsfUcVfQN/W0yg/VRCKrn8Lb5C0NeVInqCESLvzS&#10;0pxF92S1hRCpoybx6D1vI0SjMOtYUW7uE4Z8ukmycXzkeNXCFuII4XKBUSu5R8/TEHJ9MnEtMeoM&#10;bkXsT1XGVxJQWOviFZJqrC2Bxj9g9QegO4UMefl2CD7zgKGjVDKaOlu9yvEoylWTA3FWqDYrczEj&#10;FzqE1PnsbGxVa+DqKRoap4u5I/8ClOngUZ7KyBHETKSmWWOlaW4iOf+VshsrpIazuvJkmhkqhMg1&#10;duecmiaBGMIg9NZYIcsRXO0DVTrKEgBOBuWJKdzhsiEryuEOBlnkBiv/o0yTvkXRZZouZQhAoV/o&#10;4XJwn76k0B29gi76qpm1tOHHpGNobQYWPZppCv9U6jXDTf7odZkmNJ4mNM0aWJIxB2v2GwRXJ8Is&#10;GHdd1EeOEM6pmSQmgCaCSJpqqNF0a1UuH2WLCYOBflG48FWIC4tMHsJBvnzz+umLehDru29dVGG2&#10;0O+B6NPOXRbb+JGteuv7h8wTKNxhyMU0PwAgA/lY7EhoURp0dvDdMi4B5PiFhG+Q6r6GPrKDoV+g&#10;sdIdJhU3LLZVuY1Mj2oN7M7dMsPZedQ48NKLnq7Ww1L8yltP4RryHhMlmKFi3aeWkTKglRLNokBZ&#10;D6gh18pbn+40HEcuhAw4cy3e28FshykwfB9//Mnnn/8IJWtgzsGIUoEqsaptMg0m+yxwMftyDvbV&#10;V18z2rjTL5A1ne63U77/PlOhumeVrNCjZNaNyx//+EfwgKkdKzMnoIEcYUzqxdhfL++YzduEge7A&#10;7FuF/SkF9qwaJO977PWuenzv1i0SY4DlpEks6hL6iTRW0H72xc//x//5P//xH//RR9pgBsx4gmEj&#10;Ufe7d2/ff/T+nXv333v96sHDP75354af9aYrt26/uuGNJJxt64SLC79VwByutoorbEXVh8bBxvav&#10;rEoJAolybDJEPplbtVcZjWkIM0oAFpXIKJHF21QzTQAqD66eG1h4HelzfYIzXcbStgWphqRtXd/L&#10;GKXi1XcNvUSZ6CMHXMprZGtKFfftRWtz13akhGdSqZR/I8Nl0wCTJ3o1NqVCjhIhyCkISK0LTUuQ&#10;NNkJbSL3MBek8UFdEcw8+SNkB9Y9PhsSPRqKcRHQXHVB7wEiJoSAjaUXGARqlHJeEsYXYfrOuF4L&#10;iXRn11q5js00XaKPMoI5BECzWLoob0iaGI0+hciarOOrkCZWedToO62XbLEiWCCJI4JyotuctSY0&#10;uE8wss3QRghbBJFpgoysAED+Dbk1AesrfiOxeUkeTYQ4okmZyuQTZchjwhGlGSJHQBnOCFon26aR&#10;Td8Ji/7SNGHKV8Ez0Pq57aSlICK42eRwoikMmXIZKY7CkijNyDjGCt4jWUAIaQYWMFYTCJX4KG1e&#10;1jCAyae+hNQTCYCCJta6uKJcHKvTa8obIU0JgxGAMgImYWpEIltqiMeOxeVZqDahA1FV/vXPIcCD&#10;bB0XrTYx6aIQzFUhtFgnfspgtnKVairBf28awegI3jJ5IgOOPPHIeMWUPKNBiO8Rof6dAGWUEzkd&#10;lbXqm1oBk8JGG2XwASSWwiSfJmSOpmh0p6lm49eqUkDCRcAaU9xjjYDp0pqgYRBPkwKeOgytW9U2&#10;3CDtVDA0KfiqiUATGTzHjRf6XHlbuOivWO2ACREGr7MFq0wvFKgpoZ3h0BdhU0ZWk3rT25RETmvw&#10;mJBJCVIEmuTDdXwLL8iT947QEXplx3HpcwP21dlC8sNtt24xBQXPdIv5D9McvG5999iUCj1KckBI&#10;EUmNxiFyXYjlSlxZc2NmxUSX9JiwsVLFrKxSzSl9LRaieP3ieemZPYIERmEaxuSNewVxoclGgZMM&#10;aZI2v3tOQTBHlJnpITPXombU2cjmRoJoCJ79CKubBY1yz564YbK8ODJYkLt7ty4i+yvKepkKVDWE&#10;tJkycGXJDajHvaYmwzA6pCD7RtTbvPMF5U9+8hMW2X75y19yk2RNN/v1nvSXoWt+Pxy95q5VUH4o&#10;XZ6Mqt0Un2GfAgCbCESHvLNt+TABgHB6vVuWKsyAkW1GUGmsyYbGpgL4aJQnw+YeZAgn2IghX+AO&#10;BywubxPAL5eBQGNWmmYtpwmkxlU9wlU2AdKOOCdRKmFqQxjhhD6O+mmSQc1lDpsvaU7faVWeXUbz&#10;jsyDhBDZostGK8BaQMAmY43JYwFhusS60c7mxhOX+ibgKHOnIAHVBjog9W98lWcTTRzThfI5L5cu&#10;myZwSKYJ2aZ1YAhoDH1p2mA0Qws4eAQZgp9N5akJTOESIHMFOEZW4R0kUgWGEHCELe5sBi/DNG3M&#10;MYncHGlagCFQvyM6AKypw7y5yEOdInlgEWQAFiplo8S64dVPzLuRIUe48Zs+Lg3q+qB+KWT5doy6&#10;TYQ2MmWmhZImx6RlMwHWSxj1UdahRbPvHOGdZvXB1vg1/UsgOKW1BtV/BSfJduFbVCIVZ2MXlcdv&#10;GfoPq0Uee9j4qjQl4f7wO41+R+xmbegOxHeh4xtNuj+pkAs3CoQqt1jEVRM9wgxczS6EWB3of2hC&#10;Dy3lpD9UfgNr/PXMw/pys7DwxQVMZASaWudpcQL4Or6+EW6nArdQO0992Uq3uXBYDLWC4E1ZhOBL&#10;fGYQnSrIItex5Pqr4sD2Ri3EzBIMG7EZTJhWAQjZoU8kUhVbcRAE0Oxj/fJUs61su8urIx3C3cWU&#10;HAQTIfrKtZ/Sqe5UjEqUKCsrR89hKW1l4J95uZ9QK1QXulRKvVGsC9zDGCv8hkBTaTKSZouj1ARF&#10;QHkUWg3tgT4yBMPhXUBH+Ah6ittsdUVcZPXnd/mJ3vbV3+llqqmFFUkX9OSMSMdRZqcVLzk1zcgz&#10;UGR5uO6FgQLYAgBXjkK+kCEE61G3X9eshp8xY4Pz0FeNeB+kKAFXFv27WxD25X5f8ve6Fm90r8v/&#10;44wEoF3X4YYJd0k6KPYeq06+Gt3EpJX0FFpx2jq9M1UTKh5Ea8y6uCEcaur66bCKxx6M6dXTx7US&#10;xfSH3wVjesPBVZn1RpbIQHiwePXqZbExUI5PTRWYo9zcMFsgojkCIFsWm2qsWNA7CgDErLnhChDX&#10;O3deMEljdYoFIh4NYxj+9V//lXD/9m//hgtTsp56rdNUjUOvtjkgtRV6lQwM64VkyFSNXlADQLWS&#10;qflY3cyJhrtZEcgfAL7wg8cXZCdeB5+FJuMDDE1v2aX3n0qk9sPam2tz9FHNmHJAQ1aaXu1krRJ/&#10;4tczadz9yG8Q3KnJ/H2W0h4+vHf/hpe+MB/jN9kZwy53fA0MNStsv/jFL371q1+xaFuPR3LTI2G4&#10;x9XYnQdhOsN6MSUjcYtXKN+5fe/B/TfPeIrtDjtu/9WBjy9/3KjJrodrb8HKs7rXzT6yEZ0HvnnV&#10;v9/VHamjG4G9x6Yu1Lpbdzo9FJ2SSJWpdbSJnOYlGFPRsovWyFaGAU+5R7346qBl6CkItTnqAKPR&#10;3r1Fm4o2Rjgbus5XbvhZz1jNVwcUArWm1AoV8ei1sk3TCfjIzuBmWvTot4ILelNCRpgACdEIS1Oq&#10;2US2qcAur6CvnHpRW87xp5FHLyBejglKNQD6oK7DP5qAFajjhSPLuwtafeEoK081jLXh5G/L2l6Q&#10;EIIyQ0+lempiJe4U5njCE9Px8bVSQC8JdQesSqUhlHUXgCzGeoLRzHzEBxxBNutEkVaXS9N0eYc8&#10;2SRUk0ySQ5DZWOCjTAjxUilvGJoWMJxsM+zu2DpSg7GOkEzQp2hN81KIV5JBCCf4APTFRFE52VQG&#10;jGABg0keBev4AtM3GgX1yBOPMrCwRYgJYaN9WwiRgFMmyZQB0ISHoldqhBs+JkGwkWo71bSt0NSg&#10;N89Nf/JC6gJgFuNZq78qTyUw0tg00xcToQKIjCAsGjFBYhXDbTfKcdHRvT/HAI76CkOWuZojFk1K&#10;Dd2hlLy9q0JPbQhqNWkicKikedpHOtui7hKAVBvhZqUJoDAdndzQbDxqRFoDQKBcItUXYVsVVAav&#10;V0hiVUA/3bcQ8YqwuV+SbAwTjykZSmg9x0FNYAiWjSdxowemLxrk6C8FYBYOKgSiWw51/YvXrCVx&#10;OwhDY5Skh94cZvQpx0U2akNcNqNXSDMu7hAbeXgUptfbNHQcEo8s8CFEsDmVkKCnuPfaFIASEi47&#10;qCmFWbvr2mkJ5Ic6eg4ryhr04/AsXi5CxkaEmQKyl3FqskTzoG3bcVyYiSZlkcjvKCYJYBPOm7TW&#10;9R9dKtqxZzlpYbYDic/msTMxEKwdSetoINOFAj+r84nTC0wIzEOYUThi7rN2cQ4OCTCwKYAZCpOM&#10;qcemf/TsKe93+fr3v/89tMmcfVx8p3U6H/qZUpumjoIa6pq99RNoIDPgDaiXZD558l16BAAvMIEV&#10;eQ1m1Zi61F7kVqqRG0NXoC7pSLV6t0aDj2DHgZkagnoEusZMldnaJ59+xBtHeN0oda2m1WrgfWTe&#10;PsIb/9EznWP+xgTP0WtaaCoPs2qhUqQg0zuQ9JRx0NQJlAtFmLUKMCml6X0Jl1ZWwpaF6dnQxBvU&#10;Wj3ymUvQQwge5FBfFwPWvDVV/oU8wswwbHQWTY9SCZbQ6hJ+rJreUW8Ym5sSdzhnkTAwBK3RzIiY&#10;0pwAvawBTMFtOsGT5Dz6OkdNpY4hTOYe+IkFAM2x/0hQaSzp/J9mO5tWzZQSYirXAdY86K8yT6WZ&#10;nDOckggyQk3zu0xyFI63JvxbA8TDsLaUSmuspxgtRaOjTWoKGSpQb17SyrmZtmaQ0V+yxYSAdbpM&#10;8JSny/9fefIbEeaQR8AkkjrCjAVS/VQGOXmUred2D3gySCv4kj9IAWki6BjN1pyA6UuIS6QkRp/g&#10;kL9D2HKOO0KKycwo7yDEFM51k2TdH1+XPAwm+6i7+Pr2iB2eiwrpiMfnDnICo3CvVinsqGtzcn1l&#10;ExlwAkcuyiYUBhstZJHBHzwoKJ5KZPbUME8Q5i9fs7dozq/7JiJlEdZ8lMKL3tNcR6kKjfUJzHfg&#10;pHh8Z78d1TrqhQxy1mmGjeGOjICjTQVqhdB6zqVJ3MksYFL1NuVr23ri36JVZH1FSm5HejT8466s&#10;kFT2bO8xAvhChVLhID7jtwGgvVeP9EKjMGthAetOMwwBYJpKSWKNsJHbZLgE0KSY/2RT1jqRyBOm&#10;6d0aSIBJVQsmdb26/k78XmAdtfiqe/wDI5CxrANDsMRauKNgMgcUB/DQHImJEYYMcrpUkz+P9lAc&#10;QsAhMWHrA1X/zgSmXlmeiUGu1Z7yPB13AtjzKRyn7VsLR/653tILU6/fe81rE5eBLU7JFT8kfQ6p&#10;1/VRatmyu8i8gNWpQr7sVzKeXyASC3ClM47lTmBVZfu+Mn3pgvBS9jfZMLhkUSsMvWe6ziaM/Jmz&#10;caMgaXzz3bfPXvAa+5e36xGn2rKkXendKcWzFy+/e/L05TNu8Lu5++DlTS8f9e/YMdFdi28uYVSH&#10;GIYaniowwObYUsuMEhMzXwQKsajRsOxFSt89fvLln78GiZI8yKXTqZTb/TQqnqsL1ggECscilCia&#10;uLxsslzKt1jNdrY3HrR9zhofQKWvvNR365jyGg5VlU6H0yVifRzxV4F7SatU7FH9Iff6zT1+Zq2X&#10;HD/+5Aef/dWnTM94USTTM4vTtvfff8jPsv3wR1g+Z8JW/HAcm7VWfI/OOj4MUGkWjp9m4Ef1Htx7&#10;8MiRR42Q5316QKrvlPZYfjSbreAIq3CQsB3X/uzncllcTzbgrCVBE2Fa1R9xzyxwbvqKcl4CULgE&#10;bBqaasBPF+Vwt7F2PIpyALoH+TYBWFyCCVWEmBQquS4eEYjqpaJGT0piMAUQYSM0EEoEMPLYtD4A&#10;td1jDVs0WC3uIIfXyeWwn1JSM4MGE0H+hEOPZnOZOQQ5hQ0gQ0IoTFrxMFiCRK/JNOJYzU5MADt6&#10;TGqo2Sgq2UA0PTARCEFdDOvIEnWqJ0Zt7XO911kDEBMf9PKjgT96BcCXepWX+um7UelCbQGJsGHe&#10;TXhJrju1Rc4jQqWdAgD5AO59FPaOfHQHEKRyNAm0CRsgeQLbTDQvNeBVmsC7yTfrdLnKIyCmzf1q&#10;02RSIygHTHPGjV5hi1XPmuPAnh4WBMqkoIlzq6sKoxqaE5wwgQkQQ60Qq4QoI8SEkHAcITqKDH6C&#10;leMyBeWqR1/ES4spQnimZovow9/zeDaELtSbcJnn0hxHu+4oFagjTCqUNKk5X1SMvt6ino7IaMqf&#10;0vcwLnFsKTR6mYaATalpwtRQB58RiGkKwGYz8qa3GU5hG+YdytDaa5qT0GbYIgCm6BsBq2V6xbqB&#10;xahMjbt4eZAtABACsymYOvrIGzgABR035TuaoQ1m0yRJAJEvc0CjY0yXPDKEJ8iEDmAKWgEzm1HO&#10;IS+MM1U+Iwlqye7ntI1DIjwC0sRXBm5RQ4nMigc1xUMJJS7MSSw20Zh/eqGAXuZ314ERwijepCo5&#10;ySP0HAZgFbvsVAe8uaHkLkHicmMhUzjW3MicJgDvlehO1MwTGHdUluO9uiXSH0vgwsNApvruxKEl&#10;DdNjTYyFMTgtyI4MAIbZcZCz8WiqpXXoF5u06p3jEAeXWWP1rHbkHRxGMQAAQABJREFUUHwEoqwu&#10;HNs3gENRxMDqn1GEeXmHLEC2Mh14NCJZZGPdjOkZz6r99S+/+Ou//mt+54C5mUtqjDPPs927d8PP&#10;1oFhJVNHakLUR0sPHfERSjeKSK4zIWEdD4bbt+qFK4xtuXUJnFZkBJvUk1OltIscZLudRz4xxT3C&#10;yXYhGS517Fd9TcY6SIUNT9OC9RBroC59pwbkxoaVgp76L3cPsr3PHNXMQEmvjqQjgThCFYAytSVg&#10;BNM7LGfdxBSktK0pMfgptHWNg5iCnnffiNYcMmROPaNAiAavdUD1yNMEQ5FtBuWbG5szUPCynTmO&#10;5NVTh3CSoLQJgDxpikSpXi9JJkMAdCNenXt1KlZNs/shiZcCISwCjC4PdYYrGsDI1KSNMGkjb3rA&#10;miLQ3DCXgGBAWqK5Cla5YVTiHis5mIa1eAD01M5u1kIfJSTxUrPxa6XGLwC7MJGaZj2tyLojuIeI&#10;RKkpYDWTBzmhNz3NOE5T8JLLEFmXYC5JvpczLiAt0UxaZKxTA2wrPNvGDf3cycIz3bf4ovNVXebX&#10;rn/6ArPH3TBs1M3/rHk6PFEnsIJfyoI4vnc8PBNJYdVjJxNY1wn9x5fp9TFcn7kVr+TzUskfG8a0&#10;U6Pntdmx6nf4g6rzQL3bjVEr+r6maNCUl3sPRZgVFqGJFcEq6q1BTtg0IWtNzUap0p21+8qkyB/s&#10;7M08SFE1Vzb99fHiZxzXqXmdyNQfGZ392zEKL8Zm6vW8Ex5cVB3JV1IHXqHtcVrCJJzyjhvtCQun&#10;yjSF00QfZQSs6C/LCLJ2HjSbV3ynoONEqnlbTWhM4BWU2UYcPlFOjMrU0gaA/m2B3qH/C70G7BQF&#10;pfr1T4eZfdkyjAm9jgrl3mU2JwY5BSBywY9pW0xL31TczUc4Sn3CHAUAK1QUrvoFC6BeTr2wxn1w&#10;NF15uv/g9t173Ey45m4VttcunJlADE8Rfl/pmwBBVtgTttq19RcB5PVYD081cdSebtImaGPWHZKE&#10;JirK+iYNMo5pZpj8OjO/ZMAzYG/4ya96JSYrb0wdADFteMGTXUzOev4JFbO4bx5/x0mjzuqvSw+G&#10;SRwmemQ2PcynTBmPZN6D0JugE2NSwSyReQUPr1F7ZyM51fmIh4/WUVbeTVLaeiip9Cd+bq08Nap3&#10;tYkIROmtt8BmpWOPyfKq7VCLvmzHppnUzQZPJ1KEIKwR7KwCN5WWqU6JENXQwtoBeJqRYXnFaZTh&#10;RMsjZx9+zF2Rn/z8Fz/7u9/+9h/+4R+++OIL5nIMI2NOwhXm9htkpm0M7zGka85GE7vK6l2/17fG&#10;F2VlVKupnAfu3r/36IP3abJBn9XiJQ+pkR4dqKRIqAaxhqr+kMqtmRFvV/r8FZL/kfoJSRDlxPN5&#10;tdcgpfieyfNxa78gWqihKWouAagIl7rNa2DpSEG6Vi9SedbBCDg51kIxx0KPUn2U80dFOKLXjtuf&#10;bLfZe8PQxgI17FTDvLpVn301WAD4JCxgFYXZJKimtrY/gWiUvj5R+Ydm/XG0kg8HLH8InaS+BfVP&#10;fdXl0RutPAtc24HzWI3o6SGIxD7yjqIG/Cgo8UopmbxqD+oCbAqc9wrQNUIlUtkAqtjW3a9y0hdl&#10;XePp2GzIbJWCy9DQ4sHhuPuj/LtIwm58KBYtTUxQFT+1e3Pn3Sk17Dg6JAGJqeKMBJDPBgDeyq14&#10;q3Q+LVW1eI7zG00OO60erXdu83Ijx6RIKOufpaQJOxnw11c3x5sLpKJOgRCZdKmlSiyV1ZNrBX1M&#10;CjIgh0q/wEID4G2YDQzskhCezR2NjpfuFam7Rp3tCywlWU1Bl6lx5PEqpeefGmE27Porl+gL5LhZ&#10;XzlepFqEha8CCZpZq9cU+W3NLe1QTccpb9FjkmfWMSGY3qZBaYmeZmSFy3BmqLVeNeYo065D7dio&#10;EgGltKmOB7blDKBJoqv1BCinDr/kuqPMkbAR4hjfKQOLflLJYz1j1SE6SnwR6B1F8tTTV340WDmE&#10;0xQzWE/ipSmaCKAhlC11KIBp1TTlaKSaJjQUus9FibKEYOgjGuqEiIAV09Umpiq9IwKQM8xtid8S&#10;sKIPZpov8SGUnDq+8qiPYwRpbVJ3l1dcXXBXEEkNLMra5GMo1G94Hd9hCvOlEC+CGiihJy1Kir1A&#10;wGSSaqgVLvmjEfM2GHppJ37KscqQuj/Oa3MHvAmYEjRRECwBH4raz5GjV1CzXIrvDBBrfNnKlJrn&#10;9EcpOfgFh3lSpyQQJL2pb7PKhsx5j8vuBFLQq7nrsjG+CJguNRPwl8gwMI4zt5bLFUEGMOZJbUTm&#10;Szy0RuHX53gV/p///GdegMG0jXUhR0B3ZJGs59zcuYc7fYSWGQc9AgPb7NNsOIzUKK2hcpGNmnU2&#10;JoSSwGKeR7ZXtuYEdNxSHP0r2dDU647X4ybDTmNN5xJHR5vnJEVlCaFNR/gwHmPbA8yewshgwoWB&#10;ZtCoe6DqR9hYVeN+yJ/+9Me/+tWveEXk7373OwS2A3sZNeOA46vX9RMRbqMi6cwcnJbPjpTarD1g&#10;CGC4KxYM4dh23BDKIEOoqZB93axGWuUwdLPw7EdngF6lxBol8laav3RgprzBLpsdrvqAI0WBWhI1&#10;NiMHg5ASa6Jrip4mcprCqC1akQFYo0GwVpgm8amFTXJc9MJk0UodYeqVL13YE1C6U4HRPTUKlJvX&#10;pQbAJeYctjqO0iK+JjnnBb35o46MQInjbEYZmiDfppH/KqwPYekrnMjkcxkLDWgAl2yCE2sj0VGv&#10;PvpqTmVTR2s003Fjo6lGtqqPWV+T1TFLQbYOv7RsdPQw2DRiCLfm1CtPrw1cmRzba5Np4m7RK3Vc&#10;ImjamsHHugEgx5RaIV40NzymqRF/aL5nr5MtnPUlySjoU1AjD2OJaqiPcCflhrQpbIInyaWLzBv/&#10;dJ+EyqYUqiinV6wRNq/op5A0brhNnz2Pzw8+mPlmlI8xv+sjBiAKu2avPx077vouY7KVDJ6isNuO&#10;NmyHuP691Hh4YN7YJlI5GgRlar1wl4daoZLr9HyUXxlYu659FLk6e77LTmRRHH18/bp+8o5JUVJF&#10;uFokxBRfBcEznBqt9ZU5HwaHFzALM+tD7H9r66ypJoZiYCPkj8+M/vICKBZrBWVjTevEYJ1NHNn4&#10;cPMxFT1SRTtOMejRFKw1bu+AKzt9BwPK0vffOvUOjAyLrYkK2UHLrbd4Be3eWRdbM6xY3WysZDUO&#10;bmjqCMV2DBEAd5sOeBo3AGZi3R4nrzSnsA4Xxr+5KiXNx45Es9haj8BDSNQWgTMHZfQIyuRP015E&#10;KUB3awixUl+a5BEgePKwb+kVHgV5ptfUy5Aak3lO5uCliomNo0mXAav9zokKW0eBBOr75vpyu+Zg&#10;3i7oaOBY1p7aHSFqx+F1eyD7DPHyxUueCHuGVwO4W/L0O5YjbvHgQh0lsk0FZaNEtpkafZ1d3dLH&#10;d8akCjcm9hNCsKpTk67+Ko03J9IfTJycWfXC909/+tN//ud/MpS+A4M5BjdMYuLUDYYCpl6e2S9v&#10;pMkaEq827DUhlt9uM0YZ0jotdgHmuDE7Q9EjU/2tl5v0KyKhRI+G3jNs9UZWQJ5PWqovwI+RcY6y&#10;9vAeLF9p2e58ghSw+0vPqrPMXpg8m0nlzsfQ81ozfPP6JVu1DpVePmqmqjps69m4rS2+www7ifVz&#10;c2uyxIvwDuPy4kwBDEyNMzPaevXIo48pP/iUijdDUn78489ZZPvxj39MeuQJgx8Lq9fHnlA8x0Ub&#10;GK3ujXWmxK8z42szTGtM2EVvbrwV82X93t1pixTGVcGet7qlWumOl166jXpo6nxcBRjBuq6m40Dd&#10;cjVVlu0oAR+KlX9vIDyqYDIBBZFxVPBUL3RSkY3NMnWpPRyh/q8N2wF6WaaPXyJhqC9f+k9vMG6/&#10;pGFW5eu2XnvmCqKygnRRoE4BoFz+hxwrgp2a7mowBd+uyz3WPpAXedzDjCbuKmmq3Ew043UuwBDF&#10;2u7F2dcJGq76GpfaAhKB/TZcNCMnmanUZWKQZQBP0aSL+um+YTY8SDTUComiELAYlAiR3x0Xa5Gu&#10;80RhdaTW0dq4BezSZ+KSyrcHSiGaRq0Kk/pwXg0xXSLHV00YbG7WDQNYfATwanScJMqzFpx6mjZa&#10;mwAiTLDyZrJ5NZ/pGy+F0ZyotbmxCrAOIlGSCZpYFTYNDJeazWVG2cBBzjM/SmHU8k+Gt6VxiQGJ&#10;8qo+cRVueOqaDPi87NIfz31E68/JiOJ1FLBKri8ycE6iEi3rsbtrDUzMrJNcBK2hlZCmZVp1iSOC&#10;sjV4wLpTW1RSO20DgBwvBJtqtFKrR0gBRqF51N8zbRM28OVOCWENb59HrDVRe9PXRAKgcMGhQA1J&#10;b581bVODi4WOl6bRILV26+y0ZSbTqpwMYUOmRq+sySiBbV7BbF6hiuNVwXCCI0+k4TQprwSOk7Im&#10;arwwZZzTdOjUAwjSKIutG5HFCNjwKi9rfcMAQMeNiqaayuMoYcN9bc1jO04T1lkSAuWUYS3YkQAm&#10;AVJxia9GZUzkI4Bahq2JUk0cEbYCAE3qid84y7Gv7MToAoaCTM1pinoe1MBx4iqcmjmAG9SNi2Yi&#10;i/voPpMEpgeWuze1Iq2LEalTMFFshkFN9BMcWTBNBJBuQc+lmqi71Lf1ZA+SdRinbaTHXYmkZJ4s&#10;eTE9Y52NH7wmV6ZtnLcx9Q+g1fv0GRaahDBQEstoECgdbFgNJsLLvmlTWM35nFv2C/H9SECDbzrF&#10;3YTIKClcEVXdF0ZCHCe/MNVL5oZT1dmyu1zbi9UtvjTsnxaolT1mifTxzeuaPdZWbm7AuEHSgSqL&#10;0oxLMfXWgrUql8N5kQo8AEab6J9++hkPsP3sF1/wPBsCq22ff16Tt88/+ysmxky0OUPTLzqIC+7e&#10;DrdidYfVw1kDO9bB0BMcPYWvBKzZRZmvMnN70vsq4wCnRTwuNhEmw+pH/yb4YVrbFJjpLcyxk9Ps&#10;4OvYiVUBH6zleeyiEz/BwSAoa8VdXx0jTwyysOmipvfDsyNrOopXM/X4pkSvRpetDmbTp4lvZIRL&#10;fABbFJCaECxphgc9chhmIJRYY1IWLyym6RVZ64ahGYZpQma08XXMaVImkv0QK0r5NyFNXeJLU81V&#10;X6lSiwwVejQ0pybgKSSELjQpelEjo99IVF7VT6Tuapa+vgFeRw0aiuOGgF5ToiukKSChbaaGQdOk&#10;kjCOYgQEFgYEGWYd64ZPM0KiIKCExNpmYOgtl3g1swa5OU4v5FijT1B8o4ycm42n6WQ99plYFbZ6&#10;C7pZL5vwzxCXgKuaRFFIEzByCDc91pguaSuPY1imFeXkufnssx/WlcHz+tTnl3wofmq0OyuW9dR+&#10;X9GtAz5csMySnRtlT/7KWErvXrrYfnwySTWzNDkdtxpwMXZRXu7c7H9e1Ht6ok7R96a/Gz6SamwP&#10;k6H1NRIyLj4LJ14GakzQtlA/C0szKfCwySI5ujxfCgIYR/dWXXgjJQKjQW1EMBS2kjzIIUSok+vB&#10;HMd8zJdjX6oqoK+nXA4GTClTyZefxMDENRlXJfALMxDIAjdJAVd/6gLFt/aRePeo8mxHoOxF9lI/&#10;LKswnlWoG1DM3R3QDE3tm3XpU6CG9HfnPWZoKre6fipXarD1/EAXmhRERhPG+mMcCtGnYTVHv7SW&#10;iV/76jhl70HApfOqe+07tWKXGTIcu9stLVxZO52KLrI0TU7N8g2127eUR2E3KOou6pX9IrpG7UCi&#10;Jy5HZddFV60VkwFovd2sAalwxKs+4tNN4JChRuiwNYClfK9uGFMvQfnKj2PHqzyxsVFWGuVoQeMI&#10;96DBWNuiNkld2lYOJtkJnbbC4V0pldxjV/+el37SoIZADAKZUF4e7zbsEeo4PoHSv7XFE0jggbGy&#10;RCbcOeBTFtxGUNnVcKy4jAd/vJbx6bMX9x8U7O79O0+fv+ZFf6+f1TjCanS6U8/lO2K9KfpgMP5K&#10;r3raZSWMrOK4lZrOaeLxusoQdkoPEaFBM1h1pr13j2OQ1bY7L1/e6deQEJjH2h4/e/r4yeP//Yc/&#10;8Tb/75495+3ztWh4673vHj/99rsnz56/esH069V73MTHXgUhHeePXiDz50ZhtkBhRlTZ1S5wh5Uz&#10;xoRj7CW8/VNmWJnK1qwJp+pUPf1Fsza0Hazn76rQgTUm3fca83bARKf17T2hgt3cvc3EDAqwEFaO&#10;r289enD/4w8/YIL0uF+VybSN3ac+jOiJj3D1oEFVO6BPQ9Ue16G7mxISsY9d+lmJ0SiHOgPVoJbC&#10;we9twetCK4l6ovs27x/h7f0ffvLxF7/869/+9rd///d//4PPPmM+zDpbjVTNoO8QrDrcdy28d8Mv&#10;cdd2QlH7ImPSowSspTpp3HrtMdcXweyAfT4rKydiHp+rVT4ebXv4/O7L+w8f3X/45ObxE14Nyp7Q&#10;b8opyupuPQVZR5OlMyhRq8qWa59ena4e1V6Plb1fcMukDLb0y73lWp2ugVn7bVn5v30PfJkKM//6&#10;dKGXnCy/th9p17+airfbYhCPBOr8CexoIq/j4khGTdVsNP5nxyxR9o5UFZ88Pfrkyw7T54aVjs+S&#10;tQdDWIURpUZzBPUDDJbS0FlZDaGjsnog+ha4ivmXe/1fB7LAqpXj3o7V2RpyFg75d+01tJunXFbR&#10;fY1jU5qbG7g/UltbvTdk1bf7axcNtIuLBvH6BzykrvD4VBrV97IuiupaF96Ps8YhMQpcVMXHNlAP&#10;uJpd1JikMrVeJ1gNSR2darSuDHrk5fUJupAonEhGOA47zg0cwz6eJ6YG9UgMX5SVen97dLt/jLGU&#10;nYk7k5gTstMmNwo0CtQAuqqjqV8cAG0T9xkBU40lUbp34eenGAGxY+BFAVb5lF851454DKbsxlvZ&#10;AToA9bxmHY91hdLexdC+hOS/tUUg9fnGMp+9uyE7vJau+5oIqVOqrW83ESh9sKxQNIdbiSLrc7la&#10;1SM+QbpPpVhwN20BwlONy+Igd9gV6IhYZ86U6mefB7TOGgwkh1fh1KiUPzwR0CMDjuDJQeUkicsU&#10;Qqt7TNFPDXLSi34qTYOagn5yqlGJHJP6G7/svHP7htMf07b69O1dy87wQCefSb41Ec+2rgRM1BoV&#10;H/bUAvw808RhsxzO/zH8rGM3kO4QUhIlMhrwpWe37mLCyqESXxQHyZ1+1uty2gZAr6Is3rXbuZNe&#10;nbaZgF7GpfY0F6omqvz706UGsDRNrsvbpm3mI9Jazq1OrxEwicSXgtzl7PDL+GhbbA1ZXag9bRUw&#10;CYeqm2dssSqAQZj1xlCwE+VCgsGFhMvYEadXCMu3ycOPsB5pOoKKSS3S5vRCpjBiFNOhadApIE9f&#10;M0SHPtkibwWXc81qoifELJLPGsec0qPHJTICzYIdZWse6uv/Nnh9nIBgCEy10UWbUtYjLF41UEeZ&#10;1OCbcz+tgJ9U0wV8mvEFHOUU5DcyY24JACuBOEFRW+QJG0oXN1hX4TqcJQ589aKGzUWeuVolIAw0&#10;jZ6g0cyOqNwwkMhjHWs1y1JdrhHoywv3x1avoSA9ThqeN0CaLXdFck1PQc/a1Jd/4mG3r3izBadf&#10;AIaAE6sTMJDonYmhRD5KfdwTjqYdQTAKjiKTYWNItejT6whrjx2pn0wHHl8yuVPvgOElMPU+xo8/&#10;/JClLcuX/cDe119/3bmtU2XncIrI+FSjB85/1pbxcnPm1gPrE4xMgJJXXXO9eXP/Yb1NhLsfeZfj&#10;D39Ya2ufff5DfjKbQjL8BBu3Sva9kU1QMYxa9dhzVdaWcpSqPcoagd6SJsDGRMlsldmp75VhU7rh&#10;6GmZ6uaIdWi8g3Mxj7hqqKcXTQoZKURGI0zNbEZjP2hOwigVqMWDmY7K+k73wBTShEcYdcp5rHU4&#10;JO4mTK9kotBDWukpnGhRbdtykGKCcyhOY7j5CZs1XpfuoZpBL2HyrD2gfdBMF3miiRD+AKRKcwNE&#10;L39q9NPx0J+uK3QU87boG7nNWV86RoMwE5jNKSeNOFaqR/LIFDCOpJilOd/oKMOAcJR1PrQ5M58y&#10;Vt3PKc8GcOIj77vicRwBCOcCS322J5bFvojBpVVVKWf/Wc0tP90uasCWC8tJcYzh0th0EAKCBNla&#10;IbKYmbwaAZd6rFeVeoVt49cLpfoIwcddcmqL+Fi3ZvRXhQ28Na+6oCSutQkIu+qLUnCobu7xJTPf&#10;MN+uj+o7fKXQH94F6g88L4n6XVX9/eJxZYA/XBbluzf3adY3u102QFJM4E2TtOrL376SsC7O0wyk&#10;ZMsK03sJvnUh0wXZMtPAJTy3bj1PDu7i4NWAOUtb8v7mUr1fz8kMZ3iMWNuBE8GhD0zBmuumNAHD&#10;UN8rH2VGXzkfKa0EEvIQcKXftKhhFoage2n6xiS/eTqc6l+vFXRho6HZBrCS6q0MVSValx2Fkhxp&#10;FXtxjOGhrb2yyKe+ZbiO7ta/lWBfTqGHnpoBOpFA0zl0LqcZXzWb7Xhp2uo7jnw5iH/94QmmvhOq&#10;9CuYLkfNwJW2TQLO4jYsjvQFbG/02oK4Vu8I0olQ9zzFpKr2D2WNPI5NjQt9rYOsFg9kWDEruSo1&#10;WVIC2+EKUPKp99WfmhU1c3ezh4mqR66CHIUrQd1T+xUMzQ7Ws9bGcIwbl92gTF2gKrGyrmzWyGqj&#10;rjiY6YkvYStD5dUMk6cMXcxtqxNuCfU8C+JZ5gwFpS/lO2rZ11HPOcrTFBGN0sYTAH0tnhwvA6Qp&#10;Hjauobl05jKduQoFd2mJhWCeM3PkJK/Qx0ZD2NSngdfJ7VSZnLwYrlJUYUCpWVihZgfyCKwQvU7I&#10;l2isw0BJP1mAu32HH85+/eTZ01df1VAwZ6N8+82Tr7/+hl6gIUSx3dQzbDDje+vFM+YJnNmZl/Je&#10;ERbR6vxDAMIdRx6rPNC+x3pan7ggkarSOD4toKUHvUHKNeV0BiwVcPYTpWryP1SMdtXctcHfzXu8&#10;TOXD9+vNH9weyU2JP/3pT3/+85//L366+/e/J3fmlfwVD6fpKvWpRKOoedoNoffGSr92vCr9Whl2&#10;fM8AayRJdx0ivSu6wi/+o08/qTsguQfy888JzsIahV/N/qyVzCeZ1LF7ACYuqXCOKLkyWoVRUaoo&#10;PeWu7YhKTC942YXl1gcWRwgQvhdlO3z35PFX33z97TffMH972g8Q8uUCm4axKk42DVUzFyulDy+P&#10;wurZKm/qHdCVWTEbsVc8gdSWKUeGrVZZkAUUe/0NFslkAd9dIUYpiru6X39snRKqo/7VPxWgoNIX&#10;GgV9aOGIdMTi34aX3dtli72tldABQ0lpZPFUmPPSpkqkQtdoH38rj+OzoFdlyazeSlnDufSVYecs&#10;61pGP0IsZONJqT/ATKOWd0iXIAd2dbD+oZzyB1Nl5Vmx6q+Pz66xoCinOmDx448tL0OtmXYp91pw&#10;EdkUVChjXcLppNdGx6t4R7McLU1kRiiIWXsb5Rho5VNvCnQt7paGzas1DB3l6Ng5qD5UOuXOhkbB&#10;Op/GdV4oi6FNC99kC1bbk7IcUR760ph/A/bKxND2MENffzwXfNWLc0hTVd3CYvaj3Y1YNerakm6F&#10;FVH8qdFDajMmBLysl6l7VFkdxS+haBVydK3yp4g8bhJpxcm3AJQ1VkhmuPIkbve+MfKfPthWd6RP&#10;1yLoU/6d0hSKVbcG2UHxcVcQFiUYZeo+yZLnOqehmJyybbW+FbtLItLStNWzCRhY6o35srmBrzbx&#10;2kKkiaC8McsTR5tB1j2QOtRnxpi2cZWAhlKXOL3L8ulLEQyLRNYoW7GmbWJUGqlS613ZGlMEwWkm&#10;loSpCY3cKXj1VqIafE01NRrKTENw458m4typEyjCsUcPnj7rQgWDNWBjVd0fukF3LFCVJIWLQmoa&#10;apKb0zaaJtzYqoQt52PXRx9HBaO/zb0w9TFaN4xt/DTPZm5HAoyhbOKR0VTcHk8TiKn4D0dl66sw&#10;TfimTBfky95FOU24b47CwMwiRvCMuGlwuWRDM2ECQKqkaaBLx+nFuFXzyFaXnnhkq67QwChr5Nf5&#10;tLhRbunNHIwuAGSaeqmJu8I7wJtJttCaTEIovKPGcfqChN8Qs54MG36acGHcHDqOp+auihHj7GTR&#10;fSMHIMY5m9MzmFVC6LSt5gddcOe4AyCbOciJHHIE5VIK6rqPkrMNUVkeRZc+ECtzm0XEdSS7Su8t&#10;yDCRA6V7XItmyHIgM1UjZwXkJ4+fs0iFIMxcIKEJpyQv79RTfHqhGfmWqIa5HSGmyWYlt85F08hQ&#10;dHN6DHkywQ8DaAiZnHBzB3MkZ01M2HjzB4WfMgDQM8t6HX5P2J7jSNdp6nuQVFxzo6YwTnUN0yFp&#10;1kj2U46srdpEs27MLvh7/aLInxKU32T7xS9+ySIbs0dmazxwxmIsAGQIalMyOEY9IhL6UBxpdK9R&#10;Upq+2shHvc4YaugRm5Pe8U0BDyX6Ohma6N1YYUCoAF2UZTh0p39bn3DRo06pfCyaN/I0wQiY4GgC&#10;SwwElG7fFaAZGDRNIi8dL/knZ9J4mzuEYmRm6ESSCQKmAAyU4dVKzS6pS2l6SpBmhC0N9RIGg2AO&#10;1Aoxbe42dQ9JXKbAhr/qG+ZNwDfkytFsyK2ZoNGjsaBBUB9ymjMxR3tilC8d0egYk8hZT2b0NDfw&#10;BGgdmEqV/3Gpw//IXJ5EiVc0AXDdm1J3b48iW9V1jqmOqBF/YkDb0dEP7yVGWb4NiGaCURbg+0pF&#10;6uNOIF4U5Mt6MmmdGkiiRLAEQDMyAmCbc4SjFKBL6gjhQRMXZescwjPQBKNPE4GiJsyXgjBrrImr&#10;TFONQmSsIVcIs5g0NwHrhg9VkGLCo0CtENjGQzOAyJm2MXTcq1t30Xihf/umfku0S30RRHc43TV1&#10;npWCpIevtfVd1Dp41hiVtQ6mdUEgV5KjqfvUlLyOkNMXjLWj15VN42s5piYhvS5TnxnAoSov0uSY&#10;7acC9liw1o9yVHnvZd02U/gKVbWlHgUh0DiA1XMwKrR3M9QTIbVcpZ4aHoaPkrhFVR8Pp3Knzw1k&#10;fLszwVqIkQO+5UWG7jqd20q6Y9d3hsde1a5HZS/avQlqwPi6sP9Za4VmVvdAQ1UXUnUWIlSLlUSF&#10;hr3Go/aSpnTj1uoQ2jqdkYApFrUcnUN5rVL26lrZZaEZAZlHPw7yhZQK/vW9MIn39hHmJVl9f1wJ&#10;9tnTBCvJU+Ae6OqcCZhNQ6wqqHDqxlQQOCu9SrB6NjtV+1k5NKx7RIYMBU9JAURokjLUdu9naIqn&#10;e11CbQAT7jHta9/sDRXLgeraFNkxEPiflLJuY6BGr+HCXIhKvXaVFmuTdrY2qz/9cJBmIR3yYqMY&#10;GgSplxecvCG9tWZIzsvz+AewJmoOBXrA5WgiMRrlUlRnBeV0nLaK29MYCKt39b3qadh7AYY1F0ae&#10;XaTu4wfDi4Ua2mNRm7FaVfpWNMXnnM24hr/L/QQPHn3w4Ycff/KDv6qfq2YOU/nfvsMDW0+fs/Tx&#10;9NGTpw+fPrv/9FnNGVjgIUrvGH2MOOx1qoEWxxSjHIvx1QLR+a9culHfozeZc4D65r80PEvCpm1O&#10;XmyJI+etdINjhLUynjfjr6Jyq+e9u/yB50miGu33SPMND+Yx1WHp5tnz57WMBjO3TbD8VE9k1dod&#10;W4G/Giz2Zd7VcpflrvpJgDp39WaFEBAaji72aELVjuvWrx2sihtjNVRRH108KdR03cfsQkgLjE3M&#10;tI2pketsTJxY5vrRT37ywx/9qF5hXHtmLYpyNysdpC8PXj6839NRVurqEDvuhCU7zqDuM6bKvB3u&#10;kivC+kTjEbJgcE/5SRdnjKz1kcaPPv9JdajzZVR60lfdQgGDw1CDdhRyq2aZC6DJuvBdbNbBwSbm&#10;tS/1k3o9G3367M9ff/v1d99++4QH+p4/e/7yRZ/3oGmhd43al2s7HAFp1QFFBvyxXdEv/v4krCw4&#10;MXfdz9hVqiTIiFKzv+lY2vqABOvxjbi8Cl97b4Xgicny7X51d7qfWCur6jEVgJRaDm5H/sX/NA6d&#10;UPWnVwDF43iMkF9bhCpCiA+huldJdzJD2aelHiS7XhD6wamkQEeKZasbDBZ/b7o+yxxMHHmV+ZEW&#10;EmAU+ZOJfrUATwUWX/GOr1TQLGVTwVkD0+OGI6ebOtz5wO2NUuQc9EcQL7loAnR11+z6EQBAp7Or&#10;empimVBdrUXbIVfXO58lN8D8e+vWtlz9IdvyAs25v4SW0S5WHqG1vytcOyKnmeCbEICCCVMbLOA6&#10;vx1jFSWCeZDRyuOw1alz9URLb64D352uKtEvCFbHD776d+3ya7D84Kq8LrNVgyn8EYrH83nvgegF&#10;I1CwzkLql0oAuFgGeA0AepVxVKB2hzZIp1BMg6HEIwXHezOupoQEUmivlbnRqekjNaWidgkXGsr0&#10;iimCgGDCoLA19VoufejG8TIQvjPKbKK3uSmDDyAakck2+ksBpLCQ04xyw6NPwaSssPVo49x46gdD&#10;RYTFDcz3tWqq7tMx336yzZhA6WKN1Q3L56J4BLOR1ku65AcmRYB1lCDDrNJmai6tSMNaX+rpZTOE&#10;kwTZ86wDNjEwlHX1Zm1mNOqDTKxoNkxSQqCQKgVB/Ma2+b6N8/Cd9l3uaKsiImaD0qPVNXI4dv04&#10;6yBYL2Tx1FrN39ta/F4q5PIYKHKa4dGUNARInjrRi7wdhNWlxFHU0JIqgiR0erkcnw25VksmyeGg&#10;rH9RRi+VzYlBT4azGAuMO7yxcMz+X6Rk0sOooyQ6UisYRTC1B09daLhDXpwH8cJEDacYu0CtCWWV&#10;Hjf+VY8pxYh6NbQwHL7KVY8RJkoYLgUuLKTFZLH7eCEcuvoXWOroO9TqqdbOIfby4ki3uH3Dg5Dc&#10;EgslBRJqzmDUThV49SI3xXF9zyoHhckbety5lPZBI6YTZk6sojgOWLOiCbjVSxgpLrEzr5GkTFmN&#10;vtKGylhMqgjNwhJedoRXhZCYVvJk/cd1Qiac+HpmNnlXqNDQJJCdZfJDT3vVqFYiaaKnIPdja7X4&#10;hgv8ldv5NWGdJPosYaomb927ElukAG8rDht23at5HL90jUJH2BC//vWvf/Ob3/AU2UeffMIzZmjI&#10;9pNP6hX8PHcGOX2GgQzp1727D+jC/YcPyN9e8Lg0VDSp0WDFTpNbSZFQwuBEDtlRjS+TRqKw5sai&#10;H4Xt7jgzSCbfA1n984Mu16+luijbKB29rj2QzLlSr6F+Xmuh331Xy2vPnjzlx/e+/e4bF0jFA4aY&#10;NBBK0+cANDQpHXN8r3HkN0MjE63Rx3Afm8CU5TnOLsWpe0gQLPXVyGmjLRju8E8qwDZrWtgyNZ8O&#10;KAGX3HVggqnlQW+JfhNMuJR1Bq3ipixFj4kDA4kaATbRRB/8poyeCVVkBGVDhA0lsk0FZcHub7jM&#10;soE3rwpzXsTDEEft1XQX6DaA+Cn31G71N6aT76bqplF0Tx1hehRytsc4nKvXRkFZLse+QXPKuhjo&#10;0n0iwVyFTUIAuAR2+ipi7R5roNhxjDX5J88mH4RxR1HyadybTmU4ESjsCe7ey6UdNVEXSTZfN1U2&#10;X1VYZ4k+AngANt0uknO2O4QRIm6H0OFOR7GxDmP9i0aeRIm1faulIOASJiAYhGCQKRIiZKAYNJoe&#10;3YDFK6QG0Pc4l7sk1BGmi/zUUQqbmsgIm1WTvsoB0JxFjNbEAoCGZvRxD+ck2fCC47IhJwNvIuHT&#10;sb5tZRw5BXByZsP2roH7GqaS+kOUmvs8unW6fEnSCIy+n6YqQbozQnlsstO4m7RsSRHH8jovKMiu&#10;8bgDIEGPRpKvV6EYzsOGBMwkHJOQtyVitfhkQtPWflRRGPf+C6dHiUnWvICLrKLrFI4A6DlrUFda&#10;nVd5ASLn6kvV/ZVrd6Gpy97UpUIuWOEY+pKp1ZeyZYbFK6zjNNT2qvStzddFIVazAkSX+4vCdcBw&#10;QeSfyCIhyZ6Ugzy5F11t8QRSFiAy1mkCcHzgsnUKbi0G1iKuUa/1Eazq3S51qdTK8jqsILk4TQgE&#10;o1MjUwB0lLV92RkotTf2KtZi7iTEU4NvlzIiqG/dykeM+iPhukRWRo8jUWZtMxogwMB7daiLsQy0&#10;1fOGLrMSoLzq3j+UYd4ZOh+UcTcBagVMCALAOGEjbTSu8sURQaR1HBEMi96iC3Uv2nEwlEgBOQtg&#10;murbXFXtJ7xasb5fcCepL4wozVy38lIccPW9qdgT6pzAPm0sTSaD7IDXEjrPVD249+GnH793986j&#10;jz748ssv//CHP/AmfWYAt25uP3/9kkvpe0++u/PtXZAMAqVzWlVR9WGz6t4D7YURUSCsXtQV923e&#10;JEY/mgcDB28BqOvswd/6tnLdwdgJ1y+nvamqXjaIhuecnrIO8/+R9m7rdtzKlabERZHSPvrr/ly+&#10;7u4Lv/8zdd26yi57ixJP6n+MH4jEzLmo7XKDi5iBiBEjAkjkAZnzwA6Ke7Vv373/4f0nzl0sADgQ&#10;9MH39yy8fv385ePX3z7+xkHw61cm/ru3777jh9ryrR8sSFyrsJJhAN99fc+ipuu1fEclJVR8b+TH&#10;rtuamj0i3eSzN7DKdqTiPjSlcWxfXKIpD5Ui9TwLcAuS1X/7x3/6v/+v/+ef//mfSYwv4CdJXlmz&#10;kQ+feWOL/vzLB+Z0DuPdHHwcjsXeT3/6c/B0kC/b5FNyXYWCeffTj3Dy3YxYWbxh5blcNtDe68uR&#10;53jY8OJn2qj5ABsawD/8+OPn7z6/eXnzJVMwGy6ePWvBge+5rdOrXX5jO6e7HT26zojF1CpbLaeS&#10;z3xP6cdfWbDxDtX/le+O+beff/4btwm+spL7+Cszim3JNo9bfpAQOQeKzkM6kcnDXwe2P1vTsYW1&#10;cyYjjZmK/9leOWl0YqDptqCZ5NOnZOb2abPt5mrvSpgKmN9CST9C0jqfCgPceR6iVfaRoR/u0RfL&#10;Cs1L4zEICdbj5BqgfrqGcSNa/1bwTfvAEJYMCxui3hF8KJT9QoLsmERIkuHz8z/zCbHQXhlmtCZQ&#10;IlGu9pJUT49Oe3PNUFMEZJBsM21y6EiqJbXfANmQQDheoWE6rSHJVgkPyvyFo1Mox0Ea0grpRfmZ&#10;qfMzSbC9uoOZw85EyzdqN8P0u70lOIcaxPYMIX8t+ca0phfuJNmHXW2sfq4wThgayb1dCDrSAkRN&#10;kS2x1PNq2gqjL/KCCQaZ2TDlUYyvfyYQa+ZDXuq3AqUjKVesJun1WK7jUtZHhyqXaA5ki5yPTPZq&#10;pN+kKhuHTLY+tTlaw91rnIwDEcmnwdNEmLqmOMKQXb+bY6wI7QuZdB61bQWHRyHZOt8uM7TZp3dp&#10;wDQMZLOh00fI+wdhWwnG32oAa3Pd5ytzfQqwedbY2CM4oIV3kyAoc0oCTKGZnXoNTjQjqwcQZW4Q&#10;k1+ih6JF+XRRHgaEbxUINOlCE4GigAmZ2vxPknEczCkM8qQ6lYlRZpQnlU00N+X4nkKeto1/XbL/&#10;ofEsa40eQbnvQrqacpFHj1lcdqyL5qFl0pol9SiNaDhobU5nbFKPxgTGq7msfNyIguVXHlqaZ3np&#10;j+3CnDnRDTdZncKExndob/JJOzLTURkvymOqg4pgCDAP2m83Nv5130ZLOAVp67L41UxtYjZhPIWb&#10;7AXrOJrgbXywWiZ9AGioZ5+kaSAEL8TNdpZtgMXrKD47a2cjYK5TdZEH8IQDbFlvl+Lo2CJyctBl&#10;Y9fIJGqp1Ms5mBEMTRZokCkinfnWM/8hVMMYgLS/OOLSaMncpiTT7FuKhKS+Za7hdDznm+Tsb+Ml&#10;rQlTn4JxQbIfQEvmcd8XZ2gEfKum9xIOwNxCsoum0YM/NRvV157UkYZNMFEcvfGVn+aM/3ghoJ/C&#10;yCDTPS7QvUynpsk1NAUeZAA8D+HRBwUYhWt69BTYqIEZiBqwtSGMy9nEnHUJ7XFjBaRWXab2qAXb&#10;RQgdlwwdVZSsYTSxXciKj4TRHWT0BgKoTJOcWYHQXQVql2157WM3h4KlGss2+kv3qS0ff+1XfTQz&#10;U3UbTKoK0wt7TVNhmunJPvj0CnqN1bq43kNHPjxe47NtvFcRZqYdufHAjF5Q6NH//Lesq8k0G6Pf&#10;/8nDMVz+8Oe/0Mcff8xyNG8Z3YVlW8r7P2Tt9u5HMGwAmPNO0hZo1xi+fw8lj+Q+f1k/iAeMjrBz&#10;AnR4EapcE4mmHbe/4kdza45eASsDwiAztfwwG8u2f//3/8Xg8w5Zego5gAkBnhzIFk2VK3TlxR05&#10;l9EpZ3RkTKemiIyA808Sa0wj3HhsapVzkKMM844OxmtglWD0sjmw1Wwqe4eILu57YiAYglphefWl&#10;wAugLzD0A9PLAZyFTQBdGMgvXiS1AgwKY6WpbG24kaeJJhR7ktBkpglDqUCtoBf1rWgVP143zNkE&#10;4wzwlct7GHS0PsG/L4OngBlh8HLanPxpIlt0FHCTAQzPCChP2OgR0OtyA9yap8uzfAPLSU05wRMI&#10;gaKVGvmEnfLAUA7bKMdNzTMPGsrs6Yg0oao6lbFgtjRKzjsWHBWwCubIj4amepXDA7/68eIIN/iB&#10;oZmUhkphCBFGPhge+NGLwXeKYJoKAkSG8eg+GHZYNCSDAOYsIkeTJse/fZZBP1TGEjnyCMMwLmpw&#10;ByPJgEe4sY2LwlnrQk2Z7XUCRgYwsoLRR/lqj7DeHPeyrWtZrCDwzGl+X5Ydw9SbP7kbwb0tTo50&#10;eE++fl8hR5Aw/Ma19dofoKJMTmdsu3eQJ7DIC1aNDNhKtq4GmPt0pcr9bnBGpPfmmOcVF5k9mhxY&#10;r8Of0vv06HNx91jomBCsnFf1BbKRydTr29z4ppALbEV2Giw6ejcdzJBOdzw1HydgHcJUzAjERAYY&#10;wF6RGQg9RccYdxnl7sLaafWafD7zgzvMsb7rMUR7On3PL9VllgzxGvDV4UaUOYRHtjhM6DIU1aMD&#10;zbOYLQMyyaAxvc6q61JGL3sGhk/k5Ae4LNnaS0zozM3W/SwlbDRzP5vfRArfugQHGXCLgnGtUdd+&#10;dUSMSmuSETYjRkrk0nt6/P5Vg01mjOTsI/U3NPXzQUoT/u0HL/2TT7kmrGehjzTNEwGvuHvnkCjN&#10;8syfYR98xgX+TnZuHkor1UVI0JangVpTRLZQNXT6RYZHkjoOSZpk2C3SPvZJwnfZTGJWvd+MfU4S&#10;TDhm2raINNWqM1NQTvIkg54PqvGB1q98iOW3t+/+/Me//OP/+d37fAcGF/os5H78wx/e/uGn3969&#10;/Zjdnt04T0oiMop9m+VEgdY51kHde8icVnsE4NHupwblCx1h8PIRv6sXHeZQZT5feu8K27XvvvBT&#10;bV+/cBb74YWvzP/xz3/+ykPj9+9ZA3C5T81GzEEWhvWj4XlT5dbnOZWLGgSKg5Chye2DLBiGBM1n&#10;n7bZyT3/m13fZbq/19FYqb9e725wqFEiwJmplU8ifvnEZ7Z8OyaaT7+RGtnyXsY84+MLOT7+ys/Q&#10;/cfPP5MY6bGB2Kostzjh5JxDi0+z0es8Ysua7E9//QsCX82fhdxPeUTmctSu8cCO90bycIoz1kfe&#10;CdKHlvSLEYT5h0R44beP8tTgpc/RviRPu2P+NOF8z8+0vX1LT3pV1cNRDymZCdlLyCxbrtkWs85x&#10;uebIXIkh48AMoY+O8Idf8mztP3759WekXz7w+DS3fLgDDfwHPwKap0jxzd7TO+0MSD+amKhMpN5T&#10;Mc/sXgx1vi4lZT0Zb06pzl2OdndBEnqbX45MiOouweai2ts9Xt0dxVMrRF8GWBI67dRp5pcvc5RL&#10;U8xTrKa7AC7pjZvnEEzjDuEDph3PNQZCn5oiRIY5B/bkYOF8wMHAXJIr1n54Oh/ZNI0MWnZFPtQe&#10;c5PEN3IB5UtuKB3hTIDuXNOjmLEVn+NtfAKuzxp30kOPLcmEXyP1/stR2eMxQJxbFKi3wDmuqa2t&#10;zPgwYom1XWj5hE0SUm1qy5xeNC+sIxvKpvLWxDVyHixH2BhHL1R5OtQurhNNn2riBDJdbjkTDsnu&#10;8WYLyGzbzxWxrkFbTvDgl22/0Ln0drNtdV452ZvGJAOqnPfzGsrq48XUy8tR2AlpDWAsu69reGez&#10;evjfNNnu/tVxBcqA8N9z0z5fPEWZ/NkF16GGvjABzMEBnHxomuSkasfXeLpDdqB0bMIr+SJXnsgc&#10;Dp09SXcXA9GaiB0VFJmfKAVqRTN691Pr6tf1xiPVumc65MOpoF6X0ZQth4Y9wfalYNE3/hszzZMN&#10;GTbLIFFSzqZewFSeVk3q5bHLN4y+1KdeJRqKJmXZqFFSbgIYNQg5pk/Rmf2zwrVhdBAm3biMgA8y&#10;SOcZMNkG8CwIeIahmSjI0p7CyM+cagS8Lve6H34LGBdjCHhZPBptyLXNHJeNymuPDGs0YcDFpzFi&#10;GAoLTQTzSaAc+Vc544bwseCHYi3bJC0G55vjDhW8wB1hDabk1CAFTChNNrm0K/nVV/E5Ux3pbfJr&#10;cCaughkKuwUyBxM2E5njsvemcUEYZM7RTV5avIxiRF0kRI8AWIC1UaxP/iE5GeSE4aY8HUeGYWKh&#10;PMOd44beAibXuN1SQ6IAAGEDr1fPkVpFTndG0FGr+HVzAUQLpjPuxd6nDVhB3WoxKE+BZpaEB34S&#10;k7+Ah+qMpcyI9Ui3YMNgm7MDApjJfOh0X7CdMHEFDwzy8idPL/HVIPO+O2i5+ud6vQ91shLACtLt&#10;aDLnaKCxOfwmNv0FIAN6BBZR0Ww0tJQwZF2SgpyvrNgFhXpDI4OnZm0JG+mxgJm1UDrb6Q2myvX4&#10;Opx5o04XK12wIVPgxKWhEhKvGS4eHhuRGtPEhTbM/PR1BzZyBd4ybZ7WskHIWoUuf+WTXB8/8gmu&#10;PND8la9KYQHDF8Bk1sX6Jl/r79MnrCTmsDMwyZLfCNg50GKpxnM2thTLNvr+0x/+xJZ6+2M+yTZb&#10;E7wyyZAJUUbwB835JggKGwRkBTDJsJ3rdTyGfsUlGqngQeNQUPOm5bO/8qsRCRgI/3IrrwMIFY/X&#10;0k0Wa33URu3oCRhCfJPZLhmElmaS7UjBOEF1p1aQR8Db401cw4/w8vB2r8vyKm3Na84KsEa/joN7&#10;l0djDl7ue5V4c5lgzXef2vZBGyV4XUAqVJHKEYjAz4J3z6KW0LgPnDsSyj2eUY0LMoRn87CuM2Yc&#10;2in5pzleCmyRgY1J8FlPksy6wavEK3mWRwZqSxkinlTKkxVWZGtM8gxmrGiGBzxFjPmMFb0wJq2A&#10;W91oyz0vm+cMpLLGh+pGdWvKgHI4T8DkqXIwWfrurk0HBwPsVVrdqS3gEaiZE/oO1QgCtBZ/H8/F&#10;tV8GKYO1JBz/NirvAriViYheeSAnyek1LiOMr8tOTzxaqRXMQR6V1Oc8nCTBzLxFXr3oiOWstYt4&#10;ydHd2NSf80c/9BKO4+b7O696naBXGZ5hp4vy5DCmZ6/RjABY+dQMgwLjifVM7JRP8Mxw8JQhR7i5&#10;2DyV3F/Mdxw1n7z4jA1Gv0uNAT633zDG4fiLnv+yHC5Jh2h73yjkqmJt0VGYJwDU4hROGBb/dswh&#10;JNmR1/jKPDWClx1NKo8ZZE6UvrUGMxgmpoBb5oL3Y8ggXeHmlN3Q4LlMMRzjNiVxe/j2icKQy5/o&#10;e+iUaZJavMq71tENjzKl4VY+ZT4vCxZJbqFxMs+9YPDEWpmv8YOV3qZelDsNyROkm9Ioi7PQpt1b&#10;zB2nmHr7rXEcCHxDa+iTv9c2XX5lRBa3sYjbh7gZHl2o80hwzcGMISXXvUyrho5Av9BsDx4fmh6m&#10;syPmf/ZiQiCcEQe5kvvdnXA5FjqEwxDN411A8BY6MvhTsGNur43N60svSEAiU0+ImyBVHJxqm7oJ&#10;dkZ1u+jl1mG9QrjhkXyaobqVXgg6P4XFxQXiEW6L6zVT8bFEk1t3nTAP6OvCCP4JIWSdlvYgCKDm&#10;siNzo3PYOPBzrcaji1yx9eqShcw7vrHx7cv7fu8F+iurty8MGJN23iZKuAkN4YpegWbiYuedir2g&#10;bauzl8sKSp4ap+gV8OxKnfTqDZG5nFi5bHo4PuRCnMdI73n2xEey8tUZu9BTP+eJYJGQiNwRSgLn&#10;aHeBzQLJfKxNqXFR7NJpoIllFQstVziERaYk1sd1fMOHXqL4zMO0/pQC4I+//MoS5ef3P798+PDm&#10;bz9/9/0HDqYvfciUey5fvvKRPX56jm+//NvffiYlls1sBb7/n5qFByUC5f07ttEf//Jn3h75pz//&#10;Nc9F//wn1HxAjbpXvHkoR/54s5l5/sC4Mp1YnBKIfOgF1o++Q/LL23dM+7w/nnH+Pt/gyIfLPn40&#10;HGPFVv/TT3/4kjca/FBat0gYPuf+QTYEsiUklbJNvc8Uaw+mXbp9+PT533+hg/k1bUaDkUzNgjbn&#10;HvZL8s59O/f/kDOSpJJZ84b+rD9O/0wzNJ1FxGJHQfzyfS6b3EYMWBLJsBXZrKI4dilnlxZgGzKH&#10;xiiWtiPmZ9tCWCi1XkyN8VVIn8N+HMd2PoM0z6lD235Hkw8H5VFbanjqS4XAFmEoeE2H37ylzlCY&#10;D2Peke6FcA6unDTMra48xfTpVCbTythB4qCCqlEIF7Ilr/mclCid0hgXZ0nqF7a4d2/NNGr3m9Sq&#10;QjpBtebBfaz5TE6FyuWhj5RSKyBHkUa3LxV+b/opwGi8nVoPMyky0+ax0IlRtEsPVR/eNQHdGxSR&#10;rUB9+jpWDD3RHI3Uuxfsp05OXQAjQOLWETls7WV7t8NJDlvuM5V0wDv5EE5K06e1LncYelWz8euV&#10;2SGYzJHcXOlCtK17qrK/vvMKzyvDhXwYilCz4zLD1tDC082Tfu6HP5nRBdrH4NPl5JBMGOEkwJEp&#10;oJY1CLvZ11ib6tJyiipDKlTN84FhMteh058812g3xNq5Tub0pdm9PXZfQxjO8RkXlWnu/X00KM0B&#10;Qry67+ZuWUNzMBM4yZ+J4Tq+Sx/VLps2JoqE0CnwxoBqH+Yt1mJTXcjtOyaERbJVAx4GhWlu4No6&#10;o5fnZDtlA52aoVXJqQoMSvXikbFOmdAiqdebJDWAZrgt7BFxzj5wDcTp/ywTBmW8KgxAhpuSKIKH&#10;fwmP0VCqf8YPP8KQD36suk+dd6W0BLkTRsxXa1P21SeEU8RTx4XC1K18aXopfIcJ3rX5exDPaWnn&#10;HL5h3nKtDWd1AMQbS26YEayHbQC6rmauWhYSzcg3r/FFb1HzXGN9Vp4aAQ9133aFhoRdtok/MWgY&#10;/NHX1APuptaKHiHWglVuv0BPzkR71GyyvE44lToiDwMAMdbCBnwqcbEszNMQYT3dh2QpvX3QlBLy&#10;KkmSovuEmH7daEGeUcbrFg4YF0CDlPYGxgrsWgk8DRcAHUXanFolAEjOsjXYUwxacZ2oVB76bqbu&#10;a/CMFcAURkNTeS5OAGiwKtgXaoWTTdohRzDnEWxOxEGiMbqc1LoM0uiPhwoglCBNLEuEveEU8MKK&#10;zHVSsC0hP/Z6lSuxh+c30a2Vxd5q0bQYMaufvXG5TJ5sCcc6jUdbroepOcGkg3v/xYtrA5S+JZIH&#10;YlmfvP2AI+lR++U6vMUKL2Dg+f1wZGAsafhCRRZjJEJN0AC+ZLvjy8IMb2QSYMHDL4gmbnTk9JGK&#10;yDhy9KBmYHDxSG5fzmUbQcHzwwcUlogUvna/S6kPpEGI9OK338jhfb+QEiycrPKptfIpOhjoD1Es&#10;XghipbCoU6CGikJC8POcDX7yZ9wcOhfATTggBNjS7KWnvlOj/1ZJiJaAu03VjB7jQgh7aOl6zbGA&#10;NyEyvXA2ijtNa4m4CM6XM1r0pxeEbLvSLr29RkMBmS3bTUCzvoFZpBKgFxrZrHWxxkRBpuA+gvra&#10;lniSo8ricDtCW83Vo5XKfilF8BRCTF3FVWmy3ftFlwkmGmcOp6zJ5K1NCX2jhSf4k6GzKIYqFaaG&#10;5DZiK/tBbAFW07ZukMbqV8iAUo+giS2CoCwHgNEgU9SLuSE1pd7T7wRolaFMi0q8UajXHrQZsAKm&#10;v5gQHCWPEmmqBNzNOzNKtiYSA1qphkwAAEAASURBVMhbTbMFS95uK89WrtGgGcO+RRtro6BDxNHt&#10;GIbebApgj6Ty1GCQrXUP8+5jhfuVDOAB6DhsCJhGeQq68I4PwZqoRzhJVMpGPRgFqKboNU0O7OLR&#10;jAnB5sBGo6BevPXpTlCaK6Ve04qZrGgOZqiG4aQ95Zu7JCdgZJAUCW+06AeGoHXAWqkpTAkLMJp6&#10;3dhOKmEiedrG8h+fNaZDASNyLqz7iYD4e7KkvWNE2TIaBPYHfAk/yo16BQzmBksqewPXxmktEdfu&#10;R6pXpiV0x9gxTjbls96ojBOyTPZxwdalQPZtrCjZ+6980MRrdQ1j3uYUVP/XV2JqdmH/YMAr92iD&#10;C1uEvakilTZCTWq4+AAmMoBu5mmrv5QxrBK64gkEBZRqoizl9cB+cwrQ384iS6JyGBQct70dsltS&#10;0rddPwgrr0XYTyJkIPxIw9oGTTheHhdJ4poDub/5pb8eQ2/Sn3Rq3fREKDa52E8/m2H+DGiDY1z3&#10;iBp4V1Hv0u2yG93GzquSGmIFWvrVHVzWUK34HYds603Ww3TzJNXA67L2+Q3KqzkXk+a4eFmRC/rq&#10;YgvL6kXGs2KUV1TjFLqrB+tWQhRiLlWPWR3GUlGvvmcoSSEffGFa6TIcCOYTDe+Eu2XStt3JuT6j&#10;27+c5LCtN+cYUewwJI8rk3XJQUoALFqRSSBfgtsb9NgTiMv7lzd8WZ8fPgw+N7/59BM3rtkKzBTs&#10;RcYhj2soHLvysgtOc4FCr/Nho1znZdTsMnfR3aK4JUTmaAaNx39ptkjmEVWNXXBsQ5a9NO4ObMaX&#10;OV89T7N0wZ0PjuXJczd9VlvA510++KJI3fe9x5i/5Fu9vcgO1kJKoFO3YF2AKoHwrke+c5cnWy+/&#10;5bv4Z1j4oJhNMAiclVmQZH3y8ePbX37IGx15DyM/MvdjvtTx5V1WQZ95Jtkndd/lp/S+sqrhJ8L/&#10;x7/+Tx6ksZpiZSjP95/YPHz6kF/Z++NPP38gLx5RcTPtKynQiV/7VTE8PssiLZfvpsRZCvf2iUeT&#10;6bsmEkMf9C6svih8BUsegvFxsw8f+OQrYFenmEhmj1XfmMeNdNaf/TU5nvKRJyWYvpkTR0K4LIOB&#10;5psfuvJrd7T218IJkS3I4o1bgv0cGNujn4R1Yu+twymTcNyszluHu9Ws3UAweC+fLTz9JcHos5n7&#10;DI6G5do/MqVuxT7ip7CbN9TVPAGZNC2jNJlJCb0nHAHoOQ3ms4UtuI4jMtOHibVMvWYINwT8veG7&#10;PfuAozM2U71dYXP3eU4fRULAXrNvZ8jMDh6SVbpPOcI8Bs9zThoAr8KkIQHgbLJ5AKgGJbhzK+iG&#10;fgBJoUXN1COsPW4/ezG4acWv6dCEOTICDZxnWLrVUfCe7mAwHl4V69XM5BFGjQ9U3Auha75nJdm+&#10;lnBpe0zDGr4m5JZs0KpWlQQYLldN29oM814F3tOK3ETNdKWHS/JpLdhmp3AIn8vAFASkd/xnsUq9&#10;b1FhogEsPc2tAEbJJNis2fsyT3ZtxBXdkZfa2uu01jBG1xnlr5nmcMkADQba3uhf/OvqpaiyBU7J&#10;GwtJrEk5vI9xgSXpPTjIEqLhByuxUpiHodoYv5qcM0K6FbaMQKyBpGl96fZT7hiOkvPXsV2wzMgg&#10;y2mtE3EKyLUlWSbTlHUeSZ59/sjhtMcXmgtPEI9qZSW/ywUvCiytGahmL27rR7lhiUpZp92d9vQF&#10;E/JBW/RjdfZ05FcZxjoEJ/OZ2zMSFwHDjMAmngJA0/CMMOHEABP58LTtBA3XIWQLncM0LAcmhz9n&#10;mAH2NFqTA6RgrdNUoCbj0yR46oGNcBuRQQ7JSsM9kAFaE3sIoqEYd6JHJWS9HPhtMVaQLeFmfPbu&#10;51bBktPMLroQhSECkHAXcfNYVMjxEm8th+M/JkhGFnB2Idw7W2HJStxR36JMuNEjTJF/othrrPIp&#10;TD36sXKiHiWCBTYE661brzgiWZ/Ct1xexY8SgTKDNoQT+hRuIWhaVmZ9gUoSaIdNWRguCqcSjY6a&#10;znpgOxruEcWrBDPFxcY6eextfRIiAx4NDKNRphmhEGkF6MVERTCutfjxpUkZx/XUWm1rkR4T6IVN&#10;qaiNYi1PLkR3ztJua5wkHsEmNczCOGE8WzdD4FrJx0JTDRhIuLxGmAJ+A9dlbihawPBq3HRjF63T&#10;U5rbkleahqOGecWuj3pEz4X21Q6Poy4Sxrdn63EMjcu2RhFMHXXpsvR+LINRGCrWJ1lp7Hcb4mQO&#10;b3MZnkKTGozPlD787W+MvIWnW6zlfGb1+df8AB1f05KBzefcfuMxFD+dx8qNWD/x5k8edPFdIB0Z&#10;asCsjlASkQUePL4tyk++mV4u9rtqSgIR16afZVsiflpfnUK/KOaPOz9OzteE/PyBr0T52VVXUuVt&#10;lvyAwl4A8MAPJDcy0Lx7my9B4VfjKBH4qOEPsRKCwoKV7lCQWaNi7eJufx/p2yzPmOPDbP7nNiA3&#10;lGfBxcJooN+ttQW7JaPsiEXIVeTevgMewYGdpoQNd80KmgN7LeJ4r5tlV/sbUvkfMj/7MiHYA5AZ&#10;+dDsno5Vbpum54YWr+YEbzm7mNYTk+vJx+MYeAro1Huo2RzIlInuBprNhKDpFuXMahgi5IC399L2&#10;Mc0eVahj20oFvtTH6ENiOJW6qFn4NsLSMnmeJORmQYmAx1hvss1Ntl4bYbkoD4Bwk5jkZxMYeGuZ&#10;sd7KDSM/tXlOcwQ7SE3hCDOZIMDMbigSd5rj9SxMVs+mU1OSO8+Drwu83dPmc+227gPOczvO7j78&#10;Jw/dEWDHp/vogaW3FcDsrr2xszTlwYRAPfwINqvvXlbbifFcg8YyLgh4naWuq9rwvI4eGbxNBWp3&#10;F2FBb4zdGX68tst1XDqpTlmkmvOMBjnKqYGNPO5qbC6Gw+vUn9Zn/c6W19XlZ+Yxjfvkg8CGoyBQ&#10;BvDsMmmIxAXNLNsMn7sCjD1k2FAt3nR/vXP3DCEGU5yP6Utbf0N+qzYP62cMjJhGnwB7k6hUM7Jp&#10;6HLjPHmGMGwOeO9qP+gb1yuc3iK50gC2vkiA6dFLXWNNCIVphpbrDoY1V9bwrIMmG42JC8fZi5XD&#10;ui8S9PBE7h9ZRdk6C04E3bKx0pM099BlzPYY4vXNAmzTJl9K3MJkjcCNpBKnfij7TX2mh8l80tyl&#10;ykXoW/ISAUDJHIHs36S7/yQJpm/UFdPHKbh6oYJxFdlsPMtoLACSVf9miHL/O2VtiM6ytHciRE6h&#10;3fNvZdDNL13q1UCE0SANC0THYdrIYY9UBxu7Jk8ui1erc4N43HiGfd3Iy4aK7/xxMx+vEJpBAWdz&#10;c+c1bMZtEGWVnaSdnp08YWwv8n2G4exLjpHLE68Ydpno7f0yiengMXrhq9MaKRU46tvaS6KHC4vo&#10;15i00+0Fvb0n0MFF6dkppD3CeXogzWg6RKjFRFVRqui7GChwgXHkdMquJQ81ZXc6r/NUvGTZFs9H&#10;DGByIvRGcDYE3c8vCuYCbs2Ea3y6UuHxIShO1qYCiO/L7xBkRPjrgHYz5dlDxpw69zrbzeLzfDC7&#10;Sw4OAcSxVjSWDC37Ps+vcpwC2twQuL2Sz/mUtOS44vL2+6xwuGLIYPF1JvnsBQvl/ED2jHwCff8d&#10;Cyceu/GNkG8/dSVMT394991Lvq0RZ5/RfeILQj5/evmUtyBCjiPf7ckvYiMD+PDLR7JFpmYJWdqM&#10;MMeQRN+FZPaPleeiTTWft0POA9X5dEU/TE9WFpaRfM0sfyTwhpsNn/Pl+4bL5+Waz8vXvjGVxzTN&#10;kCM/74okW1LiPaNZsvK+Tz4ByI/fsWzLqZMR5o0B39MvGN58CZLXF36MjWvMlN5TSCdyDKd8Pq48&#10;mQhoOYojdLNEyEbpTOgexGJyPR0KtvPKtzn5DcAPUzP0+d7kvq6KfHZZA04TW/Jp7XF+oTPFHtwb&#10;cxn3i6fpi0SXzCS2BVuKHvWPJia2HgZGoe7pMVOI6GA24XoNwxqkTveOWdJ0AXbshpNk+PeTPeDm&#10;IB37Eh32D9iUdQmUUHCvv8mFDcb8s9ZlP65eSSYph26/2RLDKCuTUoeRLtvrKNjZuq2qhDmqWlNB&#10;yI6X/OtYwuygNINLwUVhvqIDDXmaZOqazYRBz/7vmWIvbLCb+eJpL5Sph8r5sPp4YACIGRf3uxNp&#10;FqY0emDI0/T8uPMdsuzFwqwx6MKhBrDRrfXlITgAj0vUh1fkcZ8AKqd5Che+LNs05/90aCtzLBs5&#10;hikPu0qPXSuNw3c8d+/YYabjGIdshpqM8vaR9pRu2lNh4NHvaZUo6CcCppFF5kgTonhNGcwt9EG1&#10;+oKLqeoiYLxWiNjWQlrY1PZIvMotd543cznH5VVBDMk8W1GO9VtUOr7qDiFeN8DwKFArGP3GQxPr&#10;yYB8FgYQRzS6Cw7j04YDMxMDOXN9QKeAoyZqiry3GvyY2AzKIdlRRzPMw3AmMSRjHWZNA1B/sg1S&#10;AeSAh+0UBj/KcURzusuDFb31AnRktD7XjsNEEYAj1zlVIq6CaWi3Lq/6alIeJS7s189go8wmGADu&#10;HP1sgnm1DPgmnGlg8hRoVmnuTRzDMQ2GhFgDU9b0QNujCppbGZIIPUY7v7l8QkABnkPOA6wNAmFC&#10;PCMKU6/MQA2G8RyTwtQIIM+mMr4IE2JkNCqtV1x//PeYWqdVjPXv6AlBOcF/V/4W/lmvxjEhTZjP&#10;XuTaIarW2xTFHv8RUELFhalQZIt6azRarfHV/awHr3Lwp+/II8zkn02GO7OFE5sYmpTBc829u5wI&#10;6LF6UKJZ7O5zrZjAd/qtLuBCcdk2LnHs2TCkj2VxPizjFwIerDSseUW2I8ej+hj5b5KTvFrwi6TZ&#10;gZEaa7KE33fT0m4gNDJY20SmBJ3jRkrhi8H08kbNjmqWPS0FZnCyQOqbHlEjS8WTNApPsqD62kdR&#10;NLESAkJ92UYIKNHw1ZEs2BB4E+N33//MoggkvmCSQFflpkUTE1GwcmNDmdrihRtWShJLr8PD73tT&#10;c+VPGnDCT1K4cMEEEs7i97ItC7j8bp6PBP18XcA7NHHzXtA+rGP5IRX8dAjyt3mzbjh3Akk47msG&#10;YUlpbqkxMA4AIu8NVHltgii7aNFrHGneSUOcwlpcGHJCX+Wa3oG1ILAlBnLi7YjIAZzCRFEAL6eb&#10;WGXrzvOdDCE0SfWK3Dl/xsWFIl7hsXn0sVN9koTcMrFCVCr0A0NjU9MECjSma3yEDRihgNQH2/MZ&#10;JJtYjMLIeLFMOnk0oc/1NYO20xz9d8fxljE/Cc0BNjcBNbJ7maZv1ZLIZj4g8aWMCxgBo8E6s1el&#10;Sco2DKW5qDLpO1zWOhpIpGlPFPd0wHTk7K+3M3ARr2+90mujDwkCMOozqFYdl/vhyJYHTCGojtLO&#10;hwtUikk9p8zwXnPm2L1imCKb23fJ5brJNF22kb8lmj3fCn69XxNIIcgu2/gBGGQKbJgQqCFcW78z&#10;yi5vx7UMq1MqozfZNe2h4uhHQfj88YOOt1r8ybwZXt+1DTThntkw3ZT/yaaON2aSeZXwhO2E1ywa&#10;nm/FHYAbjvoWQnJobwzoz4I1py52AIA14MIJ1Q2/fNuB9IFbpqhOUpRqEEgiSIjKJYzasriedn4d&#10;hwcYMi7iRxh3hCEcK4IMWJkHco5yTPpyT1VH61oZPuImdAdyNn+oTGUSqi13BoOkcCN03ygkb0Kg&#10;Z8r32JtsIGVQMji9C847pJFBcbDqW+1zk5tMLHEP7z44Ow5lxUQwrJAz1g29Dgxug+QCS68Imhce&#10;TXKlHjB/eJIwgNyj7S3G4J63C/16PMBkklB8x3J5dFyuZSMBE4tvj1ttdmgNlySzCfWdkwxNmFPX&#10;ZJ1eRJX+MpJwQtqbi/mgmyTpVGG6oOR2eL1SdTB8WREXZ9JKiU34EVcqDyhFNKsM7d4uoTbXtYKn&#10;c2GLZ0aALSvkuTYo+hW9cYXhTWHbHl5rfyJ7l5cZPHwzF9YfHyWr1IHdnpBDtVvrVQ2fTUqYY5ch&#10;Xpqi1qIivssf9l2gPcrYAyhl1tPMK+SMnpw1LIqJsruPIx2xhnmFzEV4PYyQjoRlkZhMe3cqOyWC&#10;awKCMteDyXzfKaxM86mw8/sk7Fcy2UOHoyz5qUC3bVcO6DWdQhx7KHCvsVMo2WEkSQIQZpnX/b27&#10;f/Z9MKyomlU4VuGJRDusovtptng/4cmVHWzOc3NgvBOrw8eKYZOsSxPvZ9vBpGFWvObWLBd9Pdon&#10;XCNwYZcnQnwgjV8CyaEIbRMnzw7Od294tNVf7f7026e8RRG9W4iFEPnQQb5f/7tff82vS72F7OsP&#10;7/gekxe+cuTd9z8wHrzJMGuJ5sGbDHls9cunj/h+/uUD6yJ+Mvsf/uH/4NfYeBflJ0C//MKRgbXx&#10;py/54kefjdsLvhmSjrNE5EOA/Rwgx9tMPMaUP6DIWbHtn3ZwBPjQ3ruf3vHQkKVYHpTxkbx3+fBe&#10;u9oB4Y2RL37/Cc65NKS41ERwbAPPJqNzWQS+zbovH4/EmgHNWzcDYVGY+O9+4Auv3uYbEcmv86Gj&#10;uqg65dzymWfdfWDDkSVUnrbtK6dMiRyukkPi95iQMBHT8oU6yeyayUueS1OGnHdQ7b7o5S5Srogq&#10;2UmEgd+6EC9royjHJRgdU6fBmOZkw7GLhFfObJL2In3Rt7OH7CeFuNc7VaZhyxU3/UtJFIUt48n8&#10;xYtNkMj7mAHKpVL63s2wQvPJuPNzhs0/QctM7VjlHNShY/t4nsIUWA//9sOmWekuj28VRpOSTrfX&#10;FUx+XOxMU2en6l7Zo6iAPVgSrcGUsnXsHnnhoQMXbcYw92xcRjMwi6Ivi9ystgblFCaAHZlaAUDg&#10;xdWvQ99hYXpty6KhqVc2S8tyWQQXbPS6iDdnGdjBRGfPIjnKJsHFWSfSjc/17XIM9dV3SAwR9VHQ&#10;NsGrwkiDOLjw049GRylD99nl75cwCTCoGDNRVq/DOpq0wfmSV3YY3ZFPPF7HUKwxRJlLo/Y6vi2n&#10;l0pqS0ydVyIlzPGzhSYFJD1lbE2DOiPcvssMQHdq7gmJD4yhyf6esw/nB943/uHDz7zLnRtf0OZG&#10;1j570uRWFy5GwQv+0qLL8CNTKkdIoF1UnhotaKboIpL6lvzghdmknnCjUUAPs7Uw5FtBPxhMZoIw&#10;VA6sMKw0GY0Oy0PXdAFgIPHWgMVrffjdNhC/U0zoBEyYSVHhuT69kI39rBye0/QqeAC4AJha8mme&#10;vjfy04SXLtJuE68p44hcQOpaUikPBiHy3mTIDDcYBMEVQmMTQxotaAa2dXlFaZMp6DLvtCqLWZxV&#10;bbaFvTHbnFpBd2tinWwALM+hnzUgjX6aTjb0JxuymqlPR9nUVL6MwznCZXtNkspw2j1kIKsc0wiv&#10;0UQH4LmPz3oxz+md/Dd5wOhP06uZnABl3U/9OKLM3DxGW5OagZ2CpkkJYZegkAcMkuaeqlEP7QgD&#10;/ruCbMLG/VXlDWNzEvNgh7K5JcNzYtOkuIcijK+BJi6mU57mCPLLMPWZrczUKC0j63sClE9yNTgK&#10;rvCt48alP3lgcyjwRUy9j0vVXB3ES43uRkzdGwo+bYPNMhhcKDQVrBlqCqdnCiufXPt+/z2LJT5X&#10;xnl9vU/S3xXgyrLuntE5zwP78cOPROHa2TKxFHYK2Wr6IgTfgsboy7mTEyvPzbhSMSsBSSyXFeFT&#10;7490mzYaGJARZAaGQDPCZo+1y7b1AzNHGnr9Tg2HnIOhycZC78xcsWrmWkmYLtQK4yvb1OhvAJpY&#10;xSvM/A9Xb3JgrWmlgRbFSXXyS1WMsY4MQ7iawp7rcSx24S/50d24kJj5hB69jjfABMWK7NiqZHWn&#10;oMkaDQKcIBn8wTfo1Z0By2A9iY0wVvHonx0FJ2jR44tAiX5vMuyPzWUqcG1WMOJFzvyhyUwe6wgn&#10;uTxnDYyCL0WBWoACNUWrsoQnyfgODOEZpvsJZvBpqom1yzZ6RGHZBkNuMnV/pGakgnGIKuq43de2&#10;FlDgSttM0MCYYLsMknDIs2wbPLfcpsyyDc0AkF2SDWyEdUBpe2G4P/A4ttP9nRGvWRrZ9OXsNfjh&#10;BzMy+SSlLgvRDy0HYWRXESrpqYc+8BnlvWaL+7GVk8BaY4b5xa+i4YfDyO/zRw7vfH8TB3O+t5cj&#10;OZ9rJkRcHqcQhNJOniOInCbCsybKNRJXT1EmoWZrfZKcPFiHU+Q0Jbk1hxmw+LM2yrggYJ2m1rM+&#10;rcgU+U8MMgyWU38t23RsfQ8mI84KN/ZRJkYn8ak5g+0EMsTPqYg8fcGoHGHYgIm0BoBwwtQP/lkY&#10;x5upJOvOlCbJw7/aCTTTpXK6A4ACpK95174P2DAx9QeAMBGRj9ZSS6JhE45HTp6wuXOeSBElfOAX&#10;gxUTMqVvm5l15bXbxLSH0ejWK3ZuU3brXrlEYhkJ14RE8A8w7tMcJeHxohk2CSvQCBNybCkEgyDf&#10;Qta7ZGS/plfveJ25nfJ590se6zBvideVQKSJF4ANwHPwy7A0mUFKFXQ5pTLb8qUbnGqQU/q8pc8D&#10;Qu4f6sl58e/08rpd85pB6sRDf/11lMoVXYc6sVpuza3OKyY+rUN9KtXfNNM0T3qDQMVtW84LSBzq&#10;JxACjDwE6gU28zNPHizfIt9dXH1tT/f+2+ya42zxI2cNR22qZNcsVuLDnw1RQjR1yowdJMr8+UYy&#10;zbvnk38VOd05FNqLTZBwE6KlA5NRCn+3u4EmHCgGhnqRu2V1bpKIdc9Ginor01ybYI3Y2Iw9uXmQ&#10;Wld/ZSaVsVbRe84clAyR9I8BobGLYOvofAL/JV/67zmYSxaisz+nOw1pv6g5RnnuZ7mWFVuXRnnw&#10;8vUr3/7/L//yL2h+/vWX//Y13+SBPBcKPDujwE9czvppdBB4dofYB41JPVnFtkY+8XstgmDCDDSO&#10;8T2mIiYz13GyRc+6DKVps0rzj6lM9sIW7X4ZBlwSYi/q3nzHUzWu9ZNPHbmq5EKZQcqfujwF2j0Y&#10;PgRd7BN7GV2Z3mDNbpXLrnQZ5CqIbV0dN0Z5cQCNCUwUGbls9jUyUSVPsmE36beU5sFY1Bjyx6h3&#10;HKPYEZNfSNo79Gu9HUjDmX9CG7OTPGI7k32tol1r9FJDtCOEp85Bzp/u8U1sj89YgUZjMJqURkw4&#10;STRVufBg9OK1Hoaruu1WhmbVYOREAX5ep1/YSA6IV7nNOpo5jxCCUUu4hpQcjQPZnoYg9sAE5d0l&#10;kYKOyTLbaDfz2slClysQdwVeXrpQr54u+kTXV6rh8bEkbAi63Gr0iQVBqXAUYBeG1qzSNJH92kCJ&#10;ufC8tIPWbrjU2SUhTgkafN/vw05XD17Z8doF3RdhplKuwFp0vOpuhKu5cwg55fDSXTjDYG6Nm0oG&#10;BGAjL5Ls8wug6VafCzl+y2W8FBJp83uld3Yk30fL8aZ58h2VmMzQNDxa7nDx2/I11NHu4rfpEsWC&#10;umOaqlnkSK4gzyz7QebaL8e12NHHl9+55J0gX7Js+/HH9zxt+yVfAEXJD9Z1qLBn0Xjy4A5PtzaE&#10;V8KTea1r/HHf+CDZIcPYQlOTgjK1giTUZxmTSpuQTRMZpRoEC9Zn4aR9VR5a3WUWuYmvV/Tiqc8i&#10;/lq22f6dGsqxnvIoI2zIM4DYgzzlUY7LCJjMWEHkaX1VMwCj0Bwh+PZiMLVmG5wpGdR6kLhOB2Ja&#10;qY0u3KjBU5jrgeQaN7fr1I/gMKmM22sFEtXlW4gqL060klBLjmAh7mZ1l1iTL2yzkQaxY6FoiGvY&#10;N6TLs8MKjEBaRxh3BJRSDYPKwWAVcNZjtRf6Dj/IkYftREbZrSSn7rf6DIfvM1LNBBpBHqw3r2HQ&#10;lBweaN2Oe8e4ZdMhPRlgHx6wmqgVJB8O9Y/hrikxsBHET/MU5L91FgB6ldQe2btsi6z1JAHDQV6N&#10;hFM/M5+O4/IqbEhOF5WjuTXVwzb6IRnNLeiEHuQAJsrQjmZCPLvDYwGMMC7TPJXDcyqfXdQInogj&#10;YPWZGFdbImETjHAcf3LrBM2tZLB2nnjpGM4Wtz5nXwQ1i8RJYrxdw0M4Ch/3yt3WlxfWS8wYnnT9&#10;27/9GygfefFJtr/+9a8u0mTjugxfQ/vkzU8P8vZIlMjAuDVDMY3lxcvOs2Iq+xJojwkR9iHrxJAk&#10;Tb/yZPSCrVG+6pg8d9/dHUDCZt9xQTiL5HKip0k9zApnU1+9rPU6eWSzvmE2+RUCwInfgCjduBnS&#10;XkSCxEpf0MzEHV+tAFpyFkCgngISOfX20fQMq30lgJwE9jZSeOBtIEm0UtMcF6Jonfo0mZIuk8+O&#10;1mzV7npIUCgjuMU35NIDsGByDtAcmGnQu9GcYFMSPwkPQJdhm/wHKeBsnvKN9mSbEEOuZuoTPLIJ&#10;uNfclDSlsj7H4dQrj+/NSz01gaaopDnfKAs5C4bUXT1igpYRb5VZxK0ISfS9gnaVE+9d4rj3x7yj&#10;16lba3iigPd6tJTWsXFrXtXwdLV9Wi45weQszyzbQOg+x+EAZ1cqQQC9FbCWhX3ydubsEVKeztYV&#10;l/6itKAaWt7vzrS0oKSAAcyttA3P6+Sm0tHLbcqOD0o1LNtAfvmaN5//8tNPLN5+/o//gIojfN+N&#10;mW8SRpbfWJKvLHdik+HEFaAL9QBctk1z8OZzIxem8tl0kiCf5QamqeYUwNNkJE9H5DPbMYEkQ00q&#10;b1QqAVjkQQaG/MqybSPXzBI3LNMcQdOq95EKkgd9G8OsgE7YSXXKwyDMepQIr4JvgLtX7nmR5bpH&#10;iJUmNeV0HBm9UW6INFtA4nlmohza3ndHsIDcQiIiT5SbgAnA4Ac4SvEnicxonDdD7idd4MKUm6x4&#10;7sNcxKbQDzusZJZjsGvrGIspFvzOSiGanNaXr0hA668OV1N9hmXG4RL0NbrkuZffUhMH2SRgQZ07&#10;PQK2sI05HBNqRmAE9MqjYWCNtX3P16u/j4R4s3Uke+x4vDH4l8ZRzJ+Njs5tsoyhq3bVh8+zSLbC&#10;MH1L6Jglv1dLPnH0VDoIdTmMjgxPR91u3HRefzlLrDttwql7TsgDAbYaNTsZAhmaR8a5QeWMuAOt&#10;RDsCmUt3fbGbKoQzAnUp60NliBXuGKXENJ8HR3e0VUuE75H5dEGMkGRpoH0z/trw+CZWLidCFK7W&#10;eq66mNX3qjLIwPmewB0drxMQVDVRcnooDpE0hPnq+OGZoC0K1gxwDN3tT33mJW2zWnxx5hSUOEap&#10;Pouobsyge+njBUqOLSugTDktcUuVr/PgY2tvXj7zdUJ8yeKnL7/9x98+cKnw68fPfK3+n//81z/9&#10;6S/eqSUcAj/yhqOZMKv4LsqsRCnrgt4Yx/U92N4eM689GA+Xzskth4T8wZmlH3sBfebOfe8z4PXC&#10;5VmnFtGnJLE+HepArsrcXvisWseSOvwk2NQyYnlC0Vt1/WQcqfCHPvY9tnuoOpSo/dtWI4Hhj+M5&#10;xw7WsggZ8jy1W/bVpXZsK3HptrTOpp5Q2S5uaGr1eWSSzPNLhvzlUR6JtuAGf0a32xMdcfpRtYjR&#10;rr8droHWIPvZ77h0tgAtC3Uf9juxU/MXTnLg8OLFdma2pW7tSJ7t2BEyL9V1eXRMddyCTGL0Ne4r&#10;H/loUqgaIoAJFUDxexNc1moMHlC84ia/KeqMzHCRjn/kgN6dAodExsoca1BswecdOeZaTzTNnSTh&#10;XyHW+zXCltLXsrXZeVspvY1L+ZnDKk0Dr7hQdG/+tB2oCPaQev8VHcByXDGWj/NHXZA7q5PQB8Zu&#10;kXZSY6Ar3OY0gUljWUl4/jqAeL7pZ+DpXTD85do3dDDlNYOf0vHJk6j12cIuumq5hzYWtQKfhF3u&#10;QWdnaM/SELCBq+mgNngwFGHZjk8Fk4O5MG6vDYty5ynAetvziiYTxXmSurvrtcus6LrkkdwuxK3v&#10;qlSjpLArTY0AYg3vCpeOoNSFW2keHmnGefdfQE77IL/kV2F++WO+UOp/8IubecNkvuSJAxhrNpdt&#10;1jJv8nXoGVoETNZGN6iyoWfZNlSybc7xe0U4MbK9AjpU4C2H7i4CUDWEaEbWNJgR0CufmtML+QTk&#10;bf1VrfDISzpedCjs2oRnALDjOMKplAyTZbiHGc1JiAxShtNF5bjrNchTr3ziR0ZgbM/mgEd5o6pL&#10;+j4ABOX1UoezOwF7BN2zHySAYqyXT1+uCpvIS/UkGVokxnJee1FSOgoAWtY34SSW5FvRJ5YMBkUe&#10;/UmljPVW0KMxkAw3L6yX7+qQHFGPdTA3wSb1cwg1ox/kTZgQIwzg1MBzNsWoOWv0E1EB62jGOhqE&#10;tdO/1lmNzwxGjO/OCuFMSdlwz7s37jIM7Gx6uYzGg3ugexsNXmabzWJVAxivV30HdqYNcprDjKDy&#10;ZhoGAWeUkcdlNH/XCxfBIzy7YKKMfpoqbZ4Azl4neJJZmHR6sY0wGB23/iEoGPStg0K2TCxMFK4l&#10;qPGM3JLmclyHHU0DAHXKgNG4YMOA7LUB/QLGtbcndRY83GSl/PaSb5VEyN3WPr2Zj7TlPZBfv/rw&#10;jbN4qCjv+LnuFM70fJlHpXxG4t2PP6ZHuVrjsqWhIrLySlx8W9b2QgNT7akwxaGFQMzkmczLLW/y&#10;6eV+3+1DUNwTen+kDVeRCBI6AovcUe0NEaMIzhqia7Yzh4m4MPtlMFuRV+NSk3CouooTecK+Jcf9&#10;cTrdfGccDDQ8wCxoEE49MmDx1GYlQCS11vEaIYAO5Mk5VoTwdqgHgHDKYKY5jricyji0CECU01oG&#10;ZJsM7bc4hx9BMFQq5ZxaZSmvain7Mlpas2hk6NCzCeChOJJ7oq2IwbOa3nHBSzu1bIVdJvAix3Hw&#10;z4KYqUc4kbCNfoQB3LIaAAKdoraAn+arvgNDEADzFDTI/ULuAIfKBZKjx6EBEzDA3IiIiwubx+WQ&#10;5NbhajgFItis9b5s28gHAhrOIgRJYu7tgwjHjDUxNAggSXM0bZL9NRuNVYIFkxw/fQsovjziPZDq&#10;NYtAc9ju1+6MnsPyeRAgH0aSmkMfVvPUnZrCSuw8Kpq/zFg5/kf2Bky3kT9l6cYCQHoUmtZgQ9pA&#10;UlFPUT+YAlclJoB9n+mEnfJ44TIyADHWmBBOwIkc+RReBZ+A35HP0CdMvRr5qRVuLtfTNs34FPnQ&#10;QzQnI5hbc2JLclKN6RQGoPL32cSczMjupZiQKSf5TdZKbRSPkv1+rdzbqDUbDHtuXqTAFkJf0Aaz&#10;N2rkaopnJ7uenGjSOvUGx4sELLnnyAn4G7uoSB2pR1ifnCHMzkGrgFHSQQrN+aK8YVBYz6nsVw9z&#10;6Hdil3B6jWwU8SPTnIJSvfXoFVAS6Ka06b3qgXllVhI2SjZFSl3dLt1ErzJdyukUqm/FnYg34WJ5&#10;kprVpbV5KpPp0c3TVH22fjtFVpkYlMEjjPvpCMbmCUDJHcX4w9A/GUFu7ePBCPUyXBF112P8UC6Z&#10;O/C7OK/EJ+JxtrOJRuVgEOTB91SKj+YYKOXgGYRM0220b936e8BuZPcmacBDzdOhldIaoNeR0dqd&#10;41Rq5uMwXZO8HohNq6Mhniv/UylsSM5mnOseR98FYB9HWTcwMlMX7wJjUY7JtulIq8Y9C9je8muL&#10;yLbUdTsDLfbjBWuKHy/zKVUOM2EN1Vt6nQ9vveFjCz+8ffmcP9Zd+TZFm3yZIiu3T1/53kiuFT58&#10;/JUD1L/+67/+v//9v+PO9OijqTcv79+xxvvhPcu0H3/8Q37l+k9/+cs//MM//LVLuFyscdVgUAJz&#10;hcBlsI+hukAymeSzBwIAg8ojHQp6BrozKx3zJGKNh14sMQ3i1clcvsgct346d/HzLC5uaBMPJTe+&#10;uVBtm0uYaChxYsGSbFPQIFDHtYsxEIsmdGtDdf5nvl+OeIUrvaNE7BMBkaGuRquAgBqrqfQzk7kJ&#10;nyfnAWe280AvD7tIHEw+ElSHytHkLyUXc1NoF5enaZj5y+U5r9TJBtrPvPZhkkA8Aux3pCbBUPJQ&#10;LhsPGHtpBL72st8VHJoAKF2ps0VGo8Duot1aJfXX7n3TJGEApt2sIl6a3YuTRPlbNSvxIQeDbBNa&#10;BJLnEVM+7EirxkZbCZhGRildLxoH/iG3qUlaE5A8aZZoN2tc83D3SAdrdHs1qMs4vvl+XfIBWR59&#10;NXRqLwnG2KSHBMEC7CjXtpB2ozIZ2HQgHY7MpxY0IieLsu1Ry3B40KPO/KQWn0/U+UCeI0a2RZhC&#10;2fPLPF5C4eXc91/ztr02AwOc49TSNObOrVbmXxdCT5gugbIPLFgB+PtZU3fsbUo4j7pM8Ci3V+LV&#10;kbzpxsI4kg6Ee2W77wgHl7HSdcYH/37CLaEih5h9GHEvF5G5zqxfesQYdqBCFq5wLiPZVUye0ZLW&#10;92++ZPe1RChbmrwfJJhOIuDQYiKUo5qfpySBbJg37/mRz5cvv777W27A9dPLnz9nm7Jg46B61iuT&#10;RkM+yxWXrpnwI2w/Xq32yHO194u+1EOIZWSEIR9hu95fJRmYzWGjOUV+mqd1gsp7NkWqP+VxH+Fa&#10;tqG6QfV/ricSwukSOXtEyuhHEDxNYdQniczWA8BFr6lPl1EOXkH9KS9kUuv8TraZ0Esf9czUblFh&#10;PfyNSWGaExTNpP0tjOCBjTAkZ79Q3prQyoxphJFrvKpepKR3N8BoTgaV1l7EjGZgEKI051EO7CYI&#10;oD7LYFAO1ShHOF1EjklB5VnfACZpjWmEUz6ZT6rRMw4jyz99R8Bkjel0tzkmHac+9cjVvzIUJ0xf&#10;wz3Lw/xfEIYTwTL8D0KP5CdAq/lPjWC5ZYLjaE4ZME3qk41tdSjjeDQDDP4g1Pe5lvzUo6Eshr3J&#10;1Ixy4Y8te2M4kc/TY8ANtcKdLgJeDVrl5XJDOm7WN5P85yh5ISOMuqZrGDfyHOeOaoKv8RFDTRke&#10;A1Hbca3eY3YTqs9DqxZOzBTO1p+6zlJJCA4j3K/lbTMU1mx8DILbsZzCE6sj//bH93m09gfeP8k7&#10;KP/CJ9/+8Z/+iRM/MiSymxXJofGHrdHAwIJZAZlA4WyxmUNilQnH928chcSgAotg5onVggYgtVSp&#10;e7ksPouxRAkXmJSeAhXHKeaW2Feqi1DNRd4cwJ4amsBG+arL4LEOQKGKqxpkM0o1GoRnF63qB6nX&#10;6cvYrjGci4BBV7gx0DzdH7GrJWaQMuCFoDxeozkFrDTFDxLh78Ydx9NL2bhTj/CMNIqDi2wBhjBU&#10;o3x2R2Pyp0lfg0IUUyl8nTr6o7BdlsuO/hz3ZD7B6iWTZ23lb2w+poHu1OIRzqK7hJPGRD+RYAS4&#10;2y5MvtkiBZ78tkXL9HXfc8jOhYX6zX56ZpMa/8EPrDTR57ewtq8uaaNZK8KYT33eRM29qm4K9UMF&#10;0ndYj748Oc5w9KG2uDDbrbx27bYULHTteNur7wnxW55ZkQv69ek419v7dsbhta4Dw7zjIliIjmCw&#10;ERhwNa/WHBfzfuoezHFJMhnVzrGOLW9cSG79FQEO5i7bOBd8/JhsIZ8CbKXxuFFUAp6UCDHJaNVE&#10;fZoGcwqDPJW/I4v/HVoBMqTvx/GZrqG/RRRwRhzyEU6SQcpDU9iA82HBDPEeEwydDfl56HFGqT85&#10;YaUefzCaqFOO5rgr1Lh0uqOR+WQ7CUVjpZxB1VAPeITk0FloPQzTHEF3AZc7+fuX3PpUJHvZDE+G&#10;Dwbr6n1yEkx3xmWaKBG6XyJQGNPsIo5nT/8uHet+jWQh3SQg07imLyQoZrrbFI+cD+v3drJ3lJvn&#10;lTOwE0+T4jiov/p1jC0my4AR0MS5Zby24sG6vfMKoINH1xhG/LKrU6Kvc8Fg8pduh2k9zwys4yDe&#10;EUAGYV0CDpTrFIWSotL6bCKbzzmSahJ4W28umqYGbxmXrUhKU7BasKKkpolQ5Tl/ovxqf4EVJBjR&#10;8alLB/FiiE62AU8UTaNP01kXJ4YzOWTnz2dR9uEG9Br9WEk3VROYGr0nHr8yMkdp/ngEnr/cd89d&#10;1ZLHpWx0gNclw4i5ScMwmSA0YBLgPEAjQpBrntBkLVBYKpojK9jx6M01J04mTaDpZeRumub2OKaL&#10;acYHkvAk1TIotFZjBxmJerYXIDdsyKM6iwlszrGEc/sa1zqAdCd/5t/5nVnE1K0xp+vAsq34YchK&#10;1ZTh+5duqpxOYMCYTkVQ7tjkk1g42xOQEzpbP/gMQqIznk0DTBY/XCLEP1bavHCjlp9l++HzD1gB&#10;5x01fKqBn8zmLTeZI5kvxOYRKIVnbgTi4RuTnqbb+OXLZ1Z0LMbgbLrf/fTHP/KFZPz6Nt9fAozT&#10;P6cofmwoAAofpyDfXDw1l6SeS4g8peknqUgj5B0rXEiMy44k52ggRGRsuU/cwjUun3nDQReuQaDs&#10;p0fCTQlxapq5X64XmgxhZxeJJYEwBpPR5oficgozEzzCQHp9J5Ly79TiVxx8oV05R2bcjGs+TdE0&#10;MMKajtCd6KGowPtEUXXT8pwtm7uDlyMBGQbVPXh9mWWc+t3FjevkMAH8eDQJcQg6zvjmZj31PmiY&#10;BJqVU9NA2XzS4I/Nn21N1IhOQ0xJ2KdDJh/edommwit1jye4xmUlllGwiVtFWvlL6X4gT611g78P&#10;iYqI6xUI6SghWIzpX5895oFNt1Iq5zBtRxs8zImRgcoo53GFcDLprgRPA2JKmejxqiHTXcLMt92T&#10;drHbccHIK0SMq0Jo0w5nxEwbXlYIZ3UQyYbChoCNDZBGC0+WGBXqZijJcpcEFJN+oRO0c6H9yra1&#10;mw0KRpdzcwO4YE3RQctv+gGPx28vOcCl1z0QhcYv52hKKzIdQ1LTdDjnkdVK+xM/7bmtnYXxAvxY&#10;VMalW2ttSA46Mew35kVclycyREH0g6pH625W9jf0PWQUtpllmwEcARAyLuWMC4XxZ8dFxUZgR3nx&#10;wUPHKnt4tsmx+6xuloHQu8Czo2SONWVHrPtyNv1xcmlcqyTDZmDKdtlWpYOdH0BMVmvnNSKXA6TJ&#10;4fRtzgJv33735q0/O2mndjp5hSrzLcKlRilSK/I0D9PqHRqKVKdQ9VUJGJ4Tb2ChA7g8Kw1ewDRH&#10;GLxsw/MMGOQIJ0ZHaoXB2HzrYBlDW5EPaOme6+E63VGKHOEWeLz+C4JUQziCVLe4Z8LPsWrNdKE8&#10;I8ucif4cAo36J2sm0KlEbnnYkRrwqgBMApe20i30zUpTwDAY7BkmEiv4lFcRWykbrW/RSjAwmiNv&#10;jh6ejn4BsAD4O+GHYidwKJY4CZyhkSkgOExQT1PlkJxNUgp+b+IRBA/DNIfkFCSc3p2m09FYgG9R&#10;bnhhN+U0h0TNSfX7jsYdnmfhd9xvvvYXBgXqszwzizwz/51Y4w4nZ4cziqbou9UGOQKmwSMAUzOA&#10;/6Sg10RR+K9Rnfmc0Yf8jOWi6VEDMAVfa4RcQPeUmVueLWNim3Awv+1fsT6OWPEZHIQJh0xho6be&#10;BXmOFSKpezXbNPbNOzBBtpAe3qysuMmKIj+S9vGTd1uzeHAPBf0YxQxVupZ78/GFpRrfGodvvkV6&#10;/fjPZ9aEkEBFMU0vFPQN72Y2FheCwBgrrw61KlsLAzPLNslTc8HxOCCFrSs9TLF2ljaIxiiRPACt&#10;17RVrOFdmK3vawCkN7XpadJ9YGfzVCq/WsuMacYHgUIU63h16Ejg1eKAA8Yaz+17hkNpc4TT2ghr&#10;yp2wG1h+ajDWCiPbNB+U6q1Du+estJc+tjVRK65qLp5vPPDDgNIatIDnuGf+z+Gu3akBJwo8yLm9&#10;tcuEULHy68vkcCrFe9xQf2YySNge5dC/ihwYwgBmHspDM/4tJ155vKa5sTk0oTwdBQ+/VpRrZPbt&#10;AGHUFo9+gCeTLjwMuGp3UWLR5o4LQpbTMw5d6tCEcJA0KeCNjqCCmgONJpXULrQqPJjqAm8sS+6L&#10;zcW4D1wo99xIz+JzDPtoVA4nvWb5i9XDH8cfIgiWg10aTcnuFbAp2mjKb1NHCV81oZztOOzgdUHj&#10;RplVH3rGk8IZwYKMcoKazzRlUGkCaMTrOL5aaXIHCszAlMfXprW+1idMMPUI4/UMHpM9pYnXCRvm&#10;k20AKqf5LfeJIvK5zrKNwqpYKAgGlYphOgPfsqEp1+gRwO+JeO326sUfdv0eaq0nrWY0mMjnRKOk&#10;nBplkFPQIE8tHg2CtW934XcwgumfJJzCdZxBUH/6cnbo3aOzpz45WdMI8C7BcN+JELcchnYEAcmw&#10;yQ9ewFkHs2cMAs/ZfMKGfIPZFN9hBJJywkZWP3VwLWZiDVi28bo10es1wjR7ewp4tiZKj4rIvRu8&#10;vAT7Nd+YpjAoXoehwXP0CDDmXdfoc1iI6axP5MgCJrHbttYq+JTBS97k1xFT2FAJwGscEcYRq7Je&#10;t5o7VGrEDBLBvp/1HPhvJDRnoE5TSS6FI0iH/MOwhVgmtL2wC1Umw9kfp4/ysu8keO55uxXCwwbZ&#10;I3BuN8Zk3Rs3Exm88PImb32zMySKE/YBujx4mTQMtMMxr5Kt7s1i8Qz+olA6+B0B6xOvZsE7k+8k&#10;Rz53E1cQlEZZF/1rDKLfmgyaUfIUaxfHNtd6JehMT58cseKRHab4uDVpl6z824pmhqjIQJJUfRBs&#10;UqNLwL0J+LxCUJws886g2HuoIgtmBJRcIn397X2eB9DOt4/8+pFnbpyzs39hxLf54p/jFQSN2Nem&#10;xCfeeuXxS39X94eXt/zoD4/aeATHUvDt+3fJxw+4tesZiTzmMuEOK4iWdLAZpQW41zv5+BSCNeoN&#10;eMmnM1LsBnW91nh2aFCs7/lEynM23L24zAbZxYOP07c6Rq+dbLBVXXENlEGoSUFZRrMysZtegDVH&#10;y86E8EyBreksRZtJFcHCUEfo51ezm3VsJ+II6mUZx82z+t6rZzbp+uyQ4LPGEcIhuQk5F3crFpFj&#10;3QLr0uSiaZNEHfmAWmRDnNkEkoiTwJJUQkKbAduPRsYdBmQ5kZLzsckwub0E0EyIRskeEcqW0K8p&#10;Qwh11Cf5NcHsVBmDcUdbPkxCIoSViakgjXJsRt/C8vv2SwcStnattSGIL1Vd0/XjLzqzIPr82Z0d&#10;yiQDLNhmNod4hIZYg9B8VyVDBwByuuyVfXfAxLXkMhXpu+/fEYHdaw8bT5c68o0kldcSi7bLtiTR&#10;LYtwWhemuZkAw7CFDLlel+/amunV8i0aefIR3KOkex91eHhSx0Y/z0csQYcmXUtZW+HozRXrpU8v&#10;1xsqehbowZQjVzALx7yrtHLe3t3iQU1JtBTmVV7AdwfVncdpemb2hmow/F5rHcp/noLWcpGZ3293&#10;upbf3DXj+D837zhycrDa75nJYYNjBlEmsRHsAs3k16LGeqvWtfpqlmfkEXCBZ9xPTmVqBVwGNjIm&#10;GQYT9B6HEQxn01qGkU+AUdDcrOMyaSCMLEPeJEnh0XfR2VWyXy6YmNRQy259GbY0+hH0Mp7yxq5X&#10;TCdY5KkBJ2ZI9Jym1hutzeF5Fk58rD14DewM0UCZuBQAEzftpV7bOJoWYJTdeng1W0nAbLYQnS5b&#10;H9+lb4ZyndYBRNmYN56Cw68X1gJ8jUObIb7RahLH4dLmMyaej2UCjYAdeQIJl/lGOBit7M6AkQc2&#10;AnouC08STDmSE6gXTGm1jDDk6s96MCjDsPfGEzPyCT6VjpKaE6NsLyaHEzDKYXsmOU2nL/K4jwB4&#10;MCNoneZJOOHACPh98HEBsWh+h/YMNLAJNJpXYZPYeelzIgcwSghNfjT/PwUzpB4BQuS/G0X8CVty&#10;ZxeygKaXeX40r5RPdzHAKOua7wJGAkzJmmTv12qsB0sT+zQVnjGFXSjj0kaYegm7L7kmyeV0r7/7&#10;BkVO1Z6tOXOjl8T8lXPh0tjUS2C/7vsnWfLxtI3nbAgWHsRxqjInSZC5DJpd78wZwJmnXgNIqns3&#10;N5NZttnUXQaQNK0vTo8wRpmTAfm4kOvBaMLh3lWNWTxs68FgO+UzAWSL/sg3Ic12R31br0wqHY3i&#10;RTByhD5BOaOfMmw4Apu4E+UUsJLCDVPlmuo3k0k+BzKc9bgoUCvcMKNEP6YbsyatmMaFnUmTGmoF&#10;t+Pppe8AEOShpgwS4daU0HpITuH0HfCNZCb5gAVQK6BHmCgD+5YAchx/x+tVk4HG/Qwh7c1r8FpN&#10;FaVl3LWiRHP294RpneFuMzPzxM/hrWnEW+Y2rx1FKmK5AjKrh+3eTPQ1yb0XT/zs7/IDkF+ktSHY&#10;ydZhgfY5VQ55I8N8yicbW8wQ1Oy1I3ulNL2e0Ld8SkuVMlGINvgz1rf293EHzHGIEHbNfFyGcnhq&#10;6HUEBmBBOQXNyJPPSX4mc8p4TTNyb8uOo1QARjN4hWmKudUn8+ChQn5mFqx1HEd500xTnpNwUlJp&#10;c2oECsMFA4LuWbaxhSZ2IDUzqu4J4qZWmCQKn9bvCSLHnSbyTTn+QzsYTaO/IYf21D8rsfaONa9z&#10;n2N5mE8BGQC1DRfZNCRcOSzIcj9eXjcck+3AhtkpvvbVW6wNJfJ1pEBpDtTnNlJ/JgnA0xIvMmPt&#10;locunHnz8WYWsyM+vAbY1e0emObtG857TQ3g7DZ7JOkmY+JWXnVZT+RENx7N0Xgzf3hv6eUednzM&#10;P3ffPA7YmyvE9M4Ar9QyrIQbvWO17jY1xtPGA2aIjmNJ1/aJOn2ev31YOSKvZbCanWBaif4Y69Zr&#10;MM+aGTEFAEnviWdgxp36RD47bpgXN9A+TNQzH/lvDBN0shrAGXdHuV4XPt9blQGdIuH4jjAABWAi&#10;b3qbN6+zqRcaBPXPNSQqzxAnbIKiPDHoZz73VmtOXdFRP/Yxuyc9Z7S3vphrWs38SiyjZMG20c6l&#10;yQNDd/iY10QNor7sOfloY9rdyGfC7mOynnepT4zHkH6rGzn2Iqarl8+8NyZfL7I+ku55ejKi6bEr&#10;mvQ13U2gJsJXlfz2Ob/QypO6zx8/8jG4CCzb1rmKAETqmaxLDgInpb3V2rEQr8usLk6Wa/eLDGYL&#10;wip9Vu9BBIsMcGJdbBGCpZkXPv+2SRx2tlT08m9yXs2BXHOW1beMZJDuRrcKsk3rrc4rtCipiUpT&#10;HgEDPn1Noy7LPV6NRU1xNJR5I1kidATQJ8q+GEWmAMMdwYhDheAnixag1xYi1ShTW0q2SAy9LXk9&#10;+Qc5SoVpjuME2ppk+6Tcxj0IE87hH/IRdJjmTTjc18gImNA0kakpA7Zp7VLB3X726ltQthJ/zPWz&#10;O9KCVOmW0ZEh7N+i6QtpEJDZF9PejGsTdB6RP0wBtRmnzRmTXEcdEsB4oKzXYYy4eEyvNsOBHd8Y&#10;/StehnD2AAJ+ITU0H7qQfPZnt4IZ3yNWPNaTcMKB6DcU5BtU6aCfBLv6xDEk+NhaInt9fCwqBMAa&#10;gf+34k4BN44JkT9Kcx7oS75ftN8yaqp5upT+hM/jy8Zj79sQYjXRHOVWiQM3gOhfvw/UccmBNDE9&#10;wFTY+MfXhnbQZM4tsKa6RiSxy3nWQyhym5o5P3aZ/OPOGqKH9EUF77oeywaLU/8QFgAwxcHz+ws6&#10;27d7EyMipTDFVZv2qvf1VahLftZgLONPE3mrmxlD3aJ+kNMEPJwibQ7JjfO5OZpxHOGMMoQq9UKe&#10;EUCj43qTJAdrbM5KcBTMZz0OQ30TBKMcQVkYypsw/DcXYVM/O47pJoCkFzfl2XwcqSsfZoo5G0vY&#10;xD0ZnuXTZaw3X5pw9tR4BYrGGXxN1BCoTL1HrLQLhB42CsqztolGQF1SZZsebxLAOsXTc96n9Fik&#10;BSabxsi9u6M7yuHBH3lgQyYP9QgPpnZhHDXZvJhLe7orn+Ct4TV9j+k15qozaGC2yxrA5RXPq9yU&#10;t6a4m3JoL5ZvS1e2B+ZGeFgiDv8IAvQ6fUe+IZ8JnwFoxn2EiX5ab2xnE8fTd0y6n0Ej3yfgggvb&#10;M2s4IgyDwq35AD0aAzt0Ef+uHoCYs7aDam6E32oCnmE5BfVohg2ZAo/1EE4TYQ7lKvU9Q4zXCGM9&#10;XYyiO3qFcRkBEwkNw+jFU3PxkY/b9ZKOszHviqGZz7a965sb27zAXEz182b5AZXbNt4d5wDFUo0x&#10;S+VxAABAAElEQVTCozbeIUnNss0jPDx0317MOJSc6mGQxRACx3ShHdSFLtQldcp+k6R6kPZRl90U&#10;miNJOtsSk9is4xKdWl/qNPdh59SfgFM2ELXCuHi4pkny4gUYInWTqF8SuLnfQsxoKGzrchwS9FBN&#10;mebGdwDbdzC1xiIeZmGalH+nvsEkke3GI5IkEezmSXtqbpyabl43zHNEAJYx0bylZDJnGoJFnu7K&#10;1FzE3wgFD/PZEZRnU9kaL4TTd2iluvnaFI/jlBN2YxueweDlToQgeFzQCFMYF/ADHpPWSYbmzHOU&#10;NxhWlKxYFKjPIslopun+khXVcl3LJAFzKyrmbxQ52WLJfwJsYTutae+wYASJCcFeKE9zHVwk2Y0i&#10;qbI404saDuX4eqDpCHM4gxPXjJgX7vsIIOutLtVKP457wwGzKR49BZl6cn7GtH/xADOwODZbXsOy&#10;eYIroUr1OnaEFli9YDk3Zr06tm7QAZxP22DwsIMg4FU2lWOafNDcItI8swJA03KSjHwGHSXCTQ/D&#10;aBAsJ35cnk12//pKkpubTdyIMSbjnRoAWlcqe5KpP5FDMsyjWb5tjzzMz/hXHVHSJTcbvu7/k8BB&#10;G+8hD6CfZMOj4HUDYEL8bwkTbrySScaEg8XDPnMCRkaAYQ33fq312gSCoaWApfbCp4pUw4bMgHhg&#10;mrcOOj5gRGKF2sXb6TskQRp8z4RkuAtWRu0EP8vQAr+Rk6V/GZqW4ZF7eNb9sCZ8Lso3ISe/lY2B&#10;dNzW2NTcBMHjcgYd5ORwY3i1OVRYkS03Bpve/2NUaBIL5GP0awuOO5iRO3Jp7TwzAv1bmg2GFlQS&#10;2b4OxTmK144gdHOuxBol7pJoHUKE0SBTil/9Qv6dIhjA2i3MsY3FY6/UWz/SCRseBOXpwobnarry&#10;qnczupFHuL4abPtj0vpcP8XaPt94laFerjrWfqF+nM4mCPRME3LlLzeSlxghlp6tcWHccwJ3I28u&#10;YkWzTvhb29d8Tp+yv/ktyJ511zDJLrlvyPHY3lllxwlqgSYC74TkQEeee6djbeMn0V3F5XDUgp6v&#10;4EcEnCScqe1ZjgOdVzlS8cDt41q2+W5JD1844tRPc+WHwOSJMt+IKV+7FuKrJE7/kqq3gpv2Sr6f&#10;MEzy9uWY23Fc0xSxHRxM88fHuGPtcHTz0Is9GnE+SsaKXgR1lQwIwZoGWoRbEToR072q3Ns9kp8M&#10;4gPbaTCGFDUKYDJ6+YY9TiddjubEUOJ2EHX+KFtIVqXmC+36iiUKs1WYWsBZTzKnUvlVntOEPFHU&#10;n2xkPVapTit4mur1hUzlbq5XMVJZYxjHEcaLATwDnS7I3hHfO27WbM8MQ/UkMMJsiytPfIlleeE7&#10;SjG53wWUyN1rm23mWJt7w+1VS4KUsdzZMfYWX4ZY4/uNwn6rLbAdMVinYwjbmtHuMaScoSX51KJ2&#10;8unFyirZ3CInCgW3Cqt5A/lMLICHQ2uOolGGod55IQfnbqj2Nsp7B4pZHvubKpNvEs6OMzHNwb50&#10;i7oXJjRwuhChbmACa2xqr3Zi3WzOEB6bmZjq1nE04pce4PlOKhx52B9D3maUQYycUBEEJ9Yp1xbl&#10;Mu/X+q7GfglbfS/8mDqbsGKSax0aq8kJyO+GbiYXCXlmgHb0rDb5GmF2mew16KkpO8j1erqgtTk1&#10;Qvt/4dkNOaYNUk5Q6ANuEY2J1gBsLsTxcsKuMMc4n8pThmOaQ4KgjOkIEnHAI9yUOlIDyCcDlQZ9&#10;Cpq+BZB32AeGRllhAAqnyViDP0OP6VQO1ZA8a54dAU+Ijb8m99q7euy4zZx6rfhGtI6qA301H4fx&#10;1BfLVnllw2DK+XJPcbwonlFR/t0ynRqkGvtInWLcnS0KQgxeIahdxjrCtuQVJcUdAyGafXg9SUTG&#10;4akIO8HyAFyE0h5JnuAnvigA4Ku7YOUTbM6jAUYBZq1+vNQPGOE0nfpThups/tfkCaS7nKM8s73x&#10;D0Y9zed8qkxfNA1gBHzlQaNwRhE2gNOkPF433+Ef4YYfqhtg9COcAOWzBkbTgnxLY0gUgN00NFU+&#10;O6of5pvjM/4G+LvN4RcJIWWSyUXF7poC1pnSD8gjEvppQXU2R68wDDf96fWMwWrBi+NYSgOinFgb&#10;klfsLNgorOK+fs43+J/hRI4GBjrIe/h5yEbhsRs1GnmAeeSRZFNdcYdHAcAtfzSG36+Xh8hH/ZWq&#10;ejtId5tnu737HgD/d0SFi/1RwqrCoGcdiqdi3HFBULP0uVR72PFpUk4YTYax6lVhRcPWQTAbXfQi&#10;BQEKZ0bov1UGDAD5JHzVRbymU75pbqZpDv+QYxrrKF8T7hPjNUx0w1bijAlBka3H6xmm6dTrOy6n&#10;MLDxsmvPgU6vmyxY5aS3eW7YNMEzAV4x7OuTMUkyzVMw81dDo6QAnhrBxG6EAkCiH9MoRzjjKm/w&#10;K1tkAHtXi2LjNTbc40RdBpAjxethlCBhrzEr5BN5OF19AbnANZ8ey7f7b6g2mcJudkduRtih2tZr&#10;cm7kGT8JGBftCA+I1xpS3fCv8j97Dwx3CqM0AwUYK+VbU+6ZTY1eNyvkpwbMTYNVDbWCeGTAYx2S&#10;olY1ymdB32e9GsmpB3BL/oyiDPLk1HcYMCEPydv88Oj+7dHcf+1ymaM4PRIkFz6Ou/40p0xmEZqn&#10;LuqBDWB80QwtgMELCE29Tl9JBjmcCuSGgHXK4Ecjm79qn/fkp+Ts1ZsUhIyGsGhqWmzfvckPuq/t&#10;2yVVYfza4bEDryd18VvO7YIR+cpq9Odd1TMEn9AwQyZxciNSPnaPLp/jCGMLbdhCyM3Qvk866zHi&#10;ctDIHfiUWHcpNs15zmZQa/S5CbxLqF5z104SCCTT5BiC3BKKqVUmir57hzEN9dg0g7HM+NDciccS&#10;vk2b9u5Kelu5QiTvKDs43P0in7zZexeysu8zGht5Ri59M3eDJXpzGOE+JjvCA8sO+vzanIPN1yb1&#10;5Y5xpu0ukzaAiR4Pu914ylNP13TBa8pEYY9wKEaTEPYiQXNfLPf7WwwXEnLIbbxkkn3DIUoYaXqK&#10;SmLrNM9BYfGzFxcFbYRSTJ578IJVaVyQMqxAJJZIgUeTOB4czmPx2r7BZW70f+9fypzIycFetKcd&#10;yR1xUdFsrJWP8upLO5JetN0IV6xICd2a2didtN0NfEYsu0l6wlElkdW3ZqetyUOWXGu9AzbPOuoY&#10;LgT88bIMj0Hrui4akMFQ5xkUNJW5J1uyDGSs/WNPTgA0rROuf+xW6Ff0JrwzWVu2/Bwtkzxcud+7&#10;8Wh80xeJSZjlFodNfrrtu6/8feWjb+9/+OH9u5ePv758ysoNmKXpJqPwmlSTJhzf7swn3H779OUL&#10;P+T24dfvPn5+8/nry5f8UlOSzjZ7w5dUEvTLZ2jSPSigzeTvCJAX+n5RYqdTwpQ4h87EoxC7p4+2&#10;H5fHsXoz2ZlW/PJr9ijg+/I1+3h/Yzbr1hC2C0ASrPmQJKb8kRiDlR8LTuGrWqiFIWQgqPeEaZBU&#10;VTs6EWHFxS6ujsbpcY9GQ/o5bE9f8xWgySibkY5lf0uduDmPUDj9hNCf/zNqs67orsdwkX88poSh&#10;ZXnsLnSbttuNgpVsmne2XraXu3zJVn+CaX/bawZ3mBEaKJMHsM0MbORzGIFhzK5BMSUwIClmM8qz&#10;mfT2aA6/JNZ6vQpDecYSiWY9Z1uZJxmYhxxBR31vtdNYDIlrtTnh6NaS1wYB1r8cA0JO6VAv95y8&#10;SXVvILdCkB0nXbR2p1jH59K0AtFCMoy7VA50Ajja6OdvewLFmjmXOdZSsMcNKNUt9r5s1wyZ1EmM&#10;hVL2ntnBUWUCJGIKvbanYKPhQi316l4QfPPkyjOGdjvsYaHOfpHZFWS0yTkYQqTRPckPvAjgrhLq&#10;JERK/GfWESvgRu9lVpzr3i1Rnrr4uVDcoTr2lEQzeb2oUVH4mBjk9JyaBSMaDZ9pN2pAOSon4DZG&#10;l8zbUc8mq5GjFG9WAFnb8rLvXLasUVrnhdCUp1fOCbfL0r95myTSzTedqnzpLqPFUe7tb2/efffy&#10;nj9+dJUfh+HtEXh/ziit78D87mvGkELa64zVcCEkNYPtjmmZmg2/sXKExDIYDMiaRwlGDYLWwYgf&#10;PQcNCdUog7GJF4JUOt5CDPkNCTjzZRetJ+fwKBhFeX0PJyqKW3oNw3aqfjfaeRo71hoONMBQziBe&#10;DocEYFoj6yiD1mfTeE0ygxnTTQCwUmpiWicWzZNqZPQ6DttpGuWrwkIefZTNuhMwfsAmxC1JRue0&#10;Co7PU9lZXdsqR42jwIxT+e93tUVJKQ/1pKTXU8ClGPwNMAzDM4JImgi633xvzZvj6b4Yrkn09wkn&#10;4Z6wr1DmY60W5IAHh+bEjP5Z+BZMzsGfMOSbVZj6M/Qp36heNQ3PgG8CISgorW/WbzVP8M19TDPP&#10;T5LfSVIY7mBOl5GHeTSvCmc+yNNku4+M4ym/yvOfUUoiEtnMR1Bvl6c+aW/I4Skt1ZrfCrf8h+dk&#10;BmkOY70Jp3X4J+5NoCn5jcSmVEMywgrRjYi8mh1wMBQOUFmutSBPYfMQEHIw8drdL0cutfuwLU/b&#10;KL2DtsCc8cC42MDX9BZJu1CGHiKWMRAAlImi19QhLNUINnUcGMJMVpBptggbF5sCRj6tKC03JU0L&#10;VoSNyuuwqZzmDfbs3gStVrbPvmhuPBNa09QjiD+9kLHiiPCYe8jGUYDNGB56+tBlTONVzsUrOxPp&#10;dmx/pAqzRV9k0xvlqZFT03+mBi8b81r8SR7NtWS+84m84YdQtPmA+f94exctR3JcyTaf1bPWWfP/&#10;PzrdXY+MzNnAJs3hdEV0nTN3XVYUZQQMBpD+kOQuKWdhCQmAHKwCvWDqYDmKiMVwh/QB8MUzxYHl&#10;zJD3CKU7ahCTehozkUMkHAH9ZEK2hcZQTiwzkTh9xdZbv6qEPrFlnsYe+io3zIp9NEV4E1hgnyIm&#10;i53Wt6waU2SG5mV4JDqYU1Ns6mmPlGAO91u2opso/VSY2ALoBdP1HpZJb230TJ+2zt4dpguY8qZa&#10;vNNYuM7lL/ZqxMNM9lgqbhcTIxZahgJ0SG2bLiwM7Y0Sy4kORvB0RSScaXnJVCTpAPufT1gVdCnu&#10;mr0TP1VIZj6BGCHAk5yCJDg0JOQZGLUZKA4/wyf5aSFK/avfT7hNvjZSUIXUxYzeLMyLJakLluvM&#10;og41dHjVsonWtXq99Das1y9uuVBc5+gMECpj7y79ESOGlZSdJeJ6GZYaXkD/rWRFrDLzB08XE+FN&#10;26KtzbplnVSNqkFi2gUGv8bdnsZan92gVF1jqZ9RerEHyDn66MQ+U9d9ti4SEaVC09LG2ApgT7s5&#10;eoCLZ336l66ZehJe2jVOqYkNh4PxvfDwDxD+jI0xYFYIPuzRnLSDM11PLDkhcxhjRbkbPeOHJfwA&#10;nOCXRY64GzSW3jZ9WI7NikXCE8zAv4+jk41yFl930ZnUTZKok3b5uXqKv9plWzeC1knmHotU6WOk&#10;zagea7+U6trs2Csmf9qbdWNqSYoAFS6dcUhynPZV5i6kt4Vv0vhsJP8ewI9vf33+8SPv32oOPeU6&#10;CJFrbE8879N4t8YX2/75z3/69TYsdRWXlexvd3z98p1v1PFduXoVMJ6qFVOR0zeCqGFk9+SStavh&#10;1MqIqySpZC11XNypW8XsJw5d6zmiplgtfMn2i7lnBA17WkIm0IsFMO0Td0JfTNw4hkTBm6p1z/3e&#10;kGrDSpGomaJu2xWv1kkCIWL1NRZnN+2OwCwn+FZf+xJYnPt+u5UqzpK1mFpyh/NOvw4WdioIeicw&#10;avbmisUahmA8C0g4rEl02Cf5yakXE8zUmL0cRev1lF9mlgIiC8aL+b3DrKB2Y4t4QMetfbuytCZH&#10;QbAKW+fdBTfjlMUy29SBdjDjNYQhBLAg3gNIwBggIYGdZ69cq70ky/Bpx4VGoVutZP2Q4W41qlY7&#10;DzfOtnk9LoW9RzmF9JDAngPWQ8dtzUPsWgEdFbtnKmZYHxPqdgRjMy/2BGrB5efFatcfrWlrrTQn&#10;cA69RoYIwt0PiYZJvdf7BQETtNkOEq5YnjQKo9VpHJrPDr2sRuFKLCDDrFUEF23zDbfH5clhSsU1&#10;ZcHTfgyr0H6HaX8EYsRiA08dXVombdPPBQwTMPmRnQARPsG3jq5mVx38D6aktiTRmh78NHzgi/E+&#10;kjbJ4k50Tf4pYA0hS8gQAMF+xkqYltCmiznOYfgmZQgIZmgidwjxCtmLcJDh2Jq2FkpOmBCWyNhH&#10;yzjWH7K0SU4UxqjFKCj7lg9HMIcvZSHYkAIcyn9/GHFEggmvsl+pTI60g/V3igkHYJsiprDHq0uQ&#10;IUZwignAPrGxh+UQCWcKxigwBB1fekYBS1wy6U2XPoREwZk4gYmdYHqJei/QkCSNgpZLpD/0m+Gh&#10;dpLDa4A3/M2s3TdGMHabOBZAGgRCZpQu7OH8j8FKv6XM9VLtYIZDYUclXep1NEyv2L6m1G1KgfFi&#10;nsZF65fdyw6pa+7HWgeHM1Cm9qg9jdE5OCalZx9eBTTDjL5P420bH2vMezbOpaW2F3MKWhhSedvG&#10;v7vNT0r6DTcUCCSc6468AvCcTIi1obMtvcXvL3mtZ+YSV80vFvN8eSdZkQrZSc2INzXMFBghSH6v&#10;AO2G00NGYfYKYrGRSssRqII7BExFAJ5bjhBjMRplv4a+le0AdSQfIQrOvslXbdOVRYCTXBIcYndf&#10;blDPgjN8+Xr77k28CPKP8+eMBSfFS/thDH/aU4BGBLUcdrxa5hwnZ0aBU1i9LO8WfUBEogkQJ5E0&#10;jdNlrJr2KocvgRCB9oMfV5QjEiDHnk3jSYChIQzdXvK10wsiAsCS/kjX9NWlYPlLth8mrd4Jb005&#10;e1isjeNZHyg2r/2d1tPpXTsFXMEbdQH9xqqZ23w9qsxUNZnicu+CTTHKWMey/LK3gjTDJUcqLsGz&#10;h5nsxjJMVHQmDQKNrUkfgrH7hBTz9dwtGZpHqB/m59pLK181zESqLOV9HrC2qsAzal+kAGsnRD4W&#10;w2cvbVomxkvTogi9zZ0ZjHfbrvMSFgL1QjhEFIxRAkObBwVYZcmR0nh4MdbdNuMN+G/1yh0hM+V0&#10;PclhAsQBkzyxgtA0CoyNBU50ZgFgOKwuYH29Y7uN3aN6LM369L+XV8rSnMpr02IB7ino+gdhrWlT&#10;d+y1XUsOQSsxl6bRk3rtQSt1fRKZP5Qrtps7jtNPKJ5p8bKpBwn22QhhmEA+hV/DZG1H+KEdgHRa&#10;BBnGiEKME0+dEKZxYq+ETc3pBV8Ke30mQe/MriVRutInEQQ59rdETYqd2Ol1SC+ABrCftANLbuHV&#10;GeWAcJtR4DDBUz92wFMz4VGDk2YIwymSXIY4nH3IXkA0nB6OWHJoAgnT2LRrXmzYJ0c+zNmmCBiX&#10;eQ/7S+PBeQ5f1kAKmG51CAD/DP/y1aft8z1Jfc+obxNdWZB5/l3ugcjYOSpdJV5tDlBqb3d998k6&#10;+zrrOm/4QHC5NnuLlRU85JvW7sV3efuqdTG78QDmPEOrpe9h8fuPd1k8P/luzV+VrK/GsUSc0b7y&#10;02gV65lKHXpzAX7+9eOv3//49z//9ce/f+fWG9dpKwWtXzfwTghlGkZ6XxN0sVX2z/omSL15pafF&#10;XuLdYnRIj0XvdE28mFsBMo3UlW+/lAk/oFlrZwYn3RPECzCcXvAg10t8Vo7eBgFwPLsZrgI9BGmG&#10;UHlitc++yH6LZqxeCADbO+VVMaVwb1pSD85mFS06AXsuvYcg5b8ut0MInDrmiSWyZkwVRmk8XJOD&#10;Ky3KiKuPBS+YHsy+nViAdpn20nSlP5gM/SoR8Ss1WTpRbQU2Qf/xytchyhhUru3TlfTjWhZMDsu1&#10;/vq8tM449WCrld2tcD3jItK5S7a9lZ259d8mdyX1I671Vzy/P0WF4C6jVHpF2FvrBmlJYaNs9Zd4&#10;kVYa/F0Plw3q+G07uyk/elvfjqv9fYnUKrV6B3fnatCvVnm6+E3Zw2Xfw3LXcvYZkQDz7qB6hDmN&#10;M3DSJpaTqFbo79qBqqhakdrmzntGNobjjsDdKZ1VYFfIlmi1XhyXeYcnHQY5ZuvYopp702umWiQb&#10;lSWLV35JdUs44OBMVz9L1BlGI0xO0Qw9UbN5wWxaFUp4Bw9Y+oSVt9umlJ2Vq37PNK4JCJpD+bMP&#10;AePEDGnGBgdEMyFhaok9IhAwxi7/GEY2gPBwlKq7bUfrQzMhH4FZjXj2iUQ/OABmyGKHEsDPKCzh&#10;hKAlrklAiqFtyK4SsC/0/kPFtgYU4HMeyatG1fyYaxlHQ8f37moiWknupwktBhGuwuwXn08A3C9s&#10;L80xNbJh9DNLkMN/N8WuZ6XgYTRrGIYFZ23i6DMMPgLnwhzKCVlqt5eR18ko6QWQfZo/1PAiGCNA&#10;bD+retKau/iT+R5O5ZOgbMQDwkklvgCNHaArhCqlWziMggMwksVE6eMFHCLNXR3eDCMuf/ZPESx+&#10;lQMaCgzT1DmMeGORED6gLdfUwtSFdzYD4WAUAxjW6+mdZXqnmvzZRyRSihx2jGZJbAgCeoEECzA1&#10;doHGKPwdUJp7YRQhykT1km5vPmxiXfS0vEwHh4nI1MHFiQLv0eSUSscSnyiY4BU1Nj1MXtHyVi3N&#10;N2/pawPVa7M60ZpOcTAAOzfT8k+3+fW2OovxKyf95fiEQEYKWVxR8Gpuqe/acMWLMVgde+wZQnA4&#10;jXgdllbnzaq+pGGERlRNdm8pUxx8jXJ0haCCw8rqJqi+NFU2kOrUKTL/36ezOWpUVSJDps5OcR1B&#10;WqYgUQ7p9S79+zCuST5CMpRjPQkE2GLPkJoJYbuv1LskhmpG2dj0KCQkRgGaK18/pKQAaB+Ly7zt&#10;jTvHFNm2Sy2WGyBmN+xCCWAnAjgsUchcJtmo2YcPiFqMsRASPL3acekNkGOi8AUyn4SQBdkc7KwH&#10;2aTS8AEWXmgNk1fvXqplPss43DvYWM+94lIfbRP36q3j79wuK2IVu2aU2I8BpRJuwfs8tR8fkSET&#10;8nB+ZEiKBAYcYauSvRMeXoYE0nJiwUIIr1sBdf2hlvqszRCl1M8bdY30cHDNLR4XYEX1rMV6xfSC&#10;GJdaFrbPJ3Kau/iJgj/TTR3xJIAzFLThZozyUzaxca3vtuHoZW01F7opT61pgT2HYFvUk08w+Zt7&#10;hYBmIEP4tBgBDEMTSBDHBTOWgOhg4RJN6Q5tkiVKAK2aexYh/fKi0nWdyUvYVXfn0IXdP/hY5CiZ&#10;vuh4OwrgR4v2qCIItAXrpW8RnhSuzyMpu10pqghl7Il4oBisFPoA+7KMdcBobAgOQy5CxVTTOF3a&#10;6YnyOXVaghMSC/xStmxXJ2k2SYKxtWm61XCt5ubtx3nWgFbMXTOAXKaTDpZj73PGVqrHST6GKh+E&#10;IxaOKbQ7BJsOl01L7BkCDgzfvLpmr2sSzCInqc1ojyvDKStOuGASZpZZQ/BBTg1mnN7ggJcieG1P&#10;hZfFYJxJjYryx4BEHxO297q4uC31+Ey9vey91yvjbXz/sU8Y1vJijh447Xaq+S076ndPnvszRkRo&#10;HqFZTI8X7LNycBYBUHfJSNQcr64vcluUWu/Zvn/na22fv/GvTH39+v1b/e33cnzosb7kUa+5qwxf&#10;LM/J+48A8M6Nxts2GiFV3ltx12mtA5HATsP+1gcTy1qi3YrchU3xKriv9Oyz8OGktGsFjnAEYdOn&#10;ldpIIbaHE+nJ0YgFwuxzYsdIm7FKmRR7hLEwFaicBI2qwBGbwB1F0rVcqg3Ngk1b/a/x25KK401h&#10;sRBV32rjF+HWXnoTiWD4WGxKxY4Olc2hNPVJwa8Z1DzrO+OVDnu57ss4h6ynnJ2wNhyYSFfQoSLF&#10;ITsryW6GLLSebPWd5RJphFDth6NZOb17oLKmGKyCl7G4FMOspaBaf4x6g5Z+b85rm1aW/piZUzCs&#10;aJgrtlrps2OgC7MHym7noLWJWB53DSUA7qVauE9WtWy7gai8iofpqwzy9wuTsijI9uyNk9mVGv/r&#10;rUEpKkrvSpef/2mEt9fZ1IwI1Nc7HKvU96O4b1Psmm3HXXeyiDSCu4Gdqz5lzRuH7ou79Rp7HNXE&#10;S4fe5rQpRWNcbbh1S62nX5PpE9RklOBegYKPtut57aqXsLXgeqlr0XZUycUIdq1mErwl0SajJv8I&#10;fw5nImWxvMyCrOdkPtLORbyQPcX1jyW7onrWaq/BeED+VYWVMy5LyNDoGRWCIPJHCMOjTalDcA4j&#10;CJj2YEAwKcSAGThxyBplrg9J7hylOHeTjKIbEGkt9ALsgASGNi3NXYUGGz5pz1g5sZvr5VDm7KVF&#10;oUHV8DJjNKGlMbHwMR6CCXkPRCfgJVNvXJT3rHAp1ErXKx57QgD2AnAfm2UPDUxbx2tPX/2VZWx/&#10;aEldId2wTLvGTlQ7TvgBBnLcUoDkEX7pR0eRpGM48ZPWidY+Cx7lT+5ZWDMr6ilueRJmD5nhwXf4&#10;tD8tt2p6YCLt8AFJDaBNFxhOmq702OUHyJcQqfAFkGOpfLthBMY1wcsCkrQEx0TUMYv9S1mNioQs&#10;YNJmfxl4FGa6GBV0OHEIHwMLIO+u5DX9WdjBnwTVpiWiHB0JnIQYw+xXMBkVkD+ZN8t+8WEMNNuU&#10;gI8Ry3bW7kSLuDghIWMXy3zSOPBzY+0AuGy+oHaHs4DkFXDDzTdsvmejh1afoOKsss9sMDFiAdDP&#10;VaIql9dzYMRLpOs/yoYwG14J9rqIBdCnMQzhAAxpMO0jPocHwbNlClYcBWOTNJYcKRJQowUnKsCF&#10;YpVQ6OW6li4cxVcK3x70HBVXP3ikq2VRhP4m0kOYkxAdyKo5Fzg0N9zUwSiT3oZFkQq4e801U+yg&#10;eixyhxj1Xj9DVtTY1kaZSKbpgiHMMrQbJX7PcuhAw1JG+xk8cBHqPkY9284s2jEN7oKhwbFaHSvk&#10;GbC3YzwyiZ37rXiKZGsSOO0p4LCrP73JeIBwAMGTM9OBs/+HQ5ScycSrWol2K0vHMNK7HI+FLcI+&#10;BkPmVCRujVoEhvZaPu67ttvhE51n4P9I/Clzs1h8lPHN6dyoewCB5klGPkNXpqezeS31Yu+8/C9Q&#10;FCYAu31NF5fxDG2Rq3r2Dgme3s1d51KZCcR7WHRhtIXJMBhwDKdL/DFhvW2bk6xdqfa2laZxpQlA&#10;V2wC8BweFZh+FiEfC8cwzaEKyYJIQgQZyrQ/cjFULSCyWuhdPWkeQmDEvaqaLDBphgNiB4jp8RrF&#10;eZTVWhu2A5t17QqVbu0MBdOae3WuhunyfLKGrQgm1h7AReoplfAQusjiaLmtdi9EjiUINPj8a3EA&#10;Zdu27IpAiBHAcK6b3oMjn3Dt6kTEYbwhhzDBUxlLK1xVbcuKY0hjwNzF9pFlmBpiDMDrEnmAMERH&#10;r1FgVxUXOFIALDQALS6AxgCGYIfg6E97vIJi71xi+vC1RMrsDLuQ21bAop2Xxc4CSwqIsuIwbdFn&#10;ODmxK5vh5BCCV0tAhgomSw+vxZH/jDr0M4QpOb0gBIFJwU+vlRx2hoYIwA3qGx1zPUI70m173Ukg&#10;BK8K2cHCb8LerH36MC+nGkOMpTfWLWi4TDIAvPBcYNa3d5hblg4OE4A3O0bSAbCHxkAXRioJ3yFf&#10;Xat/ru2PP7y9lndu/DYJd8/g0zCi9lcdoXV3g8CVi38bs/LXr5J8/+vH259//eg/dlcamQj89OON&#10;2yKIWFLV1m/nvn7+imW2q+Am4eLxKr6/K1KWnp3AnkCNAeHwXT6c9d2MvrpfC96n5CyCIfSmc6is&#10;FpjhaNeC0WlqpJfWC1bvtbQA/Fi4s8GYKYtzF5T4+nN/q7sMLch3hSjevgz1+3qKF7n5vUzX7QsS&#10;8VfP2+RCrudb353uI/X+0cIShGKj8tavG0E1946vaq25Xsi1FdCaRNVk+ztjJUTr2vqxiuyFqv0Q&#10;ReR8m2IuOStxP8TSCadnYQhyZo8vQwPr5nA37St40xhKo1+tTXRH8bV01dZ9BtS02Dtc3/aU2D2H&#10;3V65Ho/lDSsFxwKY1VLYS8vkWzyWkFVwiD37bTgBxkKQTF/T6aRy3isG+9NFyGwQlGpu4X71xUJc&#10;e5r8uhFVu1qNlDXQPdzf8a57td2YKP/UiAT4AcYavqicpHrHL91W3goeUyhiruRdGt16SmXvP/gV&#10;3039Pbo95lttWPdmK50aotxpvIN5iMwhzAwDMCKSYUu+6N4jJDziABSrX63UPOo97YP5qDwYPzdf&#10;+ac9v3/+zZSVJffPd1XQ8OIKCFlZvRrlpJ/7Z6agVz49w7gihdGGgpy4XgLIoQFoT833jNgNzxwr&#10;fijo1Wiv5RsPNiJX4xRdz4JFw4WRHgzQUo5ueoNL575DL96rhyKb4+HddexyBuG9kEEp2No9gXYY&#10;lVi9Neyjfs1r7B+HGoTEfuD6gGZJz9hpnylq5vs0VPD9liiATe7ABTF6GtXelku20nWDxqP893Ne&#10;nr/PTExCCnQJWmIPU4B9uigP+8NyGacrUs5u9nG95CcFXpprYq9L+4HVxAUIGaA9vYIMp3K8T76W&#10;2YesCD3eyOq1DPvQdKWPVwJDLfbSwIf4s5KDH32Z0RGoBtab2MgGhANIGRrlhJCQqAHE6QWEHM1Y&#10;vNGUEP5hz1Bg39u84hgmkKF4GrVMvumMDQ6AXyH1MuB1Q5yGr0/ate8ZUlH9olAv5xNbVCDoigUQ&#10;C6AVltNhLNJW32+Z5PFSrZiuQ/dWRU/jCdte0LbqeONCeOpRtiwtyomLxm9I0vI5yQp7+0YHuXBz&#10;V96ylRlBG+FQwFhNRA/G0hmq0+VwYilYpjFR9Y5tH+CokYh/ptak9ip39OqOXAxh4kuvOEPUNJrC&#10;eL1axLOHn+HEGA8R1WJM1AQqyIkaQGyvjs/7YjeK+FCryL0jKxtCubphYRJAFaID8IVvE4pqrKDG&#10;XtrYM40ywFwyxTFmKD/DkAVRq32tN9nkJ0rjEZLYVyG1HPfwvUDbrpceWftHyLVxkys1JBzwxClJ&#10;PoQE6jqSqjAL0DKjwBkK6F23lPd3QHJNMlKzyOhzFIqnt+rsYF3RUWQOJ44mJ5WoPet/WR46H4gn&#10;y/9vIMUEvJf6JWHOceJDhFgsIQRIY8jq+c7NHj5nbDPi3a0U8rr3FOyr7hqL9WE7CJb3jJA2+4OT&#10;wAgeZKdgT6wAzmyH5sthEsU7LRPXUwy/JIkpVpNxsRIfC4MdS7xRFHzgJeogJ4Soo8X1XpR2o0KO&#10;PnZwOLEDdNHjDRbUL55xUHrqb8LMLkdZY/XeOO1eCjtrCNeTZ7sQ7GeiZZZmFopbYIhgiVTnua2n&#10;/E2vadJ8jq8N14uPBUL35XW+PeGe+PiXi2aiaL4HIKv8HsGkk1bpRzMQwwGmYLyltrfjJATv4qsq&#10;LnjPQDmbsK76YMQSY3QIxFgi3aQd3gwFm3uFHIRkURkv1MQCtMcr3z5SL41TKoJH4CwvnBQAOdg9&#10;Z3LieiaSduTSuMnXvvoeLfwDhA+wsUjhUBVGhukXaZxtsKR4QJoiDI2NZoYBuKAlizh8AWRbDfu6&#10;KmnDwZVEhs8+19fhw3zZw0/IzzeVV0mGzKirki2Y2PW2bb/4kKkCHECl2fuk9skJQeAE5SeK5+PC&#10;fJfJrdA3CPrfgFhL/e3LV9bG3yOZz9zBKNDq7hl18q6Pf4UNtb6i5tu5un/1A/ePtx/7H93+68fP&#10;r+uZi9cD7MAoVP1dwy8ydkOHhpfKAcu4RMvlMq43EnsdnKYuet8qGK6rEu3GOcchBBJVrn6vVerd&#10;4hUUu8PtkWnD2mGIUHgF72FoTDM4ZCyNjV3bVAXVEmKuWUAsDVBgMa4vn2CMjtA9KsbK27cZ/f6k&#10;W2Fti86tvhVCLsE9ZavCWIs2WotfY/YTReixtrdmapT1aV8x+8sz7gwYDSz+VtDi0O1riqXw4YOb&#10;4D0K5R2uvE2tM9n+qwL4XcSuR34w920jwrpgvxTh91c2jxTG0gv0RoShLnsGJdiVYAHb84C5ogAc&#10;0Bx0LUTPaEdcT6Pt7M0h2jRG82WGImUs+c6bvg0r71WG1qoKRD2ColltGxepH5xp/+w3pHWlQwIu&#10;i2dY0xxbR1lPDbpQqNnvTzARQs381VJ1MYoUuefC2sXe966Laeu0NfVaCqxZhU3IYxSwBM86w3wJ&#10;YFY9uz9EFNSLK7JJNI3iuAKmJvhoEcde+mOhwuSQ4QvN9Z3m/nc7+ZwFB6NHLi4aV9jqz3atYgQK&#10;1Ocw9hIt5s51443Bc76z2kG8Vj7GxMbigqwat5WhmuEzHZzYAza3HkObxg+w/Ge/fpLkiKwSx64Q&#10;b9kfuadomAcIB/ASq0wU4GiHVIbqOAwOmPZ7xjpU+wdsOJgKkw4Cq0wPxnKISGjX+8ef+bov/l0E&#10;QT7QeCibK+vsMDWw3cNfzBY/amvb6g5XpCZn4ik77cEo0BjawxeEEDDt0mIBiAViA2OPzgTL26YZ&#10;Fc5/rD/MgA9CZopgAO2YuMb0nIPkkEX92Se1ACZA/uxjPCpkeFhkpn96sSQLtDA1Tos4hJdDo6L5&#10;THdEOSmMMl/yNc56FMGe5lkPmegDjhCGNqIOmhsFb71cGw1LyAfAJVG7w3BwgedwSuk1XDu9DSNA&#10;V9MCb4JTWYZRiX0SqppuLVso0jt1P4X0y4vowAFDjiWgxZZO1OaJkdi5nnJWv9enhvxPX/8K9nrN&#10;7Zs0pGx4Bdp/ful/erWrTzGZCxl5U8cPkNDzEbX6ZZI///S5H86S8iVUpeVDg/1eqicYNQA67Y/w&#10;BteybUvL7kG5CdzDtdWW8rYjjqWMPogTM/YBPKpFUwv9oC+ZaRH3FK5iKs9N/MofPoAoFtxY885+&#10;ZrEMvdnWGLWwipAr6a4WoEv9I8uhXFH9No8QoyAQgt2tE1nsIQCUNfWsCr4tfDeIsVFIFshISX5y&#10;sKclNkAXCoDDGFfs0qIWAGE27Vguwv2MNwlohhl9LdG8dKZm48mJTvgHkHBkCQevrkkLWdqRIsMD&#10;EHVYkgWAK17tyRIw+eyb8OMKFjztpsCedm2JrZsCAvRkWOKbjM7ybsvLR0Jovp1b+CXv/yOjVVXG&#10;3bDM4Tavx+kKFmSCCVEqggefIUcc5/l55Q7jr7cfYUYKoP50ifvt84v9Yca+xEfBGSZFgOEQ5ARg&#10;hzNbmAF4pYWs62Wv/tNlxmSHEHyEXB+SDEk56gjVmiSI45KcPlEJiWuGgOdwRoFnI5zhJCv4tGif&#10;ZDDGg8l1ESwaZ59EKhSjDyuHSq3U/YC04ZWiLQ4nX0v68KFD8+VkjqSEt1idfqTRz0C99ojYIAie&#10;Xl6qcCa5ziuT0WXEUN+C6Fyo2XSBwwGQSNpLb1wzaqoZtWi9LWJ5DxxST5rf35BGb4XQAgyZOk8R&#10;LE8CFtvkY8mrtAAIpMN1JNV4hGco/xkl4ZBK1AfgvXSkIMoeoHKMiQpIioTEAsemJSKbuRaBIbTk&#10;SniA3h21zFM5zAC88GkC7HkNpxoWCemNNSQ6H4AoRzBkLBpRiyy1ZBim2Qen+MZqbKVzcTAeUhkm&#10;1sCERy36Jcoi9JiveZVCm6LQ/mtPcNh0Q8sw9cG+sJY5XYgzpC/Qbr0ElMh3TnG/vrzVmyWes/PK&#10;m3NR/6TdejrnGZ1/LdtAdNig4H2tv0Qx8obt51+f+Ibbn7//8fu//v3777//9ttv/+iX4J5FuTvH&#10;nP2CGeEVltNUS7eh7MtbjMKIP18ny1nM8WHLDlo7mPjTG9eJ+bxPfTgFB3Wvd2/o7p3ERMkLSFsi&#10;PUdpLbP2FpcdcoxoOjSwvlFWvmtrsn6dt9bfllyuv0NcU0dswb121xwzC4C4+6UfNcRtWmJPSAX3&#10;glAgTHFoAIxUtTjOa2+gkDMjLIQwZLZzV8HINihaS2fPL4X+69lVrIvazDWXXspayzLuu6yAWNqM&#10;cj2eRn3LVRK+eKCMyvths5RJweKUY8yQ38+s67+9s8dbsxlNO4ZEUS3DFdU3iKmqIqQ+Kqz6caHQ&#10;Pd2aQ79oqagRkiw12fI0d2trLPu24DbzAmaB0VlSVAIDVg1dy/GtvyuqddJRDDVdFbbD4aphTwQj&#10;rZ/N6xcpwfRwyroWo/BM1Md8c3a+Sai4e3NMPVPkTnkxMsuar/v2EO7FG+Mh8DrLrqq8jRP8kh9j&#10;wMhwwWOykOX3I0f27T0b4zxrE1hr3icERXx7Bo7Ctl/rpivpJWQ4gTofECQj+AEnlQCCp7JGLQi+&#10;lIKjPV759lGINzpYNM7+etvG8nk+ZTdtRh2ENgPA5k6O7a/HZfQEsR0aGSVlSXfTCAwH8Gxb6XpM&#10;+GVqRCwujWCAQ3Hs/uTGJMtUdpITEiktyXIF7tOahPDVlO/dNglmyfpOweViLu2OS5AhOj2F6mk+&#10;52HM8WAiaWJj5WsBh4bXtaujaLQQErKJyzOH72GokTwEPxiu8sY6IILxyFKWXv/YpZn00I/CMfeD&#10;lizSVLbXBbYlcArGCIA2h+CIa4fwQWzIByfDCcT2yqZPJc908DF6MgU8K7TOv9NX+J5vCjMwu6gp&#10;omb2OQRrPBTCAUwR9/lJnvuwUdMbHUS0T7V4A+RMBfgJ6Q/nLO7kYJJmHxHAxM8sUdYVMsMOXV2G&#10;UZjAKCJijGyArs2sUTAcMb1PCvbaMaZFP2owvd1mop+f604ab9tywy2xWPhREVxvX/sH/VuCbQfB&#10;E6rpsNTdtk+/uMnG19t4z0aPhUTE/sUG4NVkR5nRKHpayktS5qMdC6Bi98syyHHJr/B+2/Zyj1rh&#10;/byZWJhivaXQLYKCDKHR5AhwMXTBY2/WjdmDql9XmAJF6Flk1cBognVJS4/IxrdipjiEDBGhMazN&#10;3coAMUOl1DQkPXfbXCLJMOUzVA0vkmDtV+CuLyEaoEmWHzWAWP7UmS5F8ArS9y6X0bloUb4YG5lI&#10;goVtz+1RwuyfNbxnOewOnyVhmUywHMF03SrrwVMN898JlzPDj0QhTM7EKealEbUS3JsrHMHs1YEc&#10;TgWOWYQAwOUxzrnGYZjsziiwfw47cLWpv22ldp1524rCbmGdO1UcMC0VC7jsY//UkoPs4hRv8xt/&#10;0J36vQIr1yMsdkFiAyYBnKH1eObP+T/yhLPm3ep0h70s66eFrjOAIokKWNn3yqQYdVLDtCcWICG0&#10;6RJP18R41TyUJ+dwKTijxIbQC2bUxMkY8I3TE421IxJqsdd+4mgfHz1PTNKIN5MFOdQbaUFoS64f&#10;JgdMgyZTYK+LCMHRa0+UIhix2B/8aZ+a4rf+YVamvo43HlgJDo6dvcJztthbjqf8eqG6OUfGcuzm&#10;ldES3CnEM2Qe6151uHk7y3WNB+WaaZW5+rqpVnMnyiXrFGv1TKe3ZPvFFTPkD0bZeybsCRW+WzEf&#10;21ojfdRegjlB9RL4MbgF9lSwmGL2iFjrVJuxsae8WCZIbX8zVn6iptRLhUn4ABt7lMrw0GQ4LcFt&#10;rr1LBe30U/CpBh+Or5lUMHDqaNErPxyGNGRtYrwMwdLAk39gvfJLa7dtWXuvw20s0sTutCjTsKdt&#10;sesRwjVoES2ETHtwKXrM7sApXlH1ry2tma5zRxn7UOaRf1S0MVnr5S2MFrRLlgPgtZ6KyAmpY8zV&#10;9pU05JShlyGFTG9brvWURqLwIaRNO4Rw2FXA9jFK7qdeYN30iqu+UfT5M19rqG82fOYf7vnyo3+Y&#10;BHK9o/jKe7ZvP798/fH5yx9u094QvYT8XmFNAFyr+OkXn5DkDdu//1132/xBPxTefvIbIFV1Jd4g&#10;swBUJV3wz7faBKXUxsXO+u4YK6++Jsr5/9phOsVaQOlY5O/oSqdyBY/Wi3N9NQhPQgBRNgILfHWO&#10;3m8pQ/Muk4Fy1KHH2fq3LaVy26FUxnroFtyg7NNyYIa1irVbrm9nRVkQTZg2BTlIGfba19whM0xI&#10;5ovruIEWQcjBgqNXzd4FB3fSSudZghAJAF2zVzBR0bfUDD8AqkUHMC1t54yxVoAhuUKelYAd6rXX&#10;eNijEJ0ZksBt7H/frAsYu8CtDJhqUtnMtSvFz3as/eRl69h1XBBOVPdrmgRCwKhak5E51SpvMyRY&#10;Bn3f2OZfZaxZeA8KAuZFS+U7tnR7GrNU1Q5LafPipxflEixqiRuSYmbSQ0fOND4t8cYVYKIQPgYr&#10;ai9eRBKFJesekNlBS7pBTPTacJOPD2aipEpQYfS99n3uzXs2jkoPTEL6hFBS+8xQdx3YL670jRQ0&#10;Y1JrxK89IRkGxCWYgcEHJ0PTTRqyDtWnFxAyaQyxGx615taaGKIXzIIcsTNEHCmZ31wyelczJLQT&#10;HBB1E4d81fF4UkzsBDN82qM/jS/xewoH+Sl4t9z2v2jeOef2SAr4vgjA8owt72z74Fd8pgBDjCyg&#10;LWV4ukJrhdrFG1xFzhBkOWqnRbLSkTJ7isUuPggZHiDhBupV4Up3xOzhrE1bQgQexKbYQeuxUmzI&#10;YwIn7aJsK5YkDdjOdx+njnhaVqnXGfLSmTSsZpR/kR4oUUeFM1yRSAWYhT4iD/nLkChAmoEMnwoY&#10;DX7p1UWUtKkzTy9X+rHVnrnasqQIiVpwwCwGms0s06WFfhohaxcclUdk2jGuHMx0P81IkP/s9VbP&#10;/7tJSwEzCsq0M9QbkOGkYZwEReynuCH2ky/nsEOwRWEb6lFjLCxG4Z/1rTZ06o1Zv6li69MYHuBT&#10;P59jTGoUCWSb1FN4bxkGYH6axS+28Z6Nxp03hlxwTFUAmCmpJHazPLLEKMCekFgIku+DMpHdkrfH&#10;iCRWNYYkVU2FicO5afVAWuyTCc4wAObEBibXBNHEOKMSfgCH6QFiYvfGv46FuFRu7uJfeGzTTFPg&#10;Bqq+Lx1Ob8pWJ/ranUuwgQlPLBbCGeoSzz5MjRlOMF0RhICd4WQGT1qMAisRq1AXetYhsECYENI0&#10;0r+XVJH0Mgk/wCToop+NkFnkdE2sMhbrSVWAuOSrZh9+pJ7kw7UI/VaQbA5N1/2a4FM5OgHEGogF&#10;TJtRVkjvIYwXbC8/wxijjOvxPnTtdaQySzgF3m8zi4EIYNxBpWaLieHETy8WJ/uSKf+/25tx9smC&#10;cZ4GGdLUp4yu5LYdDQwnlTRzTU1crrF4lzExDzBFHs7LYPYIzmJiBARfkQPhTWBzF98ovfQv3nwN&#10;kQMq+O3H2y9+l+vbG+/5eI4xTR0Tn97eWEuegAv3Dk08MT/6JqZapl+4l49nbYxeEZHvvzsxmdt+&#10;TUkFemhznsEhJFZL+Ie+UnIQiQ40XjywTJWp+q/OrnXWAdBS645TpytuLrkW7tWwR6JzFd+GuOkg&#10;3H6/ca8hNFxdVC1Zl1JLXPvfKqGuNkIwBRx19u3jJnU87wSVKp1+qmNow2JrSukbjtfy/O0vOFjS&#10;F+iw6veh5XFx0Jq1upQqR6tZDhrDcCD4m2U/+0vq0z6jtEOmienFBaT2FKyX13p66Z86m+4sb4uM&#10;yxB7s4AdTikt9NYTgiEyYxSEOTkH83AZEuMh+BxigUxDNiBYOxw+WdbGmiwR1mDfltUNBV53+rd+&#10;XmKGHLij1jI+XUgfRofWBj5Al0KFmK+llmOVUZuBYJqHQzIGHBmjADg4WNCZBIelfrcbGGOdE/hF&#10;M4/H/fRdb+++fK1X8ft1vBmJqt/u6GYuiA3qOygAjlz16W1l3IeAWbDgqqvPu94edvSYBVHGCsAO&#10;I6vFHuXD7pAvmdWTcE2FQtcGrUl1Db7T+sw9NKqpX//ih/HqHkuH8C+4ffv62/evf/31hY9Mfv/+&#10;+cePX59/8NORn/qPd3C8DeMKOvx1v6Vv27FAvQhf6qdI/vzzn//85+//+j9vf/3x9ucfnL75Ynvd&#10;FqOgPX/XoFeIn3WqCuvU94tfSGQlP/356c/K0NuoZrrXv/BYWHD9g2hrfuVy+vQ1nd1zNIENdCN4&#10;TIUMcIvTTxFD3BA133UnqrLINwvDbGJDSGaUauA0LBrtawP17D1+21n68h2CAdNSzzZrsk1xl4LR&#10;u4Ou3fOsV9+26WUqxq831+t2n7BVVopK1B9q1UjvbgbAU0aO9CZQp22v8DqiS6EbXh6JyMKCd1A9&#10;ltqtrfU3ukNRqA+oYDnYEb8JGOO/tNZRtRftVs5WMXUqsEj1Wah6dmoieRfYCorVreWxP8TJvU2l&#10;hqVgFb/3QICrgR2MiyZnYnewSSih0RSkp0UQf9Tk4hVgF9OHEy8gOEk00te3UrutwM5SghhLdkXw&#10;2FPx67rXsqOwp1NkRgTMdJxc9tmkpNq1wsE08640e92wx8K5gxMMz4GcZ6rYfd4L5wl2ot67SnOV&#10;1LOg46Bmvy3An4fWUYYKGGPvLJzD8NQewiMWTq/NLKvPF/xCKXi3fh27B9a5Jt9GLfrviVaMhNDC&#10;wV01uEm6EnBoXz7xmq4K4+im4eLfxOPXqTBQ8Sd+jISLcN2YSr0Gqc9n8IPDfBX7y8/652Bg1trw&#10;jgRcc6zZlo0g+zL7mYI5n6IsTsPqVDMwRocl3rns4wV0ddW5/8u3T0i59woQ4kz1YgcYG4vkitmz&#10;IEovsQJrAMuZw0mou220ltrdY+YG00+tGF8CmCt3L7exCQ94Lxa74bPWJ/ml96X4pbbfET1ir+0/&#10;FcTT4lxWX+9w1550lFf29iYWcJWRxXyxPlclU9NYRcyuMj1tKhuFUVp6wDFrAydffFgSZZbJeVqm&#10;V5zww2WFh/EYJnbO0cAj9VLrPd4o+yPLHAYnS7JPy8QJCfMlgGYUfbDgUIgXnQ8I0zXrSZbDmBsR&#10;036Uios2lUPALm7K6uL9n4E50yhgBNMLxPQWgHFWEntogLRDIfb/LohOAmMJiAuAMdWWfR/Rk1Pm&#10;bjEa0v0t4EiRl01HOCdtpcxuD4fVrL5XNbkYygfQYg/AeOjXjbLR8DqiHhrD6vslbEvW3bFLoc+x&#10;rAshMvumWnX5kpvk9DIZGmUuvWLurfGTJH63jc9J8v6NIcaf/TKlAvfCL813NoPMl4tgDaZL7+zk&#10;EwtYuVaatSxxsSzRuRZqP4XrUiHK0TRLUgOeFmPVidfsMzAYl21aEohx4nACiIVAz4ZcIL4GhrN3&#10;NVMftmoOjuzas/fq7Vj5vR3dmu27Z3s9gohDKdc/W4F0ipt39mppea37vvWpM7nWo2XiyXmJPyjm&#10;veM3+hO81IkREPIs46VxEiZ+j6ydXkCIee01pm9SbTtLkmMWLWJo13BvUGOVghZgyOwNn5ZgMyZv&#10;iYzXhwxt8AHpDb9K2vteZAOiHMt/C3T2F0eo9r8p9aycQI1T4WmZ3omPST0DIUwOBDkCewVjZ7js&#10;tcwbj2eqCAJg1rCvdqpgCH1opdJtWozdnpMcqRBMpIK9ltineKICPvBOzfABKk+LGPs0fuOZj/b2&#10;9hdPNzytltydAZvLjthX5FjKKVSvF1g1xesaXJ22j2RF2GfzA1dweyfh4znItE+ihBtLn2YK/1U6&#10;Tut55mB+qQtyFJ5ABe19DXhNJ0wI/d2zWou6FPfOWpV3rwMUcFqnuIXhamN1VZ6MbI69yLh8rsr5&#10;PVFRAEBTJ15ACNMorVyddK5MaBrVjPEJJkFsxl6rSm+uZ+BLe2YhUApm7IfOzAiHJlnaUVuG0MC2&#10;Q3AGqhaCURkCUKCftMPicIY8ccIneeIjBUO99IJBqJf723zuDG2vHYmMJu1r9iyFfx7eCKwZyXEo&#10;Troi/b02RTriWjHU2lt1HWKH5SGyVuCI+o/D6Mh8OcR42Keshyh9cbrqvq+86rfsmk9mhAfy/rgf&#10;dgLjXddQ9wZNoqoA/braWgmLTxw5e9slfM6i+N0CGJlO++wnR5reL5++cQrlr29yjY2yyyYQWFPq&#10;P/RpfDiyvt72vb7gZvONXH00v5tDehaiFPrFU98uYs+rlaTxPOV32/79b77hxj+9zRu5t598W67v&#10;yFAed96g9WXsug1E3jmjiamoJWvlALggC5pGYMXKGfZLs2ZVrbYU9UacYlTDDk4PCGdijNA8aR/2&#10;8BXMUNqsahLwHq0D11HfG6UqpDk7QRuWkfAMAWvYt0F7f5vOF8TwpQAAQABJREFUJbIyus/z85p7&#10;T+s9f/FXur01HRLoKm1RbsyWZgnW3VpKdUdaJRmVfkdVkat5d7oVELI+aL1b1TAhAlaeQPEG3rW+&#10;LcKMIjvD2TMkFstWKPrEkrHYDi9DCHIq8oy1EimvacgaFdAy1V1he+5wZq4ZmKjUGYs0Ame4eFqk&#10;JepIFG/0AZJl0gdoP1LIzz06d55Lrb/tnuwH2LnqqOxXfddWIylGe6JkIm5juFsdO+5DaAByfk5U&#10;EfZSg23R34bm7LnHGEA6Rfr7e/VkMl3BAJi7Is11pNvatQf7cRoLd6ka7cnYO9MOuD9alf2UCqtd&#10;r3cw+DRurfXty8JE1YPNuZRtrT/myE5AClze/+d6oXxLCk1OhgAJB02C5BmS1Af/GBoueYY/88Kh&#10;cbaBZktqAK4ZcuCn9xvXLPkxZa7Nr/dsHVEZ9prOHIfc3xyiMJkOD+NMJw7B4VR44pBxiYlKoGD1&#10;vZ9AK3cfG/Btysb4zDIJKtATO5nHUBpGZBNy8M1u364SnDrPg1a16DDk/OIzEIBYXwcMzXBvIFXB&#10;BNuHcQwlxBv+QYNwWMxi4C1qMAmJcpgFen8+BDFrSZSAHpmZTqmS6fUPTYV4Q4jlpcikKYWlcj62&#10;L+Fpasqhd4hX8HI4XR9jBSMLEAcknIy6YnkCa8YeMrsT2B7wDHmZ6EnTAnmKJDbgCJRPj53AGRvB&#10;lyDMgChHLZYnkIOdcGvwgJIZ7zMwhI85elMbIEtruoQ7RHZaHJZlr4xeVAT0l+KuUi+9QDN4+2+P&#10;nkyaW93HZAjn0dsBlGFjBCfvzdidxL/4Gcm3N97I1b/D9v0HSdfzWr9MqcSlXNqe1rjJ9q9//YvP&#10;SfrDJAwh4EKBRP2J/v6EfvE/2ttTlfNieACHR08uLOkBG9cpV1wX7nbzqKE/dAa5PNInR4JVHWRo&#10;2if/wLuSMs9wMb1NL/gIzzA6cDZee4JR1feaAGi1qVqNfs46xgKDH5orsFOsBalLA3vHsyT4NHeR&#10;FD8TYWT/6airTqN4wymgV01xjWCHuv5mH6knP2oAaBk+mdMyBQ0xVrtS8vXSp7EONIfwDZniwbig&#10;ZThxjIa/dIUjgPOSnAICEkgIjaG9dmhHm3xc8q179a1jx9zh8FZ/RlXI/RBIxgMYXgo7EbG1oN0g&#10;82ii6COsiHax3sLvHlWXwJ7UZVFk268z2BQn7xXwQDWFsXHxZ/gE06tScT6SLxYpaMZOTbAujkGW&#10;S0EtkrVAe90sdW9AOFRSzH1lzfBIlWc3ssxhOPqt9sDyp0tCdAKwv6cfjgTVQsYbgiJHDQzl2DtM&#10;Lzn9lMrdtrpCVt+z4iJqfyGAD46WhS9p1I6fWL4hUPZ9afiyv0QwtQPSsIAn34JmWRAYpp/kj/Gh&#10;HLLieqO8vbX5k705a4c4+Lmoyp5Uq7JnwRM1ChlGDYuylfHxwkZ+ffD63rwOtGurx+SNst5LfDxN&#10;IsYTG4cNfQfLrT78YDZD1cZEdr9mfgUtVBwq6cjphL8UhtVEMcwhmFbf1iPn3gsUD/8JCMEIbYIx&#10;fEYsi3wH8o9cETkkDJz9JEQEYJteombDBSc9AO/kTyxzWt7DMNEJ/0jh1o/3PRHt0qzKyrE4zNOV&#10;w8kHQ6NN8SmiFN4ZO8l/B7e+KeoOSaQAGaaGgP+YdDJnGcpOCzjkAAmQ5wuFRJW5W11XBLCrswhM&#10;on5voKZQw7JfS1fDe1OEjLRgKJyU2wYkqBRCuAu8GKkzHVgI1zJ1NNL7BJwCYmcHe6rFW4IM9ots&#10;TnK88OGtGu+v6N2p6Gm+f8POuzfewr39VdXwDer9Mql+4IRZ8p9323zb1t9w46bb79+/fP3H998Q&#10;qVw8idXJsvPuu0MMqJP2xrXOunUHkxNjnRtxjX4Ny+IZdy87FhsigBa7Oiytg9R6mxEfswuumvY6&#10;7xBVq4fmIJwA7SHwPb3gydkCSBHhDrM2qwrRZ/q9WVyBZu+ZWu2RkSF2clXePmU3Xv9Y3XqW6RjP&#10;57OqXudSbT/11NIWwaWoTUUxdVutj5BrHQggZ/e31388t9XfbDB9yd6vFCtHi3fvkdLs8aFi94i9&#10;SlUbL8vp+q8rvbrzLfeeCI89nYtZOltkSoHXhtjr4IKoTIVKSOPb9qwitmUtXK1NHIwNKmDPgT2M&#10;tftad78L8OdGsrha3BVbCh3HdmSq3VchPSpHeWmr9NJvLR52o46qsntt+lq5XmSvZqY9WiE7V6nW&#10;B9wqUbTYi5C1B6QRxEEEscrs5n22mm4btaf/zPqlkaL2obdKmJLqg90rNsQA+G6PAt3qDNVHMT00&#10;bJIR7H2GUaZdHgjmCrgYFbLCi/p+S2zAC25tijqYmE19+6ueW+qITgrBOdyE2F8oP0zX6vUWm0Mz&#10;Yqkdj5VY8+MtNOg6x0rjwt3+W9e2XFuKoRFNgAIMDelafH1db8t7uDqG0gbzmv5BnoHiGY7FoVGR&#10;lelwCt7LW9pRiBcgnrETr8j9IHmPbo9xuR/W27Z6sux/A0BipUrbu/hMVs6e503YHcJVb0dCAuTP&#10;YSuV+QlC1kXUbHrpMSY2Ru30cUGbXl07Ftaqe9PGcT7CircPy2HuA2eXsTXLD/miDYhxJypwNJxX&#10;VCPGSlX6oUPgHLtFMUa/XlpxUD/mfug/h8ge4ofIzGu4IaEJQpvgqRxvwrVUv+drVGTnkAJgJvY5&#10;nZcWUyQqGZPiZVT4eMXpVUgUw8NiCEZCnq4ECg7CMVQhqVVOPwF4xk6M69kkhHY8XcE3qYGzgBW4&#10;zxhRjhSWiR1GTZfDg7Y556IlBECDJtMhfWoIkJDhExwEhuocdgK1Xzvo1pK5D8ZVwyLvkuTMCsFJ&#10;EbAl1+Pf5Mg+UjA80kVcu/ykNlf6kKf4ND7XOlLQ0GFB5ts2jFo08rbt5/fvPA19/lb/uLbKFiZG&#10;jbMZnw3hZyS91cYHJmmffvsNFyLQ3vqTcOyhdd7rgjzzoWODk6oE9BsMV6ckBBe9BURBQPHT1SK+&#10;sFtv1STIod9ZznO74vRy3mOq02SUlsgwLhktT3uyACq+W+PLM2ODIRpy8e6lSljeV5NDSjV1TJ0o&#10;XQyfYHOWaAIBbF/U6DenVq83OrvZ2l6T3+SpUxxC0hjOFllWa9qDByG2ErwGG00mOJyJN3c9hjPt&#10;6tALwgEcbUaJE/V0aUFhuuBrMdfhinFGxTjJE08y9skHH20G4jI2fQC0Q/YYRuewM5wzTooS3M9f&#10;zbm6SAHgz+Hfx0m0FGYR97mQeGa5l3tLWJp5kXTzrMVJbE2mCT7uUZnMNS13pXNUSVts9pJw0cCZ&#10;HBxPhvQTiKNgVDKVfSzz9C68zs/XNJVSAQxtMds08WQmYwDMSZiBcKaLKWCZhHgBNtXk0AvUgRAg&#10;ZkiD81TWZf+NXwbjb50B/V2X9pgyC3clGFVinEWoOI3JFFosCjJ8gnAEz1jsMSb8iJpDyNIAde1p&#10;H3U7dp2zsPeE6imBJq1+g4wGZR8cRnG/iNJR4rkjq1TMHVhoP4UAd64yp4AAjcewqB1oLH2BvsrC&#10;Vzcmuezd2Nja93PYl7cfVcSv+t5HbSyZ9HUdrsXlzx77MVT82Sed4lNwkk26bzxUVhKEkNhYPgby&#10;E1XiY2ol3q3sj+a8phmaDSMgLhYw+HAhMnWIYjhjDZzGCuiGi0dDpn7wU+c9Fzqq2c9hQgCHYIYA&#10;21EPRsPr2aAG9YJYJkCyID0gLeGGOIwxtANAsP5mXltQo+S+x49r1XMovBy2mtvxdq0us3hGPUud&#10;NYQPLSsT4wR+qyexxd8NGpD+XgZbk78190gZZMhS61gVpG3hMzYihtvPQAkpcvJzaE8jmOul9Dl6&#10;L7XeqxlGjStG0HIcVZG8puZ5rn83En3ea33+7Xt9xOMNWv2E4Rv/euaf9c+rsQ7ocQLd2T0z1w03&#10;f5iEd27cdqP//I9/kAJR5OufGyghSuBpr17Hs9BV7T7bwLF0LcXbB1HdB320qrkV4tGSPnbAJi7n&#10;dJko/XS9xFYVl4oMAZ63ny4tEKQFsIq1kGVeTUv1NfflKD7/p28u7vrbq4etCFrY0HXvGJlLmjes&#10;4cikz6wBbJG7mtv3egO8xHnoPYfwfl1Uw9apjevfHi79YnRLsU0wqmGtAo3zQD+eHZVAKA5sQPc1&#10;Ool7vAlrnPkKNuvF6h2uyQeznihP45Eo4UXuBcdiCD3NIYDVdsHb/HoiikQn4gEKHkOM74e4Teus&#10;OzniWJ6yhyX8D0CqKuCHY3svjt06p3Kp9UpMY/gNrN+dgW2RPeFizdi9BS7vE1nG37fLdOLPWOyz&#10;AMh7WHtvzW9snaxesmPR2OQlFUtoHwDT0XMOj0gdXpUfiwso9qSCPJ+w+Ab/ap/5jnR9KKzvv1Xk&#10;y3bVeh2b+yzUAUXobRBw6KTaw27UYWTo6tkzfNJmuq6/1pCmVMBUbv/qtFttenVmCC4C7LGLBfTr&#10;lyRzhM9IcSKnCyNDtKYRPMnicADBR5SBGlV+Ej6IneRZAHajDuPkg6dXPn0Aewv4vaqmlCGH5YPA&#10;yX8PJxxgg9nkWvkGlVCXqTFubm0jsJaQJ20awcdQZvp40YxRjGuCMKFppz/3lZYo+9g7I5vAWGRm&#10;GIK5phdMm0w4R0v4pE2cS/4xqmmv2hSZGfViARx2Q7BH9gCTP7E0LTOcIxeXGaedE8EMCUZBGoCG&#10;nX4GytSePkaA5GeIajJLem+CJ5hqelEDqBk+tBhHutuSTs4hO3Wm6/8dR/kAqd/pzNpgpqUALMGC&#10;Mc3lcTvKpIfA5aKDFmWA+8MhKwHjBDNjyd73SZgSBPZwlp2HbmoWs2vDVrB3EnCrXl1CMPGejVLZ&#10;R8GffvCG7Y3vttW7snoiP5el9JsJje+zcZPNe258VPIf//t/o6MyPcvF61V6Lqsx9DCLNzqqVeq9&#10;P+uylz8t0z7VwLjQScix/qaAgx1sm8oJnEY1tZgCLMgw3kNh0grr3nVGR+A235T1qPLsKbukdgNj&#10;cZTzDMP6oNRuEtLX9u0GDYq9XoeqzV4vQRIcSsCCHYxxesHS6LvNk9VVPy5iDZwZJ5YzLQf+mID3&#10;A/2PC3AWmYuAdWbK9lSC0ZYyzOiQ/miEYCHE3rkwfCml99kTi9E+QJEnOfaAg6MO3ghKmHywLS6G&#10;4PRHbFyApysigtkf5AxJFBx+LJYROyCuadT+JB+cl8OXUWVcx9/LoHeNU01M/17NL1Uk0yf8JS1G&#10;aDT2W9oTawkZEOWjKph47cPv8HUsH4T3dA4Ro45c6qvQKV4cNXCcFD04Cr5uzDBAzdmrXNcue32O&#10;Sj4IROTbzx9v/PGPKfQNHL4cwN/1gk+tJEOrPn2yrTxioRXh1Z0lCJxrFqFVxPRq0AckywESMkFw&#10;Xbs9Wm9gCe3h4/Preb2G9929s68TOtgng6pp781YwEcGhjE2WISR9IqQGY2r8t7YDuEAxIqDk0Kt&#10;u9e7B70r8znx3QhhN/L8Ln+J/KpvdMBmLT5XaF97jGKH30dLUaO9Ui6RByGk6QLjjaWG9aa3F7Ay&#10;IlAFY6cBGALszSdB1+p7aTtiTdNYvBp72OvgEiORtd4cyTdZBt086jpo1YbZFOpLA8uZ4rqehKjF&#10;BZiah8gxNErjS9chO5V10bvfRmTqBAucmhfJcuMYlyvDuRY1U9xA7U2rbcHeCn0e0LLtRQPP4Q4t&#10;T2P3h8s8M4IzpBzwU6op14FQut12IC69FY33pchhRyA0dTyRqD0PAb3J2OA6LzFMPYD3WtNQYnZS&#10;9kPLLRMlVVFZtutcLYGqSqJbLC1w1eAQCgSwQDIYiziuaeHpgSGMMxzbzM05961OBW9feEvGSafv&#10;+XCD7ftvn7ns+pWbbL/zz7txqfU7//TZry/cZvuLDwb8/MGvi9QtleZjrFTsUfVWlR+Z/MIP/vPF&#10;tz9+/+tf//y9f5ekflISY301jp826VNf3WPjyzM1h/521H7LVONuAAqjFWXj+o5It55coWxf7fSG&#10;2xOeoYSWXFegsTg0it4TI0bPn9pRqLeX9eUs36zWtqgzKOGtAA1HOXlx4HZ5WxsIpgXs2CoP/rPB&#10;xCi5cN2J5K7djzYW3UB0aJLL2jVb7VDOXk12KGsNFZ9v2wxHjYYIzXduDDsP/3okk0WiJk6rfHvK&#10;HXRbXgnaFXROHVFmNOEUKM2uq1eQzVApKlevW6/EKrruz3yqi/6Vnf2Kvmjwu197eKmNlkq0MdQS&#10;irEMA8TS0lMw9gp2Hbs8Qmgx6oIGmQVk2CuGgUa1KNTP/DTN4qvHxyT6ebg4LL8zwliT62XvJIQz&#10;d/8qam+EW+XkxbVb0ZJCrKbGtrg7re+Y9VyuGUmYvS9zsTBx+p5jAddHS4tcnUb6BfpG+Qpnun29&#10;ptjY68liXi+uW/uo45wF18/O9p5ci79uFq39wSTdV5fVQAEyrVa/XtlQcKM9kYTACRZgqZhXTfsM&#10;OZhx9Ssr/pmzUnGKlb6qevF6lai1nuZtJoE81oLslS+piq/p9B9ypd+y1yw6oqbQnzjrrym2YKm1&#10;wo/+SRJO7pX0V+2ivRN++vb9H+yw375+f6sz9m91Mq8M7NucIgytOt1CFsyCe1bpI3QVw95RqBvF&#10;mBy+QDuBmZdgBfTDrndtBYZy0j8JMxw804klKIWOLVEMgxWPwpFLmvz0yuIC0NcXxPM18Qh15JVG&#10;oaM3XuMsUWy+90IsFG9EAC9DohCmUSH3TnYeA/EGEAWu1o+R1e6wnLtZYSctcbPPGiTPEGmxFHg1&#10;KQmRYs0JvEVVtmtGYMoKIeToBOgKswLHCSJDtUOLIOBlC9OqLFgMP15A2tSZTAi6AqbCjIJgwQbI&#10;pw8IufVrufSawdhwnlFxASDTpkWjUdolzF67nCP8OcTCunEqiYvAYNMp+Hf6WZixh5pG9G1PTfnR&#10;AewtU9xECfABsN9ILao9fGPbUyKCRAkeUrczpiEf9CkGTlIAsNu0eyqLDi7wJlRhMzY0ORkalSEg&#10;URqnrDXEvme/QhL41Jz6EYzRQOwBcY1ctyMde9K9jNJIb7qQkyUpcKVhPAiGh1zeDBrIZ1v4Ut1H&#10;nnFo/HRkvWLj3cOP+vy2cfLNSBQNbJYoM+Q4IpZPS9LyZgC7LvqosRJzGJwysZh9B8Wz9vYUEIfl&#10;zT4uALXNIfhIajrsAZMzyRJMFE3WJDggUgHRicUs2Pv1DI9r4uofNJWLtNdlEpIXoH2J1KiauexZ&#10;ENrUkdObd21iLJ1qHqTnuqkWmlksINghHC3Kzhd5/YM0K8uK4mE3wmfDPIfiw2goroAZYiWznoTH&#10;BZgh72EDqcgdgCEgakcU9rigkcImTW96jJLhHDpYonO4/uPw48DDm0QBL/WPChWJVIMXBWOfgfKn&#10;xWcGMt6NVQKW6DN8iY2iF1RYtbWYz5Bpkfr3+4o9t1JFPzXvxayJYJzM4vRGBxTeTU5b1rEc7wT4&#10;5NBP2S3TSfeqQmBX5MzP2w3O+b/e6rJRWivUaOpTEMOUlapeHZdXoLSQ0RQrHi9AXFnvTXv71xkg&#10;VQRwTpPGpMTvqU3tcAL0RhagK/10QSYX/fq3dL6zmCypZ4JarVIjwF8uOp+I9kLUszTb/Y33FTwb&#10;VEzn4F04bT/dVrDrXARQCirWrUXhZl0r17E9q/Zu62cvONwiajCfKhgSSCvQcxPPw1lLRVaiUmcx&#10;GpclbYnUw61aQ6RdUr0mff3r9g/ehECUgVjEKVv7i7zXblx1diG9FvvknBCAmlqYTvKWpbcSkRrj&#10;qll1W+KN8SpFv9xzSXF3w8WjhLoZ02wtzx5a1PCKJ219q3AXhGt6zbIV1rM+hP73mlAufzSdZvoZ&#10;y75blYZce8j6Y1fdyWteqBUZafumMa6dv9tysedEEw7SLb6OLXfCPV8rkRD83wKVtPWt8GWsHFxw&#10;7v26ZIB5/w7VOgcQspoz7gkSTzJF9gp7jGxuVXKWMJPCc5gyiBBPO7SpsjNq5IQigLWyNxllaivY&#10;1fDo1lsZEVGHc8NesyJ2bHXbG8MCy96fQZDf+udEpHVPVeyG65BZK9KJKMjz5DOdyvca3Fg1X2Ya&#10;1x3wKYmaZ4XXrsjIq+9tGVNJFEyw6exlheAwBIBtidWVadaq+7qPUQ1ChX/+1DfYSr7ur9VxwI0k&#10;KvtZN/u/sov94jrh5++/ffntH9/+189PXG798VZT+/PHzy9f67IrgVya/fathDhfgVEgjNf95KyZ&#10;8h9ff/vxx4+/fv/zj39z3+3xzq3L6yOwYrnbx30lwtc7h/6GJJi7hkyh9h9b70rCdUvVLdZHO/Za&#10;Azr+6ju6DHh2cNhBzJlS689dcIAluu2ls1uJ9sio2etowtURpz1Z9MUe7wXcb91LavHW+zYKJcqT&#10;EuQC7Dm1xIvAIxQWqaT6r0D2nH5+x1GuXRUgDWKFs0F/8lxcf7X9+t6avx5KRhuytErWi2beoVN7&#10;mq0pQDOWzdiq3AlybNfB12talto/4Rguv/UpBeP1tmdy0KCQEbQSbZFSs2Cj6G2bsB5JhF2ypjm0&#10;jITo6uFVLZy2MKXasxDjmIhUkgqGQlE0miW5FMQ1Vz6BgJ2xFCau8X0ltdAfNNWmJtkYop0QQTiH&#10;/Tm8p6j9oXY7lsMn4l4wRrU+dBrZ91qo55StKbUVfG1mslrdouOuz531TE1aWWDiMCVDYJ82dlVl&#10;AXP9yBnZl1IL7mFplEUFHgppq3C2SPs/6hZ7b6ZW6PWvI2vJf6oT6Z57LUnZYfbRV49JYP30NN94&#10;4AJXXdTTvLeVEsGiFYEffgKXct0mK0vByr+TAXm24nmiTpRf6nePDWCKvN34B3+c+Lnqxo7RZUNG&#10;x76FWg4FT9qcsVwca+u51FL7a6JO3Nqq8kyhRGriGnvkOvQEHTfhpesIhFPz7yYOARvlzeHi9XLt&#10;PJU6eALIDgMYqmaIar5bE0PgrW813gSb+ymhyktRX1hbz9StvajnWbEFq2ViVmOva4pjyRAQssYM&#10;DSxy74hPNaZDiO+CjKUv0P+aZ8IFZR95UaNp9JVJRXYLjdGMBROiJZwbYdFDufFNh2aLlE7UOtFV&#10;Xg6wCFkJhwhAHNfUmcbGlWXyxWRK6hmCkebxk8DKt5cuGNoRqCu93pe0m/JQSZYQItI6a2NJi2sO&#10;3wmsybaCQdfcicV+KDT32johALJdwEurH9QJk2FaaDMEb+wAhtOrJT1A70vaESg5x2kCU0/4gJwN&#10;8tRCOG2WB+1oEJy9tJABMI/weLUzjAUgH9fR5IRgAXA83iXPXFMz2KjEJkXEYwl4ZtT1KqS3YG/H&#10;ZwqiCDmiLHgKJi+uJp97hQqhKavOVNM+yewArpXKc92mmhhOGiJgNrBq9PulUXE1Ojf2goQDSDGb&#10;t9p+fa+rrbwEsJ5S7p0ZANmkWnilUMOtSSJCeLfGl9z4hhs9L5g0Ws+qZJfE0IYaID0gjYzrIlGb&#10;XGvJlXk0C0s/PKf4M5dSh2AUPDAzDDm5YlE5TMGUBR/FM7SRZcPamrSsdm3aPo9BmDT0sR/p5lBv&#10;9WvHd5Fryz51oM2dwexTrctbBnCp7lPifixvkgLq5Xq3MDehnDYJYDndny+UMYYA2CIV6rBF6nVF&#10;LKExkfaeu4FG+ZBtDBFRx357KqkWAxuvxU8sQEE5YWp3eGB0aAnMRldHuwR6jOkTIlNxezkQBHEd&#10;IQzb0jvHbSXnqlY0Os08VwBjUrBv1rCTSQYK6OdZoinV6Y2C9veGIQcQn8JUI40WRdIbQt9gzSUF&#10;uBXbdU7ckp49ZMV1ZahIGfeKAS+j7L0RjdortnypGZCDdMfV7OAnHfaydBPi3Ia1WRkWrSUSm5IA&#10;HvXebctRr4jraXSSUhUXUCC4sSNFhonn0Br0hkOulurKdizeEKLwtKyYflgT7IoxVGHjMCSLlvZX&#10;Z2w0AYcr4tonHzItFupnOGlc/OTjufWvhfgPYhS1L03WDmFcvRFmxFWILgViPYPWH/+z0fvqVP3z&#10;bqVbRP7zOlYZeLOd9B3RK0cRW5xH52hf11WzszatKoa0p1H8EcuVthoN0y4bU11UqxIosZ6uOlFf&#10;LVaA8lyOEuj09nrZEoC1Xv4u2aDVJ6e71SLURb3VohBlHbcJbzKPVWJPzWIa1xZyP1ixI2+FdKlT&#10;H0ut23ZNwJaohdh/CtJzFVWsWuxl7WW5phRfr0b7r3VLGYdOgrDrEojjde4ZCurKbO1FlzkKmhy+&#10;jE0MnBDAtLiw27AA0h8EQvQKJlMc/iTEOAF8Q2B6EmEInhxx7HodGvskxyLhpSAc7FHg20Q9TCju&#10;upLROwgsG3vN2vnXcVcbZPwZ7eFZ19T2X6uU09l1X5OUYFT3Vere7TGY3uVYs6iSVrMmXuEz5oYA&#10;bXvqcfF7UwZPwoGPcIcfBG7XLamauNYlqpXjeiE42TNFvT3o17cV27s4XsDFv1CJrktjPfeVhAcU&#10;5gmFQTYx5zcU9xKZxUTF6S2x1rsXmP0RPQjcESnZvex9WurvhvW2K66FLX6XXk+rKNYeVSI1qOeK&#10;wpC57os6/9O821b30L72j4p95bYb33779INrw1ym5sbat/XHP5NdPzHGS3FKaNXezXiC4pxY94T7&#10;wjYfs/G3Sf788Rd/XL0lL42Jr+fpumDc377o568uqp6q+J+du54Ga4l6CersDbm2He//6CutLh6a&#10;0kPM9dxMK3+5FgD380u5fB4srwqtVezaP6++DVenlH0Xtlxd5iXRQ57vyFup+L/JVF61XXKFrtpq&#10;YOPJeF/87qOeA5/J162qvdYVtcj9UErd2MoCJm2FxEDp1FZYfZbE8tpSmpkIgA20G3eGq2x1dkJ0&#10;ruJrd96vEU0Dn8Ytu9LclWtkVPt4BmbdPWZg5zLj4sWyZ8Sqlm7z7a+SagsnQwkumjspUlhakCnw&#10;yLDWbZdQjxWwWzHWRlymerFC67sduAjtvlYEjzqF66tbPBYoesX0fntXw61L6sqFkTDv3KFj4BaB&#10;6Z+ylmNqpTpVd1nMy9RFdlWQSVK9f3WUVdMezEFqVelxVWD2JEIGZnUVUUFy99jNBn85CeTF7Rqs&#10;/MtbZ71q5b3p9/5Tq1r7eQ143qkhOj0TbvL0Lc+qsBLxP4+90evx2r6lTFgl6Rk9weFNLKCljXiG&#10;L004HL7VXYdkFUrACs/csXTxHEyr/Nau8uuUWHPAUFPc9ffM1nTMp+Z6/qrvhfYeWFPv7cWOy7fd&#10;1ldLqwT/0APVm4z6GAjH/dcvn3/79OsP9vA6V9ZSIoB2gZ54F1rG+phFmevkyiawGLN5xiu+570G&#10;HV82jNUCyFoJWkvX7EN7AmkJFNhDBtCeAONTPzRf/kEw3UHWrqwELWJFsPDN4BftqfWC1It92A1M&#10;PrwTP4dHeIYzSvw3S5oKKQZwCd4PCTn0ghkONop+PQfHvV0aDm8KvpIWv7jPLH3QX5u5Q4oKoMln&#10;DF659j5xSDmMERBs4OzLtfQuZQiGmGuGv8wOYXKijzGVa2zi6swiIbKJ/TsgSQPqtLNbNAP0OCRk&#10;2sXpL8Gtdlhghrwpt8ePvR9UkkQBkhmi+TTesvYgHEGGOFWwtgxVKGPvWu5jDG3S5FzMOW4MOTYy&#10;ziF4WqYrIYJZ6nQ97LWVKRe7rc/mVwF4sRdnVDUFYw+Qb2CwIcdQzqGGznrCu28j7LanFPanMjTs&#10;EZ+EieVMS0JmuMbDYlT6+eQRY5QTG9el2Ss8Drha8/Bv9Tz2K72+ZCfEKFOA90v5uuRHw8621Eu/&#10;LWX2i23+nqQ33PyCHJzjGbp27t3IXpAXLrx2GAvO6w7MZICQdIJYrLz9VQDDLKCcso62+ddjZf57&#10;DRmJL0P0hmNO+FoMmd6e2hJMfmn0gtgDptqTE335DOGUsfPoDcdw+jSuuNMczoyE2DDipWcIoNci&#10;MGQaJa+QdoOPpgJGwJTVPpXlaE8/wKoHy2xRAKRNQuqZxg8wIu95rTB1hkYIRvsYY4kdCw2CwP6D&#10;dJEy5GDOobLyZ4pDYQ6jCX9KyYklXgqP8a7zeleBPKsyXXrAQeBkcJddu2KMnb1KbbCKcZhEDHuB&#10;E3SBcAr02yQeY7x4A+ml35Xd9uHYQ0vo/hhhDAUsW5Nlx/JUmJF4w4wdi1FLuXdadtypDIE3ax7y&#10;CQTU0zeXC+n7fTAWmLSZpfG1ZeXMpPAT2NFrOEXkQKPFrkiG5o3CJMMJTXt6XcZiDMAOjmXK+gyl&#10;QvgMk4IFOTiGRxAyv+LF+pm93rXz59MYMkqnd23dJBpr1YnuK6wUyYUo7VuBWpjJupxmVlS71iJu&#10;Cxo1w2J30y5On30WS2bY3pV0qCXoWsdO2pt/LK5GJ888DmW9S4vNUDOvCxKryitJXzKodSjTWqUi&#10;cU13kbq2ynPTdCKbs6hdHjRaSfROzDVmNqQvFLTfV6BodQhUgXsTePz03KIsMJZr2jXkn0zqeVU/&#10;l3jEmBEDCYyd2TvDWhLtFJI5TWYp9HQUjGxVsfdy9pzSWjtJwYQcUrhoGGkkpGcImdQqp4Ymrm65&#10;ireaDgaCVutpIljKV6s7UM0zUoeXPMFRKNy+6nt379HZwbfm09HjuKRN8YMfJnYxvWAyo3AT9Jpu&#10;HfNcq8dD8zrWCmUsAqhZlE91F4VWsFe91r4ccAC1B5ar+0XblqW7H/BueD7q2uE8Lmbv4ZWI28t9&#10;drsCi7R3JAto34sptL02nXeKiFLlCcq+r3yrKSf6G7BueM7pMCbN5qwNZC567fFOu1Ld17Xeuqy6&#10;N4G025CzkrPsVY9OwCSjWc+Ue8vKmZVPMt64lr3Og5TecX189DHbc6RCNj7KyBPYTJ6xUeBW2Sd+&#10;k78+0vGV7zwwrntx9b1kfO5E7FZfPnML7it33virp5O+97VOuFVGbbBaUG+1+W8A8OaN2258ZpKX&#10;BfzMCbtE7cG/fv3o713UvZq9TZwyF/1rK9Utv/VpNwrA5dm1rlzvjSio8tpCZibWCwL4zM9jKtiW&#10;ygGtmPtTGL1A1yZeq3dfTzkve6QO/S24ElGwnEo6ZKVpLHs9L7AeyxBNXBO3u58R6q4dqZWpHtpk&#10;Xo5GBOJd6rWJbsVwPuETrxpr0/THX/ux3rZFaoXvceXb3vFkUu5muo1WIph1A6z41fNY/6/ZrWdD&#10;h5e97hPUHEde1EqwQ3lsVzFck20pe+G01ql0kQKkNU3Za7KUAcFionOBfbbRAlPwLr/doTF66r+M&#10;PYxTwYxKBQsmbeLQMB7Kuji8C/SzQ8jvAURo08twy7pNWcOS8wkLXHfLOwbT+7FKViQnG+m3NGMH&#10;UL0S9KsRT7FrS489x1xtJ7j0sVgqQHGHChaj67bHxV7G/5vb7u7KMZjBK80mEujrTO+Gizns8M+p&#10;8fzOeJ1Md2xx9jpbR1mop86SVVUZd4MZwWnv+11s13LyTTbC+sMfRa/WMhz3HvstWZqcnvmrLw5C&#10;YZ/nCY6nhT7iOuV15EKGU55e2Kvv0xp2NaNcIruJK0WvpLEKpn+6iDJkcmLRO6Xigj9DzJ4e4LOM&#10;tJe9UvQ2Y8GQWUCN4G+aXkpMY2iAaCHW9tsyhTnDDdEiActLZqKOkAyJesbGG1fEdR1Rm1/L8R9b&#10;pAII2QoV3at6k0kZ0hzO/sbeA8nHYYkzgROnmB1V22IeljXsyuxNMvFOu+ZCrIliT7oj9gNZXK5p&#10;pMrSbc4Cw8wCfloyr0i9H7LUYNKg2U8+FlO8dM0CnpVMwWf4zDKZ047mB4EvMxpuYMKfzMPC0OZ8&#10;XybVZamQ5aR/GWIxuth0LzlItWZxD9l7uLTaHOgYJcHAYMGWrc1auLevsXn7IYeehiYtImCMDqd9&#10;ii/lxGywAvcSSXuKtGVlTAGTlgIUjksyRiwxmkWmfdOuJZ2uiafCYU8iK5k9UQ6PEIaxC6rEWtjX&#10;i4kr/ANXWDdT7NG1YrH3C/q+NkIitpp/9YJjJS3QPyPJOzca79ZsYET4krbPbfUSgWr2zpBn9mG5&#10;ngJ5mULDRQ+zBruVxE4t6L6YACayiTWk1XDzgZPgcHGKtzMOEfgHweHUwaKxNVZeA49wCUmUoWpT&#10;JK4DyKS3PaXkIwUh3qrPxWyjLvpsXIF87JDtO25v6Jau2H22UXNmCXYzQKax5Tu0Oi0ZaonOcziZ&#10;H2NF0JfGEKyRPq29t/0kIQEfJEInXvn0AUkdzksAX52Al7RD7QNy1Ah5VqjRIj9I9HRFKuDJeVpS&#10;zAHCzKuaZ0lPS6KeQDJZAOayD7PsGdxBatOsFP0+L13sEhkb/XI8TiZxGVJiO33hO39qTgyNIY0Q&#10;2xHoEELs71RXOihAm60Ce5I59pMFV3kfchCwP6WUna6JlX0vitjIVtJuAkOUikXw7A2MWoYyM5wg&#10;JaUAvR+EQMB7EKKj/VvfYFuXlHirzB9v6moX6K95S6pfK/Oi6WPDtByXb/n5nbXNuOpp4tpe+4rm&#10;znq9h1YpxQWMywR7N6xFL0knLMBiyOwlmGtn3EH7cZdU7/KNxQOZ66xNMcvw8jTQuWoX89BIIfsO&#10;W11F3vOvS8XVWLNrsTrROpbAFt/Gyg0Q21tpl1SZAN/6xt3br7/qtlt9TQQ7Fa77exWcHb299T3E&#10;boqMQsoqH90a8BqpNxyDVUfv1nKUTfgKrLAlgiXXD8DYIffm57r0tUyW0XEVyDBNI0NBhqodRoba&#10;pxfsbV41yQpIbpn0SVD4nm5lGcaKqoWpoCiwVMjWupNixdQk/ZOpuPpwakhmK+uDS7XIKlMFl6x7&#10;4Np2Yco5hhrTT6/ZoryS90Mbq3ZG9HWdjurY8/lUel+y7tkUC0GO3gY1VMQsXBVrUOtAWw9Zkl5p&#10;+K1QcYvW6wbWopRDLO5FhsRlYPW1M608fDcHSV6ccbOBQMjyVdBSk9qrrtdEwZdyz5RhXJYnQTUO&#10;PnJ3AaiuD3dJK0IdNytdZFHzLeWafBwDRCG54jQvIs1ZJ+d4A6TVsNbcv3p0Lju8/ObCQqtx/1M5&#10;DejKAqE5tztIkum3tyL4voF8ErEchf2QRe1KSdT2dtcX2JoDjfdS/CubfEKRPz8zw9MNPwuJPs/r&#10;/MrY5z///P7t2//6xz++8BuT9TuTf9VW5qeKkepvF/PVOC4FUz9Fvf349defb3/8+/e//vjz3//8&#10;13/913+9Edbfneu5VA3sOPzxiQJWqL7GRZ4+ylwFJwih5vj1O3zOrWw4hvZVubNw3ZpadwywYt+7&#10;dGUC76GyZRxNY8f1qlWEVRQQ25dytza7DywhLP1UW8PpnbKLuh88LvZoTYeh68+yJxZt7PTs1PvA&#10;6rfQnQua5UUKULGOa/ZrOtotT5wssDshZneq+ggJTHqBYvZLe70Br7vrJOi/qrOOxNqYde6qXREa&#10;JXiYbhXGVWHXSBbKWJ7aFVbD2ZWXcINtrxT138um5uHCOBX08krAE2kP69RZBXVJWAIk17BXESBT&#10;O32GM6SMLnv3vroKU32GnLNUIB8cFBQJmCFgm6nBklXTSM/2oserBY7MOjg7gJRExiv4oFcBgsCN&#10;pf56OjdVPyvtSVy1qbz4Oy/Gvv1TTmxdV93rZ+jermNF1eBFU6F2LY6afpUkySjtK6wr7PtafJJg&#10;rTNJbXAIWZPoCrGvwJ4P2FWVqQtGhdPXuM7PSiQWSbE7tYpYNBJTn/+qya/MytJbC+fdWJDusNoJ&#10;W6DEqua9lRly3GlRH/yTf2yzvrLGll+lIVMT6WcKXg7zD7f9/PzNqSlL38ei01m/4/CF1a09pn69&#10;ss5AzLTZVXed/qsYDPS2deT3YFY4sUyjSrBPAl1znXZoEOgnwRDtTXHdHuswKkmIUXOYggVmlKC4&#10;VRkItmUYKckJr7tttjACkGBSDuEAqr+XCwdj94kr0LE3yzFQUOPEB+294cuQZ1LLi0gR+P+qGZnb&#10;BMOcIJwYVWAI0HhwQpghYGiHCwtNV8iCg8mwLO0zRJqYo6KEuvW5Zc2LkEMWSgJ1lmwbJYfwDFyR&#10;wzFjZ2CkJEwa0XqHzH+ACZfHkPn+X97eRduR40iyJVlFUqLU0kyv2///i7ev3s0qarb7jrB0RAKo&#10;onTXxKoKWJibm3s+kAAOcHCmCdjxBaPXYdLTPxihjHjm3Rmi5JrubK58cnPs1IQPeMpP8l56RuMD&#10;UMk8RwuuM5ZQ0n1qlUTADpV+4zbY5i4MHQJCMQe4XMmPN5E90tcZgvPd3KOvs9FDk5DgMM/yyD2W&#10;yA5bmXgS9fEHRmVCKSGIYHoqnvOR9X5Z1XfdKEMa0pwoe4xhkzzUCsyKss0uzy2u0xaNQ2zigUNO&#10;QJY+pnOaZSDjt9TqjbJPn+kNAW+X1V/O7rm6NZf82tJ6zo3GVmDMRcYbbnxUkk9I8lIE3rvi7EFc&#10;uTl1G5dvXfdqA+vlXV8Dac9m1POMQf4whFyCcZJAMqIEo2EEJASAZ66EPYyyMhpBQAsqaw6jkwFr&#10;0uSlP5QuQwKStcmVO0OzEPqtrM1J52gmD2avMs+RJmfROKCMCXgWMnFaicNrYoqY0BHVf0bVzFmH&#10;ydyxPnf+YCz01BAHo19j9VQTc8+8Q5Ml4GkDtGro3nNyDVkIDAg+sv61ZRp40+Qr56PJY/km61/Y&#10;hFcp8rP0XTmjdoUG0hnGlCQKFKjnPpFo9Iaezlb0Pvzw8vKZusTj2mWuwtnDs9QHjg49D3mMIdFr&#10;aV3M92XN63+cH5K/YoHnHJy7T5NSbkZJzFKMDLBbvq5aYaJ/Cp5Wear8SvJuCJO20+r1IUnCjLir&#10;SEJ4wVKOvXAIXB7pqTrFs+jkn+JfJZ6bQOJerovbCyt/YnUVV8bsSGBtWu8BQmPTcLh2o/olruvj&#10;wx2P6GEb/yegPgEMvfwrcYsuk/pp2oxsxb41qeb6mTHsOo+5L2miQPloe53ZarbZeTt2whmKIQ7a&#10;xvyQapJo+gmDXlKr1i+Pu+YwdxlPljMlOILJ3DGyOXBj+bTiqts3h6aXPCW9rh16ftEthTRMe4LM&#10;gIxOua5cJBKyZTWHZ5ZExa2vbcwJI2MP0UcMsAogJmGeZh0mLlEqxiQjyoQARsOwFKeBvayXAXTX&#10;c6PeETsaeoN6N57XDJcSZxbOAfd0mNnDISA0xy7W9+Huhwe8kAcgUfNqbOznowQhlAp26Nonj57r&#10;vglp3a1fB9FWH1OuPXDwWWYDfe7uw7Z4F2If1RnF665+1fbx8/cfv/vl86efa4f7/h4daIgbP/Pm&#10;HVA/JOn3Sf7tb3/jZRujdsjtblg/I6+fVJeBzbAEIGa0nA0vxq1Ww4yepzuCyl3ZbVRmT0YbPuFj&#10;YozlK2UEcZnKvRsqiAkjsoDoAU/CI9F05xL3iE9tcYsHc0IyUk4fFcFtWRPHV7eEWJLrgAQkdACX&#10;CHSIDzwj5xK8IZUcTaIwOjOHUWaI+d8c3cW1H3SDtC7LjauTRFPUJsNHEwHAEpMRK/YbUGGSOz29&#10;gtT1i5buFq8Z3GKIqtK7/0nObHjfFZFkOduYyuB4wojvjGKtPN/BPWJTudfi65ApNsnsnnnqsoP4&#10;XnHJETqrEppdZXmlrDPkOmoJCUhPFu4HlrGqhZgFkIJrvTtPiZmofj287VwFXznfe8MNkusndzqG&#10;dauffYcFPDVXSSiglevqVPnbYaYjjv7IRT+VYJgpTnSSd2yWbk+j8QlAdq9uVIf4KGMWoDHEMpqQ&#10;9Q4p7AzAdKb1emdBbZeG13QkKkvhSzc8TbknTvEdT/3EUVp0lp4y+LlMFmT4gEQFLVmXu2gsBHuv&#10;eNSagrtzfaX1HlOZQgQn3trr1miKTpNL9BqhdygBA2ZFGUn4hMIHELpw27GcpCWYIwvzCkT5pi6a&#10;DH0sOuen/k97Q4lbyiVxuhllzkAmvufC255PHGMYgMD0Zq4zTT6yCTB0eWgsROgALjurXp/H6sAI&#10;wgQo7tyCAWJlM1F9ZvUzi1DMAeI5m9uRjjZKFqvDTT2kPAIYcEBy5XvJVEONmNknly5TCDD22dIa&#10;dY7+0M3oShs33e+a8qSWeJwBs5+R+tB2ejuquwfmfogAcrqtJvp1CbxLBUlhObGyzIq35sFcjZ5s&#10;joOloN8i64NV9uvA7X6WD8sV2mVY8lQgr9x4w60+VNkvcZMbYNLjFm+jvVGWyAygvWpoXp/3Ux+i&#10;blRc0MnoEP4puKebq0lSlLlMyGNNyKjAGWVkwTBRQgYnUTKyLAH3Ybp8ak3ynhLGEnexzGyAPR8Z&#10;IKF9RGqL+jsO6gwC17JfE6L0CaKA0gBmNQBlLpnTW5STkTxkEYQPIDSxbcNMMp42FrcJ0Js7yTdY&#10;K+ejllmSa2v3+fDGkNDT9lIo0afl3jvfo9neaTvxw3F63MnkMu6eYd5HIxPMopPBhJDzTIl+ksFH&#10;6WOJLJ7TeXpGoCcbmmjA03LWuleMGDA1S9mfjTw090JTIC7N3kU6Y7h+yDV+7GUo91mWJDrA3HMJ&#10;+a4gJAwDUN+Psu/CM9coigW4eT2qnz5P4qxWUly1eitio/hISXQCfZJuimTSAYxcoFwmEZAxnZG5&#10;FDhfH5JMmGQwM2pn08TLo6lH2YyYcc3xSZUr9ivRv+OQNqy5reqF03x4nh1tzTrDZgg3fj5L6r47&#10;CZaE2M699gzMMaYhoV4+6BXs0JIvE1f9vVgF66clKbqUjzf89JFU5vEuwz7KhNgW9TQPQCrItliX&#10;kPw0T8rdgSxTYhgHQ9PnDU4JgNi522mq29bBWm/800yAiRgdWVkGoBQzC562bSiG7tzdsw6+iKrI&#10;9lm4fMclKVkBI+W6BBNVkCcoyCTlXeoMzuBqguCR9+FwnQNR3oGJ+mcGONADkpUSAQlNQPSpQNIZ&#10;22hSQjBnbSNISvi4wUQmvsRjE0xkrui6zxZ2JBoAH9sJwIzjSJEFScoEsQp4qPX4cE46sjgkBWCI&#10;WwV7WXzjVXQoK1sr51r3aP0yBLsbnip3Rv1mWW1tv6vGqzUB8y/9d9T4DTR+wZIO+Aepf+3euljB&#10;XT1TpQY/weU3vfibbZ8+/5O/CMe/HmkPB8dm0kgBxSPlOkWjI72+4CyHr3+pzSgdRnYAskg5yPsS&#10;2SSvKs3Ozqds4mpvj8mDnzYwPYMB6JlNEUjWvt9NHuDoVoejh6fLVDE6bROCdNyrpBCPdG761q7T&#10;Q1sSHerBnG9gQPQAGVNYEj0YQ3M2K4xuLnWIIEs1LlFOEJ/3IFZPZUTZsJofB4xj0jBzGey2Z/kK&#10;IPt6JZuK2IoB07ms9m6XR6x/sqKXof0N6pb/dcN4vMMtcgfGMn4XsKLzxTaaiS249t5TPWRdqh53&#10;MksZZ0uoBKOdVmomE302cvq0w9VVxGgwOZRGjxkNQ/GRcm8jysMkieXV98363dP6zbkiAM6AdFjm&#10;/O9XMnGjkWC3F0FZ8CGL/VdDXCIjxH9B4R5EuXUOSFTNK95aRKMPSKJg+h8VkxKgIUueZTEAjFQh&#10;neEuEicUWWdcKQ8v2xSR08nVui7HSQG5XPbZmURyGcdSxqyOP5mITnY6BAdM5UyceGqCceD0cQne&#10;+ofSUwzuZwy1RYyEJsCEkFaCObfySSIaRz8bWX4w6gHasoyz0ZTb4oe9HXI5jpv2uVpNXf0Rxj/Y&#10;bATRDL8FEyJ94uSGF2Q5BWJC9RTt7X5GSZWY7Irc1kj0AJe/qDdWfax25OVtlG86NFlnMAAxY4HN&#10;KIPvRuqgN160S5k5T1ulYViCjxENvPjNPBpYKrIgnWMVEH1kCQFmxYmzOROAsyT3jnWe89RMftYC&#10;z2Vkkp5lYKxknOfjiinWmhp4yRKA9l5quO7sOuswZ33CTNsZmjjip4Ci8OgF4IOZVoSyBATrfCxn&#10;uZijETM7tuy6rtIOoc3XLVl55ObRl+GHISURRA+TsRywGiewRfnFNn+3zTfcfLcNxgdFEy2qOVl+&#10;ruF1/6uaAmYBjxf2xuzPfdEZXQnjRuUgXkIcjpjlJPVXM5XtvxLZS4TcV+qrw93tMC+9AmbxiF4w&#10;uco6sGqZrnREH3JZJAR4vyt2VONrD2siG/fYPpSol/a1BzLc/GTdwdw/ZCkQ7H4ekqKP+CE8thf+&#10;0LxZWgtBwGF7dwszbWc6G2O3KpFN5Up/vEtCxkEAk0H6K0P4hNQftWKijBlmGya4qhu92Ee0s9bB&#10;0seZEMew/rvz99bJPNqsVdpucF1znoq/krTcm61IPwHvnQ/ZXM7+YxKB0akhxHLtmN6Fe5Hs2oGO&#10;ovY1OzJCRe99axokjKEwAH3qbtkv2z5+qO/15WVbNBEkF59+IVNvnECCSR7mQAqVQXLjVjEa80bc&#10;Mc2rix54muuSubL2ULxXVSWCKTsEWQI0Z1Y/5ykDu6XM4MjoMw7iZEVDSrDR62Vb1AG9DXV41o5P&#10;YAO9XEUFCXbewrqNOCDR5E5GWcQB0fxr4LDV5L15ooDRKruyDhoObu8ER29mmR63QyPP3CcVZ/D1&#10;bZAqDRxVityndQzTD0yyjM5OoueMErf41dEe8mdwFi28NfLW3dyT26PPJ4pHSsNty+0aqlhoCJBh&#10;GTJOBxnx3URlEgNIYVhraiDRhFHAiTIYBLVkqNye1/IW2pJxayGI6mMMmSG8NUOsfluSctUDqaZ0&#10;0Yfmp0mw+vJ4tmMjOwRt3vV6qyODTygkgCry+sw5vHpeCQjGPigo+TjXBb2Na1dHI8jlvhqyyfqt&#10;tnUvm3o90ZC4lFJj1nPOI7hKE1UwQ1+Dr6z9w47Zho0dPl2qTjxzL4fWubcOMg6a+ygIydKhgNxe&#10;1gogyZxCAPYth4m5xseP/Pj0u4/1rx7JPtdHEqE/85EYvm6y/5FA/vq3HasKr84+ffa32n7++z/+&#10;8de//eUvf/nNb37zu/4zAKlY1fsJBBmU4O/Eccn2eyPXDzy7z/Vi7Gq5986+q6LXEBO+2mx38fI2&#10;1dFXAz0Ec5l89S6DBXOOm7uWEKP3Y00u0SiLeYPqGUFKBCMGOyeKW0yokKhZyTWRrKeCyBRoPsVh&#10;BHdz/VMF2fRkybugMHR7D01Po+bOWX5s6boLh9HkzTzdxHpmPnJ1PvxJhEn6kZLlGxnJVbGl+jDf&#10;AfH1GL9NUzdgR9atJgd5X6bWPfSrmGPPJLf8+765C1UE3GNhxTCCNzNV+ptt+/sVa7dBjHt+Z+qT&#10;AllWcGjD4yBO3WbWXSPRgMgmiEPAjAZjIn4qS1SNFcko0K9iIjD9lQn8zh0b3KaG0k9ADAH9arpu&#10;69I0vv5qMRV5OFJ2lYpp0qOjdJAPl4LkHoK5zN4AzNITZ0OmGJNXmiNkufs8bYlOQUKUcByl1Wee&#10;0evbP3WMlwA7gHPSXD7VRwNQMHONHnMEAXfnO/PKJPyrFPjbOC5o8bgAKS4A6fMKPyIE0c+IfOZl&#10;OK8EW22He3Xtf6u/Mkdvb8pYvvKpUNz3kRrEgrpNPkyAUZZ2FTCz7viV7Omm3dNhjgam5pX5oXGZ&#10;fcVyVtfkXuXOkJiK2QmahxdYKxUBjKOuTMgsNcw8nSVhMmDAEQe026oI9oKe9IB9sifvBGT6hAlA&#10;ocynrnepgoQQM1jO2ehkjqwIohHEdgJyHQe5l7VnSEcTk+jdLgVEGXxuj2hermyT6xYNgmvd6GDu&#10;S5mDP0zeLEm0LvMbWULzePGkV35Wb7yuhJo/dYaUr9daPfYeW2109NrDlmBGxggA5z03viq6fzNt&#10;7cZoKpcUfrrQ3+5oXWoCeGPt20+f8n0kfCUJf327yB7qC64ntHZaM22T7su2xfbxBZf8NiaF2+xB&#10;PUwG2ZTWAxKgZs5HBUIMxYZYAma6PtEokKzkPUyf8zRRNaNgBPDOhlgOTSVlKXa+JyKbArNsAAxg&#10;TLfYCmYoPqQkeqSjiSxW0RCauLXnhiTr3wS2EZNjCe9WdEtRrT1/rV8jDe+2ZrTttWNZZkQwvW0G&#10;BlkamwJDk4lh9DFRhmDq/29iS9f8K1vYmzCvWl/VuBV3eqXAzKUuMPKJCnJ9mMUI6RNSpsim7v4q&#10;I0siIGIrch+qZsa1a4qDS5xFAzdhcikn0D8ClgyXAS5nS4TYCYcgJo/6o6NLNdNjbsMz9Oh2pU8U&#10;fXxmlp5TH3yEZnpCIVMl6Y9SNIcAAEAASURBVADIg0dvisB5pojr3TYeyXwwi5GZKtr4uk+wv6dX&#10;lACUhiTTkKDJOgxGc/qWf4+EAPTjUvFhSCiDVLAzQKVRsCNiBZu+zonI4jNT4jZJPmqL2N/KmDzb&#10;ZfNa4Tyj4lmF7qfGTvpwXE+h0JsyzZvp63VHFThTBR9MWJISf3qJzJ86q6yL3r70KEghG46DS2eV&#10;dwG5kMdXreCQEkSfGhZ5nWgan7Mm0wpFOjlsw0ejYMomnsXg7+lTcGDEDnhyHVPT0UUQ5chs1XWG&#10;wOwLNSYlRmbOtq9b9/C+Qiqb8YXjv61q53JeENZTgfjpjEDxdL/nxvC9SW/dkohtIDOxaCRVx99o&#10;9IA0xtnO5+7YM4qTAugs7pXZlnKNQMzyYXxTbwHV4x0/36g7dP22tM1kTjMw4oSwkgGEvINEEefd&#10;wsNK87jNFEPTNnUnSa48M6NDCzRxnQw599AYIpdRu6LPIbFRdoiktdSsv9pIoPWYBKBnlC039VsK&#10;n/ycJO+S/f2X2nw+6Pjhh+8//fyPD99//Ce/ruZLoHbY5vzpw9oWloh5w+V/vvvw17/85e9/+9uf&#10;//v/+99/+CO/56agqvTgU5Pc2iGgPkXZ32z26XP9zL07qsPaTV5HCiWMiXRses1eNIntXWouy2gM&#10;scRcEh8GPUcDiExSMbKpAcOgdLhk95Vd/6aHb12aAhOQWkXWe8U1IsBNZs6QEQiY4Q4ekkFiWtIk&#10;nkZDTpkhXp8D2F6XzI7ZTNIJHTiM77YlywaIuu2A7H80LpkFMNlFdpg+EWhlVmdcB2WGFDDfB1mQ&#10;zqTQyfZf5lbRTRz9dNNhMhMnKmAWxCrLmRVMdQW2IR88c8GOaLIExFA87y/K5J25lkQftwMcApda&#10;Na6295J+z60ghMwZwO6vrP2S5NrAYq8RPclxCKmOpVurSS335gMkmQVUNotlCx/Ey7BKYXndH3t5&#10;NZ+zFH7bXtGr+42igRB3geo69wvwrCKOHiCWn4YJCZQFB6RiBFpxL2CA+b5fZjACuuIixsySWjX6&#10;0rLdas9I1SHsC5dupLAE88GLLe69uY9ISLOcIU1nFoRRj0znmW6hMAExiTmhYAAjVVw662CIufbL&#10;eLDQhDYEMwXGrPVu2zTdOk/R3hfj2TRRq2a+MzNEmTeCKAPUJysAAT4sAc5J+VUAE4eGe3Vu1HvP&#10;NBCAHozb+8Sn0SNRE2bN46ksJKDu8btiLffOkeRUADDkAU+rS76P6vA0fSYiYzmZpymTVPw1Ka+U&#10;1dt+OYrzU6vZPwL7tI0ZCo5JmPQ8c0Na9y6WZz5CMZE/yrmcKcGA4Fn9a7Ab/lRZnn3y3KNHuZik&#10;Z1OyPPQxVMDsgAdkjox0eZhYeSWCD6MmS8UsM2SQqcyMAMxsxYA4COYZpacOZr2f9Yyz6ct2b1TI&#10;WE3/dEsU7FAJ1hmQ3ICpTAOJBhg6BL28dj5iS6SQ5ln6uDKsvNrUyyRaQ9ag5gn6EaomSOeOr4mi&#10;PIpXof7lt889uw94xXW1xCfIP3/+7vNnXrzxhhtvtf31r39lBvOq4Pt+RMccvaXLsB+P6dmXbSwJ&#10;IXAUHruT6I68vFXDnDGlbs9lvl/FzaJEXSoOnj4T79ySz113aOhnKyvCpszlFIsPveKd8nA3gdz8&#10;smFJOouDN5zoUveBfKqM4N8Hd38ZZscXSyB7penQuU+eijWJlSCnlecM5Nx7YnZSsnTOcgvOghG8&#10;AWfOXuNJlrPcqypE9Z/zQW7Xui3bvTZlkdkLO/r0ttJvSkgOTs8vj5Fu2aJKqLF6YXm3NcVZ/c66&#10;TuwwUzYTD2yVIwvNnUkioUQBbgLdHw3Lxyop4WMoeMon6xCzfKq/y34tQ0WuWlze+WmdP29i2T9D&#10;5tqbM+Xd/rE366Z/AA1DhhHPpQIT54xmymboVcrUTPxUfzefjJhEB24ASGYepphlBLMW+Prdtqin&#10;TmvuKUkT6T59qTITDUWmj6RWipc/N/ta2fAqd3iaO+ckTvIp1iqGATyk9h5zlz38dFbNUeJx2T/L&#10;qZPGnc78KdV3CTYnW7QuynEmsGUXaAeeBnHr06B1Wj+WLlUz/HV5fvRcr8B5C0cSzwwYMHNvaa0a&#10;1weKJt84fZbzjq70qrV8yoBoV1+4Pb8wTU8dMt8zNbeH+6w+Dcz0tG00szxLwEwEO2JyLCcPJhoG&#10;kHKTFN9Dnes5s44pyhgejcXwVT8KjGZ+VRrefmr+Z51d/uxzJfbTXA+v26eYKInOT52VGXo1o1Hm&#10;jKyJaw+YSBX4p7Ug5XUIFpBe4cchiV+bP6+VuqZWyjfcm2qVQoZmY4bMPWbEZdLDUHBCEcgom55g&#10;lwLnZBkyi7mjz/fnodTh6axPQqmog8s5q0zU10gu2SgejDWUVwzP0lEP2x8/fMsvsHHW8RLuQ/3j&#10;Esa/equNy8znXz58+v77H3/gVdZn/PjgwKfPmHIUqwonLn+n+39+5lff+EPbednGq7h6Xeb+92Ub&#10;H4fo13j1Pptg7ao6H9KwKS7BjAs/3tmNKkCTEV7AxjLAmVEemqlkt3RGpYQH6F+bf7ktpU995JXt&#10;1LqVL7Du19f2TplK0qOfue5I9aOBw2DsqxFBH1sAEZeZYWbRiPUwZfgVnHqW08rl1Ewx2IGAMc0n&#10;RnMsYdA7d2qtBJM8EiNIuraeSikBUBDm8Kxiu4GIIaOfAjH69YyENUpLPqZ05Jz0nM4qMMwIk2RC&#10;4PscpbnRR3wvFI1uWZpyJ6dguomj36C/R/Sb9X0B5PK9tcz9dInbh/NfZxJ37nUCwOAvX+Fnu3c3&#10;oM3DHL1slPGcpRHX1ezZdQM9VwzE1cHuAQDPeCjZC8iteggm94F9PFsOjcs2XOUOQayqFS7U+9M9&#10;yOjZT1j4uRiW9byVznbPbVW7l8TGBTQsr41hxD0jXLJOuQ5WEqMXKANPMAyn+aXR7elMrulGZxsp&#10;YTmVzJNnWQe6Nwo+mnutZF1/t22qG19ZUVftvcssg1LQkSvlQMimyRHNUg2ztuEniGaSX4Nj21uX&#10;tleqtocPZLZ3CorvgQu3ZLmBtg2T/uUVTPNkQU59NNtqOYcXmF6F91jM+Lijkbv5nZndbr8nt5El&#10;BnMniTb7cMRT1D6TJWCWj/MrkMRDED7ANqZtSoc86oYnd+K5DJ9CMMEBR3sukzujkxRPw5ROaOoT&#10;nYbv8eqQmx464KmtMyTByYSPOYLgV+DQuGQWHFmUgL8XQuZ5PvuZueEBjkrpYaGn5dToc2SxTDS5&#10;ktHbaqLhkxi95vGcvFmZ4wa4D53v6a2s44XAWUNwxBMbJZSoTOaYCJjnOB5gkgVAhidz/1BgPbGI&#10;oAteE4/ZDNYT1LK/5fmbT7/UZ2l++KFesfAl/z//XLYZ3RCvxPwaSV+28bttvmyzDWyVs8TEl231&#10;G3R9Mg2vUlVbfZa1cU0pdQAFkAKcw+jjXIY9TAcKmGO+FPvGvcFKQQAphCC3sD6cz3C/TcNgomBn&#10;njVpOGeiT0f5jtx9zyut/MyCsauQUzMxAqurPLKSHjBbFU+3iZMSYPSuOfijH1vKjBv6pAh2iXUo&#10;H8kdHLf3dHZt6h61zGvyssAhJhFc4Y2URUl/YAvN8zjkzqtm7mSigMsTtD0llYnnPHl3oj4ra5so&#10;y2y3cQbY2xL0ZqRKgHfTqZw+kWliKPMGFfS4qO8lsIa4FD2KGe9dt2SdDAr0XOq3N1vpYbou1EcS&#10;JXaftQvENsbSBrI8cpPIXnqquZOkmDWtYO7KKXiF22wZ4sDgkpWXbf7UqT/zvt4/9QLIY8Ko6O69&#10;zmJClsMtGIblMSur8p3iLOkcB3NbeO3ku37mPsWm6JYSc5msSZqVR1U06QSskjlAk3q3LVITZAzP&#10;zMXcjuKhPxJdWlW3V/okfhG8cnvqjBg+Kf1Zfza5ttq7a/3kZQ9/N2OvvCUXUPoM3HBl2WD5Wx0H&#10;nidspYVmbk6vFapf1xjtiQczc73O8rCNfaXXVaTGKlfN8M4h99Ii8agf1YjXcm9pCX/pn9Z04Jv8&#10;5TeXlV4DGS7igGMpX4Z73BkjUwPzyvAQzx4IxYT04EOjw5wRqGGWn0128OofwdFbBEmf5nYSwyMX&#10;pVnM/GxpJoqv6N7VSZniyCb5Cs+WDo0fS0DAmCH9aXaS4M0v+sg6xE+X9xQ8DzJbN3nw4tvXJ69T&#10;kCziXvQnk2YgzUpUgCAlwJDhDc1acRNE+fBJhD67rtBelu/A00recs4UzZiMOPqA5tcZSyJLh4KD&#10;YZnEiU2BYYAP4DJzBB4RH3KwbUG/L/Roojkzmox5vGYIniUP6oxvPn7kxdsvP/8PWTEpgH+Xo/Sn&#10;f/Apyb/zKcl//J3vlGRRn5MkFxdr0RWyDP4CTDl0rMBtWIusI1LM5owyM3BmRpwmm65Jpkut/iWP&#10;EJvMQMasD4JpKNaHzxmxVK+/YtqAzzDEvFu+jmk0ASXb2zt7Y5vQJBR9gImZ4cFGAyJ+AyzxtND0&#10;eYW/vmJKBCQXBn9nSDBjApXuE0ObqdsYChBoFZMIzAo/TcDhBZNR+dRnyjwAy6dzkhJP6JDaTiY9&#10;QM6UiZN1iNfh70TPvVdZaSAgngfAQZOez7sGYhyoq09rp/4we7LhKOIvMGfiw6UK9Jj8FzdEcWQb&#10;rPsoSyyn4cRbXNyUBZs+ZUmv0O2RPVHA06wpeIOf5kKyVVyUeD6aDrlq9XV9f5kw6/qDXPWyzQta&#10;z2tvdMXaGx1/uVtibofHUrKa2dc3GWYZ9IJS9Igg4KlnohNgoJjZQRSgJlGW4CR22TUZIkWx893q&#10;+pCkDz+xoByYGaMUFjdfRScYbSy9WTO3ch7dZDJjiD624Z+CwzlZAcmaynn6Ws5tjPgAM9eQjCeT&#10;P7uFuReNj1V2rdAFyuo6fItRWaf03v/JSTMCTvmnoU58OGqRPQ1ByiMLCL4zh1uU4QPScJi7ePpP&#10;GZh0o4LpFlzAF6fdfHgSwRnTbVZBkGU6CUjI9MyaTxk+c2lizAPglTnLMwv0f+OjrXNkyX0VjVL/&#10;zOq7eBq4dvh0m3i6TaunbUwBmFxkztPzwAgYk4w59wt9IjAEzwA7kssSJbNMondeW3pUWR089gAf&#10;n7jl6oF4RsXMGUc6vCaZU64KP45ongLbJOOIwlAlM1GLqjxCff2/3jtSw+zjAu9WiVmmigw+kNNt&#10;XmMjFiDzSNUrq/2GmKFUFFS0fxGCF2FkPfiMJY3xUo232hi8bGPwsk29tZjnqF3APuldAcDWcj6r&#10;CVOasT+DARkPLW2fOChzqRLskpCY2ZNWgTwYHiwwJE6WiZBWyTxT0CR3CiQTTSEBc0JJBxidTHyS&#10;QmJyA6YsePok/SBZJhS3gCm+4ym7dx4m/jjMlCwh5Z270GJSNG4wwXEO0HP4lMHN/CKnXlnMWT61&#10;nW4Rl+PjGWVIsVHmqdfcOYIJbABmVpyG4QNmOniWSygVn0axarfr+vzgMy5+KuflZTuve8Qb/y5x&#10;ngx22FnloCYgbovn+ci4dJib2dCepdc9HVL+EGc5gduYTpbRvuBPZUKCpFAL7EzoaemID8ODr9y2&#10;mibgGlVhXe44InnZ5vWf7/Qrq75SFaqxSoFIZNHx4iuY8D4KOewzlM2p2j3S/yHLI9cW1u0URx9g&#10;FBmMZFJcJh1wZyDVM78CcagCe0y365sk2QCHdtePFuPxDFjYiJgqEVoxS7YCfJfFRMCcMXLPwzZD&#10;6OM8eRoglJnQs6cU/PyS9OvpyLSauTrDlE9/hly3ql4NzHft1jnXKTzR5N/1npg+zN0bIW4rdzuv&#10;HWjpiA9AdO9p/2LVdRoZqK7aE7AHzrS8fjx8Gfbf70LTiddWXIJuEQGMs6Gd8kAasoe0OFtKbpTT&#10;E/KeG8FhqDjvIBFVaWOHj+VeFZVPesSpGGaCNDbJZ7hebDwd+FtizofSEOS9vUOZfpKCYGIWMigd&#10;D9HD7nGJPgR4JoLnMrJ/AehsLbHOXaGmhDA3BOAhwRGZUVqORiZLgFbwgoNJochQMuJQuK9pTa8p&#10;UUDwmbXvukk8arF0KADrANBTZqfXhkwGDcs5b2XdUrzl5clOEzNz/Q+OQDIPDYB2wHsVRQlDNqDY&#10;4ksT5+jrFxn6J6394N2P2G3yiTfNLMDsV49wkiLm99/qm8bWxwLxocyaextQ5WWb30rCizc+KklK&#10;inpWyFRL/W6bfbZf/Ry6Nna/XDfkRimoip4hq3jfyPbJcIjLrQdbQ0UM0QKYxaZaaDLw5BmNGEHI&#10;pCTLkDvPRBhlWcLMkVwFLImKmVUeGvloBNFMMHH0kNgaEoDnMsoJZlfw6qfgFZ5KTQ4rEu+MbskV&#10;ZA7fjdQBnWO6peIkpxgrQnEmNMwXhgkZcJjMpdjHmFnX5xbX0W2dhlN2t5JJn08F+sz5qewNif84&#10;9Up4r1j+xwbsw9fpFUOjkXc3lo4y7GP17X7yVTXGGAdywCEIPBqLPwJwZAXW6tb03jpb7ebNK6X+&#10;hmQl1x1y76a1YUfFJOw9M4jn0HKrxNiEbMvsJOLnXs1GU4kejt4Bua6iwpzrsJ+TBDA+/1KXx+yp&#10;zl37s7e037ro13ZsWaqnydLs3Z0oAJ+yGmBG2/m66KlUHJkl5pyQwNDE8Qk5NUeUK/bskCVimRQF&#10;MHJKzwaud9vIcWBRinEqkjxzxIjv5GTMesxdF6w3uYYiCHj0mXUWjvKIpQ0EhbtrwFpe6trGpyZP&#10;S0vOXfA097Jv86dWaJZb79JHzXUsH/kynkydv32YmO0k0QBSeqsrlxElJAOmb+Y2rR1itJOu6Slp&#10;uJx3e7O6Fed82X0JxUfwMK93Jp9YRJZuYcSGZo585rtgiieOeQDRLxaaDtYy/Y6n8t/EmOuvj8sw&#10;s//ZDGKXx2yiJjF82mHcAOidD+XUpOK0RcBVTFlyZw95cixplejT59NoDGdpch2mEBJcy75Qogmj&#10;T5YAh7koFbyZ1cxZsVWmA861fGupfilX1ScJyBxe/3k5hHZz63OGLtM5nmqaWdm1sXufRK+SmQM0&#10;R0r4MMbMKLfeSyh5aFdPLm5dqCdwM7xI4922D3/nrwDU4GUbS54ZoGeQ6wwgnZnPR8BgVOHdvwBf&#10;ALIsHyqustVD+OjDGGXJMAqApHRmACNVBMomf2CXyWLpMDHpkNbd8esgTmV8INUnC4bR6WufD2a5&#10;Jj1Z1g3vcqnHzXYe1A0emngGkPH06Rr8kXsw92hZ9WkAeD+2rM75jVc5l5jrLxATAkSfZUgYxix9&#10;LGfowF+vvPd8WB3LtDfB1Pyq0jMRjGfmIySPOUMZjEvmu1imlHsnT3GlmLRSL4eYD/9lfxSa3dJ3&#10;ohYiZ1pp0ZqKL8fbDSk9ltte1m4hi6UZgFgUzuKl4Uq8xavJ6Wxvs9A9Bcasp6E7Od1SKw9OMFwD&#10;Mx4u7O1luonMDSogZtMBLjOnYun2CAkQM5uLJABsdOfV7WRmOUJJnJrwlnAOCTgGAgc8wJmHvJDq&#10;qZURB5hkfVyw83gbhn/EUHj8lbrwA4E8DObU8GsL/U4e3y/i4cn0zID70Da8TUuuh+29VWoIGWUZ&#10;kM2OzwQzeqQgMxo9gn1PKY77SrYRKQwCRvSlkW/qF95nq+tD3d8YUwmepKEp4AlRCyyyKoys9Z0x&#10;KzA2H4bOhlXZFLlnwP2EKMH6ZGdFowds7M/satnmbYsn3gU/8b9ie+R4SZDSWbVCGQwwUZA5siVm&#10;J+79HKCz80GuZrqlGQKvUKcFyztLmhUBYGKjaeDVEp79MKzqp5xksSl7a8oDHHM974aHgCWayAAy&#10;pjNzHWznh5Mz0QAdTKe3+r7EzpWp5vt40eORkmXA0WF4gFVkJp6aiY9tMSTJdgHEdoshz+G9zsAf&#10;VdB3xfU03eptsE7C2U9wfGZX9/sFepUmPsy9xxTEzaXz3CgEUQIIRUMogwaCZ2NiUhhPm0RAYlLA&#10;KJMF6NTrEKu31szShBKpApDU8O7j8eKcKkGfsx4Re+C3bNMG3yHJl3V++FTvo/FdkT/85sd63QXH&#10;EecNtu++qy8O8Q/lQfDK7eMP3334+Z8fP3LB4heBy6enD2wNTX3+ha+U/Mdf//bz3//x97/89U//&#10;73//5qfffvj2O/4c3A+/+139GTcuXfxQtz5j8M3H7z58+rb3yd4tblTNvVdcZlcEXLKm2Eb3DKvs&#10;EDVzz8AkKtBwalICMKugiWGqwOzHWaLQ/ScF9xeuaEWie8+KmkwHecXhJefciVUDkKNv1uFwkFaM&#10;BgDjjLIO9B5qooQOo0kYM/TZ2S9vk3sHMye17mSYaN40SRVHst4AlDOKrc6Z67fTH8c9ZcbbYN2j&#10;11tKI2zu4UD8zoykJxC9HSZmlxfZ23Utty4N7NDa/PAc862tW2WZATX6ExPclqAf7wBpSavWPbPq&#10;gmbxrYaH2FdFXByqtrNfxt3r9QGp26O2wVhV5r6eFO4v1dDt6OpctlHv2qvzbBdBS7TKEtfJY0UE&#10;0QiyNGvOhJJ18VwWu62LaaTyIFmGjxtkXQz7cg9Zw7R+LseeZydz/e8irNbQCpLcSm9nUnl+2cpi&#10;vqv32aoivHu1QA8BmgDw05EUo5Q/ZAgYkM5GKQK4z2ggp1IZtpCM7m4dTZa6ObNkSyUzC1Io6QJs&#10;BcgcWn3snVbT5h8qzapPcWXV9n5tFk28EocPuFck/U7CmJJEZVkmGuapCWTaC5B8pYcvzxd3bLN2&#10;z6vzvazg7Kdx7UZLRzY1piRUFmNMJdhlwBAWNHqQ96XN3HmZ9yZHn7ESZHk3PxIRTGbinftwVtjV&#10;lIFnqxNvh4dT6O6g7Eicy6NElrMN9nrKxTDKI+SSKAPsdQHgMuKOr82f/QRHL1CfJwcsVc455rNc&#10;lAFTFkw0eIKnPCRXHkM0EM3TZoi2oPwbXLuiI4tnRzEsDY+VbmFmVxMv2biUdeqVbtEv+sSTTFME&#10;zIYEkwwDOLDLo+gkU+7QsLT6q/lIPJaU8KEBHuxQg+EckCxn+rE8BB6gfKVYgD9/5Sdgu1o9p0Kc&#10;WuzNeQ9SxruC9T2T337DhyT//Oc//+lPf/rtn3//448//u4/fk+ITbA6JlhRgpdx4NwPy6SfGdyf&#10;8s4tEme7SMKN+anGho9Q1em9FBMFdxMF8uBD8LhktZ4KyE/zqYzPFKQBo/dQBFZxqQwG4JBnZuls&#10;6dlANAERy7A/zWXWfJooTm40B/N0+bSNGAbMXPHR4SHA1hGe5UwMP0uAld3NYYrc51ThL42v0aSr&#10;mIWZnST6L4OvaQbzVL8XeuUAb2jf5gwpD8jDk6WkWbOQzCnoVy5aTfG2XYeEJeip51Z2dFV/opzm&#10;wXfDhAQxZ4nY8UZzhI4lbjjE88sn2ZH/1UuqRHvgLG2DOYNNNAsNF+ZgAJokumTmuq5mzihdBrTy&#10;wQ3GojNRXKV7mAUU2IBzslxGE4cpEFuOmaX4EFvUeV4PYxVw/W7bNCJsH/s0vQ6zmdaOy9cADN2Z&#10;OsfnsDqWUzzxrGjKTJx4FoLPm7bTAdzt1Q4tkGvn3g+HmOUsIXbW594qp9dMmQ7wjpzn93QE9x6U&#10;OfO6+6mnWbvCaTJtJyYrPaQKArFKZoElond5zFEiAz+dLarP4WZ6yACrHPvG6JFy9JNlGgvzCtj2&#10;qyj86OraRvWEki6w7ki5jO8hZVMcDBCb5YxXTAAKViff8Eey+i2R3TACBj+JbEH1mVZmYsivB0e6&#10;zgfp5QlP+FkarJLZy3eBGtfTOxYm9nz9OlPLKjQrTnMEc6mS9/TYdO+DR9Qq2sacN//gefO65tvA&#10;IVUCUOk8o5Jq4Bnzh2gsb95FoJ/8sUwI3tB9jiYAjeWqidtAFhMAg2OXGdA+xY/L50Ofasji5dMv&#10;33/z8Yfvf+jB10Xy4s2XbXw0Mzu0vBj9J92E2NHXariueLWz+DsA7LG/8Vbbn/703//937/9w+9/&#10;+uknXsv5rl3pfenHS63+q3yV3j7LqhuPLSB4FbqdnG1QaXSlnhkMY67dZo6PQGXEM6obTNzuIImI&#10;56ly+OxldZH2Nrk6dzmjlgtvP87JjT6A0Kwijl4wncVvZpzNmiVg5E2841Q05BwyIJ0EEJr4UBpy&#10;pi9swczHSNZ7sH3WCXOIjR7kfRmZ4Kkn7R2JMgd/LE2JP0sELDMfnl+53FXOlu7pKR2gZi43Xve4&#10;Wt42lix7flpihnTbnpe8fm7EidHfqpFXBzPxku7zx+grzanfF40ufe4ZTNA7m3jvUP6unIUmtrHM&#10;FXooW4tXVQzNWuIy6cHSgYUMVsBpWLj/Pie/Y+yvGZOSH671k4GVu0z3DbIN1+1p+7ivVic7B7H6&#10;PN+I4aHcGQ9VzGVG7HzIWOocWwUuLZE5uRGnN4BDN/AUR1/vtrFgZqgwbe/66wAcRzh2Xw9sIrVn&#10;4iQnTktTLFY251caeGQO3xkDQ9oP81yCZYzGU02W2V1lfv30tuJP08f+f7grasssIJdhFcCsUoX2&#10;/XxV2Zugvj3WyQ0mV+bgzTWFeUZDPgXV2HnfeRCm88ni/5RXQ0gBc7Lu+slMTEonrj2mybSKp2CG&#10;9JEBT2DoKHQsMbwzu59VFkE0DdZZR61cPpZ0u+WIo0lubGUyAxw2r0xs+mGC2CNYYFdcmmv3p6Mn&#10;gMQ4G2YpMJScYxk+4oM5luwfdwU++akbmlzOih9bQSTOc9+iSYezhLkyCp7KZgo4Gm2nySyETKUC&#10;8bTq+HV8FUged9ujhCbWSkiQZcrBOMgCHLNWiAklRZLZZuasQwQ6Z4ZvQRHAyOLf/Dp8RHm04XUa&#10;r9Z4zcbwNVsduA8feLnlKVVe3fY2L1eYdFvt+bD1yy98h+Rf/vIX3nDjbTcwH7zk3Tarz3OGV3CY&#10;6B+f8h0HN7hqPbvk2cPsBNwe1R6DigJm+XhmKXjTwxTgcyjbcH3EaIbAj+JqYLbRide9Xb21nBEz&#10;4I9x+BCdVpy32c/TLVnqcTYqyFISjaWfLqeVLkkXzJbE+sxZ5ZGoIGT0YQIMYZ6RK3ayAId+hu5Y&#10;MXOB68hcV5uZUprh7zICugqeILxtz9DhMJcTkxIT02d04mmerAimCSTX9skkV30JGH2vIuRCDVkV&#10;ydhQXk8EU+bSjIfc8W6bvOkpBJg+qQlIiVRE2iYPh+myItZtx9Bl5ll6FhJXco8jZFY8j+hcqkmV&#10;7H9cpyz4FR+BIKUBXDNtsnOvEzLkvDwi9yGPKIDLOYDHgTa8cvNnuy2HpgUPO1kSQUDEMBmSztXs&#10;GGhYOU8QWYBJswf9awP2PYUow6XYZQSmaAWeu8Vr6T1Xh/Vum6aINGIG9bKeDHEeqlYWTCijUmo4&#10;h669X+x61HnYR9NHfKVttG2vXUnkEB/LnXrdIrhGZT+0oW53eGU9RckNKNm50avb6bl2z77/m/5g&#10;skPWNXc6PO1HEh8HywMcy+h9+RpPZMHRUP0gX3V1V5J494zz01CZ8P9WdPYwozERHMuZ9QbHMCBi&#10;GeaMhA6AgLurDYA9IdKP4jI50vbyIcK3el5Dq5qXph9g1m5qP946Qw7sD+7XFy54CrD393lpOj/j&#10;qucEZdSJE7QDskoyerUwECE2ynnQBbOx2QkBh9JlqgTAg73qWSIzP+80CuNOnBc4Ql2rNAwVzJBL&#10;3QKZCFa09jY7itU6/yNrs2VotFPqHTmK9I7qrD4YUNEkUabU3bTL6Q+TJfjpiJsmWQLQQxa/jxpY&#10;klllx9cEU+I9q0lKG5pUsznXeqAkRta27v/KI3tqwPVba6UuWx+Q+IxhPh7J2271r99w++bjh+8+&#10;f6jToCzqRRnnNP/qIJVBjf27KIV/+fkTv/LIF5LxYo8/3fbXv/yFt93+5+//8DVbvc/2Db8vV3mf&#10;eF+URe807qswNGOfzO6wLMvaY2pJ1z3PLOne5KUAM3J+wsqs8D5PWK6SCWxw9CCNCYB53kHYlLuJ&#10;SrOI2n7SYYpsNzQudYacg1BMxImqN2o/YaZGQWZCT3FIgbVm9SlIJ5AaxpYQ2H4OEx2iPECW8ZwV&#10;n5L4ZyAAJwW3aRj+KSARsXMEcQsgND3Fk0nuAXR4NetAFCA2feKjdPwPTfipn/1vfO2opLyximba&#10;SpLFXjd3my/5XE7zyd+dp5KoYubrrJ0544h0J+s+Vfo+z9ObSbodJQjJ9LwS7xod4Mcd6GpFZ9aC&#10;LJ+rOw9NosGduI6O0WhImji1DxKHNuFCvQCC+qX5uuyXA+78AzC4QjLog1c59ZvPtMSXLvCvX7ZZ&#10;0U8AIcauX8dV2w5yAVXudngWv7tcCeNmR6rLiAHhre6ySuwhdp56MbMgiSgdMLlOGo04KQA3SoaZ&#10;3MPKJfP1u234RkcOHoT3XrkskqlvKZtKbgQHs4UrPqPBAYiiD4gzQOXUz+jE0QBq1JlzDczhuoRz&#10;hdDIX7rHimUzhkv7dB7BwIeUsIDpNvHU2E/MAw49SxnBnKfbUTQh9HGWjIMNQAYoiD4giQJmTJgV&#10;iGMbzVOgeIZgpg+htirJFE/Zm8bIOqJltIchZgc0YAevW8mEjjZmlhp7m7LLq99NSiieMUktQAZR&#10;PWHMBeg5NZrMS4Maee8WcUh6NGGsdfAs03Zw3NIPIXH6nCGidSnvAc8VySjXfBNZsmU9r2scvCHO&#10;C/F9rpzdnti5lHtHzazoL9lOpzVImzfF6+TCI6RSPnpBltMqIUAG6WBN7iVme0SPZbLg2atJnzwY&#10;/yQC5iDKcgqmPrwpaNu5VrS8yeb2JMkMwXc95t226/Xbx4/f/PKJJb+Vxusuutupz2/dOcxURM87&#10;bLzV5rtt9QtvbBpb3g/wnEvffe5HtN6fPOZ7dlW3Xu37owmWKbvHMRnxnNVm66zIHD5mZJnoTgif&#10;pVHmamy0EUbbLVunh+lzjnN6uBsSmiVYxgHQ4/Tf/HVfwyEmtZP3VqcBUtJDyAByFQTMEDjm4dG3&#10;uAhzN7PO1VcpcUjiBBNrO/UT4z/HDJE4hyHEkFP2nk8UQG4SD+fpGVkA0eD4wBzkNAkOSOmAp6FJ&#10;TpysUfRhcyK4A1LuVs08OOgM77348Bl1j8i75fssu5ozXtVAHykARxqs4F2ZHfsa5V0Dk4pPG37T&#10;w91tOzy5M97Fu/EntxbdbiVIuiRLhx+vAKMhxODq0aNSYFtWx5oQ+HjeDjnNwY5Str49iruDJd1H&#10;LYIpVmMVsGDOZjlbMbYsj5FQagEchsCAMAAcYJjZJ3GLz8vfbVsPD+vnpmWIh0ZJFlRoj5bUgkry&#10;AuaWOC/1Jp8vF9s3jyUeTKZMrJitTYhC19hPBaYnSpZo4hAcQEgTgco17x0Qk8O8Ux4yspj+R1bK&#10;Kdb80LTzuUNmov6TSekjN8pZboqr9P751sn32t6Wz97PUwlOJ/dyd2UYxdMfLBmNICRA/SH415a6&#10;xfyLzlEKpt7OZeb8DZ/13huV9AfBaF0+RBJhxFMAzjBFf2Z4ZgZ5cQuAR6Anc8sSvMBTXmdzFWh1&#10;eMZFvRrJ4P2OIkRx/Ofq1Nie65WeF6GYxxYAybiYeodNObeDb0UV6BRB48VdDo30fLLXDt1eqq9W&#10;upn47/jVZzQAZcwCxIIsw0wfceXskah6e7jjQzYFSbG9LNXUrhzdJmp9bYN9cOHlGd8qWV8s2UPM&#10;H2r7htdXHz/U4zRfKcJe4XD063ku6TjEWdBf/IbqO37Dje+T/Ouf/sxHJfPK7btvv69a/HbcfrVv&#10;VmaATwjC0KqYWsH2f8zKJN00Zso5TE8KYgcMwOjUTKwmM4CoWcltNyI1iDKCZVwGRwBD7jEra5tr&#10;6h1/lb4Cz/ZMGtN5ltOcWWB1l8xZCkgUMAdEPG2NTiayVwDxK334gFcmv4qnSQxt9WmighlSP7Ni&#10;kt4AwYnOKhNrfmfk9bnPRGdKys1WvwZPky/q/4UqpFDiSJxFj9D7HmbiVNaXeHGl4A9JfvsNf12E&#10;kLZWVxncoa9/ZJh1HnBt1yhEWYse5R5y3i6O9NL2pSBJbj6yqUw0gGh21KEsfl+Lohf4uQl/t43f&#10;WPZveBKqb6Fi15LZr1K4frbHt3zGnSh/tbMCj88ni2Fv1Ccv6iy1B7vKbFGWDpYAycwwSQ85AVGW&#10;mQUyujnDGxI4+xokfPQAR29p+bM8isKQOF+z6aPy+t02KxkbRmXXnU/bhXex88KkSawANjF7m9Eu&#10;Ud0HbP3DxijIHAfF4SdAo+yab5ZJD5gOwTqwDEjoAPiEeer53uFNdDpbQnFSAHc8GbIOk0TTc5wP&#10;pbnqs11q7sqY3G1hMNFnRstk7DplU0DKLATWJADxFNyX0+2LUcvNEjE/OjlsXZr4NATJPZZZQ+YC&#10;/fFIs5gFxfdwKWb2KSwgAkMsUTobPQTxiT9WDPd8orrF81jOEjMENjTBIbCfo6uQ6SqdEOrrc20p&#10;O43tK2aPNr/ubtYiCGCOCcuJlWVWnyVAhpQGl/8bk6S/1xCdghS6pytTwJwRZfqczB2bmKIsTTwY&#10;SK7zRu8mipkVABxTOZwvGjIDVsz5Vgd1jCvBV2gdWg8JOwsusqs6P4yE/+cvvNXGH23jNdt82VZf&#10;v1OPjXVfI4W5TnVwg70NxRt1ZhkmP80g5HlodM5jOx7g1MR5NbD3ZDaq/McGpgH5+xxzS85lcIDO&#10;znYy50OWZQCJ6mE0EUjOqCnRxGHyRmNICDyXiiWneNoSzdLcu8MsKp5M0u+hyQRv/3US7mXFscoS&#10;7Dj4+AjQI5uzPGQEgGgk/82Zcgxt71aWTgOvZPfEN4zlInhTPZr/38HVw3X9+FeKvN8z15F69XR5&#10;17z62cz9NppZ9C6z6J1/z7zyTNH36UZfmRDFJ1aAuxKmH8rreCTaSZyczw+SPk/dZre4fVEz+49t&#10;TGY/IQEoXQZkeTeBYZglAOM8h3sAJj4Cs+bcZstQfb3bhoLHEmOwAH76CcD3Mx8vrYfYfh9gfIwk&#10;BQAaObPSMAKWemZOCKB4zhoidrhMCsqMpB8axaSjZFYmYIvqw7OPPRMq/pdPAAZZ9Vnb28knk1xk&#10;4kqpz+iuvY+VIaIOlmHEzkSrXo/NP7xDiMBEJFoJkl4d7OGzgb1a9xyUkyc9udw7giNTgAmAAZia&#10;wttYTWZA8Eppf8hK2nOJ9oC3BESAYpiA4Gi2Qd3uJhc2S3Lq4Q0FmCsZn3J5HBEAMMxSPEuYt2Wr&#10;f08GZFMJvnjeCHh442iVx4fBImD2ZWhG9U8VBOBjxGE66898nXl7r6rHRDeWYItOMm6H/0wXq7Qr&#10;GN3mrIBQlMp4usxe0mTPLGnmul+QYtYWrNv+K4V9Lq4PgfNlMOt+Q2kPhIk7/Sq073bzfrZ62+Ja&#10;egQB/bm+62R20+DnNh7tuUQQw2CzEAAY7gFAlIRiLk7ouJ73NXwmIqyNwi2JMoeD0anUyjbKZY/+&#10;k3psae09es1lB+D+IYVBlMHjC72zJLTeagP5DZMfP376/LlX3/3Cqy7+4hozb75xEnwoW77ztCxI&#10;rnfi/ll/yY2T9+N3vGr7+I+Pf/7zt3yfJK/feMON+UfezKs39epvwVGIryqp3H23svf+pVCOXa2q&#10;xb1PkBXeO7zC++Mq04FWy7HFbgJZ9i9fiX2S+Ot2RGUkma2YWYaZ9DkjiEZATcV7uQ5o6h7A5TEf&#10;JegcNzdK89rn/Tgiz8yIMyHG3XPK1Cdrik1nJjp9gnMima4SB9+Bn1ZiE3VzDoMgtro5T5P4Rzmj&#10;YrPYRYcG3pCFwAqYBf3ewOrhUF7Oj/vSRGcPStXoMRurAuOEIYTENpyngBBLTZzVh0niBOD7ICWk&#10;OGcOfGL2FmVAVbxUoVfz05yYJqPgg36+G+PWzaIyeFw5r5GJSa83vHpbyqQ/qVH3Ox4v+1lfzs/4&#10;2TZHI/3HCo33pi3OHiqxsmRV0X2ktr5upyBLlbNQQtyfwVwow0zwXf0p1LVbuBVzEOkTT0DKETLq&#10;DD9DeDKWoIF7hq9bxj3bSQqevr7gm6jALutrqOrPtK2t0zn+ANIW2UDPamg3TxRcyn2KAIyGsck5&#10;z5BiZkFCMpnv6QmR4kUe5vFAX4fSTUbpQBlDfVjG8PAhRXG9bEtMbNq2tV6cF7iXnAqiWMlYyRkm&#10;fLDM5GMFOa2SouCekirTASyvPhoBc4BZrmMuyDLOySqQs7LDMNFPAM5AKI7hHSCYpBUnA1ZzKNXM&#10;NpI1yTTwND0pdxATwMSp2+A8dvFJOQDp8AHRCCY/8SF7Y0LWIc5yGgY/1RtNyE2eM55EFezb6wJk&#10;e9YN5t4L5qMXC+w7pCaKJ07b9xA2U5kSR0qWipkZ18VlNxBZCsU/gJBVcJCcoUTVuEQZHnAMowf5&#10;f2eZzu3W8yWdu4FvOokSDZhxbCnMm/QjZPpMAWcoZgm47zEYBlGBc/wfl7XSJwI9lTGzVKDhlKmc&#10;zGFlurKZDh5j7a4weTyLMyExoF/p1Ttx9ckZD9KOecvjpa/K+DJJBm++8ettfCulzx7cLpXZxkkm&#10;NIuC2RFhvM5n60gxxHwfRiOeINiiT2cM38sQUN/cxgUD3ueiRPBFjeZPZ9tzTt1UF+Af5qlJt7Cu&#10;zx4mZOlKoMPhM5epksRpkrqRhRFMKxl9phv8XZZ0lVNgLbdIfrutjTV3zltwcTHUzSWzI7qZOHEE&#10;ASRqBQMOP5ev+CkWmx/Du+ApE/+Au+xNCPGvrXj4P91Fema2Subl8LjHJF8105tw7eG5RU8bWCVu&#10;NzPxFiwCwWzb5Stl+C/a6hz9rwK1gd2VW7ruBXnRRe0eXO39gd0m1m02h7Vt+LKTVZRpDyZ6SZcH&#10;ZnkMewv51GdGwaaoZAmIwGhCkw8m6pAJBhzNuGR2xAEAgx7w8JUk7OJI9U1v8DMfbH6Diuxlmca9&#10;Ai/G3XAKjW7PishkDpia6QCPxqhiMa/aI1vM2sh1GBRHk2XAzAIzeB7BnJQJyHJk37JEsOmHvVpW&#10;ez8HTLeJy6HXBXYWhCbTyqwwAJgUNv1wMCWzmukTN0gNnZNCjekZ/iBZHomHUv2UHXqWbP1BxmQC&#10;TBgwzOoDJKf4wCZO0tw4ABxq9E9Xe3kZ8A4CJMOXbQTAzJg4e71zadrEMuHbqdIByLKU0TliQM7G&#10;rtJn3b5bxGHqxXOOzHLOEaRiAKGJozw2iqWMs7LHRBq97iaPobieYLqdsbOx2o0Z+JubQjJzGWxW&#10;lgFxA0wSfCw5HJwPzPDW9fRo4dXY3JzG65zBvw/ourywJNqCC2glefTDktEZl6Fk+nE5ZYQm6RKT&#10;ySNg+Tj6JxZsHo/ovOX88YPzN/9TZvzYtf6wDzuBHP9u28d+g45fe+sPWKb/Uu87Dj+yRc7bbvz7&#10;29/+xrttH378gR0yxW7dnH23DZey2ndAMW5PX6pNQzeqt2NNMpX7OCwqB74LHuXXCmUqPppnVSAJ&#10;imGSFYAGPEeypkPIgCrQJSYgyjbrBjakLIkHQHwwc5logFGWT23lFSflDu4mT1t9lYiY0NHAsZxb&#10;AUbPEIzQw7bfHUjhSSqzFUmMBuDQDax5qgDEo9wF0RM1Kw4azpnQXXm5PEOH7ZsejuyjmSP6ZjlK&#10;rP159ECumlliGhJVsMmHfW7oUbCFfdtvCvFXPvsed93tKlY7szX7thevJ6t8UXwXhAmwyJu2EUzx&#10;wg+n5GoUE6JL8KL5N50TMtq312OZTl4lfc12vHJLKXYt//oH2zaynrbb0tGYtcy9CxJNS6nyBhwl&#10;UMpgklCAPvEHiJ/6k5VEAErnKW6DhykNKLu+ksSHN7Vl3IPzn1uvtLFJAUKN68i37NqkaB5BdTkZ&#10;lwd5F8BEGTBlYJvZLZU+OMo7ObLG/e+xyVSfVUbiw51h1hJTNPs2T6r0rG3ZZTG0vSL39gJmoSzV&#10;HLKQ8E+HJWYoKQHcqRTIhJecTR6NIZBZSm96PkxG5Dk89OnkwX+de+XAfRqNvU3HkACGIQHzdJtZ&#10;73EZtdUsJ5bv9DqokAyBnmm5A/vAG9uzKWZh6LJK7v63cN0jsjTlmGc0WDfmPKMt8949lANnJqVC&#10;j2N2+Bip1fvoFBy5FmIWHNEsE7VQlhEEJBRgiGWajPgNuIth4nlE3y/NMp3ZYWkwUe59HBSfCsMQ&#10;Ak8ZjP1r5Qwn7wzpwIqRdLCGHHnAMXbSdXsI5vISNbqFiiDiJsyozTCzWWyaD9uCuaX6k6geWe0U&#10;dk6v3d7YwvkMig3klRvDd9548+2Hn3/Op1bwtCvNb/N1qmOY0lyfTUy5AGXd15roE9Q9rnv3LGri&#10;4fZQqxUwU6NgFtW/+XWtnhpyXS6wP/iU6vCOwzPLAHxQOocUzIoRABgKSAQkHV4mPr0svZrYTtnE&#10;cXt0eHl0kN2LporRu4aKR9GZkqyQiKniktncsugRJvooA0w/ZrIR2L8hzisZljJqnDnzBYetS/RE&#10;zZqCMrqNCAAEmQ/nCMJrfi8R5StQxfME6FFkaTkLwTQ4N8ToY/ZazZbMJaB+ZrGvNd8lLrPI5o/m&#10;IaO/pAN1dO29VBzxL0McvizaB2gqTUzbCcUwICGBKW7aEfqa5bIdzxZ8uOGgAdiYeQJ7uczF3yUO&#10;y6TrNa797OCyCg0+mqHgsbHRANycbNq/sHUxOeq6TK2jB6KTQZZx+MDbVfQBU4mMpTPgetmGmv3L&#10;mGnRaZFQeBiwfIPLelbd6RUd4pdnf/xjYhazIPzXAN1IbFAXxGP8Ks97b3c3DZkz3LEu0V/gSH67&#10;pDSDXGe1LDWcy1c2SbwaaPRKHz6JgJAT3PmDsU/JiTVZfD8BBSsgJGCWVAYf0OmrJckjRf+QLu/z&#10;zL1HYQ4Hl/AkztBjYxUNkz3X1MP9UP8obYDlrJIejGZ5zyIUEoeYJDG5YdBYbiYanemJJvFgXB6k&#10;5q9S9J9zlE+BbuqPQuoNgRuscwPMUB/Ao0mncA/KZSFgFZ8leLlB7k6p2xgu9bgxlPRRdCUSSjR5&#10;PIahZMioiSw80eAJuM4Q8mpDFiGw6cqyjD+8IT1dzlkls4aCtGRUPU2lVgSADHOdedjm984yA5AR&#10;wmr13xUh2Se+zuMHsP4gtor2gfWzM5CV8ql+vZA32Rh8QpLx+edP/PLbt/2vUvZ4unU7WLdXw+v0&#10;KXL9bKPgepfJ3nzaUU12q0QBzFSZs0uYYyiGTBYAcfiphxxjvWxDEHOiYoE4UYBDTzTW1XMWmliZ&#10;DOnJMjdMljOX6Fze8d1cw2lrlk1OvXxKADgKs0TE0SR695+h4AlsAAagYUBkKSTIsgXXnTrpSVzm&#10;j09DIacgeNoehUw5/NMn9zFNLOcMA+s/cA4YDH+FYxqmgYB0khLltquU25dOgKf6h6zd0OxkYh0e&#10;UqD2gE8/apgFSAiJBfUKg3v3qBglPHjU7cSt1KqSf82YjcU5JE7gowHJY05N9dNhK6+dcHgmd4LD&#10;YYYmzg6RXFl9DhOqaF0114gGGfdTLvheM81in3Oh5osjUbPdNfexSBZgdtWy6+xyGQEAxpnEiAWx&#10;it4q9/kQxFAHloxkYT79wUZbdU1TL05WQDSAmIS8Xrb5SOn8NFnyCLXjOnM7VNtgmdQY4GELkZHi&#10;fGTFIeUEcz5SptWoeEE9x72sQvEHKh3MjC4fo2nvnqKnMuZjuHtn1tEPIc2PEuEfch8viNQyymzd&#10;I0s+8wRgBkVJvJdOFIXYeVY0PdEHXdgGs8RRywYe5WtllhWPrKmfLYEdCsBTOXEM00CY5MrcTWQO&#10;PUvHfBrhzoPH06ebswewVplTi5R7FRhLHCZzGYcAo4+JteL7HZiJztCRlaXKWSjMTFdAFmRyZ1aw&#10;0aeaOCNWcLgpeOpQ5ONBh4lhp9QpAWhc7QSAoxwYrvaSsogBwUQzSu1RD9W58s4j8gQ+1aTcKvri&#10;vFbmjM8SVwPrbTfqhZw4iZAkzrZ8oJ3zjGoyd/m9f8z1ZOaRm19Md/iyDRLBuk52HzCUIwrpu23X&#10;5tLbLNZ6VLx4m0M3gmnVBlwevJuGYA1eKG7bPI0gRO5W9KvKXpArn0JHidQyd5roOdMjnqSGSQRM&#10;WZa4wZfnBocs5abVJOG/OA49S4vOWuIwpsz5qBKHuClgOUd9iGpvO7z+gMMtS0M6hIzDZILjaUvh&#10;BSl68CzRMyaYjU08c1fWTpwh205izFNCZqaAo5dnGZmGaqYsAsDUH84sVTILpsDEmY7GKgGHfi4P&#10;XCnjU/FUjhX4ELO0HzX3aAQJtf7JaTOqRPsA3BbLEUC/8G5KwUPOWKBnu0yUNt26Q3g53w3LZJzz&#10;cRAs8+4nMgGzGmaBFWd0pkwNSpY6xMda7kdnNHXBXj+EZFWjrpDk9JWfS3p/XdT1cxYE/PANzbhU&#10;K187ikT7RCl4Nd8FMA5NwHEDsJxWCUGK1UwZjMPEGZJJdAtX80QP8bE0/c28XrbxIMcuzogLoMdD&#10;mUU9ukJOgkZdwosFWUYcJikJBaABzzmhrwQx583EFymLp0p+PvC+KJ6rpcfLR/osq9uIp4B+7C0d&#10;3tuboQe/rgtDivtb7Dx90mpIfVhGnCoyMyWhVaZdkE1NnAVHKA5mTbEhZ/Z8EgOmWIwJ4+L3MqSg&#10;6Wu69H1XnHWP0FyKV3v7YN0FKU0onQMYES/Yf58NMikBUdq0SxxYTp/IAK/4aO7mZvXFsergwexH&#10;ux4Mi+MMq6/Yg2eetSRlJg+eS9s4ciWPWcOQmBxZEQieVkk6IPoDq+mtqUODzLH5cV7t3UstXjgo&#10;mDISf+HdnL1/BHrO9iZGkyUgeJq/wuRmWIUlwId/szSc83RTz0abbmiTU7hw2gNEBmZw/jDEurXA&#10;vTfP+QunAEoaJ5eHbV6z/fDDD8y+8xYrHozWozdFPqyXbXzHMZ+BJJN80suFD89wmtZUb8TZDzOf&#10;l/z8uT4hiU9V4wznJ7n8PNc74eNRIJpEt4s23Lp6f69HGmPlhpiVnYCD/JyTO8ngmTJxSkQJsFxC&#10;Da7jGD4py5CbceyMaiXu+JqSG5DcmTIxgogB0UvalfOUqcws0JY5wLZMFGfmdx8jU3CfEd/JMKSD&#10;p2ZiowhSxWh4fViGEeR8A6RWgCaZU7Ft+mluP5WPZwRxuNdNiKzoAxIVTH5ioqan9HQ7TCrU+ilG&#10;g6FMAEsZZzYOcNQ9zJ90sg9T536Vg55HodVDx161YYrnzVNNyH5f7p95VLjM9+XBnXD08LSx+ybD&#10;rE56l2pl7psZ2V0Jk5SJIavnfTWL5hUwN5uZ/TD1aua54b0AHj1XYP7VyzJ+l7kHr9zAXJY/93Nu&#10;rLhaM3OZhndHkgum2VnojpEx5J/2BpkR5d0njJpXykQFOJvIUhwBvFhBlFMmDgMQHykpUS/bHOzf&#10;DBgVx6zyIF8tZ69oenue3LGnbOL0EIDJxPe6R/RY2oNH/1no7rcYxM/0D4fnEHRG7cOAuB9KNXPD&#10;Vd4ZeQ3XvE/l9nxyyODjA2jZu30YjV1Z8aGfvmPoM6OvcKrPTu7iyGYDqZty0yRkyVj0GRsyywr0&#10;uBeFSd1gtFM5BYTmUtmhf5prVpQsGdzXnjoQijIgJGCWCH7KJz0AfZQABiG3mL/xYRRS2/7qfHZt&#10;inwBmDhnEnS30Bfyb+F0Ep+4yUyB2REImNkYceyLzDaOzUuKymheLfXxOKZEQMrFB2CKmoOP/ih3&#10;N5SZPHi64fB0OVPQmDXJZE2H9EPUFACPo84C3VTOWUNmAekMBCwBzKTzyM3wNVs/PJdBC9ekHk09&#10;PKGo33Dzb7Utq0rYw5xS9qs1gViJpbd83ULWK79urCusN83AvmzDoTR8RfW+28btsJpLmnEZgEdw&#10;HMp5n5AhD1lswzcof0DjSK6jD8UmHFGW93JX8luklenVdLfNHM+jFmYykzcrdabJ1CclAoCjcwui&#10;cY7bkRUeWTAgiQc/NU9x/I2ylMncxJrQ3P1lmANi1fq1x0IqY4mp2Fp3JsoATb44o9dzzovs/ZaK&#10;Fp2GhqwIjpWMSvmZNfGM6kY0YOJ4zhSt1M+siGetQ/xGg5LoNIyPpLlToJ4rSZPXhW4momFoztM3&#10;sQKy5jJZXwNMnM28z3qjfNoD5JuUWavSx3WPL3yauW1+Xfa5qnOBajJHnDpVqv4T2KPPiPPgYxKX&#10;AABAAElEQVSCX5p93U4PkCRlKWjlxc0l4rlENNOD77aEHKTcHcJs1dnSPcvSKQTIIOTADfKjPyv2&#10;17h//uUz/37sX43g8Yl9Sil2av+BHH6uwG8X1o7L0GIv6+Ghfvo8HipYs8y2AWVMGXwRERsNI5iJ&#10;CkgHOMvM2QfaKJHBSDLjFkMd+GRN3PqcUXJtr/p7uTa9fq6GLJqkLK/eG+Kr1f4J8V6SykatoqZf&#10;XXWmSmBtxTgTKEsIWn9n3Hi3JP20M3eG0hw7oZ6g7ENgiWvuv3THFuKjzFz1WAGqUANx172u4Fop&#10;uD+NMEVN3wcXVO/f3VobyoHpb3HqLbo2HuUcHS0TSFrVDgwwxCyADFYmL44+S4A+Mgv3/uF7jyLD&#10;JBejGHahktQx4U3F/lkSm6NJbKOPG4Coe36S8jIIXiUSYiBbgnq/Ye+6fo+to70NrTEK6ccbfDqr&#10;g3N6uHxiPkBkE5Rtqnfg8IxYJWKGP4FjL4DVA1QmHeCA96B/y5srXHBq59XmM5KFIFYrbWsim1kt&#10;Hvut3TgsinFjLK5vUkiQ5dSYS8jB0k60mtWPLJXMKkmvy2q/TV0nCX9bqHeUtuVT51v9oSEYS6Tz&#10;vawKpexLt/fQ2YZWVagFzJMxsUqUQ1n2JY27wMchrNyKdRXMceANMR5ieJ/tA9pvvv3+A98m6YNI&#10;XcXqH12zQfXH27797jff8ztqn3/mL7DxtIDvk+RSUA3zt9145cdfZqtHq/4h7u9//4ePH3/44eOP&#10;//xcFXlo47tJqhy//1ZJ3cHurBuq88p7Lw92WPFaB2Ztpruv/nJplZ1boaao7SbYFTqwp4OsirtK&#10;0iGrnx6HFVzKAcT8pcAG7vl1BOOmP8c9B1QTlh7cqUwzK2udQuscU8nssENmlnbivONfvkU/U8Rh&#10;7DPLWQVy8+sKYDFbSmE1c44MoL/9O5dp73zmmETZwXUCJz7TVTrLg2Nles/rvCKagV6lcw6NAskp&#10;BpPiCAZEOd2QJVdNrlNuD7NgyhbuXN9NKg33tS5ttP/MYXXhkp7UXPMOqdnKrV9p1TdwR4u9477A&#10;VSIh7oVsIKOwxSrpHJogM7A8t74N9mKkwnMhKqJeelTFKLmIisMo+Lwe92u/ftdXpHpTiT9NWZcy&#10;bvvgjsdcvx+RAAMrwasZAdcrotaqa1APljKsNAnzxLO/jleeOYmCybwyh4+/migBXDGY8cngOlld&#10;80ef63lLPUxaiyv5Jy7qv/yTv6bJo/PHDz9w+eejFDw08W7bd4Ro75fPtZnsTnZmfcLlu4K//PJ9&#10;/anPGr0/uGVX1AnAo0STvZ+PNvaus/nM0cPYMwwD7LaIndWECQnIUOOc+2+cASjnjNJcATMjekIx&#10;UZZcAeT6kKRS1FowmzBnQ57V8LGYGrFNHCbH8p71xvCV+OtTUh2QkW4bXJucp3oo76Vl5p5F/0oW&#10;3lYxDEhIMqHwKNMA4CmOGKAm8wwFaxIr+a/cjW9kGNpt5lS8l1ATwRvbCo2dkJSjf5ZzILMEZFLe&#10;AGVHG8fS9MNwafpuSc2UgHfAAJhnopi5xuuXbSaaK55MauExq0QTgSB8wCHQJFGAzocsZARJUYng&#10;YO4Oh4AUBjLne5S9SKiu0z2iVJ+6B3DJjOFUHrIZAiu2B5foDz7OB5hWR0iTOc9CEb93SPoEyZ3A&#10;/pl7VASgoEtce5vrWEJxSJoh5jw2ByQkyF2NpS/bCuyicaa6gxBgH9Li/G00+hHA0HGV4+eFPLZ7&#10;Uf65ny5+V3+NrX/69M+PP/7AO3W89vsN47e//fHHH//zv/6f//qv/wLAU5eXbXw3SXWy/7Bs1z3P&#10;pdkp4tLvnQauZsZZNPHcNHDMDxwZgHTGZMTmhj+W4SdAw16MEnA4d6lVrrR9nKJJFMCudok/QOWs&#10;JYYnCj6swtxT7szTXG0jdhkS4EAA4MoZpcxchkF58C6zFTNatnv/PBUgVvB+1tPSznvfXj/aSxsB&#10;657YDUwH8GzG0gru86vtjTJWEyQK+KKD4nsbMZxuyp6GkMH73ClF1R8ljnQ1SZnl3mD0ddW7jfLp&#10;gIbOR0WSnp5G3YmuNbMxVWVfK8SV2y8CdW7ZeScN6aZ1ynUXY7mZJ1twtBqHZHkPSPUABGlV8b82&#10;Hw1g4obPQtNZnnuEdwpCOHDyc0uoP/RTDgytzD22K6QylUkBqJ+zKZkJRRYTyWi+BswSYrPSDMv4&#10;T8MkAsRGXU5mZonX321DxI5j5Jfc3qfNPnaZ2vuYvkk0ZO4b2XsTojho4uyWOL+31RkNW3oovVNL&#10;1o90eqjXedY6cr30SKaxQ4MJIaMaOps7GZUzPRjgQFPgMW3F+kZBx+unPrtuvaOYvE2WKjjRzu2p&#10;f8jsu0OsI+g6NSU3KaXp69zzUHQDqMxFvBwc9ZOqqyiNEkC8wyUi6/pXT/aa3A6XlYEdXRV3/8qO&#10;hqNJ6iFovn8OtMpWb1x84BvUhLPz7MQ3d2Ec8WeJOMvKH8vwRxb8kRjlc+AbByOWQpbDbQQXtERC&#10;aSwMOkiXAV/0URATQJxTOGeAMu6/XPSZo4Q3VLPvIvqTzl3+6EcxwStrKyV1Jso4chXCqwyYiaQw&#10;VB6zeslX+J47lYfhXCbx0lf73F+uA2rIvVexPfRxxe6Ng4+v4ZGBIxYc58u2vN5TKrduAVC4f6aI&#10;zCXNOFgKEFjXj1Hyw9f6ESM/wf32m0+8lvv8mZdtaH7700/8atyPP/3297zL9oc//O53v/vD//rj&#10;H//3//rt73768P162ca7bWX1sT6QQ44V59ybUG68KOSuu95h6G2ARGmfbpRMp1wTGhfaHniSmFxp&#10;+yoRJj5hXoFW1nVG8yPRKt3w9Q7PVKp3i+aMobktvorHn6g+xsJneTCXRSOjloCIOEC9LYE5ZMzq&#10;5wwl/9RwKsWHv1WcEahJIcRhotSB0xNmY26v4x63+ADSfxe5Cs3EuHX44fSIpxoEERMCu4wMgMZl&#10;5qmBdBmryA5w94ngbqj4jfNOWbtLq1c9bHGpwHm3TX0aq9DYWLMOMoUASVdpSF4fZkFCAMXyzjN9&#10;49qunAuV3kfK7vptJK7Adebk9V9ZXU/MKherVN+2T45mmTx2FbGh+xzb9B/GHu4OCKKZ0YnvhcJ0&#10;bu0TTcqrdkgvezP5cATDe8e+4Nfm89SJEgX6B0kxfF8XcZQAxOrv4JCRqPLuIHPwSScruamoVTSC&#10;OASofzXbs1YxnLkkrnfbYPOCjZ34Kqf4sYNYFjOGy6avU9D4UXgkPZyah+GUgTVhDlDwPmsm+tSB&#10;9KTsbq+G855jqkefug/pmrYaPmLrykgmFDB7g5zLlIAEZ9wPEIJDI5OZ3BKMPu8NKA5vytVS3y8k&#10;YyuANCvzFOgQzVHF6KFXDHkvd/hEM/bJZYaYca3b8F4xmtn/IWun3ofDUM1UhgEEp0mB5dhnc/m0&#10;yekQAenw26T6MqQ4sgOYdZAskz5DZdojZJaAkAewAQX3Do/ELy6zOaXshzTLTf9UIQRviJk9W3Pv&#10;JX2C1aifhmJ5U8JIzqVYK0+82N5ld7ek30N3ZhpmoyYJNou5Rp4XNL+4kYBJ7dHeP0aZffjUKg+l&#10;8MpgGCxnrWG5YAtK03+SbaVAOqrsHuw0ZMyIAFtyvacXJlGeLvMw/+0PP8DwAaTK7TOR12m//e1v&#10;f/qP3//xj3/8z//8T+bf/+E/fvrpp48/8LGaev3Fu238Be56ivDNP+v9t96oHLUCfe5Y0dMoRSHB&#10;DjDt79XD7eQxJCbj5lorJgGap0RMAqKEQabS2ZCzVcBHooxvoYHZ1Srpp83W0QTXoeoBfmpiIWcF&#10;kQU8zZ2JwSiD4xmfhJBlSLKcUVLMciYagMzc6AOmRpkhzWdUPDVgSWZHmJjAz9LizdQtAj0PsK3W&#10;OYZST3mXpjAHRKNgzoZURsbycE5oAjQrcbQxBRNPQ/ijxFSKZ0vP71GtiyyGDa7znNYSmlWekgrc&#10;LmbGTDkwUUySUmC8xJJXsFUlfsDruVbxs9bsbfLTU2yiVaZyMsGCOR915zJbV7b7bOyi7/YJAv21&#10;As+uOv1hSvQALLnYcEGua3Jf/7Gq0XvMfYhmjLIlDvNQ4MWinHarZdsDhnTgnJXJTLP3hTBRHKBP&#10;lkkHOBAAZokjxdzMATNlOlxfSYKUCzoD4Jg5wYRmfvgAc9GojJhlNBNEIGkiWJ+DVDznQ+Byznd/&#10;zhU2k3mWECv2BJomYM+wkNN2Zb3ewLntEQvqg7w9XPa8dlSU9pYZudhnaDE/BKan4QJ87PrZL+FM&#10;ZdweEvfCqIU296/cpgog1YvsC7H+0RwF7nyYBtcF90jMEhlFkyUvYzNpKSkCUo6sCEgxSxAcASDp&#10;bXLejU1BFnBgrYhy9orfzNZKxSj3h4vOS8+8c/4f4t5FS3bkWK5kP/i8I2np/z/zrpGG7Adnu+8I&#10;gyOArD5NXi0Fm1EW5ubmjgASmVlZVafbq27Jmg4ykj58aMYhCU4hwTSZ0VhBBh+5tezf37S3KQOb&#10;mPS1J/Vhye2TpekZB0AerKL0JsiS9EvaOBXlmQWz0Eyf/FM5ozp/ykXpjUuBYsjoA/Rk6Zglutnq&#10;QqAgpzKJ3uvQbI/r66wILq+1LfUGjHbq/z14RuZyEHdoFSXFk2UPzJTjDRUfmvEGjLdeYH7gsX5U&#10;sn++ka/1EQcX7g/f//Gvf/nT3/7qb7L92E/9KHmT5uADN8af//oXPmfjd+Z4kJD2C7/O9svPf+TD&#10;NqrywOnrLaUL9MsFWgWel6993+fkeqRlsEc59ENADfQUq8qGqJSMSUDEAJUm7vmHKGWyFDAzCDkD&#10;NNQtS3MTEpASIA4TZRiBhRIFhBEwH9EwOERsYpTwjCxvRbtHmAxkYMUzK+kBiQqyTK4+B0+0+auf&#10;zVQeIfTMXMwABqTA2aUzMgbYgSBLgLk7eDlPBpwUsClznoKplJ8VYY5hVLfkzpSEJjlNjqOITLcs&#10;Sbl2YR+FPqkb28Pz4NU/s5DZbc374XBajSZeHWIyiwY/ASb89gMV79fK9bn3MyXM0cDh8UkGb+KR&#10;Hr2CT25TdmhiGKBYGXPANDmwGp7B+mzUzvAwme/cok+VnbIiLA+GQMQBkihlwsvocESjIVcBjGDV&#10;fnyZKcHaJhEw8fQgxQEJyKxGBpz0iSXrx0h8Eu0ntTXNzNaN67q9IaMJ6MiaIKfGYlMQrDLLTyAO&#10;AmYBehtgGStBBGjEzHwnWD2zB25F76KGfPMgn0SXr/MstBxedZucnrywmOkTH1YsM3Bq5XVeCEEq&#10;2HW+6etsRpNPaTH/WvZ703GjBz0PZ5YH88l88rgxYP6F3OkzcTeypvCsLeQMX4V7iKMEpJknICP6&#10;YMF0ED/TpybRg8SNkPMRcsl3a4hGgDgDwcRLP35AMYbIYgIw8ZgjFpByMFmWm9+ZCDXAM7GYz26m&#10;HllzacPIAsBTMB3gDb1+i0fl75pn0YljQjnuV4R4wuvi66/UTDH4ix2bVjYvExwrgVXAeSUKZsQH&#10;wBJZz/Il8NO2AuMlrG7MPseQKwPg+ZtfReOtF/jHfjfGm7F//OMf/9///t/+w9n1F7N+/oW3c3/9&#10;M5G/1G+w/fnPf/nTn/mVtgI96kclG/s527oQ+3sc/NocJXj7x5yiE3T/HkXR9gYJcCg+5h28fY1m&#10;JoJ1Y3aESbnpgkYBUfUC95MZv6ceRjcBmK3mt/rNVb/K7/vtNDFXMTNjRkkME2ChOAdUcqebxRyr&#10;NNDkddv/pA+fWjIcm8xa3ruFnEWtrlKcNrIUME9ZyAkQZIS3XIpmeTDqIXEAGwVH5pkdy0uTWuZO&#10;h4QCpibkK1BJKEVhwMth85HFJPowU6NJQgJtDSnORZaKT9tpYvTQlOEUfcZWMd0G0E43yclodqS8&#10;VkhWQHIPJunwqZh+Ev0EPikPnqV15VMLW5kSjBppMkCHiIe2IDLHwasPiUbx5CG5j3FDjoOyZE1Q&#10;4nEPIaQVfF7Dg+MfoInOzsk9NCzjEKXiLNE4YqI/s5ooJ/8kE8UNPOeEAEkMSHR92sbaZ1Oe2wAa&#10;KSLnvmMrF/Z+DNcFkPRkwogD0sHXIFbIdIhnEmGUTWBUhpkBw4VSf7GmN6ue0sbf1KofltkDpH4T&#10;t9KzJQWIIWeKeCoTneImr7op9wRYOWZIqzAIgr8GVfftMj0Mpwly7HklMMnfhW0vTQp6B9aFW273&#10;T9si/l2F/jUxtWjGMR3gGTDuAC26hOG0q4QhsXluL3WBsUyoc69Tw99GQMAID2799QgyNwJADBN6&#10;gu2zIlWjB2u+2mF8YOQ9Ir998IxOB1NSV89+ERnuBKPKCqXEKT3W9TfeX96DPHtYeX7O1gcFQ67t&#10;HXrFTV67nZYEWc7cA7OU4XlPMNu3+mS+Eaf0q96tphz3rignKHxdaKdH9+lnYnWHR/zauWl1q+zB&#10;EqUjjizF8dnMUvIFhyxSSE9nHHyuQcmbLt628Sz+t7/++T/+9rf/93/9r//8z//k3dof/v53npB+&#10;+vnnf/z0j+//+OMf//yn//Y//vt/6/H//O0/fMPmv/lmOV8HVLn+99ZskioMmmGuB+2+8uvccRx7&#10;x+A9qgJbhgPLDByCNX/OCKrQHiyB2QrBDi5zllMGRvbM6mPkhY4nMR5lngW5GdrGSo0NoHEpyNKU&#10;7XC1p/g5o5zVFcDE8IhanQPpQje/pMAeWYYyF+h/t61N6kBm7pF+hIgqsJOjkNEUcvkkn576TM8n&#10;5rCwMve1bhda5x2sg9WdXxubAvChebZ66I8leuo6G5r4c9tV94uoof1QG+drX7pHuj0cvbnUquf4&#10;VQSHp36IV1Bn+UXtvKMHojfZdp+F2Kqm66zxmEfvg9NE/pRSg9Isq91kLXddjWF0frahwDmaSX7C&#10;iO9FLuHh09UrCmAAEACmTGy0RHtcpvsslJL/l8MMLkweP2DBn5HkPsDQhtQX6ejnGa0qPXAQhInY&#10;UOYIZLJED45P0uXn8snEHDANZ1bMD8GxTApWDJbOR9H6tM1MZofPTDvh3Bf4T4MCOnwSyKNRORsK&#10;/pR7CJ5LbMkNbxUZSPmUlp/LT3XjEEGswqixAfEMic0Kn+XbVV2quCVlAtIVvDZzKKdbJ17xq41t&#10;eMU+oNnY7EF5DJONxgEDkJ9gpkxlNLGaIFlT1iTTtangKYgD5JSFFzxDbbJsXz1jOAFur2LJ9jwq&#10;1/JZPaKkCLJEADZxkkkMmFHxMU8TQokKps9UwqdtlODo4zA18fl2kHJxnrnXKW/26AFutjcTxUQV&#10;OB8C3STBc/CTe3GAB0+HiQ/PI3QsD3GWyniqyxuDLxI/heyTWYHLo0SWAGQqmQ8xURkFW3vpkzgN&#10;STGLbP15u8W7L/BP/cNFlFTD2zn+DiSfvPHHsnhf9z//+//w746A/+Ov9cdISORTON+tUYudIZHN&#10;4bzwLUiYfjpbv0dn0V16dnTiqUnWBBF4gOSHAQRP3hrokwLjeTQF3sQpKPV+/p5Yt3gKUlfDqQHH&#10;JzwyySQm9AQoD1nSn+Ink+oBavTU6ml4MCwdtd39cHPW6uhwhtKP1VkCxM4RvGYlCkhdQdLL7j7M&#10;kosDSxKZYyUTcYCaJKZuGECsJhlsSpafADIeOK9R/Z1nP+l/gk/lojlKoOfV/bQ9BM/l7xIf6eTa&#10;oSDLQ5altZw/vKeItsBNv5fyCaWB6CvzMZCtuo9QCK2y/AS0ilhbljJchYBPtQypdKbKU0/6k3z2&#10;MzWkMLjqGIBXcSoSVTMZ8Wvu4aaGWWA0WB9mGOcjPUuiDhjA9CnrHuGTFfBFKBoANsdsVN7ni/W2&#10;jb3DFMqBguc81fDdz/Jik+Fp2SYq1JX49mKYWabjEjW7REnFix1IkyjRhwk55Bc8lPEn3WE6MkMc&#10;KYBZC8koAbbq7FKMPtEAzTML0CMA86qi7k97zN64ZhEoC3CZ9CwRzIaxhLGrfb7WaYJ3TGcw6RwZ&#10;4Lv6NzEY69v2keHGcMnMcOlFynePullX/qtBt0fdvpirLdP7wDnA+g8WsutWlQbFizvUH16U2n/7&#10;gyO8/j29kaJJGYQEb3ONKwQzzItxuRT3dKPOW8BViocXSRV1/7WFTwohnUcPfuzmZ9fsUn3/n4Pm&#10;H6Dss7D2wURzZ+m1T7uP2G5QWh6M9rNVLNfObNmO7K8WYtWCdY4MmqJhZDtvbWaW22ES73haiQ/G&#10;us4R+E1Myd7aW6upFH1/bhK6wM4tjGwuG9fl5yMxJlOGpmXlM/jVRgdrq/ndKdP7fNXPB9ZHhDy8&#10;+F8F6r+S1SXNFyDrvvILAxAtZcV6aLhX+ytXTp/duhrrw6T1J/HBVchHE3+tbN/QSLPz/o2CWrWk&#10;uuWoq58+fJeVX6NqGXJe1CZzbWzn7h67upnX/bx5SHriIeP1f+1Y/VM8fX2i935Vfxlyd8K7L3je&#10;BfMhG83VwfLvivYf8ef+iTmfrfGra7xh+6ufsv3lL7zT8w0b/0aA1avD2pAqjRv/TFDfSroH/jzJ&#10;L790q9U2AgZZYtII4YIDvYEZeqrMDCmfzQnQ0Nm9QklUAXM8wcjUTOeS9iARMVCHzDqwnAMSK+vK&#10;60k6PDPLdi0wEyODVMAcB1qYWUeuKTaZLMjUEuumjylgjyKGphjNDAgvZs6wog7TxxRLqDElGkiH&#10;/OwEjbIAlEfFQdSOEX3OSTE6TQzBWCihAO9jLi9yb0UumFn3KbaKJcSZpyfk0QbM0y0+XDpEHZAM&#10;sIA5JQSEwiQ6yUSjn1Gwy6oy6sa1o9f1nBK4mahtpSdnhyQzRymY88yFdzlJz0iYBuuxBl7PAqDa&#10;qPrHS7zeUrEjbtS1XSk0QVIEx1KfrkKROhfOJeuXVOoVMLss6XjBAD3bi0aQOekyLkmcdcE5a4XH&#10;LYjbKzdt9Ny9mRl+363/hCRZdR9jaO72KksDAZHhzwgPICTTkQplqYxl0mEoIZ/EyACQDJphPmQw&#10;WB0dlnqfBYClw+jATBaeiSqAh5EMgJzV620bgwSGAWaG/Jy1mI9OGLIODYwl4VNVJvoAc41Onyf+&#10;WnO0MdOTqMYlMyPMTIf3ZRUmhXuUukecX7dopoCxJUmQRBnmFR0PKjVpRpCl0VxeLHOdLquqePWs&#10;3kIIHJXlQa1Duw4QgSlzXuJJtQPiHSqHjS9dvFbhh/lwqI0is5T7UoxRnANey0WvzxQnBCnvHF7Q&#10;wezoETyXrw6nqNceGvA6xsdWGMUz4qdVolMz8SzxTA8zUyaOQEBoHqPV0wOaCKZJBJI6BLs8CrE0&#10;K9GA6fzMChN9rBIKwOqQUTZRExU4p7SJR/pM/EY8q8fcuofDVCpISwAf/tx8DllMws8qM4pAjQBD&#10;Qc9LmON9mlhaB9Xg1tcqfMB0gCy+r39AQmDffWHO27Z6/8a6P3/jozYADM/x/Ooaf7OE+U8s9tCE&#10;n30n17eCADuprmyxZ5VFdmmXxqurdT/suxCxHiP7hJXy5Ygg4FW+S60bIBoY5pwXszBxxISlYgF6&#10;EkMa0iopAYcsvFljWd1laZZL8FxCsoxYkGVrL30SZ8pRJZrwB4j55CcZ/MkKnhEZIGN6PjFZkujF&#10;ZdRk5gOohyTlMFQ5yGX+4IdkP9BeNZZ4FiL/qX8ytzJfLsjNDjyF0/m1mWfKK4NPHmmFs2g1a80D&#10;oNPVE8wSMyV8UohmEJ1lrWgKmorutiolXndAhETGZ8k9oVfo+ZoUTaILL6M4UZfHBXc4RNxWhzbB&#10;dVO61hvZwNHGDt6+5sAVc7/KgClyPzQK9yClR1X3eQeaKEsFUQbIM2Ou2HkKwLqh8ckiWQL8p16H&#10;FA1AoywHgpJoBLENI2A2McAS0WfZFWo3kihYb9sMQHEYjki1ML+LXVtmVVz1QqlYXnyfq90proTx&#10;MAMr6EId29PBTBNxGJSHeHvUV0IoW3KbiMhPH/XP9DBLvB+pOiZ6ByVK9YT6m/BZLZAejgDpk+EF&#10;F0pG6nIBsVQTMFN0qDaW0/rM7QvxTAdX7rrs6pM3DadGK2YHIcAxmyU/scx045vgCq430yO89Pjn&#10;vxGdMH0Cgqfgga/vtRt66a3/MhJbsv/LN2xkyODA3ejegd6KYi/+LNuhk2QdPuBFtGWH5ovjPZTT&#10;8whhAjOtxMwZ6RNmWimAOfgYTv7+Odu0KTyVxvhdwQ64WnOaT4lbeCzsLfNMBGc5z2N6GNGrbqIp&#10;AqNSEEGAyrkMngDs8DmpmusBmVp3sC7I6Y/YuwSzODPf0cMPsYZggemGnGOIICPk2iv/YbV/1tnR&#10;ylz0MPZANZbyvD0D8ION/L41b9R8t8Y7Mf4spH9uhHdq/hkSQkaZecbCjecs/n3HqlOfta0P6mvV&#10;PzPCUfELctwZS9aDj5F4XOY7zXZun/SQAWO3EbwC9JEFRDkZlPKCWQgeZcTiuTQxTPwBNmCKfPnX&#10;DyysCyChgMjsgaXO9/k6O/JmKZ4M2GXV3UNmr+rrkzEKPxNnyitun3XNm5ujUO+SECMO4ubWlNAB&#10;vmiGTKNamBgMgJlzxPDTVk3qjuV1XEaTBUDmfFRJOlHGUUuxmiifGphjlHic0CPKEgHl4mnpLKOX&#10;MRryFczcYHfE+9U4n1X/qr43J7aGXlua/RRGtA8zRfVhKZPLCCXM1Cuobjz766VVnYX6DD/h+uya&#10;i2D9FNulX4e0jkV/q2eepNUv14gayKc9OLFZaoMLPF7C6RDXaSWZZlQe+vL0klhbyi0or4vWzQEN&#10;Z7Pv4vWxG6BObt2t/QGuFF9nJvftyzy7vXbvSrEfZ9mDsT0qavs8wMtro2gm0AdzB9pEzftiaa4y&#10;0ned9XVbFg8+fCB/lDXA7CAAWB79JUap8BQcepZmCWY0GEGw4JWhVvijrlmQ8pEBZCI4Cj2XppTD&#10;aCqG8elSq5wlvPRVTj149MBqX9CjtqWWz33PVcXkmT43j6sQk+eFOBpYVfEB8fl9QpZNoaPuShtf&#10;dIgMIBNDGFpheYzhUfDwQWwPx6xsisu/m1b5m7apVXcHD3/vnT46pEST68kP7EjRo9yxRLy9K8Iy&#10;AtDyGqSHkK6mPonTJ4KkJKp5loAcUcRJD0DmkDn4JKIBJ8pOmgXpyFJlZvnoXTJjRaLLgFruzbFW&#10;QoI0kER4xuSTKGBWwEyWM18PB/gdup+1daUpv20C+uvsdjwOS72/vPKQDlSArb3heVwRTH0cjqNG&#10;szey8iLzRuESzJhRTLiHuGPtcDu+NJNaaLbJuh5g3NstvhwoipgKpfB494nbYtxq83kit0OeyPnL&#10;kLxtY0DWB3H7IYysWu23bWDGZVs9rJNogNl7o7Z22KprQmNX8y66+twqlhbaxMtXSxwyEycJnkuz&#10;3Eyx81GAFPiD/BeWmHT9mjheHLTN9rpkFhwlJi9+lWEe58MhSxK/XWat1hfEBOzwKGRiLlA5SRlm&#10;cid/YKKfcqOMlUz05t79L7fIjiyvzETfTFJ5nbIpNkYW4+F8JYIiuLG90HDO0UA6ZDSZM7xLZMkS&#10;wMy9VuCLLT1nyoq2CUYRTFcOEf71QCBfQvezaYnX9DQMUDYPZpobjczEOSPOUZ8V58F0IZ11++Ss&#10;nzOaOZ5tjOJrD+2NLMAs98xVoP7wiVgf5mV1Hat5a06hsKR4r/M9W9121k/4r8cIKQz03OMRzwHJ&#10;MlYCGWVHyKVun0JPQ5SkwJvInBFDGBMB6uOveC6DASkHmDiGkgmRoqGF6m3btAueopAl3ifGRF0i&#10;EBiazsgO/YySNZcTxzCFiOoW5qjuMlFBltfR7wMxFNtKf9+SmUrSdZ7qW7w90nkANMpevpiWSw9l&#10;mjxn3RACHEuzvk/kxV1PvVz9ypjVBLi80hvtaH1uxrek4WQEWa5y99MEiSCzmm2YjHPTTEnW04FQ&#10;TIjuv8VUhooL1cj+A9Z/uZafynIaQ4uer+9+DXL1QCeOhPCAyVIAA/8kVUZfXfboVxjVjSmF9ohJ&#10;sr5gEprgmTij4q81M2pfZAEyx3CSE0cpyZIrM1kAShCahSql9/Xc3E47xKsW//Dy/vWbaS4+zCXT&#10;T5YwGZDgJALEksrUVHr/LTt+i6rwN4yYxDNJhIIBCA5mRg3pptWMirdD2aYcKQwZsU+cMOEPzNLx&#10;qRCJMWll3X/qTOYxIhgXzw9887VvXOi/+7E/KbXJ/i2Lf/5Y1wnpfLbGWzUeKb5t4w1baq3r5P62&#10;DWWKosyLeN1YMuow69dN6iUCOHo1Fd2bT4hvmiOEcRAlXnTLNn372pqVouwoobrMe7BUZuLrjAbt&#10;LMPSrIPUs8R8i7+dD8PDShO2xUSiMJpzTnk5JRM+wMTMAqJzTFLPauw+JOSnHlXEkw8GrM/Y2xAx&#10;R2GWwDrwSZFxniQ4taKZ5KtJHARZxkEQ521y7UBSHqCuH0mzYjLNEahxTghxhiGWU8MyYsBcTlk0&#10;N/LzlW/RZ9ZMtxbMa1GVUw922Z9S1TNIE6t/TFhmTunjoOT1mZrfi60VN+vGZPrXp/79AVMO89hx&#10;ouoRcFAuPS3Tp1y2UvzFTKLjqfF+RNRQAEvw89O2wyFHcfCmP8lPzNwxe2D2uWPdbX7tl6/jW0ik&#10;dFad6Dmyaak1o2B4EhMVPJlkKTDxNav6GOOpGcGq61IwxfBHFZevZNKnORj++t027ncOAhtyQ+8O&#10;9tsSElLA/FruDTpCs93dwbmVh+ZfWNoGiVQPBtiMDLOg/F10zxfZhdO/b9tmNNhs9qczttl+6WYP&#10;l8+2JWuG4qYJs7ZZCvRRHE8vWQRlOM7Lp9xXk86tjAL79OkQRsAMj0YQjSSz/CE+PM2KOEuAzt/i&#10;P7O0OrKm4Nlt+gSIt37dzvayWgK7K+KE7olFt1k5HKEkbrf23CcaEr1zzL8GMVRmuRTV7dUhGqKH&#10;CcwV3S1JHkpkjpRQADlNDo3RpAggyU3oKDTF0QQcUfhn6Mmk7h2c591o+gk4DK+lD41+DF7kviQm&#10;k7Yhc+wKmAXRHG0c0SxtL8ukx1+QJcoMxT5lSsK04e1sHp4tWBe8WT7dOuvAiW2wUqt6bwhXPymw&#10;zgBuoWB+Hd0bWpn32wf+jkk71HMQ7xzg+SFJ3sLd3kWUZFs9bO2zFK2pKvy/ZZKZQwL6kqwOGTg4&#10;xM3VVC53H2SJChREdviol2RG5pxcmGMc/lN/hGJCU5qwt4JXZdoQoEQGVtyFCsonGsPJz0TTM2sY&#10;W7KCKRWsXk/xkRjBqnv/3iok4ws30omiEej2jXMSu8RK0mrOh3OaSdFcO0eWS32PUExmq9EDgl+V&#10;MwuMeMomfioPJstkBeis4JVMboBtV/e9KXOORlChfT2Xuh+jVAF5nVuxl+vWYeLkFz6sxzLpg1sX&#10;jLk+KsRTM/HTRD03NkJGOZgF+kgQsJwmYklmwRJ0EzDJ6vjSRKkgProbnTOC+IA79N6MRxFDwUyf&#10;gkRnGyEB6WE+ffSzQO9MS2PYgOn8Uy4aaqUnOMOoc6xChhGYFazbUwyTxGjIVWmIeQ5TokmWKVna&#10;QMQ4KNBKPtjQ+kuSsL5V44dS+ENe9be81uhe+7uMJrzO3dl1R2BptmCkVEMtXlsghkQ/ZAu+kofM&#10;EpkPKx1sxtD87vjMoq+j3Be9mahtzCXTnukxwf/ZWxyS9QQ6oAxQA8NPTte8v81ci72N4ixHG5Vd&#10;/L7gWO5ovUj6Q//lRks8562sSLCA2aJHFjyPyXTiyzU1kGaxVDAvAm2nWxjFyQ0f8SsDKe9s0Yl3&#10;up8LrWvVJgltpcey3rdPw4m3VX21Wxlwn6LzTh1NwJG4q2uTZtby9UtSAiKDmYXgc46eIbPgHTEJ&#10;f4ApIGUuwUfdFfWTliEl8am8yPqVgXpJSkZKCMiKLCGN53LiUbYgDoxJnuL+NGN9OHg/wKkEz6WG&#10;k5n4qDirB3dfZ2+J4kYsM3w/ytc2+qm1H3miYXDGBXFgL8GQgykIE2cAif5kC7PAi4cQ385irt/p&#10;qHez7T9eXutsUVJ6rB/3qKx+2/Zr339YKvZ20c71Nk+ej8Ec9EYrdqtenHRKVFYfgq3aFLxKZhPz&#10;N9/iACif+56QSEvRzKLBgGCVWuFWhnt77a21NbGUYUYvNp1ocsEhBfEsl/49T//pqFqOoTgzR+GY&#10;zsqrjz1gkgLIMoB0BYIsD1L9I+rVMissHDeB6SkagBrBHDCJBiAITjHI4MPHpdFnIrxk5mgA2r5W&#10;/MIwnr5FUfnFTCHGIYCx+gxNfFXx2t76wyfL5K6DGlmGZrknEx9BC1aHCUE2X1sqIKTtUzMZNOgP&#10;ZQQBkUWcKtEIIph8/OsTjH3eJ9A/npdJ/73u+QMkKjk4/cv5cQYN6eZsA5OZ1eET2v7n7umZouj1&#10;nLwmkwEjcxz8sUSTdM1fSvivqo7fneZujA9/dir/elu9nr0PnCHmbFxGTK1jTP0XmNCM4oZP5pgL&#10;VCIAKAsvIwl2EAVEM1Mgj6WyiAHb5uYWZwTXp22wvGfL2JnlBq4vPSjp8gm25Po6E2G9SiHT9yG4&#10;MjeKICk7cn5VED1hMXPAmdM7uBPHbo63qeYmMW1Mz4kjSMormCkIWMokHSBjepY818bwl36vjQyS&#10;h0FZ7DMlzpKUOCT9E4jyBj5cbWg++VjUeXaiXubgc51N24nNTWPT/JB9Wk6+fbQ896dD1Y5gZAGv&#10;U1OLtx2APA4Nq8k8sxINmClTL3aeYrv9lAXPIOtICW/oU9Rci4J5XWeifPArwFPbpCOTUT9xNPaT&#10;ZZQwDhiAfGYY3OSnbQRH1tNhKg+MuPVrD8G5YqeyVaux1s/gwvKfouk8wDSWjpkohn8pM7YImbvV&#10;4JpG1rV1gyyIWn/OO7cafmSR4Wt7jXji6JTqYXZiInNHy8crhw/QOrGevNHXba3fjeXJu6P9s478&#10;Wwf9q27TVjdmZS4RMGDknYvqy9Vu633YHmbtua5nIi0vrhJJ3Z1vWWmCS/BhfCEzxOxmYgBgKcNS&#10;7MzyqBIeYHEE4NpYfzqmuzIaDUAfZzYcIE5F+9GqW6quLDGfd0LqGZ/plrZDWoWl6c1fO2nUWjMl&#10;zFGUXSGkkt4cM1F9sghNbDlJs5gzLPosPXlxPAU4ADJPPXzG5A+M5mDsKuQUHNi6KAHRA54yydc+&#10;ZyI4VoCb6dZpnhJP1ZMxdSaCXW7X62vxXbglbM5rF5dedBT9ZH6k7RJFnw797ZuQMUyKDAIAM+Pq&#10;5NZyLabYWjKmzBkfDZkZCR04Mt2q/G4gKYKDvxwP3eclDqkunsznvFsEB+4wDjCDTVFhh3HmVFR0&#10;jJQTdPaakssNgQyWYT4BzelkVDjhLGEMfwytYhSeJTiFYDQXyJuelAjkMyPOgAQnBPixf8yff3/q&#10;159+/vtffvnLL//4+88//ccvP9dbuOqsP4PiNwVoqX+Vg6eFqqijRhbup1usV/TQ7JKd3OdAAfzR&#10;EEsNd8oSKJuhifWZVvSvANIt1vDH9a/YrzOaFMXOfMsY8cya0TQGgNeB2SHpRZAoS9yil0evVRLZ&#10;jClTP8Wl7F+34KvtJZc33boxhyRXQ0MsL81GIQU/+xHe3h5PKFqiDM4NePrPq4m/D8A/KFUzl0n9&#10;iLebUyk8/y8Tv6leFuzIlY15nKsQRvcHkgI0judSZh7vVBJV4EyIDpj7X6JTKAe5uooyYOiuB/mb&#10;be/AOr/E10ViAfw9Vpbcu+J5VLG9RDkuNgTN67ZEvA+qNpPBMraCKMP3z7XV+TUFgCZXF2fOz0vg&#10;HbMBmGQtsI66SvvKcLfRn4q0hUrD7EEL5JyL2bWMYrZOyvff1XearJvqMHRVoh4s+RrZA1x7Tsih&#10;HhwAnv6RFclfLaSvLlG/qbWzKEm0BDt3Yh0yG4pSvtuvKbIJwj9tDcELmBvoUx3yYCJIX15FKD2P&#10;WrW4VL1EBsH1VgfCleDF0Bn1DorBezZ/cFGTTvefYvuZFB9TevLp2f5YlAj/nt33P/xYJpxHavmP&#10;lePPM4xVvu/L0Q2oD/b+4I8AVJR8B7cW/wDZdQj1gKvbDf9V79a2QM1rkF5HyAniiQ15vVSoY2TQ&#10;jUn48A6Sg62bHX63U8mqBuE8v8hIOhNlhBfIdGfrIQlD/4yAbWKP0OtCWo2Z/GsdIpltW99f7EoV&#10;66NZzzKVfB/pB6WbKRCj7RNbfwkmXWmgrPx77CbjV4AoY1Kvy5CCuaRolvpMjaVtjIZZUjN1VTZZ&#10;14li57SExtE89yIcCvb1Yv9oa9mhYohSUQeWgHmI7bOmyunrh13sRNMr1cRC3kY3ozNZFdhXi7kt&#10;XtNIX8yRklzD6p9kGI6wL5iWw47SOjR38TQHv9rwpbAND50mzn1nLP1K2UdHFKZeUY57NZfcsNlV&#10;OiXp6pG5Y5W/+6kanjCa7PPVwcuH6DyDOXCbUdwNXJ4s5ZnbPo/WdSVEIMgyWfyUdzXVf1oJBwT1&#10;kqqfvnlg9x935a6C6vv6TtX1/Hq1rRUPZ0D/i5SAelyTUqF69lnfLrT62pP1uoXidXfblxu25fPP&#10;eg3vT6CXR8a6fezTVLk96vePe1Sted1HuTf8iM4lm2+n/a/vckutOxsNwfMi0SgCn0p++vknK6au&#10;R3cdSQf052FOOmOWMxFGEg0jnvIy4u1fD0B4DSVnSDcYBMwz15CzhfRPOiGziIZMnwD0r7xVMpse&#10;ZT93shpD09cZ1f0Mlmo2naX1siSxpPfxSt4l7+aHhmXKJfRq3v1nK+oCfSYeDghkyDU9S9OzRInA&#10;pXNyv6hy6JMy+YntoVrpWs4tqD7HsrjfdOvES/aql5zOB37N0nkqZb6Y8dGKmUSxIPNr+qwy8at4&#10;mj8Fv5lOig7PXEPyNj8Z+ekvDpOUZxYMModYtzkTxSFjhsSE0Dz5RANQisvznqDD9AleYOcmT7d4&#10;PttIiJT4xzY+AdFMZprEJwLBq2f6iUNAsjqRqUY8wa/KaARZJvETONwim/zE01lMNEWHsp7s4R3T&#10;FoZllACHepXJCkCTLLAmRnmK6tDaJaJ50jJLsc4xmcAQMvWHUv4ZhWEgFojNnT7yMIDiRxVlzIx+&#10;OVVW4MzpRBBeDWTAoXRJ9OBxkAEEt8l1RuBNZN7j1tjhOZftuvYE3nReJWyf+jr1wWkmTAAptqRG&#10;hzIal4QCU+STDphRVoZ0m7JX3HXW9fYqwOcYr7KQR3tzqU+ULMVoghP9TXCkHMtZ91uw5Q6TSdpk&#10;rFBGHHD0LJ+UI3osD3+ipJv7vKQ+VdQzFb+QpdxsEpKRxmwgJgkBQtpnUn4X0HBaPdNTlBB4LpMI&#10;mDgmUywJo7LBvCdcWGUM4/YvgJRL9QPEM0oA5Kwuo3LyB1OhfcFMGenTYZtfNzF9Np/VfwGYbUy7&#10;2c/U+Ew3lWL0UxYc8Ex5ZWoj9oggJvWDLkR9cpVlHqOiLOtN4b7JxgVAFFr/yYsr2kOTQ4AtjHMc&#10;XMIn98CHSaJTf2jiqdhaqSjpbXmZrFt02czcuZQ/olplBhxjNklulsF29ckcfj991McLnBRnqsgb&#10;1kTzMOlkfX9ln5qL38wzBQ1u8sxi/bt0MVnKKNac0FxKZk5iWeweZvSoS0gG8dMW5mmiW/SfBE+3&#10;tDGBJQ6TuZz4SGRpOt+7mSFSntVDEnL4OJ2J8CytyDyB2OiUzXSw78y4KmZuNPUhTbV8jgjKIRfl&#10;xfoQqn4YTdcMjrgj6/5w5bWbmi+UEUzNNJk4GkmXu6vigm0vS0LJDZBUAxlQRqz34EwVMxxcfpr1&#10;maVVhgmAB1PHeRpaXGXP6w0bGkKZkxIlIIMoeIqTK1CgPlaEOGRIQE9rZ7IP6nUA86ERDa1rbzzq&#10;I9A5Vbbzun6UpXpdvX2ZwhhiTq4yGaOEinQa1U3J2zbFpsek8vZlHDA1vwvfS/im9+VBYWPMtWe7&#10;4dux9IHLZAaITef54hhaRUbn6p090hwOYvjM8jpE80yZIXHMnyEYS0ygLHV3xWuXpiE4QxPTn3MM&#10;CYEZTw0MbgqCZVLFZX280tcTS6yckyJQufVwtwup1sVcnw/0sju794aDAwGg0u4D8nk4n5RJtW2d&#10;p/hpRYpiQRwK7H6mw03Qi1fPpwymlONw/DgIsvj7oCKkdcX3+FrNxpKSREXH8tXnG8nZJ+XyZPot&#10;6eTug9xf2ZD+BClH4SHEbW9/iBtIFqzezvIT39J6kV6Oiiqn85Hboav/peRLD8WYM7w7ASBHdF3h&#10;YQAKzGVJiqTMp1nnT9Gv+VlFrP7w/NTGk5+JR/8JAcRJF9TbNjbLi4k+ogOXYm9Q4b3zGinOjCA8&#10;pOOVRAbPQOO85eteEB9BlpEBJvmFzJRZhWsD/TFiOJUpl1YBJE7PFRpvaBFMWUxSIukqOZJoYDgX&#10;c5nSqUtUf2bPna+W+Lh1irVSGUNAfBQbCslyu91+6gwBfHySOxMPq6mZ+JmSREOfBMj0iVtAGhPI&#10;Hz7T/DUx5Gv6UcLlUQLyycTWEEsAM+MwmYJppZiZUyA2MXNIHDRhrgd11wqjHjKJT1D5+4JUqfkx&#10;k2hUMbPLGJbLGK0/N4e4esEsER9AZJLKwLOipWZW8JQFB2j+nJNuIfSmTECIRPml7/BxmiKwynQW&#10;z+p6RkPI6GSSFWfBsezE621bHCLTOTPAEWXA4Q+vkmvsuC2wJNQvYVe2uU3Gr9P7+jQ90RZf99gr&#10;oREyBK05ItdSwW6DQhUycc4m5GabBgA1+LtVY+DJ6qrxuPYSqtR+fAUkJEjzAuYMBUchSAQJVbQ7&#10;kZxiGIsaYs5IOsebgZhhyBl9QDDMlIEJhZmyaSVWFnHMNXnqYTRMiYDDEAd+4OrV0CuKRMYskeXs&#10;B+zS+dC3x7UnKafVjCY0fRC4jB6ZeBZKygL7pJz8zNl4OmtOliNLtU/l9lhfEagxUYzVIZtLoygj&#10;C55WpkQTAF94n6XJzypLtqn727arPV6qInk2sPPc+aWPzBT6mMwik9mA9p4HFeaufV8hrlGNrIHu&#10;OuoP+2DHPJ+Ts8T+uON4PYYPUatehtvcnXn2dBlG2SY50qfVreG7o+J9EN1Pt57G7vKxC6NzTByI&#10;Sdy5C/WXVLj8SFEJCCuGj2GiEyiwXHIBaAzpbEjsrElkClxOHzB6x+Rn4sTRkAKfpT7c3ODB1x/y&#10;QsQ9ff1K20hYNfuLLnHUAhsL9PK2rTY0a1s+Pp9C4XFgZPkERzRLe4s+S73KdAxkXjxw4NRL1otP&#10;KxGYogB8MEkcrotTycyAGu2UiSQ8YHW1e+vg2mdfoJg7eRLXa5f+BRUeuprUXWOfr9XHLmFFfg7b&#10;inpySUQGWCZu1g6odN7c+dXEzIJTdF+rsZl7pPYExvkZinnAoTn46RMMOGTbxBemXCP+t/ZkR9d5&#10;2cve7t63cn67Zj4XqgPM8BHrEvPX3owSAkzNU6wgTZZ4X/WEpl7PKGfoWaJy+7cXDB3iZ9Gng4VU&#10;kv6aosY5Jb5FPM2r1fFo1WeapDTAQXpArPp3OF1V+DhNpjC3c8ksVOgcRLzxXJfQPo25IZGzMJ20&#10;wa23ZnzAcn+36OU2C+5aq5+q3SMafCFc7lp1+DKEuDO4ZBZAbnx9iycmcZbBgL2KSaIATLaGr9ex&#10;b/OrDbOsXnPd60hWuPYHhwgMmFXOvUWzhPjJ6DCbtM/LasRIRz9NDB4mLpkbfNyxtBSAPuadu2of&#10;mGUY9Gw18xymecXO63ZmjcNaEIenIAwiBM+sV2ZmvQognxobmG2oYU7pZ1b8O3QpkxLBAbR6Lffa&#10;nqS2aUMw56OK+pp791weGp0xmUPyUCI4nrinjOhcmgtJ0YSy/NSJYqNmPXs4mNflJ4enp8q8bcPN&#10;Hg5bE2PLUmbKkhhZmCkDJzdAwbEMOQwvJ8XMjHy7gfAsauKVs1E0E5i7JdVkopLTTcw5R8azR809&#10;ZoqaMLV8exArS92AeIYRNH8ZJb3587mSqINcBAxuSjBrtc8FvIKjFkpCcTCapWAuI5hZCOQlnVOI&#10;ZaIBSQEki6h8UmAmjkAfc8WZ0SdF7Ixg/SVJHuQM3rM5wBi1V0zegcbM6ulNXRj4ZO6jXkT7L300&#10;At225xFcS0pEfACW97q2eSPVRBZQvHZjrvxdbtAFO1CHf/CTmbknHvdKHMhKIspgQ1ViPES1UjaV&#10;M5FL31zF5dBj6ifDURpi5jIgy4vB9ITiFgaQMQ3BkwcbZcaEpfNcRvAtIJ0odmmVOBs6Sj/NX62Q&#10;zcQjK6GAQ3B4Gj1Il184IMiIv3p4gNGEAJx3ThwgttErI2Xq0WkSfaL6MzM0tKg48zL8tXxCAlyu&#10;qI+XfWFriMZxLEk5GGTT7YhmmVphTGQ50yFlpsxOnCMGTKybmv0utVct8xWw0cxEXquEDEhKgKVZ&#10;oglm2dXW5LJTPK33k9sBpmeVXCSEZlTfnVdfU1qlNwd4n1wTbXBVV5wZPRiNd4HsVdKpg6DqPQYa&#10;himAI97BmtwXu6KUbld0pM2uBn0dqWT6KfM9wE9+Crawvqa6Kc/EKQ5GFiWkeO6NPcyi4jmb2E51&#10;P2eI4ZFlsF0Ml4ZmaZg5CKEMEwwwlNwAxJEl8Qm+SH+K9Txs7eEQp41DrANzBGEOhyQGHAKXqT7B&#10;9Ey6YNYVhwlIylFRfs6kxBbgMj7p0H5UTs9YBRy5UwxOOfkYAsTMOjA7DocsiZpyWB0CZH6rBb7w&#10;7qFy9z3DQnEDOLQyCwzpLMMyIZXRLDDe8CjQITg+dCaZUMDsRPIquh9P0xbNpku+xE2B7fk56xw9&#10;N8Qwmj9TZExRY8rVXqoPgEbxlB21nj6pbvpRzhvUPYSkzpZKZwWaMx8NsJyMyzACZ9zmMhr959Ja&#10;R/VpotUhSIdHOktyI9aHO3D0hNgKmJTw/qzgR9i6l/d7Nv/FNt65QTo84Vgw4giYy1ugIkWQrp5l&#10;MPRMjGwIrkTTM6NJbsBbieIUa/sUIzhIUw7+NR3Nt4zZ7aueBtT4oLIWSoA4Hbo0xMzTriFmwfZf&#10;56ENrs2XvSsrA1lISzj7aVsEXBjI9AQLkmhpSWYEJsoHRwBIaAJLwOisTHzUiufkJ45JlIADuzyy&#10;WvX1dD2opu7TQalJNIBXnoSyjNXRj0tmR2Tmkq4DUZhXDWQ0AnNNMYvZsf6CX7/oLWvO1PrTsdeP&#10;Z3gxxLYS+4rQIac2/vL+XUFIByQAfy+nlXu/MIh6w1K5ffpa3mXQJFrd9oDha5YHNqqSOeIDPEOm&#10;IHNE0MBgzx12DUxg9vM1STSJZmWZxFfQla3Yf7Hz8QCfPRyYpeNwhrS6M0sEPrWo9/EOmeobXMee&#10;XFNq7jJuj25qoHewFI1vPprPuZ2uyVD/rV0eY/6g4/UQsIrzLGQtmCnQFJIhJhp8lRzI9CQehV6v&#10;59ZwN7gOMyWyt2Fw7h5GycVcd3I1zmmgs7CpkWSjzAx6Y4jjoDIpRINjEjFRSWWZcxSvyukTnCoT&#10;xD+ygCNElozpc7YrEnez8bgedBf1GR0VeUy8apVF/ARkQdKhTbIEcDaauM5Uk7W9cQiGOchYxRxB&#10;HCDnMPdIKcfeIPkZnbmv2Mw2uF3SMQEw9NeBJWAy03nyW1lx8VSK4RMyl9kRsQJImQLf0ENMAq70&#10;RhpiDnBORYDRyQTvhm/bkqhgpufK+FSLlO1Z2eKcD62OJg+9UUt/PS/zfXOYfSYRjZutOCkI0Dsi&#10;FoQEqJrnqMmVoZtW0x8mS4BjkubDC7hTaeudUB4mAmXMks9QUg5nlIykB0CaMktMJZ0QMloWbeK8&#10;/rltmj6GamZ1z2IwhB6C6u9BXtlBAqscKZAZh2ympzHEkz+WMwS254PM0tybXWJ38HUVtWr2LhVn&#10;z5vpc9nF5I8slyFXxfueD6u18zMLPJ1naPLDBMk6espZkQuj2L3JATqUqENzPvQtWdPsAWxpQbJm&#10;b1NviU/RqZzYrMn8OzhuHs+3WCUFsc3nqF/TE51HOjFZs3pCJmZ+NT9Ic3FbJuP2sk94ZcxDiLjI&#10;8bYN2XQTZwZk2INLTMpnj4nhXB6kPOnwhphZhtfMkNgQszKBWYfs0GSZRJksKatDMfvGmiji3xyz&#10;gZkItkMcrhIbQyKYw0Iws2ISBc4xFEA6kogJj3qtDsNolkHs1QAAQABJREFUdlJ9DfkEpB8CE31O&#10;Qo8gmgZPj2IIHfO7brNbv75bOXNpIBXhbc/ZrO1RIcZBJvoKPukPE2Sv6SEVMAtG+u38Rj/BEBet&#10;w6sA5TGUQb5mPUn0Okz/YEK/iSP4F4D+zvSWcvY5Z8ynILWSGwYAae4k5VPiCGX5KTeCJ/iUMhue&#10;dSd+uv0mQ7pDJXgW+s10BKZM5XLky2QHft3PET/hZ6dT+Vx7ODrYGJpeEvmNx93hdpn091ZcHpq5&#10;LMG6Dmsn7ERBrOyh5u4lnk8xiXs/z7aneDZgUZkvNDOFBqqZMSrxvnQ1DSeOVjJHBB8ZILIAlIqd&#10;wwsgk1W68RQQQVJSSCaJLMEO8UwR44xAfwBksEuZV0wovG7O0/PJT+bAKS2IGyDM+idTfYvJ7CDM&#10;APN/AP+8Rr123/8wGAyNOj9LegzzSKZy8uaGCYhnEgUIAI6pmT4xOcRkIWP+5Z/177nNwaEhZiiI&#10;87QVkwVQDDZlhhQ4wweoMVesCbM+WrHh/INI821SHATKQs7l24OiSqkBJEvgy7L6C2weOP9M0dsH&#10;ILPE4YZPzAGOKtnDKpCb2IV6D7eovqaxQ5mlQNkUY16X6DRs6Sx6mHy9JPHh5ss+j3QdCzKGVoIs&#10;P/p7G+xrEA36R6FbqlHmOchaZw3UgxyZyHTZ8Wvz4dHcavTCRCApPfcVzl+r+uevv/S/FdOfuZnL&#10;JiyX7dtMnlnKJIeGT5oq8MWZIprDAdOGDDOj21xTEy/f225+Jc50sI+mh8nlzM2N6siyaW4FKQAb&#10;YEbgITBbwjm/y+cyh2niqydKRwqxDK7O9lE/wU5dXxXMOQJIPZ/OYQDIGMcuSc4ZW5bHbC14j1p9&#10;k6XEPIPNve1vbzhZCiLGIYzmhg7suUAJT4rNMzMky/kX33aePadEdbtPMVmk6Fa5dUC1hMdTbJRZ&#10;QKgN1rZYV0bNMeuDwCYB2DpryKxnrASHDykZhpAxbJLQoT+WVIdBDEDMxZ82YiuA58duTD9sKTdt&#10;szxkFmKOIFlbeXUbTYDirUzqAmk7MpTmTofg+AAcJBIFxzriJ1AWni3cDBdADBaYnp+w0mG4LiRe&#10;ypPyKWvy00F+uqUnSebkTplkQmQZDSOYKWqSCBBbcWIZcr3qYuK1hxKGh8EsWl6PDS1Zk8z8WFgp&#10;lubaepj4d3xpVO7oumO4NET1ABtO23MZrPg1BU216h52a8iiJMRwK+JmCvM86KQo6+V1pGhbf83K&#10;mPE3t0vVwRbTekAtW6qGeZE7q4NrutXbSmLmTmDC8lzZLVs/VlpO1UYPE4H1+qLduAX96U9/4p9u&#10;+/nHH+uNxn55blYnAstBfS3uQ3M4NQLuDyzDJMM+5cWGJh+xVllOvaGucKvCgtKMCMiaA55lPO3E&#10;pW7gpJtoNFnIzn+3LXZduv769zG8Y0NaD7AvhtISbaZsEEQW2wDTn0t55gA1sZ1LNPKCzIftzBUz&#10;C6IUxPDgs0QQPEHc2nidlad4dgiuUfu0rkhz2XnA8fBWY8WJUWYZMBt7YmRkHTykI3VZopmz7cGY&#10;bujw+bSMz1E6y+kW8nCTT1SQfhSn0JH7ry2nWzoMmBXjbzRNhge8klMQrJJZEB6Af4bLGX1iHNA7&#10;H9FpvvG6MFgySDQlYDpIHqGZ1R5r8qpOerL4weyQAhI+MRUaj7+YoDcruYAZPQwJIWDAKxNP2Wu6&#10;sudsYkwErw4pkWhAQoDDaoYOPJshFLcA9YdsmqCcDUcJCEYv9hklvKe1dGPgl04wfw6j8lFOAP7G&#10;gcmrknaar7YAe3lpi9m5iQIKr9yXrCv/jiprjCwBdghgIAlQHjIHIpP78HAtaPo0Ua8ME5axkpwC&#10;GWZO3BwaqhSjuR9TpRKyRC3GeNbVyk7EQ/4RHp1P3dMkDEA8e0vpw1Nx9ClhbsQBEQhMnKSJk3lV&#10;PhORQc5CrbldSLFNekBCgJgAJo6GLBMzCyIIKN048WAMw8QcfekeY140ijMD1gdMKfYB4JpI0iHB&#10;hsRqZMq8RxIBhIxOEpWhkNEYkg8Z2b8P/h1Pcmd7aWZ6tqa+L/McU5Yo5Kf7TDQTfDKZGnG3ep1E&#10;yJlL1GVuQfn+0Uhfrh51vNayr5DgGJrjcUE6IAFP51Xgw5ekJD4ZMbsHECvzuGAEzA6j4eM5QXwE&#10;JCYabKjetrl3CdyksHvIs4p7lAD5GZ1YZRIDpsO3Y5wVB2SJs+SnEhysGmQMZZ/EKtNYZABH6gI0&#10;ZBYjMCp4LnXwbZtRctNe9Jo4I+DfajBx8mD1r1mnsl76sk01N1o7pknMY5XjkvEAD89/YVk++7L8&#10;dk+V0dNScHqwz/Qf/hUc6cnyN7J6X+s8wickaGJNCPQ5NEX2S9hn6aPuF4Iop7mF0xiXzeEQMTwO&#10;LOOjci7BHG+nrIuWNd88IPPyyfU8KiUacJQrn/2pApholCxlZj8yHVnTqOaBXMSRPpcRQVpRO3iW&#10;UzlxstJkgEeBID4bV1I842Yis0NNSXtAHmAFhr9WMYwg4IsQGqJUiSYgIYO//vr+ttkriqzXoQkz&#10;MgYaMEPA7KsBGsjnbAoyV6if85jNck+YHSgB0QvCRBOBoUvQHfF9RwWUsMpRTtKslrRsoxRVlloB&#10;8Kk4yWCAGi3l2TGyJvM0QQk5+e/+8AO3631A5YSDhnMmRd5cas2oIUvXmevh0tl0cHySrqGhScKw&#10;fOohDUWsbPArUYH+amZiMMCh3hkmyyc+ulr5+4sVZ91YAcydc0dv+6k+DmngCabzE6PX5FsSozlS&#10;0gZA7Bw9dSd+tiFDljJmsT6mx5NoBtcRuNL3gWj1xaw+tQ5lovCpDs7ZbsH16ENzlxGvMW2nQNul&#10;2bcZloemK95MpuEnXD71WP0XBz0cnWu0yepn46vEwbB8HsulbhRBwBQchoQiS0iQ5UxXfz8D5VD3&#10;sM0CeMPGj5gx8s7NqLV6riQusGluND671jpTldAjKSghWM6URL/gkwVIrmRmgW4WUsmckShg6uXD&#10;AEjJk9SRntz6kySMJIPJyeC1myFmLdACTBEwEyWFubx6iDMHEAQfQwfJeOrj8tATMkW3w9OlAuaM&#10;ZdLrI+Xwdzk18QSID02qCIgC2JNDnGW59OBPgETWL3Ju+4OJVpl/ufa4lHgwO8STgddhS25fCSF+&#10;FaSl2UCSIeVhLDcZZTCae2FEH4DsW/BxOEeWtaZGPOd0MmWz9KsnZPQAsfMMmXtEIR3weW9abTR7&#10;lN7a9TVRwZxRpJAniCggM4ARw3QLI1/93K+oSrgzZskbSt04x1BBbCNIogzL2MKAHfqAFTAzfAUA&#10;MCrQp+ZxgJIKcltniaEhQRgLJRTnCXLlI2Yo/jS34NpwZDCz3KdEef2d7WF2EjzF4iOUKlaPfsqC&#10;AbvJAuwbc0Zk7ifL10EJeOcIZhsYupOA8KawDGldGUnyxvI6lTMLjDlzDMGMnDuXzHjaXhjJNCCP&#10;5mCUMR8lXhlNnJ96U+Sd7QoewB8ASwpLRpYR6zxDMq9z0omKMwPmw4QlIzLdZIIpKg6IPkwaCxON&#10;uXOe/vIwJJrrDA84lM8ljGTAF4VUIgCwCUnkmkloposjMzHzUzmZmTX5r/HKqgZvtxSzsjNPk4QE&#10;xxJ9GPDzgfN1OaKkRzNxOkm0xPuqU5kZMPWmJDGhCUhxuB3gZAmwDPO73iYt2/2oj8+s/n8Le5g5&#10;WNpofLXDIcNc68/IzfH9Y2yf8le3bCx6c49EBGoO/nX5SQzPg9H3bL5t87H5Lc5H26RMJjhWUxBy&#10;divJLCB0gI7cbpjZmZQ7DE2Jj1GWUw92EAUkZQJ4oyrX2zYXPKT9BwD8k5LM3//wB3bTqJmzrYNp&#10;WRXOUMzyCexJHjxtWZLiHIBAn7hNBjJDXv85w5dnv3gOTxZ8BnzwE0zxxHELIBcBy8gADkPMvsj4&#10;pX/pw5spSbmr2glzrmPNv28Np8n0NIl5nMU6+N1Z3hxGKYg/YnEcdJ6dIDBKLjgDkvaYEUM+nSMg&#10;BGZMjYskGpqCyTwxbuTGU8GxjJviafJaNwJ9mAXwAeDUFRxWKg9S55ABqTiB0TknWg2Ncx3+ADMX&#10;bMpBJgXeEDJBE4tEBtJBnFkHU8THTBaDy4PrxJBXF9gQQPMqNq529ZImoi+wLzMTnzMyshQDKqXH&#10;4MtHTQQBS71TXCp+hqqKf2/T3tbVXUINbWMmfoFfe/ikf4qPWodgLvNJcpsTqe1KepSCCr+dF3Lh&#10;nQOObp+eEWBplreOrm8P620bSje1wbWziEg0d87DoYoo4/TQ4vdX9rrqIgaUeowKjbulJUb8hL8p&#10;mAmznJg7+RTkiKZt/9uAt7vrTJn4SJ8m4CzFmXEQx8re5pzQAdbe3rexCj2ZzuSnRRglGOe3Iy/T&#10;0ZVLc6N2yZy9FX+SHXy3sa6BGQJnOXHq/peA9KwbhX4c/4y45DoLox5M9dY7XI+WPZZy7zyayYjR&#10;ejjOO7W+lmc/cCRdhpd0jlWWyeX1ilGYQxYrQhnjoTYr3B6naNDfwqvb2wGiScUJkqvAZQTY7g2r&#10;CvBTfxR9Lqf+GZ1MbCVZ3g/puhHpaYf0dgr3mZrmB54puwp+Wt6OcVEj39x8u5nIdGNJysG8ktv5&#10;RYw+rxix4rk+79nAT/PJbNvq6oknSRWGudNh8mJmrQ5xsgBi52SxTA8hAypnj5CAmQJ2yIN3Rn2F&#10;dE4UwKi3bXxZqf0Cy7cEvGerZ5R+clXT+m+a4vZMDJNuZnNgTic1ACgNCTLbQXwC0pmMuVqJw0SZ&#10;aIf25T3DjVMaGdihannWT5OtMXmUMdt59RWS2dev/O0HcZPr0zm8uI6ZuYgzWKJh4tS4S/o44wf4&#10;NMw1agNREprR1RVf9olQwExisGCa0GeciRIyxaMjiqGM0cp92/Ir2u4u49zcNT35J6P6sP2C1IEj&#10;iFXAVbgRnoTSoctDMwupdH6VQSZ6iO2BOQMxGBlz3GSyjGFsDbGUCQivm7zz9I9h9ILMpEw92IGA&#10;a0AZzNRPTDoyZ3l7AC+fvrSOFDSTiX9AooJl1YvkCpxn4uTBLknVhIdxPH2qm7mGnE08osdyKiee&#10;sjSAYGL1z3lqNl7nqJcTl2GTl41MZs+Ope0qoStno7La57rwGL5t04HZ0fF1bcDkBkFuL1e+eDLD&#10;eD0oYBBYs8HNwejMSnuIfdsWZsrEhkr4GM/Q0wemqnS6f2IhNoR8mKiBr3T+30eSWZCsCUraw1yr&#10;KIAOyKNsiol2X3VcnXj1yXIqXbZGS/Xrgpy8RdUjTQ8r7cOXQ+aSOWDmHeTszVDqVn6PpM9WIzsA&#10;GeoBbMOn3PAzfZIH/rq0RbNv5Kqfc5F306enDuED7nnvqxw44YmfS22fGpiMqrEvY8mnT2nuF2E5&#10;90GSYnTOkJ+OKDzActikrlV2+osJoVnoC6y/gsrat4UvHBIKcGdSJc3TcuPagkvcWE2qC6ZmtdRf&#10;cp0oMzflAmb6xKnyqgz5CWAVN0tnhudelNHCOmReLkIehmZBCg7P8MlSENnBZ4nbJ00cAsxKJy6J&#10;Hi09DZOI8nUgkOfAAc6+bD5y1z+3TQ3LPO3SloJYo1z4fj1dfHuZvudcPOe+I9A/p+rwISqzrerr&#10;k5lHERzzmSt5OKyUvk/Misjm8vBxiSCaw1YB5HMQkgzAJIbsBsO3cJLIVXI6SRQ7J5Fl8D/7ytdR&#10;vaGZG72dTBlix9J8uCWhMStWgAyiYOeQ3wJiG5CslAvzNTgcvmymtuwL/y9C9vCl+Wrza43RQ/NF&#10;3YRIEc/cVyzZ83W88ZmbiSb80yo+fN8dGW9iohGYy3yM7BW8Si51AKOv+rpzuVTJcnZ1YJSfZEnc&#10;4HwsJxcH8TGznAPZtjq6qCXKF/ZOodEhYMYJxUQZswAZINEjay4njt4dnaHYTjJ6SPBcqodJIoDB&#10;KUMM6Hn9fLjL6axh5socpxWczeuiv7GTaWz2M0lwLbHhS18+s1zaODrMspI+7HY0AVXot4aGUXUz&#10;L1mx4vfZ0PCwIAVyDpl5OESnM0uiEYiZI4tbskzJMsBcl0lPFDCrsHxqnkzSzX2WhnHEMMvkPkE6&#10;QfyMhiH6qW40gGkidk4umomPlGklTnvHchaaWfBJmTjkp3ti+jycucPiDynvDBPDWV2lswL0gEoe&#10;PlkeuVki4P5QDvesEjw+TdK/Inv4tm253S/g8vytkfYAU8/ySCWq5hk6lP8lS6pchXZvs0OqcHiX&#10;pquyPDW9CYfstcNDc1gZXfP+nvqR4ha9mj/J7vO64RwCoi2oA/QZH8CQ5/Ut+ibOHTAruYJprgO5&#10;22GBaAyxnLkTR6mDy2QdJDy5iQbEJFHA6/BgDelGbpTxCbj9JcmwAVg4wkyAr0sAssYll5/zzops&#10;E93czi3Sp39A0gEOc8ACZhNh4mA0fDSAJAbog7j112OY5fRR9u/MuGl4tNHsFeo2vFKrJQZ651Qv&#10;9RiH4VNvOhmGBLodWNc4pDqAsRzMHJu5id/+qglzpPOHkUIeIKUP/ljSns6rz1Elylla8hvNlZnu&#10;A4x0C8X8Gw2fPRwO/85yHns2xIqpG0ChiVk+jwgB5Ctvug5rbsPnOTU9d2GATGxnG+AsJ0DM8ovE&#10;39w3HZTpE/+ZK8ks8DC5Kck4z2YQuFQ/sw6ZVRBYfRb9AiPOmA6zE3lkgKd/GAACZaZkmdzwirME&#10;JB0xmHFY6QZJvOeepkVjWN0EWUrSIM47KWAT+2vXr2jERz8+j0S28+qrygqN3ZCcsn8Hx62LrKLi&#10;MLAcu326CbNiGPW5AtFMHzHiw5alDoaCLRqxfExsILnWUnMkqnSOICSMnnMmWs4RvYFZOvGYCPRJ&#10;9HeBNKaJnb8WVXnMnVUFX1MqsMcstLn3h16iE+RIJ/kFzoEcmvgE9Hdx1yV0iNOzbkaTyBIcjcvp&#10;oDK5EQuWvh/aKs2dOG4xeTKf7gjPlFfnGBpdmn1Rfp2S3P8SQC1/OsOitAB4HgW1IK87Ytc25dmG&#10;yiO6d6y/Po40Rc06c4/C3aQtMUfcdW/XRjQ2OZX7/aCRNSNgeDOE4kUC2JkWalsenZhp6ekFw4Bh&#10;xtNQAMsDK54OYvkpfjWkz8k/faYbymMQhckcceoSDY7sRz7z//7HH/jS4wfeNxmrXwLj965+4CB/&#10;+PW77/mvfyOCd8Drh4KQabe2tRIpwVbXL8jZXOrZGYJkCSJgycgWdDO14/royxI+jFHmCcCHp6WZ&#10;5THVYS3b0EvkSvQK791s+5cJsc6JuXzyCiZvA86fLuJk0RuftrFEz96alU2Gx1lzZrPm7PNkfnwL&#10;4O+5KcZN59XMzOwzjaP/UYbaM55cydfqUw9Gw7BWpT/6JTpTLDEZ8CTFc+Z4y6Rb1W38VEuHth1Z&#10;JkoE9ydGS8RVs+X1NZpJTvwU/NongE4cUyyGf5L4HDwMox5d+23PUwCDZtrCZMCDjUbWy3pE7zyf&#10;1lWVHmXmxfaXWHF9yrtVP3zX31XtvSKXYRQ9nYPDCPRhZmA1ZxPnTDSXIHiGpi14jsggwezikQsJ&#10;I4lGnHsCgJEfvo9MW44aU37Uuf6Ny/6BFgV6qoHZpdO+kZfZ6jF5HohWhyxG/q5U0gHqt2D9JtXs&#10;JwJAEsUuwQ5M+PVx5izbti4A/40vbxE+gtB0tKbYiju9OolGbWSAxvvSGlZl188Ualq2LlROk1Fm&#10;DoXZqKTXJ0yK1t+Z5LLsZ6WQlfUr+0CE56Pv/jn+KFcMFWueRIGfjG3l8xL10QG/su3NhTMMVrpV&#10;d+tg6zO36oq/J/kYBLbeoy6Nn35zJNww/M89qcu0BynlOEZV7W1iv/u/WhuvwENMiD+R9byNw1er&#10;/p/edgnA/D3D+Vt9ValrMc9CYJcTlP+9qrm7zvpKyoPntSCndZVIxXuir3Cua8movxFqMzK5oVko&#10;oYDYpo0nQGO6ICmaoLcbtm5124psqfpU/AKo9Khijqe2Rn1yMcpMyGP8ZDt9wDX2lQ3I+d2ROm2M&#10;Vu15H4kkFQX2w1zt+Zwe6g7Qo+GxX8oxtDrcWB5MMkyf0Rse19vkkw6Atygz/WTrpl6B4nkNz/7R&#10;MHTmjtq2nLdlYyieLFtwHbtMBPhUyu2BrveaVU59wqll1CafFYnGHrjuPH0I1XfdTKq9ejNR1rZa&#10;z8IY1sy36va/64mEMA9SfhOI3xNCUA45+N2ZhnayufUVkhES/yrh3TNsA2VEO2OlJBc+cnHmAMVJ&#10;Ty6JCSmmAWU+xMTOqZIUGLIS9UJSpub2Q5JIGQmjtpQu8gjMdPk6q4nVq0YSqymbzkchZVOAQ8iI&#10;A1LUlIvfZzRWhpgvw76wkmIohl+D2AKCSZn4CwdqZURGLqRLfVhyHeR0HgKik4lPeE1iqHmck0tJ&#10;Qg6jcyY9S0EKTUB6lpEFJPSNYCaKJ6MJzCwKeSyVQb7mppOOvjSP4Jn4hedRfS4nvtetVQ4EwJBh&#10;fs2qhC8HWV8k6v+lwQrGpP3W/oCnw8SHp+kIpg8alyGTpVVudv3W7+wk4viE8XaZZfszXac1oaOl&#10;Eu3hTX+vKldcufs5SbKYHf1iE5Q5Y5UU8YwakjkMj+XMyrFEg3PIqdRf2exE/lCyjOEIXc+RiQYM&#10;WcHZBhorBig4UiaprVmRpe0wneIL1MkVrteA92FLd+5aHbWuwBv6FvHUPEsnKmB2XFfg/fXXsc/u&#10;pKRPdGCX9AvArYmaxMw5FEhOUc/hCtjDVIqfyltaLyx08CvxftNQk1oB8CktqNDV1NX/rILkG9sj&#10;S6Vz9oOlJlXtbXwdNWP2MPH0s1CYpwxGcs7RBzz7lJm8R3J0ftiyjGDi6UPRY6nJTExjl3jvpLk1&#10;92UaqwBz9RQT6mg9fhtIXzPkob9iGyUxYEfKM4fwjCr7xBud1WOb0Ne5hz7NhO/0895F9HfZ6mbK&#10;NyZGFoDJcaQs68axT26qKKtov/Hmy6Gxf0gGtzjvcvqbVZn7jofmWdpac+6USbxjZREDxM7kALqv&#10;67Evo11kLlEaDS+YPIykQHw05zEedZ8V9w9J8nGa3x7bNnzSxrch+QPFvPWlpZ7L7a0YT5DX9WTh&#10;bXP7eoSw0jAzarBDnHzFWU6APl3FU8HkYVDWMfWIQ5EVup7mPVGoohGofPJPJoldqqYwmrBc4L7t&#10;8oQyzNXHKBc33/NG4GtZZ48MwWst+DnInbKYo7GuUb4TcjAsCVERWQwVz9msCASmIGOs9O0Bc4h/&#10;13Km+x0sS+T767jNhp/m08EoPZK08Xt7z6zpvI+xTNgtNyxtBMyUabgOoXcG7Ij4Nb0L7T3d9x1T&#10;0JviHB8Azp24vovvMgL0MM4t83AgrkITJ33bvssOQ8t98sEqb9v6vKS7C5gbB/1JZCAKAM9H+pXf&#10;CJmJLVvfoutnkzX5W6bxNGmapAEdpmGY6FNrMpAOSbDlosnyGUKTaPQAlZknY8rTCoZhlFkA8+Zf&#10;O3x8FN8Zt0m3ScVthsTMDW4XD6WbLI+O3yajtteyup+n2wBCKtMJb+QkZUrZD/c2KU7ALEii4EHe&#10;ej7EmMXQz51+7aedtBe9tlVyvKAB95/GXKpkAcbjghJ1ADxzK2Dm4ZNHEJcyT+1lVc1UZooCkjJJ&#10;cPWxxwzBHQ6Kpya4iu1qgaG0YtZhV1vLSRbeHcX8C5AS7syhNBrN3sl1VXQ/nKRbG4hntzG0+UTD&#10;A44qhlQesphEcwjm8hPWhDlAZV7lwNuS/MQw6ZarZZbQbTITk2UipP5ZThkhR8uuCOS1GGjL64bM&#10;R+HKmHMtFZPFSDygiZAHmFUJGZ1z+ezr9vDkAFE6G3oe8pMpPxrel3onlk/MX1OMWi7KkIB2uPkk&#10;mvatwiyIzxcVo5lAPSYA50TrU1Z+VCElE+ij9lUZn7tzY6smcOC19/f1F/gYaDHkE2buWZzurlKk&#10;oeFUsDOuyZYOzesSpYMogJnbo9ilWVjP659logCWkQmc1WSODMaBbMMqHRKlQx9wDNGolKxP20A0&#10;d4i8y5t2zKV8e5DAV+htbH4d6l4uKT3B2FlCAYoiOOwPGdHpdhwty/kBLmJt2+Tq/EL7pKq0tBV1&#10;ttzzO7gqo3E5Z0yWz/hdDhhSOrKmp49nijCvIOupuH8ktb/WP5tLugOBub6NSeni+61rGAFZS9+J&#10;pnMhxyey+B+hT4axJZEUWo3ya4fIXoENp+1orJLl7wJPN9JDCo7l0z8HtcDez14yzYvrln34zxih&#10;DPn4wEcpmRA8UZZhJjZLQePrlhRDHTLL65Y55kZnP4c+KU/lYaIgsr68eV/Qo561X/YwZIX348hm&#10;Mgu42+G88bJiSZYVA1iCecTNAUM/zAxNzNITMkvTD82MKpBpv8oVxMdlHjXTzZ4nM83l9YkythaK&#10;RoG1Mj/dYDx205nbgWlchTvtqLXp2y1Fzcy2+va/bWYcjKbPAHit2rae8gHMAtN9k3az2lmTDJ7m&#10;IQE6T+bA3UNxAY3Xi2BIX9bw0oX2CB2zWcyPcV29ZtXh1WBVA0SK2GVHX0q0ZmSunFs/cHELUOjS&#10;cswre+glk+UySsCVs5MVM89hDzA3UH1dh6lBLAmJBVnuOtdXZcwCSxxubOpR6xttDx9LpFCih3kE&#10;afs10fTnHDdABjJwzXvX8YTRWZClngrEhDK0OlqKWD4OLCdj7t1K7Tknq8T8QfM98n79TOh1ab8c&#10;EUyQHMk5T7NPvBoajidM+p8ORe6LHvHXKavcPnHTJ51YJUs0E88UcaIAMfynVhUcTR6eRjPPKuB2&#10;WAeMRuSX+ZFAtTJGWsqz3iyK8Fiaarl0csjiCV+d3IdRuUMZHxOJZqBPFHIKYj8FISeImw7oHS6Z&#10;ETsLwAw+tKkvW9qvjf7wy6///Lm/Q7d+ODlRnrVLfY3rSQhu+pLCkvnSFiqnMBOHnCAdTzLYdOa3&#10;QrdmSElv9cBZ18/a6N3GaGzrd2jVtFYaOEBswz8ZQ7PnVO1adYZSFCA+fCC5iUF2vAwA/blo2R9i&#10;vqtR7NL4wKkXnaYrTgq8ys6oKSGA2DkCU1h+8pxKcpVNMvgL8Ez8JF798GKIlrqrT8rXw0G8D7C2&#10;YuML6Bb+k7lt1Dy2tKF9XWd5tgF2ie3cKHlnQpx9BWiOW9tVtztz2XBNmEDKi5mnIBjNETILQeWP&#10;40rKBFPQ8nVpyaPU3HmKpwnROWZoYjVWiRWkGGA5ge27bwqIBmibJVsNdil4zJVhAwLF+uyKrtaM&#10;AH7KCBy2Mse88vvLkQ43az2jWsk72wM4ieCMWSvYlMzypsfEQkk5lvjPkPggXfZ8ewzCzCrTJw4B&#10;7OgUzER9olTnMjKWGdMHkiWyKJ9RGGUbrEcrS367Y5P1b+uAa6z7Qnt+9x2/LWbpjqwuxCXuAfva&#10;gNEZCp4g6fXmcfxYQacjXI8X3ZxnSzBqIKfmNzFZJpj+1GtorTmjnKFafj6/2qqvire9Wp/VpPQ9&#10;GvoE+pzsXn9hkiMVZJ7tbZu+rvrsW46/EEAoKZG9Ag2fIXhDa26F/s6mEJ3LTz7TajZm+swiSvc1&#10;91HsKpdkW13MVG59P1767uituOHvu+p2Ib9eF9JVeF9dsyjYhKMrlsto54dR+drcCu27Bw4wdXav&#10;cZ1rOAVXcF0G18VsD0cn0eP9KRRNqsxazz6nfuJkmUL3R8X1LzTyloFXKbRT9epBW6/MChfB7YD/&#10;SGTwW8T85ytbnp2x5RcENe+E24Te9RNMXaL4iMt2D6ugl5ggJoSC4xZmgqkMHzKAkHgyOjM70ACm&#10;CeKpX5+2RcOR+O+2Oa/tG63HC983uuIdej3aamU2NHGcAWmxu62JTuRlxKY/TdCEBMcZsj+ALSI+&#10;iU5g+pGLYNq22zK3ovporKLtJG+F9kI3ZcwCggHg6nl3bi3m1l6Xu6/pkzjTwWbtmpe5vFaJUk9M&#10;VIG2WR7mSZzikMm9mK4nz5ysS7DJdB6gxiXzleJPUd/37SZoqbVmxYkvtzfxMxfVLAF2WXP3di3L&#10;cHR798dZ86bL02XTVwikYXnNY78vE9JEz0+zmqqxx1RqlRkgtgEyIobPslXXpDiJynxcJ11gSGX0&#10;a7l/aIelzJFrFef4BLS4XkbnYdJMTV+7KdOHWZDcGZ2ksogDpgac0q+ALJ/MAI6ZDjOXE+OmYeYA&#10;ssTqgykEztLoawk1CbEUyzMLZj/BhA5xQgGtyapAat3YvXtHOXbFKmTNRMkp9tEoj3OHbo9QmIyj&#10;9LGkEMqQ4tvcj/3JTLF95hvykQHEEU9Qh1djcuuKIstAG6zGphXRaJJvShLhZ7oyTUxXwGyKgokj&#10;PjQqNT/KeR0iyONUE+dXH8kIWE7Mcg5Cs8MZAn8dfSY+GQ0P3uWckU2NDcPYwP2UHj3W8us+Z4LO&#10;MmngWXqmiEl0JMQy+AmmJ/2zdKzz2JfpdAhGBmaenjAMfjLyui81g+apPEiE00rc2cXPKOu5PKP6&#10;9GEoO0qjhzkcLHeEKrHvSzzrcUS3Q83HcDsTw2ehHbxVfC195VqmN+PoUw2zY5rbJ7xtZFbz2hvi&#10;OLy2ZFQZWjQOtiIjP0RmS4qRAZhndXNhBImmhwNoBalz3trIz9lEGDydD6vnMumCQzDJYM2j9Chc&#10;zmOJnhDY0PqTJKr/+YdfuKx+/ZV/aPunn3/+B/Ov/DXJ+ydsnJmcnPVXtsbZwiclBffl2vfZHAK7&#10;ATDSnO3OzYVxzHTxZNDEBx4cRtk0memv2PRn6BOP8ij3zJ2MrcrEEwcYlgxDMPXdi+/qh5QK9xwf&#10;ZD/88Meuu36WLIbRXIAfFMXff9Bt/7WnWUhcmh6AYELgiOMJI6lSTFSQJUx57TfhpicKIBTPDXy7&#10;TvC8No70pef7Nx/qppBV3mpVe/l8csoiDtjtffyacoIs9wNoHY752Dpix/IIRTCsrodbEmc0JCCG&#10;kkPm57HPnS8h99MkkpJBCByraA4eDQ4qZy56ls6avM7RxGFft0suP3NhJGMesGWr7b28WSE++DCA&#10;DDTgqTQ0mak5xJHZKsuAhAJmCKzVYchSWQDLDK1cBsd/giPFEGeQG05khw/PvzYDr2aaHH0qmHqz&#10;kpsqAEiVMZmJU6l4MpwcxOrhA2hx1pKfPVxK2D2ms7WQRSmzNT6aKlOeV2e9uDbnrl95lsLzx/Ft&#10;Hcn6JjWH0wbsiAmsuNdT7Doxy+kyBNnGAULCU9FlDidgGfWXQ2No+sCwNDcOgKmp5TTtFAQMrrF4&#10;yjDrmQwZlymRaPhnIiFJs2iTbcMe0H8fErp+xSCyCZq+pu1QR+o4uprLWfSy+BJ5No9dmhnTH/5Y&#10;wtDVK7lM+vqxc8WLf7Mi5HnB0BHx1wB/BFyfzNbiBoIDCxmwfRa5e5YxF9IQDRxv2wj9+2PWdbdl&#10;4hxBmK+BbR8m84gmxqrvqMjXYA/iD3W5gXrTOqrm5fyaS+L0ieEBYmihrrDOC8o2qQx4BZNREIfS&#10;9bCzXLcKkogEhmsbQb0L5zff+nM2eE7vdz/Ufz/wFxt++ONP++fI0DMQ+IjgN+9ZxhDgQLBhisPV&#10;mHpxGMAc0Qucsc1y1gp5AJ8isT345xK3yGYVlMfS3Kf4ettmjNoABp+2OcLM8rPw5F9xWgmITGby&#10;lGaZGWV1M0ZyDTHHBJXLADUR1JL//58fNkAdj2UWPJgsA6Z4OujJnGGURAaniRnG6GWyyYv5Emky&#10;JbMcPAIYBQCWDkOTD4NAXsasmEQWjQKXlsLhqX8ycZieqT71EyM+lq/MJF/1Fkq51UMf+zO0txDV&#10;bcTZFJZz3KS9mOWO6AxhwpJZjXgz6+xYaJpMBzGzY8o+4a29UmauLT1zX3kSUfZ8XUtHrpqDNCsH&#10;bnQqDU0GfOh7yVQDh4BnrTAqFYc8wCxK6Fh+LTZKFbs9emY5h2KYWSUdwosjCIiGJ9epic9BWiiz&#10;PjGBB0tOHMbEmYWeodjoTAzzBYjDq4ZabAoavlpImT0k5VjCT3Fkr+CZ+5RF8wnA+9C1bi33Y1m3&#10;8CwPkxk6sp6dKEgKIG46vzpMzavgWUg3EueQPEKvuZM8mpwhzI3aFcsZDZaPZi6jmUClTPw/mc/E&#10;4Dh8YxaypMTkE4jyMC9+PJoiw0clzJGS0KdaBz89CbF0LNl+oEHOQmCYw4olfI18HX0+xer1qaQx&#10;2mUZKTMYmYD5aGx4FJzR10JN3kofDoeJy9bU4duGzk2+T7ON4xCSEJP6ps8YMxfMMDhB9gEyLaVQ&#10;zJSxjCxWyboXr7jilEPJkwsfsjHqLVwPfeZ8lPgkgzfr0FvXmdAc0QvmHDdJlwdJSDdB0g8ZmqQH&#10;Rww49IZQTk3wjztAmM9wypofRP357//gZyV//uknPnj75y+//vGH/5+1s1GT48axrCyp5O7Zef8n&#10;nXXbUpW0BzjkDSQjq9r9zcIyEgQuLkAGMzLytz7/entNVZLpAbVZ6nUy1p58ihcRn89n/RNvXKc/&#10;uoqnPDJjMMz1gUM8Pm9kGCMpJM5cwFOAiZwY7cDEtL5649ymHzBIU9CIw6TTkiUmfnqSPtcfHvHo&#10;t8HA3OMX88orFG++3FCR1A0Mj7b4uXr0VsK3FDdGJH8jQ6rWzIgDsJYduAykQGiX3DLET3TWir2B&#10;62jqV1t6NoCNQJUskda1liFghPCj26YlTJpZqydg6gqPtT2GhngxwhSikcHpFl5zCTJGUjTkPIoG&#10;Q1atrn1z04ZU2BrqsInJUAOMsKIYQtSRRsAaagD3ofPtBaaNOqzyT52slMBzsE1MbGFmTby2JQIO&#10;IH4MJH6QYw8Ud3I1AGtkU4FPutFidLZ7NQDEI9ghVDHCDzOPKfgNqYk2Se3kNh6ijz0XExgJY989&#10;AaSEHpFWiQeMnuik4znkIAQJIPhwHk5JvOMnhFF3QdN5K8kvMQwus3BYtPC9+DaMPwDteILEg5Ak&#10;Ms2HUEA0sNgbfHkSijHx4jheJCo8gDFcUvOsN7uqk/2+Ijza4DdnnzCBrG3WaZYButuLkcT1KNkY&#10;T2z2wEWMzAzJQvMiddW9zoer8tfu3F+k3M3UbdekPdJp6uHszdQaAHEJtkUrbR817UNPmIkAYkzw&#10;dDoFPNTl6gIYHjXOKbLh0UAfYmI7PW6r85Q48JIbTcjpM2SRe3Eg+TKYC2gPpvgX27DBsHIiW7u2&#10;a3sLNvqYvlqVgVDzXJ9iMNEoRQKLX7bJmRBUSIYxBBPKWdFQXaTdBFgdmsedULy8C7l/folppw0M&#10;o+iQacGyCo1QmCGhH2qZDvLK77RJiIPEkn3Ox4RglL6yO3QNwVReM1DOilbT/wDYSPHoow39Oj0Z&#10;4rnLndmuwlZz77ngaSfx1SRfMtWGNgaY2Pg7heiqbPTAgBeW9hyybh2Ku9jwPJ0OIY+j1UUmkyHi&#10;UEBC9f5q09ZmavlZ75atK7YvncSJjN+o5921+uomnxL7+u1r//vy8pW/IE1hdij8P378IMQP2lsL&#10;MqpgS4tNetm7k/SAEbBOs7Q7YzWPH5mYIhyF7lREk9LY1VUzLTX9kofHoSWkCtvE4DQavCkMxdfv&#10;yGegQYBj+doyDyrIkvHQFVK5KvhM4o9hoaRjEJrRAGRGK/QzkUeKhKElReZojHWUBN20KdyzlrF3&#10;QIBUTAjnHNrM0dIEHHh4kAAwanHHGla4j1MZLWljDjuxk/cyMlgJ9a7p2vdX7n7aZi2QqbvPbsGW&#10;ASA6AXMZamQomKHGPRF/QpNtlg5AAz0JuYyXNtEbYBGnK8baSRExhtcTZp3iU3dSLfa+wa8wMnFG&#10;n9rgnyL1o82KwRCb9YmfoWIIWyOA8McwdNcC0MoESPuxh6gw0iceWwkAA4xDDexIPDESggc7bH5I&#10;Uhj6MEDq1J+hBhqBj6i0ej7Q4eHZPikmojkRJRT/wRPA4T9KH0OykDhjhAQPAIYa0RNglJDiMAAM&#10;GeIBJmZn1O0RfRjOM9XODack4uPUQN+ZJ97ohlUPYUgDGmZNtgkmS7lnCUviNc8L+rAauAMW8pRZ&#10;WvoFDECkiQwxlA0zfjIvb88aPMOdV7cdXZtQJE7JkzgNouzbA7l5JnDZadtxmDEQnDFSVzY10Tt5&#10;TlxyJpEh9pR4pmEW2gYuY6/wAYDQNqID0ACAYV0wvBzDEEMxJDI6T9sauc4DIskKLIYlMoyhPykM&#10;Ywfz1AD2Hif4pzykmEUUCS0ltXWCSegp1R0w8dNeVTZhDbc9YdjVWUvZ3X+cEwlDkWwho2BXNsPy&#10;BIMBJkNDDJWiGbZs5fx7cuAdwpfsaXcbiSxDwEyMXfgTXuPq9+Zv8uXWjgaLHb1SywGXC3ftFrgF&#10;L9izG5nvEXPt7j3MPevugYHzQ73R1oItJ0holWWPAx0eACwEOp6kx/OBkf7BWPpIP4aTitARtdu7&#10;kyyc1eo4mHfPJMe+T8p09Vdf7UPztLa4C16/JPnjx19+vc2fKATNZ/T5ISyeO1fJes2puKtA92VV&#10;Qkrx9NZarxGujq/1Ff+xLpItXCcdl0rv5ZJxhGwJJ8bb+DaX3Bt8Zd0ZzN3Ih9uQP8VIBYbiAMIc&#10;Y3IBy4Ncvc+232AEfOAzvFePh+WCgfeWLNEp5dlniGsb9eHkDlNXoqSrQZarXxurpR+v0lkCDSbl&#10;klUlHg+Bw2gMJCTTwC/nNACIJxTh9SBs/BFDDIN5agBwLrxJgL3fK6iVUSi3zSe39F0l9txr/n2u&#10;Kc4OXQ04l+Y4OJ0R7R8F8CM4Y9itzviNHtoouia1O9FA40faeHiCChghdD++4okmvSha4kzoMBxO&#10;nRTLRWvAehgMSUc0AGB38TWXice2/40JeO2QyU+pwJrwLC0YTkRAe9b7w7aUqENh0gagE6T+A+Mw&#10;TmtJKwM6RkjiITHOkISzU5eKU8NCcQKa9pHIEDwnpWTxSui1uG7Ujpoo1eTEk1wMQ0/BCUmSLIaE&#10;HAajcZQTs7XBU0sVniLfEEOkc+rNo/hEbuB5S4a5xbZfFGhnkblInCZ6pd1R+ptnvxxDJojGg6mr&#10;02qtcuBeuV2FM1WRENm1isd7NY036aVsrIl5l0M/3VYGIWV5927vHspHVFsjfkLYOidDPBLKIODK&#10;fUw0GhIMs8KQxNPYe0k/2lyNDMMzjX5noxewlrje1eQih9nvBbiw8wmb/Lx6k7Cl/fbNRAoQHzDG&#10;xtfCvoeZ+PfseYzXk/KGhv9InP7k4kwb4hkqDE1Bc00QJ4bXJxiEkBTCY1aMGZpI/Z3d6XuPxY8h&#10;iZ6y+7kawy7Z1zCdjyNIDHzqK7GpcCJFu58VgJRNf4X2ETFXLezuiT/G03QTDQX5wHytH+7Vv/gQ&#10;0veRCzQeYNjRMxRMny0qwv+pYnQmdvQjZaEgyEUyxLgqTrs3nDiuuMhwB8pWb+p95Q23r19fXnir&#10;zXOSVDygI8AQPB71VXJv3RWbTbR9NHbEi6RFZkwAy/U4IxOFTRJTZnRiZjQYnGCsolPPpJ0k8cs2&#10;EwnVd9tAm6B2vfJuG05zlh6HREamnBoxCJm4N00ip7FgTbsJC4N/ykw7YDNEirnTOW1zbW/6H7LG&#10;hFIrhlkWwg5h2IIEox1wMBfJ2CiAFaI8SeZAYMy9yxCAudoMc4WBx4o4j4rHMAwaRKtWPUeriohV&#10;zEJrJERUCVJjwqZt4tSkOwSmHbzG0A/nNgu1vi4lGSZd2sCmgV0zbMHmh7bRn/vp3wFj+IGkeQwW&#10;3/UHnx4wYsvD0Cz0EToKAVCSqIFzIoOJ/zCs+EEtQpHJnLoSHrSJzpRgcB5ZE0a5mX4MCcUzYbFh&#10;Lhmw9I/RkcLqxMAT22E0xntCCiETY0PFa4IzJeV4JIr/cj4erAAwPsakbmAzd6Zr2yE7MDAT0Ur8&#10;GII1YjMEqb6nzKgp12yJbTkSJQSPkUIxdtLzpTBFBloTLNVMBBAJBhiyh3XrEKTOp9ooOrn1LGlL&#10;1jbROwnYOIExnPoeIoro15gM8RNi2zHkjGU7Db6OdUhSIjwJxUhIKp/oDdpwXMcF1wZfUZ3RGCkx&#10;QSmnk+GEGT0wUok88OZOhtQKPoUwDuY5bHstvilPaRNKrjCGGHEKm9rQ1DN6tz9mu+PxzOrsPBls&#10;744PvwAuhE+GvXuhVQCELXuPkH6NDA82hnpSV8/W18pbgmdkk2rD1hwN4bz66Zez9ezGHxYkDEcD&#10;TXVWD79ZDMlCQmIh9HUP7/UPBuMgmbmxxZR+Rt6wq8IFJvDAf2Fktnp0ymFIkj6D15hRMXomQ1Ke&#10;hnQmNAv9fULSeZvt5eWFJ25eR6lhOIRmrIUfA40Hnf2MExFmrgCd2EowGNQK0vO8UcnFx8Ygqkwb&#10;WDDYAJKI3xBOjISmIWCSJEWeySkPHt5t4+Oj9QHU7Agq8EDx6+1H/fv5+unXG+/F8Y/ffuEXX17r&#10;TYVqrdmvhxDZK9SSku8ZafcpgKhCFCOYg5wQHqMHfmYBCExDHu0gj6G0OtPAYRCdPTyN4mySLHDN&#10;KIm+nrAxvbZuvrXMBc4zDWBeobHbYUDYbYg2UZDgObMt3QcLGwBR36EC1TaKGqURMJw/+fzzz1/f&#10;9ZDCqyNVmvoE+s/Cikf7rzM3RadV3RZJQoVhD7yRu/9eEYd1PUskSlJSFsWN52C7wybJBIcZAwxP&#10;2ET2zerfm1pJ0aMfHHFntoVsmeTyF+1IBzUxDEeUWfNvAd4j5CBIMnW60mmJwbyWNCnvwex5dggJ&#10;YKkwkBnFfs95wBzKMxvDz/DueS89yCetdM7TDok89XOnea/Q9HeDtSefkhDV79O2YDDSLbmBTeZw&#10;JispGLGPlKfDMGBo37WJbCEM+dUHoYmEMNTiA9Of4TTMnR5teO5OwAohjANwpNwBZi2KvpGBRGUP&#10;F/HJ0B2BNJyoBrpCtQbXqRUkzhVarO+Qlxvmzq+T5JqdjdWwT83Q1b8Wzq0NA8ktZ/Km2NHC18mB&#10;ripOjAZNLM5uLE/A8P/8tH4RsYMNrM/HdP992qWGr3dbqMmrMPiKFH930KlziH+Gpi3/zni47aQH&#10;wqux1Xz1FgbwdjL7mYCw28DRxiyX0AOyVqP4Lv5P9eXvNFD8rlg/U64X9/bJ2XXuxyzw1zlkF3qY&#10;ZtHs9ZR/w67V1l8VB9iXuQN+CM2qnZVopoNn0upHIysjRo/T5Ky4kPvmyt0ebt/D6ycFIytymXEN&#10;Kk0wFgo4hoC0EePGUXM/onp8ALUhPehUZDJPqXAebLZk7j3l7rFE9AQUyd5a0qrFxI4xO5kNaCf6&#10;bCpFuQHXTCfJbOypnSr0k5Y00Jt8FdKv03rrE1699/h6H/c/lJetXL6uT0j+9pVnGOZyhcbHzRR4&#10;FtWeG8OrxL7z4lEgdAqdt7Y9IZwCpiFSnajlTE+tRKXKVTdD8dJOwtghERMqhuaqpZo6DKYYwlk/&#10;SdISQF+p99U/q8Yn49FBdHJPvpfg8QywGCxACgaua5vsCoS2ed2Kj8ZACEeH9sp5ZgWvIYTcOcQp&#10;mx2KSVPl7KaPFLPuTtOnBjOZsY8sPdHkHgBrAYiwS8TUc7KSKoG46Y1aF30cssZXCfBlt5ZthvAg&#10;5OoE7McIO+OaQlXd0sh1hMk1Uc0QlPaD4Z8f6AAJyQITGyOSfsiQZ+rANCz3HjLRCcYWrxFMeo4n&#10;RhrIXTehp8bBfAxJSQ/Ysy5+JEczdYUxVCwKMlTa+qNxgk8oBgD8yQ1ej6FgjM5cPYEFcHj0JwrD&#10;nWRiki5ScC34PqMEgDGpGCJQTS3g8DCciaQ4PJzpOQASEf38gdCJx59hDJGHDoMwE3Xq+ThdNvHo&#10;GPinLSyEGJHZDyn4k4vhUIyEEz/BKTedAYcnsBjBaAQZP8g7Z9IxtMEDm9Ie4xdm0Y7TFCmFXIF5&#10;17ues5EPTA0ww5305BbM4b17AExahilhVzJgO5QBzT1ADwBfafYRQQBn7CNxjfum07le4rakeR5W&#10;WP9MwcY5PRlq5PycrgQHNnPBTC5T0Ih4DXTq+tDGUOckJ8WsWUIPYCR22PAYQi+qmWyVftp2/KGR&#10;RplS2vTH6jWz0E7WCbOB6RGpp/W1QndYaK/QmOblDK5bml3Jjucp2LyJx3MgGR4eME9TqHUi90eI&#10;Q3sAHE5nMffTbHs7NMgl/bhgG2r8GMrK8v7+6BSWfg5+hsAruh93PkDecwXDQBWjGsvTnzfHozOA&#10;OQxnO9e9NU6Nyc/98Ui3/5oAPaxdfxEc4ARWVh/ByR/A00SznuKTqAEGweYOzlttCE/enl5QibQc&#10;2iyNspsEHmycMLgCwiaYELDwMCQaMH5Dsz0AykwUhh/Dhq2eRPw771pu8YQi4qPxi1HHPw1CziJ/&#10;AKCem/H0F81fjqlf2+P5Gj8j+cp3wXivpd5zY8o11Vqn3+oPvLFSk5KPm+0VtDOD10moVvYh4T6w&#10;9fi7mZUz7QBiWHrqhA6DEnowmE4edeqOuaXOE/sAb9+T26NbEDYQaGrhmTYwc8vZJzJTGCIchhr2&#10;L27pB19HpJePowKGxvkdrDaulxYqud4TRRa4AWujm166V6DAJatn/CwFVd5+Xp+WtxNCiJ2gTbv2&#10;a64UHqcvzKwq04LhZa6EaEPolMBQ6EfDXDTDILkPMuReL6btBQh+GibSrJ+NTMgGHGI7jBHYZdQT&#10;hyW1knTeMa5HMMrmuopjt2d07aqL4m5d62ADmZTzIkHDKEOMHALpsgIxBKM1JBlH0ryiIsUsXeKT&#10;hXN6QM6QKYfzDljF9kSSpTHxsTHsyp3AEIP9Q8rE3BmeAp7CdP5NbdGjNMdhLp2l9YDEUFKCoQwx&#10;EoqREmDiFJ+sO4meqc2dJHgYTo/2PUskOqGZhfNK7IuPIDGeSniIamuENsZIr+kHrJ+hHnXApCPs&#10;kO25zjkhAZDTfNmPAiHOpkUtMXf7190whBIAfWSqkU5ZGPZ5eU3H0k+zCCHOQltmedCz6z2ButW/&#10;PddZMVXC0HcgTlf1YjclekesoLWmTnqch2eTVLzZypBuGglV+FGOEMNZ4liKhJ4t+VrzEJIb/LJ7&#10;mQAgMu9dciH3ZU1d8PDyP0hI0P3OW1p3pWsNt2ttnkZu3+PtAFdg0y7QjL5nC/070bRh/yTGs+o9&#10;uwEzYRTiUSZFZ90j2xCa5QhDnICxy7+vN/SE+WDLkJSVGFdT7cSiXdJ3bOxUTy4H2lnkUBFCJCnj&#10;OohX80SDSXH4Y2vMivFgsL/uYPziDcGFsWXZkogse/cZ/xWarvdt+Cu4O1/DvYwZ3id7UAII2BBD&#10;nMhEMgysABZvRNk9FG8iGL7e9rk+JlnP3JIbTBVoSShGMBpogNPpED1TsNkP3v0xjIokpCEV9hxO&#10;EvySTKd2UtLVYQBDhGmgwUybqMOnbPVLkoi8ICLMagr+pi3syDj6uYbhzGGCAWd0oCKb82wjXWF0&#10;A6XDHIa7MWHBY0iiEb3Tr+pB7tC6Nf1wOkzI0tFPwQ+lez2B4VTcd+4neHgm9f37d75qWE+p6gRU&#10;SKK1zfeTboY7+7qV06fi2HaIXnekddCrGj6Y6zlb/Z31H3og4kkO2mFKMLxqgOl2JdcfWyR6GnMI&#10;dbXTQgOG8CDuPQyC+hPV0yhq120ABxj/4TnADJlX0sWbciQGg19xQfDLiVMMQ2x1ea7uetTdmiL+&#10;0NAajcbQDnJ10DcJWVRMZ1RhnMl6apg1c4WZONNjxwCZ6iGf0Uk1kWkvWXhMTHqMYO6GGHPlfy/r&#10;Pf+dM56Q62EYwYOt7ucs14kFp51MA/B77QUMHpH2cCYXI1QTr530DGNMwqclkms0iYdB1P1kJ0bL&#10;2e70iT8VpxN/wKboASNMw1AAqTKN8JhoKCRNW76DqoY9AZFHNHjyKnl3O0vojOfO0HlLGY3HIbmH&#10;PwBCEU6AsQGQss/A43y1jkYInhiQmG4MHqQ8+xehG9CefRAFHFxPnWG2ynsp5I42Hk+IOwdASmiH&#10;UyND2XxpdWev22Duhoh1XHt/gkHWhuCx7nEx97C6BWZ64TfsMIDgESB+glf1DQgbRniC0Xg6PPCV&#10;+3h8LQ3Mx7XZj4VocfIfhIZC8jSq813MWCIqUXTVbWMetfgtOrUhPTWFPgTBW7r5CtIGC7H2sLDK&#10;6iOlkWGqhARPojqDeaxcnroAAEAASURBVGpIm1CqTMJENcBc0b1PCOGP0MXMws+wGpveTnnAPUYZ&#10;edwxDoanWWLkCP6grB66mcM/h2CQ6fnABgmhGhg2PUeeJobcxGDKP+oyROwWI7AYhBBDGPjFq/Wo&#10;k3I3BM/ciTnSJ7OwADTCFsKwEYp9RPMhyUIw5V4H8JifXrmS//Tb97ef33/UOzC/8UMvnz9/+4S/&#10;4jhY8np0Wdz1Dk/7147pT4FDujZed4laB0zkSu2D19nriGJ7Hf8UVs1sCYPI4GMIFlZJ+xd78DAd&#10;YPVdJ3rd7xoBoWXT1ebedaUqj3c5fEXyuOhUq7WoNatq/A+gnpz0hx6rr/IaZ1Q/3MwLoj951/P1&#10;54/vr3/99Rd4nryh/QYnB6ffBeW9nc8v/GU9ns7x5I2/ibFfW2Ki/C2Q1/qzbx4C5nU9JbB6d0Ib&#10;9coiDVCUPq1SPfRE7K1+RZTXHvl2IxbEPMzVc0U+l1wTUSgNeK9q7QuGiIaavwMDAJsUdg8GYqIG&#10;NkIncn7eH3dm2NjqtDjZjnrazdho/TTkrqjxC2QLd3EOLN/Xq8SaGs3zosvVJ3gFeP1i3iWXzfNU&#10;v4FSX/gU0MF6h61alK2OtcHP/S3Enm454I9uDDksAsfFtcIAUukIT9Vrf/DN0/6OItmsDOksYPeJ&#10;uX7lr9C9nTTQxJBMJ55avi3yEGK1PSg7UrdpVRKHArAHYc97Zu5cfSIlmVkpcXcKnrXcD7wax7ra&#10;9mxYBhcHGwMNoDG12e6S6Zirbicr7OrVDhGGbirWBKbyS0jWPuLrsOIAjBRuSIYaAhq4EiVUJz1O&#10;mTIEYKF4NOLEmKGUw+/iJEqo12nN1DUkaol6S4b9huKmJ/Vb/4GwNhcHSMSBda2iJyENamnEn1Zz&#10;+AgZrReOti0sv9cXP4bl0Bq7LsexULsg7j777XM7Y/CF6KUqo+8aTVOumnFjJFQXqnnRmYs8eDBw&#10;orUneBWpzbPWCowinukTwmarYyPaaE5Upfvr+5wn8pp0H5w6eRLldTw0VRpZprKL1K388jAE/fPN&#10;0/XVElHFREgaWdW1MZijzlWjMfh1oqc9kdXqPjGKSco0CMEsgBRChwjQGZ4DA4MrExhtr0f5/s1k&#10;/fxudhl9eLi92OrD/LjP6nsROCKAbbJWg21mSF2cLQzhzIpd/LvWkcXDLHkXyV6HRTdupAqhRtgS&#10;tYHpv8i7B5AIziy1Q0ph8Lp++qmZ9BBkm2s4mqqcWcuQYPymx4nhymAYNTeAvW71bXQPkrBdve5u&#10;cnrnxcYDBpFk8tcB3ULU+QIIBie2ENPDs6p0YUIZYoOZS8emwcNDhyF5Oq883mel7Vfgy7lZK9Es&#10;+bHrHrPLuQK9Qap5OYN0SC96Lr0Yal5V7GIru5zjjIRtDxUbEpiGKfQQcAxCRskucLfJHMrLpQ4T&#10;7CtGxj0FIjTA3+EA+LN229eXX5+/f/7y8uvTX/yOBlewfLCP35q0Rzh4s4L7G8zU5r25yt/H2roO&#10;tekBI+LQaQUWw4aNBjOjAmDTiUZCjgHAnYBfBp3Y7CuR+gNwqHYfGgKM4QpjIHrkyZ/bdvIFRWAh&#10;QWGIISP+WdtiAGR0eGhCeOQ0pOeDFMDiNaIPZjGyEZIwtDGeZh1O0+PMQ0s8/1+MtMoCp9tcKyRq&#10;LYfM0aPAUykM/gQhD+oIe5cHbzzYLy+F+f33F8BkIa7M5Fn9j/unh59OyCUqFWzf6w8/1JNDeHzI&#10;EgmmLppbCOGMX2eqB/PUqP52h7NPwAwj5saZFIyEnhrvAWQmBcDEOIyWcyJIjLPS+6wpg6EAJEd7&#10;fFdWF8Tn8K6bqiYlZ5htOOTbiBtCsNdqCDAMG8aM6ukqqEvAiDQ9AXPRkYRiHCn6w0ZikAkdHjCT&#10;5INaJErorpt7LxXBTDY3NsjkWl3MXRsVLGdWOI3ZgxqkJNN5hMIZWj2bf8ZrgvFPY4L0J2qIRARb&#10;rRPM4TnADu/axKXXD2b0VlsH9CpkG7PoZDuiE4Ytf/Cr3L6vxR/jSNcfHgwEpzpZf9Po7He3K73N&#10;9lIoWSmaEPjYdiWD/QTPMEhtNi3CeZhTPSHsAtRH4tfU2M+ehyGRRy1/NIZCFEONYQPDUw3oBoME&#10;oBFPGsAwPSENnWbN3MAmw7ZXOTCric68U83oJvf2YQF1AUZ6IWv1EPyeB9TMAI8howztE70NyQq2&#10;rL4xilMDnzZamWDsoturigHmDogn0aQkFAOMUcHSBW8JNEJKwJe90/GImczaMicqiU4BCSU3/oDF&#10;oGMUZi9F8BodOe+AJMpmNOGmVK3sKtELYUo4SUdCrp1oZW3Rnp4deXIbmIShjb+NqntUxz8986Ig&#10;/rCtwmPDpN+JSWLKHR3bFd2U0WykpJNkLdgod/DMoUXRSkgw5Jngwyal8O3lAIDnXolwWtM4GFYJ&#10;vC0H23tDsBZ6DzD9gB0eWcdwpkCeLPw2GY+JaISo2vT3ugIzQxJOT6rjvP4AQCNczGrCs159v+2t&#10;niqQU++0tNhHtbLga3eShYR9GgUuWatjCOcd3xylaABYhtpF0VT4Q6ITj4QC1IawMzRr6iMkD4AQ&#10;xp5Z2Eei0afOgG1bDDq1DmbxglkHnkfxKM4nJXnPjcPRz9le2OXfvv3gnbdv316/feNN0P/qV2PH&#10;krIe9Q7cdUT6XUTmReUqThVffeQ6gQp8FBP++bTNd9soBNoOKd2519M2p0CT3OXUeJD7jHypx6c9&#10;RMVM5LSrPw9or3PRedzL8J8v3NYrVg+JXdiGebEmnbe7DhnCKWKnYOtbWhiaF8vANMzitQIFUm1c&#10;I/qNQd5N3bu7UFsyXxzNtnrAbhivgbHPe7nqu6XVTcH6/UxeOKt/BH995hc4CXVwvaIv265z3hIV&#10;QM4u7euI61W6JHDgRMaDYdb0aINcTexDfM8N5gOSyRwYhnYMO3FInxhTE7U6GmH7oWdKD6+nbZKL&#10;mfreTN7VkS26d95VFL8v4MIMofyT7W5bV7zRmTXtI9fEw8nwSDlg6WrCDpuhklwM3sq3FguOoa5y&#10;o+LOq9vkmhVNSDvgItlOszxw2EhCYdBJpBOXWzYH2GA6umppD6qagk4/3ZDh5NHZVMUDI/tJEpzt&#10;X3des9yKZo3c6ShbBr9R5h1dz8RJzjrwUMvZXsGJUQyf6z7LeRiA4jk5B6XTr1fT78wAFEIwpIG4&#10;48HAGQZsPBSazkTNIipnMKYIE4Mt7NF5Ha9wxrA0Q2lDvgB9fsYOfwAY9MNKulZoYKwYDSDg+dCJ&#10;RlKsEqoYAtCHh5c0e5HqdUz2cmDyoBFT0AqeWQ5nox5UIXuf35HT82B3ITwh1MjwoQDgMQaDyDY1&#10;TlDRhJBC8n+HGErjUB3PAm/MKLhM08nCyKeNQhVy0cXWVgCMsFuWsXj3CpOC4ES7M01RGyKdYe+I&#10;vSuaUXzlb5HHXKuiCeqXx+jCdF0BeBBts+b1QHIBuB2S1Z6etyu/FtNlX4svuTolplN+V481k1Pk&#10;tEmxt5n71DbLEHYED3ZSVl1ualaFwihAG0nvaJXmkwL8FQAOA3dSxbungMqvxHUOtxYeDGmFOcTO&#10;0EKHbrJS8U88/iYoRQ9sBrRIYWo8hehjphZz0DbkggU5YWnjMMAIUxPFCMP1tC1pBW+hac59CtH6&#10;c3gtdhM8BvA5xAYTX4o52Yk00XL6p2faydI5OBMpI/67EVyV680kVfwaJBI9nAwBV2jLBKSWsBmK&#10;be5G9ia22yxTQ1PFRIYcBR68eU7155/f//jjD27Z2b3R6+9dIP9oAUkK77ml4t5way4F6HuwdwA/&#10;GgqY49vPCes525/U+PEn5WTj6Qgk86kafqaAE61YDo9bHACCUx1jOgvR8yJFAFQw6JcQrYf7MjaA&#10;+B0CxunitXEdMsHlnDnbxo9Ioo12RhvSzT8UrIjg4ycx8NNJEoWBjcfTNBAbFgBVsrAF54TeUdZm&#10;CVHA4lk2ogY4CKlidPE0ObDIzl0k+EEaTUqopidIneEJeNaNTRa2GqQkicaYhaadoiIZuhM0PFI5&#10;XmBYDdIxYssGhhCNMCRXMRRNijbRR+MYrqNMtSM3xz4Mk6ebKoVz6pDEONqTzZRg5lDAURTAxJAY&#10;QPAC1HEGRkpR7FV1GB5gImMY0kkWw7sITqIAwdEY2kRjkIKtZiqG5DlsnIhHnBC2WgNbkTn8233d&#10;TsDaAaMfcFWmhVoIJs4PCKUu2L6410MuWUkEoM2O5fTLCdmTsPrzl/qjRiSie0vXOpNiAzvXZ1Zr&#10;pzV3KfGSR+O0AXjambnaXTmr5383NTCIbIItoR9PDDDa6FWjbi7bxBG6TFJIdxxYjAvXFkhC+7Ll&#10;eubGfBEvCr++XC8AiZfEDoFVk/WFketue1TZ1QWsp8HbeWElLLaWGE+HOMMAMnbAh2cN931EGDpV&#10;YkyGrPiMQqWEZC3COIKEcu4DPAtN21B4gvQIsh8DWKHeI+AZpiVsGghJDAHRrOtMkRAdSaL8uWoB&#10;YIgqEagUwSdJf9TQLNOnJjGhzV0OMUSn4XCmCJUh2hQ+NKvRfts+F9+UXeJhJQlZiK7KGM2F9ugn&#10;DXxgkKvMu09qTeM9EtIJjQvJOptFaAlJrrUYmlU3W4I5UvDLoD82eUkRMz3AGJpClH4EJ/3IzdB2&#10;MpzGkZtyMQTMFOx9f6lubSkA8PtHLVYsoWtlyOehhOn8/FmfqOTBIn3U14Q+1e9WVJmxHAAa2Rfc&#10;m7KzUNfB2JF16zTQEQLaQZoeEqOHE3AA2gwRwCH0aZvD9zsi/iAyPLj2eS0hCgHIULDO9IATO8OA&#10;NdQC+lV/Ho/5qtuvfub257/+9S83EwCftv3zn/+HT1Dy5IphP6Pz7MSG8zS7Trbd1yxarVGLo5tn&#10;bj459FqBEJ8op9bLSz3Gw9/v6V13hjm1+4zmXPoTzWtN8CMUNR2bniaVHpwa82kbHpHR7MY4NXyf&#10;BPY8C9rkINu91r6WQgEQI8x56k4ogII1Vlh/L2IBd/Vre5u4XwHw/r92IOnj5ECr4wWR/u2yulvt&#10;ZYG5pH8fhuI0q2MvxsVpn0TNbU1d/rlua81tfmqQZMUz0mu2oRUg/8QnMYDDwzD4GDBLHvAxjB+D&#10;HUi0NJ925xi0LgBt97SgRdhXaBMxJERHOlTHAo+wqRvmkToB0j7ROz+EGrMNIDPRYfDHcPqxSTR3&#10;17luRaI1EkhK/BoZsozhjNN0FnBJP0EF5soD08AzU7AV0jHQYZZwx+tWTzAgIzMUJNFpg2GIU/Bh&#10;i6TJULWH4ap7ryXSKkbx1PT9/mS7pDWqDQYjknJgDGEQdVgeOyC4X7shalYwGAiVORVz+kU4FePB&#10;AMlb7ZzYy+jzMP6i3UcEuz11TD0ZldECYWptWIGH4C7BEyO2foaQhOcwOrKmg01FsrJnsMXnuExy&#10;F8a6U5sSbQMm4lR0mjUBeOgB8ZmbBposesAA/OVrvbiJh1WduWJsvj7gME4ms70U7QcUeMpBLho2&#10;o4vEwYgCEyNeLcpOfHYQngptzk12VcHDUYfE2mXsrbWMPVxt7QN0p6KiRcMgJkMMMeocUPwIYLUk&#10;0Ti1Zcv+vBroRSuK3WpCGHyCpdJ7hfULa/hDBjCEQ+ZRczip2lMOc8PGRJBwYYBMYvz0oB/+RGNc&#10;sOyBjQdDooBiaG6rpEz7M1orKblFsU2ZhZ4CRCYUvOn6/5c6LWFMO7X+E35Wni38Rq5HYVzB4lv3&#10;KQux8quE48fDVOi9hWLMTp46AUw/xA5pJuX0TNg9y0L2FSSGthoMgGhTHAJIaT1BauCcVNfTtlBr&#10;ZPdjIEwjZUKhMVavINXBrlHD8i1JCcYF6zWK3qjzNkiz1FJNwkSPfDATRrmSWsCSBl93GIblnE3v&#10;tQ7tzoqjjKMEQ2GHPzlPSRJ9anAUeBXWRyPSYcbDsB99vnz//g+iPLMixNafdYddE2MIhgNqD2iv&#10;FXyJt68Z6nt0IHnaBpVsgr1rSShPyA8D/JCHi2n85qYHhoiz1haDx41nFKeYoftipc/Xw1lmqoRZ&#10;AEM5HQpjvtbVaXpsQ2b5bpsA/PcqOB93fdG00yQyaha9BhIX/hBqKYVuKZZHXDzESUfrmRonU2uC&#10;FZV2ljsSCaWQxkHIUEKRMzrtg9YVNhedKknBY4ratoM3RUxyZwlsJFnSgmS+sSWhuJ7oEB4eh9DG&#10;j+GwiunfZA7tcOKnbSE90w7m3klCGJMcW5mAbmop/FiZ/oSROIci0awewtmg9H5dHNupmZL9zxAe&#10;QmqjE6nnrsEcAgaPyLClyR06ez6Yg48/Hhksaq14BO8S1UbNt3/75750MkQfuXMooXrPaOUJszdD&#10;BFx2zr2chBWPAn7wXNiYdWjS0yTHoQrUDBYYQ4AkyRWwnbWqlbOzGBJiKDOGJNHhwcA5dbIEixQj&#10;LDbDWVHkxIOc4AD0d2yYHRYvLRphIj60oZkOAAz8vNvGq5BHOYYyTn/TXDvTkE40w9ZlzOrW0imn&#10;UfGxY+BXmvmyt/uj25BowHAYJk/Y6PyBWQzaR3xi3c+1nbCmZyaHH6e2VSZGW4ZoNrcpLhq5ShIZ&#10;rg7aRSKeRJ8akhOKgQ3/ejlmbFrZ5t3LFHYOIvlqqJsgeq9oP9XnY3R6EuIlR0sQ5W5m7sEJ4Kk/&#10;sERDq6E/zgyDhwH7AOgM+d80QiI+JWJ8zAOskbWeGBwdpC82rw8zh4FaHA4A66DsQ2MPzSTb2ntJ&#10;lFzAdL5ng8y8sIUlXc8dAGw6hZmV3FQEGXCcGtOvPT0TvL6qpKvvIGtf1rZtSSb3Hl782C81cJn7&#10;6wsfQHr8raV0fNXorayf2V3+bRFKie27bnfiOh7hjwGU9AM2nTMEEjE67P0kfpcdobPhmS4c/pTY&#10;BA8t4QRgooCQhEFPM6Hy3kslIuxXNGBgIut1qLq24COOv3yY/+uv+vLby8urn2kkBQxgf9HI9N1J&#10;0XJsJcTgFwv7Uzmleci+rtN8a2ndqfigzvqHg3800Ac0LdVsuu4yCPA+G/z8GFD6J6bNXbRwW3A6&#10;NRg0VkpNvfoAuO5GmwFPvQdVZeoI2vc+FYotvc+ldSiZQteprshrqVd6CCEa6vWyWDvxeAgwaKWh&#10;9Q4izDjgLXdNcfHgaL6C6FQzoq6l+41MaIuaKPzdG2b1yeI0EAaWpf4kgxIkYL9raonqZc/T486I&#10;I8xx3ql121WWCuEE2Kd6+rGrsy6RQhh3ZKJJF3b3k5t0DAFohXQMSTQOf5zcD9gBRoMhkQVkqnhm&#10;lSasNcm9zBJTB4/zqrI/rJJCO2U16XCWwxOqu5FoQjI4RFsaA2Eu6Ene7qVS2t4YmovhIuhJ+obV&#10;BdMOVQr3Cc4n/LVOvxYkSdWtexnnBXYpO3NdAaeB9LZp13W/5IfuKnWwyNqlHxYQWlOsju2R0j91&#10;YEnRs4c1u23X7BQs/NiCp8bZnwuo3eTOWTn7BrBtJwuYNoUQgHQ/NdFibac0pgDGqYbTJ2y8w8bJ&#10;HM2QJxgAXNuiXqeIVS65hhhyzdP81x0BpxU1QGIo+LdZToYUoiIam+poma3r5zhAekE/qeTRE/80&#10;tK2IrbGrr9vDCUwJOY3FZgEr2t9brtu9jAKgQvRjOC+mhuA09/WVr4XzbfCS+TAEAMGJ7oN2LWBj&#10;S8GJdqHUnm8rZa+qq6ROIobk0xOb3C3LxzDRaUySsvtA9YXVOr7mdT+r4kxhAoC71sUKwMc1bmnb&#10;LdoYNsS1e7EK2XIlP86L4Axh63E6dXGxpflhXwtOUUtjIDwMVmKTYQhGP/Ifw4f2BHPcza1O9nca&#10;7QoqKla0fjO7BL+bnyzaFGY/Xz/XS+ERQuKBAYAHjwKmjL4wwRaGA+MY+l7iwp9Tk+yJXvgRsUQK&#10;jUibvY9yPYMrDDHifJdk9E9WYGHAg+1QDWc7V7mOnXuj+1tHrS9p6s+3ZQfKsPYLH+3bJwGsNCxD&#10;eDKknC3F8/eN9E9Ktd0HVK3nzswewIkISGJn16wNNWTBcCLSGtUzbT330te7bQfCAjr/U02Z1E7J&#10;/yVJeDC01ZMWD3WnntHY9pYJclDS7cI8310h+DeGjYXz6DN+WLATxYgYsozOOpH17vHhhxAe9jEM&#10;GDzSKz4a9dVVnWUOfrJkw/A+AAADToQTloJtYv0cxt6IJFIICYNsTAJjCgCGICuZa71OlAe/0alx&#10;JqptVDBVGSp4dGqgWT4ngrZimq/oWF4AkODcjRF8EKOrEkvnI2HGbaQuhvgy2sssR7R8sFfSfljS&#10;g5NOqpmVVbeg6Eqpj6bup20cB5zd+DqU0AnrU1vROwdJ9nyqtFL1WyyhlkG/GjBGwAnpUYtJKIn3&#10;rIQ0AJgbhpkSWwPMlFlOf2BJ1A8SIxpjAu5Zk3mCDz/D9DNtaxV4r3DZXZQQ5ayopyNLxe/4GE5n&#10;QhJODSzRxTtu7E0NzMTacrtVPAgzM+qwd2WpOhfsK3hCZqkzZAtZEA82miH6MHCmaPDCpjZ0lNAZ&#10;HR6NaCveYXiSMmtxf5gph70uaGs2S2auLjysEjb82KmyPB0ya1HsdTZLZ/pnCJgF9wTO0zZOwgzR&#10;hlheEsFstut2kngU+CaMYPFohhN2JQ/LBqgIOA1ASCKa52xg5X/ahkxWiT2HOBkiT9OnE4wM4cEA&#10;EH+xKIuyBvLLw5BZhAQbYT2NekX48+f1q8uzUKhw8rdXSFEm//Z5Gl97HicYdTX0zkytNdn0mJjo&#10;ZIvTLDRR+DPUnjAx8TwFGA0VQ2EcZQUP64YG00vYq9H7gTWcnNMOj1NICAOSovq1Xh3IGYafdyeK&#10;UBdM3gXlqRBsEh5bf7atHQ+GKZ1ayuatzp2DKpZTuzF46kgiGPDsfwzbY7iW4/Pn31++aTP94u2V&#10;SZb9ow1hcCYp/Xi3Zcj1QJyZl4kVHUcWKoYP9wfZ95lnj57fpsqqeCMKdwwrmogzDEeBu/9gOPDH&#10;EHDJOie48epBZMqGeP/qg9hP2zqvlj6ceoKPH+OD0IRhM6PFPAJ48NNVeBJ0BZLCMCKGkNEYAiaD&#10;gHgwwDjEOKLhEVbfdeZ8Lc4YdyA27gt/KoGt9/rGa9nsYk7euwCbe50WdyuVR83Sa6sxVS57r9cw&#10;du613KnoPcrSaTdUJjq825t23ZI+MWSFEL9RdMl4suHd9agoHiB+pDKaoXK3jWeF+i6BnSqV00M8&#10;cWo0wXoYBtPnioJy7+LVn/632ua44OIAcS7jsVODr5jJYwg2TjEgER74+VkR/N++rb/rQAqnKjwz&#10;Jf10J/VmHYZnq+Ykt06y2JygOHvSgv/oESTpDavrNhmqyj7LVy3/YklNqV7eEgZmH+jrdFzgRWKT&#10;kNeCQ9sRglWrbhqGXcP6xcVaFmD8rQ+rl91n284oWJOUwbk3NgYCW6XX7zTy35oFFXByJ8Woersu&#10;DO3f994O8rfgmgiu1aq0lbilS9dhLeSQt9d6N8Pr3j7c9Yqvv6REKpdJYDmmhPggD/brK/fQH06E&#10;j6jxh+DoBySALlWLxuxJtVXXeXdRtzWrnoXa6eCvtH401Z8UhthoBAwimGEwOB0eTsgJQTuRpusB&#10;HwmJAIZIEmOAdwpEsfHLsAz+sl85+rJg17UBsjB8/5ncTbIY5D8Ip3M346wZXb2Rxf4psGp3ZXq5&#10;h+duB4YhLb1NZ1KIVq2WCcAWo1OS2OIDYIjdQ59i1TYSo/Z8hC6jhXVDIHQN2ZAhj19ONUmCMZxL&#10;PF33WhCGXaGUnOiJ6WEuDdfBssoBg4Fasgmwt4Z51FJhGbOoiXUl1QcrDwoOSQAgLdpEQ+qsAz3o&#10;qRoLSWKNLDG6KqdCCkIIjOdwTsIIZ3KGCLRInxzq3SGEoZtZBnIlQac98PiRVCHLNgTjZ6jtEWAI&#10;vh9D1qc0qQ4MjGzYvuFmITScAqyrlpkQogekzgwNBU9UEYktORrZwQuDE4YKXUdmIbmRtsp3ew6d&#10;Gp5alH51r1e33k5hdmDQFMAook2SToBhhxAYUkS1YqVFkm0oJBoyi4mOE0Pb3GauOwVGRy6Vxgwx&#10;rEnWUhTmqNWPYEXpcvqJG4Z0W68u8kEMZt9vo0lDOiTNxkVffb0Omybq3ffxvlN6SjmM9GMbDknX&#10;qOZagmRUq9b7De1PboDPEzaQdnJUgRDxYJHYmJo4hEXe9yNsSwsufj4esP+chtdChISZSF16yDS5&#10;A2JzXwAGFelo5PXlB7aih3Spwoah4GfNE93u87ZgHr+OZC6M4hezh+secU+0ltoyO+VhY8eZVuI5&#10;DPYBnklIyjG0T5z6wSNhxunQaIHXvNY+Eo5mpfu4udpecHZQxGbkaOIonn3v6Nxis5ZRbMSkeDQ2&#10;03kbnuBl0I8907HnMIVwikQj+NknaGw614jtEP1Uwq+RYcD1btvdW2WfSdIwiM/hnWRGY88sUuYw&#10;GIyDTeThnPj/yG62lZEGMKxC4GFie6ZBFuBx7rP60eQHSLMOPEM99oPNsfdkwflFsYEG1gISxeZ0&#10;w3M2AAzrb7m9vAgg+Wp4n+PwQCsAzZCN5d7CvotI/VREsHViy4BHfz0T2lLQLabsUd2GAftK34RG&#10;uagxxHCl9BMhu0XjrNavV8hqxXb9urW9eRcixaxoDGCQNLhn1ySehWSQUztXeDiLa+8Hog24Tl5u&#10;JjE26aMCRwokj27ShrzT19rOkL1x92ciRzmGZFlC+47pWrUshCyRihjmznLash1+a7mek2qCxczE&#10;IGMQnbbgp4k4FTDUVfDIwC2eAHDSiWwbUMHY7lwB0x9bpNNh2R1y1ADIrLHwa58sfsF3LTh+DGUu&#10;Gp7AYseDccxrUez5JioSrbg4BzhDMdyFrLiT1p3I9uLEOGAJhVBA5iXgcDKkKxuebU+S2GHQ4zBZ&#10;gR0eYITUhIbUGSNZGAwD1uZ+qWfCgslmmxg5J3M8GNoTjx0ntkM8niK4avRMXudx5Nvv/Fowt/er&#10;Rk8LTbBeDsus5UQ7i8aca8IKpWg9ZeyPaKLd7aRQkfnyjNF0dXYUQ2fhMloIjzKjhtLJRtYtsD1c&#10;jwjT6T5xmvrtofM0S8ugMdbk8tsSMKIR8YRMRwdWpP3gO5mx6ScwwFCZziYKD4ksoGso3hT8G3xV&#10;lF9dJVfL5ZiEAuLJEKKZgw0mOjA9pqdno2gZPKxi0K4Ss5AQjAAMJenTIOQQQyqHa93Wp0zqKMDc&#10;JWopskpHlmxzseQUxnETIAMhoxqQQ8tr2b4eURP5VBUTFVyT4ilsCzwC1IQQr694GwPDCzDvht41&#10;jDrH1UxvJ6voP7TN48RQtA9tFgCNqZOlk1qB3eEjVG+u3GkDmCX+v9jV2N8gmg1gK+S5hrS8jbrF&#10;DycGsLKHpNQMiTGkP7C7MQsBXuW2IZXOe67R6RcZjaE9MbGf9paJBCbDwxdzcYHjtMS/uX17S/+s&#10;V2H41++lsGBPj8fT2pTc7XJ73QctR5QsbQwkLWroufsH7ZFxDWdWeGYPgcYJLPZRAr8ys0Krc1YE&#10;HORBdR+SqISHoWcNThb96M2faPvGK3wAOCJoAJQAg83pyXTAP3/+AxuDEG/JgKkj2G8siQE/e+Ow&#10;9/0LnnrpmWuWT5/rIzpsBH7k8DN/u543NPq4FEv9BV6KcqqVrEJF3+/RQeuc923tFIROKlQbrF7B&#10;o6P+V43U/33PrIIllVKdt1BPr7R0QbUC1Q8QIeayIMve+3cVladj4vn2Sn/fjhcSf/18/fnGTzZ2&#10;x90n701WqzUjVFepTuzFNkA0Wy0g0hNfR5ksmzeRd+86ZcHqUeqNz2DwBcIyOYb9aEV0TSG5ptcE&#10;+guEhejjVURW5Ddd+wOszV+daHQDNQWGPJzE6QTUAccQRlQjWYdxDEmvBrsWIYdo5EA6jE6KWfHH&#10;EBAYBr0hy+97a7Ut64DWdu2X0YOXZ7TB0eRfza6NBeRGSw1/A2rpWjBqLp2oUce9f/PTCXLJUMCQ&#10;FF2vxlOtM/gucS0aw65VjMXSEttoNMYUEjOsRlv0bKa65eVsnXOmhe33onGyk1lj7m1976aT2qLE&#10;m6TWsB8WHjYJhCkhbRevfoq45SiX+wsGufKL3HodaIfh9/LIoSFrSZhyTViHGyQw9Wbu26aYeI5j&#10;ZxV+dVu36/wjSerqr/DeMLFBwsNHUyzjsO1SdsIJxn/1Ynaf6HhixOkgJEXQQgpT5rT/+++/86wN&#10;jQ3MTmSrcnudKW6Z0vu4gA9gJgKgCJpsANhc2vqczY9s2BIpMNCGYBnSQ6pUE1cbuIscME50jYfc&#10;/eaKREdMYojhRBJqY91hdY4KffBIaEm0Wuwm0cxOwWZ2aGCTARsPBBpobebl1PCQ5RDNsO8d5bxT&#10;dbQUUURDJ2A9DrEp23qt3oGfucJMDBvGndMs8FNEOk1mp2EuMKfGKrExEoK6F3XduWZR7WhS5I9H&#10;o64desrwr0PAV2n3e+am/Hr76Q+cS3IwANYzo0W672JEnSY+qnB8EZw1l7f67igzwp85YuRpm4nh&#10;h8H5lv5UL2F4Geb1GBdjDNHyAwEPgw3YxbaLsnssA9HuM0CGD/O6wB/uKKlSt7j6bej423Op0MYQ&#10;eSG67zn8wLbuY/UFr1XtPbAN7iN1iAjrX5rf0K7H8LoH9aPzem/TqFweFPj6X9FmkbEjYcbYRYsA&#10;gFrDaAU6JBW2KRnqKdBekPDgCdW0p7PStsB5iJFJOD07r27BCNMpD/b53bYEiGm7xadfikPDDibO&#10;wjcBSmdH293jA29z6BiNX3w45xDvfWhiQhkuisebg1A29PLXgb5KHLUemR5GpCMzN+GUwNA2JB67&#10;U1d6GBhzOvB8wQkC4aKfdA5KmE3EySMuyH/+85+coSxRuV/rgmxWNFESQhE84Pk7z0XIAOnq8gvT&#10;ndIYpKDBoMF01rV0QZqYdAxC0RjWlCdZGsmafmamH03d9RiwHwDCg6Gsj7R10eDJ4nQsT8F8SaIT&#10;qGUiBoBZOnXjxwB8Is0a7fHxyH7lr5qVfH+gqdet8fLMcpN2lrY665+UeDCYoyXQYIRhh8ES5uIE&#10;oEeSNCA+QwxTxGM7vMPwGJq5074DJl4bjVT3aa+eV/T9cxygdIWxNmE3NMs1U6nUjSGhAJxkdfal&#10;Bv9VWuQIVTVJJEwo/HqSyDB2MHcGMDjVpEyJMzwYyiTM6s1c7MasGYEhsRZ6LzUAPOknhokZaphl&#10;aRPRyGQDiQdMdCFOWcS4UwKSVAmJPGZPOx6R8ugs3UQQ2mph+K+F4CrUnzeuUMNBxgYgBr3JFoxh&#10;yZijjmhI6kPOey723JXXIbAlz05kcTLn2Rrvs/m0jYtFwJw6ush5R2Zd8bO0thqMhnrWwoNYEU1R&#10;n7nBj4FOnw4BIDrRpqeWVDphC0BP9MTHGcMoOqUJJSVRjJJxCThh2kLU8tMVhjN1LuiiGSVECmt3&#10;dWJiZuTs0qEMEmoTCj9gRFqjsfVPneog8avjfGoAkx2wMmE7eN3jCt8ijBS6VbTxC3Ab9KPVK4DF&#10;3tB7oVkUG4BaQ06zQkUVVokqPIf2QATAkKicm6GCeg5mh9MJ0ikEj2E5d7hvJlMacW/3m3B10ECi&#10;ud+lz9j8JAlOcnmqxj2RKzH5GdpttbhLt6e6sDSakHi1w+zhyuz48j+Cb4kPi5OUtPFQAqo+J9Rt&#10;97Mq3VqaVd6zyZUkAD3pIf73jEY+9C8yDBpJr3IPK1ez0AESyZFyOOeoJ1Qa6Z9oUY0ZGULHIEUb&#10;A6RaQ7aQODx0My3l7grbgQxnjPDrSaLG+pDkgZ6k4Cgp+gMYcyIKDr1q8G5DbZT1FKKd64DBz/DO&#10;hufuBHw4F//scqyv7okxfXoeU4vf6MLsIbB7VsAhEXNUSeI0pp10DHIVbTRr3h5OFrw7z6mEk8U3&#10;/r28fO/DUU9agLlrsQHj9xVTPi3JaYUQwm8dh5M6/COv/3ne5LT5q75t9VovE3dF4IDg7xfe+7Mf&#10;VbF+Ta5O39I2sh68iaA59/JYz9e4uzfauQ400Rr3Lmr8tZcgw0Ocf/XD4t4d21WvwXSrdWCqemXR&#10;UekmV1dySaGUn1995aa5eA5K2+MkSNuVwiualcH/v+Wr54QY7l/M85eseG18Xal0k9XZYqhitYw4&#10;hrNKdYDfGibWF1h9KPeDRD4ZgsHxraHryePH5qkj29Ntqpqg/+p4sRky2X43r6exJ9hTqJ1wGeu9&#10;Ke6Jez3r1dz1g3lULKkCpZQuV4OayKNm2NyleWjrIc90e6n7IALnawL4FWDbvG6hvfunB3tist8u&#10;UhCbuc1Sdez4A1d8JmBPro9FUV2129rzqgGY459gMIpDdRe11sWpVd4WuuW2mR/mrhN/91kh+N1N&#10;bVQFGdQ1NlzLa5HSAXe8IO1kz3M4ALC2gi82W/KwJh1Dv/dBhkgaYFsyrDtzn4U8BFv74d71sqjO&#10;zK4bsMki7Ca9j5dZrj5M2KxTDR4WqTB+p6KMjuW9qfqgR88V3TzrToKvUmoDU673ZL0S01S9OvLg&#10;KB93uW6HedWIPdzrspeiFqDsftrWhMWDVKAl8z2iYPSgD6nOWW0WbF8kSyVtn9cqoxd7nR9Yf1fe&#10;1/W9UuQKkkQLgcdwFrTUznq8WEvOuKU9ztuapc2NAbDK70yNdlRLRHlMQXhMwSZrtlF0jy112bUU&#10;2gLU8cCPp9e+2puCP6KfIYYpGEa9T2yeNcfgwcxjqn9qEgPGsEQK4ZkAKy7dz/d5vbuPV3GAdKHk&#10;eQDXHOsVOir0v9r2m7xWoPJL6qB0R/XIxNjuen1WJ4ZL9/7nvMVR73Pv9eHYpmq6Psrwm9WEmLNi&#10;TdnNrAYjnrn4ZMbjzmvBbEL3mEhgSGpN4yhhSHAnlYIkNgDKsdvx1J7nwfjz28+XdYUw0isjw6Sz&#10;8S+7Vvg6jjXbXkR7ZgrF/6uOGv70gF0eqftQmgUtGLa6c2f4pd/AN1E4SPzeVWdvssmj3vS95uua&#10;p3w+dEISQDl7GOdjsDaDWyiwgZTn3NhhBzntWfTv2MmOcWTpT9S5UxHjKtw5wUwGnPGT0nIdX5BG&#10;AyrjUWTDR+5kxo4HA8AH0Q9CM1E7tDMUBqKIWw5jtvEUfziPYZOVgqceg1Pm4CUEiKoK0QbPbfGw&#10;OjKiTcRAWDBpy17XH+tgbEJul4A5+tmR/+C2C1WJw4BieNYmaN5CzrpzVvEHE+Pek/zxM1Tiwbh7&#10;UgJDAYOhxvAMwkkE4SG8D0fxEGKI9mUkL/05z/7555+cbhCi5Ianz2yVCAOaM46nZk/TOK2FJkqr&#10;eMD4zpAeO0EjwvSjBcvs0FlrR2Pgdy5oeFwTq5uSRIxuYCmebgBDIJEHAG3URWD3o8aDTA8w8Yay&#10;5XFCXVxrA1RcMNMrhp2IEyEKHgN8O5Yztn7WYhnQ7in0Il/3JnjgR1tRTmwTM81MFgOMeJ0MO7c6&#10;kYTcsHHoy78/3YqtyI+dWocdWKYQI+Rg6EEGNGJW62U/Oq9y8WvcteVYHDkBxCZ0rfsuCQAhQksI&#10;S1SwXgo92GCFYXQQz8pKFUMD8OQo04sAmDVoDkPy2jBD8CNWH8Y5AzIa+KDi3N1ePBMX8vAncTRS&#10;Jj0GLAZdDfcvthlCc5dkAV1DNczOC40AINF7rh60hPYACeL6HF1ZESdGAAwfpD9HpSe0DLEdQs5Q&#10;jeEh3mwrRFRwJ5U6suSv12iazSkEXJ8s3/tkUt3nCyxZcoKhGfWuC0f1gxwM5WqG1c+2y9+fcq/P&#10;V/RnsTiZk5uunDVDDMn7XMWyhKmWSMEF2xVoCw9ReTBmtGp31HSfs3HEAePHoBmMpAgLiblEg9Gw&#10;f/wggwlJDMFojUk7OYOXLUMTs84YetAHcjJbS4x+J6sfcnkIffncv6u5/rBKvf0ikrU8ipLVFVdr&#10;UClp9TCsyy+I6XeI1uDOiD9DqJJ+pzVFbRbaFHT8s+GkUMjLCS4kFCbo0edKQp5UD1WasVyqpCgG&#10;5frv2K+yeBDw8KOp+/Z5vf01aRvTuXjHM67Orn6gK7u3cIPxleBHs1fhh7s4+2ercDojnOL50hvS&#10;9PWMDiGLKfMYytvd2BXtXxYFLwCwtGgTi6IFAB5ed0Fv33WWSIcYjz1fj93BkA7JHB6eIhk7IeUw&#10;pr/tq5lJcuefJLHDppHhTI8zxlyBUH1skKJ8DKMEwlJroO94eKbzGBp6WitsT6MmBsMwzDhjm5vt&#10;Ef9sydxJNaOkSGiuhNrrQ5JHPZLlAjR3p6SEjC6DuwPt1rsxdcewlaP8HJqLJ0aixbN71U4ohn1n&#10;+J4BLEgLTc+RFUD8ehhOEuy7PylGg9dAxxDpMFkxwowHu17fKVnnEU8WaM4mAuBh6BMzDB8/+onY&#10;X3/+ifuFT0ty7OSHCEx9r6uF3JyaScRuJPcB+OtXKBHPdBhw8A/DXDRs6AIhbfCpmvrXn67B52YN&#10;hqHS8N4tzUZLSAg1Qm56/d3fej+w3s1D4FFzKIInxYuJ8rzV7wpynOplSX4iqgU/iaUrxFm1fieq&#10;6Eo87bpvWdu9gbsxTv7Mlffc7Co8pOuJdmrz+2zdIft59dy1qijnc5rxrTbSSWSoThWGejSoy8z4&#10;5xA8AhVD/nQsWUlsZK+wD/+PZzPwAWAM8uuYClADoFCQFlLj5NiFUHy38VDSxoAly5QMBcyhADcG&#10;tIZwKj5KruNSV/90yEQeVsaeXSIfdNnY/oPEZWT29qwGbCEMCyW6OuwnwNp2tWC9pNiE1AvfQ0lE&#10;osM5jckp84yaNfWMYodcTB6/HDbgYeekPULYc0hKhi4IOrC6r/bDpLpTH9SouGaKR2dwssXJMGJp&#10;JrSNRMpophXSVnsvoM3Oqrr2TJNmyYYGj+YdtrpH9ybl747iBJYZYRfG17e6KJ7lrMC6UABvolG0&#10;zZRz7wdDkpmYKuXcElsGtx9B9i3ncJ+2YTG0qPO1ulqm7Vm8sqHDTyC2UWohECIYMoBB5gQJ+VYb&#10;ANqgpUkLeJV8vJEtRZu1lLlbX+sWfFLkO1Iei5yjVKH/Q+DHIzl2ZFLE2UYtF8bkBMyrHHjqwxgl&#10;de4FwxL55QVceNDNwPmZB6a6xKJ0eMTIjB3Bg+3eMxqNYfMYSiGXkOWdlNkVw4bYYQ0FR5OKs7Np&#10;DB5sMPWvHxXrefp+ysZvU9fzUo87L0jwOGtZ2BT59+i5MykeFEg08JMOP+9I8z4bT9vwM0SkBQAj&#10;ToZKGujQdXZyF4pHw0CWuRheHvhum1H2vLR18dNt4MEGaSFysX3RpFL6o0QSpgeQkBBFCDFE38Vo&#10;o5YSY893/FNPk193Z4bSAo4xnatEYps0mCZ8t+cNr9twxEj08DwbPl8TWPtfmE6D9o7l7PG1ZtY6&#10;Kh4sUqADxsgw4MDiOWgFGD1COicgbBhKaKdByGY+oGUbEwUpJmzradukO2yh0ZyxDsAxjaOG6DiP&#10;3AwleQqbzvfs8ARwN4LByHp13eoR/NMedAYgLDqcT9NxIuaqHYYt6TFSDuMD8TgC4AyCcHQ5v3DS&#10;4UxFCQweaDnzYsB88XSZ6mk/bfM5G0NhnIOQRtXDOS9OmYsHDFUi+IvFJyX9sQrKweYVALAmqSwk&#10;WdgS4sEGg4EH464F6A8J/MquUHXo2UVA8yETybGlDQMk1LQZSDDQLFGT1wtveEihRwj7JxuLFn99&#10;cmU0WSX3fUl/8b4jVbOl67oU2+Uj1qaCgLq0JJOg2NVGC347Z1T4x2MknhAvowiom5aEHMIzya17&#10;ddZVGE4/eCqazjWlDOGRbWqQDjFIFDmdicrJMIbHQg+aXKTWsD/KSyMidXZwA/bzLrC4jhJ60JNf&#10;qhAGk346JNPaqGkJIqKyOUdsPCGxDYYKU1lEe7L4LT39sd8zUkLAJmehataIXaG5k6E5joh+hoh3&#10;kC/rz0islZ+Ae+nifSYgXQGCGBGxRCnnzhGJHw/aEDpSnbXgEaBB88FIqwZLOfgCxiNSnvjl6c86&#10;VSQYjPSm/7h0DnJFO5eiEhrVppYf4eyW9t7rD3B6JrFQld/T78NSZyHEs/G0jX76bf0cOfwyYyCz&#10;sT28Nl4aw7Di9GCTAlskUbexUWG0wemda3d6s9Aut5IYIlQJyWHYwAEgRZh+h9oTiR1ybIU5JX3W&#10;2vG6ZSJIPMCSgqEklyFIMdjy68EpWxv9DOpLXdP32zDr8yC//75eOmx/PbnlR2SwpU0PIUzdw+jS&#10;h6+GTOQIyXmHTti00wMp+uNJV/jZD8eeJMpxx+kLuqTjCfO0bSYhh5IvzUug44jgdPvV07YhMqg7&#10;cR0a7KQ3eR0vnOUfm0Snmk0rD8fi5Vt9WZSJ4EEoyGUSnu//+tOnqd4BSUF4gCPEa99oqPiQJIll&#10;9HNOKorBwIMmJCdXTdiHAIgQwi49QE9ydhRa8dvx7m3DLqZ7FlQkqxM9hu+yj0By9f39DgdHt/H+&#10;GSPM+yRRjqeF7s0cVQA4R7T7ZwJiByZhaM0NTCNgo4KD1DiGB8O/HYYkPElZezpVQXCpVru0X5Lk&#10;gvXtJ+/GfP/06R/1d9jq6zr9lnFd0XN5whUBd7hi4+VO/qu3QLJGeGFZF/BW9ClB7UIrorsn/BhA&#10;MdbDYfvNKu1w49e+b/+iarsuvpOokURCRbTFIdF6qC1ZUVA9zatixVoKuvk1Op2H5XpsII3rBy6D&#10;dKL7/rvI5exCMOOkzx6tslWOb0SxnJB1RXZYnayxOb94Jm2D000lYv/+7Z+8o8THNn7/9uXH9zeG&#10;VCHKOYh+OOP813/9Fx8Yt5+iah4O0tuPnz++//rrz7d//fFX/xkxatVh5UyUF1Oryf5VNAxekOLj&#10;Ifz7+fb59Ud/tugrvdHzJ94Hgx/C1+9vr/WsbQlOCOHAoFVED6/rYdDe68vbj6/9O9cv6/M/XZqT&#10;YH0CBzxnw75KwP5EA5xs+dcGVEylFoETMBoET7P4iU2ebX19q/MpFRpQk+ZhAoz1ax3ZzrzByDPM&#10;H7yFV0/eWupUTsVG1mPDa3/mhRaweYUVRVdqMAhDdE2qj76zUxOCqhYQAAe634juQ8iDX0Fg4oa6&#10;ANDQeq3mI0SeERm1Loeu7yDVIbngTSQXj041UQSbkCIDy+IEC23nWt2Dnl6KOlIItlpDgFTw8AgX&#10;NqrgX2S9fXl/0qH+u66ov7TZf1cw6VTUX4vWTdJInRqYf/29u/oOJuX4KB/VrVsp+5Oovm3AkN75&#10;BxBmkHQHHEOwM3J2gF0lDIQKGo2sI04Wwv6CgHHd0a9nEGB5OOd5USVRq7c2GI6vO79o+Ndrid0D&#10;CxS+NmfNnQT2Xu/lmnjTFRrZf/2yydvRDW+OqoJYvedVJv+6KFGWq34LjnMCUQTbSa3E9a7+Onw4&#10;haHlFKa2B/0cCzCsDCE80Tg9BcjT58vKJpdDUYes4CWMa9hLUEM9ffevhKJdzFAxwtOGocXA+xzw&#10;sCTlrZWrAUDweUBijSuI1Dmrn7j1vWY5e7XtR42fQtgYvZDk8vmuaqIOV59Hy19lapZ+gKrGeLrn&#10;+j5bSy11zbLeQyAVQHdRNA3n12z7jMRLXn99/+tff3K/TqINVCevP/jIASl43EhierbFw5Cr+u63&#10;MIhOjErPUjcDoeqZR25+RrcPFqdv//Erv7yZ9OXry8/P9VnZenBvci4Bfry+/fj85ce3v17/8f3X&#10;t99rJeuQcab+RQpX4xwfO1RXYl0k8aoAC84puB4faa7/cJgNgseoVgts9/tY4IEH6eAC1Dru3cL6&#10;r6k2B3lOrh8zP3Ou5D7PP7rkG+F8GaAePEC2k1POzx/0XVuBaVIFWmqwGl1zfRIeNEevplBEdN/3&#10;nZ9fKcFkXupr4/Xe26/fq1XOiJ5guUdgcA5HV7vk7Un1sSgwbtut3vvoOMPS+5lMm9UOBhi0Tdpw&#10;563cAu0SwBCjXa5ObrQkoIG1bGAyWZwO8eNUqMIZnmc1/EkI3Pztibe333++fqlfXq7J1sNQRAbL&#10;sqHwQ2gtexaJzWm4PHwNnl8U+/rCLzvyw/o/fn1nRahLUR/7MGRAI1/qG911KUHdXrnibs5rC+gB&#10;NrtKn0Rh/vmrvmBSVFv++OMPfvLnz//L7R98teR//ud/SFHokwsSDuJ///d/Y3Mvxl9T6NJqqDzo&#10;NaldmhA2u6bPWOtwV8G+C9R9gCPebYakPJtWA88i7BNb53COq1seHynFipHU46V24towBbSl3oHa&#10;tYjps/O8eljVr8UbsLXU1zYGjCzCXkymbxMhXz3VjVcCjW+qukfQ+roqq0eQesRnd/P9Xz4f1UKP&#10;3Sa0/DxBXYfuz9NUY+ywdRh4omLCyloTmG3MVkGxAfB4HA0BFq9fvoRAkhInfoSeNfCbK2DaeMDE&#10;g8FQZ7JgztLJEO1GDXLm4qyL9XsH1DhEOpO1D71CvS2wSQ/A0PQk9NSYSG0YJAGPMQHxH1RghKmv&#10;6MNWv9yxCn/DhCRG8IcRAEZsMGzTOZxZ+O+z0BM/GA6kcvCAQbjiR/MTt0R57MfmQs2L+wq3mCgV&#10;Z0ainJoRz5JuZTQANLLesundBmbXr33fQ4CrK6hkQ4tEA+M0QZawNeUa1XwBeMr7Us/d6nEOJP65&#10;MtgpOg0YfBTm/oQNjERKo/mFJytaBQ/3MTFoQtRFqt2WPa16nFB4Ta3mXqdoztT1JLCuS+rCaK1M&#10;Oky3JOrEo7SnjviU3Vj1DBtDszRwkosHLWBygjdKiJ4nABjDQwMmBfHBhllQRae04klEdmPraOpU&#10;E1LCX+fZFtgI2ZU6mHkYEyL6CO5jjatFTrQXpjDbGAauPmbVkU/bbMmzp0XtVj09oY1TA0JJGLJK&#10;9tDp66Bg02/r4qBWdbKOzjiyttvHDh4bAAmhNtpCaOy5v8FIaPUMq96Q8ODDRqcTbZ1o6wamn5ni&#10;mXdz+8SJfP7ysCtMsRMJ9YDEaaJVxLiMzVS9IXWk+v4FDMGBEzDCa0MwcMUaNg21GKmwMZpvrR53&#10;1gwl3Lker97/vbjhkUQewVW8gA/7MLAYhXiUcFK6J2UvZdNYvQDUB5ckL4xyWVb3vi/XLiJN4hAy&#10;JJcV4wAVVZ19KohTPx6L4Sz+RVBT0NPOgjAMv060mCDxKHJaBRvDXJAIC4WmHwFoshgi9IMQDc9i&#10;7Jv4n0ZxAphNJtcGZg+EbCMYogFMp0XRCE8RTSQ36WQRMrcoWqjIRHghGhgp+OQ02mQPc9TTrAuv&#10;p19fKhKOdT2SbVlnp/pbL2snHz3gx5OiewXWoacNovYmRjBaI+kZ2rkTkS2hytmHlUSipuOU3Fz8&#10;SB/hpdiWYHLo6UekWaZbEc8M6YwnhVIXT5wTPO1UEdqLf+58MbStQbq0alI4IByLivZXeJpk/XVv&#10;rpp4bvavr+svIpLLVVMAhHjhm6dtpP/+Uk/hCKVnKoLnmW31tneXPTCcRsdL6XxPPwVkNTrr3zCA&#10;EX+UKGenJvq01pE1h+JnFjZsaERkyGfiYR+dHPOZbCRKeHdaMeVimOIwzhh2klyMGbKKUZAa0SBn&#10;CBuZ6dNO5+GZpWNPTp1qqaLDTEUA1vVnwequGBcGw7r79r7EVgRUv1sA4lTY0MDIxNffhEqoznG8&#10;ii3sP9JF2IJBzeRi6wnAUPxBTmOBpalHV4Jp8sl2l41XJZHFs76IPFnLDqAMyrQIwlzoGGv8wQ0r&#10;RhZzrEMAbjH2jQclzmqupd4Rqhcr6uKSkywATrgl3+vj2kA8QBjSgqngempXTQIAicCAXdLvh5CS&#10;cumkG0OVcILvSqU82eN04pVbW4LXSuqCJjwYIIFRhKdrvFyNBxtNA1W5l8tyVWNL+2t9uLApMP/z&#10;DHCDGUGLRsIAIUM5LYomKmVjl9Kp9kuF5PX064+4dXe8Hbw3Q9W4TuJkgVTKz0PjfuWdkAWIVlIL&#10;1cvux3xeecQmWi3xemYtAwvGMSv/TifKsLIQsC5X3xUW/0auFABIHdFegVRnqC2V65A1sb1oVyxD&#10;UrQ11BZCT1pCDBVh2HFiEG/Vusf1DgB7YT+hqsVo4aVxnaB42tYTqiskAHLiF3DvrYmzhqv5gvEe&#10;3v7bd+HpdFd4nZQJFbaFuvU3DHvFcVCxQk2Jk+njtJwrTFQwTknQ3LNLtxBFXD0c2hj09ut9AABA&#10;AElEQVR40CulLrFKOmPlAiAKXhi2EtjhZ8h9kygwq9AhQ9awfk5xP7eX0EIyOEeyGNoVBrAUwibq&#10;UIMUBadiCsgvv60fE8fjNRC6/PvFS2xCCmyIVJ6s9MApQDC6jfUiESE9JGLATBadY6tZ/8Y/aLOk&#10;RZMCRu0uZajHKD3AD2CdRf/8C2Ph+1Vk7vzgqcgE+YyCE8wCgkQkyQQx8ODnxFZny547R41cO4ew&#10;+6y5IPjTcHdFtPLihKHxa5M05ooypJxiaeyq3u8qWAJNyKlp1Cm+HzVA1tR2CTqMbSGGiAwYOBGG&#10;LJNFO15q1133OKhcLvHY4h2mMTkZ6jer2ugPtOPHRjAsJBIqDCsyo7L7HUWQOmFDSHHZ8WMwBIlg&#10;16V/1axH2zJw/qpzEWxVr0VwgXrKtuoQbaHpxEbib6NqWBrK5GIwhB+DFIxOLaUHQx40HgH25oxm&#10;b+YCQ8Aw5FgrHmhtUrhO4M0o2WoZqCvRuMPSESMasRlp00Yt3ZCdvSZCxGbSEgDhGEw4qRAmxJVO&#10;8CkEslJ6lTAy62LwmgFX/9wIjpXOJ8pa8Lur8RPF5nkdz9wK339u22NhFhVZNDDhWe+G7W7TJ0aJ&#10;h7HvCuvVu32/qNZ2lmyHZniXTlnHHZuuQmL/zI+sepcPy1cXOEM8SlLiNneygZmw2NNw/UNyGLKp&#10;/TRJdkMKechY6uzwSQKs5VwonMJoJnYSV06P063RbKR7FkjBavAxwhyD0J2BqKUNJT3GTMcZv/jk&#10;OgQcgPb6fBoDpgHIMIabEo3IYkJVGDtsMuoXjCZU0Z6AtvoKjQnrNHeCP7apuOssYHqbdzBiKfqU&#10;MNHVhtsdrprpOmVgM6XS+3T5lGo6QSJ6WFCMDAPD01XiWMebZeekgGBcsWbQU9QtRO2KKRsiC6eP&#10;r7wa5Hv9YHJ/MBGwAgH3Fu8wsgFWQOJBkxshpJP0fZ5fb7KBJAoSABIkNqcqhvlAEbk9v/Usi8vf&#10;iu5CRBkCwKPIJjMeokjV4JGstR5O1Bg2BgzDeaFBSSUSKpwsMAZMhJpmKTEONvO1gNtflYmiZVaz&#10;fTSoLi0YHw8a2Zf7PqxWNunFHKErstpfNJKzztisGUMEcGX2QyhDYR0phd/Sld/S2Fpe2iA3SKMe&#10;CGyyEKL6D01oeuwTJwZCFppCTf5wgPCk6AY0qgvhgZYx9G4n+1Hj8WkbAJCc9O2h8ddD+H4BovoH&#10;hlggDeOHIMMZDRgna9B6LSkhUtA0w+z4e9RMBA9sai/icB51SRFpoa7enWO16BcG0uPiMhpaVfiE&#10;SAtD/WjwJCLYkBFCFu8+XUxnohimwwBrf3CodibOEGKYC8BdR1SxrlE1RT1kqW4/ajAY5kLLSx7p&#10;nNLUtahO9YbXvGDO5SPGrAsnuepi7gXxDDNDrCezQCOuMCcheEhRhwFDwb/NdWuTlrOHPiCl6IoT&#10;7J9//IvtR4g26gN0tc8ql6JM8+3r/rxcH2X8TM3ZMUESEYbk0iGcAtDyZ3bOsedaJ64a9iLY8NKk&#10;3cSecVPFiWPrTBvU0sOigpGfEhpuAwDA6JYpY0MCAG2HeuTHhhkhSgpOK9awPRASBYYkhA2SRUCc&#10;LJp0kGrB4COWts+VWL+dvLoiiggmVx6G2Aq0vN2GMKQlBHzl7/ujnCzCrIgNDDZkM9UtQxjQ4NXA&#10;vvbVujBJCFERpCkMp4HdsOrB+4irwRA2BDwajJw1g7bj0S9tbFLoSiqPqYRdq6jsHO09Do3tyqB9&#10;T8m2Oarg69jvJ9hS2RWEGAXYoo0u6a7FzFlsbN3il7kKtOBc2bWH187pZayXiZNrIhlMUMEmim1L&#10;80WNLLsV04xIogg2K8ZRKM7+u214DEWL3x2uXnAuq6ejzRTin/Z2rhWrRXo8oAw3JqynISEaOWJ6&#10;tv/qYdE+wit/M2DMutO+l0jWhE27AGNZFh7EkBw1fO+UuPwwIGwAwdKsSe1kAPjR21G3x/CpJw1w&#10;6DnWMwV7DkkPWH/H1wMfdqJVe4Pj1FDPdEn0EA2PyHUNN9Ni0y6LcuQTjfTJ7Dc/jI/TGtUabwvs&#10;lfJBu8dZu3qtgZNQ3VxHoZ4qlcdvKSyCwVmLc6Exd7nQVuWI91gwc9EZXhSBtrHZLm+Bd0WN+mlC&#10;pN7duYoSugZX9oMFnkamaxHWotFR/nFFWC+OgGblc2ro9KU4Z/oCP9HXXz++8vbab7xk/om/61ap&#10;TJdHBI7br59//fjOP86/3Bk8X/eq1+OmXPJjc1KqabUwvPeZqBgBIGH4UX+trR6EsM0F4+KHB482&#10;Bm9EWbdS+WJcCediviHEhQuXj6TysiVMtfjOpCZTc8bhKzHVYaVt4dxcJUitzPA3d7+lwAqArerN&#10;AgwPYYZ0T6D+1ZbruXs06vXydWDYq/WPz+Vfv6e/HkSlRZNbhPV+EbTXvUZOK2pzYDEKWeexulxz&#10;7TEixLtbuuq12PvB+yMhkRg+bGEgrkcbTITJ7q6KjAchVoy8Wsn+twwWkhWW2TWxT7WcTjDTjAFe&#10;sWG76pT6PU+O0mNXHankejStW1r0jtzTpAeEHavua4jy8NUaqkAFfx+4+gporWI/KvdM6ztCv/h2&#10;I9/HKXctBS+M16dbOb786/tG3XX6Czv1Cjv5HCnPb30A7Gc17Nq5BF0F0l+feQLAcStyIkv8ri9L&#10;XTuoiWqNa6vU1OrFCJadv+rOotcPptUu6bu26WSsRfOinwMDB97e4WCqx7o/1zK3u7dxf4PHA17b&#10;bbEWiEstYTq72rUbCeFnjki9r8t3Bnge/O1X/THZr7zgwevF9X0tVpqvrNY3P1nVvlOA789517vN&#10;dWT7DE9bHCwu6biU9wxQXe4+bcOTVeH32jhfDisvJ3E0Ge6Wyv5/rN2LluPIjqXpyOupmjP9/g/a&#10;VZUn7/PBfhKiyyOzqlcPlgcCBmxswIwmihLlcvOGjOdsgPlEgCp0nTSFbDoGidNhL5nOusTZw9zZ&#10;L2QtxUBPytEZcS4m45BGDWyhoa4vttWeqf/rXz//9NO/LIKelZvPFTimwz0XyqbpF2og9/qPv9mZ&#10;VAwuj62xre2bI+c7hmarWwQP7T9M3fFtxZrplDhH8NntsSl76JrRzuJ4Rz09SuDnnEfXkVoamL9U&#10;eT64wfR4m1LuX82vuI/hfZVfZ9I+ijjfYfun8+F9SmwN6Sl2MzPUbcrZJmXWbRgeIQJT1ExdJf+5&#10;G+McVg1K2T4hSVm0BbG2RNY3P7oX770AZ3sT1LHqY5x2MAyJoeeEL198o9IstVO110/nQMwtU4Qa&#10;wNlLJoTOFb7z32LMj08SeVjPr69fp+XDML8ZaC3mrPLHnF+cZAzH4/dKzzmwbjsEUiqXwWaQ5tXU&#10;akOHfvtBM61hxnmMzBwWzzDcNWw4jKcQfrPmbJWaWg899pLURnuSTcoCYDhesZ0FnLP3vMdw3u6J&#10;RMOkPuk3qSVO67d2mPnd3fNRrFbYIs6Hhr7/pm9I/n5+9RXQ7MqbpVtx7jn9XKdQK6Ml/dTYs6Vr&#10;pocFTAhdDYQvkW2aJYIZ2gaEx7mxLABF6RqiyRzxQw4z03zszxlO/wJT9DwtTuXJasVm9EEmFOCD&#10;+31w2K4HzsbKvYdnjtdEL99knemf56erh2JChJ1uLoZrrB1gkZN2T5kz2Swhnooe4GUvQHQOilfX&#10;VvzIM3TRnf+WKqehIwFMMHBmb9SwlDxP/Vf+J4a9hOFp4uhvufBgGW2MYDQnvdElzLPkmxu+4d/o&#10;eZ9VB1tmayhfBxnZW756sxOt1+lYg+warXaY9Tyb2HK385reG/jzEGcpb6GbZ3pYO8x2ZUj2YXOQ&#10;r4aftK5dDEt80S3vHXo4vm7WjKLC6TxvumEUYJ2QDVv59QuRqJ4HhQeD3S7aWUyUk+0E57MNjq+z&#10;0km5OCENAQhbeiKrzUCPnCcnzqd87iEehEIkqsm+H648GNIqQGqMB+DVwJ/zkS1ZJkKHPz3/ZZ8x&#10;0GTIpc27s7NENVP69PSpk5qEbN3kAA/RUA3bnRXw0ifaXL5+jrAEh+NdydebWubL3nBVYgcIFuCp&#10;wwM3I6FH4nQrF4ZBAjPC5wEgbFobjF0cRkcw/PYWQ7S0RMicjIb82wna/MtQtCEYQ/pzmCeGqteJ&#10;7dHFep+6dT1UaSXUDc8j/dijDenIoy3KT1Smqx5sO9mUNQ7nS5VIn9LXUkdOa63EjixYmQsomi4E&#10;A7xItB0Rhq7SpYcEtiDsej5tvJ4J+JNr6e4Nptb6dzLRGu5SVBGSU9SQLOzpjyRAtqiijpQXLS74&#10;GkYebHjOy3LXvMvfZA1N5LkOFaUJKlPGudL7/c/q9QCcMW3P+xHXHsCAn95o9r0BX1sxhql6U2XQ&#10;w3mvCRtDi6wrdhPXWKKQqXXrv/uKPLLYgV0rmxQPPw9p+gwe3UpnqEjCKMTgF82fgSTJebKmFoPO&#10;mXFCr8kansrz2ry5aClDlhT8ZCbycTVcvMol8CYO0Pcn8cgiT2NwpxDm5Wma5zX4vAgXglFLbqUb&#10;BmvKh3hWb5uUFaCK0j1rkK6tDatL4ySMpCw2AwnCjRpaZweRgVYIYbDwqxmH1clw5kvAiBTnGMYd&#10;fT2QYXS1tWCqVTmJRN1DNgpSD02EYR08aWQUYleFntq3LAODL9pDf/EjOks1U5NrxRjbmx5IWWvE&#10;XSHO8L62TNZ869d9snq29LS3zxiEbLud4yLrHHkGcK0y5sts7qeq6e8cKZsncdAs5uJ3gqYJaYI8&#10;z3KoCDwnY0NgZkTWCUMM87PrTZOni9fZW4gT1yQcWdrb8fLHT7+FnsPS00//ZL2KfOBs8Ey57bOd&#10;rrcBn2RfsaW8tTWer7XKT55F17MT/Jw4KTcb+1kLmFjqjuDjcFx9ntyv92yvly7cEWTwOCibYLj2&#10;0xjaW/4KUzzkakb2nf36v9BXo9tnxuotwbOJbP48IV81zleSNL1rYpt5nmfn8b99xBiFpyIH4XxK&#10;FX25V5nYwapKS2xYyHks4+inPQ7vzg7faz0f2EP1Yfxx8FdFt/oxHtRzTfG1YnU479VN8x+LWMuv&#10;OT+Crop3ruF5LTBrQq5og4e2nq3l25pPj95G7ee0BNChic1+5WnTO2d5k8jJxVOJq6n//b//82xg&#10;p6R5JuY3dECkH4lgHjMncc7sqHQ4Je4vFGHXpsj5mT2D56aad8zctJoPjHn4XQ/A1yXITP/I8iiX&#10;rN8ZfS6Bj3BCApwqrx0YuE6K8jRk8NC/nPfzpvmzdc13bQBLFAk78XYxwJnxrAlLVdOYT0V4nvOZ&#10;9m/nDbzAJ3eWkbBp+DOauxbM2tnQEB/qDlqnJhcGANhLPFXm1509y/RMw9YJDD11fdDmy+9zp1cB&#10;L6TdBjypAKTetsM4a0w60YBmJ9UCnxW2JhLPTpgo48i0CnNYr8VctgjD4YQ5odkMZ3fZMG41OGTz&#10;HCYEgMtb8ssw1GcVJvfYV2hm9JJKnKuN+VNIPSv7oNFO0zpZkoZVma6PdIxqIA/b8czeTqyZPs07&#10;D4xm7xnxXxJPPXN5BJpQscCXPu+hHpJZUvjaOClTASzkDM4KAENGxWYAlJtzkYsBI4fp2hVCCyva&#10;0llMJYvBayYYzLO6ofvkc0r5eTrssY8zPIMz/BaSwt7hs7rS9VBUbgcIhk1O3hznsmgLYHSWdLZQ&#10;a8tfFRvAoV8xjLm1BTMMyVMJuv6qUkWnd+cwD5/vvIKz5OrP3ZKXREUnZVULiJO9hmmenTl/XoXh&#10;2pFBd+zqTTtRyZKrmfk8wp9//HB+O0iohmkhUiuW61maf+7XnQdjtK0nm7H23ZhCY07bp2dVos2I&#10;ua5qCb+vZG0utO04uScL+TkXzR+VThRlADRN2pRhGNN/9xDuuiGB6w0gAQ4vScXsu/8pzVkWLaWi&#10;C7hpXv8LQYJxxcYmejMFIZxCGWkewlbL1iorRh7CflZsjpAtiFfdzs/3farraQVJuWCHfdZKA3g8&#10;ozrac0Vzrx4w0SGxc+qcR0srwE0tw4wYf/wx9wb//NPrkLnzwxkeg+qHdVRzSa8zP7ysDm4eiQ0R&#10;kid+OVFJrH8G2HlI/mx+nCZZe2yGaJhSOJMdZtAZ8Avg2eY5hdzd4ulaS2+7yD3i0h5SLXsL3nTS&#10;jpSjRnyftkPmLQa2m3jb55Y77VxzVLohvUV94RB/JepNe3iuRLdX58pnRhtlZHtwnGnOTJ/zbSiF&#10;s1cw11pM3rtsImPtq9xp+D3hHkftmZ9jE8c+v3nL/3TeSTMTdr3lvPq8/QGe+E3hfOM0RT7LyQ92&#10;kK+5cq5YUmKdM45/2MrSq0Wez7CcN8b4nw28YC3p0QFCnrrj2MT1BLMfhIqmATiv6vfcgUt8Sw9W&#10;tFAkW3GZ34yqp4WSeNibHmCLzt22zzLh17JMfBOe4KvGeXaxIEJX2fsBbChxyp8OIpnhiJH9MVsk&#10;KcoeY4Ifdo/hnXgnnP8r8cF1+9dpHxy+IfSZiK/yLLjC0b5pmNNVkM14N7alLSRBD++4M16M0SFv&#10;6tdZLE/7mLanl6SQYdEMbLaak5qTjucGX2vr/SnIzmWQTn+tbuXarGyAMM5uMQvNd6+erni2z2Nz&#10;X/Lc2WHqM7tEdkM68jSK9d988/9GF5AxLNfmGRhbreN77T3PKJuuN2IpeMBMMC1LuuEJX9uMZxPZ&#10;vYK6z/4yplCJlaZJKfRekYYsVN3TQE/z08ZwkfM7eGAWXJWRH+ePe/pzDjwaG/bHA6rh7bkOOhrg&#10;tOkwgtVVTzyoFOU/Tc6M16jKuI6UdZeQNPLkZPOgjY39pL1p+K7zgJIzOEPRjNHjG8HAv/1gNqRX&#10;DM2rqWXsyzZD6eWmEeqwWSwng5xqV1e6lhgyw3URgwSDV9ew3u70g7jVEp7FmBEwXVb2YkoqOt38&#10;rZT1pstYwo3yZ6u4MuXuxwUT4FnQ2hrS8LR3OSyF3Wc9+VtVKSU+Cy3JOtcQmqK32JMEFWY62B7T&#10;J8/aa9SYqzFnqnQe3LHRBL75NhRVxT/OqCq6a5JRqDYlMrbu2jupjJjZITVTV86xxDmWR7Q2zjLO&#10;YxBYRQYNYAjZUkC2PmEM+dkVqs8lDAzwlGptY8BkGRqmYYgQCZNN6yrZlYGEodXSoSpLUlbDZrRX&#10;9p1/Iy8dGEZ6hOEtGjk2dTbeWTR2ueM9tiGjXFTLnC0UPwAjrVuwVtVBaShkgvyEvVK6ZnhaAZ6E&#10;B7gShUyz1XBm5ueke7BAyuKBIY7vFJrLypGQtDYNZZ0FmNeKkIn0agFcHTwezpxL+4Bdz2LlRosT&#10;OTAjCU8/DbNzUEwHkp82EYblEtoGJuch2mhZalJEonJtefte4qbDPEXIcNM3xLOSs+rItw0AoYZV&#10;bNF++ml+j9RR1oOXbWwYk0ozkjYDDeAr/i0L/Y9v5yxHMPNEzt5mMqqrmRZTdR5i9aRkQ2ZzQnIa&#10;5qTD0E/7Gt4Mi3kacW6VZXjj2ZSKGpbyhI3nujJf+LvxLPQe+4vxc7IgVaT5n9X/Ivsv3XJJJ43s&#10;o7+OF/p64HhbkzCL3Jmu8cZQ/5sFRnJmv+E51xPg6SmELULDjON4OZdhjQCLX/+bcT1inVjOz0Qr&#10;oClNE93Q/Az7+Mv3c7V0y4Cdnk/W6wEciZBEeubjdfJs62ETPQLv/9nr899Hcf67cKJ3xiM3hkvH&#10;YPA8mlfdM53s5rLgCn4gOoMFzJ2N8/rxHdMvEIzXw2Ie/O+Axzi20fdOe8ffj/+SahImwz625k40&#10;GNLt7KJbp5AhmDMaTSQ6xxm6Tvjxx3/z4zTtZOU0JHRO3XPy8oQkMVo85HToqJ17aH4FxnPV/LrL&#10;HEd1If3fsDMaZ6UZ/FEd2B5D7tdRFlKFTuRiZivkT6u4juw4RjvVj1SRCVn61PpmLi8ij8e9LFF2&#10;WXXIA8PDX3rGPMF/O5+KCW8I4zdXGGCWK0OV+Y3k+YrH+cgTcHtyFsq/o/t7fSLCGpJ+Il74Mhy7&#10;5jjTJNPPoEaai0I/+PDJN9fvVJj10J7Xlpti2BSmGVP3ZWbuBH47r/qaYN02ceAvftlrHj1+genc&#10;DHQ/0Btt8/tc1uEyVGmoYv2kZVfXkEEDcD5L1CG9CwupR1o/U1954m2yszMvzzwWZmo45dI13LZU&#10;5SlCVVc3OdzoZ/+UmxbtOEaLmahCkNxffnEdl6u9AwCbfXTvz9KRy2JrxkocsmFj8F/Vv8wjxYx5&#10;SIX00PQlMsh0cAs8f2yblRNnpfl5ZMTJDkkDLCF/9uJ5iOFQWd6zwpYlWHVpgLnJdu4czop9O5dx&#10;Lm5qQN1mN7D7GKFlH/o5e3S1xxOzrgg8gWmIpG3pf7aQyyz/a6BLTOvNJmXR7HgAVjQ2TZ7qdLRg&#10;gTXApslhmDs2HnIaAUb544/jr+cpdh8UyyIRFiwBY0z67QTgqXnOOkSlNydV74jpjQ2jCQ1AHj0v&#10;IeDvE4AVc8R/89uIunJ17Y1/xnnQeQhwzs2citI6VAgtWwPzO4d+RfMb15tu/F+/tzNT9vvM8/R0&#10;Hl/nOTQGpQnASkN6AQz8tiFtOmZhgXQu5T5kc+zySGTQkJ4pTuK8UAFgz6LNL83O9KtYFbaJyCJg&#10;LdSs/sjgJdLA5m7dokLLAxGVXDAeALo2ipZOb5PAYIQHuGEMgStXiEdFNqOikDsFzmCcPXxMthS3&#10;bmZ7zVrOR0YBaAx+E+F62u03/cxr9vqv85xxX0K0COeN1FlADZS+k0VFHFHaIdRELerSr+3N+pqj&#10;ff7ljx9/QP7HfE7zfD+H0gjpXUbMPDRpOlUZ/m++8QKGAVCIbd0a5qFXMAi1OJD8JnLYJsX6WDg1&#10;9AIZPwNgbcNEbnefetTVUkhgmIryKEcM+RNTs8iJmTJ4etkGFn4Tz0a4NgOYPpHg98bolltyhhA/&#10;yZDCIDZbtez8Nh5neITnoySeyZrN4DmRzAePhrArhR6hEyUDyPoLPekfVxKQ0wTHOKXqcwme+OwN&#10;MY7n1eGZ4hA+MV+1o2pt3wBC/Ei+ypP/EXrNyIWz+c9VgbDl0YZ5dfCO5vG2tR//+dH99qooCADp&#10;jNt+MTiemWmH5gE7C34muxgG5MpOLX9D0fWHNMyJnL3LUsUnBs/KkjA4G8bTcJ1PgBJhnumVWP88&#10;x0g2pjFncy5OZ8l6Sh70Y8tu4eOfisE+64mdaMgFMJIAT71dPROfgM82qnU+7XVunxZgnYwFP40H&#10;+IkdW6j88EaMcT4egUN7r9X6L6L7cPLjyrmlOWejzK9rjvQs0r6sNJsUDeyk3HknEvaeepy/nH1I&#10;TyENHdwnFRLihJlxNfnxv5hpgiRpkwzVeaLSVYDPPPzARWkAWboyC35G1TrDBeN5MwzHedwX/nhq&#10;I37+yBk8g793Bb8Ox3N/ELQh7YxEt6R09uDvi3tZ/xORQpxigGtecbNDSJyx+LOfWoqhbk/u2V1D&#10;MwKfQW+KDndXZMhVRUWYsqreCliGVpiTJwnfpPgztlYGthooKpFBR56NR2vsLR04zprJ81Ud1RLC&#10;SEFlXq6c6HNQ5nVIxwWA3RTK4uest7cSUXG+VQG2tNtbBsymP/HsAMN2ZtoCbFbN0JslVDTC7NUV&#10;Mgz/him6PT95OMva6FZckpbOuvHUkgPEac/L5fmrXH6AlWA0kT4MZx0wwOSh2fwMFV3okHO8rrvH&#10;/Ko7VzSpqvM4QUnE3DG9TyfzvyipKG0PRItKeqESMRj6ypjJmsvRESGSMUSnulxS26I1w+DcYbMz&#10;zGNI8NSbkyfBFvNM9rxv0hY1XDzAKXshY6h6DdDwtJQaUKJ1MEzOGr5UzrneOcdRh6VjYLgi4meQ&#10;0/5rCiHzH32d4Qf611IWzvNq0wyuGenTInhm+cH3YZ098OTXjNXgd3Cl0PCMmjQZ0aa5E7NQYDQe&#10;MFItWvUOPQMALSdhg3FKachDcDYhfrYVlg6ph2g3C6A+g0HyRHIqXA+QtTE4CQHMo/9eYWwEZjzn&#10;GxbDX/77TCJr1yFwTeq/KShNEGWMfS+CxDAtlzYI59mJ/r+EEzMd87PDPAgjB9tpcorip9ktlyg7&#10;jJSiQolFI+z6KVq5dFW2nCH/hM6iMaSUBRMs4023kqbXZvNqzezqDYkGKoRqS0ROo4KUwhY1nG/W&#10;OV/ZX+mQpvDN99fbB+xp6750qZl64KzW3+upcubKqKXFT+h0sp634fo38QCo66nfHJ6Y/6H9N1W+&#10;ygC/rW7uehhEIr3R5fns2dDTiKNCTz/PSn5I9wzO4t+L8Ey47a82I4htdRiaJ50R5hnlf4oQeXqy&#10;c57gB87PyP9Tj5be9ptNiGTbuPb9zSvm59rlNZSW5lHgnOCbIzb5zpr/VeJvCZ5+dvjRQ/ySJw97&#10;5YVo3edkiOXlhjSo1lY8xnAs7q/szb2Q3gRw7f74y3LPxCebEqfK+nR17k2d+wm8k/jADO8ttRXz&#10;U/skYkOLM12MwGY4X6Kbi9Q9UTpVORbOIdYbjDGnHe/KnhMOpBOTcxwM7RxHO3NJtw9ofl8f10mQ&#10;BubQgKjcI3N855LgbB3Ra8renu8T3LPCmp5nSvLbr/PzvFSCs1U8t95Tfx2pmeo5QJM4TzFIRAeo&#10;SsP2p2FIm25+7ix+H0TR3GymMSf3Qh4Me9q6LxHa/Yd8+ln/8JwSvrcS//xCXGvOO/cH5qoiaWW4&#10;p5KUe16n6HfOKfPScV79XTt0DzkiWZ3sUU363OMakVvrj2W/6z2eOSb9SNVpUkq6J9E0DwPAMaUr&#10;xFC1Ncnw1JUToKNPH4Pf07Nln/lotR8F6+IYNoNlFJrja6XZyGftzg0ET6ky7UbkqpCJTcFhY/p/&#10;PAbjaW1e+8SqtAdmeQ6mSdm3rtepnTuDwGBrpmxyNo+3me1qI7t06h6m6UEKPU8ER07GqNOM/1+d&#10;OHZ3dB5lVRmK+dUoL7nnD7jFNp8yvEUnslpPml2TkzjznW7Xjv9tyBkycJib/ro0NAz2zOVUfZEB&#10;XFX5a7IuWrVRyK8xffvzz84qnRwmxb3Y8wures/Q9dm6dm8/s2Jnd1twTCbuWeM6dg3p7ierYhOe&#10;3yX5d+8ftTPtbIXYTkeuwOqNzbBhfH7QSciPG0rYuyyjf3P2+uU3v9Fjmn3F2I8//Pjv/xjaCFtt&#10;R7hFtuBufslTgs2okJYa8kO2vDR/NljI55AH4KmREOuWTIenhM35z3/+06saRvOVqLfwXXGyx8N9&#10;PtOlkE5mJ1k433949kbTKcsEB3AEJ+bIx/n9fDiilNmJt9Rtnit6b7kgzVcoufPm/zzIh/8h/Atj&#10;m6/p0JpkeM0G++c/JluTpdMzvh9rnnrMC5jcha7XYFasFCSiaBFaW+SVoIl0SOKvHqvSKi1nC2tI&#10;SpSCELNyDClOHWwAIfyMJgUDQKwtjH3FEJqq94uibEvHaFJngsivT0kI2V9zafTbnHU9+t0F/WM+&#10;qD9H/Mjsw2Hw/Rl+F+uXf7H5Z+7zzO6kPU3Okp09eR6Dh9R8zraxOPBlwWhSzyZiuWbFUF6fGJyp&#10;gVm+M635RIbSynAe+utozvuqHnE+i/Gd1yvzGYy5mvBX4SlnadcIP57PTn+ZV90++slfhy2UY3HW&#10;yraczq9aZ11AX+fQs8pKn/9H4fGPAcs/K3AOE4/hzrGn43VaeZP1uSE3KumOiJWJR0vxSN85xgaT&#10;EYO16s+zaf48m0i93jvweo7HXBKJUqYBx/C8d2Romtjqan43jHU/OmZefyFSNnouWQa3nmdSyxQR&#10;QIkHSY08Ew1rZhkCvIbnOnSe+kZeh6C/xDvvrN+yHV41Pvlvx+t8KGWzNvpsYKhea1KrPV8MfHMZ&#10;z/Sy0o7pMEydeYJylTV/k/hd4pyd8CbLvJwB1v/E54R8i74NpUxLR4Tst7UZPITxxKwd4Bllf1U2&#10;xQpECMYwbIdPGU+yJUOvKD3OuXobgSYZxzGqrDeNgWd1sDfwDoPtkJE8OZdqnPcF3xOwdsgdomKn&#10;1/nZWH5I57jFmwZbdD1vuUJFrYxQ9mIMs229dVpOdoQ0KWvBIQux+Ymjxb7PJ/O/c43TitBiOm8K&#10;nTPLPLk6sdLE+c6ZlzhnlTjH8vfrgysAndqwRULjGcx5XpkO7imsoe42HxJJPHRdAdS5YZ7VQmyJ&#10;zfRJy59z9Xrg2ddWPl8mMZ09elvaTWE8MTEsMyoSRtuisZWyq8EIyS93MHfRU2hKMEhGbTTkSU58&#10;lKnHPM2cr725IXOgtxAnu1YDFOLJ3zCq2RNHDP2/Fa9uT+26UnScztxn4oZ71FoB/mnszKVC8ORw&#10;zARLzBmAsygdoVke5HUxvVFZ/Omcb3a0SBKYypmU59TztDrP0M8jAiMLvlz6XOYNwbOxysklMGa/&#10;+NPqOE9vM0d2tGVlLz6Ds8TR93myxQRgJKI60XBUhqTctSu3VTKe+lman5RrLrHxLGaXIlhbwtmA&#10;IcQ5X0Ny4xnnDDB+UaJtyNg4n7Il1rlt6GSzwCrqbOOQ0aTqYE5E0lUBUy6bYcj2Z6nDGM7J65yd&#10;gG0AfhqVufigWoQxzAPp7Gd4G1RIYxW6AIdfVIgAEyGw6mYI6aFJTTP3dr16Ow1rBg9yBkEiS2Na&#10;Is3UkF8WALBa2KSU6CrQcPqQeB70DEXlllWfsvjTg7wF0hBDci4ex+TP06eSs+ltvukES/OQkDxq&#10;bbkMmh+migd+PYTP7OcV7DQ5l/TzTh8wGZb7nhgYj3mZFCnaqxSXzlYsMBJRbJN//rKzoawkEnvJ&#10;Xz2mOfVMzyuWI8B7RFpz/eABo5HXHoxyzSININSmqh+7i3MPlhcJveysoqxanVmfw4r/jTDk1fr9&#10;Xxh91mq9cQLXnh4i5HHaKw8sg4uxeP7WP8I49UzC0DCkdZCLwXC47x0eM56MUppXnsC09xrkFkLo&#10;EBDLxU6EyNRrzTfzNurqHp1ODqFCZl0WTLL9GGZr0tQcbseCNHds1aWREPgtUYp0i5O2U9j3u6az&#10;IJpXWvpJPJv4zAfVzORxZJ8t8W8VxtsQVYnP0DY2b8s/UiDJky2bM54TB+j/k/tA39FXxQ/kNxLs&#10;Nq//j+e1VryVK7z4m3/cO4XshjRZvFD20zPJxw+Zvfpz7jmM1+Ij6ZhOjTuXc2V53ozwYAxatJSF&#10;LRvPX9mBn9Go1h//Dr9K9UwJUNabP5KnDvDc0jqxCfkJm569u/2Ne6b62jfVA1jxToMrFU8+F/bj&#10;Ua+8EPxTb1uHf0eXAfzmCvbU12vJT0iJb5yx1XC0b4C3Wn8zlLi9LQkjqTR77vzMq7LrdX8p/B+r&#10;X8Ml/Fy3ntMIEXt2wOO65byz5bl87JxLbuzs42TqtOMU7fTUy7Zff/nd7205686Xhv36xy8/e6v9&#10;uj5zHuyMhkR6519PYV0hdDbn32neLc1Gt4EqfXXrGeWc2BYjfe0YDBmeeWik0hl6bi82TPM/ydlR&#10;WQnG+Y2VeV4DU2VTwpwu7m7O8xx/DHE+7enknqClWJtf1j4ZGJJNZ1zDedHlsH/Yt4UmYe7VzOUa&#10;wWaM/9jzZONCZ26rfmC9plnDJ2/UoXopJGQJG9I4V8rilBZPnMtsP9gGnkIYY8/1wCXPw2F5MRTA&#10;w4jwxl4TN9wqHRHPp6rbUXdG8TdtNaa9Qzv6LJepzbNsnMqZVFRnW86tjHUyhG6Geep1KW5t3K15&#10;zv2t6jkuJgL+OnAzOHLamU5ak2eueLUYbTOGHmojJ3ujlqLVOJDxLxsPu8QWPEw6GPxXZXNL/6uU&#10;SMJYQ+tGqzX+81cT9dY6q+LzE+GbV9oa1oDQdvIEcJZF10YphrsVeRIeGFqW0jrSjh/gqw2307+1&#10;K6crALBqVWWniQ1JJ6sAGPZum6hWaFkl7jQDG5KiqzGsyG3R8iyGUS7tXEEQAteJky3pQrZpSgdo&#10;HdjS+WlnXf6ohmWafT2cYTpSEidwv3LLTsOQOGuy4XEf/8c3B8PQAWhtlN6a0MvzVoL/Ge3wwVRR&#10;yAxcTPtFFE89hjEX3UKRCxU1FELihYqs2MyaUblos0tpGWGkEE4MYDSJvyUV4mfXTOkwyAkjgKhh&#10;nSB34JKOI5haSBwsmE2RRfjN+vCNqkQ9xLmeMdzQ+t2z3qzMpjMgVSFD8TjKPJBEd7SRI9BBEKr0&#10;c3Yw06GrjjmL+zuL13etuY3r23bd+v3HP+ZTyipKby6V4LETNTWf2fdFp3/4zIg9N1+drCl/xHE5&#10;RZ1Q5epTbt06cNZqj8vM4d4VLcWbrmjdFqqfstgNB6Cp88kadrLrZtm7aMEAL/e0MbtIJ4fj2gwS&#10;25nRwrdoUn741zyy4GW1LBem/EObiURiPdRzddcOUHopA7BUc9Su1V6wE9PYV4PHPDkLeBlnD0Sb&#10;M/I8CNTd6BjnyK5Hyl6SfHDetI8WXjVZTafbs5Uo/UkSprRnGx+IHoNy58NIuroeqvLmPuDRr+Xd&#10;WowVR8oxGuRjylv9UefDmiwAz+R+XLG3rOeQLSVPicuQf6MwATb9bfgkWUxZS/LVlMCLWYOfvWI4&#10;d9uMN8C47INkK9CDh0GMAxxNjay/IR3nDi/jXpenXy7wMBzZZoye9nPTL3gx5a4GeGL+yoZ/hjad&#10;UWnRjELsZJGGAz7jZvBMyb5KXFviSs1J25nLxuAhjLvUXO54IlnpdLlRmzvhP89q804zw4nJL41z&#10;onL4nMi84eT8RfB3BmTILfHgr3fHkUuJtkI1ximdp/am0a9J6SLl4oEfeRz9t1Ccz4rSZaRP8igN&#10;VLDQRquot5mpv3h65DOmovxbXUV2dbMN0QaggZ9yPG2J90UAKzH89rbpcneCDK0uEtiQwGTQnEkw&#10;KYaro2ozsBl5YN7ajiTnEmbQ297aSnM2jJnNwEDYBKbVDrwT4QQME0lZ9BZa8NMpJXzktGjVbead&#10;Xc7VUpak6W+f63/WrbGar//03dI8NO6HYNgPm5Cr+dIHOdWbrw45DflxEo84dh78pRgSTRZiZ9Q2&#10;mCF5VimRU7Tcp65o/adFQzJIy6K9nF7ksJ1MJF4yf7Zh+jGs85phB9gQtjAYOA1xPhtbu9BGGYST&#10;IJdO6iFyOgm54FIMRQvFUIdsfr+5ju1KOeThhZrXk+RZhW06dHgkhpuSk25N9qqRwSNL/8BOmy76&#10;u+LHwB/D6nj0IIvTUBUkPH1I8tvfP9waQrICnzSFdA3jITzv+rFWB/IBtgwdxz3Ec7V5RDnV6Zgl&#10;Vy6noVmzRfnb4d9/N99Twi4r/JOfJ/I4K4GHlMLALIWx5GU1TEuHhzQUfYrqJE/H64mRIhc/acqQ&#10;nNicW9z06z6e6oaQckVNik7YpFxaLbnk2VgVlbiTZumm5FF1tSFVSCRpQ1F6Mh4yDPN7BCORBAjM&#10;KZ2OOduw9xF8dtek4ANkaN6VAJvRXEytiSBhWAT1pYhCMsiWQ9iev5uf3RugHuQy0mXFlm4m6e22&#10;RC152aYoJHmSGIomOpRIm+M//zl3ubWkAZ7NMjV3SnmEzqGbt0s4vcsAaYJyJXJWmrNm0jk3tFEG&#10;J62dolvx8p83TQot4OCvsyWnlHhKeYCvgzjRM33G2B85j2d6uNKPEe3luXNjDnmFTvPHP4/fAPSz&#10;pZBFNzdMWijZISObfqYcd8v1qpXzs94ZMZ4CqdzqZ+L64d/8PEVLdKDzbOf8ZfE807MDL+ZJ/lV7&#10;8Rvd6uv5eyM8HhJyDcPsWrVFGdeHJDd2EDPnhbJJjxn6nNP28DyOx2MfPEvGjGG6uXsa+yFX9O5P&#10;BMMbifeJZwOfP6a8oTejItPuo5mtk/Mt9HLu2xSnev7lX5IM/g1Bso92uveydj6GRIbh8s+RiJAm&#10;ljFj/I/fqLlhr6u6zlBOQM41iTORYeeX08Xr7M/v9OWs6lTlJPXDD/MhluN8nYKVVqVTNhvDORF7&#10;t3g+5MMmnM6eSjyrAHP6HTaf+PaukhAmU8f2lJYiD3tWoMNqcGRDRvXG4KSVPv3OZQFPrc4Ngrl5&#10;dS6wWrsoTkpTgGeQ6fBsVcAbNf/rNj1TOs9zGVPuyze/fesPmrqF52YNpjmUB6PoZHWkpqXzPUgg&#10;w9ikso4NNpj7JpvI9nD815ZmJ3fqwGqeFjrvm87zF4CnfO+kLrKe4VulNCej0M39ei7fHjIAamz9&#10;hq7kb6/2RS4RQrv4bVufIRiiBIyHcade9r1UM3ehqp+Mr6hlKAaMtjvAzY6uh6cGNpRrERz8xXwu&#10;UG96nk1yJHtn4QXX6WGAz3T8hu5MquSOkKgqYYTaDzkHdo4meo/BmGkwWohMyr2qTx5+EkPIdIn8&#10;AWhZyXpKTH9GBrM+jF62sT3WNIn891+nvQndnSM3FFoJ2VCSH1Wg6NMX/CQBHL9C4xGykJyYD9IU&#10;wBSf6pzOQvOhQfEpfmHOh07tSa36LUyPSltyftyK64MeHrB+OOa9Ybet/Xcarhc2qnN4rw985jkN&#10;CJ1KU+06CW97PGYNnNQwfbCvu20tBb9Z7Gs20yE8rQCe0lExctoPOzRx/v4aoV2bX7paUaV5oqIz&#10;ok3zWIQTucpJv95BPG0vbI1IwLTUEjWdoTrTDwBvSFoc7VWFsbYQmWeZ7//h4r7ZiepZ+pMcDw+G&#10;kz0KxgQ93bD5m3hOfs5TfLI4J+E+vtkwC9CDWmB1bqgTzDz5q14DNABPzeDp5Y0reCl1okR1q8Im&#10;fTaPIRctI3CFYtMC7jDzYYq5bfSbZW0p1LVaRlqAOeKosefn+Ocg4u88cfAvpQRB1RM3GOGZBenL&#10;jf221fkVNb8oZ+7//o9/++f/88//9f/+Lx1CQtHSpThYP337068///Lb3Gf77deT5atK/Xb8Nz96&#10;JvDtZ99/++N8eam/V/bL9z/81zc/nSZnc0pH3mueaxLz7Hx1DkBMRijnjZn/eUbO8qZ1xXFh5qbM&#10;7Lckqqd++mV17Lze9huPHbtmWkp7AEy3jp0SXrCZPo1HrrdaYNgw5N7g04zh6JnE3fOFmcXGP4HH&#10;42ug9888Q+yMDmbOUPOovB5f5T714g/qWskL/8Q97FKeWlfLs4aMGzNbWjtHX0po5zKxmyH/M7RZ&#10;f+V8o1r8Gm+ArbWADDDGrPItZsUDTzJCrs0/iFtmeKfcvnnI44sh59MO/9Rh8ixJKc/EDX0Vn/OJ&#10;fyME2OjT0KrQgtfYKQCT1++2GVTssz7IS20UYzL78j7wbyQAG5rEMxzjFvgwOUq/aB/di27orYTQ&#10;Z4ab/v1/uW/pDY/+MP3lXPx29UZ6kDOLkJu4sKvEediw38TFSCnLALC5nA6Ys8+KIednAXDmcqG7&#10;J/cff/zFhYWTVIecH22nKjZDITwSYYh0OjBNRNMMYClkSp81byIzPILc/+nLdf5bhpx1L5cfG6MU&#10;xs6RJyl6j64HsD5QCT2jDdcDsFlstYSenbArp36ASfHv4xTsu+VhnGg79sX/BIBsDxlSKl36FLhL&#10;PJHs5KzxKPjb91qi0untn0HW/6xSoWd7EeZhP0NP54YYyAttiUgWU/WcS7hRnhI3tF3BZD/BTx7M&#10;jhFNImEs4dJaDFkH9WEdIJc5I3J6Fzmj3s4lx4c12VafVFLiqZN+J3arP8kDpPPTz4nkXBiDcH6W&#10;QuW+6Q0xhOSu5w1p6ONXWrWqZtH+N+QvRW6za1nWrp/nEH4Lbd14Khrh0gLnb6GUdgpixxNz4EjC&#10;A2Q8a4FtIbYL5JhptGlG80pvyuAfh4/dMEC07Iarj+PDcQmpinNmtRQi9ZkOwwngvBoMlWinYu8W&#10;VZ0HmByOl8pJ18C2sZ4n4Fl68TEbviH5z9Svnfzc9PxeG2hClj4hm4L+2SuiNQ+cmGOeDQGvZxvY&#10;6SEk/DxtBkM2T1UWmTMGNli9MRQlzywVsZFIIMlWj5yWIrHnx8MxF0KcRJSHRrJs/AA4ORmFRPNP&#10;2g2o7uoYaMIpN3kC1CKf/WXRJz56PaVL2UR2bVgW27JXpCYIyU87TGEYebDxwPNk859a04xFaKnZ&#10;JH9rjp/n9DDImlkNyZ6cIw1Lb5b0PXyla2AZngaO51CiJpujV1/dKeXUUjA8psOzR8orVSFOH/4U&#10;9eKNpyk3wWZ9tftxSTm3VUZDc0N42fdMi0Yi+jfDMNFmR7X25+GGtocwOqrW9mMc+IlcwpnAyBwg&#10;gLJypXk+O5+Az/Yb3rDSn5H/rUfi7sBIpptbNp3jr0q8hQxlOeh/hRctRGfkKfFp53njB/gsmyu0&#10;nJu4UaHsN08pT10JK8NoLtcvE5fpie+gHdw544aG897xeUNo3hnyt2fs9W+/O3fS5/3Q6w1Mb7vM&#10;zYHz7Vg1tD01HOaz75vMXfErW6e68JMyW2wc85g+j+uiRkUbpnnMbQ8SI9gTCTBM9+wkGj71E8wf&#10;Pv5n0bLy6w7NOQofX1GcJq91PA8wWe9yPpl+eKYN1VskHW7pTkBFLT6EUDi6uaA9JLK+OGVz/vzv&#10;P//y64///PWfe/46gC+/eIvtgDv5Ojsjc4qmzaIfPUwFV3kW/vw4sG4B/fLrz+fLcudJDsnshPNJ&#10;Idp5sA473fOQbZWR1MMuQkOhwKeZ2Z08MJ1b54R7Gna2hhNStyo0yePjka6D/pzvpmsp/BHl6+BG&#10;DmbKnslInfPMerkisW1UvF8sWT17niNyhDwD9kV88HOEru3HqVuAjFbPiCfhJ89jNHf1/Bk392/O&#10;tcXc7PpmngUrMZOY3z07H/lANF+gdH0ACc8u12GdIUOh/FWJiuZvt2ziGTpk83x8pj6XIC3ytDRy&#10;zUUKDDHflTjpovwnZaqHYVhhi+aJdXbPyHWpgWoGR84qTSGHi+P45+ETLaQde6+8h/A8imEO/rpO&#10;elDxOzR072TPYbSWRyt3rQy8xXFMMXuflV5p2U9fJvFaYSnkuCzNb1/ckT2XAs9mpqU/fdfFPFRc&#10;zil3Tq3m5TcxwrskmjWMrdxTK8csMiex3lw1o8PsmuQEaIXhrQxh8AgtuRTM6cA7zJgympwe+yOE&#10;9Pzlv4n6MXfzmLlcguQ25/9achz8monqmjqASdWOxweACqcve9Jqz7elnx01Tfmpq5M7j6aR7751&#10;E8J7S41od88GHNn8OSj9zvfaz/eJuYtxjDkt3adTfzfqT3cO+mjuPKrm/dft++55VuacPK4bOIY7&#10;u1mWWf9LpJA8dEMxG9sFH92JTrqo9R9Ae+6gp/od6sCd+MyHCKWrzq4E7VhHKEs5msw3f/qxqPN6&#10;+5z9zi2dep2lP3uGJtKNhzDjrILh9jNnlfOrrX7P2YWr3tXU1DlYc2brdoTt57q2HkoXsuVMXKiz&#10;sW5VhPnNc8JvP//XT/8xnws4Pz/+8G/wRWkrRpOcDFlpHnOMig3Z9nZ+VghMdQA6oyXijwrYM51+&#10;4HUebFo6v93dcAqf0lKEpFSoj7ayCb8qDEgGTHPEwFlKjzieMDqBZOcZFlt99qhvPnWork1rotst&#10;I7yUU84brH5bwVnCY2RmShaAXw+VAKjoMmxo8MohPp8E6eMv8xA2S2eIH74f+yy4VWajpcHC037s&#10;MR9RiUTKmfsXBg8korNJlBrRgwUh7NPGPOnr/G7V3bpZxubyNLJnCQ6JTpCANalpQNLZDGibPmS2&#10;IVsJYCmOxaz30fZMLQFwBqBtDFsIeL498reff/L9nXO85sjyoyITPU80nWFolxBnUvOlrxOdw+kD&#10;Ab/6siR3Jr9884ONMl+UrZc/f3d/8jrc91lCD0R14qJp9O3xP0JyThVzTDRwgAPKEA2fPvDxQNih&#10;MMW/Ch7YnBT9dy3+qTUOx2PsTqnGM7yuSY99FYVxAY/8QC6S7GD1Qy9g7fUwHIWn/+K7/ztznfnq&#10;AljPLqe+ozxxeLtErj05v2c5f73ty/eeazyo5ujj7PhW4nj4r2YMya7Mxwau00UYoZVNKdFQKL3r&#10;sBghh8xwZTFl5X/aT2TgLSS0yIwA7IZtD7BNafqGANf19+eSi94QIjJP8kf4EY2cSibE7V9Vq8cW&#10;Z1/Oa0sMcmEMgrmUDPZTAHb4zOWcoh8lAF1rYXLiOWeAKyHaS987wFCxaFeHaSjZcO34X85Hq1eZ&#10;a/pD/BU5IP53nk3e1TsedYmpZYTKw0mczqylZzJnLh//8MUkvbfU+QjSaTq8XPhzEp4ns4RTlK6l&#10;DAfFCW6bDBlJZ89gPMSZlPA3XL3MDLL8C2BohhaiFWVsLR6dSeRBboKMmp8Q/2yiP/wNloTHI56I&#10;QjJojUksl58oQgMTGLrJaqRhDAf7gm0K/Nrhh+ghnCSMWtPikQdkKib1uXiYErdEHsOnLOzJCdAw&#10;g45WiXKrBcMgXu0u3tDCWmSaHf6NXGgmdmQJGaXcWZPESQMy6PU8jWwAiSQYJzkVLmUourBlFs6f&#10;55l1L+31v22c9OTNlitL21PsdGu4MoXnm07m+jLAeB6PcSEiRJcFiTYqSMNCpfe4KOVJeNNfm7BE&#10;uVPsLrddPY1InvoZZT+rZC9AG3WSfpIsctMZOmk6jJij2vT1L9gjrP7TmyWl3JBVoQOIKrSA/M/h&#10;4q8lOhclFEzMSxVhuas/Y2ov2maRzhOtrISTEVuAhbXcct9kS0Oy04xghowXyf2QMbu2aCEYmaWv&#10;p9zSP+qBVGLBEdL2f8xSXDHvA4HfY8EuXdp70nPR76mkZxMMtdF1cCmynGCH8Mzl2Wf2s5nl39AW&#10;2kXetuNUdLNg2HIZMVR0UzIKLVKfPPP89PGJ4JmlCqr0zqtETqJitdKVoBNU/IWqe0fmoG/IYqIS&#10;2gNhuFlT5jHMT+d8GptSlVaDTjg/98BDJL4J55IIYTBkHPgrZCmI/gNvS3F6YMSziaX/lQabqXai&#10;y7r3/OW8G4hW6aZ2uhg7z3PHaszQK3PGz7/8xAbbQha8a6G3DgPQpG4ZdXR8Y18P1wMIVmhnp2L2&#10;GhuC/OzcQgt781TF4Tr+i/x2vk4am76hN8+bf4drDP4+3B+cS/QwAMwlWJNaDyM7OHvzIA/45RE6&#10;8MsToONL9wRQ+kmcTbjDB/H7OoA5WItkPBOf/uzVC1vP3xvwTfY5zU2J7W84P+cuIeMpOA0XP2fn&#10;pMJ0ywG0/uN8Kf6i8d5b6uJ5st+AKzRpNy3jqnSOXP48i5E2ng9H+f0IRX2nXD3f9d76HHd1n5pz&#10;qrynvnKX7e+NOMPsRBi1P8YtVTTKWNo8T55Fbmj3NAOSPEkM+Z2n7NreifTGqtyelTvV9p4KWCc+&#10;YJItfQvFnFaihwGGEsG8Ua/YNz9e7xvBFO1JEWfNLAODSKS35+O7FGeTqgc2g05KBNX3aXnOxZ2y&#10;GXJfLyNAz9rOu5+Piz+wZ29SiF789NSPHP4pzehGTp8xV/Gkz1zyr+Yo5TTSCW4cDWNIezfTO1zn&#10;azInWGnkM7i3B9rY6Gx6jZzAeRaZcYCzJdafxzy0Yy35RQl/FTeR0/JGW1aAPKKGSdFhuTcV4zgj&#10;awVmt5crqwC9ttAhGLXO+GkrE2eh/LEtVcamrL/0x2H1bu68octDi8ZsslK2DQYRta+9v+qLKo89&#10;rIxk8ZBI2o1CMXPWthAxhN8da5gHXhvR0lKy69AQgCeREluEh+PiiS39hqnboxUafrDFNByW06FX&#10;BvPi4D5YOQ0j0Q/hlM4ZyaCPFBJdsIOZM0CJsqxDs84fXrSjsDw8BIbnKTylzHvfouejzvOW8l26&#10;aOSB6aiG8fQPUyiDc/FPIzCP3pJN1BK7xt7S+Z/yebUrEeaZy26I1hJJdPt9bjV+knK5GcAZdNju&#10;NEdVCAhh8nbl2kTARFUUZSd1jgdmX2MIVR3eCzlDK+P33H784c/fv7vuREmRSyebIvHNNoSMpCej&#10;hjvB8BpAlTNmGj5b6EkbbEvD6LBnpZ4+DDkXlpFuNdjSg0WOX2irMBLRqNw6mP3oXz/nEwT1EANO&#10;DMDu+tPeBs/DaSXZS8hYWm4VYuBfWJj0VkFbIoOILoAhN1lbaTKgI8sTCX1Hpp/ncP0I2fRXowtb&#10;49BctFc3Z1muB9Lpx2r4f5nllpVuavRzCCOFxyFjywX4z/+a3xPhaXnp3mg4RebOal3VRhW3JUaw&#10;tGHLF7kn+UHel6fqRnV+n23M9eSnwUNNHsAJdMiBLIzmhwAAQABJREFUcz71SXHGBhys5eiALviq&#10;ee6VHrJLnUKTMsbRGz38r8O9/sANYQ5sRtV6eja0YMY6Qzb8vAI8Mxknk3loRDDnKz8TOo+jPbgZ&#10;+dP1c3scO7Obp06yDay9HocPlawDHMXeDpd5oxnhl+Qta8Ffhb1Fw6wzI+YnP/86MzYxg+Ync29i&#10;WW7zA/+BvVSxpdv0zeGJfTFCl/1YuCeevQXWn7PhRivXUOhzoZxl0ZAwZP1sh3AJwyw+42R8yHrC&#10;6uGD5zx088ccz+W5SPvvf6rrYXmi2sbW4O+c4mRE+HnodryzUues/Fc/B4AZxssYAIbhRisaQzpC&#10;OtiWGNr5jM1UFPKkHpLt/DjRe/3ZpHQ6Y6M1kDMdmBbK3ujmSl8GTgKZkzb0AjXm1QDkYC9lKEr2&#10;XD+J50k0pNBihNgEf/5YeNaodMicT32yB7wpRWub3dGshGF+ehMXX/SJ2dCy8TwTn0WzN9pwy62x&#10;AJ7YlpNHtxVdp2Wc1byO2uvcEj/Yk+eZuwyQ0jHH34LssthXN/lkx7bInpsNK1fz6a0lSnbIWNj0&#10;fcQsckIqzTc7/SDLXd2BB+ixpoGY64QuPVqcPHT8h3auhrFF2DQblpv9bPLZLbtyqze6RiHMjNiW&#10;kyeGBb8ZOnxLrNuoAsNUAm0z2iFPNh2Y51lioxkbWjwPW5a6zm/OMJ1k+DnJfD0JOV+I0qvNMPBP&#10;GcyRCCtUlUqniz7tZte86AwAZPgdo5U4nwzLU0iu4y6r9Kuhe4lKfJIAIH+mSHR5ww826fcBXcIq&#10;8gdYHcBG2zUJScN4+qJXdo5FZ873SZihnyn9EMcF0vPIv/3jejdEFWyQJdLgMCUxsmtG1DB8KTQR&#10;LevAR8HQnEIx8zCSDVXlWWthaIfoPD3N8+X5a34WmQfJpjB40nt8DfHUczoAJD9hJPwb4nmLhuGs&#10;bS0xmhF9UZzq+W+2gQOXyDnjc1zi/yv97GTJGdFW8TmdeAAY6fWA7Wqwlzlk5BFmf1UPeFb368vC&#10;v41lhJyEO5T/qYvS22oGbcVICyVlSeo/z7R0yFfnWTBj5S30+WWbR+iCv2oo+qwYZnszZD+GZ7GO&#10;s8d+gM3aftZfboA35x26OBeD5Cp5XFs9/8IGc9Yw2mf06T+o6xxlMQptn4yxz5rjGfs+cGdHj+qo&#10;+Xj4wb4AdbLOhqu3boTrr0TD7XPrLmwBT3y2LEYabG2tGm60UDwlpte/zqViPBkW//Rvekj6etkG&#10;dKQdc84d85HrD+LMdn6mae2K0afMwHgPGud1nMb672QSb/zT/pB3vcdx6D/iuXaeUrLXaRjnE2ND&#10;XETnv84yY543oa+6Em6pPaOMAR452WMLPRvchyxAWeHTy7OhuR68OWNbXYroniLLoq08ARByJu0Z&#10;iBY6jb0mbr6cC5M1H20/bQv1os6wKlVsTdinyPXIQUICnLtT1zuX/QZTVQBq1ZXTpkdStwHiCQlm&#10;KIrhIj9TCM9zpnOpAJajn8k8EjgQx6b4nL0qF+j+TzSeLSeieg2IBpTY0znNo8RN8Op2PU9CNj8d&#10;lVHRZ90Aow/FW3q5T2f49aAiOlzRHjtY0cCHfhpg3H6Pbsi5zR5eLslOl3vjdyIXHiYYAKS6jJzx&#10;FDe550qXEjNdLqNE+uRePMEwM5qjozBd3pdW9bYAQwASuOhW3BLRpsPQRTHbAHTvYjBKR5hNV+5J&#10;kh1AIoHZ6hm1BIMfZ4bE7KqH1D8jPN10QtbM2jvM89QY4kwLRb7G6dBCzW/OHPt6OMRZ1kz2sefl&#10;bvoazyrwqmxoK/LM+zrmOv/PnCE3cVo90RLpBABskcum2050AD1aGV6wqRzGiwYYXzjgxyloz4pW&#10;0qHZ9dwqDAxX1fu/p4fdUDnMHcGAKvIQtEk9z1yPSGwK9bZDhizOsvbjLvxESl+Ved1d86Z0H/U+&#10;a4V6LxMVsaSRp8fTQ+482LG9PCekrKJVp0XDOE9O7YNvFg3T17yg7/uNWzSS4fz9yw/fv749NSq6&#10;XLqitcdOEF4NH/InXkpRy6wvP/cj8tquos/2qnhohjN+Rpj82ZwaZrtJeB6y85iN7ZnO5g/ckQrG&#10;I5QOP9vb5c/54d9QRvrZRln2EvHbfOcX+mZ36cK/8BlsmDxdep2k6x0lnC0vZwZPvUl5ytNf9fRi&#10;pviRPIup7Wd6MAsCw99h4lzC7FLCLNvfGOq+RetkeUQ/d6tWh1KIDRxPuvZ2ZZ5Uy7ZFRQOk+Wes&#10;qXM6N7y+wPZ6xp5gJD29z/h45r/3qVxFbv8Jt4uuyPxXz5+N9U/owKbCvVxqsue0cLb6EH1NRIlI&#10;+jBduNpucEdnxH6GLvRZlmDPKE/OEhvSz1aFninX8PxOZuSiDlbalp4n0997vX2uDP2l3Pljuee4&#10;AB2Z4Xkba6tHFWztvzcwBViSOn9mwTydVU8HW5KMHb6RfDX6ZM6midyMJ1v2V1+2vZbbg+FNcMl8&#10;Sp6zvadWlXKuZow8Nlxt5X7qz42eVxkX7WYx9FBizh0yeOyAJybkCV1vqomS/OY4G2AF7hYY5iJB&#10;stfD8CG3Tf2qAaLZ5WGANbwncdFuuigxrNDp8Fp5U+tMDSAq5OTlGqX3oQ/D7G8wW9/vcdGQHcch&#10;PBPF0CcGGc9CCEnpVemxxAmW1MAVPU8iPGXVBh1DyGE8YqgNJKLbD2dgGiqdwU5KSef5KkAo/4U/&#10;i8BZCU7CzqCF6odtOnJzMjyBZleOvSSt2Hoq+gRvSqHVTz97Uu5D3Go4jqrURhrmTfjjYaw0izrk&#10;3ELlxvl0Vn2jjI0WakjH/HQGfurAsW1igG0m/w43fedb+pME+LkskEXzsxkJmC1n9cLf7klXd4fb&#10;W05RoZzIiSNLsuMXNVw7cFnRXuizsT3QOOtBVoauIhHihDFsIhUCC8xfehNJQ4rSm5UdeHXRxTDe&#10;pG7TTbz2eEKusb3VWMOipT+ZRWt+uxIN9gQXrVKET5JnAxWKNuY80TrKfSRPb47URXumYLl+O599&#10;7W4bJOEkwPR2hWp7YGzFbaloWg/8HQI6oxT60F/vmsFPSzeLYWY8b/Y2E9Uyxw+cv7XsSHU4bvr5&#10;33qC8T/wx/84j9VG5ZaHofNqTenHc9/LOYHZeDTSZiHRHJdtip1ThI+qOi6tPGZgmH0olcIPXG7r&#10;drJfqlrPospVl4Z72tPcozF2s4tOlYalHOwow/z2hqGGtxN+HokY2OnA9cwuWok0Qgm0YbCnjkeo&#10;NsKszVDRCeFen1fq51oOqXRgKaROMOwiL+1bJztkfFVeVR8WtsBrCLYarRi/NipK188hmMk2ZHy1&#10;IucmPgHht9DCKhTylJhOaoPe1dhQBrZNfCsHsGxvDYSUmL8pR8jzxhNmnYzB5P2k8+/bLttDwLfh&#10;W7Zo5HWSDZO/3MVs9DNJKfIKfUYuSYC34V9l5d8UWcl4Pi2H0Lhvf8Pj0c4cMlv6uauH5JMM9N5m&#10;BW/ai3dpP6W+OyCj+pzCv+i1GdlpgBhCnuArK+ffMG/1LfQZnGfLQb69bOvENCeFtpdHh7PZPkIy&#10;nueUrTEpIzOH7VWlHR7nQZx5LmZct3Aif/Y3sMPXcgCW2HCC94Zef55FhilKR04DhKHPcCHvnBs4&#10;Ga+s/FGxY1twhXb4ZpR1MNemyXM3cz1KI1lmw93Wne7L6izmqUiVg5nDaut7Yfbl37/1hOrXc/0B&#10;EyFyvh5qHhsY9pXbnuBqoG7nM8d//CG9qNyyvv/hOz+E39ebAc/gEErvaokx0fNsSstNLz+DlEvb&#10;WjTPtHiOTvhotRo4wAt/UuRKKX31YIZvSpSFkJ2EZwd4Dr0EsA23h8WXzk8si8ae6ZUITMMUlVUo&#10;fbJnKbw/bWN7KuRPwpe4WqGNRh7D6pxpyPUrkf3WwJNtvgZWm+f734BrIK0u6aAsZwbAgoPh5GSf&#10;WvMOyI1kC72YwcgVPhXZsvJbqtp+9lwbYGFcJQHNz/nrYduAvzLkp78D1i+WTJXpa2Tsu1y22Pm5&#10;aJvCWZyu718XIkqMf/5k5Infk620d2y8EevCd75U1588UlFjfr7zFYnzl5qu7Ek+79n6Asb5YPH1&#10;49dDPcq8Uz8f6HVjwa/ElO7C0V8qmxzXa+6GDF40fTc/npyHcFZ7TgG36NvPPbq7NwkV5+cknz2z&#10;mJdxvmWutXo5FZi/bud4fbhbC2Y1wFogh+9atBnXxVnP+yA+CbMn3cR9keQ8rqbs+aNt7gN9Z93d&#10;zZm96OsbbBYr+dvcPQMkVm/2z7fz6VNnKrpr8Y5ObQz5kaazmi+bodEw6fy7G9uQdBIerXJOdyrq&#10;BIWTwp/f/Sh3DswhhAEgb/xbhbG1eke/4fzJxrNcs4K3BJ7qbduzI2d4hHHdo3tMRcP8E7q79QL2&#10;Xo8pAfCd7247/xmayOWc1T3vyd1HDYPnC5M1HRNv7nb5YfaS+TdfQPnzv/714/lyPweoF7uoHSot&#10;zvrcm6R0hUjtZaSnmdM2LQmgCUpff1mbOwln1+XZRcuPdg0APADnsMxJw8+cKDyTeYidN+/n4Uz8&#10;TquGz2+p8fiZR9M5rbIHfH6enTyrm6OhNaQ1QDY65Gd7cGps1mqQ05WH49HHUuTAjp7nEevfzs+P&#10;XJWmtvqUepFUvdL/c41/G5bVgeuI2wAeaLM5zgVA/KrPn3Sd2nO8nrmfiz6j2/aZ0RAwlCNsIh0m&#10;g120/dMRFAWu4ZNxzZ0TrNAhf2+Ek1SIUS79LCeaHOz1uHLcbYAn3eyH8zMdzlPeJR9gPudEXsEz&#10;urcB/nJ2pladp+Gc9g9zwwHPOs8T+DyyviYPnq+Fj+8563H8BdXmv3G+mlnEw2hG966fQOXm3DWT&#10;mbZ5iBVme16ZKc232V/vheKvxCQf8Mm81uSKfpw9tmcKuw2WsygdYZxCPDnTG2WIkvXscJ1S1gZT&#10;bsGMJVzjCQYwLLQARls6ZMPNMiTX1XAFcqk1hWc/jNz79noM9IDxSg6RUBh6Um5puA3dboSDN1w8&#10;gzx5DBfP2NYz0suww2dK9vJMgQfn/K3We6X+MusB+Cr4SYhk2+DPfgN8LvTZsylrPDHrbBd2xmRv&#10;aWvo0NSMt+T4RZ3lfZ2q7ybpL5zIAuibJNmeAHoOiG2p1Mr2sseZUXQB2TsEI/Ck0oYMQ4nsuh3Q&#10;LUKZwdiTfPYAT8xlRViTJmKCPM2RgX+mfGa964AnQgDSyzYeAMyiaaEp+dgVB345243bWKGGUT0T&#10;eQLEST89bMVPqWtJmxqt9RKLPjnZzUgyWz9kqxzOl1p/pQXyMKoVdGFLOH6X5vdSGIWpExVbYST8&#10;28/ylHham95kVchT+WLeOGNeZ/jPWi1I0rFem3885y6o4xhPDdBdTTLgNfBGmwcDQCEMp8+hZ9CF&#10;6DO87hgYkgF9lFLWZ4gWP1o7Vp9ElOYP9jmF502WcA3pb5iGADF/NcoJsMjYPiPfyDclpGjyTHxS&#10;FbU+AB0dHgAeRuu2q/ckYQM8PdECd2Rjfh4vuzE8pFW1yM4JAD4kOSnny83tAQyiz6LwW6iikT/t&#10;Zc7YkGH2FLrfh8re46sxorT5TN3219nC0nnamU3wjT/yqqCdlwH3stR2QzYeAgk2JPecog089sS+&#10;IsEioQ2n3C3z93zI/FWUuWDiHuvIVe5sJ1lm3XRoAvLLn/N5eCLkap54f1DWJmJruJ5thiFaOp1N&#10;k8C0Tg1FazsYTySGkegkjzZyLsCQoBreBxW7YyflFJrFO5BrDxsiadn5a6lfMRjGW+JstHbV5dqo&#10;Qk8/uygtpHOYdeq0aIQYCI9jQkOewzI2QJN6ajzJkyQqWmjtN+Mt1DBdLW0YOugOcX8Jo36iFeol&#10;/hvtfzs0Hf1fh++8W7pFM+gVbNroeNErs0bnJT0q0twdXK2G2dV4UmHLv1Ee6WE2FHlaiL9JBXOd&#10;zODZrDA593FaylPHE+xpPzFrX2w7/v/J+L+hfeayd1n+qjWAG9YCjuZMnllgK0//4hkAb6G34TKc&#10;HTHHVKH0G5Kf56n/inz9jLU39+l5lngyP/3ZRd9sTvsNIaP9vOT8nHNO8d9T5nLXv/N1Dja9R5TH&#10;artfjgeDMzx8ienZ0/PHLOZJi6d6T+PCn/cPskXJs272+jMOaBTyPKUrURU6P/1kXvCTltOjbPSR&#10;8Bfh44mh3L/ST8J6iCFaTTBa6xjUm+G8mzChbfjiOS+PQ+YBgH96LuTh4e/c7cv9wUI6KAwnKYdG&#10;1MGKhO1vtxh2BGEY/lgTEi/k5pn6/AUzhlCnzpbhVHEf4Ae5SAhAGCnwwG4tNJdqcThG7LrteElH&#10;xUkyaIA8CBmzbc4LqjDBSg+gIicqTlUypDC4zD22NEzGpJyzJhLgaNfgjAcBJtrEGU71MEgA6mG7&#10;mimfi4NnSBSexE+z25Il3vb0IHHFH/oyAb9sIsX9I7USF0/nT4FNrdjmty7PDTHaG+NTwcyw69Af&#10;Dbu/QXM7OQ1cD3hoFXmQMwznLeO5cTT5LdU2BsNLTo154V16zjofhjNHGl4uyQZofQylVO4JYD+p&#10;KpQnW2JVIB0dziWPR0Vbkb+3Hjh5Et2SjqlbM97S88dfemu8fpatJmUBqyOqX4Y9eAhrUnRmt+QH&#10;3MqPtvJ6kWmPOedZM5eX33qw+Qtm33z55fffvvndHQZ3x+Zvjp2T4pBZe3+K5ve5jzZOUT/zPv4f&#10;58e9NHeNvvz567wd4TDJh5rzB/7womdX6wFRVHNbz0+cnd8US87sZk/OJNuLx5XdCpwgjCqAdpht&#10;YBGknNtx9p4dRM/9kmlmevN9gXNbaWgdMmktb4XoBP+X7+cNF1EC3IqKtp6c0tkMp6/58lu3rM4v&#10;Ms0doC9OMV+sRoss9Puvvxh+9+uc6H78/Xz82xfa/vm97/lE0h5wM0jFKX226PIbqqJ0PfPXGIMn&#10;fBh6YeanZ3dEAOjzisafbvNkJP13dL/5Cyvf/GrNHAab848frj2sVm300U2zQ+tIttrTibl5wXS/&#10;UuJxAGpG9VpVdHmuGc3N5nmBtwLcRHjKYtS/YSLJVsKwjxEAPETPP55PXfRx+u/m64GnK/7tLULp&#10;CRIX7j/99BOS73/44lGnHVvWyv/XTz/ZHP4Isr//hQKXEHrOWcd7Xhom2yR+RWuphg3Vos99XT6r&#10;bZpuN80Z0JgmSGpyVv7YesNDarW57EQMiRAA/GD+/MMfMvWy/3vv9c+DcVaJMQ9/DzqPwbPrM/iv&#10;+yeQDoKvsTtxnVzrfB+CYb6Pnd4A9ECrfrqb9vjPix0b/fVlmPMIuwXGdOaEcg6oXCSyGPY/pynM&#10;0pyDyGbsyhQtUUUh2pCUgopn2y4aIYzSPISHMFpYOoHB6TxLN3kFOE/SKPabnN7Gj3Byz7Ulpxmx&#10;p4o/4XVWia0Kv2EXG/BsDyJ4USSuZBIA6cBbTnUeUfi6NeQsERVp4i1CfgAk81c472iEtrprrcVw&#10;Aizb3Ix1fOyHI2eOY12P0Lkn9kEWsN714LzPTxPk53GXIaRhYsivx/yrRZ92Q0hOdgZ9jNdxj/MC&#10;n+ulA7iYii7DM5Tzwp0SkeSBvDjvnfAYtjdA/nTp5hHmeVrWjO8tZOh09MvPP22W9XcQnS95QjLO&#10;gZhZi5bbsdsjCENq6WnEUIrohkI+dZgANIk8P53nMxVPsjvnZJ/Hy6flUnFha8dsyNiWgr32+gYU&#10;G/tAtzC0VZuFY91rVHQTGTxqxJB+RgOs56uAWvysNyvjCXgL/dXw7uoV58m5rm1+PW+A/E/Y2B/f&#10;VHlG4Q2XbUNvtG/DxTPeQk40iaOAzR5qG4UEDr9FgecS5/wZNyHDeaY5r/34OzMuSblVx/Am+cPQ&#10;BCDnas5s7a0zI7BaJa4hOlxfYxOqB21ng8V2Mi61MOAnj6u97VC59i1NpCxD6QDA6S0RYYCnBlvk&#10;liiLrgd6Pc9ceBLD3ckLmCcMHckOZYGWm95QFM9hNlgzNTxtvDbkAiyvug0ZREqak11uJWopzuz8&#10;z2hUFiBYoZzsz2wL0K1mZKUheUTj0ZKn4dJpzposSkcuhZ/eQow3qVDp8bPD5ExvCfjsStCkiowl&#10;52EvOYMEy0+f1A+q9MDBhOsn54ZCPpPDb5VTf1BhlCabdbGd5cwOFv5NX+Dzn8PhNPf0LGelDEWf&#10;DM8Gmot12rUV1ViYJ5Id1VQ8Ui4dLGNDLphsCaV7emLPBeBjAz+rtBTPouwnoCHyjIMfOI8SWtoV&#10;EBqZ1xLzzOgasRTDwLS4kD9IzakxOipcYZYzsOWQMvU+ytQ5AqaRJ8b4iS1Er79crDHQYZz5VafJ&#10;PkGcwfTWTPcQKCHL0HQwgPEw6N9/+1cwgNbB0Gp4xgmwc2zpkJMI64SdJ+eJj4LH0JCxIovwhy9d&#10;0fD0hqRALn9Uz+gcnXNPhjMGBqeU5iJqLuw3nuYihXjrLU46qaKUZwOQ1tkbE/FHCGCYp9x92QZw&#10;hc7LNpxE3Yztp/mWuzYMT8jsAKufyKjomhFikxLPFOe4G3K2XG6oOr7YfBAWQAr9LIQqPP33Ird0&#10;bPMK6LQtXaFCPAFmc96vzfTTofGaSmmNwciia7LXbKIEkjMezcCwSY0JETaP0Ep+nES5DBj+18oe&#10;iqWK8P9I/33uRO81edKerK+cKJ6Yz/aj1msGD+e1+DPBM83PDDwbYpAwpRRdp+HxBxm9MIYRJCMp&#10;ymYM70Mm88iN/ZBSCJyXNlz94HjNN/ybrm76LbTDZctj+NWsqtdMepFL9VfGNvA0bLw4yzJkvF62&#10;BaUvYxZ5ZHD3ycUDYN7UOmJ/B9gmDC3aDv/GOMhXfCeWUZere//4iXll3gfp6clefMNt1Zl8AZ+z&#10;aoyuekbOBS9zGP41xn7szlJmUWY/zcpEtQyGoqPPfk2XdeUef7Ysa+4k5eTlCYCTp5Mmv6F0R2a4&#10;TlZV/vzmd0/07uH827//yPj+V39YeZ6EfFNJP+fO2WA9EbcVDQhCrPmFTg8zC88m50fFKRoyGD9k&#10;ei7z7uZvY1bVCfmmOv+PanEWfw0P87SkjXMJZ7+dd9p8oNudjF8Vum7B4QdeqSynpo+zuygzHdW9&#10;J+v0rvm2cb2BtbY0Eaq5u/NrmtPrRyRPmEUe49pjkUiBOlr69ePAbQNzKwONf3O5MOsQWCcx0NmF&#10;2HvcHVM/rodN4CJXa37M0JPqcPqxWPMMMP2/OM9wtpBypH7onhTVyhaCbMhmGArRyQJOiH+O2g0c&#10;SACaaD6j/QO8JEJJT89gXS4gq7cSa0AWI8kumsZjXju1Dd0VJoozXfrZmZqZ3bLkx5gN37pJF43t&#10;um95OgDjTE/VI/GXIlTpYC3RM0sUvq1+9ucQEv6b73rNkP8wIBhYzNnelJlHxznoLU7TARsADpff&#10;3s84FzqbWO5TC8Eo3SwYolopZfXhsU/msil5lmNPP3OXxYPcDus4Wk+es8izTd3UMJrbFvr64Z5y&#10;DavOcBFGty15SJdiKvZ7EKKcrq2G50gGre1L5iEwEjOdwbMwBucOD/x1IJTbYzE9exB4r/h8DHKq&#10;n7f8AVoHPKL65Cd/zl39AfPPfeDzxhnwXIruxehZAY/kPz1uu1B2mO8ZucNsAm5F1na66UwtD28d&#10;PaZbqLlYGKU1Q+ph2jhSD71yo91tWxFvBbaKENt0YmNoPs2T08EiCs2szzarxHR32kPCv7J98lQO&#10;oN4a0jFzKsc+jent7J45gfn0h9u/Ih5ls8IOI3sOzzkRdlPr1nN2csxFvSL71798jm5sSGsjt7ar&#10;yHbH5kxnyO9jqw13evv5/rcvvzlI87un88T0/Xkixa+9ecLyo662GRhkdQuINrRKjEHc1HMTj5xH&#10;yhyt+yVHu2pu0M8tQMxf+mt+Z0d89627/HOr3uMBwI9t4iwwX75nje7nnAlM7Nsf4M/P7JkR5XwG&#10;wC37X+cUROZQnNvBtsT2YAksRb8k/8tvf/z6+5//+P36dTsp7RYTwdchG6IjJkju0et/zntvnDc4&#10;zgfgpVt2RYUIjNXrfWf+jovodhIerD1jKKrJ//iP/3BD+Kd//QRZSwBVDKmP/Bvlr+h37u6ed7cr&#10;dzbA7GcAYOu5c0C4dsbZXBb99fz4Brhg74nhhy3OuU89g6MOmH9kAjZWgYP5qECeDsPp+ej1h1m9&#10;0TwLezMWz/+0DSvxxD+Lxl9Kfqc1XZ69znE2DI5zcgPrADFI5AN6SM5nucCfNapgst+MZ/pGn861&#10;o21YSxtilPv0sznzvPk3cQHryXh2Yvs90wFsQvr1ss1gExi9US6NzFnzPC2tZoQHnJinhXsr87xV&#10;ggwcZLg/SSmb25AeuZmZAORT9jj4P27XD6iyRn8t+zB/Bb+u0mtgOrqFTZDS+frvNPPBc4BzbQFW&#10;dG1DclO+/1+IjqEzixNZOMP8NTBEN1WGw8xwMvI+H7BEz6g8TsfEsPNU6fUmukOe+CsX51M/kWHC&#10;rz/wMvcoqm16ZbPWWDYYNo2K+KhgS/e2gFUEKPGzPtmzXVuThmASLYKhEq0G55IHWF3Du2iyqgu/&#10;hBn5JZKmwEOqokKGZjhhNr0OT951cmSXmFP12qCH8XBmZMeWjS0DfzxFo6KjshMgiX487fGzJW5X&#10;PIZl5aRjpleWME/4zV0YA18tPTGtyYlOOTIY16untJZKoZNyD3AWNkOIP6qcb7A93IuXgjxY6Wke&#10;xqk+WDZ5cuahIQ9sdNvDSkISUU7G6u2nrEJlnd7mREHCrz9YucsAQ2Buf47RPNteXld1h39OCEkw&#10;yDVunmvTagPS9kClgZUI6dt/bST4ZdjqOYEZJP/CIlmn4VYB3qGLJylpYMsr+vuvA+DnwZvBxjCV&#10;7g1TLf7ADb+qYfjBGORwX4tTV62bD1YbAigBrxl+Nl3DnK6v+ZP9XGNRuXv6jYf/rdvaoKsiWi5D&#10;ykYZK5DZkISdZxk0kwdD0nTOs8F8KGPeAGrOd24kOaUM7zff1LxdwdCPMwZmyGu2939qAVfiPuzX&#10;IRAiUgDQIsluWG88iehNefVfelnAd4nHZhA7JRE+BWFDDACu72sev1dQomWJ8rPtt9VNv3LmnkDm&#10;R8sgVo5dhwy9QRZVRUWvJs7LtiGHhwRoCq5clfMiitIAid8ZH+CP8yjnwTawe9FO2UsJkWvh7uXl&#10;kQV/gtPnsB15rrBysbRK7J2jRHD9u381DXsX4Yg9M9vmvA0Bg7bcaN/sdWbAK2ELNfzT50FPn9qw&#10;Mko3U5ww3ajkF9UJ4+efZ1Ll4pFLhACs8H/+53/+13/916+//QwZLAxaBtkeisrNn+YksSEkpssD&#10;Vskx7uqoXvbVUfT/V1qJzWcn7a69Kl5ADTwyNnIZ0m/XGA3XOUZv/dyg/m/K61v8GwN/oTU2hfFa&#10;nPHOAvEQx4y2yOthYNgDEedGIYmorJxNaUsL1cDqCOF5yvpswPxPJM43ZJxvzudQVsM1ntG1iy5b&#10;Bv3MMjR9Ka7+5yzjfLv5GfM+6cg8cgj06uO41GZhJ4jodT6Nok/P2pvCqK08Tz+wknkYDWPgLLSA&#10;9T9hZeF/0rIb3q/zXw/FN7bl/FwrhgBP2NoMO1FiG67FlFVLNPlMsoSi2e3mzmJRyUp2v75liQo5&#10;69ESaf9poJNX4FP/WlK/tMNZRXvAs5g2XYpwOrCyK3eG4+Sp+W1DFeRCJOabbUrA08A1U3unqety&#10;h01io709eGZwrdV0ft6JRDLPGtbtLN0UAgYVuEV/S3VYJwiI5IbM/2EYLQutJG5GndcBWFN7dj51&#10;76MT5yeHWtP8zOWezMFYVUtneiYyAIIB7CAjG93wuDsKr5Nak6r/J4CNLY8o21wypot5vM/PWTDT&#10;H8Lxzq/YXZcgpRznLoJOOD4Ij3QT6Seq6tKgeLzqMolmxvOIRjf6ds6xsLyGjGSOwmzCXcOhNCH/&#10;auXkThsrhQzb73jYCzYEuNiviXPMctFz12IWZ1q+suZ3jrw5bzQs8+PSBAn8PceWd0sc6EzBXJqO&#10;UBXzsA9ZGVOI34A+jx181/lWiIc8Ew//5DKqEtEMz4PU3Zrzpuz1ACwavpTPK3A4r1VaJKOW6qcp&#10;QC6gddshAHud7IaX9pt+dqIXMzTQvSZjetvvvH/cylQotuyK7rIc4mt20mc33xt+K4ZZDVD64I8I&#10;7aw5FsloGCwdWDPXMZoJjCwYeSeNkJhnmscJ9r038M9BXwbnZIfV3UI/sx6zqFZvFnC6spJnRvBO&#10;G6JInv2Dhbz1q3/ZJ/hS0+gtvDiJieghOVtsVDmwjNVD5wANrzuFOv7T73X+4Mr9hy+/zs226zeL&#10;Fs8Y7/0ScXblzH5EaNsbwiPo/V/65Tr/HTzLQ8OpadbjXqLhqcMID/co6Njopzxp1y93m2R344th&#10;nWEKpfPgnxON08ocuOu9M8v4rK7QfNNqN7a0c46vL9NkfPfDvDVmEr/+/tt3P/841f/48suvfovO&#10;Knrl5ueLX+Dkn+9OvWW4rI3t4BQ0v0I4Mp3cu7fqtdH0myAYqp14+BqrK2+AYjTbNtjcEfaLo9f6&#10;zTPvfAfoEb2o0sp4FYRKTlWiFVWoTq5C90My2DZ2DExz+Njo7boZW/bf+m3GeSJWsf7B0NqlXrbx&#10;GGqAQTKQkNjo/F5beuVGu57BHKZN7kUmNnVzSklqnjOjLGx+h9hvbXY0usD15CEqq7o3wfV46dlj&#10;HjAPGdrjeHzi9RH+SBXySc5O5DA+ZP6fDO7c13KVfU3nDGAappf+bRjVTTjHKOTTf1JeCxXDbLkj&#10;FWL6kMVWYfBjc4Do/4+1c2FzHLmRrefR473f/v8fe73umT3AyQyCSaq6bW9ODxQJBAJg8iFRUlWp&#10;Jr92eX+E5BQmgC2ZFcEME8XSpr4lpgedTMkKDpgEnOEcfkJ6JIQGiH861dcTqZD1xJ9mAOsyPV3B&#10;Satjt69lvXBlXrVItINnZ4SSkrYs5PQ1ZQn2kqYZs5jqcbql1myWiH74AJwOEtjHFdp7jq3batf+&#10;g5x0MRaadlXth9Cu6GJeLLJMLLvrht/BRcAZQfpkcDTLdC+ogyd+OHHiZzD1IgV25+lhysVIMlUA&#10;WF5XpaJOLnZkSdvvvtXlHI9ObLe2ejPLZQRnVCt7c0wx3Y2iSnTmJsjBokM6gAGBKaBuifoWq7UL&#10;X08m1NqN4UffJmcPCppL1BCAZeHdtVqr+9uTbDVXfFs1S+s2mt59XkcLXehv5toEa+GxVn/Ut14r&#10;4KRbBqHYOAWE5mj6OlbBc6EMqRN/1IwqBcbPmZ0pgHWoI2IPCIroUIc1YbAme9RUNQgO+Pc9U+7N&#10;qbrUYophwcHwAQj6ZMntJECpbqGidtJZlesgV1qi1c14AoAmB4JDKTFRWhn9rEOiov18ixSwJddr&#10;tUrpgV+AtQqFYHLAUCKe/jOKt3sw+G4yoOoUmccCDEVYCgDW0qjBkW9LRBm1Sr0YTiENzT5rmO8B&#10;R7Uqdj+5TMTCgU4bcvD03UfJb5m1H8vVY/rTgOkUQYomFYRZgn1BK8IvtcdtCYsYUwgO4iozTT84&#10;eQWN35hZKYHfWniK08MofnR0Yo8SEPFgCTFMlENLvOwDuw5URFDNkM2trO6LDQHmtT0pf3yrX6bi&#10;y0eiKpteyn3M8L5RPHKiLzgsifFMQZz2D8CPlLRuiVLrtZHpOKOTLBX0x6Ljga1dL+X3WZk1AaDj&#10;ApNCOdSqag88DDQZTavWwDiJ4yEdjxwtUxsjlCxzITBINAXAVE4IXbZ22fTXWdMHOU6GOB7J+M2l&#10;gE8BisuvwntD9GDjRMoplk4ox67vn3Fb92CsHk5GfabT11ve3mBQGksWAxF1tHjcQKY2BpOKTAFY&#10;chXkSIufkNGWXAcDHvU7eBGQJZeN9e4IbC7Ktbvr1/OsbVwr0ycsRSmnFG08R4l0h4RUIB0nsgBy&#10;cTotZg/8tMFtm36fmonQhpiiYLcCzMDv55kUU9MzDpH//u//9vexuSxkuc6zH1tSkKIMZddvX+nd&#10;YdQOsXAWXo972pvZGhXHm8SATrz46pAiYdIan0z5h7366YAiW/O6VhxZTLvVMqRg9Ry02ZIhPU+/&#10;UXW24Oo/4taCGRHWn+GOiwK0DJ2m4EwiIIMooTAFRAOe0YRCwxOahTxspt8so2JsFACG4glHmvpG&#10;JU+C0Xikvd+2VWzvsErbryE8viMEjeFm9J+ZqTeo04rRkC2MUw8grUwQvzQsohLiAThmIviDZK0g&#10;/JROlrVWdCz03NVyTE8bK+VeD0710CRxTSm9lNexpRN/hborQecV3+FUO9W4fnFA50ITAlngnb0w&#10;Hi441OEfl3ReTnMN530yj3Mu7PyWs/owpH4YuJ7tUkhZLLV8meIphD6gX1zpgOJL0hJvOgS+we8r&#10;/loQNB3RFNgwWE1OUpvv6zbOSuVfN18iLjZrDA3LT/DwdZ4/+EWKv3PZreu+snmnqmj9ORKAEBvS&#10;+v0pBLd7TKzU9ynMWNIm1A2e1308cbK1XkewDJjV3x7QnNqDzWChBXeI1wdrX/C0iyZRcrUC1kMR&#10;m3m1Lj1tAFrQ5aoWOnetFT3yj62kkf2vXgPBwTrUV4o22DIsg8OMRaAlDpK2yxACYdNkLcd+gmfp&#10;+kVC7coisIfYxHqbvP4KV6esPSWBHtTZguv5PlWoVU/Mv14v9P9Zv/aTP3FWTHKzFRamE5ymC+pz&#10;sR5zJXE4hePmXBvVxyEEpLAQGLu9+nmSqr7TC/Tvq+w3/dauK4w82Swnv6q31r+OBLN4xe56UYB/&#10;dbZ0Ad6d53gl93eOkP6Ygk80qEUim1Ype9QnabW8tcL1wQeJv9V3zLgosMtKjViXQ75O7R4461F7&#10;330hUMEmY1usd98+kn3hIqH1VjlOoDrhemX024PiHAJuyz6o6hPU+nyNhF6tau/3v3gx+/sf3/jH&#10;5xJEeNlY8V5MNpP3/uvt/291eqLGSOdsMEwXiijHDBYPL+YADDefFENYPHTIqA34uYEg5wUrwE+A&#10;/fP3b7wuVF81NA61ar4HfvZ0HaK//a1egPbv2mfanlrz+jklThROFXY3v6iZNbHn7q667KtZ/bTR&#10;OBoVT4lM5VdK72hXiSmFqOjbkiyFBxROhrI4Z1YEAfjliEkhHbVv//V3ev+d5xF2Ux+BAN7i4Paj&#10;fyFqFSe3PsSuc65+USUrUFu+n0WUtUkwA143VQmU3Qd+PdbccxZFMKcMh0H9+GQX4Nngt/rCHuml&#10;X39UtH7ESwI/zUWU7xmy2vw4GhfLOoLqB5752j0LvlqlBAcMCsyxrYaP3c6JRu98VsO/v3Mg1ne3&#10;ebOhf4iYH2sDdjk/FuTUrAb4QTJ/lozmVavqf+ep9y8OHg4hatGAtSD4yUMdL5T0E87a0AxEOCnq&#10;gkBjZLGt7FDWuE8j70C40nL4cKdR//qsLC40/20yUvgpzWpzD4Yg8zrZ+Mfu7esX2/ud/z1aPDzq&#10;t6hynPxWZxANz0GXOB21mr3rmQK2+xZlQrrb4pqrNnXAOOlBEWiOnMisIZ+q8ZVI16iqjsOeQ0BN&#10;btj4Baf8TkgGAEHqSnb9LcRhgz6WEIl2Ig0LEyfAzSAaXB6uamysP9XWFNPr5RVjLw4p+A2Vn0Nx&#10;D1+98ILbqEyCTb/WdtOPR7taLUVBr9TtrJkYkE3gQJOmjT9OPGy+KVkco6pF81XBzblZqjcVJ4cw&#10;5w+yDHaNwynLblFI/a/pez3TANUdr9VnSAIWp0d1PK+g6vVOhw+BrrB6Jh9PqsjUTk4Skx4OIFXc&#10;5CMxzNttW9IONlqoZDBlyCGFDdHEAyhvDwDkPb3aMvrkyMe/UxbRilV4DGk4JAOeiSv//hDxAa49&#10;wZXsTq9mFI9/JHJjVj0lNDFOmVMhngIjkWlG1AIMeRxbYhZi70DY5WpbNi4n5wDWo41rMok8Z2C5&#10;Qm0aj7UZcJRNOS5hYPzqA1DLtNJ6G/EADFmOKVKqafFQUYxagMrYDJgOPBteHhL5kWo22WYAeBgw&#10;/IW56tSr2h5RcIrV09PaHIBbJFBZ2eaUcdPcTKaWw0pLifYvfbClJMMRkM4qOsXjYGWQYi0jVVX3&#10;Pk17Opk6qC8nWROEjLI0siCYa1S7d9lV3e3ipwxozIEHoJ8s2saSWK+Q9uAwscRs48Ak4iHXTrBK&#10;0ZeyeCikxVOvqXLY1JsOa5jutvA0DHAr6NAm4flzcYjMgZ+pdWVG32MGKTYKC61EeoB5sQUfvx4J&#10;SukJEydR+8EJZuCsF5P7DNJjCkyVk8LLO0VcXrOIettmV9jy7J/jAugn0aF4yGyJGL8EUyith6mD&#10;KACL36iWV0EysXPIRxyaWVgGnhrrSlAQAqN83UP1v5lsqRvrRmkrp36FUv1ZMVrC+ootIqXTfl+K&#10;sSsh8BNEJmLJguOULAgMt64rr2PebudGTUzU6qzATKcWyniwqQKAz0sSs7C/11nCXU4dV/bp5tiG&#10;iVhbDagX5C1b/t4XhL4YVXTvWWmV34MpIqXTBAANdE918jIl13QTtfEksVm1FOQi/EfvTxYBPmsr&#10;HwtmcLWAAxlrYt3J7CtGisKEgII2JZxCmx3ibP86f/e0+iURJsAUMJ4pi4dhXRP7elatwtQKoEHA&#10;MnVEnw3XP5XD6d7WfqcQZCyDFAYp7H1uIbjZgMmzMEU9ntXvu1GWt0r032JYlxqjVBFkiqe676M6&#10;ToAeDksISIXmVoeJf46n342t1vu8UxnrHs92MYVwSFkLJ3xGrUwfBgX2IIoInlqjHorseD3iQZx1&#10;Y6Pox5ZcNF/GkBcFgHxS8CMPIIU194YNy6dteIh62iJrVtcvfl0d9tWPBohqAQ5KVGfdGx4AFlfj&#10;mkowxEwClkDZH41S+znmJ6VdesVRi2cq67RccJgmz6lYtWBo0ZyF8CdXAlM2K87oG8UyXPneA+ui&#10;hBOlqWbi07ZAmSgL4jmm3c96JZOuQjZKSkLiTJ/AXKzDcqGZTmh6cOIxJCYajwC/IQG3bTxh14ow&#10;otVp62Ulfk5H/vWloH9p0p9/6an3BvtXKHHjxqHLe4lc/CLSkmWeXSb0BGnXUOXWOVUDjyeYWMLE&#10;2ZCnbDzw7cdC+AGM+vymj5hiQsqp+NgiaJdafVRVU5z2xsqYWx78rWZKLEwOSmx0mlVFPVgVjFMa&#10;6VxQyFJHZywh6+KprenBayTe+8ld5Z9/+857gvUl+Xqrla2stvsA4PJVsgyu/wIsDMjrM5P1aQnq&#10;5PGPC6Xpzuv3Gfb5WIBFcOt6pWpBIDN44HMSQc37rOSJqoRsmqK7e3N4RYRUJfraq4/V+gmeWsPS&#10;6NTqoTvrB11lidY/afVQA84+pGobUP8OqyK8Xfrr97qfqg89UGfr6/mAgZa7xjZKujcHq4cVLIWe&#10;whdjw4xTD1vZiS5OleBZjy31iWSnFwc+1XzZ5ua0pQQrw/NLf0lsnOcWwpJGusBnKXB/+kqkFoEH&#10;nto4cnY5HqtzSO3BIlKN9XbUO7hIcthCINdBCUT6lUxtkGrufd/k7vtK3vDupehlJh1CbxGbv1ay&#10;i66bB6pTt6us6txN1bx+1rbedlUfWpfE1FYwarrXXE790tBa6/UP3IT62iV/Zs2bf9acl9UtX+88&#10;s12l2JpuIyFKleXHQfbONdSvVYhyRJVwi9ei7UZoSmdpkuKOaHk6M4sk17xWtRL69KmVr0svifUb&#10;QXGXZl1UahuzAhCYKo71Z6RwZtS7mP1RR+23+tmyOvhJgQCfN53bU8fA7qrE6RMPAxoYa0VypfHu&#10;T8Wo3nuQo7GOnf0rN00kKomOWVkU6tD9vT7IZfQd7Dr20HT38QqrZDq/GqVbemDLyeVY//ZNSzpq&#10;DAthUXBtweSBsQyYhLDo850qXvolpdsvAw2nAxzZzu8fAKp1q0/E2ByWsbarPwEQiIvMqL3h3iwg&#10;AUA/DHrA1tnSmDAfKbIlZPEP0JfE+ljx1/0NgpJcBy2P6/Ao6TqBOYD66aAiNZhVoC/QNa8Jg11W&#10;zzgMqtsi20gzjkrsUQu6c7willYP7oUrv3Zi3aAWk1CdcLXjeE2MdaegBuZrgAC2zi6yFWQQJpHV&#10;ZKNrqb73LV9L1lcEifNpFpV6F9cvPuy20fz19z/4yLU/1+Jk6Ce5eibgQCSJB5556mseVGTAZ9Rq&#10;88zImceS//LH4rEf/ljf/XPr3HytHkUozTRqCPrVVndlbXwTSARAK/Lv61SCjKcPmrr49LcfS9Ue&#10;fv97NVOvHn7/xvsQOZ65mShSH2D2j0W8PrID/PGt/vVbPxStncAJxTWcj6j7fczagbTBUnBB6z8r&#10;x+LUT6yxCH0dgIAa/bPLuPNBhJ7xsF21Vrs6IqTg/P//88vf/x8XkP4Tbb//UedR7xfSIc83IKou&#10;UqyAokxq79YwVKA9+pFCgSqIEKL6nw3cXkLQsDZsCrdb9iyflr3vRR8PHIBDZaRUQ/wPPuTuv4QE&#10;lkwDAPSx8Ek0C8L3b/Vtc052NP16RP2KVV707L1sP6QoZek+7YD1TFEvnHY/dcXJGJca0nF7Por5&#10;dZ4h1qW8CXgE9fHrPh9rKWupQ4dTK8ZHqnHZv3MOyqhV3m5DoPVVELTpVC18pquZTWPKskgTqLBS&#10;+vUe0SrI66vKqtZJwrN+rK2z+V4MV7O/+DD5t2/9qfnfOYjB9fq1arKD6smk/q2jqJ5NWoroNcrV&#10;BBqwB2LxZA/qbO4yoU1nRHCGwDHDcaW4ZDccTzj6ncap2kwMFoTPwTnbSHUJt0/bDt4X0xQLB7kU&#10;DjD6JCfrZ0CUp06wm3HoEE0WoZBfaXGSska7PmVNQfhJn2Dl9pq8ciIOCJ4KE08CakynncxXbANm&#10;gT3CvBpO5YlNiSWlX5SVPDQHUYAc606PVeTrl8xpB9DPlRFQz7x7RM0Sbem0LqwMdSplL7sg50xC&#10;+rGCLb8elWIyNatAN4YaWZyWReDrN9vfYqtVfFN5TsGWmQRrYXFKVs2pfDZTJwSG5NAA0yM2EfLU&#10;wWl6+GxRdncEcWYortq0+FkHG+M6whTMCAcPIj41Aj7p2KFZwTY57ZTFb8geECeKx69HdrC2uvz9&#10;aU16gEaHhLDQeEWEh+lzhIaI5GL2VkDGiSYAJ6NepfY6w9SjoBgbph7SFSELD1M9ZgUTkmCW0VhC&#10;nbdy5UTQqQo6sd624UREqxohxiQbdd3YsjmlHlMH6UzJVdBFizgcsZwuch3/hHytA43EyNoJU9a4&#10;OF2CV0vMuTGzJZyzAV/bIcIgXYA9aKZAQI1olygTGoexCjIJJUUQa5NMA4JtWE0UfCEorQ8T4H0R&#10;9uHEpjHgMywtUymsgELQDE0p/OEUcy8RfkfSmYqxKDAohyZ+9zXTY8BkEF9ajwdEWDrdLVmHBBui&#10;EyABJ4XY4lK7d1ihXRUsP5oC4i6OJfoNh3UysnIoK5DumLpdABS6NNorRbIcnGSBOZZ49Q+ZYZXD&#10;Kl4qnYJVAXFyaS9t4FfTHtAxBX8l94CAH0s5HHLQaf9SJuSRGcFUtFZ92XJXp4HooGZpPZYg14GT&#10;Kgz8DjBOojSAxekUEQdOPDopxHqBqYKfeyQ/46JVFwErIOroal+Z2vx7vKtd67CV6pGQDQNoD8ud&#10;JAo4eyfWvXcJjjeVnJK7N6hvevsWNK3CV0TLVD4E3jvBybJU+VoqvhFdB2ShvZiWuG/EmsHZ0XUe&#10;pQSMiZMe2Xi2QvGNBoTzBIrvd1v69N+n8rOEfT5F4llqPX9i09MbLLBTLZ5kBbB+YAkBqRgRCLX4&#10;PcCOSfvPMZqWi9Roch0bhOK029kz2KGUOraKP7KC6TErhBma5CkbMkD/euNhBpI8M8HPAqp4MHOF&#10;rmmOmlYxKzqPzbFU2Vf9JF68XsrXTiYHLAcrSNRpGss0DQCOy0pyvwCpAnBUD/tVxZQkqk5okQ0t&#10;IKEn2VCYEMART2JAM+t8wDOZr4nqQGOQwrTeCOnOsQ51oi+APwFMPUmpLyevBVhvFe23Y8yrWJPX&#10;E+p6tumVVErrhkBOxVn36U9VQZdYKwZGRI+JfcWohdLZ77Nfe81Cr/ZoRjVFsKaEA8hWyMTDSCfT&#10;iT9TdbS8Wd3gPGaho8Q/djiVSe+XKLwcrHdqqsy+ODatyPh36drj6ktzGnxEXS4sBLMiFaaeEPTP&#10;qISkh2lR/Hrq50d2n7xdbWk5WjQXk02qJ+DaEDxzkCUN4AHGlFHVNy/KluOVD3FevRAv2kVcCTrV&#10;kRMLQE2eiZJjV+mhCZ8ofu8ck6sTG/Fgdxgbhsd3fBMCsJlY2wMwUOCVDY9gG2jHdacqx0KV0MO7&#10;d/vZIU+f8tH2c1uksQCEOB75/mu9kz3uSOsHBPfLLACDlOhQthJ72Y3aiYRpk8XG8qqOVpUyF6av&#10;jImapV+rprWCj6lZOEnppVs3V7MHfh3fkaW+nWvJrReIj91BVHEsOLKzrlhN9vTV/L6MxjMB2NJd&#10;dB3AeOgES5RB6OtBaY+iSUPBGwCcEBhIdfPNuu/HClWpdTrAYI+oRqIK9qOzbJ9xnURW3etKsBB+&#10;mYAc4dGXKcctxVMt9vAw0OIIAFfZtuZiGVGYr/7xo+nLerKkpSUAWVh7w9oAtH0nQLw+pXRAIOSA&#10;WbEe4PpJuT5sWG3QoclUZdsu+h6E5hbJpDocyqXiqrSPB2ll9x0LhL5TWn9/nHRT5mrAtywrSFEG&#10;U5yfhlEsUsXuO38EHZQgETfWLcLyKR98QK9Y3UZaxW0BA+QjAg1l9ZnOTxTd8Ognhds2nSTmto1E&#10;dWx4Zk0P2G4hOOwNfPh3vB63wvX6qj9Uq82O4AK9nkr54qmW5lK4cEU7tsVTpTi9ogX+7TE3JyVe&#10;1SYTPLaoj5DuUr/pENxrtf498NR4VW/nMziLzrwn8+lJrmBOITM1JX708TisBZ65YQLmmI09MSIq&#10;kzKj+m+ftqUePNlfLFa0VoF920aiHglTc2Kiob12lnRamYlmzRQ8OtOSYHLwzCl4pvR0rT7MudUz&#10;a+qT/imE38HFptQeO2BFWw58yM7GZuhn8GtuShjlXMDDWaGgzYSDMw1HDeCP1UozZfdT/d89pSAz&#10;CspKm87K3RW3YD1GoQi9RFpDh2XqIIshDn8H63E6wXMa2hRRjSfBT2SzoEGIjRRABQtp9YTDlGE6&#10;4EiZtITiBKg5PQdWEyf7HZspwBF+pAIIibXwDwWnKBtSKunJPRJDmGrTqY42TSri0QuG722bBG05&#10;78Ms7RSEhVOrJrj62auUFPUqVJu/ji6jWAFR05fIPgiJujjHEtmJytGPSDQbrCsVNKbqH0z8DJyC&#10;5qw+w/fVDFM9Ms2ymU5f92yhSSbkEgmaWQICLYdAXgnh2c7r5aNSWKRgCtbiXJ/BrAOJKEMdAC/R&#10;xMravFj/sSGvTgXNjYWJP4tjokwsg43ESjOKTTl1kgXTL0dV5u5fslsqXzw5U1lOlKMjUE3+Pspq&#10;Fr8gU6swZVC3E7W1TxmG8MOsdRjffWjyMlZXDRdZsYo4ldaaVaV2c4+QKWMuHiJYQXD6kcbtCgQx&#10;W3BEDdHA4FRjc7uY6qGEOkwth/VQFARL2EWXIJoMpaLDFKzfp1Sw4ooY8gDTM1PolKx109afAxtV&#10;kxADhRr8gez9OSTR9A/fFKI49c/2phMOZDQh0BIjfJzc2BhqySXLHrIuc4CDmyWBKTZ5FI3IJwCf&#10;gQ7pivtzs0wZ3CJiISRdMhUld/vrT4HjcTPnFq1e+wgHk8gAqBmm+qSrL5MphPom7v60jWYIpRn5&#10;mQJg4pxAPDlgOQnZTOcexJqmygSTZ/r0BH8RCuf/BKQ31H5YNOQJWDamnY1AHRKMOgj6AFCzAn0w&#10;wHSwPHqs2/HraNmc900keuSyu6HiN0EQkZAjhydkMA3LMSXRKCjuNIlRewLV8E8pRbDXbVvCT4l4&#10;ZhM6yfLMmp+2pS01ZegMXmmtEloScU/Cc2r16Yc/zvFrB8icysnFSY42zqkJDkfC5BceaTBrdAqP&#10;Yba3Azu0JuMosSgpDHE4o8K5UTNEYlIUcYoNyPpA4DgznePVQ9apxx8Ehh4ACk6Vwj9AvaJKCVMS&#10;ddq2lgrJyCZknXcfCRQAAEAASURBVMPPlE7Q4frJGbE/M6l0+PscicaUXftE2XTCFHw43SGluI43&#10;N5knM8iK9yrVx1bFLZo5jYc4G1an/axifnm4IlTU6nzy5UJcFt0uyAdDxUSWqTcIhFiJVbho52Cb&#10;cPWmFXA4LZkevWi1E8vTfZa79kU9LzKYVahts2pbGIQ8Nozq6UiFnArA4dylni0rcLNH7i32NqmP&#10;3HbbNEB6jmFxHdP9ooTPd0qAvQALXD/g0Rdo1wPrUlekXP0DAmzMqrpECKzFrGNybns2n4RmhVlL&#10;5NmkrS6658k0JR5A14ZYzfTUheUsq14Z7LVkFY/B+dDi+KnVWVCL1Xbt32S1SDk3uTKQqYfa8irN&#10;YMLm4xd3dNE2uXzBATK1WQGm6mBdVfiJgusncnYtOdB4RctrRIadmEKWw2ml9hCkioAIfgYpwXrM&#10;0j6z9NdPcPWlo46THuROTFTl2rx+qRcp+ckiUQwho9R6EArhSIwCAG6iW68d7UZBEW2YAJrkZSvL&#10;CGQqAWcnlGHgn/ozPSFphmbn+LPCRHndRTS3bZGtXX/oMt37HWCwumlcx/Z2wismlHpczNot7CJe&#10;YW/ZytwD3yrdJziTrra4hNa9Th+T1VsPs9CQrJhrhSegjo31s4XVTy1AXURqeS26bDVYuvip0ESk&#10;e8v6DcH6Gvr+kqSdtdr1+V5V7B9z1a/+LKEfqxMAJyPM8ts979t2k9SFhh+3r5KZwuenvoqMYBOI&#10;cvBIk4kNIBFc/B6kO5w+LVGc8Bl+VEsbOP/8dv0CFTSpmJYkY731wnaJuuFVrafLIB6njaHDQM8p&#10;UROlwa8d0Nc6aHKYetvGzz/XJ5z7li8pAPqZW+dUQkIBSZwp4BAAPNP34Vzrc4xKHxWTBe2GTdt9&#10;zdAh+PPTKSLGCg6R55qE0KGa7XWobfS86MMhxNocdoE7wn3xWmtJ3XdB9K0y+4mITglxXuU3kuAs&#10;Ogef6TE4bJ49kJ5hlKxdJwuyHDM0OSgwVX/9xLBhOzCsjT/5E6RAgXGkMZ3pEcnuSeJUA+snV7Bo&#10;/az5jEbWEOSxFAavFTGmcjOvSwzT6raPoJX29hCFt+DlmxtuSmIzBHZqdSxDZkASJzBLO/1gEvG/&#10;pudgShTAKTGzzM15EqZVuISHrAc+IxiQqfhQkGnRydzbbbwsicmFDzkeQaKCTC+J3UxCilg3zvDx&#10;6ExjG9wPxZaFSdQRBaZideIHlHRvJByB0SWxE5m6m45cFaKf6PLsL0dNAlUyPUvv5cbvSDMAskx8&#10;WttI9eQCokCW+yvpgmQpklymT4JklyLiAJiZTkGYRpMIEye2xrww7XLl7nEIMmUQxRKv9B6oMfC4&#10;rUajIGfy50k08eQs6X6IX81pic9pM2t76edqozmZAp5ZD5HaUzB5fpyh3c61X/C8CuJ0kN6gZADY&#10;VBe8roD9zxCvKMn15RRRAHdr/OwKv92bX7vHQLxfe/EKag2mDNuwdDWxzzg86DN06teDTZZNYimK&#10;dUAWsEHbd9sROOEcOunBqHZWt4eIh0BicPghK3sQjqmcaWc6ZEIMlguYkMAvgxFl+mkc5TIVtPZa&#10;bdeEnUCoftvKGE9x06dfKSw6+HlsW+7ccMqZWXLi2T2UA3KqzP1FyNYA2fWA6e+iHt7Vz6yrZpQN&#10;sbykT4Uox6nO6nDf46EDk5F9oCC0ybSfFEWTqNOEmJpbffTAwwDihy8I32ksQP4zpVrp19PVZw/P&#10;PpxOsYSYIsLQKVaNLnDqAZRa/8yeUT6cxekaEspQR0tUAlP2m60iSF2sOmCGVxKzkOq8JQ6NKBw7&#10;SSJkrixMIcPhtq0SuWNm1F9EqO2yhDbpPwO64Xciod4/L9EvsmRLGLR1mRqeF9kfuj6lP8qVUlYj&#10;WXgcsxCeEA4/IY4MnBAYtd69y7B6qGHK0q3pqaZ+SfUIcDqdMqf/FUfBHg5LSghgohHBbwjLYdaz&#10;y2Oi/NDMxYknUpNjlrTrts18vT9v0V3d7sWa6ofmpt621lqEPpHTDASGzEgRBTtYxpB/XvZIOaYo&#10;pyghpiHgD36CShzean0P3avnvUU4l2dkBZrqFBz/AWZ7R6izrkSZVkzdJ4hIvY04jif8tvG0SRGk&#10;kFP5axV7LTE6k9hTWvXf3L+hFPiiWxSIKqu1DfOnJyItaHzuYq7sTNdT3RQEO1LI5Fgrwmnl0tRj&#10;RbFkORKCDcU+/dtzfX9MBSwlt35VZ4yTdJxo/VtGiW4p0PnMdIVap6VqW3wO21V2bL8Ack4uQw7W&#10;EYXk4J+YlEwD1MF+r9++djUMl/RtiZ+DN7URmSWYQoryE7Tgekbnri9X3WbW+8EAX3JMWQtzjZ7O&#10;TeaxRmrZgCk4AzahqkPHn0RTmsAbzG4CV5j6PZW8cFME8qBtsfW7xXjyQPa2Gi1etHtitcNLl2hK&#10;cCq2Ky2eHmz4WtWpBiaKvZ6A+yDhiTkh87u9tRTes/XHbMvwC/19Ime+79rqzXhlI44muQ6YABcE&#10;v2Ryk0Xd2tS3YW82Nq1cPBKYGp18nEy1yZ1TsC8ZASFEIeCpHPJM9Ke/EjL9ECGKh1VqmjYZrMI6&#10;AJ5ZIRGyKJZxMOPBv0d9FZaKTV/bm7MDJ8raCXZuPeKP3Z2fZ5C50YEP1hJiBEcKkKMFskMa2EI6&#10;VVAEAkOMhcAUK6eDq7f4BXNqYrJUg6DftWISAiGG3Xpltlws0YlN7KQy0RGgw+DCTQrRwvtuBywH&#10;yyBKSKy+HrCnrblYBiGjWrLYy0iYqMUJkKAnKf2pY4kUoX9VI5rhJCVdpWKH9lW6ezXLWl4BPN5g&#10;OrjkwIGA31FFd6uA2p5+D4MoNH6PIXOStvvlFIAWhTSA07cLCT0J0oZlK/irecX0eDoEB7MgDU6P&#10;+rPKTAe7mlt7HV1O45yC4inyjH5KPPzH9KmDpzlue60ko1Z737OJccKTDN/RvnWzF2VC4oCEDj8E&#10;ZLUJMc1IYlXv4ySAqbSATJOVUAAc8StHJxyrME17gpl1+5LkDMz86f8/wc8+puxr1G2GFmAK5OSK&#10;D0KigFLeOyCJi9+vhF5zK6tXPCCah6dom2m5MCeYVdJGwGQ+8cx9RvUcXX2i4YfpCBaYQkhQtp/a&#10;r2kjmrGfgBDIxXlTSGyDlbun81FBCdMvnsr2n0Kpu8T3yXmIhP/mL0nSuXYT7VrrqFNTJzgDj4KR&#10;DYi+mliGTgEik+MTBp74oYmTOKPJFSSL6x34ixSi1JIm8yArpU0Vm8EycGqP0kyPrKQnJYlP8Fr3&#10;qZkSAnQAYoE4pVMonhCS9QyxRPfbtmtHI6hmdEyfamA5UXaKTVbA5OiExsCvxRm/oE7Lfu3lfgRv&#10;f4kVu0dN9lBqz9YjLNBi98M+SKt0UgAy27de+SmhhywJh74KWPvEMuSkqAvtamfR4ajM7ZYihPyN&#10;dooYBQvgQ1j3bfuBEC83/YUE3vLJt1X4jLRxdD6n8rX2b0twkm5Uz8wVw5eZlHAipQeanq8Fkw54&#10;KuCc6VtwJSVE6oWz46d0i8PJSDk0dbKG08kOuQusJTqalKOIGLWZmHY6cfUJh3JKHXxypyf4WdcQ&#10;do6UfrYEDefcTMk4ORiMzurKRlAQmv3XL5nfO84Os2owkwLm054IcrBGNn2GP7PA+OE46qDt885p&#10;UgRYh1lPHA/pcLSWM6Vsz7UhkAjGeqRlG8vZZx6gRmvSpIt8ae6Vh8KJ3BXcy1WnZfWVbaHVXnZW&#10;a8td92wmmJtzGcA7mWW7W9YcwIFcnv3WholqRWTrX82kK6WSBQh5Ol+xzFf+oZ8q87x7TUyhKMTz&#10;Cg6RmTUxuZNJ6CWak/le6clkwR1oMsBc1pMkH0toOp0eaiEcYNJInFOZ06MyNmByYDqmM+UIBT8J&#10;RsNBXyyw3JGOcz0XSiKBIbVWqt9T1+NVBg9T7ORwp5Kon8nMMvKxNSq7xiSID7/VCUmmHIMqTqPg&#10;rlUBgheNBrcKeshCwQsl4UlDx7/bZkWYjJvEY7I02x8+Ti89uIHX9bJ7M8VQMXtwhVDbqVhrE261&#10;JWZXYFImP/hJvgQ7i0TTVZilxbEmMq3fR7gHTiGA9pzGAhyRDYg/IDorZyvjn8oo4IEDwILVxLLv&#10;xCoYEuN39QBJD4ZD1CMNJ1OsoNP7YrH6KaYKWIcecGoBppr+OrT2UDwlkgsTjKAgdvrBc0RkOhU0&#10;xEcNAId+rAMnWXtWj7y+lVl/fesadQUgGr4Rp2BTZlRNs4IjAtOdFR0VlNKSJV8O07nO1gpBsszY&#10;KEimZKpEEw4javqPKQRL8ztUIdBXdAR9gVSm1lOyUuC5pZD0tw6zGmArijOVmWaIBhviO27VEjdI&#10;fEuk9hfVeVGBYinxjZ5IzUT76Vrr3On+ee27XgYpHmvuVDCEh6EaYPI7Up+5WYW35ieBlGQVY68A&#10;HJaLI5AjttZw/wZ9MCFSKAEZ3Ekr0br6w5zlECSaXO7W+AEV7tz4Y7veAUqOJiIOs6hriE2csjid&#10;QkZcGjhqVjQXjN/QtERNT3uJEopTgJ1jJ9ZRvd5K650QBcgT2wl2OK+LoeXUX0s9i20cEaqboiCa&#10;Ccll2QH42XU7+3oMPy7VmAaAoYUQ3IS1OOC9DiHettpCxlRm6xiqkXuXvXIlEw0HT4aCROfACZnb&#10;idAAOLX2Cd9c7zpwEsXJMWRj6Q2eUWWhSYizEve5Q0gClmGJlMZj3VQvznbKJwRAXEBuyAtwnDcD&#10;Eo8M/dUwzbtdY3sJLxK8jjK1Maamk2uTAP9gSfxu0Uw0vbTGqOpbHIIDT/wARqoQYhv/+f0fXGQg&#10;6x961wWt/5pM7axS68+1+iO6RuN8h6A+gIE4djdSj1ykUejgtaROsawESTzufxWxn4g4xY/Hra2k&#10;lpZcOTpGodtZ55Y2DTWVTQG3u/QAthonmwbWOUMhREQaHFI8RLPs0SfKqOnus0NrcVCghfq/r7QA&#10;zhGG77IBuFzzPh3fkXCRlQWze5GtROUGns5EBYQc8c/9qBO7Gu55db8PLQA+FLSC7H2iaTJVTMFO&#10;j4nyxfHIxDJmLT2KXJ+2dYfLKOHEZPPNoTMJWuXYlKdCcmcIZxKVNRq/Tqcw6V3+FAErXoTb0XCx&#10;pqCc8uwD3USVsRw51tUjVisep1P2CEGwkADF2xR2D3WmlUYw4mAI2skUJxr96dcZqdf0cIiCc6Lq&#10;nynpQUHtJIjTktPQFCQqICozhHhMjJ2E5AIcoU1AKN3qxwOwekKhGQ1hAtO1SQR48AMy5ERqJoKl&#10;Hc7XqV2lt3BQCBaEefgztRlsgCJMn2pkHf417boqyIm+U0KOwz9LPAmT/AWeIpOmf9pEqRX8Cg5N&#10;pkkBHFEUdCYEOAYcFgnnlLK0aoTSyVPf0JE+U5IbUOT1jnb5UgXAkdm5L9eNT6UPhVkl+ACU6CqH&#10;+5oStRx2gmDT8+zerGlupwxkmDx5cz/ABjIAwUwpbDI0yAw8WjwMcrlh4/eG87d6/RvBOCWYGwU7&#10;ZHqMW3NjzQ+a06cInqPcM1GOudPKTHoS9Tz9IbwC+J2yLonh3CqOIxayoTAFOFvncK8dMdXAGclN&#10;GqHgCfCrb+5oYx3bM1EcjrmTMOsaTa3QBJmG8AThzBWwOiEHWYDYiKTJeALkT80ZKtn5+mSvTziA&#10;L8SNQijOzNkY/4b1WOX2cJJoayyyWaXZG3uIHFM5qJX+WJ/lt2gXS2KUbcke5G+77iRD0B8F/J7s&#10;eogyvGioNi0cxu3zz75ZW2vztkNRU0FQ6j2mLBgfyofz6+kr/5MOftRIqeJb91BIpDgXa7HxHPwt&#10;sx4V1x4hpi35U0thbus8ZbxuE6xrfgYXcAY/9Iw/pbriUnBzOnpqJiQ4wz3/xEGQUGSngiE8cXJQ&#10;4dRvlYSY4p+lExLMLGkHf+Yaqtu2mYZQtMKWip/mGE0pw/J2einYGFcFGoRhLhyAVg+8Trw2Ix79&#10;IR+AqWMqWxX/FjFY1pD28m5ECjCCNe0Lmn77D2cnXY+W+0RIaTcyPcBnzAVEMVHVIUzQb0N02t2f&#10;VohFIbnKOtXCYagxPTIJcZLgB0QZIFNPp691fnJkTn44r07F64587IWkTJCWBFiHHPAkf8LQaEOy&#10;/TwT498rXWI421/px7DW1Jk4nZilFFbOk4kH5owmMVITTL6ySZc2pSQrqH9KTf76OZk+izmTD80w&#10;EZnjqYaH3Pghi3VmGsIBICR94jgFmSYdsvyy43OSg8m0iWvNwShoD6bO0v+1fsmkWVjOF0OkqqbC&#10;kc40HvmZwu/guUpNq7sRh9fYZAngBECbUTZ6p0bh8thDCCQmV+cgeBN45kLImDpg/UOwnil4OmOt&#10;fFKTk0JVez+neFVMKABN3nbF8p4r75Tn65HcufnGuSLq2IC7hmd6AFkMbtsYeNQRJFFgRSyc4MnR&#10;iScA5pGbxAAI0vCIkx7OASxxtBHO89PRyQztAHBCE1glNKbsgg5dm08Uz5OpBxupYFKMola4p+5c&#10;PbNicEB0FCmFXvDt57HWvx72jjB3TsVY24PgVtAAh8T0R/8Jjg2PpsBo9HHqF4ht7LBJiR+yjT1D&#10;VrG3edvGHkoJOWEqS/SplopfA3LnyNGA4NR0qp2C5DKVaVQ1nAAulhXqc0imVgVf7YhVEK9oC7EH&#10;mXos8TWR9q1DwtDcxRGRFouCIS0pYSZk0Vhywdo4A0g3pE5occYDkeL9b2XzRa/aodG6g6z/3X3O&#10;ou9r12xOgARswCGBfz53mBhb0fuF0fSS6xB7BAIrKTjEX6dTEEJqqcNVmsHVG1t7dn9WBNOi7JB5&#10;4uCcVebUDmc0eNJUTgiQluKUH+txCE2mtAPPaXQAR2lpn8hH9PYrSQ6hWcMyEDISRbFFP65amALI&#10;iEynnqffWnVMjzETcXfp6bvwFAxWKSSnJdJPwfppDv/CGyTlE7ATTzNwjb3jSbEQlj0d3FXeT8wO&#10;cTJfC6XnU/XDP8m7F3ooFiFGd7eS6qxo/3TCWWEfus04BZmafuM/JpNskAI4LbMf61Q5sF3FAsSp&#10;EL4gUwmS42QaDCFSAau3sflP/kFOJ/GTYta0RvWEGSeAkDaCkjMFJDFOPUkMAeAIE8C+RpNBiCkA&#10;Ky67fy+lKZd/MyXjn0Py005xok6lkf6J//Sn5ymiGvaQsrHyr5+uWYVm9egcufjxPDX10waXCWyB&#10;Hu3H1FDKdBViJcTaiRZngCKtMxfn7N8SljPlLlI7VM1w8DCcEgIwBD7LxinNaVIOYHqYAAdZAKNi&#10;ptxfganJ/65byO2/jLn8FoAQkAL75O09myFsKd4PoXhsAEsit3wMPmQT8CKg917tPgsrFVnBVJ40&#10;cPgqyNR/iGRKVHI8ArOeoVc1C02FStz7dPoPDK2Ye6cnqjNTwKq7r3sQjFb+WC6dvl4BE9JzYNXy&#10;VJdnvZC/BqYrLl7t7T4zfeoQSrRa7+ZtL/45nc6J4TB1iM1CUIBlQEiJgyzh1SpST/D7oBKEPDVx&#10;+lVto1Y8mEtwr0+ir+CoFUHAMehPhegLsA6iALICmOKaJzshCfXA6L8BwWMp+xcUtoiXI5UXoUjX&#10;CKF0+rbN2CTbz+wKjkcgoNob1lpa/C27NhkWHnyVsteBuQodujDO5E5+GptZ5h52Esia06MWU6MR&#10;T+nVbSfAedVJFqxXwixnoaOchFFUR6kttFfSRJzVTGKfATQv0Vhv2JzWctTmWKL2i9VnRQj6YwGd&#10;VVwxVnB4cE6pZi2m+IgyzbCutGCAmP4TIoXjkClACwcsM7Q5DW1G378kKVWe1hY99KskX0lmBev0&#10;7HO0HtYhbkNR0K8THBDxeAAhJD2AqCOJAPmxMyQmFGcwOjixJm7d6x3ueXhJjsgnoBRRq2BrDLZV&#10;soBOiat/5660CtXlosZQ+jGU33ke7dVIl6j1d6gCNsSxJdbiDFjM7cFvSGtUkeBM53YdfDjUXloj&#10;M7TkTiCOp0T23lTDUEQi/PRHBLAxC7UO0S3LtIpEB7DJN5CKAHGsgKwJIjKVJ4YsXyf4SHF6OCXj&#10;PEaLlfGqEVoBbtUU53C7HbMVfPU8nUXt8Qw9O4eIU5uLmulPOwXNCicieNCBqVq/bZiTby07nJkO&#10;+ZhuWd41dD2isCKlz39jEHDBkNItsBaeWWLr16N+rLsD5o5yFSqlPZVbJ0oloVegehiEBVctftMm&#10;o68bSu2fjFg0cyED0sYUBGdav7mzaPXE0+4rhId0B3he2axEaHIQqb+EtDt3w5MecVdYBck8eXPv&#10;5x2XfHIJia0CP8pib/a4W/O7kXzapoKFbCxVjtxMW3xtheTDpjp+suZ0MuMHRFyCoZkbchRm1PU7&#10;RMKMZgiCqRB9Q5mSC+aIBCQrHIBj0YpaK+MZt4MPTmvOYwMGWQ4V9ux6xC+tanSVHbv2xd2/4+Mx&#10;BABqWA+5Tw2Er8YxjTDpjngAKgPM+pQLgdwkThrY6SSEGWU9SECeTLDpM+UTPphOpxPsLouCtVIx&#10;03jC9DpczfXAP5XXLth380R5lwYCXGzt3T2ypDogCIq2ibQpXukdIlGyFl9AEvHoFGijv1tY3xqj&#10;conM5u77UalkMe1CX+0RU/ycbd0b7vxDbbvXo9GD43Yt++G1CvkSIug0UgV6G2+esaXwCSVrqgWz&#10;+BwAmaaWIMpMJzYaZUKIZDBlkHCoMSXFLAWDI0gizmnDLM0eE6gQj4TY45iE7JAABpiLZcomCLAT&#10;SIMQZ0rgMSpQ0ygeB9P6q4VMknYAohl+LwXLYAMYlTnKwCS9PPu8MnpoMoWZEMDEJ02PTKzA9IOc&#10;EH7x15o2gHWU5jjcc4YSPQod04NgaWzAQTjSv5geicc0ibMQ+AvaZEJzHDo4FTmi0PaVthZkJfeD&#10;socO0+mHGIJAj17x5E8yfkPaV+Wp8KxlCulHyCmnVlqCw1HtdIPzGpQ2pCkemxIAsRYCwNwAFSZB&#10;mn7s7Nnco/p0HrKE5ogm28v5q3icMIOfgKjiR4knE0/IVtcTO1NQc3xR3dBB2Hn1+FQu8tgarlJw&#10;ZGrTw5QlNKfgKe4UO0d00oPRo8qkgVMIUJfQfWqQO5mZSsDW6DMPjVmx3HtMjG9NebhvnfQV7cmn&#10;7VIkzWRqbumOMTcnJcyFRVQcT1Ih+wwX/VQUEGUogoWGn5HvSTrVcsPG6O9F1u8gYXjDpjg6Auyn&#10;gc4RwkNd7RGyH50mysQzQ8lKNJ5XZnJT+uBbazqjM1PEhOS3bG3dTJ9b68Fkk+khyvEEEGKg5mB5&#10;AXjWd0p6ESCHH9B5/4LpxOtQN9NahwrMpx8nA6bWlImfnkrokSy3cVqzDguBvKfz6ZEl2Vq8Yk1u&#10;tqI8QxDphKZm6gqmLLT1jLaf75KYcnjAGSEALDdtnKEZzRQdsYLg8tTC8CfOr73AlESHL8GK9hjS&#10;cK+taAJvKvFI7oNejqSIp6yhXbYeD4VF7vcxg+WYBU6WavHIn9GIt3NtXeG9oSEDVrnkPEDIM0KW&#10;iXkdGxp+8SEeAjohBE8wCz2x+lYnKkitWeWZK58dbhbWnU9WXfF7gGusX3lyLXvUyCGunU7FtRAM&#10;CTINP9HVwRHY2zWjYKdaMiaghMcqG5GiEJj6VIiT6dFJmI/65Ui0Pm0j2REqYbYSpx4AlXi1x9Ok&#10;wzu3fme0xGYiOCs0/SkR2YgDDudMJMa0WtqFAPCdTicymUYhYJYQh8w0hzv8fTZVV+FE5wCV2o3B&#10;LLxHTbttnOXvRcHJkAIof3N2Uj3GKXiG4lEqgvErQnqNvTWhCSryZa1Ele0zq/U6y3RCqIE5FqUp&#10;nloRCT8gIRM/WaRU084spbREAdpDKiEVZgOqNaGS8u5dc9yia5UgqFDUt3Eop264pr+KmBsbqScZ&#10;zxxT3CyicQIkXx5+K1VvKZH+V5GkBISvB4t4sNOZCIbA0OmliilMRwQFzV38GYLsVDBzZ8rEEYTM&#10;52yeaBC2bHXu2J56LPLFuaa7fn3mBguOTDvpH2+r9PhXvRaswABOn9a6WMckWJ1acdbvceOLRG3h&#10;t993FtbfVZNpSMGk27m/HfSvP9cZGmVByIef6S7H4rgf12dlSbEcTw0yfZYyMbm838MeqasQKv3b&#10;1fjjTNYyHduCbFoze3cdJeDzvKO+t2QcYNyYpSJThlkAOFpAvhgJjqwNzDbEEBxMAZPG1I0KOKKZ&#10;hhBgKOlMCWH1JPGYhhMdPeF/AuiE+aZ52y5EnB9MReIEZLUrZS8OwFE7YD8LQGZACxBjf2YoCBMg&#10;X7WZ++SESejJP6JyoFniyZ8escxYgFiRcAJmtz+DTdTCRxys/Zn08CFHRJxpgXUNWZIJpQQendoc&#10;K+gzQhPogZnQ8uweSmsPUjiI2la2TCST26G1ySQV6THwrxJFKDWPuogAxNpDIM5w4jmYTO2BJYOT&#10;uviTEpHpVMf3DpMFU7LM9TlbU+NfiXuRV25vb2cXUSDzaavhvYtSGpq4oj0QmRhfSWM7WRym4OAr&#10;qM7kQzYkH8s4CDfl7kjatmvZyeoryrqYl0oP0gMBn/Stclj4pk+/TnRwqiaeHDxxBkgwPbk6w6m0&#10;vnLy7EMoDQMYkqfViSVr+s3VQ+jjlySTD9XCXLUZPn162/YLP6Y/FqLxWeyo/W9MLeHJSQNRwG9o&#10;eoIBtH0QZvQLPJds4pmC8qfQpE1sM0dL7judCDrMqhL7pmvqvOIiP/Y0TJ1G346TH6wS6a+9qWxU&#10;QqzgaPLZW3lejtsrL4K4ohkdgBhLVGtXl8RIlBNC+PGYhZ/R+DyS04PMw84jM6EjxenhDHnXXQ5o&#10;8cwUcEZyDwDh8PxwqqY0cEon8dUZWsDkq6l1fcRySHldNKN5MiZFjN8q2IyUewI4nVJZjnDQxION&#10;55jGHyaEOAVPD2T5BzN8osEHYGpubAgUytCZKgH44cQCEtLvU7Lpk5a1Tchcd83KRWvvBTuRLIYp&#10;LeRE7eHw02kICcnEWl1CLDQb4B5MgIcBwf6xuSsDMyIFcESZKdj0WDlMjab0AYh+zZFgLcUPhU/T&#10;J/lZqD03gScnYUNYPXO7xMllOS68jtBKSi5gDkJRAzDmgsO04n9okbVQBAE69VfhzUmtXFII2XNC&#10;E0Qq4jMqnukWwp9EOfEbwk5PnJKf1ib124n2EFHn6XwKHh67VVMRNuDJwaP4jamz15yoBO2hcEwR&#10;sYaPNd2D98GiU4rsvscnZnDLfz/8LEEIMKLry9JxSivdHkx5pWpWOERCE0wrGcvwi5G+BiOnPI9c&#10;C8V/Ke91Jiv6TVvV4wx4EdkbG07AlI3zCWbPRC1BR4Ao6CzbfkV0PgV/xhPlnyGHY1ZyaSCDywuf&#10;qzIN+d8GikQqAEFKM9VGP/3oOaahAcyNRyaWMWWtiBUQNcWpNiKfQD0LtvKVrIcEFuuv7zwl/+3P&#10;X/lWZH0x8h//+Me3/+Jtz+//8/2f3/7kfOAWsn7ym3PDLMT4xxaQ7hr/1X8Jqkr0s3W6TEM7cR1G&#10;TA2lDROrj/rlrOsrBNKwVa6WDANYuRG3XIpWVh+a3vtKS3ROD6ehSt9jKf/yW7e3biaLsBuiG95V&#10;hkYOuH4Md++/VYiHEqz+GaloFae1cflXm9efJ5hQ2Vc/27ekSGfUK6r62zCsLWTaWXwSGRDMCmAa&#10;DMGpT4TuBbPgMEIAOPLkHR1olnhaUtQ0xPTJOTxd9uo50zQjX78t4WGKZSsskay7eHEgSm7rPl2v&#10;/0JmG8Uy46/N6UIBk5bSiQZMhYmjhtN0o8EQwIx0ApaTXIA4yn/jeFj/6lhd/gL1d4cu2mf0BY0G&#10;PFrMrub2cN3MxSfA/tJP2989C9bfp7lqm03DlQKHvDoheM/2e+2rPp5rDxHlzL7fmpSzRv+sV59F&#10;VW5tcgut86LSGSXX69B2HQm0wvQ6eFi8+surpWto6NMkHztXW0Z7M/YKX9tUxxWnZv+jN6Xsh0Wq&#10;61s3w0PlLFystXdsr7aYxnoTodEhZVu5toEQ9le+jlRZNXO/tLtkM7x0U9dQUdfweFATiXXYk0gc&#10;2arYA8AwiWhX7JK91KyIHlwWNauubE0mUX8shE9O7824eVua/SRlaTcBi47p4ajMlD5nFI8DJ8CQ&#10;aiq0vVLoFJpLMfmmmzL1xTK1eOYw5QhN5zOUL4bR76/+zb3u3KtVxElEB8sxoFNZbIFefNaJUG92&#10;UY5aeNytFRuDdJml00vNmrtfEir6pkF2qAEWmC6OPZxz2olVWucMkZ6pB4AVcQqSNQ/UFP0hSMWA&#10;pKAM1qaHeFI3nkrsPbJTXo5VdKaUuRx1O4Uzn09rKFo/5Mp7+E9yVelBCpvMmgC0XAgmHz97sZSr&#10;Zu1RzmpWLU9y7VtqwQCPt25j7VBJ6pvOxRJltHuRqsKv/FXJKlU70cGxs9Rpow6oGnUp6y+3O40l&#10;hc0pxR59JlKCtLL9rwu2SRZAL2e/qR4kZJFHFNmhWdjh8wlPSpBKndGi9RuF90up28a3lOXqdzKX&#10;tL+2ntUivSIl0qvHlBfPjJZcbz9R1yl+MY8l07k8HlE5dts0staVQIXo72ip1V5wkUuxFhsaW+Qv&#10;8TIFzQDIGTqZWjoAv20AGPi1PHdTgL2sL1nsiyLkaYC+q4PqrErzM4/1Y+RkcWmpr04gwSdGyIIr&#10;r0b3wMNoprw9AKkF8Czo3NVbCWxOVdw6AkVilYpg/PtAWo4IhpBEgeJYBzRAZOPEU5s8DoYIwgHX&#10;81/Cqii0nR3uzWbLeY5nABwlvEd0FcESEQsm4SexLUpem9E7LMqtX/HJlH/Y9ACTkSk0ldfp0m3X&#10;levOOdSYolDjGWgPERQMyqqqaHKK7JWhCji/IaqiH/XGBvYKqDztM1cPFuUUTZXJD3M6FU9uEuOP&#10;MiFHQoKpBgGnKfHrXMtkzsMeKVHG7zgycB4eq0wnnPQj3lm1CzauDLp2GpEZjWY4icIXP0/sZH0C&#10;ybXoJ9vt1eKFD04DwfEIsA4I91HrZi0IgklI1ix3EOb0wGZhGUeIKU70ASntVOZjl1581ZI7laeC&#10;fslpwFqh2cOzuxB2M9fiGMJOIJ6dBIcWD+DoaobAJb1XRrJTu/VY1yMZPWnYjJLofYrVmUXg+ARP&#10;y7RHshcwNxbgmDwSmeKPUw/TgBXaHMiEllbhiqtwprRITiijTsFOTVRz6ujHAy3RqvQ2lCrFcTSA&#10;d2LAlTyZ8ZriNASAQ38aS9arhxQIu4FwT2BuyDP8KRfyDFFHkWktrZp+sFvB+jPA2NCa0zvSnL3s&#10;ZsUGRFOPyuA5cCKjZxIOrFSTf7xcU/+JI0IoVQLCn83HCQ2/CnEKJl/O4Tn4yfokGP4sCpmRXEPx&#10;JAUQZ0Ci9v/cimKOUyN8wJMcp/pNqMbCDMD57OFwQh46a7+ogL/evLqfJjgd+sGzHM5Po2jXZezW&#10;LSEGUsmNbGoldAASD0+mUzDOgK5ZRg/glR9CEgPkF6E7l6keeE8vfRJNwQao5lRsIh5Byr0COOY+&#10;yfgr1A0Zxc6B4OLs68BriS+cpCMIQVnBD/lmVW89opB0PUa5M5IZvulGY9OAnkk+PE4P/u1LksTM&#10;rz52l6ThpBtudvF//59/8s+vSuL0Yh1pQOeWowC5GxQemsX4cpgOBUAi73Bwz1M/zXrX6XdcSqj5&#10;9U7DUSVTwXx2kYy/RmlUbum0w7o6O7gI4p2RyAlKYzcD7MWoJmnAXFYH4I/n6onEMe1NW8F6q4HE&#10;cfN2kJ3G1qLtNxsqceyCCuxhiNkqc2d2A7UyEGwmwCk2IwpPACeJFe2VftIOzy1lN4YTmvbJN0S5&#10;GYIcvuBhqz2dO/daEKW2/730wWEa/uzkCwzfBqYUzpxoERSk25lFLlNPT2xSdGIZcKafjHSFX0I4&#10;TmMlYDOsGIUkTsKMiomu9wY5v/exN3sT/9lvWfZbzNUzTmXrANpDp3zOjnp/5AoWiZTNrUeZ07Mx&#10;HclkQfKm8zr4+3O/6+Wpzaj2KkizvbD1yZUNTFrSS4GatN3/eFP4ICcrOrw3eQw5IZTC3qUvoU6G&#10;w+DQim2H5pA/p2jOQU4YE/fCrxB+UqTxOWEBzRCqHXNfK4NqxgIyFIRWenvonKF4SJQczwTK4plA&#10;wk5k71Do2qiZ/gmTG5Eoh5x+AGESzXSC6Ji1zqBodRYzdeRMzUFckGj0yXZqzHSwIFM4DI4c3wvP&#10;1QnCGp0PXjV2P2TpCWAKnsykAPRPwpE4yUrFk6yAhH4IkmK52AAU0jMAv6H4mYaQcuVZR/51bTEq&#10;eaYEt9TSqDK9hOsh0p9BdFLiyMXP0AlAKQRBpikibTJXaOxxVoh/Y4evj+w5cCqxXqJfwiB7wA+4&#10;jpuU3MCcSt2jI/U2eP9bG0IQP09/U8wS+OtDviIUZxJa6qNR02s1L8GK14ZHRQ4p+HpM1D7VjywJ&#10;O6VmnxIJPXMhf8Efar4wWGRTkhhZQMYsh1MpQLLwPMfX0Xf+FufCwlDBNsL/JBu/HYYvmN2GCXiS&#10;ZcY/yUjRFVZnQniSBWDoCTZFPgrTTyjDRKdTPPh22waPgDEO6UbrqOTo53M2PHXH1j8dPs+HYnoM&#10;+5D6LTibMPLJE79yS9TV6fdR8IQzihRs/3myS8YGHB8EK4Ksn31tndp2UmLjl39YaHoCLHfQmOqX&#10;pr4nP5hx8PVEc0ZfnZOQWoiwpzxEJiHlABmTEGytfXVabpxkHRymcUZzgvAD0DmUE5ogsjqdqjxp&#10;M2qHh4UwsyIbQQnRZPGOBllMooczfMs5lTNXPuUggCV/kpqacEILmFWmGphhlG479VpjQ2/Oa28e&#10;ypFq4aKZztSLlwRs6uqZrU4sTYt/ZgVPAKcK7acHpdrezjtSzHJLwDJt2JYkiLGLvzcEvh4TJxkc&#10;Z90T7oE/47gkbsp6hHYp7B2kB8al2HTIpim+JEZovX0zaAQ769rXUUh6esBDaas/nR60RK3esqUh&#10;iDP+hBRUnGhPb/sIj2fQShn9K1s1ekBwZEqug/YEEABYOLGHk6kDDmSP2GQpzlQF/bEA8daocjKp&#10;PJ3BT3AoPAnxqLz1lzuNASK1OZcH9nZW4uizpjO35mPIVHkqQHlO8TAgM1hJh1P5ErB0ULYHBLMy&#10;xSP+2nbWonTKmZUSkKwSwZ8sEf4THApMHQczPQRImFPxtCwuapEKOWBGQztAc85FjkLagIZzCjqV&#10;GX7AZCJyTI8evp6ai1XcDXa7fYE51mAX+txqmkEwYzvr9syhBwIg12SmRPEwmlZATqG3YQnoBTZB&#10;p54pSDxTsHw9Zg+Nr+pOEWsmPQpPzsXc26gHC5nEIwWPN88QQLHJMpGsOXQ+yXBm4idMIZiW26AS&#10;9Zg1m+HykneFktW1mNHzD4rC2VVKGzynR12rSxMf6XECuvplnUqgZwCFcuA5xZPECcAOCdPiTw8A&#10;h4Trtg2v+QKfGT1ioTLoY4x/7h/qKOke66gF863evMVB4uprP+j55N+sl0eUzQqYpA65Cfsd/C6N&#10;v0OrPTDpM1E8nXVE3GlO1UkuKSh14u3Ffcjhw/EGoMlLYDUxlif8lHgCFbzZM8r77jMRfAxoeNh3&#10;5JquB6cKRp2GIMiUF0oQmMYmNxwV9FPOKgD92pAL9BK87Awl2pJ1JCobv9GRUTApAHt+Zs1E8V6P&#10;qXBb2wr0iP52rEdqMQ6n012Cx3UCAyQ/7asCzk/i8U/xqtQlpr7KeDLg4PRPoH6qW4Q9xKabe2Qt&#10;wb2ZiZKihgpab4FmSvhTnKOo/tZ1r62W6yNfj98iLE39q0+r+j9FqtzOWrL1jmxt73ybphtDv38a&#10;oX4ood/wRcf3xdn2+lCwPzHrOvWZG71UPf4rwz++7SywkAdBNVVEr0j1yXonmcVbdhWzn8XsdV6t&#10;Ph7c8KXfSyGurdzT3rh90FZDNaBpBZDl4wwIzSce/EkRO/XNO3YHICmAPF1FcNeqHnFOf7l61P6q&#10;XcSgE34xXP80Hi43Q86e8mgVqkewMjf5CVqgjCEtuek2KWGqbLezyiR01rU+CQlSBYDCs8TkWyie&#10;r8lE/ZS1G2OrasOSO4Gl8QQk+vQkVM18EIQzW+0G1jJaBeulXlvn41j25D4B/RT1PoazoskKaxDW&#10;zpWDFcgUT3IUfgaQTq4iU9ZcZWMPgn4V4IeWuiHgCe2IGsKyCnAy2l9urixeOiCsf3X5qt+xSN+U&#10;IIVpRl1yeiwyjB7Q9FeJRj76meD2Selt2Xyyj+gijb0GgVHM/t2PEHRUj579g6wDAjTFsVOzcy+z&#10;Q4sv2URFJOBhBPeyLf2tcD2SGPIUSVWo9KlcCy+jRKUYW4t6KYMUDIdMcMqFumnlECcEmPyJn0zJ&#10;099HBP1Vc/gNaZXCHoOT+qmD5xiKHM6a1pMqb7xWSX/bRYpSSD6eOF02pvWTbf2zbWCY69qyC6yE&#10;PX0+KoifXBUCEjqy4g9Tgn5sAP6JJ80QUUQYTKd9Zs1oJew1SQnFsT5z1a8k0QVVTIDVYZkZ61mi&#10;r8i0gD+jxdeKR1SFTKMseXbz5IRcdXczB42p0en/SdmkvIrPztl2OAxStCk6AZjFq//74FcfPh6z&#10;kg5o2rL6Q4PMqpqoyCdLCiNq0tx/VpyWKNPDE2X9Tpu1mCEALGdFXgEu0OxJmziyArdLnJA6M+tn&#10;MOmviU/ZlEtI/aRPQjaqOetcSD8y4UQKMHWCoxMPIsFkZeAHE0p0MlM6ND2maCdnisQPbeIjy5Qq&#10;369f5z5KFqEpgp+pIxwAuV5H4MuZ0VePzqfUF4mQ1YdzB9WkrWIZEcH/ICe4Tmrmsw1TpudKuKMw&#10;qdgnbiW5jHfiNZu9xTudaiYkiFMmVkBUgIXjFRtQ0y1RueO2jfZ25HZek0I6ZHclgNHMtZiWwKNf&#10;HWxu2xJSJ1UEZKEwnVVgjITwhQnWb3Xp8SQFEOaMRmcyQ06fkQWYgnVA3vDWvCKEaBArDes4mtEp&#10;7TUUQqKtnH24ZHlIh3GVJ5M3YEqaBIgPbkoHhAA/TrEKWIdMOViOCkamRJMOICXKE+A3OhMHoRKf&#10;6U+y+uxcco9aTk0Zyj8FzT0EyTwaeIpPzwv5sSDPErO/tAFgTPHQ8KcxOXpiAeLQkqtgok3sw7sZ&#10;+l+LHlLu46Vz3+Ol2e9SrWhq38EXURookb5kaZOa/gEMothEA55OySG8AtTY3zMUfdIZOfKL6aVj&#10;XR/WYX/5N0GamihEUI988dPCx1mFezwJ8RAPFljoVV+ymtN6UkfqaDWyE7zqTwJqzZnWeF94G3Iu&#10;M+ZtW3pY1MeZfvgn34pYBjRB+hQYikimRMFYBwQak4YnfABTs2RGQRBrVshRgOCIB6AnKXhePm3D&#10;S08cdbChss/y9I8nu7C1uEbXZZoxy/R7PbwtWBtG+B56n9nTocMUv69EVKlZCwa8yw0vfFO0rAG5&#10;xjuy2lvRkWiJWWhiiUppk6psCTba/quunlpYdjPv0dev66xR093bzro9PjnlYYtg+V7/eDpZZMru&#10;d/RvWvcJZPm60wbAUa8Bt/g9dc1muvjpkYofTbCW/l8Fv3aSO/VDTumD4DRR+MGHzuoqipsZB/wn&#10;h6jORF851p0VD1pEUs4U/VjBjIJxpm5CVpm1DLXGtf4KhqZUmPEDHIbAMLlQcBjX5aKnsekhIFUU&#10;wa5Qf74CvjwdWFLrTPWtzV/5vah+IsYGw/L3yspkaolI9ecS+1ei7eisAnaKnblODelv623P7fdt&#10;wunzrx+3MYUZQNwbhLlunGa3NizTT/FYjJXCNXTfHpgCzV9R5tNGle+B/9df6vdL9de9ywnev0lS&#10;yrnCeMliSAaQwtg79MrSLw0c4BUs6SbYmBiLvCl6lEpiaAES7ArnzD2mMkMwBcvAebQhLSmZTk1z&#10;sTi1gM/DvbmevBX8TL4EZxX55KZc8CEYwhclXkN9RNVTKJvVW7Zq+qDsqrX31Cw964LT3kzUT4iR&#10;HiaO0yysY7XSmz/5E3suwI9IgLQ7+TpgTJmciCQlnmh+DcKfslEThKNUolMZjr8qsX9z3oqYyHYC&#10;xOQKisGFgNEXFR7jD6joHjgdOsCA6XG66fVon1acTApWVGofAAW52uj5bBHxk72cJ5awmeTdtnFs&#10;1yQEk1u/fZHPbPqpxz792tc49IqubMQDCNXPSOfbE2/HleWqz772Tkp9wvY4EhFncE3D2lJ30D30&#10;XlOhBD8PcglqX5lxTibYKbkQCo8iTI+sTel9uqPS1MEew+3SmfYjK7D04Vzk+ql1fjFFUheA3PwK&#10;1A697/oO1RZxGff3SZr2dRtL+vGADom4sWL1dYaeaUBCArPAAZNgltYqMvWwjGwLOKGZC046QCzh&#10;tVbdthmQOkXBHIoqttSLUfqwqSow7eAwPRqCZnWB/FLoa8bRWPk/j0n+zLpFFNTmVpOpnkn9WtwU&#10;be2K7jMprKcYv69dmrIMVYjOWk+sIFZm0mUaTdZFfp43Id3BVJjNTJwMyGkDMHMnJ/gVfEp8klPL&#10;0NeJz2aOdETkhCnhWXd6IKeuIFmGJlksIbUCiB4KTs06aFN2CioSKWlTR49qJur5ghmaWTDTDGBW&#10;j39qBic9CoZm1uQk8Ydg93C7ds2skn07lUj8VBH/lv3q2jI3QTUSM4iCsZE6wGzS0BSc0QNDdrhd&#10;4ElgOpu2B7uCtjL3tmd6iMAcG3IulJqzqMp6kvigXauh/qGQ6bOZhADpeTr/JWxj6dNy6ZbpxKn4&#10;qcTk/wzHcpHNNEU/ifyHfgthBYfarC6OBz44WfqdhqOa0zhXSp8FM0uy0VgIYCwDwgSb7+O7NWvG&#10;fsYz+T+D1xZtalrFcZQ7mDujHg/mDIGTGKAzWfjBRsWHQqaJJiVZgjAt4TSFEk16PDbwZB6eZ5Uo&#10;vAJlX0OHs5j9NTAvB/utmduVMCnKYhk4td3bmv6wzx8SIttFVqHVQN/ypZkJlC1bjaxhe05Gqzvc&#10;/ZNiaNqLcUdwwidi0elM1BAcos8RvwDLMEUFLEN/QhPMEPpOZ8okBANa2Du3Sz8EFZ46lIgzgCz9&#10;NoAVHGrSdB4EnQiqmWjAzJWcFAFMhwqTE8Krc+ddh0vdtukFIAfW6sdXd9v17kYtHOcJH1mKYeKp&#10;wVsXfGZUN3hLX/f6CzN1/1/5xW+706CXrGqkrPuz+tUDfOOZb23X2zRE4Zfd5cK3ijc/OnfId4Kq&#10;H/7coolYAZuxQN/K19b1sASwPC0tTbuVrbn66bxbb3iiU4kyVlJP+BsgPajCH1IA8l0j4nhrfZnz&#10;1/DWBwor7Xjwlr2I+1tPrbdNNqc+i6CXX/2NbbUL3BE0dXuBd8hfU5IdVAT4hwosk0W72L2PoOGB&#10;g50cPZLVBANqD3VsEgxJ1q8snqnp5kMwGg7HKE6V6cZ/pcn/FagEOCWFg3+9/kWo5peaXGxTDJVl&#10;9I85dWRH13Hb2y6pj/dSg8L7qdRiT/t3M6ifZJYVv431k1FN7Qod/k0yITnlR3rrFNgY5fjthGn1&#10;3IQray8aLdkMhKDaSJdrN7o06ei3Ojl1V3/dCVtYH8fvFHI5VBjl6TXB1nWjVr1OzKKyJR2EViKe&#10;dK1cKb2dsFZ+oXOslnqvErMQgM8WCNUeqeWvbXeYX6H0370duolOzclxu/SgDFBvJhrVAwfAkNz8&#10;+iBIP9P4+7PBbv7e4dL3muCydV0T6+iq7zvUD+b9rQ7q7Eb3CKwas1CwfneKjRmi274orR2NUz/8&#10;3pD1WzHZiNrVa7AhnHc8WdQmzIrf+8giU52KNjZPJ3zaYAiw3XJJdWn+iM/15r6x0ql9vJZXZqv1&#10;rq/DbP38G/yKolQnSkUJceSrUz9w0VXwd31aWbnNpHv38rUHy790KNgL3htXnwTUDl1b2s1UzboS&#10;l1+HoM/6dnisdndFrfzVzwZNM32ty/Lg26L00bte3bVpRyud9TSUcxACzBKS9bB3JOjcSSdfMlFp&#10;sfgNJd0p1qKC8AHhRy1rSFRnOAdfzaiFBnAYinKYUydOaGGyDmItaqYIwInGE521j+Yi12snB/uy&#10;XlnVpXEPpPAoiK95dYBQpM8+fAT7SL6ySCl3XzBAS83cukBezIpVibL8ZkWP0iY2R0PQdrqZ4i+P&#10;Z1Mr7H7rkfze+VXap6xSr/PkekbgRVC3UbU4Fzu9hHduObpQSVR6C+FkdfDXhYINwd+fYPi3L1uk&#10;TCuvdEXau6oTreeivuCYcnF6zlM1UUbN3EYXYO8LdmL9QB6j/aSrsFK6czx+wFSrUFLF9/pm0dJe&#10;eXEUyM99oe0rLp9nCW0dN231VBmtVLnty3kKnwpYHvm/mRat3naoNjO4OtrPxWKncByts1ZYj+X0&#10;b9YLWZ2V3tfDXJ8JmbBBLRR7Npp+STLi0Bh9KvXT6D4+4eOHZiI4YPpTCwUIcpKVKvF4zmaK1FQL&#10;Rkc8rWp4dDIFKNiVa/EzVGjuWhBCJuoUy7++JDlJ0UpaPIBsalJm9CexIlPKvpf+Pkl+qEYWY2WN&#10;3lwdDwk3Wymw/LkKhJiS4nDZJEj+YRshbI16QVN7sjvog7tU+2Zh1fKHQyRoIVAO/EVRohnwv8bp&#10;6ofguSYqW+IZVRDObDU4foDMhAJKv2M+7tlaAbOmDSGCeFA7/EwdyWUKTl2wnoMW/hPAnOlPgh44&#10;GfHsq8qnpH/TTyG34lM+BENf0+BMQrKmrE5pkzBx+NBkqjw5+JnqESdLJ9MCRVlnNCBqIf+r4Kg1&#10;09Wvej0MpSK+kMHxhyYBf0IBCUEOFsSjDk6zptWJZTRf7rLbSWJ5mM664EXoF21gp1MinpCJgrl8&#10;GZo2iTj3CV2+nlYHJDJCSwgCgk6NQotESnB5BB9jqkUBTnQE0U8DcvJ6IilHYnWy1dRnOj3ysSqH&#10;n+kUJDGEJALaPx0LfyZXV5Y40tIbwDGvLXiKr1nHzFqrFbrLPUvomX4T8UQBICEA1aSEX418WBBD&#10;6SW50z8r6keNkayQk240HPyMTE1k6ogOU2hMtco+E8MHeLxNz1Z9WZlJA1sOe/gNrQvfiKY9COnw&#10;mWv0VXaSX7fri5Zm7hPbz7Th2EmXO9tOD4KySRvbGAXyR7ygIS1TFOaIp6hvg8QM40wPIoJ44l/T&#10;JomBgJdv/t2FWuGl/+hTOIIzFedZ/dHk5E88r4dbBL3bl8bVx85Ep9hjwMEjE8Gtea3PdE7yFP8Z&#10;PJVvnT2S088jcnP8kBaCpTO9qXyYQHaQC4iCU5JwHqmTb8isSYtOCOEoqL3dts18MSSOA84t2Ujs&#10;bwZfXEIMvsTrPckVuCNSod19a5ZQ6V9vX15HhjyCgCkSbEg7S/gOaL3Xk8TdwySDdSs47aRN5U+Y&#10;XIcEcItjV4bRWtUeeHmcavXVazrefEKfephS6kRzCpoeEd58qWi/f21pQonSWLCaTI8Op/gn/JMp&#10;aTh8QBoISHSWS3Q6g48Up9gMmeuTInYPq5J/7BTDtz1Te2q/zZk6C9DM7OcTTtok4JxTMIXCFEjA&#10;CiAIvExPsv7pASto1ish/BkFpxNfB4f2BGFaTh0rxhNxAG9bYOvTYBafzXWLca23k33fuY7VQxkP&#10;JCxjhphy7rByWbwiLeLJrEhv3bFdaRgC49Lnabp0q0udpocQ0HkXZ/LB6TxAJz+3h/z3HHd7/67P&#10;3nuTSHFUCfqpbVuXl/LsAUc4XwjGmeY3/fZIVEKWJYnyuJLWKlCCjx3qqaE+Ii4nHXbPJFK+/tVu&#10;XWpqLoW9LUzrfe9+H5qsShzj1hZ7dnzgNkNmoA+IPzJ4pj+ECSSYMv1iO1f/qALBqKBXgj7rMzfH&#10;jvZT2t+WPyI7usg0YOiwW+yipVVT1ivf3vwswcXpE4Ap+fIPQcox4gw2hWly4WQ6QVIsoZRZkZ0i&#10;cSYx4Jl76CR3+icOATCbnJyJj9JJgXOEVI4TwhypG0I8nwDphrZOnVWcV+EfUuGHIIBGKGRByPFD&#10;Dk4U58RTGfJTVoUKbbVophlB5/pJ2lJNoShP/WTV9nsx4XFXWRI81OeTPMiq45Ytrw3bQyYzgX/t&#10;s2j3saJ7FzA1Ze0Sp0vDh+v0NNdrNU9WK3FIVblx3smPdR2OLD9n25f/pVkpLXueZqaZAABAAElE&#10;QVSQceuJZgD+x6qW50gJTTDT8TyHCqE5fdoQfgjI7fTu7U+eW6/DPrlytLWi/SGhvckB9zInY4HJ&#10;0dW1CgoqcQ88c7rdXz3Ktwo24uQcoXAIWWjyQ57FohYwo6act2165YHX2N3MfDDRw/OcWvsTE382&#10;xlyn2qmmzvSID+XQBOpHrcgfeobD4MVB3bfcy+C/O9YM/7H9JbGHjTFLbuO1jylELhxpcoIL7MQo&#10;BBxkp/M+EA9kBjpYp7HyWQhBE8tkCjAR6yjP5kt7tZDNvbIeq00otaQlK5pyoBmKX/DJv0rvVT1y&#10;U2WCg5NCX5dIG+ED3CisY4b+JUz6p66mzk/SkiI/vQEMUSuhkCcIU5BpOOn2CcI5QCoCGImKdWxc&#10;0SiHmbbjeYKp/IzqgfND2iLsUz3NBCAl59nV5MyKs6hZ6dCUSUgIkKhZ0JJ+pDCtP2nQIwqSsQyd&#10;IQBCewUSfDly5DKNIBcib8CeIuEILC1ZrH0mWjrps5yh15SEkh4PfPFsVQ9WoCaYunpe/bOro43k&#10;Hpw5fWoeImk1/QBsaerMLDSV7YfarU4FZiX3mE4d+SXSIyFScMxEPRIINagcOXf/kpkhXJJ37uI8&#10;E0MQZJoEZfELsAfnSAwztfAwmGIjYpSpnoRk4hSEJnja0KKDR+cCfV4axTqeOvhTi8RMn8xJA8OU&#10;n6IhPHOtHnHBtkU/QnhmM5aQlqKksLptq+3jooNnX2iLM2brGFYzfgHXHIaFElrtXXpLAT8jvTl9&#10;2tLZa0w0XbkhU+FVyrfMRt5ZgSy3fTZ8kvYKb+4zXp4ZRTNTQI/ipIrbhV9PQJEGzem0MJm24ALP&#10;KZqHYBRSLh7T9cdpFXWsFYuTwY6uD4l6WMsUFXAfIFF1UihMPOGApz/kCb4mGP2a87+0vYGWK8et&#10;bGlJtu+d///ZWbYsvY3cmVEoVJHnyPMmLWcHAoEAqlgkm2R3n+7WccYIIBusp9f5fNnWXcBIWfuD&#10;IYO1198t/GO933tO0ygcIb2p62TCgJ7tOHOHXCNcm7wy2K4/2Jfy+72fdDTLbhVgr3RqZy1dLEcJ&#10;0/fYtuoNl6wOH5DyeuV2FqlevnD5u3qX+jyBz+Lq8a5eNOat7uO0u1yFH+bUExmF4IRX4ULalux6&#10;4LqOQvGaVlh7JhHk8dQW7NHj6bLqsngga1No/j1c/qbce23n0wTBWKRg2O/XbCoKYKVGVtyZqG1K&#10;eDzrNuqr1/aZu2a0I5Wq+KtX2ckoEQwfUkdf1V2pmzt8T4lJnVq+7rMRELfuE7z89j3IkuZfn/dK&#10;srNSVZ4r4uqHr4/+79kSrBvOko5vJsd/6IeGtwDL4dZ/G6/uzl/MCvm6x5ZxtihLd8Ybg6kk66eF&#10;JTv/JRVAFvzbr/t3zAifC/9adTL28m6IUp+4kQb3Vy+6wQP63ruEB7iGbcRkk0pTsuBKtf9s5ydT&#10;9O5izwbTxEoHS9hJ1d5WOfcQQ8ujXHNDepLKeaWoqnanHNBsClZqXXWCCARHXlU5hGi0Cm84dm0l&#10;U3jMq3UJ9gkcpRU+S56iDCBIOMqxytKEUDAKwwess/jsXAy1TXZpIN9S1VH9s+rJaNePSKY79KqO&#10;bQTDwkGTvj+tzMqzV826Nty7PppXQMfBd4eeglccgeDp0KvAkemQfciilM/Td/jt8/oxx91Lpdxp&#10;V9+DnY9I1n193Uv7Ry39bnv3q+j4XCoYhuy9rJIJ7206DJ9n0ucT7mDcHqe2ev2+fq7ht9WWKgtr&#10;Pw8FaCStOo+9klUGryBKWxxyP6qQdXX94fbXNAKwzpyVzWUEv37KjOz1mFCCldhG68uD6MnCVXJW&#10;D6Mz6cB9mAj6sXQcwSvAliem/txEbRYlYA6YHWUcirxuu6IdL4InsOTJW9v5KAHBCMB9BpklqWFM&#10;OcaQdfMoO+gCDL0/1t+MVmSPdIq6BOvUdEFwZE/Q5yuTNT0A3vJnSRj1CQM6/2rSm1oF46I/TH/5&#10;EdtXQJXtABHAGAo4qhVet02UHSxx3bSluy/KWcl0AB+tuPbmUYZnRTkAJVXV1g7XbQptyH3DC6KL&#10;8SbcHW4eu6q51tEZ+hiqm1g+gqvqeNri4htynpfa++WUiigBr7URULIEbLcVKwVdP1LHYdO4DIbw&#10;Wa5MpY13/fkC6fDPWvkj3F/VEyRr4bPc1u4WW5LC7hxZBx1/qe0+HY+RcEvrOK+b5bpHpDxKGfU6&#10;wKQ8LWBYCeMjyd6reja8mqQ6GKnu2Tt2HFt9ng7wXY+A5Z1Kvmc1eTJ2sTafthHGvDzPXVUTs5bE&#10;NqRM3+NgSQqHbS8h5YIEsOsviE8vGTh6ysHunzTyvaQr5dmzyIJHlUz49I2VB5Kwm3QSvJTPx/5S&#10;vR4IPH2H/5initvKnJEFNNXtAut8cPcB96XmOdVglFEYz6egM13Z8Smft8vwfyvZpXQxG036yhgG&#10;R0Z9lOIe6g6Twt1vVcGzwqDpoXxv1DHZHlooU6aPjjAxDO4mnVT5af+klGcP2A7t9u0dnbYfBVlq&#10;YZbDdefV0DfFOIxeIt6CNnHnkwW4mvCCpAjs3ltcipPtjFUwC1y3Zp9Tt3gG7I77xdKuhUTg3htJ&#10;yuhguUzh+3mGT4l6GXYLr3vdsohbxIu+zrZ8PM2OnWzWSBmmS8Cr7Ds5atORb035qyRphEwlO5qn&#10;Z7JJvcqS1ceqT0r5aACumCCASRgQHuBKStCrEEg+lWmn/v3TthKd6wAjpUWuV3t+L25Ilu8s+O1M&#10;fkeouq5TaXsEDpFRYEgNPv5dLKlP+BQCBkbJrRtlLwS71m9S8Jcl/xVZAIL+co6QFC1OYYT7cjcF&#10;ewRbH0aHXFNLVibrDN1OS7FtofTQeN+d8v7zmttzzRYM+I0x//YL7wY1m4JqcNlgpOsG3i9i44aE&#10;05hzS3jh1VePd8MlvvStVtIqcMrBroxGGNxBSkLKsKckIBoApMqRbYbAa1FCoIMlCWMr0/deFVkH&#10;6f50UxYeEPFweOWjN+sesjv0RmkHScnSb21PPcuHibWfZIN3tpAZtXnms5a6FdYkdZl6UfAJGw8y&#10;/iJ47blSzu3VfAqu8huQfJ35Eu/ft6prIGSbPPfpch6LR0cZ9KxRTgipwJS7ZM/GdglynIdevwbQ&#10;/dMUQImLO7Iv23xghKSEhSYg+tKuZZbd3x5ZYG/W6tP5FEKiIQSEVO+bOE+HGvK05tytDze3t4Va&#10;bep80edE9TVNJXuYkUYKjUu+7/BdnJR92QXwguijJNNwwc/K66SNEmzTKCl97Zi+AcjAhhusAvDT&#10;Kp7/X4C2OTqA3fW0r/sYoMv6AIP3HjPIhAFxgEmjZzayaAK6OCSgY8r172I9lS35VfJJnDGe4Okj&#10;07t8qspUn0q6wNli1UtCArh8SHl/6Joizz1d/X6H6X7fQca6Ga7CRZYDt5Y+MNNwWT3LdQsPYOmz&#10;H397v/bgoD/JgLuwIqxKcMDFeF2tvQ8cq06W0fqLlHQqvFYN2cJD76+kbK22ZS8HSGWvPpK//Ln/&#10;dvpyuGrTHRlsHALQo3G17jeomF1wy50zhsPgE5rqtet2q+fylVpn4Bq5hsyzAyYlausw17EcZg+A&#10;Fqa3I8zqPEpDS9AkGxCy20afLCAkteDuQDYrMkAwWfQsDlylqeyC95dtsQ5A/VzJvgJ6w1PFDha8&#10;KgcZJUCTXt6zYL4hUCMAs1KosyTYWsLRkVBNlDJPfRhb9CuUWslY8UdamjNJDqd1XkfnNzSNLYhD&#10;ZzJVgZXgRsVNzW5aDzXXFZPyU3F5Wrj59Z5QrKwi1Rn93WMbpUB9Cnv5UBJe2dtRKrz2145Pt6tA&#10;dE5L+MwWpgNmzoIHJwuOmfxSVr6Flz6FHdDdATr5/zem4xq+X57VEz4PB/9XZkiXATw/dhyNXs+G&#10;+lRREhy9BzXcemhJ9N1kyLTqyoh5l0NxBjAVMfwd375VIJVr5kLLkXB42uj7brveNPpumF4o+8rT&#10;ngL2AH0UI2PJqGHYNAJAorS282AdOgmTEFureKALVmBhyntVygWmzmB1VWeSXq5s+BAOsSXZbTEe&#10;h4dJHPoMGRJS/ZLtYw9eYGuD4w8Ddo/hF5BCAbvAEvHiaoyV2/OA0/2L/2vqdTxIFnrB8OfFuNlX&#10;Q6so6dkRmnqSYTpIr5BPJr2Scgz2VIWJWMaSXpgSAams1MKQzR5eEIfOxwQA7w54ik11HmaE3fkV&#10;xz/g2as81zCALuuGpLgtzS7Yk4VPamM1kuwp6eCU3C6SLlYQ8wrvVxQpDbttcI3yo7U8S2Tf7DD4&#10;2HG02JZr6q3Z1D4JJ3r5qlXZPhYps+yO8ZAUUf8SzDnbrz5k9elgKAllsqeEqrHQOBJ89Gq+VA2T&#10;Z2gtO88a3ccW9up8d4imk13c8auVB5Vy9bEd5YQZ0pchFmpi1Sh5JalCptL96SOzX7YpoiXLBH8g&#10;jA98+EnkbQPg5qHbf/gXOLis/vPHn78jtj07Mnb+DXven7l9I6Nd2y2REFsLZnH80TpVwgBkvTUh&#10;SgtTUl7n6odkGQZ4opeqymNIl1HY+6Zc0s/E9l97W+cKHycpQx5EKKjz8Wf9TPft8Wd/roXYGTRM&#10;a0IwnypQxG3Blxq4LNa0qs9eTdY9vcAao8D6p1vUS7LHv/6CYtn5TVUVU1JVa0UG2Gs9DUfTleKj&#10;q6+aZFcQWfhXJWTMhzI8ILKFPS64OlFZhOBUhZcJP0Jk5eNffttvIVYpsrUuXOis1frqbeu1X9fz&#10;0dZXL5I4crWILRR7bSCOObLUlstPrNTqyU4ROzxr4foJBC5DzRSYUpm9C8QjJemhLft9U4pTIugC&#10;Zwv/UHrvYWg+La/h8+N/mHA87JS4W5ujAHQ+2Sq8pyzhblF3tHYZoaz7cruqSRrWvv707claSFTX&#10;4SHpuS+MYtZ92TGy085bVobP2Ku//60Hlyrk/2sGLJy8DyleAsbnh0rW32jkHzpaS9tdrsna4Slk&#10;9UP2UuSKQJ+p0BCWlPk51auSkwLBbUM5WVdp1tITEoDcbAASMAugUib3lio8Gor3ybD12at+pWxR&#10;eJ139gJpujTrnP6NXwokxePqLmGAdSogMz9HBy6LMwCgGP5PZj1y5sxUl/WtEmDp0xdp3VurqHaz&#10;e4dZZKVcysT4xN8ZsnvWDMurTShenKrKp0H5+yxxKJgiz8Hu54uV1UTDPl5nOq8JNxKN6/yeq2Xz&#10;rZFV7Gq8FVbFnlmBg0UcgDJYIBM+hTA5ul4i2fUqwwwxelfng3sKLB9gmElS1W9cxM/WkF3zKsBt&#10;NIp/9F0gKROBJpIRk42A0w3v8r6/U+t2WMJCRfq/DHEAKcqNBIepQn9KizTkdX9f6vJsKyFnRgen&#10;UgIuh30frAeo+m/dA+GzEPs9G9aQ64FsnUYmxKE+JCsfUE1c/xjxn7+uf1qPqKZZj+pVuH4Sqmyl&#10;C1V1WXqw+/m0vvdbSQWVBalBDfjVP56+5tm1uDveAm4WilevlmtizoAm3QqpJTVEjbjDsljd99h1&#10;Aha3Bhsdq/D4KMuOkjuy+l4VgWA13y1kEHdNhdwAPEj/Vv/aLSlK/v73v7P/+o/f+KPTkIRcM7//&#10;8Z9/1GMbbtdf7h1WVXWeynFmwfS9zwBPaLb7UJJQrDKkIGTXD81IxS1Hil6f67kJ0ZpZTQT1ss36&#10;9LCyTt46kvDWQPbVsz+JnSPi3n2kaGQWEP13oLJ7qofZ5HLa+HjFP8AM4SclgmcWUj27YBiehvX1&#10;NUWVvOVd/8RqLAlGBmZ5H/SqI3yWvw6gTH0EC1wOZd7uA3HupNjUKo9qgjFbwgAKgp+g21X2DPZa&#10;pTgmr+EuvF9xlKQqwPLsOfwwHVj1/VQ8s1RJWv7aOmQvD05hZH2q4JEljAMacAQdp/wVDBN9hvLp&#10;lqonGLXPMDMHDE3nO0ZGSEdWSmQSvoJh0jVYmV2uly2a8F0PtkQ9e7Lyhs9s5/sjZVfGwdZ9bFJp&#10;BO9SD04KsMJLbCExYP0L3Vvbq3wGYueJpzcC99W7BOODJmEH8HbRxNQXcWo9nq6M1aVpfe3CXsD9&#10;3HzRB6x8dRBUySV+OZA+RkxaSefmY2DVrpOjCfsAFktmkgK3qbxN196/mTud4ymhz0nOr2TRq/lw&#10;u91KhnnPmYJZw14ZWxh/H+aqeUO9Vs/u/JP+PyzhKHIgfYpXsgvAaPqQr9mf8RmFCTVnd4UfoLfI&#10;bQp55+va7gwhtsPKsMsKL9kkXysX2ZVdBe+CBJgqsODOrS+pep1Q5TZZ9/jzfmbZJhuTHwJKhoa+&#10;kq8DDPEPw/hvsO7FOsP8ZIsh+16ejs5maEnfhwxxt+WkXOL2uJHjpZxnjSzd4gnISoktsHUhAEAC&#10;uuYVq9ShC8LHRNuEiMEuCykh7DgmcY4gzACaZB/Z62UbiqxXU7M8+wLcowcwvNZ1AAsv8mr39EQQ&#10;UpASQUhBwpgiY3W+Y2RkI94mZ87wguV0iZPtDp1MX0nNIyAM4+c29TZ1G0blaGoJ+1OJXnJcgNVm&#10;LT5/SBVE+buNAhsft5SUfPXlfgKG7ymZbbscFHdGh7Ev7U9t9O0dX51jZHd7UdXFXHthAlRarriX&#10;xBbQZxhVlFTVfnfqOq2jxKqQAXYphx8tNFSpDPhUpPhTVj5NA171Pfva12PpHXuJ2EKVo8sriSZ8&#10;3DoAG7p3zxR2k06mpJM6yDz5uoXXbRQBwEVhDAGQZbX+GLGeuW2XzBu6NIRZ9T6uj4/twNVgyOds&#10;+ej+eJYPKRxksuv5CKfewtyvdeu7Ao8x+x9/1O9I+DiPON39lzAJHUmgm/ouFqPBZ9zBSSUbc8m+&#10;26UzwaMqYYBKQ3wSRgAITxa8w8MbbvI0HuGh99eUAFwmuPUI0xpyDKYMzdFfN/ezCqZI93OB6Vl8&#10;W8evqHp7mu9Ez4W351sKq2rCD8+PVX5OCzhzinfYBN2mi9E/1zqOa+xX/SL3yXk6DObpkAMcSkKP&#10;K/tTEM1r6hNpx2S/DBANgMn78DEJUMMO05Ux6cqQr2C12u26lQ76dzevrGSdgVBmtIDsnmZVRg/I&#10;9TZST7dUJRX/1Haws+uygmfxs2DcBfhQLw4dIKCEhynA5tvLNlLhAYUjW+oluN0vYl7itQB7qhNG&#10;00H0kOAevsoU7H3d8cR9Zq16udh5zj4vPzXxB4g7Pzz7AfZUhhEM2Qrr5HDKbcHObcHikzc/cKve&#10;Z+F8YH21UZWf5yxIsCkAAveI+2zJdtJynrlGSQ/1pAoyPCC8zj0VnF5Db4nZpGJo+fVDksYjvS7O&#10;c1b4DPjtNVtvz8lJmMaA2HayK4egp0aJc4bsIeQnn8jyMNFbfKp6alSyCxSA9b+6rGuO04WAa0ox&#10;2V7VzUt2nebCX5SKbYqSxcW9HmHg6vzDlPm5mAs/1vCnRMMhHLKe3V0OlXL5ntVcYTfcypUAGx6/&#10;/fWVJBcewEFf4Tns+JjKHhABwKn6bD1LSRadkur6jhUc5ropMUntJ4CGwuyROUCcP1mdpu2ErKa9&#10;HBNkWftiObJ0VJYQvVPJOIBkND8DKPmhQ45O/4Tx/9RXc/c+bQo7iDj+xbRvryMQ9NrgkYqVd7+E&#10;AJeFqYKMVQlOoLiIdbZaZis6I2ZfYHtUi/rW4lpULsG+9cEZgxTYh3fAWpV12dLa3f5YleeieAjq&#10;z3ARA/pKeRW2RaOe6mHHXTOwMiwB7GR7oUyRo+zIEKvfX84BXiQTVq5WzGPbXdVkN3XdtCt+Lewm&#10;wSrZA0jtsJGbOWOn/H5e9xGQHePVQa1Tw2ajOBh2ssTHITIZdpVoekmXqSGb9czC2GWkvvAq8cx4&#10;z9owMVff92gGQDOYHsZQMuKAwaPvqRF2cZeFtx2p3jfK8B1Y624VuwsSEPMoNWy2lekk2DB8ajUk&#10;G2dT6q+9P3evMxxDCoMv/XKJ+fBEphJ+g3WjLbp+NLrrxX08Ze6re72V7Kdto6O1Y49V1d5ze5h1&#10;nsFRovKOF7KD7hEHyYSAG25vW5f5/WZVGX0XLOWeOlV9gC8Yw2cJTG80et1eOy8l+lr7EbomodyX&#10;bbxyA7BgshQQCqp0He9yma1J/czSJEpCmiYE0G5oJLN3sdgSqpx8KIfhME8YoOd+2ZYGuBxfQQ0K&#10;0p3ivqxS7+WRcmSWRCNQMMgeUkjYZcECnQeZkNo4COKmxu9k0hEyspABI4tScUCUMH2G3WudTAYi&#10;ZFmbEkBIQOfFT326CNytfal/OD4Nu+Q5Q7p02cD9EPTXh8s95ekb8DR5dlfzie9WzuDena3NDnDF&#10;WRN2+G6IQBJwiuqr4VDq5j5SFXrHaCJ94t8yN4isa6y6Ke7BaH1PzgixiwQAc/3dp/rcp+TVu6dc&#10;EIGA/ZNh13dcc7T7grgzcc4AdiFkaQWgxNBsqgZIiXw14tNUajnkuuU0rNtdT8AYxtAszzIRhF9M&#10;/fw9jGtNx70Drmj6+QsQtGPo6gzL/+qpf19yS1lbDirzdBJ/bZVFnPIOugbM6i/beG8aN/R76PVl&#10;hfXvxQFKfz8teYYbJZpkB4jzNCyTXX9CgWOEjOwJfkZTb7dTWf+/nUxqLaedYBGbFFNgUwXi133U&#10;2isHIhiFw7NrOqbqNZRkF9ixtyj/M1bPFreeFMlaW8p7l3gCzEYQcfgN2tsfse0+YJdW4DEVYdY0&#10;PwmqngOc5O1rHGA7VtSZPknnY6eAMCApgXzfhyChGroATq99p4sGoGwwR7/ptAvo+qdJLwcndJJ0&#10;NLQ8D8zPFtH3pqlt3feldTmcBxkL4U11n6RCDs0q2ufN1CVY9/T6mwvnNF6pdiX0KnC9wOMWWb9F&#10;vP6yQG6dGgFBrfaC85y9/fiQOdO0M0e8OZ9lugBvw+pyunXBz+NYpaSYlzErXxfBeYgzTFUAguE5&#10;Qgshn3z3XH/5YR/meVxad8zFpYs+7Lxyc/GsUb+ZvE5Ln6pGb8NbGEGAU7lLgnshZA/LdB2yhuBY&#10;BSuA77aRBZjVJ2RMYMS6dT7igHrZhsKFY556mYEUN/Firgf0o72+xktQw52HITC6IYjsS9aqsloL&#10;4CLKhE6QUCUkSrAOCc2y62OtJIziaMJ3xhKVvbw06xC7jzPsvbs0bLbPnzEEClIB2ZmIN3nPrqGQ&#10;UFIGEQdYZdhx2gHgl8M6ny0Rsjurb6p9ESPO6tlgurhkwElRmBAc/hMoH78jOwrLiz/rZOornC26&#10;+cHXGL0kVUc2khX2VMfWWkBrQ+eS7KnOhLeqp/B3QQJ6CpwuZgmjSRWDSHZxlD0Vc0gFlqixRfaI&#10;BxglI2s5msgA3EdoYZd5hPf6S3a/cnRj1+RedEUph/KjcgAnFZ7avvSRR0PKXQB2nbBKYU543VKD&#10;t0rzbXG+jFo0TOiZUYJgrYoy3rDqvAcI4+qv2ZZD/XDI26qXoJSor2YrRAlgnl6yknuTJwBQHhkM&#10;4bUvucyC17kydKccoBUgDjrLRGPJ616F/H+ty+c4Q4+qJ1Nd+P+Z51Vv1tpgwdA/wzgHoPlh7Tog&#10;h6+zvcPH4aQdAjzZsQ75CWzlSjtJFd7XZXj4PjM4y3x36PhU19fw1KZKnFR4wV/ah0lq007G8ElS&#10;3slXWffs7YK9mIbVpyr40ZGwMykMSCMYsCtZye6AABIG0PleYpXMq0Zy7Wy19Owm8s9UBuglkmGo&#10;yvdR3QHM3Zu9v8TqTcUpuUAdMUW1fJVjKn2LPxfhUnlx3u4FKRlK9ey69ZdtKqMHjO9neq2yjERY&#10;+HFPtERxygNiUkCHlduzHbdeTqqH8c8kMe9gZo8zGq4GshJHtq8QGnHL8oKNn5Nkz/MLVSjJqmfP&#10;KsPPKyMh0US9OIaRYfuK1ZvNtRelIC0cB1LGXQ0Oz7A3jax77pdtoZxgea0PiFdiva9aCJ5n674k&#10;V5s6C8/1nKBP+UkfDSBLcQ/BT3+ZpBKOco5CZjvwlmPdQNeNZPa5o3eV2j+hw1/dvD5c4jzw3/rx&#10;yHVlECDbv7NSf3dtLD+E3cPoyZ75h7qs7gtl6avptZbMd8MHeYUga/Xs2BT8Nq/fzLtOF2RSKMFZ&#10;ozBhzjZMX+Xv/G2PwEaGHUfwBGW4loA9AFqsgJkD+vySX/YUftJ0wWlS2nT/BMLrTIjVIEfTTN6b&#10;PjWaRJOqpbxaIFP5dBiMYQx72Mnu1jF6ZYOMT+c7rueldU4hAT1lbfaRVWlVNE+gOXwAt1usKHel&#10;kKeVKO+p+cMVKRHoye5VSG3nByZ7hNuGOxSPOblbpTyF5bxmG4XFnxdd4hHqwDh49mdKQtbffv27&#10;ejDtg6mCISzRWnvQ9kU+mv5sBxmhuDOkDHEAu0cvQKCG3UYRdL2apAjrGFg8ZFPoGOdsQ/faNBKM&#10;lGH2ZflxVGQKhmcG6+YdRxDgkNljqD8HBHCJEBBmj08KbYdG8Nr9lawnobWG5xAbviozlRMun+t5&#10;bfiQfTK9dTPp9HuVYgw/VWnRL9qb6bn+JR2MXTCUPeztwB7ts0pZF3cT9dWs3UHAn6rCB0SsQzcH&#10;v/aFtKqXvCpxUBPlE6QjqWRDDtAF4jeG8f7Gv2rL93RPDYaZH4ygLz/M2Y/Mfl/oI8OY43Fmcvi4&#10;Lf9bQbIBNcb5nvOUXA9xNdL9+7pup4lV4SmGd4UMKL/7CkMJme4mEzlhF6vMHpkmhl0vM7oo0Jmd&#10;xZ+LZESeU0mxuLtdH7IR9N88bEdqbZpa+7o7HqmIqZVkB5uSVCMfJnrAE6ckIL1kDEMCNIme0Ozg&#10;IwDUc3DsULMOUwdWVw2rXTpkx+p2XzBVPWujtOsAmWJIl4VgU08yJSq/hNb2YbRNISCMIGJAli0Q&#10;wFh7wL4guuEXfHrtqmNSFcP8KN/NFKcE4K2mYbe1vvLtPD8FDqCYbPSC1CoYezS93BakPvVK1VPz&#10;vbYbaqJDsIBhAnpJH/4T3zWv2I6vqZCYZ4CQYQTDJ9mnXmYM/NoCZWT6J4ztE9ha5ZjqKU6LHzp/&#10;t6LcvrbIDAFpPZThn6AbjiypMXAPbREGcVbzue7vZk/q4mXIAnTLLgmfLCAdj1V9HTyayEYqVRF0&#10;ZtVdGy/8ruA8lKHn3U2eI919smSH/8/6M/hOS0h57w5mqbRpZoCXAUAaiuW7PlWClKQQsQ6pIsWK&#10;VUpg4BWX4IwhP3bLo08oeO7YlnPzjAa+zxN+gFdNed6XzJN31JiMpvCekghw/YTvDXeUjsPZ9CtJ&#10;yioa9fLuD59U550tEy6Hnv+/jJkhvbReHefJf3bN8KNcpdloIDtOCaS4M+n1WpJsQGQDaB4yLZ4g&#10;VoDoO/lf4/Rqztcl8UNbD6HLMHydEFI+HVd4fWfbBuh+hS0UlMta/utnviXHKwWyPk6STItdex5z&#10;Fn89/jiqO8rXta3O5TbE9EpVxyEFmmSwvK05ZJ9CC/W/pr8/SlDrbOk13MxmhpFNaPlx2w9Eu3Wd&#10;xjq30cCzeCrpSzKGWllloYLX3SpSvRwMk1oNOxmxGndlrzj6J7D1c4CnMs6mMmGU158kgYrj0rHV&#10;72rkiRkv/srz/6yb0IuYEkiWtZZXeG5/U8rY+0pq9SLaJl0j1hackmhg0nQANRGYrX3/+2P7vWoE&#10;0QCoUpkWXDRLUikwB46EWfhLa9GsvyZX5GLcuRQYuP5D25XrqmFsPrwvniNYWX/7pY6R08z/V0qr&#10;Vr34Sl1clRgxObUmy+aoIkhRKVfWg0WwasuHY2S3hH0db50TP217WsnkeqBWT3c7nvNWkVhb+lU5&#10;1GlqVe8CQ+ium7sa9T2bWkgW4r53B7Bi9r5SIlg222qUx2HwqDE0u+5DO/+c5Ml0K01kaoKzohkC&#10;QiRmxZ2B7/qEVGgcW02s5b2ufuPqgGBYpVZgrVi33kLmqUxVBAGkXHkHibD7gyOWl5F8psxikpS4&#10;/pjjOofLnsMsW65PdpfXasoVpOMCfv52jUdh8fwrjDUkp7Pu+JBY1UEtrAbGbOnXWvkLE3pzoOfR&#10;mJ2VkdARWtILQ8aTLOXsLj0t9xM2XrD97//+7z//+U/9Icn+/vvvf/7yG4X//ve/YwXAxNAdN6rE&#10;HQSTAmcROkbxq4yUJGCPuL4YsnPI7ilUXw6tdpltZqfOYBSmRFmF9UD3p7/VxwSvV7kzpNZ27vEx&#10;9PZVOQR0fy1EnNq0iIMzt/B6zZxeo5GXU/28V54PqF8LZX0UcW67jJTs1p2RSt/GtjC3NeF+Kltl&#10;uSYzzxPor8/AIct1rSXYF5XiGBp+IrXqPq+F3QSMJjMk9Uoma9XYEwocA+ztAuirOq5H45CZISAp&#10;gXyOCNBxF6NUDBmgmB3G+5Ql3qzyMPHshsFxC9NBrwWzuOtGwOEGvwL03b+HXmMwFJ7r3zehOMAy&#10;M6UtJoYhAToDWMrEEUOqcdczYsOk4lD87q7feag/jzmUpMrvrHLyV0FNzlo+12D6v+5xq285zz1a&#10;5fY5B/gs99RRpRJBx4Q1ylrWxh/O7OBHefQ32TkVkL/y1FhPhftUY8soPEfyVPy39bdIYH7lJz9+&#10;rZ+TXE25PP/4tf5V47/9+fc9nl3I9uVZhXFOAVhx3/tsY+DoARiq9P7LjphlU1IAGWXy9u07GgWW&#10;sGslqWEEii0X179kl8oOGOBStx6QWfEN0C3hzwDcugyHwfTsK+76Uf6X5lni6j6qEvZGY5JV5eU+&#10;Mj8On/4wX3r90LHXdmyh7bz+zHKnAMgfpt36524czRjAEkgFfe/K4V+puvTOi8uCf3ml9bPSds8d&#10;ZarIisMIMqqgm0fZyU+Y8p95WvpU/jM8HRjJ/bveyRWrrOnOg3KApGE/2NFihOi7mLAvxKzOgGH6&#10;MDJDMwRkfbhcfjdD3YbtUxb/3n10yYEEaJt9dInnATWYtXSRXGDxK7bj9j+aU/7+VfEuWech5iEX&#10;uLoTLuYylGH3SYJdII8hDws8NbL+n7V45QYjiZKXbf/vv37HbtXVMxZAdzAAB0AGuxqv1AiHzNqu&#10;+Y5TLrCvY/TCyCQjGzxZmE/Dx1BNwh+Cn/GMiSO5S/Z2HlqyFd5fdFHS9bEFWNuZ/w7r37s4j+et&#10;vxU4/JW5j5RhJgyITPOEPwPGhDpkhucYCmzt/uzSq9Q/NU8mVemuv6E+Ml88FWAeAI6zTS1X0FPB&#10;Q9CtnmPHszfCalTp2csVpGlPQfJQ95rqsi+4137ClGeGMS2pXpUQ0mXrOqj93S+w3ot4+qh87vhs&#10;2/N4+NR0phr8V98B9ZFsqm0ZrtaGPdX7DrwPfw1POWE3ifNwi+ap14TCaEbHhOXZBvYJhWccC8mu&#10;55/rbdMUApzHXmJ2F1UAa3uJWPNPe9djkkajNk+C8GD78p5mZDLuTCLfdwcIg3IwSQ1Qn7ah7ruh&#10;T8crs0tykIC+hqNhBITgkAD9Q3aBMgXBKMNY9dwVp6SHgzx9OYlMtb/niP96R/x6x+uItx+XwToh&#10;Hg5FdY8mhwzsbpi9Kte77Px4UeG1djv+HZFa++hS7r/7/uef9e2RS/0YZoQ5Fksq257Uj1O7re8D&#10;75HWsUQcQLYukceiS1/kCVVZkbpyWB6CyB6WHwkKqXL/KDpX11Ng9yef+Ullqmr0lP4V5mq3z0cV&#10;h/wEPMCf7JNpo8f2SSYb0DWZJFmApMN0cTQKIgsf8GobZ2Wv/s9CZK5d3s4nfO+Y2gESqicMoBwc&#10;wUpty26+MFfE/u/oqzsXNdklyHm7bugleL+ULCkB7+GtxoDrMWJPcV2TEKvP3vI84TBnpFN2v5it&#10;iQO1MO6mxD7J8ZrtH//4B5+z/c///A8v28A+BfKaDfDH+nA8VvS1NT4A93qCOmfVW0iNw4nZXZJJ&#10;5WTFcJnVmOjBp25js/JoAKwulum72YgxDCOOuDTtkS/ZAHvVTfhYaMwKRj5kAAJx9kzYayXVdIGY&#10;vRtW4X6K2x49G7G19d52PVe9Hcyuri84pFA64ffK3jp+tn7uEbTTv89PUoJh63ikwjueIXvA8HGG&#10;kMjCWJKUIFnCV8FT32Wv/uW5Hk+6EtL1NExrBKOkhxb2jt0qygCz8QSkkRqZyASjfJA9201i1QVp&#10;PUwIo0/qFHKh15wKukx8ZFUHHmGRdV//hd9wLZN1KfsBEI+VVfN5UUWLZVhlOrOvVWVBR1YkmFVo&#10;LTFKAPuh37/2QhQ95GE9NfHJAKa6O62UsTONym4Yt9GI0MInb8k4kE+eijVB46eFBQrW53B08YnJ&#10;2Uq/RN5TUMlf2TWYz1kWltU5S58wz4DlfBZuQvTBMoSaEAIohHEH5GUbWUIGsEoxTA8lZUjZK+ZR&#10;Anoh4f4hya4Qo6u1DrhnHZQpXb3Hm/y6pKIUJNR8hOkIv2z5ejv1FZ+FGI0lAXHooKxWbGlPBZdD&#10;v5TbGajMvVFCy7Gta6pdIjBMVvwasAZohijjYKqHXVw+rVYTdkGGfwIFsU3HFAoSdodb1UmgdBLA&#10;WErM3moJ1hWsfkWejlWx4mP/8pU8hUkYDpIsTGnW1vVwIyzZWY5EJFC5rY7mZ75+KuxWHeNp2MmO&#10;PzWl0ZAR2r2XDE1PiSMAuOADxLEVsLPQsH8y7CmUXfYMI+6pjilHw+LRRsweAUDs3lMDE/YVfSfF&#10;pugIYO/kwFHG5OjrqA9OsqjRV42N3GG6bUwEfU+L4Wm/QVLoIsuZDB4mPsmtD9vqZ1MA+ftdKAl5&#10;ToIBAwyR0csF78IfRhyQMEwAKTE7J10lOz7Bn8DTBGX5rGUVEKCbs/UJ1Xfe0cNo8mXvbuAo7Wso&#10;3RlxmBFSBaPb03Mz+xzXoXGzxioDLHBEx1Bbxb7Tn0Zn1H3xfzC8BlO/rdqNzjysnhWzRxxG5aqo&#10;khQqJnS85zAyn/heqGdX9i6ZREFSXe8wY7wU2muE+vTbpcvSJVXpPvqidEUpiJ4QjCYCw+GjLBqB&#10;mr7D206T16phYtgHkBm2hOdR4cWgmh4aXYsO+/Wr+uwAsUW9seYy4Qv4YmAVnNptwpeu7OHdH1Xd&#10;3fxS+/p+ky88TurprmYwhKyqae30Z4cMfoZJ+bINE5kBhgkaBGrYeSy39eLKIXoBvIKe0iQMglcN&#10;gudK65HSRB+flRzJAeC5W/EP56yzug/BZyJ84mmhDHI9CQFjTxUgSx9CxwDIGGIO471b5+w6pNww&#10;JgAZ9o4JKYksmldQz8FK+w65zggN1mV0DhnN6+ojgl0o0zIYQNamyX4H1tbNtEYldA0TbSEDPtlS&#10;3lPoYW5V7eVZlGoi82ZjohKcI9LKktch4/YKMgm15/xv4eW8fGGn/76fXofPoxBVrPTqOOQngJgW&#10;PSszTIam68WjipC1L3pf4j5rPjAU2k6QMHIYX7bJ5BTBe/2UYC19hhsZGTURB8CDR1UvAStOyW0g&#10;fdc+ZC3zDeqfjgGpSV+ZEULqAG8twEUKEJ8AZM+HvGRTG0ZgF3AEMQeYzQCjtodoWAzAkq/Pu31b&#10;1HdCPOHntNtxO+y75vXvjHlbYNhlj2NehJ+hee+uRvUubH3WDr7dJ/jF1fW+zHqPdvflz3bQ4nxe&#10;691wXZZ8llanuBwcfhUg9pwA6mcACCt/wAp1Jssj8fX2HVb1iwH1X9mum6/+1bl2tePGojz7IvbG&#10;WZWnhLukL9h8tcanbXzO5su2clzmhH/UCH+iQc8y5U4XZ1OcmQWSUUJGlhlKuRrJWPhpT/krsFFS&#10;3QRzeHd5xeLeGsy56yZiayu7zi1nf4PeZuFWy020V0hAx6ZlNKwGa53S3ShV8OTNAuDdox/KIXCm&#10;/6x7FEa6RbM6b/Ph0/0doKq8v6ycpDJrHazzYENBcKpg1uWQbhfAU1v3K3FOCLyGpNQst3l+hiZi&#10;DZ/m8qky7Ht6hYy4j5QsAJ61mXW+UwJwkQWkCr2hhT2lUsFluyojC4BWM5TdJJrl8b7FUB/CYTjC&#10;6AOqY/Me+squw+98xxEgU+muJRgxj1fKRuF6QG4n9/RaX7cbJakCaKi5+8puDV/OI2Mdk4+TzpMn&#10;Mh0kMxUhS3/IDuyiMvhLSK0ygVYxJHX4AJ7lqgTeVDT6sDNb9mjCDNAFpLIOP68QBOXvM2+dhlsv&#10;qlz1rYCrnvR46XYdpoIi122dUCsHWMaXs6QlEQxgiBu18UwYMUPFnGx4AfvrGMmmZCgj6GD/blun&#10;xBnr2QwmI7ZBq6731qE7azUMu2DgrqcjWdu5DzHh6N4FaRrPVxMd+tNPTDyctAgowbncI445YN+A&#10;K2f3yAZIdpn3uusmV8PuGg59Kus7g3iEKYfHMCEg4TOlLAME9PKOuwOYZba+DV7nJ0yv6hiB8zyB&#10;MnjXui8Xp14QrLjvVNUMzb9nwaSyr9R+uIlnakfhrjonVR/IFEafVJhX0OfsAg0/mcinNjJBD4M1&#10;1zZ7AFmUGmYMa9UocIc3FeUnMGTxB7hiGwf4YIEmwyqarhc/lYNBBtNJmXgCYFgyDXRJabrJsqxz&#10;yOK7ldrbWnQxAegH9lsQNNrGXCU7S0sfOQl1IMyCAftdBbsv23yp5u7LM60QQP7+x+/KCF3Vaa0a&#10;xpZrKriMJy1zJNfX8AKmCgP+VNtl6tkHoFZGn7ilt9nINn+aEloSmQLCbgVOGGXA9rx/IavAnWRA&#10;hHr2HQ3hUH4P4zwKDb292O2CuIO0C5nZAp4pmcETOmemjaDrwYaROZIhqc5nhgHQaALfcaySHYXq&#10;B5nWg3+avCojyyTK0muEee1CYRZi8Bigh2T1F2geZ8t1E/faYPXfG6X8hzKVTtUneTpopTLDBAw+&#10;4u6/xGRqWShI+CRJxZnXK1F2wKOjXdgRswQ87om1lYzmLqt5qvLUClJS4HrUJKrlbBusbKaSLFFb&#10;PdvoC6b7dj5n6VJ4T2mxJT90pmJ7tlqhtf14uxt8UliMapQsnpvkFXPa41xPYfu8FqkgO4y3UVoA&#10;MGTXE4xGJp6CviPAh50VXk8ZsCHZOMMkm0LBCKmyPCYwaOKQppIJP/6Q5HHc41KWyUWL2VvvCnbp&#10;oAJsVRqHCU/VazYCAKeGndWV4l7ecVdauAy2SawsOSGT1HNZrwWjUQDw5lSAbpXv+cv6XBbNwWuu&#10;fntlZ1vuDaLH+PbbLrGtBmmx/iLlGrhsPJC1l8ZrXXHv0hlx37vyh9iO3VDmtZAUI3mJ+3h1u9Vf&#10;a+7ks515+Erd3/lmqgxGFrxU1VMMqKr7Kk3Rte6ZYofhq8OzajD/XWhrpxJnmG7okH34MfYQEypO&#10;yRdza6NMbZ+t+0cgOQZ++qS2KzOe13M0AYi7VefBZF3hA+Is45Mo4ggAhPwbZjwXrCb1Kw9ZsbWk&#10;FV7X2Cq/XUhpWinceFTbT0kx3jPb/WIXej1SNenlJHnAtAQySz18FgzYHRkguzwMr9kguRXyis5y&#10;Ulky3lIWdh+x4tdbk5JoxNnT4gnQxA2sIIAQTxbfcBXu9ev9Wh5EyXZ6h8eKVMboSvDzbb4ou+ET&#10;O14fMpqyXQuGr/KAiKvFub0U9FR88k2h2VhV+XILcxpdfAQRZ4wB0k439jNyMgVgcxsZqsueMkGO&#10;SDE3RQSOVKbnJIi/793wi/InZWPIEeIPE6uRDY9sYJXsLn0+TYvG1AB4Zumw7ZZeMQJrASn/1Kjz&#10;n8Tw8XzqR5dt0ua/3f3Oaem9nv4r6zf3dQhZdAf3GWQynlnuQjVVaUuckorrIdmvlULm6jIYU0ew&#10;b8ooD7/Pc8Q3sL4N0gqelmB2NQGm2AXqzYYEXJ3azDHftRacPVaCvqs/wh98ZZis3jFlnfTS273W&#10;2eXQUfLJP4fgbbkLkZ5Pz3j04BmNv/bLf/tHO+J+P970ykgIxVaABSoJUxJLGJdPo50Hm/IBDQyD&#10;SR7fZNRYaMf0lYzMcOxd3PHHT9t6fQoAYoEYJaBfLjBMk+yrVSfFTz2MCwGglxjaxSOHEXTZE3ef&#10;jp/KVya9yKZdvwT3C5LHwK9ukJkhbjrHRw0yle66dSyjCTupGIqH2PDs+10NTT7tw+FVlqavWcg+&#10;m9/uwEh+KpF/amBIOZV4KEmZZVcwZF0/U+dygzflTkOAhtn1+e/2u/l1PQy3HAI8eGR7OAydVkGw&#10;QGWv7ZgurGhSGw0MyxBl+AAF0YQHvOqHwMLsn9y0cn/tNWwTKqZwVGW2OEeZWkBk4hH2x4TXKjxH&#10;CbIxic5PctQq213at7bydOkPJlu2eunMM01a+PxkSXBKALxag7eEKpeNSnaYfPUYCQXs4FL+9Eot&#10;Fd9rVbIH/GST0q9vGgBVcr+YP81slyXfjwm9XbKHfD/q3fEcWs6SVYQuwiiP4cUkFRB9XrbBYCV/&#10;gfVo1o+XFCbuliS0CtI1wkPf7heQyj6ZpOqvgm7ba/sZ6Dw4KUEcSHXcq6IEqOlZMbzZL2I1o1Z9&#10;yD3DisFZEXwH6L8LnllLxhhP2c8wz+4w/bRgsphtpr72Pva695katZZnkmV1u0NZ1QXBAkvYWTDb&#10;//45mymyS7WGWygOflMO9+WkPVNDn0ODdxL9n3sVrhdiKjMGoDMjfA6AwKY6/MwefcDPVP0lzXPO&#10;9PKFdI4RPistkg3TQbIAnrBYZDvZxZgb2mWkqIKPQ16YIYP3qVASzbAahli5lEWcjjJowryC+rTt&#10;KYXhbUk+2bKmntPqVzh++W39yC6m/KNl9d/57EsHdqbm/PDU3v+gCiYec+/lZH2PCbLwgOdyqsi0&#10;tdwUJSOEUZ9JFlMfgKq8/TtsbQCghShzMmMOWA77fp7uS3wK1zXBd1Nkj349B/g3i44/qaylLA8Y&#10;9jbAn/9Z35atRzsSDr+/60LM5wG10+gcgrcRu1YOtqyvi3jJ9yGcCxiPa1Xt+cAaVhPTjge2bwem&#10;+m5tlMxN1peMXPdDGZmNCFlqepeVrUP2/rPeNL/OG7wlngEcvIPFgayksrQAuJb/tUFaa6FVMAFm&#10;3Ze49FnK3Mn2KjTdPCUCU0NPCsZULxc/xfAevqnUxkFDdhf8/f5SNFUpBGzp+mLY3ZKFNNtLXpUp&#10;iX590lUnh+UPSiQVYNZaSEJT3q8hSEUMVsDFB6h7y7qVxKkN4CSsvj4kcgr9aKyOnRS2LruffV/X&#10;5bnabfBb1Yq56/OpFbVYPJ+et8+f9eEenVZJPf7K++vj3Wr7r/ePS7POAOM5oVXqUSqm9eA5tKSs&#10;7SWkfuNM8fD+22/8WcnfCblFaLX+rTNPApo6QcfHs1Cpc/65GWzBkdACpTM4DIaCDJYBAKT6eKU8&#10;jeBreX0yEu/LrqNDUzIX+YXrIGm09jrz6wzrz0hMsPXr0FDVMS79PgrwUuzwHFppeu3yP1b7rpQz&#10;A7/y+/IgtLbGXd9qBByHNcPy34XrYkCmAFLP276T2yOafVVQyzvEPhOV0suwxHZHD3Cv9GpRaU/I&#10;EoWsk7L+W7Sqa9dEN8vNwQj0MQQb3jVbKTl29ZbHE034kAFkxb2X5LgskanMLnCGjocn5zma3gVM&#10;FbtLTdVeDyfk63jdkUUjkDEr0/Er0w0RPB2scjfLnuWR7Et/iXpHZHAywYCuoeeqKyf4SrkvNo3M&#10;aiJe+dqq5Fx7h7z6kjd7Upd+mOvj9bSx12HNu0773/78vSCPv2VWDwssHl3r8QqqftUZd1/3rVEZ&#10;w6NL8wsspzIqj/WZDDtheKXUw/CUUr3W8kEMeHktZPkgCXfZ+tIfaqIsq9MaEoiVVetAS0ihx7sE&#10;lS32DC927ykZB9PzVamAZxHOouX7vvZnvabg7PJwu54S9zi8FPntl7/zvPD30vH0+ce//vbL7zzw&#10;r6OoPzVZVvU3J9efnaxvKj0cutNrt3t8JwOf4cHOkMLUZkI03pd7YXcA88Inh9ytIKnVQROydoSk&#10;Sh+w5QHPUOW3H5LMBMPl6SVTjuuWQA92JSUZT7I/tP2kgY8PIGGA2eHfQ3Hfu2Evj2aBObPZ1BJ2&#10;puNonkAZ+5g/yghgwC6w+uwF1okBoEm5ysHEJDIF7nqSelZJWj6yNsquMsN0cchqdEaVLOa/Wvin&#10;1vGeNhE8AWJITWqvaC9Tw41c78idkHBoirmTXWO5u4Vmu6YbDj4hgGG6UuyE4DHqU9mtntmnW9f0&#10;1h13zc/gT7WLr6MDcJI567pl5mHu2TDLLqBacMJzYbdbLANEE+ek0nowgyd7BHvyWHWAxl5H3JM/&#10;xp+q8Izz81jwJcsKMJSBpITF+278xf9//etfPqmsM++0leK5h4Wsm4Bdy6A2PNXInHy16O1usog+&#10;Az2t4jC6G0Xyatx12lUP22c5jg/VRWTai7ojBHfir0XMw7ImIBaY/yV/xE+Twbxqnl2eDFO9kpk2&#10;wI6KwYAxQ5RfDC2MEvBkelb8qdGrMt1/WPU8hJRoktBGcSYUswsyCSXX6+ZzJQ9NxN3WXih70yfZ&#10;s8NnhKNpt/qZixu9DgOcAeryBle4LvUCMGuIFPaRFGQqwo67cmBl7FkIwMq0HSU9LOWaLSXJZoaR&#10;Cr/M9x3ZKpRmVypj1DAyMReU+MNLQa2GnjDDCNgFUS7PRC990fdhRnhV3lEvuWdmNObp6dVrPa3U&#10;Wa9TV2L+v576eQ7yaaiXgNMaUNhrSXwusxXN22IZ37bd8XiSk6FcXfm3pUCNgiQTWuIAozziAaj9&#10;rvz4Q5K92TAl/JO/lrb+YNpwd1Z2NDyvc5bZn+WOpWw4DHFXmrIqMkN2ATyG4MyvklAmhV9CbxkF&#10;VVY3FYZ63262V/NTklY3kNlu7FugcnXfl+bTGQ2Lao6YrzXoudQg0RtqYhNNuLoVSCa1qne7LtAh&#10;uyaptYthxzpY1d3AJVt3zq4HR6zbVq7gU6rflcZg3aQ3GrxV7A7AzgeX6gt7UnbNvgBCCrjOAb07&#10;uCr6cOsWSesBYjh4w+22goHta/kwMUVRQMw1YQ8wpYNkxJab6rIIvgCsnt2HPs4BXcDDCKEP2ceK&#10;c7v/W/7K6066BLmAYeresU583RzzuM7LuaW5tshOuyslimAm1qmmyk8IzRIA3PkySuB1U/Dq3B2C&#10;X5Wam+oCqxwD7MpUhGJKuJJ5Yfbvf/87px3AizdDjossCxnLFnGLISkwi9sejTIZdvSd+YSjf5bA&#10;7Kpz/9KzH4jlyLby2KlJdgwD35kuPgb1VY3ZM8LmzZIy6941pbsvJ1yT7i0nECGUJikaofxTJo+Y&#10;VGo7Dgnonh3HpIufeNgmtHtm0JnsaDHCMU/axVam2z49U/VDkNoORpW9+h5BnyojkQVHYwgj6Z5s&#10;HAKS+g7wycwqdYjPAKNvzD/x3fOJU/4EmcoBnPPI4GpV2K5Ms5s/0l5oylEjC1gV5YlAjR7ixV2P&#10;w+fdv5LowIc9K7Codkq6efdcIvRw+4cFrrJleO5vGOyRuiB4ea6p2nlI03SECU7tAEdQSrE7soRx&#10;DqC3eO23yzX+8QkTQFXPxjYCQTRPMJQ41No/R1ZJSli/8mFbfd62fryDT0D5Vybr51b2yd9Ffii6&#10;JpLxRQomZdnOQ2w1d4fMggkGRDZIU2PvoX37TvYZjnZonjJJ9/lpW6/XvavF8H0NgQ4eJ6luOJSY&#10;yKDR8FVvtqeenoOJM1Xi+IfpYGLitajy6bMbJqWEvb8ESqNniUPCZ9qukUzKLumlbdeTQuxauLSE&#10;9eWshABrr329ZBqGI8Qm+noTY91e2QW9xWl7fY1YijB6GUInVgl5iMsktQNEkZKYJPUE1XH1dEcw&#10;ptrZ84gQWbcaDqT4pjbdA3qJZFIATNy77Id4+KB/mvSZ7YJM0nK7WPg07DNQxepKGTXgOMezl6dQ&#10;ZU89cddYiMZ27JzhLrD86Q9DKrug97oz161w57eDAzzLM4nAWnCWL3KcBFIHgA95MlQllRalOQ+M&#10;IQEq2QVhuuYLtmpV15aTmTljSHdelf3yCz8CWZMgYPmHJVd5PSRmOeria3OAzA/gCCHD2KWHlmTf&#10;TwmJG4i/3PLe54qUYZNXUxckwBRH3jWmhjOkhrvkHNcofG1qbQwDhueQxTlzwmT4YdLDFAZQpSC7&#10;jM7xNLRKZZj4B8S8gxiGjHkYACQ+2U19YXrtknXiwnYnHkOGv6Q/h5ww2hGGBzh8mNHR0KliQpil&#10;Q3YAMpaAHwkTsLsoBCgYjCn3aAgjDrCwa8I8jHgh1wAAQABJREFUQXewxBa67Tv5s+zB9O671ith&#10;vUDa2XPHrEYPhzGJ+W71qLgIZ2YPuHL387kn+XBglCN4NYmhWcIo9eT7R8g4CHpV9IgsT9aQcxLz&#10;nvqEEWehESt2JHCA+Ixqq+visbyL9ek7/gm/K3WL+BVckyxXzeu5qq10RKxeKzG7gsqx/Md4lmK7&#10;rYHBLowFfZ6qu68jr69m0Ij7TiqCAMiapK04mOqhuPNhOtgv2/DsrGWt0cx+EjCr4wpwMBzmI+zd&#10;xb3qiWV6lYa9tmfBhutLHcsiNnjWKug8N4cOkm33VlzGb7aOyn5u7ut21eS66u83uTdI5mwdCzbb&#10;ba3/y+10KtH1QwgGXMMdsV/VjL2HkdcQOcLFKgMCXIqHLA6vgEL07PqoMRz6YZuSVzG1Q69bJ/PD&#10;CZKvPiNF+Cobo/7XmhQO0Md+HlrEGaMzC99O7zgVij200Wgo4/8F9NaRaTvMQwJYPrxSArZwDAYf&#10;c4DYPY0EXQmDRmbwz6rBxA1AbUKwK3rCC/OD+Kx1R73Y9h1Lzdz+s1SH7dvctPUQ0qLsffhYVK8S&#10;ezJfn7Go4CUZ5fycBB+4gfmcjQUDpoRXPYB82qaYKidcDWtD7/IY25G2H/rhzC+ptcMhVvBYvWbh&#10;6fQqqNRZwSh9h5wcrTMVgq7ZlavvflZ/nPM0pdDZdAAbBpwp6qupJ6j2a3WxMmhBaqMxlRAA85TJ&#10;L/vaDFOF/lkFyYrmCfTp/GAs72TvIjabRgHdNmS36gJwfJ6aJzNqv4TUpvtTZir+gui/1HZNbNGz&#10;KrzfQBEDtiA1dxAlMjB3TPO9Cp4lL044xPK9Vtt7z7qe1QyfyLoD5An5eu5kkb4BZJnk2SLde6ky&#10;9iyy4K4B83AWpn/O9qLMqMtk2TI8P1yz3wCyJIUeGuEC++42smkdoP5UFf08dk30R9DFptiZUayg&#10;jNayir3AOaLKyHjTdN6yc+qq6rHSyMwIJSkc/Agfrs5vO7QsftCDnwqsXcBQdRB/8Mts9eed+Y8m&#10;/AePmy+VHXjdyJyR+kmo0QimPwMSWtJ3Siz0KNCb1UrSfZgTqmT3KRLgelV+SiF2MMdIbb1so8Y9&#10;OZg/2u/Gqk5WcWnWE/xo2WUW9nKytktqhOFThaB7BnerbtLxcBvhUynjJdOzHb+YrEviqXFU9gX2&#10;UYBRuq8StttdYomrSfhSrJXWathdi7+ZIO8OvZBUVTX/noVOqINWYlNhDPcQ7Y4RASBLMdfMal6R&#10;ndjDqHGnsDRnD+gaW9/P386rjxVKmNdGr6n16Lfv6hZ2w9j2YSK4G5bJcIiyl3fcBR1rlb2X0JT1&#10;mlKmz3CLg7cLDgjckxI8SdslK+j+r1YKei2FhiEt1DDZ+JNlPbOUd/4piEMa9Yud2jhcgjMbtcnq&#10;o8bdFzbhIVkOA7DW7Ljau0bB2J1Kh+VaW9cgqNdSHxbitEh5gM9bmmuA2MUvtiHj5dl61VZ/PZIP&#10;3NDzS9dgeBYAsYWI9ZFxt5GC172Xg9GnsOs1D5MqmOhDRhwGmSR7QNw6IEuVGqs4qpR4qNrGfGWv&#10;qoi7yWpR50fzz5p9OLv1Y5jls7caYF0I90m6pHCyScAMknlgskfZwSiJ85MnVQe4LgyPtPsM/ENB&#10;9Gu8RH8NvA6pRQYI+KH1cFuDXQ9Hz/LhTPmzBNLFX2TAAWxVAOTweTaS0dyd8shgXJERgt0BQ9xb&#10;x+SpT/kz1Q07plU3FHefiCGDU9KVHS/BPiL4vlKrWzx3+DZPSl4B5vC2EER2PIsQI9tkuzmiD1Cm&#10;c0iAXcIr6wKxgr7btCthWIzOvvn1bfyu6tI7TtOA5K1NeDkvamThaoB19kbJICvk/+vFsc9B7HnC&#10;Gl20PeTtDYtFnoM9I5X5fVnLHtA1Nce6EX3KU2PTboMGQWeWX71QihgGGWE5tgsjnlHGR6Ulkj/+&#10;tC3FlsViDfQffqCm9+Ov7nA98HOnWejFjmv5qr2dyuiH2Cp2bjAxAj3HCRoOX8LeHfxFuVKe4nah&#10;/6ig53O6/F0XbqacAWTrQBxnj+GhZao+qrYKrNVqvfHD48LVdlTFDT04OwWGup3QH9K4XXyX9Vfk&#10;bPHMxQrDsot4K3U71+6rt4VWITA8dfvS0u21PCUUjvFiklQYAL/bZjh2T3MfIxgQbK+1X3eGZPUk&#10;zEijSwSD16HvOgwZ4ej1FMC0IStvCSSg2xIOZrh1seUR9EJw58GjMNlXUEOcq1esrJvAkEp5UgLL&#10;d9bfeTs3TpyHMg7xHACBmtZ3XznhBRQucFouo6RSniobGbKPlUc/+OO8z2esuoOaYULoE6EmFGLr&#10;4kxbkpdt8Ij//vc6w7yoYz1fuemTeRzgh7sDUzsmjw+8j//dqovBad159aTMdtCtOlYZhk/bguPc&#10;25ntVcEBcQjTQWyRhU9JQE85QC9E9pxK0p1sVjwDMCdri+wAcWQBiMF9T0qQQjUJh2yI37L7/Due&#10;bsiehhE8U2+2Ny4lT3DTnUMOid6+YQAxCTmYHIUCQhch30CFBIxCU32nMDLFMAD5KGGyou9AvbUo&#10;TRmCAyrV/uycqe4DNtQQHLAy71s6Bqi79V3UEBiSOV325PA8YsB3/Xbj76byPaoXsL/PZrO1p2Pj&#10;rsPne63FX85d9gnreSbcqkyeZwsTXVa4Pf5Y8upm7RJcT3+Qw81wkHug+nI9ihJkwq4PbzYagDKZ&#10;UVLebZFNYehd8gt/NYNDqLPicxO/zcZzEG8asn779R/8htv6XjqfsKH0v7rpl8l+xOAIeHlS/vWD&#10;x5CE/DX8IrL6nGBDdzXM2UcFDw3hkmzZMwszyHQXjOySXzei3W2Rwvm7bdSgWEbXfJLWpzItbbNK&#10;bkn5UL08Q7xWdaXlMn2HN+wO4GdtHHb2nJBemCGfAMOfVI7aPomYnfugOGK+LcCfb4nCCCBZwSPb&#10;TTpGlqqBdUCMoPb19JAw2YDuI/l9zxh6KtYkVoJLsB6Sko3DaBQBIDgmVrELXmupMhvQZaPQkBuq&#10;ayxM96Rk+p7U9jkPu18cUD6d4/MdjC7fxZ+yDpAx9Pwk7vzPK18P0HPSDYN1TpUgobIRphaQYxGb&#10;kuypXiLG09Yj9UqiCS9YI92unCEYtgkj86B6KGbP6n2HAxqZ54GMckOfGq2iJItXZXaR0XN9J1Rv&#10;n/mCjUetnlWDFaSGMmMnG+a7MjLdMmRadKuIPwGqWGTdh6xP8ioY+h4+9a+M05Iy28E4EAW9hfiV&#10;j+1T/5cYzPtJSO2zqR37HjFAvVfhq2EXRz/I/y50pFH7aU5l/eg6HiavIfpnx+8mOSHPQlpA5mUb&#10;4Xer15EG6YTsfamBGeI+ElnCaAIo6fg1jI8mdulk+pbVehEY5mnYmd46OGCZ7Du4JLtAf3DGkHGX&#10;jJJQPMQV3s+ZshTGE6WPcfE5RElCBgu6pnQfFuXflZkH2VNc5LrS+hin1XWLH6a+dpOBzSp+GjqA&#10;2bHnEKwa2RjyjMPzDZsftbmT/VKe1PB8DiMTPUDM7mE+Z4NhRdYnsV1ZrJXuI5THpAtSG7LLVs/a&#10;kt0v23qCNktSIl9OENp7VfITMv/+4/d//vmf/ZzNEzxnEzEndz2R82ReP12zxOVQbsuBHU1sM4SA&#10;FoMhtFAe3JWOZFVqAcr6rpLaZLuPmD0l/NtfXQBvYS9XDLOUffIakknjppWheAlKZjkpT4tMyAgA&#10;LGRJAZchu8ltxc8tnZFuJZazm2XPy7Zdfw7/aLDHuvx5UVlkldZyDACkeDiYCqnM0JQmMDtcuWGl&#10;nr23SwkkFxgnDaCm62UszG6toX2tle/ljjeGVAbZn1YrOkehgwxYc/Zf6x8huWThITPAqI1nF4Ap&#10;canPHs/okUWvWzSEwXFTH14Qf4Fidh0CEH/Sj17DMFmtEnbg/SICUn/wZtx1zlfr9cQPWrJ1xa5r&#10;1btGffa/FlUuZKVcnyYVaCfkSK5TFCZglBzzfStzSSLw9UxKAMjcV8Nz5RssnYKUYOJKYU8Nsc4R&#10;CFIIECtLCLBFCnvImffB3ywpH8nZWfmcDZxyQfwHT4gJe4Z5CpIKGHp4TTKqn4Zxcknsh4PVqB68&#10;VgP3Eqz/6vo4SysjnFnBR1JVoyOpVyW8SrKA7FrJXLar1yDN9sI0GoUJAdEEQDpJZevE7GWV/lDq&#10;3Qm7lQ5qEKix3F1HZeGVpSq85oQIzJoq33POZaJM7bkZi+jiJ+5MyiVtqnlaJBXxaNF5cArFPcTK&#10;MDMMQDYabXv50/CpiWFPaRtnPePcS1TaCN7VrcCQqTVUAC/Yu/eoRkXQy8kTygjSlDBYoENvE96U&#10;3Sj0GWHr74MtctdFT1zt1syOsX+Trehi3QXaisP/bX1iQ7isbqcoXQTZ9Vn7dbfS0JT/Fhx6Drn+&#10;/bc1BikWMh5r+T84hqVcS+bIHrfEOeepxSclAMO+M0E05Hk8TwiIT0CysTXFToqVUEGYhI7RDXnO&#10;fHWrn8j/W/0r0Cx+zuOf//xfPnCD4Y9I/v7vP/5Zv3DNvyBNR7jrV29KcL+SYVhcOSz+SIkhGkJx&#10;GZ1nbQcjBIgFMIhlSn0uHpn4JIzAKkOt6CtwtzYOgIiTguni26dt5iLtgBpDNC5v4BPdLiDIiLtJ&#10;xxh2WTAacNr1ko6HvqeCu8mFH+/uoE9HZez6B+gZk4D0Aih+pp5Mqip1u9u8X3DRP0HOQwCa1+Gt&#10;peNeT6/DINAEgJXh7SHktEBm9pR++9onfOqSHYbwLkoA2YdMQ8j+suoi211OMruePSwTjvq0S+oV&#10;9JFihUNfFsJEAEP4NOwCsoTKunj4xHy4xUrwakVJ/APSNw4y3T9uIS23xAllEMS5G4YXoFEWQ0Fv&#10;dMpvpzECs5iEOVbbWf+WvZ3/dBeMECv9j+d108hE3wXByS6T3XcYRgzfU2DK3XuveKYwIClAVmph&#10;wO6S1e/cswQRd0BqvUirX2nLp23gYVhej7vbJyb+mROl2FQECcnqBvNURtZBzDvZsU3d4QO65ufx&#10;cPv5wq5k5h4Gy9MiTAfPKpQRB4dJLYVPMllTT/MIBMi+a54teskz2/11/j5n1/8Qj9Z98mcXZ+t7&#10;9+9W3edVo0lP/Tx+rX0lP3kyXhYaJ9dh+CD7ZAJPduglP5XY1Gyci9x34vWgdIojOMTLVzVduTBb&#10;rRT0QwNXuL7jKtBWL2n0Oj89XnjZLKv7A2kXPg1hbLrKS6uG8FX86hZlqvTsYvArOTQ9HG5/qTy1&#10;3fAVf7KNQ4FT6ZGyu+ol11qGqtBXSbu54Q0Puf0MEXPrg12n1ftXNHFTAVMOp4XkGECBqb7Hzdbu&#10;XRA8HEahsvXi9Ry2ChJUelE/3cnwVO2qD9zWkzjcqVgXOu/A/qd+we2Xom93D7tiC592mbgDBSl/&#10;ikm5HJg90wZoSIhSh3qd9L6OgLPRJFZRgQP7Cus1+rI8JavgtLDY/QjOGV4/hkuq3qJ2quPJ11rH&#10;BCBx7Q6wajmc4vtsZFl8Tsi6ao7GXurZWb5LPcQUhkFza1Gfm17vrJu1UdldB9ib/xj3cTWBebo5&#10;VYnX6oMpfpZEQ0WygOA+HJoeopFRvHrW1jUJBTk58Qe4rALzsBOZVZBkYzWw2TR9iklByrt3B2xd&#10;ykwtuRcnhEvuRlJoLg6EwekF2Q3lkQF0kDFMVuef3JdPDaMhX7m3HbzuRPWxCt57/v313Fb+jmLL&#10;/sKdBI0v78NnGJm+50AAYsQIwGtn8wFhH/JSvSjTIiYBSQVoYghOuwgE8IPpfE123tiDj7gDZ7Bd&#10;9mFCaGpdvfs1Wz5w01kfC597OialPjwgS8Mon6GMI3UZOGMIEiqjxbkuSsnNpoCTuM/jOtU8zMEj&#10;juHwiRugPJfpq2b7f7iZ9OmFy61as8y+7id7TbgqKjypcyrObHTJ6rJXf0jEPYWtTEDPduwAyvre&#10;NR2PRj3UCnHAwN3nZzDm8Xe2nzG0ZOzdx9YO2UcdIz1LFMhnnlHVNUnFKsz38kwFcFkIxsq9W8FE&#10;EB7w7BvZpxSC6bbeOoesVclaJVteYm3HPlrsqjZqHoop3GJ+k21hQ/b6LqmttAtQ2SRl1bPlsRYa&#10;HhKTCui1YHjkAv/6g4JDVpTaBS79/pmBVaAmu+VauddQvaDnGt43bWOAy23f5cvnXBUZ7C6/RYhv&#10;cQue5V1sF+QB5/fQyoJaF89i5zO3eunG64r90oKy9XqkftuNK2l/eLbbU3uuqeX2KzcinvmZjC2z&#10;0TXARV8DLKs9pDiMckLXmmhfLXqyo6mx2xEpbq08/5uwRP2oUnH9kGTS1NTTM7f/uTHoEQxwoWGd&#10;6Lq98RmknV53nMNTBX4eTwSvwKqeikM3jyA/tBYGgBIf9bVfQ91Slhzb0qe7ZExifsQhCtzE63vQ&#10;bnWTvgXpku4Abgu060bbp1FZnDMJgGvIF3ghq/ac/7ee606x/ipMZPo/xfCsJy/z7KgYHmA2ICZm&#10;EwJgXCEJgxXEmTCeo8qUypSXuF0EyQL6w2L4FL4CB3PnzJfJ/fyQCiNQrFvHw98Ue0D3AfeQWmUx&#10;OWGVs+CjHzglAmTqwyc0FYH8yKYKkFQnwX0Sop41lUY9lXaAu8NWweeHUh5dSlOCdSrcd9mcZ19O&#10;a4ZICsC4whJixQ4Tzy1ql4EpZe66jao4BPRGwWbZWVxy7PHUFkaQjoCsaKr+nA2zfKMC8JHfdmp8&#10;/JFhtyrhd5AWFvZaevWw43iq6SkYsu6RdUCq1qEaLAoet00e1dDYLvvIEuqgYGX3o1OUCnLe5JM9&#10;o93OJFkNa8gzmEzfUytA2VeykHGDFEOC3TsYAkKWtuJuJfNlR/yqT3ezhOvq++JUqSWr2+vV02Kd&#10;u5EMJSk3K9OVYMV9j8ByqliQ7skGWGtoSXA0VZuL8s2qm/RyCnuq45h/AeifJeNwhsCQfbQeXZ7Z&#10;KmkiBC648DBNsmE69lSU26W+L79qUwLI4qeGq9eRDYAMJjtKsB3LYRUWWCv8MJFnHzxFSXUAj1Kx&#10;GnHXyIQPQGPJ3tcF9GqSkoCqPeWr13Wk2nblEtQRYc7Okslu04QdWDIYw1V1nfOuAdOF5y+WL9vY&#10;V+eagUdOF1kA+7nvlJs+grPvsXWIJkrnH7wzhIwGBpwd4FKflACyxluHc4T1FUbD7IDgZC10N/t3&#10;vuCohY477cuA+3UWR0AW49dEKJuY7OL2rj9MFowam4LVDKWhytS+An2yDw28Lfq343dNlcLUfi7I&#10;TJgB1GzZqecd/WV+4nZ3vaiG4hbuyST1CfQSMXt/UZFCZu7ifQjtmjObQ0uhQJ5v1jovOUp6ly6O&#10;zxBQDuP+1IeJLEzuA2EAT6s+HjgLMTjDAFy6KcNveKJR8LpT9cqH7IJ01/PpDDP0+ET2TMFIskdm&#10;a0OzfZjIRqo3isZCzdlZsRqAFFVdIO7MsB0Or2FK9DEMCegPYjp86ZgUIFaSXlo4GJKN5tNgfQw1&#10;MCH1Sa38yl8asuHFCuIGyDxi9Z2UsST6hCOb8sGrX2QduP7upODz45FgVvzNwqyieQ0MZari/wQa&#10;pnVKAJAaCobG1OiY0Impz92J7+LqavaG9k2007ua3o8RwnZpumYo4QK3E7Kqb/eF0p3bmm81YnKN&#10;d28Xzyh1YF/M7W741ERs03TpvDiNnqkwlKfFsAof8QBd0HGX4RlbwSdlr+qYqv+iRAcLM0C3feIu&#10;szB7H2DIehhP9J3v5R2j77KO4zD0aWFtsr3W1GAgFbMLhoBQRqDGdqti3j0VK/jhPtzQ9/J+r0GZ&#10;lFV27yVOyE7h+lOC9S1SWkSfcvXHoT53J5Uu8jKdhNcBUgDzXJXyceZxN1d8am8dTX13Tq9MFUDq&#10;Z2ZDZgsLxbHVxNQZspKRmer6gX8o0I1hl/J6ZKPdWjzF83nan+tvBSDZq27Ws/wJMoaC4EZbx10v&#10;bapqfWFbqQoEluLVw2RLt5YyNRCGAAoV9N2sntnzLWuU8VSTsJd7tVOLxmW2Xrb1AkxTNlKEZC3G&#10;LksmJgkBIX8IdI4sY8iMsMuSAvQVzXMMZMk2UNUtLNiZgdHiLGnZCbdJ12P1HMNe4QXsz6XydUes&#10;uaBrGMBFCjAEMtl74SuOQwevSsnRTpJaVqp4BK0wp/Gkugbs/KmCYcVQ0Nt1HCWyVbdr1WQHuEgD&#10;lqhaGPYWeWFMSj6AcNeuFLgES9U1Vj13a+XR99XF8Nu5s+da1SSCgLv249WIzJJnoX0z1U8aokfp&#10;jmdMnv5mM0D8l3I/kuhjajjwcETWF2+RqWEXWOi7Mk6SLimBGfhW+7jRl/ceT2XX4zZC7C1xzwCR&#10;Db4LMhgaca969hpWit1THtAbBQsoiYzfa/ORP+YaRilQD+5ZU9mjCSNIL0LLYQDuT3FaqLEqZGo3&#10;vzx5nzGCfBsHs2/I1cM3quodySy8zvUsMCOmGnD3SGVrd3HvpHnduj8Yf1YzKGzHO1+SPcl6ffqc&#10;6umvw1PZ2l0QcXcw0Wf45KOGXZA5ow9QYBf3q/0D/VCAW5x/ctoxYe8ZNzXZAWLEmTyFpsYYZFNS&#10;eD1hdEZ9r+o4jdJFw6FJNvwYhpAUO0txQEoEPbQEfUCvlXxJ+cS4etHsfPWpsgzSWmc9BzZEObqk&#10;Fl4NIDhWAPtmT0pPSnigK/I8+kUg0HO0SxjNYBJaHk94U2tv9/FzFPApUZnaAARWqqxw3ZoBKIvp&#10;D3On2NoUHvq6LWKiJoIA+GdKJgMHDCXhGDUC+Kzx/E5rZFECUDrPrWS/bCsu2YwNCD9ITbogvSzp&#10;L8aCY6K4l2j42o6qKJ8OfnsTwfUnSdKjPytDujQCc+3wn5q7kr/Qcr3wTeMv4HlSED8PSYbWseqa&#10;YAF7QC/ptZ1HbJgqlPnWvCvjcEC9tt//LsSiYkWk21Hu20NyeQLpW3/Txl6Qi99XoaFMadaKW4CC&#10;Z7bcz0IMVJlCAfxgvoX1gMB/162AOA7d33myd9nwt3wMEc8h1sdGu/AxfzVtE3arZ4lWVbIWFzMt&#10;gKfqdqSmaqQ2rkpKil/r1J74/vV7Fm26DyVhUr3d3b4ilZ1PoaTlw7+nwGqeSqvYWWYjhhELNHSX&#10;6QJqIxNn74UahklJGGcYbj2khJsVhpWqcdWgOVl/6GAr5VdpMUdzXfOSuJmKwEaxBaS1JV0PjmDw&#10;x/9WPkhre2HvJf6STTmaLKtIuYYJpzMtEAQDcMhOyrALOk5tgLW90JFk4tb1Go6S3uXpuS9T72vn&#10;fXfMt62/CbMOiw2eBwVT6QtwpZEXF6RDApIaIEdxdbwrUvvqBsmiIj5gmbtNCbbmvGzz8U3Za8lw&#10;6Mov+pEa4Z5heSUFELN3QU18LiEFhBzu2kv5+by+zv5CaptEH8DWr6mQAqtiFTBkn0L17r2pDL/E&#10;0Qvbsd/OlRqz4IDUPv3Ty5RKcGrDB+icXfB6cadEQ5RhwI9F8qylJEATZ8MMbPkIQyI2tfZ4nJ71&#10;qQuZ9Y+1Le403soeLiv/IeKqIqTCKxALQ5iOT5vrq9lPmphYQIh/SACFl1dD4dUkjOTJkIJEzwK7&#10;C4bYUHFPpbCnILvGAcIIEupAmO7qxz6yXa8VgrY4RbxLi+c5uvqRCfD6bG3dsIrPy7w69ixaZ7yM&#10;QTaNQgpIDSahqdPldpLR6Nmdwa44BDxH6imqEERzvWxDZIKdn4Rpd6IqtyDFUQakRwfoqaz9vnST&#10;0xP8lL2SXY9PrwoWRInP6Ghr+chSnuwAo12yFpr9cKeLdoM+D9hQ8Nxn8Yp7SQT9EMTsKqMR9Jl7&#10;6lWMIHxAr0rfZxYm2d668HlK7lYDPw2Hm/pLdr6Njk/0AvaIAVnowakiCh4lMVSQ8F6+HykkowmI&#10;+bMqtohdEX8HiHFj/yRTQPaTDJ6loJuMMeITjVUJP4Fn4asSt6Ek/KSE/9L9eTj9hX33/NSi+6vp&#10;yrR+gi6z0dLUgbxM1a69kY2PPCHA9/a0HQLJsVvV9amCxNDXt2D4LFNkYdgDCBnAVwKKSSkmBGQl&#10;VBD+54FN0ad7apNKF2URCEYhYQRx6IURpLD7p1YyDlYNZQ8VuMfkC0itICEl4nYcN5vewtsoN661&#10;CLrbrXgFZGPySdk1T4fBxOQJhjJ9B//D8IcHNRycpFeJ+wCZ1lpCsx2Q+iQbHZ/h8BlWmUdZxN1H&#10;TWf+Kv5ijlXORkAnqU274DFn/FU6MORe5wGHbLxIKUvTAFL6CBIiWCvjFIC5xfeAWssDyMtYC9Yh&#10;4G7wg4hahl17jqz8x1TpqN0KSx9ZwOj3iR+yHqZXxgij2yfP6HVLlSFVnwrhFQdQMtz6hOBlVWdp&#10;gZ2kZCx9TJva0nNF5dUUtwKCZC3s5jHpYHj28o4zVa/tAhrZfSi75olTMlKOzb84vu8hAB7c//Wv&#10;f/lA/58/fkdRV/0v9dt+hWvVP5Pwb/7ppN//+P0/vLpb//3OD85Ubo21uvDPLfDN0R/1rQBnrHI7&#10;u3v1p3xPrhqKARnU0V9Dx04KsLrXbRPQreAN61V5tWCHKfkqCTBLAtX+MZn1nOcNzymqH7HN+vOX&#10;37DhzB3PfQsdwb5W1rTrXf9zAalHRpe1Q+xleBzq6/qjnOeyW6cHaQT7VKx//WMf0joFCrrSBvXX&#10;Zo5ZTHYX/pWM87PDSa3z8CdHXubrPxAdIhCE6R1DohH3nQ/wENctcT6o7bWQCakSWw7msrHvku1P&#10;VEpzeJVkAwa2nJIsmfAJEQSvN0M5/OrenQ1lshe4317dSs9hgqCXe5gy6zrcWX2877jjltoAUirt&#10;VffHcybTfX/qW7cts+57erKU6O8McSOUGX3TugtUsqc8wHLb9Z2+ht0n5l0JyeKXlSHFHmZCSXbH&#10;4EDjrMbwfHLOPwdTt+y6zf8Pbeei5caxI1vbsj3//7tzLOluYGdGgVlFqn3W3LScjAwEAqgHi69u&#10;9pox5vd/lc1c03EGLPONv/9cv7kkT7j+MfwuoC0rpnOXzPU4lBJEb4LJcDbSQ/3bW0Gtussiyobr&#10;wNHU07aZHaPQ+rXvMAj6jTwS+6uMCGDL3FYA7n68jKO45xDRdfC4nrRL9TquGBiyZLYEsxhyHndJ&#10;ZsmZErckxuoAMTHFpRrKl2dfzeqs2O/4oFFWN902Mvab7+WCM/ABZzvAnnuAVaIsarCzYIg2rqAa&#10;lgAx5LEs3SZX4nDGQ8F9RuxO40CA3bplVceNs9mya17mr11NW3WTISVty89llcx+6bAOZkUpOJTI&#10;ZSKDmdhyxzytIj58WHr+IwAzZpaGyWWJ4E5OBrH6gJkFNmpKZshH55gky4Non0nRx6XK6FNCEMPJ&#10;xydZMQmDJjJyxc71M0J93tXdZ3/2TiLRpMfQ3F7WJaHy6v+6J/GbStzn/vhW9wv17msvT7N6BA1U&#10;Eacc2rJTXPMPvlGwBRxonqr+/O0/XZZvH+B+s/5iGwldkaJz1HcRwv+s73r8Xs+52Lh6rlT/lb6M&#10;/JGj0g0HcWZA9+YJVpvmc7y6gDDG8yv+hhhdIZi5B+Z7I3Cjh9qA2oTqrz2rq4q8ju/drftQK/2j&#10;qtxeMFefOmDPsnO9UiFjwPWc7AIWlQe7dE50JhAqrz3i3+L+bLP2Sf/eWmnWDolhHYM/fme7OCTV&#10;+e+///n7n3/98Rd/yc1ToM6kHjwE9b6kHMDdfV2z7S3ngP5Vr0eWYdTjYoiZ4QUcDZgQmq78Mkma&#10;ziyYthPjo0YLxcxTo8Dq4vVpm8nMx7Cr7VwpEbABjjAA9Poe872JyXRiNSpI7n05s5QdzLGMlQBD&#10;d9K+PeIPd4MoSMFcf2dD4Nrsbv7gEdwLvWPgM0x0mQZSTkAUkLr74vK8/w+TLF8bLrquDT30ny3J&#10;l+a2sTOkp+nhBYZei1a5R3EaiOAue2TSQECq3/WGMs/eQn4FHInHUod7dWSTZMlALJh4yu79RHkP&#10;vWMwJCu2OrAMQyL4cHZ5eD6SM12fst7DaHzeOUwBqVO2nda9IMoPQAdmNFgJpr4FRcyQ2NkGZhuH&#10;OG53ZZtXUUZk/xaYqzn46CRuKQGgGhdqQsmK7AOIwy8T70oKWSv+aA4moQmmTFtmAbIArMBfNIx/&#10;0sMI9InnO9mRNZekJCtdxVAlRyEagNEd+uo5HPNZ/RFbq+d1ys3c4vfzFdONprG0J88sQAzQ3ERT&#10;7ljmPr/zOZSRHfwXl9kQ9WlS25gLDvG9RPSEJs7yIOHxvPuEuUfvDorDm8IyuRNDZpmUlDsAgkeN&#10;5D1kxdSdbjNl4qnZuB/Xsij1eqSTu+r2rruWO2XfrjvLo4AmudYRqh3SCQt/vGKUeN8dwIxdax7u&#10;63GZl14MUpwRmx6TMBu8HDXNqYLeFGf5Y04zF9jlZOZ85H5x2Q5Xh7/Mund79TZ23S99kjWVkPg7&#10;w6uJkhBj6oObd5fWoZEv9R7LuQMxFCCJjzKXYMYdh5mJkIhlzKrkHjNk7pyTIuCkIuku0ET+etmG&#10;lDPeMj2z71YuduGrNQZKX7TtGU41YvZBzT02XUE0cMt0n3wsbTQOAaaoPxLVQEY8BSlxB2xhkT3v&#10;3HpO41iGvKzffQdsycut72rU+0+9OYpnJ+KYrHeCrn3w4oYso/dWraLYVovYy2u3RzwbQB0+VgFT&#10;yQev4WcKLfS/qxNkJM7cmQhv+iFwGbJA72eZ+oB2f1Iw3dJJgNG5nJioS2wPPrZqEk1LU/AeX3vp&#10;vaYi2jqnFvzE08GGkwWYQ0OYd+mHFcrJiA/y1are8ZJxjliQ5bSFPPhjOcXBs0pIwD1XJjOJx5jp&#10;X8GkcwQea5nuo764xZdr2khUASkwiQaEjEU3XzuZYRSgPhqA0ckcuPLbAb7TaQBDIKfH0raA1liv&#10;Zxim3MtN89Zsix1IrSqHW/Ml6rNRNeQC1cXDubfN6lYB83QGh1EA4yAFYKKaQ1mmXxv6oMWBYZKA&#10;OVH44NJt5SyCAD6yhFpezok2SLzAzCKamLnOkwQr41gmlz0SHBOYkLPQJOMvSK56lohDPoLpJlY2&#10;8dH/u2X4dyANvBM88ukw4FEGiT+ad1Xk30VN1/le6M6oPNyyBEycdEg7lHE5S4MTssRjIVMsMeek&#10;SLpMdZYTTw0BlseIm4BomKBK6U+NRrA/j0Y6qX104uDn97uil5zrjkafXo3R919IW+3BVxu1F6+U&#10;eNbnV/UDA+suFr5SrlEYhier95dthi5tK4/l7nl5spxvtadWOiRdzGzUZ48+a4JkzBJituVxpLpW&#10;yQ0YWfVwxodJaQkQ2cQj5QUqTvpL7Fr4mLXWiF92dm87PhnoWsNPgnyrQ9Avm2OmTIeWrc/axMrA&#10;yMA3z2vrVCpDr3jOM1dxZkIpIak46VECNBfMcpMBGwKI418/JCl7zElo6VXGfKLcPRgCZgf96EPW&#10;HkUQlc9MVAzAJzxKGPVzVm80iXMZhwPETZ6UynppaVWMEsE0OZaG7AdsNMt30VfLaV8YE32Y9964&#10;GHaq/sxcN1SaJS8j1jrYUHn1MMqsYM4JJerx3alrn5CSu8dMmbg1z+eVsmXRbeDPknk6WFTG0CGI&#10;+Os8ytS9eyZ0dJhC74BWSQ9AX3hvFjKV00fGFLCAeQ59kksoeFqJiQKmbZZ38WTiOYFtIAuYKfKZ&#10;SbS6GpchARkIxCofe45VgIVINN1cSeepTPQRpPpMibPgSJxKQ4eeZTQ8qOwL4YtNp6wDhDgOimQm&#10;GcMXl14oSyLAdFNiAuBeHJ+puXvKkMKIj2A4rDytYkJK8B0k/R6azKx78NPf0vEMMMUoOCkB0zNi&#10;0w8To+nnnmiIuccVP3zG8mX/kJUGruRXRK4DGpAZYHpMXvNq1V05LazDVE5PMOq7Bv2UzXSrhLEZ&#10;xY2B10PAxEmZwHSYKAVZTvEdv5PFdqZARg+YyymbGvgsp+YRz6ITx2RW1PYwv5NTMD3hXeopnulJ&#10;/ArI5sQzjCDORyH4jMeUpe8YSm55WcA8zpG6ZCpr/jp5OqkmoubuWotUQLRefC1bdkvRWYL5sQOX&#10;6ieWKX/RTtwrbiviqwUSGeK61PeA4fZN/xXqpDUha+XidfjK3FklDDjwOxMLG525j0xvy9lbkyUH&#10;4JClDsx3W0Mo34mPlJJBFVsHT+jcHuvFGPvcAelz1N3Dy36GnHWX23DeWZesKr+O/Wy82NnPq+ra&#10;dh2oK5izKbYEn94mUG+tVEytRHnZxu9yMPz+nBLosu5O/SfZfJeiXzCs11edUpNbBYg16X/WKf6j&#10;+qpRkSmIEmCYYzD3jgJT3iVOk2DdVslmwTjIxBDgZ27dGrqree+19TFQ9Vw/ecyYJi5nCZj6eer+&#10;pCh8AFHrAi5swfHbMugZOQU7helqjFwE7XGBGBLyRFcwZ03Kq91q3put4ZxjGHBltSnL6AXWUiZm&#10;JjSj4R/BVNLatAK7dD7SH0k1R4jlrDJ93vHjpCj5kF1Ws8q7EiQqYxbM6hOrTCGAQ81eXedzcgmB&#10;na1yFDIU/QRR4mEuUcCHFGupmbLgeKo53Fg6Uoilnsyfx0697hcWTekAfVhOxkLMk7xXVDb5d/oo&#10;9XSJuAA3+w4r7zxtD3wITG+bNU094vhvvt6/hGyf60JtlGuLocw7a93jyOpE6LV7XVplzPe65YQY&#10;jbI4H+CImmIVZ/WRTfLRqurtnTwFkMkNmII7Tso0LHLfueTjFj1Mn79lOXNTQmVCqpMemenwDB4Q&#10;5xLGJXOXqwNUPh7k8TgC/2HEp2rsgR7ojCc48wy9s6029kjuJtZt/FmLASYm/Z4b5cxK4rsoAkec&#10;f7mcVjv72icwUzDxdE65gBkVkzujsQJMrDgzIbKc4yOYbtFPTfnugzsFkjB3EE+Bc2Sk1O+A1TGv&#10;z3541hH/qZnYukvWi43rrCsPXg71+XCdSR3IpJ5OAGLnzkPV36zgeUhDDVpXE2P41N1KgWR9NlW+&#10;kbBtrzkdSWnejfOjtrxsaPWVzzL+o3QJVEbQ0Svx6mCgOLCv96vch5TIKvVpJ06B7TE7sAP0wQSt&#10;y85oYUEcSva1McsFBzx48HuDdZhq05Zs/Sno1aSl2ef8BntdG/l9yG/rw0BDW3d6928Plm0f59qE&#10;x+fJ0NStoHujbSSnI4xjkqbYNlFDgjknRTLl5NdW9+YfApWS1mJ++SZJ1snnQ8iW1gzZfG+bdXrz&#10;CDnkWqOyz9G8Phjd7Ox1ixoHFncAaWimdIlF3KMwU6BnmIAY7tJ9z913b7PQqIe+F4rDBLfEOl0c&#10;nx1mYvBMgWRg1fOynYJd5/k2ygDdtuHa0iRHJuMyZIGxr9DAYBiBWTIpdERNiVJQ85PVFR3oMByR&#10;C0YTYMyuJMV2a3Tyl9dG2aJN1C0pOmSeUQVoGAd/uCX94I+sLJFFibk4VQKiv4OkEzrSWco4z9zU&#10;SpZRK6JPaZVZTpMj9whl2bnX1XBaVX/7fhGcRIGCScrEZwogPUSJkjgF0+eOD6UmkAyws1lgneVd&#10;TkMYSYEzgjRmNCksU6LxpTSLR7tXwTpbjMZWw7kUpwFaQGN1Zx0UhNHH+RAnFPEslygAQapPqzue&#10;WcGmxyQ8IKUnKU9FoytxX+umcjYMnndrc6HuJWQ8EMmBPAYCmHdNVrWu13PJAOpnhwdOCW1dBh9i&#10;l3dPmSq/B0rgTH+XNTXB5sYh/jERZJlEAFkfolEe5uEPcC9xN79rpkkKBRh1aS74g8ljCNKsmasn&#10;/jNFfDAsHbPVzxh9/FXCBBTut6QOTTwjDvMVoNvdc7qBEYQBMJKyQJ+M8LOoy5pLfj2URBOymJ07&#10;TcCU4v962TYGclbxAWCFrGz2XaOX1w5UXHZbKfPSQ1NTU1eE3ViZjw03PfOHkCUU3Mtpq0/XYqrb&#10;+v91mMt8hFgetofg1ebtpaOy9stvDOMJP/Z97ZKE7s77bcpVpcWF2/jlkmWuViXoUT18HKimhuUh&#10;DxOAwJ4zzxTdDlsESRc415/bZvjbGV26zrc6Wv2Bcn17y860mMv+dI43OfofH6yNv9hm+Zr3O874&#10;pz+wgjAup2aG5I+UiANIOTQxERBVIPBzrc2UZOPaXjG3jV9CJR3DBpz7Z6nrG3+Ib4ch3btRcQn6&#10;80ikMCwdSfBT0PriuT0QAJl12HTdFlPBa0QjYBag4J0btPMdJtMUZK6EceDcG+RdNQZ6Va6ArWae&#10;VcCk1FnGGJ2/3TqTx1zpe4eE7jbODu3NuartHWh6co/l2vMP7z89++vTXx/I9ox/vXVUdxzlIMPc&#10;wa2lkjyS5sYttcIoIHcy22o98CQkv6OmfppVkg6IybuE2EYZ5p4yPaNHlpSAe67Mg6B3uc7vsuAt&#10;l3SAIykslQmO6JFuVilbd5hkGaBb6XtjjycHLatPz3ggU5PE+jGHPqmc4QFouOJpddOP1Ib9cwNk&#10;Xe9Mv6asM/aVdLPgalCRoS9L62aWd1amJilTYChM3AIS+jo4PE1M9TjDgK/rb+siSzkYtxWxSIfF&#10;bp3kXtVtGMB9REDILA2ZAzhIGil4nElXbzSFWMbZUGT3lEPgkjkphyDOd3DkXtuyA6a8Szwq7qRr&#10;W6bhFIPjGR4mZACeE1vizsjfy8U8vQFm9cmDcc44QnOJZjrPJXgqwUe5KZgmyZqCkIL92Vrvk37m&#10;8Ch+tLWTbVjnqrm2Z8q3fltcPE3UmHuveGd2let2asC1HPvJ78CcFW0v3wDsMjNf6KhJXjm4tB5Y&#10;q6qyL32GMldo32WOutEcoEr0x0MFepBoLqtDLD/JqVlZHATyuC94kqDuR6SV1c/YxRTuCleVKlyb&#10;xuNCyIC+ENXxrXOvXK/2Xn4wtc3rmqrMWs71vLSylpUafRD/znec869fuTnTH6V47aJGPUp+c4tj&#10;1OAHD4+aWw55HgfhkxgNsgyiYL+hWsHjjEYfQAQTQ6phDjhKJ3FaRUNWBIL1su0ecMsjb4vqT6bq&#10;97AnZmuUYNeQMRTSqmZFEPIOpmbiu/KRSQoNiN0u8T7pVkgHQlu8tiUmjyUmWbkfd8UUp9wEODBg&#10;7IF9yfI4CneT/0OGuo6veKK027u42u5oZjXvUpZPnzzm3j3vjFkf9JQ7so4GVt0tSreb3+fIFhy3&#10;8T9spywaSHEa3lWm/F9g0nVgThWA4zCK8uAflxELosFZfPCQMhHMlLv40D8KdMAwDwbT3JQPiaYr&#10;mIlp7F+Bz4WIHoJu+7ojE7WHFl4H67GHaaUemQ7Oj1mSVHGwBEzlzJ14aoJn7sTXw3FL0xWAwdX1&#10;0QGSaEIusZWc/tEkdACWMs7RPwI0h/lXsrRyW3yYv5sftgjm5tyrzE4SNYXlHNaCATjP6tZlLrB3&#10;oMpinkasJnh5DvuU9UtulgPfW43DEZqJ7zTyR2LEB/ii7HOTeE6fiVPu0cHNuc9mPfrE8F+BaWW5&#10;r6Sbldx/lfgVsRr8AalCY4+50RToZ/+RAYJnejyNZhmgeOWOFx7wpXm97EBmzHKQx1J/ny4S9fMu&#10;SBjHbAABy0eHlAs4ZOEniJtVmAVoJmYZtyV4vgaUTIH6ZM2iwakVZurFUwOOYPJJ/zr4kE7oGBR1&#10;cJUmxPUvl+teEnyprJhQ2GClCoyCE40eoPNkwKZPcMe6xTbgsGJ5lDiWCNbLtt7tq0s2qptAzDla&#10;x4N9wWDZjuwJXi7793jWH6JBwyhBa8DWLoveRZzoMHMYUFnJxw4e0jZZOxqssjOuY6KbSnEMpnNk&#10;/ITscKhtwbhm/uO2q/B5F4eDX7tTefn8/OPH9/orE5Zo3q1b78xShe2FBzCz6/qvHpX8Mtkfr3Od&#10;gebns6t6D211qI42v6PFTB8F3+mplcesmFzAHJPR7fBEDCOJWGAvveWrsZYUEQDWPFk7tzRH3SwF&#10;bDW7S1myNEeghiXjWEoym0W0AY3xr7R6Rpb0/W7N2j/wms/qybqDcu5PpCuxHzN0IF0Hj6NL50rZ&#10;+0GNKZqDM45y8uaCZ1QfGIDYOZ5T3LkP90dS2PlJoXOrWFfz+CC+R2dRMEMNWbglFwBP9M4nxeie&#10;V1dxSOkwAvQMoo5EXRr1SgOeUbCavQNqGXK6yadK9ljEgIr2+3zKYBgmcuuOJcSAD2jVUqpJ3YCp&#10;b0M2tlIwqRNw7PBi97jzMAYxCd7yun3kUUbc1V+UMJJT45Gjx/q3BaRR3g4EWfr0yAZmG54/+s+5&#10;rPa2gB0waJgZm1v7n58P6S5qr1WMZTdWYI9l0jfW1SpumjO3ATbnPRqlUa1aVg+guGklf2iG+Eof&#10;Va4tTSek8MBFHz+/156ujfk4cNMQ1cQmTdvYuC2IjTIzvEqjASc3zsm9h9TfZ5VxEPQ8617XgShn&#10;rdgCxIl6HLMkioMzJNgRwQTTamI0LjMDHLhpy1KQGcCQz1l9VV+7U1XNhBBraJbkpdhoRtUbSe70&#10;Ec9Z25gEyGOij54zCqNPhfovuXEe3gR17Lh3w9ef1wJ4AWglZMaL295RlduPR8gquX0gGRD8Iw4u&#10;19eB3p0MQEsicc5erzMWfc2oVVdos/qlstL68GUPmpgF1qT9O9fAmHWrJ4zf62k0kemgEGfvU+lz&#10;aWiga7tkTiET5SVr3vdHoiyJ1i5xJ1TwYf/okK5cVuIer1kcR03YkNoWxqtALtt4afBTCTBrxfi5&#10;M15o9NFBwPZyfUFTh2l/7QV/vY0PQonC8ytu+whhBLEeUtt19cNvtfFl9398rw/o0iHp66zbp9Pq&#10;dW9CCfYumokeAsUKjE4miSkXcwAOSZkOs8rUw09Dl2HWy7Z9JNa+RrT+juJO1n36fh2bm5JHIvy7&#10;EMpZd+LD5MOSLPyTy4eeVa5qrmEue1VQ+n3RUXGY78NaNIIjSjoDkjnRxodwLUv92uFqazjHp23X&#10;PpE8xCzjliyZWb6YuR4bkqzX+PMqYoAjuhQFSCIAOAPCJ0Ugj+xREDI+yTLFYpF1lFWNo5AOd37K&#10;ZhWVVjmKsnzng94RW5aImadJogkJ3tmm4hQcheKZioijD4gsngd4VKKZttPkEc/tVXC3VTNnq1Aq&#10;KWbN2RBZJro89CwTDZjKYJwRZAY4EACUBbCsx5geU1AluuUoBTXvHz40i0cmyNKP4SXeOYkCVCYq&#10;Dzmyn2F8jvBRmuj25PblLnMs43PnYbC980kR3GXJMvcuGO0dZucy2wVgxArAmGqid1s04QUzRRx+&#10;gpgnXXFV7XH4IIM+yPsSzayCoJbjtPlgMkMTayIT85Q+GrsLovwAYhJg0Q8phGwprQIeq0/Pw/bd&#10;RqVuzC3HcjKRHbaTT8jeMgdgmA7bvo6yVcJPw4OM0ixtp37i1DpMpmb6IHNYxVmxVoqL6fMT0tHE&#10;uljhUIJxaS3cFz6eX3ekz1JR87D4mAggwgWwsl6HDAKugeCUBjtSOkuf4qtcc+etZIv2c3xSEMz7&#10;jiZF7iFePutmbdGWrE2zE9tPCDDddreXP8wUzMTkKuADhhlNuUl+wNVYN+N+flDupqrc/qzyQ284&#10;ELWNuKk/yETv4K6E0daDAO6xUu/6GQaj69m9inxlrJt9irLktRzK/OijufCAzGnYdDXOCd1BrGZo&#10;ZukPM4clSAkwHc30AcPoAOZlW31Kk3XCnC1lVF9kzbsZdf/xwG877mz12tdcgKPEWnCX6zj7g9DO&#10;IrYGpGhl7psdv857c+8OUQoQvNPAp4dvbDJb1v/qO4j6aoJDfc7G8DfT+Dixfquh2+Y412v/Cu7P&#10;VWrPiOutzj2sXr+0CtsVicyWxKTujI6uc65eP8uX9/7EiU81m69LGwN8O5rdTIkqPVvayuvAzzba&#10;aTWeze8qRspwaUaxuwOqLleHmTGvC7ax7N7ckHL35BJFbc7IewgbyTnrjZXRAPmp3Ntk5JzdUDWa&#10;OO/dVJfOxfD3YPKpWr/P7Ynz2DAp7hYAI1WDyRInnaU4wNJRahJ9PAVkZSRk7k5Z7/rsZVQvgOgc&#10;iWEuBiCY89REFjJA2yyjjFVCAEhGnxTr3M4D+ZSpzGyIQoDMORCQYHxwNhoZwIMbxm6dQx6ge6zd&#10;0q1y+zJSxc75NixlzLSBs40lx1qIGbM6GA1ZDEFSYIyGEUC+C5XA39vql5HRCyq4Lh4vTxrasCSW&#10;c04Jlzq0cp0qkzf6bp5KsXNKpPR0QIMgzMQhkxhbZFEC2NsRRwNDyKVYTRKTEmVCZrkEu0Qmjsyj&#10;L+k8Pb+I48ajGNireoHaLeejwKqCaN+FrdLighMglgmYglI/DRyq8GuuQs3nDM9S8ZPZrzndosPq&#10;YI6QAis+1r2nh4le5j6nFqGjRJaARNFrssjkN5B85dZKt/gcnjMlGkiwYwrApDMkBcjCd7Amycth&#10;vbvfZxnZ9Y0I13OVvP2NT32a0k8ZMaknlfug8+RK7BxnAErIzBiwns9ziDJeWvqdT1fqrpwqa8Pc&#10;tH7ZxqdefIBGnybqr1VqsQS3vG57XJ2k6ATl0HvMM1/zIv3JtNoeVzVjmIU4+l5edwejzAoiK79h&#10;gpvPnfCeykrcT3FTcYJ8XAGJmGE04BLXkcWsrpOJAtKSZJYrcTzKGFJ2bf9VoFDSW1bnTJ0ge9/x&#10;PJx/hOrBsROXWz/jFuNQgDOT6bd6oNdW5xXduab0qqZoZI5oZOHVTzFMSGURAx7xY92YEDULpg1q&#10;u89vkowFIAP1dJGHYfCoM8E+6Cu16vVzXDQfTHRg/lyRaBnunRvxBArCTM+QQ7NOntlbR2t7JZk5&#10;8Gxopd/2Q/w7KxVegCHdDIAZYgtN3mgXrR3Cct7xrDjn5CqeS/Fk0vBy2IqD33Td2moabmbFjyyX&#10;1fC+4id9JYxj92q49oayGUriAbJ/5FMxRppMq3T7GupLw75LoCEaJebF7NrTbXPnbXIFx5PyU93r&#10;2KYxgEM9+DExpLUypwcFLHUAeLlzOW1NCQPIwAQczwOwNBo+XcEHa+Ly4CFjMvWQDuJHIvxhAqPm&#10;DmYuWTRlrvOsCJ5kZJOMPiRg95lgGbmIzJ7THrwh52Sy5NxmVNjnIN0VGA2zDp5XcUu6GpdWFJs+&#10;o9GEjAaGBlpQL25VOqNRNucjxDKlX86AwSclShnmrrA2dlpF8A6QmG4PbEqR7c8SzBz93VPB1ISZ&#10;4naoumU+rnsyKB+zQgLEAe9SLIqtI0uBJivEo+4+agEIxJw54PnUWYfDMEudWZoew5k1MYI0A2/d&#10;zIfP3c1c52n7FRw3gMOsVIcMA3isFQ2Cid8t1RxKq0AeG8JSJrMg5vOxXpPMjyXKbl9qYiLTkXX/&#10;u+eGSfrR7TLpvTSt0g8APj6pHgGhRP2UwxBPGTUkyqcDkq19udRMQ43Kbf/w+WOVEuyjBnITVFar&#10;u1Zy7V9ZZoBDeVaAJAZY0dAUgA2hBLicgiZj8wKQRZlcfY45spf8sZjpg37ZM5MHx1OAwxRAPjLh&#10;k27WXl5ZRzqy2WT2MYnBdtWPitfEwahHyf70rMVXAoZ0bf7xBEylhgpK2j10Vmeyfn/ak5WUFq7p&#10;kTRmIWcZxRNX4ddd7TJzhbeg/ty2i5rrHQi2oB6q+UbEmn3KyivmftHcRN0duPKzO378/Kf+/fOd&#10;f/woaf00aSexw2iofzeM+eWo2yhzmz9Mc0siDiAh2L0AA3DM3CgDdrR62yTPjYomnc94euYlOq/c&#10;67faoLif/+gt4kHON2fQmLscOl3nOfutkvU5Zo/OuvBCrzddnakGpyP+GbQU7f7dG9qAq3dYOiPv&#10;R5QQJnpMwoCJyNTG8X9He17bpWBrYrM87zwGVoiUpQ1sUA12OSpWAxmrz9rTzVa8/w2NYpSUZjQo&#10;/1mUJbb1P3ukfwA6JQJqa3vbMfFybN+8IO/01Vcd/Trp66wtZSWtbpTF0HJqimxxlgHRT0A0bvoc&#10;s1HJ9q5OHkc120ccz9qyEtZZ0e2vrPZBVq6PJpJEbUzDiAMec7vuKjRxxKbPOSHLZbYuywgOQMir&#10;MG6RHe0lpC36CAAMXxDpzFKgOOXCC1IrMnhJBdHHtg9L/Na5xJpfdI0YB02SBSCqYILLaCBz2+Nl&#10;j8lM55HU0ItZJ7GzKYT4TdHqgpy41fWwfuO33q6uRM60fU7JlBh5X8Cq2Pg0zypaHbal7CEPnCDV&#10;Q4Z5zDqiar7DwjIAAEAASURBVO5z3ALuGphE39nKM0eZLBnmqYkMwJ5UHJKl4jtDKKM0XdG6phBt&#10;vj/XKFgrBwjDDDZLHuYAK+H15jIa/CTjY9xy4ABxonN5yNRknlVC3oGyzAAxSkD28z3xkUmu6dFM&#10;PqGDjHiC7HnBDMUHMF/eHJoPSzzp4TgE6tObgLs+x7vPnb7U9A8H1WNcf6+1p4LRd+X6oZEv9es3&#10;dNa58067ri2zE9rwLYOVcz0hue5ohF62pZ579e/u11m7flrk0KhHx/cIgLnI+/leb0vtma7bW74K&#10;r95MnHM5c68hs+8aYLYSQ/h9ZyoLDOumWzV9PZtskqhFe1XiLAWmEI2PSnjK9lwVq5PWIGPUk+4e&#10;ksq4giCFlswMCC7TPSb2uBMhzE9+1JnAU383fOvXLfZrlyyiUrYmYBMvt/b2QlU5Dsr6RgYEvfzJ&#10;M29OUZW9oXUAWXL//fPPP//66y/mb9/+4l/lVqP8X+Mwj0NC7sl0jPmxM8O0XxkC0hggJcDH0pD6&#10;yHSwgekJT7rPZBS33/JUP02spUb++rStWF8T1MMBT34V1IOKo+N152ZZPzfY37TBncRR634xp7g3&#10;YCVy08s6MFJYJbZsuRkkUZbqBXOZ3ANMf92YBSoRcNrPLBgGTC7rLLmwzcRiXnubDoS24GoYQaWs&#10;zS25VRZfxBryO7oexcllr2pbe7WN7IE5QAs7P54mbvtuYy80dLVMekNhXHbo9Ie0PQLTQZ9Es3wE&#10;JM7clCtyHOt77lQSTQ/y7Vo7TcDMWWkogu1ZB5HR5+l17ePgQ5K4ZetczVIQQcAU4OAyYEYf8fQB&#10;u8zsFn3d8173zsw2iFLrrrEBlOlkZoHvKZN8jB4OWSr+kHJ0iBKGw6dDOpSHlIk/gBBj6tmxrsNH&#10;v5nrTNBBAVH9A+DvFRUX/2JzdeK7BEeuPnNGsPspS0LWZWYYFTurkWfOIKrtZPB22VbLGQalQ9ya&#10;180ojalr29Gztop4hW83XevGDoL0dDutTDQUgXlzOVOIcp4QdbBMFOCAJArW6j7fo4rh7+IwalIi&#10;wMcdPSFzBw/Q4TCfS/FkSGGJ2yTBa/RRBqe36Ivh87Y90mTRe4eQKA4gerhtg/O2ZaurwyQOAuZZ&#10;UaMwqagYfuqnLB3ENkCZy8gASZ+ekQWYMpczMYaQd58olbFkcMSP6izJZZTs9XihL/L9iACwHIZY&#10;ZvLYuUTvGPJPkCz0KgI+JJT5DI/TcPbjk/Jpax4zMpUCZ/7Qcjn3IIvbFFGdlHrlVm9/r33b0dWE&#10;miN9WsXzHZgONsM8X7blcSrKoxxLQimqzGUM0eBJyOEzbbEazyX2gn0SEmguTomEDkCWGtMxk8ms&#10;G0sGXd/TFRx8lp11HabwAOp2dAGXMsx2wiMpPL+Nxmu2//mf//n777/7lds3rqh18eTZcY/4aNt7&#10;t7ZLvsh+SIYBQ7IzO2/9dqU44tLf9uqMTqyh88HbADMjJdQwzxETlevImuPG9HNXeX7Rq36/y38e&#10;kZ8//8GOfUIKW90V+/tYfufVLR+p1V5kX3Feehplhql7yd7gTqxTwNJ2g7MClrNpscrMEQvCT2CV&#10;VWtvnoLpD7Mq/qjvjXT8UX+bDr5CvotTZwpKfiSS7xLdnac3YulkubUGsgzqUw42aj2tLJ/Xl4ir&#10;6uuNudo6t9Xqtkxw7veu98bVDkQZ8dKPHx4wZJ3jPQbJzm6f5bSOUUeXs1WY9RdM5xavKRrWd02i&#10;ORfVOK/TedglugR9UEb8Ba7N3w+HlCCLUzFFVevB4YJP6NE/1UkU79+2u86cdIAVGuct3sF+14qP&#10;JWI4BWZt6XVbzT1t78xFnfTJg7PEJPhyf020kLIUvYOZfuCUsBzLpB/K+xFBEH18IOOQKJyCKRvR&#10;KkWWY2oqMKqASzPuKUZJSdZ93ycUUKZtBZNTGuYQtOqadvTluNizbkrDuNxZ1TnYpWDORpmveo1O&#10;xt80GK1y/W/N+sYtcEYb1KMAhSAtB4CZs0uZTjknEg/qnfgdb3rayPKD7WHF0pEThVyYe28xP6JZ&#10;AtCkmSxNdMl8gM4gqUbOGTRiAHxK68+sSZbRGNoZrNYo9z1osdnV7Zass3SeKbMNZXgAmG3A5QzF&#10;7R1I7vQBzy2duVNvitFjG7NDBFnG+YP/LJfE1H23jZPfLZ3ns7ylM89ywUQZLD3umqcEgFjN8/Ak&#10;+WtANxziA2CY7ZNX8CyR6GOFRAXVfY+UiGBHlnlKTAGYHsL4si3KA/DsBSWtM/EIUvh77TpkjNyP&#10;Ure1tWp9d9pPgPzpJ2tFHICVWFBzP0+IAKCzgvvhv9423ndklFfK67OOu+1krh4G25vDDliDCDJG&#10;PePcb0Qqt6jzMHiAOY5JxLATa/vAzNttvRXeynp+C98C9M1dzFrmZgl83PE1hbG5f6JusIuSSg/V&#10;BrWOl2196Jn44arK2f2wQFsDTr7Su8k67VZobZcCcnc6xDUgsxBPxlAXWiqiCpjDBxtSCn4cREkk&#10;xMyRniXUwwCY16dtLo45tc03x23hDoAv+n0i9T2K9eg4WRPcPY126rWbJBUTYvkucZoHm8JSW2bS&#10;naOZIAJKqUwiYCr1PJi5TJV74pQFW2gvXZ0VjRqb7WWfFNkio9EDyIpMPnMZ7j0U0tPdxEFesN0e&#10;OrRKWT4NogqckdjYO/3BzyztHy/ZyEh03LuAl4xbg4eGVWbWti7mTzvT6FGundcVh1BKzwYe3Q4f&#10;NI6Dj2dfXe/BTwyG3d7ZFTnyR/IHfZRoHvGdnCXAMzFiQZTxfhRHBnB4aTrcshVoCDlDMlQK3J/g&#10;CIhGI3k4z2WUmKbQRWK71SkBgVKxOPPW1m30cTPqMtGZ8kt8WE397mf1G/9s1xRPfHjelziH3FWm&#10;wctJqJKZYeIvU/SqR/Q9YMhylEsPSOKZzSIiA7BieJemQKpUFs0dIGDIMx+eRiOIefQz5TEa5WO0&#10;yH22g2vZg4r3pwUJRRbzX4JswlTi88hHcxT6pT6Jhy3Lw+qujGDmWtHQ5JOeLJiJD3EaEBid+hgK&#10;EKhxqZK5QD+5jOxI/C+W2pZzD2+sPnv47Gz6Z31K3GXNXMcIJcx9Tg9EGSx9oYXyGv101kd/SGWl&#10;dAP7+Vt8Ln5SrzgOAuYarQlsYlwrxj0aofJX8SKJziYjbvu3UwxLsZ+i+aC2NnNvL0sZUgRvTUcg&#10;SgtVkdcjMrQXTFZAYjKahPwl6J4/qWKIkiPOh2wOXsL15R16Pe/FpXuoYwS5l9t8P6tnzVeCJWrb&#10;h/5YaqHSeZtehzjMo/N0iBKrwy0hG8hygqSsl21Ipepq7mvifk/aHN7i4AVavdHxGz9h7JvVfEZX&#10;L9X4qO0/3/+3fq2tfjeQzHq92x/t8tlc/dDkH/vVMFb788zaxTkLwYw0d2AaYxCdfMQTqCyvNp8p&#10;Osj499bQsLQ176L8kl451C/nVa0avi6tJf8uXj3xBv0JzMt72HzlZpXi/7rBpmbS62kEH8B1nxWq&#10;T/T63lKLVnYhuMr3YZWUylqjPoT/8aM+C5UQOF/vovHmQv9eYm0Nym/1fvkxuoeK1lnfjxSX1bW3&#10;2Rm9JbtcTPirGeph+h2fisC0WW058HvvAYC1mFu8EltbskqsbPMhaiBCzdlGFrU6WmIQP/jQat42&#10;2M6o0PR7CFhx1k0zxdleQ8yV0y1h2cursW7hmkxBzJ5v/PJDGjCOPJCQKeOZRiJr/lWDeyuXoA+Q&#10;vTkj0QdBfAAZnhXpGRkMuYDMiF3KJKT48EdsacXmmhIfE5nfjWQhmFj99AHP5WGYhuHBe2PXpiXX&#10;6D2XlL6a1z6sKvXHYOo33uH7aNctwwZI11Am5lzPWsUurdNtVoG3tAL3ZN2Le1APzFwa/m96puwS&#10;S1+yoZMtfbOJ/f4bPw1Sp3SG/W+30GvPG71YkFcnbTtgbnwoys9t8XPv7K7aa+y02kturKULM3rD&#10;F2jiwm6pGp1hqtC+Nka/NrC/I1cle7kubct/1WJp1Nl7dZns07sww6W5PVeXfb/oI7F/3AOOfii0&#10;vmqlUqkL456vNaPvDtxWE630DKAHZPSQzSxxDYTlAW9IkLkSeyAN6MSaYMwCB0xSPBORhVxHtv+G&#10;KqS2AfbgcaxahqvXQpyrqyI7hscLyP7n9STN7KRqVQwQr7nvWsRMUVR4nbRdLC4b3P2nudFlmL5L&#10;UYvkThmYfsJUiz20nVlhAsiaieEDcAr2zhh9eDXtVJvMUs0UdEc1QRItwDOmOkKk/PzW3zGbO4Ka&#10;pOcicLeV0XZmwfspE09kqsoe8SQFbvYTk2gCorzOpN7MKQD3o57X3PqhwSqhrK4qfRa9nhG97dcx&#10;LYce2gIB3GfZ/HVVx7QHS27Lv7/vvK5aFKqfHTCVZ6o8R/jx5x/ffvz8/p/1jYIV82egzK2Upz1D&#10;tF140K6fyOIpGUenGM+E3qgWNNf3GZc7sX7HvhhsoH6vr5BgVbX63aTGXlpLxWAr1NQOqbJWqhQG&#10;FQTx+bM3n0T4zBOUZxfdthDXgJTH4GLtsK/Y3/vvQM6QmHI7cZWeGpuBicbfY9y8z373rqj26tlU&#10;NgHwn/L/7c/f//j+ncfx+nTof+sE+Ib0rz//4tH5G7/b9vc3/n3/3//8+MeHhTLo86F74Tk2O8ff&#10;rl7dstNLwPj2syvyeMcFqk6FftT+wkbtTZibWzhbOnG2yANHiNKl7nFY4cCADO/yLo7J9bttijqh&#10;IBZgSee2vY4xDdmTfGbEpiWdkIZs4gI6jjkagREdYABi5ikYBgsqyGzWY4pklFMDfjfuFcOQEjyB&#10;vJ24B7yrWJp9qHhUrLuovLl1H84+3NYaLttN3m8VmH5EbeCY1Uge+rnU9s4che6ypGSLnvdadG8A&#10;zg7jww1YA95ZgHg6jeXiYaKfyg94mNS9954+BbYxNeApyFLNDM0eWlaEsoTm0mbuDuEVz5T4CAgl&#10;/S6e0SROt+QSnTxLQ5JTFp8AovfcO6NJrAL2dSh+BY70yRAauaV8PWUqHUGGS+6bFXhylp8zuVni&#10;3yWuS+KMKkOAMbi11V4zayvEMfwi+O+ypvm9zxmd+FFJA8eGsFtDHil2+7lnUjKoDmb2EY5Ec6fA&#10;DuFVslRz8BEAGEY/z6lC9UfzIz2ag6fcEWL5uYcIBHOJeQxjgiBFE4WZfEymMvgDSJUPml+G7l1x&#10;EGiJQe6cpxX8TCR0NHNEIzBRq+C4afLBCuXRRpwnHzytzLWx+AQk5V+B/y59dmW5+Fyh17uCbR+9&#10;kWVizeP+LnlZ7TPz0QRP9IoFNR+VXpcIGCaKj/QpR3Cva7oO1I/VTHzEFkpI5zTDBQGGoaEg4mo1&#10;iwYRVE6PGS/9yCA+o7/EM/eX4kPwr3I/iA1ldhNYzm0Bx4EdyOBzNodLov0HzMnyEnc0+3ZJImMd&#10;330xSQ9Jg5GECTDa6b+4WqokEfGRnhIArSIG/FJ8vmyLnZnTcdn1WyZE60VbD5X3SrzTwz9flBBl&#10;1Ls+e8jsVd3CuAxwmR4EzIdAWcTRR/YhBc2OAq+zhC2r9eugBET8Z93gQ8AyjRUYdza8eEpGWA3z&#10;LrpKI1/p+z7dpfeifWGa7MVtIqSDYLnF9vWMSXZS6DYpiR4g1d8pIyDx0LicJNgl8/XuRJc8fI6l&#10;5p1ck2O2CsPSrMyAfXyu3lQ6T4dHHCv07XbN6hUQZcgAJB8NExUk61H8gUxjKRrxO+d3tcILsrw7&#10;zxLBkWVXwEys4HGfbNlhVktCRjM30feOfod3vXv0kHpSbNGxUadiN5y6V62Wmv7OxA6nJ0pIZsbk&#10;xYbEapyjPLLu/lEewMS4xQegSTF1z/NN8CP7YXkvrefchHtaV7k23OqZ7/rJ3Cs+RiMTMAummPv8&#10;XB6dG2OWZ466rdZ1OLZVYI/YVta6sF9XmEQBRJnJa2FNRgGQCgTyH+Y3+uvxQk/WVWbTwKOKPpkV&#10;fKg7Q+lhfai3q0xNMOJH8+pub3udintIshLM2RTd4CdQJrOdXo5FBAI1kzxyEcBMQVqK/9RM8sLr&#10;99XXoU/pgCiP6i4PMmKBJszuuywP2Vx+xXbpczfY+eb252xQ43j1y+ycacoR08/sX2abrdv69Kk+&#10;gnrZz2fW/oSqqvYLOj9zqw3vTXcmOhOv/vaJNEtX3R7tWVqXOrzLJboEo66JmbfhufsQzAbaZ7np&#10;WYt9WdgmK+PInT7vsCljfqn+LuuXfDp8bAkSwQyB5zL+8tvt2le8WuOl2v4xybr95x9evNTHsKbo&#10;0J5V6HGrVFaQE6VfSLfwugBa92h1N7POonjrls7NUkxIcJARB0y3kHcQmaFfvGyzKlKAwy+o7ddr&#10;NUFq5DZkDr/SvNntJLqJdfuqunYTvH0zm+ssGZNoYEyJ3pBZ6hPa5MvBg7wPE+FTMWCSE0dgA5wu&#10;jybWIiSIg1l9mq1ET9Pot4Db60T9fLGzgakXp3SWKMFpxsQvzprM+dFN82zO51pp5rDFWYea96cf&#10;EdtwnM09tuJK30jBIX5chiQVbKFgrw7pwehR/ViqmVYRpFYM8U9UYKLKuz6JR1YaC3hUHtFpcoQs&#10;HdKu0N/5FEq3ig9lasE72PYN1+3yr8tyHQgGIIkHUMAcHpz9ORN1X+b7gdwl7tNhkU9FNYxYkKU9&#10;zKIyCBjzSgsPk5ayFCRLMMkjhEmi6Q2gufMWvOzDhIwmV/93s+Wu6NztzVpawcQz0VqXyTgWkwSb&#10;NXMhSdcBXhTBA2hH9pEhZk8UEoH6HFjS6srrMXK9A1j7EIGjvWvSivkYyGCY1UT/S5AUATVJ0c3c&#10;ZetPrN3szNq5V5ispAOylHyXdeW/QSl0GGaZe1Irr3046x7eyQ04BC6J4hmNOP3EP4LDxHTIgENw&#10;t3oUJF09V7TICBlltlBANAL5Sc7qwYIs9WSGiUPAdAsm2q+PKiXkxLoZks+sM0vBUaich+d0mJ71&#10;Ym7IZhZ8xkhZ562Ggy9i9jCttqxaYpT0dYQEkOhAUurW+zzEpY9Tl6itlOm6cnqxzeoWwvmS7b03&#10;041+nqdePBlyj2XcZgPvZIcmuRPEHzHYpfN72bX5KNmNjP15W72KI5Hf0iqv/tlTNgKGhYaAe2Ol&#10;RdAaX+Szj9GjPMQlex2TKZceU4IDnG6Cx2g0RqcSfLQRhymrl22RVuN1rrzNRKwmc6Xz/sTP3/hZ&#10;W/4x4q7mJYXFm5EejHcbLwcAHg0DYFQgk6wsAYcJS0jGFE+r8DoTcshLMsdBHo0HPrIDRF9gV0fT&#10;iZd2Fesboy+Juy6/7RVlkqeSqEtBZsWEIoDJEjJLcemH+CIr8IvRDaw2wL1cKeBYAWp0ZMBLCTpy&#10;V+z9TfQYzlrJkHfZxaufjP0cazWvTM84xwoAKY/D5A+cqOIj6jKhgINniQ/Rj6UqSQdmgT7pQZ/I&#10;jL7TzOi/wrPcTHQTwhxLeHtm1qHBkmdzAF5qnFk6+j1+YOxfzp9ZC+y4pONoLrd+GFAwTUmEnAwY&#10;cjLTdmKVMvcG7ib7m37rp/AvHzZwXEy67o7OT6n9vbIdudI3ckNY2cm9fwX9u8241LXdDo95+137&#10;xET4ub2RWTHLNJgGkj4djEaTdDUubQysg/NjSjRJFGS2K2ZM9Ln3GfEEimG8mDiz92DoxGaczWr7&#10;8hZkadSs4HcAw9TdKdcbOoRmRQS+tTdTdtZ1EEvWp3pkAYSOcfgf0bk8WjV0pI9CL50jc0xDcVoN&#10;gB8+K4P05BJlGY1YgbOC6Z9cwBGdiUmRdDlxfEKu9AQ2sD1mBzSAOYlbuG4PftmOrT70LDWc813z&#10;gdnfRnvt2HpOSEITRz+HD0+JDsblkXUt9fRu2S/h9t6oPGTHU9ArsX1Z3isuh1vPyQWosbdjJsTg&#10;bm4DVYJnaf39ApMR0yNiBMz6gAX3uXy3bKev427OjD66aZ4Sc7nJ5+p3Z/wfyTRGdHvay9tZn9mM&#10;0sthX3ZgGESZ0feLDP5u23rNxj7/p3/pcT8nrp3j6xEN12/W3RqxdJ8vHIj6tUmsKrVH5DJbvGiX&#10;zBnJggEn/RGgkVecJWQwJkbjkJBg/bntKZqF09Ak4xVA+hzep8x1K5bP7thEUgAmInB5FJJUlnKC&#10;I8XlkT5TUm6S4HsKjIMoWeCZwjLkS2CKNi7lOB6brltNVqXXG2UWEiM2hVN3ao3+F7OGejprG1ye&#10;XRRekllcodeRlqDdLmaGSwH4MV3yCN1zY/LoczXw5l1kskzEJ7UmjoNR5jc9rHvddJu9dZ1VS80s&#10;l6iAxAwYsSAzIM1wfWm36iEk+D6m7YymGUlkMyo+NJCPsiNxaqbD5O9WiQqynEp6jCGCDPYGI0s0&#10;ymCO3lgSglfA0ifTLpOllaXb5PLRM3qXVhHTCVEFMIBoDmxWSXuw5FZxGB3uSmXMDgVzxuHDMobR&#10;qMcN5l2uXXkUXl49xuXLYJQYFffxStR+4lob24sCW5xogOkxCYgAEBKAJ3PGlJWy18wKwmzZy+lU&#10;0dfrpFmeZjulbt0EooA4K3B5kMo+bHVyb5prD8fEutVGN2wKs0OrYyYFxtnQxIf460sqfsUHDUpt&#10;A95VQcwgGjCVH9LNQpyuFLs8SP2n84HN1S2zmoRmxZl+F7gtmRGDbUmxy8P/0dPcGQrG5EM0skeQ&#10;nh+jIe+ybAiae9RE+SvquVDN1si2C5A5DLXkYUKT3DgkhWhIlQ8WrxT6pBtp4lX0tNK/5l8lpJOV&#10;svWWfvJeu/QqsXcyjGRnrTvXB5+Yk5U9EzJgeJ6naDSAua8OQ5dottXaq1xF/Wo9eB5n8+ttKCtU&#10;nmsrwHPos3dVRdJ/hyoLAOnDt7lmie+zUeY894hJgJ4u5wzPgGGkE5eZFUzZEWJ5fcVNYoByHN8k&#10;OUPf+uGM79TDt79xrILoowHz0O4wVEQPQLoBuAQ4lIEjA5NndAKwYoEymEkSYhgSO09GPUwSoyzS&#10;J4v9s86H8q5P4gSYMPgGIma+i/MIYVLhfrdJ7Iw8yhLQSR8LAPx82bZP2XVyl7KrzDlWAfq01VUo&#10;0QnwjVjPlEAmo35iGGSenA1qSvpdbxMrwfBycHtXkxFgFcMtv27z+5Pu7+x1QZtgeP2jz9m8VcKw&#10;dFwFxj6BfNeMPAK/fxJQPtOl8XLvGzXHbMYtdTmlT2XJzXIyirE6sm7mM3vhbI7rmRI8bUPG62Cy&#10;DEA5cQrdbZFxxZyjxPX9o/zM9vqCH61iqMm0AjssxIzYEQw3o+hZZub6UD/R1NeHyAKwCk6WTOrG&#10;SsFMMXQkskyHbL5uzvGsn3z41cAk/kvLb9rwbiOvPPm2Xy7x+26j0mV/k3BtbirOhiFjKx+TtDOZ&#10;iSP4DFLu7o/bIzkNEcyihccBValApfsxe5MQuKuwB2onQMyi8S9lv/su0JnTAQEjLRF1CdDNeWbt&#10;3JfO4+B3Pu8DcvXjJ3uXrBG1UhGCL1Gjo/p/j0PPMp3Y4V1wMJaoT7x7g47ofYn+Tt5rzbbv+jtz&#10;d0CTWoJHTUg3ROXEdpLZ0pFZhaXj3hh8kfVbbTXdBRXcLFXmmI/1Jdsnz5aftxGsojsOv+G/vtXK&#10;Y7Zs9/fEpkp/X6T3j+X/rhMeG9kOn//MVvyk7nj+ib+d459N2GB9zBWTiMOo5Fupq/l90kU2L5ko&#10;Gdmc4J20LMOXet9/BbtoZXTwEhiybkoEqN/pL7fRALzucxTxlZ91o0ytMABxQFdchSA/+MxuUlc3&#10;QzM3zAdB9M9191mKzIEnSh/0+cvbf/75N3j6K7iXRsNRx8Tv2lhue9d18Lo4mP5uLqN9JanE7gcG&#10;T1ME8ABmSQFzhnwSk65gZk2fZAHO321Dt3tYsrku3z7r50ncKWuKdUiZaRINZvD26qxMPrKvAH0y&#10;k6LVPRfzg7wrZwNis6Zy4Ztbck2hVkDqRpMopyDXZWdOBszNYmbwVErQDvVhrhdxQJQAhiXyjjiM&#10;mpQOmDw4PMAsAGXjGX1AUtREGR6lo6y6RDQsg6MXqExicg/Zu2VsBZlnA+LDATK57wSd8rKvYMia&#10;epaMyfcSydrLRhFsol338pFciqvWavUQR6Y5UUcqTsG/xZjgpvNjrlFC93IJmXgs35HIptWRxTKj&#10;i2qzqhsiPQ6PABIlmZlfwXmsu9A+uHn83+mrg6c9kFCA/TALqCuI4A7sDR4Q/Musu08YTLiSMGMS&#10;w0QBMZ8CSbMUmxtNsqbVxC142LdT84gpZC2igtQ6QJbxcUuzLAH/77sqvFhwmffOaeG6vHK+qEwn&#10;esYKQC1nQsrWnX8vTbHWnMliyFw93LKSfgByj64OwVyWcj+ygGv5NOwnkWMZ/v8TOLbosU80DntA&#10;w9L56OrdNiIzRf3E02F63q1g5iCRJVbTITj8UStq+DlIdKkDzgLI4JgnRAvgCCIGRBwcYChZcwn5&#10;fJa06AjOcjy3ScWA0r85UtEExBxwtIoGRlJZNJOcOIL4B5TR+70a2S+BPs529cuUQ2CT5mae+x/z&#10;I2UuZ9FgQDBisT7gGE7N9Hz3eDF9oo9bGAH8DN1rzU5IUQzJ4ETKYHk4K4YnpdQtYNahyJ3Qgr3o&#10;W8VSpoNDHiCCqTF3zmYxZ6gnfYLpJp9ZJUtGZOvTNk2NgUvhYszw7K8f9QfTCZoB5M9r1aLJUlf4&#10;9+/1tUL1Z4wYa6cPp4JYlXA/b9Cu/PsBjyUayYRg2vDa4DwSq69irYlSJlYsrQtzG1Vx/BWm9YhG&#10;CXj8Y8UyGMBgY21AmTj+CIIF8UT5g78v0sOs7JZJEnIoZHZHObvHIK9C+9wky1ov0XZhIrph3WYJ&#10;0Koe1fe212Z6YrzuZB2IMsSmvHqvSJynmJhL/eesVWZkRpdd38QKwFAAIDhnU4gqcKlAfJ8VOydq&#10;OonJDYMmYqM9Vye9RzlPyqb+uuEe5h4Opdnnf7CG8KmrR/goJ1Az3XLuGcoc5+lvYjSAWCELngI1&#10;08RorAJm1iTFOEyTCAAMzvwMlmXVk1mE3EyWROMTgDxYUKZ7n4t7WdcoxUb7L7NVtbr8E+uRxAr0&#10;gHl3v9tJ1+1OOm8vRW9FqgAcSUAJhjRFnmUEAEKTEdPkH7//Wdf6oY2bWc5xXifxNoxYw6OKDRCK&#10;LD4xn12p/xwiek/R33TLTSa2Abbh/oKcXbHUHzJW/SFuXQ7Z0+w0eM6xJForWbpJqmG+DwWKic4s&#10;MP4y2ppuP8E0gcbcyGDWHaJvFCRFwGz/HPbeqj7++xyYKdG/A/r0Z92eReWSZsDdT5ECzacgzqkb&#10;ECtzVU6HqTx8Enqs5e5NSkAKzSpxiGdkJiJ4N0ypD7Ed9ZZqHbI5Ylsm++UNJIOTjQHgqxdIAZi4&#10;dvvrro4nstVPHYoaSQQrkwkPmdD0kS+LnVhP7a6x3K7olpmYeWf4bIoVJpXL//Tg7yDBLWqrcxv/&#10;yqydUD67+U7aZ/smVyqJMOxDAH97TR8YgTNGcYuAFA7FEiyzl5ujELFDHIENZHlXxhcHZbHiQIvD&#10;uMeuZaeQVZ9S1k54+OwRnkDNPVKussbxmstgBSzJChmHpBNihA+A7Jpru9TAHOL4LNBWyjgQfG9k&#10;BO6Qv//+m2tY/yhbleLulXsYS8znfvvG7xX3ny/GxIEG4N3reiVXTusgEt2a2qgsS9FDH3m3EVog&#10;6TKhmSVWcMgOB5WQMwX/89O2hO/AbpgZ/II8M3YMdmsGz1YqsTX7t06WE8q75xeZrvNyht0T0djS&#10;PdTtrMNAlCXz1/vR1iwTZSzU/POhnVX2xu/b3YC2GrqZNvahPWWaP6ZcNWxx19qr65Z0G4hbQDn3&#10;A0zdPg35OR8qnREExFwQfXoQZBlBeghICHFIgL3u21JNz7tzfFTOxBma0WgCDmWWXW7tvcJ13nHi&#10;rfjRzLFUFDJgFg0GRBCgg5ooZxTscs7dYbUoqcmcpxjsUoFtzGZmIniKj9CH5cyqemMki6IOGAAS&#10;ZrEal3cMM/wKqnHWx3k6xEf9PTRNPuCUAwS/06txfqcJP1sCa848+V4m478H8dTfWr+0u8tknvnc&#10;bW6+qT4jmDzyUyM+ZPfq95TJqMeEYVGAAkPTcGI0nfRylkpmjj7mOh9zZPKfxWpmCphBH8y31xRF&#10;ZouOusfSugfp8pctWeKXhVJiKid+rC5ZW9dD4Pw513LMx3hXBc9jLGWXxiSJE0/SFlOOZ1bBkU3w&#10;6KOgQre6M/cR0/8HT1PQPOZCkpuoWLeQSUyhCo09c1ceKS2oJlVmFliO2cFTe4AOMsriCYCJhmVw&#10;77+3WzodgrFyYAKwotFl+94vdeMGwCRzeMnoLXREXRJaY1tFBiDE5k4muEOresjPgBRbSmPo9bnz&#10;hCCNij+bI2aoIYtXZXlh9jkxUbIYLPHhqVjcAlRmiTg4JtHEKsyhyXKagE1M9BF8KK3+z2kK1Qmn&#10;FaSDPeWe84ZcLiu8D5Tx2x/1dZz80mDp//jBX5avXbSPUO+0l1PhqG5hUicPngxLxtnimzWJRJgF&#10;b1RFr9fcN+MPiWkjGoBkQgGW3j/RfpUhxSxn9KawY9Otang11e3TOPTXsneXtiEDpi3kNOZlxrus&#10;mS5WWRuz9/mhURD/RAV1nHrc03fkauboypTl3N/Ytk+Q5Vo9efLt6wi3aJq89jOFlGElYHaM3tDX&#10;AdkaSpRVBqdAC4qi5gypWe9W7s/c4g+IyQEIWW7PVd2xPG+5uqFREJBy8Gqcj4qPy0OZZUA8H9ND&#10;qk9L4R8B4n2kKu7Felb0rsulyHRtvfuAX5R91GaVRAEOogFTyfWhdmXvTgQJWU5mblE0k0yWIBqW&#10;YMehuS+38OpBzWOhO0n6+p2o2hjuA7VJRb6OJAoQhFF4pHyOvnpfK02YHQQACb/Ds5bY+Z1+8pgj&#10;dgRZccrAq4954NNZm0QSGttct8uhPZw9wlMZLFgtbZYlicwSE8PULyD2OHjuH/JJFOweDNY8GfH6&#10;raQdioPiLGdiGa0HzoKMyFw6Q5LlPPl/hTu9Mn7pk1pRpueAlFac5d0fk/tQf7ixnMMrlZ+z1a+z&#10;9aF0tspR1CUn0AJdldOpb9dpQMgS0QTAiydjOUPi+5ysOABmYgQAQtSp//dQaai4Nz9dlR/LMq9s&#10;+rK+9NtQ5+l/OZvZnybZCKWjDIB01GcL3B/bmeer3HoUiFabPdcnVHUFvHavvKWQsHRTp/9qpG8Q&#10;MIAIBIl2pC4IhBjy3mYJadac4wCYSu/bYQJ++9EfV/Zx4Wl3svBEo2yC+Fs0ywnMCsNSN5h71mQm&#10;jvhwiyZgCGp31ednt9NMMXerb3/8xT8AwxKEHLXkksSoI/ubvyGpeZFF10C8b1t3MU3vGLekhNpZ&#10;RTziiKvQKnGJjcJHFucAQkaZ7w7IjL582qbUQG1+i1wy79Eldk+clLxm++eff5x/6295QZlc9qwn&#10;rk0YaotzmqGJ0bmpOsz5kMVRTZYCxI/8Ifu8TEWsgj2yWeqAgBFs1F3BBkUckLrc8UiETzqhycgz&#10;C5J4AKP6iyczxYkCHEbBU3bgdPhZRpaCzICMeK79sM+c8CiDBTJL3xTMXCoLI/Aefli9W5oShymz&#10;+pwTPfTHMrIJ3mmyRYJj1gGSAdZk4pSQZBmg+D4n5TNIYsqFSaJMlgL0B38so9c5DcOjTLpZzltT&#10;OwHsEOsGI/g8T8+ptO5hpXjKwLPQxIdsLqfPbGDy6mHwZD7GUXea37G58AD2CvNd88i0/jrN7onv&#10;tlel6eJDGUHqwkiG+Qw0jC1gpj/iKeawxT/igIQAkCY+RlUqsAdkjNdrTjHTc2aFT3swWk0mDobM&#10;kowsIJ6xmnpw3O7AqFU0PKpo9fU5VvFJ0bsJoRQdh2jtEPRGAR9MEo1GkKV1bUycOd1GAzNHlPEM&#10;4KCDr7F/kJUUHGL4djk0qXiUyzImlEPMPEPBqRsmiWGOXA2NghlgAdBlch/BUXRv1kMubof4bjgq&#10;rm3M9hpyjk8B/q9Zs8pqosl951qx3jqjs/TyaCoNAMp2H83pSSiDeDQT8IcB2u+c9JwsViyd71FD&#10;8mpkOmllTQfwXCImF6Y3hdXzMIXYbKCzzjM5yrt4WqdhwbRVZv8zZTrDs+Qu5t8ASAgfR5g4wHDC&#10;mghcfXeYFG6ZkyUzc8VTk2jEgOBYJRFQdfdI+megT2wPcb1sm7EuUJpZXszM/vLNH76ThzcwSOR1&#10;CMPXbLx4+/1b/fE209HP0WQ5Pw6UuKlX4DLi2eTEEdwBbpKxlSE9DhPfHSaTXABZbuY6CfjSkF2L&#10;lJgHX0x9/MJmTuPCM52V4VR0uU3WqSaZ3Lbdvn1rn3He6TZQiqSojKGh0m+/VDk090RzLTorgl1y&#10;tqiJVTost7B7N5oVGg2DpfPBd/AlGrFguiU0SZ1htMoMH5lAjTjmAruKPk3eQUxIvOuNkvUumnQ1&#10;h7+GzIL46DZbnYkHn9ypOcikBNzFj6Epe4e71nUissRqNcA7ofUh2DqjJF8E70w3b1fMATtSt6vK&#10;BllOzZQd/IcQ5XSbdauJ+6WhTcNP4Jam6LEMnzYqtz/jXb9juX4Bz/dwvUPN+99lkKJQE8c50g89&#10;RDMBbjUm9V/huTMnnmapg0DNjIIVRLa66pe4Ux+BKQnBg3lcAGSMEtd1KSmJPjKYwDNHVmB/Sv9C&#10;vrlEHBqWcRMcy0NP1AbSnowyc+9nTDyRJfHAcT4qZhmTgIQA78h0q3+U0QuyVI9s9pksAIPQHJKP&#10;M7Zz+AyBZhVjQpQ5S4BL/ZfnEERsaJqDQ05w5zEJqfKwlfzazJUWszrD0T/6PJLoJ7+uOKukny7m&#10;PMIZMbEqMTt3i/fuuUJqoqRQfbbWyTVpvJ53VRs8A7n62W9gpT1AotQqfu9q3DLUMwvCH8Aoc9rj&#10;01Oxc+X3OBLfLZNL0l3T0fJvsOLi5mqvfH3cTY6iWQIQMzt+WUKZKRGnHNGjUUKO+visXoWssemS&#10;r9p1vGL52z4T+qytA8k3n177jfSqNY7vxHoyH6TuJKZMsEpmbcMLmBlxOwBLx6wIQ0oKJXT9kKQ5&#10;EbFUdHjtbSyvesXGF5z3+E8PXrYx2Kkz93AmxEghl8zI5laFFyRkou1FkyZljN5LNHPthbsghgdI&#10;bwEKltc4UaaneDJkdW+VZ5PcLKt9RD1MRp8c4NYwUSX7XMDsWY8ozhwm8Zyjh6ysrZ8aQwczl5rA&#10;mM6slWYhAcGmuwTHIbaHMnwAKUcWS8867tiRAZQd4giaH8eiA1SHnyN6wOxN5WNUWfQADNfxMKF3&#10;UJFvdvs0D34nnj1s+6qGfqZMrCwNAGBcihVHMG0jEBh6N+tw+LwTP/J2wowJZ7JFmXksDoZHwMCB&#10;WV4cz5AyxzIyTYyWo2Nf7uWZBQSTeGcSmgAZWYozH2DaztyJ9QmjQ5YTEPL6wO107pTr4jUdJtZK&#10;pp/nVMr0ueOZDp4C3WCmJt1O5aMgSsDdeaYfyrmc2CrMAUbdL3WS7VbBhybl4MHrErQvO6nSoWs/&#10;h78DfeAtdBd8kZmNJWU2H/+AyCYgilU0E0+ZODKWSUwnanTIPE0O5fQ8nGcW2Fp38tHhs1VM0kxA&#10;QrHVas730Lg8HAbrHhR/wTxL3K7pD3bgBcgc60kW3i9LEKRQxI+ArNXJBo+yd2TSFWC1mXUWlXl3&#10;vvp53UGL7OSduLYUDoZxlJZxTvpF9qPuEcXBx5H1VSjDUaUEbg6WgKEqKDPnmXsI0o8v27hQxNBH&#10;rvnkYG5iZLP6LFq4X14e1dWn7kwPfjSf0cOTZVIARgEMtoJEgDMhowKxzmruWAaPAu2TXMEWrNMg&#10;UflqogenSZR3sKzWLu57UH/+SWrEYmbEkIIsZRRHyVKxPDhZMswwjigFj0tJ9DGMD+DlhySjQB1H&#10;QDACt5fZDvytNl+5MX/r7zvqL+Dhrxr110XWs6xP+3F2U9Kxp2boAzale1t7eYoTlXRH2PxipvqG&#10;k/7YmDu17jd7sO0svjdDiuUM1nLzujXzcrxRcqSMbsu6jQ93EJdhWKL3GcNK/OOq692J6LxflWMP&#10;9cy4iWNb5D4XDe2kl9sji5gOnm8bc1uDKO9/MLJ/anEbKp0TpJC1BOIZXc+Znl62KcOQrNgeDrES&#10;pIqy0VJvwHUcvUdIVipKjlHPkuvkh+Grj1KFFyAtXi8yK9rj6DBtJPEzePQhJbzpbpR88OEsTyLg&#10;SHc5+Xcm99Kfix49KN77xn1bO8o/mcZ5RN2UtisbvvscTLICrFXm+xLkwaz35zhu4145U5I1/e89&#10;zBSj0Ria87Q6cLLC350TAhg1C+yPi0RQzMsLuVqWqPeAs+LgP/b9CwbbWE0M6TJZkR3gLrBVZfG0&#10;VsQB0y3i5D7KZsoUgF06I6tj3hsIY1e9V9bOmT7iyu+RUFqCDvmvwDScJhNjaHvT+RBkKTiWM/Ed&#10;Tko2aoG9aYczPjA2lhTNs4znu6KTRzz1E8dQPaEwyiI+lulnpsyiEcQwJSaYtql19zmYo+ixnP7g&#10;9ejWe3WWCx/z2UDw0X/EB4iz+l7yOMXdvE5g7g0whJybua4Ah1Uc+K229qlEHu2SO/WKYe5RmXao&#10;jICky7Afyt92+t4Gz/BnMQDoETCSCOBx2pBk6V8FEcNPJTy13omJGpoC0muMtxqV+bJtvoCcWWhI&#10;cr+BM9BkcHzAhHpefVapHoIsJc0VP84ISHFW4BLcVYoTMAvCVKwHKRkQka3w083S3PZ2/9Yuh3h9&#10;cT2Hm6F5bMxNFaIJBayUFapV/cjOOO5JJ2Xi+1LPQ4NVas0QeIbueDJxmECB88PLNqQV6/KAws0A&#10;qM3O6hcA6yyBYcngNRsv4WwUZcteGsXkaH32FGwVi+qW0B0ovvMyR1S3Ob9LnLydhMnytbfaRZOZ&#10;pU3J3KD2XhjNWeoQkKKzZ/BcRkOWA8YTscB1vF5OTUKIzRUwa5sQy4TupLmmxCoORIMBDkmqsuxH&#10;AT1WJ0X2ECQl5kZZyjgrbm5NnHjTRxkMSrB6Be/mX8ruJvcUNIfsrqkG9lbPZo7EGfqMSaSKmruJ&#10;TASHVaIK7unoJ+nmvHM7zO9LrL6Sm4oBXGq6dL8b1AdUn6+43dt4ZFKLLVYwmJe7LUXp5x4lS/Kx&#10;K0iiR+hYPjYWclYMCdBZMHmZKvH6xKv1V9ZMST+CLGN+9NBWa3cdPodyRoPnDok+RcNEfwcRJxTP&#10;eygawIyCr2Ufo9pntzvpi2x7SZp+T9mql1vEd+Wd1PMlcyzuDiN4wZgEXLGP6OjH5Yei8Udz5FJH&#10;0oLTJFlHL4/8I3kk3pdm3XNhHlvFYXaoYdIBwfdaYXBwPLpBYoJAfRkOHF6Zmiitfu/hhXm4Ry4b&#10;ZPF/ZzUriiulH2KSCy9+qbszCeUepKCZ8Xxpb2/845MSYdBMbIoMc4H9pvZabj3LuAVUeu+fStxj&#10;4s2tWxOnlYEYHgKWDmTasvSdW0ByL9Gqw83tsI0OzV1Z7RO3eNrk3BY0c3mVeo/uKdpWf7v/mX2Q&#10;iOfQLRpCM1dPSGVHyCghRkIxb+ban+zsaD6ArtXHZb9NOcUWsp/Jf8CI71EdZtuHBgEDcs5TIy8T&#10;fL5sq0B9ysKR+d4vZ7Hjd0fqnQxC9WKs/24bIK38+P6fnz/++f0nt//724/vAJW/8atufMCwflK5&#10;LP1JU/7AQnIBwaXokeZcRhAwBeC5JMVlxIIsf//eT+vdxP57a3zrJdEfrwc7noSC7ccvJPLTEg8U&#10;kvLv9zzu782bRRF8+n0TOhw9jAvK8u9NQFpdsfP3PZN3GniO2O86dLna0NqMcu3BQWHAOCOu0Rpe&#10;UatkrlZ7RkaeS6Pg9QOWCKDqL2OU5FHfHrVRlbWHPuqZM5Qxl+Vv+3vQdpjs6QMNY1BwpTfLcv/J&#10;jtUb694c3o1ZiSz9Fq/ltjrEGYXv/61dN8tZFDfBsdRjhoJJWRX6Rr5g7z2OEoW5a8Vw97a6bb6O&#10;XZ2JvfnpIcBcDmntHf7cH0pA78uq00PN4UCUYUiM1pMk+mM5i5pros7M6uv8eh0RxDnpYQTyB5m6&#10;uxz7pO4tdE8tyPq0p45gbTpj6rGyF4BRAL+7DA4zBcFEHTDrvbfNcMtRY2OzpcX0sQbUsehhCXEY&#10;ZOA5JzSVYPznthyywzybM02sAqPPWvZXp4H7bldnl9+sFRliRi9NBHqFuXy0ciZ8fNo29wAa3ZBl&#10;RCATH/YLYvcqHZi7m6mWGIrXzNLrUQP1aLiuKSAXx85bTGG3bmsgFAtWt7mz09JKuTakrofVKoF9&#10;7907uag25BwDLLdN9m1Ne6Oua05CBHkI6mXN/BE9xIzZJHh9b+TauJKj6axr2vu5rvPsJwPxcTnn&#10;ss2GPxke4u6rpumMw2q/9sPat7qiBNTDaq+TXinbBKv0IPkuCt/D6qVlOTqEXyG2PVZHqy6JvuYW&#10;LcNMlKEyc/SRmcKyGD5D6rMEUEeqP1IqD0IV/YdG66rexm1f/rMKean5x9hjyz99NKiK3TAXjUeB&#10;5virdFmpfLMideuB6GUDYxi3KfACT8Z2c3vZ0j6O/TMjO1RF6idK+omQNQj11bruO9iue+tuAMaX&#10;MdXYbnge13Zck1WUBRu7GvDPc+0DWtF+3lUA/+/1CEJD1QyXbg9QSvfurGewPSqV//Y1StJCzPis&#10;o7Z/V83GKqv384/6LsS1Kfu+2fuw9+TP9W0I60wgF3U12c0IVq3e9fwJOZYMlGrAALYl5izBnEol&#10;6MNWAmTktAnLxci79jiOUMtrssRSPd2U7W6Y0lO/2uNmjGhMPCyrJEXx6UfDwv0sxfPcmWr1r3bx&#10;d57e/fn7b/xOVm01187escjYVfxfR7quPnV+fevz7sfv38A8vDH3TsKonl3UGcppO17RpDF7YIlI&#10;EmZGgxUwM6pyy8DmZtnxNcVQmRpml3EOkHc+X7ZF9BVADQZ7zeGS2VwKWMMZMuBu/i4Ut3vKZN6l&#10;q5km7n70LyTnR7+UkjxCmEz/uofVob6OH/GkTOVMJMPQIcirMsSY6MO8ZA1CqslMRtzqdO1BlFtm&#10;R18QUNXQZ0e+ens1MzLabay/AElRFeBS/9mb2FmxmqSHPMqWzItvH7K+PtdeReY8HY42Dqu5vDvM&#10;6IEjBtQYYVfUBdRDwjlK62UWkNSAKceEUczeqzNlhdwJLy2YsXNb0B7r3Ehi6Z5GmuEuT7yMxivA&#10;2q6nfp6cnrn4a07vxTh3hnXZUylk0epjlDb9scZscmLFmjBX3T4K4pgHqFf2WOjr5L0NctPD4aP4&#10;Xlc99307rGVfqVzmmqAsM/tTKxjHUe5YopnMXL5rLHrEs+0jN7JHgFh9QGR4Tlv4LE2RCWYJjkaf&#10;Gb0Lpn4qwVkCDs84w0cmmTl8cuMDYET5fw5S8YvONjOzCr/pEDFR57v/u+2a5tEAHPgAdAuwCuQu&#10;d2miR6yzWUmJQM/Mio3OxAj0YW7gXA0wuEM1udvYPzDfwWqDEZ8AU7ri4sK4nsuJO+U8SRB4nUzu&#10;Y9FVqffq4ZlQHA7AkpSHLWnd4VbK15c3936OFAWVOHYXS8Yqve9TYezQaOb1DH1cEzB0tNmaKrc3&#10;Zr08ssrOQo+OuWR7aLJX+3BnPXLhkvv9+74oV+V1zoykE/JFEUchrdZ1u1+dwJRXV+Fvb2U564qV&#10;nTXG9XDWshDix6xEU0XmUWxFQjP66HCeyq+9mp7E9qsXaWyzbRACRrDIZeLhe6ig7ewtZacVJJqD&#10;iRIwQ3GDBDtotbrtYeJMUakPkoTAswr47cu2u9TMruheKgJrB6fROpNap6xNXs51TeZsIUwAzkYP&#10;PFMmNn0yn/EP3s7aYz519iV+eqD6VtXtS5X+AWo+NlLjjKDeT0O6815SymGZyCeXnTYLlUHbIBOM&#10;KBXXc6wdqmIaMgdIcn4g67IrFKviX/2Ty7u/ZY4x0zhbItCkHTj/6Pah/6q3ryPp0ER5Z5iq1SPg&#10;WHah1cfEyuasw/QHxzZgprTg7D+CI4UlI51Hdgcqnfd5Ups592ft32v4MluGjU3bVOMgFtP/PNZ1&#10;WarDWmQfqcundqja5CDDt/7tXT1C/doxb3huzedt1Me5+utPophnF+JUvIfCHLWSAh/MPYtG3Yq6&#10;cV94LGp7S6n+cCtp774S7J0wnaceXMs+b6tE2dZcJj0q3MPGmAO2ZN3KuwCT5HzIpgD8QRNlHFIC&#10;85AB9smxkXE5ox+6iuGHEmiMTrGkzD13plidfpKe3u4g4oQmk0JFRvH/AXxo9QilpXQRQUBC/DzF&#10;GhzH11NFcc19zm/dy+2o9XAHRDorTvzi8oXFzLWojK2taJ3pV7d1gdpbN1OoxnKlb/Cuhf1TFRi1&#10;+db1hbGK924D+K+8t+Th9rGunVTmazP2HJcqT7GxS11CqGH5ktLXW6b8q96anJ5gPqsl159C6grV&#10;yaHZtYoGHyPiAATgunLW549N789yowHoIzNxNPpEYEot+3O2Y2crZnZP5jeRTHejjMKsbVw7T0nN&#10;9Fw+/ZkVSz0NaysTn0OjsjT9RvnYkUZeZntgrifT7oy5T17Ph5m5mt/tvSz7UcO68Q9gw+it2qvc&#10;tROIwsTEQmp4dgLgWSIzw1DcKr8rOSMAOE8T8TFHDG96BCwZs1xwNAKVOhwalnOoh9F5+k9PDbcG&#10;8cv5wb2e/aEGK44aP+lQrzvYgi42reyK+TseP3/+2T+DgPh6ruI+7x1I9pE7l7NblbvDl709U8Td&#10;1Npk8V0D4xYJFIR51D+/bHu3Dc1fF5TpSJks7W/PRYunJmIBAqLMk4/e6AyBD/ERvS+3W5WYueIf&#10;/YNzW3NmP/LpiugcJLM8LFLRkPrSjC0+skipa8++WyZ65Y5P2wa5KtfZ/DoIRAao4nu3u1yZ2T+7&#10;N6LpX43LkPokPSCCydzJRCeYHcrPxDQcgAZcP/zQ/VdLvQfmflCDUMP7XFk9rAU8NDJGmTPgwYgn&#10;Y6584b0/5R/nLr4ODQJtYw4om33U4pAsmeizNDH6CWbIVo/0aUKIAcP8KDaalFnoEWfnzMRDGY0g&#10;S2TgeYRiMjUh0YMZM6rJm4rrgKmfWZh4XpkYT4CMYvnMEU89SrMEs0q6UnAsPyiX5z5bSExFcWbA&#10;4aMyMwLHlB39IFgVt9jbWVTNiD/fGWaViGczlk4DcynWIT4FXh9WYJJOCfDBpO4B4gkvZg5Q/HW3&#10;wzyedz7O91A25HUTS2hjSTmWSYzgnjJDE79sch/GxVTNl8N6VDmWVoQ8slJr2ZbrGgkldzJ3rPlj&#10;XRw1SRaMyoAkrvJ9c2Sxp6cDkiwBcQipAF7QlnZSu48fuDQlAhNdzhQTZWI+K+oTJsspFr+zShRw&#10;LySpbaIBnXvtile+gpuZ1+9O8i654MvNTikymxMwpZD941OXjKjp/qD4zIK/RstY6hZZgHwEs+i7&#10;kOI4ADa+tn2QZUOKGn4nCcyoF5a7KwshoEvJMV+eyj7MnfWs3x1WNrKqNaobnZpZBeUUZ6me5WPi&#10;Qd6XlbjLGOU1GwP+/9H2LtqO3Di2bb6drjrdY5z//8ruUVV2vu8EJrkCYmins/r0pdMQCCwsgAxG&#10;KB6SNme623O9gtHKa2Pq0pf/QaDQfGGJYNnYUtJiB4yxQvaE65p2LBpVkOLTPbzazRVdDIGcXWg8&#10;JHgs52XbkUnQ7Zb+Loj7Gf2rkRAZiKRxd2fd4OmcWMy9lWuKsZhCwFP5KxhIAjNLuuHUTqWPxezK&#10;tx3vX5YUDEjml/tD38dnIZLxMdE16vCjRD+idCkP19MuSAph30ZhpLQqzPsQm6u63cKAJXoUYkHR&#10;dS95vN9RKADIhRl6+V5ohiCjCITEquiWa+1oF8uRhe62XJtJo7JGvCusb47s5kjpNfW1LRiHySxs&#10;Ay7ylCJTujWS0aY9t3Oaba039DWffvNkmc975EcBZKjALc0SDF3jGcM1JMeIJKyft5Aq3rm9F0/7&#10;wBa5ufouoBYxkYeSerRbp8a4Zhd9JdpWt0uMrWROali6lGTJ3B5UuGibdb0S9WBkdNzNbaSE4qYe&#10;2jbWnKDQCELS7egSrluN8kwJwFiUI1yYgMAwBjl5pp4QCcUHMCs5XGIMv+v7rJyLAABAAElEQVRh&#10;iMvwicel0e11hNidBWCZ3anv2F5v3bk0u3ueN7JeUwwFHGy6qrwRIGYhXdvtDc/AXuTTqJ5cD4Rj&#10;dNh13WP/ZxbYUmSYY3kcJRnmoK+ECawLgbNVSAjj7LwPWy0ulQ4BtTJGwcsZUMluA6yKvI5SI2+h&#10;rd8dt7sJQSkvx0xBS+7s64jmHl/HifpX5LeDQJd2jatJ65FglJlSnsq9OfX2KTO51y2AWer6rcIi&#10;hBbW3VLqNjh2ZQ2+G05eke9afq9T0HXscHBGY6uCN7hC/LfJeTVOGbOBh1GvBZh9Sr0zJN4oNUOP&#10;Uz1cEPg+c81GNGEgDE/XpEk92dBt8SYcElzpotBli5TRzw11DKejgDKfhrTnEpzJejI732JwW+cc&#10;rOFI2rTLVcugWkasuSRg8UoNBX3K0+PqJCWERdkMRRtjKxlluWYTNi3oVVC3qWMQFoVY9cYur8bI&#10;p/xHutmVcEZheTZr3Mp4OIgVjHrevOUfrSrvDy0wSWV3L+zvKO5x9HlgeXjYWd91ZxNX3vpicV3J&#10;3asCY0t5UQKOBWSMT5Ug8QpGakwXRT0MMypGlYfLNnBHpGm8bLu7lrfSVbMrbyScaU8BQf5bCpwH&#10;3gKwo8RrdyKnS7sWvtsmQ8BHN3YVvZ66ec329IQm6Wb4rGpWm4woaTNQnXBa6+skHLCuqaBTUl1S&#10;dpMwbHQlMQRdgAqwKGEWHwa6tjDgCi2uIFFETkXvxKvLltjDSJfW3of1pj2+Rd4XpXFhNJbSVLA8&#10;lmlcyQBQjrFcoH3EjAUkRwTm20M/sRRb/9/aNj5x3bDLYMhPitmcFwEW8ciE/4SByIL1pIRN5aWu&#10;IcGEPHgBh3120QWrHFtEZGQde7tpUY88yqCrZQIOy056LldCjhQGFmM3ALwmHD0h2gUgj9bRa7sb&#10;pRRm0mnRfiADQJkhR81Hd1LNqoBNwulCN4UY3+MO2qNruMYpsdPdiWrCt25EeWkJjxeFhgu5oPtF&#10;S+yGRy62zWlQwJvjen3qgkSeKAnQni4KlqckE6O+YWvzTUBIFqZHvfEPC3VGRbeqo7Z0N8/D5B/e&#10;dOFUJwolsckV5Qg5kPFqn93oofp1hdiZaHaxy3zPCP86b/tpJsJp8qgjmQ6CSnlsvMu24VqfBiJt&#10;eFEK07G+QUjbgYtTy0I+LieMT/I+7hEJ7Dxrcp4aTXqknsbpmvbUgHKUZPENvubH7IkK1basGZPt&#10;SroncsPW/MyxoNvAOJ+EY0EkC4oMImMPrZZ0Vdbb9z5/ANO0iV4KYBou5XRPC3pc+855lXPUGYyK&#10;UUga9eSkQu+qp96r14JUybqabEWxYdO+SNo09YlRxyvD4YoxygGgezDbPYxGFcnedHfChOhCzjZo&#10;12yXZbFt0q4GwWQSS2kymF0ZnqSb3o5acz7t6AmcdvGxgMESmagocQWW2GBQHi7bgrgn01Wk1Fx3&#10;rOsHJV9/f8u9IX78n39008KDxbt9ENK628unEXQncnZj/7ki58SYQhk7sJ/oDCNeFcJp6MrDm26B&#10;eKbVX+76OT51RqnYbuTwvkz1uszOzFzVXbf6yRy0Xn1zFLsGbE8Wgci+WKvLtjSjErJJnryK0WFZ&#10;5HmCaxPg4FHusPaXwKUeDF3Ks1sAkg2L9pqHMcyNv+rJAEvpGF+9B5NcKAd5w7BRWK2BZ94V3ZgC&#10;2EexwYCy0z6AOYBiZ30IaHlNzv7OxgoZL3VjKYQ9+USRoqeO4VUNkPndSsz+dtwgeFQL2k1lynPd&#10;J3A8sWQVYk49gUQJfywTHB3ljuwQxptpKSUh6LNaXa+/VT1td1PXffEib5Zv+fInIGHjm3tYirxH&#10;xLjWe/PjAFNkl4F42L7V301+etImkG4aXuyHlEA7SLsJiYI9usq0TP2AXd2mTqLLPjTLBjiVjlvZ&#10;dQXAZZuESJpMKsFMI3oDs4lXbgdnYHwvIB82AfFHosX4//NLarPmfysbIdRs5ffA//FwnlbSRkRN&#10;6pRHXuuxJGB2xR9Iu2KCNDAu96kKrz2RX1Pk+VrfBS+H/9Z7GN9GMaoyusRaEsvK0rVoKb93brrl&#10;fJQTGb1HsW7Md0Q8XdfVY7wQVk6GfpmH5sEhBnDoJVvhsUxcaxB+rqHYykAlRV3qhQwJim1xhquU&#10;Vb8MHY5KcxJ4T6kgLxKrnDWJ5W3PSndlrbKL12+awQ+y+r/cxF9RPJ5gsONZFkx4Oz8lFHl11gys&#10;A8su88wKMib1GirVtvnyBTQUkQXuO9TlcWuOi5myFe/FVN1uhd9t23gtvGaUjEILXS0DX2CMyg5Z&#10;78gaDYyUPHjZ4o2S1E/xicLLQkV2c/tfxWOEUDkVs8wa0O3OAqLflXDqOrrBH5ydZE1UMIcCVbPV&#10;XrD1gvC+w79VJb8J+YaH07V16rFEm9G/1m+5ctZVfWeBl9LXXw7sI9L6NdM66+iNtvLLZocQGroy&#10;LpSF3rMKQKMKkiYm9oSoCAiV3acymBko8vll28zUuJqgaUTHkrauEMadhAkmvc2o6fqJDvlPvNM1&#10;kSSii5yAqb/kmmOJTuAknzxTnxh1ZYqhS11ho5vGURpdFy/qq/tsBh7rX8MkyvsHyQiDG4WjdDj1&#10;4pJkSo0iA8M4W3imMfqMKj2OoZgRg8pMZ7hyRCwV5AFwC8+S0KuNOZzP1sOMAuSe4rA0U22Oxl9O&#10;u9MoEkSMKsbWV513SZCV3mTezmj1EOupbwqokD18DldB7yxlAEBTQR6VpBuXlpqIZ2sMGC2uqUT3&#10;tAae2WZUczwIYgE/mEapR+wdSTjNX+KSBAyWLLXy7s8qA5Dh7Yf3yQhAvZR9oCiGrioKGJFIWwC6&#10;MKJgpLGXyRmpVykeGF3lHRY7Srx3JYRypnuEx15KD/clWu3z9JQQ2cIZtqse3wh3qZN86uLDQ1ev&#10;hKX3nFy0GzADDY8MiVQzdurxXrm2+8lwtstXc8UWqpcsEwA5bVrCmfBDafxhW11caGGzqy/GKE8p&#10;9P4cI22X8bO1l0qCT0b4Z21tvyq/Z/e4Z0YkjRCkPHe8iQSgBxBFQKQLU1qNImO5dS/OkCTdZIgX&#10;hnkZEIzMdJMrrhm79rhieTLnT42EN/zCk8IsvPPHNWOBCmjvmuGuLbVcCsgZezluWsP6sHJzYehc&#10;VaSEkc+wDzazp2CVB8TmnEgTITGu4/B+MxCmC72vxfq1LlvXdc7kx+f1D3mM0ovdYl4qiQ/p4YpX&#10;vRJ2iz1dsmikYNa+yOCFIac9XgLRDbfa+mDncdkWikclJGHQD5st3RlnFACj7E6GCXjKMNl2qnrF&#10;/hPaGfWXemibEuZrBSa2c62eNduxkowLo1X9XMHrJChnF90mM7rkdmOMPQwr7Nde3oVuMqKbbLGP&#10;/XTC8Nbesq/W+ONgvRaBVIOh1mgfVVAAYwTgikY3vKB7K2K5N73TDjOt40ZljcCoS3wD1y6k5emz&#10;NVyyWb8yxlAdDIYgl737B5iugO/9WVu9MU5FXc7W62nbAuw7QAwHy9GEYRyxqiW/998qQUnUQZIu&#10;GHTGLlI7Rg4NJZlwHizyGbVdg/jQosTVysqI3t0CJgTlpcAsFTA2A9HlEVALaVcyqWYIR2AxB1Iq&#10;ZAJzEQWy7trs1t2HgcycMoRc2nR3nWu9Qzlj1+3E9SxoXYyFECUtWwTC2gL7DQZeMN7VxoaLLiYA&#10;nlXUquGRUn0Fey2b9lxLiLtPntoTKKYY+s4WUr0NfUuXySTbnjQ/U165utVU9zp5HOTVk405cGo3&#10;TeXhfzi0R1ZJ27gr4bXvpCH7eaDgXMhWSA3kFU//ORYRzh91+fH12/rTLm/e8ItS2Gsae/GAR6Fb&#10;vOhVSX0b0nraVpNAw6JMeVHI0pCedjpdc8Aztp1rmOgTg643Mhlx2WIBoz6VYHCFxGSMEe8EgxHG&#10;RnQq9GIEqZyEhivFV3yDmb2k03iXE4Auc90V7QaeOsWUvjf6wUNeLU8BGtfkPkZWkmF57F0OGZ56&#10;DyNIWox2L6KtBYACRvP8yndb6pMeepVGJWSRjBG8Zbb6sBbO/KXKnfl6BSNDwItwb+hAsdOABame&#10;7kSiA0biXeuHv42EwWH2qbPhYpo7K/B6i5k8RyK7liQMnVxZbxifNtcXhZgUTCYPC10L671egvpJ&#10;A5sAZZCClMBKqYNmUdW2KMKHo3f5O4/bxXv/dXjNcbtJpCpgt1TLoQsCRlFp1jTXvDagmAlUeohj&#10;99sc9er8lNZbs25klVJUHAbK3pW3UlREb4J5FSGscjI+OjA0spJXTCpb32ED8HAtJMYsyocq27Qw&#10;60lImYrdudtKHc33P171gqzKGtlhaP2vxMJARcPbG7rsdNE54rWn9IodTTtBziFdpkyjqGREwS5D&#10;jkthqsq6NiX2RcKH09685qNp7T8xCReMNDB2o+Kli84g+p/g2gROTaKCt1qidMmGflcSq1Kcu5lU&#10;iU3y7Vwzf+8mCoXpQoLxuCGJFnWe1TMs6rp4yM+zB770WX+qdr2XMRwQX9kHvn37+rXe8MGDoiT+&#10;74Mq5wj+0eJVKDnR3vRjOskztBQwlegWFmlsvJLYRVYB3YLXRTd2GSZPKtE4OacrVOfTtgkK797W&#10;VzpgLyCt7ZLM1BXWE0j5WFJBskzY/64+S609+FmzHpAoE/8M+0u2Y4DE3C2TqLx7qtCr+xhyr8rt&#10;ol38JDT8GC9g8XhVlISjHCTTRS0Hufwaj9ji2WMRJiCEkwqwbRIGMANjVCFKwtiruwfSripCDFKl&#10;o85DdhjuilF3+19aCJwVoh8hBVjlVZ2C77AjCgDNqkxxAKRCirEb/QDLcPeS4kDavSMDeynkaWB4&#10;jMqIAIcnigx0y9Kn70ycDEjmDqG3AN3yLoWFd4j1JtEnT/iNFaksnsf3pyasYmgT+VSfsQEYqPwJ&#10;IPgoL2WcJFN/CT/t6LNLLhkmj3pgdKOjrO7Yr1NwSIKP639FkR9pS/Gl7ARH6tl1+xG7sesVy4Rp&#10;bdiJxCVSknvUwXx0f47H+7QSSEznKNU5K9G+XdcMjKQ4qw3Lqcab2rRYjOi4ZjCwYAxB9o610lV3&#10;n9SiCE4IY4VN5ikxAp6J1MUcPBizgydKpDyJCiGWIFWU8sRl4KQKw1HPUzvGi2GPBnIn6Aiha96k&#10;ixKkgHQTcreLkeGpF+OdfzKjA/hF2D0wlqfZ442ySt1Jsd/Li+VXOI/KHUvS4aXZVVGuMrbLMnBh&#10;P9pRoe8pyKRY5G0hNvaVt97tH1owKLMkQVpcnw9hj50Eriy9qGSOhQgtSJuWqT+yVm+Gx0tIdBVg&#10;GAUfXrt3Hu2H9w6LBWSahTEteAOwEjAoItnS5R3VNnyFHIFGHUa6Ekr+VB4h8iCP2Mkz9YQ/NeIN&#10;wOx0RdZlm9qBwBiQGAEHTDrAfMemvmbDHZ267c8jHm4s9FezRDyT5n3meWKbxeiOxZJeYjsKPsBV&#10;+d60KgKQdJGPu2Xvor2HJ+pJrY+mjawlJXn83V1LrYzMXqH5H6MP08ube7RVz34zaJKHzk7Unr1Z&#10;V2ektoYpxRCOUXssKFisp8bNvTHESCve2FmAurFTph4UMLPFJaepnX9gdo1qHVEMkrdlbTKN5a7a&#10;q9Z6aQW9qEb9AQMoV4H7KdTjd8aaYIlFwku3DiqtGUpuvWrD3KgSi7+/9YG56LhDxEOqCxLshY+J&#10;8KovPJ1Iixj9SGuIcXaroA7EW/dXV9mThm9OrIqKykkuWVg5S+uI6le6mF/9eDs6l/nSkv0ytbYH&#10;13vBHmPl6cRKYvmYKNLmjdP++a+CcdftW2+1985MF/L5e91vJgMH+o59U0emx/daBsm/e90E2map&#10;pJ5ddC2WdLiOLmxaotCd+oFP9540LhS8khxUFBoLSnRDwpD6Bdid4CBRpj2BB+GEiQnDDI/xqUIg&#10;YCUAFFt0o9wYIikO40yxGPYUwbCitmIXGVczxLyUxf9ITkjsZ8CtX99SJvxud29Vbi/jsB6P9n37&#10;eVlYvqBmtW+b9PF94UoVpKWmq4Jx57xeNYpXxqfL2EiUtcP1Sx3TxmVbldJZFogfn+7H3djZDXWh&#10;e3oqJiF4A9AIAEtgUfBGFyAS+2xxedqHK1GBgaHFJUBLyzoHcAMBKm99EuXhmOCc+pxNj9+q6Q8+&#10;cM9ff4XU9wB301q5u5V3N3RsAo9cGplH6KjDbhH0kTBlJSo8QaLgxS5GAFKFrVRljqMj9kZe206q&#10;yB0Yw6kswPpNgapxhqgjU7MAVjgW3ncm+KTusUyj505SEeubBYBl2TNWzN2oxXRKctnSRVHfeA3K&#10;WhtrTx/bi1+7AwwxVPX/bvIkvjBdmMyRGgkSue1w8u/hBjQuYSihVdG+M1+vjheMgKQ4FLuHtBKM&#10;pkt2YRBql/lK2QOZ3vCE30BWNNwGcqyo9ur1N5YiJ037LCC5UPiwTe1crCtG73T19DAZNR+1dvD0&#10;OXyVTPdhlqwzNaAUZo+i+LeusossWKLUg4zdcOwHD92EowiYUQIkjPd82jZZjuAd3yMeyVIKinOr&#10;3MusaCjopZqIooFRCq6YX2uhRflJRLzsN4F15tWdNQhOiPgGXNOqNzWH87AfALuTGR2jEpIC9DiO&#10;wIREMWqFdPqQpJgouoxF2uKN8hIn+Ilhc6arAsBYyy45INM1A7GnTTt6MqrIPzEEClPRVeC9a7UF&#10;QzV0TwtQCl+otd31Gh6JUb/eKYMJAxYBWDpwHa1EakkUirBp+XXdpMhSblvh4CnMT1tqixJ4YqPE&#10;BTi6XuQwXt7AogxY2dINT1m7bCzdNJQKuNr32pS2t33LzQs5PiyBEZi0fBiG77n1xyfq9CIuFD5q&#10;AY2zV8pjMxGyW51Zxi8Yuym0h0ElXWGJfUmZMHVkSKLMjDNvACgG3gnBY7TNMrTIgFQJgC4ApUa6&#10;RdXHzwOMPfjCNFIlyGksfWOAvdRm9vCgqC85gtmWycKGE4Df3YAuXiXGeAfBE2MIi2fU/JdsAhJy&#10;rrORNVXdS8JSxqq6WpXdn9sa0avm+b42vdENv3exp0i86ikplhm+KrGeLWO8TqkwtXcmZQsc5NnF&#10;Gn7NU6pSOagkgVl7ulHicgjAdKF49DAw4cLAoNjQaQK27fkrsISgpDvR4UEp3r0UY9d4hOAVoNSL&#10;DnghozzmXeuhUeInwxU+8k1jdKOQNuF4BShxYZ96WC/Yrjeup4p4XegwT9rSmwel9Fuzkpt5GeJF&#10;mfpTvCkOCTJ5o2CUzR998XI9Xlx18ZEd4WDcowgAhcYSRcqs8rTIvzQaS06UZGaPU+/wh2lMrigv&#10;pQggSrIQMnUAdDWOvCfx4tkTMt1E8TCoGtdlPZnuwsHI32krQ+yCYbbZnd5DB4YFhigHQHK9uKII&#10;o5vsUZ4yYEyW8MQCDy2ck0F7XbYFceCSOIpg8HURy8umBrCXAl9v45OmLou1xAu2pxLk0UyK8chu&#10;1zx4zRUl4NSARZJpCUxlymQ08GksVLLhpdWlfF+PoE8qdZF3Xf7DHrBTGELs5IiXWTbwkOKVAdOt&#10;8F2beizCkGnhTEgsUwF/AOquBbP9uHImrFNMjmuNTir02Sqgp0MqZBseZkBjqAk/LI9detVOnjYS&#10;Gx6USaVu4BnbSAA0w4FF10I3sbFUQN8Sp5zGr4N56Ws++2XdlS+4sZFB1tMwcuYhbBCPijUclQCZ&#10;zE4uFhTtyCjy2VWfbNN+ebv+pD4xPaiLZOdd2deQaz5rVupfNcbL8aX/Rku9nfFdtd/ev0dywcbl&#10;2bs3XL694Qrty5cvHHmo5HUZyvLHH3/wtI2GURd2dqkqoFeFZR/SpC0f5krYVXz300WZuuAq/lki&#10;jLjARLFrlFIXkjbt8U67iX6SzmNyYu+EWCRMJXSj/zww3olXnxZgdJdlbWtD/0KukEapz7FjPkoV&#10;g9TORE98dAFH7hglifcle9iC/EVlbVT3ckv1QDDi2cWBkcKGh73+2XJ4eGSfUgv/eBSBR/oodKee&#10;UUcRL6dIpIqx6pGsGpKsf/27iMPFiqpFhUX+SCw20x0SVyxPYRilEjnxBOpSwVVHh/5qEzotNSSF&#10;it7DaJfn/Cj7dn0fc/pgVX/6a7Ri6K9wNhWbss7FXY27JA5tBnAEhofetYEqep++D9ZScSEhUYlF&#10;I3LTlEoLDP1pVKNK7MJieIgNYMLUSTGNxt8tZV/P2UoFMGsr07MGbCF7uuxmAxgxedRXSA9/esHH&#10;NbO1cc2AKZAH4LDo1VhniLT9toWRpJXXdxyhfWrM0bgPyI1vuwwF3tVGN45uMOjF2mC9utR/LkHa&#10;gKEMjgfCkCQL4BijxKtFTCRe9SgTFpKfK9TIXXefpMEGVb3pv3v35t3712/fvXr7pr8dea49HoFD&#10;W8fPtL1rYtgZnf/t2FYAKXvbni+YeOW0vBhVNN5d1gXGWOURS9dKtIOxez5tu1PMrO1FZNjFBsC2&#10;12Iu4bqg27YG3Et2h43VEOYo8tuNEWXqDgm6GLWke3clRH6kYKRKLMSKaQVRDYstYLrap2WjFnm6&#10;M/ZxLsvzMLn9jHgGmiWSdLOeCt+M2Mu7LwLtSjX1ST710N4VYUmtgqSFf1LFPo3QzjZd6Akp0jFG&#10;9AP5k26HXkJkMfSFEwoFzPB0O2btzIXvpvcnNYMSM5nVd1QRTUzIy25VXZFH/kL3VBhiNzJGyYOE&#10;M7Qq6YJJdnlCEtrYn7owyqZ3YrB392EDbeMDPbBGXsZp0XW3QMXB+sO797S/ffz4gfauLt6U9QnJ&#10;b+vzkHWcf/Xq06dP//3f//3lH3W0oVtXb9/q50k8oDsK7CqmixF7W9Z0CbOw6AGjqCuNnbohkShp&#10;cIIMcxSNIRGfLkr0UE1F78RMfSJf0sFbjMpfhqfySRjjVBbtPM7tXYwsM5FIpMpkVg/4DoirlME/&#10;SXC9EFh2veExUPskOfQ74QF42j2yPMXcmWdUHdR2m/Ztq5Ws/efSLEib4eiJQrHpQkdRxrIQXHXs&#10;G7xiGnb9IBBGs4g/eMIWJbTN85DUWOwQRjcQqVFJ12shSQQHaRekuUTaNZwxFaYDrhnfKeQJc3cX&#10;FUZ/w9B3nyLZy3IzV07P/Evra7ajVPmRhNDAoMU4leWdppFxmotkt2a9CONCiQ4WWGTsZtS1+ep1&#10;WTZr8BPzkv6E08vjRbtJd3xV+bgg6y5dN+3q9yKx71z1OBudVqbdDIzEHF2lLYXOZRt2upW3jkB7&#10;kn2iUcBqxl7e3kZ0bXhRlBPcXkNXjVgAlH2Z6yVG9Eq2mxB6KsrH0OlZ+gQkNgqgqR/xun4CCH5m&#10;0agFWc0flXn/nrfyOgHgFODdO97fv/Efz4r6tpdAyiFcPbIsYz2IT+qpEGJ31oyuPcoMUU/gRIqX&#10;CrvdiYx+J3xqqb9+gCOM6FqmPcZJAUCM4TAcraao2bAncGJiVAnbtE/j5AGDS8vEJPYAX90+Ob66&#10;OwCS2bZ5ff+nJohP3eyLKJD1FRwPsRvaxjV723Z1n2YE1lHMz3XfxU+og++Qa+vI6TlouzCsiU3q&#10;bS/aZeww7HYlqcixUWJs5fpO3R0zefpeY33XTmNcKnvZP3LvHpit/sUrZYdZ6C8OpGCdRPxDFJ1N&#10;ayWznu2qbx2AMmkAPs6h/DGC2kaz6YKnjX2Tgt9BquP12sqdonQxZqSHxY8BeAkXTgEFbmqIaHhL&#10;mizQrQAu/K0ZeJgxCr4HHPiCdUaQ9+x4s12P7JMnOsrUrYoba6XsobE7+HteHKDriu3d+99+++1v&#10;3T5+QP0NiZn7ahzKq4AfP770E7Z//Ouf0Pz59cu3L/zUVP3eFAB2nzd1rfdu7WWm3JJYGawqtXU5&#10;NbJjUNMyXVOXW0vsJtKVpHaR5g0YyxGuJYBZpyQLv9+iMHL+B+yOFC/h3QsPxofs2cA7MgANkiCj&#10;YFePQrfPZGpDZxSGK80bfJQKfFzVYZ6BByYulf9HaQ3mtc6Z7mk9R8a5l83Ya+chwJGuXeGa9DoN&#10;dQesfe3aNH1zOXmu+8d1NrPwRUo65w+p1pZLAL43D00XaGwCL2OSGEXYvt64MvZzI4ovPxVZFw+9&#10;ujqi5FgjpWvVFKOjCybYfxZfLgDtWjzAjzqboZYxrtYBrJBmrv2CEPQurDjTlcqoBsNQj+4tFlmx&#10;XeCqUtCQoWJC6kk/T9wqivf7KqmeB4zsHcf7gjsd++yr/cOHWvYcVSCWys6PCFhPsxWB32prqiX6&#10;Qx7rG/LWU7AieWhYNCKFRZk4f50yFjFTThc6LuQ6Xa7vHa1RrJkJuhWMC79hYZaKdaFS8DGCjAvF&#10;VoCaJl8fpCkeTFcH505RJ31r99EPM8pRUrsKZqOqpbSjQva+hoF65ETOARDS8EuYK2NBEePqFZeo&#10;KL6vGYUxUeDpjtR7u/TWAHYl/qkmYfDJq4JUgSOYyTcB046Oa4R4Frog2Dl68JCNueW9vr7b9uP1&#10;x48f6+3/t9+a8xt/GujVt/XB+KYa9LUJaoDF38cHfXRBDtwTdZRUXvGHMXaUw2WKKbu2VUzsRtmt&#10;NDtRwNOIvp62GaZvysPevGdlB+OciAof04IrjSh1lZlo6rMYdF0BoKhDhYIMXnu6UYKJIjISxbZC&#10;wDUtxs5fMx5LjW97URqz4qbepgqcTUCxVhveoTogkGYBp7K7NV69m20FX8WMOak8zSDYrhbwtGmJ&#10;rjK9WmZVWA7OPa5V8MF2xB7eoyt48rd+zQl4y0NySzOlAmtk1aaymFNc94NPXsEtrznRm0QzCuTs&#10;BpmkeG13FxZcsdMri/2XpSHIsVgKTUbboR9MhoNMagF007Cg3wOJmi4wWsIwu0e4gaFF6XevQsXY&#10;JzbVpUmFpHHWw4Gbw/Tvv//+d9vvf0P/28ffuevGj3FDBQb5qT4v+eXdh/dcqv3XP//BRyW/9ZUc&#10;Rnjeve0TndvYLZWkh5IusalTXRe6TS+6JCgCAktXTABH0tiDn4reyMxSlCvd41tUSJIuloRMFynS&#10;famkJA0Squgo6kpdW695vtPeLUXRzSIPiecpT2A1ip2o9I1XEYZ+z6srISFECT7K9KpP/rv3Fy2S&#10;sI7ClrGUZSyw1N/Kw2VbhjAx6GnsNeh1VdEN5pzemVcZPMqof+rLPJGHzqZwJ0VCq0R55CweLTk+&#10;HDx6EygVUVrwzuFghwcj3qLe5FNp8zp+xm6WBKJYD2OWqgCbU4bwbKVegaXZtU7GLUwJBmUOgVEY&#10;qFEYOg0d1/pcXk+gRjFTFmwUaTdy8WyASCSASaI+ee5eLAfg6CbkKXm8hyKJISGMIlgvcjZc/kDI&#10;wvRZFoFgjvBkZO1XVAPYDYCJxBLMYtskDWhcC4IEGIjO1KLLycFIaNvXRhQ/ZdKhRBdAIVgGeZHY&#10;LfsuHuMMNOmRemYMXipkwqOIryy9WoJJN8oRciT6y+7BA9veEeocgH0CQD9sq6dttG/f/Ot5tbMc&#10;5FqQNmblAPy/dCkDWhmseXajP02x66nNRAMjmzwJObraHz4kabAO0co3/SyofwepbxHUyl4T1Eex&#10;mkQUbmbXn7vd01IfRoLRWz27Cgkxq2g+jrC4ZiU79FqsAiInQH260ANAYa8pOYzJhWIjEyAx3Lvy&#10;25BEMUYaCrB69tYVUTxIWt0MGA2LyHaiPww5QGFZTDDXn32vfs0e78y1m/fbtjyvX3/tkOoBQ1pz&#10;lDAXSdE9rCqNEzN1SPwLGBjlj3cNs2emS6svHK0qe2tmZgx0nhMeZXnH/OOqMrvVNG09IVFSUit1&#10;19PGHGCh1XjXrJfaf7YD83XnBmOFrDWqXhPsvz5Mt58Y7uwUYQ4E9Hrzd9ouvz4uU4SVEc6WQ9TG&#10;Kye19d8b6bcA/VXc/nx/MeyGRhp6Melt2Vz9EZ0qpb+vVSw96k3w8AqMFn6qp/vOL1t0lqqvM2I3&#10;sgJ205UPmWBe7DsKZuL7tKKwmt/zjbNmRbrrG1irxUZJS+OFX+30V9Yq62WuGahD9YroLt9h+/23&#10;j3//+Pf/8/f/8/uH3//229///uH3d6/ffXj9/h07X00oU80EvX7HH5h79+bjh69/+/j3//sf//nu&#10;1et//fnHv97+67//8Q8+UclxzD+4BPlK2ndA6brIZxnRc4yqUe8WLwpUmlUyHIx4dQmTys2BHaT7&#10;zmSLnnBJDmk3uWZUB1ZajSjAglQnbwDWo10Y0oNcPRNoFizyCUj2yaNLNgB2n8n1N7hSHpVkkjVO&#10;KYOjmPa9RK7F44j4vOwa2nrZm6AfS8FWAXOXHMuPMdYuW1ttr5BOOUdBqRBv7qsiLSK1anEzEIPL&#10;LVHBDHnk9cdytBvbuwoD6Sc8a+oZ8Vpp4+jkIbm+PJVSrIHFXttir8Ay1mG7Ngx8/GMc6xt09Y3Z&#10;HnBViL9+dm9Nq2VzxdXHw4L1loXt+6t6P6JhZLlUg1H+vs/Svxs05qoy1AAoqo6QfD+1briQZ6VK&#10;/TCVPn5niG+1ZNrxkrQGUJXUezSjwcuRu0tAzdIoZkrrMlepkrelfhuZLiMDpl0leqdAkOgHj+lV&#10;gNIta1t6CExsvXfTitDa+ohd1XRbRs4WaoZrJhz2HjzzuI64wRsCI7QV0q31StR/L4+smmud+EuV&#10;K/0+T6vwIqjGelAhBTAi6SpRVjoR1a3f6+WVfz5n65pXvf0eVwzhSXgIZbJbC/R6Sy3PjzermJ1w&#10;fvEtNqJXMxEdfXSrsp6coO2K2YMuZ+1NexoSAsxVXgkAva6/2pqzWG1lHinQ286aAsovqPcBnGio&#10;gK51V0OlZ2Oql0Yy0qx/BbAiOGl0zYhcljparK9MXiRVT5fU54pF0s0UV+xmC60AE6l3KaXGiGIN&#10;G3CtjbsFpGCkDHZF3qmSJVSJErw3rGx1gOYoUr+X8ZW7rSwfPlCD5fW792/fv+VN/vX7Dx8+f/nC&#10;uTf3ZOFEcZW+q98Dr1mi1SpnnP3TFB6cMMLMEa7T9WYfk38vsljGZFoqll1zMdgcvgzoUbQjVWJ3&#10;HzRWI7snLchNvF7FPFy2HYhwmSndwBa1L0MGgEKaynSNazqvtaIV5Mz1AH3WEVz8j03LS2wzRWKj&#10;yCQGWftiN+zV223ij0R2BauzGZiJyTzDsT92L+Syz/FdJexSXng19QvOy+zoIuNISXPU8UZJluB1&#10;WTKxASRkKokSuWJ/bRkYOwMtNZwzEZvgqCThwAg0Vn0GHrqwJTtQnrAF4JsBmx2L+2Evg7Wr8wLz&#10;UdLMjosmxhrswkbTEgUXuoCA6dqwxFu3VroJ04XBrq5IjGsUGw1hGR9l3v6xwx/vvGxzvJvmfCXE&#10;pgOdGpDBoXN3jUdtfjySJ2y0j799xJ4DX+E7pG/IvQHMM7mv3/9vdf9Rd+P+/PwZvU4rqbOPjPti&#10;EkPlAgMgSe+KsLv9JQv4+0AET6pkP3iIjUXMjIrrJeUXwTPLS1Qv2Z/GxqhylwfbHJp6GIK8W+KK&#10;kvGiuHR8re5u7o/0KqpFytMYKUPIjwLogpwSZKgSNZUwg0O3ewAwup71zjscG1l1VXA39cipoHd3&#10;7a3olGeF7akuHOoo5C2L/ZbxagNA67Q1cBp2uiotly4m4CgBezwUhgQgyUi+ysYbYwNXAabWlUqa&#10;sADJiIsukv3apDNR4x/mMxYYIBesxFXp+g/7hspDOoDl7YLUl2we9DQgpe8TC7qE0zoUsc7vgTgK&#10;Adu7wOKReZcBQEjFP8zYGt0MFxZ81dLZRw2B/3tKmJ+G4f05wCgx92KeFolxclaCHj7yzgA/xkx0&#10;iixjZmDdTr0WpISAoxg4iWa6wFBoMKvsqCs/9jLWzYdWRDxKXfE/RaZ4vGnmnWSxiJ8u9HgP+9Gd&#10;sVOX4QCnS1XyJ4sK9mCiHJh0ATg6Py/jc7Z6c9/NmbYnM/SGdPdJrnvSWJ4qFoNUIRcw9IBNly4K&#10;lgMQb1dVvWAMR+YIc4Cl+uvLtpkSCrvIar0XrIcQ9aytvxf4OIbRSwGnkuqLsluUE7r7AcwB4zyo&#10;4t1x5xQnxECl5Eiaj9pydMYiVRKZIl0JO7SQelHCoKWY1/0S+a7KOVybJczePxPHX3mvWJ96djH0&#10;TLSI+iWxJJFtep/qwJ4ioQJ/d5kCl4BwaufNg5BgDgbtkXjdAQ4Su6Y+CiBWbyvXDrmfD4wbBX0g&#10;ZrplSGByhR9FHZd3jhlc/atnWqv5pnrtpptlBdbXYmkV5SVBnZBwhdAXCe4uzBdBfaduTd16ltFU&#10;IFeFvNRJUsFRaQ6Jbd7/9p4yPhS6a7leLZo+yjoQjMs2jAXtwYlRGhVvYfZWXpX09iK4uj1CS6yp&#10;4t4ztH0HmnEVlRvHXHIp2+GzOflrjGl91rKAdcvtDd9g+53Lto/1qci/c/X2+++/vf8A/TsOnbXS&#10;vEtNBV3Fmze/f/jtx9/+Xo/zuAP3+hUfmPznH39Uitwvb/YqsG+qfH9Vz3/oJmlt+m4PhWl6WU5w&#10;kfegDkkXFw0atssMwaLdDOjxTpJ4D7z2X5fmsp4ZxZMfRp/sAiYsgfcCcOm9u0yBN1v6PqiU0TSX&#10;iD2KWQ4Gu2CmPTpLEt1Aedij7SJ1CdarHjyKepB0Jz61RalnWayBHvBC7nVeXXdB/O1jBdpEXtO0&#10;i8xf+mpApZaM9V9aiTW1u06+VuvjrKooq9vyCsuBquakdp8K3ssfVw8t4yhidjWOSc1MCFCec63W&#10;uL5lw19Wev2ar6AgGQuyA5duAWUaTQoNuiL3KDDYIC9OmHFxZ50oDg/I5S6l6kR2EqstCYDs/a8G&#10;iSVRxlotUjtVbfCa54L1+y8Ya27OqgOFKAMfJI/261KsQ3s2CrSzV2SXocQentYdQqmk44U4p70U&#10;xtKjKXftrPVaiFJW49BWifelIFZ6nXOiFljXDq3XCt0tFWpwnQiYcsNfeK2PRKwNcyCuXHu7ACAp&#10;9iP17F5Ro9ppnFlkC2256jFvZanGXx6u7e3CuG4+YpQwslcdgQ+FJSmKukrCK121a0rXHPb7kWAR&#10;D7K+h1khyiiLtqutsndjx9jqep3euGQ7XLObdAk5FMEJYX0edYKfJOiAD8vk3IQVpT7BIDHS2PW8&#10;tcoRhubF29cvffQjYDeZ7UVPOniiR8EInm6UuFS0R2J01FgEGI4eBT1eFcPFT5mQKMYmHHtcdQ2Q&#10;joh0J6kUcYGkrUsajt2jeXwpJP9v2eoSOa6Ud4wQwiPjvUvIhEXXLqFRLyEPTkOmFFCj6wMl0oZ9&#10;pps8My/2ozuRkshzHy2BulCiE8KSTD1MqylSjJzgUWzGhiEuQtRj2RHX0GL5uSJVeEJrVXQ5npTc&#10;21R8uiE/GJgTMQc+RgOPKKZ8EEZ9rsh8+DDasKMcXmyxO6hI7BaTKLq8t08GzwNYRQGrGFj6QAue&#10;SHTIm3YBp16n14/NSkgnzC7SAoqrBxiZ7OA1olyUU532jTDEHrqTx52EkHAhjZVxxbJCu3BE7MCi&#10;b/rrFRckad5mW/lqC53zAJLD+sfXHzk48SFJHr7xvA58PkQE9RjcuR2vxFuzNqRKhT+bEOF3lxak&#10;bbOuGxZr6+xtHe+hEKvFgU95IP+yS6wN5LFansaSGvzhulsAaJyuaZn2g23GPoVhdAbitaoYVaQN&#10;WFpdD/jbmglthcgyhjO927le41JJF3dKuisGY3ertrIW+Qqsnaa2+EJQTD/CPvg7sKFvr71MTLtK&#10;mMtlRvfwsrMspLiWRiXWMgi02TUQmbj67NK6ptrQ/SorPWPNKIPhyaULo96J5GN72CFhLBLLFlq9&#10;UoXHFR68YJA0MciZS6P4AFC+f70+rUB3EtKV7UG+qQ8Z1mXVbpWy6ye2PI9HY2rQu+Frw2lEXoBe&#10;oBzcMNqeFlM8D8e5qmQmNdZTYRmUFhDmotmt9L0nap9eUVpMhCWwKBgP7wxU33KltrBtvDhjUZFW&#10;8Bx7iowSfIGrnFpUetFRZgNst3B5P+1poas3mKyluCqmWqdpvBeNcCZKfrq0gm5FDL0outIFHF0X&#10;MgxTD8yQsVUT96AIC9WhpGsKyMVPimRUMcRlDCxeQ/TKIycW2toufRvCKDAsWt7iPRPACIbWt5Vq&#10;7u7MoTXXXZLoiAoGF7qSLLFPRa8MSiyzhSHeIx1d8MCiGE6Xllz1tE2c0NmNPei2FC/MNUM/6jNR&#10;nKF51VYWnyp0Vo6ClanzHcJcsFgKshi7qaQrUteUd9j0TsJpJ8rLiWmMjtPA9W5Q6FoutsCs2e7U&#10;pwU7UVogQWmyJdapdu/AYYhiFPKy9PZiocOZyza9zVhuaieCV+1IXEjwKHLqCv9TJeCnIZNB/pBM&#10;F8YuOc5SxIf/wE/ogdSVwHQnQ/Sxtq+FPcnR71QYYZh2dBpGWr+RcsOzbo1zq0K2cvT3KNYbQw94&#10;nL3snP2J6vra1es3xhJnuvA4WaQrS1/k6KozRxZJvfTs8c0S9qmW3GSSh99I7ErXSQwrpJY4guVH&#10;gU0kYJFoWgnItopZ0Bpip0P2iMowWhXZhvVZkoaVaefq7xOyCq/Vi15R67xwnVZ28Z2I+510ap12&#10;SM85CbH4+MyM6P6jqPrHoae/G1PFdJ0MnMlhS2Eoyq6ZA/q7V++4YEvjSMWMFbg3tzDT1amV89wb&#10;qPI2TdV2axrBdM7THS9K81wALDT6Sh1tu7IcIQfGQDA2vChiglSZ9oAnHmMdUh4HOKN0HYDkmsgY&#10;76kP19PuQUWXRm00daNeqgQvMDEqhAmmG6VcTj7Y2rzn1pGHPSqELEMJlaY4yjAFkiYgEqS7GPWx&#10;gV3SfXt9Qb6/rT3v2vY7svb0vpAopT8HpKc/o1eDdWYwXrBKtlrXUsXw6IsDAf/QMUJmCDIKMaZD&#10;eToEwXKS1y5gFA5DXf7ar3V17TW7+iy3qumQwjBRP9gH65Yk/8HsB58Mb2CRr8H0CxUyEbEQUuce&#10;9SCRJVLvqD31HKCrHEg5CtRjuU3iwMMfxfE6lpCjYK8DUh/QtVvPd744u5ubQAb0wGouulXIZkjG&#10;rcBT6k3WwGkQuFFcM9mCO3k9YUT30woav/742hMLL15P7WrD9+ZYn/4IOSGkQJoLHYVuzec+ixPc&#10;st5WZhN/l8GEmeNxG90NK4tRKsKQ0xgSFAFagpndWQNgG4B+ilwfmgk4SBR1Zgd8LUCGvI40a5xi&#10;IouwGnWW2t2aZ6y6kCqGzB0Ki96e2M7IcmVC9+fxAzA2XaIImV15DmkUxp8jX/DWeKuYbk8x8R5K&#10;ujIkFnv00Aqe9qnLgGSmDlq61cp8NaalwP03gbzjgIXGMaE3KQXUAcNh1XaipP7VVutRrmNGdwBI&#10;WEh3/7Fl9Sonw6EbGAaUNGpDF48C0hZjsgeDq8dUgYwFPYuqnraJg+WuY7FNTFtqImqpM1P909u5&#10;cpt4S9kVXq9hE2CXwKnYtSqkrgMwQw7MgaQ7wXRljmI4GJuzjJ6Jk1A8khmM5anSi2YtBQCbuAjr&#10;3aybNST1srrIxqLpo0Q5QfomJ9IiJcFCijlPk1w8AEkitdiNLlj5E6NlT7A8Wtz9DgxsqTaBwZjL&#10;bvRZgOEERtkZa+ka6AwYFeYK6agkjbKjapOgGzhlAea0JrLxeG2a58cdsVRVb+rEIntdWZpNadJB&#10;eakgaelDQggWqHKTqbp9EYLXHRAMuo3YougWnro46XZZHkeHE5eyFE+HGg0TdiQ9ZZSr624xzkxd&#10;7ZTUaXNKs/YBvmombXvrWNupVgEaBZgLnXZgtCDB45KEPaUm6s17LLls46OSr7/VD016yF5FSPco&#10;odp5liP89Kf+GHdN3bRb2D2ws1xLwoEEHCVUsYhERonrAj9upoAtIzL4qcAm82GcXXVgSX0PueNj&#10;EYzMKkc1bxkfW6LMlYypAcXYaUkUinxjOU/n0lfOh3lbVylBk4VGVxm7CgyxBBB8HUpo+9YPSFYp&#10;MlHtLsHSVaK8qZ/5qVbM/YHAvNtiwM6Cp6ksWMa7TporlGYiMMKeKinGEJHo7MLklcRAJODWq8LJ&#10;bz3TKO1BDkwLiunuEheNeWAiOtdKhJF6qqreRCjE1ulID9PU4pGAE6vLREdVupDYxUeK534ZLnLZ&#10;0G3wAwCMkmNcWca4RMoDUiVGFS+KTVpUtH77Z/QCIj08ZYtgf8O7wb6olrwKSBtbXzshgZHHkmBw&#10;VvUOSLClCL5LXAbq6u7CY4mxTI+NqOmdOtkesdUTgKRuvVp22czG2uVDNVNgTPcYY+zSZmYIMdWM&#10;pY7gUSyskWvJSRK5cvWHM2OMYmC6EF5bqIecXGBKfzSu+sb6D1UUU4T4IcHLgQO/KopF5nvlWCbG&#10;2rCopJ5DERCJYptLgCWKkcDaO7qhu26rjD7Ec0cdC6ujXA12rma6dQ6w1w8uaP+yvMkA2EowRseS&#10;CtHtYjkC7eKdGSdJhy5BOAOlgyTw+pAkJnMj1ZV2pW5LFQoWIiqpPZz7Gt3Q6yed+NeNhws1hXuP&#10;gyENThuWrV7DxlIJuqFMTMCmmEh1UwQWRcKSO2GYVQRIgk5jTCrKp2WEPwpgkAnEPnm4K8iEiEmI&#10;ivy47KpojAuFr+mAqJnthYJFtiknc6NfPFeRGbzhM1DdMtQLPJapUciQCIu0tnSjHPakPuziZwFY&#10;Aj70I/boAubqgGBOeu6EJiKED/fUQm5ECf6vl1f1Ofe9UN/vv5lRnL5J12s1LHz1Q7ucRPvmUbT7&#10;WKNL/ASjg/cjheqRKLQ6cekv4HLqwC8iosPJ7ys29/dv/MpGl/99GTSX7EHsKnepvGrnZxWfFuPb&#10;IRi9giNRolObOgqHgKq12z5QFT+HG3nCZoi/qAZBRVASx5IC1q2xeunWZNxd/85fYPv+hXvKHGnq&#10;GSNzvfaWmvlanW6zUiHjbiZXbq/fv37/lul6/7Y+Bk8Ujz/rqNWnzvtgYPIVxcs8anX2GiC1qL9k&#10;wT4x6I4R+wxX1xWAYMM1HlRHajmVoSKEFk6nZ3QXRyxRQk54fwrvYSB4H2kDPwlPx8t9UssZ5lis&#10;CjnbwYTrsIRHewDJgh2jfxVQb+2rzpHKjbPNDwI2GiYVdboQ2h7Qwvotx/Vfq5TmYncEfYPDgw2x&#10;fMiRf+wrb/tmEZJfS6NOUrr4eJrNHs0S/sGvq7kX8EbOsPquCL+gakm7nB/cp/BAMAsTU5Xsds5m&#10;jyghoCCU5zieeBrBT/yAAQ8MifHr57WEtJtHcGDhNyR2SfRylKtHhO8+8M7N/eG+Ciqyr1/5a4zV&#10;qKcOB3X95m8sryMwuWjmRaorZcZoRtPNpMEn3BCkwwfsbKDQ5AHMsZRq+cfg3dQEGJvAUKkkvJnq&#10;6IliXn71l6msf7uJqfWz1yrbHifHPdYHuYn8xoV6n2MA5q+69WKjhr7hm1PYHvtmrdc5UrNsb9Fs&#10;vV59XwCvUSVdjK1XCJG7K7bkRF7WRy2YraxcQWl36x6cJK2bp+buAFTxTAX/6r+0+tDIZRhBC7EC&#10;e7CtG8vO5ncL++HuPuQCuDeJsNfj3zoL6da/U71y9JwktQxxocSFXjyrOcOrkzFu7zn5Bh7kRsmv&#10;HPxhuhQwwi7T1sIfAErYYtzwJ6+AJ8xwZJoxdN3lUbI7a1y7ZO8uWG6E3jh+WLdwglSm2ifFtSnI&#10;ALTYNSM6Shpdd/wDY3dKsqcAlTY8EURdH5IUSr7JZXos2sE8AXRlFqc0au0N6/C1Aq0iKUwa/thj&#10;CWC6oqcYCwv4sAd/V0AaG9cqfr/ErmKKGaLFjFMyFYRIo36nMhb7VAhJd+o70aKhazr76uzUW8nu&#10;faUN7WXa2t01edCfAjQ+9W7iF18n/4ug7QAsfhtqmPeS4r0rgGl+M0QvXZQHnrH4K1+3UInnSIFF&#10;HUnXUzFOL6rbN4BQaAb++mUb2QjJd9XszuwepGAmFx/pRmFdIUE+7HfdxULrs5nrsi0MlmeKedk2&#10;h5YFJBiXeCXk06IRCz/sgbRtDYKaqIR3aSWwcBkGuJR9fuMnT8HTDLQAz9I+d+NbaobvVDXvxVNM&#10;9WkXQlD0Go6OYove8ArREonyKy0pUGBOCHpcMf5bymQzMJVPHrMcuRI7veg2w9FRgpyc0fHeYYZo&#10;D/IvlVCBnDrdotqJ5JEcqRJjUqvEjhLO6RJwyMk5Aw/Y4FmblcAYUZ7qB0m64pE+W0MWm2Vfq6ZG&#10;YWMxJx0KDSrlJ+5c9H7NE2P2CIyEePDp2PXUC7w7iEcAdy4AlqTS+NoxU6dRSHNNOxYaPDQUXGET&#10;ZhcXCpx8mDMAFBt2lEk7eaRFqgRGVN2n6hYGyvCAgFIXbfuyDaycJBK8cvdLwn+S1wpnDVoiu8Al&#10;4AkSABdaNvQ0McBq7vooh0sl4Rfn3hxgwgZsNt9xtLDp4yJ1F1O7LRMSOwpsvdGmbem4ppWuDWOz&#10;Teepg8Q0pQhzaZdEPfF0tSeFlsBU8LayKtzdK6MwJA0vjRTKmWtXVQCQd0wsAgK7kxwW2cweF0rs&#10;Gqu7BrFfHqc9sQam+5IyK0QP7CfhuOJF2SNN6KUEpkn+meWCbi0hMs9A9Hg3fL1qD3N3r7FYIVAU&#10;GrsMB04k50hILGFrf4lYprLs7UwljV6LQTCW1BMYiuGRwRClMblkCPJQgBkb8gRisQXDvswYkdil&#10;VUeCqZtzWG2JlG6b6/UFV9XNMoSinkTWBxbWbGKv2z8cnir6mk117KaIQjW47MYoBhnXtGC0gUeJ&#10;RKGBVBp+SL2Jonu05ijBXXlrE6DdQC3oU7GLtDEh9VyAN1EuqMDVKUo1VBX1yaAuYNpF8rYEJ8/c&#10;anb7O0R+mFckLrdu57xWVd+fW12fJJgd2CwgqbVLYiWLsAcxYdEPhRNoU5x2iLph5/Xw3o2QAHta&#10;5AD31G42F6FRzgbIdZurr7l23mYelxMMjndEaDjxr/XMYaIfPfTmqo87wmZzaDzMQcGCfN+f4uk/&#10;UrRg1rx2AFLuNoe8MD1GhwMKJXZ1utiRthi5Jz+fjeA1HFkLbzeN1hkGSNIwqvsHzSbSvHpDPruZ&#10;bb2eLlgVsGJucjgLsM9diOK8k8a3Mzj94g9k+x29rqSmgE831vdU3nLrusIY6Q8es336+unNnzw3&#10;4w+4+dsA4KFly5CmYPwhqPrpNmxrabFteDjH7Xr+8aOS3CP9/KP+zEsd/OsZXS1oZlY80qkoLvR+&#10;p83+MkcNzKZx99Y0EkvDFUVdmK546TqHWpDAprRr1HRpQapMWMJRaGIAqGjUrs72IqX/ajL3etjK&#10;VQ+lEiJVeP5SsUJh92rdVLM86zyqNXyXVIPCkigUWiphvUVHCaEYZIX3u5U8YmbIRnoqXIm2Zc1G&#10;LOHHwvrXjqwbIh0HoP7uBMdu57a/RuMRie+20ZjVCuzjTz8i7uMUsazD+vRKHY3qrahafyyQfabv&#10;X9Dn84MO1ryVplcvLob2+dv6u2roAp7KDJwyDHRa0HEVZc92YHRx6UWnxaXi07+ZCzvdmoNudpVa&#10;IIGQkUmLCwsu9lZu0+S3B2peX9UPw1Lqt29fAFuzVBAQMmnTZRToNT+9NrSTYRaPToMTjDoSthCq&#10;I2Nf7yw9ui9NjjCRKQyR1mqNRdpytGxagqpBwsDlo+uRGYCWKCwKvEwOV7XMwyKsE9z60EWfIfBs&#10;lr+8W2ceVhJJYHQVw01Rs9sNV3Ad4p6lbR8wH6ncRnJ6DkigLYlQSIfRpJVFvZUda5bkL0xcNcvd&#10;7dfiYcjNc22dgBtqLJgKq7xjO4LEwNiRkxZL8xd8bes+l3Mn63TlB2YueRZJPWHrpL2K0HktdDfx&#10;IA2JRJmAaUe3AdjqmpOqr9nvACwHHqQjtZ5QiZxgXcX8OFdiIicg4Rijy0N3Ip8CRJqODSqGo6J2&#10;utSCncbypKOCzjGBQfktWezkoosXBLH+nipd7LSwlWtYtEdWsm5i7EqOOd7owEyhBcDENNMSINGk&#10;jd2u0hVleCwqdWuKRudgr2y7YjFTgk83MJUKGy17vPkqcM1DCJYSANGnb/fjAhxdZ7qVYrcYt6Fe&#10;JyD2iUS3qwxmKocr3QSiqM8oy7YApMoEqBOISzm9h7Hiaz5rukrZcob8RE95xoqMUbazhtu0J0qS&#10;K7zqetiOT7vyx2VAutZgCvi1K2fNApC4cR8ipgAAQABJREFU7gwJF2C3gYFrK1mmbrW3Q9YHWezs&#10;QjTeR7kqIDU60lMxu35q8Z3P3BpshZ5CLdIxIXqVSS+Mbrwo6jGGqsqjsP7tOOtBThhD4Fi2BtKc&#10;UjXltY/MLtXanRJOmxmVMGOcxWjXmBMReGRcDH1aRiwXbOV69erLt1LU6VKtSPlZRFqQzD2nJlyz&#10;9eXe+ogUFmJ5yFk/S0BrThmQVdIeaMHWG3ClowlDYUsnRCVjOexHV5Li2mwBYAkJSgDqhyVRKgFH&#10;OQB0Q64r3ZdCsCdpwCovhdyTYhEcqqeYuzHZE+glsUiNFoMFJXqoYLDFktjDcnShIhCjSmSl4P9u&#10;Rwjd5DJWgPqUIu/hhyUkZKsQ+RvkPossV5/kobD4tbDsjS1vf/vgj8+fMLILcNWGbICnlQCrwTqP&#10;OdwOwWLeSh3M3hcsoGspmFdNKDSMFkCQXRmQdHHZ1GVQYuEuiWD4kxSF6pAaBeiFii4yl22Q0PCy&#10;43NZQqujb7HVEZgpAuxlm2XIxuShqEeiEJu8c8iwmahi9tqTELsWpEWqIKfiqbwAx4W0CQtPaLF4&#10;fNOVT1iA57Sz5ZoleSCvD0x2GZflHe82NTNY4KHNIvn7xHRhIYrqEWKESRW9ML/c/gdRVCL9z2Nf&#10;8ho+vY5Ue8g1kohsMXa3spdX0SegsFnSXd5jg9lRvFaTFsUQLQE/VaqMbsaG4QBfmMPRXbxsTz1H&#10;0lkMsHQBi9QY1qZaPQEzJLCEazFqytiT5YidiabrF3VobeGxSziKciH6pRbBdiUFHsKVMYYwlqeK&#10;gXEdJLGr4EVRxmWiuwxghghj1+aggZ2uFpXro/AGJ1MSo6gL6Ls+fCK4jxHMQp3ZXkcEcgD28MSH&#10;ecnRfkOXLOPL+wygAwD4sEiEMbyTUHxcB+GMwpXAKBrpxmKI3Rgn/3QFgDJbyoBtttQA+J56ZRkj&#10;JVaqVuqtqN52xofrVsjLL2wSGkFSBRjmuFSmvUMT8aB0FWVRmUgsy3hTxKeSGSU7LlrHLaddvTtd&#10;ucTU+turizfUug7Zix47D9NqNwBQqPp43pv8nFMx1HM2rgDq3mR/UQwA4bxlvuXk4c3bd2/fve+7&#10;xb53vq1vw63GXxXjTZRvmtGnwrL2FYOfZq9suyo4aekCTrdRa7tgp8mm3nEV6CmL+/PaofvkJniQ&#10;YLg36LfdDEQCeEnqmt4JDoMVVvf9GoIDUWL2CIBCeD2u2q3mo0dNYXxFjfbp06fP7z9/fl86J6DI&#10;qpnR9bMICYuEJwbcgH/F5d2bT/waZ/8Ad39gqn6ogdvwdeX2oY4zlYocj01bbY6+6iYFW43l4g/C&#10;+WvBVIZlLa/HcHruLx7xpvPIdnQzIYbQBaCMhe5s2uUJG0r0ZL9b4kKBE0DJ1qfrrtcN+bobf5+5&#10;he1c5YUQuZibf7LpFTDt0RO4LHu6K3CwyTOleMJtIVSZeR8AY7cCGZirsGIx7dvz9IgtYyue7Gp5&#10;4NywCTZKmSzTCK/UeIutL6t4rcNE3TLoNc/K76dMXz/XwcedqOrrhoWGkUY00l2GxdyWKxt0dABH&#10;zkuC4MiL3vmXCN5EMsTIvmOsaPQqpZs1oBKyovrxNLrg3vMcaz0lw44lPNIiseiVFpic2Ou42q1+&#10;YGjHerjYeWsO5eTqTJ4w45JfQBg2oK55Ng9qNRlUhBnbskZhV2UB9nOVIPU234Nwi0xyGZAYOeIb&#10;GB4KxhKJQmM+fAL54cNHrtx+8Pu4ff2GnVmqL7f18Rmlcvcl3xfWWN0F8K9c1nST4qEMJ2qvHwBs&#10;J78bt2HXkyiLhKP/rXttDgH52GqL8FYAPRlbvfC4qsK9jdSQjbxWRTHsalHMqnEieaeut/a+ktYO&#10;hvbS8c28Yoq2iFdtNVGjsWfhq5WxC65S96obwFKLCCg74/hpLjHlqiyNaUU9bMKQvLshTSFGCTWe&#10;njAM1cBEssnatqaLXHo1xjWUhZ+AJJ3G6Ef9dvX+JDBlRAlhlApPp5WAUWjspzWi/pD5BOpqSInp&#10;io7d2YjEZfHKIGc3urR0wwNePYFa7IqPSx5kWlwhxKURhX0cO+NFwZgoMQ+XbUcmuoelYhaBrz3s&#10;vWjEk4kWnaf76gdVij4U6EEq49KS7lNl8gc/edArcK+L4KNIe3RnLmkPgN0pCUk34IzLMtgYKgB0&#10;GUXXlrzCjq7bknnGK8BhuX0mGIxdaFGUKH0YrdR6UXAV17YUZujCPG5hD9uBwb5cK6BeNGq3qzMW&#10;jUXbDjkP5vLupj6oymG3jtrZb2/1x1WghnGORGDIa+36nK0XOC6mmvMGGu+O9WbZpw4Yyz4u27h6&#10;KAwXbrs5mP5rq9e0Q0ibQzvGQnYstE2zTnG0UzOKpyxe5DBswZHyU4wDVN6TgteIYqNro4uiTDiW&#10;gzAWo9K9wrt2BiJAO/Vz6ZXHBZ/4sk5/4AtJY1B1ctGNdLz6SAFFfh4yMLSPtg8f4Ay/WVgAKNhp&#10;MDg/6ETZnFinWfAKHHuisdqnhA/XtBxdXJ2zIJW928QfOn4tKKFCmTqAdH+i45IN8KZd5DN8u7I1&#10;K3+Mxk58uR9bvIlCmcboxEWfmOa7pjE82NFnNwzwpAlTYkSxCUgHnunFjoV3JoyVYzRhhpfeGvh+&#10;fTx7G+lWov0C31YfXqXVBMYui9Bn9VzE1Jrv5s2Lr/UU7Qt4wJhZ+X77oPeJ2g9ULF+YqbFzcom0&#10;S6JK+vahfl1l3/vIgu2ZlzwAYe4yIpXArG3KRd6nXsBoBiK7VzcZbfKbK9Xiwm79GFMJ4X01wh2x&#10;dXQFuWam55ztmTrV6cKQRtcadiXXmuk7RTXPAaMYjrStotfLwyi0AeN2dgIdAkY5VS7Zp/LhxI6O&#10;pBVerWXs2uhSvwcx3ow4BPIDue/e/fn7779//146zYdvNWNv3kPGz2pSjNJHciwOE0meFGZO/ihQ&#10;odsoMPgo1gbgUA6A3ru8BzIdd9jPLeSiQaUiGD1RLJAkYhTaYzFqx46owRAqoua7RuwoMIRTJV29&#10;ASdjLAEYUoDtU428HL1gRBFlIGNDGdGb5bG8pGP7ohPCOlG5AlqTFhXOMKPTNEY2vERCtCTq7pJE&#10;2CEPkhmrC+mOhpJ2kMi/5qT30JRdyh4COgzGBkBXfSqBYUQ3MDAZdIkM21TQ7YpXR0o4jW6dWMC4&#10;ma4PSZpMxIw/0tdQ6vBRRxDualTHmJaAbbD7tK0Gt2ck5ImIK8rExEgS9ZktemCJjQtLYpN0KomN&#10;Em8Cpws99iAFTKmL/WCthe5blVKA+gxET/fyrttUFYRRAEpa2WXcCXEJw1yMvQmUAtHFIFfofjks&#10;dotib8coB3ITdMbdEZyQbS4MOhKS6JjCGQVYMPfwtkCw9zrvijWtk8Ihu0aIpTdHZazHbjVTFeZl&#10;rZPwrc57Xn+v7732F6QqLw/QeML2np8iRLx799u731j5vHciaQA4/UL+9v4DRr7h1uY+vfAw8a6O&#10;hraqZM92FF3W3+Vcl20zizB2K84wvrzmtO7Lt77vXj8899hAYqAMlUgZ+gyHt9/CpAXDTotRpLKm&#10;aM8tlugHbIboqgK6DLMAaHv/ZreXbe/q/PTD6z+5Wvv0rh+69ZVb/UDet29cnjFY/kev61Su6L7w&#10;gcov3GRmK3jVxkkKnCTColLPjrolab9fl8kChBFSjwIpadRdS0JcG0GOcQ/cC2pCpxIdNuKUKrhm&#10;w0i3CtvNPAmxC8bwKQ+MyMjpJdyuqcE4xtAKSLcBhBQZgdqr0+1u2Z4nr7MM3Mfcwiy50nhCbHS3&#10;Wq92O2Lt9RNgLAEqIVxKh+HilQUWr7TyJNnqStRyZtfcfCXohk1X1dqt9oVKVSCS9idW6pMAffDh&#10;5Lp+IvXLp8+f/+T/z3/++Wct/v3TI6z/KrR3hKaoRPUhgj3Adn7//Lm+w6ZOLvMWcv/xAGO7hKpO&#10;QEiwBCAmAIqncSxKFADryX5q3pAHuf7k3FjVUOGlGbIK7npwkTRlBNDZ6zlbGrA6LPTmQ9/2GtTb&#10;D/UHP6xEQAhFImnBfPtcPDaRusSgN/wSXBdpJKmKsjYT7SJze6/1ybP6SYXuDy+FN1T15BvvPo6V&#10;vpdWlcRHPrrxqI2rNQ6D//mf/8kW/vr+LW9OQJlBNzhf8iWWz9V+48d9m4EzPhj4AVImDNetVfk0&#10;7EPWEYnJ2ca1rhy7DA1ew2zY2u+YOTYyliq7OVUqijF2opbrgrlq20enwnS7W+SCdENWtXYhScOC&#10;7ljW3tdPtkUu+8aAZK/k3Y85iov6KbO7GJOwFIxtucowF/IB9wsdQ5SQotw3TzCtrLVkBVXIbmSj&#10;YsHoUawCFBbkdO3bDT324iksY8gwsFRgDbk8bFFIaJKoVMxP2+JtTPQjNnaZ8B4W7NuS6gqLUXsU&#10;jITbMKI07jLqoh9kAXYTP+VFsjF5XeSdUaPFPAWYNyFgDsuMnTCR4Xx42gZuhgmKkX21cvTdF942&#10;an+uRV5Db7GmDwab4ehJFvs0Ti96MLFrTAoVJMhIwU9pcRmyMH0AFXmXG5P1oeHsLuvjy70Y81qn&#10;S8QI7Lro4rWpT0rsdEWiJ0SjliJy8a3IhwU92X6um0s5kZJrwWv7CSAukIk6lGDuStLVqNzZNoiu&#10;2X0X0awRPWCVSBSOxYJTvMqSfYqzk9QrEaxtD5288j794V19Id7P4318/3EBClR7RF2d5GFOf/ON&#10;roQoZJGzQE2uN3YVMCqzy0jDIKFUvHEDIzvyuACTPFEotMSW0vUkS1yB6ZqAqYMXGbwM6Qq+Y5wr&#10;ykXhrJMLLZDovG1wxvOuvk7sbwx8+8IHfvYTxU9fPoOkeRVHLs9r//GPfzAJbCPPlrDTBcZRyQIq&#10;S0/plx/1ZI8WJHa8/VMnfelGf7RMFjyMQrb4M8xYVCZMfcrMBgrN2sIQJC6NjUohAdYKmRgdNZS9&#10;r2mxKzJUMU4wOqe+YdA1kZLMkKuarR1R2/wXrxkI4WnEoM9I64+k1HugeDGJhQWLbJOTAT+1P5DI&#10;1ZsDNZzBxDKZY0SRQMWavX3AWT0hiAJ0AJ/+ZeVzqfbHH3942cYKp/FXLkCyaNkX6iKpW8fWqbCX&#10;bXBoQbI0osOMbnakerza6VqCJMLEkEqMlXu0kWRX3c9wuja8GG1EpU28Oi75AavTpdkll+k0IkO1&#10;2PeG0LVmpo8hE8n9nnRDhQK5gaazACSDnTAxSGEBh5ONhX6UJFvFNlk2FnbqrNjHJ2yErzXQRPhN&#10;VLLH/fSyrXh09y+ycEwD/1//9V8oLBjWDxdyLCSeuXEk/O3j32rD7WeAnaemXSXd5mzePQuVYzfx&#10;SkKILuizVmPvtl9Xjyhd8124qU4WYNrFzy56WsKwgLepu35qGT0eJayrV/UqJiSEoyt5IZD9lK6E&#10;gUVZZeyL8NgnD5ji7JkOQGUlOqzdnS5qkmQCJ2Dapz7LBp+QqU88uonu6e4WSF7iP8DJO3MdmOl6&#10;SZfnKN5u5IwVj2XmKuPaynVK4NowfNvHGth0UoUwyvavFAcs3igHIIW9REggGI/AIVExVnk9bbMP&#10;HcpBSjdt7fj9snaPY08lvi396mU6/WW0LAH3sgwJRhiptUSZgRiB6cI+FXS7E9CF1H4leaSK9nUE&#10;6jRU3q8Lr35Is2isd7xuhFXdaT2K9CwJebQA7gpIEtVn+npSTYpU8e9f8bThaHoPI906jNYh6sV5&#10;mCGQzDorvBtG9YC10L0rwUzF8pQVNX07S2zWULC9xbdyDduTDDBw1gVVVxoGdlzeWGsKd+sPiq8t&#10;1c/lytBn1rzwybr6CsHvH+rDJ162vX/fT9vWN1MK4+fm+ZXC+gm+mlD+4zsFlZkk3CUHY7fkLr7u&#10;7XVXGAOvfzWfxQCuP0yPob6iBsa3f0Mw8FiPXyOBzW9KaC/G5pwyY29yenVm0c/99lea3Fv7MZzP&#10;4vLMCnTfg1xbc9E2I0/BeNWCUnU7nPlpfjJBzjxwnvG5fmUBJIekGtqPH3wPAQM/gsYme/vt7fd3&#10;/ame+pGBOlXlRIQhc/4BhOeZ/OMSjnMmCJGcoxBcW7PPwkt984YN5L1wCwNZPD/qwR3fo+PkhkAs&#10;VVJVW98d4HcehGGxMfMbQI1rUFhqK/fG2cCCMeSAsasjbYtwbxHA1ImkTZc6ITFODMbJRhcvlkkC&#10;bcYlSeSdyvBwqiBNFFpTKMP2i8pPosLPOEwqJ7otKURGskbQM4Eb/hAVcqzwPMWwZuJNrqkUCf/v&#10;bTRdT/WZBUCHXtvXbrHVcYdPB9dF2qsv/TVOtlmtRpb5N9YnJ9xfP9UKt7F/4c2HHsnS4LowIMv6&#10;2Y0eiyu2EtXeyiJlbawnY1WPxx+CWDNcj/XMgK2yXUs9qoyiL4urxyzUgYcBfa+LDvRqe49gZyAf&#10;D3covvRXPzj8rSdFnaIOYc1vVG+M9d5o3vL214ar8q7HXYzo9Y+jhP+qCLO8ZYenw783DIUP/wFl&#10;lviyKp9+9aMC/d22Str8GRcDLovSPahnj3GBIZzqeam9vPt8W6wp1jDI2PG8I9QHs6mgjgb9f71U&#10;KJOwFW5qk6rim7HyFk/V3fYaeDPUgbhmskILXYXtn1QpR9tKVDBZmBDM/GU2gJ8+1YJyVXz7/OXT&#10;hz++/O3T5z/qM5M0fpqXgyE/wckuwxM6YktBRWE36n8SV/GQMvSahi4D0750/97fAKdCYuvqs0rt&#10;SlpRr+KI7sqbTGJk2eulwM79deAKaCo1xkpUrfTeUihp0xUMCkga2XqUo87+EgTz3EwFg0qSwq/a&#10;2mC30gLGAqwqqUXo1m7UFDJoiV7T2JVjuYyPuV6yc4xLeTPRL+n9N+jqx2vGcTKJXmK4p/tJCC4m&#10;BUkLoQx3ngNgN7DJgB57olQqUzcAwWBwKyOjoxjCHlGNzdYbuuxOSG9NQxZ4hyQ22e8WXDHCrB5L&#10;lJSdasNpVOwzBCONqgGrI2fGSYJe2ziIQzEsxs1CRA3Xl5YarlElB4rhWtBth5147ImaeoyGgIwl&#10;UVPBOzGCA5AkDCZ6IoNA6cPlNBx60sGDbn3qSvHX8Hb8zIvt3t1k6yggpo5Mo1XGPXsoeJQqs4AR&#10;9Fw9CpgMuOJFSQoxQU4F3RCUp+0oOxjsaRjV9UJY++PjMNu15kRX8jJX7KVhLqWXGYC0Z/NZxwJ/&#10;XIRfLqxvDHz4jUsCGlcRXLbh9YOR8KFzJCvJTy5zEKmziHW8IMVD6t0BqxpAikFxgChF3NKduVLs&#10;QBTHVcpYDgHAPwcu/0q6y2jj7vA6qqXuhDCYAbpUcs100UUT3pRXLOdFMfbJR00aRTK7zpgZkV9r&#10;Dr5zIssZ4fv9tI2z9ld/VMZ//fknEhhe/gcJSV347Q8vFagnCgDNyzav2eiai9qIgsStL36Nbc88&#10;XexgprIw+6UYOpcwzChpBm5ssWl5SBf3LyvwT4bQSoA3yl4vfzEQC4YnlctpopZXcXSvzk0z5GZ+&#10;bjAjvsk5GebQ0NlkNBQaMBqxblB17LIVoHfDRtV6SgX36o0SoD5lAu+KSe/2p1TkBc8KZCl++7Nv&#10;IvQT4C9fap1zZ4HLNk6+KdVV6kpyT3EUSk8K1UlEqWtG0LK9R01BosCMbOBainTFCkNSAC1DAMyc&#10;Y6kdsFvCBWNHAVPO/uQfXVRyNfxhj9AVBhUlh1YUQjp/HUIFY6mt3o1zcjFKXGLY1LFzzwd7AGKA&#10;WT9KXMZyPq9iVHQSYtE4pZNzkBAF3lhkGoFz3uRZF2NjDYPHNRv8tmm8aHtT4sLCIqrFwyf5379n&#10;CXHBRpcr/4/fftSX3/azUMpjOzm3MNOVHwYUqByXlTzIvp50lXkZg1fAUZv1OBQ4wcisnU0y8b+o&#10;J1Gl7Gag/BhUMGb+0THSVoqtXJZ2POk20ncEmFd4v5hoWqZeyXYW7CS22+ZH14S1u/DDaHeOayZC&#10;78KqtiMqsGZdgjmJfcdOwxP9oJ3zoOux2LUDTtgT0m16CjsybuzDa2F6g8hgCKOjoacRA4BN13IJ&#10;vMBw1V313RZ7r1J1PBXZDT1KjFpiv3eNAp9wMEe4Xo3Bx4gyG+FikNjN6H5afwQMk52UMnFG6iok&#10;dx+4Ddf38H68/lbfBHrDXbx6P+BgwXDh+vr56/cP3/kDY3zppH6rjQz9QQ/r4P59Je3LIaLCj6VK&#10;KTZeavLXFUr3AosiG7Kwe4Qo90YIjaQ0fjnQ90UsdT+xWkXwsXG0tbkGId8AB1mu3pbKwu9Ne6Sr&#10;e/jtLt4OdL4hwFLG0bpflmlf9fQia2yxrMI4vF53WsvZgb6ZFRnjqWmr4lYET2O6IrKUUqC6K7Oa&#10;oDLutj31ik0Jn7NXkwEzKdgTavtQm2/YtVeQm+1MFFuwPgm3GyTXdHVUsZO76yl9AhijzIWoBk3C&#10;UdTZFbELAKLSI3U2lscvFdDxdKfHz5bgGqJvPBdD4b2XvHds3mrf8iyIMwk+Hvnh/Qf+ShhvirYP&#10;b+puaxH2Sw2R7HV7lfdSf5rScXnfsmYBeB1eyrz+dXhVWDd562X9c0W67VoSVbNNc8I7a2XGXqLe&#10;SNdpSlXSObV7wleRcI/GWQ1bB2PFm711NpvGkvXPYisWSxlJx3ZpqWU5ulNT0K0Aq00/s4y1LJe7&#10;VzVPidedaZZSJXj1vr4y+6O+Uf+unsi9q7/ZxkO399j++e2fHz/yp97qBJQHbij1SyPv+eW0Vx//&#10;9nt9Ka7/ymJl6RXLEemPL/0LD5ws92eKCKmV23sK6RhcrdXSfG7JQ4NeV+65bJ69RPf18R4CAag1&#10;hdd6K7qebaRNy5iTaz5xYbeh+9aCUo20+x23+1UeSoFrJTGX64hEeexxmPD3IZaZcIKRvQ13JfCz&#10;C9ODwwfDRcppZcsy6mo8ueyqMCZ3NxhENmqVlMprtxnfgFqYvlwnsAdSbzQy5LS+EgltaSLUou1/&#10;/pgMl+ZYbHhhk9MTE/VBUxMELcPgHxkdSNUwhomdZlTtpWzNZmbfIZF1GTiZY1FBpgVWz6jZy3rR&#10;10Okfrv79vULP5/KdRtP1uquxGd/jKe+28niRPIkruans5dCBbUdakOusjHxdaUe1HqTrF2mVoVH&#10;GHJ166geGbeYoOrCuBW15gEMNbs+0PH2HlB7Hx9R7r98uIikA3l9OqDRFcX//CnEnrElLa3z8teT&#10;SIGdLV+XRl0zkpsy+PtwWJG8r/COWWuaK6saA6cUtTMgUPpZEi4ep9W2qf+rxnqmyAH8HfPqD650&#10;lZ0B33o/IrUNNpQqeMvl6IM+3/SoKtf+XpO5vL2Lbb3CHUM/yMRsEGDxl2TQ7j0Mgdbc5bWAJtz1&#10;vOaYU8NtY6eoJDX2MqLVkKsBaFM9YqwdnudadQrGzzV9rT2O5dP7S/+0E9du//r06Y+Pn/78j//4&#10;D7Ymdxu5lmOFvP1WX9j+wjtbTXhNde0hveYtoNd8Xb9V9l3wfHK7R11w56mqGq3snp/sMTVNT47f&#10;2OpZLJQ2tiCnkN2KtNFIamAttKEHPlJ4YCRCryEyRE4XhSbaKCVGFJZGBsJX2sv4o1aX882eWIf/&#10;foK3ODnekxlUhye7ysbUKzd2YzQj3U5QXjYz+gTU/t5NeyEbgMSsLt4t0vtHr5KaS3fn2oHciFJt&#10;/rVBe1zYymxyNJ7cIitZjb1mFaUQIyl7LF08LUtXAWaj60EmdhR5BBR70+4ICdO7upVmIyGxgatT&#10;NLZHzfw6d+slXz8EV/84Q3j97itPGnlDYwfhrLd/d4MfACcWQnjqOMzI9ht65V7jKpUGRiVyVhIj&#10;ioTTkjqnER27JKFKrIpJpxfddiTS6DzXhyTpHwjzIWnxrjBmpZveLrcOAXRh9IoIhWZgA9Z0aDHw&#10;f1EeI/85s4WlkigzSsKXLHqnzEhREotiVy95JbQbWYfnnmQtRNFmauwY9Jb9wbmWBSEJv5DNokvO&#10;pqqlevDPbuqcRvTQSrKoBigActEyz7EP7LWHgNSOEuSsL0ZrSLdydIgW9M2/lCC3/clrUVQt9SaG&#10;22do/QsX/GIkD9b4lEl9NpKGylUczQPB4trHF3KhPs1Y7Ls2lcA6Zr1JxyhzB/X5xLOjiRhCgGV7&#10;0aXhMkukxmwOlmEDK1aMIV7BaZz2yQnSrgU8lann8Mo5pQCLUc4Qprpy9dT96G8MOoRvb+v2EHeU&#10;OdRw7vuvf/1LJBds1ub7FlTgQf7JuXKfFuutAT6ekM2khw6WKGuumd1zGxhe3iMExHhXgNniSghK&#10;dLzRwdPdcfVqrNPbJ+lZ8GEtBSQkyunASBT2im1iwWE2tfKpERctrpBr5/Sxdg+ur/vkG6MA3kGp&#10;mY2VreAQ5FFyghNaA5HFU5eBRatcRpcEAd3YxrySC9pl2nNlAalEWLp4o6M4v2IoBzaMZX9kkzPy&#10;aUa8Rul1vDUF3ZyHeiTyyRsKn7DoqttdbKDOy/CrwtoD1kzul8JYnlkAAKaVUvBqs0K6INt8KQIO&#10;ZGXsC6EwC0CyCcJZsJECXX7GHUwqrML6Rq1R3IhJrFmQKsaCTxeFtQre0RnIsgDJJ8Tx8p5axnWK&#10;f2UPA0iPbGY3xZI9SdwbeDBenTWHUMm2lkjnshKkyhXUmiFG6XqE1QCxFKCTFMtuXCkwdTJgC7Mh&#10;9HW5qACwcpyx0vuz5X5OgV9awfXx0xc+zsAC4y2MC7d6F7ttR9cb29cUZjRL6bvCUkc9dMEU4N9v&#10;M/DgrG6v+RQwFVOBKdiux64SY/DqHBe0TLuxHXINyml0YgEUpgc/c4Ferl3A9KovgBO3i0yU53t2&#10;kVQVfXZjjzJh6tN1lEHXNqOwzG50eGzuvuhxTeUe/nOk+GDoTn0yqweQRChpTBUwukcg65YNRxOp&#10;10RJN0M0yjMBd+ZE3V1Y/j/a3kRRkhtHslXuWqrf/3/njEpSKrd3gEOaI+hxr6pneqgULggYDCCd&#10;7uFLLDM2yKm8hDnYwoNytMmGHi/6etqGSUdIUWg5+AJwQde9s90IAdOikDSOFL4IocvJC4nLwK4h&#10;zV11dDi2agHY/b+RUIWNFOgmQqGurrTeW1Wld97CvJDv4Xe9+jmVVEgV4lBMF8udLBhcgpHVejnW&#10;390OkgZd3hw4NnxlN6pf9LEU3owHW9n7gNI3Vh7m3ESzkqkTmEqmPfo90QxBtwETORVdUiHdNRfz&#10;XpkTk9grZO/PO7rg8XanujLTtQaUd/UwZ90Y82u6PtS3kHzgbZFIv4yEz7Z5Psoxgic/MsPmIq/b&#10;6uh7C2Kv+zqdouusXDaMaf0ruLxEXS8qcUW5R+FyUGK6hgWvlVT/2PS12jMfhjRy3Ver9b8waz5E&#10;l+x/9TmVbsTyIbqZMXk1xvWKYsgilHaT43L8/tmnXxVRM90nixyV37//xlU0XfZZLts4L+Eg43uB&#10;QJIanfvKHHzQCbQYj0Vctrm/Iztt37Z786ZO9rtVstUeZmMbn/8lFAey7n/v5eR9ULvkEmN8IbsA&#10;hqBF6aD0xk6XRncqwWt3LABUMMai0Vj1GVJ614xiA4MiXgUJm94pMdbaGQ0LI6Jxdlj7S7+RmK7h&#10;cLLO2RBsoHoTYDcYklGm5EJJYzvW8+7R4iKqmJuHaizJ+qdMmQSacVrQsWtByf7blpoQ2hGlccoA&#10;zKsr6SgM3U+f8rrII7X1jZF+2LLfKsmDkRpIj2XV01Uxh7B5GebeKHm9w6XHThQNI1G1AXr7O/Mp&#10;IFVhsYnfvWv4DgTJd7NGN+MM0UJ4XAvs8un7Abqsv46NdeHl08sNagSBa855AwBPlvgO3no86SGo&#10;ENV9V08Djsodan06jA2kr3epuQUhp3WeLfq12w5Xxu3ty78++GN3UMlFJc1xCTDhFBaJy/GKSUx1&#10;+7UAZbTrurQuKknUD0ncdt7mYMtKQtRK6nsE6iqkHwvp78UPgz+qzk5Wu8uHT/VuyT/++PPXX3/5&#10;13/9+uuvfL8l8udffyXFz58+Qvilw/MqAMP3vk3GDmqdLq3Sa4PU5p6SLgAt6KtCtH9qIBMlNl2U&#10;fvxZGWkWAN4WYveFtbqI2Q0AKhK8tfE8qrr9ptlNU0tCWK+i0u1it81uD30tdYurGh+HIL5Yum2a&#10;uuFyEBKIJXZ0qbTbpSC6WpTLzp+uvI0PR+D2LC8luIp2MQtJN2zisahgT6sXhse9JjDAuGY34SpI&#10;vXdMACp3gBb5V1k7BpdtvmRZMBAGy8tEGkiMeFkAyM2x/vI2htKuc8AaLoZEqSz0/nMYJ3imUA8Y&#10;BcuUm6/+YrdpNBaZNsEY7c5B1S1tm3QJgBd7uipY5u5kiChcviojvXIzfNYnybasUWG8JxIZSQi6&#10;MkYVjEk0edDFq8SF4viR7vzwlBf0pkqKYtjru4xbb+zDAivk40DMOOXkx06rSgaNJEprAHNEuXwx&#10;0sQ8k2vsYNiEJZtHBUOFjGi8ZdgwCTWi35UANqGGklg82B2ukJRfWEFHERdHacFHif8eNS0eWBOF&#10;snQPSXukk81wpEeB+k3tbvWUrb9Dkh6HBgGMbpYXHpWVawzQ6Yg3pXZdtfFVEpg1Wcg9V8kS2KEc&#10;JOADMNY1L2yuOiyWpEJ2u0gV1huKbP+5nAUYJTNUGaCF4a22jrOVlIZLhWkvWH19CBdadSz+/KN+&#10;0qre8rh/oZurOEbEUwLAnuQDaMp62sYXmaAXCW0vTSwxTl2U0jKmJbqxBj4+bavJNFBJSBT0I1dc&#10;KtIKCxhX7Bi1R7ZhpQBp02guJJMzNyveOjkexRBlChRjp5xGOfWimw7pCye7iRdvSQfm29d6XSCE&#10;bcEmMwQ7VcmDZVLRxQ5DmuSuBIzJjkIg0JLdpEXSMEgV/mnUG0B1m2EKKxQz7Yfe2VZGXHbhQzE1&#10;paD7mhiJos6cVKJ+Ckr4TIfOgmXIvntQV98jWvuslWCvuarQUoQhSQoAi0q5e26REyYJMjAVZbwq&#10;zbF4sKBR/IG0a17KoQssmL3Z67xcDF6pird1ukZpRx5NJHItwV4UlWOshO6thUE4Yy7Z/D5/E+wb&#10;w3SFtpROKYljRMe8ohrqNLZau4AuQ6LX+0Y7rxZ09xuN7Xm4bMNdAT0DUpnU1x3xNTujUR6P1jCg&#10;sKjecgdrNy/P3r2tHy3gJgh76MdPn0rvVbEnu9JhyRaBCosZ3DEcI0aUQj+OyAq1vyTlDHIqsmGB&#10;Oqkxojvzchags6scErBeQlCap1dmbwBpTSRSsMxPZQGu5VMQQ47AGFHUZVvTNKj17s27Riqt5QFQ&#10;QdpCiKLe8rGsUVijLoEHHlIoRy2XujL5Z8yVx1vM5k1Auq9wBvzfUhbzKBjLvYBw4qX56pA9Ea9D&#10;SXlgEqJXiZ1TwpKdUUWwckYdeqJCGEtio9xj7y5rBhkXSoYgw7T0O5EO4u5OIvTQ3Smw1K6yjxq8&#10;SNOlGUUgjReVer3ZibAwu7u3L4C3obxzrve0Bo9SmG6pTQUZu3qQsasc8mHbTv6B4/hKj3cxwEw7&#10;mAViHxGnSkgAKk9JCIvdRImajMGgMOHD5RtaLguAkc5TYeF1RoVXAFJrwMkby8hSKvZExVV0u8Wo&#10;ss0P8w0JLcipO+dxVfg+xQImy8TnMhhjWoVf9IusmKoxS6xPvoCsfjy7/nEk4DDQX2DIW3r8UEfl&#10;ZevzitCHhZrNXvOsBVeDbN5LK/DVVjr/ELcwPQq62oFPnW7CYn9qidc9LmzmT8ihUAMJKsejIqzu&#10;c3vnG7/rijRdauSqsC+G4Sm7Y7kKf8iZEclw+eq4sFrdDmN+PQnjN/Q4t+ibq5z8cT32ia+a/PDt&#10;v377jW3EZIHiGQ6RDByFizfa+08fP/S7FkmH3UdhV6691LXstPUXC5w1kPWGqxUEj17lpFLPuFDA&#10;9narPQJlb0PIr5Npoirf2GsqbHdRBARmFmWFDYCvVbo6YwmMgdUE9JCxMIHx7hLWWZGcIuU5dFMA&#10;6xldlwEUUqfCPEepz0zVP84O37/7+L5/jx4ey3jzvs6ieFHIK6spkNKaa44l6WRQCjMWi10VJIUJ&#10;U5FhYtSn3QIkLG98PWP25FRPwVGwW8AIXer+NMjlkQpZc8jn0/h+//pRrbqCqNRdx5oE9ymGiGOv&#10;RussOd7MRo/QecG2V6CF1WpkqvpfbSfq7VSI2tM6/FpvWKvlRmJPsjaQjrSOvRBqbTouF+jpVfpV&#10;jlRFBo6OenHpVTZBlee/7rIFF88OYeVAnmzsoTXgOnbV2qv6EUxaf3yyDhUNrZXQUSvWV4Q6B+kx&#10;I311XLwGlavS7orgXpdhlaZ9yBpD76ptW4ICiKQJU0eKnBtwGzPMVQIH2z49+uaM9RarwyL5qiha&#10;z3pPD0nqfZ21LUdrRtjqU5Scn3Ddxj+OiYyiHmHxyLLeS1zzlscTlM2UwdHfx7kqMVskyUia7qE4&#10;XhiwT33C4kUptpYAtKtgryKrvt4GTThJ1IHRYrerxKirdq5i6uds8vSlSBiCTD2zEvTZhZUuzG1c&#10;+u4WpUklRwpO9xUlWe5RcUlO8lZq6W+l1puwlbFmbjVXY223veGCJKoZzrJlK6oeL10tSPAV3nLp&#10;MXYNknfEEsUzNtN0PbXfjTDQEsg2BbP3ozLrxVhnavXDtfU13vWB7W4cESlh/WO99JrCswPdms2z&#10;p0hvmf6pdWlVmzWkThRIlHI85dQYlyETrys8k595qH22Z+b6bNtRcAKwJ82hGwKyX4rqfg8vzzYs&#10;MhBreMk9tuRaWXpOF2zPSDDa0/1HJXnvSKhsYFCeAg4jMAlXqZS3N/ZTkkkrYMtFLCBsM52uKad3&#10;8fTmSBYU7DS3aKbdQOxsPPRSnrXkQpkM2meUlot2s027Ni3ILLLDPrumQKps1vo7LeGMghd9YtTr&#10;cLVP42pZhscJwMdUjNkIIdWiI23oNhmMarlqQ5+zDRiHR5el75m3W7G29bfxYwjkLYbRUjL2K3yx&#10;rD+OkU4UCABzRENKhhclcQLsxi4yEu8MlyE1TAaRsk0Z5mmMflHFlDH2sA0Xhs7kcKuY7vcPNRYU&#10;JN9KwqUaP07MzWUei/LWIH5sl3kAzPCFoQOmkafPe+ydclTxMFexO33yaIQfRbt6wFEWpk8ZY5wk&#10;Gqel9bWxHEICUTi6zlzRUWgZbFams0GgCuQofg4QhZbUhjfNJXbqqgdkt23b28tAUtOuyNaA6qVs&#10;b4aAIakwiQowwKRIgi7wLNLYSWJZgtXBQDKpph5+qeiWsq1Rpdrm+hvXNKrjepoCrzwAaHSpMy+R&#10;jsJ5c34Ar7uCzXuvYe7XhIPysk1yqui4KtV6xGg8ZFwi8Vb2Mf9yajfWeiIx8q0hyJ2dv6sxqGLz&#10;7gmZ9nW1PJEADLcYQ/SiqwTDDiz7ET67BIFJLC7Dp4I+AXFJHrz2WRKWY5HbxU67c2IB0M61IK1N&#10;KR6pAgFILjgyV9wx7NgSs6r1hSJG9h6tt3ZmWg+fO1ksM36znce5/PpJ3eHiFiQ/X/DLz/Uukm7c&#10;M+DIyaM6gkwUJXkP5Q5wLMLQOfVHF4a0MJXIyWk46VXiMnCGx/WSUknXi3Kdiy4YtyH2GsMSwviF&#10;gU9IdBTwUx6pDREjuZaC7fxmLMORskD/0Ijl6AiolRL3AK2pRPCVfudN9oMEu66Su+Z7FizCpuuw&#10;0JX8sM8Q9VlDolYK+t3sgnQPuheniyVtA0ZL7Ex6pNNVyB6wXnoqU2os4B4+ut1pQSdKOxLdZiIl&#10;lkOZXnXqRxGprGSdnWMClhwZ6rLNhpW2e6/9BQZXwxeeLscIJEcBFNiTIOQo4xZAmS0ogHSrjFEJ&#10;OeISPKXFYIkSL1FF1S3eenhSZ9dcve974wOWWBRGiZwr2TLuC2hGHfoK6amfrqqn7nVdNktFRokv&#10;A5FNu7BgDiNIhlWD8NKlLpkrWaJ4sW8IC6VmiRXDJkNn5Ygs724EohqLciRNF0C86rGg0IKMgjEh&#10;MaJgjF3MDD9c4pXrpWsdvotkncl0olkB9vLySgw1dx65ZbM/3orCZ7r4x8fe6qyoNhWHhK6q7uXQ&#10;+qWunxQVJ+cKPSspsmqul2BexGqAqwb6ha2ErRYhSrooaQGI6a2j7UFqF6NkU0KCjgxUC135pzL1&#10;HmyNpQfln+K4Ex71pAD2LPB2K7JnoKTzU91yz9oKNFvfH63zR+cN2U8+f3r3/qf6gab6grV6JtBz&#10;zvMKL9t84Pb2z/qwLk+WOC1h0xVDT4L1LJ03ufN5o8c28leB9/JqP2mWFgsAzDu7CcfbxofNSrmD&#10;0wkosmSZeqjkCZv2Chs74P1An3AUkAlHoS187yQA5kbEa2wDC6klCc0r58ySKJSQRGdXIsRXVvcv&#10;JF5SCzadJHdyLDbwLw1WQBjoqt/lLC/elHEPjCWBr4Bx3fFYKIfivVQ7pPNPYH1jan/vDuu7view&#10;lnltOzbJ2ip1D7n0tq2LB/ZWRlFHmmrXqGsPHH229uRhWbBpkRi7vKV0zMtz15xF+9je/Oj7CHV5&#10;UgtGWQqTQUnI3lE5KlS//lWdSDDdqL8M4OsHySqgMpkEpd7jILhGWp5y0zhKMIiaciw1BN/6iKct&#10;jWnh9ACo6N4T669piq5JO0XZd3O/Xsd8qwGzspCx+BhlEzZxdSsY7Kiz5npTsgXXEUk+AlTY5ga2&#10;7Nooj9cYDnzdsNfzqKp2j9+tXgwMvmjxcjuGRhyPczkL+8Z7ybl2+/L1y+evyI986O3du0+//ExB&#10;v/z8c7+jpIbPm8/5PkdmmbGwAaSqZOpdg92X5Bp54x2UUjyEB2DyOK7alAMWQAKngp4G0kB4GDrv&#10;EvVE9GLoJQceC7JGV98GSXdNmgyHNHxlqe8kJLaWN+3iETTkHEIlOtvdciFYSUW9WxJ16k7cQr+J&#10;PHpoEYHe62IlAmbDjiIy+AZfw5EBGMpEoms8GLSLTMg9/B4V8D3LtCSQYRLC0VEv9tqGWLr5sQhf&#10;X2Tu19r6hlb+EVLGx7GH+WHGR255VmzbDanM3cSiJgg9UTHGgnIAjlhDgNnoMiIwadjd3Fjw1mUb&#10;JjsGvyLvsE5TEZIiacCUk8qC7gwTg/60mKfGGfiPgIDZ1kcNxMZ7VwQjL6WPnEZhPMIZ+EGSwMN+&#10;rxmLDSTKwK8NhJGjkHYBkgdcgLGYQK7sm4vuA7hPDoRpZ3dYIfzZDYDjSiyeTfkPfxMSHBaNSHns&#10;BpDdDK+YAJL3vh11IWe7OFvDFUt0yG1wemapkmOBXqtKVHgOBTCWgvUGXPhOq2t5j7C9xYOZfkgW&#10;z7S2HruK4cjYjTi6kyYZo0xw1vM0Jhxj7CrpBpMCUpWK6aYeZClFXLNWsk8d3Cjv21G3iLvVc7a/&#10;P7OleLXmvvL7/ekpnHVu2k0edQlrUHPrxLe3gobUdjDEi0Jp3a0JpxlS9r0JUOw27EGAt29gfIbE&#10;GKpYUGiMAhfNQBSMITkUXt54XMkc1mkNF659IQGGCUROktmVROZgNB7S1FVWN8EJJK8tr0YBTFpC&#10;Y5cfi4qDneTYxR8MIRGAnADZ/lGaCHkPn2zoppvIADT6nIl5tnnlVitwNEJoTFGGSXf4L3UmYmDt&#10;uFbdyrgnDa8WlYNzutSRExNA0uO14dLLIROL975QGEJ3ecFYU6dFsDzRpRJfdLtsFObBbu2p3eLF&#10;Beei6l2gLlQYaV8gqTu9hEie+g8FwM754ElU3I1s0WfvouOlm5AoGuu9icNrIBjaDJcfL/DogoUx&#10;5OCNRQLA7mArtj4jWQ0LWwKFfl/G/A34999/r5tZnz7iReGAwKtdYXYDk0VXLM8q39jnfzv+Wo0B&#10;/beoriLG6g2VSlWaWtvU9S7hhCzAHh9d3PcoCa0wWWasOtIGRp4j5OTZszeTPg2BNnlR7Cbq8IrU&#10;GBfxT5kBa0fSgj9IcGlBHsyxT4xU0wJMY/D/qBzFyFYkI1LjgRz+qtaTNOQ8zhg4keptnxnukBct&#10;xKYFhEWdStCVWFKziq4YJxKdlhAwwlRqR25mFV2A67NtImKyjmZbjJIK8y7F1sX2Of3b+n0YApC8&#10;PqlzyPjYwRxoTUxPzD46rewSQYu3KmllsY81Ua49KSDVjZpgdRPh9SiPwtaljJw6eH8OmK3J16tp&#10;cxaNl0kCHFTDKKKT1LGxCzZll4rFXpTi6ZeWysjFP/1KsC6pd+i1sZf/Yl5LDUJX5xEyE3XlVwHL&#10;1S+i0vJJgDWEPQgK4rGSP2Bj7W4sY5E0QyTHS8OYMlSmRR28IUFqmXgsdGfsHZwowciJR6dZEvu9&#10;XWVRdZnezfIke12a1g1hXuvrDMC73UwCL2U/9/dGfnhf3/jP91yQC299EMU5XAu37u1xbkIsADeK&#10;tVXG+pBW5S+9G3tf/y0LP0yIDBhFfcoGPwxEb+xDyWW2tlphvblKoTStPQtkp/pvOvDRtreX8y64&#10;Knej9DBGrmszObo5xsXVJDIrxSRXZd+MGA8v3WWsW6f8PBG9ApGYoLrw+PGOu6XfP/LesHfcnf/6&#10;97efP/Bd6l/pfvvy/c/f//z2kQFyFP/ALzj1nv6NqP3FD9cXi/HhDwjrLggLee+RpOKubSUca9KS&#10;LJnKLZgtjsKSqy/A69oE9DzX+HDBoxFAVkgvm43dbPaDpxx0Gzx40c2CVMGCXT10Gu1Wbd2YBG9J&#10;Mg8oHJPf9kUvR2keUQoOT5RwokBFQ+mSlgcd5swDAAiZZ9zYkQ4ZpaOrGE4WDcbSm6YmkBZe65+j&#10;QAcAMwqtz0HXCrHUvNY003UdC9hckeLv9gAqQc8zVIIdXQAqxxQZogTAuAgvIgoASuv6qZxS6z29&#10;f9UPtaVaHh2ThQa+n56ttefC570h+4F/7TaQeTm0S6qN0jnqo56dq1Z17ee9JpVYqpgyIqpRDJZg&#10;AsPF0AU3cPFg0QiDOltehdhaBnufxoiF0bFfOIsMzcT16Ucm50dXuF9QnAckx1oD21LPjSiA2Hr2&#10;yG66Tl/q3QBME/tsX5YwpHqWhq2qbU5u6Fh5G6Bcw+kLvSpZO1lwiVzhddjEAKAquZ5ubdgC1/wU&#10;R1fCJPC31Ppw2mhdUPcvrboAq6bHVrPcbROMR3S7/jUhnayO6XUW0SPltbuPRRAwX7CzO9XzNz7m&#10;xiG03ib5tT6v/eaHv5XC7H949/73/t7Xet3qRlXMeO1lP76BpMaa8joy1kxbVRYG+70Wa1buyq+/&#10;cNpRiYwdb9XcDeUA1MF/N1xHw8MWpHbsqJTZy/GqyND2tsprLsCaPbr1/1F2KjEQzlI6pEurrWbU&#10;xbmh/qWeaagprG3tHlq63ijpYqm2pwI7vSELuEdauo16MHJoqcL8Ydg1rI3ov028Ksdg1ANiww6j&#10;NRxGu5DQ0B/rpLfGiEvAPbxAG3boC/w4D4J3wspI624VUC8i7/llC36ujXs2dYCp31HtN/32YaTe&#10;49C0tbosbla+6MZsAz4qt5uMq0hJR6mxs1GiqxyEMYbT0qpCjm29pFUA9CauJRSXbPU5ddqR6fXu&#10;xCe6ZnHvDBZkAnVcM6qxD0KwMHXw0/iA7s7rhOJhmLCjy7iTAnx773mWJUhJVrf545LkkMaLcZYW&#10;4+OfWaeeOQOxMI/od/Aj2Yu9KmNM7MSZjoUCxsW3auZP37SbSdUFTJLoAYOJHu9dCUbOO788kTLQ&#10;paGrrM5t37uni4VEaYw6LcYgd6JlANBzee07ADAGr/IsqmBPwUcsXWC2py6Nsh0AjLTDSBe2SJRg&#10;sKPrnVGxHIG+SsVriGzyPGUTRpTIRGkJ2xXbOwzjwOJgOFJz+VFX2/3gqL6GpH/Xy98sesMXF/L1&#10;G30vuY7k9YLXsRVfFwB4laZGlqM7pTybMY2zNmOxUwOXfCh4laFFiTEulAMgLBKlMQUTrDR7wulq&#10;UcYuj0YZcNGok0smWp1hMyP9FeKl7K91mSEYbRiJ3b3zry4Dkb5MKmUGgN1GMF0aLhqbDDtgLOGd&#10;eoyboP6KF2aieINXeUp1YIjFciA1ikTHqzxij+4Bk7Ml0WtquKDlIpmGQqsrt6917VS3hfYkgJU5&#10;llnJkXR2K0llqpYQFLpSxZ6ogo5DgXq8hxIv2w7C3oYPb0zwsq0Yu7F1vDIEXK3n2cs2rkMtbGPX&#10;/kgI9sZW2XSRddb14/ocBwMCg0tYFdlTt6J6KXkLplz7WIe3ARULZ2QhumEEoMQQRV2JkdbwC4Cl&#10;mTW/KP8TDMHWMLPMdHhpM4ddi1LHzaZhBDX/vh+h30XaFzY/3r7/AxiXbT///DO/b8NvcPN7HXUj&#10;rG+yfPv6eNUBdM/tLAmjo9aIjHKvTYs86FGCLEtPKkrpo9GFWaMpdE5YALjQaYPgUgmRe8bipvtK&#10;SAGao6K7GdK2BzFJLp2FWPWcKwSmh+DugMSq62LYuBmCLkBluXrgRdLkk2Hq8k3LCt+J/IvxqT2o&#10;6VWflsD+b5SDkO5hSakei5C8tIlhgH0wuY4zz6b8eXXEQjKn6D/RJ5cMWmYsltlFtyU2xVvA9l9/&#10;QeKiodSvoyZSBaCKiHQPWDMoylMrdDePubtXbJWD06aGFxpLBXi/qLp4TLQY50w/1gNAfIU9zgVd&#10;ve1ZwjJi4YQPPv/Vn6td90UeUuxhADyoqtS6L8btKWPLL+wO9lmWd3vMWdF7T9OCLM459jWitasX&#10;v3e/luEqqXI/DCeUPg0Y09svkOv7+kauuj/U/xkJG5WEc66T2I9Sk1Il3pBgj/EOFgaAwUUXRhdz&#10;ZGKxnC2+zoXXjEsuup5npgvrOAthz/caoGR97XZ9jSQRzIynRZKYsezrvuP1gseKBgMgVdQHFPZw&#10;VIqkq3IbItk7ZE6UyAeezRmkCseojurdqTT4JCYJtNm7IeuLls1Dn+Ncxy6BBU6TKnEcSrp9ZLyi&#10;dzEXg75Ua6D8MSY+dYQHfOm1JuuRGwr398FzU5vN8aHm7K2fP+ynovzAE48z6n2SeLk++dpfnPiG&#10;7y/h+VwPGUnNNLs968xPzV7xd0th3mtfd+p2OF6QTjRrY/E8W5aQ4QW/cxW73WwRXUgVCgNAExlZ&#10;kbuJFKMNC91pV8dbXP1AjFU9G0bWpLBIpyWxFiMJRpKYrilVL4kbPNNfW2C/5ZKMGGngdKGDpAsJ&#10;s9dUizZcGuOqzN2IhQQVpBKl2EfTTmzYppIoFDDKsM0oXOSp/0euSSUYwIwKQCOylL5TQI3OAJPD&#10;BNGpRfy9DsDUKrLuLZCwIvhmtFro2n29KFet+yRBWcecKqPLXffdV83txVejWKcvMxi9XQ9SAJva&#10;1GKm7lZjy6Jwus9ehuRBG12am4KR9seLrmJxSeIirHcu7DZL0gYJu7AXt07a31/ZCxliHcd4zwPF&#10;1YUflx+8O2Q3Rou66nfX7Q6csVd0HQ9rs94byBhhouu+T1YLE4DkcN6ctUv00YAzANS9h4RlKzzz&#10;r3Oj1YqsNvPV6FZZGmB2dibiwm6tPgdYbSzj7r+rNcLZCHdduR3QNwRqrdWPA7D2/v7rj/e15t7+&#10;9dsff/32599/8T2T/QC0XgdqYo65KWMdH68jjJPQX5tC6spu6+RLEDK76jEW4wYQ+4oXF0gxhsAr&#10;9epunv4SzuKaxYCx1Y21HkLWIfZUiD5TtL32HTGVcbTYUVL8XWmSunSWZEbFIsZureydUUVOpICk&#10;oNv62vdr5XQLLV7nQbuyjHuqH+3uWYsEV3huesXdScQnSkUYuso9qrhebcZOWvR0E6qRB8n844SN&#10;7csdXR95mpSDCQqSDY6X4V1DDctWQJpiKjpli4yyQx/mDaOAeO8KgDS9pNaScIvHqBKYSj1tU0tA&#10;uq8oTtmWBeR4IZ5MKEcRG3lhBNRVyC5AheBSehgowJSSK0VOC7pGs+sy9ikM44G0+5Q5bKE6mGeF&#10;uGa7QuqDrWs4Mc5AjK9kj8uVRwpJzIX+NKmY5N1gN5DOkiFHD8/UMQpTmSGxTIAZscxmliPXHQDh&#10;U4yJ7l4sWeLoa142b1G1aWXX3kvOtYid1vv8OrnlEFCtbt/wBrg+O9+kxb/1neFh9jCKiAz+iCQp&#10;FqQ8ejXGgnG2gJM6ii7AsaC/xHZg0kUJwyvKxKOb+l7bLCBejWGoLHsGpDIv+DrOaqLTjTMjvGxr&#10;mqd0KCRP0ZMAAEAASURBVHjYVvxcGD/CXSd8/SttfKsk2269uPUPOnTQErL2yRKTX9Q550KvpN26&#10;trU7YEhh6MKUHMHi7biFFB+wrqMbDPbwM3BeZYKPEgBK1Ty2dcIDRgEDFc1lnZrL0jOJhVYTNebT&#10;OTKFJM35pB5icYG0Gch2wSgnSj1TanI2DY0uzW3XtFUk4epKypO55E4BCYFYiBWw03JOWp9ytBse&#10;GdLFi+VIFK/gAJpqOeNCmQ033TDc+QU7MLxOjtIyCsBIapHnJGxxssEcI/zrtlG/thp4pE4NKmC6&#10;9RXyUotflZwoQR7K6tasV7OLYjFa7LLH8cSGX3DmiQ2XEAIYHZuYK66vf9cv0fEs3FyGgHEdcqsl&#10;NWDUjtTI9uVNpDYepMP240ttX0fAGXiX0SfEXC9y4eQ1oXKvFitP/Rawu/WXXDZ0vOh6t7y6eOKN&#10;smHlMryrivlBOaLsKjvqWkUPJF0SMJHIB+/OcDBgxsIbETquQmBHcL8OF9PIfH776Q++gJcZRvd8&#10;d6/DIq2Q0crSN/tQZiXNv6YxLuLQbVOflmlXt0Iw05WuRod/AKStqroaBAOs7jmKc1CLZ2/kG22N&#10;QqO1odvMeEgzYowioC/mz9SJhTB6FI2TB70HFEgpM3TxDNCTgI6eGTfmGfueveySHb1mtfU1OV3J&#10;NVe6NG7+2J4osx7dRmFHmV70dBdzTx7G2v3r1abvsPfTtokE3IcOjhLnbB8p7gVgWbm2YjfGJ0Nq&#10;UwAoKeYA40q7u7QAoHgbFqhkU16XbeAwRYZOXLqHgtdl5GVbd685sjiNC0d832t0b9vXeg+sRNEH&#10;bzHM34P7WUewnujJGEJpkYt5b5KyWDWy/xVJ18ADQQlDmyxYbBVcObxDp78MZRuNLnglZnTkxEzA&#10;tBtliJQ+YuGebRjAp2E8WhjaXi949Rb4GuN1T+gIga1g3Vg9j7txYa0/UXaRjMrYw2VXmAD0IGMv&#10;Za94vcGEMAouvSqluxxHeTXL/QJff/oFjN0dpHZM6wSqTiw4i61/nE3Rq/PbejtZzqt63q5u8XXZ&#10;a6Kqv2+AWVX1O00Xtm5n6goADAmcCrC7qjWHwGzFvZtztXvn33gJxCczW5AuEkvsmOj4AjNZBNzl&#10;xKibKxnNdYclo66Hbhc57QczC6/G0KuC2WUb8K/eCtmBePmGtG8fP3EWwhn8l78+84tYn3kI0Ocu&#10;IN+953sj1/eXOAlMMWxFW62YsxToSxtZaXZb6NprKqyiabt+UBraVjHpojSemb6uSSimUt9gGD2W&#10;Gi5gwppqFaAeJLADCYCR0lBs6D2FNVLOvymDc+W+qup37u11AtiyO6oybIvZrhlwUcnT5PV4LUaY&#10;5UfacM0iR5ZKZanmYAZBgseOgkQ3Bd3VmtR0RhVLts4q9vwjoIF7O/YA4cSITMCBiX0qhijrpaCp&#10;6NYc7UqosC9a16e+E85iurZN4+ni9YJtVdJHrR1SRwvXbs1PHdLG6w46xRPWk9x/a7ZtMlAJ3RSG&#10;jj1dlUhmu/Y5tgvnRmycNz+4XPrw/u3Pnz78179+/a1+RHFdZDK6utx6++4zH5Ou48xnJE9CYKB5&#10;zeYJlukwsvx4XleP7PYpFyR8BOvf/+b2OdNAad/e/tVj/P6VQfWv3K1S336vUxeeuRW7w6FPDP/t&#10;OY9iRruOt6eiBu7ot5GU8F+viTWzvUCcI2CTs8PL82pz69QWA9qJDFmBEiI5YoHhNLTYwO1mz8/O&#10;rY9Ir9s6VScbsxgorPmLp+Lr3UyVrjv1Mt8X1UX59du///j9X3/89vnPP3ggx8ddmeuOqIm1MaNY&#10;wNKtDxKyXnoQWgRHYoyuIsndeFgCRiEkMjCZK+naCPEsfK39GmQdIoDZ5KnK+6DHirWeSFmcpYvx&#10;0gooiXuZgSuqXSS64K3dLQHMvOivIONSQYLvXYnx9lbuiZr1JItKhVxnEMsJHm2Sv1SFyPAnECXh&#10;TzGzDMsWnygBxr4Ejj3pZq4exFqTYatdvz/BzlsUjsMoqWl8S2o9mj8310oFIEnDeRjtTgnywEwS&#10;XKn/bk8sMFswRtUxc28vdBsYjGs99755vXHcMGW4oshFl2R3DBaXSyk76y7sydQIamR5QSaR2jEk&#10;vNIqA44yGQQfliBhwKXU+BR5YBI1eTDSYpnKU04BhrweaPZBeM3PMJYKkqZyuOyaCEyUp7AYZ2FG&#10;Hfx2n+KNdUbQk3RWcucPFUqizGJXQPJOWo1xTaroM+MkFBAvCi37BnoY4O+2FuERGJgKyFhaL57F&#10;droWEFjl7hnzpA1HZRzbVwuYqaz4vQfpjfHoNt/a19SlIsuB1P5UYryDMaa97gVGajApIIGHIk+k&#10;yozCwsbihM+TPyQWDnOc+XGpwAkkh3LOCOmCMRA8AF/X0C0GKbkFgLSVd+1ea/8SdkhPGA4SqUAK&#10;tquEXOPdBQDvBCdk1bS9xdsrIUpitdMNIISSY/c6gS6TgMTCtHD5Q5eGHpIdck1RXFFMLQNGaeFB&#10;x1g3+PvNk0i6NDmVxFZKoN0sG3XVDKjbcvcfGPQuX1+2oYtZgXv4dnEJQMYSJAoAygpDXZ00EsuE&#10;aZTqcF3duV2m3hu3J2Cde5vOa7uahG4YnY0+h1/rjxWbyqkH3WGU0mUjia651buH6dCUqdAawBM1&#10;RyfAqmKn6zUV+xetL7Lq7ZE8beNRGw/c+H4LA9npYK5nOL1n7SuxddmGcfJLCxtUPCpHAUDLInSf&#10;hfDz51o2Lh62kIVZOZIR4OUPhBwOEL753yFnFIkCcBjpFsuWhzf4p0qML4UPtk4x+jMWM10v2/b9&#10;4wvq6Cgwpm2x8utYKicjbAVUDYz5MZY5LMMPfhagHoryMPPtxzo88sYyZt4aUIjNlJaxS2PaJLcG&#10;9J6zVHQpgUXB14VcmKfaxCckgSgADow8uGjWHGbBRkR3mGIYZ8B3xUQiDH+KIe/drgXXESjn63i8&#10;cg7ZK4c353ab5AfVCCnPK+lEHuFHl3BhzVNjGd21Jl5K8ZRf8D1k0qaGwFCi6wXPjGhsZ61YtqxN&#10;OxDWQy+JPso929ZF83hcTfapdLZpOBezGVMb3XtIvLoiURKOTgOp7OLXKDAKY4xSXZdt9pWv5AYw&#10;2WfUofe88ZMgNTtcCscLeaevKmOtjvvAy8MOA0iHsULaceivDCEuJqn+9Zuj0eRMFpUYo2CPbiWm&#10;7s+58cStvikLQFzUWpZx2E24KZSz/tjvyFgKz/z1hi7+PW8BhORQTOTnmvjEUDG8dDtiRKY8FJtJ&#10;AyEvDZcW9JcU7SAnPjxPlWTEe0QdGU2f7MW2Kmp17xiVvVey4fWJx3pvWv2zmRHJMmYN915UI6rA&#10;PbRiHK1CdrJSuwle3d4L1EV6cjY4vH+4DCncEKhCO0OmbvGRutJdqfckSMh4sHPPHHASqQs4JC4s&#10;k/mwzCzCJiAWYem+pCSXJH7IsFZvPQzl+yLf//zhI79T9Gd/34ZgzkVQOMjg5ZY+l298HGafR9Z3&#10;ppG6xrw/wVLdPaLa3HsePGdJF4zNNZKVhjHFo8MGiUifa7X3ml66whI1FWL9dlONVeVoxuqaeWMH&#10;q/eQvYBXYaQPXsVqkUwaEzVj48II+ZFUIxJ+zwuRNE4NddlFEguGNiv0dWjvcysVgTaQNrr6tqcq&#10;oVV3c0oVwFEnXfBKMHqRtkTFpQXvytJ5Zpd0dMWrrNi+5MNSRmVzsafXpeHeOuXtevq7dSDr1niF&#10;I6xXzwq6tqmv21piJyQ62dTlgRcFyWaliQQgpksrgV3dl4IJsDTD/TxbXbN9+plv3P30ga9xqzzg&#10;+XJKGHprlODNkHWDpD/5tgG9Fr7yxYZVDGgWBLLe1dA56rqQt+zW15DUwRmFf6gdVl9PwpcLWnaX&#10;V0lJVNLS28ruSzr4sGEwNTAULMp62aTnkuipBSleJqWxM1B9YtRNdLdPC7FVAVVt64zCyUyWty/q&#10;xYgv4x7IDtVSY+QiaxgryXtezsH7Dbd8E2d1m7mf0fLklEXlldu7vz5//fnLt5+/1gfwenLqCygp&#10;s777cx0rXMT13cisjD5HqhzVVlqQKQArcfqCsPhg/lGREFlK/yNB2FgXB4NINrF2kLZ6Rtxxqzt2&#10;WJAvn/IUfFH1n3TpkWt2i8dV1HJFdbTHcLw0VyOKgEPWMEdzOJWoZ5vf4BvOpUJ1r0TfZHuWsWZp&#10;Yoy6I1/CiETaVkH7zz1q8hNCV7kj1t8ReM1SUnQIkJoow6O7Nuq7Uvmd3d7rWQkcKzjA+HMYCTky&#10;0h1JH5z/VOECBxblgeUFfpMiVWaIlkgPbnYzarvPL9sm16EbFmN3r4medlwkptVs9qsPuW1YcCI5&#10;HyYEpM1wdEyheqoUZrepb9trfw88JR2Wp8HAYp+6sVMKk7bkWmrnDh82lKfhseMP+KLdM6AFAEpg&#10;KnHRfWmMHXXxHzC6tjAf3SMp3bOIjix7exJOF13jK+UlbxSi0BMYu8pL9hXV82CFqeRgsKvXBVzX&#10;UtUWEO2e5XI/m2rxYtAP8GEhTfAH0gomfgJWff1HhvDcA7EQK5UwLHYn+LCIQXqIxEsTH4klzDFO&#10;xZoNTP0HT+xFNYLJSytjvxxyn94Pzf+vP/+NHSCbzBv/6HUXv743od4z2eeE/eH7/ZtvkNCA7Q1b&#10;aWKszh4auWymUC9Azxjd6CrCWi+XnOYSoJy59Co5KoZTTGTsk2caZYg3XTETCYZumO1iSfG6sNBC&#10;KGx21QHzYqnkspl7+ei4kGsn2vMQhtCSsZOsudJOYJo8Joqul00eWAhFHt2Ev+J9GgK/SVXQga3s&#10;veS0LHtP1Z1HPFNRJN1BGgI4DYutYHto21Z5ORONa9o1GlKo3WoX2G9H5KIrV25srA0pWnUUvlCk&#10;q1tXRNgxuoHYg3LZ5iOyvparnY6QuWywZJsSjpd0rIoqspFQoROO3TmpvfTDB8uwYHW+gKRj61TM&#10;yzYCaXxqEomR5jyJx4iiNLV2slwV7j2+APt0PyEr7/gDjJ5ymEt9apyYDbhmWC/pcCUpem3aeuq7&#10;otFTW5t80dnuHmPFjHbvetHlwH2bAdPFhuBpG+9H4Dt5c6iURgai6C6dP7u1uezdnkxyagEQ/f9M&#10;YWacnITvbiXHiGzItbmDjNLIAhjyVAl4K2Ps2zT/7jIum5XYNyMyM196NwH38MOeQWEv8J5IA2ES&#10;v7xjaNMOLIkmYTAq4USZzAfs6PZoSmBPVNId4KP7En7aox+xdNdY9iSA5ICKZIXb0MGws99jDXdt&#10;T28qNzZyYu46MI1R7piXLMkIAH1m1IVUARB+LQ7tvGzTV0F9+DNxvd+6L/2RvFUUV9/2qg9G8XNJ&#10;vudjTccbvs2oXkmrHk6hQNa9baLqhGkNgw8lM619asI9Cdj4LZfK1+2bH0rpdLyYr5BRfSwoRNhV&#10;SddcV8Ydg2Vi6FQCXnG8lcRrSiExO1lmXy9vd7bN+vD3gX/UD2NRd0OZBaPPrnRunuBHdjZzhXNv&#10;jpln7h7SP04UsASawhqi+5Jbt9fS/BKOrvDrD37IhbvHuOuNE0DqyeSe82e1VWE9pTWTSa0SCYa2&#10;CAcbRsuDxXIaeA5Ql2yGaDE26GT3wOc81czVIGoUtZnrLJ86uTPzg4XNYma8nOTg5BvPWL5se5Y6&#10;swyy0IT4WQL0McBL79kD1P6agbq72ZNZmOhdJTWwGwSZ+SnLmAEBVfBeTo56yoPE7l0agj0KW4EB&#10;H8wJxC4yABT1u2IUeBpeZajuCgCMjp85shtYspSlbhnXZih8k+OlbN5cVcca9oWf3vzy/uOnt++5&#10;x895yXe+FOGnLzzf+FJvwvr47f2HNz8+cDPuPY/d2EBvfuKs8fPXL7WX1/fL1aLmfj+cxCKZE/as&#10;KqArRClMHSTqFgx5q4wqqxvrgU73a0vTejNVeNfWhrV/wVOAblPH4DG27rUTWAkX0t3EEDnVY5lG&#10;oqxWL7FF1Puaek0Og6sf0KpHanTDJpIuDI5RF/Y9XMz86OAaZQJLIW/LZDQpcpYHxC7gcuzWQ65Z&#10;pPE6YSXI2rg7N8x4MSpV0Ou9Dd2wgKkKazKrldKtex1MeG+XdhdKflBsfhhogkWl257lqqgeF1Eq&#10;O6QIecbE0yMmiUpqrfVkNk+VwyeLiDGQXxuqowVl9mOWQvZGqRfHbh1VQ6hX0Z4NXi7RcLJkifMc&#10;v9Ylx65+OeDVsxdPzQObmNif+/seeVNj7Qn+MEbX73wCqJr3nND14gova8MCrKZWzP4BQHg+fUKw&#10;d3FDpPYXAnnAyt1Z/rEX1QO0ftrTDIy3hlg/ItbPYNn7sPCeXLaY//wSFj5nRTFkrvEVgG37492P&#10;2qP/5ltiu5GL6eF/bw0w2Hrm/hULqer/Om5TRu2v9VYGCqvPvdRBnzp7prDQ62mqmewjQC8W4MVQ&#10;Rma7d/MK3w07jZ6KUjx6lAOz7XVgaRgUtevRxTXZGDcQVgGjW8uwVmU/pPXXNtlSPcakKOeop46R&#10;XQk2HnMWf889Y62BVo38nMLbnzj0ffv+1x9/fvjl5795R/nfXz9+qP23joHs392Y1P662Tq41ZJC&#10;EL/2UfQqv4qn0npB9DZTHaGZdwd1jE6jKxaqtDWboLt47RXL+q4X27VFDMfL5uQYzCxVRO3i/K2F&#10;StUD01NNdawfrGOKmqG8nnma7uE9Lw1OSGcRdW3ins4aPiTrwUPzAq6yu3KeIFfi3RbF3teknRLA&#10;2a0yR9IuTAz2Whm2vWJ3r9bAoVMFFmJrRfS8tazFxprf8Nqo6MowdFD1pt3uYZEzgSrZj+we3hmi&#10;q16QqNJKegP7KV9WGZ46Ge3WgH4/fx0AOJJyEGPK39eezd7P8dd/dUCqg2wzsTbr4xImrT99pJ2j&#10;WHkzt3vUCTE7Ugt4lMkgYFpEake3q8QYZHu60GtjLXDSRTkv22SXLtQa6SbHju9F8JjG9MqwHVTw&#10;2Fz0vdZrIjCauv7spnH3rr8H5+V41GZ4p1gzZTjeKI9xz3vBT7cMSu2Boayx7KFNQGBhe4Ek/lO5&#10;M5yItbteO/MdcFjCORV0YGGhq2VKiqfrELSHObBgRAYfJIrg8KhMAPpT48QcANfYBKgHFiV2y0iX&#10;usAwCxM5MXfy/0GLiV5Jh+sV79NKajhu1meHfof50mANvGec+CS9w3A9RSYEL1G8GHPc9+lTLnHB&#10;4KLhqlPJLp7b/zTOJXnO0zeUv7JW6zWjTx/5nSKiPvZFy7d+1xWuSlGvsnXOW8hNC3NXh79ad+t0&#10;xC4S5GwCsCylKJeOpfElW1lxU9eExXBdk3OCsce1uMYfXAkPIX50ZpLzXvQOx1ANIxbOgHFpkcwU&#10;WMSjtKXnqheMMAHqdymJcnpjR0kLwJJgRkHScN1l8DBE/0flJbD8R3jlrnaYry6+g7CGc/mvNYCt&#10;qdagOMnobo/rIaKCiwTj3pSDb82DGGRfovY5OaeD3Xxghb2fXdVzNi/bPvSuwd4BCnKLSS4v2ypp&#10;XTXVtM/Jz2kdbDZI/GwbEi7XlQUAkIdFBRvNLpKGF3J1JF4riQQAD11dXOD99ulf8HPZRqMq9P5b&#10;T9TZ07/05dzXL2W3oRJuGfJIRR0o6lvVUBWC7HoWxtp0o8/uitl/XnFtyPnXqhKYIrGgM/ctSyxM&#10;9/UmClL1aTGTFqIbI2zNJ0xMORPF7Nmc1eQKZym9FVA66hoFlmlEz9wKOvDTuOb3IltLukh2O8Kn&#10;a+obXn+xTxcMtsZk4y6keADtdQVeLo2HFKyciYDRxR5p4IE52BI17alnGqNDeLS4UBJrJdP1kg6b&#10;LpV0w4YltCKPrkgDcR1tkqvfJSExqqcMutHBBJlre70l+6jC/u4uj6WM3dSnPNLZPXIFEyXZY1FJ&#10;otmNUWWSy4N9Gg9OuvGGAWNoJXnxsi1QcLRQ1K2wXuomQKqwCUQiObza0AUo5VmT6hf4ci5Wrb7Q&#10;jOEAe7fuB6xCK2+TpG7TTdr/Mx1CmiXBwMFSHoyL0HeNP4ygPEaJIRwlspRENw9gPynCvMmsNK+B&#10;sUxOdV3qyAMZe5QDH/vryr0YeWqfGK+1kGCRqhx7gGXfM5kRZQfTO2XSJSqchv8nXTETryXycK3N&#10;iJVttGWBa31VS+Bd0duoOawFzHopMjuDLGM8UjztCr54HktZ5I9Ge6+4nsEfbBmd1jXMvaoDJYVZ&#10;VKIHcFfEYEc5xnsH3y2G1JGhV13dR+sDEccJCDm980iN5J3sfMyGz9v88vETDzS4hcwpHW8E4myO&#10;s5PPf/z56ddfePfXp/56kjcfag0T1fyIOrhxRll1cmyrtyb1E9Z98mrx9YCg56SjrmL1IjWV0mos&#10;HVVOBnJh1IaU1mJilmRSxfWPyhHFuRohfZh984OHMj3eGDl7Qyd7CnhUPIb18h5re9YAPt2kjnJ3&#10;FVe3uGRg9lFmCwAFeyQKBPSRYqLYPeThlQpMlOBF7hrKfGAAYAkMxQYyKoq1aQHP5DvJOFDYBrhc&#10;LUl9KEfeqqR/GbK+Hq2Cq3Fzo2XtER/7J4y4POP7QnjAxmUP12/IejTGW4X7hzF4rgstDQIu2NyJ&#10;iqE34LcfdbmFNxKFtrOVq3e+d9wlgZPd5Vs/ouGrH/m8Wn1krS/91kj3foqRFcc/svCWhnpXAxZu&#10;ibMWeU/Dd97WwS3zb+yE/LYYj8X57yPab7/wyA0qLsy8wEB+rl+/q1aXbVy38Za/fRFSu/yXayXz&#10;ZLnXeQ+snlytreboelg1Lqeiu1W9I3UHQberNOS/Je+B9RCoZrgOOKkEhQZYBRmv20WePgbWt0TS&#10;FjMraK//snbrcFdHQXk0BW/90jar50c/qPzy95+f//rw11/MHNPLymTxVPb6ZCb/+qFFFcP2wlxt&#10;UY8/ZeyCh+1aOXgdkd71ROsZDwDH+8DDGRlVbH4U2gREP+wmRdKaueYHveKbQWm4mKX3p8h6Oh8S&#10;FdHYHAXu+cfYlA9gqRZhR4EROV3Ri3qR1/HZNitMCpVL7knb4V3TZjj+voJJrlIGR0JQNIu0h46i&#10;JFdhRjuypxu8IdqJQ5nkdrUXUlxLT92AiylCyt5XbjklwP60hWkXWwaQsavg1XjVsIvUgjcukSG5&#10;KwfnPddhoZsC0Gcu7DSM9Rbze9iEdh3nwKR2+iYDOocAG/psMwucPqTm4AjYXaUT1VZayp7QdCcD&#10;zNaAN/oEvKKLB0AsTYW6DdHS+jUzGIlSLjz9MXXd0/QQFU7GaGAsoEOoMXIyz6gAohxIu2MITw6I&#10;Twmf8kwkW6owe+uQwiy+vOGim+yTTdiUFq8FfUaF5MAEpv3ejV0lBURhYweDsex7CZX+T60xPcAn&#10;2Bo7DQ6p0MMZZQKS7e4NTOWlLgy4CBdgF9128AOzaQcTwKEA06KCFLx4985yZDlC7CaQrvpTWDJO&#10;zESic1Ap2Zdt99MpLByvPTflVJITkZ8+/8lRxdMRTuk4mauzv59++vLjO88HPrytE1m6ZOQohEKD&#10;gUrqWNQtw095KkxcLAYi75VLEgAQmAk09uYtoK4Rsmjv5BMTwmlEN0pZWfcjEcrAy8kZDePq7oM2&#10;FkMmW1uuBWOggKkTm7xTmVQPdoK7TQAkHodL2U0AWBXM07JYtvfOOcHEyqNiBgBRDKc7cl1jn1QB&#10;SGh3AB5mQzuzbeNEHIVakijhsiFXBe1Y5e0xJktvRqxVIXsBF1E/f+S52ieu2fhq/l9/vd4Y6cXb&#10;enNsvWuoPldGFn6kFkkrzn4fOW/dlD/SIrk6Ksi68qwQGGg/es/ChYUapCLEyzYsNBkqpva4dcuA&#10;EOw0kILR5SlYfx6vLjvf/4yXyzZTU8Zf/ft/7NQ0LjrY393H+bAWv0j29cefhBNSAb3TcTkJM++g&#10;QuIixdFiJC0uu8i0GFEsUgYAKnc5YXoPS72UPrLZZQ5EKquGfeaAysJBPr6pbxV8q2G9OhTDrhNO&#10;+Jkcpq4vetdvfjBRTDgMgoPXMpl1CUuFhIGxC5UYuijKZlgYvZPzrhdVnxQabropjxBdGCuwJRZj&#10;tdA9QoJsvM61/AyUB302jExUtgjdO7NckYQ/xWjEC9IUCUHR2xLx0Ja3Aw2RZIZHjyuJ4oK09efl&#10;4TqqCpWu8IRZ/IQFg7LTLdsBozsBdsXUBO3mXrN766+zw3apTfOsxX4EHt2UBEf0A4NLSxS66lMm&#10;asIyqGkM8lCoOXhdlqQ8n7bBqCPUdonUwpKNJZna0vb61Ns+YnKKgKMbN3IJXww9cvX1JH+dLBUD&#10;dmSY/1F5HTwzbuTaT2QWgM40Xbn6/qVVrDofVxXIo1S6NO0Xz4DxGv10aE+NMkCY7FgOZOdbGUsf&#10;kzb1WYwkSAAyx2vIae8lCpLG4bjC+yVEHowqRsmAJQr6bOJjObqx/w8qVrLq6ZN+F+Ta87rUWS0l&#10;pc2bPBipakzwNcbtWvNJdxKWbt69+7wyOsCGyzmRWKZRXXxgE9DVXjsRSJpIYOgBo0QXEGSUpEC5&#10;4xN14JNFfuQBILAsu5jgc1KCkzs6YioLIyhQFe/nebBxycanRth565y1fwKYE7tPn//6kw+8fPvC&#10;owPAfDkGAD70Um+zrHX86adPn/hgXDH3yQEYGzCeHiDL1ceESvjsSF313Np6G+e+tXHz91iGNcym&#10;m7mCCgZFWFxRXg/E67kUp2uGeJ8MOw2LiroActFaH0dFfXt0E68HiXEHrteLCXtwjVmdGEmwaJwh&#10;WsyFXRfbPnrK0HXvxo4Stsq0pwil1sDa39cuA08Cw3koBB6YSnELNBGrl3B020E1uwDSVWd7EMzV&#10;D3bO3ymWX5okF5doXLDxhM29IJdtfPCD5g8rc6XGhRaBUDFMFGWVSqL6jUo+E1YZMxYslsCDPDTO&#10;yb/zQeBeRzVPMEHR+0v/XYL1BjvnAUVVzHUmgKX/1bzU1HDd+o1PD9e/+h6UVniQhKv2bu/FvHvP&#10;R1b48Ep9+Liy+3sePCB6//XDx6+fvv79bf3GN9chDJOy+bh9XZPUFd0XgrDARaEQVzH8X1uqxt7b&#10;p59dXkvxGnsHFryRS7F7l4A1rsm6IWK/lHHZFmPHXStzcdZk1RYH5utvD2VtIxPvAmqWHpPT3YPi&#10;O3R52FbvbPrpG9drNUM8mWRbVRTnbawpFodUWPYpMgamqzYlkJrC/YpWVa2B9/taV+p6aJ8aANDd&#10;sMJHX5gBnoF6BSNZWBU5GoDF3EYXoUZl7WXcieg9RbaF79sT5lpyja5QYuJFsTFLIWEY6pajbiwS&#10;Y1uuUd9c7d8i/DtwOXp9Vgb7pXXbcfV3V7c38ZW9XACIUJlR2pWbvsu+ttsKB1MpOhgqu927hP6C&#10;7Xb5WjPwMB5dMci8+veyrR3Wdegxs/q7kU21orqh0DDqsjul+ARupn/+K+09fNrjfWpMjrsX11GS&#10;mEi8Lr/A6lj8lEjj9tJbE+Z5zrJr7OmTEVmHgcd2Bbuq9uLQXnI3STLCKPijBxPlPuyA78qMwmtm&#10;jFeCtpblcQVgjtFAJE1CwCpKXUqj6vx0c87hgEn3pdjwRCkupnq8D16XMoR0LWxaNIqEBKXJSqjr&#10;qkB3ne7LExddWrrG2kU2V7GBQRcZJTAVMYfxaXeyCTjyvhI1kejV7fEmBPLZfJ2g9oLW69oaTqK0&#10;tHy+B+GCEBmFbtKpCDiM4gM4lAOcbsiTThfdYFSCRFFXxmtIjAV6bAcheBt2FCTwA6NR75QzBPsR&#10;KDJzPsFWBMAnZpyt1l3kr3X/+N9//ck5HGcleDmHq0q6nr/7w+vf+gP0vEcbhnqf5bhfIydSI4ol&#10;rTKK6GoawWiim/0FNbRl31tggtVNAUNcstFN0wsLFrkuxp7w2I0NG3Z0wByPY6zu3jiTx1gsGbuW&#10;Q95zAZg86OY9AoXFNWGTM4AZ/tQIoOz7lE5+o7CX6z9olDEbUXRD0sqaQ/SnnIYbKKAY9qlt2AgX&#10;Kflpb6cuZXKBnEPpbpZBlcRS557Fr/1Dar/9xpM23h75M7+oxiUcdj7cSeOyjc3qZZvMWRKzKlLr&#10;VZoLoxikAE6hVYBhdMFUlr7WQtK4sjOF8iIZbLjYZ2kqSNpOUafpkNfV127krWuzvkpkVsrb32XP&#10;gyNaDY+QevT+jgM2tL59FMJ7A0kh2ClVbydZA8TSgIc4h488XLOLLiyR6SZcl+cDd5iWyYnFLjJr&#10;eqgVsbvXWp3ptlfu2i4cJJlYGgpdwOJFqotuTw25XDu/RgHY6Za3t+zK0X/kcYYFIKPo9URcHdcy&#10;XiOqodEgUVEeqQW4eGYBU4cZWPH3/o1Sercct+lpBxldi2DtuFDSRGpE2vButTjtFsnW441iiiPc&#10;2MkWvMqMmi5CdCVWqmBin8pLbEQd4UGiqKuogw9tMqoEHAxIwetP4+6wg8fuFbgv3g7YBLxeW2Xv&#10;BgN/kcFrsRuXStLFO6MOb7rGIrNoExVXwLgwBoC9nrZpDUhF3Ka4Dm0ucXjuXFho1NGH4r6NU0cE&#10;7r6wb9YhFWZk3QOpHabu7XEjbuQ1CzAuosqO3yj1IDs8vf+eQnnhVHHfrTtytL6rxx9UswQ8iymg&#10;+IqppjcyRhUkDwmQ3KxMYJQL87htAIixksDo3lu8hqSLggX83a4RCUZClYTUF3LtraaRI7f4O1tI&#10;BNDVYnb0KO25JhB8XMZOBsGRR94EBjCVeI+oYEyE14Z9qwy7VA1a0e+FYXlcCItbJNKv02hYL7Cd&#10;G3Ix2/DkbxdwTdSB8OXwKck0qisllAfdrvIgn8bCjXYgYZ4NIAAsKgc4XUP+QyR0CRx3EtbG8qjB&#10;0wbO1D5//uXzp7/4JbeP797//dMbjkGfv9X7qzzV+/D9GzfvuaXMuyTZHesUkE/kcETbW4aa65ty&#10;69Z2sX7la6j24kSpCe95SNkY1xM2hsxX5e07sqCiN7jKPyakmXbi8p8NgJtYB13SoVvSRGvHYgqR&#10;SlxpCamP7u2GFyRNAwqW1us8CSWubS9LdABTl+SpRR5cK7xJ1HUZe0hdAYQZi62q2ROVOccCj/Ig&#10;tCtPJIo6XpUwOBkvUQHGVcFZonsmQ6UrMtBSdvPk1ZCsCZ3h2Upf2BDAguPC5N1PfIKNr+LhIo0r&#10;tf/vv3jM9huXbX7wjAuYunK7TnlrDVswF0DNX8Uzb9XqtYlz+vVIVhhJzbuXds93f7ROD+9HrC9r&#10;e1ufScs/zg6+9NUBr/LwkqLBzC0PfNZ0MXN9bsA+ypVD/etu7XdsT7L3xQXP9uprVLheQ/Z+yolE&#10;nUvwfI6xsJK58OAzbtydqc/vMSiezfX3YXJdgqvZMqNWsSSw0vZS6e5620+bV9kWnyHgQl+xFf9a&#10;m1Hg0kXhJwzK0t/QKIVeyoHc0u7UzOPyPULscYgqyv6MVqdY084TDLYYiwVCkGxqZo0Z47LNa+YG&#10;M95rosrSHy17UsNt+HAW/FnDRXYkzexT74hONSanDsDVVogrNmtYRwM4Wau16vELBUwNrYZR7yeo&#10;/+qa/GFQFcjAulokn65sQ5lttR+MQ1MV123711gcBRK7EgVgw0oy7taX2C4Gx1xR2HSWfgGK0zPk&#10;ixzvmQVTt0lUVfX+pdEQUOlOvc5Gux0MwUx79HgJVY/ljolFxXrQ7yG6qpyGAkANDGWNobSlhryC&#10;OCbwedh9oIuLaa4V0Kz1us6m377mXx04xdiPHmXaLWC6psX1s5Nc/NNibOSRXeQ0gjRFSNabJJ+C&#10;rsp6xyMGi9NaSnH1jBBcrTaGjdLTtCRfFOzRVaYFHf4D8FJ3Bt4xd547eY9l1aNu1GQ+LHZT+RXV&#10;czIDwaSbZXPhd8WxWF74u1sMWlCetk2z/ib8oCU2SF10Y0RhwyUkyEORPOF6QyKhI/1HqoP5P+xa&#10;gImehqQ2kdQWy4EPFXZ0W/S15Nu69Wu6Diq6TsKULGKz38GwvuQKGEx0lKN7WMwr/iU9DCjqSqqU&#10;LSVNBjnvEsxsTwHS3l2xwEANyhhRinkLi2zDmoQUr8IhmxM7rsRoHr5lQLKkOYGrF/U3/Utun95x&#10;hsd5IJYi3FvtIMRer/y7Ta9RetBxIdPsQr5DndrqSQIyLo1YdGlHtyVk4tEPhngPHu2CmYQEMg8a&#10;yWJI0gXzuO6KSXBp/51mIiKOjOZVPuVLOhQAU4aqjPzfTYyu4O/MAUQ5MNjhe4VBfMLFJyrdSYvR&#10;No3oGA+LRgu4u6alCLvPSmPNs6S5WuOa7V//+pfXbBjhSV4WANdFsXSXo33tHZ67ayHCLEcNdYHY&#10;DbvNLtcDKkrTWRoSTmnxElXeHnUp3fTu3vorkn2WS4vvXz8zkA98QQmfR62rOd7n2ReinqX1cz8v&#10;KcX/+mvdLyaQxnUbjO6JKLNO9Uq0l5YVVoKx9Ymia+xk0D4JA4tx4jGmG+UlJHZrMEp9ZtQSzIGX&#10;FrzN7pTY2eRMF21ctj3MDxg27GQgXRDl7VbG1kcxy4JfI3Iq6crAEV4vXajQc+Ygg/hIow4ZBkM4&#10;Nxd/wOhWtf2ioisDOZCE60LaDgBdU+C9u16xgJ/VPkVOjPwJeZpu4i1swmYs+nQ9zf4fGk0qWzhR&#10;ot95nrooiWbZS+tIwHQTojKPNUbt7fDkeWxiZyXTuBmm/7kucsbecavCUfPExDuNKeBgjn2Cp36+&#10;SdIAJMe+6E6NYSRouztY2ejWCdBXfvuojux1INhvVWcXhAdvf20Ud4GuaTeFx3Xv8mApcvaC2hH6&#10;l+L4W3vZdcJRhr2fRMF4b3hzvIaZBqZfJPpg1PdmVjVv+vO4i/ZaKOCJOrI006KaAIcJ+N2b+swM&#10;P15TsjmVFlDv3K0JhLnuCNkaeIkY5e+MVcm0X+g9GwIaXMLYhFjDYdSLZKKo366TJnL9PMPjJEAu&#10;WzgBT12eQx4AupYqLF4UGi+8yMnwFHwAVnfPqpMQjK85OGukfT7habWJGDUtQzOqXZW5Zr9G3Vth&#10;v5jhNWSAVzZcto5yfykXRhHa1WO0GwnmqY7xpZC4AlCR6iCkOy3JFSXeBi4xvZAHE/thNEwvrqNh&#10;x6IXpHtH7Rttx/KeI0Y9eV/XV9i7TwxLpNZt3U+t2+tsnvpQLduUHjcr6eKt+/Tfv314xzM17sx+&#10;e//9Pd8z+fXz35/f1fcWvP3lp+8f+MBb7QD10RFWBscuv/6kC61Nzmrs45FFVrmjVZ37Egjzwozj&#10;BlkwVnU9V0oKq8BHfI2skVXYvmuITgM5wWbBLomuALQrAXA0jstApEcemYMEpi7eAwIWW2JVMKIk&#10;RP3A3PNqMRbwom6qdD3WQ42lz9Ir0WrOGHV2n3J7h6yOlTBvR9KjeL13DAxuFPAotk6C6KcTxOzt&#10;1WqVhyK/LrtGYRemS1pcMBdjL050w8vSLUpFdTrMvSGuTcODJxYqTxmKv368gUN3PafiQTBfpsq1&#10;DRdvtU/UTgGiDqT9Eaa6mLGxJHx3HJJrG87d/QgYV38UwOqwjJJdmHXSRelbIvxdt0jqCVjX3hYu&#10;qIjgxZTa6hlaU/FDcPUuZasBxg5DSShVXL/oKMHYsFMhVfG+R75l5Mvn7wyqdmSSolWrrxR6976/&#10;G7O+E4V3PfOxPL4L8c0vv3xiTtjV+9ek/3j3d38ZiWt1fMapJ7sEGbOI2nhtCMpob1VrYQDQ09V4&#10;uO4ARrcTVToA8ig5ZhWDxn7yht0m85RJvQD9p9eBaVeddEiqqVLuVcd5CSdoXzgJY67e1JGwDqJ+&#10;uO07R8aaQ4olEGKiUGp7jYYdIwYB5V15VurGdln9+bHaP9eMtrFFOCfVeg7SNPWbcxfRCtSSkowN&#10;TAUJebn2EGJHwV4uiu9fDJ6uqQsjq8ZrJvcIAgbpxjVEiddQukZgQa+o9Y2vtWfucgxah+iGsffV&#10;IajwCWRH6j1ll7C2jhhkEy48GyTdAAYGfjfWtZWHtyIIt+BVdtlWw5LazCI4IRpn+LTIolc7Mg1m&#10;dM4BkhcFy2JbB/sqflnWSNjixeEhAhdTxVPkTx9raQpm9mphdPo6D+SY1f84OpZtHYaLJK2xDyJs&#10;KvrAoygf0LuTKGF0AYcBJfpBknkWgNdm9/xKkp3uxVIIJvKQXVOFaAfATNlME9oo21+Tu/d9VFog&#10;/88Vk+099EznWJCno/tOqwzR6TKW9q8oLDKI3PuMkDWTdMzV1hJGzdQ7PJCHxa0VfBoW9NgJt13x&#10;Owt2wSiE2MVSyj4lNUpXYOGfnK/oBi7mnf2ON0tgAmau6CE8wHSDMbzkXli4GDDS2SnlsRm+dul9&#10;yt5VFY6jysX5qOHtPNfeUQF9Ov4IfN6b4c8R2yrSXqZrO6+/hyvTNcOD/s+zv573KXmyJDa1pSoU&#10;t4uY8ASZ2LhiiSKY/dHGQYajOZIQGornrJyt8ntuuN59qtNBw5Fg9nYvW1Ibq0k7Lr1ZDZdl71CF&#10;362Ye/9C0aYluksSI/UgbTv64S+uh353plHd8hiyhWlcrtsOYm2h7diMrMyTP7BXFLMDCHMsiYoL&#10;C/wCZp3odhObrkqo/qeUyrcbnOR1eTCNdjOfZsSb2lCqddRcySI3a/8d06JX2dHTcK3AB6spxusm&#10;pFRCq2uaeldkfaCNLqudKx+vzerZSje6XBEp+epFFC7bwPPEjpC6TZG12OfBGOGHFgyirps6C8/3&#10;UHhDMgBDrsB9JMTSk7KmEd2160h1MaU0kDaMdKmU2v7444/f/9efjoUsvPeZB4ktPvFLHzQKMAov&#10;OuP95Ze3xH768w+6BGKheDDcl1kJ9mJe9jarp4B0SZGoqWO0KxLdbpREqYQQBUxkeCq8K3G2gw8P&#10;cxKjuSRh24REZXqxdNRaHpV6zzR6zXsfEpkllPLufBU1xr7N628hndUhMdL2rd5CghGGnnHFouIq&#10;jhEGc2CxhYeurkMmRCTdHVp/D7DdhBxu7DSikCC7V0Lmy/L4hDB2lLSXUgNowsUfPEqHII6iJqR0&#10;wp9iYrfgTXiGEysgMhbOVY7YdGUx75E94Qc4ibEfIXFF+UcAyOLfcxPOua4gkUe5QpLjpghbC25M&#10;bMgTUanXhovN7bXkZR3ajEKnkVE5UKd6DMEQdk9GSqzoh8s2A3RMHUsCMnFF557Z3kkKuI4H3zkW&#10;8KssdWlLA+8bKuoSFyOvFX2gqEr6Q/L7gsf8JXdSt1WzbOd27f7tb5X3uFwM6eSFnt6wRbnxLcOc&#10;lsng8LEw8k5d5/fff6ovspNTyeGriWosXv57pAwGxQbhvQZcd6MWEh0t9qdRGMErQc5u8DFKRbdv&#10;hVQNxmo3/MLcipRnwgJW0VX03SpR68pZJ3ow0bUgg0fHOwFsmII1rXaJGlWqSrpSNSXqi9NenP+d&#10;JtVTQowWJt/R/cck4VRJ9wicKQ4X3em9M2CZAPB3zMEpgKggo8xwjAdzeMo+pr/2l3r+hmn98zum&#10;YKgjTp9/EMvuw7vdv//0pr5Akvu3fJig4PXuoG+f//729h1vmvz6/sPXDzyO43ei6iv2+H6S4q6X&#10;hvqbw1EdtfqJPyncu+txLaZaNbyDYBdXL3qpumbmGNHs4r2greGlUTZNXUCQUbADSHfqGO0igdGl&#10;MS1IaCUsuXeiy/KwKasAQiazSGnR8c7Yqd9d0yLtxEcP+bRoTCWMguHYveNnopBE0RtMFAGw2WoD&#10;9CaI3a7TiBFlcoYn/CjMTsnHWZKnZB9GISGjVHfwEZuMwbOQ2aKpitvU797XxRVXU/XwrV7jWex1&#10;ocZTNa7TWv7Vj7AQn7koQv77j7KwqbnI+fDhE9c5jq0eWVd5tQYwIvmRNjA84YKf9unTmoQvP1VS&#10;0qVCp9GhOYqMrpTeX2K3fqUwdIbGxSQV/vvf//7f//69yGv9vu2vyuRpIp/I+so3/3/7Xl+fiZ1c&#10;fL8/T5N++vDm3YePf3/58OkDP+T47k+e/rGb7jXTI1oTnmqfKinv8GqP8d6dgc6AkpAoT8Pbu+4u&#10;odeQu0FoW+FcdbFp+h8z2cb15lXgfcldO2aHVLxR/BIeYM77sPP7Dki+S7LczDXPWr/Vvx8/PmLw&#10;WAeEf/BSxNfaXmtn54so+6BXE17hm5+DJZbatDxG/tYnl6zxPoBgz1gMuaK6zvqUV9Gf28UUSJXE&#10;elshz2TIomvBWPl1FO6wFnothmeDdF2Bi3APpOybillJVIwqKSb2R6RbpBJjD9jnbCLzInEwbHBt&#10;zd6854SAB3OX4ENV3jGT2jcz26i4w2BgYiXHaIt9G8Zw5tDaPQsLHgUSmgVEEaARebYR72urG3id&#10;LbNmawX44luy9v66Q1UtVEnd+fvFm7Be+XElT50/1NJd04sdnningv2lUQjDO/F3PQB5jkTWT1QU&#10;dEMO5MNl2z2NliQrlrUxpFvDgxS71IBZ9zZ0250Ze4wGuuBiBXCfvBmV8NcVQ1IbZR74SvS4negm&#10;KhkPjHakTU4wvMhtG/Uv/cjI2pMNyaVt8FHAoyOFoQcfO5Y5kup2c/neY63BcPVgokDAhkMmS5BY&#10;qlVdaxMBw5tuObZrRh2wuFBMNAMPXTBGSZQHQ7pmByMsygI4W3vOCrx1AIaYXR6HwlqmO+dZsJik&#10;fqqkjMO7+Wsa0e2ig49+hOjVKCbIVxTxlhEG8eZCj1fwDDnqEZx0BoqZJAFAFX6NSBWzREeZDLMG&#10;9Tro7JVm1IHHyLr1DJXTU077Qk7gBPdxqX7WiScRnLBynoL+7kP/KvHH9eUNhLATVVV9rJhUq4xj&#10;QWDtlkRRMLe+AqRCquBFAdCYQqbpata1SAwBoNEKD9jsipQQewJR1g7cxuredltTWJv6S/KV2JdI&#10;DKEGU1tYch2EsQuDc22aPQ9YFuHjKEL7tPKEqAhGQk5DoRGoggSGHZmWNSZSO6trrdU+bbU2XZYh&#10;CacelaYTpbwJS2C8UZKoV3K9gRALXkvl1YfGvQvK49rGnzLj+ofGaueHzVoi6mkbe8qff5VkUput&#10;f72wB74vwuq1gEapXEPBzGUbGbl84psqv3//jRxvf+5bJP27AiJ7ZPXsi5ZqUz9KRhov2bvgejJW&#10;F5r9qbYulRH8VSFdCBYGQvYq4F+/Afv113rg5nWjefs9nms2tDA7lWg/rSLFLObQAd4t1qlrAqCa&#10;3Rk4s6DbJmAG4sWlDIbiJ2bZF9P6c0RROyE2+AwpaOsScj3IbGMTlpmni1EMV+ul9NXLous/F+Eu&#10;eF0k7G7Vs3eTSruXpYGRkEUXlq7KBByuCbC2AI6oo4Dyrrwr+z21DNhlPghJpJ0nisxP8h4K4Tbs&#10;KIQo7Xp8OEKWq60d++QFEadUiQ25FqtVagEQcJQUA5ImZsrJlqinSvjDM2ExomA3L5JGV69dLTM2&#10;urEtr7HQpRklA5sDRZlYlcZeU0f3ADzthl+vuZ4adQX2Or/eSGLVUWiQRHnKE+8/XLbt4MUOL6ex&#10;7OpMGi4+z9wHilrBMGLxGRqAxmBYjTMFLmp9EQCMFQunxMRQLF/0hpFbavCi0DBKiO51dpvrcodY&#10;9f9EBhzlISrvGHiwPnQo46H/rGOp7skUZy6keimj5tYXJzoTBeVUzIAdWmSvxSur9YBHkcW/Znfh&#10;bs+KAjzbxbVLxZIQFSQhSryGq8zw/0QnNjA57YY83pcUS3rJiz3VFqZnxXl4CGm7paQkmQ9+Z76/&#10;8Ql4v3aOIZjLpA/8ezLnXB38yTsxMcomv4G4VO6JjEpsFJH3wPDckStv/wFGOzB4JNQOwJAVuJfK&#10;NN71cKJEn7Aybuau4tpHgD0NMRwXeLYaZ36cjNI4nxMvDzp3kctSB5y+3cmB5gs/4ctvBf/9lTv2&#10;P//87hc2df0+VH0MjhFxtCp8r/y3azeEIZ9HrYxd4HUNRJGcxfDica336tJYlA4BHRJbikdp1IMA&#10;Y4jSkKaqOKGl7TY4PZ+opNRCUR4ZNtDYyTDXGPgeVQcnZCoWhiXK9P6HelW7GdhwL0WBmkMODGOy&#10;F1W3IAN7qoDVHsUu4UdLOPYcT8yFizVG5TQtYWMJtKWiA55Upfc6MV1ggGEro2iDd7XaCtxPTvge&#10;wkpdl2f1Wtwvkqw7yqzG8ndf4JrHS53ff/+9L+H+QPb12heu4xhCfQidexxv3n/j0RwnozyD6fwW&#10;sz551U91+FgUzB98Z/Gnv7jbyNUSHzD7+xufrnvPOT63wGuP6Pceg+QajwsqCq456k1Moqq/X+vr&#10;CyW7aB4e9a+J8Zmr7/yrXxSrL4D8+vnL+sdPekhCSZ95RP757fu/6vtX/v72mQgq5Onbm594r/Mn&#10;CN/wu2RMy/e/++NbfMy1TlG+UBsftOOj911VsQHNCt87GhNPistekGuRuzXatoziZ5ThkW5JkhKF&#10;bjcM6SZpQ+qJgNAaDiXVFu+zrD7f7z16062Vwu7TqN5MhLAOWF/GML2gS1RQPUN9/64+Ckmvz7XY&#10;Ml/9JgK2Hu824FPApFsnansl9NiBV0QXSYUqENfis+SGlWs2OYjquay8VcgjiC6x06gFnthRpOX1&#10;WMV0YmIxOeE0jFNpBoawwmsuuiNSBvQAtETGjgJFujMk6cKGUoCW6qy+zVk0/a8w21h6vVOkLZ2l&#10;jgk7Nqil4AIz5UTo0iIJeiqfSPQCUM5uL3Fu/1lz7IeS8rCnhqljTEsse2jVMurBAqzLr/dN4eeF&#10;Wrzh7Gi9wtfUVfRuHJWYJHtJcVcAxAgnXZljnEoX8zCi6VUPicyRM1GyAGYIuiQPYXLhFfBw2aYp&#10;aBQtHAqjeybDsTEwi6OLok5UH6trJ6FNZPTYS+k50gJDYTpKtoSoaHzqOpDpwnzHYyFNMCgpaRpf&#10;0kOo4tFZsJaS18qpRPAnRZRpb/9DSXpDq4KEvGT6rWBM03MQpntkF0ws9iydcAtObOwz6jDeuyF5&#10;6pJcTADU81SPEWXSLvwtSoyjExOJwukFQ7ZpF+8KZyGT5aqjcwOjHdUW7NHYKKo5opuixcGQrjzI&#10;Czq02D0ZGp4nC9gaxBholuSa4dGTIhaUI+QpZuKjE5jUIYkS2F1JlK4VMmZl1oDXYw4SnWYUWzbM&#10;2nVxEsnZIe8BqrPJ/vGrtx/qm/fYjCwJlFoSPWqOeHRrQ/YeHTacQy+1YQ+bTctcQbMGQugWNaew&#10;u9ktum5zOFYOwKggp33H1d8DFpdjMXyWy6DBhDb4UBXhy+t54qPvLNf+YlVIhtZzvLBY1O4FYNEb&#10;l0pCUKJDgh5m9ETJP5FxodhWNXtr8tctg1dmw+mycmxYaAwHgN/LNUmySi7+XsOEFGEnMpZuYbaU&#10;BNjcRpXJwMcFL7mlEgghtbHCeTzFJ8R4tyHt99//t5dtuHgmXZh+Oe97U7DWyq9Lp57ASlPfy8/e&#10;VBZvutaPpr19y48NYOCRV70n88M7sqBUfB9OIbGBrLg9b3SjF3nXTyUYnUZ4SMfTPxQaCo36HQt4&#10;kEjIuWxDL+W9n7j7UBV2E1ZVdsNGOGx9JnzuOJDgBSMz495KLLWWaCFXQWIUjLQbWDAoeAUoxaAH&#10;HC/KbCHBeOrDElcU8QuyF18ZexSmAIxCDS4S5pl5wMKUojh1HkZBArMRNLOAZ4viQtFOIMfTdAMW&#10;c7cHgGvyTDu6LmTs6HajCAMrBsK0RL2ugL9zzpDL2yVNF3qnKxk7+MV52eK8FDEJZA7R7SoDPbra&#10;YzSdWzkhA3PN3uG16+imC+a7MYCVLv1WZjF6ZIhdY7pRsEsoHqki/iVJeJqL9unsycbyCSdR0VHs&#10;xpjukRf7tNh9ahQ2mdnRYsROm1TTZfbalcYyO7J4pnIyhFTFFEuvsZOyhw1Zjb+X7L5ShKtMffJU&#10;x0S+dHjfYOA6hrvYVU6v8pJ9IKjbEfW7Iryvl9vc1XFMJKoEa4v6Hu41+DBYFd2XmiSB+VU1BX58&#10;1BbAwdMDtJzlCRJl6lXqWA2TR5eWxtSYvO+S06BQzUB07AdtZe1W07dX0kwhA5CpzK7hiQVmiimN&#10;RSYwFvEJv0dVyMMKr1CTTpKnOmy30ALGbD2zquhVSSOLpGkCDmfZ28vlGn89w+DGsLt9ewq7Ayu1&#10;E4kLo9J6BG++iloWV7WdPREztkj3nKvbjf66AjEACt5FXsedGSgMS5Q3TZXbAABAAElEQVTpPXTL&#10;O4x2zXK4DuPRvYNfB4BPkSi2kBBrwx6j+mGh63ZEole3Dta1Net0hDnrQxAfe6tLFMh4rsaxqj4r&#10;8+Xd53f1ZoGPvRLqoUDfneZdW+uIVCWY3bv1e+8qGy5y6Y1Ctyoo+8PKmfj21qZUSQoUCkamyWYK&#10;GaIbu7urDAK3pcqwKxJpA2DV7AetV+wMvHexPG0QHoGB4UIXAGYp7WaMeidYjBZ0Jgc9xokPJ94w&#10;qB+WGSWb+Gmferzc+aYAjhKWkdi6EthbTTASBtvS9iLc5vpbDDWaKpD/ucxrtXRng6WA3uv2GlRS&#10;LAV/f+lfxY6xW4PSXHzww69Kw8iC4prIc/R60FaR3LelJI4kvF3fwnx9Zu3Vw+n+V2X4oaovfHTp&#10;px/v+4vjK7zP+73oonhgNUtk5BOjvOrzyZMeI3YbJfFsLcu6TvF5XMi17pcvH/iiV96uzIdFmYeW&#10;KPyrXbab/KiOi27rLA8g9Y8uQ4SBf+z29a9eDXjexiPFr/0ck98v672+Ku1W1zLXJLNx7JJi2oHS&#10;1YK0gMUgzVjh2sEIm0pipcIVC7rLib8JSQos0Uthq8S0PRpKrmIKCBeSvbsScSbG5igzxyOeSXI5&#10;y+X717+/8E7Zv759+xeYPujxYLVevutDaj7+rWTF01uGOaou0RR8zV1lWbPn6BpfUMcYY6W/tWLc&#10;SJyGoGCMTFCoUNSVApqpxN49s7HHlg7XyDUTEQ6nUmy6KIw6XTAdeJbaqDUhwEMuXq/Mm2GNlO6u&#10;XP+SM2Q6wOuKghcL3d2qXnRhk2cDKjVtnouKR7an6k+gyna1f4tgNNidxhmFbtvRlaIOQs8aSMw8&#10;YuOowg4eThmYsZq0el6sul5PJ5MhdUjof9kXipZNure4XdMt116Hky0wYic4OgB0vRMzARJOC0j2&#10;LCzIpMN46NfTtukDlG4r1yb3JadLqhmgmZXFZj5jiaIriRLYyF7HdwB8VcD/z9q7KE1y41iaeZdU&#10;3TU902vW7/9+a72z1V0lKe/7AR95HEGPP6UaW1gmAwQODkA63cMvEfHrJcrfIBrga6llYE1y2Sv9&#10;PyNFvhbiPxFmUgOuanta6WpJhXYne2rGGD0w39jm1M3YJH1awx351HJPGloUvEdUasOuTjsLmPiX&#10;yCeGcCWEek0d1ww59BQJeLqOLq4gA1v8O64A/O+DI4vQyzYV2vasQ1UHSvMwRWKO1BgXtLTShakD&#10;ppsQwRpT559RDAySblZOjCrmOvC4kvrAv9RNzQFY9lN7MH9eOSo8ugdPJd3zHJchtIin12xHBQvz&#10;gzBuYiu8ZwAvP61QDG/qqgAYZ+Gv+Um9b9/e16+TrA9aYC98h6ytK8mugR52aYutkbwrYIF2dbe9&#10;wC1tuDaExkmCjlAMLWBbo+5dLNa5lXWam1i86GKimLRDaIoBQQmgrLfUZeqJkLy6Q2AwfHql1SX2&#10;jsGuMUoYCGQeaJFggNGVzVbv1MMwYS/pxb4JDYyF7eghIqsizGDQZ7fWUs+lE7qmtZklNAsblSg2&#10;rwxUpcXyapOXrM1h52iTdCrRBZtxBjKTucRCqWLqO/19fdMXYD3Vtfj3ZFQ0na62t0IVzt9qXt9A&#10;Y6+p/pYOXCed2hgjnMgsAx2vdm9C09LFaDrnnFbRJdLKsHOjTXHrYJlZpJot3iqv83ISaz2yWU87&#10;z91kMggL+GCgAC1pK92eRxVaCYOJEgA86HYnOLouArGgxy5VeTspNDXkXkV3GFEKs8pG5Er+2ASE&#10;IHDapk7zGlvGhwGWObslumAYDj2cKOoV2CJSY9OHr7IhAtRtp0WS2bofGSitubAki5Z0AzPKFoww&#10;WkdtV56e9YdSXW94W/Y+nWoes29YvZJd2caiTa5tfLCAFxOvlqOL0X2khrALcL2J5IshS+lNBl5k&#10;eH6gBIky5R5ibUeFwghEmW26KB1yzaQWjJHsO1jwCqCVUMXjcywFelmASfUUj0vAU+/BSm3AmH8V&#10;A8EkNjVr8XB3kNAVtp62CQ1F6JaFlz2hrFnVYqzPl65tza8M8TmEr6/4TSI+7M5D9891RfaqP4XB&#10;HL7+xu9cffrILytWXOWuxQ/Ed6wePweZurm2vmPdI+qzov7TShWG9CdaeYux94ftVXaOC3vkjt8W&#10;HpUe6FoZy8UdKLydqdjqf92nxFvqkNUdD/E8aFZ4gwEgI5C7Bnzqti776xbWq7qvP7xFvUOKQcFS&#10;jpuwGmIzSqQty0Xj3G/Ba9zca61rTyutPNxHFVw/zaew/ffoVCZ+Wha+k6JDiHeCA4gdy9StYbYJ&#10;EVnp9iAuGKdHO6n4fUum3vH5NYpq+8fQmEP0VRgnYMx0LzQtbCe2US/YmbYqdPIttXfLdQujXT3J&#10;66RkvSVbGywqBk49LlOvsvd00SUEeeqVZ64Hw3/cwibA8AMcY2AAYnwp0Aqnl5AjSi/IkmuZd09f&#10;t1cUW5NZrMPQ+le7D6H8CET/NW302qJFUNuFX0njBl7fY+8N8f0738/56R2fqqpfz6vHAQzk23f+&#10;mBvHqrc///z1909v3r7na0Nw8AuTHD0rG2u1y/A2k8UQWQXX/tjOWh4c5yhvbWXLpwx32VYq3Vwt&#10;VWXPvC3MSnZYugGgy2mbbgDYOTOXAX1XXfA6g1uJcg8ewyUF6m1quAeKGMEtvfaKJ5Jinvj2UpEE&#10;JORF1zE1fU0ehf61eh0DIV0pQbxeXrpNUgySrPPyKtKSbPVWbfty2qTNWrVEAc/OioHNyPezWAaI&#10;x4eJQWdt0FIMX6c0SwGaie91obKu8HLJAgPdZqqPFLKR+OcTzjr8U2pXW9G7bI/XFtZ+1JJa9rxT&#10;9ErwrZ0nJvzjUy08SeKdkbT89D2n4vVttLekrn/85sjX73wQjoj6C8t1pv6pPm3YD1Zq/6kC6khO&#10;gvoVyq6ETin1YIbvv9WcfH/ztUb0uQ6Lb/pjlq94aNdfkKsJYLPi/fD23cf+BVd2qD701vlKc9bU&#10;ZA/qea6PRFIPn7ekdQ5pgTlXNd4+18THN1bR2WfJIrgx/IxQPR7HJdjvyvVmqE1dI+Nk9fsXHqsX&#10;4ivvsdyqqc1Bj0MH82xgFckhf+9uGBWrQkdBDKSLErEr3lbXYSc83kOhu0fBHFKeq7fmPBNb6VsS&#10;S49EdG218wC3gupWVf8wTq1nP+xaMI6Gr9+849MFTAqflOXzo59++/3bv9Q33Jgq3g45YL5+x7NP&#10;PpvwthfhOtfqFJWryWt3tESUevrRV+YcTfvbM2unpIqG10U7ozO22hYCm668rbohlteXOoV8Jj0N&#10;q6kb/szDIilKNvv6t58KAMCSJzkV2eOwhFVIM0Q3bSFbsNdRqw/ytWz6T8tgZAz9rzXnpubl4ZSD&#10;HRE2gLWf1652bS/Cwq+9GG+ViIEY1xInrzNqMdDzk5C0i+xw1izt4CogGHVadgwADI2W7kraMQFj&#10;1BUqFQEzhSQHbIITgmJSveYNlfuFXZDI5MSOBUwJh53rJtsaC0cJ8LW96hwB6U83wEHHTM33QDoS&#10;pIxhe1AtANNRmCCMAjKrWp7S3o1YNBKFhPN62vZQy1gNh50u8XLdXdMiZiINvIdbENMOmG82BxAl&#10;tLEYAj6WYKLM1BgFx/uSIrPe1muyDiqTTuOdXG8wUcKsxXS0tezY57bcy5sMUxeJRap7tVjiqrXd&#10;wzFP7CFRsT28MWLXResfgjH7rCG7gcjJX1HjCBI9yqwhSUP+EgxapA5Qe3uBLHDnKoV56KmoI21P&#10;uCcHtpwQoNRW8Ip0v4UbaBn3tjI+k8O+uwWGcHcfIjEm110R+jRwstwDn4Ycxuo6Py8MZ6ZQTyK6&#10;U78jtZACmHmjBIy9pDdevbagTOZ7VMJR2G5sPk6vEbcjRkKQ+ZYAp0i+yYa84few6xNZdfoIrE6p&#10;3/GJrc+cwRG4biERgzwbJphV6yzlUQfT6+5hljZlGZv78mKJwKR3ttKDecyzeiLpAHiIotMTaysg&#10;DAGbOvYfKEcB/yzDDDc25aVCs+sVr0uL3oAFYMQSXYUWWcgxb4lNIhSQcLAYIiwYdMATjxEkKw0X&#10;ut1GNK6bPsysrhjbKmVsi8rY3U5dteBVnzCLvLciKSPhMlSOLUYBUOhGAeJKQgl5GfeModfo6oOU&#10;a7WjcOGksMsg6BgzY+jajUhtUHHqHDDpnD3AE4OdjO7FhCAWbHlaaDOl04suXrAuK6eNHJzYsaRN&#10;bBRc6GCQKBSgxTbgKNMuua6paxE5CUOCgtcC0I21i33Cord9jShGY20JR5hzZp7DnVvQTYAdjMwv&#10;8YsJMwFaZhuvyqQ9XHR/7L3jsaS23ntqIrAgNYet7smsdSsDFsa42LZxkhNuVyWBdAmkTRYBMzY6&#10;URW4cpYZVXwx7C0Ghk4htzcMFyimP6dUYBJ0yFOqGFEepG+CYTFbKozlx1U4lomJ5SmD/OADU6c7&#10;LRJaJ9imsi2P9ntrFG1R7TmP8c8oBHauCzurwmX3JUwA96gZMnUzgUcMV08FAfdNwccVDFScILuy&#10;0LIuDoAuQsrZYjLbXrRjCYsY4DZUoMFzhmHohBctx/lOUha9aTfxesV+WAxxO+tKwXQdhe3dq6Xu&#10;19QduurJf88SC4q67WLol+SSh64niG/698EmcutFNWvb9nrFPrv3dFqAIfHOY/QMVwdZzHu9G5h2&#10;HxA7b3OKz2GxkX1DrumSVIZ0VdIFG11CLHBqNxY9JMFopIvkeAmVUqS9GPCK5MKMcwKv0zzRp62z&#10;eH5Iq/L1fZr1ISLngbg/kE7eE3KbNyM7+wJQj8X8gNSa17tFvxsFPGPVBdsCU4nrwB/dRXvbX8KW&#10;vHclmChinqe4x+/VK57tgqJue0SQBXtyTQzbjY3IGaEblO0rkglE4KGruOnf9w8qvPtQt+L4tbqc&#10;g37/3EuAO9b1kKQj+utw3k7iYdo+AHAwQL9mDahZaO8SIDASzG7AGKdolxY9CjqwRE37EVIrcQeS&#10;9eZ1z6gpRcKpki6umSt2jFMPRgXXDIwRO2KsCrrI2YpPW8guw5DJPHXxYDCGHCU6AM5VZ0h0MEY1&#10;vCpk2bAqMCJsMlqMriv1YutzX4xGFXRvGVS+A8CXqSLARPI8y0mXQTYY6CLFQTF2dlsYK+zHGZoN&#10;RO813o9Gug7sJiWdlVu9Rdpu4nqVh/Sl8L9H2i/qfQTuy7b6nlgNuS69ON3nMWPfJOlHiNz+6M86&#10;Om/1i671ELIYsFAGv3iCTrGBYcdCkVBppBgLRqnJ2vV30gKj0Do6WgDNuVZyDeZRwGtAOSSBADZz&#10;8Uw7Xby28uBVrGH36jUwFSyGJDAAo7AbZdeBZ2iAmR9bYegIUbRYpmIKCWO/YJ6yNKgoWphwxI3I&#10;lpqbQDZTWJsW4lSOlioD2KqTduGdCxikDUM4sasL6I9BLNQMCSZULAdw8ANDagLrUXkJXVwglbUO&#10;u4NVr20xNJg2kigUOOHmiK+3K2N0/HNkjrfbfl/InMicYjrwoYEQflqRKg+IWyf4m2eNQns40zXQ&#10;Fu8pPYV4FbwEdnttRyx4dUXRaBZbGablqS4DbbwJ1JhETmBXtMaoi0AUvbQKFgSXbD/gN6/gDlqB&#10;2gmkn/AoMhs1GdRtWWzCphHdqBkbAPyIGdVtA0j49bQNBFbbuLdylY7lxzLzRb+HPNbd66OHxCcy&#10;iIo39cDQ47mYxEzA5XtZC/NLkD8EJPCl1NppleBRQo6CNy7tPudxe8cVWBRdoXraTTjKRCYv6xvC&#10;5JrkYmh9D9dFq1Lm5lSBfeaSFqRjEdOhqxEsFbpKuqE6stA9kCv7Hh1dpLPX+kmWGmAZ1oriQI6L&#10;tk8J6sptCp8ZKhLvKzfy2kKpbNc8DJdKOJ15a4Ou9bTrmquUVPg9uoANoasItjXF9jx5TayK5EbR&#10;qhA29WIZk3YwPMmxB9Vx12zTld9S05VhptYy7VXPKuqaJQGph26YwyAtm55tmms2utpZAIQoGt30&#10;/g7e+5/6U+IfX/M76Z7H8JgAMH+gqsD13K6u6xDYsMtJfejaZ6t3WtAbeYEXw9jiWoApFixJwCjq&#10;YjbtlUrv1d9ax1VD6dt2baNYoA0Deuwoh+vuDVgXbZS4DkWMMF1mr0Ldg7qdgLsukvAoYtLFhUVR&#10;xzXHVt0erCEbWza2AutBcryuHGG2WoCCZJFkq9EHIEYFJALGFiSKLrOnNpRDp9vIsstp/QTaFQ8n&#10;ghEpaIMr6xbT6bJNuOAy7pkPmP0RMxy03LsgBRhTMTk+qPn8uf5sGjpR1kBLF8llmyQciJkEKiS2&#10;SapgomgBa9RCRpRde80VXUJUZIt3lTcGDgAkbSRdeBDtUeiiS54UGsOAIonpZnbsugwJlbFxTaqw&#10;RYEQ5KRlvHRtgWU1pmwTTVoYYoQPnfBOYfHXwLHjzUZkS81NICeAjq2ZdBTyaxczkejtKvwdM/HR&#10;G7ayGDKHENhTxZLa1auUfkvNYV+20UOdlWABj6WUBt+Z27z2d7xOICFMxp7MgszA8m1xYht/Gcml&#10;35wTj4Vu2wsTBV0YoQfbDA/tYYQnLpV0QZrFlikSXN19CZqQBU5/KLqOvOlCFn0Erck3VruwgI+u&#10;mKptydpu9HDZiqntPoT5w/6wOfaciKc1151q0s56ZpH3KGknJikwBh8lZUQBZsHTEsJZVb5IVsgg&#10;ErahaxFgf9i0vTITVQr/H0UqbOEsEmZwG9Bx0pJDWFu2e4QdJMNT4Yf3bll5Z9jQj/DhaZVb61vo&#10;q04M6ZBYNrZeY5yAGO/KAaPL1gQ2qVYXXye1vVNhiQslDCjaWefodmnDoNdtre4xS4CWRb5HnXC8&#10;DXhgS7gwACjqUVJtE0hy1Y8XpIGWccd3zNoK2WPdWoZQE0Om5LGDL/VK2oWbiLYCe2ZSbRvW6Np4&#10;bXezzNYoQyYu/Kawa+AcZsIZzipmsrcuZrY3SBkSjqIeBS8HjBnl7E3L1FPVPakW+Q2Z+iSZ3lVP&#10;1TgnyU1XUw0tcngnG1uRk0Kkt+/FYyCtJOXot3Mu1znd/PDhPV1OWfglcYaMeCrz4ft3vqLD38Xi&#10;BKC+0MCy6UOf344oQ9meSNNfQ0heoLgMUEkXozCV6BOsnvbAaI9RpflplpA+4Qf+x13iAYQzWZ5G&#10;aTzwMmgkXIbZCliFdjp0ALbhDC2bKeD1zRt8hPRmqS2DzokpXdg4xPVJavHU7aR1GLyTt7/K80DI&#10;i+sBZBbV8u2tGbtsFUKO+vrUtVYtNesTTqM8oc5mIRZkFflMymVZwyuPddJOAa+Xs/f615derOH6&#10;V++2b/pnVdcZGw+OO7Uzh1pSbJ7c9mQTgzDbXWU5nRwvt3h3TOmPrnXVB5inbdaOjuQ6BCPdYrwN&#10;EBdJM2IBsVRB7e3QFc6LRqLEP4Q3tBwNo53enuPLomtitKyJ5aWlq7j2kRCimGVaAGN8at989QqM&#10;lmmxnSlkgBPFFPLbHXp5BceF4nRaA/wc+njOhnjZpp0S66MELR2yGrwa007L1Bl6MCgr6zNF2GNs&#10;2UyVwLY8cGJZZRW8hK5T57I19s6sHahRAaDo0r5ge0PsZK7GqgSPyLRS0SqNEV+QSQ4Ai21cd0CF&#10;9WL1ZU1KW9OkTjEhiRLkU2WGB5DY5b2VKtL6xWQskwRjqGLXeODTjQKeWGXoTuMLK2Hj+7WOwbDV&#10;saW31Gbmldk/GUaKa5OlZpQOe4jCQqKJiS648jybugwq+Ci4jIrlqVJP217CWVO3V3G5bHsahTEi&#10;M92ZWM5pacDFP13RJ8nUAfxgnIfraeq7MUnviqltJU84ivrT+SFErwXTHqNI9wXYNT9BWt5kPgoO&#10;VZJiSTg6C/oIObo+MTNksh0wuwfAijXOImOZJBhnYdlfwQSPgoQqSrILcP6nV+ZpASnzCtn7nsgc&#10;HCvdrHLvuiF8dD7pFfJh/T/sxgmwntldlbQp6VBA8s6kIv6ODA+KzJM/Okr0ICcbRrsTNsn/KTAk&#10;T9lCjpJ9J6lNdyTSmMCUxMzksi1GYpXiHyKYKzeQ/Bko/mgvJ571YaEvdQaDkeu6V/ysJLtJnURR&#10;2lozYc5K0xLudMmL3m3FohTP3ijC0maZgDFQwuDDppJAlXjpBtBVr7ruKznI4KWySIxRsKMLY9QT&#10;P3XDpY09gfEK0G4KWkUMOgotJOrV1bdHpytRgRlIm93Eoxz4KDLRNdzYMHTllRpA61WJXlpou5dy&#10;arYjhCDw22I3l4HERiQRUHonCRilbD3qRuq52jauBis8Xj5ZSQUOIenorQMI3+sMHVEBEBn7XQFW&#10;5E1PFMOkLUvLHB3GBlwzYA6M60qvJ8raata2SAUskjLMjl0LikGUbzpdAWikJdAYXOXdDPKkxWWK&#10;WFSmER2x7LSBNX2n6OGDxGX7Y06pinqTV51NYlUAJvnBJlIjDK2s1HQZcPH2c5t6aYGN2ctlGxtF&#10;ObJ0YBpDa8vKo8P51MJw413o/ZKQbahXwHaPqG3ubZfOiAybx2ErseWcHDYkzCqGLH1QTaR6Be/w&#10;xBKOcZLg0hJwFGG0iBtXngCijEIuNV62UgLXlus+AJivgNbK0mXfXfgJQRLyEkakMDCEPEWG5wec&#10;MxA93RkSnpkXXbwhCZzgqQtmnp1q8WRZx4fedWDsscy4S58pEq77pWqF0SqAUQ4w3cMC5sq6Dw5i&#10;bAVEP/Da19M2O3c6Yjrs2tW7Wysg4CRAmRUFE4XYwnSLojRP32yrFQdtYZbwYwG1CxYESyNX3t0t&#10;m4TtPRurPa2jf/AMz1Zvz9lwGCX51fb28CAyacG/VAYwXBeYT1CXxXufVYBef/2Gk4ELWc5LsLNe&#10;7d8xkCgA8CroGEOBMfqhCIOffUDXohvh2A8Go5IC5QAcWegGrB4GAg2nRQx8qrS7APEKtq0Cdvhh&#10;x1XSS434Uh9Fp3ZaFSCq6W7LQ3i8HEYoLF0zWOqLBe8yEsVWmODYN/B6nbDL2pODSy/tnUFL7CiC&#10;J0n0PwNOLqLEH4R2TTQJ0SNmpJvUKATaR2GJHpdtzBV4ZywZF/LVa35Skm800uV85ZdffoGNn1P7&#10;/u3jp48fCak3AH6khht1fOGRj0r2HTsmCzy7AbR8FOfYIXEh8BxF0tWeyumKOfCBoajbGjhpY4+C&#10;VxEcO0rrD/OWIgmJbiCtIbg68BpOWfYFlIEJmV30dGUQpv1wmetoD9oiGXXCIK2KekLsHgA2MRbw&#10;LoYZGLxKeILEEkytil5pGuFBQNqiILhogWEUZojrExcKsl3ndtHuu555sSgQHrQCZnYLSEYBLF/+&#10;Kab2DjQ3oolVvLj7xo9Lgpuf72g3nyyvaaj87AkUv64iLAxO7HxImQLfvP/EjkOvMfWR4/rZUBwd&#10;S5dtQZHWSTiB6DFCRdeS0lbSPWOEaC+KgdRuPU9bouCp9qn7BSMhelQcqfWk1QXz5MBoxhi10EVB&#10;pp0uzIq6bLQqgNUZ8gyMdxKawhY7qdLWKUZtyhKomHau3Eq+fvr67TOfL2A1O0G9DtjKpOszkuYx&#10;kLZIH1td1KPnQkZ7hsfpENJ2Xpf/iHxUzc4ImnJUwjt8IVk/ax80bs4SS7O63caOIqcWWiYHS3Vr&#10;J1n19NDWKoI5IVFMZ5e2bvu1sGV5TTHQFnMLdvTZblh9j3RGYU9XzNP2wOxEvFbGcKpolAfdLm1I&#10;Wrm6BzIFBI8FHWmya4/AEjCKiQTPbizNsbbs1AEconfvPfXauTr/t9ff+Fb6+upx2ZNXkrLsWZXH&#10;NikOfKKmQgjdtE9DNIJBsU2IrnsUMMRER3s9bfszYRKZGKK98IpzGNfiODK91DUvLbtG608Kbfsi&#10;mPrkpLbpOroiyzhjHnXCATzaHnryH1lA3KOwIBP5QPTYAYlBcOmjBozhmbBHgode8FrpKqxms8CJ&#10;XEelEQ1y9M5xwTDfM0CCn/MJ7Uvh1rBCNqzC9wBNPVvBR8hT/pA/BZtlBqrXLOxK1FmBKWAfqM+4&#10;GXL6HvsindAVtdM9Aq95NrveJEr3qXfCJiB6lCNpaGOX6mhn+NQT9c8qkwR91g/VvXtY7pgUAFsd&#10;s1tkJpYVS4sIw67QBchlHl2euQHg1IWuCmg+OPSOvwLMX4bgl4O3AJZKpahuNYNt847pV6I0RrFL&#10;K+FEY0QOHmFpKX6GqOMVYPgdEFhc4jvumiK6TAUYFKmiaDzCDyRgASjI02JiRFHCORVcs4sOoZaD&#10;WeRshTFRInGhKOoTjK4YhR4kS8irPhQFDADazVev27nO9rBIpQK+F+ZqDG+eQnkxjHHYe+B1eomy&#10;qCRMGzAWslcRO2kTdbNLrSwtTgjblxCIEyIg5GXv5zMgNBINRcE2p7GhhRla2wJvAUaXFsksoYih&#10;tXhdxb/B6IRII1hLM62GKH6+ZNrFpyUQ2TQx/4HSIde00zWguG6CC9vBSH0xqsQSJYFM2sGKCyOj&#10;o0UnRP5w2k07OWNEadrRbh94BH7WNuLka8ywK9bQZnGIYOzJVJAxUowAdpJ6LcCQ2TUdTkNkPsLD&#10;oH2Go9u92pE5+BAuWJfEeO3Gi4LF7jRSnOXrNWoM6LkKbEpAMEcwgolrKmKwoBz2l0KEveSVJ+0B&#10;i/2eEQvglDH1CQ6hCvgoMtAqM9fBtiHXKwDEfisPs4G9/WdTu0z/kTByKTKgAy3LC0fUK/HjqA97&#10;8qqknTD0yvMoKaDHcgGqpC1E6H0MvXoAn3y3LXMgsLv1zse+XcyVa50M1X2bFpB4W62jTB0GWvo2&#10;Tv22Lz3ZiAWGLqz4Woq0p7KUyJ5cQsgv0nD1xE4j0dhtJ0zjMZEzUMC0oE8euzEW0iWFttfWHlBl&#10;jrE63WXUGCcnOvNDW/IsxFhameVsbI0xKSAJMsaOWrOREGF0I1osDCPdMNiVR31agH3du4ckswX5&#10;lCf8oQpMl9toGietOt6Ex4vFVYSXqRbABKuEkLmKcHaO/Z2ffuZP1XDi3nS5Hm1KbQ8TDopAJNlR&#10;TBSFrrIsTWNIWgCTIYTWf3jlwRjYjFUPc1wTbD1YNNqCZF3Synznx/KULcYoEk58aIPRa/tQxpWk&#10;sACCAWaXaUFS9kJsauwCbDEbqB8wByI2vS1GNjcfhqyoPnf8/fff+Uobf2/q6yv+fNHXj7/+hv7+&#10;Lz9//8AvTtaf5+aklARfvteHi6ivJo2ae+rqWMCJLuuvT3YpwKTdXotk2jOKMvafGHKMBk4dC90Q&#10;GkirostWi61RjBclf7dtkhBC6smsN+Eo0YVxNz4MhxIeQ2Z70Caw2FsoQwUSClYHZvF0rdMUtAhG&#10;ACrBTyVZ2MqXvhcSgQQXvn200rWl1gPmcvZvigJ22XC4SHkY+12uVlSxyTP4l5H18LoGUo80+rf7&#10;VLCw9mq9JFdnrEqw9AWbZVgaOoQUgpfZcA23Zc0YhNtY20jmd+8+8DPFdfeBF5e6d9/k71X6jb+D&#10;gbv/ABrf5oSTFc508CffahL64QzlV1FvaiD1/b16trb2Hae3CNg16rdJuPdRs1fAlnrcRtG9X9Rr&#10;72u1B/VpAF1h1o8+txdd6rENsmahBwsJg0IXA6zYW9CRLqpm2A/8Y0GnJUQlO5XdimmMhAtDx6XS&#10;lcNJVwaU4KPHUlyPIgYbSshVaBW8jihgLLq00KrIHR0FGLHy02VeSu8VyCG+emX7Ws9O9zM3Q1g5&#10;INegXvGn/95pYcsxXu5cCQPg8OmCZyJo8VXbsry7+4NXy948ayvvlytuwgA7xsu9N6g8NeQafs1A&#10;LJQkHgs6tQKzTskF1zs+3+jrn3LpbzXXmDsQVAn6pKKLMRZJCsP/jVwZm6c52EDlVVepkva4cpZb&#10;oGcCEsFjuzmtswKw6LpH44pRmOFGlevyF0/AKHBqsbUbjF1aZeLnPOMNSRSM4k2X+Vxc+0UvUeJR&#10;FDY3CvPNYYdYBYzlT0zDpKmWrlRpUSIBYxFMiy6hRi0JmZyGi6ckXMrBII9gmYHZDX5FbrshD5dt&#10;QUylcL0Fk3J6o6cC55GW3V7ZM1vDRphgLFkis8rWryUY8h8rcE6SH4Onl8DZveuhnUiMszv1yYD9&#10;JaQhIZ9RbazpfkrbnA/bFeSRRUs4U0bS3RXTxZ5YLbONS2W6pl7esdwP131oAGIshf9706AYntRH&#10;N5VIMr1Ns9iwl8sdr/9c5lqi9RG5EvYuvrqfyvkkXNdwrRDZimRId68dO8WgTORT3aF1loqLAji6&#10;hAdbjHfFQFqVO8BKTAHGbil36A8tBt4hMmN/CWCIXto6FOyxP07tYmjCOhrfcx2WOWR1B+iGNgu6&#10;AqHnnXyxTTDn1JzdqrMe+J4b5+NEfe+/CvH6ff/m5Ng0FIaw2WYZd0u8Mt+7237jCfQ2mYREyIhu&#10;q0JcjJe+2cBstZacyFiixD6p8NINRmUSxoLxbj8C0xU58fcsWDTaGos+o0KIgn166SoMYMIONpcZ&#10;SDBL74UHjGXDRQItdgFg1mK6rpcAPi+pHH2ZB4lCFx7+5ghKldti5bPCqQN5qH74UgkKW6l4qsy+&#10;HKPils5A09n6KhW1kFPagq3so2VnqQGsk9I6W8VCyy7DKT5Cl8/bFfuWsK56uk95xfO4FYhgTvow&#10;vD7LegfItrmvmZdQe2MehkOFnG7Q+sk/5qWYn20j7KP24oMt6aYCEsESBb0TXYdT8cLuOpY5HHVa&#10;SATP1HpxyRYl5JZhm+ntQ1d/WLAYq7A98S+toJ4ZC+tWQn+bhIteupbnpqNbvJb72FbxgrY9wzEK&#10;c5QNqQm5G1eWvS/TDVUCoxR4XLZpl/YHUcDibYaKm3MEpVRpgy+k87CXCi7nxNfZGg4bIQoWAOgq&#10;Al5qQcJc7c71Z6Iktz2YMUIVF0r0MB+WdKciCWsjhU1F5Ez0tIzD+IMuhLnVVXqLBZNFoRh+TQyJ&#10;VwWvxucLtyKWgCTEdtvqVQYVdLu20+tOCkPFtICxayVxGZuuYLrYddlqoe3D+6vzDwCsJDuTMdOI&#10;fs8RAC7E429aMiHYgXUtdXjCWzc39sAqrHeWZenvj/i2scmvQ0Situv/h9enI73zBuYGsbuMVXPt&#10;8XStMGDMQaoAmMrDiNbFw8Mmt5LQBi+PbSXf8yk+7QF4CpvVCphb5AhJ9yUMgCeEt/LETGTp48CU&#10;ITi6VRgvj1RtqDVtPYDhUdBYb7hkqLYv23oFvvryqk41fNr2yo/DdRh/ZqhIPHHpetDlMfVi3wcC&#10;urMk9Wp3nVMHbDEqlWgPOQrGf0oSGOVpeIpUAbzwu/4A7uG4ANvGOy3G2moPTCXGIN0uepkqAFu/&#10;1g/GaWcrzO61n4yN3hEXFVmIIilK3U/q828wbPef3q1LNby/8leoONtlo/FU5PePn97WoxWet2Cs&#10;r8HVzzjwdQWv7amBiHr2QTvT1Xchek/EnlGrHG1G0fZV7YEJiYqJbBmRYAsIMsZa6S248oUWDDPv&#10;1AX/s+2Rd1aIfnjNHuME62LC8SKzsOjYgdn+YZ1G0cLpnos+V4sM4SzvzouuMFnCIEEw0rVNIIqS&#10;krahshmPRYZefXXhhqvX5ErEC93qyLIXTzFo2xa7A1jZoI0AxysPnFxQvX77nn9eaPX3xV9//4Kf&#10;+1T1PA0MUiPl39oH+zmb66eZ/LMoXLaRy5BXPKNrTmhlhqTyNp4HbCy5+qpUH5VxZQaYh6nbtXjJ&#10;ryH32CXEGLvhhHixRxcBVgX008gqYs+nVXnhIQktePWsB/DaVSq+LQnRayAtZetyaAFHwavLQOyG&#10;JLXhs8U1ww0MIC6UICcbOkIWhNNWdGI7aq2pUPXzqFW/MHOxjuhytCOK4uFZQ6iV/+Zrfz3RmcNF&#10;SG3UPZN5p6sst6krYxdz4fuZmH+fza2QAQpOS8gYMnlr6XaOSjMI0an/OquEIZugRkS3SWVDRUHq&#10;IVuEo3cdJcqymTONAT1XIC+2Hnsp4R9w5g1aZZgJwtbh21pl7LmVjbGgqN8ZjNO7OepVktlOzLSr&#10;z9hDJ3Bi0GdXMBjkCAQWYwetQI2SBKBCq4SqSaoXBgDOJ0bBTJGztGB9xA6+glvMiEoUW5d2OV5+&#10;KWRvjj8Jlvzgk2G2AiYnerpTF2nsi0/bEml60ehRLpYxZrzMY08mr+uBW2bWkJdK0Zt2FtDGmlmz&#10;Hy6MWNKG4QfKwXB0zXIPP2AAnlqs5AgHqWB/Cjjw9y7hGGmfjvSoOd3kmhZrwBKjtDNpuequWYn4&#10;6Y3l8QD3ADEwSH1J5HAeAjKfe0VNTBdyNaENYS883lguSlwlfcYwi6HmWpz84A3f4al7iH62h5nt&#10;w2IZ6ggMkQTMQinDItvy7kN8QTym9AefwGChjcAjJxYV2ikyGIXd7gQc+gGgqyVK8Ga0q04r+DAm&#10;BAXADMRi1GGUJ4R6D8xkCyCYbVnJZ/1VwzLXi7k0EJXU6MrAXmAJBXOqx5M0Pg/pB97As7m5JCM8&#10;J6DfPtejlf4Tbt/5fYVaEB8KUB816/dO2pWvT5FTD8ZV4S66u2NRzvr2cApTPxp/CSg6kzZxgCMx&#10;omicFmyD5MED2D4KmHQnaBIGEAVkyBM1vTFOBUDSCaZVhOFVEoUXPUaUIIO5Kx4N7nZzrRybSpiJ&#10;BKhjTzoxdvHCf5BjnOCpB4mRQEQvLWIuWoWU4NETpYJlgjU2QXFG4WKGUFbyXhHr04x106GFz/02&#10;uAg4EmJDWaklHW2V0ZVYDZURu7dG0YhVkYQWzui4KE8Yxox9JDkn2VirtcWSRBLC03vo9QffkmJm&#10;TxkMEYB10mJPi90us5FEYZswjVgic2jyJHBSHenAyDDB4mmtP5ggUcTHMjGhUkkLeFYS+1QkTMtM&#10;EXJEVXdQUSQMbE5aAidb9IPhKQwM9iCfYkLYyPRK+fOxD2E9QMMPe7phtqRUqJJu8CjTOHUZaJUZ&#10;8mM9JCgRE0GFhZauLV3ZooR8wmI0UJfGqT/AxtBChaLM2Jk65YUKfPSnUYQguGwnmFiMi2Gfl1Z3&#10;4/EeOz5eDj0YS2kJIfdmL30zxKJypet6IEhVKNEB69JyHBDC6XHPMmiNop08UxcTC8q0XE/bkiAK&#10;UMWbbrFPBUA2RfH2hFKigmUrvFX0k5CartrhXxK/4uEpsoWCJAvNDGmXbwb1DhGk4NlVb4YiiHLo&#10;5bsJscEnSyzCq+tztscK8RoifrYGSh77rBlAUgswRE4sC/wwJQsSnqmERCOtEloVjNOyUdciO7x0&#10;vWwrZccml+DYZ6xDEClAfVkaGm/KmFQzKonK2CcMWmDonbbukS98F8mixMLKBFY/NYS8qQ9Jvi3b&#10;N5ensVwFYucqjy5D1Sh52tr+tT4fZoB0GE0aZBRcSLoqWmhXqa3M7sQnPOB444olSsBPCzuMSZ1w&#10;FWBJEQWXeL2hinKwYddlS3gr15yEGYUJDqy6j7PNkcXwg9BqbQlhO/JAgS8tcLX222+/8ee2+cVI&#10;dKK448sPj7x6Xz/6D0p+Tgo/feU7PvW0Dfn+9jUhjBw8n6KHtoy93szLyomCt7470nXazmIO/SUY&#10;dgmDxzKlsgyMroBRqC4AqegKoBtdy9Muxmk/onAdFYb8UOzSNl/VIO3sQiVbFKNEhuFQ2BLQFWMv&#10;A8cMexmSjsGylY3srQZncmmmizFbXy8utqoAW4s5KnwC4GhBCR1bpazlfQHDf6eyNuwqthWJxrj2&#10;FgxXGFDq+FUHt1qcBtTPob5Zz9levXlbX1mrQX370h8CX0/PeNPlr2kXNd7ik7y/kvbwbt3faqtx&#10;RTrh1bdM2jmTHF/FV/1bejRXN4TYjWVnROZzPEPJCJgW2ly5YZE8rSR2d87rVTytpoTT1ZhAlOkN&#10;ngLQpxdd6ckX6IZYnOLBzLziYMOOPmN1AZ54u1qOVmZrcKYfA4vPcBTTmSJ2prRd/c5ITcir+i1Q&#10;Zhc17/UmSqzh/ggEH/vVPvnFj5Ys1241keEkZfS7oheEnAVYa7Begn/KjPfE9Fkr9uC3UlSmIGQb&#10;Q1/KU6OIVeTekelq0UugsVu5yp60wUyj+mTDYpenyoZgmTKPYzMwein9fjGj0GULDIs6bZS78SA5&#10;AAl8WuocsjwDX4Z0W+H0jIh+f2fnKeFZcU0C3og8tJI71xUGbBuDiVLevfmmMbredFEImV11YDE+&#10;LengEUOIgeG0HuzPL9uCS7K70pgqMVzoO996zsZRAKkdftRtCFEtq7LJj10qlZddwsqfkAlGT16U&#10;yRY9ioETf1joTvAkjH0aDbcVEFi64k2KkfGoz9gwCGZVXpiagOcSTBRxdLXMlsx2wUy9oL3hojxN&#10;JkZXD+JCTVfITZFER8jkSfhUol9p5rz1DgInApKWIYF03jLDuADW29K4bPv6+isnCuEnloNgQbyz&#10;2K1Jg+mutw9WOeUa26UKuKR0LMqhE4g9zCrpCr6YtkaIapTt+YPXA39PR3wwswzsdOOKIp7pMnFC&#10;BM8QAfIIW207DkJs02JUA6sh0Oerk0evUdqx0EUoj0dtGPnFf67ZOO3DUod65H39cgOnicDAc+AC&#10;CeBrraDXXLYVSf+4xdtXdTYp8vP+rkJh+mzS7FRmUtuUgSJSmLlWSL9oES8yGJSIIaENA4Do1Huk&#10;Cx5Y9OBnrIlwncZ1ibTehw6ecKKoH+FHrmSJ/a5ItfJ1PTKntnSNpWtVprYN5sio/fD21UuRYTfv&#10;fi1jaKexHC16UfE+bAkT72sSAWGIor2ZZHALarjamYVYhZWMsG6584DS01BnMyxUr38sQTBvy7j8&#10;lBt1YjS1ypVpa2ZM3oBloyu5LcwotpZEG0BC5LY7jQQi1Mz+iKAQK7jG1Xsxw2T/ZQ/lu6meYwgw&#10;rwy0Bhb5vk4oC/83YXn2ohKDS2MIVYRFBzMHpZdYkoYz4KRTsRVmK5UkWDTSVbcbPV3xwtJqdHxB&#10;dmy93+F9KgDwIj2Ehtt0CX0GV3M4B4I/VKWv7jWfAYuceFx2gwnVD5QGE7fKmIQehscuex64Jq0M&#10;MzxlRJn4GA1Jd2IOXeTRJqMMaVu5JnPyBzP5UwaKovcIxDWjph7XoaQLWDYsk6W6bZgtSFaOK197&#10;chW6JRYVbCi0qRkl+gFO16h5fqWFwOzyUeRfIaFoxUSznf6jqqSYVMFMI4Ry3tm0A54CjIMzlngT&#10;GAuKAC12rwMiPmN0J77se4pjPBS5MAIufJ8PczD1eMoW3XbjODRUoQgRmFrJtngoo9kqSgwKFvRp&#10;j164P5LwHMpTEnMdlNa3wsffWAMWTkNmuC5bc8WCos7YUJ5WEnLWJwDl+l2XnpbUiRfdNpVMBdeR&#10;yAKehhAY8ARMu+R/ppUqhC+FJBGKepSEWHOohPGejDJdArQwKYYXW08RH5VkP2ehVst3MbJW+zyB&#10;KOz1oI1J6Pv1K8veTHbTqphl6bvcLoBmSRH2W6ttqprKwZBuQqLsJNcKBHz3BnYogNe87GVD7LBd&#10;C8BAmWmVyYZlBk5XYn8A2JT1Ct6W2lCMoo0uod6Q41UMR4+izibOTXp0Azl6ctlWZ4r858qNY14/&#10;l8P7ne+24eWhRX+5serg0c2HfqLB2vhaJzp1jrynzgphZuWY2rbjapoFoKjTWlgbnjcAxNRq3Pod&#10;KmbYa+ykG5alHsYZqJ42rhmiUcvUZZ9ILSGhGx1FwThDMAamvdo2HmyF3KObDMK0yJbA2U0WFLYX&#10;LsUz/JXayMcKtSUjUVqi7KD1ip0N5+VTr696gOvag0SeKC4kGTESO9t7CgNhQ/otl0cZ9R4hkqQt&#10;LOr9JJmny3Wzqt/WC7Q+MGSI6TIcuvsi9mEVJSnPo/nDSOALyRj3tRZXUwgwquLIugA9UYXsCan9&#10;rZ+nUaEK06KsqoedEKgkRGEX5rJN8TQDQGXpHWTTXDsLgQ7KSqIfyoQFKXO6CQkYBQGGqFOAsCja&#10;HYI6LRh1AqNHmeMVpot2SlwapWq+2ih463uGrPD+RzexM2nBWjC++Vafs5W2VkmFuB4r1Kjkaq/G&#10;NXaTThhgYV2CoYvngOkDLMmCjqTTNTFXfR2DC0FV4Vac+i4jxKWI3KZrfrAE/4i57DuqXmuadqL6&#10;ZEeC91ZuQ/GHDYVN1KHNsHfbA2P3GOOgr1ikMy7+w1tpxqYXnLaCO5wWZPeuMRbjlkqxeaLobM/y&#10;SjIBU99k12uSXqbWEvUU0MlWdQDY1zhuuO+ngDDAh3HZ9zDpztGBAV/GPcajHgFSPcXIHwAYYSq2&#10;IUGZkliMIOkiKB5D0kW5nraJmCwJjhEKxpsuIYXpvuGWxe7v+4fHU41HlLGLYcyRlqIdxsRG6XSr&#10;1/ox+QE+V5Ilyh1nAbYHLBm1Ty/4o3tnjmUiY7wrwu6VXFvi5ek66oFcHrPInDKi3GuI5V5GXP9n&#10;Suoh+71aOYN5msJAXAV7nP87vlK0VU7XKn9kttZqnUodtxgK6rTw5A0dAG2R7H1bHlol9gXb4Xix&#10;IACQ6CqzFTnb6SUWlwwo7tKCJww9sMOebsqI5a6YDnuUpxiM1hDOpyXFG5Jp8TY4I8I47RxiYAsh&#10;Ct50qUzL5GyCmmSUEMaYaglEApunj9hdDPXAjT8G8PFjhffHI/nIFyEfxufj6d4FBiLudiwmna4X&#10;gAsiTxXQIgPqZFB/KekEB2MZuGK5Ex4WwRqnPmF3++THC9h2RqFbz2E8upL/U+ETbCXTIv+0qB/F&#10;BHB47dKqwBZl67VavCzJVQprcs4JOgLMVkUeLNnOpeNridduHbm2BA8GIZdil9aQyabFFkAnBbZ2&#10;DbpKAneq62hJFLsPgG/v33PB9pe//IWvj5K32Lhu2NNCIBbFJ2lgfv75536u5j2TdeJlrOdh4E2d&#10;Atgl580XaM0us+OVISGS0DKqavcBOcxYxGDRa5vAIKOExHGRcbrCJiFg500lRroJBICdsQScEPG0&#10;SJgJBIloxI7QZcMEhqVixrOy7j40zbF4dOyoC6bFFmgp3aJfoJ66B8z0/ZFOoMyL/xHf3to04Y/f&#10;DwdaiV7aSGAqwg7jvfsnYUegSddpcfvCg+KmaOVhSR8kf74LFSKe1FPX2P61GOKN8ucThQ0lnCgk&#10;fUpiCpHqEzZL1b7mbYL+GZ1w93dalZcKg1XXHfCD4TytJeMKlRa6KFPYi+m6dx8FAEasOVnuyMDg&#10;qadtCFoC7sp3fryBZciTJQ4RX2vMO6QPwX7uuU+t+gcgofry+ts7bkHzb1+5saX9ihDnZhzaakQc&#10;5+vvfpXmcbQyMzTanWLd9Zkl7dRg6k2CaPHBaIlLpZL01ARMNyFTAakYKAzLxKCv4H5Dqi/H7KUg&#10;zCjaUCV8UqkDY5uxnRhP4RtafzWHGfOHlpocDJ7y1lTWP/6IzobzIcCK5T6ribTPNiUJoNVydJl9&#10;WCpL5YOgxJ5K8Evxl5d6Oh4I/U5ITzvbNy5I0KUKoRa6T48BZR8rnrx0zR7a6vbiY3lypsDsUBGT&#10;V0g0LHyZY0+ji26RdOV8+cI3XBNxdgWYCXjHVz6+fyvCkvpxajPS0gfT9lPhBrYuxi2sMvOf95bH&#10;axLZJsnBSXeKeY3CnjKC2enWhNsFhoj/2t/T8xJ0fx/g2iLhEUwLw1p4e851zUQhNxwXixkjCnJ4&#10;wyzYVgzzyI/C+I0a6k1ebtaXq4vxkgm8IbSmYJO/62tvfulR4fOO+DhmsSR+evue7cnJEPj3b94z&#10;fH5DkqPTu+9v69+rNz/Xb+K9f185SzhzrPniSRrtl69ffv9Y4+jHFF8/ffv5r3yC60MdCYG+6icJ&#10;9SOktf7qz5r1amfpsX346wFUwAKChvmrxZjDTg+ph9mfxfW4NybZmakMLQSiX+E9G03bs7wDPXnV&#10;zjaoN4ueuqqgBfRW69Xg0KqkGzAWjbVb7yGUd+8IFAcbWdj0iLRYeMRjYHlbVNLOFBinAD+HrHsn&#10;pedgTCcVLYG2AJLU0Hlyr8WWaw7D6fYhw+2VA3BNFC7YytEj3V1e+xjTXn/ViNXIVLxl9+fw2Cvz&#10;0+tX73768NNffvn986e1Dn3pyeRoxUcn2FqzWjL2ZJMRsvpcB4lq1fYAmWSHibHeZL9/5yO/uHgA&#10;9fbtTygCWP7vWPtV/nr8y9d1eTv//I0f4HnDmJePq4U6cNYTLSw1zC1EompnfTMcnqmRsPYlKvn2&#10;9k39iQz+Ohx/SOMrswjBz7/8y2+/f/rXv/7b61d/r/ewb/VXViyp/44cW7WEwyzSj+W4bPsJA39h&#10;7u37D/xVBDZh/bW5n37+6fPX3377yL7J232dfDDY79/57PKHL58+f37366+vf/75A0OGnMfjzOj3&#10;V/w1vDpgs69DxrkGHi7woOvZrK2M1OCcz9IuWa49A3SdijkhQQt2ZhgOXc92APf4aj5RwBsOIIIx&#10;OoqBGBmCGw4dBREG4GCTExgCxm635OV96wtZ+RQsgZ2JVc3PS3r4NKjMaGxQNmut1S/4v1IBZLXQ&#10;+iNRferXBzPeCPrw9brPAN/QqzXGf72w9bse3xbvvW/l2GOvs5mSXlcD0EfYhV3v1/0Lk7UXtsB2&#10;rcUYcVl9MdZK/NZR9ei4Dr81G848vsV+RdTmWNHsRDvLhi08gIfM7e4R1uwoBeg1SXeDcULOuW7P&#10;bSftaVpdtgHIkqrU40axKnWmTbCArrxRIS/UHncpkRVeNV9sgntWARvb7Ss++L/kK1t+y3psbte1&#10;4eyt2Hoh44Y/vFpyTKxbwdhRaC1VozBd6rG71dKNlzVqiorqNyEOLBB/Yyy88sPfjIPfka2tX9GS&#10;UwbKk2K6JHAFy1x0Muo01tSON5ano9Br5bbCaLP/arErM1ERotSfJtWYKJT1IUli4J1udCzYD6Ps&#10;T12GyEOLZL4OElxaVq27i/Ge8Yj9P+jKaa4/z58i7xmnC0K6d1rtR+wMnPqEhaoYev2hIGBoH3P1&#10;Ch2zh3cKIXSNnSmkOix/2A0PnAFjLPu5TOLv/XysogK3SGJ5tCoJO2AJERnYn1cgJHbiY5Hz2MGC&#10;rEp2XIeUx5AUk+5DVDp/ToFEZuFH989wVKlbCLc7jTjTLcAGz1fzBnaQTFpceg9auwfPxMx0Uw9b&#10;jFgmjzreKFVBC0ZPg2k9CNJqwR9CYwmPYAEgmJPIRBlSJz1fvtS51JvPuDyHelXfgKtzhcLwruhL&#10;b74ythml9BZyqdCixz6NuhZZHC8r8sxRiJ25sJBLpEnjVdFIG5kkGOkmZLt8XW28UR7ce73Jj2sq&#10;QRr7EoMwi6GdMPTDIjiERiXRD5RJO2EymGja0XUdKWIs5drstThZPywwFXRGAkmGgNLnvytoLR0B&#10;dSJY4OQq8A5X4fCleAGAflT7tBtCKzHqMB7HdrwCSLSul7oYy2BcPDfj6Rm/38PFEpdSWBCRtTft&#10;uyfMg7PBZRtgQlC0yJ/xpmuelApbpMbef5+tT4erQvPO2OhRns6Jxpcw2B2p5UXP1GEh9exOqqqz&#10;r8RoYbAlRFrausJs0St4ZhGJlyy0iN5gPOoAK5fnr71UGvu8IVZJuur2Slw8fSlRtiFdZjWHna5R&#10;A/ugHvj4tKd9ieSpXaN7DUNfXedi7GXmSgHgw6YSV6pSCYwumAFeO2aMCRyYsk1mXZNzAXoAUolP&#10;ewdPwiSNEYWQauPbygPVwyYthAxiwrZDz9dQJSohKukm0qrSPZSJDzkY7CnJEWkJBsVdngML8rl5&#10;wxbYTBdjyPUe3RgTG1os6OSlRSB0j9aucbbJCAD9LgZiz94dDK7I9SFJTCDiiEJWdNvGUFy9YhHf&#10;+0iVO5F0tWCMGAXX5llLBh4wtrh+IMCmN90o05vhSE43ligTf+hgCDQWlyHV7RLm3uABTkyYQR6E&#10;drWnRVH0Jtwu98CY3pqaFoweqvd78tpeMOABypWygbPFS7QtdvS0E6bOhsQNHf94jxWsq7MMC3c7&#10;uPO677KDYU7EzDYprCHdKILTRQGJxDJ1jYTEGIW7yaRPF+TBjGuR8vSD4fmcENCWuWJ3duYT0j6d&#10;JmRz7ojrlVhDkmQzrNfKvvNjmvpEwkh3tnpjIRC9uG7bUcxkCyYuLXW/qk1SJSSw2MOAglEJHmNE&#10;I10wzAZKYCh29WoHNpUDP10/0CHxt4xxeQAAQABJREFU+AOGpcjxmrPGPm7vhu+m1blLPU01Rd2W&#10;52DFHzaqSfjK6bOBH96++/n9h7/89DP/fu1HAB/evf/8nXu5/Mokd/j4rtunT3Xz+SsfLecvuLEm&#10;alm8rbx8eBJy+cGi1MOTmoG6Meh9aEeRFq+T6VwVVe+9kjg5NboxjRrDYDjd2E/wXiECApsMVfwW&#10;7JMhSzr4Uvqe+oSVbW9KdbrTsunrrUi9eLYIFk8b5kRpmXZhCYFJfVP+6HWmAAftPfYh1yJbi/kB&#10;3NPrIq6Q/ldH4SHYNbgyX7//Up8M/PCer0ryFLd9UG6poxIrpiahniuxpJvdFHTBuWraWV2FLaVw&#10;0u+VDHYw8BDR/8JRoW1fFnQEoyE1CgCFWrLsK7vwmjR+hpVqfvm19hWuu8jLLsYwqYQN/a//+q9c&#10;g/3y0898unj9tA9P6OokYTGAcRcFRjjTUi1fwKt9DXoeDvW/rsIKmQ+Osn1qxHfb+ElYHu59/vSl&#10;flgIYT8lisoBQx6BoNh6bhkcXjq2uNYnI9YTnlqfbIE18n7p2Nb6mbn8l3FDGRpqh7uZ6oyIrrJR&#10;5epJWC32O1WMugJIN5woMgcTiwpHrtrM/bxN5GNLzT3XXRVbkNqQN/UEqZ5cMFOLp24yFFN167Un&#10;sLcl80yXKAAlfdyr1z4gd3jPQ68p7RW/B97Afe9rFxOv28MajFUPoLr1KbA6uhfpno/SH4UKMUhC&#10;u4Zm0J7Gx4gf9Zrn3OIGeH5ISaajQsS8d0Zcy1if1ahJE0m1HXddBuDSIh6Ykq6KO9gE15GESRpb&#10;zWO4eAuAiq6tsdGFpcVOyPTKEICKgAnDnsAjJF3JQzXDa9116vAnCoUbYjizy7smg1QBptCNEpfK&#10;bGd2ddopE4wOp1sNDF2R137hQm+YYPAolGoxR0m4FGG7t16vnyTBYD496ARMi3ZZ7ly7yusJGxUr&#10;uopqzPvKv1/MResqvuc9LLM79Vlk7JLvVH/qNfVIsuuqWC3sHujLvnc9XBM5M6UYGegqwTwNZDrK&#10;zv+WC7y0cTDtwkBBG9hTBQx22wm4B8p2R+6oHvbaYtfiufNs/JX0x5hZYWpQCRUMR2F2j8Enkd61&#10;oax5X2TCCWxKshyKmDs+9gOf7lEq+MMicvKgmygkwRyWp92Dn+4id4XYGUtF/BElM8aX7AGgiLHs&#10;jqjJtiss7apkT7v2IIlVT1tvOns2ooTNvBz+OP9Dr9Pi/TsHHsdF4ppH8xkuzBNreTyhDJ6kDIaj&#10;2df6+9v8iQjIWD11mvj2Q18ojmNvQeus52H4lj2TZiBFzpDr+q7m0G6QR+Bhj/eImjBcSCxRagid&#10;EUWJa4acsfu+OyHBo5yw9oUWhcm0xYMi/t7KaaCt+Oh0iVLCozGxeNWftvHO8DsSb4zqBB4hB4au&#10;FtsZ7rqq1dm3Fejy+UIAFkNb0iNjmlBlcBwPg7mKWvQdWU2tzy10k/1QZm3otcj3SGHgWgr8xNzD&#10;K4TPDvdnMv1bGlxxkZFn1YyOWHZAnp7Rfv3pZyoCaV1d4TWH8tASxbWfMwOzY6kdba9Pa8CO4Hek&#10;0H7+/JrneAg6n5FGvK0JZ+m95CQkqkjGtDhGjy1zvFM3759vu7y1TRc/L3t6O3+PoRu7IQ8eCzqQ&#10;tHcMLsQJnDxdQAUi066+04avF1yvHKbUWaVtGNNVDPKoJ6yzVE9vJWvBwgTjpRfw1GMMg4qbhUKa&#10;obbUsieglUQ9mqtnlgNQ3duhZmF6OXTV1UzCg2S67jrgI9xiprESdBlhfhpF4ATYJTBJm6aaiYyX&#10;WCRX2oLxis/7EV1giXqq/Bigd2KSS7Y7IFkshu4MT9QPanMaNvMaFIGmTsseoWhJ3qngSlgRjvPA&#10;wFLezrjWJN0pwaOkBvRgeq+qHWoCgkyRUYTRTsFrV1r0h6dtE2omLInRu7vn0gHfO/ze37pQ03Tp&#10;fGa3bidwqIESJWxVcY+TV/CzBZMyxN8td4AMwR9d7zTUxtpzsTldzbUNVz1SvPaeaHfq+RKV17B6&#10;FAyj31p4QEXxfWuUG44SYlpU4ntCVq5aKsvLZ7CsBM6jVLousH5f7Td5SzJ3cfHwjfuya03oZNUy&#10;4aX3+SPTXixjvtElFm9b2Wu71Dh6dIXh8+tY+PAJreUJXndrCt4ltLWT1OT0P4Erq5Vo2nNbI2ts&#10;pasKS7Ch1ArZFrSuX/eCdeeFho0ARdEV8S5gg6Xl7a6myJwN4QkMVfCEhH+KEWxY/P11klrfhEsp&#10;c1qVneT5aw1p1D9D0BUiLSoUhOBKV714hrGiXmDG7lSEub5s40bqlDIXbAGvXFqSOkrsFdMS11Tw&#10;kME29jmWGA/FKIyCq/s4K5e9a+aNygsCT9Q4WeT8zys39gUKKP6+c89fbat6+hf9uQKrH4ts4TY6&#10;/zgy1Tdr3r79y8/1wO3Tb7/DwilnZefhHLf3iaWq118qI8uHE5RvX356/Rc4/akSjgClm9F7/z0J&#10;rK4xRk8sy8BAkD5ssFnWXFFzwFABSNcQu7EXxcCYHcsqYwcHo512KtEDMxddLbYYc1GBxajUY1dk&#10;XLVfOSEdy6GEbk3jHj5bYKbwmxYJgRx9drWY3UALmG3wUeKdIepiMst0JU9slKckGsVU289kaniP&#10;gov1yS+T8NFAFyrHfRK5sVEQvhgJbIa6YR8thZS7tCEuZi6QYgOmLp4S+l/tBUjOb/i7FsB6mzwW&#10;vXvl9T2EevsgjcWHZ79/+vTr77//9NtvEPIhRyIYHTo/SYLuHtbgVRfXV9jd6MA67/oEqYG6HAve&#10;vTqqFLpIHyP5eh7fVv7Gd+wi375/4dF4A2rNXKPrwL0G11GlUhdljpx9lNi29qxJRq+32ToIrKXb&#10;Xg+rFmNVa7e1gIFpgu6X1hJvj2XWwISsd1swTsUOXTAqx0Krgj4yqnO0AVP1bAwQaKnWglc4w+Vf&#10;/3LBmsU17bzTNbQZ6tth2NERc9HKPFP3A506JlZlvUgYQVdSBT8Vwms9lTwcBATjrXL3ItHYnKh1&#10;y4wXvHV2xED6eeAEA0hXMG0r1dZRvWTVBpJOe8+MNf5OVPCHJ7Ft70klvEfc7QO+Ysrbgm6Ksg7B&#10;mZGegH07r+C1DzLUVXNZmITxT0eNrjFRCvmynBlfRuIJpymwqKQ7oyfzATi6RoV8kvyBzlj3Ut+c&#10;TMPDHQ3LoEXE0CqQM4PouErfAJNqjJ79EbsuWmNR8M73btkK1yKJSeehCYsu2qkTdFgCQ6njrIlt&#10;9SXTNC6kiB7hVmu0CF1blbZ5Lae6RjjqDMEfKAe56OT6cfCEtb6m42ZfNHPuMNVhYUsPsToXZg+m&#10;2HoTsvEu7w6MBVh0FLr+OASKotE4dOjr/6Ns7HqNs/HX+uNAiCvhd2V60aGTSmS6MWJZJA8lXeWp&#10;gUlslGSXRLvIuKyHrpbExm4laYWlK2yNYQ/nIqnDXRVYrbrl7gCQiHvmpfTSZiNgmYnQtcQObfQD&#10;ee+KvNc/GUIYJTyBoXAIEHBnS5G6jJptCKMk11O2CYs+izEcixIMCpZ0ox/pZtJgjNJVbRZhb0os&#10;Zdw6s8HJH5dtfuyKLjxsU85K0PlWP936mYJXr7hDz2e3EJSvX+uXygnklj8f7gLPbx5g/8fvv9Gy&#10;YvByQ78SeTrY3+p5078tyZ8HqAr5q8b1MzYk2YeL3nMJLG/L1suibsuJKczqKrSIUSg7UMNqY4wy&#10;3YmKcnjtJgsk6uJjB4ZLMaTOG7Zg3+r5imuS6BbP9NJNO8kJ8fL1pNv9yTkD1fEKoKtiu6PrFZdt&#10;XCqelqI3gNd646+XvbokMTwMdg+MSDG0bEhgYGpt7EdAxbu3rN6i2hs9DHfFjLZ60SPMqoIFr60w&#10;M9LSVU/42si9ZVdgYwTM1nDwieUyjJ2IZ25Yvn37QHZvmmCvCdzBnbE6KKawBnSlw+vcnUD2Vlp+&#10;iDIfsIQWAIRIsbQYuAbcL6GSXDwt3R10xbI9qrPfF4jVt8HXAta17RdDRbcsU7+YelrURUpFK9vR&#10;0u1VUNUGk3CUiQ+go1bxBnZIpUg6SY5WNjBKZlIY3pZVCRjtG35lxF7IvgRyA1XvBZk8E2IIbQDS&#10;0g1bu66pwz5lsK3shd+VHLR9eL6ijaWPIhIdRYvtxCQXayt2YAoWlIRn0bqMN+p6bYYLbwG2rk+p&#10;pp1gorBoNOPTtsmveoJXmVtRTvG2AYdZZSIdxgSgz0C6U1K5xkmFJYGxb2VWevHhJYRWcWffvbVp&#10;pCXe+a/N0SHJhTJ18DAkh97ZxjUTAYDfAmRIMZIDxhKZKSQUph5vlCQF9q4+8cP+VqdDfUPm2jnL&#10;Wo6MwYFswGQRQwL+5Ae1c8Ol2L7xw1bnnb97EeGZCuEKRpS0YrRMfHT48drGGCosbo6DwZDgG7Y3&#10;295+hXFvbBx60Y4YRt3sZZ7DVE9hRMw4HtJpqbD+HaFSWpobL6nqTYszmkJ2XYEQY1UNLi+JuP1Q&#10;C7R/QMHDinWWq4czWwPTEgs5ebAAa305jcKiskO6oO7Ur1ExuDa4h2xMFZkaJoMpJCy9A5K0lXXy&#10;1BhSk6AWlcwo0SXxtFJjOxcy6QmcSLrA+peVaq8bwqMYbktXnqSozoOwXTzf62nfa6+/Cld5O3DW&#10;/zCloVVxHne5lWbV2RMOJmIJeCdAo1EgUWxVRE5M9KpvgLUn9t6VahIGjKI+FRmY2KchHMUETFp0&#10;eZaxZ1fOicdLN608WPhO2k/v92euuOHPRxvrB7+++aexuXYD+fHjT5wX/v7rrx9/+40fQ8DG92r+&#10;8vMv//4//yfdOmv89de//e0dZ6NfiP/8mephrrss1MaJ5avP/FIbvBw+6+ECU/jtO19Y4pHKa762&#10;xLbrDUmDiz7F+8SNvdhFVdX2kEA4WNpmWk2RNLRRDzud+GJoMTD6su7wKrsl9igGpsVu7gC0zO4E&#10;3+13C3iMtC4AFAQLXXVbR1qtFTjbPSHUP2nxyxCjDOmiyKGlOMfyTmwUARxTVDrcfaKuE9i+SG/M&#10;4q0nYhVZh10PNe2t34+sY+91nVJDdrfq4VYtICEsuiHruFT+JebyaLBt9VqEj2OxyxLkH15kzqq6&#10;DBt5zYwlQNn/6iDGcAKbNZQPR71Pga0ee5Pj7U3Dr0R+++3jRxz9rzYWdi69CGKumDAMfCWUemSi&#10;VQCA1F73R/onMdn10BEuBWsP/fiJ78bx1sfPV/IzkVVhP89xJgkpSz2rqd/S5F9tB/6xp75dD/FA&#10;Ih26V0LBKqwbPx1T1WLowmr0vdfWxmHzlWcLk7zV2iLRVYp2CxZUMbSII53IQ+/QWiHYxavTJba9&#10;1dBVN9xudJRO5PHWd/NiQyqKmYCKzwX0U37AvJbq5xE4OjGJPS4WPQ+yqsPKqPXeW7NgVVw9j9tS&#10;JtxdVMZonUD6iLdGtCPqFQDUvb3wXvt45UNsS7ukQ6prlDsnG7eGtY5yHGXzBM9AtxGJahJoa0e9&#10;TSCWVQHUUFT+teE17OHwusIlqXlrtnBuZAa4QpgI5qjOKbraWpTeUOjPE7FNYEAcvm2odE2vrsDk&#10;FIau2BXT+x4lrM99aAztVIilazthsYR8IifDjJr2qRs7LerG4kVJIlx/iAfAvdP6AXZmtR/4GwIP&#10;TPWvpnYdIT1OL0Dbk/1IRAiuitxiVxitknCVbXb3qUjsGG3d7gmU2MCjDcZYvILXhyTlPWJmsqeu&#10;HVXFUQrtwc4+jBExX7wHm11hh+upcWIASPtjpF6QUV5KehTJ8YAQo2Ze9EL2loh9wuSZbOpgppHt&#10;QHglQHhH2u9tvO2FVoBdgWknBn0xewTdS//A2H2o4YZIqTePKa5DzMFDl6Mi5f2A4ShgMkzdMcYS&#10;pUe59gepkm52DX9ef035nqtGCJ4tGwJhVctQ2XtW2Vax9KazV2xHGcsxXsYQaoqGp2ds9EUeGP3T&#10;iL4O/SMWNcUITldXsGZhW76ULvZDsQvPLCa0MUbRdXQ1ZobthhnlrgNmowTp2CcSF10fuPk5SZIS&#10;8uV7fTSLsxB03jrB9JO2T9zORzhTBAaep23//u///ssvv3Aa+l//9V8//+/6c1LfvtQJJZgq1Wdr&#10;va2hIur7B7Lxx7jra3XcxKti+g14fcnGWncLnEVEq0GljM8WD0ZhejfHtXPFEuXHPIGpmPeum1eq&#10;mq5dRsqePDFGmV50w/XSrkkbii5gU9zQWGB4yoxReSmdsYf3KRs82PuMPxO+ysa+vy11MhlFFpR7&#10;Lr22iSwY/x+FSw0MwagIKX0vFVRhB6d4W1wR55k2gHCq0AoujAX0cduM5kqsSodcNnnYL9iDuMPl&#10;TlR5v76HmZ2o9pd1CfEQRUf+JqzJB2/BvOt5zdb7Zf2WCSIzYHa0CukPK6IoYXM4drdzXSfXcuqT&#10;dbxPBTzhT10/NhqVWPOSLgVYFS0DxG4Xr7QqgrF0d635cIqcnBtZ+AOGSwttvAemsxRrFABibHXV&#10;G94zaezjZDVQtnAe/M+Yysa44iIW8sXQGcw1AV01kNqy655K6yuqa551Z0SQiNFbFC0hFzDxO2SX&#10;tHNrJ7piH8euUeZrLAZWfmS92Km2Z6Ace9sVbUsxOKK9YDBjVBaoX+bykDnegFFiRLEbkwUkNl1h&#10;dokSEK+WsKnoPdLh+kMhJIkC3pYnrmBQgCG1KvbeFy+0JXvmALAzAhagnW5BHkWj9nij4I08xlUx&#10;lhF7orAcUXQxUhJtYITfkViUumwTmoAoG3NxaWkAI2Qe170ccnDLbeLBNIxYLj9y8VbzQpW6utzy&#10;QrX/4b924xBOxTHLcNjp7qS1je8Y8Z23VADqKAgWo2IUVPb62yCUtmBlX9Lfxeh7kBpcCzLMVq9Z&#10;FtJ1s/O2kYgqG3GzYUTfC6x0etcCXLFr1B1cNKWwdqmXXyTz8q+R5VpuyyzwXYhuIHebapty17Lz&#10;1vxc23hMNfYOWS27wbRUxT0AiimGXUkwAJ7qRtVFIG5Gw0vvYXwTAwNvgzUYn7z1bV2MkbkPyO9n&#10;6D05c4XVN9m+f+NvdgkwFp2/bJZvuC2XF6KNYLtgpDb3fLrzEJACLJ5uhhuLmNVtdxEWsgaqRFcp&#10;QM+eSryA1Se5lokBdgF2lmQ0awAJxBJdBjEYGbLr8wBYfKhkmJiphw1F3fC0bkQSxYviNw1qOobM&#10;EPF8SJIHbvxKARdjAi0bTh6JoX/5+Onz7zxp++0f//gHH4zkZJE/BAUe8Jtf/vJ//a//VQ/iPn7k&#10;wd0/fvu15ONHsvA9UgCca/CxS2ahlvRv/Phd/fgB3/WpP/zGMzd+345fuPv+uahaeDZRA+eMdq+H&#10;OQ8Wb5Hqd+9hBwA+sMS6FPXGaBeG4NHxHpx2jxYYI3BDGOVtdqkmoYHSHvYJRoeN1qcxctKagnlz&#10;NQJw6mjFzOHgRbQbCEwLrTXjnYKxYvbijwLGmic4XlzwQ46iXhRbDMGeWDzqHgP7vYEV07amug4H&#10;vTkgdzdEYewhlJO2j+Kbvo9+/Kxp568bDUiy26WFCqkuZyZ16F7rECTSs7ru9dDd1DUJ9lopOwpv&#10;NWXlF3rryF+3Ef0aCT7eG/qnWFnarz599uMPYH9nAsiMgT+T+f49v+5Yv2jPXwsrBqvaJwPAPCbj&#10;qmL7k8yA2RPZ73LB9vEjPzdSe1v/WFz9fTZmoFcFTf1RwK4NK8WRvMaOVKl1rKg/p8i1HouI2cBO&#10;ntqauFtqjGuLFR4b/Bgqy4IM+222N6ReCamqIKnJWRZJinD/6w1TSUwHoGuodIYfF0sgm2w1dg3B&#10;FJ5gsCB0wfRMVMJ6tlbLsGbZ5VgfFGcaeTKxFh0VcgbHx8VrU/LwjUdknIhREjEWD9HM4iD50cky&#10;bk/lchkF2sqwe7LX84SrJyghKCU9rko62EpvE9te1Lz8gakLqfVqLeAhaLLa8dkwbVllyVBRXUJX&#10;UTOGcGRyIexRXSMSYLuIep6jo1SdxrfSB35s9VF6/j5FcVp+P+2s7dLDINAo2p7zCpE2+4gAU+iy&#10;xR4hFh27bWB03SnqMSs19r+99Fcio45AjLUsB6HdyaxuoGX3jnbRCsA1yUXGkvGqHOAuoOZ25yWu&#10;hG6/t64nqNQWqf3+DfePwNRbQ50G19+U5CsSdYxw2gEXQy9fjHZNsch7p85w4EF2DTUzhmjviqrR&#10;TitJpdhjT7gKAJV720W6MCuhVLTY6T5cth2kBX9Bgpz+VIkxdaBEaoq2awZOHfDsZmAYJ3/0A5/Y&#10;2M0eO4HGYleJCyVR03joRD2FyZaZXt1eW5NhJkWf3Tn0WfY+FlV59YmGxtmm5sljOi20INOW8VbS&#10;LO/QE5h0yTiRptBSKVpmSMB6dUkecAInmJ3qsP+AlsDDS3dZ3Gpd27IkTSsY2SUQFY7oT2EUg+Bi&#10;txSpIhkWvK5zLIVsRxuFtHFu6WU+X8ySVvfBg3FagtllPHAeRrq4Y0w3xrhkETAZpyVlWDCwQ7E7&#10;jWKwTE70SRtXYCoPx4gGEcW2k5+2rpz6S25+08azC09KfIrNVuMckWs2nqrx8wl//etfOVMk8F39&#10;msk7uv/xH/8By7/927/99z/+/re//e2//vGP+uDWJ372nE9M+lPmPYH95wY4G8JcX6rjdwLf12+i&#10;vHpXbwPUQMsPllCewsSgZJhrOONYpNeBx5t5SCAKXsBiJuCf0k0nVQIPzpkoLlPPahN+V446kzTI&#10;FICCMGnImr2xQgykjSIeHi0oBIY2il7AFfm499HFHuSfUeQ5kNJOVywg1WlVjli6BCpL3wiMCUGH&#10;aXtefA0eZZHuKWVyeOt/KbL5L6ddWnkmbZhZ9rVbcf6+hesv9iAuvdgL2BJetuH00MqNEYGkqauc&#10;PTqM8CBeubEzwoze12x1LQGS4t3HK3ZJ7emqxbW3L3gwWmgrsE7gaiuU63EBYP+xEAIJmI5uhr1B&#10;E5jUKtgTYmBaQ8JpV68hsfxTCoTBq882LpRkUUlXzOTBwtRhYbuEgS4SMOHpYpz6xiT0iTfZo4BG&#10;R6QK4Xor7c9KBCPySrA17Fvt8e6CDYwrSvDmtUvq2IM8lJR32O3WUmuhKxLClmsrzEBcs4vuZfy0&#10;T70AD7t2hU+ASQ/Ol7oEJlblpfYpbYxG0UWJ8WnS6Z26DDNEtlgmGGPqXEeFvmTCqB0w4qFDDyGx&#10;eNnWkIfNndimOSdW74EJMnWqYIc/RvRYzGs90UUKk9MWi653DCZ0CVbRbnAwyRfLVmB8GLY5aCM9&#10;V3343DHHayHbtF+rQ8YJ+0F3Rhlyt0xCvMdwxNuuRHUquCqgNtREbXNZU2GMdyWBggXwLkrXUb+u&#10;ewGYq+eb3KZtTM0NPmiKifsM3CEbVGD8t4P2azH2SBfYUWwvr3hH71Jn4Kq2UheahsNFYvUaWeX3&#10;roBx2sOrnbZJMrT4H5QJi6NLsOf8XUPgpERaJxAdAVpfuHRme5o0Yp8KOlF8pI573zyVoYsQBYy2&#10;Jrdf2kgg26hOCBq1Dgr9fPJhL+iQYpjSNGV4Ou94BUeZseiHPV2V1HxE2dVLS9fKtRMbo65YBNAm&#10;kYDYVeKNoj0ZJYw3ysGTKJQ7RkseTMxYthxd0rFROHHkE48If4rtlw/1R6VqdP2BNH6mXBLOLNmf&#10;/v7hwz/++le+RMMZYp1o8tW4Dx+4ZPjp/U//46//9t///d//+7/+9p//+Z//9//7//Bo7m//xeXb&#10;P159/vSNv7rFFf6Xr59+/8iCh5/YDz/V87i6o/311ZsP3N2rMslVX4mrbU0F9W/WXIa9uWN3QziW&#10;GA8F2kzsdGk0NrlCKNLhH1GzG1iQTMsCcNih5pbkWq79kqhtqFejaFXAKGKy7TCSi6mLYDGcQLdj&#10;czzhkRmwITKnjVdLuoDRDdmBvK6knjaFBAVXYmMPQ1wofl1lT9yaAUJwRVgsWN753IFlwvDr65Nr&#10;TXggWL2edgOTVwVjXQTVvwfytlfBihPLJYzdxJpMIzcbqobla0L0moVawqyo3lJdVxXO/Wt+7KeM&#10;X3jC9vX75y/fPn7+xLZjd2AfZI+rCy8GuS/b+ENiR1XkhYgtC4l/wYAQr9kw1jO9fYrC3Zheh6v+&#10;CuQpRv/JxKqxeWon5/ng92/91xprLb17Xf/652N506z0XQJtPYIyimirgkdJkYfdYjAe9i5M4uv4&#10;P2EHfuepkF1DbH+gzBBT2M7K0adRVydis5GR6SpbWzhs1mOzesLGEbI2awlPSlH5RAFDZnSVtIA1&#10;e110lV23w8pRTfnGWJa3mDzDvGaYzJ23fAh612Jvtdqqgr27dTK8tSYrpKQGwjlTiTcj6mhKosro&#10;QBho1XbLgBVk11blSMlgKjAZb1G1bwBeWQpc/3sObIm1HJkBkr0KaGlvTz48+EzcLpgB5V/5O8p1&#10;BURit0X2CO1F2+Jmar6HpktYNcTh0WkNINatwIeaNsr2n68ZYxyEYLTVmK5sQRobhhkSTDZNLLJt&#10;qjoPZPiIbxz1hzGvx+p1DBHJpBLIAQueZekNZlIttFFMF0uyJxwXSR+LuVDy4I1JPe1dEandvGmT&#10;tM5NwxjlMIYCwOFKiPXZBaMwWSqB/RmFEGC2B94sM5f6U/ARazcMhEweMx48kxzd7kFbxuyqeync&#10;kTLTqhwkR3diDp0JvUrdRwgwR8Z0oxwptE/yCYg9MJQYVdKdgYFFmV507bRKvE/ZxN8xxhKCYiDK&#10;hpUyXXZd5Wutb6w8khCisGizbrEM5ip+dtldQZoXO+Bdw5PXg+oJok2TX4yWhM9E6AiwKOoG0qYk&#10;w+2mRYnuoSeBiZVf2PSqH9nt6jIk4ShYbAFon22iZi706vb2EixsgWdn6x64c9nW124fOAtEOAnM&#10;EZZTQ+7oc57CxRjCpyD//ve/84UcjvV1AVZXbm9++vlnLO9//ol3gtcf3nHBxmcu8f7913/gJRxC&#10;RlItf0CqjgOfqJZTRix8ORrdPwxgadZfxmdLJd49jvUqfhpFYpHnKdvEP9VnFCnCJhhLJkpLkpJ2&#10;EhobTGCxR4lrhkfXS4v4vssWVMECDB5m1d0NHUksihhhttQfgGAwiYoSDIok3dKsYYJE6NKKsRtA&#10;GASkGyXhBeD/EDD0ClnvIZdU8Z20zqRbgOFeYE1dMEZ62mlz4FIRKC+c64SGS5iOst1kDwVAOjHy&#10;Y0HpdpddqeuUCLuC/rVO8mvvqFE8XraRyx9FgAQBoEK7SNaFWz1zQ8q4P10ikixHwcW5J8EaDkBV&#10;g3SdPVUPW2Fv5wRdQ8NkOvhnXrNMSwC6wjUL05ioKMaKTOAfKgkHadJYVGY72Ug0Ja7gURAwugQH&#10;NhVgdnlpvQIfAWvTYJwuye/tYmuSZ/jyv1TYHU9KCV9qO6Qw4VSXCuPBGZjKAZhZCHT+UJCZIrEo&#10;6gYeOlFapj3lYQwteiSJ9M7WLLMlSoBGugk/YPLfvTP8CKGL1xQyTzD60Z3huAyMUYZ0pyKPAHd0&#10;jnK8d6AnqpK1aEHlYpVjCzxYuOmgvfSXp13MTI1FkSftxEgIrJJuQU/3rojSTruTXLkArJ8k2YTX&#10;K6ir87iyDzujxiJrXOR7FJ4LMU3FyhDYptw78ZLXEMHoKGnD9s8qpJHnHpg6q5QtE6w+vRu1Xrm/&#10;05p7Y217TnIK3/d7EogSWhSlwdf2o3vBNuZ4PUIgxUJKqudWJ+HeNUne8g6RXy/MhzKAlwpsdSoJ&#10;JZ57UX1Uns15zd/aRVeUg7rdxpE2daKop6qEHxZgM1a96mq7JMaW3te1DMDr27L7+Zg+jcZeUVTO&#10;S19wce5QVG2QBH7E0wgtNdbavj3uTE77iq0tBajNUlYsdhtyWe52w2ebkEOZhFMHlm6UI/bepRIF&#10;F0palcmjFztG9enVjkWj7SRJyOQB8IeSwB8jk5G7lbXieFTRj9q4uEL4m79/+df/8fun+lnI799/&#10;+/zxE2z84Si2+Zvvn0HyXbW///obn5PkeRr35/hs5L984g8A1M+TwAwfCldufFTy3Yf3XN3xLbi6&#10;wPvHP+rbbr/2D5Tz22D9KO/t97esNB46QFuP3z595SHbN75bxG3/fLBnbKyMK0PQ4sBptaNEB1BV&#10;jfVmN8bJMMOxGyXA9mlUACZNLrvNc9UQ8FRS0jR24MMy0xtaohDecd1wtF62+e4LTCR7JQKSrpwA&#10;xIQQpcnG4al9hgijtSsVrXaVdAuzT/JjRMGeNoQqHBXx1lMIyuh3xgngsVP9e11fkuQo1E+hrmMF&#10;nDWWVX6VRA82pLL3kMOGpYwtAJiWBh4HrgXvScpl23VBi1uSbldqjD7P4peBpW9vfaeu9wls9Q1T&#10;uu3tAz1/DZEe/9gFPnNZyKVbb6av37j6Is4KwTNo2Nxk7CjoZEGsv7Yup1McmesBdX32hKNub6tk&#10;W1d6dSt9X/StMvpb9FBVlpYo9LxC7BKFV/2IbwMoWCsx0T0sP8kiG9tzxexSOrRxncvwDV52Q3Td&#10;9Wn5/2h7E2VHkhzZMjK2XKq6qkb6///wyeuuLbfY5gDHTAmakzcia2RMIoxqgEIBNzd30ukkr4H2&#10;SXQFSF05VmI/NRNeBfRtstq+2rZ+vkMorXZKNWYeMn3dCPIfkcGAug9ca4DQOjB2440qAv37sZWu&#10;5mQ9ukbgb+75iOOhV+MOcz2uvYDrtj96j0ShTtndTA8UZFjOfV+uiZXhztvWu67fOqlNx8qqrhcM&#10;PQO1O5i1MvNfkRr0FuFKVdtSi3waCZlDaRV/aTLpaTjtL6wHhis/GXGJAxzSY4nxgWibIPBoP4H8&#10;ZHH4gloUZD7kd/jyl/Ley5h6I7Cts0q/M8VzR73ripUWwSQq0Gf1pdhE+J2l92ZHEavFwEgZVdKj&#10;HRyGWlaKftA4++l9AV+l1mUbBbwQ9sxF1FSMiMajPobPkkSkwa2S2FNAi9wljesA1paSrt5pudKu&#10;Fvltv1XIoXnVSSyAgmlwJpghekOYNHA9h42GJeKYxdMSbnSkMQxfjpbwA672qyVkAN5ZgOTq709b&#10;CZlqBBqusYbh3YOkmHwosUuv4d4jYAbhC6Lazgrva7iY126ynliLVrLd90ziYnDQHJpouNYKib2l&#10;buFTRxfiIzxVFAhhWjHGHhBCpI4CJExvQh4CmeirMzkmnamlTQ74MIZ/FTwCv3FYgv2K0PfbuGbj&#10;iosLLd745yUJd9tIVAcUD/xqQv8SMy81IPPVNS4SeBkNk5cunMG521aXDfWn2F7x4yYo//DTj3yo&#10;8s9//Qsfp+SijVtz//xnXbz949efuZwjsMT7GyBcq6HAtRzKnWodent7784Gt03rdQs/litGAaM6&#10;05uQbwGEqxAyw6gJYgkzgKiQowCAYBM/5Ew+OBwCfZblao3Z9gYps4eRJpP5BHjDzUB7k0rLqyKM&#10;eOmPjN8yTNQqb1+2zdgX9FdUsx/WgJE21cAI3pojGXsrriGJ2sRa27SWv6WILFPElNowGmUvJzUd&#10;3jDbfhdYrt4W8uGl7x10m/n66xv1pka5qK0U6kOV9ULJHpDLtharKuqaoa/h4XAh1ZtVz4OI2OOd&#10;DSNNizhDjZUrm9c6JdVXnmomiuGy9IaK5za3/9ahz+BIjZqByoZtVXEZmNR650vS6Qq+RqkPQWX7&#10;8J+BWbMK9HP9uGnXcOzM58xyWc5VieH0FiaImkN6QewB2p15EjZx7IeR0uINrDfvqo2drWP0Vj4E&#10;ls+aQ9y0fos61garNg+i+0NpEu9oI1BO0glMN8ODU0kC4wKYZVpCI9BYaWDI9uHoSq9dWmKnUZcW&#10;CAcnOtiPwq5MyFfjwyiN9IIZmES4WJac33ji5nkEwNA6J18LUTSxq2sMawmZiB47vU3+jtrWRwuA&#10;KE93kKIMuDYIM91MccWEa6zXJTNyUkOaxuBE9cXv2kka4Rz1eTrQHoU/BBBU/FqVltihiQNMxJCW&#10;pGBoWiaehAPXfbb7E8IUZB7DF6BPA08QDsaESyM+Es9CEp7KPVXNulSrL7/t3ewGJraAhd2ZHLjW&#10;b0+T1rQqdBu7StRLZm81hGyOQskegP3gHEMDS7bF8TLnhX2HLO4LiM4EfeXI83UVNmsgumi9FfK3&#10;lxc9vMh4/Mlho+qNmt2UVYEVjlmdrVY8kjgMObt4pp54yz94lBYHyrEAxPZwZhkJmeCrhEm+4k54&#10;l/Tl1Ee6WbziB+Ga8QVLUlsV524u2/70pz/99Gv99Sc+EEmvfn+H5vOrt69fffr45ve6SOPqCz5v&#10;3kPgtI+F2GogPirZ7d37H7jw++1j/cwdH5LkBh2Nb7599z//11eELICPdSuFV67IfOK32uoq7hM/&#10;YMew1gwvRLvIuvwoUxvnFpWlF+rhyqZJ1nsYGWqn1wXIWtU1cwUbmPDYExI1XGJAiXcLP+AQvCqH&#10;qQ49HOaZJ1qebrlm88qt575erpHHp0AAnL4MqPn0iINgwzuVFcd1GLVM8pWTEGjcSGBoCu1gzM+i&#10;VO49eaaO7ASRSoqpbC75vH6sUvZWFq1j9DIbtKq3e43l53ZVN6aOxjp//bo+0AuTtl4Oz1mqO0sE&#10;1dnMz1P42QooFcBdaipovCxcWFV7w902/Gxz32msr7Rh9TIbYFUU4h+uAlAD/3GJ+fpZybvGrKcS&#10;1Ec9KqobIjzCqkqA/Yq6MPf46jMVb46X2LX5vbToi62sWqXT07n3ksNy9hHrPK+Qng0/ZaNFsphe&#10;sIV7HvbxGKOcBN7SbcYhss0PHmdscAABYPJfI7HXXcR6q7KmlEXAP2nl6qErQ5FDAcn6ClZv2nrV&#10;sVZCTWJNcanVPmINOK+leT/th+bTYR93+3MKaychVX//gdY1VMW7fnX2Nu/HrW4Nkr2HvL7rvsNx&#10;lfaoNsqCvvvKlqylqGAX0hO2E/UjFVJw1Zy8it+x9gqcriQ9mA7xTgKBtGQB4MXSrNVNHcnStMcy&#10;aZMw7VNcjjnCmWrihGQY8gESGzAJ6Mz5ZDvxrux7BgjkREHjFEfjXAdO3qNUxTmfFKF917xY8NjP&#10;YmSGHwBZ2gSTrJ3+aJODQgTBMKcmLi31WaCD6jABCZtyGr+lt8SIAA7lZyJXmhbLOLwOY8zmPRPX&#10;/nCLHhqvOpu2pvVKiIWqUliMXwXqE7gT1bwFG85QC33qMBf93uNnKh0Gnr4n40Or0j1T/9r+fSHw&#10;mhxynf/G1sHBSJvkbAvAq7FJqPDBL04t+bvDQ7XQAmaWh/gQh2PsyjFisGsMiDMiAXFNsuERgSMO&#10;eVomLYSpphHLjDpwAl8AJDKX/QtMXdeM2K+FoSbzq4JTlhdbSnHW5hqAKy/+DlsR+m7bv374Aa/3&#10;xMjpq8C6GPvtN67c/MzVx4+fuMDjeo8PTP7X58912+1V3XnzmzY8E2D5oX9JEtV6Ynj3lssMLuQg&#10;cFFH42M0uBjipae97V9NcBXzs9sPt8uyH7qq/m5yrni5/6MH99pX8yYpi+6FPFkJs9QX+LqIYq68&#10;qKC31dx2Q4qWIcCnW5y60mMHo6krPRbtqURXhs9AKXdsgX38QiacHsuzQL2ei17gXF0qY3+5wtCi&#10;0AVWF0s4AGeP3haXiRjSjAREAbU5lGwisLkQ1NLMhu3SjrHtdaTg6+xlAeiovltddt0f8uprpCcj&#10;UVwHWh5ednd9oG+BGoBtclo4nbbqVbuN97as2NsETMrCqYR0mh4keBD3wHQtA8vYgQ9CvmpiE66c&#10;h0bLlpxJCzhENrnEVbN4Trez5mC9h4jDF1wRB9SurZ1+bg7r5ticDDv73YrFxZqJ7Eq9JfEaYmEP&#10;++JcHOrYb7EiKXih304XEKZ31dOm6Zp48ieesdP+h2JfJj9MYQi9jdQAesiAIyTGyZnVio06YqdL&#10;/YeE0PrcctfBt7mKdsFrf1pS1azEt/UIhrjFY7gD6t+Z9lxZif0kTPFpD47m+qNGOIyZilEJgAYh&#10;Q/ZUBda7NmvPtZ/3ST4ix/sTfCF59fyhpI8feQnE0fjmbfFX450t3srqF1t8YIn33zheu0qylLY0&#10;87a9jmfBLFgL5AOECVl+CBkCeKGgbBSgHRhav+OiwOrXE/O4F5SCVZgixkwL2DI07uXPd+c43WAr&#10;A4Utbxm++MW6imJ+egeUsRbfbT2VhbbeI7zNtgXQt9DaQAtIGUimMf1F7mfD0tutdgCe3mt8mUjB&#10;9DJ5UiWa9+SInufe2sXdEFg7soergEltO0uojkXuXfQ8WAKeLINmVYerNrzeouUZnlF9wobWb8wW&#10;QGZ/7qqnqwvhTRmkrKQ+nc9fcusRd07eIQWnvmRRX5nq76P0RPfSrFw9AyXdrSy7Na5hfQhot0UY&#10;R/4txO3fzIxuhHbFvokPHq+ciOAKJpIJOeIh0DRO5kGbQ2lEBcSLZTbsDONNIiziaXlmTDiA6slK&#10;ufxTl+/VkKL+UNPr7/i7bX/7y1/Zfd/zB6R+/50Lsx9//FNdVr2uiyvuibVUfYjrV34Nst7sf/Xp&#10;w6cPv33gu2t/+dtfWRTUw/VbJfryinMXhxjrp05S77kh+9377978yM9Vvn33p3ff//xr/a7J3//9&#10;Ly75fu2/GPyK31Pg71e9fvOZfyyCdxTymitJXnW6LDxeqbZOf93AxwxU6iw2Bo2vHMOxl1rdw6im&#10;EYuAfmKGcFwAku3l0M/hnRS+0dSRYB8111Zxhxvs6Yx5kImTMrgwZnLoORfX3y7nRzjZnJ6rOoGw&#10;UHkFxnuo/GQFAHu/fEfB7WRnpSgE3XdY8N/nX9/vqTXTLqPANc97LXE2SFTVsJvboYsQWmi4ZK15&#10;3/Nf9nZxNuRHRpOXWLa6TjwwWwomG1z/+ktbbjtnJM4xFcr9rJWg+ax9xHqls5EfP3/hR0yRQa8X&#10;dskTQgpmy9moNyDe/sJfM3z1T35QB12vf1ibfAezTpvqVvpq/b0yHut+R50dUXRDEJ1bXZvQwTAg&#10;VA31Nbd62i97fUWtBOsM3sqUVMXtM09tU80P9wTrw5AWAaEy9kIuhUpY9+64Pc7TSj8hcUpmGz5+&#10;x9n6w0cS853SV+/es02v31UZNqagbnDbatnU8VuuvmloZbyLs9j7gUOIephd4mDSr7t4PTFl7JZN&#10;YGSGuBxuvXqMK0YtMu3ZyNpTvVpqWmpinrarIFRCsNvX5O9Wx0s56+mYP4xIFtLcdsRexjDqswH9&#10;hUMwL8wq5tXtnX1CsNDXnupmtat+ktShVw7qoK9lVWCT24jFldCuLqsiunmHbW94lXDbmXW2h816&#10;9bF7KJU0vfcAm4K5s/fqZdHVeDF7K1pPo32nY4/f1oOyqDShV84IwEtrH481Vz0PlXQ27HsGmAdo&#10;qxI47ariwUP4BiXcxo8WUrzqHCEOp37yEqg9HJdEhiozpMlMrEYIAGkSJo5L49HDnyGHd8a6BuTT&#10;45qBfMaFZ49+1mNx86U2nu1t7/lsAXfgP9cLOHZPnUUI5PTBZlI3GdkVbjI4mgBaChBorJC9vUfB&#10;GUoIjUBdasYLoHEcUQBADqBq66Y9lRTbmru/HZOy7VPlNE4cuWkMxhssSMrOfqtAO5wCI+ihfsiH&#10;5gpv68GRSW9J9ILYD6BXkYmhRfllBQVDjj5Rkb16QwuYfIyJ9eZ+aIBZDzSZIUyvRgmhAZIrUQGh&#10;XXXgVOCujaFSAgMTHsEAYscOv01vCBNcde6jb5Mgswrr7SraXZ6p+hJW/8hiwLWYh0LW8ND1gkIy&#10;ZkP+UNKH6WKcea/lJXX4zwA6L5BnlqnwzK6UvcoHExftME5lMN40yJ7+AP/93//NlRSfZuR3IP/5&#10;939w8fY7H2bc50cAbydxt40TKNdyAK6+uHv2+8cPuZDguSBv6yCLJisKS912o/ExzF9/9WOT9ee3&#10;+WHJ3+qzYbwsRhOAfr3G7LtJWPxcGgWXzjp2VuFYQNftOizPhsYq+4zzzJ7UCQ9ANl7CH1YY8kP9&#10;GR4COkrhdXKYcFrNlJO8p0hxyAAaM9+h9Zyngr1DaVogzyGpsbABqUFQxuPctRml095t+PpjMiqb&#10;gDkEZxgg04z067xaaL/Qi1YDAt2SIvSWZgY6qDoj8KZlemOJKpbgbwdEzUTJyLxhj6bp8Lpz7Q20&#10;p/gkfSiosQT3/goNcG1RA5jdHuZ0iXE9tIdZeVsHmjgu7VfjJFzxM/7LZahzjY1llndIwYlXzJDm&#10;qZP552SVJZREDyarfSoAG5QJkL7G23LFJDXcEAhVRj9IdhhvjEZlOIGaWl7ok5diV9LBbsvT/Uus&#10;bUQsiD3GZ5wQBA8LTkkBR9QczqTT/hBDPjRjOXQcHuSpGVcAXvBDHV30SadUyAERuUoZIiE0QT9X&#10;oNHvgnXvKS4nOmlossRY3jx9YKkAWsAa4bm1Ctht4m17sH7iCiCw8xSZht1+AnFoARG5gseXbZG+&#10;BvQG3taoKasi38/ZAbfc/bFz3EwZDXuTO6C3oYc7bDzKjAEa2H6CA4c/QWq2Kl2RcqhL48R4D+bB&#10;j6a02ctMHybgBc1NWy89mbQoHFEMN3kVOQm44hXjlVD9riEcXQwFMymW0LQ7xE4LE8AwzKsLwlw6&#10;YRo4dYJ5bbJfnsT2eI/c3LuMVcw+pSZdQIXw/ku/IWe1s1cwZMDDLcJ4s/OWLjPA24zdCKEBb4Rd&#10;m4RF69PHtByYcHUO+8NhcgU8pGG8ak4L+Krw1UoMoRc8Sx27GZPXpA5RAIjDfwY64UpKiGdtztEf&#10;+71ePvD4t7/9jb+xxk+J/PzvuoRbPyKyP+7IxVXdg/vwgYsxXLwtz1t25OKS7MeffuortJ/QfPO+&#10;vutsDSSrE9rnL+/fvP3h/fcfvv/hT/z9AK4leA+PzxvwYUkWVl8NwveN59oYnme6OJZFvbXOXmCx&#10;5OTJJtfo1iZu+s11ILQp6TB+dUjUVzmRbfA4C65I+YZhhroiknSxBOBibgg0Nj0EW2IFGLl0A2//&#10;2nwDMQLoIUxLDR8dhuqEydB2iGOUs/3no3mxmrqz3TjEZhsPHfmrN/zRDiXK7TQcPsuMNwr4xzLm&#10;xbevv00px4y97tYPk2BP4x4Fa5XJIsQ7IX1/gDsbt7L3ttwsQegEA+ruFK2/KerP/bexLreqeU1e&#10;Ce+i6hK8F/8it2IsUWizXb17DoFt5w7sp4/rqoPR4BQ0rf3h0qsRAmoh1AHbg+q79nocNU8c1zVL&#10;aIo7rO0aUoRrqZ7BH2xIKU7c1J92XSyAuqHZHyIxCYG+MnPN9NqpDywUvyfjhYLQL63eFnqf9NYq&#10;6tis0xR2bJ2J8C7QebeR/ch21RbxXk4lsuL1uDYZsvw+i3I/8Zbh2PzUsGTqjuBNZBt53HnaBIcG&#10;FIgH+Q7KuTP1wAq1T6yFqMN4DCMYZsp4lpGQcGY4WPEpFUuYVyCHPoGxSL6mmyKJkvYso95w9nDd&#10;gDK7shMn0TzLibcCj9VgBkBgMhzO/tAnEQ1jwCTo0jJ7BOMKUMReNXsDJ8aCwuQHS767bEsCN0PG&#10;s17deFMHFl32dVYdjckKM+kikliAXkXAgPABwWFOkalDIC2WGThDJgc7NC3yjyhdhuPiRdcN9z6e&#10;yuKrPvZDliE0mcwihDFcktu7hlEAiOlnlFiXMaEtiVFGYq+ckAFoyizj3VmuDXvqLFWpcoymKwYF&#10;GbLN4YdjLnpboibAtYe3faElOgwn3vzboyJDarlmFF6GV07Ei9w/R4tFsiqGHOEqz36lHA9HyPA8&#10;gMlouivDXFe7lngNZ/hMB/4Lrmf6D+1z89FM0hQza3s5qeHwiaVxtuHkDPjLX/7CK1o+PPm/tLf1&#10;DRkaFhohnJ/ggAG6+GMANK7i+N0R/nobl20//fRn7gXxN9y4nCvf+nWHUicHN+gI/9C/ksc9Nwr4&#10;2H8mmItGBK2fF8Ho149CdCOKlUp2C8AlrcaifaA5okI89Blu1nrUG0Jo2ofqbVlCDl9w0JJi2mNM&#10;CkB0JsaY7GK9qtG71UyFU8pcXRNhoWXXMM/uIyzY2Rg0F74vA/vRqMHpo6/57wZHMyOLzPy3fnmv&#10;TJV1iYt8f1BwItCVHv5ssauvAttCbV6OunXaIRPLf0Gwsc4Jk2NDRB1KMCOaNOaZHot9iYx2DIfn&#10;KSTE8gC04u1pvFk6Wm+2pYnWvuZtujqit3fHJosz4NB4NzY9EWBd0Vm1bTVro8++ljl7FI4ovMzb&#10;YZ8hymJJoCAhE8xA8NWFRftVcFoSiJHm0LwpI1J+jJAhUxQ+Q9rdYbU3AQVcMtO37DI2YWxvk/aq&#10;OgOjcGiuIQ+3XIWtn1IBtLYsDZlFMqQv8MDQYIz+rEGXqwjmCr+B4iccYMvx4tBAMPHhA9LKddMs&#10;s4mSTkL4L4NJBkfkYdQ19QwnJAqCw6umxmuiuWweZr8aky4uLLSZSEw67CaVULzNDIepxBjyLLLp&#10;1WGkUW1Od5z2OPvhwoIUXroMK2YnwgVuQtFst+yNQtZOPy2ERCEEjOCjVxwypYKtFtoocoVEB7Au&#10;26bpq9j6TC/Z3PZawsFIQUdr5pyRfZjvjYcQBUGqwhUMyDBg8oMF9OvpcEiEM2y3lT2NVpVEugyf&#10;xuAkheluiBocGgR6jQ7BGGl8GDI4UQ8tKsxevjr0Rl0J0pLXIb3MDF8Aprjy1dRuAVquUnqxrzrv&#10;GRhnYL+jVteJ2FlRiTXRDr1bHhjr/UIm4dNaUWXZq0vMMBax/Rasx+QyZPXNK/c9gRNDjLxqgiVB&#10;QH/brl2J+skSTpSNVXZiLbGrnOEzZqKSMRaB9lnGtIN1afxqlsTKvCbFEuPB0UX/cha8tuh4Bnz7&#10;rl6n/uXP/8U1G/fEuOj6/OmDP9nPEiLEl7kAaN5tw8Ka4UUMN+X8JCT9++9/5NqMvyjA5yLf//gD&#10;mNb277kKI/bL9z8Q9fZ13WroL5DwJ7g//MpfFOA30D9z+cZHNL7Ul5B+qI9JvuKWHbu+39Gnijor&#10;1XeBeq3S3y+nTHI2rZjjfeUassZ81tnLPzOWqOJ0i+U6TBRkaYmS/EIPn3W/b9esQ+bIlYwmchf4&#10;epE+TxNmlwPGLsedJTa2tny35MIQTEZ1tPhMk+cbXalqbh0iz4ZX8TBNbWymG2/UiKWxYNZLUfda&#10;ExJVm2ZIb4iaSQHgjhYHRJ9acFZjTpwcVh2AIUZDTEdGGwdC/as/iLaeGlpwXd6xTJPI+yfznltc&#10;Beo7hq8+122p0iGZv9Hnm5jm9stqeKmB7W0aD3y7qV85EV5F9km+vmtkxdCKSV/fSOHjCz1GwUTt&#10;Wh3bWGuDP5fYC8R1ArNmZG/+wcdeCdK6ULd5P7+UaYYrmAiHUxaMMRbxYam8zsDep+EHdNIuKKYn&#10;4CoOEWOysK8T6rZo6VPOPGhqmpi32SIShaQD+IymhW0+yJz6qvUHWHg4FcZOsaoQari97brNww2F&#10;XYsi9LKq5gT3eehGDYKTDYlRYPg01pZ2Y954tAdMjhhjlDuiutBw0RwGxPsQKBiXaukROQgvyBoV&#10;qSt4Wcrw6AsyPNSm/at5IR/iqj0UaaZ7/DaTGCHXotnTiwJGW1l3673HO1bsw9qVIbBq9qgesznE&#10;Tbxl6jF2gPZYVKDH/lAtLgnp1cEbQjQFEGKBA15/t02H8cFS5dnHEqEOKbOxIQhixzvPC21fR1qY&#10;EyQdgFh6wsUAmdgBGsWxY4zaxNDGDBTFcEFCAPLsVQBHKiqG+0SV8PAPS8JjVzNZDiBtRsmPhSEN&#10;mn1kAXBsrNTpxThpEz+TOjgowLTXNfEkX3MRmNjDexU5CFMZ/MyrfsjSDmO8ARDA9DbW2Ia3AyZk&#10;mXMoTkl3c1yvamrOEbyGTEvCMYLh2x+x0QkIbapNPJVjj1FwiCiuMczEBqSGWADhC+Coc3WFOcP/&#10;M0wWmrHIqszi51IAI5dY9Fxf1atbfsa/f+aR77kxzX6xDbsnKF/+8tlIOBB4f45rMy723tZfFKvL&#10;Ntr3P1XP9VuZuidRrZn+ujNZ4OMhI798Usq7Nh7fva2f32jDLnfMmPWnzxZdLc8OYzdc/sRIMZyC&#10;DNOif4DJP1wMCdeozmGJy9QO7ZkuXlQyY1HADg0L086FB8Pi9EvPmsBLg2zLQauyglN22sFW/Gz2&#10;JKGNCzIAAEAASURBVN+F7IMXTTKWwj42J1kswb4se34aVk5i2ShveQFSp9uyJgQrKXpCHtZZUb03&#10;kUtgL7TqvGZz0qqSvhwzKXlNXQq7wXFUWUtwO/7TxxYplcp+3zpDdTGD2WrJ8rEEhBZQ3gw2cHUQ&#10;JYiCfoY91de4Hf/kkcB4ggPiugIqgWY/vW4XloB4tUQ8BMH0gh+KX42qRcohy8Gk2GnMWH0NdzcW&#10;DxbscCJoYErVxUZsUI/T23jtxNiXZo/FQMAs0ozYGyR0gZBPxzeME5vUHHvBCjicx4JHKIcM9cyj&#10;Fb6CUXArsAOCj7pClnZ451CmPWqAqRnLFDRc5sGfyqEdgGHUZq4ZKyG0uK58ObFfQ7C4FYgctMPO&#10;0OZ6W3X2+lRke28zvyNqTV5T62VvtqvKoLktglmbClhsEUwIdowZArBkqOyzXpoK9jIPzYRP2duf&#10;qIKdBhU8eQZjwQ4OiOiMlaBLe06sDttVk+WEoYggXxnhnPLsvb090fV0jpri9AhaJ+BqjCUgsUZh&#10;n+ExYp+CscdoXvuITzVD6AUKBs8QMVI0aQLw5GNk+Jp3JXlHtN/N0qvdEC2eYsA05y1bfc0bC+Tk&#10;DYjXLM+GMxYOwzAPwBYqVSlGxkm7ES5SKCNdsRfXNF4LmJfWvN1ar7B79RFloIC+fqqsMlQjVf+r&#10;6ii2M1dqWnm7DIfL4qDfh97vOMZ/B9iKp3Ok+H2/hDtjF3ZTY8j2pr857pFzYqw4szSHIQQgI1Yv&#10;UQ6nCwteLJMzLZM8OUq90Bs4ww+ypwU0XfwwaSx73tjn3sJ3794x5HqJSwIK5Lrqr3/9K79T8r//&#10;+6f6kZLff/f+G+G8c//hE38EYH24ol/oVvf2Tf09sX/3lVpdue3Gxya5rkO5Wn8djjsI3HP70/sf&#10;XvOVG75b95rfp/zIDPJjd/zE3tvf+YWST6/essTq3lpNQi8k/m4VW1S/Zcpsj5WxVltvredGjy2e&#10;do4ZYNaxzCNvzjCYGaCnNW3lOIaHpkMCH9o1qkD1vBLC4nDysagAoHkumrsJDB87rxoBkAEYfcGU&#10;KxABNAg0RIu6a1OcfqYGa4ldN6VaxkFew0ebm0TRnLFdSIVJMx0YYA/oTa6burPpZc+y692nPLdZ&#10;pFKl2e8Km05lepplQqOxObT98rsudLUzs7zLXN/E74/10pOdWNXgCNK/4CqyZ7ZLlOGuz3JWdWSu&#10;gJ2iLO2pzxXXv2o4CaqXUNyX25uzdlmp1C1BifVY520+ady2jesLopVjtEo+mrPNDse2xDaZYYy6&#10;ujd4zYwDmSEHoGRgwNCpwmTqpQ9IFASMEcQuZ+qEDJjMK2daDtkpgovGuY4P9fifI47Gz3J++Xh/&#10;n5Z87i/q7O8/shfZZipGgX1Wr9lm1n23ligI8ayp31s3XXDWvl9bV3q9fuoObOfvGjothmgKjL1l&#10;ivu+rmT0HjK6IU6QdIK9eOrgDa02/H7rdGEM5wBm78Cl85AcmuAQOYbWMJnRnMZETePEDwkxCuQf&#10;UaZL0jAtbCok8ApCmymiMMRrLfAsEf4BCLf1h1duOwIjTHRs9/h23OGNoCEOl2iLxB5gFMOEB5hI&#10;V3o14XDUsaLokxQQWbCuqAH0Ami3u20zRkwPwx4hcHrA0WZ4XBjTMIoFzw6bxALMGAvDOseMORLT&#10;h/PtYMYm0TQiNZXhXL0aL2eSqnzGKjWz4LXpeoBvq2htk5owo6PjyMXQtsL6AQuBsRzD2AGzkmwX&#10;fF0rcCzxSE0A2SF9xK28z/nLlpJMWn3nN5ciCZ8AWZXpCTr6GagXy23jt1Bc5d0iAJoWiQ530PkY&#10;b6Is7OQ9Gf8hshrJOCUxOgkxTuVgORlKdmh/1QnHvDM2lWCcODVcgcyIzMArOZZnVYUA4CSoWsA+&#10;J9YzLo07YBD4kttPP/3w5z//+R9//zvfW+MDj/RcuUFApBL1Tznz8td7PhrL/uoNV2pv39ffg+ay&#10;zVtwWPiREq/gMP7XX/4CJoQrOL4dj8jbD7+jwy+se+KizwtrNPOrktgpQEPZe7XWI+16BN2vz+J0&#10;2/R1xM1JlnDMNkMartlvqXM5aY/OpIFb6SY1yc9C2Fu1vb3VhIN51UjvXmOWMHqNgdGG0Wlc4/Fc&#10;YAH019SWlzIWo48XjEiZ3T40QRGCBjBqGE4IoUyjHitkewH0AjCstTkV8zBbKbXg4627U2itOUtk&#10;S0bzmtqkJf3/oXX9T2tW2G2cfRL2Rrlpsf0xgKwihAUogYuWeXZIH5oAy0xZtJaKXVD23eRHJ+FX&#10;C65pBNsSIgHhWCAEC66Wl+2Hd6VsWRKlgNhZLTTPS+JnGY/CVMM462f0Qvgz11VBC2s3+vecqgUL&#10;gvY17nalaU9qZuIIWZH3D3Borh/76GCPWoIwgu1jBMCc5CtBcjhNXyE8wE9IgPaZxURaQtPokJBn&#10;fO0SIF/FdV0VDsGkUyH91E+IaqaLMcDYDJ8BaL7pwA4C27KGAViMJdHRsLPDMB7ihGhMrIRjeETN&#10;YTSVso8RphZAjIpnKCea0y6uyzZiZgtbAC9NC2QARqN6csriUFe8K4TzAn929u17OXiZU132WALU&#10;jxcXTb7HjztGAmS8IQdgh8xQAhxA78iixCgnUboyVBmyFkXEMdbw/uiScO3vQnoCEeR0GSaENERj&#10;D0i1b/rPt0HG9elVvcShOQRgpIccvkM2H0CDSR9Z8WHE68uIyTw4cxgcvoAeV888j/XuXCk7pe1a&#10;ONXcg4q5n3/f4WMTS6dfrysojc3qiNv5btvXtEi2tmL2Gzj9RnCJGWu19LTMIW/rchrYJfccdqnY&#10;usBabKzTtnl0rOWnpb0VBbAPM4S4rrTJeYinJgQrZzOpPxuL3c2Jvi7sAQ/FnxmjE4XMmIL0WK7h&#10;2GnYM71yYk8UKa4vZ42NLEN2jVta/L28W6SycAHAhRY0Lqg+fvz9Jy7daD/yd9fefP/jD3//+9+5&#10;VQSHSyzujNmI4tgEe7XAfQY+Tsm1H+2Xf/+MGg01e0S4ICQvP1nJTSKWe/1eJH9ksf998Itt7Ha+&#10;5/bmzae3Hz+/+Ug+krIauCJEh7NA1VZ/DLwO58wGVypgLfZkwbLnZ+3c8F8AhBsbQYbH/OuaTAXp&#10;ExsLNBuWQwe7NKKCsQTzlj6bwCbTY1Q8V26o5b5QditMPs7FlvOvDrlOkVjFoz9zWYMu1GrI/30k&#10;BqRgwcNe8kwqTfESHdu7hqTkmajtDW8dUWwmW82mYfWPu2CkqePLVs+ZrAPsy9LFMyS7WQCI1ALm&#10;LxPuV+GpDXESMdusXjD2xEKuO1iOL3u5yqjlVllIxj3iYu6dq/7R44VcN8EqqnLV/36NtLdgKTST&#10;N8dL/BXftuPB3dr63H/zK3AEs8tLo87PdyeTTrNOsxxkfBzZ2irBPvXdprvPhNgRIpEbURm7uDLy&#10;v3C5wDJLpxFhFXk7w3fZXbRhCijY21H0uhvYUtqh179VALrtbWUQidgKjfBtd+EMuq1At6EtkJdv&#10;PLBzGelacv0z6BvXMUjzLEfv7+v6mgROlorpkNKCqz4tUO32yrj20s7VrtX1LOR8dfO4rvTWNDkV&#10;1fd6aWLvB9Btt654pqlaTaaNcEIVyT5a5PuqFsf4Hc5of9WzRGxZOQzBcBUMiD4EsL1G8KQxyQx7&#10;9vYWJ7hByADbVVB9vAHR0Jg+dgDGZ8O4AmBauSkSKMHeNaBLPMPDnDqzYAhyUAhIomveWJrMrNZu&#10;vxlrv93+NK46eJnwaJqIU0z90uiefirnfLBce4qsh14QhVu6zTTQLCW0FwDgYSxGXLRkJJZAFbQn&#10;nQoYp5Qc+/0tC/zdEjnBITpdwXBsWhAD0FPWbGaRKadwnw8TEs0AXRlOQPQzL/Z4D04l7YYUjxEE&#10;H8y4BJJf4Ey1xIYfgEs8LRqn/fBG8CEwNb1ANTE6Stnjwi4OOZaH4honeYucx3k40SERRu2eaOMS&#10;QKCBZy//YGa4vL3r7pnrpCYTl5r3nMg8AFXKaGFgA0cQrEWuNLCJdCX2W8AR+x8ozCyWMbf6WWHJ&#10;m3CY1+wPjYaoYD8z4r3qYDw4zywzNjjA1PYxTuUUjJdTEL1ezpW8eOXmWJ2XvnwE8ze1+czkrz//&#10;wusV/mIbPa99fSkD4KUM+MPvt29YoVPMtgPqeo8fIP/8+fdPH/kVk7ps41dJ+JMAHz788hs/SvL7&#10;b/w1gC4A+9t+3cmQ19D8XiXF0F9nACZt2mtzxjbr7Qm+LXiM6MECuLEj4oQvELb4GfJs/IIUIS8U&#10;Y6L06GSizMXmMMPq68I+00EwHKPNQIw0LPYa02MH46KXM0Foz0ACQ8CiMRaBJVU6ryL6qZqabZYx&#10;QxBJPdP+Vdz5H3QWwOuKnbMezSubWe3f6q8T87Wembek+pl6Gl/GRJBFToWPp9oEapTWlNvTcTiC&#10;SMWeWLbCJodeqWOr5RMOAT5DCFHbhZYhTL3HMCEvgFVti6Yq+BMzRFlLwEFIyLWGyQQ7lB+yxnZW&#10;Ke6NDCUz3PNXj/ECsjMQpJVlF0wsrYbrEk7D4/6IOkh4lTr7PltOL4RZgy4sDwVjTHbAPI2y94m1&#10;UUF564OgqyUcwLTQb+56LMIldRkHs3HNaknX7LV7dBjlS1Baf/PPAGkQtuCNgGUIFwxZe3JNmsZJ&#10;mF7wEfWwqiM8tUmeKQ7xrw4TO7cOI9NmFrF1Nq7Os5yH/1Hbw4yEvEzLFklLMQHYI3JNMWlTQbvr&#10;MFEhC44htJcu22Db4AVY2cv1hQOoBbsbQ5rF9SeMv/vUy4wnA+ykaNdXps/wTXa0+ojHGgvAxoka&#10;kM0JSAgWmVhkxnUFB2GqRQcOgczBw3C9uAAT15t+e67womb4YWTInTf6+W238CXT244aohlgGSZS&#10;hMB4wUsZ067HJ3KGN+/lZCHZngUxsxhFbzu2GmMSzapu2Fz1oijvr6xKbpwu1acW9wFP1KX84kuQ&#10;z7x1y69P7hY1ALmyZ/Bj6F4K2uyptYYTJWHRDN4TKCcKgIlNF50XQKLkZN4AwbpgYpEf/Cx82qdO&#10;7AL6aL5QJC5F0kczIMpXCy7WMHbTJVGFYL2f0un1pT8Ezo9cZQG4bKN/8/Y7rtm4suI3SLxNwRUa&#10;KbDQvGbjI5R88+23X8oSGrF1QH758vtvv6FZUR8/ffjt95/58wD86gjvovV7xh/5zGW9DKovSzb4&#10;8oGv8nA2qI8evH3Tf0vg3ffv+fbdu59+IKq+gFP3XOptZO4oZRMEfivD5fNprd7izNkgCxaqm0bD&#10;a5a6VfFdPn1o8R5kh9c+Cswm3gy/MTyC5rUMehoupuLQqSzbi8t0gplarAheQJiHoEO8chJS/HPi&#10;ixvCDBSnl6MgRqRurbeIpcem0eo245v6/p6xhHSrEYBeFwgFbFgaLG/N+GY2LPu14SKqpLjru7/b&#10;BsCCHT6rBWyvpmrX3uyv+45K30Ai/Sr+ICNbeevzIKA+LdS47lKRwn+kr2rpa72vN88NVI10ZmSo&#10;PV7t3B2vf+sSlEpuM5lAvLbe5NpSXVuwziS9eCtnoTEFwiYMErx1n6dCqKxotbndBGxzz8Duh+hl&#10;W4yzCPiCpfZtDx7vxNKIsJ+hsQvYC5yM6nzEMl8XaHjWL5FyxuNUxosVdg//mC/mBTUL4xgkB58L&#10;YMi5qAR7P64TVW/o2oQuJmWYGhdMcbs8U60dV95uRr1x2vp7jJg1FuAbeTXjd2uPPQvhjraHGJPd&#10;8yd7WWYqqfprS8vOhlW/m3npIctnwoMBa9ubJ8EQaTu8QsCoTs72rkdc8QrgHxyHz+x4pytqV5G4&#10;BBlaof2MCm3qPyRMI/gqJSEZD/4xvNKw7Elhp/PPua2JtaFQgFtwr+uJmJZZLPP+tmzKwBhsrEP7&#10;ub0TT85DHNmrd+oEB1z5WPBOwt1l2wyQN/vpBVPWC5WFwPK1QQZ0UHVO3zo29/kSu1kEGR6pqUqX&#10;gH4SrlFYpnFulDjhkyaeltCuIJq4rvUgctWJRZCh4sfwKovl4JjXPi6GYFomX6k10ZcFMRNxfpzb&#10;MnFodbYbTQ69AA+pOXLIroUei3bBxFg0SjNEi0kSrmv1/mnXXgZ7BUn/w33nf9BFyAJSBnbLuy8y&#10;9K+AGfVQKsaXhVKDExIyQ1ssMLHMvFpCwAsOLcMQAqZIQiYI8yFQWdczbIrZRz/ZiS3cZU8dlUMT&#10;NKFeyPIZSV7Mff9D/VQJjes6DxAv23j5wkciuU6j55dLuIf2j//9JxdvYozwZXKzrnDfoONveaPP&#10;i8l6mfj2PVle9Z8f4HkGcc99rz69gU9Utc+f+Ywll3lu1JiKdXQem0OdcsIPYbowMrQP/wUgeRKm&#10;WuxTNnkBYvuQA1LJlWCW5BKExiwF47pt+TjBQggn4J57d5IMx/IYHmQtV3s25xmoCkeNKBytFgOv&#10;MniXbTSM0NSMACDGmW7amzynZBGx10rrNjkIksvMAJop5Hu3DXykm8NnGJ0jcDL10ttwTZChCrgC&#10;FMHCqQisfSY6dCYnIkRDy/a2msKrn4KF977QLd9EiU1IwJ3iHuCVcD+pt9Wod9PXYwc93vtXppad&#10;pUKx2F/J5bbtSWYkXzNLhhMajeMOrDc6TsIaHpsU0reBzCRrwQgtprjhfTU8+LU3d9SKTU4LDjkA&#10;QvARc7OPP6bSRwaeaoofE+V02Reh33OQ85DfxppPNbdqh+6ZVM2MN2Xluk8xAcP5rXAW+SzGOh8y&#10;Y0wNAVMttGl8yJwE8ZV2qEnACKBvcJWpPU7jwK8n4moPONOkFD1Ge72IHGBGTdyVFHmGH8OozcDD&#10;yPBQkBya3nXZNoXCgzqb9kP0GEYH+9E8F2CMPoBnDyy+9C/ANG2C4REMiB3yComvZ61EuuEdng19&#10;T2VvmFalwAGbvR6viQ5Chma3x5gapnKMk3BgFWTO2CS6gshOPsa0awhMW1wMg/cpchnQGa4H0Nh7&#10;hTWlR5YZHNkCvXfuLJPaeOovTF1fKY0L0A7u90q9HCXLlMIdCyDN/Ax3Lk8ZmiuEquv/XfM8Ue8m&#10;zmYJoRKl5iX8JnhUONWCDU9vCL0AWoD4YTqNYQKw2EfhGpgawtHyVSbKtESJp1qwUvQBkMHXECw2&#10;TjWEy/fd0LxBh4t3a/vtiL6+6jvVqnmC4mKKIS9fAPRcufGzkO/5+f93P3CrjVtzXLx9+r0+9Lja&#10;Plzq4q3v1PEUzRMF38wpD8nq+gPJ9b4JkJ9q49acf6iNISfBemZ5+2bdZ4Paq5nKUUjliLF1OOnB&#10;6+8jZTFhagJbLmf27XypiywgvIkxOpxG77PhsqQEBiTEymMHxBWsSKQCYDLVxmKMXdCGmhAATJpM&#10;++uQ6cMl6fDOwG/EDxVmYeDaubwY9OORvfty+WTxxe+yUYuljI8m1ozluzRcdYuWz12Mt0c3rvmh&#10;jKQG4+LWQt1yuX1SDIm7c5fpSGU95vSuhZ/vwJNCIE8a+GoJOcCQqEwFOOx4/uFNJRhV1kJPczPt&#10;oywTsi32PaycOT+UsZfFupfYabGZn/1T/v5imDokVd9hM4W3vjlrQcq/+WoNIl6aAvaPnAtzBWE3&#10;ywuE6E/OxCH05qzaMDJ1tHnZttL1OoQw+bhoGO2jWTQHY9fDyeQsb83t4uqit5V1Z5z4MJJ8Wkqs&#10;G2fbnsbKI8EKr2Qsce2qKsSX+ACbHPoJMlxZx0No2EJjeUrBko0b3icz2RVwnBprPUnFsNVSezxf&#10;AUSFoQhDQIzfAl7mm+KPVvhQM9WqltoebjscWp1sNwD3cK1AzFEAKE6fFiMAMvaEBKiAS5D+q5ap&#10;BqYldopPHAJg2tcvScYdH2A2CTNTQp4ByJwIqroBJKsMdhq9bGMI81B7wXK40DT2sGukkiTFMrEE&#10;LA8D9V77pLu6tKB2CH41RQglvjcHNXTieiFd8kKWb6/CNRAvxqI2MAurfJRdhGfZQ5sAKfkz3TSi&#10;76qYBHHVUS9gboeK2Q9mke4XcQjE0o6oGEOTwBTjWovGtdcDFSLikKRFrlYy9GUZF4uhySjvuZYr&#10;8NqS7ur6dsshkhoAwai5CZGdUcHy4QDCj1eR9JGaWWL8KiDKQJlic0073qOAwwtBS/rJTxl6fTuZ&#10;Hjv3GTDS+NCaIrxwIZZVygtcAEOu2fhE5W+/1ZfcuHKj52eyWcOr9UpADRd34Wh8trKGv38wvPr+&#10;qCT6YD6ZVKnr/hx/D6AwfxygCnj/DgJfM6qq+hjsus41hrFE9vYCHjY4MsMPDUvwBMpqCQYETzJY&#10;HXqBXvE15Gpx9kr9/jhh21tyPftGlueSI5FD+ClGNZSxiAX2ynpQ5tAMDY609G24dckecPMNZJZr&#10;DwUjG0fBaaEpkKFgqC54m6uetKN4SFj2urx79AONXUAl9+INPst/Zol+gN45RGSGvIwhE/swRFfC&#10;J/NwwUGExgMYr40NERwibPnib0doC/RrO5RUK9bYJjgdlzVS2bHYZ3U1ZxUjjkUAHymjJuEZlrmz&#10;702+sA9Bh/QBM0K1axmxz3R1Rurm0lHTuYA2mbdc/Xw9MwbLh5lAXHua92PvzYQU4WurC8Khafg2&#10;8lgNGm0KOpy54s02tuVGUYceU4nudmM8KlhW0jls5dti2Er1qLias2awzdhJOLAiGp/1BwdlmRxE&#10;gMN7FYFAiD3ehAvinYExPiQfSeWEeegg5cE+7SqwHTMWTINM4yxXXyDnLPGlPrhBO8JV0EgKh4JJ&#10;PnAIgimi1BQ8vFMq4YmKFxc4hNhjXC9W5BkviX62SCTHtaDwIds4/o8TAVFMXt1kayFC2lI9IW27&#10;O0KmUe/RowDHHpeCgARiyakWbFMEfKj9x0NrSHiyB1xdsQgo5k5k16bxqpNwXf7BO14PYl8b2Qp4&#10;JYQfgD0zIJiWpt2XlMgxvfVcunec/nNDFNqr8KgNp3yOrs4+cjR032m1yJPR46qBO2n86yeSWdLE&#10;cBlS88Mil5dPz9e/u/Mprhmyd07nftJxN6dFvDzog/DYxV1MNsqMGT5RPc1GxUq4CvaxT4DriMKL&#10;xZAAjFcmXtpUk5b+cH3jcFY7MeFHOoazKvER4nAGcropY++2uaJyxkn9fGpxBkL+4f33XLz174/U&#10;3zWiYYRDA9CI5VqOT0j+8+d/80U4vwtXP0m5f5SyvknCkuqLfL4vUhv1+rtK1KcfvufEzTeu9+C8&#10;fve2tmj9dl3VzK6Cv9paP/UTJiTf1sePqDXtdowzrEn4WjPQWLlYYtTCU/0LQl11ZQ8wij46Lbne&#10;14Nmg1DPsvt5F1AWovqWByFY7BWEnBCV7fXSO2QfKcWwJBAJo8GMavx44xRpgQdHkJJ6r71rjw06&#10;NjBqALbTodtVFnfZ3pVJAeg6a/P3DGG4XbPxtNtrcy1UtwdBlL1m812J9bOIncjw/ZfSSrlT8Lgu&#10;g0EoYLQw7rkB8GnES9shWHt99t+40PXVfoqDaSOkMHuNf9+VJv/WXGHn/hgHl40NL4ufqujdrJQ9&#10;rpLtAXAN6+F2NPHsgOHa1K+v4jEDvaXKWCbLlpAST539tmBVc2nSNE+MpcRVvI/STo85BIZaJriP&#10;u5ETSDh8RegFeFkwWTZgNevO6pgPjfRmCTiSZhjx/Z1Aj8SapdlCQ3B9+cgz9tjY8CHzTM+Q70+m&#10;gKkgkzNuG/lMQH0Tj5llLipq9DKtBnu77t4eQt8U6QUG0iPcUctQ7G7lGs3hIt0/yFIELKD3RAGg&#10;ERFwH10jCQDC4xXPXlfIYQKmcYrIwQLBfpIxxn6NmvoTGxKdKYtrMr8Rd+rbFFVN/T4s12y0GvSL&#10;1GRUlqheFPVIwxggnnw05hCcRpReLOKoaXEYfshaGNIMBIQGeGG47rYlMmwsaVMr+FqNfAl4PfJ9&#10;8shZYOqDXfScRw+1ZImaGxa7/MNIAdEBl/5ex1emhAheQdQq9t59iN8714go2nTN4cThJCOWWd5D&#10;8mF0OJ9yjiKneDJeQfIe+jIxqhNxM0pOismZKbDvZ9u1UhMIrbx7ol/IPgUnJqRaH33YgZErs4th&#10;75HyvvTKcwrfsAWqVuK7XC3hJW8sL4Aj9gXmt7teKABXbful8ttGfXuawVQwsvE82zqYIQckagK8&#10;c1WnTrfi1q/1c3fUT51gQmz94rgWBsAGTjEBnPrxvnlT32Hjd2o8lcFUBCNevgtXf1Dg1z9xz40v&#10;wnEJ99Mv9dW4n+vLcb995IOZ3HPrXwDg1yZR8If+IZQImdjGN7Vf3nJBV5ci9VLDwo5FWsy7kwqs&#10;u4bIHDd/WdSc3itOuCBDmTUci+ca/rJlaoIdzhAqpLkveh5qkiFgTB++RobRKcVu4cSLeRl7/c8j&#10;N66AGS6usnYNgoecKBzkGq7w2hY3EGBDCmC/bTWcDeWcrypLNmeTMB6tVuq+8cgkQUQ8cyuuY0vf&#10;1vERqRiCCQGnl+Aw5JeB4XIi+3II3mLyv1vIbh3bxwHIOylsF38fkUP1HR82vh0jwLOhoInHqL0A&#10;SAt/pX9UiYJTQT59GXsmCZ8E8S7j9JjxtPY8qHmoWRv8gOhHJIECU0eHobH0TKxYEIWQ9S772sTb&#10;E0r4JspwT/ZtziVENkwsZ2x8AxSnJ3XqRK1F6OqrpAQBPJ9M5WBrYlgW99pOVBJ7DwZs5zpssVdg&#10;Z7EPEyBOyAR6JdirU3XcN6IwJBb8UPah/SHzEIwy5JnosEdqckyqJYSrvrQIZmggfYCcKTWxXsng&#10;uAJaqf6wiq2Y/Uflk/oKEnt1fYsl4eQS0x/gmQ7LEqY1w1EhOonCEi/g9iFJI9NLkm2wddTPEPFG&#10;7zq0q7g+engHjLdJOOj5/T0+9cPxxD0u3pp+9fpj/aEk/vEl/+8/ff/qS/31pJK177+UxRs9VM8b&#10;Zn3G4C/VEl//KlE1vifCDTqrWO+KlcJu4iqlDzCG4tghetBir7fp9gkOAs2oLbYesYvwimuT+kP9&#10;ONTfZ6IVonEG4ngojj15A1RhSCvcb+tpTD9TQFOcGSnwpt4t80TGbuiZqFPVXhKlaUjRGitLbKRm&#10;ouDQAFCXdJdSlvU59WIpVaibQ8RpGFygldmd0fz5bAat3uOtvyK0Z3jrdLa1I9p218WLsJPgRMwC&#10;xObsXzmrQip7rWTWLt8V4rHeaat1WAXUPbf6nghbzJAF218B6S+PrPLqWCh4K4ZBT+/tHbu1WjbF&#10;qdij++BYGxzMe+c5knz0VwUslhuXoKZgL/hIx6UFDg182BlqsX9T/moymdUK77fDeYxCONNYzPum&#10;zpc3df+JiSX8u7elHNleLTXbZODd1NqnlQMq77cD1r4pP//KVN/dwVFrrQJ4l7xOXay53ritXOui&#10;0nUjI6eN+sn+HJXYKQNZDib69+/5cZEfvu/PSf70p//62/+zfvr/57b4i5S//v4b4NdPH/h23Odf&#10;fyXlq/o05ZcPr777+PrNr6j0d95Yw3xgkqecV29e11+a4QfzejJrYrqaqr5wzcNsGtZmtINASNX3&#10;tPQUOBE1FT2PPR1TpZNgcAMFYnvvwiDKEFlDAybzcDG0DDUdalEKzLbfrlk9TbUKhPb0YFs8j2EX&#10;6EsBAoymoJcAGcwHYR3e9XIqoMxTAZtt8iHQsGNMX9+M2rlChsYyIzWX6xLIgCk7l61AgY/I8ns2&#10;LDsEqKEyWv+r+gCtJbNYS7YXOLJA1giPFVFvDviymzh+3ZQ7Pd/xGdzX31c4GGP/K+XXvE3AHzzq&#10;Q4VDor9XVXyEm7y6LmFhxBke/eRTSfjQOmw+X1d4n91r+2gUzv5GoY9L+LXh9PwvYoG+C1bHfp2n&#10;a+2VjxcZnzgsPn3mhUW9MvjuI7/b+uUNf5Hu88e3nz+9f/umJrkO4fqp6nrK51qOv3nPb8v1zcZ+&#10;NVEHPUUi0M2Hdd7u7F2iBcGrVsdWd1UZY/6zIXUC6dNFbZJitSVrM0jbsdmoYpTW5lZUN0OB8uUk&#10;dguvR+zTYhQWQOyNmTNXjPUw+PzGj4FQYe2GutatXPWsW2c8Vikv1fjHu1X88Gl9SqAaM0NGCJ++&#10;e813ddenUUzmJHWCqsACRoW1BtgJw3KrM9+PhUMkNdeZGbBe8N0myr+rVpUmyUqFYb26YLmQhVYq&#10;fSu+nr1bVyP2YqPg/PX6Si5sTEl53aQxyYRjL+lah4sjue197C0+TKax+MqAW7COPhWUordhTGFY&#10;wBkGwNn0KiP4AOpLeEaLJrHO0iHCcJ5UGRKCmoH2GcYroD/aLCOpDddlj4u29to+CihjcoxiLY1W&#10;2aAVs8/tPHXySZZ3rzkfvPnxx5/qSw39VMJO4f2dOsdwlu1TgX/vbeojZQr154YcFqMgYAfbGFr/&#10;NtRuAqeXHCmHioBDi5oueht2aXUPcRu//hi5gMTEIqDnJQni9dvY3eoVyl5tlZT//YACA1w1um9Y&#10;EhJPaLrCOezh/yHwUDNGC2T4LblSWArQEntEAsIsMGbDAuI9htox2nq4FgqWq7iWedxPGjiJXgCh&#10;BUBG+RhinBY5JdvHJ4dTypO2h1XDQ7WKfdJQUCT+rRbDHZB8rrk7yoNBUlSyPVcAc9E3uJvDttzm&#10;4Rg+yNHb/tD+VaPi9pKtLRVixJsh4LAkhS6GAQaGMEHyAoIhiAvsE+KMmjglTaMYkelNPVfmdJna&#10;U/bVHkGAWD5YWUH59hRh51lFGr2tT9T1OoPz2w8//cSF2fqD3Z/rc4//5hLtl1+4BUf7+ddfsPzv&#10;v/+JIGQbp0beJkDqXX/PjT8GUL8w+aV+YfI1LzbfvOFZq/KOs4HlHb1VWqquIyTDbA4gxkMtwwgK&#10;5jCxGh2GMBXCjBEQ4wQTT6ngEFDAqN0+4m2+OwAlS8AhP1IBUcACZ9n3M1VogkNkxorDZ9jkuzPN&#10;9EJgeGsOWwWjai/3pd9EAAt+Niw0dW4p6oVLfcCMS0WMzglXIdcscDSqECmME18DH1qmWvBD5jQ+&#10;ZLKNlsQR9OZt/TorAKOHFRvG6ycI6dleMK0Ce76dMbZj5gIrexgzJJx6bJkTvRixaIxFJkNARADS&#10;mr5CEghQKrTExh4pXSHE/gzMLJW4m2RE2Lo0hjRdsG5gXJw/yNIXw1d7pKarZEeKuyyT9w14xY6p&#10;IyPG5JWgceppX+HTMbAi9sW825OD13t5kvE5lDTxDJvZUw9APJnPFMJh9x0FxAWIYGuPfTpJjcNE&#10;DWwvS1cIl9BblvBDflh/vICkI/YgzxrwJqppFdig7BzmHO9pr/rTLmPn1GVehe/9aGDCs0VJEcsV&#10;GBU7ymLstriegZkFTNRkMtQ4aeuyTR9sfLrtIwGYbeoeUR1YidmAOod++MDvE3kypUdk8dcLoHUa&#10;1X7IHsNWrqVmbfEyPMKvlpAF8BURHOFHCtXo97lriUXk0FzuP/5wl2AnS20C+8ns96a++7A+zb+m&#10;l+TMNP+2TE1apFIwQKnpmjgbMcMhyOmH2yJjOAszdloK7wWAl6NLnVsZHePpJC51wslQUDW05mE3&#10;Lz3tRmhpKsbCvLV9nbxGOAdeHXsEDuMNEtWBZRnwRngYOI1iYgGRusU/QS8zoy/I0CIzDJhJrCSW&#10;OTySPgzHqF0QHEEAU4l9qplFiyETz9gK3/tiRoUvoA8gRBzgcNYW8sz+MAoR1io9r/3EDInqdvsr&#10;WHwrjpNe3YPl1Pel/vib33Pj4g3wI3/8jQ9M9t9jg8D1HU+wRfdUyd/15r1/biR43v/85T2bwBvP&#10;vOvMtvfm+1YyfIrkhXcB/mdL665wvYM+2y6yZh4cF8O628OtiP3qNa4AKOBibuAwhAnkzBR6rxbs&#10;VVUr80gg/ZjPW5EqJHsHlS0WwJouNccGRll9QxScfTQD2rtqMBYLXlt0GGJ3KLZ3T+VaL7lgSp5q&#10;ap79np/EPgRE8SOkTEDvcoBfZuNpdz3zAvr5tvKu2lqZqeYFDX23Ike/KjynfzkjUpxuVcAeRD9S&#10;WrY/5gWwJyRMQPgSMpzxdfbun2jldvibL/U5HX5FiFje7uAFBptD1Cpxb+/a1v3Q75Mwe2FlP97y&#10;pDxMuzAm6haC3TxkhGC7xV8QBG2C9AkMQdrYiDst7Afzzr0H0W9DpSb/jK3JcCL2SmZDaM6hOPy6&#10;Z1Wbzgys1ZIarnXi2sYid2Bm+La87ivsMnuqt11LV96zzv7CpRffTrECuWsLgXwQ4gKEv3h56Dcs&#10;oGMIJwBjRBIxgczoH+Rj+C2ycGzWE2zSCF7BrArMjnsYgqD2AIbBAXKmK5avgoikyIc60xvNxMZy&#10;0BjCsY9sR9XiwG4Dr6Ocb4m/rZ8kqXdzetudGe4d18K37zcgCGT4nzVjZ++GRNOaEdd+zaL96j0U&#10;Dlp/A34v7muwaZCgZUFgZJgKiGLIXBSpP0yMHmTtGhmmGYi3p6+ieJKL2jNgbfZRABBOby6BxlgY&#10;psUYMF3BE8BkuPvlqZr3YWABCTmG2GMRZJgQwFLbmhU1NioiiQ0wliEK04h9tqsLi0Z6YmnyNSZ2&#10;2guP/Z5wyOJJdj1EJyD6AboSy3CuhtiPFEZppBckC1FpJVgfZuvTWb+eWuSxLQmcQFpJNzN9G1Y3&#10;+cH4yMiwwJ4cvVYVLJM+sQZmGBAOhOB4BYpfFcKXwFARmQ6dH+2oaYx+FJIoLoCyqqUXSJtqUyo4&#10;gKhJVjy58FKnhIQ4xI6XxpB2zRuReLGACZkggQK94AX2O82K0Oe8B/aYRa7PbPXrlHzhDcznkLh7&#10;BuZS7e2P3/Plt7//8x/chePbb1zIffjsV+frft3nj3UbRE0u2ErnbQ0toFJ0Y8hlIzBFgleFtTW3&#10;PYIx4ZJvIY1ugdN9v2inJ0mn8Yozb7rmEFxJ74vEOJtR5qK3RWob6jGpCWdL6UOLC4Bdsnm1zH5K&#10;QceFpaJGneHrpU9LXizg+YymMpUCbEYlRFBRtlaAHfErgLgSdYXgrV1P07NhlzlFCGeZQSNaqel9&#10;hpU6vY8On3Ai/jg2vEeAEMMBtIOCq63euK7D0DeFDaGvdntvxXH16hibfouvLNKMwQUtgQHa02+F&#10;9RiFGasvCoCjqUYIAJdDsUYwbWJpGoObtRTaeFvPewKKgot5ixpgXrOxPNQ5eqJoMYojwqEjxs52&#10;FB67juEZOzY2rgYjbCe7ZdmW4zEK2MX0Ni3gBe5eZZSMrkJ7hkln0xjCbePvmQYScvAZWgN9vAFG&#10;6UqKq4J8+gA5X+3VNOogY/TZYaaTmaijpCP7VfbgHxkje9jROQIZHuLhHEyk+lR2uyXgEwG9TSnX&#10;M/tOWYacHlLGzAXfhhfwkDONxM7wIyoKcIIPzlQTKwj/iNK7fkkyYdGddYDZyGXpY3Hy67P1vXn1&#10;bZA1UeVHSrVKzLs1d++CRaBonB7qw+j1IXTsd4drK6yJa3znvak0gmCRAZg76kasYjbtZt1okic2&#10;ytq0P9Qxe5JmCBAHhKMaPe1+2+5WrYEJh7xLrscadvBhx2VI7IcOw6lzYKJCUKH20ghRLVGHK/YJ&#10;rJusiqewAMj1jQueQva+iytAQdPNpNqhkaVeORVaE8XCbO/duw94qaQvrQw9+6QoUJOxXnxNXlJM&#10;YwIxigGTOfEMFMeb2MmJ96tGww8+Q+z2KjCkTTWwlknDGKkDMDwsU61dSx+cXAEHGXvUZtLgGShe&#10;J+5d9hQUKwjZNgm4ZpsuMK5pSbh2KsUCgZ7zmDocjHzA8fW7enHMBRtXbLznV2/78buU//oHl238&#10;/Tfuv/37l5/rI5Tcgvv48efffkWBq1K+hYMImNhPbz7W/b395Mr3BjkuSGK6VLWS9rgW8y5Duz2C&#10;NEP6U2LC6rHDuY2/DUWNWPEB1DyUYyQkURhpHKGCmV+OFnF6gDh8higwvPZxhWwumTEKnCdcRoWj&#10;ZXNwVmMoYdF4KNRdUxetvkVWX6C0FWXvpig0fXUS2DfT2My6y1pPmHXKHy+suW/6pT66Uu0THwuq&#10;dORq8uqSuopbE95vdlhtG3O77YhF4mpp49r8mQglh9eQWMKZgYnSG3LfsrldAODto42niar/00eO&#10;mXW9ikLF8r9qqEU1W5s559e8+b1kFEYBd3uzFVTa7/rxYwD1BXemldc69fmW7koMHv9W/K0AvnLu&#10;0WFfqZyaKq7/sejr23G78SaO9WTb8QTrsre8abliOSpMndgTordXT79Qu1859R1DvwZWkfx3IxJd&#10;plUkx2DtrV57NUHFSf3SZvjEMBlqsa9baLspsuzb6GMZN3GGg2e7ke/DUYaWInUyPCwJnxvPjGEP&#10;OSAZUA7G61Bl+3jVmQQsszDFn8VOnYlnFhXQtEkDH4kSjsvwAFzZ5EmLSIzPgMxUNfXBJvqqGgRa&#10;811dwD4ue8Y45PHaA6ikvN3z1qgnhArYawaXtKNmjYcrUgdZe9IBxPZ4BUfUdQjTNl1H7Fe+20Y8&#10;wfYTRBG5rMqCPRFl3M0KjtMBzlVZgqP4BBDyxPPUbAiJZuzYUw8CJxkMw9jZa38QfDER9VVylAXR&#10;cEkdxuG91aYRZsipHAs49oQLUlsA9pArtj+WMKPYBxJuKdbT0mQVjiYgmpOEkRad8OWUr0UmB1eG&#10;8unT9EKJQrHHsoGp61v6yLJ0wZ6qKnCItHw9i0VwWfowMN1MCraeWVViBYeL4VQIJ8bJnziyMh+6&#10;wgl4Jht7mC8AyEe6Cr9NUoVGMACjUddwc+GVHKBOhu6pkAUPhzPppGHnYunwMkyK2o69u7XP9/hZ&#10;XnhtfBCtnh76J6r5A97WRsi7n37gsu2nn37i1ybf/+uf3JHj6YWLNy7QlKL/rn8ZDzKYe3BUqCaW&#10;bE6WMq4QAF62xaI3gYYX7X4fHUPDJ03CVefKwfItzS0K02G2Rbvp6G0hMwTfDsl2ZEsFkoMDjMWL&#10;xTaZ8WIU0wumxZD0EJBiWP0S7Yf7Rd9KVbmU2a/YKO7sHjQWsHd+kYi1L9BCednKtLBsaABb8hKi&#10;FBF5TVPRSvRrnf6kbaWwyQcHiAnCUqHtckhdRqUPQYshR48LGu2a4tChziL3Mw7k5teLMDbTTd7G&#10;imvJOgQ5omlze/HCNGOLFL/b2iJwh1eng3DFeYlDI2NcKthLTi+HfnrBWF5ohE9+1F4AqB1es2DE&#10;xZqrfu2vB9uI62E7NM2yVsve9QeHIVLTeAyna+LrJsQ7FSYOQRCFCYIP8qGTofwMAwjXRe9cT9cU&#10;3/5pW7ExhYNIMCA4TAG0NCzgg5DhQxfGqSzHftqDI/IQYJz2RFGDeFrCTIXStJdQbws9h5iHVcLb&#10;+ZUt3Zx6ZF7MggJqaQxpuuSTqPjjfBVCFGKBCW6+zrv5VzDeYxMIpBFmDwhTLYa4YgTY4jUWYxSw&#10;3H5JUl56eOIl0w9YYgdHCEBLxdTJ0HABf73+85fbN9w4yb5+0+fB0qNB5he0+C24b23ESA1gODF5&#10;S7fL0L5Luk3ittwlvSc/cN2ZLgM1X1a2sMkEO4yeT1Fhxmt50oLx8otVPHPzKi9GQHBkAxSUAHY4&#10;vbg0hjPBQ1fCAZKnZeF+3hNH8AFtm47CMGMxkN62ufU4+WCH0OTIZ6Ey1OR713pnX99QWouTIA5y&#10;QnpJt0ReJJV+rzEToVAp+3fZKsXOq7KcJqyjY2b8FqwCzIAXosx+MI+Semuqe6hzxB5DQ4jFHgWE&#10;pMUijftEADa77H3AS/AyAxyRh1lSnrSZIrEKTmZwAIEzFrvhsWORkJBwpiW0kCv7ONtwiqvA3s/8&#10;WhovHNlCLD/wkcgfv3Ct9uP77/kr3n/9r794z+1f//4334XjzwOgw/fi6odN+b08/q43BfILlm/r&#10;50lQs9rK7i7jYx47L8ajQaZhzCZznw2L55aQ4822GFLMvWcFByEKLwALCGEqTGPsAXoNp6fhEuAC&#10;2GuMaw6DAcnF27BijNrtFZzK0wIOLakB4qnDawWGfGPQHsE12+6vzl2+fmFBn2IEStLrUL80Lq1j&#10;37T4G6ajP7NSa4F/nN9ofX+3bvDSqKqVa9JoZvdlTSxdct35wWLeKmMvgBjl029X1SZTVxdWXu0a&#10;gw/NeK/AGuq7l2zUndt92OdwyhufdCJpzX1vSSLQsbWFMzlPkS4kz+oSS23PM5dkiHjCL0VenNAr&#10;0gdQTQuzx8QOZXWcxYqyLWtPEfzK0TOz/fUYowDNRAGOoS6jQrtyDlmYWKDNQLDNLLVQLndo+wb/&#10;XT2EsO1JLYhyf0rmxj8KC+0Ivx9WeP3QJ9u+HYdOEXreAHyrrVh7WPh5Q6crrD0q61A+hlEyndNF&#10;JDRXxC5jqe1h4gpsY03axsuOTktVOC5b+XbDu+F6vFoOAiLTEv1pFB/MSUiWh+AwopMsUzPGKCcw&#10;FoBG1p6nKRRsV7IWvIYzBN76LdWWJaJ+L+1eJ/j2lEqDEMEDm0UFOYnVOIchC1b6fbAwlEwvCJ9h&#10;xNu5uuiEgAVM//SyzRhJ4sRkCKjienw/42siyjummLnzXTGeUd69rp+dzfPRkWimuGLJXw0htZzU&#10;YMHpJziyEDijpjd5AWL6SQbP4YwFS56cYKPUFE/XkWXKGqL4tIPVifEYak8uhpEq4zokag+bHSSQ&#10;Vpw+qwC0J5FgkrXwRBdXgAU4PPq4DikLiMIRxTCBcRFCm89MV07IAPnpda0TRg9WeK9w8e6XDLFY&#10;6NfY4wXTPiiwXzkhPwOGT9kwoxyv+hAq630xidKbEJnTeA0MeYoU3ikIiSvkK4CjkX6GJPZbwIyd&#10;mNipCbapmbzScGkX2MvRnqjpWjfV+uZPvQzst+GJWp+9qtd7t8ZJ0m+78fMJXLP9+Oc/cSb87cPv&#10;3G3j5yb52OS/6rdLfuY3J0uB1xfcM+mfmgDXuu1XqMrxthf1YGdIn8qDrzXjgjcJxE7agVWWQ9QC&#10;t5dSB/1uquM70t2Gl9Tom8I+zBcATL3pATFSg1IT+HJN++znaWEWz4xJSwq84LSkMIuvaDl1VvPp&#10;bR/9bdHR3u5mrooYjRR3413JoBRcWv3IkCi2pVbObikVcOPv7PW4n4YLblzS96tFi32kAB01nf+/&#10;4NRJtbekZV13Dpn5Ht06lipMmjt3gDVLWIimt+Iduac04zEnHO/wbb7mEWebd9B61C4HE0AH9gCw&#10;dvroaJzDK1Zw2tWZFnBonXHl0o4lBGJpDNO34WZZIZvgUL46YFrSqYMFMAnNqq4I92s+roCILH47&#10;TDE1J54hj3R6kvepY8oedappf3V17XW8HC4zzthdw3mtO5mKEDXbDvwDj55/ZgCCiNNixAK2j3EC&#10;Q7AkKmDSnmGVCQHQjI1CgOEMYwmYqaV5rKF2JCUkKQ6XIvssWI9Y8iZP57qpHcrHUKmr/tXi/NOj&#10;QC+40rKls35wWkKwXIu5+5AkjLChOrwKwVGIT3mzYz3woFGil2K8p8t7w9DayNSUBk8kfsPt48cP&#10;7969rSEpeE+5T6pqQlNZEFzxq7aqUGwvJ8ZDp1J0w24jHiNtG+qRoWrTKMY+yVETJEpa6Y4WL1IT&#10;zyzSsQCc/QK7aWdiDWHlgXVOkVj4Y0/ay8KTDX80pr4Fcbexas5wLRWxpwJslP1t2ARoKSO1GX7I&#10;MjztfSloIvsQAL57uaL6WRgjNdAmzSEWG3waRh+D6+UIK6zNMLEX5sCtW5K3lVb4df3+ev8Vrwrx&#10;CKev+x78uY+68Qbod8v6KdxcinB0dt7ZuSe7pD2rqUqeEyhGZwZPrMtE2vdmru1NJXih0QTZLyHo&#10;TbjDaLrJ8WqHE0t0dIUAkEYP9ufszU6IRjkJwWjD0t+zgni3RGcuMX1CVJtDvNSPhbw0hrSkE8Rl&#10;OAQsitDL0cipiWFJtIiy6kvEMr24HHLs4eL1MuGsnMrIaqOc1+uHRqzh/dt3qvFHumD++qF+mORf&#10;fNPtl1/+7//8z//58n/wcjnHj0ry1y6/e/cWvY8sY/4Y1Zv6xBd/i7v0P30Cuwm9qOvsUYXtnypB&#10;BBrNi71a3rU9FWv9gDJcmsZjGxnSKmTrM5RJLzgEF3+k0GJCZ9zAFliVwEnls7QZO+1RwAjHpxWM&#10;NfdjJxpS5K7HjMaqPLFk7NValpIM0WZvndgdEkVSdda3ldzIzYYAhECgz49qGmJ/Sz2+1UNY2ztR&#10;/53ATGpF9b3c+pZVia8lTYoP3Lrlm1J9/WYJ9taZUhkiUtPVxZtqFgOBwC6ggFhC4b4755DepqYh&#10;CQQYO+3wHQZMThk7s15Xb69a7L3lnNDrJ4HbxpMdZ5Nu9XOtpbzKNhzlKW5UxVSr500e2HHMRBkY&#10;3v6VLB76+kRLe1RL7wpRpHunc30EiRCmyn96CewNINftHy5uHUUzoMspp83h7LW3ZpVKe/OGj2ZX&#10;g8YsSNaClyEtvyTpStZrSHn3Yg4fYynzA6b87bZdpt4oE6WCPd6Aim2FTKzeVlg0yFaHMQ1j21fK&#10;Kp0/H1fV9Ma2pgRDynPfODFUUL1WXa6c5CFO8dr9j5qBaJh1ppO+CaU/ccTYFWADQ5g6E4fpfEYE&#10;YOy0PMTSko4h2CF9RAIiIidDQIXVflkgw3CwqEPvstESOwsMHIUAjNq1uA4ViTgAS44vmdOLwndv&#10;+OZlPXPU6umXAcrW6YFZZ032fkfH15iEW6c62Gng9KlKwjHUmN4ohtBoDO0nQU77q8uEGJXYDGds&#10;vARq/8rdtgQLLOgwPhyaoArsRpU0DhUar0jovfmuV4WN1/QxjHJt8x5OewjTODGEzJdkh9oPZtT+&#10;A4CsyoLgSGnJEEB2jNawQC+dWOTQ46UJ6G3PiocZhYqq0NV2aD3CwToBQ4w0aYD2FzOWiTWmj1os&#10;V0B4dirQkCsNSxXTjskZ0Q+D7owJPKKOobmYj/BVgWZjuEDN1l0zZD15DE82EgKxhzLEKIPjxTg0&#10;7mA40/rQCEGdh3kTfuQ6hirP3kA1D/J0RR9wDceoQkIO/sOQg/MwOxxiORHnXDwT6VU8GMLkgE3E&#10;aUowe72l0DSALWqTHFwJbK0p5OkiUb4Q5OttJOUuHJq/1999+/D63dv6wOTvNfLvg0LojLWZvLSs&#10;FFVLvRKsvu/1uQF7O4pi6+eygjIRWI5+OIZyJEwcS1b7EQjhasF4iISDneaQ/tbMdB+Ilz17Vdvc&#10;9YigqLXrGh5goPql8KTOQ+qm05VYqrLpS60b4jM8QwD+NRwcLaEl1xa8iRFegxZZuFMtfCP2wtgp&#10;WC20frLtN6jup8Wg1HCU4fBWdm8jxmQMnpxRyB+DD0XuUvjS/KJqnUxGH/I1yVoQpLln7J0N7bu/&#10;LUsDjd14TSbDFq+XfiHMcrZa7aNOelelIUvBUjpAUgQFd5FjEFmBZDAgLukPh8kCJ4RpBKc91Bm1&#10;3GBJjSUf5QZ0d+0W9jVEGMWExTD4qyCBD6Pijc7VousIv9KKsOtq8q3giL8AFJz9C+Sri8BrhYeF&#10;qJQtkBCjBIazXXMdlpmFwGiCD0GHEugFGCcInlkwqja95tIuWe+0HCIzHJwGzfd0J1+d2eN1SOBk&#10;PsQwoaU38CHzmXFmmfjgJwv2p5dtz+KP7ZlVEmLUBP2bgOtZhAu2umb7UP++e11vOfOHZygi/KPQ&#10;bxmaUebEWpzN4AJ7kTU8jwGZz/rUGXAwSUfTGHAdps6AQyfDiAB4AqgZu7QpIt++3+Xno/+3l4kz&#10;lCoNTAhDMD1N5gEynDoHVu3KjCVA5hneY9PzG1yM9vunB7GGUYgmRt/PO6YJQhoccMV3c5ODAb5D&#10;Ez5zvrBn67F+VtR8BtO0LUcinRhTudkdTvKS6W087DM8tCswKokgGKg9PUAcBUPoBbEDsBzk6dXF&#10;zF4DjZUchU2r2ciLm20sLjhkY1/oUbAZZaBq9EdDBwJGs0TWqPSCeEOOWlxKMUyIN7/4G1pY+BNB&#10;9RuRhvnhxsa+r8sp8N3rN1/ef89vSELmDhofn+TOGx+WrM9OfvrACuQrStx7e/vlba1OYjmouSfA&#10;64dP/SZj25h5wuvNxftd4BFkhfRF2eeoa/2xQAsGzKEi0wuOvvbJn8ycwShCe/YaCiUy8iJCK+PW&#10;1zIF9WqfXuzkQlwFhuAK3HmBuCI1Y7Wn14UaIuL0h0jLwyLH6suzJZ04AABAAElEQVTSOUhPFFa3&#10;l74Z5Sy15izcF+POw5qjVWqT+ztXsROiDjdA1ECMUuvt0U+/f/pci6f0u+0k9Wgl9NMYjJ0Ih+Iw&#10;Yw85NIC0kLHM1EolEJeWIyp2w8vbZbpm6ttuNauYq8qeT2b1LVb+ub17Uvtjxj0b2NN48WYNpdw1&#10;txb7hgz8W7vGPbVcMOuXrr/jfrex9s6GPRaA2F5L+BQQe4wAy5iWUumGkce4wJIDdE0OlikIvsWP&#10;jZWGl8aWokBLhdqTN0AaQ4DGAfrbvDJGv+a6U2NGeQeuAwoLYtoh1M1O9PvZluFMDX7TJ9YYryD6&#10;23W8Fljm0CwpG56MXdXK3uTSWeW0WWb4eNWc/a7B6VqLTeakTZHoGHu44sWughZp02i4vcx4Gdrw&#10;eiKaImDVjAXPYZgoiAXqRNZYemNbo2ZNcDXKJ1wXQ2UNiWyM2jvKfVSBNnNIcLdib+aDTsE5CQfp&#10;hViYs54rXvUcivfD6L9AxqV4yHXZlsG94N2IsElzOAuNN8B4hjSmzzf/0n/XH/K5Tba8mt91VCdj&#10;wCwIeoYTxwiY5QUL7A2clhkeHP2cSrDEaCJEbBkajvEACZzAWCzh72kwurbFtsb7QRFcUQMnY+Ee&#10;XWMXaevwqIg6W21NMkMtjIOTRSAhxjm8I4zElnrNS2xce2vUWL2EmWLyp/0urLexmPeiHUtXlVVP&#10;/KOWPdKcZrb6muLGxF0zHhaGyh92ZK/hcJ7Zj3CHKkydqna0pA5zkiUSYhtxBWFij9FhdJZ9EA5y&#10;AgV4Z+ojo66pYBR2XfbR5MxL47Nn7b/bCyof+lE+dBziPexJlEAsak6LxsQCxHLo+bsW1fdLJQDN&#10;T0XxbTfq581ANuH7H+rXJmvInH94Xbfd+nObnEXL2JrsBqVnDwEFa6C3edlGILkg02u/Ary4SnAs&#10;49CWXD/ECEg7CBEJUFyae+hhrLQqYpchLcMkwh7c9HqiMTwh2MFOpvyJJdurYBZ7xbUTG0IAhNgl&#10;p69cvhjtAqwU42whJ12D3k3xbSBn97Wb9ByC2Gl5nmVCbBi3UtXsetDSEXWxWMM9o3DCBxzhujBO&#10;kiFH4BR5hiOeWC2tf8uw9PvbRO5E1jRgXwIXkxC2FysA6HDPwbqChQUTNdvAN+N2qt8Xcv0FhDd1&#10;efigwe+M68pHTC9VICeWeLFjtLe2hMtJODSwTI2qzT7eLTidN4z3Soim3ivB+KKN58kYsT9o7X4o&#10;BRknPV7xFSj+sE/gVTyWvQeWQLI8E5z2iGA0cKvM4VoPkCc/OneBey8fZIbSDrIiD40PcyWpYHIQ&#10;yRCQ5nHE8IVcuFIDzGdSakKWo+DsCZxNF5ZwJo4xtQXgCtPCGU5vYl8Ghlx7o9SkpyVjyBqxY9EY&#10;y0z60GjUdE1suJqRkhBjfxktzjEd2KIFG2wfbg35teC9vyd/cpadE2Z9R5rfSVsf20CwNNdmd8Td&#10;U0A0vgIQ+QpjuKl2FozHIX10DkLsBfapakie8Fn4wbuTbV/rrzJaBMPatJQX8bgI1RuXiRjafBpe&#10;uPcpeIansMPYw7Ve43phrpFFKszIPgTWY4gEAo21n1EWHPJDwuRfcWKXy5e2vqjql831OrpI6+Ql&#10;rQraDYsvf32vFS6eI5GWHXF6Q5ZWry16xh5KhSz4Fk5CroVNF3kdWif4yrewRAU8s6MQF29JM1Hc&#10;87xZeqLMspLyEfRGlb0mcjWGHXfbCzjMvim34bUqM6pgYGqI7NSRY29qNaNwdUHAGNnUMIFRcASz&#10;h8b306LACihLy/EeM1ed373//t2b+tvc/HAkLwB5tfjqZy7U6sYRL8QhV2x9gL++jYm3TGnMVb1m&#10;rSkqTS4I6w2K22RKbE91GUYAgL4tXoYhJCrewxImQBfhAEXu+qZeOVSAB6YtgjMRrhkoB2MCBbwi&#10;cbVbAARfo+CNSyYEmYpgxEJzKMaoPRzBHILXsGM9n0ydiGAU/7+snYu2I0duZVUvVUttz/L/f+Ws&#10;ZbutVr1mAzviJBhJXkk9DpWCJ4CDA0Tkg0wmyXuF9HjH63zZ7ywcy5zF6m9qKdgXKuOI6msYprb4&#10;e17oPhZQC+7Kl+CtQQ4fp2rT0v6HPU0OvS2SMypGAHaY06Ix5XTgIpiOnjc2xJB3qn5cZ9d1Eymy&#10;kmceLHjZHwq8q7dF5Ngz5G0U8CJwt2fcbauQbgISs9RgwdyjJOgiAgJ9hmKG1fb5uYWfdFDu1gjq&#10;ak7RQobAQVNpe+/A3pbVWaqxmAIqpl/j8bpNI72EFdkPPDceRm56VrL+Z6QZdz0VJhYYXjfSeInV&#10;Zy0tSfo2iNobtAiuuY/1jyuz23UuvdYvLJPXvcvRNsg2jeAIBgz+tVFgYp+cGRvXJEydA08a+JA6&#10;yHhph/FPDhPYGms30xiXUgxnVYf+3XUv+xA8FBy2zrW3c8SyP3PA0jha6f+kiNVKtjb6gOSSxlCm&#10;fYb3EAPvvTpHf9DMrlFsuvOyLWEJOHRjB7BU1Y+dL16NqAFo2G0s6Ia16+PqfunItAZoB2AYo663&#10;e8jqv03TG2YA9iMdQ9sUnHxDsECTE76W2A9x7EapVsN+xjloatJftJ1LSwiC0szz3vbNGrbteqyQ&#10;UTwON9nKeBEXSl6jZvjB1SWf3ganJttNfI/Cgj9VHYQM4QQDlAUYGy+HMS7aen7uyYKL6YVcW+Qc&#10;PSI0jElUePM1JoQh+KGm2x4lJ4ErZE+EXHHNvCW7Xdqnd2qGFmMVvMuYGGPI2qclLoxpR9Jpv/PR&#10;tNXuxO8jdiPka18xe3q19zy72LvaDBOYdADSzYxgRCaBKGkArn9yFgJohz8bCnIUIWrqq7b1L+XY&#10;7yA6tU+0mg9mR7z+unwN6nXh5/ef8fJ5cnD93W6eh7jr9uUL73hBqcBuVeG4t7aMW7w090vQlj5X&#10;SWP6JboftDMCzLl7KTKN0xu1V0BBvAEymQvrX/hxjjJNYcjs9VZUt0PTYTYxw8K9mVnSqUn0Y+w6&#10;7uDsJQRWg0YvXyDGnlaWPuvW2vWEcBFj37arM6ppe0dazMqyUzTeQVFzrTZNpeqZpk0cxxaIbBma&#10;Y6V97cdF4JU3EVcI/F1VGY2Ux5AmTlJAVOIVZBjCKwCzya7DShHyzCVmWqwAhGQnnC3fMgWLtuNb&#10;uQaCzanH45ygyzjwEWJGjAC9scg0fGRWqfrUVm/S7DU0Sv5Md4U1moKmaPK1SpTRnL573/O2sHlL&#10;lhBqSMapeaRjWN79FjaYPU5j4+o4TnbSika8jGNeS6Sc1zbypcpTsrGIdMTVRVZXUsQe/SMWocMS&#10;0YjEIpBf/ShjzimBr6pNMa8IV4qd+27Rk1wSNr0mFfGAeAHTCD7CJ3Nio6ZFKe3qzP5gMiTR0Q4O&#10;XmlqMhQctLeHnNh5SiSWb4zz7ietPquyz/YtWFkAjZeYqR0EH8BhogSlMveAXZzkqSBzkifecdcj&#10;3hkeLOPlZdslsI+6aZkqwYKur7iW1cPqsECgcTzTtr1+fe0n3jUuRtkgzET/MkbnT6pV5m4TWEYU&#10;GFbrGcAFhswQPIdF3K2iRjMWw/aXFJjwYsVKivGu26PnIhmVcIdWQsgdJHIKPsUYy/5uXbM5LP29&#10;WSMVYPYMASlAjEhZerUBNvmV60VbUds7mSi8Cvc1u9Wy1Xa2WmT2PaKw8PxYYPfF2VnyCN8WS4VA&#10;7HpxMUwf0LaXM4qU/AwDsB+1MNQ4Q+40LLToTBC7oHg3ZizJjiU4ak8tifX1R11OwNtv0RDLssPh&#10;gs2rpjoFtOVbv0ypS5P+fCNnWwAieIkqDQPH64DS2cVDsGmEzNBAC3aIF0APob9gW7+KBKZhJCOf&#10;USQ1IWaXrII9NMBOe3ncabaXx2px+6o27x9XMSQkqye7DuZ6rRbNXaqm/p4/jvLu898Q4VmHX5LE&#10;guZvv/32+9cv9d1gF6RfUtYPR1qB+xwLTEq3Gm9M8F9jONIEs5eQghnSKDAWQGILe7x0UnVCABBL&#10;TzNkgrgwVo7mFNgVSl5HbttlLv5WjhFgI1fTr9QMcc2eYa06TP+Gnku0OakWGjit9OvnZWuR6WvY&#10;GyvpTKGdnqFZ2L611dpBLc3vekQJcCl2tWSJJ7hB28cKhDZBa6+OMmyOQ0PNpiUhkFkhXN64w174&#10;WZt2sNvxTkTwnlqaClMn4akHyyKMWWvhaQkam4TUm9+AGzx1j6f33l18z6vkiaV5kunamO/aoPHW&#10;7Hcgmy+NKOwM4015WDTaoyywjJk9IQIIAFtJbP3eQ2sIwR4O4OgZbgVmgdR1wFZwtTr2ofVkgbTe&#10;/z3PdDgur9wArgx8W7F7CzIEb/OFS69anUXl1GrC7H/66LFRCoC+RZS6di1dfdJiw5Z9kDtiK6zB&#10;mw/JqM7sdWmhGPbOXVIpxjuN5ai2tikIWjF7Xu2yZGH1hBfhdZve5CrRHQWY9ihJiCv2OwhTYC/t&#10;Xh6bb2pCDn/ihM90BiY8gckSy4w6cMjTTmBkp108vZPmAcvByjcFeOr8/JlvG/yNtzt//+03aJOp&#10;jpYUKYgxdshgGi56hgDaBArK1CUzfIEh9lhkJjYg4jkGdUXk5U+SRCIArYTFGDBdyYoX7BAMJ226&#10;5Oz9tiSh1cNuDK8D/ebdrH/9MRUe4CjDBE+NyV2ljoVimAYH/FRk2Ucge0XIMzCJAkyXXnsm4hAp&#10;LQAaxtmHI0gfDkD98yzV2zdqBi7mVjmGmLHYNuUPHs0+SRY2LW9gcoU/864XoP0y1OcyvOg87HmP&#10;uhKmrZQ7AFB4LezCDI8QOVMh+GDGLsBLrD2W4HvUGyl0hRCA4NR5ZZ+co7w5vNMQpNU5iP/9dfsG&#10;GLnbxtmWEZhAXj1YDBhLZMG2aTkSQTA2vRZ61ezJxYsV3oTzyg0yF2y48irN12fQ5CcjICkEuqIv&#10;IS7AwvsUv4ZbZym3F0w6/mcFbHyckucefkky1fI3AaBZWK1Ot4oaDRsj+lk8+GgjYk0qFhXIgoWo&#10;2P8QGPiHtBBSpAA7K39t8p5FNMMxPHaG00XBDiXM3rmwLiqs4d5nSI19zlfs7TZ3CQMTbqLozFz7&#10;Sq247sV4i7C3jiJl6SYoBpZdIZ57PfJf9Sqw7WwO7Z+GhFDeVUzZ1txHJfgx4orO5IAd6p2yhsQb&#10;EJ0DzBSHK8O7SDJucO29KcCNSKxtTCXCF9isdbVGrOEXoxcEGpYtuNYNC0ndBBKMwpghIIVppLfN&#10;FIofvQTIKkw+xgxDgNbM4vt01cM6k9A4vTCE7ARVkBApgUb6av20V489Wft2rC6xciTM8h4IvVvJ&#10;nJyjmBruHRByvIAZG5cpGNIsgD7kFHAAZQ9jhkixxNX3UqsMZKglzICQtRgSbwB2XfRIBYcwQQgB&#10;0ws2XKNYJv00HlGvXIkKkJmhNc/wWQB2mIdF8r2fUnqT5U4+LDDrLdCffuJ9WJ49aTy5zyM3NUQz&#10;lkhpsbfsWBIFGezQfvIjJdAllmw49sQCMpxGmIZPkbrbljFsA0xw7/Hy02XV+su+vsdT73p16+hW&#10;6IOED0Vj5u+i8Lrjy7evH/jl/x/f+Vsyn75++VzntK88UXJhzNs18Hgjy6/mR8qqurqdoHw+ua43&#10;eCQ/7TORzA5a4a5thpiCTRsjsYkKLloJrGIANdXREl6kbitjOzCEQNDlmkdRc/ovw7Buqx4DW69e&#10;tCmjgoK4MkyWpOBlR2gm5QWyoDWrS3jZed+OcxDJYfUW5EUkHDc7m0k1QjCCMQjA/PajWE9pNV3y&#10;yrIVKtYlqUT+MF7dFyt7HxLrsGgFZGnsNPadNwU0A42eiB8kg0Bje5Wvs1gDnPZcnVVBq2n2h/c+&#10;vP9Uf+9uP++WLJ9l/8aHuOp3T3nfFcuhUpa2rR65PU0vDs2H1zKqqEeN2HGBaYKD+TRKcvgAW8uU&#10;ju2I3eZ6TDpAnrw15rhwOKOCnZdD9gE2a38jogy43GpiLjy+8tekvGvULxewk4LFZ4Xrt0M/PNz/&#10;J6l5LQM1WuneVknadMnsiLXscHjvjT+Sxi80es+NHgLvyXlp9Ouvv6Lw97//3ZrhA9S07/0JWIK9&#10;idYvRJZpt8lfpPZ2SC0O0+WvulVIf2+kjvP+QchaerzcMPtW+x8k/kbUL59+/vbz53f//n8+vXvP&#10;M9A/P/7zP//nHyXb++Eqr99Zr+P63Tveh8O77+bV/QEbZ1gWjhotD2MVMI79Xf5F0GL4tRs49aW6&#10;9q7ICnACXLiP/bbIEu3c/CqmNVhAsGvuvUddzAijqRAkGRhX6Y+5lAJuWvsygZgXuf2sIUQ2t7Jw&#10;mBqYRJkjabHUx21I1Dw5kC3SqsSd81qHD99re3IziHPGj/c1U78IQwKU6muKVMM5mX89C/I4syr/&#10;xzcS8dD6VRjh1XvXtGfp7+uyZxhduXpnqEoZrA96c9OWtyI+9vcfa2o0l6f57Ha157EhqKVvOtdb&#10;Jz++1Idyf/BnufY6J6SEu/VirMlq4edPAR7yNam9KYy1Nyp98Xs7SqYPqKNjP4lodBGcItoYK19n&#10;6cerq0Ox/iIna85S1DNP3W/mOHr308f3737fe04HlN1aPSx6/0G9ajQjKybIFEyKPcWbu2JaHBf7&#10;VRpDWi1s73iqOdRCbyMcO+QS+v6DTVzPwbX/9CmhSeUaU8BGdi3KO8SCVFH33bbQoINTAOnYNetA&#10;6sVU8Md3Ts+8n/WFQ6SPki9ff/RPJVWO2pktmJ4jvNe3ZsfeWF3XU6u//1W+0Ui9SuuJ9Bfiasmp&#10;xDOhXNeh1oBqeyvVpiTZTo6d6U3hNvRMlrXOhbbwquZdf7k4YDZpqk1j7dUQITu7Ar1/1neKq3I9&#10;LDVHMdjGJAGVrlMo2ENn1Fungq9LUPh8+AM5XgMrkjKU0mhvtSEInk4hUalkxmoMJyDKWhzSJ1Yw&#10;veLao/amkWOKQ1DyvTfErZ8QjNoPvgRcnCtrr+ot9ZHXEfwFt/6iAc+W9YT54ec6it5xcNUM2Ix1&#10;XNTruPdfv3GgMWQ74Nq7y64/6ZIIS5XSG91ezsQltKWwi+0nLeIYa+fvBnY4EyWFawsRDsa/cLct&#10;yf48qHr6qY7qOJ3VJ3x2a89SohSHAX8+xV9lzrwzNvbUEMuk/RmcQEBwAtWnj2VyCrfH7SSnVGoh&#10;7X3aSnTtTO2/9rzL1zEZtsg6+WFMFCD1PC0Po+Xux4pFoYcLxCJIUgHMp/aD9nRIoA0vYHIO2fYO&#10;Qie1ZvsZ6xnyEHwgPA5eMbG/clXSUc7US4iFMXxS4Qz4X8VmnxnBNvJMYFosR34smcJ0xShgN6aB&#10;aWJOAlw70TgTaOHFoi+mAVhQky+I+L0GXBrjmsMYUQOrSVLus9UHDv2raH3ZRlLs1GCTmRpSwAGU&#10;1Qg+vMeQAmgY+d/AhGcIoFEMPUwBa8JVJYXVq4GP9eLgf778joszKZjLPQjZOKTglV5l6hfQ9bAb&#10;igU9uRB5O5Q6eeUNKPptZ+AvfscoAT7AmtPrgnm0EABiCDMR02R2Ckqgj5o4gcRObNQkJ7suhooz&#10;pB2pJ1lCrXm/0qxXBs23PHp2GNUSZSXYYVonD5WiuvojxTQ5s2bwHBZJWlW3VqZQt6pqXNUkEU4K&#10;lENt7BI0AE3xewrJ2FkQ9riWWpteWQiV7U+3SQY7tEeDStr2FwTfLmAp9wrPOYIdpnAthxEvFkSm&#10;nYuHrFjCDyCf3obXeRHIpu/FPDsV4ANmP5WjJkFZpBfYWRLi9CWvpdgc6wmhQe98TeDiJyICUx+9&#10;cwgzKWI5QNJhD3lubIxpi9Nv+JrXPQ8CQ1aS7D5x5ny1aEfWHhLFIwSdDkM0UO8U0ZLYIyrhfwgI&#10;NDaAEPDUx3IN9/JjMVDXTHS3TO/ET5nJPpli+ZMQi8VAi+UIx56CD/JkGo5lZpkE8dveg5/Uh/3p&#10;0NrYi2wOrar79Tqk9rFu9U7anhoGmVFOuAC7IEOZR1TC7yC5DtehgH4sAnobgX/tso2wmWwNhw1/&#10;OOZgSVgg3kzwmo3eM4Je1Kjvfb0zOYUXnlLHMoUde8hxATQ+uh4yvR1+V4CvmoH0tiRNRoAtrgBC&#10;ginRIWWxVtoJDCEYIquVYQgAFLQHMBR31CYUq7bQtZGmipg4Xtv5WmMoe7FYr6mP5lNLvW9bcUcZ&#10;k+s0KWUaD7w421qz6MvYenermx6ziA3R0v1aOqef/q68k1yPkhlPcqe9Nkc4hnXGa0Z6q2a2SJuV&#10;srxkmkOwHL3BASNRBEo/hKk2RUK4wvYREUs4nOMwMgTQ0xwKxEbd02l/6oVs46gH0PPihpMAV02e&#10;EBhyTcJHGggHQOAsyrth7mkz+1aqR+z0Zkypx3DSKqb56HPFyGUb99y8csOOkeZnKrhGAievmq/6&#10;Fq0yrGe959xs0xnoPlzHx9Z1jwmnQM+I1GBZzJBNwt2Mv/38+cfnz2wXfN9+//Lbz/9kCty2hMxt&#10;cZaq3k/M9tqbDwu/g16OVq6/60WlXQNVJbUVasFoY0iUrhaovWIONcZCFHj2DMldxn1OALs+oSUX&#10;LgS5MC2JnVdvG9a2BmcvJcSGccN6TJ2HXR0IAHGmwBA7w4rfjSFSdfGzP0ArwQ1UK98hGFtv1VB4&#10;vxooft9x9FS6Nn5t3pUOQnEeW7sfTgj6Q62TbDUunjmN9z3DtqjUVVN4bXdUejG5cqPI+qeUvaau&#10;t+ZUlfS9Kct7YN6KxJvKBRkm8LAwtIWQdZgZa2+piVVz3cJ/BQj31UOBfSyzDjXorW1gDffK7wzl&#10;qWOoNmJh7tfVQ+9F4WuxVyH7gJw9s3rjnLNZGkPaSLqUecDYSZ1oFcAmg6xRL7gcvfhaZiUREdA3&#10;9+okZ9zDGmmXT295Gq0WS9XdlT/NKzmBrVmykq8EfQaIApmvM1M9p9fzYxXUd/xcCDXpq7kaJts9&#10;5jmFbX54VQKHWnB5/mEDSCvNxvYxHoLHcKd4WKjohPwKJNedkAIEda+NtorVtvopIkYtxgrac0yY&#10;6e72OxmOaqlQEY2HguQpEoLgEEk90YxlSpkrrgOEedifDpGi4fLs7btXDBFhl+6QWuLewR8u2+BL&#10;o1ehyau7W6bXudMLputtLL/jqqqEv50O5l+7bGu5laByuLv0i1SzZv/pUqyj9jCXiTOa4KgP2W5P&#10;1ivTTkgshJhUC8M7R8Kj/dmR0UumQlcyTz7Xah6JLCBGgRmDAyZZY9Jd5fXyXcOxIQlRAW+kgmdI&#10;MiZLwDHzRCmYeorfC/BgUeWxpGYWdTwdlC2FHfbwCzxrmRrOVIuaT8AFsoftBVFGe/cVZ+VnWY8Z&#10;l1QL7hdDFRgMYbbH6JejnoJr0ovY01j17NXL8KlKKywPBYQzcYwB8Ro+RcIJiDdkwNEgY0l/xCZd&#10;7AJFpjEiAgI5CXAq4NrDKzcsnDQ9ORAIrjY3eS8CNBucgCPRkQsvuSYZnHMRBXDlhqXuTezfQZF/&#10;yMJRedqD8QZPEPtDVUrdQrI4RiUdKwHmJY4f1ucvcf/+4xvXnD9+74u3zkzNcHjpV1G+GKpxNepR&#10;kD5DgaWmyAC8IYNnI2TKR1ypQ/Awqp8e2UlweBjvBCzWE9cMmThTkInL1AmM/RCM3b2CG8EQ3Aq4&#10;EMkeAmCn1QLWS4Emoq9r6rJWx15YiXqvNiN9OXarqL1XREEweYnSZXQJ9wc7MzQFQ2g2ywbvhA8u&#10;JniN9+UxzFa+QqKvaw7FU1/LZOJN/Xflp7EROYDk1fcSg9OYd22R2hRXi0JqwKJ7ufpa7woYCDWj&#10;tDF00zOMLEbtAnrJEiLmUC846wBovPTAa18fxyM+M9I3ubIXs3uAO2q7HpRbFHOJNl46wZaXygV6&#10;K2jpa7h6XTgl0KsjA2ti8YBXG3Ytl+JG2JfIBtuzNDN8Cma4ayUN/JQ/OQfhcD1VODgoUECMM8TC&#10;jvKOjBnOwBgBT5UnQWwN0568Md7r0TVTi2fs3Tst97xJJ1AqsoCEzCxH1J8cqkBP43CgEUgKdum2&#10;rP1KY2vWLoGXHkJbnnRxHcBZ0NvivUtA0AvQu2K6Niza4WiPghaGABrgz162wVaUlwYlGsk6HDlr&#10;lqEUp4OzVi9VrQgnuW5gWsqqFeX7cg96Q7pnwmQhsbAPjj1wGlaUInXOMgdea/eUM9V2hrWaGQKg&#10;yZxGcMo47BkeUQxHYfX+EOvHV1oilcCAqSBGATBxyCfg7fta6vp4z9EMb5kuCcl1Lma210a1XDJi&#10;0spW6ahDby2Fr1vWO0kn5Ryjw45kJfjmytR7cnVLtnaFb4MTcsX2OsxdCbnax/fHh8xXxXerBHVD&#10;oygzb2hl70ZG/n3kMzRU0V+byJJ0zUZUv+spzYdjocZ/rZHZAEGGU8VZa9mpaxQMmBgRhpFq5yJw&#10;dssQcIiYwv6NemaUZKW0qw9GgcZ5gFMCV27YfYmMBUwlDKlUDn1CKqwbNIFZ1BeXayM4yFW+TsrZ&#10;puEKAlMASamBJvbs5LleWQRXwLOHb/Uto0WoHXRv9QKcDnvB2R5uEh7q9nEdUhw3F7mEPSl2SBF2&#10;+1AfxOeLJtyMqk9Llvnnj//4xz++/mctID8riaE+K8kDW7CE+m3mLuk4+px78W9tLguEp42gstu1&#10;Qo16SQXpp9qRCs5ak3b4TVEgdht74XqiNXLb5+PSbKlF7p0EDq6H7O4MzSSHgSFUrv63xF06iqmb&#10;nHX3j18XfdeXbRIUB6vADoOFraCse45n1y6nYAX27rjOM43ZZrxR0RMlT1PWgVlKro8pgiHhsjdd&#10;454R346r3Yey+YbNtTdKQ4FmbQD1AZUVzTqx8eOj9QOnFV83P2qPkjkSCauvqNHPobJStYvTY3Q1&#10;6jXDLibeA9S5vreF9uZ3/esQKzczq74tzKn/Yax/VQCbpl6EeNezLNy75oyAtWN7Y6huzw9Rsgr1&#10;oqTKS2P1qvAuGGzzdKFxMvXGAqhKtiBehwBzSnBYWfi0QbvAdUTv1S5XF6CUsfaTA3boCaU31DbU&#10;Kj1Mubm1RdZG2UVTAC3pkoVaDMES0ca9ZM0jEBd92dvShAWNSizAduQyDtdjvUfSyO80ZHR+1PlY&#10;YRhomuvIWLlet5AX2L870AmxXasKjlRyCaadVBmalpKNnWpytBx8jZOs5kFTHFqe0bRIDg6AeVc4&#10;LEkakHCBInqJPWixKHt4VdBlPy3RB6jjdjOjr83qQ/x9uEGwMWSH5CqDbVzPpldr6rGTaeuecJW1&#10;RS1gxV+CD3vCUKqkqh1G7NRGww6mh5ZeMhY23/TWZZs8QbAB9gkQxBW7sYNcs6UGq6mnN67Nxq02&#10;7UaR8c1DplTRepuDROXb27Jiumnco3p8laxTWPaTHfep+JRNolmJ6eJ6I7tSxtrPqCTCRcsQAA1L&#10;yHozlBA+9mq9m04dsMNy3peoT9a6plTwBOpMC3iWfO3XezedyjPceeKdBLDf22nZaylqAivNMg7L&#10;udFbch++Xetak8e6pc0eP8NH1ineZTxskZWuw/CqsKtdYnMIIUPJ9skbbywBukIIkMBwijNM87Se&#10;4SvBhMNMVRMnEDAJcEhBrx0XJwHOCdzy0sWlGkPs0IpZH7utO29YaGCzOIwFu01l+22rx74CrHDS&#10;eWVErFKk82rNr7RxO8tzlOGRkpyhXnprsNcIzlCQ3okkKiIBnhJnhbUILHLvzkyAifCLxvUlt8/1&#10;gdJ//P7Putb0FyX6pRLbA3vqbFDBHhZUEleSptpYwjG7w/QFKkllKbwBOkphBOialugbkiESUwd7&#10;8rIgUQNgNxZMU1ydie8WyAbau86GHIEypYHJyJrzjoJYLyHuRwxpDAVEqaaXYVq9LOaFbK/Z+omF&#10;FnemmS/hLO3V99asISmWeE2EhpoAiHfjh0c59C2wXhmI5U38ELlyXfsSzJGxKpzDZ7FVodsLMgT5&#10;iarUe7kSLtM+xoBtv1JPvmdvLCw+jaPYheS3CRi6QmSfDWX4tKQo0IzDJgcdnGBPEfaVrFsJ7YYB&#10;GNmJcSESVwCc2Llsix0Qu2CqTYzXRohq0zsFg+EHG0WI06F3gocIIWxWjPaGY7xmy/G7CyjvWAfJ&#10;9JXXi+pmxh4wCxNXil4i+zAFFjmjJgE7LeEBk/MGbv5zf5Sfu29WU9/MtSC4sKfOO2daJhl7hmJE&#10;APaJOoaTYLh9+CEYePdOZsgx3qMOhYPAEEJ6deQoLo4liQAEduy0FYZM8+waGoCjk94deO+ea/Gl&#10;EYUgOEBMLyjdcex0/tXJMRwcnWAJ6SF4ukjIdIGTCzA59QmQOU7YBOG0yqomBMKxO1TK3lMAdgA5&#10;ADz/+CqkdFg75bZQPb0Va7WjKj37TOO7O+v9KgMQmyHBAVv4fAxhgi7wZP6ZcURCPqQyDDMWQLX6&#10;hRuWtFds70Cq4YwsAIWid69LzYnnSu3wJVKxLQcoPLYjZizmYudvgB/6VZVe370I3wJ0Hf0SZB8g&#10;kYk3I1FJises3okNoewdW8z9S5XKGPu+Vq9+R8xh9T2RHiJTT5z9e24cv/WMvr5FVXOsFagp9rwb&#10;P3Ro8tZ0vWTezRTqQ13D9oJb6zxYcE6anK13PkYhtMQGRBCOSelpagVEelqKN5pSGKI5gQp4LcY4&#10;MEf3pLlhs42sylgwp8tgYwnnJQIt97uww+n9at0XtiQDX/ZdttnX5JuqmlFsb26uweGfZyfypoCu&#10;ou6fODVBhrOGqQmBIV76NIw2LfFixJLeOlfNHoAWx5mwdsc6Q9Z7hPU7ZZ3i4/uPdRvow5d//v73&#10;X379xs+8/fiNn+f92r9A9u47J3OWuDJv5dYmfu8P5euWMgQSQquA3XbEevQ9yyqvFworOfXtiEqu&#10;LMDjtwi46+FqGOqo2/ub54TsIarJvjhtvSReIwowCkqkAJl47BiTNHoasc8PSRJLU8Se6zpD2Iv8&#10;CUQ5GAG6lr1/ysX3g4ml1dZdvxuy30nlG2t1+1+NCud0VfsCF++9Sji+86tpvZGx8Lu2UOpeLFV1&#10;RgZUUrQ6KpEtshaAbW2eHlhhemxr16lDhCkgQp4qzwLCfAoqfG9QCTNKbwtz+OValDKP/eKp9jIi&#10;kou0Fie2/jFpj1/+Rj1fEyMB2w5h18GqytLNt4SsZ1W1y8VfCXq+Fp8pYEyDDkbcpMcKbzFCr6nB&#10;N4p+2iXrLUJftlXkjp0gNKOeSpVIt+a4w5Oaf1cxCQ8gglmsxttnjTCyVvWM3a/VakPxBkTXZlX2&#10;bhHzauEs5cVrKfQzvonqGGcdxtS22FUbFrbChz4d6E2RT0ETW5bObyfWSq9mPfaYAF3Suh8oCcum&#10;P9k07KDtfXiaC/8ASTc1J0d7ysDFi4o6xPfWsbwZIjkWFWaPa0alBuyJla8lUjLjiv2gTfvEhmuZ&#10;eHIiHhCvtdlHRFrUAkJI+AEINDZM9iKeK3/6cL3kwMWJIpqAwvtJ4S6IpQi7NX112mbGt/H0IuGQ&#10;3rYzPDya2h5HogDrbhvBDGjTPTEuOKo28RpqPHrJ1cvefZ826xwQfuPrsIn9TwLCU9gbIaEl9VXh&#10;s7Bohi8rOs+C/tg21YJnrjL2OusNB+mJDcGS2JQHmF6jWHHtFVL+hwWXc1c7kjbBPKtvnSdSh/6h&#10;MyXCBKSMSQiGQMtwkx9OWHjds3YPq87qktt7rhiaxdnZ4cws4NmS/Q6S4u56w/IqiqRGmf2pgrGH&#10;AkPb0xCMeOPa3GWJKyDMOwinX+hc20VmcoSGnbl4+MtxahDk7JcM61FvXhDAwZI+9Wgs8Zg2wAX0&#10;wswi1dz+9ajxcFVNnfEgO9RlT+BkMkzIgR1OY5iAVMj8GaJp46mnXG3x49OfPtTfEuUDk/ywCn9Q&#10;AcF3fMyt89KbnwfCjdKy9dZ5gBRN3gG7FGgb1mOGS/d2dMBZz4o7rPLuNamoF4LS+9VglVa59so5&#10;TMYtvB4VZyCBnhWLccbGWOLdACwmfGkasczhSrND8EqQoyY9TTs9WCmAuQRK6Y2sBPnpMR4hDue5&#10;em/NvUxTsd+GaOXaedjnCXdZZDG0MQQcvZz0zjTDpwARaPavCE/tHqjWIOENEQib6ay77z10FgmH&#10;xnxpXket1H3tgCvrPKPkECLQBZktjyUhS2o/aN+jejQ1ecW6ksidBGMs0ubQkE6N2gNTl+ESDN/k&#10;mlo4urBMZrwYpyt2QQRZELB9dEJGwYYFoN0L+43X5kmIIpAB7M8jau0/WFil8MHV+nSAi4arYh/r&#10;Z2hIQA+XUZexYnqGERHHJXiUqqSHwsFXE06aloM2ZSdetIcNeK2qXvnoMwx+IvKYUr428FO+nMmE&#10;djcicijch9Z2SM2KnhZwV9ZiIGpTcKqJU+3h0k5s7US7YaTB3L/SVQ4J8zXGIcWQKJgVeO3tFata&#10;+A4PY7wHOMhRllbq3RgGgIlaDi/bMDGBxMh2GGxMyuJ1RL0H2M9YYQbUOzR17HczX/vmOlIBNikc&#10;obzHiIH/EWZ1OW/ojeYdMIs2nkdviexD2qgMTSpBfBDCxC5ByyRPDA0C7TAq+9SoK70cFJSiZ1/r&#10;FahZMEUIthAAWOYQPJteLIBVm7us1bLYu+B+QbhC2WKVqEdVT9awrDsdb99yu6L7Pr3/eH+9mbF0&#10;iKsvEcz32PD0Viqd9X5YTa7MO0snKTf/WALsWOx1sfPkuSS7a9/V6drQqnXjxRRBxFYxBvo2lmq4&#10;6nm6KKtBLNSve9gJaxftD/d+rx+j//ah9+NvP/j903cfvtXv1Fc4yq3dcZWIRqyg+q6cRwisqnbJ&#10;qyRNf9RHH2Dg7KcsGNehN3MpRc8ExZMvk6lNo5pYeEVCf615KyBC425DvAA5uiymAvemRx8Cjaj6&#10;sF+fczASiMW7bfUbiftVODrGKlUvi8Y0UYZgrx3clItWCjsLVkvViN1Y09ELpiac+hziOD2CIVSC&#10;AcTYbe1cHRa9s1rrTG/RrIIxVVbXXIRagfrq2odP9bGIn/vn/v/5/evfPn749efP3375tYr++o0/&#10;9FR3Eb9/rfPod77pxLqUGJ1PTXVKGYuzSuo7HtywQ5k6K103gDh9ZlFLtO8GsDg0ONdy7MlOndKq&#10;jwhWc30YKkh4/XokRbZEnVZg+nqN45Ht1UcrNPhkclpwFFKQ48unmvJ2MwullnK3iu3zqkNwvDzz&#10;EQYPSy1XF0lGP/BQz4vdCCSK5pAU8OtW2/cfX398ZQL18yN9HwKOBdB3BOOy8CFJYut/Wp8NOQRQ&#10;6AOrTjWkwEPPGgMon1GHll5566RaZVRftmvh2bF/6j/FXpVUbf6rhaFOjy+LSVRV0a0tSHpKK0Bb&#10;WXoudFgMbOdaijrnLYJKD70hRBkY39rWu/jKNcQjSFS5zmbGOiRrWXfb5Pf8VZHPHz5++f6F3/9k&#10;5n3brZYfKebbp51aEH6Stcrrb5H1Zy5Kqha/n2L4FjN/upM36vmMpTWoT08zJ3ZdLi8rTJveUhtt&#10;V1rbDYwHoIIuhjaSAuQkSv6mrEe9FGCekA3f/TLv2PU8xblGgrGF+xBgFgjaWCk2AK46OfdBxgZh&#10;h+qddte/juy1JxDOEU148z0u14phRIrb6+54hXujEIIFr4Vq7N7S1j4A3+bzbOE9Be+wtWHuFFmP&#10;Pl48ai7b2gQrakuRkkroVzHzOX3t7XWWDgHMOayHrAD/gDu2Hxkp6ARrmVt//fav+8BaocqZ8Bp0&#10;Oyw18Y4S2EOURo/FYQK1ZNnvsjKhJUTO7OMyI0MtScdeAd+hvcPDEs2EC2KHf1jiCoAQmgcamQE0&#10;ORCoR0sZuU28D0cIloTdRPSCuJJIAN827YSwTW0JvOsQGBG96eOCgNEhgIYlc9F79A/fbcM3tRjO&#10;Nl1IJ42cWA4a3ipkPycxhDA5M8UdS27+mj9Sd9phgfMqheH2cGQew7vaYclQBYav0oUpMNFhzPDR&#10;y2h9s6VQz8he/pER11M7RpkHP+QEakl/8BnGEjBjxbjuIJqAUoEzTW/imSJEFIInYeCLALMy7vUp&#10;sF+iqFOWetqq3gY2hJ6mQlyAktgN94zd5vWolIOivdnI9ZTz1IjStFun8urQCzAC4roHNrE6XJ7O&#10;UFY8gYZr52ylN1La6eGLj8A5NNYeKV30Niw8l6OsK2pzp8EIWQULW9PrgSHALVmP0nAxQc/pipiO&#10;y7P8sqXZ1Z9nzyhETcur/hVN5VfeV2rYnRfF84qfxpfxaAAsqNFqxfpnMHyWIgSjq1D77GgtVR6A&#10;5mLe9iiXaBKiAd+mhe0BwLKGj7Jaw09SyIWfpQ5ZwNRm1MxlRnvJ9A4JmW0ywSEDpE0Rdwx6jHjT&#10;GxVZdeIF2CAs2Q6f+oll79qbr7LApycTBM9FBUYrwmMlw1nQ2ugpm8aeTB8jBAU9xu0tJrGCIy/G&#10;NNT0CtJDSBTG8AEPw+EJf5L/Ki7xTgegrYO332li7qQwIa4oN/Eaxh4wCSjQcNmrQ1/ru89deGdI&#10;hiHP2GR5GxCbba/OwZ/GiZO9+bUTTq/Yk8JdkNWjcTKkATJB6mdvIbYnQrcaO+sUx8owlonNFQtM&#10;6zQk4gzBuHhRTS/N2NUrMbbm9Jo6UQyDpWUYlyGHSGjTDn5lP2gZTnFxtqmcSUhUsgQcZKKeBkYh&#10;IMzJjyxAeywJFBx2yFqOqIN2iGSYGu58LFNTAn1aRP4QECInsexRtD18ayMmNgpO+VHhYRsSIoeQ&#10;OcFMJ0BNyWFiNGl6gE3+7LE79K2C5Zpaqs8YMe9/13lyJbsmoOKWLW7dcOkxLl5Y0Jw8rpmI4a7y&#10;OpPy7NSD6iB3W6dgUpp1z2FFOYRJSNo0bv652bCbQBCaIhmWN7oDHBmH54RP9ROeRIQ19q5IP533&#10;ZQb2kE/pFVIEs4QpyLDE+x9P5pWlbk7xPnDNLNsScvgA7G0ozgSzBounr9bLVF9nzLbYoEz9dlVT&#10;KmGSltqqon9mr9833v6mrzd9fVsO9eRXI0r1vnUGVQMT3EvX79XVxXBxus2XRxiqpCualP1vJGMf&#10;hvO+b+qtCkzWHGNTGsMswpRN6ROEqfEYJhxgkwYGQAYYQk9zqBfCBOAMcfncbI/dE5yHKn3UFHH6&#10;4H5+X2+UwglTQmeoepD1nV3fB4u+BUjIiwNkV8h40xdBNS2A9ykBWFQwhKgIAvjKENNAi7WhgtoF&#10;AL0IBHrBQw/R1yj8GQBr4Bca/+3f/o2f1+dTiKabsuaif2i9vyPuv0rWbe8Ua4gNKerUO4EptD/p&#10;+yvU/lYk+zGy7MOfPnz85fOnH98+14ck+VmXb1//+YN7U3Xn4Nv3r7Vc3ANn8r1K5KL5554Jz4yu&#10;ykZWmPd6WqC6JtbMxCyamCFRDGuGje3jDYBWW6WfHVKJZwHOG+XtLKWyG+RS7uaeYCB224zCYhwg&#10;IUQlEK9R0tzuMCUknJet7BUMmaFPXnLAcuqnF68LotrPVWbdK0HPsbZXNwy1PTQy6NqQYidkT/Ov&#10;ULDLq1Crs4tvWCP+4W0JDgDucdQ0eqfeFDcKpr50yYvv+nooV/L1EYm6ZQmb+0j84243/7zsZ9dh&#10;l6n9p0SuW0yVuGtehfXWact6V7tKKp8zrr2zK1wltafy1r/dFuoXUbC3uR7NosW88U5XrSVthbYe&#10;7p4fs/7ypfYWfn+VYrmLUzr1Dcr6rmw+ARTZknmsAUuJ+Q5IPVQ4AtIwhFCk3RSEg0GcHsvTFJKn&#10;a+E9IQlPw1NDZ6lncPZT+LSZt7H3AK/tZYE1/vETd9rlE8glGqtHOt69snnlFgJg6fNN28Y17Ck7&#10;aw9SlmwvIeZqS6Ee68MDsWhXip4DEEEatfVj/GuLVCRt35crvL77fDGDymnB7NSPu2XZ+yAtDqz8&#10;67rZcSIyASX1sOY+W5darmSU6VA72MaQwxG2r5G2ZulBqIeuGRzZGAVLqMkJ0UWPxfPY4ZpDlBlG&#10;PzUIDiaaIYjZyqaDKfkI1Chn9tMOPmQnE4x3tmkp5l6rwj3rseOXJbGsxmzl65MVBXRrQ7+wFNkb&#10;DgYw36kAxoiLcGmCWBhGRAwtRgG9saaw10LvkETqJNahhOsPAERRtwehEulHZKkzLy2F1spdRTM1&#10;jT7t8UQBwKKRdLYoHABvrc1ehYCRqyJQm65DxGE4lXts4YmfBqofF3xz3TPeLUesIm9n1GuPYNKN&#10;ZU4tF5A2+/hSLUCsuH0sgkQJYgQoDqhTXLdJjiag2toFJPZgwcLAxMIF22MPuBhNxR7XoaCU3i21&#10;zkphroy9N5GP40GLGTmDK3JJ9cvHGFd410kiDycv23DVWaxfKsFPGZFKbNQOTuxhBsQVQKzhs8dL&#10;CBYD6W08Bycw5xos4vAN75c7XwjEDsHGAYvXXErplYbFMzg9FpmTjAX75d3rnBQhhBOLrxjocVGM&#10;5w2rYuMAFKFPCiqwsOhblUaV6YnlpSpGXi7DZOK8aKYHA/ipxr///e98bUwmRheBoQ2Lstuwkjp8&#10;mvFgHuF4taAs80ixNN2YH3rXrcux95QK/wuvvb5+/e1rfbL0+5e6+Pz6rS7b6qV5X7gSXq9RuplC&#10;weQiayyAlCEhlsnRRa+RpAAbmbAjog49dpmCsu9nvigAqhWRrh5qOkOWuRBurzIcxWdf4fv0gp1G&#10;iA2M92iQyaILPDmsKmT697//zj6QhhFB+i6wXummoaCIBNQUXH1dE9X0lrV1kGU/pCFSTosvBuX6&#10;0HAfO4uw516CO0qXPbVZFa+/BXUhU63UXJC6UVvtK9l/+lL7P1dt1Tdvdmhin5aJU5LGMFMPIBgO&#10;hHAc6p2aEO5GLTN2hoDdIl/5pDDtfc2oHmtj9bz2joERqaG2phZlvfaQsbsxxPQ0vKST04R6Y5qh&#10;Xizk1a4lLkDJtYIgIeFoSX/YGWrZfe3A1DLTJVbQEQ8b1thJYzq1t7/ng6b11yzdczAii5Gj8qq2&#10;L4NNh6ji9K8KMFfOQkdqo+h7S9Vq+3KVBaY8yfRpmGLfh0XNg0A49DXooQCjwP4NgkxFptTT8Bgj&#10;OAMtJpwDRBwQV3C8uNChCWQ6TNQfAtRsT5kt/6C/6VdhBB5JD07tHnvlAfDtn2aMa85L47SY1PLs&#10;72WoT6yBDkNmSGFHa7LEOl1sctUcEY3bVe/ZgaMT2lLZgZbhRKZLi1HTO+3qpzecjABo2CXPnl9a&#10;ibWXe687VqKIWeesvYfVexe7Vqajlpkucj/1ViSN9PtTSZSyjF1Qxfa7gOgVsRKq9LQnF4tbDAKj&#10;Q9xj2JKQ0OWVbg7np9IxEjVnhL3nsPz1xGb2HXCRsz4zYNNK5/G0MjwFM50AlGmusElrGsnSIMMZ&#10;FWW94WhnaCUuk5hXUl1Ev4/CT5kh7j9j9ruUNSJcI/2YETppbOOmkGo9t6HOU5zPch1XBPjpJwDb&#10;rJwN7j/2Dd70JK6/XLOWApFF2xuYWIy8SMHOSyG9GAMkpNr6Mk3FrveQ9NLbElWJeI+7vghTZfNQ&#10;W8DfiBhkvRiK39tIvCnX4yRc1mdITfo0WOLQzYURQOOURBNLnoeeZ4QZy2s7nqfhh8wLStRkAkIW&#10;wzQEu+ngzzdlDKQGXgpAIAoxyaYQ40rDohFl2HnpgCziCAJoXDDXlTZvp/fJpMKpgVNwV1J7Zxfb&#10;5msf6wJ4+71uxCHCy1UecENj4r5G//H122///Y///u//5rLN19MwoyOwyPQaX/XS8JI9ITHGMr19&#10;DlxbgZUtTpnqz2tV39+UYBbMnc2D5fPXb7zs/vzpZ35VksatNtYcQfpan16MOnx6cUqi9xyBfa/Y&#10;2lcJrBSVp+5W9NHGYUcd12Ffvm71Sq4cDzsbQojQsnXkNBFuXXpxHodGlQT3eWdtpkrdG7J4bNL+&#10;ByAb9Iojov+5iasKCuYZhO+AsbM7R8ur4quImoY3Hnu5SlmFDkHHyZqiY6r4olHJ1y/vuAb++oWd&#10;gcY+w8U+MuwVcLgyguO/javUzlzJu3luqUqZDaKNwLVpuLTmO1Q0xNWEYBi0JdAPV1wVdu1OPWKF&#10;6rtyzJNhn2jLzA7gBRs9WGFlWUnS9ZyqA79f57Euj7NcrdW659YFW3YtC+WsKYyHzlvjp16J4bD+&#10;LHt1LXXZM8kOKK8Xur1Z3X+WFHvBLmOFd6x7DEGcCz5wn40DZ98agWZTYT2hJFFAb3pGm35tL+r1&#10;3g477vy3Fr9vybmvEk55TLFu0pVWGQrYSjoLxZKWFXpZeSz6TroCrofmrKGYXgXTZKDmFUntJezR&#10;pn5ZehXbxYy51ca+whdk69PinH35+yI8I7CMzOSnj32bjIVl56mn4XVLio05vpbG7rGruVJvZG1V&#10;7yMHwVqu3YreBGlNXyEJjMtZE7GjWcfadgxX2h625LoNJVkvNMlR1v6goKlTJGrb6lERFWY/OROz&#10;0IZYta5bYB0f/vN5szFcNhYnTug5mbgRdTnr1bvMUGm4fV4o3tr9Sh/M4Y9x65fffx1FpauM5tiR&#10;uk4psbQyIuat9S+Vbs0pJKDPlnl8xVXL2JyiNG31tb9VVLybtR+V3qN6JF34hNvqLNeXlz6VdnW7&#10;rnE+iQ4KitCr0IYnZWBXSM2pEJyqwlQcu7L0ZLE3ymqxTFkwFgjrbpu+MAKUUF2s0LIw2EVjUbRt&#10;a+NpjDgb+GjL1dJTqg0PHd4en5sJhQfeXxzcw3eiJeQwNAueSXRdhO1zOlNt4s16eDwIKsCYKZLI&#10;yCPkQW4HPjVm1V4pJPsRztAQKnkauyp8soeXkiH0AepnXoDUpitRc3iwGCI4jaX/RKkKkAZIo66I&#10;C3DdLfLb3t7NqextXQVU5vskLj3F6d+mGXBUYg32EKIQNSy2eh3fL9qgcdoyhFf5iVUfDs/SNI5N&#10;AiVD82xFb6y5IMDnif1/upmIwHr52Y0XgjCJoodGw8vwG0/1fXcrWRR0SG9DnLKRpR4+rEg42RGm&#10;RxmAFF5e8NIjmKoYosBmwAjAbitjT4pAXEWrH5upaxuL1IuFO1f8NuN//dd/kQsXn5YknSH2W7LW&#10;/Gqxjm0RG7RgwDHUhRH90MQHM0MAknCIcGVclvX6mzn2uxqKRL9SjyknV8Dkz6jgUUCCEF23OLqq&#10;a6ZV3W48xScAG1gPD4Xbpz0psE28lYqbRIZ0dHXHEIub2/7wTkGY5grHYRJBYJ80BDWa6SZBL3aa&#10;+96RAjsWlcX2CtonRLCMvVqQTYdLLADfWzhUkmbqXJey55hl6qS8u6aWe8grJnbICE79Rd4qM9bZ&#10;xZIoSypvL4AEcIOH/W25+tgwKmqvwMrSSwqH4dKtfKu5gHp5lctQR8By9QZK2YDgV9mxIyUN4PBt&#10;8sGxEgrv8LUayaumglmpeJMIiy0WpsZZl3MvZ2D2fHXgsEOyVHh5v6H63XAJBaqlJxxsr3HH1SOW&#10;OVw179VwuIxNhs/bEVfUCF/GvaRTVmwNYAWZjpajvwdiSUZAsDqTz7IgSz850GxJPUNihDNx51m5&#10;eNAbwrSohgWg/e6d4oc3yuowTJvK4qOHiSVJwVqmghZpM5yoF8M1kYQczBk1cVJTkXZPofSc7my1&#10;3z5uHcRthogJ2eaHx6RzghkKYiQmrokhMLSf9oOMy4Yd8hRPio9xJFgLPcGHUUv37dpFhEZEp3Rb&#10;1jmO/1ksX43VG8L7pWS5ulXsSMTIAtp8FVC0ajtvNo7mEbUNzW5lBS0+OFkE9BISfgxjB0g+FCTc&#10;dWagGOXE+h6Y3y6LF7A51wrUjzb19ykiaIX2M2/ED5d2e3QrRWut2PVuXJnKtXeyVWHfc4sgHHZt&#10;OBdtS/U9sSqVZWrb1RHO+Z9xg2tqYaCGM8MGS4QQA3kXlb2MrRVaaggHV0uFQsDC2sMU4CuwOVdY&#10;3YVbT1EQijOaUvQFrvdQB+MGD4Wbf6187PLTTyCu1LeGkSOOZ1+uQ+jx7xNXvSXviQwjCjJ5kuZr&#10;XR6PGCGDPet5PYCRRgh2BLlkg8+NKcKN4jN7NJISqzK9T/9wMHrFxXe08lIAAi0KniIMgY++xVMG&#10;sV6ccDEJJoS302mEk51AGkYaN080YgdYMz2C4WvEi0V7BX7//vvXbyR9938/8HpF7y+//AK5hdci&#10;Hxja283wcA417dZT9/5Y4d6/USIkJQAAQABJREFUyCITghmd1wf+Nti3fsubqqr+D5+4X9O3bFgZ&#10;lq5+VfJHfeGw3hDvkglf2fuRaboO0d8n1LVjVw07KdihlqVzHp5lThZD7EkEqCOD6RSDh5pklYer&#10;72Ry9UB402BUc6ZRwCKh0nTTQg9n29ZjLAk/CHM4ydgZokkLJwSM7mY8eVXl3N7rF2cYn/LNbo+a&#10;nKgBzMGG7EvsUqNJMCr9umOzRVQrhV1ngFNwB0I/05BAH31zHRkh1Hl7XxJlEZQdQw66qg6LyhMP&#10;WpHm8MIVvcIBiuitIn1LoseZAiNctCUyhDGqtlwWVxlWi/0pgEShusCmqEy9xdm+NM8tLFeb6xoe&#10;Y+OHDpFS6xbg8OinF4nD63BytIQZcARiJ0qv4C5CSIzyI8IEORn67qMnYd81Y59nvnVPti71K7xu&#10;UPdM6REhEII6ZV9vKtVSMCyLYNs1pk8BVl5DULW1yBLgs3+iRTopWObeyjV1MR8//4VBfnm6kuI8&#10;a6W2tkVddPkqBWLjtVmPOFxdZ21BY7VkKF9OmHCxvyGrlCLQFBHoGlKlw1BvyNJmiBmVSm9gtp12&#10;Y+lpKLB6gCMcOy06MxDcoas7OAwNvIeHGVdAXIKq58VRM1MTTqP+3nNX1wrX608m0ayrqh6uzj2H&#10;3nHl3U2c/sjLkBC49jvofNR7iNxDDoIq13fbTtUxTh0NhmNUtjlVcbYpRi/b2DnqtVU3MA2X7WI/&#10;CPecx0ptWo6uR/bjCOVHwzmSMHsYDHeWJysecsAp+noc2VCwoNNSQLbxk2OjyevwgGlIFN4ALVj+&#10;1q+5GB5LYkOIBTATKRWaIBy8fK5pxoLZtCHUEbaHzkRB+9AmAM8sDGkp4x4ogRBc3Wv4s/0WXOt8&#10;hG3vH+8PBFpDFDILLZEK4RVwIngNOQKP4RSZLg4xnnF56uXiB+xlD2cvAEchtXlWAjDkeVoaTETg&#10;0HuxRIjzwgKgIcuFDXelaAwJoWHBTvOyCnFcPv0DFKFndzE7Rhv1A1DArgI92MrpicJi2dAog/b+&#10;2/pLDMRCpqnGSwqaCgDPuSgAaOSyx+XyMkStJkABv9flKH/8lKTM4tdff/2P//gPvHOFg1Wgz4lm&#10;wGIReFgSewc1oy7vcKHA1DCui5m+6FKWP7xBFFNjZWhuLPoPP76qVgXsQ4kQMqBTxn2kJBdGXbEA&#10;zKJlYqgqHByHZDzUGNIIoTELFxwLAItPiSu2dwPUGXZQdWJ6GvwAXQ6P/mnsnaPaTIHFBjmbgx0j&#10;sRjZHB96JbPLJQQAM9kFxuqKziswixGHWWo9MB2j0twLgmdZdgEJlJ+hzFJ7bBKwBQTP2D/EiQo4&#10;Q3YK7HNZggUJv9e/mWtnOPQJTMMFfs47wnoIWbNJ+6yw7pyYdNp3GTULmkkNj05l33sFLmly7r1M&#10;j4u7d1pgSp7GO4aTSg5vqhXQk5fm+ZOJc+q2uZ9L8LORdRz3wtqbxT6y0wXGi3hyTYDXBudC+7wX&#10;I+G6C+wzmOe0Ff7tyZ+FwAV/ye6aGVJAjBNg30WU+RUtIcVP2Xt/tjw54NlaM9EnCHM62BYzC5zp&#10;BR9FQtByMA+aImaMYEImAM9YsC1RDIMP8DQWDiGHK4Gv1J7ym3wuCFKS8WavA9CwMxsLsG/O9eTL&#10;0AZ5w2t2BKfOp0ACgU+9r+yQq67d7rTtqUeVn39IEp9FS3oUup7G9E7OvWBWiZ874+8fsRC8Gdwf&#10;i+Vl2Rc/v/Xlp6+8ocgbMfUeLp/vef/jA/fA158h6m+S8f7Jen+l8vYTPbVdu2bF7aw+xTK3FC/2&#10;yPV042ZrqVoCF4J+Z3nYRyF4EVLMZtP141o+Aqv1ZkoZEILLucvr0Ktb9n5xFWsbfW1KbTVfFDx0&#10;5XgvS9letS6sT08Y4cw+shOYl9e5c+cy6qTVDb4S7BksOuFY2liALxmtKJJbQH/wvV9TFC2ai1ff&#10;aik9y6h1beGqp0EpV1zPBXe/I7LLqJ2hnazLmnj017jeb9NWZJZOqYu2EJUTQfb+2lB/DaK+6lKT&#10;qPh1/q7ZsvvQ8/d0ar+s3+jDy99W4s5nzR1yXTO4LZZ2P1RoTWqt23SJnxZmyD0qlrumLu1zyl4F&#10;cQcJF6/sAf5MIrfFCGFlINPw0mPxCoEoXFwAcCWmnZ6CzUJPg0njSg8MGQyHFNzzYQjZHinEuQri&#10;22K8CICMi+ui+mpPf0mtv+PjYtSyE2XjagQrljTtGL/wy5QUvv+cGgTOJFXzT3W1Bg0LHBrp0KG9&#10;//6NvyP0M/8+1OUoFkr9zIdF+yYklRNVE+EPpNVnCauZ18osmx6jVeGW4VCCZC307BNa4jVcArgE&#10;m0EZrP7X3n0BRei5k6/9tfj8OTb4tX/+4H4a/PUF1J/f1x9w44cnvvMjAtyH/Pbtb9/rbqS3cfhb&#10;XgTx5c3SLDU2Vo67ArRdZqd67FKw5jXkeEGPY4FYz131baja6NRXlff3P1u79avSZhMGwtYbgMcO&#10;qb4aLopjP+yVxaACZpq4eUsD4xxOQmLPFAbsV3J4W7t0omZI7MoyZHeCxnmAz/ryYVpmUB+2oUhq&#10;a7ZJgcr2HsTzV201XcyNb0XVFqwzRSXlb8Pxj9Xgn8vCIqLcZ8K6p8HOsGbut7xanL2hthnHEGXX&#10;BSTb+hs7RJnrl0RBVRRr6W0h92d69vMPnOU48t7xY5F1b41/H2qIjcykqq334TvvcfCVpcLUWJPr&#10;bUHB3ZgRddU+SWtnF4JItTIuZ9XeGipVX24e0zq8nmKx1GS7tU4xS5fjyH1shmFnhuWnbrYCDPlY&#10;+qdI6iPZVeUnvgNiFTWJ8nK3usJ6Rteu1pYqxglsgvXQu3oUBqgzy7jhhkU1+qqqFUqqUwh00R8N&#10;rwT6tXb8Ck5/jbMq2aZmPSijs53AlWuKK1u+rmR/XqYoWUgUPvJc+e59/4RRrQr7Xn1Fie/wffvG&#10;G1hMrQrrv7WGt/jv6323mjJ975uluLP0i+T6rlvd8uJf7VR1NEOoXawbIkdjV+zT1SLUYJ9+wTTi&#10;2FGr8D6PZcHRcS7S3B/MQm8WgAoZStAYsgAOgFegtfT+M2z3kwY2r8b0h7IcjftpdG2ByZQWEcUz&#10;xJv6LVKLBC0zZHrlmDqCIcPUKIjUwcQrwcBjiNHytE9vBCXIVDwlqSyTnu0vYZOpsLaL5xzJnOQa&#10;1GnwUz1vQ6gd2NQIcPDXntvLVnu171Z//MSexd03dm/ycN7dIRWYUsWtj79aV1ULpVFmCAAauyUN&#10;EJ0OrVhBetVgKsg6hFNCu2nco+tRnXodgy2Rauk77BpnPwl3HZlOxjOdmKhDhGWfBUxv8CRkKTC6&#10;Kmgqa5+oOwjhABkSguoc3kWwSJg08C7nScRTVxI99UZFL71gJipLvxwK+QAQ5M8oOK6bgkfIMUzS&#10;isrS9wq0+EFfK4OVjLMdPFxRA4d/0DIMORZDHHYlD/vV9M6QYEMiaw3xClKYQ8ll5P+qeR2Ta7CX&#10;OiJPq5rKYU6AWqqa9rexIQnkWOOg8x1TMT2XK1xBAZCCacNI4zotBykErtk42XFOwYW9JtiNEMtQ&#10;E4yXRjgWKBLSG2VGk3q+prdZg5qJAmz/w0nNFGh6hUYUlv4xDt4QqruLVIKRlz40RCi+T9r7o6E9&#10;aZRrwvt3IOAjaAG4mIgfxSTQenTZyww/wzszUXDwzj4uAV4a2D4AW/SpsciMd/NlLiHU7NPSmhSX&#10;ddVqW1TImN0eld1cxdt7AjjGEDrkL3Qo3BvxijNJvG4Ryp5Z3F7V99s6Fq+UeBah2t0uh6hJnjiC&#10;gKQQPFWTFhcvH9nHEMRCPF4KjhcQDKVonVsR564JCx76tCZeO4BD+9JsZWeVFMTOqH4K9XqwzNJC&#10;ljn7pBbE5ZDKAXsPinMBXCL1m+lcT8IZ+XqMlGpQFtCyUl2RmC2gwWV/G7XY6t5gZmpyDAAnPLHT&#10;4gocsWE+BYRrF9ijMBvHiMOZ66maRshTczLjOoxJx9kjOzOA/ZznDvd2QkIDr2JaCLuVRzZMisdl&#10;j3GKzCF6Di/lTmAxW3zNC6ZrYjqGEkphr2cqCYg+lokjEiZqnJ2kwUwLAQAHeywMado14sUip53l&#10;dUhv6HroAMOngjpv9DM8NIzJq3HSJtYrORVGB6BULFMWHLvMqRw8aTEGRGHSYgztEazZGYLraewU&#10;gUNjh/EZx549+8ZZu3fsKBN4DE03kwYHzKiEA0KYRjB89nMBHEqVjJ0mhkDDa6+97raBXunifdoW&#10;/5pasVrRCeO/Gvl4OeWLKnNDjrsDV7gKNbCqfUhbq/Z2BdYLZ6QcB1zuGwonAAqYRhYaYAZhCeEq&#10;ehyoFdkBxsqPwhyCbXgB4QRo5IVNW56UkcCds4j9ZuN6W0v77A3Bgrg9loCnZZTorYWZWCnKinEV&#10;8GVGzw+LTUJ6jDOwgvayB4QMSHaxmukn8y9hZPutmrUg4GS/g3rPst7jvhrvwve/taUIcVJz21p5&#10;1K7gv4gUNyhqptMIpnF80WOB40HHBRhAF2cuPvvHkagaRk9qPGdzuYJdMiLcIlMHF5cxyY5RO5o0&#10;D20AsTm0IXgCsjDstpSNl9ZKSy3z0siQUn0lARMcu/NSCllSc5+J7PztMhpDXLz/Rm8gIrQ1rHsb&#10;1XAxX+zImtoeO0buRuKVlrzkMin9bAQeIkrBiQsMRwvGAHInVmAfQshaOMhrD607IdUg84E93gL3&#10;UvPn/jMAn/hIQ22XuqB9plO7B/akAznUguwRFWbnXF3dOKkj55pUwi2MIYupEUFw7LU9+po5ghIo&#10;Gz6X39it4agk/IAkDdB1DMOfAI76ku8Zpwje2tm499NRlMpvm4qPIrdmb9m+P7CS9o5GCI0zpMAl&#10;AmetIKNwtf0MqEjbCxICFtSW6K1RyvvYx0vBtEtqn2CTmqTmrcDWpLdp2aMqKZYAvGAi9Qo1JvBf&#10;AKgpwhU8zyQznS41J06WSY4RZsgB0ysm1uMKQDsIBmY9BRlO/sSKEPvUiBcX7SqgZrymb8g9MIUB&#10;pvfAkZXP8KkgRncD1ZgRFnrPpZmgXhWQwl4WPqdQuyFvYTCTqiY0NOHYGxUXw4fWey8iEGgl180U&#10;wDJue1PW/iZGSoCM5DXcDxJmvz0PjyFQMw6GsQSo77BrvDpCnmafOUqx2rXVEqLQIVLUlhWAA6Zs&#10;MCKTII7FeSmYkPswLgITe9BS9iQHA2ag9hbbW2pSbzh1HjpqOsfHAtheKNPXhpuNENRsPJvXX3Pl&#10;o1JfLa/4bgtficxAsCnoCdcFpulCOTiBMcYieQ7DCVBHjoebGe0rZTddYsh12cbAsFhjiZ00wYIM&#10;45r2iVEjK091tCibi/4Id0gf5t0yxcGSJ9+QuKZaaAFTDWNitR80hloewK7hiEUBWowGWlWSztqS&#10;MSECA8G0KRiRBAKS5cAMDRe4ObEwpCXq0A9Bmn04Rikrpl9gazqc4QcOIQDClXcVuCzmove0Hili&#10;dcXyNmj9tdtf6bahK6nEKQkgXsCHfeDITG0yZwFv13bnY+kKS+PAWHQdURht5gVD4Iirq5l+h4kV&#10;46qM91BdOsk5qdV5rUPwwofmiSN355JXfcRtpCAkDWPKUFCaBLMohTcADoT0pqAAr52MyomsziM7&#10;aZXa1c67bX720rz0qDmj+ogYq8fXwropLqYYgFcUXLZxpQq2fntLiibVYmHoLPTe+xAswxBFCDTW&#10;HtcE4WMMjn4seJkFl20sCJdt9J++fYLG/caQA4hiyWflWHheSt4wAdAOe4YB0Cae4RPLYXndMwDU&#10;TAuHKqgcGq1ovar2RwqMiRIQcrdgDFMdadHUO2lRCx8vxWjHSON38i+dvZ9jD8d9mCFFNXMpGJUU&#10;7SxXmrlC62zd1UvW2s+MtTdjyAI14RlLJbQcJhoNh39vakLQ9ZBv5MYr57LtjZXYuEwa5dhfAcQh&#10;W8BTzpPs6xh8oCejgN7Ggmx4zc+kxoPZIukjahRDQK/rpRMXXsubUbFAC1bH3vAHb5sUMcQec5Rj&#10;n8Z4J5CQQ4TAqIDTmDVMh4SDXSswgP5waaxEflxti0YwAOWitaZ7e6QWZ7/1Q1JayHgZ0mNh39ZO&#10;T2qNZX9xqYYrsU277bRYd4uaBoZaBOK4dtDDIxzTpX7cE09B3jOcrokjGv60YNQe4wToHN6mr3U7&#10;8JEUbyyKHGrxkhE8h6kBo7GxTKDrIDzVCScgOloSxTA4HCw2LBDc5dJjBEPARWM2CRTgCpDj/qZ9&#10;ekMDxG5IK+t/3kMgZNIm1qUmvSAhHnr1PvTRnqfaVsgb8li5tQToTR18sIRTBecB/iVQb/K+r/fH&#10;sbmToZ9/KwJXKzysaaV/nHz0J+jYy5D6U7Y+s9MLroC9VYq/5w6u4XYJCMRoeIA6ku/Keg2M2h5e&#10;+ljSQjP2aU86W8iEH8zDwpCQtzl6DZQMpgVPBbBDe2JhTv3YNR7kyUzsVJiY2JSRwBJ8SBhPgQrR&#10;YFVj7kclDuGyj9b3svpPaEE/aIot5dd5Q/tLgFxO0FmbWkswglhsYnoOcl660cQMlcqJDMAL6PSE&#10;Q4DPdY7Y+2+E08ylJni2JCJ2FdEPRuFtgeow06cAh0oRC5OGkR5jazx0YVokvR+S5LtAHVpv8RIQ&#10;fXIRAo2J+MWM7x/qk5NYcNXVQ//mCrFYuFTjms2/uO0NNzhHswB67PT1JQ5mVDX2uGbqcbSPJhx7&#10;bzHEWFbCf6w4QrUoRLg4AE6YfRpkgzBgQvhdiOMyi5n+/PH994/8pOTHL/Xbkh/5/vBXvlBct+YI&#10;8psh60cLa4zc3turaGldy+O95EdaB1oAsGdb8rUC3dq/Oow2xxIqZHxCkmXXu7m1+S5mp8CFRTsY&#10;vn1kBfQl/mZTCpoKAfcgpeb+kwKInc3YWKCB6bH3XFG6XqL11tzrhqcbWViH5NJY23u3nMEwoHqv&#10;VksFDq9lsD/PRhZqo+/yTPXQvxKX/8qLRNd2+qcRXMPagHYFzI0dUONuC/fFRWY0CbD2t5hqtQ23&#10;VwEMsBeA09xGMulRznapLPzfp45+XJdwYMMPNaVwRQ0MOcOAcPQ6pLe5w4RM/JHdqCgHEDKxatGZ&#10;AJdMADFxYaTxDTem+L2/nqpLqR3FBIla//pPfrBb1RfiSoxDNnJ9vsoI5Yk71dXFVSW9aLDvXi2r&#10;to7V4rodfPO9kL/MkwbGoWXaMR7iV3yjw8tQKWlK9ZG+dif59IJJAxtLj9dYe2lHL+cwhg+I4MHR&#10;nnCZGoMNscjZH4RkAShIT1NNETkatdAzNMRTU/iSpR0hiW3O2n/guCvxOo1zRD2hsl/z134+fPr4&#10;4edPHz9/+Vh/TOjb11oNGmz30BWmte3tKhqg9/NV4Y5aCg533NpnGM7K472Tp+sIIS9NgjhDmQ+X&#10;bRGClEVM8AF6uKTR2uplVprelkBza9z89YhR7wN5HPmxt/46hCrkMVDaqz4pAiZzVos9HEH1/N9t&#10;RomJBdhrgXjQsJgia8vwKa0Dr80Wnei/inpqN4ux9lYSWaMmLa4/A6L5h2SZoc1qJw6hSrqe6Jc5&#10;dSYkFhhz0UMw8hgmC0CFWJr5cHBiscEB+JICkJAJtKMZ4yumaqFNUFkeFRw+lcKofYbwgsDXbVyD&#10;mYghBBp7IKcwmh9XE9NDM4q7bWoSS5SvUeiJpacpKEdLPZmPj0o6Fwh6HdonO4CGEU6Y4K6xisTY&#10;lOooryxNJhEV0kiayzZ0ikDIniA6ZoRWoP/8wPeP9QFIS4XPCuBhiJFLNT5E+u///u/0XL9hQQFB&#10;RejFs49LYMYZMgnYbXejs8Z+ZNRij4tmbPi1Mj9V5R8/9h+G/lbfRZSzYlfINQu9VAJg4dFEpIyP&#10;FAi4pCXvBJTC0CatNApVR2Ooshw2YVW7m2R6tz4uQmBioRmeXqA9HIYqV8BoIQ/bS3iQV6lU081c&#10;cKQJKJgDAL/D9E6kM/VStiMKVlDDetZaDRHXgzEYDkGpVbxWpK3QeJz9Iu+gqq0PfA56D0n2bQBZ&#10;rFP+Sr8f1JypO8WVWeLKNR5myNLv2UFxuIx7XpTZyuVdyYfagp1Wgjr0RhXoC1QWqcIbr6iVYu2x&#10;M684vWpuPmdoJa0orG2xjFs94RNsZz1WOY8NpoYAOYfC9Jo02eXflWMBqKYlUo+F1AhXovQyTJPg&#10;zuMpXlkrka9l9tE5wH1IokxKrz1qADVjt6oMPS/J1AjBqIvzLyF1CBXQk4V+NoW1pwYIwQFhTkGN&#10;8DN9MOuMfWpiDBNsCydDOelNjTcWgZbYE55SdTGkKnoageEfOARp9gfHoQr0EQRM2URNqXDCDID/&#10;VxtqNKIQYdE57/EUz/Pjp6+f6gXDP0tPjkenfbIYKwcBthT9NIYph74S7Ta9wQnXAjeuA0xmMEBM&#10;b+z6JckEY40P40yQyEG+9jy9ROglEKX+d5XI76HVT6I1afX1a5H8RlAkS/AaHK8jhiPwkR9zAYt/&#10;gyBb2kPk3q4a31CoSe6lvOvMwNDQdFeY/MnclbhudXjTIMt/xmxCv1YCTUJwwiUwnKtcw72jJ6RE&#10;n7WDYCw93ClSb8/VD8ytPBDkKHmIPMvzsO9NQmIRfIpTyVMwpSah7eyIFOyr3rFTjhgyVtL1kw89&#10;qXrLkd345Bftf7uhOZdR+adGXNjZ03jFRg92KNaLFGft/Sr6+pAkITWx9oIJBCfEpO1fRjRngw8H&#10;QjLiRYeWKAHZafInGaMK4ZsdDtqqcQr29ag9G4CJEMg52m+wlbRXI70Ulb2Xod4J6B81MYUvZ01E&#10;LB+P5HOhXLOBCa98e8cGBFcha/t6nD6cbVDTCzAqgRkGyNxqZTYGSxl7YHlTjUWoYb1TXr/w9v39&#10;ugIHf2WrUk4XzlTVg4cyt9ZsKE+1Stpy8dY7E6P4FdY0MV4Wst7RLKVqXW8l8CUJY3ASyWFJAfZ4&#10;jdJlr3hN/HHZ70OZ9z4ZFZGQRHf+tKQSKnR3wosOqz0BXsYmoqfW6ndrwWt517w8P++tCUe7SwEO&#10;6PASFNhDYLErZDzDTkKiCKTabvWLrx4ddez1eaAERuok1X4X1PK211Lpq0bK7sIBthRG2uCXgr3X&#10;3suY/EqDVn+tajH5uidp3eN73aiFy2qfffDUT2yOVuHdCrTEGvqwXUu8HxKtkeH0EuEwYHqNxYL3&#10;rqMUvbEhq6AXrD3D6B+WWcB0gc0+CZaEhd2AFk3OHnxp1uZRwLBWd82yiAiqmahXwIzpBcTyUpBd&#10;xQ0zYyVYDzRc7hRRmOQ7/jNVHRyUbZVrNIfWYCKcgkPBYZjSVEpghO/kqIUThYQLkn0Og41ieAep&#10;Ta/DZJleCHMYDEibKeQfGRlKxkuLF4w9ffn+qE2+eEZ4HLIX9RMc54HrSOwa6pmQfSkFpKoGpTQP&#10;5egDnIL74cz4FEO2xTulOkvvyXv/wQI/5BAEuBIuR0tCrss2TZYbqkCt4IDMLXJx/SF4GnLU+oci&#10;EBISQUGGf0bkFSfiJprLjL7eAjv+aVJo2qdaLBX+bD/e9hW7M5yPET8cyWUivROn5rgSEgure8g6&#10;DFOwS107IkYThfZUJEZpkzzrDO1/BZjlX9Mn1vB7JSX4fKnu3Lcs6L9R2+GdQ7ANdRQiss3Xoy/o&#10;eA0HB6t8a2KIt1/g1Q/6640gfE9/9DSfzuEnVuZTzchWZd2mOIEO6QOskx4LPUFeX73/VL94liYf&#10;hb7dVG+qQfOPcVMkUTDVb+nqZrMYKwf3zNbUGGK3gYnaoyePk/zEPUx3KWPVf1tnMi3H18jY16sr&#10;HvbPt5Rgz2BVPqajZWXcdxUQoVkpwJ8GGYU/7Fcy6Zf45kVhG64ti+UgH5Z4BRlKm8OI38GMfVVM&#10;oiDLj0VAYBoWsHbI7k4MOVCr783AnvFUx6jEzqHYLO6oyQIotdWfQaGdjjEmnJZjBKCFHpbY1Ec/&#10;NC74KuPSaSIYmn1SKCFNY/W9nmFiUR+LfPs5VFk7mDaZ4Kh11NonoyCgt83YqVWyN2XJBAY8FTk0&#10;w592MHaLf4PAZsPLJmOvuNOw2FC7r8O0QEuu4FlDakuUgL7PIqvzlIiRVil3S/gBtn896o3xIGcu&#10;AFzS5GT6VXwvP15ccy6HWoZvc8wVsrIOZ52xA44QyDEaAoGWkIgfspIxSo7IU1rUAqQZS+8wvbRJ&#10;nji0ALyz5mCBsWahtyUWgCVDyLNNL/bQngJ0/pDzNPBtI/sPBJ7REbd4jinew8pEGjwcRFgIobce&#10;gcY3KsSlNyAixj6tc4Y8pUkwFjyLwXhdtoVxTxPdgMWpL0O4VdYRxdLgYsVYARaOQ5+rX6L4EzV8&#10;mAkXGA4NQMNy1cdbwZj5i0f9du1K0Q8yY2HoTBJ+SoW69K9dh73I8EG5alCHPkAaw8rIiYv9IG9Z&#10;1/vKxVxLsHdQYxMIYL70KKQxZH0YVvxuhqTHC2uvMAVcy9WuNRGirxCe7hnV/cuudm9v+faSkZ6B&#10;l8LDLNYerNcygxMimOJRphjfHqa3ylQSjuGsBSDGqab9bgkZgJfGkvJyk+FqbpibLN5KOtfNWS8+&#10;a16/EQnlQ++rbL3+twaE7x/zq4JppdZt48uyPWsf24SDv4ZMIXzAJOs6LAy5yoKJF+xhZa8OmFMV&#10;zbNYjNyqcvczlp5wRQDwuf5hCGfSvCTA4tXRL7/8wt+Cw8jXxoiyKUVewum9CESQjOpzFwujBKTm&#10;EIINTeeFpmT4JOU+mH83z7Iho8AnOwF6uVdWBfCTUX3njajUU5irnN0YWpv1owCTBsCFrKnxatSC&#10;URI9NBoRGAEqQANLw6IxGxU7bRnbKybkE/NAmz8MSAG9OSRXQd3IiKWK6VMueyBZgdxh5JYXdr6j&#10;goh1EsGa/8Qf366QiqczvBR6smXtXIL00urPaY55gWmIS1NECxkwtr86XPTMyB9a9hcXNWYd8Kpw&#10;D1QBL63kukHTkt4y7vYQDJ/DN8gkgcns0tTHmEQV3lVApn62t176bC84ShV5tyXe90W9S+/FdsJN&#10;Ac3dnhpcny2wHqUxgEAfTpKiYMPFvs39EfYBAIcnPwxLFFgyWDV6MK0n1DWvTVlJcUKo5+TdGAKT&#10;pfB4NtS7uRcNfhk9SQM9XaPfy7tflTelj9Di7qRyUD7Eix1akzkPUh0TYTpWuEXqfM6JpPjvPnAW&#10;YE51XPfPaUCNDimIpYdd+cbWxJIl0mVfRfQsCBTYw7cxBEAGiOkztNT27D2tP8vKliKddvkMI6id&#10;IWCKKzt7CfQWj4s6KrDrMQU1KK4sFCycTj/zl1A+1s/tslZYsPdWrDoZQtYIaNWKTpGWal+BewX6&#10;w1Z9jLCem2QZ0lQjY0LKYuLK0MU3sEtq6lMvnAhiAZtFWYf0R5OJUXGlCMlQgsPahboeCckesuLH&#10;EOPBD01A7/ICiLVXxBQJxyg+aDMkgZOscfaGqJ/wJNIeBQi0I3WG0CTc9VUwljkawtAQ+Q51PfZF&#10;O7IYaDoDFZGJxW3ETxLwz5MhPedDdm841OCexuP3H+vL/NGJrJb0IZhLGnjag4+CJcdrlMPJVPno&#10;52rUZVvCppwxUrEf4FDMMFKHJWro2EJ4CuA8tT81/kmyteWQNOrVlEkUWQF9YvEea3LXSakJN0o7&#10;RlpEYpwcjfQwgwUGmvQQ0Vi0ffLBopH+njTKeueQSWb4l4DpDDFjwpPlDuDMwIREJ5ZjQYx6FXuQ&#10;HVZVLVfgcZprONYcTlpqeANA1juVY9R1DN9QO1z3wGTBdW8zHU9daWFKyHMw9snBi/5snuw439Fm&#10;lIJHOtV4FcLpErJ81LCrjIV0WBKoDsbEcsnHEAKvId59rEtpww2xNoqplxr9l8TrAxMtSF7VYFZI&#10;DwjHjsVARRyKE6JxDifZcBPF/jaY5ANXeV0SYLoiGKNM7FVYXepVw0vrBe7J9xBfcVp5E6VfPcSE&#10;BxMCtm+lqzPyYF5yCxU/Rguofu9a1BnvZGKEVsxbgxb7EXLjPjcQnsBISY0dILbHC/Mg341ZZ8nE&#10;AqLwtJp4AWkwwaR8GhJjxAX0uOw3qAJsHix7VI/qJOkEFa579BASpTlDwLWZR8j/J4x+0lkDfZRj&#10;meSqZ1+RwtS1Z/xwHsO7rsKbNpWTtDg745Z6WJ54BelnSVNE5fQJ1+LwaaKEACBM5rRMGpyjDJnh&#10;4A1hCoI5PPvsXqf3gOLUmz+roVOW0aI2bIszmaFV+m7hQ8Pg8OEUMVadU/eltgsoy+CogJSCkY24&#10;LuxHS2BKmiEY4WsBhPPUKHlyxBGMS3CvZKaAMwPF0zLVsM9YhjQJAZMwY00U7+SDsWtJryX8SEGQ&#10;E4sg/KdesydEzu7LnKhk1KIsm8dYjOy7GNktdLHb2DgfHqdEZaXZYwHQBLPXGAvgaUudT70ao/+K&#10;nFzw4czh9SPXbySYujN4pp/hcDjqeD3G3uKLL65szY0UrReu3qOMmvb09a2oOhBXFDRcM0XwK3sI&#10;gGQBUM9d7RCZw4nVTDiADQuhH2fChXHRGNhPYEj7F2Fy4gXE3qtBrsV/ldTcBtLzFQAsAJpgCT4W&#10;hnckUuOtXn6iMnwag7dSb59D0s1wV3JTXj4eRSole2dZ02xjzf1VixQA3pSaITh5g9bbqsVc7xJC&#10;JxF7aV1O2PABuu9Xpf1VKl1TXNqKGQ9yXnkHce1OMBMCyBBm0nEQgm0q91mrOs5ifRiu3UMmsdBo&#10;oTlUEx1oPJFz+cR9LS6TwBjhJFB+es+VcLhsM9wePg2MgmWANdITnsrBVrukxucc4FTsvsADE1tG&#10;vmjYb+bRq7b6/jFba8NCI6kNpgAjhHYubyyHXXGZ9x61S6QRFhWmC0/9WQISNh1CaPWzpT/94O5A&#10;ldZ+5lWEvmtYXxGm1U033o3m79HU36ThH3e36jt5fCygbgM6Ge/gVQC34TMLhuSCxosxaij+rrmZ&#10;a+8C02DSBG1YHcb6yAU1VJKaYOtfZIba2Tpl7be9gxkiBAeLrcOvTXDm2psGe4u5CsViaOwMAcco&#10;gWEskznVJqYqQypqZ4eAXUFE6rmqm4LFbMOydlRtp//H2pmwOXLk1lbd1a0Z7/7//9H+vIw9mulF&#10;7wAn4iYYSVZL4xdqgTeAiwtk5EImyapKM70fJVsrNgoKYgnFWQqPW2otCRUdYy3oeEgQphU5Uhhg&#10;batViP+jKdmMOGUyDUif4eAhqj+0RAOSODkTy5xq8fQf0mRJfHdGN4fjw0EeMgoMthQP+uwWdy7O&#10;lGv/2lPTb4pSEQwo3T3CiWY8AFj4sdOpX+vTycw1ZXqCA54qm5hCkCMl8LVQCAF1TPRRoWz8To3q&#10;jCBT9OdIFhzwW70OqYP3ziQLp1JYhlOsYy4W1be7ci7ciFzVmAWEE48l8KdWPCFHwazkJmsC8eTM&#10;6Kzi6weiDkJmpYEACdEUYAO2Rj3qVC2aUTB60JjOWqXbw6y7neREcd79W6l2a0ZoAAj49Yi1IQPi&#10;3+Da15FqPsfDCiFa/+ow5/snHByc7FUIBQZ/dpPfl+rLHk98yxESaBWPTS2AeNqZqM6hNgkTTxEw&#10;WVo4MzRTxOpfn7Yl7aDKexq1gPyJ8TBdY/eBDsMnEfFR6J0p/BlF2RL6j2hC0kwM5nI0+cEB8pnq&#10;0aqZkECLcjjTH+fUSRs4GU4BM/G34OikBxb2SJTTL/nW7oBw1eqimQZEuUCvc0J3/RmaiU/9pmdT&#10;4UMzS76eo0qm0QyYCtCUoukQkpuoIWyBtnRhYji90Zz/1WlTnhiqDf6q+E7/Ve71SAOvKWPHNQlB&#10;ywHmMxlOhzdXWskcIYQ8AXPPRoiBpFlO4QBkitMYNMohyz0boz7+ejxIVFAztRTHkmi6HrADpj1g&#10;LR0dAQR65t7PT9JwkmhIP3ctfPmBfhjcvkiAo+Cyvc9tGMHZg9iQZDDpWKvEEmXIbEJFdGoNPXWq&#10;NmkltV/KFN4nxUwHq2minbOHmPb3EzmCazPh0E8GUznszGI2B5LKCoLhgx1Ei7mPhwCi6gc4xTra&#10;D30fk+uesoKKVAzZtvTPILSK9ner3ImGjBa/ObEARxKZiruBCgaYLl+LJ1E9cwrOIJp0AP1gGXjh&#10;GKW58vRgY8RFWpwC5e0Bi3cXyK2fHmDs48p07CytExag2ejoq9IMnPBXqB3Lq6sbZrda3yUlElDk&#10;rphDBeCaGzrs3uTDXW3oAux+rvU/2C2y+gdnHLQ5VV9x/WTN6SSLiTqYApIVwPVHzPbyNWBpYQJm&#10;ifilRQRg/xAYc1vA0vAL7jYcQ04v2wLXdOfjUdMQbqc2cIR20nokylDBdD21CPsKGVlzIHjA+EwB&#10;LgL/7+s/nllFwVhDlfI4IOAILUAnfAn3xMg8hIa+lUw/1HCaFQABj05t9AXqYANCCL/yexCaNDGR&#10;e4rMEu2RRIEpLjUYShTCfOpMLaJJDDBlJkqbRWc0fpzxpwQg2PamJ/xOLXMnk5WU8JVyetg9rSRp&#10;sdGJJ4Bl7GvgWsMtcl0G8TiScug7jTO14kkiAKlYgBydkzbxXee3e9arLuVIm5UmthU8h/QxlaYl&#10;xMK98aNq/NfvL7KUGUg5LH3YLfuwn+AfNKbvOBOauxtlhqVpRkGnU9zc8vsOt5VtwKa0o6MFR5OR&#10;VW12Sw+Z2o+e2cPEUdAZsrk4AWI2SrDS18X2Wkml7E0LP7XEhz2qS45zphvCM/UjjlOyudKIlnOs&#10;W/iCFGIarM5k6tmbWw2oHxtyRCK49h1t04z9uAn01QcAKRmlAxFeVegUbH0+vD1uS/8ZLH5WE06F&#10;xkDq7jQeP5yRseArJ1kOeHXS9c+GAbyN8ThPLlNwBinkQo4CHjgMbpN82oa8CuwfWEeZ2zZvw2wO&#10;jlkq44xHP1KHWlqdpU2XjHWKpZn6tmR/kkZdBiVw6uevs0AG97ak2XVBayd/HvJhSXEiQg8Optai&#10;WwDiqmTr0omeWGjBEyR9EibOT0gmixKTEL+A+zDA+uC3X8v3R1ysSLUmJ9viFL83b/x6VJT9sWG/&#10;2XYvZD/1/VEGv+MXSUh7eK3kCcM41qLEAbKWp++oJdRZsgeItaVDV9iUKrU/+527Gz8E7AFSK+ly&#10;pNlAPAewEZ0RP6bqhynARkrsqiri6QTBENbGd/u9in2HzU/euvlHdXLdHCyVUGC4VgBv2+zg6qNp&#10;xe8xr1KIVVa/HWBXcrSzVorinAMmoekJbuVSwlN2g6d829NG4QL9ltncIjVLvUcxWz8plxSHZ12D&#10;r2wyku4Bhgc+Az/LXlbdxVxv3CiedPhgFABmqSANq1++IWmGpOFnwMFOz5weUdPXzu6cSTCqFNbq&#10;Tg/aU44pVjcXy3AzAVxbOP0593Xm8gu4FrMPUtaRf2xY5e81hxNaGphApmvSeWvHkSVNAjhLNNP/&#10;BhzBmYvzh/omYjNUmIlgp9pZ4sAH7dA8yEThY/UHhHZ4ZvUZiohOrEAdozM3+gEHHz/8pARMQbGJ&#10;VW8PycySBWDEA0hdjwc9WAHRUEgMucPKckheB2TzzfVo5bXNer+mrwGLGfEICiwxLX6m0zNzq9Ie&#10;0phFc+I4AxINsEoIT8H1aRthMpMjjpbJ9vRUKAQTZbZaafrERsjx6gwvfj+9QTuq3D0hHKEuel3X&#10;mELQSQpXWPk6sQz82mjGc/cnJDnpq+Nb51PzFU57EIIDUsJ0/HiMYhlMs11MH6rs+xidJioYmtMj&#10;sXS3EigpAaQ3Y5NG51HenFremTgJvx3fFdLiBfr82nWf7HdD3U72WB1ztoFOHYNjJ4rlX1nNG6yq&#10;SlT727do97kyZvrEhG1jKuuB5kiIKQeDwxB4nnHXVnQOnL4JKgOTKW743CMBuBHKi+moeTeoxakg&#10;KRn2xhQQJ0ApW7Vu/R6G8QtIJENQwWbAJOIs+40L8fpd/4A0LMfbtrf+FR2EIDhsA9HtWDe3bgIN&#10;uBV2iAiDFJyMKOAJBhg6jpboJ7HAVXZlSUNaTawgWdEJkFO2O6rXy6xtfQ+kfwFU80hn6gCnN5hu&#10;Ow/l7VFK+6B9qNLKk5PoBKW5h5WYKT4iiwG5Rr9Ec1fClAzDZcc2ZT1XmCktTAji6RevSreH5EYw&#10;InhmVBwPtGO4v0IgnZ7LNg/AI5bhGu+VrircjWHYVZWyP/Mp/95lAHOPoqXZqkpjYcqBH3KgIlHr&#10;Zh6UQ0hpDhgww1BV3FjPYYswNvaIZioNWUCLL/0UCvOVWiW+KLS0pkRjUjJwWAvLYDN57XZFe4/g&#10;P6pDiAcMQY/MaAokJIRzDvwM0/E7lTCxIS1/WhKQiuobCmbKYOqYJQwZHZwihwZOSOCppxqYKz8X&#10;Ri+D2lq6vkjCz5DPFBCFRClnKB6ns3qw5Mn8/4UtEbWjEFNHCAKy5jiipBA9nEkEJCoTO6NPE1nh&#10;6VfBHuKPTjx3kNIJ6XmVS/QeOjxOsQz5APVTLh78ODOcVuZOORKdSpsWhUybs0o/OjmpVrnmrLIc&#10;jf0SYO2IVFcTJoQe67vunVvGJqc1lObvoWhOEH6c6EysrPbwO1UhoQBTzk/bpvpBnZXS1uRLILQK&#10;8+5N/zCJ/nLybvF6UmZ2Hfck+LwBU+WtL23daEW/9lWNesqMjiDVm1Cm/asWUYYhwJH7mLJzF30F&#10;k8JcHLtqjO2K4Dtg9vOUFv1UBJiFFSQRMp5Ymc2qzVBKsrQkBphryl6qBC8wS+CFb2wCOBmvyl2K&#10;A5GV2XrNsps/9KFNT2V1quUMoQYQV3yL47G9ApW5351Wc2+RKWbJ11P8wXGqtsp4fu9Ib68SQ0hp&#10;wBwkMtUCeDJgSLD5aaXVbVN/6TH3MHB4bc0TNpZvHvIsDuYyF2U0zVIcHa+C8AVYnOhkSoh0p/gt&#10;TTpFDSlu6UkAU50eAJCRsCgNmM6HfvKh/fLLLzA/9t+dTrcAMRckc7Fucn3R8/NnnbR0bC+ep0O1&#10;HbpeD23P88fHrItj89f8GZKDrdEEzouGta/5yTTenGErGPyFpfojS73r67auDurusLPwM/AtoFQp&#10;1ehZ6zYuTz8pVsqzkRSCkwF/hogyzSEBZqQBpx45YqzVUleyWUaPkNMQmB602X5y33eikDGZYkIB&#10;k6afc47tzbJRkR8dhM9eS3V2FtjzyIMZT3F8EbyvTiXYNxgqs+cAiixP9wGeU3xVdJ/7TbmMIaPT&#10;XoxuA2Mh1bCUmKVrOnPM6oWxGe0WaW5/mognixMByPIF9ZOcvC/Tfw5ejtGN63F6VJy66liIzWTK&#10;+gI8FE1PllIRBBDCCsQh24MWp36Yagp0avEfINOE9NinOgkBjlFt7SPwCGV6EJhSgm0//PJxMjgN&#10;uX7q4bcE//nPf8byY8wkcoj6uzeJwtQK1OwD/jzxodXfZ6sUzBpmOXGrp9U/OT6nP/F3wFz4Dymr&#10;1HowJBMXgMFSM8RYOR4bpTXGo1g92SUrIehgk+IEwHQqIdPJmTg6OMUzavoUCSeAKDicTEOYgvcq&#10;SZw0nKwVHoDDRPAhy3SOKTJxOOokhD8ecULUCg7HfZE9gv97/R1dfuK6r8D9ERzT3tW1r01EmRR2&#10;Y8pFWw6WX9Lc5dZK6scTglJO0QEcDWcqiIKJLV4mND3S3KJXnPMPAIT3DpjlX9HktKUr9sS1XnZZ&#10;3nkqt1Dx9+kNhtD2VZHLH6mAK1YLXUuzBGegMSHHEcE5PTUdJ8OMirUPR9bMf4Frk/eYeOobPzyQ&#10;wwes6htsySePYSYdknh6zLx78KOA/+gnIiYe9k5W56D9runsTXyztQen0ymedj7s35Qm9Dd0myxB&#10;66+FinKAUW2cPwSzK7Dp84lnKhD1UiWBkHwSHUwZRJnylIzlpgiAEzJXDW/beBZniPHLhHyIq1lX&#10;wj3Q0XmEnNoPIryMsg08YYLn1N9gjjC3WG8/rZs0s+gZJ2S+fsbgF53j//Bl/e3pllkfrFGL349P&#10;kE2oreiNdZOZ4rc6W+pADQ8KJdjDlvSoXPbF0XIRNkItOvgUNzixHpgwwAWejSNl7g5SmFYte99P&#10;XTrUrGgPu0qFQ/bBT2xcEicOLQBtFjBTQCXvm3mmEIyWfz2J9lt6fa3GY3tygvXHKYiFFkL0E72D&#10;yQkGMNAJHzyn8QP0d3xx4inaDhR+3I2UcOfw/kH2XdF6mBcMtWVLAlC5u7Sgop1jCra2oWnTJhrC&#10;Ok4G2e1OlZkirlrHxnTA+pa7Z03P5JTaPhIm547vLZWneQiWzuuR3L3qjzvjRWKyjKdty2VKNJ6j&#10;DTlGpcWTmtMDZl+nXELITmVx+55sNX4SJ2eujVlRFlBRP+csVz8sw9s27tz4Qy9cIblUfvyUb5qt&#10;9q1ieiwgDciDNgvp1MYvwDpoILT1rmrmDaDpmOKPlJq9iu4612Ny50aJp4dTZjLThrW08KWZCCc6&#10;XJiTHkA0hCjoiX5E9MxpZ19HAtNkWSIpimMPgrSn/pkLzlAqtdxf9qyaeHpSJbnvcI5E6h7peqgL&#10;yE4hi+dtplj4/vyABJwcxopAc5COHzzVZ61XWB2jlb538eSnlgALM4nBiQr0RzDR+PF8ymR2QEA/&#10;VoDn3lAUAyBD61XjzbL+S0RvNNpfmobEHbDfEin9koRf+7vOBP7Vz7FYBYXSrO+vF6XwHs2p5A4t&#10;YLBD1/ozTZKy2QRDUVBtk6/HonnNuJ1sSJkeKQszTZVL6DVKY4JLrQ/TlNDfMhAthe1FfDygj1LF&#10;fkage/5BJmoVcdNLv7MWAZzTMi1ZiGkz1+EhNqTFA8ezC8+1S3YiUfy8cAb4czWK6I/Ioays0WkP&#10;v1nTRpCqVYLjlPXpn7JwV+Moj600m776jZmf4dcRQZTTnO3mLZ2a9wr0VvjDE653Ufvt6s5a220n&#10;eADa2fz72BSzwAz4TDlZnOphyiCkk6db7ru484HJXpDPu6rWgoOHyxkeLIl4uBHi/ofnb998JYsh&#10;wRJYmNCcIkU0AzKaDDwCPDAl4ImIl9EPX99++vqR3+yPphwI0JCFULU//PTl+zd+X+Jfvn756cvb&#10;H7nLos9ulVcTtvHXr+veshKr2fqL4eg4fn6rX3354a1+ySIDWWiV2b9VhSWyQzfZj+zAcGAK1nqy&#10;sHj3qDXslxd9yNTuYNRex+3xAJNZN2HUQuIKrhOtD8X2wjVaX1aon4wsDp856KzKvdN9dVefH1aB&#10;2pv8zSp+k+Tntw/8e/v1+x/ePv7CIrx9+OJPtdnDOjQru/K6OpJ0BeZwLttd1U/QLUp5atW6M5lA&#10;nAz4+3OkPi9a8Dt/9ZDci9InGTV7JSiVRfDZUqmqx3A97bbVGq41sS5F5zgIhNS3PZlgaOBYAZ5J&#10;C3k6o7+a6JS1F3Y6/Az4NuBir0Icxbw+6DWxDdaNP7XHe8MuLempTrrv5yNfy1aXqBomWmhi6Oy6&#10;+Alx3PK+RO21td8uBRNRJgQuwtvH71/4k2Yfv3/bf1t1XVWI16D07q6m2dKarMHxQ3v9vZjeDrdg&#10;R3vZ1/KtrUgIucLsIGxvIy3VFpW/XjAwTO3XBC3VPVTWtcQgfngVU+5v/AYekmq5/aVy6/mrV3H3&#10;UUco67tGb+OauYEuuGE8gHDocHKM6tFKXtIusq22SKIpcQALRTY68QBMsVywzKbZYa2Ae4yQ6QCv&#10;Tk7JZXDuf+1fksyTBQcP9s9/+YV/v/A3/7789efvf3BHsF/Iqh3ETxGD9qUjHfafe2StWFwOiQI8&#10;B9Sh0SsNfzFrR1Vdj5NCe1R7HP5eDZpPSYOV25+l8FhCW6wb6Un0i1qDRKP07HTXqZ7A+ouKXheS&#10;75aKse5xOEfDnXcZmE54AkIcbAMW6lrXq1kJ4UygCGoph4f0pEjGWtEqToOZZiQxICEBfgZqUxAP&#10;Ue2kBQMmX7/OVtp7qAN4qkZXkSmORynTJWCJBhvSo5qhmcgeqH3XT/7uBfl8o4glZK/wj3eLv7If&#10;eFb9lVugr3UlMAFqyvmpXW+BzlkxtDhzhKRbOEaxDPzRCQeQUDRldlJlSZgp16dtiQmSEzaeqRu/&#10;IOlOYTooGoKarGkta4+IbDprtnbSIRjm+4AspOA8Ta+avkDp80FOOffJZq4lcDIdF/bzAIKWWgdI&#10;yE6mrOJa/ViBWWmm2tqNqZNc+UQBkxNCnAEJTXBPl6+fhUw6wDHT8cypXWnjPzj47zo4V+6LHRe1&#10;gLusyhJ2/zyu646AaLn26RS1VwDmEVp1XZm9+TjDM6U8uzQKs9uJD/F3puk5sgCGl3JAqqDPMMQN&#10;CYOnYWjek3A/xm0J9zCAvm35zKUNPtazMppehnDiQYFBCcl4MrradY5H59iWSTMUBYCeui70/SFT&#10;yx0cRNwKAO3B0eL8WH9S+C9WqQvyfnmBgjQ21j9a8PmtFgQmK+NtG1NoiiOCnyXy26FsDiGqrJ73&#10;0QuZEji5QzSEB6b4bonGGaZF8SdRED+hkJP+CpDFcEHc6W+1DLX7KqWj2FfpFEqPDavhyzUwSkVo&#10;tg96pnLHh8I+4zrr8ue0af4UWLi7Xj3fq+B5kvMjVzRnejf2kGkUa6hsP2s9kF5PpjisTANMZepg&#10;xzmcHsI4FQHYT8BkmjvJMxocGiBF1Wcr0V+mEyzHFiQ9gFC941VHwnomQrCc3a2JwQJzw4nUAZ5m&#10;HbnNqWNpDpQd15Hfi48TWpvewCbNxN+OqauaKcEtWaYLlXUrsIJ7CciGAsxSJDpTEzynh6ahdi4a&#10;+sO5tj3Xgeqsxz766mbPazgXVd/vw3qts7d0ZWmy1b8DCQc/zqQD7AE7oxHUSRUJKReyniLENa5X&#10;+EyM/n2qwsh+gEl88HaJKjqO9ugEmAJHj5uYlEP5yCJ3EojOKdHwAw7CMT36v0/lR+1OsOhBg58U&#10;AQTG3TnTFZc2LX6mRge+PAm1/lUFP559jhdLmRzbAJQjDpUDO2+lRXYCOPAVNVHP5Igjm1Byo0Ao&#10;ztAmgCkZq9/SkwNen7ZNrzxsBtGogPFnCtYjkJnCAAdJhBgsk4MV63/6eQFUxFpWV73J+ymhJ20s&#10;PYuycSSmOqyJzYxHJtMMmgFLIzrBkt1OQ9hJM3cxdyeTED6F4p9VDtk0Ez/AbgXT76oeso+EtRpy&#10;0i0cPOXcu9IQtpx7DTmoneoJByA+aikbO6NV7HE3JYo/+G8G9HPoMOVoQlA/hxbYvYCHwV7H8mqk&#10;7D4+nzbgxtY270NFGs8S9UTRh88MteCDUpXbZ8oM4LyTJ2HiMAEZXolCQ5BtZGo5or6Ch4/fJ2Ce&#10;lfOUzH2LT9JEbUZlFZRCxNsbCJBV5lYH5awqTELo41TQUBoTmAs++mdKSBFLkM7AH0BWEfgOD3dK&#10;/eYYXUHASe7nX/iQqXYx6TLZL/VJVH0LgmbfuGf74x//SHufPtbNHokwUeMOzeo0D+APdnPD5j1b&#10;bhHxo4CsynwKaatYPuByoxSRg53TbDWA0kS3B9Y6MPSbqIghNiFs/eX56UO9h71HHcrc6NaHBx/Y&#10;PncNi8P74Wxif2rB5101aGsnoVHQTrZdQaZ1XFNicyRcuR1dWe0FM6rE1hSsV1KjW/bz1BGTu5x9&#10;Pnaz3XB7IxtwV7h7IEfWROwcpuABsCuj4IboBzMI9WNxPN4kt3MRkg6wig9OvUqoGWZNm+pB7mG5&#10;cjfJKdZfWL/UOorT3pgFFPNxRMFcp1I4VMLFr05vTxlG1Wl/gWdjcboBFJhCr8zs0F6Ne2oI1r0T&#10;8ChoqHCjPiTXlyT6XChvRPicrS7K7KTx5GVUtW7tMh7hi2Cl32OzFZfi2HCcaSyqOhM6gE2aReg+&#10;0MGJXT3vvYNz1pKTosmaHvgZHAYcDHVJ7IsbF0Mvg7yNBcBpRfiREisIXg1soAenY9Z1r6292YKH&#10;VJH3MpLeM+kF+V9xwDV4+d0rc+MvyiyBi6njUniBoLkJACjqT2480uSYBQawthyN2J5ezSuoVESS&#10;aG78oSXL0CSAjU5rYuzkRypAGlOlJjkKAP2xAZMDVvaIHrWkwUnRpyKIxa+g04nx1FnfH0vyooAF&#10;zzHGse3Ama44skgnBctIYwH6sSjjzHBqAzidTgU8Ts29h8w1UYtOeoumOiGH/4Pbtplwx+mJkKLK&#10;a3QAAEAASURBVNh6qoMzNTf8rNTUlPyQsk9VNzvpLJR4pv8Qm8LfzwEwZg9Mkz4bACcw25scEkkv&#10;5t67eCZZZU9aQ0RDEGtlqpOWDpBpk9Odqact8mNjB4O6j4LHwl76LBe5kDMihQfsFh3AUJgA06dH&#10;vNLHSkoeZ+tD0lF0xlxMLGfw0RV7gQ3RmdDMDSZqiVg7z1RmTd38nkc56bhNibKe96tLniLBgGPM&#10;EqkFh43lRbx3XFyz8PDsy3MwP67A1Nf33MyQwvB0QIosL3DctDglUQ4Wj0yf3cFz4JQJbQ4Tp8dN&#10;8KTAMjUK05cIyMrBD5CpEwvNPpNLllsEH0JquaUsgqM4JVbPoGBHREj0Lo4l4vUKr12QNWqKzVA+&#10;Jeb2ZiusztQN1+oUT6Z4eiZTfLeLv19JOKVJbtKyyV/646HoFxjrPDXpiui9z3TyNKSTY0JgoaQc&#10;4NLvoyiCASt9d8g0QymmIeNhGivB6eTon8xoxinfafCM6qw9vt8jSAlA8Ky+qtT+qMF033StFwdk&#10;0T1+Vm+Rx0M2J/2XSF8KtZXeq4G1Lq9mC++pRSMZHcntX9+5kimhNqaHf2UOqL7RV7ZpFZSPFWNJ&#10;d/qOjoTK73Ewj+lm9cbuY8Bb4oQQZHiGihFxsEH4jQr4wY0kTmCiVj8KTCdHrHOWCx9AVlKOdKaJ&#10;CvDcC+Cz1Yr2iGzSLUFw1Fpn5aPzIiiCAoNjgMF1A0stBte9vLXnu1c4Ix5ALvqx5e/tnUUl64Hp&#10;VGDu9IDjfCGyypkVe61yXA1mRbCDCCDEWUgcDzTwJJsVwiGC35DWRJbOhWWqJ1kHIEqi9gjNqeJ4&#10;Zi2m74vfyXrMOnJn6Glpq0OTmWZCVpAooFnr2EuhAFNkJj1g09b+iiCElq2tBoQPrCO4roXr1bvH&#10;toc3WEFzZ6IKu9y5ttEXmCh52tBa/+oq/pkOTjkAg/YmARGceNKn0/du28x/aqMiyHSSqwvepa4n&#10;m3oB7YDpYGE3rEeiWlLCDE40ocOjH74iTu+WKGXxpzo4KQAVZt27iNGDec+FwCBda5V4ADmAnpaQ&#10;r70Tttq1aGFaghQ8YLY2HsHOZVa3v9jkWmhMgUUIZ4SybkWwHFYsMHemVHScYJabNoWmE6zUdKZQ&#10;nGehaubqB5riJpbl/7LrMToBFb2NVGnw5LRMlsDOk3XTW8uYrIMQ/6GA3xB+Q05JB3BoeUPCXRkf&#10;H/nFP5w8GYP/+7//m2disuri1oMsQtyr+MYqfobP3Dj/67/+69///d///u//Hk2ufYSgcXtDiOHd&#10;nUWJCpT1GtQNPl8oaDacLDc/vTF16/RTGk08WGr97C+BZNLXYkTosFrv5knBz49k4ORzNpbCNfG2&#10;ja1TE0siakThszkskVv3P//zPzqJMqwCn6Vh7UynlsCuxFg3DWD/2YoACODQBIlGR89B6+g6MVnB&#10;OslZk97zfNBAn7TN9v61boH5tE16XYjrXgHbDp/T9JSTE7N3x72HppeZITCDxvjo0/bQXu+j73O8&#10;ov1npiuXH6byC3Xjao+C4jDF3N6A55Bg9Sq5U+J/B6BjVBDZw8mUEMqxeuS7i4kCtABCcGxm2iTW&#10;0cL/PUpnLfTaXlMgO4hDLNpueEfqUX9dqhgtIA2LTqzMi99pldIDJgPYbkyBWVQClq3ztq3e+Nr9&#10;BBxqamIl9LSq6InfrMEpR5OrIaOxsxYdLlrCGxRtb9H21SN8BhsRJ0xHHaFu4H75MW/54BBNlkCP&#10;Iaz6WkKOTBMNH0JkJWeqGikOp/Lj0Ymdm7MzXj52obW84Ke8KAMyPB7k12EwRnRC1sP0Qb+ncvQn&#10;kanXh6QEEJo08HrF/SD948kUjKZO7BzRSl22FcwICGcCRJzCBGQK7ux18IdjUaYeyZM/cfgCQ5Y4&#10;Qk5jJwfn1DxCaU8a00meziNx0hJSzWmcdjX54EQBmbIaIet3GrLTu43C5E+nxzu7oaR6Z1HLZ3Bo&#10;DmKkW2t5Wg48ZSHIkUw0bcc/06ExTUipaQ29IhxS0PDMdPWxT27b5KX8kXnXSiumZIoOG8lVl9OA&#10;JWJKCOzLQQADT0Zv8qqGs1AlrcUNSD+WK8ZYrOk0pF2CPQHPkIIhRH9yDiznYEYBckIA8QQS9BjF&#10;Y1f33vSENjtJxZkVJqD8/fRsxUmbOos5XaufWqin0cmdsgee05nyQ0yiudq5Uebqf18nWUcK/got&#10;685ax2cE5+lSrYwBh1mYd1DizzhkGdLeE/8GjycRiWjWydaNAZjy2j0fMeGBw6nHjRYfIvFbwjwN&#10;4XtnAn/esyErgVuXf/u3fyP6D//wD9y5cf9DCnc1KGCJouZ2weHiiJqXSHvACrJpdpgpWQxpYcJh&#10;0AMhgFs3U2C6aXU31fVgQsiHhzTPFBqvlrHexpBS3K5m25RwWMJahNxA7lfxu0XkolPZ3VK1x//0&#10;tr/yp982phq4idcBFg47jejTUcq3Q8jEZcdFBjJO/dwr0CTrwAp8/v6VfaoO19pajWYqfq/7yq+y&#10;/HAA4hmdmkbjKVp/ItRbFvcDiFSAYaWqXg+cEIAHLVr6IcRjSqYQ5MQToL/ja+9Y1OOEVWVM5eCZ&#10;aDoL7qhpv3O5br16z7JH7EoyFjIWZ2k2mF2Rm1oPfvNrScip9OVoEilz3BMtSsqkgdnePl7ORW7a&#10;kgE/PYLxy7CT2DhDwFMijxuLc3rAk/+0ospRg+9gK3Cyjb05dQ10PxI15IoxjYIi2sM/Q3f+keIm&#10;2IaboFo0cTpIBCgYEH2bP/wmasMUzCpWxx9ACli1QyRqAI8Ks1wxLFNLzPR4VrQ3JASiYEPl7CuA&#10;KdpoBpjra7/JXP6h/xCdk41XSk/BbBQQwJCSogA3cIItcz0m8XLdkJpRNr4OtvrCSx2Q6ky18ANC&#10;A8QJIIuhB6D+KzsTpw5YkUMhyk8FpxrYoWx0psLEVjxkzUouggdB8c69IvLvZD1LA1IPdjrjeFmS&#10;VWuK9ynr2otn61zN4NGfonqunvY+jQd+8ASRwgl2Cr7zD0+mgOu2Ld7UiCfSCQnwB0zypOF3VIP8&#10;SMhXPnz/K/948uvLwVdOJX4Eg1/twm/aYsX4dK4uD712vOOy3hLehVRGENCs9X4b0wfn7KDw4oMe&#10;la7FMv0hr34VEgnLt8ptxlGO6I6sRwgZuCa+T5MeEDUSwUf1RBOCJmcyzYUj4JVDOCrwIhQPr3BN&#10;jyzOxutgjU4IAFMOwZ04iRc2etS6wo2mApjXxa+qz8Ri2vPzk+X5ApZy85+WmPpgS1ilP2FY7x1O&#10;2js6q73JHpjoO7khwnHoAefJhmuTJULAw80Gr+AdXLn4KIkbEk49yRYlSojBS3zuWHyCQZ8oA+ef&#10;/vQnNLnf++d//ud//Md/xIkItzR8KpXbNvhw5vWRKfcPeBxMsxUtXCYec+s3Ga7Xt3wyw8lPD/z1&#10;2aJJkC9GnJ6xa3z8+Ie+V4HDBSRPkwHQ0gm4MvtVMk50WCgsZAbrw00pW40TNdYHwIDAgJ9tAXjz&#10;psctEoeTzRRkirLbfzBDCHCrsawg5MWv5akLJP/z2rnIHeKXE/78qf5GAp+0/fLtC90WZvQLVv66&#10;W9Qm6Pj6nZB+MwIxnZMWXIK9+7Txm0tH/sNvt6vn+snlX3+q3y3MD+et4yEK3f51kGSaQgCH5Zbm&#10;XhNCaeMAk5kQfP2vEiVgGR4VdWSsp61+atha0ccBZnikTVu7aXfYksskxcRpt/xaw0wFMAMKu//7&#10;cpZQCtF/MFkQOIptD8xQCg4ACz9OQ7/Xvkzv48pddd9hyaKH4JRe7fXcjhenheoOsi/n0BhsAsSI&#10;oMeU70jy8a//+By+onunHFWK3CN+yIcnoVcAviGBLelRDcteEOMHMADwAbFwwAw5URC8sqaYNXMt&#10;oZ258vEQMoqHF2y8bKvfubePIFMk1OsHLixTpdtWRIsIZD5nq53Df/tgI5qKgGiIeVUYjyklUWP5&#10;o+OZdU3HuqlgAxDkBBC1FpYxz5HsKVPUSbrTd6yCB2E715k127gzD49TFAJ+S2PytdmiqRyRd5oJ&#10;J6UBbkvs1AQfKXePLc2i8Qgs8Sj75IKAQr9QWH9hTb5r9OvHN/4Rh1NP9zxxf65/YAZPjl29Mmwj&#10;9rHoNaMxOK/aIyQ1hGQaepWbxKRPpk48jGBA3bbFZWCGbeIgzBQwYybOaVXrIYEQR08/93nPxqwu&#10;BkmH69MPxwXOGQonADIERmXtoXPPfsfjFFlpYye9Eko502nmKZOoV+cnVXbCq1zjSXyHBudYja39&#10;5PGuQ7oKT9g312TOosoSJQOccRN47oBv4hHGX821rDYEUzJ9CsIJKJHSqyeSHg87LrSoxQOorNvB&#10;iVOO0STKTPr0/y58l016xAMgc7xxqeJmgy9J8hEZt1jYOt/6L/Mw5TaM6xciWJhY7tBw+jEaBO/i&#10;mCLL7Zwf0+EkxQ+j5BO1HAqUo64Dp35Bup3AhiWElq1QeXKSK5lCAJxYMRsCf7/AqH1KiE0WhMyU&#10;bhnwuSvjDxPxWaLXJTbcJXJ9cHrbxjK6nm4juXszKbgOHoAlLIdNCHxMw5yhg2/oYOLEw2aX6c2X&#10;pp8mGbwk5RbdJvEjy5rQMKjIj1nleTZav6s8i+Kb2xsKzgyc3WkFBViiTgOcHszK2QuoYKYd+bFJ&#10;LahgRnIQZGoDOKMvIUwJWA4JLUAcqQmSiBPM2AcJsKqEHFyBJnsAO5U2cRKfgmZeWzc5FLJWQMTJ&#10;Ogah0CbAPxZvyi+MzuHVM/VbpF7lG7KrIyvTcAAwYy9C0BbUoayWPcWqggF85Fa23zgwCl9grUyj&#10;M4seTDnv2PBT66m+JeCkhxTVGUt6OO/UfRqaPUR/MidBDE0mi8aYhJk4MXym7l+xUXX0xEZQMO3K&#10;fTyi2vnkMEiJAKSWgq62eHRqjcjEMtxGrR44kzzTxdBSwZTY+I9CJFICyzg4d89BmOUMkYLTxKQL&#10;QraltBHN8ON5CkILUFnZ2CM35MP/ztQUxaGlSlJYMJxTGRx+aAeA4xXY5/rrGrvXP4KA4CmC07o/&#10;rDWzgpMez9RJxQBok8D0roDn4Q8AzGSxOZZUji2f0hAYeHh9I5hRU7AcrCTCAXz/8pV/37585V2c&#10;CvCdk0/XCQANPm9iW3Tauz5R+0ko1S2dKUCO+wuc3ghdw0/Yes5ZCY1ti9RF26sZD5wMnJW4jxg6&#10;dOifKXpIPJzxqDOVkTIaCweMnfpO8SS3QB/6elJRYCH5l1RfW67p3upHhSbdVokdq7JkpoCjaKaG&#10;JiF4Vod/TONRv4qO3x5pPaVIBARXom9z9ruI6JbnYblw1CAFWdI5enkp/K1PmVZie8YWeWCNdVic&#10;3jXstert3TF7e4dIJ6hhGdDE1nKKh0E5bjDw0za3JZ56hmor+Cjml1+YArDQsPhzt4afKYLcmxE1&#10;RJSfi4OJuLc31sXDmPdsCuLkcsntImpI2TO5KuOBxtQBGQ98aVjr4mFw18QUgppEyUKHWxT8CS2R&#10;va/xc8Uhy8GURKvi4X6MKW1jSWTKJ2xw2DTXhxJsPiUIMegBy1RAIoP3mslFgYFmOgHr1BoKZoo4&#10;H3gAGPhNBAMItXspBFNGcuno1fZ28YoYJ1/gY7n4C1ws+6c//y8fvjFYKH59JlFOwlLoikugeyrn&#10;JT4ia8uqmoT0OT04Z3RuAtvSFdZBmyydU21VdWXGt9rgSNOGBsCDjv4pOJ2TDyY0PeSarho4hI7U&#10;vmD1eNsCWwdTv+3oRk01FtmpWSmRKXfYxek5T3vsIzk4zMUKaKDKdKu/9icMinitIcIUDgpYcUuV&#10;hz+ShZPRAuuaA+Z4xgpIohAaNgyGn2ak0WFz6urBORzOLjfW3MxxJez6S1wc/cXdD/gRZLZld2A/&#10;QqAfZxFZwMQVXVtNiMJhqlyfqpWTFvty0AtoXZXBa9r9ZApACuvmi0lR36hOmmSq2rRxAhxEAYeI&#10;Iauwn9SPThLjSfq9JcU7xWOtoImz7cPDtFPKQAtzTuM31xSsbJjxP4Qed7G0aSXPdDCaevyEDemS&#10;7wqG8lkcU3tIdT2KGAoHMAccd1xA9qPp2ClO7n2KRzIgA4+njx4TcaJfx+Feq5kYZ0QOoMghGGfS&#10;78AU/VgGWXRCh4TAHnhgo1qzntpJA8sBIOXQA07IKFP5hJIYmuRYCI7tWeeF/Fg5/l7l+kR3K+Mv&#10;DtfJT58/fPz08x/+7tOn/2VLefrWj4XL/1zeGi+zqvbDLr0eDbluXBhJADsNEyc0ploAnhmVkAPP&#10;EGQ8B5lpRAAkOvD3NnQqrplGN+bgD5hCnXQZ0zNPvenHSXMONtvhE1jxa5Hr/+RGDTB1pv8egomC&#10;1ug+tCrPVZbA9KiVF+KHvzJvIyWMkPJOFmQGTOyk3fH0pKa5TJ9GQ/stQIWpE3HSj6MwFcMJsNZc&#10;21Sf4jrJ0jlB+E/BXSRSgOg8zb07UYvg3oTroryuPfe0myciR+SVH1oVHgfkkfi7prvzl6eDtbDs&#10;R84s7is43TjR8ACoBcbpy1C+4siHaSEQ4rWpZNIZlGPK8B6vb15+9oRFiih4DlKcEnIogrW6bSBI&#10;1A234WMRiMLHErUQCmCz9ENgKAWgriJGZSZl6quJoHdfWKJpm5VhY+FgGXzmxoW+7s8+f+ZGCDKD&#10;n/FTGRFePE/x4LQBCLZ0OHMKB//0hBZg0UxLNpMGimBpDAcbBdApceqH/KixZitxP6Phlc9ST5Hk&#10;6oQDEGtDEKQZO7wz2SJFYk18X+2owtT0o2iqv6NJyFpuqWcEhxlTjrayPSwxBcXWRcERNa+THitw&#10;anQhYayNmaUC1Virwsba29k1BxC4rJy2Sad5+8fTavWWwU/8srBOVyqCETA9U0EXOg66ihzp0QQ4&#10;TEeTKdYUgaEQ5vSOSdepjlNeNNyZh8daWIFRsGubacdPjinYVI+4/EwlyJ+aYJkzFOeUnViF6QEf&#10;CnJif0gIUxC1tBdPCBwtcdrMbCmCcOIPSBQwCUzh4GGEAzaxnHtHGz0Ew0zuQYuOIOkAMQrHcDPr&#10;1OhBVOah7DQWWvBT0AXnQfug/076rH5XfhVVMLIBKIDnNJpxBkimhB7Bq4rR+b+AWfquM6Pg39JJ&#10;OADOcZ/ffZFQoT66kJrjXlcPfGhaPGBsiTwbRrVHPAozHSaDkFGsWXNasf2cbrQ+bcMVavD0G0Vd&#10;8L6VFrJJvIjwHOWs4Cmk3r/8+hf+AVhK3tDk+sl7Yl29XnAcY3ZFaE6zeDqtCwbEM/lkqxAm08L9&#10;ORu/vwBc065yAJz/x2EntqeUJcCCTGch+TNrRn8H7m+o32u54va2Liot+s7+lgxLkLYD7l0tZr9p&#10;lvTQ3kkMhywTY82KBRxP4Qkp4lSsiM/4HqUzmqIA/A6OXgfTENDJNIBoPddBG0xTVt3k/zaQLIBY&#10;e8+mKE1yqYLAycW9FlNo+HFyW8LAw6mHXSdje6rd7tbLHPcn3LGQWC/6+gUrHz2Ra5TbGMXRB0P2&#10;pg6LnyHNex4LIYWTrlIID1MHIQnkTg/O9Q7ZPtgkIEJXRBnKmqVHiydXEzfN0wxMqLrs70nSnrn4&#10;v/zyF74L8Oe/1gduLhHWQRQmln6yqrzD5z8uK/mnx53fTxFcYesWq/7ti236RBCsjTP9+9Ni/ft4&#10;a/s97CC7XIglkU0gi/eh+cd2MaVPaExJq9JkdZP9QUtVgKOguYdlavPuJFui/5Lyn0dLB9IGwLH4&#10;zVFZz8KsEQ1w2e9LP5ZpbPhTyvQfWnLViUgV6jFzUwun+IiyrxnsegHHQ+3+HgffirEKwmFAd0/1&#10;wlcFOynbxy17RE7tqX2PXZndFSGIWj6bxb2en4qxnuBaqT7LiycNkOiZKwBzYBClkNe9aqNHdbZH&#10;ay+jTw6uTamtAOtpXM0wahP6lHOKhaYVcP44HbnX+nu0p0qVmJOSqtMNhUrHNuBYL1ZT+5O1Xmx8&#10;/quCtThF2UPVNOZ0B+tRcghsl854AHi0kPXLiZoiWkJGtdGRLOfuTDSF4hHMlFecmRJ+2qi2boMU&#10;mAyOHIIqcNAc34IyVKsPh9XgsSbXDgWzv1pjiVT4xaCckQLre0/lib+i3cHUIkobWMZB1hPnnNo5&#10;lsE2OpxWlT2imdwdee/xTtaD/kw7pjMUnAbiEcwSU0ccT8CRzjTMADlMM1IFgPOeZcqrJk2JSBTi&#10;ieAEat7toSYhUkTr6vGBn3PzWW4dwJy59TS/R/h3/ace+Vj0tdKyLfqTq5+p4CjHlEGI480UAR4G&#10;oeiIi91DP1D++rRtBW/HfcojGsWnAIUuXWYS4hR4eviSyBdDvLbAmax3OkGWaIs/lNjOiohRm+Cx&#10;oxZo5kPRftUYD6Ql8jR5aTx5SGkasAdtlJmC54gKzuD3wWQGW2gmzioXri2rITNZguvAqSXqZ+Cp&#10;uLHppJi13fVIaDpTiNAT9uYftEuwG6rEfUwHXJx9kkxPsMpTn9Cl1y98mYZ2MNXBeR++9FENCyGr&#10;BzZx2qedT8LvxVVxL4u5qevpzTWL84t7KoAYP1cw7jq4B3NwJ8Z9V+7HiPrJEl+tJNETFsvZyqdP&#10;fIGQQt63IOIHUAL55Hq3QGNIyfT1Ir3ZBpYow56ZwnRbAIzQIIAPqz5OUmgMHZtsydJUmSiDacb0&#10;wFGZKBXZUl/g/vStvlz6P7/U30Lwi6A2Q1Ebs4rpwQKkKAFORbAeRGzV37AiIe0dWUa3eM/6pSpI&#10;cUMrIHvYivZX8nikrpZlospRqImr28JjwGSmc4aCJYyMgjqxjkSdJjcAQuGuBSf8SMk8QpP2Cv/2&#10;xIgLtOwsjgcPCY+uFErzAPEEpDNWyr4Lce+7LyRj2TEwueWAfBzzbn4J1YrW0IOFnCiAYQ88ikO2&#10;B+yxIfCLMzSHyLUHS3rvUPHd1ra0t8A1qiUHQUAS7S1TwXROfNCYKvVg1yX4OlbvWXiQVVmLgnvk&#10;HTJMC7ng4OQeWQnFPz2KJAS4e2b0jqlr6aehp2rtfDibZi7RxFTuCmXYWD3y45/Oo6IhV6n4/ZvD&#10;C+yxD+F1DCc9gFoTO81RM0NIetzCARPSAoKnmtF4pJk7LbQM/A7JsXHueD2S5TRgRsllGgU47SmH&#10;/pn7voJME+/Y3GnhvCOoghYa+24q43FMmlga0YSSKLgTwhSQC0cFbVIiC3AkV06m7wPIGZzmDi6w&#10;8xrrcW4VMCMpgFmd6b0cBJ0ysdJCjmfmJoqTrigqiEjIeCBkCjN8nU9u28IGkP/Uxhny7ClZOO1J&#10;mthnESyvFL984UdH3nx2/MhPifDqrV/R8Q5N/UrJfgNNkamvmst59xM1Jb29AjOXvUN700OWnrv/&#10;lSD+Q+GYIqUsICNqeILvwGg4DRbfKgnNXJwMdryg7F7VSQMr8nCQ/obry6sNjB9AzWvaVauLPUII&#10;LaAo3RAcx06qR0WwAkNiyBKcFmNXjM46H+sDBTrsfa3EzZrbGtdKyiq1RnJY5WTLf1jPxF4Dsrbk&#10;c5Kyxix68CRwkUKHs537DQZ3VtyZcGcFwPI1P74eyeBLgNyccB5ChgZH2j/90z/xeyNhcm4iyPHD&#10;Pdt//Md//Od//icemN6keduWbw8i3pfH6/tXTCHThjq2lA0E8P4tZzoDJhtS6X5GRA63HPuwrIm3&#10;Lm/r6+l2RUrR+rUvlum0cJhi8WMzpCVETTaBaYHPP/PrSfghN75B+qc//6+3qfDdCsWZOphWYz3w&#10;oL8jF04KLAi+WA85KYAwiYqxHl79GcL6VWrL1ZXERCnskabHT8TADNsrzrUOlUyoNU4sLVFBpqgk&#10;S0DfgPJS67YISUSWkekGncvPfPWZU4TeDkDrrX1noVf2Tt7irzJOvwp4BVgOeI5YRy6epkUc4MAf&#10;oIgK9St69/jYv+0MWu2ONvwhCmhvv9b3kOuw399ohVNt7L1T+DZ0JkQKLWQKyLB5rAM/TwVVoufS&#10;lG+RtSETG4WZLowyLWf/LHHtNLz1IR629mnh9iWryPQ5dFTY97ZLfxZKbqSq9H4Lo6KNPWb6EJwZ&#10;a2/uhbxCiDDYD5dr7PpS7SaxDGhYVouU8IMJxQnQfzglJCV8PIeTxMgBKVqePUgEmg44ciP7FEg+&#10;UlTb8vVIbpiJPhXEORPF5M6eubbzz23ArzjM2cbEqQ7oaz+P176oyeOUXEYEnUqLxSkWhAxQTRD+&#10;JJsS2UjJicLMPaoQMj25HHdxAuxnSomjU1eL3gR1Zi2Zh2dKJRSFeARTAZyiYMZBvqfgMWWCIwvC&#10;UymcKZeUqvqibjgAOKk7/dMJdoplDefQ35W8CtZBW+xmpoEASxAV6MfiOTgQDtpsL1E4VsQTNYDY&#10;lBDMmiE8122b7Fh7ulsIh0RSALPp4Ekgl4YYvHlfN239E/8+O/KqiShZjpkFNnQ435kiYgp20vDP&#10;aTB9BQtkhp0G9B+ypExlsGNqqsC24wRnTM5TDNMUoybGQyEJeMByEp0gIcBkzqn5U1AmnlnIFJ3B&#10;gHfGTJ/VZy3WJSFBbt0PZbOwBzhoTOVIm+IulTexZoUDkBl+RALuhaaIdcNBR/F43gEyUzpM/OpI&#10;wDImjWnIHGaEcrXiEySi3JLp5CYkt1hgzkQ/JePuhcFv+f+Xf/mXf/3Xf+UGhizPVn4ZCZhTlTOX&#10;l5jc+KEA2ZtAMDoM9T3ImSJLClOs7eH0FSqtFrlvJz7/VDSmFW0CmMFTFptQgE/kis53IB5u2/Ao&#10;i81Q2aXAeQCntIQmURQoCmAK+MOn+sJnvYjmNrL/Jhx8yNBcIvvHCvxo0DbSgMBCWKLa8s9Xl80j&#10;xKOcIyW58d9BJ17pVaEFZRJluxjf+x32FOrKxTzq3vXlSFP8KYcSxewYZJkAxxQxffn7S394qsN9&#10;YZSMTbd67tVT5SCbOPlhBpiCzTCEZdCMw+MWjJOGQt5bdl1vCcHBX/mtwG5nagr3NwCzan8w+gUc&#10;t20caTrKt/mqzaNF5VlF5eV53JU2YNvZELaFk5d3RSrlQ3352VD3W50z7MF+9GAhjL5WWfwgOZwi&#10;IccvjynpK6cfLKfFcY9OsvhR5Frz6T90SLQT/YniZLCBeliBWY7QwZegf1poYU6chgVyDidTpDLC&#10;xHNoUl3xlJB8F5x+RVCbTqeHM+J3Jh4Pj2mPNpLuKtV0f9oWQXx3nC0FMEIIHr4VtFaYAD2mWAUb&#10;BZnxTBAywAH5fZ277OzkwCED5uhaq5ApRHFis4D6cU7NiMRpFlOZ4QOCiZJoCgd8yHq0IQvkl8S+&#10;lOEB31OiDAg+mDMLHFqAVQgBHEmBg+dg4pk6IQfAd+gRezXDMtUCIKDWx/Z124bTUARnxYSOxpjq&#10;iU36HSiCFUwC6cfUbg8n0+tn2w4VJbABsDMVR85cLITomAgHj8N0VoonDF4pZvBcgpPXhKwqzMge&#10;QMF3CAf/6TRdJeqb2LwpdHn2Tq1a4/CFYPV3eggB4FDWuq5AMKF7P2kj4Ck/iQHhC576q6UO78fz&#10;MCU6E4MFmZqO5cg/6h5TUpq2zjerR0fyJOBRXA4HxF1QDwQ52klbnk69R9Wf/AMX4TocriBSjrhg&#10;zi0iakiA3fGHjUr6bwcRJIWTRVmcnNgJBcghxABDBmi5J4HGK0VutBjcmHEacgJySnJbQtQ7MfwM&#10;MFmU4+0VpUiBDO7sMty2MRBE1hLpkET8DDy+RpRgM4v/a4XevtUVgGjdC+3btqJ1Ih3C8dO2+vWL&#10;DMqxDlTsr5mRyKCKKwBg4LHE0ylOKh4hVoC3h8t++MCmsfl8xsgHZDBpgN668hvbSwgCTD4oqj73&#10;866CWDvBz4gTMI8W/ek5KaabmGg7KwMPofVlyxZfnzZ0iKgELJ99+LfFq8Px15VYSaJ9H/FwWJaT&#10;DvsQZmWtFQvIkMnUJrONmVJRDutDj3Vhx9RnM30rA28vCwAmgy2iLyapMjmpBROslSBOliDOMAOS&#10;nhR70A+N3c0ICC2ArQOTxYhzAnJr7PO0QpVRw6MF620bXylRB2sITuU2WVNTxr4kpSi+4EFfi1MJ&#10;/T4Lh67DM7db4O+kXj+zysaaTgP8gEj1xp7qEf2qP0b8gMY+imuLwjUx9tBhmu0y5SBEJ5p8Ooc8&#10;HTrKv3HIgi21wk6xSrGJja9kmpazCI+bTMjBckHYs3W0zNKm44EjjgfngZnGU5q9MYrXUThu2+4l&#10;it5DhUytMqeTJjZ6JFYre99BoPo+durRZkyfFiZjyvYVZl1xECQa2ZmoM9HNqaORN/GxhhRf0X1k&#10;6YzaMYVsriItWJ5MwYxji3YDax8xzUihCVCY04lJZGo6Z1JCZugfzofn8fihWUI1Bd8pamLI8q2l&#10;U6vC1AHPaRoA4CcrdoaiOWVNweqcfDF+Q1Mz1QOmAvx9iXrQwz/5iamfcl7KeM3AP0JGSWTv93i4&#10;bXNnyUEh+vg7tcj4JURKtfiTFZ00g4colhF+ogL9EFI0fpVfftpmc5KwgiN5Tu9NECWrutsXAj14&#10;EecqwLMIw8sBnpSY/JQIaM3Mfjdwu0yzEN28owLHrdAezNlzCKQw7kwIDkIACXfmPVF+Un6vCCXM&#10;tZadzboT05kNdMq6zEXh3vOmPzlL0zBZd4UZVfawnj9+2nYn49GpTS7Th83pwOTco8k9QJiCe7mD&#10;YPqsdQj+rumrDTmaeXWeQkMhR7tqTLn34JYDy10HN2neEeHnNOQmhBBOQg7uuAilE/YIdyx4EAfD&#10;Z8BnwEGKUC403q2hA4cNJ8QASACQUtNx20Yot22k15b23x4A01595YbblT588aQQTgdqDGXxgLFp&#10;3mkxepBOiJbk44O8GmhxtpQbV2/bqM4wBSbby3bZQ9+WWH+d8giqaQ+WSyeLtPuUiQ15YnPlgHOu&#10;lX+khGYVp3TLwOPg1SDAF7gpKvOwK9p7mRSWiIVJDwd5Tku/lzGAKesTJ/4KNW0J9iaBM7I+U1kF&#10;OIdTT2m+GEkBQMv0nkIoAzHxoWpW7F0knpXeN05TduZuXPvFQbmAlCY9+A46ujZNZtm9HuA663p4&#10;DAP7Y28+bLuOfxN3F/XoeyOAe0U8+GeKHsnYF0nrxIRM7hyz25SDIH4pF+oNkEuWNkEFIxvxXSfE&#10;h60LP4AF5LRiqkcgvreK56mTYqQYOgiHbPT1j7bXaXX13eigGcV5VJlZlogHpnz9fcDUsQMIc6rh&#10;TJWICKBlHCGmhOJMxemUYyhMjpZUPETCmSJJn1lgxtyi1GLnqoOI10898KP/W0B6EGBVAGREB081&#10;NAYeotrQAFDmNFgFpukfjDMjiQCcmUKb2OnhwakfS27PllHfiaGnuUmZ/DgFTxOPckfK0+ksIcay&#10;LI4ZTV1Kz/MaDh7sK/1Ew8GjE5usVzr6pdFVSicRgB+aQ39XKHHAedtmbDLAUk1+ZaVRBgIlmdJN&#10;43X8ldOn7A/fv32vV3j+RgReHvFhGy/YoPPvrd5Dz1956iOPt9dQqnfeGdXMXE7rdujJIZVogNlO&#10;sdVwGd70XD+IAF7RFq3Y3ovWZWo5aBl6sE0v47qHCZDssoSPUxzZgHBCmOU6cV1i3EWhBchnWg3V&#10;Nvbq7Z8NwGMIezH5zLNWuZ77bY3l71qqPlgU2Mzpkhl+Vewqpd88DgEemZGrzzYU4R02pt5GL38f&#10;RXziYZYp2AmoUlP6VKVFytUD36wFXqOz+tdc1RfwS7+31Bfi9e44L21+qg+RGKT0pzvfvv9Uf8sY&#10;Jgfkd/5jkMpW8S00Pt/oWWewhPytLH+ApcV7AVqnuoRTD3tkGgIRnHOKx6mHkCkhOI1OprnDId1j&#10;kvsosngm9p4N7IDpXZYfK0n2jRUsIe/ZqM5QFiZqYDyczghaFz+a+Jl6U5d+BHu7axvp5FO/liQF&#10;NQXBrgBRStuGnmXJ5I6if3aOFGjtqGOHXDADPIeaWhqGoMXjxgJ+/rv+Ibef6zulfEMUAgPxDPyQ&#10;u83acD6eoIS1SBdgg4mCr0Hd+kmu+szA8zEps1U1S6eO66XvLStSODxT2MJKr+OuBifA52rn4xcO&#10;1m91RHLvuzatf/aJa1yd2j1UqN8OxynmWvXxjyCeTx8+1cHcmAdEbIm+56gOm1bVKerG8vkqgdas&#10;dvYK0Ew9BdTvsyxf27VpNa+FuS4XU9Yq8l/ZLljGTrRM5U8n2KkpEsTa2uV7pwNmxeSqQChSgF6l&#10;a7t6B3OY8bz266+fWXtWtN5u4Mu3/ONjNspx/P70ka+ZsDb1PgUj5YiuKwyLtt1sHn5m/MuVV4+J&#10;rYCD06puML5/+/T92/pgjWO431vpQ+L7T55TOFOx+B+/v33iOKgjCn91Wzft7Nma6hRZfd2WV4P9&#10;r9Z77YLIkr7/VWMMPln1h56K3TzXmWLJ8vO0b/2p7/xsrXDt5bVni7++atvr2QrstG4VNf5VRWWv&#10;nArXjLUgavVi91ZjGckyFw4er3VV83HoKcE9zGIWp0C/2eLpqaXqfrDTn+MwgkTl4Al5CK4zD89D&#10;SjPCB9S+6F3GvuZKy2WcQ4IUFpg/VPj1O1+EuP7BZyjYDXDVpbVaGUvXUyKNOWkLGWUJoRFZIv1i&#10;r4h16pPbZm9aC1yGWH3ZG1ZdFXlZeC2RpFkFzEjpqrCbnBhN/VW4B9ENa9856kRohYgEbEpl4cRO&#10;D1Nzt7O0N74eD7VMJb+aXvmNIE9mVepB0OdiAIRwJoBoFCsGHJhpUqLcrGVKei+yQHsXnJ7K6Szs&#10;9E/l7MfJacwxwCNHO8BNqPmHjz+z7nVsc6Bwva0XkGh8evv4mX9f3/gjnOsr4t+/cdGjVL2W41mz&#10;1OpCXU9TWI5tLMNmxLMZ/JTDynFfi/UnsbpstXjMhazg1LGQVhpRB9Prz22rJeOplUCmPYU//Uax&#10;R3SV96iyeNvQ0iWe9JroAaxyOJlaN+05vdPwwHlf5MhamvvYOqK/ZUo5B2QANn3O9MMpM4S0ffej&#10;euRaIrUAB+GYpoopKRGFEASmRyT8g5YpTDihCTIN7QBLv19QHqEf5h78tHr4n04hF389lzyhVPU+&#10;l4u2x9OWIODXbuLf/miJadW6l7Yx/Ixcfbys6IQQDiLSQgaoDMfLCjdj6DCO9NBUiwXIVOpuLYqV&#10;ia0boX6fSU1DePArS/WZZWJaskRyBTplKqhC/CrHAhhEJWD1YF0HO2R6FHo6VcS6pdjDBuRbK1jw&#10;G6097B3Ve7AnvOJCwYbX6nEXJ/smvUWuizae3efaRqbL2ek7WhNwJOUoKCbkVE6TL77pUy1SB5hV&#10;IhXlGQWntP7QDs3oTD8pZuEMOAhzOnEXqqVL7lQg2oTKaNRr+7AYP644BWfpVxh+nbFj7B7qjQjc&#10;EayW+gTE8ioI63EOQvyxzSfVoiPXaUnVaqzDCbzG1qvpEGNGynCcUP6WXVETVFp6q+5D+qF8iEjV&#10;eYSq6D6oADLbd5mkz5JWxDoIAUIARy3OCVSfHnBSptTBcdrpV4RpUgII88lqNANM4/Coo2QfJy04&#10;d9cSz4YAGFfJfqWMSDxEjxKEDg/TiBxghkpzlIIp+a6W6hMcNHMl3PHhOXKnLMxEwYwZFUN46r8z&#10;D4/KWhRSaNJUjg2AY4qemSIO8//Y3l15eu7Vj604piN3HXhToVu9jh+mNcqxLnq+84iIT4K+y1xv&#10;8vJHfr5+zSZDmHgU/TGsgj0CZodg/NMTMn5GCsAJTdCO8/gx5frZNvJbp4SMHdMUMJoa+nWKZ2j6&#10;owDI8wgENq3/2edqtCdLm44eztHd4b0cnlkRPKfyj6zZ7STcMcyoCUq9l15LytqGPl3vyk2/Vlj+&#10;YVM3mgEJmYI/JQRWl2ZWCOXspcUzE3FHH4AkvPZg641Y31Ut9x6ptR0PjyWxF4o3LJSMB2qLP6Tc&#10;J5bAb2K9tVqHQDVh+lORWSWakVIt9iWhdyhZNVyy3qKa1bCVZBfoUO3WOeTvrGobnLYnnlkHNutw&#10;OlVqWv1HXZ811SHEVAIeMNbBczMXNTEgt094cqqiTy5XQAB+dcQJxZ8qeIg6xNPiZ2qTpDB8sYjT&#10;gYd+cDK1kylFFD/NqwOeUZ1YaPoDEjI6/TLDJ+SwBzCAsbzrZJlJtUXpBBqxTOVlShQsR5u6UQzZ&#10;zxzqA6u9OXDANASAVqNfEOe2jf34+e3T97dvf/21vuT59q0ifJRSxD0QmNPtXo8JARgcMQQABy0i&#10;AEKxMp2Ci9bfa/i13+FUCr/DqWT18QsmU080mU4sswqNXFPCzHSC1cR4mNEq8bjtEK2rlSxWQ09o&#10;TInOI6c8fYVJTTxg7ensQ5it6qx1JzRL43eosC9dJeOJw2lCdT86/fVD/bwog5B8rtWfOEA8uvrb&#10;DTRb+r2S/J5nxOsXPNPz3vBVbz+suh6J2+ljNdF7sgGwWtLlDgY/3Za68lddWeIl6UNFCaten/cW&#10;06wQyjNOmekXG2WB00YEBVgahoZNOs6MOFNoafIwBjRmWBIPqwJlonkACaaLscc0fpaTYNfpBUnR&#10;buYhsbaLX1m0touiTanTh439/pVP3DxS6lCJfn+y3u8E9eGRNgTYNG9KcqcfXAux9x0gpTlQTYyy&#10;Pau87PoG1mrK3DW5PcwqBuOxhOliCMfUFJwzK1i+UxWiY+LdQp5qd0I8s0pwQGhHXaZ6IASEfHfK&#10;ecqEbDltOEyDp/IrHHLAZN63aEbFJDoSIisDZx2x/RY/T3wctb4lQQqHE68i+DCZHwOpv+vzK3dt&#10;X7/VD+mvwyyCAciCd8HrUYLRWTqJoephCoAJkO80FiAnwGkSZc5a60uSBI4xSeAZTQ2diQpmtD3V&#10;NE6GKjhZW6zDaK1fXgmNKyxZEh46sPC26Gx4PVa5Z/6LMRZrOsVHrm2w9kQNTYtzEfaWMo0nzIBZ&#10;IjSdsZKZ3kE4yW2wLnn3aDw+kTtN7qF/NHnlPiLTpwg4Uo/ch9nUP/hRCzBT5bK1GA/7OlM58I/c&#10;1I4/IKE7CAdAiUxhVgePPdzT4yFxHMvXrpRA7KlUnA/JEX0EIT+61zoY9Smzepnd9LbUZa4HVzEe&#10;4WO53nmnxCmJJ2OWiBp8/HCw6qfKMTVdtaTo5CIrwJqVokwZ9EMhMfZIt3oU5tT2TIl4mApOP9se&#10;Z3pQJLR5pfLrtQomkandAhCZ/miagiUqTY/T+HXGEp0nwCYvhRL3BW45SplWWVsGXwRpcj95RK45&#10;dohv5e6WBqvg6rz1q87jyPbqplaXeyTt46S8Lbcfl5qdTGt+c4sToDhTCZP2NPS0mSmolPqpImHm&#10;hoATjPUcATDgawmlJYGhZj0wWU5Twl/VH09V0yMbze4hswLF6b2vVzWsL72vM7q/Js1eY1RKd04n&#10;vhvR3/ylsZopJwc7uy3cuUZ39d5Tlt+2CdWW5epbuT0qZXC4R8Q9S+xgb1dP5N+WZxFJB91FakNq&#10;ZcbSRHoASyddtcSZTo9TLZwjVw/OY6iGk0Rt9CeY4uAZApN42BCU9VyJU1DlGs10HDvlWmSc7CmP&#10;GW0dKH0FJkS6CmIOKkJgpwIxfqLg+yYQwsnzTfgTpJY6KTc5c1+GcBQ6pkmffnOxDjngkH8IJCcF&#10;8XjiRATsnpSQHgRYwb3c9IsjG6A+03gCCE2F3cl1ok2mGJsUwZwalRn/ve2nHrMMRTngaQpRsmYi&#10;tJkCdlr+vqJw/PRYeuTyJMjnbP5c+pev9QMOCpbuHqleaj86AKyIpdDsBzGOeSUjyDQdSmbKmDQw&#10;oWkhTHJnlOf5lyQTTg6AoaLF9MRaQEKcgO2nP9azWqds2V/5VvT6neBksZ1rU1kuLy1bZWteXtH7&#10;Z1XXedi16m21pZ6pTxi75vmo2vsVlcJmTJXa4h44eTQEE4ydTHE4B3Aap7VIiUgATmhOBfeXZfgz&#10;5McC9idtzy+ssxAYnU45DSE2r6p0RGbsyfbSdvcuhdLYShdpqhHtghXl0wmq+tM4OrGOTu6O+Apz&#10;p5jYdv3UTzH3W9YF63PH9d4MNIYdKNiE2gv628mhzJ1G/XyXTGwI8RxgksHysaEdnslXX7I0s7is&#10;TAWcZmEZRLESAEYrMIY6hzJx/KaHG/HZgOlTxNz4Z3tKqSMtdQFcJaZOFKbzEFdKQkKzIjh+12pG&#10;DWkPfzn3ih2dzKIpTTr6hlLRqMqxsxB4VmeaQS4YEzWmE8tk0T594Iv+H/iZt4qOw8nqqwf2575G&#10;1CdyPPUs/cri7ft+nbWOkJn4Cndvz4Ml2INwwEHFb1T/McWpvn6ZSs26B2eGlI0116k4yoqzGvEL&#10;VJua4JkVcfwMn+PWM13vBZxwSOp/hRml0P4tVan4i3zTh4Nf5ua3Sutw9atf0dmDY4+X4GvSh6In&#10;L/u1bs66vV5yi5eHoUfFaqJ7Q4TQKtMPePowXAdQ7blno5rZ/VQKY1Or1viqv9ftqSEfelXvnzwx&#10;WkyS90866VziO79S9irZ+UHAme0JFGSKmDpb9XoMJ8DYMcWpJ/2EcPQT6RCSiycj18PwAWky4J47&#10;+ajNqQocG4x1z/b1Gz/nxj+O4P4xoaLbg4kqTI8i+tNGtjHAdKcHOcr6nWIznU3HGVrSpyd1Jx/s&#10;eBC/rQnRpEf88MSPoDgWD+Tpn7nBAZOJSPwBOKem/GktLX9mTbWjiilaQzNRjB+gDXPSpn4IAkPJ&#10;NQsruCcOT10m7i3hbD+v2dZ1JFL4W3gl1pNgf+DGzRsAqTlahqtPXVbEJLfyni7vw4P6qULM6pw4&#10;lAO/Oj1lQqAHLQDntPjvw/JPbtuSLONu3Vr96AK0YdrK9q/Nriyv693LjlajbBuj4j3ump1qUFub&#10;Oud3HEJAOCkUDyDOO1/aU3+yBFjHVJ4YEXWwMGNtwNBRLnz8YKdyUAgQ6tHCtISc2KlQcmPAYRam&#10;YKkd3mYaumcpOTOKuZXtShtOpOIR2M/RVaYRMT3+Q4SphFkluZKdFqFfwUShPGuZ1/pTxULYiu6h&#10;AjMBluF0U0pBpwr6gxMNPwSznE7MiZN0ooQykitIbqrA5PrC205eZZDyLSj8cOaIAiGwBACJCcnP&#10;VKbkOA9ASjzRnHUlTBu+IP3MqQp6jvXBGbVUZCvAjJmSKc6J5SBCFpYVjKbM6MsMHxFCGfcsq8xa&#10;piirTkX3LgieBGlUIcpg8xlibKICLMwDL1rnkHtF9/NiPAdw06w1Ew+a09Sdh1CY9s9UTW2igLkt&#10;YNVCA4RgllMJR2jKgiNy+BNyvxuFDHBjxfeseKjLcHeU7cuKHs47PI5mrT2VXIH5rwodfqdYBj1n&#10;KMUC4TF6iVOgJz7sWblgdmQdLYZwyt86PhZH3lTo9Og4e2lnoqW1KhPNNBJzyY5ouqWr57ktGBqA&#10;wfpg0e9ZGfFVca3W0pSW6Ctw9BZa9CW8msK3EEfLOxVpjShSqlmlPI2mE0ezLibIo4V7tvoyWf+6&#10;79zwu2stjVWZZlJCQacTp8oEMys44tGP2t8G1KFuBMH3cnhCAIcziz51RmoyJx6ya8XUiQ2YUmSZ&#10;+E7Rg+80/MjGM/liLFXCtGI8EQzhyJrMo0qYB5hSYEcKPSWzN1LIDqE1cD3XqpZz70Rke7YOb8gc&#10;pVxpuWfzdU4THvZ4ShOynBysIASAzuk3pXrY15MZTa7OWMgJCQi9GhKe3La9Kqn60xpomZXyoVHe&#10;aEI2NJ1cfvhXa7yPHsm8f8YHJtcvuopEM9dsn34jeEGrZ95d1RqlvYRwgQ/+9ByhQ4GpngmSnk22&#10;3JSa2GisoeRmGgLAonrSwJxGv0B/6zceaOA5FMSjglNPGG4OmOYdUDiUa+Yiq5PEO+B9DF4m0HFy&#10;78234JUazeUnvdDVHlRE2HPF7CeqK3kjDqHieDPmX45qAUy7N28/tl5NAL6BWwXqt5myyfXWdb97&#10;zabwev321b5OoxtFIrW1S1PsFjEVhHCA2qydQuiOfW0REQgZ8FNlOsVGfbrlKsYU7DBEri/smDpI&#10;3PB6hMZgHnDFuuFkBYRsCn6A0YgcgKlZ05pCzwIsQ6mk67lnhSAfQmc/bOD0UIXVUIeUrAy/MxFn&#10;BilgCHoCDuf0Jxdg+t3Ktx+kBcXvOhYzayoT5aTjuyD8aODS7BNo7cb16x4fWq30Vl813BxXZXya&#10;ASWFAuaGHE6rT0L/HoQ+h/ZyySExQL5LHUGijNCm5sQHwXQS4cyQUkdipuHrYa+T64iO0zCZEnKK&#10;zfDM4kSrwa+YZfSbmLza5ds6+PrFBN51X5ceAurzT74es49DlK8Qi5bJXs++K1xnJR+xcQFnJRmL&#10;uL//7NQ+KU/7cHgvGj93LWtr+6GZPhsTrX8Mj3S3OmSYHlX6mXa315Ems2h7d7f4OujEZklQp67k&#10;pVw69RsF2Sg3shPs7HqbISoNVKCAoDsvndrOHt1hoQnEWMeMdtLi2+Q9ip/XL+RWp8+GzczILpW+&#10;qp/oywwnQP9WoxZv8zNbCz71uRAwJZAouxvsay0PDqZ1oLR/3rbhoSLCfDZcR29/mQQ1nIRmlWCk&#10;7kNl9mE3Em7pPB1hIAWBKSDOCYy+8iQaHZg6sQE4oy+Y/Bm10EzUc1gJOKtGf2yOIEOaONPkJstE&#10;rJzpD/ngxP9KXMJTKVLwW+tIjzP6vwuYPlOm/hGdUzC7fXoQqWtlHQw8v1UoUX+3rVWmHzIpHz/z&#10;O5L71/k2I1lzKXRij3U4Op9T08NPdYChFJqhA5su0xMKnCFZ++S2bYaf4nuLSOt8ytdZhH7RcE0b&#10;JTEAN4LSLnJfxw4/UbPu/pk+caoEmJsp5Lva4YEcj4nYgFlu4qQcThOJBqQHnI7pMV3ylAKnB7KO&#10;ENNDKp74TTmUj+ldVh39T+seKQhCeypraEpFMOBQc1pqL46Qi/Cj9ZnKtpd+qnrrT87REmT5sYDJ&#10;1z89Ex9qM3TgKTsxNKYOU8CR1Z9pyAIvgit5t32QZapsCDtBpnKsrmY8SZdsOs4ACXkdEBH8Ysny&#10;8cjXWitSycWTXNMzJWQ0/lmaZYkyOCGzCOWn4mfpiJsLWTCnOmHOUPDhn1MxVpCUgOptfNnMPWu0&#10;QnUkV9ECr4f62Pdp96ie+G2S6atuX7ewOiTXMZlPG4MGR/uqHFFzQ7hLqWC5RKd4qqSlpASQ6IjO&#10;dqxHf1yew4s5+yhjZfW2gFMC0KF6vZIqMyqu0Ehi6uDQ3bAea5m6RBSsSyr63KHP6MThH6Dl2vQu&#10;oBiEe/9H1kEwqjN2Vgfr1/neEfxYycQjHYo6j9w1o5C1BMFPyVGWPDkV6vk7teSnkLUicp8+ZW7a&#10;2P1bIu3pYMrYwWsRVDCqPT5qw8nRCs308PXEP6tMNXCOQ9Y+DQDIfToMRQSOpWfuDzFZcszNVGem&#10;AAYc7Uz5jUVJfNqM/kMZJh7G0xScZCXRqSmTLyEe1ZLV8s9LwCEw082N1AGMaqN/Fzmynk5n3Skb&#10;sk6mB7Ac/rR9byA7gNxjaSF7mQUwLCcJG491mSYfwJgec7VJDJhREpk+DeFXVr7MWIBDmhxt/e64&#10;ew41Zpk7nh7SmUZnqoHxs1Jf+HsI/PGEX7/yXg1/CoT7ZM5e/P0HbNYm1TtnXOzrLUXeJK6/67Lf&#10;0Kn15f8qsdY6u6Z+IxXVGda1YvH3QWnI9qjoc9rky+R5yqxDJ9MDqHC3VWIvqYJOZ0X8OH0JKJ/p&#10;amPkhkbUMXuAn6GfqQAyGGuJmQXGf1imM1d+PL32PJf3l0a+948jEuMNNvfUfl3bstWAIOmWU5Md&#10;zh/nw0M0/jBnXaPhABzF6a2cWYTKXaZfc/QLlPLsBQE4dMovdg9CHz98qhcqHx5+WRY0X+nUT6jR&#10;ML8Wu75S2G9j2o3Wl8iQPvKe6opaDruL1KN1tSXYYxLC0XmkP3XKOZgIxxOQukdFi/IdGJi86z+j&#10;eNIkeE5Vg4wzKWCWiJAHXiXsqIAQ4GlunGpOGh6jWAEeThw4WlOwxwEP2bqqRbNlriWKvjopwdRl&#10;SaLggdBvM9MG5IzZxiSHADhSUDYKyMBDOtMZyicMhjq6ll0+lrcTiVoCQjE5O/rjMqbsoeJg+HmV&#10;Fvc4Ty0rks7xgPNb7c+iVBv7bXVKqMx75gKCi1O8axBdnRDmHyhLAABAAElEQVRWJMHqpe4RcPC7&#10;JWHWm/kKtlpnlKGBila39Y+UOmtZ9v05Bhyi2ibWojX/OkSNDqn0cQFTorNEuk2c4Xm75erhZAN3&#10;LRcBbm0HxoO0n8vwUZy//cgnbDTPFuKuX7fDqL8E+Mc/vP38WSnkkCXBbYnFJ04nADzzV+MkZHp3&#10;gup6i3ald1s8HbKLORJoix9fMhHsTmaRQZ2OWVHSoy+omKP6vZYoNFNiAYs/yB4hpBDNYkYtAAKY&#10;rj72haqW+OinxfEWszsogk520waI7MTxMVER642Y3Vdd0VO6ZZ70VqtVZ9baX9Vg1+3WODG7ww88&#10;b5a3D/Y6VMjZDRTBUYTmMQVrK+1xzOjm1PWnczG1RaNtKKs3nWX91zR2sPy6+H/79vbTh6/f+Xu+&#10;H7n08Tfc/vidP6v7tX+jDX9r9yufDLNyXhZKl1L1iqpO43qyRLdKVfValDH2dP9oZRdFYO53+9TG&#10;f2wLklXgNszSfeBMX+Xes0bjT8odOkwtMW0axCkf0Bv1sHeksTiApAPEUyT4DiYZbPN7wZ3laF8H&#10;GyK2bW9alVWLjvlRS/Wky5y54QS4gUwhM1gHPAA9iocckK66VrlhHgeGIkkB8CqmS1QVrsqV+/hS&#10;Aa/K377++vFz/W03TvmH5+8pN3C30cd3r57TqElkmox7bwkFyEGKoVOQFdMJLUw8121bwsmXh/8d&#10;j1l3m9x7KJ5qpEetbg9DltMRN04wV4g0I7mc747mjxXZ9CSqDAPPIY6wzhkyMVYg891GngdTMUAe&#10;Uz0CLSGdAOqybu7dXsB1Hs4ycI7db+LUmfxEs1FH1OnqYa98WgqYWUgdfj0pEXBl9RF8ZF3RG5ol&#10;3skiFGZoR/Wa1iutfZSMWqYk8ZpubmU9JsJh1yRFMWiHB//dMyq/B9NqQNh4sveNHpyjqHwbDhPA&#10;kImaANuHXG05UW1CmeIxKohNh3gYTgOOqX57ODjReQrSmNF0whQdpaaVNleMqFmEkg6o5H2I1uGy&#10;d98kS1BzWv2KKBvPpAWrGQsQhxCQltqzD8odvmfBr5T1kMd6ERb/zq5HFbBEsQydPIj1h1k5twEz&#10;NIKlcp0yV89wGBAE4pvYgwMdaKoNzYsTwXsUDyNHvtPYp9WNrmP3KnKhpAPwagUz9NZv9PA62Ju3&#10;WH7zY7ImP86jKziHByYD5xw6Y6Mczx2YfvfrIXoP3Z0Ukjb7DLaNEOY0TgASUQYkXY52dhMdyaEp&#10;oqUvaCXOAv4/1t51TY5kN7ZsNtm9t6SR5ofe/xmlT7cjqZvkLGC5WyA9IouUznizkeaAwYDwuGRG&#10;ZmVVv7pQ1qh+rbRc96KGhzuceW1MaJcgtUqsuvVWyTUVJyVTQHoIgCYBK9DztBOWZGibea0QshmT&#10;FieATXPoXKLdRnUwNiShMKfOxDKT2zJ19gn0a2GSGDtBiYxnamhJqdAYCYWg5qAsmNLvCPA+CBF9&#10;VMCpX8Kh4FRCE5expySm9PSIp/X5S01sRtTw3HE8gh9aRCgaCz9dBaRQQGT1TJvQI1ATfsShZYpT&#10;rGXKiE5P1gk+/ZA9Z1kPMFuQFMBkTv/EcDrx2ulHYpXuTgKSjsfceDIVZBqCgNMEsH6tNsgCAnKi&#10;G79pH9t7sW7vulKQDofB+3z1yZcDAOXXfsuBEO8Cdz9scserJimW7n56if1LI/m6VYehQQjZFNM7&#10;sRytuXZkCJQKDrjrJKTao9Tk2E88AmXJBYjvhLx8lHB/VkgDEIimk0NqVgRbNBynSsUZMP1UaTI7&#10;hx3Re8o373n3t/bX2juPmzN17utsNJxS2PtaNazAxvxUjaozBRwOQE7xu6/atf1kibQiFdlVyGW0&#10;v6yoRLKDOgnz8v4hjHpfU/pS3TotTvquEr91VTYnbSyJ/TBTtq8ebSweaO+YcDjJq83eFqYwwckN&#10;0OlRJBmmFwizTITASFY4AGnmYh04AUdIqYiEIzPkSZATgpw7QQ+09AMQh8xUgmpYAYSASZ4YAumu&#10;QKX1pvFDATp92QHfikaT/g480lBQRBvNOc1ebAXf465NYCSXz+X4x1GYf74T6Dv/klfOmnSbW4EJ&#10;7nvnsw2ifOyBxyu2/DRw5OKHkHSiYKeV2NdzCzItTzcQEDVT3k2VfRdVLdEANAmpjBUYBc/rRq3h&#10;ulzU9yo6umTAHbyuCdODvmOxe/N5sVq/joSvrH2pX3TG+JWvXnyp3xIU2gS0uHZJN0zIfYpTf1cs&#10;yMWq/vEBT+/j8vQ/P0/37K6fatnPHfWqGRJPv7XyfanbB0e5e3dAEeARk7K2qgJVdxHW3wG7fXrf&#10;idAYvADISvoZMpoMLlsSakIjsPoFAvo41F9VqmCNyuqhvxL3SBSHHOxK3/UNmUEIIOGultN8SsHn&#10;3oaVZJBiVggpZ8joJ/8CniWH9Uy2AS3pmaoZeodc4bUQs3QwfBPbw1HA4+qzPGxvCdVPi9Rn6ew4&#10;Fp2n9G9/fv/6xx9//Neff/537ty6Yupf66k+NkUBr2N9zhYOURvDsqqO11aXKsyZpTfMRbo9hAAI&#10;VircTEMgFOekQbj7Q3gHpuydcwhCPsZMgUxUz8Q6E4JA9Bg64eAPU4xVc+qEY0irZkKP6ZOfLIBV&#10;khua/kM50R8CE6WB0XdwLLGtYELYX+snS9YbzTpN3NdG27sOZjgQzE0P6mvjTImDLIFoCIIkyrcN&#10;sOUyjUeaNlJM1x/YjeiMEc5QN1PBdIqjAwE8p0fKEa2OfaLqz9sh49icsYJrbfvhdhRawtIqbPyy&#10;S6SlN0E9MewjWIK5trGa2YHd2Hq2iNSOX4+EIitNKRgCLvQX+wmRJQe+KZOFx2kHX87ASbONWEKz&#10;mYgcKXN64HSycm+fgh78H07TD8zZp/p6FJHJT0hFc0ZZ1vgDIDAyncDQjl47C05t46AynWNECkbh&#10;8DMl6+6Mh8QPCFt20WEefKcHTXZkiYYQMKVwMnVI4MKHCBZnXwQvAn44HJNGpyDklIagrARDeuBY&#10;K3yzpo3sdD5iRGaJFHokx3noz8bgGA0n3bJR4ug4hckAYxMS6I8zhICEwp/gkdZFH04TEuVPe+iT&#10;O/VndIVaPZvRsxdzr0I5GUe3TO8emChMO3swpFque5MQwQCi4rtHNdNTEVpGlI1maiJOmPeQNEIB&#10;YE+TnBQzC8y2XKPOHn7dljeA1QtZGTXvQdYx9FuUkODRdvTKhsPEdAttXD/wxlfZcB7ilbxP05RQ&#10;xKm4WGMcUyKRBTgN3eWbfjCd2Kg0nlhYKzl4or/AS/GVAdmBFC6wAdNJdGzn2r+hCcyF6RTruC9U&#10;7cqxCBPvEvVo0ZC5b9qS9RhZ3oVmCh+b6uroNxSOylpLaykk02lycTr0g++FcBJFwbs1v97GlGEW&#10;3YKX0N40Qxwzpiea0oLUlcbhhx9BRpiEwDDnUBBPaICJzYqdwFztXRO/zncpEkz/obWlNCYffUXY&#10;rF7ItZj6CdWW9HAdgLMQNDyTPKMq6wknQL+CXaEMTq3KcsKURouAqXMnJ3HS4gTc/RExFEL8SbfD&#10;OZ0e+UeTIQi0LCkiHGkebDj1o9AjFdZewCmBQHOv5Zp+aBAUl4bVGcXw9cxpqpiCdcAEhB/lmfvy&#10;Q5IzEKwE02ip6DRO+bHxQ8bZb5qt64jp/Gx6/VvPFvh4p6cifAznYV24R3n3QbY/2zibkXNYm5nO&#10;u4eorXq5mWQxKRC08Zh1D+F/LKHfQpOgsrJGVZ46qW5iRADibWtDJkfZeABsY9k+JvRbLnimiGPJ&#10;yuAy2/51bIG51+bQfv3gM6kvABHm2kq8La/s2ZIcyUYnTnSF+iNcCtyZldXueTdGuiMtbVDnKpjB&#10;gcmEhVNT52ENIRXOBJCdTicYvqGASZsYmuKRSq1JC46stJCTDlNNPfHr9GqI9aoEOdUDiFouHnIZ&#10;+AWWAIcg/7BEwyEkWStTNWnxSEiinCPq9LBThxBTPdiDyRRZrfqxJk6+zOkJflSeTmWnJ7keyS9H&#10;z4qtI6dnFa9DdG8OW4UmgndNPPUpR4+On0cskcptAg9wfWueP8de2/h6JKvAQeImmNupaz+KbUb8&#10;AceQUh5Fkwym3Cxk9bkVcmIhgxkBXAHWQu3lksC2salE+dgHKICSnyOQdtjVANvfT2RamwzThrVs&#10;VI1P9YK4Ti2y+nYJ4KuK9pXhqbGI3bnNI4tmrl21Yb1x/UK/Gq7BdznYknpX5TufwmSrAabbcOl/&#10;ql+nxslKqD/s4yXan0ZbqAwhxjoSthdPdbGeAhaty59PoVXRrnrHQS3PPjJruv3gaqmn1UMvZheC&#10;XlkMp3Ay8CCPSO+ylw2EjyAWsnamV2KlOoivYaV4N2E1IElZMNGICLDsMrMSiohRCIvcT5bRhCau&#10;79n0algi6QEpDUCqG1l7yhJYgQQXFk8UxKf+FV9ERdik2ioOV/7iXx+QhMl1gKG9jGp/jXAA9fNV&#10;o4dNWVKZCmRO2RCQAqvsoWFIv6HYCcARzF7A6TC0Zw+P6tvYEU7p6Y8zyju3DgAaYMDfzr1FpO0R&#10;NTj4wowfJ1ir85GZXEBGEg/ZEAAcOY+CybUoVhFSAgxNcaIHP4mTFo5gZF3p4Zg40ws3MYkAz1ms&#10;wxBMB0u4wRJOLnPwMSSRgl8CFmVpiQpCcGpKQgB05jRYZmSnOJzrtk1euiE2a0z14DtI1TuwsPrg&#10;rGCqCLIRLX6tyxLsXVK7hkNk17CNNKO7CLcVwZODJ9EF3n9epFS1t3fVrvzwGNmH2OuSTkKyAmb0&#10;jqHZFYDRhFoacbXaeId6ud40r05y2S+tdhlFIiXTEskKO6XjCWfqiC2dBqKZXDyMSSaER8IdwDz4&#10;B+feAy8scOpP3XcgTEGm4cc/PcEBNvnYKgrQ0nZSAIamRyw5KVPhCB0iRCFPq6AKPK/MgyHVAyY5&#10;ykdUjtF0GOcdwHEQApgYi+eur2daaaZHJyKAAzOdW9rxi6MyqwEQR7lI3ZIhrCFp0Xnhby/Og7Yj&#10;D4+Tuars46SnKwVNz439WGvIppV/j6J2n9txLXIKEwoW2EDV6nlyL9D7y94kT4XlGWuV6Kz1NnGz&#10;1Wd2MBWJlF2Fk32H53P9zpPrFAMnaxepRYsTwjHmCqy13SschQlMt2c6qdGfttXjPgYASHnnxs9J&#10;An75tX6ojO2cUj+Du/PKmm07NR1CjXWnXbS6idtDzsp18iNLau7YwIve4JoOkeJ7BO5zHA8DygIb&#10;Qxt5BVdj+HcdnaYf5MfppbCrSyuFLj+z7Me9jCWEZaQcOzF8N2pOp6f2ew8bqB9GzfZ2jrU+/eoP&#10;3tZMKUWwcyqeFsLUl4+I6ZMZ5Qg+RklkqOnHbuLqbIyIQI5OMESdLFrJjRHyIwiRoiGodhXvHZYo&#10;IOVIFwPwx6IWbGJo+qeagvgjG3JoekLAL3+qibetVQQ7VSfpUw0cTsCsO7NCEGSqCPYYUwd8RJ2+&#10;8xNNOoBaegKM2sMkTzwVpsidsz1VFOw0GxhAdB5jcC1hSp20fdpqDZHbo2ZB6icXoIJWv84Dm4g+&#10;UmJAmDr1Yw2pMKchmJieo2NK3bZJnTWM/e+sauQqeHwCQ9RBdI6jlrcObDVPKKwbW790+uYKhTr0&#10;+608RFILTEip+PFYCL/4qLWYveOU0nPQTNeJDuNOiAeFd4S7P+UAwUo51R6JTKenMnspZg94winQ&#10;Letp+lo6PJOJQqQCpnOXcC9dV1Xfxe93f6/jUgWsYOrgSXvTv/VXG2lYsKav14uWL0O0CHtL8Rxq&#10;Rdr7uor2m4mTthQ6z08b8p5xpCqxxwW6dH0lgNL7LfHq5P1AQIIAe3Bn+j0q+e6Ph/TgALKCBZmm&#10;mSgT4kRjGqkALijSYk3HOiSAIaREyI9gp9bjIyFSEKIpzjSJeiZTT2yq3MEhQopZ+uWvrO/nzwul&#10;yQdydAdQWZtOIoInpQESyrOPlkmYFYP51XC/+YfC2CXjSWWVQGtL4UHNYXpsOX3Nur7R2t+aW9x6&#10;4JXs1Fniyfd80XbFkAXbV48mdcGCIcQzVC9YTfRho00gyh7J9QuK9/HcGetIkwYnQw9f8spSR1MF&#10;0+s4b4Rzpeye5aefKH/tv+XFZ1sQ/vj2B1n14dt+QWmWFicgidSaJ4aXGT31/IjgdTH2+8bf/RaE&#10;4hSKuF3V77799MuXT7/82duQ6HugwtUFOsoq2Hg1UZ5+gzVqHX3JJQTNEXx1mcwGs//XyJqh088+&#10;9b2xdJWsAmMFyMHjYGFZIo5ipogoJ7A3bqRr8fvuWmAUfn6SEE/2FP4psvobD9/4rdq1PvXNNMgk&#10;IltxJp3bj8uMvFoupljBpFldj0py5CviNoZDCrgI7Km97ski5NbF4qH8y/tA1cgaSllo2HE8tBd2&#10;opHSowLWkfaIziyn62k+WnunTymzUMO5VReOICBYpgo45zR1Qg4tIcE9y9JEDWV6SEGI5xBJooQZ&#10;TSj6tqGN4HQGG8U68ANmVP86OPspwCj+oweZSQ+I2v8IJH2D87BHbTZwn3Y5zql1iHna4lSQ3D3U&#10;KX08nbU4MOPRf7e7vcqVb0oSA2YuTv2mRGRycDLS9gw9/N025GBPUrCVnAanfGgB4ehBNh5OyFwL&#10;vNz4lOQPjUQhiSxp8F7bXuXlXiuOvs0DGKRozQXPLZsErugHeZTbNdo1F2di+VPkKB1CwFyQOJM1&#10;2zMKnxGmexRPn1TXM/ahcM8lhTWPTvh44p/VQwhI7s8AshxF7vc0mX6cuDMuGj3jzOaLo3PxYbBE&#10;vUiJUku8aDXbu3u989WFujdSS6EJAJmz2+m5Yzz3jSvB1wHpEJfzkPyUiE8F9heJjJk4xQm5TyVw&#10;qIQZMCtMKQjkYvsAK1ZV6m2JbUdtnR6lTBT/0D62EUGiErTRn+XelSAlx3MS1fmZ9LtssgCO/o0k&#10;5+InEQ542myFACtIClP58TA9OAlNcmhF3kcvTq8S2nBQgCZTULgHnKKlxt7pHsHrKu015/WoJkvZ&#10;Sh+Ht8o6JeDh4h9+nGaNyi8wUQXNoiY6DjwAbY55yAwP44aluTOuvdOhxYScUey9VoSdms6SOuaT&#10;ColwbEOyFj/OJcvPXrr9nz79d/P5zQ/zG0SprlqmNMDC38VnoQObm63LJkDrrSh6A3fvkb2mVXFv&#10;+yMDgsrF9OL7kd5en76p65QHVXu27sIPrAdXkV/ds8QhleOwOXXqNah8dq64fes88v6NEAT8qBmV&#10;iZq7jKhAv2qSwY5us9L193QdauTiz76Dz5Rh4gRuKrmmC7CTU5m7invHaVpN7upsPMCpY/X1bQXS&#10;XZzS3V3ZpK+jwOlE8UjKj2WJDeFJyj19VokU/PiPKuEoFTv9YNIzjlCmECz0WIKoTEFacg9G5P8X&#10;YAOWcN+lOvppD5CBf3I+bgOmZKwK8uPMYR8/NMly4v+gECn36EwnmukBMr0rPHqsRVYGNDdt2Muj&#10;CGSANgoBk6NTj5YzBaB/RmcDYEJGrTI1o2ZKQvK1/Lmq+h1g81+J9jWrGcDrn4eome0vTZzdx3r5&#10;WN9z4jf59b7B//l7/eWf/qzsO78i68/vf/7lt35rp69KX7/+Uf++1T/I/HzIpy/8Ol0qVta6U/N3&#10;UtXhkZfjddFcvyGL33f0ehwUb687Lw+IOtx+/l5O5dYLG6o87LCV3LutOGyMmW+stVRTUGI8Tjni&#10;8eg0RfLEeuR4WorxQ/NC6ZmjJxYa8e50NesG9ibWy6M1xtNk8f2oieR+R3nV6hyUr6X5Xgciv3Wn&#10;nN1JW8zylHcMP3NTpjSRp1C/+l8lWsSW0HCnVg9VZd1FlZ4r30JWIiV16l3i9qKZPQSBfDiActdL&#10;nGRcgBDt2JKvT/EY7mUpAfpGhOOsiu4XsZXYbfGNFw5p6vJv6fSCQYRfr3FKsI/SauMTn3gw9LqF&#10;+/tFdfJ87Yh7fNE6q/roLHtrzZLWTwhQmk12mlB0bE8FLNMwzTVF6zEGNhSygERGONDEOOGbBQYw&#10;itoDbIftfjHEZ2gl7CwTsdLMBL9IbPHJsXmZOV/SobLRAWQcyk5NTChklb9+/sJ3dK3IlQgEgY75&#10;im4Bj59tIyI4dg0ieJDVWsjjOT0AlOXXSEioI7XPUI51Lm4egCpzMnDg/eX3L1///Pzb18+/ff78&#10;x9c/WTD+9hIEmuMfr8dopo/kSq1fR8+hWV88LgyxaLVB9VsTgXbSpeu0A/gn4epYZ5SrP+eBV4dE&#10;a9YXlnETq4XidSDVfdfIE2s9PfRx/d0/kljU+ld/k7qvHt0CxTiC+Ts89Rc++1mEQ5Bz0WVn5fg5&#10;w2oEdfrHVgsY/jyduCSrTPfGY/XPKNTObs8TtGjl/IVno6pVfyis/4BdB+os4KV7f9LGH7lqjfrg&#10;nutDT8qs36VoLSyDJ7vaBp6VWM66df3j+6ffeOCejTs34vzWPmx1/OlbfRBXf+OU3zHJL5akPL9u&#10;sv7wZXWPeq5KLGz1VM8vdaWp5WKDa01QrluPUmS9CdPxZ/7sFv8QKH5tBDeRpdeQCSu7njT7+2tI&#10;1/q4p3isUb+h9Nfe6tpb6PRCIdfHUk87qdJc3bJ8bWuvyb76kbf2xapejv4Nk7/8Us/rvRV1sPRY&#10;hdq/ZW2nF4ASHmTs8z5c0MZXB5AtVXzt8dboVewGkK/NqvaLUD30whDkH8cSP1vLv3p9whL3kAbz&#10;W/3Wz2/sQZ6S+ON3/ffvavlrP9eTGrugTk2+HIaHfx7+7BAUPvHbs2mlnrb4q4W1K3i9RMMe9PV9&#10;sjo/a3n7/OvfH1NnBIKcA/zOTwJ9uHajvUhlSrjvOW3Sza9yFPrGphVAsw6/PZgy6reIcrHg09fv&#10;37D0WodrrUttYv9Wyb98/uWvfDzLL5rkYsNHkNV/X7jUXKvttvfu651Q/VVVz+6uLl+LAtXVoVIp&#10;bk9ogBrooMS/yqi26mHvtZ1Vr1gc21NssrUAfmNrqe2xaUttJe+HrscEVldtRGrHo1kzCLYPBjTB&#10;DZe8emDvlNZWk8bUzVFZK+fOTAqhDJ3YqcAUAh5ssIfHZEJgSIjFk1ZnNAQAg1B2RDw4GRbFGSBh&#10;TqEdWZ260mGGHBC+HhW2Tu3E3uJSCJM2ewE4y/gBdP44YR08PbjXqEsgv9O3Luj868tji9TP+7Fq&#10;W7GuKzyltmZZF6yvuutQrF7HaI7MZdNSi9TSZcRj1vQjiVMLqMuQ7MOGcfgzJVGOCu90wgdMTdaL&#10;6Vq3fujvrPalvVpaR3zS3+lHExDOxNaVBiH82Y/+pB9FVZuJIUyRA0/Oz+DZw1GLEONnRMKRb+ed&#10;/bPplo4FiNexmgL/E7AUnlLu2zU7T4bdf6ATZkDrPOzuH4rYwL0xld/5jUa8wXUMx5/23oGD6TTO&#10;CY5OEpqd4HSkHFl4tIDpj2CA0TkVxwIc0VEcZzwBlnsMhfMIZp93QgQBYYIZkuMEBBsKJ7IQDqfT&#10;w2Z6kNFZob4g36sYPdpI9Tt/hmZWcMBi7q1mSq3H4cWVRAZPy1jJ19Ewq+7rdpGHeCiPzkQVZ2q6&#10;07a9s7qkh6GhWUFlNyGCSkVw+hMSKHgQ7lNoH2zCFEknglg1YTJ4VsPPa53qoQM4eeQpDj/LXaB3&#10;DTd45V+fqby8VK3ct2MdYK39YKqKq93BdzKWQOuQCP/w36cwy9mrAOaRSdPansIVqZRRsVM6w9CC&#10;63VC3QQjuxbGtVyMTrz2mtVLnPXsTvSo3zWvKwMhB2QAZpetR1LaudafnSUN4OtXv3nIjRtMBlFC&#10;Dgj5LA5PyfWwSoqaCBmgrTcn9l2WmpLtZMvUY0QK2PlYZ3O1M2tiCjGFg0CYJdYDj85pq1a/VBNo&#10;FTFLbArROAX6F2dXjzPke6Ih/HdyQj9MJ/cDBdIVT4m0Ibj7rRh/GgCYEoUZCv4gimZkA35GNmTE&#10;gwNQmNhObEP/u2h6PhSSO7dlioAzUg7P5E/xqZ9EQDgTx/kOUMXxjoAfQU4EhuUmk9xcE6ZOesAZ&#10;bGKnTI2X8zQBsu5MnQoeskmcQIXzhySjqxxTx8w0hOcoc0wlrMX3XO4/CeKXcZGtt5LGqN9DfDvn&#10;Z13xI0cn1t7SIR5GRMBeT9NqonqwAlJmKDhSdyBnMiN1J/+kJwrVVi+l+mBArGrF2H48TsfBv2om&#10;cbb6YT9e6K9lRPmRPwXFWAH8gMd0nbyZMZVJ0V/vIbPvxgpMmhgmnPoUjtGGPZ9aVp+2WAj24REa&#10;YGFLu8j7qX2FrNcWQd5EpVr9ZRDIezO7EG9V8prYftqOxAOmMcG7qP4qNHZ0yEcuUz3a0B7BfdOm&#10;R4x1oACITtepwyOFZlQaIZ3h6J9McMZBS60AmRGRjzOeScCZBkI4gBydCXFlJ5Fx+JlaS4JTacv/&#10;kvGyXJGC+agcgqDK98gUgIN0qutUCttvRZeP0Br1I671WQH/ODvq3erXUbl9hFd6j9f4T83Ik0dj&#10;M8F333FBMPRg97uZJKoSNaXMxTJSBZ1jzLqEmGoBSZzO8EMLkBYR03txq4HqYw9FYDJ4cnF5AcTZ&#10;Q+poca7fS9m9uTJf+0bOT8P4XMWPVlQ7rJoUL39/kr9K1y6vYkzrca+/oMg9qrfXkd6Wzo4Ofwlb&#10;kY+CiPPJSVlM5axjD2TUqzdHJR43pFhPo2VfArTn3BBVUGDktq3q9li5vbZg/S5O8ZuF/xq9YikG&#10;x1E91qh1Y+AkBesUqwKAFylgPm6ix+/9bcFE8cvndg6aH8TRDGecW6Tg9+98dnhtIFH8dVr6wpFP&#10;ya/RR43PGkrf7NJ8vW2zk/QTPbOzXfpxhg+gjb2ARU8IvPvnkU9heZPhZS+oFgvH3IiUXA85fDa4&#10;wPar76xq7PUPSCjK8QCgHX6j00KImmSma+X3URQpQoykg6M//SEEGJ02IcD0T6w49hjmyozOMdVP&#10;on4Anrt9lIrm5Md5AEvIJOQ0RdNVpAAZSjGVhg1OSE1tEgESsGYJ4rwDaAz6K/s0Il4n3h4pRJbn&#10;bGjRWWDJXo0dRaA59IMB2oOZovHfPYfIVKvbNhP0ggHaWW/ipKTkASZ5Ck4aC8QYd238PMdXrn2T&#10;I1bh7n/0pPkZxclYnr2UyE4OGM90ipPINDiJeCaNaTzhqDynE5uixQ+YUfHsSo9VtAdf8rAvgupj&#10;7wMdnEkUS6vQ+pGfl2qQIZg4A49OydEXzCzwo1P9CnUtgPpHrtMowBEf5EwPHclYgc/m4PAfy01n&#10;Mfdim9W2DrOIDH+lMmX4AkWMxZ+6Ap2VMMbqsz0SJm16ph96xPVHJyD8eMxi6mAafTzhA5hKxjIS&#10;mlM5emJVvocOBfgpERCnakrpjKA600q+50YkgKzoJCuA0F22f+RpUWa6TFOwDEnhxIMfJyNALL9T&#10;q658p8XkTB2jnpv4Ia/+hQo+T3HVNb4P1dLDsx52PzUduy9t6P9f2LR65OJntHMthYTVUvcQbMgU&#10;LNsScpx4JmZKOh5FAky820k2imeNfXozVVYCmoB6PmNUtXU77VYZxfZYvckky58xKTCGsnG27r7p&#10;ys4K6QZsTzeqpKutDrYOih40myp6sPIrfS+aUtMWuVdDi8woWprciBSlR0BxuuJeyNrqKQumOha/&#10;t7j7ZwAv1iqkTrshO5h521agB1vqzaQerFsHnyJMM6C3c20IGKa1AAy+u4Ear1hIKdkeYAEezzKs&#10;t3kqp7EWl7sKkeKoxepjBkuhJC52z3uBr52Fbz3ZjI2QT2gl7iVyu07ZJtEADQPhYJliVZCPdROm&#10;SDiAOZJyV1i0rT+Zljg89+lqYG8vgnqw4Mk/pjP0iOem3QmP0aNEOAHoiNOnnkmwFoT7gCZz2tkb&#10;KU4hBAumhcNUzjupKfsOp8RBUNMqsy44IxxzM4WAh6nMiMxEOSZKMCWeO1D/qDJpnnQc9owc8PAd&#10;nIAUxc+0s/YBR6teOdt7NBZ9s5TCCQhzC4ZbYBLClDH5YKfalx+S1EWyQNFgtd7ZmWVimNXNte3L&#10;jWxfCuvGbX0b+/PLp229DVwiybze1YsmwIrTGn1tmNlL7WPaVUoqyhNDVj/RAEOZfgCm4FRDgeFl&#10;WoyNzpEVfwDkqE0yBKZ6OPg8Cs2a+qk4nWZJBs8SH7x7OhUmTqu29GjDWaXr1mwd6BOEJpB8r3X0&#10;z0rcOVOq+HvPg2vaq1cc/WOP9M82XdkoT3Gxq1QfXnRi29qn/K944R26QPlqRB0sv91lkg4HPKdm&#10;wYm4UT3RDHj0T8EDy8fpQAcQEQ9gxeMMJ0zAbGBOJScagNohmBDpjnsu/jjB4/qb7Jf+8VIF5lFL&#10;Z9SYMi6JgfBLG77rZetjFKYVkwgIVsdyWEcuFKHhd+vwiCuxl5kjkNdfPin5IVup75XpT6Th8bHI&#10;J77rVkkdmpu3qnZUHFr7hulv2a0XkcP9DnYjVRBZONoir29GVTz+YGjgkF2NorbTqxxRCdrS3AOa&#10;S8MRcY/Kwq9aifbAw2dijH4xy5eJenF7uYhv7fXJEud+v/9Si8mXw6wH9tvj/IZZlohvLlWrrYA4&#10;g0nNb8PotNzAIMZXjqhsxv0jGbvqz+LWl4y6/+rHP7unYI6lvUFVvprhnoGPU/ouDw8/QUCh63tC&#10;uGoPsB1V358ywGHRCvaasMJgloJpkRn9y+5t2vUsZ3Z9Sa5Dz4d2rI2zVfnYXaLuYnReuR5O/XGQ&#10;pRe5Cy9PF61bwjfDlAQRpwG/kcj3oXit8oXfBtADJmefsjhgMnXgzFgL0A91LNQolgReOAL68FoZ&#10;StWntj3w8l2a2saO63STeSMVHxGnK3/TnKomwVxtJ9YOYtAMTiw0NtbeJvmOTbzbMJEimroyE2Uq&#10;DoHpxGF+AD7gRz/paSZZAXAOvtNJiM6dPENHSmQjGIJAP/YYU/NjbCKcKMvHD9BOBWiHU0/sJE+p&#10;6X+sFXJaiueDXELpx8TYGQJ7Hk2p4Cg0rYh67n0qDg3Ace5AeyWSUMtTp0NyOVPFHWv/PnqhHcO6&#10;OAXKyVEEv+CeSIgRv9e9kAVYwfnpll7yBdNGETALTD+4Up7WOCkQHLlhq1u3/auKCEXQFOcbX9HV&#10;Rm+qWTN3i7zwV3vdP2Q131kJ0ZxgNbOvTU5XP114ak6/ItiMtDRppENopY8MnDBnRbBTNYMftT6I&#10;EkqJfHpgY7M9aY/iNsBzFHxOEqYmpujUUSFFQ9Yv80g3NG2UO70i7wQXs88UMYfSla5/Sv8I05vt&#10;cR0AWJenQjacfWmoGGMgWbO+cEz5q43tLdbtvLOEdhOvR0VInASnIRFyKA4WTAJ4Vp+cu9r0wDRR&#10;zWAFp07KhQPISFQdLekOo+A7DQ8ij1ZyogKc0RGkRAhHolNtcpmy39uSt05ko0xDi/iRjj9ZXL5L&#10;Yg+Z4eOORywxBEvcbbImgDanJdXz/XgdBvEQt9urD7a9iBlnlgHyyAXHXlKvG3UJwdgptup2mchC&#10;ZTpS5vG8ts6GW2wZ1XymNGpjho0e1hIQbqD2XVYDTW+NbI/va6nP1M/lTDeD0DFmk0N1up8xOjYB&#10;sEltyqnmdIaqsR4mHurJimbt7ZqsE6ezytMNrCvPo1RluTe7iTXd62khRQhNBXBN93aBJauwdPYe&#10;YFO8ya2Uvv0OrVTaiSc4HpzZ2LqZ7Z8M4krOC5W6nm99+bGEwFhB++sDNPjgnlJrcZjK9A7VqHWR&#10;r6x+PjLX7U1XBexwbL6CsxY0hw1jqYhHjk4J+Hu67ifl4MmQht1bsc4sphmTQyJ+rE6nwROkhAuV&#10;FDkRB+DRGrrbzVkRp4fgPWv2dugfuUcUqYOgeGgCLVu3F/lqDw/RjA8EZ5PQTFlCP1qW0KJP+sed&#10;z5T/HaaEidY6bDoJR36y8CelyRLLyrH/e1aTCa4Dz2ml7UUjxbEX3524vftxp9SjaliCU1lNhCVL&#10;EBs6yAkdTMlWNmUW0hM/5Pq07e7Fg98aRlPPAk7l3AmT/MgkhYOY0fdryzDF7+DdOvpaPbj+/V4s&#10;bzDVi4JRIH3iIzcWMEMjoyDMe1RP/AK6OnJNx06+OLKHyFRwA2OjIyeJEGbIqVZmMCnBhmYiv4es&#10;p2vNwhSkXEAUBOHzC6garxejR/TIchpNDiWw0wjCAeOcniTqJJqjghBUDko6MDG59SYmR8U6YNUo&#10;i5/KJeXWrzUof/iIMIpcthhO15nocbLPBaKo1eAwvMpVVkvyeI1i9dYVvxOJFe5x8boiPusCDDFl&#10;ZBq+fi1OQKwi05MsgWrSZmhqRhnCZEYWMP3SVEtIsjQsQ0KA08MmGhCCgk7Bc8QZ8gSREsxpPHGS&#10;GEwJpik0NaXJ5NI/Q0kHOCSjw1QmIOJ6nIIFMk3XehaEYBZWqWlxreO4SVH+wnfb+jdk2QQpdQrU&#10;2Ad8RF0EeTmAd/MIkhPZ9JDsipZ4fvS3qoQGdsovqevy9rBWRpFF2IqdsbJmSGyU9bGxOHf2euyG&#10;rzM20bkh7Mr71V7BSSMXZ8pJ0An+xu+FZUXr8rH+7dvJqs7B4rrwZd1W4DcH8sEKn/7014ag8OZu&#10;/7PirNvH41qocfGpTbEHYv30WJcmCVViYZtZqw2/d1E1ajrz+jRvPwNXR3Xl7M+CinKNylzNdzP1&#10;vFw1HIawbFRVXwt1pU9ElJGeOiuza4XRMUtgIRdilCh+0fYWlZoHXieDi9zfZ5OJvYPmllm5/bkc&#10;LwF4jYLTI4SDxMEUmiNSODMIwSQEUBnMMeDNXeN61W7PEiz9rX7XKEnXtYXNqkJN4rE0+Z/R/n6s&#10;I6qGnw27CVV5DfXthw6dmoHF07wW2FXwuKU5NogoxzuRXE84h6NACDxlYToNIFlP/KpZBXsxmxFB&#10;ZvWsXQ9XlZ6vqcxtmziambLiF2UmT2SY+me6RQ8bQnRc4dLtoVQ2UL4hmAI0oxOQQnCCAXMPTv+R&#10;yFSPIDYVycV5iOO8e2aVn8FTFjWnsT9UsIEk0uaR8thhO0/mTyaSy6oyAAyz6prRg855LNshN8RQ&#10;LFmkZxsDJFTu0+hqZchNnGmywCmnyPlpG9SDEaEDRFfRRCvdzWuXZYwmhSn+nKsCPI6Q6RyP03dW&#10;zTtNz972lV2t3nb/VFataG/q4pczs4KP0DGFFlmA4ydzZ0skJkvNWQj8NH25+URBTsBMmeLqt1Xh&#10;unbMNkif00NB8aOEpT/IOkR+nplEu3pMrGZ6U9yexw6jcweHZqdfO+WI1nSvzwzZnrk2YKGJ76V/&#10;xnMoUBRP7KEgGcvwmnUQMpWTqdsyt4gQnGmN4uQcN3Two3YHMA+yCjLBTqeNSBKJBicKKOk9nBql&#10;T0FkAYx5STXPLELyD6vOI5MU/LEkghkqEJogOjgTCjngSvGaWXog3WXbsUx0Gjz3fwnutVJEPzYi&#10;iIJHqVAKVOgW1GOkbWWrgzU/WSHomf6pH7/p005laakC7RFPJykONcEKZjoBUaeHdT/62yPZxFLo&#10;u0T8S30nEmKQrj10jqnNHM6ZPvG73mZ6mvm4euqqKTlOBPE4nU788g+AUz9rB3CtFME65oZsXz3O&#10;QpmGsHT33JtJaSQ6nMbKXf30TqEfme4sCXe79dZVlCuGiWHOciEnKqiGewXqoUn4gZgNjoyaygWQ&#10;0WYv/siSk21pZvEZ/KwmfkNTnRScWMb0B5uOtfQjTecKtQ78ONWv2h8WSsVHkAZsg/WwMaYWkhAc&#10;ENpOXPIhTKDIYvQDUQnTCYbp84X6JrKBACyEZEFj4I9nRpWaIaXwG4ptx4uZWWDrusgvvH0GKQVz&#10;lsB59xzpSbz7f+g5NvyRv/t5PgJNuevMzZ+yW235elrKAEZ2Bxhni3xUVxXJS7Ef7oumZ3Z1cCIC&#10;OEIz1+jLd9tSOOqCqcKGhSYIOX4PEafwIfAjdh4x1dz+CIV3sAjxxTZC/NWar7/X3/PpP57y8rzo&#10;9qzFq/f26t1c3pHs7xGtuzA51kKTQfW2O6/Xojy1O9aQZi4upzu4Honid+gCJ+UgJzQJOKGpMK25&#10;kzmxWakIeIxCix/MArIIeGZ6i+TdNWZ14YDj+k/lSHVKGfWxe21ZvqqDrW831K5cNCQ7C99Y4i4E&#10;5XLyDl1LNPky6RwXmBoMwwA8oS7vFpFW1kD9uZk1cJZ/jGput7d4/bD9czGrIhfaeuiXwv69DuQ8&#10;uXH3e4286dg7d3dYFbdmf8GjVj5tCCjHFu2i9e5oOKxzFdxNgh16kr7d6xG/ofijIHAB4Uw/2KNF&#10;J5bhjs6C45kNNGWdEYZibcD+TdETBafaqQmezmBrJeqUxijBSFRAVjyprhR+PFo8ceIRt6+OEwDK&#10;psdCm+Ukz0QIDhUkrFXruiFDgDmVM4UDljl1siPMhWMzYUZNAIFBGaa8I+6b4uvrMc0gkdGya1+X&#10;u95YeGmMMxC31hQIgPp5X+hjkXCWa39NSnLZPiNUKEKPGQVX4f7X/mKwdVyX0kxz+vzqKvbQSq4V&#10;51G1jd8Q2yXOuunHdtYycxossGIWma0Ak5ZOojM9YKf197T2qE+66r8yv/Xq2V65eihLXWZU4YnQ&#10;HsB+Xb7X+TqwofEcCYeMLlK1egH6L32VD085S2f99aG6gJGI5ZnzG7+zki/Y9UUy24Va/+u/SPat&#10;npGL3AMd/sobyXyGeIzegnW+gHvTRqvyawMKrQZaQlzWf1OXs6CPgXBqQ3YWDTPVA4YjLZipbDiG&#10;OrUv4aXDdlQcPkOdWEEp9idsLVBPQ/DL1a9V4PA9N5aHI6IJdaAmyrrxZ/f6F06ygBStfxRCAdox&#10;8JPoUbqa7kJI4GdUVn0Q+43XOt1DvVii98L8P4bK5fCASzoB+C1VwT0obV16xw+rlQtkWeSy1b/x&#10;BwP778fR2HzBYNE6yhgu65badVabTqs9xl7PhiFeoEllWpXua9v7clbgGHIOazs64bvOM5Fiiepn&#10;evcQkokFSzho+u1eKT3QcK5TuMvhYbCA9ANHTclJVOdQyx4JTYDaka4/yoda/CZOMiGc2mjap9Pk&#10;MhUrEn+AsrHTPxMfCTizUQCxWVj64aA9RORMW8p9WrH4VumUtVYlug/y32r8DofTSyeYEtlwaykC&#10;oYB294kjZGl6SHSQBTAUnJD+EAQKyoGQTQbbAyGAP0G39lkkVIw1IZnx38E7hXuunWHpbA79NBnx&#10;aAYklMZmCCfTHVqrdjXQwpM/yNeJutOvE+woGkL8KTFDiDMICWJnlnhm4WH/mRgmUziH0yhO1pAo&#10;WQCcUbsD2tGJdaTEnB6F6qXHTwwUZnUxLv0tcO2dWSKE6YTPVI+2FMYinKHXy0pzq58rt/LPkdJn&#10;YMzfcUq5jygIVglIduXeFk/BbcOthdJ5uTbKVgDuHDxpwGg48pOOHqEMjhkxQAwhV708VduFIlh+&#10;6WswITAiWIZT+Vj800qTI1lmcECyBDZJY4D0aS7WX0JrLRQYweHoxOJBQb/TWEAGBGtBxhkdnAw8&#10;WJwBIUxgYtKTeGTpV42Ql8R7rhWh2X+mAMfV5W4CkcfBs5XlsOKd8fyICCUOe1G7MFE8WPrHOuSY&#10;u30Pj9KOy5dqhj7AEhS1UFImgBAmNLBWkOhMCX86D+acgqM5U8BF6zeAjmtp0klktzrADhIBkZpk&#10;nY8VK+VKSvYDWGX6wbAecIncBk4rGj04aY9kUjMNUO+YpojiTA/ZEAJUkBZc0/3LPGDGH0EWheWF&#10;lnGF9nZRPLkCdbAM7l7IRYQQxyrYU5XrJCGHB39olrCi2PSI92+yUX6dPoZcfQJMHWB09ux8XBKD&#10;fzCUkkaT+xJ4sNY0NDaN4Wa6ac8Je8HvUeuWf/eWThTUhja3ca4bAgkF3MvpCQEQZRWYJvouPcyp&#10;NrMOEacQjqEOToFqsfqZzg4T1R8O4KAdPczEiY+sx5DiqWXK4ZyJP4mjc/DvLaX0ZNrA9Bz4MSsc&#10;opPgFOs11tOQSzIe+skRLm2LvJ6S+7IWqQbrFtEUpBxMN3w4hUmEcLeK4CfXaDwC7PpuW0hQE5sY&#10;5ywgZxImjkKA+opQALJr9HJF4Jddfb/e50sul0f48y/VGFoXtZ4c/duq5aIzOwyB6OFnmm6TK99Q&#10;ZHHq1yoV7JQUBpjtnR6dIQPEWpgMcGevfgzhCUcRyWKqcCxi4Ui7W16Td8q6zTPdcpL1gNVcFXdd&#10;px3y/c7arjlIZOgRMImHxQCrHE6mAqwDAtuyZ7WM5JI89xlR/FqVsfvJ+2pjEah+vGjqJiplNNm+&#10;ZUpTyCe8rTcrEqmP1HgZXawlrZpJh3KpdcMABpyy/WIOQCj3S9IUwWYKkJlQQAQBwUnUM6e5eDV9&#10;pUiIhQNmALxlio4A/2zA/aWVYPOl3turGla/QBwdgSETP7CQidqGJaiuAlOuMJFlimasZKJpBpzj&#10;TRE4DrcdJn40cYIZigtwptY7kJRJUA1PKY57HpvBr3IswDFFggn1eVKUOAGKX9Yrkrtvn92k1HHM&#10;dvUx6dsNNe3RoNewzuL1Oc8K7ZfL6mcZk2szNb1OaLmXVar6fu1cPzZ+csRXciM4CSVLgP/wqHBY&#10;aZP8DqcZix7ixxQR+HxsA+gv/4H5R7fro0WiHMMODrY/ubtg1/jZHfbX+lo3O4WzUWVkvMq7j+oo&#10;r2gHP33mBOB5oH18srY+WarpHs1b60mYf0b5fKM+SXKUZOXYvCnSYnVCaHCtcH1lj+HHhSvq0Qh3&#10;0wouTEGlDgshoXdkmzXKlgDEW6pKKOKJ4SKbJWeWAJOubaWlxkPOfaJgdARgbtiMcnEwC2UIYKwN&#10;QE45xFqvLjjzto3CpPA/TH8H6advle6fQ0CyFLZOcfYCFqjDqUZx9phTsdYNdBPkpj2n0NwuX6Sx&#10;gQA8+Blb/nq8O5t4GfR9iRx9QATl4bGN9Tlb5dS4yjSKJyAEdG70Ch5Mp3GSpUI8EZzMGQUn657r&#10;wiZXgLP29uuIpiugDSUKKWFRLdEDQAsB4DAXfJdNP0TTiSJziueYTrXIBiRqVqYhBEiIBThCAOAZ&#10;vc/IwhBA76oYVZZdwNWVwfu8WFL6iY7HNVgQOEx2VpUAx2NJo4ZUDm0r1WoHA5wqBZ5D8dgZSulU&#10;JLo+bZu8D/DM/IA2QzulVmHjitMiC+TwugDGucfUuDDRTFBjqqYgFo7+hxO4rwDRmSkqK5sqExBi&#10;hCaOB//EKD8OaPjvslE7opNpCQmzlv7YpExOsIAWAEjFb9aOvnSocur+sMPZCYLnRbcrxX30oDjW&#10;kaPC9qaFwFSrv1Ia1Z3Qm2E/m/iyy+4ZNplWC3QB06tcreOVB6E8PVau4eV7YS4CD/1qgkSQ6ROT&#10;o/8xWsljMM0wkSlqLGNYIXgJyxQAx1PSFJ+n9RDlMoclKylgp9hE4SslGak50obtOYUAGfsYtVyY&#10;APmAhPDYyVQIhiYZa5VZy9JyECHESAqAgX8qTIJ+aWCn9asnXgcpcZiuh8SEAHOED4CmtVCm8Kcf&#10;3sx6xJbIizylFDn4imvfEZIOQeXDTs2S2mH9e1aP8biNM3FWCW0SDid8BJMVcWnxC47pQXZ6ONHB&#10;k8R7J4cHco2nJZpMBD2MsQ6iqbIkdoJqRrEtv2JM1717v5dc0x479XrckedHecRovO1L4jXp7cLg&#10;oQ2Y7kuuO5PT0eHpPT7bhsBWr9x9PBwKLVKbrj9dLdB/juLlcrcv0BBYk72udRGbymlDkKkcpl4G&#10;sVwVyc1VTk+iADuMgoWoK8DvCI3fLxoPCH86w7/Ol+VaW21Xxdz7vZmLO6PBgqL1RZ5E91KDUjcU&#10;GlOGr828ZxPjrMzXveMUK1AkUhdoAunxtGMZnGlGjtPwJZj7aBGa5HBwEjL9zjEU8gQz0fRYdZKb&#10;uoDgKTUxBBPDdIp1zCpimUTVCTCaqQCbAUEs0/TUtRMI+iWnFkCMhSOWc+frmVJTLXxAdHQyPUY4&#10;h9oUkUNinGD5quk/CJyGuWfzts0T23OOdEZO7SN3H50lfxfXQ3r6mcAU7EGoej0oSm9ePXINQYFg&#10;lKtwl17fbSPGPHbWE8s+/O9S9E+y6dgC69tNXKDqakWLDEDGlcgXi/jXbRPVLy0cBPGU7B7ibbc3&#10;j5s4BafIoXbldYkty+MWCmOAKQ5msI3ExRIjlbzpkRk+IDTAu+rSZhScocKhyRTCoQ9Tmv6yr5t7&#10;pEDAk8bEmaqGvY8wUwjguB8Vs6jLARNN7WoAB/N+zXKUkzDJB2FO/WCNY6+ybseYRWd1PN3ey77B&#10;Q3KFtnS1thdKsCOmr82JsmCLV9Ss6AREJwBmyEk8ohC4WOis87C/ZeqTNF83ZcSjgnxSeLNK60WQ&#10;KT8qjmWoFibTFr6Of3pO29DEWBOTfgCmMlUDO5VGM3TCYAqBVxjx2wkWD1YAh6kiWLGE0GQyZcB3&#10;inXFMg2ABlYtnzNY4iVUeuugbfgyDR+valgHdRl7lmPqSicUQQCfz/hrCbEZkwC2HGlH7t6Kl52S&#10;3JAv0C8vrwP9aQNDjs4Eq+JwyX/MwumQ7lasbdmLAMFjChDVdazv7TWgZVP9BxkAk3/rQ8QlXTIt&#10;W2dxgN8uS4lKrwXNYvSRVh80EKn6iNUx3H93qz797/d7ZzrK7mss/i7VH/XD7IZWRa9OM/MVV6Jb&#10;Wn/96+HXQkpXf1r+1l9CNFsb1H/vrvUqIsCyLUx5ed+2QoxarbWmS0e/oWB4wYcyfj0lNU5PcWet&#10;CymeNFP+rrvVauXXFbiPAfxzEI04wM9C4wRkSKu9tq8bCXGp0d8KZQhRRcIs596MAsz+IhyvfnrF&#10;3MydYPql6e3ouh2+Fmf9tcNv9WZT/eBHiaxjhi563xW5/ayGd4VFw8nBRTN2hceR5pl2q3WDyjby&#10;pMCweXubHYLhT//EKu82ZuQF701fj8TikfdxCfnNWZ2QjvOHWYq/s4rECkattbypEgKeLFeiqQJt&#10;Oo8pNKOqTeYM4T8SZWIFk2xp+AxxPPK1OCdnkiVMjwr4dQKm8ow+EiIFyIjCo1qi8IMDSqQvATNq&#10;23C8qPIigVcpWKbsIDqGkD0VGqDUuorWaws/BdHuukQLYN5bXSnE9jg4TOFg50DTKUkArbQpeL3G&#10;2uLrkRzZd7+eGVVxpswajdd+nWrwWawMpo7mXLtkOfdRzlSRgHRi0Vc7Cy5hEuWoIL7xap/hnJxX&#10;5dVh2lAhU8DjUHNK4WGqJyLJla9fO5nxw8ePDd8p1iFT2XBmVpwBU810pABYE3UedpYz9FJ0P/Ek&#10;S02mKSd/2ugc5GRNIIf0kImC1QewDWJlf8YqVXYdfSupdNaBcMqYcnjjfAXXXuN0IMX2ZpPhEwXP&#10;6aQldxKaXgam/ngEZHG98Ln5v3pwwyagn//uMW+EIP/+++9c+7COv/mbv0HKiw6WoSaAotYVIOg0&#10;pWG61YAMotLwgOPHCdkXEOBEvWGTRtRuSaRJe6ie9g2qWaQzUGNEHw5ZzV18afYQK4dQPCroKdsb&#10;TtR0LRxAamWqiKEQdNoz2MYCQrurKRuCKdkidcxqzjqj8cBk0F/5vZfYK4w/hSaO8w5KamysWeXc&#10;p9CMirVJBDBsTH2neoLvpdFJImAWujZjHFepfgByTcdfo1P68eWYnA3An9M7rvRuqQR7wOFRZhcs&#10;k/2FHzx1dlL1AMbO6KWzX76UXA9CPE6ydbWLtB+kGYpmctXR2gOWEcJCw5MQQOZLK7s360tetP3R&#10;1tRnOxKFbCcC/ExjlTKkeCxOaA4uAlwMwPIFk6mfa4tnEIROKcvVRpwq7r6kB0hQHMsgcd628X4Y&#10;ZPe4hPRT0/6hWQhA/WxAgaZyYrX/5ZCA7DNUMlbi3gvUL86eJipAsDrsS67X1av0oOqcdgTX3ulo&#10;dQuw4p2Dh5BRgVjmxHqsGL9TKsyoGLuj5QgOkDbPNWUPm1ry31llsfCPEkmZUqlykI9pcgGP4pMv&#10;Vlky2Gl0mBJiKKifqQf5dCZRcpgHUPAxUaZWNaQiO6NJH42tQ/Tgp1zSJ4H0Uti7gBCvBxjes7GN&#10;Fe2V5Axu7pqC4XDYk8KAU7axD66PoZRWzWmylEXqoElIlKkYmnWjBkghwbptSyUZhyUaDzj1zIq1&#10;cEerg02rdrkQxSOf6ePYvLlkmQAAQABJREFUamStcy98ACmxm1mPu1ZFxdopsjj9wx7qbM6lcEtf&#10;asV4VSZXEUMT45l9BgMcpqiQHgiJN2ttPlP5h4XMOKI6YQK0ArFk9aFQMJqG7oJXSqgNwhSkymSF&#10;o3PXfbs5m1Cr55jHOiL3KtA+rkjUn7nh/emkZ7OP9GNqRbI4dwmtr532J8DrGX5U96TkJb8i1ir7&#10;0uDVQ9oufr8ESXVAsD2E/ENw5H7Mpz2GtbgMedv2f3pwp/af//mf2P/4j//AcgvnvoAMkyta/yKm&#10;3/7S469//aufy6EAwSuj1zWsLRmyH+vGqhn9e88wcULTIlWfA/YngTiN0g9dMfBAQI3SVsfS0lSA&#10;A4EBU7LiSKEAn5ApNsPUQvasM9gGdMYaVTZOgU4Fp4eU6STElGYAqoEZYhOP9FLYAXIZM5FNc6qF&#10;CVA8dmev1c5UAoIAZQ3pQUcw+R/jSClYmv3q1c+RbKycPeDoyXR6Uiiag7bOdTz0XoJhb5AsHGCn&#10;BtWZHnBLrWUGb5nrsZydiasJF6evQuv7af2d2DoO2aezHFP2FN7K/dwvLPq7bXBmJ1e9jYrfO2g7&#10;qvo+Xq4eEs22ABi8WvDw6Z7DegASpnVtobZOp7yszEP1SU5FQOGdC+7WXtZ8legtLfIuurEfs9fm&#10;dB/LuMhwMna0XmlwPeh/VnvZufKtssJdmh2X4TVEQfjuQaYAU3CqEBCpBtUqeW3XHbv8ioK6xc6F&#10;yZqM9TTeKt62UYqZhbATozM9W3vpt8bLthehFdhA7tm8bWOrK2Ed24vPVLWpOXuIPzSjrfRiuISx&#10;ef5G1ihE/4W6J2i6XcNRHsb21GN6EM9paG5dclWYFqZTi0YW5xQEM2RGPOAD/6ET/eROQIn7VOcR&#10;QnaOZEkjlCxwohNAOEJHCcmPzuioEI7TQ3bqhAkIjhrgcJZU95lCEHj2ZsrwxMxtm84tUpdiME4t&#10;iWD14zSkf1r8jtmPBD2xIQi8LpE7/WCnWqvvCvX48mkbpNmKeLLF77Qm817p8KQtwDEOZmShgbVx&#10;TnBPnB4T8RwAhUmb05DjlBl7NDOn73AahnDUJYSTEc4B0k8SBaRk9+Nx4AGg4PSQejdFyqzZBp68&#10;R67gjD5KpXRFP9wi0yMY8Cj7v3OW5tPFqLZrH1Q2/IH+OwIKhBg/7BzOB/qEUHgUmYkQ5jSCJqaN&#10;6BzkEJIo4PaMe7N/+Zd/+ed//ufcqnHDxlM1lnskBbFe+7i54/LnR23cu3GPRzqfuf393/+993L+&#10;zKR3QZRAwUKzATADf7qVE4/lmIYGwElXVEST1xPmcs2lFoOp118wHTIEWM8RonIA9Upk/2JrS9A2&#10;ALL3gaZYAqfDMwuaIz0/AjimJxoPfvHUuZOJkmtRgFOtZHH0ASrrIcowfXbue/DhAKA51Zb468FW&#10;hL44rSY3f02f9uMUPLBZWIdHP00whWkz4HQFmDicQ/Y+JSs62UKraEkJIemzFlEGPcmUMwl6ijNG&#10;CPgmZiqzRcswsoMAYlKOrKH9P4CKTCnKmd+Vy0Qu5OlMNGCqxflxSmh3QCKbrB/lq5sb9Sqxzx0o&#10;RzNwLlorQJAj0N60PQCvlQnB3GgKuHo4uAQxQgZU+adh3Rkxy23nqgOhbst6GAKiF3Fy2xPHOpAs&#10;mXNzclTAOvoozklQOmhq09il3gj/3tZ6lH9wnM4Q5ZhiJxMP4/DM6cTm3hXgHE48kW3wUmJqhik/&#10;WZODOP6UCIBzxyqYMkXEU9/cKAQka5LjfKfzjnAXsVD6ZKoHhTv5kD2mH/A/CEWEuqFNDCEtSQ6N&#10;6cYvB1I0J1Bk2pU+DkKewevy2uMoekgRhcWbwAB6iJWGh3MBJ6M+GthHtQCnKTagMzYcpVphFQ9n&#10;zd88fLE20ao/Ng8PEnqiNQmJTuVNmLunPqXwkwqe9+rLar1J/Kagb39+/eW3Pz/Vm+O8/KrXhY4S&#10;5Gfxf+HzDd5WqgsZb5735xj1+5RqjJLrYt/9J7LbKKFw2bgm1FrHKcCjM0A/fDzKzpBO/BnwwZEN&#10;eTrlxANHj2raKEyQFJ0mYgU64cQDWAdmP0B4VXh5Z9HEiIScFIHvfi1spe5fiJ8BVgfLq+lgNTfn&#10;cidXV6V3kkyceDg+r2gjq/TxUGzIk2BUj7bev8c7TiS7TGLTqiagiWsryrWdxan3OD99//zl66df&#10;6y+2/fL9S/2RwZ3FOzqE67PcklGqsvabvijrb+eLsZDPiG5v6nbWIt97gyZBBXgA9jmAk8pjYFaK&#10;GjQKWQsLGc+//du/cdv2T//0T//6r//KHRG3Yd7VSEDNdC583NdZhZsib8+4YePu7m//9m+x//AP&#10;/wCTkKXho7/7BHAHwoxDtP7NSx6F5oaYgpNa+FUD0BVVuG+kDZQh4IGMBefOisa4q6QNLFES7ZkU&#10;pGCyjQyAIjih5TbPTUPNNgy5segAGAoSQgT9APxfvfJ0XX5ism6AOFTqclbV1XSLgrONEuJHDZxa&#10;YAYVoeEky6GafhYLwDZ/4S38z5++ff7yX5//+7cvv/7G0fvrn3xzifa8lq5jst6PVKAsgsy+9c+N&#10;UMsqfDvKTi5efS9g/T5JaGAsuYKLlu1tvucYUZisfPj80kF3slLVw+yp5fC083qJvz2lpqZNNo1S&#10;eX6QUPRaon1QkWUi/oEpXUtYZ9KX+lEZmnWhlM2mlRy/rXRfBFyoirKlXAvW72SsZz86gcljHQef&#10;6hmNX3LK0cWHjPWx2/5plNprveBIdfQLdGTqF+v1e8a7dNVd43NtI0eWG4KtMgx8guaB+RE7LoZs&#10;Cf/462O46Qk+hyS/lZKjqe8c6jTZEqXgsvRvNUTWZ3LcVaIeFoFZPWUz8DDhsQiL0rzth2OudsU6&#10;mn2nTpj4ey+ECyD4coSYwtWlQ9DthEvM6qOWlP/2gF+k2gEALpjYOhrTFUSxTi4IAEZnLeA1Z7aV&#10;9MkEowYtuXiYQtYvqNxf10fiReifiexN//ZpHYeI9A9KdhvW7Yp1NagrTGnW0veBxmOOOkJgrhgI&#10;M+oqZGlFnPK7vH/98tsvf/7x219+X9fJ/oWxNPLHt/rAjUw2gYreZLJNTKNAtJtZjqa9HgHrGKg+&#10;JfOHCGVL9oghxIgsILIBiU5Pb9dK9WFGSSndvfICrJzJvHtmuSQGJGoJ7FRzOjXBc4oOy5jdQWge&#10;JzItAbboTFcfv6EwBUbDn2oHgXSij0MRrCW0MPXMuo8cnA7FwdaKc4X7ISUA4uZXLOlNfBFpTh0z&#10;nM1Yjl6un7w04DD/+r2/w9YrjIJP3Kw27+j++ecf5PCdil8/85MN13O9hagOq7ErUy9puEpgcRLF&#10;gtmato320bVD65BzQ7I5rbkMaZKJhhDBA0hYL62IMU8lqUwPFacH7dD9n05TAuBQ/179Z5TNRedo&#10;Es9MV3xyxNNjii2Reyjcp/Eofk/BE/2A2dXHeKYEB0QczzFoDE/aE2T6WPQx+uiMMuBR6u5U5yf5&#10;kxYMcHfGY5UfTh83IR0+pPMqZ5+H49xMxgJwFm28Tjk8PT0Pyyl0VJ8h8IyqfDiZ4oeWaIBSU0EP&#10;BJ4euMDxfMwNDHdB3LBx28YHbni4NfJVtTQuggxeu5BCyKdwrn0Ob9uw//iP/wiNOyU+c4NsoR9a&#10;esuAbOdYnE4F6uCnOneVfirYN19lcNKbTXJppgHa4Ac4waQTMt2NYgqfLKaMROlZBYDDDUTK7UKN&#10;kd7QhJDG8GfEKXi0c7tCwImIUwnThgYIbToPP7kO+tzQx5X0KDKdYBJkT//d83KRXfI/fkDzLps0&#10;QlSXoLUXW4oNSGJ5vHloF1OlmEkO8xHAmTSw1T9IDyGCu+GrdELvQJddd8gWtQ3tuyz8RXBP9W64&#10;82mG49zBwcCUMveelTr8RR4LOKPi2FlXbCh+ddyQI5Stm5w4PwDopJaad7IELVFAMCkZJhoKASBh&#10;r1+9TQPGyheEL9kqYsgRwZNcU7zIFIH/+/guOzAJXeLlDGtP1b9S+nLUeT94OjbF5rWPan2NIVLD&#10;bQfI/5kqs7ckzqJpQzWncYZ55DqVFgwQa2c0OgHNrQ2RHP8sTWhOJ9n05L4DpE8R1bCOWRQPU/1R&#10;0ylNnbtaREyf0+CpE1oED5o9aBM6ANE0eYScEpUQJiCh4MdcnKarsKeLi5P0n1HgcOUJr6TqfbG1&#10;vDyJM3K6/VAnHaYZm9Nffeztigdwkce2TCccc2NNNxfnQU5UsP5mLpOUD3iXqV/pkANmVuPz3WUL&#10;E1IBcFwOIPDmogQ4r8ti9mW7xJoq+HGCUcWjglM/HgBRBlgQHL4g0YBJiOB0/gy2Aa38RymcjsnZ&#10;vnrMqzQIbsIGPFXXS9g4wfAPD9P7SIqFIOBJbpwzEQJDZmwIhpxOWggA9Q+wrgGT1zjkW+R0wJzV&#10;z/CehwZg4CbrZbRDOv6dtx6d404uAfHBPKZysBkHgeksZ0uTo4d0nNpETZTA3Qu3YdzAYLkX8scd&#10;uZPBD4FrnLncq3ALxMDj194geMODJZePvziRudWRyV0TiR6E+C3Ne1cNXj7xTocAhr3JF+OcnVOO&#10;bmnVQWkGBPzwrUiT+7arbsO8wmAhpGcAm2AoRXFaC78EdNCECdByC+e2s6VWgUAWIgyrANKzIW22&#10;xI2amxb+zIWQAQEcmkDyo3+/+14CLgtWUK5TaQkriHVYFExtrGk13cMq0rZvPUKWqZ0FDeE3lMTZ&#10;VkKA1J0E8DG1jfjd2IgDkMLpPpr9hNOCCmj99INEDto6jJtQ1pFEm5ytzpvG0CaAzLKWZHuXIK81&#10;PtcNdvbUkUIoHnEl7mfMNMC2TmbV2k+1HtsV7f2IIVQiPSIO6KQytFn29t4VThdzZoFRikc8PSpL&#10;K/W9f5MiIMXQYROdfDhMrSqe0dkDmLH4u0+mGUTJdRocT05wCEaxOLGMudciGKYt6ReTAujUMvtY&#10;6Or8pEb/ulH4cvb2jf2iyl7wVFd2B8/H/anpOovRrx8bYRf7efjup4p2ahF4n+t7/RN/q58gqEEh&#10;QP3rJrGODv7Y0LAkG572MRnx+MWm+PkhoRACwn8Eps/QYyI0/FqAY5aLAiFxUhIC4HSIseHPKBym&#10;DKPh6I8CBHCiTittj+jgmFk7flUPU9rjfknWB2A2A2aoDDCLabuX/5AypCWUrIPGNA3fQxHhCb9E&#10;+m85mpJXBTlTilC9vZyGEd8NrOaZfuoXzznfYUrWbv7VFJ45bKOTXkwS8MLPdAL8VqlXUZOkF2fA&#10;jE6JD7ApMzFY2bL9VGF1ohmRbc7qHvy8HWFvUMy9bfqY7uD1WOJ7iKfHSFpSgf2UQ3mn1uOkgaNm&#10;FoR4ZhZOx3QGE4qUzrvaFqhHOPLF2HlQRjZSkBmHnymJ0/8Om5ha0MR3wSgE3Dl4ZtQe0olrHv0L&#10;PAr9tDNV3mWEcG3dbcEI1bi9lJmaFa8N1LcWCmc2ZJKDjU7OxKEB1I9nTsEOck3H4pG8g+tnDvnk&#10;ijG/MNZJdWhx28Pgk7T/pwcXvn//93/nTom7JvjcrXnzgyAe9he3dvy0ZG7byEUENUKcRF39Ovts&#10;RoIVsTpnqzrxoODdFEUZYKekEO1O62tpVGd4W2UuifQsGYtTNRI9WewhmGj0dWLRZ/ORZViCZUGK&#10;EHwGVRiKK4h1EBXYD1ZwRBe7HybhoEUt/EkmOqfpX5AUwF3n7lQt1nQTsfUDdXusLdzT+6NZ+i+F&#10;dY68ZE8mfKZZZGZz68AOaIBpmWaTFXTv2ICy+qPQ6bU3LSd/R69NtVB0JoigzmPaiav/Q8QqNqzV&#10;M2nBhrrbq6vZhkwtPTDYFmSxjJXey8VJKcF0Q/EA8Gt5FMOJH7VZN9jSWp0T46FvRKbT6d2Z9ITm&#10;sRInNDBD/seWuilt1twQPKzVVCAqLVVMh8Yg1HrLyMFOTaapCCAFT5xO/REv/eQyEFZ8c9fuxsmQ&#10;qaUNZLUJCYo69uNuo9IN+SwmRxE16cdWdzOXTgSXQj9s5coGZxAE49tgE8aamFKBHw1EDsp+0lju&#10;ELroxZ1T8DtaEkIQxB5gyt5z8dwJd08SCXlEpTohMOPIcoo1pH3kKJ5Q+LMoGEKG0xAAZM1pMCkz&#10;BHbMFDjyCYkDojP5Yjg7qx4jovOwkrUcrsXvFHGdGyysLxHassgMRVKoWatVQtu/zpQi4xqnUqev&#10;LSK3gy+rpCe2+S/rfFSEgMeeJU9r6fq0DdIMmGb48M+piY/p0JIumCX4jgROr/RGazquiVXF9zV7&#10;6xCbdSvY89N7kG5Tax1uG5s2NMAc7OB1KPRykWIUwUnTj3NqikOzh0mYHnFsBA8O/gxCYK0g6ROk&#10;4emcIhAITTuZwSkBgKxNVIXsnceik3zH6rPgduJUe5GfjltLX5wnhA4rpfI9PqsU3lXczMl3u0qn&#10;34del5dsdqjtWdHbkbxY+/yr3no/JluPNk6BLVUDPeCItVNHrM0dC0kwOaS5OeF+hrsvP2cD81lW&#10;NPlkybuUv/u7v/t/e3Dfwh0LZG7zoPnBFyJiyNyzEeJ+hmsj09nh7qp+cQj17UEbGtNjmAVBTnr2&#10;1tHPCUnxggyZI8c31fDQv2r4SWfzGaRg8Tjgb3ie1OQaAkhD2TVRxG3EiXguYvZJCoB0G5jTaCY6&#10;U4KTKIgfEExoqvnlEGt5oXyJOvHa5dG4jt51FKWiJaySJmcbhorWDaxp8hvoBC7QReJ85T7MluZe&#10;Q6YO9GZLOOdUjJ0DdaaTCeYVMU9D7p5EBexrRvNL3MEr+e6yXsgqaNNMYYK1Ogv39krWGX6mKtNc&#10;ecZvPNOf3AKtBqvwbqBoruo+m7rnJV/B3RiAUYfor2UrkWjr8Jb0vnHbNayyt6gyW7+6aEEKTCBG&#10;0MJ3sNresqu/3nFTp1pCv63+GQ1+Vlui62FJvTpRcLy6rxnRJB7MlbkfzIHsoYLFw5SRRADOaeUk&#10;F7L4ovXclH09KddmIsi+8/pZfpkhbNoKJQpwTGbt1IwJK3tVZPN4XwYWzTj4wK2/FnuVhnzJjJYu&#10;EdrqLe19W+vTjtp2rrxYhgTxx5Z0CFqyVIvng1xLaJMuf1Y/CCknsFCcs9wUCVlCpuHEA3A8djJD&#10;ISgSKfxgmFiGU8kHjjMAPolOOYZb4EVhEpI1gYRJA0uIMtPgybRnbTSZZozEpRkaIIUG7XK2SH+b&#10;1E/bYHO29o0bz9d5tYBTpoJMVbMHp7RvFCdbMsuBiW5aTRQs741pCOvIgjOtzDGmR50R7N8keXhn&#10;AlSnB0cJnEQNhdbTteWz0h3PFLI68Tobq/R6Sr2nvvUoQjhAXOoendoWsIFHLcmddJlH5gdO9WcV&#10;LnzKkTWj4Dk1ChMn9ijR3NNIO0RItJxWncm0kFlHlWMKh8QwAQw8HHkKwhes6e48UQXNOsTnFMLB&#10;jCc0NKNj9KgS5gcgsh/kRrxAvZzQcR5dH1SxVQhd5dyVJk7vXM8PZAnRSsRlrub2oTWdR8hc0hne&#10;tmEd3M9wlHJRoxOGhQDernDD5o0QBERI8ScVAd4OcTvH8CbQj6QIUcWKs26/Zka+SnQjZSyHzSAF&#10;TGi9ahiftnnjhB8OtWjM9rhjZPChHz0TMpE2uM3DMvWezW2E0Bu6Nta6sx+7sgcXBw8AiwI9IGh0&#10;Zqlzt3CyRQCmcpIbz5GrX9oRUhBncebp49NJe+SEeSjM6WMJCYRUODhVt8c8knVeITgzvI/SCAIO&#10;WT1a5I1i61xMxX1oxWMnZM1xRJ1iC7RUgdHSzFXwZyxZ6kiO5nTCYVPUPzRn0aZdcRTePRtWKHX3&#10;ttzT+yyoiwaHrrpgBwJpdfvWvsC/xtp55wFA1OM/vaIQTJQpNhUBS7C26GE/SpgK8uO5g1kx2NIh&#10;r6JX8WrpY+XH6NIZRws6FM2lclYU31fA0kZJTM+1j/o1z6zi4qUZC6VKcuMRuFOShXNqRiROPlUD&#10;k4WFnJ4BYkIcOQxTIOJPUbOsEqeJld8DDo+Ka5nW79p5P0w0nhJMg9Vs+6BidAbSQBT0hDOn4RDN&#10;yuhMCBDNiEwgk3TXnCmDFLOcYkmZ9k4wCs3Eac3FE44NyBF/YEMDOCADkgI+lB9DSZHsNM6kROoe&#10;kqNfWshJ/xhU7t4jMCMCYHiu8aztYAogpYMvwnjYZYawvA4q5V4Wr8MQot81r8OAkGQVFTF3Wvxz&#10;SMaqTEhP1PTrfP6dAZMRuUdwMJ0ezpHI6xs/ZrtWgSh/sad/UJpLxnpGSYoblukd1OKh8BqYDYAz&#10;iuVVcPApASE2EZxigVYafkCYcephmhEOx0d0AAw44U8Qf3IDzIp4wEwHS8OKtU5lYn3Hjk3Xg9TO&#10;oiucazeFP8HscGI4iDAKdMLC7dnMa8PVlAOGkJcmQPw75VptnMu/o0zNxa6QujXdaD8qyyxAjD1y&#10;l3+LWwWn/jSm52NLLjKmTB2zIhWgHyYexzt9ojN0TBPSr5QNpA2fjLn38CckvauB6RUN++Xz779+&#10;+pJ/TP/y+9/w0+K///bX3778hT8sVT9E88v6ths63h1x54Yg91HeWdEJUhT1yU9rP73wRGpA09qw&#10;/adtQiSi76sHsLJU4faMmzRu1figz6nWXJikkMhApDaqb+c4JQVu7CyaNixqLcqhYJMAstw6yfih&#10;ieNBE6zyCvWZoTM0NZlGAc/sh+kxIDNwurCTDF5j5OCBqX+414JPzweY9Bm1AZrQb0Pg5e/24F/T&#10;p/Mx/KksJjFRS6imoDj+mY4zI36yHgf7rMi7W2BSBEpNJzpzGlqci9BS4GgKYgH1ywL7xSu069mx&#10;hHg741c9nDnF7L7woGqLpDAqlH4WKCdM9nfdkXGX2IeWL7n7t5pW/3A8JLpWTRnZBEFXeNnY1BJM&#10;O1Mi9Y5/JMK/mLsJPDqnjbLgmHK0xUNW4box58zqhSq4BkU2XKuRRELgjN3Oepz+A8vAiTJWHTE2&#10;UYBO05167n9tFlGGfiw0f+HiVi4P/jnCl9MCy0iTMFPY7zj5taqskNV3FuJ17JjSnO/8ok2uotAc&#10;HjMuHJpVtFaai6A+HGvzA7r0arvCPbxtAxJNObHOzirDVEI8TJvDkc6oi9tBwBtPop2yFlDc6cvE&#10;Y2LSM41nZr3Dk8y6zdKmQMA/aZEKmWhGnKH9XwIEEUcEkPFOE4JkCZkGqHOkK6sz6aZg7+T0c6Qc&#10;TKYwp4J4WijSoskVz+d9nvq9Z5PAAqS3CVSra+iupQed2Q9Oh86U2+LreDO6uee2H4KZpp94nm/b&#10;Ev4fgakeHECvH6hBC/MD2schFaZOiY7LX+GeovNxP0chEuUHHASij6GjyjFNG/gNaRUHT01x8XqY&#10;Czw6cQp5AqdaUgI4rKM2dcJ/px9/gCkRyTTAkHycSUxKwGMI5yEVwemPPtGpMzkpNMEkJzdqgP1i&#10;aSZdmPjHJTp6bbXklTV2YtW5XY/0YD+uYlQFOwsGiKelBwZPG9yE+EkUUy9qWC5MDlKauAxOLnn+&#10;9CP3LXzaRq73RTAATPsjt/pr3T5XkULIrQD4RIXT6NLdR+xj5+HQqq8e9NAbrZLCXx3gT8bx5Ttu&#10;2HAyELcrUuiTAcCfTWMrGE6xhNDBRlmMiAM/BGQZhHCK9dv2o52EiIeZ6AQ2Awcgxk7CxBIiOEFl&#10;9RxwDM99n9iSMmXj/BlAIvowVYgN+EBkJkqbakZV1q8mHkLigA+qHCESHfrBEWE7mB78j6dp8gOa&#10;nLbXdSD88ndRAMMGVod7YeM/9lpEtkI5IF/+3i+8PsTzlf94kbs/5AGoVlVfU470d1GbJAp45Lgt&#10;EtYWdT/6rZLEIozCzl59I9wwucysImP68bRyGYecaScf7AiBKdirVlZPT5hydO4667hKSBArjSvJ&#10;up70y8fZoUzuOpEFd2ng2r8wazKGnsiOyDqqFcQ/mfK1RwrOXOgCPFKQmqM0+4XyVAiGSdeozRR+&#10;aG0SjGJ1dsq1T5kmNIG0pBiaNiEBoT7sazZzjWIjfnjwHyFbikjAFJkpE8NhPUuxB1PTsY5UF+CE&#10;iM00hIQkTJocPABpyQpQEyuI/+eBialC4r2Hn1e7Mz9uzLpkFW0fYLOBENjvx7DVfcStyuHvTq41&#10;93Xg7IeTkqlj818eCb3Mx44+/JmSkh4mllA/RASKbqgzP3hGTYmH409aedZ3AJJXu9DRh2lP930w&#10;pB30XMWuE5tHZanFYlVuZ/HufmU1jSNfhfZgrhHZCXq3Xoc+oRLf5wPTK7+RBKAhmBLCjIejwVDJ&#10;9cDD45FLYgYhCbGdd6WYa1Rxq6g8/RPLtEr8KQrA6fA9M/k8oRPqjmigPhvc29rvEnWCTOAEMNk1&#10;tOTOYlqjGftxbmZF3ApFpuVPZ3Ryccy1VjCgDoO9mwATT6lHLBlNQLZCZnT0y/EdRHH9ZaP9Fwgj&#10;ThbHIS3xwy0mzlDh10IuEe5i7zNzb81apShAaAHXstxVLuzmKSITRzQ9QuRjJ4HXB3qM0hK3NDi9&#10;AWMKmXTuZLgF4nM2ptzeYPEAqMI9GwRvkEhkIEUiClo/bePrcHiI4iSLFIb3Tt17GUN2EieAcgz8&#10;Op1ClqnFiaC90QzluHOjSaMUgs/oBqsH/RDMAjiYImVRsDSdZOGHxhKVVi8OZDwsAoDq8PGbDrZh&#10;LVOV43QqLSGmetAB6McKIgVo4iKbopNtpGF7JguA37MUTLctdploekVVBHX98sSXZ7/kmn7x7Dld&#10;JXR59tqgnxUDw5QDDjDdKDi0JpQQQGcsnjmK088R0+nRSHWHOmCWbFYBO44G2tnPPvUymn/rHfRN&#10;v7IsyjwKeKjCtDL3PoJQO4ufN+Fv/X2tj3D1CJSrvygGof9u3t5HeymzdH1LtnY5T5ZVpNL4NajU&#10;BVQn/QPJf/bncBSjBAfyfAqwq/aTXiucwSsTm4mFTNSpoIuurCq/o5MzneFDqF3QgmVHLvwjhamJ&#10;6eQOQpi54K/9N5fYQP21rK9NJtH1J+pqABgUSi445AA7kSkmZDTOeCRgS7r3UR2cPdPZe2dFv/Zt&#10;GycyzH7NsyzH0aHjlE1zWF1nOmGzy9NLzSOahkhpd11AGrL566f7fPOLDqvXSl8KJLpEAPzqlPhe&#10;HzyMTllOpqSsrC1DLJzi9ejUlwNPKX8sq/HzCWh6BGEuxS3rNPohkGJWi1dz8QSHgGcqRES/tGQR&#10;3bsP39pY9xFMcwVqavVg3TUqV/4YRJlhGWTFSmEKUD8iI3vBFJ1ZJkYwYOqoPKuoYCdLvR8mRxwm&#10;wAbiSYnJNPqx5biKGl9qq/b6GDPLo44dAeArFX4/31YthGVU1hh1+X19kUBQJnYQ12490iVj9WMF&#10;5NqtUqEFvPN/9GmbDWkRYlCMqSX1HPaeMgkzGszuAWt1mlJVXhakt3ms0WMbKMz1ZsqYPViI3IyU&#10;g4kz5AMfOkaxZmEd8bM/3CUISoNgFBDnLEdUgtYQOPx4knUHB/lOiOAMmTU90roTTD2VNp6UwhV6&#10;XeEw3vnV0cJ5AdfyLxmjTg5Bpo5U/CFAjZRHmqFZDtrS3yk1jfOmQnB+IrekblukbDqZdVv+pvtU&#10;8eiTnHiiPIVUloMVSOCMYPhpG4AQF7V8VYy3YBjcnHCN+/9YO9M1SY4by7I2Llq6f6jn/Z9wPo1I&#10;SpRYVaw5wDG7jjCPTJa621hEXgMuLmC+RXgsmd6tEYUDk3RulrxT8naubtu+1AcRfcPN+0BueLxK&#10;2uQsjQfx2m69X+7Lxz8HZKQYlHOYUgvowZQh5hkGA6wz1Ws9PVDGSRQawDHJeJhi7YG65IEtzdr9&#10;Kh1+pZbE+HH3Kxhlgc6EhsCLELJ8SgDuhfCsQ6/Qep6UhZfL5/jc2ezD+2mxYvbI87SDZhko+OdV&#10;YraXlHurJMYZEL6ysYIq9HjMMHWYGOxLKpbIkUA0+sGmwGzyehkiOlaUDCFVgOXcnsj+Lug6S+cl&#10;soWqh3UcFn9/qr2WQCQcPvoIbm6x1NRTzt7LbIGK9cnry0yEcIa2080ui0cnFpqBgPDuHrNCCIg/&#10;gJDisXN7Tpoi1po24iFEqmhjd1tLTWzAkciURE8WrFPJbkNtsgCHlCFs0uOZnVcH3R40/dK2f+3l&#10;dl5Hi1Gs+y7KdqUOmKH4VIacBoiC+x6/xJ1KCNavFM4M00prD5gMZnD06dHGP50JxSntqR9nlKMP&#10;wK+NSJqUr39iPcl6SQQ/WXfZeABwjmGULRZaRAR2QhYgAzIYy5Gg03RpYAFW/2GTosgRZar/iKqW&#10;EsmatCQeIGTBS40ZnYJH4n1qP+kq4GCi+UrRHbp2X9IJ+RQiD+jsLF+Vss+duzLa+XCCRAoQ8rFG&#10;/E/VkgIhHAXlT53pmfjF27aZnEqq3y1k+VrWcudMT7Hf1FMlXv7ihUYvCrk0hOnCMgXw0k9l9QtM&#10;PoA93KU1lR1V8vtILf4YnE19dvBsFPkW4336/oJBb8R1elQNeHVk1OlXgmPgcSaQACdTgBdiaEax&#10;GXEK4gfowQrUtH1ps5OZCJYcGgCR6TSksvzgntJqbbYkEm1CPyvt7XAoRASajVkO6+niz0RV1rby&#10;1aEc6i+wlzOnwdbV7lJr06WiVRJlOkekAPgXjRdnQlorWPOnOk+dERCoXzWqij7xNQmSfJEaUcWh&#10;PxwAgxB2hqYHf3Il81W0Pra7m3pW+4YXoD99/O0jn3PkhouncLy39PYd32Hj22vff/fD+2/rz69x&#10;o8I3x8DfvH3Hty84dQD4P3z3/Z/5VSDf/8CzwJ/+/g+cfB0HQd5t45rI3wngU4vcvJHOHQ7NkJKH&#10;pfRpY1hXgV8g3xQwgl4iUPOukptD77jwmwKZAUYEJ6Nu3R7f7vNijYUJzTfl5MBH3AZaqaRomAFI&#10;Xb5Hl9ta72aVSooNMAUwAmrSi5trBDsNKNoeM1fajqyfOOGYW9YCm0TnhHsFpzFnE8+fak5vOgkw&#10;6iqXc634yquO9rDJPaufZh2CIczoxBJUZpcRYijOlHUyFfDYUlugBx5B7NThRo0pVCw38nDgzxTJ&#10;HV0r6qJVeu3UZvS0Dr+K7n1RpDEIR00A//LwDhi/KvAtf7GrdBj0TRQD7u/Go1WbjoFnK6yf04nL&#10;JZBVoFqqRI52ahD1/ZwjRSFsxOPpFOjXgY1sppP2ElbzqXJSEg1IaALr/lvVQ0bZEcEOYdws1ylT&#10;rh7wIYtzUOk8pKSFvPLHRougiUzdjAAPuyloic9f6gPeaHoaKw5mr4LhRJMpA0GGGGu0FPqf0+X/&#10;8g7vN2/Wb9Z1aSpgVyecSP2dYjT1RHAV5kiqj4rVs7mq8up4iYDfxZItByuIXlNWzeG8KkZBgEVh&#10;2mRZpSusna4HckbIc2PGGQU2GjrYhCKLFE4tIviZZiOnkICohaTh5HEqmk+BiYbATzlPo5QIHzyn&#10;8AnhORLlYwUhQJvYLJ0ypw4ea82UiV9Kj/9rgIJ+BDcHB04GG5+t6qO5m7e2OYduH9uKQxOk27mQ&#10;yZl+yWlPEQkRJCqeHpzSsAJFxHe7PiSZSjN/Oo8aU/TAVWMfPfcsokUYXbKxHPgBCZFbV5MxTJ2a&#10;4PtxGv3ml1EjUz3UqhJeBjZnVCtY4cceJJR/79cJUHZa4T3iNNdprM5VqzXNi1+Ak5TgCfQnKoAP&#10;BxyQFJ3StIZCMNFrkOlY7nYnLWRCCgrir9q7YQkJRfMQ7Cp1AETzIKiT6DxazJr8WSWdLPHbWtSc&#10;6aZgC/RCCrBJe6u2m9e3Z0Zh/LMuHilY01PoYbq3YdKji8fhYk23RDiCOAVkhSD2gLcjONLg4OfW&#10;hRstv4oG2eua7ya9+/AtlzbuUvzFjDaDxYMCIQYhFH52/Pg3BJHCzw0bslj51PLhyrWkvZdA97iM&#10;uWgixQWXAcYyRQ3LUAeAJ4NnqN6YqUADDHKxYYZDFp1ny5ACthZbgyxu0lisv/gED0M1aDYwc023&#10;q9gw8ZgyrTQ8k5bcRM1NxSgU8P2fpiJSo1a8luzCmZbfY/M6TFY/OaqL0lugyIwO8NNyhtpWsYpj&#10;9x82DccQG7YA/+9VNyxDIv1AIEWRGVqyLR4/YOozJR0mVik8a/rm8ZPbpD0ONfEJ1pG0b9uae9aS&#10;iSV6NJyQgOjzkU3cvNLZK5LPKiJVvXUf+6GuKPU64+PYK3AhXpOL0al149dZtTXYUm4lPG43aVOP&#10;kNOq/jgIJUoEnG0u0eg90ejdHw+J4Cmeyocfjg0+JSeLaBL3giqIcw48pVeMWnWDZRPq+NomYNLZ&#10;dFo4DHDsKwrqYN1otsEUNc5NLK8WowMo0f5YMj8s1LnrCO3og5kNKKuHrPAKt4oGv6Ca6Rc49Ozq&#10;fVr1NsEzh/pJH5IFLSewh8vzGFXB6NdYNG/H4/M862I75flBNTOhMaYneC5hYghmadmGAhNTOlNz&#10;5bAxAYRwZjhFBw8EwCSoc9gjV75W/cmHnClRp9JCnpwDM9WjfamKJSIYGlkpGoX0YzTTpAckJIha&#10;NGW2rWXuadO79Pbws84+Tjcf2WGgxrZhmzc4jxajhkquDxNEKqcLuV2d6sEytSI4Y3rCN+oUK8B5&#10;B9F58d22MACzWHBEJ/MlTNbkgzkksRyf9Y9vVfUXq9qztgUpXmN4VRwXm2Y/bq0idhJlc7GEsfdT&#10;cPHH5pCZopU1Tl2Vp2eu7nUy0YPMVEH9B7YK1jFzgwmlaGiz0B2bgkJCAZENOPTx47nsfqoxFcRJ&#10;BDimX4Ud4WcVdFpoj6TgAMvTKWV6CjdnEpIlkyyAhHgmX+f07F7WT0IOWgagZ2C7989+oGWSKgH2&#10;UFkrevXTguo9sVPBMpLuWTKxATK5BiWFLB8D8PAckHXUCYXtf9yQ15dneOOt//lFmo+fP/3r46/v&#10;Pr7/lusb727x3hv3Ldws8V0ZLni8BNhnJb/lg9syft3/X//f//vxp5/+8csv1KI0ch/f1Z9Hc8Dn&#10;1ijN26rtafEQPfxMX/LgZ0VaZb31ohx+7tOYgrkHEzOlUMntE5wWSTSXFG7A0okcUuCAubgzvHH1&#10;7wr4bhseRiluzYAs7YlnH0VybOApNvcgOD2cpEPG6VCt0r2A7ucT2WKCPmwrEf5OXEe4CtMWbVzS&#10;zNqF6ufS2Z0wRVPCBODkBpg+UwxNmxJqPlV2FbFw8tp/nHVs9q4/FJjC8ZigdTmdtTYOGM7RsyL7&#10;4x/rjFvO/gE/g83ulq8d8zjqe7Ptgywn8arb/fiOGXFCOGHK6V/CHLrdLou3v89G59WbS+BiQHa/&#10;s7iOmZ1cJ1T9ypIejauKtYiAM3bKeiEGfzwApuNgqYilDdX8Bc8TndtmNx17kPWnkNPi7OMQ7CII&#10;haaIa3Qf6DFd5vSItRwk7KwcTogwTMGvQpxTxBCcRLlCcpHB//ZL3bw5lOJaypQ9UdH9VB5czjoM&#10;/LYbjhppIMo4Kc0g1x9YndgI1u8E7ocJZCW0+Jt6s773pS1VlF76PCGdUZqPQ/9hodibKYlaxWkI&#10;TKc/ZICrnswZxe+YzjuGQz/xp/14JrDzaYkm5QAzMdiWVNAJTvQAawF9ykPzkUsOoaSLQ8YfD/he&#10;K7kqxB6dHDSjVkkKQNqROwng5AIO2YP5yvR3c6fy0Q/TvZlrBWmp/XU6OCQVY1z2k5neJBx+pvi1&#10;MuNhSmimT1r8AZKtEidgisT/VbdtsqmaNLQyfaqbaFLwTKf95Vog0JkUgCnY9Yi6j1s55Z/sxk/7&#10;CZ/NEE2dFsXqv5iN4lSWaTwyD/u0uuL3EFJ3J4Iv+a11bwCR6AjkHE7S4znajnLEBVgBh/RMR0d/&#10;EvVwJuhhqkfbMpqKz1z5d0vi3RkJFZymRJQn7a5D9O60lv6DgFM/HHpyiuWgZb2+GM6a8OQJGQqr&#10;+V5EBPUXswlr+nsbxIpLcP84pHDrMV6N7YGHVokyaAcrpx1lkpvTkHse/e+4ceu7Gm5suEvhuQXP&#10;MCLOO2l8EvKnn37629/+5rtqKCjO/RLDe6fjtm0uxyppwFwJCTHFv1fTG7RXIQE/RXl4o5zvlXnH&#10;RekMu5r8COKkPQaLykDTWz5oRll4vbnWg+3ATzyMqUO6zaA5K8LBQ6jAfsruFI8jU0D6JKR/RoN3&#10;av1M1krZ+xSpOVxgPJ1Z5vUBH4L2KfMi5Kh/PHnt2WBaDVAckek5Cj2tfjhJd7Dx3Rfzabp7BLtZ&#10;9ZMqsZe/OTLr9Ywe6WcWnViCamKijBxUTrFcRLBXua0fwtxNdgiFvvHvw2e1Uyl7CTLb2nNxWGG1&#10;dNsds3prFNlhG2D9TikDoIFEN738DASxyUr0AHIkz85fSlRZEbDDaSoyBevMSmEmC2D/OfsWef+A&#10;PNVwK6jlSEjd0PCwNULYSg+JOD2KZJriNpQfWa4kYC41n36rV4scpvN6F1OELA0ttcTTQwhaRggW&#10;xa69NUTsjePKLKbeKjBFzb87AaYH/A77wZbgGJRjrMQuoUcntnbDbcCvUA9z7zgeCBk6k+t0WkKv&#10;RCczGPFgcp0GGCrRPUKGiS/TMOMPIKTsBEkk5DiiUxxCok/JOOFrVTbdxNQKmNGXOPqxjuQ+BVZ/&#10;GtJpxYOAcvyvKEib5ENHEQjH1TI0CBy6PrJ7DEN2cFRbWhFTdtCfSya0HDIP4RRrYGhqPsZrBufu&#10;fJry8CHJr0871Kd043X4xg8Y4jyxq1md9n05ADBwMXhe2bdi7D+2+XkaWLdoj2fIo35fgB5bDD+A&#10;uFmoUV3sLhQrEAyI5MRxClA7PPETukefSh20ew8zK+QAKoqlibGCtBeRAELiJ/aLr+r1NxJ7japF&#10;MyIANmMV66EmTgetAdIDFLBWZ7LiDDBRSwn3miCC4TSYR11RcKoWkKKAFBJgHVe7zdnuftuK/juM&#10;09IKasuzj4eOXtUhhD+2x+VMPyhPzUv57m0PsmnGVieRdtk/rem7Ve/5hSP848kBv3kRyz/4YF7p&#10;e/Pm4/d9/1bvK3344GUOC4Fp35d94p7tr3/9648//sgvZeJWh3zL9U1bfWUOJ2RPcEL3luRnazjF&#10;6pGPRcEBrjX0AOD0yQQ3adw6kogHDlNKY+mEKfQoq4AVEKrl9QJ5/sQUP9NaTn8mkyXj50023m3j&#10;c5IMaTLpoYR6UNq2p7WuHt+zgotTO8HsUBzBhCYfhSW7w4eybjhz0HYNvim877Gl3dW26vXzqf4V&#10;biQHCAh2GiZ+WnIKkBaPfjnTJn2mzCzIDGgurZ4njr1jqCmLlkJxAupOjX/rIWn1BrO0eqQNnev8&#10;9CvX+92qcHZSHbHBVEFuFgW7OeDA9FyTj37x6/cq11/ZIlrTMaCN2drsUnbu4sM8ijL1GKsKW9a6&#10;qKpcFfu6vf1VTp3Ulel0YjX1TP3gSZCWdELBKTRBRHAu3Esg656L02cUBR4JkvfqrwpT//L2kZC9&#10;gBSh41SSnHS3sExLW1EP+xqAxeltGxc0MIPEvizX1Zlpy/L0qS5l5uLb/goqnijTc+zLIP5K6FGc&#10;/nizFfEBXKA02qjx8dOX9Vcz+TWk/PJVWNUSQvVvCCpboXZiZepn6ghtRsVYOE/9NHL4afUuZTo2&#10;RQEm6rREnNIkRB+mZK0cbLtXKM5kxROQ9HDiCQdAFD+WNTIVy5zWFKWwgqlzx6bf/XhmKFIBT1Pi&#10;hGb6U/5UTspTkPSvT0En1e+ahpbs3qqhUcULLEeOFbXwHWFOsEPXYUkWTnPdZfJxHolz+j/B1vo3&#10;3m17qdhsfbZrgWQ5jdNNcLfhC+AnRU+XuK44OCHMuneFeCZN2cOT6Sx6Z1o0NvqCpyKTAyGc6b/j&#10;LC1gciLSeg8HirTXCUTvy9Qz7ax4yM5ppFbuPa09oSWeJvEECzINGbAUuvlVa1+apeHUH/JTnal5&#10;xzNlNsOjpGScc9DXIZIe7n4SZ3TiScYPE4+FDIUMYEiYWXqO0EXrV1XDb40y3Ip4n+MtEHzvgvgL&#10;1njgw+Ea58WOKKMexz9+5BOSvOHGd9i4O6oH1L5vAeRWyrs7U7BIaRGcWGcamyC5pe8ThWq5+lEB&#10;P1W4y+JuCg9TLB7asw2meWhHgdwpRRbvnnFXBvDmDQ5qDBJxsmrS+QMD3LbV7V1/NpKQUgAEwdYV&#10;64wFHAM+HqxjRvEgogc8Q6/jIj8ehtEBPB2vC/5b0a5+tZ3OBdjH1pY2XYV5L1dZTYgNZ3rA+uEz&#10;wOyLdq4pP7J3ogCQLChqjzn1vMY9s4JTV09l7+uDodiA5D4F0BwcbxuuT5R0a/w6oHXPxhTCU5Hq&#10;Yi8N1E2VB74ho2CHIscSW3yVqE46XRH5d9usfX3eYZxUcVY6Yxr/5p4/Jc+Uk9Hz6ADcIgX2YQMF&#10;nE0VJDAX/CDS7HiOou6aOJnCnGRxPAD0M5g69KjDFcbpez6yvn//LSEw1zAuZUhwADOg4d8auH/n&#10;V1akbsqpgEgAanMVTJNle3isbm/gNCDhsFFOFTykZBq+tTIVyDQkjn+GkjU5Oi0328A/pxGfzlSJ&#10;8lNgClYAJ2pP+dNpqySm5wNkqixTq1SxHMRbkShDpr47B3+nVkWjpkwmuISGFFjnpO2yDz/NenD1&#10;xHRgCAGSnypbd2ZJfsmGfxBWrX2BTGkBpTngfTIDZtCmRcN8LjiWI4HcfXkrR/SDBV1iHSfFe3m0&#10;4NpTd5b669emzV5TgByxyZMDdhyhza+ttbGUa+cx57QnjoLnP8/xeIr15fPHd/VZyE/8Hi2uXW/5&#10;1URvvvn0hZf8IfoSfv3dtpZdT9dKYclTEed6pb+q6x+nB4mVOw590vFg5QIYzaqdKtgFRhrfmOjO&#10;S20vUw9TgBbAUAQLtgr4lUtkaAFmHVblOK2C05FCADxaARjyJDhVIf5wzNWiwH5D7+lTEzjsC4rx&#10;OgYkPpSNSIqqrI346m002QcF7hoHOQqmuw1xcggFM424/BKqDyVVoDCya/XGY7tVQ/4FJLuqI25t&#10;QA4v0uv12iL0AezrjX0wfGavUpswvy2gkmq0IyWu3vAbXbG9R5iWxLZwsjQw/qVZute2ZQu0o4y5&#10;OcDgOwx1FPJ6hYkHXxbC20vff8/vsufNpfe8M8VndLCR4n6MwbtY3KtwA4Myg4oMQD+r+MgbbhC8&#10;R2LD0AVFpVGRmx9ueHjmMXqopyBOYcLJCAfPan3/6JrL4IM5yVSnTz1qQqU9b73w46SlEGxeJpdv&#10;b9u4d/VSbvP0TBt6WD7OumNrgDghZWererCQJWDn+PLuLWcRHz2iNCM64ZjoFEKm91pyVIAGGY+A&#10;8hGMCCE2Qx+6tai3tXnW5RMR9Dl2K6uPIk70OlPKWQcVIp/6NFqfCWbe5aqr/vUYld60UpiDY6xP&#10;IsKmEJyghHqYBJzZk0wJhhsEQCjYqTqupb6rU0LrESGyAaQEK8XUjWkL9bsc+RrPp7WjS6wHtOT6&#10;+yd3pH7Wru3e2Hp9QWDWg825V4YAJdj2EN/wy5T711FUdR7dODz470P9dmPCTOvf5z5a+oyD7Kqx&#10;DCh+t410Rm2UHqGx9eHUQ2p1sbaY5NidVAwHykT5ZbG0XNdPquzrJv7NL0m3GEA/iUbjsQpOPEl8&#10;BRStmbMQ/GPKYVeafcc0o/RzK1R1cdbon7Xhuk97w5rFyqyiH7qrg6yfC6BOPABFOIvAnFDqmCtf&#10;bHvyw9HJtKTqC2Qo1PNIjjirmIvlKsSVjY8C9AW2WqUijbIF+u6p/rwK6QjixdotieA6BnleVMdI&#10;1e8TfAnbAJbvVfKA8PFz/9LCkryubHWB+I1bx/oIBv/+yQPDl2/+8evHf33+7cvnT9/w64ZJ5yWz&#10;L/zy4Dp6zVWZeozVRoOa9n4EpDpIDh79gAxD01LOKQC+KXrE8QgOqXuUXMadHM8BnGIF6KtgP5Yj&#10;pDPVPVSYdl4tP0Md0uMhVxyynDgBkwO+E6Zn8sEzBM4UHTcvHvUDZmmxVtrRwAyFLDPTWRSnhbRh&#10;AjL6kEl2LX8qiOtKWIFK4nVW7G99DfY6TA2OZq5mvHNNqPbI23d1De6Ttx7u+vRnCzDaWSc4h30x&#10;9hFb0v05QTzZp7RV3h6CTNOxVwmmLVYHQDTDifPg3AkP77ZRjARtqMcU/72n1EvInuJPln5sn33Q&#10;60CZo1x7EyS9s9Z2wcmAkxJ6XrIHLWfMVEjFkI0+5aRQOHrIxcNwGhD+U5CKiZJ4d84o2FoAqzyt&#10;9bpOBFWbU2XtARGGHsFk4nmpVY/pe4rPGhU8pFIlFSXMEsGcihEHBJMSztT/SoxOjpDfTZlFIdfU&#10;02c/xbkr0JtZOefx1C8keBzVxrhQiZ86zVMzGsc0fsAMIcugEx74/bKWXXGJgcZZSZT7Me58eOrA&#10;lHT50ODgxBKFwwAzeDZKlGyiDv0IOhQ5OiGEZw49K6d/0ECmMOlEvk5q0QlYPxZMaaPdUpXA78Bv&#10;OlOWzw0b77ZhGUwZJhIll4HHRHCuV7MN1fQoDv8gqFnRri4tiSGbSFQQAtM4j9xMBTmgKmVcLRU8&#10;ZJObQulkghkNJndvyPK5Tdu5Nu8Mz/6LvDPlO41zEsDpHALbte25eaExVKhDscexWJ2xtpTpV4LZ&#10;5D0lvT0N4XTvSIst0Am05OBIE+Ameldb0WchUyAc4BBBNspuVQhmtbj4Km3oEMn0Ho04HDCE6Uni&#10;fwNEDeCICFML3fsJBzCjExOKIICpVx4BTMkCsSFo7DJzsUz1Y5kmiynYnbtC/dqQ7+q/eVt3hgxD&#10;WK5shPy7wNya2RL++zBrH18V545M2g5dSfbZpIedAtP9bQqrAHA20Qb3jQyv6lwPc2F3+9jYS+2V&#10;bG9MZe2jPNfBtQ5ynI6r133848eZqNMIMg1OOTlkJTRlg0PTM6fgOZ0ph+akibVp5uAjlZRwcE4a&#10;BENx6kkbT0HIT6OHMyUADKOCqQNmhCAtnunXiU2hGZ36kxB+QKL/FrAW9t6GnqgxZXAmMjhd8ecU&#10;PjjsKDxoMtg/WBIbF3FvsyQtEEICZIkDEgLofMmqZnR9pZ4cvVgCR72n0/DvhWngaMLpbIh0hic8&#10;NgPnFIzOdMK5mryOjYtShVrHileA16L2BfFSmOGBrRKHUtVev87nq5gHR3JxvmKkgXuTh8KcWvHw&#10;UE3P9Md59KKC0SzKZo7p1ARn7MeCB2GizKeOUwsF84KcTP2F2Zt1M1enzVViryiC9gbH4W7HySnH&#10;wSNtBx9+9vNW1J/sFMvBtiXtQ/KeVPVeYDpMyvKs94F3wu/9PJYDXY+y4mmnHn5DOK1u9Mhdje22&#10;5fQ66vRRga1X9yh928b7SO/rHe46F8nFEvWxGcsUBbLqGrdPQCviUa2m6/kKsBRMV1CyzItvW9vK&#10;2bO1utLqgY5S6SQ6+L11xMOgJThmCdTEQ3R6wJC5a+WGrd9LW1/hc1EtVnyzFNGJRU3PYRMya06p&#10;zz9e5CMT3fRjCZiMVJmy+CVrac/q2jCNzmnXqUJTtuusQvor0WV2Aw+xLQen93D/bNNdVbgC2E4z&#10;zB7R7zTrKnaPlWLisPfoSthVqs7jVspy1ITP0WeWzIMfwXCSiEe1pekbkEfCs+lSeLbhKrS3TKUy&#10;3+tlq/Xs2jvW5ZRkFzPSeWjx2IVTBdVm2zDFXyljW8mPrWifpDApdGxVnOi0KQuz5i8MokckngAI&#10;ikxPshSvctRqb4GbbPg7xM81VminkK5HACke/OBMCUUW4HSJdgimTq5m3EGFnL0jmSkgh32yjKo8&#10;sZey2vJ7f4H5Xb0ksvcrvVdAUTBkLDdxKOBRB6tsh6ovADsz0bzjW7G1/WuBltZZ70D0cIrlZUT+&#10;KV7Tvox7t6alAZyMFAqIyAl4cZL2XVLH1E8VfHRx1zloB5+UFDpWoV++ypbQzkQ8RxU9k6NCdCA4&#10;0k8A/pkoTU9EVnL/SOLMmniSJ06izqQETPIdmx4btQBSwKgpKBBH7SDHn9zpEUftHrJcrCJ32kse&#10;E42CGZ6SeNK2fjk4ITg4CQjlqG4C5xGUPm57bq5XC3BEBNr4mU6cBgJm1tdgE7XXNSiZFIv0geXY&#10;zewJPynxJF0QCxBHhxS3VC4BAc2sc7KTrryqsq8p8aZ0OkkowKIv2anwEufwk3KIO8W+FFl8oHIA&#10;AEAASURBVEqVp5x7VviWZnp44gc8DaVnK07+9MSPc0qpWVV7RC0Ad/BMjDOEgIQCDGEzIoXHlvCk&#10;twKjLlNp2NBaAXNtFsUnocJ7VK7H1cOCdvjZT8slon6awV+EfXaHJpi5Twu6WMhcVjgplDUXzIhO&#10;6iYKgID/8Wyq+PUo1xzEeYrAcxGAmjbG1PffsDbgcwUUlFWZKH9Q+y9/+Qufk/RLbvwitC5dtRj2&#10;JlkPFgKahiynDYGpzUQhBAHRDLMoIRllVqQzWU4l+DQoBGu5EbDoqAxBgIchDXGGIQEhZSFkRFwm&#10;/njCKef2E0UtKwKEL9DiJ0uLRxDx5ZkJjbv99QTLYPRv3OWAQDdR9jV7p67XDSK717H2l+uE6YCw&#10;4dNjvJ4RylmFe1HBAhQAMNlEWlTxzFXIwQnQT/+mx06+Tjzyk6XnIWXLpESiATMUKaNMGeAJ+P3p&#10;ibIMCVGjBw+G85DoFd1XYWI6b8LSj2Y48aQrNqmaOWuYMqjOKVrRzsGTXMHRdqIys178T5k4D+V7&#10;iRSKQsAuh2MNPHeFu0fa9E+sFhwAfqyFBDrxM469w5RtNXswBaYKB1+y/HdVqm7VSuRN/QE3AIMN&#10;hCXEy0lcaRGkAjdOZIFpLftOHUp1uWtP7fvuaqESVuJ60lVePH3hqXJFKN1jwKEQl00HmAGns0+j&#10;v9uoECB4UqVhr15neHerL2SnEWztB/2ETIlkFdo7YorojH6ywocQZ9QilZAgUwiO1CKEh6k2UoIk&#10;TsJkqnYoMDVx+sVTdnKmX8yuNAWaA39A1AAZJh4WHT3kHiGnpAO0ExxYsiIvSck5bJPdIH2cd3it&#10;rg8yS0NzEHdFHPmccXw8SP9xbKdhoqRgOfZJgYa1ByLRlKb/sJZTUDvJ0y+2HBjajOJ/ctsmGyt1&#10;Sid0OPHfx1HJaWhM9SDlYEMw6iP/+xsXm9NXtXVJWtsuuXSpJiIP4pnshcQB0/R4DjCjS70Zlbip&#10;vGlUNB6AV2P1E8L6DsDuqoJ1N7CeLhdm3/ful3/Vsv2xCpiWy9KSvLtYP/HP3hJFnI4rNPY9UQVj&#10;jZo1jsW1PUMTRPwARK8dsEscnDmdsp1bJmMyn2KYd/+1MR9jJdtnlu4jN9MAaaXmDni2HMlYwWPB&#10;tc3j3Jyr5+0pil48VHSYCAZg2SlGtTor8TYMhWxc5pL2qzD7pEA5AwL8Oge/fOZ5Qn1qsH93Ihe1&#10;PjXXrQtqCkLmHar//M//RMEXoblz4+Jt0VhyebxPim0wrUJjw8K/T/E4VvN7gzC17amGIFO6TQqa&#10;eLbG1Rge/aYrRaKrMGQ/aPI8iY8GsQSicuCbGJ00D3AcIab4tSHU72L75gvfBFUNO5Ul4zQxCgBG&#10;/KRAYBq/oLL6iR1Py6Jg4rT1lHEf5XeaUusAdQljFURJ4dqWZnJ9VGraJdUpdlu5PRICZCHTuYk5&#10;Qq71EjJLAAYgMr+iE82AiOORn/T29JI82MbWCyfplpvTfuuEZZQvfAA7wwMev6dgMTml+ntNRaiF&#10;rPN9CoJpicEP9rWhmt4Gzt4YFZCAzc690XvfJWFvN2ktVZuRwV9ixvq9qYh0t9cC44cZDOhl1Q7K&#10;MDHTpwCR0O6AFKt0KIdEKZWn9z5gdtIYXx2q0g5CJe9ui9ebRWvosIpj52DveAkiUT/A01MPmEHI&#10;WlfFWlB9pY3o+3d1q8Z1hoFTQDpXIS5B/E1K05MbKQCjo5j1rbyHM7cJXOBRo0/G+i5cf//H3LxR&#10;R1QaVpB7Nj3aluxPDhS9hp6ltvcj/fSeuXZWe65psu5AzSiTGHGw0yMr5IBJSFZyATAdYTLVH4/T&#10;ZEkgujLH2vGwE5MIMCu5hqDdOXdycgOSHsGE4lEce3jITchamQaoH4vCMWBKlgOGEI/TpAfAASt1&#10;bJ/khvw/B2gyqlCXVFBnxIlwzvHvzRtu2ziIH97HDm2Ber2tJDk7kNUS8pyq63qPmeWS8bhqrdNJ&#10;OzAySQzWo63bNhCxI5NpEu6hu+epQmiWwGYgb5REBpvA4ZQQTBjh9x5/3iopKXQA0vUE3MkJzVzr&#10;Tk8SJzhymXo4hiPhTpvKr2OlIig4BA+FGZ0YWtIjGKci7AXBJBwcCdNKnilP686UQ5PcDGkqxE5B&#10;mKZPp1mGjMK6NPtAMGpWmCYeFs4kE/VIWsdTsw8FUhjRIcpUGydgyoo9fCXLnDoRiZTRlcuPPn0O&#10;ZXU6WPKkmKVfO51G5WOZ8hIvt228ystTB/g4YyPCUw04TPnSPL9PEibXM5j7bF43ZuYmy7qpnugB&#10;bOnI4vzCj81Qh9yAYHIPkajxLEQdPTTcz4rqsZZ0puiL+cocg6dNLJZtQgjA8HkVZAZSWPkCMdYG&#10;itQDzxxEOWLKPg440PEBtJnqcdqSZUIDMPRwiW2CvqsKS0u1FXv2Aw7pxYxg01qzjEn7Z82Wq/kh&#10;tMCTVRS/N3WVGCeOfm2V6eEUGjO4Ovd09dmh2mIAe4kHp8NCRzlDkqfFfzBbueiCrFeF6qdT4ofG&#10;4JhxfUut73TDMfephZ9x7b/HbZXSBTqESZa3bU7dJmCIdAXQqvCSla+lACkyBZkmfTE3Lf6nYMte&#10;DR80CPcSk3NEFYzsZIJDFsQCjgH5LmIzMhMFOPDPcjrjyTTpAA6Mmvab7VxhODG5CnFtgQzmClP4&#10;t+VkyvDkjaxqrbH2fkKAFNUpmaIMCvFGKgRzDdUG6gFfABPstbHzLnMwndaxNTZdGgDghyOQE4VM&#10;5eAHPB2mK6s9aOZGIeWgBSfd3JDlzOlTj1nYMAHBRp2mYlJeAjKnlRnPAQ4dohmEjmYIVX+9Vac9&#10;mE25zm6yIGgFYA4/aIdgOAnBnyOE4+idnAPb5+F8fbpTagn877StR+W1WTbz1MPvMEDbvQ02bRzD&#10;0Ihhq1YPf0o1GhFAS10mIc8vppEKWU9C+rGM5++2GYudvUfLqFMJ4Amcxhk1QZgQritBIT4DsO4c&#10;6jZ5HUWV1ClVAif7YX1641FX2SI/+q8ZTV6T0lx9thPMT0WgRU0/oQEIrtyhR4ov9l+/09IsjtfQ&#10;VsW9uaZsOALLjaJrc8STDuEHB5TIPu7sVtnY6OA5aoWzgFfScSbv3HrgWel+yHBkjk525/sDQrLI&#10;dfDCMxt8kbaC6UNknSGk8GYNfF4bWaV3yvFzy/MEtg6JQ/8gH9OqS05vmcJugYO0p7PJ7atuq2gN&#10;fVe3urQeySrksugBU6k7GQkwND3xAzLgqDNpetJVOPGYnimleX7w4f3b776tG5XcovDgzftOkDlL&#10;taTA5NaO8YcffvjjH/7wD37HWH3zoT7Jgw65KDBmhyn0EkjzEtI/AM058DgshCWKZVDRN8oA6NgA&#10;ZAhYp/q55+TPhXNvZuLUZ6X1Nfz9bptrYbHcrKqDVJpUXGUsU4bROJ0mBcAh4i9jnCExWYczgoK7&#10;7EoxsbOrib3quTRxfXSfrdFlqtdKrJ+66gQYLZR4l7QrYOV2LYDOWENU6YxiluywTM29K9zV5CgO&#10;vhMiLucle0/Uo2aq4BQnegiuh6j2PmjWN5/5iGldcGrj9YDlu3/8Pkcw3Vfe46YozxooXA8W+qoE&#10;/z+Ozb9+Emcily1fuCua1zv3IgeZ5VS8tgPbmW7DexVMkSdSz3KTEgALXFvucfvP7JBlniGP/Om9&#10;4Wun9PvzTg9rEs5ZDidTR1RNzCURIMYPx+idjIhMrpa8x2UK2M8scp3x9CQRANlLE7Zu3frXgfSu&#10;XsKzT12kFOgXCGjaZnD2LsUSw64PyC1y8d96kMDnUYl/JmIzsjo8VWJvE56tMee4Vw27AO8nw6xD&#10;6RwQeCTRK3kyoo8z0awaj0e4KSHLJJSGpyZRCQGJ6rcWuaHFM0GyACktMDHOyMqc0ykSPOtO8RAE&#10;Uwc8h1k0wJ5KFlOGoRASPYDMw+nUQhLAlMBOJiE98WcKcMA/9h1+Es3FQtAzlf9drI7WXDCHdR3Z&#10;vdeOEE6KhinQs/wd9JFRBZss2erZXxf0cOmGwFAZ4Lmsp1NqOwgUtCgez7JUKZU9cNbrOkkz579h&#10;oyCgTYDK2NQGOE0JaE9HCEmZiROTPslP8eQ/JcQZZkBCgNQKiBO+KbYDnpwpAjZ655iiTpST+4qg&#10;mjKTLmDrLLBPp6NKCkEjZDRF76DVnp9XMxesoAozdNe8e8hl3P14kGJ4SeLu4SnnqZOsfg6zDs47&#10;h4rFuQ39ib7U2Ev+qRd9+3c6b9sgqxMmQDwttHZfIafWkilHzyu9mdj3WnWVh8mlhOcH3qIIsPjh&#10;cG+DJcUpfMg8jYDMncwf/vCH3z7VrR23bTjJYvQ9Hb8pejVMYtqzt9gZAjPMCgGg/275uCYNMCxK&#10;V9yz8UtKsIpYlEQaIyqBvcBy+GwntJ9//pkQCtgMsrz3QwRlMVk2AE0QcVvF6f51+rpVwWfH6DBV&#10;TRudRXs8PHAqbmIw27pwGxNjXbs26Sa+bu0nnKvJ3cMRcmoJq+Mxi2nUALONiSOYxOnRKR8bIGe9&#10;4jIOGJY80+UrMv3Bi+AT3915ogHRCUhI4AI9ZrheSTvIc5pNdOgwzUa7h1Rwt4Odlt39k6Jz5t49&#10;ic5a0Eqp1UEJCTIt0m1M/gyGHDCj4qehp87kzujEIdCtAw9Au33XT/kSogM4ThwI7NkMr6JMI5uj&#10;jlyHNUzhelKX03o3q37JB1N+qb7XGa4tVkeKRJxelGwA67eIyZLWtnaNO4GUXkLZjdvxdSYpgkxH&#10;rXUpVh+CK2UJL1WIyCTM7aOfEgzWBR8wycGREhy0RMO/E+SEGQIecPwo6InUBAdzhiZWfGrOKNhQ&#10;CAGTlloBkwbOMEtaSgtiAeKUID34DhIFkOhUMD2zNHhmgZ1qs9+hVSvj2gLBadowJdPXwcp9dTmH&#10;/hQ8ajHVg+2X4nwKuTLQMcr8rpkQwAENYHLAzI0IwBGyCm639XfblIMnKVT900matCkKwdNMPqHZ&#10;EyGy4gHj4flS6fSDQU16tH+9kA/mb9iwRrbWOz5g/81vPEWqb4OUenH4jGk0d5//xv4mnyztTr+m&#10;+BHXJqpnJnKxYkf4j0sNzMbo6GwHL1rtXVXhLZvSkiIrkDZDwVNNJ/ZwZprXBtZzuPUy+l6pO5zj&#10;sUfptOL99y56uECHmNV0k+yF2vtsznn41PShq71ruqGUo5q404H79SEODD+TzB+YrRPm6rBI43GR&#10;KW1kbDV/RrymtbI2kKvXxyciOGm5dNYa1943UX9thPHqYDn36M127QXcdrC+A7m2a7HSfDAvscJn&#10;Gksh03EGgJ3GAnrL16omDadS+NNJPGtX9naDIAerFDp6oPFcgfsx7rt4xiCB2zb8SDHqpoWbmfo6&#10;728/fP/9v/75T/4aNX/P5+ef+Q5Gn5tvfvv2u/oUJVMGypzl6KiGQmrhZDDFKb5HUcCJAl2BoTF1&#10;4OG2jb8OxwAzIHDPBodfnA1gSlEWiGVFZBHC6ZIh/Pjjj1Sv277+MwAsWWU5PBchipM7UtJxYukk&#10;mnhcizZTquDRacNixAGW6GbcFAVpKVkzEScjKdA6sZyuohDl2uKhh/rjX2wot9Vv/eWZTx/Jou3a&#10;RJ8+FqWHWZ26jO3NBiBWod1e1eolhFOZ4zDuWX19i0SZeuRrq73WwTJsRvwg+/jqrITD3kscOhGk&#10;CiHtBMG+M8bUFKwAz30Yco1El2y/t8DDFR4uVzwnN5FvtdUu6VWz7dkRlbD3wtp5jzVKmcO+ro/f&#10;8HoD5fAwrMWUfeIUD8odXBwwx4B6xelTm51YdfdofhkcqDEAmRooZyH249omcvCgtpWun/CbfB1W&#10;ysogNIHTWEEUTMSp/6rRqJut1qSVXZ3Wod9JrPpKiixtKxj9tIQnThWmhbZkL9U6AR3JDcCfQjiD&#10;vWHDMr6prVibEfv+3S9cWwBeXqpcP//5+NuXD++41rKuaqBW97b+mFo/A6lWSpn/91i1+kAwakvE&#10;mS68ttA6lkw1RAOAYrYylnndWRreFoKDXH0eorzb/K76ZEWo0Njbz3yTDilWo2zb8ux9J8aqM/04&#10;GbZHIwKsuxg+GMKhbMp0JkV+ifbQD0xpCZMGNoqNPyA6AJyM1BVMgviwpJh7+J1aVClWPZldbW2K&#10;+GWyu+wEEFlCjukR28OBIStybG1o0SEEjmB0JgCrcPSfLAWdWnHiw6OyNgq2qtN+xG4HsNc9aVg6&#10;8Yj2aQkEeuR/Qg5bav91juxfDlBlQ0sPAlICTHfVboGQSQ8GmKWmuywERSL7VR+SjCIAoSQ7xc5R&#10;hDm/YdPtw65tVEu7DqZJTQr1wfvp9et1kv0aKLVdSKDVb917vv6XoocO6XieknFKvpfA8zQanQCZ&#10;U2GG4n/qTDQgy4/nd8ErS3g9l8TXcyu6TwCZ4QMclABgs0CBztcbSJQU+EuhwcQpYZUV2smZBuzI&#10;+TMNG7DDsn0DSXoIAM6CwxO5K7HX7pSoDWAF02OufviC4vXgasJtD4NnDD5pgMMtCp8e5DkhnfDc&#10;gpsWrTdFXgG53hHFCsAkokaUAWBKFtHZvDRC6RDAlF6kJXQHaDJgagOYUrHu2HqAyaXun//8Z1Zk&#10;A1iaSSJtWNcqYAjcwuFn7dAc+mWSzuhtVjsLTDUAHiwDmkzBYUO4+115CKXVI0xm9MMUEOd9asgO&#10;tXVY9ObaC6qfhrSmlGxXxOA/lI3gJFTMHtK0KzT8csbrFcvBjyhcro1SfTte+0npDHhgl1b6/SiU&#10;QoQkTDmdeiaWaS72GFPhyD1ESIwH3OR1hEcEQgbbJf7XgWpbc534pGypAJZd+2v5e2eAB3NHHuuR&#10;wsCnNdi4+HEGyGQ6o4+S10zaNX9ERN0K++dDGH3nRdubS4BNFM6cNn7QmROyMsxiChAfTKfyZwgy&#10;0066jAR1Yrm8cJ3BCsC820aUQxd+X2DKeAUzi3JE8TAEZAEY/TnHa5vAtOgG1SlHg86Eylv+cZzo&#10;2Q8i4Rdtr4uG6acbLzDVwDB1dsqKTp1EASGHMMHrUdMnH6w4wNzuYVFmueDwJWWaxIBoypz+ZK1K&#10;Y+tNWqKvgDRGovggxxkAwSqpBWBAMDSnh9pBO6KZWisWv+ITiONPLiXEgkx1Tj7YkVymB47n0Jm0&#10;h6M8gWcgLQEcYVEIT6Z3QDTNzOjOep6r7JH4+hTxgxDP+pDkS63Y1m6oZq8wrfEKgRBDEa44hfcG&#10;IpfhFQHLL5Osd9TGjW0SoYl93YWZTeJnmeLYQS5fc1YQkTlNygEOhV26WOCMzlqva4Kj3KBYTViG&#10;qbKhEYjzd5mSpal86B8Kc5pcS2MFJ6fne9NewYdlyBknmLwIHl25wHoTjUHW/sez36SwGYLrj1vV&#10;EVIbs3/U315j5GEDjFa5HjevbaxyTtpC5Ge66rfwfHZXYWsV2L87Lp4K4/fHowg+ZQ3ei1que7w2&#10;HtOHYXJb/PxkjSQynEqWFc9IKghZT+dd2BBOzzgWV++A7F2Ln6cC3HtwV8ZtGxbMW2rct/A+Fc8e&#10;vv+h/r4qU0K8mcbTBTmcvTldbc/GKIcgUn33VLc0pKDAT5ZFm+1Z60rPNhkF/UxDCKinKj3wMMR5&#10;NuNCLI1TDlPuP7kfYxV04rY1kbpUsRCWVhksn1xHaDCT2BlFZpm8O8cUMhbOf2OYyNZhn/F7HVth&#10;PT2KpguhAfrBycDzUq0KmdAWXKuop4X1zK9+7CELNaTKlnB9lIHfeuivBV/+XamiG8+f6uABxErw&#10;bMJPrh5Bpgef6QyZclir6ASzmtQVo+AXGMJ5SSFSAtKrev+uMFIau1VK0uEL16kIbYrAOWqtTmoD&#10;rBhXnvrX28qGtxpvgq0Tf4p0Ghu2BFitoS1WOqZ3J07X227l2dcts2R2xnOzaN1hSuCcWI6eu38W&#10;eikqB5vO47mD1zmUsIqA93iioL+2QQ+mx9bArfjcFjurciplH9JycrC15IMxETtHGOow5Sz2KoR1&#10;eNtm6NsPXKXqMsVV6zceGb+p99PevqtPaCPLG278q1BGLyHicLrfrKtPjX5Eg2NjAFZR5eo6UQQG&#10;n2lh67j13vDxJp5KccWuB1iPN96XqM656GmRQsFcPgJFh8zJqdfUK3TtBWgOyGZtx+UHKQXhJdqR&#10;dUxNnDqTYF0t/VPCqEXBhuKcuS/hpAQoqybOVJk4asmKZ4JEA6I2aeC7X08S7xwJseGTwsaRbzoh&#10;gf51eewO8Ge0YxnV4skUcgrFGZoADiBWfT17j10ZL4lcjIGUaru8pDNYkQMsB5A8PDwmcwpsH+cF&#10;UR8BwmIXXB9euLx71yjYUjN4HXLWlXBgEvTYavIffpOkrSc2wVzM9IOtFydT111gLzfRp8DOODIy&#10;9GhJQWePFtjvTuC83amdFRCZLlLuHgiHc6YQqkLdhjieSZPzVAcnXUiYKWJTtPeoDWuJThHx9NzT&#10;757X+baxONcB/Hz7PJXCicjTkM0QZRyN3T13Qj8irBNb/sya2Fx6YEw/04Tw13SsUYwjtBndmSN6&#10;tNjTyj0Xd6bA4VA/slc/41C0c234TpObqT1PCydTrk1gB36ywAE8D8htG8AvsHGrw/j4qZ5kMLhF&#10;oYeUq8/r9CrqRme/eGyT3BugjCZF4RPFmgvosV5dtgfI9wEtUYBT7VyL11xvsbTU5e01bG5RTOe2&#10;LZ2oIIfSECBjadK1gIkyYKpjNG0AILNZ7JyKEBhMCT1djv5EJYepn+3bntrODglg+DQDoG5Vejyw&#10;pcXvZnFKGil6piXKFNu5Xc3H7P6snY3saFFgpIpAe6x2FV2ydX/S0tW/YGX1BKx/Ct6xnKkcDFAE&#10;6+qc1n1HbzRt+BGPRwX8F7Oa2rty9080uQI5Rd2LxS8OOQD5I11yZy8DxXTn8lUoy/898G/4cI60&#10;YCnkXC/PvoSVZmPF3fXiWCvebaXe+qeHg2lXTV4R8J12ZM2pZHXviVOZQ7rK7a5CDkhp1GbiLIff&#10;kGBaaExVOzjzMJOWRMXJYthhykXNKwxWULR+ImgVnH25rU8oRIEQVyE0sQ56AMDxmDF31sJTzjpA&#10;OAUftgC5SBWZA+I4dPcRWMERqvX0imjJrpjKqQJ9JcGPsl8iwFP6t4HfxFvkNQcpLwmqhhWEBmDo&#10;PKR10i0EQpMDriXcxuTM4PSrVlVbNgCOnpkoTrqcV5jwQ47OK7KTDO2YRgHAem2VDVKH0+OYiWA4&#10;xONkGmzeSy0ZPcgpNf1ibEZoAUcVmAl9DZDvqqedOkeJQ5boJBNVBxC/ClPHEHamM3W8VIKoIYG2&#10;btuOwJH/dJpuyLWJoxWy4j8U8DNwkns9FtXkYdR5tTtWobPWGsD13JAXo7Y6nkf6Dtx+NnNddCh5&#10;i/8vOFJialErfuu6YDizDTgzSzxzE40zsk9zwwe8QlBEwqI9NpImBfIP8YSm/3cwL+mxZfppFp9T&#10;e0pO6afR6ZyrwM+UAUBB0I7yON3Palqj15tFJ6VjRTzaYHp4FnNfuKuKrpePsm5j9SZ3ZfSRGX1B&#10;ppMJPhe1w67RKNZrdPHrncva6gjy8O87abzKyy/n8Pambtg+fqxPDH6pr5MxmFoISxYXeyxOQzB9&#10;j47nHGkSkKcg0OqM3se2nPTj1GhwABVhOgUzZGIZ9E+U4RQL5o4LWrvLT3XePGRKP2BGy6wHLTB8&#10;9PFjGUa1erQmshAH0zyLsoGkUBR8l5rKwdKwtrV+9Vp/z9NQ1CIYP0AcNciM6qe3CX6mWv22GqcK&#10;JdKX42q6xpVVEzYmHk7SdUBXNf3qqL8OxF2unEWsIVkQ3JEyiERH551zkJMiiIVGrlNFwMmdYKbI&#10;YctUCh/z6CU3vjo/cpmqIDBq4mQ+xbO0BDw0zb/sHVuKLE+aitNPntixkVWKaYOybIBobhi6hNV5&#10;cq/wC6jeg633Z8rSAyNAbJ4Y2Ti7nwrGI/OwM2r30xORI0tZmdr9OHKVU415RABzIDKn4FQJngT5&#10;yeJSwC5j0IC0pAuykPQJEG+pqognVxUuLGJpyPbZXFXqgvPmLf/4rHYV3d9shMNK08AG9ZOTMDpW&#10;5PJdZ3PvRJu0Aa8AO3epkWs6T9r7n631U3Y/EtMJtMQi7t+Kj/4q0XMFsaSKQ2N6jIQEtaIxQp5R&#10;Ze9MOaQMgQd4D+mxCtQQ9MwSYAc0QHRNiScKU22SZWonOZwAopGNmilHIrSDjGcO0n10i3jAFJwi&#10;YEZoAAQzTWiCVOTQDRNQQvuSkqmeSZv6+u+cyQ+n1Ncon23U6bQHZ1XHVyfgR53qlk1YiXwmpqKL&#10;oFTskVj0HvjBRsMBiLWPFatJ/FEABNeTFdhP06ZKCMk0ynSGgmfuxEc6IVIY60owfujHsrmwJq70&#10;cRnKYSKn+aU5G6PKUTfRADkpNFOSG3Hb1q8znOmE5mjnw3aOlGATrz4jmBBMnAd/RoMBSQ9fT6aC&#10;TEkRS1u2P1yhLFGcT/mGqqjURztTDgWJ1hIfJwu5eCZBBT3EnEZH/+SAGRC0gvbtteymq9LjWJlx&#10;Wm6fruEDCvcxCTjLmT7EIUwamBuLFNn050cL0arVw0LAVIxH2uGfURWU4oLFJ/24fDGt+7R+RQ0C&#10;dzh1q9Yvj3he1jOGvkciSs9c5b0L8gaPXMav//pX6kIwhL73b9ZlEQBoju08fxLVJbhP8XjVTVeu&#10;KH4BItxS+tlOFmInpmC5YYPmlIaZugUAOAmpiRPgdkijeHifjWE6zcAnqpUGJyOJgklLqMmZPUhd&#10;3j4M7A3+9KtpJ+CaPh5vOmPJLU5r2CcLaM3zmCxak6XNoncsWX9wEgVdpSghRMdQCPHD/N2xyQ/9&#10;k7X96+f0qGmgcHVU+73G/hVEwBBeAkv6f/CjCt9G99G9cPz5ZL1dv1sHVpY9MRWyBKsxhRDB3UI5&#10;utQKiWUelhQ8UT4Eoww4OE5Vk2ax6THr8EzNS3YvImQdLLg8t4Vb3ctIf+i+aDqxEbFW/ExzipmL&#10;xQnfcTwDxqmCUXQYJlaWsU73CjOtuUkRaHdeH6/lCrj2b+n3kFykPYKrhJxupaa33YTTrliaQ06V&#10;fRymE23JMmKsQH9wu5dJSoCBVKCv8KMcQAgMWRvmHcCRjJV/50zZkKMPYJilWhSYHp4wA0LWgzVl&#10;WjiHjlkRIRo8QzjnMDSlwHNYiAOSLHGsuVhD2jgDUAOrOcnJirLMTKMQpulOEwWkhM47YZLDn85O&#10;WX169vHAzagH/c/1bfb6nuleqYm/W0UavZGOlX/PesmDPyHSVcAiqz2ilvuq2zYylSAnKuZrjwKh&#10;3f2EIgXwqEeTcVwUmPKhJfxkzFoHTolSa7lOOfvEmboqNN/6h+TD9MhChyFDEAJTcTxTiCDT3q2V&#10;XiqtwzLbf+2nV0UeSqsDXymmjnhmJwfHaeyMpgGKRSGaxezO6w0yDi9uOlZZlg86O4xnsYrgP9Ll&#10;11scq+gX3kNlVpX56IjOK9oJnB6kud0MIbN7WEVMZAKAX4rdsx6cjE1dhwoeFracv/cDteL3kBv9&#10;p6mSLWquXUG+11UqggGQwU4VxOPWwCoef2j2k+ic1qvnb77xroO7GkS4pZHJ7Za/Fv+bN/WH2nic&#10;JhEmFzgq1QHw5Qs4t22+TcdtG7d6aYksdPIuHGSr82YYmkdLhOxZzmFdV1ImoBxXXotyVKjcV+My&#10;FmV1DlvSia3l9FtzMMEMlOvK0zdyOF07WfZGSGwhmuSzowwSq1i3kd7mikhXQXtwmOp31f5BiLf1&#10;qXrG+jAtHIYEbVKmJiGZB3n6CbFqhkzTsXVa9sDfs5JKxQEvvzTFw3wdWOJ1zj1qq/gFr9idey0h&#10;Te7Q9TMLFMAs5X05YcqOvtierfvQxV/kvV18n+HaXp2mYMH+Tq+/1jEp5VatPnFQJxaDqHvHHSSn&#10;jrfuhEMTDKWoTX560UJWgs/HZV7NPHYuc/F3Yi2sX4o6oog4ph+MkwTs0nkMl9YYc5qUlbjn+2cp&#10;symMmpgQzrsH5yTYEH3JxDrU1MLn5PXdbjDj2O9Wj90a9RMFBulEAb131oOOnShoLthcpgBsXU+6&#10;YYuSzsCJ1YOVbOJlWdHa2GqXICPKAHNzDCze44913Po8pKlRUBARhl1xzaQ3hk6V+EYc/1jYo/A1&#10;g8wkNrl6DFkL7MITwuOiNnixijqkw2dHMGUk1+lTm8aIzrpOpweMINZxqBHKOEL3KQqHU8+hwPTO&#10;fJo4aeJ4AFPHEmyiWQsOHiwDvyUCZkUITgOkTTUIiQIc0YSJJ1lTfCaGD3iJfOTepxQiGX+BbVFj&#10;sZyzPHD7rObzp/7I8Tecv9XsXac9HFRIPTwiyESQd+H4fMtv39STHGYpd4Aop4qgBHoEMPMwhjCd&#10;+B8+JGnaU5saR/5T8nQmcToRiQ4ERi5SXBHAjnUQvbgRS3LqzBJfj1GggWkjG/FDDf7hmSlGFTxo&#10;hrCORJm+VCucAMhgbZyAuYSo3WmmTJFwACZiC/SBlOisVc7ebpz6EorfH6V/yp+5d0xuRI50pq3c&#10;O3r3g0cnUhKYukvCt0r5x86qtB5E+Vnpo2c8k6zCS/bOPDzqd8vVZYs/iEnAtTgd5MjnJ1KqaZOW&#10;KeBK74Uc06S8Dsh697YuXl7FuMtCGfv3v/8dJ7lgTkkerWFy51PM3kr0yfXOR3E43LDxuUru0LjD&#10;IwsyOgxo9SC/B36GFz5XmvYgT9y0cnRGbSEAnDkF07YjuTJx9vOwpek9G/dXNELPNGxj6QEpn3hR&#10;glyV8YSWtbgpsDbMn6pzI6RVcm1GAlaAM0CCFv5L/ibMo+PKM+Vprg2U3Z1caXt7XpwZewFvcoXv&#10;dfFImNnTCXYchDm9K8xo8KSBHe6vPcvGrwOGREon/XeBKaEdbRMttbYUDe0AqRgAYSuvbcV0e/pk&#10;b6Mz9i6LIAfklD04TiEgIo3rG07x8yNpSER599Bt7w3Y0ZJtcKUd0yuw607PKzg6AZDBWUvAXYTQ&#10;cu5uJ6cFN6ED8rEOCGxY9qnlcMLCduJUesDm5vADOJAyBFuFQ4cozETZo9mtMMEZTBnwIasZqwd6&#10;QjDE2IzK76MLjzozBPYIKVDE1fBTsl15LS9yj/TmNBYCISwDZ6xgekzBL99QaEaxs/lgaI7QmKqD&#10;FRy5YQrgA7QTBCc0+RNbxR2qH4tzcuJ/Cuz5CKlg6OjhUM4yoyAf69CflgAZOQ71MCUFPhZPBAWq&#10;3f1EIwhQQRA1QXTkJzH+AziFLNPpK5Yqt66LPqubzkp5fHfwrIYXm60iefInfio12xN3Gw9Xjyky&#10;sc1Mi4LpcaaxVF+fCAojwORMAWloOvXPMulJQJZDJhuLkx9cvymSb0tw0eGv2/DXbHjuygNSv4rD&#10;dYE4r9S/+fwBEX6fEkF/HxdSVd33eSBxqXWR/cITF8uK7lFdbcxPfy1l//akcqdPMLJFfnZwzON4&#10;iL0IlY3grGJRPI6XJNKGALJMwbTTPytODF+dlItgPAEHc90J7fMwtN6u/CLBcszf9vm+XwP+XNuy&#10;irJ3jloV+LLeuAB1ubU6t3Pt0H3h4Hf4sJ/rNxzzeiDHB6MfVHhZj0cX/hxVHRW88oHt3cyRQD88&#10;HnZbvYvZyXWw8MeR1tFbBCB5PejBDwH6HUkmVaEOjWuj2WQx17VsvZjgFL/Hc73emA1VfVeR6nkf&#10;aa3QHT4eZvj7s6hL38butpUe3PEA2GhYBmoOsB1ixRXepeEnSvXKxvX2rZ9m/PXTx1/+9c8ff/7p&#10;j3/+E3+sh9sSbr74FMGv//rlF75zDvj1219+qTs9RFg+hL6748tvzOp2jhD2w/vvvv3wPTdLtMRJ&#10;z/fmvv3WLf8rF0pupegHPlF0no40TFRarWGP6rgvvogAIHDpAEPuSF1quC7TG5a/BIClGer6KzHx&#10;c59JCp1y22lKcgVYVucCUYNsccl1E9sbASfiYAApcgCkMGiMwbTHekrXzGsvrET+mmUffsVsqfWK&#10;+r6SqbzIOd5ad5QoCeq+f/ueo5Ly1RanEFupfuUbf1Gpfj1c+fo4V7MLCsu6BlfX8nWeuZaK9hZm&#10;CqZhpkqlh+b06vpLUTD8x6nsMEVb35pbBesPlJHLUBBChv67nUxw+CmUFELgp5Ze7bC3SzW9HqDW&#10;5WAlluZee3Z3rbM2afXMwUcJS+uv75ES7Wsj3/+piyqbcl83eE+1OnpbL3ZwLFesLiX1F0s5pN68&#10;e18XuB6/8YLw2w/42US+Jvzut9qPfM+J3jl/S7PW0BuQLsyqR0ggRwF91Jlu6c/f+CcuricAJti5&#10;1rqlvrdqooTckgFOy9YhcY3kPhxLXcwOpXIsCWZpPMoqgh1V4NehNwnguvDu0d/GZAO1MtuBkMHe&#10;GDxrc4ZsveNUV+z6xxn4qQh1ypWjHuJqQUz7H0K4a7PWr0+sc6L1a8N2DuA9fwubC+fb/gOApQzX&#10;tVSHPeiNDcIgnb/qxxWmAM9/fvvEv4+//vPzdx++fP4OlTrB6kTjB9Gq29e5+gOMtUF4JkVf1Wgd&#10;WIxsf6KMam9/0LdCfQDUcyH06l9JMPrXotSOqxR+kTc5PO4W77qI0R598j/XTa74ANrrrVJZlGY5&#10;gJLrVuKkB0NwwOHIlIzV/zRa6+oRIB8yQ01CDArJjMUZLDg8imgPJk482KTowYknToqCte2uXWOi&#10;gjj1JOXukTltyDoPzTDT0uGZ/lRH0wEZJ5uO6ZHI9NiMcPpY6M/nNJtcBpAQwLWrE0FBE5eRb4o4&#10;hXAycEIFaMP3MGN6DI9erzh+SsXPqEBDgWd+tL2k6Bbks7I3XHV5xObbDeu5ysd33/76zXoplhAb&#10;gC66keqEIx82pwJt8D+eHGQl2c9p2Ra1kfr3n7MoNiw9uCKxLZ397204/WShgK5Ot8ZMvz6tNNNk&#10;WJLkA8iM6JHYNcr3NEs/IaNM0clgeRlxAiBjS7SHucvfhWZ0s57/TN0jHP8hNafgjJlubhQIQZsE&#10;cXIFk5Dcl8BLgogkBQwt0+AACamrpjbOpOMBH9HQvgaYrsJdykLaqGVKVvA9SojjRE70oR0pTr0o&#10;5TTAqcdExXEd0xQNodSh5SHwYLw87bwKc1CUQh8bgJkx/ekkIGRpTrWsa06jmdyuex6NpkgGO/Wu&#10;hg376bfPvNvmX6/++K9foXF7wwM2FuxdEHUdeEjhulafkORNud4LCNZF8cMH7gMZ3CkRLeX9Z9PA&#10;FkXENrQ67x79WNY1Bx4GIjh9VkEJMAqGKESUBvBwl8VtG/dsLIRPdf70008///wzjRFyLTaDpXmG&#10;UwT7prSeWDP0Iw5AUCfWogDrxs+UkDbOAxgt2hEY00OWSCoKIIQecoceju1wAEeKR4m5tU33oWUK&#10;8oZSl2nwlAW3371wRH5nmpYiPgHJTBn2JsbG/7p6+AeorMd9NAkV5L8xWF0aKPdj7iA+QPucLnQY&#10;LSBcVWBGP1mL0T8UMXcKBl+hdS6siNlaTg3OXQpttb4Jb350AjrlUo0fkA5/1ynhJX7UIQQD7vyK&#10;1n3KtbmifJ0DNNZeFbAZHkMEp7JRdY5QnPpnFpjBNuThSBzymu7TX79kLDfwVOSSBeapYO+LouBx&#10;lGsPmNCwOIhq+QnG2cprU4BDBhCEXPfsrYAIzdaks6btvBLR2ZplSBDjt53ZXsjSQk76BEThyxFk&#10;Omkp97paUtJDEgHJHYc3xFpgQlOhtlKPQy2cezRqCk77EvlQY0oWOmkJMAcE+rdQGkvdVCHliGb6&#10;tCL86ZccWUAIL+mEgI5YS7cCtmdkD0DKvQRZcR5Ywdnw/wpGlm4Z9UjfX2IHW9pFgZ1id89nZXt+&#10;XOAiK2LoTBtzxYfjASZqJ8QUvD4kGUbyZJhg9PUmwrlLRXOCVi4HsoxcFABemzyXCHUWdMaC/aPM&#10;dblakXVEklXsldvMfThulQfnrrKOwkxbdW0scPxL3/BX2J3IYyQtr6eAh0gaAwTvxCc1wjlikU2u&#10;nkzhTzynXXmZKZtaV+LetoqHILhoreJUC+GIJjcVDw4vmbBfeVYb5gbl5mVup9uJzDoMQJyMyqbo&#10;vGqZwtOwctZfqqnrUJjpRwB5vWKzAzCPQWS0URjCdl5dPXD6dXo5blQ1LSJTix/gkM+1BuAVR74c&#10;i8rRj8UZJiJG9dRrzz2Yct79449/+vMf//TLH//x85efuW+BieVWhxse+b7R5PVOfZ9D8JFLCEQZ&#10;9YZbfx0OAprc/GDxm1UXy/4Uoun2Y/PTA9YZAh4wVRwIMkUKiz4ja4fJFD9tQPCezdvLv/71r95J&#10;8tlOOGpaq9rqgT5SLJxBKJ3bT6rDtR8sI1ICybMl/A7JYmlezpa/X0LcmCX3kc68x11weTzY+gTQ&#10;U+8csd/rXet12bFivT28r559fr35vG/MqkI/hrFGyEuHP+vUxwZBFbROptODdGd5xaMS/64G0tuD&#10;1tTd5xHMiAOejjQZATaDJfDcU6RJUL+2rufeljCLt0p4pYYNg3vyI4uT/lhbX0GahIN/W6cjJV8K&#10;CPXliCSOOrYnb6C0ONu0f6/r7sHqEFYbncubQnkt+ZIfyA6H47p1aWf1wPlR1nf5+hk9JZKiQnQA&#10;4g3Oa2OOkCkSNQB+FUK4QG+tkOOXjx9g+mENhaACnNpctbi1p2qj9/Ysu9sgaiHtyq3HkJUImeEW&#10;AUSt3dfURCw6DEp7GYm/Xpevd2xZ/vqkj2T3KS/5eGmqy+Y39bezEYFAFe+L+ikQd2jcmPkCpXse&#10;vE4iXgTjE0m9hahOIv/c1FeT9syhBug2a5NYBc8C+xjQg5Mjdlu6WjfzdMt7a9TkYuireF7wk2X/&#10;nfhg9GPtQf4xTYLR2KkJ7mm17YA2h87mLMJTXCq3Az6eAJSDkQPrwS71/oF/Dpkh2F6mByBxeuZU&#10;rPLkpIcAOKkSYIocsVLK4hGYGzL8hJIFqPfZHha9TqupllrRxFPHTI+ASTOdEAd/6latGrVlfPes&#10;JrXG8t5HHsKiHAC5i5NZm2hPe+0oUnXds9VTFR7EmdqSFn6DWZjnA2g+3OG3Mk88INd6PXceFex/&#10;6qx1QLOx8FegfyQ6nfLPV4vv+fCSf4+qGALTxrPQ2nbmYjMkO00C5dzHWAb+vdzakZK5ptpVefYu&#10;iUJAcTJZ+6AU9AUMyu9DspCFN9NtJjYqMjO9A0Wwc3D0qH+kw9H/NKq4HPHheaqWnpMYkHQO1Ltg&#10;1ALg7NzrgJmJMBl781+RnVXpcogF4AoBp2mC+OsgGLqNrz3PCZpiW2GdePiTSEjMegGbuVIr1CXY&#10;O8VsMs7y98DpwLPAespUYZ2xeNzLMCu6mU4r4XGkCkAsmNYMPHaoPs5wHiWvGUXhcE9lda5fvD/2&#10;H//xH//1X//F9Yz3o3jnDetNFxwGfCwSYmox/NDjdx++5ete3CAh8qc//Ym37H74Q31IEjKns+3l&#10;PocsPIS0V0+NkgXNXAmQ60L74YPXB5wQ8AC8+ALIJSoBvn6cAp5wmMXUvyoOs58nPRwY8BmIQ4PA&#10;AhksjQHgXTtWyjKdQmNQi2EDpsfiZBht1jpywHBiBcXcLzd03pXrFBqARK2gcuvv89bATzflr0ea&#10;GiYGONXKJ2kuQedT/syiyiXV0ESdRzohx5XyDMHBbS4YsNJ2LUP6Y6fSXm75JAtUBgsyzTWiDpp+&#10;tiHHuilXIvtIxql/MUehonUH0VcnUwkU4lY22zxRyfqxAlIyUldPEp0+Rt169kNkPSZyr4BsTXt0&#10;Yh+EoiIy1CvrfDjKOXJr6jDtIfkFJnw7hzyBx9OhsOWf/7QTrEcjuYx1XHoW7Foy3aRVdBxpkS5/&#10;r7h3ELe4lcTFq46M8Ux0/9KgXsXeNNSVM9WUK5UeVCcK5H8wH13OwEl6v1JUv/wDNZiJciFiMK3c&#10;bpH33JzWgnvgVpwZgLH9jfum3ZB+Lw/SFrkfAYv9OODTEr3xWICdy+xlVUsBM9Vu8aAQPKf2Y8qB&#10;WR3+ZAEmISk6jYZMlCbnVP4rNmSBslM8FSVgjzHFCTElHRCRSTiw/JkSj0x1sIzkpkmAOKFkTY+5&#10;Wvmdt4/gsbXJOgSdzuoT55AA5PH0KJEpiQz2bzQbjP2716h/LmFi020VwQmkQcAfmk5LU91zytOK&#10;aU665AIiq/OwKDO4MEBzHASdcABYo2CAdgKjoWWKx4Hnum1LWKBVFPYBiOKczPAn+U7Ag1RGZgfT&#10;/iyRMpXVT3CfPrFWIV0FHMql0WMSdE7PPcto0iVkahQbz1OFHeWVM5a1niPiZHDExCYXQUc80IIJ&#10;BQv0oMNUG8Ixjf9gPs09OMm9N0CIzxOXvx4N9grH0bK6f/nwJTcDNc5/y5Vz6GQ5gLUV9k/5IbAl&#10;8LDdEChyyZSnQW2lASp1yYxNa88kl059M6heRSVxH0otVcEapcYTBmLbo1975fTc6TqqqzEG60Uc&#10;jFKqFOgoZjmrQj3Pxo9nB+tn5fKtK9fFvJk4UUZmvV5vtOyXt595Ufj9+q2J8NlW3JD85S//54cf&#10;/vj3v//EbduPP/6I5Q6H96Z4wJaDFkyud9wy9R3Nt/Xm2rv3fIuMWxrGt9+9967Gx04SKSffayWJ&#10;gO5wLeDqCm8PPB4DlHNQ1Ns2ybBQRoeofgAXXywh9zsgyjDFhLjj4j03Xjxm+FwEKZ+aAKgrkxSU&#10;IbMch7dtrJEbtx9+4C4uF9K14+y508vT9bHsgPWUC3yMWl0fNHaeVxvsYTmLUUQG6XYIwXLt4Y6U&#10;ZyrfQcDZxOuKwVZ4OFLoh03E0dZqbMF6C87B+w/11Zw6++r9ul5DqpSzU8oORb5iVcx1JANrjKmd&#10;1D0zifhjAYymL+VwBIa0JDJcXWik47xo17cPymfo5Fzseu+JIRPt8Nu9lOvM3CUADgkqgT3rRh8V&#10;gdlbWlZdHvoa0Vuur2+VyAWqjpNyqqkT/xxKECrAfhv7FkcX6sjemDXZwyi9AD5xkPz2hW8jL6kq&#10;WnVrf/eYPYN7umOjQ1IIaQmHJ19xrcniu9ol3SqZKp7plDqchGr0RuVnJfZxWwvr60CHy/CdNPZT&#10;/esd0Tqsuw/1uj7WHqhLVR9jpdO3uJxLXBm4rrA7OGfgeASyNzlcEIHJ99I+8lW1HkztsJqpFvqa&#10;vl+LWVEf8/m6aX8Lt2rVS9LctnE1+pUfnOEcmVx/GOj8sz818IEvrb57U5/t7itA6e9RLa1nCNWh&#10;O8Rg16fn1RVO0rEkF69fCtfTm7DEM2idf7wkxD+GF8lWYAE09lW3RvSpoKXBeqqHXoLRA189ECiF&#10;1X/8AjUjBcg4mPcpsuzTp3ych7607qWWQ6I4nujjgYzVcwfTn0I4J2aHHp7o4A9OSoBRpnC0eHQK&#10;ZGIFKRRNaP3eV51ScvD02YGjFiXz4veFxYsnfM6+OgHrgx6Y2m97W1q/JOpffZaB1y04iLrVsX+X&#10;Z22/lXX8SGP6MwUweKShbB263RYbYr+bV3Q6Z/dxZmHrjOI3Qe6d1dlltuMoW4K4tGQBfH3A40j2&#10;VBO34NodiUb64MRvoS6xHpjybGNyfh/b7uQ9lqzIS23hz2jWOgJwkoWyoy99dTlg8xhSk2g59yGw&#10;2P7oXZ6QamaVQn1Q4tVDAGqPqbB99TN1v0bnLnJLvxZOyJFya0Fjg9hACPCDAfKnc2KZtnT3Tx0w&#10;hHDmKvRbyJNc8kyHkyqA+5RO5RvCHhX1W0UFCGs6K72AFWQRxnv6sKHav84ccI4uSiTFuvHgT588&#10;YuP3wRe7y5ma07gbbt8SXfEnP0rhkRTNOyBfJ1YwParjt3+mWULTrxQJRrngEOBpAlN2K5abL+5S&#10;uGfj4fmvf/2/3LBxr/K3v/2NCxya3OHIVBMnZG9joPHRSgZ3fdzSvP9Q91eEeKQnCz6JXijJYtTl&#10;sh/2XAVRRzpnGmw5+HiwNAlwJEQ5ZHFSsaSbTBSPHDFTmDRJqzTGnRvDO1JuTdkUYJXZIKSgwypY&#10;HYvyti23cNywgVFz02mPVSiVNpzGusZML1pd+WrgkQOo8fiQaa1U5GO+dEsbtfb2YhEJoSVPU6qM&#10;XqlbKgwSVYinidc51S8clH4R9rG3pvsIzNTcXkYr9CWiEseAvPq5rT0sOAymAvhO8axc+0lCA8lJ&#10;TLBS+N+NUN5SbkftemmVNTSVMiTZqCKWwC8YyslYof6tFXU8u8tkWhqLn5EzBTyvFYdsil41GjWt&#10;987aXOstCPz1Ac29agCDJ4lYOyfnWKbKTVxm1pJsJZYDA0/1/BXDohBJMTFJeMDohMNUzvTInx73&#10;KrtNPqFjmPKSpa6nMzcr1VX3wIWF3cHdT9ZFKAN+BrL4U9HpvRYEpNDkGlLRLsoliEEt1PDBgSCn&#10;Xhrrmzf8RC1diV3OH41r+9e0/TCZ4HHv6Iwt0u5WrEVcf5zo8KAweyPkErLYkAPsRDX5huIJU1B9&#10;jnPtK6OpYjoKr4ik0BQn0Q2OUxE1mU41nVoPA7BD5tRUanpg3p3WTcMph36cU0Q8Q+LpmXyL4jkI&#10;TOeQhid8RTKdAOxUPksAaNW0XHD6IQtnptLmFKyyoeCD8/VTy7VdJ0VpPl5gOb/Y2tayZ9bCuT6b&#10;SUVoWcIE+hVJYqZ4IDN1RO0O1ISWEB6deNbfbQNNRqiCV0IHM/wUeImw+15tdUtl2FIOPZU+Wu9Z&#10;3Twfsit9+PEUefCseGY24ao1+CoMx4LozNDcOEdo5s4U/J0132e4zhOY6gAcU2fnPtlfR/UucaUi&#10;pUfL9IptdKToris9//bLhMt52ylPc3ltg5Nj1xL0o/j1qm4tJLkBVDELz05f3xDwqcZkuperVKXZ&#10;4BOrVFtOTvT7XaPm1+v/NeiNeT1SPox6yN4F++bfioiU91aRhmso0f3vyYOqkxBnDNlS3hthhu4Y&#10;BcmEBJXcdbX623dtzEOnviLPSurXDa4nCvC5ivEpR69lPKvg/oQp9zlweEohAb8hbmkg/OmP68aG&#10;2xsrkg6fayJTWzXRKW2kfzxzaodEGWCjAjQRNIQfrB/AiA5OOEz1CLTQaJsnQNyP0Ta3bTTMMxKm&#10;LBDMUxOmdA6/Vd/J9P4NSy5tIOL2sVYsgEGuDTjV2kBjj7Ti7K+seGRVEJr82OXpb3KqTJrRVmi8&#10;kngEZQf1sVlHbwYV+d109Y9jnS3Fd94qt6r1a+b1s96CUdcXSleN1iAaLfKYGmUjlUwPQabhQ+Xd&#10;PM61qtE6it2ZSbkDc01PVAWdS22fFGHOKuJkAWj9zsQzb0pDAMxhG2zZEklP+9jT0e14ebkYVbZq&#10;18DLV9dIXxuYd/V59Xf+s2QT4CzaFlOBGQDidl+LikfCqtgv2ci3ehQg0FPZHkmXbC9YgqYAvIcI&#10;E7CUV7fVGE9CJyEcmSs0OMjO0IVBz04uFfo1dd/jskKzO2MfsLU0yYA5fBTgeCZKcVjuJG6h6j0x&#10;3qQEdMJOr9f0HYQcTI1S87g+6H9i3akq1/sUfEISZa4/3Pry8W8+SvD2uw/vv33/7l91xX3fv3a0&#10;TvPq8Ms6+6pul6ZuGqj30B/r2W18kOdeeZhwGeHA7O/psWVYHVd+b9tcY23U2lY0CeAkWI+lKYFX&#10;Zsrdwe8S7il4ogxghKMalm7xT3FpeCaYBGWVmpoRnyEIGZOA4KE5s8BmzRQOElNi4UAooX0sTb74&#10;4MDEI9+Q9kiMIMDBhgKERlafQeWIwiTITIhpdHL8y2dq9EghN+kwgydN5xGS8Iq9q+mxH0qxJtKR&#10;rTNzv2LCQzz4zVs+f8CD4TseqfpdwDqybw3UM1h/PWuOOcXxAxwza+LZefykTP/EcO7R6902YlGZ&#10;af8WTo2Ae7pVsIx0S/W5v50eLVXCdQ9QGwhxrMBCE99Lf43nUDimVtRWOz2qsR5OX7J3qZFeC0FD&#10;D5gRnYnjBIQvPmgzSmhOp8jE0l5nGr0446i6nFO0+7z3Nj0kzmmy706YPpEK538dPC16r9KLra3a&#10;9245f09i1Bpce0F/i5wpd2dEQsVzpxmNHxAamAEhHrAefoK9DVPBch6A3Jx4YgK8Z+NmBgKDdK96&#10;Wm5+atSfdqsBhEMu0abX6+4AS+zS64V/nVgJocUfvkWwgeGCAABAAElEQVSRYnCphYBHQFaiAAZR&#10;QsFRA4RMq0qxQJbmDZv3bL7aTToEUiAw4GtxgtVMwwCGpQ1NrGdayG7/Bn2Xde2XixiRgCqzN+bF&#10;2wjaZAbv+PlTwmGZMqwiaMfy4NdZC9gXruhWc93ePWQWTAB50OrH43jqNCXETn9IPLKO6awCJqqU&#10;/liztDi52oDZ1x7JWNvAw4DASEuGohz/3ZNQwMFB9v/z9i7abuNItq3Tj8zq2+P8/492V+XDdp4Z&#10;MYHFEMi97aozxkU6oYWIFSuCIEiJoqRtiiPLkS7h74AOubYXJrmmToZHDW9pGktPu4do0XsotOtl&#10;ug6CQ2Pvytgh2Lvq3uRsXQjwQwNMLEtj7Dt0PRoQTsCkGRuXQwluCzuRoQSeL3SFz6IKXkuqn1Rc&#10;ACpwHuNsk3asighmY/faXKvXkuKVb4/xANM7sUVyVvTEqCYEK2ToZj5mmTo/g1PV++SkvtOo516J&#10;xinuVtAL7jqHJbGmTi8tIgHaE8XQEIHeozf2UDiGMyR8QMQlmHdmTyBkGkN77RfeqyJ8RS4Cly7j&#10;qhg7wzSGtlN2yx2FQcZC7xKCxZAG2Ef6jnx6JNAQnVFDoVxrge8DcG8aXg+x2VfWbkcebLGAffZo&#10;UKlpSeow/eRMI/a4AiQoNcm1FaOtu22EYbyztduPqBeYWKWrHzmOfJKZJj4GDnYqEshenycF7OVq&#10;Xk525tZF30+ja39k98CJtNFk5D2kMo6T+Mtm9KDSvQEeySvL8E2LavaWATEpRhCwTutU3fnX+xMw&#10;D7LiStUW7ZUkk+HBb83WfWXG/ggUOdRMqlGCSXnCiQs1jfYZJgtMdnGJ+JGNYvRGt0hoBtKzjfLB&#10;ZgH0rz1WIiza6WvIw9HqL+7QXt7vgQJTflXSbwTwie163/IIpwAP+X4S3UvjIqUAa6On4NYvA6CS&#10;N53n5X4sg64Q2l6dFhUyBBCyJq3FtuS6LSaT2CjHYiz9bE95a354WYCC71IzFWSklaW/AMaFinlN&#10;JI4ssTa8XLZhTxZ1eLVBCE1NvMjSM6SnZaujiVEMIFDNYPiURFJOF/RmCR8vTVl6mq7oOJRmbSpA&#10;4IItGICFFmWkiCKj+gy5KsyLGPmVb9ScWHUInMWA+/3ylaKHtSTJ0+tU7tUjssWrsDQZnbkglVBk&#10;L25k6q9S8a+KrrfO61tfXQT7veYffh0HdfOt/qZb5eb8XDJ9mGxRmSgDyJu+WRhqFTFfRtHLB6Rt&#10;S+0ajrgqfr83v13h9rGz9/tl3ejO11OS3dgqOVhCFmQYMhHUtAJr6yp7Gesb6n3N5lS0ZX3ugOcT&#10;rjk5MxDZfGRp/GiDOvbqYHfIlf7w1kwyYzjr5FWzUs1KSE1jcdZ+7D3CoLekpKZsBy19XXhp6gE6&#10;45qWZCcKzLmUh/rLlnWiK4529jKYmyw7vKaiNdfqlaaX3kaUgZYkBx28KhcNtLOE0LbVQUFkE6en&#10;sMptrfqtatqJhbPSyGfLOqwmtO/AyenVWuV0xnqo5cvXfLtEjDTiKqj/YiHMLqx+tODz9899xJQw&#10;hxWvWiqaSePPrO0vj1kVfeXt2VOQajDasBBFQxNUDu55c3LjK9SUUYdqHbDcWeM7w/za078+/6u+&#10;PVyL4iPvj613pHrrIsiOxYDyytGTkLMc1VbS+DagQiGxAEoir9u4KfXBcuyE89kEzpOA3rKaEKLE&#10;9HLw0hLbNVZVemOXY8HhW4McA8HbWzuFxtCGiyEzsg2VFIuV0Kuj0cBpCQagMIeQHcYeC0A89VNA&#10;+IZLlo9FoDHDxGZ+tISglD0uRZIogHCV0xsSfpgC+rSkKEufPrAAExuC9tlDs3J6G5bwU4xS0x4s&#10;n1jJEa9DgBr6qOkjpCIkzxTTiEIdxjsrny3pa5Lq+/ltHZL8cji7r5ZOvxvLIyIEYUSZVQ3gDxPy&#10;fE9CC6vcq9V5um5E72II1GNVDoMBWkID0KZdsiK4JnAY48u7xYfKDBO/3yd87K81dYcUTBpGewAV&#10;07K/HSaq5tE91isBry77DANid9OPXDP2EUcHEPzIfN+YrQvtrvYzHKNgAibf4dSUY7rJxDJpc3jY&#10;E6v97p0pIB9ZDE9/eO9qYT4C+EkXKS0ZTs2JS5Bxt0Mc2w8tB4FhKrm7YkHZwgJwFQ7jtiPKM93N&#10;VOQuNWR+CqoA9b7JGiHo8qkcbMNrLD/o7+mM3heRHIx4OalFFksaf4wbu66c6QAQUE46hqEBwtRo&#10;eIqPMUAXvTr09bqnG8Y0+OBEBUA0UK+FYQF4gdpKtUgE9G5vFADGWnl0YE5OaNjhqBaCw/TYebIp&#10;qX4JOCtMiIkYzii9umavHSZG+XedWAD32OlFIUMFM2xXL6R6hl3zplfNMAHGPikUi+B7yBH+PiFk&#10;KplMsb1FTjyj9GpJlMujXP1xcYa2IuwZJiT8CGLRGMFD//D21VNxO+7s4o3+BFN52oM71zUtqqPZ&#10;9sVShJ59MQUXuVmTj6HI3cRLaO/rDAPgRiEg3h8CQsZivOjIsiW7kJeNColYGkP7Chl1lnFbiidz&#10;B2vRuG0vU/Ro7Hoqi82MYO30nEOCfS6YicQsNs/AnKD8hDbDVJJwLOIufGXUyEA+/f2ceNW3gl4e&#10;jLBUzoQ0ak7ZJdgtKV6C98DC9uhl3nDFPgGqcyiGrN0+Q7wzhXb6Q4GoGZKoGZuQI/wIvJenSKLk&#10;QwszwLwMD82kBkxy7BHXcgwJSYMQb8ARpT09sWD6xGox6rGH/9imwj3QFNOOyDQyxGv29JP/Fj5E&#10;HKqWkM3h8Wp6GYcGuA+tM4KTEK2p8A5W6k5QRztYWgD2umxLBWB89gfAaJOsxN0y7TuiHrEfrm0p&#10;L5o0TwT2DMuxAzf5OgI7wq5oC71MeNnTSqHPiJdEfG8Aa7C/U0rv1jCuy8v920qEy2S7AOIZNy07&#10;V72i5YWitG2sbZQsSD/VwBEMCGFKYXQYY2iPgDfeemWUE+WIY1TB6cBebzy+NsnQKuw+b/XGDpu8&#10;3gGERkPAnjcrgbx7oiTh9eKa17Wv07/JK7FDltTQWS4fmtDz/PA6yAuM21b0hicRAMbD5uw8Mief&#10;DdnO9Wh4OFEDBPOEDUGO/SHi0JDZazckahxn1M2w+/l9pPqmX6epzYrmp/6FSfiUoUhxatOvludv&#10;wGfeuF/etVyJovl2b4dWh8V4LeImrg5LaCFfKRtZkvMDx1PHFEHhCMlQV/psAq9INKKDMnxlDTwE&#10;4cA3Y5QfARxi6eNlaEMfIzrtarG9rqbyjC1mvRN+bd3lXQIttnZoYc4npluOFqiDuo7r9VIVudLh&#10;a28cZP0bhbVWuhGbwAlKs1ZLbV21zngQGObLNV2dnYuQtc3mr6O7AsdEVTHdBCtMU5c6LZ18+370&#10;qKAh4scIXLzjwka5ElaKcdm2Ymv+1s51mrRHuXXqFirbySZtDnccubdW8+BKBtWgS8FUuF16t6fc&#10;pLOJy7TnqnAlgVTH+PdK0p8aKMJahC1cHAFJit67OH3pl8qyN1x88WL2ew2skxxBeu3rLE3epVQ2&#10;ouaGTPLP4FQO+dCxnr6dxgx7z+3KxZ6k0prvarxrQ3h/8JV34Pkp2nItchOurhKt5yDn4yrTw2eN&#10;eb7eh1jdcOtNZtPNxa0zyrOPCpa6ucc1m/9qXE5ys8dthfs7qHy0gNtr3HD769ff/vxaf4yEyzY4&#10;EAghsE5T3PotS1WERRc9qo1ZfejXvuZ/UCop/ut8wreV1mgk4UyVz5CnYMgstHWPfvBTRmyGzD4u&#10;AVIz6rEMmNIAbPJUE2OfRvn0NmIF4QBs2AH00Xco3z7h0zjDwQmX/BiS8CPFJB+ut0Kwy2Q2wpkA&#10;rwSNd9z+2nB2ItPDzdZZxsTGYhEY+NijFtpUmDj1hKlFjina0quil2xe+yVE8l5+TVJl9EOKU2Of&#10;B9hLH/mKhP94E6SM0ujVXAL9zW2eFhnmtSj4b+1NcvUnaqZbIm/MRmuuNZ+80dFLP/fsy9021Q1I&#10;P+MVfSwouRVJT3gU7kAagrQ674yGRc0W2CJ9+mv66pgKmZESJJfDYVw7NVEBU+EwTpFgU6S8DIuw&#10;zwsaURMcsU1cp11dM+/E04vU3RVlQYo5yAkUHMNHEYyI2I4DAiMK9AmMYCzxBsQleMv+6r1SYO+Q&#10;l/145HXICjrsR+q3hurTk7X6sYH3kJXipcCTtet5mT9kE5s6zVUpuyHEMUEPAcOpu8fTm0CdDCM+&#10;gfZYJDs0kT12QBpD68EiOQrYMX7dbzfA7JLXS1JotrYXBIjtsRDOuSmnJ4a47Iv62rRDjhR+RXDp&#10;1fIaVyO9kGmUzQsRepoWCbwqmky+9sYQAj0NBVLTI0Bvi0tgTwjeWKJgriTVTgUlNV6LJHACybPH&#10;axZnMBkrS0fuxxosJg+jsGYtb9l7/wJmYGIxGquXPiA6E+CduRpXXR0HWLPallVewiE3fxkcTouO&#10;03JJlj9egKXGmCEW65mWBLIeln1ftuGilbF3r14sle+1FW1Y5NBX69qEq2+muA6GXmZNXBImordh&#10;xRvMEFz92OoVuXIVn4ZRcV59SIjIAmOuIFTIDlwp5PVBtGEv4KbJx15gVyXQYtKlPAh41Z8EjDQt&#10;jYqjZZI5oNp4zfcOWluNlxkds1pHPS/4OrA5a5Y8kvqFWj+PUFSiqoCtK5g1gB3SE9Kj3iONslFk&#10;pHHy+bb/ZgDD+h2abuZSBwPLj8abX1yw/fatLtvAcGgIEgjHvy+35qjnEyNeex479TVvqaQ5i5aM&#10;RBk4e7zUy8nQc6bkCq/3f5JoCi8cJuO3MIl0mdHImT260LDrwgjQIkER+4hMQnQAIQNsyoIPWtJh&#10;n1iRHV2PkZU2+8gCsGeYXIey9tDuIIEBh4IhtbT2xoYZAEfaflxnwlSuN3ylZqIR3hoR2nOFYfKn&#10;lFiFu31bnsPf14xyaBbHkMZpgGOKIwgM0x6QUrukdTyFU+f7ceyD/Vw0tsLdklcwe/xzGIw9eafI&#10;JMQ+P2ofwipLEr2O3oaLcyBoIUwsTakQYmSKxLhsLC+aGBfgvpWLuh4UeOgrae8MszOrIRGqeCz3&#10;4XTdcWtf+y8E7bxBVpb6hG0l2sawFjjskvE1WDNzxowxtENBp8a4AFGeBLCu6VXzHWXJEUdkhpdm&#10;5yiFvXdDxujTDIDWxNXJwTiBHCzENa9OPbNJmH28GJMhKJWENkG/W5MXWL0du0tVk899AraB53SM&#10;nQ5IwFpoXfYuYpXSci1hSZFlKE4PEDNjHBFisx/kWZKV0Ms3i31i9bZx3VlqlzPcsO4VS+eFXSGG&#10;/f40Rdb2EctzN/ahXA62cu2oFV18To+M2AT5hMx2GI2rLd8VTKz3sZdmlD1ZYJoXi8NJwJtKoPFC&#10;hCE/cE3fq5RzY78YwvedW2rFNaILqJt7AAXbUl1ST3sHLkowoIT3uY4hjdmi52mkR6t+pO5qEmrt&#10;jbsEVUA/B8kvwZ7GAv2VG1Z43X3pX3Rkr7jLS6rXMJ/RrPy+ztyrGs3yP7cloLNoe9k8029SlbrE&#10;K6y+fAxhRFo8vcDnV4ezHxETrlKM1THxpE7c9bxssrng+FSkiOcxA/u7E1U6sXUY7KU7ZRWxN4Xe&#10;aV94HXE1qg9k1r/+E2MdkPIANmgAsra/8U7cBAe1p9b7xByPtUpqbdjwlMJuyjLSuFytD3+zyntv&#10;8S7l5kNjuMk1P+DSf5qrSrHXrWpLKtK7sOgIlmanMdsMFB99SfJll7o5VnB5BfVNTy6WSo6FyXFK&#10;XRA4fLytxKEkv2azF3AVgFQfaIW79SFepxEs4Mqih4lcL3PwlKsedhR8F1iMDGl8C4cLt9++fOsf&#10;fuIOHN96q9/17R/xZH1e72ERiIg1/LCHWa9XqP3jOvNTUH0ndn/IxewKko7LNnobcUwFi5RPC6R+&#10;Mx7DyrA3UMK9f6xZ4zsudSBMTnJhBE/XUYnM8Cc5xnuIsqaGlqbl6I/siQptqkmeFmjohzxxjILH&#10;RAm/ByYXnH65us4kbzG1v5XlKCZ5S/xpLxyEGZ4CduA1Ax5u3HM7ynC5j3mqw5rjisWJmo1CzEJs&#10;PVXuxvpYH0fJcboPHyizsAwNxeVrJEBXdB34WEgafhFepbDcjY+cMPV+PkgMD4sB6akj+BEQDqX7&#10;xXwU1BiXc8qJwHdxAHuWX5JovLuwyIvgS9gelHcztSUwAA5YnYAt8PL4fi6pqoHfIocgP2W8ZLoN&#10;pB2xsjS+kw5ativgyHCEZ/hYnhmVtQ/NwIQfWe7ZlaKnHeRjmBSA4HAOyw/VCDw4HNQROVyQdXGU&#10;Alh5dL7T6UcLeJIrjvO8+yvqddNaQZlVA+ls6LQ854UWfF26cNBMk5khIBZBhgQGB3S9K/pQVopD&#10;coorIpM+wBcjk/m+ssxU6IGPmpucXv0pa0hOFABa1LJdAbjAKgNoWogSm8KM4DQt0jru5VQDLVUZ&#10;kqH6cxiLOvaWbQ1gRKjIKMXprSFSCY/F1MUP6sKKGdIGRdttSfm6tQc1TbS2LLjJPpqhKK+ts69J&#10;fvX01G/+0uwHaNEh4yxMbK70zIP41L+NDcd8gKSbqY1ehY2SEr5EeP7fgpF1lymLMTMLnLmyX8yV&#10;vkI6SGBvFjbWFiP2vULW86M1q4DXjKvfpSaXYCdKRdR5UGpYysNsCmyAcnWjGOqgkyjnpeZrPobW&#10;DSJm7NSZGO8kREAj4VjAAvAErisso0XgYs6oSlYXy1zS9RsT63isY7McnUsQ3J7lTSK9vh8EdqJ8&#10;0Qk1NABee4CNYU1vNy2EcHOA77Z9+VZ/p8QbBbpIAeAHfqhZ2Rq+7ECJy3h3IQ7DXgBOi4VAcuVu&#10;m+Wt58G9FSlgpRwPCN5T68c1iC97c9qD0ZkhKXUaQ34HWG2qOsIZxqWIQ3q2PWSGtPezPHrvUdGE&#10;DyYLHI0hMwyO7BGoPTRDfhR4bcKR9B4401mqIYc95aUepaSlPLyGxxKdu12LhNCqhr3mEzK9KUBg&#10;LwG+ba3nnl5n/iDDZz/T03CtfpN6uI5lBfEApMmaeMetx7gCDgJDXXW3bZImvsfEQinBhkyLrvel&#10;PLmvTeLMuk9SnBRomTJEbGiagn623lm1CRhTEiAWwLQ/4v8gVtkpjsiRtH6hi0o+1rPakeJexo3Q&#10;Txj7E8bTa6JoWsMkzKpCmxkhhKNawn0Tcb5CD3Mq3LEK0TGKqQewYxzitd3D1xNkfycQzgrv09Yg&#10;OyfXPaI31TpGEcNhAu4WvdO+cZ2UZ5RVaYkmQ+YKJiu2et6v7Jtj9fTpTt+rsgPPpaha+p265MX2&#10;EOKaOEb4EfGZOy7suuTwujdDkiSwflXuan2vuIccjEhFLZjtveidHVcrr9U+stQUUBX9MF5LAnv0&#10;IcihV9Ch4ZMJpgZbxXSTAMR+ZJwElZPUqD2sOREjso3YqjFUVjs9snExpDm0jzdGLRZjjytDFg24&#10;boXsTQBAcHMU1zJ738CnNAhZbqi6f5O6iqvvrBVFqXKh7z+y9NHHZ8EqOz/1WzmuNy+MqhRVEnuT&#10;Ld3ZWrDtSzn6FNQ6lYpWuNuFSq2j6iXyqYmOjWnfcO0gh4gBWntsVAkt491lGdovvEUQjKtSlOrK&#10;yD0FGwSNbotGX+EzwdFUagk2SWVgsngU5XhTChrbm7aMHrldnnntTQdH8dk3oQ3LWxvgXkuiyf8Z&#10;bNIcd4CUYQ3/mTIiZq/wXQcQ+zCUYzFDGvvi8u63AKq2XqW+FdK//Ma81i8iKs6ZAgpdb0ilq4Cd&#10;tL7kCV7nTCLqCqU/PVCV1G23Gtc5gb97yb9i0FDoj10XqZuzxDv/5WwKIZWqt7pEeC3IBFxLr8Kq&#10;Gq7H9h084rxs+/X7N67d/JAkNMSXfj0L+VOWJFlbUSk6SyUr7BHdW9pniyqpttG6Clfq16YRO4Bn&#10;BC7bbH9//cY/TrXQ8UqAQxPH3s7VYZTgeHLewjP8LUwsjYllEuSQBYs9loAozDI0wo93goPp8BDU&#10;eCjM4SOfLIcdS6IEKs96gsOMBRBBvMZG57AwXfDreef1FYBq0UkBM93EJdJLGqMtCoKjj+Bhn8Nk&#10;fzT28xhZx/7qVTfJ4vqLlL1bKynrn9VRG13NMuh342iC3K9hPvInRv/+tQMNN6TvTJO0TiDa/RQG&#10;9TD0CFbNdVjGfT7ZClfNKiydfeilMPn3vu62HaLGKJQA68jw/x2g362UELcHsKnm0ohd3uRUzE+0&#10;CmzaflwxDCP+lswR8kiTM5kl29sCP/YARX6Y+jHX3YiOygraH7mIuqeDY6y9nARmQWmJ/V5ALPcU&#10;uBIImHieUqNw8d84aU5m8GPeeAOSPZa3wCvz4biYgZW9D1SMYJ73CeeyjeF6Sm67Lx9T6muKSw8C&#10;Lnus0rQ4nAriu1RELt2uQf7uy5lYjVgCklQRT+t4Q9DOiwZBpATu38l3lyY8gHBCjALHPmPNHtok&#10;SyOd7/KkGDi66OWHCTApvcrRl0zPW0bJYlUMaWGa6N5Lww7QazpwwKMdry1MToFgMjqZgEMTvlL2&#10;8TKc+N/itGZNXZXb67keRvEoY+CF4ym7i6nU+/RxldFeY0twN4jCqMGhYY5FoH32bOXBmcMWOS/b&#10;QiDpI9Y4vVpe8u6X5VEAsHeIMilDK2Oo8RLsVSHtMk6hse+gudPpbSEaS2/DDkj20A775Eh+DIkR&#10;vlIBbpdD+qNBJtZwgT1WmLMqOdMCIUZA+GJd9ILhXRrYYzxkGRoFgNOtAIcVszqMy0el4bhB9CXC&#10;/46rirYM4LOAu0mvcutM2O+G4S1jn1vA0LS08CUOhUF6FMDqWABRnHi/fF/XbEkn0ws4LwfjSgpB&#10;xGPHAlm+WeilhSPBYsjFKTfN8igs5AkUx4LCoSkteeWk1/sYoos+4rGoNnPJUWfaZ17D9R72mUIR&#10;886MsccYEDU576jFdYQcw7tyLADI0Zl2sVIhRBnAmtZOfw98xxIROCqUWjct99gUcHdNi5WE7BDh&#10;yanhtkjAGzCZ72D4j805eQzsMnojb9ktIIIz/Ch+un6IEZyc+larpsMB6W55NB602pp9TjQTBJpF&#10;i7HXten4LFCdC/7uf+sbJn29y59B4bda6ucu+bZJfaKaV8X8ViOnp/qHJCu1P32OYA160+iSi9Ne&#10;1dOt/t7X62mRYrJFqdCa0xMajkYtIZyBfhycKA6hdSAVlyjTBajgWS9qgnD8zHkbe9sK1cwcTWWM&#10;ABrhNIb2B5AQY0eMeai49UQFCJl3FGr69i4zHH3qp4eGBTzVruyzkv66QKIu/Vbgkyno1G7qf/GW&#10;8Wq8cKxvG9QOZ2O7j9OkvfVjM7qAozaZx3s2cLYUvyyEfn/45DLWuqWFBP9rv5fDccSKnM21p2BP&#10;6rU7UNiTsy7zOmmpbvsCDhEBKDU5HbWyal/p1vaXX4sKiHhJoH+wrrwdct15m+uTcJqaHKbi9O4x&#10;+Sm1KvhQ9+uyM3ZSKOsdbhgQPBHNdNgdJkWJdavgDocAwEYvLcNUomUGhm8UgcZ2vy5LwHktAs3L&#10;lSml4KwwKVQzCyFG2YczvbgIKV6/r1/ru7cuOkbZH0YDy8X5huOHM2XdImDq6htstLF4a55p9ZVM&#10;En36+Fe/11C5isWrym98oYeLRaL6QK9jC48rmeMtTxaloXbfbK7CvXrpNzLM4nuQpU3jz99Uhvr3&#10;sb9DwMu+Gvau5ygDcluhL/vq+QiFimqvarPHrFdCeo2El6U/47Du4bdj2fcClmyPeFVA45mreLuw&#10;fp7iVTZ2C4CCD2wg3KJXPavAnjC+DXWdFWsu2erat0x6BXamEsDOXmcvKdhSSwjMkuOPaSzdXo38&#10;gh8af339yo0dCC5+o9avGJZkfReLpiZ3hMjXWXkqLTFWBuP6vznNrSjbPGpwYZSmvXQx9p0cXBZg&#10;Il2VoBv7kmmclVSgkyx1D6EfdvwY7Q9vmLgv3BkZdqv1Zh7mqMoub9/Lqq9q1eZ8+fjhc98y45YY&#10;3k5UrLpdRupSKQVi2WUcFIzx8goFJgOWAvuMfx+/1J9H+fytboKx/uF/+fznt6/s/E8krtwo9Osc&#10;P13L743UvugjtBJ1odI4HJrOX34j1UcORVYNW1Ib46phZda/ep1EDbF//OXz39/5mjF/AeXrb184&#10;CPv2A8uP+lh3fQYoQbbnl3od9eFTfSe55q7niGR1zuHYr7VfZWKvCroBivzaOrTuuVHwV+61MSW1&#10;Ikqk7vS1rBFKgStLy4rTAyaf4dEMdBpw3cmxbGblUiSuDKeF4o9cDFNnRDASZeA0JjY6esMxxHA4&#10;8WqP16TS4DDrKoPh2PRqjzeaWCL+iA2xTgQZ2ms3to7WWtbrWRiC9kmOJUAvQxr6s3iGrhCMMynM&#10;qTlr0D5F9NKj9vdHn5erfo4cZFTib1liMEUd3WVfU1dMFzlPhBwXH+v2eK1TthOZfn4k+MunX377&#10;8uk37l/XX9RQuZcQb7JwHPM8xTuVrupWrshzkfd0fWT1c9xVMc42+QXZqCqpm/OwR6v+aTxShClY&#10;H5KENGPwzTCpP2OR2Ru9pk/LvZ9qyV6759aIHbaHwh7F5+YYrmVIvazg8APMqzhGAsHTG5fMwwXf&#10;KO2Gy0yvQoYzxaGmVPiCaEYBEKZAncnUcg+Z/OldsX28YD+aUYcxQ7yzYa9nytciJUObUcFwZ/Gx&#10;w8eePvZ/F5iXjRMoiIhJM4zs3SJZfj/VLm6dBut5k4jatNlHbcVur3aZhig7+RPjDRn7W+TYD/6U&#10;Qie0aY/sTCRh8oMFGRrFMPp3HdW0373EelqYLvVzckQh3rhiySbg0mtG7dBm28+bvdvaMUOCA3JG&#10;juVIhz2ugHAAJKG3TQIWh/Q2meCEABjCBNCWyn7QhW8bHh5Vpq9JbjVnNe/PFMEzcL/OrGuPps10&#10;Ex85Qm6Z2iLbQXOIC4YhWAIeyUka8Eh7NKo8A8UU0GDMak+t86tUouaGxCioVwd7v/TjSxW6zKWI&#10;lpAQYV3NhsUWTsARi13lEAJkztWQWIAtZHUc4tr2Ams97BAK2956zDBgeoOJliDIMIRIQcM77eC7&#10;ZfF3MRLoV2SvcK5LYkCWGXZb6mVdtVrbvNSqqLqgfkgam+EoIAOTKzcOnD///JM3l/OWlgql2dPS&#10;l0UupTVjENIIp/EqEf73T1UDAFkb2IYUri1YBdMY0rS/YF6jvs5ehomCHyyYfW9gTYXiAuoUzN68&#10;s4/sYVRqGsEzqVga2Dl/jIrIO96hs+YtUYIZSzrbwWE4aQ5hYqS/k2MxStqhIEfXTPq+YFIDZB59&#10;pKad/Wgg6WhJrciy7A0xUM4U0TL7MENLIiy0znYdR6wcjFM5arHH8j5AWX1pbkL1Y+vUlAmtOdfO&#10;wku1HF/cwaZ5oLngo0kINTMcuZYFZguWsN5KZOR/1KtmzQps/VNu/SRJssb/GBDjHRg4U0bqZwCC&#10;ngu4RvcyHQuNWPvaGcvwotd3P+pDqC/WjlqB2+HQfVBKWzw1T6A3FobBW+98nBxxeqiEMwTMPsMJ&#10;wLaZUSnsrVEielVr+8MMRGGChMR4tyCIN/a7vrESghOCXaM64DSlai/sd+yxPDZCsLO9G6zZS1XY&#10;TRQLfMl3wcmZXvn9Nusya3E1TmbwlcKd0Q71XaPgatpXGEG09V7adkbyBFAxSTv6e+yjBaMiU3pa&#10;xIclUneATsiAR0JqnsACJj86uuhj4VSYIzQinBBCMCQFKJuhXo1xRQeLRnpCaLjS7wu2elcvRkHH&#10;reMrCuayWjG9XkGYAaFN5jSKIxIalhgpKVi+RYJTLVBXFGYUbyXwT34L17m3Wk8IrwQrqgkm4jVa&#10;h/uu5xWoQk69ZqdfDTdvN/ZTWun15CDofbd2PnTZNETA6aWqPLcOy4PKNsWr1DZf589pAZtOYC4v&#10;U8uxE7kOmK3ECuTX+7i07rE0jaNeq8SzpzZarCai51hIW+LMyebNkMLtKCEmbXPmY8uuaGnTOy3g&#10;uCZuY7nma/YwU3YsAuxTJPiwzyhd9LRpT2yBXaScMJk1aZMM5hYYvRvmIyFMb3k+/P2lvvDCq4gu&#10;tQvuc44R7GhA3xyut+HqNhZvy/vHnvi0Yt1qcm1//fbHl9/++os/a7Y+o8HeJ7IPrN4Q917txP7O&#10;Go6+KcGNsnrR4+eMKIE7xXyz9AO3vv+uf5+4eFvp/uKoXLfx6n19bg/aeDt0TpSY1Lx9AHZyKKSm&#10;83VK8dYbi9yHrPsMizwB2CFMqnVz6OsTn9/X70mGgNXUWhjGpf2xDwcgpk9sNI09hocg3rTJVxDL&#10;BAwhHwoQaDKnCyb2g+8wLgONjYthcAhR1qKCRi2xhxmdSQPDlGzPeoixPbUtWshicz/GLpAk87I0&#10;UvkwzqGJEMeIOMM+stYQo3mPEIyPyqqd5DFm5btV9PONchOtDW6+JZmFo5vnPQ74pnm8MP7ABRs/&#10;8MN3RfnHlRuVw0/BbI5blGr7OJpJ2AXXhiQwYBR+QbzX4BWZKIQAWQ6vD0kmVge91cceEAIWcVyC&#10;25nhxZ+Qms01iSsXZy6nSQAz5Eg8GuM9gOEzRHxYiMpyV8E9LYbsEHDoH8O3CMdMSgs5ALXkFSQw&#10;IBlnFMYMAZLTA+7K6hglIQpJoYLic8tjBwQn6g6k0eNKX8ZR9j1KC6x7YfdtvHPeEnzLbmF6VevU&#10;J13aINTEYLS99fIMr0IAi2cYke1cOjOlnPQA8eRE6nAxnHmPEIbxiuVHJCCBU3Aa38Ju7CGrkRD1&#10;9VoJvadIBUOYQ5m6khegPRZlMwQk5C4bV55sFIxmgPbwATNkKoMdWkOGgKmmIL1kXImS6ZDeltgJ&#10;cJnl6LU/+55mjFdlyK5nqUNrDJVNqVYy6wHP4b28svD/Ljtkk2DHojccXAft0TKNxd8bH8FDxFzm&#10;Hf06U0Hup/r1cw2zpInVLDKvV7xU60N6Fj/EC8ZFgYdUifDqol895GUElpb3hf8VkljqjGb0CTny&#10;6sKewBASHm90BqcuVrkagBx+vDOdeEpBK+Pe6QmXk161Yo6mV0MC48drw8UOYAHjwmKV4LLXRQuT&#10;VE/0DGlyMGbIq8Gy99gopSSHhsuGFDsISYfcZ/OXQrLXIq5CFTB2N+Kz3fWNWsn2A8a8OkJQTWWT&#10;pYz77c6mOJnddw0YQya2RdaEzKRtX4mxG/VOzRBsksGKT03lcMlZ6uPhMequMCIKSjhoGQKUnZZD&#10;IUPJYWK32gnAk6CL/t6g2SxgEqbstL+Fw5eg4L1POC5b+Ow7MEZLCjOEw5IhIcEH0JWegwIC+lho&#10;83DDjsVwCfaxd8QiTKYhs0/4NIpxARIO1kKfhlsyNI7Wvtl23W2DFqmEwATb62UyzYKYLu3pE4JF&#10;ZlxvAVPbv8XBfv4BgDv1HYkjR6rEnio1IjvJYIfTi4WJ6M8YrIs3hk28OmS4wGYxXOH3im8W4zW7&#10;cA0P0WpnHxdM7dMSPF2H5uTognwAOVMEi8MYBZbxmOJuvFseE6XCt/jaZ58Q64wrIAQts/i4jMXl&#10;u9AeIvJx3YGB8OOaUvHejf+Z5TELxnnecruoFYB9DW/5yr7OADdfR+3zQ3kVqUTjBMHQo2AeCyEr&#10;asH0Ao3pUxtALAieUa3x0klLRnyxYDTW3oxvYepPxtQWWYHi0KZIOI/hhkxBcYpULcPJ1IWC363i&#10;Eqxx7TBdk3zHkDVOssboCOaQEDmWZKw4KR5XFFFJ9BhluLSVpZ9OOIcy9Nm0Vmy/nkPBe24AWlJX&#10;bfxfD8+rGo/8pqy4KJTWbquGpvBePv9sCSzisl0nRqrFLOfyv1HMih4PhtAHDGdB7G7CkUL+NDJj&#10;GPk6Ubl2pUXoWUVKsvqSYTK99Uqlb0tw7EqD6bxuGYOqV8Rea4l0Q4eWa4DElFg3LUAOLqosW++8&#10;vGS/QmpJ8d9qHb1W77a9PJK/xPZ06WtLaeiaAfAzxDuHsQck/JGG17WHN4RoJlYgxx79Ar1Z+2xT&#10;A5hF7s3hBQUuWlman6oqti/baiZxcdu/DLVha5vV4a4cu7juudWhVLeq+p4XF2+8dPnHl1+/8vW2&#10;z1++fvzza395n++79HNAf4luz5KHZJXEN+G+f/MTQyy3qogBt76I2h9T7rTV9bbUPS7uaPCP3d7/&#10;lt8NoV7WDP0+yoHVemPr9TQT4DB8gb1aYNNNl0YJTmBPZM0kDe/OUulosSiCRZp28LRoNCoEA2df&#10;mTrXNIoPu+JHinvU3cJGJRbvIYvl0ISA5a6jBW/a5BiC6wBwNNJPfnByBeASp58A7FAF8FQOBtB6&#10;/b25LVFIMYIK3DMgoKexDiHgZUoFMxACQ3vt0zLtM+qO/baqHx7BuzaD57tCNYmk8dyoVwWda445&#10;XvommwdOCJMPpiSrom9hidU/7itpCZkKR/gl9C5SSsr6bpuDe0Ha72liCYAJntLGzn6SsUNmTmME&#10;eCLgzaS8nxRvdCqoz0kKcD6O6wDErvAx0csyqn2/5ngJBCf8nkvLIyEiAqWmglGTFhzXjjpriGYE&#10;ZRoYY0CUYwFIfitkMkPWmMAj9sii9zAesnMY2eu1RrtRSKKJZ+y/hVG7V5UUSIHnUIspDOSkUMOn&#10;ZUggH7KSbD+lJi6B10r00tM4LgT2Spkdi7Eag/HasGxYj3NoCMYpq0LSyYlRcoza008QzgwR08cL&#10;cDg35KAx1BLyDL9jyNP4/pC8zK4cMECMgiVNKXHsE4AdBkieamA5McKZ2OH+po0CV0+sZEGGF2Oj&#10;EAA0zPYAFehtPFfFVVRSNPlYzu1p9ZepLQs67VhY2VjuAEJl2X0TKggjGJAQLfYxPgIFdUWhRPv0&#10;weMUcVjO0SQsY7vA1aqi6uDKmX0yFqkbZ4N6mdJ8Q+B3q3AarJH2hHqXFPtmNy32iYlgAeUfT0MJ&#10;cBN6nrVV3J7zpNbFcG3LHvNoKC4CJ1/chLVnoUoz2t4yYzlEDL+YjZIlpQpw4jpaGXsitMOAbHN6&#10;eOmQc6mJZMJhyIUSQ5WhiaXZN+1aCTLXLuqvoeVte4x44ZuO1zOrpL2KGLa3XuoAaCzV5syEhS0D&#10;AlKqNX11Wswl05Dee6031hsxUZvkCuH/XXA45mjP6rB0FesHJ3ydFoL5GEYhLgF2FCRYjMODhlG7&#10;vd6JD/4xNEv6w/vWMPqA1PkW+bAnFntiNdILjhCHcTXrZe9oCSHh6IsF9DaNLrxte3EhNe0OzUJs&#10;Jyp/Ev0QdMi1veEjQhnRZygzhAkqZbcYGYkBEYkXEGOYsUxa8PSCaRTtIxxEfGuMmsG0Irw2jDLp&#10;dcKRqeuVvkZxAYLDvGfRdWfeLetu21GEQ1XiyvAADtM330UQ288CYr99/8s/GZQzVJ1N+52nrv56&#10;mukJr+kkaiZwn/M6FyNYglt+MIsw9seLyF46GnujHnbnDAFDo8U4pzsYQJu08AG45lDLW+TJNDDM&#10;gEdOCoBmgxZgUgMx6mIexdrTX4Q3FMKc4JA6tjrerpMXsdRwfXZ/beltv0/9n8dH6hlIGalkgIti&#10;rHvMize/CYP9ausJsaIiokQPe3qXpCvHfpsg3Rriyz0eYDnSmwIwBt9diYKWPMECFWTSK5LA2EOT&#10;wNAWpsMj/JGDEVpyGTL7RGl0OPvYkx1LBBNeL9Xqdd76Qh0cn/YilZCAxKpMP0GG0u5JowxIkdNY&#10;9h7HGyCNFJEVH+Fdz1ohhXthtHFJK0hvq4xjRcnUMu1ZRkmnt+8V1A+RxS5AxxY7/DTKMisWaOGw&#10;DAdeh4w6MKdLnFiAhPSAXLYlUD6eBOoyShEqqNhuHtH1dnEbZxR++U7rChjHu8r0HcV3Jl/ewdFL&#10;0Yjbo2CWcn3ih8/Wrba8npCAk/eY+yuCPVm94fnGILmq/v6rYqXzRmvWml4oM7W4X3gte2msyV/z&#10;lkq2/UpTBXBEUX838OUblkvhcPd0veOVPglgGy42HBwOuF491GzVxvaTWJVH4wqPIvniGGRfLfRf&#10;c+OZZu2F6PCqpCn0fNesLsj8Z1JutpXMLx/5lNWXT59/+/LrX7/+5acleQ3jZWSlq4xdV2dnUrqI&#10;2m9cCZVUTeUvvCDzG2uKl3k34+g1UgM7A2cJ0F3ECpjhaBi7la4piqWO4tahZsN9AWYu1bBXru98&#10;E++vutzcX2kxRKkwFYGvPT0EjQL6uLAfQ1wYaeH8EESWqKlGIMO0qTP1J54cAufwh1idt9SO8JAn&#10;f2L51vDYu13QUuc9/EjKMJyAqRD+9E4jueJKXgF92qGJPRZxNA1xeLh8lslHNuSQHa1i9s4BdD2e&#10;eTxnF7GXdjE9zBPbJ976cASXbbly01tRr6tu1qarsndGiOD6GUpa8yKyDe2a1h9hZB4ppq67bTTT&#10;2ztsc1VzuLSnT0gsExg+LRMTS2nd1WFpQfRHM6Rpkns/rMCp94xRI5b+cCuIMeAgzOFUmHhyjhQO&#10;D/EMA96nTf13sGpIAY4yiNIuoH+LY2BEUuFbecOX4FBsLP1soR2BMyQiBAZL+Mn+P4giF5Pyk/rS&#10;kqU3sGzeVfMndH2ZRV8OX532gc2gcnVDoUV65Wvq12D4275NTZsdDobRWby3H7rC6qCkF2gxnT0W&#10;c6l3JLoP5UsOPmjTm7wxTjBTy8Qi4RhO41QITmAsAEQe7ebVNQkTE87wXn+iALaDmaQBVkJvU5PY&#10;iLtEMoQ28Y5bjwTGUiLrtWGvor2oi9P6ISuYHnu13vkEAetWSzfETVC/EL1XbzL+ZwCdyrabwyU+&#10;5mH712NV9aMCJEzatMykh7hDyGZJFKBau4VrfvYBpaaU6vt4z7bhlRCQRI8FxLty9fsIwWa5ByJu&#10;iea6Ew7LUcz0zhTm1ZstauMVgd2QpO5iasICLnYbl+Dem2aZ4cZKU3wqYJFsoITQYmxLqu6VvRb4&#10;ZYSzz9JIVitLfz4CnDpndnBcYNP1K7+608bVGj9v8Nu3r/ypBj4zWd4+qOYlUKXp76cR7utIWGDe&#10;628dfm+8fheBph3XbKXZDSM6ujBMDnbfRsSIqy7HuhX/hTiDCkMozgZixVun3XXlRuHrtps4UcTK&#10;LLluuvbox4/wD4Ufx7wyDD9EGMKiFyTisTxrCOcAKDxGSXs/Fs5jAUYdsWaxN6mx9G8BySk4gvIZ&#10;Hg0mFvmtupRjtOA5PMRxKS7zkGIZG+u1fZghxxIQl1IOd42xLTCjpi8Fp7xYoMVIOK2PtnXEaVEq&#10;IQFJMS3UxlCL4WCAPSHixAIk20vQC3PS7tiQddmWyBnmRCc3HHGSKZoQgDgEhogwH2HiojVxnnzX&#10;ZnsKMBE0hjKrX8u9YtcfXeGz5Ui1ND+9VPz1wrePz7a7Hot2O2i1WBj9MUzIQYCGK0bxvU86lRnO&#10;Zvg9KhZBshwAqVjE8APiigiuYLzBAnrBlFVEe/vrxchhnEOxvTr0tklDKosq5Gtj2Av7ID+ZfJUA&#10;7yq+f1ewNxkaWejxzl7xCnkt22GM0irQi6sWYUhzKfIIvmhFiPYCEBC0feLt2G6s+QXqLdFaperM&#10;Fd7x9YTqe0hW6ppPDqJmm3ZxDi6GMs2r9yjGobQphSX75TEd5MhCSKwgFjhaVMvQ8DsZQqdbryo6&#10;ugxsSoesRdd7oaKbf+1TBe1nLhTm0EBpnS53bjvVnjdnfga6FTNcbFhLXfOGSzsKiqSXGa/DZi0m&#10;Fvfj4ox1q4jFH1jy3aXl6CX7/MLb+Z+5Q9CN15q8aw4swv7BBmIZSjCQ1HuVrl2cYqDB54f2tNgT&#10;ZaBlYCza39efOX6lMVpHsS+aiSpTN4tRbWueK3DySUScff81ItfYFVKV7QbTWHoaZgE9CtX6Rbzb&#10;vOrZq0tyUfoaN4ECvKyfneeSxWvSgFYobQPNQk/sL58/1W1Mivi8TiwcKutoaXZqMJZeC8BvMX2t&#10;b1/xF7uWeNVTJ7v6L0zIcCxDHbNjjqAbQEUV1W8tyWELAUa5vQxjqXQ9pYI6xPYMh/Oa0dG19wls&#10;veoUsec7YLEDKN5SOWHHTs2QtyLJ+Rtj3/kNke9/Mx+LBoVrLS6xWL91M6225ReOiJlL3F86W2ZT&#10;aKk/BsWfWftUC+bzl4+//f3l+/d/fPvrK//qKzdk60Z68gN5pKd+wAf+rltVWMV4tcYlW9+pW3cA&#10;sEOj50cbIZGh/+B2PQN++1q/okelLFX+eijZS5D9/p1trL9mi4W1CbD1V+1q56chArbPrTNKxEgI&#10;f7BOJgTvN2LuX4/8xHTRCDEKsjpKkZ2hZasgQfzYQzBWJr0AsiDDLmZtwzQaHvEME46FxozAAWCn&#10;D2aYpoheCfR4Y5EwadMVWaPoYwFQAFLGCuyZLlPAoUmwzzDFx66rArqpQG+buwA/Uduz9pcWXdWv&#10;ukr+Mtbo2gsoOATAscfCSmBoq4BWoODUgAtj+E1ZtB13bbVZ5IidM94EUSdUX/NHLQBaRGZSS/K4&#10;YAlLs4DQDLRysMMoA+DjLbDONuu+92Xf2bFAi0KAauYVz94oLAFVxFg212VbwkJ1C7XPGCwZTukE&#10;RuodIJleqRmrZaaIzqaNqN4Ydba3tvYxPMYwo4xL4x3IMTYKCfxJgHiaIQynmnmnZSrHLiBWb+yT&#10;PHEIhmQIRzz7eyBeCXFZ9r14CWahT0sgQKlDcBImRgEmfYx7uOwO04c2Ad45vOOtedWGhXZn/qTF&#10;DYe8gCcaRftdT8Xt3biZDst2XRtuauxvuVLbkT3DSQgGKCgQV46f3vyDfB9SgOlwgd9Sjj3AqHtI&#10;BCUc/RGO926JplIS6DMM4YjFTjMjLlsKYBgMkDn76Q1BIzTDF3+HH7Q5PNKpEzXSg+drNPgzC5jT&#10;e1p9MqxC1lPyqdZja7tSTNIoeBY2MXQVoqOXoTO3vK+y91FHVZ0duOZ8xfKwd1AsyXsUozJGmPYz&#10;V3QMr6nZ+1fXPSThuGgZ/meALOwdXrDTiwH/gRSVZFt+sir51e8XSeYdUtekMTPypziY9n5eCESi&#10;XGCLTGDSiNxcDzNcSVsQcLRKU4muXCjTcgi0uzqutGimK7SL7PC1sdamRSY6vAPCizmM33/7wFUN&#10;mAuYv77+gaWMXLXxc5b9aq/HldpYnGSxkv4hcv6sQKkR3vlrfeIFA0ytHawldr30JILT5eCs5sSE&#10;oFo05dBfFbZJftIxlFmb0w2gBZc0hgHyZ4+X4b0ZpT2CdxqW1AyYhGNoIsm67v0M/2Fhs8IZKEZc&#10;/emalmDAY64fGi3gsQzFkwJOmkaGFhZ7LLPgA8M5qs0wuQy5D7XIv3uTaLokxwWwyO7XITm9P8TW&#10;P2nZota8luJRRkKaltECGun3pNYOpb0lct+uU/HpBDjVwicL+Lxsk5oAThZdT1ENsI8KTMnpm7/8&#10;BzlRggrpJ4Z6zDZz/drvCcPh3ax6Q8u2TgoXs4PWTO3wqnPxxyFdiXYTTwse67THtdWWfYe+PEo+&#10;Yidjpoh+jDNLoqIZ2bgEIQiidtAeh4l9lHo/pGKvFX6dN7GXqxuAeo6GBwv9pM1hCAAbfJ4HjNq2&#10;y1U6f/NmHoR6WlLWPsMjKrKxpxgtrbmcYFvI7wCYeF29k0YltHbVw5YsuiG4NigFzPC10BsboHK8&#10;Du0TxdCoAIaPbYaDkfV5N8/WGkNLGRYw7VhsMd4BBIxUQh8M0DL5ekNL1I2z1tuhYHhEjIIzLQk5&#10;7JLDnABsVGItLByG4DlUTVp6gczH7DOKyYJD0xgQDuCtjHUfZU+4Ou5f5arfLxD9w1OxHOL1IrGb&#10;duC629b6MSaKEzUt3z1wS2eREQMkaoOyLP21e8vTIS/kLVgk8J0wo8r7Wi0G13nCt+DDfFb0bmL6&#10;fqlNUL2Mroc3athxL49TsB3o829scFsZ8w8yzRfrAm67PX5OtYl1rfGSbAwokgsG3F72ycM4KCdE&#10;002bjjZWNP/Hq1oZu02+KegnCB+mLuLEM/auFq/8lU/e2HY16WvZexEF4hqms5kTKeK4aOIfV0Z1&#10;/+3Dp5ogrqnY7roMueQ7L/uae0/1h9282/nt71/4hyj/WupjPSd9+PCFL7l9/vLLr3yf7je+BveP&#10;Xz9/+PR/ULAe703RM6R3iypZn//Z193qD0lxwfaPf/zjv//7v//rv/7r13/8f5++/MbtVirk3kJ9&#10;ja0fzK6IKb7+/f0TN7T7go2bxLU1vR/5wcrKMp59tKefFcK0kacWQX+vzyxLrYvP3TY3KgQ4NIdH&#10;j1YsK0WPY58gWEoCBaaAc+Q6hvcoCHLsUaCFNnGMAOzyNYLvlrjCVC1DQYYqyJkppkXNo0dhKjO0&#10;SZvhYIcQpojGaZkY7+Q/kiHc7SnD8PSS4dM0znSTht0hzMk58BTxeecgMCRVa5w69c45xxF/toNU&#10;3PvnKKpfmuSzJ7xFwgmy7ISnDES68NXh6tNJ/dZrZeH/stR2yWjD2WVzAuDT4Nk/glNljD9HKJGH&#10;XMhJgMWoWAA2yedURaIBTB5nQBaVrpS0OD6skJKQVirg/rAHFqKWvfmcAZnfprx0cl5MPcgWqTNr&#10;CFljXLFPcNdXsJ45+kVDV2ftFRd+xAOmLPgtuwp6Zwj2wziHb6lNBZPOqMOb4eS4gVY1a3vMKCE6&#10;DKGlj/0OjkAIBt6ZWtS841V5L9nHCqcghJfziVHNWI7esWDLK9Dr00Pf9yUjeJW03raI52dBEhlg&#10;UvoJMpQzDwrCGfq8C4ZgD1DBEI1YALGD06TZS4tFPkwswXIcipVKlMCoG+5JH6VKUOctBaXoO+m1&#10;pTMFrvYujemasnDUkUAvSBkTtOQ63WlnwuErgmXGMrQAo4JjD/+Iwk4L/wLbbsaSbRoP6yXifihX&#10;Odfcdtylqfg6S/cr2hACOpzRmlsy2rTTMxTPM7N2iuoUEVtAvgPCh3viMsN8bJSD3ViAClpiP7yq&#10;yZw9fCt3DudxNGmzTkJs0VzDcThgmeFijGxhkccOAt7JxekG+9TpSbKeWdVB2wJbp/NODo4xLOz4&#10;/XlLxjsYagXf1znIFAO/Slr11sPk4J2N3URrS1+N9fokxHnl6sjmVzm9oOKzvLmmmsoHNn+MavLx&#10;wIivm2/7/Q+r2sXUCCbhrbOiOraOTQCF/fbbb/VNud9+42OTGJNLKYaKtEJJMaRyLqgA/C0qxcHf&#10;/+7Lth0P30ANYp8FeracrodDDCYhcCTTC7Qja8bUYyKMEkxnLxm7LntdE8+QI5BhEoWmbIYTSHYa&#10;xTMR2NiAGQs+7PdEas6oyREfnKkJNkv6CcBT7a2hInhtDLXYYzxENvF6hAnn4Gco75FwKDNkqg1M&#10;+AyM1AGuUvayMfzQn7QDJ2mDmtXH2PLu87BH3J0Gp1n1wLJ3izxG6nPRWYH7ywXFa82jJJl66ZNI&#10;MPt7IJapKfnlsi0xh27sjwCyLV6GyQSe9rgM0SdlMndIvbeFnflisjqkPDKX7n4Zobf76pxl+lQi&#10;wLXF6zFejXMoc1rkaznshtsfKYwKIbKhIaWavfzgBP7QEkKUARgzjJQpHCZqeoP1Vr/nOS7BTAGm&#10;HYQoAGwhhByAq3DXzJ6b9qRjny5ahH4OoEYBcO0Dqqp+70QZvUktiJHD98pWYv1CoJ/M6qgu7ZWi&#10;nctb1mpX6IHIMo+CHp4zaUhUDHC4gvd5xKEicVWp3QT2TCYNM7369AkB4MpwBipFH6OBWsC2GT5d&#10;U3NzXx4TCLBt9/MkwtmEl0c3YZvYxprVGI2axYAzxCuORZ27USZ2XZNmOi1iOYRkzi0D78wobfaK&#10;hJMoOKEtrGXUr/0Tk/TLx6/7e0GsWJqu6tcL8hRboMzdBMeibOOLjapmM1Yd3sNgL3HDgqRsO7Ew&#10;1W5CuAskNePN1PWyryftlNhjOYiY9P2QSTNvTVvPA71bux93gn4sMv9nKZKt/2gQzswzOLGlti9A&#10;sOf+iQqXr58Bm9wBnWt2MmO5wvvsxJCJxktxxfy5VszXc37pXLvsQUVxs093LA1eCogLvuHV7yK1&#10;4JKWoWSGWuzh0FhXaQw00rtftnDlotXq5+vIn3/5/rX2MN9tI9Y/zI3XvCqAd+PFaNZt2fpbnSXo&#10;Lm4RLpq46PqV2E+/3ILxoAAAQABJREFU/ppdf0h1CN0K5LoM7GnYb+z0ncBPX7789unLr3//8on7&#10;e3ydjX9/ff/GjbUuY01mqfSuIQXfOStfX+ZhrNmoO2ZrDikGDva9OfWIxUkT0MfLxIFLfYfIMSp8&#10;Q6SlnzqKHBazYNROoIA+6eQc/fQ+YhWmDrQ0i0n2iEMQB8QV8qMrxgD5zPYhOAlgt/eeBcujazLn&#10;1k08OXedFCBIFgC7PSUd3kOTYXQmRuKwO6Rv/YcTyOSbpeoYzdhh+ClY73vxr5/SPJLt1a5PJdfX&#10;PrGtpz+OL/6xv2hdKscQu+A6NCijjqQ+Uoqwn7/gk6ZDVpf65qbdCXrTA2jQDL+DyAJeLtugEmnd&#10;9pOq6Oyn931MlIHSHFbfYx5MHW/UwpyWiVUwHJ3wqZ9Z3hkScR4M99khRDVdUwGLxoDoTtrEEAwJ&#10;83Go4NFPnceoaN5BYgUZyjzU7uGTEAyYOsETgDNE1lj62UwHDSNYYJQW+4TLMYrelenTSYwCAmd2&#10;jJEKninAc3iotdQ62FMeICEsN+M1NtZQeeu8UfX0Xd8a91mkc6jWfenvdXutXlztXRU5bIWyCDIM&#10;M6A1DfL4uKIMJzYtFqOKOlo0Jx8/Bxc9xsF9D8KM1Hu8J5+pt+c5Y8QBVmXU63msYmWGr4Vh2k50&#10;rUxcauJ6LSbcBWDKEUy3FuqRQK9sqtViiEZD6AW66OMVGCjNHumQjV3eToqPMmaTk5CkENTC3dvl&#10;Do/mDJk4hQVYABxLI/tw+VLyEsA1U4S5Gdd+3JaXR/klsucKTJOkcgJijwXQ9HotyzFOqRT9SLuH&#10;ZN6zvfyeCLEM0VkbtcIWZRnHLrMAehnZUw7lJ/VjeHnX5jZcu622izzVJ35nUTzm3t6x1XsBhAAo&#10;zig7lXRsEQG2o2Zcd4tG7FlvJTEaUmN0QZ/o8XLzZ11/YOI1ln1X4EpIsWSxObdcICmHwv6Zgdr2&#10;FqjXapLhYKl7TH1T688//6y10cb6YZIxk97Eqz3O19T2fu9CahNQs8cDk2GXUUclhyaufoODpC6b&#10;UiAjv05Jxj/++OP3338HYClmz4kKXKthseG1bPr66ZLdwscgQY8baK9rR6ydeAxrevMSduyXQ2dG&#10;Bd8BURrvoO1jHb4Gy3+MckvtCZob+6pxzWE4EZQZEe2h4Q0zwJAMARMnNUZlBRlqpBeEz1CdCeTE&#10;7pD+aCkJO1h+lCcIQTBdYmPpQ4gaFu3TS1SMd7XDEk3sEyeFakfUHM4oyYmdLjDNNQfBI5Tew5a1&#10;TawcylcfY6RUvuvvkPdmOCKQVcZiUzB2hhPDkU+/Ltt067A+Sw8vQA78qMzY0AThTDvGVCOBejbg&#10;sYqrh90ihYEN0UtfnybnxNFquKZmM5cIzLiUstc4e6OwRE3L5KsGhwaeBGmHRZpRuGhYBPLtS240&#10;jHAmwSGUGMUKTr7MhB/DKCRQwdgP/QwfaSz0BL6ViEA4tBwMWMxuCC6HAMnpC/B/N8l7xMFUP5bF&#10;OyCxCBR5CydFaAv0SxmizEJPC2diObgwUlzx9uo1aVJTOT62ushLee3TitmWjq8gdRimYTQR/WzF&#10;3hdO7AKHRAESK9BFb7jDKTXt0tQBRxBOAuWkF4Qp7d/qI568WjJETYy9wZrDBJpOTvqcvvjpMwjG&#10;xgsQR2RadEXWoUsd/mxy0suc4boIecsVApzouHIYJhCMgsPJnLJgWv3wIA8dq2Cb16SJGbA5Np6o&#10;BBXkm4td7XrPcVduMVVGix6FxSuwwllnB1VnaRssc738rOzXDDStvDNRBHulr9gwHcORZo9A7AL4&#10;21WGhGOMSwJLCAsXXYJ41UkfNUDhnkO9W7zmDOyw+i6qDTUS3AW17x1VjzukHsNX/D5ce6qTURgh&#10;6SGLZyznEULO8+nU3ZjYtG27ZlLNQwd+mBLSA/CmvGkH045YLNl8yzCW3cS1Cn9UDCCuayxegTXJ&#10;CZtSRFVjVuuWG/XWV13qByHrw1B8bqLuWZWg97+qDj4++ZFfiOSTGX//8i908fKJRD7HSOMmFxQC&#10;c0DVn1+j0r3X7htifjenUtZ37bgPvvYy9rrw4u7Z9+/8lbS6K/DXn//zz//917/+9c///f1///n7&#10;n3/9RXG9BZW09PcvmhJFbSqXRK8B9n9xaqbXIQDAYrNso3ra9g582W+LjCQcyDRAZdg7pdSHLPYq&#10;oJvBe1SPidJlIPbWqNrkvK4duVdv1Ox3FI9u8kpU426QN6wNEc8aVNOCV/40XunfRYTYYAHe4uIi&#10;C177Oy01BNRS6WYUW6GIxtlP2SQ6ioHftMocTg1GO0KOoUR0jnCHsx+SL9AaMAXE3bmeZ48nvKa9&#10;LFcVOqq267V5nrvs/cU2DtM6iD5/+pVfcv32sX+rvKcCO20q8AYNwXy5GX0aXn/VFo57QTIugH3C&#10;Gaa2uyu0OQPhT7X6ALSOSU38pE7jHRM+63gLz8DiXLN3eWYsVoaxAO51aizSfgEdyyXa6IhlqIV+&#10;hjgkIkAdhrbIMqysu4HnEO/2vPxA6qS5Jpbu4E8dRcw1KGU+Ckg6gAqz15sQXOAZAr5bVDh4Go8s&#10;U8osqtEHyGGY7AHhBJT+OGbCVKSHM+d1xlHhxbcHcU1wbN3mrjmEmdSAy7sWZxmwT5ecSvEqHU7T&#10;kVpqPVwi4SirVARTdix32gyZNGJtea51eOdrsRJ6aFjSA3TFMmt+VHufkBSJnXyzTAs0h7qMwmKz&#10;vNR2cIzluMNuixrhSqWHECNgR6wn+wSGH3Isj0ApXWiGs/Ce8EMtUdpnIBbbpdWiGBVnjyeLTGaA&#10;BrYvZl9yZBsFFbVFgKkwagHFP5b75qeMFquS4MbIaTvD0nhqIRyxDKMj52BGbCofIeEEhMwWQb6G&#10;lFcXmGeRd0tSeIw7PHqGTK3GpAag1q6r631V3aQdODr3YtTcJ5vWH8EJHLaC6NyltLTnnARClLpH&#10;TeXHdIQ82hMYTWiF9y4A17BfM7HIbV5O8DKqfK78Pg7uKbDYenL9wcZ6BUxDs8JbfBvqJyJLvL8t&#10;xm/k55c5uEeHAq/84HsRxfshKHTgJYVXZe2zr5d//M9HNvuLbfRcsNWFUTdusqH2T9v//s7FGzff&#10;2Fhz+aFKPkWZmqNcll7DFkP/2Kw8rtrsPcMaMwQgXu5u1MCjHOxRuANpRtnDsU5dhiseqbgEd9lY&#10;EhILIInEVBuarkmAozccpeAcFu3v94SkHUzs72jiCj9YkECGNpgA7dv28nhIwTSEfuI7DZUYkzeW&#10;CdTRMqMm531s1GPsFH9fZHoteFoO3LmudQvf45cD4Zf+g4vmpRfMcCx1qKb176JY/CTrn4HB0kIO&#10;CAFwzMYMue62QaLh021ZUcEFxui6b+7aZl1ECaCpIEf74SpZTmqk6zeUDKk/csIbWZ+xrUMLf1G+&#10;fefz4ay1+p9PktePKfUf+OoTRkntjDlpkM68qcpiJFtMSko4wEBpk6xLkRk4Q9xq+yhAznnNcFxz&#10;l8cYYCxDwKEWl2T6SUgBAVGYNIwEUoMpHELI0CxnLG5an5bv+glRzVjoDjuyukkTx6imTKMk5DwL&#10;oX71p+qkfl7o1ctQJetJ6+kdAMX3vfDW6xLMsrwtIbaGnV39VTMEvEXor6JaWw13W8dL1bZ2imAp&#10;967kYN/02rPdPPjLrJhWacTO5kKaExI1aAQ6XLrjFd4UgZNhwgGGGxscghZjNSJi1EHWnsAA7BGJ&#10;ERA+3mjGjsWGZYdfe6R1aggHL6+TfPHhq7XWu15SwJmyTGOHV7eVLyxZVzAgLa7oIDJ1YJbcri2u&#10;CYKVhcw5kf/48hcuVpThZe8nCTVxAeyXq+P6tVn9QTa817bB6FbPRh2IFAhOgU+f+O27r79wt4F3&#10;DPlmD4n4uTyca66ubSBj66CMzrXuxx7E31/u/FA/ibCbZ20Oz7oT0NcNddOiD2EofQOAOxx17cKw&#10;MoytXpbO+5NdQnitW2WuDVjRlfGl9toWQ7i7UqS+JFuWJn+tezB/c65kutYUDE03pOegt4WZ7614&#10;yVK//4hw3Qbd90NaAhLTXXfsIfhvzSsF8ME20tXqgsZH+Hh2ZGayKiD2nuI0yE0aklJhl08ttYey&#10;La97ilElrO2sjlb71Wlhz1ahDFqq+ytaY+3Z+uNddVgVpPXMMDkFW7LXT5HKO1otsF6clbYrRH2J&#10;NE17uax/eM0Iy8CidwEOgRDY4wB7hjSmLyFQKLI/ncEagM81EffhP3NC/1iXXHWX+guT8/GXr0wn&#10;S/jD1/r7bdzrqttutZA4v3z98P2v2iEfPvP1sg/84bTffyXv32hx0+krR9Ov/A7JN/6vv7tdRxRV&#10;EtBld701Y73O6m9q1xXEJ5LXdn/8tn7xn99J5ntx3CrjTh7bwlb8WX+7m/aND0b+zz//+J//+RfX&#10;br//9fVf/EHvD7/8xSaxMvlJ8DqKq5mI1cL34Goqu7Wn1ghz0Hh1kPE7AFCVGDup6ZkYtl1NZhf5&#10;WoflXJeU28Wm1QRj54FG8UcihoO8dmVrZrfW/NDqsKgjyWH14m0pTso+cPlGIkNCFlBkOOIOWppw&#10;bMTSwJIFMidfDFOaQ2fScNXiLdHd1KTHYODP9JANcbbpE76FS01xLWLFDQfreszotMyot3A0A2Ta&#10;kyL6E2Ocw4nDn6B+RbVbmKue/XmrZXfFlzj8lXrWw3Yx7BVaT4jwOKti/PTxH58//denL//18fMf&#10;H//kq6N1WPcNdk6+nzlxlL6v/fqMRy11yq5TMrC8RahWuwZXnWH1gftTV2XbO6WZV2d4E9di01Jy&#10;va91qYBl3W0DyYiSYfI0gpWYnGCAIoDK/NqOwFfny8i8s8etsv0L+zZw827myzClpuDc0ou9U0+L&#10;mNi3QiYZmi3G+zTGNQELy6FZEHG4H2uUAgDB0v7/6e95qdNKBCnbaucwFcYIsOECLMJede0q2wNn&#10;8lfYtWa2UFl4zWJ4RBR8WLKtM7dlrepx7Pmisw0769gpl+mSuo4Mp47YTpEai0ptiT2q1UVPlH2Y&#10;/xZwu2bIoXYnSD7ySnuLPPXfwhF00ybtsBwVTuYsA0zL4SPN2NgB2KMfZQAtIcFYfBozSvv0GnL0&#10;kwA26cHJcGn2SV/ysjzta6T0RjMggu8D+I+NKO3Jrg5GAMZraV4JXmbsmXKRF0LwYGoxkbmCGR6Y&#10;YdrhNXYp7AM7uQT3XiJ2m5qF+7n/suLYxZRztAw7qCKGsyAF8/8Ce54ZuyEhV2TH2svPxpZItyZV&#10;igLw21xgtCK/WobzhFEGHDondY+hJWrb1p6KXRAmQ1vxn8KjA4B5r2RZxhRh4fCkT1PEcPoa1uXx&#10;atDK0E1QhKdmgC//ZhTXblyW8M4zPTfcoH37609eqfM/12wALtto4J2zHpfC3oNl4rKtG+cromh/&#10;f/ydKIZsEddqiP9R32irT0Qy/Ofvv3PbzcYQDtGe6wBsQYp02NrV4bIPeRr1GosdDo2hlkwMQ7zp&#10;yW4r3l5mUzbG9j/POS41kwVg4OxjDM1Ah4cIQ1qYE2hPHwDHykOOQkBcgrf4epkZgJsWhaQDBB+y&#10;GRp7ZInXcIYkghNaZCtBNzjxGj6HYFjaAxzSY5lkLMcwTIEKjzrTNQkTH2pzmDrfKkBCvAc/9qkJ&#10;Ljv/95rn6HPl05d9NyrcM9QT0vZJWDqbPx9Luhua2CMUMMniytZt8sHqCK6/2wZTHgCGqwELjWEA&#10;WKaW9C7TPbyOGclGRQfa3QIzDTVahoIt/uPHt4okEqn0PxbajMcojHOL4M6NsmYDcbE5IQds+fV4&#10;2OdQ3GosKbbC9xIuTSUSEoB94tBSmASH0xjmVPDLzQrS22TOHh1c0wLWmBQB0hzSB8xwjHUs9Rsu&#10;fiBE2pJll9Y9irXqpgus1UfewjNkDZ/qnHnFbMuWeZnM2hP1pkux3N651dMCpYdFjb3BOrmXxK3+&#10;Mr22pjV1n0gsTM14J1BgWsQJAUwRhrTJvw/hH8bJB09Bye/zj/AoEEubXnQOi17sNE+Oky82BMIc&#10;aoyrBUo8NMjhzOP3rn+3JDAZD+WEYKfNITiWdq5FG44gdQqs/+BkGA6CwQCfooy1J3miAlIPlomb&#10;cJVntXlvJOETmH2X8ZKrCyh9K0kihjEipdfeofpYksjYPk+WLVISMhygTy7N3LFVBme8yHLT5cK9&#10;y8KMbAS10BtCX6B7dLQzWi/bu3Ji06pi5qFVOujaU22rTjIrk53o5WVc/y6o2rpUNI/YZdlz69DU&#10;kxkF6lJKr/zahH0JXXirwVn6zQbrsncoYfalP1YpM0CDECC5aNVKmpl2WIM9daEF4DKgbkruKz1v&#10;IsEpWt3XrI9IsiS/1S+yfv+j7od9+9wXYNy7Zl/w+s8bbrlsy1GGfv3KTX0A8ptGM4LrZlW9e193&#10;6gBcEPL1NS7YuEirnuu2vkSkrxsB3IujvE+fuXKsqkabw9r63v4JzBjLCC1YNfBZqP60J1KGY1HW&#10;nnmuMnZz8nHR4NPDN1DMkFbudgVMIzi5tNNPcAzv+hISkixTdopAsPIEJhZAVBQchvYoOMlhMpna&#10;6TGmn2QT6Y1d42MixSMF505LrsN1DJXCqJrD/6BP2W/ppNoQAkyX4VHhHIrDTPEAjZOM0SF9gCHT&#10;RaAEFryNXUYzBO9uFTrPsUbVSW2cytTXQu9huZl1GkItvQBLMXevwuTEIlD8umyb7qizAWEbwNA0&#10;cNIwgsMEy9Gid4a3ffEnR0GPJXpBsiSFggl8BCEnr1GxByR8MmMMTZBhCHcQJmA2mI8pMEJ7dEVc&#10;HRVCdsoTKMhwxt6N8QpCQPwt17SHH3B4H3UO4zGcCuJJYDGQi5aDR29Zds0FGgNs0WQI5tARaCc2&#10;hEcwyfcQX4hEo9TOyVuqJqIXYN3YAq6wWTY4h4BCeiOy1PeDmlt5W18fjT0UkvTRi0D4AVOVcIaz&#10;14vlzsdyGBkaK5g64uS6C04psA3+hutcyXDKprxDH/u0gG3Ys/yQMvzoZZoIrBRRAIs5+PdhKewF&#10;pIKcsrfgDNGYYgRmn7SpEDJGsK2fpFbn57Xy8toUhxobRuBrPUWElr4OwlvB6iQ24NC3KsPBh5eh&#10;hMd+klcxPf/YH+uZRmd+RY3iOQSZHey1K+uzW+upLbEBM/vEbsXclll8fcpmN+t0zfQU1kRu57oH&#10;4jD6kPlcH32eqcv1NG8JAbgVsaDZQSvVW1vU9nVAJTaBsaiW4QX2VdAkzEomNgqms2FJ9rrYHwtg&#10;7VZT0S0ZTeRk8MUx7GCNEN/iN+1lQjwoFXdpGM4zElcuXDdxT+zPvk9eHzbel21cs/FCcB1a+4Ug&#10;4rlsoxKLWRmb85EfRegoNLls40cjuWwrff7vP8hGCFfzfcW0KkrBAHFxutBKMHZuCKFpSU8UfNfS&#10;Ut/ncOzZdvjMHo0yBArSw6mUO2lbrjozFKQHvIP12lthyCTSQh9CvFrorWcSKHuVtQMn565wSE2y&#10;qVULDX1r0z6x4uHfpRTRbm8K7cEAZZNU1wyMVKL0Yg+460Qw4dOSQIzE0vSKHcIBhKnx3k/Zt3BE&#10;DsK0my4EhxIOGsfytDdex+y6buujTw4F71banI6nWtIJpktML4Awjyn5KOsVzKFJp2wrrQ5vXbZF&#10;mrHU9NGKBfLdOAPL27uTkNiNwnKFj1zQXOXVj7fNGHbj/SSOsaVWCqnmBpLx5nnPgCZNRtXf28gw&#10;IK6ohB8QV8D7xRBoM2OiAvCK1WF4E+SpqCZbnQTeQQIFGR4pDIxR2Qzx5iVd4W4CA8WK4wTYA2wZ&#10;wsTiMLGGTxeE2vGjlc6elWEuWMvCF1+Ho4dIFWe7knqVcTsgK9FrakOxLSkEX0rb0vuRcJkawA6P&#10;3izdF58FvxOVOvbZjMUOeKvFS6BS6ROihSFAffI6DDnAKIYBYnpjsRs+M4Kx2ys1w7UcvWrKHj1D&#10;wuVH1nTaZ88pknpyolRKsn0sGaqsfWII4QBSQzgHaPoKEUuI/S0FCFMqQ0GGkwPGrqAgPVrgPmX2&#10;Y4ddaO9KYmdzxnxii/3IYpV4S37J1oodQ44QPatXigEgPfwSGUS9kCZn+K/lp+C9N9BKdl8CG89s&#10;V8GmqLv1u8lf9TiTvbHeq592tmkHXevTcO0hv9BG6ftyYukQy16ro6nzRp1dQ5B9NIs8WjJiCwfA&#10;MNnvQCa9DQKA/jFqGqWtsHFsEnrPouxBljY1wXM4CXFJ6G+OXXuWGbsH7gp75fQfgKVMjVGu6WbB&#10;dsl0qbDvg/Ilrv7HZzTqhYn3tfKS6SM3YploPuWBq76WTzhfBfOy7fv3z/17IVzI0eqbc91qKzbg&#10;MXbwSv35Nw9Droj4GCSN+2xsXd9s47s1/R3Lfr2EsZVWR3hEBLPXOy3ge6tSe/FYDJVUwcPi0J4C&#10;bAyVMgp8AIZHroS8ZYdwj5rk6Z1qYnqBxaRXQW96veHLoZ+WpDtAONgVNHwO5eg9emkWcGTUaLrQ&#10;FFdQ1z0qgYnFwp4KXxFp9lYFBkB7ZGq8u4ya2xUdQJo128cIuFswvpMrsQSmmIjEArgboxwRaN6H&#10;zzUboI3rHIgIU0dFhOBJoNmTQjuBIQSo9ug6whNyB2EK6rPXIYHj1j69uGIMTqxg2fsoVip9pBZY&#10;R3rtNpsLq86Or81Tw+s56ki7RYZZTQ1JPfxrZUzLHSOiMeDgZEKOFDO7IZMJtuES3PWxJxc4gncm&#10;NIzhi2O582NR1kB65396U95VSS9fyDSNd3CRx3JSSnFDwA5xATA6jDc6oWlxl+z8ZUtsQgTT7nMh&#10;T67Rn143RhexnZHu2vu6jlgvYhdtFrTrwDUvdGu4aeIVO/jkjBGQBoVYhvRHY9NssavHUH6GO89a&#10;/BCwmCKuCR7TSZix0ugTG2xJsT+CkPUyTHvkxxhxgSXpFTMtANQwRjNDmQ6jKfPOxxKpSQ4/wERz&#10;aGDsjzqPRkXecuGVwJJJihgFGa6je63t5SRqr51+5EUq7wuONRaRY5YYpqrs9smJF6AIIFhL+Kph&#10;hLCP7oqqYdR7qAL9Y1M2PbFGN7jWgITl22wvA/bofJRsbWCyw9BoJRWw7UA3OoTyjkaIKxPbFb4J&#10;RjECiE0nM/12Xgt7C+z0LT6rugg7r3Wqrxd8Je0NjuUID3/agx+jpldsLnCSxjIJGG1hutkOcYVs&#10;Xvpqq/6e5DXT18wnxPDib05hp2bdVqqXbtDo85F4CRi/1e+R8PMnQH6uo9aGZPQB/HXsstT3GrbI&#10;rraK35dzFkP/7cM/xYrQc7GIhQyV4EPd2YsUdjD6acYyBMxe+7/Vs0QrYacAUwmCsQBoGGlixU36&#10;iKGlgEjJn65wME417BkGSJapyOwTIp+eFgLAJk2vgkeP6y51cEJAc7oyNFemSzu94qEZey8GSziG&#10;zCzBBs5eF3swnAki1eCqPHbIh1pcqQcOOM0QjfRpEMCzj+sAcMxy9SM2ZKUyDCAqroDMgJpJgT3N&#10;G90M5SDo/mKNt+a1AnG1QnIuAI12WvdWY9drVeIKeApRJHVOsC7bCMMaR7IechB0yT+8iQoIP5YJ&#10;OnwJwmSCmK/XS7Y1wsX1AhS2uhVqCbJn+zXG9TbbTAeew5QaMCsBT/sMPGgZhh8Q12O4NHqXCIB2&#10;5I2CQELUAvTeh/IjchDesieKwmbILC+VTCOC8GlRMEU4uLAwbNZiarSXD5bj8K0+IeuV3frJq6V/&#10;V9BC75IpQDH9Mad7ClfVtCddwPSWFIJr8R6eGrpRAYp0CeXCvsvrObRrOU4QFd8Npm0bOmnHemZB&#10;5K1mCF4U5AAwguPSm6HAPmT5KqSHox2a57XEYjejCtoNDGeCScPOMM2h5MjOWGXpMdrrRSEWA7XM&#10;2B/iWcZdPOFTWWwghICQBTMEi+IYAWzJ4X1LJ+IEJSSgz5bMgqzqV+pRVaXbpyOWUz1j9S9QchZg&#10;WL/m1s0CVjg6Y//ib+WrAGn2eAHpAwjZgUVMbTNKTG9UXPchFltCAGjudmEJ9VTy2Maa0b9l6xFL&#10;CXbPEJg+5PXUtMSvFYihJLqJPHhrktu39g203mHf+oz1KdYW3AJVyWxVVJW3dgG0eMX8BmVzXF3L&#10;O2nh34G0tbHDjb00x3bdBSWMoAVVu9u1PEZhTAuN8w4Y+9FTCU27W+uUaE+vTmId4mWnfP7l89cP&#10;/MrI+nuPLBjOyf0/e7h+HbJ2HCn4ATq+58YNt++8aOHbZn+RtKz1e4wfvvGD2F/rhxlTOQr9g5Nr&#10;+fkAuWroQq35j/pzcdWwz2r58RLtvCRCyoKxvKyltqppL+1nesUjawGKg0maYnTRU0aaRsKhgUOe&#10;YJYhpy1rTYJjVI3YhAQLMjTqsTcWpo0hQKP6idL4Vm/UW71ReNVkQqYsRixMo1762d7POL3qW8PU&#10;n5yJYaZN+zsYfq25bmAe7QXvqM0tEk8RMT2u4H8LWIbhb4mkVJTF9PdiMOZtdL3sGp7o+J9DlRZQ&#10;zNtqQfudysMPhxQYZ4+LYYqcOEZ1DIwRQJMPWJdtSofanOqUAEiI3eGjsckhLgBzkpGlYdHdztpC&#10;lrh9TgcBuE/RMVYh7zrHkxSxoA+edi0h/Awg5K2oqRwpyNg7aG2F4Vp0HVVlqCDzMJUPrNrU0ZIC&#10;BIkK86A9DmMEWH2BN3bHtItNGjwJs7zUNo1iQvSm7IMTwt1eli565d0HkkyNUzZlvKV5T7H26HAo&#10;GNnWLJbiMymWauXhWKjDocHQeoIovNOOCJhqAnDd+4PvMFEzBGOaNJRj+ZnKH3NhNPZQOIYzlqTH&#10;0DKUIlACPQfOZIrfUb4Tjlz32FgmM8aZXaO0g4BxehOF8X3ZjrqeCe71T8s64Ua910M9c/VFGj0e&#10;XmJURv7vZgHWNuIKanx0HUyH6AHo1Tw4emPMUH2GWrp/2fsJmYCobn1oiaa7sYLbfB19lWkvMAH9&#10;kttbvaOuRzmOjSIkbixl9OH1bpucScZyDKeOuNQu+eKX5alh5wxzeEIOCKH4r5XjOo6jGTVxRATo&#10;2CYHyxwmBDsYl+CwH0M5s5dguPp7Oky3xKMDeCwDYxr6adDB7JkoLFd/PmjnutabXsng65XM/+Xt&#10;TRccOXKkW6kWdd/3f9iZVm33AMfdAuFBZmn6x+cqOc0NBgNiYSSXJLM3k54un4ZLzxt2LbYHNCzB&#10;AOalaZyl0bj9dwBnE1PCis6UmFXUOPvIRKxmKiczeWxJsaIlWCKQPJSRqZzLJz5sFXxgOB0OWZaA&#10;iUlxyWzbqSLjMp2wi9SHiSAOCalUMOfpPPmJ3+WiMZQqZn3gGStAxqz1/xLTQN3xxglzVCeE5iBd&#10;JkvgtkwljD/+BPlRqJIsBpgUQBKNwskocI7GFEgdZno0R+IUi1WSa7r627ttKGStF+tkTj5KSLFz&#10;ue+7X/QvxZDualK882vFSzv9+dv6eyW+tlSXvK7CHk736zD1fsNI3hkfBtilZd7NU9MZ1+VDH+bV&#10;aNYbwB8hl/iEnwzY00IDZL1ltYp+e1+3dugcveEmOaX8B/fiDLuMNnpZywdtsxZylFNMGQRqDLlU&#10;M5VqmG3YZfXXe2YqIacmSv2JFbNP/dFSPRzPQ/IlhnoM3mELl3fb0GNbzj0C5HuubYdnRsJ8uSRl&#10;Z0MA226JW1JTHBoshhv3NiDOCFyWqBMFJdivaEQD44nES0TIWnJNJmYmAE6uehlIR8QBZsXULJdq&#10;SATMdKIsM8dKcmYlpEPmyesj83SwE3eCMxouF9HrCSnIbKLL3JsgNQEQYiZxRlk64gNgmAUwBU3T&#10;a9LNBW4s0atxhmEoAPBJGoZMBXoQNXeZ9k3SG6xtvGTjnI950nG1is0712uNtcX1B3wrun9RBDGJ&#10;6iuxXSS34SWQIRWwNBuzXEzScF7kCnHDvX3H39520jmhpkkGwFjl95YW2IOQGggAyx1ZWTI61Mxf&#10;TMso++UvwGMoo8Nq4rU3yuxSL4Tu8vRBQBWpvyZkyCjHyBeDIc0M2EZXyV2kfyGh/tZWpTBvsN4C&#10;arKepPukrsvW1lmxTLqUPCsBZ0g7XW3AeAqZixuMekDSs/HKyr5HBIKKNo8AW8uBGRXq/V/KgjUg&#10;DXXSmuQ7aNKv/tvXKwe93xeyYtuE95f7LeYypDQmfCiN/cctd3S+LrIPwReOuf5uG+3yFh0faquN&#10;tfc/+URb/SOCsnrl22zKmv/rnbui+vc+OloEnfRWVCGq+OfT+k/G9ftpfWdETFd//fXXzqoDoZRc&#10;hkcB4HYJso1ZBlQbPQSxDY+SQQm+3BIhp8C8wBJCyWyJvSxHOmHI17qZVGGJmAGYteYSPiH1Mwuc&#10;oWyKCT2XluMYMRAwo2F0I9XJHJM30VkNUcCTh5lbrUArU5KlDwL5ROEnjgOkvLMyogp0i2eik0/i&#10;kyzrHjYfgf7OkABUzixXzt4V8CYGmCIpNiXMIZBPOiCYxGRNHAFReJfOLhXD1OnoPXr8PLIBeM9w&#10;ZkYL19SJHiMdIHjb+/rwW3quQA89gRXqaTYM5zIkYIkroU5LBzxDPQKbV8B8fZNkklUTO8bkEbtM&#10;VkBl7TvkjTzsXi3x9KJG69cTNi9z+7R4lXdy2LwsDZntJycat2W6EHqSCpI19f8FtkmrpNyzKIyD&#10;Ek8w68ZkkhO/63zymry0gjwvb9O9MR1GNbt9CE/iA7HNaBvzM3+vI8YQrpbjQLMHdbii44qwPeo2&#10;PiFNxCEMAB93SoPrTpElP6i3bAGWmrdPu/12t85NaIyDQzfwAdp8TdlYNbKS4IDwuimeWME/mcly&#10;DyiOiUtDs+7EL/1xiEnANH86hAmYeq4DXGRyNWj7VYIbUwJmS9MNwfScsoQgJ046IPjS7POTlJmF&#10;ADFMUrKUfDlftqA9pi3YYXDjdR9hSetWLNxjgjRDRH5F99lYGRtHMLPa8poqtO8L4NRCYdZk2hti&#10;J1w2hdQ73yO3w2F6zXlWMRouvn+DLdVjm7owkmVx7YerZpQX9Y+RucwC8jhjGVQqpi8eVifUqktp&#10;EdYRyBzLD8hnbsSExHPGuUa3xS33L+eVNaSlYoxrKQxjVdzmMK1q8Uj/ALZNTa25moTR3NAWrJOB&#10;EGPt2/r71WvI18m0WxXgW4D/sN3dIBaatXJ3NA6beH2b3A6TdN0Z409Inj0Mlp/R19ZbmXRlNuac&#10;xNRlR4gB9qbGcoSMsuSJKZ/wozX94QFJcSmjgJmhj1irqQw+QurnjI8ayIAp0IrZoQwMSA/pdoII&#10;lJESfUIBHJHIIBUfKfAMZInKOE/zMCinBozMIR9BaoVRfKR/vJzOKmF+66MmzjNlNjMND/FzeXjq&#10;M7fxEKTosyLm78SG9p2+zvN0coAO1bFA3KE63HO8rKtJmj88s5y54A+W19O2JNNEsCAWMQLYqwDZ&#10;Let+RiaU9DCzENEafKHu93pRpwfvtn37+ev7j5/f/vz01Sxmf0CaK0netAIfjLKkEJ2M/Acph/lc&#10;vrSKgCraplyqJIQ4pInxBDAUTBz/qUfAxbPldTU/huXSRsAhY3ko2/Y8JV6mq2TGhHmOZ5UwkSUL&#10;cPj75GeljPPTuw716t/gYx6wDO/bQekIAGp2aW7PRzzRzKxtcolhtsklbNmtXLtdgqOcy8PHJfPL&#10;oRehdl6bmmZ2n6UCZ2RZgR6E9Hc5ay1FO4BRyghMlE8bgshcqgdPh2DFzMkFiL1cWihkKsbhCaab&#10;/hqKE32SWDmSxTKyJyAat5gLDB04Dk/bhJISh4AK8UV3+ykoKRXa58D0LOE+XtMZ7EDQoCzjAJxZ&#10;bBuaVgRcdyp9/KIFZT6qlc91m+VqrANYanjMqXvw9+ppY6leZtlMfLLs+lXd91nkndcP5v47XTD1&#10;ELmPu/67ynUmlMneLveQPvJghvertIEJpMttuILer+qrLHhbpv/VH4jsj2GUUdfyloTyWQ8jTOe6&#10;2BuFsM6FkhPYpUozy/WzD4g1tHDu3Ib7zJFHOgVZlkV5r8FOE+GT58XsWMhK75g+zhAIV3QEnkyC&#10;dnhkqV8t+kRivQdYHFEHmA+r8b7YL15D50+u/clfX+P9q+90+JnbP9bL6rXfawfWQzSOSD1r7gPJ&#10;F4h09d63vEfNxvo2Iy8J/fnpR31WsTa6dgj/+BnWj/H6MEB4DCoEohPeFcWtDPnf50h97vEZuurz&#10;dnzX2+8I3RBB5Y5BSH5wFyTqIuCKDeTBYnb4tERbML8VxeM0HajN6Vlbup21SVezmZCemSjJmoLR&#10;woIRjNwKHctnIowtMdMzQyAZvT7TbTKTTwoO8Amxi2SsqH+qKMsyJkmXccksiEzPLBWoSdFonlWS&#10;eACUDnkNNYeZVWYiKXOpEtJ0lyEnAB8jKfDBgiyTAjOrhA84GovPtHqJIRme5IDDMLYFrmBUBcya&#10;uQmTVYk9AlyiDyNgZnCWJh3gEjGD5RcU3LiYOhmj8mXWY+qTGFBiFmPLk55EbCSfsyXqvjVG6d+n&#10;aFIVW6M5y1SxmWdLs7ripBB6p58aHWDeiWeJqXmaxGoCZcwBRPFxOc3vzNIrjszE2UZCBzhKXNX3&#10;KTvLHWKtOHoA5mqlj0vqBhxF38kO/fPUUbBbK1etnv5TQ5TEmSs2ffF9Gq/G2g6HmG/QHZVTPUi6&#10;2RbVNceZ2TZLJu5Ujmn9VM9pjnkvrxmxJIDri1nMLIOz1NmQfRoS57i4RBZgykzXPAxKGPXMDqPh&#10;rZUUADLmCAxJThzZ4cBS5phdTgewJtNcgbMpMwqGdJ7K6KcYEjHjAEeigklqcli5jLjPlUqKPwI1&#10;kE+w/Pusa+HayfKXrc86tm2iCI5BqLdsbWSUKY2+Nem0VpGtUJsust4Zug2C062Xa3vRJXTL2Qur&#10;s+oKNRkBJFFSJoJtcBUilFHRfkzN3arg3kYAd0oYzTmFc8eplBpEapjCulLGUsa5NPzf5mgiBhyj&#10;ND7daqtOuh5SLIsj5760ChzAWvd4rS6+9yLLMCt9tKpeTWSH577Wl8pH8+rNdeN9aKvDeWa0XYVG&#10;z3bybisSJfXQ4EM/xfur9Dz5rYNbHXEQHVWrB7lE/UVG8MtRAhz6wouyK15nC0/44kk6UZb4i6vq&#10;qEU0y65fk8q5lFlP4dqTaDtV24BZAoYlKY74CCAP4DJuCmau2JkNn0tyqVV/nKD/FLhfbklP/RT0&#10;3BALPas/94DNyONPSjRUj4OkzORTCDKJIWGeA+UxogegJ+p88C6NggERWIVlANE6cx5jZiUomRAm&#10;sRKrjCCJAciITnFCMyvOMXQb0DjgA9RMT7DjaU5WPJ+JH+gJPXMXsz2TLog+PF2BnY2+nCHl3Qrv&#10;SprIMNcdau2Evjv303Lvx56f3A88slihb8vadp33D8ZyJZq51j2SZUU4i6YZs5BRpZppwLzebUt4&#10;+Y0bQ86hjyVGCRXm/zfnTQrFobX39N09l356dfA3Rdkt/BJ5Fao9cBuWm3PCkGDnkAG0kQEJnuJn&#10;FgKr6BC9ILaxmry5hqbJb7PiNsHMCqYEo5ds9brwza2YOFlPsE3WDong4Fm+MyTE4Ngxmy7g/AOY&#10;NUPiMAiUxf9ISUsConySg0rzNYq4HYCljDO5nn/71rPlcoJHuc7RfQJczL0VTZjR97wuoF1rnV3g&#10;XMdLuE7RurKzw7JFAJQMNMws27Vty7pGSLMyEzIljEtmh4dGjAbA3JZrQ7OUPAyXy7ixEDIBkWAZ&#10;ZqtkOcERMvfdbOL0Bz8dYBhPk6QTBSsQO0cAeDKmmJXjaIohUoyGfJonFEBKdv2AK46DJq7FyACc&#10;QJNsvJj4CErcA42Ms+ngWULymGeWen6UoIlzkf1UTeW+27TNOrVvli0b/deLby90ut0y9yZIRmD6&#10;Wu47SMjIAHPMOxWGCbG/yDWdvgCEXCIDcD+SoekZ0iENr/PkOsJrM5Oi55Hlkpl0Rwwn0IQ5pH2y&#10;TKsJbfI6RdE8ZeXWW6p50lG6yWEEWlS0v4+0lnsgsDcIsHSyjBqSPOajgUTldX6p2eXqSu7HRi1O&#10;//27POsrGcnlk4T1B9Z6F/d7a+v5WH1o7dMXPgvInv3J23G8CVcMj8E9DUrGG3Q4fPn0md8T+oM/&#10;B8Dm8/T+B59eI7g+o8j7UF5p6l3d+jGFiC/H7lOL/eEDmj7rd8+1k6pajfq8jVtN54yK7Z+tYhpg&#10;RAbJ0hTmdxiZGvXKMKEEeI5YBaCZT9uqq94KThoAuSjtzRnGKrNia4qYSjEHSF4rmyHkNkpWZo9o&#10;NnHdkpLFrBJSZ2wF4WdiSEB4wdFJlDlMMtmlERxgboJ4FgI7yHpXEUFCYuZUOTzDAw4ZSsdTozLz&#10;kaie3Jn4Dkf2DoTHgUJZAp51wwjUm8LsmJ1sbp2lHB1fZkJDyIoeMmr3uVFP23glgag7tRYlptTq&#10;bXrOWmkpwCptVQco/ARgl1pRzjNfst5ts9Hkq5uz0ukyxSk/U9yGySQ9+smkhwCiDNoVTKtd/XZ+&#10;VMUWod/wliRJNKxY/4OPQ4BFWU6lVmEiDpNaAYSmyZGSREGWSQdMMlife9baUkijqTXdxPFJaDIX&#10;7l3sMiTg6QyZEc8pIwqvRpAZGbzipKiPVYBilks5jm80ANNpf/rE3DMny06UK7iaeePc4lVdhzkb&#10;/e1syip0VxOaPROEybhr1yp6wVyCGd6t3t25ME8VHWXAprMkl+U7B9PNzUxu8Acg1dGAsxS8TJzO&#10;EyclJkmHQSk/UyaO2E6yJMsRnqVR07OcpKE5K7vNqXEHZM3EBCFJn3NCgNlGZIcA3gFfNThGPnHq&#10;g0VIfmaJdx6C9UJMGJ+2rZTeMWW7RxdZS/3plCB8L1coKVuz8+/bBWvdnb62mjMTno2xnBrFGslk&#10;poULb08YHmfj4NnORsRNoOHC+0BA8hgwVW6ga2RfxAQNuMrtsZrpTviBzVjM0JCivEBXdxmX8tyG&#10;z9uk+6yfJcMe5gxJbgdvEy3pmSx0peiH73uPZVtLq61ZL2e3EZ1il2W5cwdeWzY9C7cYPUoU3Q5T&#10;/Ypi4W6Q3vq3+z7bpOa1h2s334bfUrA2C90eFt3z+t0HMqtSD4Sa11NCxm039JnWO91twIek5d3n&#10;IRiSrcGTHkCAuUs7uvbASnRje0EUw8ofw5SQV8WdooAqapgpqoEheRnS2Yc8c2P48voy5D43OlEc&#10;k6OroweWVGcWpBDABgTMCCbjknmmuMwMcKjRKtsVoHk0pBBinoxYnjmhyR8kS6u7SzVMLkAckHR3&#10;SJaRhXkH0jkp6d90UyQTkrSBKYOPEhAcforFzMpmITHzEZWPSRyij5UhlhFHAzMbg3c/wzMiA8zT&#10;2yiJ2clk+a0kKOEZ9SpE9Xw9bcOORGTalqZH3LIUMLdTu+2dOTU6RBOQdIG8m1NvXpl2iLL8OGo6&#10;Xsh0rHksZ7qaKC2RrBVtFsxgbzpcXvrrTiR3mzUkBcB8iz1OmggC0OtwJMpHFhDZUS6CAAWHeaLx&#10;AUBOHpwsgFgBeCrvuZ6v610jleYqmxWDp9vEEQBmUQ6QnohjHvFUTtnTeeaCHfGZeu82a6tagZjb&#10;1cD9uEPezoC9mCkr8Tzu7r3VgprDLO2lemT6w29QhVPowC6JA14OTD4oPVNSInpBZkAwiS6Zd5+r&#10;4SzRBCPjcM8s02cD7zDKGcoy5kZdzhmeZZiZKHZGkFAYc6ezGIEagdjQnC06GXC1ch+H4OVyllMg&#10;g9NL/STftTc1T6zz9AdPK5aMZyKaku37UeE9wCSY6NyR5RM+T9sq9/7uGUyRfeJt19sJholRgZqJ&#10;k3UANDhHyQ/gKsR6b3VCJIortgc/roVHlPdLbBgeP3CGDWRJcJtR8ioRGdHsSrLk+3cwG/IYffeP&#10;0ovBZdiPofNYhLdqeL+GPVXVbWpfParKNi/fjcvznw2V5XPXV6092ngdRyuqr/jupGAPQjX6YEAU&#10;fIyQCpV5EA3pFnzTj9OpGuiBA7fWGVlFchHz3bb5EjsaH7Tx5tqXfrrGt01++VLfHolct9LzUTge&#10;/PUWYFVZvcPr77fVMal7iFXZ3spys8cml6BUFX3uCJ+e00k1U7+1yft0LePdrP2vfnPXPxhHxXam&#10;jepkP7fHucx7BETQwTVlF4U0y00L+QTsQ562/f333zxtA7BkIOudcdvtMxdzKwp6nvETp73ZD1ld&#10;iNtrTCVRlgdDe5LOZALMz35jqbMau1HGnKUgyizNilLBnBVMvRVlbEbmMHE5BROTjsDEmId8GYqM&#10;rNR6OmjijMwRMiYC06fJ1AcjnprD5IMlDjN6LA3pbAjsMATJkrtw3bX6nuLsXZO7Ofd2vjGVGUzI&#10;LM9q5KQ7vNeCW1DzjiyccvWR2P3S9kWK9rx9LpNdpRhU9BwNGIbl9ZUkiW3D89b86RLFMzeyADRx&#10;sHbS4cHOIdHPEV4loYMpvqkZOjxNkUQWEKvkHolPpSlTLz6UEaAHH7ap+wGYDshyPmloIppDNqLX&#10;Zr6rPnMnjjlg1e1djCabGX0YAbMhQUg9n7P+cUZvCgwjnUg+02EMMUf/gYwQsrj5kCsmHX2ZXWT8&#10;p0N4SWaajv/hJd/KI3Lvamx4dE/PLrXiRNt23b1hjU6NUpWxTVaYJ0DDkBc7yzwbezokd4b0THoA&#10;fPDUgw9eB/iAYJQvxSjn0B+GSzbzs0RM2u+ankpLR6+b/s5PJiZewXSYKe8SrZJaz5QwaFL3Az0a&#10;nwbQSfSYgF9mNVldAzLyVASGP0RsD2282pnOaPY5VVGWSzSKSs5QNBO01f3YDbcjnWWGdV8uedrG&#10;T+4VGluZunNb3EuIfbcNENkTmLjuTivcx2j/NKyio2It92DfkIEDg9/Kq4vnLgVDQD/kz7r/hHkm&#10;lu2uCEYgk0Issy2Fr9WtoM7xf/rEkNCMHpgdM32JsrTuUXomGlLm4/iYIGM3MnzQxuyA4XcLkPkA&#10;7pe4i+NDVp44pa7N6Ey6YLYxi4L1iT6dePgVoKEBHnQyM0xB+e4MiWdp7iMV1TCHsYdjJhvm7lG/&#10;bUEzPGFjABgwLVtumphridhCprQ4IYDiyUds1OUzJYwOzIJkyYSkxHPExKwskxUwQ/ionyUk4QOS&#10;8gTvNPB4JgpwaAs+rJ7tKZgmSXlJJhqAzAEDyAx4NjCzxKaED/lB7lM8mWkIfvrIMDumnrMUUsYo&#10;24S5d3zu8nnaFhnR6fDsxDNfk4hJ9/UbchlxE08TcavWvg1+KcNqfSUJuqcCpmr3CPhAlob4nez2&#10;u97Wn/78Ajimirf9KkQVtrU+Q0y4r00p56753L+ywl7npVGuEkiWsq9en3/VQy78OwvI61R1KSlQ&#10;wwNWSxkBzppLuqVicrLhYdrqNukjlcs0y6RgQolYEZo4XujhzQpI9JmliVmRmc4soAsTI54+Q3Z1&#10;GytT6jd+6CpsAxOZp63Oku5So84alNU42fSJN1GHVs5YJaVsP+2XKvvsQW+6Dw9dMiflbH0XU4kM&#10;8MXP59ydFJagkYbLtk+8+g2sfjmVuD68Crpf8awzkp1Wf7qnptUPTL0sWw+yKLu/Wmz5W/D9gVjx&#10;m8zOqVCORDwi3Hv6NV26YiTPTWaGZE/WztwDxmh7rCwYuudTpe5jMIW+9wNxbUs3/DVLlWnlV4zJ&#10;uD+3eD3glHQTCPWjJfbPuqdQxbbNmp3DzJACZzsxd/Lian03L0CPMzMDTUiaCYYnanvKpjMMSufJ&#10;66aJ2Fzmz73l9ZGXPWaiKUbkwWQ5YBow1786t6q3gr2L7LPz3KKu0sfiD76u+3N9Wvh8WMm6HoL1&#10;16DjQznufljUqbu3DuAeWNZtnpb4mFDpV5b3gkqvOwIm+6Jdoh7sg94oFuSs/e9mdnx1SKr/DDHT&#10;5uwfMT10ymrVX3FEKcmslzL34z6U1151Q5gJVW7t23qPpZrbpwfRNABgIOtmqMBVoBrwuVSF+nzu&#10;I6K02vlhwX4np9b499munnwYe8CWBxOMEnElKRmm/Fda6nBUeXqMmJy6Wpdu7//9cwfap9P7GZ6q&#10;uhZxQpUxn95iwdcnktsOpaRSbWgRddNj4a5VO4VQX0i8UJJOmicpkWqnn9pwy5nZnwpDUN1igJ9X&#10;htpbZFXBNTjrPL4p2imrjzbut6LSmNfk+nQzLfU/L/1cfes41rc+1m6rxw2ffn7/8cf3b5/4CNoP&#10;Npx3WvljTPWpNaTf/vzBa+7fvtcfMCSRQR6dMMqB4/XrJ15sNfeR3lL+4CF3GY9G7cu+F5ag5PWZ&#10;uRr1M6yOmDuMI1Z6/i+nOoilr5T+JJtF2U11VvUG8n3aBWDq4REPa9ib9Vm72qIu1EXWJMMsgF2G&#10;rZSkOiQbxSxW5mZ2ak1s4fi3viGTL8ms3fHzp19JwntuPG3jC0p4s4Kf1RiSqCeAEM7l1aSYuTa/&#10;LlM1H4PQHERZMpNFUQE445meFH2yNNclfTIwkdTtUKYNopRmqR4ZIzgygCGcAS6ns0xkmrBkRKaD&#10;5m6vsggA+JMyle2x2ktIW9OZw5vIPPdnvbXbeyNZprBkqASYG+CSRBhns5Kb5QQWgnHodpCEwlP+&#10;Wu5zpspxj9jnBgIdmBnyIVkyOJmduBBx3WRz/cJY+E9fv/zr//v31//5C1DfKfvpC5uMDS9MfPr0&#10;1XRsOQmITX9KONAjI+SSH5yCyhqPtZZ6b53Oh0N8dHNWyXy92xavDwDJsVMGwzhStvtBX0sE16IR&#10;JpMUb5+6RWUh6/VeqLqG4tbS0zzRd2BWn7WiP6rYCaSJLiMWvEyZmmkC/7Ebglll4ukJ5v58P0XQ&#10;1jhkLNNhwNSYUnOnPh3S8MwCX4lH4M1SvW4zN7x5aVIlZBpQOe1hQiYRQchDPJcTk1vp3ngSWneI&#10;CMZ2CX2wMjRANGX1qgd5QqbPvDhLRqkPS15rj4alVWrebkkxpA/YwTIC0xU8Z2XP+akME+cwB6CH&#10;g3EpX+lD8Fu3wyrmAQgw0Ucw8Sw9rUx/zrpNZbC2Wb4DR2ORfZw+O0nKBElfd9211b3t9XB2HfH4&#10;AILjI5PlB+DInYl0ct15atFX5oBhShY0M2PQwmLMVfMQnAQmKi3o8hT9g7VFK9277X54DcPAQPBq&#10;7ktNb651sKqxrwwFvbDe22hNU/1wxL0XiYVYIgOXGJ9W0k7htaMKKKBLeLAmBVrm8iLdwD3P6MTx&#10;kSxn/ce2qNkPiLt0PTzao+H0BJtykC59JORMuRr92MisPjK1gXPER1s67Np0xFPe9eAPwzlI1xAN&#10;z9Z4puFzNpvWHH1p1kla+9OXNgCmC8Du65ULuwX6KE5Kx69palb/nmm9h/Vkpk+UAH3CYwS+7Na2&#10;F6NmhiRnJxMfyrlExt5gLzHmbmRJY1M5S2jObNsuxabY4ewTc2XTE8FcxvAgj8QjC/EsB67T4+Gs&#10;bDr/Q6xVZkD6ScMpB3BM8+glt2QdSkiYaMDJDWkh+DBmHcwz8Z3gndLqs4eXDocAzcGkTzvPMnW1&#10;zaaWYG+4KU9PU6bDE9OG77P56ti87/cPzJVht+kZMC+laUDAXJf4cYxe1j1I79ek5n6Ucio1X++2&#10;HclZKnJ55EPKMDuSVd+fVD3XZW4O3frF+97gtV1XOghXUxADnAFL5EHaIaL14hPL0vabdGQ3TmIF&#10;9miy/HF7KdjCqqtGWTe2gskVZGnYxGBAZGKWDjXgA8yUtHHIspxiMHqudDn23bzVaraQc4dKH5Bo&#10;lCuzNyHvF1mFmai5SQww0eg72Yyi0dBEl2kMcMc8iuIqu04P/Znr1Vpaaiv08toyy6TDAGTiAgv6&#10;a3L1eYZjVBv73CNkV6QB+qSrU6/xIjR3hhL0Z1J4jceMZRI3Dp9Fk8USbAVnBc5WVKPMmVePGNXH&#10;ak15vffXgsrg1TWi9F8/G+vhX0VLQKxeNK1Xljju+mQuktNsP0xcvuOmPO8Nl/3a3Ko+tOcyIftH&#10;qlv4A1y+90CqBBCvLnq8xBoQF5g4Z3iWMjqo/C/mmJC7z4ervfQwnWdK+Jck0eXA19pxrPqd3kLw&#10;fdZ5BMg9BgKYUu2RTgJasMNjh8hrGDE6H3jBSPZNN3V5LOQPKjuEasPrFWXT4QGE5o1EalcAAEAA&#10;SURBVHKLl8+64WdQjWtb5E0XPxm3YkbnzzK3zqurGKXgmK0LmT5TC3D2tOspNroS930l/nW/61fF&#10;a0M6kSNLGfYUmjKvA11/A4zvOGS5DUq6BHU+cDevyO35VL1Rx1uwS1YJy014zuTHvJrp6pl56EOC&#10;Z9qtTF9/OlRtoEfT6eVfV3aK1u/ISPOyVO3DXz+/19zDM6oLlQOjfhQQ4srJ3Hu3jn0Z1ANxrmI1&#10;FcHxqHf7tk+/8dZPDGAIemR9AMcn2nz0VgX6NOY5Sdlzd+0BiX3/tL3e8q0NQFyCP75UzRqaW9RZ&#10;PnOpewDYjNqG2jMc0noR1tA868RJB+gw52q1B2RGlGkpjOI5q+l9y5lUV318ELgJ+d3I+i3J/XuS&#10;NKZGW+uK7WfOWjEzkqUDMreR2cOtjJlQxFlCMqKRT3Tqg9FjPgchlvCAsutBdX1Y6Q+ISRhBZgQZ&#10;kGBmEnWLzJDRSXblKpeicZsg0SMXzdMhmpdZiQoOzQduSZxboV6Tw2rKkjuLqncTpoA9GCsfG9SZ&#10;OcjpLJ7MLBEeQ7CDOzvvFf/4aw2ev3EyzOOFDJMW172S0f0UoflsRufJILN/9ZW2DSOODyHFYaYV&#10;oX/0bpsFtKDd6ZXa0VQ9/u8xlRB245wQPDjp8qYbkkHgmGTJutjK2oVjwmElK8vgeAIkcQJoPjFH&#10;LlkAhlEdnrMOk4/e9MxT88QplHQ18IdYQ0hLez6B7dz0aI5clyYeIVOuxEYoGUDLAViCZQRiZkai&#10;gpRwmag8eppnZhk9wCFZ2GjXlTTFOVYIJyP/bp7KrlDCqtUjaKYT8WFLAUZvrL3NczIPbSixlMMF&#10;xtKADOMs2/XcGyO7YD1o26cEKRfe/U99ooCcJ2ZZDvE0cRkHQo6DjyAAmTggod+CNImSdJb/VxMd&#10;Dh/dsHJw79iwWvUCTUqyxC7nnP5JD34CU9RECTnxzIoSIDaqT5RZTgB2KJvp5dUb6tbyA6+U+w67&#10;0sYNDh1PwQIaTttbeKdoQwhQde9Dn3CoYmJF07nvhOfgB6txiUl48WSsPv2nRkcYZdrWsh3lgaYA&#10;0gHKPMnhvsMJ0/eg2livWiW4Ru/G3SZujDrl3DpPg1hnY3YPpa6XoVYbl+tG1ViZ9FG97bFdsqwK&#10;UxFlrXoEsy0Q+3Qot4SWdFenFxjnShnncJQCHcqoR4t7P3QDi2QftImztoR0yAxvCEY877AJxSQM&#10;MtyoYTnm9atffcRTSE9m9AzrEuXR2+d+9sdbbhxWecW+s8Rh0bkbK8juQSBp1K6ca2v3JgiaOCfS&#10;J2XFSYpXlbk/R9rUS88smEPAkkLDoKCl3aLMM5fd5a5gzhM2GULsP8UpXaZjpGKAwfQmMIqhTbpk&#10;juzIGhWuc3VqSHzmTtLoofGeDklpxqwiDhmgw7wmoIRkW6IRqJzz9I84JMo5wh8giQJmssSAQyyz&#10;lDvmcq/+b7czNzh1AxISzJl6LKN8V36l3M9qskx0nrnqn7wajhenLk/a/vWvf/H8DQzDGL/DXgcR&#10;hn3Zs3sSrsYs9A5HdgCX2eRE9VmbeT/3fvO0LRZPgKnknNeL8H01REBJq84OxM5cX3nS7NVxXeB6&#10;F4Dr3z2dFGpJMq/HXa1anuMdAASSALMwbvLcxUaXw75ByXDT5IIDDv9Dtp1ut+Q6wrKkUJYB8MGA&#10;aAIOARoZZi4QLDm3WgxRYwrADKIZMsxT6VKGAGIxwFCYm5LFHtEDzDICdukMiYCx89Ztq9YEFVRZ&#10;vTDxyHL5dNPhpbgM8R+xVcsqe0E8LeK/j1vnLocibe7WwN57FrJO4b1brFA96NNzl7idhEkHEGXQ&#10;UUiWwfQEznKEzLo21fOk2D2uWKOYtN/e2OyIQ/1I2fErgTqbvN2+42+i3y00mVb2b/PH7D0l24W3&#10;4pgAxLNsTCYJVumsTwyNTvPoAQ6jmm9u3cZ5NvOSJB1eEwU8I6lHDJ4P/d6ppkQZHH2G+Fa0Xl3n&#10;IrLOKG0R6OzMksRbVi8SnSHI5zJ1BTWve9j1M+FlYqyMHpqKQu27UkDRnVl1ehAKDiPY8/LZy3Vb&#10;rbaJey/7kH1f27D9UfcbNLTDDuVxW6evJvqNm+uKsvatLR6NYVjHqQeYGgjWYetas+Ju1WcjvaVk&#10;jOcbCObTNjFqDM3FPI3W9t+P3fZ/cUsb99Ga0SHRpH3aTzvxHzw/wJTUu1tE1lOr9fO+OT5eUltQ&#10;VjRa//ZYb61VE/XZr7rxiWs9NOmncy2uxHrbbZ3e1rOHvZuxx5hDdn0LSHVT5zz/6ukEHTEz4LmL&#10;Feofu4vptwM8Sru7x37ce4NKnV1t2Uxm3bJMq/CMyc/lS1z9d7dk2RJApTNkDMVzZoN4040tzZO0&#10;4JkYB2ulokUzC2YiyogFHAsEGZAx/yeg7O4jWXgaORiXhtg6lmDE8mYl5YjOpQ70L2nKtAoTgSks&#10;U06NAqITJDSBGtOZBVMwsVE7lM+xT+I0RMMyoWkVbJTZEd5c5+mJDPI5p5Diw2fp+2fZPCEiDoj5&#10;4eByNVl357JhV/hLksw+bSueKrnOsq7rsPM6M0lsuqazyo24gtED3BZNwDEJWE12dsTX07ap08U6&#10;4QXHMkr4mM5KmiTEUqyeozZDRk3nPiNQ8E7mQ+RVpX/iRZ9W08NkbCCzoeSacsxqnI9Qlkef4d+B&#10;6AOitLcsBYdMTVo6lp0CV6fPMR8+R5VjWbZNkfVM1PlIyVJ95rLaF0E1xzKkJwCzIA5sCZifHlHi&#10;yfACFDeYCAAsCTmzjEzNUu4F0TlKfe/5cNNQsqWdsC9J8Ahq3ibl9uoubRVnPXdH6zYh1yx5LfnQ&#10;rNDeRjTpltDVzE6DYdcp21zdzlo6HMwUT6xsinV7lp5ZM1rlOiY5ZR/jaaIyzQDmIMoybsGCLDFk&#10;sHQGHAM+JiXNsW4WcaICBJKH0mj0AfBRAsTxDDN5cjNQ5mkbmGvqPNZtp8eaS989M0OJU05wMy/x&#10;uY2aRCaI8+FmYUjAEXoun/3ITB5cnfePDxxOwaPKFlzVdNhrVmvI2PBs+2B2YpVmsGT2OsZTt7pM&#10;1cs165rAY4BoIMWmHOVIzOAookRuaXgNSQlI+kuSxyrFO+uy90z68ciynCNuJlmly/bDn221bzu+&#10;nSHZFztl7R/MZQLWsuMcRnZdnicQspl6OjaGuYagd/V+ruv52RSVWlOZAH+yOJvF7E6uVluT0sjS&#10;/94gJKsfonUUxmV9tbTitlZbqnNl9sgyYEfW7fJZBnWTxJcpL0lSSCREn6bHhyV8lgCH5F6tW9IZ&#10;80227B8UWpE4R8opcIZ8ArJ0MIUlmjnk50w0YgEMByIaO/EOor8htiKaAHLTgzj+aqZDMGCKw5My&#10;eZcwjhRFPwdRlonOpbyMJswo5ZldJhcQcXKNRul+WNGdGdvIdmTdzlpP5w+yEKtnjuwdUKN+NvBk&#10;iB4kngejQ0gEc8DXabO/SZIl42krzYzYdG2PU87E9SscKnomJbaCEaxNCClAH0FyAetpW9SIxAcz&#10;yYRugAeQlbwuhSkWYNVZmxDLOWB8rlbXhh4zWpjLfr9pBuQbnQrX68gYcUflod6S01iFSttj7Sx2&#10;dEnlmEvWoWMukdJxCXBj5yabpVgrnWMbH/kosxRY6xkNP2UhU326zSYVeNwnL55Z7/BNySuLc9/t&#10;nGgCjKRPlmCXc54yeNJnFHyM+NBGi/tuU5/iqCV3G86X6mFc8iwRZ0GWGqpx9sygbofoh87rfOQm&#10;Mr9Tjm9ui1tOqFLZ9LpBUj8/4EBx0J8v4ypyfKHIFpCCUdfdVG7NzRJAc3N54VERsoptZmJCXoAk&#10;jxBRm2dmxLxkvfK3zMMHHPrmrz3AEoMl1mjfUyH7F/lW8Lc38aGiOAy59mwzc05ogtQyiyVWujkr&#10;JppLU1IiRukVPCmHhvR4AhiW452X7F8ZZwTTwULM8QkTGSGGd4cCjdmYyqrfbKhzMqPeg/FXHngu&#10;4T82vC+d5FawR/SsbKmiaw8XyIYE1PW52lxDh73i6l0pfP7HEf+jvWQNwQ1iyFpbA3w3GFRvdzoc&#10;KY/9aUyfoStPevPzn6807E/i9X/d9EIA1g22GuNOfr0E2bb94L5+zYQd3K/dqudOj9+Le3S/4ssP&#10;2PoZu0umYtdflbkCss37ywurK/zSVS1rzAest5OB2OrEztfBv36m1xtIfGtiuzht867VlAxzj6Jo&#10;WnGuVvjUnulj1x9Ox3cfmDpo1SHP1xBU+1wkOV/4+kZTIEtRGkrorB+4D1qx9W+30LLaUkAXrUcC&#10;HpQcmvZh/6Gpkp1S28pXOPI8pf/VNf/z2mHcdBeWpy5dcunqv/JXj03Y77Uhf3zHo4cbC7SxAt18&#10;bzlcrZnWZw4bK+iPHvOLm2uP9T4oTwCCpan83w+vCdGlpckc/i4n6fO0+kBbD5YymDO0OhpLofgo&#10;ey7dnLlR4MjiQ7p4KrMV6QHA2yZoGFyWmZNIz+J4AhSY7lyZ65xZNMsIOriWpk+3yASEHFkC4qZV&#10;llMjZibdFMF0OxJnOrIjmvQ4L/19fSRiImP64TkrgtVIojzGrDM9j8TISPdexCEMeQA0Yax+9DkF&#10;KhFwxvLL0KQSrR/c9ZS/r8jDjZCDyy8PTuqe36NNquharidARcPU3AzATsIHKGPpWFmj9I6UA9Fs&#10;0fVuWxTTYpKH6XOZ5siyzEx/YjRe2gy58HrK3mTpXKqtEztbZc0K9gaXvg8iwD6f1SeTPaJbpe8h&#10;PkzUzyzkUzNDk9+u6zaFDjDTkRJVEDB9FFtFmdGYGHJO6KmfnmLcXspmG9P26QCTlgQv52hSNzKA&#10;4zBfZD+HT5UPmkmIxFRJ4mL6RkFmwHU9UNfHuvj7hWyZVOatBLzinf2b27Z9qyn7ewNvpM+u9/Vl&#10;JGQTAI4R/AgiJrzvcKW0sZmTVicJNvcgn8vfyqZgYq2e/aTExyGspsAljIOLUq5LGEJqi4zBRV8G&#10;LIggst8y01aMG6AKbJAqMkaZPfVSApBHtBXd95fCe7Tr7WyprH16b9Xt1igUYJXch7WZtVvALrey&#10;+DDTkR5e8iYeoWNp7nCoI8Ix0v8Qs0Q5SwerNKqM2ftygX2gox8VX5/SpmQuiz4Y7AVyM2DBZTuO&#10;zkV2vYgF3vFOch+CPE1q29v5CfPYjmzQBapTRp9MddsjwOXq5Eoq1BXXidqCDi+D4jWJVYH2DzMT&#10;mjwPVkys1fqawsskKsiSqLWYj5FExOoV9D1+vY4GY0jxxzNi0qKZufUYsYdu8QxIlsBOMj9lT4ZE&#10;9Ek/gMvnbAozhsHJhWG4Q47ZEMokvmwpFdGDnSVNzKzVMzQZ8TFb17kehvcDcWeU9pluZeIAbwMw&#10;E8yl2JRoXD7nbOAEwTFJom0rECckSG4APPgQz+h0kGcWzBAbfFvuRbZRkCVxizpreNga2k7rdpLg&#10;mTKx/jJJCTg8P14mCyDGliG2ELhPlvX0XsMI4g/jaKb2mEvO5gJ7n1R0709oakE4V2jLOkPitjOh&#10;0p7AXK2+/Oq/meNrOVo47596q0A9He1nQvxkQVCantdVgRrdCM+2eJGVvyHDxXhtQL8bxu6YHdtT&#10;Z1ybjR8vgdQLvn1d4KWcehmnv2EWZo7qaQzM/c6ofp3++ugnKeyc3j+rzWZGZsPalv2eAwKW1lLn&#10;vf04nFyw5hbpMH31gUlInywVu0zR6A8ZfFp6GYJkqGHWXDfqChAImK0IIMq2ABgzMVhgbuH+x0sf&#10;HP56ZXifjjowx826pscNwXrZpHusv8LXjn1mLQ/EZW4/FPJVkNGezfDX7FE6yrZOyGtDdqRu9RXM&#10;WV43+fo7RYx+QRWG8emP+nsdKvXnr3w0wynHC7b9unOfM2RG+bPeZKtdw04ICVAzmXbe/vtBUgvI&#10;riDtcW9gZuxlBTSpvX0dX8Str7w/Pve7ow25y/bdALdak1q7tW56YMJthXrJbWpVw02HMeoSzCuZ&#10;zAxS+atP5dOPUyqr/6FUvN4oqFbWKWCiC16mXsvahHXdvHJzCBR1OYtu4up58jiwdfr0xtXkKbq6&#10;2ixLoWKXXnxUaqsmRVnOchxu00NGMBNTIj6Wqyy+yo+LJ+dPvapX1yK/uA7EFhauDa2d9efnesXN&#10;nbx8ehdaEQ1kSdmbHCU+ReTR7XO1Ervziv6qg+iw/7p49+izax1fGWdzs2MhSWeus32/vshybvJM&#10;VGwWV+z1k4L0FpGlAEAJa80UrcKwLA33VKj95rbm5kafFGxptfhKuU5giJQLz+HQIXM0AubVZ5/D&#10;SQRwVpPOR6NK05+R6pT6o6NVat8FUcJXqA8KfzOIWv3WGpF+l8APWHz+9PlrfeiCj14g5OSst4I8&#10;IfZWcFs5fQAb41QU/+DqrknZOmvq2w6pyNFHXm/lcLKNPd/tVPMAt67a24OUDeu2l0z1IRB37Dhw&#10;JWBbklKfSSPFN63qY2PLmHuOCGW3ycXzz0/8HbC6xPItF+vvJsU5/bRzXWZ3yKtHvW9W96D+SBsW&#10;3pd//viO/nOdqpypnzFn+e3bt3//+99o9Fzfaf+L23o7CdvqoHd7pX2ud4g9fXg5nVD1ybr3/NrP&#10;dVLXJxmJqimwdlQBClmrFvfxo/8+W5X48xN7hz8HB0ZCJ8wz0cYga1vuR0RLxRZinponjlhgrelD&#10;OQZRjuBXvr6BDf7xk13HyIM09GgwR6YDIEvdMtvDnBMC4MNsFKChzIFZMuIDCFbP0l0kP90iiDMa&#10;3NQA3OQq0EN++tgnQUJTnHf54DPsJFbwYLPQRwagYWWTtwomDOuaIu+s23QAm6IYrDK5YThro3mZ&#10;RSJiNXOGZ0zmHZ6dZBslp8l0s6JzakQgT7kF2Lp7bZU0vQS9CTNLzIySvecOLEzO508/v63zEAEj&#10;3lWFZTONy78EZO69BIgekKVKZ8lK7MGSBqYYbNQzQX39RbnYTQul0y75yMJ3rTXBM1wEXBu6pQlJ&#10;tNXKAtfPiv277OtSy7qbPBJHOvCqUya7jV2zbiWxSvNPEH1C3uFzt5fHSjf0MMEunyYHHwFg5k7+&#10;wEcVstKJIbYrboenSqITHJoZjXkMAe+G1Y1OTw8Z/CRZrqdG2470w2Euwfz02tq6hXHpGTPFxAi5&#10;H6xO6VSPUia8bnEu2a7StcqBUTJL9wOdxXRynHt1dehyzskqx8cp2pXZXZUxo93GZWO5zFfgPUKc&#10;gQocbQq53+QRcMLDlLIzI+tVpXuPuPug4spf52FGOXTF+kG/dyHkZVhJ/aSxc+Jvoj7RB8i/nONs&#10;lD6nCRsF0zU9gyqo7UycAnDqyh9R/TOrd5nEVIlMJstUIUXSmywPfRI/Bp3eh6B12/tKQnAMY3Mr&#10;LvX9zIRHxozDyvJBeS8NORuNLIkrq0088xPKXXjmTgf554wmRQO0NX2aRLC3YPmFZxNTwoc1+kdw&#10;gf5lSM+3aIwyC2L1W4CDAyWeGfzwZtRzQX4mbhfMl3hvRnIBqJy3vG67o93UOnoh10PJ+sXd/bAy&#10;uW21yg3zbdE6eK1XgX7aJslzTwDDJmJLyWCjdQ3iz9x++drymnBjeGLcT4+6j++o52Q9qvERnEoe&#10;S9TDiX7axrUoPkX2442O13NEn7b5qjEhBiTVcwi6H0/7tFwCRtZV3Za6L3kFFdoPuwEsZ7SeZ+4t&#10;hTcFQHvMiNXD0w8MM0xkMA5lEydR8TMFcbIiXnaPG/dMZvSOaTvxYZCQW5EoJmBngUrmkBFPkGj0&#10;RFNlKoONmgh2aRSSwdYJnJMYAB89YIo5XnqygQIEADyZo0y6vGJJZALmFIpekywDphINw9DEszp1&#10;ESgz1yMSfUIC3f7r2RL/hVUSBWmA5dFqQgHPcmQxIgiAZId4KfAKYEjxkVLL6xDF4zzrjtyjmWOZ&#10;cqmlIHcTl+sti6vmRoaTHLt6Xem8C/nACO010LNg5pwVmyUJU89lGZzH/DDEsP9xBvHKH2/WMdhr&#10;337+4B/48r3vazzrL7GUj2Z9z+EZ731v0gcOclp15SIwyFwWPWxVPE9ixfARCMKboiB4gqfSaHbL&#10;x7lTVlu075NkGYpAgOAYaSZKBElPNMwRJetK7NOe3Yom5ATBN9tX+3w6TDHY8wcBw5CgfoxRtzd8&#10;F6onBr9+fTscdrRocJaAeJpSNRj+jvIq1wlr8jy/7NFqWmCcmYv3oKyuqzSQmfPZTlJUsK8BVewe&#10;8sXUygofDQzlHDt+u93BdVvu25/7Ve5agKRVy95f9mc7STYat/kDpuX95kF95u/ygVcPqFe396EP&#10;WK0g2tVbT7xGcm2YpXzmbIhM21T16AG53qlh6f5/mQKZKMCKqasts0CHzJEdzhEAYggInnpJmX0+&#10;vD6+KI82XDIPE85YT57182XuQt/pRsw+4aLOW3JLOjveGBljNUaNrhIGnus5b2586vfMWltiZEkR&#10;zDlRyX7neqVUgX1Pscqcl4lXfn58UGS8nzNLBOP2wqE7hK9oSwEzBczlrebe9irVxdhnbHEttm2h&#10;jtZtj5XSW8G5BJ9Tawk4wPxr5wLk995bUd4E7edrZNUB6u+nrmdsvOH29Uu9J8sgmR+g/ZovV63a&#10;Dd2q24JPx1f/YJ2Zq9vu02brXbd6joOEv9v2vd5k4ylovf6yXuBQnPT67Nz+19WrbJXbZ1Db1+Q7&#10;e3wurfrvdtxEPs9GMarUmddUf1YNCp7HAGVYG7vf4wLgQInaakc/SfbXHdw0i/IH3rZi3a6vgqyH&#10;EjUQc6aZMg1JJwG+PsxW10W+x7L+UbPObh5n1Jt09a83vn8W9O930BhZtgdgsINxduPrk4C1b3pU&#10;yNK1s8HX2VYHpTTsJTqp0JjnUt5CNgyG7LrlwJCBzJBPaIrRwEcpUD9DcUiInfnz2/df/UtR7mv1&#10;mOvv8kg0FNL9lkLwwTERzMSns7vC9EM/E1P3IFnK4PwcZBGFT/oE8s8sUtg6eJ2dZV6mQ7IVCFAq&#10;hjmKZnkIrK6tmgjKq0+2WTT4XeglDxnzdBKrCZIeQPSZEgaZI/5xgw+e0YkRKGOOZ7ImONymGJzT&#10;WJ7Z2tz0ryRMp4WnAxR6GQsd0ZmfhiVROugBxiuVmpwSaX59JpwEkxOYBRKF5AcQmozIVs3ecjGa&#10;RMExWWBH26p+QMEnBewezCzD7MBZz6TU0svg3haro2dPppNeZnWCuCWA3kJhDvBMOQQsP3Y4WrKi&#10;JmBGDOMTQEjBZKyYrGiefDSkBwtgJPEHWGU2s9x2XkIB01CrSukfYmW9Kwo8WWfKwu3f8ppibpYa&#10;eUPPy6LRzKSohJGEETuzWKUrsI6d7ZmYHpRpwtzy0l/pu5YMiY4pODCCyayWusPwaFIlgKh4Mdsm&#10;hvCzupiZTYtGk3gKjIa0jaRom96mTDwZZTPlGY0VwCrPeWqC01JACgngEwowPW0cSpaMdKKYXEln&#10;SMDz2gppFWVHRbOmA/jtvcDCb+bDOUUxZNBc1ercXq3z06jz0Xw59K97cOFU8KyMpmR7+PCd/qvi&#10;Y0BGHIAqGGCiDLOnpWTa0zhZs04cJpkSMadj8UuZ+pt/7wF4suqBeA3na9tjNRNbeZumOW6O5dw/&#10;oVBDxk2gjD2QwXOYn5/q6UeUYpUaOoeJEmBP60zz+Lp1K7J6jnLmpqjOPXuG+DSmCPTOOnR6ecKG&#10;8Sd1kT3Q85ufQJ75M9fzxTxN/Vx/99ZBiBQe0DDza5Z1hnDadTkcPGF4noXAV8qZG9S5BOnAil95&#10;RK8nIKNCXZq5njL2aNl1f5/iYAB/bYCsNfaWFv/qMG3ddZtdcVH73pFQABqcnSEZLJ1n+kt8yCr5&#10;1Thy8Z+DKEnZqwAGJBpDT0sNERBSJoPTBtctGhZRBqhIlSSon8tZKOkBKo8sSLOOqOVSVKBY5cyS&#10;mVGqsHPQMOA9x8DwDnESIcHOAVlGFmC65uqDWYrVzBQxtgoOf/XP0JQdnjF/B6ylAzP7YbqRhaED&#10;bChLAAyz5jMxSh2cp9gUc6cDmgw0YJU6eN+vs7qvMAkFqNdBEox/vQzVowTjIwMpDXA8repe1A/G&#10;yAUoc0cdKfW0jXznGE1Q5XvYFoZJWd+q198sRTQDuWWY697cA5f8g1gb10peX7DL4vexAccQ4PYw&#10;w/O/ti1eTmAukeXTxUmBYdaHWSCTJRplzJLOkpEFHLKZ8hJHHzAbIOW5fJaemkRjmLpPpkNkv75z&#10;fpwYt4DoAZI1j902+4zGrJh4dI4oy5ydMSGlsAn3oxON5pnh814Z2EFUsAx38/Aw/LBl5nRidnCa&#10;AkipxFjTYS/lNy3Xd7CmeOW4T8PaKRZdLyV0VMYQM1XEgpZ8QF692F6afKZrldmeve9Irt7GTarj&#10;5kh6UgBk7Pi6lWGOw5GIboZcMpuo50yJlSTLMLEK80w/GJWWI+RlpBx3w1aJs8sIAIain0rwB+PI&#10;RSlzpFjR898ZGUN+zpAxiUCQ5dSnEGdVvd7G4Rv3VpQRACjNDImVgyUgMoGMMuYeLe9rOCZSWq34&#10;vjE3DtIsU9eKEbBk2Bhg23BJ8POl1SokoZiokTlwNPEnedrKH7NVlbn35pGBd9gG2KIxAYjTTPQy&#10;zAp6vrax0vbgR9r6qbb3ht9pxgvAJPiZGLQpAVht9Y3LitYHT9HVP68GXr6t058v7XhJa2RzAPzS&#10;Sy9Xh23s1LLecNdVYV/PfTe/3merfV2e9QMasb82Sf81mP/42n/etnVlyEHnkRMzf0uJJT8eSthV&#10;fIIntsk/P/XnPPtBAnuKp2p/f/tfPnP1+T98wOz79188i/t7P2vjE2KcPKVvvzV1IaYifVfQx23O&#10;PMJUVxvgBZBPcZauOmQiym1F192n38mud/XWVhfogZJbZ4D7ytCa12GsFTIEzjfNfVHHbMt0ZnmX&#10;XKsZqrQxELm61APh7F4COBC7Vzmt6pemekAmCez1NgyA3MwpZ1aW0cOoD8NScRjBITMxygDEYId4&#10;+sBniSEjDFi9QJmCQ0NoamKo7BDrwMxIIhplAnGiE0yMA0p94JMFZoQHJyRpVkiBbp36dpqa6f8u&#10;ISUQrOvAbmZaEdWNOeOdp7ybEA1ZwQCXc4b0Alj3+cdACc99H019engPqvS47iZ5+QmeLKPIwQwf&#10;SRbYPUyAmGXmKrXvL+1z3aFcRklWXb+ew0rwSMEmuGyuHKPZ/NVBoqazPMbBY8Vuom8944zMjZkg&#10;Vsq8o4F79P7qnw8syYoYPJfwxzJKEo3q4PIlY0oELv+hreKX83SY+GjsZe7RDJrsg2k1c0lJ6Eg/&#10;lsmCdxRzndUvTomkBCQREBJADzDO4UszfrnOPqNxaa4p5dAPBaaDek+k8AAb8H7LD94wAFIYiieO&#10;BpJ0N8CHPjhUyv21mcq9PfXTskpXqE0sJ1P+LdGb2VH82F0mJt1olGvZPlVjbEhzazJklFzALKFJ&#10;ZkB8Vv6+MSsOTx+FkR1Votc/y1SEcaTErly3hFzm6qEYEj1DoMwQypk4BeA5kqXPDIHbfk2cRall&#10;yFmH4PjMXKIRoLc9yaSzBJOVWcGURZwqRMH0ZlaL11FOA0QZ+yFybQUjtuxclkk/qu+Kt8tscgFb&#10;IFczjCNVErMQUWXhARGrMRQfgAJBNJOMW8RhBNntCGCYBbxPo0/Z9o7xjDOKEn6N+iXBdRrEITKV&#10;cyaL5RyK3ZvHdaOP0prq8UQ/2tj6OmeIaRXb3dZVBf0c6HmkQCIkDuizE8zlyVf0ytzcFGpZH519&#10;R5ubA0ZQzL6TNqztq7fJODPryVw9I8N8P0FaKTI9f60sG1rztaUIGHnaRrdcgesJ2999LH7+AkPy&#10;7IJNc8ajZH2Imeeoluhkf0dP4R48NiF0KEvcUZ+27Q1dzpRbD+ke1//DatqC7e3QsMyhUY/MwVIx&#10;S4CzmsNEJQKjGmoyZ6IxwUETdoXpAIcyTBw66Pxy1udliFzdAqbMZpwnPzHmCmaVuAmizzICs1gC&#10;xMyJmigfk5fgyEVzZGkbkj1p0ekG44AMiMBceM1d6iNjKHqAJmgmGUz06mqdGhV8+piS5rN8qZyy&#10;CATOL/shaya6dLbcB41pm/QAUsSZUSoWcALXct8vkDFoj9lcgeKeq5dKYe69W+vNcElDT7Q2sPdn&#10;fJRl1sFEsG04J6QVS0dy17ttWQeY4BwSQH4vOeG49U2vkBeYKfYNE7cw5cHe4R+ovnCqd8Pu0ltf&#10;0eFDeGyStruHVaRseXDfpjX1jluxbnj63a6+W1QO404LHeaotTOsdpsTOkD3dXEaPm2fDDkhNXlp&#10;dVlvdJfdthjDGQUfzPaoW0PpAcZcZkeJhj1kMTtRnNnoc45AYNFYLbJvJvlBb6YgtvM5E5LXipl7&#10;J+Q6sTpTvSbgLBEzXArILKql/QjEdRFJ8wEKjMItr5xgzv26I/QIuYm6bdI61SnL2dVUbvHBrUN5&#10;sNbSLRjgeGd1mLBMMwEvNdguvt+DX6vxRJf0aLi7t7i21GFuBLPEltReBM8Q+smIJxNDQS4y00T9&#10;VIIdXt9zlZ9ZYmSAVDQLZuVnnzRDdazsgRQ0SdREN52PkGR9NyDnc18O7yX4sY3hOn9sgFqf/+SL&#10;DbnNI9R6F4Hv8+UX0apidz6LprTVmf0W0Hq9ZOz5bIL6suoxl8ETTBN5E+2hfynuOiUIpbeJSYQ/&#10;rFRGn6JL1j96ZkX4CvVf4lqGS3M5xxPAe4B9OblOwkrfI4e1lH3QPVIquhSwnTuqzJncsuFY1bdI&#10;1vj5ub4RUX+uMBZRVla9+buyV491dCzk3IIy4WDh5rnXx7wiMEyXyUKDsbk+07KdndXpUOy8zuqO&#10;1uvr5DdZPfN7hfT8hUtwUfWLi7zBtlyvR059xnIU+OlPS/S5zmFS1yPRejOSUS/wlUd95e/Pr/U1&#10;m1+/8euQPv7q60m9KWRS7YH+m2y/fq3vCi4DRzf45cun/sce5wN23+sbV9dwb49fs+xHeH3QrpMc&#10;J85Ninzpbt0DyyBOta792dEN9tFf4n1De1u5qTe31kIfgND0IwPBHEZhBKYkEcBGOQtQcs4wNKl9&#10;e9u0sjEdvZ7M8Q+DJmRAogeIYGYdGpeWRm8K88HoIEkKgBGZWCsdXlYxkTmJMqZgEgFgjhmKfwBK&#10;sMOs2Y+5hxtiGEPg6AWJCpJr1KzqtYfpe3W7jU9Yc7N8gtlAqk8QT8B0A89BVAHzrHIskzI1kjLg&#10;MrqfvZzKMAiIcrru12v4Wbz8pptKGK9w5bVbyi9Jcr/AqTQdcsZLn0mCjzFrgZMV8PZpm2rsDotj&#10;+RTA6P4Ev/VMIrmOviysSwPpkGn96MQlUQfKp+AgUT41khZiZkQDniniyaDM0sQsAdMqnoKEAg7B&#10;dH6GYEhMrSmQ/MB2ip/YxOkcvMB4uJPQ0yeho8/JmwWTbieOpynPUPipTDlABsqIPQOcEZgLUJAl&#10;YDJr2b8ZwkOJWr4/BIcbPjD5SVZLy/Ssj8RRcagK6vMkn0wamCnTPBiQMUvowHyYZ2notwL1825H&#10;uQ+y4g9Appj54I1KHm6HOA7KjB6amCt2eWhYygjESXwJ0KS35KJM7tzAKJ9WkRn6QBlzSrDPXioJ&#10;cCoyWnNNS3zf1RhOE3CNfphbBXoUscfEm3txiyzpM5x0fgDwc3SGPsa4JfepnLWG7LrvQzrIBehQ&#10;TG9imMMZ2x4rJTJIlU9wOFSF3Xlb1YSGo+MM4Dkbu0IGsn40tguk6b26Jh2udW9ReltgF+1lba9Z&#10;yR3O1c9YLuMoU0hnZgY5zCuxFf1VH7C18IGRAnzcNA0h2b6e6/NsjNK3w9evf6EkysxA724ByrBk&#10;uLuIOmrDerTH6mpzdVu5/d5ePTn+8uXrV/7QDB+u+1a0W9EHMynFr8Vtt9gqEaIkAmSs+24u/Ztx&#10;hFgeDHlX0TZRACnIDMN41nnySUEMZrC9Ast5dF4mRiZIRZbm2sCxlDxmcpE5HyH5g5xLezuqpJmp&#10;FKsEp+hLccg0IMjSE+bw1xPSKhFbTnGcI5P/YE5K/BXHP2AqwQw7meaQLJ/81HyMZ65u6p94Kl96&#10;InCk1WmSlJCIQwpkDh69KQJmz2RSUHLsvHTwjtHf9Xc3rtH6tSyH/qlaYN/7yI8aHrdExekkPCA4&#10;uQHqkyX/0dM2vJIzfNf1SybugpDmOhPKTlEgj7kPeevlQvZA//N0Zy7lj5+8fuO7bf6GA5d79ipP&#10;YuvJMb71LVTsF/Lr1S8InUmnonW79HpBSAEzA73NgAHW7cjtlFUzleaqt6izuVMPZsyouZAA54B3&#10;y1kCzHiZDm8DLSmsskudGxulMpeHrWRC+ms+S3AIdiEM6uzXUzfT68jy31qs3avhlJmYeen9zMBj&#10;j5nOuciurL25B0zaq1bu+7la5Fg3rwMzTP1P8/2Sc4H1WKh1e9INdwir1A2Dj5jUKYhvvRQMLhJY&#10;N4WrEHfvC+NQ6xWqxTUqvTfAKBBX8Hqg4+vxW17O+m/meWs/q6sOmwWEjMMEwWj67rOuPjPxt4Ui&#10;Vnl7Xap3DQJG7bke4KV0B7qo3bT2Ycv37u0o/WdAgDOv7Ps2Ko7GiqkbXp8sY2UDLJPIRcAhE/+X&#10;uUQjY6/ygyFWljCKoQ3oJlYw56mZ6fUtefWLC6uxkq2ThOr1crinExokVKzfKuMLIfimdb6k8NPn&#10;b5xu7MWf9bfFaLL+bFR/1oeda3u4jZbKjH8wDPRoGD5OpytIZpjVYTOS/Vtyi+9odVS5/XGolVWu&#10;TXM97z+xhQEhHfQEV9r9AaWhZbIXaIC1F5rphbDXfhNqQTZpVan6/W6wuSQX4V3Xvmp31M+g/l77&#10;WrC3SO7vRawt4QrB0jLu8DowflbL+33/aPJexsbiz7GjHFWQ+d2Sfobq66fv//761/dPn/gjY3//&#10;z/9iw4e40BNFz8/HMq5fguGIc5zrIPSW1I82ZLXbxgeQfApa76nyrzcJBUo/T7b2FQ71LKYvbH1w&#10;8alRv/5Tu71q8YuUVYiphhtCrd4Dcnz2vaJ8+2XNvJXbv7VYMb4sk799WceuFv0MCE3dNcq8B975&#10;PhGvyrVfuhBPqNhoxIza9j//5FkWeX/9xZ81+s7vOn759fXP//DZs3qUgCUb+p098am+tYRz9OfP&#10;ep+NTecfx48dgk+b1F9F+tdfX/76+vlf/e9/1qfs2DruEJVEMkqL9mnLiq7aj4471O9Yszm1ITTc&#10;Am5LlOXEkpTW1pB6ML0xE4VhxE0QMUuxM0vcjhR9kmL0WEoyk24IkGEVmgEw8+Wd9dd62ZPswz/+&#10;/FJn4Y9+Y7OOjrIYCtInj+Ns0k2zVqJHlks1c4Y/mpSBpGdmzV+6UQve+RDoGatEI0agxpla0QRM&#10;gTghwMFEHKD4aJKojLJE09jhrCxkstAfeyZW0djAnKMJiXiWlg+T6vJZBhx80lMoVoTAJJobMAWm&#10;H7P6Ik1nz7eCqy+/P81fReQs4ASuCxoXEg4kPw3/+uvb9+9cZPhFa/ZSapHHkhMbIHmZE8LBH0mU&#10;Knje2adYh27kZuU2ys85/OvPtk27mTZxLCCDAVMDPro8ou+WZB3jsOqK77Lf8nie/b3RukVzc8hF&#10;OxmWZfjY5MPSREnxk9E5PED8bEMlswJnzZ9zpz/payvS/NNnMpGlLsDeuJkFVJI7U26KvdMOzTR5&#10;Ymu9ND/FiHrAz7qSFK2641DCXw7NI7iYjZRFbI7LqW77mlK9HtbmB/xwS9V4EiRxLre8buGX7QYz&#10;euAyeWzF01mGWWAVcZiUhkkDkrOoIefJf4z/r/pn3cP/t4bHdk1DcokqEGsuo1Jcoh7P6jZAcIZY&#10;PhuDYUQJTsrEHwimjNzpFquXAE+G9fJQLMCoiXgyXppAlskjWsw9Qw3iwye5CYVBCc5SwHwoWTqm&#10;c7ImiYylc/incjO3DUjWjl67OoyeLGcmiRKpDnB80ENCKMHRe4B4uCAwiqCK7oFchiicGoAkc4ak&#10;h2Rn120EE8gfUZbpAXE0AeXAoj1RWmvaJo7mGfehki/a1jdC1l++rmx/Afjzpx/9Pth6Xbyf1fSv&#10;XNabY/Xomdl95dzPPVcXlMPcF4L1txZZ1YaX7NLW47c5luC+z+u58e7fjXVGzJhYpkq8GvJVteuS&#10;aC7LYJoJ2cKapplRmMkHC9AAxChjKJ+oAqOWSEold1miDn3YjSqZt2QRK2GXiwyAg8uAGQWbG4cj&#10;+lzqM93EOoQ/DOcSzTGIwqSZZ9HJxIoUEzMji48lTJRMVDI+LIMDNFd5JEp+7J+KcZggVSb5Euvj&#10;nKyAIyVFA6YgVqSDmRkImA25NEWB/DQ58CGYDvFBwyWh/u8TGE3u9Yfby+XL9g4l5jIRHwJ4xiRl&#10;QgagOZ+2xd18lwdJCAvIaTRxaod85xNlAEoGu+8YkNEI7EFcryKf3wdxXQ6ORJY2lvYAczz1YWgD&#10;JUv7AQdEIzgaZhnmCfTUtoWXOCFtZ8XpI3+ISZl6HeIzo5IaHraEZF6WOFL01C2zJ2OU8UmhWSJZ&#10;70C2UR9MHOq5wwEIMWSIymzherdt6fsIcrIpmykRBGiLEmv9C3eh5dCvr1hol68HEDh4IdAhhgFW&#10;JxpgaM6pCBksYBYklET4NBlSYEpl9ibMOUpI050PjUvFCBjTOSYTRAOYbvJznlYoFccqPjLH8qlH&#10;dji4PEgfGOHGiCCaJ8AWZXoIlpkzuXqqYXbEUyvII0t+ymQyq1fALJBUE6aD68QU8y4Fj2sd+VlV&#10;+tHGbClW7byKhEQJnnoVEQRwMJ6yZbd3KQJGUgCOyAAwmQHoMwdMjTih6OHFESzQ/ugdaHxWqjhb&#10;wTKJK9QJIQEZ22x4klOdlwQ2ylw6KtyHh+cqPl0xGZrPtlV0DPKPEi+XZPgEm8KF9/xW/BBUVpey&#10;uA5i59mHG9XvAtYGImauuxu/PNNfF+npp4x0rqh5zvb333/zmve3/W4huZ/r7eE1vvz1F+hfNNPv&#10;MscZkn3lzN9ioxTv2hL1CRufe8Pyx4+/eEIIQ0VCDLta1n2jCZDQEvWuWFs63ockXZ8KFYy8rR9T&#10;GbYGYGnAKjRyy2gMbVAyguON8ElOMfuZffsyl8TwwTGUQYADT5/h8WGM1ha0geinp6HpCaOVyYiP&#10;qD7OhA6BWbFNriDLZMm4ZDaRGX5qWM5Nm0o7mYlJT+jQpw2zsgQExzAmhOITMGVHrhpJZgd6ACHm&#10;mXtgBO6LfXvFP2D01D+FrsxGpB+lj2X04WNIyOp1oej+Z2hiTWRUxnYCQkax1ZloUeNMhqecV4Bo&#10;AqYbGJ7sGZ1YsRWfOFZPk4QmiPP1tG1aI83yABZAEIvp+8RJf4aejGLmjN6Z6wIBmZRuo1aTTPQD&#10;cLTNUsZ5JsJg7mw/RJXJs3xWn8wTTya1Utpa4eOvgDnAkMt4upzpYvhowkR8RFVGL4g45pegqSzj&#10;H2WBPnAphDj4Juv9+aylxpREs8TNoYxfflHDPC9DW1W39SzqPkqMfF8XCCKLpEJ7tLB2KIT8peus&#10;XOtXToeng05hBFnuOtctnRxRl+ETBYi9VRDZ5dhoKFcWtOShdBn9U0aJDGUsn1aQ5KqMCTJ5qyhw&#10;jgPAMTUwR2KiAWi06scZ19aZe3i+NIQ8cp/mMm7XbInciG0jS2WmQKqMQ0zSUgRxOAxTS5Cl+hjO&#10;dDQONtDh48WpSRUctnxuVOG+36zDjSbpFp3MxJX2fpjrXYmsWZ0l3Xbd5RBbswgFpAKayEIiczxS&#10;rvt0slDOxPDJRQAZmTiy9AwjqRLTmYKbgjmr4TkHB8inELghIJFdxJMeZvWxKlDXs/XEzCZZFrMH&#10;KSj2arWhpkL305ISYZIC0DCz6fKSnVUZdsjRi8Y3DtkoTz83ytJoeCrV77F958nV//5vfaE/T9vi&#10;+enP+rzZ2iHfvvHrkYRgvtYeqo9+EOpfZeK2Bn/pTn9kbovmPmfzidxljnQPcoHObAW/06eMmdF7&#10;vs5GPSVZFujJzYE5BnxJ9k4WQDIoxxy9nnNOFjJNphgMGQfAHES756piz0RNB0w3+cmAGbrRuEtM&#10;BJqA45ZtSAnTo0FpUR3kpyaJekY/QUIAfSbjxk7mwCl3dAI/N40liWgYOsgcc6JqWCowN5gl2KWz&#10;+mSpr2K73BSAzTIaBwCMS2ZHxBPENoDoO0zoGDjLPAG8PcQtmpkSUnH85ZMbXtvpIBOfKGFMf4bQ&#10;5HxA40DGgGd4VODrktF3fHCcASjZvjBEYQ4NURiHKeBOXEfNdEiVcyl+xyTKFzSuAwD1TzCyNCGO&#10;1xNMwyNqiM4b1FY1uFQs3ZWCRBv0Ptm/Nd4MU21J31xbFDv30bFsl9u+iwDQfos40mWnAKwmpCBz&#10;+JSYnkfu1EwZPMvD6hAkd8qSFXHAlCV3ApVzNmqi+/owifnyWUd5up4YhzPrlNS2hwMzrCtYPYw7&#10;A3z0ApWkTT4m6tVMQXIBy+HhjEn5+LNavMW9WlOsWFtOwGwoYNZqjfHrBDA9hllOoDmaaRsc5ZRJ&#10;RhOwyvdGJTHOyDKIMlgyJ4ulWFl4gcqEFDuX1/BJotGkRxwmWQCizkSzjFKQWUEMeXxjFvMsmmXI&#10;CTCJYUAEMixlMjdRO0omiYJsQpYRWI5ZAC+IT0BS1Chj9sGiM8uj+2L2GA5Fccozp2JF+/4uKV86&#10;Rv/Aq1s2cD/sU8B8DHeFs4dAAemQmiRlbt3EESRXEA0gOOJz4ztwVXxUT2JbVXt5yA5MYkD0gE4p&#10;oqNrN4LnqBhb3Y/mc4BiUuWOsY9INE9QhuNO8VqwWe336vY7sHXJ21sRWUBSKAeuzeDexPMrrwb1&#10;Ib/iGHxirT5C17L6oNSvn99+/vj24/t//v5PPW37+z8M3hJLLb70n13B4Ena1+/1jhkh8L/6q0rc&#10;NKI89oJk5sMoPJyoQj3APi1k7sHHV+qDgoz8jmTb1+QDOEBVH591VM/mwFeoRv+WYP0VM4MrpIDZ&#10;DVQcUt4QVQDWioBul13fyMcqMoLgOUcDcCAIoArOzJofubGVtwfTbY/9ZiIhh0rIVWIDlnb1BEkB&#10;/MMRk0NvCTpZ1Y9wLwk9aRMzAxj4CJhNMZelgDkhBBOzPAod4ujNco5twOFzlIgJgGFWDAHBRMUt&#10;vE1mSXl9voXfL2IYgBY3l4JpDp+BEmwU8L7I20hyjxJJiK1gytBwAsOEjMZW4BFEM2UoFWMCjz5R&#10;SxM9mNlSckPqkxkwNYdVQvVuWxYBkwQfI7KYAkJOcQQvoyjlE50gdxuB89OclB51uaxL/7hyKe4e&#10;1n218D5LwLXs/S4ohx01dzhMonAKtc3ymaIIApJlCnxyTXTJHJ8wIXVDECY4YpkodXvq5Z9zGp6G&#10;emaOOSdusFZkwcxy8sqevNEP5vgn9wmimT5HG2Q9ZQeDhsE9lvNtWkGyvOZ9mpHumGKx4vDI8MR5&#10;MeNiRWjKkg6PSeZoprPRpKTDcRLdDtCsFUNAfKZgYjSzrrkIjhFPO8/Sh3cs1YcHnMpW3AW30sTv&#10;0dpF7NjJZz9MpXjKZOZ22UwYgJjZxKQDHE9bU2KODDzFR8gos2edepbTx5Q5Jwp4iRXP6vRRy31e&#10;KTCdOT+o4CVVRhDgtmAD4Afg7KpwP/LllmhSAPly5NbUXUwfNeIKvRrxIQieEhJdTnBospya4COd&#10;vqd/MCakxCoAgVYKon/63wQW2ZvSbkz1jVt1swduwMMqJQIQOMJ8ADBc0b2lyQUQugT7vJVnrmY6&#10;eWqOWoS80FmGDBhOijLh/x6kWJyV6QDOCDDPjDg3fDrF87F6n+0b3w7ArzJeSv4aAhpcNWPm6Rka&#10;Bs+ybADAqOd1vBdXf7nt+iKBrl4XZKqQwgxuq/Xp92q4tyJ3Chlmu81Mltj0xsKaIzMR5ulwaCwU&#10;EkAPtAcf35hIopm1UkV9xHqyDBOQkD4mSoppgAEmhX6UwbgD/S1W9qR83ATHjIM+8O6hO0Pw2m/m&#10;qs/ciSXLoBNIfOYwVz74CTCB1EpQm7rPB/XYApxlwpvOMj7ISJ8yQ6YHJzG2gDkOB0JJmSHxDE38&#10;VOID6XwD432k6TBx3EIGGDqaJOogCkh6qsPMlMnv1Csr6bGauUYTYjmxheJwAO9itALwouHLPSz1&#10;6Wauk8R0u51VZJgzjkJTnBDi4JfOXf3aD9e7bdrFNOCwey5TMgDNkU4IxlmHLbCVdT0ykZCj7ztr&#10;gpmlqxbfctZchXx1xFdwb68GVpKNOXOp1ifk4vf19CgUMTJDcybKkpBRZvXOhBzKEoIERxwg6fIg&#10;kzsBmimL50HOlGgO8rmMiYBZEKVbwZYssHdgBIAjJaHJz73x5OdRR4lgaiwhP9sQU15gyiJ3E8dS&#10;K5TegbnrRlAl90AGz2E2OudtXLfInX1ZB6ySs1mn/gbU2pxSj6FsEGXV5Atx0vU0SzKhaSjOnEvS&#10;TJylDxzPg48h/Cw39eEB4kRZBh/OLtXPUBgSk65JllMPTkrAs6gMs0AHcbIkWWZM85mIYOaqf3rC&#10;6zANYciNg1mZ5TVnDjBrysDegzTH1KgOTRaBAyfDHNRu3+v8rGUPHTqrH71dkhWpb9PqET0Acy7X&#10;gCXq91a4O9jJIvsGZi41mTPR+EQcQHRircIEzBIzpQTjwNmu5YgAeFIVk7QxqnR0b+XgV0FSSD8S&#10;95LbGrWv9o4CpBwW7rHJPEusSn0TH0mXR7pLL01UYO/Ob2aOmzJm3xbjFjcNo3FJiOsn5N4N/TO3&#10;jypJ7EbPkPq+yz2ozuB7MiFI5Bka//gWEp+8gfm5vbT1R8A5w/jOVA5H4/bhuVmegLEDifIAjKds&#10;Pm3rj2Lh+Q2eQlZhBluizOshBc8H+V7JT3TSG1cTZhwEN23PMHUyMDxZcSqHbr5PwHUOy5SsQxPQ&#10;yQcDpVET2aJtXnWTCKlnnAkFTyW84uSqnEtxCgEcdWx6IKATDi5PdcFE2Xs8qeZpm8/c+jDdzlhk&#10;6Uf/PXNW1F4yOlu16GSQQZoIoBc1wTBGyWJ4DxKbKGaOLG6xitsEyDQETCvx0wQxIcsZPWZ7UPMM&#10;megJrBUaxbPikejyneeTP9qzpbzbNguJJ5Nazx6mzOZhMtCDnVfFx+H42NNoTFxaKKEslcXQilkC&#10;YDJ4sQymX/49n7ah6cbLr068/ibbJtfPOfBRK+YCZsfR+aark+AnIMtBCMD84t02A86x+Ng3sgNg&#10;sjZv3+UOgctZC+zoq0RNLlECXqYnRLw0Yw/sti9KC3nmgFSRSaFjiQzm6MRcee9vCuSDD0+dD380&#10;YUgMTm7AEYr44KMXfBx9itUzB6BxiwTuz2wjsnQSZfY+IffPLGTKZP5rXG3sX8icncBXaN/56Mdl&#10;mFRMVrpCCc5QGbfpUMpx8q2U+wFNoXenss7kWjd6CzETkgyI5skkBDh6Pph3FeP5UnCYzBIv9QjU&#10;mBhzlg4FzKZL7i2+jhp8fKaJicurb2Y0Wf8/a2fD5EayG1tJI6322vH+/8+0Hb4fu5qR9A5wqpJg&#10;NYcrO1whYbKARAJd3Wyyp0lO9I8ohDxfTpHgFFWKqcOpaliceAJCDg3CLM2UEx1RT3fmYjMmWace&#10;rAMn4OB3F+d+r95sL+zO3Upb0OQRsgTh0XxVHGWXon0c/ZTuaJJXVmysnDCrt8uoxMsIazRzOySI&#10;RorUOZ2JwQFTLc6AJdVvQXzOTArATtIPHnRqOi9iO2FupbR2l4E/R/wTQMjUVrVxXsHWvEbuPNJw&#10;WcI6T0qkrkeCieDZ4V2BDvkQkOOlFB6uxDJso5/k62qhFfwMW116cdnGlQMpDB7F9gDgso3B3TY4&#10;TNWHYwNNv73G0EkuQxEtU0Jle40r3EP+tK1fJLuFJRZcmHcP2xk9cNIBbkIITHU+DEmWkxRBNOOX&#10;rA6YwfrEAmAS7cu2tYEQ2EF9Q7TuiEbqfwpsxhLJZWozWvx4rsOdaBZMBth97e6LIMDo9ICjObcX&#10;LK0lS/MYSpEb/4ElzIrgyck0TMDEkvHMLMpdPRImLRwF0yRTPVr9hfd2gKfOVTlSAXJMnOn4MyQz&#10;vVW83x0JTdmpFv9fAqW0KMhnGjwVcEIpw+HSgyPHzUIBAABAAElEQVSckwa2Aj3IpfG2e5nGXoBW&#10;4R6ls7MCDGFDAyQ6cZgCQ1hG0uvDu4zDSxjnkX+dRqg1iq8nzIhICB9CQpLTAItGiKkEAA8eTrg/&#10;+O0OHwfm0Uhj/J2Vj5/eLg0ukV69elbc/aQWBPRn9YQsmhS7wkl1OViBIZmr4tgcH+pXZrICyIWm&#10;vl3hMYrfqDpYR3KZSgbo5AjTM0UIbcmVmmik8MSpbDQBcyRlAnO1kAFYCNEscm+W/pkbbGKmB0iJ&#10;qa9aElNuAlphKjMiAJ+lUyUpeCBnX8zEieFzUJpVtpfY/Y4C6YbcMSbixzlFyGcaZ5qxhzk9OIpP&#10;QbE0S6h8iEBgTOc8tqdfLDmc6QRboiXvTEImpqJnPKJ67FPOtdt4AME28Nwe5FTHn0Sdlk4DEkyf&#10;ZBsmxSxFMpWfqWScjOAjkRAe7VRTJFYFrEOmmlicWgDHm9NwpHXdOtdlFPmlf6fYLmvtX4vdzjxq&#10;woPA/ZA1pcwulHIcTWB64X+XW6XqFL1HE3a37dRTf7qsHym2QQTASYxTvYSq3gSmRd3nbaZqpyI7&#10;0fSEmE588J2akup3zn1LXA5S0BTEWl4nBB02E6eyOlWWNsn7zZC3VtlQCL5+KDDqWogtRdPtxeP3&#10;cLzU3af1vGZdf3XFI64P79K0E6YMpXBWYx0yyxXe68/dJr7rpFh8/yL7Be4S55cL3eLy7MV32pJ7&#10;d/f2JNF0nsyjQ3kwBAaVqJhWbY9mvM8mZ5KDzaXDT/z1wY/1a2hyHWA0CdWNuG91nw0/dg50qkav&#10;KosjwSwTffVWnvp9PB9tKwX4DvmN10t8xfEAZjk8TLUJdeI6tEyUYzqeAHubgkbxMEKjTzUtwZQh&#10;xjJmNFn4Een44ohDZirGykQWQFe9j+qGG8Mpr3b5GCJr/+PHKxzGLNR4PXtGVpCpfKwAPyJanbFU&#10;DCdAHVcM7EhUoCAhpjAZE4h36m3R8Bua6XjCVHBOJ55bAZ6J4EQFeBimC/TroeGpfDBnKPjQn2py&#10;Zl2wmocNJ7JXQMo1feokBRrD6cyKB8ABFk4SA66hh4XkQ87DwUQ9jbtn3mawBw98owhysGPZGzTz&#10;4fP6C4pE6Z3/HbodA8XrI5aQ5fCA2WVYhgQ4E+BPk4JpYboO0qqzJMO7TpM8aXEKCKVqQnquoSc6&#10;UVtPPFD3iCxA5WvFyTnwr5MpaC4p4KNWnKFJdpoqR/RoZk5JMUub0FXhKDGzguGAr7mRPUCYgkyh&#10;oXMMnJMw8SF7TH+deSSmogpXnfgB68xbb/JZg7UAsRXbsc+/sPdeNuQUJuDgz2nIKpYKOkNqKsBh&#10;ut5Dc9/GTeeys6aCNDyCh9MZEldLlNs7q3u8nVOu/OmBbDlFSue+evyEVJ5WZwQJJX1etuFUJ7Vu&#10;tG7eqDqKTE/0QwBE84gaujrxHJpHDxGE5jhSQnhPXMIhi9TB3/K3nxY69I/pIZIq5hq11lnvyOyp&#10;6dg5HhHf9ZF4i03YioTqZzN8wVd/AnmMbDwsn5/0SMlzLdMtUxE3EA9g+hMqUtOIMqAppbODN4Jq&#10;OqMczq8DcjnaH/JTgmYkCDLFOfEhkhCAwbYw+q+b3xGrAYY97AfU8m1ixR8NaYl2lWoVMEIFcban&#10;zrdOowdZPGh1gmbKnysI/8hKugSijum/YmrNASHTiXEyRdCnCZWDBRFXweWN1cmikgs+eoOGx4pQ&#10;JFgxshNInh7JdEIuWBtaBGdKOAEzqiAKD3PxO46U59NDSgV65jHrqKJ7F0ypJDaoyLU6nsOvR2cU&#10;TMRm9+kp0T3wwGcG0HdMdRo1/SGGlkQbkGw6NrmHP/pmRSSJAYaYAoKTHprtZRrm9E98MOVPKwHP&#10;wyyjMySenpS4AmgPO0xRog48APlX8atn1iIxgs+ZD7OmE1xq3VMe8gA5iLf+Ktf4yH42bdUyBwkd&#10;nNMehGOaurc/AKCoEgfbaQhMkw+e/iTqnNbQQ31pk6A+llFfy/T99lrciqS8fKjveucXZZV+WZHZ&#10;ibsjnoeAQoc/ntkeHKeJzqzqdnTC1AEHMJnq4Jz8STj8V6YErMAS4GuhKSst9gqiVrpjKIJD/di/&#10;fIFC4jxarxuictHG0umsKjvZiiHPKfg2xgsmXiakYYE0tgEdcNRSOiChg2mWOuFcpdCx8d3+3dYV&#10;/1a8ZKTj33nlCU6hAxx157Qq7M0EiI90p0eVJ0z5EkrxMiDgm1Uy/bEvp/VYNNGk6MGGALjSwg+Y&#10;nImPrZMfAoABhxP0URE/5I4vk1oBpJgVjylY/CqrI0FPOHE+9BiNjc6sWOX3mGrJCpDFFOAeQrA1&#10;6wgF4Jc8mT6PReQJSHpxctDvA1tN3Auw4OOLN7qRZXzZOl+QmZIOmUoF2A/To7GQDz/TSVZHT/wN&#10;ajX0UAPgdDnH1k19+ZdeapNDC54g+G7hkrPXcDhKM68tPt49N/YR24YLJGgU5z+9ZUQHTzDAKZbF&#10;RxywXsXwRMve+lEfgyfE4NSyAJ5xGVbF9hBHE0BOGb9rkQ+RQeZPsdTn5Oqf+IWSHz7yTZJbprek&#10;+4T/8cPt83K+RRKa/rrVtkd59ti+PLpZCv6tSyPSsyG2Sl5S+LU7v3F3gPFDtjHJdbOwTmtVzE6W&#10;X9IjK/OIJIuomEIyE6K6WVeFZM1QEsmaWJHpEccCHDARZDANVg2nOlha5YLNN7KCJRvlNRpLDWVP&#10;kWK/rZ27yvQPF3Z6ohOQopOWREtMsjgemLUxu/NEAQ6b37P6GU2z9IRgFDs94JBTK8xfAVYJ0w3M&#10;NJqziinTwpeAvYKo/SI4WnqYZZUZOvoxFNoBMk2tABInPnSYmntVCJNQhs6EAIgbLef9w59H/Q7d&#10;DoY0U2AfJAoeltyWXHb2QG6lj02b5ENnTj0e1mUbOaoESFVrpkl7zzP54mnJmoQphT8jNAgMH05a&#10;Q2wuZAznso/9ljf9PiRJqej9gjYf1oMjoLz3A4U4SMz0uYi0kFGYOIIBRCMu+Eu+uWkjUqZHTf9D&#10;tTgFmUYqJVDLSBS+A88CtxN4WHcA2j5Rlx/N8twfCdepnEpIob2ehBAxpMWTMV8ymouF7+EuzdaN&#10;3kkxuVdWPzoCRCiPXf4WDROgyLIdOGTNXeljTaaImMSde7fJV2Z1tde28H4DUne3W91tk75l75Sm&#10;M03KcFrKuwp+xQ/m5Efdg+AhU51D1sTpjNT/FZjNuCEqg10HnbE64QCCncI5cp1OG87VaSiFIhUw&#10;K4JhHp6pmSw6Lc2e27AWhwoVraee1byasYdmaNGPNKEoGz2mU0p9PACfF8EoeIY3EYtHJ9G8ZlUn&#10;UacP7UyJpony1ccyxc5QBNuf2W2h5E+dkPaaLLKljaYNpuB1UbRfjuMkF7ctRTCgUsZgA9fol87S&#10;yK3Rl1WryP5jACwvAxoasREXRD5TSuBEsl597xe+5CtiMcgN1jEJNorf8yQv1nFCQsHzQG1qZxWn&#10;x21j8HMN92jkeaRKkHmf65WVatqmLH08TKuBLs3UCkwzJp8oglyz8QZLLFMV4MBXCjkAQiYm5DZK&#10;S2iCSOmc05kVDMHFv/Ijq4gpYKdaOYSYSsBeAbT4D1l1WATbwEaTFKbeagMom3QAuYz4LRFrSqYT&#10;pIQihCIbGh79iT6cRopOTElLSqXz6JgiX2yi/OmJX6cK6seGHzALgdOPag9pOmEyQpj89AZBTaKS&#10;2XfB5s4G3vPof2LTieCqSe7VCVl+wEFLigCaYE6jgDM6ElAzeu1cZvghKOKUKI99BovmuukPB8Ao&#10;5zgm5UwLJ23Muiu3qZNjblIiFX7A7W5bSEfanFojyYIrIVKAGZ3TLXXjwnToAgOgMY7Htr+o9YTQ&#10;Xypdt92meOXeHuN3JWhI2Zv3gki37hHBaVf6Jz5CScQP1h7OTAFsoEUlT2U9k2yta0U8jmuK6UQN&#10;BUQ2FQWZhhCwavQP1a7kqV/4fl9c+YrHb3oqCqYTHPKk4aRUmCmrB+tg75IFPnLnVFyCgxYseGhN&#10;sT1szq/6U4LcESx3poA5kvIckDIJ6e0Ak5MUy80Q2KjpTK9g8qdU/Cld6eMgiFSYRdjrLDiqh8mn&#10;rTJSNJ4r4F59aCizRtSx1C5Yrjpf8Dv42yswuF1JdifCQ6qGpx7PJP1ZkvZV8YBrJ4dnbiahVW6T&#10;Eo0fUKX7gMRKbMe532Eyrpohkz04q7Qpcm62Nqj0b4K7dDewQnAk4Jz85txM3Urp0aL1utmnRnyk&#10;r1dOvATsF6lOOS0SUvMmBH//k5DqSpX+7lMwrZyomTsVjtwwBZMJdoSzD6pa/0Nn9gBmNeo1we4T&#10;HXxY8pZoTdZ+bHolOerVxB5ePOyUXsl1N6m4SLRdcbsiNQ23YM0A2vbcDGSS635bvzon0Puqb53V&#10;Trp1G4Wo0U1J99c48kiEXl8AvQf1PCBI5NfaXBv5220+ucEdvu8vrz9ePr+9fK6H/Hcemz/5vota&#10;Eke/AacT6yhigOeA5VQ6ifbPBcbY+gpCm9YsBL1m87It+t1CLWZledl2/2uF6rAfX9Y9rIkrfcTs&#10;QUcp7DIAQnpsbCTdQnFOHfH0oMMiKK5NLRWY6plZhNh8/LW3R29ioi7sDOE8FNTXwmSoFpDGOljm&#10;SLluziS8h686s4fUkjbJsxw4g/RJm4lgaO91gl8RFcDwGVPQ6VSIR+VDX5FIldxet8kEZwoIR5Ap&#10;Dc7S4GTBEQccTKeTH8KsODXxM0KboekMpjSDKTaJEz90KluV7mspG6fKcXLS45jHdl721AKQ5XMQ&#10;R99c/NHUI0FsKARFCD3Mmulh6nxw2Rb2FVDPAlNlekIgV/9VRM89cx0fOBkQtIrweGZwthWwmlEI&#10;2RcEPtDjtMm2mNtZYGKlpiVdQoBtYKcnKZZzOvGs8jAxsuZO/sQpdKUlBN8SJk7LfggNQCgjfnOx&#10;Dv1g+aElEcC+wFaon6IkhxkgZzHHbpX/XpbpR240nwOykpgXCHNbKrof/Eo9byPlIgvIySbO0K4g&#10;+gD5cOKUz1SP4M4uxVUzCrOQudMzMSkPs+BYaJKvOLns9ESvFQ8PWXiSm8SA9wimJDGy218COlWI&#10;4EMQHaPHNCn6s4GhAYIlU3qO+uPBl3MLBMjalJiAFKPJZSoOgH/1PJGVHMFZbuKu27umvfAdcsCT&#10;DN7x+lnT++0qteuJ4pDY00gj5a8yOZl7Psfj4vPJa54sc7a3AaoY7earJUGm9rbrrHVzOpliNY2a&#10;GEGczVn6cqaFmUspoH/Go3x7CHtJluthA8TSjDym5qqGrdHLHwIcFocBcBBaxAX6N4ClzRFYlq/N&#10;x8rBgkkXDNmCypb6GOwdUoi+fPrCTgH3rilpRNgpXD0J1JQMXuL9A279/F5PGfVXIHpQJDQcu2a1&#10;hwjjt99+Q59334Fl9k27rVxf/V+YDnduJeJ0WAVbWu2nc4c+aUaxYYJL8EN9QQ7XbA6rNK22mlG4&#10;nwQpCa5p74LDMnVAoKK07aveDizH3rDJTTrAQeiJIJwoA2jYqUBlq+hPLaZiFbTxAFhDLMPEyKJ8&#10;9U/OxJKxDhIBaiqCzSakh3gidXhmVjgAleNxip3DqIKRzRQgvopMfQQPWvjv+UmZCuELjIpRiL5q&#10;TifnyLoWlYzNIAUMkx1w5af0AZzGpp+DhnI8VknKFRxkCLMfcAjXXD3yZ9bBVOEglNM+QQ08pUAD&#10;YBNs3KR2cdhGKkAFrdXBiQbMxg7nMTVdQUPr77bNGlPuikmbKgdhhsK8cg7PZNoWBKQYPqo5U+Th&#10;jZNYp5SMuYK7M9XdWaWPy6IX6J+nmXWDDxK5CVl3TiU/159R1eKJ1FH04TRZRKeO/hmd6fgz9DN9&#10;b0OSyMqDpZnuGRZcnP10dfS/ora3tSznTL6yO/6rP2etFIqUoDh7X6duyAHvlXxImM6JDxFKV/U9&#10;YGYKWNPdW1HHIGnMbiJb7O7nVDbxFt768cyGKRG/wOj067nayQfbrWCG8M+Khg77hGDoPRGis9VD&#10;lulV+co/xEmZWeJYyIwUAntC503a9RrvvmKYAeiAsYyDPDUTMjHkh9MkhqanavRg5/DTR2jIByhC&#10;N79TaukYVKyi+2Sps5hjj/dsPciK3KOYomYqpc9cgq3dL4776RGPtAIdlaOfs80UN5eQg6p4Rs0d&#10;uP+pgszZUlhpAE9KVNbtVzRrZXIvhRRf6AAYluj1rn6catHUE3/qWk4C0R4VXOfYrpnDDrVesHol&#10;UaSWnZaXvoRcfyxq/oU0OUxNTHqR974GZ1hlXKt8+PRSu+bTj/U2OQW7ybqibnD7upeUo4PW7Lq9&#10;bf33tInXc4qJdT+8vTD5uv62dRXHBRvP+1y84eEpqJ+F+isf12L20vR3zKzfirPjOkQdxB2lxjue&#10;WhZPt1Bx/Aw8se0oQ2k2nJuI/am2H1y2AbIUKtg5VzDF7w0hq/T7r8nZQH+OC1/5oeHEFmcDsEP/&#10;FeORjBWshO3PdIKppoIWBQCdS27J8ujXeVikphqYPWKK6R2vTUPWF2lRMJSpwCwtKSZqbSyEJKaB&#10;ADiJHkDOtAchuZazBzjxh59yAQlJTkpACDMFPKfhXLMI6XzCP0JMD505nWT8mYIZx7bj8eZHaGn1&#10;6knoAFdmPKW/z1oCPKQHO41gyHLsFudBIzqVIxidI2r64ZwilGB4AsSClerEVR3cUx7v7x6KakJT&#10;QX66iqyeY5qsRE0P7Xa37dBNgb8E0ZKZkgFXhfdCSnW0kgAMdpj7zCnWhYR8G317l6lZAuvCR0n8&#10;K5bcKrHtk5SUmxwTp0ccwe7nGr/zvCdyR+rJbFXl9/QTDVCNqRvyUDwcAEzHZOKZ6ROHBgd8DenR&#10;RkeyuYXXo2Y98x06J/m+Co+5EALS1QFoI0fJJE98pFyncxsnvjL1yMFm4D8w6z7TiR4t4THrIQ3y&#10;wZ80MQo8xK7KM1Ecj8DSR/WHOrx6gnZkzU6iHKc6KRH/QyDtKgIZ57UlRab4zA0WqJC6ZGVwZj+i&#10;0IgeznjwM+wqgqZkKlnnJOMPJwBC/CV9f7SENkGa0ZmUzr472CZBmmFwF3X2oKsjMR2mjRTVcyO8&#10;s41JDDDlqI1T5ZtgJyzyft3JlHH0AFG/LYBTawKyTMTyQqdn6wAzpfz3qdZq/+3AcKqyItRnCo4z&#10;Z780YIc3wj4t78Tup8NrT/Vz39ZfMinBvARvG14NWELrCxf4/SR8ux+yhMaPlqlcfZbYUuUDq9Og&#10;Lh6YZpglnxdLTCnNxRKXTJT2qglynaZaitf8au4S9VPNWDyIzDHJYsgZd/z+fB11LY1I+PZMJ/xp&#10;BDAbBlakv6Fk7UGaxUkiFhrpE8jH6tcyDT8EOSkx/cFJj0dQ7d2vs544BZK1kZqNid0KLGOmMKU9&#10;RwfXw2FywMk6gCk6g6kITjORkpZpQDrU4/SabjS1mB6CTkkEHOkPmWngOUg/hwhZhmbd51LXKAqO&#10;Q5ypgyhZYHO3u37GLydTmVj80kJI6EqeIfFMV+fKiT8gHItiBVeCTPwSmAaApz+afwmq2B6HoJoq&#10;IO5lG9yrZgV7XHuAn+jD3Kva4alzYtSPGFNFp/S1iZk+meIrP34SV5TPptUpsE5w/FKvW6Irtpv3&#10;VfArt1f+FfhRfxiE0e+PYFHIrr1Vp9T1Dvtq+ft4214xavnKwmSU6v1Y/uHEI79zR+ACkyvTLFiC&#10;KteDqZ4pkOhzp81EZ2Ypa2j6pyC9JDd+EmcWuRkhywnz+/7ql+VHdhyrRzoieLBJVzYe+dLkhM80&#10;I3yZcsAZeCQnlN8Y4R8N3s4++EkPn+dJ5vXv508+XLGUkW1PkV2rVpNJMoCjTqkP9bmMD/w5V3L9&#10;i0Ze/8Gp9mxiHwlVuh9wP4jg5L+2nq5Xv+0rXKExLKc1FALZjEwXk5c29eqGJaqtc4vmZ8PUlkz6&#10;nOK0NlkMOSehF19nLDqVu0OAep1V30VXlKljih6so6h7q/Go82nsSVxJlIl1mEtWCACnWmhyAKFJ&#10;1h9ywEyxiussVh+Mk/MSWfJTJVNCDPkCscxYAQQTw8Q/RwhxhpmKhFwJGgN/fKlV5B9rUI3Wi8qq&#10;Ukcdx0h9RInDt20vWlPqNgj8CuPshSeXLAcJtbt/rNeaXbG3sY/r9CYgZXqYWgKnx8yq2IuJk+kq&#10;M5j6sQnNd8zjP8YsiiBRbgmlrmQLibdszcCEfFT0Q7aclaupWa1JnRi/140m+HXDQYlaNlbWNas0&#10;1QAwa1pb/ZPVJ62VbqYqdCHU+Fth7L56eqOZfkMgAIUv/BUxyvL3jb+9cuZxF5Plc6ha1ID84a1/&#10;HdMulf3ORmxP+0rsZ+0CyAwAFypcLAE+A/tz5P2pNM4jPIh5duWe20//vdTJhTMZ3wtZHZJKlhvN&#10;7TH061ZUdVX4B98Q+bEOGLqtv4HWfwSJQtxV446Wf5eVo5EP0X15+VKvAzijso1vvCD49Pby8/tL&#10;HbAshaO/VLK067qKDeUIZe2p8/bz+7fvLx9ePn6ucw6h+oNuL7Ul/qumEK83XLIp1TxfX0mtLy+f&#10;fRlCLsvIXb/fv/z++u3n7799RYkF//Ly8dvP77Utb691ndI3DOm/Xq+sv/3djxQfdXX81LYTZGUA&#10;WjYfII7TaZy1hp3obq2l64ewtpJbUCmi6sRvVD8hl+sQwW8oth2rSaViDclUnE4YaDIFsOx+/rDs&#10;j+/sWlaE/y+E2CFG6/VCnUr4Vw+hvsW69ho6zelnitUD5ayVxuZ0bp2EeI7pdcFlHvxUEWAtF1qq&#10;xxPmBMlyJyZEFiHt1YnHxFSZnFSc0YknQX88AAb7KP3o0UkV9yNTCDx+SWcwtYEAnGlSkJBTdEwJ&#10;zRT90TRr5sYznUqRxVDwAJPcrH6w9TLKTDMC+DPFrtjgOMkqXKwaTD0HcmZkw2C6UPj5nlvOGCrU&#10;gdyjFm+/ALMBLVKzAadaCIyJ07MhpkkHS8aC1922GU7yAUyYyRJS2Kk0MH5xwOSL/9KSe4ykpJAe&#10;G0sUYKLgFt1dHcyHaocTwZn1EB8c62IFD1N0knjl4CEav9Pwp9qsO2kHZ9IIWRRAilnYcADB64ub&#10;Wy5OgFmzyi9icyNF1sRTJCUCruRrbpEftVePLti9K+GwAWAAI0U7fjP6TQlHUFlV524dWuxO8Mhi&#10;Oss9xHECbIWs9CAwFKayaQa/I1nXNpIyOeJlLzloEsLOiGRD8Ydp1FqJPkwhqvi0SfkVcPQwS0dz&#10;6kx+Gk4bAJyHNV01o2L9sYbmNM3gPFJm6NA0hNMRwQkITYUZOvBDGumhrSr7XNf8WxRaFMw6chON&#10;ICCcAJ1zKt/0hyJTMFgFrCD+K4CArFuififdbdr21Hn+YQ9FaGmjJdiOkJkGzx5wMojyLJ8UnQcN&#10;ffw2IIEXB3MafCS+Ny21bpq6llYhdibKwfoqBJuozdC/QCa9SqgqHtVdbEX7N1h1iuQY6CcZXq9L&#10;a5Fajfq4W6+MKVS0qCA3u5ymiqBfUNWFkJr2BmbgJEVbl3b7I3BdZREaL9P91IuwrbwUTJREGoTi&#10;1C5ar9hYXArhJJq7bfCJd1bVYsBv51quCBplGiAOoSrttZWjpWI48UcnHoAKWrOMTtmZqOz0yL96&#10;FEeTwW8ZFJR8tbPcNRqPfbKk8QTQwPMSMG0S65i5YNLxhwagkJr6ww8waqL2Peb0H5ozhHKiCqbW&#10;Q0CufKNiFjyaAAcEwEPNKAAckAFqkiWYzkR1HspOk/UETGYw4ofgoUBUD8Ax+znIfzlF4VCLZ+au&#10;SvvUceXEA7AfUyJ+AKcysQ6cgCkVbGhmXTGe25skkzAlzMHGGTBDNJHpBPpJEWADpKm2NUtk49ow&#10;R58TbkbnSH9cOm3AZ5UyvR2e92s3S4f8HkAzfb7HgZABx5TY97Le8yNlqDdnsYKV1QtTf1Lwhxl8&#10;pCRXoIXjqKyxhuHMEoeTxOmZ01Ib0dB0Yh3S6lem46gIWRCm5HKOHXyc+rdw3Zk1HcuT7bEV0PCH&#10;LDNOp3cp/XqkVmgPXqtIKDtq7Xj9JFTRUd1XlLj0T7L46OFKaMklmxSdTE2PH2ChQzY0gRyzTMGP&#10;80qLJ2R+e+qidA9x34GZFdnphM0Spo2E4rmTu5+E3CJjB+1Hk3SlJNvDFBdPe1/ktiutktyA2cbM&#10;xQ8nUTDjStBjFOtR7XSSn2OqVKH7iqSU86+GHHnhz1YPfJwrEhVgBVZHkJM71kFDmc6+TIGDM+kS&#10;Mg2YieIlvgMwWUYK5UXbQ+VNXz/Vv9tDB6PXM22oKcUGCM0hIbRMJZMo4FdmZNXr4n5lnPUxisUD&#10;uf11OK09ysUFWT4ELzvZXB+g9XElbkzV3b/FS5O3Hvjykfp32TtU4B5a3yhBk0TuvJVeL5N3NiHQ&#10;47qXy3Vbt1sN8NWQL3XZ5nZ2Fr/155V07eK+1Hr5/PLjO3f/Xl7e8O5vI7OrqtUvuxfgV3B196zq&#10;A7gY5KKNRN5hyS/OHdwx4y+HrRbdWSigU119//H9rSy33rirxl26D/X+iy9VnduI1GKR2RAuTviF&#10;O1OWi82uVcbT687201GNXgq2vtZhLctyLoY9wwRMzAHJ0I9lqRJFBw8jIMzWWGcGOdJgOtBhxBlN&#10;PGA4AnXAjtACdqR+6iQXZf9uG1ap0JxiAxKyFpuQ0HHeCDNAZqZpAE86DAhtAqKIYB1ghxycTMOf&#10;OM4wD3AQjlymiMM5/HEKDgJOhrlJFOiUEEu6WI7YxmY62CFfAmQAfgD2yDKqc9r4A2YUrFqiUSZ0&#10;1DqYTBkqCKIGmENNOVNfTnIzxaNTGymm3Or3tMNhWaRuAELAJDe+PZzDEWSalgAORcAPlXEetEiZ&#10;iK3LNvPjCoCdgROc0AEIRSQgnOkBO1QDR3YCDxuZfcJZH3gVryeD8UI5tQLIBe9at2201dSSz/Tw&#10;4NcTv4Jqxmm6NoTpDFNgP5Mfwsz6S5xagkxRA6eW01kuWA52AnE4SLHgS7wvn66NtcAyRKfCbXp/&#10;LoiIrS799oqxgjCfA/krZR+k1cl+2JseGs+KU19sFGZo8ejUuoGmiL2wrNcle9DCXIdF2w8ff+KM&#10;PxgBmi67yWBrxQrkgH3mdjp19PikiD9ZgqkP02EozDgl/3rK1rs9Pjt3naTAKQGYsvHP0u28HdWG&#10;ZtYkp/QBVLZ0LJypIz5aCuEAaRX/kXLIOk0DcwqeueEcmpkCHg50fmWU/j4rFv9yjEUknTSrX4Z3&#10;DD+DHpgFOMXiUUGPODY0gNiTubh0e5RKD0skXSA5TpklN7ZlYkXuBN9hkgVtKgcfoIrdk317M84w&#10;t9RN0BNpp94ZXrWa1Sk3BZx4yKooVwVU7PXC+d7wwV5R904LcyGRxgSmr376nX4lblonAonijGBX&#10;LsObQPvise6rMOzcVrvPlQietVqvrtYqZSeixqHUdr1wN4tEBqUZ/RJqfbANXCW2MlGZWJyoQsBp&#10;V4ZKokWokldjeLqFalWy6WyXX4Kin0YRIYvrPZUtFAto+Xrvsc5qrkc423HzE3JM5sQ7nsfB7fCw&#10;21iY4PAB6NDSKjZ25doi2GOXQTMlwOkhGLUJpg6YdXvtwRpa60659/lMt6KFWFsUwK25dgq4pysJ&#10;HMHomHL1RzzMA5jiYSA5tdR0mqKJRhmaQ8+hP/mGlDr8KCQxavEIJgcPCopgDYUAYItY/HimlPzk&#10;Rlw/KRGcVQ4FpgfT6aQ9xA9paYlossCZBscTmuBQYIofcsDkK3K1B4dzCuk+rmMray347YxnLQqq&#10;oLJOcKY2g1+AFez0yg5/RkMzN4KVcNxtO2Iyrhaaolc+/sM5mbMVZHt622d4KnesDATPAljPCABG&#10;dAATH60+Dt0fJUfKnLohDzdn0sAppD/Thwpw8MsJU6fp00qYPZgbBchTBByCoSOqOBwGWDCtfKxD&#10;PtjLCacmitWZWA8pIU8Qf2nudYAw/ZP/BCdlcpSNx02b0yJ0aZyFOxYpwDGSqz9TQek34qyZUL1l&#10;vwcpK7pXG7cJnBQa3/bCmu7cFiijFkJRM8Q0nAnsqMi76O7xxjI3HAPQ4g/1KjJpDzG5/BbaxOgA&#10;4knWBJNpG9MzsTpRS+jYnPgDDsJDHZ0HUwVCRqfgPm8vXwgBbotTZSMeQPLETOFPj+nYjPQQ8vRc&#10;MWrl5MdCfOKojo++TVLlbqPvP/CxJbrwT1x5xPLqS1kEIIu1TrVbviLxB8wsMGTO5wIT+SgzgOGJ&#10;3nM9hW+/FInEPv5pJf8I2lmaUQ1rFaLiYo6twMk0tFHkbmMrpQvM3Nt17dZMNLUADkIZnARwHp1Y&#10;Gn+tQN3J4aHfS9QXTOXcz4Dq1BLB6Q8L8fkuWuC1W4n07sJUtIfKde9rr4FvWTTKqxWYXCL2p9U+&#10;1jcg1kmnDxFqrLtQb3x4yX9cR9anmPbdrcrlRtY+DXLJVR465wcNsyl1k6oK8E5CrlXrw219W4xw&#10;VeIGF36OPe7A0RAvTfgySW6X8WGSbXeftXX8HWxWr4lWWFd3bF39q4surmHqSyTrrtvPumn2W99x&#10;6xcSb6xh3SfjI1hdvVbLBV9+XrvV8nFE8M9C/N6y/lWTkHzIVPSFOvXmyOJ3Si++k2FtPnZE7uAk&#10;BAOq4W5SNt0yfBIBQADLMUtys6oxgImx0MSCacMBrGO7hdb9Uu6P1sL0Xc22fC7x9c9vfMySD1va&#10;QyW2PhZys+pOJdMMm4dpb1iOErdidgsmRQ/A3gT6EzWU0plOYKKaMoNDOwRNiQVkqJDEJ8D+H/JR&#10;i//ajCHTYQKCU04Fpqye0YTeA0phGXCW7VNbFAJCwCNTzyQ8L3SNRucaUvyh34pP6h6hu62bW9or&#10;OXsA96g1nAMn0zpX3A/87VirZ/K0oadngJjQTr+BKz8eyCQqrrPutukNSc+cmpOSho4spvoP2tUJ&#10;4eA4bfdtdeLkRDCHtI4ucntWv4X3CXS5/rc/UMpGoRFcFfa5Rm09OqVhA+QwjWD4zVqnpOk89KMQ&#10;EDIelQ3FHrVs5mG6zggCHJEKYYokCjn4ClZKX3Ikek25em619nF1pF9TQngPoEkW1iNVzJOGfKag&#10;smNESh9TDkUFtkxRCq/DvxSYhh+FgJm4cjsWfwBudGKb9a65VjTXhKmJh6lDLGfy9RyWFD0A1gGc&#10;9vDcpe+pKYR26kqZysmVPEPBCQliBa1fvc0ekhIRAE79V3vQptQMPcFoPs+q2r0QaThq+p0afeip&#10;/MuIyBOgpu1xSKEheYrx/MR029rF0nBXoudD7a5kOikqL/d+LGzW3U+YRW4OIAdSOfvxVeEed2n/&#10;28kWK3GG5cSEBNOWc/dfW9cT16FegjL6fQczl5elmW5mScQZcDhphkHKJuzC3SeranTebcMDmUEW&#10;A0Es0yq2B84abMfey8yK3aNjHUdkN0lq/LDu8MqrA4Oxi9RPaFx9CcCAbA5MPRXuQVgPlrFV1/Gm&#10;c1oIiHiXTGtKvamyv50FJx4qWhQndVSQSTpXan53CN96wt8S+P333yG8vhaTywkUfPMklhT7XIJc&#10;/O3L48gqPkuQxabE39OaBYgzRSqY0JyKsQxD4mNKun4BTIc0lyIlpoJOPIkKYg+/TGW1WRAqJosQ&#10;V8K+SRLAlJEoTI8ZcgF9sNduxa8HsmoC8BXgzJjKOJ0mJbQrgAN5Mp2qcOUfHmjHgKBnMqf+9IMT&#10;IsvpkS4hNDgy1QHP0CRPLM1E/FGYuRE8SswXzvCTktJRE2SKTsiK60linBMkPcDoMVW5uukhB3jQ&#10;okwoOhOHADDdKDoF+kEMdnCIZpRnnYqnRmEi2qas3yLFSQjlEt9APBODAceQjBpATQiC9dk2Y/Ga&#10;HyrTo56EhzZSD6PR2Zrng1a/Kw95Ds8a8bBiYgsV3iUH3K7xGJvbBXZY98ZuPjpEpzN4lpg4hF8E&#10;5k4FMEWnB6m0YShTQvKv5aaCHLMO/kFTMFbZKnp/DMwsObOEnqs1y00gakqc8m0ytl5Z7CFzz+rn&#10;9ET2IUHBGZpYHewc0U9uomkPzsQQarqPRKazirg+ScLLjhEhJcyxudJv21i0SK/gitoYDxA4DILa&#10;yOqpKR/ZYN16Xh/+qJfkTIpPFIWa3C8s0xLt0cEyzMSWwOqpj33sFQAYlR9s4rRRwxmpG2GvFTSZ&#10;04Z21ZcWQsBMBztNdIJD85iSeHhm7oElP6kFf6pNZvAVHFXem9Ze5oZM77i6w0al3mXryel8Y0jd&#10;QKhQHynrjty+gKGHY1AUj/0X6DOzntlP11z70iPNHkwEAzzJxzNTlJImxqaKfqYhmDutsskVXPms&#10;TmQBjH13pZ6YWcSy46HdD8tqXidRcWh6QpCGZbgOEJpTHncNZEL7grkv7fYFW3F6kMIu+tF/K0zx&#10;yk907y9C0Eqfxz4/OrvLVccVrTtI9LzehajCTac/88b3LHIXr17ddFU+Bcc/zhY/X3nElwzdsdtR&#10;bIN1Efpdc8TqxFLnFi/7rE5T/OPjZv2Pg62+X7K+l/LH9z4v1d28zy8f+T5Nbq19rz8ZV8Xr6yF7&#10;v/vFvywNH6jqReOClvt49RWZCH7+9KE+ycafbq9v+v359euXv/3t6+ufv/MtcH+yGH14f/369W/4&#10;v375/bfPv/G9mezb+uha7ZRaEFDfY8RZH4nrovjr2zXr2+T4R8qnvsXY61fHDaxqsn70mNglRby2&#10;ogcUnczEOR4ADKKOMJmC5WuZMvQHE5qeg8/UIR/LNDgABbxYh/0cZEL48/5SsOm7QsnirAOVt6qy&#10;v3ta+7eVOT4ULL73lrtzZNXBgmd74uLvRZvYrKTLidQBiIZpSM/MEscCHIfUnKKpLMz4J44zwBSz&#10;kgtIlk75wSxpCJEKOELJCiEAptFwAuCAlQpI4nOgyJSCb616brkfKZEqSQQ47jOezeATVnPy4p9A&#10;WsiADPqsVjm51a68HZPRDFOgv8mLYiFsAFHw5ERtghAAjkRvX0lCIN7nIOXfoyEl5z3C/8KfooBg&#10;dbbjXdWHm/bQOSWQdUNkWjSEYxr/e2DylZWpf0bxZ5om9Tid6ZCdhnk0QOIRcqpgClk0oenXyROv&#10;tWQ+qWLFo+jkK55aM4TTgRNQoX1UKhs7s4IrZRzGIeO3aJgTGCrL/z0gACdNjHM1do0Nz5a5KRw9&#10;3AKdZVTllEgD5fGOxyghlIP1qRFnkXsREppJhvB4PmK6F7gWnGHWTBEbvfrjOeoqhQ1B8EQ/CkmR&#10;rMi0IVxBUo7S058QQKw91OzHREJOJ6dC/epO52ROWvCsEnKiEQlN8B6TqIRD4eEUEckAjr0kehjw&#10;jefHqDfd9TBx2kNfGs5wwNE/sLkwOWD5T9HhWY8J/DiLsh+AV5AswdV2dhkeF6Zrw7TDOAMOgh3y&#10;Oh+/W+pnWblRE2a9/Wv3TDn9kHFqzT1KVE63ZydwmFVu+3UC9Wx3x9oJQU4R9nIZZppQs8qwIWuP&#10;Nn8R+tHJxq1ph6aaGOutLfRhclNForic/fJx764Kug69fXXN1tPaOr6RH2u5HHJMHQltR7XNoLoN&#10;lH9ftuGHb0uAY0CEQNTLUW61ebcND4NNIOotOPwA9PGQJQFLz8EA9NUs2+LwGZwCsD5PedkmE0sW&#10;ZBtTQQ9Oyh1Rmb1QVaiWrAc0hzqK44ny1A9nOieTVp1iBZMJRnl6vJTCSS/XNsK8EqIPoCjpXU/3&#10;3TFAqBawLunXikGKMoBpujK0VJpmVAVpIU8gzXTFsSHEk3JhCmLjnynvYfWTC+1hRfwsgtEQACSa&#10;+1AfghyiT2jmwlTf6eSLy3ZFmTNrkvVjcU5m/HGaddQNbYKH+hKSDnDMxOcY/kFIIUJpT5BQUvBk&#10;sLX4mSZ6gBma2B7SScCR/ovTKNd7A5JziDIlqr1yTEyKtCdqURAkkSm4xwJXJlGcHNkMcURWZv+e&#10;Zu0ln4T612lESaGCjWEdpoOjA1BZawgMyBnBEMzWvPElzxSwQwVSmFoLEGeKTiAt1kTVrk6kGPil&#10;iZkCjkSnU6Eye8TJLFhAls4jnaiepAS4XNEpWm96CIYynTqpIkjukcKUdKJF6E6YMoq21xmYZ/UV&#10;4gm8o/CaXnyPKCwDfpittHYZ2GE0lups7FqyPt7woDNFxPa5ZW4/J3Ny8CckaEeVkpaoWhTFj5N+&#10;QkiKWfjdNYA58hviSt9rhiBZVpFsIa3+EGZITEqYSZ9ZIUALBoSDH7xCa4mLqRPASAmzkptoOACj&#10;02P6YSWEDEiuLR18Wpt1k5isRE1U3ygho9pDOVPJJsaZRP1RADiaSbBeYuIBYNevC3vp8OSlMAdG&#10;RqXwQpkPVHFQeSHRnpXfN2vgSMNSSP30hrNqbX+qu1Yeq9xowZ8LAPmmqBOFgOm3rvaala4O2Uxn&#10;ypQVa1kEdPrJpD7h1KM8ebxAY9pkhGuAyRJgjXZinRYMGYUJ4B7Fly/F3zp1xmLtsK6S5d2DeMxC&#10;p+5pf375/NuXT6/fPr3VRRQiGUxrrN6qSbeFa4s6F/cmSdkfA+ut4INeHB8vn9kt3RHNcCqrb0Ph&#10;oqavcz789htRnlJrypdQ9O7jT79yWVXXcmRVDy3dN/Xpqo8E7lktNwVqHeq2HX8Y7bfPX758RpN/&#10;3A3rv6vGIVlvfYSPBX///o2X9NwJ+/n5CyugTkW528XfzEO2tOrzbNx8K1/jlmKrexU+1jshv/3x&#10;rx+/f/3x9m9ofq5vh6wY75n829/+9m//9m9cucHBEsXfi//JLWKz6kKx3pnQ29JXsHz+zyWtTnqP&#10;swQk5rINzCBFoC3yFnFvKpKoIDsa4KjNbDWBWPIsYdQqRqeViXVQOlFSmGIZOgN6EdY1G5h+DCEC&#10;sxL2IARBpyIsJkH8gFW1V8AoHo5/MGBrrOoSDMXKse5S6x+SFQFD05NEp/jDAegUzJTpDw3nXC6m&#10;pkyCiTNdGhyHKe/pEJWgnWrqxM4Qyk5n1sREwxETnR7T8eg3l12GPzoBJmp15rCJU6DstBHBCUea&#10;NjQ4egAM/LEeeE7lH7lzCi068eN04Jl7ASceQ3SW9nAyYHJmeP3zDfv97Vuc6UHPtIYQtGcFXVJp&#10;eJAFC+RPS65TOckK53a3LS5BNoacqEytg2+BODM9ckP4vwVWWbX2oUyJvcF3O0P/8waUcivA2Zxr&#10;1pPQJK/e2iWOJyD8aAYkFECIRAkHLX7IIVw5kQLMFKczCj7Sj+icKjUFyZ1TydMzmwQ7VtF9NwNn&#10;Eg3Fo39F+wficfI8A5YMMoSdINisx8pDE/4SxAlykpIXoH7cld7XsuQp1RItc/nwq7n5bu6ICIgy&#10;ooNTqUT1YD3DEg1Hph5FWB6mU9Coas9tmILomIVm0sPEEzJ497D2kQpmzZToBETkvSowoxAwnZEC&#10;TJHpDw4BKXE8V048AbMBnORGJ5wDmJLEFJ2J1x4OEaeVsg8SMK+o6tmlL9LAjnpSWW8LeaixjjHS&#10;GTKo7mDaN9Jqd+MxKq1eYvdgyjYnUXC1N8FGk4Bjll7623kkMiVXe4jMaTBqCmK5vCz/7rbhegTJ&#10;L+baFB0PbOn0q+Q8kad/n84ji9/fA5HCCE0CHnSyj2o37bEWehfHnRQpNhC/xCMLp6+8IWe5rELR&#10;rV0rCY2LHOwcLH9xuu192Qa3vi6FYXq9rbAv27C8L5HbXFwT8mZFruDmXS/IpMDJcCvwu4a8JlKT&#10;6fJUkbsNSgoi//7v/+66/fnnn1//pNRvSHHZ9v/+9jshAINWeHFGfySyXS28HuCQ7cTGutQqZ5W7&#10;wpDGgMDM3tKhgBLIDm7B0u0NmduliBbOMZ0Ks5xMPI45jQi1iKoA6OKrgeAJZNqbOLlWObZoTr1T&#10;ilpS2NopEpyW4pnAQrGGmNJVsFXUuas4hRofHHx6JrgklWOWcKoHi4IWwCCqrbTLgMnALcCGLM70&#10;knrnMP3O1ZqmEzUkiBOgByuO55D6xWkKzXJiiz7Rmblgx6GD89B5Pk25qAGOfgxtd+0sBoeuFjAf&#10;jEmPcgAhUlSLM4AQWDtBCIIQDj9TS7972SbDDg4VO7sq4rky47TeNUs/Nkt25UxP+KzAzAkG2Maw&#10;wLVegnQFiKA4OilKCs7p16OVpuy00x8pgFKqiXWGM0WCBXACJn/2Fv8GZKyxPfXTE9xMnHgySa5p&#10;m+l/gpFaWZt0TEOI35M70znI5hfAeI7e8BDS7go1Ldp+FkjKdhTRSzhCjvL007/TuYmHOAQLTWDP&#10;dmg01nTJ04bw1o2+9AsdyI5EJ6hX2YzdwAyB1zeYdZTXj/UKfA+ZW7qWjE58N8+m3JbR46H+2lEt&#10;YVvrklefasHUv7UtvDKvhtjNtRmDWFUY6B+23XeG3GpjHFjM0Dd3Ug/ODIHN0vkgd3V0S7pyiKWu&#10;G3hjN5olZErD1gqMXXOIPwmpmYdhmFEABKcfafjDTwiA86HfUJgtzN+l4q9R1eDlLFtBJ7keALz+&#10;qF+EZ1ixEtvFTxJryrGxN9/qZZuUKRx16lZIv04ll92MU45RaTdyy0KQJuehJUXaZB6eTKMQTwAh&#10;pHoUyAaCfTEISLrkZftIZtOKuV84yjQlibXh+7ew1r3n9yOpjUz6gOZJDZEafNiLWz28o6/f1GeT&#10;1PIRWp8z4/Ng+1dC0CVomdpwAXcb+mx1fXckkX7bXn1+rC4d+ccbGrmI4bsYSY+CIjTlhU19deD+&#10;nmc32RLwncJkG3S2py5UOAth+OwZl0lfuPvVF29gDjyz0OxN53Nt/HG0SuCGDSEupvosTsn6ZTYe&#10;OynL0VVfosmRxfUeV1mVwkCT/J8/Xn7/+JWLxt++fvn67TcuFMnlUu3f/1YXbHUZx622L19hs2a1&#10;JPUX5fhoG9+S+JPPznEXid+ncQD3t0nyN/Q+1U24urvGGbVGtdjznt0MjWUCZtASFqcr2VtafUoz&#10;VLw+TnCKJcRWwk6ZiWKzsHKa24vYHqeJmkKVZMVjaToUTCtHff16+p7n2haihPSzPhwwTGaKncz0&#10;yEpzGhFBQmiqEFrt6D2kYXEkRea0auI5OEmXrM5MDFbhSJ+C1xDR1J06OD2qZzpOFBzXLNP1z3T9&#10;ZAFU0POeLc5mqkauYKYoOD3PsQrv6URtEpICcFAiwHKZRmG2QTR+cELJ0glHZvl3hYQ4lhg+J/KO&#10;av2pHs0DSMNmQKAQQ5CpniP9On1Iu122UcYcQaYRmvlE5zQcwOGPDv7gyX+ID5GDo85zNcttHX7W&#10;UCfgKnsoM2XPYd9LwZ825EyL/pPco3p6mwoTQ2A6BY3qxxpKP1uwnk5gOqTpCTPAlIeW9Pf8z9Mr&#10;cS8gWLIgmgCx1kIwMwXMKYSEjq54BRUmoEYz/KkOjg7czDpXjoeWslbZGrdSerBpY+JUSdTMBzpb&#10;MulHSsV5sdAvB7EMHNqoTdCUO2MFXZXbahFRyunDHkKAYyGsIx7TLUEotfA/GVNZbK6WxEyfiBgi&#10;HXJoUzlOgP5EZwpRpoxE9cz0YGlYPLloSRSAiNE4p2xwdA6yCuZKngTx9KQKzof+EJYyopfBiS4+&#10;aUyTiCxTxcMESNCPDcDvVLt1qsLCfQtGmp5baLP9qea9726FJyEi03nkMk00IJxqsS/D+MEGrrtt&#10;4+iSWaTe0UXvz53CRa2me6FCEGAhMAB5KQxm6AR0brvuDX5ilOBlBGSvcPKSwsT7jJJy1EZ0LjZM&#10;eq6Tnp6+zLOH2ph2Rk0RLqwUUQ2ygzdKbrgegKkSHY8SdThkAFyMYblsQ403QDJYs7bVVTXWS0GU&#10;W3VYB36yLOcH5sD2qXh6Nl1b5V5euDaDzFsieWMeb+/knht+LtW+fvGise6zsY0UYgXg9x8jqN3k&#10;7USkCOG3E7rEkw2/Vd9HN9E50idOt0JLIoIHU1kI+GciZDym3Cp2MjQ8Jpqlp4M3c81KbBZSwQaw&#10;hLTqx0rDKot1WwDXkPrsLaIRDFNNshyRMksnWH44ADzTiSe0+AHqTLVEVTus0YMTnZAnDcyghFVY&#10;CoH+pAgISWYq7SBkKpMp/DgBM0s8rcyUCIj/kDrEZxRMNOMIXadHG7NPyUhds+JJOmAOCXiu6VdP&#10;1AJIBCso0L6Xi5/hg13LQwBPBA+gvppHrVmoVUtEqYeCOFE4QnqwDNLXZZsTrWWwgocqERWQGA9Z&#10;prTAaZ6EDipMhs7ZWPDBZ3ptYyvcpLZnZauGzVDHMGT9D8UJ4T8ETdRCUGFyJp5kMVEJWpwBISs7&#10;Q+kkoZBdQo68qw4ehrnyr+nRmYCs63TqEJUTe1WOSEA0IwXwN/cJRTmekA3xPM9eyV/RwTmfFSWX&#10;LPuufn3Kj570riQxzQAMpNATAPNuRZqqQrKq1P2oWqevntQnq0SY14FUjbIt7Eoc+Cu0NQHBTa9f&#10;N0gLGT6Y4wDLcApIoh6mAuzEnbQXi8AobUhLluNQDr/83cJcsRmdauBSG3fkjuiTKZqV+v4gal2s&#10;AG7A+3kVCa1+Bb+nCj4pOkMqYAPQmYQqcxkH2elkrbXti/O1i/rgnAcad1H6xTPV7oZnCVx3gqvB&#10;8hW7Y6ZJSw9FdPSxuie3yvTjYUli/ZGvvW7qYLf8DSSE2iQ4TTTgoOmPLNMQrgqTNrEi8Hn5Wv7e&#10;ICZXDh4GIVIA2vbdLakhmynVtZ+qTpHbLP/II8Lq1Zfx1feD1OByhAX1/k/d/t5XmyXyaCz9Pjbo&#10;sh5W3MvqjSo61Wu/cFrknIPloq7h3bbUjSy3bG1lX0ZW63vUl0zenzp826dHlwcAtwwB9YmxHqRy&#10;8WaIE6DDFfj54xsX+Lzlki9zpHS/m4DlvTtJ9ufO1gZzY6z/9c1APphXzdeld/0Jt/1Rq7e3b7wz&#10;E/2+y/e1Aiwmr7O5X8d//lzhjw/8HbJ//uvPv//rX//85z///o9//euPb3yU7+2Nm3wf+z4b51Eu&#10;Nbk3yLf50NnYT3sd/JmlcC/H9noXRQ8gnjgNTT/Y6QTyIcvX4tQfy6qS5SLLYRpygHyn2DlQyBRc&#10;d8/2oe5+xNqetOqgn3/xss+I9t3gdRKwHwiQVfY0r0KnrjWZaolaWtq0bpS0kCdhKoPlHwScjOm8&#10;lpOQTXY6W52FEo3zEEw5BAkxdaQHnZm+B8g6QlfPc0IaCzj4cypnWqK/kvhQhERzBdrJfLgt0OK/&#10;puBBAYLgsPJNjxW4Z7GcHLKX0wyJ0ZzOia1l9SkuDlMQ8uHPVIK2PmE80zKd7KPMMYX50IOUathJ&#10;CDaaQoJEDz/T8AOavPq/8vFsNX7W0UxicuU7bfcy0sxNNOQtWA6wBHEsQP8TAhwGBE5YYi0ehqHp&#10;F09ZaKl+MFXYztviP0mBrFo070W22F7SRKOpJ+kkhBNMdDoVnZ6kCwi5d8MRqBOyOsc04g/9RrFE&#10;D8KcBhdpP1LISj9PdKTNLMkzVzw98pM1CLV0mQbM44csE42mt4DOv53WJRMVVPI+x82UYAnTmptm&#10;DmBiNAVRO8CMTnylUSWaR/SYTh2z7FCaUWwG/kmQdvWkSiWOyzZmB3lOJ47CeyBSVaHHAZjGM5Vh&#10;M50e05fnEmpHv4bOnYTNscSos5RNuXXVu8PjcNleE7FNautqoN+KiX3wG4tW5AmSnykBuOvfybZT&#10;/KCZeKTLD5NpCKtD5lXx9pyCn+E9VUBHiwPeXdQLffF03qJ7E+KZZF77MjURIsrr/t44FKtejXq9&#10;+9Lfo+jdNqYOBYvxPxnN79fxvS27+duCQ0C/L2r67YY1xbeGpbgcAuByWrG+bNOpv66HxiDEZVi9&#10;GOorRkpQmrdKClgQDo9YaEzdTJ4sbzLWW4fKecAg6IBFLsvFsYe1xI8fX3iTJIRexrqLyKiG+1d8&#10;YEIU/fbt2z/+8Y///u///vvfuXz7Fzfo/BYWokXugSAIq8I+EHZzvWcV1LVoY8Vu1F9DXXas9jgU&#10;U8gOtajWw60HOM5UIxJ/FIxGB4BILCCCMhWJpoLSQnDKWjFwYlOa0MzVnygAghxwhlWweGZ6PNNP&#10;utPoJOUhbTplqpB0CAy3RRwaHAZObJpJuYcAsn6znGqnVOn2mCJJIWLKjB44ylfmTAcn8fCbKAEs&#10;iBUk9wBH0ZABcPvLRwAAQABJREFUDvgAsyb5cDo1JT2kVsh4FAlfDlOz4ue0m3SAByfWwVkoX58T&#10;hQbnKqlMCMAAZCsADhW0cqbHlKtfj7buts152BQ4tJzGHxBacuN5DlDYO+iO+NCfJlPFBrTqTE+L&#10;ZNVu25J0SzLVIxAntMXvHgxRhiaWpk2u4OBM/SPX0FUqOgGHyEN/nAhmxDkV4jzA7OcIIYgnVjD5&#10;YJ0PE99zmoVlyCmwH05TMKVlVkKnBMwSkPEnXeYkTHwwJWMFMKMTbOh2hO0HlLLZklklInnBN6MT&#10;I777X26mDudgQNoL9rWO6WFCtp/1YyeaPkWSkvUnSm49dVNtf7ataNTvf3Wfp1743LUH3Q6LSPW+&#10;D6O4tlULBszoQxzNgIM2/Q9lq5NxwIAzZreHbEKH39zDKZkQQAwhAP/kx4/TFKMHzanWl2KhRWHp&#10;vnP2nkWDyfU4jEhkqdWjHETBvE5J4g6un/4g6qVsgX61J8By1FmC58JrRchwHNAcTAHbffdTPutw&#10;502f72ShlkLvKUcQZh3t+zVra9dRbiKWDYFM30XaR1TSA+RLKP7Y0vusuweL6Z1bK6MILyjo4NPn&#10;l/zjQ4r8++BHEWtP1s2f+sfn1/jzYqRyC6l7LAVKux9bXc260mLP/lj3QuwQzxxsaP+rqziyHMWs&#10;z0hypXnXOVFXBgBnXrZx6YQsH2JrQl2Pce+3CvG32qoxGq3tI4s9Sy1XltdMYK7nUpd4UeqTbDdf&#10;6fR9wh/+wbU+NqrEywvvh+TeWn8+Du365hUfQfVxK7aiPqrLxXl1W0dm3wv+4/X1H//8g1tt//zj&#10;25/cauMP5BWB3upatZb90+dazQ/1B+XqZ415NIrX4+XWpQdQ83fz5rZAG/z0g725BkpWCPIH5TzG&#10;TIFQK3Q/FInUDOL0FxY6yc2Q75QVdsxcMFFslAG1r1mjfUOJLGkyXUNojCSKLYSTlI7frQxRaRAY&#10;ErRLuZ1imZNvlvYajcJBUH9aCClxPS/NKg9xWgoITVlsgKEwJzg4B5MpZAdYshynVWMfJACY+gUy&#10;JyFZghAmX6eEq2DVG0MyNHySscd66o9sgDJOTccyvfIjHlox94EHn5MGg+NNq4JqWAF0wbViU+4O&#10;yzR5SMX/BKgGwXK3u21xGbhu5xR9HpVpJSxkLf6ZmJB8acGCaeHP6RNcVfYufy9Lf2xoAvsMDkjR&#10;dCsz/ujgueKDDCeFEhJkOkWiSRS/NqUPsBVui6YUVjD5V4/Rm78O6du5Unz1kEVK/Is2lgLPTXNv&#10;vrWOUBqIf6l1G1NEjHVUD9XF2vCAVCnCfjD78tEp1hISmDpMBAu0MEMOAQ+02zLtQtRLVkQqvd1m&#10;XQn3nlt1+IzoTFDV9wrPhjujzHQeiUyPaPEnaWCZ4cMcwV+CK3cUiFryn8hCdnMeciIVgGaY0wme&#10;w9Iqm0I0IAo32r5sgJYs+XLCPICyMs2dfPB0hhwg4Uip6dgR137GYt9SoznBPa6lw+PmT1lUZBpy&#10;GkKcizbOIVEjFD5OX0zj1I8NM2pWbEqZY4pHwfBlhhZ/PBLin3z/XiXMG7kX0SnWWjNlhHQ/tpab&#10;6fCYMnw569Tk8jbifEWUIU2wg8Uo5jgG7FCRdAsh/mavBy9OXx7h5EpJcXL7lmBdYnF7Cpyi0Pjb&#10;2DXtyzamaQApMXZetr2+1v6q7x6ptyyWFN96QlG/+EQFnAxoDNgVvb9WhOa3lRI2RTKWtucgkXT9&#10;MLk6yxQavdVfDWd42bauuepa4p9/vP7nf/7nf/zHf3C37R//+vOPP/7g5ht32+qzeLxVddeFiWD1&#10;A2KsL69xUnKsjZMK7v0CEGsTYoqafHA1tp84KIrnGFGewJQkAsgKYUb1a9FPXQBOmQGHAkvhOqvP&#10;gdHvOP1y0Jiqoz8Vszn6FQGHMPnB0uA4jlynsZMTZwDRYEH6NKSN8yAzvepH0z6f5KoG/2C+VzRS&#10;Add+bCmCil9p+BlpIIRKzKSBtRSckcMjbRJ+EScR4DgS06d+ptB0AnBOQkL4jQrCiVO1w84oKQ6O&#10;UodTU2A6anrfz6HZ8btH39S5kuOBRolMr/jubts1bBnsVSLOmSUNzxw40wd+p312umuuvgiKs39t&#10;Jl+/Wycv/vOPXxz6lhrOvrx7AgcbReT7h9cfH5lyuilNghx33dXtq4oVsKi2dmn3MG3V2qdL8DE6&#10;4+5wkdC1FheOCuxmgOKhwcQpHwJ+cDiAKWWW0XBCCICWqHiGEu21WkwIpkxAP9EBKBKPzWBryVm3&#10;/vD9Xbk+NnhKkalCdMgCd2rtI0bPChzdpqWKjSENm6FCye4x9x1fMGY2QVLA00YYJx8Ug8NLCjqr&#10;6T4qplr4h5qybB2JjKLB2AMcR4VGDzd+O8k0fYlsGaaImcv9K0C9NOqhgkcRnOy+a9u7nfpJFEuu&#10;akgzRbZiPawFFFTFJrnH5SiiRbE62Wko8a++aGC/TDGIXbn9IO0H6G3TKtQKcoDJ4pfmwWuPNrM+&#10;fXI/1LBQIls4jjugshtCAHIwgGiGaUwnYKo+lvVPbopCeKgDIZy7hmr/3h6GhmSmFs7kpp9DpMjb&#10;1Zzsn6qLh1HIVe+3otVf/eLPaqHNKZdzIJvPR4n6uC4aG1gpXbtfN5Y8814QJJktxf69Yzmo0YZ0&#10;FiHHW6Ws87Mbwkt2fpdZCj5ku7uaZqAQZ4BRQsfosqXMSoIB0THk9MCKEEoKHnB9xqm65QmoHji9&#10;EgT6GYZvN+xNIYyndvStVD1qqnKdGkqzlHuZ+MZFcEuV6WOGxS4MbTHr8bMHInXJWBdFaPExou99&#10;J+dLXWB8+KN/Gfzxy2f+ffj8wke4cHPlgxr8vrr4xF7lFtPrT/bmC0/zhNit9ESNWvZqen2vbCFa&#10;KuGfpcXHtz58eEPsxzfuMb19+c4rchrmpTnN+nk6F7O2qPt1zYFu483ykbS+x9L8WoGa8jvs6qEu&#10;2Kphvq/yMw2uLzIlShwmBAZ/c437Ytzb4h+7hUtIzjIsCzK1n6vvvYDf377/+E6Ae2H8NbhvX15f&#10;Xv5Ei0VAjc+z8afmqM5l57dvb7zjEUA2nrp+q7vIFPWxXJy///NPLtsYXLb967XetIk6L1BYz49f&#10;v/IKo5Lr1Ui9bAFyXQnm+ACXszcQTRLBTvFn4JGpJzgAAiFtnHjAdcjdR3Hq10oDK669puDJgAM2&#10;EdCrUZfrEozidKQBLmXhcHj45+/qfuaXrz/YdahVTvVJG1py336+daBebuGscp842OosU73uhklh&#10;4HDAJBfriHPHa00IZTppIcsp3b2DCImTKMB5qB0EphCuuXqwjmQxPbCe6X9IsBB2MpNrk9NGxPYM&#10;yRdLwCMh/GjOWjNl+q+CM3poPgyFk6ia8Vv62kA6n6H0A8iI1ENA+qmwDx+OzJcXTnfr/MNfc+RE&#10;1eccDlHOV+wLdv1m17cNgPeUYn0BQxsFxzGpx8M+fp3XDvHDSVTMNJ66bHs+pKYS5ImNRi5SeHRq&#10;Z0o4V9DksQT7eC2tfeiLsXV+7tE6vZ390vAqi2emPySgFM5B6Fp3XR0EpyqwYxhTyiZ5/rhmmYIl&#10;NFNkTs+1hxmdfNVSC5pMa6WQztBmJzgPkXhy+pmEiSMoOKpkmnLpLYmqhRn/FJxR8fTInF1NfESP&#10;clG7CprI80cU2G1XZaOkq6DFCVNsCrbGIwXcMDtYYv2ERnopzGEhPCmhRzsVDhwCgJBj5oKrULuy&#10;xyWEHCBxqewHqeRrb9AMYYMDptPqIV/BbrBaNXotF0E5R6E8TvEzmEI7Bgp4op8pTlKY1qN9P971&#10;cITgyXGiMyJKxUYnyvKx15TpEUuOWk13t3FeAbQMm+cCQU/ITMHL+UizCbUIDW57czbJIiADAac0&#10;gMNC4AI7qvOhXcwRi0flRJgyEj1ApnCSAmAdMjVdJrbkeiv8FUbdWmp9t66yWkl+UfeQFg8gQwop&#10;Hie7Vj2j4cHm4b7F1k8iiGDr6qZHkfcwVU22iOs3rogIct1T3e6qrXAIr+OcV+EeEnC4FHGK53v/&#10;iW0AgupDQIJV28XrJx792AJ996muO6vtusghl6595uayrTx92YYqfl73wyxC0yjHwMOUAXBYxRJV&#10;pQePYEFuBNG8/bfla/zrMU6UO2fePVOBKG90pCjr2gW5xnvjsu2//uu//vM//4uvJPnGr43XTubt&#10;qfVtk0xVRoGWVC6wThVub5VDdjW9f9ikicECLKzggFK+bebdASbHBmIFSQdMBaYQGLuj+inHTZuJ&#10;4iNdJ1vnIhDlqODymKGUardGr4rveOxKKwXBY9crnkLvKC03NNSunKtTT2RnD6ZPqUSnziSkooRJ&#10;S+gJiBSLLO1QSJ9ErxiyzoBrrZllFM9R5ZoVT5Sfpxh9wkkoICUAadLenE48yQ8VJERnas5ccKev&#10;Rx98B8eeg6l8aI6ZbrRtHWwAOJNwxX9JeCKy3iSphLWPAjjjP4BZ0yb3cDIl9955np6MRgHA2ZF/&#10;+CvE/z6n9uy2IrbEkhanR78vnVpTaeEbp8PHNFuXzMMj/3BKxkkUS48ARkQEekLDKQ6NKTiJASEI&#10;3vOHFoKC9BPlgJAF+MnS4pEWzt107DT9PJeGaelpb7FNSnvbcbcOs9ZkBkMIRgE8R3nGpXvU4KTc&#10;BBDkYMMJUF9+E2trwge77ZPv79otBptQVqDw3sWA+s13v5qJZgoB1PSCzV/l0ODDHkw3ZNbK3bXi&#10;LLWqeXeMJTqr18ss5xcy/AxLM3W7dsblJ7/aR3CvBHwYioQ6p/bJQhtt/m3v4E25gOi8B9QP32mK&#10;BpDOORoLMyOaejIV1GvhPuMgokeQKVlHyjF9QohIUiQ/SSE0o2BEyvZGrRZ7/T0zYOu1137zGGRe&#10;o9a7G3pYt1+13g4JnAQ7NDbZ64w6xHgNXJssp/b8kMKf9gAObm2x7KHhbPF3zSRY5V3qDpByZcaT&#10;0pteP9mrVYhPh9XozenN5V5Uq9lwZ2RZa/PvRmW62hu02i1hHm999HF1Uq8Tcrd5yrUaxevChisc&#10;vleDu0Z8KyIvmr9zK6y2se7LsU8rq58w60+PsSX9O0N2jetMkI+qFaXv4O1zZj3Zdl59DSO1+OVD&#10;/yzB798/v73grlsrtSy9UcUB7X3KC+zy9xIg0ZE2++INPltWm7evxAhzJqwX/Z9rK2i8N86DBFbd&#10;1qpmu1wdpXWgsmU8z5alfvVAxXVA9m2c7z/+fHv98vb6+e23l9e3z6+vrBebwMUYd4dYMb5fhMGV&#10;W29mpXABSXUK1Ra+1f23f/zxB99E8g/eH/nnt9c+Pue1I/3UbtjrwJTvmHTa7rU+eogywL3dvTrj&#10;1wT0TwjLkKk9plOquTeyUywbMrE6JuIPABPS4sygPRScJjdl4icRWq1TD6YcjRyK/IkFjg1EyK0b&#10;aBxtSVbu3iJ471gtIcgwNDk2QGg6o9BJK8t0aNERZErWxBHRb+JMn4TgKADcasDMmoRg051O5/8o&#10;ERH4s5M5TRT9yFpL2iRLWJ5edj0RP8DUmf0ftKvIe+T4A2wG61AZzCKHE+dR9+GU3PinJk4EGZOA&#10;Uw7lMkKQr52aZsUKoIUTjFTww2icT8C622ZbyqVF0sAOcSxAcuzRCtOMmQV+PsiahIjMU9Lk0B58&#10;TPU5MzdWgdnMMkjG1bnzSjDYdD2mHFEIerDsbLpNLh5GphNM/+wEPKeTFjwJUzNYQvj48TDVk3Sm&#10;+rWmy9FGsMDejitBwcjeZfXizJC1pi3tXqU48RTul31TDachwMQ60+GadibKMOfmBAuw7LWokYRn&#10;pkjQr8XD05IcE7vUrxqypQoyvXPuh0Lrr62usmMFUi9OPUwz8PTz8d1Zjyh+bUQC4u9NLCUUMqSl&#10;c0AGIXB0wCiU3duSkMBCKXdEJ2eGLIcntVToQg8qTX1wstRU7aE9iloxareUzUsb2/HsCEkbgsgm&#10;FzAFpWk9XJ8nsh+mZuE+eACMfgdT3U6p0Zdt7F9D2PRACato409vkptVhsa8bJNZ3+PwzpEG0yx+&#10;Wprp1E8J/Ihco3qu/oP8Hi36ADj2+bCBOGct+K4T5yiliC7C3o5oCirjsrbJ4iqFNeHuU5m+glJt&#10;p9ROYaGwEHiJzAtlrkPefv8TwJ+FZnAricE7zuq6jv/1lR6rdwtjUSB9X6p1eHdr93K0eLhLxuAl&#10;Omrff3wGtHNdJMzLtl7FddFOoyhQuzTrdxvceHNa+9Ed35tZl21sy9vnL9yrcdOqvR7UtXt6tgeq&#10;Vzf7lmA/PqqOtbQhsxRcjLFECJLIBRuXalywcQONAcbJB9bg57INBS/buDcnAc/ut5YJcm1LD8SJ&#10;Ws4+KVRb14PlEsdCZsDUmtK+ZY6QBC0iRzRSUaAT8Uyc6cHmTloSLUQIMMeswvqzdCwvAD+byx5k&#10;uOFT9j2M8rUHyDqxc50tYUtgcsUCSyTRKVZPwEGYuUkRpMThv05hSqZbBK+aErQRP8CcwpxT8bRH&#10;ifDDCcHQQWAq4bD6PfuKZ2I0UyU68YQzE43icWQKCB9M1NBh4UjT5pAIHz/YqJoJHVJG40yKns7a&#10;J8HuLQ9hHsVia8HMMDdSgML9K6oUApRzDNIPzwjeIJwwAQRmVr2DItyJw8PpCO0AiuIMEDvFkn6k&#10;/OU0uQCG5yOsQyeirVzi3OViM+dTFL5ZhZQ5tSWcAK3R0NJzAASjMxfnJDBlH9Pk4WQ6Palr0f+R&#10;nTompueHOomaaOkwr2qG8D8OjUWdBKtMi44E7VE3DUwgB746hsDH9PAnukC/OIAz22PPVeP3h6Iv&#10;tthhJrLXVGYP6kknAIcEcH1iJwdUfwGZv1lcic1L3Cysd7HoZKxiBcnVg7K/qy79CozH1H4Qrc2s&#10;cEUznMaWFMd8rUar1y2U9YKj/JcBH1+/vqpYOP2KqB6AjFnrIrAXvD+lUNU3w3VWH4XV2I5aKOWI&#10;MnZwtWG/tXojBOeYmoVzVrlpET42nOk+JHi1pWB/YgaNNdS0PVxOY9O2r0vx13I/ol1zFZl+cAQD&#10;pDGViT2AIfmFqwN+1OLws0babYBjfWNgn6Z4Pcw7JOsmxs8ffP6Kf8moQnsx060Pks2pBeFzKVge&#10;NfB9hpuXbfQjedqokcKoXnts2bs9GycAlrmxeCQYCvlgHtGkByQRT19m3JZth/BU9Sg3KFoaAHCd&#10;EUKJ7/bqOqx2Sx8h7VeNO0XwHXwIbUO8nV3mbnjnk3Wui5wfP7lge/36B/c6Xv+sTxn5Ypo7V5++&#10;fv74W/1ht098FqwXrZr0kFi/xFF2nfSqmX7I+jDHpipfTcJrF65B+P/6ymfN6jVDbWlfO9mPZy2b&#10;J9GKrVDVOZuVh+u2/nydUf1w2Gau2r7/zh9c4zCqz6W9fP8MqBJ9ZGJfv/c//3IahRmE69CGhnDZ&#10;vuddi0zzhPnnary+cjnx6u01vtA/gys3LzwQ4+MrtV0fvLNav8t4fSsdvj3SQ7p75givJ3dK6MTS&#10;P1Vw1ubswUIBa8n26KUoU01X22uI27eMgXC67mbvhQ2fAKW102l6cgNggiPONNj0Iyofp8NCLE6t&#10;zP31MxvLgNBLQkvs9z7WLxXhOGoV+shEfPvqp524XakrQSYEgDZ+pubqEUNT54iqE+YE15C5CsYm&#10;JdF4ALanB4KDaUBCKUcoTplOIYSjB4sHvv4kJiqIP+AgmB5xaZkGmPV8OpVhzopXrNT0z/TgVBRg&#10;HSEA8EwbTf2GVto4xhKFHxzZ8D2k92O6nt3gpEQwHgY0Ez2koyYgJO3wM1U2tAnMmhxE5N+9T92c&#10;IzNpJpAZ2sSH0y4liElngLFNvu1dCTgbrKUB6+GBN0fIVoxmqe9lbXzTl6naqj32ov6ohdx6md0A&#10;DTwM4bRnqBIyNTlOmUf0VqCRUVMSYqqH6BWENsF7VUyHqdQhWGXul2hpunyzwMYoMJwBTJ92E9fP&#10;g5NEgDrYAuNlX/W0u6rQZpq7Q++3KG/YyPGoU61rLhPiVi7HxPZg4sOqkMOJmoBDOlK+RnOKrdGX&#10;KOQWdFXbfZv2thO6DvXxS5YAxq+dncQTkCiJ4PpahL3OemAK8IMzMgU4CIUZzw4++Ak/3vtaN7+c&#10;WfRIYTp1jiiyRgGMRM3yHH0Vx3OQj+nUER89HPwZndg2JhksAZshLYXkTEuop1LKmssGA4gZgAPm&#10;UORld9k9wBAq2nzZldhDv4Q4AXmG86JRcn4TYJYVjlympDNWyv5xLfSQZmLSwxFkapVoWoTo4dnF&#10;62eFehEOztRsziLjN33/rNm1hLS6nCG6nu5Lsv5y8x4Ur+SuXqBGi/fxsJb6Q72d7+2P/p7DP+qv&#10;in3rr1LkY2I2nLYFPJaRX2u9Oq0dXdLVce/u3mr4DkIcDAxemfB6nZcyWMhE18t33ybZl+4tolSL&#10;lmxN+VPWldJ/YJ1fcNA86TC4nAP0ZVt95Ukr+7fU6oIHAh6GVwja7uV2oKqzbPcPNqVvtdU6eTkx&#10;L9t49yPDyzav3OiRy7b6DURtWr/W/9i/0e7vjaSTLlGPlPqTc3vYJDbD/cIUoBMgPa0GbJkSz5hk&#10;MToACACsOPxqqfeRHqNYh7lg07e7fiqlZ0ZpGE0sToCHiZiFxVO7pO+CIu5LW6x327zhNqtcMVmM&#10;+MVaqswRTpzxAKaIhBnFwxRLw+IZPdKPkFOyKBGdOA/A9NBPVkIQHPEo4vTYkIQCyBWHiSfY0OQE&#10;T3DwI4g/auwWcTxRgB+FA0yOsoc9CBGftGjqPKZxKpWoYNqpmawDPOEk1Mc/pgaHNyWsAsEeslEB&#10;hOCwq2ROP5gxFYKtOKfi6ZGjgv51t40JXsNXoaSFEHJAQgGEHIgz9ANwhjOB/pWzH3VM+SVd/54u&#10;kQXqt+99S7LlS98quxSnsyp0VJRj3YkRnc0Ey3kYxRkFQax8pnIAjGjiZGQKmNHpD26Bm0L8fwkO&#10;5egcfnXoKgQ8cmx1YV9MNPs9BaXq+GUb+8krUgHH5puiJeTIFIBncmZInGZ8MRSyiQ/TTUkij0+y&#10;YHqif5gCobarDizifWfjnd4iW59huwxzESka58p+cSOrfjPNv/0yyDag5fKpCvduEmjp2bYRscNS&#10;41Zbv/2MdGgVGgehU6XwU6BS7gnlGRuY9OLvAQHY57cynXEWkmPIiuL4V897bRGUQN+F2n+mNAem&#10;mxYpaUeVq/NWYutkK5RiygAjpRpWnagJpCW09qAX3ntDkhJNQewhHrWIA+bI4QoT/5GOR4UJCrd7&#10;/6gDzURshgdSpuiw3ZaIWjtZjZKbTjErUI8Qa913ouxOf5CbNYYJLcNpbUH9q2GoH+8wcypeZ7B6&#10;CC0OzEU+NCFs2a3mbdNONL0/OLW7wLVHPfMUrRX6dACJoJafEmvaxzDPRngoJwc/n2HDchkgE8tl&#10;W/ntts8AtfR9BJa/t6zCMD/XV+h/+PIbglzW8FEubg8x+NgW96b4nBX/+JpDDJcPXZRXHqXbDZYk&#10;H+PiB6Or91K3ft135cxRgXWWq4sCTorfu+5PbkgVIN5ebtKWSN/VZx84KYcLS/Hqtk8L1UdvDh6O&#10;MThsLR426PNnNuDnt7e+rvzAl8hz5VBVoHGFwJ+55s+mQeDel//qs5i15t1nVXNUBfrm9cIbaq/f&#10;+d7Hfu3w8fXtByJc2OIE13emVq9UfnnhHlt9WPGFV2dYhOrzc1xh+lrt0xcotIJyr17tVzZnr8C6&#10;DCaXP0eHk51iFFx3oXuhyHW41eCqMo6EFd5+o9gSaZrl8MyhjnfOS67HJASbroWF/2p1KoK1VWx9&#10;NnLfW+MA4x2nr+wNPi5Y90jrfbj/r8f/Z+1c2GQ3ciM7963R2PNe+///wl3ba4+k+9oDnMwgKlnd&#10;kv1t6godCQQCYJJVTRarqv/Qg3u/7mvUINSd56uJuq/sjA5qP+1jMSBc22MqsBmmEQ9TEIUjkWhy&#10;CUkL+RDJNATVpoWTEuEfzpfSD500Ez46YpgBVgk5UzyHoKGn7RGK5lQINitFDwDt3oC5Cb1UN7Qw&#10;9Sg4oxKOPnGmt4BkIaKONv5DpFnXkRjaBIrXLy2e3/q5l4ONw5sBYFgC2h4re0/Xz3ra7IcY4QCp&#10;mSIlPtqGpgfLgINdZUYIz8ObJMM4wJF/RDO1ElP4jPj/Z0CFVrqM4k8FawtfqJnGsgoBVnEqVjyE&#10;p7UO5ySDGexmOBHHM1P0JzpD/y2chgEpEadS8TMVYwV4TEwKfnFTHnqeambpUQSPw2nZXQ5sOQip&#10;i3OO+LfMpQbNCRzAzApOenuetB3mHTzmVpx9Z0WwUeuu6rdfe2rO3marE8t8iW8tbAaaYH/x7POj&#10;h9VIY6leYJ9XUUiFh+howkKrn95Y+XqImggYSWtNPMK1EACMSnngzryFlVUTfbKqyniyg2cb7S85&#10;p3ctRRQ8ooZ0lk6P6QwGiLE0A7Edy5jLxB6wDNW0pLCDIDglamY4MxTnBBKw5mqnGjgcgEMCeEpN&#10;3KErutK8jO/zJz1sDBX7uqN+MhQR7+nVm+HtXwV/rY3Z14lb6urzCB+FZnQWFccmBAg29yXBtevv&#10;l219YbZE+giHyVSd2ACq5CjS6bYlxTaYMsAcc2Ksl21e+zA1vTjN7NbMqAsC3iTJZQfHXn3GiE8Z&#10;/fQLN5Q8GnFytePzBpc/Vqy2+9D2AN/72WDtVatQ1IFnwzq8PcjVdwPxFEGBtnXO0w4TS9O/6uZR&#10;2pdqNKYanHHZVp+xR5ArpDpPeldYGn62bt5qI8TAX1U0q/lrKyBQyL8RB6vxZy45AExRpgoLiMXD&#10;aAfXbPXw/9ZvK+W7/qG5d9A1BT7vnSx/bxFVxNVz7/da5D18IujvTKmroAxKMFQQY2tb9tI5DWfr&#10;9dHSde/ktY8jtw/C2Y8VaUPllJt+SxMiEQuZy1yXCNsH2vpzbWwyl23couSq7Z968DcAeLOu3Sqe&#10;TRh9ndDqeieOQpqxn8mJVsh6nMYZEP5L4C4eqbuInqcph/OeKwHroB9AmgffxSWEFkDW1Nc/PYof&#10;HmtNW4kPj+ZqaWaprFXTdDn6J3+Kv46jOWUj/lI0/juYOom+3sMRJcvBA4EBTj9sY4+VAeZhAoc5&#10;GDOl2lOOKEhzSnT6xfEAkq5C+C9etoVRNcfQr2IKqB4LmMNsyAz8TI0O1QU7WgvEUoBZDlKwDJ41&#10;tPjrzfL9R7dKsRakZHs8SOrXFY7rG6eAXAjBAqxZWAcemEbxCKYHJ00aUjOYungYEXEKgQHGTuVM&#10;jypOw1RwkoMNhQkg5JgikzbbCIeUA09P0gHB8MWshgu+CrcUIaYSjhSmc6DDcWB1pACWVg1mPIA5&#10;jb4Aa7pSsRXdyxIFdSbflszKiULRdm+EeGRHVn9KCxJVfz668cCBgHVIBi9y/xoG05WeWF4NXZzu&#10;xybwkIvICg2AgiEL5eHgKqciifdcU2afeFCInxAPTZs3nYenF3IQ9WNbe++72sGcCtXOnSHZ7n2+&#10;5cAoFvX5Tz8NyMwUz+q/QSqWwl5qyTOFEKcj4QjkH8eDWSW795rlIi4oWq9sRYu75kTpgv/7F8Ja&#10;MeYdLlWpHhCdJey0WgGzi4+r+V2AM9QtliyBu4l9AVgXAF2OA5eXGNk67jFwo6bu1dQHe75weuoL&#10;+aWvRB+E3vXdjusn61abs3/D0RJpj9uxOqtu+0hOsluLEw9NdTw1i6WnNr6Pop6uBTGlSDU43SwS&#10;qE2JKFvBR6yn7PrM53JUfg8TH3C9Dltf9IhzsevBV7+rjsOjT+Orw5IfdZfHq4T6Q2RvvnXD6558&#10;bx3rVv5+5jTXO+HrEqI/bfXxQ/11Y958yKg3EfL9ED/9/G//8e/chfulvzvkw+++//TLz/WZty/1&#10;lf20wa9P9j3Lwd6vg9y3v7Ht3HXq3VYvMdexUM9loNowOq/meWGiVpKtYUvpbBwRzV9rUWwv5WpN&#10;+uma5+/axKW2Lpn4VV7iDO4I8g2Vb+oLLSjGp6WqA3rj6ojLpmqjynK11R+kgowqq13Hb6E6wNbz&#10;BnleaPFblspU4Lta4ADEvUjcLOKnrbHuLMNbsvhL0b49cj1H0e57qli9d0/vKe6e8YhgqarzvclA&#10;GSXCAtAzy9QL5L7mcQSHrutvyvVYx0AdF4+jHcXuQayfIfoYqiq17/Sw3cRq10DqVtiZThH30U2f&#10;pTBGcdEZ35dmIZoCcJBgXRqsmwngmzex7KY6xnoAaq+9f8/RxfUal21//OMfudn2z3/8w8dPfCXo&#10;B25ncmSitra0Gqoua9ftgT46dgiGSRWGTQrAjp1UgoSUNTQxHpjaA0jGHnz90zlx6goMTUJkAXBm&#10;iD5n+mSmKHwHHkA4SYxHgpwwAS4UgBTJ96XDnyhMh2QxUYCceCTE6tfiBBhK7lE3iZKl6Uxu1CI1&#10;s8Azi6nHZPym30WyJqqF5tTNTAgAoW39/Q+nO6Wen/FwqANIdIApwUWITrAHMMwMmZkCoKkGNhE7&#10;QbAEpgIsalhGCtUTerwBzbn8TmNDCzBkYXCAOIkTTA7+SAGC5d89+lFg+LRV4DYOHeKdcR2gt4yH&#10;NiCjoHL0dR6Jod0rhnmEmMYDiL78Y6rzoCU9JV4HaGbAnOn49QjUsZw0LdH6bfZsqe+lD1rUDn8S&#10;LZHpU5Dcg3xMyb17ngoWbWwO+nisMmsFl/Lj4a1sEdYj62mdOvDOwH4olubATg/+QTikIKftI+Q0&#10;6YJMrbU4O/Mojfuuj+cY0rbGuUXxC8i9PA15PvLZ9vL/GppbIVdPxAGHR5oEKjK9E/RgozMbiTOJ&#10;MuNPiemR/LRc+ILUJT0lDB2EmThrubIPFfdqQ+N3DSHOo4rAjEXYb6Ot6GYiDsHReB3AeAxZfVpC&#10;pIeQ3Kk5sbmT/5LyUcVpaiV6iB/Tp+JWVyoWwICv5Se0jVPtAWQr4sWTX+dGEyr1vc7inrvfrlpy&#10;tF7AsLo17TN31JCt0/c+q+AEmlPn+rDWz3XPjdMN9iynxVB+qD8dW2cMYGv4TFUn/oy+ZJXQD4j1&#10;iFA/1vRS6M4DSmEM/My0w12wE6tiOIA1eNWm34YHhy975CSJyykuDLz0JZWLBW6UMdiiYvLSwrom&#10;vIogRY0S7IUhHcgnsEjxBQWm4AwIU4TSDmiA0i09QLnblL3qNZKMZYZeJVV20bTtIV4NO2rS/OJt&#10;QYH+jq8NxM9+xAMgPbJMpeGZQx2sY4bApkwrQQ8rs/Pqp+uD9YrZxWcGmfVkH3mp9qc//elvf/sb&#10;+Mcff/Q9k+SmroK1lCwIjyOu8ffioBOaYCbqkTP9eDINmGQwHIbAkBb+HDMkX8/EeEqrhxiFJIIT&#10;0sk+SomVNnLlqBBaQKJkpMQEMvGoAIApFkxrNOlJiUeQWgAG24Y9OEwtHXsnyME+TU/URJuZVr/2&#10;rlCN+fTVHUhouEz0E9ITKXk447HW69YsHoAMcMiIqIPV345lfEYNgayZq0gSjVooTKdRjl9NFeol&#10;lswDiE0s9Wl5Q3cL+a5wp+EJbYF+mate4OV5s/+ZxSuOnG3oqSiv/9V7zlnOtaAFnx1zKbpehnpc&#10;x8rqcbbRTqPTQmMqWWs06eSB51T92BkCm25WMNPg0to0QHReB5OJ1DGO3Ek2pOewiPhyHxzwIRJP&#10;7Z0eFgWiU7mPzR+e1AKII+I0+vq1YQZQ7SnzKDdF7nzUpjPTquJrwPWtZ/VKM7Q6Jjc7bZRbkd7q&#10;HV9lQxNIFq+s3d9kBhusdebfbUfs1PMn6Q4CVgTwm4ZXu+uhc+7PlX5tyNZzW3wuAzt28PZwJtDH&#10;g21Cjq4nWKwnXdEGgsVl0Vablbb4S2HnLolVC7qOyo1+u5xOP56MLbN+quOvXlwziylZEmQzDSeC&#10;Egxp5ZgSGx04qTL5h0ISAYaSlVDSaUv9tmtBiPLhHZLrCxVYpX7nXDlpgHN83602ToXJdawTEd61&#10;xqFSwvujTHtX9G+00oGwk65cG65wn4Bi03AAbDYrufELSGnC5WZ6d+qZ+sGmq3+pPCLIDtwBUugO&#10;z6ZXcOP1U2UWisXBVR9x4kj2ryvQ6mCbWxJrNWqP1C+xrglx1erDmU9UmFpkn2H6iZWvWsTPolCR&#10;m9AU4HSZk+bvX75iufvBmTTvZuMsnKsdbp5yR+vD9/V6MCk8yujSX6bRr7+ztUd3t0z71hZwqwRv&#10;vWq3ut1b1t1yG6pHbQJ9gSlCOnddqtletHKWzwUF9XrVXTLuYr2pq54v395+/vru58+/e/MTNwm5&#10;fQubFXJbuMfDGvc9DLZ+afLU1U2WoT1/oFSLUxtPG1yNrBBOBtceiPNJuX4FsndW5bIwteDdVl0j&#10;vXtbr2jX/qHROm3jQCz9rtygj0M8Du6qAdzteuyne3BByu3UUPF7yJ8WdxLF2IPg9GDixMPguDpq&#10;ycfJ1mEzpixOpob6ku0Li8WBxN9C4MqNg4mDjdcIeH8pN9n++te/cs32r//6r3/925+51cYH26hb&#10;zxN16lr7ujoebRNF3RIWLU9XFGRqD3Ig4BcnK56pJsYGJAv+MQhJmyB8QXQAph8EnCxmyEzB2pfE&#10;wwFwyGEZyZr6+tUJRzBpYjucOjB1phM8jCPXKLbHtSbQ8IRsrjZOCHgmLaGAo2Kmh1T4T4GFEooI&#10;HvH0HLQZAtttnIJMFWTaHn41Xh9sa0+tSYYey+UwqGN/P4IMSZvkieVg4wQ4EqJisODhz23PsDge&#10;hI7MTBMK2VD8RxNJDDgSjyk0PdiM5ApSK36YwYAi7H0WP86DZmg6VZ6WqNNJnlKmaycTfkICPQdH&#10;2QgKwjeKTZZgEiaeNHCGz91MIyiYueLYAusD7usZIbkzS2eUCYHvhOQCiErQToW8RCctWWEegA3S&#10;YwOJJvEA6dMmY6WRHh0BT7Wl2eumhxUEYCUfFp2K9gATZRw96NTPfvEEIpwZPXJRVRNAyGkSA4wy&#10;DZjkQzNZAYes03WWw6RHyKphBfqhhHBgaa6q+KJ2TvOrBrOZG30AgxB2lpNsKLk4M+Ks/M6dVqnD&#10;SpjOuxqeqSw5iQAJ+MWG4gyIiEx1tHBCE0Q2q6fskeWxiJVfubxPjBeJx5mczwzaJbJ7rmnnstDV&#10;wditFpKPTbo0bRUyHcZe8A1np4UV1xoLNhcnIE45kzlL6H/Knwpgx51/zy19/h+DrO3rK4d+W4tS&#10;WsU52gHaWQ4fYu5B/KRoHy/bet+1nIvse3h+94dvnElzt43xj/6Se6QgvO/9u6vXlQm1Ce0XUzzv&#10;rPN4QljvTdGb7e3EajNYgMVJSo1eCMoxdMi3DB6ZpBgVREcnuVyh0T9+rhly2YafaUkv8eoEXCW6&#10;babRB7fa4kPTYT8mUgVBu+LEjJBRLVpse31hScmWrbc+1mi7lqEde3NI7HduVuklYkLWxy3c3Uo7&#10;yGTgUVf6qjF+JHH41rZT92F4dbx5CmL3GpZDrCV3c+snTlaJwRGFrb/q/ssvbA0HG1dufIyNO2xc&#10;tv3Lv/zL3//+d14pwIO/RPdWINizUivsbqnZtZk9W+ZoYIZ+C7ZWNdCDFH5ilcUyPKQBRgGL3Uz5&#10;Ry2dR0iFyZw60/8Uk+4gCjjsPSUcgfzZEthQAJyJ1Uy600PBlIQghy+OlRPmnIKRncoRkZapakdu&#10;plMhzigQTTMRnLTDOacTJ6XKjcMVv7QcMHkyTGMCaWAHiTyqwA3W4ccUmkwrSpiejq8HoBgrzZRY&#10;nXwBUu9gd3OCNV3+5avaBfdT2NqwkfH/Dc7tqYpj3Kch99a6ZPVUK1MQW+RazBdHSt0ZFko5mGCs&#10;zIBjKg3nQTAXyzAlwCkWz5EVHUMz5SWy8jKxjlRMeykqSF3BfYrOPUXnGbht+0xEWfFpJ+FpoRDu&#10;WXrIEoQJuDtXw3tbDsIUNyS/NL1rMY4lzigowKOJQSI/WQf4/Ekh5Os128dxvQ7fr0pWyn608yuT&#10;pwnp/k5NSCev0hcYF6gQrt4ktfUzM0qvZr3s7GidDrYOxhLtrrYFWLco0wr1CYH+2sb+FwLRkqKf&#10;rdkp3Bu/NCXPKlf6VnuMVi6nV9hH/9W2/ceGFmAu04wUxcM6ZwqIjk6mcEJgynDaZ3S1sRehbqJs&#10;MiwWgxf22Z+N12eKthY6kLE2kERB2zoSatV3xZ4SWUeICyYB+2bfOeEQau16ucpqpdAujy4/D4MQ&#10;fl9Z5wsJ+be+h7BPkXeb18/6wNveuMv7iGarwWwgtSwHXT+2x7l1ECQrfGQl3ahTOMcU5TtTmiFv&#10;jiQr5EgBfKxxjt/O3ukcKXt3rO5bgtdm++dDG241fjWxDNafIWjHTqkv2+ungxzt60Nlm7DXrT4E&#10;Vs823Q+vCfNBox9//09/+iPl3r5/92//+//wuS1644SbQn0hVYvPHaF+yNeRwz12bB29dQDgrk0p&#10;UY+X8hMv/XIB3rJ9dbfEvdhMb56wNtzZcQ/WRnFLjFy48kl5W5+JY5QihxUPNVIqqTx1x5A7eXwP&#10;SPm/fvn+uT5Cxo3CtUR21vfgq1KtwHo9G32eXstTu4O+qmL12o8mloJLD/7v0iRWbq9ZHe2+p7HY&#10;blA/Zte9tSbSS6kVAUoZ61a/e7Sz2Iyv9XWUsmsaDFe8k2yjHnT4scXunkOYYOrIjI3s9OjEun+n&#10;fi9IGZy1/T3AAlb7IMvp7938zh/T+8T9x/dvuZ37l7/8Bfu3//V3/v3lb3/95z/98Yff/54jsHb5&#10;HjTAYKXorUCPCjZAGeinZ82QEEvK5l7pib4CVEuuTBtIG0d6GjALezAPtSM906THA5ilJw7HctMm&#10;JEgWQDz9FsUfkPRJnil3v7nVw04OR4DNgALexHosTMzUcdB+dRoC6cEAx6yIZ07hz+nOqJ+vSq2j&#10;nWwVpkVQTSyPC4ZTBW1AvnhG69lvlwYwIuX0biWEeRAoNIdR3wlwPUhgJC1y8QAg4M/QExsmhOCA&#10;KX5vxZR+sK89MUXMNSvPOOUcdeQ8bSahNPMSsESiM3H2IwHPJODMFHDnJyv6d04UwvmNwGZMj8i9&#10;jYSQNcUetKztUS4KAEai4Jke/yHL1CytVUJOCCA2PXbu32QBJl//Tn+xq6TP7U0/bkukVJvWELSL&#10;2SdVq67H4V4fOLRIStOZjMO0hYrwbKg294K4znOS2OdXMF8SgWjIk06YDvyeBS2p1pE5pSBLiE2U&#10;EDhqIQQkNyChANUkRJmoyqizyZNDJLnSYgHomDg5wYc+U8ddISkRBDD0BxxT/Agmt3BPAUkJoZyh&#10;buDGRie/JHbWEt/TlXZMrVW26ielTs2tSMio+liPBKpzFsX7oHhB3cHL6pzuc3ZHLjRsBEttb2+p&#10;7WNSP3YOshhNq6zsUzhxblxMsFaQdSAR/pSC4FAnuFS2zgxBMGTUaWU1+c60XBH2IFFa7ATy2YDS&#10;75OfFJKmjE62a43+UDuY6OavKkxRS+6uVc/M+ouwt7RlasLXQnCyjv39J96w9gPfzs7n3BjsVj4Q&#10;RiH+nlsPs8lg1F52bhWEnFZsH/zxrMz9o3PrBCjMAr1W9dWKGfvaqYkej12lt93nKLkQOPa0NEwd&#10;X3iqq7t19VTEqnItmm/f5Qipg4QcohwzfdjUkQPoFI+iSjQdEAzJbcLjxdveRFdp7Rf5aiqCdXDZ&#10;VnK7K9IzHcoF5QRIO6xRnegDWBas+CDHmSzAl/EmSTvsJblMrtx6odayTCZV0MHDHTYOJ94Yifnz&#10;n//MGyO5r8vFGwPAfTYIkCNte9XMOH5UpgyA0nC4bHNfW+ip1YlUqb06IKAMJXamVH6PqbFa2j8S&#10;UiFT8oIBR1SPTpVCJhGP6YdIdCZB/hS8Z0XcipkG3FP0zEIhA6IDbW5nZuXvMbPuGJ05QiA1eALI&#10;mU7OxCEAuoXXpBS0h5kIxhnZDUoqPRR4PH5S0WehVJ/6OhNK0cgaioKasfLh6BHotEoszomZXt8k&#10;mWKCoxudZXcZurGGosETIELKbGhGn2LJSQGwWe4upDJ8rmGaM7rCbt4+mSBVZ7/f9DpKUndFM38E&#10;RimEjktvXNlLvL1TKhgAbaoe0whOkPSZGBwFQaYhPAV28lQZhdnnXVBCcgWmxEnRQwfPjBa/TwS5&#10;+yTZPvEzDrIh7dGP5Em4p+O5N5MUBbGCp1VwIsJIVoBZ246HU/2S4iXfOvg4EalcHymdyevHpLRi&#10;vbwTNUGd6XX6mj4eNquNPo7qFKeEa6IgRyYEPVPW0x39VXcvsifr3itDLFLJhZksq2BNn34fF8n6&#10;VcBWk94bWnKl3Dl4zSXIE0o1anQflkxpU2eqlNROjHNyIpKoKdo4Acmagnl6ISpBOzmK4CEUi5MD&#10;vKYdfsL39tw+BiIuE5uh/l6nPev9XlV685OORyzPJ2f6wrlGn7zyWiDnWHznQ6V3gJfdOXnizJ6P&#10;r3iKz2VbfSzKu3n77Lv4+xAlz+rpCU+eJ3W+RDAKP7kBpnjDmmr8eulNrAWAXin7XzfQnnJdg0l1&#10;yXAXdBDZXo36Was2LpNcn6L3ABBnQ1w9cBdScO3iMAFVaC17RetLJiun+PU/8ZVazAo9jrpjj6cj&#10;EGo0QZgtG4X6wuMiwq6KPGpomL99xon1t9//yDnxh/rOiPe1R969+/z1K9dt/eV+PC9xq4gbbv11&#10;gt3bu74c6l5Xh/W7so5eWKuF6rD/lBG15mqvfuudBPTYl0b1ifPouA50wUUbX3HBE3/dY/FFQVaW&#10;9F6v7qMliLJHeMMut9x6JVpBVPutzjeYeQlX1FrsdWHmFA4DzH02rIM/PQYgt239Ngf4ojjb5W7k&#10;Uq0Ptvpajt2W29q2D7/aDkZl19HOUJPLj3Ltu9w22X1Wt/QTu/vn5xoRKYXdZACkdpeBGbyz10/8&#10;ogCmNlA3V3vDVEDEKyXAMfDjCQ3gV49gOa5+/PEHvzSSN0b6rkgu2HifJE7fHklFDjyGCmkATXYY&#10;PSANxg8BGoBnGGoyZTB1wGRqz/HMKU75OhOaIhNDCEdBog6mLkKmeCZZTDROMVYprLnTGiJFcjQj&#10;YlasBKPa6KswEyFnhBZPwD3l7gl5AmkhB8CZeKaIacbhXtZJCk4TAfesw3MvcXgUnFmznCXuhaaI&#10;ePaSLMVDBjD6GaVMisKv0XMf3TKx210xnaaLdXbeWkz8TmNVUArM1unBOmSur7ZkIjX5Kk5d0ozi&#10;zJjO4Ij8z4Di5AKioDj2GBcj1P3AHo7fCiNOAtWdzjamkITpAZNyeDI9dF6fJut/AGYPYluNPTRn&#10;J8EkigXqYB2RCohmFOIxhaXBc6zOCo11m4IltX/rqKY4WRE/AKGpcERNj7OYj4cZIVtKY5JnInhN&#10;+0JUAr/Zl7MldE579Az58CydlzdtqpmOZUx/MAsHNop1cwCcr2C9hD4IyZ2NgaEbmv6QXwEz9xVa&#10;9LMleZZcCvvkA5GQFcx09pa6AaHNNmZK1OIEMObzJiJ4Dil21/TfCam4Ex8WE/4kwGFk8wmN+LU3&#10;Z4oKl215RJrTlhgqnnqui7VVFD/fS84ZG4NLNQe4zqvqyq4GOtoFuiESdZbyGPEnC1p+swKYmjLB&#10;JFOQUEZCFjnK6cTGnwYsio5RQazAECkO1WZIj3az+FkOt8XQlK0vaq9RJJdmJbQ3JlX0rOnaa4uV&#10;iswb169w96tHCFkMLguY4ucM++2Hj3j4GglS2I946BPwU1+q1R9EG3tzldkeEqtQvA2q4u5q4rBw&#10;UgLLiDNAf53Oc0R96658GVTxvauZoZGsAEoz2DqHUy/3EGTKV/1TosR7K6CxyXh8eyTOaqD+9kEd&#10;eFhp+sXEWtbLyb693H84m6u/9ndX9QbOtY38QYHWx7E97pzbZRvplNi9e4nakm0IMaq9MfTEAqyS&#10;WnDFhI6hTJysA3hetpnLwSBARykBZPoiBNDSuV9AwrXZn//8J+6zeavNyza+/4ZRd3W5r/uh/vhB&#10;7ePHyzZ0SqoPIRaLQtCw0KjFZVuDc7+7RjCfDgQhEAqQluZnlszpMVFbzY1x0BR8Wisid51DhKkK&#10;6YSCdw5OCHdOPE9TcNr+PYrnyLVunPc2CLGsEkK76xy1YE4p8fRImIIzqj4eCXdwb+CoaD9qTps+&#10;jwZ2Jw9tTxFw2gDD54GAZRgiyiBgln7t9Jhbaa1g6HVbsj26wmXwZSKhXpMTxVqJKSBOAZ76bih6&#10;5kmWF85ksOiEcdYLzfW83284rwyKbcrVkP5+OK9HclG7XJH79MInnXZSpJ6FUeX5eXdfz/J46x38&#10;fnMLDTVope5rU/nZb1xZ28L22pLMit4WZYYSNXFuTnLlmKWVlkIBkzOZ0w/Z3uOc6a9g+yFLjiK1&#10;ov2LDSebwCEYggA/I7UkeFQoaHTZfd8jtcLx4I6OfKIO/H4q8qq0l71C+zhJugA/v5fBq8M+iDBM&#10;GRXdIkyP3PbMje3kLSUfW99k5qviSPU/KE3tg7m7b9oquhI7ZZ1DdWG2rvpZRYpseyzL7BNMo3qO&#10;hgnUkdob4ovBEJwW6I21CR8jOKOsFGT5WBrB8igxVD+6JR4wldirJRkRRqXs9YxaJ50La7REtvjk&#10;+9i3XHUNrcM881UDuHqa0qiYjuWZqCYyWx0yP32Fm5TK6sskMTY9eNxmegdWib+keuDRuawV21me&#10;TYN7NVo9rnT+7pYy/NiudRJZKXtJ4fsAwVO4O7eIeQp+f/uOf55IrtxeALEdwGS4vXZVe9natcIV&#10;rb9rWdXraRIA2c/qQKtzWG59fPv+S1+p/eNrfU3c//3p5//86edfPn/l29X5Wr837z/kyCk1thHb&#10;TyN07pNDn0337w4OfZzdnH1WB3t98ATTScbaIuf166T6Llv3edZKAxywAsDFbNlDGadMVYOTK+HI&#10;kqygKZP25XtdbJS/NtDnk2qmL5Tq2raDZfvuII09/H7paBlS1rpRvkff8eQ3WJ3yrvG2OAwbwJLU&#10;dm0XmC+QIRu9vlSpWyJ1A+vbV94AydV23WTjDzm+f/v+95/++a9/Brz5+P7Djz/88o+fkOU+KifK&#10;9AnmLhxF+d8iYI/P91yw8y0dPpttJ1F7FmCryz5zqM867q3Dg1qYRfteB1nO5iFwqh4RgLi3qDDp&#10;9WOMOrvvi7Ec8Gw8/GqbsUsDIdSog2g9vzWjlhRAioCo5XDiYVhNZyn7XZ0+YN+u17UvZj8KUKwq&#10;PUhhsA6Mfl9P6eGBgeXONn4ArbF3ACZqkSWqrXTG1/odzSiFPXCHs2hFLf31fGvudvKTyzOi/S3B&#10;/KyidSuUVeIRhv99ddV09nERLAVJJw1wk40vjeSqjLtq3FtjcKuNbx9hiuUNkxx7fNrN+xCkU5Fc&#10;9/VWWzuU6X1LccL/vI9wU7Sr4b2noOkhmpB9anW6aGCVwwSI9c/EKMcZckBCguwICTZ819FjXfAs&#10;PfErtOTCcZg47Y6s9UnP5kaBFDDWkSwAHmz4AMf0h0+Izc8UDlOGstPCjAI4JWaufmnTLxm/BENO&#10;JSeF0ikELX4BIYZqijglSuPQx2ORx9d6kQsO4WbWl9lykPNA4JHb37jDQnH5w9N0vxtk3Zd/w6th&#10;JHUiD6D1p4w4Gj0gLV1P1L3UWru1f2g4736d+rX2Rm69KTkjmXqYdvc1C5jOg29WM/czgq62IQvm&#10;zo54F6pfjRkzlJSAaIb/OpCPRTa5AjUPZWh47AHroIQKr9dKlCyxhTIN4Q7gpL179Ld4SFeB/uXb&#10;PE6BbWinIB45pjuVgGcOnFOEQhx/OP2VZgh+xCeOE/CKXxE5wcnFQ+7Nv1a7/QuTYm/mJuXgRPm/&#10;Be79Izsbc/qSZpqRcKhlug+iBxlzozCnE9uMFh1BhGCmSpwHSIkwFclUkdCmZpxTM4nTCQ5Zffaf&#10;zPhf4uM3RXvQEoo/jwtCDNMrulcj/qRMQNSWovNSh2b51AwHgGXo79LXUUo8URtoQm2awETwVDC0&#10;BMcawrFuh1ToX7SfPzP5uf8a1n/2lw/6Bd85w56CymoR5KrPKPZh2/vtlDifdniIzGmUBVMhNCsy&#10;fSqOU0JAmFEATE50onxnTpGDZiEsI4l1OryngutVnJC6DdWw4RvHk8HaFuYabGp3vT8AAEAASURB&#10;VBycYDYVMtEq1uXWU2zTJePnbJtdz6mGd0V+/q9/cM3GH3ZjR/ttk55eI0RKskjsC8Pr1b15uMrU&#10;0gCjOukFSAhPtdV7BCeXbQ752Fy2EYWMhWxWPAKcjLd9OcZJj52Up/lIQbN7MTrQPrzvFyx6ZxyC&#10;9tCqZczKZQZTQ1y2IbU2vP8MQBXahz23ikpnt02K5PWyXb1Qtn/ldZ/zso323Fg4DqozIo4a98co&#10;bXWm0OwqWA86DuuqJhM/AIsIL984ampCW/W1fpcmmCyMS82Rw7sfuWzjhDWXbdxtE2P7gu36rCQN&#10;uBVsjs3YZ6xRbZyAXPa7gXgY9o910HJA8A7WloLpn0T0BeAwA6Apjp0DfzgCbICF4JueRP3TkiIN&#10;ZwusticnOjqtglOg02mcAUkJYSpHQZApHDApkxxMiCGHB42HgZ5wAo5OmDKICsRKaV/SURB+CBPH&#10;KU17OK2FZY9P2lMs2VAwgsEAn6vjSVEWhEeEDwqwg1wGeNt6kiKFaRo4mEYP/ZADqpMebpfYKDi0&#10;9QcAmMc7a+N3SjQgKgczotMf2WQBcGboTwqrQShSAEM+4L/yKuG3z2JoAFZr8qMTBT2TQ4ipHu3h&#10;uTurUO+YhKJv7py+jlW493lk/SrBuqEhq/LUmU4wZAccj7lsF36cWGnao0SUIwtAB5vc4vQL/jqn&#10;TbrAUJwRiQeA08bEhvhdhH/eL9IfptO216NoRice5AWP6DG98/FUP/ugLf5omw4MRYf7EqyX3y2J&#10;U79WqaNEv3xcL/HIQY2n14OTadSmIDjtwcxUTgmOp5tgwbRhquZUfMluqeikt6fA/VivAY8RZZ6S&#10;aa4XbIeZzn/bzU8qmqiPRcaTE6z0aZQjf9EI9L7TKmJIe2xIphusJ6uWKTzV6j5Vt6FhYzn9JNEn&#10;k12lOLv6dWKn/oNa03bdnb03fM253dBX5gm7wiwjW8lq1HkiX9jHG+f6S73//af/4mqNSzj+cbON&#10;27yrYt9hu9ciKiH6gPL0Gi48YpK1Uy0i02leQnM6naZopzIYp57DMtVz17z74aSrp1EI7kFoYXoM&#10;OzULfKQzzUgnSUmIg9NRO6zHINdDhZN73HCwNEuUv1Mmk8bqRIPvlvz0iTNvPrXIlRtXa1yzffr3&#10;/+BPAwB4CiK3Lqj6eCCdHtZn1N7zCnPfX3UROAz6fN8juQ4hDhE+Lka52jiOpDpNRwHrhrjVPGvh&#10;qSp8KST/7S/x/93XffeS8D5mbEARnVeor08/vL0u2+ZyJaX4vAf0+zcO4qgBMlwrrB749a07DC/D&#10;CNBhb0J/zq2uAIvZd94IFbO7DaYNh+vNi+zQpclkTfF86K/rgCmtNJvm1Vo9GHuslP17uXZin29A&#10;JlcrB7sK7x8KluV/FJpvuhfV5USt+VyPges8lCvh+sPmNYh4YwEMgUs17jB42cb1P19yw/sksVyt&#10;YR12RyLitFSr1yuJZeqobvaauG5ZvctfAg9DTa2BiVGe02TqZNN2cRej4uETYhqC00NBvilYgVlh&#10;qqCTipMTLMAKzE1ipO7ArrAmCnROKRMPD9PDc9c/PPI7j325jjQ4+q3LNAC/GOtwnx6ymcIJTm48&#10;E8C0jekEq2A/Tq0bfPCZ3nUUx9JtpACKl2AfF2Qqq2YeKTwg6hudeqgvwUK1cD2QgfIY2pSuxYSo&#10;RaVp4wHM8ZSMsz+43FpTRXWtfjByYoGeyZkK4JdCSQ8fpqOyxptkmErGMlhxnxoADv3qtELxAdiI&#10;JzqdSdSJJUsm657oFJEZz0yJ8w4ie6TDTChZTzt/ysSpYGRVyzSaExBlwGSwgFg39igBZ2YFV1of&#10;n8lKYkUehyKRCggTEOdj6q/PupGLFs12PX9gXOy9dHhoYD/KZnw9CO3QJsEMSFpzCRlNMlE84RS/&#10;Y3hY8Enz4lbm5Mt5kHVvjJ1y3z1RsPpDem8mnuVsnYV3Q8cUN4JqBugslfEQA2+NPPTiWEAdJjPx&#10;InUBV0OntIsA2kdXca+d05kdso3DFncMp3Jach0n8QckKjh0ZrTwPoBQZriXxSQCsA4eNQ6mAHL3&#10;WJ0wJUJU/yHCtAmX2k6vhTWKJ69e68Tyh4XxcwIH5usT6gNsX+v9cly2AX/6+SeeVPmbunSuiA2s&#10;Mi5vV4ogs3A60v0/ciCo1u4nRoV74J6lZ/pndVdycsBOD3GdPu+p0MRa1Ts/noBWqy1NdYCnyDq5&#10;UMEz+ZwKdNZliNoAls6ZMgwDcM5Rsb1TLomNKupjeXv8SQ+eiNeR1EcaZ+HeNuEtc77zjVPzn/9R&#10;f0CZi7q+dutDy076/MWT7wh63DK1ok12/bV6YGpBwMpJLtW5yCQFULRv9bkmc2PxMEwXKFK2rzzy&#10;Ga3Q6DAlBFy21fVG323Dcyl02FoyDXF5UTTfbGq4uuCxud/5R7TPRmg+gmDTWZMm70ugj/WIVkYC&#10;a4Gn/u+rJnbKXEZyobmSWmh4qoPeawJsCyyjPpNEJSxae7PfmdW7t/bguo0GzLUZbk16kcbUyzam&#10;jes7bThUmPo+SS7euIpj4CxqNf+wJmyCx4zrkz4pB9bqTGhNie3HVAD67a7uBVh1JkhIpwQ3N1Wm&#10;QnIPpzpxCrCOI5o29M8o/ETBhLRyDGkTBQRPQfBkzlBK6CQdjyKhHdP47+DIPcSdYgVJ1/OSlUY0&#10;m/a0SWjKpluns0pCcQYcZPyTnOr4xeE7DXn618O1b8X7K5qHTD2D9YPdFPg9StaRYxQCnlQUHNMQ&#10;8DOS4hQrIdP0GQ/guts2vWAf4XEeWvjxzJKTYCUJUQiYWTKxrgscL9vu4nh4XnDwlJFnjdRFZD/G&#10;eUKht36G6qrh2APTjHSFRxyVewjOjGYaZzwBERHgPzxOVZjRaE4CeHIyxckCHiETtYSMIgvAOoya&#10;i6dZy/j8O0XE0A7n0hp+JaABDvKc3qVmVDwVnvIPJwVNaXvuU8mD8KRDOBCyJveW8KggAGeKh3QX&#10;yJ9gCQqyqgpmETddd1nVLk03olVKvD9HUT/az72Uhv1grMO+XuZGRP1IdXaZldX7xUugKtlscgv3&#10;JrRETXlkWr8j9Oa/Y796R6dlxlcLRFBNbDWwqyi4bH8kZYWsh62PitBDvZOcQRQf/YDyb/fWDJva&#10;doeuXNDoe6XQEqoGFu5iVqSoo1R6MN2wftatid4ucushw2UTu7hXCdWV27cs6n5F3wrjZL9eEr90&#10;ruYNLH0a4zjso7EbW241OZzWfP+A07SydNLv5apzKb/pjinEX75/rTfL/VLvj/yJG2yfP//j8y9F&#10;7hPIuuSrXqqCv6fcr24wy+SSdpVdtdlMKto794jKGxtb6sXvPTH9ep6K4GSQFT4gePpTLikmaomy&#10;sckNx6yXbHJdh5RQJ22wp6ZCsnRmKp8pnRCqb9Zl3XpB8DiMYutYOgf7vT5IwePMx/LXLuvf6eLX&#10;Nv/wU4X1evvu/TvOzD9++vjph/cf+KzSD9x9+/1//ten3//IPbf6+tB+2yRXbhwnvCGTQSYlC/Uv&#10;3PL0yQDHW7a3GvNo59vhu3OmRHNMVpg0GqtryPfv1mcxSsotNb2q7Ksg07kkQIRRCj285PPNojig&#10;+R25XFGgxsMDcnI5wWLgj3L0cTJgTsCUrTQdy60m1PLYpJzpPAGBfUGEz57ZRnXph+7q7hQfLSxh&#10;QjWs0eXgqA/HrWPKQHmzdlan2p8cbDiKr372YyE0QBWqjmpAdm+xeq1aHfGtBNBoo2Tf1rU9mMsw&#10;BoDrtba1AsoC4Lyra7fawvrx8ePbD+/5uB5PyPavOJZp3YVtm4o2TwvVPCkEeKJl4nMazrFH2l2V&#10;JwA7KrVDVAAw3ZH1kwMY9DRdp9H0pg7Ou9QUmblWwqPzbtNAupVzlEgiIGNyxISsGHvnpKUDhHkX&#10;idqREn9yARlExdLAemL1JyqBqQ1kM9NPwEwEJzFSguiEgwfy1Jm5RmfuIeg0Fj4jHKQ4oJn6KOD4&#10;BzCKs7f9KscnRuuZ6GpeqbTXavV4BzhSqKp2Xfw4nQabInnS6rKNoSvWZNkzEyzHEInhHDSZUT5o&#10;rV8+FabmxGbJ8YItFqcjDz/I5rr2toYHmnaq7ezV/1E0U2jJEicEYBzikA+aBEUilSkKcQYnGvBS&#10;CHEHTNZh8pPCFmxWbQsYS5RD0KlRlxG/OtgoK3tMo29UKZyl32tW4LeNlbXJd+UdqeaNVkpfoiQU&#10;YN2jOlO3V5oVtW6vshEB4IkzanjATieYiebG8kCXiaUWbTh1x6fEVLCKNn6y4lmgT85CEEC7Ayuu&#10;umPvzDUJRtyhDhigjfgsMZ0Tm2Ui2L6YwolTHW2cgkXrZXLR8B/DElPkJUzirDL7JJTpQaOuFcnN&#10;+hwluGwjncHOlXwIxnkmXi3VI3Edh/uyKWTSwegfHk6opv8iVC/VTJ4quWyr0f5fvn3h/XL/+Llu&#10;s/CuSM7Xf/r8S0V6eTgbq3Jd0ba7nVV5eXYfrbeOyRnCb2Ml1QNQFfZUApF45B/WaMjh459jEuBk&#10;wCHEduORE2t6/EkBEHKn6yTFrEyVxeqJVE3343GmSDtsqy7DbiqRbjJ+d1c13y7SrYjFETUIlevg&#10;tYA9loMt8bqin3M46+bOCXuf7yjhLITBIeC9lToWuAX7uS7e0HRwbDis7rJorWO31tqV66ce+wRz&#10;oJpF7wB2CZyUEOCRRlcCxUukO/KSUk1fRoKGOCdL8lHubar7itCUZXMundvOtau+zl13zLxs47Ne&#10;9GOiOvOyrb89p7bxargvbD58rK8cYNTWtYUDxjKoBT9bp1M/HIa5lPP3BR45HbwO4NXP0N9bwc+q&#10;0T+uk0sv28hCx3dJ0kaJN7EvxNZl26dPXpfVN5FCoB8BF6v2qTKbAHAz07NdpTf9dh5rSqaKZzqB&#10;oTtBhcMfWQAhrWqTOfE9qmfqw3cQAmhTK56XOBKUnblTwVwWc5JDSO4dPOVMkZnylDwJtoGnFPZT&#10;C1lPBzT8sVPnjlVQHyxIOfhVsYfRYMExZaHwTCZTFKwyU55iaHd/GriHOJi7YD0v8cDwwb521k3K&#10;jWJr7McHiM4op88AQvLTG1OdAjChYKUk9/sWxuF+kKROZ2pMFQtoJ/lItwkIAA5XLAMOHof8WJxy&#10;sKxjTkTA7eEZ/c27erXsLW+07yx+jXGmUVnk4gmoaH3bGUJlmvzEeHAQCIda8vRon4jvFENRyDQi&#10;UdaDfUXN6D0FzxyRilo8aQB+nACnETEU52SK1XGVwTIjDkesP+mZTmaigt/CmSlK1SvKbIUNdTg6&#10;IeNZ5N1wQgCiDPYvHECYhMSTHAwzuZW/pyEIUHAwLdCFOLo8nNrRR/7YJzinCMrS3Eae3We08LhD&#10;deQStDEB2IdMTUcIiKi5Vimcf4asq+VauU9JSgStXje3YF2st7iC2Lq0htU6dQdq43kx0GEDuxMP&#10;1D4NrUKomNqNUb97WZ3bF8oMO7GrZVu4YsfiJc2cKlMsRkQK00MXXbjiNdxAcX25YH1mjA8X8fzC&#10;N3bUu7r496Wy61Xteq7vc0P65h/3Rmidfy5I7Sa3d8nV0UhGzzhqVq1Z0T3L+R2gs9dPPkEE4tSb&#10;fc0Jt8+Whfvjar5V8uevX376UnfY/CQbKZ+r8VXbZaK37Ds9Vve5kV9gXa8Oziut9vU5qrleK0AJ&#10;7oeYvJmuR35Ujql87H0k5dBRwSMfG5oK9+lUfirFBrsVR2+SSQ94SkjFiFdXnUVupfD/HovTp1Ke&#10;cK/0/mtveJjONWcvlwhHVt+xLVmOP8habot9/FC/+vrA+86dl/fvuOP68YdPn/7wI19SwgHDQeNa&#10;eeRwIQcBS0co12G8xwPel462JwUMIBGmJ/r6mdb3UPcyUssBDY80T48gq1aLsX7X12/83DsC1/N/&#10;d1XN9EWIF0WfPnzspNbeC2o/xexR6T2qnx7kOmggHGh8Lg/rQBHAwzpqpML/+KnuRPm4KEZvjham&#10;glYBM8RWwV5bestNFE4H62mcYYoKyDGt3TMGIaimF7/vEHoUcQzgl8sm17VaX7vzw9tuqJGS/r3H&#10;qBSWQYijBZbMaqjPzdIhftPlZwrAg31pyI+FBk4nTMFREGSaaEpLPgiWJsQQx05B8JwqHguQoM1U&#10;cFc+PEwPcaf6DzKacxgNx8RJACc6/U+ZEI5OyDWdfaqUnmmnbBQOp1PEVXtanVD8E5trYmRDOPwQ&#10;IhLy4TxS5B/O5BIl1NE6Vpn6YEkVo/VMMAbMTim+IIICnWbMkJ6IC6gYwSNFwnqTpBMYyZ/S4Pjh&#10;GAoIM56pk8SIGOUpFMDQD01mv2U6ki5NTfvJYV25kcW0syu9RdYSR9A20dRzKW4Uv3VdKYJOt+xi&#10;h7yzq+hquIEErUWnDpjxkkikIn5U14/CJEz8VEEC20WU5RIcUoQcUXupyk4vOmQt4ODXtG8uH7LR&#10;T2I8gugIJk0cwpH4ytQUrU9DEUl7sxBRpuFEWX+mE0wdE7F93ts/x/okSvosOtXA0IwKMpWmiDTt&#10;4cE5xW0vngmSeKjhN6RNFCBWhOhUSxSA32gU4pQmQXyE4nwFJD0NTLLOp6HZjynZioCZCE5KwKwF&#10;1s8jc4H9IGXq4IGToUcFxBn9PLZWrKPrth5Y8aToIQV/py7jMyGn2gDsulzrU2/1OVEjxB9cZspn&#10;2Bx1Xdfvo6Q3lUvWzro05PjtRMt5pxWPxo72VEpipv9joL5Fp6V/NWcDeGzSNZIAvlcnS7/pUYZ5&#10;5+OR9lRnL989uDyKO0GKAea3f9nG7PJ2lwcym8ZWFK5ZDbD7a122jS1SAQIDJlNyTXGKB8CZOvej&#10;EOE9cRwDfFsJx8M3jgUKda06MPisYw/uwnHlpg65GX31sa5APmyvndsGPsJ2QkX3Ec7aoi+fu8cy&#10;pjjlmmEr1U+dEDg6xZXen5GjH4Yr4Gpw2UaUQtVTf6WZyr4yohpMydbFluAe5DK8gpFGlCreqV5q&#10;fcrBe47TjwrcZ6trnw8foLGOkrGTBrYUDQooJ0E7s8SIM8KhGf0AnEaxyBWttwVg80XYmZXYXxvj&#10;he68bINcK9bfcg6mJSZU8clEge/9vFElehjtTupNiXaV3vDj1MrXJp1pcIsso58Qg04mDc8UZKrm&#10;5IjVCl8w+dDuRVWbtImNmihOlYTCD5j80JIODZFJNhQ/0SNrTn9jNLR7obua/exDbFVXAZtxT0zP&#10;CR3lyCWkTSgA/1NMCn6zovwSiMIER65TrEcXYJJbGV/dCujQKmUPFdijDnX+Z+xLEgQJ4hhvd6h0&#10;nEvlhR9pYMbjFOyy1x6x/3ruSIHk6GQ6PXGGH0CIvuVjeSbBwwBPjs69cMVJFLDxykUQT69P5dVz&#10;zzde/+Pvz/zw5csvLhoEnmJ8BrR6qdRf+uJVbXZM6ddVMU9rlXA9WnDbm1noA7SCKtlDWun02O6H&#10;n0SYT3uIGIKjv5Uq5Slt6qRMmEc0UvqhCUzs6XqWj5QpYTLNvjs4mQaQxXA6C4UwnXtHr2MuHEBo&#10;qrXqkpWGR04OAKYpHb6/vBWkDBzG0C+sgilEo7yy+iu128nu8KS5svBgM5yS7qNUv2rgAGnYjPB5&#10;VFQnyMLu45ZEfokyAPD7wxElDK4fDYjuae3HStc+AssRUa1sLyDSPIqoi6ecjwPvPCtKOGqWjh9Q&#10;uEuX2u5T1a6wPoe2iHDrpmDJqKmdXUDAybYV6IDlWK4q1TtYZabVQH9mtcBat8pBYU+XzG1biyOz&#10;EjpFgFVfhTXt0yxyqrE+k+DZLfwJeG6pZnpXfnnDrf/vnFGSVfewuM3GFyTw0R6e2dn7qwEE+eKQ&#10;tUf6mxtLj1tiFOL8sz6kVMchs67Y5cV2WFdkfermLxCc7N+6b9Z/IMvTbmzt9BZw67jPRpX6bBv/&#10;vn35+SvfuMefiKNOrfP63E41UncCy9YtxDo8OICtjnVY0RJ5jPfhUHGb1KJDGzqxpbtHpuEnBUqi&#10;m14/cdqM0aOxENBJUTCrRUgn2IZRYIhjdWqrXg+kNnz4abfYK6urMDUUNh5waGCb0ckiC8ryfw/I&#10;tm0WB0RGnWW3ICIe5HWLjU3mxg4PGY7YvkfERrHf6l2vb99w7VGqHFv9d+Y+vP3EB5bef/qIr9ju&#10;aTZEnT5yuFrjmo13VALc0da1DTBXKVz+YevXavfDQjHsidr8UsbfbfSh3JlU5MEhp3AfWnKw1c9e&#10;K/Aa3+pv0zGK3H8WzEJ0Lhkah6lSePjOydokx3gLJTRFAP0AqjWBT5/ksiEAbJfqWr0frYU1BVWu&#10;gHoz60BykGKuNTtanGps71wKMXbG+mkD+E2UTCIeQg6dscoSQoK6ajI1ZSZGolLqqvxa9lauKgzX&#10;RIDfThCvhE7hL//N6vHzwJIvzUQ9qAG0+AXxADIIkR6CflOmE6w+Vs6MJusATE3Uj1XEaRQCph+n&#10;fitimSa9g8uwViQ6mQrg5AaHBpCsDVOQqPw5VSo0gNEJjE59ObESQosCR22c4QAcEWRqGySCtayD&#10;WNrkJHECi04PmCxGQgGErBK+IaxAQmxoAASdCnggk/J0r+mvDjqL169KvR8jAtXAiPBU65GvkyQW&#10;zweOhaARSmJoRpkyZpRchllGsZAzdDIFPLzkE/avApOnkPX0swFH+Sm4c9fTwQwFb87D3sI5h2S3&#10;nG0hhEdCgX4zwOqqTqvWGuE3Uc+BVYvz4Ey/OJtpdZ0TRwHm9CcxKXomZ4YOf9ReyjL3qb2Xhqbg&#10;DOk5FCTYzJFy79DcaE7CFA/BNswK+YgyjScgTbZnPiFevz+mOLS7vmrtf370JiXlDlAK/dYdQIZ1&#10;k4tfDJjpxb9O22p3EIV50EwpchNiBRFkapVZN9FDxOmsBXaqTWK7y8QDuJWuYBKP6AyJi73HVA4W&#10;XNPbppE9q4jD39qLE2aAhDwFMzU35xMw5/NpEqW5GyEzuHbK6R1TpDjlhdZPyPXb3RGFToJWO4uB&#10;/x13I7588VRScnIh4MGaRSGxlimJDBtYbfQhBoHhWyV5J9wK4SqxvSsfDsaqTDOO4PKOwQkfnchR&#10;51IbtJfgJIOdYhEkxak4NgAC+OlguYi6RIgA8GDTRkrEE7V4ULYBbfyCw6lgOfdahjZXGE39AaEJ&#10;DkvbFqrNfPasAr8i+5WXou1BCL8j287UFFiIe3fLbxpcl4Vdhat/jhBeAvDKDcuUXFK2fJ3re6FS&#10;B2q3gbJrjpVGSGCipbH9mgY/axDKQBMPKbHFKH6VY8AkZhX68TNmEEipVxd61LTOPGuAuWpVn6AK&#10;TMvfwxT9dOuoSvtyCJGUE2Bz2Wa6ymZ12QdDLUaYgPRjJxKw1spUAD8eSkvTQ7qylJ7kpPBUpB9l&#10;1sT0oVBq9qMOezl8wZLqlXSrRvp6hM6tndG0cQekhCm23GENmT6rxBPlI3FOSQwff3TEWKLhJPG3&#10;KJv7OlNxZQ9s+iFCJ5Os+LRGY+08/Sc9hFfAJEfHBSLLoqangZkS5YMZDv7IRiFZlgj58DudyjL1&#10;zKzpVzN2as4U/Xjs0GlqHf7oQ/AxjuWFQLIIOS7BdjKNmqGn9hVOQugHIzKnr122wUsTaVGnKrEH&#10;qBf59vMvzy9PU2ZDpGfMQibK1J9nz56yfPVsTm5/nKSuFiGsg/96xvv1daSEVQLSj/5MXwEwbfjO&#10;OUTmNNuYXEGmU41Exj2Ec9LuBKMzF45Tc4/pEZri4OiYO8XL89DLkbqmlktMHaxAP5ynNKKTJhmP&#10;H1XnrGEQ6ti4D2R1kjVLbFmOWOIPB/9d5PCQW6N7E64jc5ewUJXuDn1cwLSZArftciElPJTb5GxG&#10;cpHvf7UF9Y9X3HlArLvfpZdytFHptb/qX2FvtHBgMMfZR4g9VLAEab7XhUlvRZWp4Va0rbzaRiK1&#10;UWhRvUp0YsvlDBfAS8EJV9HdYZ2wXbg0S5ZXyvvWgVM9OBnmTouzCN48ekaY5aagpzhEJQi0XWrV&#10;sjo3qwC+Ocoron4KKj1T2NH3XDxIyaS1yPJCHr8Y3n5Zx+0qwTL2sDFgSuhXyuqeZIdAyE/nsG6Q&#10;uefGx5V+4RKPKTHWp48NQjWrPeGRUICBU/DKVnRqLzXsHqoBVWAaMJ2Ssau6PSi3Y7MHO4m1pcMy&#10;RY3BCjhYEFO25Cp3KBONskx1sElkOZzCRJxa2uXs/ZisAkVf6QArWghbsaLUIhfYDXC4gJ0u0EeQ&#10;F1e1vxDqSyyjF5Nt594IZFQ5uhClv90ANKu4nSuLWpyR9B1x1T7UXxqrN8thufvkQWWIsq42wJMY&#10;pupQCXGPPT0QoDlM13p3Vw7pdbTvoXOSxVwyUrjarueSN+RQa61RMyqyDzYwUcalYxOtgEj5W0R3&#10;efqYJ6FuYjcuwf11Jr2EJbgBFzwlXq6ugp+XS6w7/VUo+3Q/CVh0lZbRUlt8aZqIZW0kW0uLZxKU&#10;ibIhGNIqulcDD3up/b0Oj1vRxGxmfXOmB3BKV3Mvjyo0xuxnuKsrNKYn025sRtYRm5rEJE/mxJGS&#10;mVoq6IyaiTN94oc+9iSEACITb+LazIQoCtYCMuQzJTSl8DD1kRHNAMmZCkwBR02MTXWx6dMuzmYy&#10;dagZZVI4UNWP3dz6GWcq4mEYEmtDrrTbSIoRpzfWclgrTPXdOpz2bDRO/UnBfx3rtSPczPY2iR3h&#10;8yGWx38/WuuFD3YROxYeRevDxfV8uF7+IGYnAjmV8ThW7uMjAsqxFUnCD+5vg41vg1kDvN3nT0OT&#10;AGZ42TYL4yS5g2XAPF9HTs8mLFqiAHuFlmc3gSUStVPVbFqC50WpEkFLmK5z8Q3sgxgnuRk7eP0k&#10;JEdrQOdF2luBhxAW8oweWE6cktVMldcVkitI1uGfhaZg+NM5yYdOpiaalVw7hwMINiVMgFha8Cs0&#10;QwgC4AN4gOlsO3E5qrZHyeZb5agVhZADEgLMLHCNdgp7dh26TBGJk0N5eqImYVYR765XZNImjk4U&#10;iDLSPzicieXbITZgrifOyApUiJOpn52QyZSRKEBZgTantpPZ6VVLHWwGn9HCz8PfZwCwo0udm1ah&#10;fYKnfqoEoFysfm4RWCsEQAYEMDaj30vYJ62tkK6UhRa+nim1OeXb61xnaWQR6k2s+3dMxTgdqa5+&#10;UohKDg3AZVull2R9xQKnmMxq4vLe9qniamIZ9OZwalELdWMtfdOBrNRhu/LhuxTIkiCICMBhpnj3&#10;9fCTdLrCxdJhd179PKuOvSPtTpgelBWxQ6tYDn8tfQ88a/RmbXf9nFXglKsfAIamtVARdhYXLhce&#10;2xLNgE6q2gCadKoNx5Vxdd7WZq3F8bNh/Hbmms1vZSSRKGpZzEgBtn6tOVkWhQ/ZRMnaEul1qnrN&#10;IYXhFDvJYkOr214//JU7yDPRfmxj2T7OxT6aVFAfZcWZwjEdQbBTrKF2rANgekLQiXXYFVuH/uTo&#10;twRMZanLEG+Bh7uRZhmKmgAnUYYbImYpBUR9QdNcnPKxpFNUkOcZe8DWZVsPCcFMp+fwr+rjh/xY&#10;+GDiAq3RicMH4HfodBMOrGBkk57ErbH2prKhkcjI9Ig6RWESxEcWzngASZlOOA97ateVP5ngTMlS&#10;7bAQ8EibZNuLnVlTytwjCiFSAUoxheyYoYmJzumhdoSUnVYCVjBDwZQIFsifFr+0u849nS3G6dhH&#10;XD0eESGd/eVlG8+K9RdO96Nm89cuKP4+iFI04N6wHrLgKCUZKzhSbAZ7XbYd1OrgccRjAa2UM9Te&#10;o/DMAvNUdieQd9DkqG+o1oy3/OyLWtsmVMz1K3BdB6tWtvt5atRX5E4wavUwMxWYZQNaPJIFEQ8/&#10;UQhHohwsY9Ks8tRKg/80ejhD/i3iIR8iT6ezgYgLsEYnJyLhAMSEAiZNZ5H2Mx1RNJmqXP6Hh811&#10;2XYvbaL6UzAVFXeadJmTP7EnE3h0Biilc+mPTdCTFKaTyX6luq8xq1PWnGYGx18p+x+vpFfzu9ys&#10;osZMb4XlcCH5zb5LPfycHXZWRSlU35R4PXnVNVPp1D4qQmeVfq7W+Mh7BW7j+5u6S4Q7th74jD6b&#10;EBIyCg3lFn8A+HkJyWj9WA0Il1VkWsTDxI+sv2XjtJD5kGeumBCXSRKwOGPhV6M9cPKTC0sGJZrj&#10;atXpFCdSsQCHUitxb3WL9Xb2CUF6EPj2SCox5aL3M99aghaTOoNmB60+q5M9xMpi6c2zTwCjUnvY&#10;IZeB1Xlt5bXJKpF7d+4i66eEaQ3gsY2DzzSN3XujLwhuH6CuCfZ3qOBUcKZHDZBBaQceU3Zo7Z09&#10;7W3eWz03fudPX5IeAEzngNQKmFR2VfzBy8OPvv/m1GO+c+tLPCKCn/tW7mYvlVguUsqJ9alzfSLy&#10;d7yqam+EGIhIBrt1rCdOT/ereY6K/bk1OP51tZS+wLrbs65J2Durh2eXeZVVxesQLNOTxe9ucUbZ&#10;bmlIj01WY70hMmtySZYm72y+mMyrVPmh4XcbAU6x827/OsxaYDJTwiwEp6ZR+WBFtBYyq3tZdzXB&#10;LJRdEWXAT4pMrFUebMd4cMpBPwuWjVKH/YhHzHGSaABFwY5uYR2NeBDX4rcQNpss+bDwJeuf04mJ&#10;Ms04RKgyPbON+M1VJ05BWnUKU0EAnil+x+YeNHWmnYmTbHqsKWkAf3pQwelUTkqyZtSs6Qm+S6lQ&#10;NqS9+XcdPAzIDjKYjrwTQpsupyroD2HqvISnVDDk8CeGoD/RpFg0zUxCOzH1SKkfPSDwAOSajYs3&#10;/lBKPQ3UE97DhkNs/XUUpbpFUYAwC6WZ3w6i8HDZZn5iTHcrl/LhyTTgojay3TihhSl4aUuMhgPg&#10;OYUnFwbAoSwKe6xnDcgMo4X6F148+OGnJXGx2hkAAcyQD5hZETn84QAyrMVUoKb4JRtyAEzx0/TQ&#10;Xorap1HIAWlAhejoNwssf4IkPgXoKBWrFDsOT9QSRQTsFMyTvsyIJyoHGxGVl+3T0E2+9jI64aup&#10;zh3ryeXKkZXpLvEgu06e1qY8VFcWu+r2wTB7SCc6E+L4q6J8v8DeZHuIlZkpOsGClE71iEueNLG1&#10;UnEqiKfCFPHLLRCJjsz+5otLxmjbPunfj1alyvbiQTAd4EOeW/lingcADEVXFX70SKV6z9h+3MVZ&#10;+juxNdb5CpgqCUU5moIpGL462tJ/3PkzOkUK77eodd3rPX5uYD6utja/2yaJB0jaA5RMj/iZWdQ9&#10;wlbh6e9TuM7jTdFCViRWgCCDX1r8xhLAt5l6Lv7Kuzq/8VGofq/otXq9LSWcxqzy1NonoWTdE2dI&#10;jHKGjXkNQG52ih3KxwlN5SROQIgxC+mBI/CQYRoO4MJNmlGzpoUctekHxx9wEFIoZJnhS3AaMq0H&#10;cwSwIBAYn799xtaKsCZ92da3wXjNeXWSLGhUhIanMnvzwVlkmWXHheVsnpQxLYVM1UGcxnAeoaIV&#10;vZ/76k5+YchlHy/brh5aOtMAUoj4XoBS2TuRu4v4ockszr68x5NtlFO2X2XJFB0agVlgDKfaku5D&#10;R2tuQpOpALTpzDRg1FlQZQlid7Q7jEWEhyZjv0myEmGygW7jxLnsx8mQWQk9EOGnx0OATqZVY+8j&#10;QGdcBrXDeUwv6j5uSUmHRkk5RrLsNjSmerT4SYwN0Mk0NHBGogdg6oA5E8H4n6YnlMSDOXWiECdk&#10;FfRgAwixR0iZglEAyJyekE1p6/ECvFZJnMQ5nTgEwVGO6SQf0aTAmbTpFycKUERP/FHWMzkomBWO&#10;HpXvNjSyWFt/A/JL8HM///j7VM5RZUqlMWvBtAc5ieLPSCieCYyuL+cl4Fx7TGcoOBwB1ibalhrA&#10;Z9iZkkbjnKCl6oiJplGm/fTCB2G4RVlv8uFZCSdDArIM1lMP2Jd/idZjfv86Cd+swyb3dVqJ7wGT&#10;6bRMGcQnYDo1Cc3pFnvyc0pFcPIkxPOKrEW18JMIcExnBAlNTbBTrSlimFGYgvqnYPCdrwdBsnwa&#10;kjwFJ4edK0FnsMDSs720HSbfrlbYk5X64sCe7eNK/szK5ggyNfE49SEqYSrALKdPsvvAkFYiexnj&#10;YVlJ53SBYHTK001qK3FHpz9R1e42hJmlFOREIw5IY+AMmA7+XlmG0VV0XWVUOgRC2m+/W18IPp0d&#10;rcOJ/QGfId8nAZg8/IMJMeQ09zoOK/D2ejN2TffwyEHKETWmhlIUkN+Id/0tsLao0rsEIGRrTlnF&#10;8TcoInymJCkI2W3kikhcyj3M4vfHTudnjUdNfZdlvZjwBVh8PQGLUuS9qiZWD01n+Qrv/sFsPuX4&#10;q8L1q4svD+x9ZzM0yXcN4ueeHmPuF6aKwLdEy79oIKs8yTqPHJwO/LZHAwyaxCoCgbZDw2lvSpmF&#10;ZejRwp9T8CSI4UxnpoJXFCYhCgItDcd/9JNcOZnCF3t3t/admXuzytMcaJ5qrPjbvnuDtza5jo31&#10;3DUWpENrBayLFCO9QVgHzXJ1tF2skb6yjU18uAu3D7k6UHrlI06SHuqC6Q+5vjn85t3XXv++3Dr4&#10;pHDUVcWdXsB7R307mGm12Ie0TK9ia+v2XXC3tB4nfQBXZ/uoKNAvA7WvDFJosvi4KzrqghmIwJEp&#10;wRSqhC+ATMiu9IjxM2UQdcSDUxwPKfaPxenKS6vplhJg4Zf0fm7x79RRZTLBGYaw9m/ijNphbEIw&#10;wabHCbDP6uCRoEebJpmqgHUzLaSyClr8IadccuOZwMTpka9nrWdPZtEUmulHafk6oxkwK4oPqTth&#10;ekIWvCJLVsjQ7nxzsQGkiCVjmWpnD8GTkBRFnIapjlNLJHQH5Gb9Qw44RJ7WPcikQNOJ7fHk4IRW&#10;7xvoV2powN8v/IqB/7TJ5l/Kd46ep+mG0hXg6ZB23W07apBzV8cJTTnBkeW0V6EM0ykycfSjeUil&#10;iiJM61mM/3s4NfcqWtVqxA+osaUbrhWXhjVISByAH8zY2b/y03TsAUzDiZSh36Ipk1xABlNzoxDN&#10;NAc50TjvANrd+bqnZDtp6gcDLF0vP/aYbeu5OKP67ES8dMbxE/8kR+0VcUO/aqcs5G5gJWUDp8js&#10;Z+ZyxgKfX+GTfODk4oc304u5t3r6wZxFpBOAAzqPhsrqgZOf2umfFWVO8WQFwIHAVGuK0enRjyWU&#10;kU9E6AmnXh5/XJaV8qa+mJ5x8N0sto2nS4Z12ahcGAjIMl1xbID++szw5lhFv+tjUbDDqVYdyTYA&#10;bvmHEoonEY77A49kcnGGoCzWxNYvolOSADTD1rmBAqx+QqSgiQegmkAMQRArcJnqb6MUu/dvw2lg&#10;OnTaEh7K1VXR/poKPGmm2+gz2f4rcIRszD6nOJgoVtkj5JSQ4ljH4c9UEfk4IadDpvgZAJph0AwD&#10;Ahg/ZHUEmZqIjSdAPhFl93T91MmiTvHJuelUhzgZtImFrJ1ZymrjZ8roxAcb5yEl80hn+qW/7Zl3&#10;KLIy3G2rrD420InCxD4EUMswytNSxAk1Xo3p387FOqZ6lQIDJMTjt33grNFs77nxrnFmccOfI7IQ&#10;5n1vOHjYltrqLud26TcELudeDWUjyGFOlKkKpBgKcIo9POgYshaHYqYAo4Zi9TPVwzSaANrAbxtT&#10;KpsGh3AxuzKAUZ9Z60EuP0t6j3qklN56AjEqmUTA3cYZWtUYAz/yoYlDZupWSGBKqlGwoxra15Z4&#10;JJCF0x2hE0uiVgVtBAVYweTMLDGcgLuOCtEJeWre8ZF1J9w99JAq9+jhmVtxhJ5OozxALSBTxl0t&#10;nnsUDyXMDW0WPUKHglH5YcpROeKAeKZ+8Kx+VHmaqLNtP0giNABRBgebw+mIP8C5LQSOKbmzw5mJ&#10;nzEJTFXoyDIQcK4/ty0jKkzNlxT/HZgon6j8PstaO5IQw0Q1wXj2w/OSlIb1UapUPWTr9bI39TAF&#10;tuWL23gxDJX69+3ru/fvPvtLiNfV8Pev53f1rn7+VGSf5XCeAvfxZEV9i4IddoNTf6aATVlPK3gm&#10;R4J8mHOqU7JWgv6Zcs86uoIwdQ6Fo58ZFacxmAzF41ScKaEjF2etZL9smcSSeGQyrfRe7Lp0YRn8&#10;t8vXTS3PaveGwGfs+AKzul/0zMcmpKViwPTj7L/rxSZQuY6GSNXBs19cjLOAbz7se1lIRZZXVSvK&#10;SozFgOCv8wI9oPh2nSIXt9i+La0dv3vbr2b2YXtdd/H4t1C015SDv4/SMrV2a6tLuVa1PqlVKmIA&#10;v/YI7WFFZ2I6oU0YS5Bl4cEZ8SaVGnWRb+Am4Kogvt47EHpWxQq4ozdeCv3LlbsuEkwB+5XcpfVs&#10;5A05XWitP7lqVrqt9a7BzeObf5x6cHLB7/zytDKgyP2vDpauhea3fZpi8XrKWNtSgOGuwYLhMMeW&#10;5t72XsD+ukueu+sEd62QhJVVSjVKwU4qrf52JIuKqbqV0P8Vp8vV5tYGZLDZ7SJcz2hsINcZxAGr&#10;Q1eeYwzRPiGDb3ppw5x/xleOZ5muyK5UuY15jWH5mrzjdWVoJ9Hvo6baIwStFJrDX5p7//b998/f&#10;+ZBba3QbWYTeFfijPDFqTrEpFM9ksvlOpYH1YLkeYzqHHCwhmnwYvVqE6lHgvZP2cKC0Qm1aHWQ8&#10;rntej+/aX+XxmKi8vXU4M1qxD3aIlVwXFlVor4AAfgvXggD45RUFPd1X+bqvZcNBkE2WqU6aEVjR&#10;Wth6fGGrk9quPuwU7sOlV5WDDub84opi77H3XB3CtWj9L215eNtPMQiQWsw17IRdIMfnh7QHld/U&#10;GW5CpgKcjCsFaebd/jvqdDoOlyWXQ4tvt2b0gsPkUhDrUcH9pQI8sonywPcJmIOhj4FqoCvAZzDj&#10;8eImdP3i+0cUbKQ2HVIfS/I9SktnDxvbs4efhNwKvFkxGaqxdUf6Wuh0G73ql176MO8jUIVv+xew&#10;U6wVAfyKx6KPdbTYdbD1CtU6ybEUfUJOWdtLutNEBZW/nxBcn/AngKwy5ACc5kYhgJCLZhWt0bmY&#10;ehQM0ylWgB9acGizVpwBky+e/KcYmkxtpEJ272QqgWnnXU8FpuvHCiADsDmowClkSKus/BAEmSZ3&#10;emY6+B46Do+IWPHogfRDJIJ5ko9HqdnADM1Cs0pwyCwQ68hVA6uVrpqGh4O/Xunjj6ny9Pj+3Uf+&#10;rqqd0Cj/crzB75S14BFXEGt0glmrs0stNBTmyB4U1N02wlEHzCk4QnJm9MiSWYIdADCA2JeypgK4&#10;aWvtwGuU+xx07zDLQpAOwd8yrS7H81pSfosaidBMJ1GAFfxGqYOszpSNjuBpY9OJ4Ehf6xmRhFI3&#10;AE50BIaSogjO+CN7B0dWCOQ+DcUJCPlwWtdoaAAxlt88RCctUgeYnGCAUk9BlIky1vRq9qjwfGri&#10;jFX33fb6sWMw9QsquldGoKNtGfPm1EuatArwaCjA6ITwA3b986drG2/4VGGsByRnOXvI7DPZiicx&#10;gBa8bLCXmmYrujmm9bzvyeWWPX92wWi2Akpr77gCRju0jnBOgNSx7WjWRSGPgq4eEdOZQsaqY7TI&#10;2Xcb4PQpmJPL6j8bVWVqHeong2KMXj6Uu8oil3+dka0rKMu1/zrCaTP9kF64VcTMbaNye4sMKiV+&#10;vGx+/sCx6GF3nUqZY/qDXwIk1nZuCw0sOcDpueH7BJc3rhAykY31Oi0KrGrdQ+gh4Fve5Zsi87CW&#10;xvaoPQKAY6JTsf6Zbk5SEtLPVOB+qencMWPzUWBA0EaH/I5kP1+RieDYW/SPLKf9MoQXPhSaAheG&#10;mYnNZ1vKP6KhTWAn7IGdtZ4HIvX0GTtFoakWj92wN9u/9gtRh36zYiNCChgm/cjn+BewRxjpfFXd&#10;cxVk6gNHbbOWFLlEZ4pFQzNxTuMxKyGrMHUBpU0O15vWkokV7P0Ct8YlOK7OJWvRZ+lW7sOJ/nq5&#10;JAp3gH4Sj+hTv/1oWXM4YBqYuUeiZAlgp3cQQqTCxDP56mMFRAPMZWpuQPxKOcXOxOCnuaYYSvor&#10;IKUDDnKkQhBgw3wdZ9krsX/3qRlldRSZUvEfTPzTc08xMZwA/bEmvhQ9RJimUABO0/FMHbCew5/S&#10;E0B+ZUym+Fc1UZtZTi2h/yAgyCCklXP93Ta8R4KMsJ9G5RzWJrRH6Ok0JY4ofo4qzmqQAjMgYMu5&#10;n3Z14k/R9VuotUw02i8DtrdNEi/XRimEQwXsDl4/j5AcrCC8qRYnHP0hC9JV/EkRhHCkG73L4p9S&#10;ZDmNM+Cpvs6y9bJdjVmX6ZF18RulnP5K790TnTs/Hgv1uevjJyjCeDyUdXNgPBU/nEzha4deQZ0c&#10;ags8rpinQTOdDmvapwGHFNN60yD/+g8LqsmJAq+q+Ly6tpFfk6DlqiMcwTlWaKs71S79rkIcZ4ZT&#10;k1QDUzjKhuADWDesufNYr9hYZ8l4cqlmSj0g+yHpnUadJorr6mTogG2DX9sA720W6FEpGyMrU52q&#10;y6tj/a8Wdm+xlx/c24Rc9xj7bBhLlppYFQSeo+Dpxtc5XJgcpOgQjW3Nkrg0NyfKsxZnRzD5Q1rp&#10;nxqlbxNd1+o6XD3v7dhGv6u+lompqyQzCvS29SqjWq2fNcCMtbbvaoXnPZ11xEod66Nj2lWxu3ah&#10;jCII0H6A9IY3bXKBjSdn51PmNTylopkEtMFYquuEXwXHJTRTB04GW60OTq7i5uAar76F+FGNlJQz&#10;URv/BOQ6tR8xVjDTp+bhd7/YZ/9yuxpAHzI2wCn6ejiKwGXnsdIpqQLTfiplXIoohWXwCMJy46hu&#10;NPWjyN+bV2LTNDh5vGCPUVFqdLmq9fIgsY7CGkWrH51VwGOpcxUZVxYlH1WzSMZj+rp064eve4S7&#10;Z9AsAajBA7EfqkunNxYyt/Hr79x1J6nC1P3CcZy6dkDjTT6vLtJgiXDiG62dnxJEElx7vzkQNne9&#10;RpMpwBQsNJliOWxdOfcuCHmtUoX49Lb6PgMvEZXhO9i/rAlYWZ1d7lp/QybO/vE0s+JRqMltWrV7&#10;Y2MB1kLQPZgs/QpW2lglMPz2Xfu6C5Y5mHokG8IqbkpwwCGSHgAq6DEda6LOIyTHrPAFZpn+Eu1Q&#10;O6Z3waeFDtqcRrDA3vsQoiNh2pkeHH7AEUqh+AF38qQRndN7ItFJEE+PKVOHwwaCnll95XZCjvii&#10;tQdAYgbTjNmVOPpMoTk1ZNZMic49FBoKjniuyzZcxAwAUAkpzoAl0/xkha+nnhl7ODVFzlPxqTPJ&#10;KRr9CZKlZhesxaL9NuvIEFdiv7o2FV7H6mtL9HHgIaT/sEkEOEidCpMfVZyQMw2YzolDCJgl2rl6&#10;vvmTscCUDQasxN72iAg4jsM85JIYIMHEw3nPxaOyzPADkiIt/HQo4YjihOAQSzvIccI88ZOd063e&#10;9lpKR0GQ6m6LvyzBjnBY24fEq5HrkH4g7BU7nE4RX/4N8Lh1V+hpZjthTlrh3Q94Dh9fekhN6MBZ&#10;2M2sVZn18d+nRd6Siaqw2evx+FJ62kg6YJauPp4d6nN7JURhNXBrODql2KetxfTsuJOTWO7HYUr5&#10;RG2ZwWSZsDnF0VlMN2Q0zyFEXp+aVr6cKjpWekDjJQ4q2jhCwElfvP7RfZWGtVIlIOR4lMr0IEy/&#10;TNvQD3YqiGU1MmRiE00JQKLTqZ9QRph7uxcdArJMfHiC8RgLWNT+EecBmDq8sQuGrrL2qch0imcD&#10;UUDtEJnKwSnK9oijcE9XE5vnJTiVdSzQvcXt8YLzeFbbwbXtq4F1rFXQxtJPtbFzEtr382HV+0Dx&#10;GxJoVQYXaQ+cbM6e1U9pu0L91Cl66s8CFLM0SsRC2JnCIZoo2GiYhMQz5cBJFxDliYCsWYZQRecR&#10;tVSqMVoIfTHHNuJJtGRLZGqXkJwq8eq4i7faymntpaz/qeArKSpImDQLxCMN5wSzcftMtzM0cQTt&#10;kylA56Eg4Z4b/gyBTY9+oofOkQ6fMTkScKKgVeqgWTGcqaAT/pECx6HgSxaOoQAFX+Ljh0mtlwjq&#10;SAAzqrPHrTaXkGqx8cMHmyUOx6wwy+9kpzjbvnXlhohjRl/Hdg4niQCrL639IzpEM6YTItN6h0mG&#10;uiFNAGdOX8Gl1mF+WuMg43wpBLPSWyA0Tj3uCkQdprAgcnC6+ACekXkSx9/OxeCZlaklTAFLcCpf&#10;56QlKojIEn/c0yZi80xtlrJROADTEFTQI03PtPhTPXzJh80GCiDHMwUjEhCdes2yRyomJLinHIQ5&#10;TRs6md7bwDOdcBjwpz005eu8YxOTUnK7Ls7JDwcAx+kC+wli5hatSRGZAJypUrH6O74Mr4KjjBrH&#10;Dmu+PnTRPdTDajdTkDMg9uNO5khTNg/UiqTS3kBOUvAROfqf3JkljRN9nSu0OuQtjPUadEnWV46U&#10;bv0bo4jt5IVoJNZ7WCH2d6+RwjdPQvfTaAi0cOVDWDJ1o3JhnUzYVOz6t29dwsdfDW+dABy9ga4W&#10;RDgV5PFZa1z16lrG6od1ZbyGrnUrLrmxlWYv+kudwd7hrgiWp6HG5Yf3lnWo54V1x7BnOBgQGAC+&#10;3bQm69NnJVe9kly+dSvibX8DqhNzq+g8POrOV3dSudzTqHRG+XbzTHl2naWL8OhJtJJ74HEw46hj&#10;MF2xTq8+WiQ2UQDO2PjjFOjfdern9M8ob3qsz49+4WYfXxbxhft+9kJDtXO/8lkePgpZlrXitgP3&#10;Yv4fa2eiZMmNI9uWSpqx9/8/O2bdkt4BDumBS0amqnuGKuE6HQ4HY8275GL3V09T9LLdq4YUPMrX&#10;rA7ECYLbuAKnhLgOyN4nVfNpi8ZepiwhOnWnTwF8ZcfuylIBtU/6n7JyKzludYKtz6u5MPbRBHS2&#10;ugUnSwqMvEDH0u1Rjp+jWm9nV1ibwS0kp+YWrBtZl7NCqubnb1kSeXdELeNzZPcirsvv7e1FKspq&#10;7YO1S3tFtXSy3f8BTr8i7Y86gtot3UIrBVwsCFyV2diqn2QtzwPaomNqYf2cv1uxjeqKbtx9q11/&#10;71s1Ba/1bXExe82DW+IuIdQgazxKQs5yPLUNmFlKzFr7lSYlyOaQhwHIC4jaZnqD9BJ47zruYFYd&#10;zpAZ6RImIKmApFww0zsVTYCaKAF/Wx5BVh43mFiFPFrAs0MjixuMAwFglquBvP2jfL30YnUXxl+g&#10;wEZJzamN7hhxgFYoI15gb1cJ1nOBVWTJdKjWPN+oU6/Ovf4K2z/9HNG+TEq5x8QWJrJ/xIfGtW2D&#10;9YhG2cfLNqioA45KpqSSDThkN28/ZRPPwq762NpS7n0EdiBzuBgdYMiC1fRJyB5eH1lA8lypsx8n&#10;X2oFOohb/OwQprQIeShTokaxizQq6GXUOhlapXAKDlLP6YyAKSZGphqmMOIwExxiU5bMOEt4DsS3&#10;G8GkVkD8vhclCI6qg5yNxLmTam4XYsBRIh9ybkUckm2bCjCvhaXcZ12qDqCtJLhftRySlzMtipQf&#10;gCmDVXk9gy3pxRasdfc+b2E/yWqkrJ4W9NRvaoKMgwKrdDDKz3iUxCQ8oBbBmq4rondbmVV2dwf7&#10;C+gB06QE+xBELzCW0R5HIXRKgmk5y8FOEVCuAwxA3p1sh5LuvTyxVayz6veIYe+DHKO19ZTjXG48&#10;9LAFMc4C4rZcJkx5bdf6ciuTPWYtrkyPp7O6bfl6Iu50PDeuDdG2enULwVLurCmVYDSRzUbyuWBJ&#10;ZeiQCHgdU4+AqTKA5kZT4AjA9OVU59ZEdFib1L0wfTQhTuBUJmtQ75ToArBFBg6vjOMiE9tjCu+x&#10;212e43soNd8yk8/5w3x2j8zlJXWATKNfvteDyqkP/tSee+Az+3E0SflVuME+4deLr6Puc/rRpDxd&#10;jPtuLhU8Nw3sYJ9n/QDGzjz7HzJdJw4JoCoxGkHF7aAMpecJU7IO3XL+uAxIsqlKC3lizitkTDPm&#10;dFm1j/yOJV84v4IoFg3IKgitGz8uCpOFqTmUU5ByQDn2ao1J3dPSfW7X2pauEbuG7AcyMuF1MEqm&#10;o6B67PWIvTlIqoknwDFNogSQndPgqQcfPFWHYE7NWpIYkPUcnjhYqCAynaeYFFPjnZ2fxM5VTWUW&#10;A6mVIHrMDzybzsVMh5T8DMgmABiWBIeBz5bL4fFVAABAAElEQVRmVVOmckb2QJ9gL5sAj4nxcGMF&#10;mEAWP+4Pi9mbVNlrSEY5FwN26oZYqv7jZdtMX/5FxOXAU9y+tSttMEHwz/jEE3GsIJkyuN6OL9Jo&#10;4FM1geUKiIJYAcLMqq/waxfIaRINwJEuyHQWZAqJ8m4qGRMFr0pSWUNA9N800jyNjjWsXv0CISYB&#10;t3imrJ1M9JLLfKwcZo65fniqGABv3zwZZcr/VYKU66r/HLMMhHRnard39cfFo6DK28DYSsIzqksP&#10;P/mZ7yWvws6/8PuYxh/gwA+QqP96es1HTLyBXVRF/vHVFulzfrCentc7P7jwJLKfl9R9pa+OX3/7&#10;Ueb9zy76swvKtCek358y7Y2N0gJ3Qv30GgLeaqof5Khdir8RfXZUd1jZwr/UeviTi1HWGvBhw9pt&#10;AcmK/F+DKt7Tqk1oBlB7pDegd0CbKCVq1WCtBOZztFXdgMups0SGd2S1MuBqt48RoH6JnHu1c53u&#10;pY79TC0L+7P/Lla9bVSvrZ411KeOjN5pRLouw+5SmUo/TzFRFJHRK2P2y4/i9/VQTo79C77LwZ9n&#10;Y8Uo+ZpT+u7Cp2NgBhQMg9oZzcoEA0q6B3dgGGK/UcAPcdZHW4r3Wp6thjH1fYxMB8S7Wz1CEnXg&#10;YNVv8OubEiRfC1LicYRkZfzOQEYv8vlIECUafABZj+UyRqq63TpJpjLLCHmA6ZOULeZpltQ0tBZG&#10;EI1gkrNqyjgMyHRQw16rf3vvPVbsAS7kvordmX11t/LZN8prPS1n2remtcI6Bp1xf+5PxnrfwtO3&#10;yqpInye6nuq4F/zkNqp6TrOe1oXUVhRau1Xj0SXuqPXqvGtx4d9yyBXBVrCM8e9osbZitOIMVEOq&#10;LoMxwsPdhTA3OaoXnAuI/12YXgusvbU2GtKfANxv8Txrpo0lxF7RRwqGc3W/C1FLiliwVjke7rWN&#10;5APjY9Mn0WiaiJUFRz8ZsRtCFEQ5ASmmLXmCAhuBBZne5Tqo1HBqxPKYAIiWhHQ6q9TAWKLA4x6H&#10;qf8Kv4rjaVV6fWUS3gXfU7uYjfltezNYxfPOxiodD2DtN3Gag20hebeLD/u5Wtd37qzvg/EnQiEX&#10;z9fy51skalHWHstDLNN1hcPMkklGaWGW5DQOs6R+tg2dUvFMpzKCMN8AHeIToD9xMl/59KJ6YT5p&#10;2zoodjFfp43bc10bvU7sme6Ct8cWPAp7Rejy2ircB5gpsYYWfkj/nUlMpj8GmQLU6OpUnNaHgGpT&#10;EcctJgLiTIljy1QmYkEEln8znfpXq8NZzauSLovfFwm1kkRGnphOT/g5vfFrr0OmiUbqYf62UAHx&#10;Z9YQQ4El1DJeFtPktEXGlKfpXbGqrNVQk9jOafzVZzqBzpQ7SMV8ysAIzCL48Wu/jOwXS0wZS9zv&#10;/uaGaElV7Wd5zZTYki5d5Y9Je6UWIDauRp8PLVnng92zBoTJph13GzBPfcLox50cQNaq1O7NU7Wi&#10;tUwAMzHXCe4DuE4qUxEETAeehOpGdr/MWy/8kPmCzcJV1d3jQAo8I25M2SgiQ3M0DF4FCdwhzdSe&#10;yZjblVXd5DdMmqZ1QKpK00cJhtYsxlduTCOG71dtFfx64RbBV/neLh0yDZCvM7FbXDz0y5gtaBQF&#10;ZxcYE0kASphf++0MZVOvmHiQKsPf2dmCrCsgblgGc1tiGKBy6i0JY4vd6NnG7bBOmD1djzbluU/8&#10;t0MJ3BtHSU2HfXZnFqBe52Cmc8jPyAIcyACknE4NqTk98Mruq8YsJtRUHLVgp4IZqZqpTGcvlwfj&#10;eaXGKmViZQc/VxLsV0aUcU4tZM5SsFOENpr6YDRg4qFxSvxJgfr4MNUWJuPWyBjRZ4QBuEUyWM2U&#10;eEYc0i4gArIT6zZJsncLPZXNbPCsiv8E1qZR+oZRDM+ANIaM1eRDZv90Ya3fEcEBZlMx+klGDw82&#10;+6qJICXfgLuFzOQnxoqpLQ7b18WouT3h0d8jnpQ8p8Vm1VubaDJyNEdKQaJKZAFJ/cbtANaELmJN&#10;o0vxrazi/emHesSOWS5WDHZbmUYzBZMXGznJWDBfhv/nf/7nv//7/1EC/q//+q82XJdcPeOrA1Zf&#10;HhhJ+UQQhrVJEgXK4M3OqRplRsvzZcapMguVgeeYskPMNFkAVU4BKqdhGAB7A6WDKUDl1LiGMGoy&#10;tUUakZ04MoGnik0TSVllo5TfABnDLxs8zwRX7X7GWS3YXso4IRHxWr1friOKVRv0x0v9dm9NO4tA&#10;DcQCZVejGFEru+IxJKO+6ntsbf9gTE8osSriAupqC/iKmg71LAyinOqhgJ91VGRzIPtjtKK7FqZI&#10;quqN5Hpi99t+B7cM2obd3gv4eDeX7BrLth+qCV96y9qDpUafXdDLc4H7TCu929Kibrc3pJUsbpog&#10;YFoyDyJPxVxk//EfV9AmbVcHk0FF/SSeC+tJZzsgLn39pFwdMrj1LjubxQJ6TxZgnf0Xo9kX5SDT&#10;m76q+plH/VRZjzRQWbZlXj7dpPIwnMwMvtGus6u47UvJJ2y8Jqi/68Jdjh+SqmfbbPtaAAqUePQ2&#10;6t+2FWq0vsBeQwnZDXu6SmxdulpSnQkOfhXghp4ymT2g9m//4zRTzfGpFdbVRWI9Ua6C3mw+hUt3&#10;QAZrALsSgDuEPSPjgWPKLRcVUweviBA3WceJDeYir4/C+nuqn1U2stck54aT7TXWLoJn0A4M7y/6&#10;r9vHXqEmaBSwGNaQF2+l60/h8oKNKW5M3SKmdiFSq0/c9EwK3lT4cu8hD9R2CsCMCMDIwshnwSXt&#10;IW+ECABTzrTblo9uXfQ4RyOfu0aq5PHJ8I0YznM0vjGh5qs4W6xTta7B9TmbP636+/7dpemy3dYJ&#10;tqcfWwGJeVIFerY+KeptV+OJAca/ZBukHcBNNvod/sqs5aCTEgM8B1JO2+CYH4ArQxOiXwVwRBPb&#10;S78uJZxNzRZUSQIYOgMgGQCrwICcbH6fdKfwLD/3GLJsmibUV21/Frf3GQQ1Ffs8XJhukH3dr6bt&#10;X2tgVQ6ZRICjvFzHOFjZClMtqQBP30wDXDlTNxNnxRFMgAkCVgVgAMymai5MQQs/AiVTlqkrIaUa&#10;fgKnxHvYHR79zDI1dfCHhmy26DbRgciIjyUsmEJTxOyNmEDOXhPPzJThnDH14CljikwBfHBKIk42&#10;TDSAI8uU4YFw03SO/5yGnIbBZjUkMmW4iwAlW8uuX5zLUxCa8q0+fOn5/fffidxDiK4ELSV8xYHk&#10;SvFrZa/zY/dqu8x7HWj6sYJrCIMsi5kldFQDKTh/k2QsYh1AanpNPKsK83+P1L4tcSY/MKXMp79p&#10;GAYbxmC3MnyuUOznCYQDV3GqmLZGYdFdYf6JkCq/WUAEOjiNRabVaY9kJyCZLvGcgol1msxPYgqj&#10;nDgk4Ct+asCuVn02c/JTH09ANlOBqdshJXoiYFTJPihP+T7vLZmF1obBIdjyGUnZAsBIauOHSeoG&#10;iL0KC3y202fGo9wU5NrSfSxeffZGHx7r8MUq6brjjI0Kz7Wj/5HdO/vvtzqFB3DqthAFY+vI14AR&#10;sOOcqkFPblYlm8XfjG4KqmVvRoDOVMkfYrOk2FeOYABVDl7BM+VuE3184Odx6el574LEh5I5UhYw&#10;szxdcUohq0u5Z5opCxPjM0G93u0BqYnZtv1Y58GnKm4wOnDLbVxPCDKywtll7hkNE6PX9u4uQ3Sg&#10;B1TscwdsIQzHhWXAcAQVzy6kECBzkFKjg9NEgDKyu6JOSXhT8uLEyvWYtZurR/gUsh7W6YLVHKeG&#10;C4t+a9ZxxErDRAWvMX31fNVIavuNIKu6NXb5np/+X50VU3O7ydhrbk4WFjIgJlZln782usnpM/G0&#10;PY4dJvqgB6RK0physg7Oh5CAQxYG3hRVkNkc/rrHLP8KW2V24ugh9Q8jgDRl1asmJXc2zNE0fGoF&#10;6ZLLGUYy6wEc5UznODynczB6MM4Bs0o3s9EcgjnVajLaykz86haZ2bmkiac/+BurGAJw0OQuv5i1&#10;Y3FmWCswHvpMydoCwIA3ThDxAaIMj1VIgGNmg78HFH4vuLP3jvLyJM6hM2JOosTDLRr5kr6NyYsn&#10;Q4WbT4QXQ358k6SdZkwjvSyGZCpjjCy1AAcCgALA0L9vRjQBcQBwt2LwlZjhe6vDMKtYgJRZ4/76&#10;u05NRJ1fmhTblyizapNuAKnA7BRHDxAbqQOkCiAvyPRoikbZZ/+fmlmY8kxdQyzkQwYcK5nTeEJG&#10;LyDlmP6kko2PDBF9xDGE5zohVW9jIuBw9D+kHJiUCIjoGfoErKkHevdQnKjDTp7O4QHaHnp4P097&#10;PtTrGmQ+x+R0hajpPvqdfwK2SYE5u5/c2FLg5IOpFQdk8wPySRrMjz+q3RyWs/MgLTFmCpgt5hTM&#10;BhIdyHwO4mtZfLQiIkRTHwf1t49HT3k0uUJtl4g4GFDT2rtrj/hOfL8ftc4SxY/tLN6YbEa/YbY+&#10;bYPkxNuqevxRrYqu3y3eZ+Ef60Rbe4ycK9TQ2qwZEAEpcAv4ZI/HOjc2U7R419b533uSt8gLMkq0&#10;hj5UAPBZUwuQlLo53hNk6l9u+3SodqXacTvXY9tWFCDbR6p2zjqaUD3IMlJulTsx515XlQYlAvVH&#10;lSl9OArIjPD1c0SU9sFmykg7MQs5mFatQMoN0dAVSqJ4XY+VVhlhKKGRABwAztTCpFILoDs8gIGe&#10;WJ+7b9weH/tcT61ieEytmnGdCth2LyJZyQLdburBh/mRnVUoa9k6t87aIruHv5ypj/tf/RtRl5l3&#10;SI6gethCvbaAJd2LxJOrTmVSgLkJ4IxoYMTxDwNIOzFKTjX3UhzogSxV4TXkNDxS8VSAXoYjnlpA&#10;qgAOZIBoLLfWaEo+sgD2X/nU91lUSx7YXxpSMp3Jl7B258f42rlPm94PFnyl/LB7mxzLQBKrgGgC&#10;4hQNQDyBsoOH1OfY/8jgjS4j7QJiqKfTm0xHUkdtWsQhwNvUoY9DZLNp8F2VVBwA0wQ8p5FhFTdB&#10;ybgZ9bbIRADpjavNvrweUxVAYQYk5fE8VhXZBPER3OW3Sfz1YZoBA57+4DiY8q7Vt6i6lCB5WoCG&#10;ZwgMP3BjV8SHFAe0vn/jH9zrnlMrAgAah63BkAzPTKZZ0pRJqiQyJUZcv5IkZbf0SCGexXet7tVh&#10;j8UcRrWIZ5dNDauhFOY2h2Gwm2pP7SGZqqvP44MGMfZqGj9ypvSVDHjS13pSHnGWbSqCaQKGT8mR&#10;mtOvyqOxnVM9g1MLEBsjmLUHeaSyVHZclOx/zzmY6RxBdd3nlQ7axjzAkkxvQCPdTEUQ/4ApgGSa&#10;aBdXO/m4RaCm4hcvk6bywFkJ4BjaQtLRLQIwdACYSpRnCjDLiS/5H0QbrdhPI3DmIBId7fmclpB2&#10;SXbp9kOyWMQnC7PRnMKw3W27LfZjTqToW7ZmqpICzKy87brFGRBIvVaZYgEMbspEGEt0nlXTmkUo&#10;iDiFAgoD0OgTjbWZBsRNPR4wf/Rxz9G/l6SbkSxHJHi/bCumN269t0DH+IgT4+aqmAr2knistxV4&#10;YOTQO7X2KNy32+fAsZ/VpwpgI2rnqAPT60awlt6t0cQBnPUI7jg9wXoiy4DMtki6JCJiGKfI0ldS&#10;Pj6YTE2qINGYSnfJ+n60nS3UOIa2m71mx4njX+LdKz4C9Pp3nxUOzT09lnQLJlPidQIWnRVW6+b/&#10;Gm9LQTJmOfhox1QNUZwIOMZhNQs9NAqouvvOWrKMKQPfAhiVSTGVJNqRCD7K4zy7pFbPTDXXIREg&#10;tt3cifDWBuiQSNZaZTokO0EE0cBM8hBnSeGPRvI6zKj/LHfvwTgUzFjr6DHJYKpIEvXxKiZ7DAQw&#10;xiMV84NnmhRgZqeb2DUosyr3kzSNcloFRybD9GaOZaAMY9PpBqOJPuKlH3sjWWrB+sRt6eO792Gq&#10;ApSol/yqNkplTg+faATfxNfCqc+23GRWiwmv3ThkvmbzZZvOVLXDOhl0I37cJsapsvV1wuCAp12M&#10;riFMWsg7Nev95PlNkuSOYQ2RAlKJ4b8BWiEAfC9zNWq66jnnrDUiY7DoCahySpvpkI4rO848DkOy&#10;PwkwURm3FLI2yKwQ4G5NSZSAiGfW8phM/ZSldgrEUwbDVEYglidmqdYaJW88Nb6MiZt3QwtTbkeq&#10;AsQIYBIFpMKYtR2kKaeTDIPG/QxDLdGqCRSbFR+M3SXFk7kLo4ybmqXcN3Cmc8zzQf/sOmQwsV3T&#10;fvcUcmbTUd4pAkAcvsGIzCL2KTPvKnnjyG70mOlsxJ/BTxMx5VMyRzaHKTzfoCY/C8G/9B8T+seP&#10;51qjNWOfGlXkftDHSBNq+X9N8WEBdNllZH3v2k8keV8fJYptvkD9bFv/q5X09V6e+x+ZVdQaxPmH&#10;mN3CoJDl8ZIBZX1W1T9D2+svzHvtrNR/eTHdm1d9S0GL620prDpTAq04Gq7cGB6lA+Yvv8WvPm5b&#10;u9ra3jdWPBtb+v7CQXnhfexaV5bWYrRNyKzFFBpjCqCf9ejsfMfUWUV0FN/7Iw7P+dY1sUXfRPbM&#10;tujHYVMqqoyAaRg3BVHikcNqI2N5bTfBdOtkfcbHyowe8nr5UUd/nwHZQNjuVLl5XXAycM78RiwB&#10;GVQMcDWtmhq2cxPu6PLUJFJTy7jGC3Vp3KK99ic9Px2VdWl7gcVN5uOzpMeGO0Cvwmutd5erWr9J&#10;9XPlbIV74I7d7mOZEZuqfbdH+me3CBIRokkWXJ+zXUPZpCnxU332TzACcMahx7dS7b8XuHo1XfcW&#10;HSzMNCCGWY8+8GH8mTrvNg/Zgvap+5OGZHOyyCQ1AXhOU3vwmbZtbYhgrkFNUikBYKvzjNRmpDZg&#10;Kqt4DA0TBVgh8WYOgIQhCmCcKpNPVM/dgGyGpDFK3dAIZrTFodcTmVnAMbCaJTpHMxvF/9AoniYw&#10;mU7xdKuqvX90aGLtMRn0+DAEkSWbEgQMefWHeJa8piDjAMAExqh+4ik2O2vFYY7C5dYPH1vbjOcP&#10;sd7Y/f23X35bPwDf32NVf/YJt8+h37N45ggWux8syXZJRyYg69hF9ehXqOfTtq2pR9JGABbBB880&#10;w05HY7KzlqwCI9mA+LwCTar4c+hQXDk9u6b1z3TJ1AzZ7GWLuVqz2s44q+ApMd56mXhGPB3Ak49Y&#10;fiptJKOMwikQQ8oLxJExnS1ScpDHtGTbTujZHBq9jVTJExmmpmHWEKByxqmH1zyCdJGJeAJLVFZM&#10;8QDoUwKNymnkAaPogWaJjHpq1sOp8ZHuFP6kmBkBs2NIeaZjeXVVyhAZTGWIMYk+oET7im6yCpMN&#10;8PnjYVu13dTrq9uuxYvDqCQ+hpuC6VFzniRZ4lcvMKlEBJU1dHnNIPlvj+iL7/L920BW6+pVcN3E&#10;AMo0mNMS7bHth0k7wG/J4wODp2O/TItq3/l7Ed5k01q3MV1PC8LjYta4m3w8TkH0KDb/4QCpBgHA&#10;mKo7u03WI8qIbbEODxMPzdP3oySFnxu0FnN0OabWJpp1Gd12BXjQ3MMycVPndOII1C+78QCf9adc&#10;0ukdqZ4rRACjTDBP+I9NG79+Br2bYwnRMd30TC+nU0CKqvCAiE05NUa2W30UJqtJbAFHeZSVyiv1&#10;vRN8+2CV7xtl3LC63WRmJpom63X4AVwDpMvTP13MHlNINjgl2YoDfBius+45uGRL0DygPN3/feqr&#10;owULds2HefRWzROAlNsomIWrRa1/dUSpgFQwHFMGKWL4V6uUA1BaFVJmkkfKKknioTymh8wskS4O&#10;niU7jRI+spACeFOTh6EkAkGYgFkC1ud2O3ymG1YOSIAmAmUyrzikgKq5gMMEzWQijsnMhoyz5Wim&#10;TExM35mNySQVp+TQqDz0aLJLZ8rayUwc5xvEjdRrSciA2+RmEGfo7BnElcsJ6QCTmrsLPEa5MsWn&#10;0FaKQwqsMmWEAbiGg+fOYJa4XrapS5wFaSDpFMzqp1FKytrbVqgNSFW2t6RVa2p+p5aaRjC1pPfy&#10;qs3Ik6et/e7RKhXDvohjOl2oYmoMjx5mxmhUJmWJ4uD4TD7kDV6XZ6OIMw1ICqCDq5o82DVwTNPl&#10;KxliZJ6+6u1FzIiJTZmGCXABlIQJgDSbGCZA50fAJux3T6cGnKmm6WLtMVUMKUhtGgngTQnE+znJ&#10;o+0PP/pLa3NcG+VcRK2Fc3ud3n59fYSlRskQ1LyPkY3EzS1eJdkAs2XRb/BzgDF71tmLiBhg7RLs&#10;zdfEz5f4jEsZ5JJ1mi3RhzgB/ThJJNdlvC9mSFKY/PUH71/z4VztjZr2faFQK2uKec88I+zl70Lk&#10;TK1s78KK+4MR96krKcHeNHCG2bG8tbLqvLcdXFNs/+KDQ9+XZxW/8Jem0DDKrd+EB/Kvt7W4qupY&#10;H9cxaz08JfXzcT1qwWv9Pe++pWV0Ea9IGtYrEwe2MKu+dK0ktLNEtdib4Ap3vzr6/IRbCYa+PZ5N&#10;1iRWc6rSBcqv9fRW2DSFqzUPH8utPaCGPc9GMdUEsrQ9FCSuzzbrd7vW4LvjKRGn9hH311Smd0oN&#10;vCMlijddj6wCcq9mPw5PBWqmz8Tr9N77iwV/2LZrOfSvlDBFaxiVWQ+MvBrPwnWedD+zkTW3wrQt&#10;yg/6+OWkewPVxWGVjQcdJMCvSnhGitTs7W66J5vP59OVohDe8nLp4aflld5LRaeYvGfvvHKtKv02&#10;1DPR1F5A7eSMOcEnfF3WtbDqXDzFbhKfInL6jc3rTN1MBWtaa+/Rnq5QB3A0SuQTBaSyHssVHzHi&#10;g+dgd6O1KrOKY3uUTKuJU2uhqQi6y8sNJIKUA2ZrC7OG6AGkHFwLHOhoAJFNEvErL6nh1AdTGHw7&#10;3EzE6RiHADQTp+R2c2FGZbfmcIvzrTQVQfpOQPYYM6vn4Yx+asSQyO7UzRxusbqVcRZ8VfgVf5Qf&#10;07QD6HD7tKauWsWJAE5CXrMdP9vWDuu+lDVzY4CnxCh/LwZBRjRZ0lHL1MHlIPj4TZIaHT3QhQGj&#10;cRqswKk4AgGRqqQAPZ7b3PREm6qAKaAWfllsheSe1WNKwCv7YryUCKa+2DFiLsiUEgtnHHUFTU0y&#10;5ZJOtYrsmMq7wrv85qcmWBlWAWk3wdQHBxzKozWyQ6mAmHEIpiGaORW35QphAFDRxxwenBTAEvUV&#10;M9/KfFXQbdQO6YDxBBwDFU84hvY7SG3Wj47pVCclIHLrODTqX8lpqKAdes9cvRBXtleOuODWNB7r&#10;3Iss/b6iAcuhwdyf3O1aaEBFp+qVp7D34mHWaPkdKEdQTowr/caVyKrEVc68x7SBMDvj0uWhvzVC&#10;ZQ6bU60mjrnVLCXMBG718tz74H6khI7ISCUW+XngmEraAqXHBZBhKi8SnKYKWTyTAuQrh0plYIBR&#10;EAYwx9SzpLSAdyAGzBI0DPo6eNkGkCFGnPLpUJV7R1E1NbZQQJwdp0P8I7iZIzUFYM1tNFMwTD82&#10;dV93io0xV//N+XOZrbvKzc8NjP9/Bl7Nb6tsC7/XJ1lq10b1u8Dhb4Ayo86PHsg4hYKtcpp2kDBE&#10;mETB5GEkifJNrGDtV8zq9fmyDXId2V4QtcqY6fZVtEuVj50D+dWq9Imtyi5fmxxDQZSHoT5qvoqv&#10;mu61jmMwDmDGtLL10TfKQzyv1rtE2/DUig+T2f0bTO3tIDPj4ZDuALERmctwKoZkGhwBIHzKZ6OQ&#10;ATP7M9jClAPmOJbkerC9gb2otQTwTfeUf6P5PpVGyOw4QWpdxmx3L+xmLI9t3ACKUwJwcKtxOE0t&#10;0+nGKQ+T7G0okyprE7/aEPj5Ve8364lzxGUCBKybYsmJZbDW3R/ZCAmAz7RVJZRkq/m3BbXRyLuC&#10;M5p32wjul1Xn6nFjPbvqH/yeMf+ouV2IvCPOP4c/mYPrLHF7dRBT5dQYq1k1BWBSh+yoNQvJSJeQ&#10;qSU7yamcLdAwPcQWTh7sXrJpuqQFAsbBM40ewFgC3g/2mPT84fcbw9BxAyAwWg5mcLYQo5wmymbs&#10;irU8q9SnSvL2h49mGgZrSnQ16omMuC3xn/xyoPpS3FOyOBf8tf581xpMN8xja9bG1pWyzt7+ol5T&#10;Vjg/q/k85Sq7d7tLIm6wDj0Cr0FbkrWE2No1DV8LGqM2Ym1rvYYyQ60fGpFdtgU62Zd8/URH1T36&#10;stk7LRjmz774OTVMu6Q2qlqX2tMKtUh/sSTP5vb3ACTbYquK2ztmfWrR5dFi1Zi9C+h/7mdjxGyC&#10;a0DfJeqJKaTP2tZffyB2Uivnl5rW7zWtA1gzfRB4N3cp7hPTMLU/n95UcgJVsBZwYDeSbEZ2i86l&#10;7/I5rc3dx0JAxIFYoPcMgNqaseGcxG2ChsXbq7Nr54DnsPZg9IdMFmZOxXyBga9PVPumBJmOOjgl&#10;W3/qrW/jgPq8pe799c/t1dyICcABZlDOwIrINCmmE5Nif5a0ZSotjwwT1tiW9Q5rHzMkz0DJJCaZ&#10;qnCajXKqHuywthtVEeRcFVgSvg9daVa7rnfxxsp9jqrqrf6ky6HsuJD3PwSey4fSqT7i114K+OgT&#10;DecTGveVP9VWbG/aE/uwcIQ6U6FKepqYI7hydc7U5tT5sIeFUULH8AAz5V6tHZCd0ytnblXEvY/r&#10;qobh2jALKdAHrCw87yWUYL0bXuK1B/4sJ/71wcRvtfMGsnrtHdVr8MOltdLytNc//sgKZVxB5wvO&#10;LLiJdfLTS1liCz5KkjpAnC3J9iozGw3k3D/RAO6OVDFIBYhRWpiIANJhSVJHCZp4qrF2VqGZ5d9g&#10;q7JFLgD94SA/STHlOmR69DIbQ6YxmSAYZUpiNbPiycRcPSmH02watuW8D4dVxewDpz7RVAThMReT&#10;0jxMNAdQ8CqDtMVRck9RMuQt8e4qJh5ZGEeV8JylSnkCwOivIH2LrCcE3ADqqSK3nx+//vidPxDN&#10;H3DDmTENf/3rx688j3EB9atyXUh9rYekUcTVbQx1apDVInaxwEKwUyJ7lfjxsm13q0dy2k0vBXqB&#10;IwhPVY390k6NWaN5MCAxqYORn6Tls9bN8JmUp93UxyEgiw8jcFtm1i6H7J4im1URvJLJAuw4mX8L&#10;Z3kBs2PwPg3KWzKp13ZxM4tYhui4qw7D2QV8DEzi8A1ezfZDSibA2akgU0jrpvgnMSauarqBx/Rl&#10;/ZakxXYogsI9/Vgt5PBcSvU1GQereteW1uUKmDHK6aYGxmz0TlMCiAYc5ylTQ2otvXNWfXJVvpgP&#10;7WpBavWaRu1mVRV3YZYUgMrUFvSL4Ran1euS2n7VBqOcbmBHuqiMLIVb+Dyu1FgeuZQDMGEIknKq&#10;7MCTTC1fIcRhkOHG1KWkSpBGglL2ovCxsPi9Thh8uIV6F3Wa+OhBz+aUHVXN/U04ZLWYUciUocU3&#10;gBKrBC5VTEzhsRR4q+AVAyCzP9XHxymCHs++WuvrtIYIFKfkdaosrdGklz1SNafRByBLxyjDxETw&#10;ymMVPg5H4TGl5GC+mcb80GgyYyvL2RIXI/aZkIyCaLSd4qNRDG8+jG5MszeyjTKZxq2Zj7MobqQy&#10;JJkWaNZHebZ1pT5bh5ziJp+DtR3cXc8Rea1VnM1MrcASsoAjpnDaHuX3NGINEQTcYhn6Mr7KTj4y&#10;Qaa35miaVU3lgW+NTHiA47XwWMwxpYTaFN5ZBfDKIghAEAwIjucEZNNO5a1HcJApcTHGIvl/nx6C&#10;2SuYVAoDbGEqJNMwlmcl4WXuqH5ahblBbJOKf5iAWlMPGB4JABwc4kSAmBsU7+IRHZKdXIKDMYU/&#10;tsaID9BrqAUIXn1S4iI/XrZBJQ3ARSOiaiKLltSdKV9Hz6rBIDiz46jHynatfNYgYqfSdyl56HI9&#10;e1ZPO1gWeOlbwFu2PPI6euqzkmNL4cOUz+eO1uEWxO1vgYaRaWUjyXuRM5tCwK2c2QN3o9orcbO1&#10;MeLpObGFRPTrmh47P+WCw9PjDjmHhrbIkiQTdSPrcDojhkwTAyRn1cTTYWK8PG0mqVWYtMAwZMAi&#10;+2ceTKvv9+w/zitL1vv3n13TIrYwGU3681z1nisdjfCZilMucG2JiF8Fr7VpQZa/v8Sm+ffKvAN4&#10;1WuYre5ptfizf4aKR9u54GDX4/SIONRn47CadtouRm4tAjJuTJnD1ecInapCMpXEyJ8dKgpJv4EG&#10;rmkLdiFJPlztkl5yt2h73ODLmbfT2O3862Z1EHwBWc4OnefWgecUmRqifLIBh4nOZF8F01Al7+zj&#10;MHlvi7kPV6pPoTTS3OjCxMvw84fQjmWot516bb+KaHAgsh5OIaPlrFwHpzqkHQA9QxAemVWzI4wC&#10;IoMqGKMpMSmqWtInTR8d3Yyaq3nFkMfoc7Gq5TW3UZ2O/qMpaSTP6VBbEXHpewKrj+tJTFNUFhJD&#10;TqAgJkn57dy0sTw8oLp/MSIefd+lmhAFEWWdAAYnAJGsoLlnk+GdsEo+sK3PiPtw9+NHOLp85Hpi&#10;F/nvxWbzG3QtlEwhIANPsJ+zLTz2IdsnWZrF130j04C9QrJuNFGA/Bnony/GTD4PVmX3mZBUibaM&#10;LDiax7d3bGTho7xTaLQyFWVqBfLEgGk1cfSKE+Ennv6cNjoQA+ITpSmmAJeRlKTTshgjJCXeMVI1&#10;TYIpTcmhRBNjUmAZcMonnmSsAtJoliR7A9sdnpoQHbWBjY5yuLsQEpkRcAhMHRptX5WQdiHmgKo3&#10;plEAfKwCZsmBLbRRTBbg90Hi9vEy5alOob+PJD/exjofUS8Gc8YkqYVJrC6fgikWRxCwFrml8r8d&#10;7clO3cSkrCHCmzrOZklNFIeJswzRoRvZPdaWWw7pEywA+vr/Ghait0SAtqYdcaRo+388WvJVNjyy&#10;V4yXDjE9DJMNOJRMcZ5VtzIlAS4mSwqf2mlINvyBLSQbw4B4WuIvjZhkMCX6H5FphiYpEVDIOMg7&#10;hcmt0Rk+IIUAnV/No9fWiFKgycRpoca1vDrbl9qZnVaT7ydu1S0CQeIB7I58mqS2jK6BUrER8QGO&#10;CgXfeNYLlz2o1S0mFu5Y9LRSzMHeBs9xf/UJuQ3P28LRN1OB5dTe4FBOPTh9ASkH38NCNI5pi5iX&#10;F7qBEcwsU8hkJ4gsJYKURCDQh+wxzEICfNk2GXGlejgVTyZ89AE4o8z0FSBQtpax9SH50sOXD79O&#10;Q9aryR641WxHwFzV7Bu9YqdTYG1irA7N9GE99Rq+u9cyeisBKSlyrA38MbIZLaPKgWbDevzGZMn2&#10;W59RAhjz67U+cftYxhcTTYjJr3b94CKTcoo4LQAze2CzsW7LCsrSVND7GbheuRXqMT2L6LmpPBNQ&#10;E2emW/hcv9NHwdQnC0ntneK7tuOJWMGrOKnIYi6Izyw/qqIREOfQ5ykZz4NmU0qO1jMb/CqDnMu7&#10;fW4m64mhDionCeM05HSjysJoAHNYLjML5akFELmZhEEsNsW0enxxrNEoS2ziOZcslEycLVLYTc5r&#10;RGUKBXrGJJqAWz+7xASQkoCjdk7pO2vZaTDG/v79R6tyesoQHZEynfcl+C2pR2XTB2ZO0TBNnNmq&#10;38dXn0R4qhhhAIonSBZlsiED2uk5Z8ILyLKBvnLLjatb19Y1qMg4WrhISbLTNsqDV2NhsCD+z68k&#10;SXHskAYna6VTokPTWK8t6FXGQTenxDkwGQ61I8gOfWWXfpxknGqebYrR4MM+5TRsw3W6wL+OVJnV&#10;Hyw/s7g5dZ1gAWIBMWAqX/veJLX/VpXiGV3JNybfpLIeNUwBjqRqheMQubHJTpD9ABCbnVhmN/ny&#10;MN0lMFTJJwsIJov57RwB2ZavkvCeYW4iZLqod8Fb/OWClSUei3FVZDXnQyXekOg3etZZRKpa+N4P&#10;sN9q7VhfjRjtwNpYJm8xQuZz7xwbt8PO6P3HguXLpLdugXo4h1ZrG72C6ew/cjD9hAaKz/1cUn2G&#10;1WM9gOtHkupIlQ9v4hHde7yaKWVvQ357ZBPNV45RPlzKjVch2L3Ac+pgUO2Tp+1aiNvfW7psezFD&#10;p/WIh8DVms9NBs0xWvBh+yZYbfDUFs3oXJuQqRgZQPGMkQkUl7J3L0qHWXD0cdslz5dqty6/54MS&#10;NQAc/GK8fJfhsp3+s1EwAvtW7HNk/xLNSNbB9ceS7WLfiV2PTPhYwFgyGUoy4MGHJuLJ31YUcgFa&#10;PkteseWc+MnGEAf2s9N0TFa9XYiOmEQv8DMnNDV108b5M6sWrhtNDdo5nOogJqbpwVMCQ1STePLj&#10;ZONHypFVWQ9LotcqcT4HgpSnxFHTvXWY+Wk/n/wzmE4x01Xz0w+UWxUrp/K3XcR2Tx/1ieEFNGGx&#10;fTerA6HJpXnOYXzIEgVRrrWV2cdbQhF8BfDJvmnX8nekRcDO/NTjXXUzGE0y+xCQMZshvocm8Ifb&#10;LATXc799lWGuHkDKCCNIoZpMIwYExwcG7C3RktfytIvt9wATfYyH2GXEs5b1uUWm2uM5sjFRzBRB&#10;sNky6vuSXwKaLBuzgppvRhPECoiUHxixZFn3iOAAJA8mtQGHgKlVc0lTY/Z2VgN/FB7TyHxXxHMp&#10;y0ScmxVKpj1mf56xsPf8m7LFHytxAcf586pRaYou9hDw0pHp87It9QGqZzxSLjy+KMVsX3BKABlk&#10;J54tzChYsvGFMFWeak4tz2LYzF7GeVrMLhQ6vYFNk83WARSHQSMmBqRQcEQcUL76ZCVaHYWxVTZj&#10;UkdJDG/wty0oceDpguv5S59AsxZNBOkeAdmJFWjr4fMWEJPDIe30sTCGN9BHmVHD+Ex/SPmQExyp&#10;TGM+xQd2GSFTMpeUbL8qWzO7zGhCQ/dV9turm8qkBJLpyNQW8tm0CAIUpByl9w/uO5DGtcK+Qg99&#10;T/ub07psV1fFUu4qp1qly9SvVD/4iZ8robBk67bW6eui1xzZ0WVO9ZkMXi4Acu1zfsVR/w5DpjJL&#10;z8O+mbjOJlbQB6sMNUe8HdCr8UtFfCR1BwuQqk+VsiXYO9xpxWbckBmnrQte/uMrVj8BPb8g2Q6x&#10;CwDIzEgq/MRqbHdHspIBTKftjdMlqZQAyE6BKRj2M7uCEjAdovFT01gB4jbJXVhra4cPMKtmeWG/&#10;K6S9bKogMkBGqyrAZIXg8C+gs2oOHx2IOZ/jOVvYi9TMphGk5pXdh73xnnzusejjkLXJ2C5ZQRnu&#10;HZsjchTOElOT0YE9BRAbo2E6Wz+r/1y/epXEAIxJxRMgRgBvTK+bKaOhFKvXZ/n3217tPRf4XCOz&#10;RfDtXM1Guyi/B3sl75sTz8MkVfIunpjLLQIdjkiVS50gLahNVsGcKot/QMoVz5JoIKe5mMiyuVfE&#10;4QAIHOFjfvBT8LoM9GiMinU4GGotj2HAVLLsKdMKpdf+yrYVgawQQaqmW1ocQM3PK2d5mgpmCvy3&#10;ngpmTNXchPm85WjhFAdftvFYx/qX9XWBLD5+OSYyWn8eIzTPGvrGnKkppvHJAmDAKiUnhlFAFDx/&#10;btscaodpo47wqQdkRCPDlHWJKanpNciGS5Ug0cKOxTmt17OpHF9vUgWoJ3Z7Oyc/cVYFiV/i1ICR&#10;yaiXUW8qESCOg7JMA+BVTh+doxFMw9tNZvLTFocpOGROp78dpww8p/XsmB3V36kfcTreVmqOiKG3&#10;iQnQMI2DYE7BCoiH4ZyaPTTxifLwDx+wDrnzfQIkW5+GsYzxj3k9k7iVXcOW9Tnrk414s0VU8PvF&#10;6td01j9G7YOePc1qz7TDP/7sN3H4pKuZFYawYHnswXTDc6fBV6MeYAudzmgKJsAbFbd/SG9bHE2G&#10;n63VhvaIvj51YzP7243yTbbJIm+8y/blVs9kP0dWC117rBQuu3Tp+xT5mV7PraXRBu6liub7QNTh&#10;cMw3E2Eo7A/46yDwP9lC/TnnLkSyi9vCfWJHE/RykAfY6Ks43WZVsCbVtTeq4vYq87EWUmRKt1co&#10;8CxynTO2cNWDOcRhLMziA/Tf/esRJVn14RdT+3AtaaZYP4I5ZnYaomFVrNlGkd0AJaSeNpVReTAR&#10;Z3mCEvf+iB4l2KjVadsXc/RqWHNKhnMft33wwt9fv6hlaPXzcZWM/dA2bEB5eAXR9BjTHz1ZGWVi&#10;ef3rntCiIvv46u9nbt4x4lnCazsgp2GbpWKBkADf7e+fXa+1uQzjWdZza41pHsO7xG8V23eYVKxG&#10;KUxH/qIjJvyO2VihccBEBnBAkgUfWafyYAfK+quWjL7x81hMD8EyHQ/RxMok/M2EjG17P10ikL+n&#10;8ukfGSArDBbAcwkTGVMvjpWrdUoqQJOjMOLj/mCLbnX2ogTeQv3jeaTkI9ZTzUHGYQL1RMFMvXaP&#10;YJaIJ4PsLndVcQCkKUC9TCKAQYrB3rPW6fQJj/jmJamaKaav/NSArTpqD809VT8XIyYKKAlIuV87&#10;Mk3ruq3UHaw2jWsfGSnKeX7GPtEHhuEvJgGUCdKxN8CfO+DMUtEeVZtdXT5jtMlz4yVjiR2tev7c&#10;NulrBR/HYDg/EC+rNH0S7eYKJvkVjtIlxhPgD9nLEAX4iBNv52mVbBYc5j8GbrJdxNPqm0as+dan&#10;9ptUNILsijm13NQRkzrAYct0OgffCyMVK00yfRXrTNUx7gXA6HD7KMYhvbSdkawy4u0QJiBi9ZaT&#10;DYCfnuqn4M5aclzG+ltOCeNegwwpHSbou0RVMbb/s0jJmAuUEWejqcxWRB8QGcDyio2tIjLSQplM&#10;TLzteL1KbtvahEtcz+sgt+YR1Mu1esHUn/UNwf1E8GbSRZDpWOSC9nVDiI661/cfKlAEmUIFGh58&#10;aUjs4SwRED0SpjLBXzHykRUY6zGbWC2W92rXCy7sSBemqQLof8Q0vZWWE9F8FWfV0S4d1WDiOPhk&#10;ZztJY2wpt1af8JATz9rhgGTvjX5kio+kzik8yCOLzAVYPn3IkLXcqBjKkrS4wYd+m0Q21xB8e2Li&#10;oHDDtdVWQQIS4y+TqQAyzMRZQEjBbJHCV6A+0UKe9cd5VsU2ZArDfA/QvzrPqggAvkzNkzDbIa7M&#10;topek2OqWHKmYlWA//ceDjiWNGuTgrQOwJgLyBRSzxnj8FU7qzQp6x6zCmLWxhyQoYZoYUCmBxP/&#10;VxA3/BEkBhxV35hrFT0OYaySSZco/xZQyIgMNw1hAKZa8mwCKZnElKQqTEzSwvJjaqOZopChLMCp&#10;YqMpMGAy8Q8fJsAqptNfPJno/12AP4Mqo+Vi/ScPwzQxvSAZfNH3BZtTszDojfApATC1RchboCy2&#10;TO/uakwRM6b5x6dtKMwRBakBHItISvHMZmtuE6sUW6hG3F0KRoaSN+tLr6J/21iRvctUgtnFzRXw&#10;/fJMS8m/us2X6x9/1u/is7DbZbGVLfE1IjaTabnsYYpyDslaQVMuQ9U0hoeEsaOYaYD8LIlYz+8F&#10;FramtsgFTHOZwz/TKGWcVglPNfBjh/PuRH/ydijZds9pQOnHNmbZN6CLm6M+VQD5CL5aoQLElDBu&#10;meRMRWNtHORX330+ZOrBtUG1Y+X1V55qp9Te6XdG0wWABBn7JF30l2nBOkDyZegZ3HMw5TQ1/vnn&#10;vwBLST9+3qN+W+qzvWaJgihliIpnydqiNkl2lmMCb0qsLXEe62pRO2Ecsl4XdzmU9RMpnULl53W6&#10;/vH5o/8of2u9Vyvi7rw2sDuUW3+KV3+bETyHi1zvmfWOWszeabdYQfhq0cN9DpTJXnJJbLj87/03&#10;0PirTXOd4op9l8ek4fORC1NITfDJgLQRgAHPtHz2cIeTglCABqxD1ewRH1JwcwrB1EJ5HFyMtk6J&#10;DpsS8YHZHerxtS8azVUGz6OlRgdcVWpOdKQ8WXkMYaYmylXZv/kNMmu2ZFYd5VkkO+TP/mh7WfWi&#10;wQriY0ej2YX720Em86GsewUr7/02zt76hC0btd/wbuWzZ1zPVwuYXWYhh4gpvzey/vTZ8xJ+nQ+4&#10;OdAApkmmc1vA07w0H6fDMpgl8Ym5JvCmBJBzKC5BrypKeLF3FUpgjPEP0Hnrn2skjaL0EzY3RbdU&#10;Hf6eUTydSFOeksTHqvQF5AxED7a1Mqr4CeGKdQnXY3uuo1C4N793QGkc9tIHLIhzsmXXlQqiX+tX&#10;tzUq5WaXrTqt4LlIsNItLagFxyEAPdgomYjPLJfX3C7JMmXoIwhG08kKYhYWK8WmyFrlyqugPeWJ&#10;DBijqegB4dUwlZw8KcYhZsqQD7Y8eyDZAEsyBThsdzfd+Y/1H6RNZy3YgZKOYEEK55TVhk+VJfCv&#10;tZLRWJ5GqfpKlp1gYXymAymmDnFiqsgGC2Cuptyf2Xz+1Y2agaYP0A+eavFrJNHzaRtxnWD7iRk/&#10;QIG43Z7voWXazLrZitt1OcPgf5+KakgxtEVTXj1gnp9tU/p9xIXCaCaWtA04QB7lZI5Cpg7E/L4W&#10;SzShiq8MBJ7ehRdMQ8URmEqcShpF9m8BC7GKg2s2TiuY2XGmvsdxRiaePhMrCDMLQwbYdGq+WgYa&#10;qoxZQ8oPB5W5jMkyOL28DXkuugZ4gFgw41eLkbfq0EDiCWn21thRDbKAw+er6W2YXl+V7Bbr7NrT&#10;as3QMCAm8JDT3GkYBOxPIveFYMuXsp8CTmdk8T/AYT6zVGkSq698YpLyg3mm/Q1jfIlH+eo2mz5V&#10;7TufDCVVJv0rW3RjkjVMoH5p9o3PqbIYzirxlMEwlTHeejXc5xHEFvDNiEmcARxlhlXhmUb8ChRE&#10;ZOFaUvZ5r81yBD0+zGwKlXYyiTP1Ufl3E3rFM1rI4BuoP+JhMh2OFigVc/8hxaDFBGZn32ggOQQt&#10;rjwAsd8CJzaaKsXeY+FhwEQPZSn28H5IxSaeR0vmwoIDHvUbQqaJye+rphI9U0dqmc4mTPWfthNr&#10;8pR0tVUPuZG9LGcv5euFLVAJDn94C7eNvxjpY2feJRE/tb1pUdorsglIMWSyLWEEd0SP2GjTlLCl&#10;4H0apNX6gss8ygMr1TZlE7wu43Cbmln7PT6aZopbBg4T34ZWcaxJgY9hrVXgWY7y4MNEdjOYfEXq&#10;f3SJ1dHrlk1m4sOB6ZE91nNkLZ8asIMU4IiUQ2pCFGjyM1HDW/m3PkfhoZ/T4KxztktWkqmMcSq/&#10;74gy/lMpnsz0tCoMMi/Ju/uhTEkttwe1x2hNceSjB2RqymnIr5Tyyg7PetlGwjHrg1MgyHSaiiNI&#10;7feApgh283rs6XqZC8aQ4Q+q9DPApeG9Mf+sClnu3/WvX+tB8g+uyvb4fg1HlgbUSbqeTEPKM63V&#10;fN6ImXp7mrat+jiKZnUmyxQsmIUTz2X8ZInlimectjdGSS9OZSIjAniGU/n65hDQc7hqh0Aom7VU&#10;MZURJJoixjwM4JuhWwROp8nEkQmSchmSwYcz2TAAd0GYOO+vx/W1OeQBrJq1vQ/X2zv7PFi3aWQO&#10;zqiMuhr6oNBlgR/jAIx+ZkNkVQcfAYBUbJ0mK0+s0SzSZHO2vJr/9UtdnHyEkCznVmr5Yu6lDbN2&#10;budWH0+v7tXLq30F4DunCb/1Gzr37yf0Z+3KuP/WHErAXni773CQKkkKiA7lE4/CNu933xGEBzDW&#10;W2T7rTJ3FG6kvvKcXTQkzhILjd2k35Xf7Ni1RZVbp/bj1u1Hl+TZi8aFLdtepzj8rnseSR3m+hyR&#10;AldSoMdjcaHURmzJUcg0pVlnlhoxl4+LNJWSWW6jHd/vY0f5Fq/7nraczNoSsxIAPyJRgueiUV77&#10;gqQlU1/afZJsaT3G9hBM8QfulmGyNq2YZpR7j4g3cTZVsGXPIVA/f4rV36q2flOowt4DNFUsMGro&#10;wUpreoNdpMAUvysAms/wqSJrJLVXpapiWpSsBepV+Dkb2MIZFSSa8u/deRyn2CtIMf4MsFESAaNK&#10;6jlKcZWthX8cfUhtrarIvaUn081sFfdJckcFRCVTkJTgtv2KbyvXom0RtmDTjipsM0iBE1USNTyi&#10;WfVqJk52mksmYniXZKnKpiaFAYqZAhj2SiFMlAIEN3lo9Jkxgqw2bjKzL6m0OABTGWNsD3AsErHM&#10;BEcJ09eVRJaOAZbMacQHUEMMsFbZ3fdYf9xUZqpJSM3NgsML0hrgUEm2nmT8cjwNhqmP2jLSq/We&#10;4fX2hJeDX/Y1NFqoIHgKJsaTKRElhrkxMq1P/RiqBZlakwivEcyt1CECp69RHyJDK7GRpcofVman&#10;IYJjkG3G2LfGxUhXNS31N1pS/Ni60u1xiKFTCHBs7XePKGeaBTkVmL0xmihnOfgrw2krVnnoSR3O&#10;CGCmbOJ0PKrSQnFKpkxMdLy2jr+GatDHMPwNkN3kZBRgpeGth5G8Y3xa8iEzhS3DC1WckgNMcy7C&#10;yl4rj8Z2yBxOjXQBENugANPZ65jO1C0mq5WyV9u0e8Sf53Nqo4wnTzogHWyLykRtEDPysg0xUzRs&#10;VvGtLjA202nLzm1XtcT9ojDtvgExFxAdvQwsq0u3Wx4uwBfSKJk60mITtSHBKqdGnPuySluDoxcQ&#10;dUsUyGv1twy2U+N01po9YgRHr/ATZLXZBJiP4zTVjc2XbA8l9/mf0qwccAw1OAFICcRMATCCiW8Z&#10;2XtMQ7LpojK2TMGO22QyaFK7K9Yxgs+q1MyVpzBuYQTLd5y6lDO0Zd86JaYwVhMkCxCvOERa6Zy+&#10;a7pPOTd0OsTAVTl91vN51lA4ZYohGfE5AKm5MLIRV5dWyxwxU4Cjan3FdlU1sQJi0QRc4Mtkf/rt&#10;qo7NSck0PDQzpedynomxmcdiooqtIFMEwXM96SI5p5GlUBOmk0HGNOVZmFaJ1irmFPVrq2Jju66g&#10;mDhtxSnRisiQFGghEzw1kDoDwsc2haRU3qkwESh+dVMzI+VRBsTTLLxDHgxIuym+seLJH92ZZiBT&#10;n5jyAMRgYsSW2yIyAdGRrIWJAcjQOBXrL2MKPKcpERg9lyKDzIUJZtRK9muQadupVnQJVTGprj0u&#10;fZkxLJvYRkb5I+IXBsxVME3Wn9t+dTkq01U+LQMUkFWQrimMAJCOgDl+9LuSeQcdK7KlXyWl1cfP&#10;3Lrb6vjaV/GMj+e2+snCtF5LqrWsxRz+c9qqR5leAYc4fMAtuPse4ghYoDgMblM8MRqmUz+zFE6T&#10;tSpPcaLHqAENKtuU7yjioxXPwQF+yuTb7/WFcMt3US1Rf58ui/+30WPVMRuyPsylnR1rcbVCehnT&#10;lKmMUR4frQQzKpjiqt/O7oe8UEkXgDJjP6/i2yN9drWeY6GhkVa/9nJdQzrWJq79J/ccuNeOs1zn&#10;GZfF9TCrkpQkCuTZuf0DqrUmtihigOfn1NcBWGcE6SrxHe7a3t4orWvaOyHvl6OEZNvdM3Yp5u0i&#10;7da9n/YRiV4fp8Ga6Aa2BaAP0LOvZy9xRf7vgVuA/hrGlmz6BqeXMpdEVj56gVUpKfE+FWLIKiKe&#10;Skg1RIGyMum9BOCPIIT8BtzlMB4p7u1xa+ZZTHXtPaAgEeB+TiGtVQq67vkCnIXJWxV9snEDOLbt&#10;cxQUp1ZDZZTEKgBSscrEfRBKmF4Ra/WI2y7T6Kt2/Sxrdekzq6SFnpET3mvneXqBzEZo9Ux8qgfS&#10;NuaAPMVBpVuycdbAz9z68i2t+kQBta/lWMFruB2oeE7OYHS9jidb6G3EkKRbvVVz15UZg5RP7wAy&#10;xirZx1xZomsuQQ954Cr8hdceeNrreAu/CtxYwVNb983dr1Rr6HnHna+mwV8BO2ZXHNO7Kp4BauZ0&#10;boXOsT0MUwU4xjSxims/h0Mm5gDKIVM1G5mSSRenGuauMsvF6CcZK33SBY1KBSkJQDlxFhMHQTSC&#10;TF1nmtrl8DRrKoLpjxuDFHHyYEmrZpY9E2UV9whjodO7dvLTRx4nS5zOSIppYgAkPlbNOGuDrUoL&#10;QAYa9qcC9UllP8PPi6dXtAjEyBiCWhLf5seSdwHOpIiCtLBvOfe5OiNKZUeMz+TbuFp8fNo2FcGH&#10;71xQNACXcoinYOK57snHJ7edUo6zzXUT2WWMTNO39L3v4nD4O0V/rEGH+MwqlZO58Vfl1GZQZV+i&#10;4/aZDJo5xcdpwGsWksJoLHIN6s2+LmAWTnN4pnrGWcZUxNpODSk1iWpSMoGFKuXFh+EsCX7VHFZo&#10;YIzxV5PIwz1X7AAAQABJREFUpgajiW1ACs3KExm5pNUQOUuDBS4A30wBdsQBMEdqD5Ip4mS/B4fS&#10;LilJdgL9iZFNUA5zPvYSNFmHkm1VV2t4cYtPPQaf3mtGbfjluX6I/+N4kUJmLH2/SLB2OsQKMuKA&#10;6bCqurkYWUB8qtUeHnRn8srCzKo0BQSnihLxrAVPpXgylsjocGddQ2yVGdNdTfwBYvnEVB2FEQBS&#10;6JlDCUwKA1JSnfZgf/oz3xBaRQ9weOmJ0QAQUxhmruHGHjJKWl/f8WUvX3NrGCsAzDEkWd82WXcD&#10;ZWQ1NL7W3mQ6zpSNTInJBkylmNRsDc6I2HKiIIUASfmJdyoeBXQW9PxjYW2yDrqGpRmD8jFr2MSr&#10;WGWX1OEAIDM6VfAan0bU7Essyuae6w7+YSJqkKaho5RZ5vVkb33a9rTe55hM+AA2KbYArQR2mTHK&#10;yPRhGv/giEklG3ICsjEMQAB2iIn6TAB2oPyqC7sFDQL3j3rE6lN4XMjL9+3BwhmnCkOnOjtVPGUT&#10;f5MllRWmZOonjkDw2lr9rFJGdBwm00o8aw8mKaziExLgveuoYhqNeJbfPmEEiCk3HqlMp8BexIBD&#10;ling1XaSYPWAiWMSUrfwdCfVi1grmT51MfflPMlqUO3q+V7V1Kg8pOLOq7Huu9hWJYiRdvLr07Zp&#10;YHpGszDWpD4MAlLy0+p/iTU0ct0y6COAZATTiKnL27GW5FhZPwh6ztgSmJrrxIepqcnfWKU82KlA&#10;nJIsAyYplTBZxmwamSYzNW1vTKHiXVJTMTG2gkyzjLudhir1meIwk5wlGhJ1IDrCZG1RCpBFI2Y6&#10;2009PJpkowcEW/6qjKzEffeavycztuVQvxMRkT+18SwBTYbs7PvocKj6vqDHNRlBN6/lNMMJ/7zq&#10;w3/z7gdTz6/wicl/ADB/rZpN6a6sljEWMwsRzGFJxb76eOk2xWB+7oVnxuzzuuH1EigvDTWIW29N&#10;TWv/r8EUvET1UNl+rF5Oi/mxKrRd5sNkw6dEBiUmjz6N+yTUn6yvCygBM7hBkyJya3La9ArpJUDJ&#10;6Ntavbx3SowbAKtMp5VVilm6hhU3XqknYfJR4gaVqPmn/NknWVtsAakNnuVmJ3PgEuyNTUr/uTfA&#10;jmgELtgu8+uiWXwywsSBlIWAkIDtU9eU5etnmfbxtSrxKIdnnxLwcRTjb0btjvZNFTm7h7GvvGKY&#10;yBTLQMobkzrA4UwWhsEuFRNffcp9DzV7Vo8we9QO1JMoTlyfTbXecj9x0uHTZ/lhAq9VUfv4fJBL&#10;W31LUkb8BO2qemo/F7aLnsdjAUwzEAUDnppGs4UpNJBTKfYjZnCG+jgIiAKz6/sLnHSkPLNYBZCa&#10;gigBbbt24myhRmZG+bgJ7kaTudqt8wE+PlMzcXwAXDJZ4b2kWRWsvyaQVGVEAyNGBrYksiOLUkHK&#10;rUpheIHlal5T8TereVoIND8i+sim82FIahZGCelQAAakXbBZIsN7gni2nthsorZMA5JKlSBTBehl&#10;BERGfCZWP8vNplFADGHEM0qG0YSpg2xsPV/YG6R+7ecPEcdk19WjJGdvg4/fJA/TZJ3bAKJ6MJ4M&#10;pgEqmQrUECdwWp+2iYwxOkimRwOVU4aAMZnv8e0AwzMuqvIUpr9gry2s7B7NR1WsvVyB09fF3Clk&#10;KZ8LhrwdJGfKWqJgOlhOFJAC3DKZOxVlymP+FUPJnbLq5vVP98McfdzUHIKvbOWtnYViYkCUgGN5&#10;0QgiyNRaY5Z6ZJk6pvjACGDuCOmSiAIL+SuCiOvvH4yqKVCWvjojeFqY6xgTq2oaNADlXPCc88QY&#10;9gL/jcstfs9K9gl5r79WMq6pYIDiaTLFdkHjSGo6pDYagIWJbOxTuxdT3VvhXmLK8Nuxooep31G0&#10;By+hbvOd/NnHcjgXWLXVa4xsDpw3aJkZXae1tfrxBNrp8Ksz0AG5YT2qUU/M0kgxTTZWtzOpKmyr&#10;ctxjlsTH8sRbI4PHAZhCUpiSAyRrf7LZPwCGTQGzUPFrjCyrBcSHrFdQ+sK4PHizpH79tX5Tl4U5&#10;l+AhGQIdjJOEYeA2/iprFboGUrYLKMe3gQyNmYBJHql46J8pJ24YAdERDcAWaRSghqmMQIzJdADH&#10;NiCXjSVo3M/6pDx6mekch0mmMPoy3JdoepGN81F+LOAwZKog8RG04zPd589kLLcjdx+nsyN46rNI&#10;SDBZa9VMnKpjYYfhVXgeqfgA9E8XQQw5XuLZEYxMRis1kI7pL/a4k7WjerAmsYrPdLAqTGpl4rB6&#10;74foUx5ASry1a/8cy4jDAahCqYOLmVixjPEov6dxS0pbpjjMFjKRCWZ5Cg+N07lOnbPCAuOKjk/A&#10;NJzkcXNGZlb/qZxrCEbgGrKSpATGw0fzo+RVT2EGAs9DlZqYnVsxdkPtktklVoKsLdO6DX2xRfDo&#10;jXpGqU8i2dwnVUav5je+uoBgHWJzMMc0beYKIo7D/GmTztaB6e13L8wdUW/b16bU3aEe/+hvv8IB&#10;PV+165dDsgqq+ZkKzmBuzf2lnL38r7/qH4Mk+4N6N9Xuv/KnlOoXTJYrBsT7rzxl67Jdbou85DzM&#10;8JBqzNZm7b0UME0ot8ToydFFT4jnLNSfL/eQdGDqqM8n9oABzhjTwdfTEcZcXmSSCoi7xeMZgRti&#10;r7jNksN/aia2dZi5+JAClRGkkGyWISYFQ0xKbInxLrFLCpVJls+fe2/0B0GrnB3ep+Yv/i3Bscds&#10;nS6COtz9Owb71K1DwNuodRL/8su//lV/gY1BoUP8zItdx46jV78TcZ97q6CycOuE3OTaObiZikB/&#10;p8mm6gZHYUo8h70uWFbZ9gWoA1dj+rK+2hxWyKdS/6oXnH/U5Vy/U7LEdWVw1J7vWefMLs0/6k8d&#10;WNoEL5KfbdS8BTasy9sp0bvBmvZPkvzehw9F32DWMztMuBukqlAvKUBrexn3c8LdtM83Uv0Uv25B&#10;7JDffvmNH2DhM0Ne1a/D0tvfh4nffVkfKv7Kp7WOKmIRbGKdurXNvSN7X2JcA09+Ab2YuHr39q7d&#10;2DVV2aMfumXXrMNSu28vR2U7aVunSzda097jq5GetbAa7tu6q+5ByYbrUQaxgAg2F7H3L5ZUfF8L&#10;9bitADRiQFLr370Aw5Bi5Ebk1L+ig4Ahk6UCHGaN+kxGjJJyMP62UMlfd4+gAFvUjYqloO/MdmFG&#10;IZjIqhgAVUa2BU8E/BGLir3eBuPkKnqdTlRZmO2qhmN/6q9sxT7WYpQ19h4GwjdV4aOqJ5hP0s2x&#10;NXx9JWXw99/6hIRhMzr2FnUlN7eacIbQts9Su9e1xjb3fuEGqmeZ9ejFsPNf1oaGuwGRgxC9VexJ&#10;AZFUbdIyrMteca+G/Npw9SWE6rfAkPUn/B764lkcNwrq269WiIZRLu7AuogXzp1HQQtXGIVlztBQ&#10;zJlQtXUz5Mzu2LurqtIJ0MOj7PZaDg0JFigj2gXgUgege1S136yNPjkLkwXwq/PUd8dySTZVgHVi&#10;byoLUG+Je0CJjNlsyyRTYlUiJTG3MOU6k3VkapdZaCoxvWDYEKYyswQGW0uSnQJTYSLOYsp0nwbI&#10;nEZveaqcEtm64DtLCp9EgJqQryUhAcF1gvXPLVNLU/n42IJpnbqjYxvUbolPlMqO9SODVzwjVcew&#10;/CAzTVYwrWAkIwZIGjNVYK3r5LbAtO5Wfay5h7MzWkYpV1w/V+E3TP6DezvXxb+o+uc///nr7//N&#10;gfrx43eUf/31z9HLDhVRyq9G3cagyBMPnEXKM3UxipnC/9t/ty09aF9Heo+462snkxNv+XN6kU0t&#10;WfaYDlF+A9ySKz7msza2gOAIXpkW1m66hxuVKJiyaTizE0cvSUmyE0y+9lCP6S9DiSPTBs+t9pNf&#10;F7wkbg6mAMlgmQjoEsGNJ4NsTieeXZRNZnYUU+uwNRhASiA541L3AzyP01/lzcBLHql04WutY/ZC&#10;7JA8ekV/gEyzGEzyRBYSARES4NNlS+St+ip6dyjDvUVW1XOTHtMErHLldtM5BaNxiA+HJR4nz+q4&#10;twJBbhr4+PxtVe0v/JTk7ZXpX/oeAm6BZMHPLWh3kScewNsiJYzOlR1A22+iPggojCxk7sJt/Dxx&#10;j7NVmeIAzmBV4JDpQhXOeqbpBLeD2c92z5f8Z0exgOv4ZudgkvWISTnsONfwDUbMSrT6RuZqp4AS&#10;2tnLvmYPZfx5GjFPdcTWzhh/qzINwDxDEmWyAgQHk6kplsEAE/nDrMfLNq9fsrV1+02f9y7dCKUj&#10;XV4BGnh9Ko5lMy1mZGUSY4iJSpjVtR8+pv3CyayFs4pytst3VG//NPoKTCs0WQyAZ01l2JXIvnK4&#10;+Sr63PypiVW1GDtcDcy69kA9lO2FLCemDPLT+cDsFs4HSbFVMBTe5TCHg9PZZeKIX0mzn57L3+4p&#10;P7ocbnMat0nePpGRCg6AtJzoCCOABDiCA+R1Y6/q4PTQbI/zxJ4Ox6p0S2GUXznP8qPqfz/F/Ku+&#10;mCd1y0i9ki5pFsKsTeiXK0kdi5cnCo6s07vjq+z/llyL3xeU5nORE0cckMVEBjAbJp4w9YZcvyXn&#10;dR2xJbettfC6BaTvAeIAcKQ7wKbPy7a5xKm+Tcm6ViJDAXbwswE4PkmFUckUh2QhmZRl28Z8CrSN&#10;uYZGLmAAn5Pw5pw/e1Tr+/S3bzXaLapkb8UUgxnRCxCHERMd8ACihdbGwdSMScWZ7Kha7zfHVoBg&#10;aKpUz0J7fDIfezgL0MSKGJb15yYfDNOYH8DCkDpnOsHRAiXZ6Qw+hhpkHmKmAFsQEU//8CFl7JJs&#10;QMoBIQGZUshIKtM6T/e/+jLvBzvq2CJS9f16VUiJK09tDAGUPqOfL6QXl5Vb6uYeJpHFDQarGZ2q&#10;RJa/qgQzq3B2DSoTU242mlk7sYU8T+GQ2IIsQx9vOvBOK/ZfYPODCNbAQFwm4+/R8STqo4TynntI&#10;2r6K+J9yPHWoj0lguB10O/iMuHGQFMM40AAOkmm9Aw9fyefEALtFCAAMyvm+89qMvYwq6KEnMaNk&#10;vb0ypao25yi6V9U2rWoJiEJjwNTUenfh0wJFfw5JCrI2CpM6eT+6qF+xXmnspe5PgFf59k/fgLLt&#10;kTUwO/CcqneHcD4wzc5xxx7lZGVQ6kNEaSEpACMgGIaREgFfiSWdtuSRWSu5CtfGPT791bw+YQPk&#10;ZRti9XzSBvA8r61jdX7Qsxdf3fm1sHWC9f+70PJixxnVyT4XXRNZ1oOpR3NvO8u2HOBAHrBLi9Fc&#10;W6d2hPE7VngdI5O4q5Zh2Y6TmZn+ABz2Z5ZyK6Zp2Fm1yN5Lte8wqX2wtno/phSwUppU5P9aRvH8&#10;UhulOnSmVhjDZKtHvWz7eOFGlhJ4C9t297NyRzRAo1U5US2XXGsdym1Qj/pPRozDHJBMb9lkXDBM&#10;PLuEqnIaynW8NvNkP2WPD8o7BZNGWs2p2Coig+uFAdh961H+FpuSP2IcAqahhWHU6BBSQMpx8Eyz&#10;HgRmYcQA8WstJNn4H85mIziyTJOyl/Er2ZFNiSZMwwjkiX3L/XhaNVsohuFghc/CABNHHOVXIFWv&#10;JclS/iqAnxplXyldg3riVzJ4vwhP/XauzWfkZVtMMGRYMmMEkApgWrvCFKuxJF/71JGSJzKel21H&#10;/VdTeyfLFBemtBEYYUxFDwhOubI5xeyQHVPF5dW7STAjG4gmyxD3dN2mZyqtIRn4ECUDnNpO0nbw&#10;s+8UHA6mZkQw/U1pCM907ocUdqr2M6dOa9ZSbQfjcJoIOXvJT0ZMdKBPLQAyU/EUTBzZAdQYdZie&#10;8LEND2AbiQzXgGyeyrawVuejaQQBWKmMJ6nUHtnphkZZgFlKMmDAMQRHDHDlWf80P6zKZW+ybnta&#10;fmDd0ghPsJpYyUA65InUes5aVY6fx9pC9dSaBcjPI8JdPgL1y6rFMsRq0GOZ8HKsnx9rWLJfa+fw&#10;SOyvHKUuvk86qlbhXkNlNskrPLMtX4sMo89y65VYaKwWkMa3nZDClrQYWRczSRf2iQIYMIPCyu6D&#10;ZTZu2VgYcKKytW1tNbsszxZp5QKIDsiMZVWLXH4w9kWDns2uONzgnU4+htQy1nS/FFxWXeYadCDG&#10;DUwqyphHqSAlq0U/pGPEKVfmFBn7XAyYVcHq0+U2pJza8OiDBWl980kBGL5482UbWJKq+na/HjCu&#10;p7+X8GnUynVcrEqthXNVYLLyM+qsUpzamUqJyjm1Kfztf6zncGZvP1d7N0MwTSyfjIK5BrKZBswS&#10;yDk9WrgkIjJG1gNTy9vrORysgvxmqCnPr4fl5AHR90KqKubLoJ2iVDDFMLOdyujnNORy3g+6JW76&#10;4/G1FlLeOAvillSAsrnmWXhgqhxcd/PSU0YqQEOZ8NNNwasMcpaAHZQDNLFwGpoiWj6dp2xiNMok&#10;bwcYyVklTmHA1IT8qvwwYYoyVU7V6EDMkCd6q+QtTlIpiWySKZktQqZWYOHM/p/gV9uQAXevuWZx&#10;xBPkZRukPBG92DOWWLnPs6g160rv7uvCB6ed4FibZJevYwfOQGyvxN/IaRHgFIVMwCFINiuAQZxp&#10;CsP8DDhMLJE0pkV9v3v/oAU8p51nHtgNWg/jJPYNv7xfrg+yuc5gs5l+s/JqOIb3IMupImMM0Cr+&#10;LFtGwciunQmfZTRG/9xxjkY07H/axOw8KKkCBM+aazEz+Y5dZ1rqgLl8IoLu+SwJJuJk1eSGro/m&#10;M8LP6Y1TOJVZjKTdqZ2a4GQBwYqjsa/ZxFLvgQBoFFhCzBrihiB4AjApThh2S0wiOAzhM0xp6/4i&#10;5TQ+AVmSAKXlgjlNSdxQrrtJ10QQBz6JAtcZ3KAi1zDv+MAo2pHa2Jq1xLzO8Nw7+VwG0k8b0EwZ&#10;vMq4bfv1WFUfrWsViPst/lW7pHvNpd/7xJSHgzh5++oWB8C4Ta2XbXOFrKddODxdVOte1QX7qE23&#10;n8HxF1DCTk/h9ETAcCu8LzF1wdHX77hzp5Vu/avXge6Wtexn1/GTjNXxc4/F7RX0KsoIYC3lOhit&#10;coUwkQEUyOgAdhpgeSIlVoWxcE7Bh+bZg61rjwqcBp4JviMbnpe9MK5EwBvcmHhXaA82tlwp6ekK&#10;ljDJVtyaW58q3CaOEjJ8zCvLz7f0ZnCY/VcP/WGysmlY+h5tlk+3ispWABxL6cYR6zzq06UZkP/q&#10;43feIugpJVwOFhJb3fto++Oc7AT3psEglp9Zq/RxncGkZOJsKtNXn0PDFNmLcm3Hs6PQpJ16rSaW&#10;SYzeJak0ZpEBB69JskxnI3jNpwyBwypwynfmYZKaQDevES8TGeJ0s0RSAYxA2YzTPzi1t200gvgf&#10;fKa3ICsBMO4WYcxGA4gtYG5F8KyN5iicJtFMAP6+RIe5MLAjKabi6SbJIgFzqcEpT+3fgjSKeUwO&#10;W/iIxYdgZo++hzLllDDMZoNhFHRyYY6Y/DyBZ5dZVXwXT8FcAzhDjeVTP3GbrQV+fNqGy6FjCklB&#10;4hQE2+/7rhF/A7pL5V2JkWk59zKstRFZBl+8GWIjcoDKI1Yh/3+ejlMcfAOtws8p5BykWBKHFjIy&#10;GDExC+i15FSpvKmOH/ysTXlIG6WdfKwC4NEwjfLV6nBj5VOW2nQ/wGz3VWoa3hqvimgCZutvuhyG&#10;TqmND4xTIuPQx/k1BRkBwBEHsjnQ4IwI0ItJTQC/mKadRpxygCTirzSzCjynaRpDsjepeTQTHKlp&#10;vmS9gXrGWVliACU8dcvXby8Zqmq03fSHc7qTdRAdc4VoIGdhdelxlMPL3DxyPQNWi/E51WLaBAdN&#10;IFMiIArUc3owNXZmNYrbFE83cFqEj0/KJ7BRmDhzCmqVmJTOTGWMcSj9Pj9DAuAr1aNLV+hUvQ5l&#10;HoFTxTMevbr2OTlTbolioylbxAQQTInTg6Ewpxx7kilDsV0S5Y2S6HCrgi4RHJgp/ugFtEg7eRwg&#10;0+UAc7WknIYEYPuQz2dL5xmFTOVRInk0dYpyDpSus4z2gV7KvWudkqUwGjazxviGw7SLDBASQC0V&#10;dq9pv7yBZJgNcJoIcKR2E2vXZaoD0zIdIwKAyzvWlpKDj4cCy1fsF73Ra4ue7DcDQUoUH5GpIybq&#10;UxUQAXrxLEQ2+Sk4+DZ8jpSFRMb/Z+5dlCW5cSVbqST1/P/fztFzFrBITyQZuavUx67ZZauxnQ6H&#10;g/HIyHcWVYkCmJTreTi7BjVR3iazNlnIdIkgjG5TfOvTMSA+AvlYATBMRGMqYqeTjOGsCgl4XGFI&#10;q2790UJ93ATHUmMSfjJifTCPv9jpjKkFRDyxhVP2Bf7kQEmWZPmjkhS8yqPLI3loLJdcy97XIttJ&#10;ejlqpk71uqDtz0muqndfsvAsAPUtyMJKsNu9G9Ss2y16YiiqXu+2KbmNXIFx2XRlvADBtwmp2xOZ&#10;JaSO2rQAWKhD4qFHwz1KRnqxQ4Knp/gwSa8JDmzhp0gv27ESzDlygpiYZTo3BMzQM4Anfd5DhafW&#10;rKBqdlWY6Z9CACshRg+IW2SpBThIAYzWEgVWEY+pfKse7pPgNbwLp4/lMjOm9iiP5liti7mjesSA&#10;6RmlAqdqJkPJ3J9HiioEjuCcBjDRo7GFMSU17ScGMHaPQJBoNobhASEBYmI6vvUaZSqVqScyhqTg&#10;Y/lUIrBGq5p6Nu/ItKjtTJ7Hrd++/eUnytDXz+39/Xd904ib8Hv/eLqStR7+7JH33DbxdhGwPKms&#10;QcapGt6ZL9Dbkp9IQcaXj+qX3/p7Pq4tJoDgUtby+zcx95M0u/hB0N7E9Xj9KJzbaEli/AFzWz7x&#10;LB+ZIyYCSE08nyFhjAGZyuwudUjERAfMMSyBTC0AcRj1h4ypY7pZBROAJoKQYWY2JEBn9FMgSeSI&#10;kNp7400zW4B9I7TOzT0wF1IO+DDlJMd2PSEpJRb8r9+NdEmJmICNbkJSTokwjGq3P23pSQUZDcD1&#10;CLpiHeW7xawK1s2oFVGwNLXS+i1EfyM3hWp+ZY+uffN2S66SfSA0tzDOyda7uz1MFb/3NjRThkCZ&#10;bpLsJMkW+N3F3mPvhe2xAkod+sdg1/mw3WL2EUylPkSHzhG8VjbMUGYW5VEIP8csSe1NUnL4HGIF&#10;IQU2Erfna3mQdkmvCcTTU6xh4nBe57O200pNYlIqJ4/tnZWZfEoELmYKYEgZJ0CT1Mx66Qhz+Gc6&#10;BXNVN6ZEcpbEx2UoiHKCQ5mpAM90FKcLQDwBVZKHTxZA1iVFaflj1WGSqWKtJB/LJym2dRZzg7QI&#10;UGN5DAMiA0DOSzrY4ScpxFNviVWcFRgcWVcLCWAcWcvlXQ8xMhk1r3fbkg5ITcDdJoymqQ1/g+lm&#10;1dSE0aoj3Nu7bVPP3kHD8E6rU7U73CemmMZ2ArLTqqusPflD9mmKof6H81xGNNMkq2ry7aoRmYWc&#10;K2EE8sTJa0gMmNngZClnMO2z7e2skk/JAXT4QvNdAYZqBGDH0YgWYRCIvwAKPi0sfGxjRWEw4BCY&#10;mjGNAIgZ7kOnYMSO6WzWSJYqMGN+gE0mqQD0poghq/bp/iYkysLdZ1bFSmBqtjj4Q4ByOR9GY21Z&#10;A2dv6fn/3gT2T13+1k+i19vUppaghK+NpQO9GG+g+0q6BEqYHoWm5Gd8lCkmlm33L9DTwzxTgDi1&#10;AgrnYAOZEhkIKDEKUgJA5lRB8AQpt4VKyWbq5uwTRaKFZKfzdBObnXFqss6AZOP8VrvPt1uP7CjB&#10;ytp4yiBjTJKpO1ATU8GPJrNcJXGOOg3HkqYe3Et4W0MEpuo07tPbKdEqZaRYcFKVVbDv2mkdw8dl&#10;uNTpCS5ll2GugKiPCxBPpkr2DSR4ysCpVQCTxctEwBKmeXzY3vJZuw15jWQB+MzpxCpXHKrJo48h&#10;IFgfpp827WjUpW8LU+DyjkUeU7tMw0dMlYXRA25lZHcq+oBbA2MXY6aA2VcHouDR5ybjeaTuNR/K&#10;2aV7voXpFisdps/EKXmU4X6LwwiiAeBm1DYCyMmTJQVjNBUBgGFtljfBY1Y9UWCLRErEB9D2KEmV&#10;2XuqSWrnemJllpQDHgBpNEs89KmKwPKbj+AGR6Oj4yf95Ck5Fpb1I7tTqZ0yTUr8vuFZHnRd4scg&#10;ZTZd5j3A4xVuLmbi+ADmqrJUgbL1tA0dI70BrE1GsvPrJUmY9AA7IjaV6c6//XVlUNPHkjy8iK0b&#10;76vXnErwKomKvccqK6i9062qVzR5MbKKVi/vBVq4trdKhqfTKuiBOX9d54yQKZwl2aJkVXq315Zv&#10;YevXS++dg+sVb6HTdHFaopbNGM0urUV+Ekxe/Sw3Kw9mkGWIiaScGtMxQE2mE8xUrBQwdTAVVFcP&#10;5z4QTsmq+eR88G3zOtZm46wVU20nP1N+Q5LGtbbxkKsWSA2PzHDoR1DlP5bNDaqJWoADg7STqaa7&#10;ZKvq77GYOXW1WqEEOCwPthGRZXAqeuvWhyhAbFUi/CRbuNZ/3y6oio9Vr1fKe0f5GI7WZjnj0fsm&#10;G99wg/TmXE35FpBu/UC3KkrR+v4WW3VnZxfx2p8sABNGrSSp/ufRl5sb1utQvAhL3q2S4jpYePyy&#10;pSm3Lg+Wc3xZEstbEdBLJfa/zFbvf7E04nr1pTeADXe3zM0Ra4sh2yUjSLSQKXvSnYkMkvjnn3/z&#10;zwMy+LdlELgqFi9Ag77+Pcwe7jV2HP9SXDUau5HtpxwV/NvutrKzlRrDDES9P1lF9R87Rp9dR+Vy&#10;9oD1nqn3bUhYs48oG7+KcCFdzt764Pv9T/cDPm1Zm6DD8mlD3Jpuq95L2Jbz3/1J3QZV385rk7Wj&#10;sv+jcr3XuvcEMobdMXeKzENGrJI+t6s1075EcPT9/uS6VtT9VCn5qx5AlRhQzr1lPkvLshFwqlVh&#10;D4DDZRC5XmVtJakT+RdWRexph25EYVXxLw/26GkxAPT8A4KAddLyweaS1lbXBnKE+7de2x7Va/Bu&#10;m7KWl0NGxKQgmapxGhnLUakAXoGH4y7ZvyEdg9qcw98NhKYcvAzbC+U+ZFUFvltYpSzlAVRpaNNM&#10;9ckU4GC7HEzRBAMsMR7TWQueVWCzM47u9a4jA2YCqyQVb8HpZjYdMZlYz0RS+rB/IKezHS0/IrIj&#10;GwHgu8OOUzbdckyzNpSWuLxM4xBlnAN0thDs9HaIXk9lLV8lKZwCqvbZ+HbbQfOoT98jq2fipyxH&#10;yA2Jj8s+Fh+fAAyjCSALP1NgSQuncvLKDs0k9TzK1SeavTv+SBWatAvgvvKnf/4kciYT+dEpeqHk&#10;AHHnAeZOvMl1eyHFh8NdDyb63N3lkUVQhX1Rqpp9Wz7A69021OSMNkvLA8xs1mEtKRtMHzWf+Ol2&#10;YEviObMzBZ6Dy1F3LM6SgOkwMQJvHlXzZVW2y42aJnevw8rpp8LbaiqpnVOwU+Nde+gR3MxdBYOh&#10;SuIUHFNTj93TKCC20/BwwEq3GdFgwhAkWkucYmRlse+NFDNNeRntoUOyAiIjhWqIkNRl+gmoiTJT&#10;PfXRipTnG2T02t5Vu913FpAuW1/LPkjnXBRyZ3B0T20AysOElEx4AVZh1lb0LwZJeiUCz4GV/mQp&#10;yYBkZA0TRFOgzw6z2ALgBLNkYrLf2Y9766yK4VFVzR3ralOTF9kXcaZuCIBr+p894bcFrYOcS53b&#10;K28Mr3mtvwuNTLkLcfz222/cbTAi+J//+eP333/Xhydv9MWNbL2StTFP0sBoMlL+uE5k8lYFByjA&#10;RIFuYJnIzN685UeXOZ0OmpDNMMuULSXS1B2YE0zyMLnXFp9+BveSU/5K7VMFMoMsbhoa1Te3zplk&#10;JTue+wdDeG81ODDVWbeJ4zbJyHDQJL1MMbWF5ZC2eH/aBreW4f6MreWvqr1bIjC1/pHusqlh1pVE&#10;qZWCxGTn0zY99aknrntEHGCGQ6H4aOE+8Wmbgq2PwTqIKF/U3kUyVbJzA27qx/6yMIXZJzLhY+MK&#10;jZCAW6NJ+KxKMGNsAYcemcMu5Kc4qZA2jQ+Cw1AlJKlUTTJ6QaZT/EhOQfDdJakA3BhZ6mNJSJXU&#10;AqZDBAKzE0f8CNBnxBxG8fRJI7OZPtp6uYshYkYKA6xlSnZ2zBRSPBmVd0RzOKOREcRqdrx9UpWm&#10;j/pk0YuV2dH4hbkpCq2Nskx6Mn2C1Ru9os5yZI64HWCKj1SmhyZTnKMRvH23DR2KqA/pd6d3rYYW&#10;antrPtmi3KPOgKwKbMnOrsdGnK+esue1YTSwBCKLiRtksgGj9A1mMWHjE3Ck4FM1Mbu8lW+rngKy&#10;KdTT6UGSemyNTD5A5V1uo0fevsa4TfLAWX8AAhcQ/wNkmi4yOMxhdorBx3Q6UEuWKEnULZqAaRKx&#10;pOX6rNfI14u9W1ivpvdXTLCvL5vQr/7b6fU3LabtoWFKtb2MCry6uhI1KYxtGEDIWFk1p1Mvjv+c&#10;HmR8jvJ0nLWQjojduiJ7kVwBeX727aff+JykzrYjFuhia/0g5d///GmKyHFlZ3lE1JRrVzHtDud+&#10;gK93afoHG+v49M2uGj2Nbr5vPr0WDgzCap2TygMzyCwvtjI8Z+I/X5mb3Xxg6LXLp6r2RfPqMgt2&#10;Lzk0PFXjOdt//vMfo4UYfvu2nrO5Ep46uhJSgPWQ1EfWvSewKs+OnOAl5qTuf1gPWBm+1HftKlNV&#10;2OOYfkGugv2HwtSulfQeIM9UBgEgManOr7D96q9Kt1dzYoAFU3/j+fQAPYIZ1cuINQcD6GuLItmT&#10;61+/62fOvT+HmCPPrHfyfucqthvUm85//11Pvx3qq2y4gdXbOtESpgg49FWzdyaplHDYyTIki2fZ&#10;vLHdtxpClABHnAVGTqs4IEuKpuIAsuDZ8c3W293eqPZsAyzLlfRaUk2QNduyTuyzRQbn3rgVekqm&#10;hssQE8uqa2XASYWRIpVxaO4pyoOkEQNyxqmxJC3iIOjqFTjf4jNl1pJq8nUDtqO9TG0Bi1wbF0Nl&#10;Ec9aNQcz9TdWTBTooCzMJG8HGRasngjOuGsRMOIzMSSFpuCDZZyGT6EM2TDBh0OafgJxiEAmrY+V&#10;RAY4ap0eJLK5tluzs6+T09bG2e4T/lpJxxjaPfq51OCpCZnWMJQbJZ2CFUeQkk9gLmN6xodTRowD&#10;Ai4cvEhKBDPsiOAYs52yyaQKQJbaI8uUFjcfZr3blhXEJYo43u3DRAwImUJB+IgPwZx+rSE7B4VM&#10;vW+eJgdGE0Y8IylXGFlAqgTISB1iyQhSMltYlVo0bfJaVaomsJFRfuKpfMRp50qmJuuZpOYzlXa3&#10;A4WTtEq34AD4WKVjmOkTB8k7FSvKHWHiHDAXEBkkIxpM5jQ8JCmnt2BmdVaTEgtdYUiAhQKwI2Kt&#10;MiUrFmQawdSL7RjeRk65CmUaAcCRlF0yNXu0niUoMw2QI2XWGKtMK+3Dqf58Fl0YXrb4+JuDKvmH&#10;qOO+AqJHQ8wyAAe5K+rvFIdPOczETE4mNXuFEmv9+4G70zerXcgCNly9kEUZcGicWmtESRd5ANN+&#10;7+1Xnq0x5L1I5qEtZGrBR6+5MMtvjXyUgkxTFfDjKRbjemacPuFL18OtVgNBL0cwqc3V37ghCE55&#10;W774TBXfJZob84SNqUq+YgjJyALEaQc/ncHHII/YE8mqx0gVfGofNZJRzum3X+rMyYlUmv5GRzRx&#10;dm9rQlaQ6fow+bVj9XHnZ5MhxZNZhhZckWyN3dc8xPRhM3ROljU7eOzV9bwQ8bq6Wn61em1a/Jfh&#10;3s9MSaWQNQSbMksMmC9/oD9KUh49y55WYKsSc2pZm8JquUdsbQedvgCnRM2PLGQ2MU0PEP8Wv12H&#10;4ymwr+Wz6gdxFok+6wRk6GMXSMEkbU3q6DiZieMw3UJOZ/DUmIrVLHEN6qdsauQT79TNaHjzWUPc&#10;AJHN7MRTHGxVam8QJWC6geeUQqZEhiUB8pITRyZJlJlKybsqyqMKHuYmezHLX4GRG6MXEA2Rcesj&#10;xf0sd7yQbgUR8o5ZhkDNQTKFl9RNRsw/pPRaVirNEQXhrTSmcGbBR4lrMqb8KJnTffjefOxVJkPa&#10;q6vfsOp3NyoDk0ZDWPBYVaaCTI8qC/V0DZO5q9REqRuy6QBmkDKqEd+GMyt+jBSmFjCd0ScFH/zo&#10;E1JlfO7CwyfTgJQcVrSYtnaMmKkO8TlAalMIc5CmYkU2JklNQFZBO60QBhD/iacDWA23Z27ATnUQ&#10;xyFVKCOY+ltpyRTHRPCp5JbF5Chxmuzs+CkFf+ipUkxc3zuqt75eN8wS1IvjNdA4erYKeYWevO9Q&#10;cFmsS2G/leatHqsMqsQAHyD6PTc8lzmCtk4X9FY1vToukSlfne8yHiH7OElxIt/pEesW/gBpKu+U&#10;LZprcP2JanhoRl8whXUa7V3a8C2ogYoDu8thikhHnrlxXwKvEoB+PHeo+xtPxVQJkKWfLZiakp8y&#10;xUdJygEzlXJtp6cMgkmKEw8rePcYwJG+TBVre2D3yRSnL4ViAXi2MHUsA1JG2zjAO/gOIQKyjmMx&#10;maYjwNGt/RVEWxStfns//F3F409KLCemTJVTXkpm6vcb1fD1RNacPYAMnmkYZcSAstrfmdSWmAWA&#10;UTJV7zQyQXl5FI7EnprFiNPULdEfPs4+hJqGZFk2t4ss/qd/1isayOYKd5/X37WefW4gZk+RXivZ&#10;wpgACvdVRRnKiO81b4P1V/GMMSnb99Gtut3mbTTLZcijA8ckYJe+BLOks6tvyq29HSxM+WNTqu7C&#10;rCEtZDKdnmJMDjJTQDepFwE5h12GhkfrwyTLuEEKD8CUkSUdhaQOhmnWKY7GZU89DGMyEQd8kbUW&#10;5WEyS8RqojzMM30EkklhePSd3YOjT3mqpkOyrhONDIChUqAgtjGRP6aRpbbtypBU4R6zFoLTyaGM&#10;UwtyxwVMWUh2TiVnVBAxU8axtkyRre/VIWKi1OVOkak7lvf7yYTmHmj0JPVofpfAWCWwUBkOjmMK&#10;OWW1srE28CFwmpJMtY25JuW13QKinMzEeDoVgJ2mUBAS8LiMQ39M75L0jVImSsGPtJtrw81C3aZ5&#10;UiFvoFUMpyALk0wXpkdKwbQCO1UsniucbpbPeGSZcoO0HCuBmlSlXRhASMtnKnj6qLcFPEMmV3eY&#10;FE5giXHyj/g2scstvpVTczRN98kHA+73c/SvVA/M+Utkd3m9c3o27RPAHcH+8K4XjW5zzcfO0q1b&#10;vS7B6GFSFbCaerh7kkJmWqnhWeSsKtyNozkAW0chMngiwynAbZFJlV2IMD4ofBRAMu4qCukI7+BE&#10;5mkbjRAnAvj3jG0EDzDukiqH5LtwVimoqnVzqFI1hfbQZM8eBKTSaOKjUIf4C4iMqcwUQEml99Ah&#10;PlSRSS2Akc0BW/513N7rb1pY7lQ8zVG/lPtpG4IMssGAiCn0OBIbzJd4alumM1VMZ7kM5Bz4sNV2&#10;hLeXIDJITp9quZ4KlUpn91iUgF7YiuG17Ti2HYt9FHRTrxgMqJ7jOCalixrJI2oYMv4w82lVVlhb&#10;12N7VodpAu80JEBSE3sV7iPG36N7DLvwdVtIeZwtPKYaKk5EKZ8Sqo5hKsrUCmaWQqbG8Mc0/FBW&#10;Q90U13yft1meYMZYTf3ECFIeLHP7RwAgm0KOKthB6hjwMjFkKp4mR1WmsyqFAWQVENMotQdQKRlx&#10;QMTK5ImOdFE2pwggJ8MUUubAlhstnAw4VfKZBhyaXFsOH6bxB0wcZTwFmSIOPgDTWAXLHHwKbZds&#10;ugPQKHvdkjstbQqCWoanmTG1bj5ZHj92VQU+W64+F892/RjK/eksvQvq3TaHOZoxJR5SSBnBjOHv&#10;qjB6WvWpxdExtuwusFbGNWdSv5b2py8n9+x1LOtOgJf8Ot4BsWTAXNvUzy0VH4VOZ2ri6Q9vagK3&#10;bnYMpla9JjdGGX+rjqmCWRjz1JoNfzs8lh8ypyEpCcb5aDF7JTUdwE6zSEsUJwbEMG6AOCQLgOf2&#10;1varhTh6HYgBs3xiCtVMMlVk5WFsIcOUkVSA2YorOV3rKFOlJgl9DjLZA0TGFQScKTLxESMI0DCL&#10;P/wzrYcy/YUolHMgYLruWftXGZliribdAXP048x6ZtRk69lFPXFD0nft7p6/nLurrYk6t+Rtq2Xq&#10;349j9NGpd/3A/TCg2aXnnT36+2265YZyH1CVbpGkGiKrdcFgZGB2hdGqGXXwQScXflKzBQ5MqZVX&#10;bDyUepKiVwZvNfzFHUovwypSMaHElEBMFEgi1pkINjXJZNXPaRj11B6FTokBlstkGfGUVxwSADMX&#10;FgGkfHbg9FdGdOizZ6+/8JpABeuTI2uqyP6kL3x3rqM/AdOXsrFHw4OSQ2PVjKkCYJgpGgZTh1Oi&#10;C7a1GMGhrBLOZ9bYR3iWxMESpzqA75EUJmLdUDpl0w5Gk5BO5wtAqQUoW7Gnr5OyK+ni2+cF3sfc&#10;q2tTu2S2psJ2gs5XmNPZcdYiO6aWQ1pe2X3BOpSzL9hh+dGdwjmiYetUUhtyAqoynThkAFlM1BC5&#10;jMVTMkqB2RmnICUBMxucFtMTbNWnLLzjuz4Kvl5DTALQ45/pNCHFOFKIQwagmSbiGVUSZzmYcdSm&#10;nWKnyiaTKlOZpnwWil3DFMh84qcSrOxox3SOlHzyRHxbhbH8qKUExkIFkzlSCqbhdONYZgoIRo8n&#10;g5sYA6CDGq7wMNwtO01Eg5g4h7UwgOk/NXG4BW8fkiQdlym1x+xkv9njWMEsVxbnTAG3LFkX09Ov&#10;Noyd5Xi0oimDNtoecZaUbN+o4DNSMgUhBaTQKzhSmSZ7g8MEq1QB4jz5idXMEvEsTNMvZDOl/6wS&#10;H33TCDBTwVQdVvGUj5KDGBPI8NHbyynxAKmFT60lRm85ptSIE5OK8+w4rSamSv0kwSHtlaz6ZFVO&#10;k/rVh+ugt8lfsQrQdpbPRsETsJ/RM0LeuPNL4HFxwUTBrJVJjBsMzxAc7Hze9oFx8BFEWxDjT0rb&#10;mWLvQroUnZMVvFayUXwkjulWnafrlIEdHEX0YKtcAHiugYeG8qtkN2B7Nyw9Ly05LEcMmau5tewK&#10;RwrhfUYVxnIiykkG00VMLRiZq7UFHRkeC2SQRkiwShhBpjLGvTNWLRp4h2579vo7NWEhH/VZEiDY&#10;qlny6BlzgeUHmVSy03aKq32PWRIGIH+UM81Yhet1hkXPFmD2PAncjPofEVnagVEaQwbAH2N17T+e&#10;M0DAXQJTqn3044OY4dSqVhURK3hHqvzoshpjmX8+W2ZKE5j2XI94wHGL4AbK4Ku2Q4ExPNUhrP0U&#10;rdDHEuIUl2Afi8m7Ia/N6U1+bIdmDkyY2sXuqQpII5TBE6hMuUCBJbcVWVKPvClja9a5N3kwI+WC&#10;GdMXIDZaOGsPHIEgLQ6ZbjN7F6JRIJgLOFLUzuy0ksdHMGUh1T8uJuXxVEZ0yMccIJ6eKCGJkAG3&#10;YQpVxj/TlEQZRjB58WQifiSTFaSpyzBSyAATHztaRSoC8NSnSuXhZjb6uMnPWv1nF6+BaCBZ3UxB&#10;YpURNzSQJR/DyyY8gAdCZNQQU/gJIH5MWfv2IclDZ6URtRevT3a5spcJL1xfC6vCuo7WzihNx57V&#10;NLZ8qQS8p+tBC835F554Y+3nv//qT/hwr8Pu/OOfv39HyaMTdhgPZOAo4NXNX379hQcvrNnBvx1U&#10;hr2zvDtxCcd7cYhrYZ+HbnttS/dFFSnEUw9hk47cF5alRspa/lZyLCd6+JQEK54aGKfGlAgmae20&#10;QnNbWag4+AZxO1rkVA5PreUCY8oFiOeAZHprUqthagEymjiVScl00zxiQMSmEAdYmGnA5NlqBiZk&#10;jXGYelK8WJNUmmoVPlMZZZNMi5AwDKYCo1l5FxaBQIErJDogAamaJWwjl6f6mj9PzPrrYf62IZcO&#10;eJ8tWIjS3zX8q38Zkmw/3+Bmzk38p7/+rEeWKAn4c5ulIw+aYMjUAvo9AXK6EV1bnhC6yIr7SKnB&#10;COBzG7dCB5T3qLcdGL3fyqeua0Xxb20VSVOS/mpKy6DwZDPrUllfn6kBww848i+n/fTHH6TdCpoy&#10;SJV/b0VtFVvLpaxX2G3qcolXZF4v2DMMSCOAvWcv4zLsHZhGypiS/fmv9eWlmvbLBLYgMtT4lI8W&#10;ukkWdkeAeqDnb6qqfmzU1OgQH5ZqFsaSLl1u4lipTISPz9SERClPFJhKL48LU8a0FWPPRhBrc39e&#10;LzdYMsVHOSmY+nhhn7kq4x8weTzhXWGvtIKNjJL9PMubQx16rRBg1YL1ncne8XW85uBJ+m6NFuiZ&#10;xeaBaN0fh+xj6tmL5daXTRV0ibHuanuFdPf0A5BynYkU2syVWGs2boD7o5h18ypF31n3mcl1gsLa&#10;G8NzGbZ7ywnr/h2Anm/J8mHPVdhXD3CtyqNab6zXlFGFe/Rjg5btk5OqVbjP6q2tv3U12J+a7h/b&#10;rHdWY2ghlzBArb8dKt0d60V5/ts3Um3TC+CADwBb2x5vAU2U9AqetZCM+xYNafkENqqCt6aLgKut&#10;3yPdISbe+fo7lxteMaksYKbmGuSnLDhATaom7z7xjHUPIHZJAsTqXQw4WXnNjWHSS0/4DH00Icsg&#10;xTIsUYabpMtzJUYLxREzlTELL3NHUykMsLuRqvDLoW8KU2MjsimZvewiE0FIgS3YQIZYtykDz6YI&#10;zEYD81edcj32VltStUXXjalu3fuGoLbiu/7FL7RsPd4sERoqq/3117q6Oq2HHv98+5sLy6+/yRj5&#10;Cj6aX+pCxVcSvvHAhjtnGB7J9Kh/lJUTgMhwhWRrrb3hRGQ9WweUrJUAhwIiU+J6SdiJbHRMGdpp&#10;7bTpCrMq5NcgJYcM/08plWy2C5uxbg17yN+2MN81V5PabKzM1wtDo8CqW3x3h2GkXcBdC4Ny+kf8&#10;42CaUKWbUZMsZpI/7o/yWOSjD2Qa3csgm2F2im0BI2mEZFCV2MQbaTa8hZDTIVkBKbNH/LrqNjnc&#10;mLbxm/ld9XBa7G08xJniODfTdcq4CWCnxhROcAimEqwPevGR1WeSMLWd+xEezyv4efrHp23/88d6&#10;IWo+97C2TVZHW8yIhpxM4fehQ+KxNrUHyVT9u1PNoqw7h9E0JVmAl+aK+6lUpapoPRGtV5f2M64s&#10;A2bdYYyTOZ5zPe30Frj+8WCahvWq1rgb6I71KA2QRoDq1XcepJjW07Aetov1JMFkI2CKo1NlCqYs&#10;PCALmLII9Cn3PoiCxMgwUaAheNpOmTj6KQsZfTxlnBIDotRHPuQEmiubWI381AdPz2r8PpTB6clU&#10;nOknZ2SIkw1I35l92Y4SBRQ6LNTWlCuxFux5tab76R+1Fs6oCes7sk7N7tTbVkyTR7yc97kUDW4v&#10;WyZz2qJiom6APuM9UzP0xoDF7u2Vr3/vvJ8ssXOOqhLw/x5Vu29TsynY1IxUMF2Vu53KxBQqVn/E&#10;6QlOyeTTK7Vmn9a1HLIGS5hmDTCZpt0NdouzMLzgU6RdukyNpO3UkA2YypAA+Sxyyr7AjwuYVhoS&#10;HY9W6Z71xIEq8MHDwFulYMaZ1ecut3ZGu6hP1Nbp0SIaAKmMyYNpMceRtVYSh5oOBYVTMDJrh3wh&#10;mOKJKaGRhax7gb7lugkl2FvEbdlhiq2ZVjeOeYAbdUyPQrKMkGCrYOppW3Kl2iNqV5YYHqE4IKkb&#10;/IgmVXOT0gKHegjCP33ENzN6+HrwP3/98c9f9YIiIw6C8tkHA8w1Mm6A0s9zoXO2XlnV79Eus9fE&#10;aB8dqvs/9WR8mmU6HcBOjV1Yyw6YDv8Fbvsy1F+HiadnVpjun5RUKVaQwukGThYwPZnOYRWMtigZ&#10;wWanRuVkwJIzNU3gmZoVRBkZJmKdo3d6xFgdfKazPLYBUxb8DmoP2CVLnYKQs5ECUmYFxlkbGUDl&#10;ZKZS88cWswQBg0sbT8Z4tlbxW/0HWf7f6lci+dkL8H/++Y1bJjzldQPndtK3dJh+ab9dWzAXZi+r&#10;5MXEY9zK22dqxMYoX2BfQ1LiNSVN2VJGbfj4UCjbzDtiP/Eu3P5nuCmPp1Y8baPq6Ist/raYerD7&#10;ishe4gmbhkwxoWr71DtyDPWQpFzey6HtNTeqF+tjobZ1sGpe608jBZHBm43JLTaFknGXy5siqyBu&#10;TCfufIWDZKrPo2CaI8g0JQHTebYQGy0v7NHai4k+YPYKttyORA4iI9m5AHAGR8pCGPVJlcm6WeVd&#10;EZawBjJQate0V+77yfps+avKEua0tmPWSYrBtH8Ptt7Im4sRI5ikE9xCCmTWaX/k9vSu2pl1KNMr&#10;AMFy3p/5hHktKPUNqJqF78maYZVR8/Gqck334IaiFWINASYLdJVTstFYot64/fYmIN0j5akSpASw&#10;ta9dDQMf84BUKbjjFiwrC9MxU2VMcTDuwrNpSgSRAX6Emfpgl+10mgQHpOQQxyHgEDDFxGzA4XZP&#10;7UvM4CYjxgpAZNyFB6OSePOTOQQ4WxjN7EXbTAFiY/QxFGTKVkQZkiqwQ4doABmkwIoB6BXPwvmy&#10;5mHllGjtdEgKoK2NJt+vq5Be5fqUnhX9/JMviVJbhb2wusT1yIHjUwOl3cue5sFZ1QEytW9Mql2P&#10;gCnIJyhq0XMg0oI4x+FlScRmP0XEdwpzeQDZSJxGr8Z2RO42GOuZW7NRTpCVF9nW8ZkysR2JaNJd&#10;bNUsuZmZDdaNacwBDjXxAQSn/GaoTfbHQXyqx/t+OAyP6dctpljbyaTWFFOywUyPlTANc/uEEUxx&#10;quKZ1gFWEQOoAsdHbJaqyOIgsNckJ6PnzIpxi6HgUVPkdXin/1FluwgClNFoMuA5jZWymZo4soM8&#10;ppGlNRc1h9c4ujBgKKz93hjxt2//qUm9XbSu+/VJhP6pISK38cruUwU9M/i062TNBF49wcewBDK1&#10;gkw1RPCy2l2mMi/Iq1yNu9ncWLFW8YRkV0CyUekLiEA9GgTl3GMqw0A6vAbqAGOh0xb33m6ptaTM&#10;wgEq1s6uQiKamvQAt7bCZPK0RLEaxSkRUBUe4HQy8X8kZ3aWg+dA5jT+MwuGj+ZITd52CoIB+yyo&#10;zGwxcVKtf52c4SdQQ4S8B7yDFGAKmLottk5Uttfz2thZvrPTr/DkOQOSjjnAkVSWwTkDzikHZtSt&#10;eJ84lsgbsQLAr7gXAA85Y013vbyzO5KdgtXuvoxufxzWBxrbi9W4GGbu7qxwgmhcgE2JueHkCZgp&#10;Ze1Zm+xIbbJUiRFQGBmAPfmSbZS+gM3VXwuPCK/sU1UcKAw+QBrFagteZ9pmvvobn4hsmnisgemn&#10;kjjc4LHkkTzaTaukHgujdIWP64zmADoTMzjKYI81wI4ACsGCR5PHLPpPJegtIR6GTju/Mo2fZSrS&#10;aILjjD1WwjSt4y+QV2AVMYOO4NfrYWuNr6VOAqsSjziz38WuxC03csdIFZvGLd0NJDJ8VAOodb5f&#10;bVzA3QtzRsmvgwsPmcKArnAh5WctYD1ts0yRuFTX5UAysgB5Y6wjnlnw9D9STF3xNqkV36cZj2rG&#10;f/2C1S1yI3s3xXO2rsV3e3s5U+mqdv61YJgpUGbUZDKHCVM0GU6J6aL+iHNV1EYvzvSo+jRNL8DE&#10;cZuFN5mSKQs+9IeYKYJJisMAxEZtKcmAAROnoGr2sISZIPpMDxA3waGfZDxTclgxRZMsYE4VQ87x&#10;6FBki/ibpodS/sgyDSPABkCcVjXdZGxTGMZapgGmogxIyQRU8f023lvr6xuPPmq6n7yt7+FwuavX&#10;qHjcs3cd079+q5/Q+LNfjqlUPS7kvTc+Wk5VfaMM51wiC9ZOWtu4VrteuGxhr6nQ+06ApiqxVa+g&#10;OPMoBeyRpARtv8La3v6jT9wA0Jgw2C5rnYIj4+1IVhYlKT8eHyUM2HIjbrx6Ba5d15+TBG/D1yM/&#10;PNWbMraV+3ndNqc5Gp9npjtMHbcetSPe94aeZinxmz+1Pa/1mKzlKZ7A3OTFq6ZNXN7BRyDIJiAD&#10;G0mtqt57HsXp87h/ynBvo7YxD4jzalc1NW697eCXsp1ZYvEdWRU71/9qhVFq2JvAdzysy1nkOWK7&#10;fs7Uu5fq/hcQ+dPVz4GjY6PqZpd9dmGo54yHCyneW1u1bAZnOF/PBPSA344zx1QAAEAASURBVPDt&#10;SQikPnEOiD9M3dL5wxfT+zhWF4/dLo/4a1BWXWI5sb/qXpsL5CIFyJIA4kRBWsSE/V9We/gEjJm2&#10;0VePvQCsFCT76dYRQcAsFBMFWeHjmpUlxhCQwkmKdQ4/p7uqtnTjCP8bgIkjxa4204C5jJATRBBw&#10;OE+xGMEkjyk+B5Oq2eKQzSmYkRauJxFeDIgMBmxMoVlImYAIAJCP/NQcOE0nr8nRUYGpatMDkr/E&#10;XD/DqE/UjSjw8iU2plBD/cVJTbekIOMwMQL4KSO73luL0RNYq+oU28Z0MX0cueL9+vO33/j9jLqq&#10;1aCNNvSa7TZ+yLbw7cTDgS6WdMOqSt/wgtfTtiiyAgAiliUTgabGWGu3p+fO2rxOZ6RWcxPvVm9i&#10;U4g56r7VBmCkMALWDumUWGDv3Nf637zXBOXctGDdmAKMT9WL+66s1tPDdo9W6QJQlqqkHgu/ICm8&#10;a2VinnJ4yarZey/Zr4ELRnMXykSgZspsakyXqU8JVRkqmR6F8Ddz2B7myQIwnFNw3I5UWgtmlhKr&#10;Amb28P+UgjdltKq5tUJ5G03PyeRpzxTECoAYH6PTqUxrNTMVMbU+ScsrUn1xq2dU6gVEBjflXGF+&#10;/av+bej6f/9cCZFUd/S23Gvrh5eQjL5Nvx2d+hdw+5JVf/ZwYcwouRcsubVrhVM2q7qpi9nKXZlt&#10;hLAjcdYyRcNGyZNieO3KHkghgIEg4MB2IauDWch3q/pUKkOrYBkjO2w2koQJADPS/Wd+SGIPFjdl&#10;anI19uN2PBtHjkylcRusv0cqGgzFOhthwsdnCiapGCbALFNG8AThJYkxBwSnBD1kqrx9TZk4PtEv&#10;Tdo0yN7TMLaIHTJgDQEwjM287Pb2FRNB0jBiC8Mf09Sqn3GW68/i5+kXT4C2lr9agPY43JxOPcJM&#10;BWgA8IqdJhUSEI3deLdtMiopnGO6waux/DHSQ80R0wh+YmXzapzupGbHaWjrMJFZOwvB9zpTOIEm&#10;sZqLnNiSNOo1vt20b7El8o/Z4TZX9MKzKitMema/6PVJRsnh6dRo1WTAc5plBESQxaQ1wNqIBZKR&#10;JXuL1cTnU2EcAlIIA55TmaF87ZB7AZHNFDhTQabR25Ep14fu/7p2RQNIIUBsnJpgUtoKMo0gTafz&#10;gSOeoAvrxNaBm7XmNQX14Cq3X4bued/H3ebkmkyd1RXtCJjrTFOzpJIVRL++29aC87pT9qtx7hXW&#10;4wz0uYNJjywl7S2XP2STBEfJx70r1Q8OILNu9a6TyKMff3GuQJ0Of/7zU30ppl+sbLfeGh621JnS&#10;W8EDCLA+catWT7eoNBIgczFZZ8A0nJjCPa0tUk907NTDXwTWBiCCcUp8qPmXVNaWRrdBOpL6XzZN&#10;u9llkhPbKxHgmOsB3yPmpOaaKQ8TgEBsTO0X4EeU8Z/ivQXeht8OH7KprFX5ntI+ysnewKXKEwXl&#10;8H4+031u1HygoDhZlUd5stWgd6zR2pi/av/5yVehuK7xihTvuTH6wVy9i9Aey8cS371BwPQ/fNPN&#10;C0tf37lpM2xHZ7ajN6U+Zyg5v4fjOvkX1fDJkGSq3ukdEdzkjzBVuJupf/XqeyhXSPcMZGLvw9hA&#10;u/t4Vzxbc53NlMIIAAytMNGNqT6UdH694amymXpGLVBDYb3lwvcNvTyC+5P693pojj9VidlrGK47&#10;5F7QPC7+oB9VHmKU4IyW5zpZa54ppvaCDADLryecnZrKOMwqymMeMYChXpDpy6R/NdR1ZieTXcp9&#10;AtQdt0712uvaS1a9rAYixWGAQArGzQhg1EHprHHUrW2XoQRQ77Dx5686TzAyVbH3K0czzPLsE3C9&#10;ubZzWu3Z+pvuASSWyW4U96k5fJhmG01xvtmRGDCrcDsMVUqCjyxTXgWvW2NvdTa6lHuiA7F2Tf/J&#10;wiivURu3RhbDXGxFTAJ4nw2FbVWukv6HIPsQrc2P5wS74asvaK+uhOLlOSqVyRMdyU+HkP8KTAfM&#10;U7txNYTc05W3iig/TVA4PUqYyhCjD0jfH2emcuJYAewYplYwtjF8lMkGHJpPjaYMjGw6ZPqpXPEX&#10;2ZmaOH0lE6MJiFKQ5QG+0JB1ULXhV+cDVnPYCyblE4jVGFVOhqZM4QGJUyAZjSmrpkx8+NcUWy6o&#10;falgWkwP7sj6IQ2/MFx3r7XtP/GYhOy6aE/zyvZNhz+5B5SakZL4z/LwiqN5fbdNRbwAGRrVwt/H&#10;bIA4sg1fS6Fuiv83OEvwTpTo+NSiFrYP7exb+v4UBoLH2jQa27VOlOlz40c3ZNlFEyO+F3Az6aI+&#10;0/+fA/ehi8yWZj/AfLH+yKJRr6eRQ59pZHchKXepKX2i/xocYn1+vER9brEpPGxf0+tsJGV2AjdE&#10;N7NxvsEU50HMIYtJNnBWJZs1mJVPCZ7ybO8x4Kv1vsXZvcnXoeHHhngGwr8ZwGH9vT/vV4K+mtCI&#10;W6lTmxazLjllJlkdmlWZ9djuiGjaZLmk5FE2ybS4yTBsCJgnMC6M6LkKGZyzV8PUOkUWHsywVhm7&#10;d5JaEVMCQILM52mIm+m7GVCPdAyAjv+hwQATW7iYVAFcjAKftmnFvR7ZnAzxj16T8E7JwhCdEoNV&#10;El3oF8rUTqDtrp6ZZ4y/gw1n7Nn6SejUxBYBZGTiyCbA63EZdPHgxtMqnS3ZR6kbjYvb1FilCThg&#10;ruHAlOsffk6DA8o20n3bH8QbnOZgBulEAcyb+d7OZAVoAFP51ul98kkZz3d5LYBxZJ0S7zH3wGE1&#10;pxRiG+aYds8VpiYYQMmcBk9bSZVER5T/S2Cj3a62ZeMyplf84TN9BLPQqpu5PQ8m7e4WdyrMBDYl&#10;BsRKRnGyk5w+/wrTYvqkY0DclB285aQO3iqzcWDKYHrHaB7BXOEU6DMZsXqiIILos4CAaOJwlx8a&#10;pjFMFQyFBz/JZI+1TfOVGuewWXwYUSJjcH0WZA0NXrfu8C2rmfrECKa5JBES5UzJRPDwbhsFpi1L&#10;BGR4B4ZsrkNcXdc3MtKlALWZo8RhToMF/mwuJbWWfuyDQX1as7/TD0+5o3957i9ecXx9aJVXfmsB&#10;tRUYpC+Yxw9l16M38/n204Wv1ao36ta1ixaPLu5xXkRfm6yAOMfhSXkcSIkTKVQvmMr4QEY2xXfJ&#10;ZMRH4fScvT7J0CcVfQCpYEGmaTQBekY8UyKZKSAjYjSQTsulh+ZAgYKJJxMZgsmrJ3LWEZVFjDL4&#10;KEwKgRptwdPfVNXy/6s1yozO19ri8Kod247s8eKCxE2ID1ZgSHwcpsCTR4bGvgqOqB5BHqMD9ltt&#10;P/3C99P2I3g0DPVsSb1A3pfC+gpcf3WKbEyy2iqoL8+83ojgBo2SZcRtH+S1NCoYTARY6YY5PtYm&#10;qw+pVfz4Z51ErxPAB99Y+ZYXkV4uPgZkGayS//74n995blo/YMACOJcgv9XFMH1dcOnHaaCnpNgs&#10;Vb1Nr+2yqSZGcgJbMLUWspbVjaLPFADJC4ozRW39TmCJ6j//LZ2atklar0txbcFPfAXAcwAfFkCE&#10;Vj+rrIUpQc6NS8nuf2U9sl25bGe2+bcWvchelN1WpFYUsQwbW0x/7gNQuP0F7lV3qXqjWQ1hmMrL&#10;cG5lGmBKc6InkvuKaWRvC+AGUt9aq53JYDGupGfczDjE3DbcLt6BXju8Dxo2a0MUz1hNx49k0PpY&#10;RhZDVbCGTCcj5i3ceiFl/8fK1r7urhSunbwX0R471Da8dUkjACJi3e/vh1CW6bQs9sFG6SBboAOa&#10;bB18Teuf4agFlqTHDeT7JEbHCvt/eYO032HbtWVFi5jIE2HWsus1/deIQM1RmKmLRAOAdKqLhfqQ&#10;YoRJlYVzqt4Ib5VAmcx74TySL4PZ8cUOhCCtxUfJ4xQD+eG0IG4Msp8EsxYlU/XBgikLPjRO04gp&#10;J7CGMWHK8GU7gGKziLkY1kL3CXYIJl8un4d9k08hjYKTDTA7l4pYPaQjYgCMWXCAmClZNURHHFLo&#10;fkA8x5avk5+phSlHDGkU+FJgCgOigUlTcTROyRaoi8rDwEcBOT7hA+YdtGb2RWSvh+tp3fHhVob1&#10;H5cxqnBgAHJKSP7CZaWvUUwxBAMY0Tud0ZUQNZwpmfXvtiUha8GM9iCypuBUTUCVhZABUwC2y0E6&#10;pST8wvzpDaC1DPtmrkGsbTn3vrMkVoCbmdmJv1iePopdTLBVkvaKIGB2+YSP7rOW1Jw+Oig4ZHOq&#10;yaPVlGE+V0LK6aFxDfHM9HFtk4z5NJxYz5RED8hINkAHogMekOwEmDA1hs/UFuEnwJDstBWndoo/&#10;4SmemOXOkrdUJ2DudpCMWeiVIteLpLj5un4Yq47CKAWIGYqJ4K/1dGRw58Tv/vvT/0wpzK+32VRz&#10;YxkOW1pYMjXBtZrsot5VlL8Yrqe9yFa97Un5Ix7bEh+BzolZAyCkV8MUkqrt3+9xAaxC78NxooOr&#10;GaOz5/Yitoo4nYOzvKkEO8g6qMZBUsPN1wzMAoyAXb1as3LFiQjAdST7XqAcNDWONWve4re9oRUN&#10;3PA17cJt/nKE2cYFMqXqENtITfDLaNQ+anTT/3BWD+mYe8lG8K4HYMdjAWZJyWePHTJrbWdJdlFS&#10;yU7mk8/U3NjNmbw+8PmJDhjGPA3Qw1gVwNRtL/W+UOhf87VXVisFa7ILdThSkDdjIeamiD4IK7BH&#10;Couw4L3R5l5/LX3N35FbJzcxTDoAuOKVJi13U1KpUj+n7B/IY9jLqBhBqpKVJFbb17aufPQBUzNx&#10;DAPMpvD2b8FrU6cyJoDJU5JpgGRiShBEE7KbTvvCk9TnVLwvQ1vibPp1yZ0NMxcZ8muQ1rcsbnOj&#10;psxamChn9hMfccCs+tQrmuxVldMEbJaY65WylLsqlI7JB1PiCBNAVfB/AbD9wSqVRDr+SBUaB/4A&#10;Nx8MYJpVgxV4Ic3lFNJNSyHMMY49pl7D19O2brb2kUtXlwhg0EaQHhplKshyER+pH5nGk3LfefMV&#10;XMzasJ/d8qyYT/Tv9biq0ncDXw/bvX3w5IOk7/Rv/wdNtogc2Kk6S2R4eNZgnS61nh6pUkb81Ci9&#10;pyZVZD8V2stGR7RKEzAjOEA+0S5HL8TpEqUgyoAIrMr0FpB6XIa9jGgsJDpimHJM9PkUD5NMp5WY&#10;Fo/Z6XxUmaIQYPkUTCbmAPFUHn0VtPBBfJfTnYEJMZcJy2eXGD46WJ4o0BZMiXjWivm8N28fLSXf&#10;86mFrNewIaNfglpkf9WqX7X6+ef6B6NZM4Oye6Sv5VwM4rO6v1+myUagG85TabZVSxl9AIXpezws&#10;Q0OKoUZAC3iesgJ8o4ksl6n9fO31tG3pa//Us6HquN8/dLXEfAOKPRUSJYNyfnUTIM/U0ckK7Plc&#10;HpmaRQyAF4RPFr6K67iwBX0sew5PFUsk+g4Ou1KfKuH/GfsgUudTd/ZDe5SKRvzfVzRTEUAWpXGJ&#10;3f9bkZREbJmy2jJ/GpOfGO1sx/TIagYpHzB5HbSa2BKZnNBMrf0U00hBDJ3ObfwRK/a1hdp+appe&#10;eGbU4d8nAAANqcRPVtzz0ouzvJTf1sbqae13V0KNZbZ7bMTjgV6K52rZzxXaCAG9Htu5Hk9u/e2F&#10;WHA0jYmPK+gagXofpXAOhreEbMCdKrfeq8gcU2NhWqtUgBiemGkKBXftoUxtCsOko12mAMYxb2cw&#10;KZndwZMPvvVpoYYoOBwiwyFYoOcXzrfVFMcwfeOfVICpW5kSUjH/uiomyiyMzw3UP3qaiuGsfSQV&#10;vFk9Xzun09sBTQJ/fLQSk7JpIsBhKnqBtUZtt7zWVPg84KrOGIeqeDpJfKGn7r/eB3qIepZBVeO6&#10;q6tvrfEpoa1+/WbkKq5V1Ydl+gexq6w+3Vd3jz0QPQKLSdl0eb3/mSkxeiRivldXEy2m0VHGVGaC&#10;aZTr+3v312yav9gPyF4m7cKCpzaLCTlLQt5gu63tvwWTifgm5+YcGPEsFE8GwbHaY6oD5KwKBtz6&#10;uULL1Ru1sspy+aPqmKo/en1dHjEApWLXQzQbMvwE4HtYOGM0uIGrUwPvvGUSIxbgc1g5vWUwSemf&#10;KanuWd0dM7W5dSaQQpxINmL56A+gLOJk78UkJUiJymTnFI0j2QBlESMDs2+nXpKYKgAP1/gZ+t9/&#10;/x1syTc+INkP/mSij7nlmSLgwkd0mD0iqWL2vo/SpcSqJH1WCLyeuhU0mFlwhiVGnAMisDv8WkYf&#10;zblmWrAfUkvheq7m7ych7Q2MIWBZve3LytvFNUTP1MGDxCxGT6Kpl+cugxdmYdYSBWYj08FpIh5s&#10;HXdv9yagR1bKfvPBp6z/+e23PHfV0Af0YuKnkSUJMi3/MTINQBmMMIUWHVNJ9GwO2MKpkSGy0e5b&#10;S1IYgUCT6SAzs9MhyoCZBR+869TzUH4iI5tW4GNJ2RD1TB1sOICov2Q8BTqTKtAfs+SgkwqvDAFg&#10;yd6Bgq+jhTEBHGN2iZVrIDqKfzuDlrCyY0nMMDfXmYJF7luoWRdQuf3xyIhTfigjqKr3Uf7dNBpB&#10;psgPWw1CRj9LrMoyponliOMwszFJLcAxd6Iy+Ohje4BMEYOn/sCZHsDzEHIv47VDDkNbQN4LkyRm&#10;pEuYCdJrkuJ0YRoTO6ZvNAHWRj9rIb3FTQ2kAzLmCv67OFeiYfufN9hpjiDTiSU1AQeAXbNisaQl&#10;ih9xSMAyaWoue2puHCXAcWs+MehJrap+P/xWZtNq69a29eOW/kkqOY/jar890cJU1Thhbv/JuJ7J&#10;1LttsvGCWcvYvkcPlfECOKbvXNzkv4vttWXrDUf86/P665UuJN4l8HpeHt4Vpmqvhf3S2/U608qS&#10;LNumeSn3Bsp8N3bFS8X0fbUrpcxsMDlx6q0lBkzxrU+hKavAgsN8ih/xoY8bfHDMBZaQPWr1n1Wz&#10;Y8QWKgsZMEsm/q4tYkz0CZDUx9TtE0aQqVU3CaPVNFecRmoS4VMFmOKjJClEKqMPQJPNTLkgJQjA&#10;WeejDBLNHMqOiIk+KAVEsDLBbcJzNv3//Jt3woHf/vk//ZZL/9NtpvicOje9ujT6+lYDZ5T4xM9n&#10;BfqTSt+XFrInWUPJehfBuGDFcyvATmdE1vS6WDtNtDUCgZHsmvYqwAwfUhuZ8siV6OMMn7aRcpS6&#10;96TLiNt+7AeBb29f/05dzWHcZU468h6Wm7zWz9OP5jWvS2ZNS8N30niu5XsUkH6FicjvSDJY1Srp&#10;cje2Ep1iEwBkas4VFNDX3dauc2ktoPckG14fkO33G/mBmTwKoYvP2cpnG2ryGNWkS/ZVxGECSE0c&#10;JaB71laIBYpnI/lka6+50R1594iFo6eQ+w+ey3AE+nkNTJ9F9VWHyiZiVdIdBUfHTANcwB211XB6&#10;qvQE4XjXIR7UbatDnQ+FennCXmeRX45zYfsbcXjwhbMMPKayLHvuWQrcxFQVLuV7rQrJTvaatya8&#10;tYrrULWVm++qmll5/8BzZnKWclLPplZF6tR91SauYi+jN+woSe2S9mrRKCO6N7IMZEUOmUoF4XWL&#10;OSCpSd54FoJjbrk+IS2fKctlws8FQ1ouyPReSZijnTxk+AA7OhUjBgRPT8lOvu1SNNNBWVrEQXA7&#10;HwKmP6JRlr53iakIOBvRRHYsj2lScz2QUT4KDrHTlAC8srnaRMGUWWiUn61h7G6KGGCJWeIxpm3M&#10;rU3KKYVhbmD2Vi5+/9IvhYcGgTfIur9kMM0J1rjZesrBf3/+8zf/4VCD+0PM+qjVhwPrsrMuC3hm&#10;WE5sQUVB+AmoIkuMfmbXu22T0qss+6p3lGkU/TGVt5CYLODRLT4H2GL3XyVh+rHF2uZDr2CSs+PB&#10;3+IpCNYhmyA/p3uRb0tSMGUxRA9/VDF1RPZYmywAPXFazeyBFadqgqmcTeMsGYep/4Qjtnba3iXJ&#10;BqiJyV0CM8ViYsBRIp+qR2c0Nw8jadQB7KNwQJyPjpnGNj7fLUltSgThAZgcPlMDJkt0nepn/Lm/&#10;PguDJuMwrAY96qGMF6O9vdl8ajHpm+S6kcYNAM8DdH6zQh+U3379zWW0Qy2SB0Bc7/hI5d/vv5yr&#10;T57nMEVLpPwYUuqXoJXlfQ1NiAFIggGpKMWYys8FiI1+VRqcQS2YyE5gY7WCqR3Sce60mJMCW7hW&#10;Us8Q3h7YLX5fATKlBYNe6I0ABtuHxmzEgE4VAdj3POqnauFK9AFVb4TJVJ1diD5n49kaT9vEfcTX&#10;x0QRu1vsi14fATjAFpobYZKdPKQ88ahiyrh3eMrJdvU6ZPAwZvWceHZxo4iQRpQl6CdCt0lqp2Fk&#10;knM68SwR38zyX+m1CRGTxdAIqbhAY6YZbhdTgCMpASQgzoBy3h+GnMtGNqeWSMYBNzS3DCaaFKap&#10;qRlNUfW2vF6m5kQGZ0JV7UMsqU+/oFAFTkkFpy8kO0aBWbBTPg+tGy1ItfLlpkylMmI5jPNtdgme&#10;VqvkfefrqT7+sxw8ux96PQ/9PZ1VR5ZUFgbwgKphanaWiyfzxRpmSjwLwQ7aARC48+0+U1kPYHrK&#10;zyxVk/xuaoqPWhpNBhxm8q6HGMA+nLamzIZnGhPBzURs60wDDt7rpGQi4tl6YlLIFNg98esqsp+G&#10;/kTBWMZ5TdMhMqeuB3yDSVo1HcRLs/ctJr4WV2BsaS3u/RrC1GtLXrTS0Kpl21R8Jhk3SHH1G7es&#10;8O3x0/oHAFA4pyYjUpgIAiAtUaZmkW0WZWQTTM/wlMS2wevSKU+s8XN9bp4d1f+te2UzxHoFkceD&#10;MX0Cs9HMl/feFfDB8FMGljn41r853FVpHQeAmJTjqMo0MkH4R4AGt6kEO6YezTFFIwkgdQumXqzS&#10;eGS/Wz4Fh0OmaqIMsBdTGWJKAr5Yz9SkdpJH7Zwis8TWMxWrgIgjO7q8pvtwhAGIbUQUxEqgBiyo&#10;mj2ilFADDv8I7EJEmY4hc4nXzalKMP+mIu/jfPvpdx64M9BU4beff+W1rlpgt+6nJfVC1d9//8mf&#10;v//+448/eLOOx0/lVj+3uN6cSXfXOafldW3IFLg8GaJiAGOtStOOkoM4YXdbHbWq96vaKilAzIMB&#10;tVF7qRGkQVJh6gnAa1KoXv3LaKs8q4shXZCsR8P9EX5TMA4Noj9akF3fNkTxtItYp0s1tr48MEdP&#10;5Nnaf/7DRyN/+z+/9scjf1uvDHJY1aSQHcc7sy7YVT1GVzg33aYuT0/xLM8iX+3242nLFadQkCnZ&#10;OOPgICtILQwjUwBTNDJGHoK1qmQRT414MrM8VakFuLb59utaRFdGefg4JUsv3n2t6X5Usgz3CtEw&#10;HssPknPS11/kZxVd5jSFNwmT0yDZWQ7p/gG4cgAjnmaZAhgr5eQ9Vsk+QGQsUc+GVHaM2ULaRxbw&#10;puoPDzhqvGpja4lKcZhoApCBy7C3C+ygBCA5TcAhU3IIjmn04WEwz/QRWJXaezFJWT49P4lTkuP+&#10;2PoLUgdiAGJwOnbmdVBmFg3jMI/PnVIJr8apvRRP3kazxGxsp1iS6LCKfcLtEUarnVxTNXecthZG&#10;o1WmAfBUJWujZAXTNspb8ymF8khpmHj7R08KnDibRjPJaXXwpMymEHDce3IL5sMTteB6lFKfT1l4&#10;vyZVb6ntE0pD7mtZH/fUmHHvzh+OHakcwW5XW+F57hpcG7izc6UvfKSO6fpJEtlEgLjW3WcP0ZZ3&#10;swgQz2U5jc89hbnH7R9NrNIRcGCZIvf+Tfmj8yOZkgC3y16SwQCzET+CyCwkHiBVt5tKBFmtINPU&#10;BlAys0cvsxEHUAJOodN0j+wHgeURa3uY245ol2TDpFygpzEppgeT1NfAKvdGNhNSRhAHpgymZsMH&#10;xAEGpVNjpqZSAphVkz/wdCB1rGT2Mgvj8HpxuDlF8MjrkAhQSVNGcHgbJRb/U/0wD8/BGDwZ67oK&#10;lqDkbkn8N+/J8XW4/hfb/u/v/+Pgq3FoWDkR2RyaTEa8zPeeqWY9onR5mZKMORjeGMHX4KiNOPxt&#10;6ALo4l0ygKFMBgGMMYY/AvRRWaZ5ENz+8rRwREYjGJ9Fu7adqidgGZKJKolbXJvAUI+hT9TrI5L9&#10;bhtP40hFD/Cwelr6VosO0Tj9kYhzWosxCYghjOMLTwRaETWxpHbRGGaJrH+Z9h+YfzUosov74a6l&#10;7yTtBTPXVs8Y+kBIDv3DXVI6LvHeUTonxkRZIsBUwFI2PUmwUzvG8ABkJ3NMZ0qsoCL37T3gJW2n&#10;zP0p71coYBTUstyKa1vgKUG3Cq/2n/i5NnB3WA/RTHn+UJ4DOjVI15L2LQili7mW8JHI2gQaBidr&#10;fabK0t3sMYWMfrZH9n70VvKxaTxjFTA9/xXWIT4Aho0ETSySP5r3stfuzapmX5XEZOM5ZcFRPsrS&#10;N/pHkF4z+0hOwcRp9Kkq66Tq0JCaWQUyxNnla1wuPQ7Z0c4sQoBRJrKA6dPK85HAFBwY/aNPepk1&#10;Kp6LiRukvBGeEgc3506+Ti14BVxwvNVvbfnxIEf9YVi5L4e2SASWr/vU3WD9Pa50Wd9sCY4jppQo&#10;67gWgsASwdRnHUqVYSK/ldwtQdCoVJC8CF/z+jcV+K4Gn8H6s37Y7J/9Cn39tiR7s17l9Ssh7FSq&#10;6uWwenjCUzm++7F2bvusTbDdXKqYSMrsjNTu4WU3Z+E6imSpZQAsVH+bHFlLjJYcJuhTIpglYKfU&#10;ujM1IXbda9tjDp8qwPRM7Q+CtEavZ5y1TdNkZZK9wW1lF2OyFDrg54aLvRXZyxIxJU4BMQyjZvKm&#10;wtxVCPS0lph76zACTA6lU05xBAvzZ68QzisFWWpjywa2ah1EMaT+TFFGnNZh1Msf0c081hm9fdNd&#10;nshDpTbnn87mDPz2++//1+//sLn8miAfEqwu9eNLdZjUc0XjeRrP7n7/8w8Az9zA9X/fduPQ8E+f&#10;9OAGzO2XG5VrwymgrHyFjFu67+P1bnRLzSIIoLvlcRBkOsXgYyCLFangWb428Kjcb+NAT/HEuGWq&#10;c6aavdrtV6fqjYK+2nz7tT7Xiqxivw/gHsDBwbReTWR39X+/1g9mvdafxfKPzdSV0pXUvq3dy56n&#10;cI4i98CZkadtv/ynrsO/7g+VcbGun6lpPc/oUPKUvjush7naYN6qETajgASbVf9xK+B5y7f6WCZu&#10;FqABZIXshMf7SwR71eudq5hbzrQ2hvtmbo949i7Sdu0ufjE1wyWvo8YbzXWKsn/Ju54yqHWtCGir&#10;OkzixK0vtWsoxcuH3/eUWHF1rtlrv8UEIFYNdsOJ/ERp1sSm2gxZnzK1vHLsyD6k0BgHAKM0+VZb&#10;97Ck4SoXE9W7fI4dSnqs/7hM6dYdU4KEQ8BU2+VQnWsoMxWN+uXA5WIb1s2hR21IvUReC+Dc4Pzc&#10;4voMT2wPwFTm/bA22RckTHwO5nqIAvgu7Vvc6rT+RABA45TluQlhLLdGTNSWiNhCosMUOJpUWQif&#10;FEDlBJX+vOxt8vJX3EUrZG8nRReXMWWQc/0zJd693jL6UChQc/inUDAjSgYXDUGsUwIzMVOUMgGS&#10;iZYkC5BJFVMZU04Tj0L4Okv7EhT9saRMA6b/JO3ifj7ckMmodwrDQE8hwPLEm0ltNBOYlQkGBN+G&#10;iENG5q198kmFBIQMwI1rGuXrelHm9c86I65HCuOmlEV6DSTVWa4bXBnq+lQ7q3YI93HrGx/cjXEn&#10;x9OPf/iEUD8x+/OfP/nxSe6YuBv4+Z8/OZD//Mm+rBspUU9icJq282vDj6kyyF5Sf0iSiSM5QRwP&#10;8CiDxMQUCHem9ljkv/ljuRVf+LhsI2LApybT8JNGPmuewDXc/jJmXYBVqdUTAUNBoql/G+Mj+KKc&#10;NXxX80X5v0rdvY49EMHkxSxykq556sEZrAp8R0jvKizPhh/TbJQmmX4CyGL12PQuTIktZvkUz4W9&#10;4Sm6sJ5EAYUCY+ThZfRfuG4l62Yyq0Iig5+pB5PtYCqRqno20FkOB4+KuDzx/MsH1oDKseZ+yIsA&#10;/Pef65cnyfq0jWduPKD3yaiLif+c3it8MX2GTLEOtAMYZe5YyxsHnSnjlh2MJbMwgqwKH/EdER9d&#10;Io7PBI+NFJBin4s1sV3/m5/rboMDHDfERy9XYlVkB5hZsc/E6nlaD4845va1/Je+m0TPoffo84Ob&#10;TBmH/xfTVneNYdwXUqUVm5DBEuilVltSo/4Npu9gi7MkWZk5FSM7wNTgyZSobE8X41SBEcahyZ68&#10;zka6Qd5rg4yPtYmHXs+Iq/DDJlgYnxfYephsfgxfsvd9OJVT8wnXwvbBrefQ14ihx/rKn8Sjfm6j&#10;Hc+ya47PrGLKUHXws3TK5GHUJ8KDUzXxTNkuTeMG0POTg4JkD4fw6SvIFMEnfPTVOeIAZUdM338L&#10;sLXRXJjmtxVizpObtzY+U3BY3ZqDcT1u7Fzb9AxWhgNDMYCsMTKB4oP8t9M0SmH13ccU7CALUONi&#10;mGZVSSl4nNooXabhJINjHmaC2f2T0mVMJZihzwL7Rio5FwkmGX26N71uU2Trrq0HmNFV65AFUyv2&#10;zo4pd4tE9NqSFQMUh5dxmpjC+m4bw5MYMBVMoxMQpwZxpm/ifcmYZJz/C4AP4yiUZOUMsPHQ3FOr&#10;5KdntpTUgZHdG84LIrOcKmV3x6PXUWUva4PnGg799D9Sc9lTBj6UMzurvpDNkokpt2r6KIA5yMmY&#10;moLpAyZltCox5gfIqqiyUADPuWE5GJBCBGDFAlNGs5MJniaSMNGbzTRVB0DggAeYPc/yvWDy2OrM&#10;5UJACSBbB375tCEpNYl8F0sNYvVZgwuADFDA1JJpblVqrWIKEFNFd56A6abSyxYvXZmF9Gnb//xR&#10;77bxNA89kUL+r1t138dI5+6wghoi+6SUHtC902SyHqaOVG2i/koKJn8zGEbszoqhKctdInguIDgg&#10;4qMRnjMVH/nHcsh66b9fgy88DgdvSsEw2FH9L9JUlsHbVXYxwsxpcHgcQooTNY+g3Bm1X/n+Hy9w&#10;rnPDI8WX3+DrcNeal2fJx1j7tpnYMqt3C/PCJXb9Fh88GmX6zJNfV3iGGvVdvW5NXV091TjdS9Og&#10;WpBdk5xvzWg7s8rkdYMRIHNwUwZAEs1Go/IonD8pxMG0ykaJsyQkIC3sCJMW4Pouh+8l7ZqYR78z&#10;/ffz+2xvsjHJAgbX50dvO1kFybI8mGxOvtWm4BCnapaUps3NYgWo83EB9vlqkXJTmQZoO6dZACW8&#10;gv++85YwGuY6hCnA/8fyYh7gYogC+ABxytupTiGZ8LF6BId4VqVR9e7dZdw+6zYbUoBDmK18/SWV&#10;LGC2s3AyKUsJTNUft8noOns4xNaqI5vSdq0tEiib4olTBSlvTDkAxo5GS0rdh3uSYHljlACuYNNk&#10;ViGeU6t+MLoGxTEBcN+QVE2f9vPRN7KIA47FxFn+mB7ie6rtd6uyHhzAx2pvW5hHzavR+JyF131s&#10;8+okL1GCeX/cXrpRy+DY1ft0ew0wLmk9BNp95S1MBHw9fsW8mvRQChTQcoJM4xglTHAWGtmPg9TG&#10;7QBrDXthZH2QN7ciJV/0RVOytX21cxUDHLMWpsR7bLwYpgqISIxbW7uF4TTA6VROPMU3T7YtX7bq&#10;fzziSfGj84+bqNTEmK2b5CdDNBlojvU4NfK4CkHEgMMzYoBDwZ69TmYYy2MCCBlw+DMldZM3o1v4&#10;dAkzQTwBwQjSyXIjAsAc7JZUwTtVRmSU1bW9Rfb+00pNy9cLNzCMZAFaQQaIrSr1OOe7sMoj5uap&#10;BgbMOsnytM1pmfxVb8rxPps35GJ62UZr6/FkbxG1OnSjCghMCWC6cNVpMgXBKtQrm1arvv/MknQU&#10;kPd0ZMoliLX1tXpVQzqcg1di/5nM7LLz9TeaGxwyBXxwECtHyknVTn+NVQpxPG0jQW3i0vUfeWCZ&#10;7RigdwsrsB/cFX1AeHa4VlUd+xZN9HwAeM67Zs3TK4YAWyjQh1rsuCMssAdKy1VOB5cks+Vvf5MC&#10;zPJgnMWuFtkEd5Vi4gFUUst9O6nYxsEtMoYsk7cnS+cZpTK9mOJMdMinF9M50DAlWpKohl1nViuy&#10;fn3faaqSzaOTCAJcQPxTEsEjqF3x2pTXdumTEs2ZhmeTgpWxIWHcukQEczNj+zUot30oYg5ZfHeP&#10;v8x0i36S4mMlmQbE/66FUTaj5FF1TA+rlB9NP8ng5zamSj3TyYDnTZJCmB8pnyb3SnCIyWEYcQQw&#10;aBgTgBFAltH7LYip4vCl6BEHBUzvgVDbOyWDAGB89HkkZ63lX8gOMVPFXEtn3+mQVUk61WfGWSIf&#10;PeAwmYXgeMYkoJW1W+I29Z19HcQpe3dQWBGedsmKifQIiayYfrm8QWUBXIi4uPmzW7z4WK8/7gc2&#10;pe6x9P2yjIamqFUQ2QQpnxrwXJKpt3fbpjrSgJmdOM0AiCvO9PcwJYyvVbaIcu2b3onc7Ln7ZwCQ&#10;qfwRt2hm97RIFvCF55F6nEomBUjHgLSTiTh8wEyJbxPFZqc+5gAxygDx1KdpgOIZj1Sm/wpkDdki&#10;QEiA45MnYgbZRIEMtRNoIik+4mMqhlqlJHxAUj8CUvUC70dEk14S4TXgmRApfLGNjr4+3lJcqff7&#10;J8ozLIwyAF6NAjDAu1sx04h5BG02trlhupIyGU/b6vOQ/aYccX5sBcMy90ec9tWwarsX2TyitZEp&#10;12NUGazgU1Rm02wL4lle2X5aPQU8XYgnW8CqKGGoIQqi+Rogpva7mlvQfSrUd/96HJr6JtNYKlmn&#10;jx85O2qzOfC/uDqv8/tcKv5bPXci8pYI/9XXCerrxf/8xVdIWFJXrY597Lhio68SvvLYbnX8P2z+&#10;vfIq4Sz69vNv/HuA/EfYg8XUAei3+FDxX7/R1182mD/G2Y+069leA45i/Td3UfPzYJjF2RZpJMN0&#10;loOdCiZWSVWl+h/keO9Cvk581mKsuScet7ueEKp071WtzJRnjy1cf+9FouIw1R6oVlVzlDi1kMio&#10;78BxA2/hcTdPdpZzNGMYEIHio+SYRgzgjKrD1CucskefFB59M2Wh4PkNFqYZKT8AAhjjkfrudK5Z&#10;cdxIxRPguBvBp8ssiXPA9J/YKmWJR1VaTJDWgB/RU5sS9MHyc2o2ntN/yiae5nORn3DMPwnC08WR&#10;EoAjGgAayMmADxlTZFNjyYxaWTuVE6vXasap+YTvNeig56yKc70wcq18KsVTk9pbFsaOs+/EkR1A&#10;55Bz8eAvHFKojOh9nNMYHgDDEq5DuZKzpC9oxXOfxZtsPmEz/vXHH5Crph28+t3vttGFodJ2da/X&#10;JYnJKshUYFxP26ZX1IBgBYnRT6+IJ/kJI/5kEj7tYmJVGiFgszNSWILzlrUvJYOPz/QHy8/u4Dmd&#10;enkZCpkaZWZVlGpiMsGheVRCOtLi3hAEZI3TH6Vio6mJp/i/w9ONBTDNMgQyU3Y3SjbgsAp/1KbX&#10;wX93ehge05S7DKb/dSOt8L8dqunb1T5t99m7+1o+HWC8dkA6XsUDIWNAJG7564ZhyqJkAbERh4lV&#10;CVqVKm6bxb2fBjxU9DZLyhdc1k246tfQ82iU6VzhVFJcrfeNHziV27u3/VhS5+IfZQA+j27c1UUD&#10;cHttOuPUgO9G+pOyKvrH6STFiaxmZuOz3mbt1ry+JY8yC7bKhb2qGpG6tz1dBClHiSfTxfQBAcMz&#10;mi5sX87YnLQ2hSc7F6APTECyMnoa45Y1yFuufvoHkxKrsQWMPukIkwEpNjsLwQ5SgAhCylNez4L2&#10;+RCZ2Sk2Nds183JObarsS4mpI5o13qm7qpbaG2IKfGiOKZ6WqDwa3eXHGjKdhXeLyAKm/jNZ+819&#10;h/4YqboBSjfKlcz17INcRcrucvVkZypTQaZTc+O0DogGh7sRTHiUCmZM+RdAveXvG7GONQI1Acfm&#10;HNP0krf20Dg9yBTuxbx2qa21urMwMXxsN50tj9VMaWKveGaqkikylVolSj46q0kKpbiMeqcbNbdR&#10;IqkU6nOUQKY8VSHZiWZnChxP/Q+Hx5JZZXlMNP9UJU8UKJ618HOqINEqI7KYBKQWJo8TUm5JInw0&#10;fUdQ+6fvsr79Ob7FnY97UPg+Ss/Ax1cnxWjsOKcH6R3ZlImVrX8AAIq5LpEynYwFcQ+YGmp7+nxX&#10;ofOPRD1p4ciSVu0+cmTZm4z+ZHn9a7aMiMVYfb2auf6Js854biaveBZxl6CXBGSwSMRMU4LGaRin&#10;IQFq7haUMBSIM53lkkQdiIIwgP+vh+vJqmj3iblXktVSAr5NKFFDamZjFYcwgkM8p48lj92tmrVH&#10;F6fT8BDHVk1N+92S24dCsp5FVhlR6snUcTeFIWX0YWIYxUQuE/hoFVIgacRnThHo/CoZnwWHRKye&#10;p2fimu6nbdRyq/Bx+rrN1PsJdRthP+RreLOLblrZejLyudS+VjXWmU2Y2R/BVXgfHdj3hzCuIWue&#10;WZdqr4kfu8/CKZC/o5pc7hVUF7+9No6Le3jpO4tYfRpROJmJowkg6+Z4fsrD1Em1P72YUzdZGApd&#10;sNguRg2zjKQEmARoyDRMgKlbDKN/BMc0goNn6kihoJuvmxiMU5fxaTHrUUM/7cczhtEHkErT7OHO&#10;vqpSLkgtYJqTXe8yLd3bUmNiOYUA1rnejtsvKR2GVE1GXIX7dgHQKv6r+bW2CLq6Qr1tu2WACCY4&#10;eKdEVn4MU9/WJ8XL2dOPWPoeWf/cqPbhWgX3ell9nbS9Q3/m65s98CjR/ry00yyDKThxbo+k2QiY&#10;Xst4YOIviJVukvqQAoiNR+3tcMhSaxen2lKb7G07VxWlsqNFai1JYcAsh3wsP1bCFOUUg23UdIVp&#10;i56hAEA200ds+XQQh9cqhnOqsvp1RwGRs4g4HYInsOpwjiCNbkZz+JXq7uLpiUNIgKlVEvcGs0oc&#10;JuC94nVbCI+z5kSrenrdmFPwAaQ8eRk8Hx8hQHOh61incTd9u62xAkivFfPdtj/7V7jgaUQhgytD&#10;T5EvvU/bosmSAGgoIYqNTpVNLFNP26hxQkShyCgzBYc+hbN2kv8FpvXR8TbJ8lDOcStvRv+K+3RU&#10;E8+U6MwUkJjsBEetegWz9uBfK9mHAEE0d3Z2jPnR+tbIRBYwlSHTfWb/C/zoE5J2YCPmE6eXSzKl&#10;JqlM4wDDTSXiqUTDmEww+uCAR5NkP4Fp9andY+0hPqaWtDlhrRbA7b/m+9aujFrLjZAIiJNMKnxq&#10;BUfUwUjqmE6xzumYEjUeHeN82sZJME2CUS7xXn983Ham92Jgaux32+LG2oreVkzDqJnZVN3gqNIQ&#10;MkCcwqT0Dx8QHiXjWEYY9UxTGFBlk9+LiYCNxlYNoEbtuRpf2JJC8ObcapgUPpaX736TqsF6CNv0&#10;OgRg/YkYOsR6/tcRK2r1nyZhZuuQllArE8BUBoGkTEh5o60TA6IB3FhbY7JMOflbXmE2hde5sw8H&#10;KFU/AobVg9xs4hTPPfAJx3EWQsZwFkYcwWTAn8SH7OhlFpLypNaDsz5VuJjAM3xEBbDR1O8WfWrt&#10;7xYisISVbcH6qwkx3Q/BMVU5I4JZ7pKsChZEdnhOh5k6ymfqxtM8hZHBRJBsQGSAyCYJnuKJlR1V&#10;c4p4TtVDMoLjL6kefBdaklguw0dM/KKQlIIUxs0bcmoDDiVTh8sGC+LzCHSz+yHAIb2OFFNLDsEx&#10;TZXiT1PdkhVk/QLIgE9dLExWcLQ+umSaqjABlRo30CwjAsCn8haP4r5FI+aGz9MwRj9fq+AUq/qy&#10;fl+iuxZtidXXZF8TsgwYcPhS7C5zhVmkha932xTJfqrsZZ3nUzd66z37ZX2TFNslOEqAWEGmAHvV&#10;bzbt07p/c672lD7Ncz1l03+B3LW175gykPHCPxGGnbxBVWc9u6pIBlO+fSPOkrr8dS6aRXmYdG01&#10;BahJhGGgF0xe/P9IOxftSJLjyM6LIvX/fyqdXUqc7pm9HjfD0iqyCtPSBocOC3Nzc8+srBcKQMMD&#10;YhgA+akkJk9NUvi0VXhLTGWwT0p5okNq0uLGmVbbdOTmiAwcmYKIAWFSm2yYaKKHwd8WRphkn2Bp&#10;r+faZOMvQ3yCaAQIYpW+ptzqAHNkYZ5vOSL26rXKU0d5SPlclla1v5h4pJ6aHoysC9JFOUymkowm&#10;5jDOplg8v+3Ex2jf5pM3Csdq/UlcMLKLWeYx1B8lC8wBmnKbOOn1bmG+rPu1hpYTs538vgxGvJYy&#10;4FMfRqCPSqLTkHIqs94KR6Hb1e1NFw01eVsIiQaBkW062vTy/1Dsg57d98eY891BcFsd1c8W6Y4S&#10;PA7rQVUl21yB8DNY//tm+xDQOAkCcZfHMC2ShRETwW4FjR0sfFLWdlZM1NDoACmPBkaM7NAohudw&#10;2iomkLO4NL9fnzHyx2PIDrcWQDE7T52MHdUgcCuwVpOOsRqStxnrZsL9strnkOxzzYScDRLrItUq&#10;kwRMfttqksHuLUdEAbf1fh0z5XUBo9SQ6CFbKw85a33EN19flwzxGmMLWtk14QFrrEkOfl1pAr2c&#10;z+fu69L9af7hivU4wyPaWCAm6hkct2NItyPeH2C2Up8wI9uHCU6tgnZOIWRwfMKQZcUq/Ftld4lg&#10;gbmM8TnKdVZp6hBYNRPUDOgPmVnIg3+d4WWnMoWCp3PXLPvrVpOnKotrUpwStpakEMYsjFjw9vEh&#10;PoAUgi0hhge7LNm7+SpjeZu8ZfJwFB8AJoiN8onydomhwMI+rmOYNgGnPPwBUv4EKQ9Y97Ux6GGy&#10;heyZR7cXKW6iQ3C5Xefy9rxuy3WvnLJZm5vWlym9fJ9G/Pvf//5f//f/5jyTotArB8wixUJ5Fe9L&#10;3ezukuQLQPOy30+v87aNXI6qdZLxDWgje2tiXA77+Fr6/4d7sHbyBMk4jKeJ34df67pJ3g7fPvoT&#10;+6jBrlY2jj4kevEuna8w4aMEWB59UhG3PyRbNGY7ZaHZuCFTGdsWhAQcMpiYP1Nd+OP4kyH+TpVG&#10;AZZkG3A0TfkngXqyxwzqiQJkCFjtn62aKNFM2YdblipTWsUkzgoiC4ggYDXx+pkXEC70WZu7U9Ec&#10;qWypjSZzhkwqDID7lI/XrRcTEYiPEqyiSXcAMpUT63d51Vw/JLltcdBEN8agCmYsdt8luYN/liMa&#10;bd2Kw2RLVoxnssGRJQWwxDijrMWJOsQqkWU9BTBUHxF9K9mi6djZA1tLZPFvKZAFGBc3AW4xV+un&#10;gyNZSNZtZPLJAg7MlhK+rZYSASRnqc3BLruArTVKpra3YDRZXBs4ZxugTIdPEXFSjUMCmmfIpK7p&#10;6wupCFIF8A1DUnF4C7pQgcz4rO4RpBxeMgKmPEjF3o9iq3629WmSWcsjyAwBMYke0PpgBURqJY1u&#10;gy1nO2u/sRm4l63dhRdkOyavN9mufvmqFVUBjb0owlCZ1gHaqYnymX3pujfIUhifnTy/Hp5neu8/&#10;ycILst11/+OvOOR4U6wtfJgDdN/g+DT4wqQ9HUMmhm7bQdxMmzyxVokUdiP02eqZrYDYnslKPrMt&#10;PvDbmdP0MGxnZ1YQE8lEsmC3bcXjg1ZEgdmO8BR2VXwseRaqJwqofQLILrys9tunT85H1cu2ftD6&#10;cv54eVJ3rgzDTdrdmZw3Y/60JKAPBMwzEQteQMTX8iiPTp/4Q8b25dO2LqMB25rY5/jrWmwlLs/t&#10;wTwbt/kz20xbdRWzzXPPepp2Bk+TH1x+++5U952nfZ7+yabFPnZe9FzHbipKTbINgKf2uaIn1QOI&#10;Qwa0RvMjJdmREjXErB4MDG9s/yeOMp6t+UETS57tKI/bgbM9QLbxjAP+4kMDmVTEaogHUPzUH4XP&#10;rT7hBe2DoLcRhBc8fWBclAC6BVs8XfCARIHMUcJ2Pu/aVgEpCRND7lOSMADucWOyj8iUMb2m9tdp&#10;wyMZKddVuEQIWByAj2UpBMD7Nz6o8pnDyDYycWIAAvCselCe3ZfX/Cq4zMF2oUQ3YuMMEWVAlOgt&#10;0SECQGOyx0ohAKUmliTGmdpoDh9TZPnnqfb3izO4pwj/UbWbVW1l02YOvSll3EwZGDDNF8NfcVSQ&#10;2utR+ud5GuPdG5PMm5l1y6+PAZlr/TcHiGRuCP52ob86FJO0TiNArtVp+brGaE0lIJLXpFMHb+og&#10;j0I1tMY/C/JY8xP5rLoyZ7cus5W4Qqb+mtwzXIfA1rsSQM8taJsXrEB9j8GAz9oIUgVweSOBdUcJ&#10;jh5S5gBsu8SsVc3DPN+26a+YQtcofXG2zrBnm1dZQ+/ZUPo9lfuG3+V67p23i98mG7tkx2p+G/dc&#10;3eLIHXMmmxLN3So+SkwRBXEQtLgF4ZukxG2T4IgP8952CbxX7kHqj1s83zqTZbX5MrxuqZQIstW8&#10;qzSJzO1YL/MutOpgjq0ayxNtGkNB3NjGJMASt61vnF6ALgwGZKlxa+ERcdacyKNuspT4sBCHpBog&#10;6+0yewlk9QdELJAP6bZjnNUkpiSCA6Tj5fb6tg1xBOC4pXVnLY1malez4xJEQFXLluoOZHtxbnnP&#10;xr8EwPJt26qdkwkg68o7N3jKb7t36OiO/mAsut62Hbmn+5Oh3qrU1vYaDuZtIbWf+BzLIXjpsuwR&#10;zOI6Xcud5Yjn8d4vcVwD84cOJNB/ehKd1F7ahhnffeBbMl/lmxGnMCmYiMXRCIxqWpAqrY4tZMoB&#10;rpCAp6E+KAXGtgWbTW0rSR3izj7xWxNkGUCQbRw+8QoyZPQBGU9NnAFZn8oRxKdB842jaUNxYjSC&#10;Vh4ptpkwuDVde/izRWk8Sth+X//UbE9uo1YGk9KHhx7uZFYJ4n9Ywd+p+QG6+5t2Y7tn4xFtrNc2&#10;7Vb+et9ma2NMooRnsW2QrLYxRxNsSQo1CRmHLomms0+cpoBgnZ0fHxapxJisiuu501pTKHVIlH+a&#10;pMpUyqflWjKJkZFsMoUBcYZR3LUxF5gicsgW8nYrVTCSRPhgnMUCcLbFjEZegC3AvrTjikrTkLbG&#10;xJVCtlo1uET1JZpwh6Hl2jKAQJL4Iq7zHAEgSzExKykAZOKTT4oBVEbDVfVFbQ4QTXAAJmBXDFG6&#10;ONtDrk2yAPRuyYCJnW0cZbc4SN+AhdS/PU0ROftjvsOPdG/bHswuYZDhpqHkF7hrKWTFJ4DyYEDc&#10;ApJVSXSFF8ScbPBTQxbSGOD2bVWUh1VqF38dAg7RA9wetq2JZ6rCdJW4mZird5vat8C+MQmI+GDw&#10;ZJFNXMR1pGANUw6AYTUT/FbfWbGy8DEUJEZwACc0kgIYncqHRPA84e6LhK04jJ5sXTrs3X1ClBHj&#10;ECaAqmCVbp0nUUAq+gD1bu+4/2KzrXU+SnSDPPk1UVqPzB6vNxxVfpNowE6JL8P9OOAWDa+LeOfG&#10;B0VOtfj78DnnvbRyyEQHIaajTIs7ZeuPn7Y9fZ/WsXuC9Bb8ZXSap6ydo4EUE33fxm9u8A9Aff/+&#10;O7+ExpUKux7G993J75DV34Bagp1dXdOIXTCy50hPRn2qFPxg7VOGz5PEM6SN2KZjUoBeqdIz+p4Q&#10;vdvEQxaTCChRE5CU4GgXmb3aX4aq60XAPszwGrJtJg5ppCCaCCgXq2QbpR3d2gUNKx0Fn2J6pfap&#10;RBPDZ7aZw62nMtU+jTGxy1NGKkqzrZSxHJytU7G1lijgAaifAyDRwMAfterHuc62JAxAbKOjHdvr&#10;hdr6uvR0mF7XWgV709zl1+aNkV6KPVW2bwH6LldzmCzyvmCSTSFATKqzYPgwzwGObJQBz5JrwvVt&#10;KWRr3SrH0HZ9xnWfjYgoeYsv5zVzD6YnWQt7GyvennlHIzs35FqT3Y++KqPXhAgTTCH6VbrL1kxo&#10;1s+tzNdcnM4jAzmSddUFrNI7pIuyO1FVkjp0lNch/m7bjVS6AIK7FxhZL2WHJiRKWwieMvlnjHKs&#10;uFo4o76FflyT3Uucs48tWHNSAeC5sdZKuVs14KndD7OCjoqJkKzrzdjaWmsqHWc7BzGjTQFfaLE/&#10;Z5OI2Jklt3YVvAsIWBn7wKmADxZ0CYwCY1LwjS18Wh2yLkGcrTjl8MEOIBN9t2ul/BGPqrfZaJ6N&#10;Mls07dDdP2H0T9s2eYt16/hWJtmzNSYCG5J4AABAAElEQVSLg927XI3mZsWt+UH8aUIfLR0gMZ4O&#10;QHT5GLt388gAxpnl/dGHx5QrSLxA6tdjS+3u54U44Aw2CtAfQHErozf1jJrAC7KFSa2AFEBBUsg8&#10;FTpf2fXgoINVnRWbDW6QEt2M6nnbxrI7fVfr65c44tD6JynT83/SyOs2/25bdAGQOSOS8Q2IOOCL&#10;VDQNbG0ja+3bGvEn59HvP6DsWdOzHfRvRg3RI+dr/J/iLmycEkm3n8rDRyagNuDtGMmmNYyDB5iS&#10;JGbBi58mcUOgTObwjENrwMra9okPxkZN2tHonMEA9YK3Q3JvUX9ExHQxmgqWDxlbgbOJ0QQEKzBq&#10;khjy0ISPskEGkLy26ztBndomL4+S7QNGv2VvcLuBs9JX5vDMNgcFYPE0gJ4smHi4SRLVRCDvC0Sf&#10;kPxhjsjSDsZyokANkfs4nxYCxAKiteqDbQ0ZZ5nE8GriI38URixQjObqvc8D2SH3zaGJT5xJARBE&#10;E0PELgXyREj1YdjGM6SAswNQzxQpjDNg/8CBFdcRoCR1UfuUQupmOVv7RqmebeaxxCrwt3V7sUXD&#10;zYfMFRl8cNxg0gLA2u/4rktOZbqgtwTlQUZpii1AvSm2WRHrli0ApqNbBe2mBkNTRLH7NGpBm2DF&#10;WepeV/ky7CowJ6m7wGSlL4NH08CZeTcMSFX31SGpo7a3ag69Vsoah6FKLHg2kv9l/TCtSqKkM9/k&#10;QqYkwWpsfaSwicxUC0ixdboFRowPa9h919DhGZHp0Kn4ABSYze0XQapaFtJyJ3kbozSbrYVHTDbg&#10;bdNkfxAcrY+qtMgwEcCAjZJqxNqmHDKNAK6jPCbNo5QngtOu+S6MOMAq9dxbcYhJQMRvQfeN4Kh1&#10;S3RFBqCcFeAjRhj56Jf2vo/jZkp9MFv+JQvFRDxJ5bFIWSa5ZnrcXsioTYtUASSPFGI1B8jWLJFn&#10;jZh0iXOGsbDLwfSwLxDQjIV3+bW/TtES3xJNjLCMxKtQPmoDMAaLT4+wRwBDF5jptQAk6/ZaI5Fq&#10;EgzTGrGkSvHLp20RvS02221a72mV+ZGYFoBP46ZjxHG2xEh2nbQrqHmWwB8k27Ru/MkBMSszBEgm&#10;hRXraJcsQGw8TLINOGThOVpwZ4+mbiMI0MEsOODArUcTGTw4Ube/jLrFRL3bJps5sFt9jEdTBGqI&#10;h+DJZABL2AqOOZONwML4H6C34jDpKOgtXdLoCbYDX99ce083ZJhErOEdlwfbm1nHzuWUEoGCw82U&#10;JK19eFpmlyEk2QhiAjMpXoXtF+BWOf+quI7uUi5KNzVMSAkGAskWiKd816rRMPruawnMoYk4Dmie&#10;5MG83XqKSOmQCBCnak09IYwgsoC4KaDE1F3LTxbMwDOzWR+fL7zeQbWbPkdUcMiytdfdcRWTtQXA&#10;xY3FcgxnkOH7bWmHUkxtVrIy11XlVbSO92qwr15bIAZo2FFeTdq5Nfb5QXA1JbdXqgLMsHVlK7g7&#10;+lnQulW1TWp73wNvs/kaWQMwqV04pmaJB7g0+3LSMLXX9xvOa+2axNqI2eZTrybt3n3FzR9WliMD&#10;5JxHHyuZieuG14TY5ZNdLzTNJhWxwF4j1n1MJjPbtZQlMhoSXnqpkUeIPwsQJQDmi21SbxuRxasd&#10;ND+62DopPdUkptEBrDKa0u2Qse0xzB5Mm6hv5pPtJ6X6OAiIAgcgHtvn8crYpauO4ZN6gqfyaEpJ&#10;mIjt29uWRS8ZGXweDEnJRxxAyvVk4K1KBGTtupevZNnTF7es+AjUIIyVjEZgCsUdQwqIXRVlsmEa&#10;WJLC3j79w+BgOx5DuuStc+6ilLBW7TrSUssX8R7u8vXO7Jdf/Dsa/bzmjxowksvTvjpOa9fTGv5J&#10;wmASvvG8bet9RG/BJ/enWM+/1CNrzbF92spQoj+Rt7j8eKTr999/F8xfu/75/CDREh0uvH/vIm49&#10;zNH9i1Qr0yWAbDAm+nTs8h/EGVg9bs2IQ7anfZsBRy/PNrVgV0rYHibHNsoniC0pfIyCMFaFtCQt&#10;AC5lz9jjNX4qZXBL6mvnyN6Cw+epyRGZyhYgNh5ZbVe853yaw1CuWJBtxPE/AFsZIyYArQ5brZKK&#10;c4AO2QIQs+Ls/nq5tnT2UvYsDIMAPA+C+xtvn3rN4/j6WbzUBlDiCuNsifAIiLZT1rgLg5+ylAiI&#10;WUcV23R8qzHbVTAow4uJWv3y6zyN8eaYmGWWKHj7AcyV6k4LY9Ic2ygDbE2EiT7dk00qDCCr3UIC&#10;4Cfll32Y8keLLblm6HaHYbbjnBaLlUktW3EAqmTjA6OgU1pFw/Zgkoon5S6Z1gcHMHgcIHuF57xh&#10;SOo0XKXyXejLSkrQy2slI7ZKHCYmMOkYTZc3GauUnwxvetfwbXv7v16ccX6CmJAShwl4VkWcjvcZ&#10;f1W/PUAlRzvJy3DfNGhcX/s8s5fP53OObcawXKatYLINeD2+l93SvzBsYqJ/p/F8kjLhAWJjytl+&#10;PdJhrv6oOjxj3uDZ5aiyUWTZpqNuaW25sjQKCSNOVZijJLUHQOaCByRGJsk2IyXV4jK5810CZunz&#10;Nkrio4xt45QAemU8QUdlmnRr+LctYhX/dhNT2LLZ1hMhqThrcmzjHJ5XGvMjkmuN2/5UDSWYZYnY&#10;92++8okVIG5NUqIhZHwUqP/Nh+mu+Z/it40h5dM1IKM0k6aQWZD6ECGNZtWDAbxJA8wbtv/+1x//&#10;+Pb7t//+/sc//viTd278LTvyf/pHxufH+LeP5WwBnIF5qXfdbPONYc4/NFryfpPCRugtWZrrVgkT&#10;T8VqgtlGGUDWGzJMnGGsbQeyTBsGEBwHSaKMAMyilwCfw8rLgCy8cUmu6y9dJNW0lbyFitskVikP&#10;o5gogBdQHkarGAZELBiL/eAFQBYlwJR9iTDe6CrlW5+SeFoVH8XEAAWJgIgDILMgwwfoFs2yv1qE&#10;VJwS+GCADjLtJnN9bM9mry4/sB0RCo7obGa9LLfl9eMBfIv+l59//fnP+XzssuLbjQt5SDPe/ter&#10;jlFpyaMqj6x2oQjAIyT39jUNr+N/mX9zrK5YBF7h+dkxmB5+eY5RDoS/c8h2xl4UX9POjkRT3k95&#10;mBhmrVVB9fquvC+gtzNjX/c17NVN3XzWyH6qCf7H11Xln+iwu2Pnng6QIWo2Xntd9nW7az9xyZxc&#10;7Kcmv/JnaabruGF9OGyl9ET72pAtzjKmkoV31CjZ/jqfiIwFgYNny89o/vH7tz/+NqrMRi0LjUvP&#10;MGx/rfOMjv8wZ5Q/+L3Hn7jCXi57TKyNA8z0W2M0Ce8MkGaXal0Sax54llO9ifZdvyHGLNR+/+Mb&#10;cTzXF4KtO0rqRifukkT+Y+iAK8vY6zbjgRvPLlRAdDz6+N/qfCVJfednycd4FuYTr5FmQHTE+cOv&#10;G1u5hHPU6i0bsek+mQtfzyvLJC2eVqS4ABY/Y3BX4N4/lwT//cFT4dTPf8tnrk/uHHNj75lXLSbX&#10;fXIGGrdhdlzmV5CfU7o83a7cfSZX75mlF5q5o07V1XoQXVa7y71Ojkz53+eN65ZDGK91qaBZE1/+&#10;PlKldZwF8lOyPqVp/ygh3/J9tSDAISWAOIdsk2ALFVtV8f60HNKSt0pL4hkHQLDjdTRL7EL1yJoE&#10;szhe4lMvQ0pzti7FYEFnkyKbkWxKynW5rC8w8ZGHsTDg0D+zMsr6WKKM82FFi3kkXAsxy6ZEOBmz&#10;MuGvEh67UDrwUsO3Bk4f9V/EtG49Vjp0ISSrmeD1GHDtWoF+TXdfxk/b+SHPuZ9xQuaONSXLaR5l&#10;uAddpeMa54yh+TzmrBVzAe8jvAOh5zGVG4iHLj5q+/7rr/wZSWv5l27mweyneTfBC5UpnJ95mf++&#10;f/vz20//8g0e2W0+txqnwfKFMb9e3nNFO8kRUcBcPyTphr2O2/coWSfi9VZM4Sndt314PBWn5OgC&#10;byqAWplDGU+yvAbgbZsrH7UB+LRtyShl4vt+vvYvk0x+vQiYG+O+QdPkAhaGtSrbA+QQnJ+s+q5q&#10;bDkMenlByr8A1vqCCYwyYvtq+GxnoSXB2X6h/yKV1oCWhY9/M5CIZRpEDGBp2FGeQmvddoRX3+TR&#10;gtTTs6vapPngZzmejvTFYD1S408l0dDurQayU+IwltRLnsvvaUVJen0C0Rxd0GPYngjWPWuceKDy&#10;YSvlPkxn2+0OE7bIVAq0laEQcDVab43aCqxbxMf2EOumONEBUihQ+SxXHB4TfcI8wDwcKzOy9U4d&#10;8lHyvyEYzHUUpylZUzBgYpSmmokSoLjL9dRHJVkFHQ//KMMDbJp4P9xd19utxbk73ollYt+QMZRx&#10;m+wBnraH3tapyjYgqS/As4tiTXJXigM82Jh5NCHeNx6HX6dxvZne19v8COSl5QtWeSFoF8i0O0Du&#10;g8vglDmV44l11hDGhcC+3YhUb58aBA5jrfhTjFifOHNk4GONZr2AM6snmjaRfDLyKQGgoVaQqJu8&#10;YmLLQgYc4vBfgLRWY9OnXpnHQhRE5vbofozazm+VGSC2B3NUHbK/3B4zo2/G8Z4togE8s5gcZLYp&#10;zGAyCiIDHMqkumPIJ/BAnj6Us47DdJiYsG0cqwaWHDHtjnK2LvSAVImd5yCzDWjZp0OIuLuEbNAC&#10;J4LhQam7zKxrUchX4vNV0JCrRkG3CNZkR5pcS0YH4hbMV8l50JsL4VrbcG4+LPZ2vqYEafPBCq4f&#10;kmyRCWPUDTolpjxAZZgu/AJnAIDYGFvAMPt3Nka0vkHJGWHxts33bIn8sBAl3IIT6pzNdq3lcF33&#10;4PUaad4oM+TazhmcHjs6PFuBmreYlIvBABribG3H9nzyZi0PFuh/pOzVyngKOhWcCcN8IUbzRfYY&#10;4O0WMnyArQ9ns02KmxmvfX0H6OZWMThVgN52a1IsGSJYpVYdzSa+BZA/vux16I9hzDpGlMdU4Q9w&#10;y9ZbGrauyLpXSACybA/NcwvDPfFZBe/3A+d7UHtdzuvTNkqgX0aa7wKm8wAEid6bdAivMZr5FGat&#10;KXt3COnln7X5ft/m931ft3gCsJr7816aMBa8WTLB9pUHsxqzPcS/zrfk5yWk36gzu+omsD3KkxIk&#10;y2ebDJR/cNxaIoLlOa/IYw7JIptHJ91aIHPET/PAsyLGvB9R4WEQGNkyjIKUfAGoYiHQATyA6wRm&#10;lclHsLgJVmUrsFycwmwDSImNscrbHviQUVpli2TTJdnoD2Dhk4SJ25E1RbYXJGcYhi9Udt/5CGit&#10;uenXp20jW3rnPK+T3U/Z3u03fMsqJMBezVzk6/mUPDx7ToeJj0qix2X20ETMo81YreMKCdgmc8te&#10;rxCg9vJztvmXAteKvgG247yX22Z25joPb69z7CN79iKlgIizuFsEB8QNINm1ZmVa2ZgqF6QdO/sk&#10;eypxqgJ+xKE1DNC2e6L52rIDm6WQZQmCL0qeqcMBH1sIxnffg+TtAplt65vsXtEHdNVBkqL2INvN&#10;2o4RB2hiFeQBpsHribXweNxOC3k1aXE4IE4qwDHiE3DU5jam8L57RP0ArbKACeeQ9pqK8ZqVajD5&#10;bAFsW2CRJHH9VM/6eY/9XLl+SZ9W189JjvtaPJoOu5bMlM/D77wCgiGSXJjwfiF7ne6Uffy0zQan&#10;fO1zhNEAWOGZ7m2hpMpD8JY8NGxbRrvV8XqjlQ/cAJ4mzg6DEDkFFHLT6KDtFC9mxOM8N9syvIdf&#10;VXdTt4in9vW8WksKN7OJ6hMB8QG7YJ4kDpICouI4h4FXc9nVl32J3Ad1mFib8jXIFUKW3xv4lME8&#10;dZKebbOR9bE/3RSraSU8Yhf4SJm11hhBQFdBurpEc3hA821INqng6AOSirhT4HSJUpAthZYQG4i1&#10;BeuTmHaAIY83Q/u8dZdYdS2Y2+4pkyGuO9p9FPtuNSeHbNa6V17kTPvr9d0msOt5hVBLymHAGjYT&#10;Ug3nSRMNIRVHFmDK268N9UHWCwEPKMSekGNDjAyeeBSaIsYc4FKZSO3cVdc3dzyTSaWcwpD2Igrg&#10;BURkRgu7ag0y/aP35kDPUk8UyLg9YlLpNaZ7WW7JHNQ+/OmxF1p4dgCiYpnoJc2qb4Hd1FjydIs+&#10;MkEre4B0eZqnUE/ftjUpJsaE64RGrs7CRMbZSa8UklVzFa9rA+yNpZXi1Kq0MJit1xKVVimYuJ4T&#10;yc76ef7dIRY8M7N4DmULsMuVi0UBqyTA6I0lGeick61DS9Uhdnu13ufzaNTbLrcqTA/ztgTyWI8H&#10;yJgNQNwtwL0QsG0ZZ5ASGE6mjcC9zHYKHJNWQialwKim8cHYAvKpaf9UIbNRCk253XE4DSOzUPEz&#10;RvYEx2DZAoLbEIeDZ3uQU/n6gMk2reOm5skrgDeVOKZrcYOqYRe3VAHkFWerT/TZPkE0B0CZjgFq&#10;NOlo95SwNRtAYfSA4DgH9BiSnbIwY5CKFWQro2nDkN5N2LYhW0+xtnE7NFZJ+tilcp6291OMgFdB&#10;gHaLwEk6dgrMmofM+fWC6wGZrT8AycMmPx0J5ucnifAz+Vo8poJ9XLWvLYKVpS/mwU9wfdr2TPwl&#10;o2+7i2n/I7WZMg4pBzxNwoxsPzLSyG7cSJwRPmojuv78aZ541k867HF4v8t/r9NpS1yu1225C+ar&#10;w4zVXohdm3j5aioXDVvTuRxb3bbw2Vpla/n4dDk4fICCttJHJs7K3CaiOVZsA44Bjm1kAS2QfJui&#10;rzygS8QhA2IFYFl+ZOMjr+ww7C0ylUTEpATiuH0BusUhi6F8PG2R+HLFPi4JalMIYHFddaNMDgnu&#10;1BO3oPGhtBFkAFg9ETJ6tq4wAfI8kLG2asbjbZsORI6FRdZG4QWIBQimcC0BsRdpNSG7xEIZDfmk&#10;i1dX87D60/WbNgAeO+b3k3h9uwoYG/Gsyc2LdiAZzr5WMcwWIB7fnL31uwQ8bbhMEfEnWmI0ZRez&#10;XdKaxppgD0DP/zmlA651AUpUrt/B0mCddl5fTtUc/sTHJXT9usC246tTHTF5J3ebpsk+QY16dk8q&#10;vY5y+OfAh4bD48hH2QkOufZXo3XS5lysdZH75p7vCH65okc17dYSdB3ukK7mc644gSy2Rnn0AGJK&#10;2B7L1HyeXEo0i5greBnPCw7ftqlfd8G5D/I0SmQrz5QWXtt3X5ynp3qnGi5jPAU5NDRjtS7CeFrY&#10;29bjZup+k7p77aZzOGrwxm0+W+NUjO/8t2/ta67DPLWmyR7rKtstZnvfRFfSQ4gSAOOSxJOtPNHt&#10;fUMoqhYIlO3MfJUEYBXsdtIlAB+alb+Ds/VIyUnG322yArLhAWLjoYw+vM7xDw/QoVNpBMg6SuC7&#10;NVsFzYc8at1SjoCbg7sPIEs+5uGpElvu7YjM1S3AkImmYCgXB0Dik22UqdUcgYaHUn1XWcgRxSEl&#10;X4D2ObB9Q7KNT0jBUxkmAGXuRvoQ9Wxb9akiZdbfG087SGvDBMwjwLoVYmIqJPy15raatR5FeYc2&#10;b9JYv/02//q27+LYqqGc20uxAMxzPnG/7rj6OLDtLurdl/PPLUazfLM7gdmnJl1T4DnK1hJlMQkZ&#10;ED3gcIBBxtoX85wR36rlJyQBf/vlbymcm2ItqrCbqElI07sXha5Nv5nhSKGX2aXzNQxgDTyM3ZN6&#10;blPYYss1b6zP061NrJKxFr1kl/ck4d+SyWKiQPPwb4GaKAVflHfrxjGPVRhBGlHVGrexCqBKTBSE&#10;eev8JKmikbXd8VCyTTaNUniJ18UaWbLN6BMmXeIZ5gcBhakF4MwS/IiDysSjBB7Gh7B5YNuPZfLe&#10;mRHUw9m6OVYVY5ByGG2tSgygXOWUzEuw605POwuJkC5xjvHqsu4T+08mXGLK/V6dhXYB66nDsdVc&#10;QVJuv4j6HwLInv+aky/7YkNvi2baZGmvsJTXVRqNfTUhfvK5G91PoNftQkncnkBnyxvH0BJN2gpx&#10;9PAstgJKAF0o7qjekubB1sbBbG+DAa9v70brVOsSuy4DHZ4+MLEy+5ynz53OUfZWMjGpGAJchway&#10;Z9iqebvCpcVab9uuP0lCbQRiYpdrjkbw49GSMV9/mWPAXphsOLZgO159+wStYRCk74vy3agaql9d&#10;5tHAe3FS6f7ibM2ONOos9DXeFrz9OlXrFzQ6e/iYOtxsZ1RAlZqA9jQVAanUSrb4a5zxAlp/2Kpp&#10;JdiORlOpaiuxsi8wgtYcDmnXDpZ8qmo+5c6JSWfjmWy6h0EfHADJSrk4MTIFxzYtAhDELWSDOACC&#10;WxCc7AGOLfow1jIADJEVJratPwqteir1afGPMxlAc02IPi4MWHBmXYtXHMcAfjMOGXnFHoJv2yKe&#10;1OvjT1I+eHb0rdo8nK5XOFHq7JZ2AekLE94ssbMhA17etr2V3uT66Uwr+dnDWADsWr1fjhVeE6Ia&#10;QPDpc/32mt/7ruNZf1nFW2b+rti8oMGMP0iCwdhen7KtLzwuk2GuNl89uf2G5MxO8diz5X3wmPD/&#10;2e9lLTvBKGy/wDF/ZP3yMaTOKdfw2CI+PJ8yBW3bzjF8CmAOUnPLg+MQJuDtbMk2sBGx3Y7u2R4y&#10;fbrwyaS2m77FMRdk2+L0CuiOP9gr/tQePt3rLVaf2eavI9aCZ0Gs6/lOhIfSoeNBpmys6hGMbaY9&#10;yikxOyWrxSF+q1dJivuXTUe2v4fnYxzMkGsBuKO6HXYt/vYaJ4E/DZa7ErR6opoAU0TGW/d6vl73&#10;WFNOIrbKiKprwTwikOLTmInrgR6S5d8w5EfWx3hNhaezIZwH+v2BgC/RKBlmUuM2W/wWgbVvA/yb&#10;VxzMTEvZPsB5UTuSNQNl63hph4A44n2YpMCJC6DC8Lp+zI4D/2fN77zdf7dTbuhtcs+whyFlVjF4&#10;NEs/vzK8ZltHOh3m0IZZ/2Rrz+/JqWO0adq5Xa2udjZC0Jqc8NaDm7fEqGydduAsbIlkBYu7D99t&#10;YjRTs5fz+OORfHdVWnJLLsNsozlkT0EYJ4zeLfP8+X1+w4JnNlNEb9m5WVn7kpvbZf3HKFNbZ35+&#10;MBKL9V8uKgDX9jYbJzGvP8aVtb6v73l4ytQ3Pxb7PM83QZgBm5lvfT6wbNFPX980rssbxmV5R0Zw&#10;K0D2Rfbldcl1LNcH+PS0lr442M5jF1/Ovs7hxO1T0SCtETNPYnhABp6sjycrffk/sPocXbaaxznl&#10;AWnUTSEVdDYmB4iV/LGVjI/Obn2Al/m6tj2tfTKZSkFvDyapt0AxMeDo1Vsdngy85RGw9XGmxWKv&#10;pSgFb6N6Yi+UbN/qQ+ZYeqouhH+apKqVjS3h/plGgLT4ZPjkL599FNk+ld0o501ZpgW4IvYvQDIn&#10;PGJiUgAY1gU+3NcQITgKNbE2Pp6N5zlh2tXn8llW13kb/tdffv3bb3/729/wWe/aEPPgOc/X8T8c&#10;4HseZdGvrAO+j/cPSVpJFMTiqLtO9/pjwqTsTRRs8XlmyWqLAOBWYMnUr4Wjtuy223y9TtK+ylML&#10;YEWZqgBSy/hyix7g2zayg1c7gXqZOM8M+/qQTFWUgmwjO2opZIUEUCIjJvZKChKsWNAycbo3AGfb&#10;hSGfPk+mC5/ZH2R+3AQlnkwo+MJfQctyXAJSh4+MnikM6F6tbB7cnsEBhzhbBOCj19FFjS0sjK2p&#10;CChkxVDsNjglAHpPXEt/ZOwijpVZty1QmYddBCwEiQqILt+25WELclVcVfN6bq9Lv17S8TTJNn1T&#10;pSaRUlMZAICjpLJoJHe3+yu85UMN5HRcDsfYjB5n67vXbbJPSHcMtt1qsx551vlIVn5NssI+XamC&#10;5eSwAN3RGzY+U1wLflLlZvIeo64BlHHOPCEbYDK2e5my1mi2NeEFPQZMK7frHKbHC2MVMSAyarMg&#10;wfmmQMR93S6P6/JToFUwDjEHwDcjbsamKT/0Wp1V645jYcrbU5N1+DMMqWO1rThxate7fUr0AUT/&#10;hQ9nCT1NR79KLI9zfA4GWTM2QwzPWh3vP0tEF9fTDRP1cWMbHBAywGkjCLDFGuC6tsXrjn5BNU+H&#10;i4/XBvKfslt1f80RUWJVxj5AlClGL3mkUhglAJJlC7edFSfrFv2TXzZvTjtK5DkEgFiHlb2rMkmA&#10;gi5J9zgcJs1/jb+Y+evCT1nHdkKxShmPoo+ls2Kz6v1uCIxkmurc/u0D74q+QawCOts4goDO0qK3&#10;wbv5ZLnDhgfEJ0CSbTOWwNgCgI8CY1rwsYtimVUyXdgaycbk6MUDlSl5fUa/UMrDC+ABxk6pj2GL&#10;wTw2siQ5Fn4wkrdtU/JTz/8yD1kXVbH1/eBhjuzDTXHN+fJpm8VEyq6bZ77zdN3/4SJYf2eJX/yf&#10;A2YC1531O1V84xUrflvEe/g6eRQgJvJwCWBj1RjN6Z0/6L8g/9zBpEazEjwFO9Iw6+jZcuJyIri9&#10;/d22dT7nG3sATiKydQ7GFjFmK87Wb6nzb8kghrxK+LKW3Zf4OlnQ2YK3IV9nTpmAzh5YpVZiHWKe&#10;rQxbF2IYVleRchsyYhgOn+iCT22uOcVzlmpJGqVxOEi3Bx8NVcEAtxGzDQ44Six/S5KiKoUClKzg&#10;gB6jSfUp0ZMIk5JkKbQ2KYGnkRQn0FrLU+h2Vd/Xs7VRskWQkoiVuWWo4yazXUccXBom1dv5IGst&#10;s+gjS636tEMug8DrJCUAFgJ9bszZ8H66r6u+wFbRFWzqd1B4AODjEU6lE/IMR1asOic5bm3FwNeD&#10;/v6sLLIeL4YhMdGZFEfDdoHxnsEWo5iHtHngmoeOX77Nb4HdtxoCNZIattW47UsLgIx1C1ZKhqMY&#10;LxaTrPulMrIcYw4KTP+ksKTCW22VXkch9tGb4XuM+Sig+ppCz9LHediScgWPaK1ocg5hXLvIk7p3&#10;281yWfTrcOaEwG/p3C7wLshtPLJjWYXAm4zt/eyyPSGxUmnEJJ6AeJJlDWNc38cdiptjX12z3Su1&#10;EOIwttBZEk22IqvMehqdcy61fVv410G5NhCwvHfEKqD7Djmf384xTlxXMndN75SaLLOZcf5K87oj&#10;KEbvf7wMYRgHxnA8a2Wbvv6Ysdu5Ea6TT9X84ZMx34sx/E8eJVfB8vaGGI/Y2nMp5wrJSPLaLodr&#10;PDRsvcEWuMfmkMkq8PNYPiRGvo/sUk7rdbt73iy55rnueHPa5iFrBt0vaWYI/n8tIFnWOs8TSLDd&#10;+furZKfANr1F18m8iehRBpt2q4nYQyaruEuCARkyDpR4wsm6TGlFzBacdZAUJgWI+SFTI2mvg2mT&#10;YPRZkGBTaQoDNqbqCVJIqmsPZQaLJgIcDhO3nlVtqco2YgGRVGwB4amN+Lj+1RMFzxJ5u2dUwPVZ&#10;Vt001hYxl/OcTSfZtyEHMD5bN09FGw+JeJ/AuXMs0wmT8UFhVHMSVtU8+mOx5pk4UsXzKLSqp9vb&#10;lSxnrQWZBxqNMs8bj4ZmO1o7J3+O9moaE5jg5TU3k57wvG37xz/+8c9//hPRZOdQZonnvfr3ec2w&#10;H3iouNY+tdeVCWsJ3XSAEXScR9Kkg1sBxki7B38QP7R92yXH+bbRW9+UHNl92Ad9bXd3j/o6ue+l&#10;n9m0tle2VODPgjHGg63ZMAALj3JrlQW3ph3SS/9UtYZaFyRXbSuVPZkuf4sxhE/3txoFSVFio09V&#10;PUZwqvCx6TPaiBKWejWWNAnOPIJ20+fpEDcNI9PhbXyWpPatPkPOg9UassdYzFdXFIKlub17G4yn&#10;jzU+eE1NnRBnlsn8AJfW4PRIbQApMOZ2AR8PVKm93dZNtp4WXpLU0utw1h+yFyRKGt3Xdqf3AcJZ&#10;/jwcGE8IwBdqjpIS/Wxk6ohTuFbAIfi0VT9xn1ewfbvklq2DdduC4Mwc5gLL/yg8Gh1ZCw9N/Jun&#10;kO1RHsHB92ApVOMWQboohmeBA+QP2bXdT3hqiC1rHMFbQC/FZO2ebYDmbLn8NAE7pCWpNRt9xFyU&#10;liR6l7mUvuJZjpZ4kSNmyTxjps0MaILnWlsrJDvdbs9X82n2yjybPplVsi/ruhWW2UtILazDZKSk&#10;ApbtdZsik5eMJkDBpyw8r98Qz5e1LLy7r3N8b7cv2rRe5edt0dldNF9j1QJxM4fyi3aO/XSAt+8T&#10;yD9jlM9UM3vOOfNHCVuzgiPbJo1T1eQX5ofM7Q/2elv7idxHeudzXH2Yd3qhVAUcs7GVIaIxtkkK&#10;JdnKGCV1aPz0fDp3l+ibBLdzUlp1imEko5Fx21mwK8oDkE1Vp7pd842pzWz6xA1ZGEDwYZstwEeD&#10;9v+ENYwnsinnBq37uLWQAB/VrWo+hcqMkJ6SbC1JvN+2hbqk9Ztsy+U+s+X18uAVBwGfxY1yPSDK&#10;WJhD7WOwhamI2VIScgGeHTfz5y+82lJsjLLJwogxhOBYzjsMtVlVMtCxJdFkGz0gJT5/m4oy2bh1&#10;SWeDFTwOf/KQWW6Jed0AttYZ2MqkI4ByeaJYQ0kF6luZkgA1xli9BSmJYaqS+gS6S3CXO3xifCIO&#10;8xa0DIyPUTE4CwasIFadlUSQ7P8UpDZAh6/vxulL1VFIiglvwXz2fG/l1VCYVHjBk1c8zV4Pdu6Q&#10;XIurBSkfreLWYj3nN3ZY3i33YIs4z6G1GrYzGCt4lu++Xu4hvg1GtBZKvjoPuBe1bH3bppjvj61f&#10;h5mdJYDR7HVtYUIu//m23wJ9DIottm/GAFzf4VsFaZF26hPRY89/fNUE5ZhUdDsnZD5F2T/FsNT4&#10;oFRseaKtE9EojoCTDF7VE8hmsVUGE/0TeKR5b5Xyo8oWKTcbjb2I893a3Rdx8FPZ2dgGRB9GsJ6H&#10;91k+cqvduu7mu+PdOtMCXJQCYqAYJlWksGLLt2ZZfVxemfr4SSziLjzM7aJ5N+W7dtRxX1nkfHNb&#10;rJWRCZjSH2KxC7wm6RiAYP1IjQ1f4rKZ40Ws/ogebJOIMzP86+SXuXptL+r1Cy83LNTqNXnv8OEM&#10;c7v+/Ks3AcSsqVrf5Uc6069HS/i7stAnPpKeIeKMFxkgZGQAyQBknXUrg1JxrACulGzizddoMAmO&#10;M+BpzimRPPRd1Z0iazK4W0C2OIYHn1qBMn1yFBn7EB9WLdNBffg2tJEOzXdJCiUVJwrw0arFjZG5&#10;7Qjpsjb42MpT2PxVub584qOJQBNnSFbQpPpmDuw2tu1AKgsenEaHvquiCbCuy7X1z8eHH7Du0Zjr&#10;b4xPAMrc81uzrAh/fv/z52/X65f1O/w8Oa4/trEENPFPPS3FdVXPN4ix4tEPTboDgucpe9abk6At&#10;uevnFkBWWjxVr8uCxEtW5/dVfu0yGfs4C3wqelulOCOmUPHwOZfrNoYZcq0At8/o+XqemreFtLa7&#10;8WgxXdeSbw2YDLzxOcbXKfXP2oNJRwDHlS7IVMLvI32ZhKx6HYgB3RoyPjEHSDZjuUxbHTyFMgGW&#10;HIZvt5LEAGrb3y2MAp0TIRUTA8jG7W2VAlIu3cA6ZBsfGWIEiJ9ZHTqm5PP3e15eE8c/xwIQxwrA&#10;OqZlMsi+WpZqZCqJVj2BSiKNFDcjzl1zjXO/bdMt+sM8/GXy8A8foL+HTOSIXAj8EYikLElhtggY&#10;I3cQ+cxpOSTAlVQcUkKKhexIuYUn+0y9JVs2pms/oBZc++nvkKR6jMH7KUqD9o+YVHhxTDirkQHc&#10;NgPucrbHwuqtICQgK30F2eKJRmdIF1t+8oTI1tTbGHHL4mYJqYNpqy6Ed0t0eeGJyeZYBD7TgREY&#10;46A4hQDesPE7EvO+rY6LKkz08fzrTHkWTDDg2O7UaKzFzXkE8OtKmRfjW3we5tI4bJ3t0qcwoA8N&#10;3A6X0foS/RNY9fZwdLDkFsxLspebMimt0gL+ySQLMBs3fSStbYfwyih/aiRtEVmTwTaNp6Cz4GTl&#10;YxgA/8WiXAc1YAdmK+/2rdsi6xpYJU+3o3sEaXT0+qRv2aHpVPwPTQ7h2RdlyMjwCRZkm1SAvVoW&#10;cWZDzDq2YVr/dINp85g8wWpyTx4r+LRI0y5X+SlacmRjePBsux3bL5R9XD64tVv6Cr72sakPRVHG&#10;n29P9SRjyP/3cmZb96uv+PRUwWRdMACifnn0LHKeodySvcBdMpb9JAvO9+a0HcVedAHOnyQRbf76&#10;ivvBw7BaljtulKdg9bDkSH1BpgW2XXV0YRaziQdoH2uJAWSZPyURC5Q1buYQt+xIUWWL8McWHoYV&#10;/2dJahuoTwSIY6itF4SFMIDIgmWa/6SX/8EYQ8FxjDFpHtKtoxIDTPU2DgBa2MV4+LRSHFmnYt5Z&#10;H1BmjrqNUgUJNob8GqSELnoarWoSxkkiCxNxj3pko2l/xj1KyKokBguy1ZnC50qtwJLIjmw0cQ4w&#10;ZSEYkBQ4PhE0A+Y6Z/Fylyq/RaaSj5mmfH6Jaz52aisdYCgUc1uPAv382cVrdaPv6/d5OV/rVp9M&#10;hmzZOOwlJqo0cZ/xLTu+XmLK1m/X0Cb/yfDLOHw6qNuYc8bWPzQ3PuuV63ydM/EzvycHdgzJRMCx&#10;cjjqiU9gCbxiouDgLTz8j621xk51bXAD8LX27UR5fEg93SSJTutWrPhIKSB1ALdE1rroriDD91fx&#10;zIMGgLTX1fRaWZTXeGy3v+X+ajuxP23TUE9kbGUEx/CX8/qCYBrca+4F6zytj93mO8PXL9DPHcfv&#10;72q6HxMc1dmoFEhqdHu/ohQeVXEQpIi2YsGxjUyQAQJuwfKBj494M3Pg8+LsasCdiMy+Gdbt4hyL&#10;vW6mya8H/8PzGOae4R3CpOmrf1MLR9YD2P3QRinPVk/5T/6IFXSMc1dpqCyCAHmubUCW5m0SvQDl&#10;wXzavlVKvvVP6ihEDPMsOfTKHKZLrFVsfA6sOVEQQaoAwWTF6SVz1LptsqtSGxIgNlIoQCkO0zJ9&#10;4gZIlWS7gTFhpapx9E021lxGK6OF8FlHU7dpegCq4uNoMNEEByRFlUsGPGCXHvqtna/8lSf+47T6&#10;9Hso2TazCsd4Cmew+/qHkT8AssXsUaZ6VtvO27asJDSSB4dvZfhP4vB7jqmOVUB7BgfEJAyF+93z&#10;uM2Z2NfTbPeKPuCtFVkqogE8ZU+mq5IN0I3t4WyVsi9SlrfgWZJeADEPoBSKqXXBzCuGWgqm5vWi&#10;KclAymWUsQUc8Sg5thZCPkGUdtE5JEDeGJ7twSSVFmEA2h4ptq4o2T5tD2YarxNitDaFKzmnC6B5&#10;3xYttqQLmwG3GBzlAveZVJaYwjA9Z8hLtl6xHCWtF4dppU/Sz6OjBXpX2gGotZxU+MgkiWiM0Qis&#10;NXukso2GqRxs/POqbOnSIg/KVpEUWOh2veWZt2290i4Az7dYQ6OG4tanUNAl10vnlUgJoBdJtsx+&#10;lOOjFXzA4KUMs2qnVEBMati1IFmcFlIuaECiMqNiMRq24S1hGz7MffpUr0jWVdxAyNy4bmUmTnIW&#10;fB7rwkzxXmrYATJkyK2ar5LPmJQAQVbO1fyQ4TqlvstCCVAGL7bcGTwuBWDePvFpG2t+hG8tUihZ&#10;1Fou0FlNR5S9fWIFmJDiuwIK6MKfGZthptW9lua+3Z0znmt7XUghd8k1hiUpDFBvJ0hAGIBb4nUW&#10;Vg6ZGmJwgCWHldsipwv/90yO//LMVeSWeICp2kvcM4D/cmnokIizFYTRJ+QnWwVt4rEc/s/yLuwu&#10;FjZzTNIpsN/pWuB6lHjqM8wxRlsdqZR8oSEVWcpb/1YQJSBiAW5hGr8teZbDUMWKXrdEgNhacest&#10;hG+ycZyfIM6aR5BybZV1VK8sYkAb6hYG4OMGfErUWNjlCiKjNllBUjqklzz6rBb8OG5/rFI4ONbF&#10;RwAgn/LS3iZHtmtNEXfhlRzPdaWwz/MFJ1IZZDyfbmHUXG/b3FA/xfMdOND1HWiY6VcXpRYw90Hs&#10;e8KQ705EygOm0atnugTY6G2kluoVVnRfnoswjwFPnDMY+/QVH+Zvh0fTfBc231hbmBaD1RygNTFR&#10;k3jMGX/0rjz9m6LQRRYAaWQLTrTWkmiiV5Zsg2cqnsoweWraAaxAZZqm/BD3lsL4p0uYKJOS6W1w&#10;d09hAFlXGAC1KWf7FMBEHyUA3miVmvApCXj6PJn2P2zjc4CUHHybmwpDCYtrjCWOAE0vzg6p1nQX&#10;lClsHkyKqpA0kklMKkC9vdDPT5YtB36WPWu/+l1F6zM3f1+FfZe7pcqX2G4jWMUTEHR0a9YxjAeT&#10;Enmix+m56C7rXz3jRFzC9tcEZqXvBxbLx3MtgfUQo57fgvvz933mJWF47iAsyZx5llUrJbw8TXUk&#10;razjVbO/oCcb2xOQY+1bahfdX0l2CbcvualYK9chPySJLMr9bmSfwdvvej7zbQr6WCFJeeTjuE9I&#10;40NAiklcynzbpnm3oJAtGqNNFUBqqxs/Hvkb/yqcr4tXwioOjQXmR2j4m8nUWm5tG4YZsM+YZEqw&#10;gvFt2zUA/9QQn0f/MROuVvOrniwL1RAFy/hORbY84SelOJEzM1YrapKqabMaPeOUrJUSQZPgZMX6&#10;gAGk1nYd77rnzXz76uKVFALv9Z5zrYi9NCRy8m2teXADCnsrltQnWUkbQb4tjLiB8+tGVbZ/6ZDr&#10;qpWW4w8Itp2yFou5PJMCiCkJOHx6+E+Ykk+pv+Tta7S1kSu5bRGoacMnYy28IOKnklTIiGUSIzjE&#10;sZW3nChPVQxb+cQos1J+yBAcDFvFHZE9m3atglilXQotDx/lARTo/BTLEwXUBsRfJvyAfersZUp9&#10;dx+e/68V508z8C+x9UVJUVsdGBPXwafLzz/9Nt+ZvR5vxkpDquL8yQExKZ3ffNq2Dn/SiPpOnhor&#10;30Z6fyEz9YWgPQ8rtou5JfE5ANswt3qhcfBP+u7jV0lc5n0D3RfKYeLWEjCFLTi2SUXfvT6Ju0UK&#10;YyWwltiLFFsiVS6f6cGfqiyJQJlRUsPmfxBTTq0xJYdbNAhsZ1TfOA4CfZ5ukdmabWueVcoiTvkB&#10;nPNwi8Y50yhjh1H5tkucG8T5AHF4Oh/KzADf4k8OdreqY2oBLh4TAGgiE7vtMZCxDR99NEmFCbDX&#10;J4FZxA3qwWq+m84at9dP3iDwdDDLR7O++wXPcqsg5pDJRqMy2xaTcquP2ygtlBQrfgqiBLzN6t8x&#10;J6Fq76cHSMSxWuA+G1VyQ83dN44ibmEE8E+9DPFtFTzr8JHhuLpkCe9g1j3llmSMGA6/b+KQDVIo&#10;SAzfYjB8FjMM3gq2XIHJejae58SDsi6YbY7XVKIaIuaJTsK2ffYg8xXewpBsh1nRORfE9/o62VoZ&#10;oLivoPpDMWMc1L6w007QsSvatnFr3mIMp/vrQY1yD2T28GTrzTrCtXxUOXzaubGTHJ6SxPAAV1IN&#10;jl6kYNCrAbh9yiJotxQe5KfyyCxMzKdtYVrZE8r/pX/K/3fg7XFpZaoH+EJ8lEQZ8BwvzmqO+LbQ&#10;EuMhyJYsONvu24VqEk21+MBvDQ9Nb6MPSLZ7OW1SPwjagRJaPJmnVXplJMGzXM99X7mcRrypODy7&#10;NIPM1SR403NndPIjLsFVBLaE1yQ33g9Ax4HnGK/i7e/2/kuSd7/1XOO3nfnhdxvwcDf/Att67LqN&#10;1gd8FmaOrb9fACHwwc4Uj4M4HGNpIk+MG7wpruGZwffJa4Kff5nvqv88/x4CH93yPbA/v33/1/c/&#10;fv/27V9//PHt+7d//Y1fEPjp+7Tm+l/vcflW2Z9//gazPS9zvk8PadPl/dchRxFpZg5jF3iAelPy&#10;YvqSihJSn5AwZCHlFcQhfAOdjfqQ7RJNLDGSVUBsMdvjzJDVWb1YMqmApzJVB6CEFdLCLif7dhue&#10;7FGeVEBsYVjoj5IwnLdoABS6DbZQ0pNsLUxqzfbYGeAteXl6IOsVxniua36+XAvX/VpjXxtX4Zcn&#10;MOVvW88vt+z7KYJpu0+4R5FouVtlFnq34pxO4Rq3f7P2bRXkiPdKCwCeyc5fgmK/ltr1edof689R&#10;zD9sBjnqucXWzwjsH/Cj4g9+DGwV2mhaLIsBFq6sw4/eN3vrjZwf30mqn4ccHjx4rJjPqjBafz/K&#10;22vZ5qb3fC5u+guObSaBB9PCz4Lwh/F2H7CWtaNcly0fLso4mMdC9Ifr7otlRNNnfudqnSUm5Lfd&#10;PN5FXP7xySHIODzR7W/LbeFf+GCGx1MGwt/Jp1stayGsFRhnjHk0vk54BDZC4xgA1twQ813KeRK6&#10;PAfOf0Oun3lbwmkkSGu3RA4AqYJ0YavyqbeQMUylcD7SXdcZgP9+499a5Q8/rnW0XsIlXibdCJxF&#10;VZScEz5JY0vkqPklNzBK/X///Xe+75j/+N00cpyR6btOyFit/1My3Nw6fB3IiWHq8NrylDnXMXcc&#10;Woxsnkm5NlgIhlgL3NtNz1evWbQ6J6V+1V0B6fxXDywZxiqawlgohvfeDUmKfxGOmfKfVupRzgEj&#10;W18XnPnHcJ0ebqs5RaMeswFrqeT0sgOT9PNbT7jx8lkzwDikV28GvsrtuKzCCFCybBdDtwjUEPHP&#10;sUsqthacJfPkIxjTmqRxNF2OIJ6ClAAYjMiytj4MjtkABNQa49aKOEhGqTjKHiBkSjRJiSZEFhoi&#10;KZeM5KT3/AHxFFAlOKL8MrjOQJQ2iuAwTKMA9fHPVnN9yD63KQFYpVglkS3R2lxFbvMXX6/ptxe/&#10;rW1hPM1AcosHm4V02V0yUXHHzCNJrWIBGOAhJOrf+lSFTPkw1z++PCdknpXJracits4PoG1Mrlq+&#10;7IWAhdN8uX6TfIzN+y8/82zEUyq/+O6DQ7Jopsv6Dwz/K5/O/cFrEh5J56mNRRJjHszJ7idtzP3v&#10;6qshEf2MsW9HGDDxWPNp29uEPKO0xVH83D7FMKxWuvUg5WGejbpqCUbbpLX6wHPAPJLOeVoLxrWq&#10;7lrIL3z0VCP+OuYoBNmmCga3g3ebLskCgnEAR8NWH8nIBMQsW7NF3wump4pePnpOHlVRCmBSrhI+&#10;IOLIngDNW9vU0lesrGM0gkzCNjjgEPdWDdGVFNue7YttF0YGwKodwC54s0Y7kkqtOJMAPA/w4Ctu&#10;0CZkj230gB9fh0kGe+tANqsFzhkm276MKIzgLYizj7bqL6t9QULGPCYw1oZR5pnMY7fZ2ApSAsCH&#10;FeYQmG2BJTyQQyomZpEFRy8gNkCQdgcYWZUf2RQG2I4tTwcjXsFeR61bC2eaOuSpq8WpY6fGONv1&#10;Q4lPz9SRak+wJpr39lAqaB8YSSKjOANY/0RK+laWn8rXBY/ylZvdW7Jlb0fiaZimLgfQR7GPopkE&#10;wHNTeoWHaYwGW9+28ettzhBblfr3eG8xMvSJ0ehGigXJ+RAbHTvDKzbGAWCtjC06+wWmkDOmANy1&#10;DmBEIIhAMS+EUk4q6+iomAg/mp0Wrqr7d0uQ5UZUzyuzXjHQlhSAU9T87nCNne3qlf5DpwofZTIq&#10;jbaIEhkdWerdvsUh9WEbW3EEAeni9Qnfjdg6Z3zK+at51rwjiFsahXEGzqQy+Ghk2IY0RfTitDZR&#10;2eHs5JAuxO2fWgGatABDGiNLNiYAq4iuaFLVIIVbPl1C5jybtZBsBG1loaeuecSUwxg7JT7cRlbf&#10;cEmVMrYBlMc8tskK4C05fKw9qty2Mu2ibOD5CZNCxoL0PnaT67p1qonzHunlbui3RJtM7QK3uDXp&#10;LiCVxXguf4RaN+Ja182BeH/r4/rWDz6X4g24Z+i+6Nm+/JBk0vGCoZlScWvAptDIHyCFqXoLukUE&#10;kk6yfF7u1cgQjGZ9Zcvjjour2WUtmnjKkF2Gc2ubbU3EgEu2qWO76fcmb8VpRDatG0PKOyS4s3ZU&#10;0Hhq9mEKUiWABDxLpmwts8DIcnQBZOMQfbIC+MjCHCAlz14yT96Swzk+Tx5GkyPFNitdAj4ZUkKq&#10;I1uqYpWsQCW4F2QaCbJFFtypi/R2q7cHbXvg+Mj3JNcnMI8b6FC+lGwx5LGoohckwBQPWzBctxoa&#10;o2kSvXNabiomAkhribyQOmyjia1Wxq6l3BXlE0QAMBufbJOCIet2ZHWnYMviPAi6hCq3R0Sp4QW2&#10;TL1k+8iQnQevfeYhXYte/KCsYbx1vvHQt98CcUohecxUR5dtcx9CUvcM9TTv46dVHnNue/WZqsE9&#10;Fudq/Xt1PokyDCmUETiSnx86fy4D/RVET20YBUkdzk+l3ZEdhZlqDmHnBu+ls7t0YdtWuw7uXpAu&#10;xBfgXw389v37fBo6/xJA+LvmHTp6RSLvNphGMGz3mZztNcf6Au9W3nJPfhoB0Bh1c6tYRjHR1SnE&#10;2QrsSKQ7eshoBJLy4sSkYtXMOK8LyquIFIs7KEfEAk9+PjUdjMPg/YZcTByTvcgCUWZU+xLl3cZN&#10;ABkfcXi3iQJmA7i0VR/cvRoftmx7bcuXUSWRPX0gnaRNxJyAuDXAxAUJiLkgzBMch0yXlIg7muqo&#10;YWz3kPfjianYdm1jBe1DNlWxtcQt4lwMUbYnGA3rIOUlzT41OS3PFL3ekm14dDz0bLm3R39k4Q8m&#10;RxeAxjGiFChomUp76Xxkk/oRcJ8WL5N1L45tzwDJpaQe3qY+JoCPsTlg9H4Cef00y8dpeMS4v3OH&#10;P24ux9B5xRkRoGZFdrPizfWjJszXYN620awtLDgYNPKCI8s2E2uo+C9jfAKOkvSFt8so19stUsOs&#10;80WWI++3baQ8F4chvGsMK9eNJrWWeWAJP0JkjhTFUdgtxJZED+mCATQfpvkmj16knoyGR9MocT5S&#10;cchUOhAVZ9sgVU2C3/IhuZrBz6OL4HD7y+1hpU/cAFlfzBaTAKq6NXxPTlZl68FWpaOy1uipILgb&#10;6bCZlxkgOyvWHJwu8+j1qnSwKDW/9etWdkt0qel28p6Eg1ccW5QHc+hb8IL3u46U2zQRXqwhGOB6&#10;PgjAx0eN2+YjCEgW85ADVmMZZzC+aNZpt5c+xtPqqFnb7ou+tvd36z/1Vc8lkKbUgN1yk3FyvOG6&#10;s24wyowtODB6TCCncFdFE7eVDD3mMNeLYH/Q5fXEKrAgJs58u+zvqjrAj4yaWufpLukFiJUyB+CZ&#10;WT61kcXWWnjOLStPSTCfVmr5AT9L8PePjuTEUnvLXo3g0UcgcEJLxM1YYoSnCwuQlQ46GCERiAHX&#10;ds3VvAIMAfIddSYFUJlo6rJdLIXWsltoRl3cjJGUDm6NmrTV9ROSFu9v11J4GWpvl0tz9UKQwdBz&#10;A7ElygPsno69Bcs7FVu95VU+4+4/x0h5C0g1Iw4JQJwIOJZWjhQfNPAcDhHSJWm5VcYY0kcGvWKA&#10;DkSZbHOWwgfwCIDsuhXWJJ5hBNcor2cgyiOrD1VZ2LIiA5iSdyQYt2QP4LZLYA5zGAvh43D4wJsy&#10;piSylb9frKYjQI0xWwFVKrUVE9NFWdrt47ssI8sPFcO4NNEQdcBVub/EX4232k6eX1ucHO3EZo0h&#10;I3sLkHUVF2MXxgow/OuZ7KZgBFn+QDWkDm9bW8LDkDIuyFyT6athyosfjuyRyvbIsk1ta+5P20i3&#10;XWNT1ndxNJ36hFNoVe7JMVHANg4NoEmx4kN2BP5M/no85anOxZNllEt1vUDx2iIFmNp1yAM+nB14&#10;feLWSgvViJG1MuWpCmgZtb1F44q/oOOWvLm8sGrDYMtT2KA1kenTsv8f/DzAJxP/zBDmL4Fub2dO&#10;ChOwq/Hm5uvRSMbz41RhUMKwZHI962BKzeGZQkA6ArKotQQmtaD0oq5r32JNrpL9899ta6o8r1Yp&#10;dO/2ytXAMEnxsOXwTZJ9edqJRQEkFEY4Jbsoxy4V3hZuJ/V653WrJiM1SPP4wygwxkE+ekHapYSz&#10;EA1ZBWEAUQZItgbchRdexs2/yiZtlshN0Fswi45EfiLfIXnUQ+aFaoqsDm6dUEH3BbslXkosqZ3q&#10;WV4A07IWPLuVv0dNI1O82FIGP7/ByKo/GbVazO8TxASZeiNyWic75XvZyF2qAPwqGqTlo9lHtOv2&#10;132z0g+KKfsYKdefKGhPSU4jT0M8HxHBynLy1RC18odG+D1MxB4Rv8ZGtl/U7snu4RFomJS2DuMx&#10;duwh4Vn0OpYOpADoD/9VNCFWYrYuBWBsia1sQ3FnfcqWjxVbfbTK9ZYuUQLiCUBgVDDldSkqtjuf&#10;wmkb1egLYwAAQABJREFU5ROobN4BiIxHI1aywYKX+VcZSr5OTVVBsoU3u4SDXeobyxCPGwgNJJG+&#10;gF6m7NKt0ZDiSpNMSv44QEid0xcmJfi4rBWjVCBJFJjVjcgAcUbvotZyttH7oAHDnYssPIbecdoH&#10;vk2UJf7bv/0b2KW5cTWcgV1bMl/X4FfoQnDEARGEAag0pVFwDtOTYBZMVZTBMOiJlJvtaCOdwW73&#10;+Rt6M5Oa3wdbazZ7Qp2h7aK5sqTYPrEOKhNbFjJKssHJPgGa9gmen9d41Ed8ZKwacv2Pz9zArJx8&#10;n4Icad+lX/ou+XXgyOZz+vmzkMTriQyK4RmWuyBgaSZ4s8LkhkOVwyS7qq4rxC7JAnCADHP9xrMs&#10;MYkvwDKdEI2Y+NZH20PP9Ck/gD6SGYlumje/mCEoWY/7P/k02c8By4HATeTpRjtrVV2182WvnYrm&#10;OpXmV8frhkSxzCcz6johMpYYu/DJN3P42KJjxOmeFoK3DqkyS22XBwvQAKKkVuYwyfYJrH3yYdJR&#10;5pP+kKW8gbO1Q44CUt5Y95kxWMk7tKc43QP06WxSXR5SYI+uanHj9m8+hpCtCQ5IFSWQHUnp027R&#10;B5CNAHA4u5Uf3X7yCB+fJ1BDtCoApYwlzSeVRgd4WyJJ9JkvfQXwgF7RN0AQpXwPKXM/CO5Kq1LY&#10;XXx62MKX+1Sqkj16HVufFRCHBzQ2tbrPo7pXPls0Hd06mJgs2zzNxNPByA6ow25Bnj8ge1kbBweg&#10;ha/Vxo8H8PmBHXwJ1+UBj0nXum0yXVqWwmX4YqL+EH+13Ze3TTWMfmZdC4avB+9ZJQqijCxVvHMw&#10;SxfEvgYl8nSmxrG7ReaRPLaQlshjEmBKJpoGvoZA4NMogJGiB4ifw9giMQC9TS0hsjq7LK8QHsDy&#10;/nsITBlJATQkPrfWomkTsOJ5P1crznJWdW0Yz9LctPttyWW4nTNMylMboKYLI85QbxlK5FPbelKM&#10;R3SRAuSIuiSCaJK1xPOfY0wXQcQB+qRd86SyTV8BjwP89R2itrTzyjdLlYusjxjwMM4GgPeP95B1&#10;IdCKaxisUjejVWpiDlDcx6vS86n+iJYriyE+8jANFJCVN9rOuxuN7MWBkFXZVU6IJ4AVTbZ69tZy&#10;eaPTzmA7N7juPmAcmGTnX77aFwpglZiYbQq06m1w6+MZvcCYrCBbso912yMje+/3Q5kMCbKefGUt&#10;tszrCH7W+vMtzhxTWqxb7Aq8h+t2YjVr5nkgHac5dZMEOyRRMOzr7c42spVcv9umumvMJVqTrcDe&#10;YAqJHLzYrRoZlBGLjdEo6+0TP8ezEZHlz6q2ed8Y+iNr2zXSzaztlQ/WEDaMVtk+gRbh3c6Er1dP&#10;PMMHvHWAPOZX1vFwSOot/5ZMydHL+S3pY4E5lHH4IhVNg08+rWncw/RIrRGrBDsSMUBSWQb4BKhC&#10;mewX+Eithtf3xTWxY8fY5oEyTMv8/hBM+zR+ETPw/Emji9Mw/lG+bZRsAxp9ITZFzDy783iEjKHM&#10;154RxxwQnCwA8tlCXlmyAFeXw8wPSMx/6xj3D13AI+tolTMsPIKs8VmTpATQSyUM4DlzvMaf/++D&#10;mu25bmYJr63K1vOLPJRyu9uUSJYI44N2GEeC19CYtshY+UyMbF9LbFHyQoND4D+202ZpiJpM+f5u&#10;3UpeT3hkSfGxIM+Lf65PL9IUoDImirNNFjAmy0pSnAhgpdCtkcInL+Poz2x6cUSuaNxG0I2iASjw&#10;08XWwLN4DQfJi1ew55mSeWHH/+ZHSeZIYUiJh9rLFFEiW0Dj3NCQKBlbMKLX0+7YiYL5y4wU7hu3&#10;s+Bsl9kEWgQLImObYwwpkLeW76xn5ta37bOLWV8hcGuuwbw2p0PXssWWxStmwd9+ub6Jjq3OaABk&#10;vZW5RViQRtwULPkEtr26HVm2Hdl6K1hiSs/w7WCqGQvD6AAZK1JglzglABhjO3ikDmAhhw+wPEqB&#10;5WZh2HIy2VKeCMnChAgJ4OwhRgOjUiY+WhklieOyHChBD2OtAjovz+sbH3RhEt8cgllkWYhZVejn&#10;HterWTVHRN+MY8iAk1JGhMQfHsyitSWQ3MH/9a9/+R7VyJD8OSIiGmM8qQ3WAStIOwZkAED09HYb&#10;mSDbNqHqmdUK3mycj21316QFsZVsceOj0G0LxJqQ7eXvas89neejeUZhTaRk4fu2u9GyI+uNp/j7&#10;eunEjyO6Tfl8QMnLgzlDcyrmSlqXFjcW63du691oFLO4jcYYxNWxGDtfn5fCrP53UMke/7CLvG6X&#10;N5+2PV1SCSDrCsn2uA1kIhBAvgU9mT7NHCbHFiXnjf/7cnZtJyDLkGuYqesBFjmnIOJ2hs/qwmCr&#10;UoI4qYNki1jBUZUSe1moMinJFJINNpWYwqM2ggCV+LgOPWSUgoNJI0G2h0zbJ/lk3nY5Zvhii2Fm&#10;eMoypH3ZuqK0PBFeZUBvqc0WHE3AQcLn+UAA44oPIJiUuJldsS7gdePse9Jk7ChIFUDsXS7bgHj+&#10;JWj/Q/x0QyyZKkt6KyYGoKEq5o1Dfg2w+lS1+rwJMXSMbAHD7M/2sbVYQcSSs70Hn0L1EUcmCC/4&#10;kehxvTu6aryMnpqrdo3IU0uPl8G8LM1iQ4nL2cCC6HmBo4xIbQRxMAvPuYBkqckZCIB32QIlqXiC&#10;06gBPFWWbIPrJSBksrrJaBWc8jARJBWA5u2yhGld/aodhqwxtW0IdotsH8p1R5anypetHgURhjiv&#10;TdcfS7Y7TPS+5pNHLEh2NWI3561TLcjAMSGbAdoBk7drGqyVrFVEFiQRQxqBERpN8YoHRoEps7x/&#10;gmSx7bdtq8/lQIqFJoUyn6KyOChjy2ys9eprXt+Df9t/qiQnh9fSNGLrQkOh7xnSbsbdyy5HL5KU&#10;o1clyBiQ6gGQYvVuExtYBSOpM7UxaYBbtvoTLVwGExSo5AAFc4KuFeEtBqUj5TpDUkE5Cx8WKRjO&#10;M5HzzJZF1tolnPEcCY22bsGKASxJSrj+Wf+9lj9gPNfLtL5kNOIHI1m+KQJMYrvpuZrOdbgevdbX&#10;HWihvmOGVEUKcAjQKCOSwscLDKUD/9d//RdTk+LMEBkPJZEDt1BzyxG4TZQhImDBg3vJSCPoVONV&#10;fWWDo8ckmKq3XRCEb7F8GEG2mUFZtoBmPP+O8eyC0pVytmAuo4n+Wf9lGEFMwggo7JTby/xxbilB&#10;zC3l8kGsDRmbFJHLZ2zXPJfb+qM+9oJJFYykMbxA8vqTJFDstWu1mBhgg9348pRUE8yWidOVrVUK&#10;jGQBphIdxsJk4wPjIaKHtAWvs9iCJUdTJ4JzJtORWm9OquBTCG+tcc73WgrE6iMTJJVtl7R/lADE&#10;WWiesidjubVmiZi0bTQCZQdp3zgI4hNxyyAPQarCxzAODVqGUnELxG/51AIiCGkht1dSud1J8ZgI&#10;7219lFyX0D6ByFg9RraQ4jgIiPBGAAslW5Y+4r6W1BjTK1tAsCbXcWGI5frPb1WkhR3Hir85yW98&#10;7kPQnNieMYdvhxYHq6HkULJtT2TR6O9JVKaJnjAut4lxszziy+1xRBEAMEyUT3zrdg3wx3zIxk/n&#10;TUwBB8L2+3pdhfM6DPTxeTu81Y4RrJLbjvWsihjAIz5VtKILnQY/YtuKI5v3mYvidaZkyhkc/+PK&#10;d5jwjne7LSvvF6RiOHeiVRkGjbLU0heGyBqbLZhTsF6y2NrMpamDhYkgWcSQU7KVYBYCviOtfsHz&#10;sxFTiVOyCp9Bfz2J2cowucMQ4ybjiy0E60Dn+Q4B28jiGQeAGM1caXXpwrPFEzeifXnFOWd+pdCz&#10;1ouAedW7uszrYA1jO6K1YFzslLFNCmbh69p3i0BnUmCrTPEJ27pp18zLlwnjJji2u8XQumEOUGYW&#10;Bh8OM3wAnchaO/9u21psQ6p0jB5VZxnLiRzn+kz3+vckhn99iYIbztwZed0snsF+/e2Pb7/zLxay&#10;vvHN9n0NcKN4u8Ags5dZt/aFAbAQsIIBkYGVYRis0khWQYAySc/GobddOqacpnSB18oYh8hwQ4NY&#10;fUq4mUhBcpaoUhM3p8okuKFRxruUf/7zn7yn8vRagtKHPrKr1XUaaac/kYUMfd8R0iIDYP5//s8/&#10;/+M//gMAyVqHNlUsbtB///d//8c//vH3v//dGxdbOtIXJaD1TM0N5bXABeLBIrDpE3CApvrsOXPM&#10;2ZJlixhAd46RxQn5z//8TwvRwCAgaxdaMzBktp5M9PogsBGRxT8XpnI9VP7C3RUBi7+OuNLzJf8N&#10;cx3TSu4Lmw3+LK0CRrRuCBhxA7FxhlhLPbD12UomwrehvOKkIgiPDNwLRtncV+cbLT/z7zcPyc8v&#10;rPuvWY59qgyr2Tw43D+fNFRsg/lnSKZ8nQCyl9V6vw32RuGS4mr+ZZTraX2fSez04RaZzuM//0on&#10;wAV24QMj3sn76/1AeXMLORBl7IyA3alu6tcyBXJU9Rbsis9r6f9g1weD51RyGl9H1e7KvnqHBDhk&#10;M0ehtjE4tl8UpuQAKTl4t0f2aPcsQe8hkLK2o3oFsTpaoDGlVbeIc2pbHGUbtjKCHwF/WXh06e1b&#10;/7cCSBcldkwEkAofAM86WsigB1gVQW/JcvfjLgpwxTYgfBxgkhXgiU/aAVg8xKDEPIUXeJQj89FE&#10;Qfvjw9Z4+Cg7yGNLIYxK8WElmapPnvCsPFSpT62ece5ta4K7HFJekJiRfhxQy5DRa9u9kkLWWQ/t&#10;2Vq39mwHcKfA7Rml5J19HTIyQWRxBnh9Ijj845zauYHqDQy1XlcAFrLERaxz9cpr1b0sOVrHp5Vo&#10;7rO/jSCH37dLCsMLEpk/niEBkJkkJrvJpCRRAojPaxWSV1eW+KxshGfFKo2aaZxGIfGx3dxSy0nD&#10;ZXwFxCFT2MAszBzJWis7CJBsSvSlY2d5iRPBJ/B2jHRZnZ834z2VSuO02KduCrfK1sPs2z3DNMMk&#10;SzLt5N1yA27w8tDn5ByyL6az9ZMZf9g4PmbTlxsIJgsHT12Paq3DgBGHiU8zYmTJCmR06FTXhoeU&#10;tyq1COC9/4ojAzC8izcVHAvLtzfo/x9p96Il2ZFjZ7rIJJNV1d0ajfT+zyiNpous4nU+2O+OsPDI&#10;pGbNYJFIGLCxAbNjfvwcvwXbXZA3R7fEpksk+RlqNWTI8mnA3lnidFtSCCEJrCIkiUEVIbq3yNxr&#10;bSF+4GDwyH/88cd/jPz0n//5n+ycAM5YahHpqrtt685NM5iRdLsIrwfy/fdzU1fpPLpTrq5uvdXr&#10;qmEp2TR8KethYCNa0jaD5+PET8uP1w5KoVHBK8EmGTxbgrHRMMGmqx2/N0T+JH0S36dWYlPij3KR&#10;dzQ7DXCH3jfy5dHi1wi3www6+cgy/sv7fvQI1Nj2f5/k3pwXycHP9iva0aRJnppxWB3i3873lj3U&#10;4L08MPopa99VbhvgizK3beE+zqdQUckBPsLi/ejXdAxfLLzO+FdvuQW81AX4wmE4e+sl90p8bJeP&#10;TfIkL7mq828PjBfARksPuc47ce2iLzwbffHvMGOH8F+sUhvpF4xcIkRX7osMi7mjm7J9Rr7+G3xj&#10;/rc2huR/i6zin8DwbBvsL+LzF7IzPcDYNZD+mFXKYgBeRNGty4Dc4SIrZCi09jLzx7/4DWXkl0si&#10;yTYFrz2P80xk0wdzrm7uWqgMI5SyJe6sl6hQnhvzNbveRDPehs+EiiIsdDNvqA6Finb2eKO6lheg&#10;LJpUJHuHNZPzbmxhcxL5+kUoWG0MeR+xOA+dm39CH6bMU3snOCqedZrXhr6dF3SfD8n1Xin5YILR&#10;NXCMt/NA/jALWD4b/cx1eL1mG0y0rGCyyIY2l7F+0d1FpfOsk5HzoxYy5wBFT7W3hwNn/ox0eMjp&#10;X28YTmB5ggkx0oyNMjbEWFmwA/HRuQxvPPN9vbOCp74eZNGPi3gFvQXo2wvzK5CvW9ErK/No9F2I&#10;60APcw/RMQTe9sMUOlL12mOTucI7j3dNP1HzL4wNxbfTySklGADDMIN2RWjY+eFMZUjKClkiwqSo&#10;99mG83m2WcJxXhJ4ozchJ7k9V970HyAdD4A3dDZlb9tuHjZw+iZ8yzqMzfeYg33byVra/857HTpx&#10;Ke9za3PJdeTf/u3fvOPx7Q8/AEpULtlyhtuAdEnudrofqA1ZxMpnhJeyDGssz+3JvqvwGNLwJCNP&#10;oZzKFcqptzDrP9mvBwWG6N8sWgc24TSF7mp8/YohHVUkNACtViLEw1YXlbum7qmsT53QYYLRGVLw&#10;uFtz+6SK9f+P//gPerduRYExEPdg7i59R0y3qhAlajgkjeef//z58+ef3Lb9/e9//+tff+bBIBeD&#10;ch2d7777Rd3ekSvXjM/U5v0uord0czy+x6zBkhsDwNmMMipEq0sHZus58Fnstx/J1EYV71pVR5gz&#10;Pc73p5qmNl2V8DwVvOHPdAyf8cPxHE7iU4b7eTQDi6yRvVrd5bxrBdhQ6fRSrSdjkRn0R+SGFrwk&#10;4RcwhYbh8fPz2+3CeF5J5vlHxidn+POp29dWpThAjqO9SuJEYgVsqzkVADh5/jadz5u4T3k2+bby&#10;5T79j3/Bb0+Yt9s24yfhA8eTSCv5hWLpNhF+nWz+27Mhxu3PXk/GXevYj61/ct/SKyFlpSp3+osH&#10;suhiGGuLhk+/DDcU/uTNcm36AkrcdIDsj8hNuXnu9CW5AZsV4WpGEljuyqZ8kYcT8sZkf9FZSKGi&#10;jI+Jf+Ipi864kS9UL8OtuykYto11fjHrzi3l1B/lgbfRzd2oEHvJX4zwAJt442MWYngcF1q2jJfh&#10;jYk2jYRxSKbhhrZe/TyHc00Yw/LIWgELn+a/jY/D8PybuEaJL8ObfO0XWil5MtiJSTHufm7y217m&#10;dVqW7PUwVsIbMtLL8P/TWLYM/TNeZrFOoZ6na8Nt25s8Jz6hs99eSN6QZwodxoreFe+n7aEa3OvW&#10;vZnL5SGxbaEdLsYBOk9ib4QdsuOex0jyrDtMPBFu6GvRLQe5drmbsmzrL3SnLCYD1Qpwtz08MawR&#10;D32nD23fSQh9dABTlrvg0u9Ct110Ocr6WHoBa0QCP+XO0ewc8gLYWhkbfTFEK01nmC4n2OoOZZ69&#10;vD7oySVC6TXKNVzhITdsMt/n3mD2xy3EeWex3biubPrXDMhCm3IZb3O55ztnkHO9Rbt0dqdBupgG&#10;cymPQSjagT7t9Tg6c6F27nbKjb+rOrAY6Ls39k11Vwn2Ud/4L0aRvIjGeHR4++Ua3gwx01bAXZAP&#10;HLYUNJgLUwb9xx+fTa07N/5dxqi2BJ52kbpukLC5c3NbdW605s4WngbDUOntx/0Vfsv+X//rfxVl&#10;RM62noF5Yj43a//En3QUmmxZUrDRaN0BunNze1Yu3QEyL1XkSqkfzQixe7VN0SRO+h6C1TyNMwzA&#10;OhkwyVY0DCBFaUMLQlq37QRPhMDLuUYhumMZYVH2yCKeBl+cGV9seAiPPJPmX1mkLHr7/xoy/M3w&#10;0Y7w9vM0/Ggs7E9CNwbTIvnZT+7H5t+5CMwsNvlp5H+O3v5tylago0mXPRXOmQQ0z+MPLZxdIRTF&#10;CT22xxvp0wpW+tP3+Pfxd9s+xvLQZMvcyesvuvpkjLrBL/bm8oechJOSzo9z5bkhh2kxon9SptxJ&#10;ODIFZpP17+SxLv4HbMHvxv+vBzhfGNaj1gvNhurkjha6ddElyVgG0TvE3uFNe9t37vrL2lyYjzCe&#10;BVT3I2YJb0PWnyBfOEu8nTfVbS/n3ViJGwp/D9kv8jEFQGL6rnjbRbfPm7Ncj+plZnyN82OVLyJj&#10;w0NOG2+b6nHDdrwf2/giGyyewCfvoV7AYRa8w015NjOOcjf00QMQPqPzPptsFns517idIQvRK/zs&#10;NGOfjZb5TlzwbbBfOpmUt9beHmjc3XopVPydvqaDcbqiz3fP6lBuBp7HaX0qjdTAtpGxYAB2wzTA&#10;Q+ZqwQF99tsPNA7lpGgCjDU6OWlTT28P10Fe688NDeB/B+uJmn85eXLSwwLW9W9H4dTxAID7wvtK&#10;z4MVVXNhbw0tzX+HapifK8Mg/JAd7Jla/x3MUpUTz6S8J8H5hpzeHyWOeYbHc6qdFch638a8HzuL&#10;OrL7jf3EPhLXk1GtdQb+OJwm0CM7Kwn2EbOeOGEm68j28GIIbtZLiJ+4auzaMTZb9RznOcQd7mCG&#10;pRt+5ClKr9yYGKxYuS3dIhkug2beK7d5E501geJDtYbh7sk1Dtm1/58804x3235/zNp9BXHfYhFc&#10;37vWZ7isB8dQw+knwfzLYxbE6rltk1JdQyG2GYWvyfQy3IS3vYBKrL792fW25IykqMa01CWmZsgL&#10;AwCPFDqwFTARSyFRS1agN8GkugsK/Cwyy1LuepCows/oPoTG5uYKc+T0whBqTwoGX0VzE2XlFXWj&#10;RToQS94SxVyTqOawnTfQKldLUsBMgQFZSv0bVtSQqA4GQOKvXGuVJy0reUE+3e/+3Z5tSfvaY4j2&#10;CdBzL/mD/aXn8xLBFLdZ2P5jY1EuqRCbgbACGZxbb0PrnOobfm+IBAvCzkMn7+FvzfADwJMbk3M9&#10;C3iBLSDjzmJvtHSaM/8Lz8twE28jzI181/Iphxwg7bl8avXs/LGZeQ4ZmRLHsDfatO1bblTEFwqR&#10;/P7tPATsxuAna1ZMKoydvv5D9pi70CDfC2d1H7dtG827w49GgBfShkta+dUfSRZZ6EbGz/9SYpET&#10;anD0o/Tz7GC4EsrQCk+J1vj5rCPqHL0YRqUP/t2+CfNRQ65z2/5ohLnBPFvrZngpHWYJF5lx+2/7&#10;JnkpejPcKeu/c9fJWHBGsNWL/Fq527/2ckpfZ8bLcPkz7sS1GZvLyN7oSyL/R4HhfKl1O+NcwCny&#10;KHSXi7mz/Kb3eC5lGRgl5smmv9hGVM/oFCm9lh+5z/aLrl6jQqvLKrrOG7whRuCF3cZLyPBOXLuU&#10;hjCJIbE+LdHSiq69BifwHYoEIGM1zz7JbTpD+urbf3N+GfNc269lrb9008nTcKPdthmquF8fH/s9&#10;/2atEcNO0PKsfWPWZjwAJ9NqVPTUercIkC2+0GIqd+tg92GKiidnxqT41vbzomc+wXeOmnQSYQb/&#10;dsVvWHSMy86fLnHTyyqE6t1T4znWW3GZl4GRXWh1zhM86nkcXwCGm66Beridi89YwPp5Ypjk53w3&#10;mvHWxrE4v5hynIPY9LXH+/TfdkXPSlv2B8Y/dWIx74t1/u++mXdaXJ1sDxlf63z9ckOuYVj1DllX&#10;yXTX2WBtJOWIH/5rd5W+VBjyVOiOwiScZDfn2mb5hLx924QHlZZ0kriSdhvA9k6Or0u5ZyBWgKBa&#10;hqUtvVBTa0aQUrSxrcK8SNWX88UoMQy7YZrzhcqwdBVL0QywA5q4ORFqFpsLEzjCcjkTiyAXiSFt&#10;6AbHDZX0kBlChsuJylAK7d0tWULuxNyPuW3r22i0VUJedYDHcf/8GSxxwyZL20L1A6YWkZVUl6cO&#10;DROeFh9MSC1+zoxa5anorgyPkJQIsw3XX9H0Fl0nDzGk64ddLY3zaImHgbB3/0R3EfiJDlcM7UZD&#10;BiTjyfZ4sHxs7LTwaGPA29wxOMRuN4ZNyU9nyBCK4AVT6KYKcKfc9o2MMM2foeJiotrQGnfi2pvF&#10;s23fnNnBovoi7MV5898vnFnQQfr/PAQcUGINyRZSxZH69tPZeOdlL6HJesrJfgxuP1cdPoFv/+af&#10;X1/N95K2wBdAQ+AMekUK+7Qyqgnc01jOkDRYuqz14GEn8b+/K33MakKPFx56jM0CJWXRT5r5t65e&#10;auVfZC3dWV+0v4Yv/YVkwUuVZ2EMnnT9FKIzOD+ShIxzYRmxFfoTvVk3ZguJrtxVOBfD37CKt1/o&#10;HmYDb62NvhgN17n4cvMvzxrBDG2AF6cQz+20LQ3Tt/+lVsO7H/YOMzZlq7zQTuGzYif1LX3Jl3A9&#10;+6hZcgzxH/32Kunvx/zYyQV+W/Bl+2jEn/99rUf6PYVs4Je6hi88hslLRUiy5WB2yut/SWlYFD5j&#10;tYPO/ij8EuHftLJfX5J3yGuvlrFv7iv0xfZyIlme7Iai+64aht0UJ2t6vzmXIeeEDyCD+TTmX+AW&#10;kA2/5ca+kDd/SE82nHIbshm3LBXMeW56+xxIbPykBr7zHDVznAcgErYXLTsEYSb6bG8PGWcVB39N&#10;zJDEk01vP3m21ZCGAehbIrmpRLVUby/kd6JJx3xjABpaWwxLMpz7TuF5/23mf15mdCfbcZin+vPf&#10;MHA9byHu3prFtDF/eXH6JDM6S0pXsSE/Jh9YoyfhLNEiG946nieDyEgktOsMubSLyN678KU91b1t&#10;1HWzKBhhJOxIbi10UBNawBqcAFVRyAW9q1KaB6Zt5kodxqUQcNPvKqkqN9VtQ8qqKH+JdAbPkQEk&#10;rOdSzKpqQBta0k9i+NO//vn9Tz9+/8Nnr0H89fMPe31WYuSKbgk2ie1R5bxPxVn5UsKnwUQDP3o8&#10;qzpEz4MexhDzcQ+efXPqrSEAw3RInTia7j9Nx1DRnUXN8JeCk2d15aSUGKFct1FbGlitJrINcBLp&#10;aca///u/20LuxNzCuVvz84lSEOrKgjOUKH1h5z22+UAjvyiYECQ2cirodt6z+vbb+Q19LcEE6zZb&#10;tJttWQ6o0OnHj+87D83GxuwLdDSS8yqBCnN/aGxSquCU8pzg3IGzSdUrijzY6ettypyF6vbkTSUS&#10;swbctoEZOkDdxEpZ0TCwuYuy+SF3oQ7T41tVbGw6rRbOaGv+bpgNsx52Ah94p5Yh+uL5ImwxsRm+&#10;JBpu0Ru8dikv7X3kCR9Vn3bxrPrGPL+k7Sz8doD0ISXa2Obj1s/2pEZ46+n8TLp/6pwmwbGRIT07&#10;fw7Et9/77zge58bW09tsc1x8v+0vf/g12jpJA+uilKoP/0PGfw2f7vPv47bt5L8L3DmbfDsXLbqA&#10;dUISwzRABs9tL6DExTT8c13RR+nz9KlgO/XhvPIxd3jGOCLo30WyL/ibuYA311esGG4NWPoWWraP&#10;5RbzMfSVgo+1vfH441n957lfi97++LfKzbzl4PPfiTtZztsOU+6GFsDITi/h8m8nG2KsUxa7YQzs&#10;NfKHH9CXDvqLs1w6YzdYw+3hnDGnjVs2ynkIHoo/ngBRrQYWjXAZ3g+nyCP0lds2bGHekMv1pcNx&#10;Bcf8Wi7/Yw5v55dHav0vzzD4/ynLGSASdn2aHeDm3lSDPGfQPwHEM8hL9khtFcEpdJ7Ybratexs1&#10;fnvG7lr88oKhXT2Q50RiaGrZtB8gLnuyZvYPeZv8Rf7RfML9+5ZcUa4tfScO9HnEs4suOIMmACsW&#10;kGepTCRZJ6To033+PX/nKkBRlavOCREbo6gSyx/sbVaHfKPwW5fxJH/AX3hkeRoFI1trqRiFMugl&#10;z08vpnSeKm4iwGCOFiKFdo556AN5qJhvD3uSj9z+RUZL70Q6LjJufHWfCzyRB+kTFmH6yn07vhUq&#10;UQmXht23uG0Taj27aoSJZw2E6+Fc/20c9yRuY6ogdDFK/AggbQjQWx+ikK6gY56en7vxLhdh5Fsu&#10;J02sDFn7GI89OfizZNVCqwGyc7cCQrSLZmIRPn/37pOBGOIHw2w4fR7NQ9hE6LYNy0rfieyVchGS&#10;0rMBMnbIg0p7iSH8YszI2jYLUxN1ZxLhJsJUrm6xCZFZjuetLENUCf5///e/4w98pxSVXpQ+NLN/&#10;3IdjcJPmzs39iR5ErWq3bWyCytF3o+VmBsxtm5s9t23AePRMauMujbwbLc54gKUgwaQugBWoNysQ&#10;LJ4SY2DLokkrgE1FGoC2zJjjYcTzUddDuaoQJGBENnLDpqNKfVoQ0ZA6VII+qaM0b6EcQU60hkgw&#10;0NIP7WwAoR4j2wCjPtPTwRHDAb+XGNafscPFrucjyYaAb7vh3cPH3Jv/Y/SF7QK8ncGWgVGtsta+&#10;smrvcQQDbPpLrfzjPKUY4Uf7/4ilc8hoo8V30N1ot2FiOPCBLDL86qqjqdCWWwBjPiQp0DYqUBq9&#10;Bn81VjMCbGIGv9bv7hfwQt7wo67E+g/VvN5J6iebvnv49vwRTC+XeCnJR4/mrzT8NoaPxvuvV7gf&#10;vf1lHic9HpDHuUUzdnhXuasDbOKCX4wd3onb/IvTKlWLFpK769ZwE5d28XkizF69Tp6cN89LtGEN&#10;BONpieSyD8dj4oZkwQvYREbOxayx/mZ9I2/MlqsWzaOf8HRGsIYRhucBDl9uePbWzb8MO4zNkJSV&#10;ZxMbpjd9H5yyOIsejsdCxZYWvRM5/5zcddSmmFS5suYvzT8fnobEMANmpj+Ot8fOH5/m5bq6E1/w&#10;b7/OsR78uOB7yL8dd26/Pj4irGYHIubj7i+GMdV9rNrpcgjPXOff80nuMYZmZKh045F4qPJx+Vm+&#10;83TpuurT42L/HNBJeUOeuT3I3y47DsmoKdiM6uDxF9GmQzWdBLwHooFpxQ/6nZNw3NNSsziJSBwd&#10;Oc4zOLMfx+tcHdUSPbzVOrwzuabIOCCXPAOY1pScKSo/PzF9lsLL+QK9dhiVoT5nMq5XzivlTE/e&#10;qnsW7/IC5lufYpuVmunOi1fz+1VTaGZ2FtqH3EYeTzTNbxxTnvv5jbtZCh5g0//m8WbUTLwnpD9+&#10;/+QVQ/HHNJ/PUr//xbw+Weyzoyb528dfJZrrnOGbL7xpa6j89xd/1uY3Y53Oap7TcZcpZ6KzptPb&#10;0TOncxC7Rsk5rR+AVOtA15Lop2/mDO/iFN4V5uyAk64OQ1HIM7/5Cl6WjkTHfwTzzOQ8yOZoPJ5B&#10;T0kvjs7qPFaAOdd35wnqmTudj5xHtH7mJ8hmhc9anxnNEpwDMf7HK7BlnGMRkZ5OB0M/FwQ9CQ6f&#10;7iZxWp+dnM3Y888z+ljAMFPg2TaSj07R/JaCTbuL8ZsUMQvh5ySWN6SQlc/JEz+DCNV/zoY8MTdk&#10;h3QZeh/HbpAKfTb7v/3tL58UnQ8octJxVheVYYK/rPP4miXiWYHhAejXOztOs5oW10+82RpzqpmN&#10;mv7XT//89ee5XPYO28/ff/7pHz96M/nn73wTCZOJyOurbnbIrMw8Ao7/XKj9LHqexh9flHITonrv&#10;/NiZ9YZI4qNnrjOX6fCsDEO0tukmziNdyIrRmrgPweEYxSnFY2qv+P8xH0v8sRmZlJ8G0VI3RVul&#10;Q1wbD/3pWw9Um96pyZetpgcngW/nT2E56fQG1TyQTqt4uq9geFQqrb3uKySycbqJEgL47//9v2uS&#10;NIsOegBd+RkSvx6ZYJArkSY11rIch5WZzZ9M1IN33oH7zn8+zNktmOPD8CYhraiFV9eOOIa/ETdI&#10;PJyivS2pfwZCC46zNgwZoPNHuchfHlPWj0klLTse52k65yk3Gx4bBlrzsnjIeffPZzX7I+Czuxx5&#10;P93iU8I///rbv/45nXhpAx4pfFPGgOp8B/CH336f38B0kuM5nc3mr6tTgfmQ6fo6Faz9jM+/UsDS&#10;DYvyRNuQ3dAcow0MFoA/o+j6PxrBLBdk4DyLbLg6zIP96T2ZMztZY58pLMNtFIL0NOwpzywmOqmP&#10;c3vPjH6+36nac9c8tZ0n5vnTpejnRPG7E4Jt9BcPfxdin777bc7szgmeDK38Y/VmVz1PRH6WeL7Y&#10;ONFHIaOt+PiBy0K1Ms8+w3N8nSjm7Pf2IckTeFNBnwlvR3ER0dGEMyN7MRlLxUgWcOfmXM8Tq+NZ&#10;UALwoo/7oYr2CLl14aVtk+V8vMF6Nlzba2HbIX/gANtkyB0unv8O8RtiSAczXP8mMm7/4l/YFv/R&#10;n6daC2PwJ7fzxa40JyOblkWb+Ev6IB476YXmy8N4xBiVCIdkPRlhsje0iYu5E+uEJrXKKMUDxuEu&#10;q8N3UKMAsjM+VsxPZ2winrWFtqVq9eCPv4qbnpG+y2VLWQNm5eaPlieBYXgKWDDAtscQDbMAxsz8&#10;SyI3ebA//+EENxrm5wfeDHscCQFsrSUGeLHjmyf7p/Bsxafv7aCsZ404N0vRDTGKRlhLGxVqGyiY&#10;M0DgPEse/024gHiWIaSJLg8jntLZSWvFntxW4LmqOekH5hwfwPV7GpNUw3MIzlWFywLi6sewC0Hp&#10;diCZEtfezqbjZywzY+xzI8pPsK0IsQdwUgZ67I/O/PiTwzRXMIbArvl47oMFP1XOXjI710bmQmdA&#10;JvEANy/XIgiFeIjokJw72C4Q89CeStF2aQsuq2UBlg7AE0kd8tzOQrToAUy3AOVWumi2KCOdB9gw&#10;Dz3sp+jaYAn/OtcupDTjtDD9swPAl1I0vxDJk8EmkGusn9FcGCuHdRS8ogBsy+jQwAz+23mXgNMQ&#10;IA0cw2S+3y0NFwBWJxk0ANpEIWIDtKXZaoX/3hX4+X0/msCrPsWeC4uqfpZ5POdhhkHI6gWomZN5&#10;Xgc5DJw8nRjGOEN4zbDryhWzR5nbhrYoJyQMABnCI2ztVS7N00zFGZy28QJ44APQyaYYiqrFaBZC&#10;KwjZNAxdS3TOeouQ06rud8n++eNPejAd4r0seP2YGnDk5cbPtua0KB4SJyRDYvL7H487E820RFXs&#10;TsxbXmDKqXLe/vrsroyNze6S0h5zT8KjlvfW/st/+S9u22gCLL2QrmpvW+WpB5PSKhuAsJtmQ35I&#10;IlE5+p5LmLJoLemfNM1m6j5wj11GF9k+kRcVcomJEvYMBh9s5Ck05Q+mxixI3bakUkRVryhOEg/P&#10;j/+YezZ32gN+7PzHTsPzyy/zJw1+/2M+VPz52/mrCVKSyKfumXvDFw0J8OJs+LXQg/38A+lfOhL6&#10;lq8xfLFcTukfOW/8ljv1v9r8nfLRPk0+3B+brAdhh+9UOS31EDlJlWZmtIWy6fyrGQBnoz5eXONJ&#10;QMMbOl3RWzpAw6Onh4Z/dtt2JQy1YW0t3Tp5tEW/AEIuHgNpCPk1Y/3x4y6xB8AwnEulHiGampWd&#10;XxSbKZH8tH1P8ywhuz4Hx35EHscGbLsqZTmBs/MbOgaLYZR46/BNIX3ji5YYedEvIjeUcesq8mzi&#10;enIG5rz967xLcxrmSfNYwFaslPRBPdfuGcC/WU/fu65eoh+Hp8e3XVHD6RucpxOxQoXoFU4YbZM9&#10;MxY1nbs3sFuW7TYWzwC+h9kxVI5WqF1XRasCdk6bjy0EP1t4JMJ5WOH230mZnXxSHivsSfkM35WW&#10;ohb/7sPK8XycI+eKCxq8HjU8903UDI9g9m/D09g0eXsMkzB0s+ZcD4PkeRjnE+e3cxBHYqsEx+ni&#10;TfE002BsEyQhcsKcl7pbSQxvlxcAUtoGbFknl3p8T+C0MKoozY484zDrYS6di7b3YCbNzewT//CM&#10;9zF3pctKD/Kcux43bwe2gJM1uZLmnyNOYmh7Cu+pnT4XFfNitlCzq7GoOJMYNmS4tTLG83gb523Z&#10;Lc2m4FlkbPMVrcOjLgnJk01LoXkyHKg9WDmlTHvn3U5zMYtzffP4CBBPeGCCylUIkWG4zTxIzueF&#10;pLtImrbPAQFG4m8+eVuIfT9AakwuYxlOnVGRr35izgsWZx3C5F8SzpnOtVBsxyv+w3vOOX6L5kx8&#10;ExkRpmUN+IgQUUjzGfTUOAIy4adsSpt82xPfEENqGQxrlSdAtp7ltt/W4+iw4f3xKonsl654tlAl&#10;8qxtmF31oqXwYyZtb7Vc6LNJcwHzbptLfEietgFnKXfp7Hrbis51PLLoeqDJ49xxpoN28e4+2Mjp&#10;/DrRkt3lUjv5+9//nRNGG2ibSFkK8eO3/YRy8hA2wdnFOruWZqrnAY6nisBx4ilqSOABot1cGJsf&#10;W2B6yjSFcw75+ddf/vXLz76b5602F/0u/Uk8Ovnnz/+au5EfPtNK6F8ZXIdj3rPyX8KDXG81kBPP&#10;pDx3pm4dQWtlxbyt1w/9w3tPTy33FUisIbxhx1TzPd45RaUzIN2quWH7P46wOdsYLazhLbXx3Xdz&#10;q6/cSn5vtjFIKUXZe1DYOWEwaEMVAtCqejPmEEw04/vv5n0/SLmfvnujsgKyaOk//Tjbxt1yhVq9&#10;OC2C6RNGPeNx+pOsFbYDwHZ+N/zjx1l5i0n+1//6X6LqEk+netCPxbRTxv5uthBC+GBD9bSH5Wmv&#10;EdWtl58T7A6tDXPLjSyFzigF+MYszxcNifB3enb+L6Z8xFfxBbywJb/n98WUQT7W4Gz+86EMR4h/&#10;QrMBZhs4x5z/Zh9xzX8OTwfqXOMhn9gcr8cpfXJjeK7xtPd8sWn5wSq0Rsf/8Slb3uSeWwmbtoDb&#10;eJnty/BBemq/8GzoxQi2PKefeXjwv8nJafi8fnvs1NiEeoQYBotwaRdW1FDoJRrGWsfW8NalrI7k&#10;BSB3PfGvZ40FMDgXxlhMdqEbv/Yi19iQrBLTHwE8Quu/jRd/DPVJ73CNLfqCqcQ6F7b+DVlwbBGu&#10;UUuGs/efZ8wwm3hT3ek3yfoXvCTbEs+Wy7hDVecvFHkk69yWTvT1gRdbKewY1ukpfkPxLG0Vc174&#10;uSaQEixMOuabbXIfR+2cVLqFOFyBmR44bJrgyf+Y9XUOOkkPFczgpVbD9LaUUWbkmyW0UgPLuUid&#10;wNycYTgzQq69DIwlX3DGYuQ26/wL419PS3GlvKNdQkZZ9AW2gkZW6m1XALxx9mFFJ/334jrAJU6X&#10;cS5u2PrklMgZtiqtz3pOscceqxOAKtKkd9u2GtoYPibygMUVSQxDciSDHtiXZLti2Fs6NxezaEau&#10;zNicHQIEqBSKackNXZ3UZMiWQmK3bVV3nQaT3Azs2kAYJ8/aedLPbh8NRHJrgBLDx1MW3UTq0PDb&#10;82e7wy+JYVeKecAYaaGaL4Xmzw5wk7CFbpKbp6yNasw6Ezy71OyEJwk2q3o64dwZMbBpT4hNRKVX&#10;onJ0PeSP/AVwTzCe1fD2gwP947lts0OE9pJ0yTnvugh5tq5rKAxmSoO9Zf0+r3fkEYIXkuslmKaJ&#10;5KzQKKV1ojQB9jE2GJ7m0iJIJwiFXoQzZEaYPMhd1hMlbtiyNTsl1HWVr4Fp8qy8KqLVcjYghqe9&#10;aRKsOzHM7qCU6G4qpKBybIZ7JCLFLcQknfuWmtEGT83UcDYn4VGxur/8a+6+2JZFubTbDEUh+ZED&#10;LxXnrOYRdx3u6/SgSXNUWjOkKAO4ToSyla7DtGHMwWgeK1NLv30zR18icMtlTYTYpbNJuRLVzSNK&#10;2G7bNC+EJPn07XxysrrffT/M/Dw4IYmsf/70+D4kJySpIjAbmLA5tceuK54TeTx2UJ3Ux4dd6zOM&#10;j/NGddPGXAoNkNwe/Dtk1Eae295Qzg0xCjGyy1WIceuX6D0sJb3+cpfkxrAXxshOL8mmvzDwv5vw&#10;SXj2WfboR/q1ODdhuNvD3jamoUsCr6M907DQApbk9rOBt9ZtL+zx3babKLs0OuOFa/ORbu5t3Fnr&#10;51z8MvxvjVKmj7PL4R8nwse+fK7488EwgOe5MvK76KF5qLt0mBt551p6Dw/RmBkvAsyz+m6A33B1&#10;tDcgz+bucLPyxPACWx7GLZuSIbTpPA0LfdSLZGz0iww5F8YgnHeJhvxRLWCZ7xB7BSC7Kg0diD0L&#10;5xElbAcoD53kZ+Mp2un1ZDw2kRBAnuzwMaRF64RWPfyLLrcq1X2mDDdwoQgDZy9PTuunowtgPeea&#10;IwZGoSE9Tr0vgxKc6SXPkBW+947KMnPJ/edT2ZsC2XNPTxudd2bi53pAlAS+7RoDXp6PBnywNEBG&#10;hLHRppAsACwJucwNAwPwnwYeHxzlMZX8MPFnAPIDxxBGumdekzv/PeZ4INNSYHjgxb+t2rOnCNN8&#10;4dOGc2uxL+E9d/gb4blMmizf/uorI8/bGxdDXU/0BC/F0SHP6Ux5HZJJfx6g265KGPox/GZenU3O&#10;HGefJMP47DB7Fma+9PUm+ReGU27M6Ufik9O/PDM6F0P6N52kS8CmE2zZSqmKkEur+meHt6rnbWSO&#10;t80zg6uZ7EiWsOHdaiHgxYgeGGW7an52yDkPdPAne2IzL3tsjosjZVIdnTr8/tP8eWICBp9Ndz65&#10;GB4zWsAhPis2s5kLxPPv6yJXhQYoZdo638PhYcgSJV1e2071SQtJKfEkjTKF/GxRMMJZulB+Brkr&#10;5s+TDnCAD2S1zN2h1BJDFL9FM2QgeUzk199c9LusVxeMnwDPTM6lOXBDfilVyaM6jw/N0uSkntw/&#10;3qZWCHMADVgZtdxy0IYdSsPqGv700z/cbKiuiiy5SXcaiuLwn9mYUz1URQpCdsuikHsbP6joVqdC&#10;AEXT+CGj7Z0ZPZTb3Ifw3GC2CCE1A0YjAeh4qaUE2eUS4lRaA/DdvGGIv9L86kZVaZyGnAD1D++2&#10;rRWzSoQ/gxNeRbTsNg/D6imHkMTW7MDQcuJkwKPijCRwodpLmwgjGwaYVlQPNJs0qTR8izBU3/zF&#10;t8+sIeOPf41dD0Ky5nTnG0zn7viR8vxUVwDahxVUrH/MkQP/fM7WhjWWhpyUo0MaMtQyWVl0q01v&#10;28uwxqmO5iHA2vYzht99evsDFZWWUpaUk/VuKXjuaPZd94v2YfoztVkMbSz0rsW5sAX8ibFgRvJF&#10;8J+UKLQAxvO8NUwGaF84x3k+AyU+mAOT9S7zmWMvz8XVJ9+SnWs4/81zkt3Yf4e8Ej3+I3lPdU6P&#10;F9IaTQ9PrZRDTj8epZV+TzHNrSejfODKp8v9GsMiMWQv56bwr5NNbs6FhaGfy3cm+YSW+JK7KesP&#10;Jmk87wieRF/5Fx7bzfNFYBULrb1ZeXYY7GV4094V186ICjiDXllano/knAEyXjDwL57tJ/9mrZ/x&#10;UiWSABsqcYebnqftuM67VgDa6Slhhwcjznc8yRbd4TMy/y7/Gp3ddsgAw7lgdk4eRemEU0h6whky&#10;Pxv4yNsNG2RU9Aqk3B2yZaU5RZPmGGzxQrOLT4cP3PPgwqzEs7kn661ifvN+GtOwcj3NR2LZ5+nz&#10;/P4Cz024tHe5jwDLuvwhDTPqfKOGjzU9y2U1Fgm/YP7s8DAMAIZuly0jJNpNYZSSsbaJB8tTRXrL&#10;RUhXS70wskpZwGLWU62bnyeeDnqfSoKHmZ9WOkaXLy53HBHXMTR/iWAaJoYJtgjTIRd/gjOXxLAf&#10;c9pcxseJlBXJ6TfHLDXrhZxnmn/Ko61DywZeATO1tpl5maCJiAbTYUZOfsjIeeYy5XoBhb/Euxz+&#10;hluR8exr/s2/nhhylthSAGhGuZCbFX5XcsvJ1aGpEUZU5zNN8yZDPLLYCF3wRZhGwimlotlbUdYC&#10;OEXJRjPkMmjgABkl0rqy2r3J03bihNEYYWSD8S9nPwxUuiPFiBwgI111dj2kt6WNAmwhhqFQi0ZX&#10;l2cW8F8/ezdGxfoBrqIo2K4zmyceBskD7LaNv6kxpqW/zDZjk/wz87Odeoi1GyuqLgMhg7gZsHSO&#10;HZsTA9tBJPr0bTHDGmtjbwkGP5nmTnuo3Lb9z//5P334DaeicdZby0IjJG51aCEMNCT+YTvnf4SQ&#10;pgBDl8vYoi8LJV1IRbdtmKvizS7MBBsNECd9O9GaLIxl0b8e/HYLKlPobq3VU4JI5ETlW22GbG37&#10;oZFI+BkaQDiTfH53UVYNA6sCo5wog59N6nBtoaRu1dKYdCUWw24ol0AaguE0ZKilE/5qlcg/Mzni&#10;/g6YCMmV5bdsgPsgaCSisH6wRGIMaXjMhEE4l8dQiqGUQqLYyA55RKWv/5A9DroeWkOLUAmwGogE&#10;T4kN12bUXhW37sJ45JI7VPrtAbg5d7jGHV37a9GPzCE/6huJ9mWYx1rehWCeMo3coYaiEzjytCfD&#10;HZgl7cQnWEg62WORfXyc744454P0mbskT/9b3cDGDIXO8Oy3QzIngpvumf/27zaX60nxANy5Gypl&#10;8Qwwcvs5G+a/oy+wA+R7TIlxPxrifnRz/hnAUybtmRhmPS/+m4Gtnzxr3ADO/OlCEfJ8jXnBANlr&#10;bGir3CTZMW/iXTQAnSzJR9oNQa6dET/7Nl4wZa0OachIXvD3EKBhRlk862dzkhsWLe2BcZ+SeDrI&#10;new6A25iyM5fCHusLX8lVjOy66ShlDUkCsXpqbBODhhE5TnhGt4k1eLU9donxejdlDmT/J4GrJOL&#10;aVVKrA1aS55rjjERRQ9gnhqPMev2jupiPpCjHKx+POmtDYXkPuoMlWcy13bndVMTiNaT6+e/zd9X&#10;JS3scuZcjWhDQ9phv5xFm2C23M3KmMSTkgaL35Cxx9cinGUZGqEOdMh5+wXD+bW3czTnfNtM/dsh&#10;s4niF3qmz7UOpuNnILbm77Zu/IdNje4u5tsFqtASiQ6352nuKUXTT99M7bEaTwNAlMbpGb3LF9q1&#10;kaEnaSk9T0tUizCWh0EwpGNryAMZ+IAeU4MxvHUNDOaIIZF99CPr+B5VsrfWhp4EQ55ztJtSP2Vw&#10;xIySFlBwOwwvUQjWdRXNzg+GxKviSvCAiZ5JOBZzqUfyrw5JT+6RPIbA7FLWWIbDPNEkQlmORRe+&#10;dViTbkK7CjeEF/r9+9kSdV51/kpHFQzeUlQLPkD4Gl5PWZBDfq4laCTLBk/sGR1WGgC5LUS8x2Ix&#10;XUbTUgDaTubCxlMbcariJ9BIl+DwPPQ2ppAqFZJuKJq8NMw5RO83Z/0LtSbSWw29/fHLo2GlK1G6&#10;eZHuEMB0W6utALvhlnPafmvMj8c9m8dZ812vy/LeS7+jUz9mqhC/EsjVMkRFC2kGg0Vzz1MzbEi2&#10;lK0e1ZA//2i1XF8zcxT+ryOOSLc02JqCEmQXdo8LEqKE760hIS0IJJHSjB4nh7OFOB+HCuE5uHYJ&#10;Eu8kerFEYd2blZ00u8dD4JwlS5kmnueWXZCpfn7mBIkG3La5/at/kxKFlKUHcyE8ujJH4Ei0ymM1&#10;MswOWEr4JigLns3fHE93704j+QHc0tLYYKTgEZLOKKvFqRydoQciEcaM4HVSMwCVFpo2fvvLLz+/&#10;fTQALYASfi7Ud8v8xovHNufp2Q/0zwoY1gltOIT+ctd8usGT9+wxngTP/OSkJ53zi53s+QVBFQA5&#10;z9sLkK0DqmbNSBRKDKelswg35thP9Pt/Ja7jttcpd+2MYF8EA7zgdwjP3qz8qzd6Y7ZusIabYrhs&#10;GbfeXM6d4pt1woY386a876HLhrd5vUtxwIZj1vxswu/mw8mf5vKNy8oJ+flJZt92m17sim3IFB7P&#10;ZbOXjI5+NAJ5vZaO6vFiNMzj3bYbvd1/zRi694dHOmf6zgqZ5y5x+zcxwEuo3NvJY7hixdhblO1B&#10;kiymBPN+yV1ADDuLZWPcbefPs/41IrlzbxsM4AVsmCe9+Bu5zoyPIR4iusad8kX+BUh5Kb2hPzdK&#10;rOKWMCzrpl3nnxBiiMqBywDmJM6q7B4Ve9qC6VmzM3spNCQMcHjpPEXZ7YqeCbYQZIk3WHSfX9l3&#10;A+fJ5fHUKFEDdaIuGBKENDHMcw9zri60mr/sXqYxVKIGrAPjXJzMMyU7UW7Z2KRVWk7GArAZpnOe&#10;6APAz4nWpDyHufLwTOx48IC5Lvnr+c1jGCU8y14MbxPPeRfqWSfyouloNWz4EjVMPoZ0sikxtBrw&#10;hmU9MH0P6xzfTVlaHrD23TFmWVBZ4SXk0YDJEshgtxY9Z+bJVR0nPc6z5rfmJFVfnfNremE4a6nN&#10;Rivk1WtHpFd5GS41lDt9ztHc0hlNf/3PuQt+c+5PH6V2AY0ndKaf3iYjTN9Ouet80J010dIONzdD&#10;yspWqTd655IHALiK0kUJJzsRerK9bqftk1EKTnL7kTRkwNzRSiM/2+PtRXF4MCsv9Hx4Ojjz2HE3&#10;1FVsLWHwcTkY/z7aPf80pJfcyYQgETdB/Ay6i1pG58MmIgsSvsYiiY1don0ipbWSxe/q2UW2R7dE&#10;rdKnl8fhRmUIRqKiJf7j57n9E5VI1OUvEblFsAmJctWV8kWJ7Q5VhUciqjhVV4vuRFTPQtaBUye1&#10;YZETsFqShQqGbK1p6XzPrfXs3Ta2con+e0BxymqdhRixcRJrxcmIX0VRQ/xsTboN01tTkOujgPph&#10;8IDBtHR4iKPgJodHSJYGmh1ytLLqTYgNk7Qs9MrM7gCaMphETiSek89sfpQAAEAASURBVKQ3EVEN&#10;hCkXclN42FKSpkBL1xVhtMhPntkAbHL+ssDsKLZO2gzmLgVG0RKxMUwZJlohgIb1bKgTfuuzLTUX&#10;WpS+DbZ04umX1nwMzYIdrf73EDNUt1eFiJ4V0pjDpy4BRiuEkAGAxz0bO9o8lZulOYKTn2CDz2gK&#10;hhJPk1Mug16jKpHT5daboSgkfp0XXT2NPUXnzL9+PxgpZaFqaGEYXxQkKwHkfkTmhGSE/xrm9ge+&#10;c0UjYeTPWGfphhk3Jg+90fVk5E9XegF3ym0DbIkFb66Vz8njud5wjOdW3FCHsj2zmF1F5UhZHZG3&#10;Qk8rwHP0NkH+dTKQ0HNG2EGIj7j1MEqLKDstRPhX8xdK59/EhW1KsAVkgHkILKasG+kCV5THRHqQ&#10;WJcbIMVEx3PWWvRNzmlnCpyUQZ5FudPXU+l0FbfDbW+NZVijlLtEVAA3ZvnXKPEFxklgdE4neejA&#10;X0wpCi8xm07uNtZeEinB1qg0AA/dGi7+yXpW/uu7AmxTHD7i7MPDz3Y+9EhwwiKMkAc1Z8aeJ5yq&#10;pPSACWMnwNPNEVWGRMb93AOPB7JEAEMYnGAxVxTGSZM4qwP79SY6trI8y0BGJeSc78zvv12HF0Mh&#10;TdL8spry1PrLN9/5TaizqvwAYaA4z7Rmn7tY0aFcUf5TcRaKcWAzfcYWXVtBbRbgJF4CbH2kLKe5&#10;K+EqBFqUeJ7zKQH8KloHzK4z6i0nKs4htCf76OaZRc8X/IG3MR6yU+CXmDNkCxs52EbZnPk1DDwV&#10;j/7tl3lSNPn5UslZFtXV8GLpJy9zmqk/OvTddAKWVjEDrVl7++a3eZV2Xl/necjvf7h4gfzWseq/&#10;+QstI3JJHR1D4UnE/0yef7El7OYlN8DJGtNu99fqDqsOLKE/OmZW37hi8E0JP01GfNNd+g+f/+YP&#10;tf3b3//jh3O1/Pn7v36aLX9e4Jg/4PZYai+tx9ZaVY6u9PQzm+fR20zjyAKClSWS4bKEfZZ/9jaO&#10;LaexHR7uWeR5OJ/UFoQ/ntUhDaXDYEPeTm5YlfALhhFtXlLMuP9cmnpnSIcV2raRx/BYpZPLE0A+&#10;/LA8H48Nz+PdDEYw2B6u7ejaAMbWt3QgA+C0J/85bz/86FZikb/98qtHkOg0e04U+sdAYPDLSncf&#10;0gqnuy6UToA97qahc5401I+NQZNIdMKvlhIaK12rVQQ2iyYCvyvTksLIjYHxZv8yLxbAS3RaqHMa&#10;LdFYHxFEYih9p6mNFWz8hhJpMKLtwHJ1mw2plpClUdFi+iShrFZb1PRnDr5n9o9/WDEAVKaGVhQS&#10;D80mnN5t4zEF0m3baXzWRFHNI4Ssf9PxLq51kygLMw0gCpPxMgU8QpC09H65HgM/EiJEOm/TOqc1&#10;b5pSAPQDz55ZPy/ut8l45lx9/uahN2FInHqTEgMP5HRusto9J6ZWVcjOQag0j7WqZ9ORLtqM8Az1&#10;OVLAaqBp6VoESPj/+I9/C6b/n+czkvMaH7x05A7T/3mkmZ7HwuwcMDZM09EncloicqIH/EP3r391&#10;rCELpRWVHkNZDd0eVh2DGcUvxImfmHsHBS3bMeJs7mZgS9OtvM2gVuTai9CkAO7F94Ty+Yd5HhQ6&#10;d/3zqJzztr9Pf8422Ih0om0tqSjEQJsIZbSYBzsKDFttTCfOdt996oGvIjAMwKc/5lhYq1PqF1OT&#10;iBDmXjRgRWl+Wmhtxi0l8sBkr6dcIUZH4QXGTzYxZM4Xvb0tnhE+TjrZxKXNWHyd7FBWKWBr8132&#10;ED/ZHt3yWJ9xPs9Oi5nrh+dSCN/9SFGdPsdzttkcSgfruKiT98hACJzn0eKJ3JwwfNWof52O43w6&#10;YEsz5tFyj1/sksM0k7f5XFDOFW72nXgB35lg78ZnsM67sXVaizlOz0SYFxgkgVkxnIZGd/Be5zuh&#10;D8J5M3+IPxzl0hkLMzytzdb5yMNz+28bg2E8GYHzfKTaijcnO/li1kfar5VbcgZCulz6lkLpMGvf&#10;DC/2jcFWopOOE1BIR5DRadfDwaFffzBnK2cuJ1NDsPOQmafhwPgrgQdMiZC0IacsYP5SgKtI68ET&#10;Kg2p6GGany32yHRmVEuuKnJh2DUWT/iYUTGWIeeC8zdMK3TPtP5jOM8Hj0OgorqmX8Nl1ZUO6xbP&#10;zazVJM47lL1RBg9mVUzfMzKDk/3p8zy/YlYFZtvjLKvE8T/PADd5JTDXIW1q9OYCh8kzPMfTCofn&#10;kVUbbGwaE3o2/HhShCGB4zFEi4obuMMnlLRcMC7P2K7TmrUUgNqgP4oUbNvw4Zl5cd7gSHgCw5fC&#10;I/Qy3ER+bZigw23f3lv3XCuMciyIuoqWKKsqmM+Mhj8D4K4F1jRvvywilHE3c3jmWIuWQoMtPztP&#10;Bv962HeIP+EkogFMxMFtRmwYtYgVAGMc+JwW2EU3t1BaaIcBaCm7SgBVDNb6AHAKkTzh+S3+3iSc&#10;XTRbVxvSYXgYtEclcW0KfM4N89gZzsezz+PiSS6nRDOV1cN5cxmcbXIAl2ukQlVka8nGKMXFsYpt&#10;Ek65ojCq2CFSVnhMBB4YMjAnvCwLzmjKp+tRFdIiwvqs+UpIqUMhifpUEaBjVw+rGQgVysPYnvml&#10;65OunzpxsoZp5XGKEmATNwti4s7VLruxmQ6wKH4wGgnh6ZO0mCf9fLcNm3LzEJq/fPV4mUb/AE2w&#10;JmsGA0EFWQPKkUM//OwWltFzhF+ux6zDGpCIita56fhWWDvKEACnfgiArpDkqZnt53Qxs1vJUwnO&#10;suDNDQlCgBk+T9rV4okBngTgAV5mBr8pOL4dF9FWWM8empw1bNj2k1Ihc/fr/W7cmqN7JHfd7KZv&#10;7sEQ4sdTrbriJO3MnRcPDB2GvmVnEUaWKDvB74hoyd+C05XvH+5LDGcHPR47uoKPSnuETXNq0l9O&#10;Y2wb2QrZMNanJeJUi5M+D3/Tfdy2SWydM+hECmE3nYYYgOnFiOrEayR5Co0+D3NVrC1xIH74bj6Y&#10;GhuSCKfEsYTGPrJGzhMftUMk7PTtD7B6YTHcKXcWGzJM9j3Mc+e+RDfxxtSD0BoLW0Po/abeyKMf&#10;hb5Y604LcIBvU4gop6V20GfTnG2T03QjoTumj6PwbAHsWeWxsUWenifoS/8+btsWmkFjDJ+x/i+R&#10;jA8gyV5YnS0bzIJfkJtyGwc/nWAgjxJn9ob8bc1e3bfNrY6z1Yv4U+YDezxx3vRvNub4c902T21v&#10;KCNnLaVDyiULFnoZCvGUHiy9nmXjv9Nvu5R4Vq/TfDmTnOlKpHkywG7Mi/2xaIn8JPtZ6gsVb7YK&#10;ycp4HLtz1DidqZ13ep6L1tnQw8CZ0UOCx8ElYD1bOzM6VbF59tnFeRltEomUOX2et48qQStnk9QG&#10;3YMNni0EDNMuMuQneHhU1MyepnkC9PSjLiS9j15zbfM6IEvFUAgsDzOP1OfrnrOTay8Mwk1h148m&#10;waqoJcg4IW8BeJPnL0YO7bRmEzzOX+UiFzJHQ8JQxawxfHOujSyOWftaOR2mFFnTDH5fKDvf+OLR&#10;xhQ6a1Kr25jcnRQnDECEtJ3QIXCUFWLDwJumpfY07Kk3mCsGYG+PaZJw9lSq83ZFVSqhiiPm2JpE&#10;7VXRfShDv8B5zqX44+DKsl+OlnSmaXBEb0nzksuwC/yXB6oVKNEcCbt+GKeuJbJz5iQ11/ezGPPN&#10;PP9xWlTHuY3R0c7J7j8zsjfNLHL9OEaYrQAxI2IpaLR1K9phtXR1MhXPnpSipR56ZjOtHNG13JM3&#10;Dx9yT+S5aDN9DNIZAPm9ATlH+Pmj1UIPsffOaTlCeg90y1IVdbXAPg0MFsx0kJir3dHE6weSXwNk&#10;5n8E3vtw/jBX04dczufsHjeBQnlUYVhJm8oq0V3kMcKc6nMOgWwZGUI9QBjOVeqcwzinlEP4eMiz&#10;f/l5XhLyhigczhVV2JrX4SF59KOQNTFroT12Hh2JBjhJKTRyKeqyo1JUumF9nn5mrk0hJ2T7JP/j&#10;8D0xS7u5YJytEq0BDAitOk0gkUyZcwSrUrqZulZ2QV86gKwq4kQlPR6cHYLYIhSNswYKuUMoKyqJ&#10;BECUdPPWq9cVouFh9KAfhKV7bdipTLTVwMBv6NzSXRlPojG5bBU9yrQNxum3RpyaEBJR6aiEHFyF&#10;HDVF2bTGKoQBuEI8iSHA9PM8k0RlCKAZGqChEOExVIw2pGfuR/RQG0YM03Ebg8S6ydJn4AgBpOkq&#10;iRamnjHww//87bzJCYwEoaeGTs5gwPyWhd/dtRTIJm4F2DiR1B6bsAEsKalQUeC6oglmAs+P9qSO&#10;LRQtj0eKZhLTdOdmpjrRp6IAemOAMepN0fZwzQ/bN5+cOeYKc3of/qQG9Og/Kc1iEM8thKrGIqcJ&#10;2Habh9YJNn7M0mnDqhy+WaXHCfzbb7xvX+nRBnMmPN9z/ubbz5+++9vnH47nMZ0mFW1UWyL+e1jp&#10;jylfTFwwhlKCfU2HWeQa8dxZhaKtvTsa/qXtm+SLKS8M/x+G27DHjSMcAydxdBzW8+Gwxy958vA7&#10;kjWmJcfzpADzz7E+AL7ZtCvbfNGhmB048ULpedS9yB0umYdBr3GnLCZAoUUWvfEf7Ru89sJ42HhI&#10;9m/n9xjyWCDReQPuLE0b2kOuR11DZ81JfH99sPxrwOA0HPAHWedtsF9EXo3R9caAibmoYQadnW7I&#10;JjrfFP6VdcLk/MjPc8vmbgrP2oy1F7mGEKp0zkFfssivGdI/hhA8d/Y5cs+LSKdyJ3fHrqJOVaSl&#10;kMJwSvJU5+kQ0lN+eOfHkM6/EtPOhqXQAMC9Ith5mRMVMNGeZjp70oYaEJ09dD3lS1QaHsajlDQv&#10;uSQeIYYhIztMzuxbl8Wjn3Q7tro8AAkPQsxNqqXQEoOnBgAMy2JveuSGI9fhwJwPgCAxKZqzJ2AX&#10;H554hazGNObnks8dLxgAAVbIggvqcEieJwrDyFXhn/RD9ZjP+YdnMQxDWUkpynXgHOgKgXnq9bop&#10;GI8OAabPX+b3rB0gTqFtz8boSPHjlN6lkqVrGK122jYMkyIZ9Xz6nLVqKKRE6btPOFElbDRHTxYk&#10;kVt6w/wbBWYTxn2i4rlzNcZDR0IH0A9yzRBTs1w8ZrSPC7O2DshFYURdO5K29Ez4CLyl64Du0m2J&#10;cpcBjwam4efmMX1VXLRloBSlMRySxz7nJDxp6Wdt3i5cCh3U6wK28korhNlwpeWVu3XjP6VnD5us&#10;ay9R7SlKCqWBa6NQtsnKsrWSVgygxZTIs81gQG4oS1dPtlkfzjN83DYb+sSx9E/fzRVbKWlDfuXq&#10;SqF4kLeqjgt+h1jpzoSd2cDqXCJwsqVzwtSYPoXoBRfKn5OtOlvKH3Pp+liuJ/djsiVy6ioMW1bk&#10;N3/Rjpcsbbtn+x//43+ww5ugrI6OZWfMm+Pn5tl87UxLFCFYVQylx1y3dq9LcyJdSFeyGMR9+yD9&#10;TMDz4Za/9cwWqgHImuERojETbTgEPErPypyDqwQDph4cPgA8PElspShHeDoWnGwaspTId46DnNdl&#10;RmCUoNlx1lVgiYlQ0WAN2c1IFWIibmmcS2mP2ToPSSsBrB6kUFW0vWcMTutQz5DEmbm3syy+WvNw&#10;O++nYdCVEzW8hZJCWyJGtGD1xsOwLArBtD41EyYPNkMV6eYri0jnVC5aE/TBSG/6maMJGiY6hwk8&#10;fR+Jij8qmkc5F827pHeIs7mY1MDO2qqLVkj/gdVSlB+zOob8MOSjkZNfabKAO/eX81NbSqtihWkn&#10;4AH8MR+zN01SG8u2hEvLkEjD3M6Q9Iro2owdZtAxvGDu0oXy3Dr/C+HyRLs8Ww7go73OTV/aZdjQ&#10;F40H/syV/Rh+Efp0Yo7cYbX+1px0pHgioS2zDCeL4Xx8petxZPk5lye2gT3nWKkwazNmDy2OkXBG&#10;EZTN/+IscUMBcobkWZLsMC/IdUb1UesFYdJywDDojGE4u9ATpcdPYlMy2poAB/NkOf8+nE+fIbaB&#10;fZAvOqFiSFfoJXUTv8b8EX9zFpVbLfqF5+ZfMEwSnl1owQ3p9Wh+YRZ2AR+NUl603KVaewk3hC0n&#10;z0Y5VScOljOdU3mXQZXm9CJZZyhZHdCeOXwqhngmoJ28nDo9ZtJSID1+pJDIXSIA92SAkB+mKpoB&#10;JuburEqXcmtgKZDpxQOr29MAWzTAzhQlz5l71d4eWSF5FYrZqdgiqdU9Y/4ac0KArETkhhjMCIyf&#10;QJ7c+VK16PYAtuLFi/y3jgqGMx4zmidq32H76Sf8qsD4VeOes62zVy6ru0sBQPy+GRJUDVfHnL/S&#10;tZS9+sxjJqKQudAu7Lxu7dqOU0euDHq+l2LI7ktfrqy7pNa4Kxy/1PyXP/xo+fe/+Z2vPm3u55c8&#10;FFw/u8HzGbFf55cACFoTqc8p8d3cixr+zv3HPDXaLTpps9g1ZdFCdH0K60d6y8Z/jtVMpKmVVSGa&#10;7JQrfVLGHKOHrHcsf7cZbNTHf9p0iGDajIb+e0Yf73i4urUmfcTX+ngKf16rzKWDqfXwoS0XsHc7&#10;WnMaAFiK4+vCK/+jpfOb4yZL8NOWpb1nInpu7qYvVwqDv1AG7d2L1gGArJ/Nb00Yc/jOwt7IAGGC&#10;WXDGR4GJ2VzIoysft/jmN1eLonMkz4syyx/tlmgYc0jzbWtlmHUY6xOghVLryFy02TI02NJC8pyD&#10;lfGbryMCeB6PxHoSNpFFi5KGjKo4QB1BLTmnEQeROCKtZ7BZ7fMUibMe6JxN7XA/1irAaW9u9Q1J&#10;YDNi68HPDjJk8U/4SCRK1J7G2HhgQjIMdfLMmH+xgWlY232+Ecy86rxFlN5e+v3nOZ/UW+Qx4+Gn&#10;hYo2tG9ReQqwjdtLbdcwtepPFQPj0Ul7WLTDym8DszEDzBtufhrut1lMHoQ9QGhDMitzThHWjcGj&#10;RFIJ05ElXZTgzIAMwNj14WHTJAADnk2aOMCKKHJTbrIwzUj/1lYbcobIRI6Beib1PLhNxxnVcrFJ&#10;VcKwp9ApIWQiRpxES+ymlj3IcwLRCULrU7d0iZq0sE2n5bViaNmtoRBBEn9rKFSUEw+NkLQmQjs8&#10;U3x7/kKuHDE1d5L/7b/9Nw3UsFAGNuWyM9h64HdQ/ffc7NNLbahbxXqYFT6vKTQLJE0BDzsxR2ti&#10;QZ6Ot+O705mKz6sR9opy3qLoc2KzOu+3hx5aJfvL2cCznEIeVpqpljaWattmcKZv40aufRt34qZr&#10;CSYdWMhwATkXtsgXzE1+F13Om/AGr3+NLXHlvuvwi6VfsuRGeH/3bAlfwIYWvI3kceI/1wJD4KMW&#10;HrzWex5/83smntIjWYaPRoBbO10Nw6z0o6t5jmxwr8Wds7YCuzSlrKfaH6MLy1iqLxrSI1zaJ+Hb&#10;VPMArETFP1v8yIsxE/T/PJfMqdPTHzD5Yg+chRawxuKVvmEASU5RQ/YaJZaVfeuFPWkepyQYno2W&#10;HvOdvp4A9MoNW3urrCG0KcsWnv9OzF6MKDvMIvMsZtMDLJ6fnZyDM8rRcxrqinABhl0tYTiHb9ZW&#10;4hKWZRibuzhnauI0DcnfrgiWrQowtkg85BgrsggnHew4RkkJTJMeqM7IPQPRiTM1AYAvt97orcIW&#10;Mkwz6rAVcOYlbP6o8EUusYtIUSlKVIUW2gkyMPPcMrXOE0pt6JBnnO+lqSnnaY/u7D/t/Wve0YIP&#10;oEPPEz0fH5pT7pvHJXt1+Rl6A95uC6mJh8CYo2HNAzNm/mcF0iZbXffeAPCGehN1DzaXgOejkgzd&#10;umfjR6IQ2hL52Xux++tv8zolWg00TZwI9y+WyvKqPAZUscHLqHn6DIchA7kSBBsqin2vXtOnO3Bn&#10;6vMywU3I5t9zE86isohCDRk9Lhh6Y4vSBDl9Wp5Lz5ZXFo9ahgBs2qEkQkurHACNTa7+S2fHgNnl&#10;oKwK4ZFbk5DwSnACcyrBQ+IcknkGG6koYyuya6P0ypXLJqKzBEcC8xD2LZCGdNMEh/G0h5Zo+/O3&#10;j+vgIT0SBp5waOkQP5aaU2KYorsm1Q3cIhzAvFrUamxj4z8PspYCWEji8ffsdOznnX8lzlwfn0MG&#10;1rwFcZ8myyFgdCDAsFWxFaMz+NtgAWBITvPSBpkenpcdJRrCTOwp/HZ1SDY3gCGt+lna2Qk4Pb4g&#10;t1AEYImhrFIgiUmZhSaXU1QJMGw4A0vnAfMiTntMVBWPr0RRWV0fOyN1XuIBw0CaeD1/nlPao4Sz&#10;t/4VqkRg2jDnSZy2eV7mVc/6IQibLIxE+NI5eYoy8gspGmd16dJpfrpyDYfq9/GTekiLzkzOeUYP&#10;ouH1z9kCyiVCTS27crQhf4vJri5/ImsyL+E3oreNU38e+KVE2ALGzIO/Y81jGMOWMKwunQFDgElH&#10;EJinFDpYfR0s8Iz49dPhqEO2Q2w/2CeinGBS0MZpyOBvGfmJbodu+OZA1Dy/xPD5DXVoDzsrDvR5&#10;6rClCb+jjJmBBH9V6ITzVBm1dgaNGeEfP5/z1W+PQ4PW+ej0+GhGbtPhnPU6wjO5hxYVmRpPuYcL&#10;E8w/6CMfPdw5A8hlpPOkYT46XzxLzkjkMm6e9aw/42saXhXRl1ovnDuMJ3B2T1DsZBp4om/YiU6A&#10;kXZA9/i2Ax0OUUfDIp2uBsw48iQ9//Is1bvAW3S7eMQfFw1fS6ut5apAupSvleQvdMO2ygvt8jex&#10;l6htCWBd7r14k8P3+Hns2efG5Uw84mGARh/Zioylup1QDTHcfuAN8ceW5/bfKcFePIZb9+a8CfMv&#10;bBm+Vghy5QYvfslv40ayzz57PBrBEK5eZIYQoyij0i+YHYKFyWAzrG16DdVtdyc7gFbeCdEFipMv&#10;2ZPd1iq9E5YoTBfN0t25OV97Co/cY2kbzmPYg00WJL202qgH/EnNn5TH5binASm0XEUVqhw7j5Sz&#10;E+f5ZI2K0ktYUVpXJuKrz4lz/c+/zHctVGlq8bN9OQK45qXArKglpJzze503WXYYbydZioQTSf7a&#10;cBTnQB7qpqY64QP2vICNLZ1WGoaYsgx6/J/GIAAEef2YDfzM6TzrcArJImBIVKlJw7vnnGbE4Acz&#10;NTfnPOwhn4uu3y3aPFP+ay7mvESpUCn1QOtNqO1EB6Dl+m1JIQCEfqSxGbEZEr0vFxih5mn/Tt1z&#10;CWJS23ZVZJHSz0vMsziL12QroFyrxCjKeFD5W3Pn9o2n/ps7GGlJ1Z35nu/yqaUZnl1bQzBZtWeo&#10;B4ItkjSPSxpIIkTOlYnv3vh0kzVx3KeButK4W7bWGW0VC9Enl3v8hkQzuxQmolb3LkU1wJDFP7/y&#10;56+4na2FgYHkEXq+xK7D/MEiWQYrAGAoEYAwxv71t19/npPJ2E/nZh3gILVqMYnQHoWWSxsrPAQA&#10;YTMSkkLCiAod28NTP28vEX7/3blX+PR4pX+qnE/2//zLfJqOxMlv0WwMXVkKjfETAEOH21/5cggY&#10;ug0jqu5uOQzEgtSMRO3FX7eHb17yMMxmSFFUFuP0P2qInjvw++cfrZaI+Ux6lJMz8pqhvXsmKguV&#10;6PIzou34mlezaI6QDCK3ujzYeBimWa4Ur9pglq4oMFvbe+J1zvdWjw55hBQFk1sb9aA3PwAIwIu5&#10;R5BCkIbKEXa5tCp9/cQWjTNAfdL1oC4SPVcxPw2sYmvS7DpqQpAJm4gSePa2Ktc2AXOmq71CJ2NS&#10;VF8JcGgeVLWqMVnV7dKeP48ldciwdaNbaaFEXbWlE+kzfG71bLD1AFhM+4FT1Aprgq2E861PTNi6&#10;uz7tkG1V3ewaqG0k1aXxSBFNDMnCILXGg6TVaM2BWxMh9uQckfg0H9tSVKKdI2CSnqzsBaRgOHu+&#10;sOtii4qOhxOAPm1MinWYJXtuKivAjp/euWOIBA8AjaTG2LH98ev8zQn+gf5+PtzxyxwLJQKfdZsT&#10;dc1IL3d5GGd1uEfyp1HusE52yFhwRnpTGNlrlJITOOMmvDnzg618jK4HZvHrzLhDKhquLuVFF32Q&#10;PM/eb5hTp5bCVLgs9qY7r9gdnrfaJPxt4O8/fffZPvr0nY81/+KzML/+7g/3wjivIQQb5HlW3d+H&#10;3ClsGzDZa0xuvZ3Il2/bbvTH/GVntEyL+djBDX6xVfmIf/Gc4Tz4GeRjSqtGvwgwT1oZtuUaz9v9&#10;80s7b0NZVVz9FntvhXzvexybF+cid23z7BCeJ2e57Du6zhfmhh+R+U15Ew/9q/rItnVxZpfzsdAW&#10;XeOLbJwBljmYYccog+1MlOSR5UTvnOh86umZdtbjJD1I8MhyyovQuQxM1FCiz7V3rr/L4e8UWYje&#10;p3lFE5z42RLznJqjXJBsSi3RpDedsuuzROWQNDU6HuSH6nGqvefiSdQznynr/5//mlfWsQFUwjOH&#10;FTjXmY+nkKrQtVohRS0FpyEJA6Do9+fXjbYNzvxSmrIQfO2ppW7PND0VpQGsIdtSyNIh6bMxn//6&#10;+HgMT8waqJ8OJS2xZZGrULODr2htyOppsv7hm05zoUVDeh1aoZ5Z3bYhqTEdyjWkAYB1q3rLC4Oh&#10;J1Sf3QMgZuq2zZS7iHFMebwvV89NWaKp68eQxi+RzlBl1uJsVzy//orj3Q/qSD8Mj69maUl7K6hM&#10;zf/YUJFoAZTbuauLpFwpDCFOMwIrhV9WntZq/VPiCI9WmcvcpCSauBANE94iEPuTVguGLkRHrmFZ&#10;SIiiVsCVNCTnzGU2yzyseEqUldRPnIN8rqqpsYGbIwDkprNF4UXZ+gncUkyt812mKgbwssVdmg2s&#10;W/OyhTA3ZTx6rqgoTLXqh/1CAi+koquyoqjU59c+WxSzRWWQwZzLcTxR5Vd0dsz5iX8L6CgrnRjK&#10;og0dAoZEduUstVxyqox6VDn8YHqIh6MVZpgajYHsFBiGMBQSBvHKBj9+hQxlxQnJ1qeoEhqDccnu&#10;EXRW4HEWjT/mcpsdTXiE6GD45eKk/bltPTCIKBtSSAmrpBmGojRxCnLObwWAm+90fwhpTu3pjZgP&#10;gFyc2wbA1qqicgD83rOVq0l+idjqmdGUDUsRhTcMs1pj7ObLQLUSuJnKJQBNxIsdteRgbUsSARJZ&#10;O+X80hnA8ZcVid4awjCspG2PZyvqhN1cpEd1s/GQGpa41cNgE9KPo0NbXudbH3GniaHp66HG8Egn&#10;eLbuoX+ckXQITADY9CZmVFSoXXz3E20bwz7RDPCSa0NFzHI5JQKAGRtaFtqCN02Tktv6M+5WpfPj&#10;MbXYRJHnR1Ii/vaqrbKdcAaAIVIID8lA6EOSJqIEZ7dtzmmkopyzfNcN7VINy6lOw/vS+XE8VFMA&#10;vp1s/hdnhEL5S9wswxcP2Isn8O3Ppm9Z2JK/eIB50rexttAXS3/RWZbQEvLcH4m8/cvMyM7QEEPi&#10;5D6fsveIcIr2KDzxd5cKJ2nUMuSppa/1HOZx27aZ0GSHQIZBs+9Q/jzB0h8xy8DY6Bo570IvIQA7&#10;7wZECOZFYXv7LN30DTfO5/OZTd9+hXEBMs/insqfj1WEkKhuZh7D2ehPqdZWvMEbWmcPRcP1vJS4&#10;h4uR1QR5AtTVsDxlawWgRW5YdrCbhN0wfPYmNlxn6TRPlTNuf/YXEytR+sI4P5KU3jpDlmgdbPqe&#10;2IQYpGcC139SAPbsubnbiSi8c64XZdlO2YbOknRZtUSr4ix9zqHzzWynVHg8BHInbphfLVmoNEh3&#10;8u3xaZjBSdjNF093BU7oWqoBoQg3xZCtgfBu1f7x4/9tynIJPEraNbBN7T/dNgu10KpuiARGk8T2&#10;VpFh1mw6PA+wJ1IMv3+eL7FIIeYYQ5N14O0qU/Iq0Xfff/u7Fzvc1sy3g2xRD6/5VUNPvo7SH3/M&#10;K+sYsOrfFD1V//CvX3x5zJ8ac2F06Ge+hj64yO8/d1Y//ji/Py6qrqLSTeXoeUqD59Q5bU0k+hik&#10;d5+8h6aan87ystPPfsN7/pDU3FTAlwJvjnTztTgW8D9//IeXTcNM4lMsUUdkqpxrY1S/ftKhG8K3&#10;yyMYrUqiyU///EdZNDnVZ/GbSA14SvXmjR839Z/zFqdJAQATHUpExdOJyN/3/mau8H//589zBflp&#10;/kauTn2vzhI8ptNuQVVKGsk9cbT8JHDlmnjtKc0JFo9DpjF2vYUxBENi6ewQ6VLCWDFO+hSZa4fA&#10;dPMKKcpDLJovQLpV+6s7FH9mzjbxC6PPKSg3Ff1AyHefzLRrU9E50PM1gMfZXpWmYI0VnK95zAW0&#10;nwS0F3/x19rOi+xzCKorWht0M01PQ6dPego/Ya3JHNrzhhs/HmytTNPnaU1ogMP07rQQc61Od/N4&#10;tC110lKcKXhEeaP7LGcz8jcm/KBpzC0gv2NX9UMyQMuIXz/a0CQkzdO8AHg2y0Mbsg0ghIQAx6MW&#10;4ZHCeYKjDAHK8q4ascyfbEJ/u8wDf9YdZKrYM5WQ3rJow8lKUTC2btshbJwwEoXYVWGENItmhJbB&#10;LwVmG+vs4PcQfaX2d3fWurGq/5y3NeQ61eDRDy3FXk3wcN5Tw2kIxiCnkzn5//Xz3O/x87hpx1nP&#10;pqAlfsKjnHQY1f1k4Odvf5gH7G+/2s82r5vZecm9nxk8xjxm/cnFcxxb2/MAQ2EFZ08w/Pf4mupc&#10;TI8tC+0nzOdeQqI/2ugA+M+JmDRH/TAIWE2yp7fjYZBK57dx/efuBN4y+Q8zMTUebCZr7lIcQUva&#10;gRAKRpv/rO9JBCOVsIBacHr7zjeIT9EBn4MeYVXYPtfq6ZihFicG/MrhdKQMHTgHgja0l7CB1QOM&#10;VtOcDHJHDe1os3dOZctC2FMPwro1KcJGVW7kDaMVJfPY+eZ8b0gM2HuNc1z8Mc9vrAPdTVIpdK1O&#10;T8/1ybP+yhkS/Ooe4ocyXOEKI4WNsNB8Ifv3PzwYx/nb7z6Y8Nu3rmr9Mu/v33/2wJkevv/h86zd&#10;3/4+P3D0fKDBx2Du08Y5Uc5Gfe4BTmLxVCBTcf59rPwxj/P5NI0Nhiwm/oZFy1rAbbA3na09euUl&#10;PX+1PtqbdYx2y5tPg4ft4WGfOT22tDfJAGaBnxlVMfnBPbu6Swfk+S3MX5zVvXv2rR8i8Hc2rKgD&#10;4/0zT9hz0eQk7yrm86ff/+mB4yLl532hEI8lnP8eLxM/1psfOTmtTrUxDsbTYf2PNzmNv7tte5f2&#10;hP2//Hdz7/Jfy/2I2fRSGoIZvoSWs6jFfhgn8DXwnQVfyh65jX7NCL/ka4Q3BFjNGeAF9kK+0QUz&#10;ViK5h6W/FFrO21+3aQDGbZeCudAaS7X+sgA2PXCAj/g8wC+wPLd/cyETp5tbADrveDZ1ThfqrOfE&#10;6jQklOAksZXOD+D5g/RMLMreLMPYep5wbseph/xR0WijYmyHjKrkaZhdP6qUCKZtry92pesZq2ZK&#10;gelJpectU3MxBOCzf7KA6UQn7rbKQm6YzVACD10DjAN+XGpEkgYrpKinNIWUI/dJHEmdM5p4KyaR&#10;CPH3xKYQQcLPqIcK4fe1ElNWpev+FnnXH5hgjrwhKumoHAjCqBlRncittOHxz/ENYMZagt8OpQeD&#10;QWsNP/103Zk4jx5ZzphzzjyPiEpsavgNE00SYCiJpgbjubiGd7ecrudlbDDpkLqiE1SQbNHH7LqW&#10;/2Pu2WpehLFd8dsnXVShlRWzuqRmEPKTnFIYdCKKUDSdgb+WvqhFLQIk/kTnqtNC61elnvOwgQHA&#10;2KVsD4ytJVQb8JyPGmdHzRTcvD5lhrMlzn3C82O6TUQhm4JNYkAl7+CnVCG6WvwZ+Su99hph6oo2&#10;bMoMEoyWTi8stnQzVe7AJoX9Iqg2NwOspbN1T+I8vohoIdGYDTc3zDxyjrQtRUlZmyudbJ+M2wZb&#10;kbuh7IMdpZweIONXjvAE4D+LNEotmGCbflqY7cGAqWJRSORrI2KDhZFiyP7523nRxysCPB4XAD0q&#10;GW0qtJDVhY8wkorytGja1nx1ZUkPVhZaDwG6hQWGUZrBExIVTk65iaEQzhUYnvg560EDwWgAUX4S&#10;Mp1TudZcLk8CEFguEWrp+ImUBPVLG+HTqHTuRG06ng70zxPb1sLGUwNglitYHhogvxQtISR43Kf5&#10;VKTbsPM2249lwQSmiSYxkGxD/IZ3k9v/bcwkn+um5V0KuRg+/zb37QyEYKIOonT2R5Jdz6KyeKTQ&#10;PBuNai7uL5nWzwoE3ojqW4th+MLGmQhtFiM2zkP8OIEbkulkHjTuBCbFzqeRaGxeLfUzPH+bn5bh&#10;bzFvWumQq4fu6cn+osYQ7DayIy8rD5uhyj28aWsgwtU34E/sl9yQz0JT9M59+m/fq12rvNvwkmzo&#10;Nee5YlWDLyX9/5D2JwqWHTl2rskkmUNJpeH937LVUqkqB/J+sH8fuMVxj6i83WAQDgMWFmC25zO4&#10;A0u01WyOth39z3Tyucrt+R7Dx9nnRtfEm+fL4fLextt8JO7cPhsS17l187w4v9kbhDyDJqelZ5sB&#10;r8RjeACj1n4yW/sLsEjGVLhkh4zlWSNgwwW8RW9Ooc9RgPy07d1wnYxbth/OsjLeMMFuvYBtgHGz&#10;vdl3tJQ3AMI8b0jO9aydJ567YZ6m7HTjpEm6/oV0whV1yjIkMKJz9no9vMUvBJYghw8DbBhhifAu&#10;E32KzfnunNufu0npp8jsNtJj29INHZZJw/RWR14thiuWxzDatb/Lv+sZZimiJkKcbc3XqZahkCso&#10;CWzi4aWcrvwpp0F16dGDdH7l6GhpJLLwk66XdFPgUQst8VhlgvO67+vRQldsAuyS5Z+Xer31IYtn&#10;6M6tp7qnmUkc5NkKPDhpJH/2pPp//69PK/2H/4+AwtGdxtgYe7CeHq5j0znPpLZERTEzkNPwU3g2&#10;qOcTK3k+OtJRfH5v5E+/Pvc9kNYB1c///rxwPotwDuvWn24N0QpdMkNrr5dm1Byxjfx1Gi9R3Hp6&#10;zKzhKtLkMMz3GRiGtm/lKh0tLYpyXmuf2/Hnq3qzIOfT8LsjWRM7qqGlGPbX3XCcgz8rj81cDHdq&#10;2ksAYpOrYjYkPIFvX4qKJtjadQGk88iVKP0kPa8X8IsGqAGaExLtyK+zTYlVKjG93cqFikGiFzzn&#10;s/+/zKlgEwG8+TDVf57mX+W0hGzODHEuFYMgm/BL7mH4oosxwTd/KQvbKD8wrco2Xx0YHqJ5HhiL&#10;wZin+4Gft1IPEecS1i0oD3+dRI6nlW9YXUjDFeXaJ3dzxzzFj0Tb5uMApg3VItIzRh/idmkYJeQy&#10;0obVys9ZxZ0sArREn+w6lIIhkjzZxzclGPUfbcf4rO8RVciw+W6Pb4ycnRm/U2VH1lZh8BPGFn3R&#10;PGuLyoawOVQkf/rD3P4yaCG5mreTJ0owlCZmKsQAuznrbacMULQeAtMBOE+Ds6eBLVtOtdYpRPjv&#10;o6AtJZe/KjBRGVYRhpjR/LBo4V4He2DICqnIY+gM42wdrbyokMMhwtaGhtePuViwdmjp8DYEQzqA&#10;qFNH/oY8DSGlYyMMVVzS5ALgX+fU/VZqaX2aR0haItoycOLENu8gnT0KoUQxZ04edpItXcMnd9ZQ&#10;aBo4vxCUnX+jUogGYPqwN4OEbN2K5tSJkBQMoiZ47gLmGx+cdR5+eE+3hvVjyJZuTawPw3A6OQ/F&#10;boi62nJCKvRf5qnNx5LnH5HFWUsKDbvz1VmT7HUazuc6Dmb3k3Ee5sDsb/AnxHlLyE0stE5GDPRt&#10;gG1KhijnYjbxNtjfil3lG8fnofibU8IWYk/dAxmmsUeeH6/mj2+UPc0WkUJsktc949lgr/Ow9bcb&#10;tA5Nc9NvQ6j9lvOGYeZY5B3KOZ/eWRH+jNgo49DdjseW1T4axnCRa2z67Sn/c9H1BH4bcuaPMxtG&#10;D9tGzLeO5KSOMizxxnxphywFwJAs8p+xgd9qlbW5O9R/yPUs5o1hG/jc0h26s5aTMzsjzG3HsB7g&#10;MJ+Zb8xblmFZnzEh0ZJgDPt614bO8qudpJyyNtSVwFkpcolns4/ao0VoT5cAbGy0WoGxOb8TF4tt&#10;sq7SOddzV2Gvfwtl8FdIrZ6avOKo/31sA9MArbRuTwvzzGZSnPPQdm4U9mpXIRU1jBOGx9BJgae5&#10;0EJ1BWBlSteAlzxpHtGKMogU1bUqxN7ptEQVCibKAAimLp48DEgilAEWJ10P9UMLpe9aqkMWEtWW&#10;SXW+Y/ArVFZt0ErSMHQGm/xhPjEytzI6KasmrTyP0ER9fOn1LpnpszFIOUzPB7q8RQcZc9tZuh7I&#10;GhJVtAHbf9oQJmJDp819yr3++pZEeBUrGg8SBozLwyH/uIfzF7Z5puMjMBJVMarVeF5NzixqL+Yw&#10;NNjp8NlPVEwCY8PMQ7N1yCCzmN8eMos5/NNbnvBsopzhG7MFOTN4HocAIMuCP3mj8vPgbweg69wU&#10;Qs5nxk5Xz6K9DvDS44wnj04MgVe2yl1604PJKjEjLXGH2fSSZNDWraXDmc2J1hHDc57uH8CmMG5m&#10;4B2GkUg4LaNdC8BwJ4KOXS0GKcqQsmyMtgIGxjCe7XUbHynf/pGGIb3YSlRRe4VsKduoHkTrX8Wy&#10;eII1rKvmQm+HTXYngp1d2w6l9iIGD0FiIgjjUT0p2hwR3oKtrJ2yaOXOizPP++GRNwU8UXEyckpv&#10;/5TO32J2ouuQj6Eq+MEk7txbCk4GJB0yALaMalWChonKNAtVJR4pBGaHMPDAdDYDhm7NT8YoUZ4w&#10;2z8qoXTIGuiQPKsy+2HrUF12+KZAY0vyKOFwrqt5sDjfS/TWkFcP16/hSigqC1iI07xI/Hi2JYbh&#10;ehhg8MjPC4SzIARnhDrHieckPYkmQjZXxWjn9+6/rm4B8CzMS1GYsUWoWxiJnC17Bs3ZXgTjgQ0+&#10;EkYM6Z3ddHP2q63lWVqUTD9nXZUgOWmN/cuf57MYFtPcDavbRGSRbPqWN78hNoBb3/gf2FI2/Y2h&#10;KuWyE0PGElaxRP7YNrrGwtbzZnwJ4DyfbXywYe7qd8XPDEUlb4rnXNsIkiexamfNZw8kbVzG51p3&#10;w3et2Db6Flr/Gs+XLpS/oRte4weATcyggUt8M3a4tIxNv53swCc6O9Pmvhk+pyoIdlbsuRVYKv4V&#10;Tvb1osOglm1TbmPwB5MR1Q0oSgcodNtv4Hu4sDdjh59pdXtHtxzn+u8ZsUmhW1urckUZB/WohkWz&#10;l3mdi9n0O/SGh+FJ34SchKdzGYCTkfOmU0/nQVfr+Ltqugzw70mwkImck9hcotZmYAboDMhmKMQA&#10;FyWqEOc4iTjVgmGTk2hZkBh5WHKJncZ5/OuI1cldAqHHg86Y2KrrAcxTk/dn+mbXXAnmtct5C8uK&#10;G3L87SdvH/nnD+yc70D/DcJMfD76H3//2VfR5pqqkPKEkW0W52W4+XbHr7/OnTGj+aqe9KDIFhVK&#10;2C6p/sEn/Az943+heGbKKp9FmCPrLMxc82rD0OrRQkWRPPfo5w+m+Taa76SZo8mavm00i/OHX/1V&#10;tL/8eeb4x1//499/Ob8Q76f5iwJEdVSzRf74cU1S0ZsWZmApTqnpM7a2XY0JWW1T/sf/dT6dLdeV&#10;tUdzSDuPpegXVEhBa1jRVoDdgjCyAZovwDHmSGFIR+gySWYf+svcXmgA3gqQXk/18jG8XKUZepZL&#10;kNkGbgXx8KNSF8wTn2jT8X0v9tkEz32VdKUgsdGGHSnRqs55Nu5sa8NaRcJOMMMQzhqDZOSBWYPN&#10;33Q4waTQCY9owp9IEWXTQrRmGDyLh2l2wdhgvdMolAhliJpawsPvsQ1VNoPosKLAAMqJpiuRs35o&#10;wiMrYceTNiT1z8MuJc78eeIJQNcSo9m9up6feI5z1iRZZnicxA5grZCw71nXFW2L26k6nE/GsEHS&#10;VecEMzQvSEN2SP5//HV2GCG3fP4clTesLKffL+JNUH9I2Bco2lK+PDN/rMobg+dXj2x7cldiFiI7&#10;a9M0BQLWCggVvbWWADC0l6YjBJPeO/PeeUFo30YVRpYXnv727/O9SrPAwy9la2mGk2ADLuv0OE0G&#10;wxnAGcCH4jlrm9PfZqQ1wMPPLtcwZoSciQY0Q9scMcPYQPWmAUNUQp0ckEiPp8ni0WSCx/aSviXy&#10;h4HHI5fgtCYti6F5yWXAsFckbhQALYadl/FQnZaEnIBK5zRzi2j55h9aTZ71tKY48SttRjuFPDFL&#10;VwWs9tjEOdBczK5oeJsYiacLD2w+47qf6KuEOYqySY31UKeKdDycJADNQ4SyuzQ7SZp4VxAhoit6&#10;twI7frkZpeu56hgKFZ2Sc9V+ROjM72yX86VDO9ButfqhCRgt21u7v/u9gm5vfv7F7xj81//yX0/8&#10;OYKmxSMA/JVB2FDE99aOf4qoNBvuvCRqGF6hP/9xDhnSWgnhmYTDQxt62Hjm8NUP5QZz9fD6LV1n&#10;lSb9/Nv1H6RNYN941nF+ni+VDX3GKeh726cgbm/kL835Qt1JHZZjNJ3ziqUyA5Dz0faDGrKQEzTN&#10;8wesT4nHn00HAL4f2+yp08TZNHfWwOrnld9ncxqheovGXwn2JM/3mWdHbbia8QO5aZftM35hYZ5z&#10;0xZj/CD5M10eWYSdvmHLlkHfmNu+s5Zq09+ib348pAOAcYNP5EPF/IZZ/E0Lc3dbyo8Ti95Zy/zZ&#10;+BL2xn8Pv8Q3nTdyyBUhdjz0Cufmsju2F1z0jXaHRVfj3NCXBuSN2WHNSInKScepx3nTuYnYmp13&#10;2ACdrVzkus7VsHOW0z27k2lDWi6NWShhc3aPIaSKWnIxA7jAkAN4Lt7sGhMNo9uM/HVYrRJdy4X0&#10;mSCcXs/H6iIRJUhIk8qTxg+GUGMAkzK3KM9LsJjQlgWpc1e1Qzvf7mDQMELqsjUDj1lvopE3qcqd&#10;LqZK0e2k0vlpQyHpKzpUvS3VMtpwKrqhmaJ+6ciRbmUwcLoiSumKSMeAELPELa09sL3oVtGk+Ims&#10;RGlzj5MnmB4YwAi7eglV1JA9y3J+dXKTavpKN9+GtPscPDBRsSsNCHwamVsBtyBuO/Tgsa0ZwRNV&#10;1JLeH2nQDE6JcTKEznacm2lO8vt5ZRe3KBnP+RSOSz8bjNMUVEGlBI95KW0RGKUoRDDDaFLicB22&#10;em5IA2AAziNah9ouMXyAIX3dd4YPjD8JLJc/4ZeiE1VIWZwwZkF4+APPb2I4r4IX5cxImx2pK7+b&#10;AS1705HIRSiLViKkXHb8NLxhOr/EqMJsSJRslI0Q2wLWEIr56W3yPj4sUPNaisraSDxfV2SMvb3J&#10;giEDOMIjnRiZHXH4JDY9J3BF2cBr8wcG4xdVZajPPm++xKi2iy4DgwjBIMk+6R9ZholodStNE5MF&#10;za762t80c1Z+uroEoXTHlFv5//av/2qvdmTxzORPM36nxb//n3/zay2cUuSZoE4qaqG20E5BJ/zq&#10;zjqevU6WFPqnX59Pp+MnMOcPYs03hYidDQwPTmC5bLplSfN3jMMIYeApVCdoUe3hKQpDUKXD0yZi&#10;RjYuwia7Kyxa5zhlseNsH8gZuKLIl79Ec2kdDGGAZ19hnG6FUNWbRBgATp1INIwNnk1mAq+dbajO&#10;d6vMdAEMHfIAszETU4PkTKzJfztiQxOnUMjhfU3QpoecmZxN0Am2fmA4cTI0wJ60l/Aoa1RvXjJ8&#10;RZr0TP90NOpOn0qnlioMzVsEuRrb3rzyyCNaYn5DJ+mp4sHidTVnJHGWMpgjTuCmDDC5r/2BsYXY&#10;rR5AwuMMyXZw61ylY8/+JrS1fj0PDHIJp2jTTPMAX5+5G+7aGOv7UonvxycSDyS5kcvfc9cOwyz4&#10;5H0cGnd0mW/nJnKyYUz9BmSnt+hOfj2lL/gzrRDw7V/wGgCJVjiBF8+fp43bcDVjkcFuzuw3zAJK&#10;nAMvurf8xX1pLOl0epq+PV+mcFYoXVbI2y76PYb1b4r1YTfcIwqJvdfevvwAovbj5hte4wc5S7zC&#10;szaYYeCct53nBqy9xmKWcz2fqW5M0e9h+JUIf2Ny0rfcACmGyXbCaFnKuv03Mv8dXRvsjrJ5sL05&#10;dxjtkpfulO3s6ezvGub60da0yUgeTlcCZ6VOTNicp/aEC39OXKNiltg1Xvo56c0+0NVlrzGo8Jwi&#10;o/TMIx0JP0MK2c4ZMIvEXK0mS/MoSsJ4jClUlTh5ZAEAZ9Oq0CTMVPVbrU5vfPMVnvmWwcxxF+rA&#10;5xwdVZy0KexTk9CBPdet+P0GPl/kzv9EZxnmlbH5PWjXxFWsXCWANWD1uqbu45P5gin6//1f8wvi&#10;zwLMExR8m+x//s//Wed42sRCCm17htWyE7Sk6apbKAbxQq3rn+pKu9GaRTr7Xu2pFXJXydONLJvR&#10;v7/PY91sF43RfmqAKG2QXc84efgjp70cb0jAEJqCuxCXYY9tDOXUlWsXhVHF682n1jgjhzmwqW5h&#10;lJ0OWN7nmNvlKTdvyZL5cheZ2VkNesSNCZ8bo/OPv396I15P9vtSeWTP8BJJjRgKiZrCzpfNYwiT&#10;HRiPYZKdRsYJIysJzw6Q02rgZM+XiLy3o/XzbSJLJx2SaIb89uvHt3eELKw+6U4FtER+95l1WG7k&#10;2wAAMcygASDTpdC1XVQoWcKX42yU8yi4U6tQ5NmaNIwwj6mRUlpzcW/v+RVjDir+0pckpAkyYqNn&#10;vkdqZvbX81qA/cqSytWtKjRAnWdbsVnMsxvXjzfWIjnL/OzqQtXNQMiIByx+WfVjzbdExlvzqDSc&#10;yEIVIX92+Ghrr5NDB4sUtMBm5IHtf/z3/+4s4YaedozXtsfO/89//VdfEna8z4cXzu8Zikoi5q2F&#10;Da260TKIaOvpTbY5tZ2/vcaTX7pXadjtb9ool79FhuRRVMVWwItTjOqKVqWhdeBBpXndEh7kogkb&#10;HiGxQdHm4QTgVCWDXQgh0Uy0sRmS1ocRJrx0bMCaZMCUUvNoKyqlTioHwwMT3pBNr4CtQNll/uXP&#10;f/He0Wlk1PYgsdlFpUoknS2dt/2Fhh7eeoZpxwazVq2YQmUZWsm3NUQOoEqwW3tC/Omnvyjnd3Ly&#10;J5DY1m5hDW//TrPpGJpOTrmJ6UzR6xEu//zywSMBmGDE8OnA7wQ9i0Dz2DQv//yMhG6LbGmeeOwl&#10;YB3JPJFU8ZSZ+4d4hg7h+QOYDP6nGd9gl/j23HbAg3+dt9nzDtuUGGdvdr1QP/oJPPhP8jRWe0P8&#10;/FNzsafMKTeTOHL183I9q2S4tSIfwPkjKyc0o1tOxbM4x3tSZgGti1+V6+y4jWjfW6pn4qBnFSTP&#10;24fUcx84HO6PHL9nuuM9izy0T1snsM7TrQ1asIZnO7xenz0Ej4KJLfAZyngWpWjQ7HnB6c7/Z+yl&#10;W/AbScMbNi28mtisjLfct+h/OpQeMyO5U16++cmfvgG3fXcIubRh1mMotFRrBNusxeS5C/2Tdszp&#10;ZbursBezVTJoBy3A+kv8jM9TNMJS+N9yF7PGfwpYZMz3MHurMzpndersvAljFs6AtOsN6XqvbqVl&#10;QbLD08CcBNIlASejJ4cWpCrhwWqMk8QZjF7P3erhfo4xfimRMBKJDCElyL/8Ze6xUAWOKuR6wO5O&#10;8teG1eh64HTvykdcydj8OGEsG7x0nHjuQpyGnLXEJjXwWR+qOYuWBSkRTC0VSZPiUdqlNKmNQzx4&#10;Qx22mSBhaoxtW4jaFs2rrQMpRDhJC/WH86o9sFzCAGBgU4Kx5RiGohK3H0MpixGKPP6G7VHs2OhE&#10;lnRVGKJsRkN1eJIFF23ibCVoz64WjQDbB5syWxbt6g9WFXqozi+Gce86fc6vuT+/6Pzcy2LWREXL&#10;KpG/XOWG4GhOYvHycOah2frhR2Vx8pQVmGf9RbuFkjX9HGEQt/JP22fl2QmeqNASTmA7A7YIOQMI&#10;RchTdDW/LDAbiFi64Tl7OMqyNp1xy5R/nbKQAOM/DX/z8oRTgXL89FbxTo5ahvyEgQp5PR/i52SI&#10;tiFYABjGlrYf1tVhmF2otu3qDJT80Z5SU4uEqQeNdS+rVYZEACnt1ZZUCdulHb65HI4hYaCtw/ux&#10;TQgDsBAe4oiuAUWrWxvN5dX2s+lfw5kOiT9CnaDSZyGFNKZQw1sLqUhLBwAzFx51/8f/+B9u4u1y&#10;2PSGmTSR0+w8tIhK5FSrLOT1XD+0TqUkAABAAElEQVQ0z1Zh80RFqyjE2SKEpEnN4Pc4YVjWiYxS&#10;y4YgNkR1LRcqWQQgckYzshrmZTptKSnABAC+eWkbACFaxqEfhXlnh81DThPXmCG7meK0LG01hPyi&#10;PEV5lGsWkAzDbQM4W3oGXeetPHyzpm9D83IP1Twb+/MJhqQNpCipFs3WvKUoSrPNwiKbLxsAuR5o&#10;q6EHnm2AoVDk/MRwujly2xw1XFGJPP6SPcwtwUIejtlPMjYUQ+XaUjwkQC2d33/07Gb53f2Hkdgs&#10;qhv5IXhUzHSh1YvhkYskQsZSZdCFaB0ewKzM+nmsh2FUJzKjsrbi///GEn427upTaFbrY7XDw3xO&#10;HNy3shju7PUwHhLWaxstrB4+yD429fg2N9id/pHyfWvqnYrfg6BNQn4JBqiTMFGx83+Pef1zCX+K&#10;vH5EZ7SMb3SGYZaFsbtjiRt6y10/I56MYLvLvnpp/5sL5ILfbJFK2+E7tCB3j38ZXvngPteDM63O&#10;FHanaJU7ezzuD9lQLpiP2LHuJjnCp9+QOxQNkI7hLbcQZxXp9cSzDAFuZITmQrJp6yMlvc43Tv7P&#10;5DDB6AALC0wH2OFnYwFy2RrbXQU45xpCTtYuYDxsUdLG4nTSp5F0yenM5ZLD4CSbxZDVJTDybo3y&#10;u3JsD3LtNi4kQmgJgwBolZE2TKqyy3uwo3jWqTQP5rlu/fL8FsES+c0ofPM6U3wWXwkh0p5sGAYz&#10;Km3/l3/51//6X/6bG4Jffp7rE4D0YIaV4Mmg2doQwvCQ+93q3v/4g6N+bo75RUlUDFkuoGdFrYxr&#10;57/ZIhYZGBs8gCGxOWTxWDSaR+g37y76KIg3f86tkj3P5lF+tqL7ntdnOI28Kak/idEyVG/9Td/r&#10;WrRHGtVNgVbr9Pa8FSNKpJTO1oCVwcDDT1TRBWbCKZ1wEh6ECad02lAWreITOz9OaP7yOxJPZYbk&#10;VHh24MXrAYAmdj/r7AUHt6aWtL2RoXRVfvrJ50X/6MM2aLWN0wzZvdvmFfbZdueTn6Ju8h7M6/ao&#10;WdQ5QmC2Z506b2jduknKqXQrCanOti061V93ToFNwR53VmseY1Q3NctWXemKtoyihjgRTvsvUbqb&#10;1woFq1AwflVgvIkBbImkovUdJJ9o9Zuu57OFZ1uUqxyRSwZ2tmkkecAAdMip4QN/UoT46bajdOUI&#10;mFxTo5tsDBrTjEndJBWtLhtAIZwZtBDdGzvzAarZ0ea+H1bILgksMWFXHSbOhh4jDTkNtyWdOOKs&#10;1f5FaR3CNAtFGb7JBo+8KtHWUh1KIaistiiw/oV02A4GzNmMbNWoOPMLyUqQJO1jeEQ1zCkdXj9C&#10;nDxSolKLNH1RWULm5S7f1HTV/gkgRDtriCLUdhvrfnxCTuoc7ZaWiFaI0VzQacnw1J8GtJoNhryF&#10;hWl9msKwH37rQ6SoxQOmPRg8DHVpiW2gnUgTb7mAYZq7dCT8jq84kdsDkZsjm4HNmnjvEScenGq1&#10;OHJFm2Cl0eJn1xJwKVWpYemiyqleSwzCT9SqvTrkEQIzPBiGq5J1c1BMS/vmuSy0MLSuJFbaLOyo&#10;hpw8OmdoLIMfgNYPrQrMlkZVM7RoANpQISkaq2h15YbxE5N3284EZwqT/DpRZJSbRpI0ixqgM8JP&#10;/mGgz1/cinP0w34Wtk6wDXrxhx3bU+acKLIXppO1kRjaXuu5bc7T9pRlHNo5jRMeGvPvfz8v38yI&#10;d94y0tAZbLPPyUEK/FY3XJnUl2THcPvFp9wp+sI+C86JtpTX3ygbCPybDsPJGMRLIAO/HLOHsG9n&#10;Keddsoe2aDrmh/9FvumMrZjxgnw0We5re47fWX50ua9zow1kxx2SX34+L8maOjGj5zFE1zrngjQL&#10;0o0IpyyMzfGhfW0sX5A5pZ57kre5P8d5FOXfNt6ly2/IWB11iYGDzTReG+O2SwxPvw3zh1/MbWxI&#10;4meb53uytUqkiWVb8hkewbDOL40ANkO1vsRwIgRY2jXCv1UJuTrMW8r3Cr35kRDO21gqxtpviTsE&#10;kLuwjHVGvsPN+ieNpX3D85N263Sedve0ixnhdwC0/pCd3+sKp6hQAuYUz3OW4vFv3ap0LCFxUQGT&#10;2IWNLRH45H6shqw7BB+Azi6Fxuly8t//239nEImvTmbrdAuilgYSDPxgNKkKhphdVuep7fWCNMLa&#10;swAAxPCW5YnqUD4K+G77GZ7vIGMAsh0YYVxlk4a0lqxVAralVRRyYebpktyUa8B8I2/iO+WcYZAb&#10;CtGo6NaNPl11CptQ099chXhqjF2rUrIXVpXmy5nUJJ1s3apwBju70mwsw+VBVVYd0sStJ9kmNWMr&#10;g8Gy3XjUGI1q0s+9CHsaO9fr12PbvB5h99q1KqUG2NiIrPU/hKcnuYf7uacEIznBiCzCk9ig9WxY&#10;YlpWhRx6MP/2b/OH7PcYiQRGbumihgB4dh04Q66uqJRyq26mhmTXWelobcwmGwBPs6CRE/4AeXSb&#10;p+arK1S69vhh7Kg7l5D0grcEz83GXoyJgK22/9cA3ckDoelQ8d+cB/OcYYq2rbNrdfFKWCW3wqTl&#10;sjKmwG/6/SIc6Y4vvZVVz1Wh4R3LNkrpNYaBUf8SrcZWtFrZ/AFqqekLqRunWeNRHYyHiFYdZvth&#10;lMuph8h5OrkhqTdRoqv5cWA1ILrrw1CRmK+N2KzBZGzPW3ec5/6foTda0cQBBMapOj+xRPXW+lgQ&#10;VZQg7E5fcqtCN2UpEpE4ReszEiF4POEN8StnqCK9JcB6bLMdiSHC+QbYv85nwiWSTZS1glAIG2Ho&#10;B4wY4rdKkDQ7v8bYhD8jv3JT4/UMJoQq2AHMsBIx+00bSnMSgKhoPHSbiSG6zMjltgL1D1AbYPyF&#10;6CF9eXZYn/AZNAyGqgcr1G+d1VfRAIV4yE0i8U1O8ZlUsFI4Y4hth6I8mxKm6GqGEmFWx0ML1VKF&#10;Yosn8kXmTD+EZ1Ch0uc3nb02R0j+ijZcXdYO/xlDSi3FuSmVbrj2Y7x2vMptJ0uVscPlvA1Rw1tv&#10;AyLrZyTAth0b7BgfZCVuOuMjdqw8n/03DPM9BE7W2XCb4V/7hD56LkTz1/BNkodeZ8bz2CZnA9mf&#10;E27MgjO23o3JvvWdJSXhZGxo8WuIizZc2JX17EmFwDyn+mdrkRleU3vVfH76OiPMzQlcM5u1veWh&#10;M0rMvhlue3M5bzvMD3Lfegi/DJvIs3YGndxz38TtLc+dvqEfGJ95Aqv4vdBnNsjkLRRJZ3Yn+sTQ&#10;6QnSdFwyXTg3F55fFDKqPF1laSkv8MfVpWWBF5L7XIFYLxHCAxYnWJ6MdOmVo7soLjMPwResNrrg&#10;5RQVMrVtNeO+uNYeGDl8rxd359PV80/3NeNnJUpRQi1r4vJcSzR+woiN7bZgGvjbb/4hcDH97dfZ&#10;iEirqSyqJsIgouREZ/VUIYbRMk58freUMv65UzAjToZh730YKq2B5cG8jcXGoy4n7SWtebnwtZiV&#10;aJu0ME/R6K6jrPRhOBv6DBHOP7cxdHM1Lf8sRaK0W4uj5xb53Ag9d0vubLsXmfa8B/Db3/rnsaJa&#10;/EQ5ie609nV0HgB3fl5r8xRmbw2pYpvJr2DRpxnQ+hr98+z2lhdm9gpLoWl1Od29efpSCH6m8o9e&#10;dOVUe/69pIk/Ezs/EPuJ9kxt2oaxLabiEbUAEPDbfyAjibIOnXKkzP3yefcvJyqbFUc9y4pQtFye&#10;kd99rv9cZg+Ao6hvvvXPCtlbsVmOc6upI7vHrIN3cRS0C59NOren1bKVtEpU5JzlOospWg/D9hL9&#10;ABBTSJsFQ1yuaLRpG7EHCQybwiA8MOmmoEM9SPEdKv88H1lkb5ZbFiWM3d63YhJ3kdlk+8S8h4Zm&#10;6ge4mWrG441nNh824yFK44/E27L+ea1dFkJZh+C5fQGWTnQ4TR7Rf5tStDYQbiKPwy7yNNiZ1Owe&#10;BDht4jo3jDASIW3wGDYRBg8GeJ2Uy4nFwcLDv9Ullm5Lg1Q3TyET59S/rBp7vkD48xyAPKiIlPHb&#10;636dTW+Yv1Wa9s7+yGlZZKkVofZEiSwbDieAcoSHv0nRciUSmFY4Bn5s9UwjzFPpQjRnfjbyeMyO&#10;0et0aIWkb6LqS/tsohcALCQNI3E3ze0XWkFLKkE3pAFoNHmG9/TQd02zg72QAzAXTs2v88xvlkgU&#10;f3U3sZU0rHRtRD50Zxaib8L/5mnIf0o0skpzujAIX+l0HjqRRdhmR0uqf3o7zBP12oxE1haKcz3f&#10;Du0JgK1tBhvH7JxJJSY2W/D5RMlxzmnnbJb5DptOObfK3Pf+/tPffx6AS8Ub1XLeKbeTfZbqfKFr&#10;yrwFpxDOyi3JZB0nXUJ10zy+rB3YrP2zxvND1vFKGiQ7j93goXnmdSKjdpprFzq0zzpsb2Ei5oR5&#10;FRmeqXhW6RSeYVT0bUfyhM632nQRZhi/leE8PBmP7SQxC/a0V8YAfjPL2VOH8J3p6cHC1Opnjee5&#10;tn3bwzejOvjGdaZXN/yfAVXalGn0SJ4S6WRhDJ4byb6jX9pS+F9Zc4x9KUv1VH3VLv2NGZh/U+Lf&#10;KtW6o0LxfMn2Firx1lu9ounlv51bqJTFLBsjWc418Ky8pS+GAXMPv+dRBbJapXxOLBfmS5K3KsGc&#10;Ortuzc3F+Wtmrjp7pXQxs3EVSlwPXNIIg6cq53NccxMpC/j0OdEwPMHOWXoumQBKcLbb1IbhSXyW&#10;YskzYsgGIxVilNgQreu9T3/pcBtgnIy5oKoO39Wi3NrjvKUU0yHdrGwuWLVgcrpjsG5e8QVeTm2c&#10;F4vnt7lEIlGKD3C2LGxfm9hOdiIM/GVJZFQuQCS1F1JUh2rZCjRAnDThoctlKL1DJMSQZMuN09BT&#10;C5sRoUSFSM4I89Rqmr8SH/iTwr+CU9Qul1bdiLOd0O0fDzDyhYnyWA2rarJuGluZbU+uTeDeWhvt&#10;AHQpPGDtsTSYOzN3+E2W9rA85c6tw6zF632tAJUAYKAa/CU8+swBQ1oTukS6WdhJiK6ANQ9Zq8oB&#10;0JB6MxEwOmHr2e+CkegNgX43Q0UxVFet0qf8WaUMUZxJUEih/HWlimasLifamKUcp3vo2R/WCazD&#10;mcaf5oHED1GlAeKkV0ocxtdbNKbQVhN69fUcQZohCD0jOY4U2vRSNrEpNN+Pfn6dxxIPJv5fwGns&#10;oxCwEpxkmwTWHvLOXXUFAGzZadPUkrdfdMWPAaZ0w7+ebwBqFZgzZpwNa8+KtWgNRZWr4un5T0ov&#10;52lgekaVVjEG6WxVlKNjA9ty9WZIwmAoBQOnLI095H6PxPnC3nJah8hn5Q+JIXCiED9RF7LOzaLH&#10;NrsJQCv2EP7yvLBSFpLaM0SL2P88hs0UoFBITlGESjSd09FzoMkNEBiM8PAjgeQ3ZDMSISJE8xeq&#10;BA1sXvZPhrViL9vJm3VYQp55Ip0fo2NjwNx2KfnvKMydlU2TUuiOx9jCf76hD39racNyZCjOkcvY&#10;LdsaRvgCzs8KQRLDFpDRMAC9coDD33ryf+YMvMyGZdFWchlKfDo8N/rRllj0B/zLuUZ1P6UMX6GM&#10;tCxOs9homOb1cj5ncqG2QllpcwG2+wGTqBh3rew6HJLXrp7/1h/b73grge1zSiW2EDj7Ht60/FGt&#10;8wfMb5iQtz6A9wlu6WniiIbeqc4Ylfg2wOZO59ysjDu0bWy6BX9b89iwwiTLg4pwvpVYgMM6wJs2&#10;hHk+dN7A+I2onJs6ZLDN+hLGSe7ctZtD+kvMSf0ml+ett7pd0EmZnb7lox2B5FpKJ0r/5mr3yLfz&#10;rcStlZBe24f/ORjWj+dp47RX7ov9m5+R3BrYMB1P6asDB2CH6SS+PEVXLzhAKfWxKW+GlDsL2DAN&#10;uQxvWQ1Fd30C85CNRrXDDHpLLJizcyjDqaeLMe0C1s2EQgxDKS5m9Fwhzw0NLbd0WxwMP8Mr6a61&#10;kEKo6Lod6OsOtStlLcli/EBqG2FGSDbBzH97tGrI//tPf/7jn3za7df5XMncH3C7gP1mRzT8eV6P&#10;MvJwwu0tFDTDTx7jp3+4KPtKmjfZZod+7dKVU3bSZvWsieeZnzy1nYnPfhuD5yVkvd/mz6n99ff5&#10;VVvnr6g9f33IegYOz1adOj8/DqjjHE6r99k2U6v9t7//x1//9u9pGMj6zLbaZDbbz39EpPGjvL00&#10;L7OZt4/C+3e+f3e+SGD/kpl6pmMi1ssyup9+7odqhrY408N5C6W6uwiiZDbHS5qIfkyfnNbGbt+Y&#10;Js9+JYV4b227QqCQKsBtDlUqJNee5sYaxn7o8dXQ+oMRTpyQLYLbsnnk+Mt8rzLxe6uG/GxQnl1q&#10;Bn8zwiOkJR7yZJ5HnYarGaf32aXYdHW1RHisFY0wNoDmTnNqldZhKyOF4Y7UxAFa5/jBePg5GaSu&#10;+IkSO5f8NVM5YLRWsnI+sicFbSnbnr03PB1YY+cpYp5+9SYFlVyJDDBSJ0j0loDZLvrsLLGNAWtj&#10;1uUI8tdj2yxULclKDKU39xjkegz3nKuX2abnsU2iaLP7t3+b787Vm5lyPu/yzveF5nDDFq2eVaFh&#10;CLAJ0mh7+8VQlCw5mK+BHvh8Kq8q0XKamhWTTqJqAauolhSTFmpSEpM5Hs8atjg1I5dUHUNFDTmb&#10;BW0oBQk74SE8/GqxZxYGB8aDZ2mlYKanjfTZpjM8nLQFiRnyt7/PUW+IzWObKEOJ3hfyPlvIch/a&#10;F486u0RC0+Vr55nmjmzReJYt/2IYP04PKZ0hd9MZepAr9Kdff/ndn7Y8+/92ElJ0cuZ873DOmpmO&#10;M5m33pDTM2VTPLZJzSpW/QV9LjFgVgDjWXDBYTucGdMS4UxP6FAZLuHBv4hfP4umm9oQvahOuWdY&#10;xUJNPM/N8LkEj5T1b6Lc+U7XM4s5UU6ZI5zEXkf73z8L499P89l0iFkIjCyAGY8ig+/EYsBe2Q55&#10;1s4Ic+Nf9nM/+RmwtLdxz+s09TTQY1t7iK3n4NeC4dnWStmsZwqv6Rss7dkrZjTGer81Xt1+4509&#10;6+wAvFODnKVuGBRgnC/ezxUkDcmRAZ/GMuiO3xP8gKl2zhXjfqUeiOFWOi093vMj5vVU1O2Shdis&#10;baCu7t6qNLMp4xOnXNImkOg05B9UfgYnOU8cTsJzu7fN3AaMlNtj+LG1Ps0Lck61fqTvzP/Urtgm&#10;TqVD9WWiEKk5+s0Q+jJrneF3uMYknvkO+yGxl38pC7hLS21Y7lYxZK8zY4sy1rPI8DS5kew86cWH&#10;WZ44b2Se1ULlmh1nyI0KkYYZi4Ek53h+LqVCZGFrcEIarj7Aj/5D3lEezMsgtClr54k8O3zadCCT&#10;MAhdw1yVz+3T3PJ2YOxmFZVLE4nd1jRBGj4/TLdBgSH5eQzZ4e+6awMk66kxw/pnBGhIG37W7iT0&#10;nC5X9XoD1kApcsGEaJ4VgDy4K9cNlvm6v+muJVp62RhKEJiokHCSwIakTrpPot1CNYWtDkwgeeqw&#10;HhpK14z7YLT5X3fF84zNFoUpFA/NqTGdD/VZTJrndDQX15yVSMfw6NMJTHj8qoPxrBOSvwlyim6H&#10;kXDyNHGlw9wV2YQ/YVflH2fjcBrS2LbtkzGKRwitXVcbVjXx8Fb11gQDDNGG1QCWJX30eRD12AYf&#10;bYlLbmgZDRllrV1pOlEl2aEURVXUFZIYaqm5oAKI0EZkYBCip92T64lD29JNqicEDLUED0yruKUZ&#10;DWkhoi7JXg2GlpyL3+uW/RDGCbkYK+YJxLOxiXhEMiOJOAF0olDdGhJDIX5nhiaFsIb56y2krGeD&#10;ncdpz0iGSoER02ymSBjmTt+96er0Mxxnw87zOUDkp/3nw3665fRbhabP12NbJZBg1h4AmDgPaauZ&#10;dcMX57PUcv/og6YHrz3D5qUBBi00D23nTS1U0mm9mUJZ08mpBSydPvJxct6FAmMTgKbP5ixBLuFJ&#10;D+613RWFoYUUlYtih2CctKgQHWEfmork1rHVw++/zkRKed1qT3ofIIwnDUPij810hdgN6VrKYE/g&#10;NYWbihMVT/oOZU+l1/VxGXhKOcEPxTllRmYRSE2GiJBzDf6DenrI34fcHvu1gHdW9nqQzFY4E2GX&#10;uHqjAfh5yPP+3gu30ZdjfoLx39uo6CH4KGQYeHWwz0MehOvP3tLxlDv2WacHc/Y309zcpQrfcBkY&#10;H3Kefk0lz48ZYqvoMmds+hmeC8kbosC3NwB8Eq0i/Rmu0NbK2GHgL50b+kH0c63NWmNb+nZqE99Q&#10;4E3ZYYDtNoNzDciNbhYjzBv/7mP536KGxO5AR+XMcnOy71rswXegXYdbnkhue2mPQT27vfNhjY3r&#10;VCzrYb46EOU8qG+QH+cD4SO1Gtvz2MbVOH3RfmNKb7zGhjddaO3PbCXSyef09awBufaXhiqJ6Mt8&#10;Ts0O15UH8yIb2teSsUWX/K7IX3T1GyzwnRKgxFr6Mro8GTBvMMPtatt4ywpw62VjRLjXnoafwXk2&#10;0fBzJ7GF3MbeYGFu523HH4beopWDDExruNuUbra6zwBzbeZh7K2DkHuRPjVUopse4tbUzZV/CtkB&#10;hNzNMKTTnLsmbIKTH/8KZ/2c+HN7IavEnLKCcbIJEpJxHM+t5E6kmyTMOwUV3VASVHjOvctcd9wT&#10;ehUtShi0shhVlO4Gbro5N0M5Vdye6wFeaQuyN3O+2IXKh+MwEHhr2LtDUvDUNiN75nOkKBOVbrvH&#10;KgRZiUJu6NXFrLfm21AnnHjAeIQk6oEW4s8Og1l6RQFGDCyH7/X94/e//s3rZbbX8yEiSNvWDgLF&#10;xsDAQMdWttDuS/zkJM4v+mOoTpsIw9pK1+S05BXAi42nSZmKf0IEFS0lA2Zu3l9/vqmNi03/FVoS&#10;BplWYpgZzGuBK1LGdchn/ucoEGVwytVMk6I1sD3AdLsPoCiB5wSQy4A3WU1afFuEBgDDmZaYQJJs&#10;QbAeHnoMMK+2LD9ZBikA+IHlNk2l+8hrEzn9zqIBgEn3WIiNnz3gIwf8vFJzepln3arjxkxg4qHz&#10;MDRDUKGRgrmN4pFM2/wwBJ6GrI0tIYUPjNQMBlG5QnR9ikrnn67+PL+gHw9dVnPvmdc6q/KUO232&#10;CixyYGx1iDkYpPQYEBrudFQsywPbT7/+0W/dJABy80PyhKf1RmIotNH6N1So3LSOhDaacRyjYKQs&#10;nk1MIf9W5+TZheInphGSHT5YtDfnHA1HcoIZVYhx3l6asXk9gHOa8IHJspa2YbqibNF5e/9wls5p&#10;E7CnyyNFAz8pB8/elDU4b+H/aOzK4kdLk10ZNqeTjrJjnJU8kFHhkYsa3lWyAVopsbLyx8OO5AN8&#10;4D+mvVNiGH0oNnFrPQ/Yv875vF6EDvbpZ4frZGz6WzTMa04zCkDfzruND8wLPMhzMt3QEB0RWsmz&#10;DTDuRXPXf4o+Z5gv07+kipBe4+Q+x9TyMKSHuZ35j2ePsudYGOezGdwkiD770rjPmt9sh+HZIret&#10;aDQZbOPPiW8pXwI4lyT8m74Bn5HrAbN7v+Xew8/V9/D5DAN+ZM5Jz66437Vb/FP9OXq+WSgY0Qfw&#10;Sogq5qrr2FDjkD7E5LsnnbFLHOfr4vtGKEv0Jgxw9POCEQCp+NrPNSlvOpagm3CIJvn23FnsLf8D&#10;zBsDZFmb/sb5nw7f0g0/SyT8b2x39bXfDMNNX5vnbUsssw0Zw/d4Fvm5H6FK0CTAGiV+zspDZyzJ&#10;GofsmUUk9ILXs8ZbRcPPoRsTAOEiGdl3lTxLxdhouQCtKu1q122QW41ug2C6TwKzyAAMh0f3YZvo&#10;Ftljw96M8kukXYxVlLi1tp+YAfAnYATgxtQwACfCQlu3FFQkOw0P03OObhMe/dMEwN0z3ZR1/lYU&#10;j6jq7vnYYEhaHOluXoVWasBQihlhTpfLj+EsxXxUDA+GMPxyAeo/Qs6M1aI1rEnRvd3HSaqCEL6Z&#10;mo6GQ0aCAZLm35UEuNcT0pBoLxugRUgLTSd/f34HBpghZ4szoSOMasVj0WE0VrooWoA4YUgM/OS5&#10;UZ5fwj+HQCWCpYFLyQhDc9pvzZ3YQGQ7gSSt/FI1RxjGFD4fd2k6Rvn1OaHTlURIgqqjIw9k4LQq&#10;TQEVgacxMOCFbC97Jua2o6xaAtsOT7/PvloVurpmh00WhunmSNEY5kHhCHwNAJeSIYNfFIrN8DGx&#10;AIZhAIiHkZhhmtdr4jMXAixFLhtG1PBEnmi7hFcobA6PbfACMMjhs+nsjFNrGoOh66cdJl3RAM9q&#10;/2EW9iR+vG0i5IHOHGWheur+NE+JfUkFD9G8JmF2FjUDVpMMMJjA6hIt80Oy+VczZPEQxmu5Pg4o&#10;/jDlstcoZDlfxgdzWyfO0pEzstM8zxxZ14VMtHQGBhIeOHvTT945zZ4HsKKLKX2ZDck9LD0/fSfm&#10;BCjl1fu4twpjFzlk4NULzgNfxdU8RBTPjSlRyFZeO6Qh8VsQDXeVqn4DYDjzFL31+A/DIftQy9Cu&#10;9RG4rDfaIvV/oT7M6i6zIfECYYZtSqAXsEZOwzf5oD5H7j2EvIdvdjycD+HZH7Vh2K5ZJwHKrcl0&#10;nif3+iH6lhKS3vSYQ954NOUu3yv3m0tqPDDLkCfw+pftRTJ/WWScrypv+IUtbQzrv42tss4fg8EA&#10;VsqqUKE8AG+hhvSC1/M95BvAcGnZeOzPnzH56xBgXv0+Munf/h6XL3O/dC6DKP6GVXeEnxlRc8oi&#10;nbePc8h+YOD5shyisug1FjmPbWVu/mfQoj8bm7XGG4b/e6FZ0NdZM4whg86Iqnndni1xwLbJb64v&#10;XvieH/Nb685e9fPvf/vNx0W8IPp330vxCXav71vN+BlzXv52k28JRiXy1NsWZeQPtuAAtln4zari&#10;DpeZsaGiN+HSvmFKf2PjbAdaHumJfkSzNxcsJM8aMCF5ssOneUKukf9z+lvW23DJGUR0dvPXbWhg&#10;QxvIfYYbHTpxnSvFTJOTZ5v60Ne/wMvVmy9o/PnP//GnP83fwHFLCtOzRIaN3tS2tKxomxdAt035&#10;aYk0P1GlQhpgSGGIxslYGyeeZP2ozMWk5nbtvGWxRTWJ0O+xkOi2Ui0GD4Yma9hE/DYI6TBmh4qz&#10;98qkVF0VKZh5YAiDB8N064j4h9+COHe3QlKkAzh85q2j65Jfit/J6mVU35z5K4K//6OXVP15qP9w&#10;UP3784d39KDPqng1qxXTpPaIm3tRTh5PdCQkpyZbz4wqsnfFHtvZ0O53XghH75sIf5tZ/PSPX2dG&#10;lhQJA9hzqDsf3ztzQPhnPzqbd1ZG9fmyizagD14D/lSSLxZ6P01XH1S//7Gv2M27nT959Xju6UVl&#10;mSkeTOeBd06sQjXZ8tKGkAy4pm9jSbfaKgodhnmgYhh6kQ64CbrLmHQk/gqlXxnjvZhper7v99Of&#10;/jzPj05k4U9dkAjp2jBTbLuAw39ElDSkVW+7mLiu6q01DL8TMQV4rUoRUqdZ2G0QsrecdHVLp5ug&#10;uWMoN847Swrhwd82YjcF4PAN+Yfzl7aejmZexyn+iA28bAEGd84ML8hPf/37HC+1LV20itjCNGRn&#10;/HI+tFatWrL3MuwJ9Gn/fdbAaOkMMGzW2XHvaDbEnGRXl00QZnCWTgOHYcwBOHxzPMzwtG312Pdc&#10;liTCoi1yPdOHReS55kqXdQ6c55QIEE8p7LKWfLo6s9NfPKY9jEf0RiYEpdxrFjYhBpBJ38SzIcxu&#10;UufRY4x50+xZj5nziANEhfPzecMhf0GLMIgPl0INMiqa5meQM50ZOc3vBI1t6HIXZmhGAz3NL2ck&#10;678N9tvwbqmbb55KQLoTr26cp7dHfVk05ynyKmTK51e2ljZrOJ5ZhwlcZ/jNYsRT0fzSxz+pIzkH&#10;9lredWb8PfqzMsCcJgI/KYc/2K2D8SQfJU560XLfNPxGsxs+PDV7zqXfS6yrN5KTbn94FqxJO8jA&#10;uHYis1e/JtU+NIAjTwOnf7bdid4Qw6o0XIbPBsA6uzoYT+4s6sgwQHDO+2xjuhrOcK5YD/9gjhz/&#10;a3AaaxBP+/PjOd+TP/65sSmRPiedpwWjEtOL2QJ5im6hnDtkfAt7lojztVoPAPIudzPcJW5+mI5i&#10;moBlVLTlCU8nQt9s01Pm4Z9L7lCMb+5B6HnQ+Ps5ZP/6+z+ceX/7/W+//uI3cf/8D5frX//wp7/8&#10;8U/zlfY/9Q3guX7P73uez+3MP+evOc2d9X32rWElZyOP9s/Z+HimwRN8VMOPD0nesc/2W/JnwP9b&#10;j6WIk0FKX+NmW9jt/IEdyZAeacut7XMV/29FA9LfsuoqLbTGZ+Rnzw+olufHnDH8gBlPsrXewG/D&#10;hVX3c3Q9GTu8E39ga6boGhhsGk4GWT+joQPJvtv9pWPANaDDD4BsIj+BhO/mEtgtqfsqhnRRhJ2e&#10;6CSGGti2D/FzIx6gkHRGHjd8OdEy2rsYGgDQAH5FpfQw0/MAcM0zuuEDE6pi5HLrvMc2gDq/y6HF&#10;owf32R3YYPVw66XFAEwkllutFrZyrRKeITyvRcEAI6Fbfy2xATSpkFDV6zCwEON81WgeSGyCBL8p&#10;93jgjVDCLhFP/VRdLWBSuiFj2jhLYBbxvKUEK7fFUUJpJU7ebDj8AHomSOlWRi2c7DaKcrHxY8iW&#10;S0wNOQ9kz2xILAuNXyiYIRthnQCThmCiSqwulz853X5xnsEMWQMaA2a3CJ4ohZKdLCNALaWvEgMs&#10;RTMIa1WTskpcBlmm3FK8eOYKxwnJkMuIvFx2SOS38E/hV2/ZJcLrh42NzUCVhM8OhrPmQ772juHj&#10;wSCdUaIhg2fCxyiKBGd20VLC0KKT8JKGtZEuIlczbOkkKoDaqHq5ooo2sxfr/Cy6HrA89bacIQ/z&#10;s9o8lWNsoc0ND0A4M2xiRnsjDbMCQwwt1doblaWTJsU+sCg/7Bsc/kG8GljAl0bVv131AT5b7soJ&#10;OaHTSd3mzLPYG/kWCnM7h8eN8dkim/gZtuQbQpKs5zbaNG9ZhpWQeIMXlv/LaLXS8It5s6N6m8ib&#10;U+6XgGCrK/GGfBvezEu7xlKVdetClVjYmwG/gDs3G5ix9hKWcmshQ8hleyu0w8+A5dnQGku4PTCS&#10;JfxBaUhU4ePMk+30KpfnTe+QQWIoJU86/wLuUHbML//H/vCZ6oV5ft7Mb6HlbCJv0YZChH30xxY5&#10;vmc6i3zBxrFZa9TqW8OiDj3CSB62b9dK6PEf0E5qC0Ubw/0rRUqrxGvrjc95ci9PXdQwRCK6RvYM&#10;Xw3wrHMSXqfZnCf4oT4+JBnuI/KV9RnDszN/y1j/3cH3MPyLD1PWm/Mtvawwo69zfAv6pj/3/5nw&#10;rp6N+Z7mbQP8gPNz829gQ7Iw9vZz+9fJWPD37GF8bfK1Yyj31iFFGfw7DP9Z37nZiyn9S5LPtGCk&#10;g0qUQRNs3biw7fTuDt1Wku7CzwPI8+q+m0z/ui2mO1Q2Bd6zQXd4EXbLUkVV8NcAP+HP4CzaIRem&#10;ObJhun3hkZKUAq9cAkO0rQdT0DaDSO8JSiLATPhMs1rdH3sroC/eoDIvgGod7NjKIemxDQmYoWjt&#10;YYYxxKYie+cFQICnupKvR+J9PuFB6NWgvtYvEd4sPJz4rXqiihJ+tAQPmwZTEYDGpn9iIhIjP7Of&#10;79f5rfH/5//8H5pdq+etrJkFaXNvPzm1RJSQgsdDl9KGdFOwc0AagmmgxVG9EqpwCsVGe5SXqHOA&#10;tpEUgjPCwZxdTids6ciJFENZvTETpxSJQmCiARRFCLlSG8AApplgSDBIT2coZ5hH1qk/SvSuKN2Q&#10;MO6Pf4QPXIly6VL0Q/Drc8GGnDw0TlqIcaa16/C8z8zfw3zMVqBuFSXbmNynvdfx3veRbD/4+gnP&#10;5pF4CJ7Ds5Z04jMTeEiEjOYFHI/0GDJO80Lz6UobME7r9+vP/qrDPHMGy0/vMBKAlUIN0WaUsumM&#10;Og9MQxbN42izGT0tLgOeYBnAa/DfzFWMxyIVbfrsstqOkcvND2O5lioGWwosfMj8WmZ86/lmiC1k&#10;FZvvkpe4QxvoRTtLUQoNkB2e/Qx9XsY9zOas8YXriZV4CB6STbqNbbve7lA98DxU533smzD/nfLZ&#10;U3T9jJ1aoa3yUQjmzIu6uvpY/zuFHXnOxe9wK+a5u11wDKPPmzP2j3YRetJfObf98j0/UX2QfNpP&#10;gIq+GWVtblyLbHhj2Dk/6zuL3TANvAZ7SRjZ6RvzmX89wJCr8xuSyG/72WXPsdxiauX+x1mi3LPN&#10;nwk+zbS3GFTx2TzzHqe0KX2aOfHvHwltxDbQ+e2vk/iSrc7xVDl0r/j188wi2OO9/l5ZnpvtSw/u&#10;J/f82IrrxHDqj3qW5GrMhCE/Zx3wcEzat8KJM8n+Hoy/9QTGETjDOarhYE6VNOQYnRvPGf0VnYLO&#10;mZgqz0+cbbq473UqhqL0SfPquOQ57r5ZrAMC6NQaeBNvY87p9b3etzJf+sPcM//MI3GZiy4z/3rY&#10;yRa6jZPy9YYMJvcutLkv1vnZZSPPAhj1ULrohuozffsXkAEQJh3PG+bH6UU3fWmjevO/UTVc/QZ+&#10;G0YInGyThuzAtOFtLywj8Gdd9E4Ps8zLE2bZwBL+lTww3aI5Btw9u0F0t+FWg9iawEvCTzrq7O6y&#10;3HMncg2JKKnENsNQiz9P0Rh4ZLEZyMEYh+O5qWWXmyFXh/B7rDIkIvGkwc/GsOUipCVqlYYHI3gI&#10;PKf0GnD3X5+0kEVAK4VsA5GLMiRKl0vypyOZqZ3b3xaW1gMnkUWcVKKVpaU2wfiPqL5sYHwSac0w&#10;POD5qCdhYCbSe2yjDYN5/KsZH6qcabweZnRSiqz8katoEWR5J00i2d4gA9PasAJg1hBeq4YWgT/M&#10;FDq8/ADKBYMMJqhibSAxNHEhFaUgOcipzi+KuSgADxGKfJkNw7dKddK84KVfemgb8suiSVXWVosn&#10;JCPpdyRv7kYz8qfhUSEnnm8Na4azzlu3AFJES1yPFJ6c6TiPb2YUgJaSbpMZFrWcJRqWtTwNq9Wy&#10;6+ofPvf16pOxsiR4Eikv81nAeohWYsZibobsLX33DF/zm4iKHdvqoouM8OgHImQ2Mb9xLskay/Yx&#10;qY0dA5sQmRV6MYuwafsnBn3agjCxBd4hGP/Rz7VA7sszGQuQwsYWOXuG/fikWxzIwHgy6DjfjAVk&#10;0In7m5f58bPcxuzEkFHdhW5fhRpu9DYAlIqKNtnxHFnDiI0kXTTOt7ohF3APc96hl2c3xLPmL//H&#10;JuBRbnWA25N9J/Jsz+tnfHby3IDsTb9DIT/X4if5GZuyTp7bv4BSPhMuYBkYJJ6MxWQsFSN5AzSU&#10;K3ozZOdcDcx+00t4py8tZ7Kw0jkP1Tf78yIZN37t/AuL6nO0hic6n6Ieuds2xJBnd+wvKn6/h3IP&#10;8aPe+O9Q5dazpW9/5x/HWTBsN+xGBthuGUkTYS8DkpUwhWh+ntGvlflMG4yOc5kHeV5lWfKD7Bo6&#10;J17nRM0UdaZ11r0v8ZN+OJfwxfNsowDpV+j5uaHNzTOndRC6QPai11j/GndiThrJDdj02wizmkFu&#10;wJf2kgNXoqz1j/F6dl1CxsqXtP8/OBF+mbX+WroxhdbPKLqG4W3fuW/+rQKTfXvuxGzpN4CdLPLm&#10;fwMv5kuqtyjaPIybc2E/JgfbxmJwIXQAuIF2E0k2OsfJLOD85R9RmG46OQnbMSPUQ4I7b0cUgVSi&#10;x4aQaWCEYOUqBKyW6kRKQ1HOStM1M7wHLIoHiSoaSMD0AFAnSruPRwi8zIxmIb0HnoZyIU1NoTP7&#10;+W4YGxuDf8UQIXAt0fHjAcYD2aTYPATYfVzvifW2mLbjkUsA8M2n6k8PorJMClXLVVechnmkM2Ca&#10;Be154ARH4QQQPcxzH2lNkDRsuZAzgJVje1MkASaQoqe7eW/WXJrp4oHZkN55bI7wJt5K8gP0Plvl&#10;eGLjb2WU4DF8wPo4nfCrhVOUDWBHqHlUPFExqmVqnhu9qehbiIwWf2HSiVZphHiiilxPmrAJ4fln&#10;IvtdhbnC2foisNZzSo81Mkki0ubfST/OcyN6yLgrVfTkQqrSSx72+dnBTMHLAv4N69C2SoM8gmS2&#10;ginvrA/tbMqT8uBCt2j0i/nZAw0DpCPc9JiXNpK3cjlhZC0JI+bNXUMI0tDmiKohT3XjyebET+70&#10;yHm2XCkN89PrXPvleZaoTjhLeUWHhn1LnmB6Zox9EIVonrPJRmnYGYbmJ5tiT1tbdtF05exXx/3N&#10;SgIEViIDCef08JJX+oyzw2ziC/gAlir8Hb09pd/R9axRFOHKMvAEo1eKGn5JW9T9A4D0Z/iiNsyZ&#10;LpqGN+X0wjLuWhJj/tCnFuSRNtk363+nw+xwjSf19WNLvBwfPyv6MT7T+ey8AewtdBtfrkOJNfBG&#10;Ep7zy+hdJXvxb6EY6HbvhWVsh5vFczs3Pfythb4V26IdYN3t8G2dR18HwcLGwBx5Jk+NnP3u8JwH&#10;ABieg3zhDVtzgfbS9EMvWBsDqtBEHhJUr+0133Z79v8n9fVjKr36ztjhML3KPc7z+5O3Zhwwn1M2&#10;8VVnfoa88SUez+ztTrFHP5MS3ZTJ/77U5mGbNYnnwC3L/Y8P6bwW4z+/v/j8fP5q34t+qtdYnpYn&#10;z61FtXfLP376+3xH7dwVmInd8nXqc5v0fJfbb5U8f4h1uJ2VnSc05MRcrbnDGtZZhxUkpELrzLj7&#10;+Xi3DfQNt8NCN2BtXGsv/p8xamKRDX9AVahyr/33Y+ew+Ev1ZrwV2ugQfifpqXJNjWdlGXjY21h+&#10;Q/6ci7wxb4CGi2REe7Oxl+HGv1HdJNmo9jTHfpM4P2dtuc+hbWNDONdegxOSZKx/jS+zRPkLte/y&#10;uOdw99y9rxBONyiH+xcPBh5OulkvVwhGrhQPUQQGeBeBp5sYzjk+Xs8Shni6ywcmPDhXZ/BLOfHn&#10;pMMOVp81AwMv5C6KuI/n12rtCSWxzcPBEa0SHRp1cxm+EnhMrbmjampN38NDiwbZEmmGAaMTD2b8&#10;EkmAWavzBCsEswvI/1k0o1sl1NKVNuqHrcRM73x3C0DRYGYBLFF1GIJWCA+DU0gzbJ7Wam1DSOLD&#10;kxEuICpDxs4UUv90UX5SFc46b4jNoxIPAaZR6YR/m4E0LJQRLX13KDsPBrLI1sfT2v/+3//7f/2v&#10;/+XJzXuD1qdywXSbaE9u/MiTae40Fv9Ez664sKL0K+ObxEl+7bfZdMenZYkkgLQFsK2A5mEYSe3d&#10;mGw9ryHxNDjM9SGUXa3VMdfDIjNoWWtnlHjj8+cRbYtrZvv8XEsK500Ib4ikPjdaA3RGiVs954ZE&#10;bzvw6jvEVoI+MllVpDOiyk/vcO08N9iERUlzASAANh/pYMwJYApsYKuU805kFwUpuhqhaADOhoy3&#10;ouvfxAz+pOHyGPK/OYt6kWj9eR798hel8y8Pz5u96Qxy9xzJ4hl3FHj5+UVbwBu/gIz4gcNzBqZv&#10;A2yH2fDAL3lf/zopunZGOrYAt70ezvzwGUJLFeyf0ZsSz7Ld/uVRKP9WFPpxG+E/sy3VhpYzY4cL&#10;uKnWubDNWs+2/c8bS3Lzr72T3RJCK0+V17luMWUF204M1/6Bsf1EQpf4XvRQ3ODFn8ioib6OzYN8&#10;jtMFvIyP3Yln+8yoRP71LOYVHWZ2w/RSbdZ6GNnLs8PN5Vn7S5jDjf8O3dU397Ozi8VWvA5b2JG5&#10;TJybvc4VkC70xCn3VXEwfVqk10bPshWcq3NdfdaokgrRhun3d9teyI/tsZ6M2Nd5DzHuMHbDjMVn&#10;hFz9JeYtxXDJd5deBqGRk7NsjOT+hVQ8L+DnCu8eYK6H5fVjQcuzMKFpY/tb6GUAA6Qv91T5MjHn&#10;Rte4c9n89DI0XH/G7GEv4fmxLNUa8HcVtlCeDX0JACOVWyNkJNvJPXQ/jN6XifYuH8xhc163mGue&#10;ZwPiCOlYmmPjehNGyGMJj7tktM3dE4UhPHFcya2irtgwCSepq70vNASTCFP0oJ5lj61jtUQw1Wm3&#10;U57cyCYCxEOrqyVz7AmqB4kA/FKIuh4GlEMoBGN2tHIEiRJg9QPM2dTyHI7n452QGECRI6GJFAIs&#10;RLIbzi8+8rzjd/SdXioEE7N+3CniryLdFmGgDTMMv/z607lv/Muf/vz3v8zv8ZOibeLlp9qr3Glk&#10;lP4JwOlolN9m6U9U/e3neceSDLnXu1437qXTSkvXEBtz/tqbcq9bMQyGBJhzSh6DR6gh/RR6AYp6&#10;CC3FkIE8WvOyILZUX+Fj2Og8ouaCDX63XcseP/2SwWhoOj9fMWRsG7qZ6LWlZE3p17EvdIuooRYZ&#10;9kSkf/d3744UmujZnzWpULpFq+cW8+EBPRIDzQ9MAxPBDDpnVMucv3SbbjDPWYE5AiAabNtwZZt7&#10;+oscgLTsjPYThpRb4kxPwpH4X6OPHR6sxug75c2/0XhEoyolcHZI/TgcUdoleXLegNsuelAfByP+&#10;MIsMYLgGjG1n9+uxrZZET/VnE9s6pVi3i6qLzmy4eyZyA/OvnbH+lnqdcQ7PkTU2Pc8b3nB+9+OR&#10;RRp92OcPALxlhf+Bhk921nHWg87Lhdmu2C3o0gotIOeCNx3gHBNzGucESLJpW+SNxMm3F/4PyXOC&#10;Yk8Dr0PghP4TpVCINe7hOjOWPEzDLwvAv0UN89BLK/e4n9D3qNb/JW3ReCKk74bv9A2tk7G52atv&#10;TIT0Gnc0G09GmB0uMv/3hutnLHJJMui30A7v9GyhTc/TkJ8shtHwdt6J+Tf3Tsz+Rp9fmjie15t4&#10;TAxP+uy1fVrwm6SBv1bvth/nz14j/jiDrT0Xt+GeUBpKyrdvPj3M4z+rl1HK2stwjqsZTZ/wzyad&#10;i2YlOhts+pR/LeaeE9ZZqCE2WcM5eGePsxLnisM5F3jn+dfNZyeE9EmcOXa29NGWOd+5cXk+zHSm&#10;DPTirwq9UgO3FpqbidPKwr424t3YPdz0myrAhjbxzfhPAYu/yd+cp9bHniGKNubVGZv4nxrwn6fA&#10;ST7nhvzsX8+XzaP60r9ZtxHyLrSeL1u6ndn0LZt+VwEwrAqbkZ0zD3thGethJOt/Od5/Brj1Fspp&#10;2DHW3f8eVOde7SPUQw4ncAyMrqBSuo1uqAOevnAFHz+wcmwCxiYdYOHzd6PDhifbTHhIoeVk8ywP&#10;sDsqs/A8w75T2HEWvR/DIsSjq1aAB96MaA94nkibu37AyM3MGXPRepBbAwM+b3/t6u0SITlk36ia&#10;MUFROhJOIFNr3fgZNFGUMKoLBpywC6HiYf/hl/k2GgFeTOUb7rziqVUhQ7+vOBI8rQySStCViBaA&#10;AMdWKCT/GtpgryyYhx15JDz1UPpGMejEvRpNpGxW60MnLVTMVYxwtS2BttACmsXtxK8zHomfBQMn&#10;TaaVbx/bsHWjPxvgbIKQ2JpXhHf12w8sVMqXegq+DqgA22Gcy3wPIW/aDcmNkMEZ1Uzq7DlbKA8d&#10;pnTgGjDNRVYomM0RYbosOp6WXWjZMuJkMzZqeNshwyxsAWss7LOnKjTM2yN6uxkdRrc7QTzabjXK&#10;lR550zF8nTzORnw9zGwn4cstkc6oXMMlL7HhW5bQ7Vn70I3ioat4a/d2t78Sy7bDz8aQfiIsserZ&#10;7c+l3/iitz/7e7pNUBb+xDDOsjjzMPgbFlrYGvnpzXrz7HAxecLfepFvRdf/PeNu5rbD8+Sk7ybZ&#10;eW4tJf9brRg4GeRLTOS33gZuQ/oOAxtuFmNt/gWXUmidDQv9k3pzbzxnfhrn2K+1umHZD+Dbhfqy&#10;k0Vu4rJ9ib+jPwZ8JuTZcpM7u/BI88r+krMpB1i9SMbKHX0+HHJcH4t29RD4Dn2T/ml56zMNucOq&#10;37lszi91iaLLs83fxl4s9nox+LNiN2yLZsAM7NXbHb2z2ELpeYnolrx54mK/GTu8E+t4PXeNda6B&#10;IZItx8izmDV+THXDTH1+TdnZcnMv1iXr2+v3sm3D28NS/ZPGJq5R4nRwnUE4AXiCpQ9k1J1bS4Vk&#10;MZZwc3PeWXnodS54SXiSJSwka6XQlxpG+p3LzmMHzYifBt5o5J85N3c5yzqvTE+S2VuNnDCexXxY&#10;77yFMx85U5S403IH7KkGYHJOk/wMHuneW4PpgmoI7EGlt5jYkFEJsaXUlRR2girCYX9JIeAVnrK2&#10;uhC4YeQMFTkh+Wn+eIQS0ZxuvBaDtse5Ht4AhDiJLDbxls6W+1xFiNShlG77ZE5RyfrRjFt2q/dq&#10;CV6hZBuOxJMZpNAzBdM86xYDQtOeEj4/eVZA1HMMsGrtQHJjRzj1z1Zjj7y2I/xM5Hyos0KCk0hf&#10;X2IWmvR5FvGXVM7rd9ZHPx4Gz0aU0izPRAdO2FPrVO8ed3o7/IWC0QdV18++8fJ8fLZKic0SjV/z&#10;GrCnbS0eWzAnw1BRAlBKRXc4of7o9usDmdPPeXfxRqqI83m94TT3MLRZdzOduVToNYXn7GjoADGL&#10;3g2upXa2CpXFz4Cc7fLanXjaKE2TbT3LgikUGIAUuu1554H/EP52rtimMymvPzaFxZBgk86IJJvT&#10;Me1BzMPyyzMQ2xYcM7tyPMf/+29/mw7rjVHDijLMkXhv2CFxcqeuvBjoEmnScI1J/GZTznIV3fQA&#10;h3RUKfR64Ndm6EpKHg23r54/Lfb8Ms+i/DYKAMFGeo/XAzlCISeQaeUcg6JmfxLHY0rb1TzOzhvY&#10;3+yQgznybJfXJph1Q/XaHGGikoInPYSvP2QShofxp1/m9WKy/Ajz0KdJkeGx/Q052WTxPOY7oDOv&#10;DBoGPqRha7LDLVHujRQqfcH29pz8IVsEzrqFhBGKjc6A30S2TWDXBh7nzMDma6OX8cyiujAJ3C2f&#10;neE/6836MvS8t/lxGC2cMSug9VxzGGh71v6R/KvxV0J4nQzD/K3GG+YGZwf4koHzczSkZa9WJDdV&#10;KZ91iYtkZFcFvpRgtwZ7C5U4+edMNcZHwgWePfbZa8WhnNoepB317M5Hfax5H0NYvt+cjl6LoIf8&#10;w3Psusp52x+9HKtQPOwd8kRVaAEMNef/09dTbk4bsyOf6MQNG41xyezsr3+FqkjvLuFF9eE/a7NG&#10;hJz5DVccgmA2ep6Teu4PzjuEU25qDgTgHJLPWvE/KbOSDyh0f+7Z7cNktjEO78GdGeCbOyOf9bAU&#10;v+FNtyGR+IK5v/uqrKuGTzzItkLzoZYzr7oVNOt7gaa6rs6rzj5B1PSnypEMGiZPgJM0yvC5Bm94&#10;k9ezxtKth7HUdyJnVdM3/s1ewJ1+Yw7/s4/efnYp28BG89BfysKk71IygTe05Lfne7bEi+l7qHf/&#10;W7n38Bn/gLmGt25sn2eBZo+TMFt3cz+XXrZCIb+HX8IF89TJW0r+hd11IQOnC8Wc7gBw1ZxL4Ou6&#10;zslDXofHszcCBKO9MRUDzvCci+dcfk5DuaQGdpgzvSGJtywmgGFR5Ri2woKFYHa73FXylxuh2TGA&#10;PQPEAKPVRGjun84sRA35M+IXWolQ7YGdwZLAxMNdFekkqhKzl81w7TXKNZRLl1g0TwC1IhdiLRJ+&#10;7fCGpYRn/+O8X8RP4k8HoA/JEzHBkPT2lnFgT3BDN7iUW4O9hrNBq1FKDAH41XWvXHVDfrsBD03a&#10;Y0VjoJGkY2uIZYyzzBiG55URrHL0GvzZAXZ4IE/zOs/vjtOGcHNPOHv47zUCvekT7O4wTuD8DSUS&#10;/Om7+hZdnlJ2eIOn0LlBET0rMxPBaajJmyqSPLR+apL/hq3zzY80zhput2fbKNIj18Dyd28FgLBo&#10;usTp+iX5eW6eV3Du7DfEWKmulPqpLiqAu5yoiuS38z5utHtyAF5PPJbFr8MB8NIVHtHFMLbDZ8mq&#10;erTom2wunoCVoOtz8QHoDGAhdvq4R4Wv+Y0aBhBVkV2tXoctxFPRQuVGztMQQLphVfIXiiSdPzYe&#10;1Wea/i5ui3w2FnObLCvO+DEAOIiEGIbYMnhgCHzM80Hxj3kNmSFdlsT6oTcxwECPGOZJQxKR23ig&#10;L3zR2/kDG22EYaryA7zQ3cmNr6Vtb0lgFrbGwvIYZiyAEWZ5trQQuf3Zy2l42zfye4lf1vrsRIWB&#10;OFOTZQAAQABJREFU/4vyd5mXPciD79mCO86bGYC8Mp6fPJub/SWAs1z70mcS0c/l4tlDAOBbzNm7&#10;XtN8K/o2lHgXjQfmbnjYX3us0Gc7Zy9wxA+D4ZY8NAnzpk3HEbSTkvuBPBk8S844TB9sgT9S3thf&#10;Q4B5UeOTIN/7vIKngbMOJ8D5Rj5Ur5ZuvjfYHWI/H8jOG/SNpeGb88azf1zjx9Gbee1S6GOMvtto&#10;midUI48e3GvPsOXYdAbbMvvX1t5CDFJWLIbfkJ7Bl86FfS99qF9s08CrUHbpb/ZyMjb3dq690WXY&#10;EoyFZd+6kPRbOA3pSDZ9jaI7/GxsUci114B/Y7iHbBe4N4zcIxNyJPrhgITpwiY0SUe2mdvpemkY&#10;J9SGAu9ecWPAkNNlbe49LJ2WeMv61zitParO4Uukq/KZIU8AmCbbsHR2EvLzRF7xbzrkrGKdzCRf&#10;67k9fJl4gI8K0GD7jJnzczrnrmfN03NAvkSKG50IB9nin1Vy9IpubzJiGNc5iGXNr2I6EiwMe550&#10;vUx8Jom2KLq/H74n55Czh+88Z07Sa5UWs8ZDcsCSQnLeWWxix/NuFWED1ICnIB7a4/c+GrU4YG91&#10;vSI+cn5XpI7qMIyUWhqnSc6P33+btz2O+ZoOjDGoVZuFO22j/EW/P/3BH10glsvNvac14u6TBpCo&#10;vbZPFaeTI9W1vRjaaMPtmg/jkWBpeXzhb5IHekIBYJ5vNejvbLiY48nG0IoN+GW7c17maIueqUzp&#10;ZEPzCqs3SfwZuNettqFfgPOrv+jmFdefx24Ho8c479ohUYUGjtCQXWmbte3Cw3dQAzMITJtCnkEc&#10;KillLSajrDDxyyW2ke3lsc2WKlfdnituHinAML5ayS+lmaKNuTZkfoyvDqq7jhpIwzMioVUZhtci&#10;vCXyL0kVw/uGqi3sPUzDaBkAy6znOId6tsDRr/UPxmU1Sty5x0Zv3ZM6hawAGINHlLF26ZZxML/M&#10;6agVwwPTloUhsfFUSDQww2oTRgKAkMj6069//P3Pz7ujba9Woz5xvpJmERJOiQF41uBn05yrpW9W&#10;RhrDwm7/Ny/7X4FZtnvpTmhLf0l1ZX+zq9fbW3SpPhv3vCoEQz7ziPK/6S20a8JYO8LFZNwkG7pT&#10;1vmlcfdmJ4ahdvGG55yZ33Kf/XJDZ7wHyXBePMsGdZd74/w8bGr5dXLnfm+C67czSnyGtbv9HcZC&#10;zKrscD0H9aXCjOv5txVBbxJDn5m5V2+6MItZ3XlVzz9NzqRc9c6/iiFJhLywOxzT4rf/zvnmxnfo&#10;lZh/NSd7tLfRTt2GU/pZ1blvcUKZOkc6skrk4PcykH+9ZTks53wZTyQl3vb/U9rdaEdvHFm6tmRJ&#10;ttu9elbf/03OnD52W//zZL5AMIkiac9MrE+pnRE7dkQmUCDAYpGpjWaE13H9cMV474ZWxzJH7kMt&#10;0RIDM/3CWWh6GpD/HKv+kMo5WcPZnqsZKTrJLO0BHiXWebCNf4uc8a8wMuUPU/IXMgbSEjpFH9MJ&#10;8bO+ToxzwKtgno5jucbhn2BygWyipuEBn4WIv3KQNTw9IHzWA+Zrep7T30KQ0xHqK1lgNueRcvZc&#10;4qQXOmULTcpJSNY4/LPQpKRwjkIjW8r5+prEE5zKD6lTrdCDTJxHKBvMf/veQhV1m4DW5UbsFJyu&#10;+MNn9CRX6OTwZCMCSKnDcY5ynpne2ddJuPzHukyX5/3eSnk9y2e3S3GeTGn8fv5ECB5/yonXxoQG&#10;pNZ0p1/n8NI8brCS6n1Rfnd1mUTT7uREmUejEo3JkppOxiPqSBaqt0aEWekmv+0EAk9Sp6Dq/FvQ&#10;15e3e9nawNQqgjtLYM4fanWYrFHnIw6EUzaOxTetT9OMZ1LGc2ZxVtF9uU6QTZmb6YDx0tor9TBc&#10;OifQeFYJr0b3KeQ9KCCF7bu2LjweBIXkVm6UEeAske7Oh+aZHacNRIsT4GTlziqmLv+ID4hsaits&#10;iOb/8be/G5Mlsr49sD8368ARLxHwFOG3mOrNrzN1yETRRJllrTbuheQ0tuRATtU7K4Rqj18um5NE&#10;CeKiOOXWcylnliNoCf3QUbViVotO6bVqmoJ326Zcm0CEIZsabQLDt0Ar9eKqE1miigJ2oyyjaSY6&#10;DVBQ17M7J06rFuWkRhwBIO7dSz/BgUB5HY5//KOt7rFtWqof45++/2F+D9Y6VOsXYl1n6TSgEHF2&#10;gnoznrRXPJ4B6VhjYHSSenWehBMPM+WmUyW1pqcTbZxAeGRF2UxPkZz4CDvv7egMreiZfuKyzvGM&#10;hqf6AP4pB7ymPDxn4oS+SCzUovCtPoXxJ/KQnWjAOCB+U3hAfuMp9Rr9MGVy41OYDyM8Qk3PEkPI&#10;eY4TegUPhemTH26cLB7nsyk/y5/TOIAfxhpm/BnzR5uslDnZiAMIjfxbdhEGqDF4BW7jHH91O6Vy&#10;7uC7c4xniqbR9HS+ct79kGTSdwNva+A5VUyHOWCyJvphaHoacCYOfs3Nc7YxHmD88GlzgeZMHHPI&#10;A6bucE4PmvSVdp8xA07a/xFO8DWlPulHaBotnD9PbQwHOPHJeTRsmuHc8N3FtNxzRDsFz9BgX9um&#10;gX9KRqCJP8qjA6yVbIv2CPU1aQhnVA+mvRQRCplOb5U7i56eUown4dQPv0YncYqeHM7xUxBqCrA0&#10;h5BnRy6aUM4APOnAGB3YYrvtePir614G6M43j5G1b+Hr3R6N+VbRfZNcqJHyTOvTSGGN+xtdKxpl&#10;Md/I+rPaxbEH/QDg+7vwlbfF16YA97/2aC18Sa8NNK77n/WtuTVd61r3aStu+R1xt02Rr96E1oou&#10;mlBWFrwC91bfwcs5U7VW1b1eslm5ipbO2eONKafozlo9dw/d7eAS2lbW4viAlyVs/aJ+vIrHURiR&#10;/Eos/16vxV8blZyFbGFMBEfFpjg8JS7PtabrVOHvnBHq6cida+VaHULGqfPI3QHXAD8mztzgwvXS&#10;ngwNyPilDJ8zflI362331l31tlpCq0Q3yqZFjfCkwwqN8U//Jcas8xLh18aiIYzt+++15LG7sbVw&#10;eFJUh5Vrx/DPqH7wEdAAI0JVOMNJUXB0PCd4Gy1Nfo8Qfs2SVacZX1QtDxL8fqmpUw7YJ6Qn8/XO&#10;z+rwrlL1SlR3qqtIihUFeHLiqMXaB6uAT6mmIyhXS+uZ+ZfrR17TfIx682hkUWRpWpTfYauihUs3&#10;WhSRgJEsGrKsf//3f8fvsa26EuP3O13h/iAHf8dCdX02EvHYJpEmS+Hq4T73bLUP3LrsiP78I7kf&#10;//H39WtjmRIjq41aMtp2fXpyI2Udv/++fvWxZc7+AGNkT9zm1AkceEzzT1R6OGA8sx65E/qaNppn&#10;uiqnjVTnoWnR8X8BYqrCovHAxpnGGc+pNs6AY/chectfx/pM/xfx9IZ/4oqe3SY4XT30z9xH6JE4&#10;mi1HdMAknlVS/lp/+ANIVSjx01+oWkXHYzqFzhTOrCzY6yn8GHdorQg41X77w6/rS7pDv8+FeXp0&#10;fTw0F8R5GOeSff+pZp7sih6JI3KEegHuBvZ9y30OoixzdrnB5Fx9r1q7/3213+vYb6+tnxtxGY+y&#10;WGru7DXoeWfpdTU6/geQhllyr6kW26Vpfc3Illyie36mXYz7fzFP8h35+P8jVRONqACrucZ/XbP0&#10;D/mkmOWdxoOcTVHLhTnP8WY9yTjRhh/jVD5zIxsjfEaTIjTKp8IjZaYn/3Se/UzdUzA8jb0ChBEc&#10;nGfII1gJmxxAG5vcyAjZ5A7gHyw9HJgp5y2w/j984OTM1FleSszJbTq0chM8x2in8ok/00wW85Wc&#10;00adueHPxrPnh2Bqk0g2z/jHMxwgEWOfJXPCcVYlWsfxcu5fhhEu+sU4rdr2hbvcHgmV5gBW/H65&#10;dTFav09kWxknOTyeIZwiOY1olsDGA2DWFdxZAfQjgsCpDCdLYbfzdppF4xzOWuStTJaZTmnYbRmn&#10;EqxEQHoK5e7gWw+ckYHT1gduVtqi88/IF06zkSc/wPC1kQe7PjdzRd1luoN0T4nG6UbWqHMmNMtp&#10;IUaGKRrfuFTudQEIO/t6a2IHr5tgyiwyZeaOVnUmhZ8nDpESV739C0KNQto7xac6Z4lAarWX07ir&#10;vT1vmCKwsz1Ybp7GOEb+FIwTAiIompRRn6YeNDCri1ZuzcA2Fm1SgJFN/Byj8cwqHCwPHv4qoN0g&#10;xd9H13bd9cMOjJ8heEqh4BFISqtwnHkiEx39SjQ11m0iFTpl+RGItNsdHSNDI5VCapjTf83/9N//&#10;4Fwtvn8mlI5JU8OYnnaYk+QP36+/8cjjac2jkTcPGawxo4o9INkHWFG/Ypc+bDyzbJp98HxlW+Rm&#10;055EOvPYxs+jpfaqc9VI0DMbv6hmCGqG8n/913/5O436JKs0Qg+fluBhkkfIuvzVFWs0TbDqpBg/&#10;CzcW5Rxw4nEOWPm3jeDtePt//DML+TF9Y290RidkFbBRNEJFZ5qzERP4sKvhn5zJyhknp7GGG4c5&#10;nAGnIJy99jAKEc7pST7xLbb+j18nOT+jTbRDXVbphR74McUfG/4DIFS90fRBaJrOhKLl7JgWWj/L&#10;fNhkAecaS0cMCGW9RiaKwH/ovfFPzhCQxx8wBkYqT85woSnEGTZmCA9+00lEG8JNfvOMCFC07yJL&#10;2bbF76/LODaBrSbwX5b/eqdE8zRZZFfubYOvb5Ld/rf/l/BIE+aJNGByEj0Th1MHmHGMgfEkknOy&#10;xplm5CO1+NuINuYUZC6XLGwUrcQWeduP8b9pHQgZYRwprONxOCf6AHG+YAolWOKJR+ozkSGP/njk&#10;nvghLlT0BFMuMJr2bULDn2g6o89faMDkAic5/yavr4KTdfgXrKJowLZHeNBmiqnh16NzrgIZjQHT&#10;UqAqqY1m/JlOCoXB6W/VtxdIUU7RQuNxQ3BWGfETpG/knHEq5kx2spoaVcRk7djQmr5dCXYmWmrr&#10;fTaob3ft0Lrq7Nhyd/Gxat9k8m8Rr+vR+lza+lCSzyC+tboFFmnnLrqVVCtNXX5/f9iC0Nt5tm8I&#10;YiYyeIvdwry7u2tegT1Z613fdlu3kgvuupGNnR5AoUkfmhDLH8fIY2Qn/xUTd3DbfzidEo0j+5rI&#10;Ex9n2zrVp4nBvtMHj2CAJ5MIrHPLT/nvb0shmPmvU05jmuKplhHBRdIt6Q6t5u/b2vVsMC1tyfWY&#10;gV8VnjFOIfxHlCfO6MidokLd6RontxIjiKwlNgqyRBmQPqz/7XvX2/RZqFHW9EAWHnElRDVADciU&#10;aHOkI2fuy2Wte/1trQhB9rl7rYsC4IEBwOyBZ0YeRiblis6Us7Z1RQQmwtolQG8eYOptR65u43tU&#10;IaC4x4Yff/yLBwn7WM+UgarXgFFWiWQ1bJyi+Y0SLbzHqlJGShsrf9u0bUaqh66f/7Geteq/MbJO&#10;LNyetJz0bbLPhvG3aqBukdtMCkWJCNUGkdrQuaLVtUWesnreE5WFnKxcU1K+Q8JZKDUEoCiCflJA&#10;0ydTIsPB1PYATaJ52HTcHCJvuf366/o7opUTJY7AKgFUekYgTiA/zwOYjo3IgEJlwYGZTmJA1meh&#10;YaY8UuOXWPrXJU5+IvhMbul2wzRaYIVv40ebkXtEAjMtZMpKecWTPqFX5umJ1jj6A87oiSkkssd3&#10;h29oj07GHxAdG8/JSR8HMJ6hB35E8VkcYEXXJ7IuHz2hSQHiXMydVnQ4STW9VHIdY/5D5O0r//lB&#10;htEExg6Zd40hTAiuxAlEp+KrmtAYZoQN3qq4ttO4b6zWzvTGu0uygi4Vsq7M3YB9dU1yBaG87kbW&#10;v23rfTY3Q3/sPL6c9//qeUm9tyVyr2v9HMLJOPGZNQk5HzSKQz7xSeYv1Cg004f4SA0YZllHtaG8&#10;AwSZ6+MDmGqUGvAu4aPJFF1Zt0V8hB5qRV8lH7RXwqtnUgLGU3ycEvmbnoT8p2zRyMMcMMykTKdi&#10;YNILGTt/XhVGKvAh4ayS4HjOdLmlN8Y0zvHd8esM5NRSXxqpsaKcD5FK9IV/yo1UtxHSp9yA0Swr&#10;2SoOp1BM+FG6aZxz5J+KgYmeKSdOfLK0kZWIaeEwQuY2DbBZxnJPtfUQdliJ0YyfmRLZllqyejj1&#10;+RFKTz7O9l+dbP673Y4/iZfg3swRAU7Zppjs2ohfrhsvtKQmt0TMQCNOhKFFcJ4EdomrT5gz/4AS&#10;u2kL75S3QzBMFVOY0f5PAy3UH2d49Fm77XBSNRCtWhfe/0ucLMvfk/Iwpbv1nIcKnbv77GbUqmXF&#10;bERO0MhEeWpmDnqealFAo+lmmu2kdchwmChTmqmYgrthztLxPR545Oj1WOKkU5Blii/LLbWRs8am&#10;rtxZxap6EHBMEU6ONlZb+w6bPtANOmY6srRkOTbKrbxROqdOrLVONFM/lkaBTmvEjL/3Yw081pg1&#10;JTU2i9UVo5Plhz2W8OtHCmccrcLM20H68cSiT0bf4azbOtHMGI+edatVQFbN0yRlZG2XblWsZ05R&#10;O7Pq7SPLI32wJulQW292/fc/lsptajEzPeBrAFkuQFzD3gKDtW11LUohxmksl7g1JgkjxxQ1pWYT&#10;RDuIqqTGg6ar1cE2K1QlZbT2EwdT3NgqjEJGgiUmJTHbDa4BTUgDU3qWYHXpo40z/pQGJhqZJ7Ix&#10;T1N+lmeYAwpNoumZtTLv3JHNeU5LoXk6o51jtMaH/9WJwJm/MX1++1Z0OJu4zupzXcMBBg9zPDu4&#10;EsttzPkYbfjp2RnX9er0nyXyp8n/EJ/pgFMnLGucJ+aU9fC8pkzug3wmPqrPFAjvDZexHtuOTfi4&#10;+lSsxEo7liBqSnaPw12gWgNW2jYe/1/+/S3FsLHTYKInCFdl+OMEWNGwMVoAzorOkjnfa64456a9&#10;HSbTEb+ENufURGCUmbMZ3iLXUKHTc+K74ul7U3j7bBvRk/qoIfuMvhO7Q4+U+Mb8QLgxwUJWtYPX&#10;pgwfB3bsAlbtn6/13/5hfY2U4qB6f8DV1z8uOjbGz4HZwKJ+75Z/vTkg0c+88K9N3BdoJDoutb5U&#10;8FdlRiCrFgzcvnc45ygETifP6UzHGMA8o5M4zsBM40/u6zSFCKvG0XZkUg+n6eg/yjXtGJVlHFA0&#10;zyicDVQxDwLmkbK+41io1+dMOc8S6eeJHyG+MVAIjrndl34E/sCEAjnTXGfRTUunKQ7QmVNW0XJH&#10;YUBRmpEfftMhTNsnGP7pnIqTC2iJVSWysVU4txGY6NA6iTkje3XEn9yzt9po3EqXVII83akUWlN/&#10;x8RXXK/B/RJze7Xv+r/xfamxCvV5rbNzuab2a432zb/1Lt4SYGW5WQuMp2mjrhhc1E3V+uWA6/2p&#10;9UBEI7//Q2i/rtUs/oxrvi8R1qW0UB3WRndv3i/ZKRRcjleb0Op7H9OrxH29ppP+rPRa3SZLEWXr&#10;N07Zse+8FXP9eIrrFeYfv/1e0ThruvdzXa/WVW6ZcvYIwGmMvNwrdu3bVWbfGdtRUkLUjLLcWTKy&#10;ct3UdpdpZDg8eytcNlcRuVKMbrXdvHIlwsMKGQMrwQd6/vQngElBZgTLVdets0JG2NNxm4yMhv/X&#10;vxr/ZM/LM6b9y9qe3379ZVWU8ve//8PPqhHxaNO6tL3u+7cdq1j9EBGVBSskirX620+AnLai+3Ij&#10;rDEdigrp3D23QsT/8pe/rpP919+l8+/ob56j/OCcRxRZDDMRCipWq670oBPPP1vqL37Ar2cVHmp7&#10;vdfhW0t9b+0DTUVFAGpOQ/7e4XFsPW+KedfM75RUkXg7YyH081RR6X5zRt1agv5bwjrZtklRaFf5&#10;Az5M55cff/rmr7/7/ZD+FBtCG+j3XX7vM2m//8Gj9G7uF09rfpnK3/6//6I822hblGshZPXGeHye&#10;c/ZHe+0PUBs4FTLK1V4njB0gSD9/nXQcEUTztOc2XC6yaaeB5fz08/ppUlNRn6nzEZRff1t/qND/&#10;1yZ4Xfy4TgYdcgI0jfiU2xlNMg10UIyaQsPx05LjxJFIpIVYEQWmJQZgbsf1yhoPP8KMpQy5lElM&#10;anIniv9ISRNhUob8ACXO2DmAw/PI5WFpTojnxJuyOOMvheyDxhOZP06NDR6w/OtL2tsGStlX/vFT&#10;uFe6X16i0u8r5RbYk5W2rD3fCC+TcZfYnDVnO2VldWS3Zzkp7X9X8zTIroQ9Cm3Pmh54h3e5FXhv&#10;K7ZtV7zSV0/18T5qNu3tZurn7Uwz92K6abb4+n7B/luatUrY692ruSPYzlRm+fe/qgj5+mJcL89W&#10;uQB72WfvUcnxptRqu/3Yb0lFp7mPdvpr1IP/WILG3dVufK/QsJ2rWOCervqsM7bTKY8Rp1Nu5aza&#10;1w/eV8t4M9dpeV2XN9OVamVb7K/7RsCXD1+Mdpq4u5fv/vTDjz//faV/67c4X7cuawvXF/z1z8fj&#10;ttIasGpjKubkH7CkfI0+59jnFD6nJXw2xjROyZjjeZUazyPF9OH5sKj0UXgQpHdgjGNbdd1gnfZa&#10;aDQDxjgDSn9NPGVhhBS+Zj5kR2SygHDjEB7gjFZ3xkD8aDwMNo5OHtMBp6ZtLDQp0WaazmM65U6p&#10;mNuzXg9nKM0KRXvgcQ6Y9NfSQhPFbzolCuUsmqaV4jDTxvwjNSD/GZ3QmXjiV7LoZI3geM7cE78y&#10;pZSF5j7AyLqDASyqLyQdx0kHrBMhT2Cmp3MxbxpcrQiPEY1N6aYPzut0t/88H9D4KQx/1vjwV+Vk&#10;SjFN1jiH9bwEvPLHg18tICPo9gu2tGyTV3vZqve+VeQ6P9tIZFZ0TfdDCFk3cx0RUquB39e7Flt4&#10;bQIPDtkKXeV2UaFSqrV6frsbWL+upfTFWX8b9Hf3uN1Qlki2dDeUQt6g0BjcbagzyqPNbm/RNFlX&#10;1UoNuRtZ01X9foQDPBIwd8NCRBinRxopbp3dBweku8VdmfcCVdUGUxRWl8EI+T0VyaFAJ6n97bnV&#10;Ib4Q4Blgpe27ZON0noKpfjQAsF18vallE4z11l6J6l91nVuLqAc2JWAllEMgJSVbD233Y1u1iFOo&#10;inQpjIcBdUgKzRTtNJymD6AfRYW2/+0VxM+jrjECTsvnEd39r76UK13UHlpsO2lpOJGrMoJCq/W9&#10;w9FazhTCbCfpC2XVkqWQETl+61WClUizqRAPM9VkzhLzcGaY9HUuOrlVNyrHWemeCdF0RVkiBeNv&#10;v19/XNG56rENoboSYRxTjXmapePI2ihGhH49IGSmtbdk31uENJONOYmXxP2CTbkRU3RGzqYnZ7DQ&#10;iUc2f2Olo534Mw//K+10Tm9n9dTO8etozFfOo/RJmFDOmQ44mzw7+QxP4oDPmA+/BqQ82ohzNvzI&#10;alripHN+mHK2dGL8M3dKnM5T8DU3Bf4rdJ9CZ1ZdXYS7w5MAO7Gd9akYi87paJrT12KYpbkbXnjE&#10;/yk+mTt9DR86J1o50wETusF0enFiHl/bb/9+1nzf/6p+mq0wvZWv/7+WHs+ASZHOeYq8e2w7A3JM&#10;x0YiUf6HOk+cCeV55Q9zNE9wyib14Jtmw7wd98lxnwTn1RLZ1KjL+K9F+WcJZxQWWrmbMHUfnJlG&#10;KGWcAxJpzPmQHf2AcQB+eNIHnPqcGeeAyT2ZD8KEBuziby+kW3h9GRMyTSFsOk5gQifIzzMAPi1N&#10;ngFFH4KmY5P+SDkTkZs6DU4/XGgIwOgEGodQ+iTO9NUjkSUYGE5tvGqmhgxMCnx+gS+aFIWHSDco&#10;OGwuGbCK27f6OVNcVM6i1c0zWOLgQqfCkOMg6yFCDVQ3kTN9RF5Bn8tybGRNVO7gU20aGCfaiU3b&#10;8LWN+6buTnk7hxOvHL67MR5ZzG2Z0TRgddmqcv/aTdEqVsvIM3ZOibBCZBVyL+gzP1Vsx4weNXC8&#10;26aWZydjoRLVYvMICq9G71Z/2rfKeernuvltP/cOKJehSSfOYHeiJXr28PCmrrMPwa32vtte74B5&#10;s8V7IEKz2BJ7f8bq+I3pAO6DvdsgS0VZdNRy44vf74rgV842qDWbQ6SW0rEJZ11LxNQtBUaNCAVZ&#10;ugUUEt1dr6Enq7XI++uodFaVnLBadPgpZDwAZ9F1UNZdu1+b4c2inzyzMb3RV3eHrnfYVGeJCLEW&#10;rhYRsgSTlYVWM2imm369MNGyUjoBeIDI+DuD5vKcpqv47QOexHQCirZvsnA89tjJNlPiVr6eshBm&#10;OXJloc0DqkW1w0JMiazlS6wKp+1yPtgxNNVVwSEu1Lb/8uvabYKqc6K1UhxONgBGMGU40kvhL8VU&#10;yMgT1mQnQ5wJyfXZtr654DdG+kydxLWSvRYrrVXrXcz90Ku0PtuTaC1B6SzniXlMa6nSPKYSh8aT&#10;5Yk/UeQ8OBMKxxnmTC+5439CZklFG9lxnprjHE2A8+HPYzzF4wzzDKU2hQKlCzU1Bs7S4WGeoVVo&#10;b9E4eTIeYMYhnOCVMNUHxMd8eEaHP53xAJHV/zDr5Jd+0u7c64IwDQBnYlXynOnxJ/phSNZu2v+X&#10;rRTvXPWbjXe+rJfE67WZ8ma9HbVEepUJXZqRXP164Nlflkp3MXilTRadGmi8ZZZsXQ2YUEB0RGKO&#10;f6Zx0O5uVyd39FzjSvVCtTvrn5ft/kGbda/yh9+/82m1/ZJcucL7iyxBf3X4m9/WJP9O0dLOWT/2&#10;82al10xYVolvpI3eHtse7NIe7Jl+HUVTbAqbJp7/FJmeIp/j0AKr/U6mO5CnlOHcweuLoqgL4ozA&#10;KWKaTVaapicNRhvO1+BfZ54lqjjNjEiepuOsAdNTIWx8tc8afghGkz5+IBMCjCMebhTih5saxxMo&#10;d8dX6JguXO4ojEj81MZZ7owr/24sfjo5J3fApn9wKB/8aNPYZ71N1qkPTyI80/Ck9HW6QoUaJ3fA&#10;GX2ImI7gpLtSrIvFtsBUidx0EtdXufvwjUhgxgiNkwicnhEBTkxkPOMf5QF1ZXqB/eUNf6rEPKfh&#10;0Zwqo3mmI7fnLs6TYn+qWAp/lwt3Zpkp0IjjLg3uDtgI//DndXuXjt5Tq5ZxwENfIuMk7o7QnZ+f&#10;H3PzmpPfLZ3nALJ//tP6wTn+bjdHB1DXUvIoBBgJ0vnH+nmx632AVcn95V4FgiTPgmvcTw6AFKOK&#10;AEK3oW5PL/KirSLWqxMPXG5t//M///N//I//4f6bMpqoVXgG+1//63+577dLnNQYzNwHG03xLYSO&#10;pWH6scZ+slG0O2O1EjQyjXXfL+qZTSGJFOjwy/LA9j//5/9UFxaSIiRLfdPWZWndqQeMjFTtVSXy&#10;OKmlb0QwrXmYbdl1928hPbM1ktWblPZwUsgyJaoindFB4IfTnymdTTm/pm+JPRSSXi7yXt21IlGe&#10;ClWvTM6sRLvEX0Ue1gbq3FZbQjqt0SO6deE7xI7a5CI7T/CZWkSiIcD4ANl2ozWStWnOB0ezFJ4I&#10;7dvK+mWdNlVZnW0pfoacWYve0HJaSP7Ixpu4Xpum+HprlMgQ5K4t2k90FPwmSV2x//iP//D31hDq&#10;XwjfGunsta7fqrK62QvUNgLDp0+t6hFqYxf5eEDGRAsYx/ILJdV08CuQmHOA6ajlnM4LfSFeSyfh&#10;rJj/ETUdT6Ci43xt79ScKH6JjfyjMJ7Ip38w9sjmNGan1HBGE2ecDzD9DPlDqUfWFB2/9FEYgHZi&#10;5JlOYuAUnG4HTKL00XxIPaajP8oDhMKTcsruxHW+FR1Ogk2nByD/gPmGI2bWqRrBGJisx1TKGboV&#10;8r0bz8QJXCVvkfF7dXiVznRkK0cqgDA4sJj3V/+i/KS6IMDZKL+CpbBNKCAFuFPXBsIlrm/ovhr2&#10;q3M8RR+cD6cVljhgRAY81B460+h7/ttJmR+N3bn+f51Pv/3+y/6szXWRxcHf3Gv9I5tzCKf/lh3f&#10;O/BhdJwJnglniYkOH3PwgJzn9BSERyds6ow5C6UwzKROAsw5Y/ymkwuMdX6XMs4EZ3qCKhozIeAk&#10;wB+mD+0B0jmdH6afzlLO0mf00UzkLwjxzwZSfqQgPDzTwGs/jx6alj6FRm08A4TGOgFMiZwjP/75&#10;xfv1se1sA1n6ORat6EhN3cpVcXTOBsZ5gtR4BpzRE1vP279Wt8Oczni9Wu0SuRcOn72t6fos3/qp&#10;8mX7HHSbX4nIRuaOsBuybjfdtue0dfuub92yX/fyv/prbHuTd2L3cGiZKXf6CgKr7M1UohvBv/1t&#10;/XBaZMHuLx2sv/zpZzfNeujBwK3ndz+su89lfo7r7jx9FX/5/TdvtdF0P13/Hm6W//6FH6uHdW+5&#10;DGZoCABPzWsA4Fy7tR9cpyWr9jzow2Z//vO/uV+VtQ+IB1pv06n7s3drduLaQEbc6OC4baZmM/aj&#10;zi8Sff7Lqv3TLY7lW8UquUVVrKv86eyuv/3z9+uNmjw//v2/11+g/vt/89ictah17NdB7kCvRfhb&#10;YT4J9/N6rtO5w9fThaKz4Stxb2Y7UOdK/PTrT5Sz1rWaXHft1+sITsdI+def1notu49Vr78u/dvv&#10;3pF1sNYR21UaFfK5vJ9/u97Ws0z70LFWLs765Lbc/c/nx/xjdOpB6aY8SnOurbsfHoR4OsbRcDBl&#10;4ewlrJebZludfvhNdWLEZBLLddSk8ODgI5uuJexDbKN6KIqg7hgaDiul9pzMHv6R0Xg0Zu1Nl+ZP&#10;60GIn6VTh3DAWLSURHLGnzEFoxJ1aCEw46yltkKHbhVEHQJPbn/+YX0as+ZtyCxWFYs1lW5nph+e&#10;cKGzATTTtY+3TbQU0wHSmw4HaBXjQR7n4AB/4JzCWQpwgCx8iofzT4nIj3FETprEcgOPlHNaP6dI&#10;Onle/ZNLOfzgvCPcnDRL+bClD0WmhPQhBM4x8al7gmh0ThAmeTIf+CwtJCWRkeKMM8wBp9Tw76JX&#10;8IPp/hLSRfza2btuDUjxiOWbaev7ab6XevVvdhbc7y8d2zX1/FrK8GrJdfl+ewnYzaxXzfph/i1n&#10;9Pn2D036UtiGsHPX6CUVPqMReB5Si7PeLXurUS7akMdT7vqM3g4bSqO6/uXenbQ53nPju3YJQ2fr&#10;S/Qy4qo+u9kKj2GqA2y6Wp0fr/p3j22beS1peK+65TdO9DHNnzOp6WBCjxKnwomnxAkiPGgfCuJk&#10;Z/pgIfjsDWb5hxYYnQ+jw5EO44zOUtxO/sBMyzI9NQcPKHGmwKQEjKcl+9mIKTRqTSPD+XNOKOek&#10;IPf16fR8WA4hzoyBIZtW5QQTPcEkBmaKM32e/IfzUeUL5ql8Ygrn9DM8yghniimb6KO98QeGCSTy&#10;4A8h/4z8c2g489N8gLf0/SneL6rHNFIwZviAsfuMVeaws1zKgoFz5Ewk54nH80h0MRSqVCBmnqI8&#10;SXVNXwo7HNO492dd7stahPsFCyTils7tmlu0DMJ3byfXhdgtIHOTZ3Sf5zZ0iWNszrpL3cy5L+Sv&#10;ivtFKRSEKHezPoXK6vB1Z+lP+ooyJRRiP/y2fiSPoIL1v0rvRdFM1k2wd0XoE9R5/knp3bb19WR/&#10;RUFDKJoUrLpR1zUzI2X7Y2S6guuBlBSmN2SZW/56UMFB9s6YfuJI7K2bqk9Kn0KTxsP0IxfwFArY&#10;OuPP3//Ar+dNWY8u+W1RKxLte6bawGksxU/kpZmsUMYJGJlQ6zoxJ0L+3di781AzlobvY+aARbUu&#10;HuvVld4CFBKxIfbw1x/XD91JsUB+x9fzzHSyuevjjhZoY4kwicSloNXqrDpglBi+9tNkG7/mVWQD&#10;6DAeamQBU1FT/fN0oHmAEgtR26lvw+yYamGxNKW/8fZWm+Jk+Ag1abTkEedXlAhm1dNp7WEhgEdu&#10;fukAEzI2NZ5WOZ5oMTntNjNVWkjR4ZRerVflKXQKwkxi5ZJtOfykeHLOyA+vtA1W+F+z1B7jlHjV&#10;+Nf1HyKm2SisXu+2heDGiu7gWtSrTdZriKdogOBwxp/nDMkZmm0vdzwDSmk81U6pwcDgETyzTtn8&#10;8Y2mR+67JYxCYEb8sffpq87QBk/1gNzxTHrOM7Q4b8RrEkGWk5+Z+vVixuyWvdI487yCJbeib8fC&#10;95A4p/kdXVd46iNyoeZ7jJ8DZhJn5IcP+hv80N8Dl4xT4S3nRuVW6PZd/z9l9xLWMm3UdIEwL3bX&#10;sZ/fX15EH0Z3dE6MNqWnk5hvv0nSPBvqK0DI+crUt9BZ6TV9cqON2vgnBeERndD2v7ahun/v1onZ&#10;aQew1yrjrJwxwwR20jVMdWCy/qnzJITJAuf4qlbJOA+Funo4X5VfCVNlAM6jxIiffuffPiPfvjsr&#10;8RQ58aPuGYKbniMltc5yok2jPQSbCj2ip8KZ8up/9cQff8qmnc+PQo/pWUtoRACWZ1IeAEF6I3BG&#10;4WypbDP1/7NcOL/xITXpDt8lcf9vyHEkutE8LUKe8DDTmClOhM6QvkCW+OjWFPN05kGeUFI8+3tv&#10;ybwbH+nlDkO0xeZJ7a2le/f4Mw0twT/ub4Tv7wgSkPvLuoysdbmv2s8mP/qNGd1hW2Y3oG6/5k66&#10;H/9zG72y9hc5nPhEusvsXKoxt4Pr0euH9UeE+wEzZOk4wHpTaFdBbr34P/78059+XL+38N9+/ref&#10;f/3lL78tDhEEnURTi5MmKTqe2Zj+VzPX+13XwbInfiVJuVZBoWcA6URqUtTvRmk/u2elg5BJ0XnN&#10;47QbNQx3v2sqxXQEVWF6i6OWKXFWLinb4gHFSonwt59S1PLm1Y+//+H/91D040+i9SZR1CiFrHQm&#10;xEz3/q/Hm+re5dZxRzAisKqbAmxn77Nioz+uL8fffLd/DT3OLr1+OBbT+JYOek/vD/5W3nryyUS1&#10;0SZLZHC9VYjCd+t5ZHWI7JX481/+bb0reP2WsdVnZ5qoDXHQHU7//AYzu+F+B1h/Geib3x3I1f0+&#10;bdZBlbjPDTtjT5RuXZagKCmjop0ha6v3E6l0AIfBOEbt5TeND8Qx4psygGGWqwVYUU5RJRjAGTYW&#10;wsnfYiXqdnTKbT85gdGJz5lR47ln6/81mefEaKowe0vQtIWkDAvpQen8EeD0FUIgCzBOJsr44aLV&#10;bas2ZfkBfoXspFEKBWNqS2Kb6QmaYgJj5/QV5zn9k0g5PGBCgdesh9pjKutDKc6YZ/RV/Kx+Mkd2&#10;nAPOFJjmu9C1vsXKP9GpHjinOKfOSTjxqfmZeC3NeALNPrJmCmTxnX7qZjw5jTgzLu8nFk2QwlBO&#10;tZwubgdhMXsfrSe16WHAuugcgqfyA0frPagr5OK4ml8vq+tdrMm5+/S7nfnWU9V9M3+B5bqOa/Ub&#10;vZwUEmnsKTR8099q8Pc7RtdH9r69nlg5MdYLc9W8/l1bpuS7xV4NrP6X6rpiL5fLmsR97elK4OK7&#10;rr/ff+efLx5uM+zq/q2R63/9WztwJS2tD20v5CqKMNOvHtvaplY1ok3PcUIPcOzytQkPwjl9VDlD&#10;g4fzCnDa4TXuhFcOzzhHc4DEbDz/d4DIZ4mFzvEz5qtf1hfNx5/SA/KX+Fn6g/yQMo1gpPBK/tAp&#10;a4oCY2c/4cZTHPmkFTrJEYZWS6+NjfKZC3/IHCcwypP46pkQUDQFYyDCmXhi0WhDFo0w43asDc/O&#10;ijxTd/w5TV1hWVlEumN4iJimj79/luxaxZreOzCdTIlA/sGmUlQZwUSMMUUj/1+Mr7l5PvOfpXGG&#10;5pQKa2luzop3j7Xx7tMPamxDc1/rgaHnH6Nd5TFabDfT7u3c9nlycHO8kvYXWhwmcTvWsdh6a9Ce&#10;n79qKpEmGjIsBKyfrNuPbUYeTO3xK+E+Lyc/U1ooqVmaaeQedaSs6dbvAGECvmAAlkCQjpUymFEg&#10;3m50l4m/C6475mz6oU9ENM5oAjkDMOWaSRm/5oEqIqCJesbwdpNxNbNv9xHskhXVJ6yo9EZRWVbB&#10;HAXGP/r74KznOj0T1L/VIMCyKi3KwuMR5UQjxaTQV1Rj3lDkn36kMJ6ArPZHLSL1KSur59aeCA6A&#10;bHVuApIltXraG6L6Q4QUAn4lYuLUc0WNTK4N6dsEMA+ych1unkSaTtFAY+QwWu1x0pEOnIYWs+iM&#10;nEPTA1xFhPir190tzRYrlJVYnzzAqnE8oTU1io4InYwnHdNwnE6SORyc6SBj6oGVCJSbP5HK1UxR&#10;/kIzni3B6SAn6yThRG6crOo2xRxQ1oyJmw6Y0GfOCFU8ySeumdPzwJU7x7ND2PE6PY/0mVJIZDyf&#10;gdS+1nxE7x/kW5KPUFUqfY5DO7s6Caf/bHUSq4XGY2Q8gXCEfJN1AjhL36ki0X6mk3NGIeSZfgGm&#10;+snJeSpsj4HualvdPXkO+qfDe6oNHn+g5IkCu+LHj23RpqUUTAeMTs4JTSLmhE4yPCIIpkMrJc+k&#10;nOC1StGpZQqP+brUhcILmcGsophTfXBqj5FankkcQqHrhySrOjEgj7RHZmnneGYNlhVnPCcQSvYU&#10;/4Ivd6KlzBTIcCpqWi1gTr6iETjZeE5QovESvf+Hn+w0PAqTUtYQ8jc1BoaTmun4C43/kV405zlu&#10;4WsYPxGupEbwAeKUMj0MKFpKUk4+0zyyOHkCZ93BgRGMWXqCO/T2pTTm8GMaedhMR3+kUsY5Kz6i&#10;Qnke6TPtaJruakvqXG/iFFh+BLj0KX06C8045PHIWnJbZLBpZ1r+IQNxxjMEYEwUjow/Nv5JH4Df&#10;xiGPTiLneEbLLco/Upd/f7ao77FdP7B+3+Rp7kFe0x1d77D5LtT6zp//3l4ULeHMOrvKf/Yw+Eyc&#10;FCCb6Poez3pl/+YhwJ+Icx82ZzXgrs4tsscejxylFFVXjk+R/fbLz34BBaejhuAibdxrWpcXZiqK&#10;POnu/sOiyjE3cDzAEv/+O/fjPrImh0eF0he+bQv/wWeifvjjt2uf9/cHNePf+k0kujV4Jlx/wWy9&#10;MYevqLWwVcK57buAt3F6EDLzDCmkE3XQfMbH2iUS6WbdiCmEg1nnAOPsNhRgUjJMgAdZCczEeZoa&#10;W1Z8zfh5U7+tQmnPJJxG5tnDe1nU8HHWW0yWvT6+5nxZJxURIYZJHLM29ntOPvPmNwSunrd/rT2O&#10;LM6sVmFRWNFEcFbF9e7L9aE4SLRcHGCmsJVqu6gqcvHZFlnNS5mjiemzcL5v4nFdKH/pKaRmsZbs&#10;n789TcpjmA/qffOT5Tu+HkfXL0EhS0FFJtc0g7XHKZFnx9fmr9L358du7tqi9Wm69S3p6zUIrrPy&#10;W7+tw1q+/eOf1w+7mtKRRbwVAQTH2lLO9lNpB5QBPPwa9iOyptLL1Qzj160SrahjwV+HcvnxcWBO&#10;I5tmqmjM9HNyOOMbByNI14b2vOqSos9gTATkxmQnHUFvqvAY1wLuZ2n8MU5Y58yrjLIFKletSsB6&#10;sF6jbZnSicxCamDakPtqUjhxjDDwGJs+Eoc//jxN4abnSOc0TFGeUQBmWuKEzmkiEwpM4oiMZ3ID&#10;4x+FV4/QI6vpOB+54wfCjdPM8E/Pg3lywkvLJ7nug1KfHetyJ2Uz3w2dZkNIxHQSAzM9Q+GRM630&#10;Iu/zxM/Cc7qULs5+XvNaXJ79FlKJe/pWrmnjNJPshLb/7bcyrnIuL/v0XF+4tiGXtcnOn8nezez2&#10;uOzSTr+iYaO+B4vBqZ0q4aEFclZ0J64dcDHIvz3rFYS8bHeF7IvthODV1bqD8Nr//bv96yJd3b2N&#10;52q4aL2xBtxrTGxeztPq0caiyD1t1d37Yiz67rNtJ/XEqKVxlvYqHT//qHNO4in4IT6zPiTk3M18&#10;EV8hnDF7NBhYX232lXrhfYeBz3MqDv90PvCkIE9onDwnHsK/Akr8F9PRhjngbGkqfuic6AAimDOO&#10;v/QpETjHsob/AK+CO3dteyInmNwzdPZ/4iEHPmsjqUk0HTzgITXVT/9nZByhs8qJp7eRelyFS6eQ&#10;jZrp5E4/p/NK2P8bcQB5+Kf/M1w/p9pZhVSh13T+XeoaFI5zSvHMeqergMvkFMpjzPNgns4zZXB1&#10;R+TRKtrYhJDHOOG+agEuDu6iMvdSzO0XBbTGVuRWbGeti4lHByOaUNE0RwpwT0aTH6GbvO7qhgks&#10;qb2rK3R/nYDZyMY3Zvir5H7OcVPoOZMVUk7z6vZOlOn62wL7Fr9OlMN0N9mqSfH/5S/rV/xLUbTb&#10;aClTqxQhKZxNi+aBa6m1NOYknpWINqbcurvfH+JSruWsO2hvRnm82QfFyKSIUli/XnkbTWtkZhXK&#10;r3Sde6Tafa7DWqix6ktqJxrRWE366hEmwirBUwmN1YZpNmsBeKiVZVGypkQ0uYCR/0wcnGYt1Y+R&#10;YA1IZM7AOhzx6lYujpFmNNHwWs9+VJgqK/G+nUqNJ1obW13HPfF0al4J/kJLZ5tcx3Q9r+x3jIkA&#10;OJ7/5c6Bjm/k3BrXG4mm1muTgQxGwyFfD9NJK61uUrCsxlvgupzKylpd++OxTYcqSldISK4pZiKV&#10;aMRhpwc+G5MiEQVgol6SRrI0vabyN9YG//ymFrhQhWYhTY08YbRzCucpeo78k3X6H84zvdCH44N2&#10;Tk/xB37t4YvECQVec4nrbWiPWjM9+8+ZZwhAOq/+k/Mhfk1MxDiW/k5fvmk4whG9KkziAwhP7mCc&#10;0oCJ5jxDl/Sh8ErGd4rOaFcmKyBlNCfEw8/GA0SjdjoHx5+Rv3T140yVz3TyP2hyx3/2M86H+NQ9&#10;wSkS/xzPin3TsGj4Wi/SfVBa43asAYHHlSGmC8O98BW9pG7QtBQ0hMjPx7ZisWOEz/Ez9ZMz+DOR&#10;IXwIpsSH0Zw4QzvbLmqp2Sb51MH17eoRlLK+T71PNZs4Ug+w0t9vohSexlEDkjo9Jy4lT4LxTz9P&#10;zg/VJnTKjnNA4iPb9EwZ/OCMAjChD8kIY0MYUEUEnsEPwaJ7z66X+u1ZMmfWyI6gaPZImano4AHp&#10;mIpOiUAe+CTHHM+pOVKBxxjzoTnTEwxOwTTPOdbA6Xktt9K2FZJS1ivzQ//Qbpm3/58h+FGl6Giu&#10;qvslNUx8r8EzS+ii3bvtUK0Hk329WunbBjQ9R2pNAbSZ5swzI2eEs41quBETxTyNZ/+0+rqqum1y&#10;D+fuzTOOf95u42QE0zSSdftVFXzFjHPZGWVOt2VuUoFEhKIZ3epxrtL320S7wlommn74fYfSG2v+&#10;Ab0zOeJorGZI7Tvk64cqlWNKW4i7Z3eERpjxkzV6j65mJNLZPawUZD/PaaTsdlO0t+OUYFKMnKJl&#10;bff1WFs/rWI1f79nyM/mDhWhaCJCGutWXp+ril8E/Mdf1g+Oeg/mT+s3Oq4NuR+ZOo5TZVa6i6z7&#10;6UJNjf5gGIGZAqmhRc7DmT9BXTh0GusIao+1A+kb8eU2FQJM9cmmK+nJTlaHHh8QGv/vv/62/n27&#10;3kz0/dyeo0bqT9//8dfv//ijz9ppf/0Yqec2b0R++7PpD79/893+uIW/G+2t4/2HLmpVugbqSi1J&#10;sN74TZlpgCZn0xaSv/5j1jCMkAiwOrmtdCMpW+doOoXsG5xmT18IpaN5HXEaM6dWvRmpyso65TCp&#10;pY8AMCs1CmmsXCk1z1/64u2VNsbsGC3yfmzjVDEdIVPk0mdcKveODRatB9UznrojAmueLE2GUPVG&#10;O8M6x1SfUIlGVSg0DT88ZxtwKYHXxMhGoZOcP+c5DjNntHN8lHvlD+GhMP4Bp+yJhwA8REwneqa8&#10;4tfE4SQ7Og/m0D4EkY2BB2f8wD6SKw47BxzrISudFU2q3HD+4c90mDwUXgl5on1MuMvox2/dNbsb&#10;q73rKiHX+bLHddq8Cr4XX7nWiDYpy9Mpt/M1u14HvZT6BuXuf7VDvxJrsqrKGNvxNXNpyDmeczr9&#10;vEV7X3H9mM19LHzKbduDLGVluSBeC0VaPxsSufHX/Un4LtE/7797V5fr/bd9TzOa8Sfd9rYz54Pf&#10;7NKAs9apsL6WpFUBOPBImHr8j5QH8zH9TPBBS3OUH9HH9GzmETIVzWzN2O1b/+ccWumcp85JPvHJ&#10;ORNx2rTX/gvN+KqQp3Q4hZnmeXCaniFYiRkjnJ5TsGieODzVLTTpotnpx2SnBycPMP7BgUkZsJnP&#10;Fwzn8AHk4Y/glDjB0E5nameISDqNER4pTScrpinQOPzhjM5wPuSfReGZJth0Ts6pckYrNHW3xtsg&#10;OqHATJHgSpzKi3AftQ8JkQtVaTyjIzrWGVCh+I+sQvjDScc0kVP/5ISnKHB65OZ5KOOMncrxqxgu&#10;OuRxjgeB87ra2rRd0fFyK1Zuz2TxJ70UN2TdmZkiJGXsAhU5f+lCCi3ry6Qfm3yxKVEKKXeNcMAo&#10;A8c9YreD64Fj3zqbHmLfuVHm2TeT6ya195kQePRcqwiUrbT3SYi7B4X5FWUVRQAwZZUI0xzL2fSB&#10;Teuh3nZU9nowyEZKaOFdBDBVlAFj/IUCoprU3qMT/DyRJ3387YMGrJTZEHtIB38W2/KlVAuQBVM2&#10;7tbWSSK9abfvtj1QV2ilT4p0TmPN1Mn0A1Rx7f5+R7TpjK2rdE6WB6hQFZsWWuL7t73lJDvNwDim&#10;MUdqplKyOPdsbUX71vlvyeo24khv+bMnHvDsjHKyIlBIpGba9vjSi2IWre70MO2h3efR+j9xpqXJ&#10;WlK/rjOQAvFvv79ep6ZVd9xF25P0pZimbDRFbkRgu5nV4Sr5/lFtaJuzBh7MQM5bYYUGC4XPMbWy&#10;XsfS4wx+FXxNnFqvIToPe+WcJYryyHr1cyI0PqJTJcJEB7zWPT1De4Bz+mFLRIZzCp74QWhqHDvJ&#10;J0aYor3GS2mxmKaNooE8p8iJJzrgjJ74JCzs+0Kr1nXxUW79jPRdvcR9cK6jc0qFT0EeSzg5j+ko&#10;B4p22pfLM4IAmx0YWc7Beh0cOKMnvmnXxt7Tdw3Xj6wMR31jVWYtomEv2YX312ge5peT7KwlMCUG&#10;IMDGLhcDcp4pVi162sm5roxcq/z7HedkD6dpzLNGzM/Gz5TxvwgVTfPRw4eFdmO2+DoqtruvmC6s&#10;61zcXxQHnOJwi8rZuowP+7DoQ2c4csOjPKEBOB+u6zPn+E8wheqW+IAplPPMeg2lgxOY8UM16aOW&#10;VPyRNY3wCs5EZ++kjM4jcQj8Z5VTZzgDqvsYSzcGHhVfBcdz8ssSmugUBYYJIDQOIU8c44D8pTtF&#10;44/TdLCUwdG2zCUVE4GFhwNUrlD+r8fPmOmUO4WA8BR60Joa0Yzss+rpRGs8mZMY7QyFhxAwZkVl&#10;jfG41Vp3W8wm73/Xbdn+S1/+6JZ/XTrQVsf7u++35Pq/NITu3nzQZ2px3sLr8Llpc4/obQeEBDnD&#10;VURoOtHu81bbu8luNI1z/7dC92GdXOmsi54ovttNdcd8wWCT2F8D82kl/353r7rPHO/krHf59r+1&#10;iv3ezm/f//Dzd9//5Yf1MTMhv9HxH/udwGlJD6uhvY0IlHuTkGNtk387Psroq9BxETCdf+tN2P2w&#10;uhrYX+fShwPrnbP98xKt3ZLd0BvrwSacfjfingc8Z0rv+WGJ3l/vBj88+dsxo53vKCihELw3+3o8&#10;ri4aJ6x6LXkIoaNoapzTjJBfC+mvS/9mE3x8zP6sri9L0AQo1zjNwFOFYAuPbB+EMHF8HA5wLNpY&#10;m792Zu3T+kN2/q0PDfqNlP7CEM7+0Fp1F2N/6az6jI9+auNsTDmc/HbMwlWc7xfwmOqQ0V8PSPfZ&#10;yG/qGDlOKfCoK6VzuGkh6aZhCjjTSc08WnKwOu69EPwAsKksuaWvTva3X2pj7caOTpZaTM/GdkOi&#10;qYPInF0STdkmXrebWkPGrIE0ZzNHhx/BWC5/VYAxK5rSr9GTBn9NEE3NOIlfZ0UbPhAOhL9QmH4G&#10;II/C4BM8sOmrnWpFp5ObvA5WNGN2h978soQaJzqJ23MddGKfEN7UduL1dRzfHh/61w+W302tq9g+&#10;oRb/pfnrPWS9TdHgMO/Qtczxp3ZHV0fa2FND5CTX+dnDyQrYBMH9BpPOzp9OWKHjbDHdiWt82N7L&#10;D/xoq8BtS+2bdZvOu78KrK1od2/K9f9Tn+uz6Rk68dn2WtthO3R9a2wXu74ywl1t/OTD0K/vFK73&#10;C68fSXA9WNFjm7bI9SU+vOJ769Ri65Xuc8KuLusC46p8/XRANAQFHtIAABXQSURBVBeKJbhTjKUY&#10;t+/Nv95tG9eHIILCRYcPjPPDxKJ13HjSio5a05Nw4kf00RJmzTRGNtr301xPTZM9BR9qQgwzMGNV&#10;jDyJPMb8E51p+pEnajo9FxrayXmE4hgDRY2TAoydufj8Z5bpEMJxcuYxjuU/x5OfMvKkn1g0QiPO&#10;YzpZ/CUOc0IjeIbgbDTjG/GFJgsYG85kYYYHnBxYbp4hAOEJAXmSahxP6Y1nCtw0EI42uZxOyEe5&#10;U3D4OKfxj2Bgrgtok1VomK/K48GJZqyQEM1R2/GLI3T6E4kwgkPIY5qykadxyAMeWeMPVGLGiT6y&#10;TE9P1wrkwIw80Yw941EecnyjTeCsaFEe09JdoLv17CqEsC7Z+2e63IDCxMuNwNOu8jOYpxs7gBWl&#10;kFVoFIgwUzR13aQyN6zuQalFTlb6iHd1FBWaEqJMaT339pppC1QCxoyf4GLfX3sAnPxSgErXsymD&#10;jfnxt+9yTm81g8Mi1IApznZfz0g2c0TyY3K6sdY8K2o5lX7t5GwAmYhRA1k38ThkLa023PGXlT/N&#10;eoumASEKpGTh68cIZ0J1W+4ocEocZyLp5G91RFpRfFNRtU6LjyCqn3oAKHAq0QJLrCJOC2wUYkIB&#10;fLjcnFOOU0o0jZn2jCTFNFltAHESMXak/FIdfmQilAGnrhO4lHlAQmYxyaKF6TA4QIEhZDrxisji&#10;GHWO45MUKsoi+9P+fQP8+BI1sAi3wUIS8UlZCJosvcH6TAfdZxvT1x4Ok5gMEbY5KG9H+S7ydujb&#10;B/5SjCd/nCdI9vSEJRZ6Jbx6zvRHxXaM8/TDRCbrMf1af7IGpHzqCz00h3zWXUfytvf+2/vy/3r7&#10;usMP+0mpKuc4Fab/u/O3A40jpawO8ZAnvehMA7fU5Y5zMkdnAOpJGOyFulU43jZtyFxTKzDTN85O&#10;rNAt8ibVuiKvGoetupuYb03vJnnmFTTOEyzqNswbXgs8PcOpvTKMTc/xFFF6qvs2V4KLfLxIEd40&#10;dwtNkdkWuBJTFvWSYQNcEJgHV56s3Pgw57Q67VGGrx+SjDGxE7yG8ozuSYb5H56vpyc/fHq+yJ02&#10;4phOItDGuYCO8cD5peDs7ymsbhfebT9G07apEkXjzzihaeBBizD8opFbwkl4zX1wTPM0PmSlj40s&#10;Jufwxx8QAobTlGd0ApMV85xGzlP6iAwNmMRHJ02lvBLyvKqVMmPgrHU2A09XA+pnxsAImn5haMwr&#10;MA58djiYH6HxVe2zLOlnSmqRB59qkY1jNWZ60uRmOYs+OOf0xFLkGjnzN02qK9H458V/1duJo1DK&#10;F6OskXpk8Z91HyJnaEoHYiYbPslVienF7mNF3v1Y94PzR5O9H+LjQ/tWuC2QQi3BlbLNJTjwKIdm&#10;i9z5uWNzhzeXo/P8kWvKUpCCj2zkTHA4PKv2tqt5B+j+F3k6CXTRezgrdyms7xdehfKko0h1jUSm&#10;JVItBE3IlBqDM1juQ4qnHozt2xD2anZ0f7JLVCjnFr6eG3MaOxy1YZrHHbP75ilNJE/PbEbmKMid&#10;6hJraWu8XSiaauBc1BzEFtIOOE+QhwkTl1UJfj3AaEaYeXrUSfhsBplN6ce0dRnHbDU8m4kPN/Z4&#10;0LGYtueZoX5EhWApjixDgGnqwU62QIRKtEwjAlrMdq+xzmfkjKxK+h5+LHzUJreUBI2m5eZXTmNy&#10;a7t+6KwO7hdXKzVVqPZmbJek10PL1FIp55K9xWzJVV/fDr9flci71NVYbdNHqCWHkk6jxojM0nyr&#10;pOUjVJqUqMQKwTykEDAZ5dJb/mMs3ZgfE3hMHymP6dfk+pmUIQ+o3Dkd8tk2wil14vgfKjycTR/O&#10;sxxMeTw3uDwSH3WT+ihl6cS/Rd79v8RzLDxSgZmeyadsCqIf8id9aKPz6jlDEiN8SBvZR8pu43o3&#10;CSfaANHrb5n17UpvhWn7eCTe6ddW31nXw8w0k2bMOL1+PQ6tx6D9vZ38q5bjtc/rPDNOIZ7BwLL3&#10;L4RSuGNuxtI1vVtavmP67nW0vnGz3v+7XqFLbX96LR1jUjPNc44yLPBa4+7WtbKv7nIfJrHLFH8i&#10;q+C2AU3Hmf/6IUkTmY0nb3DRmf4fgVfZaj8q5hzlx3T8rXCmnwHpbd+Ho6xFWMPzPFiuw2JW5SyN&#10;8ijNM7t0Rh/4nI7CF8rxT4KsxzSdmMbAiJt+yB8CEGfGRyiCkc6oDYhseoKZ5jwTxwNMYxEKnYTx&#10;EExzUko/p0P+p+CRZZqn8Yv0TXxH1pX5OZ7pp2D9iybSl2fn58mHRyrma/T0pJ9g42sWwdMm/eLv&#10;A1czPDGHE5h0hFM/hZyTMgoAZ+ODM+QBD+WyJhrA4R+ppg/OFAXCr4RRQAhv7hrccrnDdu/ltnW/&#10;PbOGvom+rrD+u+9ZT5FpL6cx2klemfczGP7cFALu1brd5O+ej8eNpjs5Hl05Sbqfm6JVLOp8anpW&#10;r5ZEa4FVYWc6WVOm4lwk6XRC5sHhkah6t5WNom5SS+yBZMuvAVNUxcQTpJOZBlompmlMKab8BP2t&#10;UkweUSAczdg0hTgSObXkYJVSbzyMIAPQTisXnzNZI/xal6eltQ9qocGcJfIApj1dtIpG+48s5Cwy&#10;cnZn33klpAFG4TOjnGnjNGqMQos1ohnTwRTtUcGoMYYwbSOoiwMgeDvLwU2fAtrua731BKjCWRtw&#10;ubVdlJPlwSSbH1MWZfp+ww2ODmkaERhywMi/+O6e7t/Tw1nP0mtAq3TsoQOKphBxY73VfxjfVCjr&#10;1LUJAU5ReFL89JL25Crqh0vbKIQawC+Ek7JEQBs4ZAG9GVuOEPMUJsovfSnuJ8AUorXAOhmOREtT&#10;jt+4ld6G2pjxLbAPEEGeR1bTakWIM/gUecWlj+aAB/MLtYdCiZyfpXxY4jMyNaFSNufEbz1+Ue6N&#10;9K+hR3s1Nu0NSOwRnQr8E+pcKpT46ygaf8CjjVE+waRwfsA/XoDJrp7uUwh/n4FvF3N/lOYUD8ff&#10;4xWVmBUammnm6QiB36gEp7e31/SP1zU/WonGRXg/LvLLSyP+IzdnfKHPshCmSgprer/4JlH60JI6&#10;x0n0Go8mGmHaqFDMceLEzzO54ww0rkvzmTk48Fk90Slzyp3p5YoCg6dcHvzxhM/pqXbirbe2E7kr&#10;YPg9x0mwrsLMFdDXA4bfiMnvyX7KBYxjqTU9leFxAmdophGazko/ZLpS82sGraxoI9ViTU+dpsOR&#10;MunRCOZsTORUqErj6S+Rn/hY0xlPNZxJhycROK0Qz5AfeMhDqMr002t7dM7LXLklxh9aQIg/QrLh&#10;M3EaOIH0Mf7JAjRQDwiFptUU4kxKnNQihBEAuecUJl4ufOqPE8ARBcKBqV6icUwIRjOGl/K+uTn3&#10;J4UIlRBls95E6PiOmXyd2pr1qw79/qRtCPgp5GmUck6HMH6JjL8m8xtZfq+XQJzUVs69ogeIID1g&#10;HMLp4dTwvkis+3ufOPrpHz/+7W9/c2/9357gfvrRTWJ3XecmyHKQOnJ0Ce5OV62q6BafEzBS6G4M&#10;4DFiGt3YZcgIcjm7jYZ1pSUh1kKqomEirUJJl7kWWS1khG4ia4C/UL0pgaA1xx/gbEQGWMuh4xb2&#10;h+9/cHT/dP98mScQfuJoGjaaMpq6rVCeGibOahXAEW2lxhJlEfz1fj+S81ra3j1TUo11+Ot+C9S9&#10;LQUempT9NTDTMc7Bq4N7jRoWGsEpxAOLMuRFWHcTTr71jWefd/ImzPq0mB9tsejvf/XG7D/+8N+c&#10;P/3643ff//CXP11PJtLVtUt/++Vv6+/o7beGWlHKxtWwF8x+ylJIOTuguj00/eM3fsHZb+vf9ez6&#10;u6rf//EbG9f2orG1Y3v/JQJrhb//7hHCVKKTygMD48na5LWurWOkYBT1LIQpnayRU4eryf29DCl6&#10;ZuVyKsF44CzPjJgaELJLNs3J89e//BtnmkZMUS2F9W+jeNbn/e5HIxz90PF7TeXqEwff2MI510bc&#10;P/VqejZgaiHGNs2IacRRgqyoaZzvv3t7juXUSWpo+Nda7teF0ERJ6cfuec12FPDT9JY5wKpSb5SB&#10;xjykcIza4yG41O+LXpxhntPwQ/BUPslpEh8Cz0k4/YWGMODBn5Txj+c15QuPLIaQUQNmHNDONL1S&#10;1kFbb9I40fgznht6ZV1SCOMfcNPe/V9phJPj6GA8WsoTbdPfHdZSipYIpzxSVS0aHg/n+E9cIeIp&#10;n/qnQn6eRIzDv96uuD7Axq1tr/f13RJfA7i9u7YT5cq3fb9CSKuN9TcdrcIpyu/haxnymr6c0lO6&#10;kEIrYR+Fx3FcwvtTXutovbfa3hWvazLMKWVtgl+xvBvjcfnbLVxL4GGrh81M9fU43k12/dzrqUnv&#10;K/oFzvfJsxK/+WXvCLj2h/lE8pZfV2nXFLjHvH0qrtJL3H/75e//+lkFvukL99sdqXShNOMYWZ4l&#10;cu9tznePbWIxYv+/jFPy/0Xk69zXEmfzotk+DteXlsGUV/TeiwrF/6LozljxL5jDGR0ejU1vQxhP&#10;zPFP4oAUZnryhdgj1HTXfKtbuSla1kxHgech+OoZ8j8FpCoRmPFOfNd5dRunaNOb/9X/v2bWRvmD&#10;H2CmH5aZKJChAUalx1Pu181MYmSj162T0+irflGCpkNI/yFb3eEEammcj5TxfwgmtyxTIPwQr599&#10;obqUTlr49IzygA8b4DyLUviCP1UGnJrpTPoDTIptDwfcETL3smwAfB6XU0pWRYnAGcz4B7Quie7e&#10;Sl93mvt+VBUe93ymQFfwHVwDQSKqC7E0cyZuLEQZX3oA5hel3z2lVYiyUoiQ9T6fkacOAzOOX1ay&#10;xoynflqyMeVb9rpb1QblsVo1KopJ31ifUytOKcOv3IyAhyi5P/2yPh9ljbBRlpG4RyYegFVFCNCP&#10;MZOY05RgFRuF8qwHtm33uq9Nns2sQ1HKrJt7gqobe/ev9iqXXxVONkVracbTP7ha2qmcc8bqOE2B&#10;s0OdiGZaykz50erESIrTeD62paZPe2iZWiLuFCprb8b1IFQn48GcVuGpUmNtzr99u35qVNTaJeLz&#10;w8rlUUi3ptMqGqxPOvxa1Q+DmSoxK10P08n0UJOtPRy/Wnl+85dy96UY7VQjkg6niomPM4/2Vjfb&#10;EkEguzd7gfhyS0cMVKiokZ9nyEXP8ZElxIM/nMd0/AMe5PEHzuiEHs7pYcAwAw//mX5i5Afz1BFC&#10;bhzmKz/Pq/+U+lfwNHaCZMfzT3U+bKN042v0VP6wljOnophsFALn+HVvk/gZDeH80JBanzE/9H/W&#10;ST2farMKKYO35mrBEuGTnzLnCt9fVevBi2W/RXeFIjTGb6xKmimU3sgTYb9216tyjJ+hBcA9vTwr&#10;/e2Cl9j23V9Mc5V7XwGupU2Ja9Pv+ZJ8v8Y33WMHno9tUylAor5HblQ+U88/tIcOtVPzQftsWsqZ&#10;WJXxDGEUeE5zSOZC35XR6Fvl+GgzTvrpqecJJTvTrwHybGDMx/RMP5Xr6iTnGf4jdObinFG4aeNn&#10;bRSlAzRiVjTPlP4MfEhLIalTecRPtVdyNP5CFE7+P8UnP3yOZ/rJHD/nWdf0YZh5nE5A5En/AiA/&#10;ol7Ya5HbRN06zCUbk3tS4kz6+IHBRTHLHfJn4JFoOrlTLs4wF8d/eyGRR7yUnBGEAjONPNPIkxIY&#10;wdJfnTzZyRxMfPQD2/F22ZWLPMeuabVGJODqMf45LtTWZeR+ycDdgObkB2Qli9y1mxN2v+gG1N1e&#10;6d0iJyjFnSiaG1xYabLds57KyaYvsVtb75ngu/ftcicqF/b8IJe/08xIkOkCgaUwrRbl5JHIEuSR&#10;Wy0hTkyjQmPIPdWUbjxNOkOuFvJuY/2cm+btCfMmkRQetEpPY6Uvwf0ls+aVC6yF+L2X36x3CHVl&#10;KgQwOusbvX47qB+z8Isuv70etGpmmiccXvR9ZL2FoiVHyiHTEj6/aZp6Pmk40uMYcTRAE05ZS6ub&#10;vW88jgg+hayiMMBvxDGVXlftVUdZD62uXCGGqQc2DXM6Xnng2jDqoWbgnfHuNyuKeoNLUWuPCRNf&#10;NbYIzNbR2r8vhEJ+zdRq41qL/PsHXryNzaxLaSkU6sRCWD84iiCq56rTtxYjfR65DJkmcen8dIRW&#10;rX3UBnAiGFev97MTT4YWQWiJ7FNqE9/UIsSHmSw2HnxTdYU4a3JqnTV39qUQWeKrczyBOJRNh296&#10;+mPmfDAfaqcmPDof0saZpqmiWXgIn4FJfAWj8OiB/qn2iE5o2hidCQFT7qF2cgZHnpT81X04J+UV&#10;nP0U5Zn0UXOmTO5ExxM4/YMH4Eytr1f3Gk2ksfZsdmpr7PfY3rsX4extUbYFzul4AlOiF8Iw+WHj&#10;dfm+nns46XaGX6+js+4UlctMG9dL9bpaX6tYl4b7uh1tKkoJT7ppynkmN1DIhRvtts6rNbuiy7Hs&#10;1BnM3/JXn1unq7hOdolNvHNnXUBYGCAy0zzGd49tMYYHDA/4wlad+4g+aPmTKnTiB9n0a507+vZ6&#10;GM0ppOu1hPvk5j+PhymbuvD0k3+FbwKwpI5pHY5nqo9gACF7+E2nHIzzSvjMWSfnmMKH/AqdtSo0&#10;nskazxCEqpKIcchxzvGRfoYe+COR5/JfOa+eZKfDpp/Rpof6fB2H8Bkohf7kAmOTdXqGPNEvgMQz&#10;6uVtyjn3IkXdo3Ceyww/nOUa6+Hkp9M4RTfhXQNDSxlhc5abh52E/bHiyzO0wEzjl7gF3hRG6gSP&#10;xDM01YcDZBM6y8Gnv+qnB6H0Abb9tH29va65cRwI15NEjNL5JxTogiMaM45pagBzV5q5Q5XlNnSp&#10;3AeuKjrJQwfICU/PK2EbQWSC3dBTI8ukiIu6FYb5V+1tLdNv6KBWn5UrSqpTUVRiakZq/JjuuWuj&#10;rhJppMZgUkb81Fp+Y+nUEERNa/7P+wf6fvjz+jG/+knTyMNo1oBnM1Zj1rWeBn76SUpMQIjHk4BR&#10;Iv8YkZbgeUBdUQ0v9W2i/o9shHts0KEUFXkYIFH6+ZmrOLJEjRI7HPzj1FXdagwmVVd7z9am1Umj&#10;vUWQy6JVV1H+nhiL8mtPSzVpmtHBZPwMyP/Xv/5VSAMViiB0TvXPb9SG6nE6UnBGczxwzUSuYYLO&#10;HkvOHAvfoeiMEpJLRxucHSzAVK5mLCfx1pU+fiHpFWpFptnUNa0f42BkhPyk+OMPc6ZDm9AJilLI&#10;qcMHv5Dj+ZrFI4rfaDp4BMvKHyHPjMMcIDSCQ/sQlPJo+ENmmjNKGfuQ/2hmEsc/gM5gwBR5nIGc&#10;Z6GHx9RzR4mPWokPf8CpNjhybUxi05Ed8gmSPcXDiUzuaJ65EwVkTcrDX8oUAuZkzhnh6zH9kz+r&#10;k8i/rP/vs+hrtQ+jl8ZWizCrDlQx7GUYZ5U97JzGPGkTDRgnG5rXct7GisKBo9Ra7Uxh6aMwflmZ&#10;hp2k/C4/b9F+JvKeE2FmjZPYBcrUdWiPK2FzFV2NqTtZAxJZ1G1N27f/DXP3npzqrv6eAAAAAElF&#10;TkSuQmCCUEsDBBQABgAIAAAAIQC/iErj4AAAAAsBAAAPAAAAZHJzL2Rvd25yZXYueG1sTE/LTsMw&#10;ELwj8Q/WInGjTijpI8Spqgo4VZVokVBv23ibRI3tKHaT9O9ZTnCb2RnNzmSr0TSip87XziqIJxEI&#10;soXTtS0VfB3enxYgfECrsXGWFNzIwyq/v8sw1W6wn9TvQyk4xPoUFVQhtKmUvqjIoJ+4lixrZ9cZ&#10;DEy7UuoOBw43jXyOopk0WFv+UGFLm4qKy/5qFHwMOKyn8Vu/vZw3t+Mh2X1vY1Lq8WFcv4IINIY/&#10;M/zW5+qQc6eTu1rtRcN8OuctgcF8yYAdL7NFAuKkIIn5IvNM/t+Q/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AzRx3dsQIAAHIHAAAOAAAAAAAA&#10;AAAAAAAAADoCAABkcnMvZTJvRG9jLnhtbFBLAQItAAoAAAAAAAAAIQD2wUYzNrEIADaxCAAUAAAA&#10;AAAAAAAAAAAAABcFAABkcnMvbWVkaWEvaW1hZ2UxLnBuZ1BLAQItAAoAAAAAAAAAIQDOPpt0D10a&#10;AA9dGgAUAAAAAAAAAAAAAAAAAH+2CABkcnMvbWVkaWEvaW1hZ2UyLnBuZ1BLAQItABQABgAIAAAA&#10;IQC/iErj4AAAAAsBAAAPAAAAAAAAAAAAAAAAAMATIwBkcnMvZG93bnJldi54bWxQSwECLQAUAAYA&#10;CAAAACEALmzwAMUAAAClAQAAGQAAAAAAAAAAAAAAAADNFCMAZHJzL19yZWxzL2Uyb0RvYy54bWwu&#10;cmVsc1BLBQYAAAAABwAHAL4BAADJFS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top:4358;width:30480;height:40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MBRwgAAANoAAAAPAAAAZHJzL2Rvd25yZXYueG1sRI9Pi8Iw&#10;FMTvgt8hPGFvmtpFkWoU/7CwpwVr1eujebbV5qU0Ubvf3iwseBxm5jfMYtWZWjyodZVlBeNRBII4&#10;t7riQkF2+BrOQDiPrLG2TAp+ycFq2e8tMNH2yXt6pL4QAcIuQQWl900ipctLMuhGtiEO3sW2Bn2Q&#10;bSF1i88AN7WMo2gqDVYcFkpsaFtSfkvvRsH157jfxDilz1m9O2Uxbs4y7ZT6GHTrOQhPnX+H/9vf&#10;WsEE/q6EGyCXLwAAAP//AwBQSwECLQAUAAYACAAAACEA2+H2y+4AAACFAQAAEwAAAAAAAAAAAAAA&#10;AAAAAAAAW0NvbnRlbnRfVHlwZXNdLnhtbFBLAQItABQABgAIAAAAIQBa9CxbvwAAABUBAAALAAAA&#10;AAAAAAAAAAAAAB8BAABfcmVscy8ucmVsc1BLAQItABQABgAIAAAAIQCUsMBRwgAAANoAAAAPAAAA&#10;AAAAAAAAAAAAAAcCAABkcnMvZG93bnJldi54bWxQSwUGAAAAAAMAAwC3AAAA9gIAAAAA&#10;">
                    <v:imagedata r:id="rId53" o:title=""/>
                  </v:shape>
                  <v:shape id="Picture 12" o:spid="_x0000_s1028" type="#_x0000_t75" style="position:absolute;left:20582;width:12663;height:20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Gc2wQAAANsAAAAPAAAAZHJzL2Rvd25yZXYueG1sRI9Bb8Iw&#10;DIXvSPsPkZG4QQpoaOoICG2KtONG2d1qTFutcaokQPn3+DCJm633/N7n7X70vbpSTF1gA8tFAYq4&#10;Dq7jxsCpsvM3UCkjO+wDk4E7JdjvXiZbLF248Q9dj7lREsKpRANtzkOpdapb8pgWYSAW7Ryixyxr&#10;bLSLeJNw3+tVUWy0x46locWBPlqq/44Xb4Djr11rW1l099f1+XtZ2cvq05jZdDy8g8o05qf5//rL&#10;Cb7Qyy8ygN49AAAA//8DAFBLAQItABQABgAIAAAAIQDb4fbL7gAAAIUBAAATAAAAAAAAAAAAAAAA&#10;AAAAAABbQ29udGVudF9UeXBlc10ueG1sUEsBAi0AFAAGAAgAAAAhAFr0LFu/AAAAFQEAAAsAAAAA&#10;AAAAAAAAAAAAHwEAAF9yZWxzLy5yZWxzUEsBAi0AFAAGAAgAAAAhAOYMZzbBAAAA2wAAAA8AAAAA&#10;AAAAAAAAAAAABwIAAGRycy9kb3ducmV2LnhtbFBLBQYAAAAAAwADALcAAAD1AgAAAAA=&#10;">
                    <v:imagedata r:id="rId54" o:title="" croptop="29327f" cropbottom="16941f" cropleft="14898f" cropright="24451f"/>
                  </v:shape>
                  <w10:wrap type="topAndBottom"/>
                </v:group>
              </w:pict>
            </mc:Fallback>
          </mc:AlternateContent>
        </w:r>
        <w:r>
          <w:rPr>
            <w:lang w:eastAsia="zh-CN"/>
          </w:rPr>
          <w:t>The fourth prototype is shown in Figure 4.5-7. In this prototype, the o</w:t>
        </w:r>
        <w:r w:rsidRPr="00C50060">
          <w:rPr>
            <w:lang w:eastAsia="zh-CN"/>
          </w:rPr>
          <w:t xml:space="preserve">ff the shelf device can energize the </w:t>
        </w:r>
        <w:r w:rsidRPr="00C50060">
          <w:rPr>
            <w:lang w:eastAsia="zh-CN"/>
          </w:rPr>
          <w:br/>
          <w:t>ambient IoT device</w:t>
        </w:r>
        <w:r>
          <w:rPr>
            <w:lang w:eastAsia="zh-CN"/>
          </w:rPr>
          <w:t xml:space="preserve">s </w:t>
        </w:r>
        <w:r w:rsidRPr="00DE3230">
          <w:rPr>
            <w:lang w:eastAsia="zh-CN"/>
          </w:rPr>
          <w:t>in a sticker form factor sticked onto small carton plates</w:t>
        </w:r>
        <w:r>
          <w:rPr>
            <w:lang w:eastAsia="zh-CN"/>
          </w:rPr>
          <w:t xml:space="preserve"> on the table and then the IoT devices can use the harvested power to actively transmit to a standard mobile phone as a receiver. The RF energy harvesting sensitivity can be as low as -32dBm and thus both the energy harvest distance and communication distance can be larger than 10m.   </w:t>
        </w:r>
      </w:ins>
    </w:p>
    <w:p w14:paraId="596FD1A6" w14:textId="77777777" w:rsidR="00FE15E3" w:rsidRDefault="00FE15E3" w:rsidP="00FE15E3">
      <w:pPr>
        <w:spacing w:before="240"/>
        <w:jc w:val="both"/>
        <w:rPr>
          <w:ins w:id="248" w:author="Qi Yinan" w:date="2023-02-13T09:21:00Z"/>
          <w:lang w:eastAsia="zh-CN"/>
        </w:rPr>
      </w:pPr>
    </w:p>
    <w:p w14:paraId="31CAA9FE" w14:textId="77777777" w:rsidR="00FE15E3" w:rsidRDefault="00FE15E3" w:rsidP="00FE15E3">
      <w:pPr>
        <w:jc w:val="center"/>
        <w:rPr>
          <w:ins w:id="249" w:author="Qi Yinan" w:date="2023-02-13T09:21:00Z"/>
          <w:color w:val="FF0000"/>
        </w:rPr>
      </w:pPr>
      <w:ins w:id="250" w:author="Qi Yinan" w:date="2023-02-13T09:21:00Z">
        <w:r w:rsidRPr="00123595">
          <w:rPr>
            <w:b/>
            <w:bCs/>
            <w:sz w:val="20"/>
          </w:rPr>
          <w:t>Figure 4.5-</w:t>
        </w:r>
        <w:r>
          <w:rPr>
            <w:b/>
            <w:bCs/>
            <w:sz w:val="20"/>
          </w:rPr>
          <w:t>7</w:t>
        </w:r>
        <w:r w:rsidRPr="00123595">
          <w:rPr>
            <w:b/>
            <w:bCs/>
            <w:sz w:val="20"/>
          </w:rPr>
          <w:t xml:space="preserve"> Prototype </w:t>
        </w:r>
        <w:r>
          <w:rPr>
            <w:b/>
            <w:bCs/>
            <w:sz w:val="20"/>
          </w:rPr>
          <w:t>5</w:t>
        </w:r>
        <w:r w:rsidRPr="00123595">
          <w:rPr>
            <w:b/>
            <w:bCs/>
            <w:sz w:val="20"/>
          </w:rPr>
          <w:t xml:space="preserve"> for </w:t>
        </w:r>
        <w:r w:rsidRPr="00DE3230">
          <w:rPr>
            <w:b/>
            <w:bCs/>
            <w:sz w:val="20"/>
          </w:rPr>
          <w:t>sticker form factor</w:t>
        </w:r>
        <w:r>
          <w:rPr>
            <w:b/>
            <w:bCs/>
            <w:sz w:val="20"/>
          </w:rPr>
          <w:t xml:space="preserve"> IoT device</w:t>
        </w:r>
      </w:ins>
    </w:p>
    <w:p w14:paraId="46E84333" w14:textId="77777777" w:rsidR="00FE15E3" w:rsidRDefault="00FE15E3" w:rsidP="00FE15E3">
      <w:pPr>
        <w:spacing w:before="240"/>
        <w:jc w:val="both"/>
        <w:rPr>
          <w:ins w:id="251" w:author="Qi Yinan" w:date="2023-02-13T09:21:00Z"/>
          <w:lang w:eastAsia="zh-CN"/>
        </w:rPr>
      </w:pPr>
      <w:ins w:id="252" w:author="Qi Yinan" w:date="2023-02-13T09:21:00Z">
        <w:r>
          <w:rPr>
            <w:lang w:eastAsia="zh-CN"/>
          </w:rPr>
          <w:t xml:space="preserve">The last prototype is built based on the legacy 802.11 system and shown in Figure 4.5-8. </w:t>
        </w:r>
        <w:r w:rsidRPr="00DE3230">
          <w:rPr>
            <w:lang w:eastAsia="zh-CN"/>
          </w:rPr>
          <w:t>A conventional transmitter (TX) sends 802.11 compliant frame</w:t>
        </w:r>
        <w:r>
          <w:rPr>
            <w:lang w:eastAsia="zh-CN"/>
          </w:rPr>
          <w:t xml:space="preserve"> and the t</w:t>
        </w:r>
        <w:r w:rsidRPr="00DE3230">
          <w:rPr>
            <w:lang w:eastAsia="zh-CN"/>
          </w:rPr>
          <w:t>ag backscatters the frame such that the sensor data is embedded and remains 802.11 compliant</w:t>
        </w:r>
        <w:r>
          <w:rPr>
            <w:lang w:eastAsia="zh-CN"/>
          </w:rPr>
          <w:t xml:space="preserve">. </w:t>
        </w:r>
        <w:r w:rsidRPr="00DE3230">
          <w:rPr>
            <w:lang w:eastAsia="zh-CN"/>
          </w:rPr>
          <w:t>The backscattered signal is received by an 802.11 device (RX)</w:t>
        </w:r>
        <w:r>
          <w:rPr>
            <w:lang w:eastAsia="zh-CN"/>
          </w:rPr>
          <w:t xml:space="preserve">. </w:t>
        </w:r>
        <w:r w:rsidRPr="00DE3230">
          <w:rPr>
            <w:lang w:eastAsia="zh-CN"/>
          </w:rPr>
          <w:t>TX and RX can be standard access points or other 802.11 devices without any hardware changes</w:t>
        </w:r>
        <w:r>
          <w:rPr>
            <w:lang w:eastAsia="zh-CN"/>
          </w:rPr>
          <w:t>. This prototype shows the potential of reusing the legacy 802.11 infrastructure.</w:t>
        </w:r>
      </w:ins>
    </w:p>
    <w:p w14:paraId="5766D1C5" w14:textId="77777777" w:rsidR="00FE15E3" w:rsidRDefault="00FE15E3" w:rsidP="00FE15E3">
      <w:pPr>
        <w:jc w:val="center"/>
        <w:rPr>
          <w:ins w:id="253" w:author="Qi Yinan" w:date="2023-02-13T09:21:00Z"/>
        </w:rPr>
      </w:pPr>
      <w:ins w:id="254" w:author="Qi Yinan" w:date="2023-02-13T09:21:00Z">
        <w:r w:rsidRPr="00CA3479">
          <w:rPr>
            <w:noProof/>
          </w:rPr>
          <w:drawing>
            <wp:inline distT="0" distB="0" distL="0" distR="0" wp14:anchorId="28012E3F" wp14:editId="5057FCD4">
              <wp:extent cx="4886253" cy="2491154"/>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902503" cy="2499439"/>
                      </a:xfrm>
                      <a:prstGeom prst="rect">
                        <a:avLst/>
                      </a:prstGeom>
                    </pic:spPr>
                  </pic:pic>
                </a:graphicData>
              </a:graphic>
            </wp:inline>
          </w:drawing>
        </w:r>
      </w:ins>
    </w:p>
    <w:p w14:paraId="1BE3C821" w14:textId="1E8A4F08" w:rsidR="00BC2F97" w:rsidDel="00FE15E3" w:rsidRDefault="00FE15E3" w:rsidP="00FE15E3">
      <w:pPr>
        <w:spacing w:before="240" w:after="240"/>
        <w:jc w:val="both"/>
        <w:rPr>
          <w:del w:id="255" w:author="Qi Yinan" w:date="2023-02-13T09:21:00Z"/>
          <w:lang w:eastAsia="zh-CN"/>
        </w:rPr>
      </w:pPr>
      <w:ins w:id="256" w:author="Qi Yinan" w:date="2023-02-13T09:21:00Z">
        <w:r w:rsidRPr="00123595">
          <w:rPr>
            <w:b/>
            <w:bCs/>
            <w:sz w:val="20"/>
          </w:rPr>
          <w:t>Figure 4.5-</w:t>
        </w:r>
        <w:r>
          <w:rPr>
            <w:b/>
            <w:bCs/>
            <w:sz w:val="20"/>
          </w:rPr>
          <w:t>8</w:t>
        </w:r>
        <w:r w:rsidRPr="00123595">
          <w:rPr>
            <w:b/>
            <w:bCs/>
            <w:sz w:val="20"/>
          </w:rPr>
          <w:t xml:space="preserve"> Prototype </w:t>
        </w:r>
        <w:r>
          <w:rPr>
            <w:b/>
            <w:bCs/>
            <w:sz w:val="20"/>
          </w:rPr>
          <w:t>8</w:t>
        </w:r>
        <w:r w:rsidRPr="00123595">
          <w:rPr>
            <w:b/>
            <w:bCs/>
            <w:sz w:val="20"/>
          </w:rPr>
          <w:t xml:space="preserve"> for </w:t>
        </w:r>
        <w:r>
          <w:rPr>
            <w:b/>
            <w:bCs/>
            <w:sz w:val="20"/>
          </w:rPr>
          <w:t>legacy 802.11 system compatible backscattering communication</w:t>
        </w:r>
      </w:ins>
      <w:del w:id="257" w:author="Qi Yinan" w:date="2023-02-13T09:21:00Z">
        <w:r w:rsidR="00BC2F97" w:rsidDel="00FE15E3">
          <w:rPr>
            <w:lang w:eastAsia="zh-CN"/>
          </w:rPr>
          <w:delText>Energy harvesting and sensing can also be done from induced current as shown in Figure 4.5-6. In summary, the AMP device the power source different ambient power sources, e.g., thermal energy and induced current. The harvested energy will be used for temperature sensing, v</w:delText>
        </w:r>
        <w:r w:rsidR="00BC2F97" w:rsidRPr="008430D6" w:rsidDel="00FE15E3">
          <w:rPr>
            <w:lang w:eastAsia="zh-CN"/>
          </w:rPr>
          <w:delText>oltage</w:delText>
        </w:r>
        <w:r w:rsidR="00BC2F97" w:rsidDel="00FE15E3">
          <w:rPr>
            <w:lang w:eastAsia="zh-CN"/>
          </w:rPr>
          <w:delText xml:space="preserve"> and</w:delText>
        </w:r>
        <w:r w:rsidR="00BC2F97" w:rsidRPr="008430D6" w:rsidDel="00FE15E3">
          <w:rPr>
            <w:lang w:eastAsia="zh-CN"/>
          </w:rPr>
          <w:delText xml:space="preserve"> current</w:delText>
        </w:r>
        <w:r w:rsidR="00BC2F97" w:rsidDel="00FE15E3">
          <w:rPr>
            <w:lang w:eastAsia="zh-CN"/>
          </w:rPr>
          <w:delText>.</w:delText>
        </w:r>
      </w:del>
    </w:p>
    <w:p w14:paraId="19924E5A" w14:textId="2F9A97B6" w:rsidR="007959C6" w:rsidDel="00FE15E3" w:rsidRDefault="007959C6" w:rsidP="00BC2F97">
      <w:pPr>
        <w:jc w:val="center"/>
        <w:rPr>
          <w:del w:id="258" w:author="Qi Yinan" w:date="2023-02-13T09:21:00Z"/>
        </w:rPr>
      </w:pPr>
      <w:del w:id="259" w:author="Qi Yinan" w:date="2023-02-13T09:21:00Z">
        <w:r w:rsidDel="00FE15E3">
          <w:rPr>
            <w:noProof/>
            <w:lang w:val="en-US" w:eastAsia="zh-CN"/>
          </w:rPr>
          <w:lastRenderedPageBreak/>
          <w:drawing>
            <wp:inline distT="0" distB="0" distL="0" distR="0" wp14:anchorId="31D89C78" wp14:editId="5B41A169">
              <wp:extent cx="3287352" cy="2030378"/>
              <wp:effectExtent l="0" t="0" r="8890" b="825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97910" cy="2036899"/>
                      </a:xfrm>
                      <a:prstGeom prst="rect">
                        <a:avLst/>
                      </a:prstGeom>
                      <a:noFill/>
                      <a:ln>
                        <a:noFill/>
                      </a:ln>
                    </pic:spPr>
                  </pic:pic>
                </a:graphicData>
              </a:graphic>
            </wp:inline>
          </w:drawing>
        </w:r>
      </w:del>
    </w:p>
    <w:p w14:paraId="2B8BAC9E" w14:textId="46541380" w:rsidR="0026537B" w:rsidRPr="00123595" w:rsidRDefault="00BC2F97" w:rsidP="0026537B">
      <w:pPr>
        <w:spacing w:before="240"/>
        <w:jc w:val="center"/>
        <w:rPr>
          <w:b/>
          <w:bCs/>
          <w:sz w:val="20"/>
        </w:rPr>
      </w:pPr>
      <w:del w:id="260" w:author="Qi Yinan" w:date="2023-02-13T09:21:00Z">
        <w:r w:rsidRPr="00123595" w:rsidDel="00FE15E3">
          <w:rPr>
            <w:b/>
            <w:bCs/>
            <w:sz w:val="20"/>
          </w:rPr>
          <w:delText>Figure 4.5-</w:delText>
        </w:r>
        <w:r w:rsidDel="00FE15E3">
          <w:rPr>
            <w:b/>
            <w:bCs/>
            <w:sz w:val="20"/>
          </w:rPr>
          <w:delText>6</w:delText>
        </w:r>
        <w:r w:rsidRPr="00123595" w:rsidDel="00FE15E3">
          <w:rPr>
            <w:b/>
            <w:bCs/>
            <w:sz w:val="20"/>
          </w:rPr>
          <w:delText xml:space="preserve"> Prototype </w:delText>
        </w:r>
        <w:r w:rsidDel="00FE15E3">
          <w:rPr>
            <w:b/>
            <w:bCs/>
            <w:sz w:val="20"/>
          </w:rPr>
          <w:delText>4</w:delText>
        </w:r>
        <w:r w:rsidRPr="00123595" w:rsidDel="00FE15E3">
          <w:rPr>
            <w:b/>
            <w:bCs/>
            <w:sz w:val="20"/>
          </w:rPr>
          <w:delText xml:space="preserve"> for induced current energy harvesting and sensing</w:delText>
        </w:r>
      </w:del>
    </w:p>
    <w:p w14:paraId="5486BEDA" w14:textId="77777777" w:rsidR="008232B0" w:rsidRDefault="008232B0" w:rsidP="008232B0">
      <w:pPr>
        <w:pStyle w:val="Heading1"/>
        <w:rPr>
          <w:moveTo w:id="261" w:author="徐伟杰" w:date="2023-02-22T18:38:00Z"/>
          <w:lang w:val="en-US"/>
        </w:rPr>
      </w:pPr>
      <w:bookmarkStart w:id="262" w:name="_Toc115060515"/>
      <w:bookmarkStart w:id="263" w:name="_Toc524528862"/>
      <w:bookmarkStart w:id="264" w:name="_Toc127173773"/>
      <w:bookmarkEnd w:id="262"/>
      <w:moveToRangeStart w:id="265" w:author="徐伟杰" w:date="2023-02-22T18:38:00Z" w:name="move127983498"/>
      <w:moveTo w:id="266" w:author="徐伟杰" w:date="2023-02-22T18:38:00Z">
        <w:r w:rsidRPr="00920D21">
          <w:rPr>
            <w:lang w:val="en-US"/>
          </w:rPr>
          <w:t>Frequency Regulation</w:t>
        </w:r>
        <w:r>
          <w:rPr>
            <w:lang w:val="en-US"/>
          </w:rPr>
          <w:t xml:space="preserve"> Considerations</w:t>
        </w:r>
      </w:moveTo>
    </w:p>
    <w:p w14:paraId="50549A8B" w14:textId="77777777" w:rsidR="008232B0" w:rsidRDefault="008232B0" w:rsidP="008232B0">
      <w:pPr>
        <w:spacing w:before="240" w:after="240"/>
        <w:jc w:val="both"/>
        <w:rPr>
          <w:moveTo w:id="267" w:author="徐伟杰" w:date="2023-02-22T18:38:00Z"/>
          <w:lang w:val="en-US" w:eastAsia="ja-JP"/>
        </w:rPr>
      </w:pPr>
      <w:moveTo w:id="268" w:author="徐伟杰" w:date="2023-02-22T18:38:00Z">
        <w:r>
          <w:rPr>
            <w:lang w:val="en-US" w:eastAsia="ja-JP"/>
          </w:rPr>
          <w:t xml:space="preserve">Besides the technical feasibility, also the frequency regulation plays an important role. </w:t>
        </w:r>
      </w:moveTo>
    </w:p>
    <w:p w14:paraId="58B9AF2B" w14:textId="4383014C" w:rsidR="008232B0" w:rsidRDefault="008232B0" w:rsidP="008232B0">
      <w:pPr>
        <w:spacing w:before="240" w:after="240"/>
        <w:jc w:val="both"/>
        <w:rPr>
          <w:moveTo w:id="269" w:author="徐伟杰" w:date="2023-02-22T18:38:00Z"/>
          <w:lang w:val="en-US" w:eastAsia="ja-JP"/>
        </w:rPr>
      </w:pPr>
      <w:moveTo w:id="270" w:author="徐伟杰" w:date="2023-02-22T18:38:00Z">
        <w:r>
          <w:rPr>
            <w:lang w:val="en-US" w:eastAsia="ja-JP"/>
          </w:rPr>
          <w:t xml:space="preserve">For the USA, the relevant frequency regulation is given in FCC 15.247. In Europe, wireless systems should follow the so-called “ETSI Harmonised Standards”. Theoretically, following these harmonized standards is not a legal requirement. However, the introduction of new devices to the European market is significantly </w:t>
        </w:r>
        <w:del w:id="271" w:author="徐伟杰" w:date="2023-02-22T18:39:00Z">
          <w:r w:rsidDel="008232B0">
            <w:rPr>
              <w:lang w:val="en-US" w:eastAsia="ja-JP"/>
            </w:rPr>
            <w:delText>more</w:delText>
          </w:r>
        </w:del>
      </w:moveTo>
      <w:ins w:id="272" w:author="徐伟杰" w:date="2023-02-22T18:39:00Z">
        <w:r>
          <w:rPr>
            <w:lang w:val="en-US" w:eastAsia="ja-JP"/>
          </w:rPr>
          <w:t>much</w:t>
        </w:r>
      </w:ins>
      <w:moveTo w:id="273" w:author="徐伟杰" w:date="2023-02-22T18:38:00Z">
        <w:r>
          <w:rPr>
            <w:lang w:val="en-US" w:eastAsia="ja-JP"/>
          </w:rPr>
          <w:t xml:space="preserve"> simple</w:t>
        </w:r>
      </w:moveTo>
      <w:ins w:id="274" w:author="徐伟杰" w:date="2023-02-22T18:38:00Z">
        <w:r>
          <w:rPr>
            <w:lang w:val="en-US" w:eastAsia="ja-JP"/>
          </w:rPr>
          <w:t>r</w:t>
        </w:r>
      </w:ins>
      <w:moveTo w:id="275" w:author="徐伟杰" w:date="2023-02-22T18:38:00Z">
        <w:r>
          <w:rPr>
            <w:lang w:val="en-US" w:eastAsia="ja-JP"/>
          </w:rPr>
          <w:t xml:space="preserve"> if devices follow these harmonized standards. </w:t>
        </w:r>
      </w:moveTo>
    </w:p>
    <w:p w14:paraId="6681FB4E" w14:textId="77777777" w:rsidR="008232B0" w:rsidRDefault="008232B0" w:rsidP="008232B0">
      <w:pPr>
        <w:spacing w:before="240" w:after="240"/>
        <w:jc w:val="both"/>
        <w:rPr>
          <w:moveTo w:id="276" w:author="徐伟杰" w:date="2023-02-22T18:38:00Z"/>
          <w:lang w:val="en-US" w:eastAsia="ja-JP"/>
        </w:rPr>
      </w:pPr>
      <w:moveTo w:id="277" w:author="徐伟杰" w:date="2023-02-22T18:38:00Z">
        <w:r>
          <w:rPr>
            <w:lang w:val="en-US" w:eastAsia="ja-JP"/>
          </w:rPr>
          <w:t>Generally, the frequency regulation for the existing Std IEEE 802.11 is well known. The frequency regulation for IEEE 802.11 typically assumes a high bandwidth with a limited power spectral density. However, this may change, especially in case of wireless power transfer. This wireless power transfer is mandatory for backscatter modulation. Furthermore, it also can be used to charge a capacitor inside an AMP device. For this reason, high transmission powers are required for energizing the AMP devices. The calculations in the previous chapters assume transmission powers in the order of 30dBm EIRP (</w:t>
        </w:r>
        <w:r w:rsidRPr="009E1A27">
          <w:rPr>
            <w:lang w:val="en-US" w:eastAsia="ja-JP"/>
          </w:rPr>
          <w:t>equivalent isotropically radiated power</w:t>
        </w:r>
        <w:r>
          <w:rPr>
            <w:lang w:val="en-US" w:eastAsia="ja-JP"/>
          </w:rPr>
          <w:t>).</w:t>
        </w:r>
      </w:moveTo>
    </w:p>
    <w:p w14:paraId="2392D4C0" w14:textId="77777777" w:rsidR="008232B0" w:rsidRDefault="008232B0" w:rsidP="008232B0">
      <w:pPr>
        <w:spacing w:before="240" w:after="240"/>
        <w:jc w:val="both"/>
        <w:rPr>
          <w:moveTo w:id="278" w:author="徐伟杰" w:date="2023-02-22T18:38:00Z"/>
          <w:lang w:val="en-US"/>
        </w:rPr>
      </w:pPr>
      <w:moveTo w:id="279" w:author="徐伟杰" w:date="2023-02-22T18:38:00Z">
        <w:r>
          <w:rPr>
            <w:lang w:val="en-US" w:eastAsia="ja-JP"/>
          </w:rPr>
          <w:t>The following sections will review the frequency regulation in the USA and the “ETSI Harmonised Standards”.</w:t>
        </w:r>
      </w:moveTo>
    </w:p>
    <w:p w14:paraId="52F8956D" w14:textId="77777777" w:rsidR="008232B0" w:rsidRPr="002F75BF" w:rsidRDefault="008232B0" w:rsidP="008232B0">
      <w:pPr>
        <w:pStyle w:val="Heading2"/>
        <w:spacing w:after="240"/>
        <w:rPr>
          <w:moveTo w:id="280" w:author="徐伟杰" w:date="2023-02-22T18:38:00Z"/>
          <w:lang w:eastAsia="zh-CN"/>
        </w:rPr>
      </w:pPr>
      <w:moveTo w:id="281" w:author="徐伟杰" w:date="2023-02-22T18:38:00Z">
        <w:r w:rsidRPr="00E964B4">
          <w:rPr>
            <w:lang w:eastAsia="zh-CN"/>
          </w:rPr>
          <w:t>Frequency Regulation in FCC 15.247:</w:t>
        </w:r>
      </w:moveTo>
    </w:p>
    <w:p w14:paraId="258961F9" w14:textId="77777777" w:rsidR="008232B0" w:rsidRDefault="008232B0" w:rsidP="008232B0">
      <w:pPr>
        <w:spacing w:before="240" w:after="240"/>
        <w:jc w:val="both"/>
        <w:rPr>
          <w:moveTo w:id="282" w:author="徐伟杰" w:date="2023-02-22T18:38:00Z"/>
          <w:lang w:val="en-US" w:eastAsia="ja-JP"/>
        </w:rPr>
      </w:pPr>
      <w:moveTo w:id="283" w:author="徐伟杰" w:date="2023-02-22T18:38:00Z">
        <w:r>
          <w:rPr>
            <w:lang w:val="en-US" w:eastAsia="ja-JP"/>
          </w:rPr>
          <w:t xml:space="preserve">The frequency regulation in FCC 15.247 covers both relevant frequency bands, i.e. 902-928MHz, and </w:t>
        </w:r>
        <w:r w:rsidRPr="000F4D77">
          <w:rPr>
            <w:lang w:val="en-US" w:eastAsia="ja-JP"/>
          </w:rPr>
          <w:t>2400-2483.5MHz</w:t>
        </w:r>
        <w:r>
          <w:rPr>
            <w:lang w:val="en-US" w:eastAsia="ja-JP"/>
          </w:rPr>
          <w:t>. The maximum electrical transmission power is limited by 1W, i.e., 30dBm. Additionally, antennas with up to 6dBi gain can be used. This offers an EIRP at the AP of up to 36dBm.</w:t>
        </w:r>
      </w:moveTo>
    </w:p>
    <w:p w14:paraId="22804C19" w14:textId="77777777" w:rsidR="008232B0" w:rsidRPr="00CD1578" w:rsidRDefault="008232B0" w:rsidP="008232B0">
      <w:pPr>
        <w:spacing w:before="240" w:after="240"/>
        <w:jc w:val="both"/>
        <w:rPr>
          <w:moveTo w:id="284" w:author="徐伟杰" w:date="2023-02-22T18:38:00Z"/>
          <w:lang w:val="en-US" w:eastAsia="ja-JP"/>
        </w:rPr>
      </w:pPr>
      <w:moveTo w:id="285" w:author="徐伟杰" w:date="2023-02-22T18:38:00Z">
        <w:r>
          <w:rPr>
            <w:lang w:val="en-US" w:eastAsia="ja-JP"/>
          </w:rPr>
          <w:t xml:space="preserve">For </w:t>
        </w:r>
        <w:r w:rsidRPr="002F75BF">
          <w:rPr>
            <w:lang w:val="en-US" w:eastAsia="ja-JP"/>
          </w:rPr>
          <w:t>FH systems,</w:t>
        </w:r>
      </w:moveTo>
    </w:p>
    <w:p w14:paraId="2EF42F3A" w14:textId="77777777" w:rsidR="008232B0" w:rsidRPr="005C3EF3" w:rsidRDefault="008232B0" w:rsidP="008232B0">
      <w:pPr>
        <w:pStyle w:val="ListParagraph"/>
        <w:numPr>
          <w:ilvl w:val="0"/>
          <w:numId w:val="59"/>
        </w:numPr>
        <w:spacing w:before="240" w:after="240"/>
        <w:jc w:val="both"/>
        <w:rPr>
          <w:moveTo w:id="286" w:author="徐伟杰" w:date="2023-02-22T18:38:00Z"/>
          <w:lang w:val="en-US" w:eastAsia="ja-JP"/>
        </w:rPr>
      </w:pPr>
      <w:moveTo w:id="287" w:author="徐伟杰" w:date="2023-02-22T18:38:00Z">
        <w:r w:rsidRPr="005C3EF3">
          <w:rPr>
            <w:lang w:val="en-US" w:eastAsia="ja-JP"/>
          </w:rPr>
          <w:t>From 15.247 (a)(1)(i) The maximum allowed 20 dB bandwidth of the hopping channel is 500 kHz</w:t>
        </w:r>
      </w:moveTo>
    </w:p>
    <w:p w14:paraId="68C49D3C" w14:textId="77777777" w:rsidR="008232B0" w:rsidRPr="005C3EF3" w:rsidRDefault="008232B0" w:rsidP="008232B0">
      <w:pPr>
        <w:pStyle w:val="ListParagraph"/>
        <w:numPr>
          <w:ilvl w:val="0"/>
          <w:numId w:val="59"/>
        </w:numPr>
        <w:spacing w:before="240" w:after="240"/>
        <w:jc w:val="both"/>
        <w:rPr>
          <w:moveTo w:id="288" w:author="徐伟杰" w:date="2023-02-22T18:38:00Z"/>
          <w:lang w:val="en-US" w:eastAsia="ja-JP"/>
        </w:rPr>
      </w:pPr>
      <w:moveTo w:id="289" w:author="徐伟杰" w:date="2023-02-22T18:38:00Z">
        <w:r w:rsidRPr="005C3EF3">
          <w:rPr>
            <w:lang w:val="en-US" w:eastAsia="ja-JP"/>
          </w:rPr>
          <w:t>From 15.247 (b)(2) The max output power shall be 1 watt for systems with at least 50 hopping channels</w:t>
        </w:r>
        <w:r>
          <w:rPr>
            <w:lang w:val="en-US" w:eastAsia="ja-JP"/>
          </w:rPr>
          <w:t>;</w:t>
        </w:r>
        <w:r w:rsidRPr="005C3EF3">
          <w:rPr>
            <w:lang w:val="en-US" w:eastAsia="ja-JP"/>
          </w:rPr>
          <w:t xml:space="preserve"> </w:t>
        </w:r>
        <w:r>
          <w:rPr>
            <w:lang w:val="en-US" w:eastAsia="ja-JP"/>
          </w:rPr>
          <w:t>o</w:t>
        </w:r>
        <w:r w:rsidRPr="005C3EF3">
          <w:rPr>
            <w:lang w:val="en-US" w:eastAsia="ja-JP"/>
          </w:rPr>
          <w:t>therwise</w:t>
        </w:r>
        <w:r>
          <w:rPr>
            <w:lang w:val="en-US" w:eastAsia="ja-JP"/>
          </w:rPr>
          <w:t>,</w:t>
        </w:r>
        <w:r w:rsidRPr="005C3EF3">
          <w:rPr>
            <w:lang w:val="en-US" w:eastAsia="ja-JP"/>
          </w:rPr>
          <w:t xml:space="preserve"> 25 </w:t>
        </w:r>
        <w:r>
          <w:rPr>
            <w:lang w:val="en-US" w:eastAsia="ja-JP"/>
          </w:rPr>
          <w:t>W</w:t>
        </w:r>
        <w:r w:rsidRPr="005C3EF3">
          <w:rPr>
            <w:lang w:val="en-US" w:eastAsia="ja-JP"/>
          </w:rPr>
          <w:t>atts.</w:t>
        </w:r>
      </w:moveTo>
    </w:p>
    <w:p w14:paraId="59D0E67B" w14:textId="77777777" w:rsidR="008232B0" w:rsidRPr="005C3EF3" w:rsidRDefault="008232B0" w:rsidP="008232B0">
      <w:pPr>
        <w:pStyle w:val="ListParagraph"/>
        <w:numPr>
          <w:ilvl w:val="0"/>
          <w:numId w:val="59"/>
        </w:numPr>
        <w:spacing w:before="240" w:after="240"/>
        <w:jc w:val="both"/>
        <w:rPr>
          <w:moveTo w:id="290" w:author="徐伟杰" w:date="2023-02-22T18:38:00Z"/>
          <w:lang w:val="en-US" w:eastAsia="ja-JP"/>
        </w:rPr>
      </w:pPr>
      <w:moveTo w:id="291" w:author="徐伟杰" w:date="2023-02-22T18:38:00Z">
        <w:r w:rsidRPr="005C3EF3">
          <w:rPr>
            <w:lang w:val="en-US" w:eastAsia="ja-JP"/>
          </w:rPr>
          <w:t>In addition, if the 20 dB BW of the hopping channel is less than 250 kHz, the system shall use at least 50 hopping frequencies and the average time on a frequency shall not be greater than .4 seconds within a 20 second period. Otherwise,</w:t>
        </w:r>
        <w:r>
          <w:rPr>
            <w:lang w:val="en-US" w:eastAsia="ja-JP"/>
          </w:rPr>
          <w:t xml:space="preserve"> t</w:t>
        </w:r>
        <w:r w:rsidRPr="005C3EF3">
          <w:rPr>
            <w:lang w:val="en-US" w:eastAsia="ja-JP"/>
          </w:rPr>
          <w:t>he system shall use at least 25 hopping frequencies and the average time on frequency shall not be greater than .4 seconds within a 10 second period.</w:t>
        </w:r>
      </w:moveTo>
    </w:p>
    <w:p w14:paraId="3E26D4CD" w14:textId="77777777" w:rsidR="008232B0" w:rsidRPr="00CD1578" w:rsidRDefault="008232B0" w:rsidP="008232B0">
      <w:pPr>
        <w:spacing w:before="240" w:after="240"/>
        <w:jc w:val="both"/>
        <w:rPr>
          <w:moveTo w:id="292" w:author="徐伟杰" w:date="2023-02-22T18:38:00Z"/>
          <w:lang w:val="en-US" w:eastAsia="ja-JP"/>
        </w:rPr>
      </w:pPr>
      <w:moveTo w:id="293" w:author="徐伟杰" w:date="2023-02-22T18:38:00Z">
        <w:r>
          <w:rPr>
            <w:lang w:val="en-US" w:eastAsia="ja-JP"/>
          </w:rPr>
          <w:lastRenderedPageBreak/>
          <w:t>For d</w:t>
        </w:r>
        <w:r w:rsidRPr="002F75BF">
          <w:rPr>
            <w:lang w:val="en-US" w:eastAsia="ja-JP"/>
          </w:rPr>
          <w:t>igital modulation techniques,</w:t>
        </w:r>
      </w:moveTo>
    </w:p>
    <w:p w14:paraId="72BE8753" w14:textId="77777777" w:rsidR="008232B0" w:rsidRPr="005C3EF3" w:rsidRDefault="008232B0" w:rsidP="008232B0">
      <w:pPr>
        <w:pStyle w:val="ListParagraph"/>
        <w:numPr>
          <w:ilvl w:val="0"/>
          <w:numId w:val="60"/>
        </w:numPr>
        <w:spacing w:before="240" w:after="240"/>
        <w:jc w:val="both"/>
        <w:rPr>
          <w:moveTo w:id="294" w:author="徐伟杰" w:date="2023-02-22T18:38:00Z"/>
          <w:lang w:val="en-US" w:eastAsia="ja-JP"/>
        </w:rPr>
      </w:pPr>
      <w:moveTo w:id="295" w:author="徐伟杰" w:date="2023-02-22T18:38:00Z">
        <w:r w:rsidRPr="005C3EF3">
          <w:rPr>
            <w:lang w:val="en-US" w:eastAsia="ja-JP"/>
          </w:rPr>
          <w:t>From 15.247 (a)(2) The minimum 6 dB bandwidth shall be at least 500 kHz</w:t>
        </w:r>
      </w:moveTo>
    </w:p>
    <w:p w14:paraId="125A669A" w14:textId="77777777" w:rsidR="008232B0" w:rsidRPr="005C3EF3" w:rsidRDefault="008232B0" w:rsidP="008232B0">
      <w:pPr>
        <w:pStyle w:val="ListParagraph"/>
        <w:numPr>
          <w:ilvl w:val="0"/>
          <w:numId w:val="60"/>
        </w:numPr>
        <w:spacing w:before="240" w:after="240"/>
        <w:jc w:val="both"/>
        <w:rPr>
          <w:moveTo w:id="296" w:author="徐伟杰" w:date="2023-02-22T18:38:00Z"/>
          <w:lang w:val="en-US" w:eastAsia="ja-JP"/>
        </w:rPr>
      </w:pPr>
      <w:moveTo w:id="297" w:author="徐伟杰" w:date="2023-02-22T18:38:00Z">
        <w:r w:rsidRPr="005C3EF3">
          <w:rPr>
            <w:lang w:val="en-US" w:eastAsia="ja-JP"/>
          </w:rPr>
          <w:t xml:space="preserve">From 15.247 (b)(3) The max output power shall be 1 </w:t>
        </w:r>
        <w:r>
          <w:rPr>
            <w:lang w:val="en-US" w:eastAsia="ja-JP"/>
          </w:rPr>
          <w:t>W</w:t>
        </w:r>
        <w:r w:rsidRPr="005C3EF3">
          <w:rPr>
            <w:lang w:val="en-US" w:eastAsia="ja-JP"/>
          </w:rPr>
          <w:t>att</w:t>
        </w:r>
      </w:moveTo>
    </w:p>
    <w:p w14:paraId="311EE7B4" w14:textId="77777777" w:rsidR="008232B0" w:rsidRDefault="008232B0" w:rsidP="008232B0">
      <w:pPr>
        <w:spacing w:before="240" w:after="240"/>
        <w:jc w:val="both"/>
        <w:rPr>
          <w:moveTo w:id="298" w:author="徐伟杰" w:date="2023-02-22T18:38:00Z"/>
          <w:lang w:val="en-US" w:eastAsia="ja-JP"/>
        </w:rPr>
      </w:pPr>
      <w:moveTo w:id="299" w:author="徐伟杰" w:date="2023-02-22T18:38:00Z">
        <w:r>
          <w:rPr>
            <w:lang w:val="en-US" w:eastAsia="ja-JP"/>
          </w:rPr>
          <w:t xml:space="preserve">In summary, the frequency regulation according to FCC 15.247 should support all aforementioned techniques. The maximum EIRP for wireless power transfer to is up to </w:t>
        </w:r>
        <w:r w:rsidRPr="002F75BF">
          <w:rPr>
            <w:lang w:val="en-US" w:eastAsia="ja-JP"/>
          </w:rPr>
          <w:t>36dBm EIRP (i.e.</w:t>
        </w:r>
        <w:r>
          <w:rPr>
            <w:lang w:val="en-US" w:eastAsia="ja-JP"/>
          </w:rPr>
          <w:t>,</w:t>
        </w:r>
        <w:r w:rsidRPr="002F75BF">
          <w:rPr>
            <w:lang w:val="en-US" w:eastAsia="ja-JP"/>
          </w:rPr>
          <w:t xml:space="preserve"> 4W)</w:t>
        </w:r>
        <w:r>
          <w:rPr>
            <w:lang w:val="en-US" w:eastAsia="ja-JP"/>
          </w:rPr>
          <w:t>.</w:t>
        </w:r>
      </w:moveTo>
    </w:p>
    <w:p w14:paraId="09ABC25B" w14:textId="77777777" w:rsidR="008232B0" w:rsidRPr="002F75BF" w:rsidRDefault="008232B0" w:rsidP="008232B0">
      <w:pPr>
        <w:pStyle w:val="Heading2"/>
        <w:rPr>
          <w:moveTo w:id="300" w:author="徐伟杰" w:date="2023-02-22T18:38:00Z"/>
          <w:lang w:eastAsia="zh-CN"/>
        </w:rPr>
      </w:pPr>
      <w:moveTo w:id="301" w:author="徐伟杰" w:date="2023-02-22T18:38:00Z">
        <w:r w:rsidRPr="00E964B4">
          <w:rPr>
            <w:lang w:eastAsia="zh-CN"/>
          </w:rPr>
          <w:t>ETSI Harmonised Standards</w:t>
        </w:r>
      </w:moveTo>
    </w:p>
    <w:p w14:paraId="1D4BC7FF" w14:textId="77777777" w:rsidR="008232B0" w:rsidRDefault="008232B0" w:rsidP="008232B0">
      <w:pPr>
        <w:spacing w:before="240" w:after="240"/>
        <w:jc w:val="both"/>
        <w:rPr>
          <w:moveTo w:id="302" w:author="徐伟杰" w:date="2023-02-22T18:38:00Z"/>
          <w:lang w:val="en-US" w:eastAsia="ja-JP"/>
        </w:rPr>
      </w:pPr>
      <w:moveTo w:id="303" w:author="徐伟杰" w:date="2023-02-22T18:38:00Z">
        <w:r>
          <w:rPr>
            <w:lang w:val="en-US" w:eastAsia="ja-JP"/>
          </w:rPr>
          <w:t>There exist multiple harmonized standards for the desired frequency bands. These standards assume different characteristics of the transmission signal. The following sub-sections will review the situation for the 2.4GHz and the sub-GHz bands respectively.</w:t>
        </w:r>
      </w:moveTo>
    </w:p>
    <w:p w14:paraId="7F44382E" w14:textId="77777777" w:rsidR="008232B0" w:rsidRPr="002F75BF" w:rsidRDefault="008232B0" w:rsidP="008232B0">
      <w:pPr>
        <w:pStyle w:val="Heading3"/>
        <w:ind w:left="1296"/>
        <w:rPr>
          <w:moveTo w:id="304" w:author="徐伟杰" w:date="2023-02-22T18:38:00Z"/>
          <w:i w:val="0"/>
          <w:lang w:eastAsia="zh-CN"/>
        </w:rPr>
      </w:pPr>
      <w:moveTo w:id="305" w:author="徐伟杰" w:date="2023-02-22T18:38:00Z">
        <w:r w:rsidRPr="002F75BF">
          <w:rPr>
            <w:i w:val="0"/>
            <w:lang w:eastAsia="zh-CN"/>
          </w:rPr>
          <w:t>ETSI Harmonised Standards in the 2.4GHz band</w:t>
        </w:r>
      </w:moveTo>
    </w:p>
    <w:p w14:paraId="772C45E7" w14:textId="77777777" w:rsidR="008232B0" w:rsidRDefault="008232B0" w:rsidP="008232B0">
      <w:pPr>
        <w:spacing w:before="240" w:after="240"/>
        <w:jc w:val="both"/>
        <w:rPr>
          <w:moveTo w:id="306" w:author="徐伟杰" w:date="2023-02-22T18:38:00Z"/>
          <w:lang w:val="en-US" w:eastAsia="ja-JP"/>
        </w:rPr>
      </w:pPr>
      <w:moveTo w:id="307" w:author="徐伟杰" w:date="2023-02-22T18:38:00Z">
        <w:r w:rsidRPr="002F75BF">
          <w:rPr>
            <w:b/>
            <w:bCs/>
            <w:lang w:val="en-US" w:eastAsia="ja-JP"/>
          </w:rPr>
          <w:t>ETSI EN 300 328</w:t>
        </w:r>
        <w:r w:rsidRPr="008976F1">
          <w:rPr>
            <w:lang w:val="en-US" w:eastAsia="ja-JP"/>
          </w:rPr>
          <w:t xml:space="preserve"> </w:t>
        </w:r>
        <w:r>
          <w:rPr>
            <w:lang w:val="en-US" w:eastAsia="ja-JP"/>
          </w:rPr>
          <w:t>covers</w:t>
        </w:r>
        <w:r w:rsidRPr="008976F1">
          <w:rPr>
            <w:lang w:val="en-US" w:eastAsia="ja-JP"/>
          </w:rPr>
          <w:t xml:space="preserve"> “Wideband transmission systems; </w:t>
        </w:r>
        <w:r w:rsidRPr="003142CE">
          <w:rPr>
            <w:lang w:val="en-US" w:eastAsia="ja-JP"/>
          </w:rPr>
          <w:t>Data transmission equipment operating in the 2,4 GHz band;</w:t>
        </w:r>
        <w:r>
          <w:rPr>
            <w:lang w:val="en-US" w:eastAsia="ja-JP"/>
          </w:rPr>
          <w:t xml:space="preserve"> </w:t>
        </w:r>
        <w:r w:rsidRPr="003142CE">
          <w:rPr>
            <w:lang w:val="en-US" w:eastAsia="ja-JP"/>
          </w:rPr>
          <w:t>Harmonised Standard for access to radio spectrum</w:t>
        </w:r>
        <w:r>
          <w:rPr>
            <w:lang w:val="en-US" w:eastAsia="ja-JP"/>
          </w:rPr>
          <w:t xml:space="preserve">”. This standard especially covers IEEE 802.11, referred as wide-band data transmission. Furthermore, it covers frequency hopping spread spectrum systems (FHSS) (e.g., Bluetooth). The frequency range is </w:t>
        </w:r>
        <w:r w:rsidRPr="00D72D26">
          <w:rPr>
            <w:lang w:val="en-US" w:eastAsia="ja-JP"/>
          </w:rPr>
          <w:t>2400</w:t>
        </w:r>
        <w:r>
          <w:rPr>
            <w:lang w:val="en-US" w:eastAsia="ja-JP"/>
          </w:rPr>
          <w:t xml:space="preserve"> to</w:t>
        </w:r>
        <w:r w:rsidRPr="00D72D26">
          <w:rPr>
            <w:lang w:val="en-US" w:eastAsia="ja-JP"/>
          </w:rPr>
          <w:t xml:space="preserve"> 2483</w:t>
        </w:r>
        <w:r>
          <w:rPr>
            <w:lang w:val="en-US" w:eastAsia="ja-JP"/>
          </w:rPr>
          <w:t>.</w:t>
        </w:r>
        <w:r w:rsidRPr="00D72D26">
          <w:rPr>
            <w:lang w:val="en-US" w:eastAsia="ja-JP"/>
          </w:rPr>
          <w:t>5</w:t>
        </w:r>
        <w:r>
          <w:rPr>
            <w:lang w:val="en-US" w:eastAsia="ja-JP"/>
          </w:rPr>
          <w:t xml:space="preserve">MHz. The maximum transmission power is 100mW EIRP, i.e., 20dBm. </w:t>
        </w:r>
      </w:moveTo>
    </w:p>
    <w:p w14:paraId="78829F3B" w14:textId="77777777" w:rsidR="008232B0" w:rsidRDefault="008232B0" w:rsidP="008232B0">
      <w:pPr>
        <w:spacing w:before="240" w:after="240"/>
        <w:jc w:val="both"/>
        <w:rPr>
          <w:moveTo w:id="308" w:author="徐伟杰" w:date="2023-02-22T18:38:00Z"/>
          <w:lang w:val="en-US" w:eastAsia="ja-JP"/>
        </w:rPr>
      </w:pPr>
      <w:moveTo w:id="309" w:author="徐伟杰" w:date="2023-02-22T18:38:00Z">
        <w:r>
          <w:rPr>
            <w:lang w:val="en-US" w:eastAsia="ja-JP"/>
          </w:rPr>
          <w:t>Additional restrictions apply in case of a transmission powers higher than 10dBm EIRP. For wide-band transmissions, the maximum power spectral density is limited to 10dBm/MHz. FHSS systems have a maximum transmission TX-sequence time of 5ms, followed by a TX-gap time of 5ms. Additionally, FHSS have to follow additional restrictions concerning the hopping frequency separation.</w:t>
        </w:r>
      </w:moveTo>
    </w:p>
    <w:p w14:paraId="4623A56D" w14:textId="77777777" w:rsidR="008232B0" w:rsidRDefault="008232B0" w:rsidP="008232B0">
      <w:pPr>
        <w:spacing w:before="240" w:after="240"/>
        <w:jc w:val="both"/>
        <w:rPr>
          <w:moveTo w:id="310" w:author="徐伟杰" w:date="2023-02-22T18:38:00Z"/>
          <w:lang w:val="en-US" w:eastAsia="ja-JP"/>
        </w:rPr>
      </w:pPr>
      <w:moveTo w:id="311" w:author="徐伟杰" w:date="2023-02-22T18:38:00Z">
        <w:r w:rsidRPr="002F75BF">
          <w:rPr>
            <w:b/>
            <w:bCs/>
            <w:lang w:val="en-US" w:eastAsia="ja-JP"/>
          </w:rPr>
          <w:t>ETSI EN 300 440</w:t>
        </w:r>
        <w:r>
          <w:rPr>
            <w:lang w:val="en-US" w:eastAsia="ja-JP"/>
          </w:rPr>
          <w:t xml:space="preserve"> covers “</w:t>
        </w:r>
        <w:r w:rsidRPr="00AA757E">
          <w:rPr>
            <w:lang w:val="en-US" w:eastAsia="ja-JP"/>
          </w:rPr>
          <w:t>Short Range Devices (SRD);</w:t>
        </w:r>
        <w:r>
          <w:rPr>
            <w:lang w:val="en-US" w:eastAsia="ja-JP"/>
          </w:rPr>
          <w:t xml:space="preserve"> </w:t>
        </w:r>
        <w:r w:rsidRPr="00AA757E">
          <w:rPr>
            <w:lang w:val="en-US" w:eastAsia="ja-JP"/>
          </w:rPr>
          <w:t>Radio equipment to be used in</w:t>
        </w:r>
        <w:r>
          <w:rPr>
            <w:lang w:val="en-US" w:eastAsia="ja-JP"/>
          </w:rPr>
          <w:t xml:space="preserve"> </w:t>
        </w:r>
        <w:r w:rsidRPr="00AA757E">
          <w:rPr>
            <w:lang w:val="en-US" w:eastAsia="ja-JP"/>
          </w:rPr>
          <w:t>the 1 GHz to 40 GHz frequency range;</w:t>
        </w:r>
        <w:r>
          <w:rPr>
            <w:lang w:val="en-US" w:eastAsia="ja-JP"/>
          </w:rPr>
          <w:t xml:space="preserve"> </w:t>
        </w:r>
        <w:r w:rsidRPr="00AA757E">
          <w:rPr>
            <w:lang w:val="en-US" w:eastAsia="ja-JP"/>
          </w:rPr>
          <w:t>Harmonised Standard for access to radio spectrum</w:t>
        </w:r>
        <w:r>
          <w:rPr>
            <w:lang w:val="en-US" w:eastAsia="ja-JP"/>
          </w:rPr>
          <w:t xml:space="preserve">”. This standard covers communication systems not covered by ETSI EN 300 328 and RFID in the 2.4GHz band covering </w:t>
        </w:r>
        <w:r w:rsidRPr="00D72D26">
          <w:rPr>
            <w:lang w:val="en-US" w:eastAsia="ja-JP"/>
          </w:rPr>
          <w:t>2400</w:t>
        </w:r>
        <w:r>
          <w:rPr>
            <w:lang w:val="en-US" w:eastAsia="ja-JP"/>
          </w:rPr>
          <w:t xml:space="preserve"> to</w:t>
        </w:r>
        <w:r w:rsidRPr="00D72D26">
          <w:rPr>
            <w:lang w:val="en-US" w:eastAsia="ja-JP"/>
          </w:rPr>
          <w:t xml:space="preserve"> 2483</w:t>
        </w:r>
        <w:r>
          <w:rPr>
            <w:lang w:val="en-US" w:eastAsia="ja-JP"/>
          </w:rPr>
          <w:t>.</w:t>
        </w:r>
        <w:r w:rsidRPr="00D72D26">
          <w:rPr>
            <w:lang w:val="en-US" w:eastAsia="ja-JP"/>
          </w:rPr>
          <w:t>5</w:t>
        </w:r>
        <w:r>
          <w:rPr>
            <w:lang w:val="en-US" w:eastAsia="ja-JP"/>
          </w:rPr>
          <w:t>MHz. Unspecific communication devices may transmit with a maximum power of 10dBm EIRP without any additional restrictions.</w:t>
        </w:r>
      </w:moveTo>
    </w:p>
    <w:p w14:paraId="608E1E56" w14:textId="77777777" w:rsidR="008232B0" w:rsidRDefault="008232B0" w:rsidP="008232B0">
      <w:pPr>
        <w:spacing w:before="240" w:after="240"/>
        <w:jc w:val="both"/>
        <w:rPr>
          <w:moveTo w:id="312" w:author="徐伟杰" w:date="2023-02-22T18:38:00Z"/>
          <w:lang w:val="en-US" w:eastAsia="ja-JP"/>
        </w:rPr>
      </w:pPr>
      <w:moveTo w:id="313" w:author="徐伟杰" w:date="2023-02-22T18:38:00Z">
        <w:r>
          <w:rPr>
            <w:lang w:val="en-US" w:eastAsia="ja-JP"/>
          </w:rPr>
          <w:t xml:space="preserve">RFID is allowed in the frequency range between </w:t>
        </w:r>
        <w:r w:rsidRPr="003D2205">
          <w:rPr>
            <w:lang w:val="en-US" w:eastAsia="ja-JP"/>
          </w:rPr>
          <w:t xml:space="preserve">2446 </w:t>
        </w:r>
        <w:r>
          <w:rPr>
            <w:lang w:val="en-US" w:eastAsia="ja-JP"/>
          </w:rPr>
          <w:t>and</w:t>
        </w:r>
        <w:r w:rsidRPr="003D2205">
          <w:rPr>
            <w:lang w:val="en-US" w:eastAsia="ja-JP"/>
          </w:rPr>
          <w:t xml:space="preserve"> 2454</w:t>
        </w:r>
        <w:r>
          <w:rPr>
            <w:lang w:val="en-US" w:eastAsia="ja-JP"/>
          </w:rPr>
          <w:t>MHz resulting in a maximum bandwidth of 8MHz. The maximum transmission power is 4W EIRP (i.e., 36dBm). However, 4W EIRP “</w:t>
        </w:r>
        <w:r w:rsidRPr="00BD06E4">
          <w:rPr>
            <w:lang w:val="en-US" w:eastAsia="ja-JP"/>
          </w:rPr>
          <w:t>shall by technical means be restricted to in building use</w:t>
        </w:r>
        <w:r>
          <w:rPr>
            <w:lang w:val="en-US" w:eastAsia="ja-JP"/>
          </w:rPr>
          <w:t>” and has duty cycle restrictions of 15%. These restrictions do not apply for transmission powers of 500mW EIRP (i.e. 27dBm). However, even in this case the frequency regulation mandates an antenna with ±45 degrees horizontal beamwidth in addition to a side-lobe attenuation of equal or more than 15dB. Furthermore, it requires “</w:t>
        </w:r>
        <w:r w:rsidRPr="0081507C">
          <w:rPr>
            <w:lang w:val="en-US" w:eastAsia="ja-JP"/>
          </w:rPr>
          <w:t>physical protection (e.g. antenna dome) which dimension limits a power transfer from the RFID</w:t>
        </w:r>
        <w:r>
          <w:rPr>
            <w:lang w:val="en-US" w:eastAsia="ja-JP"/>
          </w:rPr>
          <w:t xml:space="preserve"> </w:t>
        </w:r>
        <w:r w:rsidRPr="0081507C">
          <w:rPr>
            <w:rFonts w:hint="eastAsia"/>
            <w:lang w:val="en-US" w:eastAsia="ja-JP"/>
          </w:rPr>
          <w:t>antenna to a quarter wave matched dipole at positioned at an extreme close proximity to +15dBm</w:t>
        </w:r>
        <w:r>
          <w:rPr>
            <w:lang w:val="en-US" w:eastAsia="ja-JP"/>
          </w:rPr>
          <w:t>”.</w:t>
        </w:r>
      </w:moveTo>
    </w:p>
    <w:p w14:paraId="472EBDFB" w14:textId="77777777" w:rsidR="008232B0" w:rsidRDefault="008232B0" w:rsidP="008232B0">
      <w:pPr>
        <w:jc w:val="both"/>
        <w:rPr>
          <w:moveTo w:id="314" w:author="徐伟杰" w:date="2023-02-22T18:38:00Z"/>
          <w:lang w:val="en-US"/>
        </w:rPr>
      </w:pPr>
      <w:moveTo w:id="315" w:author="徐伟杰" w:date="2023-02-22T18:38:00Z">
        <w:r>
          <w:rPr>
            <w:lang w:val="en-US"/>
          </w:rPr>
          <w:t xml:space="preserve">Summarizing the findings for the European harmonized standards in the 2.4GHz band: </w:t>
        </w:r>
      </w:moveTo>
    </w:p>
    <w:p w14:paraId="673B1FDF" w14:textId="77777777" w:rsidR="008232B0" w:rsidRDefault="008232B0" w:rsidP="008232B0">
      <w:pPr>
        <w:pStyle w:val="ListParagraph"/>
        <w:numPr>
          <w:ilvl w:val="0"/>
          <w:numId w:val="53"/>
        </w:numPr>
        <w:jc w:val="both"/>
        <w:rPr>
          <w:moveTo w:id="316" w:author="徐伟杰" w:date="2023-02-22T18:38:00Z"/>
          <w:lang w:val="en-US"/>
        </w:rPr>
      </w:pPr>
      <w:moveTo w:id="317" w:author="徐伟杰" w:date="2023-02-22T18:38:00Z">
        <w:r w:rsidRPr="008976F1">
          <w:rPr>
            <w:lang w:val="en-US"/>
          </w:rPr>
          <w:t xml:space="preserve">No restrictions up to </w:t>
        </w:r>
        <w:r w:rsidRPr="008976F1">
          <w:rPr>
            <w:b/>
            <w:lang w:val="en-US"/>
          </w:rPr>
          <w:t>10dBm</w:t>
        </w:r>
        <w:r w:rsidRPr="008976F1">
          <w:rPr>
            <w:lang w:val="en-US"/>
          </w:rPr>
          <w:t xml:space="preserve"> EIRP (i.e.</w:t>
        </w:r>
        <w:r>
          <w:rPr>
            <w:lang w:val="en-US"/>
          </w:rPr>
          <w:t>,</w:t>
        </w:r>
        <w:r w:rsidRPr="008976F1">
          <w:rPr>
            <w:lang w:val="en-US"/>
          </w:rPr>
          <w:t xml:space="preserve"> 10mW).</w:t>
        </w:r>
      </w:moveTo>
    </w:p>
    <w:p w14:paraId="6242981C" w14:textId="77777777" w:rsidR="008232B0" w:rsidRDefault="008232B0" w:rsidP="008232B0">
      <w:pPr>
        <w:pStyle w:val="ListParagraph"/>
        <w:numPr>
          <w:ilvl w:val="0"/>
          <w:numId w:val="53"/>
        </w:numPr>
        <w:jc w:val="both"/>
        <w:rPr>
          <w:moveTo w:id="318" w:author="徐伟杰" w:date="2023-02-22T18:38:00Z"/>
          <w:lang w:val="en-US"/>
        </w:rPr>
      </w:pPr>
      <w:moveTo w:id="319" w:author="徐伟杰" w:date="2023-02-22T18:38:00Z">
        <w:r w:rsidRPr="008976F1">
          <w:rPr>
            <w:b/>
            <w:lang w:val="en-US"/>
          </w:rPr>
          <w:t>20dBm</w:t>
        </w:r>
        <w:r>
          <w:rPr>
            <w:lang w:val="en-US"/>
          </w:rPr>
          <w:t xml:space="preserve"> EIRP (i.e. 100mW) in case of frequency hopping or wide-band signals </w:t>
        </w:r>
      </w:moveTo>
    </w:p>
    <w:p w14:paraId="2FD24BCE" w14:textId="77777777" w:rsidR="008232B0" w:rsidRPr="008976F1" w:rsidRDefault="008232B0" w:rsidP="008232B0">
      <w:pPr>
        <w:pStyle w:val="ListParagraph"/>
        <w:numPr>
          <w:ilvl w:val="0"/>
          <w:numId w:val="53"/>
        </w:numPr>
        <w:jc w:val="both"/>
        <w:rPr>
          <w:moveTo w:id="320" w:author="徐伟杰" w:date="2023-02-22T18:38:00Z"/>
          <w:lang w:val="en-US"/>
        </w:rPr>
      </w:pPr>
      <w:moveTo w:id="321" w:author="徐伟杰" w:date="2023-02-22T18:38:00Z">
        <w:r w:rsidRPr="008976F1">
          <w:rPr>
            <w:b/>
            <w:lang w:val="en-US"/>
          </w:rPr>
          <w:t>27dBm</w:t>
        </w:r>
        <w:r w:rsidRPr="008976F1">
          <w:rPr>
            <w:lang w:val="en-US"/>
          </w:rPr>
          <w:t xml:space="preserve"> EIRP (i.e. 500mW) with </w:t>
        </w:r>
        <w:r>
          <w:rPr>
            <w:lang w:val="en-US"/>
          </w:rPr>
          <w:t>directive</w:t>
        </w:r>
        <w:r w:rsidRPr="008976F1">
          <w:rPr>
            <w:lang w:val="en-US"/>
          </w:rPr>
          <w:t xml:space="preserve"> antennas, bandwidth of 8MHz only, can be</w:t>
        </w:r>
        <w:r>
          <w:rPr>
            <w:lang w:val="en-US"/>
          </w:rPr>
          <w:t xml:space="preserve"> extended to </w:t>
        </w:r>
        <w:r w:rsidRPr="008976F1">
          <w:rPr>
            <w:b/>
            <w:lang w:val="en-US"/>
          </w:rPr>
          <w:t>36dBm</w:t>
        </w:r>
        <w:r w:rsidRPr="008976F1">
          <w:rPr>
            <w:lang w:val="en-US"/>
          </w:rPr>
          <w:t xml:space="preserve"> EIRP (i.e. 4W) for stationary indoor use</w:t>
        </w:r>
        <w:r>
          <w:rPr>
            <w:lang w:val="en-US"/>
          </w:rPr>
          <w:t xml:space="preserve"> (possible to verticals not sensitive to the cost) </w:t>
        </w:r>
      </w:moveTo>
    </w:p>
    <w:p w14:paraId="31B2EB50" w14:textId="77777777" w:rsidR="008232B0" w:rsidRPr="002F75BF" w:rsidRDefault="008232B0" w:rsidP="008232B0">
      <w:pPr>
        <w:pStyle w:val="Heading3"/>
        <w:ind w:left="1296"/>
        <w:rPr>
          <w:moveTo w:id="322" w:author="徐伟杰" w:date="2023-02-22T18:38:00Z"/>
          <w:i w:val="0"/>
          <w:lang w:eastAsia="zh-CN"/>
        </w:rPr>
      </w:pPr>
      <w:moveTo w:id="323" w:author="徐伟杰" w:date="2023-02-22T18:38:00Z">
        <w:r w:rsidRPr="002F75BF">
          <w:rPr>
            <w:i w:val="0"/>
            <w:lang w:eastAsia="zh-CN"/>
          </w:rPr>
          <w:lastRenderedPageBreak/>
          <w:t>ETSI Harmonised Standards in the 863 to 870 MHz and 915 to 921 MHz band</w:t>
        </w:r>
      </w:moveTo>
    </w:p>
    <w:p w14:paraId="37FA2EDC" w14:textId="77777777" w:rsidR="008232B0" w:rsidRDefault="008232B0" w:rsidP="008232B0">
      <w:pPr>
        <w:spacing w:before="240" w:after="240"/>
        <w:jc w:val="both"/>
        <w:rPr>
          <w:moveTo w:id="324" w:author="徐伟杰" w:date="2023-02-22T18:38:00Z"/>
          <w:lang w:val="en-US" w:eastAsia="ja-JP"/>
        </w:rPr>
      </w:pPr>
      <w:moveTo w:id="325" w:author="徐伟杰" w:date="2023-02-22T18:38:00Z">
        <w:r>
          <w:rPr>
            <w:lang w:val="en-US" w:eastAsia="ja-JP"/>
          </w:rPr>
          <w:t>For sub-GHz ETSI uses the ERP (equivalent radiated power) instead of the EIRP (</w:t>
        </w:r>
        <w:r w:rsidRPr="009E1A27">
          <w:rPr>
            <w:lang w:val="en-US" w:eastAsia="ja-JP"/>
          </w:rPr>
          <w:t>equivalent isotropically radiated power</w:t>
        </w:r>
        <w:r>
          <w:rPr>
            <w:lang w:val="en-US" w:eastAsia="ja-JP"/>
          </w:rPr>
          <w:t>). A transmitter with 1mW ERP (i.e. 0dBm) is identical to a transmitter with 1.64mW EIRP (2.15dBm).</w:t>
        </w:r>
      </w:moveTo>
    </w:p>
    <w:p w14:paraId="13E47CC0" w14:textId="77777777" w:rsidR="008232B0" w:rsidRDefault="008232B0" w:rsidP="008232B0">
      <w:pPr>
        <w:spacing w:before="240" w:after="240"/>
        <w:jc w:val="both"/>
        <w:rPr>
          <w:moveTo w:id="326" w:author="徐伟杰" w:date="2023-02-22T18:38:00Z"/>
          <w:lang w:val="en-US" w:eastAsia="ja-JP"/>
        </w:rPr>
      </w:pPr>
      <w:moveTo w:id="327" w:author="徐伟杰" w:date="2023-02-22T18:38:00Z">
        <w:r w:rsidRPr="002F75BF">
          <w:rPr>
            <w:b/>
            <w:bCs/>
            <w:lang w:val="en-US" w:eastAsia="ja-JP"/>
          </w:rPr>
          <w:t>ETSI EN 302 208</w:t>
        </w:r>
        <w:r>
          <w:rPr>
            <w:lang w:val="en-US" w:eastAsia="ja-JP"/>
          </w:rPr>
          <w:t xml:space="preserve"> covers “</w:t>
        </w:r>
        <w:r w:rsidRPr="00E00BBE">
          <w:rPr>
            <w:lang w:val="en-US" w:eastAsia="ja-JP"/>
          </w:rPr>
          <w:t>Radio Frequency Identification Equipment operating in the</w:t>
        </w:r>
        <w:r>
          <w:rPr>
            <w:lang w:val="en-US" w:eastAsia="ja-JP"/>
          </w:rPr>
          <w:t xml:space="preserve"> </w:t>
        </w:r>
        <w:r w:rsidRPr="00E00BBE">
          <w:rPr>
            <w:lang w:val="en-US" w:eastAsia="ja-JP"/>
          </w:rPr>
          <w:t>band 865 MHz to 868 MHz with power levels up to 2 W and</w:t>
        </w:r>
        <w:r>
          <w:rPr>
            <w:lang w:val="en-US" w:eastAsia="ja-JP"/>
          </w:rPr>
          <w:t xml:space="preserve"> </w:t>
        </w:r>
        <w:r w:rsidRPr="00E00BBE">
          <w:rPr>
            <w:lang w:val="en-US" w:eastAsia="ja-JP"/>
          </w:rPr>
          <w:t>in the band 915 MHz to 921 MHz with power levels up to 4 W;</w:t>
        </w:r>
        <w:r>
          <w:rPr>
            <w:lang w:val="en-US" w:eastAsia="ja-JP"/>
          </w:rPr>
          <w:t xml:space="preserve"> </w:t>
        </w:r>
        <w:r w:rsidRPr="00E00BBE">
          <w:rPr>
            <w:lang w:val="en-US" w:eastAsia="ja-JP"/>
          </w:rPr>
          <w:t>Harmonised Standard for access to radio spectrum</w:t>
        </w:r>
        <w:r>
          <w:rPr>
            <w:lang w:val="en-US" w:eastAsia="ja-JP"/>
          </w:rPr>
          <w:t xml:space="preserve">”. </w:t>
        </w:r>
      </w:moveTo>
    </w:p>
    <w:p w14:paraId="3F928886" w14:textId="77777777" w:rsidR="008232B0" w:rsidRDefault="008232B0" w:rsidP="008232B0">
      <w:pPr>
        <w:spacing w:before="240" w:after="240"/>
        <w:jc w:val="both"/>
        <w:rPr>
          <w:moveTo w:id="328" w:author="徐伟杰" w:date="2023-02-22T18:38:00Z"/>
          <w:lang w:val="en-US" w:eastAsia="ja-JP"/>
        </w:rPr>
      </w:pPr>
      <w:moveTo w:id="329" w:author="徐伟杰" w:date="2023-02-22T18:38:00Z">
        <w:r>
          <w:rPr>
            <w:lang w:val="en-US" w:eastAsia="ja-JP"/>
          </w:rPr>
          <w:t>The frequency range between 865 to 867MHz defines four channels, each having a bandwidth of 400kHz. The maximum transmission power is 2W ERP (i.e. 35.15dBm EIRP) with antennas having a beamwidth ≤90°. For omni-directional antennas the maximum power is limited to 500mW ERP (i.e. 29.14dBm EIRP). The maximum transmission time is 4s, followed by a break of at least 100ms. The maximum transmit power of the tags is -20dBm ERP in addition to a maximum bandwidth of 400kHz in one of the four available channels.</w:t>
        </w:r>
      </w:moveTo>
    </w:p>
    <w:p w14:paraId="738C4E0D" w14:textId="77777777" w:rsidR="008232B0" w:rsidRDefault="008232B0" w:rsidP="008232B0">
      <w:pPr>
        <w:spacing w:before="240" w:after="240"/>
        <w:jc w:val="both"/>
        <w:rPr>
          <w:moveTo w:id="330" w:author="徐伟杰" w:date="2023-02-22T18:38:00Z"/>
          <w:lang w:val="en-US" w:eastAsia="ja-JP"/>
        </w:rPr>
      </w:pPr>
      <w:moveTo w:id="331" w:author="徐伟杰" w:date="2023-02-22T18:38:00Z">
        <w:r>
          <w:rPr>
            <w:lang w:val="en-US" w:eastAsia="ja-JP"/>
          </w:rPr>
          <w:t>The frequency range of 915 to 921 MHz also defines four channels. However, it is currently available in few European countries only. Power levels of up to 4W ERP (i.e. 38.17dBm EIRP) require antennas having a beamwidth ≤90°. For omni-directional antennas, the maximum power is limited to 1W ERP (i.e. 32.15dBm EIRP). The maximum transmission time is again 4s, followed by a break of at least 100ms. The maximum transmission power of the tags is -10dBm ERP in addition to a maximum bandwidth of 800kHz in one of the four available channels.</w:t>
        </w:r>
      </w:moveTo>
    </w:p>
    <w:p w14:paraId="689B2C9A" w14:textId="77777777" w:rsidR="008232B0" w:rsidRDefault="008232B0" w:rsidP="008232B0">
      <w:pPr>
        <w:spacing w:before="240" w:after="240"/>
        <w:jc w:val="both"/>
        <w:rPr>
          <w:moveTo w:id="332" w:author="徐伟杰" w:date="2023-02-22T18:38:00Z"/>
          <w:lang w:val="en-US" w:eastAsia="ja-JP"/>
        </w:rPr>
      </w:pPr>
      <w:moveTo w:id="333" w:author="徐伟杰" w:date="2023-02-22T18:38:00Z">
        <w:r w:rsidRPr="002F75BF">
          <w:rPr>
            <w:b/>
            <w:bCs/>
            <w:lang w:val="en-US" w:eastAsia="ja-JP"/>
          </w:rPr>
          <w:t>ETSI EN 300 220-2</w:t>
        </w:r>
        <w:r w:rsidRPr="002F75BF">
          <w:rPr>
            <w:lang w:val="en-US" w:eastAsia="ja-JP"/>
          </w:rPr>
          <w:t xml:space="preserve"> </w:t>
        </w:r>
        <w:r>
          <w:rPr>
            <w:lang w:val="en-US" w:eastAsia="ja-JP"/>
          </w:rPr>
          <w:t>covers “</w:t>
        </w:r>
        <w:r w:rsidRPr="008D254C">
          <w:rPr>
            <w:lang w:val="en-US" w:eastAsia="ja-JP"/>
          </w:rPr>
          <w:t>Short Range Devices (SRD) operating</w:t>
        </w:r>
        <w:r>
          <w:rPr>
            <w:lang w:val="en-US" w:eastAsia="ja-JP"/>
          </w:rPr>
          <w:t xml:space="preserve"> </w:t>
        </w:r>
        <w:r w:rsidRPr="008D254C">
          <w:rPr>
            <w:lang w:val="en-US" w:eastAsia="ja-JP"/>
          </w:rPr>
          <w:t>in the frequency range 25 MHz to 1 000 MHz;</w:t>
        </w:r>
        <w:r>
          <w:rPr>
            <w:lang w:val="en-US" w:eastAsia="ja-JP"/>
          </w:rPr>
          <w:t xml:space="preserve"> </w:t>
        </w:r>
        <w:r w:rsidRPr="008D254C">
          <w:rPr>
            <w:lang w:val="en-US" w:eastAsia="ja-JP"/>
          </w:rPr>
          <w:t>Part 2: Harmonised Standard for access to radio spectrum</w:t>
        </w:r>
        <w:r>
          <w:rPr>
            <w:lang w:val="en-US" w:eastAsia="ja-JP"/>
          </w:rPr>
          <w:t xml:space="preserve"> </w:t>
        </w:r>
        <w:r w:rsidRPr="008D254C">
          <w:rPr>
            <w:lang w:val="en-US" w:eastAsia="ja-JP"/>
          </w:rPr>
          <w:t>for non specific radio equipment</w:t>
        </w:r>
        <w:r>
          <w:rPr>
            <w:lang w:val="en-US" w:eastAsia="ja-JP"/>
          </w:rPr>
          <w:t>”. Relevant in the scope of this document is the frequency range 863 to 870MHz and 915 to 921 MHz. Generally, the aforementioned frequency ranges are divided into many bands with different transmission power, duty cycle, or other restrictions. Annex B and C in ETSI EN 300 220-2 give a complete overview. In addition, only the bands defined in annex B (only 863 to 870MHz) are harmonized within the European Union. The frequencies between 915 and 921MHz are available in few European countries only.</w:t>
        </w:r>
      </w:moveTo>
    </w:p>
    <w:p w14:paraId="240AEEBB" w14:textId="77777777" w:rsidR="008232B0" w:rsidRDefault="008232B0" w:rsidP="008232B0">
      <w:pPr>
        <w:spacing w:before="240" w:after="240"/>
        <w:jc w:val="both"/>
        <w:rPr>
          <w:moveTo w:id="334" w:author="徐伟杰" w:date="2023-02-22T18:38:00Z"/>
          <w:lang w:val="en-US" w:eastAsia="ja-JP"/>
        </w:rPr>
      </w:pPr>
      <w:moveTo w:id="335" w:author="徐伟杰" w:date="2023-02-22T18:38:00Z">
        <w:r>
          <w:rPr>
            <w:lang w:val="en-US" w:eastAsia="ja-JP"/>
          </w:rPr>
          <w:t xml:space="preserve">The maximum transmission power is typically limited to 10mW or 25mW ERP. The only frequency band offering higher transmission powers is band O between </w:t>
        </w:r>
        <w:r w:rsidRPr="00D77A11">
          <w:rPr>
            <w:lang w:val="en-US" w:eastAsia="ja-JP"/>
          </w:rPr>
          <w:t>869</w:t>
        </w:r>
        <w:r>
          <w:rPr>
            <w:lang w:val="en-US" w:eastAsia="ja-JP"/>
          </w:rPr>
          <w:t>.</w:t>
        </w:r>
        <w:r w:rsidRPr="00D77A11">
          <w:rPr>
            <w:lang w:val="en-US" w:eastAsia="ja-JP"/>
          </w:rPr>
          <w:t>4</w:t>
        </w:r>
        <w:r>
          <w:rPr>
            <w:lang w:val="en-US" w:eastAsia="ja-JP"/>
          </w:rPr>
          <w:t xml:space="preserve"> and 869.</w:t>
        </w:r>
        <w:r w:rsidRPr="00D77A11">
          <w:rPr>
            <w:lang w:val="en-US" w:eastAsia="ja-JP"/>
          </w:rPr>
          <w:t>65MHz</w:t>
        </w:r>
        <w:r>
          <w:rPr>
            <w:lang w:val="en-US" w:eastAsia="ja-JP"/>
          </w:rPr>
          <w:t xml:space="preserve">. It has a bandwidth of 250kHz and offers a maximum transmission power of 500mW ERP (i.e. 29.14dBm EIRP). This band is furthermore limited by a duty cycle of  ≤10%. </w:t>
        </w:r>
      </w:moveTo>
    </w:p>
    <w:p w14:paraId="52754D28" w14:textId="77777777" w:rsidR="008232B0" w:rsidRDefault="008232B0" w:rsidP="008232B0">
      <w:pPr>
        <w:spacing w:before="240" w:after="240"/>
        <w:jc w:val="both"/>
        <w:rPr>
          <w:moveTo w:id="336" w:author="徐伟杰" w:date="2023-02-22T18:38:00Z"/>
          <w:lang w:val="en-US" w:eastAsia="ja-JP"/>
        </w:rPr>
      </w:pPr>
      <w:moveTo w:id="337" w:author="徐伟杰" w:date="2023-02-22T18:38:00Z">
        <w:r w:rsidRPr="002F75BF">
          <w:rPr>
            <w:b/>
            <w:bCs/>
            <w:lang w:val="en-US" w:eastAsia="ja-JP"/>
          </w:rPr>
          <w:t>ETSI EN 303 659</w:t>
        </w:r>
        <w:r>
          <w:rPr>
            <w:lang w:val="en-US" w:eastAsia="ja-JP"/>
          </w:rPr>
          <w:t xml:space="preserve"> is currently under development. It will cover “</w:t>
        </w:r>
        <w:r w:rsidRPr="005137C6">
          <w:rPr>
            <w:lang w:val="en-US" w:eastAsia="ja-JP"/>
          </w:rPr>
          <w:t>Short Range Devices (SRD) in Data Networks; Radio equipment to be used in the frequency ranges 865 MHz to 868 MHz and 915 MHz to 919,4 MHz with power levels ranging up to 500 mW e.r.p.; Harmonised Standard for access to radio spectrum</w:t>
        </w:r>
        <w:r>
          <w:rPr>
            <w:lang w:val="en-US" w:eastAsia="ja-JP"/>
          </w:rPr>
          <w:t>”. This will also cover IEEE 802.11ah.</w:t>
        </w:r>
      </w:moveTo>
    </w:p>
    <w:p w14:paraId="791DCD79" w14:textId="77777777" w:rsidR="008232B0" w:rsidRDefault="008232B0" w:rsidP="008232B0">
      <w:pPr>
        <w:spacing w:before="240" w:after="240"/>
        <w:jc w:val="both"/>
        <w:rPr>
          <w:moveTo w:id="338" w:author="徐伟杰" w:date="2023-02-22T18:38:00Z"/>
          <w:lang w:val="en-US" w:eastAsia="ja-JP"/>
        </w:rPr>
      </w:pPr>
      <w:moveTo w:id="339" w:author="徐伟杰" w:date="2023-02-22T18:38:00Z">
        <w:r>
          <w:rPr>
            <w:lang w:val="en-US" w:eastAsia="ja-JP"/>
          </w:rPr>
          <w:t>The frequency regulation already allocated the corresponding frequency bands. According to the “</w:t>
        </w:r>
        <w:r w:rsidRPr="00471020">
          <w:rPr>
            <w:lang w:val="en-US" w:eastAsia="ja-JP"/>
          </w:rPr>
          <w:t>Commission Implementing Decision (EU) 2019/1345 of 2 August 2019</w:t>
        </w:r>
        <w:r>
          <w:rPr>
            <w:lang w:val="en-US" w:eastAsia="ja-JP"/>
          </w:rPr>
          <w:t xml:space="preserve">” the frequency regulation allows for 500mW ERP (i.e. 29.14dBm EIRP) if the channel bandwidth is ≤ 200kHz. The available four channels are identical to the four channels defined for RFID usage in ETSI EN 302 208. Additional restrictions are a duty cycle of 10% for AP and 2.5% otherwise. Furthermore, also systems with a bandwidth of up to 1MHz are possible, e.g. IEEE 802.11ah. The parameters are mainly identical to the parameters of the 200kHz mode, but the maximum transmission power is limited to 25mW ERP (i.e., 16.13dBm EIRP). </w:t>
        </w:r>
      </w:moveTo>
    </w:p>
    <w:p w14:paraId="076081EA" w14:textId="77777777" w:rsidR="008232B0" w:rsidRDefault="008232B0" w:rsidP="008232B0">
      <w:pPr>
        <w:jc w:val="both"/>
        <w:rPr>
          <w:moveTo w:id="340" w:author="徐伟杰" w:date="2023-02-22T18:38:00Z"/>
          <w:lang w:val="en-US"/>
        </w:rPr>
      </w:pPr>
      <w:moveTo w:id="341" w:author="徐伟杰" w:date="2023-02-22T18:38:00Z">
        <w:r>
          <w:rPr>
            <w:lang w:val="en-US"/>
          </w:rPr>
          <w:t>Summarizing the findings of the European harmonized standards in the sub-GHz bands:</w:t>
        </w:r>
      </w:moveTo>
    </w:p>
    <w:p w14:paraId="1C64914D" w14:textId="77777777" w:rsidR="008232B0" w:rsidRDefault="008232B0" w:rsidP="008232B0">
      <w:pPr>
        <w:pStyle w:val="ListParagraph"/>
        <w:numPr>
          <w:ilvl w:val="0"/>
          <w:numId w:val="54"/>
        </w:numPr>
        <w:jc w:val="both"/>
        <w:rPr>
          <w:moveTo w:id="342" w:author="徐伟杰" w:date="2023-02-22T18:38:00Z"/>
          <w:lang w:val="en-US"/>
        </w:rPr>
      </w:pPr>
      <w:moveTo w:id="343" w:author="徐伟杰" w:date="2023-02-22T18:38:00Z">
        <w:r>
          <w:rPr>
            <w:lang w:val="en-US"/>
          </w:rPr>
          <w:lastRenderedPageBreak/>
          <w:t>Highly fragmented into many different bands with different parameters (e.g., duty cycle, transmission power, bandwidth)</w:t>
        </w:r>
      </w:moveTo>
    </w:p>
    <w:p w14:paraId="5926FFA7" w14:textId="77777777" w:rsidR="008232B0" w:rsidRDefault="008232B0" w:rsidP="008232B0">
      <w:pPr>
        <w:pStyle w:val="ListParagraph"/>
        <w:numPr>
          <w:ilvl w:val="0"/>
          <w:numId w:val="54"/>
        </w:numPr>
        <w:jc w:val="both"/>
        <w:rPr>
          <w:moveTo w:id="344" w:author="徐伟杰" w:date="2023-02-22T18:38:00Z"/>
          <w:lang w:val="en-US"/>
        </w:rPr>
      </w:pPr>
      <w:moveTo w:id="345" w:author="徐伟杰" w:date="2023-02-22T18:38:00Z">
        <w:r w:rsidRPr="008976F1">
          <w:rPr>
            <w:b/>
            <w:lang w:val="en-US"/>
          </w:rPr>
          <w:t>16.13dBm</w:t>
        </w:r>
        <w:r>
          <w:rPr>
            <w:lang w:val="en-US"/>
          </w:rPr>
          <w:t xml:space="preserve"> EIRP (i.e., 25mW ERP) for 1MHz wide channels with duty cycle limitations</w:t>
        </w:r>
      </w:moveTo>
    </w:p>
    <w:p w14:paraId="482A8ADA" w14:textId="77777777" w:rsidR="008232B0" w:rsidRDefault="008232B0" w:rsidP="008232B0">
      <w:pPr>
        <w:pStyle w:val="ListParagraph"/>
        <w:numPr>
          <w:ilvl w:val="0"/>
          <w:numId w:val="54"/>
        </w:numPr>
        <w:jc w:val="both"/>
        <w:rPr>
          <w:moveTo w:id="346" w:author="徐伟杰" w:date="2023-02-22T18:38:00Z"/>
          <w:lang w:val="en-US"/>
        </w:rPr>
      </w:pPr>
      <w:moveTo w:id="347" w:author="徐伟杰" w:date="2023-02-22T18:38:00Z">
        <w:r w:rsidRPr="008976F1">
          <w:rPr>
            <w:b/>
            <w:lang w:val="en-US"/>
          </w:rPr>
          <w:t>29.14dBm</w:t>
        </w:r>
        <w:r>
          <w:rPr>
            <w:lang w:val="en-US"/>
          </w:rPr>
          <w:t xml:space="preserve"> EIRP (i.e., 500mW ERP) for systems with up to 200kHz bandwidth with duty cycle limitations, one channel with up to 250kHz bandwidth </w:t>
        </w:r>
      </w:moveTo>
    </w:p>
    <w:p w14:paraId="231D973A" w14:textId="77777777" w:rsidR="008232B0" w:rsidRDefault="008232B0" w:rsidP="008232B0">
      <w:pPr>
        <w:pStyle w:val="ListParagraph"/>
        <w:numPr>
          <w:ilvl w:val="0"/>
          <w:numId w:val="54"/>
        </w:numPr>
        <w:jc w:val="both"/>
        <w:rPr>
          <w:moveTo w:id="348" w:author="徐伟杰" w:date="2023-02-22T18:38:00Z"/>
          <w:lang w:val="en-US"/>
        </w:rPr>
      </w:pPr>
      <w:moveTo w:id="349" w:author="徐伟杰" w:date="2023-02-22T18:38:00Z">
        <w:r w:rsidRPr="008976F1">
          <w:rPr>
            <w:b/>
            <w:lang w:val="en-US"/>
          </w:rPr>
          <w:t>35.15dBm</w:t>
        </w:r>
        <w:r>
          <w:rPr>
            <w:lang w:val="en-US"/>
          </w:rPr>
          <w:t xml:space="preserve"> EIRP (i.e., 2W ERP) for RFID systems with </w:t>
        </w:r>
        <w:r w:rsidRPr="000F61FA">
          <w:rPr>
            <w:b/>
            <w:lang w:val="en-US"/>
          </w:rPr>
          <w:t>directive antennas</w:t>
        </w:r>
        <w:r>
          <w:rPr>
            <w:lang w:val="en-US"/>
          </w:rPr>
          <w:t>, bandwidth limited to 200kHz for downlink and 400kHz for uplink</w:t>
        </w:r>
      </w:moveTo>
    </w:p>
    <w:p w14:paraId="413F513B" w14:textId="77777777" w:rsidR="008232B0" w:rsidRDefault="008232B0" w:rsidP="008232B0">
      <w:pPr>
        <w:pStyle w:val="ListParagraph"/>
        <w:numPr>
          <w:ilvl w:val="0"/>
          <w:numId w:val="54"/>
        </w:numPr>
        <w:jc w:val="both"/>
        <w:rPr>
          <w:moveTo w:id="350" w:author="徐伟杰" w:date="2023-02-22T18:38:00Z"/>
          <w:lang w:val="en-US"/>
        </w:rPr>
      </w:pPr>
      <w:moveTo w:id="351" w:author="徐伟杰" w:date="2023-02-22T18:38:00Z">
        <w:r w:rsidRPr="008976F1">
          <w:rPr>
            <w:b/>
            <w:lang w:val="en-US"/>
          </w:rPr>
          <w:t>38.17dBm</w:t>
        </w:r>
        <w:r>
          <w:rPr>
            <w:lang w:val="en-US"/>
          </w:rPr>
          <w:t xml:space="preserve"> EIRP (i.e., 4W ERP) for RFID systems with </w:t>
        </w:r>
        <w:r w:rsidRPr="000F61FA">
          <w:rPr>
            <w:b/>
            <w:lang w:val="en-US"/>
          </w:rPr>
          <w:t>directive antennas</w:t>
        </w:r>
        <w:r>
          <w:rPr>
            <w:lang w:val="en-US"/>
          </w:rPr>
          <w:t xml:space="preserve"> in bands that are </w:t>
        </w:r>
        <w:r w:rsidRPr="000F61FA">
          <w:rPr>
            <w:b/>
            <w:lang w:val="en-US"/>
          </w:rPr>
          <w:t>only available in some EU countries</w:t>
        </w:r>
        <w:r>
          <w:rPr>
            <w:lang w:val="en-US"/>
          </w:rPr>
          <w:t>, bandwidth limited to 400kHz for downlink and 800kHz for uplink</w:t>
        </w:r>
      </w:moveTo>
    </w:p>
    <w:p w14:paraId="351C1103" w14:textId="77777777" w:rsidR="008232B0" w:rsidRPr="008976F1" w:rsidRDefault="008232B0" w:rsidP="008232B0">
      <w:pPr>
        <w:pStyle w:val="ListParagraph"/>
        <w:rPr>
          <w:moveTo w:id="352" w:author="徐伟杰" w:date="2023-02-22T18:38:00Z"/>
          <w:lang w:val="en-US"/>
        </w:rPr>
      </w:pPr>
    </w:p>
    <w:p w14:paraId="10C56BFF" w14:textId="77777777" w:rsidR="008232B0" w:rsidRPr="002F75BF" w:rsidRDefault="008232B0" w:rsidP="008232B0">
      <w:pPr>
        <w:jc w:val="both"/>
        <w:rPr>
          <w:moveTo w:id="353" w:author="徐伟杰" w:date="2023-02-22T18:38:00Z"/>
          <w:szCs w:val="22"/>
          <w:lang w:val="en-US"/>
        </w:rPr>
      </w:pPr>
      <w:moveTo w:id="354" w:author="徐伟杰" w:date="2023-02-22T18:38:00Z">
        <w:r w:rsidRPr="002F75BF">
          <w:rPr>
            <w:szCs w:val="22"/>
            <w:lang w:val="en-US"/>
          </w:rPr>
          <w:t>In conclusion, even though some European frequency regulation may limit the available bandwidth in case of high transmission powers to approx. 30dBm, based on the review of the frequency regulation, the intended use-cases can be covered.</w:t>
        </w:r>
      </w:moveTo>
    </w:p>
    <w:p w14:paraId="00CCC931" w14:textId="77777777" w:rsidR="008232B0" w:rsidRPr="002F75BF" w:rsidRDefault="008232B0" w:rsidP="008232B0">
      <w:pPr>
        <w:pStyle w:val="Heading2"/>
        <w:rPr>
          <w:moveTo w:id="355" w:author="徐伟杰" w:date="2023-02-22T18:38:00Z"/>
          <w:lang w:eastAsia="zh-CN"/>
        </w:rPr>
      </w:pPr>
      <w:moveTo w:id="356" w:author="徐伟杰" w:date="2023-02-22T18:38:00Z">
        <w:r w:rsidRPr="00E964B4">
          <w:rPr>
            <w:lang w:eastAsia="zh-CN"/>
          </w:rPr>
          <w:t>Considerations on how to follow the regulation requirements for Sub-1 GHz</w:t>
        </w:r>
      </w:moveTo>
    </w:p>
    <w:p w14:paraId="4B4F0F14" w14:textId="77777777" w:rsidR="008232B0" w:rsidRDefault="008232B0" w:rsidP="008232B0">
      <w:pPr>
        <w:rPr>
          <w:moveTo w:id="357" w:author="徐伟杰" w:date="2023-02-22T18:38:00Z"/>
        </w:rPr>
      </w:pPr>
    </w:p>
    <w:p w14:paraId="33024789" w14:textId="77777777" w:rsidR="008232B0" w:rsidRPr="002F75BF" w:rsidRDefault="008232B0" w:rsidP="008232B0">
      <w:pPr>
        <w:spacing w:after="240"/>
        <w:jc w:val="both"/>
        <w:rPr>
          <w:moveTo w:id="358" w:author="徐伟杰" w:date="2023-02-22T18:38:00Z"/>
          <w:szCs w:val="22"/>
          <w:lang w:val="en-US"/>
        </w:rPr>
      </w:pPr>
      <w:moveTo w:id="359" w:author="徐伟杰" w:date="2023-02-22T18:38:00Z">
        <w:r w:rsidRPr="002F75BF">
          <w:rPr>
            <w:szCs w:val="22"/>
            <w:lang w:val="en-US"/>
          </w:rPr>
          <w:t>As discussed above</w:t>
        </w:r>
        <w:r>
          <w:rPr>
            <w:szCs w:val="22"/>
            <w:lang w:val="en-US"/>
          </w:rPr>
          <w:t xml:space="preserve"> and in </w:t>
        </w:r>
        <w:r>
          <w:rPr>
            <w:szCs w:val="22"/>
            <w:lang w:val="en-US"/>
          </w:rPr>
          <w:fldChar w:fldCharType="begin"/>
        </w:r>
        <w:r>
          <w:rPr>
            <w:szCs w:val="22"/>
            <w:lang w:val="en-US"/>
          </w:rPr>
          <w:instrText xml:space="preserve"> REF _Ref127357859 \r \h </w:instrText>
        </w:r>
      </w:moveTo>
      <w:r>
        <w:rPr>
          <w:szCs w:val="22"/>
          <w:lang w:val="en-US"/>
        </w:rPr>
      </w:r>
      <w:moveTo w:id="360" w:author="徐伟杰" w:date="2023-02-22T18:38:00Z">
        <w:r>
          <w:rPr>
            <w:szCs w:val="22"/>
            <w:lang w:val="en-US"/>
          </w:rPr>
          <w:fldChar w:fldCharType="separate"/>
        </w:r>
        <w:r>
          <w:rPr>
            <w:szCs w:val="22"/>
            <w:lang w:val="en-US"/>
          </w:rPr>
          <w:t xml:space="preserve">[53] </w:t>
        </w:r>
        <w:r>
          <w:rPr>
            <w:szCs w:val="22"/>
            <w:lang w:val="en-US"/>
          </w:rPr>
          <w:fldChar w:fldCharType="end"/>
        </w:r>
        <w:r w:rsidRPr="002F75BF">
          <w:rPr>
            <w:szCs w:val="22"/>
            <w:lang w:val="en-US"/>
          </w:rPr>
          <w:t xml:space="preserve">, there are different regional regulations for the relevant frequency bands. e.g., the regulation for China </w:t>
        </w:r>
        <w:r>
          <w:rPr>
            <w:szCs w:val="22"/>
            <w:lang w:val="en-US"/>
          </w:rPr>
          <w:fldChar w:fldCharType="begin"/>
        </w:r>
        <w:r>
          <w:rPr>
            <w:szCs w:val="22"/>
            <w:lang w:val="en-US"/>
          </w:rPr>
          <w:instrText xml:space="preserve"> REF _Ref127357871 \r \h </w:instrText>
        </w:r>
      </w:moveTo>
      <w:r>
        <w:rPr>
          <w:szCs w:val="22"/>
          <w:lang w:val="en-US"/>
        </w:rPr>
      </w:r>
      <w:moveTo w:id="361" w:author="徐伟杰" w:date="2023-02-22T18:38:00Z">
        <w:r>
          <w:rPr>
            <w:szCs w:val="22"/>
            <w:lang w:val="en-US"/>
          </w:rPr>
          <w:fldChar w:fldCharType="separate"/>
        </w:r>
        <w:r>
          <w:rPr>
            <w:szCs w:val="22"/>
            <w:lang w:val="en-US"/>
          </w:rPr>
          <w:t xml:space="preserve">[54] </w:t>
        </w:r>
        <w:r>
          <w:rPr>
            <w:szCs w:val="22"/>
            <w:lang w:val="en-US"/>
          </w:rPr>
          <w:fldChar w:fldCharType="end"/>
        </w:r>
        <w:r w:rsidRPr="002F75BF">
          <w:rPr>
            <w:szCs w:val="22"/>
            <w:lang w:val="en-US"/>
          </w:rPr>
          <w:t>, EU</w:t>
        </w:r>
        <w:r>
          <w:rPr>
            <w:szCs w:val="22"/>
            <w:lang w:val="en-US"/>
          </w:rPr>
          <w:t xml:space="preserve"> </w:t>
        </w:r>
        <w:r>
          <w:rPr>
            <w:szCs w:val="22"/>
            <w:lang w:val="en-US"/>
          </w:rPr>
          <w:fldChar w:fldCharType="begin"/>
        </w:r>
        <w:r>
          <w:rPr>
            <w:szCs w:val="22"/>
            <w:lang w:val="en-US"/>
          </w:rPr>
          <w:instrText xml:space="preserve"> REF _Ref127357882 \r \h </w:instrText>
        </w:r>
      </w:moveTo>
      <w:r>
        <w:rPr>
          <w:szCs w:val="22"/>
          <w:lang w:val="en-US"/>
        </w:rPr>
      </w:r>
      <w:moveTo w:id="362" w:author="徐伟杰" w:date="2023-02-22T18:38:00Z">
        <w:r>
          <w:rPr>
            <w:szCs w:val="22"/>
            <w:lang w:val="en-US"/>
          </w:rPr>
          <w:fldChar w:fldCharType="separate"/>
        </w:r>
        <w:r>
          <w:rPr>
            <w:szCs w:val="22"/>
            <w:lang w:val="en-US"/>
          </w:rPr>
          <w:t xml:space="preserve">[55] </w:t>
        </w:r>
        <w:r>
          <w:rPr>
            <w:szCs w:val="22"/>
            <w:lang w:val="en-US"/>
          </w:rPr>
          <w:fldChar w:fldCharType="end"/>
        </w:r>
        <w:r w:rsidRPr="002F75BF">
          <w:rPr>
            <w:szCs w:val="22"/>
            <w:lang w:val="en-US"/>
          </w:rPr>
          <w:t>and US</w:t>
        </w:r>
        <w:r>
          <w:rPr>
            <w:szCs w:val="22"/>
            <w:lang w:val="en-US"/>
          </w:rPr>
          <w:t xml:space="preserve"> </w:t>
        </w:r>
        <w:r>
          <w:rPr>
            <w:szCs w:val="22"/>
            <w:lang w:val="en-US"/>
          </w:rPr>
          <w:fldChar w:fldCharType="begin"/>
        </w:r>
        <w:r>
          <w:rPr>
            <w:szCs w:val="22"/>
            <w:lang w:val="en-US"/>
          </w:rPr>
          <w:instrText xml:space="preserve"> REF _Ref127357892 \r \h </w:instrText>
        </w:r>
      </w:moveTo>
      <w:r>
        <w:rPr>
          <w:szCs w:val="22"/>
          <w:lang w:val="en-US"/>
        </w:rPr>
      </w:r>
      <w:moveTo w:id="363" w:author="徐伟杰" w:date="2023-02-22T18:38:00Z">
        <w:r>
          <w:rPr>
            <w:szCs w:val="22"/>
            <w:lang w:val="en-US"/>
          </w:rPr>
          <w:fldChar w:fldCharType="separate"/>
        </w:r>
        <w:r>
          <w:rPr>
            <w:szCs w:val="22"/>
            <w:lang w:val="en-US"/>
          </w:rPr>
          <w:t xml:space="preserve">[51] </w:t>
        </w:r>
        <w:r>
          <w:rPr>
            <w:szCs w:val="22"/>
            <w:lang w:val="en-US"/>
          </w:rPr>
          <w:fldChar w:fldCharType="end"/>
        </w:r>
        <w:r>
          <w:rPr>
            <w:szCs w:val="22"/>
            <w:lang w:val="en-US"/>
          </w:rPr>
          <w:fldChar w:fldCharType="begin"/>
        </w:r>
        <w:r>
          <w:rPr>
            <w:szCs w:val="22"/>
            <w:lang w:val="en-US"/>
          </w:rPr>
          <w:instrText xml:space="preserve"> REF _Ref127357894 \r \h </w:instrText>
        </w:r>
      </w:moveTo>
      <w:r>
        <w:rPr>
          <w:szCs w:val="22"/>
          <w:lang w:val="en-US"/>
        </w:rPr>
      </w:r>
      <w:moveTo w:id="364" w:author="徐伟杰" w:date="2023-02-22T18:38:00Z">
        <w:r>
          <w:rPr>
            <w:szCs w:val="22"/>
            <w:lang w:val="en-US"/>
          </w:rPr>
          <w:fldChar w:fldCharType="separate"/>
        </w:r>
        <w:r>
          <w:rPr>
            <w:szCs w:val="22"/>
            <w:lang w:val="en-US"/>
          </w:rPr>
          <w:t xml:space="preserve">[52] </w:t>
        </w:r>
        <w:r>
          <w:rPr>
            <w:szCs w:val="22"/>
            <w:lang w:val="en-US"/>
          </w:rPr>
          <w:fldChar w:fldCharType="end"/>
        </w:r>
        <w:r w:rsidRPr="002F75BF">
          <w:rPr>
            <w:szCs w:val="22"/>
            <w:lang w:val="en-US"/>
          </w:rPr>
          <w:t>. On the other hand, For Sub-1 GHz, there has already frequency band regulation requirement as specified in 802.11 amendment.</w:t>
        </w:r>
      </w:moveTo>
    </w:p>
    <w:p w14:paraId="797F2CD5" w14:textId="77777777" w:rsidR="008232B0" w:rsidRPr="006B3243" w:rsidRDefault="008232B0" w:rsidP="008232B0">
      <w:pPr>
        <w:jc w:val="center"/>
        <w:rPr>
          <w:moveTo w:id="365" w:author="徐伟杰" w:date="2023-02-22T18:38:00Z"/>
          <w:lang w:val="en-US" w:eastAsia="zh-CN"/>
        </w:rPr>
      </w:pPr>
      <w:moveTo w:id="366" w:author="徐伟杰" w:date="2023-02-22T18:38:00Z">
        <w:r w:rsidRPr="006B3243">
          <w:rPr>
            <w:noProof/>
            <w:lang w:eastAsia="zh-CN"/>
          </w:rPr>
          <w:drawing>
            <wp:inline distT="0" distB="0" distL="0" distR="0" wp14:anchorId="03BE03A0" wp14:editId="2B9DB7DD">
              <wp:extent cx="4063232" cy="2827750"/>
              <wp:effectExtent l="0" t="0" r="0" b="0"/>
              <wp:docPr id="20" name="图片 5">
                <a:extLst xmlns:a="http://schemas.openxmlformats.org/drawingml/2006/main">
                  <a:ext uri="{FF2B5EF4-FFF2-40B4-BE49-F238E27FC236}">
                    <a16:creationId xmlns:a16="http://schemas.microsoft.com/office/drawing/2014/main" id="{DF08157F-4A9C-4B4A-BB27-C4A5E6D767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DF08157F-4A9C-4B4A-BB27-C4A5E6D767C9}"/>
                          </a:ext>
                        </a:extLst>
                      </pic:cNvPr>
                      <pic:cNvPicPr>
                        <a:picLocks noChangeAspect="1"/>
                      </pic:cNvPicPr>
                    </pic:nvPicPr>
                    <pic:blipFill>
                      <a:blip r:embed="rId57"/>
                      <a:stretch>
                        <a:fillRect/>
                      </a:stretch>
                    </pic:blipFill>
                    <pic:spPr>
                      <a:xfrm>
                        <a:off x="0" y="0"/>
                        <a:ext cx="4069941" cy="2832419"/>
                      </a:xfrm>
                      <a:prstGeom prst="rect">
                        <a:avLst/>
                      </a:prstGeom>
                    </pic:spPr>
                  </pic:pic>
                </a:graphicData>
              </a:graphic>
            </wp:inline>
          </w:drawing>
        </w:r>
      </w:moveTo>
    </w:p>
    <w:p w14:paraId="1EE7CDF5" w14:textId="77777777" w:rsidR="008232B0" w:rsidRPr="002F75BF" w:rsidRDefault="008232B0" w:rsidP="008232B0">
      <w:pPr>
        <w:spacing w:after="240"/>
        <w:jc w:val="both"/>
        <w:rPr>
          <w:moveTo w:id="367" w:author="徐伟杰" w:date="2023-02-22T18:38:00Z"/>
          <w:szCs w:val="22"/>
          <w:lang w:val="en-US"/>
        </w:rPr>
      </w:pPr>
      <w:moveTo w:id="368" w:author="徐伟杰" w:date="2023-02-22T18:38:00Z">
        <w:r w:rsidRPr="002F75BF">
          <w:rPr>
            <w:szCs w:val="22"/>
            <w:lang w:val="en-US"/>
          </w:rPr>
          <w:t xml:space="preserve">Therefore, for AMP device, there will be one question arising: which regulation requirement shall be followed, the regulation requirement for S1G band as specified in 802.11 </w:t>
        </w:r>
        <w:r w:rsidRPr="00A652B4">
          <w:rPr>
            <w:szCs w:val="22"/>
            <w:lang w:val="en-US"/>
          </w:rPr>
          <w:t>amendment</w:t>
        </w:r>
        <w:r w:rsidRPr="002F75BF">
          <w:rPr>
            <w:szCs w:val="22"/>
            <w:lang w:val="en-US"/>
          </w:rPr>
          <w:t xml:space="preserve"> or the regional regulation requirement?</w:t>
        </w:r>
      </w:moveTo>
    </w:p>
    <w:p w14:paraId="3DD4FD1B" w14:textId="77777777" w:rsidR="008232B0" w:rsidRPr="002F75BF" w:rsidRDefault="008232B0" w:rsidP="008232B0">
      <w:pPr>
        <w:jc w:val="both"/>
        <w:rPr>
          <w:moveTo w:id="369" w:author="徐伟杰" w:date="2023-02-22T18:38:00Z"/>
          <w:szCs w:val="22"/>
          <w:lang w:val="en-US"/>
        </w:rPr>
      </w:pPr>
      <w:moveTo w:id="370" w:author="徐伟杰" w:date="2023-02-22T18:38:00Z">
        <w:r w:rsidRPr="002F75BF">
          <w:rPr>
            <w:szCs w:val="22"/>
            <w:lang w:val="en-US"/>
          </w:rPr>
          <w:t xml:space="preserve">First of all, it is </w:t>
        </w:r>
        <w:r w:rsidRPr="00A652B4">
          <w:rPr>
            <w:szCs w:val="22"/>
            <w:lang w:val="en-US"/>
          </w:rPr>
          <w:t>understood</w:t>
        </w:r>
        <w:r w:rsidRPr="002F75BF">
          <w:rPr>
            <w:szCs w:val="22"/>
            <w:lang w:val="en-US"/>
          </w:rPr>
          <w:t xml:space="preserve"> that the regulation requirement for S1G band as specified in 802.11 </w:t>
        </w:r>
        <w:r w:rsidRPr="00A652B4">
          <w:rPr>
            <w:szCs w:val="22"/>
            <w:lang w:val="en-US"/>
          </w:rPr>
          <w:t>amendment</w:t>
        </w:r>
        <w:r w:rsidRPr="002F75BF">
          <w:rPr>
            <w:szCs w:val="22"/>
            <w:lang w:val="en-US"/>
          </w:rPr>
          <w:t xml:space="preserve"> and the regional regulation requirement don’t </w:t>
        </w:r>
        <w:r w:rsidRPr="00A652B4">
          <w:rPr>
            <w:szCs w:val="22"/>
            <w:lang w:val="en-US"/>
          </w:rPr>
          <w:t>conflict</w:t>
        </w:r>
        <w:r w:rsidRPr="002F75BF">
          <w:rPr>
            <w:szCs w:val="22"/>
            <w:lang w:val="en-US"/>
          </w:rPr>
          <w:t xml:space="preserve"> with each other. The regulation requirement for S1G band as specified in 802.11 </w:t>
        </w:r>
        <w:r w:rsidRPr="00A652B4">
          <w:rPr>
            <w:szCs w:val="22"/>
            <w:lang w:val="en-US"/>
          </w:rPr>
          <w:t>amendment</w:t>
        </w:r>
        <w:r w:rsidRPr="002F75BF">
          <w:rPr>
            <w:szCs w:val="22"/>
            <w:lang w:val="en-US"/>
          </w:rPr>
          <w:t xml:space="preserve"> shall follow the regional regulation requirement. Therefore, for countries such as United states, Australia, the regulation requirement for S1G band as specified in 802.11 </w:t>
        </w:r>
        <w:r w:rsidRPr="00A652B4">
          <w:rPr>
            <w:szCs w:val="22"/>
            <w:lang w:val="en-US"/>
          </w:rPr>
          <w:t>amendment</w:t>
        </w:r>
        <w:r w:rsidRPr="002F75BF">
          <w:rPr>
            <w:szCs w:val="22"/>
            <w:lang w:val="en-US"/>
          </w:rPr>
          <w:t xml:space="preserve"> can be directly followed. Since there have already the regulation requirement for S1G band as specified in 802.11 </w:t>
        </w:r>
        <w:r w:rsidRPr="00A652B4">
          <w:rPr>
            <w:szCs w:val="22"/>
            <w:lang w:val="en-US"/>
          </w:rPr>
          <w:t>amendment</w:t>
        </w:r>
        <w:r w:rsidRPr="002F75BF">
          <w:rPr>
            <w:szCs w:val="22"/>
            <w:lang w:val="en-US"/>
          </w:rPr>
          <w:t xml:space="preserve"> and based on the regulation requirement </w:t>
        </w:r>
        <w:r w:rsidRPr="00A652B4">
          <w:rPr>
            <w:szCs w:val="22"/>
            <w:lang w:val="en-US"/>
          </w:rPr>
          <w:t>parameters</w:t>
        </w:r>
        <w:r w:rsidRPr="002F75BF">
          <w:rPr>
            <w:szCs w:val="22"/>
            <w:lang w:val="en-US"/>
          </w:rPr>
          <w:t xml:space="preserve"> such as the maximum transmission power is sufficient to support AMP device in WLAN.</w:t>
        </w:r>
      </w:moveTo>
    </w:p>
    <w:p w14:paraId="2EFECB21" w14:textId="77777777" w:rsidR="008232B0" w:rsidRPr="002F75BF" w:rsidRDefault="008232B0" w:rsidP="008232B0">
      <w:pPr>
        <w:jc w:val="both"/>
        <w:rPr>
          <w:moveTo w:id="371" w:author="徐伟杰" w:date="2023-02-22T18:38:00Z"/>
          <w:szCs w:val="22"/>
          <w:lang w:val="en-US"/>
        </w:rPr>
      </w:pPr>
      <w:moveTo w:id="372" w:author="徐伟杰" w:date="2023-02-22T18:38:00Z">
        <w:r w:rsidRPr="002F75BF">
          <w:rPr>
            <w:szCs w:val="22"/>
            <w:lang w:val="en-US"/>
          </w:rPr>
          <w:t xml:space="preserve">  </w:t>
        </w:r>
      </w:moveTo>
    </w:p>
    <w:p w14:paraId="7FC36E0D" w14:textId="77777777" w:rsidR="008232B0" w:rsidRPr="002F75BF" w:rsidRDefault="008232B0" w:rsidP="008232B0">
      <w:pPr>
        <w:jc w:val="both"/>
        <w:rPr>
          <w:moveTo w:id="373" w:author="徐伟杰" w:date="2023-02-22T18:38:00Z"/>
          <w:szCs w:val="22"/>
          <w:lang w:val="en-US"/>
        </w:rPr>
      </w:pPr>
      <w:moveTo w:id="374" w:author="徐伟杰" w:date="2023-02-22T18:38:00Z">
        <w:r w:rsidRPr="002F75BF">
          <w:rPr>
            <w:szCs w:val="22"/>
            <w:lang w:val="en-US"/>
          </w:rPr>
          <w:lastRenderedPageBreak/>
          <w:t xml:space="preserve">On the other hand, for countries and regions for which there is no regulation requirement for S1G band as specified in 802.11 </w:t>
        </w:r>
        <w:r w:rsidRPr="00A652B4">
          <w:rPr>
            <w:szCs w:val="22"/>
            <w:lang w:val="en-US"/>
          </w:rPr>
          <w:t>amendment</w:t>
        </w:r>
        <w:r w:rsidRPr="002F75BF">
          <w:rPr>
            <w:szCs w:val="22"/>
            <w:lang w:val="en-US"/>
          </w:rPr>
          <w:t xml:space="preserve"> (e.g. China) or there is regulation requirement for S1G band as specified in 802.11 </w:t>
        </w:r>
        <w:r w:rsidRPr="00A652B4">
          <w:rPr>
            <w:szCs w:val="22"/>
            <w:lang w:val="en-US"/>
          </w:rPr>
          <w:t>amendment</w:t>
        </w:r>
        <w:r w:rsidRPr="002F75BF">
          <w:rPr>
            <w:szCs w:val="22"/>
            <w:lang w:val="en-US"/>
          </w:rPr>
          <w:t xml:space="preserve"> but it is not suitable to support AMP device in WLAN (e.g. EU), the regional regulation requirements can be followed. For example, in China, the regulation for 920MHz ~ 925MHz (i.e., that for RFID) can be followed. For EU, South Korea etc., seek the possibilities to follow the regional regulation on the relevant frequency bands.</w:t>
        </w:r>
      </w:moveTo>
    </w:p>
    <w:p w14:paraId="0761EA5A" w14:textId="77777777" w:rsidR="008232B0" w:rsidRPr="002F75BF" w:rsidRDefault="008232B0" w:rsidP="008232B0">
      <w:pPr>
        <w:jc w:val="both"/>
        <w:rPr>
          <w:moveTo w:id="375" w:author="徐伟杰" w:date="2023-02-22T18:38:00Z"/>
          <w:szCs w:val="22"/>
          <w:lang w:val="en-US"/>
        </w:rPr>
      </w:pPr>
    </w:p>
    <w:p w14:paraId="52683B76" w14:textId="77777777" w:rsidR="008232B0" w:rsidRPr="002F75BF" w:rsidRDefault="008232B0" w:rsidP="008232B0">
      <w:pPr>
        <w:jc w:val="both"/>
        <w:rPr>
          <w:moveTo w:id="376" w:author="徐伟杰" w:date="2023-02-22T18:38:00Z"/>
          <w:szCs w:val="22"/>
          <w:lang w:val="en-US"/>
        </w:rPr>
      </w:pPr>
      <w:moveTo w:id="377" w:author="徐伟杰" w:date="2023-02-22T18:38:00Z">
        <w:r w:rsidRPr="002F75BF">
          <w:rPr>
            <w:szCs w:val="22"/>
            <w:lang w:val="en-US"/>
          </w:rPr>
          <w:t>If different regulation requirements are followed in different countries, different channelization may be required., e.g., the channel bandwidth may be different for different regions based on the requirements. Fortunately, as discussed in session 4.3, simple waveform such as OOK (also what WUR uses) will be used for AMP device, and it is not sensitive to the channel bandwidth for OOK waveform.</w:t>
        </w:r>
      </w:moveTo>
    </w:p>
    <w:moveToRangeEnd w:id="265"/>
    <w:p w14:paraId="3FEAEE37" w14:textId="0E76205C" w:rsidR="00C61560" w:rsidRPr="00B83375" w:rsidRDefault="00C61560" w:rsidP="00C61560">
      <w:pPr>
        <w:pStyle w:val="Heading1"/>
        <w:rPr>
          <w:lang w:val="en-US"/>
        </w:rPr>
      </w:pPr>
      <w:r w:rsidRPr="00B83375">
        <w:rPr>
          <w:lang w:val="en-US"/>
        </w:rPr>
        <w:t>Economic Feasibility</w:t>
      </w:r>
      <w:bookmarkEnd w:id="263"/>
      <w:bookmarkEnd w:id="264"/>
    </w:p>
    <w:p w14:paraId="226F0E78" w14:textId="58EC6069" w:rsidR="00BE6CED" w:rsidRDefault="00F875F3" w:rsidP="00054C39">
      <w:pPr>
        <w:spacing w:before="240" w:after="240"/>
        <w:jc w:val="both"/>
        <w:rPr>
          <w:lang w:val="en-US" w:eastAsia="ja-JP"/>
        </w:rPr>
      </w:pPr>
      <w:r>
        <w:rPr>
          <w:lang w:val="en-US" w:eastAsia="ja-JP"/>
        </w:rPr>
        <w:t>IoT network</w:t>
      </w:r>
      <w:r w:rsidRPr="00F875F3">
        <w:rPr>
          <w:lang w:val="en-US" w:eastAsia="ja-JP"/>
        </w:rPr>
        <w:t xml:space="preserve"> has spread into nearly every aspect of life, and, as such, is a driver for economic growth, social cohesion/inclusion, and for the improvement of welfare and well-being. Disruptive solutions are however required to sustain this evolution. </w:t>
      </w:r>
      <w:r>
        <w:rPr>
          <w:lang w:val="en-US" w:eastAsia="ja-JP"/>
        </w:rPr>
        <w:t>In this regard, e</w:t>
      </w:r>
      <w:r w:rsidR="00054C39" w:rsidRPr="00054C39">
        <w:rPr>
          <w:lang w:val="en-US" w:eastAsia="ja-JP"/>
        </w:rPr>
        <w:t>xplosive market growth is predicted for battery-free tags and sensors</w:t>
      </w:r>
      <w:r w:rsidR="00054C39">
        <w:rPr>
          <w:lang w:val="en-US" w:eastAsia="ja-JP"/>
        </w:rPr>
        <w:t xml:space="preserve">. </w:t>
      </w:r>
      <w:r>
        <w:rPr>
          <w:lang w:val="en-US" w:eastAsia="ja-JP"/>
        </w:rPr>
        <w:t>AMP IoT</w:t>
      </w:r>
      <w:r w:rsidRPr="00F875F3">
        <w:rPr>
          <w:lang w:val="en-US" w:eastAsia="ja-JP"/>
        </w:rPr>
        <w:t xml:space="preserve"> will tackle all the main challenges, in order to create </w:t>
      </w:r>
      <w:r w:rsidR="002333D1">
        <w:rPr>
          <w:lang w:val="en-US" w:eastAsia="ja-JP"/>
        </w:rPr>
        <w:t>batter</w:t>
      </w:r>
      <w:r w:rsidR="00B2322F">
        <w:rPr>
          <w:lang w:val="en-US" w:eastAsia="ja-JP"/>
        </w:rPr>
        <w:t>y</w:t>
      </w:r>
      <w:r w:rsidR="002333D1">
        <w:rPr>
          <w:lang w:val="en-US" w:eastAsia="ja-JP"/>
        </w:rPr>
        <w:t>-free via energy harvesting</w:t>
      </w:r>
      <w:r w:rsidRPr="00F875F3">
        <w:rPr>
          <w:lang w:val="en-US" w:eastAsia="ja-JP"/>
        </w:rPr>
        <w:t xml:space="preserve"> and </w:t>
      </w:r>
      <w:r w:rsidR="002333D1">
        <w:rPr>
          <w:lang w:val="en-US" w:eastAsia="ja-JP"/>
        </w:rPr>
        <w:t xml:space="preserve">thus maintenance free and </w:t>
      </w:r>
      <w:r w:rsidRPr="00F875F3">
        <w:rPr>
          <w:lang w:val="en-US" w:eastAsia="ja-JP"/>
        </w:rPr>
        <w:t>sustainable networks, enabl</w:t>
      </w:r>
      <w:r w:rsidR="002333D1">
        <w:rPr>
          <w:lang w:val="en-US" w:eastAsia="ja-JP"/>
        </w:rPr>
        <w:t>ing</w:t>
      </w:r>
      <w:r w:rsidRPr="00F875F3">
        <w:rPr>
          <w:lang w:val="en-US" w:eastAsia="ja-JP"/>
        </w:rPr>
        <w:t xml:space="preserve"> </w:t>
      </w:r>
      <w:r w:rsidR="002333D1">
        <w:rPr>
          <w:lang w:val="en-US" w:eastAsia="ja-JP"/>
        </w:rPr>
        <w:t>IEEE</w:t>
      </w:r>
      <w:r w:rsidRPr="00F875F3">
        <w:rPr>
          <w:lang w:val="en-US" w:eastAsia="ja-JP"/>
        </w:rPr>
        <w:t xml:space="preserve"> to strengthen the position in the field</w:t>
      </w:r>
      <w:r w:rsidR="002333D1">
        <w:rPr>
          <w:lang w:val="en-US" w:eastAsia="ja-JP"/>
        </w:rPr>
        <w:t xml:space="preserve"> and</w:t>
      </w:r>
      <w:r w:rsidRPr="00F875F3">
        <w:rPr>
          <w:lang w:val="en-US" w:eastAsia="ja-JP"/>
        </w:rPr>
        <w:t xml:space="preserve"> remain at the forefront of the evolution.</w:t>
      </w:r>
      <w:r w:rsidR="002333D1">
        <w:rPr>
          <w:lang w:val="en-US" w:eastAsia="ja-JP"/>
        </w:rPr>
        <w:t xml:space="preserve"> </w:t>
      </w:r>
    </w:p>
    <w:p w14:paraId="45E915B4" w14:textId="13B75337" w:rsidR="00BE6CED" w:rsidRDefault="00BE6CED" w:rsidP="00BE6CED">
      <w:pPr>
        <w:spacing w:before="240" w:after="240"/>
        <w:jc w:val="both"/>
        <w:rPr>
          <w:lang w:val="en-US" w:eastAsia="zh-CN"/>
        </w:rPr>
      </w:pPr>
      <w:r>
        <w:rPr>
          <w:lang w:val="en-US" w:eastAsia="zh-CN"/>
        </w:rPr>
        <w:t xml:space="preserve">Based on discussion of the use cases in </w:t>
      </w:r>
      <w:r w:rsidR="002650AA">
        <w:rPr>
          <w:lang w:val="en-US" w:eastAsia="zh-CN"/>
        </w:rPr>
        <w:t>section</w:t>
      </w:r>
      <w:r>
        <w:rPr>
          <w:lang w:val="en-US" w:eastAsia="zh-CN"/>
        </w:rPr>
        <w:t xml:space="preserve"> 2, at least 3 </w:t>
      </w:r>
      <w:r w:rsidR="002650AA">
        <w:rPr>
          <w:lang w:val="en-US" w:eastAsia="zh-CN"/>
        </w:rPr>
        <w:t xml:space="preserve">main </w:t>
      </w:r>
      <w:r>
        <w:rPr>
          <w:lang w:val="en-US" w:eastAsia="zh-CN"/>
        </w:rPr>
        <w:t xml:space="preserve">functions </w:t>
      </w:r>
      <w:r w:rsidR="0007602F">
        <w:rPr>
          <w:lang w:val="en-US" w:eastAsia="zh-CN"/>
        </w:rPr>
        <w:t>should</w:t>
      </w:r>
      <w:r>
        <w:rPr>
          <w:lang w:val="en-US" w:eastAsia="zh-CN"/>
        </w:rPr>
        <w:t xml:space="preserve"> be provided by AMP IoT:</w:t>
      </w:r>
    </w:p>
    <w:p w14:paraId="19F27CA0" w14:textId="77777777" w:rsidR="00BE6CED" w:rsidRPr="00BE6CED" w:rsidRDefault="00BE6CED" w:rsidP="00BE6CED">
      <w:pPr>
        <w:pStyle w:val="ListParagraph"/>
        <w:numPr>
          <w:ilvl w:val="0"/>
          <w:numId w:val="47"/>
        </w:numPr>
        <w:spacing w:before="240" w:after="240"/>
        <w:jc w:val="both"/>
        <w:rPr>
          <w:lang w:val="en-US" w:eastAsia="zh-CN"/>
        </w:rPr>
      </w:pPr>
      <w:r w:rsidRPr="00BE6CED">
        <w:rPr>
          <w:lang w:val="en-US" w:eastAsia="zh-CN"/>
        </w:rPr>
        <w:t>Identification</w:t>
      </w:r>
    </w:p>
    <w:p w14:paraId="06A3BEA0" w14:textId="2252A119" w:rsidR="00BE6CED" w:rsidRPr="00BE6CED" w:rsidRDefault="00BE6CED" w:rsidP="00BE6CED">
      <w:pPr>
        <w:pStyle w:val="ListParagraph"/>
        <w:numPr>
          <w:ilvl w:val="0"/>
          <w:numId w:val="47"/>
        </w:numPr>
        <w:spacing w:before="240" w:after="240"/>
        <w:jc w:val="both"/>
        <w:rPr>
          <w:lang w:val="en-US" w:eastAsia="zh-CN"/>
        </w:rPr>
      </w:pPr>
      <w:r w:rsidRPr="00BE6CED">
        <w:rPr>
          <w:lang w:val="en-US" w:eastAsia="zh-CN"/>
        </w:rPr>
        <w:t>Sens</w:t>
      </w:r>
      <w:r w:rsidR="00B91045">
        <w:rPr>
          <w:rFonts w:hint="eastAsia"/>
          <w:lang w:val="en-US" w:eastAsia="zh-CN"/>
        </w:rPr>
        <w:t>o</w:t>
      </w:r>
      <w:r w:rsidR="00B91045">
        <w:rPr>
          <w:lang w:val="en-US" w:eastAsia="zh-CN"/>
        </w:rPr>
        <w:t xml:space="preserve">r data </w:t>
      </w:r>
      <w:r w:rsidR="00913592">
        <w:rPr>
          <w:lang w:val="en-US" w:eastAsia="zh-CN"/>
        </w:rPr>
        <w:t>transmission</w:t>
      </w:r>
    </w:p>
    <w:p w14:paraId="52D4B1F4" w14:textId="77777777" w:rsidR="00BE6CED" w:rsidRPr="00961FD5" w:rsidRDefault="00BE6CED" w:rsidP="00BE6CED">
      <w:pPr>
        <w:pStyle w:val="ListParagraph"/>
        <w:numPr>
          <w:ilvl w:val="0"/>
          <w:numId w:val="47"/>
        </w:numPr>
        <w:spacing w:before="240" w:after="240"/>
        <w:jc w:val="both"/>
        <w:rPr>
          <w:lang w:val="en-US" w:eastAsia="zh-CN"/>
        </w:rPr>
      </w:pPr>
      <w:r w:rsidRPr="00961FD5">
        <w:rPr>
          <w:rFonts w:hint="eastAsia"/>
          <w:lang w:val="en-US" w:eastAsia="zh-CN"/>
        </w:rPr>
        <w:t>P</w:t>
      </w:r>
      <w:r w:rsidRPr="00961FD5">
        <w:rPr>
          <w:lang w:val="en-US" w:eastAsia="zh-CN"/>
        </w:rPr>
        <w:t>ositioning</w:t>
      </w:r>
    </w:p>
    <w:p w14:paraId="2E610A74" w14:textId="7B001070" w:rsidR="00054C39" w:rsidRDefault="00054C39" w:rsidP="00054C39">
      <w:pPr>
        <w:spacing w:before="240" w:after="240"/>
        <w:jc w:val="both"/>
        <w:rPr>
          <w:lang w:val="en-US" w:eastAsia="ja-JP"/>
        </w:rPr>
      </w:pPr>
      <w:r>
        <w:rPr>
          <w:lang w:val="en-US" w:eastAsia="ja-JP"/>
        </w:rPr>
        <w:t>One of the most important functionalities that is required in many identified use cases is object identification. Nowadays, the main technique used for object identification is RFID.</w:t>
      </w:r>
      <w:r w:rsidR="00B7063B">
        <w:rPr>
          <w:lang w:val="en-US" w:eastAsia="ja-JP"/>
        </w:rPr>
        <w:t xml:space="preserve"> Hence, the market for RFID can be served as a reference. </w:t>
      </w:r>
      <w:r w:rsidRPr="00054C39">
        <w:rPr>
          <w:lang w:val="en-US" w:eastAsia="ja-JP"/>
        </w:rPr>
        <w:t>The RFID Market is projected to reach USD 35.6 billion by 2030 from USD 14.5 billion in 2022 and it is expected to grow at a CAGR of 11.9% from 2022 to 2030</w:t>
      </w:r>
      <w:r>
        <w:rPr>
          <w:lang w:val="en-US" w:eastAsia="ja-JP"/>
        </w:rPr>
        <w:t xml:space="preserve"> </w:t>
      </w:r>
      <w:r w:rsidR="00F75268">
        <w:rPr>
          <w:lang w:val="en-US" w:eastAsia="ja-JP"/>
        </w:rPr>
        <w:fldChar w:fldCharType="begin"/>
      </w:r>
      <w:r w:rsidR="00F75268">
        <w:rPr>
          <w:lang w:val="en-US" w:eastAsia="ja-JP"/>
        </w:rPr>
        <w:instrText xml:space="preserve"> REF _Ref115061372 \r \h </w:instrText>
      </w:r>
      <w:r w:rsidR="00F75268">
        <w:rPr>
          <w:lang w:val="en-US" w:eastAsia="ja-JP"/>
        </w:rPr>
      </w:r>
      <w:r w:rsidR="00F75268">
        <w:rPr>
          <w:lang w:val="en-US" w:eastAsia="ja-JP"/>
        </w:rPr>
        <w:fldChar w:fldCharType="separate"/>
      </w:r>
      <w:r w:rsidR="008430D6">
        <w:rPr>
          <w:lang w:val="en-US" w:eastAsia="ja-JP"/>
        </w:rPr>
        <w:t xml:space="preserve">[24] </w:t>
      </w:r>
      <w:r w:rsidR="00F75268">
        <w:rPr>
          <w:lang w:val="en-US" w:eastAsia="ja-JP"/>
        </w:rPr>
        <w:fldChar w:fldCharType="end"/>
      </w:r>
      <w:r w:rsidRPr="00054C39">
        <w:rPr>
          <w:lang w:val="en-US" w:eastAsia="ja-JP"/>
        </w:rPr>
        <w:t>.</w:t>
      </w:r>
      <w:r>
        <w:rPr>
          <w:lang w:val="en-US" w:eastAsia="ja-JP"/>
        </w:rPr>
        <w:t xml:space="preserve"> </w:t>
      </w:r>
      <w:r w:rsidRPr="00054C39">
        <w:rPr>
          <w:lang w:val="en-US" w:eastAsia="ja-JP"/>
        </w:rPr>
        <w:t>The RFID sensor market is expected to expand from an output of 18,836.5 million units in 2021 and surpass 49,116.4 million units by 2031</w:t>
      </w:r>
      <w:r w:rsidR="00F75268">
        <w:rPr>
          <w:lang w:val="en-US" w:eastAsia="ja-JP"/>
        </w:rPr>
        <w:t xml:space="preserve"> </w:t>
      </w:r>
      <w:r w:rsidR="00F75268">
        <w:rPr>
          <w:lang w:val="en-US" w:eastAsia="ja-JP"/>
        </w:rPr>
        <w:fldChar w:fldCharType="begin"/>
      </w:r>
      <w:r w:rsidR="00F75268">
        <w:rPr>
          <w:lang w:val="en-US" w:eastAsia="ja-JP"/>
        </w:rPr>
        <w:instrText xml:space="preserve"> REF _Ref115061387 \r \h </w:instrText>
      </w:r>
      <w:r w:rsidR="00F75268">
        <w:rPr>
          <w:lang w:val="en-US" w:eastAsia="ja-JP"/>
        </w:rPr>
      </w:r>
      <w:r w:rsidR="00F75268">
        <w:rPr>
          <w:lang w:val="en-US" w:eastAsia="ja-JP"/>
        </w:rPr>
        <w:fldChar w:fldCharType="separate"/>
      </w:r>
      <w:r w:rsidR="008430D6">
        <w:rPr>
          <w:lang w:val="en-US" w:eastAsia="ja-JP"/>
        </w:rPr>
        <w:t xml:space="preserve">[25] </w:t>
      </w:r>
      <w:r w:rsidR="00F75268">
        <w:rPr>
          <w:lang w:val="en-US" w:eastAsia="ja-JP"/>
        </w:rPr>
        <w:fldChar w:fldCharType="end"/>
      </w:r>
      <w:r w:rsidRPr="00054C39">
        <w:rPr>
          <w:lang w:val="en-US" w:eastAsia="ja-JP"/>
        </w:rPr>
        <w:t>.</w:t>
      </w:r>
      <w:r w:rsidR="002C0A1E">
        <w:rPr>
          <w:lang w:val="en-US" w:eastAsia="ja-JP"/>
        </w:rPr>
        <w:t xml:space="preserve"> AMP IoT is a promising candidate technology to play a critical role in the market of object identification</w:t>
      </w:r>
      <w:r w:rsidR="00EF051D">
        <w:rPr>
          <w:lang w:val="en-US" w:eastAsia="ja-JP"/>
        </w:rPr>
        <w:t xml:space="preserve"> by potentially providing remote, automatic</w:t>
      </w:r>
      <w:r w:rsidR="00A26348">
        <w:rPr>
          <w:lang w:val="en-US" w:eastAsia="ja-JP"/>
        </w:rPr>
        <w:t xml:space="preserve">, </w:t>
      </w:r>
      <w:r w:rsidR="00EF051D">
        <w:rPr>
          <w:lang w:val="en-US" w:eastAsia="ja-JP"/>
        </w:rPr>
        <w:t>omni-directional</w:t>
      </w:r>
      <w:r w:rsidR="00A26348">
        <w:rPr>
          <w:lang w:val="en-US" w:eastAsia="ja-JP"/>
        </w:rPr>
        <w:t>, high</w:t>
      </w:r>
      <w:r w:rsidR="008430D6">
        <w:rPr>
          <w:lang w:val="en-US" w:eastAsia="ja-JP"/>
        </w:rPr>
        <w:t xml:space="preserve">ly </w:t>
      </w:r>
      <w:r w:rsidR="00A26348">
        <w:rPr>
          <w:lang w:val="en-US" w:eastAsia="ja-JP"/>
        </w:rPr>
        <w:t>efficien</w:t>
      </w:r>
      <w:r w:rsidR="008430D6">
        <w:rPr>
          <w:lang w:val="en-US" w:eastAsia="ja-JP"/>
        </w:rPr>
        <w:t>t</w:t>
      </w:r>
      <w:r w:rsidR="00A26348">
        <w:rPr>
          <w:lang w:val="en-US" w:eastAsia="ja-JP"/>
        </w:rPr>
        <w:t xml:space="preserve"> and reliable</w:t>
      </w:r>
      <w:r w:rsidR="00EF051D">
        <w:rPr>
          <w:lang w:val="en-US" w:eastAsia="ja-JP"/>
        </w:rPr>
        <w:t xml:space="preserve"> object identification. With these new characteristics, AMP IoT can be further applied in asset management in new market </w:t>
      </w:r>
      <w:r w:rsidR="001A7D8B">
        <w:rPr>
          <w:lang w:val="en-US" w:eastAsia="ja-JP"/>
        </w:rPr>
        <w:t xml:space="preserve">such as smart agriculture </w:t>
      </w:r>
      <w:r w:rsidR="00EF051D">
        <w:rPr>
          <w:lang w:val="en-US" w:eastAsia="ja-JP"/>
        </w:rPr>
        <w:t xml:space="preserve">where the </w:t>
      </w:r>
      <w:r w:rsidR="001A7D8B">
        <w:rPr>
          <w:lang w:val="en-US" w:eastAsia="ja-JP"/>
        </w:rPr>
        <w:t>coverage requirement is beyond the capability of RFID.</w:t>
      </w:r>
    </w:p>
    <w:p w14:paraId="709FB858" w14:textId="4C838003" w:rsidR="00054C39" w:rsidRDefault="001A7D8B" w:rsidP="00123595">
      <w:pPr>
        <w:spacing w:before="240" w:after="240"/>
        <w:jc w:val="both"/>
        <w:rPr>
          <w:lang w:val="en-US" w:eastAsia="ja-JP"/>
        </w:rPr>
      </w:pPr>
      <w:r>
        <w:rPr>
          <w:lang w:val="en-US" w:eastAsia="ja-JP"/>
        </w:rPr>
        <w:t xml:space="preserve">AMP IoT can also be used </w:t>
      </w:r>
      <w:r w:rsidR="006E090E">
        <w:rPr>
          <w:lang w:val="en-US" w:eastAsia="ja-JP"/>
        </w:rPr>
        <w:t xml:space="preserve">for </w:t>
      </w:r>
      <w:r w:rsidR="00BC278D">
        <w:rPr>
          <w:lang w:val="en-US" w:eastAsia="ja-JP"/>
        </w:rPr>
        <w:t xml:space="preserve">positioning, e.g., for positioning in manufacturing, </w:t>
      </w:r>
      <w:r>
        <w:rPr>
          <w:lang w:val="en-US" w:eastAsia="ja-JP"/>
        </w:rPr>
        <w:t>establish</w:t>
      </w:r>
      <w:r w:rsidR="00BC278D">
        <w:rPr>
          <w:lang w:val="en-US" w:eastAsia="ja-JP"/>
        </w:rPr>
        <w:t>ing</w:t>
      </w:r>
      <w:r>
        <w:rPr>
          <w:lang w:val="en-US" w:eastAsia="ja-JP"/>
        </w:rPr>
        <w:t xml:space="preserve"> an indoor positioning and navigation system</w:t>
      </w:r>
      <w:r w:rsidR="00BC278D">
        <w:rPr>
          <w:lang w:val="en-US" w:eastAsia="ja-JP"/>
        </w:rPr>
        <w:t xml:space="preserve"> etc</w:t>
      </w:r>
      <w:r>
        <w:rPr>
          <w:lang w:val="en-US" w:eastAsia="ja-JP"/>
        </w:rPr>
        <w:t xml:space="preserve">. </w:t>
      </w:r>
      <w:r w:rsidRPr="001A7D8B">
        <w:rPr>
          <w:lang w:val="en-US" w:eastAsia="ja-JP"/>
        </w:rPr>
        <w:t xml:space="preserve">The global Indoor </w:t>
      </w:r>
      <w:r>
        <w:rPr>
          <w:lang w:val="en-US" w:eastAsia="ja-JP"/>
        </w:rPr>
        <w:t>p</w:t>
      </w:r>
      <w:r w:rsidRPr="001A7D8B">
        <w:rPr>
          <w:lang w:val="en-US" w:eastAsia="ja-JP"/>
        </w:rPr>
        <w:t xml:space="preserve">ositioning and </w:t>
      </w:r>
      <w:r>
        <w:rPr>
          <w:lang w:val="en-US" w:eastAsia="ja-JP"/>
        </w:rPr>
        <w:t>n</w:t>
      </w:r>
      <w:r w:rsidRPr="001A7D8B">
        <w:rPr>
          <w:lang w:val="en-US" w:eastAsia="ja-JP"/>
        </w:rPr>
        <w:t>avigation market was valued at $6.92 billion in 2020 and is projected to grow to $23.6 billion in 2025 at a CAGR of 27.9%</w:t>
      </w:r>
      <w:r>
        <w:rPr>
          <w:lang w:val="en-US" w:eastAsia="ja-JP"/>
        </w:rPr>
        <w:t xml:space="preserve"> </w:t>
      </w:r>
      <w:r w:rsidR="00F75268">
        <w:rPr>
          <w:lang w:val="en-US" w:eastAsia="ja-JP"/>
        </w:rPr>
        <w:fldChar w:fldCharType="begin"/>
      </w:r>
      <w:r w:rsidR="00F75268">
        <w:rPr>
          <w:lang w:val="en-US" w:eastAsia="ja-JP"/>
        </w:rPr>
        <w:instrText xml:space="preserve"> REF _Ref115061457 \r \h </w:instrText>
      </w:r>
      <w:r w:rsidR="00F75268">
        <w:rPr>
          <w:lang w:val="en-US" w:eastAsia="ja-JP"/>
        </w:rPr>
      </w:r>
      <w:r w:rsidR="00F75268">
        <w:rPr>
          <w:lang w:val="en-US" w:eastAsia="ja-JP"/>
        </w:rPr>
        <w:fldChar w:fldCharType="separate"/>
      </w:r>
      <w:r w:rsidR="008430D6">
        <w:rPr>
          <w:lang w:val="en-US" w:eastAsia="ja-JP"/>
        </w:rPr>
        <w:t xml:space="preserve">[26] </w:t>
      </w:r>
      <w:r w:rsidR="00F75268">
        <w:rPr>
          <w:lang w:val="en-US" w:eastAsia="ja-JP"/>
        </w:rPr>
        <w:fldChar w:fldCharType="end"/>
      </w:r>
      <w:r w:rsidRPr="001A7D8B">
        <w:rPr>
          <w:lang w:val="en-US" w:eastAsia="ja-JP"/>
        </w:rPr>
        <w:t>.</w:t>
      </w:r>
      <w:r>
        <w:rPr>
          <w:lang w:val="en-US" w:eastAsia="ja-JP"/>
        </w:rPr>
        <w:t xml:space="preserve"> </w:t>
      </w:r>
      <w:r w:rsidRPr="001A7D8B">
        <w:rPr>
          <w:lang w:val="en-US" w:eastAsia="ja-JP"/>
        </w:rPr>
        <w:t>Unlike the outdoor use cases where Global Navigation Satellite System can be used, it calls for much more efficient indoor positioning and navigation technologies for indoor use cases.</w:t>
      </w:r>
      <w:r>
        <w:rPr>
          <w:lang w:val="en-US" w:eastAsia="ja-JP"/>
        </w:rPr>
        <w:t xml:space="preserve"> AMP IoT based indoor positioning and navigation system can be</w:t>
      </w:r>
      <w:r w:rsidRPr="001A7D8B">
        <w:rPr>
          <w:lang w:val="en-US" w:eastAsia="ja-JP"/>
        </w:rPr>
        <w:t xml:space="preserve"> easily deployed</w:t>
      </w:r>
      <w:r>
        <w:rPr>
          <w:lang w:val="en-US" w:eastAsia="ja-JP"/>
        </w:rPr>
        <w:t xml:space="preserve"> with low cost and </w:t>
      </w:r>
      <w:r w:rsidRPr="001A7D8B">
        <w:rPr>
          <w:lang w:val="en-US" w:eastAsia="ja-JP"/>
        </w:rPr>
        <w:t>can be easily used by the verticals and individual customer</w:t>
      </w:r>
      <w:r>
        <w:rPr>
          <w:lang w:val="en-US" w:eastAsia="ja-JP"/>
        </w:rPr>
        <w:t>.</w:t>
      </w:r>
    </w:p>
    <w:p w14:paraId="5B6EBBD7" w14:textId="3FF63052" w:rsidR="00106651" w:rsidRDefault="002650AA" w:rsidP="00AD1CDA">
      <w:pPr>
        <w:spacing w:before="240" w:after="240"/>
        <w:jc w:val="both"/>
        <w:rPr>
          <w:lang w:val="en-US" w:eastAsia="ja-JP"/>
        </w:rPr>
      </w:pPr>
      <w:r w:rsidRPr="0007602F">
        <w:rPr>
          <w:lang w:val="en-US" w:eastAsia="ja-JP"/>
        </w:rPr>
        <w:t>Finally</w:t>
      </w:r>
      <w:r w:rsidR="00AD1CDA" w:rsidRPr="0007602F">
        <w:rPr>
          <w:lang w:val="en-US" w:eastAsia="ja-JP"/>
        </w:rPr>
        <w:t xml:space="preserve">, </w:t>
      </w:r>
      <w:r w:rsidR="00BC278D" w:rsidRPr="0007602F">
        <w:rPr>
          <w:lang w:val="en-US" w:eastAsia="ja-JP"/>
        </w:rPr>
        <w:t xml:space="preserve">AMP IoT can be used </w:t>
      </w:r>
      <w:r w:rsidR="00B7063B" w:rsidRPr="0007602F">
        <w:rPr>
          <w:lang w:val="en-US" w:eastAsia="ja-JP"/>
        </w:rPr>
        <w:t>for sensor network</w:t>
      </w:r>
      <w:r w:rsidR="0007602F">
        <w:rPr>
          <w:lang w:val="en-US" w:eastAsia="ja-JP"/>
        </w:rPr>
        <w:t>s</w:t>
      </w:r>
      <w:r w:rsidRPr="0007602F">
        <w:rPr>
          <w:lang w:val="en-US" w:eastAsia="ja-JP"/>
        </w:rPr>
        <w:t xml:space="preserve"> </w:t>
      </w:r>
      <w:r w:rsidRPr="0007602F">
        <w:rPr>
          <w:lang w:val="en-US" w:eastAsia="ja-JP"/>
        </w:rPr>
        <w:fldChar w:fldCharType="begin"/>
      </w:r>
      <w:r w:rsidRPr="0007602F">
        <w:rPr>
          <w:lang w:val="en-US" w:eastAsia="ja-JP"/>
        </w:rPr>
        <w:instrText xml:space="preserve"> REF _Ref118811140 \r \h </w:instrText>
      </w:r>
      <w:r w:rsidRPr="0007602F">
        <w:rPr>
          <w:lang w:val="en-US" w:eastAsia="ja-JP"/>
        </w:rPr>
      </w:r>
      <w:r w:rsidRPr="0007602F">
        <w:rPr>
          <w:lang w:val="en-US" w:eastAsia="ja-JP"/>
        </w:rPr>
        <w:fldChar w:fldCharType="separate"/>
      </w:r>
      <w:r w:rsidRPr="0007602F">
        <w:rPr>
          <w:lang w:val="en-US" w:eastAsia="ja-JP"/>
        </w:rPr>
        <w:t xml:space="preserve">[37] </w:t>
      </w:r>
      <w:r w:rsidRPr="0007602F">
        <w:rPr>
          <w:lang w:val="en-US" w:eastAsia="ja-JP"/>
        </w:rPr>
        <w:fldChar w:fldCharType="end"/>
      </w:r>
      <w:r w:rsidR="00B7063B" w:rsidRPr="0007602F">
        <w:rPr>
          <w:lang w:val="en-US" w:eastAsia="ja-JP"/>
        </w:rPr>
        <w:t>.</w:t>
      </w:r>
      <w:r w:rsidRPr="0007602F">
        <w:rPr>
          <w:lang w:val="en-US" w:eastAsia="ja-JP"/>
        </w:rPr>
        <w:t xml:space="preserve"> </w:t>
      </w:r>
      <w:r w:rsidR="00B7063B" w:rsidRPr="00BC2F97">
        <w:rPr>
          <w:sz w:val="21"/>
          <w:szCs w:val="21"/>
        </w:rPr>
        <w:t xml:space="preserve">The global industrial wireless sensor network market size is expected to reach USD 8,669.8 million by 2025, growing at a CAGR of 15.2% from 2019 to 2025, according to this study. The benefits offered by IWSN over wired networks, such as mobility, self-discovery capability, compact size, cost-effectiveness, and reduced complexity, are anticipated to play a significant role in increasing global demand. </w:t>
      </w:r>
      <w:r w:rsidR="00B7063B" w:rsidRPr="0007602F">
        <w:rPr>
          <w:lang w:val="en-US" w:eastAsia="ja-JP"/>
        </w:rPr>
        <w:t xml:space="preserve">For example, </w:t>
      </w:r>
      <w:r w:rsidR="00AD1CDA" w:rsidRPr="0007602F">
        <w:rPr>
          <w:lang w:val="en-US" w:eastAsia="ja-JP"/>
        </w:rPr>
        <w:t xml:space="preserve">the development of smart grid requires the sensor network to realize </w:t>
      </w:r>
      <w:r w:rsidR="00AD1CDA" w:rsidRPr="0007602F">
        <w:rPr>
          <w:lang w:val="en-US" w:eastAsia="ja-JP"/>
        </w:rPr>
        <w:lastRenderedPageBreak/>
        <w:t>intelligent perception and data fusion. The combination of communication network and sensing technology applied in the power grid will develop towards the deep integration of sensing and communication. China</w:t>
      </w:r>
      <w:r w:rsidR="005A2F9D">
        <w:rPr>
          <w:lang w:val="en-US" w:eastAsia="ja-JP"/>
        </w:rPr>
        <w:t>’</w:t>
      </w:r>
      <w:r w:rsidR="00AD1CDA" w:rsidRPr="0007602F">
        <w:rPr>
          <w:lang w:val="en-US" w:eastAsia="ja-JP"/>
        </w:rPr>
        <w:t>s State Grid plans to invest more than 150 billion yuan ($22 billion) in the second half of 2022 in ultra</w:t>
      </w:r>
      <w:r w:rsidR="00E656CB">
        <w:rPr>
          <w:lang w:val="en-US" w:eastAsia="ja-JP"/>
        </w:rPr>
        <w:t>-</w:t>
      </w:r>
      <w:r w:rsidR="00AD1CDA" w:rsidRPr="00AD1CDA">
        <w:rPr>
          <w:lang w:val="en-US" w:eastAsia="ja-JP"/>
        </w:rPr>
        <w:t>high voltage (UHV) power transmission lines</w:t>
      </w:r>
      <w:r w:rsidR="00AD1CDA">
        <w:rPr>
          <w:lang w:val="en-US" w:eastAsia="ja-JP"/>
        </w:rPr>
        <w:t xml:space="preserve">. </w:t>
      </w:r>
      <w:r w:rsidR="001F1695">
        <w:rPr>
          <w:lang w:val="en-US" w:eastAsia="ja-JP"/>
        </w:rPr>
        <w:t>Millions of sensors and meters need to be deployed along these UHV power transmission lines to monitor temperature, humidity, etc., and detect fault operations</w:t>
      </w:r>
      <w:r w:rsidR="005515B6">
        <w:rPr>
          <w:lang w:val="en-US" w:eastAsia="ja-JP"/>
        </w:rPr>
        <w:t>, which creates a huge market for AMP IoT devices with unique features such as maintenance-free and battery-less.</w:t>
      </w:r>
    </w:p>
    <w:p w14:paraId="53A3A5FE" w14:textId="5F75A648" w:rsidR="00194568" w:rsidRDefault="00EC4779" w:rsidP="00AD1CDA">
      <w:pPr>
        <w:spacing w:before="240" w:after="240"/>
        <w:jc w:val="both"/>
      </w:pPr>
      <w:r>
        <w:rPr>
          <w:lang w:val="en-US" w:eastAsia="ja-JP"/>
        </w:rPr>
        <w:t>Therefore, t</w:t>
      </w:r>
      <w:r w:rsidR="00194568">
        <w:rPr>
          <w:lang w:val="en-US" w:eastAsia="ja-JP"/>
        </w:rPr>
        <w:t>he AMP</w:t>
      </w:r>
      <w:r w:rsidR="0007602F">
        <w:rPr>
          <w:lang w:val="en-US" w:eastAsia="ja-JP"/>
        </w:rPr>
        <w:t xml:space="preserve"> IoT</w:t>
      </w:r>
      <w:r w:rsidR="00194568" w:rsidRPr="00194568">
        <w:rPr>
          <w:lang w:val="en-US" w:eastAsia="ja-JP"/>
        </w:rPr>
        <w:t xml:space="preserve"> solution will </w:t>
      </w:r>
      <w:r w:rsidR="0007602F">
        <w:rPr>
          <w:lang w:val="en-US" w:eastAsia="ja-JP"/>
        </w:rPr>
        <w:t>pave the way for</w:t>
      </w:r>
      <w:r w:rsidR="00194568" w:rsidRPr="00194568">
        <w:rPr>
          <w:lang w:val="en-US" w:eastAsia="ja-JP"/>
        </w:rPr>
        <w:t xml:space="preserve"> the deployment of new </w:t>
      </w:r>
      <w:r w:rsidR="00194568">
        <w:rPr>
          <w:lang w:val="en-US" w:eastAsia="ja-JP"/>
        </w:rPr>
        <w:t>sensors</w:t>
      </w:r>
      <w:r w:rsidR="00194568" w:rsidRPr="00194568">
        <w:rPr>
          <w:lang w:val="en-US" w:eastAsia="ja-JP"/>
        </w:rPr>
        <w:t xml:space="preserve"> </w:t>
      </w:r>
      <w:r w:rsidR="00194568">
        <w:rPr>
          <w:lang w:val="en-US" w:eastAsia="ja-JP"/>
        </w:rPr>
        <w:t xml:space="preserve">by significantly reducing </w:t>
      </w:r>
      <w:r w:rsidR="0007602F">
        <w:rPr>
          <w:lang w:val="en-US" w:eastAsia="ja-JP"/>
        </w:rPr>
        <w:t>both CapEx including deployment cost and OpEx including operation cost</w:t>
      </w:r>
      <w:r w:rsidR="00194568" w:rsidRPr="00194568">
        <w:rPr>
          <w:lang w:val="en-US" w:eastAsia="ja-JP"/>
        </w:rPr>
        <w:t>.</w:t>
      </w:r>
      <w:r w:rsidR="00194568">
        <w:rPr>
          <w:lang w:val="en-US" w:eastAsia="ja-JP"/>
        </w:rPr>
        <w:t xml:space="preserve"> In this regard, t</w:t>
      </w:r>
      <w:r w:rsidR="00194568" w:rsidRPr="00194568">
        <w:rPr>
          <w:lang w:val="en-US" w:eastAsia="ja-JP"/>
        </w:rPr>
        <w:t xml:space="preserve">he largest growth of future </w:t>
      </w:r>
      <w:r w:rsidR="00194568">
        <w:rPr>
          <w:lang w:eastAsia="ja-JP"/>
        </w:rPr>
        <w:t>AMP IoT devices</w:t>
      </w:r>
      <w:r w:rsidR="00194568" w:rsidRPr="00194568">
        <w:rPr>
          <w:lang w:val="en-US" w:eastAsia="ja-JP"/>
        </w:rPr>
        <w:t xml:space="preserve"> is foreseen</w:t>
      </w:r>
      <w:r w:rsidR="00194568">
        <w:rPr>
          <w:lang w:val="en-US" w:eastAsia="ja-JP"/>
        </w:rPr>
        <w:t xml:space="preserve"> in the next decade </w:t>
      </w:r>
      <w:r w:rsidR="00194568" w:rsidRPr="00194568">
        <w:rPr>
          <w:lang w:val="en-US" w:eastAsia="ja-JP"/>
        </w:rPr>
        <w:t xml:space="preserve">attending to the expected growth of number of devices, the wish of </w:t>
      </w:r>
      <w:r w:rsidR="00194568">
        <w:rPr>
          <w:lang w:val="en-US" w:eastAsia="ja-JP"/>
        </w:rPr>
        <w:t>long term and maintenance-free</w:t>
      </w:r>
      <w:r w:rsidR="00194568" w:rsidRPr="00194568">
        <w:rPr>
          <w:lang w:val="en-US" w:eastAsia="ja-JP"/>
        </w:rPr>
        <w:t xml:space="preserve"> connection and the rise of new services and applications.</w:t>
      </w:r>
      <w:r w:rsidR="00194568" w:rsidRPr="00194568">
        <w:t xml:space="preserve"> </w:t>
      </w:r>
    </w:p>
    <w:p w14:paraId="6A257705" w14:textId="048AADE5" w:rsidR="00E964B4" w:rsidDel="008232B0" w:rsidRDefault="00E964B4" w:rsidP="00E964B4">
      <w:pPr>
        <w:pStyle w:val="Heading1"/>
        <w:rPr>
          <w:ins w:id="378" w:author="Qi Yinan" w:date="2023-02-15T12:36:00Z"/>
          <w:moveFrom w:id="379" w:author="徐伟杰" w:date="2023-02-22T18:38:00Z"/>
          <w:lang w:val="en-US"/>
        </w:rPr>
      </w:pPr>
      <w:bookmarkStart w:id="380" w:name="_Toc524528863"/>
      <w:moveFromRangeStart w:id="381" w:author="徐伟杰" w:date="2023-02-22T18:38:00Z" w:name="move127983498"/>
      <w:moveFrom w:id="382" w:author="徐伟杰" w:date="2023-02-22T18:38:00Z">
        <w:ins w:id="383" w:author="Qi Yinan" w:date="2023-02-15T12:36:00Z">
          <w:r w:rsidRPr="00920D21" w:rsidDel="008232B0">
            <w:rPr>
              <w:lang w:val="en-US"/>
            </w:rPr>
            <w:t>Frequency Regulation</w:t>
          </w:r>
        </w:ins>
        <w:ins w:id="384" w:author="Qi Yinan" w:date="2023-02-15T12:40:00Z">
          <w:r w:rsidDel="008232B0">
            <w:rPr>
              <w:lang w:val="en-US"/>
            </w:rPr>
            <w:t xml:space="preserve"> Considerations</w:t>
          </w:r>
        </w:ins>
      </w:moveFrom>
    </w:p>
    <w:p w14:paraId="3A53E990" w14:textId="7C7BEEA2" w:rsidR="00E964B4" w:rsidDel="008232B0" w:rsidRDefault="00E964B4">
      <w:pPr>
        <w:spacing w:before="240" w:after="240"/>
        <w:jc w:val="both"/>
        <w:rPr>
          <w:ins w:id="385" w:author="Qi Yinan" w:date="2023-02-15T12:36:00Z"/>
          <w:moveFrom w:id="386" w:author="徐伟杰" w:date="2023-02-22T18:38:00Z"/>
          <w:lang w:val="en-US" w:eastAsia="ja-JP"/>
        </w:rPr>
        <w:pPrChange w:id="387" w:author="Qi Yinan" w:date="2023-02-15T12:38:00Z">
          <w:pPr/>
        </w:pPrChange>
      </w:pPr>
      <w:moveFrom w:id="388" w:author="徐伟杰" w:date="2023-02-22T18:38:00Z">
        <w:ins w:id="389" w:author="Qi Yinan" w:date="2023-02-15T12:36:00Z">
          <w:r w:rsidDel="008232B0">
            <w:rPr>
              <w:lang w:val="en-US" w:eastAsia="ja-JP"/>
            </w:rPr>
            <w:t xml:space="preserve">Besides the technical feasibility, also the frequency regulation plays an important role. </w:t>
          </w:r>
        </w:ins>
      </w:moveFrom>
    </w:p>
    <w:p w14:paraId="5B9F3BCD" w14:textId="3FF808DC" w:rsidR="00E964B4" w:rsidDel="008232B0" w:rsidRDefault="00E964B4">
      <w:pPr>
        <w:spacing w:before="240" w:after="240"/>
        <w:jc w:val="both"/>
        <w:rPr>
          <w:ins w:id="390" w:author="Qi Yinan" w:date="2023-02-15T12:36:00Z"/>
          <w:moveFrom w:id="391" w:author="徐伟杰" w:date="2023-02-22T18:38:00Z"/>
          <w:lang w:val="en-US" w:eastAsia="ja-JP"/>
        </w:rPr>
        <w:pPrChange w:id="392" w:author="Qi Yinan" w:date="2023-02-15T12:38:00Z">
          <w:pPr/>
        </w:pPrChange>
      </w:pPr>
      <w:moveFrom w:id="393" w:author="徐伟杰" w:date="2023-02-22T18:38:00Z">
        <w:ins w:id="394" w:author="Qi Yinan" w:date="2023-02-15T12:36:00Z">
          <w:r w:rsidDel="008232B0">
            <w:rPr>
              <w:lang w:val="en-US" w:eastAsia="ja-JP"/>
            </w:rPr>
            <w:t xml:space="preserve">For the USA, the relevant frequency regulation is given in FCC 15.247. In Europe, wireless systems should follow the so-called “ETSI Harmonised Standards”. Theoretically, following these harmonized standards is not a legal requirement. However, the introduction of new devices to the European market is significantly more simple if devices follow these harmonized standards. </w:t>
          </w:r>
        </w:ins>
      </w:moveFrom>
    </w:p>
    <w:p w14:paraId="06C61F70" w14:textId="68DEE28C" w:rsidR="00E964B4" w:rsidDel="008232B0" w:rsidRDefault="00E964B4">
      <w:pPr>
        <w:spacing w:before="240" w:after="240"/>
        <w:jc w:val="both"/>
        <w:rPr>
          <w:ins w:id="395" w:author="Qi Yinan" w:date="2023-02-15T12:36:00Z"/>
          <w:moveFrom w:id="396" w:author="徐伟杰" w:date="2023-02-22T18:38:00Z"/>
          <w:lang w:val="en-US" w:eastAsia="ja-JP"/>
        </w:rPr>
        <w:pPrChange w:id="397" w:author="Qi Yinan" w:date="2023-02-15T12:38:00Z">
          <w:pPr/>
        </w:pPrChange>
      </w:pPr>
      <w:moveFrom w:id="398" w:author="徐伟杰" w:date="2023-02-22T18:38:00Z">
        <w:ins w:id="399" w:author="Qi Yinan" w:date="2023-02-15T12:36:00Z">
          <w:r w:rsidDel="008232B0">
            <w:rPr>
              <w:lang w:val="en-US" w:eastAsia="ja-JP"/>
            </w:rPr>
            <w:t>Generally, the frequency regulation for the existing Std IEEE 802.11 is well known. The frequency regulation for IEEE 802.11 typically assumes a high bandwidth with a limited power spectral density. However, this may change, especially in case of wireless power transfer. This wireless power transfer is mandatory for backscatter modulation. Furthermore, it also can be used to charge a capacitor inside an AMP device. For this reason, high transmission powers are required for energizing the AMP devices. The calculations in the previous chapters assume transmission powers in the order of 30dBm EIRP (</w:t>
          </w:r>
          <w:r w:rsidRPr="009E1A27" w:rsidDel="008232B0">
            <w:rPr>
              <w:lang w:val="en-US" w:eastAsia="ja-JP"/>
            </w:rPr>
            <w:t>equivalent isotropically radiated power</w:t>
          </w:r>
          <w:r w:rsidDel="008232B0">
            <w:rPr>
              <w:lang w:val="en-US" w:eastAsia="ja-JP"/>
            </w:rPr>
            <w:t>).</w:t>
          </w:r>
        </w:ins>
      </w:moveFrom>
    </w:p>
    <w:p w14:paraId="0B85ECBD" w14:textId="3039A81D" w:rsidR="00E964B4" w:rsidDel="008232B0" w:rsidRDefault="00E964B4">
      <w:pPr>
        <w:spacing w:before="240" w:after="240"/>
        <w:jc w:val="both"/>
        <w:rPr>
          <w:ins w:id="400" w:author="Qi Yinan" w:date="2023-02-15T12:36:00Z"/>
          <w:moveFrom w:id="401" w:author="徐伟杰" w:date="2023-02-22T18:38:00Z"/>
          <w:lang w:val="en-US"/>
        </w:rPr>
        <w:pPrChange w:id="402" w:author="Qi Yinan" w:date="2023-02-15T12:39:00Z">
          <w:pPr/>
        </w:pPrChange>
      </w:pPr>
      <w:moveFrom w:id="403" w:author="徐伟杰" w:date="2023-02-22T18:38:00Z">
        <w:ins w:id="404" w:author="Qi Yinan" w:date="2023-02-15T12:36:00Z">
          <w:r w:rsidDel="008232B0">
            <w:rPr>
              <w:lang w:val="en-US" w:eastAsia="ja-JP"/>
            </w:rPr>
            <w:t>The following sections will review the frequency regulation in the USA and the “ETSI Harmonised Standards”.</w:t>
          </w:r>
        </w:ins>
      </w:moveFrom>
    </w:p>
    <w:p w14:paraId="2BD7B3C0" w14:textId="4397BA7F" w:rsidR="00E964B4" w:rsidRPr="00E964B4" w:rsidDel="008232B0" w:rsidRDefault="00E964B4">
      <w:pPr>
        <w:pStyle w:val="Heading2"/>
        <w:spacing w:after="240"/>
        <w:rPr>
          <w:ins w:id="405" w:author="Qi Yinan" w:date="2023-02-15T12:36:00Z"/>
          <w:moveFrom w:id="406" w:author="徐伟杰" w:date="2023-02-22T18:38:00Z"/>
          <w:lang w:eastAsia="zh-CN"/>
          <w:rPrChange w:id="407" w:author="Qi Yinan" w:date="2023-02-15T12:38:00Z">
            <w:rPr>
              <w:ins w:id="408" w:author="Qi Yinan" w:date="2023-02-15T12:36:00Z"/>
              <w:moveFrom w:id="409" w:author="徐伟杰" w:date="2023-02-22T18:38:00Z"/>
              <w:b/>
              <w:bCs/>
              <w:lang w:eastAsia="zh-CN"/>
            </w:rPr>
          </w:rPrChange>
        </w:rPr>
        <w:pPrChange w:id="410" w:author="Qi Yinan" w:date="2023-02-15T12:39:00Z">
          <w:pPr>
            <w:pStyle w:val="Heading2"/>
          </w:pPr>
        </w:pPrChange>
      </w:pPr>
      <w:moveFrom w:id="411" w:author="徐伟杰" w:date="2023-02-22T18:38:00Z">
        <w:ins w:id="412" w:author="Qi Yinan" w:date="2023-02-15T12:36:00Z">
          <w:r w:rsidRPr="00E964B4" w:rsidDel="008232B0">
            <w:rPr>
              <w:lang w:eastAsia="zh-CN"/>
            </w:rPr>
            <w:t>Frequency Regulation in FCC 15.247:</w:t>
          </w:r>
        </w:ins>
      </w:moveFrom>
    </w:p>
    <w:p w14:paraId="0D17A338" w14:textId="4DCA92BA" w:rsidR="00E964B4" w:rsidDel="008232B0" w:rsidRDefault="00E964B4">
      <w:pPr>
        <w:spacing w:before="240" w:after="240"/>
        <w:jc w:val="both"/>
        <w:rPr>
          <w:ins w:id="413" w:author="Qi Yinan" w:date="2023-02-15T12:36:00Z"/>
          <w:moveFrom w:id="414" w:author="徐伟杰" w:date="2023-02-22T18:38:00Z"/>
          <w:lang w:val="en-US" w:eastAsia="ja-JP"/>
        </w:rPr>
        <w:pPrChange w:id="415" w:author="Qi Yinan" w:date="2023-02-15T12:40:00Z">
          <w:pPr/>
        </w:pPrChange>
      </w:pPr>
      <w:moveFrom w:id="416" w:author="徐伟杰" w:date="2023-02-22T18:38:00Z">
        <w:ins w:id="417" w:author="Qi Yinan" w:date="2023-02-15T12:36:00Z">
          <w:r w:rsidDel="008232B0">
            <w:rPr>
              <w:lang w:val="en-US" w:eastAsia="ja-JP"/>
            </w:rPr>
            <w:t xml:space="preserve">The frequency regulation in FCC 15.247 covers both relevant frequency bands, i.e. 902-928MHz, and </w:t>
          </w:r>
          <w:r w:rsidRPr="000F4D77" w:rsidDel="008232B0">
            <w:rPr>
              <w:lang w:val="en-US" w:eastAsia="ja-JP"/>
            </w:rPr>
            <w:t>2400-2483.5MHz</w:t>
          </w:r>
          <w:r w:rsidDel="008232B0">
            <w:rPr>
              <w:lang w:val="en-US" w:eastAsia="ja-JP"/>
            </w:rPr>
            <w:t>. The maximum electrical transmission power is limited by 1W, i.e.</w:t>
          </w:r>
        </w:ins>
        <w:ins w:id="418" w:author="Qi Yinan" w:date="2023-02-15T12:41:00Z">
          <w:r w:rsidR="005C3EF3" w:rsidDel="008232B0">
            <w:rPr>
              <w:lang w:val="en-US" w:eastAsia="ja-JP"/>
            </w:rPr>
            <w:t>,</w:t>
          </w:r>
        </w:ins>
        <w:ins w:id="419" w:author="Qi Yinan" w:date="2023-02-15T12:36:00Z">
          <w:r w:rsidDel="008232B0">
            <w:rPr>
              <w:lang w:val="en-US" w:eastAsia="ja-JP"/>
            </w:rPr>
            <w:t xml:space="preserve"> 30dBm. Additionally, antennas with up to 6dBi gain can be used. This offers an EIRP at the AP of up to 36dBm.</w:t>
          </w:r>
        </w:ins>
      </w:moveFrom>
    </w:p>
    <w:p w14:paraId="5EDD6658" w14:textId="465CBBEA" w:rsidR="00E964B4" w:rsidRPr="00CD1578" w:rsidDel="008232B0" w:rsidRDefault="005C3EF3">
      <w:pPr>
        <w:spacing w:before="240" w:after="240"/>
        <w:jc w:val="both"/>
        <w:rPr>
          <w:ins w:id="420" w:author="Qi Yinan" w:date="2023-02-15T12:36:00Z"/>
          <w:moveFrom w:id="421" w:author="徐伟杰" w:date="2023-02-22T18:38:00Z"/>
          <w:lang w:val="en-US" w:eastAsia="ja-JP"/>
        </w:rPr>
        <w:pPrChange w:id="422" w:author="Qi Yinan" w:date="2023-02-15T12:40:00Z">
          <w:pPr/>
        </w:pPrChange>
      </w:pPr>
      <w:moveFrom w:id="423" w:author="徐伟杰" w:date="2023-02-22T18:38:00Z">
        <w:ins w:id="424" w:author="Qi Yinan" w:date="2023-02-15T12:42:00Z">
          <w:r w:rsidDel="008232B0">
            <w:rPr>
              <w:lang w:val="en-US" w:eastAsia="ja-JP"/>
            </w:rPr>
            <w:t xml:space="preserve">For </w:t>
          </w:r>
        </w:ins>
        <w:ins w:id="425" w:author="Qi Yinan" w:date="2023-02-15T12:36:00Z">
          <w:r w:rsidR="00E964B4" w:rsidRPr="00E964B4" w:rsidDel="008232B0">
            <w:rPr>
              <w:lang w:val="en-US" w:eastAsia="ja-JP"/>
              <w:rPrChange w:id="426" w:author="Qi Yinan" w:date="2023-02-15T12:40:00Z">
                <w:rPr>
                  <w:b/>
                  <w:bCs/>
                  <w:lang w:val="en-US"/>
                </w:rPr>
              </w:rPrChange>
            </w:rPr>
            <w:t>FH systems,</w:t>
          </w:r>
        </w:ins>
      </w:moveFrom>
    </w:p>
    <w:p w14:paraId="6EAC375A" w14:textId="6D41761D" w:rsidR="00E964B4" w:rsidRPr="005C3EF3" w:rsidDel="008232B0" w:rsidRDefault="00E964B4">
      <w:pPr>
        <w:pStyle w:val="ListParagraph"/>
        <w:numPr>
          <w:ilvl w:val="0"/>
          <w:numId w:val="59"/>
        </w:numPr>
        <w:spacing w:before="240" w:after="240"/>
        <w:jc w:val="both"/>
        <w:rPr>
          <w:ins w:id="427" w:author="Qi Yinan" w:date="2023-02-15T12:36:00Z"/>
          <w:moveFrom w:id="428" w:author="徐伟杰" w:date="2023-02-22T18:38:00Z"/>
          <w:lang w:val="en-US" w:eastAsia="ja-JP"/>
        </w:rPr>
        <w:pPrChange w:id="429" w:author="Qi Yinan" w:date="2023-02-15T12:42:00Z">
          <w:pPr/>
        </w:pPrChange>
      </w:pPr>
      <w:moveFrom w:id="430" w:author="徐伟杰" w:date="2023-02-22T18:38:00Z">
        <w:ins w:id="431" w:author="Qi Yinan" w:date="2023-02-15T12:36:00Z">
          <w:r w:rsidRPr="005C3EF3" w:rsidDel="008232B0">
            <w:rPr>
              <w:lang w:val="en-US" w:eastAsia="ja-JP"/>
            </w:rPr>
            <w:t>From 15.247 (a)(1)(i) The maximum allowed 20 dB bandwidth of the hopping channel is 500 kHz</w:t>
          </w:r>
        </w:ins>
      </w:moveFrom>
    </w:p>
    <w:p w14:paraId="5FD45B6C" w14:textId="547E8634" w:rsidR="00E964B4" w:rsidRPr="005C3EF3" w:rsidDel="008232B0" w:rsidRDefault="00E964B4">
      <w:pPr>
        <w:pStyle w:val="ListParagraph"/>
        <w:numPr>
          <w:ilvl w:val="0"/>
          <w:numId w:val="59"/>
        </w:numPr>
        <w:spacing w:before="240" w:after="240"/>
        <w:jc w:val="both"/>
        <w:rPr>
          <w:ins w:id="432" w:author="Qi Yinan" w:date="2023-02-15T12:36:00Z"/>
          <w:moveFrom w:id="433" w:author="徐伟杰" w:date="2023-02-22T18:38:00Z"/>
          <w:lang w:val="en-US" w:eastAsia="ja-JP"/>
        </w:rPr>
        <w:pPrChange w:id="434" w:author="Qi Yinan" w:date="2023-02-15T12:42:00Z">
          <w:pPr/>
        </w:pPrChange>
      </w:pPr>
      <w:moveFrom w:id="435" w:author="徐伟杰" w:date="2023-02-22T18:38:00Z">
        <w:ins w:id="436" w:author="Qi Yinan" w:date="2023-02-15T12:36:00Z">
          <w:r w:rsidRPr="005C3EF3" w:rsidDel="008232B0">
            <w:rPr>
              <w:lang w:val="en-US" w:eastAsia="ja-JP"/>
            </w:rPr>
            <w:t>From 15.247 (b)(2) The max output power shall be 1 watt for systems with at least 50 hopping channels</w:t>
          </w:r>
        </w:ins>
        <w:ins w:id="437" w:author="Qi Yinan" w:date="2023-02-15T12:43:00Z">
          <w:r w:rsidR="005C3EF3" w:rsidDel="008232B0">
            <w:rPr>
              <w:lang w:val="en-US" w:eastAsia="ja-JP"/>
            </w:rPr>
            <w:t>;</w:t>
          </w:r>
        </w:ins>
        <w:ins w:id="438" w:author="Qi Yinan" w:date="2023-02-15T12:36:00Z">
          <w:r w:rsidRPr="005C3EF3" w:rsidDel="008232B0">
            <w:rPr>
              <w:lang w:val="en-US" w:eastAsia="ja-JP"/>
            </w:rPr>
            <w:t xml:space="preserve"> </w:t>
          </w:r>
        </w:ins>
        <w:ins w:id="439" w:author="Qi Yinan" w:date="2023-02-15T12:43:00Z">
          <w:r w:rsidR="005C3EF3" w:rsidDel="008232B0">
            <w:rPr>
              <w:lang w:val="en-US" w:eastAsia="ja-JP"/>
            </w:rPr>
            <w:t>o</w:t>
          </w:r>
        </w:ins>
        <w:ins w:id="440" w:author="Qi Yinan" w:date="2023-02-15T12:36:00Z">
          <w:r w:rsidRPr="005C3EF3" w:rsidDel="008232B0">
            <w:rPr>
              <w:lang w:val="en-US" w:eastAsia="ja-JP"/>
            </w:rPr>
            <w:t>therwise</w:t>
          </w:r>
        </w:ins>
        <w:ins w:id="441" w:author="Qi Yinan" w:date="2023-02-15T12:43:00Z">
          <w:r w:rsidR="005C3EF3" w:rsidDel="008232B0">
            <w:rPr>
              <w:lang w:val="en-US" w:eastAsia="ja-JP"/>
            </w:rPr>
            <w:t>,</w:t>
          </w:r>
        </w:ins>
        <w:ins w:id="442" w:author="Qi Yinan" w:date="2023-02-15T12:36:00Z">
          <w:r w:rsidRPr="005C3EF3" w:rsidDel="008232B0">
            <w:rPr>
              <w:lang w:val="en-US" w:eastAsia="ja-JP"/>
            </w:rPr>
            <w:t xml:space="preserve"> 25 </w:t>
          </w:r>
        </w:ins>
        <w:ins w:id="443" w:author="Qi Yinan" w:date="2023-02-15T12:43:00Z">
          <w:r w:rsidR="005C3EF3" w:rsidDel="008232B0">
            <w:rPr>
              <w:lang w:val="en-US" w:eastAsia="ja-JP"/>
            </w:rPr>
            <w:t>W</w:t>
          </w:r>
        </w:ins>
        <w:ins w:id="444" w:author="Qi Yinan" w:date="2023-02-15T12:36:00Z">
          <w:r w:rsidRPr="005C3EF3" w:rsidDel="008232B0">
            <w:rPr>
              <w:lang w:val="en-US" w:eastAsia="ja-JP"/>
            </w:rPr>
            <w:t>atts.</w:t>
          </w:r>
        </w:ins>
      </w:moveFrom>
    </w:p>
    <w:p w14:paraId="055A1B33" w14:textId="3A3E622F" w:rsidR="00E964B4" w:rsidRPr="005C3EF3" w:rsidDel="008232B0" w:rsidRDefault="00E964B4">
      <w:pPr>
        <w:pStyle w:val="ListParagraph"/>
        <w:numPr>
          <w:ilvl w:val="0"/>
          <w:numId w:val="59"/>
        </w:numPr>
        <w:spacing w:before="240" w:after="240"/>
        <w:jc w:val="both"/>
        <w:rPr>
          <w:ins w:id="445" w:author="Qi Yinan" w:date="2023-02-15T12:36:00Z"/>
          <w:moveFrom w:id="446" w:author="徐伟杰" w:date="2023-02-22T18:38:00Z"/>
          <w:lang w:val="en-US" w:eastAsia="ja-JP"/>
        </w:rPr>
        <w:pPrChange w:id="447" w:author="Qi Yinan" w:date="2023-02-15T12:40:00Z">
          <w:pPr/>
        </w:pPrChange>
      </w:pPr>
      <w:moveFrom w:id="448" w:author="徐伟杰" w:date="2023-02-22T18:38:00Z">
        <w:ins w:id="449" w:author="Qi Yinan" w:date="2023-02-15T12:36:00Z">
          <w:r w:rsidRPr="005C3EF3" w:rsidDel="008232B0">
            <w:rPr>
              <w:lang w:val="en-US" w:eastAsia="ja-JP"/>
            </w:rPr>
            <w:t xml:space="preserve">In addition, if the 20 dB </w:t>
          </w:r>
        </w:ins>
        <w:ins w:id="450" w:author="Qi Yinan" w:date="2023-02-15T12:41:00Z">
          <w:r w:rsidR="005C3EF3" w:rsidRPr="005C3EF3" w:rsidDel="008232B0">
            <w:rPr>
              <w:lang w:val="en-US" w:eastAsia="ja-JP"/>
            </w:rPr>
            <w:t>BW</w:t>
          </w:r>
        </w:ins>
        <w:ins w:id="451" w:author="Qi Yinan" w:date="2023-02-15T12:36:00Z">
          <w:r w:rsidRPr="005C3EF3" w:rsidDel="008232B0">
            <w:rPr>
              <w:lang w:val="en-US" w:eastAsia="ja-JP"/>
            </w:rPr>
            <w:t xml:space="preserve"> of the hopping channel is less than 250 kHz</w:t>
          </w:r>
        </w:ins>
        <w:ins w:id="452" w:author="Qi Yinan" w:date="2023-02-15T12:42:00Z">
          <w:r w:rsidR="005C3EF3" w:rsidRPr="005C3EF3" w:rsidDel="008232B0">
            <w:rPr>
              <w:lang w:val="en-US" w:eastAsia="ja-JP"/>
            </w:rPr>
            <w:t>,</w:t>
          </w:r>
        </w:ins>
        <w:ins w:id="453" w:author="Qi Yinan" w:date="2023-02-15T12:36:00Z">
          <w:r w:rsidRPr="005C3EF3" w:rsidDel="008232B0">
            <w:rPr>
              <w:lang w:val="en-US" w:eastAsia="ja-JP"/>
            </w:rPr>
            <w:t xml:space="preserve"> </w:t>
          </w:r>
        </w:ins>
        <w:ins w:id="454" w:author="Qi Yinan" w:date="2023-02-15T12:42:00Z">
          <w:r w:rsidR="005C3EF3" w:rsidRPr="005C3EF3" w:rsidDel="008232B0">
            <w:rPr>
              <w:lang w:val="en-US" w:eastAsia="ja-JP"/>
            </w:rPr>
            <w:t>t</w:t>
          </w:r>
        </w:ins>
        <w:ins w:id="455" w:author="Qi Yinan" w:date="2023-02-15T12:36:00Z">
          <w:r w:rsidRPr="005C3EF3" w:rsidDel="008232B0">
            <w:rPr>
              <w:lang w:val="en-US" w:eastAsia="ja-JP"/>
            </w:rPr>
            <w:t>he system shall use at least 50 hopping frequencies and the average time on a frequency shall not be greater than .4 seconds within a 20 second period.</w:t>
          </w:r>
        </w:ins>
        <w:ins w:id="456" w:author="Qi Yinan" w:date="2023-02-15T12:42:00Z">
          <w:r w:rsidR="005C3EF3" w:rsidRPr="005C3EF3" w:rsidDel="008232B0">
            <w:rPr>
              <w:lang w:val="en-US" w:eastAsia="ja-JP"/>
            </w:rPr>
            <w:t xml:space="preserve"> Otherwise,</w:t>
          </w:r>
          <w:r w:rsidR="005C3EF3" w:rsidDel="008232B0">
            <w:rPr>
              <w:lang w:val="en-US" w:eastAsia="ja-JP"/>
            </w:rPr>
            <w:t xml:space="preserve"> t</w:t>
          </w:r>
        </w:ins>
        <w:ins w:id="457" w:author="Qi Yinan" w:date="2023-02-15T12:36:00Z">
          <w:r w:rsidRPr="005C3EF3" w:rsidDel="008232B0">
            <w:rPr>
              <w:lang w:val="en-US" w:eastAsia="ja-JP"/>
            </w:rPr>
            <w:t>he system shall use at least 25 hopping frequencies and the average time on frequency shall not be greater than .4 seconds within a 10 second period.</w:t>
          </w:r>
        </w:ins>
      </w:moveFrom>
    </w:p>
    <w:p w14:paraId="6CD237A2" w14:textId="3569B379" w:rsidR="00E964B4" w:rsidRPr="00CD1578" w:rsidDel="008232B0" w:rsidRDefault="005C3EF3">
      <w:pPr>
        <w:spacing w:before="240" w:after="240"/>
        <w:jc w:val="both"/>
        <w:rPr>
          <w:ins w:id="458" w:author="Qi Yinan" w:date="2023-02-15T12:36:00Z"/>
          <w:moveFrom w:id="459" w:author="徐伟杰" w:date="2023-02-22T18:38:00Z"/>
          <w:lang w:val="en-US" w:eastAsia="ja-JP"/>
        </w:rPr>
        <w:pPrChange w:id="460" w:author="Qi Yinan" w:date="2023-02-15T12:40:00Z">
          <w:pPr/>
        </w:pPrChange>
      </w:pPr>
      <w:moveFrom w:id="461" w:author="徐伟杰" w:date="2023-02-22T18:38:00Z">
        <w:ins w:id="462" w:author="Qi Yinan" w:date="2023-02-15T12:42:00Z">
          <w:r w:rsidDel="008232B0">
            <w:rPr>
              <w:lang w:val="en-US" w:eastAsia="ja-JP"/>
            </w:rPr>
            <w:t>For d</w:t>
          </w:r>
        </w:ins>
        <w:ins w:id="463" w:author="Qi Yinan" w:date="2023-02-15T12:36:00Z">
          <w:r w:rsidR="00E964B4" w:rsidRPr="00E964B4" w:rsidDel="008232B0">
            <w:rPr>
              <w:lang w:val="en-US" w:eastAsia="ja-JP"/>
              <w:rPrChange w:id="464" w:author="Qi Yinan" w:date="2023-02-15T12:40:00Z">
                <w:rPr>
                  <w:b/>
                  <w:bCs/>
                  <w:lang w:val="en-US"/>
                </w:rPr>
              </w:rPrChange>
            </w:rPr>
            <w:t>igital modulation techniques,</w:t>
          </w:r>
        </w:ins>
      </w:moveFrom>
    </w:p>
    <w:p w14:paraId="57AD4653" w14:textId="1132A78F" w:rsidR="00E964B4" w:rsidRPr="005C3EF3" w:rsidDel="008232B0" w:rsidRDefault="00E964B4">
      <w:pPr>
        <w:pStyle w:val="ListParagraph"/>
        <w:numPr>
          <w:ilvl w:val="0"/>
          <w:numId w:val="60"/>
        </w:numPr>
        <w:spacing w:before="240" w:after="240"/>
        <w:jc w:val="both"/>
        <w:rPr>
          <w:ins w:id="465" w:author="Qi Yinan" w:date="2023-02-15T12:36:00Z"/>
          <w:moveFrom w:id="466" w:author="徐伟杰" w:date="2023-02-22T18:38:00Z"/>
          <w:lang w:val="en-US" w:eastAsia="ja-JP"/>
        </w:rPr>
        <w:pPrChange w:id="467" w:author="Qi Yinan" w:date="2023-02-15T12:43:00Z">
          <w:pPr/>
        </w:pPrChange>
      </w:pPr>
      <w:moveFrom w:id="468" w:author="徐伟杰" w:date="2023-02-22T18:38:00Z">
        <w:ins w:id="469" w:author="Qi Yinan" w:date="2023-02-15T12:36:00Z">
          <w:r w:rsidRPr="005C3EF3" w:rsidDel="008232B0">
            <w:rPr>
              <w:lang w:val="en-US" w:eastAsia="ja-JP"/>
            </w:rPr>
            <w:lastRenderedPageBreak/>
            <w:t>From 15.247 (a)(2) The minimum 6 dB bandwidth shall be at least 500 kHz</w:t>
          </w:r>
        </w:ins>
      </w:moveFrom>
    </w:p>
    <w:p w14:paraId="2D6FBD63" w14:textId="6958F115" w:rsidR="00E964B4" w:rsidRPr="005C3EF3" w:rsidDel="008232B0" w:rsidRDefault="00E964B4">
      <w:pPr>
        <w:pStyle w:val="ListParagraph"/>
        <w:numPr>
          <w:ilvl w:val="0"/>
          <w:numId w:val="60"/>
        </w:numPr>
        <w:spacing w:before="240" w:after="240"/>
        <w:jc w:val="both"/>
        <w:rPr>
          <w:ins w:id="470" w:author="Qi Yinan" w:date="2023-02-15T12:36:00Z"/>
          <w:moveFrom w:id="471" w:author="徐伟杰" w:date="2023-02-22T18:38:00Z"/>
          <w:lang w:val="en-US" w:eastAsia="ja-JP"/>
        </w:rPr>
        <w:pPrChange w:id="472" w:author="Qi Yinan" w:date="2023-02-15T12:43:00Z">
          <w:pPr/>
        </w:pPrChange>
      </w:pPr>
      <w:moveFrom w:id="473" w:author="徐伟杰" w:date="2023-02-22T18:38:00Z">
        <w:ins w:id="474" w:author="Qi Yinan" w:date="2023-02-15T12:36:00Z">
          <w:r w:rsidRPr="005C3EF3" w:rsidDel="008232B0">
            <w:rPr>
              <w:lang w:val="en-US" w:eastAsia="ja-JP"/>
            </w:rPr>
            <w:t xml:space="preserve">From 15.247 (b)(3) The max output power shall be 1 </w:t>
          </w:r>
        </w:ins>
        <w:ins w:id="475" w:author="Qi Yinan" w:date="2023-02-15T12:43:00Z">
          <w:r w:rsidR="005C3EF3" w:rsidDel="008232B0">
            <w:rPr>
              <w:lang w:val="en-US" w:eastAsia="ja-JP"/>
            </w:rPr>
            <w:t>W</w:t>
          </w:r>
        </w:ins>
        <w:ins w:id="476" w:author="Qi Yinan" w:date="2023-02-15T12:36:00Z">
          <w:r w:rsidRPr="005C3EF3" w:rsidDel="008232B0">
            <w:rPr>
              <w:lang w:val="en-US" w:eastAsia="ja-JP"/>
            </w:rPr>
            <w:t>att</w:t>
          </w:r>
        </w:ins>
      </w:moveFrom>
    </w:p>
    <w:p w14:paraId="7CEAD228" w14:textId="70829CFC" w:rsidR="00E964B4" w:rsidDel="008232B0" w:rsidRDefault="00E964B4">
      <w:pPr>
        <w:spacing w:before="240" w:after="240"/>
        <w:jc w:val="both"/>
        <w:rPr>
          <w:ins w:id="477" w:author="Qi Yinan" w:date="2023-02-15T12:36:00Z"/>
          <w:moveFrom w:id="478" w:author="徐伟杰" w:date="2023-02-22T18:38:00Z"/>
          <w:lang w:val="en-US" w:eastAsia="ja-JP"/>
        </w:rPr>
        <w:pPrChange w:id="479" w:author="Qi Yinan" w:date="2023-02-15T12:40:00Z">
          <w:pPr/>
        </w:pPrChange>
      </w:pPr>
      <w:moveFrom w:id="480" w:author="徐伟杰" w:date="2023-02-22T18:38:00Z">
        <w:ins w:id="481" w:author="Qi Yinan" w:date="2023-02-15T12:36:00Z">
          <w:r w:rsidDel="008232B0">
            <w:rPr>
              <w:lang w:val="en-US" w:eastAsia="ja-JP"/>
            </w:rPr>
            <w:t xml:space="preserve">In summary, the frequency regulation according to FCC 15.247 should support all aforementioned techniques. The maximum EIRP for wireless power transfer to is up to </w:t>
          </w:r>
          <w:r w:rsidRPr="00E964B4" w:rsidDel="008232B0">
            <w:rPr>
              <w:lang w:val="en-US" w:eastAsia="ja-JP"/>
              <w:rPrChange w:id="482" w:author="Qi Yinan" w:date="2023-02-15T12:40:00Z">
                <w:rPr>
                  <w:b/>
                  <w:lang w:val="en-US"/>
                </w:rPr>
              </w:rPrChange>
            </w:rPr>
            <w:t>36dBm EIRP (i.e.</w:t>
          </w:r>
        </w:ins>
        <w:ins w:id="483" w:author="Qi Yinan" w:date="2023-02-15T12:43:00Z">
          <w:r w:rsidR="005C3EF3" w:rsidDel="008232B0">
            <w:rPr>
              <w:lang w:val="en-US" w:eastAsia="ja-JP"/>
            </w:rPr>
            <w:t>,</w:t>
          </w:r>
        </w:ins>
        <w:ins w:id="484" w:author="Qi Yinan" w:date="2023-02-15T12:36:00Z">
          <w:r w:rsidRPr="00E964B4" w:rsidDel="008232B0">
            <w:rPr>
              <w:lang w:val="en-US" w:eastAsia="ja-JP"/>
              <w:rPrChange w:id="485" w:author="Qi Yinan" w:date="2023-02-15T12:40:00Z">
                <w:rPr>
                  <w:b/>
                  <w:lang w:val="en-US"/>
                </w:rPr>
              </w:rPrChange>
            </w:rPr>
            <w:t xml:space="preserve"> 4W)</w:t>
          </w:r>
          <w:r w:rsidDel="008232B0">
            <w:rPr>
              <w:lang w:val="en-US" w:eastAsia="ja-JP"/>
            </w:rPr>
            <w:t>.</w:t>
          </w:r>
        </w:ins>
      </w:moveFrom>
    </w:p>
    <w:p w14:paraId="624EA47D" w14:textId="2D5909AB" w:rsidR="00E964B4" w:rsidRPr="00E964B4" w:rsidDel="008232B0" w:rsidRDefault="00E964B4" w:rsidP="00E964B4">
      <w:pPr>
        <w:pStyle w:val="Heading2"/>
        <w:rPr>
          <w:ins w:id="486" w:author="Qi Yinan" w:date="2023-02-15T12:36:00Z"/>
          <w:moveFrom w:id="487" w:author="徐伟杰" w:date="2023-02-22T18:38:00Z"/>
          <w:lang w:eastAsia="zh-CN"/>
          <w:rPrChange w:id="488" w:author="Qi Yinan" w:date="2023-02-15T12:38:00Z">
            <w:rPr>
              <w:ins w:id="489" w:author="Qi Yinan" w:date="2023-02-15T12:36:00Z"/>
              <w:moveFrom w:id="490" w:author="徐伟杰" w:date="2023-02-22T18:38:00Z"/>
              <w:b/>
              <w:bCs/>
              <w:lang w:eastAsia="zh-CN"/>
            </w:rPr>
          </w:rPrChange>
        </w:rPr>
      </w:pPr>
      <w:moveFrom w:id="491" w:author="徐伟杰" w:date="2023-02-22T18:38:00Z">
        <w:ins w:id="492" w:author="Qi Yinan" w:date="2023-02-15T12:36:00Z">
          <w:r w:rsidRPr="00E964B4" w:rsidDel="008232B0">
            <w:rPr>
              <w:lang w:eastAsia="zh-CN"/>
            </w:rPr>
            <w:t>ETSI Harmonised Standards</w:t>
          </w:r>
        </w:ins>
      </w:moveFrom>
    </w:p>
    <w:p w14:paraId="7E094B0A" w14:textId="6A014E6F" w:rsidR="00E964B4" w:rsidDel="008232B0" w:rsidRDefault="00E964B4">
      <w:pPr>
        <w:spacing w:before="240" w:after="240"/>
        <w:jc w:val="both"/>
        <w:rPr>
          <w:ins w:id="493" w:author="Qi Yinan" w:date="2023-02-15T12:36:00Z"/>
          <w:moveFrom w:id="494" w:author="徐伟杰" w:date="2023-02-22T18:38:00Z"/>
          <w:lang w:val="en-US" w:eastAsia="ja-JP"/>
        </w:rPr>
        <w:pPrChange w:id="495" w:author="Qi Yinan" w:date="2023-02-15T12:44:00Z">
          <w:pPr/>
        </w:pPrChange>
      </w:pPr>
      <w:moveFrom w:id="496" w:author="徐伟杰" w:date="2023-02-22T18:38:00Z">
        <w:ins w:id="497" w:author="Qi Yinan" w:date="2023-02-15T12:36:00Z">
          <w:r w:rsidDel="008232B0">
            <w:rPr>
              <w:lang w:val="en-US" w:eastAsia="ja-JP"/>
            </w:rPr>
            <w:t>There exist multiple harmonized standards for the desired frequency bands. These standards assume different characteristics of the transmission signal. The following sub-sections will review the situation for the 2.4GHz and the sub-GHz bands respectively.</w:t>
          </w:r>
        </w:ins>
      </w:moveFrom>
    </w:p>
    <w:p w14:paraId="5B46BCE3" w14:textId="3CCCB8E4" w:rsidR="00E964B4" w:rsidRPr="005C3EF3" w:rsidDel="008232B0" w:rsidRDefault="00E964B4" w:rsidP="00E964B4">
      <w:pPr>
        <w:pStyle w:val="Heading3"/>
        <w:ind w:left="1296"/>
        <w:rPr>
          <w:ins w:id="498" w:author="Qi Yinan" w:date="2023-02-15T12:36:00Z"/>
          <w:moveFrom w:id="499" w:author="徐伟杰" w:date="2023-02-22T18:38:00Z"/>
          <w:i w:val="0"/>
          <w:lang w:eastAsia="zh-CN"/>
          <w:rPrChange w:id="500" w:author="Qi Yinan" w:date="2023-02-15T12:40:00Z">
            <w:rPr>
              <w:ins w:id="501" w:author="Qi Yinan" w:date="2023-02-15T12:36:00Z"/>
              <w:moveFrom w:id="502" w:author="徐伟杰" w:date="2023-02-22T18:38:00Z"/>
              <w:b/>
              <w:bCs/>
            </w:rPr>
          </w:rPrChange>
        </w:rPr>
      </w:pPr>
      <w:moveFrom w:id="503" w:author="徐伟杰" w:date="2023-02-22T18:38:00Z">
        <w:ins w:id="504" w:author="Qi Yinan" w:date="2023-02-15T12:36:00Z">
          <w:r w:rsidRPr="005C3EF3" w:rsidDel="008232B0">
            <w:rPr>
              <w:i w:val="0"/>
              <w:lang w:eastAsia="zh-CN"/>
              <w:rPrChange w:id="505" w:author="Qi Yinan" w:date="2023-02-15T12:40:00Z">
                <w:rPr>
                  <w:bCs/>
                  <w:i w:val="0"/>
                </w:rPr>
              </w:rPrChange>
            </w:rPr>
            <w:t>ETSI Harmonised Standards in the 2.4GHz band</w:t>
          </w:r>
        </w:ins>
      </w:moveFrom>
    </w:p>
    <w:p w14:paraId="19099142" w14:textId="36FB5364" w:rsidR="00E964B4" w:rsidDel="008232B0" w:rsidRDefault="00E964B4">
      <w:pPr>
        <w:spacing w:before="240" w:after="240"/>
        <w:jc w:val="both"/>
        <w:rPr>
          <w:ins w:id="506" w:author="Qi Yinan" w:date="2023-02-15T12:36:00Z"/>
          <w:moveFrom w:id="507" w:author="徐伟杰" w:date="2023-02-22T18:38:00Z"/>
          <w:lang w:val="en-US" w:eastAsia="ja-JP"/>
        </w:rPr>
        <w:pPrChange w:id="508" w:author="Qi Yinan" w:date="2023-02-15T12:44:00Z">
          <w:pPr/>
        </w:pPrChange>
      </w:pPr>
      <w:moveFrom w:id="509" w:author="徐伟杰" w:date="2023-02-22T18:38:00Z">
        <w:ins w:id="510" w:author="Qi Yinan" w:date="2023-02-15T12:36:00Z">
          <w:r w:rsidRPr="005C3EF3" w:rsidDel="008232B0">
            <w:rPr>
              <w:b/>
              <w:bCs/>
              <w:lang w:val="en-US" w:eastAsia="ja-JP"/>
              <w:rPrChange w:id="511" w:author="Qi Yinan" w:date="2023-02-15T12:44:00Z">
                <w:rPr>
                  <w:b/>
                  <w:lang w:val="en-US"/>
                </w:rPr>
              </w:rPrChange>
            </w:rPr>
            <w:t>ETSI EN 300 328</w:t>
          </w:r>
          <w:r w:rsidRPr="008976F1" w:rsidDel="008232B0">
            <w:rPr>
              <w:lang w:val="en-US" w:eastAsia="ja-JP"/>
            </w:rPr>
            <w:t xml:space="preserve"> </w:t>
          </w:r>
          <w:r w:rsidDel="008232B0">
            <w:rPr>
              <w:lang w:val="en-US" w:eastAsia="ja-JP"/>
            </w:rPr>
            <w:t>covers</w:t>
          </w:r>
          <w:r w:rsidRPr="008976F1" w:rsidDel="008232B0">
            <w:rPr>
              <w:lang w:val="en-US" w:eastAsia="ja-JP"/>
            </w:rPr>
            <w:t xml:space="preserve"> “Wideband transmission systems; </w:t>
          </w:r>
          <w:r w:rsidRPr="003142CE" w:rsidDel="008232B0">
            <w:rPr>
              <w:lang w:val="en-US" w:eastAsia="ja-JP"/>
            </w:rPr>
            <w:t>Data transmission equipment operating in the 2,4 GHz band;</w:t>
          </w:r>
          <w:r w:rsidDel="008232B0">
            <w:rPr>
              <w:lang w:val="en-US" w:eastAsia="ja-JP"/>
            </w:rPr>
            <w:t xml:space="preserve"> </w:t>
          </w:r>
          <w:r w:rsidRPr="003142CE" w:rsidDel="008232B0">
            <w:rPr>
              <w:lang w:val="en-US" w:eastAsia="ja-JP"/>
            </w:rPr>
            <w:t>Harmonised Standard for access to radio spectrum</w:t>
          </w:r>
          <w:r w:rsidDel="008232B0">
            <w:rPr>
              <w:lang w:val="en-US" w:eastAsia="ja-JP"/>
            </w:rPr>
            <w:t>”. This standard especially covers IEEE 802.11, referred as wide-band data transmission. Furthermore, it covers frequency hopping spread spectrum systems (FHSS) (e.g.</w:t>
          </w:r>
        </w:ins>
        <w:ins w:id="512" w:author="Qi Yinan" w:date="2023-02-15T12:44:00Z">
          <w:r w:rsidR="005C3EF3" w:rsidDel="008232B0">
            <w:rPr>
              <w:lang w:val="en-US" w:eastAsia="ja-JP"/>
            </w:rPr>
            <w:t>,</w:t>
          </w:r>
        </w:ins>
        <w:ins w:id="513" w:author="Qi Yinan" w:date="2023-02-15T12:36:00Z">
          <w:r w:rsidDel="008232B0">
            <w:rPr>
              <w:lang w:val="en-US" w:eastAsia="ja-JP"/>
            </w:rPr>
            <w:t xml:space="preserve"> Bluetooth). The frequency range is </w:t>
          </w:r>
          <w:r w:rsidRPr="00D72D26" w:rsidDel="008232B0">
            <w:rPr>
              <w:lang w:val="en-US" w:eastAsia="ja-JP"/>
            </w:rPr>
            <w:t>2400</w:t>
          </w:r>
          <w:r w:rsidDel="008232B0">
            <w:rPr>
              <w:lang w:val="en-US" w:eastAsia="ja-JP"/>
            </w:rPr>
            <w:t xml:space="preserve"> to</w:t>
          </w:r>
          <w:r w:rsidRPr="00D72D26" w:rsidDel="008232B0">
            <w:rPr>
              <w:lang w:val="en-US" w:eastAsia="ja-JP"/>
            </w:rPr>
            <w:t xml:space="preserve"> 2483</w:t>
          </w:r>
          <w:r w:rsidDel="008232B0">
            <w:rPr>
              <w:lang w:val="en-US" w:eastAsia="ja-JP"/>
            </w:rPr>
            <w:t>.</w:t>
          </w:r>
          <w:r w:rsidRPr="00D72D26" w:rsidDel="008232B0">
            <w:rPr>
              <w:lang w:val="en-US" w:eastAsia="ja-JP"/>
            </w:rPr>
            <w:t>5</w:t>
          </w:r>
          <w:r w:rsidDel="008232B0">
            <w:rPr>
              <w:lang w:val="en-US" w:eastAsia="ja-JP"/>
            </w:rPr>
            <w:t>MHz. The maximum transmission power is 100mW EIRP, i.e.</w:t>
          </w:r>
        </w:ins>
        <w:ins w:id="514" w:author="Qi Yinan" w:date="2023-02-15T12:44:00Z">
          <w:r w:rsidR="005C3EF3" w:rsidDel="008232B0">
            <w:rPr>
              <w:lang w:val="en-US" w:eastAsia="ja-JP"/>
            </w:rPr>
            <w:t>,</w:t>
          </w:r>
        </w:ins>
        <w:ins w:id="515" w:author="Qi Yinan" w:date="2023-02-15T12:36:00Z">
          <w:r w:rsidDel="008232B0">
            <w:rPr>
              <w:lang w:val="en-US" w:eastAsia="ja-JP"/>
            </w:rPr>
            <w:t xml:space="preserve"> 20dBm. </w:t>
          </w:r>
        </w:ins>
      </w:moveFrom>
    </w:p>
    <w:p w14:paraId="1F165444" w14:textId="66B38150" w:rsidR="00E964B4" w:rsidDel="008232B0" w:rsidRDefault="00E964B4">
      <w:pPr>
        <w:spacing w:before="240" w:after="240"/>
        <w:jc w:val="both"/>
        <w:rPr>
          <w:ins w:id="516" w:author="Qi Yinan" w:date="2023-02-15T12:36:00Z"/>
          <w:moveFrom w:id="517" w:author="徐伟杰" w:date="2023-02-22T18:38:00Z"/>
          <w:lang w:val="en-US" w:eastAsia="ja-JP"/>
        </w:rPr>
        <w:pPrChange w:id="518" w:author="Qi Yinan" w:date="2023-02-15T12:44:00Z">
          <w:pPr/>
        </w:pPrChange>
      </w:pPr>
      <w:moveFrom w:id="519" w:author="徐伟杰" w:date="2023-02-22T18:38:00Z">
        <w:ins w:id="520" w:author="Qi Yinan" w:date="2023-02-15T12:36:00Z">
          <w:r w:rsidDel="008232B0">
            <w:rPr>
              <w:lang w:val="en-US" w:eastAsia="ja-JP"/>
            </w:rPr>
            <w:t>Additional restrictions apply in case of a transmission powers higher than 10dBm EIRP</w:t>
          </w:r>
        </w:ins>
        <w:ins w:id="521" w:author="Qi Yinan" w:date="2023-02-15T12:44:00Z">
          <w:r w:rsidR="005C3EF3" w:rsidDel="008232B0">
            <w:rPr>
              <w:lang w:val="en-US" w:eastAsia="ja-JP"/>
            </w:rPr>
            <w:t xml:space="preserve">. </w:t>
          </w:r>
        </w:ins>
        <w:ins w:id="522" w:author="Qi Yinan" w:date="2023-02-15T12:36:00Z">
          <w:r w:rsidDel="008232B0">
            <w:rPr>
              <w:lang w:val="en-US" w:eastAsia="ja-JP"/>
            </w:rPr>
            <w:t>For wide-band transmissions, the maximum power spectral density is limited to 10dBm/MHz. FHSS systems have a maximum transmission TX-sequence time of 5ms, followed by a TX-gap time of 5ms. Additionally, FHSS have to follow additional restrictions concerning the hopping frequency separation.</w:t>
          </w:r>
        </w:ins>
      </w:moveFrom>
    </w:p>
    <w:p w14:paraId="696F36E1" w14:textId="6CCF4AB2" w:rsidR="00E964B4" w:rsidDel="008232B0" w:rsidRDefault="00E964B4">
      <w:pPr>
        <w:spacing w:before="240" w:after="240"/>
        <w:jc w:val="both"/>
        <w:rPr>
          <w:ins w:id="523" w:author="Qi Yinan" w:date="2023-02-15T12:36:00Z"/>
          <w:moveFrom w:id="524" w:author="徐伟杰" w:date="2023-02-22T18:38:00Z"/>
          <w:lang w:val="en-US" w:eastAsia="ja-JP"/>
        </w:rPr>
        <w:pPrChange w:id="525" w:author="Qi Yinan" w:date="2023-02-15T12:44:00Z">
          <w:pPr/>
        </w:pPrChange>
      </w:pPr>
      <w:moveFrom w:id="526" w:author="徐伟杰" w:date="2023-02-22T18:38:00Z">
        <w:ins w:id="527" w:author="Qi Yinan" w:date="2023-02-15T12:36:00Z">
          <w:r w:rsidRPr="005C3EF3" w:rsidDel="008232B0">
            <w:rPr>
              <w:b/>
              <w:bCs/>
              <w:lang w:val="en-US" w:eastAsia="ja-JP"/>
              <w:rPrChange w:id="528" w:author="Qi Yinan" w:date="2023-02-15T12:44:00Z">
                <w:rPr>
                  <w:b/>
                  <w:lang w:val="en-US"/>
                </w:rPr>
              </w:rPrChange>
            </w:rPr>
            <w:t>ETSI EN 300 440</w:t>
          </w:r>
          <w:r w:rsidDel="008232B0">
            <w:rPr>
              <w:lang w:val="en-US" w:eastAsia="ja-JP"/>
            </w:rPr>
            <w:t xml:space="preserve"> covers “</w:t>
          </w:r>
          <w:r w:rsidRPr="00AA757E" w:rsidDel="008232B0">
            <w:rPr>
              <w:lang w:val="en-US" w:eastAsia="ja-JP"/>
            </w:rPr>
            <w:t>Short Range Devices (SRD);</w:t>
          </w:r>
          <w:r w:rsidDel="008232B0">
            <w:rPr>
              <w:lang w:val="en-US" w:eastAsia="ja-JP"/>
            </w:rPr>
            <w:t xml:space="preserve"> </w:t>
          </w:r>
          <w:r w:rsidRPr="00AA757E" w:rsidDel="008232B0">
            <w:rPr>
              <w:lang w:val="en-US" w:eastAsia="ja-JP"/>
            </w:rPr>
            <w:t>Radio equipment to be used in</w:t>
          </w:r>
          <w:r w:rsidDel="008232B0">
            <w:rPr>
              <w:lang w:val="en-US" w:eastAsia="ja-JP"/>
            </w:rPr>
            <w:t xml:space="preserve"> </w:t>
          </w:r>
          <w:r w:rsidRPr="00AA757E" w:rsidDel="008232B0">
            <w:rPr>
              <w:lang w:val="en-US" w:eastAsia="ja-JP"/>
            </w:rPr>
            <w:t>the 1 GHz to 40 GHz frequency range;</w:t>
          </w:r>
          <w:r w:rsidDel="008232B0">
            <w:rPr>
              <w:lang w:val="en-US" w:eastAsia="ja-JP"/>
            </w:rPr>
            <w:t xml:space="preserve"> </w:t>
          </w:r>
          <w:r w:rsidRPr="00AA757E" w:rsidDel="008232B0">
            <w:rPr>
              <w:lang w:val="en-US" w:eastAsia="ja-JP"/>
            </w:rPr>
            <w:t>Harmonised Standard for access to radio spectrum</w:t>
          </w:r>
          <w:r w:rsidDel="008232B0">
            <w:rPr>
              <w:lang w:val="en-US" w:eastAsia="ja-JP"/>
            </w:rPr>
            <w:t xml:space="preserve">”. This standard covers communication systems not covered by ETSI EN 300 328 and RFID in the 2.4GHz band covering </w:t>
          </w:r>
          <w:r w:rsidRPr="00D72D26" w:rsidDel="008232B0">
            <w:rPr>
              <w:lang w:val="en-US" w:eastAsia="ja-JP"/>
            </w:rPr>
            <w:t>2400</w:t>
          </w:r>
          <w:r w:rsidDel="008232B0">
            <w:rPr>
              <w:lang w:val="en-US" w:eastAsia="ja-JP"/>
            </w:rPr>
            <w:t xml:space="preserve"> to</w:t>
          </w:r>
          <w:r w:rsidRPr="00D72D26" w:rsidDel="008232B0">
            <w:rPr>
              <w:lang w:val="en-US" w:eastAsia="ja-JP"/>
            </w:rPr>
            <w:t xml:space="preserve"> 2483</w:t>
          </w:r>
          <w:r w:rsidDel="008232B0">
            <w:rPr>
              <w:lang w:val="en-US" w:eastAsia="ja-JP"/>
            </w:rPr>
            <w:t>.</w:t>
          </w:r>
          <w:r w:rsidRPr="00D72D26" w:rsidDel="008232B0">
            <w:rPr>
              <w:lang w:val="en-US" w:eastAsia="ja-JP"/>
            </w:rPr>
            <w:t>5</w:t>
          </w:r>
          <w:r w:rsidDel="008232B0">
            <w:rPr>
              <w:lang w:val="en-US" w:eastAsia="ja-JP"/>
            </w:rPr>
            <w:t>MHz. Unspecific communication devices may transmit with a maximum power of 10dBm EIRP without any additional restrictions.</w:t>
          </w:r>
        </w:ins>
      </w:moveFrom>
    </w:p>
    <w:p w14:paraId="6A994CA6" w14:textId="0716377D" w:rsidR="00E964B4" w:rsidDel="008232B0" w:rsidRDefault="00E964B4">
      <w:pPr>
        <w:spacing w:before="240" w:after="240"/>
        <w:jc w:val="both"/>
        <w:rPr>
          <w:ins w:id="529" w:author="Qi Yinan" w:date="2023-02-15T12:36:00Z"/>
          <w:moveFrom w:id="530" w:author="徐伟杰" w:date="2023-02-22T18:38:00Z"/>
          <w:lang w:val="en-US" w:eastAsia="ja-JP"/>
        </w:rPr>
        <w:pPrChange w:id="531" w:author="Qi Yinan" w:date="2023-02-15T12:44:00Z">
          <w:pPr/>
        </w:pPrChange>
      </w:pPr>
      <w:moveFrom w:id="532" w:author="徐伟杰" w:date="2023-02-22T18:38:00Z">
        <w:ins w:id="533" w:author="Qi Yinan" w:date="2023-02-15T12:36:00Z">
          <w:r w:rsidDel="008232B0">
            <w:rPr>
              <w:lang w:val="en-US" w:eastAsia="ja-JP"/>
            </w:rPr>
            <w:t xml:space="preserve">RFID is allowed in the frequency range between </w:t>
          </w:r>
          <w:r w:rsidRPr="003D2205" w:rsidDel="008232B0">
            <w:rPr>
              <w:lang w:val="en-US" w:eastAsia="ja-JP"/>
            </w:rPr>
            <w:t xml:space="preserve">2446 </w:t>
          </w:r>
          <w:r w:rsidDel="008232B0">
            <w:rPr>
              <w:lang w:val="en-US" w:eastAsia="ja-JP"/>
            </w:rPr>
            <w:t>and</w:t>
          </w:r>
          <w:r w:rsidRPr="003D2205" w:rsidDel="008232B0">
            <w:rPr>
              <w:lang w:val="en-US" w:eastAsia="ja-JP"/>
            </w:rPr>
            <w:t xml:space="preserve"> 2454</w:t>
          </w:r>
          <w:r w:rsidDel="008232B0">
            <w:rPr>
              <w:lang w:val="en-US" w:eastAsia="ja-JP"/>
            </w:rPr>
            <w:t>MHz resulting in a maximum bandwidth of 8MHz. The maximum transmission power is 4W EIRP (i.e.</w:t>
          </w:r>
        </w:ins>
        <w:ins w:id="534" w:author="Qi Yinan" w:date="2023-02-15T12:45:00Z">
          <w:r w:rsidR="005C3EF3" w:rsidDel="008232B0">
            <w:rPr>
              <w:lang w:val="en-US" w:eastAsia="ja-JP"/>
            </w:rPr>
            <w:t>,</w:t>
          </w:r>
        </w:ins>
        <w:ins w:id="535" w:author="Qi Yinan" w:date="2023-02-15T12:36:00Z">
          <w:r w:rsidDel="008232B0">
            <w:rPr>
              <w:lang w:val="en-US" w:eastAsia="ja-JP"/>
            </w:rPr>
            <w:t xml:space="preserve"> 36dBm). However, 4W EIRP “</w:t>
          </w:r>
          <w:r w:rsidRPr="00BD06E4" w:rsidDel="008232B0">
            <w:rPr>
              <w:lang w:val="en-US" w:eastAsia="ja-JP"/>
            </w:rPr>
            <w:t>shall by technical means be restricted to in building use</w:t>
          </w:r>
          <w:r w:rsidDel="008232B0">
            <w:rPr>
              <w:lang w:val="en-US" w:eastAsia="ja-JP"/>
            </w:rPr>
            <w:t>” and has duty cycle restrictions of 15%. These restriction</w:t>
          </w:r>
        </w:ins>
        <w:ins w:id="536" w:author="Qi Yinan" w:date="2023-02-15T12:45:00Z">
          <w:r w:rsidR="005C3EF3" w:rsidDel="008232B0">
            <w:rPr>
              <w:lang w:val="en-US" w:eastAsia="ja-JP"/>
            </w:rPr>
            <w:t>s</w:t>
          </w:r>
        </w:ins>
        <w:ins w:id="537" w:author="Qi Yinan" w:date="2023-02-15T12:36:00Z">
          <w:r w:rsidDel="008232B0">
            <w:rPr>
              <w:lang w:val="en-US" w:eastAsia="ja-JP"/>
            </w:rPr>
            <w:t xml:space="preserve"> do not apply for transmission powers of 500mW EIRP (i.e. 27dBm). However, even in this case the frequency regulation mandates an antenna with ±45 degrees horizontal beamwidth in addition to a side-lobe attenuation of equal or more than 15dB. Furthermore, it requires “</w:t>
          </w:r>
          <w:r w:rsidRPr="0081507C" w:rsidDel="008232B0">
            <w:rPr>
              <w:lang w:val="en-US" w:eastAsia="ja-JP"/>
            </w:rPr>
            <w:t>physical protection (e.g. antenna dome) which dimension limits a power transfer from the RFID</w:t>
          </w:r>
          <w:r w:rsidDel="008232B0">
            <w:rPr>
              <w:lang w:val="en-US" w:eastAsia="ja-JP"/>
            </w:rPr>
            <w:t xml:space="preserve"> </w:t>
          </w:r>
          <w:r w:rsidRPr="0081507C" w:rsidDel="008232B0">
            <w:rPr>
              <w:rFonts w:hint="eastAsia"/>
              <w:lang w:val="en-US" w:eastAsia="ja-JP"/>
            </w:rPr>
            <w:t>antenna to a quarter wave matched dipole at positioned at an extreme close proximity to +15dBm</w:t>
          </w:r>
          <w:r w:rsidDel="008232B0">
            <w:rPr>
              <w:lang w:val="en-US" w:eastAsia="ja-JP"/>
            </w:rPr>
            <w:t>”.</w:t>
          </w:r>
        </w:ins>
      </w:moveFrom>
    </w:p>
    <w:p w14:paraId="265FA9A8" w14:textId="21642AD8" w:rsidR="00E964B4" w:rsidDel="008232B0" w:rsidRDefault="00E964B4">
      <w:pPr>
        <w:jc w:val="both"/>
        <w:rPr>
          <w:ins w:id="538" w:author="Qi Yinan" w:date="2023-02-15T12:36:00Z"/>
          <w:moveFrom w:id="539" w:author="徐伟杰" w:date="2023-02-22T18:38:00Z"/>
          <w:lang w:val="en-US"/>
        </w:rPr>
        <w:pPrChange w:id="540" w:author="Qi Yinan" w:date="2023-02-15T12:50:00Z">
          <w:pPr/>
        </w:pPrChange>
      </w:pPr>
      <w:moveFrom w:id="541" w:author="徐伟杰" w:date="2023-02-22T18:38:00Z">
        <w:ins w:id="542" w:author="Qi Yinan" w:date="2023-02-15T12:36:00Z">
          <w:r w:rsidDel="008232B0">
            <w:rPr>
              <w:lang w:val="en-US"/>
            </w:rPr>
            <w:t xml:space="preserve">Summarizing the findings for the European harmonized standards in the 2.4GHz band: </w:t>
          </w:r>
        </w:ins>
      </w:moveFrom>
    </w:p>
    <w:p w14:paraId="3EFC582A" w14:textId="57540656" w:rsidR="00E964B4" w:rsidDel="008232B0" w:rsidRDefault="00E964B4">
      <w:pPr>
        <w:pStyle w:val="ListParagraph"/>
        <w:numPr>
          <w:ilvl w:val="0"/>
          <w:numId w:val="53"/>
        </w:numPr>
        <w:jc w:val="both"/>
        <w:rPr>
          <w:ins w:id="543" w:author="Qi Yinan" w:date="2023-02-15T12:36:00Z"/>
          <w:moveFrom w:id="544" w:author="徐伟杰" w:date="2023-02-22T18:38:00Z"/>
          <w:lang w:val="en-US"/>
        </w:rPr>
        <w:pPrChange w:id="545" w:author="Qi Yinan" w:date="2023-02-15T12:50:00Z">
          <w:pPr>
            <w:pStyle w:val="ListParagraph"/>
            <w:numPr>
              <w:numId w:val="53"/>
            </w:numPr>
            <w:ind w:hanging="360"/>
          </w:pPr>
        </w:pPrChange>
      </w:pPr>
      <w:moveFrom w:id="546" w:author="徐伟杰" w:date="2023-02-22T18:38:00Z">
        <w:ins w:id="547" w:author="Qi Yinan" w:date="2023-02-15T12:36:00Z">
          <w:r w:rsidRPr="008976F1" w:rsidDel="008232B0">
            <w:rPr>
              <w:lang w:val="en-US"/>
            </w:rPr>
            <w:t xml:space="preserve">No restrictions up to </w:t>
          </w:r>
          <w:r w:rsidRPr="008976F1" w:rsidDel="008232B0">
            <w:rPr>
              <w:b/>
              <w:lang w:val="en-US"/>
            </w:rPr>
            <w:t>10dBm</w:t>
          </w:r>
          <w:r w:rsidRPr="008976F1" w:rsidDel="008232B0">
            <w:rPr>
              <w:lang w:val="en-US"/>
            </w:rPr>
            <w:t xml:space="preserve"> EIRP (i.e.</w:t>
          </w:r>
        </w:ins>
        <w:ins w:id="548" w:author="Qi Yinan" w:date="2023-02-15T12:45:00Z">
          <w:r w:rsidR="005C3EF3" w:rsidDel="008232B0">
            <w:rPr>
              <w:lang w:val="en-US"/>
            </w:rPr>
            <w:t>,</w:t>
          </w:r>
        </w:ins>
        <w:ins w:id="549" w:author="Qi Yinan" w:date="2023-02-15T12:36:00Z">
          <w:r w:rsidRPr="008976F1" w:rsidDel="008232B0">
            <w:rPr>
              <w:lang w:val="en-US"/>
            </w:rPr>
            <w:t xml:space="preserve"> 10mW).</w:t>
          </w:r>
        </w:ins>
      </w:moveFrom>
    </w:p>
    <w:p w14:paraId="71CF1DB2" w14:textId="40B200B7" w:rsidR="00E964B4" w:rsidDel="008232B0" w:rsidRDefault="00E964B4">
      <w:pPr>
        <w:pStyle w:val="ListParagraph"/>
        <w:numPr>
          <w:ilvl w:val="0"/>
          <w:numId w:val="53"/>
        </w:numPr>
        <w:jc w:val="both"/>
        <w:rPr>
          <w:ins w:id="550" w:author="Qi Yinan" w:date="2023-02-15T12:36:00Z"/>
          <w:moveFrom w:id="551" w:author="徐伟杰" w:date="2023-02-22T18:38:00Z"/>
          <w:lang w:val="en-US"/>
        </w:rPr>
        <w:pPrChange w:id="552" w:author="Qi Yinan" w:date="2023-02-15T12:50:00Z">
          <w:pPr>
            <w:pStyle w:val="ListParagraph"/>
            <w:numPr>
              <w:numId w:val="53"/>
            </w:numPr>
            <w:ind w:hanging="360"/>
          </w:pPr>
        </w:pPrChange>
      </w:pPr>
      <w:moveFrom w:id="553" w:author="徐伟杰" w:date="2023-02-22T18:38:00Z">
        <w:ins w:id="554" w:author="Qi Yinan" w:date="2023-02-15T12:36:00Z">
          <w:r w:rsidRPr="008976F1" w:rsidDel="008232B0">
            <w:rPr>
              <w:b/>
              <w:lang w:val="en-US"/>
            </w:rPr>
            <w:t>20dBm</w:t>
          </w:r>
          <w:r w:rsidDel="008232B0">
            <w:rPr>
              <w:lang w:val="en-US"/>
            </w:rPr>
            <w:t xml:space="preserve"> EIRP (i.e. 100mW) in case of frequency hopping or wide-band signals </w:t>
          </w:r>
        </w:ins>
      </w:moveFrom>
    </w:p>
    <w:p w14:paraId="31B318B8" w14:textId="380AFCFF" w:rsidR="00E964B4" w:rsidRPr="008976F1" w:rsidDel="008232B0" w:rsidRDefault="00E964B4">
      <w:pPr>
        <w:pStyle w:val="ListParagraph"/>
        <w:numPr>
          <w:ilvl w:val="0"/>
          <w:numId w:val="53"/>
        </w:numPr>
        <w:jc w:val="both"/>
        <w:rPr>
          <w:ins w:id="555" w:author="Qi Yinan" w:date="2023-02-15T12:36:00Z"/>
          <w:moveFrom w:id="556" w:author="徐伟杰" w:date="2023-02-22T18:38:00Z"/>
          <w:lang w:val="en-US"/>
        </w:rPr>
        <w:pPrChange w:id="557" w:author="Qi Yinan" w:date="2023-02-15T12:50:00Z">
          <w:pPr>
            <w:pStyle w:val="ListParagraph"/>
            <w:numPr>
              <w:numId w:val="53"/>
            </w:numPr>
            <w:ind w:hanging="360"/>
          </w:pPr>
        </w:pPrChange>
      </w:pPr>
      <w:moveFrom w:id="558" w:author="徐伟杰" w:date="2023-02-22T18:38:00Z">
        <w:ins w:id="559" w:author="Qi Yinan" w:date="2023-02-15T12:36:00Z">
          <w:r w:rsidRPr="008976F1" w:rsidDel="008232B0">
            <w:rPr>
              <w:b/>
              <w:lang w:val="en-US"/>
            </w:rPr>
            <w:t>27dBm</w:t>
          </w:r>
          <w:r w:rsidRPr="008976F1" w:rsidDel="008232B0">
            <w:rPr>
              <w:lang w:val="en-US"/>
            </w:rPr>
            <w:t xml:space="preserve"> EIRP (i.e. 500mW) with </w:t>
          </w:r>
          <w:r w:rsidDel="008232B0">
            <w:rPr>
              <w:lang w:val="en-US"/>
            </w:rPr>
            <w:t>directive</w:t>
          </w:r>
          <w:r w:rsidRPr="008976F1" w:rsidDel="008232B0">
            <w:rPr>
              <w:lang w:val="en-US"/>
            </w:rPr>
            <w:t xml:space="preserve"> antennas, bandwidth of 8MHz only, can be</w:t>
          </w:r>
          <w:r w:rsidDel="008232B0">
            <w:rPr>
              <w:lang w:val="en-US"/>
            </w:rPr>
            <w:t xml:space="preserve"> extended to </w:t>
          </w:r>
          <w:r w:rsidRPr="008976F1" w:rsidDel="008232B0">
            <w:rPr>
              <w:b/>
              <w:lang w:val="en-US"/>
            </w:rPr>
            <w:t>36dBm</w:t>
          </w:r>
          <w:r w:rsidRPr="008976F1" w:rsidDel="008232B0">
            <w:rPr>
              <w:lang w:val="en-US"/>
            </w:rPr>
            <w:t xml:space="preserve"> EIRP (i.e. 4W) for stationary indoor use</w:t>
          </w:r>
          <w:r w:rsidDel="008232B0">
            <w:rPr>
              <w:lang w:val="en-US"/>
            </w:rPr>
            <w:t xml:space="preserve"> (possible to verticals not sensitive to the cost) </w:t>
          </w:r>
        </w:ins>
      </w:moveFrom>
    </w:p>
    <w:p w14:paraId="1FF79674" w14:textId="2E174FC4" w:rsidR="00E964B4" w:rsidRPr="005C3EF3" w:rsidDel="008232B0" w:rsidRDefault="00E964B4" w:rsidP="00E964B4">
      <w:pPr>
        <w:pStyle w:val="Heading3"/>
        <w:ind w:left="1296"/>
        <w:rPr>
          <w:ins w:id="560" w:author="Qi Yinan" w:date="2023-02-15T12:36:00Z"/>
          <w:moveFrom w:id="561" w:author="徐伟杰" w:date="2023-02-22T18:38:00Z"/>
          <w:i w:val="0"/>
          <w:lang w:eastAsia="zh-CN"/>
          <w:rPrChange w:id="562" w:author="Qi Yinan" w:date="2023-02-15T12:41:00Z">
            <w:rPr>
              <w:ins w:id="563" w:author="Qi Yinan" w:date="2023-02-15T12:36:00Z"/>
              <w:moveFrom w:id="564" w:author="徐伟杰" w:date="2023-02-22T18:38:00Z"/>
              <w:u w:val="single"/>
              <w:lang w:val="en-US"/>
            </w:rPr>
          </w:rPrChange>
        </w:rPr>
      </w:pPr>
      <w:moveFrom w:id="565" w:author="徐伟杰" w:date="2023-02-22T18:38:00Z">
        <w:ins w:id="566" w:author="Qi Yinan" w:date="2023-02-15T12:36:00Z">
          <w:r w:rsidRPr="005C3EF3" w:rsidDel="008232B0">
            <w:rPr>
              <w:i w:val="0"/>
              <w:lang w:eastAsia="zh-CN"/>
              <w:rPrChange w:id="567" w:author="Qi Yinan" w:date="2023-02-15T12:41:00Z">
                <w:rPr>
                  <w:bCs/>
                  <w:i w:val="0"/>
                </w:rPr>
              </w:rPrChange>
            </w:rPr>
            <w:t>ETSI Harmonised Standards in the 863 to 870 MHz and 915 to 921 MHz band</w:t>
          </w:r>
        </w:ins>
      </w:moveFrom>
    </w:p>
    <w:p w14:paraId="0095DFAA" w14:textId="4A10FE58" w:rsidR="00E964B4" w:rsidDel="008232B0" w:rsidRDefault="00E964B4">
      <w:pPr>
        <w:spacing w:before="240" w:after="240"/>
        <w:jc w:val="both"/>
        <w:rPr>
          <w:ins w:id="568" w:author="Qi Yinan" w:date="2023-02-15T12:36:00Z"/>
          <w:moveFrom w:id="569" w:author="徐伟杰" w:date="2023-02-22T18:38:00Z"/>
          <w:lang w:val="en-US" w:eastAsia="ja-JP"/>
        </w:rPr>
        <w:pPrChange w:id="570" w:author="Qi Yinan" w:date="2023-02-15T12:45:00Z">
          <w:pPr/>
        </w:pPrChange>
      </w:pPr>
      <w:moveFrom w:id="571" w:author="徐伟杰" w:date="2023-02-22T18:38:00Z">
        <w:ins w:id="572" w:author="Qi Yinan" w:date="2023-02-15T12:36:00Z">
          <w:r w:rsidDel="008232B0">
            <w:rPr>
              <w:lang w:val="en-US" w:eastAsia="ja-JP"/>
            </w:rPr>
            <w:t>For sub-GHz ETSI uses the ERP (equivalent radiated power) instead of the EIRP (</w:t>
          </w:r>
          <w:r w:rsidRPr="009E1A27" w:rsidDel="008232B0">
            <w:rPr>
              <w:lang w:val="en-US" w:eastAsia="ja-JP"/>
            </w:rPr>
            <w:t>equivalent isotropically radiated power</w:t>
          </w:r>
          <w:r w:rsidDel="008232B0">
            <w:rPr>
              <w:lang w:val="en-US" w:eastAsia="ja-JP"/>
            </w:rPr>
            <w:t>). A transmitter with 1mW ERP (i.e. 0dBm) is identical to a transmitter with 1.64mW EIRP (2.15dBm).</w:t>
          </w:r>
        </w:ins>
      </w:moveFrom>
    </w:p>
    <w:p w14:paraId="10B234A8" w14:textId="63E9EE79" w:rsidR="00E964B4" w:rsidDel="008232B0" w:rsidRDefault="00E964B4">
      <w:pPr>
        <w:spacing w:before="240" w:after="240"/>
        <w:jc w:val="both"/>
        <w:rPr>
          <w:ins w:id="573" w:author="Qi Yinan" w:date="2023-02-15T12:36:00Z"/>
          <w:moveFrom w:id="574" w:author="徐伟杰" w:date="2023-02-22T18:38:00Z"/>
          <w:lang w:val="en-US" w:eastAsia="ja-JP"/>
        </w:rPr>
        <w:pPrChange w:id="575" w:author="Qi Yinan" w:date="2023-02-15T12:45:00Z">
          <w:pPr/>
        </w:pPrChange>
      </w:pPr>
      <w:moveFrom w:id="576" w:author="徐伟杰" w:date="2023-02-22T18:38:00Z">
        <w:ins w:id="577" w:author="Qi Yinan" w:date="2023-02-15T12:36:00Z">
          <w:r w:rsidRPr="005C3EF3" w:rsidDel="008232B0">
            <w:rPr>
              <w:b/>
              <w:bCs/>
              <w:lang w:val="en-US" w:eastAsia="ja-JP"/>
              <w:rPrChange w:id="578" w:author="Qi Yinan" w:date="2023-02-15T12:46:00Z">
                <w:rPr>
                  <w:b/>
                  <w:lang w:val="en-US"/>
                </w:rPr>
              </w:rPrChange>
            </w:rPr>
            <w:lastRenderedPageBreak/>
            <w:t>ETSI EN 302 208</w:t>
          </w:r>
          <w:r w:rsidDel="008232B0">
            <w:rPr>
              <w:lang w:val="en-US" w:eastAsia="ja-JP"/>
            </w:rPr>
            <w:t xml:space="preserve"> covers “</w:t>
          </w:r>
          <w:r w:rsidRPr="00E00BBE" w:rsidDel="008232B0">
            <w:rPr>
              <w:lang w:val="en-US" w:eastAsia="ja-JP"/>
            </w:rPr>
            <w:t>Radio Frequency Identification Equipment operating in the</w:t>
          </w:r>
          <w:r w:rsidDel="008232B0">
            <w:rPr>
              <w:lang w:val="en-US" w:eastAsia="ja-JP"/>
            </w:rPr>
            <w:t xml:space="preserve"> </w:t>
          </w:r>
          <w:r w:rsidRPr="00E00BBE" w:rsidDel="008232B0">
            <w:rPr>
              <w:lang w:val="en-US" w:eastAsia="ja-JP"/>
            </w:rPr>
            <w:t>band 865 MHz to 868 MHz with power levels up to 2 W and</w:t>
          </w:r>
          <w:r w:rsidDel="008232B0">
            <w:rPr>
              <w:lang w:val="en-US" w:eastAsia="ja-JP"/>
            </w:rPr>
            <w:t xml:space="preserve"> </w:t>
          </w:r>
          <w:r w:rsidRPr="00E00BBE" w:rsidDel="008232B0">
            <w:rPr>
              <w:lang w:val="en-US" w:eastAsia="ja-JP"/>
            </w:rPr>
            <w:t>in the band 915 MHz to 921 MHz with power levels up to 4 W;</w:t>
          </w:r>
          <w:r w:rsidDel="008232B0">
            <w:rPr>
              <w:lang w:val="en-US" w:eastAsia="ja-JP"/>
            </w:rPr>
            <w:t xml:space="preserve"> </w:t>
          </w:r>
          <w:r w:rsidRPr="00E00BBE" w:rsidDel="008232B0">
            <w:rPr>
              <w:lang w:val="en-US" w:eastAsia="ja-JP"/>
            </w:rPr>
            <w:t>Harmonised Standard for access to radio spectrum</w:t>
          </w:r>
          <w:r w:rsidDel="008232B0">
            <w:rPr>
              <w:lang w:val="en-US" w:eastAsia="ja-JP"/>
            </w:rPr>
            <w:t xml:space="preserve">”. </w:t>
          </w:r>
        </w:ins>
      </w:moveFrom>
    </w:p>
    <w:p w14:paraId="1F9AD7D8" w14:textId="50CF6680" w:rsidR="00E964B4" w:rsidDel="008232B0" w:rsidRDefault="00E964B4">
      <w:pPr>
        <w:spacing w:before="240" w:after="240"/>
        <w:jc w:val="both"/>
        <w:rPr>
          <w:ins w:id="579" w:author="Qi Yinan" w:date="2023-02-15T12:36:00Z"/>
          <w:moveFrom w:id="580" w:author="徐伟杰" w:date="2023-02-22T18:38:00Z"/>
          <w:lang w:val="en-US" w:eastAsia="ja-JP"/>
        </w:rPr>
        <w:pPrChange w:id="581" w:author="Qi Yinan" w:date="2023-02-15T12:45:00Z">
          <w:pPr/>
        </w:pPrChange>
      </w:pPr>
      <w:moveFrom w:id="582" w:author="徐伟杰" w:date="2023-02-22T18:38:00Z">
        <w:ins w:id="583" w:author="Qi Yinan" w:date="2023-02-15T12:36:00Z">
          <w:r w:rsidDel="008232B0">
            <w:rPr>
              <w:lang w:val="en-US" w:eastAsia="ja-JP"/>
            </w:rPr>
            <w:t>The frequency range between 865 to 867MHz defines four channels, each having a bandwidth of 400kHz. The maximum transmission power is 2W ERP (i.e. 35.15dBm EIRP) with antennas having a beamwidth ≤90°. For omni-directional antennas the maximum power is limited to 500mW ERP (i.e. 29.14dBm EIRP). The maximum transmission time is 4s, followed by a break of at least 100ms. The maximum transmit power of the tags is -20dBm ERP in addition to a maximum bandwidth of 400kHz in one of the four available channels.</w:t>
          </w:r>
        </w:ins>
      </w:moveFrom>
    </w:p>
    <w:p w14:paraId="12572B09" w14:textId="1EDA5C14" w:rsidR="00E964B4" w:rsidDel="008232B0" w:rsidRDefault="00E964B4">
      <w:pPr>
        <w:spacing w:before="240" w:after="240"/>
        <w:jc w:val="both"/>
        <w:rPr>
          <w:ins w:id="584" w:author="Qi Yinan" w:date="2023-02-15T12:36:00Z"/>
          <w:moveFrom w:id="585" w:author="徐伟杰" w:date="2023-02-22T18:38:00Z"/>
          <w:lang w:val="en-US" w:eastAsia="ja-JP"/>
        </w:rPr>
        <w:pPrChange w:id="586" w:author="Qi Yinan" w:date="2023-02-15T12:45:00Z">
          <w:pPr/>
        </w:pPrChange>
      </w:pPr>
      <w:moveFrom w:id="587" w:author="徐伟杰" w:date="2023-02-22T18:38:00Z">
        <w:ins w:id="588" w:author="Qi Yinan" w:date="2023-02-15T12:36:00Z">
          <w:r w:rsidDel="008232B0">
            <w:rPr>
              <w:lang w:val="en-US" w:eastAsia="ja-JP"/>
            </w:rPr>
            <w:t>The frequency range of 915 to 921 MHz also defines four channels. However, it is currently available in few European countries only. Power levels of up to 4W ERP (i.e. 38.17dBm EIRP) require antennas having a beamwidth ≤90°. For omni-directional antennas, the maximum power is limited to 1W ERP (i.e. 32.15dBm EIRP). The maximum transmission time is again 4s, followed by a break of at least 100ms. The maximum transmission power of the tags is -10dBm ERP in addition to a maximum bandwidth of 800kHz in one of the four available channels.</w:t>
          </w:r>
        </w:ins>
      </w:moveFrom>
    </w:p>
    <w:p w14:paraId="4ACFEA65" w14:textId="17554EE4" w:rsidR="00E964B4" w:rsidDel="008232B0" w:rsidRDefault="00E964B4">
      <w:pPr>
        <w:spacing w:before="240" w:after="240"/>
        <w:jc w:val="both"/>
        <w:rPr>
          <w:ins w:id="589" w:author="Qi Yinan" w:date="2023-02-15T12:36:00Z"/>
          <w:moveFrom w:id="590" w:author="徐伟杰" w:date="2023-02-22T18:38:00Z"/>
          <w:lang w:val="en-US" w:eastAsia="ja-JP"/>
        </w:rPr>
        <w:pPrChange w:id="591" w:author="Qi Yinan" w:date="2023-02-15T12:45:00Z">
          <w:pPr/>
        </w:pPrChange>
      </w:pPr>
      <w:moveFrom w:id="592" w:author="徐伟杰" w:date="2023-02-22T18:38:00Z">
        <w:ins w:id="593" w:author="Qi Yinan" w:date="2023-02-15T12:36:00Z">
          <w:r w:rsidRPr="005C3EF3" w:rsidDel="008232B0">
            <w:rPr>
              <w:b/>
              <w:bCs/>
              <w:lang w:val="en-US" w:eastAsia="ja-JP"/>
              <w:rPrChange w:id="594" w:author="Qi Yinan" w:date="2023-02-15T12:46:00Z">
                <w:rPr>
                  <w:b/>
                  <w:lang w:val="en-US"/>
                </w:rPr>
              </w:rPrChange>
            </w:rPr>
            <w:t>ETSI EN 300 220-2</w:t>
          </w:r>
          <w:r w:rsidRPr="005C3EF3" w:rsidDel="008232B0">
            <w:rPr>
              <w:lang w:val="en-US" w:eastAsia="ja-JP"/>
              <w:rPrChange w:id="595" w:author="Qi Yinan" w:date="2023-02-15T12:45:00Z">
                <w:rPr>
                  <w:b/>
                  <w:lang w:val="en-US"/>
                </w:rPr>
              </w:rPrChange>
            </w:rPr>
            <w:t xml:space="preserve"> </w:t>
          </w:r>
          <w:r w:rsidDel="008232B0">
            <w:rPr>
              <w:lang w:val="en-US" w:eastAsia="ja-JP"/>
            </w:rPr>
            <w:t>covers “</w:t>
          </w:r>
          <w:r w:rsidRPr="008D254C" w:rsidDel="008232B0">
            <w:rPr>
              <w:lang w:val="en-US" w:eastAsia="ja-JP"/>
            </w:rPr>
            <w:t>Short Range Devices (SRD) operating</w:t>
          </w:r>
          <w:r w:rsidDel="008232B0">
            <w:rPr>
              <w:lang w:val="en-US" w:eastAsia="ja-JP"/>
            </w:rPr>
            <w:t xml:space="preserve"> </w:t>
          </w:r>
          <w:r w:rsidRPr="008D254C" w:rsidDel="008232B0">
            <w:rPr>
              <w:lang w:val="en-US" w:eastAsia="ja-JP"/>
            </w:rPr>
            <w:t>in the frequency range 25 MHz to 1 000 MHz;</w:t>
          </w:r>
          <w:r w:rsidDel="008232B0">
            <w:rPr>
              <w:lang w:val="en-US" w:eastAsia="ja-JP"/>
            </w:rPr>
            <w:t xml:space="preserve"> </w:t>
          </w:r>
          <w:r w:rsidRPr="008D254C" w:rsidDel="008232B0">
            <w:rPr>
              <w:lang w:val="en-US" w:eastAsia="ja-JP"/>
            </w:rPr>
            <w:t>Part 2: Harmonised Standard for access to radio spectrum</w:t>
          </w:r>
          <w:r w:rsidDel="008232B0">
            <w:rPr>
              <w:lang w:val="en-US" w:eastAsia="ja-JP"/>
            </w:rPr>
            <w:t xml:space="preserve"> </w:t>
          </w:r>
          <w:r w:rsidRPr="008D254C" w:rsidDel="008232B0">
            <w:rPr>
              <w:lang w:val="en-US" w:eastAsia="ja-JP"/>
            </w:rPr>
            <w:t>for non specific radio equipment</w:t>
          </w:r>
          <w:r w:rsidDel="008232B0">
            <w:rPr>
              <w:lang w:val="en-US" w:eastAsia="ja-JP"/>
            </w:rPr>
            <w:t>”.</w:t>
          </w:r>
        </w:ins>
        <w:ins w:id="596" w:author="Qi Yinan" w:date="2023-02-15T12:46:00Z">
          <w:r w:rsidR="005C3EF3" w:rsidDel="008232B0">
            <w:rPr>
              <w:lang w:val="en-US" w:eastAsia="ja-JP"/>
            </w:rPr>
            <w:t xml:space="preserve"> </w:t>
          </w:r>
        </w:ins>
        <w:ins w:id="597" w:author="Qi Yinan" w:date="2023-02-15T12:36:00Z">
          <w:r w:rsidDel="008232B0">
            <w:rPr>
              <w:lang w:val="en-US" w:eastAsia="ja-JP"/>
            </w:rPr>
            <w:t>Relevant in the scope of this document is the frequency range 863 to 870MHz and 915 to 921 MHz.</w:t>
          </w:r>
        </w:ins>
        <w:ins w:id="598" w:author="Qi Yinan" w:date="2023-02-15T12:46:00Z">
          <w:r w:rsidR="005C3EF3" w:rsidDel="008232B0">
            <w:rPr>
              <w:lang w:val="en-US" w:eastAsia="ja-JP"/>
            </w:rPr>
            <w:t xml:space="preserve"> </w:t>
          </w:r>
        </w:ins>
        <w:ins w:id="599" w:author="Qi Yinan" w:date="2023-02-15T12:36:00Z">
          <w:r w:rsidDel="008232B0">
            <w:rPr>
              <w:lang w:val="en-US" w:eastAsia="ja-JP"/>
            </w:rPr>
            <w:t>Generally, the aforementioned frequency ranges are divided into many bands with different transmission power, duty cycle, or other restrictions. Annex B and C in ETSI EN 300 220-2 give a complete overview. In addition, only the bands defined in annex B (only 863 to 870MHz) are harmonized within the European Union. The frequencies between 915 and 921MHz are available in few European countries only.</w:t>
          </w:r>
        </w:ins>
      </w:moveFrom>
    </w:p>
    <w:p w14:paraId="25600EDE" w14:textId="5BC14C7C" w:rsidR="00E964B4" w:rsidDel="008232B0" w:rsidRDefault="00E964B4">
      <w:pPr>
        <w:spacing w:before="240" w:after="240"/>
        <w:jc w:val="both"/>
        <w:rPr>
          <w:ins w:id="600" w:author="Qi Yinan" w:date="2023-02-15T12:36:00Z"/>
          <w:moveFrom w:id="601" w:author="徐伟杰" w:date="2023-02-22T18:38:00Z"/>
          <w:lang w:val="en-US" w:eastAsia="ja-JP"/>
        </w:rPr>
        <w:pPrChange w:id="602" w:author="Qi Yinan" w:date="2023-02-15T12:45:00Z">
          <w:pPr/>
        </w:pPrChange>
      </w:pPr>
      <w:moveFrom w:id="603" w:author="徐伟杰" w:date="2023-02-22T18:38:00Z">
        <w:ins w:id="604" w:author="Qi Yinan" w:date="2023-02-15T12:36:00Z">
          <w:r w:rsidDel="008232B0">
            <w:rPr>
              <w:lang w:val="en-US" w:eastAsia="ja-JP"/>
            </w:rPr>
            <w:t xml:space="preserve">The maximum transmission power is typically limited to 10mW or 25mW ERP. The only frequency band offering higher transmission powers is band O between </w:t>
          </w:r>
          <w:r w:rsidRPr="00D77A11" w:rsidDel="008232B0">
            <w:rPr>
              <w:lang w:val="en-US" w:eastAsia="ja-JP"/>
            </w:rPr>
            <w:t>869</w:t>
          </w:r>
          <w:r w:rsidDel="008232B0">
            <w:rPr>
              <w:lang w:val="en-US" w:eastAsia="ja-JP"/>
            </w:rPr>
            <w:t>.</w:t>
          </w:r>
          <w:r w:rsidRPr="00D77A11" w:rsidDel="008232B0">
            <w:rPr>
              <w:lang w:val="en-US" w:eastAsia="ja-JP"/>
            </w:rPr>
            <w:t>4</w:t>
          </w:r>
          <w:r w:rsidDel="008232B0">
            <w:rPr>
              <w:lang w:val="en-US" w:eastAsia="ja-JP"/>
            </w:rPr>
            <w:t xml:space="preserve"> and 869.</w:t>
          </w:r>
          <w:r w:rsidRPr="00D77A11" w:rsidDel="008232B0">
            <w:rPr>
              <w:lang w:val="en-US" w:eastAsia="ja-JP"/>
            </w:rPr>
            <w:t>65MHz</w:t>
          </w:r>
          <w:r w:rsidDel="008232B0">
            <w:rPr>
              <w:lang w:val="en-US" w:eastAsia="ja-JP"/>
            </w:rPr>
            <w:t xml:space="preserve">. It has a bandwidth of 250kHz and offers a maximum transmission power of 500mW ERP (i.e. 29.14dBm EIRP). This band is furthermore limited by a duty cycle of  ≤10%. </w:t>
          </w:r>
        </w:ins>
      </w:moveFrom>
    </w:p>
    <w:p w14:paraId="048BF9D3" w14:textId="0FC38480" w:rsidR="00E964B4" w:rsidDel="008232B0" w:rsidRDefault="00E964B4">
      <w:pPr>
        <w:spacing w:before="240" w:after="240"/>
        <w:jc w:val="both"/>
        <w:rPr>
          <w:ins w:id="605" w:author="Qi Yinan" w:date="2023-02-15T12:36:00Z"/>
          <w:moveFrom w:id="606" w:author="徐伟杰" w:date="2023-02-22T18:38:00Z"/>
          <w:lang w:val="en-US" w:eastAsia="ja-JP"/>
        </w:rPr>
        <w:pPrChange w:id="607" w:author="Qi Yinan" w:date="2023-02-15T12:45:00Z">
          <w:pPr/>
        </w:pPrChange>
      </w:pPr>
      <w:moveFrom w:id="608" w:author="徐伟杰" w:date="2023-02-22T18:38:00Z">
        <w:ins w:id="609" w:author="Qi Yinan" w:date="2023-02-15T12:36:00Z">
          <w:r w:rsidRPr="005C3EF3" w:rsidDel="008232B0">
            <w:rPr>
              <w:b/>
              <w:bCs/>
              <w:lang w:val="en-US" w:eastAsia="ja-JP"/>
              <w:rPrChange w:id="610" w:author="Qi Yinan" w:date="2023-02-15T12:46:00Z">
                <w:rPr>
                  <w:b/>
                  <w:lang w:val="en-US"/>
                </w:rPr>
              </w:rPrChange>
            </w:rPr>
            <w:t>ETSI EN 303 659</w:t>
          </w:r>
          <w:r w:rsidDel="008232B0">
            <w:rPr>
              <w:lang w:val="en-US" w:eastAsia="ja-JP"/>
            </w:rPr>
            <w:t xml:space="preserve"> is currently under development. It will cover “</w:t>
          </w:r>
          <w:r w:rsidRPr="005137C6" w:rsidDel="008232B0">
            <w:rPr>
              <w:lang w:val="en-US" w:eastAsia="ja-JP"/>
            </w:rPr>
            <w:t>Short Range Devices (SRD) in Data Networks; Radio equipment to be used in the frequency ranges 865 MHz to 868 MHz and 915 MHz to 919,4 MHz with power levels ranging up to 500 mW e.r.p.; Harmonised Standard for access to radio spectrum</w:t>
          </w:r>
          <w:r w:rsidDel="008232B0">
            <w:rPr>
              <w:lang w:val="en-US" w:eastAsia="ja-JP"/>
            </w:rPr>
            <w:t>”. This will also cover IEEE 802.11ah.</w:t>
          </w:r>
        </w:ins>
      </w:moveFrom>
    </w:p>
    <w:p w14:paraId="08FBC08A" w14:textId="368B4E75" w:rsidR="00E964B4" w:rsidDel="008232B0" w:rsidRDefault="00E964B4">
      <w:pPr>
        <w:spacing w:before="240" w:after="240"/>
        <w:jc w:val="both"/>
        <w:rPr>
          <w:ins w:id="611" w:author="Qi Yinan" w:date="2023-02-15T12:36:00Z"/>
          <w:moveFrom w:id="612" w:author="徐伟杰" w:date="2023-02-22T18:38:00Z"/>
          <w:lang w:val="en-US" w:eastAsia="ja-JP"/>
        </w:rPr>
        <w:pPrChange w:id="613" w:author="Qi Yinan" w:date="2023-02-15T12:45:00Z">
          <w:pPr/>
        </w:pPrChange>
      </w:pPr>
      <w:moveFrom w:id="614" w:author="徐伟杰" w:date="2023-02-22T18:38:00Z">
        <w:ins w:id="615" w:author="Qi Yinan" w:date="2023-02-15T12:36:00Z">
          <w:r w:rsidDel="008232B0">
            <w:rPr>
              <w:lang w:val="en-US" w:eastAsia="ja-JP"/>
            </w:rPr>
            <w:t>The frequency regulation already allocated the corresponding frequency bands. According to the “</w:t>
          </w:r>
          <w:r w:rsidRPr="00471020" w:rsidDel="008232B0">
            <w:rPr>
              <w:lang w:val="en-US" w:eastAsia="ja-JP"/>
            </w:rPr>
            <w:t>Commission Implementing Decision (EU) 2019/1345 of 2 August 2019</w:t>
          </w:r>
          <w:r w:rsidDel="008232B0">
            <w:rPr>
              <w:lang w:val="en-US" w:eastAsia="ja-JP"/>
            </w:rPr>
            <w:t>” the frequency regulation allows for 500mW ERP (i.e. 29.14dBm EIRP) if the channel bandwidth is ≤ 200kHz. The available four channels are identical to the four channels defined for RFID usage in ETSI EN 302 208. Additional restrictions are a duty cycle of 10% for AP and 2.5% otherwise. Furthermore, also systems with a bandwidth of up to 1MHz are possible, e.g. IEEE 802.11ah. The parameters are mainly identical to the parameters of the 200kHz mode, but the maximum transmission power is limited to 25mW ERP (i.e.</w:t>
          </w:r>
        </w:ins>
        <w:ins w:id="616" w:author="Qi Yinan" w:date="2023-02-15T12:46:00Z">
          <w:r w:rsidR="005C3EF3" w:rsidDel="008232B0">
            <w:rPr>
              <w:lang w:val="en-US" w:eastAsia="ja-JP"/>
            </w:rPr>
            <w:t>,</w:t>
          </w:r>
        </w:ins>
        <w:ins w:id="617" w:author="Qi Yinan" w:date="2023-02-15T12:36:00Z">
          <w:r w:rsidDel="008232B0">
            <w:rPr>
              <w:lang w:val="en-US" w:eastAsia="ja-JP"/>
            </w:rPr>
            <w:t xml:space="preserve"> 16.13dBm EIRP). </w:t>
          </w:r>
        </w:ins>
      </w:moveFrom>
    </w:p>
    <w:p w14:paraId="40A15567" w14:textId="4AF3AF5F" w:rsidR="00E964B4" w:rsidDel="008232B0" w:rsidRDefault="00E964B4">
      <w:pPr>
        <w:jc w:val="both"/>
        <w:rPr>
          <w:ins w:id="618" w:author="Qi Yinan" w:date="2023-02-15T12:36:00Z"/>
          <w:moveFrom w:id="619" w:author="徐伟杰" w:date="2023-02-22T18:38:00Z"/>
          <w:lang w:val="en-US"/>
        </w:rPr>
        <w:pPrChange w:id="620" w:author="Qi Yinan" w:date="2023-02-15T12:47:00Z">
          <w:pPr/>
        </w:pPrChange>
      </w:pPr>
      <w:moveFrom w:id="621" w:author="徐伟杰" w:date="2023-02-22T18:38:00Z">
        <w:ins w:id="622" w:author="Qi Yinan" w:date="2023-02-15T12:36:00Z">
          <w:r w:rsidDel="008232B0">
            <w:rPr>
              <w:lang w:val="en-US"/>
            </w:rPr>
            <w:t>Summarizing the findings of the European harmonized standards in the sub-GHz bands:</w:t>
          </w:r>
        </w:ins>
      </w:moveFrom>
    </w:p>
    <w:p w14:paraId="08561F2C" w14:textId="56F10705" w:rsidR="00E964B4" w:rsidDel="008232B0" w:rsidRDefault="00E964B4">
      <w:pPr>
        <w:pStyle w:val="ListParagraph"/>
        <w:numPr>
          <w:ilvl w:val="0"/>
          <w:numId w:val="54"/>
        </w:numPr>
        <w:jc w:val="both"/>
        <w:rPr>
          <w:ins w:id="623" w:author="Qi Yinan" w:date="2023-02-15T12:36:00Z"/>
          <w:moveFrom w:id="624" w:author="徐伟杰" w:date="2023-02-22T18:38:00Z"/>
          <w:lang w:val="en-US"/>
        </w:rPr>
        <w:pPrChange w:id="625" w:author="Qi Yinan" w:date="2023-02-15T12:47:00Z">
          <w:pPr>
            <w:pStyle w:val="ListParagraph"/>
            <w:numPr>
              <w:numId w:val="54"/>
            </w:numPr>
            <w:ind w:hanging="360"/>
          </w:pPr>
        </w:pPrChange>
      </w:pPr>
      <w:moveFrom w:id="626" w:author="徐伟杰" w:date="2023-02-22T18:38:00Z">
        <w:ins w:id="627" w:author="Qi Yinan" w:date="2023-02-15T12:36:00Z">
          <w:r w:rsidDel="008232B0">
            <w:rPr>
              <w:lang w:val="en-US"/>
            </w:rPr>
            <w:t>Highly fragmented into many different bands with different parameters (e.g.</w:t>
          </w:r>
        </w:ins>
        <w:ins w:id="628" w:author="Qi Yinan" w:date="2023-02-15T12:47:00Z">
          <w:r w:rsidR="005C3EF3" w:rsidDel="008232B0">
            <w:rPr>
              <w:lang w:val="en-US"/>
            </w:rPr>
            <w:t>,</w:t>
          </w:r>
        </w:ins>
        <w:ins w:id="629" w:author="Qi Yinan" w:date="2023-02-15T12:36:00Z">
          <w:r w:rsidDel="008232B0">
            <w:rPr>
              <w:lang w:val="en-US"/>
            </w:rPr>
            <w:t xml:space="preserve"> duty cycle, transmission power, bandwidth)</w:t>
          </w:r>
        </w:ins>
      </w:moveFrom>
    </w:p>
    <w:p w14:paraId="6AF68AC9" w14:textId="3D4B7F40" w:rsidR="00E964B4" w:rsidDel="008232B0" w:rsidRDefault="00E964B4">
      <w:pPr>
        <w:pStyle w:val="ListParagraph"/>
        <w:numPr>
          <w:ilvl w:val="0"/>
          <w:numId w:val="54"/>
        </w:numPr>
        <w:jc w:val="both"/>
        <w:rPr>
          <w:ins w:id="630" w:author="Qi Yinan" w:date="2023-02-15T12:36:00Z"/>
          <w:moveFrom w:id="631" w:author="徐伟杰" w:date="2023-02-22T18:38:00Z"/>
          <w:lang w:val="en-US"/>
        </w:rPr>
        <w:pPrChange w:id="632" w:author="Qi Yinan" w:date="2023-02-15T12:47:00Z">
          <w:pPr>
            <w:pStyle w:val="ListParagraph"/>
            <w:numPr>
              <w:numId w:val="54"/>
            </w:numPr>
            <w:ind w:hanging="360"/>
          </w:pPr>
        </w:pPrChange>
      </w:pPr>
      <w:moveFrom w:id="633" w:author="徐伟杰" w:date="2023-02-22T18:38:00Z">
        <w:ins w:id="634" w:author="Qi Yinan" w:date="2023-02-15T12:36:00Z">
          <w:r w:rsidRPr="008976F1" w:rsidDel="008232B0">
            <w:rPr>
              <w:b/>
              <w:lang w:val="en-US"/>
            </w:rPr>
            <w:t>16.13dBm</w:t>
          </w:r>
          <w:r w:rsidDel="008232B0">
            <w:rPr>
              <w:lang w:val="en-US"/>
            </w:rPr>
            <w:t xml:space="preserve"> EIRP (i.e.</w:t>
          </w:r>
        </w:ins>
        <w:ins w:id="635" w:author="Qi Yinan" w:date="2023-02-15T12:47:00Z">
          <w:r w:rsidR="005C3EF3" w:rsidDel="008232B0">
            <w:rPr>
              <w:lang w:val="en-US"/>
            </w:rPr>
            <w:t>,</w:t>
          </w:r>
        </w:ins>
        <w:ins w:id="636" w:author="Qi Yinan" w:date="2023-02-15T12:36:00Z">
          <w:r w:rsidDel="008232B0">
            <w:rPr>
              <w:lang w:val="en-US"/>
            </w:rPr>
            <w:t xml:space="preserve"> 25mW ERP) for 1MHz wide channels with duty cycle limitations</w:t>
          </w:r>
        </w:ins>
      </w:moveFrom>
    </w:p>
    <w:p w14:paraId="0F373CE1" w14:textId="714CD7BB" w:rsidR="00E964B4" w:rsidDel="008232B0" w:rsidRDefault="00E964B4">
      <w:pPr>
        <w:pStyle w:val="ListParagraph"/>
        <w:numPr>
          <w:ilvl w:val="0"/>
          <w:numId w:val="54"/>
        </w:numPr>
        <w:jc w:val="both"/>
        <w:rPr>
          <w:ins w:id="637" w:author="Qi Yinan" w:date="2023-02-15T12:36:00Z"/>
          <w:moveFrom w:id="638" w:author="徐伟杰" w:date="2023-02-22T18:38:00Z"/>
          <w:lang w:val="en-US"/>
        </w:rPr>
        <w:pPrChange w:id="639" w:author="Qi Yinan" w:date="2023-02-15T12:47:00Z">
          <w:pPr>
            <w:pStyle w:val="ListParagraph"/>
            <w:numPr>
              <w:numId w:val="54"/>
            </w:numPr>
            <w:ind w:hanging="360"/>
          </w:pPr>
        </w:pPrChange>
      </w:pPr>
      <w:moveFrom w:id="640" w:author="徐伟杰" w:date="2023-02-22T18:38:00Z">
        <w:ins w:id="641" w:author="Qi Yinan" w:date="2023-02-15T12:36:00Z">
          <w:r w:rsidRPr="008976F1" w:rsidDel="008232B0">
            <w:rPr>
              <w:b/>
              <w:lang w:val="en-US"/>
            </w:rPr>
            <w:t>29.14dBm</w:t>
          </w:r>
          <w:r w:rsidDel="008232B0">
            <w:rPr>
              <w:lang w:val="en-US"/>
            </w:rPr>
            <w:t xml:space="preserve"> EIRP (i.e.</w:t>
          </w:r>
        </w:ins>
        <w:ins w:id="642" w:author="Qi Yinan" w:date="2023-02-15T12:47:00Z">
          <w:r w:rsidR="005C3EF3" w:rsidDel="008232B0">
            <w:rPr>
              <w:lang w:val="en-US"/>
            </w:rPr>
            <w:t>,</w:t>
          </w:r>
        </w:ins>
        <w:ins w:id="643" w:author="Qi Yinan" w:date="2023-02-15T12:36:00Z">
          <w:r w:rsidDel="008232B0">
            <w:rPr>
              <w:lang w:val="en-US"/>
            </w:rPr>
            <w:t xml:space="preserve"> 500mW ERP) for systems with up to 200kHz bandwidth with duty cycle limitations, one channel with up to 250kHz bandwidth </w:t>
          </w:r>
        </w:ins>
      </w:moveFrom>
    </w:p>
    <w:p w14:paraId="552740F4" w14:textId="2B818A94" w:rsidR="00E964B4" w:rsidDel="008232B0" w:rsidRDefault="00E964B4">
      <w:pPr>
        <w:pStyle w:val="ListParagraph"/>
        <w:numPr>
          <w:ilvl w:val="0"/>
          <w:numId w:val="54"/>
        </w:numPr>
        <w:jc w:val="both"/>
        <w:rPr>
          <w:ins w:id="644" w:author="Qi Yinan" w:date="2023-02-15T12:36:00Z"/>
          <w:moveFrom w:id="645" w:author="徐伟杰" w:date="2023-02-22T18:38:00Z"/>
          <w:lang w:val="en-US"/>
        </w:rPr>
        <w:pPrChange w:id="646" w:author="Qi Yinan" w:date="2023-02-15T12:47:00Z">
          <w:pPr>
            <w:pStyle w:val="ListParagraph"/>
            <w:numPr>
              <w:numId w:val="54"/>
            </w:numPr>
            <w:ind w:hanging="360"/>
          </w:pPr>
        </w:pPrChange>
      </w:pPr>
      <w:moveFrom w:id="647" w:author="徐伟杰" w:date="2023-02-22T18:38:00Z">
        <w:ins w:id="648" w:author="Qi Yinan" w:date="2023-02-15T12:36:00Z">
          <w:r w:rsidRPr="008976F1" w:rsidDel="008232B0">
            <w:rPr>
              <w:b/>
              <w:lang w:val="en-US"/>
            </w:rPr>
            <w:lastRenderedPageBreak/>
            <w:t>35.15dBm</w:t>
          </w:r>
          <w:r w:rsidDel="008232B0">
            <w:rPr>
              <w:lang w:val="en-US"/>
            </w:rPr>
            <w:t xml:space="preserve"> EIRP (i.e.</w:t>
          </w:r>
        </w:ins>
        <w:ins w:id="649" w:author="Qi Yinan" w:date="2023-02-15T12:47:00Z">
          <w:r w:rsidR="005C3EF3" w:rsidDel="008232B0">
            <w:rPr>
              <w:lang w:val="en-US"/>
            </w:rPr>
            <w:t>,</w:t>
          </w:r>
        </w:ins>
        <w:ins w:id="650" w:author="Qi Yinan" w:date="2023-02-15T12:36:00Z">
          <w:r w:rsidDel="008232B0">
            <w:rPr>
              <w:lang w:val="en-US"/>
            </w:rPr>
            <w:t xml:space="preserve"> 2W ERP) for RFID systems with </w:t>
          </w:r>
          <w:r w:rsidRPr="000F61FA" w:rsidDel="008232B0">
            <w:rPr>
              <w:b/>
              <w:lang w:val="en-US"/>
            </w:rPr>
            <w:t>directive antennas</w:t>
          </w:r>
          <w:r w:rsidDel="008232B0">
            <w:rPr>
              <w:lang w:val="en-US"/>
            </w:rPr>
            <w:t>, bandwidth limited to 200kHz for downlink and 400kHz for uplink</w:t>
          </w:r>
        </w:ins>
      </w:moveFrom>
    </w:p>
    <w:p w14:paraId="5DF3B9D7" w14:textId="0124CB62" w:rsidR="00E964B4" w:rsidDel="008232B0" w:rsidRDefault="00E964B4">
      <w:pPr>
        <w:pStyle w:val="ListParagraph"/>
        <w:numPr>
          <w:ilvl w:val="0"/>
          <w:numId w:val="54"/>
        </w:numPr>
        <w:jc w:val="both"/>
        <w:rPr>
          <w:ins w:id="651" w:author="Qi Yinan" w:date="2023-02-15T12:36:00Z"/>
          <w:moveFrom w:id="652" w:author="徐伟杰" w:date="2023-02-22T18:38:00Z"/>
          <w:lang w:val="en-US"/>
        </w:rPr>
        <w:pPrChange w:id="653" w:author="Qi Yinan" w:date="2023-02-15T12:47:00Z">
          <w:pPr>
            <w:pStyle w:val="ListParagraph"/>
            <w:numPr>
              <w:numId w:val="54"/>
            </w:numPr>
            <w:ind w:hanging="360"/>
          </w:pPr>
        </w:pPrChange>
      </w:pPr>
      <w:moveFrom w:id="654" w:author="徐伟杰" w:date="2023-02-22T18:38:00Z">
        <w:ins w:id="655" w:author="Qi Yinan" w:date="2023-02-15T12:36:00Z">
          <w:r w:rsidRPr="008976F1" w:rsidDel="008232B0">
            <w:rPr>
              <w:b/>
              <w:lang w:val="en-US"/>
            </w:rPr>
            <w:t>38.17dBm</w:t>
          </w:r>
          <w:r w:rsidDel="008232B0">
            <w:rPr>
              <w:lang w:val="en-US"/>
            </w:rPr>
            <w:t xml:space="preserve"> EIRP (i.e.</w:t>
          </w:r>
        </w:ins>
        <w:ins w:id="656" w:author="Qi Yinan" w:date="2023-02-15T12:47:00Z">
          <w:r w:rsidR="005C3EF3" w:rsidDel="008232B0">
            <w:rPr>
              <w:lang w:val="en-US"/>
            </w:rPr>
            <w:t>,</w:t>
          </w:r>
        </w:ins>
        <w:ins w:id="657" w:author="Qi Yinan" w:date="2023-02-15T12:36:00Z">
          <w:r w:rsidDel="008232B0">
            <w:rPr>
              <w:lang w:val="en-US"/>
            </w:rPr>
            <w:t xml:space="preserve"> 4W ERP) for RFID systems with </w:t>
          </w:r>
          <w:r w:rsidRPr="000F61FA" w:rsidDel="008232B0">
            <w:rPr>
              <w:b/>
              <w:lang w:val="en-US"/>
            </w:rPr>
            <w:t>directive antennas</w:t>
          </w:r>
          <w:r w:rsidDel="008232B0">
            <w:rPr>
              <w:lang w:val="en-US"/>
            </w:rPr>
            <w:t xml:space="preserve"> in bands that are </w:t>
          </w:r>
          <w:r w:rsidRPr="000F61FA" w:rsidDel="008232B0">
            <w:rPr>
              <w:b/>
              <w:lang w:val="en-US"/>
            </w:rPr>
            <w:t>only available in some EU countries</w:t>
          </w:r>
          <w:r w:rsidDel="008232B0">
            <w:rPr>
              <w:lang w:val="en-US"/>
            </w:rPr>
            <w:t>, bandwidth limited to 400kHz for downlink and 800kHz for uplink</w:t>
          </w:r>
        </w:ins>
      </w:moveFrom>
    </w:p>
    <w:p w14:paraId="6A2D47D7" w14:textId="7B9B1C3B" w:rsidR="00E964B4" w:rsidRPr="008976F1" w:rsidDel="008232B0" w:rsidRDefault="00E964B4" w:rsidP="00E964B4">
      <w:pPr>
        <w:pStyle w:val="ListParagraph"/>
        <w:rPr>
          <w:ins w:id="658" w:author="Qi Yinan" w:date="2023-02-15T12:36:00Z"/>
          <w:moveFrom w:id="659" w:author="徐伟杰" w:date="2023-02-22T18:38:00Z"/>
          <w:lang w:val="en-US"/>
        </w:rPr>
      </w:pPr>
    </w:p>
    <w:p w14:paraId="749CE191" w14:textId="79CAC241" w:rsidR="00E964B4" w:rsidRPr="005C3EF3" w:rsidDel="008232B0" w:rsidRDefault="00E964B4">
      <w:pPr>
        <w:jc w:val="both"/>
        <w:rPr>
          <w:ins w:id="660" w:author="Qi Yinan" w:date="2023-02-15T12:36:00Z"/>
          <w:moveFrom w:id="661" w:author="徐伟杰" w:date="2023-02-22T18:38:00Z"/>
          <w:szCs w:val="22"/>
          <w:lang w:val="en-US"/>
          <w:rPrChange w:id="662" w:author="Qi Yinan" w:date="2023-02-15T12:47:00Z">
            <w:rPr>
              <w:ins w:id="663" w:author="Qi Yinan" w:date="2023-02-15T12:36:00Z"/>
              <w:moveFrom w:id="664" w:author="徐伟杰" w:date="2023-02-22T18:38:00Z"/>
              <w:sz w:val="24"/>
              <w:lang w:val="en-US"/>
            </w:rPr>
          </w:rPrChange>
        </w:rPr>
        <w:pPrChange w:id="665" w:author="Qi Yinan" w:date="2023-02-15T12:47:00Z">
          <w:pPr/>
        </w:pPrChange>
      </w:pPr>
      <w:moveFrom w:id="666" w:author="徐伟杰" w:date="2023-02-22T18:38:00Z">
        <w:ins w:id="667" w:author="Qi Yinan" w:date="2023-02-15T12:36:00Z">
          <w:r w:rsidRPr="005C3EF3" w:rsidDel="008232B0">
            <w:rPr>
              <w:szCs w:val="22"/>
              <w:lang w:val="en-US"/>
              <w:rPrChange w:id="668" w:author="Qi Yinan" w:date="2023-02-15T12:47:00Z">
                <w:rPr>
                  <w:sz w:val="24"/>
                  <w:lang w:val="en-US"/>
                </w:rPr>
              </w:rPrChange>
            </w:rPr>
            <w:t>In conclusion, even though some European frequency regulation may limit the available bandwidth in case of high transmission powers to approx. 30dBm, based on the review of the frequency regulation, the intended use-cases can be covered.</w:t>
          </w:r>
        </w:ins>
      </w:moveFrom>
    </w:p>
    <w:p w14:paraId="5DA0B0B2" w14:textId="63590E1E" w:rsidR="00E964B4" w:rsidRPr="00E964B4" w:rsidDel="008232B0" w:rsidRDefault="00E964B4" w:rsidP="00E964B4">
      <w:pPr>
        <w:pStyle w:val="Heading2"/>
        <w:rPr>
          <w:ins w:id="669" w:author="Qi Yinan" w:date="2023-02-15T12:36:00Z"/>
          <w:moveFrom w:id="670" w:author="徐伟杰" w:date="2023-02-22T18:38:00Z"/>
          <w:lang w:eastAsia="zh-CN"/>
          <w:rPrChange w:id="671" w:author="Qi Yinan" w:date="2023-02-15T12:38:00Z">
            <w:rPr>
              <w:ins w:id="672" w:author="Qi Yinan" w:date="2023-02-15T12:36:00Z"/>
              <w:moveFrom w:id="673" w:author="徐伟杰" w:date="2023-02-22T18:38:00Z"/>
              <w:b/>
              <w:bCs/>
              <w:lang w:eastAsia="zh-CN"/>
            </w:rPr>
          </w:rPrChange>
        </w:rPr>
      </w:pPr>
      <w:moveFrom w:id="674" w:author="徐伟杰" w:date="2023-02-22T18:38:00Z">
        <w:ins w:id="675" w:author="Qi Yinan" w:date="2023-02-15T12:36:00Z">
          <w:r w:rsidRPr="00E964B4" w:rsidDel="008232B0">
            <w:rPr>
              <w:lang w:eastAsia="zh-CN"/>
            </w:rPr>
            <w:t>Considerations on how to follow the regulation requirements for Sub-1 GHz</w:t>
          </w:r>
        </w:ins>
      </w:moveFrom>
    </w:p>
    <w:p w14:paraId="78A77DEB" w14:textId="6A7F7EEB" w:rsidR="00E964B4" w:rsidDel="008232B0" w:rsidRDefault="00E964B4" w:rsidP="00E964B4">
      <w:pPr>
        <w:rPr>
          <w:ins w:id="676" w:author="Qi Yinan" w:date="2023-02-15T12:36:00Z"/>
          <w:moveFrom w:id="677" w:author="徐伟杰" w:date="2023-02-22T18:38:00Z"/>
        </w:rPr>
      </w:pPr>
    </w:p>
    <w:p w14:paraId="4C9697BB" w14:textId="0F3A81C0" w:rsidR="00E964B4" w:rsidRPr="005C3EF3" w:rsidDel="008232B0" w:rsidRDefault="00E964B4">
      <w:pPr>
        <w:spacing w:after="240"/>
        <w:jc w:val="both"/>
        <w:rPr>
          <w:ins w:id="678" w:author="Qi Yinan" w:date="2023-02-15T12:36:00Z"/>
          <w:moveFrom w:id="679" w:author="徐伟杰" w:date="2023-02-22T18:38:00Z"/>
          <w:szCs w:val="22"/>
          <w:lang w:val="en-US"/>
          <w:rPrChange w:id="680" w:author="Qi Yinan" w:date="2023-02-15T12:48:00Z">
            <w:rPr>
              <w:ins w:id="681" w:author="Qi Yinan" w:date="2023-02-15T12:36:00Z"/>
              <w:moveFrom w:id="682" w:author="徐伟杰" w:date="2023-02-22T18:38:00Z"/>
              <w:lang w:val="en-US" w:eastAsia="zh-CN"/>
            </w:rPr>
          </w:rPrChange>
        </w:rPr>
        <w:pPrChange w:id="683" w:author="Qi Yinan" w:date="2023-02-15T12:51:00Z">
          <w:pPr/>
        </w:pPrChange>
      </w:pPr>
      <w:moveFrom w:id="684" w:author="徐伟杰" w:date="2023-02-22T18:38:00Z">
        <w:ins w:id="685" w:author="Qi Yinan" w:date="2023-02-15T12:36:00Z">
          <w:r w:rsidRPr="005C3EF3" w:rsidDel="008232B0">
            <w:rPr>
              <w:szCs w:val="22"/>
              <w:lang w:val="en-US"/>
              <w:rPrChange w:id="686" w:author="Qi Yinan" w:date="2023-02-15T12:48:00Z">
                <w:rPr>
                  <w:lang w:eastAsia="zh-CN"/>
                </w:rPr>
              </w:rPrChange>
            </w:rPr>
            <w:t xml:space="preserve">As </w:t>
          </w:r>
        </w:ins>
        <w:ins w:id="687" w:author="Qi Yinan" w:date="2023-02-15T12:47:00Z">
          <w:r w:rsidR="005C3EF3" w:rsidRPr="005C3EF3" w:rsidDel="008232B0">
            <w:rPr>
              <w:szCs w:val="22"/>
              <w:lang w:val="en-US"/>
              <w:rPrChange w:id="688" w:author="Qi Yinan" w:date="2023-02-15T12:48:00Z">
                <w:rPr>
                  <w:lang w:eastAsia="zh-CN"/>
                </w:rPr>
              </w:rPrChange>
            </w:rPr>
            <w:t>discussed</w:t>
          </w:r>
        </w:ins>
        <w:ins w:id="689" w:author="Qi Yinan" w:date="2023-02-15T12:36:00Z">
          <w:r w:rsidRPr="005C3EF3" w:rsidDel="008232B0">
            <w:rPr>
              <w:szCs w:val="22"/>
              <w:lang w:val="en-US"/>
              <w:rPrChange w:id="690" w:author="Qi Yinan" w:date="2023-02-15T12:48:00Z">
                <w:rPr>
                  <w:lang w:eastAsia="zh-CN"/>
                </w:rPr>
              </w:rPrChange>
            </w:rPr>
            <w:t xml:space="preserve"> above</w:t>
          </w:r>
        </w:ins>
        <w:ins w:id="691" w:author="Qi Yinan" w:date="2023-02-15T12:50:00Z">
          <w:r w:rsidR="005C3EF3" w:rsidDel="008232B0">
            <w:rPr>
              <w:szCs w:val="22"/>
              <w:lang w:val="en-US"/>
            </w:rPr>
            <w:t xml:space="preserve"> and in </w:t>
          </w:r>
          <w:r w:rsidR="005C3EF3" w:rsidDel="008232B0">
            <w:rPr>
              <w:szCs w:val="22"/>
              <w:lang w:val="en-US"/>
            </w:rPr>
            <w:fldChar w:fldCharType="begin"/>
          </w:r>
          <w:r w:rsidR="005C3EF3" w:rsidDel="008232B0">
            <w:rPr>
              <w:szCs w:val="22"/>
              <w:lang w:val="en-US"/>
            </w:rPr>
            <w:instrText xml:space="preserve"> REF _Ref127357859 \r \h </w:instrText>
          </w:r>
        </w:ins>
      </w:moveFrom>
      <w:del w:id="692" w:author="徐伟杰" w:date="2023-02-22T18:38:00Z">
        <w:r w:rsidR="005C3EF3" w:rsidDel="008232B0">
          <w:rPr>
            <w:szCs w:val="22"/>
            <w:lang w:val="en-US"/>
          </w:rPr>
        </w:r>
      </w:del>
      <w:moveFrom w:id="693" w:author="徐伟杰" w:date="2023-02-22T18:38:00Z">
        <w:r w:rsidR="005C3EF3" w:rsidDel="008232B0">
          <w:rPr>
            <w:szCs w:val="22"/>
            <w:lang w:val="en-US"/>
          </w:rPr>
          <w:fldChar w:fldCharType="separate"/>
        </w:r>
        <w:ins w:id="694" w:author="Qi Yinan" w:date="2023-02-15T12:50:00Z">
          <w:r w:rsidR="005C3EF3" w:rsidDel="008232B0">
            <w:rPr>
              <w:szCs w:val="22"/>
              <w:lang w:val="en-US"/>
            </w:rPr>
            <w:t xml:space="preserve">[53] </w:t>
          </w:r>
          <w:r w:rsidR="005C3EF3" w:rsidDel="008232B0">
            <w:rPr>
              <w:szCs w:val="22"/>
              <w:lang w:val="en-US"/>
            </w:rPr>
            <w:fldChar w:fldCharType="end"/>
          </w:r>
        </w:ins>
        <w:ins w:id="695" w:author="Qi Yinan" w:date="2023-02-15T12:36:00Z">
          <w:r w:rsidRPr="005C3EF3" w:rsidDel="008232B0">
            <w:rPr>
              <w:szCs w:val="22"/>
              <w:lang w:val="en-US"/>
              <w:rPrChange w:id="696" w:author="Qi Yinan" w:date="2023-02-15T12:48:00Z">
                <w:rPr>
                  <w:lang w:eastAsia="zh-CN"/>
                </w:rPr>
              </w:rPrChange>
            </w:rPr>
            <w:t xml:space="preserve">, there are different </w:t>
          </w:r>
          <w:r w:rsidRPr="005C3EF3" w:rsidDel="008232B0">
            <w:rPr>
              <w:szCs w:val="22"/>
              <w:lang w:val="en-US"/>
              <w:rPrChange w:id="697" w:author="Qi Yinan" w:date="2023-02-15T12:48:00Z">
                <w:rPr>
                  <w:lang w:val="en-US" w:eastAsia="zh-CN"/>
                </w:rPr>
              </w:rPrChange>
            </w:rPr>
            <w:t>regional regulations for the relevant frequency bands. e.g., the regulation for China</w:t>
          </w:r>
        </w:ins>
        <w:ins w:id="698" w:author="Qi Yinan" w:date="2023-02-15T12:47:00Z">
          <w:r w:rsidR="005C3EF3" w:rsidRPr="005C3EF3" w:rsidDel="008232B0">
            <w:rPr>
              <w:szCs w:val="22"/>
              <w:lang w:val="en-US"/>
              <w:rPrChange w:id="699" w:author="Qi Yinan" w:date="2023-02-15T12:48:00Z">
                <w:rPr>
                  <w:lang w:val="en-US" w:eastAsia="zh-CN"/>
                </w:rPr>
              </w:rPrChange>
            </w:rPr>
            <w:t xml:space="preserve"> </w:t>
          </w:r>
        </w:ins>
        <w:ins w:id="700" w:author="Qi Yinan" w:date="2023-02-15T12:50:00Z">
          <w:r w:rsidR="00A652B4" w:rsidDel="008232B0">
            <w:rPr>
              <w:szCs w:val="22"/>
              <w:lang w:val="en-US"/>
            </w:rPr>
            <w:fldChar w:fldCharType="begin"/>
          </w:r>
          <w:r w:rsidR="00A652B4" w:rsidDel="008232B0">
            <w:rPr>
              <w:szCs w:val="22"/>
              <w:lang w:val="en-US"/>
            </w:rPr>
            <w:instrText xml:space="preserve"> REF _Ref127357871 \r \h </w:instrText>
          </w:r>
        </w:ins>
      </w:moveFrom>
      <w:del w:id="701" w:author="徐伟杰" w:date="2023-02-22T18:38:00Z">
        <w:r w:rsidR="00A652B4" w:rsidDel="008232B0">
          <w:rPr>
            <w:szCs w:val="22"/>
            <w:lang w:val="en-US"/>
          </w:rPr>
        </w:r>
      </w:del>
      <w:moveFrom w:id="702" w:author="徐伟杰" w:date="2023-02-22T18:38:00Z">
        <w:r w:rsidR="00A652B4" w:rsidDel="008232B0">
          <w:rPr>
            <w:szCs w:val="22"/>
            <w:lang w:val="en-US"/>
          </w:rPr>
          <w:fldChar w:fldCharType="separate"/>
        </w:r>
        <w:ins w:id="703" w:author="Qi Yinan" w:date="2023-02-15T12:50:00Z">
          <w:r w:rsidR="00A652B4" w:rsidDel="008232B0">
            <w:rPr>
              <w:szCs w:val="22"/>
              <w:lang w:val="en-US"/>
            </w:rPr>
            <w:t xml:space="preserve">[54] </w:t>
          </w:r>
          <w:r w:rsidR="00A652B4" w:rsidDel="008232B0">
            <w:rPr>
              <w:szCs w:val="22"/>
              <w:lang w:val="en-US"/>
            </w:rPr>
            <w:fldChar w:fldCharType="end"/>
          </w:r>
        </w:ins>
        <w:ins w:id="704" w:author="Qi Yinan" w:date="2023-02-15T12:36:00Z">
          <w:r w:rsidRPr="005C3EF3" w:rsidDel="008232B0">
            <w:rPr>
              <w:szCs w:val="22"/>
              <w:lang w:val="en-US"/>
              <w:rPrChange w:id="705" w:author="Qi Yinan" w:date="2023-02-15T12:48:00Z">
                <w:rPr>
                  <w:lang w:val="en-US" w:eastAsia="zh-CN"/>
                </w:rPr>
              </w:rPrChange>
            </w:rPr>
            <w:t>, EU</w:t>
          </w:r>
        </w:ins>
        <w:ins w:id="706" w:author="Qi Yinan" w:date="2023-02-15T12:51:00Z">
          <w:r w:rsidR="00A652B4" w:rsidDel="008232B0">
            <w:rPr>
              <w:szCs w:val="22"/>
              <w:lang w:val="en-US"/>
            </w:rPr>
            <w:t xml:space="preserve"> </w:t>
          </w:r>
          <w:r w:rsidR="00A652B4" w:rsidDel="008232B0">
            <w:rPr>
              <w:szCs w:val="22"/>
              <w:lang w:val="en-US"/>
            </w:rPr>
            <w:fldChar w:fldCharType="begin"/>
          </w:r>
          <w:r w:rsidR="00A652B4" w:rsidDel="008232B0">
            <w:rPr>
              <w:szCs w:val="22"/>
              <w:lang w:val="en-US"/>
            </w:rPr>
            <w:instrText xml:space="preserve"> REF _Ref127357882 \r \h </w:instrText>
          </w:r>
        </w:ins>
      </w:moveFrom>
      <w:del w:id="707" w:author="徐伟杰" w:date="2023-02-22T18:38:00Z">
        <w:r w:rsidR="00A652B4" w:rsidDel="008232B0">
          <w:rPr>
            <w:szCs w:val="22"/>
            <w:lang w:val="en-US"/>
          </w:rPr>
        </w:r>
      </w:del>
      <w:moveFrom w:id="708" w:author="徐伟杰" w:date="2023-02-22T18:38:00Z">
        <w:r w:rsidR="00A652B4" w:rsidDel="008232B0">
          <w:rPr>
            <w:szCs w:val="22"/>
            <w:lang w:val="en-US"/>
          </w:rPr>
          <w:fldChar w:fldCharType="separate"/>
        </w:r>
        <w:ins w:id="709" w:author="Qi Yinan" w:date="2023-02-15T12:51:00Z">
          <w:r w:rsidR="00A652B4" w:rsidDel="008232B0">
            <w:rPr>
              <w:szCs w:val="22"/>
              <w:lang w:val="en-US"/>
            </w:rPr>
            <w:t xml:space="preserve">[55] </w:t>
          </w:r>
          <w:r w:rsidR="00A652B4" w:rsidDel="008232B0">
            <w:rPr>
              <w:szCs w:val="22"/>
              <w:lang w:val="en-US"/>
            </w:rPr>
            <w:fldChar w:fldCharType="end"/>
          </w:r>
        </w:ins>
        <w:ins w:id="710" w:author="Qi Yinan" w:date="2023-02-15T12:36:00Z">
          <w:r w:rsidRPr="005C3EF3" w:rsidDel="008232B0">
            <w:rPr>
              <w:szCs w:val="22"/>
              <w:lang w:val="en-US"/>
              <w:rPrChange w:id="711" w:author="Qi Yinan" w:date="2023-02-15T12:48:00Z">
                <w:rPr>
                  <w:lang w:val="en-US" w:eastAsia="zh-CN"/>
                </w:rPr>
              </w:rPrChange>
            </w:rPr>
            <w:t>and US</w:t>
          </w:r>
        </w:ins>
        <w:ins w:id="712" w:author="Qi Yinan" w:date="2023-02-15T12:51:00Z">
          <w:r w:rsidR="00A652B4" w:rsidDel="008232B0">
            <w:rPr>
              <w:szCs w:val="22"/>
              <w:lang w:val="en-US"/>
            </w:rPr>
            <w:t xml:space="preserve"> </w:t>
          </w:r>
          <w:r w:rsidR="00A652B4" w:rsidDel="008232B0">
            <w:rPr>
              <w:szCs w:val="22"/>
              <w:lang w:val="en-US"/>
            </w:rPr>
            <w:fldChar w:fldCharType="begin"/>
          </w:r>
          <w:r w:rsidR="00A652B4" w:rsidDel="008232B0">
            <w:rPr>
              <w:szCs w:val="22"/>
              <w:lang w:val="en-US"/>
            </w:rPr>
            <w:instrText xml:space="preserve"> REF _Ref127357892 \r \h </w:instrText>
          </w:r>
        </w:ins>
      </w:moveFrom>
      <w:del w:id="713" w:author="徐伟杰" w:date="2023-02-22T18:38:00Z">
        <w:r w:rsidR="00A652B4" w:rsidDel="008232B0">
          <w:rPr>
            <w:szCs w:val="22"/>
            <w:lang w:val="en-US"/>
          </w:rPr>
        </w:r>
      </w:del>
      <w:moveFrom w:id="714" w:author="徐伟杰" w:date="2023-02-22T18:38:00Z">
        <w:r w:rsidR="00A652B4" w:rsidDel="008232B0">
          <w:rPr>
            <w:szCs w:val="22"/>
            <w:lang w:val="en-US"/>
          </w:rPr>
          <w:fldChar w:fldCharType="separate"/>
        </w:r>
        <w:ins w:id="715" w:author="Qi Yinan" w:date="2023-02-15T12:51:00Z">
          <w:r w:rsidR="00A652B4" w:rsidDel="008232B0">
            <w:rPr>
              <w:szCs w:val="22"/>
              <w:lang w:val="en-US"/>
            </w:rPr>
            <w:t xml:space="preserve">[51] </w:t>
          </w:r>
          <w:r w:rsidR="00A652B4" w:rsidDel="008232B0">
            <w:rPr>
              <w:szCs w:val="22"/>
              <w:lang w:val="en-US"/>
            </w:rPr>
            <w:fldChar w:fldCharType="end"/>
          </w:r>
          <w:r w:rsidR="00A652B4" w:rsidDel="008232B0">
            <w:rPr>
              <w:szCs w:val="22"/>
              <w:lang w:val="en-US"/>
            </w:rPr>
            <w:fldChar w:fldCharType="begin"/>
          </w:r>
          <w:r w:rsidR="00A652B4" w:rsidDel="008232B0">
            <w:rPr>
              <w:szCs w:val="22"/>
              <w:lang w:val="en-US"/>
            </w:rPr>
            <w:instrText xml:space="preserve"> REF _Ref127357894 \r \h </w:instrText>
          </w:r>
        </w:ins>
      </w:moveFrom>
      <w:del w:id="716" w:author="徐伟杰" w:date="2023-02-22T18:38:00Z">
        <w:r w:rsidR="00A652B4" w:rsidDel="008232B0">
          <w:rPr>
            <w:szCs w:val="22"/>
            <w:lang w:val="en-US"/>
          </w:rPr>
        </w:r>
      </w:del>
      <w:moveFrom w:id="717" w:author="徐伟杰" w:date="2023-02-22T18:38:00Z">
        <w:r w:rsidR="00A652B4" w:rsidDel="008232B0">
          <w:rPr>
            <w:szCs w:val="22"/>
            <w:lang w:val="en-US"/>
          </w:rPr>
          <w:fldChar w:fldCharType="separate"/>
        </w:r>
        <w:ins w:id="718" w:author="Qi Yinan" w:date="2023-02-15T12:51:00Z">
          <w:r w:rsidR="00A652B4" w:rsidDel="008232B0">
            <w:rPr>
              <w:szCs w:val="22"/>
              <w:lang w:val="en-US"/>
            </w:rPr>
            <w:t xml:space="preserve">[52] </w:t>
          </w:r>
          <w:r w:rsidR="00A652B4" w:rsidDel="008232B0">
            <w:rPr>
              <w:szCs w:val="22"/>
              <w:lang w:val="en-US"/>
            </w:rPr>
            <w:fldChar w:fldCharType="end"/>
          </w:r>
        </w:ins>
        <w:ins w:id="719" w:author="Qi Yinan" w:date="2023-02-15T12:36:00Z">
          <w:r w:rsidRPr="005C3EF3" w:rsidDel="008232B0">
            <w:rPr>
              <w:szCs w:val="22"/>
              <w:lang w:val="en-US"/>
              <w:rPrChange w:id="720" w:author="Qi Yinan" w:date="2023-02-15T12:48:00Z">
                <w:rPr>
                  <w:lang w:val="en-US" w:eastAsia="zh-CN"/>
                </w:rPr>
              </w:rPrChange>
            </w:rPr>
            <w:t xml:space="preserve">. On the other hand, For </w:t>
          </w:r>
          <w:r w:rsidRPr="005C3EF3" w:rsidDel="008232B0">
            <w:rPr>
              <w:szCs w:val="22"/>
              <w:lang w:val="en-US"/>
              <w:rPrChange w:id="721" w:author="Qi Yinan" w:date="2023-02-15T12:48:00Z">
                <w:rPr>
                  <w:bCs/>
                  <w:lang w:eastAsia="zh-CN"/>
                </w:rPr>
              </w:rPrChange>
            </w:rPr>
            <w:t>S</w:t>
          </w:r>
          <w:r w:rsidRPr="005C3EF3" w:rsidDel="008232B0">
            <w:rPr>
              <w:szCs w:val="22"/>
              <w:lang w:val="en-US"/>
              <w:rPrChange w:id="722" w:author="Qi Yinan" w:date="2023-02-15T12:48:00Z">
                <w:rPr>
                  <w:b/>
                  <w:bCs/>
                  <w:lang w:eastAsia="zh-CN"/>
                </w:rPr>
              </w:rPrChange>
            </w:rPr>
            <w:t>ub-</w:t>
          </w:r>
          <w:r w:rsidRPr="005C3EF3" w:rsidDel="008232B0">
            <w:rPr>
              <w:szCs w:val="22"/>
              <w:lang w:val="en-US"/>
              <w:rPrChange w:id="723" w:author="Qi Yinan" w:date="2023-02-15T12:48:00Z">
                <w:rPr>
                  <w:bCs/>
                  <w:lang w:eastAsia="zh-CN"/>
                </w:rPr>
              </w:rPrChange>
            </w:rPr>
            <w:t>1</w:t>
          </w:r>
          <w:r w:rsidRPr="005C3EF3" w:rsidDel="008232B0">
            <w:rPr>
              <w:szCs w:val="22"/>
              <w:lang w:val="en-US"/>
              <w:rPrChange w:id="724" w:author="Qi Yinan" w:date="2023-02-15T12:48:00Z">
                <w:rPr>
                  <w:b/>
                  <w:bCs/>
                  <w:lang w:eastAsia="zh-CN"/>
                </w:rPr>
              </w:rPrChange>
            </w:rPr>
            <w:t xml:space="preserve"> </w:t>
          </w:r>
          <w:r w:rsidRPr="005C3EF3" w:rsidDel="008232B0">
            <w:rPr>
              <w:szCs w:val="22"/>
              <w:lang w:val="en-US"/>
              <w:rPrChange w:id="725" w:author="Qi Yinan" w:date="2023-02-15T12:48:00Z">
                <w:rPr>
                  <w:bCs/>
                  <w:lang w:eastAsia="zh-CN"/>
                </w:rPr>
              </w:rPrChange>
            </w:rPr>
            <w:t>G</w:t>
          </w:r>
          <w:r w:rsidRPr="005C3EF3" w:rsidDel="008232B0">
            <w:rPr>
              <w:szCs w:val="22"/>
              <w:lang w:val="en-US"/>
              <w:rPrChange w:id="726" w:author="Qi Yinan" w:date="2023-02-15T12:48:00Z">
                <w:rPr>
                  <w:b/>
                  <w:bCs/>
                  <w:lang w:eastAsia="zh-CN"/>
                </w:rPr>
              </w:rPrChange>
            </w:rPr>
            <w:t>Hz</w:t>
          </w:r>
          <w:r w:rsidRPr="005C3EF3" w:rsidDel="008232B0">
            <w:rPr>
              <w:szCs w:val="22"/>
              <w:lang w:val="en-US"/>
              <w:rPrChange w:id="727" w:author="Qi Yinan" w:date="2023-02-15T12:48:00Z">
                <w:rPr>
                  <w:lang w:val="en-US" w:eastAsia="zh-CN"/>
                </w:rPr>
              </w:rPrChange>
            </w:rPr>
            <w:t>, there has already frequency band regulation requirement as specified in 802.11 amendment.</w:t>
          </w:r>
        </w:ins>
      </w:moveFrom>
    </w:p>
    <w:p w14:paraId="4847C869" w14:textId="1C59D71C" w:rsidR="00E964B4" w:rsidRPr="006B3243" w:rsidDel="008232B0" w:rsidRDefault="00E964B4" w:rsidP="00E964B4">
      <w:pPr>
        <w:jc w:val="center"/>
        <w:rPr>
          <w:ins w:id="728" w:author="Qi Yinan" w:date="2023-02-15T12:36:00Z"/>
          <w:moveFrom w:id="729" w:author="徐伟杰" w:date="2023-02-22T18:38:00Z"/>
          <w:lang w:val="en-US" w:eastAsia="zh-CN"/>
        </w:rPr>
      </w:pPr>
      <w:moveFrom w:id="730" w:author="徐伟杰" w:date="2023-02-22T18:38:00Z">
        <w:ins w:id="731" w:author="Qi Yinan" w:date="2023-02-15T12:36:00Z">
          <w:r w:rsidRPr="006B3243" w:rsidDel="008232B0">
            <w:rPr>
              <w:noProof/>
              <w:lang w:eastAsia="zh-CN"/>
            </w:rPr>
            <w:drawing>
              <wp:inline distT="0" distB="0" distL="0" distR="0" wp14:anchorId="2558E644" wp14:editId="5E868429">
                <wp:extent cx="4063232" cy="2827750"/>
                <wp:effectExtent l="0" t="0" r="0" b="0"/>
                <wp:docPr id="17" name="图片 5">
                  <a:extLst xmlns:a="http://schemas.openxmlformats.org/drawingml/2006/main">
                    <a:ext uri="{FF2B5EF4-FFF2-40B4-BE49-F238E27FC236}">
                      <a16:creationId xmlns:a16="http://schemas.microsoft.com/office/drawing/2014/main" id="{DF08157F-4A9C-4B4A-BB27-C4A5E6D767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DF08157F-4A9C-4B4A-BB27-C4A5E6D767C9}"/>
                            </a:ext>
                          </a:extLst>
                        </pic:cNvPr>
                        <pic:cNvPicPr>
                          <a:picLocks noChangeAspect="1"/>
                        </pic:cNvPicPr>
                      </pic:nvPicPr>
                      <pic:blipFill>
                        <a:blip r:embed="rId57"/>
                        <a:stretch>
                          <a:fillRect/>
                        </a:stretch>
                      </pic:blipFill>
                      <pic:spPr>
                        <a:xfrm>
                          <a:off x="0" y="0"/>
                          <a:ext cx="4069941" cy="2832419"/>
                        </a:xfrm>
                        <a:prstGeom prst="rect">
                          <a:avLst/>
                        </a:prstGeom>
                      </pic:spPr>
                    </pic:pic>
                  </a:graphicData>
                </a:graphic>
              </wp:inline>
            </w:drawing>
          </w:r>
        </w:ins>
      </w:moveFrom>
    </w:p>
    <w:p w14:paraId="28D3A870" w14:textId="498B0E9B" w:rsidR="00E964B4" w:rsidRPr="005C3EF3" w:rsidDel="008232B0" w:rsidRDefault="00E964B4">
      <w:pPr>
        <w:spacing w:after="240"/>
        <w:jc w:val="both"/>
        <w:rPr>
          <w:ins w:id="732" w:author="Qi Yinan" w:date="2023-02-15T12:36:00Z"/>
          <w:moveFrom w:id="733" w:author="徐伟杰" w:date="2023-02-22T18:38:00Z"/>
          <w:szCs w:val="22"/>
          <w:lang w:val="en-US"/>
          <w:rPrChange w:id="734" w:author="Qi Yinan" w:date="2023-02-15T12:48:00Z">
            <w:rPr>
              <w:ins w:id="735" w:author="Qi Yinan" w:date="2023-02-15T12:36:00Z"/>
              <w:moveFrom w:id="736" w:author="徐伟杰" w:date="2023-02-22T18:38:00Z"/>
              <w:lang w:val="en-US" w:eastAsia="zh-CN"/>
            </w:rPr>
          </w:rPrChange>
        </w:rPr>
        <w:pPrChange w:id="737" w:author="Qi Yinan" w:date="2023-02-15T12:52:00Z">
          <w:pPr/>
        </w:pPrChange>
      </w:pPr>
      <w:moveFrom w:id="738" w:author="徐伟杰" w:date="2023-02-22T18:38:00Z">
        <w:ins w:id="739" w:author="Qi Yinan" w:date="2023-02-15T12:36:00Z">
          <w:r w:rsidRPr="005C3EF3" w:rsidDel="008232B0">
            <w:rPr>
              <w:szCs w:val="22"/>
              <w:lang w:val="en-US"/>
              <w:rPrChange w:id="740" w:author="Qi Yinan" w:date="2023-02-15T12:48:00Z">
                <w:rPr>
                  <w:lang w:val="en-US" w:eastAsia="zh-CN"/>
                </w:rPr>
              </w:rPrChange>
            </w:rPr>
            <w:t xml:space="preserve">Therefore, for AMP device, there will be one question arising: which regulation requirement shall be followed, the regulation requirement for S1G band as specified in 802.11 </w:t>
          </w:r>
        </w:ins>
        <w:ins w:id="741" w:author="Qi Yinan" w:date="2023-02-15T12:52:00Z">
          <w:r w:rsidR="00A652B4" w:rsidRPr="00A652B4" w:rsidDel="008232B0">
            <w:rPr>
              <w:szCs w:val="22"/>
              <w:lang w:val="en-US"/>
            </w:rPr>
            <w:t>amendment</w:t>
          </w:r>
        </w:ins>
        <w:ins w:id="742" w:author="Qi Yinan" w:date="2023-02-15T12:36:00Z">
          <w:r w:rsidRPr="005C3EF3" w:rsidDel="008232B0">
            <w:rPr>
              <w:szCs w:val="22"/>
              <w:lang w:val="en-US"/>
              <w:rPrChange w:id="743" w:author="Qi Yinan" w:date="2023-02-15T12:48:00Z">
                <w:rPr>
                  <w:lang w:val="en-US" w:eastAsia="zh-CN"/>
                </w:rPr>
              </w:rPrChange>
            </w:rPr>
            <w:t xml:space="preserve"> or the regional regulation requirement?</w:t>
          </w:r>
        </w:ins>
      </w:moveFrom>
    </w:p>
    <w:p w14:paraId="5AF1965F" w14:textId="6CBC4558" w:rsidR="00E964B4" w:rsidRPr="005C3EF3" w:rsidDel="008232B0" w:rsidRDefault="00E964B4">
      <w:pPr>
        <w:jc w:val="both"/>
        <w:rPr>
          <w:ins w:id="744" w:author="Qi Yinan" w:date="2023-02-15T12:36:00Z"/>
          <w:moveFrom w:id="745" w:author="徐伟杰" w:date="2023-02-22T18:38:00Z"/>
          <w:szCs w:val="22"/>
          <w:lang w:val="en-US"/>
          <w:rPrChange w:id="746" w:author="Qi Yinan" w:date="2023-02-15T12:48:00Z">
            <w:rPr>
              <w:ins w:id="747" w:author="Qi Yinan" w:date="2023-02-15T12:36:00Z"/>
              <w:moveFrom w:id="748" w:author="徐伟杰" w:date="2023-02-22T18:38:00Z"/>
              <w:lang w:val="en-US" w:eastAsia="zh-CN"/>
            </w:rPr>
          </w:rPrChange>
        </w:rPr>
        <w:pPrChange w:id="749" w:author="Qi Yinan" w:date="2023-02-15T12:48:00Z">
          <w:pPr/>
        </w:pPrChange>
      </w:pPr>
      <w:moveFrom w:id="750" w:author="徐伟杰" w:date="2023-02-22T18:38:00Z">
        <w:ins w:id="751" w:author="Qi Yinan" w:date="2023-02-15T12:36:00Z">
          <w:r w:rsidRPr="005C3EF3" w:rsidDel="008232B0">
            <w:rPr>
              <w:szCs w:val="22"/>
              <w:lang w:val="en-US"/>
              <w:rPrChange w:id="752" w:author="Qi Yinan" w:date="2023-02-15T12:48:00Z">
                <w:rPr>
                  <w:lang w:val="en-US" w:eastAsia="zh-CN"/>
                </w:rPr>
              </w:rPrChange>
            </w:rPr>
            <w:t xml:space="preserve">First of all, it is </w:t>
          </w:r>
        </w:ins>
        <w:ins w:id="753" w:author="Qi Yinan" w:date="2023-02-15T12:52:00Z">
          <w:r w:rsidR="00A652B4" w:rsidRPr="00A652B4" w:rsidDel="008232B0">
            <w:rPr>
              <w:szCs w:val="22"/>
              <w:lang w:val="en-US"/>
            </w:rPr>
            <w:t>understood</w:t>
          </w:r>
        </w:ins>
        <w:ins w:id="754" w:author="Qi Yinan" w:date="2023-02-15T12:36:00Z">
          <w:r w:rsidRPr="005C3EF3" w:rsidDel="008232B0">
            <w:rPr>
              <w:szCs w:val="22"/>
              <w:lang w:val="en-US"/>
              <w:rPrChange w:id="755" w:author="Qi Yinan" w:date="2023-02-15T12:48:00Z">
                <w:rPr>
                  <w:lang w:val="en-US" w:eastAsia="zh-CN"/>
                </w:rPr>
              </w:rPrChange>
            </w:rPr>
            <w:t xml:space="preserve"> that the regulation requirement for S1G band as specified in 802.11 </w:t>
          </w:r>
        </w:ins>
        <w:ins w:id="756" w:author="Qi Yinan" w:date="2023-02-15T12:52:00Z">
          <w:r w:rsidR="00A652B4" w:rsidRPr="00A652B4" w:rsidDel="008232B0">
            <w:rPr>
              <w:szCs w:val="22"/>
              <w:lang w:val="en-US"/>
            </w:rPr>
            <w:t>amendment</w:t>
          </w:r>
        </w:ins>
        <w:ins w:id="757" w:author="Qi Yinan" w:date="2023-02-15T12:36:00Z">
          <w:r w:rsidRPr="005C3EF3" w:rsidDel="008232B0">
            <w:rPr>
              <w:szCs w:val="22"/>
              <w:lang w:val="en-US"/>
              <w:rPrChange w:id="758" w:author="Qi Yinan" w:date="2023-02-15T12:48:00Z">
                <w:rPr>
                  <w:lang w:val="en-US" w:eastAsia="zh-CN"/>
                </w:rPr>
              </w:rPrChange>
            </w:rPr>
            <w:t xml:space="preserve"> and the regional regulation requirement don’t </w:t>
          </w:r>
        </w:ins>
        <w:ins w:id="759" w:author="Qi Yinan" w:date="2023-02-15T12:52:00Z">
          <w:r w:rsidR="00A652B4" w:rsidRPr="00A652B4" w:rsidDel="008232B0">
            <w:rPr>
              <w:szCs w:val="22"/>
              <w:lang w:val="en-US"/>
            </w:rPr>
            <w:t>conflict</w:t>
          </w:r>
        </w:ins>
        <w:ins w:id="760" w:author="Qi Yinan" w:date="2023-02-15T12:36:00Z">
          <w:r w:rsidRPr="005C3EF3" w:rsidDel="008232B0">
            <w:rPr>
              <w:szCs w:val="22"/>
              <w:lang w:val="en-US"/>
              <w:rPrChange w:id="761" w:author="Qi Yinan" w:date="2023-02-15T12:48:00Z">
                <w:rPr>
                  <w:lang w:val="en-US" w:eastAsia="zh-CN"/>
                </w:rPr>
              </w:rPrChange>
            </w:rPr>
            <w:t xml:space="preserve"> with each other. The regulation requirement for S1G band as specified in 802.11 </w:t>
          </w:r>
        </w:ins>
        <w:ins w:id="762" w:author="Qi Yinan" w:date="2023-02-15T12:52:00Z">
          <w:r w:rsidR="00A652B4" w:rsidRPr="00A652B4" w:rsidDel="008232B0">
            <w:rPr>
              <w:szCs w:val="22"/>
              <w:lang w:val="en-US"/>
            </w:rPr>
            <w:t>amendment</w:t>
          </w:r>
        </w:ins>
        <w:ins w:id="763" w:author="Qi Yinan" w:date="2023-02-15T12:36:00Z">
          <w:r w:rsidRPr="005C3EF3" w:rsidDel="008232B0">
            <w:rPr>
              <w:szCs w:val="22"/>
              <w:lang w:val="en-US"/>
              <w:rPrChange w:id="764" w:author="Qi Yinan" w:date="2023-02-15T12:48:00Z">
                <w:rPr>
                  <w:lang w:val="en-US" w:eastAsia="zh-CN"/>
                </w:rPr>
              </w:rPrChange>
            </w:rPr>
            <w:t xml:space="preserve"> shall follow the regional regulation requirement. Therefore, for countries such as United states, Australia, the regulation requirement for S1G band as specified in 802.11 </w:t>
          </w:r>
        </w:ins>
        <w:ins w:id="765" w:author="Qi Yinan" w:date="2023-02-15T12:52:00Z">
          <w:r w:rsidR="00A652B4" w:rsidRPr="00A652B4" w:rsidDel="008232B0">
            <w:rPr>
              <w:szCs w:val="22"/>
              <w:lang w:val="en-US"/>
            </w:rPr>
            <w:t>amendment</w:t>
          </w:r>
        </w:ins>
        <w:ins w:id="766" w:author="Qi Yinan" w:date="2023-02-15T12:36:00Z">
          <w:r w:rsidRPr="005C3EF3" w:rsidDel="008232B0">
            <w:rPr>
              <w:szCs w:val="22"/>
              <w:lang w:val="en-US"/>
              <w:rPrChange w:id="767" w:author="Qi Yinan" w:date="2023-02-15T12:48:00Z">
                <w:rPr>
                  <w:lang w:val="en-US" w:eastAsia="zh-CN"/>
                </w:rPr>
              </w:rPrChange>
            </w:rPr>
            <w:t xml:space="preserve"> can be directly followed. Since there have already the regulation requirement for S1G band as specified in 802.11 </w:t>
          </w:r>
        </w:ins>
        <w:ins w:id="768" w:author="Qi Yinan" w:date="2023-02-15T12:52:00Z">
          <w:r w:rsidR="00A652B4" w:rsidRPr="00A652B4" w:rsidDel="008232B0">
            <w:rPr>
              <w:szCs w:val="22"/>
              <w:lang w:val="en-US"/>
            </w:rPr>
            <w:t>amendment</w:t>
          </w:r>
        </w:ins>
        <w:ins w:id="769" w:author="Qi Yinan" w:date="2023-02-15T12:36:00Z">
          <w:r w:rsidRPr="005C3EF3" w:rsidDel="008232B0">
            <w:rPr>
              <w:szCs w:val="22"/>
              <w:lang w:val="en-US"/>
              <w:rPrChange w:id="770" w:author="Qi Yinan" w:date="2023-02-15T12:48:00Z">
                <w:rPr>
                  <w:lang w:val="en-US" w:eastAsia="zh-CN"/>
                </w:rPr>
              </w:rPrChange>
            </w:rPr>
            <w:t xml:space="preserve"> and based on the regulation requirement </w:t>
          </w:r>
        </w:ins>
        <w:ins w:id="771" w:author="Qi Yinan" w:date="2023-02-15T12:52:00Z">
          <w:r w:rsidR="00A652B4" w:rsidRPr="00A652B4" w:rsidDel="008232B0">
            <w:rPr>
              <w:szCs w:val="22"/>
              <w:lang w:val="en-US"/>
            </w:rPr>
            <w:t>parameters</w:t>
          </w:r>
        </w:ins>
        <w:ins w:id="772" w:author="Qi Yinan" w:date="2023-02-15T12:36:00Z">
          <w:r w:rsidRPr="005C3EF3" w:rsidDel="008232B0">
            <w:rPr>
              <w:szCs w:val="22"/>
              <w:lang w:val="en-US"/>
              <w:rPrChange w:id="773" w:author="Qi Yinan" w:date="2023-02-15T12:48:00Z">
                <w:rPr>
                  <w:lang w:val="en-US" w:eastAsia="zh-CN"/>
                </w:rPr>
              </w:rPrChange>
            </w:rPr>
            <w:t xml:space="preserve"> such as the maximum transmission power is sufficient to support AMP device in WLAN.</w:t>
          </w:r>
        </w:ins>
      </w:moveFrom>
    </w:p>
    <w:p w14:paraId="01229182" w14:textId="2C1EB8E9" w:rsidR="00E964B4" w:rsidRPr="005C3EF3" w:rsidDel="008232B0" w:rsidRDefault="00E964B4">
      <w:pPr>
        <w:jc w:val="both"/>
        <w:rPr>
          <w:ins w:id="774" w:author="Qi Yinan" w:date="2023-02-15T12:36:00Z"/>
          <w:moveFrom w:id="775" w:author="徐伟杰" w:date="2023-02-22T18:38:00Z"/>
          <w:szCs w:val="22"/>
          <w:lang w:val="en-US"/>
          <w:rPrChange w:id="776" w:author="Qi Yinan" w:date="2023-02-15T12:48:00Z">
            <w:rPr>
              <w:ins w:id="777" w:author="Qi Yinan" w:date="2023-02-15T12:36:00Z"/>
              <w:moveFrom w:id="778" w:author="徐伟杰" w:date="2023-02-22T18:38:00Z"/>
              <w:lang w:val="en-US" w:eastAsia="zh-CN"/>
            </w:rPr>
          </w:rPrChange>
        </w:rPr>
        <w:pPrChange w:id="779" w:author="Qi Yinan" w:date="2023-02-15T12:48:00Z">
          <w:pPr/>
        </w:pPrChange>
      </w:pPr>
      <w:moveFrom w:id="780" w:author="徐伟杰" w:date="2023-02-22T18:38:00Z">
        <w:ins w:id="781" w:author="Qi Yinan" w:date="2023-02-15T12:36:00Z">
          <w:r w:rsidRPr="005C3EF3" w:rsidDel="008232B0">
            <w:rPr>
              <w:szCs w:val="22"/>
              <w:lang w:val="en-US"/>
              <w:rPrChange w:id="782" w:author="Qi Yinan" w:date="2023-02-15T12:48:00Z">
                <w:rPr>
                  <w:lang w:val="en-US" w:eastAsia="zh-CN"/>
                </w:rPr>
              </w:rPrChange>
            </w:rPr>
            <w:t xml:space="preserve">  </w:t>
          </w:r>
        </w:ins>
      </w:moveFrom>
    </w:p>
    <w:p w14:paraId="2634D749" w14:textId="11271F8A" w:rsidR="00E964B4" w:rsidRPr="005C3EF3" w:rsidDel="008232B0" w:rsidRDefault="00E964B4">
      <w:pPr>
        <w:jc w:val="both"/>
        <w:rPr>
          <w:ins w:id="783" w:author="Qi Yinan" w:date="2023-02-15T12:36:00Z"/>
          <w:moveFrom w:id="784" w:author="徐伟杰" w:date="2023-02-22T18:38:00Z"/>
          <w:szCs w:val="22"/>
          <w:lang w:val="en-US"/>
          <w:rPrChange w:id="785" w:author="Qi Yinan" w:date="2023-02-15T12:48:00Z">
            <w:rPr>
              <w:ins w:id="786" w:author="Qi Yinan" w:date="2023-02-15T12:36:00Z"/>
              <w:moveFrom w:id="787" w:author="徐伟杰" w:date="2023-02-22T18:38:00Z"/>
              <w:lang w:val="en-US" w:eastAsia="zh-CN"/>
            </w:rPr>
          </w:rPrChange>
        </w:rPr>
        <w:pPrChange w:id="788" w:author="Qi Yinan" w:date="2023-02-15T12:48:00Z">
          <w:pPr/>
        </w:pPrChange>
      </w:pPr>
      <w:moveFrom w:id="789" w:author="徐伟杰" w:date="2023-02-22T18:38:00Z">
        <w:ins w:id="790" w:author="Qi Yinan" w:date="2023-02-15T12:36:00Z">
          <w:r w:rsidRPr="005C3EF3" w:rsidDel="008232B0">
            <w:rPr>
              <w:szCs w:val="22"/>
              <w:lang w:val="en-US"/>
              <w:rPrChange w:id="791" w:author="Qi Yinan" w:date="2023-02-15T12:48:00Z">
                <w:rPr>
                  <w:lang w:val="en-US" w:eastAsia="zh-CN"/>
                </w:rPr>
              </w:rPrChange>
            </w:rPr>
            <w:t xml:space="preserve">On the other hand, for countries and regions for which there is no regulation requirement for S1G band as specified in 802.11 </w:t>
          </w:r>
        </w:ins>
        <w:ins w:id="792" w:author="Qi Yinan" w:date="2023-02-15T12:52:00Z">
          <w:r w:rsidR="00A652B4" w:rsidRPr="00A652B4" w:rsidDel="008232B0">
            <w:rPr>
              <w:szCs w:val="22"/>
              <w:lang w:val="en-US"/>
            </w:rPr>
            <w:t>amendment</w:t>
          </w:r>
        </w:ins>
        <w:ins w:id="793" w:author="Qi Yinan" w:date="2023-02-15T12:36:00Z">
          <w:r w:rsidRPr="005C3EF3" w:rsidDel="008232B0">
            <w:rPr>
              <w:szCs w:val="22"/>
              <w:lang w:val="en-US"/>
              <w:rPrChange w:id="794" w:author="Qi Yinan" w:date="2023-02-15T12:48:00Z">
                <w:rPr>
                  <w:lang w:val="en-US" w:eastAsia="zh-CN"/>
                </w:rPr>
              </w:rPrChange>
            </w:rPr>
            <w:t xml:space="preserve"> (e.g. China) or there is regulation requirement for S1G band as specified in 802.11 </w:t>
          </w:r>
        </w:ins>
        <w:ins w:id="795" w:author="Qi Yinan" w:date="2023-02-15T12:52:00Z">
          <w:r w:rsidR="00A652B4" w:rsidRPr="00A652B4" w:rsidDel="008232B0">
            <w:rPr>
              <w:szCs w:val="22"/>
              <w:lang w:val="en-US"/>
            </w:rPr>
            <w:t>amendment</w:t>
          </w:r>
        </w:ins>
        <w:ins w:id="796" w:author="Qi Yinan" w:date="2023-02-15T12:36:00Z">
          <w:r w:rsidRPr="005C3EF3" w:rsidDel="008232B0">
            <w:rPr>
              <w:szCs w:val="22"/>
              <w:lang w:val="en-US"/>
              <w:rPrChange w:id="797" w:author="Qi Yinan" w:date="2023-02-15T12:48:00Z">
                <w:rPr>
                  <w:lang w:val="en-US" w:eastAsia="zh-CN"/>
                </w:rPr>
              </w:rPrChange>
            </w:rPr>
            <w:t xml:space="preserve"> but it is not suitable to support AMP device in WLAN (e.g. EU), the regional regulation requirements can be followed. For example, in China, </w:t>
          </w:r>
          <w:r w:rsidRPr="005C3EF3" w:rsidDel="008232B0">
            <w:rPr>
              <w:szCs w:val="22"/>
              <w:lang w:val="en-US"/>
              <w:rPrChange w:id="798" w:author="Qi Yinan" w:date="2023-02-15T12:48:00Z">
                <w:rPr>
                  <w:lang w:eastAsia="zh-CN"/>
                </w:rPr>
              </w:rPrChange>
            </w:rPr>
            <w:t xml:space="preserve">the regulation for 920MHz ~ 925MHz (i.e., that for </w:t>
          </w:r>
          <w:r w:rsidRPr="005C3EF3" w:rsidDel="008232B0">
            <w:rPr>
              <w:szCs w:val="22"/>
              <w:lang w:val="en-US"/>
              <w:rPrChange w:id="799" w:author="Qi Yinan" w:date="2023-02-15T12:48:00Z">
                <w:rPr>
                  <w:lang w:eastAsia="zh-CN"/>
                </w:rPr>
              </w:rPrChange>
            </w:rPr>
            <w:lastRenderedPageBreak/>
            <w:t>RFID) can be followed.</w:t>
          </w:r>
          <w:r w:rsidRPr="005C3EF3" w:rsidDel="008232B0">
            <w:rPr>
              <w:szCs w:val="22"/>
              <w:lang w:val="en-US"/>
              <w:rPrChange w:id="800" w:author="Qi Yinan" w:date="2023-02-15T12:48:00Z">
                <w:rPr>
                  <w:color w:val="000000" w:themeColor="text1"/>
                  <w:kern w:val="24"/>
                  <w:sz w:val="40"/>
                  <w:szCs w:val="40"/>
                  <w:lang w:val="en-US" w:eastAsia="zh-CN"/>
                </w:rPr>
              </w:rPrChange>
            </w:rPr>
            <w:t xml:space="preserve"> </w:t>
          </w:r>
          <w:r w:rsidRPr="005C3EF3" w:rsidDel="008232B0">
            <w:rPr>
              <w:szCs w:val="22"/>
              <w:lang w:val="en-US"/>
              <w:rPrChange w:id="801" w:author="Qi Yinan" w:date="2023-02-15T12:48:00Z">
                <w:rPr>
                  <w:lang w:val="en-US" w:eastAsia="zh-CN"/>
                </w:rPr>
              </w:rPrChange>
            </w:rPr>
            <w:t>For EU, South Korea etc., seek the possibilities to follow the regional regulation on the relevant frequency bands.</w:t>
          </w:r>
        </w:ins>
      </w:moveFrom>
    </w:p>
    <w:p w14:paraId="5433C1B1" w14:textId="24F1BC96" w:rsidR="00E964B4" w:rsidRPr="005C3EF3" w:rsidDel="008232B0" w:rsidRDefault="00E964B4">
      <w:pPr>
        <w:jc w:val="both"/>
        <w:rPr>
          <w:ins w:id="802" w:author="Qi Yinan" w:date="2023-02-15T12:36:00Z"/>
          <w:moveFrom w:id="803" w:author="徐伟杰" w:date="2023-02-22T18:38:00Z"/>
          <w:szCs w:val="22"/>
          <w:lang w:val="en-US"/>
          <w:rPrChange w:id="804" w:author="Qi Yinan" w:date="2023-02-15T12:48:00Z">
            <w:rPr>
              <w:ins w:id="805" w:author="Qi Yinan" w:date="2023-02-15T12:36:00Z"/>
              <w:moveFrom w:id="806" w:author="徐伟杰" w:date="2023-02-22T18:38:00Z"/>
              <w:lang w:val="en-US" w:eastAsia="zh-CN"/>
            </w:rPr>
          </w:rPrChange>
        </w:rPr>
        <w:pPrChange w:id="807" w:author="Qi Yinan" w:date="2023-02-15T12:48:00Z">
          <w:pPr/>
        </w:pPrChange>
      </w:pPr>
    </w:p>
    <w:p w14:paraId="39B728BB" w14:textId="57D7D794" w:rsidR="00A00208" w:rsidRPr="005C3EF3" w:rsidDel="008232B0" w:rsidRDefault="00E964B4">
      <w:pPr>
        <w:jc w:val="both"/>
        <w:rPr>
          <w:ins w:id="808" w:author="Qi Yinan" w:date="2023-02-13T09:33:00Z"/>
          <w:moveFrom w:id="809" w:author="徐伟杰" w:date="2023-02-22T18:38:00Z"/>
          <w:szCs w:val="22"/>
          <w:lang w:val="en-US"/>
          <w:rPrChange w:id="810" w:author="Qi Yinan" w:date="2023-02-15T12:48:00Z">
            <w:rPr>
              <w:ins w:id="811" w:author="Qi Yinan" w:date="2023-02-13T09:33:00Z"/>
              <w:moveFrom w:id="812" w:author="徐伟杰" w:date="2023-02-22T18:38:00Z"/>
              <w:lang w:val="en-US" w:eastAsia="ja-JP"/>
            </w:rPr>
          </w:rPrChange>
        </w:rPr>
        <w:pPrChange w:id="813" w:author="Qi Yinan" w:date="2023-02-15T12:48:00Z">
          <w:pPr>
            <w:spacing w:before="240" w:after="240"/>
            <w:jc w:val="both"/>
          </w:pPr>
        </w:pPrChange>
      </w:pPr>
      <w:moveFrom w:id="814" w:author="徐伟杰" w:date="2023-02-22T18:38:00Z">
        <w:ins w:id="815" w:author="Qi Yinan" w:date="2023-02-15T12:36:00Z">
          <w:r w:rsidRPr="005C3EF3" w:rsidDel="008232B0">
            <w:rPr>
              <w:szCs w:val="22"/>
              <w:lang w:val="en-US"/>
              <w:rPrChange w:id="816" w:author="Qi Yinan" w:date="2023-02-15T12:48:00Z">
                <w:rPr>
                  <w:lang w:eastAsia="zh-CN"/>
                </w:rPr>
              </w:rPrChange>
            </w:rPr>
            <w:t>If different regulation requirements are followed in different countries, d</w:t>
          </w:r>
          <w:r w:rsidRPr="005C3EF3" w:rsidDel="008232B0">
            <w:rPr>
              <w:szCs w:val="22"/>
              <w:lang w:val="en-US"/>
              <w:rPrChange w:id="817" w:author="Qi Yinan" w:date="2023-02-15T12:48:00Z">
                <w:rPr>
                  <w:lang w:val="en-US" w:eastAsia="zh-CN"/>
                </w:rPr>
              </w:rPrChange>
            </w:rPr>
            <w:t>ifferent channelization may be required., e.g., the channel bandwidth may be different for different regions based on the requirements.</w:t>
          </w:r>
          <w:r w:rsidRPr="005C3EF3" w:rsidDel="008232B0">
            <w:rPr>
              <w:szCs w:val="22"/>
              <w:lang w:val="en-US"/>
              <w:rPrChange w:id="818" w:author="Qi Yinan" w:date="2023-02-15T12:48:00Z">
                <w:rPr>
                  <w:color w:val="000000" w:themeColor="text1"/>
                  <w:kern w:val="24"/>
                  <w:sz w:val="40"/>
                  <w:szCs w:val="40"/>
                  <w:lang w:val="en-US" w:eastAsia="zh-CN"/>
                </w:rPr>
              </w:rPrChange>
            </w:rPr>
            <w:t xml:space="preserve"> </w:t>
          </w:r>
          <w:r w:rsidRPr="005C3EF3" w:rsidDel="008232B0">
            <w:rPr>
              <w:szCs w:val="22"/>
              <w:lang w:val="en-US"/>
              <w:rPrChange w:id="819" w:author="Qi Yinan" w:date="2023-02-15T12:48:00Z">
                <w:rPr>
                  <w:lang w:val="en-US" w:eastAsia="zh-CN"/>
                </w:rPr>
              </w:rPrChange>
            </w:rPr>
            <w:t>Fortunately, as discussed in session 4.3, simple waveform such as OOK (also what WUR uses) will be used for AMP device, and it is not sensitive to the channel bandwidth for OOK waveform.</w:t>
          </w:r>
        </w:ins>
      </w:moveFrom>
    </w:p>
    <w:p w14:paraId="630960C3" w14:textId="77777777" w:rsidR="005D0B8D" w:rsidRPr="00B83375" w:rsidRDefault="005D0B8D" w:rsidP="005D0B8D">
      <w:pPr>
        <w:pStyle w:val="Heading1"/>
        <w:rPr>
          <w:lang w:val="en-US"/>
        </w:rPr>
      </w:pPr>
      <w:bookmarkStart w:id="820" w:name="_Toc127173775"/>
      <w:moveFromRangeEnd w:id="381"/>
      <w:r w:rsidRPr="00DF0F45">
        <w:rPr>
          <w:lang w:val="en-US"/>
        </w:rPr>
        <w:t xml:space="preserve">Summary and </w:t>
      </w:r>
      <w:r>
        <w:rPr>
          <w:lang w:val="en-US"/>
        </w:rPr>
        <w:t>r</w:t>
      </w:r>
      <w:r w:rsidRPr="00B83375">
        <w:rPr>
          <w:lang w:val="en-US"/>
        </w:rPr>
        <w:t>ecommendations</w:t>
      </w:r>
      <w:bookmarkEnd w:id="380"/>
      <w:bookmarkEnd w:id="820"/>
    </w:p>
    <w:p w14:paraId="5B105DEB" w14:textId="62BA1033" w:rsidR="00FE15E3" w:rsidRDefault="00FE15E3" w:rsidP="00746560">
      <w:pPr>
        <w:spacing w:after="240"/>
        <w:jc w:val="both"/>
        <w:rPr>
          <w:ins w:id="821" w:author="Qi Yinan" w:date="2023-02-13T09:22:00Z"/>
          <w:lang w:val="en-US" w:eastAsia="zh-CN"/>
        </w:rPr>
      </w:pPr>
      <w:ins w:id="822" w:author="Qi Yinan" w:date="2023-02-13T09:22:00Z">
        <w:r w:rsidRPr="007347C9">
          <w:rPr>
            <w:lang w:val="en-US" w:eastAsia="zh-CN"/>
          </w:rPr>
          <w:t>This</w:t>
        </w:r>
        <w:r>
          <w:rPr>
            <w:lang w:val="en-US" w:eastAsia="zh-CN"/>
          </w:rPr>
          <w:t xml:space="preserve"> technical report presents</w:t>
        </w:r>
        <w:r w:rsidRPr="007347C9">
          <w:rPr>
            <w:lang w:val="en-US" w:eastAsia="zh-CN"/>
          </w:rPr>
          <w:t xml:space="preserve"> the design of ultra</w:t>
        </w:r>
        <w:r>
          <w:rPr>
            <w:lang w:val="en-US" w:eastAsia="zh-CN"/>
          </w:rPr>
          <w:t>-</w:t>
        </w:r>
        <w:r w:rsidRPr="007347C9">
          <w:rPr>
            <w:lang w:val="en-US" w:eastAsia="zh-CN"/>
          </w:rPr>
          <w:t xml:space="preserve">low </w:t>
        </w:r>
        <w:r>
          <w:rPr>
            <w:lang w:val="en-US" w:eastAsia="zh-CN"/>
          </w:rPr>
          <w:t xml:space="preserve">power </w:t>
        </w:r>
        <w:r w:rsidRPr="007347C9">
          <w:rPr>
            <w:lang w:val="en-US" w:eastAsia="zh-CN"/>
          </w:rPr>
          <w:t xml:space="preserve">consumption and </w:t>
        </w:r>
      </w:ins>
      <w:ins w:id="823" w:author="徐伟杰" w:date="2023-02-20T16:20:00Z">
        <w:r w:rsidR="00717175" w:rsidRPr="007347C9">
          <w:rPr>
            <w:lang w:val="en-US" w:eastAsia="zh-CN"/>
          </w:rPr>
          <w:t>ultra</w:t>
        </w:r>
        <w:r w:rsidR="00717175">
          <w:rPr>
            <w:lang w:val="en-US" w:eastAsia="zh-CN"/>
          </w:rPr>
          <w:t>-</w:t>
        </w:r>
        <w:r w:rsidR="00717175" w:rsidRPr="007347C9">
          <w:rPr>
            <w:lang w:val="en-US" w:eastAsia="zh-CN"/>
          </w:rPr>
          <w:t xml:space="preserve">low </w:t>
        </w:r>
      </w:ins>
      <w:ins w:id="824" w:author="Qi Yinan" w:date="2023-02-13T09:22:00Z">
        <w:r w:rsidRPr="007347C9">
          <w:rPr>
            <w:lang w:val="en-US" w:eastAsia="zh-CN"/>
          </w:rPr>
          <w:t>complexity AMP devices</w:t>
        </w:r>
        <w:r>
          <w:rPr>
            <w:lang w:val="en-US" w:eastAsia="zh-CN"/>
          </w:rPr>
          <w:t xml:space="preserve"> with</w:t>
        </w:r>
        <w:r w:rsidRPr="007347C9">
          <w:rPr>
            <w:lang w:val="en-US" w:eastAsia="zh-CN"/>
          </w:rPr>
          <w:t xml:space="preserve"> energy harvesting </w:t>
        </w:r>
        <w:r>
          <w:rPr>
            <w:lang w:val="en-US" w:eastAsia="zh-CN"/>
          </w:rPr>
          <w:t xml:space="preserve">capability from a variety of power sources including RF, solar, heat, vibration, etc. </w:t>
        </w:r>
      </w:ins>
      <w:ins w:id="825" w:author="Qi Yinan" w:date="2023-02-17T08:45:00Z">
        <w:r w:rsidR="00746560">
          <w:rPr>
            <w:lang w:eastAsia="zh-CN"/>
          </w:rPr>
          <w:t>From business perspective</w:t>
        </w:r>
      </w:ins>
      <w:ins w:id="826" w:author="Qi Yinan" w:date="2023-02-13T09:22:00Z">
        <w:r>
          <w:rPr>
            <w:lang w:val="en-US" w:eastAsia="zh-CN"/>
          </w:rPr>
          <w:t xml:space="preserve">, </w:t>
        </w:r>
      </w:ins>
      <w:ins w:id="827" w:author="Qi Yinan" w:date="2023-02-17T08:45:00Z">
        <w:r w:rsidR="00746560" w:rsidRPr="00746560">
          <w:rPr>
            <w:lang w:val="en-US" w:eastAsia="zh-CN"/>
          </w:rPr>
          <w:t>AMP devices and Wi-Fi eco-system are mutually beneficial</w:t>
        </w:r>
        <w:r w:rsidR="00746560">
          <w:rPr>
            <w:lang w:val="en-US" w:eastAsia="zh-CN"/>
          </w:rPr>
          <w:t xml:space="preserve"> in the sense that </w:t>
        </w:r>
      </w:ins>
      <w:ins w:id="828" w:author="Qi Yinan" w:date="2023-02-17T08:46:00Z">
        <w:r w:rsidR="00746560">
          <w:rPr>
            <w:lang w:val="en-US" w:eastAsia="zh-CN"/>
          </w:rPr>
          <w:t>it will t</w:t>
        </w:r>
        <w:r w:rsidR="00746560" w:rsidRPr="00746560">
          <w:rPr>
            <w:lang w:val="en-US" w:eastAsia="zh-CN"/>
          </w:rPr>
          <w:t>rigger new IoT service opportunities in many to-B and to-C areas by enriching WLAN IoT applications</w:t>
        </w:r>
        <w:r w:rsidR="00746560">
          <w:rPr>
            <w:lang w:val="en-US" w:eastAsia="zh-CN"/>
          </w:rPr>
          <w:t>, e</w:t>
        </w:r>
        <w:r w:rsidR="00746560" w:rsidRPr="00746560">
          <w:rPr>
            <w:lang w:val="en-US" w:eastAsia="zh-CN"/>
          </w:rPr>
          <w:t>xplore the high WLAN market share</w:t>
        </w:r>
        <w:r w:rsidR="00746560">
          <w:rPr>
            <w:lang w:val="en-US" w:eastAsia="zh-CN"/>
          </w:rPr>
          <w:t>,</w:t>
        </w:r>
        <w:r w:rsidR="00746560" w:rsidRPr="00746560">
          <w:rPr>
            <w:lang w:val="en-US" w:eastAsia="zh-CN"/>
          </w:rPr>
          <w:t xml:space="preserve"> and further expand Wi-Fi ecosystem market portfolio</w:t>
        </w:r>
        <w:r w:rsidR="00746560">
          <w:rPr>
            <w:lang w:val="en-US" w:eastAsia="zh-CN"/>
          </w:rPr>
          <w:t>. In addition, u</w:t>
        </w:r>
      </w:ins>
      <w:ins w:id="829" w:author="Qi Yinan" w:date="2023-02-13T09:22:00Z">
        <w:r>
          <w:rPr>
            <w:lang w:val="en-US" w:eastAsia="zh-CN"/>
          </w:rPr>
          <w:t>nlicensed</w:t>
        </w:r>
        <w:r w:rsidRPr="007347C9">
          <w:rPr>
            <w:lang w:val="en-US" w:eastAsia="zh-CN"/>
          </w:rPr>
          <w:t xml:space="preserve"> frequency band and </w:t>
        </w:r>
        <w:r>
          <w:rPr>
            <w:lang w:val="en-US" w:eastAsia="zh-CN"/>
          </w:rPr>
          <w:t xml:space="preserve">the possibility of reusing legacy 802.11 infrastructure will help AMP device networks </w:t>
        </w:r>
        <w:r w:rsidRPr="007347C9">
          <w:rPr>
            <w:lang w:val="en-US" w:eastAsia="zh-CN"/>
          </w:rPr>
          <w:t>achieve much lower CapEx and OpEx for the verticals</w:t>
        </w:r>
        <w:r>
          <w:rPr>
            <w:lang w:val="en-US" w:eastAsia="zh-CN"/>
          </w:rPr>
          <w:t xml:space="preserve">. </w:t>
        </w:r>
      </w:ins>
      <w:ins w:id="830" w:author="Qi Yinan" w:date="2023-02-17T08:47:00Z">
        <w:r w:rsidR="00746560">
          <w:rPr>
            <w:lang w:val="en-US" w:eastAsia="zh-CN"/>
          </w:rPr>
          <w:t>From technical perspective,</w:t>
        </w:r>
      </w:ins>
      <w:ins w:id="831" w:author="Qi Yinan" w:date="2023-02-13T09:22:00Z">
        <w:r w:rsidRPr="00505D4F">
          <w:t xml:space="preserve"> </w:t>
        </w:r>
      </w:ins>
      <w:ins w:id="832" w:author="Qi Yinan" w:date="2023-02-17T08:47:00Z">
        <w:r w:rsidR="00746560">
          <w:t>t</w:t>
        </w:r>
      </w:ins>
      <w:ins w:id="833" w:author="Qi Yinan" w:date="2023-02-13T09:22:00Z">
        <w:r>
          <w:t xml:space="preserve">here are already many </w:t>
        </w:r>
        <w:r>
          <w:rPr>
            <w:lang w:val="en-US" w:eastAsia="zh-CN"/>
          </w:rPr>
          <w:t>e</w:t>
        </w:r>
        <w:r w:rsidRPr="00505D4F">
          <w:rPr>
            <w:lang w:val="en-US" w:eastAsia="zh-CN"/>
          </w:rPr>
          <w:t>merging implementation</w:t>
        </w:r>
        <w:r>
          <w:rPr>
            <w:lang w:val="en-US" w:eastAsia="zh-CN"/>
          </w:rPr>
          <w:t>s</w:t>
        </w:r>
        <w:r w:rsidRPr="00505D4F">
          <w:rPr>
            <w:lang w:val="en-US" w:eastAsia="zh-CN"/>
          </w:rPr>
          <w:t xml:space="preserve"> in 802.11 network demonstrating both feasibility and technical/business</w:t>
        </w:r>
        <w:r>
          <w:rPr>
            <w:lang w:val="en-US" w:eastAsia="zh-CN"/>
          </w:rPr>
          <w:t xml:space="preserve"> </w:t>
        </w:r>
        <w:r w:rsidRPr="00505D4F">
          <w:rPr>
            <w:lang w:val="en-US" w:eastAsia="zh-CN"/>
          </w:rPr>
          <w:t>potentials</w:t>
        </w:r>
        <w:r>
          <w:rPr>
            <w:lang w:val="en-US" w:eastAsia="zh-CN"/>
          </w:rPr>
          <w:t xml:space="preserve"> as shown in clause 4.5. </w:t>
        </w:r>
      </w:ins>
      <w:ins w:id="834" w:author="Qi Yinan" w:date="2023-02-17T08:47:00Z">
        <w:r w:rsidR="00746560">
          <w:rPr>
            <w:lang w:val="en-US" w:eastAsia="zh-CN"/>
          </w:rPr>
          <w:t>T</w:t>
        </w:r>
      </w:ins>
      <w:ins w:id="835" w:author="Qi Yinan" w:date="2023-02-13T09:22:00Z">
        <w:r>
          <w:rPr>
            <w:lang w:val="en-US" w:eastAsia="zh-CN"/>
          </w:rPr>
          <w:t>he</w:t>
        </w:r>
        <w:r w:rsidRPr="00505D4F">
          <w:rPr>
            <w:lang w:val="en-US" w:eastAsia="zh-CN"/>
          </w:rPr>
          <w:t xml:space="preserve"> AMP function design </w:t>
        </w:r>
        <w:r>
          <w:rPr>
            <w:lang w:val="en-US" w:eastAsia="zh-CN"/>
          </w:rPr>
          <w:t xml:space="preserve">can be eased </w:t>
        </w:r>
        <w:r w:rsidRPr="00505D4F">
          <w:rPr>
            <w:lang w:val="en-US" w:eastAsia="zh-CN"/>
          </w:rPr>
          <w:t xml:space="preserve">by </w:t>
        </w:r>
      </w:ins>
      <w:ins w:id="836" w:author="Qi Yinan" w:date="2023-02-17T08:47:00Z">
        <w:r w:rsidR="00746560">
          <w:rPr>
            <w:lang w:val="en-US" w:eastAsia="zh-CN"/>
          </w:rPr>
          <w:t>building upon</w:t>
        </w:r>
      </w:ins>
      <w:ins w:id="837" w:author="Qi Yinan" w:date="2023-02-13T09:22:00Z">
        <w:r w:rsidRPr="00505D4F">
          <w:rPr>
            <w:lang w:val="en-US" w:eastAsia="zh-CN"/>
          </w:rPr>
          <w:t xml:space="preserve"> the existing 802.11 features, such as 802.11ba, 802.11ah and</w:t>
        </w:r>
        <w:r>
          <w:rPr>
            <w:lang w:val="en-US" w:eastAsia="zh-CN"/>
          </w:rPr>
          <w:t xml:space="preserve"> </w:t>
        </w:r>
        <w:r w:rsidRPr="00505D4F">
          <w:rPr>
            <w:lang w:val="en-US" w:eastAsia="zh-CN"/>
          </w:rPr>
          <w:t>legacy 802.11 power management mechanism</w:t>
        </w:r>
        <w:r>
          <w:rPr>
            <w:lang w:val="en-US" w:eastAsia="zh-CN"/>
          </w:rPr>
          <w:t xml:space="preserve"> to m</w:t>
        </w:r>
        <w:r w:rsidRPr="00505D4F">
          <w:rPr>
            <w:lang w:val="en-US" w:eastAsia="zh-CN"/>
          </w:rPr>
          <w:t xml:space="preserve">inimize design efforts </w:t>
        </w:r>
        <w:r>
          <w:rPr>
            <w:lang w:val="en-US" w:eastAsia="zh-CN"/>
          </w:rPr>
          <w:t xml:space="preserve">and </w:t>
        </w:r>
        <w:r w:rsidRPr="00505D4F">
          <w:rPr>
            <w:lang w:val="en-US" w:eastAsia="zh-CN"/>
          </w:rPr>
          <w:t>reus</w:t>
        </w:r>
        <w:r>
          <w:rPr>
            <w:lang w:val="en-US" w:eastAsia="zh-CN"/>
          </w:rPr>
          <w:t>e</w:t>
        </w:r>
        <w:r w:rsidRPr="00505D4F">
          <w:rPr>
            <w:lang w:val="en-US" w:eastAsia="zh-CN"/>
          </w:rPr>
          <w:t xml:space="preserve"> the existing mechanism, e.g.</w:t>
        </w:r>
        <w:r>
          <w:rPr>
            <w:lang w:val="en-US" w:eastAsia="zh-CN"/>
          </w:rPr>
          <w:t>,</w:t>
        </w:r>
        <w:r w:rsidRPr="00505D4F">
          <w:rPr>
            <w:lang w:val="en-US" w:eastAsia="zh-CN"/>
          </w:rPr>
          <w:t xml:space="preserve"> WUR and OOK,</w:t>
        </w:r>
        <w:r>
          <w:rPr>
            <w:lang w:val="en-US" w:eastAsia="zh-CN"/>
          </w:rPr>
          <w:t xml:space="preserve"> </w:t>
        </w:r>
        <w:r w:rsidRPr="00505D4F">
          <w:rPr>
            <w:lang w:val="en-US" w:eastAsia="zh-CN"/>
          </w:rPr>
          <w:t>simplified 802.11ah MAC, access control mechanism</w:t>
        </w:r>
        <w:r>
          <w:rPr>
            <w:lang w:val="en-US" w:eastAsia="zh-CN"/>
          </w:rPr>
          <w:t xml:space="preserve">, </w:t>
        </w:r>
        <w:r w:rsidRPr="00505D4F">
          <w:rPr>
            <w:lang w:val="en-US" w:eastAsia="zh-CN"/>
          </w:rPr>
          <w:t>power management mechanism</w:t>
        </w:r>
        <w:r>
          <w:rPr>
            <w:lang w:val="en-US" w:eastAsia="zh-CN"/>
          </w:rPr>
          <w:t>,</w:t>
        </w:r>
        <w:r w:rsidRPr="00505D4F">
          <w:rPr>
            <w:lang w:val="en-US" w:eastAsia="zh-CN"/>
          </w:rPr>
          <w:t xml:space="preserve"> etc.</w:t>
        </w:r>
      </w:ins>
    </w:p>
    <w:p w14:paraId="01D2F2D8" w14:textId="1A631708" w:rsidR="00C44C5E" w:rsidRPr="00BC2F97" w:rsidRDefault="00E57B7D" w:rsidP="005D0B8D">
      <w:pPr>
        <w:jc w:val="both"/>
        <w:rPr>
          <w:lang w:val="en-US" w:eastAsia="zh-CN"/>
        </w:rPr>
      </w:pPr>
      <w:r w:rsidRPr="00BC2F97">
        <w:rPr>
          <w:lang w:val="en-US" w:eastAsia="zh-CN"/>
        </w:rPr>
        <w:t xml:space="preserve">In this technical report, we have discussed seven use cases </w:t>
      </w:r>
      <w:r w:rsidR="00F079A9">
        <w:rPr>
          <w:lang w:val="en-US" w:eastAsia="zh-CN"/>
        </w:rPr>
        <w:t xml:space="preserve">for </w:t>
      </w:r>
      <w:r w:rsidRPr="00BC2F97">
        <w:rPr>
          <w:lang w:val="en-US" w:eastAsia="zh-CN"/>
        </w:rPr>
        <w:t>AMP IoT</w:t>
      </w:r>
      <w:r w:rsidR="00C44C5E" w:rsidRPr="00BC2F97">
        <w:rPr>
          <w:lang w:val="en-US" w:eastAsia="zh-CN"/>
        </w:rPr>
        <w:t>, the requirement</w:t>
      </w:r>
      <w:r w:rsidR="00DC74DA" w:rsidRPr="00BC2F97">
        <w:rPr>
          <w:lang w:val="en-US" w:eastAsia="zh-CN"/>
        </w:rPr>
        <w:t>s</w:t>
      </w:r>
      <w:r w:rsidR="00C44C5E" w:rsidRPr="00BC2F97">
        <w:rPr>
          <w:lang w:val="en-US" w:eastAsia="zh-CN"/>
        </w:rPr>
        <w:t xml:space="preserve"> for these use cases are summarized </w:t>
      </w:r>
      <w:r w:rsidR="007910BD" w:rsidRPr="00BC2F97">
        <w:rPr>
          <w:lang w:val="en-US" w:eastAsia="zh-CN"/>
        </w:rPr>
        <w:t xml:space="preserve">in </w:t>
      </w:r>
      <w:r w:rsidR="00DC74DA" w:rsidRPr="00BC2F97">
        <w:rPr>
          <w:lang w:val="en-US" w:eastAsia="zh-CN"/>
        </w:rPr>
        <w:t>T</w:t>
      </w:r>
      <w:r w:rsidR="007910BD" w:rsidRPr="00BC2F97">
        <w:rPr>
          <w:lang w:val="en-US" w:eastAsia="zh-CN"/>
        </w:rPr>
        <w:t xml:space="preserve">able </w:t>
      </w:r>
      <w:del w:id="838" w:author="Qi Yinan" w:date="2023-02-13T09:33:00Z">
        <w:r w:rsidR="007910BD" w:rsidRPr="00BC2F97" w:rsidDel="00A00208">
          <w:rPr>
            <w:lang w:val="en-US" w:eastAsia="zh-CN"/>
          </w:rPr>
          <w:delText>6</w:delText>
        </w:r>
      </w:del>
      <w:ins w:id="839" w:author="Qi Yinan" w:date="2023-02-13T09:33:00Z">
        <w:r w:rsidR="00A00208">
          <w:rPr>
            <w:lang w:val="en-US" w:eastAsia="zh-CN"/>
          </w:rPr>
          <w:t>7</w:t>
        </w:r>
      </w:ins>
      <w:r w:rsidR="007910BD" w:rsidRPr="00BC2F97">
        <w:rPr>
          <w:lang w:val="en-US" w:eastAsia="zh-CN"/>
        </w:rPr>
        <w:t>-1</w:t>
      </w:r>
      <w:r w:rsidR="00C44C5E" w:rsidRPr="00BC2F97">
        <w:rPr>
          <w:lang w:val="en-US" w:eastAsia="zh-CN"/>
        </w:rPr>
        <w:t>:</w:t>
      </w:r>
    </w:p>
    <w:p w14:paraId="6A22F90D" w14:textId="4A520B13" w:rsidR="007910BD" w:rsidRPr="00BC2F97" w:rsidRDefault="007910BD" w:rsidP="00BC2F97">
      <w:pPr>
        <w:spacing w:before="240" w:after="240"/>
        <w:jc w:val="center"/>
        <w:rPr>
          <w:lang w:val="en-US" w:eastAsia="zh-CN"/>
        </w:rPr>
      </w:pPr>
      <w:r w:rsidRPr="00BC2F97">
        <w:rPr>
          <w:lang w:val="en-US" w:eastAsia="zh-CN"/>
        </w:rPr>
        <w:t xml:space="preserve">Table </w:t>
      </w:r>
      <w:del w:id="840" w:author="Qi Yinan" w:date="2023-02-13T09:33:00Z">
        <w:r w:rsidRPr="00BC2F97" w:rsidDel="00A00208">
          <w:rPr>
            <w:lang w:val="en-US" w:eastAsia="zh-CN"/>
          </w:rPr>
          <w:delText>6</w:delText>
        </w:r>
      </w:del>
      <w:ins w:id="841" w:author="Qi Yinan" w:date="2023-02-13T09:33:00Z">
        <w:r w:rsidR="00A00208">
          <w:rPr>
            <w:lang w:val="en-US" w:eastAsia="zh-CN"/>
          </w:rPr>
          <w:t>7</w:t>
        </w:r>
      </w:ins>
      <w:r w:rsidRPr="00BC2F97">
        <w:rPr>
          <w:lang w:val="en-US" w:eastAsia="zh-CN"/>
        </w:rPr>
        <w:t xml:space="preserve">-1 </w:t>
      </w:r>
      <w:r w:rsidR="00DC74DA" w:rsidRPr="00BC2F97">
        <w:rPr>
          <w:lang w:val="en-US" w:eastAsia="zh-CN"/>
        </w:rPr>
        <w:t>Requirement of use cases for AMP IoT</w:t>
      </w:r>
    </w:p>
    <w:tbl>
      <w:tblPr>
        <w:tblStyle w:val="TableGrid"/>
        <w:tblW w:w="9351" w:type="dxa"/>
        <w:tblLayout w:type="fixed"/>
        <w:tblLook w:val="04A0" w:firstRow="1" w:lastRow="0" w:firstColumn="1" w:lastColumn="0" w:noHBand="0" w:noVBand="1"/>
      </w:tblPr>
      <w:tblGrid>
        <w:gridCol w:w="1696"/>
        <w:gridCol w:w="1418"/>
        <w:gridCol w:w="1417"/>
        <w:gridCol w:w="1276"/>
        <w:gridCol w:w="3544"/>
      </w:tblGrid>
      <w:tr w:rsidR="00F079A9" w:rsidRPr="00F079A9" w14:paraId="127D5FAD" w14:textId="77777777" w:rsidTr="00BC2F97">
        <w:tc>
          <w:tcPr>
            <w:tcW w:w="1696" w:type="dxa"/>
          </w:tcPr>
          <w:p w14:paraId="11A01E7E" w14:textId="77777777" w:rsidR="00A44E36" w:rsidRPr="00BC2F97" w:rsidRDefault="00A44E36" w:rsidP="007910BD">
            <w:pPr>
              <w:rPr>
                <w:lang w:val="en-US" w:eastAsia="zh-CN"/>
              </w:rPr>
            </w:pPr>
            <w:r w:rsidRPr="00BC2F97">
              <w:rPr>
                <w:lang w:val="en-US" w:eastAsia="zh-CN"/>
              </w:rPr>
              <w:t xml:space="preserve">Use case </w:t>
            </w:r>
          </w:p>
        </w:tc>
        <w:tc>
          <w:tcPr>
            <w:tcW w:w="1418" w:type="dxa"/>
          </w:tcPr>
          <w:p w14:paraId="46BE7F72" w14:textId="77777777" w:rsidR="00A44E36" w:rsidRPr="00BC2F97" w:rsidRDefault="00A44E36" w:rsidP="007910BD">
            <w:pPr>
              <w:rPr>
                <w:lang w:val="en-US" w:eastAsia="zh-CN"/>
              </w:rPr>
            </w:pPr>
            <w:r w:rsidRPr="00BC2F97">
              <w:rPr>
                <w:lang w:val="en-US" w:eastAsia="zh-CN"/>
              </w:rPr>
              <w:t xml:space="preserve">Coverage </w:t>
            </w:r>
          </w:p>
        </w:tc>
        <w:tc>
          <w:tcPr>
            <w:tcW w:w="1417" w:type="dxa"/>
          </w:tcPr>
          <w:p w14:paraId="152C10AF" w14:textId="77777777" w:rsidR="00A44E36" w:rsidRPr="00BC2F97" w:rsidRDefault="00A44E36" w:rsidP="007910BD">
            <w:pPr>
              <w:rPr>
                <w:lang w:val="en-US" w:eastAsia="zh-CN"/>
              </w:rPr>
            </w:pPr>
            <w:r w:rsidRPr="00BC2F97">
              <w:rPr>
                <w:lang w:val="en-US" w:eastAsia="zh-CN"/>
              </w:rPr>
              <w:t>Data rate</w:t>
            </w:r>
          </w:p>
        </w:tc>
        <w:tc>
          <w:tcPr>
            <w:tcW w:w="1276" w:type="dxa"/>
          </w:tcPr>
          <w:p w14:paraId="5688BC00" w14:textId="77777777" w:rsidR="00A44E36" w:rsidRPr="00BC2F97" w:rsidRDefault="00A44E36" w:rsidP="007910BD">
            <w:pPr>
              <w:rPr>
                <w:lang w:val="en-US" w:eastAsia="zh-CN"/>
              </w:rPr>
            </w:pPr>
            <w:r w:rsidRPr="00BC2F97">
              <w:rPr>
                <w:lang w:val="en-US" w:eastAsia="zh-CN"/>
              </w:rPr>
              <w:t>Positioning accuracy</w:t>
            </w:r>
          </w:p>
        </w:tc>
        <w:tc>
          <w:tcPr>
            <w:tcW w:w="3544" w:type="dxa"/>
          </w:tcPr>
          <w:p w14:paraId="56A12F34" w14:textId="77777777" w:rsidR="00A44E36" w:rsidRPr="00BC2F97" w:rsidRDefault="00A44E36" w:rsidP="007910BD">
            <w:pPr>
              <w:rPr>
                <w:lang w:val="en-US" w:eastAsia="zh-CN"/>
              </w:rPr>
            </w:pPr>
            <w:r w:rsidRPr="00BC2F97">
              <w:rPr>
                <w:lang w:val="en-US" w:eastAsia="zh-CN"/>
              </w:rPr>
              <w:t>Other requirements</w:t>
            </w:r>
          </w:p>
        </w:tc>
      </w:tr>
      <w:tr w:rsidR="00F079A9" w:rsidRPr="00F079A9" w14:paraId="5CB02B1E" w14:textId="77777777" w:rsidTr="00BC2F97">
        <w:tc>
          <w:tcPr>
            <w:tcW w:w="1696" w:type="dxa"/>
          </w:tcPr>
          <w:p w14:paraId="1A15B205" w14:textId="77777777" w:rsidR="00A44E36" w:rsidRPr="00BC2F97" w:rsidRDefault="00A44E36" w:rsidP="007910BD">
            <w:pPr>
              <w:rPr>
                <w:lang w:val="en-US" w:eastAsia="zh-CN"/>
              </w:rPr>
            </w:pPr>
            <w:r w:rsidRPr="00BC2F97">
              <w:rPr>
                <w:lang w:val="en-US" w:eastAsia="zh-CN"/>
              </w:rPr>
              <w:t>#1Smart manufacturing</w:t>
            </w:r>
          </w:p>
        </w:tc>
        <w:tc>
          <w:tcPr>
            <w:tcW w:w="1418" w:type="dxa"/>
          </w:tcPr>
          <w:p w14:paraId="4D5B1A25" w14:textId="77777777" w:rsidR="00A44E36" w:rsidRPr="00BC2F97" w:rsidRDefault="00A44E36" w:rsidP="007910BD">
            <w:pPr>
              <w:rPr>
                <w:lang w:val="en-US" w:eastAsia="zh-CN"/>
              </w:rPr>
            </w:pPr>
            <w:r w:rsidRPr="00BC2F97">
              <w:rPr>
                <w:lang w:val="en-US" w:eastAsia="zh-CN"/>
              </w:rPr>
              <w:t>30m indoor</w:t>
            </w:r>
          </w:p>
          <w:p w14:paraId="3B06E8DA" w14:textId="77777777" w:rsidR="00A44E36" w:rsidRPr="00BC2F97" w:rsidRDefault="00A44E36" w:rsidP="007910BD">
            <w:pPr>
              <w:rPr>
                <w:lang w:val="en-US" w:eastAsia="zh-CN"/>
              </w:rPr>
            </w:pPr>
            <w:r w:rsidRPr="00BC2F97">
              <w:rPr>
                <w:lang w:val="en-US" w:eastAsia="zh-CN"/>
              </w:rPr>
              <w:t>100m outdoor</w:t>
            </w:r>
          </w:p>
        </w:tc>
        <w:tc>
          <w:tcPr>
            <w:tcW w:w="1417" w:type="dxa"/>
          </w:tcPr>
          <w:p w14:paraId="131FC877" w14:textId="77777777" w:rsidR="00A44E36" w:rsidRPr="00BC2F97" w:rsidRDefault="00A44E36" w:rsidP="007910BD">
            <w:pPr>
              <w:rPr>
                <w:lang w:val="en-US" w:eastAsia="zh-CN"/>
              </w:rPr>
            </w:pPr>
            <w:r w:rsidRPr="00BC2F97">
              <w:rPr>
                <w:lang w:val="en-US" w:eastAsia="zh-CN"/>
              </w:rPr>
              <w:t>100kbps</w:t>
            </w:r>
          </w:p>
        </w:tc>
        <w:tc>
          <w:tcPr>
            <w:tcW w:w="1276" w:type="dxa"/>
          </w:tcPr>
          <w:p w14:paraId="455A4BD5" w14:textId="77777777" w:rsidR="00A44E36" w:rsidRPr="00BC2F97" w:rsidRDefault="00A44E36" w:rsidP="007910BD">
            <w:pPr>
              <w:rPr>
                <w:lang w:val="en-US" w:eastAsia="zh-CN"/>
              </w:rPr>
            </w:pPr>
            <w:r w:rsidRPr="00F079A9">
              <w:rPr>
                <w:lang w:val="en-US" w:eastAsia="zh-CN"/>
              </w:rPr>
              <w:t>1~3 m Horizontal indoor</w:t>
            </w:r>
          </w:p>
        </w:tc>
        <w:tc>
          <w:tcPr>
            <w:tcW w:w="3544" w:type="dxa"/>
          </w:tcPr>
          <w:p w14:paraId="341BF29C" w14:textId="77777777" w:rsidR="00A44E36" w:rsidRPr="00F079A9" w:rsidRDefault="00A44E36" w:rsidP="007910BD">
            <w:pPr>
              <w:rPr>
                <w:lang w:val="en-US"/>
              </w:rPr>
            </w:pPr>
            <w:r w:rsidRPr="00F079A9">
              <w:rPr>
                <w:lang w:val="en-US"/>
              </w:rPr>
              <w:t>Battery-less</w:t>
            </w:r>
          </w:p>
          <w:p w14:paraId="2F372869" w14:textId="77777777" w:rsidR="00A44E36" w:rsidRPr="00BC2F97" w:rsidRDefault="00A44E36" w:rsidP="007910BD">
            <w:pPr>
              <w:rPr>
                <w:lang w:val="en-US" w:eastAsia="zh-CN"/>
              </w:rPr>
            </w:pPr>
            <w:r w:rsidRPr="00F079A9">
              <w:rPr>
                <w:lang w:val="en-US"/>
              </w:rPr>
              <w:t>Maintenance-free</w:t>
            </w:r>
          </w:p>
        </w:tc>
      </w:tr>
      <w:tr w:rsidR="00F079A9" w:rsidRPr="00F079A9" w14:paraId="52074C87" w14:textId="77777777" w:rsidTr="00BC2F97">
        <w:tc>
          <w:tcPr>
            <w:tcW w:w="1696" w:type="dxa"/>
          </w:tcPr>
          <w:p w14:paraId="511F710B" w14:textId="77777777" w:rsidR="00A44E36" w:rsidRPr="00BC2F97" w:rsidRDefault="00A44E36" w:rsidP="007910BD">
            <w:pPr>
              <w:rPr>
                <w:lang w:val="en-US" w:eastAsia="zh-CN"/>
              </w:rPr>
            </w:pPr>
            <w:r w:rsidRPr="00BC2F97">
              <w:rPr>
                <w:lang w:val="en-US" w:eastAsia="zh-CN"/>
              </w:rPr>
              <w:t>#2 Data center</w:t>
            </w:r>
          </w:p>
        </w:tc>
        <w:tc>
          <w:tcPr>
            <w:tcW w:w="1418" w:type="dxa"/>
          </w:tcPr>
          <w:p w14:paraId="3E4094C7" w14:textId="77777777" w:rsidR="00A44E36" w:rsidRPr="00BC2F97" w:rsidRDefault="00A44E36" w:rsidP="007910BD">
            <w:pPr>
              <w:rPr>
                <w:lang w:val="en-US" w:eastAsia="zh-CN"/>
              </w:rPr>
            </w:pPr>
            <w:r w:rsidRPr="00BC2F97">
              <w:rPr>
                <w:lang w:val="en-US" w:eastAsia="zh-CN"/>
              </w:rPr>
              <w:t>30m indoor</w:t>
            </w:r>
          </w:p>
          <w:p w14:paraId="4E9871B4" w14:textId="5EF3BAA0" w:rsidR="00A44E36" w:rsidRPr="00BC2F97" w:rsidRDefault="00A44E36" w:rsidP="007910BD">
            <w:pPr>
              <w:rPr>
                <w:lang w:val="en-US" w:eastAsia="zh-CN"/>
              </w:rPr>
            </w:pPr>
            <w:r w:rsidRPr="00BC2F97">
              <w:rPr>
                <w:lang w:val="en-US" w:eastAsia="zh-CN"/>
              </w:rPr>
              <w:t>100m</w:t>
            </w:r>
            <w:r w:rsidR="00F079A9">
              <w:rPr>
                <w:lang w:val="en-US" w:eastAsia="zh-CN"/>
              </w:rPr>
              <w:t xml:space="preserve"> </w:t>
            </w:r>
            <w:r w:rsidRPr="00BC2F97">
              <w:rPr>
                <w:lang w:val="en-US" w:eastAsia="zh-CN"/>
              </w:rPr>
              <w:t>outdoor</w:t>
            </w:r>
          </w:p>
        </w:tc>
        <w:tc>
          <w:tcPr>
            <w:tcW w:w="1417" w:type="dxa"/>
          </w:tcPr>
          <w:p w14:paraId="494EF74F" w14:textId="77777777" w:rsidR="00A44E36" w:rsidRPr="00BC2F97" w:rsidRDefault="00A44E36" w:rsidP="007910BD">
            <w:pPr>
              <w:rPr>
                <w:lang w:val="en-US" w:eastAsia="zh-CN"/>
              </w:rPr>
            </w:pPr>
            <w:r w:rsidRPr="00BC2F97">
              <w:rPr>
                <w:lang w:val="en-US" w:eastAsia="zh-CN"/>
              </w:rPr>
              <w:t>100kbps</w:t>
            </w:r>
          </w:p>
        </w:tc>
        <w:tc>
          <w:tcPr>
            <w:tcW w:w="1276" w:type="dxa"/>
          </w:tcPr>
          <w:p w14:paraId="75726145" w14:textId="378BE513" w:rsidR="00A44E36" w:rsidRPr="00BC2F97" w:rsidRDefault="00DC74DA" w:rsidP="007910BD">
            <w:pPr>
              <w:rPr>
                <w:lang w:val="en-US" w:eastAsia="zh-CN"/>
              </w:rPr>
            </w:pPr>
            <w:r w:rsidRPr="00BC2F97">
              <w:rPr>
                <w:lang w:val="en-US" w:eastAsia="zh-CN"/>
              </w:rPr>
              <w:t>-</w:t>
            </w:r>
          </w:p>
        </w:tc>
        <w:tc>
          <w:tcPr>
            <w:tcW w:w="3544" w:type="dxa"/>
          </w:tcPr>
          <w:p w14:paraId="400A9086" w14:textId="77777777" w:rsidR="00A44E36" w:rsidRPr="00F079A9" w:rsidRDefault="00A44E36" w:rsidP="007910BD">
            <w:pPr>
              <w:rPr>
                <w:lang w:val="en-US"/>
              </w:rPr>
            </w:pPr>
            <w:r w:rsidRPr="00F079A9">
              <w:rPr>
                <w:lang w:val="en-US"/>
              </w:rPr>
              <w:t>Battery-less</w:t>
            </w:r>
          </w:p>
          <w:p w14:paraId="70573347" w14:textId="77777777" w:rsidR="00A44E36" w:rsidRPr="00BC2F97" w:rsidRDefault="00A44E36" w:rsidP="007910BD">
            <w:pPr>
              <w:rPr>
                <w:lang w:val="en-US" w:eastAsia="zh-CN"/>
              </w:rPr>
            </w:pPr>
            <w:r w:rsidRPr="00F079A9">
              <w:rPr>
                <w:lang w:val="en-US"/>
              </w:rPr>
              <w:t>Maintenance-free</w:t>
            </w:r>
          </w:p>
        </w:tc>
      </w:tr>
      <w:tr w:rsidR="00F079A9" w:rsidRPr="00F079A9" w14:paraId="6238A8F4" w14:textId="77777777" w:rsidTr="00BC2F97">
        <w:tc>
          <w:tcPr>
            <w:tcW w:w="1696" w:type="dxa"/>
          </w:tcPr>
          <w:p w14:paraId="1475C8B4" w14:textId="279071AD" w:rsidR="00A44E36" w:rsidRPr="00BC2F97" w:rsidRDefault="00A44E36" w:rsidP="007910BD">
            <w:pPr>
              <w:rPr>
                <w:lang w:val="en-US" w:eastAsia="zh-CN"/>
              </w:rPr>
            </w:pPr>
            <w:r w:rsidRPr="00BC2F97">
              <w:rPr>
                <w:lang w:val="en-US" w:eastAsia="zh-CN"/>
              </w:rPr>
              <w:t>#3 Logistics/</w:t>
            </w:r>
            <w:r w:rsidR="00F079A9">
              <w:rPr>
                <w:lang w:val="en-US" w:eastAsia="zh-CN"/>
              </w:rPr>
              <w:t xml:space="preserve"> </w:t>
            </w:r>
            <w:r w:rsidRPr="00BC2F97">
              <w:rPr>
                <w:lang w:val="en-US" w:eastAsia="zh-CN"/>
              </w:rPr>
              <w:t>Warehouse</w:t>
            </w:r>
          </w:p>
        </w:tc>
        <w:tc>
          <w:tcPr>
            <w:tcW w:w="1418" w:type="dxa"/>
          </w:tcPr>
          <w:p w14:paraId="05A15DC9" w14:textId="77777777" w:rsidR="00A44E36" w:rsidRPr="00BC2F97" w:rsidRDefault="00A44E36" w:rsidP="007910BD">
            <w:pPr>
              <w:rPr>
                <w:lang w:val="en-US" w:eastAsia="zh-CN"/>
              </w:rPr>
            </w:pPr>
            <w:r w:rsidRPr="00F079A9">
              <w:rPr>
                <w:lang w:val="en-US"/>
              </w:rPr>
              <w:t>10-30 m for indoor case</w:t>
            </w:r>
          </w:p>
        </w:tc>
        <w:tc>
          <w:tcPr>
            <w:tcW w:w="1417" w:type="dxa"/>
          </w:tcPr>
          <w:p w14:paraId="1A97AAEF" w14:textId="77777777" w:rsidR="00A44E36" w:rsidRPr="00BC2F97" w:rsidRDefault="00A44E36" w:rsidP="007910BD">
            <w:pPr>
              <w:rPr>
                <w:lang w:val="en-US" w:eastAsia="zh-CN"/>
              </w:rPr>
            </w:pPr>
            <w:r w:rsidRPr="00BC2F97">
              <w:rPr>
                <w:lang w:val="en-US" w:eastAsia="zh-CN"/>
              </w:rPr>
              <w:t>-</w:t>
            </w:r>
          </w:p>
        </w:tc>
        <w:tc>
          <w:tcPr>
            <w:tcW w:w="1276" w:type="dxa"/>
          </w:tcPr>
          <w:p w14:paraId="47854E2B" w14:textId="71708B2D" w:rsidR="00A44E36" w:rsidRPr="00BC2F97" w:rsidRDefault="009B7E93" w:rsidP="007910BD">
            <w:pPr>
              <w:rPr>
                <w:lang w:val="en-US" w:eastAsia="zh-CN"/>
              </w:rPr>
            </w:pPr>
            <w:r w:rsidRPr="00F079A9">
              <w:rPr>
                <w:lang w:val="en-US" w:eastAsia="zh-CN"/>
              </w:rPr>
              <w:t>1~3 m Horizontal indoor</w:t>
            </w:r>
          </w:p>
        </w:tc>
        <w:tc>
          <w:tcPr>
            <w:tcW w:w="3544" w:type="dxa"/>
          </w:tcPr>
          <w:p w14:paraId="60149C10" w14:textId="77777777" w:rsidR="00A44E36" w:rsidRPr="00F079A9" w:rsidRDefault="00A44E36" w:rsidP="007910BD">
            <w:pPr>
              <w:rPr>
                <w:lang w:val="en-US"/>
              </w:rPr>
            </w:pPr>
            <w:r w:rsidRPr="00F079A9">
              <w:rPr>
                <w:lang w:val="en-US"/>
              </w:rPr>
              <w:t>Battery-less,</w:t>
            </w:r>
          </w:p>
          <w:p w14:paraId="11B406DB" w14:textId="77777777" w:rsidR="00A44E36" w:rsidRPr="00F079A9" w:rsidRDefault="00A44E36" w:rsidP="007910BD">
            <w:pPr>
              <w:rPr>
                <w:lang w:val="en-US"/>
              </w:rPr>
            </w:pPr>
            <w:r w:rsidRPr="00F079A9">
              <w:rPr>
                <w:lang w:val="en-US"/>
              </w:rPr>
              <w:t>Maintenance-free</w:t>
            </w:r>
          </w:p>
          <w:p w14:paraId="4277A865" w14:textId="77777777" w:rsidR="00A44E36" w:rsidRPr="00F079A9" w:rsidRDefault="00A44E36" w:rsidP="007910BD">
            <w:pPr>
              <w:rPr>
                <w:lang w:val="en-US"/>
              </w:rPr>
            </w:pPr>
            <w:r w:rsidRPr="00F079A9">
              <w:rPr>
                <w:lang w:val="en-US"/>
              </w:rPr>
              <w:t>99.5% identification accuracy</w:t>
            </w:r>
          </w:p>
          <w:p w14:paraId="0384044F" w14:textId="77777777" w:rsidR="00A44E36" w:rsidRPr="00BC2F97" w:rsidRDefault="00A44E36" w:rsidP="007910BD">
            <w:pPr>
              <w:rPr>
                <w:lang w:val="en-US" w:eastAsia="zh-CN"/>
              </w:rPr>
            </w:pPr>
            <w:r w:rsidRPr="00F079A9">
              <w:rPr>
                <w:lang w:val="en-US"/>
              </w:rPr>
              <w:t>Ultra-low cost and ultra-small size</w:t>
            </w:r>
          </w:p>
        </w:tc>
      </w:tr>
      <w:tr w:rsidR="00F079A9" w:rsidRPr="00F079A9" w14:paraId="31DB3727" w14:textId="77777777" w:rsidTr="00BC2F97">
        <w:tc>
          <w:tcPr>
            <w:tcW w:w="1696" w:type="dxa"/>
          </w:tcPr>
          <w:p w14:paraId="4E7945FC" w14:textId="77777777" w:rsidR="00A44E36" w:rsidRPr="00BC2F97" w:rsidRDefault="00A44E36" w:rsidP="007910BD">
            <w:pPr>
              <w:rPr>
                <w:lang w:val="en-US" w:eastAsia="zh-CN"/>
              </w:rPr>
            </w:pPr>
            <w:r w:rsidRPr="00BC2F97">
              <w:rPr>
                <w:lang w:val="en-US" w:eastAsia="zh-CN"/>
              </w:rPr>
              <w:t>#4 Smart Home</w:t>
            </w:r>
          </w:p>
        </w:tc>
        <w:tc>
          <w:tcPr>
            <w:tcW w:w="1418" w:type="dxa"/>
          </w:tcPr>
          <w:p w14:paraId="1D7EA1CD" w14:textId="77777777" w:rsidR="00A44E36" w:rsidRPr="00BC2F97" w:rsidRDefault="00A44E36" w:rsidP="007910BD">
            <w:pPr>
              <w:rPr>
                <w:lang w:val="en-US" w:eastAsia="zh-CN"/>
              </w:rPr>
            </w:pPr>
            <w:r w:rsidRPr="00BC2F97">
              <w:rPr>
                <w:lang w:val="en-US" w:eastAsia="zh-CN"/>
              </w:rPr>
              <w:t>10m</w:t>
            </w:r>
          </w:p>
        </w:tc>
        <w:tc>
          <w:tcPr>
            <w:tcW w:w="1417" w:type="dxa"/>
          </w:tcPr>
          <w:p w14:paraId="1E11F35E" w14:textId="77777777" w:rsidR="00A44E36" w:rsidRPr="00BC2F97" w:rsidRDefault="00A44E36" w:rsidP="007910BD">
            <w:pPr>
              <w:rPr>
                <w:lang w:val="en-US" w:eastAsia="zh-CN"/>
              </w:rPr>
            </w:pPr>
            <w:r w:rsidRPr="00BC2F97">
              <w:rPr>
                <w:lang w:val="en-US" w:eastAsia="zh-CN"/>
              </w:rPr>
              <w:t>-</w:t>
            </w:r>
          </w:p>
        </w:tc>
        <w:tc>
          <w:tcPr>
            <w:tcW w:w="1276" w:type="dxa"/>
          </w:tcPr>
          <w:p w14:paraId="31B211F9" w14:textId="77777777" w:rsidR="00A44E36" w:rsidRPr="00BC2F97" w:rsidRDefault="00A44E36" w:rsidP="007910BD">
            <w:pPr>
              <w:rPr>
                <w:lang w:val="en-US" w:eastAsia="zh-CN"/>
              </w:rPr>
            </w:pPr>
            <w:r w:rsidRPr="00F079A9">
              <w:rPr>
                <w:lang w:val="en-US" w:eastAsia="zh-CN"/>
              </w:rPr>
              <w:t>1~3 m Horizontal</w:t>
            </w:r>
          </w:p>
        </w:tc>
        <w:tc>
          <w:tcPr>
            <w:tcW w:w="3544" w:type="dxa"/>
          </w:tcPr>
          <w:p w14:paraId="17685979" w14:textId="77777777" w:rsidR="00A44E36" w:rsidRPr="00F079A9" w:rsidRDefault="00A44E36" w:rsidP="007910BD">
            <w:pPr>
              <w:rPr>
                <w:lang w:val="en-US" w:eastAsia="zh-CN"/>
              </w:rPr>
            </w:pPr>
            <w:r w:rsidRPr="00F079A9">
              <w:rPr>
                <w:lang w:val="en-US" w:eastAsia="zh-CN"/>
              </w:rPr>
              <w:t>maintenance-free</w:t>
            </w:r>
          </w:p>
          <w:p w14:paraId="193D2C89" w14:textId="77777777" w:rsidR="00A44E36" w:rsidRPr="00F079A9" w:rsidRDefault="00A44E36" w:rsidP="007910BD">
            <w:pPr>
              <w:rPr>
                <w:lang w:val="en-US"/>
              </w:rPr>
            </w:pPr>
            <w:r w:rsidRPr="00F079A9">
              <w:rPr>
                <w:lang w:val="en-US"/>
              </w:rPr>
              <w:t>Battery-less</w:t>
            </w:r>
          </w:p>
          <w:p w14:paraId="5AE23260" w14:textId="77777777" w:rsidR="00A44E36" w:rsidRPr="00F079A9" w:rsidRDefault="00A44E36" w:rsidP="007910BD">
            <w:pPr>
              <w:rPr>
                <w:lang w:val="en-US" w:eastAsia="zh-CN"/>
              </w:rPr>
            </w:pPr>
            <w:r w:rsidRPr="00F079A9">
              <w:rPr>
                <w:lang w:val="en-US" w:eastAsia="zh-CN"/>
              </w:rPr>
              <w:t>Long service life., e.g., more than 10 years</w:t>
            </w:r>
          </w:p>
          <w:p w14:paraId="32B365F7" w14:textId="77777777" w:rsidR="00A44E36" w:rsidRPr="00BC2F97" w:rsidRDefault="00A44E36" w:rsidP="007910BD">
            <w:pPr>
              <w:rPr>
                <w:lang w:val="en-US" w:eastAsia="zh-CN"/>
              </w:rPr>
            </w:pPr>
            <w:r w:rsidRPr="00F079A9">
              <w:rPr>
                <w:lang w:val="en-US" w:eastAsia="zh-CN"/>
              </w:rPr>
              <w:t>Low complexity and small size</w:t>
            </w:r>
          </w:p>
        </w:tc>
      </w:tr>
      <w:tr w:rsidR="00F079A9" w:rsidRPr="00F079A9" w14:paraId="0EBE244D" w14:textId="77777777" w:rsidTr="00BC2F97">
        <w:tc>
          <w:tcPr>
            <w:tcW w:w="1696" w:type="dxa"/>
          </w:tcPr>
          <w:p w14:paraId="7E4E2AA6" w14:textId="77777777" w:rsidR="00A44E36" w:rsidRPr="00BC2F97" w:rsidRDefault="00A44E36" w:rsidP="007910BD">
            <w:pPr>
              <w:rPr>
                <w:lang w:val="en-US" w:eastAsia="zh-CN"/>
              </w:rPr>
            </w:pPr>
            <w:r w:rsidRPr="00BC2F97">
              <w:rPr>
                <w:lang w:val="en-US" w:eastAsia="zh-CN"/>
              </w:rPr>
              <w:t>#5 Smart Agriculture</w:t>
            </w:r>
          </w:p>
        </w:tc>
        <w:tc>
          <w:tcPr>
            <w:tcW w:w="1418" w:type="dxa"/>
          </w:tcPr>
          <w:p w14:paraId="17C71326" w14:textId="77777777" w:rsidR="00A44E36" w:rsidRPr="00BC2F97" w:rsidRDefault="00A44E36" w:rsidP="007910BD">
            <w:pPr>
              <w:rPr>
                <w:lang w:val="en-US" w:eastAsia="zh-CN"/>
              </w:rPr>
            </w:pPr>
            <w:r w:rsidRPr="00BC2F97">
              <w:rPr>
                <w:lang w:val="en-US" w:eastAsia="zh-CN"/>
              </w:rPr>
              <w:t>30m indoor,</w:t>
            </w:r>
          </w:p>
          <w:p w14:paraId="4B36618F" w14:textId="77777777" w:rsidR="00A44E36" w:rsidRPr="00BC2F97" w:rsidRDefault="00A44E36" w:rsidP="007910BD">
            <w:pPr>
              <w:rPr>
                <w:lang w:val="en-US" w:eastAsia="zh-CN"/>
              </w:rPr>
            </w:pPr>
            <w:r w:rsidRPr="00BC2F97">
              <w:rPr>
                <w:lang w:val="en-US" w:eastAsia="zh-CN"/>
              </w:rPr>
              <w:t>200m outdoor</w:t>
            </w:r>
          </w:p>
        </w:tc>
        <w:tc>
          <w:tcPr>
            <w:tcW w:w="1417" w:type="dxa"/>
          </w:tcPr>
          <w:p w14:paraId="0049931B" w14:textId="77777777" w:rsidR="00A44E36" w:rsidRPr="00BC2F97" w:rsidRDefault="00A44E36" w:rsidP="007910BD">
            <w:pPr>
              <w:rPr>
                <w:lang w:val="en-US" w:eastAsia="zh-CN"/>
              </w:rPr>
            </w:pPr>
            <w:r w:rsidRPr="00BC2F97">
              <w:rPr>
                <w:lang w:val="en-US" w:eastAsia="zh-CN"/>
              </w:rPr>
              <w:t>-</w:t>
            </w:r>
          </w:p>
        </w:tc>
        <w:tc>
          <w:tcPr>
            <w:tcW w:w="1276" w:type="dxa"/>
          </w:tcPr>
          <w:p w14:paraId="219D125B" w14:textId="77777777" w:rsidR="00A44E36" w:rsidRPr="00BC2F97" w:rsidRDefault="00A44E36" w:rsidP="007910BD">
            <w:pPr>
              <w:rPr>
                <w:lang w:val="en-US" w:eastAsia="zh-CN"/>
              </w:rPr>
            </w:pPr>
          </w:p>
        </w:tc>
        <w:tc>
          <w:tcPr>
            <w:tcW w:w="3544" w:type="dxa"/>
          </w:tcPr>
          <w:p w14:paraId="21D5F298" w14:textId="77777777" w:rsidR="00A44E36" w:rsidRPr="00F079A9" w:rsidRDefault="00A44E36" w:rsidP="007910BD">
            <w:pPr>
              <w:rPr>
                <w:lang w:val="en-US"/>
              </w:rPr>
            </w:pPr>
            <w:r w:rsidRPr="00F079A9">
              <w:rPr>
                <w:lang w:val="en-US"/>
              </w:rPr>
              <w:t>Battery-less,</w:t>
            </w:r>
          </w:p>
          <w:p w14:paraId="27C888A9" w14:textId="77777777" w:rsidR="00A44E36" w:rsidRPr="00F079A9" w:rsidRDefault="00A44E36" w:rsidP="007910BD">
            <w:pPr>
              <w:rPr>
                <w:lang w:val="en-US"/>
              </w:rPr>
            </w:pPr>
            <w:r w:rsidRPr="00F079A9">
              <w:rPr>
                <w:lang w:val="en-US"/>
              </w:rPr>
              <w:t>Low complexity and small size,</w:t>
            </w:r>
          </w:p>
          <w:p w14:paraId="532F9442" w14:textId="77777777" w:rsidR="00A44E36" w:rsidRPr="00BC2F97" w:rsidRDefault="00A44E36" w:rsidP="007910BD">
            <w:pPr>
              <w:rPr>
                <w:lang w:val="en-US" w:eastAsia="zh-CN"/>
              </w:rPr>
            </w:pPr>
            <w:r w:rsidRPr="00F079A9">
              <w:rPr>
                <w:lang w:val="en-US"/>
              </w:rPr>
              <w:t>Processing (i.e., reading IDs) hundreds to thousands of devices per second</w:t>
            </w:r>
          </w:p>
        </w:tc>
      </w:tr>
      <w:tr w:rsidR="00F079A9" w:rsidRPr="00F079A9" w14:paraId="4FC201CB" w14:textId="77777777" w:rsidTr="00BC2F97">
        <w:tc>
          <w:tcPr>
            <w:tcW w:w="1696" w:type="dxa"/>
          </w:tcPr>
          <w:p w14:paraId="318EA468" w14:textId="77777777" w:rsidR="00A44E36" w:rsidRPr="00BC2F97" w:rsidRDefault="00A44E36" w:rsidP="007910BD">
            <w:pPr>
              <w:rPr>
                <w:lang w:val="en-US" w:eastAsia="zh-CN"/>
              </w:rPr>
            </w:pPr>
            <w:r w:rsidRPr="00BC2F97">
              <w:rPr>
                <w:lang w:val="en-US" w:eastAsia="zh-CN"/>
              </w:rPr>
              <w:lastRenderedPageBreak/>
              <w:t>#6 Indoor positioning</w:t>
            </w:r>
          </w:p>
        </w:tc>
        <w:tc>
          <w:tcPr>
            <w:tcW w:w="1418" w:type="dxa"/>
          </w:tcPr>
          <w:p w14:paraId="4845F323" w14:textId="77777777" w:rsidR="00A44E36" w:rsidRPr="00BC2F97" w:rsidRDefault="00A44E36" w:rsidP="007910BD">
            <w:pPr>
              <w:rPr>
                <w:lang w:val="en-US" w:eastAsia="zh-CN"/>
              </w:rPr>
            </w:pPr>
            <w:r w:rsidRPr="00F079A9">
              <w:rPr>
                <w:lang w:eastAsia="zh-CN"/>
              </w:rPr>
              <w:t>10-30 meters indoor</w:t>
            </w:r>
          </w:p>
        </w:tc>
        <w:tc>
          <w:tcPr>
            <w:tcW w:w="1417" w:type="dxa"/>
          </w:tcPr>
          <w:p w14:paraId="3E8D58E3" w14:textId="77777777" w:rsidR="00A44E36" w:rsidRPr="00BC2F97" w:rsidRDefault="00A44E36" w:rsidP="007910BD">
            <w:pPr>
              <w:rPr>
                <w:lang w:val="en-US" w:eastAsia="zh-CN"/>
              </w:rPr>
            </w:pPr>
          </w:p>
        </w:tc>
        <w:tc>
          <w:tcPr>
            <w:tcW w:w="1276" w:type="dxa"/>
          </w:tcPr>
          <w:p w14:paraId="4F97C7C4" w14:textId="77777777" w:rsidR="00A44E36" w:rsidRPr="00BC2F97" w:rsidRDefault="00A44E36" w:rsidP="007910BD">
            <w:pPr>
              <w:rPr>
                <w:lang w:val="en-US" w:eastAsia="zh-CN"/>
              </w:rPr>
            </w:pPr>
            <w:r w:rsidRPr="00F079A9">
              <w:rPr>
                <w:lang w:eastAsia="zh-CN"/>
              </w:rPr>
              <w:t>1~3 m horizontal accuracy and 1~2 m vertical accuracy</w:t>
            </w:r>
          </w:p>
        </w:tc>
        <w:tc>
          <w:tcPr>
            <w:tcW w:w="3544" w:type="dxa"/>
          </w:tcPr>
          <w:p w14:paraId="0CD7991A" w14:textId="77777777" w:rsidR="00A44E36" w:rsidRPr="00F079A9" w:rsidRDefault="00A44E36" w:rsidP="007910BD">
            <w:pPr>
              <w:spacing w:before="240"/>
              <w:rPr>
                <w:lang w:eastAsia="zh-CN"/>
              </w:rPr>
            </w:pPr>
            <w:r w:rsidRPr="00F079A9">
              <w:rPr>
                <w:lang w:eastAsia="zh-CN"/>
              </w:rPr>
              <w:t>Small size, maintenance-free, battery-free, and ultra-low-cost IoT devices;</w:t>
            </w:r>
          </w:p>
          <w:p w14:paraId="4E0693C9" w14:textId="4BFAC09E" w:rsidR="00A44E36" w:rsidRPr="00F079A9" w:rsidRDefault="00A44E36" w:rsidP="002A44C0">
            <w:pPr>
              <w:spacing w:before="240"/>
              <w:rPr>
                <w:lang w:eastAsia="zh-CN"/>
              </w:rPr>
            </w:pPr>
            <w:r w:rsidRPr="00F079A9">
              <w:rPr>
                <w:lang w:eastAsia="zh-CN"/>
              </w:rPr>
              <w:t>Moving speed: 1.5-2 m/s</w:t>
            </w:r>
          </w:p>
        </w:tc>
      </w:tr>
      <w:tr w:rsidR="00F079A9" w:rsidRPr="00F079A9" w14:paraId="6DBFA781" w14:textId="77777777" w:rsidTr="00BC2F97">
        <w:tc>
          <w:tcPr>
            <w:tcW w:w="1696" w:type="dxa"/>
          </w:tcPr>
          <w:p w14:paraId="27D3EF5E" w14:textId="77777777" w:rsidR="00A44E36" w:rsidRPr="00BC2F97" w:rsidRDefault="00A44E36" w:rsidP="007910BD">
            <w:pPr>
              <w:rPr>
                <w:lang w:val="en-US" w:eastAsia="zh-CN"/>
              </w:rPr>
            </w:pPr>
            <w:r w:rsidRPr="00BC2F97">
              <w:rPr>
                <w:lang w:val="en-US" w:eastAsia="zh-CN"/>
              </w:rPr>
              <w:t>#7 Smart Grid</w:t>
            </w:r>
          </w:p>
        </w:tc>
        <w:tc>
          <w:tcPr>
            <w:tcW w:w="1418" w:type="dxa"/>
          </w:tcPr>
          <w:p w14:paraId="0892B7E7" w14:textId="77777777" w:rsidR="00A44E36" w:rsidRPr="00BC2F97" w:rsidRDefault="00A44E36" w:rsidP="007910BD">
            <w:pPr>
              <w:rPr>
                <w:lang w:val="en-US" w:eastAsia="zh-CN"/>
              </w:rPr>
            </w:pPr>
            <w:r w:rsidRPr="00F079A9">
              <w:rPr>
                <w:lang w:eastAsia="zh-CN"/>
              </w:rPr>
              <w:t>10-30 m indoor, up to 200 m outdoor</w:t>
            </w:r>
          </w:p>
        </w:tc>
        <w:tc>
          <w:tcPr>
            <w:tcW w:w="1417" w:type="dxa"/>
          </w:tcPr>
          <w:p w14:paraId="7FA5C8B8" w14:textId="77777777" w:rsidR="00A44E36" w:rsidRPr="00BC2F97" w:rsidRDefault="00A44E36" w:rsidP="007910BD">
            <w:pPr>
              <w:rPr>
                <w:lang w:val="en-US" w:eastAsia="zh-CN"/>
              </w:rPr>
            </w:pPr>
            <w:r w:rsidRPr="00F079A9">
              <w:rPr>
                <w:lang w:eastAsia="zh-CN"/>
              </w:rPr>
              <w:t>20kbps for sub-station, 3kbps for high voltage transmission line.</w:t>
            </w:r>
          </w:p>
        </w:tc>
        <w:tc>
          <w:tcPr>
            <w:tcW w:w="1276" w:type="dxa"/>
          </w:tcPr>
          <w:p w14:paraId="161236B4" w14:textId="77777777" w:rsidR="00A44E36" w:rsidRPr="00BC2F97" w:rsidRDefault="00A44E36" w:rsidP="007910BD">
            <w:pPr>
              <w:rPr>
                <w:lang w:val="en-US" w:eastAsia="zh-CN"/>
              </w:rPr>
            </w:pPr>
          </w:p>
        </w:tc>
        <w:tc>
          <w:tcPr>
            <w:tcW w:w="3544" w:type="dxa"/>
          </w:tcPr>
          <w:p w14:paraId="53C9549B" w14:textId="77777777" w:rsidR="00A44E36" w:rsidRPr="00BC2F97" w:rsidRDefault="00A44E36" w:rsidP="007910BD">
            <w:pPr>
              <w:rPr>
                <w:lang w:val="en-US" w:eastAsia="zh-CN"/>
              </w:rPr>
            </w:pPr>
            <w:r w:rsidRPr="00F079A9">
              <w:rPr>
                <w:lang w:eastAsia="zh-CN"/>
              </w:rPr>
              <w:t>Maintenance-free and battery-less</w:t>
            </w:r>
          </w:p>
        </w:tc>
      </w:tr>
      <w:tr w:rsidR="005A2F9D" w:rsidRPr="00F079A9" w14:paraId="49FCA77D" w14:textId="77777777" w:rsidTr="00BC2F97">
        <w:trPr>
          <w:ins w:id="842" w:author="徐伟杰" w:date="2023-01-09T10:12:00Z"/>
        </w:trPr>
        <w:tc>
          <w:tcPr>
            <w:tcW w:w="1696" w:type="dxa"/>
          </w:tcPr>
          <w:p w14:paraId="034766FE" w14:textId="724F249A" w:rsidR="005A2F9D" w:rsidRPr="00BC2F97" w:rsidRDefault="005A2F9D" w:rsidP="007910BD">
            <w:pPr>
              <w:rPr>
                <w:ins w:id="843" w:author="徐伟杰" w:date="2023-01-09T10:12:00Z"/>
                <w:lang w:val="en-US" w:eastAsia="zh-CN"/>
              </w:rPr>
            </w:pPr>
            <w:bookmarkStart w:id="844" w:name="_Hlk124438917"/>
            <w:ins w:id="845" w:author="徐伟杰" w:date="2023-01-09T10:12:00Z">
              <w:r>
                <w:rPr>
                  <w:rFonts w:hint="eastAsia"/>
                  <w:lang w:val="en-US" w:eastAsia="zh-CN"/>
                </w:rPr>
                <w:t>#</w:t>
              </w:r>
            </w:ins>
            <w:ins w:id="846" w:author="徐伟杰" w:date="2023-01-12T17:57:00Z">
              <w:r w:rsidR="00C5019C">
                <w:rPr>
                  <w:lang w:val="en-US" w:eastAsia="zh-CN"/>
                </w:rPr>
                <w:t>8</w:t>
              </w:r>
            </w:ins>
            <w:ins w:id="847" w:author="徐伟杰" w:date="2023-01-12T17:58:00Z">
              <w:r w:rsidR="00C5019C">
                <w:rPr>
                  <w:lang w:val="en-US" w:eastAsia="zh-CN"/>
                </w:rPr>
                <w:t xml:space="preserve"> </w:t>
              </w:r>
            </w:ins>
            <w:ins w:id="848" w:author="徐伟杰" w:date="2023-01-09T10:13:00Z">
              <w:r>
                <w:rPr>
                  <w:lang w:val="en-US" w:eastAsia="zh-CN"/>
                </w:rPr>
                <w:t xml:space="preserve">Fresh Food Supply Chain </w:t>
              </w:r>
            </w:ins>
          </w:p>
        </w:tc>
        <w:tc>
          <w:tcPr>
            <w:tcW w:w="1418" w:type="dxa"/>
          </w:tcPr>
          <w:p w14:paraId="6546C0D0" w14:textId="32723538" w:rsidR="005A2F9D" w:rsidRPr="00F079A9" w:rsidRDefault="00ED38EF" w:rsidP="007910BD">
            <w:pPr>
              <w:rPr>
                <w:ins w:id="849" w:author="徐伟杰" w:date="2023-01-09T10:12:00Z"/>
                <w:lang w:eastAsia="zh-CN"/>
              </w:rPr>
            </w:pPr>
            <w:ins w:id="850" w:author="徐伟杰" w:date="2023-01-09T18:50:00Z">
              <w:r>
                <w:rPr>
                  <w:rFonts w:hint="eastAsia"/>
                  <w:lang w:eastAsia="zh-CN"/>
                </w:rPr>
                <w:t>1</w:t>
              </w:r>
              <w:r>
                <w:rPr>
                  <w:lang w:eastAsia="zh-CN"/>
                </w:rPr>
                <w:t>0-20m</w:t>
              </w:r>
            </w:ins>
          </w:p>
        </w:tc>
        <w:tc>
          <w:tcPr>
            <w:tcW w:w="1417" w:type="dxa"/>
          </w:tcPr>
          <w:p w14:paraId="665FE1A6" w14:textId="6183D107" w:rsidR="005A2F9D" w:rsidRPr="00E6322A" w:rsidRDefault="00E6322A" w:rsidP="007910BD">
            <w:pPr>
              <w:rPr>
                <w:ins w:id="851" w:author="徐伟杰" w:date="2023-01-09T10:12:00Z"/>
                <w:lang w:val="en-US" w:eastAsia="zh-CN"/>
              </w:rPr>
            </w:pPr>
            <w:ins w:id="852" w:author="徐伟杰" w:date="2023-01-12T17:54:00Z">
              <w:r>
                <w:rPr>
                  <w:lang w:val="en-US" w:eastAsia="zh-CN"/>
                </w:rPr>
                <w:t>0.12bps</w:t>
              </w:r>
            </w:ins>
          </w:p>
        </w:tc>
        <w:tc>
          <w:tcPr>
            <w:tcW w:w="1276" w:type="dxa"/>
          </w:tcPr>
          <w:p w14:paraId="07609857" w14:textId="77777777" w:rsidR="005A2F9D" w:rsidRPr="00BC2F97" w:rsidRDefault="005A2F9D" w:rsidP="007910BD">
            <w:pPr>
              <w:rPr>
                <w:ins w:id="853" w:author="徐伟杰" w:date="2023-01-09T10:12:00Z"/>
                <w:lang w:val="en-US" w:eastAsia="zh-CN"/>
              </w:rPr>
            </w:pPr>
          </w:p>
        </w:tc>
        <w:tc>
          <w:tcPr>
            <w:tcW w:w="3544" w:type="dxa"/>
          </w:tcPr>
          <w:p w14:paraId="6F4684B4" w14:textId="790F1842" w:rsidR="00ED38EF" w:rsidRDefault="00ED38EF" w:rsidP="00ED38EF">
            <w:pPr>
              <w:rPr>
                <w:ins w:id="854" w:author="徐伟杰" w:date="2023-01-09T18:50:00Z"/>
                <w:lang w:val="en-US" w:eastAsia="zh-CN"/>
              </w:rPr>
            </w:pPr>
            <w:ins w:id="855" w:author="徐伟杰" w:date="2023-01-09T18:49:00Z">
              <w:r w:rsidRPr="00ED38EF">
                <w:rPr>
                  <w:lang w:val="en-US" w:eastAsia="zh-CN"/>
                </w:rPr>
                <w:t>Maintenance-free, ultra low cost, sticker form factor with low BOM</w:t>
              </w:r>
            </w:ins>
          </w:p>
          <w:p w14:paraId="1FC0FED3" w14:textId="09BB8093" w:rsidR="005A2F9D" w:rsidRPr="00E6322A" w:rsidRDefault="00ED38EF" w:rsidP="007910BD">
            <w:pPr>
              <w:rPr>
                <w:ins w:id="856" w:author="徐伟杰" w:date="2023-01-09T10:12:00Z"/>
                <w:lang w:val="en-US" w:eastAsia="zh-CN"/>
              </w:rPr>
            </w:pPr>
            <w:ins w:id="857" w:author="徐伟杰" w:date="2023-01-09T18:50:00Z">
              <w:r>
                <w:rPr>
                  <w:rFonts w:hint="eastAsia"/>
                  <w:lang w:val="en-US" w:eastAsia="zh-CN"/>
                </w:rPr>
                <w:t>Traffic</w:t>
              </w:r>
              <w:r>
                <w:rPr>
                  <w:lang w:val="en-US" w:eastAsia="zh-CN"/>
                </w:rPr>
                <w:t xml:space="preserve"> </w:t>
              </w:r>
              <w:r>
                <w:rPr>
                  <w:rFonts w:hint="eastAsia"/>
                  <w:lang w:val="en-US" w:eastAsia="zh-CN"/>
                </w:rPr>
                <w:t>in</w:t>
              </w:r>
              <w:r>
                <w:rPr>
                  <w:lang w:val="en-US" w:eastAsia="zh-CN"/>
                </w:rPr>
                <w:t>terval equals to</w:t>
              </w:r>
            </w:ins>
            <w:ins w:id="858" w:author="徐伟杰" w:date="2023-01-12T17:58:00Z">
              <w:r w:rsidR="00C5019C">
                <w:rPr>
                  <w:lang w:val="en-US" w:eastAsia="zh-CN"/>
                </w:rPr>
                <w:t xml:space="preserve"> </w:t>
              </w:r>
            </w:ins>
            <w:ins w:id="859" w:author="徐伟杰" w:date="2023-01-09T18:50:00Z">
              <w:r w:rsidRPr="00ED38EF">
                <w:rPr>
                  <w:lang w:val="en-US" w:eastAsia="zh-CN"/>
                </w:rPr>
                <w:t>15 minutes</w:t>
              </w:r>
              <w:r>
                <w:rPr>
                  <w:lang w:val="en-US" w:eastAsia="zh-CN"/>
                </w:rPr>
                <w:t xml:space="preserve"> </w:t>
              </w:r>
            </w:ins>
          </w:p>
        </w:tc>
      </w:tr>
      <w:bookmarkEnd w:id="844"/>
    </w:tbl>
    <w:p w14:paraId="6F224AE5" w14:textId="77777777" w:rsidR="00A44E36" w:rsidRPr="00BC2F97" w:rsidRDefault="00A44E36" w:rsidP="005D0B8D">
      <w:pPr>
        <w:jc w:val="both"/>
        <w:rPr>
          <w:lang w:val="en-US" w:eastAsia="zh-CN"/>
        </w:rPr>
      </w:pPr>
    </w:p>
    <w:p w14:paraId="7AD808EF" w14:textId="4D38ED51" w:rsidR="00F029C9" w:rsidRPr="00BC2F97" w:rsidRDefault="002A44C0" w:rsidP="00BC2F97">
      <w:pPr>
        <w:spacing w:after="240"/>
        <w:jc w:val="both"/>
        <w:rPr>
          <w:lang w:val="en-US" w:eastAsia="zh-CN"/>
        </w:rPr>
      </w:pPr>
      <w:r w:rsidRPr="00BC2F97">
        <w:rPr>
          <w:lang w:val="en-US" w:eastAsia="zh-CN"/>
        </w:rPr>
        <w:t xml:space="preserve">For the discussed use case, the </w:t>
      </w:r>
      <w:r w:rsidR="002650AA" w:rsidRPr="00BC2F97">
        <w:rPr>
          <w:lang w:val="en-US" w:eastAsia="zh-CN"/>
        </w:rPr>
        <w:t xml:space="preserve">main </w:t>
      </w:r>
      <w:r w:rsidRPr="00BC2F97">
        <w:rPr>
          <w:lang w:val="en-US" w:eastAsia="zh-CN"/>
        </w:rPr>
        <w:t>function</w:t>
      </w:r>
      <w:r w:rsidR="00DC74DA" w:rsidRPr="00BC2F97">
        <w:rPr>
          <w:lang w:val="en-US" w:eastAsia="zh-CN"/>
        </w:rPr>
        <w:t>s</w:t>
      </w:r>
      <w:r w:rsidRPr="00BC2F97">
        <w:rPr>
          <w:lang w:val="en-US" w:eastAsia="zh-CN"/>
        </w:rPr>
        <w:t xml:space="preserve"> </w:t>
      </w:r>
      <w:r w:rsidR="00DC74DA" w:rsidRPr="00BC2F97">
        <w:rPr>
          <w:lang w:val="en-US" w:eastAsia="zh-CN"/>
        </w:rPr>
        <w:t xml:space="preserve">to be supported </w:t>
      </w:r>
      <w:r w:rsidRPr="00BC2F97">
        <w:rPr>
          <w:lang w:val="en-US" w:eastAsia="zh-CN"/>
        </w:rPr>
        <w:t xml:space="preserve">can be generally categorized into 3 </w:t>
      </w:r>
      <w:r w:rsidR="00F079A9">
        <w:rPr>
          <w:lang w:val="en-US" w:eastAsia="zh-CN"/>
        </w:rPr>
        <w:t>classes</w:t>
      </w:r>
      <w:r w:rsidRPr="00BC2F97">
        <w:rPr>
          <w:lang w:val="en-US" w:eastAsia="zh-CN"/>
        </w:rPr>
        <w:t>:</w:t>
      </w:r>
    </w:p>
    <w:p w14:paraId="3B58E3C9" w14:textId="3EBE40E6" w:rsidR="002A44C0" w:rsidRPr="00BC2F97" w:rsidRDefault="002A44C0" w:rsidP="002A44C0">
      <w:pPr>
        <w:pStyle w:val="ListParagraph"/>
        <w:numPr>
          <w:ilvl w:val="0"/>
          <w:numId w:val="38"/>
        </w:numPr>
        <w:jc w:val="both"/>
        <w:rPr>
          <w:lang w:val="en-US" w:eastAsia="zh-CN"/>
        </w:rPr>
      </w:pPr>
      <w:r w:rsidRPr="00BC2F97">
        <w:rPr>
          <w:lang w:val="en-US" w:eastAsia="zh-CN"/>
        </w:rPr>
        <w:t>Identification</w:t>
      </w:r>
    </w:p>
    <w:p w14:paraId="23CC815C" w14:textId="6D13FADB" w:rsidR="002A44C0" w:rsidRPr="00BC2F97" w:rsidRDefault="002A44C0" w:rsidP="002A44C0">
      <w:pPr>
        <w:pStyle w:val="ListParagraph"/>
        <w:numPr>
          <w:ilvl w:val="0"/>
          <w:numId w:val="38"/>
        </w:numPr>
        <w:jc w:val="both"/>
        <w:rPr>
          <w:lang w:val="en-US" w:eastAsia="zh-CN"/>
        </w:rPr>
      </w:pPr>
      <w:r w:rsidRPr="00BC2F97">
        <w:rPr>
          <w:lang w:val="en-US" w:eastAsia="zh-CN"/>
        </w:rPr>
        <w:t>Sensing</w:t>
      </w:r>
    </w:p>
    <w:p w14:paraId="328B9B85" w14:textId="31BC69BC" w:rsidR="002A44C0" w:rsidRPr="00BC2F97" w:rsidRDefault="002A44C0" w:rsidP="002A44C0">
      <w:pPr>
        <w:pStyle w:val="ListParagraph"/>
        <w:numPr>
          <w:ilvl w:val="0"/>
          <w:numId w:val="38"/>
        </w:numPr>
        <w:jc w:val="both"/>
        <w:rPr>
          <w:lang w:val="en-US" w:eastAsia="zh-CN"/>
        </w:rPr>
      </w:pPr>
      <w:r w:rsidRPr="00BC2F97">
        <w:rPr>
          <w:lang w:val="en-US" w:eastAsia="zh-CN"/>
        </w:rPr>
        <w:t>Positioning</w:t>
      </w:r>
    </w:p>
    <w:p w14:paraId="67FEF550" w14:textId="0AFEB822" w:rsidR="002835B7" w:rsidRPr="00BC2F97" w:rsidRDefault="00C44C5E" w:rsidP="005D0B8D">
      <w:pPr>
        <w:jc w:val="both"/>
        <w:rPr>
          <w:lang w:val="en-US" w:eastAsia="zh-CN"/>
        </w:rPr>
      </w:pPr>
      <w:r w:rsidRPr="00BC2F97">
        <w:rPr>
          <w:lang w:val="en-US" w:eastAsia="zh-CN"/>
        </w:rPr>
        <w:t xml:space="preserve"> </w:t>
      </w:r>
    </w:p>
    <w:p w14:paraId="6A2D9B99" w14:textId="6120FFC6" w:rsidR="00DC74DA" w:rsidRPr="00BC2F97" w:rsidRDefault="007C63DE" w:rsidP="00DC74DA">
      <w:pPr>
        <w:jc w:val="both"/>
        <w:rPr>
          <w:lang w:val="en-US" w:eastAsia="zh-CN"/>
        </w:rPr>
      </w:pPr>
      <w:r w:rsidRPr="00BC2F97">
        <w:rPr>
          <w:lang w:val="en-US" w:eastAsia="zh-CN"/>
        </w:rPr>
        <w:t xml:space="preserve">As shown in Figure </w:t>
      </w:r>
      <w:del w:id="860" w:author="Qi Yinan" w:date="2023-02-13T09:33:00Z">
        <w:r w:rsidRPr="00BC2F97" w:rsidDel="00A00208">
          <w:rPr>
            <w:lang w:val="en-US" w:eastAsia="zh-CN"/>
          </w:rPr>
          <w:delText>6</w:delText>
        </w:r>
      </w:del>
      <w:ins w:id="861" w:author="Qi Yinan" w:date="2023-02-13T09:33:00Z">
        <w:r w:rsidR="00A00208">
          <w:rPr>
            <w:lang w:val="en-US" w:eastAsia="zh-CN"/>
          </w:rPr>
          <w:t>7</w:t>
        </w:r>
      </w:ins>
      <w:r w:rsidRPr="00BC2F97">
        <w:rPr>
          <w:lang w:val="en-US" w:eastAsia="zh-CN"/>
        </w:rPr>
        <w:t xml:space="preserve">-1 and Table </w:t>
      </w:r>
      <w:del w:id="862" w:author="Qi Yinan" w:date="2023-02-13T09:33:00Z">
        <w:r w:rsidRPr="00BC2F97" w:rsidDel="00A00208">
          <w:rPr>
            <w:lang w:val="en-US" w:eastAsia="zh-CN"/>
          </w:rPr>
          <w:delText>6</w:delText>
        </w:r>
      </w:del>
      <w:ins w:id="863" w:author="Qi Yinan" w:date="2023-02-13T09:33:00Z">
        <w:r w:rsidR="00A00208">
          <w:rPr>
            <w:lang w:val="en-US" w:eastAsia="zh-CN"/>
          </w:rPr>
          <w:t>7</w:t>
        </w:r>
      </w:ins>
      <w:r w:rsidRPr="00BC2F97">
        <w:rPr>
          <w:lang w:val="en-US" w:eastAsia="zh-CN"/>
        </w:rPr>
        <w:t>-2, in order t</w:t>
      </w:r>
      <w:r w:rsidR="00A042A6" w:rsidRPr="00BC2F97">
        <w:rPr>
          <w:lang w:val="en-US" w:eastAsia="zh-CN"/>
        </w:rPr>
        <w:t>o fulfill the requirement</w:t>
      </w:r>
      <w:r w:rsidR="00F079A9">
        <w:rPr>
          <w:lang w:val="en-US" w:eastAsia="zh-CN"/>
        </w:rPr>
        <w:t>s</w:t>
      </w:r>
      <w:r w:rsidR="00A042A6" w:rsidRPr="00BC2F97">
        <w:rPr>
          <w:lang w:val="en-US" w:eastAsia="zh-CN"/>
        </w:rPr>
        <w:t xml:space="preserve"> of </w:t>
      </w:r>
      <w:r w:rsidR="00F079A9">
        <w:rPr>
          <w:lang w:val="en-US" w:eastAsia="zh-CN"/>
        </w:rPr>
        <w:t xml:space="preserve">all </w:t>
      </w:r>
      <w:r w:rsidR="00A042A6" w:rsidRPr="00BC2F97">
        <w:rPr>
          <w:lang w:val="en-US" w:eastAsia="zh-CN"/>
        </w:rPr>
        <w:t>use cases</w:t>
      </w:r>
      <w:r w:rsidR="002B5E30" w:rsidRPr="00BC2F97">
        <w:rPr>
          <w:lang w:val="en-US" w:eastAsia="zh-CN"/>
        </w:rPr>
        <w:t>,</w:t>
      </w:r>
      <w:r w:rsidR="00A042A6" w:rsidRPr="00BC2F97">
        <w:rPr>
          <w:lang w:val="en-US" w:eastAsia="zh-CN"/>
        </w:rPr>
        <w:t xml:space="preserve"> </w:t>
      </w:r>
      <w:r w:rsidR="002650AA" w:rsidRPr="00BC2F97">
        <w:rPr>
          <w:lang w:val="en-US" w:eastAsia="zh-CN"/>
        </w:rPr>
        <w:t>the main design target is</w:t>
      </w:r>
      <w:r w:rsidR="00DC74DA" w:rsidRPr="00BC2F97">
        <w:rPr>
          <w:lang w:val="en-US" w:eastAsia="zh-CN"/>
        </w:rPr>
        <w:t xml:space="preserve"> to create a new type of device</w:t>
      </w:r>
      <w:r w:rsidRPr="00BC2F97">
        <w:rPr>
          <w:lang w:val="en-US" w:eastAsia="zh-CN"/>
        </w:rPr>
        <w:t xml:space="preserve"> (namely AMP device)</w:t>
      </w:r>
      <w:r w:rsidR="00DC74DA" w:rsidRPr="00BC2F97">
        <w:rPr>
          <w:lang w:val="en-US" w:eastAsia="zh-CN"/>
        </w:rPr>
        <w:t xml:space="preserve"> in between RFID and existing IoT devices and the AMP device </w:t>
      </w:r>
      <w:r w:rsidRPr="00BC2F97">
        <w:rPr>
          <w:lang w:val="en-US" w:eastAsia="zh-CN"/>
        </w:rPr>
        <w:t>will be powered by energy harvested from ambient power</w:t>
      </w:r>
      <w:r w:rsidR="00F079A9">
        <w:rPr>
          <w:lang w:val="en-US" w:eastAsia="zh-CN"/>
        </w:rPr>
        <w:t xml:space="preserve"> sources</w:t>
      </w:r>
      <w:r w:rsidRPr="00BC2F97">
        <w:rPr>
          <w:lang w:val="en-US" w:eastAsia="zh-CN"/>
        </w:rPr>
        <w:t xml:space="preserve">, e.g., radio waves, solar/light, heat, vibration etc. and </w:t>
      </w:r>
      <w:r w:rsidR="00625399" w:rsidRPr="00BC2F97">
        <w:rPr>
          <w:lang w:val="en-US" w:eastAsia="zh-CN"/>
        </w:rPr>
        <w:t>the device</w:t>
      </w:r>
      <w:r w:rsidRPr="00BC2F97">
        <w:rPr>
          <w:lang w:val="en-US" w:eastAsia="zh-CN"/>
        </w:rPr>
        <w:t xml:space="preserve"> </w:t>
      </w:r>
      <w:r w:rsidR="00DC74DA" w:rsidRPr="00BC2F97">
        <w:rPr>
          <w:lang w:val="en-US" w:eastAsia="zh-CN"/>
        </w:rPr>
        <w:t>will have ultra-low power consumption, e.g., less than 1mw.</w:t>
      </w:r>
    </w:p>
    <w:p w14:paraId="02D96CBF" w14:textId="77777777" w:rsidR="00DC74DA" w:rsidRPr="00BC2F97" w:rsidRDefault="00DC74DA" w:rsidP="005D0B8D">
      <w:pPr>
        <w:jc w:val="both"/>
        <w:rPr>
          <w:lang w:val="en-US" w:eastAsia="zh-CN"/>
        </w:rPr>
      </w:pPr>
    </w:p>
    <w:p w14:paraId="63FC1DE4" w14:textId="525AB8D3" w:rsidR="003E4182" w:rsidRPr="00BC2F97" w:rsidRDefault="003E4182" w:rsidP="003E4182">
      <w:pPr>
        <w:jc w:val="center"/>
        <w:rPr>
          <w:lang w:val="en-US" w:eastAsia="zh-CN"/>
        </w:rPr>
      </w:pPr>
      <w:r>
        <w:rPr>
          <w:noProof/>
          <w:lang w:val="en-US" w:eastAsia="zh-CN"/>
        </w:rPr>
        <w:drawing>
          <wp:inline distT="0" distB="0" distL="0" distR="0" wp14:anchorId="7D716445" wp14:editId="34B012A3">
            <wp:extent cx="5463961" cy="1846422"/>
            <wp:effectExtent l="0" t="0" r="3810" b="190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77420" cy="1850970"/>
                    </a:xfrm>
                    <a:prstGeom prst="rect">
                      <a:avLst/>
                    </a:prstGeom>
                  </pic:spPr>
                </pic:pic>
              </a:graphicData>
            </a:graphic>
          </wp:inline>
        </w:drawing>
      </w:r>
    </w:p>
    <w:p w14:paraId="6A99804B" w14:textId="1CEDBABE" w:rsidR="00965058" w:rsidRPr="00BC2F97" w:rsidRDefault="00965058" w:rsidP="005D0B8D">
      <w:pPr>
        <w:jc w:val="both"/>
        <w:rPr>
          <w:lang w:val="en-US" w:eastAsia="zh-CN"/>
        </w:rPr>
      </w:pPr>
    </w:p>
    <w:p w14:paraId="6721CAC9" w14:textId="54727EE9" w:rsidR="00965058" w:rsidRPr="00BC2F97" w:rsidRDefault="00965058" w:rsidP="00965058">
      <w:pPr>
        <w:jc w:val="center"/>
        <w:rPr>
          <w:b/>
          <w:bCs/>
          <w:sz w:val="20"/>
          <w:lang w:val="en-US" w:eastAsia="zh-CN"/>
        </w:rPr>
      </w:pPr>
      <w:r w:rsidRPr="00BC2F97">
        <w:rPr>
          <w:b/>
          <w:bCs/>
          <w:sz w:val="20"/>
          <w:lang w:val="en-US" w:eastAsia="zh-CN"/>
        </w:rPr>
        <w:t xml:space="preserve">Figure </w:t>
      </w:r>
      <w:del w:id="864" w:author="Qi Yinan" w:date="2023-02-13T09:33:00Z">
        <w:r w:rsidRPr="00BC2F97" w:rsidDel="00A00208">
          <w:rPr>
            <w:b/>
            <w:bCs/>
            <w:sz w:val="20"/>
            <w:lang w:val="en-US" w:eastAsia="zh-CN"/>
          </w:rPr>
          <w:delText>6</w:delText>
        </w:r>
      </w:del>
      <w:ins w:id="865" w:author="Qi Yinan" w:date="2023-02-13T09:33:00Z">
        <w:r w:rsidR="00A00208">
          <w:rPr>
            <w:b/>
            <w:bCs/>
            <w:sz w:val="20"/>
            <w:lang w:val="en-US" w:eastAsia="zh-CN"/>
          </w:rPr>
          <w:t>7</w:t>
        </w:r>
      </w:ins>
      <w:r w:rsidRPr="00BC2F97">
        <w:rPr>
          <w:b/>
          <w:bCs/>
          <w:sz w:val="20"/>
          <w:lang w:val="en-US" w:eastAsia="zh-CN"/>
        </w:rPr>
        <w:t xml:space="preserve">-1 </w:t>
      </w:r>
      <w:r w:rsidR="00DE4602" w:rsidRPr="00BC2F97">
        <w:rPr>
          <w:b/>
          <w:bCs/>
          <w:sz w:val="20"/>
          <w:lang w:val="en-US" w:eastAsia="zh-CN"/>
        </w:rPr>
        <w:t>Expectation</w:t>
      </w:r>
      <w:r w:rsidRPr="00BC2F97">
        <w:rPr>
          <w:b/>
          <w:bCs/>
          <w:sz w:val="20"/>
          <w:lang w:val="en-US" w:eastAsia="zh-CN"/>
        </w:rPr>
        <w:t xml:space="preserve"> of AMP-IoT</w:t>
      </w:r>
    </w:p>
    <w:p w14:paraId="5AAD788A" w14:textId="4BF61EB3" w:rsidR="00965058" w:rsidRPr="00BC2F97" w:rsidRDefault="00965058" w:rsidP="00965058">
      <w:pPr>
        <w:jc w:val="center"/>
        <w:rPr>
          <w:b/>
          <w:bCs/>
          <w:sz w:val="20"/>
          <w:lang w:val="en-US" w:eastAsia="zh-CN"/>
        </w:rPr>
      </w:pPr>
    </w:p>
    <w:p w14:paraId="3C048754" w14:textId="5A0F4FE7" w:rsidR="00965058" w:rsidRPr="00BC2F97" w:rsidRDefault="00A95926" w:rsidP="00BC2F97">
      <w:pPr>
        <w:spacing w:after="240"/>
        <w:jc w:val="center"/>
        <w:rPr>
          <w:lang w:val="en-US" w:eastAsia="zh-CN"/>
        </w:rPr>
      </w:pPr>
      <w:r w:rsidRPr="00BC2F97">
        <w:rPr>
          <w:lang w:val="en-US" w:eastAsia="zh-CN"/>
        </w:rPr>
        <w:t xml:space="preserve">Table </w:t>
      </w:r>
      <w:del w:id="866" w:author="Qi Yinan" w:date="2023-02-13T09:33:00Z">
        <w:r w:rsidR="00F079A9" w:rsidDel="00A00208">
          <w:rPr>
            <w:lang w:val="en-US" w:eastAsia="zh-CN"/>
          </w:rPr>
          <w:delText>6</w:delText>
        </w:r>
      </w:del>
      <w:ins w:id="867" w:author="Qi Yinan" w:date="2023-02-13T09:33:00Z">
        <w:r w:rsidR="00A00208">
          <w:rPr>
            <w:lang w:val="en-US" w:eastAsia="zh-CN"/>
          </w:rPr>
          <w:t>7</w:t>
        </w:r>
      </w:ins>
      <w:r w:rsidRPr="00BC2F97">
        <w:rPr>
          <w:lang w:val="en-US" w:eastAsia="zh-CN"/>
        </w:rPr>
        <w:t>-</w:t>
      </w:r>
      <w:r w:rsidR="00F079A9">
        <w:rPr>
          <w:lang w:val="en-US" w:eastAsia="zh-CN"/>
        </w:rPr>
        <w:t>2</w:t>
      </w:r>
      <w:r w:rsidRPr="00BC2F97">
        <w:rPr>
          <w:lang w:val="en-US" w:eastAsia="zh-CN"/>
        </w:rPr>
        <w:t xml:space="preserve"> </w:t>
      </w:r>
      <w:r w:rsidR="00965058" w:rsidRPr="00BC2F97">
        <w:rPr>
          <w:lang w:val="en-US" w:eastAsia="zh-CN"/>
        </w:rPr>
        <w:t>Comparison of RFID,</w:t>
      </w:r>
      <w:r w:rsidR="00DE4602" w:rsidRPr="00BC2F97">
        <w:rPr>
          <w:lang w:val="en-US" w:eastAsia="zh-CN"/>
        </w:rPr>
        <w:t xml:space="preserve"> </w:t>
      </w:r>
      <w:r w:rsidR="00965058" w:rsidRPr="00BC2F97">
        <w:rPr>
          <w:lang w:val="en-US" w:eastAsia="zh-CN"/>
        </w:rPr>
        <w:t>AMP IoT and exiting 802.11 Technologies</w:t>
      </w:r>
    </w:p>
    <w:tbl>
      <w:tblPr>
        <w:tblStyle w:val="TableGrid"/>
        <w:tblW w:w="0" w:type="auto"/>
        <w:tblLook w:val="04A0" w:firstRow="1" w:lastRow="0" w:firstColumn="1" w:lastColumn="0" w:noHBand="0" w:noVBand="1"/>
      </w:tblPr>
      <w:tblGrid>
        <w:gridCol w:w="2245"/>
        <w:gridCol w:w="2003"/>
        <w:gridCol w:w="2693"/>
        <w:gridCol w:w="2409"/>
      </w:tblGrid>
      <w:tr w:rsidR="00AA2802" w:rsidRPr="00F079A9" w14:paraId="3E3223DB" w14:textId="77777777" w:rsidTr="00A95926">
        <w:tc>
          <w:tcPr>
            <w:tcW w:w="2245" w:type="dxa"/>
          </w:tcPr>
          <w:p w14:paraId="0BAF7DB8" w14:textId="77777777" w:rsidR="00965058" w:rsidRPr="00BC2F97" w:rsidRDefault="00965058" w:rsidP="00965058">
            <w:pPr>
              <w:jc w:val="both"/>
              <w:rPr>
                <w:lang w:val="en-US" w:eastAsia="zh-CN"/>
              </w:rPr>
            </w:pPr>
          </w:p>
        </w:tc>
        <w:tc>
          <w:tcPr>
            <w:tcW w:w="2003" w:type="dxa"/>
          </w:tcPr>
          <w:p w14:paraId="6676BD2E" w14:textId="20E24183" w:rsidR="00965058" w:rsidRPr="00BC2F97" w:rsidRDefault="00965058" w:rsidP="00965058">
            <w:pPr>
              <w:jc w:val="both"/>
              <w:rPr>
                <w:b/>
                <w:lang w:val="en-US" w:eastAsia="zh-CN"/>
              </w:rPr>
            </w:pPr>
            <w:r w:rsidRPr="00BC2F97">
              <w:rPr>
                <w:b/>
                <w:bCs/>
                <w:lang w:val="en-US" w:eastAsia="zh-CN"/>
              </w:rPr>
              <w:t>RFID</w:t>
            </w:r>
          </w:p>
        </w:tc>
        <w:tc>
          <w:tcPr>
            <w:tcW w:w="2693" w:type="dxa"/>
          </w:tcPr>
          <w:p w14:paraId="74447688" w14:textId="22F80D44" w:rsidR="00965058" w:rsidRPr="00BC2F97" w:rsidRDefault="00965058" w:rsidP="00965058">
            <w:pPr>
              <w:jc w:val="both"/>
              <w:rPr>
                <w:b/>
                <w:lang w:val="en-US" w:eastAsia="zh-CN"/>
              </w:rPr>
            </w:pPr>
            <w:r w:rsidRPr="00BC2F97">
              <w:rPr>
                <w:b/>
                <w:bCs/>
                <w:lang w:val="en-US" w:eastAsia="zh-CN"/>
              </w:rPr>
              <w:t>AMP IoT</w:t>
            </w:r>
          </w:p>
        </w:tc>
        <w:tc>
          <w:tcPr>
            <w:tcW w:w="2409" w:type="dxa"/>
          </w:tcPr>
          <w:p w14:paraId="01844409" w14:textId="7152189F" w:rsidR="00965058" w:rsidRPr="00BC2F97" w:rsidRDefault="00C5369C" w:rsidP="00965058">
            <w:pPr>
              <w:jc w:val="both"/>
              <w:rPr>
                <w:b/>
                <w:lang w:val="en-US" w:eastAsia="zh-CN"/>
              </w:rPr>
            </w:pPr>
            <w:r>
              <w:rPr>
                <w:rFonts w:hint="eastAsia"/>
                <w:b/>
                <w:bCs/>
                <w:lang w:val="en-US" w:eastAsia="zh-CN"/>
              </w:rPr>
              <w:t>Existing</w:t>
            </w:r>
            <w:r w:rsidR="00007A2A">
              <w:rPr>
                <w:b/>
                <w:bCs/>
                <w:lang w:val="en-US" w:eastAsia="zh-CN"/>
              </w:rPr>
              <w:t xml:space="preserve"> </w:t>
            </w:r>
            <w:r w:rsidR="00965058" w:rsidRPr="00BC2F97">
              <w:rPr>
                <w:b/>
                <w:bCs/>
                <w:lang w:val="en-US" w:eastAsia="zh-CN"/>
              </w:rPr>
              <w:t>WLAN IoT(e.g. 802.11 ah)</w:t>
            </w:r>
          </w:p>
        </w:tc>
      </w:tr>
      <w:tr w:rsidR="00AA2802" w:rsidRPr="00F079A9" w14:paraId="27EDE7A9" w14:textId="77777777" w:rsidTr="00A95926">
        <w:tc>
          <w:tcPr>
            <w:tcW w:w="2245" w:type="dxa"/>
          </w:tcPr>
          <w:p w14:paraId="1544D1A7" w14:textId="0CB4E456" w:rsidR="00965058" w:rsidRPr="00BC2F97" w:rsidRDefault="00965058" w:rsidP="00965058">
            <w:pPr>
              <w:jc w:val="both"/>
              <w:rPr>
                <w:lang w:val="en-US" w:eastAsia="zh-CN"/>
              </w:rPr>
            </w:pPr>
            <w:r w:rsidRPr="00BC2F97">
              <w:rPr>
                <w:bCs/>
                <w:lang w:val="en-US" w:eastAsia="zh-CN"/>
              </w:rPr>
              <w:t xml:space="preserve">Coverage </w:t>
            </w:r>
          </w:p>
        </w:tc>
        <w:tc>
          <w:tcPr>
            <w:tcW w:w="2003" w:type="dxa"/>
          </w:tcPr>
          <w:p w14:paraId="0C2BB4DC" w14:textId="12A85F2F" w:rsidR="00965058" w:rsidRPr="00BC2F97" w:rsidRDefault="00965058" w:rsidP="00965058">
            <w:pPr>
              <w:jc w:val="both"/>
              <w:rPr>
                <w:lang w:val="en-US" w:eastAsia="zh-CN"/>
              </w:rPr>
            </w:pPr>
            <w:r w:rsidRPr="00BC2F97">
              <w:rPr>
                <w:bCs/>
                <w:lang w:val="en-US" w:eastAsia="zh-CN"/>
              </w:rPr>
              <w:t>&lt;10 m</w:t>
            </w:r>
          </w:p>
        </w:tc>
        <w:tc>
          <w:tcPr>
            <w:tcW w:w="2693" w:type="dxa"/>
          </w:tcPr>
          <w:p w14:paraId="60583A6E" w14:textId="77777777" w:rsidR="00965058" w:rsidRPr="00BC2F97" w:rsidRDefault="00965058" w:rsidP="00965058">
            <w:pPr>
              <w:jc w:val="both"/>
              <w:rPr>
                <w:lang w:val="en-US" w:eastAsia="zh-CN"/>
              </w:rPr>
            </w:pPr>
            <w:r w:rsidRPr="00BC2F97">
              <w:rPr>
                <w:bCs/>
                <w:lang w:val="en-US" w:eastAsia="zh-CN"/>
              </w:rPr>
              <w:t>10m~30m (RF power);</w:t>
            </w:r>
          </w:p>
          <w:p w14:paraId="03C61073" w14:textId="4387EB2B" w:rsidR="00965058" w:rsidRPr="00BC2F97" w:rsidRDefault="00965058" w:rsidP="00965058">
            <w:pPr>
              <w:jc w:val="both"/>
              <w:rPr>
                <w:lang w:val="en-US" w:eastAsia="zh-CN"/>
              </w:rPr>
            </w:pPr>
            <w:r w:rsidRPr="00BC2F97">
              <w:rPr>
                <w:bCs/>
                <w:lang w:val="en-US" w:eastAsia="zh-CN"/>
              </w:rPr>
              <w:t>Up to 200m</w:t>
            </w:r>
            <w:r w:rsidR="00F00630" w:rsidRPr="00BC2F97">
              <w:rPr>
                <w:bCs/>
                <w:lang w:val="en-US" w:eastAsia="zh-CN"/>
              </w:rPr>
              <w:t xml:space="preserve"> </w:t>
            </w:r>
            <w:r w:rsidRPr="00BC2F97">
              <w:rPr>
                <w:bCs/>
                <w:lang w:val="en-US" w:eastAsia="zh-CN"/>
              </w:rPr>
              <w:t>(other ambient power)</w:t>
            </w:r>
          </w:p>
        </w:tc>
        <w:tc>
          <w:tcPr>
            <w:tcW w:w="2409" w:type="dxa"/>
          </w:tcPr>
          <w:p w14:paraId="6071CBEA" w14:textId="6096D1F7" w:rsidR="00965058" w:rsidRPr="00BC2F97" w:rsidRDefault="00965058" w:rsidP="00965058">
            <w:pPr>
              <w:jc w:val="both"/>
              <w:rPr>
                <w:lang w:val="en-US" w:eastAsia="zh-CN"/>
              </w:rPr>
            </w:pPr>
            <w:r w:rsidRPr="00BC2F97">
              <w:rPr>
                <w:bCs/>
                <w:lang w:val="en-US" w:eastAsia="zh-CN"/>
              </w:rPr>
              <w:t xml:space="preserve">&gt;=1000m </w:t>
            </w:r>
          </w:p>
        </w:tc>
      </w:tr>
      <w:tr w:rsidR="00AA2802" w:rsidRPr="00F079A9" w14:paraId="533395A5" w14:textId="77777777" w:rsidTr="00A95926">
        <w:tc>
          <w:tcPr>
            <w:tcW w:w="2245" w:type="dxa"/>
          </w:tcPr>
          <w:p w14:paraId="4C519B6E" w14:textId="1501E818" w:rsidR="00965058" w:rsidRPr="00BC2F97" w:rsidRDefault="00965058" w:rsidP="00965058">
            <w:pPr>
              <w:jc w:val="both"/>
              <w:rPr>
                <w:lang w:val="en-US" w:eastAsia="zh-CN"/>
              </w:rPr>
            </w:pPr>
            <w:r w:rsidRPr="00BC2F97">
              <w:rPr>
                <w:bCs/>
                <w:lang w:val="en-US" w:eastAsia="zh-CN"/>
              </w:rPr>
              <w:t>Power Source</w:t>
            </w:r>
          </w:p>
        </w:tc>
        <w:tc>
          <w:tcPr>
            <w:tcW w:w="2003" w:type="dxa"/>
          </w:tcPr>
          <w:p w14:paraId="71C4B222" w14:textId="0531A1C3" w:rsidR="00965058" w:rsidRPr="00BC2F97" w:rsidRDefault="00965058" w:rsidP="00965058">
            <w:pPr>
              <w:jc w:val="both"/>
              <w:rPr>
                <w:lang w:val="en-US" w:eastAsia="zh-CN"/>
              </w:rPr>
            </w:pPr>
            <w:r w:rsidRPr="00BC2F97">
              <w:rPr>
                <w:bCs/>
                <w:lang w:val="en-US" w:eastAsia="zh-CN"/>
              </w:rPr>
              <w:t>RF power only</w:t>
            </w:r>
          </w:p>
        </w:tc>
        <w:tc>
          <w:tcPr>
            <w:tcW w:w="2693" w:type="dxa"/>
          </w:tcPr>
          <w:p w14:paraId="21F2C720" w14:textId="5C175C6D" w:rsidR="00965058" w:rsidRPr="00BC2F97" w:rsidRDefault="00965058" w:rsidP="00965058">
            <w:pPr>
              <w:jc w:val="both"/>
              <w:rPr>
                <w:lang w:val="en-US" w:eastAsia="zh-CN"/>
              </w:rPr>
            </w:pPr>
            <w:r w:rsidRPr="00BC2F97">
              <w:rPr>
                <w:bCs/>
                <w:lang w:val="en-US" w:eastAsia="zh-CN"/>
              </w:rPr>
              <w:t>Various ambient power</w:t>
            </w:r>
          </w:p>
        </w:tc>
        <w:tc>
          <w:tcPr>
            <w:tcW w:w="2409" w:type="dxa"/>
          </w:tcPr>
          <w:p w14:paraId="79CDEB5E" w14:textId="0741B058" w:rsidR="00965058" w:rsidRPr="00BC2F97" w:rsidRDefault="00965058" w:rsidP="00965058">
            <w:pPr>
              <w:jc w:val="both"/>
              <w:rPr>
                <w:lang w:val="en-US" w:eastAsia="zh-CN"/>
              </w:rPr>
            </w:pPr>
            <w:r w:rsidRPr="00BC2F97">
              <w:rPr>
                <w:bCs/>
                <w:lang w:val="en-US" w:eastAsia="zh-CN"/>
              </w:rPr>
              <w:t>Battery</w:t>
            </w:r>
          </w:p>
        </w:tc>
      </w:tr>
      <w:tr w:rsidR="00AA2802" w:rsidRPr="00F079A9" w14:paraId="27C25D4C" w14:textId="77777777" w:rsidTr="00A95926">
        <w:tc>
          <w:tcPr>
            <w:tcW w:w="2245" w:type="dxa"/>
          </w:tcPr>
          <w:p w14:paraId="742314E4" w14:textId="7E16E546" w:rsidR="00965058" w:rsidRPr="00BC2F97" w:rsidRDefault="00965058" w:rsidP="00965058">
            <w:pPr>
              <w:jc w:val="both"/>
              <w:rPr>
                <w:lang w:val="en-US" w:eastAsia="zh-CN"/>
              </w:rPr>
            </w:pPr>
            <w:r w:rsidRPr="00BC2F97">
              <w:rPr>
                <w:bCs/>
                <w:lang w:val="en-US" w:eastAsia="zh-CN"/>
              </w:rPr>
              <w:lastRenderedPageBreak/>
              <w:t>Techniques</w:t>
            </w:r>
          </w:p>
        </w:tc>
        <w:tc>
          <w:tcPr>
            <w:tcW w:w="2003" w:type="dxa"/>
          </w:tcPr>
          <w:p w14:paraId="4F66AF4E" w14:textId="77777777" w:rsidR="00965058" w:rsidRPr="00BC2F97" w:rsidRDefault="00965058" w:rsidP="00965058">
            <w:pPr>
              <w:jc w:val="both"/>
              <w:rPr>
                <w:lang w:val="en-US" w:eastAsia="zh-CN"/>
              </w:rPr>
            </w:pPr>
            <w:r w:rsidRPr="00BC2F97">
              <w:rPr>
                <w:bCs/>
                <w:lang w:val="en-US" w:eastAsia="zh-CN"/>
              </w:rPr>
              <w:t>RF power harvesting</w:t>
            </w:r>
          </w:p>
          <w:p w14:paraId="00E557F5" w14:textId="31602D5C" w:rsidR="00965058" w:rsidRPr="00BC2F97" w:rsidRDefault="00965058" w:rsidP="00965058">
            <w:pPr>
              <w:jc w:val="both"/>
              <w:rPr>
                <w:lang w:val="en-US" w:eastAsia="zh-CN"/>
              </w:rPr>
            </w:pPr>
            <w:r w:rsidRPr="00BC2F97">
              <w:rPr>
                <w:bCs/>
                <w:lang w:val="en-US" w:eastAsia="zh-CN"/>
              </w:rPr>
              <w:t>Backscattering</w:t>
            </w:r>
          </w:p>
        </w:tc>
        <w:tc>
          <w:tcPr>
            <w:tcW w:w="2693" w:type="dxa"/>
          </w:tcPr>
          <w:p w14:paraId="40D20697" w14:textId="56FED46D" w:rsidR="00965058" w:rsidRPr="00BC2F97" w:rsidRDefault="00965058" w:rsidP="00965058">
            <w:pPr>
              <w:jc w:val="both"/>
              <w:rPr>
                <w:bCs/>
                <w:lang w:val="en-US" w:eastAsia="zh-CN"/>
              </w:rPr>
            </w:pPr>
            <w:r w:rsidRPr="00BC2F97">
              <w:rPr>
                <w:bCs/>
                <w:lang w:val="en-US" w:eastAsia="zh-CN"/>
              </w:rPr>
              <w:t>WUR receiver</w:t>
            </w:r>
          </w:p>
          <w:p w14:paraId="6621E32B" w14:textId="77777777" w:rsidR="00965058" w:rsidRPr="00BC2F97" w:rsidRDefault="00965058" w:rsidP="00965058">
            <w:pPr>
              <w:jc w:val="both"/>
              <w:rPr>
                <w:lang w:val="en-US" w:eastAsia="zh-CN"/>
              </w:rPr>
            </w:pPr>
            <w:r w:rsidRPr="00BC2F97">
              <w:rPr>
                <w:bCs/>
                <w:lang w:val="en-US" w:eastAsia="zh-CN"/>
              </w:rPr>
              <w:t>Backscattering/Active transmitter</w:t>
            </w:r>
          </w:p>
          <w:p w14:paraId="5453A147" w14:textId="77777777" w:rsidR="00965058" w:rsidRPr="00BC2F97" w:rsidRDefault="00965058" w:rsidP="00965058">
            <w:pPr>
              <w:jc w:val="both"/>
              <w:rPr>
                <w:lang w:val="en-US" w:eastAsia="zh-CN"/>
              </w:rPr>
            </w:pPr>
            <w:r w:rsidRPr="00BC2F97">
              <w:rPr>
                <w:bCs/>
                <w:lang w:val="en-US" w:eastAsia="zh-CN"/>
              </w:rPr>
              <w:t>Enhanced power saving</w:t>
            </w:r>
          </w:p>
          <w:p w14:paraId="796BFF7B" w14:textId="2717E1DC" w:rsidR="00965058" w:rsidRPr="00BC2F97" w:rsidRDefault="00965058" w:rsidP="00965058">
            <w:pPr>
              <w:jc w:val="both"/>
              <w:rPr>
                <w:lang w:val="en-US" w:eastAsia="zh-CN"/>
              </w:rPr>
            </w:pPr>
            <w:r w:rsidRPr="00BC2F97">
              <w:rPr>
                <w:bCs/>
                <w:lang w:val="en-US" w:eastAsia="zh-CN"/>
              </w:rPr>
              <w:t xml:space="preserve">Power management </w:t>
            </w:r>
          </w:p>
        </w:tc>
        <w:tc>
          <w:tcPr>
            <w:tcW w:w="2409" w:type="dxa"/>
          </w:tcPr>
          <w:p w14:paraId="73CD9300" w14:textId="77777777" w:rsidR="00965058" w:rsidRPr="00BC2F97" w:rsidRDefault="00965058" w:rsidP="00965058">
            <w:pPr>
              <w:jc w:val="both"/>
              <w:rPr>
                <w:lang w:val="en-US" w:eastAsia="zh-CN"/>
              </w:rPr>
            </w:pPr>
            <w:r w:rsidRPr="00BC2F97">
              <w:rPr>
                <w:bCs/>
                <w:lang w:val="en-US" w:eastAsia="zh-CN"/>
              </w:rPr>
              <w:t>OFDM</w:t>
            </w:r>
          </w:p>
          <w:p w14:paraId="308D5C7D" w14:textId="77777777" w:rsidR="00965058" w:rsidRPr="00BC2F97" w:rsidRDefault="00965058" w:rsidP="00965058">
            <w:pPr>
              <w:jc w:val="both"/>
              <w:rPr>
                <w:lang w:val="en-US" w:eastAsia="zh-CN"/>
              </w:rPr>
            </w:pPr>
            <w:r w:rsidRPr="00BC2F97">
              <w:rPr>
                <w:bCs/>
                <w:lang w:val="en-US" w:eastAsia="zh-CN"/>
              </w:rPr>
              <w:t>Narrow bandwidth</w:t>
            </w:r>
          </w:p>
          <w:p w14:paraId="3A220598" w14:textId="77777777" w:rsidR="00965058" w:rsidRPr="00BC2F97" w:rsidRDefault="00965058" w:rsidP="00965058">
            <w:pPr>
              <w:jc w:val="both"/>
              <w:rPr>
                <w:lang w:val="en-US" w:eastAsia="zh-CN"/>
              </w:rPr>
            </w:pPr>
            <w:r w:rsidRPr="00BC2F97">
              <w:rPr>
                <w:bCs/>
                <w:lang w:val="en-US" w:eastAsia="zh-CN"/>
              </w:rPr>
              <w:t>Simplified RF chain</w:t>
            </w:r>
          </w:p>
          <w:p w14:paraId="463D7E6C" w14:textId="77777777" w:rsidR="00965058" w:rsidRPr="00BC2F97" w:rsidRDefault="00965058" w:rsidP="00965058">
            <w:pPr>
              <w:jc w:val="both"/>
              <w:rPr>
                <w:lang w:val="en-US" w:eastAsia="zh-CN"/>
              </w:rPr>
            </w:pPr>
            <w:r w:rsidRPr="00BC2F97">
              <w:rPr>
                <w:bCs/>
                <w:lang w:val="en-US" w:eastAsia="zh-CN"/>
              </w:rPr>
              <w:t>Relaxed processing</w:t>
            </w:r>
          </w:p>
          <w:p w14:paraId="4027C5C8" w14:textId="5A4646D8" w:rsidR="00965058" w:rsidRPr="00BC2F97" w:rsidRDefault="00965058" w:rsidP="00965058">
            <w:pPr>
              <w:jc w:val="both"/>
              <w:rPr>
                <w:lang w:val="en-US" w:eastAsia="zh-CN"/>
              </w:rPr>
            </w:pPr>
            <w:r w:rsidRPr="00BC2F97">
              <w:rPr>
                <w:bCs/>
                <w:lang w:val="en-US" w:eastAsia="zh-CN"/>
              </w:rPr>
              <w:t>TWT</w:t>
            </w:r>
          </w:p>
          <w:p w14:paraId="6CB06610" w14:textId="77777777" w:rsidR="00965058" w:rsidRDefault="00965058" w:rsidP="00965058">
            <w:pPr>
              <w:jc w:val="both"/>
              <w:rPr>
                <w:bCs/>
                <w:lang w:val="en-US" w:eastAsia="zh-CN"/>
              </w:rPr>
            </w:pPr>
            <w:r w:rsidRPr="00BC2F97">
              <w:rPr>
                <w:bCs/>
                <w:lang w:val="en-US" w:eastAsia="zh-CN"/>
              </w:rPr>
              <w:t>PS-Poll</w:t>
            </w:r>
          </w:p>
          <w:p w14:paraId="3F351BB4" w14:textId="649708D5" w:rsidR="00B32E34" w:rsidRPr="00BC2F97" w:rsidRDefault="00B32E34" w:rsidP="00965058">
            <w:pPr>
              <w:jc w:val="both"/>
              <w:rPr>
                <w:lang w:val="en-US" w:eastAsia="zh-CN"/>
              </w:rPr>
            </w:pPr>
            <w:r>
              <w:rPr>
                <w:rFonts w:hint="eastAsia"/>
                <w:lang w:val="en-US" w:eastAsia="zh-CN"/>
              </w:rPr>
              <w:t>E</w:t>
            </w:r>
            <w:r>
              <w:rPr>
                <w:lang w:val="en-US" w:eastAsia="zh-CN"/>
              </w:rPr>
              <w:t>nergy limited Operation</w:t>
            </w:r>
          </w:p>
        </w:tc>
      </w:tr>
      <w:tr w:rsidR="00AA2802" w:rsidRPr="00F079A9" w14:paraId="5D5E2802" w14:textId="77777777" w:rsidTr="00A95926">
        <w:tc>
          <w:tcPr>
            <w:tcW w:w="2245" w:type="dxa"/>
          </w:tcPr>
          <w:p w14:paraId="5BD40ADD" w14:textId="0D08DF5A" w:rsidR="00965058" w:rsidRPr="00BC2F97" w:rsidRDefault="00965058" w:rsidP="00965058">
            <w:pPr>
              <w:jc w:val="both"/>
              <w:rPr>
                <w:lang w:val="en-US" w:eastAsia="zh-CN"/>
              </w:rPr>
            </w:pPr>
            <w:r w:rsidRPr="00BC2F97">
              <w:rPr>
                <w:bCs/>
                <w:lang w:val="en-US" w:eastAsia="zh-CN"/>
              </w:rPr>
              <w:t>Power Consumption</w:t>
            </w:r>
          </w:p>
        </w:tc>
        <w:tc>
          <w:tcPr>
            <w:tcW w:w="2003" w:type="dxa"/>
          </w:tcPr>
          <w:p w14:paraId="70B1AAE8" w14:textId="286D45D4" w:rsidR="00965058" w:rsidRPr="00BC2F97" w:rsidRDefault="00965058" w:rsidP="00965058">
            <w:pPr>
              <w:jc w:val="both"/>
              <w:rPr>
                <w:lang w:val="en-US" w:eastAsia="zh-CN"/>
              </w:rPr>
            </w:pPr>
            <w:r w:rsidRPr="00BC2F97">
              <w:rPr>
                <w:bCs/>
                <w:lang w:val="en-US" w:eastAsia="zh-CN"/>
              </w:rPr>
              <w:t>1uw~10uw</w:t>
            </w:r>
          </w:p>
        </w:tc>
        <w:tc>
          <w:tcPr>
            <w:tcW w:w="2693" w:type="dxa"/>
          </w:tcPr>
          <w:p w14:paraId="6AF67253" w14:textId="031CB075" w:rsidR="00965058" w:rsidRPr="00BC2F97" w:rsidRDefault="00965058" w:rsidP="00965058">
            <w:pPr>
              <w:jc w:val="both"/>
              <w:rPr>
                <w:lang w:val="en-US" w:eastAsia="zh-CN"/>
              </w:rPr>
            </w:pPr>
            <w:r w:rsidRPr="00BC2F97">
              <w:rPr>
                <w:bCs/>
                <w:lang w:val="en-US" w:eastAsia="zh-CN"/>
              </w:rPr>
              <w:t>&lt;1mw</w:t>
            </w:r>
          </w:p>
        </w:tc>
        <w:tc>
          <w:tcPr>
            <w:tcW w:w="2409" w:type="dxa"/>
          </w:tcPr>
          <w:p w14:paraId="0B8CD7A9" w14:textId="7EAA3531" w:rsidR="00965058" w:rsidRPr="00BC2F97" w:rsidRDefault="00965058" w:rsidP="00965058">
            <w:pPr>
              <w:jc w:val="both"/>
              <w:rPr>
                <w:lang w:val="en-US" w:eastAsia="zh-CN"/>
              </w:rPr>
            </w:pPr>
            <w:r w:rsidRPr="00BC2F97">
              <w:rPr>
                <w:bCs/>
                <w:lang w:val="en-US" w:eastAsia="zh-CN"/>
              </w:rPr>
              <w:t>100x mw</w:t>
            </w:r>
          </w:p>
        </w:tc>
      </w:tr>
      <w:tr w:rsidR="00AA2802" w:rsidRPr="00F079A9" w14:paraId="267F9717" w14:textId="77777777" w:rsidTr="00A95926">
        <w:tc>
          <w:tcPr>
            <w:tcW w:w="2245" w:type="dxa"/>
          </w:tcPr>
          <w:p w14:paraId="13A22922" w14:textId="62C79DF3" w:rsidR="00965058" w:rsidRPr="00BC2F97" w:rsidRDefault="00965058" w:rsidP="00965058">
            <w:pPr>
              <w:jc w:val="both"/>
              <w:rPr>
                <w:lang w:val="en-US" w:eastAsia="zh-CN"/>
              </w:rPr>
            </w:pPr>
            <w:r w:rsidRPr="00BC2F97">
              <w:rPr>
                <w:bCs/>
                <w:lang w:val="en-US" w:eastAsia="zh-CN"/>
              </w:rPr>
              <w:t>Device Cost</w:t>
            </w:r>
          </w:p>
        </w:tc>
        <w:tc>
          <w:tcPr>
            <w:tcW w:w="2003" w:type="dxa"/>
          </w:tcPr>
          <w:p w14:paraId="4F10B9F8" w14:textId="57993118" w:rsidR="00965058" w:rsidRPr="00BC2F97" w:rsidRDefault="00DB4BD7" w:rsidP="00965058">
            <w:pPr>
              <w:jc w:val="both"/>
              <w:rPr>
                <w:lang w:val="en-US" w:eastAsia="zh-CN"/>
              </w:rPr>
            </w:pPr>
            <w:r>
              <w:rPr>
                <w:bCs/>
                <w:lang w:val="en-US" w:eastAsia="zh-CN"/>
              </w:rPr>
              <w:t>Low</w:t>
            </w:r>
          </w:p>
        </w:tc>
        <w:tc>
          <w:tcPr>
            <w:tcW w:w="2693" w:type="dxa"/>
          </w:tcPr>
          <w:p w14:paraId="4FBB36E9" w14:textId="496437F8" w:rsidR="00965058" w:rsidRPr="00BC2F97" w:rsidRDefault="00DB4BD7" w:rsidP="00965058">
            <w:pPr>
              <w:jc w:val="both"/>
              <w:rPr>
                <w:lang w:val="en-US" w:eastAsia="zh-CN"/>
              </w:rPr>
            </w:pPr>
            <w:r>
              <w:rPr>
                <w:rFonts w:hint="eastAsia"/>
                <w:lang w:val="en-US" w:eastAsia="zh-CN"/>
              </w:rPr>
              <w:t>M</w:t>
            </w:r>
            <w:r>
              <w:rPr>
                <w:lang w:val="en-US" w:eastAsia="zh-CN"/>
              </w:rPr>
              <w:t>edium</w:t>
            </w:r>
          </w:p>
        </w:tc>
        <w:tc>
          <w:tcPr>
            <w:tcW w:w="2409" w:type="dxa"/>
          </w:tcPr>
          <w:p w14:paraId="5C365DFD" w14:textId="77EDFF76" w:rsidR="00965058" w:rsidRPr="00BC2F97" w:rsidRDefault="00DB4BD7" w:rsidP="00965058">
            <w:pPr>
              <w:jc w:val="both"/>
              <w:rPr>
                <w:lang w:val="en-US" w:eastAsia="zh-CN"/>
              </w:rPr>
            </w:pPr>
            <w:r>
              <w:rPr>
                <w:rFonts w:hint="eastAsia"/>
                <w:lang w:val="en-US" w:eastAsia="zh-CN"/>
              </w:rPr>
              <w:t>H</w:t>
            </w:r>
            <w:r>
              <w:rPr>
                <w:lang w:val="en-US" w:eastAsia="zh-CN"/>
              </w:rPr>
              <w:t>igh</w:t>
            </w:r>
          </w:p>
        </w:tc>
      </w:tr>
      <w:tr w:rsidR="00AA2802" w:rsidRPr="00F079A9" w14:paraId="55B8B1C3" w14:textId="77777777" w:rsidTr="00A95926">
        <w:tc>
          <w:tcPr>
            <w:tcW w:w="2245" w:type="dxa"/>
          </w:tcPr>
          <w:p w14:paraId="71409ACA" w14:textId="6A1421BE" w:rsidR="00965058" w:rsidRPr="00BC2F97" w:rsidRDefault="00965058" w:rsidP="00965058">
            <w:pPr>
              <w:jc w:val="both"/>
              <w:rPr>
                <w:lang w:val="en-US" w:eastAsia="zh-CN"/>
              </w:rPr>
            </w:pPr>
            <w:r w:rsidRPr="00BC2F97">
              <w:rPr>
                <w:bCs/>
                <w:lang w:val="en-US" w:eastAsia="zh-CN"/>
              </w:rPr>
              <w:t>Maintenance/</w:t>
            </w:r>
            <w:r w:rsidR="00F079A9" w:rsidRPr="00F079A9">
              <w:rPr>
                <w:bCs/>
                <w:lang w:val="en-US" w:eastAsia="zh-CN"/>
              </w:rPr>
              <w:t>operation cost</w:t>
            </w:r>
          </w:p>
        </w:tc>
        <w:tc>
          <w:tcPr>
            <w:tcW w:w="2003" w:type="dxa"/>
          </w:tcPr>
          <w:p w14:paraId="567F3BDB" w14:textId="416EDD0A" w:rsidR="00965058" w:rsidRPr="00BC2F97" w:rsidRDefault="00965058" w:rsidP="00965058">
            <w:pPr>
              <w:jc w:val="both"/>
              <w:rPr>
                <w:lang w:val="en-US" w:eastAsia="zh-CN"/>
              </w:rPr>
            </w:pPr>
            <w:r w:rsidRPr="00BC2F97">
              <w:rPr>
                <w:bCs/>
                <w:lang w:val="en-US" w:eastAsia="zh-CN"/>
              </w:rPr>
              <w:t>Labor cost for operation</w:t>
            </w:r>
          </w:p>
        </w:tc>
        <w:tc>
          <w:tcPr>
            <w:tcW w:w="2693" w:type="dxa"/>
          </w:tcPr>
          <w:p w14:paraId="55228FE3" w14:textId="77777777" w:rsidR="00965058" w:rsidRPr="00BC2F97" w:rsidRDefault="00965058" w:rsidP="00965058">
            <w:pPr>
              <w:jc w:val="both"/>
              <w:rPr>
                <w:lang w:val="en-US" w:eastAsia="zh-CN"/>
              </w:rPr>
            </w:pPr>
            <w:r w:rsidRPr="00BC2F97">
              <w:rPr>
                <w:bCs/>
                <w:lang w:val="en-US" w:eastAsia="zh-CN"/>
              </w:rPr>
              <w:t>Maintenance-free</w:t>
            </w:r>
          </w:p>
          <w:p w14:paraId="6A281FCA" w14:textId="29F6EDB4" w:rsidR="00965058" w:rsidRPr="00BC2F97" w:rsidRDefault="00965058" w:rsidP="00965058">
            <w:pPr>
              <w:jc w:val="both"/>
              <w:rPr>
                <w:lang w:val="en-US" w:eastAsia="zh-CN"/>
              </w:rPr>
            </w:pPr>
            <w:r w:rsidRPr="00BC2F97">
              <w:rPr>
                <w:bCs/>
                <w:lang w:val="en-US" w:eastAsia="zh-CN"/>
              </w:rPr>
              <w:t>Automated operation</w:t>
            </w:r>
          </w:p>
        </w:tc>
        <w:tc>
          <w:tcPr>
            <w:tcW w:w="2409" w:type="dxa"/>
          </w:tcPr>
          <w:p w14:paraId="0109DDFF" w14:textId="701148DA" w:rsidR="00965058" w:rsidRPr="00BC2F97" w:rsidRDefault="00276FF5" w:rsidP="00965058">
            <w:pPr>
              <w:jc w:val="both"/>
              <w:rPr>
                <w:lang w:val="en-US" w:eastAsia="zh-CN"/>
              </w:rPr>
            </w:pPr>
            <w:r>
              <w:rPr>
                <w:bCs/>
                <w:lang w:val="en-US" w:eastAsia="zh-CN"/>
              </w:rPr>
              <w:t>Replace/recharge</w:t>
            </w:r>
            <w:r w:rsidRPr="00BC2F97">
              <w:rPr>
                <w:bCs/>
                <w:lang w:val="en-US" w:eastAsia="zh-CN"/>
              </w:rPr>
              <w:t xml:space="preserve"> </w:t>
            </w:r>
            <w:r w:rsidR="00965058" w:rsidRPr="00BC2F97">
              <w:rPr>
                <w:bCs/>
                <w:lang w:val="en-US" w:eastAsia="zh-CN"/>
              </w:rPr>
              <w:t>the battery</w:t>
            </w:r>
          </w:p>
          <w:p w14:paraId="2058836B" w14:textId="72963DAD" w:rsidR="00965058" w:rsidRPr="00BC2F97" w:rsidRDefault="00965058" w:rsidP="00965058">
            <w:pPr>
              <w:jc w:val="both"/>
              <w:rPr>
                <w:lang w:val="en-US" w:eastAsia="zh-CN"/>
              </w:rPr>
            </w:pPr>
            <w:r w:rsidRPr="00BC2F97">
              <w:rPr>
                <w:bCs/>
                <w:lang w:val="en-US" w:eastAsia="zh-CN"/>
              </w:rPr>
              <w:t>Automated operation</w:t>
            </w:r>
          </w:p>
        </w:tc>
      </w:tr>
    </w:tbl>
    <w:p w14:paraId="11A90B43" w14:textId="03976CCB" w:rsidR="00A042A6" w:rsidRPr="00BC2F97" w:rsidRDefault="00A042A6" w:rsidP="005D0B8D">
      <w:pPr>
        <w:jc w:val="both"/>
        <w:rPr>
          <w:lang w:val="en-US" w:eastAsia="zh-CN"/>
        </w:rPr>
      </w:pPr>
    </w:p>
    <w:p w14:paraId="6DCB3E9D" w14:textId="53F9DC5F" w:rsidR="0037725B" w:rsidRPr="00BC2F97" w:rsidRDefault="0037725B" w:rsidP="002650AA">
      <w:pPr>
        <w:jc w:val="both"/>
        <w:rPr>
          <w:lang w:eastAsia="zh-CN"/>
        </w:rPr>
      </w:pPr>
      <w:r w:rsidRPr="00BC2F97">
        <w:rPr>
          <w:lang w:eastAsia="zh-CN"/>
        </w:rPr>
        <w:t>In o</w:t>
      </w:r>
      <w:r w:rsidR="00DC74DA" w:rsidRPr="00BC2F97">
        <w:rPr>
          <w:lang w:eastAsia="zh-CN"/>
        </w:rPr>
        <w:t>r</w:t>
      </w:r>
      <w:r w:rsidRPr="00BC2F97">
        <w:rPr>
          <w:lang w:eastAsia="zh-CN"/>
        </w:rPr>
        <w:t xml:space="preserve">der to fulfil the design target, </w:t>
      </w:r>
      <w:r w:rsidR="00F079A9">
        <w:rPr>
          <w:lang w:eastAsia="zh-CN"/>
        </w:rPr>
        <w:t xml:space="preserve">the following </w:t>
      </w:r>
      <w:r w:rsidRPr="00BC2F97">
        <w:rPr>
          <w:lang w:eastAsia="zh-CN"/>
        </w:rPr>
        <w:t>p</w:t>
      </w:r>
      <w:r w:rsidR="00F079A9">
        <w:rPr>
          <w:lang w:eastAsia="zh-CN"/>
        </w:rPr>
        <w:t>otential</w:t>
      </w:r>
      <w:r w:rsidRPr="00BC2F97">
        <w:rPr>
          <w:lang w:eastAsia="zh-CN"/>
        </w:rPr>
        <w:t xml:space="preserve"> candidate techniques have been </w:t>
      </w:r>
      <w:r w:rsidR="00F079A9">
        <w:rPr>
          <w:lang w:eastAsia="zh-CN"/>
        </w:rPr>
        <w:t xml:space="preserve">identified and </w:t>
      </w:r>
      <w:r w:rsidRPr="00BC2F97">
        <w:rPr>
          <w:lang w:eastAsia="zh-CN"/>
        </w:rPr>
        <w:t>discussed:</w:t>
      </w:r>
    </w:p>
    <w:p w14:paraId="0E5FE403" w14:textId="1F53D2D0" w:rsidR="00965058" w:rsidRPr="00BC2F97" w:rsidRDefault="0037725B" w:rsidP="002650AA">
      <w:pPr>
        <w:jc w:val="both"/>
        <w:rPr>
          <w:lang w:eastAsia="zh-CN"/>
        </w:rPr>
      </w:pPr>
      <w:r w:rsidRPr="00BC2F97">
        <w:rPr>
          <w:lang w:eastAsia="zh-CN"/>
        </w:rPr>
        <w:t xml:space="preserve">  </w:t>
      </w:r>
    </w:p>
    <w:p w14:paraId="67514862" w14:textId="0C1C1239" w:rsidR="0037725B" w:rsidRPr="00F079A9" w:rsidRDefault="0037725B" w:rsidP="005F654B">
      <w:pPr>
        <w:pStyle w:val="ListParagraph"/>
        <w:numPr>
          <w:ilvl w:val="0"/>
          <w:numId w:val="39"/>
        </w:numPr>
        <w:jc w:val="both"/>
        <w:rPr>
          <w:bCs/>
        </w:rPr>
      </w:pPr>
      <w:r w:rsidRPr="00F079A9">
        <w:rPr>
          <w:bCs/>
        </w:rPr>
        <w:t>Narrow bandwidth operation</w:t>
      </w:r>
    </w:p>
    <w:p w14:paraId="6872F3E9" w14:textId="77777777" w:rsidR="0037725B" w:rsidRPr="00F079A9" w:rsidRDefault="0037725B" w:rsidP="005F654B">
      <w:pPr>
        <w:pStyle w:val="ListParagraph"/>
        <w:numPr>
          <w:ilvl w:val="0"/>
          <w:numId w:val="39"/>
        </w:numPr>
        <w:jc w:val="both"/>
        <w:rPr>
          <w:bCs/>
        </w:rPr>
      </w:pPr>
      <w:r w:rsidRPr="00F079A9">
        <w:rPr>
          <w:bCs/>
        </w:rPr>
        <w:t>Simpler waveform/modulation/coding scheme</w:t>
      </w:r>
    </w:p>
    <w:p w14:paraId="68EA955D" w14:textId="65BCBEED" w:rsidR="00A042A6" w:rsidRPr="00F079A9" w:rsidRDefault="0037725B" w:rsidP="002650AA">
      <w:pPr>
        <w:pStyle w:val="ListParagraph"/>
        <w:numPr>
          <w:ilvl w:val="0"/>
          <w:numId w:val="39"/>
        </w:numPr>
        <w:jc w:val="both"/>
        <w:rPr>
          <w:bCs/>
        </w:rPr>
      </w:pPr>
      <w:r w:rsidRPr="00F079A9">
        <w:rPr>
          <w:bCs/>
        </w:rPr>
        <w:t>Backscattering</w:t>
      </w:r>
    </w:p>
    <w:p w14:paraId="5D54923C" w14:textId="59FD4489" w:rsidR="0037725B" w:rsidRPr="00F079A9" w:rsidRDefault="0037725B" w:rsidP="005F654B">
      <w:pPr>
        <w:pStyle w:val="ListParagraph"/>
        <w:numPr>
          <w:ilvl w:val="0"/>
          <w:numId w:val="39"/>
        </w:numPr>
        <w:jc w:val="both"/>
        <w:rPr>
          <w:bCs/>
        </w:rPr>
      </w:pPr>
      <w:r w:rsidRPr="00F079A9">
        <w:rPr>
          <w:bCs/>
        </w:rPr>
        <w:t>Light-weight MAC protocol design and enhanced power saving/management</w:t>
      </w:r>
    </w:p>
    <w:p w14:paraId="643B160E" w14:textId="4332BA99" w:rsidR="0037725B" w:rsidRPr="00F079A9" w:rsidRDefault="00F079A9" w:rsidP="005F654B">
      <w:pPr>
        <w:pStyle w:val="ListParagraph"/>
        <w:numPr>
          <w:ilvl w:val="0"/>
          <w:numId w:val="39"/>
        </w:numPr>
        <w:jc w:val="both"/>
        <w:rPr>
          <w:bCs/>
          <w:lang w:eastAsia="zh-CN"/>
        </w:rPr>
      </w:pPr>
      <w:r w:rsidRPr="00F079A9">
        <w:rPr>
          <w:bCs/>
          <w:lang w:eastAsia="zh-CN"/>
        </w:rPr>
        <w:t>E</w:t>
      </w:r>
      <w:r w:rsidR="0037725B" w:rsidRPr="00F079A9">
        <w:rPr>
          <w:bCs/>
          <w:lang w:eastAsia="zh-CN"/>
        </w:rPr>
        <w:t>tc</w:t>
      </w:r>
      <w:r>
        <w:rPr>
          <w:bCs/>
          <w:lang w:eastAsia="zh-CN"/>
        </w:rPr>
        <w:t>.</w:t>
      </w:r>
    </w:p>
    <w:p w14:paraId="485F9A05" w14:textId="7553C874" w:rsidR="00C86AF7" w:rsidRPr="00F079A9" w:rsidRDefault="00F079A9" w:rsidP="005F654B">
      <w:pPr>
        <w:spacing w:before="240" w:after="240"/>
        <w:jc w:val="both"/>
        <w:rPr>
          <w:bCs/>
          <w:lang w:eastAsia="zh-CN"/>
        </w:rPr>
      </w:pPr>
      <w:r>
        <w:rPr>
          <w:bCs/>
          <w:lang w:eastAsia="zh-CN"/>
        </w:rPr>
        <w:t>T</w:t>
      </w:r>
      <w:r w:rsidR="004E5F6E" w:rsidRPr="00F079A9">
        <w:rPr>
          <w:bCs/>
          <w:lang w:eastAsia="zh-CN"/>
        </w:rPr>
        <w:t xml:space="preserve">he feasibility to support </w:t>
      </w:r>
      <w:r w:rsidR="00C86AF7" w:rsidRPr="00F079A9">
        <w:rPr>
          <w:bCs/>
          <w:lang w:eastAsia="zh-CN"/>
        </w:rPr>
        <w:t xml:space="preserve">AMP </w:t>
      </w:r>
      <w:r w:rsidR="00E3528D">
        <w:rPr>
          <w:bCs/>
          <w:lang w:eastAsia="zh-CN"/>
        </w:rPr>
        <w:t>device</w:t>
      </w:r>
      <w:r w:rsidR="00C86AF7" w:rsidRPr="00F079A9">
        <w:rPr>
          <w:bCs/>
          <w:lang w:eastAsia="zh-CN"/>
        </w:rPr>
        <w:t xml:space="preserve"> in WLAN is also investigated. </w:t>
      </w:r>
      <w:r w:rsidR="004C152D" w:rsidRPr="00F079A9">
        <w:rPr>
          <w:bCs/>
          <w:lang w:eastAsia="zh-CN"/>
        </w:rPr>
        <w:t xml:space="preserve">With the evaluation of the link budget, it can be seen </w:t>
      </w:r>
      <w:r w:rsidR="002650AA" w:rsidRPr="00F079A9">
        <w:rPr>
          <w:bCs/>
          <w:lang w:eastAsia="zh-CN"/>
        </w:rPr>
        <w:t xml:space="preserve">that </w:t>
      </w:r>
      <w:r w:rsidR="004C152D" w:rsidRPr="00F079A9">
        <w:rPr>
          <w:bCs/>
          <w:lang w:eastAsia="zh-CN"/>
        </w:rPr>
        <w:t>sufficient coverage can be provided</w:t>
      </w:r>
      <w:r w:rsidR="00DE4602" w:rsidRPr="00F079A9">
        <w:rPr>
          <w:bCs/>
          <w:lang w:eastAsia="zh-CN"/>
        </w:rPr>
        <w:t xml:space="preserve"> to fulfil the requirement of the targeted use cases</w:t>
      </w:r>
      <w:r w:rsidR="004C152D" w:rsidRPr="00F079A9">
        <w:rPr>
          <w:bCs/>
          <w:lang w:eastAsia="zh-CN"/>
        </w:rPr>
        <w:t xml:space="preserve">. Coexistence with legacy WLAN devices and the potential to support backscattering are also analysed. </w:t>
      </w:r>
      <w:r w:rsidR="00C86AF7" w:rsidRPr="00F079A9">
        <w:rPr>
          <w:bCs/>
          <w:lang w:eastAsia="zh-CN"/>
        </w:rPr>
        <w:t xml:space="preserve">Based on the discussion, it </w:t>
      </w:r>
      <w:r>
        <w:rPr>
          <w:bCs/>
          <w:lang w:eastAsia="zh-CN"/>
        </w:rPr>
        <w:t>can be concluded that it is</w:t>
      </w:r>
      <w:r w:rsidR="00C86AF7" w:rsidRPr="00F079A9">
        <w:rPr>
          <w:bCs/>
          <w:lang w:eastAsia="zh-CN"/>
        </w:rPr>
        <w:t xml:space="preserve"> feasible to support </w:t>
      </w:r>
      <w:r>
        <w:rPr>
          <w:bCs/>
          <w:lang w:eastAsia="zh-CN"/>
        </w:rPr>
        <w:t xml:space="preserve">AMP </w:t>
      </w:r>
      <w:r w:rsidR="00E3528D">
        <w:rPr>
          <w:bCs/>
          <w:lang w:eastAsia="zh-CN"/>
        </w:rPr>
        <w:t>device</w:t>
      </w:r>
      <w:r w:rsidR="00E3528D" w:rsidRPr="00F079A9">
        <w:rPr>
          <w:bCs/>
          <w:lang w:eastAsia="zh-CN"/>
        </w:rPr>
        <w:t xml:space="preserve"> </w:t>
      </w:r>
      <w:r w:rsidR="00C86AF7" w:rsidRPr="00F079A9">
        <w:rPr>
          <w:bCs/>
          <w:lang w:eastAsia="zh-CN"/>
        </w:rPr>
        <w:t>in WLAN.</w:t>
      </w:r>
    </w:p>
    <w:p w14:paraId="6BABE08B" w14:textId="4E983A0B" w:rsidR="00557DD2" w:rsidRPr="00F079A9" w:rsidRDefault="002C2C66" w:rsidP="005F654B">
      <w:pPr>
        <w:spacing w:after="240"/>
        <w:jc w:val="both"/>
        <w:rPr>
          <w:bCs/>
          <w:lang w:eastAsia="zh-CN"/>
        </w:rPr>
      </w:pPr>
      <w:r w:rsidRPr="00F079A9">
        <w:rPr>
          <w:bCs/>
          <w:lang w:eastAsia="zh-CN"/>
        </w:rPr>
        <w:t>In</w:t>
      </w:r>
      <w:r w:rsidR="00557DD2" w:rsidRPr="00F079A9">
        <w:rPr>
          <w:bCs/>
          <w:lang w:eastAsia="zh-CN"/>
        </w:rPr>
        <w:t xml:space="preserve"> summary, </w:t>
      </w:r>
      <w:r w:rsidR="002C39B7" w:rsidRPr="00F079A9">
        <w:rPr>
          <w:bCs/>
          <w:lang w:eastAsia="zh-CN"/>
        </w:rPr>
        <w:t xml:space="preserve">the standardization work </w:t>
      </w:r>
      <w:r w:rsidR="00557DD2" w:rsidRPr="00F079A9">
        <w:rPr>
          <w:bCs/>
          <w:lang w:eastAsia="zh-CN"/>
        </w:rPr>
        <w:t xml:space="preserve">in order to support AMP </w:t>
      </w:r>
      <w:r w:rsidR="009F0D6D">
        <w:rPr>
          <w:rFonts w:hint="eastAsia"/>
          <w:bCs/>
          <w:lang w:eastAsia="zh-CN"/>
        </w:rPr>
        <w:t>de</w:t>
      </w:r>
      <w:r w:rsidR="009F0D6D">
        <w:rPr>
          <w:bCs/>
          <w:lang w:eastAsia="zh-CN"/>
        </w:rPr>
        <w:t>vice</w:t>
      </w:r>
      <w:r w:rsidR="00557DD2" w:rsidRPr="00F079A9">
        <w:rPr>
          <w:bCs/>
          <w:lang w:eastAsia="zh-CN"/>
        </w:rPr>
        <w:t xml:space="preserve"> in W</w:t>
      </w:r>
      <w:r w:rsidR="009F0D6D">
        <w:rPr>
          <w:bCs/>
          <w:lang w:eastAsia="zh-CN"/>
        </w:rPr>
        <w:t>LAN</w:t>
      </w:r>
      <w:r w:rsidR="00557DD2" w:rsidRPr="00F079A9">
        <w:rPr>
          <w:bCs/>
          <w:lang w:eastAsia="zh-CN"/>
        </w:rPr>
        <w:t xml:space="preserve"> </w:t>
      </w:r>
      <w:ins w:id="868" w:author="Qi Yinan" w:date="2023-02-13T09:31:00Z">
        <w:r w:rsidR="003C28EB">
          <w:rPr>
            <w:bCs/>
            <w:lang w:eastAsia="zh-CN"/>
          </w:rPr>
          <w:t xml:space="preserve">should </w:t>
        </w:r>
        <w:r w:rsidR="003C28EB" w:rsidRPr="003C28EB">
          <w:rPr>
            <w:bCs/>
            <w:lang w:eastAsia="zh-CN"/>
          </w:rPr>
          <w:t xml:space="preserve">enable </w:t>
        </w:r>
        <w:r w:rsidR="003C28EB">
          <w:rPr>
            <w:bCs/>
            <w:lang w:eastAsia="zh-CN"/>
          </w:rPr>
          <w:t>AMP</w:t>
        </w:r>
        <w:r w:rsidR="003C28EB" w:rsidRPr="003C28EB">
          <w:rPr>
            <w:bCs/>
            <w:lang w:eastAsia="zh-CN"/>
          </w:rPr>
          <w:t xml:space="preserve"> devices to be ultra</w:t>
        </w:r>
        <w:r w:rsidR="003C28EB">
          <w:rPr>
            <w:bCs/>
            <w:lang w:eastAsia="zh-CN"/>
          </w:rPr>
          <w:t>-</w:t>
        </w:r>
        <w:r w:rsidR="003C28EB" w:rsidRPr="003C28EB">
          <w:rPr>
            <w:bCs/>
            <w:lang w:eastAsia="zh-CN"/>
          </w:rPr>
          <w:t>low complexity and operate battery free</w:t>
        </w:r>
      </w:ins>
      <w:ins w:id="869" w:author="Qi Yinan" w:date="2023-02-13T09:32:00Z">
        <w:r w:rsidR="003C28EB">
          <w:rPr>
            <w:bCs/>
            <w:lang w:eastAsia="zh-CN"/>
          </w:rPr>
          <w:t>,</w:t>
        </w:r>
      </w:ins>
      <w:ins w:id="870" w:author="Qi Yinan" w:date="2023-02-13T09:31:00Z">
        <w:r w:rsidR="003C28EB">
          <w:rPr>
            <w:bCs/>
            <w:lang w:eastAsia="zh-CN"/>
          </w:rPr>
          <w:t xml:space="preserve"> and </w:t>
        </w:r>
      </w:ins>
      <w:r w:rsidR="00557DD2" w:rsidRPr="00F079A9">
        <w:rPr>
          <w:bCs/>
          <w:lang w:eastAsia="zh-CN"/>
        </w:rPr>
        <w:t xml:space="preserve">may </w:t>
      </w:r>
      <w:r w:rsidR="002C39B7" w:rsidRPr="00F079A9">
        <w:rPr>
          <w:bCs/>
          <w:lang w:eastAsia="zh-CN"/>
        </w:rPr>
        <w:t>include</w:t>
      </w:r>
      <w:r w:rsidR="00557DD2" w:rsidRPr="00F079A9">
        <w:rPr>
          <w:bCs/>
          <w:lang w:eastAsia="zh-CN"/>
        </w:rPr>
        <w:t>:</w:t>
      </w:r>
    </w:p>
    <w:p w14:paraId="3F8914FB" w14:textId="7AC935EC" w:rsidR="00C86AF7" w:rsidRPr="00F079A9" w:rsidRDefault="00557DD2" w:rsidP="005F654B">
      <w:pPr>
        <w:pStyle w:val="ListParagraph"/>
        <w:numPr>
          <w:ilvl w:val="0"/>
          <w:numId w:val="43"/>
        </w:numPr>
        <w:jc w:val="both"/>
        <w:rPr>
          <w:bCs/>
          <w:lang w:eastAsia="zh-CN"/>
        </w:rPr>
      </w:pPr>
      <w:r w:rsidRPr="00F079A9">
        <w:rPr>
          <w:bCs/>
          <w:lang w:val="en-US" w:eastAsia="zh-CN"/>
        </w:rPr>
        <w:t>PHY: WUR</w:t>
      </w:r>
      <w:r w:rsidR="00E65B82" w:rsidRPr="00F079A9">
        <w:rPr>
          <w:bCs/>
          <w:lang w:val="en-US" w:eastAsia="zh-CN"/>
        </w:rPr>
        <w:t xml:space="preserve"> </w:t>
      </w:r>
      <w:r w:rsidRPr="00F079A9">
        <w:rPr>
          <w:bCs/>
          <w:lang w:val="en-US" w:eastAsia="zh-CN"/>
        </w:rPr>
        <w:t xml:space="preserve">(100x </w:t>
      </w:r>
      <w:del w:id="871" w:author="Qi Yinan" w:date="2023-02-15T10:35:00Z">
        <w:r w:rsidRPr="00F079A9" w:rsidDel="008F375A">
          <w:rPr>
            <w:bCs/>
            <w:lang w:val="en-US" w:eastAsia="zh-CN"/>
          </w:rPr>
          <w:delText>uw</w:delText>
        </w:r>
      </w:del>
      <w:ins w:id="872" w:author="Qi Yinan" w:date="2023-02-15T10:35:00Z">
        <w:r w:rsidR="008F375A" w:rsidRPr="00F079A9">
          <w:rPr>
            <w:bCs/>
            <w:lang w:val="en-US" w:eastAsia="zh-CN"/>
          </w:rPr>
          <w:t>u</w:t>
        </w:r>
        <w:r w:rsidR="008F375A">
          <w:rPr>
            <w:bCs/>
            <w:lang w:val="en-US" w:eastAsia="zh-CN"/>
          </w:rPr>
          <w:t>W</w:t>
        </w:r>
      </w:ins>
      <w:r w:rsidRPr="00F079A9">
        <w:rPr>
          <w:bCs/>
          <w:lang w:val="en-US" w:eastAsia="zh-CN"/>
        </w:rPr>
        <w:t xml:space="preserve">) + Simplified UL PHY (10x </w:t>
      </w:r>
      <w:del w:id="873" w:author="Qi Yinan" w:date="2023-02-15T10:35:00Z">
        <w:r w:rsidRPr="00F079A9" w:rsidDel="008F375A">
          <w:rPr>
            <w:bCs/>
            <w:lang w:val="en-US" w:eastAsia="zh-CN"/>
          </w:rPr>
          <w:delText>uw</w:delText>
        </w:r>
      </w:del>
      <w:ins w:id="874" w:author="Qi Yinan" w:date="2023-02-15T10:35:00Z">
        <w:r w:rsidR="008F375A" w:rsidRPr="00F079A9">
          <w:rPr>
            <w:bCs/>
            <w:lang w:val="en-US" w:eastAsia="zh-CN"/>
          </w:rPr>
          <w:t>u</w:t>
        </w:r>
        <w:r w:rsidR="008F375A">
          <w:rPr>
            <w:bCs/>
            <w:lang w:val="en-US" w:eastAsia="zh-CN"/>
          </w:rPr>
          <w:t>W</w:t>
        </w:r>
      </w:ins>
      <w:r w:rsidRPr="00F079A9">
        <w:rPr>
          <w:bCs/>
          <w:lang w:val="en-US" w:eastAsia="zh-CN"/>
        </w:rPr>
        <w:t xml:space="preserve">~100x </w:t>
      </w:r>
      <w:del w:id="875" w:author="Qi Yinan" w:date="2023-02-15T10:35:00Z">
        <w:r w:rsidRPr="00F079A9" w:rsidDel="008F375A">
          <w:rPr>
            <w:bCs/>
            <w:lang w:val="en-US" w:eastAsia="zh-CN"/>
          </w:rPr>
          <w:delText>uw</w:delText>
        </w:r>
      </w:del>
      <w:ins w:id="876" w:author="Qi Yinan" w:date="2023-02-15T10:35:00Z">
        <w:r w:rsidR="008F375A" w:rsidRPr="00F079A9">
          <w:rPr>
            <w:bCs/>
            <w:lang w:val="en-US" w:eastAsia="zh-CN"/>
          </w:rPr>
          <w:t>u</w:t>
        </w:r>
        <w:r w:rsidR="008F375A">
          <w:rPr>
            <w:bCs/>
            <w:lang w:val="en-US" w:eastAsia="zh-CN"/>
          </w:rPr>
          <w:t>W</w:t>
        </w:r>
      </w:ins>
      <w:r w:rsidRPr="00F079A9">
        <w:rPr>
          <w:bCs/>
          <w:lang w:val="en-US" w:eastAsia="zh-CN"/>
        </w:rPr>
        <w:t xml:space="preserve">) </w:t>
      </w:r>
    </w:p>
    <w:p w14:paraId="48E9EE93" w14:textId="135A2616" w:rsidR="00557DD2" w:rsidRDefault="00557DD2" w:rsidP="005F654B">
      <w:pPr>
        <w:pStyle w:val="ListParagraph"/>
        <w:numPr>
          <w:ilvl w:val="0"/>
          <w:numId w:val="45"/>
        </w:numPr>
        <w:jc w:val="both"/>
        <w:rPr>
          <w:bCs/>
          <w:lang w:val="en-US" w:eastAsia="zh-CN"/>
        </w:rPr>
      </w:pPr>
      <w:r w:rsidRPr="00F079A9">
        <w:rPr>
          <w:bCs/>
          <w:lang w:val="en-US" w:eastAsia="zh-CN"/>
        </w:rPr>
        <w:t>In the DL, WUR</w:t>
      </w:r>
      <w:r w:rsidR="003B7E38">
        <w:rPr>
          <w:bCs/>
          <w:lang w:val="en-US" w:eastAsia="zh-CN"/>
        </w:rPr>
        <w:t xml:space="preserve"> </w:t>
      </w:r>
      <w:r w:rsidR="006026A1">
        <w:rPr>
          <w:bCs/>
          <w:lang w:val="en-US" w:eastAsia="zh-CN"/>
        </w:rPr>
        <w:t>(802.11ba)</w:t>
      </w:r>
      <w:r w:rsidRPr="00F079A9">
        <w:rPr>
          <w:bCs/>
          <w:lang w:val="en-US" w:eastAsia="zh-CN"/>
        </w:rPr>
        <w:t xml:space="preserve"> </w:t>
      </w:r>
      <w:del w:id="877" w:author="Qi Yinan" w:date="2023-02-13T09:24:00Z">
        <w:r w:rsidR="003B7E38" w:rsidDel="00FE15E3">
          <w:rPr>
            <w:bCs/>
            <w:lang w:val="en-US" w:eastAsia="zh-CN"/>
          </w:rPr>
          <w:delText xml:space="preserve">similar </w:delText>
        </w:r>
      </w:del>
      <w:ins w:id="878" w:author="Qi Yinan" w:date="2023-02-13T09:24:00Z">
        <w:r w:rsidR="00FE15E3">
          <w:rPr>
            <w:bCs/>
            <w:lang w:val="en-US" w:eastAsia="zh-CN"/>
          </w:rPr>
          <w:t xml:space="preserve">like </w:t>
        </w:r>
      </w:ins>
      <w:r w:rsidR="003B7E38">
        <w:rPr>
          <w:bCs/>
          <w:lang w:val="en-US" w:eastAsia="zh-CN"/>
        </w:rPr>
        <w:t xml:space="preserve">design </w:t>
      </w:r>
      <w:r w:rsidR="00F079A9">
        <w:rPr>
          <w:bCs/>
          <w:lang w:eastAsia="zh-CN"/>
        </w:rPr>
        <w:t>as a starting point</w:t>
      </w:r>
      <w:r w:rsidRPr="00F079A9">
        <w:rPr>
          <w:bCs/>
          <w:lang w:val="en-US" w:eastAsia="zh-CN"/>
        </w:rPr>
        <w:t xml:space="preserve">. </w:t>
      </w:r>
    </w:p>
    <w:p w14:paraId="1BA143BB" w14:textId="171403EC" w:rsidR="003B7E38" w:rsidRDefault="00F079A9" w:rsidP="003B7E38">
      <w:pPr>
        <w:pStyle w:val="ListParagraph"/>
        <w:numPr>
          <w:ilvl w:val="1"/>
          <w:numId w:val="45"/>
        </w:numPr>
        <w:ind w:left="1276" w:hanging="425"/>
        <w:jc w:val="both"/>
        <w:rPr>
          <w:bCs/>
          <w:lang w:val="en-US" w:eastAsia="zh-CN"/>
        </w:rPr>
      </w:pPr>
      <w:r>
        <w:rPr>
          <w:bCs/>
          <w:lang w:val="en-US" w:eastAsia="zh-CN"/>
        </w:rPr>
        <w:t xml:space="preserve">Reuse legacy design as much as possible, such as OOK, </w:t>
      </w:r>
      <w:r w:rsidR="003B7E38" w:rsidRPr="003B7E38">
        <w:rPr>
          <w:bCs/>
          <w:lang w:val="en-US" w:eastAsia="zh-CN"/>
        </w:rPr>
        <w:t xml:space="preserve">channel structure, waveform, PPDU formats, etc. </w:t>
      </w:r>
    </w:p>
    <w:p w14:paraId="2D7A7787" w14:textId="77777777" w:rsidR="00FE15E3" w:rsidRDefault="00FE15E3" w:rsidP="003B7E38">
      <w:pPr>
        <w:pStyle w:val="ListParagraph"/>
        <w:numPr>
          <w:ilvl w:val="1"/>
          <w:numId w:val="45"/>
        </w:numPr>
        <w:ind w:left="1276" w:hanging="425"/>
        <w:jc w:val="both"/>
        <w:rPr>
          <w:ins w:id="879" w:author="Qi Yinan" w:date="2023-02-13T09:24:00Z"/>
          <w:bCs/>
          <w:lang w:val="en-US" w:eastAsia="zh-CN"/>
        </w:rPr>
      </w:pPr>
      <w:ins w:id="880" w:author="Qi Yinan" w:date="2023-02-13T09:24:00Z">
        <w:r w:rsidRPr="00D2709B">
          <w:rPr>
            <w:bCs/>
            <w:lang w:val="en-US" w:eastAsia="zh-CN"/>
          </w:rPr>
          <w:t xml:space="preserve">Additional signaling in </w:t>
        </w:r>
        <w:r>
          <w:rPr>
            <w:bCs/>
            <w:lang w:val="en-US" w:eastAsia="zh-CN"/>
          </w:rPr>
          <w:t>WUR</w:t>
        </w:r>
        <w:r w:rsidRPr="00D2709B">
          <w:rPr>
            <w:bCs/>
            <w:lang w:val="en-US" w:eastAsia="zh-CN"/>
          </w:rPr>
          <w:t xml:space="preserve"> to transmit additional signaling or payload data</w:t>
        </w:r>
        <w:r>
          <w:rPr>
            <w:bCs/>
            <w:lang w:val="en-US" w:eastAsia="zh-CN"/>
          </w:rPr>
          <w:t>.</w:t>
        </w:r>
      </w:ins>
    </w:p>
    <w:p w14:paraId="519984E4" w14:textId="6EB4E9CE" w:rsidR="003B7E38" w:rsidRDefault="003B7E38" w:rsidP="003B7E38">
      <w:pPr>
        <w:pStyle w:val="ListParagraph"/>
        <w:numPr>
          <w:ilvl w:val="1"/>
          <w:numId w:val="45"/>
        </w:numPr>
        <w:ind w:left="1276" w:hanging="425"/>
        <w:jc w:val="both"/>
        <w:rPr>
          <w:bCs/>
          <w:lang w:val="en-US" w:eastAsia="zh-CN"/>
        </w:rPr>
      </w:pPr>
      <w:r w:rsidRPr="003B7E38">
        <w:rPr>
          <w:bCs/>
          <w:lang w:val="en-US" w:eastAsia="zh-CN"/>
        </w:rPr>
        <w:t>Some re-design may be necessary if AMP in WLAN is implemented in frequency band other than 2.4GHz, e.g., S1G.</w:t>
      </w:r>
    </w:p>
    <w:p w14:paraId="6B17F393" w14:textId="55A48C8B" w:rsidR="003B7E38" w:rsidRPr="003B7E38" w:rsidRDefault="003B7E38" w:rsidP="008D70DD">
      <w:pPr>
        <w:pStyle w:val="ListParagraph"/>
        <w:numPr>
          <w:ilvl w:val="1"/>
          <w:numId w:val="45"/>
        </w:numPr>
        <w:ind w:left="1276" w:hanging="425"/>
        <w:jc w:val="both"/>
        <w:rPr>
          <w:bCs/>
          <w:lang w:val="en-US" w:eastAsia="zh-CN"/>
        </w:rPr>
      </w:pPr>
      <w:r>
        <w:rPr>
          <w:bCs/>
          <w:lang w:val="en-US" w:eastAsia="zh-CN"/>
        </w:rPr>
        <w:t>Note: Other schemes</w:t>
      </w:r>
      <w:ins w:id="881" w:author="Qi Yinan" w:date="2023-02-15T10:27:00Z">
        <w:r w:rsidR="008F375A">
          <w:rPr>
            <w:bCs/>
            <w:lang w:val="en-US" w:eastAsia="zh-CN"/>
          </w:rPr>
          <w:t xml:space="preserve"> than 802.11ba</w:t>
        </w:r>
      </w:ins>
      <w:r>
        <w:rPr>
          <w:bCs/>
          <w:lang w:val="en-US" w:eastAsia="zh-CN"/>
        </w:rPr>
        <w:t xml:space="preserve"> are not precluded</w:t>
      </w:r>
      <w:ins w:id="882" w:author="Qi Yinan" w:date="2023-02-15T10:33:00Z">
        <w:r w:rsidR="008F375A">
          <w:rPr>
            <w:bCs/>
            <w:lang w:val="en-US" w:eastAsia="zh-CN"/>
          </w:rPr>
          <w:t xml:space="preserve"> if useful</w:t>
        </w:r>
      </w:ins>
      <w:r>
        <w:rPr>
          <w:bCs/>
          <w:lang w:val="en-US" w:eastAsia="zh-CN"/>
        </w:rPr>
        <w:t>.</w:t>
      </w:r>
    </w:p>
    <w:p w14:paraId="16371CAD" w14:textId="4538EAD4" w:rsidR="00557DD2" w:rsidRPr="00F079A9" w:rsidRDefault="00FE15E3" w:rsidP="005F654B">
      <w:pPr>
        <w:pStyle w:val="ListParagraph"/>
        <w:numPr>
          <w:ilvl w:val="0"/>
          <w:numId w:val="45"/>
        </w:numPr>
        <w:jc w:val="both"/>
        <w:rPr>
          <w:bCs/>
          <w:lang w:val="en-US" w:eastAsia="zh-CN"/>
        </w:rPr>
      </w:pPr>
      <w:ins w:id="883" w:author="Qi Yinan" w:date="2023-02-13T09:25:00Z">
        <w:r w:rsidRPr="00F079A9">
          <w:rPr>
            <w:bCs/>
            <w:lang w:val="en-US" w:eastAsia="zh-CN"/>
          </w:rPr>
          <w:t xml:space="preserve">In the UL, </w:t>
        </w:r>
        <w:r>
          <w:rPr>
            <w:bCs/>
            <w:lang w:val="en-US" w:eastAsia="zh-CN"/>
          </w:rPr>
          <w:t xml:space="preserve">legacy design as a starting point </w:t>
        </w:r>
        <w:r w:rsidRPr="00F079A9">
          <w:rPr>
            <w:bCs/>
            <w:lang w:val="en-US" w:eastAsia="zh-CN"/>
          </w:rPr>
          <w:t>for the UL PHY</w:t>
        </w:r>
        <w:r>
          <w:rPr>
            <w:bCs/>
            <w:lang w:val="en-US" w:eastAsia="zh-CN"/>
          </w:rPr>
          <w:t xml:space="preserve">, e.g., </w:t>
        </w:r>
      </w:ins>
      <w:ins w:id="884" w:author="Qi Yinan" w:date="2023-02-14T10:12:00Z">
        <w:r w:rsidR="00472C91">
          <w:rPr>
            <w:bCs/>
            <w:lang w:val="en-US" w:eastAsia="zh-CN"/>
          </w:rPr>
          <w:t xml:space="preserve">802.11ba </w:t>
        </w:r>
      </w:ins>
      <w:ins w:id="885" w:author="Qi Yinan" w:date="2023-02-13T09:25:00Z">
        <w:r>
          <w:rPr>
            <w:bCs/>
            <w:lang w:val="en-US" w:eastAsia="zh-CN"/>
          </w:rPr>
          <w:t xml:space="preserve">OOK, 802.11b DSSS modulation, </w:t>
        </w:r>
      </w:ins>
      <w:ins w:id="886" w:author="Qi Yinan" w:date="2023-02-14T10:12:00Z">
        <w:r w:rsidR="00472C91">
          <w:rPr>
            <w:bCs/>
            <w:lang w:val="en-US" w:eastAsia="zh-CN"/>
          </w:rPr>
          <w:t xml:space="preserve">FSK, </w:t>
        </w:r>
      </w:ins>
      <w:ins w:id="887" w:author="Qi Yinan" w:date="2023-02-13T09:25:00Z">
        <w:r>
          <w:rPr>
            <w:bCs/>
            <w:lang w:val="en-US" w:eastAsia="zh-CN"/>
          </w:rPr>
          <w:t>etc.</w:t>
        </w:r>
      </w:ins>
      <w:del w:id="888" w:author="Qi Yinan" w:date="2023-02-13T09:25:00Z">
        <w:r w:rsidR="00557DD2" w:rsidRPr="00F079A9" w:rsidDel="00FE15E3">
          <w:rPr>
            <w:bCs/>
            <w:lang w:val="en-US" w:eastAsia="zh-CN"/>
          </w:rPr>
          <w:delText>In the UL, specify OOK/FSK for the UL PHY.</w:delText>
        </w:r>
      </w:del>
    </w:p>
    <w:p w14:paraId="5298F447" w14:textId="4E311F1E" w:rsidR="00557DD2" w:rsidRPr="00F079A9" w:rsidRDefault="00557DD2" w:rsidP="00E65B82">
      <w:pPr>
        <w:pStyle w:val="ListParagraph"/>
        <w:numPr>
          <w:ilvl w:val="1"/>
          <w:numId w:val="46"/>
        </w:numPr>
        <w:rPr>
          <w:bCs/>
          <w:lang w:val="en-US" w:eastAsia="zh-CN"/>
        </w:rPr>
      </w:pPr>
      <w:r w:rsidRPr="00F079A9">
        <w:rPr>
          <w:bCs/>
          <w:lang w:val="en-US" w:eastAsia="zh-CN"/>
        </w:rPr>
        <w:t xml:space="preserve">Both </w:t>
      </w:r>
      <w:ins w:id="889" w:author="Qi Yinan" w:date="2023-02-15T10:31:00Z">
        <w:r w:rsidR="008F375A">
          <w:rPr>
            <w:bCs/>
            <w:lang w:val="en-US" w:eastAsia="zh-CN"/>
          </w:rPr>
          <w:t>a</w:t>
        </w:r>
      </w:ins>
      <w:del w:id="890" w:author="Qi Yinan" w:date="2023-02-15T10:31:00Z">
        <w:r w:rsidRPr="00F079A9" w:rsidDel="008F375A">
          <w:rPr>
            <w:bCs/>
            <w:lang w:val="en-US" w:eastAsia="zh-CN"/>
          </w:rPr>
          <w:delText>A</w:delText>
        </w:r>
      </w:del>
      <w:r w:rsidRPr="00F079A9">
        <w:rPr>
          <w:bCs/>
          <w:lang w:val="en-US" w:eastAsia="zh-CN"/>
        </w:rPr>
        <w:t xml:space="preserve">ctive </w:t>
      </w:r>
      <w:del w:id="891" w:author="Qi Yinan" w:date="2023-02-15T10:31:00Z">
        <w:r w:rsidRPr="00F079A9" w:rsidDel="008F375A">
          <w:rPr>
            <w:bCs/>
            <w:lang w:val="en-US" w:eastAsia="zh-CN"/>
          </w:rPr>
          <w:delText xml:space="preserve">OOK/FSK </w:delText>
        </w:r>
      </w:del>
      <w:r w:rsidRPr="00F079A9">
        <w:rPr>
          <w:bCs/>
          <w:lang w:val="en-US" w:eastAsia="zh-CN"/>
        </w:rPr>
        <w:t>transmitter and backscatter</w:t>
      </w:r>
      <w:del w:id="892" w:author="Qi Yinan" w:date="2023-02-15T10:32:00Z">
        <w:r w:rsidRPr="00F079A9" w:rsidDel="008F375A">
          <w:rPr>
            <w:bCs/>
            <w:lang w:val="en-US" w:eastAsia="zh-CN"/>
          </w:rPr>
          <w:delText>ed</w:delText>
        </w:r>
      </w:del>
      <w:ins w:id="893" w:author="Qi Yinan" w:date="2023-02-15T10:32:00Z">
        <w:r w:rsidR="008F375A">
          <w:rPr>
            <w:bCs/>
            <w:lang w:val="en-US" w:eastAsia="zh-CN"/>
          </w:rPr>
          <w:t xml:space="preserve"> transmitter</w:t>
        </w:r>
      </w:ins>
      <w:r w:rsidRPr="00F079A9">
        <w:rPr>
          <w:bCs/>
          <w:lang w:val="en-US" w:eastAsia="zh-CN"/>
        </w:rPr>
        <w:t xml:space="preserve"> </w:t>
      </w:r>
      <w:del w:id="894" w:author="Qi Yinan" w:date="2023-02-15T10:31:00Z">
        <w:r w:rsidRPr="00F079A9" w:rsidDel="008F375A">
          <w:rPr>
            <w:bCs/>
            <w:lang w:val="en-US" w:eastAsia="zh-CN"/>
          </w:rPr>
          <w:delText xml:space="preserve">OOK/FSK </w:delText>
        </w:r>
      </w:del>
      <w:r w:rsidRPr="00F079A9">
        <w:rPr>
          <w:bCs/>
          <w:lang w:val="en-US" w:eastAsia="zh-CN"/>
        </w:rPr>
        <w:t xml:space="preserve">can be supported. </w:t>
      </w:r>
    </w:p>
    <w:p w14:paraId="78DF0FDF" w14:textId="16B0DC3E" w:rsidR="00E65B82" w:rsidRDefault="00E65B82" w:rsidP="005F654B">
      <w:pPr>
        <w:pStyle w:val="ListParagraph"/>
        <w:numPr>
          <w:ilvl w:val="2"/>
          <w:numId w:val="46"/>
        </w:numPr>
        <w:jc w:val="both"/>
        <w:rPr>
          <w:ins w:id="895" w:author="Qi Yinan" w:date="2023-02-13T09:25:00Z"/>
          <w:bCs/>
          <w:lang w:val="en-US" w:eastAsia="zh-CN"/>
        </w:rPr>
      </w:pPr>
      <w:r w:rsidRPr="00F079A9">
        <w:rPr>
          <w:bCs/>
          <w:lang w:val="en-US" w:eastAsia="zh-CN"/>
        </w:rPr>
        <w:t>The carrier for backscattering shall be specified considering the regulation requirement</w:t>
      </w:r>
    </w:p>
    <w:p w14:paraId="19FDF132" w14:textId="5C656D08" w:rsidR="00FE15E3" w:rsidRDefault="00FE15E3" w:rsidP="005F654B">
      <w:pPr>
        <w:pStyle w:val="ListParagraph"/>
        <w:numPr>
          <w:ilvl w:val="2"/>
          <w:numId w:val="46"/>
        </w:numPr>
        <w:jc w:val="both"/>
        <w:rPr>
          <w:bCs/>
          <w:lang w:val="en-US" w:eastAsia="zh-CN"/>
        </w:rPr>
      </w:pPr>
      <w:ins w:id="896" w:author="Qi Yinan" w:date="2023-02-13T09:25:00Z">
        <w:r w:rsidRPr="00D2709B">
          <w:rPr>
            <w:bCs/>
            <w:lang w:val="en-US" w:eastAsia="zh-CN"/>
          </w:rPr>
          <w:t>Optimizations for full-duplex operation in case of backscatter modulation</w:t>
        </w:r>
        <w:r>
          <w:rPr>
            <w:bCs/>
            <w:lang w:val="en-US" w:eastAsia="zh-CN"/>
          </w:rPr>
          <w:t xml:space="preserve"> can be considered</w:t>
        </w:r>
      </w:ins>
    </w:p>
    <w:p w14:paraId="2F71B91C" w14:textId="633FD4CE" w:rsidR="00F40D52" w:rsidRDefault="00F40D52" w:rsidP="008D70DD">
      <w:pPr>
        <w:pStyle w:val="ListParagraph"/>
        <w:numPr>
          <w:ilvl w:val="2"/>
          <w:numId w:val="46"/>
        </w:numPr>
        <w:jc w:val="both"/>
        <w:rPr>
          <w:bCs/>
          <w:lang w:val="en-US" w:eastAsia="zh-CN"/>
        </w:rPr>
      </w:pPr>
      <w:r>
        <w:rPr>
          <w:bCs/>
          <w:lang w:val="en-US" w:eastAsia="zh-CN"/>
        </w:rPr>
        <w:t>Note: other schemes, e.g., PSK are not precluded</w:t>
      </w:r>
      <w:ins w:id="897" w:author="Qi Yinan" w:date="2023-02-15T10:32:00Z">
        <w:r w:rsidR="008F375A">
          <w:rPr>
            <w:bCs/>
            <w:lang w:val="en-US" w:eastAsia="zh-CN"/>
          </w:rPr>
          <w:t xml:space="preserve"> if </w:t>
        </w:r>
      </w:ins>
      <w:ins w:id="898" w:author="Qi Yinan" w:date="2023-02-15T10:33:00Z">
        <w:r w:rsidR="008F375A">
          <w:rPr>
            <w:bCs/>
            <w:lang w:val="en-US" w:eastAsia="zh-CN"/>
          </w:rPr>
          <w:t>useful</w:t>
        </w:r>
      </w:ins>
      <w:r>
        <w:rPr>
          <w:bCs/>
          <w:lang w:val="en-US" w:eastAsia="zh-CN"/>
        </w:rPr>
        <w:t>.</w:t>
      </w:r>
    </w:p>
    <w:p w14:paraId="412DA1BB" w14:textId="17C05608" w:rsidR="003B7E38" w:rsidRPr="003B7E38" w:rsidRDefault="003B7E38" w:rsidP="008D70DD">
      <w:pPr>
        <w:pStyle w:val="ListParagraph"/>
        <w:numPr>
          <w:ilvl w:val="1"/>
          <w:numId w:val="46"/>
        </w:numPr>
        <w:jc w:val="both"/>
        <w:rPr>
          <w:bCs/>
          <w:lang w:val="en-US" w:eastAsia="zh-CN"/>
        </w:rPr>
      </w:pPr>
      <w:r w:rsidRPr="003B7E38">
        <w:rPr>
          <w:bCs/>
          <w:lang w:val="en-US" w:eastAsia="zh-CN"/>
        </w:rPr>
        <w:t xml:space="preserve">The carrier and bandwidth of backscattering signal should be specified including signal of narrow bandwidth or wide bandwidth and </w:t>
      </w:r>
      <w:r>
        <w:rPr>
          <w:bCs/>
          <w:lang w:val="en-US" w:eastAsia="zh-CN"/>
        </w:rPr>
        <w:t>c</w:t>
      </w:r>
      <w:r w:rsidRPr="003B7E38">
        <w:rPr>
          <w:bCs/>
          <w:lang w:val="en-US" w:eastAsia="zh-CN"/>
        </w:rPr>
        <w:t>arrier signal using the existing signal can also be considered</w:t>
      </w:r>
      <w:r>
        <w:rPr>
          <w:bCs/>
          <w:lang w:val="en-US" w:eastAsia="zh-CN"/>
        </w:rPr>
        <w:t>.</w:t>
      </w:r>
    </w:p>
    <w:p w14:paraId="40611D41" w14:textId="05DF7ADC" w:rsidR="00557DD2" w:rsidRDefault="00557DD2" w:rsidP="005F654B">
      <w:pPr>
        <w:pStyle w:val="ListParagraph"/>
        <w:numPr>
          <w:ilvl w:val="0"/>
          <w:numId w:val="43"/>
        </w:numPr>
        <w:jc w:val="both"/>
        <w:rPr>
          <w:ins w:id="899" w:author="Qi Yinan" w:date="2023-02-13T09:26:00Z"/>
          <w:bCs/>
          <w:lang w:val="en-US" w:eastAsia="zh-CN"/>
        </w:rPr>
      </w:pPr>
      <w:r w:rsidRPr="00835817">
        <w:rPr>
          <w:bCs/>
          <w:lang w:val="en-US" w:eastAsia="zh-CN"/>
        </w:rPr>
        <w:t>MAC: Simplified MAC + Enhanced power saving/ power management</w:t>
      </w:r>
      <w:ins w:id="900" w:author="Qi Yinan" w:date="2023-02-13T09:26:00Z">
        <w:r w:rsidR="001C67FC">
          <w:rPr>
            <w:bCs/>
            <w:lang w:val="en-US" w:eastAsia="zh-CN"/>
          </w:rPr>
          <w:t xml:space="preserve"> (Note 2</w:t>
        </w:r>
      </w:ins>
      <w:ins w:id="901" w:author="Qi Yinan" w:date="2023-02-15T10:34:00Z">
        <w:r w:rsidR="008F375A">
          <w:rPr>
            <w:bCs/>
            <w:lang w:val="en-US" w:eastAsia="zh-CN"/>
          </w:rPr>
          <w:t>, Note 3</w:t>
        </w:r>
      </w:ins>
      <w:del w:id="902" w:author="Qi Yinan" w:date="2023-02-13T09:54:00Z">
        <w:r w:rsidR="002C2C66" w:rsidRPr="00835817" w:rsidDel="009347C0">
          <w:rPr>
            <w:bCs/>
            <w:lang w:val="en-US" w:eastAsia="zh-CN"/>
          </w:rPr>
          <w:delText>.</w:delText>
        </w:r>
      </w:del>
      <w:ins w:id="903" w:author="Qi Yinan" w:date="2023-02-13T09:54:00Z">
        <w:r w:rsidR="009347C0">
          <w:rPr>
            <w:bCs/>
            <w:lang w:val="en-US" w:eastAsia="zh-CN"/>
          </w:rPr>
          <w:t>), e.g.,</w:t>
        </w:r>
      </w:ins>
    </w:p>
    <w:p w14:paraId="306B2838" w14:textId="65A502CC" w:rsidR="009347C0" w:rsidRDefault="009347C0" w:rsidP="009347C0">
      <w:pPr>
        <w:pStyle w:val="ListParagraph"/>
        <w:numPr>
          <w:ilvl w:val="1"/>
          <w:numId w:val="52"/>
        </w:numPr>
        <w:jc w:val="both"/>
        <w:rPr>
          <w:ins w:id="904" w:author="Qi Yinan" w:date="2023-02-13T09:54:00Z"/>
          <w:bCs/>
          <w:lang w:val="en-US" w:eastAsia="zh-CN"/>
        </w:rPr>
      </w:pPr>
      <w:ins w:id="905" w:author="Qi Yinan" w:date="2023-02-13T09:54:00Z">
        <w:r w:rsidRPr="00FA722A">
          <w:rPr>
            <w:bCs/>
            <w:lang w:val="en-US" w:eastAsia="zh-CN"/>
          </w:rPr>
          <w:lastRenderedPageBreak/>
          <w:t xml:space="preserve">Efficient PLCP and MAC for </w:t>
        </w:r>
        <w:r>
          <w:rPr>
            <w:bCs/>
            <w:lang w:val="en-US" w:eastAsia="zh-CN"/>
          </w:rPr>
          <w:t xml:space="preserve">limited </w:t>
        </w:r>
      </w:ins>
      <w:ins w:id="906" w:author="Qi Yinan" w:date="2023-02-15T10:35:00Z">
        <w:r w:rsidR="008F375A">
          <w:rPr>
            <w:bCs/>
            <w:lang w:val="en-US" w:eastAsia="zh-CN"/>
          </w:rPr>
          <w:t xml:space="preserve">payload </w:t>
        </w:r>
      </w:ins>
      <w:ins w:id="907" w:author="Qi Yinan" w:date="2023-02-13T09:54:00Z">
        <w:r w:rsidRPr="00FA722A">
          <w:rPr>
            <w:bCs/>
            <w:lang w:val="en-US" w:eastAsia="zh-CN"/>
          </w:rPr>
          <w:t>message sizes</w:t>
        </w:r>
        <w:r>
          <w:rPr>
            <w:bCs/>
            <w:lang w:val="en-US" w:eastAsia="zh-CN"/>
          </w:rPr>
          <w:t>, e.g.,</w:t>
        </w:r>
        <w:r w:rsidRPr="00FA722A">
          <w:rPr>
            <w:bCs/>
            <w:lang w:val="en-US" w:eastAsia="zh-CN"/>
          </w:rPr>
          <w:t xml:space="preserve"> 100bits</w:t>
        </w:r>
        <w:r>
          <w:rPr>
            <w:bCs/>
            <w:lang w:val="en-US" w:eastAsia="zh-CN"/>
          </w:rPr>
          <w:t>.</w:t>
        </w:r>
      </w:ins>
    </w:p>
    <w:p w14:paraId="09FA9DEC" w14:textId="53097104" w:rsidR="001C67FC" w:rsidRDefault="009347C0">
      <w:pPr>
        <w:pStyle w:val="ListParagraph"/>
        <w:numPr>
          <w:ilvl w:val="1"/>
          <w:numId w:val="52"/>
        </w:numPr>
        <w:spacing w:after="240"/>
        <w:jc w:val="both"/>
        <w:rPr>
          <w:ins w:id="908" w:author="Qi Yinan" w:date="2023-02-13T09:26:00Z"/>
          <w:bCs/>
          <w:lang w:val="en-US" w:eastAsia="zh-CN"/>
        </w:rPr>
        <w:pPrChange w:id="909" w:author="Qi Yinan" w:date="2023-02-13T09:26:00Z">
          <w:pPr>
            <w:pStyle w:val="ListParagraph"/>
            <w:numPr>
              <w:numId w:val="43"/>
            </w:numPr>
            <w:spacing w:after="240"/>
            <w:ind w:left="420" w:hanging="420"/>
            <w:jc w:val="both"/>
          </w:pPr>
        </w:pPrChange>
      </w:pPr>
      <w:ins w:id="910" w:author="Qi Yinan" w:date="2023-02-13T09:54:00Z">
        <w:r w:rsidRPr="009347C0">
          <w:rPr>
            <w:bCs/>
            <w:lang w:val="en-US" w:eastAsia="zh-CN"/>
          </w:rPr>
          <w:t>Coordination of AMP device channel access (e.g.</w:t>
        </w:r>
      </w:ins>
      <w:ins w:id="911" w:author="Qi Yinan" w:date="2023-02-13T09:55:00Z">
        <w:r>
          <w:rPr>
            <w:bCs/>
            <w:lang w:val="en-US" w:eastAsia="zh-CN"/>
          </w:rPr>
          <w:t>,</w:t>
        </w:r>
      </w:ins>
      <w:ins w:id="912" w:author="Qi Yinan" w:date="2023-02-13T09:54:00Z">
        <w:r w:rsidRPr="009347C0">
          <w:rPr>
            <w:bCs/>
            <w:lang w:val="en-US" w:eastAsia="zh-CN"/>
          </w:rPr>
          <w:t xml:space="preserve"> may not be able to use </w:t>
        </w:r>
      </w:ins>
      <w:ins w:id="913" w:author="Qi Yinan" w:date="2023-02-13T09:55:00Z">
        <w:r>
          <w:rPr>
            <w:bCs/>
            <w:lang w:val="en-US" w:eastAsia="zh-CN"/>
          </w:rPr>
          <w:t xml:space="preserve">conventional </w:t>
        </w:r>
      </w:ins>
      <w:ins w:id="914" w:author="Qi Yinan" w:date="2023-02-13T09:54:00Z">
        <w:r w:rsidRPr="009347C0">
          <w:rPr>
            <w:bCs/>
            <w:lang w:val="en-US" w:eastAsia="zh-CN"/>
          </w:rPr>
          <w:t>CSMA-like approaches</w:t>
        </w:r>
      </w:ins>
      <w:ins w:id="915" w:author="Qi Yinan" w:date="2023-02-13T09:58:00Z">
        <w:r w:rsidR="00880AD2">
          <w:rPr>
            <w:bCs/>
            <w:lang w:val="en-US" w:eastAsia="zh-CN"/>
          </w:rPr>
          <w:t xml:space="preserve"> since backscattering devices</w:t>
        </w:r>
      </w:ins>
      <w:ins w:id="916" w:author="Qi Yinan" w:date="2023-02-13T09:54:00Z">
        <w:r w:rsidRPr="009347C0">
          <w:rPr>
            <w:bCs/>
            <w:lang w:val="en-US" w:eastAsia="zh-CN"/>
          </w:rPr>
          <w:t xml:space="preserve"> potentially undetectable by other devices)</w:t>
        </w:r>
      </w:ins>
    </w:p>
    <w:p w14:paraId="6E891590" w14:textId="77777777" w:rsidR="001C67FC" w:rsidRPr="000473B4" w:rsidRDefault="001C67FC" w:rsidP="001C67FC">
      <w:pPr>
        <w:jc w:val="both"/>
        <w:rPr>
          <w:ins w:id="917" w:author="Qi Yinan" w:date="2023-02-13T09:26:00Z"/>
          <w:bCs/>
          <w:lang w:val="en-US" w:eastAsia="zh-CN"/>
        </w:rPr>
      </w:pPr>
      <w:ins w:id="918" w:author="Qi Yinan" w:date="2023-02-13T09:26:00Z">
        <w:r w:rsidRPr="000473B4">
          <w:rPr>
            <w:bCs/>
            <w:lang w:val="en-US" w:eastAsia="zh-CN"/>
          </w:rPr>
          <w:t>Note 1: Energy harvesting</w:t>
        </w:r>
        <w:r>
          <w:rPr>
            <w:bCs/>
            <w:lang w:val="en-US" w:eastAsia="zh-CN"/>
          </w:rPr>
          <w:t xml:space="preserve"> </w:t>
        </w:r>
        <w:r w:rsidRPr="000473B4">
          <w:rPr>
            <w:bCs/>
            <w:lang w:val="en-US" w:eastAsia="zh-CN"/>
          </w:rPr>
          <w:t>(except RF power) is based on implementation and can be transparent to specification.</w:t>
        </w:r>
        <w:r>
          <w:rPr>
            <w:bCs/>
            <w:lang w:val="en-US" w:eastAsia="zh-CN"/>
          </w:rPr>
          <w:t xml:space="preserve"> </w:t>
        </w:r>
        <w:r w:rsidRPr="000473B4">
          <w:rPr>
            <w:bCs/>
            <w:lang w:val="en-US" w:eastAsia="zh-CN"/>
          </w:rPr>
          <w:t>For RF power, TBD.</w:t>
        </w:r>
      </w:ins>
    </w:p>
    <w:p w14:paraId="475A23EB" w14:textId="7ED7EFAB" w:rsidR="008F375A" w:rsidRPr="008F375A" w:rsidRDefault="008F375A" w:rsidP="008F375A">
      <w:pPr>
        <w:jc w:val="both"/>
        <w:rPr>
          <w:ins w:id="919" w:author="Qi Yinan" w:date="2023-02-15T10:36:00Z"/>
          <w:bCs/>
          <w:lang w:val="en-US" w:eastAsia="zh-CN"/>
        </w:rPr>
      </w:pPr>
      <w:ins w:id="920" w:author="Qi Yinan" w:date="2023-02-15T10:36:00Z">
        <w:r w:rsidRPr="008F375A">
          <w:rPr>
            <w:bCs/>
            <w:lang w:val="en-US" w:eastAsia="zh-CN"/>
          </w:rPr>
          <w:t xml:space="preserve">Note </w:t>
        </w:r>
        <w:r>
          <w:rPr>
            <w:bCs/>
            <w:lang w:val="en-US" w:eastAsia="zh-CN"/>
          </w:rPr>
          <w:t>2</w:t>
        </w:r>
        <w:r w:rsidRPr="008F375A">
          <w:rPr>
            <w:bCs/>
            <w:lang w:val="en-US" w:eastAsia="zh-CN"/>
          </w:rPr>
          <w:t xml:space="preserve">: Use of existing 802.11 MAC wherever possible with necessary modifications and extensions to support AMP specific requirements. </w:t>
        </w:r>
      </w:ins>
    </w:p>
    <w:p w14:paraId="1C0D234F" w14:textId="6A13BC85" w:rsidR="001C67FC" w:rsidRDefault="001C67FC" w:rsidP="001C67FC">
      <w:pPr>
        <w:jc w:val="both"/>
        <w:rPr>
          <w:ins w:id="921" w:author="Qi Yinan" w:date="2023-02-15T10:34:00Z"/>
          <w:bCs/>
          <w:lang w:val="en-US" w:eastAsia="zh-CN"/>
        </w:rPr>
      </w:pPr>
      <w:ins w:id="922" w:author="Qi Yinan" w:date="2023-02-13T09:26:00Z">
        <w:r w:rsidRPr="000473B4">
          <w:rPr>
            <w:bCs/>
            <w:lang w:val="en-US" w:eastAsia="zh-CN"/>
          </w:rPr>
          <w:t xml:space="preserve">Note </w:t>
        </w:r>
      </w:ins>
      <w:ins w:id="923" w:author="Qi Yinan" w:date="2023-02-15T10:36:00Z">
        <w:r w:rsidR="008F375A">
          <w:rPr>
            <w:bCs/>
            <w:lang w:val="en-US" w:eastAsia="zh-CN"/>
          </w:rPr>
          <w:t>3</w:t>
        </w:r>
      </w:ins>
      <w:ins w:id="924" w:author="Qi Yinan" w:date="2023-02-13T09:26:00Z">
        <w:r w:rsidRPr="000473B4">
          <w:rPr>
            <w:bCs/>
            <w:lang w:val="en-US" w:eastAsia="zh-CN"/>
          </w:rPr>
          <w:t>: Enhanced power saving/ power management mechanism</w:t>
        </w:r>
        <w:r>
          <w:rPr>
            <w:bCs/>
            <w:lang w:val="en-US" w:eastAsia="zh-CN"/>
          </w:rPr>
          <w:t xml:space="preserve"> </w:t>
        </w:r>
        <w:r w:rsidRPr="000473B4">
          <w:rPr>
            <w:bCs/>
            <w:lang w:val="en-US" w:eastAsia="zh-CN"/>
          </w:rPr>
          <w:t>can be extended to existing Wi</w:t>
        </w:r>
        <w:r>
          <w:rPr>
            <w:bCs/>
            <w:lang w:val="en-US" w:eastAsia="zh-CN"/>
          </w:rPr>
          <w:t>-</w:t>
        </w:r>
        <w:r w:rsidRPr="000473B4">
          <w:rPr>
            <w:bCs/>
            <w:lang w:val="en-US" w:eastAsia="zh-CN"/>
          </w:rPr>
          <w:t>Fi devices</w:t>
        </w:r>
        <w:r>
          <w:rPr>
            <w:bCs/>
            <w:lang w:val="en-US" w:eastAsia="zh-CN"/>
          </w:rPr>
          <w:t>.</w:t>
        </w:r>
      </w:ins>
    </w:p>
    <w:p w14:paraId="31D4CFE0" w14:textId="633DD17B" w:rsidR="001C67FC" w:rsidRDefault="001C67FC">
      <w:pPr>
        <w:jc w:val="both"/>
        <w:rPr>
          <w:ins w:id="925" w:author="Qi Yinan" w:date="2023-02-13T09:30:00Z"/>
          <w:bCs/>
          <w:lang w:val="en-US" w:eastAsia="zh-CN"/>
        </w:rPr>
      </w:pPr>
      <w:ins w:id="926" w:author="Qi Yinan" w:date="2023-02-13T09:26:00Z">
        <w:r w:rsidRPr="000473B4">
          <w:rPr>
            <w:bCs/>
            <w:lang w:val="en-US" w:eastAsia="zh-CN"/>
          </w:rPr>
          <w:t xml:space="preserve">Note </w:t>
        </w:r>
      </w:ins>
      <w:ins w:id="927" w:author="Qi Yinan" w:date="2023-02-15T10:35:00Z">
        <w:r w:rsidR="008F375A">
          <w:rPr>
            <w:bCs/>
            <w:lang w:val="en-US" w:eastAsia="zh-CN"/>
          </w:rPr>
          <w:t>4</w:t>
        </w:r>
      </w:ins>
      <w:ins w:id="928" w:author="Qi Yinan" w:date="2023-02-13T09:26:00Z">
        <w:r w:rsidRPr="000473B4">
          <w:rPr>
            <w:bCs/>
            <w:lang w:val="en-US" w:eastAsia="zh-CN"/>
          </w:rPr>
          <w:t>: Support</w:t>
        </w:r>
        <w:r>
          <w:rPr>
            <w:bCs/>
            <w:lang w:val="en-US" w:eastAsia="zh-CN"/>
          </w:rPr>
          <w:t xml:space="preserve"> </w:t>
        </w:r>
        <w:r w:rsidRPr="000473B4">
          <w:rPr>
            <w:bCs/>
            <w:lang w:val="en-US" w:eastAsia="zh-CN"/>
          </w:rPr>
          <w:t>Sub 1 GHz, and 2.4GHz/5GHz frequency band can be considered</w:t>
        </w:r>
        <w:r>
          <w:rPr>
            <w:bCs/>
            <w:lang w:val="en-US" w:eastAsia="zh-CN"/>
          </w:rPr>
          <w:t>.</w:t>
        </w:r>
      </w:ins>
      <w:ins w:id="929" w:author="Qi Yinan" w:date="2023-02-13T09:52:00Z">
        <w:r w:rsidR="005605BC">
          <w:rPr>
            <w:bCs/>
            <w:lang w:val="en-US" w:eastAsia="zh-CN"/>
          </w:rPr>
          <w:t xml:space="preserve"> The </w:t>
        </w:r>
      </w:ins>
      <w:ins w:id="930" w:author="Qi Yinan" w:date="2023-02-13T09:53:00Z">
        <w:r w:rsidR="005605BC">
          <w:rPr>
            <w:bCs/>
            <w:lang w:val="en-US" w:eastAsia="zh-CN"/>
          </w:rPr>
          <w:t xml:space="preserve">existing </w:t>
        </w:r>
      </w:ins>
      <w:ins w:id="931" w:author="Qi Yinan" w:date="2023-02-13T09:52:00Z">
        <w:r w:rsidR="005605BC">
          <w:rPr>
            <w:bCs/>
            <w:lang w:val="en-US" w:eastAsia="zh-CN"/>
          </w:rPr>
          <w:t xml:space="preserve">frequency regulations need to be complied with. </w:t>
        </w:r>
      </w:ins>
    </w:p>
    <w:p w14:paraId="79DF7DD1" w14:textId="50B1760E" w:rsidR="00FA722A" w:rsidRPr="001C67FC" w:rsidRDefault="00FA722A">
      <w:pPr>
        <w:jc w:val="both"/>
        <w:rPr>
          <w:bCs/>
          <w:lang w:val="en-US" w:eastAsia="zh-CN"/>
        </w:rPr>
        <w:pPrChange w:id="932" w:author="Qi Yinan" w:date="2023-02-13T09:26:00Z">
          <w:pPr>
            <w:pStyle w:val="ListParagraph"/>
            <w:numPr>
              <w:numId w:val="43"/>
            </w:numPr>
            <w:ind w:left="420" w:hanging="420"/>
            <w:jc w:val="both"/>
          </w:pPr>
        </w:pPrChange>
      </w:pPr>
      <w:ins w:id="933" w:author="Qi Yinan" w:date="2023-02-13T09:30:00Z">
        <w:r>
          <w:rPr>
            <w:bCs/>
            <w:lang w:val="en-US" w:eastAsia="zh-CN"/>
          </w:rPr>
          <w:t xml:space="preserve">Note </w:t>
        </w:r>
      </w:ins>
      <w:ins w:id="934" w:author="Qi Yinan" w:date="2023-02-15T10:35:00Z">
        <w:r w:rsidR="008F375A">
          <w:rPr>
            <w:bCs/>
            <w:lang w:val="en-US" w:eastAsia="zh-CN"/>
          </w:rPr>
          <w:t>5</w:t>
        </w:r>
      </w:ins>
      <w:ins w:id="935" w:author="Qi Yinan" w:date="2023-02-13T09:30:00Z">
        <w:r>
          <w:rPr>
            <w:bCs/>
            <w:lang w:val="en-US" w:eastAsia="zh-CN"/>
          </w:rPr>
          <w:t>: Other issues such as a</w:t>
        </w:r>
        <w:r w:rsidRPr="00FA722A">
          <w:rPr>
            <w:bCs/>
            <w:lang w:val="en-US" w:eastAsia="zh-CN"/>
          </w:rPr>
          <w:t>dditions to the security measures to enable battery free operation</w:t>
        </w:r>
        <w:r>
          <w:rPr>
            <w:bCs/>
            <w:lang w:val="en-US" w:eastAsia="zh-CN"/>
          </w:rPr>
          <w:t xml:space="preserve"> will also be considered if time and resources allow.</w:t>
        </w:r>
      </w:ins>
    </w:p>
    <w:p w14:paraId="2B953196" w14:textId="1B02C0DF" w:rsidR="00C86AF7" w:rsidRPr="00F079A9" w:rsidRDefault="002C2C66" w:rsidP="005F654B">
      <w:pPr>
        <w:spacing w:before="240" w:after="240"/>
        <w:jc w:val="both"/>
        <w:rPr>
          <w:bCs/>
          <w:lang w:val="en-US" w:eastAsia="zh-CN"/>
        </w:rPr>
      </w:pPr>
      <w:r w:rsidRPr="00F079A9">
        <w:rPr>
          <w:bCs/>
          <w:lang w:val="en-US" w:eastAsia="zh-CN"/>
        </w:rPr>
        <w:t>It should be noted that</w:t>
      </w:r>
      <w:r w:rsidR="00C86AF7" w:rsidRPr="00F079A9">
        <w:rPr>
          <w:bCs/>
          <w:lang w:val="en-US" w:eastAsia="zh-CN"/>
        </w:rPr>
        <w:t xml:space="preserve"> </w:t>
      </w:r>
      <w:r w:rsidRPr="00F079A9">
        <w:rPr>
          <w:bCs/>
          <w:lang w:val="en-US" w:eastAsia="zh-CN"/>
        </w:rPr>
        <w:t>e</w:t>
      </w:r>
      <w:r w:rsidR="00C86AF7" w:rsidRPr="00F079A9">
        <w:rPr>
          <w:bCs/>
          <w:lang w:val="en-US" w:eastAsia="zh-CN"/>
        </w:rPr>
        <w:t xml:space="preserve">nergy harvesting </w:t>
      </w:r>
      <w:r w:rsidR="003B7E38">
        <w:rPr>
          <w:bCs/>
          <w:lang w:eastAsia="zh-CN"/>
        </w:rPr>
        <w:t xml:space="preserve">except RF power harvesting </w:t>
      </w:r>
      <w:r w:rsidR="00C86AF7" w:rsidRPr="00F079A9">
        <w:rPr>
          <w:bCs/>
          <w:lang w:val="en-US" w:eastAsia="zh-CN"/>
        </w:rPr>
        <w:t xml:space="preserve">is based on implementation and can be transparent to specification. </w:t>
      </w:r>
      <w:r w:rsidR="003B7E38">
        <w:rPr>
          <w:bCs/>
          <w:lang w:val="en-US" w:eastAsia="zh-CN"/>
        </w:rPr>
        <w:t xml:space="preserve">For RF power source, it can be further investigated in the next stage. </w:t>
      </w:r>
      <w:r w:rsidR="00C86AF7" w:rsidRPr="00F079A9">
        <w:rPr>
          <w:bCs/>
          <w:lang w:val="en-US" w:eastAsia="zh-CN"/>
        </w:rPr>
        <w:t xml:space="preserve">Enhanced power saving/ power management mechanism can be </w:t>
      </w:r>
      <w:r w:rsidR="002E69C6" w:rsidRPr="00F079A9">
        <w:rPr>
          <w:bCs/>
          <w:lang w:val="en-US" w:eastAsia="zh-CN"/>
        </w:rPr>
        <w:t xml:space="preserve">further </w:t>
      </w:r>
      <w:r w:rsidR="00C86AF7" w:rsidRPr="00F079A9">
        <w:rPr>
          <w:bCs/>
          <w:lang w:val="en-US" w:eastAsia="zh-CN"/>
        </w:rPr>
        <w:t>extended to existing Wi</w:t>
      </w:r>
      <w:r w:rsidRPr="00F079A9">
        <w:rPr>
          <w:bCs/>
          <w:lang w:val="en-US" w:eastAsia="zh-CN"/>
        </w:rPr>
        <w:t>-</w:t>
      </w:r>
      <w:r w:rsidR="00C86AF7" w:rsidRPr="00F079A9">
        <w:rPr>
          <w:bCs/>
          <w:lang w:val="en-US" w:eastAsia="zh-CN"/>
        </w:rPr>
        <w:t>Fi devices</w:t>
      </w:r>
      <w:r w:rsidR="002E69C6" w:rsidRPr="00F079A9">
        <w:rPr>
          <w:bCs/>
          <w:lang w:val="en-US" w:eastAsia="zh-CN"/>
        </w:rPr>
        <w:t xml:space="preserve"> based on further study and discussions</w:t>
      </w:r>
      <w:r w:rsidRPr="00F079A9">
        <w:rPr>
          <w:bCs/>
          <w:lang w:val="en-US" w:eastAsia="zh-CN"/>
        </w:rPr>
        <w:t xml:space="preserve"> and there is no</w:t>
      </w:r>
      <w:r w:rsidR="00C86AF7" w:rsidRPr="00F079A9">
        <w:rPr>
          <w:bCs/>
          <w:lang w:val="en-US" w:eastAsia="zh-CN"/>
        </w:rPr>
        <w:t xml:space="preserve"> much specification impact to support backscattering</w:t>
      </w:r>
      <w:r w:rsidRPr="00F079A9">
        <w:rPr>
          <w:bCs/>
          <w:lang w:val="en-US" w:eastAsia="zh-CN"/>
        </w:rPr>
        <w:t>.</w:t>
      </w:r>
      <w:r w:rsidR="00866889">
        <w:rPr>
          <w:bCs/>
          <w:lang w:val="en-US" w:eastAsia="zh-CN"/>
        </w:rPr>
        <w:t xml:space="preserve"> Based on the study, it is proposed to support S1G, </w:t>
      </w:r>
      <w:r w:rsidR="00866889" w:rsidRPr="00866889">
        <w:rPr>
          <w:bCs/>
          <w:lang w:eastAsia="zh-CN"/>
        </w:rPr>
        <w:t xml:space="preserve">2.4GHz </w:t>
      </w:r>
      <w:r w:rsidR="003B7E38">
        <w:rPr>
          <w:bCs/>
          <w:lang w:eastAsia="zh-CN"/>
        </w:rPr>
        <w:t xml:space="preserve">and 5GHz </w:t>
      </w:r>
      <w:r w:rsidR="00866889" w:rsidRPr="00866889">
        <w:rPr>
          <w:bCs/>
          <w:lang w:eastAsia="zh-CN"/>
        </w:rPr>
        <w:t>frequency band can be considered</w:t>
      </w:r>
      <w:r w:rsidR="00866889">
        <w:rPr>
          <w:bCs/>
          <w:lang w:eastAsia="zh-CN"/>
        </w:rPr>
        <w:t>.</w:t>
      </w:r>
    </w:p>
    <w:p w14:paraId="2CC9D6C4" w14:textId="53ADDA84" w:rsidR="00C86AF7" w:rsidRPr="00F079A9" w:rsidRDefault="0046636C" w:rsidP="00BC2F97">
      <w:pPr>
        <w:spacing w:after="240"/>
        <w:jc w:val="both"/>
        <w:rPr>
          <w:bCs/>
          <w:lang w:eastAsia="zh-CN"/>
        </w:rPr>
      </w:pPr>
      <w:r w:rsidRPr="00F079A9">
        <w:rPr>
          <w:bCs/>
          <w:lang w:eastAsia="zh-CN"/>
        </w:rPr>
        <w:t>Clear benefit</w:t>
      </w:r>
      <w:r w:rsidR="002C2C66" w:rsidRPr="00F079A9">
        <w:rPr>
          <w:bCs/>
          <w:lang w:eastAsia="zh-CN"/>
        </w:rPr>
        <w:t>s</w:t>
      </w:r>
      <w:r w:rsidRPr="00F079A9">
        <w:rPr>
          <w:bCs/>
          <w:lang w:eastAsia="zh-CN"/>
        </w:rPr>
        <w:t xml:space="preserve"> and advantages of support AMP devices in WLAN are foreseen due to the following</w:t>
      </w:r>
      <w:r w:rsidR="002C2C66" w:rsidRPr="00F079A9">
        <w:rPr>
          <w:bCs/>
          <w:lang w:eastAsia="zh-CN"/>
        </w:rPr>
        <w:t xml:space="preserve"> features</w:t>
      </w:r>
      <w:r w:rsidRPr="00F079A9">
        <w:rPr>
          <w:bCs/>
          <w:lang w:eastAsia="zh-CN"/>
        </w:rPr>
        <w:t>:</w:t>
      </w:r>
    </w:p>
    <w:p w14:paraId="04BAAD53" w14:textId="41FE7C70" w:rsidR="00BF42BD" w:rsidRPr="00F079A9" w:rsidRDefault="00BF366D" w:rsidP="005F654B">
      <w:pPr>
        <w:numPr>
          <w:ilvl w:val="0"/>
          <w:numId w:val="42"/>
        </w:numPr>
        <w:jc w:val="both"/>
        <w:rPr>
          <w:bCs/>
          <w:lang w:val="en-US" w:eastAsia="zh-CN"/>
        </w:rPr>
      </w:pPr>
      <w:r w:rsidRPr="00F079A9">
        <w:rPr>
          <w:bCs/>
          <w:lang w:val="en-US" w:eastAsia="zh-CN"/>
        </w:rPr>
        <w:t xml:space="preserve">Free frequency band and much lower </w:t>
      </w:r>
      <w:r w:rsidR="00904127">
        <w:rPr>
          <w:bCs/>
          <w:lang w:eastAsia="zh-CN"/>
        </w:rPr>
        <w:t>CapEx and OpEx</w:t>
      </w:r>
      <w:r w:rsidR="002C2C66" w:rsidRPr="00F079A9">
        <w:rPr>
          <w:bCs/>
          <w:lang w:val="en-US" w:eastAsia="zh-CN"/>
        </w:rPr>
        <w:t>;</w:t>
      </w:r>
    </w:p>
    <w:p w14:paraId="0897FF7B" w14:textId="5AF8A742" w:rsidR="00BF42BD" w:rsidRPr="00F079A9" w:rsidRDefault="002C2C66" w:rsidP="005F654B">
      <w:pPr>
        <w:numPr>
          <w:ilvl w:val="0"/>
          <w:numId w:val="42"/>
        </w:numPr>
        <w:jc w:val="both"/>
        <w:rPr>
          <w:bCs/>
          <w:lang w:val="en-US" w:eastAsia="zh-CN"/>
        </w:rPr>
      </w:pPr>
      <w:r w:rsidRPr="00F079A9">
        <w:rPr>
          <w:bCs/>
          <w:lang w:val="en-US" w:eastAsia="zh-CN"/>
        </w:rPr>
        <w:t>L</w:t>
      </w:r>
      <w:r w:rsidR="00BF366D" w:rsidRPr="00F079A9">
        <w:rPr>
          <w:bCs/>
          <w:lang w:val="en-US" w:eastAsia="zh-CN"/>
        </w:rPr>
        <w:t>ean Wi</w:t>
      </w:r>
      <w:r w:rsidRPr="00F079A9">
        <w:rPr>
          <w:bCs/>
          <w:lang w:val="en-US" w:eastAsia="zh-CN"/>
        </w:rPr>
        <w:t>-</w:t>
      </w:r>
      <w:r w:rsidR="00BF366D" w:rsidRPr="00F079A9">
        <w:rPr>
          <w:bCs/>
          <w:lang w:val="en-US" w:eastAsia="zh-CN"/>
        </w:rPr>
        <w:t>Fi protocol stack</w:t>
      </w:r>
      <w:r w:rsidR="00904127">
        <w:rPr>
          <w:bCs/>
          <w:lang w:val="en-US" w:eastAsia="zh-CN"/>
        </w:rPr>
        <w:t xml:space="preserve"> design</w:t>
      </w:r>
      <w:r w:rsidRPr="00F079A9">
        <w:rPr>
          <w:bCs/>
          <w:lang w:val="en-US" w:eastAsia="zh-CN"/>
        </w:rPr>
        <w:t>;</w:t>
      </w:r>
    </w:p>
    <w:p w14:paraId="4A30B93F" w14:textId="52BCB891" w:rsidR="00BF42BD" w:rsidRPr="00F079A9" w:rsidRDefault="002C2C66" w:rsidP="005F654B">
      <w:pPr>
        <w:numPr>
          <w:ilvl w:val="0"/>
          <w:numId w:val="42"/>
        </w:numPr>
        <w:jc w:val="both"/>
        <w:rPr>
          <w:bCs/>
          <w:lang w:val="en-US" w:eastAsia="zh-CN"/>
        </w:rPr>
      </w:pPr>
      <w:r w:rsidRPr="00F079A9">
        <w:rPr>
          <w:bCs/>
          <w:lang w:val="en-US" w:eastAsia="zh-CN"/>
        </w:rPr>
        <w:t>Good</w:t>
      </w:r>
      <w:r w:rsidR="00BF366D" w:rsidRPr="00F079A9">
        <w:rPr>
          <w:bCs/>
          <w:lang w:val="en-US" w:eastAsia="zh-CN"/>
        </w:rPr>
        <w:t xml:space="preserve"> match</w:t>
      </w:r>
      <w:r w:rsidRPr="00F079A9">
        <w:rPr>
          <w:bCs/>
          <w:lang w:val="en-US" w:eastAsia="zh-CN"/>
        </w:rPr>
        <w:t>ing</w:t>
      </w:r>
      <w:r w:rsidR="00BF366D" w:rsidRPr="00F079A9">
        <w:rPr>
          <w:bCs/>
          <w:lang w:val="en-US" w:eastAsia="zh-CN"/>
        </w:rPr>
        <w:t xml:space="preserve"> to the </w:t>
      </w:r>
      <w:r w:rsidRPr="00F079A9">
        <w:rPr>
          <w:bCs/>
          <w:lang w:val="en-US" w:eastAsia="zh-CN"/>
        </w:rPr>
        <w:t>l</w:t>
      </w:r>
      <w:r w:rsidR="00BF366D" w:rsidRPr="00F079A9">
        <w:rPr>
          <w:bCs/>
          <w:lang w:val="en-US" w:eastAsia="zh-CN"/>
        </w:rPr>
        <w:t>ocal area deployment requirement</w:t>
      </w:r>
      <w:r w:rsidRPr="00F079A9">
        <w:rPr>
          <w:bCs/>
          <w:lang w:val="en-US" w:eastAsia="zh-CN"/>
        </w:rPr>
        <w:t>;</w:t>
      </w:r>
    </w:p>
    <w:p w14:paraId="45E22B9F" w14:textId="41735051" w:rsidR="00926EDC" w:rsidRPr="00F079A9" w:rsidRDefault="00904127" w:rsidP="005F654B">
      <w:pPr>
        <w:numPr>
          <w:ilvl w:val="0"/>
          <w:numId w:val="42"/>
        </w:numPr>
        <w:jc w:val="both"/>
        <w:rPr>
          <w:bCs/>
          <w:lang w:val="en-US" w:eastAsia="zh-CN"/>
        </w:rPr>
      </w:pPr>
      <w:r>
        <w:rPr>
          <w:bCs/>
          <w:lang w:val="en-US" w:eastAsia="zh-CN"/>
        </w:rPr>
        <w:t>Less s</w:t>
      </w:r>
      <w:r w:rsidR="00926EDC" w:rsidRPr="00F079A9">
        <w:rPr>
          <w:bCs/>
          <w:lang w:val="en-US" w:eastAsia="zh-CN"/>
        </w:rPr>
        <w:t>pecification</w:t>
      </w:r>
      <w:r w:rsidR="002C2C66" w:rsidRPr="00F079A9">
        <w:rPr>
          <w:bCs/>
          <w:lang w:val="en-US" w:eastAsia="zh-CN"/>
        </w:rPr>
        <w:t>s</w:t>
      </w:r>
      <w:r w:rsidR="00926EDC" w:rsidRPr="00F079A9">
        <w:rPr>
          <w:bCs/>
          <w:lang w:val="en-US" w:eastAsia="zh-CN"/>
        </w:rPr>
        <w:t xml:space="preserve"> </w:t>
      </w:r>
      <w:r>
        <w:rPr>
          <w:bCs/>
          <w:lang w:val="en-US" w:eastAsia="zh-CN"/>
        </w:rPr>
        <w:t xml:space="preserve">efforts starting from </w:t>
      </w:r>
      <w:r w:rsidR="00926EDC" w:rsidRPr="00F079A9">
        <w:rPr>
          <w:bCs/>
          <w:lang w:val="en-US" w:eastAsia="zh-CN"/>
        </w:rPr>
        <w:t>WUR</w:t>
      </w:r>
      <w:del w:id="936" w:author="徐伟杰" w:date="2023-02-14T17:40:00Z">
        <w:r w:rsidR="00926EDC" w:rsidRPr="00F079A9" w:rsidDel="00711D61">
          <w:rPr>
            <w:bCs/>
            <w:lang w:val="en-US" w:eastAsia="zh-CN"/>
          </w:rPr>
          <w:delText xml:space="preserve"> and </w:delText>
        </w:r>
      </w:del>
      <w:ins w:id="937" w:author="徐伟杰" w:date="2023-02-14T17:40:00Z">
        <w:r w:rsidR="00711D61">
          <w:rPr>
            <w:bCs/>
            <w:lang w:val="en-US" w:eastAsia="zh-CN"/>
          </w:rPr>
          <w:t>,</w:t>
        </w:r>
      </w:ins>
      <w:r w:rsidR="00926EDC" w:rsidRPr="00F079A9">
        <w:rPr>
          <w:bCs/>
          <w:lang w:val="en-US" w:eastAsia="zh-CN"/>
        </w:rPr>
        <w:t>OOK</w:t>
      </w:r>
      <w:ins w:id="938" w:author="徐伟杰" w:date="2023-02-14T17:40:00Z">
        <w:r w:rsidR="00711D61">
          <w:rPr>
            <w:bCs/>
            <w:lang w:val="en-US" w:eastAsia="zh-CN"/>
          </w:rPr>
          <w:t xml:space="preserve"> and </w:t>
        </w:r>
      </w:ins>
      <w:ins w:id="939" w:author="徐伟杰" w:date="2023-02-14T17:41:00Z">
        <w:r w:rsidR="00711D61">
          <w:rPr>
            <w:bCs/>
            <w:lang w:val="en-US" w:eastAsia="zh-CN"/>
          </w:rPr>
          <w:t>802.11ah MAC</w:t>
        </w:r>
      </w:ins>
      <w:r w:rsidR="002C2C66" w:rsidRPr="00F079A9">
        <w:rPr>
          <w:bCs/>
          <w:lang w:val="en-US" w:eastAsia="zh-CN"/>
        </w:rPr>
        <w:t>;</w:t>
      </w:r>
    </w:p>
    <w:p w14:paraId="5CE9B044" w14:textId="05DDE5E9" w:rsidR="0037725B" w:rsidRPr="00F079A9" w:rsidRDefault="00C86AF7" w:rsidP="005F654B">
      <w:pPr>
        <w:jc w:val="both"/>
        <w:rPr>
          <w:bCs/>
          <w:lang w:eastAsia="zh-CN"/>
        </w:rPr>
      </w:pPr>
      <w:r w:rsidRPr="00F079A9">
        <w:rPr>
          <w:bCs/>
          <w:lang w:eastAsia="zh-CN"/>
        </w:rPr>
        <w:t xml:space="preserve"> </w:t>
      </w:r>
    </w:p>
    <w:p w14:paraId="4CCCD5CB" w14:textId="768D87BD" w:rsidR="00F40D52" w:rsidRDefault="00F40D52" w:rsidP="008D70DD">
      <w:pPr>
        <w:spacing w:after="240"/>
        <w:jc w:val="both"/>
        <w:rPr>
          <w:bCs/>
          <w:lang w:eastAsia="zh-CN"/>
        </w:rPr>
      </w:pPr>
      <w:r>
        <w:rPr>
          <w:bCs/>
          <w:lang w:eastAsia="zh-CN"/>
        </w:rPr>
        <w:t>From regulation point of view, the</w:t>
      </w:r>
      <w:r w:rsidRPr="00F40D52">
        <w:rPr>
          <w:bCs/>
          <w:lang w:eastAsia="zh-CN"/>
        </w:rPr>
        <w:t xml:space="preserve"> carrier signal to be transmitted to the AMP device from the AP</w:t>
      </w:r>
      <w:r>
        <w:rPr>
          <w:bCs/>
          <w:lang w:eastAsia="zh-CN"/>
        </w:rPr>
        <w:t xml:space="preserve"> can follow the existing</w:t>
      </w:r>
      <w:r w:rsidRPr="00F40D52">
        <w:rPr>
          <w:bCs/>
          <w:lang w:eastAsia="zh-CN"/>
        </w:rPr>
        <w:t xml:space="preserve"> regulation requirements</w:t>
      </w:r>
      <w:r>
        <w:rPr>
          <w:bCs/>
          <w:lang w:eastAsia="zh-CN"/>
        </w:rPr>
        <w:t xml:space="preserve"> for</w:t>
      </w:r>
      <w:r w:rsidRPr="00F40D52">
        <w:rPr>
          <w:bCs/>
          <w:lang w:eastAsia="zh-CN"/>
        </w:rPr>
        <w:t xml:space="preserve"> total transmission power and PSD</w:t>
      </w:r>
      <w:r>
        <w:rPr>
          <w:bCs/>
          <w:lang w:eastAsia="zh-CN"/>
        </w:rPr>
        <w:t xml:space="preserve">. </w:t>
      </w:r>
      <w:r w:rsidRPr="00F40D52">
        <w:rPr>
          <w:bCs/>
          <w:lang w:eastAsia="zh-CN"/>
        </w:rPr>
        <w:t>For the backscattering uplink signal (i.e., from the AMP device to the AP),</w:t>
      </w:r>
      <w:r>
        <w:rPr>
          <w:bCs/>
          <w:lang w:eastAsia="zh-CN"/>
        </w:rPr>
        <w:t xml:space="preserve"> it depends on whether there is a reflection amplifier. R</w:t>
      </w:r>
      <w:r w:rsidRPr="00F40D52">
        <w:rPr>
          <w:bCs/>
          <w:lang w:eastAsia="zh-CN"/>
        </w:rPr>
        <w:t>egulation requirements</w:t>
      </w:r>
      <w:r>
        <w:rPr>
          <w:bCs/>
          <w:lang w:eastAsia="zh-CN"/>
        </w:rPr>
        <w:t xml:space="preserve"> for</w:t>
      </w:r>
      <w:r w:rsidRPr="00F40D52">
        <w:rPr>
          <w:bCs/>
          <w:lang w:eastAsia="zh-CN"/>
        </w:rPr>
        <w:t xml:space="preserve"> total transmission power and PSD</w:t>
      </w:r>
      <w:r>
        <w:rPr>
          <w:bCs/>
          <w:lang w:eastAsia="zh-CN"/>
        </w:rPr>
        <w:t xml:space="preserve"> only apply to the case with reflection amplifier.</w:t>
      </w:r>
    </w:p>
    <w:p w14:paraId="3EFEB2B3" w14:textId="4D3386F2" w:rsidR="0046636C" w:rsidRPr="00F079A9" w:rsidRDefault="0046636C" w:rsidP="005F654B">
      <w:pPr>
        <w:jc w:val="both"/>
        <w:rPr>
          <w:bCs/>
          <w:lang w:val="en-US" w:eastAsia="zh-CN"/>
        </w:rPr>
      </w:pPr>
      <w:r w:rsidRPr="00F079A9">
        <w:rPr>
          <w:bCs/>
          <w:lang w:eastAsia="zh-CN"/>
        </w:rPr>
        <w:t xml:space="preserve">Therefore, based on </w:t>
      </w:r>
      <w:r w:rsidR="00904127">
        <w:rPr>
          <w:bCs/>
          <w:lang w:eastAsia="zh-CN"/>
        </w:rPr>
        <w:t>all the</w:t>
      </w:r>
      <w:r w:rsidRPr="00F079A9">
        <w:rPr>
          <w:bCs/>
          <w:lang w:eastAsia="zh-CN"/>
        </w:rPr>
        <w:t xml:space="preserve"> work</w:t>
      </w:r>
      <w:r w:rsidR="00904127">
        <w:rPr>
          <w:bCs/>
          <w:lang w:eastAsia="zh-CN"/>
        </w:rPr>
        <w:t>s conducted with in AMP TIG</w:t>
      </w:r>
      <w:r w:rsidR="0098386B">
        <w:rPr>
          <w:bCs/>
          <w:lang w:eastAsia="zh-CN"/>
        </w:rPr>
        <w:t xml:space="preserve"> </w:t>
      </w:r>
      <w:r w:rsidR="0098386B">
        <w:rPr>
          <w:bCs/>
          <w:lang w:eastAsia="zh-CN"/>
        </w:rPr>
        <w:fldChar w:fldCharType="begin"/>
      </w:r>
      <w:r w:rsidR="0098386B">
        <w:rPr>
          <w:bCs/>
          <w:lang w:eastAsia="zh-CN"/>
        </w:rPr>
        <w:instrText xml:space="preserve"> REF _Ref113699854 \r \h </w:instrText>
      </w:r>
      <w:r w:rsidR="0098386B">
        <w:rPr>
          <w:bCs/>
          <w:lang w:eastAsia="zh-CN"/>
        </w:rPr>
      </w:r>
      <w:r w:rsidR="0098386B">
        <w:rPr>
          <w:bCs/>
          <w:lang w:eastAsia="zh-CN"/>
        </w:rPr>
        <w:fldChar w:fldCharType="separate"/>
      </w:r>
      <w:r w:rsidR="0098386B">
        <w:rPr>
          <w:bCs/>
          <w:lang w:eastAsia="zh-CN"/>
        </w:rPr>
        <w:t>[1]</w:t>
      </w:r>
      <w:r w:rsidR="0098386B">
        <w:rPr>
          <w:bCs/>
          <w:lang w:eastAsia="zh-CN"/>
        </w:rPr>
        <w:fldChar w:fldCharType="end"/>
      </w:r>
      <w:r w:rsidR="0098386B">
        <w:rPr>
          <w:bCs/>
          <w:lang w:eastAsia="zh-CN"/>
        </w:rPr>
        <w:t>-</w:t>
      </w:r>
      <w:r w:rsidR="0098386B">
        <w:rPr>
          <w:bCs/>
          <w:lang w:eastAsia="zh-CN"/>
        </w:rPr>
        <w:fldChar w:fldCharType="begin"/>
      </w:r>
      <w:r w:rsidR="0098386B">
        <w:rPr>
          <w:bCs/>
          <w:lang w:eastAsia="zh-CN"/>
        </w:rPr>
        <w:instrText xml:space="preserve"> REF _Ref113700787 \r \h </w:instrText>
      </w:r>
      <w:r w:rsidR="0098386B">
        <w:rPr>
          <w:bCs/>
          <w:lang w:eastAsia="zh-CN"/>
        </w:rPr>
      </w:r>
      <w:r w:rsidR="0098386B">
        <w:rPr>
          <w:bCs/>
          <w:lang w:eastAsia="zh-CN"/>
        </w:rPr>
        <w:fldChar w:fldCharType="separate"/>
      </w:r>
      <w:r w:rsidR="0098386B">
        <w:rPr>
          <w:bCs/>
          <w:lang w:eastAsia="zh-CN"/>
        </w:rPr>
        <w:t>[6]</w:t>
      </w:r>
      <w:r w:rsidR="0098386B">
        <w:rPr>
          <w:bCs/>
          <w:lang w:eastAsia="zh-CN"/>
        </w:rPr>
        <w:fldChar w:fldCharType="end"/>
      </w:r>
      <w:r w:rsidR="0098386B">
        <w:rPr>
          <w:bCs/>
          <w:lang w:eastAsia="zh-CN"/>
        </w:rPr>
        <w:t xml:space="preserve">, </w:t>
      </w:r>
      <w:r w:rsidR="0098386B">
        <w:rPr>
          <w:bCs/>
          <w:lang w:eastAsia="zh-CN"/>
        </w:rPr>
        <w:fldChar w:fldCharType="begin"/>
      </w:r>
      <w:r w:rsidR="0098386B">
        <w:rPr>
          <w:bCs/>
          <w:lang w:eastAsia="zh-CN"/>
        </w:rPr>
        <w:instrText xml:space="preserve"> REF _Ref119066032 \r \h </w:instrText>
      </w:r>
      <w:r w:rsidR="0098386B">
        <w:rPr>
          <w:bCs/>
          <w:lang w:eastAsia="zh-CN"/>
        </w:rPr>
      </w:r>
      <w:r w:rsidR="0098386B">
        <w:rPr>
          <w:bCs/>
          <w:lang w:eastAsia="zh-CN"/>
        </w:rPr>
        <w:fldChar w:fldCharType="separate"/>
      </w:r>
      <w:r w:rsidR="0098386B">
        <w:rPr>
          <w:bCs/>
          <w:lang w:eastAsia="zh-CN"/>
        </w:rPr>
        <w:t>[38]-</w:t>
      </w:r>
      <w:r w:rsidR="0098386B">
        <w:rPr>
          <w:bCs/>
          <w:lang w:eastAsia="zh-CN"/>
        </w:rPr>
        <w:fldChar w:fldCharType="end"/>
      </w:r>
      <w:r w:rsidR="0098386B">
        <w:rPr>
          <w:bCs/>
          <w:lang w:eastAsia="zh-CN"/>
        </w:rPr>
        <w:fldChar w:fldCharType="begin"/>
      </w:r>
      <w:r w:rsidR="0098386B">
        <w:rPr>
          <w:bCs/>
          <w:lang w:eastAsia="zh-CN"/>
        </w:rPr>
        <w:instrText xml:space="preserve"> REF _Ref119090689 \r \h </w:instrText>
      </w:r>
      <w:r w:rsidR="0098386B">
        <w:rPr>
          <w:bCs/>
          <w:lang w:eastAsia="zh-CN"/>
        </w:rPr>
      </w:r>
      <w:r w:rsidR="0098386B">
        <w:rPr>
          <w:bCs/>
          <w:lang w:eastAsia="zh-CN"/>
        </w:rPr>
        <w:fldChar w:fldCharType="separate"/>
      </w:r>
      <w:r w:rsidR="0098386B">
        <w:rPr>
          <w:bCs/>
          <w:lang w:eastAsia="zh-CN"/>
        </w:rPr>
        <w:t>[44]</w:t>
      </w:r>
      <w:r w:rsidR="0098386B">
        <w:rPr>
          <w:bCs/>
          <w:lang w:eastAsia="zh-CN"/>
        </w:rPr>
        <w:fldChar w:fldCharType="end"/>
      </w:r>
      <w:r w:rsidR="0098386B">
        <w:rPr>
          <w:bCs/>
          <w:lang w:eastAsia="zh-CN"/>
        </w:rPr>
        <w:t>,</w:t>
      </w:r>
      <w:r w:rsidRPr="00F079A9">
        <w:rPr>
          <w:bCs/>
          <w:lang w:eastAsia="zh-CN"/>
        </w:rPr>
        <w:t xml:space="preserve"> it is recommended to form a study group (SG)</w:t>
      </w:r>
      <w:r w:rsidR="00DE4602" w:rsidRPr="00F079A9">
        <w:rPr>
          <w:bCs/>
          <w:lang w:eastAsia="zh-CN"/>
        </w:rPr>
        <w:t xml:space="preserve"> to</w:t>
      </w:r>
      <w:r w:rsidRPr="00F079A9">
        <w:rPr>
          <w:bCs/>
          <w:lang w:eastAsia="zh-CN"/>
        </w:rPr>
        <w:t xml:space="preserve"> further study AMP IoT</w:t>
      </w:r>
      <w:r w:rsidR="003A59C8" w:rsidRPr="00F079A9">
        <w:rPr>
          <w:bCs/>
          <w:lang w:eastAsia="zh-CN"/>
        </w:rPr>
        <w:t xml:space="preserve"> and</w:t>
      </w:r>
      <w:r w:rsidR="00913592" w:rsidRPr="00F079A9">
        <w:rPr>
          <w:bCs/>
          <w:lang w:eastAsia="zh-CN"/>
        </w:rPr>
        <w:t xml:space="preserve"> develop </w:t>
      </w:r>
      <w:r w:rsidR="003A59C8" w:rsidRPr="00F079A9">
        <w:rPr>
          <w:bCs/>
          <w:lang w:eastAsia="zh-CN"/>
        </w:rPr>
        <w:t>the PAR and CSD documents</w:t>
      </w:r>
      <w:r w:rsidRPr="00F079A9">
        <w:rPr>
          <w:bCs/>
          <w:lang w:val="en-US" w:eastAsia="zh-CN"/>
        </w:rPr>
        <w:t xml:space="preserve">. </w:t>
      </w:r>
    </w:p>
    <w:p w14:paraId="3008827D" w14:textId="037C2172" w:rsidR="00054B32" w:rsidRPr="00DD6CBE" w:rsidRDefault="00054B32" w:rsidP="00DD6CBE">
      <w:pPr>
        <w:pStyle w:val="Heading1"/>
        <w:rPr>
          <w:lang w:val="en-US"/>
        </w:rPr>
      </w:pPr>
      <w:bookmarkStart w:id="940" w:name="_Toc119047079"/>
      <w:bookmarkStart w:id="941" w:name="_Toc524528864"/>
      <w:bookmarkStart w:id="942" w:name="_Toc127173776"/>
      <w:bookmarkEnd w:id="940"/>
      <w:r w:rsidRPr="00DD6CBE">
        <w:rPr>
          <w:lang w:val="en-US"/>
        </w:rPr>
        <w:t>References</w:t>
      </w:r>
      <w:bookmarkEnd w:id="941"/>
      <w:bookmarkEnd w:id="942"/>
    </w:p>
    <w:p w14:paraId="59AEEA97" w14:textId="4B4FCBBF" w:rsidR="002D18A7" w:rsidRPr="002D18A7" w:rsidRDefault="002D18A7" w:rsidP="002D18A7">
      <w:pPr>
        <w:pStyle w:val="ListParagraph"/>
        <w:numPr>
          <w:ilvl w:val="0"/>
          <w:numId w:val="22"/>
        </w:numPr>
        <w:overflowPunct w:val="0"/>
        <w:autoSpaceDE w:val="0"/>
        <w:autoSpaceDN w:val="0"/>
        <w:adjustRightInd w:val="0"/>
        <w:spacing w:after="120"/>
        <w:contextualSpacing w:val="0"/>
        <w:jc w:val="both"/>
        <w:textAlignment w:val="baseline"/>
      </w:pPr>
      <w:bookmarkStart w:id="943" w:name="_Ref113699854"/>
      <w:r w:rsidRPr="002D18A7">
        <w:rPr>
          <w:lang w:val="en-US" w:eastAsia="zh-CN"/>
        </w:rPr>
        <w:t>IEEE 802.1122/1339r0, Use Cases of smart manufacturing</w:t>
      </w:r>
      <w:bookmarkEnd w:id="943"/>
      <w:r>
        <w:rPr>
          <w:lang w:val="en-US" w:eastAsia="zh-CN"/>
        </w:rPr>
        <w:t xml:space="preserve"> </w:t>
      </w:r>
    </w:p>
    <w:p w14:paraId="7A2E0889" w14:textId="349E5962" w:rsidR="00297598" w:rsidRPr="002D18A7" w:rsidRDefault="004F53F9" w:rsidP="002D18A7">
      <w:pPr>
        <w:pStyle w:val="ListParagraph"/>
        <w:numPr>
          <w:ilvl w:val="0"/>
          <w:numId w:val="22"/>
        </w:numPr>
        <w:overflowPunct w:val="0"/>
        <w:autoSpaceDE w:val="0"/>
        <w:autoSpaceDN w:val="0"/>
        <w:adjustRightInd w:val="0"/>
        <w:spacing w:after="120"/>
        <w:contextualSpacing w:val="0"/>
        <w:jc w:val="both"/>
        <w:textAlignment w:val="baseline"/>
      </w:pPr>
      <w:bookmarkStart w:id="944" w:name="_Ref113699872"/>
      <w:r w:rsidRPr="002D18A7">
        <w:rPr>
          <w:lang w:val="en-US" w:eastAsia="zh-CN"/>
        </w:rPr>
        <w:t>IEEE 802.1122/1341r1, Use Cases of Data Center Infrastructure Management.</w:t>
      </w:r>
      <w:bookmarkEnd w:id="944"/>
    </w:p>
    <w:p w14:paraId="64A274C5" w14:textId="32AB9A9D" w:rsidR="004F53F9" w:rsidRPr="002D18A7" w:rsidRDefault="004F53F9" w:rsidP="002D18A7">
      <w:pPr>
        <w:pStyle w:val="ListParagraph"/>
        <w:numPr>
          <w:ilvl w:val="0"/>
          <w:numId w:val="22"/>
        </w:numPr>
        <w:overflowPunct w:val="0"/>
        <w:autoSpaceDE w:val="0"/>
        <w:autoSpaceDN w:val="0"/>
        <w:adjustRightInd w:val="0"/>
        <w:spacing w:after="120"/>
        <w:contextualSpacing w:val="0"/>
        <w:jc w:val="both"/>
        <w:textAlignment w:val="baseline"/>
        <w:rPr>
          <w:lang w:val="en-US" w:eastAsia="zh-CN"/>
        </w:rPr>
      </w:pPr>
      <w:bookmarkStart w:id="945" w:name="_Ref113699875"/>
      <w:r w:rsidRPr="002D18A7">
        <w:rPr>
          <w:lang w:val="en-US" w:eastAsia="zh-CN"/>
        </w:rPr>
        <w:t>IEEE 802.11-22/0963r0, Use Cases for AMP IoT Devices.</w:t>
      </w:r>
      <w:bookmarkEnd w:id="945"/>
    </w:p>
    <w:p w14:paraId="119DC10A" w14:textId="251E7FC4" w:rsidR="004F53F9" w:rsidRDefault="004F53F9" w:rsidP="002D18A7">
      <w:pPr>
        <w:pStyle w:val="ListParagraph"/>
        <w:numPr>
          <w:ilvl w:val="0"/>
          <w:numId w:val="22"/>
        </w:numPr>
        <w:overflowPunct w:val="0"/>
        <w:autoSpaceDE w:val="0"/>
        <w:autoSpaceDN w:val="0"/>
        <w:adjustRightInd w:val="0"/>
        <w:spacing w:after="120"/>
        <w:contextualSpacing w:val="0"/>
        <w:jc w:val="both"/>
        <w:textAlignment w:val="baseline"/>
        <w:rPr>
          <w:lang w:val="en-US" w:eastAsia="zh-CN"/>
        </w:rPr>
      </w:pPr>
      <w:bookmarkStart w:id="946" w:name="_Ref113699920"/>
      <w:r w:rsidRPr="002D18A7">
        <w:rPr>
          <w:lang w:val="en-US" w:eastAsia="zh-CN"/>
        </w:rPr>
        <w:t>IEEE 802.11-22/</w:t>
      </w:r>
      <w:r w:rsidR="002D18A7" w:rsidRPr="002D18A7">
        <w:rPr>
          <w:lang w:val="en-US" w:eastAsia="zh-CN"/>
        </w:rPr>
        <w:t>1559</w:t>
      </w:r>
      <w:r w:rsidRPr="002D18A7">
        <w:rPr>
          <w:lang w:val="en-US" w:eastAsia="zh-CN"/>
        </w:rPr>
        <w:t>, Updated Use Cases for AMP IoT Devices.</w:t>
      </w:r>
      <w:bookmarkEnd w:id="946"/>
    </w:p>
    <w:p w14:paraId="6AB71196" w14:textId="1E183C20" w:rsidR="002D18A7" w:rsidRDefault="002D18A7" w:rsidP="002D18A7">
      <w:pPr>
        <w:pStyle w:val="ListParagraph"/>
        <w:numPr>
          <w:ilvl w:val="0"/>
          <w:numId w:val="22"/>
        </w:numPr>
        <w:overflowPunct w:val="0"/>
        <w:autoSpaceDE w:val="0"/>
        <w:autoSpaceDN w:val="0"/>
        <w:adjustRightInd w:val="0"/>
        <w:spacing w:after="120"/>
        <w:contextualSpacing w:val="0"/>
        <w:jc w:val="both"/>
        <w:textAlignment w:val="baseline"/>
        <w:rPr>
          <w:lang w:val="en-US" w:eastAsia="zh-CN"/>
        </w:rPr>
      </w:pPr>
      <w:bookmarkStart w:id="947" w:name="_Ref113700177"/>
      <w:r w:rsidRPr="002D18A7">
        <w:rPr>
          <w:lang w:val="en-US" w:eastAsia="zh-CN"/>
        </w:rPr>
        <w:t>IEEE 802.11-22/0962r0, Potential Techniques to Support AMP IoT Devices in WLAN</w:t>
      </w:r>
      <w:bookmarkEnd w:id="947"/>
    </w:p>
    <w:p w14:paraId="01831ABF" w14:textId="1536DE14" w:rsidR="002D18A7" w:rsidRDefault="00584AE3" w:rsidP="002D18A7">
      <w:pPr>
        <w:pStyle w:val="ListParagraph"/>
        <w:numPr>
          <w:ilvl w:val="0"/>
          <w:numId w:val="22"/>
        </w:numPr>
        <w:overflowPunct w:val="0"/>
        <w:autoSpaceDE w:val="0"/>
        <w:autoSpaceDN w:val="0"/>
        <w:adjustRightInd w:val="0"/>
        <w:spacing w:after="120"/>
        <w:contextualSpacing w:val="0"/>
        <w:jc w:val="both"/>
        <w:textAlignment w:val="baseline"/>
        <w:rPr>
          <w:lang w:val="en-US" w:eastAsia="zh-CN"/>
        </w:rPr>
      </w:pPr>
      <w:bookmarkStart w:id="948" w:name="_Ref113700787"/>
      <w:r w:rsidRPr="00584AE3">
        <w:rPr>
          <w:lang w:val="en-US" w:eastAsia="zh-CN"/>
        </w:rPr>
        <w:t>IEEE 802.11-22/970r0, Feasibility of supporting AMP IoT devices in WLAN</w:t>
      </w:r>
      <w:bookmarkEnd w:id="948"/>
      <w:r w:rsidR="002D18A7">
        <w:rPr>
          <w:rFonts w:hint="eastAsia"/>
          <w:lang w:val="en-US" w:eastAsia="zh-CN"/>
        </w:rPr>
        <w:t xml:space="preserve"> </w:t>
      </w:r>
    </w:p>
    <w:p w14:paraId="01E3545C" w14:textId="64B15E02" w:rsidR="006006BC" w:rsidRPr="006006BC" w:rsidRDefault="006006BC" w:rsidP="006006BC">
      <w:pPr>
        <w:pStyle w:val="ListParagraph"/>
        <w:numPr>
          <w:ilvl w:val="0"/>
          <w:numId w:val="22"/>
        </w:numPr>
        <w:overflowPunct w:val="0"/>
        <w:autoSpaceDE w:val="0"/>
        <w:autoSpaceDN w:val="0"/>
        <w:adjustRightInd w:val="0"/>
        <w:spacing w:after="120"/>
        <w:contextualSpacing w:val="0"/>
        <w:jc w:val="both"/>
        <w:textAlignment w:val="baseline"/>
        <w:rPr>
          <w:lang w:val="en-US" w:eastAsia="zh-CN"/>
        </w:rPr>
      </w:pPr>
      <w:bookmarkStart w:id="949" w:name="_Ref115060096"/>
      <w:r w:rsidRPr="006006BC">
        <w:rPr>
          <w:lang w:val="en-US" w:eastAsia="zh-CN"/>
        </w:rPr>
        <w:t>Noghabaei S M, Radin R L, Savaria Y, et al. A high-efficiency ultra-low-power CMOS rectifier for RF energy harvesting applications[C]//2018 IEEE International Symposium on Circuits and Systems (ISCAS). IEEE, 2018: 1-4</w:t>
      </w:r>
      <w:bookmarkEnd w:id="949"/>
    </w:p>
    <w:p w14:paraId="092800D4" w14:textId="0E62F905" w:rsidR="006006BC" w:rsidRDefault="006006BC" w:rsidP="006006BC">
      <w:pPr>
        <w:pStyle w:val="ListParagraph"/>
        <w:numPr>
          <w:ilvl w:val="0"/>
          <w:numId w:val="22"/>
        </w:numPr>
        <w:overflowPunct w:val="0"/>
        <w:autoSpaceDE w:val="0"/>
        <w:autoSpaceDN w:val="0"/>
        <w:adjustRightInd w:val="0"/>
        <w:spacing w:after="120"/>
        <w:contextualSpacing w:val="0"/>
        <w:jc w:val="both"/>
        <w:textAlignment w:val="baseline"/>
        <w:rPr>
          <w:lang w:val="en-US" w:eastAsia="zh-CN"/>
        </w:rPr>
      </w:pPr>
      <w:bookmarkStart w:id="950" w:name="_Ref115060099"/>
      <w:r w:rsidRPr="006006BC">
        <w:rPr>
          <w:lang w:val="en-US" w:eastAsia="zh-CN"/>
        </w:rPr>
        <w:lastRenderedPageBreak/>
        <w:t>Wu Z, Zhao Y, Sun Y, et al. A Self-Bias Rectifier with 27.6% PCE at-30dBm for RF Energy Harvesting[C]//2021 IEEE International Symposium on Circuits and Systems (ISCAS). IEEE, 2021: 1-5.</w:t>
      </w:r>
      <w:bookmarkEnd w:id="950"/>
    </w:p>
    <w:p w14:paraId="05F7FBA1" w14:textId="50E2715F" w:rsidR="00CA5FC0" w:rsidRPr="006006BC" w:rsidRDefault="00CA5FC0" w:rsidP="006006BC">
      <w:pPr>
        <w:pStyle w:val="ListParagraph"/>
        <w:numPr>
          <w:ilvl w:val="0"/>
          <w:numId w:val="22"/>
        </w:numPr>
        <w:overflowPunct w:val="0"/>
        <w:autoSpaceDE w:val="0"/>
        <w:autoSpaceDN w:val="0"/>
        <w:adjustRightInd w:val="0"/>
        <w:spacing w:after="120"/>
        <w:contextualSpacing w:val="0"/>
        <w:jc w:val="both"/>
        <w:textAlignment w:val="baseline"/>
        <w:rPr>
          <w:lang w:val="en-US" w:eastAsia="zh-CN"/>
        </w:rPr>
      </w:pPr>
      <w:bookmarkStart w:id="951" w:name="_Ref115085355"/>
      <w:r w:rsidRPr="00CA5FC0">
        <w:rPr>
          <w:lang w:val="en-US" w:eastAsia="zh-CN"/>
        </w:rPr>
        <w:t>Valenta C R, Durgin G D. Harvesting wireless power: Survey of energy-harvester conversion efficiency in far-field, wireless power transfer systems[J]. IEEE Mi crowave Magazine, 2014, 15(4): 108-120.</w:t>
      </w:r>
      <w:bookmarkEnd w:id="951"/>
    </w:p>
    <w:p w14:paraId="542322A3" w14:textId="77777777" w:rsidR="00B83FEE" w:rsidRDefault="006006BC" w:rsidP="00B83FEE">
      <w:pPr>
        <w:pStyle w:val="ListParagraph"/>
        <w:numPr>
          <w:ilvl w:val="0"/>
          <w:numId w:val="22"/>
        </w:numPr>
        <w:overflowPunct w:val="0"/>
        <w:autoSpaceDE w:val="0"/>
        <w:autoSpaceDN w:val="0"/>
        <w:adjustRightInd w:val="0"/>
        <w:spacing w:after="120"/>
        <w:contextualSpacing w:val="0"/>
        <w:jc w:val="both"/>
        <w:textAlignment w:val="baseline"/>
        <w:rPr>
          <w:lang w:val="en-US" w:eastAsia="zh-CN"/>
        </w:rPr>
      </w:pPr>
      <w:bookmarkStart w:id="952" w:name="_Ref115060157"/>
      <w:r w:rsidRPr="006006BC">
        <w:rPr>
          <w:lang w:val="en-US" w:eastAsia="zh-CN"/>
        </w:rPr>
        <w:t>Kim S, Vyas R, Bito J, et al. Ambient RF energy-harvesting technologies for self-sustainable standalone wireless sensor platforms[J]. Proceedings of the IEEE, 2014, 102(11): 1649-1666.</w:t>
      </w:r>
      <w:bookmarkStart w:id="953" w:name="_Ref115060186"/>
      <w:bookmarkEnd w:id="952"/>
    </w:p>
    <w:p w14:paraId="4A60BC2D" w14:textId="1E8E4CC0" w:rsidR="006006BC" w:rsidRPr="00B83FEE" w:rsidRDefault="006006BC" w:rsidP="00B83FEE">
      <w:pPr>
        <w:pStyle w:val="ListParagraph"/>
        <w:numPr>
          <w:ilvl w:val="0"/>
          <w:numId w:val="22"/>
        </w:numPr>
        <w:overflowPunct w:val="0"/>
        <w:autoSpaceDE w:val="0"/>
        <w:autoSpaceDN w:val="0"/>
        <w:adjustRightInd w:val="0"/>
        <w:spacing w:after="120"/>
        <w:contextualSpacing w:val="0"/>
        <w:jc w:val="both"/>
        <w:textAlignment w:val="baseline"/>
        <w:rPr>
          <w:lang w:val="en-US" w:eastAsia="zh-CN"/>
        </w:rPr>
      </w:pPr>
      <w:bookmarkStart w:id="954" w:name="_Ref115085480"/>
      <w:r w:rsidRPr="00B83FEE">
        <w:rPr>
          <w:rFonts w:hint="eastAsia"/>
          <w:lang w:val="en-US" w:eastAsia="zh-CN"/>
        </w:rPr>
        <w:t>Green M, Dunlop E, Hohl</w:t>
      </w:r>
      <w:r w:rsidRPr="00B83FEE">
        <w:rPr>
          <w:rFonts w:hint="eastAsia"/>
          <w:lang w:val="en-US" w:eastAsia="zh-CN"/>
        </w:rPr>
        <w:t>‐</w:t>
      </w:r>
      <w:r w:rsidRPr="00B83FEE">
        <w:rPr>
          <w:rFonts w:hint="eastAsia"/>
          <w:lang w:val="en-US" w:eastAsia="zh-CN"/>
        </w:rPr>
        <w:t>Ebinger J, et al. Solar cell efficiency tables (version 57)[J]. Progress in photovoltaics: research and applications, 2021, 29(1): 3-15.</w:t>
      </w:r>
      <w:bookmarkEnd w:id="953"/>
      <w:bookmarkEnd w:id="954"/>
    </w:p>
    <w:p w14:paraId="6CBBAB8A" w14:textId="400796D2" w:rsidR="006006BC" w:rsidRPr="006006BC" w:rsidRDefault="006006BC" w:rsidP="006006BC">
      <w:pPr>
        <w:pStyle w:val="ListParagraph"/>
        <w:numPr>
          <w:ilvl w:val="0"/>
          <w:numId w:val="22"/>
        </w:numPr>
        <w:overflowPunct w:val="0"/>
        <w:autoSpaceDE w:val="0"/>
        <w:autoSpaceDN w:val="0"/>
        <w:adjustRightInd w:val="0"/>
        <w:spacing w:after="120"/>
        <w:contextualSpacing w:val="0"/>
        <w:jc w:val="both"/>
        <w:textAlignment w:val="baseline"/>
        <w:rPr>
          <w:lang w:val="en-US" w:eastAsia="zh-CN"/>
        </w:rPr>
      </w:pPr>
      <w:bookmarkStart w:id="955" w:name="_Ref115060201"/>
      <w:r w:rsidRPr="006006BC">
        <w:rPr>
          <w:lang w:val="en-US" w:eastAsia="zh-CN"/>
        </w:rPr>
        <w:t>Prauzek M, Konecny J, Borova M, et al. Energy harvesting sources, storage devices and system topologies for environmental wireless sensor networks: A review[J]. Sensors, 2018, 18(8): 2446.</w:t>
      </w:r>
      <w:bookmarkEnd w:id="955"/>
    </w:p>
    <w:p w14:paraId="76B0CBD5" w14:textId="27394EE9" w:rsidR="006006BC" w:rsidRPr="006006BC" w:rsidRDefault="006006BC" w:rsidP="006006BC">
      <w:pPr>
        <w:pStyle w:val="ListParagraph"/>
        <w:numPr>
          <w:ilvl w:val="0"/>
          <w:numId w:val="22"/>
        </w:numPr>
        <w:overflowPunct w:val="0"/>
        <w:autoSpaceDE w:val="0"/>
        <w:autoSpaceDN w:val="0"/>
        <w:adjustRightInd w:val="0"/>
        <w:spacing w:after="120"/>
        <w:contextualSpacing w:val="0"/>
        <w:jc w:val="both"/>
        <w:textAlignment w:val="baseline"/>
        <w:rPr>
          <w:lang w:val="en-US" w:eastAsia="zh-CN"/>
        </w:rPr>
      </w:pPr>
      <w:bookmarkStart w:id="956" w:name="_Ref115060262"/>
      <w:r w:rsidRPr="006006BC">
        <w:rPr>
          <w:lang w:val="en-US" w:eastAsia="zh-CN"/>
        </w:rPr>
        <w:t>Kim S, Vyas R, Bito J, et al. Ambient RF energy-harvesting technologies for self-sustainable standalone wireless sensor platforms[J]. Proceedings of the IEEE, 2014, 102(11): 1649-1666.</w:t>
      </w:r>
      <w:bookmarkEnd w:id="956"/>
    </w:p>
    <w:p w14:paraId="7788B093" w14:textId="0B713127" w:rsidR="006006BC" w:rsidRPr="006006BC" w:rsidRDefault="006006BC" w:rsidP="006006BC">
      <w:pPr>
        <w:pStyle w:val="ListParagraph"/>
        <w:numPr>
          <w:ilvl w:val="0"/>
          <w:numId w:val="22"/>
        </w:numPr>
        <w:overflowPunct w:val="0"/>
        <w:autoSpaceDE w:val="0"/>
        <w:autoSpaceDN w:val="0"/>
        <w:adjustRightInd w:val="0"/>
        <w:spacing w:after="120"/>
        <w:contextualSpacing w:val="0"/>
        <w:jc w:val="both"/>
        <w:textAlignment w:val="baseline"/>
        <w:rPr>
          <w:lang w:val="en-US" w:eastAsia="zh-CN"/>
        </w:rPr>
      </w:pPr>
      <w:bookmarkStart w:id="957" w:name="_Ref115060263"/>
      <w:r w:rsidRPr="006006BC">
        <w:rPr>
          <w:lang w:val="en-US" w:eastAsia="zh-CN"/>
        </w:rPr>
        <w:t>H. S. Kim, J. -H. Kim, and J. Kim, ‘‘A review of piezoelectric energy harvesting based on vibration,’’ Int. J. Precision Eng. Manuf., vol. 12, no. 6, pp. 1129–1141, Dec. 2011.</w:t>
      </w:r>
      <w:bookmarkEnd w:id="957"/>
    </w:p>
    <w:p w14:paraId="7ECA1634" w14:textId="77777777" w:rsidR="00584AE3" w:rsidRPr="00584AE3" w:rsidRDefault="00584AE3" w:rsidP="00584AE3">
      <w:pPr>
        <w:pStyle w:val="ListParagraph"/>
        <w:numPr>
          <w:ilvl w:val="0"/>
          <w:numId w:val="22"/>
        </w:numPr>
        <w:overflowPunct w:val="0"/>
        <w:autoSpaceDE w:val="0"/>
        <w:autoSpaceDN w:val="0"/>
        <w:adjustRightInd w:val="0"/>
        <w:spacing w:after="120"/>
        <w:contextualSpacing w:val="0"/>
        <w:jc w:val="both"/>
        <w:textAlignment w:val="baseline"/>
        <w:rPr>
          <w:lang w:val="en-US" w:eastAsia="zh-CN"/>
        </w:rPr>
      </w:pPr>
      <w:bookmarkStart w:id="958" w:name="_Ref113700403"/>
      <w:r w:rsidRPr="00584AE3">
        <w:rPr>
          <w:lang w:val="en-US" w:eastAsia="zh-CN"/>
        </w:rPr>
        <w:t>J. Im, H. -S. Kim and D. D. Wentzloff, "A 470µW −92.5dBm OOK/FSK Receiver for IEEE 802.11 WiFi LP-WUR," ESSCIRC 2018 - IEEE 44th European Solid State Circuits Conference (ESSCIRC), 2018, pp. 302-305, doi: 10.1109/ESSCIRC.2018.8494331.</w:t>
      </w:r>
      <w:bookmarkEnd w:id="958"/>
    </w:p>
    <w:p w14:paraId="29C2B7F0" w14:textId="77777777" w:rsidR="00584AE3" w:rsidRPr="00584AE3" w:rsidRDefault="00584AE3" w:rsidP="00584AE3">
      <w:pPr>
        <w:pStyle w:val="ListParagraph"/>
        <w:numPr>
          <w:ilvl w:val="0"/>
          <w:numId w:val="22"/>
        </w:numPr>
        <w:overflowPunct w:val="0"/>
        <w:autoSpaceDE w:val="0"/>
        <w:autoSpaceDN w:val="0"/>
        <w:adjustRightInd w:val="0"/>
        <w:spacing w:after="120"/>
        <w:contextualSpacing w:val="0"/>
        <w:jc w:val="both"/>
        <w:textAlignment w:val="baseline"/>
        <w:rPr>
          <w:lang w:val="en-US" w:eastAsia="zh-CN"/>
        </w:rPr>
      </w:pPr>
      <w:bookmarkStart w:id="959" w:name="_Ref113700405"/>
      <w:r w:rsidRPr="00584AE3">
        <w:rPr>
          <w:lang w:val="en-US" w:eastAsia="zh-CN"/>
        </w:rPr>
        <w:t>J. Im, H. Kim and D. D. Wentzloff, "A 217µW −82dBm IEEE 802.11 Wi-Fi LP-WUR using a 3rd- Harmonic Passive Mixer," 2018 IEEE Radio Frequency Integrated Circuits Symposium (RFIC), 2018, pp. 172-175, doi: 10.1109/RFIC.2018.8428988.</w:t>
      </w:r>
      <w:bookmarkEnd w:id="959"/>
    </w:p>
    <w:p w14:paraId="2E172D28" w14:textId="77777777" w:rsidR="00584AE3" w:rsidRPr="00584AE3" w:rsidRDefault="00584AE3" w:rsidP="00584AE3">
      <w:pPr>
        <w:pStyle w:val="ListParagraph"/>
        <w:numPr>
          <w:ilvl w:val="0"/>
          <w:numId w:val="22"/>
        </w:numPr>
        <w:overflowPunct w:val="0"/>
        <w:autoSpaceDE w:val="0"/>
        <w:autoSpaceDN w:val="0"/>
        <w:adjustRightInd w:val="0"/>
        <w:spacing w:after="120"/>
        <w:contextualSpacing w:val="0"/>
        <w:jc w:val="both"/>
        <w:textAlignment w:val="baseline"/>
        <w:rPr>
          <w:lang w:val="en-US" w:eastAsia="zh-CN"/>
        </w:rPr>
      </w:pPr>
      <w:bookmarkStart w:id="960" w:name="_Ref113700408"/>
      <w:r w:rsidRPr="00584AE3">
        <w:rPr>
          <w:lang w:val="en-US" w:eastAsia="zh-CN"/>
        </w:rPr>
        <w:t>R. Liu et al., "An 802.11ba-Based Wake-Up Radio Receiver With Wi-Fi Transceiver Integration," in IEEE Journal of Solid-State Circuits, vol. 55, no. 5, pp. 1151-1164, May 2020, doi: 10.1109/JSSC.2019.2957651.</w:t>
      </w:r>
      <w:bookmarkEnd w:id="960"/>
      <w:r w:rsidRPr="00584AE3">
        <w:rPr>
          <w:lang w:val="en-US" w:eastAsia="zh-CN"/>
        </w:rPr>
        <w:t xml:space="preserve"> </w:t>
      </w:r>
    </w:p>
    <w:p w14:paraId="4A2C2F7F" w14:textId="77777777" w:rsidR="00584AE3" w:rsidRPr="00584AE3" w:rsidRDefault="00584AE3" w:rsidP="00584AE3">
      <w:pPr>
        <w:pStyle w:val="ListParagraph"/>
        <w:numPr>
          <w:ilvl w:val="0"/>
          <w:numId w:val="22"/>
        </w:numPr>
        <w:overflowPunct w:val="0"/>
        <w:autoSpaceDE w:val="0"/>
        <w:autoSpaceDN w:val="0"/>
        <w:adjustRightInd w:val="0"/>
        <w:spacing w:after="120"/>
        <w:contextualSpacing w:val="0"/>
        <w:jc w:val="both"/>
        <w:textAlignment w:val="baseline"/>
        <w:rPr>
          <w:lang w:val="en-US" w:eastAsia="zh-CN"/>
        </w:rPr>
      </w:pPr>
      <w:r w:rsidRPr="00584AE3">
        <w:rPr>
          <w:lang w:val="en-US" w:eastAsia="zh-CN"/>
        </w:rPr>
        <w:t xml:space="preserve"> </w:t>
      </w:r>
      <w:bookmarkStart w:id="961" w:name="_Ref113700421"/>
      <w:r w:rsidRPr="00584AE3">
        <w:rPr>
          <w:lang w:val="en-US" w:eastAsia="zh-CN"/>
        </w:rPr>
        <w:t>K. Tang et al., "A 75.3 pJ/b Ultra-Low Power MEMS-Based FSK Transmitter in ISM-915 MHz Band for Pico-IoT Applications," 2021 IEEE International Symposium on Circuits and Systems (ISCAS), 2021, pp. 1-4, doi: 10.1109/ISCAS51556.2021.9401715</w:t>
      </w:r>
      <w:bookmarkEnd w:id="961"/>
    </w:p>
    <w:p w14:paraId="1C26FE6B" w14:textId="77777777" w:rsidR="00584AE3" w:rsidRPr="00584AE3" w:rsidRDefault="00584AE3" w:rsidP="00584AE3">
      <w:pPr>
        <w:pStyle w:val="ListParagraph"/>
        <w:numPr>
          <w:ilvl w:val="0"/>
          <w:numId w:val="22"/>
        </w:numPr>
        <w:overflowPunct w:val="0"/>
        <w:autoSpaceDE w:val="0"/>
        <w:autoSpaceDN w:val="0"/>
        <w:adjustRightInd w:val="0"/>
        <w:spacing w:after="120"/>
        <w:contextualSpacing w:val="0"/>
        <w:jc w:val="both"/>
        <w:textAlignment w:val="baseline"/>
        <w:rPr>
          <w:lang w:val="en-US" w:eastAsia="zh-CN"/>
        </w:rPr>
      </w:pPr>
      <w:bookmarkStart w:id="962" w:name="_Ref113700423"/>
      <w:r w:rsidRPr="00584AE3">
        <w:rPr>
          <w:lang w:val="en-US" w:eastAsia="zh-CN"/>
        </w:rPr>
        <w:t>M. S. Jahan, J. Langford and J. Holleman, "A low-power FSK/OOK transmitter for 915 MHz ISM band," 2015 IEEE Radio Frequency Integrated Circuits Symposium (RFIC), 2015, pp. 163-166, doi: 10.1109/RFIC.2015.7337730.</w:t>
      </w:r>
      <w:bookmarkEnd w:id="962"/>
      <w:r w:rsidRPr="00584AE3">
        <w:rPr>
          <w:lang w:val="en-US" w:eastAsia="zh-CN"/>
        </w:rPr>
        <w:t xml:space="preserve"> </w:t>
      </w:r>
    </w:p>
    <w:p w14:paraId="1EFB1C33" w14:textId="77777777" w:rsidR="00584AE3" w:rsidRPr="00584AE3" w:rsidRDefault="00584AE3" w:rsidP="00584AE3">
      <w:pPr>
        <w:pStyle w:val="ListParagraph"/>
        <w:numPr>
          <w:ilvl w:val="0"/>
          <w:numId w:val="22"/>
        </w:numPr>
        <w:overflowPunct w:val="0"/>
        <w:autoSpaceDE w:val="0"/>
        <w:autoSpaceDN w:val="0"/>
        <w:adjustRightInd w:val="0"/>
        <w:spacing w:after="120"/>
        <w:contextualSpacing w:val="0"/>
        <w:jc w:val="both"/>
        <w:textAlignment w:val="baseline"/>
        <w:rPr>
          <w:lang w:val="en-US" w:eastAsia="zh-CN"/>
        </w:rPr>
      </w:pPr>
      <w:r w:rsidRPr="00584AE3">
        <w:rPr>
          <w:lang w:val="en-US" w:eastAsia="zh-CN"/>
        </w:rPr>
        <w:t xml:space="preserve"> </w:t>
      </w:r>
      <w:bookmarkStart w:id="963" w:name="_Ref113700424"/>
      <w:r w:rsidRPr="00584AE3">
        <w:rPr>
          <w:lang w:val="en-US" w:eastAsia="zh-CN"/>
        </w:rPr>
        <w:t>J. Bae and H. Yoo, "A low energy injection-locked FSK transceiver with frequency-to-amplitude conversion for body sensor applications," 2010 Symposium on VLSI Circuits, 2010, pp. 133-134, doi: 10.1109/VLSIC.2010.5560325</w:t>
      </w:r>
      <w:bookmarkEnd w:id="963"/>
    </w:p>
    <w:p w14:paraId="22300FF0" w14:textId="77777777" w:rsidR="00584AE3" w:rsidRPr="00584AE3" w:rsidRDefault="00584AE3" w:rsidP="00584AE3">
      <w:pPr>
        <w:pStyle w:val="ListParagraph"/>
        <w:numPr>
          <w:ilvl w:val="0"/>
          <w:numId w:val="22"/>
        </w:numPr>
        <w:overflowPunct w:val="0"/>
        <w:autoSpaceDE w:val="0"/>
        <w:autoSpaceDN w:val="0"/>
        <w:adjustRightInd w:val="0"/>
        <w:spacing w:after="120"/>
        <w:contextualSpacing w:val="0"/>
        <w:jc w:val="both"/>
        <w:textAlignment w:val="baseline"/>
        <w:rPr>
          <w:lang w:val="en-US" w:eastAsia="zh-CN"/>
        </w:rPr>
      </w:pPr>
      <w:bookmarkStart w:id="964" w:name="_Ref113700514"/>
      <w:r w:rsidRPr="00584AE3">
        <w:rPr>
          <w:lang w:val="en-US" w:eastAsia="zh-CN"/>
        </w:rPr>
        <w:t>J. Kimionis, A. Georgiadis, Sangkil Kim, A. Collado, K. Niotaki and M. M. Tentzeris, "An enhanced-range RFID tag using an ambient energy powered reflection amplifier," 2014 IEEE MTT-S International Microwave Symposium (IMS2014), 2014, pp. 1-4, doi: 10.1109/MWSYM.2014.6848653.</w:t>
      </w:r>
      <w:bookmarkEnd w:id="964"/>
    </w:p>
    <w:p w14:paraId="28E038DD" w14:textId="5AED7125" w:rsidR="00584AE3" w:rsidRPr="00584AE3" w:rsidRDefault="00584AE3" w:rsidP="00584AE3">
      <w:pPr>
        <w:pStyle w:val="ListParagraph"/>
        <w:numPr>
          <w:ilvl w:val="0"/>
          <w:numId w:val="22"/>
        </w:numPr>
        <w:overflowPunct w:val="0"/>
        <w:autoSpaceDE w:val="0"/>
        <w:autoSpaceDN w:val="0"/>
        <w:adjustRightInd w:val="0"/>
        <w:spacing w:after="120"/>
        <w:contextualSpacing w:val="0"/>
        <w:jc w:val="both"/>
        <w:textAlignment w:val="baseline"/>
        <w:rPr>
          <w:lang w:val="en-US" w:eastAsia="zh-CN"/>
        </w:rPr>
      </w:pPr>
      <w:bookmarkStart w:id="965" w:name="_Ref113700516"/>
      <w:r w:rsidRPr="00584AE3">
        <w:rPr>
          <w:lang w:val="en-US" w:eastAsia="zh-CN"/>
        </w:rPr>
        <w:t>D Matos, R Correia,NB Carvalho, ”Dual-Band FET-Based Reflection Amplifier for Backscatter Modulator Performance Enhancement”  URSI Radio Science Letters, 202</w:t>
      </w:r>
      <w:bookmarkEnd w:id="965"/>
    </w:p>
    <w:p w14:paraId="69D37FFB" w14:textId="2E34E262" w:rsidR="00584AE3" w:rsidRDefault="00584AE3" w:rsidP="00584AE3">
      <w:pPr>
        <w:pStyle w:val="ListParagraph"/>
        <w:numPr>
          <w:ilvl w:val="0"/>
          <w:numId w:val="22"/>
        </w:numPr>
        <w:overflowPunct w:val="0"/>
        <w:autoSpaceDE w:val="0"/>
        <w:autoSpaceDN w:val="0"/>
        <w:adjustRightInd w:val="0"/>
        <w:spacing w:after="120"/>
        <w:contextualSpacing w:val="0"/>
        <w:jc w:val="both"/>
        <w:textAlignment w:val="baseline"/>
        <w:rPr>
          <w:lang w:val="en-US" w:eastAsia="zh-CN"/>
        </w:rPr>
      </w:pPr>
      <w:bookmarkStart w:id="966" w:name="_Ref113700876"/>
      <w:r w:rsidRPr="00584AE3">
        <w:rPr>
          <w:lang w:val="en-US" w:eastAsia="zh-CN"/>
        </w:rPr>
        <w:t>Clerckx B, Huang K, Varshney L R, et al. Wireless power transfer for future networks: Signal processing, machine learning, computing, and sensing[J]. IEEE Journal of Selected Topics in Signal Processing, 2021, 15(5): 1060-1094.</w:t>
      </w:r>
      <w:bookmarkEnd w:id="966"/>
    </w:p>
    <w:p w14:paraId="1C73DED2" w14:textId="77777777" w:rsidR="00F75268" w:rsidRPr="00F75268" w:rsidRDefault="00F75268" w:rsidP="00F75268">
      <w:pPr>
        <w:pStyle w:val="ListParagraph"/>
        <w:numPr>
          <w:ilvl w:val="0"/>
          <w:numId w:val="22"/>
        </w:numPr>
        <w:overflowPunct w:val="0"/>
        <w:autoSpaceDE w:val="0"/>
        <w:autoSpaceDN w:val="0"/>
        <w:adjustRightInd w:val="0"/>
        <w:spacing w:after="120"/>
        <w:contextualSpacing w:val="0"/>
        <w:jc w:val="both"/>
        <w:textAlignment w:val="baseline"/>
        <w:rPr>
          <w:lang w:val="en-US" w:eastAsia="zh-CN"/>
        </w:rPr>
      </w:pPr>
      <w:bookmarkStart w:id="967" w:name="_Ref115061372"/>
      <w:r w:rsidRPr="00F75268">
        <w:rPr>
          <w:lang w:val="en-US" w:eastAsia="zh-CN"/>
        </w:rPr>
        <w:lastRenderedPageBreak/>
        <w:t>11-22-0645-00-0wng-ambient power enabled IoT for Wi-Fi</w:t>
      </w:r>
      <w:bookmarkEnd w:id="967"/>
    </w:p>
    <w:bookmarkStart w:id="968" w:name="_Ref115061387"/>
    <w:p w14:paraId="3DDD8DB6" w14:textId="08D8FDEF" w:rsidR="00F75268" w:rsidRDefault="00F75268" w:rsidP="00F75268">
      <w:pPr>
        <w:pStyle w:val="ListParagraph"/>
        <w:numPr>
          <w:ilvl w:val="0"/>
          <w:numId w:val="22"/>
        </w:numPr>
        <w:overflowPunct w:val="0"/>
        <w:autoSpaceDE w:val="0"/>
        <w:autoSpaceDN w:val="0"/>
        <w:adjustRightInd w:val="0"/>
        <w:spacing w:after="120"/>
        <w:contextualSpacing w:val="0"/>
        <w:jc w:val="both"/>
        <w:textAlignment w:val="baseline"/>
        <w:rPr>
          <w:lang w:val="en-US" w:eastAsia="zh-CN"/>
        </w:rPr>
      </w:pPr>
      <w:r>
        <w:rPr>
          <w:lang w:val="en-US" w:eastAsia="zh-CN"/>
        </w:rPr>
        <w:fldChar w:fldCharType="begin"/>
      </w:r>
      <w:r>
        <w:rPr>
          <w:lang w:val="en-US" w:eastAsia="zh-CN"/>
        </w:rPr>
        <w:instrText xml:space="preserve"> HYPERLINK "</w:instrText>
      </w:r>
      <w:r w:rsidRPr="00F75268">
        <w:rPr>
          <w:lang w:val="en-US" w:eastAsia="zh-CN"/>
        </w:rPr>
        <w:instrText>https://www.marketsandmarkets.com/Market-Reports/rfid-market-446.html?gclid=EAIaIQobChMI1KnTy-Tl-AIVydeWCh1CqArgEAAYASAAEgJhX_D_BwE</w:instrText>
      </w:r>
      <w:r>
        <w:rPr>
          <w:lang w:val="en-US" w:eastAsia="zh-CN"/>
        </w:rPr>
        <w:instrText xml:space="preserve">" </w:instrText>
      </w:r>
      <w:r>
        <w:rPr>
          <w:lang w:val="en-US" w:eastAsia="zh-CN"/>
        </w:rPr>
      </w:r>
      <w:r>
        <w:rPr>
          <w:lang w:val="en-US" w:eastAsia="zh-CN"/>
        </w:rPr>
        <w:fldChar w:fldCharType="separate"/>
      </w:r>
      <w:r w:rsidRPr="008B794F">
        <w:rPr>
          <w:rStyle w:val="Hyperlink"/>
          <w:lang w:val="en-US" w:eastAsia="zh-CN"/>
        </w:rPr>
        <w:t>https://www.marketsandmarkets.com/Market-Reports/rfid-market-446.html?gclid=EAIaIQobChMI1KnTy-Tl-AIVydeWCh1CqArgEAAYASAAEgJhX_D_BwE</w:t>
      </w:r>
      <w:bookmarkEnd w:id="968"/>
      <w:r>
        <w:rPr>
          <w:lang w:val="en-US" w:eastAsia="zh-CN"/>
        </w:rPr>
        <w:fldChar w:fldCharType="end"/>
      </w:r>
    </w:p>
    <w:bookmarkStart w:id="969" w:name="_Ref115061457"/>
    <w:p w14:paraId="308B6341" w14:textId="452A6B1B" w:rsidR="00F75268" w:rsidRDefault="003E780B" w:rsidP="00F75268">
      <w:pPr>
        <w:pStyle w:val="ListParagraph"/>
        <w:numPr>
          <w:ilvl w:val="0"/>
          <w:numId w:val="22"/>
        </w:numPr>
        <w:overflowPunct w:val="0"/>
        <w:autoSpaceDE w:val="0"/>
        <w:autoSpaceDN w:val="0"/>
        <w:adjustRightInd w:val="0"/>
        <w:spacing w:after="120"/>
        <w:contextualSpacing w:val="0"/>
        <w:jc w:val="both"/>
        <w:textAlignment w:val="baseline"/>
        <w:rPr>
          <w:lang w:val="en-US" w:eastAsia="zh-CN"/>
        </w:rPr>
      </w:pPr>
      <w:r>
        <w:rPr>
          <w:lang w:val="en-US" w:eastAsia="zh-CN"/>
        </w:rPr>
        <w:fldChar w:fldCharType="begin"/>
      </w:r>
      <w:r>
        <w:rPr>
          <w:lang w:val="en-US" w:eastAsia="zh-CN"/>
        </w:rPr>
        <w:instrText xml:space="preserve"> HYPERLINK "</w:instrText>
      </w:r>
      <w:r w:rsidRPr="00F75268">
        <w:rPr>
          <w:lang w:val="en-US" w:eastAsia="zh-CN"/>
        </w:rPr>
        <w:instrText>https://www.researchandmarkets.com/reports/4531980/indoor-positioning-and-navigation-market</w:instrText>
      </w:r>
      <w:r>
        <w:rPr>
          <w:lang w:val="en-US" w:eastAsia="zh-CN"/>
        </w:rPr>
        <w:instrText xml:space="preserve">" </w:instrText>
      </w:r>
      <w:r>
        <w:rPr>
          <w:lang w:val="en-US" w:eastAsia="zh-CN"/>
        </w:rPr>
      </w:r>
      <w:r>
        <w:rPr>
          <w:lang w:val="en-US" w:eastAsia="zh-CN"/>
        </w:rPr>
        <w:fldChar w:fldCharType="separate"/>
      </w:r>
      <w:r w:rsidRPr="007030CC">
        <w:rPr>
          <w:rStyle w:val="Hyperlink"/>
          <w:lang w:val="en-US" w:eastAsia="zh-CN"/>
        </w:rPr>
        <w:t>https://www.researchandmarkets.com/reports/4531980/indoor-positioning-and-navigation-market</w:t>
      </w:r>
      <w:r>
        <w:rPr>
          <w:lang w:val="en-US" w:eastAsia="zh-CN"/>
        </w:rPr>
        <w:fldChar w:fldCharType="end"/>
      </w:r>
      <w:r w:rsidR="00F75268">
        <w:rPr>
          <w:lang w:val="en-US" w:eastAsia="zh-CN"/>
        </w:rPr>
        <w:t>.</w:t>
      </w:r>
      <w:bookmarkEnd w:id="969"/>
    </w:p>
    <w:p w14:paraId="53AC2820" w14:textId="77777777" w:rsidR="003E780B" w:rsidRPr="003E780B" w:rsidRDefault="003E780B" w:rsidP="00BC2F97">
      <w:pPr>
        <w:pStyle w:val="ListParagraph"/>
        <w:numPr>
          <w:ilvl w:val="0"/>
          <w:numId w:val="22"/>
        </w:numPr>
        <w:autoSpaceDE w:val="0"/>
        <w:autoSpaceDN w:val="0"/>
        <w:adjustRightInd w:val="0"/>
        <w:spacing w:before="240" w:after="240"/>
        <w:rPr>
          <w:lang w:val="en-US" w:eastAsia="zh-CN"/>
        </w:rPr>
      </w:pPr>
      <w:bookmarkStart w:id="970" w:name="_Ref115197570"/>
      <w:r w:rsidRPr="003E780B">
        <w:rPr>
          <w:lang w:val="en-US" w:eastAsia="zh-CN"/>
        </w:rPr>
        <w:t>Texas Instruments, DRV5032 datasheet</w:t>
      </w:r>
      <w:bookmarkEnd w:id="970"/>
    </w:p>
    <w:p w14:paraId="0E8C3E10" w14:textId="77777777" w:rsidR="003E780B" w:rsidRPr="003E780B" w:rsidRDefault="003E780B" w:rsidP="00BC2F97">
      <w:pPr>
        <w:pStyle w:val="ListParagraph"/>
        <w:numPr>
          <w:ilvl w:val="0"/>
          <w:numId w:val="22"/>
        </w:numPr>
        <w:autoSpaceDE w:val="0"/>
        <w:autoSpaceDN w:val="0"/>
        <w:adjustRightInd w:val="0"/>
        <w:spacing w:before="240" w:after="240"/>
        <w:rPr>
          <w:lang w:val="en-US" w:eastAsia="zh-CN"/>
        </w:rPr>
      </w:pPr>
      <w:bookmarkStart w:id="971" w:name="_Ref115197577"/>
      <w:r w:rsidRPr="003E780B">
        <w:rPr>
          <w:lang w:val="en-US" w:eastAsia="zh-CN"/>
        </w:rPr>
        <w:t>Texas Instruments, HDC2080 datasheet</w:t>
      </w:r>
      <w:bookmarkEnd w:id="971"/>
    </w:p>
    <w:p w14:paraId="35359F24" w14:textId="77777777" w:rsidR="003E780B" w:rsidRPr="003E780B" w:rsidRDefault="003E780B" w:rsidP="00BC2F97">
      <w:pPr>
        <w:pStyle w:val="ListParagraph"/>
        <w:numPr>
          <w:ilvl w:val="0"/>
          <w:numId w:val="22"/>
        </w:numPr>
        <w:autoSpaceDE w:val="0"/>
        <w:autoSpaceDN w:val="0"/>
        <w:adjustRightInd w:val="0"/>
        <w:spacing w:before="240" w:after="240"/>
        <w:rPr>
          <w:lang w:val="en-US" w:eastAsia="zh-CN"/>
        </w:rPr>
      </w:pPr>
      <w:bookmarkStart w:id="972" w:name="_Ref115197584"/>
      <w:r w:rsidRPr="003E780B">
        <w:rPr>
          <w:lang w:val="en-US" w:eastAsia="zh-CN"/>
        </w:rPr>
        <w:t>Analog Devices, Inc., ADXL367 datasheet</w:t>
      </w:r>
      <w:bookmarkEnd w:id="972"/>
    </w:p>
    <w:p w14:paraId="6526EBD0" w14:textId="77777777" w:rsidR="003E780B" w:rsidRPr="003E780B" w:rsidRDefault="003E780B" w:rsidP="00BC2F97">
      <w:pPr>
        <w:pStyle w:val="ListParagraph"/>
        <w:numPr>
          <w:ilvl w:val="0"/>
          <w:numId w:val="22"/>
        </w:numPr>
        <w:autoSpaceDE w:val="0"/>
        <w:autoSpaceDN w:val="0"/>
        <w:adjustRightInd w:val="0"/>
        <w:spacing w:before="240" w:after="240"/>
        <w:rPr>
          <w:lang w:val="en-US" w:eastAsia="zh-CN"/>
        </w:rPr>
      </w:pPr>
      <w:bookmarkStart w:id="973" w:name="_Ref115197590"/>
      <w:r w:rsidRPr="003E780B">
        <w:rPr>
          <w:lang w:val="en-US" w:eastAsia="zh-CN"/>
        </w:rPr>
        <w:t>Sensirison, STS4x datasheet</w:t>
      </w:r>
      <w:bookmarkEnd w:id="973"/>
    </w:p>
    <w:p w14:paraId="21316C32" w14:textId="77777777" w:rsidR="003E780B" w:rsidRPr="003E780B" w:rsidRDefault="003E780B" w:rsidP="00BC2F97">
      <w:pPr>
        <w:pStyle w:val="ListParagraph"/>
        <w:numPr>
          <w:ilvl w:val="0"/>
          <w:numId w:val="22"/>
        </w:numPr>
        <w:autoSpaceDE w:val="0"/>
        <w:autoSpaceDN w:val="0"/>
        <w:adjustRightInd w:val="0"/>
        <w:spacing w:before="240" w:after="240"/>
        <w:rPr>
          <w:lang w:val="en-US" w:eastAsia="zh-CN"/>
        </w:rPr>
      </w:pPr>
      <w:bookmarkStart w:id="974" w:name="_Ref115197596"/>
      <w:r w:rsidRPr="003E780B">
        <w:rPr>
          <w:lang w:val="en-US" w:eastAsia="zh-CN"/>
        </w:rPr>
        <w:t>Texas Instruments , OPT3001 datasheet</w:t>
      </w:r>
      <w:bookmarkEnd w:id="974"/>
    </w:p>
    <w:p w14:paraId="001087A5" w14:textId="77777777" w:rsidR="003E780B" w:rsidRPr="003E780B" w:rsidRDefault="003E780B" w:rsidP="00BC2F97">
      <w:pPr>
        <w:pStyle w:val="ListParagraph"/>
        <w:numPr>
          <w:ilvl w:val="0"/>
          <w:numId w:val="22"/>
        </w:numPr>
        <w:autoSpaceDE w:val="0"/>
        <w:autoSpaceDN w:val="0"/>
        <w:adjustRightInd w:val="0"/>
        <w:spacing w:before="240" w:after="240"/>
        <w:rPr>
          <w:lang w:val="en-US" w:eastAsia="zh-CN"/>
        </w:rPr>
      </w:pPr>
      <w:bookmarkStart w:id="975" w:name="_Ref115197602"/>
      <w:r w:rsidRPr="003E780B">
        <w:rPr>
          <w:lang w:val="en-US" w:eastAsia="zh-CN"/>
        </w:rPr>
        <w:t>Analog Devices, Inc., AD715 datasheet</w:t>
      </w:r>
      <w:bookmarkEnd w:id="975"/>
    </w:p>
    <w:p w14:paraId="15307160" w14:textId="77777777" w:rsidR="003E780B" w:rsidRPr="003E780B" w:rsidRDefault="003E780B" w:rsidP="00BC2F97">
      <w:pPr>
        <w:pStyle w:val="ListParagraph"/>
        <w:numPr>
          <w:ilvl w:val="0"/>
          <w:numId w:val="22"/>
        </w:numPr>
        <w:autoSpaceDE w:val="0"/>
        <w:autoSpaceDN w:val="0"/>
        <w:adjustRightInd w:val="0"/>
        <w:spacing w:before="240" w:after="240"/>
        <w:rPr>
          <w:lang w:val="en-US" w:eastAsia="zh-CN"/>
        </w:rPr>
      </w:pPr>
      <w:bookmarkStart w:id="976" w:name="_Ref115197608"/>
      <w:r w:rsidRPr="003E780B">
        <w:rPr>
          <w:lang w:val="en-US" w:eastAsia="zh-CN"/>
        </w:rPr>
        <w:t>ST, ILPS22QS datasheet</w:t>
      </w:r>
      <w:bookmarkEnd w:id="976"/>
    </w:p>
    <w:p w14:paraId="7E7A3EB3" w14:textId="77777777" w:rsidR="003E780B" w:rsidRPr="003E780B" w:rsidRDefault="003E780B" w:rsidP="00BC2F97">
      <w:pPr>
        <w:pStyle w:val="ListParagraph"/>
        <w:numPr>
          <w:ilvl w:val="0"/>
          <w:numId w:val="22"/>
        </w:numPr>
        <w:autoSpaceDE w:val="0"/>
        <w:autoSpaceDN w:val="0"/>
        <w:adjustRightInd w:val="0"/>
        <w:spacing w:before="240" w:after="240"/>
        <w:rPr>
          <w:lang w:val="en-US" w:eastAsia="zh-CN"/>
        </w:rPr>
      </w:pPr>
      <w:bookmarkStart w:id="977" w:name="_Ref115197612"/>
      <w:r w:rsidRPr="003E780B">
        <w:rPr>
          <w:lang w:val="en-US" w:eastAsia="zh-CN"/>
        </w:rPr>
        <w:t>Texas Instruments. MSP430 datasheet</w:t>
      </w:r>
      <w:bookmarkEnd w:id="977"/>
    </w:p>
    <w:p w14:paraId="32C443D2" w14:textId="77777777" w:rsidR="003E780B" w:rsidRPr="003E780B" w:rsidRDefault="003E780B" w:rsidP="00BC2F97">
      <w:pPr>
        <w:pStyle w:val="ListParagraph"/>
        <w:numPr>
          <w:ilvl w:val="0"/>
          <w:numId w:val="22"/>
        </w:numPr>
        <w:autoSpaceDE w:val="0"/>
        <w:autoSpaceDN w:val="0"/>
        <w:adjustRightInd w:val="0"/>
        <w:spacing w:before="240" w:after="240"/>
        <w:rPr>
          <w:lang w:val="en-US" w:eastAsia="zh-CN"/>
        </w:rPr>
      </w:pPr>
      <w:bookmarkStart w:id="978" w:name="_Ref115197617"/>
      <w:r w:rsidRPr="003E780B">
        <w:rPr>
          <w:lang w:val="en-US" w:eastAsia="zh-CN"/>
        </w:rPr>
        <w:t>Silicon Labs,  BGM111  datasheet</w:t>
      </w:r>
      <w:bookmarkEnd w:id="978"/>
    </w:p>
    <w:p w14:paraId="2E6A9B31" w14:textId="1D85A8DF" w:rsidR="003E780B" w:rsidRDefault="003E780B" w:rsidP="00BC2F97">
      <w:pPr>
        <w:pStyle w:val="ListParagraph"/>
        <w:numPr>
          <w:ilvl w:val="0"/>
          <w:numId w:val="22"/>
        </w:numPr>
        <w:autoSpaceDE w:val="0"/>
        <w:autoSpaceDN w:val="0"/>
        <w:adjustRightInd w:val="0"/>
        <w:spacing w:before="240" w:after="240"/>
        <w:rPr>
          <w:lang w:val="en-US" w:eastAsia="zh-CN"/>
        </w:rPr>
      </w:pPr>
      <w:bookmarkStart w:id="979" w:name="_Ref115197621"/>
      <w:r w:rsidRPr="003E780B">
        <w:rPr>
          <w:lang w:val="en-US" w:eastAsia="zh-CN"/>
        </w:rPr>
        <w:t>Silicon Labs, RS9116 datasheet</w:t>
      </w:r>
      <w:bookmarkEnd w:id="979"/>
    </w:p>
    <w:bookmarkStart w:id="980" w:name="_Ref118811140"/>
    <w:p w14:paraId="2BAC2CDC" w14:textId="0CDBC73F" w:rsidR="002650AA" w:rsidRDefault="00DF35D7">
      <w:pPr>
        <w:pStyle w:val="ListParagraph"/>
        <w:numPr>
          <w:ilvl w:val="0"/>
          <w:numId w:val="22"/>
        </w:numPr>
        <w:autoSpaceDE w:val="0"/>
        <w:autoSpaceDN w:val="0"/>
        <w:adjustRightInd w:val="0"/>
        <w:spacing w:before="240" w:after="240"/>
        <w:rPr>
          <w:lang w:val="en-US" w:eastAsia="zh-CN"/>
        </w:rPr>
      </w:pPr>
      <w:r>
        <w:rPr>
          <w:lang w:val="en-US" w:eastAsia="zh-CN"/>
        </w:rPr>
        <w:fldChar w:fldCharType="begin"/>
      </w:r>
      <w:r>
        <w:rPr>
          <w:lang w:val="en-US" w:eastAsia="zh-CN"/>
        </w:rPr>
        <w:instrText xml:space="preserve"> HYPERLINK "</w:instrText>
      </w:r>
      <w:r w:rsidRPr="002650AA">
        <w:rPr>
          <w:lang w:val="en-US" w:eastAsia="zh-CN"/>
        </w:rPr>
        <w:instrText>https://www.researchandmarkets.com/reports/4479733/industrial-wireless-sensor-network-iwsn-market</w:instrText>
      </w:r>
      <w:r>
        <w:rPr>
          <w:lang w:val="en-US" w:eastAsia="zh-CN"/>
        </w:rPr>
        <w:instrText xml:space="preserve">" </w:instrText>
      </w:r>
      <w:r>
        <w:rPr>
          <w:lang w:val="en-US" w:eastAsia="zh-CN"/>
        </w:rPr>
      </w:r>
      <w:r>
        <w:rPr>
          <w:lang w:val="en-US" w:eastAsia="zh-CN"/>
        </w:rPr>
        <w:fldChar w:fldCharType="separate"/>
      </w:r>
      <w:r w:rsidRPr="00F85EE9">
        <w:rPr>
          <w:rStyle w:val="Hyperlink"/>
          <w:lang w:val="en-US" w:eastAsia="zh-CN"/>
        </w:rPr>
        <w:t>https://www.researchandmarkets.com/reports/4479733/industrial-wireless-sensor-network-iwsn-market</w:t>
      </w:r>
      <w:bookmarkEnd w:id="980"/>
      <w:r>
        <w:rPr>
          <w:lang w:val="en-US" w:eastAsia="zh-CN"/>
        </w:rPr>
        <w:fldChar w:fldCharType="end"/>
      </w:r>
    </w:p>
    <w:p w14:paraId="4833E255" w14:textId="77777777" w:rsidR="00F4393E" w:rsidRPr="00DF35D7" w:rsidRDefault="009F43C3" w:rsidP="00DF35D7">
      <w:pPr>
        <w:pStyle w:val="ListParagraph"/>
        <w:numPr>
          <w:ilvl w:val="0"/>
          <w:numId w:val="22"/>
        </w:numPr>
        <w:autoSpaceDE w:val="0"/>
        <w:autoSpaceDN w:val="0"/>
        <w:adjustRightInd w:val="0"/>
        <w:spacing w:before="240" w:after="240"/>
        <w:rPr>
          <w:lang w:val="en-US" w:eastAsia="zh-CN"/>
        </w:rPr>
      </w:pPr>
      <w:bookmarkStart w:id="981" w:name="_Ref119066032"/>
      <w:r w:rsidRPr="00DF35D7">
        <w:rPr>
          <w:lang w:val="en-SG" w:eastAsia="zh-CN"/>
        </w:rPr>
        <w:t>IEEE 802.11-22/</w:t>
      </w:r>
      <w:r w:rsidRPr="00DF35D7">
        <w:rPr>
          <w:lang w:val="en-US" w:eastAsia="zh-CN"/>
        </w:rPr>
        <w:t>1560r0, Ambient powers and energy storage</w:t>
      </w:r>
      <w:bookmarkEnd w:id="981"/>
    </w:p>
    <w:p w14:paraId="097EA7A8" w14:textId="77777777" w:rsidR="00F4393E" w:rsidRPr="00DF35D7" w:rsidRDefault="009F43C3" w:rsidP="00DF35D7">
      <w:pPr>
        <w:pStyle w:val="ListParagraph"/>
        <w:numPr>
          <w:ilvl w:val="0"/>
          <w:numId w:val="22"/>
        </w:numPr>
        <w:autoSpaceDE w:val="0"/>
        <w:autoSpaceDN w:val="0"/>
        <w:adjustRightInd w:val="0"/>
        <w:spacing w:before="240" w:after="240"/>
        <w:rPr>
          <w:lang w:val="en-US" w:eastAsia="zh-CN"/>
        </w:rPr>
      </w:pPr>
      <w:r w:rsidRPr="00DF35D7">
        <w:rPr>
          <w:lang w:val="en-SG" w:eastAsia="zh-CN"/>
        </w:rPr>
        <w:t>IEEE 802.11-22/</w:t>
      </w:r>
      <w:r w:rsidRPr="00DF35D7">
        <w:rPr>
          <w:lang w:val="en-US" w:eastAsia="zh-CN"/>
        </w:rPr>
        <w:t>1561r0, Further discussion on feasibility of supporting AMP IoT devices in WLAN</w:t>
      </w:r>
    </w:p>
    <w:p w14:paraId="5AF2842A" w14:textId="77777777" w:rsidR="00F4393E" w:rsidRPr="00DF35D7" w:rsidRDefault="009F43C3" w:rsidP="00DF35D7">
      <w:pPr>
        <w:pStyle w:val="ListParagraph"/>
        <w:numPr>
          <w:ilvl w:val="0"/>
          <w:numId w:val="22"/>
        </w:numPr>
        <w:autoSpaceDE w:val="0"/>
        <w:autoSpaceDN w:val="0"/>
        <w:adjustRightInd w:val="0"/>
        <w:spacing w:before="240" w:after="240"/>
        <w:rPr>
          <w:lang w:val="en-US" w:eastAsia="zh-CN"/>
        </w:rPr>
      </w:pPr>
      <w:r w:rsidRPr="00DF35D7">
        <w:rPr>
          <w:lang w:val="en-SG" w:eastAsia="zh-CN"/>
        </w:rPr>
        <w:t>IEEE 802.11-22/</w:t>
      </w:r>
      <w:r w:rsidRPr="00DF35D7">
        <w:rPr>
          <w:lang w:val="en-US" w:eastAsia="zh-CN"/>
        </w:rPr>
        <w:t>1799r0, On energy harvesting and the differentiation with RFID</w:t>
      </w:r>
    </w:p>
    <w:p w14:paraId="24C51893" w14:textId="77777777" w:rsidR="00F4393E" w:rsidRPr="00DF35D7" w:rsidRDefault="009F43C3" w:rsidP="00DF35D7">
      <w:pPr>
        <w:pStyle w:val="ListParagraph"/>
        <w:numPr>
          <w:ilvl w:val="0"/>
          <w:numId w:val="22"/>
        </w:numPr>
        <w:autoSpaceDE w:val="0"/>
        <w:autoSpaceDN w:val="0"/>
        <w:adjustRightInd w:val="0"/>
        <w:spacing w:before="240" w:after="240"/>
        <w:rPr>
          <w:lang w:val="en-US" w:eastAsia="zh-CN"/>
        </w:rPr>
      </w:pPr>
      <w:r w:rsidRPr="00DF35D7">
        <w:rPr>
          <w:lang w:val="en-SG" w:eastAsia="zh-CN"/>
        </w:rPr>
        <w:t>IEEE 802.11-22/</w:t>
      </w:r>
      <w:r w:rsidRPr="00DF35D7">
        <w:rPr>
          <w:lang w:val="en-US" w:eastAsia="zh-CN"/>
        </w:rPr>
        <w:t xml:space="preserve">1800r0, </w:t>
      </w:r>
      <w:r w:rsidRPr="00DF35D7">
        <w:rPr>
          <w:lang w:eastAsia="zh-CN"/>
        </w:rPr>
        <w:t>New Use Case for AMP IoT Devices: Smart Grid</w:t>
      </w:r>
    </w:p>
    <w:p w14:paraId="384C86A9" w14:textId="77777777" w:rsidR="00F4393E" w:rsidRPr="00DF35D7" w:rsidRDefault="009F43C3" w:rsidP="00DF35D7">
      <w:pPr>
        <w:pStyle w:val="ListParagraph"/>
        <w:numPr>
          <w:ilvl w:val="0"/>
          <w:numId w:val="22"/>
        </w:numPr>
        <w:autoSpaceDE w:val="0"/>
        <w:autoSpaceDN w:val="0"/>
        <w:adjustRightInd w:val="0"/>
        <w:spacing w:before="240" w:after="240"/>
        <w:rPr>
          <w:lang w:val="en-US" w:eastAsia="zh-CN"/>
        </w:rPr>
      </w:pPr>
      <w:r w:rsidRPr="00DF35D7">
        <w:rPr>
          <w:lang w:val="en-SG" w:eastAsia="zh-CN"/>
        </w:rPr>
        <w:t>IEEE 802.11-22/</w:t>
      </w:r>
      <w:r w:rsidRPr="00DF35D7">
        <w:rPr>
          <w:lang w:val="en-US" w:eastAsia="zh-CN"/>
        </w:rPr>
        <w:t>1961r0, Prototype presentations for AMP IoT</w:t>
      </w:r>
    </w:p>
    <w:p w14:paraId="6AD6D144" w14:textId="77777777" w:rsidR="00F4393E" w:rsidRPr="00DF35D7" w:rsidRDefault="009F43C3" w:rsidP="00DF35D7">
      <w:pPr>
        <w:pStyle w:val="ListParagraph"/>
        <w:numPr>
          <w:ilvl w:val="0"/>
          <w:numId w:val="22"/>
        </w:numPr>
        <w:autoSpaceDE w:val="0"/>
        <w:autoSpaceDN w:val="0"/>
        <w:adjustRightInd w:val="0"/>
        <w:spacing w:before="240" w:after="240"/>
        <w:rPr>
          <w:lang w:val="en-US" w:eastAsia="zh-CN"/>
        </w:rPr>
      </w:pPr>
      <w:r w:rsidRPr="00DF35D7">
        <w:rPr>
          <w:lang w:eastAsia="zh-CN"/>
        </w:rPr>
        <w:t>IEEE 802.11-22/1562r3, Draft Technical Report on support of AMP IoT devices in WLAN</w:t>
      </w:r>
    </w:p>
    <w:p w14:paraId="0D140D1C" w14:textId="77777777" w:rsidR="00F85345" w:rsidRDefault="00DF35D7" w:rsidP="00F85345">
      <w:pPr>
        <w:pStyle w:val="ListParagraph"/>
        <w:numPr>
          <w:ilvl w:val="0"/>
          <w:numId w:val="22"/>
        </w:numPr>
        <w:autoSpaceDE w:val="0"/>
        <w:autoSpaceDN w:val="0"/>
        <w:adjustRightInd w:val="0"/>
        <w:spacing w:before="240" w:after="240"/>
        <w:rPr>
          <w:ins w:id="982" w:author="Amichai Sanderovich" w:date="2023-01-01T11:20:00Z"/>
          <w:lang w:eastAsia="zh-CN"/>
        </w:rPr>
      </w:pPr>
      <w:bookmarkStart w:id="983" w:name="_Ref119090689"/>
      <w:r w:rsidRPr="00DF35D7">
        <w:rPr>
          <w:lang w:eastAsia="zh-CN"/>
        </w:rPr>
        <w:t>IEEE 802.11-22/1294r0</w:t>
      </w:r>
      <w:r w:rsidRPr="00DF35D7">
        <w:rPr>
          <w:rFonts w:hint="eastAsia"/>
          <w:lang w:eastAsia="zh-CN"/>
        </w:rPr>
        <w:t>，</w:t>
      </w:r>
      <w:r w:rsidRPr="00DF35D7">
        <w:rPr>
          <w:lang w:eastAsia="zh-CN"/>
        </w:rPr>
        <w:t>Wireless Power Transmission and Energy Harvesting for IoT Applications</w:t>
      </w:r>
      <w:bookmarkEnd w:id="983"/>
    </w:p>
    <w:p w14:paraId="0B5E00AC" w14:textId="2C59A24F" w:rsidR="00F85345" w:rsidRPr="00F85345" w:rsidRDefault="00F85345" w:rsidP="00F85345">
      <w:pPr>
        <w:pStyle w:val="ListParagraph"/>
        <w:numPr>
          <w:ilvl w:val="0"/>
          <w:numId w:val="22"/>
        </w:numPr>
        <w:autoSpaceDE w:val="0"/>
        <w:autoSpaceDN w:val="0"/>
        <w:adjustRightInd w:val="0"/>
        <w:spacing w:before="240" w:after="240"/>
        <w:rPr>
          <w:ins w:id="984" w:author="Amichai Sanderovich" w:date="2023-01-01T11:20:00Z"/>
          <w:lang w:eastAsia="zh-CN"/>
          <w:rPrChange w:id="985" w:author="Amichai Sanderovich" w:date="2023-01-01T11:20:00Z">
            <w:rPr>
              <w:ins w:id="986" w:author="Amichai Sanderovich" w:date="2023-01-01T11:20:00Z"/>
              <w:rFonts w:eastAsia="DengXian"/>
            </w:rPr>
          </w:rPrChange>
        </w:rPr>
      </w:pPr>
      <w:ins w:id="987" w:author="Amichai Sanderovich" w:date="2023-01-01T11:20:00Z">
        <w:r>
          <w:rPr>
            <w:rFonts w:eastAsia="DengXian"/>
          </w:rPr>
          <w:fldChar w:fldCharType="begin"/>
        </w:r>
        <w:r>
          <w:rPr>
            <w:rFonts w:eastAsia="DengXian"/>
          </w:rPr>
          <w:instrText xml:space="preserve"> HYPERLINK "</w:instrText>
        </w:r>
        <w:r w:rsidRPr="00F85345">
          <w:rPr>
            <w:rFonts w:eastAsia="DengXian"/>
            <w:rPrChange w:id="988" w:author="Amichai Sanderovich" w:date="2023-01-01T11:20:00Z">
              <w:rPr/>
            </w:rPrChange>
          </w:rPr>
          <w:instrText>https://www.usda.gov/foodwaste/faqs</w:instrText>
        </w:r>
        <w:r>
          <w:rPr>
            <w:rFonts w:eastAsia="DengXian"/>
          </w:rPr>
          <w:instrText xml:space="preserve">" </w:instrText>
        </w:r>
        <w:r>
          <w:rPr>
            <w:rFonts w:eastAsia="DengXian"/>
          </w:rPr>
        </w:r>
        <w:r>
          <w:rPr>
            <w:rFonts w:eastAsia="DengXian"/>
          </w:rPr>
          <w:fldChar w:fldCharType="separate"/>
        </w:r>
        <w:bookmarkStart w:id="989" w:name="_Ref123464614"/>
        <w:r w:rsidRPr="00852172">
          <w:rPr>
            <w:rStyle w:val="Hyperlink"/>
            <w:rFonts w:eastAsia="DengXian"/>
            <w:rPrChange w:id="990" w:author="Amichai Sanderovich" w:date="2023-01-01T11:20:00Z">
              <w:rPr/>
            </w:rPrChange>
          </w:rPr>
          <w:t>https://www.usda.gov/foodwaste/faqs</w:t>
        </w:r>
        <w:bookmarkEnd w:id="989"/>
        <w:r>
          <w:rPr>
            <w:rFonts w:eastAsia="DengXian"/>
          </w:rPr>
          <w:fldChar w:fldCharType="end"/>
        </w:r>
      </w:ins>
    </w:p>
    <w:p w14:paraId="38BD6B8A" w14:textId="5F928361" w:rsidR="00F85345" w:rsidRPr="00F85345" w:rsidRDefault="00F85345" w:rsidP="00F85345">
      <w:pPr>
        <w:pStyle w:val="ListParagraph"/>
        <w:numPr>
          <w:ilvl w:val="0"/>
          <w:numId w:val="22"/>
        </w:numPr>
        <w:autoSpaceDE w:val="0"/>
        <w:autoSpaceDN w:val="0"/>
        <w:adjustRightInd w:val="0"/>
        <w:spacing w:before="240" w:after="240"/>
        <w:rPr>
          <w:ins w:id="991" w:author="Amichai Sanderovich" w:date="2023-01-01T11:21:00Z"/>
          <w:lang w:eastAsia="zh-CN"/>
          <w:rPrChange w:id="992" w:author="Amichai Sanderovich" w:date="2023-01-01T11:21:00Z">
            <w:rPr>
              <w:ins w:id="993" w:author="Amichai Sanderovich" w:date="2023-01-01T11:21:00Z"/>
              <w:rFonts w:eastAsia="DengXian"/>
            </w:rPr>
          </w:rPrChange>
        </w:rPr>
      </w:pPr>
      <w:ins w:id="994" w:author="Amichai Sanderovich" w:date="2023-01-01T11:21:00Z">
        <w:r>
          <w:rPr>
            <w:rFonts w:eastAsia="DengXian"/>
          </w:rPr>
          <w:fldChar w:fldCharType="begin"/>
        </w:r>
        <w:r>
          <w:rPr>
            <w:rFonts w:eastAsia="DengXian"/>
          </w:rPr>
          <w:instrText xml:space="preserve"> HYPERLINK "</w:instrText>
        </w:r>
      </w:ins>
      <w:ins w:id="995" w:author="Amichai Sanderovich" w:date="2023-01-01T11:20:00Z">
        <w:r w:rsidRPr="00F85345">
          <w:rPr>
            <w:rFonts w:eastAsia="DengXian"/>
            <w:rPrChange w:id="996" w:author="Amichai Sanderovich" w:date="2023-01-01T11:20:00Z">
              <w:rPr/>
            </w:rPrChange>
          </w:rPr>
          <w:instrText>https://www.fda.gov/food/new-era-smarter-food-safety#:~:text=Welcome%20to%20the%20New%20Era,reducing%20the%20number%20of%20illnesses</w:instrText>
        </w:r>
      </w:ins>
      <w:ins w:id="997" w:author="Amichai Sanderovich" w:date="2023-01-01T11:21:00Z">
        <w:r>
          <w:rPr>
            <w:rFonts w:eastAsia="DengXian"/>
          </w:rPr>
          <w:instrText xml:space="preserve">" </w:instrText>
        </w:r>
        <w:r>
          <w:rPr>
            <w:rFonts w:eastAsia="DengXian"/>
          </w:rPr>
        </w:r>
        <w:r>
          <w:rPr>
            <w:rFonts w:eastAsia="DengXian"/>
          </w:rPr>
          <w:fldChar w:fldCharType="separate"/>
        </w:r>
      </w:ins>
      <w:bookmarkStart w:id="998" w:name="_Ref123464642"/>
      <w:ins w:id="999" w:author="Amichai Sanderovich" w:date="2023-01-01T11:20:00Z">
        <w:r w:rsidRPr="00852172">
          <w:rPr>
            <w:rStyle w:val="Hyperlink"/>
            <w:rFonts w:eastAsia="DengXian"/>
            <w:rPrChange w:id="1000" w:author="Amichai Sanderovich" w:date="2023-01-01T11:20:00Z">
              <w:rPr/>
            </w:rPrChange>
          </w:rPr>
          <w:t>https://www.fda.gov/food/new-era-smarter-food-safety#:~:text=Welcome%20to%20the%20New%20Era,reducing%20the%20number%20of%20illnesses</w:t>
        </w:r>
      </w:ins>
      <w:bookmarkEnd w:id="998"/>
      <w:ins w:id="1001" w:author="Amichai Sanderovich" w:date="2023-01-01T11:21:00Z">
        <w:r>
          <w:rPr>
            <w:rFonts w:eastAsia="DengXian"/>
          </w:rPr>
          <w:fldChar w:fldCharType="end"/>
        </w:r>
      </w:ins>
    </w:p>
    <w:p w14:paraId="58E80EA4" w14:textId="77777777" w:rsidR="00F85345" w:rsidRPr="00F85345" w:rsidRDefault="00F85345" w:rsidP="00F85345">
      <w:pPr>
        <w:pStyle w:val="ListParagraph"/>
        <w:numPr>
          <w:ilvl w:val="0"/>
          <w:numId w:val="22"/>
        </w:numPr>
        <w:autoSpaceDE w:val="0"/>
        <w:autoSpaceDN w:val="0"/>
        <w:adjustRightInd w:val="0"/>
        <w:spacing w:before="240" w:after="240"/>
        <w:rPr>
          <w:ins w:id="1002" w:author="Amichai Sanderovich" w:date="2023-01-01T11:21:00Z"/>
          <w:lang w:eastAsia="zh-CN"/>
          <w:rPrChange w:id="1003" w:author="Amichai Sanderovich" w:date="2023-01-01T11:21:00Z">
            <w:rPr>
              <w:ins w:id="1004" w:author="Amichai Sanderovich" w:date="2023-01-01T11:21:00Z"/>
              <w:rFonts w:eastAsia="DengXian"/>
            </w:rPr>
          </w:rPrChange>
        </w:rPr>
      </w:pPr>
      <w:bookmarkStart w:id="1005" w:name="_Ref123464668"/>
      <w:ins w:id="1006" w:author="Amichai Sanderovich" w:date="2023-01-01T11:20:00Z">
        <w:r w:rsidRPr="00F85345">
          <w:rPr>
            <w:rFonts w:eastAsia="DengXian"/>
            <w:rPrChange w:id="1007" w:author="Amichai Sanderovich" w:date="2023-01-01T11:21:00Z">
              <w:rPr/>
            </w:rPrChange>
          </w:rPr>
          <w:t>Alam AU, Rathi P, Beshai H, Sarabha GK, Deen MJ. Fruit Quality Monitoring with Smart Packaging. Sensors (Basel). 2021 Feb 22;21(4):1509. doi: 10.3390/s21041509. PMID: 33671571; PMCID: PMC7926787.</w:t>
        </w:r>
      </w:ins>
      <w:bookmarkEnd w:id="1005"/>
    </w:p>
    <w:p w14:paraId="7D64566A" w14:textId="08D4804D" w:rsidR="00F85345" w:rsidRPr="00FE15E3" w:rsidRDefault="00F85345" w:rsidP="00F85345">
      <w:pPr>
        <w:pStyle w:val="ListParagraph"/>
        <w:numPr>
          <w:ilvl w:val="0"/>
          <w:numId w:val="22"/>
        </w:numPr>
        <w:autoSpaceDE w:val="0"/>
        <w:autoSpaceDN w:val="0"/>
        <w:adjustRightInd w:val="0"/>
        <w:spacing w:before="240" w:after="240"/>
        <w:rPr>
          <w:ins w:id="1008" w:author="Qi Yinan" w:date="2023-02-13T09:19:00Z"/>
          <w:lang w:eastAsia="zh-CN"/>
          <w:rPrChange w:id="1009" w:author="Qi Yinan" w:date="2023-02-13T09:19:00Z">
            <w:rPr>
              <w:ins w:id="1010" w:author="Qi Yinan" w:date="2023-02-13T09:19:00Z"/>
              <w:rFonts w:eastAsia="DengXian"/>
            </w:rPr>
          </w:rPrChange>
        </w:rPr>
      </w:pPr>
      <w:bookmarkStart w:id="1011" w:name="_Ref123464670"/>
      <w:ins w:id="1012" w:author="Amichai Sanderovich" w:date="2023-01-01T11:20:00Z">
        <w:r w:rsidRPr="00F85345">
          <w:rPr>
            <w:rFonts w:eastAsia="DengXian"/>
            <w:rPrChange w:id="1013" w:author="Amichai Sanderovich" w:date="2023-01-01T11:21:00Z">
              <w:rPr/>
            </w:rPrChange>
          </w:rPr>
          <w:t>Taoukis, Petros &amp; Nychas, George-John. (2000). Use of time-temperature integrators and predictive modeling for shelf life control of chilled fish under dynamic storage conditions. International journal of food microbiology. 53. 21-31. 10.1016/S0168-1605(99)00142-7.</w:t>
        </w:r>
      </w:ins>
      <w:bookmarkEnd w:id="1011"/>
    </w:p>
    <w:p w14:paraId="370DBCC3" w14:textId="77777777" w:rsidR="00FE15E3" w:rsidRDefault="00FE15E3" w:rsidP="00FE15E3">
      <w:pPr>
        <w:pStyle w:val="ListParagraph"/>
        <w:numPr>
          <w:ilvl w:val="0"/>
          <w:numId w:val="22"/>
        </w:numPr>
        <w:autoSpaceDE w:val="0"/>
        <w:autoSpaceDN w:val="0"/>
        <w:adjustRightInd w:val="0"/>
        <w:spacing w:before="240" w:after="240"/>
        <w:rPr>
          <w:ins w:id="1014" w:author="Qi Yinan" w:date="2023-02-13T09:19:00Z"/>
          <w:lang w:eastAsia="zh-CN"/>
        </w:rPr>
      </w:pPr>
      <w:bookmarkStart w:id="1015" w:name="_Ref127170196"/>
      <w:ins w:id="1016" w:author="Qi Yinan" w:date="2023-02-13T09:19:00Z">
        <w:r>
          <w:rPr>
            <w:lang w:eastAsia="zh-CN"/>
          </w:rPr>
          <w:t>IEEE 802.</w:t>
        </w:r>
        <w:r w:rsidRPr="00DE35A3">
          <w:rPr>
            <w:lang w:eastAsia="zh-CN"/>
          </w:rPr>
          <w:t>11-18/498r8</w:t>
        </w:r>
        <w:r>
          <w:rPr>
            <w:lang w:eastAsia="zh-CN"/>
          </w:rPr>
          <w:t xml:space="preserve">, </w:t>
        </w:r>
        <w:r w:rsidRPr="00DE35A3">
          <w:rPr>
            <w:lang w:eastAsia="zh-CN"/>
          </w:rPr>
          <w:t>Technical Report on Full Duplex for 802.11</w:t>
        </w:r>
        <w:bookmarkEnd w:id="1015"/>
      </w:ins>
    </w:p>
    <w:p w14:paraId="5B4AC863" w14:textId="58975DC6" w:rsidR="00FE15E3" w:rsidRDefault="00FE15E3" w:rsidP="00FE15E3">
      <w:pPr>
        <w:pStyle w:val="ListParagraph"/>
        <w:numPr>
          <w:ilvl w:val="0"/>
          <w:numId w:val="22"/>
        </w:numPr>
        <w:autoSpaceDE w:val="0"/>
        <w:autoSpaceDN w:val="0"/>
        <w:adjustRightInd w:val="0"/>
        <w:spacing w:before="240" w:after="240"/>
        <w:rPr>
          <w:ins w:id="1017" w:author="Qi Yinan" w:date="2023-02-15T12:49:00Z"/>
          <w:lang w:eastAsia="zh-CN"/>
        </w:rPr>
      </w:pPr>
      <w:bookmarkStart w:id="1018" w:name="_Ref127171425"/>
      <w:ins w:id="1019" w:author="Qi Yinan" w:date="2023-02-13T09:19:00Z">
        <w:r>
          <w:rPr>
            <w:lang w:eastAsia="zh-CN"/>
          </w:rPr>
          <w:t>IEEE 802.</w:t>
        </w:r>
        <w:r w:rsidRPr="00EF4B74">
          <w:rPr>
            <w:lang w:eastAsia="zh-CN"/>
          </w:rPr>
          <w:t>11-23</w:t>
        </w:r>
        <w:r>
          <w:rPr>
            <w:lang w:eastAsia="zh-CN"/>
          </w:rPr>
          <w:t>/</w:t>
        </w:r>
        <w:r w:rsidRPr="00EF4B74">
          <w:rPr>
            <w:lang w:eastAsia="zh-CN"/>
          </w:rPr>
          <w:t>0106</w:t>
        </w:r>
        <w:r>
          <w:rPr>
            <w:lang w:eastAsia="zh-CN"/>
          </w:rPr>
          <w:t xml:space="preserve"> </w:t>
        </w:r>
        <w:r w:rsidRPr="00EF4B74">
          <w:rPr>
            <w:lang w:eastAsia="zh-CN"/>
          </w:rPr>
          <w:t>Some Thoughts on Backscatter Modulation</w:t>
        </w:r>
      </w:ins>
      <w:bookmarkEnd w:id="1018"/>
    </w:p>
    <w:p w14:paraId="51E3B100" w14:textId="5BADA989" w:rsidR="005C3EF3" w:rsidRDefault="005C3EF3" w:rsidP="005C3EF3">
      <w:pPr>
        <w:pStyle w:val="ListParagraph"/>
        <w:numPr>
          <w:ilvl w:val="0"/>
          <w:numId w:val="22"/>
        </w:numPr>
        <w:autoSpaceDE w:val="0"/>
        <w:autoSpaceDN w:val="0"/>
        <w:adjustRightInd w:val="0"/>
        <w:spacing w:before="240" w:after="240"/>
        <w:rPr>
          <w:ins w:id="1020" w:author="Qi Yinan" w:date="2023-02-15T12:49:00Z"/>
          <w:lang w:eastAsia="zh-CN"/>
        </w:rPr>
      </w:pPr>
      <w:bookmarkStart w:id="1021" w:name="_Ref127357892"/>
      <w:ins w:id="1022" w:author="Qi Yinan" w:date="2023-02-15T12:49:00Z">
        <w:r>
          <w:rPr>
            <w:lang w:eastAsia="zh-CN"/>
          </w:rPr>
          <w:t>IEEE 802.11-22/2207r0, FCC Part 15 and channel widths</w:t>
        </w:r>
        <w:bookmarkEnd w:id="1021"/>
      </w:ins>
    </w:p>
    <w:p w14:paraId="270A312E" w14:textId="5E03D75A" w:rsidR="005C3EF3" w:rsidRDefault="005C3EF3" w:rsidP="005C3EF3">
      <w:pPr>
        <w:pStyle w:val="ListParagraph"/>
        <w:numPr>
          <w:ilvl w:val="0"/>
          <w:numId w:val="22"/>
        </w:numPr>
        <w:autoSpaceDE w:val="0"/>
        <w:autoSpaceDN w:val="0"/>
        <w:adjustRightInd w:val="0"/>
        <w:spacing w:before="240" w:after="240"/>
        <w:rPr>
          <w:ins w:id="1023" w:author="Qi Yinan" w:date="2023-02-15T12:49:00Z"/>
          <w:lang w:eastAsia="zh-CN"/>
        </w:rPr>
      </w:pPr>
      <w:bookmarkStart w:id="1024" w:name="_Ref127357894"/>
      <w:ins w:id="1025" w:author="Qi Yinan" w:date="2023-02-15T12:49:00Z">
        <w:r>
          <w:rPr>
            <w:lang w:eastAsia="zh-CN"/>
          </w:rPr>
          <w:t>https://www.ecfr.gov/current/title-47/chapter-I/subchapter-A/part-15/subpart-C/subject-group-ECFR2f2e5828339709e/section-15.247</w:t>
        </w:r>
        <w:bookmarkEnd w:id="1024"/>
      </w:ins>
    </w:p>
    <w:p w14:paraId="4D0D85EE" w14:textId="224266E9" w:rsidR="005C3EF3" w:rsidRDefault="005C3EF3" w:rsidP="005C3EF3">
      <w:pPr>
        <w:pStyle w:val="ListParagraph"/>
        <w:numPr>
          <w:ilvl w:val="0"/>
          <w:numId w:val="22"/>
        </w:numPr>
        <w:autoSpaceDE w:val="0"/>
        <w:autoSpaceDN w:val="0"/>
        <w:adjustRightInd w:val="0"/>
        <w:spacing w:before="240" w:after="240"/>
        <w:rPr>
          <w:ins w:id="1026" w:author="Qi Yinan" w:date="2023-02-15T12:49:00Z"/>
          <w:lang w:eastAsia="zh-CN"/>
        </w:rPr>
      </w:pPr>
      <w:bookmarkStart w:id="1027" w:name="_Ref127357859"/>
      <w:ins w:id="1028" w:author="Qi Yinan" w:date="2023-02-15T12:49:00Z">
        <w:r>
          <w:rPr>
            <w:lang w:eastAsia="zh-CN"/>
          </w:rPr>
          <w:t>IEEE 802.11-23/0064r0  Discussion on S1G regulation requirements</w:t>
        </w:r>
        <w:bookmarkEnd w:id="1027"/>
      </w:ins>
    </w:p>
    <w:p w14:paraId="1AD7DB99" w14:textId="77777777" w:rsidR="005C3EF3" w:rsidRDefault="005C3EF3" w:rsidP="005C3EF3">
      <w:pPr>
        <w:pStyle w:val="ListParagraph"/>
        <w:numPr>
          <w:ilvl w:val="0"/>
          <w:numId w:val="22"/>
        </w:numPr>
        <w:autoSpaceDE w:val="0"/>
        <w:autoSpaceDN w:val="0"/>
        <w:adjustRightInd w:val="0"/>
        <w:spacing w:before="240" w:after="240"/>
        <w:rPr>
          <w:ins w:id="1029" w:author="Qi Yinan" w:date="2023-02-15T12:49:00Z"/>
          <w:lang w:eastAsia="zh-CN"/>
        </w:rPr>
      </w:pPr>
      <w:bookmarkStart w:id="1030" w:name="_Ref127357871"/>
      <w:ins w:id="1031" w:author="Qi Yinan" w:date="2023-02-15T12:49:00Z">
        <w:r>
          <w:rPr>
            <w:lang w:eastAsia="zh-CN"/>
          </w:rPr>
          <w:t>http://www.srrc.org.cn/article29539.aspx</w:t>
        </w:r>
        <w:bookmarkEnd w:id="1030"/>
        <w:r>
          <w:rPr>
            <w:lang w:eastAsia="zh-CN"/>
          </w:rPr>
          <w:t xml:space="preserve"> </w:t>
        </w:r>
      </w:ins>
    </w:p>
    <w:p w14:paraId="41F54CBF" w14:textId="3778A395" w:rsidR="005C3EF3" w:rsidRPr="00DF35D7" w:rsidRDefault="005C3EF3" w:rsidP="005C3EF3">
      <w:pPr>
        <w:pStyle w:val="ListParagraph"/>
        <w:numPr>
          <w:ilvl w:val="0"/>
          <w:numId w:val="22"/>
        </w:numPr>
        <w:autoSpaceDE w:val="0"/>
        <w:autoSpaceDN w:val="0"/>
        <w:adjustRightInd w:val="0"/>
        <w:spacing w:before="240" w:after="240"/>
        <w:rPr>
          <w:lang w:eastAsia="zh-CN"/>
        </w:rPr>
      </w:pPr>
      <w:bookmarkStart w:id="1032" w:name="_Ref127357882"/>
      <w:ins w:id="1033" w:author="Qi Yinan" w:date="2023-02-15T12:49:00Z">
        <w:r>
          <w:rPr>
            <w:lang w:eastAsia="zh-CN"/>
          </w:rPr>
          <w:t>https://www.etsi.org/deliver/etsi_en/302200_302299/302208/03.03.01_60/en_302208v030301p.pdf</w:t>
        </w:r>
      </w:ins>
      <w:bookmarkEnd w:id="1032"/>
    </w:p>
    <w:p w14:paraId="4BD3A640" w14:textId="77777777" w:rsidR="004F53F9" w:rsidRDefault="004F53F9" w:rsidP="004F53F9">
      <w:pPr>
        <w:spacing w:before="120" w:line="360" w:lineRule="auto"/>
        <w:jc w:val="both"/>
        <w:rPr>
          <w:lang w:val="en-US"/>
        </w:rPr>
      </w:pPr>
    </w:p>
    <w:sectPr w:rsidR="004F53F9" w:rsidSect="00F6544C">
      <w:headerReference w:type="default" r:id="rId59"/>
      <w:footerReference w:type="default" r:id="rId60"/>
      <w:pgSz w:w="12240" w:h="15840" w:code="1"/>
      <w:pgMar w:top="1440" w:right="1080" w:bottom="1440" w:left="1080" w:header="432" w:footer="432" w:gutter="720"/>
      <w:cols w:space="720"/>
      <w:docGrid w:linePitch="299"/>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68881E" w14:textId="77777777" w:rsidR="008734B4" w:rsidRDefault="008734B4">
      <w:r>
        <w:separator/>
      </w:r>
    </w:p>
  </w:endnote>
  <w:endnote w:type="continuationSeparator" w:id="0">
    <w:p w14:paraId="234B4A07" w14:textId="77777777" w:rsidR="008734B4" w:rsidRDefault="008734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7CD1D1" w14:textId="7B3A3D8B" w:rsidR="00717175" w:rsidRDefault="00717175">
    <w:pPr>
      <w:pStyle w:val="Footer"/>
      <w:tabs>
        <w:tab w:val="clear" w:pos="6480"/>
        <w:tab w:val="center" w:pos="4680"/>
        <w:tab w:val="right" w:pos="9360"/>
      </w:tabs>
    </w:pPr>
    <w:r w:rsidRPr="004974BC">
      <w:rPr>
        <w:sz w:val="22"/>
        <w:szCs w:val="22"/>
      </w:rPr>
      <w:fldChar w:fldCharType="begin"/>
    </w:r>
    <w:r w:rsidRPr="004974BC">
      <w:rPr>
        <w:sz w:val="22"/>
        <w:szCs w:val="22"/>
      </w:rPr>
      <w:instrText xml:space="preserve"> SUBJECT  \* MERGEFORMAT </w:instrText>
    </w:r>
    <w:r w:rsidRPr="004974BC">
      <w:rPr>
        <w:sz w:val="22"/>
        <w:szCs w:val="22"/>
      </w:rPr>
      <w:fldChar w:fldCharType="separate"/>
    </w:r>
    <w:r>
      <w:rPr>
        <w:sz w:val="22"/>
        <w:szCs w:val="22"/>
      </w:rPr>
      <w:t>Submission</w:t>
    </w:r>
    <w:r w:rsidRPr="004974BC">
      <w:rPr>
        <w:sz w:val="22"/>
        <w:szCs w:val="22"/>
      </w:rPr>
      <w:fldChar w:fldCharType="end"/>
    </w:r>
    <w:r>
      <w:tab/>
    </w:r>
    <w:r>
      <w:fldChar w:fldCharType="begin"/>
    </w:r>
    <w:r>
      <w:instrText xml:space="preserve">page </w:instrText>
    </w:r>
    <w:r>
      <w:fldChar w:fldCharType="separate"/>
    </w:r>
    <w:r>
      <w:rPr>
        <w:noProof/>
      </w:rPr>
      <w:t>1</w:t>
    </w:r>
    <w:r>
      <w:rPr>
        <w:noProof/>
      </w:rPr>
      <w:fldChar w:fldCharType="end"/>
    </w:r>
    <w:r>
      <w:rPr>
        <w:noProof/>
      </w:rPr>
      <w:tab/>
    </w:r>
    <w:r>
      <w:rPr>
        <w:noProof/>
        <w:sz w:val="22"/>
        <w:szCs w:val="22"/>
      </w:rPr>
      <w:t>Weijie Xu</w:t>
    </w:r>
    <w:r w:rsidRPr="004974BC">
      <w:rPr>
        <w:noProof/>
        <w:sz w:val="22"/>
        <w:szCs w:val="22"/>
      </w:rPr>
      <w:t xml:space="preserve"> </w:t>
    </w:r>
    <w:r>
      <w:rPr>
        <w:rFonts w:hint="eastAsia"/>
        <w:noProof/>
        <w:sz w:val="22"/>
        <w:szCs w:val="22"/>
        <w:lang w:eastAsia="zh-CN"/>
      </w:rPr>
      <w:t>(</w:t>
    </w:r>
    <w:r>
      <w:rPr>
        <w:noProof/>
        <w:sz w:val="22"/>
        <w:szCs w:val="22"/>
        <w:lang w:eastAsia="zh-CN"/>
      </w:rPr>
      <w:t>OPPO)</w:t>
    </w:r>
    <w:r>
      <w:tab/>
    </w:r>
  </w:p>
  <w:p w14:paraId="5B8A3802" w14:textId="77777777" w:rsidR="00717175" w:rsidRPr="00171850" w:rsidRDefault="0071717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0F5C03" w14:textId="77777777" w:rsidR="008734B4" w:rsidRDefault="008734B4">
      <w:r>
        <w:separator/>
      </w:r>
    </w:p>
  </w:footnote>
  <w:footnote w:type="continuationSeparator" w:id="0">
    <w:p w14:paraId="5412BBA6" w14:textId="77777777" w:rsidR="008734B4" w:rsidRDefault="008734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00D618" w14:textId="78FDB1FD" w:rsidR="00717175" w:rsidRDefault="00F03D6F">
    <w:pPr>
      <w:pStyle w:val="Header"/>
      <w:tabs>
        <w:tab w:val="clear" w:pos="6480"/>
        <w:tab w:val="center" w:pos="4680"/>
        <w:tab w:val="right" w:pos="9360"/>
      </w:tabs>
    </w:pPr>
    <w:r>
      <w:t>February 2023</w:t>
    </w:r>
    <w:r w:rsidR="00717175">
      <w:tab/>
    </w:r>
    <w:r w:rsidR="00717175">
      <w:tab/>
      <w:t>doc. IEEE 802.11-</w:t>
    </w:r>
    <w:r w:rsidR="001F4FCD">
      <w:t>22</w:t>
    </w:r>
    <w:r w:rsidR="00717175">
      <w:t>/</w:t>
    </w:r>
    <w:r w:rsidR="001F4FCD">
      <w:rPr>
        <w:rFonts w:hint="eastAsia"/>
        <w:lang w:eastAsia="zh-CN"/>
      </w:rPr>
      <w:t>1562r</w:t>
    </w:r>
    <w:r w:rsidR="001F4FCD">
      <w:rPr>
        <w:lang w:eastAsia="zh-CN"/>
      </w:rPr>
      <w:t>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340610F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1C7B3E"/>
    <w:multiLevelType w:val="hybridMultilevel"/>
    <w:tmpl w:val="9F924FC8"/>
    <w:lvl w:ilvl="0" w:tplc="3484F894">
      <w:start w:val="1"/>
      <w:numFmt w:val="bullet"/>
      <w:lvlText w:val="•"/>
      <w:lvlJc w:val="left"/>
      <w:pPr>
        <w:tabs>
          <w:tab w:val="num" w:pos="720"/>
        </w:tabs>
        <w:ind w:left="720" w:hanging="360"/>
      </w:pPr>
      <w:rPr>
        <w:rFonts w:ascii="Arial" w:hAnsi="Arial" w:hint="default"/>
      </w:rPr>
    </w:lvl>
    <w:lvl w:ilvl="1" w:tplc="64928A14">
      <w:start w:val="1"/>
      <w:numFmt w:val="bullet"/>
      <w:lvlText w:val=""/>
      <w:lvlJc w:val="left"/>
      <w:pPr>
        <w:tabs>
          <w:tab w:val="num" w:pos="1440"/>
        </w:tabs>
        <w:ind w:left="1440" w:hanging="360"/>
      </w:pPr>
      <w:rPr>
        <w:rFonts w:ascii="Wingdings" w:hAnsi="Wingdings" w:hint="default"/>
      </w:rPr>
    </w:lvl>
    <w:lvl w:ilvl="2" w:tplc="A5E6E410">
      <w:numFmt w:val="bullet"/>
      <w:lvlText w:val="‒"/>
      <w:lvlJc w:val="left"/>
      <w:pPr>
        <w:tabs>
          <w:tab w:val="num" w:pos="2160"/>
        </w:tabs>
        <w:ind w:left="2160" w:hanging="360"/>
      </w:pPr>
      <w:rPr>
        <w:rFonts w:ascii="Times New Roman" w:hAnsi="Times New Roman" w:hint="default"/>
      </w:rPr>
    </w:lvl>
    <w:lvl w:ilvl="3" w:tplc="BA7225EC" w:tentative="1">
      <w:start w:val="1"/>
      <w:numFmt w:val="bullet"/>
      <w:lvlText w:val=""/>
      <w:lvlJc w:val="left"/>
      <w:pPr>
        <w:tabs>
          <w:tab w:val="num" w:pos="2880"/>
        </w:tabs>
        <w:ind w:left="2880" w:hanging="360"/>
      </w:pPr>
      <w:rPr>
        <w:rFonts w:ascii="Wingdings" w:hAnsi="Wingdings" w:hint="default"/>
      </w:rPr>
    </w:lvl>
    <w:lvl w:ilvl="4" w:tplc="20BC4C18" w:tentative="1">
      <w:start w:val="1"/>
      <w:numFmt w:val="bullet"/>
      <w:lvlText w:val=""/>
      <w:lvlJc w:val="left"/>
      <w:pPr>
        <w:tabs>
          <w:tab w:val="num" w:pos="3600"/>
        </w:tabs>
        <w:ind w:left="3600" w:hanging="360"/>
      </w:pPr>
      <w:rPr>
        <w:rFonts w:ascii="Wingdings" w:hAnsi="Wingdings" w:hint="default"/>
      </w:rPr>
    </w:lvl>
    <w:lvl w:ilvl="5" w:tplc="95123790" w:tentative="1">
      <w:start w:val="1"/>
      <w:numFmt w:val="bullet"/>
      <w:lvlText w:val=""/>
      <w:lvlJc w:val="left"/>
      <w:pPr>
        <w:tabs>
          <w:tab w:val="num" w:pos="4320"/>
        </w:tabs>
        <w:ind w:left="4320" w:hanging="360"/>
      </w:pPr>
      <w:rPr>
        <w:rFonts w:ascii="Wingdings" w:hAnsi="Wingdings" w:hint="default"/>
      </w:rPr>
    </w:lvl>
    <w:lvl w:ilvl="6" w:tplc="DA48B7F6" w:tentative="1">
      <w:start w:val="1"/>
      <w:numFmt w:val="bullet"/>
      <w:lvlText w:val=""/>
      <w:lvlJc w:val="left"/>
      <w:pPr>
        <w:tabs>
          <w:tab w:val="num" w:pos="5040"/>
        </w:tabs>
        <w:ind w:left="5040" w:hanging="360"/>
      </w:pPr>
      <w:rPr>
        <w:rFonts w:ascii="Wingdings" w:hAnsi="Wingdings" w:hint="default"/>
      </w:rPr>
    </w:lvl>
    <w:lvl w:ilvl="7" w:tplc="E29653AE" w:tentative="1">
      <w:start w:val="1"/>
      <w:numFmt w:val="bullet"/>
      <w:lvlText w:val=""/>
      <w:lvlJc w:val="left"/>
      <w:pPr>
        <w:tabs>
          <w:tab w:val="num" w:pos="5760"/>
        </w:tabs>
        <w:ind w:left="5760" w:hanging="360"/>
      </w:pPr>
      <w:rPr>
        <w:rFonts w:ascii="Wingdings" w:hAnsi="Wingdings" w:hint="default"/>
      </w:rPr>
    </w:lvl>
    <w:lvl w:ilvl="8" w:tplc="BC1020FC"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3CD0D6B"/>
    <w:multiLevelType w:val="hybridMultilevel"/>
    <w:tmpl w:val="076647AE"/>
    <w:lvl w:ilvl="0" w:tplc="3484F894">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04710CFC"/>
    <w:multiLevelType w:val="hybridMultilevel"/>
    <w:tmpl w:val="A6A491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8606BC7"/>
    <w:multiLevelType w:val="hybridMultilevel"/>
    <w:tmpl w:val="C256FB64"/>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0BC06E04"/>
    <w:multiLevelType w:val="hybridMultilevel"/>
    <w:tmpl w:val="40EA9D32"/>
    <w:lvl w:ilvl="0" w:tplc="3484F894">
      <w:start w:val="1"/>
      <w:numFmt w:val="bullet"/>
      <w:lvlText w:val="•"/>
      <w:lvlJc w:val="left"/>
      <w:pPr>
        <w:tabs>
          <w:tab w:val="num" w:pos="360"/>
        </w:tabs>
        <w:ind w:left="360" w:hanging="360"/>
      </w:pPr>
      <w:rPr>
        <w:rFonts w:ascii="Arial" w:hAnsi="Arial" w:hint="default"/>
      </w:rPr>
    </w:lvl>
    <w:lvl w:ilvl="1" w:tplc="82F20BCC">
      <w:start w:val="1"/>
      <w:numFmt w:val="bullet"/>
      <w:lvlText w:val="‒"/>
      <w:lvlJc w:val="left"/>
      <w:pPr>
        <w:tabs>
          <w:tab w:val="num" w:pos="1080"/>
        </w:tabs>
        <w:ind w:left="1080" w:hanging="360"/>
      </w:pPr>
      <w:rPr>
        <w:rFonts w:ascii="Times New Roman" w:hAnsi="Times New Roman" w:hint="default"/>
      </w:rPr>
    </w:lvl>
    <w:lvl w:ilvl="2" w:tplc="F5729C40">
      <w:start w:val="1"/>
      <w:numFmt w:val="bullet"/>
      <w:lvlText w:val="‒"/>
      <w:lvlJc w:val="left"/>
      <w:pPr>
        <w:tabs>
          <w:tab w:val="num" w:pos="1800"/>
        </w:tabs>
        <w:ind w:left="1800" w:hanging="360"/>
      </w:pPr>
      <w:rPr>
        <w:rFonts w:ascii="Times New Roman" w:hAnsi="Times New Roman" w:hint="default"/>
      </w:rPr>
    </w:lvl>
    <w:lvl w:ilvl="3" w:tplc="B32E85DA">
      <w:numFmt w:val="bullet"/>
      <w:lvlText w:val="•"/>
      <w:lvlJc w:val="left"/>
      <w:pPr>
        <w:tabs>
          <w:tab w:val="num" w:pos="2520"/>
        </w:tabs>
        <w:ind w:left="2520" w:hanging="360"/>
      </w:pPr>
      <w:rPr>
        <w:rFonts w:ascii="Times New Roman" w:hAnsi="Times New Roman" w:hint="default"/>
      </w:rPr>
    </w:lvl>
    <w:lvl w:ilvl="4" w:tplc="5C1C1B68" w:tentative="1">
      <w:start w:val="1"/>
      <w:numFmt w:val="bullet"/>
      <w:lvlText w:val="‒"/>
      <w:lvlJc w:val="left"/>
      <w:pPr>
        <w:tabs>
          <w:tab w:val="num" w:pos="3240"/>
        </w:tabs>
        <w:ind w:left="3240" w:hanging="360"/>
      </w:pPr>
      <w:rPr>
        <w:rFonts w:ascii="Times New Roman" w:hAnsi="Times New Roman" w:hint="default"/>
      </w:rPr>
    </w:lvl>
    <w:lvl w:ilvl="5" w:tplc="ACF6FA62" w:tentative="1">
      <w:start w:val="1"/>
      <w:numFmt w:val="bullet"/>
      <w:lvlText w:val="‒"/>
      <w:lvlJc w:val="left"/>
      <w:pPr>
        <w:tabs>
          <w:tab w:val="num" w:pos="3960"/>
        </w:tabs>
        <w:ind w:left="3960" w:hanging="360"/>
      </w:pPr>
      <w:rPr>
        <w:rFonts w:ascii="Times New Roman" w:hAnsi="Times New Roman" w:hint="default"/>
      </w:rPr>
    </w:lvl>
    <w:lvl w:ilvl="6" w:tplc="3E4E9008" w:tentative="1">
      <w:start w:val="1"/>
      <w:numFmt w:val="bullet"/>
      <w:lvlText w:val="‒"/>
      <w:lvlJc w:val="left"/>
      <w:pPr>
        <w:tabs>
          <w:tab w:val="num" w:pos="4680"/>
        </w:tabs>
        <w:ind w:left="4680" w:hanging="360"/>
      </w:pPr>
      <w:rPr>
        <w:rFonts w:ascii="Times New Roman" w:hAnsi="Times New Roman" w:hint="default"/>
      </w:rPr>
    </w:lvl>
    <w:lvl w:ilvl="7" w:tplc="FD36924E" w:tentative="1">
      <w:start w:val="1"/>
      <w:numFmt w:val="bullet"/>
      <w:lvlText w:val="‒"/>
      <w:lvlJc w:val="left"/>
      <w:pPr>
        <w:tabs>
          <w:tab w:val="num" w:pos="5400"/>
        </w:tabs>
        <w:ind w:left="5400" w:hanging="360"/>
      </w:pPr>
      <w:rPr>
        <w:rFonts w:ascii="Times New Roman" w:hAnsi="Times New Roman" w:hint="default"/>
      </w:rPr>
    </w:lvl>
    <w:lvl w:ilvl="8" w:tplc="3C445E16" w:tentative="1">
      <w:start w:val="1"/>
      <w:numFmt w:val="bullet"/>
      <w:lvlText w:val="‒"/>
      <w:lvlJc w:val="left"/>
      <w:pPr>
        <w:tabs>
          <w:tab w:val="num" w:pos="6120"/>
        </w:tabs>
        <w:ind w:left="6120" w:hanging="360"/>
      </w:pPr>
      <w:rPr>
        <w:rFonts w:ascii="Times New Roman" w:hAnsi="Times New Roman" w:hint="default"/>
      </w:rPr>
    </w:lvl>
  </w:abstractNum>
  <w:abstractNum w:abstractNumId="6" w15:restartNumberingAfterBreak="0">
    <w:nsid w:val="0C2F07AF"/>
    <w:multiLevelType w:val="hybridMultilevel"/>
    <w:tmpl w:val="0E8C89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EB861A3"/>
    <w:multiLevelType w:val="multilevel"/>
    <w:tmpl w:val="C67AD88C"/>
    <w:lvl w:ilvl="0">
      <w:start w:val="1"/>
      <w:numFmt w:val="decimal"/>
      <w:pStyle w:val="Heading1"/>
      <w:lvlText w:val="%1."/>
      <w:lvlJc w:val="left"/>
      <w:pPr>
        <w:ind w:left="360" w:hanging="360"/>
      </w:pPr>
      <w:rPr>
        <w:rFonts w:hint="default"/>
        <w:b/>
        <w:i w:val="0"/>
        <w:sz w:val="24"/>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0">
    <w:nsid w:val="0EC1366F"/>
    <w:multiLevelType w:val="hybridMultilevel"/>
    <w:tmpl w:val="65EA63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0024D73"/>
    <w:multiLevelType w:val="hybridMultilevel"/>
    <w:tmpl w:val="060EA292"/>
    <w:lvl w:ilvl="0" w:tplc="2CB0E928">
      <w:start w:val="1"/>
      <w:numFmt w:val="decimal"/>
      <w:lvlText w:val="%1."/>
      <w:lvlJc w:val="left"/>
      <w:pPr>
        <w:tabs>
          <w:tab w:val="num" w:pos="720"/>
        </w:tabs>
        <w:ind w:left="720" w:hanging="360"/>
      </w:pPr>
    </w:lvl>
    <w:lvl w:ilvl="1" w:tplc="52F84B88">
      <w:start w:val="1"/>
      <w:numFmt w:val="decimal"/>
      <w:lvlText w:val="%2."/>
      <w:lvlJc w:val="left"/>
      <w:pPr>
        <w:tabs>
          <w:tab w:val="num" w:pos="1440"/>
        </w:tabs>
        <w:ind w:left="1440" w:hanging="360"/>
      </w:pPr>
    </w:lvl>
    <w:lvl w:ilvl="2" w:tplc="0AACBAC4" w:tentative="1">
      <w:start w:val="1"/>
      <w:numFmt w:val="decimal"/>
      <w:lvlText w:val="%3."/>
      <w:lvlJc w:val="left"/>
      <w:pPr>
        <w:tabs>
          <w:tab w:val="num" w:pos="2160"/>
        </w:tabs>
        <w:ind w:left="2160" w:hanging="360"/>
      </w:pPr>
    </w:lvl>
    <w:lvl w:ilvl="3" w:tplc="6B0E750A" w:tentative="1">
      <w:start w:val="1"/>
      <w:numFmt w:val="decimal"/>
      <w:lvlText w:val="%4."/>
      <w:lvlJc w:val="left"/>
      <w:pPr>
        <w:tabs>
          <w:tab w:val="num" w:pos="2880"/>
        </w:tabs>
        <w:ind w:left="2880" w:hanging="360"/>
      </w:pPr>
    </w:lvl>
    <w:lvl w:ilvl="4" w:tplc="9B6C2AF6" w:tentative="1">
      <w:start w:val="1"/>
      <w:numFmt w:val="decimal"/>
      <w:lvlText w:val="%5."/>
      <w:lvlJc w:val="left"/>
      <w:pPr>
        <w:tabs>
          <w:tab w:val="num" w:pos="3600"/>
        </w:tabs>
        <w:ind w:left="3600" w:hanging="360"/>
      </w:pPr>
    </w:lvl>
    <w:lvl w:ilvl="5" w:tplc="642C5D18" w:tentative="1">
      <w:start w:val="1"/>
      <w:numFmt w:val="decimal"/>
      <w:lvlText w:val="%6."/>
      <w:lvlJc w:val="left"/>
      <w:pPr>
        <w:tabs>
          <w:tab w:val="num" w:pos="4320"/>
        </w:tabs>
        <w:ind w:left="4320" w:hanging="360"/>
      </w:pPr>
    </w:lvl>
    <w:lvl w:ilvl="6" w:tplc="C4DEF450" w:tentative="1">
      <w:start w:val="1"/>
      <w:numFmt w:val="decimal"/>
      <w:lvlText w:val="%7."/>
      <w:lvlJc w:val="left"/>
      <w:pPr>
        <w:tabs>
          <w:tab w:val="num" w:pos="5040"/>
        </w:tabs>
        <w:ind w:left="5040" w:hanging="360"/>
      </w:pPr>
    </w:lvl>
    <w:lvl w:ilvl="7" w:tplc="3D80B7AC" w:tentative="1">
      <w:start w:val="1"/>
      <w:numFmt w:val="decimal"/>
      <w:lvlText w:val="%8."/>
      <w:lvlJc w:val="left"/>
      <w:pPr>
        <w:tabs>
          <w:tab w:val="num" w:pos="5760"/>
        </w:tabs>
        <w:ind w:left="5760" w:hanging="360"/>
      </w:pPr>
    </w:lvl>
    <w:lvl w:ilvl="8" w:tplc="C2B6648A" w:tentative="1">
      <w:start w:val="1"/>
      <w:numFmt w:val="decimal"/>
      <w:lvlText w:val="%9."/>
      <w:lvlJc w:val="left"/>
      <w:pPr>
        <w:tabs>
          <w:tab w:val="num" w:pos="6480"/>
        </w:tabs>
        <w:ind w:left="6480" w:hanging="360"/>
      </w:pPr>
    </w:lvl>
  </w:abstractNum>
  <w:abstractNum w:abstractNumId="10" w15:restartNumberingAfterBreak="0">
    <w:nsid w:val="10360E20"/>
    <w:multiLevelType w:val="hybridMultilevel"/>
    <w:tmpl w:val="3E9416D8"/>
    <w:lvl w:ilvl="0" w:tplc="BD424738">
      <w:start w:val="1"/>
      <w:numFmt w:val="bullet"/>
      <w:lvlText w:val="•"/>
      <w:lvlJc w:val="left"/>
      <w:pPr>
        <w:tabs>
          <w:tab w:val="num" w:pos="720"/>
        </w:tabs>
        <w:ind w:left="720" w:hanging="360"/>
      </w:pPr>
      <w:rPr>
        <w:rFonts w:ascii="Arial" w:hAnsi="Arial" w:hint="default"/>
      </w:rPr>
    </w:lvl>
    <w:lvl w:ilvl="1" w:tplc="8FC64C00">
      <w:start w:val="1"/>
      <w:numFmt w:val="bullet"/>
      <w:lvlText w:val="•"/>
      <w:lvlJc w:val="left"/>
      <w:pPr>
        <w:tabs>
          <w:tab w:val="num" w:pos="1440"/>
        </w:tabs>
        <w:ind w:left="1440" w:hanging="360"/>
      </w:pPr>
      <w:rPr>
        <w:rFonts w:ascii="Arial" w:hAnsi="Arial" w:hint="default"/>
      </w:rPr>
    </w:lvl>
    <w:lvl w:ilvl="2" w:tplc="1E5AC434">
      <w:start w:val="1"/>
      <w:numFmt w:val="bullet"/>
      <w:lvlText w:val="•"/>
      <w:lvlJc w:val="left"/>
      <w:pPr>
        <w:tabs>
          <w:tab w:val="num" w:pos="2160"/>
        </w:tabs>
        <w:ind w:left="2160" w:hanging="360"/>
      </w:pPr>
      <w:rPr>
        <w:rFonts w:ascii="Arial" w:hAnsi="Arial" w:hint="default"/>
      </w:rPr>
    </w:lvl>
    <w:lvl w:ilvl="3" w:tplc="8EE8D072" w:tentative="1">
      <w:start w:val="1"/>
      <w:numFmt w:val="bullet"/>
      <w:lvlText w:val="•"/>
      <w:lvlJc w:val="left"/>
      <w:pPr>
        <w:tabs>
          <w:tab w:val="num" w:pos="2880"/>
        </w:tabs>
        <w:ind w:left="2880" w:hanging="360"/>
      </w:pPr>
      <w:rPr>
        <w:rFonts w:ascii="Arial" w:hAnsi="Arial" w:hint="default"/>
      </w:rPr>
    </w:lvl>
    <w:lvl w:ilvl="4" w:tplc="5D482206" w:tentative="1">
      <w:start w:val="1"/>
      <w:numFmt w:val="bullet"/>
      <w:lvlText w:val="•"/>
      <w:lvlJc w:val="left"/>
      <w:pPr>
        <w:tabs>
          <w:tab w:val="num" w:pos="3600"/>
        </w:tabs>
        <w:ind w:left="3600" w:hanging="360"/>
      </w:pPr>
      <w:rPr>
        <w:rFonts w:ascii="Arial" w:hAnsi="Arial" w:hint="default"/>
      </w:rPr>
    </w:lvl>
    <w:lvl w:ilvl="5" w:tplc="A31030A2" w:tentative="1">
      <w:start w:val="1"/>
      <w:numFmt w:val="bullet"/>
      <w:lvlText w:val="•"/>
      <w:lvlJc w:val="left"/>
      <w:pPr>
        <w:tabs>
          <w:tab w:val="num" w:pos="4320"/>
        </w:tabs>
        <w:ind w:left="4320" w:hanging="360"/>
      </w:pPr>
      <w:rPr>
        <w:rFonts w:ascii="Arial" w:hAnsi="Arial" w:hint="default"/>
      </w:rPr>
    </w:lvl>
    <w:lvl w:ilvl="6" w:tplc="1AF0D230" w:tentative="1">
      <w:start w:val="1"/>
      <w:numFmt w:val="bullet"/>
      <w:lvlText w:val="•"/>
      <w:lvlJc w:val="left"/>
      <w:pPr>
        <w:tabs>
          <w:tab w:val="num" w:pos="5040"/>
        </w:tabs>
        <w:ind w:left="5040" w:hanging="360"/>
      </w:pPr>
      <w:rPr>
        <w:rFonts w:ascii="Arial" w:hAnsi="Arial" w:hint="default"/>
      </w:rPr>
    </w:lvl>
    <w:lvl w:ilvl="7" w:tplc="25548C24" w:tentative="1">
      <w:start w:val="1"/>
      <w:numFmt w:val="bullet"/>
      <w:lvlText w:val="•"/>
      <w:lvlJc w:val="left"/>
      <w:pPr>
        <w:tabs>
          <w:tab w:val="num" w:pos="5760"/>
        </w:tabs>
        <w:ind w:left="5760" w:hanging="360"/>
      </w:pPr>
      <w:rPr>
        <w:rFonts w:ascii="Arial" w:hAnsi="Arial" w:hint="default"/>
      </w:rPr>
    </w:lvl>
    <w:lvl w:ilvl="8" w:tplc="B9E8698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64A5BC0"/>
    <w:multiLevelType w:val="hybridMultilevel"/>
    <w:tmpl w:val="237A5000"/>
    <w:lvl w:ilvl="0" w:tplc="8E6AE078">
      <w:start w:val="1"/>
      <w:numFmt w:val="decimal"/>
      <w:lvlText w:val="%1."/>
      <w:lvlJc w:val="left"/>
      <w:pPr>
        <w:tabs>
          <w:tab w:val="num" w:pos="720"/>
        </w:tabs>
        <w:ind w:left="720" w:hanging="360"/>
      </w:pPr>
    </w:lvl>
    <w:lvl w:ilvl="1" w:tplc="1C0E9D92">
      <w:start w:val="1"/>
      <w:numFmt w:val="decimal"/>
      <w:lvlText w:val="%2."/>
      <w:lvlJc w:val="left"/>
      <w:pPr>
        <w:tabs>
          <w:tab w:val="num" w:pos="1440"/>
        </w:tabs>
        <w:ind w:left="1440" w:hanging="360"/>
      </w:pPr>
    </w:lvl>
    <w:lvl w:ilvl="2" w:tplc="86BA1FB4" w:tentative="1">
      <w:start w:val="1"/>
      <w:numFmt w:val="decimal"/>
      <w:lvlText w:val="%3."/>
      <w:lvlJc w:val="left"/>
      <w:pPr>
        <w:tabs>
          <w:tab w:val="num" w:pos="2160"/>
        </w:tabs>
        <w:ind w:left="2160" w:hanging="360"/>
      </w:pPr>
    </w:lvl>
    <w:lvl w:ilvl="3" w:tplc="C8A4CDBC" w:tentative="1">
      <w:start w:val="1"/>
      <w:numFmt w:val="decimal"/>
      <w:lvlText w:val="%4."/>
      <w:lvlJc w:val="left"/>
      <w:pPr>
        <w:tabs>
          <w:tab w:val="num" w:pos="2880"/>
        </w:tabs>
        <w:ind w:left="2880" w:hanging="360"/>
      </w:pPr>
    </w:lvl>
    <w:lvl w:ilvl="4" w:tplc="443E4F96" w:tentative="1">
      <w:start w:val="1"/>
      <w:numFmt w:val="decimal"/>
      <w:lvlText w:val="%5."/>
      <w:lvlJc w:val="left"/>
      <w:pPr>
        <w:tabs>
          <w:tab w:val="num" w:pos="3600"/>
        </w:tabs>
        <w:ind w:left="3600" w:hanging="360"/>
      </w:pPr>
    </w:lvl>
    <w:lvl w:ilvl="5" w:tplc="C5560A90" w:tentative="1">
      <w:start w:val="1"/>
      <w:numFmt w:val="decimal"/>
      <w:lvlText w:val="%6."/>
      <w:lvlJc w:val="left"/>
      <w:pPr>
        <w:tabs>
          <w:tab w:val="num" w:pos="4320"/>
        </w:tabs>
        <w:ind w:left="4320" w:hanging="360"/>
      </w:pPr>
    </w:lvl>
    <w:lvl w:ilvl="6" w:tplc="8ACAC94C" w:tentative="1">
      <w:start w:val="1"/>
      <w:numFmt w:val="decimal"/>
      <w:lvlText w:val="%7."/>
      <w:lvlJc w:val="left"/>
      <w:pPr>
        <w:tabs>
          <w:tab w:val="num" w:pos="5040"/>
        </w:tabs>
        <w:ind w:left="5040" w:hanging="360"/>
      </w:pPr>
    </w:lvl>
    <w:lvl w:ilvl="7" w:tplc="181C3378" w:tentative="1">
      <w:start w:val="1"/>
      <w:numFmt w:val="decimal"/>
      <w:lvlText w:val="%8."/>
      <w:lvlJc w:val="left"/>
      <w:pPr>
        <w:tabs>
          <w:tab w:val="num" w:pos="5760"/>
        </w:tabs>
        <w:ind w:left="5760" w:hanging="360"/>
      </w:pPr>
    </w:lvl>
    <w:lvl w:ilvl="8" w:tplc="D0D661DE" w:tentative="1">
      <w:start w:val="1"/>
      <w:numFmt w:val="decimal"/>
      <w:lvlText w:val="%9."/>
      <w:lvlJc w:val="left"/>
      <w:pPr>
        <w:tabs>
          <w:tab w:val="num" w:pos="6480"/>
        </w:tabs>
        <w:ind w:left="6480" w:hanging="360"/>
      </w:pPr>
    </w:lvl>
  </w:abstractNum>
  <w:abstractNum w:abstractNumId="12" w15:restartNumberingAfterBreak="0">
    <w:nsid w:val="182E5771"/>
    <w:multiLevelType w:val="hybridMultilevel"/>
    <w:tmpl w:val="05B2BA4C"/>
    <w:lvl w:ilvl="0" w:tplc="FFFFFFFF">
      <w:start w:val="1"/>
      <w:numFmt w:val="bullet"/>
      <w:lvlText w:val=""/>
      <w:lvlJc w:val="left"/>
      <w:pPr>
        <w:ind w:left="420" w:hanging="420"/>
      </w:pPr>
      <w:rPr>
        <w:rFonts w:ascii="Wingdings" w:hAnsi="Wingdings" w:hint="default"/>
      </w:rPr>
    </w:lvl>
    <w:lvl w:ilvl="1" w:tplc="B32E85DA">
      <w:numFmt w:val="bullet"/>
      <w:lvlText w:val="•"/>
      <w:lvlJc w:val="left"/>
      <w:pPr>
        <w:ind w:left="780" w:hanging="360"/>
      </w:pPr>
      <w:rPr>
        <w:rFonts w:ascii="Times New Roman" w:hAnsi="Times New Roman" w:hint="default"/>
      </w:rPr>
    </w:lvl>
    <w:lvl w:ilvl="2" w:tplc="FFFFFFFF" w:tentative="1">
      <w:start w:val="1"/>
      <w:numFmt w:val="bullet"/>
      <w:lvlText w:val=""/>
      <w:lvlJc w:val="left"/>
      <w:pPr>
        <w:ind w:left="1260" w:hanging="420"/>
      </w:pPr>
      <w:rPr>
        <w:rFonts w:ascii="Wingdings" w:hAnsi="Wingdings" w:hint="default"/>
      </w:rPr>
    </w:lvl>
    <w:lvl w:ilvl="3" w:tplc="FFFFFFFF">
      <w:start w:val="1"/>
      <w:numFmt w:val="bullet"/>
      <w:lvlText w:val=""/>
      <w:lvlJc w:val="left"/>
      <w:pPr>
        <w:ind w:left="1680" w:hanging="420"/>
      </w:pPr>
      <w:rPr>
        <w:rFonts w:ascii="Wingdings" w:hAnsi="Wingdings" w:hint="default"/>
      </w:rPr>
    </w:lvl>
    <w:lvl w:ilvl="4" w:tplc="FFFFFFFF">
      <w:start w:val="1"/>
      <w:numFmt w:val="bullet"/>
      <w:lvlText w:val=""/>
      <w:lvlJc w:val="left"/>
      <w:pPr>
        <w:ind w:left="2100" w:hanging="420"/>
      </w:pPr>
      <w:rPr>
        <w:rFonts w:ascii="Wingdings" w:hAnsi="Wingdings" w:hint="default"/>
      </w:rPr>
    </w:lvl>
    <w:lvl w:ilvl="5" w:tplc="FFFFFFFF">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13" w15:restartNumberingAfterBreak="0">
    <w:nsid w:val="1A591139"/>
    <w:multiLevelType w:val="hybridMultilevel"/>
    <w:tmpl w:val="C832A1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7409AB"/>
    <w:multiLevelType w:val="hybridMultilevel"/>
    <w:tmpl w:val="212E60EA"/>
    <w:lvl w:ilvl="0" w:tplc="B32E85DA">
      <w:numFmt w:val="bullet"/>
      <w:lvlText w:val="•"/>
      <w:lvlJc w:val="left"/>
      <w:pPr>
        <w:ind w:left="840" w:hanging="420"/>
      </w:pPr>
      <w:rPr>
        <w:rFonts w:ascii="Times New Roman" w:hAnsi="Times New Roman"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5" w15:restartNumberingAfterBreak="0">
    <w:nsid w:val="1D143BDE"/>
    <w:multiLevelType w:val="hybridMultilevel"/>
    <w:tmpl w:val="ECA6419A"/>
    <w:lvl w:ilvl="0" w:tplc="1FD0CA9E">
      <w:start w:val="1"/>
      <w:numFmt w:val="bullet"/>
      <w:lvlText w:val="•"/>
      <w:lvlJc w:val="left"/>
      <w:pPr>
        <w:tabs>
          <w:tab w:val="num" w:pos="720"/>
        </w:tabs>
        <w:ind w:left="720" w:hanging="360"/>
      </w:pPr>
      <w:rPr>
        <w:rFonts w:ascii="Arial" w:hAnsi="Arial" w:hint="default"/>
      </w:rPr>
    </w:lvl>
    <w:lvl w:ilvl="1" w:tplc="B2F88802">
      <w:start w:val="1"/>
      <w:numFmt w:val="bullet"/>
      <w:lvlText w:val="•"/>
      <w:lvlJc w:val="left"/>
      <w:pPr>
        <w:tabs>
          <w:tab w:val="num" w:pos="1440"/>
        </w:tabs>
        <w:ind w:left="1440" w:hanging="360"/>
      </w:pPr>
      <w:rPr>
        <w:rFonts w:ascii="Arial" w:hAnsi="Arial" w:hint="default"/>
      </w:rPr>
    </w:lvl>
    <w:lvl w:ilvl="2" w:tplc="1BA4A8E0" w:tentative="1">
      <w:start w:val="1"/>
      <w:numFmt w:val="bullet"/>
      <w:lvlText w:val="•"/>
      <w:lvlJc w:val="left"/>
      <w:pPr>
        <w:tabs>
          <w:tab w:val="num" w:pos="2160"/>
        </w:tabs>
        <w:ind w:left="2160" w:hanging="360"/>
      </w:pPr>
      <w:rPr>
        <w:rFonts w:ascii="Arial" w:hAnsi="Arial" w:hint="default"/>
      </w:rPr>
    </w:lvl>
    <w:lvl w:ilvl="3" w:tplc="40FECEF0" w:tentative="1">
      <w:start w:val="1"/>
      <w:numFmt w:val="bullet"/>
      <w:lvlText w:val="•"/>
      <w:lvlJc w:val="left"/>
      <w:pPr>
        <w:tabs>
          <w:tab w:val="num" w:pos="2880"/>
        </w:tabs>
        <w:ind w:left="2880" w:hanging="360"/>
      </w:pPr>
      <w:rPr>
        <w:rFonts w:ascii="Arial" w:hAnsi="Arial" w:hint="default"/>
      </w:rPr>
    </w:lvl>
    <w:lvl w:ilvl="4" w:tplc="649AEB14" w:tentative="1">
      <w:start w:val="1"/>
      <w:numFmt w:val="bullet"/>
      <w:lvlText w:val="•"/>
      <w:lvlJc w:val="left"/>
      <w:pPr>
        <w:tabs>
          <w:tab w:val="num" w:pos="3600"/>
        </w:tabs>
        <w:ind w:left="3600" w:hanging="360"/>
      </w:pPr>
      <w:rPr>
        <w:rFonts w:ascii="Arial" w:hAnsi="Arial" w:hint="default"/>
      </w:rPr>
    </w:lvl>
    <w:lvl w:ilvl="5" w:tplc="11961F5A" w:tentative="1">
      <w:start w:val="1"/>
      <w:numFmt w:val="bullet"/>
      <w:lvlText w:val="•"/>
      <w:lvlJc w:val="left"/>
      <w:pPr>
        <w:tabs>
          <w:tab w:val="num" w:pos="4320"/>
        </w:tabs>
        <w:ind w:left="4320" w:hanging="360"/>
      </w:pPr>
      <w:rPr>
        <w:rFonts w:ascii="Arial" w:hAnsi="Arial" w:hint="default"/>
      </w:rPr>
    </w:lvl>
    <w:lvl w:ilvl="6" w:tplc="130616AC" w:tentative="1">
      <w:start w:val="1"/>
      <w:numFmt w:val="bullet"/>
      <w:lvlText w:val="•"/>
      <w:lvlJc w:val="left"/>
      <w:pPr>
        <w:tabs>
          <w:tab w:val="num" w:pos="5040"/>
        </w:tabs>
        <w:ind w:left="5040" w:hanging="360"/>
      </w:pPr>
      <w:rPr>
        <w:rFonts w:ascii="Arial" w:hAnsi="Arial" w:hint="default"/>
      </w:rPr>
    </w:lvl>
    <w:lvl w:ilvl="7" w:tplc="3C087F70" w:tentative="1">
      <w:start w:val="1"/>
      <w:numFmt w:val="bullet"/>
      <w:lvlText w:val="•"/>
      <w:lvlJc w:val="left"/>
      <w:pPr>
        <w:tabs>
          <w:tab w:val="num" w:pos="5760"/>
        </w:tabs>
        <w:ind w:left="5760" w:hanging="360"/>
      </w:pPr>
      <w:rPr>
        <w:rFonts w:ascii="Arial" w:hAnsi="Arial" w:hint="default"/>
      </w:rPr>
    </w:lvl>
    <w:lvl w:ilvl="8" w:tplc="53B6C464"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1F9672E0"/>
    <w:multiLevelType w:val="hybridMultilevel"/>
    <w:tmpl w:val="B110454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2129568B"/>
    <w:multiLevelType w:val="hybridMultilevel"/>
    <w:tmpl w:val="B2EEC90C"/>
    <w:lvl w:ilvl="0" w:tplc="04090011">
      <w:start w:val="1"/>
      <w:numFmt w:val="decimal"/>
      <w:lvlText w:val="%1)"/>
      <w:lvlJc w:val="left"/>
      <w:pPr>
        <w:ind w:left="1140" w:hanging="420"/>
      </w:pPr>
    </w:lvl>
    <w:lvl w:ilvl="1" w:tplc="04090019" w:tentative="1">
      <w:start w:val="1"/>
      <w:numFmt w:val="lowerLetter"/>
      <w:lvlText w:val="%2)"/>
      <w:lvlJc w:val="left"/>
      <w:pPr>
        <w:ind w:left="1560" w:hanging="420"/>
      </w:pPr>
    </w:lvl>
    <w:lvl w:ilvl="2" w:tplc="0409001B" w:tentative="1">
      <w:start w:val="1"/>
      <w:numFmt w:val="lowerRoman"/>
      <w:lvlText w:val="%3."/>
      <w:lvlJc w:val="right"/>
      <w:pPr>
        <w:ind w:left="1980" w:hanging="420"/>
      </w:pPr>
    </w:lvl>
    <w:lvl w:ilvl="3" w:tplc="0409000F" w:tentative="1">
      <w:start w:val="1"/>
      <w:numFmt w:val="decimal"/>
      <w:lvlText w:val="%4."/>
      <w:lvlJc w:val="left"/>
      <w:pPr>
        <w:ind w:left="2400" w:hanging="420"/>
      </w:pPr>
    </w:lvl>
    <w:lvl w:ilvl="4" w:tplc="04090019" w:tentative="1">
      <w:start w:val="1"/>
      <w:numFmt w:val="lowerLetter"/>
      <w:lvlText w:val="%5)"/>
      <w:lvlJc w:val="left"/>
      <w:pPr>
        <w:ind w:left="2820" w:hanging="420"/>
      </w:pPr>
    </w:lvl>
    <w:lvl w:ilvl="5" w:tplc="0409001B" w:tentative="1">
      <w:start w:val="1"/>
      <w:numFmt w:val="lowerRoman"/>
      <w:lvlText w:val="%6."/>
      <w:lvlJc w:val="right"/>
      <w:pPr>
        <w:ind w:left="3240" w:hanging="420"/>
      </w:pPr>
    </w:lvl>
    <w:lvl w:ilvl="6" w:tplc="0409000F" w:tentative="1">
      <w:start w:val="1"/>
      <w:numFmt w:val="decimal"/>
      <w:lvlText w:val="%7."/>
      <w:lvlJc w:val="left"/>
      <w:pPr>
        <w:ind w:left="3660" w:hanging="420"/>
      </w:pPr>
    </w:lvl>
    <w:lvl w:ilvl="7" w:tplc="04090019" w:tentative="1">
      <w:start w:val="1"/>
      <w:numFmt w:val="lowerLetter"/>
      <w:lvlText w:val="%8)"/>
      <w:lvlJc w:val="left"/>
      <w:pPr>
        <w:ind w:left="4080" w:hanging="420"/>
      </w:pPr>
    </w:lvl>
    <w:lvl w:ilvl="8" w:tplc="0409001B" w:tentative="1">
      <w:start w:val="1"/>
      <w:numFmt w:val="lowerRoman"/>
      <w:lvlText w:val="%9."/>
      <w:lvlJc w:val="right"/>
      <w:pPr>
        <w:ind w:left="4500" w:hanging="420"/>
      </w:pPr>
    </w:lvl>
  </w:abstractNum>
  <w:abstractNum w:abstractNumId="18" w15:restartNumberingAfterBreak="0">
    <w:nsid w:val="21F7335D"/>
    <w:multiLevelType w:val="hybridMultilevel"/>
    <w:tmpl w:val="885E1536"/>
    <w:lvl w:ilvl="0" w:tplc="05C83DFA">
      <w:numFmt w:val="bullet"/>
      <w:lvlText w:val="•"/>
      <w:lvlJc w:val="left"/>
      <w:pPr>
        <w:ind w:left="1140" w:hanging="420"/>
      </w:pPr>
      <w:rPr>
        <w:rFonts w:ascii="SimSun" w:eastAsia="SimSun" w:hAnsi="SimSun" w:cs="Times New Roman" w:hint="eastAsia"/>
      </w:rPr>
    </w:lvl>
    <w:lvl w:ilvl="1" w:tplc="04090003" w:tentative="1">
      <w:start w:val="1"/>
      <w:numFmt w:val="bullet"/>
      <w:lvlText w:val=""/>
      <w:lvlJc w:val="left"/>
      <w:pPr>
        <w:ind w:left="1560" w:hanging="420"/>
      </w:pPr>
      <w:rPr>
        <w:rFonts w:ascii="Wingdings" w:hAnsi="Wingdings" w:hint="default"/>
      </w:rPr>
    </w:lvl>
    <w:lvl w:ilvl="2" w:tplc="04090005"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3" w:tentative="1">
      <w:start w:val="1"/>
      <w:numFmt w:val="bullet"/>
      <w:lvlText w:val=""/>
      <w:lvlJc w:val="left"/>
      <w:pPr>
        <w:ind w:left="2820" w:hanging="420"/>
      </w:pPr>
      <w:rPr>
        <w:rFonts w:ascii="Wingdings" w:hAnsi="Wingdings" w:hint="default"/>
      </w:rPr>
    </w:lvl>
    <w:lvl w:ilvl="5" w:tplc="04090005"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3" w:tentative="1">
      <w:start w:val="1"/>
      <w:numFmt w:val="bullet"/>
      <w:lvlText w:val=""/>
      <w:lvlJc w:val="left"/>
      <w:pPr>
        <w:ind w:left="4080" w:hanging="420"/>
      </w:pPr>
      <w:rPr>
        <w:rFonts w:ascii="Wingdings" w:hAnsi="Wingdings" w:hint="default"/>
      </w:rPr>
    </w:lvl>
    <w:lvl w:ilvl="8" w:tplc="04090005" w:tentative="1">
      <w:start w:val="1"/>
      <w:numFmt w:val="bullet"/>
      <w:lvlText w:val=""/>
      <w:lvlJc w:val="left"/>
      <w:pPr>
        <w:ind w:left="4500" w:hanging="420"/>
      </w:pPr>
      <w:rPr>
        <w:rFonts w:ascii="Wingdings" w:hAnsi="Wingdings" w:hint="default"/>
      </w:rPr>
    </w:lvl>
  </w:abstractNum>
  <w:abstractNum w:abstractNumId="19" w15:restartNumberingAfterBreak="0">
    <w:nsid w:val="22A415D4"/>
    <w:multiLevelType w:val="hybridMultilevel"/>
    <w:tmpl w:val="562AEC2E"/>
    <w:lvl w:ilvl="0" w:tplc="440CF93A">
      <w:start w:val="1"/>
      <w:numFmt w:val="decimal"/>
      <w:lvlText w:val="(%1)"/>
      <w:lvlJc w:val="left"/>
      <w:pPr>
        <w:tabs>
          <w:tab w:val="num" w:pos="720"/>
        </w:tabs>
        <w:ind w:left="720" w:hanging="360"/>
      </w:pPr>
    </w:lvl>
    <w:lvl w:ilvl="1" w:tplc="D86640FA" w:tentative="1">
      <w:start w:val="1"/>
      <w:numFmt w:val="decimal"/>
      <w:lvlText w:val="(%2)"/>
      <w:lvlJc w:val="left"/>
      <w:pPr>
        <w:tabs>
          <w:tab w:val="num" w:pos="1440"/>
        </w:tabs>
        <w:ind w:left="1440" w:hanging="360"/>
      </w:pPr>
    </w:lvl>
    <w:lvl w:ilvl="2" w:tplc="3BA6CB64" w:tentative="1">
      <w:start w:val="1"/>
      <w:numFmt w:val="decimal"/>
      <w:lvlText w:val="(%3)"/>
      <w:lvlJc w:val="left"/>
      <w:pPr>
        <w:tabs>
          <w:tab w:val="num" w:pos="2160"/>
        </w:tabs>
        <w:ind w:left="2160" w:hanging="360"/>
      </w:pPr>
    </w:lvl>
    <w:lvl w:ilvl="3" w:tplc="72968368" w:tentative="1">
      <w:start w:val="1"/>
      <w:numFmt w:val="decimal"/>
      <w:lvlText w:val="(%4)"/>
      <w:lvlJc w:val="left"/>
      <w:pPr>
        <w:tabs>
          <w:tab w:val="num" w:pos="2880"/>
        </w:tabs>
        <w:ind w:left="2880" w:hanging="360"/>
      </w:pPr>
    </w:lvl>
    <w:lvl w:ilvl="4" w:tplc="CA7A3CCE" w:tentative="1">
      <w:start w:val="1"/>
      <w:numFmt w:val="decimal"/>
      <w:lvlText w:val="(%5)"/>
      <w:lvlJc w:val="left"/>
      <w:pPr>
        <w:tabs>
          <w:tab w:val="num" w:pos="3600"/>
        </w:tabs>
        <w:ind w:left="3600" w:hanging="360"/>
      </w:pPr>
    </w:lvl>
    <w:lvl w:ilvl="5" w:tplc="212043B6" w:tentative="1">
      <w:start w:val="1"/>
      <w:numFmt w:val="decimal"/>
      <w:lvlText w:val="(%6)"/>
      <w:lvlJc w:val="left"/>
      <w:pPr>
        <w:tabs>
          <w:tab w:val="num" w:pos="4320"/>
        </w:tabs>
        <w:ind w:left="4320" w:hanging="360"/>
      </w:pPr>
    </w:lvl>
    <w:lvl w:ilvl="6" w:tplc="2280F1AA" w:tentative="1">
      <w:start w:val="1"/>
      <w:numFmt w:val="decimal"/>
      <w:lvlText w:val="(%7)"/>
      <w:lvlJc w:val="left"/>
      <w:pPr>
        <w:tabs>
          <w:tab w:val="num" w:pos="5040"/>
        </w:tabs>
        <w:ind w:left="5040" w:hanging="360"/>
      </w:pPr>
    </w:lvl>
    <w:lvl w:ilvl="7" w:tplc="B4D00D52" w:tentative="1">
      <w:start w:val="1"/>
      <w:numFmt w:val="decimal"/>
      <w:lvlText w:val="(%8)"/>
      <w:lvlJc w:val="left"/>
      <w:pPr>
        <w:tabs>
          <w:tab w:val="num" w:pos="5760"/>
        </w:tabs>
        <w:ind w:left="5760" w:hanging="360"/>
      </w:pPr>
    </w:lvl>
    <w:lvl w:ilvl="8" w:tplc="515E04AC" w:tentative="1">
      <w:start w:val="1"/>
      <w:numFmt w:val="decimal"/>
      <w:lvlText w:val="(%9)"/>
      <w:lvlJc w:val="left"/>
      <w:pPr>
        <w:tabs>
          <w:tab w:val="num" w:pos="6480"/>
        </w:tabs>
        <w:ind w:left="6480" w:hanging="360"/>
      </w:pPr>
    </w:lvl>
  </w:abstractNum>
  <w:abstractNum w:abstractNumId="20" w15:restartNumberingAfterBreak="0">
    <w:nsid w:val="25D930B2"/>
    <w:multiLevelType w:val="hybridMultilevel"/>
    <w:tmpl w:val="AEA69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707005D"/>
    <w:multiLevelType w:val="hybridMultilevel"/>
    <w:tmpl w:val="52DE9AFA"/>
    <w:lvl w:ilvl="0" w:tplc="880A62C6">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 w15:restartNumberingAfterBreak="0">
    <w:nsid w:val="288B2430"/>
    <w:multiLevelType w:val="hybridMultilevel"/>
    <w:tmpl w:val="DC9CDE30"/>
    <w:lvl w:ilvl="0" w:tplc="90CA3802">
      <w:start w:val="1"/>
      <w:numFmt w:val="decimal"/>
      <w:lvlText w:val="%1."/>
      <w:lvlJc w:val="left"/>
      <w:pPr>
        <w:tabs>
          <w:tab w:val="num" w:pos="720"/>
        </w:tabs>
        <w:ind w:left="720" w:hanging="360"/>
      </w:pPr>
    </w:lvl>
    <w:lvl w:ilvl="1" w:tplc="23C0C000">
      <w:start w:val="1"/>
      <w:numFmt w:val="decimal"/>
      <w:lvlText w:val="%2."/>
      <w:lvlJc w:val="left"/>
      <w:pPr>
        <w:tabs>
          <w:tab w:val="num" w:pos="1440"/>
        </w:tabs>
        <w:ind w:left="1440" w:hanging="360"/>
      </w:pPr>
    </w:lvl>
    <w:lvl w:ilvl="2" w:tplc="694E521A" w:tentative="1">
      <w:start w:val="1"/>
      <w:numFmt w:val="decimal"/>
      <w:lvlText w:val="%3."/>
      <w:lvlJc w:val="left"/>
      <w:pPr>
        <w:tabs>
          <w:tab w:val="num" w:pos="2160"/>
        </w:tabs>
        <w:ind w:left="2160" w:hanging="360"/>
      </w:pPr>
    </w:lvl>
    <w:lvl w:ilvl="3" w:tplc="2862B902" w:tentative="1">
      <w:start w:val="1"/>
      <w:numFmt w:val="decimal"/>
      <w:lvlText w:val="%4."/>
      <w:lvlJc w:val="left"/>
      <w:pPr>
        <w:tabs>
          <w:tab w:val="num" w:pos="2880"/>
        </w:tabs>
        <w:ind w:left="2880" w:hanging="360"/>
      </w:pPr>
    </w:lvl>
    <w:lvl w:ilvl="4" w:tplc="105882FE" w:tentative="1">
      <w:start w:val="1"/>
      <w:numFmt w:val="decimal"/>
      <w:lvlText w:val="%5."/>
      <w:lvlJc w:val="left"/>
      <w:pPr>
        <w:tabs>
          <w:tab w:val="num" w:pos="3600"/>
        </w:tabs>
        <w:ind w:left="3600" w:hanging="360"/>
      </w:pPr>
    </w:lvl>
    <w:lvl w:ilvl="5" w:tplc="DEC4A210" w:tentative="1">
      <w:start w:val="1"/>
      <w:numFmt w:val="decimal"/>
      <w:lvlText w:val="%6."/>
      <w:lvlJc w:val="left"/>
      <w:pPr>
        <w:tabs>
          <w:tab w:val="num" w:pos="4320"/>
        </w:tabs>
        <w:ind w:left="4320" w:hanging="360"/>
      </w:pPr>
    </w:lvl>
    <w:lvl w:ilvl="6" w:tplc="E534BF64" w:tentative="1">
      <w:start w:val="1"/>
      <w:numFmt w:val="decimal"/>
      <w:lvlText w:val="%7."/>
      <w:lvlJc w:val="left"/>
      <w:pPr>
        <w:tabs>
          <w:tab w:val="num" w:pos="5040"/>
        </w:tabs>
        <w:ind w:left="5040" w:hanging="360"/>
      </w:pPr>
    </w:lvl>
    <w:lvl w:ilvl="7" w:tplc="D8D61A8A" w:tentative="1">
      <w:start w:val="1"/>
      <w:numFmt w:val="decimal"/>
      <w:lvlText w:val="%8."/>
      <w:lvlJc w:val="left"/>
      <w:pPr>
        <w:tabs>
          <w:tab w:val="num" w:pos="5760"/>
        </w:tabs>
        <w:ind w:left="5760" w:hanging="360"/>
      </w:pPr>
    </w:lvl>
    <w:lvl w:ilvl="8" w:tplc="8AC89BAE" w:tentative="1">
      <w:start w:val="1"/>
      <w:numFmt w:val="decimal"/>
      <w:lvlText w:val="%9."/>
      <w:lvlJc w:val="left"/>
      <w:pPr>
        <w:tabs>
          <w:tab w:val="num" w:pos="6480"/>
        </w:tabs>
        <w:ind w:left="6480" w:hanging="360"/>
      </w:pPr>
    </w:lvl>
  </w:abstractNum>
  <w:abstractNum w:abstractNumId="23" w15:restartNumberingAfterBreak="0">
    <w:nsid w:val="32005E1E"/>
    <w:multiLevelType w:val="hybridMultilevel"/>
    <w:tmpl w:val="D33C20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47531E0"/>
    <w:multiLevelType w:val="hybridMultilevel"/>
    <w:tmpl w:val="3AA2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C2B7B9D"/>
    <w:multiLevelType w:val="hybridMultilevel"/>
    <w:tmpl w:val="1D386B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2BF6E7C"/>
    <w:multiLevelType w:val="hybridMultilevel"/>
    <w:tmpl w:val="ACEC549C"/>
    <w:lvl w:ilvl="0" w:tplc="08090001">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7" w15:restartNumberingAfterBreak="0">
    <w:nsid w:val="44470E4C"/>
    <w:multiLevelType w:val="hybridMultilevel"/>
    <w:tmpl w:val="406865E6"/>
    <w:lvl w:ilvl="0" w:tplc="3484F894">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 w15:restartNumberingAfterBreak="0">
    <w:nsid w:val="453005E1"/>
    <w:multiLevelType w:val="hybridMultilevel"/>
    <w:tmpl w:val="77A8C3B2"/>
    <w:lvl w:ilvl="0" w:tplc="B32E85DA">
      <w:numFmt w:val="bullet"/>
      <w:lvlText w:val="•"/>
      <w:lvlJc w:val="left"/>
      <w:pPr>
        <w:ind w:left="840" w:hanging="420"/>
      </w:pPr>
      <w:rPr>
        <w:rFonts w:ascii="Times New Roman" w:hAnsi="Times New Roman"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9" w15:restartNumberingAfterBreak="0">
    <w:nsid w:val="48273C3F"/>
    <w:multiLevelType w:val="hybridMultilevel"/>
    <w:tmpl w:val="13C6085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15:restartNumberingAfterBreak="0">
    <w:nsid w:val="4A892543"/>
    <w:multiLevelType w:val="hybridMultilevel"/>
    <w:tmpl w:val="6CAEDE3E"/>
    <w:lvl w:ilvl="0" w:tplc="826CD296">
      <w:start w:val="1"/>
      <w:numFmt w:val="decimal"/>
      <w:lvlText w:val="%1."/>
      <w:lvlJc w:val="left"/>
      <w:pPr>
        <w:tabs>
          <w:tab w:val="num" w:pos="720"/>
        </w:tabs>
        <w:ind w:left="720" w:hanging="360"/>
      </w:pPr>
    </w:lvl>
    <w:lvl w:ilvl="1" w:tplc="5BA8A400" w:tentative="1">
      <w:start w:val="1"/>
      <w:numFmt w:val="decimal"/>
      <w:lvlText w:val="%2."/>
      <w:lvlJc w:val="left"/>
      <w:pPr>
        <w:tabs>
          <w:tab w:val="num" w:pos="1440"/>
        </w:tabs>
        <w:ind w:left="1440" w:hanging="360"/>
      </w:pPr>
    </w:lvl>
    <w:lvl w:ilvl="2" w:tplc="1E82A598" w:tentative="1">
      <w:start w:val="1"/>
      <w:numFmt w:val="decimal"/>
      <w:lvlText w:val="%3."/>
      <w:lvlJc w:val="left"/>
      <w:pPr>
        <w:tabs>
          <w:tab w:val="num" w:pos="2160"/>
        </w:tabs>
        <w:ind w:left="2160" w:hanging="360"/>
      </w:pPr>
    </w:lvl>
    <w:lvl w:ilvl="3" w:tplc="28E42C46" w:tentative="1">
      <w:start w:val="1"/>
      <w:numFmt w:val="decimal"/>
      <w:lvlText w:val="%4."/>
      <w:lvlJc w:val="left"/>
      <w:pPr>
        <w:tabs>
          <w:tab w:val="num" w:pos="2880"/>
        </w:tabs>
        <w:ind w:left="2880" w:hanging="360"/>
      </w:pPr>
    </w:lvl>
    <w:lvl w:ilvl="4" w:tplc="BDCCCE34" w:tentative="1">
      <w:start w:val="1"/>
      <w:numFmt w:val="decimal"/>
      <w:lvlText w:val="%5."/>
      <w:lvlJc w:val="left"/>
      <w:pPr>
        <w:tabs>
          <w:tab w:val="num" w:pos="3600"/>
        </w:tabs>
        <w:ind w:left="3600" w:hanging="360"/>
      </w:pPr>
    </w:lvl>
    <w:lvl w:ilvl="5" w:tplc="486A56CA" w:tentative="1">
      <w:start w:val="1"/>
      <w:numFmt w:val="decimal"/>
      <w:lvlText w:val="%6."/>
      <w:lvlJc w:val="left"/>
      <w:pPr>
        <w:tabs>
          <w:tab w:val="num" w:pos="4320"/>
        </w:tabs>
        <w:ind w:left="4320" w:hanging="360"/>
      </w:pPr>
    </w:lvl>
    <w:lvl w:ilvl="6" w:tplc="DEFCF948" w:tentative="1">
      <w:start w:val="1"/>
      <w:numFmt w:val="decimal"/>
      <w:lvlText w:val="%7."/>
      <w:lvlJc w:val="left"/>
      <w:pPr>
        <w:tabs>
          <w:tab w:val="num" w:pos="5040"/>
        </w:tabs>
        <w:ind w:left="5040" w:hanging="360"/>
      </w:pPr>
    </w:lvl>
    <w:lvl w:ilvl="7" w:tplc="0A64E102" w:tentative="1">
      <w:start w:val="1"/>
      <w:numFmt w:val="decimal"/>
      <w:lvlText w:val="%8."/>
      <w:lvlJc w:val="left"/>
      <w:pPr>
        <w:tabs>
          <w:tab w:val="num" w:pos="5760"/>
        </w:tabs>
        <w:ind w:left="5760" w:hanging="360"/>
      </w:pPr>
    </w:lvl>
    <w:lvl w:ilvl="8" w:tplc="B728155C" w:tentative="1">
      <w:start w:val="1"/>
      <w:numFmt w:val="decimal"/>
      <w:lvlText w:val="%9."/>
      <w:lvlJc w:val="left"/>
      <w:pPr>
        <w:tabs>
          <w:tab w:val="num" w:pos="6480"/>
        </w:tabs>
        <w:ind w:left="6480" w:hanging="360"/>
      </w:pPr>
    </w:lvl>
  </w:abstractNum>
  <w:abstractNum w:abstractNumId="31" w15:restartNumberingAfterBreak="0">
    <w:nsid w:val="4AD21EA0"/>
    <w:multiLevelType w:val="hybridMultilevel"/>
    <w:tmpl w:val="1FEE40F2"/>
    <w:lvl w:ilvl="0" w:tplc="82F20BCC">
      <w:start w:val="1"/>
      <w:numFmt w:val="bullet"/>
      <w:lvlText w:val="‒"/>
      <w:lvlJc w:val="left"/>
      <w:pPr>
        <w:ind w:left="840" w:hanging="420"/>
      </w:pPr>
      <w:rPr>
        <w:rFonts w:ascii="Times New Roman" w:hAnsi="Times New Roman"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2" w15:restartNumberingAfterBreak="0">
    <w:nsid w:val="4C9822C2"/>
    <w:multiLevelType w:val="hybridMultilevel"/>
    <w:tmpl w:val="573E6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DB97215"/>
    <w:multiLevelType w:val="hybridMultilevel"/>
    <w:tmpl w:val="D2AA56C6"/>
    <w:lvl w:ilvl="0" w:tplc="5C2ED354">
      <w:start w:val="1"/>
      <w:numFmt w:val="decimal"/>
      <w:lvlText w:val="%1."/>
      <w:lvlJc w:val="left"/>
      <w:pPr>
        <w:tabs>
          <w:tab w:val="num" w:pos="720"/>
        </w:tabs>
        <w:ind w:left="720" w:hanging="360"/>
      </w:pPr>
    </w:lvl>
    <w:lvl w:ilvl="1" w:tplc="C65C422A">
      <w:start w:val="1"/>
      <w:numFmt w:val="decimal"/>
      <w:lvlText w:val="%2."/>
      <w:lvlJc w:val="left"/>
      <w:pPr>
        <w:tabs>
          <w:tab w:val="num" w:pos="1440"/>
        </w:tabs>
        <w:ind w:left="1440" w:hanging="360"/>
      </w:pPr>
    </w:lvl>
    <w:lvl w:ilvl="2" w:tplc="CD3E39E0" w:tentative="1">
      <w:start w:val="1"/>
      <w:numFmt w:val="decimal"/>
      <w:lvlText w:val="%3."/>
      <w:lvlJc w:val="left"/>
      <w:pPr>
        <w:tabs>
          <w:tab w:val="num" w:pos="2160"/>
        </w:tabs>
        <w:ind w:left="2160" w:hanging="360"/>
      </w:pPr>
    </w:lvl>
    <w:lvl w:ilvl="3" w:tplc="D396BCAE" w:tentative="1">
      <w:start w:val="1"/>
      <w:numFmt w:val="decimal"/>
      <w:lvlText w:val="%4."/>
      <w:lvlJc w:val="left"/>
      <w:pPr>
        <w:tabs>
          <w:tab w:val="num" w:pos="2880"/>
        </w:tabs>
        <w:ind w:left="2880" w:hanging="360"/>
      </w:pPr>
    </w:lvl>
    <w:lvl w:ilvl="4" w:tplc="FE1ADC72" w:tentative="1">
      <w:start w:val="1"/>
      <w:numFmt w:val="decimal"/>
      <w:lvlText w:val="%5."/>
      <w:lvlJc w:val="left"/>
      <w:pPr>
        <w:tabs>
          <w:tab w:val="num" w:pos="3600"/>
        </w:tabs>
        <w:ind w:left="3600" w:hanging="360"/>
      </w:pPr>
    </w:lvl>
    <w:lvl w:ilvl="5" w:tplc="B9C65472" w:tentative="1">
      <w:start w:val="1"/>
      <w:numFmt w:val="decimal"/>
      <w:lvlText w:val="%6."/>
      <w:lvlJc w:val="left"/>
      <w:pPr>
        <w:tabs>
          <w:tab w:val="num" w:pos="4320"/>
        </w:tabs>
        <w:ind w:left="4320" w:hanging="360"/>
      </w:pPr>
    </w:lvl>
    <w:lvl w:ilvl="6" w:tplc="194A9428" w:tentative="1">
      <w:start w:val="1"/>
      <w:numFmt w:val="decimal"/>
      <w:lvlText w:val="%7."/>
      <w:lvlJc w:val="left"/>
      <w:pPr>
        <w:tabs>
          <w:tab w:val="num" w:pos="5040"/>
        </w:tabs>
        <w:ind w:left="5040" w:hanging="360"/>
      </w:pPr>
    </w:lvl>
    <w:lvl w:ilvl="7" w:tplc="5B3EBA04" w:tentative="1">
      <w:start w:val="1"/>
      <w:numFmt w:val="decimal"/>
      <w:lvlText w:val="%8."/>
      <w:lvlJc w:val="left"/>
      <w:pPr>
        <w:tabs>
          <w:tab w:val="num" w:pos="5760"/>
        </w:tabs>
        <w:ind w:left="5760" w:hanging="360"/>
      </w:pPr>
    </w:lvl>
    <w:lvl w:ilvl="8" w:tplc="C314792C" w:tentative="1">
      <w:start w:val="1"/>
      <w:numFmt w:val="decimal"/>
      <w:lvlText w:val="%9."/>
      <w:lvlJc w:val="left"/>
      <w:pPr>
        <w:tabs>
          <w:tab w:val="num" w:pos="6480"/>
        </w:tabs>
        <w:ind w:left="6480" w:hanging="360"/>
      </w:pPr>
    </w:lvl>
  </w:abstractNum>
  <w:abstractNum w:abstractNumId="34" w15:restartNumberingAfterBreak="0">
    <w:nsid w:val="4E9A3C3D"/>
    <w:multiLevelType w:val="hybridMultilevel"/>
    <w:tmpl w:val="65804A02"/>
    <w:lvl w:ilvl="0" w:tplc="B32E85DA">
      <w:numFmt w:val="bullet"/>
      <w:lvlText w:val="•"/>
      <w:lvlJc w:val="left"/>
      <w:pPr>
        <w:ind w:left="840" w:hanging="420"/>
      </w:pPr>
      <w:rPr>
        <w:rFonts w:ascii="Times New Roman" w:hAnsi="Times New Roman"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5" w15:restartNumberingAfterBreak="0">
    <w:nsid w:val="51B967A9"/>
    <w:multiLevelType w:val="hybridMultilevel"/>
    <w:tmpl w:val="043E09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2971F3D"/>
    <w:multiLevelType w:val="hybridMultilevel"/>
    <w:tmpl w:val="B2EEC90C"/>
    <w:lvl w:ilvl="0" w:tplc="FFFFFFFF">
      <w:start w:val="1"/>
      <w:numFmt w:val="decimal"/>
      <w:lvlText w:val="%1)"/>
      <w:lvlJc w:val="left"/>
      <w:pPr>
        <w:ind w:left="1140" w:hanging="420"/>
      </w:pPr>
    </w:lvl>
    <w:lvl w:ilvl="1" w:tplc="FFFFFFFF" w:tentative="1">
      <w:start w:val="1"/>
      <w:numFmt w:val="lowerLetter"/>
      <w:lvlText w:val="%2)"/>
      <w:lvlJc w:val="left"/>
      <w:pPr>
        <w:ind w:left="1560" w:hanging="420"/>
      </w:pPr>
    </w:lvl>
    <w:lvl w:ilvl="2" w:tplc="FFFFFFFF" w:tentative="1">
      <w:start w:val="1"/>
      <w:numFmt w:val="lowerRoman"/>
      <w:lvlText w:val="%3."/>
      <w:lvlJc w:val="right"/>
      <w:pPr>
        <w:ind w:left="1980" w:hanging="420"/>
      </w:pPr>
    </w:lvl>
    <w:lvl w:ilvl="3" w:tplc="FFFFFFFF" w:tentative="1">
      <w:start w:val="1"/>
      <w:numFmt w:val="decimal"/>
      <w:lvlText w:val="%4."/>
      <w:lvlJc w:val="left"/>
      <w:pPr>
        <w:ind w:left="2400" w:hanging="420"/>
      </w:pPr>
    </w:lvl>
    <w:lvl w:ilvl="4" w:tplc="FFFFFFFF" w:tentative="1">
      <w:start w:val="1"/>
      <w:numFmt w:val="lowerLetter"/>
      <w:lvlText w:val="%5)"/>
      <w:lvlJc w:val="left"/>
      <w:pPr>
        <w:ind w:left="2820" w:hanging="420"/>
      </w:pPr>
    </w:lvl>
    <w:lvl w:ilvl="5" w:tplc="FFFFFFFF" w:tentative="1">
      <w:start w:val="1"/>
      <w:numFmt w:val="lowerRoman"/>
      <w:lvlText w:val="%6."/>
      <w:lvlJc w:val="right"/>
      <w:pPr>
        <w:ind w:left="3240" w:hanging="420"/>
      </w:pPr>
    </w:lvl>
    <w:lvl w:ilvl="6" w:tplc="FFFFFFFF" w:tentative="1">
      <w:start w:val="1"/>
      <w:numFmt w:val="decimal"/>
      <w:lvlText w:val="%7."/>
      <w:lvlJc w:val="left"/>
      <w:pPr>
        <w:ind w:left="3660" w:hanging="420"/>
      </w:pPr>
    </w:lvl>
    <w:lvl w:ilvl="7" w:tplc="FFFFFFFF" w:tentative="1">
      <w:start w:val="1"/>
      <w:numFmt w:val="lowerLetter"/>
      <w:lvlText w:val="%8)"/>
      <w:lvlJc w:val="left"/>
      <w:pPr>
        <w:ind w:left="4080" w:hanging="420"/>
      </w:pPr>
    </w:lvl>
    <w:lvl w:ilvl="8" w:tplc="FFFFFFFF" w:tentative="1">
      <w:start w:val="1"/>
      <w:numFmt w:val="lowerRoman"/>
      <w:lvlText w:val="%9."/>
      <w:lvlJc w:val="right"/>
      <w:pPr>
        <w:ind w:left="4500" w:hanging="420"/>
      </w:pPr>
    </w:lvl>
  </w:abstractNum>
  <w:abstractNum w:abstractNumId="37" w15:restartNumberingAfterBreak="0">
    <w:nsid w:val="536509C0"/>
    <w:multiLevelType w:val="hybridMultilevel"/>
    <w:tmpl w:val="B7EC86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D2E0ACD"/>
    <w:multiLevelType w:val="hybridMultilevel"/>
    <w:tmpl w:val="F55C6B42"/>
    <w:lvl w:ilvl="0" w:tplc="478E72DC">
      <w:start w:val="1"/>
      <w:numFmt w:val="decimal"/>
      <w:lvlText w:val="(%1)"/>
      <w:lvlJc w:val="left"/>
      <w:pPr>
        <w:tabs>
          <w:tab w:val="num" w:pos="720"/>
        </w:tabs>
        <w:ind w:left="720" w:hanging="360"/>
      </w:pPr>
    </w:lvl>
    <w:lvl w:ilvl="1" w:tplc="D4B602A0" w:tentative="1">
      <w:start w:val="1"/>
      <w:numFmt w:val="decimal"/>
      <w:lvlText w:val="(%2)"/>
      <w:lvlJc w:val="left"/>
      <w:pPr>
        <w:tabs>
          <w:tab w:val="num" w:pos="1440"/>
        </w:tabs>
        <w:ind w:left="1440" w:hanging="360"/>
      </w:pPr>
    </w:lvl>
    <w:lvl w:ilvl="2" w:tplc="1BEA2D9A" w:tentative="1">
      <w:start w:val="1"/>
      <w:numFmt w:val="decimal"/>
      <w:lvlText w:val="(%3)"/>
      <w:lvlJc w:val="left"/>
      <w:pPr>
        <w:tabs>
          <w:tab w:val="num" w:pos="2160"/>
        </w:tabs>
        <w:ind w:left="2160" w:hanging="360"/>
      </w:pPr>
    </w:lvl>
    <w:lvl w:ilvl="3" w:tplc="F0129D84" w:tentative="1">
      <w:start w:val="1"/>
      <w:numFmt w:val="decimal"/>
      <w:lvlText w:val="(%4)"/>
      <w:lvlJc w:val="left"/>
      <w:pPr>
        <w:tabs>
          <w:tab w:val="num" w:pos="2880"/>
        </w:tabs>
        <w:ind w:left="2880" w:hanging="360"/>
      </w:pPr>
    </w:lvl>
    <w:lvl w:ilvl="4" w:tplc="6E7E6D66" w:tentative="1">
      <w:start w:val="1"/>
      <w:numFmt w:val="decimal"/>
      <w:lvlText w:val="(%5)"/>
      <w:lvlJc w:val="left"/>
      <w:pPr>
        <w:tabs>
          <w:tab w:val="num" w:pos="3600"/>
        </w:tabs>
        <w:ind w:left="3600" w:hanging="360"/>
      </w:pPr>
    </w:lvl>
    <w:lvl w:ilvl="5" w:tplc="7ACEC8AA" w:tentative="1">
      <w:start w:val="1"/>
      <w:numFmt w:val="decimal"/>
      <w:lvlText w:val="(%6)"/>
      <w:lvlJc w:val="left"/>
      <w:pPr>
        <w:tabs>
          <w:tab w:val="num" w:pos="4320"/>
        </w:tabs>
        <w:ind w:left="4320" w:hanging="360"/>
      </w:pPr>
    </w:lvl>
    <w:lvl w:ilvl="6" w:tplc="A63A6EAA" w:tentative="1">
      <w:start w:val="1"/>
      <w:numFmt w:val="decimal"/>
      <w:lvlText w:val="(%7)"/>
      <w:lvlJc w:val="left"/>
      <w:pPr>
        <w:tabs>
          <w:tab w:val="num" w:pos="5040"/>
        </w:tabs>
        <w:ind w:left="5040" w:hanging="360"/>
      </w:pPr>
    </w:lvl>
    <w:lvl w:ilvl="7" w:tplc="0E3A39D0" w:tentative="1">
      <w:start w:val="1"/>
      <w:numFmt w:val="decimal"/>
      <w:lvlText w:val="(%8)"/>
      <w:lvlJc w:val="left"/>
      <w:pPr>
        <w:tabs>
          <w:tab w:val="num" w:pos="5760"/>
        </w:tabs>
        <w:ind w:left="5760" w:hanging="360"/>
      </w:pPr>
    </w:lvl>
    <w:lvl w:ilvl="8" w:tplc="5DCCC7D4" w:tentative="1">
      <w:start w:val="1"/>
      <w:numFmt w:val="decimal"/>
      <w:lvlText w:val="(%9)"/>
      <w:lvlJc w:val="left"/>
      <w:pPr>
        <w:tabs>
          <w:tab w:val="num" w:pos="6480"/>
        </w:tabs>
        <w:ind w:left="6480" w:hanging="360"/>
      </w:pPr>
    </w:lvl>
  </w:abstractNum>
  <w:abstractNum w:abstractNumId="39" w15:restartNumberingAfterBreak="0">
    <w:nsid w:val="606D0372"/>
    <w:multiLevelType w:val="hybridMultilevel"/>
    <w:tmpl w:val="A650F3C0"/>
    <w:lvl w:ilvl="0" w:tplc="900A3BAC">
      <w:start w:val="1"/>
      <w:numFmt w:val="bullet"/>
      <w:lvlText w:val="•"/>
      <w:lvlJc w:val="left"/>
      <w:pPr>
        <w:tabs>
          <w:tab w:val="num" w:pos="720"/>
        </w:tabs>
        <w:ind w:left="720" w:hanging="360"/>
      </w:pPr>
      <w:rPr>
        <w:rFonts w:ascii="Arial" w:hAnsi="Arial" w:hint="default"/>
      </w:rPr>
    </w:lvl>
    <w:lvl w:ilvl="1" w:tplc="C6FAD728" w:tentative="1">
      <w:start w:val="1"/>
      <w:numFmt w:val="bullet"/>
      <w:lvlText w:val="•"/>
      <w:lvlJc w:val="left"/>
      <w:pPr>
        <w:tabs>
          <w:tab w:val="num" w:pos="1440"/>
        </w:tabs>
        <w:ind w:left="1440" w:hanging="360"/>
      </w:pPr>
      <w:rPr>
        <w:rFonts w:ascii="Arial" w:hAnsi="Arial" w:hint="default"/>
      </w:rPr>
    </w:lvl>
    <w:lvl w:ilvl="2" w:tplc="D13EE27A" w:tentative="1">
      <w:start w:val="1"/>
      <w:numFmt w:val="bullet"/>
      <w:lvlText w:val="•"/>
      <w:lvlJc w:val="left"/>
      <w:pPr>
        <w:tabs>
          <w:tab w:val="num" w:pos="2160"/>
        </w:tabs>
        <w:ind w:left="2160" w:hanging="360"/>
      </w:pPr>
      <w:rPr>
        <w:rFonts w:ascii="Arial" w:hAnsi="Arial" w:hint="default"/>
      </w:rPr>
    </w:lvl>
    <w:lvl w:ilvl="3" w:tplc="12EE75B0" w:tentative="1">
      <w:start w:val="1"/>
      <w:numFmt w:val="bullet"/>
      <w:lvlText w:val="•"/>
      <w:lvlJc w:val="left"/>
      <w:pPr>
        <w:tabs>
          <w:tab w:val="num" w:pos="2880"/>
        </w:tabs>
        <w:ind w:left="2880" w:hanging="360"/>
      </w:pPr>
      <w:rPr>
        <w:rFonts w:ascii="Arial" w:hAnsi="Arial" w:hint="default"/>
      </w:rPr>
    </w:lvl>
    <w:lvl w:ilvl="4" w:tplc="4954AAEC" w:tentative="1">
      <w:start w:val="1"/>
      <w:numFmt w:val="bullet"/>
      <w:lvlText w:val="•"/>
      <w:lvlJc w:val="left"/>
      <w:pPr>
        <w:tabs>
          <w:tab w:val="num" w:pos="3600"/>
        </w:tabs>
        <w:ind w:left="3600" w:hanging="360"/>
      </w:pPr>
      <w:rPr>
        <w:rFonts w:ascii="Arial" w:hAnsi="Arial" w:hint="default"/>
      </w:rPr>
    </w:lvl>
    <w:lvl w:ilvl="5" w:tplc="C8AC1210" w:tentative="1">
      <w:start w:val="1"/>
      <w:numFmt w:val="bullet"/>
      <w:lvlText w:val="•"/>
      <w:lvlJc w:val="left"/>
      <w:pPr>
        <w:tabs>
          <w:tab w:val="num" w:pos="4320"/>
        </w:tabs>
        <w:ind w:left="4320" w:hanging="360"/>
      </w:pPr>
      <w:rPr>
        <w:rFonts w:ascii="Arial" w:hAnsi="Arial" w:hint="default"/>
      </w:rPr>
    </w:lvl>
    <w:lvl w:ilvl="6" w:tplc="55786C80" w:tentative="1">
      <w:start w:val="1"/>
      <w:numFmt w:val="bullet"/>
      <w:lvlText w:val="•"/>
      <w:lvlJc w:val="left"/>
      <w:pPr>
        <w:tabs>
          <w:tab w:val="num" w:pos="5040"/>
        </w:tabs>
        <w:ind w:left="5040" w:hanging="360"/>
      </w:pPr>
      <w:rPr>
        <w:rFonts w:ascii="Arial" w:hAnsi="Arial" w:hint="default"/>
      </w:rPr>
    </w:lvl>
    <w:lvl w:ilvl="7" w:tplc="F3C43682" w:tentative="1">
      <w:start w:val="1"/>
      <w:numFmt w:val="bullet"/>
      <w:lvlText w:val="•"/>
      <w:lvlJc w:val="left"/>
      <w:pPr>
        <w:tabs>
          <w:tab w:val="num" w:pos="5760"/>
        </w:tabs>
        <w:ind w:left="5760" w:hanging="360"/>
      </w:pPr>
      <w:rPr>
        <w:rFonts w:ascii="Arial" w:hAnsi="Arial" w:hint="default"/>
      </w:rPr>
    </w:lvl>
    <w:lvl w:ilvl="8" w:tplc="87FA2AC0"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607D6A93"/>
    <w:multiLevelType w:val="hybridMultilevel"/>
    <w:tmpl w:val="AE322CCE"/>
    <w:lvl w:ilvl="0" w:tplc="899C93E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1" w15:restartNumberingAfterBreak="0">
    <w:nsid w:val="61721E54"/>
    <w:multiLevelType w:val="hybridMultilevel"/>
    <w:tmpl w:val="83DAD6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1E134FA"/>
    <w:multiLevelType w:val="hybridMultilevel"/>
    <w:tmpl w:val="2ECEE54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3" w15:restartNumberingAfterBreak="0">
    <w:nsid w:val="65181FD8"/>
    <w:multiLevelType w:val="hybridMultilevel"/>
    <w:tmpl w:val="98B014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8706BC1"/>
    <w:multiLevelType w:val="hybridMultilevel"/>
    <w:tmpl w:val="2A789124"/>
    <w:lvl w:ilvl="0" w:tplc="880A62C6">
      <w:start w:val="1"/>
      <w:numFmt w:val="bullet"/>
      <w:lvlText w:val=""/>
      <w:lvlJc w:val="left"/>
      <w:pPr>
        <w:tabs>
          <w:tab w:val="num" w:pos="720"/>
        </w:tabs>
        <w:ind w:left="720" w:hanging="360"/>
      </w:pPr>
      <w:rPr>
        <w:rFonts w:ascii="Wingdings" w:hAnsi="Wingdings" w:hint="default"/>
      </w:rPr>
    </w:lvl>
    <w:lvl w:ilvl="1" w:tplc="9AA40C82" w:tentative="1">
      <w:start w:val="1"/>
      <w:numFmt w:val="bullet"/>
      <w:lvlText w:val=""/>
      <w:lvlJc w:val="left"/>
      <w:pPr>
        <w:tabs>
          <w:tab w:val="num" w:pos="1440"/>
        </w:tabs>
        <w:ind w:left="1440" w:hanging="360"/>
      </w:pPr>
      <w:rPr>
        <w:rFonts w:ascii="Wingdings" w:hAnsi="Wingdings" w:hint="default"/>
      </w:rPr>
    </w:lvl>
    <w:lvl w:ilvl="2" w:tplc="448E6926">
      <w:start w:val="1"/>
      <w:numFmt w:val="bullet"/>
      <w:lvlText w:val=""/>
      <w:lvlJc w:val="left"/>
      <w:pPr>
        <w:tabs>
          <w:tab w:val="num" w:pos="2160"/>
        </w:tabs>
        <w:ind w:left="2160" w:hanging="360"/>
      </w:pPr>
      <w:rPr>
        <w:rFonts w:ascii="Wingdings" w:hAnsi="Wingdings" w:hint="default"/>
      </w:rPr>
    </w:lvl>
    <w:lvl w:ilvl="3" w:tplc="2DD80324">
      <w:numFmt w:val="bullet"/>
      <w:lvlText w:val="•"/>
      <w:lvlJc w:val="left"/>
      <w:pPr>
        <w:tabs>
          <w:tab w:val="num" w:pos="2880"/>
        </w:tabs>
        <w:ind w:left="2880" w:hanging="360"/>
      </w:pPr>
      <w:rPr>
        <w:rFonts w:ascii="Arial" w:hAnsi="Arial" w:hint="default"/>
      </w:rPr>
    </w:lvl>
    <w:lvl w:ilvl="4" w:tplc="C20238F2">
      <w:numFmt w:val="bullet"/>
      <w:lvlText w:val="-"/>
      <w:lvlJc w:val="left"/>
      <w:pPr>
        <w:tabs>
          <w:tab w:val="num" w:pos="3600"/>
        </w:tabs>
        <w:ind w:left="3600" w:hanging="360"/>
      </w:pPr>
      <w:rPr>
        <w:rFonts w:ascii="Times New Roman" w:hAnsi="Times New Roman" w:hint="default"/>
      </w:rPr>
    </w:lvl>
    <w:lvl w:ilvl="5" w:tplc="202E1060">
      <w:numFmt w:val="bullet"/>
      <w:lvlText w:val="-"/>
      <w:lvlJc w:val="left"/>
      <w:pPr>
        <w:tabs>
          <w:tab w:val="num" w:pos="4320"/>
        </w:tabs>
        <w:ind w:left="4320" w:hanging="360"/>
      </w:pPr>
      <w:rPr>
        <w:rFonts w:ascii="Times New Roman" w:hAnsi="Times New Roman" w:hint="default"/>
      </w:rPr>
    </w:lvl>
    <w:lvl w:ilvl="6" w:tplc="8434306A" w:tentative="1">
      <w:start w:val="1"/>
      <w:numFmt w:val="bullet"/>
      <w:lvlText w:val=""/>
      <w:lvlJc w:val="left"/>
      <w:pPr>
        <w:tabs>
          <w:tab w:val="num" w:pos="5040"/>
        </w:tabs>
        <w:ind w:left="5040" w:hanging="360"/>
      </w:pPr>
      <w:rPr>
        <w:rFonts w:ascii="Wingdings" w:hAnsi="Wingdings" w:hint="default"/>
      </w:rPr>
    </w:lvl>
    <w:lvl w:ilvl="7" w:tplc="E3500C22" w:tentative="1">
      <w:start w:val="1"/>
      <w:numFmt w:val="bullet"/>
      <w:lvlText w:val=""/>
      <w:lvlJc w:val="left"/>
      <w:pPr>
        <w:tabs>
          <w:tab w:val="num" w:pos="5760"/>
        </w:tabs>
        <w:ind w:left="5760" w:hanging="360"/>
      </w:pPr>
      <w:rPr>
        <w:rFonts w:ascii="Wingdings" w:hAnsi="Wingdings" w:hint="default"/>
      </w:rPr>
    </w:lvl>
    <w:lvl w:ilvl="8" w:tplc="C58E79D8"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687762D1"/>
    <w:multiLevelType w:val="hybridMultilevel"/>
    <w:tmpl w:val="2CEE2556"/>
    <w:lvl w:ilvl="0" w:tplc="82F68C9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6" w15:restartNumberingAfterBreak="0">
    <w:nsid w:val="69C878B4"/>
    <w:multiLevelType w:val="hybridMultilevel"/>
    <w:tmpl w:val="AE709A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6A300F33"/>
    <w:multiLevelType w:val="hybridMultilevel"/>
    <w:tmpl w:val="B474350E"/>
    <w:lvl w:ilvl="0" w:tplc="D1F40F74">
      <w:start w:val="1"/>
      <w:numFmt w:val="bullet"/>
      <w:lvlText w:val="•"/>
      <w:lvlJc w:val="left"/>
      <w:pPr>
        <w:tabs>
          <w:tab w:val="num" w:pos="720"/>
        </w:tabs>
        <w:ind w:left="720" w:hanging="360"/>
      </w:pPr>
      <w:rPr>
        <w:rFonts w:ascii="Arial" w:hAnsi="Arial" w:hint="default"/>
      </w:rPr>
    </w:lvl>
    <w:lvl w:ilvl="1" w:tplc="1E2032D4">
      <w:start w:val="1"/>
      <w:numFmt w:val="bullet"/>
      <w:lvlText w:val="•"/>
      <w:lvlJc w:val="left"/>
      <w:pPr>
        <w:tabs>
          <w:tab w:val="num" w:pos="1440"/>
        </w:tabs>
        <w:ind w:left="1440" w:hanging="360"/>
      </w:pPr>
      <w:rPr>
        <w:rFonts w:ascii="Arial" w:hAnsi="Arial" w:hint="default"/>
      </w:rPr>
    </w:lvl>
    <w:lvl w:ilvl="2" w:tplc="770692E8" w:tentative="1">
      <w:start w:val="1"/>
      <w:numFmt w:val="bullet"/>
      <w:lvlText w:val="•"/>
      <w:lvlJc w:val="left"/>
      <w:pPr>
        <w:tabs>
          <w:tab w:val="num" w:pos="2160"/>
        </w:tabs>
        <w:ind w:left="2160" w:hanging="360"/>
      </w:pPr>
      <w:rPr>
        <w:rFonts w:ascii="Arial" w:hAnsi="Arial" w:hint="default"/>
      </w:rPr>
    </w:lvl>
    <w:lvl w:ilvl="3" w:tplc="7C2E69AE" w:tentative="1">
      <w:start w:val="1"/>
      <w:numFmt w:val="bullet"/>
      <w:lvlText w:val="•"/>
      <w:lvlJc w:val="left"/>
      <w:pPr>
        <w:tabs>
          <w:tab w:val="num" w:pos="2880"/>
        </w:tabs>
        <w:ind w:left="2880" w:hanging="360"/>
      </w:pPr>
      <w:rPr>
        <w:rFonts w:ascii="Arial" w:hAnsi="Arial" w:hint="default"/>
      </w:rPr>
    </w:lvl>
    <w:lvl w:ilvl="4" w:tplc="C0809560" w:tentative="1">
      <w:start w:val="1"/>
      <w:numFmt w:val="bullet"/>
      <w:lvlText w:val="•"/>
      <w:lvlJc w:val="left"/>
      <w:pPr>
        <w:tabs>
          <w:tab w:val="num" w:pos="3600"/>
        </w:tabs>
        <w:ind w:left="3600" w:hanging="360"/>
      </w:pPr>
      <w:rPr>
        <w:rFonts w:ascii="Arial" w:hAnsi="Arial" w:hint="default"/>
      </w:rPr>
    </w:lvl>
    <w:lvl w:ilvl="5" w:tplc="F1FC1560" w:tentative="1">
      <w:start w:val="1"/>
      <w:numFmt w:val="bullet"/>
      <w:lvlText w:val="•"/>
      <w:lvlJc w:val="left"/>
      <w:pPr>
        <w:tabs>
          <w:tab w:val="num" w:pos="4320"/>
        </w:tabs>
        <w:ind w:left="4320" w:hanging="360"/>
      </w:pPr>
      <w:rPr>
        <w:rFonts w:ascii="Arial" w:hAnsi="Arial" w:hint="default"/>
      </w:rPr>
    </w:lvl>
    <w:lvl w:ilvl="6" w:tplc="69488C18" w:tentative="1">
      <w:start w:val="1"/>
      <w:numFmt w:val="bullet"/>
      <w:lvlText w:val="•"/>
      <w:lvlJc w:val="left"/>
      <w:pPr>
        <w:tabs>
          <w:tab w:val="num" w:pos="5040"/>
        </w:tabs>
        <w:ind w:left="5040" w:hanging="360"/>
      </w:pPr>
      <w:rPr>
        <w:rFonts w:ascii="Arial" w:hAnsi="Arial" w:hint="default"/>
      </w:rPr>
    </w:lvl>
    <w:lvl w:ilvl="7" w:tplc="EFB0FBBA" w:tentative="1">
      <w:start w:val="1"/>
      <w:numFmt w:val="bullet"/>
      <w:lvlText w:val="•"/>
      <w:lvlJc w:val="left"/>
      <w:pPr>
        <w:tabs>
          <w:tab w:val="num" w:pos="5760"/>
        </w:tabs>
        <w:ind w:left="5760" w:hanging="360"/>
      </w:pPr>
      <w:rPr>
        <w:rFonts w:ascii="Arial" w:hAnsi="Arial" w:hint="default"/>
      </w:rPr>
    </w:lvl>
    <w:lvl w:ilvl="8" w:tplc="D786AA88"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6BA024E6"/>
    <w:multiLevelType w:val="hybridMultilevel"/>
    <w:tmpl w:val="5E2E6958"/>
    <w:lvl w:ilvl="0" w:tplc="B32E85DA">
      <w:numFmt w:val="bullet"/>
      <w:lvlText w:val="•"/>
      <w:lvlJc w:val="left"/>
      <w:pPr>
        <w:ind w:left="840" w:hanging="420"/>
      </w:pPr>
      <w:rPr>
        <w:rFonts w:ascii="Times New Roman" w:hAnsi="Times New Roman" w:hint="default"/>
      </w:rPr>
    </w:lvl>
    <w:lvl w:ilvl="1" w:tplc="C20238F2">
      <w:numFmt w:val="bullet"/>
      <w:lvlText w:val="-"/>
      <w:lvlJc w:val="left"/>
      <w:pPr>
        <w:ind w:left="1200" w:hanging="360"/>
      </w:pPr>
      <w:rPr>
        <w:rFonts w:ascii="Times New Roman" w:hAnsi="Times New Roman"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9" w15:restartNumberingAfterBreak="0">
    <w:nsid w:val="6C8B5D4A"/>
    <w:multiLevelType w:val="hybridMultilevel"/>
    <w:tmpl w:val="B8E491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6F2C4A20"/>
    <w:multiLevelType w:val="hybridMultilevel"/>
    <w:tmpl w:val="FABC84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72D10561"/>
    <w:multiLevelType w:val="hybridMultilevel"/>
    <w:tmpl w:val="631C826A"/>
    <w:lvl w:ilvl="0" w:tplc="B32E85DA">
      <w:numFmt w:val="bullet"/>
      <w:lvlText w:val="•"/>
      <w:lvlJc w:val="left"/>
      <w:pPr>
        <w:ind w:left="840" w:hanging="420"/>
      </w:pPr>
      <w:rPr>
        <w:rFonts w:ascii="Times New Roman" w:hAnsi="Times New Roman" w:hint="default"/>
      </w:rPr>
    </w:lvl>
    <w:lvl w:ilvl="1" w:tplc="C20238F2">
      <w:numFmt w:val="bullet"/>
      <w:lvlText w:val="-"/>
      <w:lvlJc w:val="left"/>
      <w:pPr>
        <w:ind w:left="1260" w:hanging="420"/>
      </w:pPr>
      <w:rPr>
        <w:rFonts w:ascii="Times New Roman" w:hAnsi="Times New Roman" w:hint="default"/>
      </w:rPr>
    </w:lvl>
    <w:lvl w:ilvl="2" w:tplc="04090009">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52" w15:restartNumberingAfterBreak="0">
    <w:nsid w:val="74AE0B1B"/>
    <w:multiLevelType w:val="hybridMultilevel"/>
    <w:tmpl w:val="5D642CE8"/>
    <w:lvl w:ilvl="0" w:tplc="3484F894">
      <w:start w:val="1"/>
      <w:numFmt w:val="bullet"/>
      <w:lvlText w:val="•"/>
      <w:lvlJc w:val="left"/>
      <w:pPr>
        <w:ind w:left="840" w:hanging="420"/>
      </w:pPr>
      <w:rPr>
        <w:rFonts w:ascii="Arial" w:hAnsi="Arial" w:hint="default"/>
      </w:rPr>
    </w:lvl>
    <w:lvl w:ilvl="1" w:tplc="64382218">
      <w:numFmt w:val="bullet"/>
      <w:lvlText w:val="‒"/>
      <w:lvlJc w:val="left"/>
      <w:pPr>
        <w:ind w:left="1260" w:hanging="420"/>
      </w:pPr>
      <w:rPr>
        <w:rFonts w:ascii="Times New Roman" w:hAnsi="Times New Roman"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53" w15:restartNumberingAfterBreak="0">
    <w:nsid w:val="755E67E3"/>
    <w:multiLevelType w:val="hybridMultilevel"/>
    <w:tmpl w:val="7880267A"/>
    <w:lvl w:ilvl="0" w:tplc="4F96ABB2">
      <w:start w:val="1"/>
      <w:numFmt w:val="decimal"/>
      <w:lvlText w:val="[%1] ."/>
      <w:lvlJc w:val="left"/>
      <w:pPr>
        <w:ind w:left="420" w:hanging="420"/>
      </w:pPr>
      <w:rPr>
        <w:rFonts w:hint="eastAsia"/>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4" w15:restartNumberingAfterBreak="0">
    <w:nsid w:val="77FF4952"/>
    <w:multiLevelType w:val="hybridMultilevel"/>
    <w:tmpl w:val="0F1A9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8215A1D"/>
    <w:multiLevelType w:val="hybridMultilevel"/>
    <w:tmpl w:val="CD801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B10605C"/>
    <w:multiLevelType w:val="hybridMultilevel"/>
    <w:tmpl w:val="FFFC1F54"/>
    <w:lvl w:ilvl="0" w:tplc="1D9EA22E">
      <w:start w:val="1"/>
      <w:numFmt w:val="bullet"/>
      <w:lvlText w:val=""/>
      <w:lvlJc w:val="left"/>
      <w:pPr>
        <w:tabs>
          <w:tab w:val="num" w:pos="720"/>
        </w:tabs>
        <w:ind w:left="720" w:hanging="360"/>
      </w:pPr>
      <w:rPr>
        <w:rFonts w:ascii="Wingdings" w:hAnsi="Wingdings" w:hint="default"/>
      </w:rPr>
    </w:lvl>
    <w:lvl w:ilvl="1" w:tplc="61E02894">
      <w:start w:val="1"/>
      <w:numFmt w:val="bullet"/>
      <w:lvlText w:val=""/>
      <w:lvlJc w:val="left"/>
      <w:pPr>
        <w:tabs>
          <w:tab w:val="num" w:pos="1440"/>
        </w:tabs>
        <w:ind w:left="1440" w:hanging="360"/>
      </w:pPr>
      <w:rPr>
        <w:rFonts w:ascii="Wingdings" w:hAnsi="Wingdings" w:hint="default"/>
      </w:rPr>
    </w:lvl>
    <w:lvl w:ilvl="2" w:tplc="1E32E960">
      <w:numFmt w:val="bullet"/>
      <w:lvlText w:val=""/>
      <w:lvlJc w:val="left"/>
      <w:pPr>
        <w:tabs>
          <w:tab w:val="num" w:pos="2160"/>
        </w:tabs>
        <w:ind w:left="2160" w:hanging="360"/>
      </w:pPr>
      <w:rPr>
        <w:rFonts w:ascii="Wingdings" w:hAnsi="Wingdings" w:hint="default"/>
      </w:rPr>
    </w:lvl>
    <w:lvl w:ilvl="3" w:tplc="AEDA5260">
      <w:numFmt w:val="bullet"/>
      <w:lvlText w:val="•"/>
      <w:lvlJc w:val="left"/>
      <w:pPr>
        <w:tabs>
          <w:tab w:val="num" w:pos="2880"/>
        </w:tabs>
        <w:ind w:left="2880" w:hanging="360"/>
      </w:pPr>
      <w:rPr>
        <w:rFonts w:ascii="Arial" w:hAnsi="Arial" w:hint="default"/>
      </w:rPr>
    </w:lvl>
    <w:lvl w:ilvl="4" w:tplc="7E1EB680">
      <w:numFmt w:val="bullet"/>
      <w:lvlText w:val="-"/>
      <w:lvlJc w:val="left"/>
      <w:pPr>
        <w:tabs>
          <w:tab w:val="num" w:pos="3600"/>
        </w:tabs>
        <w:ind w:left="3600" w:hanging="360"/>
      </w:pPr>
      <w:rPr>
        <w:rFonts w:ascii="Times New Roman" w:hAnsi="Times New Roman" w:hint="default"/>
      </w:rPr>
    </w:lvl>
    <w:lvl w:ilvl="5" w:tplc="F8DCA79E">
      <w:numFmt w:val="bullet"/>
      <w:lvlText w:val="-"/>
      <w:lvlJc w:val="left"/>
      <w:pPr>
        <w:tabs>
          <w:tab w:val="num" w:pos="4320"/>
        </w:tabs>
        <w:ind w:left="4320" w:hanging="360"/>
      </w:pPr>
      <w:rPr>
        <w:rFonts w:ascii="Times New Roman" w:hAnsi="Times New Roman" w:hint="default"/>
      </w:rPr>
    </w:lvl>
    <w:lvl w:ilvl="6" w:tplc="E6D07560" w:tentative="1">
      <w:start w:val="1"/>
      <w:numFmt w:val="bullet"/>
      <w:lvlText w:val=""/>
      <w:lvlJc w:val="left"/>
      <w:pPr>
        <w:tabs>
          <w:tab w:val="num" w:pos="5040"/>
        </w:tabs>
        <w:ind w:left="5040" w:hanging="360"/>
      </w:pPr>
      <w:rPr>
        <w:rFonts w:ascii="Wingdings" w:hAnsi="Wingdings" w:hint="default"/>
      </w:rPr>
    </w:lvl>
    <w:lvl w:ilvl="7" w:tplc="4FFA7BC8" w:tentative="1">
      <w:start w:val="1"/>
      <w:numFmt w:val="bullet"/>
      <w:lvlText w:val=""/>
      <w:lvlJc w:val="left"/>
      <w:pPr>
        <w:tabs>
          <w:tab w:val="num" w:pos="5760"/>
        </w:tabs>
        <w:ind w:left="5760" w:hanging="360"/>
      </w:pPr>
      <w:rPr>
        <w:rFonts w:ascii="Wingdings" w:hAnsi="Wingdings" w:hint="default"/>
      </w:rPr>
    </w:lvl>
    <w:lvl w:ilvl="8" w:tplc="49A807B0" w:tentative="1">
      <w:start w:val="1"/>
      <w:numFmt w:val="bullet"/>
      <w:lvlText w:val=""/>
      <w:lvlJc w:val="left"/>
      <w:pPr>
        <w:tabs>
          <w:tab w:val="num" w:pos="6480"/>
        </w:tabs>
        <w:ind w:left="6480" w:hanging="360"/>
      </w:pPr>
      <w:rPr>
        <w:rFonts w:ascii="Wingdings" w:hAnsi="Wingdings" w:hint="default"/>
      </w:rPr>
    </w:lvl>
  </w:abstractNum>
  <w:num w:numId="1" w16cid:durableId="1699813609">
    <w:abstractNumId w:val="0"/>
  </w:num>
  <w:num w:numId="2" w16cid:durableId="1352222625">
    <w:abstractNumId w:val="7"/>
  </w:num>
  <w:num w:numId="3" w16cid:durableId="782306034">
    <w:abstractNumId w:val="20"/>
  </w:num>
  <w:num w:numId="4" w16cid:durableId="2058433803">
    <w:abstractNumId w:val="50"/>
  </w:num>
  <w:num w:numId="5" w16cid:durableId="755325830">
    <w:abstractNumId w:val="41"/>
  </w:num>
  <w:num w:numId="6" w16cid:durableId="1796942305">
    <w:abstractNumId w:val="25"/>
  </w:num>
  <w:num w:numId="7" w16cid:durableId="884099581">
    <w:abstractNumId w:val="8"/>
  </w:num>
  <w:num w:numId="8" w16cid:durableId="1132089202">
    <w:abstractNumId w:val="46"/>
  </w:num>
  <w:num w:numId="9" w16cid:durableId="288049022">
    <w:abstractNumId w:val="55"/>
  </w:num>
  <w:num w:numId="10" w16cid:durableId="1474327006">
    <w:abstractNumId w:val="4"/>
  </w:num>
  <w:num w:numId="11" w16cid:durableId="166599214">
    <w:abstractNumId w:val="17"/>
  </w:num>
  <w:num w:numId="12" w16cid:durableId="1503812583">
    <w:abstractNumId w:val="36"/>
  </w:num>
  <w:num w:numId="13" w16cid:durableId="113407051">
    <w:abstractNumId w:val="38"/>
  </w:num>
  <w:num w:numId="14" w16cid:durableId="417411024">
    <w:abstractNumId w:val="19"/>
  </w:num>
  <w:num w:numId="15" w16cid:durableId="2089959275">
    <w:abstractNumId w:val="27"/>
  </w:num>
  <w:num w:numId="16" w16cid:durableId="1707368602">
    <w:abstractNumId w:val="5"/>
  </w:num>
  <w:num w:numId="17" w16cid:durableId="312609564">
    <w:abstractNumId w:val="52"/>
  </w:num>
  <w:num w:numId="18" w16cid:durableId="1102535783">
    <w:abstractNumId w:val="1"/>
  </w:num>
  <w:num w:numId="19" w16cid:durableId="613751183">
    <w:abstractNumId w:val="2"/>
  </w:num>
  <w:num w:numId="20" w16cid:durableId="2073775002">
    <w:abstractNumId w:val="18"/>
  </w:num>
  <w:num w:numId="21" w16cid:durableId="1513716204">
    <w:abstractNumId w:val="29"/>
  </w:num>
  <w:num w:numId="22" w16cid:durableId="388378426">
    <w:abstractNumId w:val="53"/>
  </w:num>
  <w:num w:numId="23" w16cid:durableId="79763266">
    <w:abstractNumId w:val="22"/>
  </w:num>
  <w:num w:numId="24" w16cid:durableId="456071516">
    <w:abstractNumId w:val="33"/>
  </w:num>
  <w:num w:numId="25" w16cid:durableId="1269775924">
    <w:abstractNumId w:val="11"/>
  </w:num>
  <w:num w:numId="26" w16cid:durableId="94735241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743262417">
    <w:abstractNumId w:val="6"/>
  </w:num>
  <w:num w:numId="28" w16cid:durableId="938568235">
    <w:abstractNumId w:val="3"/>
  </w:num>
  <w:num w:numId="29" w16cid:durableId="1331062486">
    <w:abstractNumId w:val="37"/>
  </w:num>
  <w:num w:numId="30" w16cid:durableId="255283709">
    <w:abstractNumId w:val="43"/>
  </w:num>
  <w:num w:numId="31" w16cid:durableId="454561383">
    <w:abstractNumId w:val="47"/>
  </w:num>
  <w:num w:numId="32" w16cid:durableId="387654415">
    <w:abstractNumId w:val="15"/>
  </w:num>
  <w:num w:numId="33" w16cid:durableId="724107889">
    <w:abstractNumId w:val="39"/>
  </w:num>
  <w:num w:numId="34" w16cid:durableId="1334796606">
    <w:abstractNumId w:val="9"/>
  </w:num>
  <w:num w:numId="35" w16cid:durableId="967080643">
    <w:abstractNumId w:val="32"/>
  </w:num>
  <w:num w:numId="36" w16cid:durableId="2113813383">
    <w:abstractNumId w:val="23"/>
  </w:num>
  <w:num w:numId="37" w16cid:durableId="1568958038">
    <w:abstractNumId w:val="31"/>
  </w:num>
  <w:num w:numId="38" w16cid:durableId="2142529437">
    <w:abstractNumId w:val="34"/>
  </w:num>
  <w:num w:numId="39" w16cid:durableId="915868784">
    <w:abstractNumId w:val="14"/>
  </w:num>
  <w:num w:numId="40" w16cid:durableId="1121074855">
    <w:abstractNumId w:val="56"/>
  </w:num>
  <w:num w:numId="41" w16cid:durableId="1738237436">
    <w:abstractNumId w:val="44"/>
  </w:num>
  <w:num w:numId="42" w16cid:durableId="745497981">
    <w:abstractNumId w:val="10"/>
  </w:num>
  <w:num w:numId="43" w16cid:durableId="824319363">
    <w:abstractNumId w:val="21"/>
  </w:num>
  <w:num w:numId="44" w16cid:durableId="1353535554">
    <w:abstractNumId w:val="26"/>
  </w:num>
  <w:num w:numId="45" w16cid:durableId="2116049984">
    <w:abstractNumId w:val="48"/>
  </w:num>
  <w:num w:numId="46" w16cid:durableId="142047775">
    <w:abstractNumId w:val="51"/>
  </w:num>
  <w:num w:numId="47" w16cid:durableId="103153797">
    <w:abstractNumId w:val="28"/>
  </w:num>
  <w:num w:numId="48" w16cid:durableId="1241019513">
    <w:abstractNumId w:val="45"/>
  </w:num>
  <w:num w:numId="49" w16cid:durableId="1037316766">
    <w:abstractNumId w:val="40"/>
  </w:num>
  <w:num w:numId="50" w16cid:durableId="546261247">
    <w:abstractNumId w:val="30"/>
  </w:num>
  <w:num w:numId="51" w16cid:durableId="216355786">
    <w:abstractNumId w:val="13"/>
  </w:num>
  <w:num w:numId="52" w16cid:durableId="722287672">
    <w:abstractNumId w:val="12"/>
  </w:num>
  <w:num w:numId="53" w16cid:durableId="373582650">
    <w:abstractNumId w:val="42"/>
  </w:num>
  <w:num w:numId="54" w16cid:durableId="817889875">
    <w:abstractNumId w:val="16"/>
  </w:num>
  <w:num w:numId="55" w16cid:durableId="2029792276">
    <w:abstractNumId w:val="24"/>
  </w:num>
  <w:num w:numId="56" w16cid:durableId="1845709332">
    <w:abstractNumId w:val="54"/>
  </w:num>
  <w:num w:numId="57" w16cid:durableId="1470246109">
    <w:abstractNumId w:val="7"/>
  </w:num>
  <w:num w:numId="58" w16cid:durableId="1440371455">
    <w:abstractNumId w:val="7"/>
  </w:num>
  <w:num w:numId="59" w16cid:durableId="866521880">
    <w:abstractNumId w:val="49"/>
  </w:num>
  <w:num w:numId="60" w16cid:durableId="1801458460">
    <w:abstractNumId w:val="35"/>
  </w:num>
  <w:numIdMacAtCleanup w:val="5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Qi Yinan">
    <w15:presenceInfo w15:providerId="Windows Live" w15:userId="28a9accb1e342249"/>
  </w15:person>
  <w15:person w15:author="徐伟杰">
    <w15:presenceInfo w15:providerId="AD" w15:userId="S-1-5-21-1439682878-3164288827-2260694920-164781"/>
  </w15:person>
  <w15:person w15:author="崔胜江">
    <w15:presenceInfo w15:providerId="AD" w15:userId="S-1-5-21-1439682878-3164288827-2260694920-568420"/>
  </w15:person>
  <w15:person w15:author="Amichai Sanderovich">
    <w15:presenceInfo w15:providerId="AD" w15:userId="S::amichai.sanderovich@wiliot.com::81a338b5-6a80-42e0-8dc7-58343fda8d5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intFractionalCharacterWidth/>
  <w:bordersDoNotSurroundHeader/>
  <w:bordersDoNotSurroundFooter/>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12A9"/>
    <w:rsid w:val="00000C81"/>
    <w:rsid w:val="00002782"/>
    <w:rsid w:val="00004720"/>
    <w:rsid w:val="00004769"/>
    <w:rsid w:val="000069D7"/>
    <w:rsid w:val="00006FB6"/>
    <w:rsid w:val="00007A2A"/>
    <w:rsid w:val="00010452"/>
    <w:rsid w:val="00011327"/>
    <w:rsid w:val="00011CE5"/>
    <w:rsid w:val="0001394D"/>
    <w:rsid w:val="000219E3"/>
    <w:rsid w:val="00022295"/>
    <w:rsid w:val="0002270D"/>
    <w:rsid w:val="00022F7D"/>
    <w:rsid w:val="00023383"/>
    <w:rsid w:val="000248F0"/>
    <w:rsid w:val="00025825"/>
    <w:rsid w:val="000261A8"/>
    <w:rsid w:val="0002674E"/>
    <w:rsid w:val="00027528"/>
    <w:rsid w:val="00030A9B"/>
    <w:rsid w:val="00032967"/>
    <w:rsid w:val="00034BF4"/>
    <w:rsid w:val="00035717"/>
    <w:rsid w:val="000358E0"/>
    <w:rsid w:val="00036388"/>
    <w:rsid w:val="0004092F"/>
    <w:rsid w:val="000410A2"/>
    <w:rsid w:val="00041169"/>
    <w:rsid w:val="0004327C"/>
    <w:rsid w:val="000437AB"/>
    <w:rsid w:val="0004392C"/>
    <w:rsid w:val="00043CEF"/>
    <w:rsid w:val="000452FA"/>
    <w:rsid w:val="000468C5"/>
    <w:rsid w:val="000475AB"/>
    <w:rsid w:val="00050668"/>
    <w:rsid w:val="000506C2"/>
    <w:rsid w:val="00053D43"/>
    <w:rsid w:val="00054885"/>
    <w:rsid w:val="00054B32"/>
    <w:rsid w:val="00054C39"/>
    <w:rsid w:val="00057B09"/>
    <w:rsid w:val="00060EE0"/>
    <w:rsid w:val="00061EEA"/>
    <w:rsid w:val="00062E27"/>
    <w:rsid w:val="0006365A"/>
    <w:rsid w:val="0006383E"/>
    <w:rsid w:val="00063C06"/>
    <w:rsid w:val="000644ED"/>
    <w:rsid w:val="000648C4"/>
    <w:rsid w:val="00067396"/>
    <w:rsid w:val="00070C6C"/>
    <w:rsid w:val="00070D6F"/>
    <w:rsid w:val="00071FD4"/>
    <w:rsid w:val="00072173"/>
    <w:rsid w:val="0007228B"/>
    <w:rsid w:val="0007394D"/>
    <w:rsid w:val="0007447C"/>
    <w:rsid w:val="00075906"/>
    <w:rsid w:val="00075C46"/>
    <w:rsid w:val="0007602F"/>
    <w:rsid w:val="00077C7A"/>
    <w:rsid w:val="00080879"/>
    <w:rsid w:val="000809F7"/>
    <w:rsid w:val="000859A5"/>
    <w:rsid w:val="000859C5"/>
    <w:rsid w:val="00087644"/>
    <w:rsid w:val="00093B56"/>
    <w:rsid w:val="00094CC7"/>
    <w:rsid w:val="0009501A"/>
    <w:rsid w:val="00095F4A"/>
    <w:rsid w:val="00096726"/>
    <w:rsid w:val="0009765E"/>
    <w:rsid w:val="00097F35"/>
    <w:rsid w:val="000A04B3"/>
    <w:rsid w:val="000A1004"/>
    <w:rsid w:val="000A1094"/>
    <w:rsid w:val="000A148F"/>
    <w:rsid w:val="000A288F"/>
    <w:rsid w:val="000A3465"/>
    <w:rsid w:val="000A35EF"/>
    <w:rsid w:val="000A37AF"/>
    <w:rsid w:val="000A48BE"/>
    <w:rsid w:val="000A56F7"/>
    <w:rsid w:val="000A6E4E"/>
    <w:rsid w:val="000A758A"/>
    <w:rsid w:val="000B0588"/>
    <w:rsid w:val="000C0349"/>
    <w:rsid w:val="000C227F"/>
    <w:rsid w:val="000C3FAF"/>
    <w:rsid w:val="000C4C2C"/>
    <w:rsid w:val="000C4C76"/>
    <w:rsid w:val="000C70A4"/>
    <w:rsid w:val="000D0CAD"/>
    <w:rsid w:val="000D4A6D"/>
    <w:rsid w:val="000D64A1"/>
    <w:rsid w:val="000D6A3C"/>
    <w:rsid w:val="000D6AC0"/>
    <w:rsid w:val="000D78E6"/>
    <w:rsid w:val="000D7DBA"/>
    <w:rsid w:val="000E23F9"/>
    <w:rsid w:val="000E2A97"/>
    <w:rsid w:val="000E4E58"/>
    <w:rsid w:val="000E60D6"/>
    <w:rsid w:val="000E7D89"/>
    <w:rsid w:val="000F11C0"/>
    <w:rsid w:val="000F2785"/>
    <w:rsid w:val="000F441E"/>
    <w:rsid w:val="000F49BD"/>
    <w:rsid w:val="00100241"/>
    <w:rsid w:val="001008D9"/>
    <w:rsid w:val="00100EE5"/>
    <w:rsid w:val="001011A2"/>
    <w:rsid w:val="00101EF7"/>
    <w:rsid w:val="00103C1A"/>
    <w:rsid w:val="00105331"/>
    <w:rsid w:val="00105F54"/>
    <w:rsid w:val="0010663B"/>
    <w:rsid w:val="00106651"/>
    <w:rsid w:val="00106694"/>
    <w:rsid w:val="001071C5"/>
    <w:rsid w:val="0010753C"/>
    <w:rsid w:val="00110CEE"/>
    <w:rsid w:val="00111AD5"/>
    <w:rsid w:val="00112ADF"/>
    <w:rsid w:val="00113F6D"/>
    <w:rsid w:val="001142FC"/>
    <w:rsid w:val="00114718"/>
    <w:rsid w:val="001149CB"/>
    <w:rsid w:val="00114E7F"/>
    <w:rsid w:val="001156D7"/>
    <w:rsid w:val="00116526"/>
    <w:rsid w:val="0011660A"/>
    <w:rsid w:val="00116823"/>
    <w:rsid w:val="00116FBA"/>
    <w:rsid w:val="001229F2"/>
    <w:rsid w:val="00123595"/>
    <w:rsid w:val="00125DFB"/>
    <w:rsid w:val="00126E6B"/>
    <w:rsid w:val="0012728D"/>
    <w:rsid w:val="001279F1"/>
    <w:rsid w:val="00127E69"/>
    <w:rsid w:val="00132E5F"/>
    <w:rsid w:val="00133695"/>
    <w:rsid w:val="001344F5"/>
    <w:rsid w:val="00135DFC"/>
    <w:rsid w:val="00136441"/>
    <w:rsid w:val="00140E12"/>
    <w:rsid w:val="001413FD"/>
    <w:rsid w:val="00141B6D"/>
    <w:rsid w:val="001420C4"/>
    <w:rsid w:val="0014275A"/>
    <w:rsid w:val="00142B6B"/>
    <w:rsid w:val="00143DEE"/>
    <w:rsid w:val="001445EF"/>
    <w:rsid w:val="0014611D"/>
    <w:rsid w:val="001509AB"/>
    <w:rsid w:val="0015120C"/>
    <w:rsid w:val="00151762"/>
    <w:rsid w:val="0015423D"/>
    <w:rsid w:val="00154917"/>
    <w:rsid w:val="00155AA0"/>
    <w:rsid w:val="00156DA7"/>
    <w:rsid w:val="00157222"/>
    <w:rsid w:val="001574E0"/>
    <w:rsid w:val="001602C9"/>
    <w:rsid w:val="001610F1"/>
    <w:rsid w:val="00162132"/>
    <w:rsid w:val="00162A84"/>
    <w:rsid w:val="00164411"/>
    <w:rsid w:val="0016443C"/>
    <w:rsid w:val="00164455"/>
    <w:rsid w:val="00164EC3"/>
    <w:rsid w:val="00170F0E"/>
    <w:rsid w:val="00170F1A"/>
    <w:rsid w:val="00171850"/>
    <w:rsid w:val="00172669"/>
    <w:rsid w:val="00172E85"/>
    <w:rsid w:val="001733B1"/>
    <w:rsid w:val="0017360E"/>
    <w:rsid w:val="00175351"/>
    <w:rsid w:val="0017629A"/>
    <w:rsid w:val="00176AE0"/>
    <w:rsid w:val="00177002"/>
    <w:rsid w:val="00184233"/>
    <w:rsid w:val="001843DC"/>
    <w:rsid w:val="00184A81"/>
    <w:rsid w:val="00184BE3"/>
    <w:rsid w:val="00185617"/>
    <w:rsid w:val="0018597F"/>
    <w:rsid w:val="001903BC"/>
    <w:rsid w:val="00191A28"/>
    <w:rsid w:val="00192E8C"/>
    <w:rsid w:val="001939CA"/>
    <w:rsid w:val="00194568"/>
    <w:rsid w:val="0019456B"/>
    <w:rsid w:val="001A09DF"/>
    <w:rsid w:val="001A0A8B"/>
    <w:rsid w:val="001A173D"/>
    <w:rsid w:val="001A227E"/>
    <w:rsid w:val="001A3797"/>
    <w:rsid w:val="001A4481"/>
    <w:rsid w:val="001A48C4"/>
    <w:rsid w:val="001A5D35"/>
    <w:rsid w:val="001A6189"/>
    <w:rsid w:val="001A67BE"/>
    <w:rsid w:val="001A74E1"/>
    <w:rsid w:val="001A7D8B"/>
    <w:rsid w:val="001B12A9"/>
    <w:rsid w:val="001B1DD6"/>
    <w:rsid w:val="001B2567"/>
    <w:rsid w:val="001B3D00"/>
    <w:rsid w:val="001B515E"/>
    <w:rsid w:val="001B7139"/>
    <w:rsid w:val="001B7D6D"/>
    <w:rsid w:val="001C11D9"/>
    <w:rsid w:val="001C23B2"/>
    <w:rsid w:val="001C6788"/>
    <w:rsid w:val="001C67FC"/>
    <w:rsid w:val="001D1DC2"/>
    <w:rsid w:val="001D2661"/>
    <w:rsid w:val="001D341B"/>
    <w:rsid w:val="001D3445"/>
    <w:rsid w:val="001D53C5"/>
    <w:rsid w:val="001D723B"/>
    <w:rsid w:val="001E12C6"/>
    <w:rsid w:val="001E3897"/>
    <w:rsid w:val="001E5F45"/>
    <w:rsid w:val="001F1118"/>
    <w:rsid w:val="001F138A"/>
    <w:rsid w:val="001F1695"/>
    <w:rsid w:val="001F418E"/>
    <w:rsid w:val="001F4FA3"/>
    <w:rsid w:val="001F4FCD"/>
    <w:rsid w:val="001F614E"/>
    <w:rsid w:val="001F7CCF"/>
    <w:rsid w:val="00201830"/>
    <w:rsid w:val="002034C3"/>
    <w:rsid w:val="0020684C"/>
    <w:rsid w:val="0021091A"/>
    <w:rsid w:val="00210FBA"/>
    <w:rsid w:val="002148FA"/>
    <w:rsid w:val="00214DA3"/>
    <w:rsid w:val="00215290"/>
    <w:rsid w:val="002163E8"/>
    <w:rsid w:val="002176DC"/>
    <w:rsid w:val="00217E72"/>
    <w:rsid w:val="0022125D"/>
    <w:rsid w:val="00221EE7"/>
    <w:rsid w:val="002239C2"/>
    <w:rsid w:val="00224E35"/>
    <w:rsid w:val="00227329"/>
    <w:rsid w:val="002333D1"/>
    <w:rsid w:val="00235E07"/>
    <w:rsid w:val="002404F1"/>
    <w:rsid w:val="00240957"/>
    <w:rsid w:val="00240B3B"/>
    <w:rsid w:val="0024202C"/>
    <w:rsid w:val="002421C3"/>
    <w:rsid w:val="00242508"/>
    <w:rsid w:val="0024250E"/>
    <w:rsid w:val="002432F1"/>
    <w:rsid w:val="0024374A"/>
    <w:rsid w:val="00243ABE"/>
    <w:rsid w:val="00244238"/>
    <w:rsid w:val="002445A1"/>
    <w:rsid w:val="00244826"/>
    <w:rsid w:val="00246265"/>
    <w:rsid w:val="00251788"/>
    <w:rsid w:val="002537D9"/>
    <w:rsid w:val="002558EC"/>
    <w:rsid w:val="00260874"/>
    <w:rsid w:val="002611B8"/>
    <w:rsid w:val="00261B4B"/>
    <w:rsid w:val="00261FD1"/>
    <w:rsid w:val="00262009"/>
    <w:rsid w:val="002622CB"/>
    <w:rsid w:val="002631AB"/>
    <w:rsid w:val="0026395B"/>
    <w:rsid w:val="00263C76"/>
    <w:rsid w:val="0026405C"/>
    <w:rsid w:val="00264D91"/>
    <w:rsid w:val="002650AA"/>
    <w:rsid w:val="0026537B"/>
    <w:rsid w:val="00267766"/>
    <w:rsid w:val="00270477"/>
    <w:rsid w:val="00271713"/>
    <w:rsid w:val="00271868"/>
    <w:rsid w:val="00271F48"/>
    <w:rsid w:val="0027509D"/>
    <w:rsid w:val="00276FF5"/>
    <w:rsid w:val="002770E2"/>
    <w:rsid w:val="00277674"/>
    <w:rsid w:val="00277DFB"/>
    <w:rsid w:val="00280A62"/>
    <w:rsid w:val="00281B2F"/>
    <w:rsid w:val="00281C55"/>
    <w:rsid w:val="002835B7"/>
    <w:rsid w:val="00285931"/>
    <w:rsid w:val="0028608B"/>
    <w:rsid w:val="00287A95"/>
    <w:rsid w:val="0029020B"/>
    <w:rsid w:val="00290EE7"/>
    <w:rsid w:val="00293378"/>
    <w:rsid w:val="00294307"/>
    <w:rsid w:val="00294B4D"/>
    <w:rsid w:val="00297598"/>
    <w:rsid w:val="002A33DA"/>
    <w:rsid w:val="002A3F0A"/>
    <w:rsid w:val="002A44C0"/>
    <w:rsid w:val="002A5E7A"/>
    <w:rsid w:val="002B2411"/>
    <w:rsid w:val="002B3612"/>
    <w:rsid w:val="002B4AF6"/>
    <w:rsid w:val="002B5E30"/>
    <w:rsid w:val="002C0035"/>
    <w:rsid w:val="002C0A1E"/>
    <w:rsid w:val="002C2C66"/>
    <w:rsid w:val="002C3351"/>
    <w:rsid w:val="002C39B7"/>
    <w:rsid w:val="002C3E46"/>
    <w:rsid w:val="002C3F5A"/>
    <w:rsid w:val="002C6732"/>
    <w:rsid w:val="002C6BFA"/>
    <w:rsid w:val="002C7935"/>
    <w:rsid w:val="002D095D"/>
    <w:rsid w:val="002D18A7"/>
    <w:rsid w:val="002D20E3"/>
    <w:rsid w:val="002D34E9"/>
    <w:rsid w:val="002D44BE"/>
    <w:rsid w:val="002D4508"/>
    <w:rsid w:val="002D4E24"/>
    <w:rsid w:val="002D6BCF"/>
    <w:rsid w:val="002D71CF"/>
    <w:rsid w:val="002D7B8D"/>
    <w:rsid w:val="002E1960"/>
    <w:rsid w:val="002E1D46"/>
    <w:rsid w:val="002E29AC"/>
    <w:rsid w:val="002E3089"/>
    <w:rsid w:val="002E69C6"/>
    <w:rsid w:val="002E71A5"/>
    <w:rsid w:val="002E788F"/>
    <w:rsid w:val="002F1D8F"/>
    <w:rsid w:val="002F431F"/>
    <w:rsid w:val="002F4633"/>
    <w:rsid w:val="002F5FA3"/>
    <w:rsid w:val="002F5FEB"/>
    <w:rsid w:val="002F637C"/>
    <w:rsid w:val="00303B2A"/>
    <w:rsid w:val="00303F33"/>
    <w:rsid w:val="00304DF2"/>
    <w:rsid w:val="003050E6"/>
    <w:rsid w:val="00306EBA"/>
    <w:rsid w:val="0030708D"/>
    <w:rsid w:val="00312810"/>
    <w:rsid w:val="00314F9C"/>
    <w:rsid w:val="00316845"/>
    <w:rsid w:val="00317F7D"/>
    <w:rsid w:val="003224C3"/>
    <w:rsid w:val="0032317A"/>
    <w:rsid w:val="00325353"/>
    <w:rsid w:val="00325A09"/>
    <w:rsid w:val="00325C7A"/>
    <w:rsid w:val="00327CBD"/>
    <w:rsid w:val="0033041B"/>
    <w:rsid w:val="003304F7"/>
    <w:rsid w:val="003309B0"/>
    <w:rsid w:val="00330A4B"/>
    <w:rsid w:val="003320FD"/>
    <w:rsid w:val="00332F1C"/>
    <w:rsid w:val="003350B7"/>
    <w:rsid w:val="003351D5"/>
    <w:rsid w:val="0033672C"/>
    <w:rsid w:val="00337937"/>
    <w:rsid w:val="00340718"/>
    <w:rsid w:val="00341B0E"/>
    <w:rsid w:val="003437F1"/>
    <w:rsid w:val="00343901"/>
    <w:rsid w:val="00343A70"/>
    <w:rsid w:val="0034792A"/>
    <w:rsid w:val="003509A9"/>
    <w:rsid w:val="00350ED6"/>
    <w:rsid w:val="00353573"/>
    <w:rsid w:val="00353879"/>
    <w:rsid w:val="00360689"/>
    <w:rsid w:val="00364AC5"/>
    <w:rsid w:val="00364E78"/>
    <w:rsid w:val="00366185"/>
    <w:rsid w:val="00366740"/>
    <w:rsid w:val="00367B36"/>
    <w:rsid w:val="00371C71"/>
    <w:rsid w:val="00372BA9"/>
    <w:rsid w:val="00372E58"/>
    <w:rsid w:val="00372F28"/>
    <w:rsid w:val="003737AE"/>
    <w:rsid w:val="00374248"/>
    <w:rsid w:val="00374E89"/>
    <w:rsid w:val="0037670B"/>
    <w:rsid w:val="0037725B"/>
    <w:rsid w:val="003809B4"/>
    <w:rsid w:val="003827A6"/>
    <w:rsid w:val="00384396"/>
    <w:rsid w:val="00386076"/>
    <w:rsid w:val="003860B4"/>
    <w:rsid w:val="00386608"/>
    <w:rsid w:val="0038726A"/>
    <w:rsid w:val="00392F57"/>
    <w:rsid w:val="00397A18"/>
    <w:rsid w:val="00397C4E"/>
    <w:rsid w:val="003A175C"/>
    <w:rsid w:val="003A1BAD"/>
    <w:rsid w:val="003A2881"/>
    <w:rsid w:val="003A3CCE"/>
    <w:rsid w:val="003A485F"/>
    <w:rsid w:val="003A4C5C"/>
    <w:rsid w:val="003A59C8"/>
    <w:rsid w:val="003A6328"/>
    <w:rsid w:val="003A6B3E"/>
    <w:rsid w:val="003A75DE"/>
    <w:rsid w:val="003B1A4B"/>
    <w:rsid w:val="003B2E4A"/>
    <w:rsid w:val="003B4373"/>
    <w:rsid w:val="003B4442"/>
    <w:rsid w:val="003B46D3"/>
    <w:rsid w:val="003B691F"/>
    <w:rsid w:val="003B7D4A"/>
    <w:rsid w:val="003B7E38"/>
    <w:rsid w:val="003B7FD0"/>
    <w:rsid w:val="003C1725"/>
    <w:rsid w:val="003C17EA"/>
    <w:rsid w:val="003C27C3"/>
    <w:rsid w:val="003C28EB"/>
    <w:rsid w:val="003C2FE8"/>
    <w:rsid w:val="003C3852"/>
    <w:rsid w:val="003C3CB6"/>
    <w:rsid w:val="003C5965"/>
    <w:rsid w:val="003C6961"/>
    <w:rsid w:val="003C6F1C"/>
    <w:rsid w:val="003C7FF3"/>
    <w:rsid w:val="003D1273"/>
    <w:rsid w:val="003D1B42"/>
    <w:rsid w:val="003D2961"/>
    <w:rsid w:val="003D36E4"/>
    <w:rsid w:val="003D4B22"/>
    <w:rsid w:val="003D547F"/>
    <w:rsid w:val="003D5A3F"/>
    <w:rsid w:val="003D5BD5"/>
    <w:rsid w:val="003D6DA3"/>
    <w:rsid w:val="003E07C7"/>
    <w:rsid w:val="003E1D65"/>
    <w:rsid w:val="003E4182"/>
    <w:rsid w:val="003E4728"/>
    <w:rsid w:val="003E769F"/>
    <w:rsid w:val="003E780B"/>
    <w:rsid w:val="003F0F58"/>
    <w:rsid w:val="003F1C84"/>
    <w:rsid w:val="003F29E0"/>
    <w:rsid w:val="003F3D32"/>
    <w:rsid w:val="003F3FD4"/>
    <w:rsid w:val="003F414C"/>
    <w:rsid w:val="003F45A6"/>
    <w:rsid w:val="003F5BB7"/>
    <w:rsid w:val="003F6151"/>
    <w:rsid w:val="003F75B6"/>
    <w:rsid w:val="003F7B37"/>
    <w:rsid w:val="004027D9"/>
    <w:rsid w:val="00403324"/>
    <w:rsid w:val="004037B7"/>
    <w:rsid w:val="00404186"/>
    <w:rsid w:val="00405EFB"/>
    <w:rsid w:val="00407163"/>
    <w:rsid w:val="0041102C"/>
    <w:rsid w:val="00411756"/>
    <w:rsid w:val="00413876"/>
    <w:rsid w:val="004162C7"/>
    <w:rsid w:val="00420904"/>
    <w:rsid w:val="00420B52"/>
    <w:rsid w:val="00423FCD"/>
    <w:rsid w:val="00425A33"/>
    <w:rsid w:val="00431C80"/>
    <w:rsid w:val="00431CFD"/>
    <w:rsid w:val="004338C4"/>
    <w:rsid w:val="00433D18"/>
    <w:rsid w:val="00435B1B"/>
    <w:rsid w:val="0043678A"/>
    <w:rsid w:val="00440D3B"/>
    <w:rsid w:val="0044163A"/>
    <w:rsid w:val="00442037"/>
    <w:rsid w:val="00447B54"/>
    <w:rsid w:val="00447C1F"/>
    <w:rsid w:val="00447E87"/>
    <w:rsid w:val="004503FE"/>
    <w:rsid w:val="00453122"/>
    <w:rsid w:val="00457E79"/>
    <w:rsid w:val="0046076A"/>
    <w:rsid w:val="00461641"/>
    <w:rsid w:val="0046280F"/>
    <w:rsid w:val="00464646"/>
    <w:rsid w:val="004646E2"/>
    <w:rsid w:val="0046592F"/>
    <w:rsid w:val="00465D72"/>
    <w:rsid w:val="0046636C"/>
    <w:rsid w:val="00466DE6"/>
    <w:rsid w:val="004670A3"/>
    <w:rsid w:val="004712BE"/>
    <w:rsid w:val="004713D5"/>
    <w:rsid w:val="00471FD8"/>
    <w:rsid w:val="004721A5"/>
    <w:rsid w:val="00472C91"/>
    <w:rsid w:val="00473955"/>
    <w:rsid w:val="00473F4D"/>
    <w:rsid w:val="00475EE0"/>
    <w:rsid w:val="00477C6A"/>
    <w:rsid w:val="00480A78"/>
    <w:rsid w:val="0048181A"/>
    <w:rsid w:val="004838D8"/>
    <w:rsid w:val="00483A39"/>
    <w:rsid w:val="004843B7"/>
    <w:rsid w:val="00485A67"/>
    <w:rsid w:val="00490CB0"/>
    <w:rsid w:val="00492343"/>
    <w:rsid w:val="00495F8C"/>
    <w:rsid w:val="004961FE"/>
    <w:rsid w:val="004964EC"/>
    <w:rsid w:val="00496CC9"/>
    <w:rsid w:val="00496D32"/>
    <w:rsid w:val="004974BC"/>
    <w:rsid w:val="004978DB"/>
    <w:rsid w:val="004A0665"/>
    <w:rsid w:val="004A0C09"/>
    <w:rsid w:val="004A1401"/>
    <w:rsid w:val="004A1B2C"/>
    <w:rsid w:val="004A4A2F"/>
    <w:rsid w:val="004A5ECC"/>
    <w:rsid w:val="004A677F"/>
    <w:rsid w:val="004A72D1"/>
    <w:rsid w:val="004B064B"/>
    <w:rsid w:val="004B0F3F"/>
    <w:rsid w:val="004B265E"/>
    <w:rsid w:val="004B2CB6"/>
    <w:rsid w:val="004B32B2"/>
    <w:rsid w:val="004B5280"/>
    <w:rsid w:val="004B63C4"/>
    <w:rsid w:val="004C06A1"/>
    <w:rsid w:val="004C0889"/>
    <w:rsid w:val="004C152D"/>
    <w:rsid w:val="004C2F0D"/>
    <w:rsid w:val="004C3412"/>
    <w:rsid w:val="004C3809"/>
    <w:rsid w:val="004C38DA"/>
    <w:rsid w:val="004C3F0C"/>
    <w:rsid w:val="004C450F"/>
    <w:rsid w:val="004C5B3E"/>
    <w:rsid w:val="004C6C13"/>
    <w:rsid w:val="004C7AED"/>
    <w:rsid w:val="004C7DBA"/>
    <w:rsid w:val="004D16A1"/>
    <w:rsid w:val="004D1FA2"/>
    <w:rsid w:val="004D4110"/>
    <w:rsid w:val="004D58D2"/>
    <w:rsid w:val="004D6B98"/>
    <w:rsid w:val="004E1C1B"/>
    <w:rsid w:val="004E4014"/>
    <w:rsid w:val="004E4026"/>
    <w:rsid w:val="004E4D7F"/>
    <w:rsid w:val="004E5790"/>
    <w:rsid w:val="004E5B1B"/>
    <w:rsid w:val="004E5F6E"/>
    <w:rsid w:val="004E6B2D"/>
    <w:rsid w:val="004E7810"/>
    <w:rsid w:val="004F0AE4"/>
    <w:rsid w:val="004F1D92"/>
    <w:rsid w:val="004F362C"/>
    <w:rsid w:val="004F3CE9"/>
    <w:rsid w:val="004F53F9"/>
    <w:rsid w:val="004F61AA"/>
    <w:rsid w:val="004F6409"/>
    <w:rsid w:val="004F6B12"/>
    <w:rsid w:val="004F7B41"/>
    <w:rsid w:val="0050075C"/>
    <w:rsid w:val="00503C57"/>
    <w:rsid w:val="00504485"/>
    <w:rsid w:val="00504D16"/>
    <w:rsid w:val="00504E05"/>
    <w:rsid w:val="00504E7D"/>
    <w:rsid w:val="0050766B"/>
    <w:rsid w:val="00510390"/>
    <w:rsid w:val="00510B9E"/>
    <w:rsid w:val="005137D6"/>
    <w:rsid w:val="0051643E"/>
    <w:rsid w:val="0051644F"/>
    <w:rsid w:val="00516A0B"/>
    <w:rsid w:val="00516DA7"/>
    <w:rsid w:val="0052061F"/>
    <w:rsid w:val="00520B47"/>
    <w:rsid w:val="00520EC9"/>
    <w:rsid w:val="0052166B"/>
    <w:rsid w:val="00523A16"/>
    <w:rsid w:val="005259F2"/>
    <w:rsid w:val="00525F4E"/>
    <w:rsid w:val="0052767A"/>
    <w:rsid w:val="005306F0"/>
    <w:rsid w:val="00531D03"/>
    <w:rsid w:val="00532DFE"/>
    <w:rsid w:val="005331CB"/>
    <w:rsid w:val="00534E18"/>
    <w:rsid w:val="00536339"/>
    <w:rsid w:val="005368D1"/>
    <w:rsid w:val="00537ADA"/>
    <w:rsid w:val="00543D01"/>
    <w:rsid w:val="005455DB"/>
    <w:rsid w:val="0054751A"/>
    <w:rsid w:val="00547734"/>
    <w:rsid w:val="00547FD7"/>
    <w:rsid w:val="005500D1"/>
    <w:rsid w:val="005501DD"/>
    <w:rsid w:val="005515B6"/>
    <w:rsid w:val="005537AE"/>
    <w:rsid w:val="0055387D"/>
    <w:rsid w:val="00553CA0"/>
    <w:rsid w:val="00555F22"/>
    <w:rsid w:val="00557DD2"/>
    <w:rsid w:val="005605BC"/>
    <w:rsid w:val="00560DD7"/>
    <w:rsid w:val="005622B1"/>
    <w:rsid w:val="0056237C"/>
    <w:rsid w:val="00565CEF"/>
    <w:rsid w:val="005668A6"/>
    <w:rsid w:val="0056727D"/>
    <w:rsid w:val="00567564"/>
    <w:rsid w:val="00567BA6"/>
    <w:rsid w:val="0057157E"/>
    <w:rsid w:val="00572C65"/>
    <w:rsid w:val="00573944"/>
    <w:rsid w:val="005757D7"/>
    <w:rsid w:val="0057692D"/>
    <w:rsid w:val="00577D21"/>
    <w:rsid w:val="005802C0"/>
    <w:rsid w:val="00580F4B"/>
    <w:rsid w:val="005828F0"/>
    <w:rsid w:val="00582C54"/>
    <w:rsid w:val="00582F12"/>
    <w:rsid w:val="0058335C"/>
    <w:rsid w:val="00584724"/>
    <w:rsid w:val="00584AE3"/>
    <w:rsid w:val="00585208"/>
    <w:rsid w:val="00590826"/>
    <w:rsid w:val="00590D40"/>
    <w:rsid w:val="00593016"/>
    <w:rsid w:val="0059329D"/>
    <w:rsid w:val="00593A05"/>
    <w:rsid w:val="00595A8D"/>
    <w:rsid w:val="00595EE4"/>
    <w:rsid w:val="005A04F4"/>
    <w:rsid w:val="005A2F9D"/>
    <w:rsid w:val="005A3A0D"/>
    <w:rsid w:val="005A3A51"/>
    <w:rsid w:val="005A68EF"/>
    <w:rsid w:val="005A7E4E"/>
    <w:rsid w:val="005B0390"/>
    <w:rsid w:val="005B27A2"/>
    <w:rsid w:val="005B3F41"/>
    <w:rsid w:val="005B4CBD"/>
    <w:rsid w:val="005B54D5"/>
    <w:rsid w:val="005B587B"/>
    <w:rsid w:val="005B6270"/>
    <w:rsid w:val="005B633C"/>
    <w:rsid w:val="005B7D42"/>
    <w:rsid w:val="005C1A5C"/>
    <w:rsid w:val="005C3EF3"/>
    <w:rsid w:val="005C42C4"/>
    <w:rsid w:val="005C4A78"/>
    <w:rsid w:val="005C64B3"/>
    <w:rsid w:val="005C6BBF"/>
    <w:rsid w:val="005C797C"/>
    <w:rsid w:val="005C7A40"/>
    <w:rsid w:val="005C7B78"/>
    <w:rsid w:val="005C7EDE"/>
    <w:rsid w:val="005D00EF"/>
    <w:rsid w:val="005D0796"/>
    <w:rsid w:val="005D0B8D"/>
    <w:rsid w:val="005D0F0D"/>
    <w:rsid w:val="005D1B03"/>
    <w:rsid w:val="005D3135"/>
    <w:rsid w:val="005D6CE7"/>
    <w:rsid w:val="005E0542"/>
    <w:rsid w:val="005E1BAD"/>
    <w:rsid w:val="005E1DB0"/>
    <w:rsid w:val="005E5C7D"/>
    <w:rsid w:val="005E6129"/>
    <w:rsid w:val="005E693A"/>
    <w:rsid w:val="005E7179"/>
    <w:rsid w:val="005E7A01"/>
    <w:rsid w:val="005F208D"/>
    <w:rsid w:val="005F28EE"/>
    <w:rsid w:val="005F41EC"/>
    <w:rsid w:val="005F654B"/>
    <w:rsid w:val="005F73E6"/>
    <w:rsid w:val="005F784F"/>
    <w:rsid w:val="006006BC"/>
    <w:rsid w:val="00601B82"/>
    <w:rsid w:val="00602232"/>
    <w:rsid w:val="006026A1"/>
    <w:rsid w:val="00602909"/>
    <w:rsid w:val="00605C46"/>
    <w:rsid w:val="00610FF3"/>
    <w:rsid w:val="0061298A"/>
    <w:rsid w:val="00613113"/>
    <w:rsid w:val="00613700"/>
    <w:rsid w:val="00613875"/>
    <w:rsid w:val="00613888"/>
    <w:rsid w:val="0061546E"/>
    <w:rsid w:val="00616959"/>
    <w:rsid w:val="006170C8"/>
    <w:rsid w:val="00617176"/>
    <w:rsid w:val="006171CE"/>
    <w:rsid w:val="00617360"/>
    <w:rsid w:val="006206F5"/>
    <w:rsid w:val="00620D5E"/>
    <w:rsid w:val="0062440B"/>
    <w:rsid w:val="006246E5"/>
    <w:rsid w:val="006247B6"/>
    <w:rsid w:val="006251D6"/>
    <w:rsid w:val="00625399"/>
    <w:rsid w:val="00625F5A"/>
    <w:rsid w:val="0063095F"/>
    <w:rsid w:val="00631944"/>
    <w:rsid w:val="00631C9E"/>
    <w:rsid w:val="00631CC5"/>
    <w:rsid w:val="006324D2"/>
    <w:rsid w:val="00632FFC"/>
    <w:rsid w:val="0063422A"/>
    <w:rsid w:val="006342D6"/>
    <w:rsid w:val="00640421"/>
    <w:rsid w:val="00640D39"/>
    <w:rsid w:val="00643695"/>
    <w:rsid w:val="00643D28"/>
    <w:rsid w:val="0064424F"/>
    <w:rsid w:val="00646D99"/>
    <w:rsid w:val="00646EB5"/>
    <w:rsid w:val="00646F47"/>
    <w:rsid w:val="00650E4A"/>
    <w:rsid w:val="00650EB8"/>
    <w:rsid w:val="0065336E"/>
    <w:rsid w:val="00654670"/>
    <w:rsid w:val="00655B5C"/>
    <w:rsid w:val="00655E5F"/>
    <w:rsid w:val="00657845"/>
    <w:rsid w:val="00660A9D"/>
    <w:rsid w:val="00661033"/>
    <w:rsid w:val="00661D24"/>
    <w:rsid w:val="00662948"/>
    <w:rsid w:val="00663C4B"/>
    <w:rsid w:val="00664E1D"/>
    <w:rsid w:val="00667E1E"/>
    <w:rsid w:val="00670B94"/>
    <w:rsid w:val="006755B9"/>
    <w:rsid w:val="00676D96"/>
    <w:rsid w:val="00677860"/>
    <w:rsid w:val="00677F9D"/>
    <w:rsid w:val="00680965"/>
    <w:rsid w:val="00682BAF"/>
    <w:rsid w:val="00683CC4"/>
    <w:rsid w:val="00686683"/>
    <w:rsid w:val="00686838"/>
    <w:rsid w:val="0069164F"/>
    <w:rsid w:val="0069282D"/>
    <w:rsid w:val="00694ECA"/>
    <w:rsid w:val="00695702"/>
    <w:rsid w:val="00695947"/>
    <w:rsid w:val="00696805"/>
    <w:rsid w:val="00697AC4"/>
    <w:rsid w:val="006A3A3C"/>
    <w:rsid w:val="006A7DEB"/>
    <w:rsid w:val="006B0894"/>
    <w:rsid w:val="006B1786"/>
    <w:rsid w:val="006B3E8F"/>
    <w:rsid w:val="006B40E0"/>
    <w:rsid w:val="006B43E3"/>
    <w:rsid w:val="006B59C5"/>
    <w:rsid w:val="006B5A6E"/>
    <w:rsid w:val="006B5D83"/>
    <w:rsid w:val="006B65D3"/>
    <w:rsid w:val="006C0727"/>
    <w:rsid w:val="006C2D6C"/>
    <w:rsid w:val="006C74F6"/>
    <w:rsid w:val="006D2F4F"/>
    <w:rsid w:val="006D400D"/>
    <w:rsid w:val="006D6717"/>
    <w:rsid w:val="006D7517"/>
    <w:rsid w:val="006D77A4"/>
    <w:rsid w:val="006E090E"/>
    <w:rsid w:val="006E145F"/>
    <w:rsid w:val="006E230F"/>
    <w:rsid w:val="006E4978"/>
    <w:rsid w:val="006E5839"/>
    <w:rsid w:val="006E5C17"/>
    <w:rsid w:val="006F0FA3"/>
    <w:rsid w:val="006F1131"/>
    <w:rsid w:val="006F2E80"/>
    <w:rsid w:val="006F3F0D"/>
    <w:rsid w:val="006F462B"/>
    <w:rsid w:val="006F4826"/>
    <w:rsid w:val="006F723E"/>
    <w:rsid w:val="006F7554"/>
    <w:rsid w:val="00701002"/>
    <w:rsid w:val="0070190E"/>
    <w:rsid w:val="007026DD"/>
    <w:rsid w:val="007028B0"/>
    <w:rsid w:val="00702E39"/>
    <w:rsid w:val="007052A6"/>
    <w:rsid w:val="00705F37"/>
    <w:rsid w:val="00706020"/>
    <w:rsid w:val="007061DC"/>
    <w:rsid w:val="0070660B"/>
    <w:rsid w:val="00707A08"/>
    <w:rsid w:val="007114F3"/>
    <w:rsid w:val="00711D2A"/>
    <w:rsid w:val="00711D61"/>
    <w:rsid w:val="007126FA"/>
    <w:rsid w:val="00713F5B"/>
    <w:rsid w:val="00714078"/>
    <w:rsid w:val="0071483D"/>
    <w:rsid w:val="007148C5"/>
    <w:rsid w:val="00714CB0"/>
    <w:rsid w:val="00714F69"/>
    <w:rsid w:val="00715000"/>
    <w:rsid w:val="00717175"/>
    <w:rsid w:val="007179C7"/>
    <w:rsid w:val="00720CAA"/>
    <w:rsid w:val="00721778"/>
    <w:rsid w:val="00721952"/>
    <w:rsid w:val="00721DB6"/>
    <w:rsid w:val="0072347F"/>
    <w:rsid w:val="00723A70"/>
    <w:rsid w:val="00724C29"/>
    <w:rsid w:val="00725933"/>
    <w:rsid w:val="00727892"/>
    <w:rsid w:val="0073006E"/>
    <w:rsid w:val="00730E30"/>
    <w:rsid w:val="007315B3"/>
    <w:rsid w:val="0073305A"/>
    <w:rsid w:val="00733735"/>
    <w:rsid w:val="00733B2B"/>
    <w:rsid w:val="007359E7"/>
    <w:rsid w:val="007361AB"/>
    <w:rsid w:val="00737C2A"/>
    <w:rsid w:val="00741AD0"/>
    <w:rsid w:val="00743134"/>
    <w:rsid w:val="00743764"/>
    <w:rsid w:val="00745859"/>
    <w:rsid w:val="0074591D"/>
    <w:rsid w:val="00746560"/>
    <w:rsid w:val="007476D0"/>
    <w:rsid w:val="00750877"/>
    <w:rsid w:val="0075145D"/>
    <w:rsid w:val="00752042"/>
    <w:rsid w:val="00754A34"/>
    <w:rsid w:val="00761FB3"/>
    <w:rsid w:val="00762809"/>
    <w:rsid w:val="00762F8F"/>
    <w:rsid w:val="007635A5"/>
    <w:rsid w:val="007648F4"/>
    <w:rsid w:val="00765022"/>
    <w:rsid w:val="007651CC"/>
    <w:rsid w:val="00765815"/>
    <w:rsid w:val="007704CF"/>
    <w:rsid w:val="00770572"/>
    <w:rsid w:val="007709D2"/>
    <w:rsid w:val="00772AB3"/>
    <w:rsid w:val="00772D6F"/>
    <w:rsid w:val="0077441E"/>
    <w:rsid w:val="0077570C"/>
    <w:rsid w:val="00775937"/>
    <w:rsid w:val="00776F3B"/>
    <w:rsid w:val="00783B8F"/>
    <w:rsid w:val="007846AF"/>
    <w:rsid w:val="00784C59"/>
    <w:rsid w:val="00786AB2"/>
    <w:rsid w:val="007910BD"/>
    <w:rsid w:val="00791518"/>
    <w:rsid w:val="00793162"/>
    <w:rsid w:val="0079420E"/>
    <w:rsid w:val="00794840"/>
    <w:rsid w:val="00794F16"/>
    <w:rsid w:val="007959C6"/>
    <w:rsid w:val="00796D5C"/>
    <w:rsid w:val="00797696"/>
    <w:rsid w:val="007978E2"/>
    <w:rsid w:val="00797A8A"/>
    <w:rsid w:val="007A001D"/>
    <w:rsid w:val="007A221E"/>
    <w:rsid w:val="007A29DD"/>
    <w:rsid w:val="007A69BF"/>
    <w:rsid w:val="007A69F7"/>
    <w:rsid w:val="007A77EC"/>
    <w:rsid w:val="007B028A"/>
    <w:rsid w:val="007B1796"/>
    <w:rsid w:val="007B17C7"/>
    <w:rsid w:val="007B2F4C"/>
    <w:rsid w:val="007B5E9C"/>
    <w:rsid w:val="007C15F7"/>
    <w:rsid w:val="007C1E78"/>
    <w:rsid w:val="007C2C27"/>
    <w:rsid w:val="007C2C65"/>
    <w:rsid w:val="007C49E9"/>
    <w:rsid w:val="007C4F2B"/>
    <w:rsid w:val="007C63DE"/>
    <w:rsid w:val="007C7AF3"/>
    <w:rsid w:val="007C7CBE"/>
    <w:rsid w:val="007D175D"/>
    <w:rsid w:val="007D6307"/>
    <w:rsid w:val="007D7770"/>
    <w:rsid w:val="007E03CF"/>
    <w:rsid w:val="007E0C64"/>
    <w:rsid w:val="007E1687"/>
    <w:rsid w:val="007E306A"/>
    <w:rsid w:val="007E42D8"/>
    <w:rsid w:val="007E626A"/>
    <w:rsid w:val="007E6EC2"/>
    <w:rsid w:val="007E7734"/>
    <w:rsid w:val="007E7E1E"/>
    <w:rsid w:val="007F0224"/>
    <w:rsid w:val="007F0AEB"/>
    <w:rsid w:val="007F2C43"/>
    <w:rsid w:val="007F2C55"/>
    <w:rsid w:val="007F3711"/>
    <w:rsid w:val="007F3984"/>
    <w:rsid w:val="007F6AC6"/>
    <w:rsid w:val="007F7397"/>
    <w:rsid w:val="00800E54"/>
    <w:rsid w:val="00801165"/>
    <w:rsid w:val="00803E19"/>
    <w:rsid w:val="00804B1F"/>
    <w:rsid w:val="00805631"/>
    <w:rsid w:val="008063E0"/>
    <w:rsid w:val="00806702"/>
    <w:rsid w:val="00806F92"/>
    <w:rsid w:val="008111F8"/>
    <w:rsid w:val="0081230D"/>
    <w:rsid w:val="00812C0E"/>
    <w:rsid w:val="00812E0A"/>
    <w:rsid w:val="0082014F"/>
    <w:rsid w:val="00820649"/>
    <w:rsid w:val="00820F1F"/>
    <w:rsid w:val="00822C10"/>
    <w:rsid w:val="008232B0"/>
    <w:rsid w:val="0082398F"/>
    <w:rsid w:val="00824157"/>
    <w:rsid w:val="008250C1"/>
    <w:rsid w:val="00825A48"/>
    <w:rsid w:val="008261A6"/>
    <w:rsid w:val="00827505"/>
    <w:rsid w:val="008279E4"/>
    <w:rsid w:val="008307CF"/>
    <w:rsid w:val="00830ED8"/>
    <w:rsid w:val="00831D9B"/>
    <w:rsid w:val="00832568"/>
    <w:rsid w:val="0083358A"/>
    <w:rsid w:val="00835817"/>
    <w:rsid w:val="0083725B"/>
    <w:rsid w:val="00841129"/>
    <w:rsid w:val="0084192D"/>
    <w:rsid w:val="008430D6"/>
    <w:rsid w:val="00844EE6"/>
    <w:rsid w:val="00845E63"/>
    <w:rsid w:val="00850E26"/>
    <w:rsid w:val="008513A8"/>
    <w:rsid w:val="00851B21"/>
    <w:rsid w:val="008523E0"/>
    <w:rsid w:val="00854C7B"/>
    <w:rsid w:val="008551D4"/>
    <w:rsid w:val="00861838"/>
    <w:rsid w:val="00861EE1"/>
    <w:rsid w:val="00863EC4"/>
    <w:rsid w:val="00864FEE"/>
    <w:rsid w:val="00866889"/>
    <w:rsid w:val="0086708F"/>
    <w:rsid w:val="0086727B"/>
    <w:rsid w:val="008706CF"/>
    <w:rsid w:val="00870E58"/>
    <w:rsid w:val="0087176F"/>
    <w:rsid w:val="00872709"/>
    <w:rsid w:val="008734B4"/>
    <w:rsid w:val="008735C9"/>
    <w:rsid w:val="00874ED4"/>
    <w:rsid w:val="00877425"/>
    <w:rsid w:val="00877FEC"/>
    <w:rsid w:val="00880427"/>
    <w:rsid w:val="00880A2F"/>
    <w:rsid w:val="00880AD2"/>
    <w:rsid w:val="00881F12"/>
    <w:rsid w:val="00883482"/>
    <w:rsid w:val="0088516A"/>
    <w:rsid w:val="00885433"/>
    <w:rsid w:val="00890D0C"/>
    <w:rsid w:val="008913F5"/>
    <w:rsid w:val="00891AFD"/>
    <w:rsid w:val="0089221C"/>
    <w:rsid w:val="008923BF"/>
    <w:rsid w:val="00892B32"/>
    <w:rsid w:val="00895246"/>
    <w:rsid w:val="00896288"/>
    <w:rsid w:val="00896537"/>
    <w:rsid w:val="008A1A54"/>
    <w:rsid w:val="008A207B"/>
    <w:rsid w:val="008A38C2"/>
    <w:rsid w:val="008A3B97"/>
    <w:rsid w:val="008A4E4D"/>
    <w:rsid w:val="008A5958"/>
    <w:rsid w:val="008A6D65"/>
    <w:rsid w:val="008A73C9"/>
    <w:rsid w:val="008B00E3"/>
    <w:rsid w:val="008B51C5"/>
    <w:rsid w:val="008B51C6"/>
    <w:rsid w:val="008C064B"/>
    <w:rsid w:val="008C0A75"/>
    <w:rsid w:val="008C0C60"/>
    <w:rsid w:val="008C23C8"/>
    <w:rsid w:val="008C424F"/>
    <w:rsid w:val="008C6666"/>
    <w:rsid w:val="008C714D"/>
    <w:rsid w:val="008C7D71"/>
    <w:rsid w:val="008D22DC"/>
    <w:rsid w:val="008D2D6C"/>
    <w:rsid w:val="008D4860"/>
    <w:rsid w:val="008D6117"/>
    <w:rsid w:val="008D70DD"/>
    <w:rsid w:val="008E0A3B"/>
    <w:rsid w:val="008E0FB7"/>
    <w:rsid w:val="008E49DE"/>
    <w:rsid w:val="008E4F44"/>
    <w:rsid w:val="008E591D"/>
    <w:rsid w:val="008E7052"/>
    <w:rsid w:val="008F1E5C"/>
    <w:rsid w:val="008F34BB"/>
    <w:rsid w:val="008F375A"/>
    <w:rsid w:val="008F44DD"/>
    <w:rsid w:val="008F57BA"/>
    <w:rsid w:val="008F5FF6"/>
    <w:rsid w:val="008F620C"/>
    <w:rsid w:val="00901B25"/>
    <w:rsid w:val="009020EE"/>
    <w:rsid w:val="009028C2"/>
    <w:rsid w:val="00903DF8"/>
    <w:rsid w:val="00904127"/>
    <w:rsid w:val="00905BB2"/>
    <w:rsid w:val="00906C9B"/>
    <w:rsid w:val="009121FD"/>
    <w:rsid w:val="00913592"/>
    <w:rsid w:val="009145B4"/>
    <w:rsid w:val="00914863"/>
    <w:rsid w:val="00915258"/>
    <w:rsid w:val="00915971"/>
    <w:rsid w:val="009167FE"/>
    <w:rsid w:val="009174F3"/>
    <w:rsid w:val="009179C4"/>
    <w:rsid w:val="00920421"/>
    <w:rsid w:val="00921428"/>
    <w:rsid w:val="0092195D"/>
    <w:rsid w:val="00922B9F"/>
    <w:rsid w:val="00923130"/>
    <w:rsid w:val="009251A2"/>
    <w:rsid w:val="00925EC8"/>
    <w:rsid w:val="00926735"/>
    <w:rsid w:val="00926EDC"/>
    <w:rsid w:val="00927169"/>
    <w:rsid w:val="00927668"/>
    <w:rsid w:val="00927EFF"/>
    <w:rsid w:val="00931B5B"/>
    <w:rsid w:val="00931EF3"/>
    <w:rsid w:val="0093216A"/>
    <w:rsid w:val="0093250D"/>
    <w:rsid w:val="00933B64"/>
    <w:rsid w:val="009347C0"/>
    <w:rsid w:val="00940137"/>
    <w:rsid w:val="00940629"/>
    <w:rsid w:val="00942629"/>
    <w:rsid w:val="00942B0A"/>
    <w:rsid w:val="00942B62"/>
    <w:rsid w:val="00944F83"/>
    <w:rsid w:val="00946B11"/>
    <w:rsid w:val="0094714F"/>
    <w:rsid w:val="00950C85"/>
    <w:rsid w:val="009511D7"/>
    <w:rsid w:val="009516A7"/>
    <w:rsid w:val="00951B5A"/>
    <w:rsid w:val="0095725A"/>
    <w:rsid w:val="00957BA4"/>
    <w:rsid w:val="00962492"/>
    <w:rsid w:val="009629A7"/>
    <w:rsid w:val="00964167"/>
    <w:rsid w:val="00964292"/>
    <w:rsid w:val="00965058"/>
    <w:rsid w:val="00966EC2"/>
    <w:rsid w:val="00971655"/>
    <w:rsid w:val="00973273"/>
    <w:rsid w:val="00974FA2"/>
    <w:rsid w:val="00975AF9"/>
    <w:rsid w:val="009804DD"/>
    <w:rsid w:val="00982169"/>
    <w:rsid w:val="0098386B"/>
    <w:rsid w:val="0098609C"/>
    <w:rsid w:val="0098687C"/>
    <w:rsid w:val="0099000D"/>
    <w:rsid w:val="009908E8"/>
    <w:rsid w:val="00991ABE"/>
    <w:rsid w:val="00993318"/>
    <w:rsid w:val="00993FA9"/>
    <w:rsid w:val="009942F0"/>
    <w:rsid w:val="00996846"/>
    <w:rsid w:val="00997F46"/>
    <w:rsid w:val="009A0285"/>
    <w:rsid w:val="009A0B0B"/>
    <w:rsid w:val="009A266B"/>
    <w:rsid w:val="009A3AF4"/>
    <w:rsid w:val="009A436C"/>
    <w:rsid w:val="009A530B"/>
    <w:rsid w:val="009A6A27"/>
    <w:rsid w:val="009A7D6F"/>
    <w:rsid w:val="009B0F0E"/>
    <w:rsid w:val="009B21DC"/>
    <w:rsid w:val="009B2747"/>
    <w:rsid w:val="009B4081"/>
    <w:rsid w:val="009B6162"/>
    <w:rsid w:val="009B6414"/>
    <w:rsid w:val="009B7E08"/>
    <w:rsid w:val="009B7E93"/>
    <w:rsid w:val="009C038A"/>
    <w:rsid w:val="009C34F0"/>
    <w:rsid w:val="009C570C"/>
    <w:rsid w:val="009C67CF"/>
    <w:rsid w:val="009C7DD5"/>
    <w:rsid w:val="009D0142"/>
    <w:rsid w:val="009D09AC"/>
    <w:rsid w:val="009D141E"/>
    <w:rsid w:val="009D2465"/>
    <w:rsid w:val="009D2510"/>
    <w:rsid w:val="009D3250"/>
    <w:rsid w:val="009D3510"/>
    <w:rsid w:val="009D41D9"/>
    <w:rsid w:val="009D6EC1"/>
    <w:rsid w:val="009E2299"/>
    <w:rsid w:val="009E3418"/>
    <w:rsid w:val="009E3690"/>
    <w:rsid w:val="009E464D"/>
    <w:rsid w:val="009E5A78"/>
    <w:rsid w:val="009E6818"/>
    <w:rsid w:val="009E6B70"/>
    <w:rsid w:val="009E6CD9"/>
    <w:rsid w:val="009E6D1D"/>
    <w:rsid w:val="009E7EC4"/>
    <w:rsid w:val="009F0A5A"/>
    <w:rsid w:val="009F0D6D"/>
    <w:rsid w:val="009F14B4"/>
    <w:rsid w:val="009F1805"/>
    <w:rsid w:val="009F2AFD"/>
    <w:rsid w:val="009F2FBC"/>
    <w:rsid w:val="009F3D19"/>
    <w:rsid w:val="009F43C3"/>
    <w:rsid w:val="009F4D2C"/>
    <w:rsid w:val="009F5A4B"/>
    <w:rsid w:val="009F6B70"/>
    <w:rsid w:val="009F71D0"/>
    <w:rsid w:val="009F7AC8"/>
    <w:rsid w:val="00A00208"/>
    <w:rsid w:val="00A0049A"/>
    <w:rsid w:val="00A0248B"/>
    <w:rsid w:val="00A03217"/>
    <w:rsid w:val="00A042A6"/>
    <w:rsid w:val="00A05F19"/>
    <w:rsid w:val="00A065AC"/>
    <w:rsid w:val="00A07E60"/>
    <w:rsid w:val="00A07F68"/>
    <w:rsid w:val="00A10E43"/>
    <w:rsid w:val="00A11754"/>
    <w:rsid w:val="00A11FCF"/>
    <w:rsid w:val="00A1221F"/>
    <w:rsid w:val="00A136D9"/>
    <w:rsid w:val="00A13B84"/>
    <w:rsid w:val="00A13CF0"/>
    <w:rsid w:val="00A13EC4"/>
    <w:rsid w:val="00A15139"/>
    <w:rsid w:val="00A16B33"/>
    <w:rsid w:val="00A16CD7"/>
    <w:rsid w:val="00A16E0B"/>
    <w:rsid w:val="00A2072D"/>
    <w:rsid w:val="00A21B90"/>
    <w:rsid w:val="00A243F9"/>
    <w:rsid w:val="00A24F10"/>
    <w:rsid w:val="00A26348"/>
    <w:rsid w:val="00A27200"/>
    <w:rsid w:val="00A30220"/>
    <w:rsid w:val="00A336B2"/>
    <w:rsid w:val="00A33D3C"/>
    <w:rsid w:val="00A3447E"/>
    <w:rsid w:val="00A351E1"/>
    <w:rsid w:val="00A36319"/>
    <w:rsid w:val="00A419FB"/>
    <w:rsid w:val="00A41E69"/>
    <w:rsid w:val="00A425D1"/>
    <w:rsid w:val="00A44033"/>
    <w:rsid w:val="00A44505"/>
    <w:rsid w:val="00A44E36"/>
    <w:rsid w:val="00A45D66"/>
    <w:rsid w:val="00A507FE"/>
    <w:rsid w:val="00A50A7B"/>
    <w:rsid w:val="00A524A6"/>
    <w:rsid w:val="00A526E1"/>
    <w:rsid w:val="00A53570"/>
    <w:rsid w:val="00A54843"/>
    <w:rsid w:val="00A60642"/>
    <w:rsid w:val="00A6146A"/>
    <w:rsid w:val="00A61E81"/>
    <w:rsid w:val="00A63799"/>
    <w:rsid w:val="00A652B4"/>
    <w:rsid w:val="00A653BB"/>
    <w:rsid w:val="00A65707"/>
    <w:rsid w:val="00A66D69"/>
    <w:rsid w:val="00A70260"/>
    <w:rsid w:val="00A70978"/>
    <w:rsid w:val="00A76A2E"/>
    <w:rsid w:val="00A77E72"/>
    <w:rsid w:val="00A81573"/>
    <w:rsid w:val="00A820FF"/>
    <w:rsid w:val="00A84252"/>
    <w:rsid w:val="00A844E6"/>
    <w:rsid w:val="00A84801"/>
    <w:rsid w:val="00A84B3F"/>
    <w:rsid w:val="00A85E7F"/>
    <w:rsid w:val="00A85F4F"/>
    <w:rsid w:val="00A90960"/>
    <w:rsid w:val="00A922A6"/>
    <w:rsid w:val="00A92FB1"/>
    <w:rsid w:val="00A93CDF"/>
    <w:rsid w:val="00A94E38"/>
    <w:rsid w:val="00A950BC"/>
    <w:rsid w:val="00A95210"/>
    <w:rsid w:val="00A952A9"/>
    <w:rsid w:val="00A95926"/>
    <w:rsid w:val="00AA212D"/>
    <w:rsid w:val="00AA2802"/>
    <w:rsid w:val="00AA427C"/>
    <w:rsid w:val="00AA4357"/>
    <w:rsid w:val="00AA6F0C"/>
    <w:rsid w:val="00AB1468"/>
    <w:rsid w:val="00AB34C3"/>
    <w:rsid w:val="00AB4593"/>
    <w:rsid w:val="00AB4691"/>
    <w:rsid w:val="00AB7A81"/>
    <w:rsid w:val="00AC065C"/>
    <w:rsid w:val="00AC0A4D"/>
    <w:rsid w:val="00AC12B5"/>
    <w:rsid w:val="00AC132D"/>
    <w:rsid w:val="00AC19AC"/>
    <w:rsid w:val="00AC1F5E"/>
    <w:rsid w:val="00AC2190"/>
    <w:rsid w:val="00AC2A2F"/>
    <w:rsid w:val="00AC4240"/>
    <w:rsid w:val="00AC7512"/>
    <w:rsid w:val="00AD0D22"/>
    <w:rsid w:val="00AD0E01"/>
    <w:rsid w:val="00AD1CDA"/>
    <w:rsid w:val="00AD2703"/>
    <w:rsid w:val="00AD4B5E"/>
    <w:rsid w:val="00AD5EEE"/>
    <w:rsid w:val="00AE0006"/>
    <w:rsid w:val="00AE0B03"/>
    <w:rsid w:val="00AE139B"/>
    <w:rsid w:val="00AE1E0F"/>
    <w:rsid w:val="00AE4175"/>
    <w:rsid w:val="00AE475B"/>
    <w:rsid w:val="00AE5881"/>
    <w:rsid w:val="00AE5D22"/>
    <w:rsid w:val="00AE7F15"/>
    <w:rsid w:val="00AF1E75"/>
    <w:rsid w:val="00AF3FDD"/>
    <w:rsid w:val="00AF41D9"/>
    <w:rsid w:val="00AF4F66"/>
    <w:rsid w:val="00AF679B"/>
    <w:rsid w:val="00AF71A7"/>
    <w:rsid w:val="00B00363"/>
    <w:rsid w:val="00B03ECA"/>
    <w:rsid w:val="00B04D32"/>
    <w:rsid w:val="00B04E10"/>
    <w:rsid w:val="00B05A1A"/>
    <w:rsid w:val="00B105CA"/>
    <w:rsid w:val="00B10FBF"/>
    <w:rsid w:val="00B13880"/>
    <w:rsid w:val="00B140D0"/>
    <w:rsid w:val="00B162F3"/>
    <w:rsid w:val="00B20DC5"/>
    <w:rsid w:val="00B21BC1"/>
    <w:rsid w:val="00B2322F"/>
    <w:rsid w:val="00B23659"/>
    <w:rsid w:val="00B2569D"/>
    <w:rsid w:val="00B25E92"/>
    <w:rsid w:val="00B26C9F"/>
    <w:rsid w:val="00B27867"/>
    <w:rsid w:val="00B32E34"/>
    <w:rsid w:val="00B33ED4"/>
    <w:rsid w:val="00B354C6"/>
    <w:rsid w:val="00B40471"/>
    <w:rsid w:val="00B40A48"/>
    <w:rsid w:val="00B45080"/>
    <w:rsid w:val="00B4740F"/>
    <w:rsid w:val="00B530DC"/>
    <w:rsid w:val="00B538DB"/>
    <w:rsid w:val="00B53A55"/>
    <w:rsid w:val="00B56ECB"/>
    <w:rsid w:val="00B57C2C"/>
    <w:rsid w:val="00B57F60"/>
    <w:rsid w:val="00B62A64"/>
    <w:rsid w:val="00B62E07"/>
    <w:rsid w:val="00B63941"/>
    <w:rsid w:val="00B643E2"/>
    <w:rsid w:val="00B648F2"/>
    <w:rsid w:val="00B65470"/>
    <w:rsid w:val="00B65BCE"/>
    <w:rsid w:val="00B7063B"/>
    <w:rsid w:val="00B71772"/>
    <w:rsid w:val="00B7395A"/>
    <w:rsid w:val="00B7530A"/>
    <w:rsid w:val="00B75795"/>
    <w:rsid w:val="00B761FF"/>
    <w:rsid w:val="00B811C0"/>
    <w:rsid w:val="00B817A4"/>
    <w:rsid w:val="00B82069"/>
    <w:rsid w:val="00B83375"/>
    <w:rsid w:val="00B83B7B"/>
    <w:rsid w:val="00B83FE4"/>
    <w:rsid w:val="00B83FEE"/>
    <w:rsid w:val="00B84715"/>
    <w:rsid w:val="00B84740"/>
    <w:rsid w:val="00B85747"/>
    <w:rsid w:val="00B86575"/>
    <w:rsid w:val="00B902E8"/>
    <w:rsid w:val="00B90A19"/>
    <w:rsid w:val="00B91045"/>
    <w:rsid w:val="00B9283C"/>
    <w:rsid w:val="00B9528F"/>
    <w:rsid w:val="00B964F6"/>
    <w:rsid w:val="00B9694C"/>
    <w:rsid w:val="00B96B95"/>
    <w:rsid w:val="00B97FE3"/>
    <w:rsid w:val="00BA0726"/>
    <w:rsid w:val="00BA4047"/>
    <w:rsid w:val="00BA5BEC"/>
    <w:rsid w:val="00BB016F"/>
    <w:rsid w:val="00BB1F4A"/>
    <w:rsid w:val="00BB3456"/>
    <w:rsid w:val="00BB44C2"/>
    <w:rsid w:val="00BB5394"/>
    <w:rsid w:val="00BB6002"/>
    <w:rsid w:val="00BB7AD7"/>
    <w:rsid w:val="00BC10BB"/>
    <w:rsid w:val="00BC1E43"/>
    <w:rsid w:val="00BC278D"/>
    <w:rsid w:val="00BC2F97"/>
    <w:rsid w:val="00BC3060"/>
    <w:rsid w:val="00BC41DE"/>
    <w:rsid w:val="00BC6AC4"/>
    <w:rsid w:val="00BD0CF8"/>
    <w:rsid w:val="00BD12A4"/>
    <w:rsid w:val="00BD233C"/>
    <w:rsid w:val="00BD305E"/>
    <w:rsid w:val="00BD324F"/>
    <w:rsid w:val="00BE0244"/>
    <w:rsid w:val="00BE68C2"/>
    <w:rsid w:val="00BE6CED"/>
    <w:rsid w:val="00BF0031"/>
    <w:rsid w:val="00BF06E6"/>
    <w:rsid w:val="00BF1F4A"/>
    <w:rsid w:val="00BF366D"/>
    <w:rsid w:val="00BF42BD"/>
    <w:rsid w:val="00BF4B7C"/>
    <w:rsid w:val="00BF63EC"/>
    <w:rsid w:val="00BF66CA"/>
    <w:rsid w:val="00BF7ABB"/>
    <w:rsid w:val="00C0354F"/>
    <w:rsid w:val="00C04579"/>
    <w:rsid w:val="00C04932"/>
    <w:rsid w:val="00C04D1A"/>
    <w:rsid w:val="00C04DD2"/>
    <w:rsid w:val="00C04FEF"/>
    <w:rsid w:val="00C050A3"/>
    <w:rsid w:val="00C07F53"/>
    <w:rsid w:val="00C1097F"/>
    <w:rsid w:val="00C13476"/>
    <w:rsid w:val="00C14A01"/>
    <w:rsid w:val="00C150C0"/>
    <w:rsid w:val="00C15C7E"/>
    <w:rsid w:val="00C16B6A"/>
    <w:rsid w:val="00C171D1"/>
    <w:rsid w:val="00C177E1"/>
    <w:rsid w:val="00C178C3"/>
    <w:rsid w:val="00C179A1"/>
    <w:rsid w:val="00C20C47"/>
    <w:rsid w:val="00C218C4"/>
    <w:rsid w:val="00C22AF2"/>
    <w:rsid w:val="00C2430E"/>
    <w:rsid w:val="00C2493F"/>
    <w:rsid w:val="00C253CD"/>
    <w:rsid w:val="00C32F07"/>
    <w:rsid w:val="00C3566C"/>
    <w:rsid w:val="00C36351"/>
    <w:rsid w:val="00C37A2E"/>
    <w:rsid w:val="00C40E77"/>
    <w:rsid w:val="00C420C1"/>
    <w:rsid w:val="00C42504"/>
    <w:rsid w:val="00C44C5E"/>
    <w:rsid w:val="00C468E5"/>
    <w:rsid w:val="00C5019C"/>
    <w:rsid w:val="00C5238C"/>
    <w:rsid w:val="00C52E54"/>
    <w:rsid w:val="00C5369C"/>
    <w:rsid w:val="00C549CA"/>
    <w:rsid w:val="00C54A71"/>
    <w:rsid w:val="00C551FE"/>
    <w:rsid w:val="00C609D9"/>
    <w:rsid w:val="00C61560"/>
    <w:rsid w:val="00C6355F"/>
    <w:rsid w:val="00C645A6"/>
    <w:rsid w:val="00C650B4"/>
    <w:rsid w:val="00C6628B"/>
    <w:rsid w:val="00C6698B"/>
    <w:rsid w:val="00C6735E"/>
    <w:rsid w:val="00C67901"/>
    <w:rsid w:val="00C679A9"/>
    <w:rsid w:val="00C7249D"/>
    <w:rsid w:val="00C72A1F"/>
    <w:rsid w:val="00C73CC4"/>
    <w:rsid w:val="00C74423"/>
    <w:rsid w:val="00C7503B"/>
    <w:rsid w:val="00C75676"/>
    <w:rsid w:val="00C765F2"/>
    <w:rsid w:val="00C77D26"/>
    <w:rsid w:val="00C81FFD"/>
    <w:rsid w:val="00C82C0E"/>
    <w:rsid w:val="00C830A2"/>
    <w:rsid w:val="00C83B0C"/>
    <w:rsid w:val="00C84897"/>
    <w:rsid w:val="00C86AF7"/>
    <w:rsid w:val="00C87590"/>
    <w:rsid w:val="00C87718"/>
    <w:rsid w:val="00C9328A"/>
    <w:rsid w:val="00C94BCF"/>
    <w:rsid w:val="00C95993"/>
    <w:rsid w:val="00CA01DA"/>
    <w:rsid w:val="00CA09B2"/>
    <w:rsid w:val="00CA32C1"/>
    <w:rsid w:val="00CA3908"/>
    <w:rsid w:val="00CA5135"/>
    <w:rsid w:val="00CA5FC0"/>
    <w:rsid w:val="00CA6956"/>
    <w:rsid w:val="00CA6A67"/>
    <w:rsid w:val="00CA7BD3"/>
    <w:rsid w:val="00CA7DBA"/>
    <w:rsid w:val="00CB0DE2"/>
    <w:rsid w:val="00CB1ED7"/>
    <w:rsid w:val="00CB2FCC"/>
    <w:rsid w:val="00CB37C0"/>
    <w:rsid w:val="00CB4739"/>
    <w:rsid w:val="00CB4DA3"/>
    <w:rsid w:val="00CB6378"/>
    <w:rsid w:val="00CC11E2"/>
    <w:rsid w:val="00CC1973"/>
    <w:rsid w:val="00CC2F9E"/>
    <w:rsid w:val="00CD002A"/>
    <w:rsid w:val="00CD02D2"/>
    <w:rsid w:val="00CD037E"/>
    <w:rsid w:val="00CD0581"/>
    <w:rsid w:val="00CD0E19"/>
    <w:rsid w:val="00CD13E8"/>
    <w:rsid w:val="00CD2698"/>
    <w:rsid w:val="00CD27FB"/>
    <w:rsid w:val="00CD2DD9"/>
    <w:rsid w:val="00CD3283"/>
    <w:rsid w:val="00CD58C3"/>
    <w:rsid w:val="00CD65B8"/>
    <w:rsid w:val="00CD6B68"/>
    <w:rsid w:val="00CD72E3"/>
    <w:rsid w:val="00CE0A3E"/>
    <w:rsid w:val="00CE0E7A"/>
    <w:rsid w:val="00CE11FF"/>
    <w:rsid w:val="00CE16B1"/>
    <w:rsid w:val="00CE378A"/>
    <w:rsid w:val="00CE5D10"/>
    <w:rsid w:val="00CE6088"/>
    <w:rsid w:val="00CF01A5"/>
    <w:rsid w:val="00CF2C14"/>
    <w:rsid w:val="00CF2DF6"/>
    <w:rsid w:val="00CF40B8"/>
    <w:rsid w:val="00CF460D"/>
    <w:rsid w:val="00CF55E3"/>
    <w:rsid w:val="00CF61F7"/>
    <w:rsid w:val="00CF74B8"/>
    <w:rsid w:val="00CF7ADE"/>
    <w:rsid w:val="00D00D0E"/>
    <w:rsid w:val="00D01ABE"/>
    <w:rsid w:val="00D02F75"/>
    <w:rsid w:val="00D037AA"/>
    <w:rsid w:val="00D03D87"/>
    <w:rsid w:val="00D04B1C"/>
    <w:rsid w:val="00D11704"/>
    <w:rsid w:val="00D11DE3"/>
    <w:rsid w:val="00D12AB4"/>
    <w:rsid w:val="00D14BB1"/>
    <w:rsid w:val="00D14C08"/>
    <w:rsid w:val="00D17461"/>
    <w:rsid w:val="00D2174B"/>
    <w:rsid w:val="00D227FD"/>
    <w:rsid w:val="00D23226"/>
    <w:rsid w:val="00D24D49"/>
    <w:rsid w:val="00D25AEA"/>
    <w:rsid w:val="00D25E4A"/>
    <w:rsid w:val="00D279CC"/>
    <w:rsid w:val="00D30DCB"/>
    <w:rsid w:val="00D363A5"/>
    <w:rsid w:val="00D40173"/>
    <w:rsid w:val="00D412B4"/>
    <w:rsid w:val="00D432F7"/>
    <w:rsid w:val="00D4356E"/>
    <w:rsid w:val="00D46447"/>
    <w:rsid w:val="00D47F10"/>
    <w:rsid w:val="00D51111"/>
    <w:rsid w:val="00D527B7"/>
    <w:rsid w:val="00D535D8"/>
    <w:rsid w:val="00D56D40"/>
    <w:rsid w:val="00D575BB"/>
    <w:rsid w:val="00D61323"/>
    <w:rsid w:val="00D61786"/>
    <w:rsid w:val="00D617BE"/>
    <w:rsid w:val="00D618CC"/>
    <w:rsid w:val="00D643CE"/>
    <w:rsid w:val="00D643DD"/>
    <w:rsid w:val="00D65B30"/>
    <w:rsid w:val="00D708CF"/>
    <w:rsid w:val="00D70FCF"/>
    <w:rsid w:val="00D71E3F"/>
    <w:rsid w:val="00D72A13"/>
    <w:rsid w:val="00D72ABB"/>
    <w:rsid w:val="00D74719"/>
    <w:rsid w:val="00D74AA6"/>
    <w:rsid w:val="00D751B4"/>
    <w:rsid w:val="00D756C5"/>
    <w:rsid w:val="00D76F13"/>
    <w:rsid w:val="00D77220"/>
    <w:rsid w:val="00D80652"/>
    <w:rsid w:val="00D8154E"/>
    <w:rsid w:val="00D83C15"/>
    <w:rsid w:val="00D843BF"/>
    <w:rsid w:val="00D848BE"/>
    <w:rsid w:val="00D91693"/>
    <w:rsid w:val="00D9179B"/>
    <w:rsid w:val="00D9226B"/>
    <w:rsid w:val="00D933D0"/>
    <w:rsid w:val="00D94F83"/>
    <w:rsid w:val="00DA1CA2"/>
    <w:rsid w:val="00DA1DD2"/>
    <w:rsid w:val="00DA3AC8"/>
    <w:rsid w:val="00DA3D2E"/>
    <w:rsid w:val="00DA3EFA"/>
    <w:rsid w:val="00DA5099"/>
    <w:rsid w:val="00DA7B2E"/>
    <w:rsid w:val="00DB14B9"/>
    <w:rsid w:val="00DB4BD7"/>
    <w:rsid w:val="00DB5C86"/>
    <w:rsid w:val="00DB76B6"/>
    <w:rsid w:val="00DB7AC5"/>
    <w:rsid w:val="00DC0E35"/>
    <w:rsid w:val="00DC100E"/>
    <w:rsid w:val="00DC1F20"/>
    <w:rsid w:val="00DC36BB"/>
    <w:rsid w:val="00DC5A7B"/>
    <w:rsid w:val="00DC686D"/>
    <w:rsid w:val="00DC6C30"/>
    <w:rsid w:val="00DC74DA"/>
    <w:rsid w:val="00DD0DD2"/>
    <w:rsid w:val="00DD1D17"/>
    <w:rsid w:val="00DD2120"/>
    <w:rsid w:val="00DD2510"/>
    <w:rsid w:val="00DD6CBE"/>
    <w:rsid w:val="00DE0580"/>
    <w:rsid w:val="00DE23D0"/>
    <w:rsid w:val="00DE2452"/>
    <w:rsid w:val="00DE27C2"/>
    <w:rsid w:val="00DE2E28"/>
    <w:rsid w:val="00DE2E44"/>
    <w:rsid w:val="00DE4602"/>
    <w:rsid w:val="00DE4DB8"/>
    <w:rsid w:val="00DE50D1"/>
    <w:rsid w:val="00DF0F45"/>
    <w:rsid w:val="00DF1592"/>
    <w:rsid w:val="00DF35D7"/>
    <w:rsid w:val="00DF422F"/>
    <w:rsid w:val="00DF5EE9"/>
    <w:rsid w:val="00DF69BE"/>
    <w:rsid w:val="00DF78CA"/>
    <w:rsid w:val="00E00025"/>
    <w:rsid w:val="00E00775"/>
    <w:rsid w:val="00E00E66"/>
    <w:rsid w:val="00E03710"/>
    <w:rsid w:val="00E0693E"/>
    <w:rsid w:val="00E06E01"/>
    <w:rsid w:val="00E0719D"/>
    <w:rsid w:val="00E10145"/>
    <w:rsid w:val="00E11BCD"/>
    <w:rsid w:val="00E11CE6"/>
    <w:rsid w:val="00E12540"/>
    <w:rsid w:val="00E1278B"/>
    <w:rsid w:val="00E1381E"/>
    <w:rsid w:val="00E13BE6"/>
    <w:rsid w:val="00E156FC"/>
    <w:rsid w:val="00E2015E"/>
    <w:rsid w:val="00E204DE"/>
    <w:rsid w:val="00E20A4C"/>
    <w:rsid w:val="00E220E1"/>
    <w:rsid w:val="00E226AC"/>
    <w:rsid w:val="00E253C6"/>
    <w:rsid w:val="00E305BB"/>
    <w:rsid w:val="00E308C6"/>
    <w:rsid w:val="00E329BB"/>
    <w:rsid w:val="00E32D30"/>
    <w:rsid w:val="00E3411A"/>
    <w:rsid w:val="00E3418B"/>
    <w:rsid w:val="00E3528D"/>
    <w:rsid w:val="00E3661C"/>
    <w:rsid w:val="00E37C4E"/>
    <w:rsid w:val="00E37EEC"/>
    <w:rsid w:val="00E4074D"/>
    <w:rsid w:val="00E409E5"/>
    <w:rsid w:val="00E41A18"/>
    <w:rsid w:val="00E41DBB"/>
    <w:rsid w:val="00E42521"/>
    <w:rsid w:val="00E42639"/>
    <w:rsid w:val="00E440A5"/>
    <w:rsid w:val="00E447DB"/>
    <w:rsid w:val="00E46D49"/>
    <w:rsid w:val="00E47F45"/>
    <w:rsid w:val="00E50267"/>
    <w:rsid w:val="00E514D0"/>
    <w:rsid w:val="00E51DC5"/>
    <w:rsid w:val="00E52AAC"/>
    <w:rsid w:val="00E535E4"/>
    <w:rsid w:val="00E5373E"/>
    <w:rsid w:val="00E53852"/>
    <w:rsid w:val="00E55018"/>
    <w:rsid w:val="00E57796"/>
    <w:rsid w:val="00E57B7D"/>
    <w:rsid w:val="00E60BDC"/>
    <w:rsid w:val="00E61F18"/>
    <w:rsid w:val="00E6322A"/>
    <w:rsid w:val="00E656CB"/>
    <w:rsid w:val="00E65B82"/>
    <w:rsid w:val="00E666F1"/>
    <w:rsid w:val="00E67784"/>
    <w:rsid w:val="00E70D26"/>
    <w:rsid w:val="00E71EBD"/>
    <w:rsid w:val="00E726F2"/>
    <w:rsid w:val="00E72F5F"/>
    <w:rsid w:val="00E8316B"/>
    <w:rsid w:val="00E832AB"/>
    <w:rsid w:val="00E83675"/>
    <w:rsid w:val="00E855A0"/>
    <w:rsid w:val="00E877CD"/>
    <w:rsid w:val="00E906FD"/>
    <w:rsid w:val="00E91DC7"/>
    <w:rsid w:val="00E92150"/>
    <w:rsid w:val="00E92A2D"/>
    <w:rsid w:val="00E94BF3"/>
    <w:rsid w:val="00E95D4A"/>
    <w:rsid w:val="00E95FDC"/>
    <w:rsid w:val="00E964B4"/>
    <w:rsid w:val="00E966FA"/>
    <w:rsid w:val="00EA156E"/>
    <w:rsid w:val="00EA39DA"/>
    <w:rsid w:val="00EA75D9"/>
    <w:rsid w:val="00EA7635"/>
    <w:rsid w:val="00EA7A78"/>
    <w:rsid w:val="00EB0846"/>
    <w:rsid w:val="00EB15EF"/>
    <w:rsid w:val="00EB5A27"/>
    <w:rsid w:val="00EB70B6"/>
    <w:rsid w:val="00EB7182"/>
    <w:rsid w:val="00EC02BD"/>
    <w:rsid w:val="00EC0824"/>
    <w:rsid w:val="00EC08A7"/>
    <w:rsid w:val="00EC0A39"/>
    <w:rsid w:val="00EC26F5"/>
    <w:rsid w:val="00EC3DFF"/>
    <w:rsid w:val="00EC4779"/>
    <w:rsid w:val="00EC4894"/>
    <w:rsid w:val="00EC542E"/>
    <w:rsid w:val="00EC7533"/>
    <w:rsid w:val="00ED0EFB"/>
    <w:rsid w:val="00ED1EA9"/>
    <w:rsid w:val="00ED22FF"/>
    <w:rsid w:val="00ED2785"/>
    <w:rsid w:val="00ED333E"/>
    <w:rsid w:val="00ED38EF"/>
    <w:rsid w:val="00ED3E8B"/>
    <w:rsid w:val="00ED5194"/>
    <w:rsid w:val="00ED5531"/>
    <w:rsid w:val="00ED736C"/>
    <w:rsid w:val="00ED7A87"/>
    <w:rsid w:val="00EE1DFA"/>
    <w:rsid w:val="00EE42F3"/>
    <w:rsid w:val="00EE4E5E"/>
    <w:rsid w:val="00EE4F4C"/>
    <w:rsid w:val="00EE5D9E"/>
    <w:rsid w:val="00EE6623"/>
    <w:rsid w:val="00EE7551"/>
    <w:rsid w:val="00EF012E"/>
    <w:rsid w:val="00EF051D"/>
    <w:rsid w:val="00EF1A42"/>
    <w:rsid w:val="00EF2D81"/>
    <w:rsid w:val="00EF3348"/>
    <w:rsid w:val="00EF4729"/>
    <w:rsid w:val="00EF4AD9"/>
    <w:rsid w:val="00EF514F"/>
    <w:rsid w:val="00EF5890"/>
    <w:rsid w:val="00EF6919"/>
    <w:rsid w:val="00EF7304"/>
    <w:rsid w:val="00F00630"/>
    <w:rsid w:val="00F00992"/>
    <w:rsid w:val="00F00B7F"/>
    <w:rsid w:val="00F02435"/>
    <w:rsid w:val="00F0289C"/>
    <w:rsid w:val="00F029C9"/>
    <w:rsid w:val="00F03D6F"/>
    <w:rsid w:val="00F04A20"/>
    <w:rsid w:val="00F065BD"/>
    <w:rsid w:val="00F07197"/>
    <w:rsid w:val="00F0747F"/>
    <w:rsid w:val="00F079A9"/>
    <w:rsid w:val="00F07A26"/>
    <w:rsid w:val="00F142B2"/>
    <w:rsid w:val="00F160B0"/>
    <w:rsid w:val="00F16D2B"/>
    <w:rsid w:val="00F16E88"/>
    <w:rsid w:val="00F21252"/>
    <w:rsid w:val="00F23559"/>
    <w:rsid w:val="00F24D7F"/>
    <w:rsid w:val="00F2659F"/>
    <w:rsid w:val="00F300E4"/>
    <w:rsid w:val="00F303A4"/>
    <w:rsid w:val="00F3115F"/>
    <w:rsid w:val="00F3297F"/>
    <w:rsid w:val="00F3317B"/>
    <w:rsid w:val="00F35546"/>
    <w:rsid w:val="00F36336"/>
    <w:rsid w:val="00F37D89"/>
    <w:rsid w:val="00F40D52"/>
    <w:rsid w:val="00F4393E"/>
    <w:rsid w:val="00F4449C"/>
    <w:rsid w:val="00F44DCA"/>
    <w:rsid w:val="00F451A6"/>
    <w:rsid w:val="00F46031"/>
    <w:rsid w:val="00F47571"/>
    <w:rsid w:val="00F50D51"/>
    <w:rsid w:val="00F51CD4"/>
    <w:rsid w:val="00F54C03"/>
    <w:rsid w:val="00F56008"/>
    <w:rsid w:val="00F56556"/>
    <w:rsid w:val="00F57659"/>
    <w:rsid w:val="00F607F4"/>
    <w:rsid w:val="00F61111"/>
    <w:rsid w:val="00F63E3B"/>
    <w:rsid w:val="00F642B3"/>
    <w:rsid w:val="00F64E62"/>
    <w:rsid w:val="00F6544C"/>
    <w:rsid w:val="00F6765D"/>
    <w:rsid w:val="00F708EA"/>
    <w:rsid w:val="00F70A6C"/>
    <w:rsid w:val="00F713FB"/>
    <w:rsid w:val="00F73399"/>
    <w:rsid w:val="00F746D4"/>
    <w:rsid w:val="00F74EA1"/>
    <w:rsid w:val="00F75268"/>
    <w:rsid w:val="00F762BF"/>
    <w:rsid w:val="00F80D94"/>
    <w:rsid w:val="00F81439"/>
    <w:rsid w:val="00F815C5"/>
    <w:rsid w:val="00F81B03"/>
    <w:rsid w:val="00F842E2"/>
    <w:rsid w:val="00F85345"/>
    <w:rsid w:val="00F860A0"/>
    <w:rsid w:val="00F86B10"/>
    <w:rsid w:val="00F875F3"/>
    <w:rsid w:val="00F87703"/>
    <w:rsid w:val="00F87D04"/>
    <w:rsid w:val="00F90872"/>
    <w:rsid w:val="00F91767"/>
    <w:rsid w:val="00F93F98"/>
    <w:rsid w:val="00F94ED8"/>
    <w:rsid w:val="00F96571"/>
    <w:rsid w:val="00F96B09"/>
    <w:rsid w:val="00F97532"/>
    <w:rsid w:val="00F97D19"/>
    <w:rsid w:val="00FA024C"/>
    <w:rsid w:val="00FA029A"/>
    <w:rsid w:val="00FA1127"/>
    <w:rsid w:val="00FA39EB"/>
    <w:rsid w:val="00FA4700"/>
    <w:rsid w:val="00FA567D"/>
    <w:rsid w:val="00FA6FED"/>
    <w:rsid w:val="00FA722A"/>
    <w:rsid w:val="00FB0710"/>
    <w:rsid w:val="00FB08E8"/>
    <w:rsid w:val="00FB1825"/>
    <w:rsid w:val="00FB2867"/>
    <w:rsid w:val="00FB386D"/>
    <w:rsid w:val="00FB3DD5"/>
    <w:rsid w:val="00FB47E5"/>
    <w:rsid w:val="00FB4CA1"/>
    <w:rsid w:val="00FB4FB0"/>
    <w:rsid w:val="00FB6ADB"/>
    <w:rsid w:val="00FB7EF2"/>
    <w:rsid w:val="00FC05E9"/>
    <w:rsid w:val="00FC350D"/>
    <w:rsid w:val="00FC5A90"/>
    <w:rsid w:val="00FC6A7B"/>
    <w:rsid w:val="00FC6D98"/>
    <w:rsid w:val="00FD04A6"/>
    <w:rsid w:val="00FD2097"/>
    <w:rsid w:val="00FD2C9C"/>
    <w:rsid w:val="00FD4B25"/>
    <w:rsid w:val="00FD5F44"/>
    <w:rsid w:val="00FD72DA"/>
    <w:rsid w:val="00FE08B4"/>
    <w:rsid w:val="00FE15E3"/>
    <w:rsid w:val="00FE2EFC"/>
    <w:rsid w:val="00FE321A"/>
    <w:rsid w:val="00FE43FD"/>
    <w:rsid w:val="00FE461B"/>
    <w:rsid w:val="00FE7390"/>
    <w:rsid w:val="00FF0356"/>
    <w:rsid w:val="00FF03AB"/>
    <w:rsid w:val="00FF078F"/>
    <w:rsid w:val="00FF3811"/>
    <w:rsid w:val="00FF4D65"/>
    <w:rsid w:val="00FF51ED"/>
    <w:rsid w:val="00FF554F"/>
    <w:rsid w:val="00FF63C1"/>
    <w:rsid w:val="00FF7FA7"/>
  </w:rsids>
  <m:mathPr>
    <m:mathFont m:val="Cambria Math"/>
    <m:brkBin m:val="before"/>
    <m:brkBinSub m:val="--"/>
    <m:smallFrac m:val="0"/>
    <m:dispDef/>
    <m:lMargin m:val="0"/>
    <m:rMargin m:val="0"/>
    <m:defJc m:val="centerGroup"/>
    <m:wrapIndent m:val="1440"/>
    <m:intLim m:val="subSup"/>
    <m:naryLim m:val="undOvr"/>
  </m:mathPr>
  <w:themeFontLang w:val="en-US" w:eastAsia="ko-KR"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2DE978B"/>
  <w14:defaultImageDpi w14:val="96"/>
  <w15:docId w15:val="{7FC9024B-173C-4B84-949B-25FA3F0A2D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622CB"/>
    <w:rPr>
      <w:sz w:val="22"/>
      <w:lang w:val="en-GB" w:eastAsia="en-US"/>
    </w:rPr>
  </w:style>
  <w:style w:type="paragraph" w:styleId="Heading1">
    <w:name w:val="heading 1"/>
    <w:aliases w:val="H1"/>
    <w:basedOn w:val="Normal"/>
    <w:next w:val="Normal"/>
    <w:qFormat/>
    <w:rsid w:val="00366185"/>
    <w:pPr>
      <w:keepNext/>
      <w:keepLines/>
      <w:numPr>
        <w:numId w:val="2"/>
      </w:numPr>
      <w:spacing w:before="240" w:after="240"/>
      <w:outlineLvl w:val="0"/>
    </w:pPr>
    <w:rPr>
      <w:rFonts w:ascii="Arial" w:hAnsi="Arial"/>
      <w:b/>
      <w:sz w:val="24"/>
    </w:rPr>
  </w:style>
  <w:style w:type="paragraph" w:styleId="Heading2">
    <w:name w:val="heading 2"/>
    <w:aliases w:val="H2,2"/>
    <w:basedOn w:val="Normal"/>
    <w:next w:val="Normal"/>
    <w:link w:val="Heading2Char"/>
    <w:qFormat/>
    <w:rsid w:val="00677860"/>
    <w:pPr>
      <w:keepNext/>
      <w:keepLines/>
      <w:numPr>
        <w:ilvl w:val="1"/>
        <w:numId w:val="2"/>
      </w:numPr>
      <w:spacing w:before="280"/>
      <w:outlineLvl w:val="1"/>
    </w:pPr>
    <w:rPr>
      <w:rFonts w:ascii="Arial" w:hAnsi="Arial"/>
    </w:rPr>
  </w:style>
  <w:style w:type="paragraph" w:styleId="Heading3">
    <w:name w:val="heading 3"/>
    <w:aliases w:val="3"/>
    <w:basedOn w:val="Normal"/>
    <w:next w:val="Normal"/>
    <w:qFormat/>
    <w:rsid w:val="00C178C3"/>
    <w:pPr>
      <w:keepNext/>
      <w:keepLines/>
      <w:numPr>
        <w:ilvl w:val="2"/>
        <w:numId w:val="2"/>
      </w:numPr>
      <w:spacing w:before="240" w:after="60"/>
      <w:outlineLvl w:val="2"/>
    </w:pPr>
    <w:rPr>
      <w:rFonts w:ascii="Arial" w:hAnsi="Arial"/>
      <w:i/>
    </w:rPr>
  </w:style>
  <w:style w:type="paragraph" w:styleId="Heading4">
    <w:name w:val="heading 4"/>
    <w:basedOn w:val="Heading3"/>
    <w:next w:val="Normal"/>
    <w:link w:val="Heading4Char"/>
    <w:qFormat/>
    <w:rsid w:val="007635A5"/>
    <w:pPr>
      <w:keepLines w:val="0"/>
      <w:numPr>
        <w:ilvl w:val="3"/>
      </w:numPr>
      <w:tabs>
        <w:tab w:val="left" w:pos="1080"/>
      </w:tabs>
      <w:suppressAutoHyphens/>
      <w:spacing w:after="240"/>
      <w:jc w:val="both"/>
      <w:outlineLvl w:val="3"/>
    </w:pPr>
    <w:rPr>
      <w:rFonts w:eastAsia="MS Mincho"/>
      <w:noProof/>
      <w:snapToGrid w:val="0"/>
      <w:sz w:val="20"/>
      <w:lang w:val="en-US" w:eastAsia="ja-JP"/>
    </w:rPr>
  </w:style>
  <w:style w:type="paragraph" w:styleId="Heading5">
    <w:name w:val="heading 5"/>
    <w:basedOn w:val="Heading4"/>
    <w:next w:val="Normal"/>
    <w:link w:val="Heading5Char"/>
    <w:qFormat/>
    <w:rsid w:val="007635A5"/>
    <w:pPr>
      <w:numPr>
        <w:ilvl w:val="4"/>
      </w:numPr>
      <w:outlineLvl w:val="4"/>
    </w:pPr>
  </w:style>
  <w:style w:type="paragraph" w:styleId="Heading6">
    <w:name w:val="heading 6"/>
    <w:basedOn w:val="Heading5"/>
    <w:next w:val="Normal"/>
    <w:link w:val="Heading6Char"/>
    <w:qFormat/>
    <w:rsid w:val="007635A5"/>
    <w:pPr>
      <w:numPr>
        <w:ilvl w:val="5"/>
      </w:numPr>
      <w:outlineLvl w:val="5"/>
    </w:pPr>
  </w:style>
  <w:style w:type="paragraph" w:styleId="Heading7">
    <w:name w:val="heading 7"/>
    <w:basedOn w:val="Heading6"/>
    <w:next w:val="Normal"/>
    <w:link w:val="Heading7Char"/>
    <w:qFormat/>
    <w:rsid w:val="007635A5"/>
    <w:pPr>
      <w:numPr>
        <w:ilvl w:val="6"/>
      </w:numPr>
      <w:outlineLvl w:val="6"/>
    </w:pPr>
  </w:style>
  <w:style w:type="paragraph" w:styleId="Heading8">
    <w:name w:val="heading 8"/>
    <w:basedOn w:val="Heading7"/>
    <w:next w:val="Normal"/>
    <w:link w:val="Heading8Char"/>
    <w:qFormat/>
    <w:rsid w:val="007635A5"/>
    <w:pPr>
      <w:numPr>
        <w:ilvl w:val="7"/>
      </w:numPr>
      <w:outlineLvl w:val="7"/>
    </w:pPr>
  </w:style>
  <w:style w:type="paragraph" w:styleId="Heading9">
    <w:name w:val="heading 9"/>
    <w:basedOn w:val="Heading8"/>
    <w:next w:val="Normal"/>
    <w:link w:val="Heading9Char"/>
    <w:qFormat/>
    <w:rsid w:val="007635A5"/>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3A4C5C"/>
    <w:pPr>
      <w:pBdr>
        <w:top w:val="single" w:sz="6" w:space="1" w:color="auto"/>
      </w:pBdr>
      <w:tabs>
        <w:tab w:val="center" w:pos="6480"/>
        <w:tab w:val="right" w:pos="12960"/>
      </w:tabs>
    </w:pPr>
    <w:rPr>
      <w:sz w:val="24"/>
    </w:rPr>
  </w:style>
  <w:style w:type="paragraph" w:styleId="Header">
    <w:name w:val="header"/>
    <w:basedOn w:val="Normal"/>
    <w:rsid w:val="003A4C5C"/>
    <w:pPr>
      <w:pBdr>
        <w:bottom w:val="single" w:sz="6" w:space="2" w:color="auto"/>
      </w:pBdr>
      <w:tabs>
        <w:tab w:val="center" w:pos="6480"/>
        <w:tab w:val="right" w:pos="12960"/>
      </w:tabs>
    </w:pPr>
    <w:rPr>
      <w:b/>
      <w:sz w:val="28"/>
    </w:rPr>
  </w:style>
  <w:style w:type="paragraph" w:customStyle="1" w:styleId="T1">
    <w:name w:val="T1"/>
    <w:basedOn w:val="Normal"/>
    <w:rsid w:val="003A4C5C"/>
    <w:pPr>
      <w:jc w:val="center"/>
    </w:pPr>
    <w:rPr>
      <w:b/>
      <w:sz w:val="28"/>
    </w:rPr>
  </w:style>
  <w:style w:type="paragraph" w:customStyle="1" w:styleId="T2">
    <w:name w:val="T2"/>
    <w:basedOn w:val="T1"/>
    <w:rsid w:val="003A4C5C"/>
    <w:pPr>
      <w:spacing w:after="240"/>
      <w:ind w:left="720" w:right="720"/>
    </w:pPr>
  </w:style>
  <w:style w:type="paragraph" w:customStyle="1" w:styleId="T3">
    <w:name w:val="T3"/>
    <w:basedOn w:val="T1"/>
    <w:rsid w:val="003A4C5C"/>
    <w:pPr>
      <w:pBdr>
        <w:bottom w:val="single" w:sz="6" w:space="1" w:color="auto"/>
      </w:pBdr>
      <w:tabs>
        <w:tab w:val="center" w:pos="4680"/>
      </w:tabs>
      <w:spacing w:after="240"/>
      <w:jc w:val="left"/>
    </w:pPr>
    <w:rPr>
      <w:b w:val="0"/>
      <w:sz w:val="24"/>
    </w:rPr>
  </w:style>
  <w:style w:type="paragraph" w:styleId="BodyTextIndent">
    <w:name w:val="Body Text Indent"/>
    <w:basedOn w:val="Normal"/>
    <w:rsid w:val="003A4C5C"/>
    <w:pPr>
      <w:ind w:left="720" w:hanging="720"/>
    </w:pPr>
  </w:style>
  <w:style w:type="character" w:styleId="Hyperlink">
    <w:name w:val="Hyperlink"/>
    <w:uiPriority w:val="99"/>
    <w:rsid w:val="003A4C5C"/>
    <w:rPr>
      <w:color w:val="0000FF"/>
      <w:u w:val="single"/>
    </w:rPr>
  </w:style>
  <w:style w:type="paragraph" w:styleId="DocumentMap">
    <w:name w:val="Document Map"/>
    <w:basedOn w:val="Normal"/>
    <w:link w:val="DocumentMapChar"/>
    <w:rsid w:val="00A33D3C"/>
    <w:rPr>
      <w:rFonts w:ascii="Tahoma" w:hAnsi="Tahoma" w:cs="Tahoma"/>
      <w:sz w:val="16"/>
      <w:szCs w:val="16"/>
    </w:rPr>
  </w:style>
  <w:style w:type="character" w:customStyle="1" w:styleId="DocumentMapChar">
    <w:name w:val="Document Map Char"/>
    <w:basedOn w:val="DefaultParagraphFont"/>
    <w:link w:val="DocumentMap"/>
    <w:rsid w:val="00A33D3C"/>
    <w:rPr>
      <w:rFonts w:ascii="Tahoma" w:hAnsi="Tahoma" w:cs="Tahoma"/>
      <w:sz w:val="16"/>
      <w:szCs w:val="16"/>
      <w:lang w:val="en-GB" w:eastAsia="en-US"/>
    </w:rPr>
  </w:style>
  <w:style w:type="paragraph" w:styleId="ListParagraph">
    <w:name w:val="List Paragraph"/>
    <w:aliases w:val="- Bullets,Lista1,?? ??,?????,????,列出段落1,中等深浅网格 1 - 着色 21,¥¡¡¡¡ì¬º¥¹¥È¶ÎÂä,ÁÐ³ö¶ÎÂä,列表段落1,—ño’i—Ž,¥ê¥¹¥È¶ÎÂä,1st level - Bullet List Paragraph,Lettre d'introduction,Paragrafo elenco,Normal bullet 2,Bullet list,목록단락,列,numbered"/>
    <w:basedOn w:val="Normal"/>
    <w:link w:val="ListParagraphChar"/>
    <w:uiPriority w:val="34"/>
    <w:qFormat/>
    <w:rsid w:val="000219E3"/>
    <w:pPr>
      <w:ind w:left="720"/>
      <w:contextualSpacing/>
    </w:pPr>
  </w:style>
  <w:style w:type="paragraph" w:customStyle="1" w:styleId="HeadingRunIn">
    <w:name w:val="HeadingRunIn"/>
    <w:next w:val="Normal"/>
    <w:rsid w:val="008C7D71"/>
    <w:pPr>
      <w:keepNext/>
      <w:autoSpaceDE w:val="0"/>
      <w:autoSpaceDN w:val="0"/>
      <w:adjustRightInd w:val="0"/>
      <w:spacing w:before="120" w:line="280" w:lineRule="atLeast"/>
    </w:pPr>
    <w:rPr>
      <w:b/>
      <w:bCs/>
      <w:color w:val="000000"/>
      <w:w w:val="0"/>
      <w:sz w:val="24"/>
      <w:szCs w:val="24"/>
    </w:rPr>
  </w:style>
  <w:style w:type="paragraph" w:customStyle="1" w:styleId="Body">
    <w:name w:val="Body"/>
    <w:uiPriority w:val="99"/>
    <w:rsid w:val="00AC19AC"/>
    <w:pPr>
      <w:autoSpaceDE w:val="0"/>
      <w:autoSpaceDN w:val="0"/>
      <w:adjustRightInd w:val="0"/>
      <w:spacing w:line="280" w:lineRule="atLeast"/>
    </w:pPr>
    <w:rPr>
      <w:color w:val="000000"/>
      <w:w w:val="0"/>
      <w:sz w:val="24"/>
      <w:szCs w:val="24"/>
    </w:rPr>
  </w:style>
  <w:style w:type="paragraph" w:customStyle="1" w:styleId="CellBody">
    <w:name w:val="CellBody"/>
    <w:uiPriority w:val="99"/>
    <w:rsid w:val="00AC19AC"/>
    <w:pPr>
      <w:autoSpaceDE w:val="0"/>
      <w:autoSpaceDN w:val="0"/>
      <w:adjustRightInd w:val="0"/>
      <w:spacing w:line="280" w:lineRule="atLeast"/>
    </w:pPr>
    <w:rPr>
      <w:color w:val="000000"/>
      <w:w w:val="0"/>
      <w:sz w:val="24"/>
      <w:szCs w:val="24"/>
    </w:rPr>
  </w:style>
  <w:style w:type="paragraph" w:customStyle="1" w:styleId="CellHeading">
    <w:name w:val="CellHeading"/>
    <w:uiPriority w:val="99"/>
    <w:rsid w:val="00AC19AC"/>
    <w:pPr>
      <w:suppressAutoHyphens/>
      <w:autoSpaceDE w:val="0"/>
      <w:autoSpaceDN w:val="0"/>
      <w:adjustRightInd w:val="0"/>
      <w:spacing w:line="280" w:lineRule="atLeast"/>
      <w:jc w:val="center"/>
    </w:pPr>
    <w:rPr>
      <w:color w:val="000000"/>
      <w:w w:val="0"/>
      <w:sz w:val="24"/>
      <w:szCs w:val="24"/>
    </w:rPr>
  </w:style>
  <w:style w:type="character" w:styleId="CommentReference">
    <w:name w:val="annotation reference"/>
    <w:basedOn w:val="DefaultParagraphFont"/>
    <w:unhideWhenUsed/>
    <w:rsid w:val="00435B1B"/>
    <w:rPr>
      <w:sz w:val="16"/>
      <w:szCs w:val="16"/>
    </w:rPr>
  </w:style>
  <w:style w:type="paragraph" w:styleId="CommentText">
    <w:name w:val="annotation text"/>
    <w:basedOn w:val="Normal"/>
    <w:link w:val="CommentTextChar"/>
    <w:unhideWhenUsed/>
    <w:qFormat/>
    <w:rsid w:val="00435B1B"/>
    <w:rPr>
      <w:sz w:val="20"/>
    </w:rPr>
  </w:style>
  <w:style w:type="character" w:customStyle="1" w:styleId="CommentTextChar">
    <w:name w:val="Comment Text Char"/>
    <w:basedOn w:val="DefaultParagraphFont"/>
    <w:link w:val="CommentText"/>
    <w:qFormat/>
    <w:rsid w:val="00435B1B"/>
    <w:rPr>
      <w:lang w:val="en-GB" w:eastAsia="en-US"/>
    </w:rPr>
  </w:style>
  <w:style w:type="paragraph" w:styleId="CommentSubject">
    <w:name w:val="annotation subject"/>
    <w:basedOn w:val="CommentText"/>
    <w:next w:val="CommentText"/>
    <w:link w:val="CommentSubjectChar"/>
    <w:semiHidden/>
    <w:unhideWhenUsed/>
    <w:rsid w:val="00435B1B"/>
    <w:rPr>
      <w:b/>
      <w:bCs/>
    </w:rPr>
  </w:style>
  <w:style w:type="character" w:customStyle="1" w:styleId="CommentSubjectChar">
    <w:name w:val="Comment Subject Char"/>
    <w:basedOn w:val="CommentTextChar"/>
    <w:link w:val="CommentSubject"/>
    <w:semiHidden/>
    <w:rsid w:val="00435B1B"/>
    <w:rPr>
      <w:b/>
      <w:bCs/>
      <w:lang w:val="en-GB" w:eastAsia="en-US"/>
    </w:rPr>
  </w:style>
  <w:style w:type="paragraph" w:styleId="BalloonText">
    <w:name w:val="Balloon Text"/>
    <w:basedOn w:val="Normal"/>
    <w:link w:val="BalloonTextChar"/>
    <w:semiHidden/>
    <w:unhideWhenUsed/>
    <w:rsid w:val="00435B1B"/>
    <w:rPr>
      <w:rFonts w:ascii="Tahoma" w:hAnsi="Tahoma" w:cs="Tahoma"/>
      <w:sz w:val="16"/>
      <w:szCs w:val="16"/>
    </w:rPr>
  </w:style>
  <w:style w:type="character" w:customStyle="1" w:styleId="BalloonTextChar">
    <w:name w:val="Balloon Text Char"/>
    <w:basedOn w:val="DefaultParagraphFont"/>
    <w:link w:val="BalloonText"/>
    <w:semiHidden/>
    <w:rsid w:val="00435B1B"/>
    <w:rPr>
      <w:rFonts w:ascii="Tahoma" w:hAnsi="Tahoma" w:cs="Tahoma"/>
      <w:sz w:val="16"/>
      <w:szCs w:val="16"/>
      <w:lang w:val="en-GB" w:eastAsia="en-US"/>
    </w:rPr>
  </w:style>
  <w:style w:type="character" w:customStyle="1" w:styleId="Heading4Char">
    <w:name w:val="Heading 4 Char"/>
    <w:basedOn w:val="DefaultParagraphFont"/>
    <w:link w:val="Heading4"/>
    <w:rsid w:val="007635A5"/>
    <w:rPr>
      <w:rFonts w:ascii="Arial" w:eastAsia="MS Mincho" w:hAnsi="Arial"/>
      <w:i/>
      <w:noProof/>
      <w:snapToGrid w:val="0"/>
      <w:lang w:eastAsia="ja-JP"/>
    </w:rPr>
  </w:style>
  <w:style w:type="character" w:customStyle="1" w:styleId="Heading5Char">
    <w:name w:val="Heading 5 Char"/>
    <w:basedOn w:val="DefaultParagraphFont"/>
    <w:link w:val="Heading5"/>
    <w:rsid w:val="007635A5"/>
    <w:rPr>
      <w:rFonts w:ascii="Arial" w:eastAsia="MS Mincho" w:hAnsi="Arial"/>
      <w:i/>
      <w:noProof/>
      <w:snapToGrid w:val="0"/>
      <w:lang w:eastAsia="ja-JP"/>
    </w:rPr>
  </w:style>
  <w:style w:type="character" w:customStyle="1" w:styleId="Heading6Char">
    <w:name w:val="Heading 6 Char"/>
    <w:basedOn w:val="DefaultParagraphFont"/>
    <w:link w:val="Heading6"/>
    <w:rsid w:val="007635A5"/>
    <w:rPr>
      <w:rFonts w:ascii="Arial" w:eastAsia="MS Mincho" w:hAnsi="Arial"/>
      <w:i/>
      <w:noProof/>
      <w:snapToGrid w:val="0"/>
      <w:lang w:eastAsia="ja-JP"/>
    </w:rPr>
  </w:style>
  <w:style w:type="character" w:customStyle="1" w:styleId="Heading7Char">
    <w:name w:val="Heading 7 Char"/>
    <w:basedOn w:val="DefaultParagraphFont"/>
    <w:link w:val="Heading7"/>
    <w:rsid w:val="007635A5"/>
    <w:rPr>
      <w:rFonts w:ascii="Arial" w:eastAsia="MS Mincho" w:hAnsi="Arial"/>
      <w:i/>
      <w:noProof/>
      <w:snapToGrid w:val="0"/>
      <w:lang w:eastAsia="ja-JP"/>
    </w:rPr>
  </w:style>
  <w:style w:type="character" w:customStyle="1" w:styleId="Heading8Char">
    <w:name w:val="Heading 8 Char"/>
    <w:basedOn w:val="DefaultParagraphFont"/>
    <w:link w:val="Heading8"/>
    <w:rsid w:val="007635A5"/>
    <w:rPr>
      <w:rFonts w:ascii="Arial" w:eastAsia="MS Mincho" w:hAnsi="Arial"/>
      <w:i/>
      <w:noProof/>
      <w:snapToGrid w:val="0"/>
      <w:lang w:eastAsia="ja-JP"/>
    </w:rPr>
  </w:style>
  <w:style w:type="character" w:customStyle="1" w:styleId="Heading9Char">
    <w:name w:val="Heading 9 Char"/>
    <w:basedOn w:val="DefaultParagraphFont"/>
    <w:link w:val="Heading9"/>
    <w:rsid w:val="007635A5"/>
    <w:rPr>
      <w:rFonts w:ascii="Arial" w:eastAsia="MS Mincho" w:hAnsi="Arial"/>
      <w:i/>
      <w:noProof/>
      <w:snapToGrid w:val="0"/>
      <w:lang w:eastAsia="ja-JP"/>
    </w:rPr>
  </w:style>
  <w:style w:type="paragraph" w:customStyle="1" w:styleId="EditingInstruction">
    <w:name w:val="Editing Instruction"/>
    <w:basedOn w:val="BodyText"/>
    <w:rsid w:val="007635A5"/>
    <w:pPr>
      <w:keepNext/>
      <w:spacing w:before="480" w:after="0"/>
    </w:pPr>
    <w:rPr>
      <w:rFonts w:eastAsia="MS Mincho"/>
      <w:b/>
      <w:bCs/>
      <w:i/>
      <w:iCs/>
      <w:sz w:val="20"/>
    </w:rPr>
  </w:style>
  <w:style w:type="paragraph" w:customStyle="1" w:styleId="Table-ContentsText">
    <w:name w:val="Table - Contents (Text)"/>
    <w:basedOn w:val="Normal"/>
    <w:rsid w:val="007635A5"/>
    <w:pPr>
      <w:keepNext/>
      <w:keepLines/>
      <w:suppressAutoHyphens/>
      <w:spacing w:before="100" w:after="100"/>
    </w:pPr>
    <w:rPr>
      <w:rFonts w:eastAsia="MS Mincho"/>
      <w:sz w:val="18"/>
      <w:lang w:val="en-US" w:eastAsia="ar-SA"/>
    </w:rPr>
  </w:style>
  <w:style w:type="paragraph" w:customStyle="1" w:styleId="Table-ContentsValue">
    <w:name w:val="Table - Contents (Value)"/>
    <w:basedOn w:val="Table-ContentsText"/>
    <w:rsid w:val="007635A5"/>
    <w:pPr>
      <w:jc w:val="center"/>
    </w:pPr>
    <w:rPr>
      <w:noProof/>
      <w:szCs w:val="16"/>
    </w:rPr>
  </w:style>
  <w:style w:type="paragraph" w:customStyle="1" w:styleId="Table-Header">
    <w:name w:val="Table - Header"/>
    <w:basedOn w:val="Table-ContentsValue"/>
    <w:next w:val="Table-ContentsText"/>
    <w:rsid w:val="007635A5"/>
    <w:pPr>
      <w:suppressAutoHyphens w:val="0"/>
      <w:spacing w:line="480" w:lineRule="auto"/>
    </w:pPr>
    <w:rPr>
      <w:rFonts w:eastAsia="Times New Roman"/>
      <w:b/>
    </w:rPr>
  </w:style>
  <w:style w:type="paragraph" w:customStyle="1" w:styleId="Table-Contents">
    <w:name w:val="Table - Contents"/>
    <w:basedOn w:val="Normal"/>
    <w:rsid w:val="007635A5"/>
    <w:pPr>
      <w:keepNext/>
      <w:keepLines/>
      <w:spacing w:before="100" w:after="100"/>
      <w:jc w:val="center"/>
    </w:pPr>
    <w:rPr>
      <w:rFonts w:ascii="Helvetica" w:eastAsia="MS Mincho" w:hAnsi="Helvetica" w:hint="eastAsia"/>
      <w:sz w:val="16"/>
      <w:lang w:val="en-US"/>
    </w:rPr>
  </w:style>
  <w:style w:type="paragraph" w:customStyle="1" w:styleId="Table-Title">
    <w:name w:val="Table - Title"/>
    <w:basedOn w:val="Table-ContentsText"/>
    <w:rsid w:val="007635A5"/>
    <w:rPr>
      <w:b/>
      <w:bCs/>
    </w:rPr>
  </w:style>
  <w:style w:type="paragraph" w:customStyle="1" w:styleId="PICSLevel0">
    <w:name w:val="PICS Level 0"/>
    <w:basedOn w:val="Table-Contents"/>
    <w:rsid w:val="007635A5"/>
    <w:pPr>
      <w:jc w:val="left"/>
    </w:pPr>
    <w:rPr>
      <w:rFonts w:eastAsia="Times New Roman" w:hint="default"/>
    </w:rPr>
  </w:style>
  <w:style w:type="paragraph" w:customStyle="1" w:styleId="PICSLevel2">
    <w:name w:val="PICS Level 2"/>
    <w:basedOn w:val="Normal"/>
    <w:rsid w:val="007635A5"/>
    <w:pPr>
      <w:keepNext/>
      <w:keepLines/>
      <w:spacing w:before="100" w:after="100"/>
      <w:ind w:left="408"/>
    </w:pPr>
    <w:rPr>
      <w:rFonts w:ascii="Helvetica" w:hAnsi="Helvetica"/>
      <w:sz w:val="16"/>
      <w:lang w:val="en-US"/>
    </w:rPr>
  </w:style>
  <w:style w:type="paragraph" w:customStyle="1" w:styleId="PICSLevel1">
    <w:name w:val="PICS Level 1"/>
    <w:basedOn w:val="Table-Contents"/>
    <w:rsid w:val="007635A5"/>
    <w:pPr>
      <w:ind w:left="204"/>
      <w:jc w:val="left"/>
    </w:pPr>
    <w:rPr>
      <w:rFonts w:eastAsia="Times New Roman" w:hint="default"/>
    </w:rPr>
  </w:style>
  <w:style w:type="paragraph" w:styleId="BodyText">
    <w:name w:val="Body Text"/>
    <w:basedOn w:val="Normal"/>
    <w:link w:val="BodyTextChar"/>
    <w:semiHidden/>
    <w:unhideWhenUsed/>
    <w:rsid w:val="007635A5"/>
    <w:pPr>
      <w:spacing w:after="120"/>
    </w:pPr>
  </w:style>
  <w:style w:type="character" w:customStyle="1" w:styleId="BodyTextChar">
    <w:name w:val="Body Text Char"/>
    <w:basedOn w:val="DefaultParagraphFont"/>
    <w:link w:val="BodyText"/>
    <w:semiHidden/>
    <w:rsid w:val="007635A5"/>
    <w:rPr>
      <w:sz w:val="22"/>
      <w:lang w:val="en-GB" w:eastAsia="en-US"/>
    </w:rPr>
  </w:style>
  <w:style w:type="paragraph" w:customStyle="1" w:styleId="Footnote">
    <w:name w:val="Footnote"/>
    <w:uiPriority w:val="99"/>
    <w:rsid w:val="00892B32"/>
    <w:pPr>
      <w:tabs>
        <w:tab w:val="left" w:pos="600"/>
      </w:tabs>
      <w:autoSpaceDE w:val="0"/>
      <w:autoSpaceDN w:val="0"/>
      <w:adjustRightInd w:val="0"/>
      <w:spacing w:line="240" w:lineRule="atLeast"/>
      <w:ind w:left="600" w:right="360" w:hanging="240"/>
    </w:pPr>
    <w:rPr>
      <w:color w:val="000000"/>
      <w:w w:val="0"/>
    </w:rPr>
  </w:style>
  <w:style w:type="paragraph" w:customStyle="1" w:styleId="TableTitle">
    <w:name w:val="TableTitle"/>
    <w:uiPriority w:val="99"/>
    <w:rsid w:val="00EE5D9E"/>
    <w:pPr>
      <w:suppressAutoHyphens/>
      <w:autoSpaceDE w:val="0"/>
      <w:autoSpaceDN w:val="0"/>
      <w:adjustRightInd w:val="0"/>
      <w:spacing w:line="280" w:lineRule="atLeast"/>
      <w:jc w:val="center"/>
    </w:pPr>
    <w:rPr>
      <w:b/>
      <w:bCs/>
      <w:color w:val="000000"/>
      <w:w w:val="0"/>
      <w:sz w:val="24"/>
      <w:szCs w:val="24"/>
    </w:rPr>
  </w:style>
  <w:style w:type="character" w:customStyle="1" w:styleId="SC7319501">
    <w:name w:val="SC.7.319501"/>
    <w:uiPriority w:val="99"/>
    <w:rsid w:val="0055387D"/>
    <w:rPr>
      <w:b/>
      <w:bCs/>
      <w:i/>
      <w:iCs/>
      <w:color w:val="000000"/>
      <w:sz w:val="20"/>
      <w:szCs w:val="20"/>
    </w:rPr>
  </w:style>
  <w:style w:type="paragraph" w:customStyle="1" w:styleId="Default">
    <w:name w:val="Default"/>
    <w:rsid w:val="00896288"/>
    <w:pPr>
      <w:autoSpaceDE w:val="0"/>
      <w:autoSpaceDN w:val="0"/>
      <w:adjustRightInd w:val="0"/>
    </w:pPr>
    <w:rPr>
      <w:color w:val="000000"/>
      <w:sz w:val="24"/>
      <w:szCs w:val="24"/>
      <w:lang w:eastAsia="en-US"/>
    </w:rPr>
  </w:style>
  <w:style w:type="paragraph" w:styleId="Caption">
    <w:name w:val="caption"/>
    <w:next w:val="Normal"/>
    <w:link w:val="CaptionChar"/>
    <w:uiPriority w:val="35"/>
    <w:qFormat/>
    <w:rsid w:val="005537AE"/>
    <w:pPr>
      <w:keepLines/>
      <w:suppressAutoHyphens/>
      <w:spacing w:before="120" w:after="120"/>
      <w:jc w:val="center"/>
    </w:pPr>
    <w:rPr>
      <w:rFonts w:ascii="Arial" w:hAnsi="Arial"/>
      <w:b/>
      <w:lang w:eastAsia="ja-JP"/>
    </w:rPr>
  </w:style>
  <w:style w:type="table" w:styleId="TableGrid">
    <w:name w:val="Table Grid"/>
    <w:basedOn w:val="TableNormal"/>
    <w:rsid w:val="005537AE"/>
    <w:rPr>
      <w:lang w:eastAsia="en-US"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rsid w:val="007F2C55"/>
    <w:pPr>
      <w:numPr>
        <w:numId w:val="1"/>
      </w:numPr>
      <w:contextualSpacing/>
    </w:pPr>
    <w:rPr>
      <w:sz w:val="20"/>
      <w:lang w:val="en-US" w:eastAsia="ja-JP"/>
    </w:rPr>
  </w:style>
  <w:style w:type="paragraph" w:styleId="Revision">
    <w:name w:val="Revision"/>
    <w:hidden/>
    <w:uiPriority w:val="99"/>
    <w:semiHidden/>
    <w:rsid w:val="00A44033"/>
    <w:rPr>
      <w:sz w:val="22"/>
      <w:lang w:val="en-GB" w:eastAsia="en-US"/>
    </w:rPr>
  </w:style>
  <w:style w:type="paragraph" w:styleId="FootnoteText">
    <w:name w:val="footnote text"/>
    <w:basedOn w:val="Normal"/>
    <w:link w:val="FootnoteTextChar"/>
    <w:semiHidden/>
    <w:unhideWhenUsed/>
    <w:rsid w:val="005B4CBD"/>
    <w:rPr>
      <w:sz w:val="20"/>
    </w:rPr>
  </w:style>
  <w:style w:type="character" w:customStyle="1" w:styleId="FootnoteTextChar">
    <w:name w:val="Footnote Text Char"/>
    <w:basedOn w:val="DefaultParagraphFont"/>
    <w:link w:val="FootnoteText"/>
    <w:semiHidden/>
    <w:rsid w:val="005B4CBD"/>
    <w:rPr>
      <w:lang w:val="en-GB" w:eastAsia="en-US"/>
    </w:rPr>
  </w:style>
  <w:style w:type="character" w:styleId="FootnoteReference">
    <w:name w:val="footnote reference"/>
    <w:basedOn w:val="DefaultParagraphFont"/>
    <w:semiHidden/>
    <w:unhideWhenUsed/>
    <w:rsid w:val="005B4CBD"/>
    <w:rPr>
      <w:vertAlign w:val="superscript"/>
    </w:rPr>
  </w:style>
  <w:style w:type="character" w:styleId="Strong">
    <w:name w:val="Strong"/>
    <w:basedOn w:val="DefaultParagraphFont"/>
    <w:qFormat/>
    <w:rsid w:val="00067396"/>
    <w:rPr>
      <w:b/>
      <w:bCs/>
    </w:rPr>
  </w:style>
  <w:style w:type="paragraph" w:styleId="TOCHeading">
    <w:name w:val="TOC Heading"/>
    <w:basedOn w:val="Heading1"/>
    <w:next w:val="Normal"/>
    <w:uiPriority w:val="39"/>
    <w:unhideWhenUsed/>
    <w:qFormat/>
    <w:rsid w:val="0046076A"/>
    <w:pPr>
      <w:numPr>
        <w:numId w:val="0"/>
      </w:numPr>
      <w:spacing w:line="259" w:lineRule="auto"/>
      <w:outlineLvl w:val="9"/>
    </w:pPr>
    <w:rPr>
      <w:rFonts w:asciiTheme="majorHAnsi" w:eastAsiaTheme="majorEastAsia" w:hAnsiTheme="majorHAnsi" w:cstheme="majorBidi"/>
      <w:b w:val="0"/>
      <w:color w:val="365F91" w:themeColor="accent1" w:themeShade="BF"/>
      <w:szCs w:val="32"/>
      <w:lang w:val="en-US"/>
    </w:rPr>
  </w:style>
  <w:style w:type="paragraph" w:styleId="TOC2">
    <w:name w:val="toc 2"/>
    <w:basedOn w:val="Normal"/>
    <w:next w:val="Normal"/>
    <w:autoRedefine/>
    <w:uiPriority w:val="39"/>
    <w:unhideWhenUsed/>
    <w:rsid w:val="00364E78"/>
    <w:pPr>
      <w:tabs>
        <w:tab w:val="left" w:pos="840"/>
        <w:tab w:val="right" w:leader="dot" w:pos="9350"/>
      </w:tabs>
      <w:spacing w:after="100" w:line="259" w:lineRule="auto"/>
      <w:ind w:left="220"/>
    </w:pPr>
    <w:rPr>
      <w:rFonts w:asciiTheme="minorHAnsi" w:eastAsiaTheme="minorEastAsia" w:hAnsiTheme="minorHAnsi"/>
      <w:szCs w:val="22"/>
      <w:lang w:val="en-US"/>
    </w:rPr>
  </w:style>
  <w:style w:type="paragraph" w:styleId="TOC1">
    <w:name w:val="toc 1"/>
    <w:basedOn w:val="Normal"/>
    <w:next w:val="Normal"/>
    <w:autoRedefine/>
    <w:uiPriority w:val="39"/>
    <w:unhideWhenUsed/>
    <w:rsid w:val="00FC6D98"/>
    <w:pPr>
      <w:tabs>
        <w:tab w:val="left" w:pos="440"/>
        <w:tab w:val="right" w:leader="dot" w:pos="9350"/>
      </w:tabs>
      <w:spacing w:after="100" w:line="259" w:lineRule="auto"/>
    </w:pPr>
    <w:rPr>
      <w:rFonts w:asciiTheme="minorHAnsi" w:eastAsiaTheme="minorEastAsia" w:hAnsiTheme="minorHAnsi"/>
      <w:szCs w:val="22"/>
      <w:lang w:val="en-US"/>
    </w:rPr>
  </w:style>
  <w:style w:type="paragraph" w:styleId="TOC3">
    <w:name w:val="toc 3"/>
    <w:basedOn w:val="Normal"/>
    <w:next w:val="Normal"/>
    <w:autoRedefine/>
    <w:uiPriority w:val="39"/>
    <w:unhideWhenUsed/>
    <w:rsid w:val="00FC6D98"/>
    <w:pPr>
      <w:tabs>
        <w:tab w:val="left" w:pos="1320"/>
        <w:tab w:val="right" w:leader="dot" w:pos="9350"/>
      </w:tabs>
      <w:spacing w:after="100" w:line="259" w:lineRule="auto"/>
      <w:ind w:left="440"/>
    </w:pPr>
    <w:rPr>
      <w:rFonts w:asciiTheme="minorHAnsi" w:eastAsiaTheme="minorEastAsia" w:hAnsiTheme="minorHAnsi"/>
      <w:szCs w:val="22"/>
      <w:lang w:val="en-US"/>
    </w:rPr>
  </w:style>
  <w:style w:type="character" w:customStyle="1" w:styleId="Heading2Char">
    <w:name w:val="Heading 2 Char"/>
    <w:aliases w:val="H2 Char,2 Char"/>
    <w:basedOn w:val="DefaultParagraphFont"/>
    <w:link w:val="Heading2"/>
    <w:rsid w:val="00677860"/>
    <w:rPr>
      <w:rFonts w:ascii="Arial" w:hAnsi="Arial"/>
      <w:sz w:val="22"/>
      <w:lang w:val="en-GB" w:eastAsia="en-US"/>
    </w:rPr>
  </w:style>
  <w:style w:type="paragraph" w:styleId="NormalWeb">
    <w:name w:val="Normal (Web)"/>
    <w:basedOn w:val="Normal"/>
    <w:uiPriority w:val="99"/>
    <w:unhideWhenUsed/>
    <w:rsid w:val="005A3A51"/>
    <w:pPr>
      <w:spacing w:before="100" w:beforeAutospacing="1" w:after="100" w:afterAutospacing="1"/>
    </w:pPr>
    <w:rPr>
      <w:sz w:val="24"/>
      <w:szCs w:val="24"/>
      <w:lang w:val="en-US" w:eastAsia="zh-CN"/>
    </w:rPr>
  </w:style>
  <w:style w:type="character" w:customStyle="1" w:styleId="CaptionChar">
    <w:name w:val="Caption Char"/>
    <w:basedOn w:val="DefaultParagraphFont"/>
    <w:link w:val="Caption"/>
    <w:uiPriority w:val="35"/>
    <w:rsid w:val="00156DA7"/>
    <w:rPr>
      <w:rFonts w:ascii="Arial" w:hAnsi="Arial"/>
      <w:b/>
      <w:lang w:eastAsia="ja-JP"/>
    </w:rPr>
  </w:style>
  <w:style w:type="character" w:styleId="Emphasis">
    <w:name w:val="Emphasis"/>
    <w:basedOn w:val="DefaultParagraphFont"/>
    <w:uiPriority w:val="20"/>
    <w:qFormat/>
    <w:rsid w:val="007B1796"/>
    <w:rPr>
      <w:i/>
      <w:iCs/>
    </w:rPr>
  </w:style>
  <w:style w:type="character" w:customStyle="1" w:styleId="content-right8zs40">
    <w:name w:val="content-right_8zs40"/>
    <w:basedOn w:val="DefaultParagraphFont"/>
    <w:rsid w:val="007F0224"/>
  </w:style>
  <w:style w:type="character" w:customStyle="1" w:styleId="ListParagraphChar">
    <w:name w:val="List Paragraph Char"/>
    <w:aliases w:val="- Bullets Char,Lista1 Char,?? ?? Char,????? Char,???? Char,列出段落1 Char,中等深浅网格 1 - 着色 21 Char,¥¡¡¡¡ì¬º¥¹¥È¶ÎÂä Char,ÁÐ³ö¶ÎÂä Char,列表段落1 Char,—ño’i—Ž Char,¥ê¥¹¥È¶ÎÂä Char,1st level - Bullet List Paragraph Char,Paragrafo elenco Char"/>
    <w:link w:val="ListParagraph"/>
    <w:uiPriority w:val="34"/>
    <w:qFormat/>
    <w:rsid w:val="002D18A7"/>
    <w:rPr>
      <w:sz w:val="22"/>
      <w:lang w:val="en-GB" w:eastAsia="en-US"/>
    </w:rPr>
  </w:style>
  <w:style w:type="character" w:customStyle="1" w:styleId="1">
    <w:name w:val="未处理的提及1"/>
    <w:basedOn w:val="DefaultParagraphFont"/>
    <w:uiPriority w:val="99"/>
    <w:semiHidden/>
    <w:unhideWhenUsed/>
    <w:rsid w:val="003A175C"/>
    <w:rPr>
      <w:color w:val="605E5C"/>
      <w:shd w:val="clear" w:color="auto" w:fill="E1DFDD"/>
    </w:rPr>
  </w:style>
  <w:style w:type="paragraph" w:styleId="TOC4">
    <w:name w:val="toc 4"/>
    <w:basedOn w:val="Normal"/>
    <w:next w:val="Normal"/>
    <w:autoRedefine/>
    <w:semiHidden/>
    <w:unhideWhenUsed/>
    <w:rsid w:val="00F85345"/>
    <w:pPr>
      <w:spacing w:after="100"/>
      <w:ind w:left="6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825927">
      <w:bodyDiv w:val="1"/>
      <w:marLeft w:val="0"/>
      <w:marRight w:val="0"/>
      <w:marTop w:val="0"/>
      <w:marBottom w:val="0"/>
      <w:divBdr>
        <w:top w:val="none" w:sz="0" w:space="0" w:color="auto"/>
        <w:left w:val="none" w:sz="0" w:space="0" w:color="auto"/>
        <w:bottom w:val="none" w:sz="0" w:space="0" w:color="auto"/>
        <w:right w:val="none" w:sz="0" w:space="0" w:color="auto"/>
      </w:divBdr>
      <w:divsChild>
        <w:div w:id="998311163">
          <w:marLeft w:val="994"/>
          <w:marRight w:val="0"/>
          <w:marTop w:val="0"/>
          <w:marBottom w:val="120"/>
          <w:divBdr>
            <w:top w:val="none" w:sz="0" w:space="0" w:color="auto"/>
            <w:left w:val="none" w:sz="0" w:space="0" w:color="auto"/>
            <w:bottom w:val="none" w:sz="0" w:space="0" w:color="auto"/>
            <w:right w:val="none" w:sz="0" w:space="0" w:color="auto"/>
          </w:divBdr>
        </w:div>
        <w:div w:id="1670981292">
          <w:marLeft w:val="994"/>
          <w:marRight w:val="0"/>
          <w:marTop w:val="0"/>
          <w:marBottom w:val="120"/>
          <w:divBdr>
            <w:top w:val="none" w:sz="0" w:space="0" w:color="auto"/>
            <w:left w:val="none" w:sz="0" w:space="0" w:color="auto"/>
            <w:bottom w:val="none" w:sz="0" w:space="0" w:color="auto"/>
            <w:right w:val="none" w:sz="0" w:space="0" w:color="auto"/>
          </w:divBdr>
        </w:div>
        <w:div w:id="1044403435">
          <w:marLeft w:val="1714"/>
          <w:marRight w:val="0"/>
          <w:marTop w:val="0"/>
          <w:marBottom w:val="120"/>
          <w:divBdr>
            <w:top w:val="none" w:sz="0" w:space="0" w:color="auto"/>
            <w:left w:val="none" w:sz="0" w:space="0" w:color="auto"/>
            <w:bottom w:val="none" w:sz="0" w:space="0" w:color="auto"/>
            <w:right w:val="none" w:sz="0" w:space="0" w:color="auto"/>
          </w:divBdr>
        </w:div>
        <w:div w:id="1444571040">
          <w:marLeft w:val="1714"/>
          <w:marRight w:val="0"/>
          <w:marTop w:val="0"/>
          <w:marBottom w:val="120"/>
          <w:divBdr>
            <w:top w:val="none" w:sz="0" w:space="0" w:color="auto"/>
            <w:left w:val="none" w:sz="0" w:space="0" w:color="auto"/>
            <w:bottom w:val="none" w:sz="0" w:space="0" w:color="auto"/>
            <w:right w:val="none" w:sz="0" w:space="0" w:color="auto"/>
          </w:divBdr>
        </w:div>
        <w:div w:id="921374861">
          <w:marLeft w:val="2434"/>
          <w:marRight w:val="0"/>
          <w:marTop w:val="0"/>
          <w:marBottom w:val="120"/>
          <w:divBdr>
            <w:top w:val="none" w:sz="0" w:space="0" w:color="auto"/>
            <w:left w:val="none" w:sz="0" w:space="0" w:color="auto"/>
            <w:bottom w:val="none" w:sz="0" w:space="0" w:color="auto"/>
            <w:right w:val="none" w:sz="0" w:space="0" w:color="auto"/>
          </w:divBdr>
        </w:div>
        <w:div w:id="1370031474">
          <w:marLeft w:val="994"/>
          <w:marRight w:val="0"/>
          <w:marTop w:val="0"/>
          <w:marBottom w:val="120"/>
          <w:divBdr>
            <w:top w:val="none" w:sz="0" w:space="0" w:color="auto"/>
            <w:left w:val="none" w:sz="0" w:space="0" w:color="auto"/>
            <w:bottom w:val="none" w:sz="0" w:space="0" w:color="auto"/>
            <w:right w:val="none" w:sz="0" w:space="0" w:color="auto"/>
          </w:divBdr>
        </w:div>
      </w:divsChild>
    </w:div>
    <w:div w:id="19552751">
      <w:bodyDiv w:val="1"/>
      <w:marLeft w:val="0"/>
      <w:marRight w:val="0"/>
      <w:marTop w:val="0"/>
      <w:marBottom w:val="0"/>
      <w:divBdr>
        <w:top w:val="none" w:sz="0" w:space="0" w:color="auto"/>
        <w:left w:val="none" w:sz="0" w:space="0" w:color="auto"/>
        <w:bottom w:val="none" w:sz="0" w:space="0" w:color="auto"/>
        <w:right w:val="none" w:sz="0" w:space="0" w:color="auto"/>
      </w:divBdr>
    </w:div>
    <w:div w:id="32661227">
      <w:bodyDiv w:val="1"/>
      <w:marLeft w:val="0"/>
      <w:marRight w:val="0"/>
      <w:marTop w:val="0"/>
      <w:marBottom w:val="0"/>
      <w:divBdr>
        <w:top w:val="none" w:sz="0" w:space="0" w:color="auto"/>
        <w:left w:val="none" w:sz="0" w:space="0" w:color="auto"/>
        <w:bottom w:val="none" w:sz="0" w:space="0" w:color="auto"/>
        <w:right w:val="none" w:sz="0" w:space="0" w:color="auto"/>
      </w:divBdr>
    </w:div>
    <w:div w:id="35130277">
      <w:bodyDiv w:val="1"/>
      <w:marLeft w:val="0"/>
      <w:marRight w:val="0"/>
      <w:marTop w:val="0"/>
      <w:marBottom w:val="0"/>
      <w:divBdr>
        <w:top w:val="none" w:sz="0" w:space="0" w:color="auto"/>
        <w:left w:val="none" w:sz="0" w:space="0" w:color="auto"/>
        <w:bottom w:val="none" w:sz="0" w:space="0" w:color="auto"/>
        <w:right w:val="none" w:sz="0" w:space="0" w:color="auto"/>
      </w:divBdr>
    </w:div>
    <w:div w:id="40639582">
      <w:bodyDiv w:val="1"/>
      <w:marLeft w:val="0"/>
      <w:marRight w:val="0"/>
      <w:marTop w:val="0"/>
      <w:marBottom w:val="0"/>
      <w:divBdr>
        <w:top w:val="none" w:sz="0" w:space="0" w:color="auto"/>
        <w:left w:val="none" w:sz="0" w:space="0" w:color="auto"/>
        <w:bottom w:val="none" w:sz="0" w:space="0" w:color="auto"/>
        <w:right w:val="none" w:sz="0" w:space="0" w:color="auto"/>
      </w:divBdr>
    </w:div>
    <w:div w:id="43144763">
      <w:bodyDiv w:val="1"/>
      <w:marLeft w:val="0"/>
      <w:marRight w:val="0"/>
      <w:marTop w:val="0"/>
      <w:marBottom w:val="0"/>
      <w:divBdr>
        <w:top w:val="none" w:sz="0" w:space="0" w:color="auto"/>
        <w:left w:val="none" w:sz="0" w:space="0" w:color="auto"/>
        <w:bottom w:val="none" w:sz="0" w:space="0" w:color="auto"/>
        <w:right w:val="none" w:sz="0" w:space="0" w:color="auto"/>
      </w:divBdr>
    </w:div>
    <w:div w:id="53431208">
      <w:bodyDiv w:val="1"/>
      <w:marLeft w:val="0"/>
      <w:marRight w:val="0"/>
      <w:marTop w:val="0"/>
      <w:marBottom w:val="0"/>
      <w:divBdr>
        <w:top w:val="none" w:sz="0" w:space="0" w:color="auto"/>
        <w:left w:val="none" w:sz="0" w:space="0" w:color="auto"/>
        <w:bottom w:val="none" w:sz="0" w:space="0" w:color="auto"/>
        <w:right w:val="none" w:sz="0" w:space="0" w:color="auto"/>
      </w:divBdr>
    </w:div>
    <w:div w:id="83574120">
      <w:bodyDiv w:val="1"/>
      <w:marLeft w:val="0"/>
      <w:marRight w:val="0"/>
      <w:marTop w:val="0"/>
      <w:marBottom w:val="0"/>
      <w:divBdr>
        <w:top w:val="none" w:sz="0" w:space="0" w:color="auto"/>
        <w:left w:val="none" w:sz="0" w:space="0" w:color="auto"/>
        <w:bottom w:val="none" w:sz="0" w:space="0" w:color="auto"/>
        <w:right w:val="none" w:sz="0" w:space="0" w:color="auto"/>
      </w:divBdr>
    </w:div>
    <w:div w:id="114951387">
      <w:bodyDiv w:val="1"/>
      <w:marLeft w:val="0"/>
      <w:marRight w:val="0"/>
      <w:marTop w:val="0"/>
      <w:marBottom w:val="0"/>
      <w:divBdr>
        <w:top w:val="none" w:sz="0" w:space="0" w:color="auto"/>
        <w:left w:val="none" w:sz="0" w:space="0" w:color="auto"/>
        <w:bottom w:val="none" w:sz="0" w:space="0" w:color="auto"/>
        <w:right w:val="none" w:sz="0" w:space="0" w:color="auto"/>
      </w:divBdr>
    </w:div>
    <w:div w:id="128322702">
      <w:bodyDiv w:val="1"/>
      <w:marLeft w:val="0"/>
      <w:marRight w:val="0"/>
      <w:marTop w:val="0"/>
      <w:marBottom w:val="0"/>
      <w:divBdr>
        <w:top w:val="none" w:sz="0" w:space="0" w:color="auto"/>
        <w:left w:val="none" w:sz="0" w:space="0" w:color="auto"/>
        <w:bottom w:val="none" w:sz="0" w:space="0" w:color="auto"/>
        <w:right w:val="none" w:sz="0" w:space="0" w:color="auto"/>
      </w:divBdr>
    </w:div>
    <w:div w:id="132841942">
      <w:bodyDiv w:val="1"/>
      <w:marLeft w:val="0"/>
      <w:marRight w:val="0"/>
      <w:marTop w:val="0"/>
      <w:marBottom w:val="0"/>
      <w:divBdr>
        <w:top w:val="none" w:sz="0" w:space="0" w:color="auto"/>
        <w:left w:val="none" w:sz="0" w:space="0" w:color="auto"/>
        <w:bottom w:val="none" w:sz="0" w:space="0" w:color="auto"/>
        <w:right w:val="none" w:sz="0" w:space="0" w:color="auto"/>
      </w:divBdr>
      <w:divsChild>
        <w:div w:id="2086223741">
          <w:marLeft w:val="1987"/>
          <w:marRight w:val="0"/>
          <w:marTop w:val="0"/>
          <w:marBottom w:val="0"/>
          <w:divBdr>
            <w:top w:val="none" w:sz="0" w:space="0" w:color="auto"/>
            <w:left w:val="none" w:sz="0" w:space="0" w:color="auto"/>
            <w:bottom w:val="none" w:sz="0" w:space="0" w:color="auto"/>
            <w:right w:val="none" w:sz="0" w:space="0" w:color="auto"/>
          </w:divBdr>
        </w:div>
        <w:div w:id="346953309">
          <w:marLeft w:val="2707"/>
          <w:marRight w:val="0"/>
          <w:marTop w:val="0"/>
          <w:marBottom w:val="0"/>
          <w:divBdr>
            <w:top w:val="none" w:sz="0" w:space="0" w:color="auto"/>
            <w:left w:val="none" w:sz="0" w:space="0" w:color="auto"/>
            <w:bottom w:val="none" w:sz="0" w:space="0" w:color="auto"/>
            <w:right w:val="none" w:sz="0" w:space="0" w:color="auto"/>
          </w:divBdr>
        </w:div>
        <w:div w:id="438529497">
          <w:marLeft w:val="2707"/>
          <w:marRight w:val="0"/>
          <w:marTop w:val="0"/>
          <w:marBottom w:val="0"/>
          <w:divBdr>
            <w:top w:val="none" w:sz="0" w:space="0" w:color="auto"/>
            <w:left w:val="none" w:sz="0" w:space="0" w:color="auto"/>
            <w:bottom w:val="none" w:sz="0" w:space="0" w:color="auto"/>
            <w:right w:val="none" w:sz="0" w:space="0" w:color="auto"/>
          </w:divBdr>
        </w:div>
        <w:div w:id="744570914">
          <w:marLeft w:val="3427"/>
          <w:marRight w:val="0"/>
          <w:marTop w:val="0"/>
          <w:marBottom w:val="0"/>
          <w:divBdr>
            <w:top w:val="none" w:sz="0" w:space="0" w:color="auto"/>
            <w:left w:val="none" w:sz="0" w:space="0" w:color="auto"/>
            <w:bottom w:val="none" w:sz="0" w:space="0" w:color="auto"/>
            <w:right w:val="none" w:sz="0" w:space="0" w:color="auto"/>
          </w:divBdr>
        </w:div>
        <w:div w:id="1701469822">
          <w:marLeft w:val="3427"/>
          <w:marRight w:val="0"/>
          <w:marTop w:val="0"/>
          <w:marBottom w:val="0"/>
          <w:divBdr>
            <w:top w:val="none" w:sz="0" w:space="0" w:color="auto"/>
            <w:left w:val="none" w:sz="0" w:space="0" w:color="auto"/>
            <w:bottom w:val="none" w:sz="0" w:space="0" w:color="auto"/>
            <w:right w:val="none" w:sz="0" w:space="0" w:color="auto"/>
          </w:divBdr>
        </w:div>
        <w:div w:id="630332221">
          <w:marLeft w:val="4147"/>
          <w:marRight w:val="0"/>
          <w:marTop w:val="0"/>
          <w:marBottom w:val="0"/>
          <w:divBdr>
            <w:top w:val="none" w:sz="0" w:space="0" w:color="auto"/>
            <w:left w:val="none" w:sz="0" w:space="0" w:color="auto"/>
            <w:bottom w:val="none" w:sz="0" w:space="0" w:color="auto"/>
            <w:right w:val="none" w:sz="0" w:space="0" w:color="auto"/>
          </w:divBdr>
        </w:div>
        <w:div w:id="1366101747">
          <w:marLeft w:val="1987"/>
          <w:marRight w:val="0"/>
          <w:marTop w:val="0"/>
          <w:marBottom w:val="0"/>
          <w:divBdr>
            <w:top w:val="none" w:sz="0" w:space="0" w:color="auto"/>
            <w:left w:val="none" w:sz="0" w:space="0" w:color="auto"/>
            <w:bottom w:val="none" w:sz="0" w:space="0" w:color="auto"/>
            <w:right w:val="none" w:sz="0" w:space="0" w:color="auto"/>
          </w:divBdr>
        </w:div>
      </w:divsChild>
    </w:div>
    <w:div w:id="137502131">
      <w:bodyDiv w:val="1"/>
      <w:marLeft w:val="0"/>
      <w:marRight w:val="0"/>
      <w:marTop w:val="0"/>
      <w:marBottom w:val="0"/>
      <w:divBdr>
        <w:top w:val="none" w:sz="0" w:space="0" w:color="auto"/>
        <w:left w:val="none" w:sz="0" w:space="0" w:color="auto"/>
        <w:bottom w:val="none" w:sz="0" w:space="0" w:color="auto"/>
        <w:right w:val="none" w:sz="0" w:space="0" w:color="auto"/>
      </w:divBdr>
      <w:divsChild>
        <w:div w:id="1628052248">
          <w:marLeft w:val="360"/>
          <w:marRight w:val="0"/>
          <w:marTop w:val="0"/>
          <w:marBottom w:val="120"/>
          <w:divBdr>
            <w:top w:val="none" w:sz="0" w:space="0" w:color="auto"/>
            <w:left w:val="none" w:sz="0" w:space="0" w:color="auto"/>
            <w:bottom w:val="none" w:sz="0" w:space="0" w:color="auto"/>
            <w:right w:val="none" w:sz="0" w:space="0" w:color="auto"/>
          </w:divBdr>
        </w:div>
      </w:divsChild>
    </w:div>
    <w:div w:id="147291041">
      <w:bodyDiv w:val="1"/>
      <w:marLeft w:val="0"/>
      <w:marRight w:val="0"/>
      <w:marTop w:val="0"/>
      <w:marBottom w:val="0"/>
      <w:divBdr>
        <w:top w:val="none" w:sz="0" w:space="0" w:color="auto"/>
        <w:left w:val="none" w:sz="0" w:space="0" w:color="auto"/>
        <w:bottom w:val="none" w:sz="0" w:space="0" w:color="auto"/>
        <w:right w:val="none" w:sz="0" w:space="0" w:color="auto"/>
      </w:divBdr>
    </w:div>
    <w:div w:id="160656774">
      <w:bodyDiv w:val="1"/>
      <w:marLeft w:val="0"/>
      <w:marRight w:val="0"/>
      <w:marTop w:val="0"/>
      <w:marBottom w:val="0"/>
      <w:divBdr>
        <w:top w:val="none" w:sz="0" w:space="0" w:color="auto"/>
        <w:left w:val="none" w:sz="0" w:space="0" w:color="auto"/>
        <w:bottom w:val="none" w:sz="0" w:space="0" w:color="auto"/>
        <w:right w:val="none" w:sz="0" w:space="0" w:color="auto"/>
      </w:divBdr>
    </w:div>
    <w:div w:id="178588566">
      <w:bodyDiv w:val="1"/>
      <w:marLeft w:val="0"/>
      <w:marRight w:val="0"/>
      <w:marTop w:val="0"/>
      <w:marBottom w:val="0"/>
      <w:divBdr>
        <w:top w:val="none" w:sz="0" w:space="0" w:color="auto"/>
        <w:left w:val="none" w:sz="0" w:space="0" w:color="auto"/>
        <w:bottom w:val="none" w:sz="0" w:space="0" w:color="auto"/>
        <w:right w:val="none" w:sz="0" w:space="0" w:color="auto"/>
      </w:divBdr>
      <w:divsChild>
        <w:div w:id="1025405701">
          <w:marLeft w:val="547"/>
          <w:marRight w:val="0"/>
          <w:marTop w:val="120"/>
          <w:marBottom w:val="0"/>
          <w:divBdr>
            <w:top w:val="none" w:sz="0" w:space="0" w:color="auto"/>
            <w:left w:val="none" w:sz="0" w:space="0" w:color="auto"/>
            <w:bottom w:val="none" w:sz="0" w:space="0" w:color="auto"/>
            <w:right w:val="none" w:sz="0" w:space="0" w:color="auto"/>
          </w:divBdr>
        </w:div>
        <w:div w:id="1136141245">
          <w:marLeft w:val="547"/>
          <w:marRight w:val="0"/>
          <w:marTop w:val="120"/>
          <w:marBottom w:val="0"/>
          <w:divBdr>
            <w:top w:val="none" w:sz="0" w:space="0" w:color="auto"/>
            <w:left w:val="none" w:sz="0" w:space="0" w:color="auto"/>
            <w:bottom w:val="none" w:sz="0" w:space="0" w:color="auto"/>
            <w:right w:val="none" w:sz="0" w:space="0" w:color="auto"/>
          </w:divBdr>
        </w:div>
        <w:div w:id="1891964561">
          <w:marLeft w:val="547"/>
          <w:marRight w:val="0"/>
          <w:marTop w:val="120"/>
          <w:marBottom w:val="0"/>
          <w:divBdr>
            <w:top w:val="none" w:sz="0" w:space="0" w:color="auto"/>
            <w:left w:val="none" w:sz="0" w:space="0" w:color="auto"/>
            <w:bottom w:val="none" w:sz="0" w:space="0" w:color="auto"/>
            <w:right w:val="none" w:sz="0" w:space="0" w:color="auto"/>
          </w:divBdr>
        </w:div>
        <w:div w:id="221794594">
          <w:marLeft w:val="547"/>
          <w:marRight w:val="0"/>
          <w:marTop w:val="120"/>
          <w:marBottom w:val="0"/>
          <w:divBdr>
            <w:top w:val="none" w:sz="0" w:space="0" w:color="auto"/>
            <w:left w:val="none" w:sz="0" w:space="0" w:color="auto"/>
            <w:bottom w:val="none" w:sz="0" w:space="0" w:color="auto"/>
            <w:right w:val="none" w:sz="0" w:space="0" w:color="auto"/>
          </w:divBdr>
        </w:div>
        <w:div w:id="629747584">
          <w:marLeft w:val="1166"/>
          <w:marRight w:val="0"/>
          <w:marTop w:val="100"/>
          <w:marBottom w:val="0"/>
          <w:divBdr>
            <w:top w:val="none" w:sz="0" w:space="0" w:color="auto"/>
            <w:left w:val="none" w:sz="0" w:space="0" w:color="auto"/>
            <w:bottom w:val="none" w:sz="0" w:space="0" w:color="auto"/>
            <w:right w:val="none" w:sz="0" w:space="0" w:color="auto"/>
          </w:divBdr>
        </w:div>
        <w:div w:id="2129353160">
          <w:marLeft w:val="547"/>
          <w:marRight w:val="0"/>
          <w:marTop w:val="120"/>
          <w:marBottom w:val="0"/>
          <w:divBdr>
            <w:top w:val="none" w:sz="0" w:space="0" w:color="auto"/>
            <w:left w:val="none" w:sz="0" w:space="0" w:color="auto"/>
            <w:bottom w:val="none" w:sz="0" w:space="0" w:color="auto"/>
            <w:right w:val="none" w:sz="0" w:space="0" w:color="auto"/>
          </w:divBdr>
        </w:div>
        <w:div w:id="155611448">
          <w:marLeft w:val="1166"/>
          <w:marRight w:val="0"/>
          <w:marTop w:val="100"/>
          <w:marBottom w:val="0"/>
          <w:divBdr>
            <w:top w:val="none" w:sz="0" w:space="0" w:color="auto"/>
            <w:left w:val="none" w:sz="0" w:space="0" w:color="auto"/>
            <w:bottom w:val="none" w:sz="0" w:space="0" w:color="auto"/>
            <w:right w:val="none" w:sz="0" w:space="0" w:color="auto"/>
          </w:divBdr>
        </w:div>
        <w:div w:id="1848057768">
          <w:marLeft w:val="1166"/>
          <w:marRight w:val="0"/>
          <w:marTop w:val="100"/>
          <w:marBottom w:val="0"/>
          <w:divBdr>
            <w:top w:val="none" w:sz="0" w:space="0" w:color="auto"/>
            <w:left w:val="none" w:sz="0" w:space="0" w:color="auto"/>
            <w:bottom w:val="none" w:sz="0" w:space="0" w:color="auto"/>
            <w:right w:val="none" w:sz="0" w:space="0" w:color="auto"/>
          </w:divBdr>
        </w:div>
      </w:divsChild>
    </w:div>
    <w:div w:id="204560587">
      <w:bodyDiv w:val="1"/>
      <w:marLeft w:val="0"/>
      <w:marRight w:val="0"/>
      <w:marTop w:val="0"/>
      <w:marBottom w:val="0"/>
      <w:divBdr>
        <w:top w:val="none" w:sz="0" w:space="0" w:color="auto"/>
        <w:left w:val="none" w:sz="0" w:space="0" w:color="auto"/>
        <w:bottom w:val="none" w:sz="0" w:space="0" w:color="auto"/>
        <w:right w:val="none" w:sz="0" w:space="0" w:color="auto"/>
      </w:divBdr>
    </w:div>
    <w:div w:id="205413863">
      <w:bodyDiv w:val="1"/>
      <w:marLeft w:val="0"/>
      <w:marRight w:val="0"/>
      <w:marTop w:val="0"/>
      <w:marBottom w:val="0"/>
      <w:divBdr>
        <w:top w:val="none" w:sz="0" w:space="0" w:color="auto"/>
        <w:left w:val="none" w:sz="0" w:space="0" w:color="auto"/>
        <w:bottom w:val="none" w:sz="0" w:space="0" w:color="auto"/>
        <w:right w:val="none" w:sz="0" w:space="0" w:color="auto"/>
      </w:divBdr>
      <w:divsChild>
        <w:div w:id="2047485156">
          <w:marLeft w:val="1987"/>
          <w:marRight w:val="0"/>
          <w:marTop w:val="0"/>
          <w:marBottom w:val="0"/>
          <w:divBdr>
            <w:top w:val="none" w:sz="0" w:space="0" w:color="auto"/>
            <w:left w:val="none" w:sz="0" w:space="0" w:color="auto"/>
            <w:bottom w:val="none" w:sz="0" w:space="0" w:color="auto"/>
            <w:right w:val="none" w:sz="0" w:space="0" w:color="auto"/>
          </w:divBdr>
        </w:div>
        <w:div w:id="2086218911">
          <w:marLeft w:val="1987"/>
          <w:marRight w:val="0"/>
          <w:marTop w:val="0"/>
          <w:marBottom w:val="0"/>
          <w:divBdr>
            <w:top w:val="none" w:sz="0" w:space="0" w:color="auto"/>
            <w:left w:val="none" w:sz="0" w:space="0" w:color="auto"/>
            <w:bottom w:val="none" w:sz="0" w:space="0" w:color="auto"/>
            <w:right w:val="none" w:sz="0" w:space="0" w:color="auto"/>
          </w:divBdr>
        </w:div>
        <w:div w:id="1390958295">
          <w:marLeft w:val="1987"/>
          <w:marRight w:val="0"/>
          <w:marTop w:val="0"/>
          <w:marBottom w:val="0"/>
          <w:divBdr>
            <w:top w:val="none" w:sz="0" w:space="0" w:color="auto"/>
            <w:left w:val="none" w:sz="0" w:space="0" w:color="auto"/>
            <w:bottom w:val="none" w:sz="0" w:space="0" w:color="auto"/>
            <w:right w:val="none" w:sz="0" w:space="0" w:color="auto"/>
          </w:divBdr>
        </w:div>
      </w:divsChild>
    </w:div>
    <w:div w:id="213077575">
      <w:bodyDiv w:val="1"/>
      <w:marLeft w:val="0"/>
      <w:marRight w:val="0"/>
      <w:marTop w:val="0"/>
      <w:marBottom w:val="0"/>
      <w:divBdr>
        <w:top w:val="none" w:sz="0" w:space="0" w:color="auto"/>
        <w:left w:val="none" w:sz="0" w:space="0" w:color="auto"/>
        <w:bottom w:val="none" w:sz="0" w:space="0" w:color="auto"/>
        <w:right w:val="none" w:sz="0" w:space="0" w:color="auto"/>
      </w:divBdr>
    </w:div>
    <w:div w:id="227957728">
      <w:bodyDiv w:val="1"/>
      <w:marLeft w:val="0"/>
      <w:marRight w:val="0"/>
      <w:marTop w:val="0"/>
      <w:marBottom w:val="0"/>
      <w:divBdr>
        <w:top w:val="none" w:sz="0" w:space="0" w:color="auto"/>
        <w:left w:val="none" w:sz="0" w:space="0" w:color="auto"/>
        <w:bottom w:val="none" w:sz="0" w:space="0" w:color="auto"/>
        <w:right w:val="none" w:sz="0" w:space="0" w:color="auto"/>
      </w:divBdr>
    </w:div>
    <w:div w:id="232549110">
      <w:bodyDiv w:val="1"/>
      <w:marLeft w:val="0"/>
      <w:marRight w:val="0"/>
      <w:marTop w:val="0"/>
      <w:marBottom w:val="0"/>
      <w:divBdr>
        <w:top w:val="none" w:sz="0" w:space="0" w:color="auto"/>
        <w:left w:val="none" w:sz="0" w:space="0" w:color="auto"/>
        <w:bottom w:val="none" w:sz="0" w:space="0" w:color="auto"/>
        <w:right w:val="none" w:sz="0" w:space="0" w:color="auto"/>
      </w:divBdr>
      <w:divsChild>
        <w:div w:id="1529876598">
          <w:marLeft w:val="1166"/>
          <w:marRight w:val="0"/>
          <w:marTop w:val="100"/>
          <w:marBottom w:val="0"/>
          <w:divBdr>
            <w:top w:val="none" w:sz="0" w:space="0" w:color="auto"/>
            <w:left w:val="none" w:sz="0" w:space="0" w:color="auto"/>
            <w:bottom w:val="none" w:sz="0" w:space="0" w:color="auto"/>
            <w:right w:val="none" w:sz="0" w:space="0" w:color="auto"/>
          </w:divBdr>
        </w:div>
      </w:divsChild>
    </w:div>
    <w:div w:id="269165729">
      <w:bodyDiv w:val="1"/>
      <w:marLeft w:val="0"/>
      <w:marRight w:val="0"/>
      <w:marTop w:val="0"/>
      <w:marBottom w:val="0"/>
      <w:divBdr>
        <w:top w:val="none" w:sz="0" w:space="0" w:color="auto"/>
        <w:left w:val="none" w:sz="0" w:space="0" w:color="auto"/>
        <w:bottom w:val="none" w:sz="0" w:space="0" w:color="auto"/>
        <w:right w:val="none" w:sz="0" w:space="0" w:color="auto"/>
      </w:divBdr>
    </w:div>
    <w:div w:id="271673432">
      <w:bodyDiv w:val="1"/>
      <w:marLeft w:val="0"/>
      <w:marRight w:val="0"/>
      <w:marTop w:val="0"/>
      <w:marBottom w:val="0"/>
      <w:divBdr>
        <w:top w:val="none" w:sz="0" w:space="0" w:color="auto"/>
        <w:left w:val="none" w:sz="0" w:space="0" w:color="auto"/>
        <w:bottom w:val="none" w:sz="0" w:space="0" w:color="auto"/>
        <w:right w:val="none" w:sz="0" w:space="0" w:color="auto"/>
      </w:divBdr>
    </w:div>
    <w:div w:id="344673594">
      <w:bodyDiv w:val="1"/>
      <w:marLeft w:val="0"/>
      <w:marRight w:val="0"/>
      <w:marTop w:val="0"/>
      <w:marBottom w:val="0"/>
      <w:divBdr>
        <w:top w:val="none" w:sz="0" w:space="0" w:color="auto"/>
        <w:left w:val="none" w:sz="0" w:space="0" w:color="auto"/>
        <w:bottom w:val="none" w:sz="0" w:space="0" w:color="auto"/>
        <w:right w:val="none" w:sz="0" w:space="0" w:color="auto"/>
      </w:divBdr>
    </w:div>
    <w:div w:id="428890932">
      <w:bodyDiv w:val="1"/>
      <w:marLeft w:val="0"/>
      <w:marRight w:val="0"/>
      <w:marTop w:val="0"/>
      <w:marBottom w:val="0"/>
      <w:divBdr>
        <w:top w:val="none" w:sz="0" w:space="0" w:color="auto"/>
        <w:left w:val="none" w:sz="0" w:space="0" w:color="auto"/>
        <w:bottom w:val="none" w:sz="0" w:space="0" w:color="auto"/>
        <w:right w:val="none" w:sz="0" w:space="0" w:color="auto"/>
      </w:divBdr>
      <w:divsChild>
        <w:div w:id="1006783751">
          <w:marLeft w:val="1166"/>
          <w:marRight w:val="0"/>
          <w:marTop w:val="100"/>
          <w:marBottom w:val="0"/>
          <w:divBdr>
            <w:top w:val="none" w:sz="0" w:space="0" w:color="auto"/>
            <w:left w:val="none" w:sz="0" w:space="0" w:color="auto"/>
            <w:bottom w:val="none" w:sz="0" w:space="0" w:color="auto"/>
            <w:right w:val="none" w:sz="0" w:space="0" w:color="auto"/>
          </w:divBdr>
        </w:div>
      </w:divsChild>
    </w:div>
    <w:div w:id="430200862">
      <w:bodyDiv w:val="1"/>
      <w:marLeft w:val="0"/>
      <w:marRight w:val="0"/>
      <w:marTop w:val="0"/>
      <w:marBottom w:val="0"/>
      <w:divBdr>
        <w:top w:val="none" w:sz="0" w:space="0" w:color="auto"/>
        <w:left w:val="none" w:sz="0" w:space="0" w:color="auto"/>
        <w:bottom w:val="none" w:sz="0" w:space="0" w:color="auto"/>
        <w:right w:val="none" w:sz="0" w:space="0" w:color="auto"/>
      </w:divBdr>
      <w:divsChild>
        <w:div w:id="1605454990">
          <w:marLeft w:val="1166"/>
          <w:marRight w:val="0"/>
          <w:marTop w:val="100"/>
          <w:marBottom w:val="0"/>
          <w:divBdr>
            <w:top w:val="none" w:sz="0" w:space="0" w:color="auto"/>
            <w:left w:val="none" w:sz="0" w:space="0" w:color="auto"/>
            <w:bottom w:val="none" w:sz="0" w:space="0" w:color="auto"/>
            <w:right w:val="none" w:sz="0" w:space="0" w:color="auto"/>
          </w:divBdr>
        </w:div>
        <w:div w:id="1373378966">
          <w:marLeft w:val="1166"/>
          <w:marRight w:val="0"/>
          <w:marTop w:val="100"/>
          <w:marBottom w:val="0"/>
          <w:divBdr>
            <w:top w:val="none" w:sz="0" w:space="0" w:color="auto"/>
            <w:left w:val="none" w:sz="0" w:space="0" w:color="auto"/>
            <w:bottom w:val="none" w:sz="0" w:space="0" w:color="auto"/>
            <w:right w:val="none" w:sz="0" w:space="0" w:color="auto"/>
          </w:divBdr>
        </w:div>
        <w:div w:id="736365543">
          <w:marLeft w:val="1166"/>
          <w:marRight w:val="0"/>
          <w:marTop w:val="100"/>
          <w:marBottom w:val="0"/>
          <w:divBdr>
            <w:top w:val="none" w:sz="0" w:space="0" w:color="auto"/>
            <w:left w:val="none" w:sz="0" w:space="0" w:color="auto"/>
            <w:bottom w:val="none" w:sz="0" w:space="0" w:color="auto"/>
            <w:right w:val="none" w:sz="0" w:space="0" w:color="auto"/>
          </w:divBdr>
        </w:div>
      </w:divsChild>
    </w:div>
    <w:div w:id="451051412">
      <w:bodyDiv w:val="1"/>
      <w:marLeft w:val="0"/>
      <w:marRight w:val="0"/>
      <w:marTop w:val="0"/>
      <w:marBottom w:val="0"/>
      <w:divBdr>
        <w:top w:val="none" w:sz="0" w:space="0" w:color="auto"/>
        <w:left w:val="none" w:sz="0" w:space="0" w:color="auto"/>
        <w:bottom w:val="none" w:sz="0" w:space="0" w:color="auto"/>
        <w:right w:val="none" w:sz="0" w:space="0" w:color="auto"/>
      </w:divBdr>
    </w:div>
    <w:div w:id="452407870">
      <w:bodyDiv w:val="1"/>
      <w:marLeft w:val="0"/>
      <w:marRight w:val="0"/>
      <w:marTop w:val="0"/>
      <w:marBottom w:val="0"/>
      <w:divBdr>
        <w:top w:val="none" w:sz="0" w:space="0" w:color="auto"/>
        <w:left w:val="none" w:sz="0" w:space="0" w:color="auto"/>
        <w:bottom w:val="none" w:sz="0" w:space="0" w:color="auto"/>
        <w:right w:val="none" w:sz="0" w:space="0" w:color="auto"/>
      </w:divBdr>
      <w:divsChild>
        <w:div w:id="1712727353">
          <w:marLeft w:val="547"/>
          <w:marRight w:val="0"/>
          <w:marTop w:val="120"/>
          <w:marBottom w:val="0"/>
          <w:divBdr>
            <w:top w:val="none" w:sz="0" w:space="0" w:color="auto"/>
            <w:left w:val="none" w:sz="0" w:space="0" w:color="auto"/>
            <w:bottom w:val="none" w:sz="0" w:space="0" w:color="auto"/>
            <w:right w:val="none" w:sz="0" w:space="0" w:color="auto"/>
          </w:divBdr>
        </w:div>
      </w:divsChild>
    </w:div>
    <w:div w:id="482046588">
      <w:bodyDiv w:val="1"/>
      <w:marLeft w:val="0"/>
      <w:marRight w:val="0"/>
      <w:marTop w:val="0"/>
      <w:marBottom w:val="0"/>
      <w:divBdr>
        <w:top w:val="none" w:sz="0" w:space="0" w:color="auto"/>
        <w:left w:val="none" w:sz="0" w:space="0" w:color="auto"/>
        <w:bottom w:val="none" w:sz="0" w:space="0" w:color="auto"/>
        <w:right w:val="none" w:sz="0" w:space="0" w:color="auto"/>
      </w:divBdr>
      <w:divsChild>
        <w:div w:id="244924494">
          <w:marLeft w:val="360"/>
          <w:marRight w:val="0"/>
          <w:marTop w:val="0"/>
          <w:marBottom w:val="120"/>
          <w:divBdr>
            <w:top w:val="none" w:sz="0" w:space="0" w:color="auto"/>
            <w:left w:val="none" w:sz="0" w:space="0" w:color="auto"/>
            <w:bottom w:val="none" w:sz="0" w:space="0" w:color="auto"/>
            <w:right w:val="none" w:sz="0" w:space="0" w:color="auto"/>
          </w:divBdr>
        </w:div>
        <w:div w:id="1633635452">
          <w:marLeft w:val="994"/>
          <w:marRight w:val="0"/>
          <w:marTop w:val="0"/>
          <w:marBottom w:val="40"/>
          <w:divBdr>
            <w:top w:val="none" w:sz="0" w:space="0" w:color="auto"/>
            <w:left w:val="none" w:sz="0" w:space="0" w:color="auto"/>
            <w:bottom w:val="none" w:sz="0" w:space="0" w:color="auto"/>
            <w:right w:val="none" w:sz="0" w:space="0" w:color="auto"/>
          </w:divBdr>
        </w:div>
        <w:div w:id="1592395614">
          <w:marLeft w:val="1800"/>
          <w:marRight w:val="0"/>
          <w:marTop w:val="0"/>
          <w:marBottom w:val="120"/>
          <w:divBdr>
            <w:top w:val="none" w:sz="0" w:space="0" w:color="auto"/>
            <w:left w:val="none" w:sz="0" w:space="0" w:color="auto"/>
            <w:bottom w:val="none" w:sz="0" w:space="0" w:color="auto"/>
            <w:right w:val="none" w:sz="0" w:space="0" w:color="auto"/>
          </w:divBdr>
        </w:div>
        <w:div w:id="302321651">
          <w:marLeft w:val="994"/>
          <w:marRight w:val="0"/>
          <w:marTop w:val="0"/>
          <w:marBottom w:val="40"/>
          <w:divBdr>
            <w:top w:val="none" w:sz="0" w:space="0" w:color="auto"/>
            <w:left w:val="none" w:sz="0" w:space="0" w:color="auto"/>
            <w:bottom w:val="none" w:sz="0" w:space="0" w:color="auto"/>
            <w:right w:val="none" w:sz="0" w:space="0" w:color="auto"/>
          </w:divBdr>
        </w:div>
        <w:div w:id="115103681">
          <w:marLeft w:val="1714"/>
          <w:marRight w:val="0"/>
          <w:marTop w:val="0"/>
          <w:marBottom w:val="40"/>
          <w:divBdr>
            <w:top w:val="none" w:sz="0" w:space="0" w:color="auto"/>
            <w:left w:val="none" w:sz="0" w:space="0" w:color="auto"/>
            <w:bottom w:val="none" w:sz="0" w:space="0" w:color="auto"/>
            <w:right w:val="none" w:sz="0" w:space="0" w:color="auto"/>
          </w:divBdr>
        </w:div>
      </w:divsChild>
    </w:div>
    <w:div w:id="495615703">
      <w:bodyDiv w:val="1"/>
      <w:marLeft w:val="0"/>
      <w:marRight w:val="0"/>
      <w:marTop w:val="0"/>
      <w:marBottom w:val="0"/>
      <w:divBdr>
        <w:top w:val="none" w:sz="0" w:space="0" w:color="auto"/>
        <w:left w:val="none" w:sz="0" w:space="0" w:color="auto"/>
        <w:bottom w:val="none" w:sz="0" w:space="0" w:color="auto"/>
        <w:right w:val="none" w:sz="0" w:space="0" w:color="auto"/>
      </w:divBdr>
    </w:div>
    <w:div w:id="506214572">
      <w:bodyDiv w:val="1"/>
      <w:marLeft w:val="0"/>
      <w:marRight w:val="0"/>
      <w:marTop w:val="0"/>
      <w:marBottom w:val="0"/>
      <w:divBdr>
        <w:top w:val="none" w:sz="0" w:space="0" w:color="auto"/>
        <w:left w:val="none" w:sz="0" w:space="0" w:color="auto"/>
        <w:bottom w:val="none" w:sz="0" w:space="0" w:color="auto"/>
        <w:right w:val="none" w:sz="0" w:space="0" w:color="auto"/>
      </w:divBdr>
    </w:div>
    <w:div w:id="527566105">
      <w:bodyDiv w:val="1"/>
      <w:marLeft w:val="0"/>
      <w:marRight w:val="0"/>
      <w:marTop w:val="0"/>
      <w:marBottom w:val="0"/>
      <w:divBdr>
        <w:top w:val="none" w:sz="0" w:space="0" w:color="auto"/>
        <w:left w:val="none" w:sz="0" w:space="0" w:color="auto"/>
        <w:bottom w:val="none" w:sz="0" w:space="0" w:color="auto"/>
        <w:right w:val="none" w:sz="0" w:space="0" w:color="auto"/>
      </w:divBdr>
      <w:divsChild>
        <w:div w:id="893616049">
          <w:marLeft w:val="547"/>
          <w:marRight w:val="0"/>
          <w:marTop w:val="0"/>
          <w:marBottom w:val="120"/>
          <w:divBdr>
            <w:top w:val="none" w:sz="0" w:space="0" w:color="auto"/>
            <w:left w:val="none" w:sz="0" w:space="0" w:color="auto"/>
            <w:bottom w:val="none" w:sz="0" w:space="0" w:color="auto"/>
            <w:right w:val="none" w:sz="0" w:space="0" w:color="auto"/>
          </w:divBdr>
        </w:div>
        <w:div w:id="1464619977">
          <w:marLeft w:val="994"/>
          <w:marRight w:val="0"/>
          <w:marTop w:val="0"/>
          <w:marBottom w:val="120"/>
          <w:divBdr>
            <w:top w:val="none" w:sz="0" w:space="0" w:color="auto"/>
            <w:left w:val="none" w:sz="0" w:space="0" w:color="auto"/>
            <w:bottom w:val="none" w:sz="0" w:space="0" w:color="auto"/>
            <w:right w:val="none" w:sz="0" w:space="0" w:color="auto"/>
          </w:divBdr>
        </w:div>
        <w:div w:id="612713424">
          <w:marLeft w:val="274"/>
          <w:marRight w:val="0"/>
          <w:marTop w:val="0"/>
          <w:marBottom w:val="120"/>
          <w:divBdr>
            <w:top w:val="none" w:sz="0" w:space="0" w:color="auto"/>
            <w:left w:val="none" w:sz="0" w:space="0" w:color="auto"/>
            <w:bottom w:val="none" w:sz="0" w:space="0" w:color="auto"/>
            <w:right w:val="none" w:sz="0" w:space="0" w:color="auto"/>
          </w:divBdr>
        </w:div>
        <w:div w:id="1896970826">
          <w:marLeft w:val="994"/>
          <w:marRight w:val="0"/>
          <w:marTop w:val="0"/>
          <w:marBottom w:val="120"/>
          <w:divBdr>
            <w:top w:val="none" w:sz="0" w:space="0" w:color="auto"/>
            <w:left w:val="none" w:sz="0" w:space="0" w:color="auto"/>
            <w:bottom w:val="none" w:sz="0" w:space="0" w:color="auto"/>
            <w:right w:val="none" w:sz="0" w:space="0" w:color="auto"/>
          </w:divBdr>
        </w:div>
        <w:div w:id="560556133">
          <w:marLeft w:val="994"/>
          <w:marRight w:val="0"/>
          <w:marTop w:val="0"/>
          <w:marBottom w:val="120"/>
          <w:divBdr>
            <w:top w:val="none" w:sz="0" w:space="0" w:color="auto"/>
            <w:left w:val="none" w:sz="0" w:space="0" w:color="auto"/>
            <w:bottom w:val="none" w:sz="0" w:space="0" w:color="auto"/>
            <w:right w:val="none" w:sz="0" w:space="0" w:color="auto"/>
          </w:divBdr>
        </w:div>
      </w:divsChild>
    </w:div>
    <w:div w:id="535046943">
      <w:bodyDiv w:val="1"/>
      <w:marLeft w:val="0"/>
      <w:marRight w:val="0"/>
      <w:marTop w:val="0"/>
      <w:marBottom w:val="0"/>
      <w:divBdr>
        <w:top w:val="none" w:sz="0" w:space="0" w:color="auto"/>
        <w:left w:val="none" w:sz="0" w:space="0" w:color="auto"/>
        <w:bottom w:val="none" w:sz="0" w:space="0" w:color="auto"/>
        <w:right w:val="none" w:sz="0" w:space="0" w:color="auto"/>
      </w:divBdr>
      <w:divsChild>
        <w:div w:id="2022318279">
          <w:marLeft w:val="446"/>
          <w:marRight w:val="0"/>
          <w:marTop w:val="0"/>
          <w:marBottom w:val="0"/>
          <w:divBdr>
            <w:top w:val="none" w:sz="0" w:space="0" w:color="auto"/>
            <w:left w:val="none" w:sz="0" w:space="0" w:color="auto"/>
            <w:bottom w:val="none" w:sz="0" w:space="0" w:color="auto"/>
            <w:right w:val="none" w:sz="0" w:space="0" w:color="auto"/>
          </w:divBdr>
        </w:div>
        <w:div w:id="1152213224">
          <w:marLeft w:val="446"/>
          <w:marRight w:val="0"/>
          <w:marTop w:val="0"/>
          <w:marBottom w:val="0"/>
          <w:divBdr>
            <w:top w:val="none" w:sz="0" w:space="0" w:color="auto"/>
            <w:left w:val="none" w:sz="0" w:space="0" w:color="auto"/>
            <w:bottom w:val="none" w:sz="0" w:space="0" w:color="auto"/>
            <w:right w:val="none" w:sz="0" w:space="0" w:color="auto"/>
          </w:divBdr>
        </w:div>
        <w:div w:id="300229273">
          <w:marLeft w:val="446"/>
          <w:marRight w:val="0"/>
          <w:marTop w:val="0"/>
          <w:marBottom w:val="0"/>
          <w:divBdr>
            <w:top w:val="none" w:sz="0" w:space="0" w:color="auto"/>
            <w:left w:val="none" w:sz="0" w:space="0" w:color="auto"/>
            <w:bottom w:val="none" w:sz="0" w:space="0" w:color="auto"/>
            <w:right w:val="none" w:sz="0" w:space="0" w:color="auto"/>
          </w:divBdr>
        </w:div>
        <w:div w:id="132911594">
          <w:marLeft w:val="446"/>
          <w:marRight w:val="0"/>
          <w:marTop w:val="0"/>
          <w:marBottom w:val="0"/>
          <w:divBdr>
            <w:top w:val="none" w:sz="0" w:space="0" w:color="auto"/>
            <w:left w:val="none" w:sz="0" w:space="0" w:color="auto"/>
            <w:bottom w:val="none" w:sz="0" w:space="0" w:color="auto"/>
            <w:right w:val="none" w:sz="0" w:space="0" w:color="auto"/>
          </w:divBdr>
        </w:div>
        <w:div w:id="831994098">
          <w:marLeft w:val="446"/>
          <w:marRight w:val="0"/>
          <w:marTop w:val="0"/>
          <w:marBottom w:val="0"/>
          <w:divBdr>
            <w:top w:val="none" w:sz="0" w:space="0" w:color="auto"/>
            <w:left w:val="none" w:sz="0" w:space="0" w:color="auto"/>
            <w:bottom w:val="none" w:sz="0" w:space="0" w:color="auto"/>
            <w:right w:val="none" w:sz="0" w:space="0" w:color="auto"/>
          </w:divBdr>
        </w:div>
        <w:div w:id="860170846">
          <w:marLeft w:val="446"/>
          <w:marRight w:val="0"/>
          <w:marTop w:val="0"/>
          <w:marBottom w:val="0"/>
          <w:divBdr>
            <w:top w:val="none" w:sz="0" w:space="0" w:color="auto"/>
            <w:left w:val="none" w:sz="0" w:space="0" w:color="auto"/>
            <w:bottom w:val="none" w:sz="0" w:space="0" w:color="auto"/>
            <w:right w:val="none" w:sz="0" w:space="0" w:color="auto"/>
          </w:divBdr>
        </w:div>
        <w:div w:id="1697081351">
          <w:marLeft w:val="446"/>
          <w:marRight w:val="0"/>
          <w:marTop w:val="0"/>
          <w:marBottom w:val="0"/>
          <w:divBdr>
            <w:top w:val="none" w:sz="0" w:space="0" w:color="auto"/>
            <w:left w:val="none" w:sz="0" w:space="0" w:color="auto"/>
            <w:bottom w:val="none" w:sz="0" w:space="0" w:color="auto"/>
            <w:right w:val="none" w:sz="0" w:space="0" w:color="auto"/>
          </w:divBdr>
        </w:div>
        <w:div w:id="1529948518">
          <w:marLeft w:val="446"/>
          <w:marRight w:val="0"/>
          <w:marTop w:val="0"/>
          <w:marBottom w:val="0"/>
          <w:divBdr>
            <w:top w:val="none" w:sz="0" w:space="0" w:color="auto"/>
            <w:left w:val="none" w:sz="0" w:space="0" w:color="auto"/>
            <w:bottom w:val="none" w:sz="0" w:space="0" w:color="auto"/>
            <w:right w:val="none" w:sz="0" w:space="0" w:color="auto"/>
          </w:divBdr>
        </w:div>
        <w:div w:id="1106078940">
          <w:marLeft w:val="446"/>
          <w:marRight w:val="0"/>
          <w:marTop w:val="0"/>
          <w:marBottom w:val="0"/>
          <w:divBdr>
            <w:top w:val="none" w:sz="0" w:space="0" w:color="auto"/>
            <w:left w:val="none" w:sz="0" w:space="0" w:color="auto"/>
            <w:bottom w:val="none" w:sz="0" w:space="0" w:color="auto"/>
            <w:right w:val="none" w:sz="0" w:space="0" w:color="auto"/>
          </w:divBdr>
        </w:div>
        <w:div w:id="249698026">
          <w:marLeft w:val="446"/>
          <w:marRight w:val="0"/>
          <w:marTop w:val="0"/>
          <w:marBottom w:val="0"/>
          <w:divBdr>
            <w:top w:val="none" w:sz="0" w:space="0" w:color="auto"/>
            <w:left w:val="none" w:sz="0" w:space="0" w:color="auto"/>
            <w:bottom w:val="none" w:sz="0" w:space="0" w:color="auto"/>
            <w:right w:val="none" w:sz="0" w:space="0" w:color="auto"/>
          </w:divBdr>
        </w:div>
      </w:divsChild>
    </w:div>
    <w:div w:id="540359153">
      <w:bodyDiv w:val="1"/>
      <w:marLeft w:val="0"/>
      <w:marRight w:val="0"/>
      <w:marTop w:val="0"/>
      <w:marBottom w:val="0"/>
      <w:divBdr>
        <w:top w:val="none" w:sz="0" w:space="0" w:color="auto"/>
        <w:left w:val="none" w:sz="0" w:space="0" w:color="auto"/>
        <w:bottom w:val="none" w:sz="0" w:space="0" w:color="auto"/>
        <w:right w:val="none" w:sz="0" w:space="0" w:color="auto"/>
      </w:divBdr>
    </w:div>
    <w:div w:id="549804939">
      <w:bodyDiv w:val="1"/>
      <w:marLeft w:val="0"/>
      <w:marRight w:val="0"/>
      <w:marTop w:val="0"/>
      <w:marBottom w:val="0"/>
      <w:divBdr>
        <w:top w:val="none" w:sz="0" w:space="0" w:color="auto"/>
        <w:left w:val="none" w:sz="0" w:space="0" w:color="auto"/>
        <w:bottom w:val="none" w:sz="0" w:space="0" w:color="auto"/>
        <w:right w:val="none" w:sz="0" w:space="0" w:color="auto"/>
      </w:divBdr>
      <w:divsChild>
        <w:div w:id="1640377922">
          <w:marLeft w:val="274"/>
          <w:marRight w:val="0"/>
          <w:marTop w:val="0"/>
          <w:marBottom w:val="0"/>
          <w:divBdr>
            <w:top w:val="none" w:sz="0" w:space="0" w:color="auto"/>
            <w:left w:val="none" w:sz="0" w:space="0" w:color="auto"/>
            <w:bottom w:val="none" w:sz="0" w:space="0" w:color="auto"/>
            <w:right w:val="none" w:sz="0" w:space="0" w:color="auto"/>
          </w:divBdr>
        </w:div>
      </w:divsChild>
    </w:div>
    <w:div w:id="561452385">
      <w:bodyDiv w:val="1"/>
      <w:marLeft w:val="0"/>
      <w:marRight w:val="0"/>
      <w:marTop w:val="0"/>
      <w:marBottom w:val="0"/>
      <w:divBdr>
        <w:top w:val="none" w:sz="0" w:space="0" w:color="auto"/>
        <w:left w:val="none" w:sz="0" w:space="0" w:color="auto"/>
        <w:bottom w:val="none" w:sz="0" w:space="0" w:color="auto"/>
        <w:right w:val="none" w:sz="0" w:space="0" w:color="auto"/>
      </w:divBdr>
    </w:div>
    <w:div w:id="594830416">
      <w:bodyDiv w:val="1"/>
      <w:marLeft w:val="0"/>
      <w:marRight w:val="0"/>
      <w:marTop w:val="0"/>
      <w:marBottom w:val="0"/>
      <w:divBdr>
        <w:top w:val="none" w:sz="0" w:space="0" w:color="auto"/>
        <w:left w:val="none" w:sz="0" w:space="0" w:color="auto"/>
        <w:bottom w:val="none" w:sz="0" w:space="0" w:color="auto"/>
        <w:right w:val="none" w:sz="0" w:space="0" w:color="auto"/>
      </w:divBdr>
    </w:div>
    <w:div w:id="617763921">
      <w:bodyDiv w:val="1"/>
      <w:marLeft w:val="0"/>
      <w:marRight w:val="0"/>
      <w:marTop w:val="0"/>
      <w:marBottom w:val="0"/>
      <w:divBdr>
        <w:top w:val="none" w:sz="0" w:space="0" w:color="auto"/>
        <w:left w:val="none" w:sz="0" w:space="0" w:color="auto"/>
        <w:bottom w:val="none" w:sz="0" w:space="0" w:color="auto"/>
        <w:right w:val="none" w:sz="0" w:space="0" w:color="auto"/>
      </w:divBdr>
    </w:div>
    <w:div w:id="651642906">
      <w:bodyDiv w:val="1"/>
      <w:marLeft w:val="0"/>
      <w:marRight w:val="0"/>
      <w:marTop w:val="0"/>
      <w:marBottom w:val="0"/>
      <w:divBdr>
        <w:top w:val="none" w:sz="0" w:space="0" w:color="auto"/>
        <w:left w:val="none" w:sz="0" w:space="0" w:color="auto"/>
        <w:bottom w:val="none" w:sz="0" w:space="0" w:color="auto"/>
        <w:right w:val="none" w:sz="0" w:space="0" w:color="auto"/>
      </w:divBdr>
    </w:div>
    <w:div w:id="655649766">
      <w:bodyDiv w:val="1"/>
      <w:marLeft w:val="0"/>
      <w:marRight w:val="0"/>
      <w:marTop w:val="0"/>
      <w:marBottom w:val="0"/>
      <w:divBdr>
        <w:top w:val="none" w:sz="0" w:space="0" w:color="auto"/>
        <w:left w:val="none" w:sz="0" w:space="0" w:color="auto"/>
        <w:bottom w:val="none" w:sz="0" w:space="0" w:color="auto"/>
        <w:right w:val="none" w:sz="0" w:space="0" w:color="auto"/>
      </w:divBdr>
      <w:divsChild>
        <w:div w:id="984165013">
          <w:marLeft w:val="360"/>
          <w:marRight w:val="0"/>
          <w:marTop w:val="0"/>
          <w:marBottom w:val="120"/>
          <w:divBdr>
            <w:top w:val="none" w:sz="0" w:space="0" w:color="auto"/>
            <w:left w:val="none" w:sz="0" w:space="0" w:color="auto"/>
            <w:bottom w:val="none" w:sz="0" w:space="0" w:color="auto"/>
            <w:right w:val="none" w:sz="0" w:space="0" w:color="auto"/>
          </w:divBdr>
        </w:div>
      </w:divsChild>
    </w:div>
    <w:div w:id="666396193">
      <w:bodyDiv w:val="1"/>
      <w:marLeft w:val="0"/>
      <w:marRight w:val="0"/>
      <w:marTop w:val="0"/>
      <w:marBottom w:val="0"/>
      <w:divBdr>
        <w:top w:val="none" w:sz="0" w:space="0" w:color="auto"/>
        <w:left w:val="none" w:sz="0" w:space="0" w:color="auto"/>
        <w:bottom w:val="none" w:sz="0" w:space="0" w:color="auto"/>
        <w:right w:val="none" w:sz="0" w:space="0" w:color="auto"/>
      </w:divBdr>
      <w:divsChild>
        <w:div w:id="595947545">
          <w:marLeft w:val="360"/>
          <w:marRight w:val="0"/>
          <w:marTop w:val="0"/>
          <w:marBottom w:val="120"/>
          <w:divBdr>
            <w:top w:val="none" w:sz="0" w:space="0" w:color="auto"/>
            <w:left w:val="none" w:sz="0" w:space="0" w:color="auto"/>
            <w:bottom w:val="none" w:sz="0" w:space="0" w:color="auto"/>
            <w:right w:val="none" w:sz="0" w:space="0" w:color="auto"/>
          </w:divBdr>
        </w:div>
      </w:divsChild>
    </w:div>
    <w:div w:id="673994344">
      <w:bodyDiv w:val="1"/>
      <w:marLeft w:val="0"/>
      <w:marRight w:val="0"/>
      <w:marTop w:val="0"/>
      <w:marBottom w:val="0"/>
      <w:divBdr>
        <w:top w:val="none" w:sz="0" w:space="0" w:color="auto"/>
        <w:left w:val="none" w:sz="0" w:space="0" w:color="auto"/>
        <w:bottom w:val="none" w:sz="0" w:space="0" w:color="auto"/>
        <w:right w:val="none" w:sz="0" w:space="0" w:color="auto"/>
      </w:divBdr>
      <w:divsChild>
        <w:div w:id="719400320">
          <w:marLeft w:val="0"/>
          <w:marRight w:val="0"/>
          <w:marTop w:val="0"/>
          <w:marBottom w:val="0"/>
          <w:divBdr>
            <w:top w:val="none" w:sz="0" w:space="0" w:color="auto"/>
            <w:left w:val="none" w:sz="0" w:space="0" w:color="auto"/>
            <w:bottom w:val="none" w:sz="0" w:space="0" w:color="auto"/>
            <w:right w:val="none" w:sz="0" w:space="0" w:color="auto"/>
          </w:divBdr>
          <w:divsChild>
            <w:div w:id="823737403">
              <w:marLeft w:val="0"/>
              <w:marRight w:val="0"/>
              <w:marTop w:val="0"/>
              <w:marBottom w:val="0"/>
              <w:divBdr>
                <w:top w:val="none" w:sz="0" w:space="0" w:color="auto"/>
                <w:left w:val="none" w:sz="0" w:space="0" w:color="auto"/>
                <w:bottom w:val="none" w:sz="0" w:space="0" w:color="auto"/>
                <w:right w:val="none" w:sz="0" w:space="0" w:color="auto"/>
              </w:divBdr>
              <w:divsChild>
                <w:div w:id="1844276566">
                  <w:marLeft w:val="0"/>
                  <w:marRight w:val="0"/>
                  <w:marTop w:val="0"/>
                  <w:marBottom w:val="0"/>
                  <w:divBdr>
                    <w:top w:val="none" w:sz="0" w:space="0" w:color="auto"/>
                    <w:left w:val="none" w:sz="0" w:space="0" w:color="auto"/>
                    <w:bottom w:val="none" w:sz="0" w:space="0" w:color="auto"/>
                    <w:right w:val="none" w:sz="0" w:space="0" w:color="auto"/>
                  </w:divBdr>
                  <w:divsChild>
                    <w:div w:id="163977360">
                      <w:marLeft w:val="0"/>
                      <w:marRight w:val="0"/>
                      <w:marTop w:val="0"/>
                      <w:marBottom w:val="0"/>
                      <w:divBdr>
                        <w:top w:val="none" w:sz="0" w:space="0" w:color="auto"/>
                        <w:left w:val="none" w:sz="0" w:space="0" w:color="auto"/>
                        <w:bottom w:val="none" w:sz="0" w:space="0" w:color="auto"/>
                        <w:right w:val="none" w:sz="0" w:space="0" w:color="auto"/>
                      </w:divBdr>
                      <w:divsChild>
                        <w:div w:id="976371396">
                          <w:marLeft w:val="0"/>
                          <w:marRight w:val="0"/>
                          <w:marTop w:val="0"/>
                          <w:marBottom w:val="0"/>
                          <w:divBdr>
                            <w:top w:val="none" w:sz="0" w:space="0" w:color="auto"/>
                            <w:left w:val="none" w:sz="0" w:space="0" w:color="auto"/>
                            <w:bottom w:val="none" w:sz="0" w:space="0" w:color="auto"/>
                            <w:right w:val="none" w:sz="0" w:space="0" w:color="auto"/>
                          </w:divBdr>
                          <w:divsChild>
                            <w:div w:id="372269608">
                              <w:marLeft w:val="0"/>
                              <w:marRight w:val="0"/>
                              <w:marTop w:val="0"/>
                              <w:marBottom w:val="0"/>
                              <w:divBdr>
                                <w:top w:val="none" w:sz="0" w:space="0" w:color="auto"/>
                                <w:left w:val="none" w:sz="0" w:space="0" w:color="auto"/>
                                <w:bottom w:val="none" w:sz="0" w:space="0" w:color="auto"/>
                                <w:right w:val="none" w:sz="0" w:space="0" w:color="auto"/>
                              </w:divBdr>
                              <w:divsChild>
                                <w:div w:id="626668264">
                                  <w:marLeft w:val="0"/>
                                  <w:marRight w:val="0"/>
                                  <w:marTop w:val="0"/>
                                  <w:marBottom w:val="0"/>
                                  <w:divBdr>
                                    <w:top w:val="none" w:sz="0" w:space="0" w:color="auto"/>
                                    <w:left w:val="none" w:sz="0" w:space="0" w:color="auto"/>
                                    <w:bottom w:val="none" w:sz="0" w:space="0" w:color="auto"/>
                                    <w:right w:val="none" w:sz="0" w:space="0" w:color="auto"/>
                                  </w:divBdr>
                                  <w:divsChild>
                                    <w:div w:id="1576818738">
                                      <w:marLeft w:val="0"/>
                                      <w:marRight w:val="0"/>
                                      <w:marTop w:val="0"/>
                                      <w:marBottom w:val="0"/>
                                      <w:divBdr>
                                        <w:top w:val="none" w:sz="0" w:space="0" w:color="auto"/>
                                        <w:left w:val="none" w:sz="0" w:space="0" w:color="auto"/>
                                        <w:bottom w:val="none" w:sz="0" w:space="0" w:color="auto"/>
                                        <w:right w:val="none" w:sz="0" w:space="0" w:color="auto"/>
                                      </w:divBdr>
                                      <w:divsChild>
                                        <w:div w:id="581641825">
                                          <w:marLeft w:val="0"/>
                                          <w:marRight w:val="0"/>
                                          <w:marTop w:val="0"/>
                                          <w:marBottom w:val="0"/>
                                          <w:divBdr>
                                            <w:top w:val="none" w:sz="0" w:space="0" w:color="auto"/>
                                            <w:left w:val="none" w:sz="0" w:space="0" w:color="auto"/>
                                            <w:bottom w:val="none" w:sz="0" w:space="0" w:color="auto"/>
                                            <w:right w:val="none" w:sz="0" w:space="0" w:color="auto"/>
                                          </w:divBdr>
                                          <w:divsChild>
                                            <w:div w:id="1000545673">
                                              <w:marLeft w:val="0"/>
                                              <w:marRight w:val="0"/>
                                              <w:marTop w:val="0"/>
                                              <w:marBottom w:val="0"/>
                                              <w:divBdr>
                                                <w:top w:val="none" w:sz="0" w:space="0" w:color="auto"/>
                                                <w:left w:val="none" w:sz="0" w:space="0" w:color="auto"/>
                                                <w:bottom w:val="none" w:sz="0" w:space="0" w:color="auto"/>
                                                <w:right w:val="none" w:sz="0" w:space="0" w:color="auto"/>
                                              </w:divBdr>
                                              <w:divsChild>
                                                <w:div w:id="747458153">
                                                  <w:marLeft w:val="0"/>
                                                  <w:marRight w:val="0"/>
                                                  <w:marTop w:val="0"/>
                                                  <w:marBottom w:val="0"/>
                                                  <w:divBdr>
                                                    <w:top w:val="none" w:sz="0" w:space="0" w:color="auto"/>
                                                    <w:left w:val="none" w:sz="0" w:space="0" w:color="auto"/>
                                                    <w:bottom w:val="none" w:sz="0" w:space="0" w:color="auto"/>
                                                    <w:right w:val="none" w:sz="0" w:space="0" w:color="auto"/>
                                                  </w:divBdr>
                                                  <w:divsChild>
                                                    <w:div w:id="1072004553">
                                                      <w:marLeft w:val="0"/>
                                                      <w:marRight w:val="0"/>
                                                      <w:marTop w:val="0"/>
                                                      <w:marBottom w:val="0"/>
                                                      <w:divBdr>
                                                        <w:top w:val="none" w:sz="0" w:space="0" w:color="auto"/>
                                                        <w:left w:val="none" w:sz="0" w:space="0" w:color="auto"/>
                                                        <w:bottom w:val="none" w:sz="0" w:space="0" w:color="auto"/>
                                                        <w:right w:val="none" w:sz="0" w:space="0" w:color="auto"/>
                                                      </w:divBdr>
                                                      <w:divsChild>
                                                        <w:div w:id="1989895187">
                                                          <w:marLeft w:val="0"/>
                                                          <w:marRight w:val="0"/>
                                                          <w:marTop w:val="0"/>
                                                          <w:marBottom w:val="0"/>
                                                          <w:divBdr>
                                                            <w:top w:val="none" w:sz="0" w:space="0" w:color="auto"/>
                                                            <w:left w:val="none" w:sz="0" w:space="0" w:color="auto"/>
                                                            <w:bottom w:val="none" w:sz="0" w:space="0" w:color="auto"/>
                                                            <w:right w:val="none" w:sz="0" w:space="0" w:color="auto"/>
                                                          </w:divBdr>
                                                          <w:divsChild>
                                                            <w:div w:id="75370413">
                                                              <w:marLeft w:val="0"/>
                                                              <w:marRight w:val="150"/>
                                                              <w:marTop w:val="0"/>
                                                              <w:marBottom w:val="150"/>
                                                              <w:divBdr>
                                                                <w:top w:val="none" w:sz="0" w:space="0" w:color="auto"/>
                                                                <w:left w:val="none" w:sz="0" w:space="0" w:color="auto"/>
                                                                <w:bottom w:val="none" w:sz="0" w:space="0" w:color="auto"/>
                                                                <w:right w:val="none" w:sz="0" w:space="0" w:color="auto"/>
                                                              </w:divBdr>
                                                              <w:divsChild>
                                                                <w:div w:id="1415784114">
                                                                  <w:marLeft w:val="0"/>
                                                                  <w:marRight w:val="0"/>
                                                                  <w:marTop w:val="0"/>
                                                                  <w:marBottom w:val="0"/>
                                                                  <w:divBdr>
                                                                    <w:top w:val="none" w:sz="0" w:space="0" w:color="auto"/>
                                                                    <w:left w:val="none" w:sz="0" w:space="0" w:color="auto"/>
                                                                    <w:bottom w:val="none" w:sz="0" w:space="0" w:color="auto"/>
                                                                    <w:right w:val="none" w:sz="0" w:space="0" w:color="auto"/>
                                                                  </w:divBdr>
                                                                  <w:divsChild>
                                                                    <w:div w:id="644241189">
                                                                      <w:marLeft w:val="0"/>
                                                                      <w:marRight w:val="0"/>
                                                                      <w:marTop w:val="0"/>
                                                                      <w:marBottom w:val="0"/>
                                                                      <w:divBdr>
                                                                        <w:top w:val="none" w:sz="0" w:space="0" w:color="auto"/>
                                                                        <w:left w:val="none" w:sz="0" w:space="0" w:color="auto"/>
                                                                        <w:bottom w:val="none" w:sz="0" w:space="0" w:color="auto"/>
                                                                        <w:right w:val="none" w:sz="0" w:space="0" w:color="auto"/>
                                                                      </w:divBdr>
                                                                      <w:divsChild>
                                                                        <w:div w:id="1844707556">
                                                                          <w:marLeft w:val="0"/>
                                                                          <w:marRight w:val="0"/>
                                                                          <w:marTop w:val="0"/>
                                                                          <w:marBottom w:val="0"/>
                                                                          <w:divBdr>
                                                                            <w:top w:val="none" w:sz="0" w:space="0" w:color="auto"/>
                                                                            <w:left w:val="none" w:sz="0" w:space="0" w:color="auto"/>
                                                                            <w:bottom w:val="none" w:sz="0" w:space="0" w:color="auto"/>
                                                                            <w:right w:val="none" w:sz="0" w:space="0" w:color="auto"/>
                                                                          </w:divBdr>
                                                                          <w:divsChild>
                                                                            <w:div w:id="1256203943">
                                                                              <w:marLeft w:val="0"/>
                                                                              <w:marRight w:val="0"/>
                                                                              <w:marTop w:val="0"/>
                                                                              <w:marBottom w:val="0"/>
                                                                              <w:divBdr>
                                                                                <w:top w:val="none" w:sz="0" w:space="0" w:color="auto"/>
                                                                                <w:left w:val="none" w:sz="0" w:space="0" w:color="auto"/>
                                                                                <w:bottom w:val="none" w:sz="0" w:space="0" w:color="auto"/>
                                                                                <w:right w:val="none" w:sz="0" w:space="0" w:color="auto"/>
                                                                              </w:divBdr>
                                                                              <w:divsChild>
                                                                                <w:div w:id="902135161">
                                                                                  <w:marLeft w:val="0"/>
                                                                                  <w:marRight w:val="0"/>
                                                                                  <w:marTop w:val="0"/>
                                                                                  <w:marBottom w:val="0"/>
                                                                                  <w:divBdr>
                                                                                    <w:top w:val="none" w:sz="0" w:space="0" w:color="auto"/>
                                                                                    <w:left w:val="none" w:sz="0" w:space="0" w:color="auto"/>
                                                                                    <w:bottom w:val="none" w:sz="0" w:space="0" w:color="auto"/>
                                                                                    <w:right w:val="none" w:sz="0" w:space="0" w:color="auto"/>
                                                                                  </w:divBdr>
                                                                                  <w:divsChild>
                                                                                    <w:div w:id="115294998">
                                                                                      <w:marLeft w:val="0"/>
                                                                                      <w:marRight w:val="0"/>
                                                                                      <w:marTop w:val="0"/>
                                                                                      <w:marBottom w:val="0"/>
                                                                                      <w:divBdr>
                                                                                        <w:top w:val="none" w:sz="0" w:space="0" w:color="auto"/>
                                                                                        <w:left w:val="none" w:sz="0" w:space="0" w:color="auto"/>
                                                                                        <w:bottom w:val="none" w:sz="0" w:space="0" w:color="auto"/>
                                                                                        <w:right w:val="none" w:sz="0" w:space="0" w:color="auto"/>
                                                                                      </w:divBdr>
                                                                                    </w:div>
                                                                                    <w:div w:id="1220675702">
                                                                                      <w:marLeft w:val="0"/>
                                                                                      <w:marRight w:val="0"/>
                                                                                      <w:marTop w:val="0"/>
                                                                                      <w:marBottom w:val="0"/>
                                                                                      <w:divBdr>
                                                                                        <w:top w:val="none" w:sz="0" w:space="0" w:color="auto"/>
                                                                                        <w:left w:val="none" w:sz="0" w:space="0" w:color="auto"/>
                                                                                        <w:bottom w:val="none" w:sz="0" w:space="0" w:color="auto"/>
                                                                                        <w:right w:val="none" w:sz="0" w:space="0" w:color="auto"/>
                                                                                      </w:divBdr>
                                                                                    </w:div>
                                                                                    <w:div w:id="461771168">
                                                                                      <w:marLeft w:val="0"/>
                                                                                      <w:marRight w:val="0"/>
                                                                                      <w:marTop w:val="0"/>
                                                                                      <w:marBottom w:val="0"/>
                                                                                      <w:divBdr>
                                                                                        <w:top w:val="none" w:sz="0" w:space="0" w:color="auto"/>
                                                                                        <w:left w:val="none" w:sz="0" w:space="0" w:color="auto"/>
                                                                                        <w:bottom w:val="none" w:sz="0" w:space="0" w:color="auto"/>
                                                                                        <w:right w:val="none" w:sz="0" w:space="0" w:color="auto"/>
                                                                                      </w:divBdr>
                                                                                    </w:div>
                                                                                    <w:div w:id="559361576">
                                                                                      <w:marLeft w:val="0"/>
                                                                                      <w:marRight w:val="0"/>
                                                                                      <w:marTop w:val="0"/>
                                                                                      <w:marBottom w:val="0"/>
                                                                                      <w:divBdr>
                                                                                        <w:top w:val="none" w:sz="0" w:space="0" w:color="auto"/>
                                                                                        <w:left w:val="none" w:sz="0" w:space="0" w:color="auto"/>
                                                                                        <w:bottom w:val="none" w:sz="0" w:space="0" w:color="auto"/>
                                                                                        <w:right w:val="none" w:sz="0" w:space="0" w:color="auto"/>
                                                                                      </w:divBdr>
                                                                                    </w:div>
                                                                                    <w:div w:id="1185249996">
                                                                                      <w:marLeft w:val="0"/>
                                                                                      <w:marRight w:val="0"/>
                                                                                      <w:marTop w:val="0"/>
                                                                                      <w:marBottom w:val="0"/>
                                                                                      <w:divBdr>
                                                                                        <w:top w:val="none" w:sz="0" w:space="0" w:color="auto"/>
                                                                                        <w:left w:val="none" w:sz="0" w:space="0" w:color="auto"/>
                                                                                        <w:bottom w:val="none" w:sz="0" w:space="0" w:color="auto"/>
                                                                                        <w:right w:val="none" w:sz="0" w:space="0" w:color="auto"/>
                                                                                      </w:divBdr>
                                                                                    </w:div>
                                                                                    <w:div w:id="58399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9087194">
      <w:bodyDiv w:val="1"/>
      <w:marLeft w:val="0"/>
      <w:marRight w:val="0"/>
      <w:marTop w:val="0"/>
      <w:marBottom w:val="0"/>
      <w:divBdr>
        <w:top w:val="none" w:sz="0" w:space="0" w:color="auto"/>
        <w:left w:val="none" w:sz="0" w:space="0" w:color="auto"/>
        <w:bottom w:val="none" w:sz="0" w:space="0" w:color="auto"/>
        <w:right w:val="none" w:sz="0" w:space="0" w:color="auto"/>
      </w:divBdr>
      <w:divsChild>
        <w:div w:id="1773013712">
          <w:marLeft w:val="1800"/>
          <w:marRight w:val="0"/>
          <w:marTop w:val="90"/>
          <w:marBottom w:val="0"/>
          <w:divBdr>
            <w:top w:val="none" w:sz="0" w:space="0" w:color="auto"/>
            <w:left w:val="none" w:sz="0" w:space="0" w:color="auto"/>
            <w:bottom w:val="none" w:sz="0" w:space="0" w:color="auto"/>
            <w:right w:val="none" w:sz="0" w:space="0" w:color="auto"/>
          </w:divBdr>
        </w:div>
        <w:div w:id="408387505">
          <w:marLeft w:val="1800"/>
          <w:marRight w:val="0"/>
          <w:marTop w:val="90"/>
          <w:marBottom w:val="0"/>
          <w:divBdr>
            <w:top w:val="none" w:sz="0" w:space="0" w:color="auto"/>
            <w:left w:val="none" w:sz="0" w:space="0" w:color="auto"/>
            <w:bottom w:val="none" w:sz="0" w:space="0" w:color="auto"/>
            <w:right w:val="none" w:sz="0" w:space="0" w:color="auto"/>
          </w:divBdr>
        </w:div>
        <w:div w:id="1823305707">
          <w:marLeft w:val="1800"/>
          <w:marRight w:val="0"/>
          <w:marTop w:val="90"/>
          <w:marBottom w:val="0"/>
          <w:divBdr>
            <w:top w:val="none" w:sz="0" w:space="0" w:color="auto"/>
            <w:left w:val="none" w:sz="0" w:space="0" w:color="auto"/>
            <w:bottom w:val="none" w:sz="0" w:space="0" w:color="auto"/>
            <w:right w:val="none" w:sz="0" w:space="0" w:color="auto"/>
          </w:divBdr>
        </w:div>
      </w:divsChild>
    </w:div>
    <w:div w:id="683826210">
      <w:bodyDiv w:val="1"/>
      <w:marLeft w:val="0"/>
      <w:marRight w:val="0"/>
      <w:marTop w:val="0"/>
      <w:marBottom w:val="0"/>
      <w:divBdr>
        <w:top w:val="none" w:sz="0" w:space="0" w:color="auto"/>
        <w:left w:val="none" w:sz="0" w:space="0" w:color="auto"/>
        <w:bottom w:val="none" w:sz="0" w:space="0" w:color="auto"/>
        <w:right w:val="none" w:sz="0" w:space="0" w:color="auto"/>
      </w:divBdr>
    </w:div>
    <w:div w:id="686902733">
      <w:bodyDiv w:val="1"/>
      <w:marLeft w:val="0"/>
      <w:marRight w:val="0"/>
      <w:marTop w:val="0"/>
      <w:marBottom w:val="0"/>
      <w:divBdr>
        <w:top w:val="none" w:sz="0" w:space="0" w:color="auto"/>
        <w:left w:val="none" w:sz="0" w:space="0" w:color="auto"/>
        <w:bottom w:val="none" w:sz="0" w:space="0" w:color="auto"/>
        <w:right w:val="none" w:sz="0" w:space="0" w:color="auto"/>
      </w:divBdr>
      <w:divsChild>
        <w:div w:id="1529636861">
          <w:marLeft w:val="547"/>
          <w:marRight w:val="0"/>
          <w:marTop w:val="115"/>
          <w:marBottom w:val="0"/>
          <w:divBdr>
            <w:top w:val="none" w:sz="0" w:space="0" w:color="auto"/>
            <w:left w:val="none" w:sz="0" w:space="0" w:color="auto"/>
            <w:bottom w:val="none" w:sz="0" w:space="0" w:color="auto"/>
            <w:right w:val="none" w:sz="0" w:space="0" w:color="auto"/>
          </w:divBdr>
        </w:div>
        <w:div w:id="1684700149">
          <w:marLeft w:val="1166"/>
          <w:marRight w:val="0"/>
          <w:marTop w:val="96"/>
          <w:marBottom w:val="0"/>
          <w:divBdr>
            <w:top w:val="none" w:sz="0" w:space="0" w:color="auto"/>
            <w:left w:val="none" w:sz="0" w:space="0" w:color="auto"/>
            <w:bottom w:val="none" w:sz="0" w:space="0" w:color="auto"/>
            <w:right w:val="none" w:sz="0" w:space="0" w:color="auto"/>
          </w:divBdr>
        </w:div>
        <w:div w:id="2116630684">
          <w:marLeft w:val="1166"/>
          <w:marRight w:val="0"/>
          <w:marTop w:val="96"/>
          <w:marBottom w:val="0"/>
          <w:divBdr>
            <w:top w:val="none" w:sz="0" w:space="0" w:color="auto"/>
            <w:left w:val="none" w:sz="0" w:space="0" w:color="auto"/>
            <w:bottom w:val="none" w:sz="0" w:space="0" w:color="auto"/>
            <w:right w:val="none" w:sz="0" w:space="0" w:color="auto"/>
          </w:divBdr>
        </w:div>
        <w:div w:id="1532038536">
          <w:marLeft w:val="547"/>
          <w:marRight w:val="0"/>
          <w:marTop w:val="115"/>
          <w:marBottom w:val="0"/>
          <w:divBdr>
            <w:top w:val="none" w:sz="0" w:space="0" w:color="auto"/>
            <w:left w:val="none" w:sz="0" w:space="0" w:color="auto"/>
            <w:bottom w:val="none" w:sz="0" w:space="0" w:color="auto"/>
            <w:right w:val="none" w:sz="0" w:space="0" w:color="auto"/>
          </w:divBdr>
        </w:div>
        <w:div w:id="1702782672">
          <w:marLeft w:val="1166"/>
          <w:marRight w:val="0"/>
          <w:marTop w:val="96"/>
          <w:marBottom w:val="0"/>
          <w:divBdr>
            <w:top w:val="none" w:sz="0" w:space="0" w:color="auto"/>
            <w:left w:val="none" w:sz="0" w:space="0" w:color="auto"/>
            <w:bottom w:val="none" w:sz="0" w:space="0" w:color="auto"/>
            <w:right w:val="none" w:sz="0" w:space="0" w:color="auto"/>
          </w:divBdr>
        </w:div>
        <w:div w:id="568154026">
          <w:marLeft w:val="1166"/>
          <w:marRight w:val="0"/>
          <w:marTop w:val="96"/>
          <w:marBottom w:val="0"/>
          <w:divBdr>
            <w:top w:val="none" w:sz="0" w:space="0" w:color="auto"/>
            <w:left w:val="none" w:sz="0" w:space="0" w:color="auto"/>
            <w:bottom w:val="none" w:sz="0" w:space="0" w:color="auto"/>
            <w:right w:val="none" w:sz="0" w:space="0" w:color="auto"/>
          </w:divBdr>
        </w:div>
        <w:div w:id="675689228">
          <w:marLeft w:val="1166"/>
          <w:marRight w:val="0"/>
          <w:marTop w:val="96"/>
          <w:marBottom w:val="0"/>
          <w:divBdr>
            <w:top w:val="none" w:sz="0" w:space="0" w:color="auto"/>
            <w:left w:val="none" w:sz="0" w:space="0" w:color="auto"/>
            <w:bottom w:val="none" w:sz="0" w:space="0" w:color="auto"/>
            <w:right w:val="none" w:sz="0" w:space="0" w:color="auto"/>
          </w:divBdr>
        </w:div>
        <w:div w:id="1241330536">
          <w:marLeft w:val="1166"/>
          <w:marRight w:val="0"/>
          <w:marTop w:val="96"/>
          <w:marBottom w:val="0"/>
          <w:divBdr>
            <w:top w:val="none" w:sz="0" w:space="0" w:color="auto"/>
            <w:left w:val="none" w:sz="0" w:space="0" w:color="auto"/>
            <w:bottom w:val="none" w:sz="0" w:space="0" w:color="auto"/>
            <w:right w:val="none" w:sz="0" w:space="0" w:color="auto"/>
          </w:divBdr>
        </w:div>
        <w:div w:id="1719742822">
          <w:marLeft w:val="547"/>
          <w:marRight w:val="0"/>
          <w:marTop w:val="115"/>
          <w:marBottom w:val="0"/>
          <w:divBdr>
            <w:top w:val="none" w:sz="0" w:space="0" w:color="auto"/>
            <w:left w:val="none" w:sz="0" w:space="0" w:color="auto"/>
            <w:bottom w:val="none" w:sz="0" w:space="0" w:color="auto"/>
            <w:right w:val="none" w:sz="0" w:space="0" w:color="auto"/>
          </w:divBdr>
        </w:div>
        <w:div w:id="1757748887">
          <w:marLeft w:val="1166"/>
          <w:marRight w:val="0"/>
          <w:marTop w:val="96"/>
          <w:marBottom w:val="0"/>
          <w:divBdr>
            <w:top w:val="none" w:sz="0" w:space="0" w:color="auto"/>
            <w:left w:val="none" w:sz="0" w:space="0" w:color="auto"/>
            <w:bottom w:val="none" w:sz="0" w:space="0" w:color="auto"/>
            <w:right w:val="none" w:sz="0" w:space="0" w:color="auto"/>
          </w:divBdr>
        </w:div>
      </w:divsChild>
    </w:div>
    <w:div w:id="700978863">
      <w:bodyDiv w:val="1"/>
      <w:marLeft w:val="0"/>
      <w:marRight w:val="0"/>
      <w:marTop w:val="0"/>
      <w:marBottom w:val="0"/>
      <w:divBdr>
        <w:top w:val="none" w:sz="0" w:space="0" w:color="auto"/>
        <w:left w:val="none" w:sz="0" w:space="0" w:color="auto"/>
        <w:bottom w:val="none" w:sz="0" w:space="0" w:color="auto"/>
        <w:right w:val="none" w:sz="0" w:space="0" w:color="auto"/>
      </w:divBdr>
    </w:div>
    <w:div w:id="702942227">
      <w:bodyDiv w:val="1"/>
      <w:marLeft w:val="0"/>
      <w:marRight w:val="0"/>
      <w:marTop w:val="0"/>
      <w:marBottom w:val="0"/>
      <w:divBdr>
        <w:top w:val="none" w:sz="0" w:space="0" w:color="auto"/>
        <w:left w:val="none" w:sz="0" w:space="0" w:color="auto"/>
        <w:bottom w:val="none" w:sz="0" w:space="0" w:color="auto"/>
        <w:right w:val="none" w:sz="0" w:space="0" w:color="auto"/>
      </w:divBdr>
    </w:div>
    <w:div w:id="718553627">
      <w:bodyDiv w:val="1"/>
      <w:marLeft w:val="0"/>
      <w:marRight w:val="0"/>
      <w:marTop w:val="0"/>
      <w:marBottom w:val="0"/>
      <w:divBdr>
        <w:top w:val="none" w:sz="0" w:space="0" w:color="auto"/>
        <w:left w:val="none" w:sz="0" w:space="0" w:color="auto"/>
        <w:bottom w:val="none" w:sz="0" w:space="0" w:color="auto"/>
        <w:right w:val="none" w:sz="0" w:space="0" w:color="auto"/>
      </w:divBdr>
    </w:div>
    <w:div w:id="741683115">
      <w:bodyDiv w:val="1"/>
      <w:marLeft w:val="0"/>
      <w:marRight w:val="0"/>
      <w:marTop w:val="0"/>
      <w:marBottom w:val="0"/>
      <w:divBdr>
        <w:top w:val="none" w:sz="0" w:space="0" w:color="auto"/>
        <w:left w:val="none" w:sz="0" w:space="0" w:color="auto"/>
        <w:bottom w:val="none" w:sz="0" w:space="0" w:color="auto"/>
        <w:right w:val="none" w:sz="0" w:space="0" w:color="auto"/>
      </w:divBdr>
    </w:div>
    <w:div w:id="763958737">
      <w:bodyDiv w:val="1"/>
      <w:marLeft w:val="0"/>
      <w:marRight w:val="0"/>
      <w:marTop w:val="0"/>
      <w:marBottom w:val="0"/>
      <w:divBdr>
        <w:top w:val="none" w:sz="0" w:space="0" w:color="auto"/>
        <w:left w:val="none" w:sz="0" w:space="0" w:color="auto"/>
        <w:bottom w:val="none" w:sz="0" w:space="0" w:color="auto"/>
        <w:right w:val="none" w:sz="0" w:space="0" w:color="auto"/>
      </w:divBdr>
      <w:divsChild>
        <w:div w:id="1319074421">
          <w:marLeft w:val="1267"/>
          <w:marRight w:val="0"/>
          <w:marTop w:val="0"/>
          <w:marBottom w:val="0"/>
          <w:divBdr>
            <w:top w:val="none" w:sz="0" w:space="0" w:color="auto"/>
            <w:left w:val="none" w:sz="0" w:space="0" w:color="auto"/>
            <w:bottom w:val="none" w:sz="0" w:space="0" w:color="auto"/>
            <w:right w:val="none" w:sz="0" w:space="0" w:color="auto"/>
          </w:divBdr>
        </w:div>
        <w:div w:id="523447555">
          <w:marLeft w:val="1987"/>
          <w:marRight w:val="0"/>
          <w:marTop w:val="0"/>
          <w:marBottom w:val="0"/>
          <w:divBdr>
            <w:top w:val="none" w:sz="0" w:space="0" w:color="auto"/>
            <w:left w:val="none" w:sz="0" w:space="0" w:color="auto"/>
            <w:bottom w:val="none" w:sz="0" w:space="0" w:color="auto"/>
            <w:right w:val="none" w:sz="0" w:space="0" w:color="auto"/>
          </w:divBdr>
        </w:div>
        <w:div w:id="484514536">
          <w:marLeft w:val="2707"/>
          <w:marRight w:val="0"/>
          <w:marTop w:val="0"/>
          <w:marBottom w:val="0"/>
          <w:divBdr>
            <w:top w:val="none" w:sz="0" w:space="0" w:color="auto"/>
            <w:left w:val="none" w:sz="0" w:space="0" w:color="auto"/>
            <w:bottom w:val="none" w:sz="0" w:space="0" w:color="auto"/>
            <w:right w:val="none" w:sz="0" w:space="0" w:color="auto"/>
          </w:divBdr>
        </w:div>
        <w:div w:id="2025864748">
          <w:marLeft w:val="2707"/>
          <w:marRight w:val="0"/>
          <w:marTop w:val="0"/>
          <w:marBottom w:val="0"/>
          <w:divBdr>
            <w:top w:val="none" w:sz="0" w:space="0" w:color="auto"/>
            <w:left w:val="none" w:sz="0" w:space="0" w:color="auto"/>
            <w:bottom w:val="none" w:sz="0" w:space="0" w:color="auto"/>
            <w:right w:val="none" w:sz="0" w:space="0" w:color="auto"/>
          </w:divBdr>
        </w:div>
        <w:div w:id="125661399">
          <w:marLeft w:val="3427"/>
          <w:marRight w:val="0"/>
          <w:marTop w:val="0"/>
          <w:marBottom w:val="0"/>
          <w:divBdr>
            <w:top w:val="none" w:sz="0" w:space="0" w:color="auto"/>
            <w:left w:val="none" w:sz="0" w:space="0" w:color="auto"/>
            <w:bottom w:val="none" w:sz="0" w:space="0" w:color="auto"/>
            <w:right w:val="none" w:sz="0" w:space="0" w:color="auto"/>
          </w:divBdr>
        </w:div>
        <w:div w:id="1916552824">
          <w:marLeft w:val="3427"/>
          <w:marRight w:val="0"/>
          <w:marTop w:val="0"/>
          <w:marBottom w:val="0"/>
          <w:divBdr>
            <w:top w:val="none" w:sz="0" w:space="0" w:color="auto"/>
            <w:left w:val="none" w:sz="0" w:space="0" w:color="auto"/>
            <w:bottom w:val="none" w:sz="0" w:space="0" w:color="auto"/>
            <w:right w:val="none" w:sz="0" w:space="0" w:color="auto"/>
          </w:divBdr>
        </w:div>
        <w:div w:id="872811212">
          <w:marLeft w:val="4147"/>
          <w:marRight w:val="0"/>
          <w:marTop w:val="0"/>
          <w:marBottom w:val="0"/>
          <w:divBdr>
            <w:top w:val="none" w:sz="0" w:space="0" w:color="auto"/>
            <w:left w:val="none" w:sz="0" w:space="0" w:color="auto"/>
            <w:bottom w:val="none" w:sz="0" w:space="0" w:color="auto"/>
            <w:right w:val="none" w:sz="0" w:space="0" w:color="auto"/>
          </w:divBdr>
        </w:div>
        <w:div w:id="1686595542">
          <w:marLeft w:val="1987"/>
          <w:marRight w:val="0"/>
          <w:marTop w:val="0"/>
          <w:marBottom w:val="0"/>
          <w:divBdr>
            <w:top w:val="none" w:sz="0" w:space="0" w:color="auto"/>
            <w:left w:val="none" w:sz="0" w:space="0" w:color="auto"/>
            <w:bottom w:val="none" w:sz="0" w:space="0" w:color="auto"/>
            <w:right w:val="none" w:sz="0" w:space="0" w:color="auto"/>
          </w:divBdr>
        </w:div>
      </w:divsChild>
    </w:div>
    <w:div w:id="779841949">
      <w:bodyDiv w:val="1"/>
      <w:marLeft w:val="0"/>
      <w:marRight w:val="0"/>
      <w:marTop w:val="0"/>
      <w:marBottom w:val="0"/>
      <w:divBdr>
        <w:top w:val="none" w:sz="0" w:space="0" w:color="auto"/>
        <w:left w:val="none" w:sz="0" w:space="0" w:color="auto"/>
        <w:bottom w:val="none" w:sz="0" w:space="0" w:color="auto"/>
        <w:right w:val="none" w:sz="0" w:space="0" w:color="auto"/>
      </w:divBdr>
      <w:divsChild>
        <w:div w:id="1973365171">
          <w:marLeft w:val="1166"/>
          <w:marRight w:val="0"/>
          <w:marTop w:val="100"/>
          <w:marBottom w:val="0"/>
          <w:divBdr>
            <w:top w:val="none" w:sz="0" w:space="0" w:color="auto"/>
            <w:left w:val="none" w:sz="0" w:space="0" w:color="auto"/>
            <w:bottom w:val="none" w:sz="0" w:space="0" w:color="auto"/>
            <w:right w:val="none" w:sz="0" w:space="0" w:color="auto"/>
          </w:divBdr>
        </w:div>
        <w:div w:id="856313902">
          <w:marLeft w:val="1166"/>
          <w:marRight w:val="0"/>
          <w:marTop w:val="100"/>
          <w:marBottom w:val="0"/>
          <w:divBdr>
            <w:top w:val="none" w:sz="0" w:space="0" w:color="auto"/>
            <w:left w:val="none" w:sz="0" w:space="0" w:color="auto"/>
            <w:bottom w:val="none" w:sz="0" w:space="0" w:color="auto"/>
            <w:right w:val="none" w:sz="0" w:space="0" w:color="auto"/>
          </w:divBdr>
        </w:div>
        <w:div w:id="914971058">
          <w:marLeft w:val="1166"/>
          <w:marRight w:val="0"/>
          <w:marTop w:val="100"/>
          <w:marBottom w:val="0"/>
          <w:divBdr>
            <w:top w:val="none" w:sz="0" w:space="0" w:color="auto"/>
            <w:left w:val="none" w:sz="0" w:space="0" w:color="auto"/>
            <w:bottom w:val="none" w:sz="0" w:space="0" w:color="auto"/>
            <w:right w:val="none" w:sz="0" w:space="0" w:color="auto"/>
          </w:divBdr>
        </w:div>
      </w:divsChild>
    </w:div>
    <w:div w:id="814031941">
      <w:bodyDiv w:val="1"/>
      <w:marLeft w:val="0"/>
      <w:marRight w:val="0"/>
      <w:marTop w:val="0"/>
      <w:marBottom w:val="0"/>
      <w:divBdr>
        <w:top w:val="none" w:sz="0" w:space="0" w:color="auto"/>
        <w:left w:val="none" w:sz="0" w:space="0" w:color="auto"/>
        <w:bottom w:val="none" w:sz="0" w:space="0" w:color="auto"/>
        <w:right w:val="none" w:sz="0" w:space="0" w:color="auto"/>
      </w:divBdr>
    </w:div>
    <w:div w:id="832254755">
      <w:bodyDiv w:val="1"/>
      <w:marLeft w:val="0"/>
      <w:marRight w:val="0"/>
      <w:marTop w:val="0"/>
      <w:marBottom w:val="0"/>
      <w:divBdr>
        <w:top w:val="none" w:sz="0" w:space="0" w:color="auto"/>
        <w:left w:val="none" w:sz="0" w:space="0" w:color="auto"/>
        <w:bottom w:val="none" w:sz="0" w:space="0" w:color="auto"/>
        <w:right w:val="none" w:sz="0" w:space="0" w:color="auto"/>
      </w:divBdr>
    </w:div>
    <w:div w:id="856651056">
      <w:bodyDiv w:val="1"/>
      <w:marLeft w:val="0"/>
      <w:marRight w:val="0"/>
      <w:marTop w:val="0"/>
      <w:marBottom w:val="0"/>
      <w:divBdr>
        <w:top w:val="none" w:sz="0" w:space="0" w:color="auto"/>
        <w:left w:val="none" w:sz="0" w:space="0" w:color="auto"/>
        <w:bottom w:val="none" w:sz="0" w:space="0" w:color="auto"/>
        <w:right w:val="none" w:sz="0" w:space="0" w:color="auto"/>
      </w:divBdr>
    </w:div>
    <w:div w:id="869143893">
      <w:bodyDiv w:val="1"/>
      <w:marLeft w:val="0"/>
      <w:marRight w:val="0"/>
      <w:marTop w:val="0"/>
      <w:marBottom w:val="0"/>
      <w:divBdr>
        <w:top w:val="none" w:sz="0" w:space="0" w:color="auto"/>
        <w:left w:val="none" w:sz="0" w:space="0" w:color="auto"/>
        <w:bottom w:val="none" w:sz="0" w:space="0" w:color="auto"/>
        <w:right w:val="none" w:sz="0" w:space="0" w:color="auto"/>
      </w:divBdr>
    </w:div>
    <w:div w:id="873275889">
      <w:bodyDiv w:val="1"/>
      <w:marLeft w:val="0"/>
      <w:marRight w:val="0"/>
      <w:marTop w:val="0"/>
      <w:marBottom w:val="0"/>
      <w:divBdr>
        <w:top w:val="none" w:sz="0" w:space="0" w:color="auto"/>
        <w:left w:val="none" w:sz="0" w:space="0" w:color="auto"/>
        <w:bottom w:val="none" w:sz="0" w:space="0" w:color="auto"/>
        <w:right w:val="none" w:sz="0" w:space="0" w:color="auto"/>
      </w:divBdr>
    </w:div>
    <w:div w:id="932667505">
      <w:bodyDiv w:val="1"/>
      <w:marLeft w:val="0"/>
      <w:marRight w:val="0"/>
      <w:marTop w:val="0"/>
      <w:marBottom w:val="0"/>
      <w:divBdr>
        <w:top w:val="none" w:sz="0" w:space="0" w:color="auto"/>
        <w:left w:val="none" w:sz="0" w:space="0" w:color="auto"/>
        <w:bottom w:val="none" w:sz="0" w:space="0" w:color="auto"/>
        <w:right w:val="none" w:sz="0" w:space="0" w:color="auto"/>
      </w:divBdr>
    </w:div>
    <w:div w:id="981618336">
      <w:bodyDiv w:val="1"/>
      <w:marLeft w:val="0"/>
      <w:marRight w:val="0"/>
      <w:marTop w:val="0"/>
      <w:marBottom w:val="0"/>
      <w:divBdr>
        <w:top w:val="none" w:sz="0" w:space="0" w:color="auto"/>
        <w:left w:val="none" w:sz="0" w:space="0" w:color="auto"/>
        <w:bottom w:val="none" w:sz="0" w:space="0" w:color="auto"/>
        <w:right w:val="none" w:sz="0" w:space="0" w:color="auto"/>
      </w:divBdr>
    </w:div>
    <w:div w:id="991253888">
      <w:bodyDiv w:val="1"/>
      <w:marLeft w:val="0"/>
      <w:marRight w:val="0"/>
      <w:marTop w:val="0"/>
      <w:marBottom w:val="0"/>
      <w:divBdr>
        <w:top w:val="none" w:sz="0" w:space="0" w:color="auto"/>
        <w:left w:val="none" w:sz="0" w:space="0" w:color="auto"/>
        <w:bottom w:val="none" w:sz="0" w:space="0" w:color="auto"/>
        <w:right w:val="none" w:sz="0" w:space="0" w:color="auto"/>
      </w:divBdr>
    </w:div>
    <w:div w:id="993991706">
      <w:bodyDiv w:val="1"/>
      <w:marLeft w:val="0"/>
      <w:marRight w:val="0"/>
      <w:marTop w:val="0"/>
      <w:marBottom w:val="0"/>
      <w:divBdr>
        <w:top w:val="none" w:sz="0" w:space="0" w:color="auto"/>
        <w:left w:val="none" w:sz="0" w:space="0" w:color="auto"/>
        <w:bottom w:val="none" w:sz="0" w:space="0" w:color="auto"/>
        <w:right w:val="none" w:sz="0" w:space="0" w:color="auto"/>
      </w:divBdr>
    </w:div>
    <w:div w:id="1016930875">
      <w:bodyDiv w:val="1"/>
      <w:marLeft w:val="0"/>
      <w:marRight w:val="0"/>
      <w:marTop w:val="0"/>
      <w:marBottom w:val="0"/>
      <w:divBdr>
        <w:top w:val="none" w:sz="0" w:space="0" w:color="auto"/>
        <w:left w:val="none" w:sz="0" w:space="0" w:color="auto"/>
        <w:bottom w:val="none" w:sz="0" w:space="0" w:color="auto"/>
        <w:right w:val="none" w:sz="0" w:space="0" w:color="auto"/>
      </w:divBdr>
    </w:div>
    <w:div w:id="1055469697">
      <w:bodyDiv w:val="1"/>
      <w:marLeft w:val="0"/>
      <w:marRight w:val="0"/>
      <w:marTop w:val="0"/>
      <w:marBottom w:val="0"/>
      <w:divBdr>
        <w:top w:val="none" w:sz="0" w:space="0" w:color="auto"/>
        <w:left w:val="none" w:sz="0" w:space="0" w:color="auto"/>
        <w:bottom w:val="none" w:sz="0" w:space="0" w:color="auto"/>
        <w:right w:val="none" w:sz="0" w:space="0" w:color="auto"/>
      </w:divBdr>
    </w:div>
    <w:div w:id="1056323422">
      <w:bodyDiv w:val="1"/>
      <w:marLeft w:val="0"/>
      <w:marRight w:val="0"/>
      <w:marTop w:val="0"/>
      <w:marBottom w:val="0"/>
      <w:divBdr>
        <w:top w:val="none" w:sz="0" w:space="0" w:color="auto"/>
        <w:left w:val="none" w:sz="0" w:space="0" w:color="auto"/>
        <w:bottom w:val="none" w:sz="0" w:space="0" w:color="auto"/>
        <w:right w:val="none" w:sz="0" w:space="0" w:color="auto"/>
      </w:divBdr>
    </w:div>
    <w:div w:id="1062097197">
      <w:bodyDiv w:val="1"/>
      <w:marLeft w:val="0"/>
      <w:marRight w:val="0"/>
      <w:marTop w:val="0"/>
      <w:marBottom w:val="0"/>
      <w:divBdr>
        <w:top w:val="none" w:sz="0" w:space="0" w:color="auto"/>
        <w:left w:val="none" w:sz="0" w:space="0" w:color="auto"/>
        <w:bottom w:val="none" w:sz="0" w:space="0" w:color="auto"/>
        <w:right w:val="none" w:sz="0" w:space="0" w:color="auto"/>
      </w:divBdr>
    </w:div>
    <w:div w:id="1082723068">
      <w:bodyDiv w:val="1"/>
      <w:marLeft w:val="0"/>
      <w:marRight w:val="0"/>
      <w:marTop w:val="0"/>
      <w:marBottom w:val="0"/>
      <w:divBdr>
        <w:top w:val="none" w:sz="0" w:space="0" w:color="auto"/>
        <w:left w:val="none" w:sz="0" w:space="0" w:color="auto"/>
        <w:bottom w:val="none" w:sz="0" w:space="0" w:color="auto"/>
        <w:right w:val="none" w:sz="0" w:space="0" w:color="auto"/>
      </w:divBdr>
      <w:divsChild>
        <w:div w:id="1016736519">
          <w:marLeft w:val="1166"/>
          <w:marRight w:val="0"/>
          <w:marTop w:val="100"/>
          <w:marBottom w:val="0"/>
          <w:divBdr>
            <w:top w:val="none" w:sz="0" w:space="0" w:color="auto"/>
            <w:left w:val="none" w:sz="0" w:space="0" w:color="auto"/>
            <w:bottom w:val="none" w:sz="0" w:space="0" w:color="auto"/>
            <w:right w:val="none" w:sz="0" w:space="0" w:color="auto"/>
          </w:divBdr>
        </w:div>
      </w:divsChild>
    </w:div>
    <w:div w:id="1086918274">
      <w:bodyDiv w:val="1"/>
      <w:marLeft w:val="0"/>
      <w:marRight w:val="0"/>
      <w:marTop w:val="0"/>
      <w:marBottom w:val="0"/>
      <w:divBdr>
        <w:top w:val="none" w:sz="0" w:space="0" w:color="auto"/>
        <w:left w:val="none" w:sz="0" w:space="0" w:color="auto"/>
        <w:bottom w:val="none" w:sz="0" w:space="0" w:color="auto"/>
        <w:right w:val="none" w:sz="0" w:space="0" w:color="auto"/>
      </w:divBdr>
    </w:div>
    <w:div w:id="1136993411">
      <w:bodyDiv w:val="1"/>
      <w:marLeft w:val="0"/>
      <w:marRight w:val="0"/>
      <w:marTop w:val="0"/>
      <w:marBottom w:val="0"/>
      <w:divBdr>
        <w:top w:val="none" w:sz="0" w:space="0" w:color="auto"/>
        <w:left w:val="none" w:sz="0" w:space="0" w:color="auto"/>
        <w:bottom w:val="none" w:sz="0" w:space="0" w:color="auto"/>
        <w:right w:val="none" w:sz="0" w:space="0" w:color="auto"/>
      </w:divBdr>
      <w:divsChild>
        <w:div w:id="942034518">
          <w:marLeft w:val="446"/>
          <w:marRight w:val="0"/>
          <w:marTop w:val="0"/>
          <w:marBottom w:val="0"/>
          <w:divBdr>
            <w:top w:val="none" w:sz="0" w:space="0" w:color="auto"/>
            <w:left w:val="none" w:sz="0" w:space="0" w:color="auto"/>
            <w:bottom w:val="none" w:sz="0" w:space="0" w:color="auto"/>
            <w:right w:val="none" w:sz="0" w:space="0" w:color="auto"/>
          </w:divBdr>
        </w:div>
        <w:div w:id="404763994">
          <w:marLeft w:val="446"/>
          <w:marRight w:val="0"/>
          <w:marTop w:val="0"/>
          <w:marBottom w:val="0"/>
          <w:divBdr>
            <w:top w:val="none" w:sz="0" w:space="0" w:color="auto"/>
            <w:left w:val="none" w:sz="0" w:space="0" w:color="auto"/>
            <w:bottom w:val="none" w:sz="0" w:space="0" w:color="auto"/>
            <w:right w:val="none" w:sz="0" w:space="0" w:color="auto"/>
          </w:divBdr>
        </w:div>
        <w:div w:id="72091927">
          <w:marLeft w:val="446"/>
          <w:marRight w:val="0"/>
          <w:marTop w:val="0"/>
          <w:marBottom w:val="0"/>
          <w:divBdr>
            <w:top w:val="none" w:sz="0" w:space="0" w:color="auto"/>
            <w:left w:val="none" w:sz="0" w:space="0" w:color="auto"/>
            <w:bottom w:val="none" w:sz="0" w:space="0" w:color="auto"/>
            <w:right w:val="none" w:sz="0" w:space="0" w:color="auto"/>
          </w:divBdr>
        </w:div>
        <w:div w:id="113982944">
          <w:marLeft w:val="446"/>
          <w:marRight w:val="0"/>
          <w:marTop w:val="0"/>
          <w:marBottom w:val="0"/>
          <w:divBdr>
            <w:top w:val="none" w:sz="0" w:space="0" w:color="auto"/>
            <w:left w:val="none" w:sz="0" w:space="0" w:color="auto"/>
            <w:bottom w:val="none" w:sz="0" w:space="0" w:color="auto"/>
            <w:right w:val="none" w:sz="0" w:space="0" w:color="auto"/>
          </w:divBdr>
        </w:div>
        <w:div w:id="930965172">
          <w:marLeft w:val="446"/>
          <w:marRight w:val="0"/>
          <w:marTop w:val="0"/>
          <w:marBottom w:val="0"/>
          <w:divBdr>
            <w:top w:val="none" w:sz="0" w:space="0" w:color="auto"/>
            <w:left w:val="none" w:sz="0" w:space="0" w:color="auto"/>
            <w:bottom w:val="none" w:sz="0" w:space="0" w:color="auto"/>
            <w:right w:val="none" w:sz="0" w:space="0" w:color="auto"/>
          </w:divBdr>
        </w:div>
        <w:div w:id="1648582965">
          <w:marLeft w:val="446"/>
          <w:marRight w:val="0"/>
          <w:marTop w:val="0"/>
          <w:marBottom w:val="0"/>
          <w:divBdr>
            <w:top w:val="none" w:sz="0" w:space="0" w:color="auto"/>
            <w:left w:val="none" w:sz="0" w:space="0" w:color="auto"/>
            <w:bottom w:val="none" w:sz="0" w:space="0" w:color="auto"/>
            <w:right w:val="none" w:sz="0" w:space="0" w:color="auto"/>
          </w:divBdr>
        </w:div>
      </w:divsChild>
    </w:div>
    <w:div w:id="1141268538">
      <w:bodyDiv w:val="1"/>
      <w:marLeft w:val="0"/>
      <w:marRight w:val="0"/>
      <w:marTop w:val="0"/>
      <w:marBottom w:val="0"/>
      <w:divBdr>
        <w:top w:val="none" w:sz="0" w:space="0" w:color="auto"/>
        <w:left w:val="none" w:sz="0" w:space="0" w:color="auto"/>
        <w:bottom w:val="none" w:sz="0" w:space="0" w:color="auto"/>
        <w:right w:val="none" w:sz="0" w:space="0" w:color="auto"/>
      </w:divBdr>
    </w:div>
    <w:div w:id="1161000556">
      <w:bodyDiv w:val="1"/>
      <w:marLeft w:val="0"/>
      <w:marRight w:val="0"/>
      <w:marTop w:val="0"/>
      <w:marBottom w:val="0"/>
      <w:divBdr>
        <w:top w:val="none" w:sz="0" w:space="0" w:color="auto"/>
        <w:left w:val="none" w:sz="0" w:space="0" w:color="auto"/>
        <w:bottom w:val="none" w:sz="0" w:space="0" w:color="auto"/>
        <w:right w:val="none" w:sz="0" w:space="0" w:color="auto"/>
      </w:divBdr>
    </w:div>
    <w:div w:id="1168793018">
      <w:bodyDiv w:val="1"/>
      <w:marLeft w:val="0"/>
      <w:marRight w:val="0"/>
      <w:marTop w:val="0"/>
      <w:marBottom w:val="0"/>
      <w:divBdr>
        <w:top w:val="none" w:sz="0" w:space="0" w:color="auto"/>
        <w:left w:val="none" w:sz="0" w:space="0" w:color="auto"/>
        <w:bottom w:val="none" w:sz="0" w:space="0" w:color="auto"/>
        <w:right w:val="none" w:sz="0" w:space="0" w:color="auto"/>
      </w:divBdr>
    </w:div>
    <w:div w:id="1178889407">
      <w:bodyDiv w:val="1"/>
      <w:marLeft w:val="0"/>
      <w:marRight w:val="0"/>
      <w:marTop w:val="0"/>
      <w:marBottom w:val="0"/>
      <w:divBdr>
        <w:top w:val="none" w:sz="0" w:space="0" w:color="auto"/>
        <w:left w:val="none" w:sz="0" w:space="0" w:color="auto"/>
        <w:bottom w:val="none" w:sz="0" w:space="0" w:color="auto"/>
        <w:right w:val="none" w:sz="0" w:space="0" w:color="auto"/>
      </w:divBdr>
    </w:div>
    <w:div w:id="1222863334">
      <w:bodyDiv w:val="1"/>
      <w:marLeft w:val="0"/>
      <w:marRight w:val="0"/>
      <w:marTop w:val="0"/>
      <w:marBottom w:val="0"/>
      <w:divBdr>
        <w:top w:val="none" w:sz="0" w:space="0" w:color="auto"/>
        <w:left w:val="none" w:sz="0" w:space="0" w:color="auto"/>
        <w:bottom w:val="none" w:sz="0" w:space="0" w:color="auto"/>
        <w:right w:val="none" w:sz="0" w:space="0" w:color="auto"/>
      </w:divBdr>
    </w:div>
    <w:div w:id="1224952313">
      <w:bodyDiv w:val="1"/>
      <w:marLeft w:val="0"/>
      <w:marRight w:val="0"/>
      <w:marTop w:val="0"/>
      <w:marBottom w:val="0"/>
      <w:divBdr>
        <w:top w:val="none" w:sz="0" w:space="0" w:color="auto"/>
        <w:left w:val="none" w:sz="0" w:space="0" w:color="auto"/>
        <w:bottom w:val="none" w:sz="0" w:space="0" w:color="auto"/>
        <w:right w:val="none" w:sz="0" w:space="0" w:color="auto"/>
      </w:divBdr>
    </w:div>
    <w:div w:id="1230920325">
      <w:bodyDiv w:val="1"/>
      <w:marLeft w:val="0"/>
      <w:marRight w:val="0"/>
      <w:marTop w:val="0"/>
      <w:marBottom w:val="0"/>
      <w:divBdr>
        <w:top w:val="none" w:sz="0" w:space="0" w:color="auto"/>
        <w:left w:val="none" w:sz="0" w:space="0" w:color="auto"/>
        <w:bottom w:val="none" w:sz="0" w:space="0" w:color="auto"/>
        <w:right w:val="none" w:sz="0" w:space="0" w:color="auto"/>
      </w:divBdr>
    </w:div>
    <w:div w:id="1248034411">
      <w:bodyDiv w:val="1"/>
      <w:marLeft w:val="0"/>
      <w:marRight w:val="0"/>
      <w:marTop w:val="0"/>
      <w:marBottom w:val="0"/>
      <w:divBdr>
        <w:top w:val="none" w:sz="0" w:space="0" w:color="auto"/>
        <w:left w:val="none" w:sz="0" w:space="0" w:color="auto"/>
        <w:bottom w:val="none" w:sz="0" w:space="0" w:color="auto"/>
        <w:right w:val="none" w:sz="0" w:space="0" w:color="auto"/>
      </w:divBdr>
    </w:div>
    <w:div w:id="1270699546">
      <w:bodyDiv w:val="1"/>
      <w:marLeft w:val="0"/>
      <w:marRight w:val="0"/>
      <w:marTop w:val="0"/>
      <w:marBottom w:val="0"/>
      <w:divBdr>
        <w:top w:val="none" w:sz="0" w:space="0" w:color="auto"/>
        <w:left w:val="none" w:sz="0" w:space="0" w:color="auto"/>
        <w:bottom w:val="none" w:sz="0" w:space="0" w:color="auto"/>
        <w:right w:val="none" w:sz="0" w:space="0" w:color="auto"/>
      </w:divBdr>
    </w:div>
    <w:div w:id="1295527028">
      <w:bodyDiv w:val="1"/>
      <w:marLeft w:val="0"/>
      <w:marRight w:val="0"/>
      <w:marTop w:val="0"/>
      <w:marBottom w:val="0"/>
      <w:divBdr>
        <w:top w:val="none" w:sz="0" w:space="0" w:color="auto"/>
        <w:left w:val="none" w:sz="0" w:space="0" w:color="auto"/>
        <w:bottom w:val="none" w:sz="0" w:space="0" w:color="auto"/>
        <w:right w:val="none" w:sz="0" w:space="0" w:color="auto"/>
      </w:divBdr>
    </w:div>
    <w:div w:id="1302465699">
      <w:bodyDiv w:val="1"/>
      <w:marLeft w:val="0"/>
      <w:marRight w:val="0"/>
      <w:marTop w:val="0"/>
      <w:marBottom w:val="0"/>
      <w:divBdr>
        <w:top w:val="none" w:sz="0" w:space="0" w:color="auto"/>
        <w:left w:val="none" w:sz="0" w:space="0" w:color="auto"/>
        <w:bottom w:val="none" w:sz="0" w:space="0" w:color="auto"/>
        <w:right w:val="none" w:sz="0" w:space="0" w:color="auto"/>
      </w:divBdr>
      <w:divsChild>
        <w:div w:id="1394700211">
          <w:marLeft w:val="1166"/>
          <w:marRight w:val="0"/>
          <w:marTop w:val="100"/>
          <w:marBottom w:val="0"/>
          <w:divBdr>
            <w:top w:val="none" w:sz="0" w:space="0" w:color="auto"/>
            <w:left w:val="none" w:sz="0" w:space="0" w:color="auto"/>
            <w:bottom w:val="none" w:sz="0" w:space="0" w:color="auto"/>
            <w:right w:val="none" w:sz="0" w:space="0" w:color="auto"/>
          </w:divBdr>
        </w:div>
      </w:divsChild>
    </w:div>
    <w:div w:id="1373461099">
      <w:bodyDiv w:val="1"/>
      <w:marLeft w:val="0"/>
      <w:marRight w:val="0"/>
      <w:marTop w:val="0"/>
      <w:marBottom w:val="0"/>
      <w:divBdr>
        <w:top w:val="none" w:sz="0" w:space="0" w:color="auto"/>
        <w:left w:val="none" w:sz="0" w:space="0" w:color="auto"/>
        <w:bottom w:val="none" w:sz="0" w:space="0" w:color="auto"/>
        <w:right w:val="none" w:sz="0" w:space="0" w:color="auto"/>
      </w:divBdr>
    </w:div>
    <w:div w:id="1384207135">
      <w:bodyDiv w:val="1"/>
      <w:marLeft w:val="0"/>
      <w:marRight w:val="0"/>
      <w:marTop w:val="0"/>
      <w:marBottom w:val="0"/>
      <w:divBdr>
        <w:top w:val="none" w:sz="0" w:space="0" w:color="auto"/>
        <w:left w:val="none" w:sz="0" w:space="0" w:color="auto"/>
        <w:bottom w:val="none" w:sz="0" w:space="0" w:color="auto"/>
        <w:right w:val="none" w:sz="0" w:space="0" w:color="auto"/>
      </w:divBdr>
      <w:divsChild>
        <w:div w:id="1190601287">
          <w:marLeft w:val="547"/>
          <w:marRight w:val="0"/>
          <w:marTop w:val="0"/>
          <w:marBottom w:val="120"/>
          <w:divBdr>
            <w:top w:val="none" w:sz="0" w:space="0" w:color="auto"/>
            <w:left w:val="none" w:sz="0" w:space="0" w:color="auto"/>
            <w:bottom w:val="none" w:sz="0" w:space="0" w:color="auto"/>
            <w:right w:val="none" w:sz="0" w:space="0" w:color="auto"/>
          </w:divBdr>
        </w:div>
        <w:div w:id="253897810">
          <w:marLeft w:val="994"/>
          <w:marRight w:val="0"/>
          <w:marTop w:val="0"/>
          <w:marBottom w:val="120"/>
          <w:divBdr>
            <w:top w:val="none" w:sz="0" w:space="0" w:color="auto"/>
            <w:left w:val="none" w:sz="0" w:space="0" w:color="auto"/>
            <w:bottom w:val="none" w:sz="0" w:space="0" w:color="auto"/>
            <w:right w:val="none" w:sz="0" w:space="0" w:color="auto"/>
          </w:divBdr>
        </w:div>
        <w:div w:id="1211920817">
          <w:marLeft w:val="547"/>
          <w:marRight w:val="0"/>
          <w:marTop w:val="0"/>
          <w:marBottom w:val="120"/>
          <w:divBdr>
            <w:top w:val="none" w:sz="0" w:space="0" w:color="auto"/>
            <w:left w:val="none" w:sz="0" w:space="0" w:color="auto"/>
            <w:bottom w:val="none" w:sz="0" w:space="0" w:color="auto"/>
            <w:right w:val="none" w:sz="0" w:space="0" w:color="auto"/>
          </w:divBdr>
        </w:div>
        <w:div w:id="2066099262">
          <w:marLeft w:val="994"/>
          <w:marRight w:val="0"/>
          <w:marTop w:val="0"/>
          <w:marBottom w:val="120"/>
          <w:divBdr>
            <w:top w:val="none" w:sz="0" w:space="0" w:color="auto"/>
            <w:left w:val="none" w:sz="0" w:space="0" w:color="auto"/>
            <w:bottom w:val="none" w:sz="0" w:space="0" w:color="auto"/>
            <w:right w:val="none" w:sz="0" w:space="0" w:color="auto"/>
          </w:divBdr>
        </w:div>
        <w:div w:id="590621832">
          <w:marLeft w:val="994"/>
          <w:marRight w:val="0"/>
          <w:marTop w:val="0"/>
          <w:marBottom w:val="120"/>
          <w:divBdr>
            <w:top w:val="none" w:sz="0" w:space="0" w:color="auto"/>
            <w:left w:val="none" w:sz="0" w:space="0" w:color="auto"/>
            <w:bottom w:val="none" w:sz="0" w:space="0" w:color="auto"/>
            <w:right w:val="none" w:sz="0" w:space="0" w:color="auto"/>
          </w:divBdr>
        </w:div>
        <w:div w:id="65033451">
          <w:marLeft w:val="994"/>
          <w:marRight w:val="0"/>
          <w:marTop w:val="0"/>
          <w:marBottom w:val="120"/>
          <w:divBdr>
            <w:top w:val="none" w:sz="0" w:space="0" w:color="auto"/>
            <w:left w:val="none" w:sz="0" w:space="0" w:color="auto"/>
            <w:bottom w:val="none" w:sz="0" w:space="0" w:color="auto"/>
            <w:right w:val="none" w:sz="0" w:space="0" w:color="auto"/>
          </w:divBdr>
        </w:div>
      </w:divsChild>
    </w:div>
    <w:div w:id="1386174089">
      <w:bodyDiv w:val="1"/>
      <w:marLeft w:val="0"/>
      <w:marRight w:val="0"/>
      <w:marTop w:val="0"/>
      <w:marBottom w:val="0"/>
      <w:divBdr>
        <w:top w:val="none" w:sz="0" w:space="0" w:color="auto"/>
        <w:left w:val="none" w:sz="0" w:space="0" w:color="auto"/>
        <w:bottom w:val="none" w:sz="0" w:space="0" w:color="auto"/>
        <w:right w:val="none" w:sz="0" w:space="0" w:color="auto"/>
      </w:divBdr>
      <w:divsChild>
        <w:div w:id="300187282">
          <w:marLeft w:val="994"/>
          <w:marRight w:val="0"/>
          <w:marTop w:val="0"/>
          <w:marBottom w:val="120"/>
          <w:divBdr>
            <w:top w:val="none" w:sz="0" w:space="0" w:color="auto"/>
            <w:left w:val="none" w:sz="0" w:space="0" w:color="auto"/>
            <w:bottom w:val="none" w:sz="0" w:space="0" w:color="auto"/>
            <w:right w:val="none" w:sz="0" w:space="0" w:color="auto"/>
          </w:divBdr>
        </w:div>
        <w:div w:id="1525749390">
          <w:marLeft w:val="994"/>
          <w:marRight w:val="0"/>
          <w:marTop w:val="0"/>
          <w:marBottom w:val="120"/>
          <w:divBdr>
            <w:top w:val="none" w:sz="0" w:space="0" w:color="auto"/>
            <w:left w:val="none" w:sz="0" w:space="0" w:color="auto"/>
            <w:bottom w:val="none" w:sz="0" w:space="0" w:color="auto"/>
            <w:right w:val="none" w:sz="0" w:space="0" w:color="auto"/>
          </w:divBdr>
        </w:div>
        <w:div w:id="280303450">
          <w:marLeft w:val="994"/>
          <w:marRight w:val="0"/>
          <w:marTop w:val="0"/>
          <w:marBottom w:val="120"/>
          <w:divBdr>
            <w:top w:val="none" w:sz="0" w:space="0" w:color="auto"/>
            <w:left w:val="none" w:sz="0" w:space="0" w:color="auto"/>
            <w:bottom w:val="none" w:sz="0" w:space="0" w:color="auto"/>
            <w:right w:val="none" w:sz="0" w:space="0" w:color="auto"/>
          </w:divBdr>
        </w:div>
        <w:div w:id="506865492">
          <w:marLeft w:val="994"/>
          <w:marRight w:val="0"/>
          <w:marTop w:val="0"/>
          <w:marBottom w:val="120"/>
          <w:divBdr>
            <w:top w:val="none" w:sz="0" w:space="0" w:color="auto"/>
            <w:left w:val="none" w:sz="0" w:space="0" w:color="auto"/>
            <w:bottom w:val="none" w:sz="0" w:space="0" w:color="auto"/>
            <w:right w:val="none" w:sz="0" w:space="0" w:color="auto"/>
          </w:divBdr>
        </w:div>
      </w:divsChild>
    </w:div>
    <w:div w:id="1405103328">
      <w:bodyDiv w:val="1"/>
      <w:marLeft w:val="0"/>
      <w:marRight w:val="0"/>
      <w:marTop w:val="0"/>
      <w:marBottom w:val="0"/>
      <w:divBdr>
        <w:top w:val="none" w:sz="0" w:space="0" w:color="auto"/>
        <w:left w:val="none" w:sz="0" w:space="0" w:color="auto"/>
        <w:bottom w:val="none" w:sz="0" w:space="0" w:color="auto"/>
        <w:right w:val="none" w:sz="0" w:space="0" w:color="auto"/>
      </w:divBdr>
    </w:div>
    <w:div w:id="1405568478">
      <w:bodyDiv w:val="1"/>
      <w:marLeft w:val="0"/>
      <w:marRight w:val="0"/>
      <w:marTop w:val="0"/>
      <w:marBottom w:val="0"/>
      <w:divBdr>
        <w:top w:val="none" w:sz="0" w:space="0" w:color="auto"/>
        <w:left w:val="none" w:sz="0" w:space="0" w:color="auto"/>
        <w:bottom w:val="none" w:sz="0" w:space="0" w:color="auto"/>
        <w:right w:val="none" w:sz="0" w:space="0" w:color="auto"/>
      </w:divBdr>
    </w:div>
    <w:div w:id="1424451658">
      <w:bodyDiv w:val="1"/>
      <w:marLeft w:val="0"/>
      <w:marRight w:val="0"/>
      <w:marTop w:val="0"/>
      <w:marBottom w:val="0"/>
      <w:divBdr>
        <w:top w:val="none" w:sz="0" w:space="0" w:color="auto"/>
        <w:left w:val="none" w:sz="0" w:space="0" w:color="auto"/>
        <w:bottom w:val="none" w:sz="0" w:space="0" w:color="auto"/>
        <w:right w:val="none" w:sz="0" w:space="0" w:color="auto"/>
      </w:divBdr>
    </w:div>
    <w:div w:id="1434126904">
      <w:bodyDiv w:val="1"/>
      <w:marLeft w:val="0"/>
      <w:marRight w:val="0"/>
      <w:marTop w:val="0"/>
      <w:marBottom w:val="0"/>
      <w:divBdr>
        <w:top w:val="none" w:sz="0" w:space="0" w:color="auto"/>
        <w:left w:val="none" w:sz="0" w:space="0" w:color="auto"/>
        <w:bottom w:val="none" w:sz="0" w:space="0" w:color="auto"/>
        <w:right w:val="none" w:sz="0" w:space="0" w:color="auto"/>
      </w:divBdr>
      <w:divsChild>
        <w:div w:id="965813345">
          <w:marLeft w:val="994"/>
          <w:marRight w:val="0"/>
          <w:marTop w:val="0"/>
          <w:marBottom w:val="120"/>
          <w:divBdr>
            <w:top w:val="none" w:sz="0" w:space="0" w:color="auto"/>
            <w:left w:val="none" w:sz="0" w:space="0" w:color="auto"/>
            <w:bottom w:val="none" w:sz="0" w:space="0" w:color="auto"/>
            <w:right w:val="none" w:sz="0" w:space="0" w:color="auto"/>
          </w:divBdr>
        </w:div>
        <w:div w:id="196818890">
          <w:marLeft w:val="994"/>
          <w:marRight w:val="0"/>
          <w:marTop w:val="0"/>
          <w:marBottom w:val="120"/>
          <w:divBdr>
            <w:top w:val="none" w:sz="0" w:space="0" w:color="auto"/>
            <w:left w:val="none" w:sz="0" w:space="0" w:color="auto"/>
            <w:bottom w:val="none" w:sz="0" w:space="0" w:color="auto"/>
            <w:right w:val="none" w:sz="0" w:space="0" w:color="auto"/>
          </w:divBdr>
        </w:div>
        <w:div w:id="1567835064">
          <w:marLeft w:val="994"/>
          <w:marRight w:val="0"/>
          <w:marTop w:val="0"/>
          <w:marBottom w:val="120"/>
          <w:divBdr>
            <w:top w:val="none" w:sz="0" w:space="0" w:color="auto"/>
            <w:left w:val="none" w:sz="0" w:space="0" w:color="auto"/>
            <w:bottom w:val="none" w:sz="0" w:space="0" w:color="auto"/>
            <w:right w:val="none" w:sz="0" w:space="0" w:color="auto"/>
          </w:divBdr>
        </w:div>
        <w:div w:id="1569457735">
          <w:marLeft w:val="994"/>
          <w:marRight w:val="0"/>
          <w:marTop w:val="0"/>
          <w:marBottom w:val="120"/>
          <w:divBdr>
            <w:top w:val="none" w:sz="0" w:space="0" w:color="auto"/>
            <w:left w:val="none" w:sz="0" w:space="0" w:color="auto"/>
            <w:bottom w:val="none" w:sz="0" w:space="0" w:color="auto"/>
            <w:right w:val="none" w:sz="0" w:space="0" w:color="auto"/>
          </w:divBdr>
        </w:div>
        <w:div w:id="473453095">
          <w:marLeft w:val="994"/>
          <w:marRight w:val="0"/>
          <w:marTop w:val="0"/>
          <w:marBottom w:val="120"/>
          <w:divBdr>
            <w:top w:val="none" w:sz="0" w:space="0" w:color="auto"/>
            <w:left w:val="none" w:sz="0" w:space="0" w:color="auto"/>
            <w:bottom w:val="none" w:sz="0" w:space="0" w:color="auto"/>
            <w:right w:val="none" w:sz="0" w:space="0" w:color="auto"/>
          </w:divBdr>
        </w:div>
      </w:divsChild>
    </w:div>
    <w:div w:id="1476147610">
      <w:bodyDiv w:val="1"/>
      <w:marLeft w:val="0"/>
      <w:marRight w:val="0"/>
      <w:marTop w:val="0"/>
      <w:marBottom w:val="0"/>
      <w:divBdr>
        <w:top w:val="none" w:sz="0" w:space="0" w:color="auto"/>
        <w:left w:val="none" w:sz="0" w:space="0" w:color="auto"/>
        <w:bottom w:val="none" w:sz="0" w:space="0" w:color="auto"/>
        <w:right w:val="none" w:sz="0" w:space="0" w:color="auto"/>
      </w:divBdr>
      <w:divsChild>
        <w:div w:id="78405339">
          <w:marLeft w:val="360"/>
          <w:marRight w:val="0"/>
          <w:marTop w:val="0"/>
          <w:marBottom w:val="120"/>
          <w:divBdr>
            <w:top w:val="none" w:sz="0" w:space="0" w:color="auto"/>
            <w:left w:val="none" w:sz="0" w:space="0" w:color="auto"/>
            <w:bottom w:val="none" w:sz="0" w:space="0" w:color="auto"/>
            <w:right w:val="none" w:sz="0" w:space="0" w:color="auto"/>
          </w:divBdr>
        </w:div>
        <w:div w:id="1788810628">
          <w:marLeft w:val="994"/>
          <w:marRight w:val="0"/>
          <w:marTop w:val="0"/>
          <w:marBottom w:val="40"/>
          <w:divBdr>
            <w:top w:val="none" w:sz="0" w:space="0" w:color="auto"/>
            <w:left w:val="none" w:sz="0" w:space="0" w:color="auto"/>
            <w:bottom w:val="none" w:sz="0" w:space="0" w:color="auto"/>
            <w:right w:val="none" w:sz="0" w:space="0" w:color="auto"/>
          </w:divBdr>
        </w:div>
        <w:div w:id="307323247">
          <w:marLeft w:val="1714"/>
          <w:marRight w:val="0"/>
          <w:marTop w:val="0"/>
          <w:marBottom w:val="40"/>
          <w:divBdr>
            <w:top w:val="none" w:sz="0" w:space="0" w:color="auto"/>
            <w:left w:val="none" w:sz="0" w:space="0" w:color="auto"/>
            <w:bottom w:val="none" w:sz="0" w:space="0" w:color="auto"/>
            <w:right w:val="none" w:sz="0" w:space="0" w:color="auto"/>
          </w:divBdr>
        </w:div>
        <w:div w:id="1658192326">
          <w:marLeft w:val="1714"/>
          <w:marRight w:val="0"/>
          <w:marTop w:val="0"/>
          <w:marBottom w:val="40"/>
          <w:divBdr>
            <w:top w:val="none" w:sz="0" w:space="0" w:color="auto"/>
            <w:left w:val="none" w:sz="0" w:space="0" w:color="auto"/>
            <w:bottom w:val="none" w:sz="0" w:space="0" w:color="auto"/>
            <w:right w:val="none" w:sz="0" w:space="0" w:color="auto"/>
          </w:divBdr>
        </w:div>
        <w:div w:id="1554341097">
          <w:marLeft w:val="994"/>
          <w:marRight w:val="0"/>
          <w:marTop w:val="0"/>
          <w:marBottom w:val="40"/>
          <w:divBdr>
            <w:top w:val="none" w:sz="0" w:space="0" w:color="auto"/>
            <w:left w:val="none" w:sz="0" w:space="0" w:color="auto"/>
            <w:bottom w:val="none" w:sz="0" w:space="0" w:color="auto"/>
            <w:right w:val="none" w:sz="0" w:space="0" w:color="auto"/>
          </w:divBdr>
        </w:div>
        <w:div w:id="1137723031">
          <w:marLeft w:val="1714"/>
          <w:marRight w:val="0"/>
          <w:marTop w:val="0"/>
          <w:marBottom w:val="40"/>
          <w:divBdr>
            <w:top w:val="none" w:sz="0" w:space="0" w:color="auto"/>
            <w:left w:val="none" w:sz="0" w:space="0" w:color="auto"/>
            <w:bottom w:val="none" w:sz="0" w:space="0" w:color="auto"/>
            <w:right w:val="none" w:sz="0" w:space="0" w:color="auto"/>
          </w:divBdr>
        </w:div>
        <w:div w:id="1275820587">
          <w:marLeft w:val="1714"/>
          <w:marRight w:val="0"/>
          <w:marTop w:val="0"/>
          <w:marBottom w:val="40"/>
          <w:divBdr>
            <w:top w:val="none" w:sz="0" w:space="0" w:color="auto"/>
            <w:left w:val="none" w:sz="0" w:space="0" w:color="auto"/>
            <w:bottom w:val="none" w:sz="0" w:space="0" w:color="auto"/>
            <w:right w:val="none" w:sz="0" w:space="0" w:color="auto"/>
          </w:divBdr>
        </w:div>
        <w:div w:id="1857304895">
          <w:marLeft w:val="994"/>
          <w:marRight w:val="0"/>
          <w:marTop w:val="0"/>
          <w:marBottom w:val="40"/>
          <w:divBdr>
            <w:top w:val="none" w:sz="0" w:space="0" w:color="auto"/>
            <w:left w:val="none" w:sz="0" w:space="0" w:color="auto"/>
            <w:bottom w:val="none" w:sz="0" w:space="0" w:color="auto"/>
            <w:right w:val="none" w:sz="0" w:space="0" w:color="auto"/>
          </w:divBdr>
        </w:div>
        <w:div w:id="1852527630">
          <w:marLeft w:val="1714"/>
          <w:marRight w:val="0"/>
          <w:marTop w:val="0"/>
          <w:marBottom w:val="40"/>
          <w:divBdr>
            <w:top w:val="none" w:sz="0" w:space="0" w:color="auto"/>
            <w:left w:val="none" w:sz="0" w:space="0" w:color="auto"/>
            <w:bottom w:val="none" w:sz="0" w:space="0" w:color="auto"/>
            <w:right w:val="none" w:sz="0" w:space="0" w:color="auto"/>
          </w:divBdr>
        </w:div>
        <w:div w:id="1346831187">
          <w:marLeft w:val="1714"/>
          <w:marRight w:val="0"/>
          <w:marTop w:val="0"/>
          <w:marBottom w:val="40"/>
          <w:divBdr>
            <w:top w:val="none" w:sz="0" w:space="0" w:color="auto"/>
            <w:left w:val="none" w:sz="0" w:space="0" w:color="auto"/>
            <w:bottom w:val="none" w:sz="0" w:space="0" w:color="auto"/>
            <w:right w:val="none" w:sz="0" w:space="0" w:color="auto"/>
          </w:divBdr>
        </w:div>
        <w:div w:id="1609196096">
          <w:marLeft w:val="994"/>
          <w:marRight w:val="0"/>
          <w:marTop w:val="0"/>
          <w:marBottom w:val="40"/>
          <w:divBdr>
            <w:top w:val="none" w:sz="0" w:space="0" w:color="auto"/>
            <w:left w:val="none" w:sz="0" w:space="0" w:color="auto"/>
            <w:bottom w:val="none" w:sz="0" w:space="0" w:color="auto"/>
            <w:right w:val="none" w:sz="0" w:space="0" w:color="auto"/>
          </w:divBdr>
        </w:div>
      </w:divsChild>
    </w:div>
    <w:div w:id="1477380758">
      <w:bodyDiv w:val="1"/>
      <w:marLeft w:val="0"/>
      <w:marRight w:val="0"/>
      <w:marTop w:val="0"/>
      <w:marBottom w:val="0"/>
      <w:divBdr>
        <w:top w:val="none" w:sz="0" w:space="0" w:color="auto"/>
        <w:left w:val="none" w:sz="0" w:space="0" w:color="auto"/>
        <w:bottom w:val="none" w:sz="0" w:space="0" w:color="auto"/>
        <w:right w:val="none" w:sz="0" w:space="0" w:color="auto"/>
      </w:divBdr>
    </w:div>
    <w:div w:id="1536384092">
      <w:bodyDiv w:val="1"/>
      <w:marLeft w:val="0"/>
      <w:marRight w:val="0"/>
      <w:marTop w:val="0"/>
      <w:marBottom w:val="0"/>
      <w:divBdr>
        <w:top w:val="none" w:sz="0" w:space="0" w:color="auto"/>
        <w:left w:val="none" w:sz="0" w:space="0" w:color="auto"/>
        <w:bottom w:val="none" w:sz="0" w:space="0" w:color="auto"/>
        <w:right w:val="none" w:sz="0" w:space="0" w:color="auto"/>
      </w:divBdr>
    </w:div>
    <w:div w:id="1565721451">
      <w:bodyDiv w:val="1"/>
      <w:marLeft w:val="0"/>
      <w:marRight w:val="0"/>
      <w:marTop w:val="0"/>
      <w:marBottom w:val="0"/>
      <w:divBdr>
        <w:top w:val="none" w:sz="0" w:space="0" w:color="auto"/>
        <w:left w:val="none" w:sz="0" w:space="0" w:color="auto"/>
        <w:bottom w:val="none" w:sz="0" w:space="0" w:color="auto"/>
        <w:right w:val="none" w:sz="0" w:space="0" w:color="auto"/>
      </w:divBdr>
    </w:div>
    <w:div w:id="1574700623">
      <w:bodyDiv w:val="1"/>
      <w:marLeft w:val="0"/>
      <w:marRight w:val="0"/>
      <w:marTop w:val="0"/>
      <w:marBottom w:val="0"/>
      <w:divBdr>
        <w:top w:val="none" w:sz="0" w:space="0" w:color="auto"/>
        <w:left w:val="none" w:sz="0" w:space="0" w:color="auto"/>
        <w:bottom w:val="none" w:sz="0" w:space="0" w:color="auto"/>
        <w:right w:val="none" w:sz="0" w:space="0" w:color="auto"/>
      </w:divBdr>
    </w:div>
    <w:div w:id="1609383919">
      <w:bodyDiv w:val="1"/>
      <w:marLeft w:val="0"/>
      <w:marRight w:val="0"/>
      <w:marTop w:val="0"/>
      <w:marBottom w:val="0"/>
      <w:divBdr>
        <w:top w:val="none" w:sz="0" w:space="0" w:color="auto"/>
        <w:left w:val="none" w:sz="0" w:space="0" w:color="auto"/>
        <w:bottom w:val="none" w:sz="0" w:space="0" w:color="auto"/>
        <w:right w:val="none" w:sz="0" w:space="0" w:color="auto"/>
      </w:divBdr>
    </w:div>
    <w:div w:id="1695616793">
      <w:bodyDiv w:val="1"/>
      <w:marLeft w:val="0"/>
      <w:marRight w:val="0"/>
      <w:marTop w:val="0"/>
      <w:marBottom w:val="0"/>
      <w:divBdr>
        <w:top w:val="none" w:sz="0" w:space="0" w:color="auto"/>
        <w:left w:val="none" w:sz="0" w:space="0" w:color="auto"/>
        <w:bottom w:val="none" w:sz="0" w:space="0" w:color="auto"/>
        <w:right w:val="none" w:sz="0" w:space="0" w:color="auto"/>
      </w:divBdr>
    </w:div>
    <w:div w:id="1732579824">
      <w:bodyDiv w:val="1"/>
      <w:marLeft w:val="0"/>
      <w:marRight w:val="0"/>
      <w:marTop w:val="0"/>
      <w:marBottom w:val="0"/>
      <w:divBdr>
        <w:top w:val="none" w:sz="0" w:space="0" w:color="auto"/>
        <w:left w:val="none" w:sz="0" w:space="0" w:color="auto"/>
        <w:bottom w:val="none" w:sz="0" w:space="0" w:color="auto"/>
        <w:right w:val="none" w:sz="0" w:space="0" w:color="auto"/>
      </w:divBdr>
    </w:div>
    <w:div w:id="1758407134">
      <w:bodyDiv w:val="1"/>
      <w:marLeft w:val="0"/>
      <w:marRight w:val="0"/>
      <w:marTop w:val="0"/>
      <w:marBottom w:val="0"/>
      <w:divBdr>
        <w:top w:val="none" w:sz="0" w:space="0" w:color="auto"/>
        <w:left w:val="none" w:sz="0" w:space="0" w:color="auto"/>
        <w:bottom w:val="none" w:sz="0" w:space="0" w:color="auto"/>
        <w:right w:val="none" w:sz="0" w:space="0" w:color="auto"/>
      </w:divBdr>
    </w:div>
    <w:div w:id="1791509366">
      <w:bodyDiv w:val="1"/>
      <w:marLeft w:val="0"/>
      <w:marRight w:val="0"/>
      <w:marTop w:val="0"/>
      <w:marBottom w:val="0"/>
      <w:divBdr>
        <w:top w:val="none" w:sz="0" w:space="0" w:color="auto"/>
        <w:left w:val="none" w:sz="0" w:space="0" w:color="auto"/>
        <w:bottom w:val="none" w:sz="0" w:space="0" w:color="auto"/>
        <w:right w:val="none" w:sz="0" w:space="0" w:color="auto"/>
      </w:divBdr>
    </w:div>
    <w:div w:id="1815490210">
      <w:bodyDiv w:val="1"/>
      <w:marLeft w:val="0"/>
      <w:marRight w:val="0"/>
      <w:marTop w:val="0"/>
      <w:marBottom w:val="0"/>
      <w:divBdr>
        <w:top w:val="none" w:sz="0" w:space="0" w:color="auto"/>
        <w:left w:val="none" w:sz="0" w:space="0" w:color="auto"/>
        <w:bottom w:val="none" w:sz="0" w:space="0" w:color="auto"/>
        <w:right w:val="none" w:sz="0" w:space="0" w:color="auto"/>
      </w:divBdr>
    </w:div>
    <w:div w:id="1872569086">
      <w:bodyDiv w:val="1"/>
      <w:marLeft w:val="0"/>
      <w:marRight w:val="0"/>
      <w:marTop w:val="0"/>
      <w:marBottom w:val="0"/>
      <w:divBdr>
        <w:top w:val="none" w:sz="0" w:space="0" w:color="auto"/>
        <w:left w:val="none" w:sz="0" w:space="0" w:color="auto"/>
        <w:bottom w:val="none" w:sz="0" w:space="0" w:color="auto"/>
        <w:right w:val="none" w:sz="0" w:space="0" w:color="auto"/>
      </w:divBdr>
    </w:div>
    <w:div w:id="1890650865">
      <w:bodyDiv w:val="1"/>
      <w:marLeft w:val="0"/>
      <w:marRight w:val="0"/>
      <w:marTop w:val="0"/>
      <w:marBottom w:val="0"/>
      <w:divBdr>
        <w:top w:val="none" w:sz="0" w:space="0" w:color="auto"/>
        <w:left w:val="none" w:sz="0" w:space="0" w:color="auto"/>
        <w:bottom w:val="none" w:sz="0" w:space="0" w:color="auto"/>
        <w:right w:val="none" w:sz="0" w:space="0" w:color="auto"/>
      </w:divBdr>
    </w:div>
    <w:div w:id="1914853074">
      <w:bodyDiv w:val="1"/>
      <w:marLeft w:val="0"/>
      <w:marRight w:val="0"/>
      <w:marTop w:val="0"/>
      <w:marBottom w:val="0"/>
      <w:divBdr>
        <w:top w:val="none" w:sz="0" w:space="0" w:color="auto"/>
        <w:left w:val="none" w:sz="0" w:space="0" w:color="auto"/>
        <w:bottom w:val="none" w:sz="0" w:space="0" w:color="auto"/>
        <w:right w:val="none" w:sz="0" w:space="0" w:color="auto"/>
      </w:divBdr>
    </w:div>
    <w:div w:id="1945841749">
      <w:bodyDiv w:val="1"/>
      <w:marLeft w:val="0"/>
      <w:marRight w:val="0"/>
      <w:marTop w:val="0"/>
      <w:marBottom w:val="0"/>
      <w:divBdr>
        <w:top w:val="none" w:sz="0" w:space="0" w:color="auto"/>
        <w:left w:val="none" w:sz="0" w:space="0" w:color="auto"/>
        <w:bottom w:val="none" w:sz="0" w:space="0" w:color="auto"/>
        <w:right w:val="none" w:sz="0" w:space="0" w:color="auto"/>
      </w:divBdr>
    </w:div>
    <w:div w:id="1964194524">
      <w:bodyDiv w:val="1"/>
      <w:marLeft w:val="0"/>
      <w:marRight w:val="0"/>
      <w:marTop w:val="0"/>
      <w:marBottom w:val="0"/>
      <w:divBdr>
        <w:top w:val="none" w:sz="0" w:space="0" w:color="auto"/>
        <w:left w:val="none" w:sz="0" w:space="0" w:color="auto"/>
        <w:bottom w:val="none" w:sz="0" w:space="0" w:color="auto"/>
        <w:right w:val="none" w:sz="0" w:space="0" w:color="auto"/>
      </w:divBdr>
    </w:div>
    <w:div w:id="1969314092">
      <w:bodyDiv w:val="1"/>
      <w:marLeft w:val="0"/>
      <w:marRight w:val="0"/>
      <w:marTop w:val="0"/>
      <w:marBottom w:val="0"/>
      <w:divBdr>
        <w:top w:val="none" w:sz="0" w:space="0" w:color="auto"/>
        <w:left w:val="none" w:sz="0" w:space="0" w:color="auto"/>
        <w:bottom w:val="none" w:sz="0" w:space="0" w:color="auto"/>
        <w:right w:val="none" w:sz="0" w:space="0" w:color="auto"/>
      </w:divBdr>
      <w:divsChild>
        <w:div w:id="369304087">
          <w:marLeft w:val="446"/>
          <w:marRight w:val="0"/>
          <w:marTop w:val="0"/>
          <w:marBottom w:val="0"/>
          <w:divBdr>
            <w:top w:val="none" w:sz="0" w:space="0" w:color="auto"/>
            <w:left w:val="none" w:sz="0" w:space="0" w:color="auto"/>
            <w:bottom w:val="none" w:sz="0" w:space="0" w:color="auto"/>
            <w:right w:val="none" w:sz="0" w:space="0" w:color="auto"/>
          </w:divBdr>
        </w:div>
        <w:div w:id="9113781">
          <w:marLeft w:val="446"/>
          <w:marRight w:val="0"/>
          <w:marTop w:val="0"/>
          <w:marBottom w:val="0"/>
          <w:divBdr>
            <w:top w:val="none" w:sz="0" w:space="0" w:color="auto"/>
            <w:left w:val="none" w:sz="0" w:space="0" w:color="auto"/>
            <w:bottom w:val="none" w:sz="0" w:space="0" w:color="auto"/>
            <w:right w:val="none" w:sz="0" w:space="0" w:color="auto"/>
          </w:divBdr>
        </w:div>
      </w:divsChild>
    </w:div>
    <w:div w:id="2007004821">
      <w:bodyDiv w:val="1"/>
      <w:marLeft w:val="0"/>
      <w:marRight w:val="0"/>
      <w:marTop w:val="0"/>
      <w:marBottom w:val="0"/>
      <w:divBdr>
        <w:top w:val="none" w:sz="0" w:space="0" w:color="auto"/>
        <w:left w:val="none" w:sz="0" w:space="0" w:color="auto"/>
        <w:bottom w:val="none" w:sz="0" w:space="0" w:color="auto"/>
        <w:right w:val="none" w:sz="0" w:space="0" w:color="auto"/>
      </w:divBdr>
    </w:div>
    <w:div w:id="2024430710">
      <w:bodyDiv w:val="1"/>
      <w:marLeft w:val="0"/>
      <w:marRight w:val="0"/>
      <w:marTop w:val="0"/>
      <w:marBottom w:val="0"/>
      <w:divBdr>
        <w:top w:val="none" w:sz="0" w:space="0" w:color="auto"/>
        <w:left w:val="none" w:sz="0" w:space="0" w:color="auto"/>
        <w:bottom w:val="none" w:sz="0" w:space="0" w:color="auto"/>
        <w:right w:val="none" w:sz="0" w:space="0" w:color="auto"/>
      </w:divBdr>
    </w:div>
    <w:div w:id="2065447280">
      <w:bodyDiv w:val="1"/>
      <w:marLeft w:val="0"/>
      <w:marRight w:val="0"/>
      <w:marTop w:val="0"/>
      <w:marBottom w:val="0"/>
      <w:divBdr>
        <w:top w:val="none" w:sz="0" w:space="0" w:color="auto"/>
        <w:left w:val="none" w:sz="0" w:space="0" w:color="auto"/>
        <w:bottom w:val="none" w:sz="0" w:space="0" w:color="auto"/>
        <w:right w:val="none" w:sz="0" w:space="0" w:color="auto"/>
      </w:divBdr>
    </w:div>
    <w:div w:id="2123838764">
      <w:bodyDiv w:val="1"/>
      <w:marLeft w:val="0"/>
      <w:marRight w:val="0"/>
      <w:marTop w:val="0"/>
      <w:marBottom w:val="0"/>
      <w:divBdr>
        <w:top w:val="none" w:sz="0" w:space="0" w:color="auto"/>
        <w:left w:val="none" w:sz="0" w:space="0" w:color="auto"/>
        <w:bottom w:val="none" w:sz="0" w:space="0" w:color="auto"/>
        <w:right w:val="none" w:sz="0" w:space="0" w:color="auto"/>
      </w:divBdr>
    </w:div>
    <w:div w:id="2138446895">
      <w:bodyDiv w:val="1"/>
      <w:marLeft w:val="0"/>
      <w:marRight w:val="0"/>
      <w:marTop w:val="0"/>
      <w:marBottom w:val="0"/>
      <w:divBdr>
        <w:top w:val="none" w:sz="0" w:space="0" w:color="auto"/>
        <w:left w:val="none" w:sz="0" w:space="0" w:color="auto"/>
        <w:bottom w:val="none" w:sz="0" w:space="0" w:color="auto"/>
        <w:right w:val="none" w:sz="0" w:space="0" w:color="auto"/>
      </w:divBdr>
      <w:divsChild>
        <w:div w:id="1305350615">
          <w:marLeft w:val="547"/>
          <w:marRight w:val="0"/>
          <w:marTop w:val="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3" Type="http://schemas.openxmlformats.org/officeDocument/2006/relationships/hyperlink" Target="mailto:%20zhaoxu@shchip.sgcc"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emf"/><Relationship Id="rId21" Type="http://schemas.openxmlformats.org/officeDocument/2006/relationships/image" Target="media/image8.png"/><Relationship Id="rId34" Type="http://schemas.openxmlformats.org/officeDocument/2006/relationships/image" Target="media/image21.emf"/><Relationship Id="rId42" Type="http://schemas.openxmlformats.org/officeDocument/2006/relationships/image" Target="media/image29.png"/><Relationship Id="rId47"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mailto:%20zhaoxu@shchip.sgcc"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header" Target="header1.xml"/><Relationship Id="rId2" Type="http://schemas.openxmlformats.org/officeDocument/2006/relationships/customXml" Target="../customXml/item1.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8.png"/><Relationship Id="rId54" Type="http://schemas.openxmlformats.org/officeDocument/2006/relationships/image" Target="media/image38.png"/><Relationship Id="rId62" Type="http://schemas.microsoft.com/office/2011/relationships/people" Target="people.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mailto:zhaoshichao@haier.com"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7.png"/><Relationship Id="rId58" Type="http://schemas.openxmlformats.org/officeDocument/2006/relationships/image" Target="media/image42.png"/><Relationship Id="rId5" Type="http://schemas.openxmlformats.org/officeDocument/2006/relationships/settings" Target="settings.xml"/><Relationship Id="rId15" Type="http://schemas.openxmlformats.org/officeDocument/2006/relationships/image" Target="media/image2.emf"/><Relationship Id="rId23" Type="http://schemas.openxmlformats.org/officeDocument/2006/relationships/image" Target="media/image10.png"/><Relationship Id="rId28" Type="http://schemas.openxmlformats.org/officeDocument/2006/relationships/image" Target="media/image15.emf"/><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1.png"/><Relationship Id="rId61" Type="http://schemas.openxmlformats.org/officeDocument/2006/relationships/fontTable" Target="fontTable.xml"/><Relationship Id="rId10" Type="http://schemas.openxmlformats.org/officeDocument/2006/relationships/hyperlink" Target="mailto:hurongyi@oppo.com" TargetMode="External"/><Relationship Id="rId19" Type="http://schemas.openxmlformats.org/officeDocument/2006/relationships/image" Target="media/image6.png"/><Relationship Id="rId31" Type="http://schemas.openxmlformats.org/officeDocument/2006/relationships/image" Target="media/image18.emf"/><Relationship Id="rId44" Type="http://schemas.openxmlformats.org/officeDocument/2006/relationships/image" Target="media/image31.png"/><Relationship Id="rId60" Type="http://schemas.openxmlformats.org/officeDocument/2006/relationships/footer" Target="footer1.xml"/><Relationship Id="rId4" Type="http://schemas.openxmlformats.org/officeDocument/2006/relationships/styles" Target="styles.xml"/><Relationship Id="rId9" Type="http://schemas.openxmlformats.org/officeDocument/2006/relationships/hyperlink" Target="mailto:hechuanfeng@oppo.com" TargetMode="Externa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0.png"/><Relationship Id="rId8" Type="http://schemas.openxmlformats.org/officeDocument/2006/relationships/endnotes" Target="endnotes.xml"/><Relationship Id="rId3" Type="http://schemas.openxmlformats.org/officeDocument/2006/relationships/numbering" Target="numbering.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tk06819\Downloads\802-11-Submission-Portrait%20(6).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796301-F3E0-400F-8BD6-A44F32817F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802-11-Submission-Portrait (6).dot</Template>
  <TotalTime>21</TotalTime>
  <Pages>51</Pages>
  <Words>18753</Words>
  <Characters>106897</Characters>
  <Application>Microsoft Office Word</Application>
  <DocSecurity>0</DocSecurity>
  <Lines>890</Lines>
  <Paragraphs>250</Paragraphs>
  <ScaleCrop>false</ScaleCrop>
  <HeadingPairs>
    <vt:vector size="2" baseType="variant">
      <vt:variant>
        <vt:lpstr>Title</vt:lpstr>
      </vt:variant>
      <vt:variant>
        <vt:i4>1</vt:i4>
      </vt:variant>
    </vt:vector>
  </HeadingPairs>
  <TitlesOfParts>
    <vt:vector size="1" baseType="lpstr">
      <vt:lpstr>doc.: IEEE 802.11-22/1562r6</vt:lpstr>
    </vt:vector>
  </TitlesOfParts>
  <Manager/>
  <Company>OPPO</Company>
  <LinksUpToDate>false</LinksUpToDate>
  <CharactersWithSpaces>125400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 IEEE 802.11-22/1562r6</dc:title>
  <dc:subject>Submission</dc:subject>
  <dc:creator>Weijie Xu</dc:creator>
  <cp:keywords>February 2023</cp:keywords>
  <dc:description>Weijie Xu (OPPO)</dc:description>
  <cp:lastModifiedBy>Jon Rosdahl</cp:lastModifiedBy>
  <cp:revision>9</cp:revision>
  <cp:lastPrinted>2015-06-17T00:57:00Z</cp:lastPrinted>
  <dcterms:created xsi:type="dcterms:W3CDTF">2023-02-20T09:12:00Z</dcterms:created>
  <dcterms:modified xsi:type="dcterms:W3CDTF">2023-02-22T12:50:00Z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fae9b721-017f-4775-b911-3272711de150</vt:lpwstr>
  </property>
  <property fmtid="{D5CDD505-2E9C-101B-9397-08002B2CF9AE}" pid="3" name="CTP_TimeStamp">
    <vt:lpwstr>2016-03-16 04:09:30Z</vt:lpwstr>
  </property>
  <property fmtid="{D5CDD505-2E9C-101B-9397-08002B2CF9AE}" pid="4" name="CTP_BU">
    <vt:lpwstr>NA</vt:lpwstr>
  </property>
  <property fmtid="{D5CDD505-2E9C-101B-9397-08002B2CF9AE}" pid="5" name="CTP_IDSID">
    <vt:lpwstr>NA</vt:lpwstr>
  </property>
  <property fmtid="{D5CDD505-2E9C-101B-9397-08002B2CF9AE}" pid="6" name="CTP_WWID">
    <vt:lpwstr>NA</vt:lpwstr>
  </property>
  <property fmtid="{D5CDD505-2E9C-101B-9397-08002B2CF9AE}" pid="7" name="CTPClassification">
    <vt:lpwstr>CTP_PUBLIC</vt:lpwstr>
  </property>
  <property fmtid="{D5CDD505-2E9C-101B-9397-08002B2CF9AE}" pid="8" name="_readonly">
    <vt:lpwstr/>
  </property>
  <property fmtid="{D5CDD505-2E9C-101B-9397-08002B2CF9AE}" pid="9" name="_change">
    <vt:lpwstr/>
  </property>
  <property fmtid="{D5CDD505-2E9C-101B-9397-08002B2CF9AE}" pid="10" name="_full-control">
    <vt:lpwstr/>
  </property>
  <property fmtid="{D5CDD505-2E9C-101B-9397-08002B2CF9AE}" pid="11" name="sflag">
    <vt:lpwstr>1536259012</vt:lpwstr>
  </property>
</Properties>
</file>