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47093" w14:textId="77777777" w:rsidR="000A2472" w:rsidRPr="004D2D75" w:rsidRDefault="000A2472" w:rsidP="000A2472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9B596D" w:rsidRPr="00183F4C" w14:paraId="5873F3F1" w14:textId="77777777" w:rsidTr="009B596D">
        <w:trPr>
          <w:trHeight w:val="641"/>
          <w:jc w:val="center"/>
        </w:trPr>
        <w:tc>
          <w:tcPr>
            <w:tcW w:w="9576" w:type="dxa"/>
            <w:gridSpan w:val="5"/>
            <w:vAlign w:val="center"/>
          </w:tcPr>
          <w:p w14:paraId="2AECC5FB" w14:textId="0139388E" w:rsidR="009B596D" w:rsidRPr="002905F4" w:rsidRDefault="002905F4" w:rsidP="009D3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  <w:t>TGb</w:t>
            </w:r>
            <w:r w:rsidR="009D3D0C">
              <w:rPr>
                <w:rFonts w:ascii="Times New Roman" w:eastAsia="바탕" w:hAnsi="Times New Roman" w:cs="Times New Roman" w:hint="eastAsia"/>
                <w:b/>
                <w:kern w:val="0"/>
                <w:sz w:val="28"/>
                <w:szCs w:val="28"/>
              </w:rPr>
              <w:t>f</w:t>
            </w:r>
            <w:proofErr w:type="spellEnd"/>
            <w:r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  <w:t xml:space="preserve"> </w:t>
            </w:r>
            <w:r w:rsidR="009D3D0C"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  <w:t>CC40</w:t>
            </w:r>
            <w:r w:rsidR="009B596D" w:rsidRPr="002905F4"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  <w:t>CR</w:t>
            </w:r>
            <w:r w:rsidR="009B596D" w:rsidRPr="002905F4"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  <w:t xml:space="preserve"> for CIDs </w:t>
            </w:r>
            <w:r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  <w:t xml:space="preserve">for </w:t>
            </w:r>
            <w:r w:rsidR="009D3D0C"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  <w:t>Sensing Measurement Setu</w:t>
            </w:r>
            <w:r w:rsidR="002B17AF"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  <w:t>p</w:t>
            </w:r>
            <w:r w:rsidR="00457874"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  <w:t xml:space="preserve"> – Part 2</w:t>
            </w:r>
          </w:p>
        </w:tc>
      </w:tr>
      <w:tr w:rsidR="009B596D" w:rsidRPr="00183F4C" w14:paraId="1B9E6CE4" w14:textId="77777777" w:rsidTr="003153F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3624282" w14:textId="1476D9D5" w:rsidR="009B596D" w:rsidRPr="00183F4C" w:rsidRDefault="009B596D" w:rsidP="00CF325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2022</w:t>
            </w:r>
            <w:r w:rsidRPr="00183F4C">
              <w:rPr>
                <w:b w:val="0"/>
                <w:sz w:val="20"/>
              </w:rPr>
              <w:t>-</w:t>
            </w:r>
            <w:r w:rsidR="00DF35B8">
              <w:rPr>
                <w:b w:val="0"/>
                <w:sz w:val="20"/>
              </w:rPr>
              <w:t>09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93998">
              <w:rPr>
                <w:b w:val="0"/>
                <w:sz w:val="20"/>
                <w:lang w:eastAsia="ko-KR"/>
              </w:rPr>
              <w:t>01</w:t>
            </w:r>
          </w:p>
        </w:tc>
      </w:tr>
      <w:tr w:rsidR="009B596D" w:rsidRPr="00183F4C" w14:paraId="29AAAE94" w14:textId="77777777" w:rsidTr="003153F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C41D74" w14:textId="77777777" w:rsidR="009B596D" w:rsidRPr="00183F4C" w:rsidRDefault="009B596D" w:rsidP="009B596D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9B596D" w:rsidRPr="00183F4C" w14:paraId="16B6C694" w14:textId="77777777" w:rsidTr="003153F3">
        <w:trPr>
          <w:jc w:val="center"/>
        </w:trPr>
        <w:tc>
          <w:tcPr>
            <w:tcW w:w="1548" w:type="dxa"/>
            <w:vAlign w:val="center"/>
          </w:tcPr>
          <w:p w14:paraId="13F82987" w14:textId="77777777" w:rsidR="009B596D" w:rsidRPr="00183F4C" w:rsidRDefault="009B596D" w:rsidP="009B596D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25DD7A4" w14:textId="77777777" w:rsidR="009B596D" w:rsidRPr="00183F4C" w:rsidRDefault="009B596D" w:rsidP="009B596D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55267FE0" w14:textId="77777777" w:rsidR="009B596D" w:rsidRPr="00183F4C" w:rsidRDefault="009B596D" w:rsidP="009B596D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1049149" w14:textId="77777777" w:rsidR="009B596D" w:rsidRPr="00183F4C" w:rsidRDefault="009B596D" w:rsidP="009B596D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67468059" w14:textId="77777777" w:rsidR="009B596D" w:rsidRPr="00183F4C" w:rsidRDefault="009B596D" w:rsidP="009B596D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A11FF" w:rsidRPr="00183F4C" w14:paraId="2AE66ABA" w14:textId="77777777" w:rsidTr="003153F3">
        <w:trPr>
          <w:trHeight w:val="359"/>
          <w:jc w:val="center"/>
        </w:trPr>
        <w:tc>
          <w:tcPr>
            <w:tcW w:w="1548" w:type="dxa"/>
            <w:vAlign w:val="center"/>
          </w:tcPr>
          <w:p w14:paraId="7CECD2FC" w14:textId="13ACCF85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C73359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Insun Jang</w:t>
            </w:r>
          </w:p>
        </w:tc>
        <w:tc>
          <w:tcPr>
            <w:tcW w:w="1440" w:type="dxa"/>
            <w:vMerge w:val="restart"/>
            <w:vAlign w:val="center"/>
          </w:tcPr>
          <w:p w14:paraId="246708BB" w14:textId="4924E21F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C73359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1FC6B917" w14:textId="5009CCA2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C73359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 xml:space="preserve">19, </w:t>
            </w:r>
            <w:proofErr w:type="spellStart"/>
            <w:r w:rsidRPr="00C73359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Yangjae-daero</w:t>
            </w:r>
            <w:proofErr w:type="spellEnd"/>
            <w:r w:rsidRPr="00C73359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 xml:space="preserve"> 11gil, </w:t>
            </w:r>
            <w:proofErr w:type="spellStart"/>
            <w:r w:rsidRPr="00C73359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Seocho-gu</w:t>
            </w:r>
            <w:proofErr w:type="spellEnd"/>
            <w:r w:rsidRPr="00C73359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, Seoul 137-130, Korea</w:t>
            </w:r>
          </w:p>
        </w:tc>
        <w:tc>
          <w:tcPr>
            <w:tcW w:w="1507" w:type="dxa"/>
            <w:vAlign w:val="center"/>
          </w:tcPr>
          <w:p w14:paraId="25B761F4" w14:textId="77777777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471" w:type="dxa"/>
            <w:vAlign w:val="center"/>
          </w:tcPr>
          <w:p w14:paraId="073582C5" w14:textId="4418484C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C73359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insun.jang@lge.com</w:t>
            </w:r>
          </w:p>
        </w:tc>
      </w:tr>
      <w:tr w:rsidR="00CA11FF" w:rsidRPr="00183F4C" w14:paraId="4484E340" w14:textId="77777777" w:rsidTr="003153F3">
        <w:trPr>
          <w:trHeight w:val="359"/>
          <w:jc w:val="center"/>
        </w:trPr>
        <w:tc>
          <w:tcPr>
            <w:tcW w:w="1548" w:type="dxa"/>
            <w:vAlign w:val="center"/>
          </w:tcPr>
          <w:p w14:paraId="64992D05" w14:textId="2832BE73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proofErr w:type="spellStart"/>
            <w:r w:rsidRPr="00C73359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Dongguk</w:t>
            </w:r>
            <w:proofErr w:type="spellEnd"/>
            <w:r w:rsidRPr="00C73359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 xml:space="preserve"> Lim</w:t>
            </w:r>
          </w:p>
        </w:tc>
        <w:tc>
          <w:tcPr>
            <w:tcW w:w="1440" w:type="dxa"/>
            <w:vMerge/>
            <w:vAlign w:val="center"/>
          </w:tcPr>
          <w:p w14:paraId="636115A5" w14:textId="77777777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610" w:type="dxa"/>
            <w:vMerge/>
            <w:vAlign w:val="center"/>
          </w:tcPr>
          <w:p w14:paraId="1E884C4F" w14:textId="77777777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507" w:type="dxa"/>
            <w:vAlign w:val="center"/>
          </w:tcPr>
          <w:p w14:paraId="6DE445B8" w14:textId="77777777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471" w:type="dxa"/>
            <w:vAlign w:val="center"/>
          </w:tcPr>
          <w:p w14:paraId="69538792" w14:textId="3441CE97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C73359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dongguk.lim@lge.com</w:t>
            </w:r>
          </w:p>
        </w:tc>
      </w:tr>
      <w:tr w:rsidR="00CA11FF" w:rsidRPr="00183F4C" w14:paraId="4F3C67C4" w14:textId="77777777" w:rsidTr="003153F3">
        <w:trPr>
          <w:trHeight w:val="371"/>
          <w:jc w:val="center"/>
        </w:trPr>
        <w:tc>
          <w:tcPr>
            <w:tcW w:w="1548" w:type="dxa"/>
            <w:vAlign w:val="center"/>
          </w:tcPr>
          <w:p w14:paraId="390EE7B7" w14:textId="068EF4E1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proofErr w:type="spellStart"/>
            <w:r w:rsidRPr="00C73359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Jinsoo</w:t>
            </w:r>
            <w:proofErr w:type="spellEnd"/>
            <w:r w:rsidRPr="00C73359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 xml:space="preserve"> Choi</w:t>
            </w:r>
          </w:p>
        </w:tc>
        <w:tc>
          <w:tcPr>
            <w:tcW w:w="1440" w:type="dxa"/>
            <w:vMerge/>
            <w:vAlign w:val="center"/>
          </w:tcPr>
          <w:p w14:paraId="0BDC2CAD" w14:textId="77777777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610" w:type="dxa"/>
            <w:vMerge/>
            <w:vAlign w:val="center"/>
          </w:tcPr>
          <w:p w14:paraId="18AAB07B" w14:textId="77777777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507" w:type="dxa"/>
            <w:vAlign w:val="center"/>
          </w:tcPr>
          <w:p w14:paraId="67412B09" w14:textId="77777777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471" w:type="dxa"/>
            <w:vAlign w:val="center"/>
          </w:tcPr>
          <w:p w14:paraId="4A1CD5A1" w14:textId="1B3582A8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C73359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js.choi@lge.com</w:t>
            </w:r>
          </w:p>
        </w:tc>
      </w:tr>
      <w:tr w:rsidR="00CA11FF" w:rsidRPr="00183F4C" w14:paraId="13C651DF" w14:textId="77777777" w:rsidTr="003153F3">
        <w:trPr>
          <w:trHeight w:val="371"/>
          <w:jc w:val="center"/>
        </w:trPr>
        <w:tc>
          <w:tcPr>
            <w:tcW w:w="1548" w:type="dxa"/>
            <w:vAlign w:val="center"/>
          </w:tcPr>
          <w:p w14:paraId="0B01708C" w14:textId="6EE21A0E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C73359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Sang Kim</w:t>
            </w:r>
          </w:p>
        </w:tc>
        <w:tc>
          <w:tcPr>
            <w:tcW w:w="1440" w:type="dxa"/>
            <w:vMerge/>
            <w:vAlign w:val="center"/>
          </w:tcPr>
          <w:p w14:paraId="51475259" w14:textId="77777777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610" w:type="dxa"/>
            <w:vAlign w:val="center"/>
          </w:tcPr>
          <w:p w14:paraId="382EEF9B" w14:textId="77777777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507" w:type="dxa"/>
            <w:vAlign w:val="center"/>
          </w:tcPr>
          <w:p w14:paraId="7BAAEDE3" w14:textId="77777777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471" w:type="dxa"/>
            <w:vAlign w:val="center"/>
          </w:tcPr>
          <w:p w14:paraId="677522D6" w14:textId="730E7FAC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C73359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sanggook.kim@lge.com</w:t>
            </w:r>
          </w:p>
        </w:tc>
      </w:tr>
    </w:tbl>
    <w:p w14:paraId="443CB888" w14:textId="77777777" w:rsidR="000A2472" w:rsidRDefault="000A2472" w:rsidP="000A2472">
      <w:pPr>
        <w:pStyle w:val="T1"/>
        <w:spacing w:after="120"/>
        <w:jc w:val="both"/>
        <w:rPr>
          <w:sz w:val="22"/>
        </w:rPr>
      </w:pPr>
    </w:p>
    <w:p w14:paraId="688016B1" w14:textId="77777777" w:rsidR="000A2472" w:rsidRDefault="000A2472" w:rsidP="000A2472">
      <w:pPr>
        <w:pStyle w:val="T1"/>
        <w:spacing w:after="120"/>
        <w:jc w:val="both"/>
        <w:rPr>
          <w:sz w:val="22"/>
        </w:rPr>
      </w:pPr>
    </w:p>
    <w:p w14:paraId="14F3639D" w14:textId="77777777" w:rsidR="000A2472" w:rsidRDefault="000A2472" w:rsidP="00A6739D">
      <w:pPr>
        <w:pStyle w:val="T1"/>
        <w:spacing w:after="120"/>
      </w:pPr>
      <w:r>
        <w:t>Abstract</w:t>
      </w:r>
    </w:p>
    <w:p w14:paraId="3C884259" w14:textId="04448FCE" w:rsidR="009B596D" w:rsidRPr="009B596D" w:rsidRDefault="009B596D" w:rsidP="009B596D">
      <w:pPr>
        <w:suppressAutoHyphens/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</w:pPr>
      <w:bookmarkStart w:id="0" w:name="_Hlk13974497"/>
      <w:r w:rsidRPr="009B596D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 xml:space="preserve">This submission proposes resolutions for following </w:t>
      </w:r>
      <w:r w:rsidR="001F2142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>6</w:t>
      </w:r>
      <w:r w:rsidRPr="009B596D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 xml:space="preserve"> CIDs received for </w:t>
      </w:r>
      <w:proofErr w:type="spellStart"/>
      <w:r w:rsidRPr="009B596D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>TGb</w:t>
      </w:r>
      <w:r w:rsidR="003D76EE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>f</w:t>
      </w:r>
      <w:proofErr w:type="spellEnd"/>
      <w:r w:rsidRPr="009B596D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 xml:space="preserve"> </w:t>
      </w:r>
      <w:bookmarkEnd w:id="0"/>
      <w:r w:rsidR="004E7999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>CC40:</w:t>
      </w:r>
      <w:r w:rsidRPr="009B596D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 xml:space="preserve"> </w:t>
      </w:r>
    </w:p>
    <w:p w14:paraId="0FA1E253" w14:textId="554D9652" w:rsidR="00277E2E" w:rsidRPr="003D76EE" w:rsidRDefault="001F2142" w:rsidP="00277E2E">
      <w:pPr>
        <w:suppressAutoHyphens/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</w:pPr>
      <w:r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 xml:space="preserve">664, </w:t>
      </w:r>
      <w:r w:rsidR="00277E2E" w:rsidRPr="00277E2E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>816</w:t>
      </w:r>
      <w:r w:rsidR="00277E2E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 xml:space="preserve">, </w:t>
      </w:r>
      <w:r w:rsidR="00277E2E" w:rsidRPr="00277E2E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>905</w:t>
      </w:r>
      <w:r w:rsidR="00277E2E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 xml:space="preserve">, </w:t>
      </w:r>
      <w:r w:rsidR="00277E2E" w:rsidRPr="00277E2E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>242</w:t>
      </w:r>
      <w:r w:rsidR="00277E2E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 xml:space="preserve">, </w:t>
      </w:r>
      <w:r w:rsidR="00277E2E" w:rsidRPr="00277E2E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>895</w:t>
      </w:r>
      <w:r w:rsidR="00277E2E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 xml:space="preserve">, </w:t>
      </w:r>
      <w:r w:rsidR="00277E2E" w:rsidRPr="00277E2E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>279</w:t>
      </w:r>
    </w:p>
    <w:p w14:paraId="585A3D28" w14:textId="77777777" w:rsidR="00911281" w:rsidRPr="00A6739D" w:rsidRDefault="00911281" w:rsidP="00A6739D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</w:pPr>
    </w:p>
    <w:p w14:paraId="18E9111C" w14:textId="77777777" w:rsidR="000A2472" w:rsidRPr="004F2555" w:rsidRDefault="000A2472" w:rsidP="004F2555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kern w:val="0"/>
          <w:sz w:val="18"/>
          <w:szCs w:val="20"/>
          <w:lang w:val="en-GB" w:eastAsia="en-US"/>
        </w:rPr>
      </w:pPr>
      <w:r w:rsidRPr="004F2555">
        <w:rPr>
          <w:rFonts w:ascii="Times New Roman" w:eastAsia="맑은 고딕" w:hAnsi="Times New Roman" w:cs="Times New Roman"/>
          <w:kern w:val="0"/>
          <w:sz w:val="18"/>
          <w:szCs w:val="20"/>
          <w:lang w:val="en-GB" w:eastAsia="en-US"/>
        </w:rPr>
        <w:t>Revisions:</w:t>
      </w:r>
    </w:p>
    <w:p w14:paraId="40421007" w14:textId="77777777" w:rsidR="000A2472" w:rsidRDefault="000A2472" w:rsidP="000A2472">
      <w:pPr>
        <w:pStyle w:val="a5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6FC9C1D3" w14:textId="544A88F8" w:rsidR="00D305B7" w:rsidRDefault="00D305B7" w:rsidP="000A2472">
      <w:pPr>
        <w:pStyle w:val="a5"/>
        <w:numPr>
          <w:ilvl w:val="0"/>
          <w:numId w:val="1"/>
        </w:numPr>
        <w:ind w:leftChars="0"/>
        <w:jc w:val="both"/>
      </w:pPr>
      <w:r>
        <w:t>Rev 1: Resolution revised with the name change of a Status Code</w:t>
      </w:r>
      <w:r w:rsidR="003163A3">
        <w:t xml:space="preserve"> and Added one CID</w:t>
      </w:r>
      <w:r w:rsidR="00523DBA">
        <w:t xml:space="preserve"> (664)</w:t>
      </w:r>
      <w:r w:rsidR="003163A3">
        <w:t xml:space="preserve"> related to the same issue</w:t>
      </w:r>
    </w:p>
    <w:p w14:paraId="1DB0D9C9" w14:textId="51E930DA" w:rsidR="003473F1" w:rsidRDefault="003473F1" w:rsidP="000A2472">
      <w:pPr>
        <w:pStyle w:val="a5"/>
        <w:numPr>
          <w:ilvl w:val="0"/>
          <w:numId w:val="1"/>
        </w:numPr>
        <w:ind w:leftChars="0"/>
        <w:jc w:val="both"/>
        <w:rPr>
          <w:lang w:eastAsia="ko-KR"/>
        </w:rPr>
      </w:pPr>
      <w:r>
        <w:rPr>
          <w:rFonts w:hint="eastAsia"/>
          <w:lang w:eastAsia="ko-KR"/>
        </w:rPr>
        <w:t xml:space="preserve">Rev 2: The commented status code is </w:t>
      </w:r>
      <w:r>
        <w:rPr>
          <w:lang w:eastAsia="ko-KR"/>
        </w:rPr>
        <w:t>changed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to “</w:t>
      </w:r>
      <w:r w:rsidRPr="003473F1">
        <w:rPr>
          <w:lang w:eastAsia="ko-KR"/>
        </w:rPr>
        <w:t>REJECTED_WITH_SUGGESTED_CHANGES”</w:t>
      </w:r>
    </w:p>
    <w:p w14:paraId="042C60AD" w14:textId="77777777" w:rsidR="009E0AA4" w:rsidRPr="00E63B35" w:rsidRDefault="009E0AA4" w:rsidP="009E0AA4">
      <w:pPr>
        <w:rPr>
          <w:lang w:val="en-GB"/>
        </w:rPr>
      </w:pPr>
    </w:p>
    <w:p w14:paraId="1E14C4D7" w14:textId="77777777" w:rsidR="00FB4BF0" w:rsidRDefault="00FB4BF0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7A163906" w14:textId="77777777" w:rsidR="009E0AA4" w:rsidRDefault="009E0A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1C8299D4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95410A3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090F2704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25588A37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0BB1794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34845A10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47FF4B9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4BDC4009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B918983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7955442C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725472A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4C2807C6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36BF17E3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C043AF3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2956742A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74B33AB5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1AE02E96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2567FBA6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212DC9E7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74A7580A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2E96F84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60680CC4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12BEB809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39A6FC46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628DC73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789E0B81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622C4AFF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84611A5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131FCE32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4636132E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238A9C56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2C5166A" w14:textId="77777777" w:rsidR="00594CA4" w:rsidRPr="009E0A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02CBD01A" w14:textId="77777777" w:rsidR="007B0B20" w:rsidRPr="00CE1ADE" w:rsidRDefault="007B0B20" w:rsidP="007B0B20">
      <w:pPr>
        <w:suppressAutoHyphens/>
        <w:spacing w:after="0" w:line="240" w:lineRule="auto"/>
        <w:rPr>
          <w:rFonts w:ascii="Times New Roman" w:eastAsia="맑은 고딕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맑은 고딕" w:hAnsi="Times New Roman" w:cs="Times New Roman"/>
          <w:sz w:val="18"/>
          <w:szCs w:val="20"/>
          <w:lang w:val="en-GB"/>
        </w:rPr>
        <w:t>Interpretation of a Motion to Adopt</w:t>
      </w:r>
    </w:p>
    <w:p w14:paraId="5FFB2E3D" w14:textId="77777777" w:rsidR="007B0B20" w:rsidRPr="00CE1ADE" w:rsidRDefault="007B0B20" w:rsidP="007B0B20">
      <w:pPr>
        <w:suppressAutoHyphens/>
        <w:spacing w:after="0" w:line="240" w:lineRule="auto"/>
        <w:rPr>
          <w:rFonts w:ascii="Times New Roman" w:eastAsia="맑은 고딕" w:hAnsi="Times New Roman" w:cs="Times New Roman"/>
          <w:sz w:val="18"/>
          <w:szCs w:val="20"/>
          <w:lang w:val="en-GB"/>
        </w:rPr>
      </w:pPr>
    </w:p>
    <w:p w14:paraId="4229CE3A" w14:textId="161BA94D" w:rsidR="007B0B20" w:rsidRPr="00CE1ADE" w:rsidRDefault="007B0B20" w:rsidP="007B0B20">
      <w:pPr>
        <w:suppressAutoHyphens/>
        <w:spacing w:after="0" w:line="240" w:lineRule="auto"/>
        <w:rPr>
          <w:rFonts w:ascii="Times New Roman" w:eastAsia="맑은 고딕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맑은 고딕" w:hAnsi="Times New Roman" w:cs="Times New Roman"/>
          <w:sz w:val="18"/>
          <w:szCs w:val="20"/>
          <w:lang w:val="en-GB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맑은 고딕" w:hAnsi="Times New Roman" w:cs="Times New Roman"/>
          <w:sz w:val="18"/>
          <w:szCs w:val="20"/>
          <w:lang w:val="en-GB"/>
        </w:rPr>
        <w:t>TG</w:t>
      </w:r>
      <w:r>
        <w:rPr>
          <w:rFonts w:ascii="Times New Roman" w:eastAsia="맑은 고딕" w:hAnsi="Times New Roman" w:cs="Times New Roman"/>
          <w:sz w:val="18"/>
          <w:szCs w:val="20"/>
          <w:lang w:val="en-GB"/>
        </w:rPr>
        <w:t>b</w:t>
      </w:r>
      <w:r w:rsidR="00C528B3">
        <w:rPr>
          <w:rFonts w:ascii="Times New Roman" w:eastAsia="맑은 고딕" w:hAnsi="Times New Roman" w:cs="Times New Roman"/>
          <w:sz w:val="18"/>
          <w:szCs w:val="20"/>
          <w:lang w:val="en-GB"/>
        </w:rPr>
        <w:t>f</w:t>
      </w:r>
      <w:proofErr w:type="spellEnd"/>
      <w:r w:rsidRPr="00CE1ADE">
        <w:rPr>
          <w:rFonts w:ascii="Times New Roman" w:eastAsia="맑은 고딕" w:hAnsi="Times New Roman" w:cs="Times New Roman"/>
          <w:sz w:val="18"/>
          <w:szCs w:val="20"/>
          <w:lang w:val="en-GB"/>
        </w:rPr>
        <w:t xml:space="preserve"> Draft. This introduction is not part of the adopted material.</w:t>
      </w:r>
    </w:p>
    <w:p w14:paraId="58D95F69" w14:textId="77777777" w:rsidR="007B0B20" w:rsidRPr="00CE1ADE" w:rsidRDefault="007B0B20" w:rsidP="007B0B20">
      <w:pPr>
        <w:suppressAutoHyphens/>
        <w:spacing w:after="0" w:line="240" w:lineRule="auto"/>
        <w:rPr>
          <w:rFonts w:ascii="Times New Roman" w:eastAsia="맑은 고딕" w:hAnsi="Times New Roman" w:cs="Times New Roman"/>
          <w:sz w:val="18"/>
          <w:szCs w:val="20"/>
          <w:lang w:val="en-GB"/>
        </w:rPr>
      </w:pPr>
    </w:p>
    <w:p w14:paraId="262E1EE8" w14:textId="369C895D" w:rsidR="007B0B20" w:rsidRPr="00CE1ADE" w:rsidRDefault="007B0B20" w:rsidP="007B0B20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</w:t>
      </w:r>
      <w:r w:rsidR="00C528B3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f</w:t>
      </w:r>
      <w:proofErr w:type="spellEnd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Draft (i.e.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,</w:t>
      </w:r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they are instructions to the 802.11 editor on how to merge the text with the baseline documents).</w:t>
      </w:r>
    </w:p>
    <w:p w14:paraId="52646300" w14:textId="77777777" w:rsidR="007B0B20" w:rsidRPr="00CE1ADE" w:rsidRDefault="007B0B20" w:rsidP="007B0B20">
      <w:pPr>
        <w:suppressAutoHyphens/>
        <w:spacing w:after="0" w:line="240" w:lineRule="auto"/>
        <w:rPr>
          <w:rFonts w:ascii="Times New Roman" w:eastAsia="맑은 고딕" w:hAnsi="Times New Roman" w:cs="Times New Roman"/>
          <w:sz w:val="18"/>
          <w:szCs w:val="20"/>
          <w:lang w:val="en-GB"/>
        </w:rPr>
      </w:pPr>
    </w:p>
    <w:p w14:paraId="77D4975F" w14:textId="52290BCE" w:rsidR="007C2D74" w:rsidRDefault="007B0B20" w:rsidP="00594CA4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  <w:proofErr w:type="spellStart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</w:t>
      </w:r>
      <w:r w:rsidR="00E32A01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f</w:t>
      </w:r>
      <w:proofErr w:type="spellEnd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Editor: Editing instructions preceded by “</w:t>
      </w:r>
      <w:proofErr w:type="spellStart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</w:t>
      </w:r>
      <w:r w:rsidR="00C528B3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f</w:t>
      </w:r>
      <w:proofErr w:type="spellEnd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Editor” are instructions to the </w:t>
      </w:r>
      <w:proofErr w:type="spellStart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</w:t>
      </w:r>
      <w:r w:rsidR="00C528B3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f</w:t>
      </w:r>
      <w:proofErr w:type="spellEnd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editor to modify existing material in the </w:t>
      </w:r>
      <w:proofErr w:type="spellStart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</w:t>
      </w:r>
      <w:r w:rsidR="00C528B3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f</w:t>
      </w:r>
      <w:proofErr w:type="spellEnd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draft. As a result of adopting the changes, the </w:t>
      </w:r>
      <w:proofErr w:type="spellStart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</w:t>
      </w:r>
      <w:r w:rsidR="00C528B3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f</w:t>
      </w:r>
      <w:proofErr w:type="spellEnd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</w:t>
      </w:r>
      <w:r w:rsidR="00C528B3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f</w:t>
      </w:r>
      <w:proofErr w:type="spellEnd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Draft.</w:t>
      </w:r>
    </w:p>
    <w:p w14:paraId="21F479A0" w14:textId="77777777" w:rsidR="00594CA4" w:rsidRDefault="00594CA4" w:rsidP="00594CA4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</w:p>
    <w:p w14:paraId="6DF9B76C" w14:textId="77777777" w:rsidR="00594CA4" w:rsidRDefault="00594CA4" w:rsidP="00594CA4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</w:p>
    <w:p w14:paraId="1FFE9F0D" w14:textId="1E94DADC" w:rsidR="00594CA4" w:rsidRPr="00114BB8" w:rsidRDefault="00594CA4" w:rsidP="00114BB8">
      <w:pPr>
        <w:rPr>
          <w:b/>
          <w:u w:val="single"/>
        </w:rPr>
      </w:pPr>
      <w:r w:rsidRPr="00114BB8">
        <w:rPr>
          <w:rFonts w:hint="eastAsia"/>
          <w:b/>
          <w:u w:val="single"/>
        </w:rPr>
        <w:t>List of CIDs</w:t>
      </w:r>
    </w:p>
    <w:tbl>
      <w:tblPr>
        <w:tblW w:w="1020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850"/>
        <w:gridCol w:w="567"/>
        <w:gridCol w:w="2694"/>
        <w:gridCol w:w="1842"/>
        <w:gridCol w:w="2273"/>
      </w:tblGrid>
      <w:tr w:rsidR="009F4471" w:rsidRPr="002C7A8C" w14:paraId="32F4F5B2" w14:textId="77777777" w:rsidTr="00782F3F">
        <w:trPr>
          <w:trHeight w:val="373"/>
        </w:trPr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702E8228" w14:textId="77777777" w:rsidR="002C7A8C" w:rsidRPr="002C7A8C" w:rsidRDefault="002C7A8C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CID</w:t>
            </w:r>
          </w:p>
        </w:tc>
        <w:tc>
          <w:tcPr>
            <w:tcW w:w="127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4344294C" w14:textId="77777777" w:rsidR="002C7A8C" w:rsidRPr="002C7A8C" w:rsidRDefault="002C7A8C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Commenter</w:t>
            </w:r>
          </w:p>
        </w:tc>
        <w:tc>
          <w:tcPr>
            <w:tcW w:w="85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28F130B0" w14:textId="77777777" w:rsidR="002C7A8C" w:rsidRPr="002C7A8C" w:rsidRDefault="002C7A8C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Clause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47E58EE1" w14:textId="77777777" w:rsidR="002C7A8C" w:rsidRPr="002C7A8C" w:rsidRDefault="002C7A8C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Page</w:t>
            </w:r>
          </w:p>
        </w:tc>
        <w:tc>
          <w:tcPr>
            <w:tcW w:w="26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4CA71764" w14:textId="77777777" w:rsidR="002C7A8C" w:rsidRPr="002C7A8C" w:rsidRDefault="002C7A8C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Comment</w:t>
            </w:r>
          </w:p>
        </w:tc>
        <w:tc>
          <w:tcPr>
            <w:tcW w:w="184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4139465F" w14:textId="77777777" w:rsidR="002C7A8C" w:rsidRPr="002C7A8C" w:rsidRDefault="002C7A8C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Proposed Change</w:t>
            </w:r>
          </w:p>
        </w:tc>
        <w:tc>
          <w:tcPr>
            <w:tcW w:w="227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4D4D8BB1" w14:textId="77777777" w:rsidR="002C7A8C" w:rsidRPr="002C7A8C" w:rsidRDefault="002C7A8C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Resolution</w:t>
            </w:r>
          </w:p>
        </w:tc>
      </w:tr>
      <w:tr w:rsidR="004105BF" w:rsidRPr="002C7A8C" w14:paraId="08C3978B" w14:textId="77777777" w:rsidTr="008C586B">
        <w:trPr>
          <w:trHeight w:val="792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83E55FD" w14:textId="1E1D8706" w:rsidR="004105BF" w:rsidRPr="004105BF" w:rsidRDefault="008C586B" w:rsidP="004105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kern w:val="0"/>
                <w:sz w:val="16"/>
                <w:szCs w:val="16"/>
              </w:rPr>
              <w:t>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A75B694" w14:textId="198521A0" w:rsidR="004105BF" w:rsidRPr="00B601DF" w:rsidRDefault="00523DBA" w:rsidP="004105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23DBA">
              <w:rPr>
                <w:rFonts w:ascii="Arial" w:eastAsia="맑은 고딕" w:hAnsi="Arial" w:cs="Arial"/>
                <w:kern w:val="0"/>
                <w:sz w:val="16"/>
                <w:szCs w:val="16"/>
              </w:rPr>
              <w:t xml:space="preserve">Osama </w:t>
            </w:r>
            <w:proofErr w:type="spellStart"/>
            <w:r w:rsidRPr="00523DBA">
              <w:rPr>
                <w:rFonts w:ascii="Arial" w:eastAsia="맑은 고딕" w:hAnsi="Arial" w:cs="Arial"/>
                <w:kern w:val="0"/>
                <w:sz w:val="16"/>
                <w:szCs w:val="16"/>
              </w:rPr>
              <w:t>Aboulmagd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0EA4CA4" w14:textId="732163BF" w:rsidR="004105BF" w:rsidRPr="00B601DF" w:rsidRDefault="004105BF" w:rsidP="004105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78B1999" w14:textId="1FA05C7E" w:rsidR="004105BF" w:rsidRPr="00B601DF" w:rsidRDefault="00523DBA" w:rsidP="004105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23DBA">
              <w:rPr>
                <w:rFonts w:ascii="Arial" w:eastAsia="맑은 고딕" w:hAnsi="Arial" w:cs="Arial"/>
                <w:kern w:val="0"/>
                <w:sz w:val="16"/>
                <w:szCs w:val="16"/>
              </w:rPr>
              <w:t>22.25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E62039C" w14:textId="14788FFC" w:rsidR="004105BF" w:rsidRPr="00B601DF" w:rsidRDefault="00523DBA" w:rsidP="004105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23DBA">
              <w:rPr>
                <w:rFonts w:ascii="Arial" w:eastAsia="맑은 고딕" w:hAnsi="Arial" w:cs="Arial"/>
                <w:kern w:val="0"/>
                <w:sz w:val="16"/>
                <w:szCs w:val="16"/>
              </w:rPr>
              <w:t>The name "PREFERRED_MEASUREMENT_SETUP_PARAMETERS_SUGGESTED" is not indicative of the meaning in the third column of the table. Change the name to include the word DENIED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131496C" w14:textId="47F5A65C" w:rsidR="004105BF" w:rsidRPr="00B601DF" w:rsidRDefault="00523DBA" w:rsidP="004105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23DBA">
              <w:rPr>
                <w:rFonts w:ascii="Arial" w:eastAsia="맑은 고딕" w:hAnsi="Arial" w:cs="Arial"/>
                <w:kern w:val="0"/>
                <w:sz w:val="16"/>
                <w:szCs w:val="16"/>
              </w:rPr>
              <w:t>As in commen</w:t>
            </w:r>
            <w:r>
              <w:rPr>
                <w:rFonts w:ascii="Arial" w:eastAsia="맑은 고딕" w:hAnsi="Arial" w:cs="Arial"/>
                <w:kern w:val="0"/>
                <w:sz w:val="16"/>
                <w:szCs w:val="16"/>
              </w:rPr>
              <w:t>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9458EC0" w14:textId="77777777" w:rsidR="00523DBA" w:rsidRPr="00026952" w:rsidRDefault="00523DBA" w:rsidP="00523D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0269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Revised</w:t>
            </w:r>
          </w:p>
          <w:p w14:paraId="1C8229E7" w14:textId="77777777" w:rsidR="00523DBA" w:rsidRPr="00026952" w:rsidRDefault="00523DBA" w:rsidP="00523D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  <w:p w14:paraId="488E47B4" w14:textId="77777777" w:rsidR="00523DBA" w:rsidRDefault="00523DBA" w:rsidP="00523D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 xml:space="preserve">Clearly, the commented status code should be considered </w:t>
            </w:r>
            <w:r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as “Reject”. After receiving preferred parameters, the behavior would be sensing initiator’s decision to make, e.g., for whether the sensing initiator considers the suggested parameters. </w:t>
            </w:r>
          </w:p>
          <w:p w14:paraId="1561947E" w14:textId="77777777" w:rsidR="00523DBA" w:rsidRDefault="00523DBA" w:rsidP="00523D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Therefore, instead of describing behavior, it would be better to change the name of status code to make the meaning clear.</w:t>
            </w:r>
          </w:p>
          <w:p w14:paraId="5B8A5FEB" w14:textId="77777777" w:rsidR="00523DBA" w:rsidRPr="00026952" w:rsidRDefault="00523DBA" w:rsidP="00523D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  <w:p w14:paraId="458CAAB8" w14:textId="23FC70CD" w:rsidR="009B4ABF" w:rsidRDefault="009B4ABF" w:rsidP="009B4A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TGbf</w:t>
            </w:r>
            <w:proofErr w:type="spellEnd"/>
            <w:r w:rsidRPr="00026952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editor, please make change</w:t>
            </w: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the name of status code “</w:t>
            </w:r>
            <w:proofErr w:type="spellStart"/>
            <w:r w:rsidRPr="004127D9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PREFERRED_MEASUREMENT_SETUP_PARAMETERS_SUGGESTED</w:t>
            </w: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”to</w:t>
            </w:r>
            <w:proofErr w:type="spellEnd"/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“</w:t>
            </w:r>
            <w:r w:rsidRPr="009B4ABF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REJECTED_WITH_SUGGESTED_CHANGES</w:t>
            </w:r>
            <w:r w:rsidR="00003726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” </w:t>
            </w: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throughout D0.3</w:t>
            </w:r>
          </w:p>
          <w:p w14:paraId="5ADA6E3A" w14:textId="2997F487" w:rsidR="004105BF" w:rsidRPr="009B4ABF" w:rsidRDefault="004105BF" w:rsidP="009B4A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</w:tr>
      <w:tr w:rsidR="008C586B" w:rsidRPr="002C7A8C" w14:paraId="619B951B" w14:textId="77777777" w:rsidTr="00782F3F">
        <w:trPr>
          <w:trHeight w:val="792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4AE77A8" w14:textId="5467F447" w:rsidR="008C586B" w:rsidRPr="004105B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t>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431392E" w14:textId="331324A1" w:rsidR="008C586B" w:rsidRPr="004105B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proofErr w:type="spellStart"/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t>Hanqing</w:t>
            </w:r>
            <w:proofErr w:type="spellEnd"/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t xml:space="preserve"> Lou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F6B68B0" w14:textId="0071105B" w:rsidR="008C586B" w:rsidRPr="004105B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t>11.21.18.4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69BECA6" w14:textId="0C8D1AB3" w:rsidR="008C586B" w:rsidRPr="004105B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t>67.23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6D2656F" w14:textId="1C45FBE1" w:rsidR="008C586B" w:rsidRPr="004105B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t xml:space="preserve">It is not clear what a sensing initiator does if it receives a Sensing Measurement Setup Response frame with Status Code indicate a parameters suggested? Should the initiator accept the suggestion or deny the </w:t>
            </w:r>
            <w:proofErr w:type="spellStart"/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t>suggtestion</w:t>
            </w:r>
            <w:proofErr w:type="spellEnd"/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t>? More frame exchanges needed?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08A37F5" w14:textId="43DCA438" w:rsidR="008C586B" w:rsidRPr="004105B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t>Please clarify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294C064" w14:textId="77777777" w:rsidR="008C586B" w:rsidRPr="00026952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0269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Revised</w:t>
            </w:r>
          </w:p>
          <w:p w14:paraId="1FA5756D" w14:textId="77777777" w:rsidR="008C586B" w:rsidRPr="00026952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  <w:p w14:paraId="299699D0" w14:textId="77777777" w:rsidR="008C586B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 xml:space="preserve">Clearly, the commented status code should be considered </w:t>
            </w:r>
            <w:r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as “Reject”. After receiving preferred parameters, the behavior would be sensing initiator’s decision to make, e.g., for whether the sensing initiator considers the suggested parameters. </w:t>
            </w:r>
          </w:p>
          <w:p w14:paraId="1197886C" w14:textId="77777777" w:rsidR="008C586B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Therefore, instead of describing behavior, it would be better to change the name of status code to make the meaning clear.</w:t>
            </w:r>
          </w:p>
          <w:p w14:paraId="7D595220" w14:textId="77777777" w:rsidR="008C586B" w:rsidRPr="00026952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  <w:p w14:paraId="08BF2FC3" w14:textId="2C42F83D" w:rsidR="009B4ABF" w:rsidRDefault="009B4ABF" w:rsidP="009B4A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TGbf</w:t>
            </w:r>
            <w:proofErr w:type="spellEnd"/>
            <w:r w:rsidRPr="00026952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editor, please make change</w:t>
            </w: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the name of status code “</w:t>
            </w:r>
            <w:proofErr w:type="spellStart"/>
            <w:r w:rsidRPr="004127D9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PREFERRED_MEASUREMENT_SETUP_PARAMETERS_SUGGESTED</w:t>
            </w: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”to</w:t>
            </w:r>
            <w:proofErr w:type="spellEnd"/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“</w:t>
            </w:r>
            <w:r w:rsidRPr="009B4ABF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REJECTED_WITH_SUGGESTED_CHANGES</w:t>
            </w:r>
            <w:r w:rsidR="00003726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”</w:t>
            </w: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throughout D0.3</w:t>
            </w:r>
          </w:p>
          <w:p w14:paraId="2191634F" w14:textId="55A7283A" w:rsidR="008C586B" w:rsidRPr="009B4AB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</w:tr>
      <w:tr w:rsidR="008C586B" w:rsidRPr="002C7A8C" w14:paraId="0EDEEF51" w14:textId="77777777" w:rsidTr="00782F3F">
        <w:trPr>
          <w:trHeight w:val="348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B50CF6" w14:textId="774B8FCC" w:rsidR="008C586B" w:rsidRPr="00B601D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BEF3E3" w14:textId="7C08F0F0" w:rsidR="008C586B" w:rsidRPr="00B601D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t>Zinan Lin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49F1FFD" w14:textId="4AEC8E49" w:rsidR="008C586B" w:rsidRPr="00B601D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t>11.21.18.4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9AE7A7" w14:textId="6416090F" w:rsidR="008C586B" w:rsidRPr="00B601D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t>67.21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B5DB18" w14:textId="41A5E73D" w:rsidR="008C586B" w:rsidRPr="00B601D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t>What is the solution if the sensing initiator does not accept on the PREFERED_MEAUREMENT_SE</w:t>
            </w:r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lastRenderedPageBreak/>
              <w:t>TUP_PARAMETERS_SUGGESTED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A2F100" w14:textId="177420B0" w:rsidR="008C586B" w:rsidRPr="00B601D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lastRenderedPageBreak/>
              <w:t xml:space="preserve">May allow some negotiation between </w:t>
            </w:r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lastRenderedPageBreak/>
              <w:t xml:space="preserve">the sensing </w:t>
            </w:r>
            <w:proofErr w:type="spellStart"/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t>intiator</w:t>
            </w:r>
            <w:proofErr w:type="spellEnd"/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t xml:space="preserve"> and sensing responder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AB79DE" w14:textId="77777777" w:rsidR="008C586B" w:rsidRPr="00026952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0269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lastRenderedPageBreak/>
              <w:t>Revised</w:t>
            </w:r>
          </w:p>
          <w:p w14:paraId="6D6EF6F0" w14:textId="77777777" w:rsidR="008C586B" w:rsidRPr="00026952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  <w:p w14:paraId="5504455B" w14:textId="77777777" w:rsidR="008C586B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lastRenderedPageBreak/>
              <w:t xml:space="preserve">Clearly, the commented status code should be considered </w:t>
            </w:r>
            <w:r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as “Reject”. After receiving preferred parameters, the behavior would be sensing initiator’s decision to make, e.g., for whether the sensing initiator considers the suggested parameters. </w:t>
            </w:r>
          </w:p>
          <w:p w14:paraId="1FE58AC1" w14:textId="77777777" w:rsidR="008C586B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Therefore, instead of describing behavior, it would be better to change the name of status code to make the meaning clear.</w:t>
            </w:r>
          </w:p>
          <w:p w14:paraId="4408C7A9" w14:textId="77777777" w:rsidR="008C586B" w:rsidRPr="00026952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  <w:p w14:paraId="244A68E7" w14:textId="36F182A2" w:rsidR="009B4ABF" w:rsidRDefault="009B4ABF" w:rsidP="009B4A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TGbf</w:t>
            </w:r>
            <w:proofErr w:type="spellEnd"/>
            <w:r w:rsidRPr="00026952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editor, please make change</w:t>
            </w: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the name of status code “</w:t>
            </w:r>
            <w:proofErr w:type="spellStart"/>
            <w:r w:rsidRPr="004127D9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PREFERRED_MEASUREMENT_SETUP_PARAMETERS_SUGGESTED</w:t>
            </w: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”to</w:t>
            </w:r>
            <w:proofErr w:type="spellEnd"/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“</w:t>
            </w:r>
            <w:r w:rsidRPr="009B4ABF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REJECTED_WITH_SUGGESTED_CHANGES</w:t>
            </w:r>
            <w:r w:rsidR="00003726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”</w:t>
            </w: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throughout D0.3</w:t>
            </w:r>
          </w:p>
          <w:p w14:paraId="31045934" w14:textId="40E4CAF1" w:rsidR="008C586B" w:rsidRPr="009B4AB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</w:tr>
      <w:tr w:rsidR="008C586B" w:rsidRPr="002C7A8C" w14:paraId="14B9BB79" w14:textId="77777777" w:rsidTr="00891FD4">
        <w:trPr>
          <w:trHeight w:val="348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2BA306A" w14:textId="1ECDE5AF" w:rsidR="008C586B" w:rsidRPr="00B601D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lastRenderedPageBreak/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BE0363C" w14:textId="5BF12491" w:rsidR="008C586B" w:rsidRPr="00B601D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 xml:space="preserve">narengerile </w:t>
            </w:r>
            <w:proofErr w:type="spellStart"/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>narengerile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38D9303" w14:textId="4D14BF25" w:rsidR="008C586B" w:rsidRPr="00B601D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>9.6.7.50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94D8D44" w14:textId="2FF5BA92" w:rsidR="008C586B" w:rsidRPr="00B601D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>58.64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F3145DD" w14:textId="01033B80" w:rsidR="008C586B" w:rsidRPr="00B601D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 xml:space="preserve">Actions by the sensing initiator and/or the sensing responder should be defined when the sensing </w:t>
            </w:r>
            <w:proofErr w:type="spellStart"/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>repsonder</w:t>
            </w:r>
            <w:proofErr w:type="spellEnd"/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 xml:space="preserve"> proposes preferred measurement setup parameters.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0521928" w14:textId="740E4369" w:rsidR="008C586B" w:rsidRPr="00B601D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>Add descriptions of actions taken by the sensing initiator/responder after sending PREFERRED_MEASURMENT_SETUP_PARAMETERS_SUGGESTED in the Sensing Measurement Setup Response frame.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E918893" w14:textId="77777777" w:rsidR="008C586B" w:rsidRPr="00026952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0269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Revised</w:t>
            </w:r>
          </w:p>
          <w:p w14:paraId="30315BFA" w14:textId="77777777" w:rsidR="008C586B" w:rsidRPr="00026952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  <w:p w14:paraId="70A240F0" w14:textId="77777777" w:rsidR="008C586B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 xml:space="preserve">Clearly, the commented status code should be considered </w:t>
            </w:r>
            <w:r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as “Reject”. After receiving preferred parameters, the behavior would be sensing initiator’s decision to make, e.g., for whether the sensing initiator considers the suggested parameters. </w:t>
            </w:r>
          </w:p>
          <w:p w14:paraId="1BA21D18" w14:textId="77777777" w:rsidR="008C586B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Therefore, instead of describing behavior, it would be better to change the name of status code to make the meaning clear.</w:t>
            </w:r>
          </w:p>
          <w:p w14:paraId="3542D665" w14:textId="77777777" w:rsidR="008C586B" w:rsidRPr="00026952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  <w:p w14:paraId="57ED965E" w14:textId="64592467" w:rsidR="008C586B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TGbf</w:t>
            </w:r>
            <w:proofErr w:type="spellEnd"/>
            <w:r w:rsidRPr="00026952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editor, please make change</w:t>
            </w: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the name of status code “</w:t>
            </w:r>
            <w:proofErr w:type="spellStart"/>
            <w:r w:rsidRPr="004127D9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PREFERRED_MEASUREMENT_SETUP_PARAMETERS_SUGGESTED</w:t>
            </w: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”to</w:t>
            </w:r>
            <w:proofErr w:type="spellEnd"/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“</w:t>
            </w:r>
            <w:r w:rsidR="009B4ABF" w:rsidRPr="009B4ABF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REJECTED_WITH_SUGGESTED_CHANGES</w:t>
            </w:r>
            <w:r w:rsidR="00003726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”</w:t>
            </w:r>
            <w:r w:rsidR="009B4ABF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</w:t>
            </w: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throughout D0.3</w:t>
            </w:r>
          </w:p>
          <w:p w14:paraId="789C06B1" w14:textId="6D687961" w:rsidR="008C586B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</w:tr>
      <w:tr w:rsidR="008C586B" w:rsidRPr="002C7A8C" w14:paraId="6F06645F" w14:textId="77777777" w:rsidTr="00891FD4">
        <w:trPr>
          <w:trHeight w:val="792"/>
        </w:trPr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5E243440" w14:textId="068B68F8" w:rsidR="008C586B" w:rsidRPr="00B601D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>895</w:t>
            </w:r>
          </w:p>
        </w:tc>
        <w:tc>
          <w:tcPr>
            <w:tcW w:w="1276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2DF5631A" w14:textId="2D46A6EB" w:rsidR="008C586B" w:rsidRPr="00B601D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>Zinan Lin</w:t>
            </w:r>
          </w:p>
        </w:tc>
        <w:tc>
          <w:tcPr>
            <w:tcW w:w="850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39E7ACD8" w14:textId="0A7E6163" w:rsidR="008C586B" w:rsidRPr="00B601D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>9.4.1.9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07DEB07D" w14:textId="2D6AC88A" w:rsidR="008C586B" w:rsidRPr="00B601D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>31.12</w:t>
            </w:r>
          </w:p>
        </w:tc>
        <w:tc>
          <w:tcPr>
            <w:tcW w:w="2694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052572F8" w14:textId="749C2B19" w:rsidR="008C586B" w:rsidRPr="00B601D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 xml:space="preserve">What if the set of preferred sensing </w:t>
            </w:r>
            <w:proofErr w:type="spellStart"/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>measrement</w:t>
            </w:r>
            <w:proofErr w:type="spellEnd"/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 xml:space="preserve"> parameters are not accepted by the recipient of the Sensing Measurement Setup Response frame, i.e. not accepted by the sensing initiator</w:t>
            </w:r>
          </w:p>
        </w:tc>
        <w:tc>
          <w:tcPr>
            <w:tcW w:w="1842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08B8597B" w14:textId="262E5D89" w:rsidR="008C586B" w:rsidRPr="00B601D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 xml:space="preserve">May want to consider other option, e.g., </w:t>
            </w:r>
            <w:proofErr w:type="spellStart"/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>Demanded_Measurement_SETUP_Parameters</w:t>
            </w:r>
            <w:proofErr w:type="spellEnd"/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>, which means the responder only accept the parameters included in the frame otherwise it will deny the request</w:t>
            </w:r>
          </w:p>
        </w:tc>
        <w:tc>
          <w:tcPr>
            <w:tcW w:w="2273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2319E61C" w14:textId="77777777" w:rsidR="008C586B" w:rsidRPr="00026952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0269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Revised</w:t>
            </w:r>
          </w:p>
          <w:p w14:paraId="339D7FC9" w14:textId="77777777" w:rsidR="008C586B" w:rsidRPr="00026952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  <w:p w14:paraId="3C3C2407" w14:textId="77777777" w:rsidR="008C586B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 xml:space="preserve">Clearly, the commented status code should be considered </w:t>
            </w:r>
            <w:r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as “Reject”. After receiving preferred parameters, the behavior would be sensing initiator’s decision to make, e.g., for whether the sensing initiator considers the suggested parameters. </w:t>
            </w:r>
          </w:p>
          <w:p w14:paraId="6A3EEA7F" w14:textId="77777777" w:rsidR="008C586B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Therefore, instead of describing behavior, it would be better to change the name of status code to make the meaning clear.</w:t>
            </w:r>
          </w:p>
          <w:p w14:paraId="0AB6EEB2" w14:textId="77777777" w:rsidR="008C586B" w:rsidRPr="00026952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  <w:p w14:paraId="5F1B2C77" w14:textId="7BB87E77" w:rsidR="009B4ABF" w:rsidRDefault="009B4ABF" w:rsidP="009B4A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TGbf</w:t>
            </w:r>
            <w:proofErr w:type="spellEnd"/>
            <w:r w:rsidRPr="00026952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editor, please make change</w:t>
            </w: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the name of status code “</w:t>
            </w:r>
            <w:proofErr w:type="spellStart"/>
            <w:r w:rsidRPr="004127D9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PREFERRED_MEASUREMENT_SETUP_PARAMETERS_SUGGESTED</w:t>
            </w: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”to</w:t>
            </w:r>
            <w:proofErr w:type="spellEnd"/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“</w:t>
            </w:r>
            <w:r w:rsidRPr="009B4ABF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REJECTED_WITH_SUGGESTED_CHANGES</w:t>
            </w:r>
            <w:r w:rsidR="00003726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”</w:t>
            </w: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throughout D0.3</w:t>
            </w:r>
          </w:p>
          <w:p w14:paraId="234D7ECE" w14:textId="2D4C31B1" w:rsidR="008C586B" w:rsidRPr="009B4ABF" w:rsidRDefault="008C586B" w:rsidP="008C586B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</w:tr>
      <w:tr w:rsidR="008C586B" w:rsidRPr="002C7A8C" w14:paraId="737A11FF" w14:textId="77777777" w:rsidTr="00891FD4">
        <w:trPr>
          <w:trHeight w:val="792"/>
        </w:trPr>
        <w:tc>
          <w:tcPr>
            <w:tcW w:w="704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6C37D46" w14:textId="0C6DF6F1" w:rsidR="008C586B" w:rsidRPr="00AF6FFC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E63B35">
              <w:rPr>
                <w:rFonts w:ascii="Arial" w:eastAsia="맑은 고딕" w:hAnsi="Arial" w:cs="Arial"/>
                <w:kern w:val="0"/>
                <w:sz w:val="16"/>
                <w:szCs w:val="16"/>
              </w:rPr>
              <w:lastRenderedPageBreak/>
              <w:t>279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4A9DD43" w14:textId="71A73C10" w:rsidR="008C586B" w:rsidRPr="00AF6FFC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proofErr w:type="spellStart"/>
            <w:r w:rsidRPr="00E63B35">
              <w:rPr>
                <w:rFonts w:ascii="Arial" w:eastAsia="맑은 고딕" w:hAnsi="Arial" w:cs="Arial"/>
                <w:kern w:val="0"/>
                <w:sz w:val="16"/>
                <w:szCs w:val="16"/>
              </w:rPr>
              <w:t>Xiandong</w:t>
            </w:r>
            <w:proofErr w:type="spellEnd"/>
            <w:r w:rsidRPr="00E63B35">
              <w:rPr>
                <w:rFonts w:ascii="Arial" w:eastAsia="맑은 고딕" w:hAnsi="Arial" w:cs="Arial"/>
                <w:kern w:val="0"/>
                <w:sz w:val="16"/>
                <w:szCs w:val="16"/>
              </w:rPr>
              <w:t xml:space="preserve"> Dong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39A56B1" w14:textId="37B81AB7" w:rsidR="008C586B" w:rsidRPr="00AF6FFC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E63B35">
              <w:rPr>
                <w:rFonts w:ascii="Arial" w:eastAsia="맑은 고딕" w:hAnsi="Arial" w:cs="Arial"/>
                <w:kern w:val="0"/>
                <w:sz w:val="16"/>
                <w:szCs w:val="16"/>
              </w:rPr>
              <w:t>11.21.18.4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2FC87D0" w14:textId="2CE59D59" w:rsidR="008C586B" w:rsidRPr="00AF6FFC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E63B35">
              <w:rPr>
                <w:rFonts w:ascii="Arial" w:eastAsia="맑은 고딕" w:hAnsi="Arial" w:cs="Arial"/>
                <w:kern w:val="0"/>
                <w:sz w:val="16"/>
                <w:szCs w:val="16"/>
              </w:rPr>
              <w:t>67.21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CF30349" w14:textId="7FD22204" w:rsidR="008C586B" w:rsidRPr="00AF6FFC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E63B35">
              <w:rPr>
                <w:rFonts w:ascii="Arial" w:eastAsia="맑은 고딕" w:hAnsi="Arial" w:cs="Arial"/>
                <w:kern w:val="0"/>
                <w:sz w:val="16"/>
                <w:szCs w:val="16"/>
              </w:rPr>
              <w:t xml:space="preserve">It is not clear what is following </w:t>
            </w:r>
            <w:proofErr w:type="spellStart"/>
            <w:r w:rsidRPr="00E63B35">
              <w:rPr>
                <w:rFonts w:ascii="Arial" w:eastAsia="맑은 고딕" w:hAnsi="Arial" w:cs="Arial"/>
                <w:kern w:val="0"/>
                <w:sz w:val="16"/>
                <w:szCs w:val="16"/>
              </w:rPr>
              <w:t>behaviour</w:t>
            </w:r>
            <w:proofErr w:type="spellEnd"/>
            <w:r w:rsidRPr="00E63B35">
              <w:rPr>
                <w:rFonts w:ascii="Arial" w:eastAsia="맑은 고딕" w:hAnsi="Arial" w:cs="Arial"/>
                <w:kern w:val="0"/>
                <w:sz w:val="16"/>
                <w:szCs w:val="16"/>
              </w:rPr>
              <w:t xml:space="preserve"> of the sensing initiator after reception of the sensing measurement frame with the status code to TBD (PREFERRED_MEASURMENT_SETUP_PARAMETERS_SUGGESTED) and also the preferred</w:t>
            </w:r>
            <w:r w:rsidRPr="00E63B35">
              <w:rPr>
                <w:rFonts w:ascii="Arial" w:eastAsia="맑은 고딕" w:hAnsi="Arial" w:cs="Arial"/>
                <w:kern w:val="0"/>
                <w:sz w:val="16"/>
                <w:szCs w:val="16"/>
              </w:rPr>
              <w:br/>
              <w:t xml:space="preserve">sensing measurement </w:t>
            </w:r>
            <w:proofErr w:type="spellStart"/>
            <w:r w:rsidRPr="00E63B35">
              <w:rPr>
                <w:rFonts w:ascii="Arial" w:eastAsia="맑은 고딕" w:hAnsi="Arial" w:cs="Arial"/>
                <w:kern w:val="0"/>
                <w:sz w:val="16"/>
                <w:szCs w:val="16"/>
              </w:rPr>
              <w:t>parameters</w:t>
            </w:r>
            <w:proofErr w:type="gramStart"/>
            <w:r w:rsidRPr="00E63B35">
              <w:rPr>
                <w:rFonts w:ascii="Arial" w:eastAsia="맑은 고딕" w:hAnsi="Arial" w:cs="Arial"/>
                <w:kern w:val="0"/>
                <w:sz w:val="16"/>
                <w:szCs w:val="16"/>
              </w:rPr>
              <w:t>,please</w:t>
            </w:r>
            <w:proofErr w:type="spellEnd"/>
            <w:proofErr w:type="gramEnd"/>
            <w:r w:rsidRPr="00E63B35">
              <w:rPr>
                <w:rFonts w:ascii="Arial" w:eastAsia="맑은 고딕" w:hAnsi="Arial" w:cs="Arial"/>
                <w:kern w:val="0"/>
                <w:sz w:val="16"/>
                <w:szCs w:val="16"/>
              </w:rPr>
              <w:t xml:space="preserve"> clarify it.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1D207B9" w14:textId="3B6FE69E" w:rsidR="008C586B" w:rsidRPr="00AF6FFC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E63B35">
              <w:rPr>
                <w:rFonts w:ascii="Arial" w:eastAsia="맑은 고딕" w:hAnsi="Arial" w:cs="Arial"/>
                <w:kern w:val="0"/>
                <w:sz w:val="16"/>
                <w:szCs w:val="16"/>
              </w:rPr>
              <w:t>as in comment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489CC7A" w14:textId="77777777" w:rsidR="008C586B" w:rsidRPr="00026952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0269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Revised</w:t>
            </w:r>
          </w:p>
          <w:p w14:paraId="15765192" w14:textId="77777777" w:rsidR="008C586B" w:rsidRPr="00026952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  <w:p w14:paraId="7723FB11" w14:textId="77777777" w:rsidR="008C586B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 xml:space="preserve">Clearly, the commented status code should be considered </w:t>
            </w:r>
            <w:r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as “Reject”. After receiving preferred parameters, the behavior would be sensing initiator’s decision to make, e.g., for whether the sensing initiator considers the suggested parameters. </w:t>
            </w:r>
          </w:p>
          <w:p w14:paraId="3A63C1BF" w14:textId="77777777" w:rsidR="008C586B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Therefore, instead of describing behavior, it would be better to change the name of status code to make the meaning clear.</w:t>
            </w:r>
          </w:p>
          <w:p w14:paraId="200C9EEB" w14:textId="77777777" w:rsidR="008C586B" w:rsidRPr="00026952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  <w:p w14:paraId="467262FC" w14:textId="04790D48" w:rsidR="009B4ABF" w:rsidRDefault="009B4ABF" w:rsidP="009B4A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TGbf</w:t>
            </w:r>
            <w:proofErr w:type="spellEnd"/>
            <w:r w:rsidRPr="00026952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editor, please make change</w:t>
            </w: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the name of status code “</w:t>
            </w:r>
            <w:proofErr w:type="spellStart"/>
            <w:r w:rsidRPr="004127D9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PREFERRED_MEASUREMENT_SETUP_PARAMETERS_SUGGESTED</w:t>
            </w: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”to</w:t>
            </w:r>
            <w:proofErr w:type="spellEnd"/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“</w:t>
            </w:r>
            <w:r w:rsidRPr="009B4ABF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REJECTED_WITH_SUGGESTED_CHANGES</w:t>
            </w:r>
            <w:r w:rsidR="00432751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”</w:t>
            </w:r>
            <w:bookmarkStart w:id="1" w:name="_GoBack"/>
            <w:bookmarkEnd w:id="1"/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throughout D0.3</w:t>
            </w:r>
          </w:p>
          <w:p w14:paraId="317F15F4" w14:textId="407E4037" w:rsidR="008C586B" w:rsidRPr="009B4AB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</w:tr>
    </w:tbl>
    <w:p w14:paraId="59C41FB8" w14:textId="77777777" w:rsidR="00B103F8" w:rsidRDefault="00B103F8" w:rsidP="00594CA4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</w:p>
    <w:p w14:paraId="2EAD2255" w14:textId="77777777" w:rsidR="00B103F8" w:rsidRDefault="00B103F8" w:rsidP="00594CA4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</w:p>
    <w:sectPr w:rsidR="00B103F8" w:rsidSect="00EB4603">
      <w:headerReference w:type="default" r:id="rId8"/>
      <w:footerReference w:type="default" r:id="rId9"/>
      <w:pgSz w:w="11906" w:h="16838" w:code="9"/>
      <w:pgMar w:top="1077" w:right="936" w:bottom="1077" w:left="936" w:header="431" w:footer="431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0AE5B" w16cex:dateUtc="2022-02-23T21:00:00Z"/>
  <w16cex:commentExtensible w16cex:durableId="25C0AEE2" w16cex:dateUtc="2022-02-23T21:02:00Z"/>
  <w16cex:commentExtensible w16cex:durableId="25C0B9FE" w16cex:dateUtc="2022-02-23T21:49:00Z"/>
  <w16cex:commentExtensible w16cex:durableId="25C0AFFF" w16cex:dateUtc="2022-02-23T21:07:00Z"/>
  <w16cex:commentExtensible w16cex:durableId="25C0B1E5" w16cex:dateUtc="2022-02-23T21:15:00Z"/>
  <w16cex:commentExtensible w16cex:durableId="25C0B711" w16cex:dateUtc="2022-02-23T21:37:00Z"/>
  <w16cex:commentExtensible w16cex:durableId="25C0B763" w16cex:dateUtc="2022-02-23T21:38:00Z"/>
  <w16cex:commentExtensible w16cex:durableId="25C0BABC" w16cex:dateUtc="2022-02-23T21:53:00Z"/>
  <w16cex:commentExtensible w16cex:durableId="25C0B78B" w16cex:dateUtc="2022-02-23T21:39:00Z"/>
  <w16cex:commentExtensible w16cex:durableId="25C0B90D" w16cex:dateUtc="2022-02-23T2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4B2770" w16cid:durableId="25C0AE5B"/>
  <w16cid:commentId w16cid:paraId="047C251A" w16cid:durableId="25C0AEE2"/>
  <w16cid:commentId w16cid:paraId="7B49C805" w16cid:durableId="25C0B9FE"/>
  <w16cid:commentId w16cid:paraId="38AD9E72" w16cid:durableId="25C0AFFF"/>
  <w16cid:commentId w16cid:paraId="2FF48DD0" w16cid:durableId="25C0B1E5"/>
  <w16cid:commentId w16cid:paraId="7DF05FBF" w16cid:durableId="25C0B711"/>
  <w16cid:commentId w16cid:paraId="176B3E15" w16cid:durableId="25C0B763"/>
  <w16cid:commentId w16cid:paraId="37DB6DC2" w16cid:durableId="25C0BABC"/>
  <w16cid:commentId w16cid:paraId="63E6B4D7" w16cid:durableId="25C0B78B"/>
  <w16cid:commentId w16cid:paraId="18F743FB" w16cid:durableId="25C0B9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62D8E" w14:textId="77777777" w:rsidR="007846F7" w:rsidRDefault="007846F7" w:rsidP="000A2472">
      <w:pPr>
        <w:spacing w:after="0" w:line="240" w:lineRule="auto"/>
      </w:pPr>
      <w:r>
        <w:separator/>
      </w:r>
    </w:p>
  </w:endnote>
  <w:endnote w:type="continuationSeparator" w:id="0">
    <w:p w14:paraId="3C56255B" w14:textId="77777777" w:rsidR="007846F7" w:rsidRDefault="007846F7" w:rsidP="000A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611F4" w14:textId="77777777" w:rsidR="00911281" w:rsidRPr="00911281" w:rsidRDefault="00911281" w:rsidP="00911281">
    <w:pPr>
      <w:pStyle w:val="a4"/>
      <w:widowControl/>
      <w:pBdr>
        <w:top w:val="single" w:sz="6" w:space="1" w:color="auto"/>
      </w:pBdr>
      <w:tabs>
        <w:tab w:val="clear" w:pos="4513"/>
        <w:tab w:val="clear" w:pos="9026"/>
        <w:tab w:val="center" w:pos="4680"/>
        <w:tab w:val="right" w:pos="9360"/>
        <w:tab w:val="right" w:pos="12960"/>
      </w:tabs>
      <w:wordWrap/>
      <w:autoSpaceDE/>
      <w:autoSpaceDN/>
      <w:snapToGrid/>
      <w:spacing w:after="0" w:line="240" w:lineRule="auto"/>
      <w:jc w:val="left"/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</w:pP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begin"/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instrText xml:space="preserve"> SUBJECT  \* MERGEFORMAT </w:instrText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separate"/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t>Submission</w:t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end"/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tab/>
      <w:t xml:space="preserve">page </w:t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begin"/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instrText xml:space="preserve">page </w:instrText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separate"/>
    </w:r>
    <w:r w:rsidR="00432751">
      <w:rPr>
        <w:rFonts w:ascii="Times New Roman" w:eastAsia="맑은 고딕" w:hAnsi="Times New Roman" w:cs="Times New Roman"/>
        <w:noProof/>
        <w:kern w:val="0"/>
        <w:sz w:val="24"/>
        <w:szCs w:val="20"/>
        <w:lang w:val="en-GB" w:eastAsia="en-US"/>
      </w:rPr>
      <w:t>4</w:t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end"/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tab/>
      <w:t>Insun Jang, LG Electronics</w:t>
    </w:r>
  </w:p>
  <w:p w14:paraId="1F2B9F93" w14:textId="77777777" w:rsidR="00911281" w:rsidRPr="00911281" w:rsidRDefault="00911281">
    <w:pPr>
      <w:pStyle w:val="a4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B2384" w14:textId="77777777" w:rsidR="007846F7" w:rsidRDefault="007846F7" w:rsidP="000A2472">
      <w:pPr>
        <w:spacing w:after="0" w:line="240" w:lineRule="auto"/>
      </w:pPr>
      <w:r>
        <w:separator/>
      </w:r>
    </w:p>
  </w:footnote>
  <w:footnote w:type="continuationSeparator" w:id="0">
    <w:p w14:paraId="0F278C7F" w14:textId="77777777" w:rsidR="007846F7" w:rsidRDefault="007846F7" w:rsidP="000A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95F70" w14:textId="1866670A" w:rsidR="000A2472" w:rsidRPr="000A2472" w:rsidRDefault="0086257F" w:rsidP="000A2472">
    <w:pPr>
      <w:pStyle w:val="a3"/>
      <w:widowControl/>
      <w:pBdr>
        <w:bottom w:val="single" w:sz="6" w:space="2" w:color="auto"/>
      </w:pBdr>
      <w:tabs>
        <w:tab w:val="clear" w:pos="4513"/>
        <w:tab w:val="clear" w:pos="9026"/>
        <w:tab w:val="center" w:pos="4680"/>
        <w:tab w:val="right" w:pos="9360"/>
        <w:tab w:val="right" w:pos="12960"/>
      </w:tabs>
      <w:wordWrap/>
      <w:autoSpaceDE/>
      <w:autoSpaceDN/>
      <w:snapToGrid/>
      <w:spacing w:after="0" w:line="240" w:lineRule="auto"/>
      <w:jc w:val="left"/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</w:pPr>
    <w:r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September</w:t>
    </w:r>
    <w:r w:rsidR="000A2472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 xml:space="preserve"> 202</w:t>
    </w:r>
    <w:r w:rsid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2</w:t>
    </w:r>
    <w:r w:rsidR="000A2472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ab/>
    </w:r>
    <w:r w:rsidR="000A2472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ab/>
    </w:r>
    <w:r w:rsidR="000A2472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fldChar w:fldCharType="begin"/>
    </w:r>
    <w:r w:rsidR="000A2472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instrText xml:space="preserve"> TITLE  \* MERGEFORMAT </w:instrText>
    </w:r>
    <w:r w:rsidR="000A2472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fldChar w:fldCharType="end"/>
    </w:r>
    <w:r w:rsidR="004A2443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fldChar w:fldCharType="begin"/>
    </w:r>
    <w:r w:rsidR="004A2443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instrText xml:space="preserve"> TITLE  \* MERGEFORMAT </w:instrText>
    </w:r>
    <w:r w:rsidR="004A2443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fldChar w:fldCharType="separate"/>
    </w:r>
    <w:r w:rsidR="004A2443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doc.: IEEE 802.11-2</w:t>
    </w:r>
    <w:r w:rsidR="004A2443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2</w:t>
    </w:r>
    <w:r w:rsidR="004A2443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/</w:t>
    </w:r>
    <w:r w:rsidR="00192D38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1455</w:t>
    </w:r>
    <w:r w:rsidR="004A2443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r</w:t>
    </w:r>
    <w:r w:rsidR="004A2443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fldChar w:fldCharType="end"/>
    </w:r>
    <w:r w:rsidR="002D33C5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29D7C03"/>
    <w:multiLevelType w:val="hybridMultilevel"/>
    <w:tmpl w:val="2D3C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A23B3"/>
    <w:multiLevelType w:val="hybridMultilevel"/>
    <w:tmpl w:val="8D6A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A2F0D"/>
    <w:multiLevelType w:val="hybridMultilevel"/>
    <w:tmpl w:val="6F82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4374B"/>
    <w:multiLevelType w:val="hybridMultilevel"/>
    <w:tmpl w:val="EF50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A483E"/>
    <w:multiLevelType w:val="hybridMultilevel"/>
    <w:tmpl w:val="3588F3D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07478"/>
    <w:multiLevelType w:val="hybridMultilevel"/>
    <w:tmpl w:val="D3C8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4351B"/>
    <w:multiLevelType w:val="hybridMultilevel"/>
    <w:tmpl w:val="5BFC53FE"/>
    <w:lvl w:ilvl="0" w:tplc="687E0C8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ED526D0"/>
    <w:multiLevelType w:val="hybridMultilevel"/>
    <w:tmpl w:val="8B68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169C4"/>
    <w:multiLevelType w:val="hybridMultilevel"/>
    <w:tmpl w:val="8A9AC9EC"/>
    <w:lvl w:ilvl="0" w:tplc="953ED7A6">
      <w:start w:val="11"/>
      <w:numFmt w:val="bullet"/>
      <w:lvlText w:val="—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0FC42D5"/>
    <w:multiLevelType w:val="hybridMultilevel"/>
    <w:tmpl w:val="5E8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A7CA4"/>
    <w:multiLevelType w:val="hybridMultilevel"/>
    <w:tmpl w:val="75361DC6"/>
    <w:lvl w:ilvl="0" w:tplc="1BB8D882">
      <w:start w:val="453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0"/>
    <w:lvlOverride w:ilvl="0">
      <w:lvl w:ilvl="0"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1D"/>
    <w:rsid w:val="00001621"/>
    <w:rsid w:val="00003726"/>
    <w:rsid w:val="00003ACC"/>
    <w:rsid w:val="0000524D"/>
    <w:rsid w:val="000122DA"/>
    <w:rsid w:val="00014691"/>
    <w:rsid w:val="00016ABF"/>
    <w:rsid w:val="000200E1"/>
    <w:rsid w:val="00023BC1"/>
    <w:rsid w:val="00026952"/>
    <w:rsid w:val="000378DB"/>
    <w:rsid w:val="00044F2D"/>
    <w:rsid w:val="00047093"/>
    <w:rsid w:val="000477F5"/>
    <w:rsid w:val="00055160"/>
    <w:rsid w:val="0007269F"/>
    <w:rsid w:val="000727A6"/>
    <w:rsid w:val="000755A8"/>
    <w:rsid w:val="00076252"/>
    <w:rsid w:val="00087D3B"/>
    <w:rsid w:val="00093496"/>
    <w:rsid w:val="00093E11"/>
    <w:rsid w:val="00094617"/>
    <w:rsid w:val="000A1303"/>
    <w:rsid w:val="000A2472"/>
    <w:rsid w:val="000B371F"/>
    <w:rsid w:val="000B482E"/>
    <w:rsid w:val="000B4F2E"/>
    <w:rsid w:val="000C027E"/>
    <w:rsid w:val="000C208C"/>
    <w:rsid w:val="000D4A9A"/>
    <w:rsid w:val="000E7F97"/>
    <w:rsid w:val="000F01BC"/>
    <w:rsid w:val="000F23CC"/>
    <w:rsid w:val="000F377E"/>
    <w:rsid w:val="000F7261"/>
    <w:rsid w:val="001017B3"/>
    <w:rsid w:val="00106F31"/>
    <w:rsid w:val="0011111A"/>
    <w:rsid w:val="001128EF"/>
    <w:rsid w:val="00114BB8"/>
    <w:rsid w:val="001170D3"/>
    <w:rsid w:val="00120802"/>
    <w:rsid w:val="00121D17"/>
    <w:rsid w:val="00125F38"/>
    <w:rsid w:val="001322AC"/>
    <w:rsid w:val="001334D4"/>
    <w:rsid w:val="00141FC5"/>
    <w:rsid w:val="00145A5F"/>
    <w:rsid w:val="0015058C"/>
    <w:rsid w:val="00153D9E"/>
    <w:rsid w:val="001567B3"/>
    <w:rsid w:val="00162181"/>
    <w:rsid w:val="001639DE"/>
    <w:rsid w:val="001668DF"/>
    <w:rsid w:val="00166CC1"/>
    <w:rsid w:val="0017222C"/>
    <w:rsid w:val="00174F49"/>
    <w:rsid w:val="00177F76"/>
    <w:rsid w:val="001810EE"/>
    <w:rsid w:val="00185D90"/>
    <w:rsid w:val="00190AAC"/>
    <w:rsid w:val="00192D38"/>
    <w:rsid w:val="0019306F"/>
    <w:rsid w:val="00193DEA"/>
    <w:rsid w:val="001A404A"/>
    <w:rsid w:val="001A409F"/>
    <w:rsid w:val="001A4B29"/>
    <w:rsid w:val="001A50B4"/>
    <w:rsid w:val="001A75B2"/>
    <w:rsid w:val="001B3893"/>
    <w:rsid w:val="001D050C"/>
    <w:rsid w:val="001D473D"/>
    <w:rsid w:val="001D69F7"/>
    <w:rsid w:val="001D779C"/>
    <w:rsid w:val="001E4BC3"/>
    <w:rsid w:val="001F0AB6"/>
    <w:rsid w:val="001F2142"/>
    <w:rsid w:val="001F75A2"/>
    <w:rsid w:val="002045C8"/>
    <w:rsid w:val="00205359"/>
    <w:rsid w:val="00207578"/>
    <w:rsid w:val="00215CE9"/>
    <w:rsid w:val="00221209"/>
    <w:rsid w:val="00221FD7"/>
    <w:rsid w:val="002231AC"/>
    <w:rsid w:val="002431BA"/>
    <w:rsid w:val="00244D8D"/>
    <w:rsid w:val="00247583"/>
    <w:rsid w:val="00254437"/>
    <w:rsid w:val="0025579C"/>
    <w:rsid w:val="0026454C"/>
    <w:rsid w:val="002646F5"/>
    <w:rsid w:val="00265B07"/>
    <w:rsid w:val="00267768"/>
    <w:rsid w:val="0027141A"/>
    <w:rsid w:val="00271D44"/>
    <w:rsid w:val="00277E2E"/>
    <w:rsid w:val="00282B11"/>
    <w:rsid w:val="00285A02"/>
    <w:rsid w:val="0028747E"/>
    <w:rsid w:val="002905F4"/>
    <w:rsid w:val="00295814"/>
    <w:rsid w:val="002A71E2"/>
    <w:rsid w:val="002B17AF"/>
    <w:rsid w:val="002B46D2"/>
    <w:rsid w:val="002B547D"/>
    <w:rsid w:val="002C11E8"/>
    <w:rsid w:val="002C28EF"/>
    <w:rsid w:val="002C44B5"/>
    <w:rsid w:val="002C4525"/>
    <w:rsid w:val="002C7A8C"/>
    <w:rsid w:val="002D33C5"/>
    <w:rsid w:val="002E0E37"/>
    <w:rsid w:val="002E35DA"/>
    <w:rsid w:val="002E3979"/>
    <w:rsid w:val="002F0918"/>
    <w:rsid w:val="002F1346"/>
    <w:rsid w:val="002F535A"/>
    <w:rsid w:val="002F6700"/>
    <w:rsid w:val="003034CA"/>
    <w:rsid w:val="003123C6"/>
    <w:rsid w:val="00312FF5"/>
    <w:rsid w:val="00314A09"/>
    <w:rsid w:val="003153F3"/>
    <w:rsid w:val="00316282"/>
    <w:rsid w:val="003163A3"/>
    <w:rsid w:val="00317721"/>
    <w:rsid w:val="00323BCF"/>
    <w:rsid w:val="00332B61"/>
    <w:rsid w:val="00332C49"/>
    <w:rsid w:val="0034124B"/>
    <w:rsid w:val="00345C52"/>
    <w:rsid w:val="00346FAB"/>
    <w:rsid w:val="003473F1"/>
    <w:rsid w:val="003517B9"/>
    <w:rsid w:val="00351E09"/>
    <w:rsid w:val="00363E2E"/>
    <w:rsid w:val="0036719A"/>
    <w:rsid w:val="00371BA1"/>
    <w:rsid w:val="0037537C"/>
    <w:rsid w:val="00377AA2"/>
    <w:rsid w:val="00390F63"/>
    <w:rsid w:val="00395AD5"/>
    <w:rsid w:val="003968AD"/>
    <w:rsid w:val="003B0639"/>
    <w:rsid w:val="003B3F4F"/>
    <w:rsid w:val="003B422D"/>
    <w:rsid w:val="003B4629"/>
    <w:rsid w:val="003C5A20"/>
    <w:rsid w:val="003C7FF1"/>
    <w:rsid w:val="003D19D9"/>
    <w:rsid w:val="003D4B37"/>
    <w:rsid w:val="003D76EE"/>
    <w:rsid w:val="003E0D93"/>
    <w:rsid w:val="003E2195"/>
    <w:rsid w:val="003E46B1"/>
    <w:rsid w:val="003E510D"/>
    <w:rsid w:val="003F09D1"/>
    <w:rsid w:val="003F0B99"/>
    <w:rsid w:val="003F0DE5"/>
    <w:rsid w:val="003F4C21"/>
    <w:rsid w:val="003F79C5"/>
    <w:rsid w:val="0040253D"/>
    <w:rsid w:val="00404552"/>
    <w:rsid w:val="00407441"/>
    <w:rsid w:val="00407C3A"/>
    <w:rsid w:val="00410151"/>
    <w:rsid w:val="004105BF"/>
    <w:rsid w:val="00411300"/>
    <w:rsid w:val="004127D9"/>
    <w:rsid w:val="00414D81"/>
    <w:rsid w:val="00423816"/>
    <w:rsid w:val="00423FEE"/>
    <w:rsid w:val="004249AC"/>
    <w:rsid w:val="00432751"/>
    <w:rsid w:val="004400D8"/>
    <w:rsid w:val="00440BFE"/>
    <w:rsid w:val="00445441"/>
    <w:rsid w:val="00453160"/>
    <w:rsid w:val="00456456"/>
    <w:rsid w:val="00457874"/>
    <w:rsid w:val="00457C95"/>
    <w:rsid w:val="004658B8"/>
    <w:rsid w:val="0046777B"/>
    <w:rsid w:val="004730F8"/>
    <w:rsid w:val="004750C8"/>
    <w:rsid w:val="00480C7E"/>
    <w:rsid w:val="004829A7"/>
    <w:rsid w:val="00483522"/>
    <w:rsid w:val="00485D3D"/>
    <w:rsid w:val="00487764"/>
    <w:rsid w:val="00487A4D"/>
    <w:rsid w:val="00487A95"/>
    <w:rsid w:val="004953DC"/>
    <w:rsid w:val="004A0004"/>
    <w:rsid w:val="004A23A0"/>
    <w:rsid w:val="004A2443"/>
    <w:rsid w:val="004A4226"/>
    <w:rsid w:val="004A42A2"/>
    <w:rsid w:val="004A571F"/>
    <w:rsid w:val="004B4273"/>
    <w:rsid w:val="004B6439"/>
    <w:rsid w:val="004B6966"/>
    <w:rsid w:val="004B7E5B"/>
    <w:rsid w:val="004B7EDE"/>
    <w:rsid w:val="004D2897"/>
    <w:rsid w:val="004D4BB8"/>
    <w:rsid w:val="004D6FF4"/>
    <w:rsid w:val="004E7999"/>
    <w:rsid w:val="004F0CF0"/>
    <w:rsid w:val="004F100F"/>
    <w:rsid w:val="004F2555"/>
    <w:rsid w:val="004F361D"/>
    <w:rsid w:val="00502338"/>
    <w:rsid w:val="005032B1"/>
    <w:rsid w:val="00503DC7"/>
    <w:rsid w:val="00504D83"/>
    <w:rsid w:val="00507FE9"/>
    <w:rsid w:val="00516AA0"/>
    <w:rsid w:val="00520874"/>
    <w:rsid w:val="00523D2C"/>
    <w:rsid w:val="00523DBA"/>
    <w:rsid w:val="00544660"/>
    <w:rsid w:val="005520C7"/>
    <w:rsid w:val="00552C2E"/>
    <w:rsid w:val="00566B2A"/>
    <w:rsid w:val="00582484"/>
    <w:rsid w:val="00582F71"/>
    <w:rsid w:val="00582FDE"/>
    <w:rsid w:val="00594CA4"/>
    <w:rsid w:val="00596E13"/>
    <w:rsid w:val="005A28D8"/>
    <w:rsid w:val="005A4317"/>
    <w:rsid w:val="005A51B7"/>
    <w:rsid w:val="005A570E"/>
    <w:rsid w:val="005B0036"/>
    <w:rsid w:val="005B0547"/>
    <w:rsid w:val="005B090F"/>
    <w:rsid w:val="005B0CEC"/>
    <w:rsid w:val="005B46C7"/>
    <w:rsid w:val="005C3EBE"/>
    <w:rsid w:val="005D40AF"/>
    <w:rsid w:val="005D4FE6"/>
    <w:rsid w:val="005F4F1A"/>
    <w:rsid w:val="005F6BBD"/>
    <w:rsid w:val="006026BD"/>
    <w:rsid w:val="00602C57"/>
    <w:rsid w:val="00605554"/>
    <w:rsid w:val="006113C2"/>
    <w:rsid w:val="0061266A"/>
    <w:rsid w:val="00616C29"/>
    <w:rsid w:val="0061759C"/>
    <w:rsid w:val="00625E09"/>
    <w:rsid w:val="00627993"/>
    <w:rsid w:val="00630737"/>
    <w:rsid w:val="006357FC"/>
    <w:rsid w:val="00642E96"/>
    <w:rsid w:val="00651405"/>
    <w:rsid w:val="00656CDF"/>
    <w:rsid w:val="00657E56"/>
    <w:rsid w:val="00661AE7"/>
    <w:rsid w:val="006623ED"/>
    <w:rsid w:val="006839E1"/>
    <w:rsid w:val="00691B2E"/>
    <w:rsid w:val="006935E5"/>
    <w:rsid w:val="006979F8"/>
    <w:rsid w:val="006A5E09"/>
    <w:rsid w:val="006B10A0"/>
    <w:rsid w:val="006B65F4"/>
    <w:rsid w:val="006C5FF7"/>
    <w:rsid w:val="006D595F"/>
    <w:rsid w:val="006E5503"/>
    <w:rsid w:val="006F341C"/>
    <w:rsid w:val="007016B6"/>
    <w:rsid w:val="00703C70"/>
    <w:rsid w:val="00707700"/>
    <w:rsid w:val="00711FEE"/>
    <w:rsid w:val="00714B73"/>
    <w:rsid w:val="007165FE"/>
    <w:rsid w:val="007179BD"/>
    <w:rsid w:val="00723340"/>
    <w:rsid w:val="007256D5"/>
    <w:rsid w:val="00730039"/>
    <w:rsid w:val="00730716"/>
    <w:rsid w:val="00732258"/>
    <w:rsid w:val="00733716"/>
    <w:rsid w:val="00734BC4"/>
    <w:rsid w:val="00741F52"/>
    <w:rsid w:val="00742872"/>
    <w:rsid w:val="00746464"/>
    <w:rsid w:val="00752A21"/>
    <w:rsid w:val="00754563"/>
    <w:rsid w:val="00761DA9"/>
    <w:rsid w:val="007732F6"/>
    <w:rsid w:val="00780A15"/>
    <w:rsid w:val="00780D9F"/>
    <w:rsid w:val="00782F3F"/>
    <w:rsid w:val="007846F7"/>
    <w:rsid w:val="00786E09"/>
    <w:rsid w:val="0079213A"/>
    <w:rsid w:val="007950A2"/>
    <w:rsid w:val="00795331"/>
    <w:rsid w:val="007A4558"/>
    <w:rsid w:val="007B0585"/>
    <w:rsid w:val="007B0B20"/>
    <w:rsid w:val="007C18E3"/>
    <w:rsid w:val="007C2D74"/>
    <w:rsid w:val="007D48C4"/>
    <w:rsid w:val="007D6ACE"/>
    <w:rsid w:val="007D6C3B"/>
    <w:rsid w:val="007E35CC"/>
    <w:rsid w:val="007F067B"/>
    <w:rsid w:val="007F37B9"/>
    <w:rsid w:val="007F70A2"/>
    <w:rsid w:val="00807BBB"/>
    <w:rsid w:val="008163C6"/>
    <w:rsid w:val="00827E55"/>
    <w:rsid w:val="00832082"/>
    <w:rsid w:val="0084021E"/>
    <w:rsid w:val="0084627C"/>
    <w:rsid w:val="00851D27"/>
    <w:rsid w:val="00852FFC"/>
    <w:rsid w:val="0085380A"/>
    <w:rsid w:val="0085421C"/>
    <w:rsid w:val="00856062"/>
    <w:rsid w:val="0086257F"/>
    <w:rsid w:val="0087093B"/>
    <w:rsid w:val="00876E91"/>
    <w:rsid w:val="00881AAC"/>
    <w:rsid w:val="00885142"/>
    <w:rsid w:val="00886C95"/>
    <w:rsid w:val="00891FD4"/>
    <w:rsid w:val="008A02E7"/>
    <w:rsid w:val="008A5925"/>
    <w:rsid w:val="008B1474"/>
    <w:rsid w:val="008C37AD"/>
    <w:rsid w:val="008C586B"/>
    <w:rsid w:val="008D6B2F"/>
    <w:rsid w:val="008E0F04"/>
    <w:rsid w:val="008E3587"/>
    <w:rsid w:val="008F5087"/>
    <w:rsid w:val="008F6381"/>
    <w:rsid w:val="008F7725"/>
    <w:rsid w:val="0090233D"/>
    <w:rsid w:val="009040C6"/>
    <w:rsid w:val="009070CF"/>
    <w:rsid w:val="00911281"/>
    <w:rsid w:val="00911A2C"/>
    <w:rsid w:val="00913EA9"/>
    <w:rsid w:val="0091535A"/>
    <w:rsid w:val="009208C2"/>
    <w:rsid w:val="00932E1B"/>
    <w:rsid w:val="009365FE"/>
    <w:rsid w:val="009437C9"/>
    <w:rsid w:val="00946ECD"/>
    <w:rsid w:val="0094751D"/>
    <w:rsid w:val="0096013B"/>
    <w:rsid w:val="00960764"/>
    <w:rsid w:val="009654DF"/>
    <w:rsid w:val="0097020B"/>
    <w:rsid w:val="009736BC"/>
    <w:rsid w:val="00974010"/>
    <w:rsid w:val="0098057D"/>
    <w:rsid w:val="00980E86"/>
    <w:rsid w:val="00982DA8"/>
    <w:rsid w:val="00983A1D"/>
    <w:rsid w:val="00991966"/>
    <w:rsid w:val="009A29FD"/>
    <w:rsid w:val="009A3F51"/>
    <w:rsid w:val="009A5A6C"/>
    <w:rsid w:val="009B2F4F"/>
    <w:rsid w:val="009B47A4"/>
    <w:rsid w:val="009B4ABF"/>
    <w:rsid w:val="009B596D"/>
    <w:rsid w:val="009B69AE"/>
    <w:rsid w:val="009C0DE5"/>
    <w:rsid w:val="009C22C6"/>
    <w:rsid w:val="009C2A90"/>
    <w:rsid w:val="009C7A20"/>
    <w:rsid w:val="009D3D0C"/>
    <w:rsid w:val="009D653E"/>
    <w:rsid w:val="009E0AA4"/>
    <w:rsid w:val="009E3248"/>
    <w:rsid w:val="009E7FEC"/>
    <w:rsid w:val="009F0F19"/>
    <w:rsid w:val="009F2BE6"/>
    <w:rsid w:val="009F4471"/>
    <w:rsid w:val="00A04231"/>
    <w:rsid w:val="00A112A5"/>
    <w:rsid w:val="00A1354C"/>
    <w:rsid w:val="00A14C89"/>
    <w:rsid w:val="00A20880"/>
    <w:rsid w:val="00A212F0"/>
    <w:rsid w:val="00A21A4F"/>
    <w:rsid w:val="00A2382C"/>
    <w:rsid w:val="00A310EC"/>
    <w:rsid w:val="00A34FDE"/>
    <w:rsid w:val="00A43164"/>
    <w:rsid w:val="00A64247"/>
    <w:rsid w:val="00A66DA7"/>
    <w:rsid w:val="00A6739D"/>
    <w:rsid w:val="00A70E32"/>
    <w:rsid w:val="00A742F6"/>
    <w:rsid w:val="00A7515E"/>
    <w:rsid w:val="00A777C2"/>
    <w:rsid w:val="00A77F1D"/>
    <w:rsid w:val="00A802C2"/>
    <w:rsid w:val="00A822C0"/>
    <w:rsid w:val="00A8234D"/>
    <w:rsid w:val="00A85633"/>
    <w:rsid w:val="00A8673F"/>
    <w:rsid w:val="00A93998"/>
    <w:rsid w:val="00AA36F7"/>
    <w:rsid w:val="00AA38F9"/>
    <w:rsid w:val="00AA4905"/>
    <w:rsid w:val="00AB193E"/>
    <w:rsid w:val="00AC3E79"/>
    <w:rsid w:val="00AD057C"/>
    <w:rsid w:val="00AE0CB6"/>
    <w:rsid w:val="00AE181F"/>
    <w:rsid w:val="00AE6A0C"/>
    <w:rsid w:val="00AE751F"/>
    <w:rsid w:val="00AF3770"/>
    <w:rsid w:val="00AF5C0F"/>
    <w:rsid w:val="00AF6FFC"/>
    <w:rsid w:val="00B07D55"/>
    <w:rsid w:val="00B103F8"/>
    <w:rsid w:val="00B113F3"/>
    <w:rsid w:val="00B13F15"/>
    <w:rsid w:val="00B15E81"/>
    <w:rsid w:val="00B1716C"/>
    <w:rsid w:val="00B17D5F"/>
    <w:rsid w:val="00B261A6"/>
    <w:rsid w:val="00B27339"/>
    <w:rsid w:val="00B31695"/>
    <w:rsid w:val="00B31F8F"/>
    <w:rsid w:val="00B350EA"/>
    <w:rsid w:val="00B417B4"/>
    <w:rsid w:val="00B44595"/>
    <w:rsid w:val="00B50B8A"/>
    <w:rsid w:val="00B52315"/>
    <w:rsid w:val="00B56C9E"/>
    <w:rsid w:val="00B57BFA"/>
    <w:rsid w:val="00B601DF"/>
    <w:rsid w:val="00B61E8B"/>
    <w:rsid w:val="00B67CCC"/>
    <w:rsid w:val="00B73BC8"/>
    <w:rsid w:val="00B8293E"/>
    <w:rsid w:val="00B92924"/>
    <w:rsid w:val="00B9668B"/>
    <w:rsid w:val="00BA0CE5"/>
    <w:rsid w:val="00BA2E94"/>
    <w:rsid w:val="00BB08E8"/>
    <w:rsid w:val="00BB78F7"/>
    <w:rsid w:val="00BD0210"/>
    <w:rsid w:val="00BD3A9D"/>
    <w:rsid w:val="00BE1370"/>
    <w:rsid w:val="00BE42A7"/>
    <w:rsid w:val="00BE69A0"/>
    <w:rsid w:val="00BF1BB3"/>
    <w:rsid w:val="00BF396A"/>
    <w:rsid w:val="00BF46A1"/>
    <w:rsid w:val="00BF762D"/>
    <w:rsid w:val="00C04962"/>
    <w:rsid w:val="00C10CA2"/>
    <w:rsid w:val="00C13916"/>
    <w:rsid w:val="00C1471E"/>
    <w:rsid w:val="00C25A59"/>
    <w:rsid w:val="00C26288"/>
    <w:rsid w:val="00C26873"/>
    <w:rsid w:val="00C32D27"/>
    <w:rsid w:val="00C43BC7"/>
    <w:rsid w:val="00C469B7"/>
    <w:rsid w:val="00C4714F"/>
    <w:rsid w:val="00C51829"/>
    <w:rsid w:val="00C528B3"/>
    <w:rsid w:val="00C55B9B"/>
    <w:rsid w:val="00C61301"/>
    <w:rsid w:val="00C61A37"/>
    <w:rsid w:val="00C62D5E"/>
    <w:rsid w:val="00C65F20"/>
    <w:rsid w:val="00C70132"/>
    <w:rsid w:val="00C72155"/>
    <w:rsid w:val="00C72903"/>
    <w:rsid w:val="00C73359"/>
    <w:rsid w:val="00C7359F"/>
    <w:rsid w:val="00C80426"/>
    <w:rsid w:val="00C824C3"/>
    <w:rsid w:val="00C868C0"/>
    <w:rsid w:val="00C909E9"/>
    <w:rsid w:val="00C9267B"/>
    <w:rsid w:val="00CA1106"/>
    <w:rsid w:val="00CA11FF"/>
    <w:rsid w:val="00CA313B"/>
    <w:rsid w:val="00CA3285"/>
    <w:rsid w:val="00CA3AFC"/>
    <w:rsid w:val="00CA5006"/>
    <w:rsid w:val="00CA7314"/>
    <w:rsid w:val="00CB2E1C"/>
    <w:rsid w:val="00CB65F9"/>
    <w:rsid w:val="00CB7040"/>
    <w:rsid w:val="00CC38F4"/>
    <w:rsid w:val="00CC741D"/>
    <w:rsid w:val="00CD3E9D"/>
    <w:rsid w:val="00CD68EA"/>
    <w:rsid w:val="00CE3F42"/>
    <w:rsid w:val="00CE5F9A"/>
    <w:rsid w:val="00CE61DC"/>
    <w:rsid w:val="00CF1069"/>
    <w:rsid w:val="00CF325F"/>
    <w:rsid w:val="00CF71FE"/>
    <w:rsid w:val="00D0622F"/>
    <w:rsid w:val="00D17487"/>
    <w:rsid w:val="00D208F7"/>
    <w:rsid w:val="00D305B7"/>
    <w:rsid w:val="00D4189B"/>
    <w:rsid w:val="00D42E3E"/>
    <w:rsid w:val="00D47483"/>
    <w:rsid w:val="00D60A50"/>
    <w:rsid w:val="00D71D34"/>
    <w:rsid w:val="00D76722"/>
    <w:rsid w:val="00D76CA0"/>
    <w:rsid w:val="00D964AC"/>
    <w:rsid w:val="00D96A5C"/>
    <w:rsid w:val="00DA6487"/>
    <w:rsid w:val="00DB2A1F"/>
    <w:rsid w:val="00DC17D2"/>
    <w:rsid w:val="00DC2980"/>
    <w:rsid w:val="00DC4A97"/>
    <w:rsid w:val="00DD698C"/>
    <w:rsid w:val="00DF108E"/>
    <w:rsid w:val="00DF35B8"/>
    <w:rsid w:val="00DF4C3E"/>
    <w:rsid w:val="00DF5A77"/>
    <w:rsid w:val="00DF71AB"/>
    <w:rsid w:val="00E00E10"/>
    <w:rsid w:val="00E079E2"/>
    <w:rsid w:val="00E174B5"/>
    <w:rsid w:val="00E20928"/>
    <w:rsid w:val="00E23D8F"/>
    <w:rsid w:val="00E2407F"/>
    <w:rsid w:val="00E265EC"/>
    <w:rsid w:val="00E30678"/>
    <w:rsid w:val="00E32A01"/>
    <w:rsid w:val="00E40CFE"/>
    <w:rsid w:val="00E40F65"/>
    <w:rsid w:val="00E4518D"/>
    <w:rsid w:val="00E51F5F"/>
    <w:rsid w:val="00E62DFB"/>
    <w:rsid w:val="00E63B35"/>
    <w:rsid w:val="00E63EBC"/>
    <w:rsid w:val="00E7207C"/>
    <w:rsid w:val="00E77C49"/>
    <w:rsid w:val="00E825EF"/>
    <w:rsid w:val="00E87459"/>
    <w:rsid w:val="00E8794B"/>
    <w:rsid w:val="00E9122B"/>
    <w:rsid w:val="00EB2DB3"/>
    <w:rsid w:val="00EB4603"/>
    <w:rsid w:val="00EB7CCD"/>
    <w:rsid w:val="00EC1360"/>
    <w:rsid w:val="00EC43C4"/>
    <w:rsid w:val="00EC5B7A"/>
    <w:rsid w:val="00EC6BFA"/>
    <w:rsid w:val="00ED094D"/>
    <w:rsid w:val="00ED16A4"/>
    <w:rsid w:val="00ED2B0F"/>
    <w:rsid w:val="00ED6D3F"/>
    <w:rsid w:val="00EE18B1"/>
    <w:rsid w:val="00EE30EA"/>
    <w:rsid w:val="00EF2841"/>
    <w:rsid w:val="00EF28B4"/>
    <w:rsid w:val="00EF41FC"/>
    <w:rsid w:val="00EF5729"/>
    <w:rsid w:val="00F003C2"/>
    <w:rsid w:val="00F04021"/>
    <w:rsid w:val="00F06479"/>
    <w:rsid w:val="00F06544"/>
    <w:rsid w:val="00F15A4D"/>
    <w:rsid w:val="00F414C4"/>
    <w:rsid w:val="00F450E6"/>
    <w:rsid w:val="00F5188D"/>
    <w:rsid w:val="00F54AF1"/>
    <w:rsid w:val="00F564F6"/>
    <w:rsid w:val="00F566FE"/>
    <w:rsid w:val="00F5695F"/>
    <w:rsid w:val="00F64D97"/>
    <w:rsid w:val="00F74804"/>
    <w:rsid w:val="00F832B4"/>
    <w:rsid w:val="00F83621"/>
    <w:rsid w:val="00F83A03"/>
    <w:rsid w:val="00F85B78"/>
    <w:rsid w:val="00F87099"/>
    <w:rsid w:val="00F910E9"/>
    <w:rsid w:val="00F91792"/>
    <w:rsid w:val="00F953FE"/>
    <w:rsid w:val="00FA3017"/>
    <w:rsid w:val="00FB4BF0"/>
    <w:rsid w:val="00FC1CD9"/>
    <w:rsid w:val="00FC3709"/>
    <w:rsid w:val="00FD415D"/>
    <w:rsid w:val="00FD51F9"/>
    <w:rsid w:val="00FE2852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852F8"/>
  <w15:chartTrackingRefBased/>
  <w15:docId w15:val="{7851AFE8-41E7-42B4-A144-455B6418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next w:val="a"/>
    <w:link w:val="3Char"/>
    <w:qFormat/>
    <w:rsid w:val="00145A5F"/>
    <w:pPr>
      <w:keepNext/>
      <w:keepLines/>
      <w:widowControl/>
      <w:wordWrap/>
      <w:autoSpaceDE/>
      <w:autoSpaceDN/>
      <w:spacing w:before="240" w:after="60" w:line="240" w:lineRule="auto"/>
      <w:jc w:val="left"/>
      <w:outlineLvl w:val="2"/>
    </w:pPr>
    <w:rPr>
      <w:rFonts w:ascii="Arial" w:eastAsia="맑은 고딕" w:hAnsi="Arial" w:cs="Times New Roman"/>
      <w:b/>
      <w:kern w:val="0"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A24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A2472"/>
  </w:style>
  <w:style w:type="paragraph" w:styleId="a4">
    <w:name w:val="footer"/>
    <w:basedOn w:val="a"/>
    <w:link w:val="Char0"/>
    <w:unhideWhenUsed/>
    <w:rsid w:val="000A24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A2472"/>
  </w:style>
  <w:style w:type="paragraph" w:customStyle="1" w:styleId="T1">
    <w:name w:val="T1"/>
    <w:basedOn w:val="a"/>
    <w:rsid w:val="000A2472"/>
    <w:pPr>
      <w:widowControl/>
      <w:wordWrap/>
      <w:autoSpaceDE/>
      <w:autoSpaceDN/>
      <w:spacing w:after="0" w:line="240" w:lineRule="auto"/>
      <w:jc w:val="center"/>
    </w:pPr>
    <w:rPr>
      <w:rFonts w:ascii="Times New Roman" w:eastAsia="맑은 고딕" w:hAnsi="Times New Roman" w:cs="Times New Roman"/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0A2472"/>
    <w:pPr>
      <w:spacing w:after="240"/>
      <w:ind w:left="720" w:right="720"/>
    </w:pPr>
  </w:style>
  <w:style w:type="paragraph" w:customStyle="1" w:styleId="T">
    <w:name w:val="T"/>
    <w:aliases w:val="Text"/>
    <w:link w:val="TChar"/>
    <w:uiPriority w:val="99"/>
    <w:rsid w:val="000A247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</w:pPr>
    <w:rPr>
      <w:rFonts w:ascii="Times New Roman" w:eastAsia="MS Mincho" w:hAnsi="Times New Roman" w:cs="Times New Roman"/>
      <w:color w:val="000000"/>
      <w:w w:val="0"/>
      <w:kern w:val="0"/>
      <w:szCs w:val="20"/>
      <w:lang w:eastAsia="ja-JP"/>
    </w:rPr>
  </w:style>
  <w:style w:type="paragraph" w:customStyle="1" w:styleId="H3">
    <w:name w:val="H3"/>
    <w:aliases w:val="1.1.1"/>
    <w:next w:val="T"/>
    <w:uiPriority w:val="99"/>
    <w:rsid w:val="000A247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H4">
    <w:name w:val="H4"/>
    <w:aliases w:val="1.1.1.1"/>
    <w:next w:val="T"/>
    <w:uiPriority w:val="99"/>
    <w:rsid w:val="000A247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styleId="a5">
    <w:name w:val="List Paragraph"/>
    <w:basedOn w:val="a"/>
    <w:uiPriority w:val="34"/>
    <w:qFormat/>
    <w:rsid w:val="000A2472"/>
    <w:pPr>
      <w:widowControl/>
      <w:wordWrap/>
      <w:autoSpaceDE/>
      <w:autoSpaceDN/>
      <w:spacing w:after="0" w:line="240" w:lineRule="auto"/>
      <w:ind w:leftChars="400" w:left="800"/>
      <w:jc w:val="left"/>
    </w:pPr>
    <w:rPr>
      <w:rFonts w:ascii="Times New Roman" w:eastAsia="맑은 고딕" w:hAnsi="Times New Roman" w:cs="Times New Roman"/>
      <w:kern w:val="0"/>
      <w:sz w:val="18"/>
      <w:szCs w:val="20"/>
      <w:lang w:val="en-GB" w:eastAsia="en-US"/>
    </w:rPr>
  </w:style>
  <w:style w:type="paragraph" w:customStyle="1" w:styleId="H2">
    <w:name w:val="H2"/>
    <w:aliases w:val="1.1"/>
    <w:next w:val="T"/>
    <w:uiPriority w:val="99"/>
    <w:rsid w:val="00D76CA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 w:val="22"/>
      <w:lang w:eastAsia="en-US"/>
    </w:rPr>
  </w:style>
  <w:style w:type="paragraph" w:customStyle="1" w:styleId="CellBody">
    <w:name w:val="CellBody"/>
    <w:uiPriority w:val="99"/>
    <w:rsid w:val="009D653E"/>
    <w:pPr>
      <w:widowControl w:val="0"/>
      <w:autoSpaceDE w:val="0"/>
      <w:autoSpaceDN w:val="0"/>
      <w:adjustRightInd w:val="0"/>
      <w:spacing w:after="0" w:line="200" w:lineRule="atLeast"/>
      <w:jc w:val="left"/>
    </w:pPr>
    <w:rPr>
      <w:rFonts w:ascii="Times New Roman" w:eastAsia="맑은 고딕" w:hAnsi="Times New Roman" w:cs="Times New Roman"/>
      <w:color w:val="000000"/>
      <w:w w:val="0"/>
      <w:kern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9D653E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eastAsia="맑은 고딕" w:hAnsi="Times New Roman" w:cs="Times New Roman"/>
      <w:b/>
      <w:bCs/>
      <w:color w:val="000000"/>
      <w:w w:val="0"/>
      <w:kern w:val="0"/>
      <w:sz w:val="18"/>
      <w:szCs w:val="18"/>
      <w:lang w:eastAsia="en-US"/>
    </w:rPr>
  </w:style>
  <w:style w:type="paragraph" w:customStyle="1" w:styleId="TableTitle">
    <w:name w:val="TableTitle"/>
    <w:next w:val="a"/>
    <w:uiPriority w:val="99"/>
    <w:rsid w:val="009D653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Body">
    <w:name w:val="Body"/>
    <w:rsid w:val="009D653E"/>
    <w:pPr>
      <w:widowControl w:val="0"/>
      <w:autoSpaceDE w:val="0"/>
      <w:autoSpaceDN w:val="0"/>
      <w:adjustRightInd w:val="0"/>
      <w:spacing w:before="240" w:after="0" w:line="240" w:lineRule="atLeast"/>
    </w:pPr>
    <w:rPr>
      <w:rFonts w:ascii="Times New Roman" w:eastAsia="맑은 고딕" w:hAnsi="Times New Roman" w:cs="Times New Roman"/>
      <w:color w:val="000000"/>
      <w:w w:val="0"/>
      <w:kern w:val="0"/>
      <w:szCs w:val="20"/>
    </w:rPr>
  </w:style>
  <w:style w:type="paragraph" w:customStyle="1" w:styleId="Default">
    <w:name w:val="Default"/>
    <w:rsid w:val="00B350EA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맑은 고딕" w:hAnsi="Times New Roman" w:cs="Times New Roman"/>
      <w:color w:val="000000"/>
      <w:kern w:val="0"/>
      <w:sz w:val="24"/>
      <w:szCs w:val="24"/>
    </w:rPr>
  </w:style>
  <w:style w:type="paragraph" w:customStyle="1" w:styleId="SP10291093">
    <w:name w:val="SP.10.291093"/>
    <w:basedOn w:val="Default"/>
    <w:next w:val="Default"/>
    <w:uiPriority w:val="99"/>
    <w:rsid w:val="00B350EA"/>
    <w:rPr>
      <w:rFonts w:ascii="Arial" w:hAnsi="Arial" w:cs="Arial"/>
      <w:color w:val="auto"/>
    </w:rPr>
  </w:style>
  <w:style w:type="character" w:customStyle="1" w:styleId="SC10319501">
    <w:name w:val="SC.10.319501"/>
    <w:uiPriority w:val="99"/>
    <w:rsid w:val="00B350EA"/>
    <w:rPr>
      <w:b/>
      <w:bCs/>
      <w:color w:val="000000"/>
      <w:sz w:val="20"/>
      <w:szCs w:val="20"/>
    </w:rPr>
  </w:style>
  <w:style w:type="character" w:customStyle="1" w:styleId="SC10319505">
    <w:name w:val="SC.10.319505"/>
    <w:uiPriority w:val="99"/>
    <w:rsid w:val="00B350EA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a6">
    <w:name w:val="caption"/>
    <w:basedOn w:val="a"/>
    <w:next w:val="a"/>
    <w:uiPriority w:val="35"/>
    <w:unhideWhenUsed/>
    <w:qFormat/>
    <w:rsid w:val="008B1474"/>
    <w:rPr>
      <w:b/>
      <w:bCs/>
      <w:szCs w:val="20"/>
    </w:rPr>
  </w:style>
  <w:style w:type="character" w:styleId="a7">
    <w:name w:val="annotation reference"/>
    <w:basedOn w:val="a0"/>
    <w:unhideWhenUsed/>
    <w:rsid w:val="00911A2C"/>
    <w:rPr>
      <w:sz w:val="18"/>
      <w:szCs w:val="18"/>
    </w:rPr>
  </w:style>
  <w:style w:type="paragraph" w:styleId="a8">
    <w:name w:val="annotation text"/>
    <w:basedOn w:val="a"/>
    <w:link w:val="Char1"/>
    <w:unhideWhenUsed/>
    <w:rsid w:val="00911A2C"/>
    <w:pPr>
      <w:jc w:val="left"/>
    </w:pPr>
  </w:style>
  <w:style w:type="character" w:customStyle="1" w:styleId="Char1">
    <w:name w:val="메모 텍스트 Char"/>
    <w:basedOn w:val="a0"/>
    <w:link w:val="a8"/>
    <w:rsid w:val="00911A2C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11A2C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911A2C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911A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911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3Char">
    <w:name w:val="제목 3 Char"/>
    <w:basedOn w:val="a0"/>
    <w:link w:val="3"/>
    <w:rsid w:val="00145A5F"/>
    <w:rPr>
      <w:rFonts w:ascii="Arial" w:eastAsia="맑은 고딕" w:hAnsi="Arial" w:cs="Times New Roman"/>
      <w:b/>
      <w:kern w:val="0"/>
      <w:sz w:val="24"/>
      <w:szCs w:val="20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145A5F"/>
    <w:pPr>
      <w:wordWrap/>
      <w:adjustRightInd w:val="0"/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FigTitle">
    <w:name w:val="FigTitle"/>
    <w:uiPriority w:val="99"/>
    <w:rsid w:val="00B31F8F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figuretext">
    <w:name w:val="figure text"/>
    <w:uiPriority w:val="99"/>
    <w:rsid w:val="00B31F8F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kern w:val="0"/>
      <w:sz w:val="16"/>
      <w:szCs w:val="16"/>
      <w:lang w:eastAsia="en-US"/>
    </w:rPr>
  </w:style>
  <w:style w:type="paragraph" w:styleId="ab">
    <w:name w:val="Revision"/>
    <w:hidden/>
    <w:uiPriority w:val="99"/>
    <w:semiHidden/>
    <w:rsid w:val="00C43BC7"/>
    <w:pPr>
      <w:spacing w:after="0" w:line="240" w:lineRule="auto"/>
      <w:jc w:val="left"/>
    </w:pPr>
  </w:style>
  <w:style w:type="character" w:customStyle="1" w:styleId="TChar">
    <w:name w:val="T Char"/>
    <w:aliases w:val="Text Char"/>
    <w:basedOn w:val="a0"/>
    <w:link w:val="T"/>
    <w:uiPriority w:val="99"/>
    <w:rsid w:val="00594CA4"/>
    <w:rPr>
      <w:rFonts w:ascii="Times New Roman" w:eastAsia="MS Mincho" w:hAnsi="Times New Roman" w:cs="Times New Roman"/>
      <w:color w:val="000000"/>
      <w:w w:val="0"/>
      <w:kern w:val="0"/>
      <w:szCs w:val="20"/>
      <w:lang w:eastAsia="ja-JP"/>
    </w:rPr>
  </w:style>
  <w:style w:type="character" w:customStyle="1" w:styleId="SC16323589">
    <w:name w:val="SC.16.323589"/>
    <w:uiPriority w:val="99"/>
    <w:rsid w:val="002C7A8C"/>
    <w:rPr>
      <w:color w:val="000000"/>
      <w:sz w:val="20"/>
      <w:szCs w:val="20"/>
    </w:rPr>
  </w:style>
  <w:style w:type="character" w:customStyle="1" w:styleId="SC19323589">
    <w:name w:val="SC.19.323589"/>
    <w:uiPriority w:val="99"/>
    <w:rsid w:val="002C7A8C"/>
    <w:rPr>
      <w:color w:val="000000"/>
      <w:sz w:val="20"/>
      <w:szCs w:val="20"/>
    </w:rPr>
  </w:style>
  <w:style w:type="character" w:styleId="ac">
    <w:name w:val="Hyperlink"/>
    <w:basedOn w:val="a0"/>
    <w:uiPriority w:val="99"/>
    <w:unhideWhenUsed/>
    <w:rsid w:val="00404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106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111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19_1525r3</b:Tag>
    <b:SourceType>JournalArticle</b:SourceType>
    <b:Guid>{49457D5D-CAEB-4ECB-9C43-BC59A028C76D}</b:Guid>
    <b:Author>
      <b:Author>
        <b:Corporate>Abhishek Patil (Qualcomm)</b:Corporate>
      </b:Author>
    </b:Author>
    <b:Title>Multi-link association setup</b:Title>
    <b:JournalName>19/1525r2</b:JournalName>
    <b:Year>November 2019</b:Year>
    <b:RefOrder>112</b:RefOrder>
  </b:Source>
  <b:Source>
    <b:Tag>19_1509r5</b:Tag>
    <b:SourceType>JournalArticle</b:SourceType>
    <b:Guid>{901AAFA3-5795-43B6-941D-7CC3F61835DD}</b:Guid>
    <b:Author>
      <b:Author>
        <b:Corporate>Insun Jang (LGE)</b:Corporate>
      </b:Author>
    </b:Author>
    <b:Title>Discussion on multi-link setup</b:Title>
    <b:JournalName>19/1509r5</b:JournalName>
    <b:Year>November 2019</b:Year>
    <b:RefOrder>113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19_1549r5</b:Tag>
    <b:SourceType>JournalArticle</b:SourceType>
    <b:Guid>{1293E9E9-3816-49AC-A611-D20A9650E2AB}</b:Guid>
    <b:Author>
      <b:Author>
        <b:Corporate>Yunbo Li (Huawei)</b:Corporate>
      </b:Author>
    </b:Author>
    <b:Title>Multi-link association</b:Title>
    <b:JournalName>19/1549r5</b:JournalName>
    <b:Year>January 2020</b:Year>
    <b:RefOrder>114</b:RefOrder>
  </b:Source>
  <b:Source>
    <b:Tag>20_0028r5</b:Tag>
    <b:SourceType>JournalArticle</b:SourceType>
    <b:Guid>{82EAC290-DF44-463B-B684-B881C1333277}</b:Guid>
    <b:Author>
      <b:Author>
        <b:Corporate>Insun Jang (LGE)</b:Corporate>
      </b:Author>
    </b:Author>
    <b:Title>Indication of multi-link Information</b:Title>
    <b:JournalName>20/0028r5</b:JournalName>
    <b:Year>June 2020</b:Year>
    <b:RefOrder>104</b:RefOrder>
  </b:Source>
  <b:Source>
    <b:Tag>20_0314r1</b:Tag>
    <b:SourceType>JournalArticle</b:SourceType>
    <b:Guid>{CE9D4ECD-CEF5-4D6F-B033-7CB8EC2F3594}</b:Guid>
    <b:Author>
      <b:Author>
        <b:Corporate>Abhishek Patil (Qualcomm)</b:Corporate>
      </b:Author>
    </b:Author>
    <b:Title>MLO: BSS color</b:Title>
    <b:JournalName>20/0314r1</b:JournalName>
    <b:Year>May 2020</b:Year>
    <b:RefOrder>115</b:RefOrder>
  </b:Source>
</b:Sources>
</file>

<file path=customXml/itemProps1.xml><?xml version="1.0" encoding="utf-8"?>
<ds:datastoreItem xmlns:ds="http://schemas.openxmlformats.org/officeDocument/2006/customXml" ds:itemID="{079446DF-9445-4597-8111-3DAA1A9D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Insun Jang</dc:creator>
  <cp:keywords/>
  <dc:description/>
  <cp:lastModifiedBy>Insun Jang</cp:lastModifiedBy>
  <cp:revision>417</cp:revision>
  <dcterms:created xsi:type="dcterms:W3CDTF">2022-02-23T21:57:00Z</dcterms:created>
  <dcterms:modified xsi:type="dcterms:W3CDTF">2022-10-24T15:15:00Z</dcterms:modified>
</cp:coreProperties>
</file>