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35A258D" w:rsidR="00114E3A" w:rsidRPr="00F72435" w:rsidRDefault="00632A9F" w:rsidP="00C24FE9">
            <w:pPr>
              <w:pStyle w:val="T2"/>
            </w:pPr>
            <w:r w:rsidRPr="00F72435">
              <w:t>[</w:t>
            </w:r>
            <w:r w:rsidR="008A47A4">
              <w:t>PAR for 320</w:t>
            </w:r>
            <w:r w:rsidR="00326264">
              <w:t xml:space="preserve"> </w:t>
            </w:r>
            <w:r w:rsidR="008A47A4">
              <w:t xml:space="preserve">MHz </w:t>
            </w:r>
            <w:r w:rsidR="001E3FDB">
              <w:t xml:space="preserve">Positioning </w:t>
            </w:r>
            <w:r w:rsidR="00D3226D">
              <w:t>TGb</w:t>
            </w:r>
            <w:r w:rsidR="00DD0198">
              <w:t>k</w:t>
            </w:r>
            <w:r w:rsidR="00D3226D">
              <w:t xml:space="preserve">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46271405"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6C160B">
              <w:rPr>
                <w:b w:val="0"/>
                <w:sz w:val="20"/>
              </w:rPr>
              <w:t>9</w:t>
            </w:r>
            <w:r w:rsidR="001F0A01">
              <w:rPr>
                <w:b w:val="0"/>
                <w:sz w:val="20"/>
              </w:rPr>
              <w:t>-</w:t>
            </w:r>
            <w:r w:rsidR="00D3226D">
              <w:rPr>
                <w:b w:val="0"/>
                <w:sz w:val="20"/>
              </w:rPr>
              <w:t>1</w:t>
            </w:r>
            <w:r w:rsidR="006C160B">
              <w:rPr>
                <w:b w:val="0"/>
                <w:sz w:val="20"/>
              </w:rPr>
              <w:t>9</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DD4E7D" w:rsidRDefault="0010497C" w:rsidP="003B63A2">
            <w:pPr>
              <w:pStyle w:val="T2"/>
              <w:spacing w:after="0"/>
              <w:ind w:left="0" w:right="0"/>
              <w:jc w:val="left"/>
              <w:rPr>
                <w:rStyle w:val="Hyperlink"/>
                <w:b w:val="0"/>
                <w:sz w:val="20"/>
                <w:lang w:val="en-US" w:eastAsia="zh-CN"/>
              </w:rPr>
            </w:pPr>
            <w:hyperlink r:id="rId8" w:history="1">
              <w:r w:rsidR="0000677F" w:rsidRPr="00DD4E7D">
                <w:rPr>
                  <w:rStyle w:val="Hyperlink"/>
                  <w:b w:val="0"/>
                  <w:sz w:val="20"/>
                  <w:lang w:val="en-US"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DD4E7D" w:rsidRDefault="0010497C" w:rsidP="003B63A2">
            <w:pPr>
              <w:pStyle w:val="T2"/>
              <w:spacing w:after="0"/>
              <w:ind w:left="0" w:right="0"/>
              <w:jc w:val="left"/>
              <w:rPr>
                <w:rStyle w:val="Hyperlink"/>
                <w:b w:val="0"/>
                <w:sz w:val="20"/>
                <w:lang w:val="en-US" w:eastAsia="zh-CN"/>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CE8CAB1" w:rsidR="00663E75" w:rsidRPr="00F72435" w:rsidRDefault="00ED4FAA" w:rsidP="00663E75">
            <w:pPr>
              <w:pStyle w:val="T2"/>
              <w:spacing w:after="0"/>
              <w:ind w:left="0" w:right="0"/>
              <w:rPr>
                <w:b w:val="0"/>
                <w:sz w:val="20"/>
              </w:rPr>
            </w:pPr>
            <w:r>
              <w:rPr>
                <w:b w:val="0"/>
                <w:sz w:val="20"/>
              </w:rPr>
              <w:t>Roy W</w:t>
            </w:r>
            <w:r w:rsidR="00495D67">
              <w:rPr>
                <w:b w:val="0"/>
                <w:sz w:val="20"/>
              </w:rPr>
              <w:t>ant</w:t>
            </w:r>
          </w:p>
        </w:tc>
        <w:tc>
          <w:tcPr>
            <w:tcW w:w="2064" w:type="dxa"/>
            <w:vAlign w:val="center"/>
          </w:tcPr>
          <w:p w14:paraId="3DC41B87" w14:textId="6DB71779" w:rsidR="00663E75" w:rsidRPr="00F72435" w:rsidRDefault="006B3471" w:rsidP="00663E75">
            <w:pPr>
              <w:pStyle w:val="T2"/>
              <w:spacing w:after="0"/>
              <w:ind w:left="0" w:right="0"/>
              <w:rPr>
                <w:b w:val="0"/>
                <w:sz w:val="20"/>
              </w:rPr>
            </w:pPr>
            <w:r>
              <w:rPr>
                <w:b w:val="0"/>
                <w:sz w:val="20"/>
              </w:rPr>
              <w:t>Google</w:t>
            </w: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43A7F929" w:rsidR="00663E75" w:rsidRPr="00DD4E7D" w:rsidRDefault="0010497C" w:rsidP="00DD4E7D">
            <w:pPr>
              <w:pStyle w:val="T2"/>
              <w:spacing w:after="0"/>
              <w:ind w:left="0" w:right="0"/>
              <w:jc w:val="left"/>
              <w:rPr>
                <w:rStyle w:val="Hyperlink"/>
                <w:b w:val="0"/>
                <w:sz w:val="20"/>
                <w:lang w:val="en-US" w:eastAsia="zh-CN"/>
              </w:rPr>
            </w:pPr>
            <w:hyperlink r:id="rId10" w:history="1">
              <w:r w:rsidR="006B3471" w:rsidRPr="00DD4E7D">
                <w:rPr>
                  <w:rStyle w:val="Hyperlink"/>
                  <w:b w:val="0"/>
                  <w:sz w:val="20"/>
                  <w:lang w:val="en-US" w:eastAsia="zh-CN"/>
                </w:rPr>
                <w:t>roywant@google.com</w:t>
              </w:r>
            </w:hyperlink>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footerReference w:type="default" r:id="rId11"/>
          <w:headerReference w:type="first" r:id="rId12"/>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3"/>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4"/>
                          <a:stretch>
                            <a:fillRect/>
                          </a:stretch>
                        </pic:blipFill>
                        <pic:spPr>
                          <a:xfrm>
                            <a:off x="5782056" y="0"/>
                            <a:ext cx="1206500" cy="355600"/>
                          </a:xfrm>
                          <a:prstGeom prst="rect">
                            <a:avLst/>
                          </a:prstGeom>
                        </pic:spPr>
                      </pic:pic>
                    </wpg:wgp>
                  </a:graphicData>
                </a:graphic>
              </wp:inline>
            </w:drawing>
          </mc:Choice>
          <mc:Fallback xmlns:oel="http://schemas.microsoft.com/office/2019/extlst">
            <w:pict>
              <v:group w14:anchorId="7692AA6C"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5"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6" o:title=""/>
                </v:shape>
                <w10:anchorlock/>
              </v:group>
            </w:pict>
          </mc:Fallback>
        </mc:AlternateContent>
      </w:r>
    </w:p>
    <w:p w14:paraId="4B6D8EE8" w14:textId="0018A41D"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w:t>
      </w:r>
      <w:r w:rsidR="00F01BD8">
        <w:rPr>
          <w:rFonts w:ascii="Verdana" w:eastAsia="Verdana" w:hAnsi="Verdana" w:cs="Verdana"/>
          <w:b/>
          <w:color w:val="000000"/>
          <w:sz w:val="26"/>
          <w:szCs w:val="22"/>
          <w:lang w:val="en-US" w:bidi="he-IL"/>
        </w:rPr>
        <w:t>k</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2F171BE0"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6E4C38DC" w14:textId="0D71B30F" w:rsidR="003B074E" w:rsidRDefault="00CA1916" w:rsidP="00DD4E7D">
      <w:pPr>
        <w:spacing w:after="4" w:line="249" w:lineRule="auto"/>
        <w:ind w:left="-5" w:right="499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Amendment to IEEE Standard 802.11-</w:t>
      </w:r>
      <w:r w:rsidR="006C160B">
        <w:rPr>
          <w:rFonts w:ascii="Verdana" w:eastAsia="Verdana" w:hAnsi="Verdana" w:cs="Verdana"/>
          <w:color w:val="000000"/>
          <w:sz w:val="20"/>
          <w:szCs w:val="22"/>
          <w:lang w:val="en-US" w:bidi="he-IL"/>
        </w:rPr>
        <w:t>2</w:t>
      </w:r>
      <w:r w:rsidRPr="00CA1916">
        <w:rPr>
          <w:rFonts w:ascii="Verdana" w:eastAsia="Verdana" w:hAnsi="Verdana" w:cs="Verdana"/>
          <w:color w:val="000000"/>
          <w:sz w:val="20"/>
          <w:szCs w:val="22"/>
          <w:lang w:val="en-US" w:bidi="he-IL"/>
        </w:rPr>
        <w:t xml:space="preserve">020 </w:t>
      </w:r>
    </w:p>
    <w:p w14:paraId="5E13B863" w14:textId="4964F17B" w:rsidR="00602F19"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Initiation</w:t>
      </w:r>
      <w:r w:rsidR="00602F19">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 Amendment </w:t>
      </w:r>
    </w:p>
    <w:p w14:paraId="17D4F025" w14:textId="1E632F21"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52C28B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0FA2624A"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rUPQZjUCAABABQAADgAAAAAAAAAAAAAAAAAu&#10;AgAAZHJzL2Uyb0RvYy54bWxQSwECLQAUAAYACAAAACEAiMnZEtsAAAAEAQAADwAAAAAAAAAAAAAA&#10;AACPBAAAZHJzL2Rvd25yZXYueG1sUEsFBgAAAAAEAAQA8wAAAJcFA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28F76E09"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w:t>
      </w:r>
      <w:r w:rsidR="00DD0198">
        <w:rPr>
          <w:rFonts w:ascii="Verdana" w:eastAsia="Verdana" w:hAnsi="Verdana" w:cs="Verdana"/>
          <w:color w:val="000000"/>
          <w:sz w:val="20"/>
          <w:szCs w:val="22"/>
          <w:lang w:val="en-US" w:bidi="he-IL"/>
        </w:rPr>
        <w:t>k</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51857FBF"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FdynTk2AgAAQAUAAA4AAAAAAAAAAAAAAAAA&#10;LgIAAGRycy9lMm9Eb2MueG1sUEsBAi0AFAAGAAgAAAAhAIjJ2RLbAAAABAEAAA8AAAAAAAAAAAAA&#10;AAAAkAQAAGRycy9kb3ducmV2LnhtbFBLBQYAAAAABAAEAPMAAACYBQ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0DEC2EEE"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G8QI482AgAAQAUAAA4AAAAAAAAAAAAAAAAA&#10;LgIAAGRycy9lMm9Eb2MueG1sUEsBAi0AFAAGAAgAAAAhAIjJ2RLbAAAABAEAAA8AAAAAAAAAAAAA&#10;AAAAkAQAAGRycy9kb3ducmV2LnhtbFBLBQYAAAAABAAEAPMAAACYBQ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6A536FA0"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Wireless LAN Working Group</w:t>
      </w:r>
      <w:r w:rsidR="005465A6">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 xml:space="preserve">(C/LM/802.11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Paul Nikolich</w:t>
      </w:r>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xmlns:oel="http://schemas.microsoft.com/office/2019/extlst">
            <w:pict>
              <v:group w14:anchorId="18C6CBA9"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James Gilb</w:t>
      </w:r>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James Gilb</w:t>
      </w:r>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4364AD7A"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ERN5mzUCAABABQAADgAAAAAAAAAAAAAAAAAu&#10;AgAAZHJzL2Uyb0RvYy54bWxQSwECLQAUAAYACAAAACEAiMnZEtsAAAAEAQAADwAAAAAAAAAAAAAA&#10;AACPBAAAZHJzL2Rvd25yZXYueG1sUEsFBgAAAAAEAAQA8wAAAJc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RevCom: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08BC1E94"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6B8A8272"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003F7812" w:rsidRPr="005F02A6">
        <w:rPr>
          <w:rFonts w:ascii="Verdana" w:eastAsia="Verdana" w:hAnsi="Verdana" w:cs="Verdana"/>
          <w:color w:val="000000"/>
          <w:sz w:val="20"/>
          <w:szCs w:val="22"/>
          <w:lang w:val="en-US" w:bidi="he-IL"/>
        </w:rPr>
        <w:t>50</w:t>
      </w:r>
    </w:p>
    <w:p w14:paraId="43A20E2F" w14:textId="5E166863"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1CAF8C90" w14:textId="77777777" w:rsidR="00C91A7D" w:rsidRPr="00CA1916" w:rsidRDefault="00C91A7D" w:rsidP="00CA1916">
      <w:pPr>
        <w:spacing w:after="4" w:line="249" w:lineRule="auto"/>
        <w:ind w:left="-5" w:right="572" w:hanging="10"/>
        <w:rPr>
          <w:rFonts w:ascii="Verdana" w:eastAsia="Verdana" w:hAnsi="Verdana" w:cs="Verdana"/>
          <w:color w:val="000000"/>
          <w:sz w:val="20"/>
          <w:szCs w:val="22"/>
          <w:lang w:val="en-US" w:bidi="he-IL"/>
        </w:rPr>
      </w:pPr>
    </w:p>
    <w:p w14:paraId="3B06FF8F" w14:textId="0809AA55" w:rsidR="00CA1916" w:rsidRPr="00CA1916" w:rsidRDefault="00CA1916" w:rsidP="0024444E">
      <w:pPr>
        <w:spacing w:after="235"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p>
    <w:p w14:paraId="1686ECA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0766871D" w14:textId="2822B0A7" w:rsidR="00DD4E7D"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r w:rsidR="000F61A3">
        <w:rPr>
          <w:rFonts w:ascii="Verdana" w:eastAsia="Verdana" w:hAnsi="Verdana" w:cs="Verdana"/>
          <w:color w:val="000000"/>
          <w:sz w:val="20"/>
          <w:szCs w:val="22"/>
          <w:lang w:val="en-US" w:bidi="he-IL"/>
        </w:rPr>
        <w:t xml:space="preserve"> in 6</w:t>
      </w:r>
      <w:r w:rsidR="002F1B21">
        <w:rPr>
          <w:rFonts w:ascii="Verdana" w:eastAsia="Verdana" w:hAnsi="Verdana" w:cs="Verdana"/>
          <w:color w:val="000000"/>
          <w:sz w:val="20"/>
          <w:szCs w:val="22"/>
          <w:lang w:val="en-US" w:bidi="he-IL"/>
        </w:rPr>
        <w:t xml:space="preserve"> </w:t>
      </w:r>
      <w:r w:rsidR="000F61A3">
        <w:rPr>
          <w:rFonts w:ascii="Verdana" w:eastAsia="Verdana" w:hAnsi="Verdana" w:cs="Verdana"/>
          <w:color w:val="000000"/>
          <w:sz w:val="20"/>
          <w:szCs w:val="22"/>
          <w:lang w:val="en-US" w:bidi="he-IL"/>
        </w:rPr>
        <w:t>GHz</w:t>
      </w:r>
    </w:p>
    <w:p w14:paraId="5131F5D2" w14:textId="63B08EE3" w:rsidR="00CA1916" w:rsidRDefault="000F61A3" w:rsidP="00CA1916">
      <w:pPr>
        <w:spacing w:after="4" w:line="249" w:lineRule="auto"/>
        <w:ind w:left="-5" w:hanging="10"/>
        <w:rPr>
          <w:rFonts w:ascii="Verdana" w:eastAsia="Verdana" w:hAnsi="Verdana" w:cs="Verdana"/>
          <w:color w:val="000000"/>
          <w:sz w:val="20"/>
          <w:szCs w:val="22"/>
          <w:lang w:val="en-US" w:bidi="he-IL"/>
        </w:rPr>
      </w:pPr>
      <w:r>
        <w:rPr>
          <w:rFonts w:ascii="Verdana" w:eastAsia="Verdana" w:hAnsi="Verdana" w:cs="Verdana"/>
          <w:color w:val="000000"/>
          <w:sz w:val="20"/>
          <w:szCs w:val="22"/>
          <w:lang w:val="en-US" w:bidi="he-IL"/>
        </w:rPr>
        <w:t xml:space="preserve"> band</w:t>
      </w:r>
      <w:r w:rsidR="00CA1916" w:rsidRPr="00CA1916">
        <w:rPr>
          <w:rFonts w:ascii="Verdana" w:eastAsia="Verdana" w:hAnsi="Verdana" w:cs="Verdana"/>
          <w:color w:val="000000"/>
          <w:sz w:val="20"/>
          <w:szCs w:val="22"/>
          <w:lang w:val="en-US" w:bidi="he-IL"/>
        </w:rPr>
        <w:t>.</w:t>
      </w:r>
    </w:p>
    <w:p w14:paraId="21EF4755" w14:textId="77777777" w:rsidR="00C91A7D" w:rsidRPr="00CA1916" w:rsidRDefault="00C91A7D" w:rsidP="00CA1916">
      <w:pPr>
        <w:spacing w:after="4" w:line="249" w:lineRule="auto"/>
        <w:ind w:left="-5" w:hanging="10"/>
        <w:rPr>
          <w:rFonts w:ascii="Verdana" w:eastAsia="Verdana" w:hAnsi="Verdana" w:cs="Verdana"/>
          <w:color w:val="000000"/>
          <w:sz w:val="20"/>
          <w:szCs w:val="22"/>
          <w:lang w:val="en-US" w:bidi="he-IL"/>
        </w:rPr>
      </w:pPr>
    </w:p>
    <w:p w14:paraId="04B05EBF" w14:textId="73904AC9"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01920918" w14:textId="77777777" w:rsidR="00C91A7D" w:rsidRPr="00CA1916" w:rsidRDefault="00C91A7D" w:rsidP="00CA1916">
      <w:pPr>
        <w:spacing w:after="4" w:line="249" w:lineRule="auto"/>
        <w:ind w:left="-5" w:right="572" w:hanging="10"/>
        <w:rPr>
          <w:rFonts w:ascii="Verdana" w:eastAsia="Verdana" w:hAnsi="Verdana" w:cs="Verdana"/>
          <w:color w:val="000000"/>
          <w:sz w:val="20"/>
          <w:szCs w:val="22"/>
          <w:lang w:val="en-US" w:bidi="he-IL"/>
        </w:rPr>
      </w:pPr>
    </w:p>
    <w:p w14:paraId="7D2F769C" w14:textId="55DFBC5A" w:rsid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r w:rsidRPr="00CA1916">
        <w:rPr>
          <w:rFonts w:ascii="Verdana" w:eastAsia="Verdana" w:hAnsi="Verdana" w:cs="Verdana"/>
          <w:color w:val="000000"/>
          <w:sz w:val="20"/>
          <w:szCs w:val="22"/>
          <w:lang w:val="en-US" w:bidi="he-IL"/>
        </w:rPr>
        <w:t xml:space="preserve"> P802.11be defines use of 320 MH</w:t>
      </w:r>
      <w:r w:rsidR="000D7FAE">
        <w:rPr>
          <w:rFonts w:ascii="Verdana" w:eastAsia="Verdana" w:hAnsi="Verdana" w:cs="Verdana"/>
          <w:color w:val="000000"/>
          <w:sz w:val="20"/>
          <w:szCs w:val="22"/>
          <w:lang w:val="en-US" w:bidi="he-IL"/>
        </w:rPr>
        <w:t>z</w:t>
      </w:r>
      <w:r w:rsidR="009973A4">
        <w:rPr>
          <w:rFonts w:ascii="Verdana" w:eastAsia="Verdana" w:hAnsi="Verdana" w:cs="Verdana"/>
          <w:color w:val="000000"/>
          <w:sz w:val="20"/>
          <w:szCs w:val="22"/>
          <w:lang w:val="en-US" w:bidi="he-IL"/>
        </w:rPr>
        <w:t xml:space="preserve"> </w:t>
      </w:r>
      <w:r w:rsidRPr="00CA1916">
        <w:rPr>
          <w:rFonts w:ascii="Verdana" w:eastAsia="Verdana" w:hAnsi="Verdana" w:cs="Verdana"/>
          <w:color w:val="000000"/>
          <w:sz w:val="20"/>
          <w:szCs w:val="22"/>
          <w:lang w:val="en-US" w:bidi="he-IL"/>
        </w:rPr>
        <w:t>operation</w:t>
      </w:r>
      <w:r w:rsidR="000D7411">
        <w:rPr>
          <w:rFonts w:ascii="Verdana" w:eastAsia="Verdana" w:hAnsi="Verdana" w:cs="Verdana"/>
          <w:color w:val="000000"/>
          <w:sz w:val="20"/>
          <w:szCs w:val="22"/>
          <w:lang w:val="en-US" w:bidi="he-IL"/>
        </w:rPr>
        <w:t xml:space="preserve"> in 6</w:t>
      </w:r>
      <w:r w:rsidR="002F1B21">
        <w:rPr>
          <w:rFonts w:ascii="Verdana" w:eastAsia="Verdana" w:hAnsi="Verdana" w:cs="Verdana"/>
          <w:color w:val="000000"/>
          <w:sz w:val="20"/>
          <w:szCs w:val="22"/>
          <w:lang w:val="en-US" w:bidi="he-IL"/>
        </w:rPr>
        <w:t xml:space="preserve"> </w:t>
      </w:r>
      <w:r w:rsidR="000D7411">
        <w:rPr>
          <w:rFonts w:ascii="Verdana" w:eastAsia="Verdana" w:hAnsi="Verdana" w:cs="Verdana"/>
          <w:color w:val="000000"/>
          <w:sz w:val="20"/>
          <w:szCs w:val="22"/>
          <w:lang w:val="en-US" w:bidi="he-IL"/>
        </w:rPr>
        <w:t>GHz band</w:t>
      </w:r>
      <w:r w:rsidRPr="00CA1916">
        <w:rPr>
          <w:rFonts w:ascii="Verdana" w:eastAsia="Verdana" w:hAnsi="Verdana" w:cs="Verdana"/>
          <w:color w:val="000000"/>
          <w:sz w:val="20"/>
          <w:szCs w:val="22"/>
          <w:lang w:val="en-US" w:bidi="he-IL"/>
        </w:rPr>
        <w:t>.</w:t>
      </w:r>
      <w:r w:rsidR="00637401">
        <w:rPr>
          <w:rFonts w:ascii="Verdana" w:eastAsia="Verdana" w:hAnsi="Verdana" w:cs="Verdana"/>
          <w:color w:val="000000"/>
          <w:sz w:val="20"/>
          <w:szCs w:val="22"/>
          <w:lang w:val="en-US" w:bidi="he-IL"/>
        </w:rPr>
        <w:t xml:space="preserve"> </w:t>
      </w:r>
      <w:r w:rsidR="00F755EB">
        <w:rPr>
          <w:rFonts w:ascii="Verdana" w:eastAsia="Verdana" w:hAnsi="Verdana" w:cs="Verdana"/>
          <w:color w:val="000000"/>
          <w:sz w:val="20"/>
          <w:szCs w:val="22"/>
          <w:lang w:val="en-US" w:bidi="he-IL"/>
        </w:rPr>
        <w:t>A project is needed to extend the</w:t>
      </w:r>
      <w:r w:rsidR="001C7586">
        <w:rPr>
          <w:rFonts w:ascii="Verdana" w:eastAsia="Verdana" w:hAnsi="Verdana" w:cs="Verdana"/>
          <w:color w:val="000000"/>
          <w:sz w:val="20"/>
          <w:szCs w:val="22"/>
          <w:lang w:val="en-US" w:bidi="he-IL"/>
        </w:rPr>
        <w:t xml:space="preserve"> </w:t>
      </w:r>
      <w:r w:rsidR="008C1D87" w:rsidRPr="00CA1916">
        <w:rPr>
          <w:rFonts w:ascii="Verdana" w:eastAsia="Verdana" w:hAnsi="Verdana" w:cs="Verdana"/>
          <w:color w:val="000000"/>
          <w:sz w:val="20"/>
          <w:szCs w:val="22"/>
          <w:lang w:val="en-US" w:bidi="he-IL"/>
        </w:rPr>
        <w:t>positioning</w:t>
      </w:r>
      <w:r w:rsidR="001C7586">
        <w:rPr>
          <w:rFonts w:ascii="Verdana" w:eastAsia="Verdana" w:hAnsi="Verdana" w:cs="Verdana"/>
          <w:color w:val="000000"/>
          <w:sz w:val="20"/>
          <w:szCs w:val="22"/>
          <w:lang w:val="en-US" w:bidi="he-IL"/>
        </w:rPr>
        <w:t xml:space="preserve"> </w:t>
      </w:r>
      <w:r w:rsidR="00F755EB">
        <w:rPr>
          <w:rFonts w:ascii="Verdana" w:eastAsia="Verdana" w:hAnsi="Verdana" w:cs="Verdana"/>
          <w:color w:val="000000"/>
          <w:sz w:val="20"/>
          <w:szCs w:val="22"/>
          <w:lang w:val="en-US" w:bidi="he-IL"/>
        </w:rPr>
        <w:t xml:space="preserve">protocols to support </w:t>
      </w:r>
      <w:r w:rsidR="009A2047">
        <w:rPr>
          <w:rFonts w:ascii="Verdana" w:eastAsia="Verdana" w:hAnsi="Verdana" w:cs="Verdana"/>
          <w:color w:val="000000"/>
          <w:sz w:val="20"/>
          <w:szCs w:val="22"/>
          <w:lang w:val="en-US" w:bidi="he-IL"/>
        </w:rPr>
        <w:t>320 MHz</w:t>
      </w:r>
      <w:r w:rsidR="003B0A39">
        <w:rPr>
          <w:rFonts w:ascii="Verdana" w:eastAsia="Verdana" w:hAnsi="Verdana" w:cs="Verdana"/>
          <w:color w:val="000000"/>
          <w:sz w:val="20"/>
          <w:szCs w:val="22"/>
          <w:lang w:val="en-US" w:bidi="he-IL"/>
        </w:rPr>
        <w:t xml:space="preserve"> channel.</w:t>
      </w:r>
      <w:r w:rsidR="009A2047">
        <w:rPr>
          <w:rFonts w:ascii="Verdana" w:eastAsia="Verdana" w:hAnsi="Verdana" w:cs="Verdana"/>
          <w:color w:val="000000"/>
          <w:sz w:val="20"/>
          <w:szCs w:val="22"/>
          <w:lang w:val="en-US" w:bidi="he-IL"/>
        </w:rPr>
        <w:t xml:space="preserve"> </w:t>
      </w:r>
    </w:p>
    <w:p w14:paraId="50CAF852" w14:textId="77777777" w:rsidR="007353F6" w:rsidRPr="00CA1916" w:rsidRDefault="007353F6" w:rsidP="00CA1916">
      <w:pPr>
        <w:spacing w:after="4" w:line="249" w:lineRule="auto"/>
        <w:ind w:left="-5" w:right="572" w:hanging="10"/>
        <w:rPr>
          <w:rFonts w:ascii="Verdana" w:eastAsia="Verdana" w:hAnsi="Verdana" w:cs="Verdana"/>
          <w:color w:val="000000"/>
          <w:sz w:val="20"/>
          <w:szCs w:val="22"/>
          <w:lang w:val="en-US" w:bidi="he-IL"/>
        </w:rPr>
      </w:pPr>
    </w:p>
    <w:p w14:paraId="20E64BD7" w14:textId="5A738BCC" w:rsidR="00CA1916" w:rsidRDefault="00CA1916" w:rsidP="00CA1916">
      <w:pPr>
        <w:spacing w:after="4" w:line="249" w:lineRule="auto"/>
        <w:ind w:left="-5" w:right="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1DC70627" w14:textId="77777777" w:rsidR="00C91A7D" w:rsidRPr="00CA1916" w:rsidRDefault="00C91A7D" w:rsidP="00CA1916">
      <w:pPr>
        <w:spacing w:after="4" w:line="249" w:lineRule="auto"/>
        <w:ind w:left="-5" w:right="109" w:hanging="10"/>
        <w:rPr>
          <w:rFonts w:ascii="Verdana" w:eastAsia="Verdana" w:hAnsi="Verdana" w:cs="Verdana"/>
          <w:color w:val="000000"/>
          <w:sz w:val="20"/>
          <w:szCs w:val="22"/>
          <w:lang w:val="en-US" w:bidi="he-IL"/>
        </w:rPr>
      </w:pPr>
    </w:p>
    <w:p w14:paraId="3DF832A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CA1916">
      <w:pPr>
        <w:spacing w:after="4" w:line="249" w:lineRule="auto"/>
        <w:ind w:left="410"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56C2AD62"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DqgGQ02AgAAQgUAAA4AAAAAAAAAAAAAAAAA&#10;LgIAAGRycy9lMm9Eb2MueG1sUEsBAi0AFAAGAAgAAAAhAIjJ2RLbAAAABAEAAA8AAAAAAAAAAAAA&#10;AAAAkAQAAGRycy9kb3ducmV2LnhtbFBLBQYAAAAABAAEAPMAAACYBQA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43BA77" w:rsid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7.1 Are there other standards or projects with a similar scope? </w:t>
      </w:r>
      <w:r w:rsidRPr="00CA1916">
        <w:rPr>
          <w:rFonts w:ascii="Verdana" w:eastAsia="Verdana" w:hAnsi="Verdana" w:cs="Verdana"/>
          <w:color w:val="000000"/>
          <w:sz w:val="20"/>
          <w:szCs w:val="22"/>
          <w:lang w:val="en-US" w:bidi="he-IL"/>
        </w:rPr>
        <w:t>No</w:t>
      </w:r>
    </w:p>
    <w:p w14:paraId="7C555F30" w14:textId="77777777" w:rsidR="00C91A7D" w:rsidRPr="00CA1916" w:rsidRDefault="00C91A7D" w:rsidP="00CA1916">
      <w:pPr>
        <w:spacing w:after="4" w:line="249" w:lineRule="auto"/>
        <w:ind w:left="-5" w:hanging="10"/>
        <w:rPr>
          <w:rFonts w:ascii="Verdana" w:eastAsia="Verdana" w:hAnsi="Verdana" w:cs="Verdana"/>
          <w:color w:val="000000"/>
          <w:sz w:val="20"/>
          <w:szCs w:val="22"/>
          <w:lang w:val="en-US" w:bidi="he-IL"/>
        </w:rPr>
      </w:pPr>
    </w:p>
    <w:p w14:paraId="271EA1C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xmlns:oel="http://schemas.microsoft.com/office/2019/extlst">
            <w:pict>
              <v:group w14:anchorId="5255F39C"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5F2827CC" w14:textId="77777777" w:rsidR="001B634C" w:rsidRDefault="00CA1916" w:rsidP="00CA1916">
      <w:pPr>
        <w:spacing w:after="4" w:line="249" w:lineRule="auto"/>
        <w:ind w:left="-5" w:right="572" w:hanging="10"/>
        <w:rPr>
          <w:rFonts w:ascii="Verdana" w:eastAsia="Verdana" w:hAnsi="Verdana" w:cs="Verdana"/>
          <w:b/>
          <w:color w:val="000000"/>
          <w:sz w:val="20"/>
          <w:szCs w:val="22"/>
          <w:lang w:val="en-US" w:bidi="he-IL"/>
        </w:rPr>
      </w:pPr>
      <w:r w:rsidRPr="00CA1916">
        <w:rPr>
          <w:rFonts w:ascii="Verdana" w:eastAsia="Verdana" w:hAnsi="Verdana" w:cs="Verdana"/>
          <w:b/>
          <w:color w:val="000000"/>
          <w:sz w:val="20"/>
          <w:szCs w:val="22"/>
          <w:lang w:val="en-US" w:bidi="he-IL"/>
        </w:rPr>
        <w:t xml:space="preserve">8.1 Additional Explanatory Notes: </w:t>
      </w:r>
    </w:p>
    <w:p w14:paraId="6E6B06C6" w14:textId="77777777" w:rsidR="001B634C" w:rsidRDefault="001B634C" w:rsidP="00CA1916">
      <w:pPr>
        <w:spacing w:after="4" w:line="249" w:lineRule="auto"/>
        <w:ind w:left="-5" w:right="572" w:hanging="10"/>
        <w:rPr>
          <w:rFonts w:ascii="Verdana" w:eastAsia="Verdana" w:hAnsi="Verdana" w:cs="Verdana"/>
          <w:b/>
          <w:color w:val="000000"/>
          <w:sz w:val="20"/>
          <w:szCs w:val="22"/>
          <w:lang w:val="en-US" w:bidi="he-IL"/>
        </w:rPr>
      </w:pPr>
    </w:p>
    <w:p w14:paraId="21B5E319" w14:textId="18BEE52F" w:rsidR="00CA1916" w:rsidRDefault="00042ABB" w:rsidP="00CA1916">
      <w:pPr>
        <w:spacing w:after="4" w:line="249" w:lineRule="auto"/>
        <w:ind w:left="-5" w:right="572" w:hanging="10"/>
        <w:rPr>
          <w:rFonts w:ascii="Verdana" w:eastAsia="Verdana" w:hAnsi="Verdana" w:cs="Verdana"/>
          <w:color w:val="000000"/>
          <w:sz w:val="20"/>
          <w:szCs w:val="22"/>
          <w:lang w:val="en-US" w:bidi="he-IL"/>
        </w:rPr>
      </w:pPr>
      <w:r>
        <w:rPr>
          <w:rFonts w:ascii="Verdana" w:eastAsia="Verdana" w:hAnsi="Verdana" w:cs="Verdana"/>
          <w:b/>
          <w:color w:val="000000"/>
          <w:sz w:val="20"/>
          <w:szCs w:val="22"/>
          <w:lang w:val="en-US" w:bidi="he-IL"/>
        </w:rPr>
        <w:t>5.3,</w:t>
      </w:r>
      <w:r w:rsidR="00EC33C5">
        <w:rPr>
          <w:rFonts w:ascii="Verdana" w:eastAsia="Verdana" w:hAnsi="Verdana" w:cs="Verdana"/>
          <w:b/>
          <w:color w:val="000000"/>
          <w:sz w:val="20"/>
          <w:szCs w:val="22"/>
          <w:lang w:val="en-US" w:bidi="he-IL"/>
        </w:rPr>
        <w:t>5.5:</w:t>
      </w:r>
    </w:p>
    <w:p w14:paraId="6E24093C" w14:textId="289533EB" w:rsidR="00C4358D" w:rsidRPr="00FA3E43" w:rsidRDefault="00DF2912"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P802.11az™/D5.0</w:t>
      </w:r>
      <w:r w:rsidRPr="00FA3E43">
        <w:rPr>
          <w:rFonts w:ascii="Verdana" w:eastAsia="Verdana" w:hAnsi="Verdana" w:cs="Verdana"/>
          <w:color w:val="000000"/>
          <w:sz w:val="20"/>
          <w:szCs w:val="22"/>
          <w:lang w:val="en-US" w:bidi="he-IL"/>
        </w:rPr>
        <w:br/>
        <w:t>Draft Standard for Information technology—</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Telecommunications and information exchange</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between systems Local and metropolitan area</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 xml:space="preserve">networks— </w:t>
      </w:r>
    </w:p>
    <w:p w14:paraId="352B2FBF" w14:textId="115111C9" w:rsidR="00DF2912" w:rsidRPr="00FA3E43" w:rsidRDefault="00DF2912"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br/>
        <w:t>Amendment 4: Enhancements for positioning</w:t>
      </w:r>
    </w:p>
    <w:p w14:paraId="777714D4" w14:textId="2E66FC42" w:rsidR="00DF2912" w:rsidRPr="00FA3E43" w:rsidRDefault="00DF2912" w:rsidP="00DB2C50">
      <w:pPr>
        <w:rPr>
          <w:rFonts w:ascii="Verdana" w:eastAsia="Verdana" w:hAnsi="Verdana" w:cs="Verdana"/>
          <w:color w:val="000000"/>
          <w:sz w:val="20"/>
          <w:szCs w:val="22"/>
          <w:lang w:val="en-US" w:bidi="he-IL"/>
        </w:rPr>
      </w:pPr>
    </w:p>
    <w:p w14:paraId="3FE8318A" w14:textId="297190FC" w:rsidR="00DF2912" w:rsidRPr="00FA3E43" w:rsidRDefault="00680244" w:rsidP="00DB2C50">
      <w:pPr>
        <w:rPr>
          <w:rFonts w:ascii="Verdana" w:eastAsia="Verdana" w:hAnsi="Verdana" w:cs="Verdana"/>
          <w:color w:val="000000"/>
          <w:sz w:val="20"/>
          <w:szCs w:val="22"/>
          <w:lang w:val="en-US" w:bidi="he-IL"/>
        </w:rPr>
      </w:pPr>
      <w:r w:rsidRPr="00FA3E43">
        <w:rPr>
          <w:rFonts w:ascii="Verdana" w:eastAsia="Verdana" w:hAnsi="Verdana" w:cs="Verdana"/>
          <w:color w:val="000000"/>
          <w:sz w:val="20"/>
          <w:szCs w:val="22"/>
          <w:lang w:val="en-US" w:bidi="he-IL"/>
        </w:rPr>
        <w:t>IEEE P802.11be™/D2.1.1</w:t>
      </w:r>
      <w:r w:rsidRPr="00FA3E43">
        <w:rPr>
          <w:rFonts w:ascii="Verdana" w:eastAsia="Verdana" w:hAnsi="Verdana" w:cs="Verdana"/>
          <w:color w:val="000000"/>
          <w:sz w:val="20"/>
          <w:szCs w:val="22"/>
          <w:lang w:val="en-US" w:bidi="he-IL"/>
        </w:rPr>
        <w:br/>
        <w:t>Draft Standard for Information technology—Telecommunications and information exchange between</w:t>
      </w:r>
      <w:r w:rsidR="00C4358D"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systems Local and metropolitan area networks—</w:t>
      </w:r>
      <w:r w:rsidRPr="00FA3E43">
        <w:rPr>
          <w:rFonts w:ascii="Verdana" w:eastAsia="Verdana" w:hAnsi="Verdana" w:cs="Verdana"/>
          <w:color w:val="000000"/>
          <w:sz w:val="20"/>
          <w:szCs w:val="22"/>
          <w:lang w:val="en-US" w:bidi="he-IL"/>
        </w:rPr>
        <w:br/>
        <w:t>Specific requirements</w:t>
      </w:r>
      <w:r w:rsidRPr="00FA3E43">
        <w:rPr>
          <w:rFonts w:ascii="Verdana" w:eastAsia="Verdana" w:hAnsi="Verdana" w:cs="Verdana"/>
          <w:color w:val="000000"/>
          <w:sz w:val="20"/>
          <w:szCs w:val="22"/>
          <w:lang w:val="en-US" w:bidi="he-IL"/>
        </w:rPr>
        <w:br/>
        <w:t>Part 11: Wireless LAN Medium Access Control</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(MAC) and Physical Layer (PHY) Specifications</w:t>
      </w:r>
      <w:r w:rsidRPr="00FA3E43">
        <w:rPr>
          <w:rFonts w:ascii="Verdana" w:eastAsia="Verdana" w:hAnsi="Verdana" w:cs="Verdana"/>
          <w:color w:val="000000"/>
          <w:sz w:val="20"/>
          <w:szCs w:val="22"/>
          <w:lang w:val="en-US" w:bidi="he-IL"/>
        </w:rPr>
        <w:br/>
        <w:t>Amendment 8: Enhancements for extremely high</w:t>
      </w:r>
      <w:r w:rsidR="00FC69D1" w:rsidRPr="00FA3E43">
        <w:rPr>
          <w:rFonts w:ascii="Verdana" w:eastAsia="Verdana" w:hAnsi="Verdana" w:cs="Verdana"/>
          <w:color w:val="000000"/>
          <w:sz w:val="20"/>
          <w:szCs w:val="22"/>
          <w:lang w:val="en-US" w:bidi="he-IL"/>
        </w:rPr>
        <w:t xml:space="preserve"> </w:t>
      </w:r>
      <w:r w:rsidRPr="00FA3E43">
        <w:rPr>
          <w:rFonts w:ascii="Verdana" w:eastAsia="Verdana" w:hAnsi="Verdana" w:cs="Verdana"/>
          <w:color w:val="000000"/>
          <w:sz w:val="20"/>
          <w:szCs w:val="22"/>
          <w:lang w:val="en-US" w:bidi="he-IL"/>
        </w:rPr>
        <w:t>throughput (EHT)</w:t>
      </w:r>
    </w:p>
    <w:p w14:paraId="747F4F00" w14:textId="59D5EB21" w:rsidR="00663E75" w:rsidRPr="00DB2C50" w:rsidRDefault="00663E75" w:rsidP="00DB2C50"/>
    <w:sectPr w:rsidR="00663E75" w:rsidRPr="00DB2C50"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B222" w14:textId="77777777" w:rsidR="0010497C" w:rsidRDefault="0010497C">
      <w:r>
        <w:separator/>
      </w:r>
    </w:p>
  </w:endnote>
  <w:endnote w:type="continuationSeparator" w:id="0">
    <w:p w14:paraId="0E591E11" w14:textId="77777777" w:rsidR="0010497C" w:rsidRDefault="0010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A46A" w14:textId="77777777" w:rsidR="0010497C" w:rsidRDefault="0010497C">
      <w:r>
        <w:separator/>
      </w:r>
    </w:p>
  </w:footnote>
  <w:footnote w:type="continuationSeparator" w:id="0">
    <w:p w14:paraId="088A1F62" w14:textId="77777777" w:rsidR="0010497C" w:rsidRDefault="0010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68DA0446" w:rsidR="00CE7367" w:rsidRDefault="0099074A" w:rsidP="00CE7367">
    <w:pPr>
      <w:pStyle w:val="Header"/>
      <w:tabs>
        <w:tab w:val="center" w:pos="4680"/>
        <w:tab w:val="left" w:pos="6480"/>
        <w:tab w:val="right" w:pos="9360"/>
      </w:tabs>
    </w:pPr>
    <w:r>
      <w:t>September</w:t>
    </w:r>
    <w:r>
      <w:t xml:space="preserve"> </w:t>
    </w:r>
    <w:r w:rsidR="00934BF7">
      <w:t>1</w:t>
    </w:r>
    <w:r>
      <w:t>9</w:t>
    </w:r>
    <w:r w:rsidR="00934BF7">
      <w:t>,</w:t>
    </w:r>
    <w:r w:rsidR="00CE7367">
      <w:t xml:space="preserve"> </w:t>
    </w:r>
    <w:r w:rsidR="00AA7F9B">
      <w:t>2022</w:t>
    </w:r>
    <w:r w:rsidR="00CE7367">
      <w:t xml:space="preserve">                                                                  doc.: IEEE 802.11-22/</w:t>
    </w:r>
    <w:r w:rsidR="002347FF">
      <w:t>1325</w:t>
    </w:r>
    <w:r w:rsidR="00CE7367">
      <w:t>r</w:t>
    </w:r>
    <w:r w:rsidR="006C160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2ABB"/>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530"/>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411"/>
    <w:rsid w:val="000D7542"/>
    <w:rsid w:val="000D7E51"/>
    <w:rsid w:val="000D7FAE"/>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A3"/>
    <w:rsid w:val="000F61E2"/>
    <w:rsid w:val="000F791F"/>
    <w:rsid w:val="001013B8"/>
    <w:rsid w:val="0010140E"/>
    <w:rsid w:val="00102E66"/>
    <w:rsid w:val="00102F0D"/>
    <w:rsid w:val="00103391"/>
    <w:rsid w:val="0010497C"/>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17D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C3C"/>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34C"/>
    <w:rsid w:val="001B6703"/>
    <w:rsid w:val="001B7928"/>
    <w:rsid w:val="001C0017"/>
    <w:rsid w:val="001C0335"/>
    <w:rsid w:val="001C075C"/>
    <w:rsid w:val="001C2462"/>
    <w:rsid w:val="001C36DA"/>
    <w:rsid w:val="001C398A"/>
    <w:rsid w:val="001C5DB4"/>
    <w:rsid w:val="001C628D"/>
    <w:rsid w:val="001C6309"/>
    <w:rsid w:val="001C63F9"/>
    <w:rsid w:val="001C70B4"/>
    <w:rsid w:val="001C7586"/>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5117"/>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44E"/>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3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1B21"/>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074E"/>
    <w:rsid w:val="003B0A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812"/>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6B3C"/>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5D68"/>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5D67"/>
    <w:rsid w:val="0049605D"/>
    <w:rsid w:val="004966C1"/>
    <w:rsid w:val="004974B6"/>
    <w:rsid w:val="004A2440"/>
    <w:rsid w:val="004A2539"/>
    <w:rsid w:val="004A2811"/>
    <w:rsid w:val="004A31FA"/>
    <w:rsid w:val="004A3EC0"/>
    <w:rsid w:val="004A4CEA"/>
    <w:rsid w:val="004A511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5A6"/>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2A6"/>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2F19"/>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401"/>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244"/>
    <w:rsid w:val="00680A8A"/>
    <w:rsid w:val="00681BF3"/>
    <w:rsid w:val="00681D6E"/>
    <w:rsid w:val="00681EFF"/>
    <w:rsid w:val="006822A0"/>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471"/>
    <w:rsid w:val="006B3754"/>
    <w:rsid w:val="006B37FE"/>
    <w:rsid w:val="006B496A"/>
    <w:rsid w:val="006B4998"/>
    <w:rsid w:val="006B5874"/>
    <w:rsid w:val="006B7047"/>
    <w:rsid w:val="006C09CD"/>
    <w:rsid w:val="006C0A07"/>
    <w:rsid w:val="006C160B"/>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4AA9"/>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353F6"/>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6909"/>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58A"/>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30F"/>
    <w:rsid w:val="0089461E"/>
    <w:rsid w:val="00894B21"/>
    <w:rsid w:val="00895433"/>
    <w:rsid w:val="00895BA8"/>
    <w:rsid w:val="00896379"/>
    <w:rsid w:val="00897695"/>
    <w:rsid w:val="00897AC6"/>
    <w:rsid w:val="008A0555"/>
    <w:rsid w:val="008A0F04"/>
    <w:rsid w:val="008A0FE3"/>
    <w:rsid w:val="008A1EA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1D87"/>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4C96"/>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58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74A"/>
    <w:rsid w:val="00990EBB"/>
    <w:rsid w:val="0099100C"/>
    <w:rsid w:val="00991E35"/>
    <w:rsid w:val="0099306C"/>
    <w:rsid w:val="009930E0"/>
    <w:rsid w:val="0099317B"/>
    <w:rsid w:val="00993A20"/>
    <w:rsid w:val="00994012"/>
    <w:rsid w:val="00994888"/>
    <w:rsid w:val="00994C15"/>
    <w:rsid w:val="00994C62"/>
    <w:rsid w:val="00994CA1"/>
    <w:rsid w:val="009973A4"/>
    <w:rsid w:val="00997C39"/>
    <w:rsid w:val="00997EE9"/>
    <w:rsid w:val="009A00A7"/>
    <w:rsid w:val="009A11C0"/>
    <w:rsid w:val="009A146B"/>
    <w:rsid w:val="009A2047"/>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195"/>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A72"/>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0CFA"/>
    <w:rsid w:val="00A71FEF"/>
    <w:rsid w:val="00A72406"/>
    <w:rsid w:val="00A7328D"/>
    <w:rsid w:val="00A743FA"/>
    <w:rsid w:val="00A7482B"/>
    <w:rsid w:val="00A74A5C"/>
    <w:rsid w:val="00A75832"/>
    <w:rsid w:val="00A7727F"/>
    <w:rsid w:val="00A779DE"/>
    <w:rsid w:val="00A81263"/>
    <w:rsid w:val="00A81ACF"/>
    <w:rsid w:val="00A8260B"/>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3DC"/>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58D"/>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A7D"/>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2C50"/>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0198"/>
    <w:rsid w:val="00DD18C1"/>
    <w:rsid w:val="00DD1B32"/>
    <w:rsid w:val="00DD1C5E"/>
    <w:rsid w:val="00DD239B"/>
    <w:rsid w:val="00DD260A"/>
    <w:rsid w:val="00DD2E23"/>
    <w:rsid w:val="00DD2E45"/>
    <w:rsid w:val="00DD3FF2"/>
    <w:rsid w:val="00DD402F"/>
    <w:rsid w:val="00DD4A5B"/>
    <w:rsid w:val="00DD4E7D"/>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912"/>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3C5"/>
    <w:rsid w:val="00EC3975"/>
    <w:rsid w:val="00EC4631"/>
    <w:rsid w:val="00EC4EE3"/>
    <w:rsid w:val="00EC529A"/>
    <w:rsid w:val="00EC59FF"/>
    <w:rsid w:val="00EC6692"/>
    <w:rsid w:val="00EC727E"/>
    <w:rsid w:val="00EC76B9"/>
    <w:rsid w:val="00EC7789"/>
    <w:rsid w:val="00ED0CF8"/>
    <w:rsid w:val="00ED0D3C"/>
    <w:rsid w:val="00ED1987"/>
    <w:rsid w:val="00ED3E37"/>
    <w:rsid w:val="00ED4FAA"/>
    <w:rsid w:val="00ED5739"/>
    <w:rsid w:val="00ED57B0"/>
    <w:rsid w:val="00ED66BD"/>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1BD8"/>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55EB"/>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3E4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69D1"/>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6589537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oywant@google.com" TargetMode="Externa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2022-09-20T00:21:00Z</dcterms:created>
  <dcterms:modified xsi:type="dcterms:W3CDTF">2022-09-21T16:28:00Z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