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EDD5B2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AE0530">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E4184"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7A6ACE49" w:rsidR="00DC1945" w:rsidRPr="005B3C2F" w:rsidRDefault="00DC1945" w:rsidP="00DC1945">
                            <w:pPr>
                              <w:jc w:val="both"/>
                              <w:rPr>
                                <w:lang w:val="en-US" w:eastAsia="ja-JP"/>
                              </w:rPr>
                            </w:pPr>
                            <w:r>
                              <w:rPr>
                                <w:sz w:val="22"/>
                                <w:szCs w:val="22"/>
                                <w:lang w:val="en-US" w:eastAsia="ja-JP"/>
                              </w:rPr>
                              <w:t>Rev 1</w:t>
                            </w:r>
                            <w:r>
                              <w:rPr>
                                <w:sz w:val="22"/>
                                <w:szCs w:val="22"/>
                                <w:lang w:val="en-US" w:eastAsia="ja-JP"/>
                              </w:rPr>
                              <w:t>4</w:t>
                            </w:r>
                            <w:r>
                              <w:rPr>
                                <w:sz w:val="22"/>
                                <w:szCs w:val="22"/>
                                <w:lang w:val="en-US" w:eastAsia="ja-JP"/>
                              </w:rPr>
                              <w:t>:</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445676" w:rsidRPr="00F836B0">
                              <w:rPr>
                                <w:sz w:val="22"/>
                                <w:szCs w:val="22"/>
                                <w:lang w:val="en-US" w:eastAsia="ja-JP"/>
                              </w:rPr>
                              <w:t xml:space="preserve"> </w:t>
                            </w:r>
                            <w:r w:rsidR="003B1586">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Pr>
                                <w:sz w:val="22"/>
                                <w:szCs w:val="22"/>
                                <w:lang w:val="sv-SE" w:eastAsia="ja-JP"/>
                              </w:rPr>
                              <w:t xml:space="preserve">and </w:t>
                            </w:r>
                            <w:r w:rsidR="00AB1683">
                              <w:rPr>
                                <w:sz w:val="22"/>
                                <w:szCs w:val="22"/>
                                <w:lang w:val="en-US" w:eastAsia="ja-JP"/>
                              </w:rPr>
                              <w:t>1</w:t>
                            </w:r>
                            <w:r w:rsidR="00AB1683">
                              <w:rPr>
                                <w:sz w:val="22"/>
                                <w:szCs w:val="22"/>
                                <w:lang w:val="en-US" w:eastAsia="ja-JP"/>
                              </w:rPr>
                              <w:t>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7A6ACE49" w:rsidR="00DC1945" w:rsidRPr="005B3C2F" w:rsidRDefault="00DC1945" w:rsidP="00DC1945">
                      <w:pPr>
                        <w:jc w:val="both"/>
                        <w:rPr>
                          <w:lang w:val="en-US" w:eastAsia="ja-JP"/>
                        </w:rPr>
                      </w:pPr>
                      <w:r>
                        <w:rPr>
                          <w:sz w:val="22"/>
                          <w:szCs w:val="22"/>
                          <w:lang w:val="en-US" w:eastAsia="ja-JP"/>
                        </w:rPr>
                        <w:t>Rev 1</w:t>
                      </w:r>
                      <w:r>
                        <w:rPr>
                          <w:sz w:val="22"/>
                          <w:szCs w:val="22"/>
                          <w:lang w:val="en-US" w:eastAsia="ja-JP"/>
                        </w:rPr>
                        <w:t>4</w:t>
                      </w:r>
                      <w:r>
                        <w:rPr>
                          <w:sz w:val="22"/>
                          <w:szCs w:val="22"/>
                          <w:lang w:val="en-US" w:eastAsia="ja-JP"/>
                        </w:rPr>
                        <w:t>:</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445676" w:rsidRPr="00F836B0">
                        <w:rPr>
                          <w:sz w:val="22"/>
                          <w:szCs w:val="22"/>
                          <w:lang w:val="en-US" w:eastAsia="ja-JP"/>
                        </w:rPr>
                        <w:t xml:space="preserve"> </w:t>
                      </w:r>
                      <w:r w:rsidR="003B1586">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Pr>
                          <w:sz w:val="22"/>
                          <w:szCs w:val="22"/>
                          <w:lang w:val="sv-SE" w:eastAsia="ja-JP"/>
                        </w:rPr>
                        <w:t xml:space="preserve">and </w:t>
                      </w:r>
                      <w:r w:rsidR="00AB1683">
                        <w:rPr>
                          <w:sz w:val="22"/>
                          <w:szCs w:val="22"/>
                          <w:lang w:val="en-US" w:eastAsia="ja-JP"/>
                        </w:rPr>
                        <w:t>1</w:t>
                      </w:r>
                      <w:r w:rsidR="00AB1683">
                        <w:rPr>
                          <w:sz w:val="22"/>
                          <w:szCs w:val="22"/>
                          <w:lang w:val="en-US" w:eastAsia="ja-JP"/>
                        </w:rPr>
                        <w:t>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3E4184"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3E4184"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3E4184"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3E4184"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3E4184"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3E4184"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3E4184"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PDT STA to STA Sensing</w:t>
      </w:r>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3F5244C2" w14:textId="77777777" w:rsidR="00445676" w:rsidRDefault="00445676" w:rsidP="00445676">
      <w:pPr>
        <w:rPr>
          <w:b/>
          <w:sz w:val="22"/>
          <w:szCs w:val="22"/>
        </w:rPr>
      </w:pPr>
      <w:r w:rsidRPr="00B76E32">
        <w:rPr>
          <w:b/>
          <w:sz w:val="22"/>
          <w:szCs w:val="22"/>
        </w:rPr>
        <w:t>List of Attendees:</w:t>
      </w:r>
    </w:p>
    <w:p w14:paraId="11A1AE07" w14:textId="77777777" w:rsidR="00FF3708" w:rsidRDefault="00FF3708">
      <w:pPr>
        <w:rPr>
          <w:bCs/>
          <w:szCs w:val="22"/>
          <w:lang w:val="en-US"/>
        </w:rPr>
      </w:pPr>
    </w:p>
    <w:tbl>
      <w:tblPr>
        <w:tblW w:w="9360" w:type="dxa"/>
        <w:tblLayout w:type="fixed"/>
        <w:tblCellMar>
          <w:left w:w="0" w:type="dxa"/>
          <w:right w:w="0" w:type="dxa"/>
        </w:tblCellMar>
        <w:tblLook w:val="04A0" w:firstRow="1" w:lastRow="0" w:firstColumn="1" w:lastColumn="0" w:noHBand="0" w:noVBand="1"/>
      </w:tblPr>
      <w:tblGrid>
        <w:gridCol w:w="880"/>
        <w:gridCol w:w="1151"/>
        <w:gridCol w:w="1938"/>
        <w:gridCol w:w="5391"/>
      </w:tblGrid>
      <w:tr w:rsidR="003F3585" w14:paraId="4D2422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8C6ADB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Breakout</w:t>
            </w:r>
          </w:p>
        </w:tc>
        <w:tc>
          <w:tcPr>
            <w:tcW w:w="1151" w:type="dxa"/>
            <w:tcBorders>
              <w:top w:val="nil"/>
              <w:left w:val="nil"/>
              <w:bottom w:val="nil"/>
              <w:right w:val="nil"/>
            </w:tcBorders>
            <w:noWrap/>
            <w:tcMar>
              <w:top w:w="15" w:type="dxa"/>
              <w:left w:w="15" w:type="dxa"/>
              <w:bottom w:w="0" w:type="dxa"/>
              <w:right w:w="15" w:type="dxa"/>
            </w:tcMar>
            <w:vAlign w:val="bottom"/>
            <w:hideMark/>
          </w:tcPr>
          <w:p w14:paraId="2903AB4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Timestamp</w:t>
            </w:r>
          </w:p>
        </w:tc>
        <w:tc>
          <w:tcPr>
            <w:tcW w:w="1938" w:type="dxa"/>
            <w:tcBorders>
              <w:top w:val="nil"/>
              <w:left w:val="nil"/>
              <w:bottom w:val="nil"/>
              <w:right w:val="nil"/>
            </w:tcBorders>
            <w:noWrap/>
            <w:tcMar>
              <w:top w:w="15" w:type="dxa"/>
              <w:left w:w="15" w:type="dxa"/>
              <w:bottom w:w="0" w:type="dxa"/>
              <w:right w:w="15" w:type="dxa"/>
            </w:tcMar>
            <w:vAlign w:val="bottom"/>
            <w:hideMark/>
          </w:tcPr>
          <w:p w14:paraId="0CCEECE2" w14:textId="77777777" w:rsidR="003F3585" w:rsidRDefault="003F3585">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79625A03" w14:textId="77777777" w:rsidR="003F3585" w:rsidRDefault="003F3585">
            <w:pPr>
              <w:rPr>
                <w:rFonts w:ascii="Calibri" w:hAnsi="Calibri" w:cs="Calibri"/>
                <w:color w:val="000000"/>
                <w:sz w:val="22"/>
                <w:szCs w:val="22"/>
              </w:rPr>
            </w:pPr>
            <w:r>
              <w:rPr>
                <w:rFonts w:ascii="Calibri" w:hAnsi="Calibri" w:cs="Calibri"/>
                <w:color w:val="000000"/>
                <w:sz w:val="22"/>
                <w:szCs w:val="22"/>
              </w:rPr>
              <w:t>Affiliation</w:t>
            </w:r>
          </w:p>
        </w:tc>
      </w:tr>
      <w:tr w:rsidR="003F3585" w14:paraId="4F5A494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E5E63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62C61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F97D7ED" w14:textId="77777777" w:rsidR="003F3585" w:rsidRDefault="003F3585">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2F43993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918E01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5B9B7E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0D1F3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175D315" w14:textId="77777777" w:rsidR="003F3585" w:rsidRDefault="003F3585">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402F7E9B" w14:textId="77777777" w:rsidR="003F3585" w:rsidRDefault="003F3585">
            <w:pPr>
              <w:rPr>
                <w:rFonts w:ascii="Calibri" w:hAnsi="Calibri" w:cs="Calibri"/>
                <w:color w:val="000000"/>
                <w:sz w:val="22"/>
                <w:szCs w:val="22"/>
              </w:rPr>
            </w:pPr>
            <w:r>
              <w:rPr>
                <w:rFonts w:ascii="Calibri" w:hAnsi="Calibri" w:cs="Calibri"/>
                <w:color w:val="000000"/>
                <w:sz w:val="22"/>
                <w:szCs w:val="22"/>
              </w:rPr>
              <w:t>Origin Wireless</w:t>
            </w:r>
          </w:p>
        </w:tc>
      </w:tr>
      <w:tr w:rsidR="003F3585" w14:paraId="0040C80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58CB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B7A902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7F8CE3B" w14:textId="77777777" w:rsidR="003F3585" w:rsidRDefault="003F3585">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5F0C91C3" w14:textId="77777777" w:rsidR="003F3585" w:rsidRDefault="003F3585">
            <w:pPr>
              <w:rPr>
                <w:rFonts w:ascii="Calibri" w:hAnsi="Calibri" w:cs="Calibri"/>
                <w:color w:val="000000"/>
                <w:sz w:val="22"/>
                <w:szCs w:val="22"/>
              </w:rPr>
            </w:pPr>
            <w:r>
              <w:rPr>
                <w:rFonts w:ascii="Calibri" w:hAnsi="Calibri" w:cs="Calibri"/>
                <w:color w:val="000000"/>
                <w:sz w:val="22"/>
                <w:szCs w:val="22"/>
              </w:rPr>
              <w:t>VESTEL; IMU</w:t>
            </w:r>
          </w:p>
        </w:tc>
      </w:tr>
      <w:tr w:rsidR="003F3585" w14:paraId="357B9ED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045598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F886C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FB1BEE3" w14:textId="77777777" w:rsidR="003F3585" w:rsidRDefault="003F3585">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60F516E1" w14:textId="77777777" w:rsidR="003F3585" w:rsidRDefault="003F3585">
            <w:pPr>
              <w:rPr>
                <w:rFonts w:ascii="Calibri" w:hAnsi="Calibri" w:cs="Calibri"/>
                <w:color w:val="000000"/>
                <w:sz w:val="22"/>
                <w:szCs w:val="22"/>
              </w:rPr>
            </w:pPr>
            <w:r>
              <w:rPr>
                <w:rFonts w:ascii="Calibri" w:hAnsi="Calibri" w:cs="Calibri"/>
                <w:color w:val="000000"/>
                <w:sz w:val="22"/>
                <w:szCs w:val="22"/>
              </w:rPr>
              <w:t>Cognitive Systems Corp.</w:t>
            </w:r>
          </w:p>
        </w:tc>
      </w:tr>
      <w:tr w:rsidR="003F3585" w14:paraId="7A45E1E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8A580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60EDC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18E92DB" w14:textId="77777777" w:rsidR="003F3585" w:rsidRDefault="003F3585">
            <w:pPr>
              <w:rPr>
                <w:rFonts w:ascii="Calibri" w:hAnsi="Calibri" w:cs="Calibri"/>
                <w:color w:val="000000"/>
                <w:sz w:val="22"/>
                <w:szCs w:val="22"/>
              </w:rPr>
            </w:pPr>
            <w:r>
              <w:rPr>
                <w:rFonts w:ascii="Calibri" w:hAnsi="Calibri" w:cs="Calibri"/>
                <w:color w:val="000000"/>
                <w:sz w:val="22"/>
                <w:szCs w:val="22"/>
              </w:rPr>
              <w:t>Berger, Christian</w:t>
            </w:r>
          </w:p>
        </w:tc>
        <w:tc>
          <w:tcPr>
            <w:tcW w:w="5391" w:type="dxa"/>
            <w:tcBorders>
              <w:top w:val="nil"/>
              <w:left w:val="nil"/>
              <w:bottom w:val="nil"/>
              <w:right w:val="nil"/>
            </w:tcBorders>
            <w:noWrap/>
            <w:tcMar>
              <w:top w:w="15" w:type="dxa"/>
              <w:left w:w="15" w:type="dxa"/>
              <w:bottom w:w="0" w:type="dxa"/>
              <w:right w:w="15" w:type="dxa"/>
            </w:tcMar>
            <w:vAlign w:val="bottom"/>
            <w:hideMark/>
          </w:tcPr>
          <w:p w14:paraId="65A4B1CD"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61B1E7F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5F96D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CDF6C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262EF22" w14:textId="77777777" w:rsidR="003F3585" w:rsidRDefault="003F3585">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787CAAD0" w14:textId="77777777" w:rsidR="003F3585" w:rsidRDefault="003F3585">
            <w:pPr>
              <w:rPr>
                <w:rFonts w:ascii="Calibri" w:hAnsi="Calibri" w:cs="Calibri"/>
                <w:color w:val="000000"/>
                <w:sz w:val="22"/>
                <w:szCs w:val="22"/>
              </w:rPr>
            </w:pPr>
            <w:r>
              <w:rPr>
                <w:rFonts w:ascii="Calibri" w:hAnsi="Calibri" w:cs="Calibri"/>
                <w:color w:val="000000"/>
                <w:sz w:val="22"/>
                <w:szCs w:val="22"/>
              </w:rPr>
              <w:t>Panasonic Asia Pacific Pte Ltd.</w:t>
            </w:r>
          </w:p>
        </w:tc>
      </w:tr>
      <w:tr w:rsidR="003F3585" w14:paraId="21261E5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11DF3F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525D5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78CB499" w14:textId="77777777" w:rsidR="003F3585" w:rsidRDefault="003F3585">
            <w:pPr>
              <w:rPr>
                <w:rFonts w:ascii="Calibri" w:hAnsi="Calibri" w:cs="Calibri"/>
                <w:color w:val="000000"/>
                <w:sz w:val="22"/>
                <w:szCs w:val="22"/>
              </w:rPr>
            </w:pPr>
            <w:r>
              <w:rPr>
                <w:rFonts w:ascii="Calibri" w:hAnsi="Calibri" w:cs="Calibri"/>
                <w:color w:val="000000"/>
                <w:sz w:val="22"/>
                <w:szCs w:val="22"/>
              </w:rPr>
              <w:t>Dash, Debashis</w:t>
            </w:r>
          </w:p>
        </w:tc>
        <w:tc>
          <w:tcPr>
            <w:tcW w:w="5391" w:type="dxa"/>
            <w:tcBorders>
              <w:top w:val="nil"/>
              <w:left w:val="nil"/>
              <w:bottom w:val="nil"/>
              <w:right w:val="nil"/>
            </w:tcBorders>
            <w:noWrap/>
            <w:tcMar>
              <w:top w:w="15" w:type="dxa"/>
              <w:left w:w="15" w:type="dxa"/>
              <w:bottom w:w="0" w:type="dxa"/>
              <w:right w:w="15" w:type="dxa"/>
            </w:tcMar>
            <w:vAlign w:val="bottom"/>
            <w:hideMark/>
          </w:tcPr>
          <w:p w14:paraId="7BF92C51"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2BC9964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E67578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94F6E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D02215" w14:textId="77777777" w:rsidR="003F3585" w:rsidRDefault="003F3585">
            <w:pPr>
              <w:rPr>
                <w:rFonts w:ascii="Calibri" w:hAnsi="Calibri" w:cs="Calibri"/>
                <w:color w:val="000000"/>
                <w:sz w:val="22"/>
                <w:szCs w:val="22"/>
              </w:rPr>
            </w:pPr>
            <w:r>
              <w:rPr>
                <w:rFonts w:ascii="Calibri" w:hAnsi="Calibri" w:cs="Calibri"/>
                <w:color w:val="000000"/>
                <w:sz w:val="22"/>
                <w:szCs w:val="22"/>
              </w:rPr>
              <w:t>da Silva, Claudio</w:t>
            </w:r>
          </w:p>
        </w:tc>
        <w:tc>
          <w:tcPr>
            <w:tcW w:w="5391" w:type="dxa"/>
            <w:tcBorders>
              <w:top w:val="nil"/>
              <w:left w:val="nil"/>
              <w:bottom w:val="nil"/>
              <w:right w:val="nil"/>
            </w:tcBorders>
            <w:noWrap/>
            <w:tcMar>
              <w:top w:w="15" w:type="dxa"/>
              <w:left w:w="15" w:type="dxa"/>
              <w:bottom w:w="0" w:type="dxa"/>
              <w:right w:w="15" w:type="dxa"/>
            </w:tcMar>
            <w:vAlign w:val="bottom"/>
            <w:hideMark/>
          </w:tcPr>
          <w:p w14:paraId="79B83B58" w14:textId="77777777" w:rsidR="003F3585" w:rsidRDefault="003F3585">
            <w:pPr>
              <w:rPr>
                <w:rFonts w:ascii="Calibri" w:hAnsi="Calibri" w:cs="Calibri"/>
                <w:color w:val="000000"/>
                <w:sz w:val="22"/>
                <w:szCs w:val="22"/>
              </w:rPr>
            </w:pPr>
            <w:r>
              <w:rPr>
                <w:rFonts w:ascii="Calibri" w:hAnsi="Calibri" w:cs="Calibri"/>
                <w:color w:val="000000"/>
                <w:sz w:val="22"/>
                <w:szCs w:val="22"/>
              </w:rPr>
              <w:t>Meta Platforms, Inc.</w:t>
            </w:r>
          </w:p>
        </w:tc>
      </w:tr>
      <w:tr w:rsidR="003F3585" w14:paraId="08D73A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F961C0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CBEC96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6F7A" w14:textId="77777777" w:rsidR="003F3585" w:rsidRDefault="003F3585">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05BB9888" w14:textId="77777777" w:rsidR="003F3585" w:rsidRDefault="003F3585">
            <w:pPr>
              <w:rPr>
                <w:rFonts w:ascii="Calibri" w:hAnsi="Calibri" w:cs="Calibri"/>
                <w:color w:val="000000"/>
                <w:sz w:val="22"/>
                <w:szCs w:val="22"/>
              </w:rPr>
            </w:pPr>
            <w:r>
              <w:rPr>
                <w:rFonts w:ascii="Calibri" w:hAnsi="Calibri" w:cs="Calibri"/>
                <w:color w:val="000000"/>
                <w:sz w:val="22"/>
                <w:szCs w:val="22"/>
              </w:rPr>
              <w:t>Xiaomi Inc.</w:t>
            </w:r>
          </w:p>
        </w:tc>
      </w:tr>
      <w:tr w:rsidR="003F3585" w14:paraId="4B48550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3EFEB5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623D6F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7FBDA8B" w14:textId="77777777" w:rsidR="003F3585" w:rsidRDefault="003F3585">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63FBBB2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322B840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0F404A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C6268B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57C7E4" w14:textId="77777777" w:rsidR="003F3585" w:rsidRDefault="003F3585">
            <w:pPr>
              <w:rPr>
                <w:rFonts w:ascii="Calibri" w:hAnsi="Calibri" w:cs="Calibri"/>
                <w:color w:val="000000"/>
                <w:sz w:val="22"/>
                <w:szCs w:val="22"/>
              </w:rPr>
            </w:pPr>
            <w:r>
              <w:rPr>
                <w:rFonts w:ascii="Calibri" w:hAnsi="Calibri" w:cs="Calibri"/>
                <w:color w:val="000000"/>
                <w:sz w:val="22"/>
                <w:szCs w:val="22"/>
              </w:rPr>
              <w:t>Erkucuk, Serhat</w:t>
            </w:r>
          </w:p>
        </w:tc>
        <w:tc>
          <w:tcPr>
            <w:tcW w:w="5391" w:type="dxa"/>
            <w:tcBorders>
              <w:top w:val="nil"/>
              <w:left w:val="nil"/>
              <w:bottom w:val="nil"/>
              <w:right w:val="nil"/>
            </w:tcBorders>
            <w:noWrap/>
            <w:tcMar>
              <w:top w:w="15" w:type="dxa"/>
              <w:left w:w="15" w:type="dxa"/>
              <w:bottom w:w="0" w:type="dxa"/>
              <w:right w:w="15" w:type="dxa"/>
            </w:tcMar>
            <w:vAlign w:val="bottom"/>
            <w:hideMark/>
          </w:tcPr>
          <w:p w14:paraId="709C2B06"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3FA68BC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7514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8A70E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BEA2CC2" w14:textId="77777777" w:rsidR="003F3585" w:rsidRDefault="003F3585">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31C3CD45"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50D1DA2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34D6E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CA5F3F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58DDBB3" w14:textId="77777777" w:rsidR="003F3585" w:rsidRDefault="003F3585">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20AB7" w14:textId="77777777" w:rsidR="003F3585" w:rsidRDefault="003F35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F3585" w14:paraId="1C88DB9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DAB1BE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85A51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C059EE1" w14:textId="77777777" w:rsidR="003F3585" w:rsidRDefault="003F3585">
            <w:pPr>
              <w:rPr>
                <w:rFonts w:ascii="Calibri" w:hAnsi="Calibri" w:cs="Calibri"/>
                <w:color w:val="000000"/>
                <w:sz w:val="22"/>
                <w:szCs w:val="22"/>
              </w:rPr>
            </w:pPr>
            <w:r>
              <w:rPr>
                <w:rFonts w:ascii="Calibri" w:hAnsi="Calibri" w:cs="Calibri"/>
                <w:color w:val="000000"/>
                <w:sz w:val="22"/>
                <w:szCs w:val="22"/>
              </w:rPr>
              <w:t>Jia, Jia</w:t>
            </w:r>
          </w:p>
        </w:tc>
        <w:tc>
          <w:tcPr>
            <w:tcW w:w="5391" w:type="dxa"/>
            <w:tcBorders>
              <w:top w:val="nil"/>
              <w:left w:val="nil"/>
              <w:bottom w:val="nil"/>
              <w:right w:val="nil"/>
            </w:tcBorders>
            <w:noWrap/>
            <w:tcMar>
              <w:top w:w="15" w:type="dxa"/>
              <w:left w:w="15" w:type="dxa"/>
              <w:bottom w:w="0" w:type="dxa"/>
              <w:right w:w="15" w:type="dxa"/>
            </w:tcMar>
            <w:vAlign w:val="bottom"/>
            <w:hideMark/>
          </w:tcPr>
          <w:p w14:paraId="0EACF6E8"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 Huawei Technologies Co., Ltd</w:t>
            </w:r>
          </w:p>
        </w:tc>
      </w:tr>
      <w:tr w:rsidR="003F3585" w14:paraId="6008B44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95D7B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246DFA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3FF6835" w14:textId="77777777" w:rsidR="003F3585" w:rsidRDefault="003F3585">
            <w:pPr>
              <w:rPr>
                <w:rFonts w:ascii="Calibri" w:hAnsi="Calibri" w:cs="Calibri"/>
                <w:color w:val="000000"/>
                <w:sz w:val="22"/>
                <w:szCs w:val="22"/>
              </w:rPr>
            </w:pPr>
            <w:r>
              <w:rPr>
                <w:rFonts w:ascii="Calibri" w:hAnsi="Calibri" w:cs="Calibri"/>
                <w:color w:val="000000"/>
                <w:sz w:val="22"/>
                <w:szCs w:val="22"/>
              </w:rPr>
              <w:t>katla, satyanarayana</w:t>
            </w:r>
          </w:p>
        </w:tc>
        <w:tc>
          <w:tcPr>
            <w:tcW w:w="5391" w:type="dxa"/>
            <w:tcBorders>
              <w:top w:val="nil"/>
              <w:left w:val="nil"/>
              <w:bottom w:val="nil"/>
              <w:right w:val="nil"/>
            </w:tcBorders>
            <w:noWrap/>
            <w:tcMar>
              <w:top w:w="15" w:type="dxa"/>
              <w:left w:w="15" w:type="dxa"/>
              <w:bottom w:w="0" w:type="dxa"/>
              <w:right w:w="15" w:type="dxa"/>
            </w:tcMar>
            <w:vAlign w:val="bottom"/>
            <w:hideMark/>
          </w:tcPr>
          <w:p w14:paraId="484D7EDD" w14:textId="77777777" w:rsidR="003F3585" w:rsidRDefault="003F3585">
            <w:pPr>
              <w:rPr>
                <w:rFonts w:ascii="Calibri" w:hAnsi="Calibri" w:cs="Calibri"/>
                <w:color w:val="000000"/>
                <w:sz w:val="22"/>
                <w:szCs w:val="22"/>
              </w:rPr>
            </w:pPr>
            <w:r>
              <w:rPr>
                <w:rFonts w:ascii="Calibri" w:hAnsi="Calibri" w:cs="Calibri"/>
                <w:color w:val="000000"/>
                <w:sz w:val="22"/>
                <w:szCs w:val="22"/>
              </w:rPr>
              <w:t>InterDigital, Inc.</w:t>
            </w:r>
          </w:p>
        </w:tc>
      </w:tr>
      <w:tr w:rsidR="003F3585" w14:paraId="7E7F3B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8FA143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E7445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34E7AB" w14:textId="77777777" w:rsidR="003F3585" w:rsidRDefault="003F3585">
            <w:pPr>
              <w:rPr>
                <w:rFonts w:ascii="Calibri" w:hAnsi="Calibri" w:cs="Calibri"/>
                <w:color w:val="000000"/>
                <w:sz w:val="22"/>
                <w:szCs w:val="22"/>
              </w:rPr>
            </w:pPr>
            <w:r>
              <w:rPr>
                <w:rFonts w:ascii="Calibri" w:hAnsi="Calibri" w:cs="Calibri"/>
                <w:color w:val="000000"/>
                <w:sz w:val="22"/>
                <w:szCs w:val="22"/>
              </w:rPr>
              <w:t>Kim, Sang Gook</w:t>
            </w:r>
          </w:p>
        </w:tc>
        <w:tc>
          <w:tcPr>
            <w:tcW w:w="5391" w:type="dxa"/>
            <w:tcBorders>
              <w:top w:val="nil"/>
              <w:left w:val="nil"/>
              <w:bottom w:val="nil"/>
              <w:right w:val="nil"/>
            </w:tcBorders>
            <w:noWrap/>
            <w:tcMar>
              <w:top w:w="15" w:type="dxa"/>
              <w:left w:w="15" w:type="dxa"/>
              <w:bottom w:w="0" w:type="dxa"/>
              <w:right w:w="15" w:type="dxa"/>
            </w:tcMar>
            <w:vAlign w:val="bottom"/>
            <w:hideMark/>
          </w:tcPr>
          <w:p w14:paraId="7BA8317B"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389EAB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2945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451090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3D508DF" w14:textId="77777777" w:rsidR="003F3585" w:rsidRDefault="003F3585">
            <w:pPr>
              <w:rPr>
                <w:rFonts w:ascii="Calibri" w:hAnsi="Calibri" w:cs="Calibri"/>
                <w:color w:val="000000"/>
                <w:sz w:val="22"/>
                <w:szCs w:val="22"/>
              </w:rPr>
            </w:pPr>
            <w:r>
              <w:rPr>
                <w:rFonts w:ascii="Calibri" w:hAnsi="Calibri" w:cs="Calibri"/>
                <w:color w:val="000000"/>
                <w:sz w:val="22"/>
                <w:szCs w:val="22"/>
              </w:rPr>
              <w:t>Krebs, Alexander</w:t>
            </w:r>
          </w:p>
        </w:tc>
        <w:tc>
          <w:tcPr>
            <w:tcW w:w="5391" w:type="dxa"/>
            <w:tcBorders>
              <w:top w:val="nil"/>
              <w:left w:val="nil"/>
              <w:bottom w:val="nil"/>
              <w:right w:val="nil"/>
            </w:tcBorders>
            <w:noWrap/>
            <w:tcMar>
              <w:top w:w="15" w:type="dxa"/>
              <w:left w:w="15" w:type="dxa"/>
              <w:bottom w:w="0" w:type="dxa"/>
              <w:right w:w="15" w:type="dxa"/>
            </w:tcMar>
            <w:vAlign w:val="bottom"/>
            <w:hideMark/>
          </w:tcPr>
          <w:p w14:paraId="3EC221FD"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5FBBB32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A2ABB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476FE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40CA62C" w14:textId="77777777" w:rsidR="003F3585" w:rsidRDefault="003F3585">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644FAD64"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4A296D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ED4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2CC0D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8EEDA2F" w14:textId="77777777" w:rsidR="003F3585" w:rsidRDefault="003F3585">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53470" w14:textId="77777777" w:rsidR="003F3585" w:rsidRDefault="003F35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F3585" w14:paraId="1F2221F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263458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56EEE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BAFA11F" w14:textId="77777777" w:rsidR="003F3585" w:rsidRDefault="003F3585">
            <w:pPr>
              <w:rPr>
                <w:rFonts w:ascii="Calibri" w:hAnsi="Calibri" w:cs="Calibri"/>
                <w:color w:val="000000"/>
                <w:sz w:val="22"/>
                <w:szCs w:val="22"/>
              </w:rPr>
            </w:pPr>
            <w:r>
              <w:rPr>
                <w:rFonts w:ascii="Calibri" w:hAnsi="Calibri" w:cs="Calibri"/>
                <w:color w:val="000000"/>
                <w:sz w:val="22"/>
                <w:szCs w:val="22"/>
              </w:rPr>
              <w:t>Montemurro, Michael</w:t>
            </w:r>
          </w:p>
        </w:tc>
        <w:tc>
          <w:tcPr>
            <w:tcW w:w="5391" w:type="dxa"/>
            <w:tcBorders>
              <w:top w:val="nil"/>
              <w:left w:val="nil"/>
              <w:bottom w:val="nil"/>
              <w:right w:val="nil"/>
            </w:tcBorders>
            <w:noWrap/>
            <w:tcMar>
              <w:top w:w="15" w:type="dxa"/>
              <w:left w:w="15" w:type="dxa"/>
              <w:bottom w:w="0" w:type="dxa"/>
              <w:right w:w="15" w:type="dxa"/>
            </w:tcMar>
            <w:vAlign w:val="bottom"/>
            <w:hideMark/>
          </w:tcPr>
          <w:p w14:paraId="0BC4FCC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5267F21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B7D68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51749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97C2852" w14:textId="77777777" w:rsidR="003F3585" w:rsidRDefault="003F3585">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6B23AB1A"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A03050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8BE461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6950C3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01BA9A" w14:textId="77777777" w:rsidR="003F3585" w:rsidRDefault="003F3585">
            <w:pPr>
              <w:rPr>
                <w:rFonts w:ascii="Calibri" w:hAnsi="Calibri" w:cs="Calibri"/>
                <w:color w:val="000000"/>
                <w:sz w:val="22"/>
                <w:szCs w:val="22"/>
              </w:rPr>
            </w:pPr>
            <w:r>
              <w:rPr>
                <w:rFonts w:ascii="Calibri" w:hAnsi="Calibri" w:cs="Calibri"/>
                <w:color w:val="000000"/>
                <w:sz w:val="22"/>
                <w:szCs w:val="22"/>
              </w:rPr>
              <w:t>Omar, Hassan</w:t>
            </w:r>
          </w:p>
        </w:tc>
        <w:tc>
          <w:tcPr>
            <w:tcW w:w="5391" w:type="dxa"/>
            <w:tcBorders>
              <w:top w:val="nil"/>
              <w:left w:val="nil"/>
              <w:bottom w:val="nil"/>
              <w:right w:val="nil"/>
            </w:tcBorders>
            <w:noWrap/>
            <w:tcMar>
              <w:top w:w="15" w:type="dxa"/>
              <w:left w:w="15" w:type="dxa"/>
              <w:bottom w:w="0" w:type="dxa"/>
              <w:right w:w="15" w:type="dxa"/>
            </w:tcMar>
            <w:vAlign w:val="bottom"/>
            <w:hideMark/>
          </w:tcPr>
          <w:p w14:paraId="506050A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43E5D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0E5197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0EB2F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EF555B2" w14:textId="77777777" w:rsidR="003F3585" w:rsidRDefault="003F3585">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24E5857A"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52A748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7A4624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85BC41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37F89D1" w14:textId="77777777" w:rsidR="003F3585" w:rsidRDefault="003F3585">
            <w:pPr>
              <w:rPr>
                <w:rFonts w:ascii="Calibri" w:hAnsi="Calibri" w:cs="Calibri"/>
                <w:color w:val="000000"/>
                <w:sz w:val="22"/>
                <w:szCs w:val="22"/>
              </w:rPr>
            </w:pPr>
            <w:r>
              <w:rPr>
                <w:rFonts w:ascii="Calibri" w:hAnsi="Calibri" w:cs="Calibri"/>
                <w:color w:val="000000"/>
                <w:sz w:val="22"/>
                <w:szCs w:val="22"/>
              </w:rPr>
              <w:t>Rantala, Enrico-Henrik</w:t>
            </w:r>
          </w:p>
        </w:tc>
        <w:tc>
          <w:tcPr>
            <w:tcW w:w="5391" w:type="dxa"/>
            <w:tcBorders>
              <w:top w:val="nil"/>
              <w:left w:val="nil"/>
              <w:bottom w:val="nil"/>
              <w:right w:val="nil"/>
            </w:tcBorders>
            <w:noWrap/>
            <w:tcMar>
              <w:top w:w="15" w:type="dxa"/>
              <w:left w:w="15" w:type="dxa"/>
              <w:bottom w:w="0" w:type="dxa"/>
              <w:right w:w="15" w:type="dxa"/>
            </w:tcMar>
            <w:vAlign w:val="bottom"/>
            <w:hideMark/>
          </w:tcPr>
          <w:p w14:paraId="3ED6E560" w14:textId="77777777" w:rsidR="003F3585" w:rsidRDefault="003F3585">
            <w:pPr>
              <w:rPr>
                <w:rFonts w:ascii="Calibri" w:hAnsi="Calibri" w:cs="Calibri"/>
                <w:color w:val="000000"/>
                <w:sz w:val="22"/>
                <w:szCs w:val="22"/>
              </w:rPr>
            </w:pPr>
            <w:r>
              <w:rPr>
                <w:rFonts w:ascii="Calibri" w:hAnsi="Calibri" w:cs="Calibri"/>
                <w:color w:val="000000"/>
                <w:sz w:val="22"/>
                <w:szCs w:val="22"/>
              </w:rPr>
              <w:t>Zeku</w:t>
            </w:r>
          </w:p>
        </w:tc>
      </w:tr>
      <w:tr w:rsidR="003F3585" w14:paraId="23F1B3E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C56B6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8B57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3ADDAA0" w14:textId="77777777" w:rsidR="003F3585" w:rsidRDefault="003F3585">
            <w:pPr>
              <w:rPr>
                <w:rFonts w:ascii="Calibri" w:hAnsi="Calibri" w:cs="Calibri"/>
                <w:color w:val="000000"/>
                <w:sz w:val="22"/>
                <w:szCs w:val="22"/>
              </w:rPr>
            </w:pPr>
            <w:r>
              <w:rPr>
                <w:rFonts w:ascii="Calibri" w:hAnsi="Calibri" w:cs="Calibri"/>
                <w:color w:val="000000"/>
                <w:sz w:val="22"/>
                <w:szCs w:val="22"/>
              </w:rPr>
              <w:t>Ryu, Kiseon</w:t>
            </w:r>
          </w:p>
        </w:tc>
        <w:tc>
          <w:tcPr>
            <w:tcW w:w="5391" w:type="dxa"/>
            <w:tcBorders>
              <w:top w:val="nil"/>
              <w:left w:val="nil"/>
              <w:bottom w:val="nil"/>
              <w:right w:val="nil"/>
            </w:tcBorders>
            <w:noWrap/>
            <w:tcMar>
              <w:top w:w="15" w:type="dxa"/>
              <w:left w:w="15" w:type="dxa"/>
              <w:bottom w:w="0" w:type="dxa"/>
              <w:right w:w="15" w:type="dxa"/>
            </w:tcMar>
            <w:vAlign w:val="bottom"/>
            <w:hideMark/>
          </w:tcPr>
          <w:p w14:paraId="4FA910AE"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7617A37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A8FBD2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7591E6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0F0DC1E" w14:textId="77777777" w:rsidR="003F3585" w:rsidRDefault="003F3585">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3393E4A" w14:textId="77777777" w:rsidR="003F3585" w:rsidRDefault="003F358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F3585" w14:paraId="70C911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3E67B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2349E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0D7FE23" w14:textId="77777777" w:rsidR="003F3585" w:rsidRDefault="003F3585">
            <w:pPr>
              <w:rPr>
                <w:rFonts w:ascii="Calibri" w:hAnsi="Calibri" w:cs="Calibri"/>
                <w:color w:val="000000"/>
                <w:sz w:val="22"/>
                <w:szCs w:val="22"/>
              </w:rPr>
            </w:pPr>
            <w:r>
              <w:rPr>
                <w:rFonts w:ascii="Calibri" w:hAnsi="Calibri" w:cs="Calibri"/>
                <w:color w:val="000000"/>
                <w:sz w:val="22"/>
                <w:szCs w:val="22"/>
              </w:rPr>
              <w:t>Sand, Stephan</w:t>
            </w:r>
          </w:p>
        </w:tc>
        <w:tc>
          <w:tcPr>
            <w:tcW w:w="5391" w:type="dxa"/>
            <w:tcBorders>
              <w:top w:val="nil"/>
              <w:left w:val="nil"/>
              <w:bottom w:val="nil"/>
              <w:right w:val="nil"/>
            </w:tcBorders>
            <w:noWrap/>
            <w:tcMar>
              <w:top w:w="15" w:type="dxa"/>
              <w:left w:w="15" w:type="dxa"/>
              <w:bottom w:w="0" w:type="dxa"/>
              <w:right w:w="15" w:type="dxa"/>
            </w:tcMar>
            <w:vAlign w:val="bottom"/>
            <w:hideMark/>
          </w:tcPr>
          <w:p w14:paraId="693D53E9" w14:textId="77777777" w:rsidR="003F3585" w:rsidRDefault="003F3585">
            <w:pPr>
              <w:rPr>
                <w:rFonts w:ascii="Calibri" w:hAnsi="Calibri" w:cs="Calibri"/>
                <w:color w:val="000000"/>
                <w:sz w:val="22"/>
                <w:szCs w:val="22"/>
              </w:rPr>
            </w:pPr>
            <w:r>
              <w:rPr>
                <w:rFonts w:ascii="Calibri" w:hAnsi="Calibri" w:cs="Calibri"/>
                <w:color w:val="000000"/>
                <w:sz w:val="22"/>
                <w:szCs w:val="22"/>
              </w:rPr>
              <w:t>German Aerospace Center (DLR)</w:t>
            </w:r>
          </w:p>
        </w:tc>
      </w:tr>
      <w:tr w:rsidR="003F3585" w14:paraId="437AC86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CB5E3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F487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8050C2C" w14:textId="77777777" w:rsidR="003F3585" w:rsidRDefault="003F3585">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74B0F38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38247C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67BD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ED8625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71DC" w14:textId="77777777" w:rsidR="003F3585" w:rsidRDefault="003F3585">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16EA3B" w14:textId="77777777" w:rsidR="003F3585" w:rsidRDefault="003F3585">
            <w:pPr>
              <w:rPr>
                <w:rFonts w:ascii="Calibri" w:hAnsi="Calibri" w:cs="Calibri"/>
                <w:color w:val="000000"/>
                <w:sz w:val="22"/>
                <w:szCs w:val="22"/>
              </w:rPr>
            </w:pPr>
            <w:r>
              <w:rPr>
                <w:rFonts w:ascii="Calibri" w:hAnsi="Calibri" w:cs="Calibri"/>
                <w:color w:val="000000"/>
                <w:sz w:val="22"/>
                <w:szCs w:val="22"/>
              </w:rPr>
              <w:t>Molex Incorporated</w:t>
            </w:r>
          </w:p>
        </w:tc>
      </w:tr>
      <w:tr w:rsidR="003F3585" w14:paraId="76097AC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AD1B44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9FCDC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4A1586E" w14:textId="77777777" w:rsidR="003F3585" w:rsidRDefault="003F3585">
            <w:pPr>
              <w:rPr>
                <w:rFonts w:ascii="Calibri" w:hAnsi="Calibri" w:cs="Calibri"/>
                <w:color w:val="000000"/>
                <w:sz w:val="22"/>
                <w:szCs w:val="22"/>
              </w:rPr>
            </w:pPr>
            <w:r>
              <w:rPr>
                <w:rFonts w:ascii="Calibri" w:hAnsi="Calibri" w:cs="Calibri"/>
                <w:color w:val="000000"/>
                <w:sz w:val="22"/>
                <w:szCs w:val="22"/>
              </w:rPr>
              <w:t>Stavridis, Athanasios</w:t>
            </w:r>
          </w:p>
        </w:tc>
        <w:tc>
          <w:tcPr>
            <w:tcW w:w="5391" w:type="dxa"/>
            <w:tcBorders>
              <w:top w:val="nil"/>
              <w:left w:val="nil"/>
              <w:bottom w:val="nil"/>
              <w:right w:val="nil"/>
            </w:tcBorders>
            <w:noWrap/>
            <w:tcMar>
              <w:top w:w="15" w:type="dxa"/>
              <w:left w:w="15" w:type="dxa"/>
              <w:bottom w:w="0" w:type="dxa"/>
              <w:right w:w="15" w:type="dxa"/>
            </w:tcMar>
            <w:vAlign w:val="bottom"/>
            <w:hideMark/>
          </w:tcPr>
          <w:p w14:paraId="7CCA4016"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1063FCA6"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4B949E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355737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03AA34B" w14:textId="77777777" w:rsidR="003F3585" w:rsidRDefault="003F3585">
            <w:pPr>
              <w:rPr>
                <w:rFonts w:ascii="Calibri" w:hAnsi="Calibri" w:cs="Calibri"/>
                <w:color w:val="000000"/>
                <w:sz w:val="22"/>
                <w:szCs w:val="22"/>
              </w:rPr>
            </w:pPr>
            <w:r>
              <w:rPr>
                <w:rFonts w:ascii="Calibri" w:hAnsi="Calibri" w:cs="Calibri"/>
                <w:color w:val="000000"/>
                <w:sz w:val="22"/>
                <w:szCs w:val="22"/>
              </w:rPr>
              <w:t>Strauch, Paul</w:t>
            </w:r>
          </w:p>
        </w:tc>
        <w:tc>
          <w:tcPr>
            <w:tcW w:w="5391" w:type="dxa"/>
            <w:tcBorders>
              <w:top w:val="nil"/>
              <w:left w:val="nil"/>
              <w:bottom w:val="nil"/>
              <w:right w:val="nil"/>
            </w:tcBorders>
            <w:noWrap/>
            <w:tcMar>
              <w:top w:w="15" w:type="dxa"/>
              <w:left w:w="15" w:type="dxa"/>
              <w:bottom w:w="0" w:type="dxa"/>
              <w:right w:w="15" w:type="dxa"/>
            </w:tcMar>
            <w:vAlign w:val="bottom"/>
            <w:hideMark/>
          </w:tcPr>
          <w:p w14:paraId="14976E0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0678D1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6E0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188D2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8F89C0E" w14:textId="77777777" w:rsidR="003F3585" w:rsidRDefault="003F3585">
            <w:pPr>
              <w:rPr>
                <w:rFonts w:ascii="Calibri" w:hAnsi="Calibri" w:cs="Calibri"/>
                <w:color w:val="000000"/>
                <w:sz w:val="22"/>
                <w:szCs w:val="22"/>
              </w:rPr>
            </w:pPr>
            <w:r>
              <w:rPr>
                <w:rFonts w:ascii="Calibri" w:hAnsi="Calibri" w:cs="Calibri"/>
                <w:color w:val="000000"/>
                <w:sz w:val="22"/>
                <w:szCs w:val="22"/>
              </w:rPr>
              <w:t>SUH, JUNG HOON</w:t>
            </w:r>
          </w:p>
        </w:tc>
        <w:tc>
          <w:tcPr>
            <w:tcW w:w="5391" w:type="dxa"/>
            <w:tcBorders>
              <w:top w:val="nil"/>
              <w:left w:val="nil"/>
              <w:bottom w:val="nil"/>
              <w:right w:val="nil"/>
            </w:tcBorders>
            <w:noWrap/>
            <w:tcMar>
              <w:top w:w="15" w:type="dxa"/>
              <w:left w:w="15" w:type="dxa"/>
              <w:bottom w:w="0" w:type="dxa"/>
              <w:right w:w="15" w:type="dxa"/>
            </w:tcMar>
            <w:vAlign w:val="bottom"/>
            <w:hideMark/>
          </w:tcPr>
          <w:p w14:paraId="348794E3"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E7688B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F9CE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061830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7EDADBE" w14:textId="77777777" w:rsidR="003F3585" w:rsidRDefault="003F3585">
            <w:pPr>
              <w:rPr>
                <w:rFonts w:ascii="Calibri" w:hAnsi="Calibri" w:cs="Calibri"/>
                <w:color w:val="000000"/>
                <w:sz w:val="22"/>
                <w:szCs w:val="22"/>
              </w:rPr>
            </w:pPr>
            <w:r>
              <w:rPr>
                <w:rFonts w:ascii="Calibri" w:hAnsi="Calibri" w:cs="Calibri"/>
                <w:color w:val="000000"/>
                <w:sz w:val="22"/>
                <w:szCs w:val="22"/>
              </w:rPr>
              <w:t>Sun, Yanjun</w:t>
            </w:r>
          </w:p>
        </w:tc>
        <w:tc>
          <w:tcPr>
            <w:tcW w:w="5391" w:type="dxa"/>
            <w:tcBorders>
              <w:top w:val="nil"/>
              <w:left w:val="nil"/>
              <w:bottom w:val="nil"/>
              <w:right w:val="nil"/>
            </w:tcBorders>
            <w:noWrap/>
            <w:tcMar>
              <w:top w:w="15" w:type="dxa"/>
              <w:left w:w="15" w:type="dxa"/>
              <w:bottom w:w="0" w:type="dxa"/>
              <w:right w:w="15" w:type="dxa"/>
            </w:tcMar>
            <w:vAlign w:val="bottom"/>
            <w:hideMark/>
          </w:tcPr>
          <w:p w14:paraId="642F1CF3"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075A228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466D6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3266B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09B5E6F" w14:textId="77777777" w:rsidR="003F3585" w:rsidRDefault="003F3585">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4382AE01"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15F796C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7EA3C9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022B67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EBE854A" w14:textId="77777777" w:rsidR="003F3585" w:rsidRDefault="003F3585">
            <w:pPr>
              <w:rPr>
                <w:rFonts w:ascii="Calibri" w:hAnsi="Calibri" w:cs="Calibri"/>
                <w:color w:val="000000"/>
                <w:sz w:val="22"/>
                <w:szCs w:val="22"/>
              </w:rPr>
            </w:pPr>
            <w:r>
              <w:rPr>
                <w:rFonts w:ascii="Calibri" w:hAnsi="Calibri" w:cs="Calibri"/>
                <w:color w:val="000000"/>
                <w:sz w:val="22"/>
                <w:szCs w:val="22"/>
              </w:rPr>
              <w:t>Tsai, Tsung-Han</w:t>
            </w:r>
          </w:p>
        </w:tc>
        <w:tc>
          <w:tcPr>
            <w:tcW w:w="5391" w:type="dxa"/>
            <w:tcBorders>
              <w:top w:val="nil"/>
              <w:left w:val="nil"/>
              <w:bottom w:val="nil"/>
              <w:right w:val="nil"/>
            </w:tcBorders>
            <w:noWrap/>
            <w:tcMar>
              <w:top w:w="15" w:type="dxa"/>
              <w:left w:w="15" w:type="dxa"/>
              <w:bottom w:w="0" w:type="dxa"/>
              <w:right w:w="15" w:type="dxa"/>
            </w:tcMar>
            <w:vAlign w:val="bottom"/>
            <w:hideMark/>
          </w:tcPr>
          <w:p w14:paraId="5E0C391B"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1736718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65F2AB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BF604E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826A64C" w14:textId="77777777" w:rsidR="003F3585" w:rsidRDefault="003F3585">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0DC69B09"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6D1F36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EAEFA6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9C9F70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4166957" w14:textId="77777777" w:rsidR="003F3585" w:rsidRDefault="003F3585">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AD3DF03"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0CCB65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17E9AD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10735B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CA3D6B7" w14:textId="77777777" w:rsidR="003F3585" w:rsidRDefault="003F3585">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5470F748"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096E2D1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13824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179DDE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B437196" w14:textId="77777777" w:rsidR="003F3585" w:rsidRDefault="003F3585">
            <w:pPr>
              <w:rPr>
                <w:rFonts w:ascii="Calibri" w:hAnsi="Calibri" w:cs="Calibri"/>
                <w:color w:val="000000"/>
                <w:sz w:val="22"/>
                <w:szCs w:val="22"/>
              </w:rPr>
            </w:pPr>
            <w:r>
              <w:rPr>
                <w:rFonts w:ascii="Calibri" w:hAnsi="Calibri" w:cs="Calibri"/>
                <w:color w:val="000000"/>
                <w:sz w:val="22"/>
                <w:szCs w:val="22"/>
              </w:rPr>
              <w:t>Xin, Yan</w:t>
            </w:r>
          </w:p>
        </w:tc>
        <w:tc>
          <w:tcPr>
            <w:tcW w:w="5391" w:type="dxa"/>
            <w:tcBorders>
              <w:top w:val="nil"/>
              <w:left w:val="nil"/>
              <w:bottom w:val="nil"/>
              <w:right w:val="nil"/>
            </w:tcBorders>
            <w:noWrap/>
            <w:tcMar>
              <w:top w:w="15" w:type="dxa"/>
              <w:left w:w="15" w:type="dxa"/>
              <w:bottom w:w="0" w:type="dxa"/>
              <w:right w:w="15" w:type="dxa"/>
            </w:tcMar>
            <w:vAlign w:val="bottom"/>
            <w:hideMark/>
          </w:tcPr>
          <w:p w14:paraId="15697304"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6EE300F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C537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2F5E40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38D360" w14:textId="77777777" w:rsidR="003F3585" w:rsidRDefault="003F3585">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151201FD" w14:textId="77777777" w:rsidR="003F3585" w:rsidRDefault="003F35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F3585" w14:paraId="716816E7"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5A96E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FF7A22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A13C91E" w14:textId="77777777" w:rsidR="003F3585" w:rsidRDefault="003F3585">
            <w:pPr>
              <w:rPr>
                <w:rFonts w:ascii="Calibri" w:hAnsi="Calibri" w:cs="Calibri"/>
                <w:color w:val="000000"/>
                <w:sz w:val="22"/>
                <w:szCs w:val="22"/>
              </w:rPr>
            </w:pPr>
            <w:r>
              <w:rPr>
                <w:rFonts w:ascii="Calibri" w:hAnsi="Calibri" w:cs="Calibri"/>
                <w:color w:val="000000"/>
                <w:sz w:val="22"/>
                <w:szCs w:val="22"/>
              </w:rPr>
              <w:t>Yu, Jian</w:t>
            </w:r>
          </w:p>
        </w:tc>
        <w:tc>
          <w:tcPr>
            <w:tcW w:w="5391" w:type="dxa"/>
            <w:tcBorders>
              <w:top w:val="nil"/>
              <w:left w:val="nil"/>
              <w:bottom w:val="nil"/>
              <w:right w:val="nil"/>
            </w:tcBorders>
            <w:noWrap/>
            <w:tcMar>
              <w:top w:w="15" w:type="dxa"/>
              <w:left w:w="15" w:type="dxa"/>
              <w:bottom w:w="0" w:type="dxa"/>
              <w:right w:w="15" w:type="dxa"/>
            </w:tcMar>
            <w:vAlign w:val="bottom"/>
            <w:hideMark/>
          </w:tcPr>
          <w:p w14:paraId="64176AC6"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2DF69D7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143881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6C9A5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0DD9369" w14:textId="77777777" w:rsidR="003F3585" w:rsidRDefault="003F3585">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1F6CDA12"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bl>
    <w:p w14:paraId="485D9BF1" w14:textId="7953744D" w:rsidR="000777C7" w:rsidRDefault="000777C7">
      <w:pPr>
        <w:rPr>
          <w:bCs/>
          <w:szCs w:val="22"/>
          <w:lang w:val="en-US"/>
        </w:rPr>
      </w:pPr>
      <w:r>
        <w:rPr>
          <w:bCs/>
          <w:szCs w:val="22"/>
          <w:lang w:val="en-US"/>
        </w:rPr>
        <w:br w:type="page"/>
      </w:r>
    </w:p>
    <w:p w14:paraId="09AF2432" w14:textId="760F98E0"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00F112C3">
        <w:rPr>
          <w:b/>
          <w:sz w:val="22"/>
          <w:szCs w:val="22"/>
          <w:u w:val="single"/>
          <w:lang w:val="en-US"/>
        </w:rPr>
        <w:t>April</w:t>
      </w:r>
      <w:r w:rsidRPr="00E707D0">
        <w:rPr>
          <w:b/>
          <w:sz w:val="22"/>
          <w:szCs w:val="22"/>
          <w:u w:val="single"/>
          <w:lang w:val="en-US"/>
        </w:rPr>
        <w:t xml:space="preserve"> 1</w:t>
      </w:r>
      <w:r w:rsidR="00125C59">
        <w:rPr>
          <w:b/>
          <w:sz w:val="22"/>
          <w:szCs w:val="22"/>
          <w:u w:val="single"/>
          <w:lang w:val="en-US"/>
        </w:rPr>
        <w:t>4</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3E4184" w:rsidP="000777C7">
      <w:pPr>
        <w:rPr>
          <w:sz w:val="22"/>
          <w:szCs w:val="22"/>
        </w:rPr>
      </w:pPr>
      <w:hyperlink r:id="rId19" w:history="1">
        <w:r w:rsidR="005F5355"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16AFEBC4"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626r1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0ABEDE63"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2C4EA9" w:rsidRPr="002C4EA9">
        <w:rPr>
          <w:b/>
          <w:bCs/>
          <w:sz w:val="22"/>
          <w:szCs w:val="22"/>
          <w:lang w:val="en-GB"/>
        </w:rPr>
        <w:t>Updated Proposal on CSI Formatting</w:t>
      </w:r>
      <w:r w:rsidR="002C4EA9" w:rsidRPr="002C4EA9">
        <w:rPr>
          <w:b/>
          <w:bCs/>
          <w:sz w:val="22"/>
          <w:szCs w:val="22"/>
          <w:lang w:val="en-GB"/>
        </w:rPr>
        <w:br/>
        <w:t>for the Sensing Measurement Report</w:t>
      </w:r>
      <w:r w:rsidRPr="00B76E32">
        <w:rPr>
          <w:b/>
          <w:sz w:val="22"/>
          <w:szCs w:val="22"/>
        </w:rPr>
        <w:t>”,</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0C1C67">
      <w:pPr>
        <w:numPr>
          <w:ilvl w:val="0"/>
          <w:numId w:val="53"/>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lastRenderedPageBreak/>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0C1C67">
      <w:pPr>
        <w:numPr>
          <w:ilvl w:val="0"/>
          <w:numId w:val="54"/>
        </w:numPr>
        <w:rPr>
          <w:sz w:val="22"/>
          <w:szCs w:val="22"/>
        </w:rPr>
      </w:pPr>
      <w:r w:rsidRPr="00994578">
        <w:rPr>
          <w:sz w:val="22"/>
          <w:szCs w:val="22"/>
          <w:lang w:val="en-US"/>
        </w:rPr>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noProof/>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3E4184"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" filled="f" stroked="f">
                <v:textbox inset="0,0,0,0">
                  <w:txbxContent>
                    <w:p w14:paraId="07D2CAEC" w14:textId="77777777" w:rsidR="001F6AC7" w:rsidRPr="001F6AC7" w:rsidRDefault="003E4184"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r w:rsidR="00836672" w:rsidRPr="00836672">
        <w:rPr>
          <w:b/>
          <w:noProof/>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3E4184"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" filled="f" stroked="f">
                <v:textbox inset="0,0,0,0">
                  <w:txbxContent>
                    <w:p w14:paraId="7E27DF2B" w14:textId="77777777" w:rsidR="00836672" w:rsidRPr="00836672" w:rsidRDefault="003E4184"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2EC7E479" w14:textId="77777777" w:rsidR="00F60DB4" w:rsidRDefault="00F60DB4" w:rsidP="00F60DB4">
      <w:pPr>
        <w:rPr>
          <w:b/>
          <w:sz w:val="22"/>
          <w:szCs w:val="22"/>
        </w:rPr>
      </w:pPr>
      <w:r w:rsidRPr="00B76E32">
        <w:rPr>
          <w:b/>
          <w:sz w:val="22"/>
          <w:szCs w:val="22"/>
        </w:rPr>
        <w:t>List of Attendees:</w:t>
      </w:r>
    </w:p>
    <w:p w14:paraId="4594AF5A" w14:textId="77777777" w:rsidR="00F60DB4" w:rsidRDefault="00F60DB4" w:rsidP="00F60DB4">
      <w:pPr>
        <w:rPr>
          <w:bCs/>
          <w:szCs w:val="22"/>
          <w:lang w:val="en-US"/>
        </w:rPr>
      </w:pPr>
    </w:p>
    <w:tbl>
      <w:tblPr>
        <w:tblW w:w="9360" w:type="dxa"/>
        <w:tblCellMar>
          <w:left w:w="0" w:type="dxa"/>
          <w:right w:w="0" w:type="dxa"/>
        </w:tblCellMar>
        <w:tblLook w:val="04A0" w:firstRow="1" w:lastRow="0" w:firstColumn="1" w:lastColumn="0" w:noHBand="0" w:noVBand="1"/>
      </w:tblPr>
      <w:tblGrid>
        <w:gridCol w:w="1101"/>
        <w:gridCol w:w="890"/>
        <w:gridCol w:w="154"/>
        <w:gridCol w:w="1326"/>
        <w:gridCol w:w="5889"/>
      </w:tblGrid>
      <w:tr w:rsidR="00F60DB4" w14:paraId="246AFA6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17EEC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Breakout</w:t>
            </w:r>
          </w:p>
        </w:tc>
        <w:tc>
          <w:tcPr>
            <w:tcW w:w="1102" w:type="dxa"/>
            <w:gridSpan w:val="2"/>
            <w:tcBorders>
              <w:top w:val="nil"/>
              <w:left w:val="nil"/>
              <w:bottom w:val="nil"/>
              <w:right w:val="nil"/>
            </w:tcBorders>
            <w:noWrap/>
            <w:tcMar>
              <w:top w:w="15" w:type="dxa"/>
              <w:left w:w="15" w:type="dxa"/>
              <w:bottom w:w="0" w:type="dxa"/>
              <w:right w:w="15" w:type="dxa"/>
            </w:tcMar>
            <w:vAlign w:val="bottom"/>
            <w:hideMark/>
          </w:tcPr>
          <w:p w14:paraId="5530356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Timestamp</w:t>
            </w:r>
          </w:p>
        </w:tc>
        <w:tc>
          <w:tcPr>
            <w:tcW w:w="1404" w:type="dxa"/>
            <w:tcBorders>
              <w:top w:val="nil"/>
              <w:left w:val="nil"/>
              <w:bottom w:val="nil"/>
              <w:right w:val="nil"/>
            </w:tcBorders>
            <w:noWrap/>
            <w:tcMar>
              <w:top w:w="15" w:type="dxa"/>
              <w:left w:w="15" w:type="dxa"/>
              <w:bottom w:w="0" w:type="dxa"/>
              <w:right w:w="15" w:type="dxa"/>
            </w:tcMar>
            <w:vAlign w:val="bottom"/>
            <w:hideMark/>
          </w:tcPr>
          <w:p w14:paraId="357D02C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Name</w:t>
            </w:r>
          </w:p>
        </w:tc>
        <w:tc>
          <w:tcPr>
            <w:tcW w:w="5688" w:type="dxa"/>
            <w:tcBorders>
              <w:top w:val="nil"/>
              <w:left w:val="nil"/>
              <w:bottom w:val="nil"/>
              <w:right w:val="nil"/>
            </w:tcBorders>
            <w:noWrap/>
            <w:tcMar>
              <w:top w:w="15" w:type="dxa"/>
              <w:left w:w="15" w:type="dxa"/>
              <w:bottom w:w="0" w:type="dxa"/>
              <w:right w:w="15" w:type="dxa"/>
            </w:tcMar>
            <w:vAlign w:val="bottom"/>
            <w:hideMark/>
          </w:tcPr>
          <w:p w14:paraId="17E0C1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Affiliation</w:t>
            </w:r>
          </w:p>
        </w:tc>
      </w:tr>
      <w:tr w:rsidR="00F60DB4" w14:paraId="0F319DE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714104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7C1B17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CC0E54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28117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Cognitive Systems Corp.</w:t>
            </w:r>
          </w:p>
        </w:tc>
      </w:tr>
      <w:tr w:rsidR="00F60DB4" w14:paraId="0D779ED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E734E59" w14:textId="1427178C" w:rsidR="0087082B" w:rsidRPr="0087082B" w:rsidRDefault="00B04530" w:rsidP="00B04530">
            <w:pPr>
              <w:rPr>
                <w:rFonts w:ascii="Calibri" w:hAnsi="Calibri" w:cs="Calibri"/>
                <w:color w:val="000000"/>
                <w:sz w:val="22"/>
                <w:szCs w:val="22"/>
                <w:lang w:val="sv-SE"/>
              </w:rPr>
            </w:pPr>
            <w:r>
              <w:rPr>
                <w:rFonts w:ascii="Calibri" w:hAnsi="Calibri" w:cs="Calibri"/>
                <w:color w:val="000000"/>
                <w:sz w:val="22"/>
                <w:szCs w:val="22"/>
                <w:lang w:val="sv-SE"/>
              </w:rPr>
              <w:t xml:space="preserve">   </w:t>
            </w:r>
          </w:p>
          <w:p w14:paraId="7D845553" w14:textId="03F5F98D"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8CA5540" w14:textId="77777777" w:rsidR="00F60DB4" w:rsidRPr="0091538F" w:rsidRDefault="00F60DB4" w:rsidP="00433397">
            <w:pPr>
              <w:jc w:val="center"/>
              <w:rPr>
                <w:rFonts w:ascii="Calibri" w:hAnsi="Calibri" w:cs="Calibri"/>
                <w:color w:val="000000"/>
                <w:sz w:val="22"/>
                <w:szCs w:val="22"/>
                <w:lang w:val="sv-SE"/>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355B1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AF3FE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Panasonic Asia Pacific Pte Ltd.</w:t>
            </w:r>
          </w:p>
        </w:tc>
      </w:tr>
      <w:tr w:rsidR="00F60DB4" w14:paraId="057E111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11466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6A888C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93351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C67CF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Apple Inc.</w:t>
            </w:r>
          </w:p>
        </w:tc>
      </w:tr>
      <w:tr w:rsidR="00F60DB4" w14:paraId="4C026A1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06184A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829EAF5"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B27840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0013C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Xiaomi Inc.</w:t>
            </w:r>
          </w:p>
        </w:tc>
      </w:tr>
      <w:tr w:rsidR="00F60DB4" w14:paraId="7060225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ADD1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E5185F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88DC77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22B40C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1D2A05A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312A24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CE9221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6CD96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0399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2FEE030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272EF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A423B3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9E558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7D81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3BF2A45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8F77B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94650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949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421B3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1E0B74F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698195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411EA9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E625D1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E9AA72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3F5E29E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893BE0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6ED6A7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D19DD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45441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1FF7789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7AEED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92A93F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17B31F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E3986D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8CAA34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3D939E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F901E7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EDFF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35D2E6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17A4AB17"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E69D8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A37245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07A93E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988940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A280F3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344483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D92CB3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8B763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84214E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DC5A1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DDBDC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6B997F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08F36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6F2B4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33D3BE4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6785A7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233D0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8CF41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51FEB7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72C1E85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D36F2B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0A69A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8388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31975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35550B5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FA54E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598D85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B0966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887304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FD0763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A0A46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FCFEC2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A40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5D5D4F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2C9D3CB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B54EA0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3A2457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50A26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7741D85"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60DB4" w14:paraId="4EBC1D9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72E808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E04E12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C3D8A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FE4FC9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736614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1C78A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F2BC5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D4B7FC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471A7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AC4B1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C3FE2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9D96C4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1BC4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50FA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289DAF9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2CA297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0A4BDB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B0E5A5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50AD6F8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349420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467251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407351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8C29E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30D43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EE82D6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C75F0E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3A7FE9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EDF194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FD8E5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63A5F58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C225E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D99A45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41BCF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FA83F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0064B5F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C8D82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418BB5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3D7BF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6DCD1A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Ericsson AB</w:t>
            </w:r>
          </w:p>
        </w:tc>
      </w:tr>
      <w:tr w:rsidR="00F60DB4" w14:paraId="30F6D12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2A474B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A1EFAC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187B2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DD7F5A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0C72D7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7C2400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21E05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4C162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DCA5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37167AE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273C7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486B9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5545FB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0E7C8F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5FB5EAB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751C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BCB748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7429F6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E956D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60DB4" w14:paraId="30B0A4C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0FB7D6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B068D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35821E3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BCF09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Ofinno</w:t>
            </w:r>
          </w:p>
        </w:tc>
      </w:tr>
      <w:tr w:rsidR="00F60DB4" w14:paraId="0AF819C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3AD35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6FCF56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15EC5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BDC3C0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bl>
    <w:p w14:paraId="7334F28E" w14:textId="77777777" w:rsidR="00B04530" w:rsidRDefault="00B04530" w:rsidP="00F60DB4">
      <w:pPr>
        <w:rPr>
          <w:bCs/>
          <w:szCs w:val="22"/>
          <w:lang w:val="en-US"/>
        </w:rPr>
      </w:pPr>
    </w:p>
    <w:p w14:paraId="4E9B3669" w14:textId="77777777" w:rsidR="005D5EA8" w:rsidRDefault="0091538F" w:rsidP="00F60DB4">
      <w:pPr>
        <w:rPr>
          <w:bCs/>
          <w:szCs w:val="22"/>
          <w:lang w:val="en-US"/>
        </w:rPr>
      </w:pPr>
      <w:r>
        <w:rPr>
          <w:bCs/>
          <w:szCs w:val="22"/>
          <w:lang w:val="en-US"/>
        </w:rPr>
        <w:t>Christian Berger</w:t>
      </w:r>
      <w:r w:rsidR="005D5EA8">
        <w:rPr>
          <w:bCs/>
          <w:szCs w:val="22"/>
          <w:lang w:val="en-US"/>
        </w:rPr>
        <w:t>, NXP</w:t>
      </w:r>
    </w:p>
    <w:p w14:paraId="6B01F8CD" w14:textId="76CEC8E1" w:rsidR="00F60DB4" w:rsidRDefault="005D5EA8" w:rsidP="00F60DB4">
      <w:pPr>
        <w:rPr>
          <w:bCs/>
          <w:szCs w:val="22"/>
          <w:lang w:val="en-US"/>
        </w:rPr>
      </w:pPr>
      <w:r>
        <w:rPr>
          <w:bCs/>
          <w:szCs w:val="22"/>
          <w:lang w:val="en-US"/>
        </w:rPr>
        <w:t>Ankit Sethi, NXP</w:t>
      </w:r>
      <w:r w:rsidR="00F60DB4">
        <w:rPr>
          <w:bCs/>
          <w:szCs w:val="22"/>
          <w:lang w:val="en-US"/>
        </w:rPr>
        <w:br w:type="page"/>
      </w:r>
    </w:p>
    <w:p w14:paraId="2C1FE3DC" w14:textId="5868A1BB" w:rsidR="00F60DB4" w:rsidRDefault="00F60DB4" w:rsidP="00F60DB4">
      <w:pPr>
        <w:rPr>
          <w:b/>
          <w:sz w:val="22"/>
          <w:szCs w:val="22"/>
        </w:rPr>
      </w:pPr>
    </w:p>
    <w:p w14:paraId="0031A46D" w14:textId="7FB38725" w:rsidR="00F112C3" w:rsidRDefault="00F112C3">
      <w:pPr>
        <w:rPr>
          <w:bCs/>
          <w:szCs w:val="22"/>
          <w:lang w:val="en-US"/>
        </w:rPr>
      </w:pPr>
      <w:r>
        <w:rPr>
          <w:bCs/>
          <w:szCs w:val="22"/>
          <w:lang w:val="en-US"/>
        </w:rPr>
        <w:br w:type="page"/>
      </w:r>
    </w:p>
    <w:p w14:paraId="39188A35" w14:textId="71052B7D" w:rsidR="00F112C3" w:rsidRPr="00B76E32" w:rsidRDefault="00DE4F6C" w:rsidP="00F112C3">
      <w:pPr>
        <w:rPr>
          <w:sz w:val="22"/>
          <w:szCs w:val="22"/>
        </w:rPr>
      </w:pPr>
      <w:r>
        <w:rPr>
          <w:b/>
          <w:sz w:val="22"/>
          <w:szCs w:val="22"/>
          <w:u w:val="single"/>
          <w:lang w:val="en-US"/>
        </w:rPr>
        <w:lastRenderedPageBreak/>
        <w:t>Monday</w:t>
      </w:r>
      <w:r w:rsidR="00F112C3" w:rsidRPr="00B76E32">
        <w:rPr>
          <w:b/>
          <w:sz w:val="22"/>
          <w:szCs w:val="22"/>
          <w:u w:val="single"/>
        </w:rPr>
        <w:t xml:space="preserve">, </w:t>
      </w:r>
      <w:r>
        <w:rPr>
          <w:b/>
          <w:sz w:val="22"/>
          <w:szCs w:val="22"/>
          <w:u w:val="single"/>
          <w:lang w:val="en-US"/>
        </w:rPr>
        <w:t>April</w:t>
      </w:r>
      <w:r w:rsidR="00F112C3" w:rsidRPr="00E707D0">
        <w:rPr>
          <w:b/>
          <w:sz w:val="22"/>
          <w:szCs w:val="22"/>
          <w:u w:val="single"/>
          <w:lang w:val="en-US"/>
        </w:rPr>
        <w:t xml:space="preserve"> 1</w:t>
      </w:r>
      <w:r>
        <w:rPr>
          <w:b/>
          <w:sz w:val="22"/>
          <w:szCs w:val="22"/>
          <w:u w:val="single"/>
          <w:lang w:val="en-US"/>
        </w:rPr>
        <w:t>8</w:t>
      </w:r>
      <w:r w:rsidR="00F112C3" w:rsidRPr="00B76E32">
        <w:rPr>
          <w:b/>
          <w:sz w:val="22"/>
          <w:szCs w:val="22"/>
          <w:u w:val="single"/>
        </w:rPr>
        <w:t xml:space="preserve">, 2022, </w:t>
      </w:r>
      <w:r w:rsidR="00F112C3" w:rsidRPr="00E707D0">
        <w:rPr>
          <w:b/>
          <w:sz w:val="22"/>
          <w:szCs w:val="22"/>
          <w:u w:val="single"/>
          <w:lang w:val="en-US"/>
        </w:rPr>
        <w:t>1</w:t>
      </w:r>
      <w:r>
        <w:rPr>
          <w:b/>
          <w:sz w:val="22"/>
          <w:szCs w:val="22"/>
          <w:u w:val="single"/>
          <w:lang w:val="en-US"/>
        </w:rPr>
        <w:t>0</w:t>
      </w:r>
      <w:r w:rsidR="00F112C3" w:rsidRPr="00B76E32">
        <w:rPr>
          <w:b/>
          <w:sz w:val="22"/>
          <w:szCs w:val="22"/>
          <w:u w:val="single"/>
        </w:rPr>
        <w:t>:00</w:t>
      </w:r>
      <w:r w:rsidR="00F112C3" w:rsidRPr="00E707D0">
        <w:rPr>
          <w:b/>
          <w:sz w:val="22"/>
          <w:szCs w:val="22"/>
          <w:u w:val="single"/>
          <w:lang w:val="en-US"/>
        </w:rPr>
        <w:t xml:space="preserve"> </w:t>
      </w:r>
      <w:r>
        <w:rPr>
          <w:b/>
          <w:sz w:val="22"/>
          <w:szCs w:val="22"/>
          <w:u w:val="single"/>
          <w:lang w:val="en-US"/>
        </w:rPr>
        <w:t>a</w:t>
      </w:r>
      <w:r w:rsidR="00F112C3" w:rsidRPr="00E707D0">
        <w:rPr>
          <w:b/>
          <w:sz w:val="22"/>
          <w:szCs w:val="22"/>
          <w:u w:val="single"/>
          <w:lang w:val="en-US"/>
        </w:rPr>
        <w:t>m</w:t>
      </w:r>
      <w:r w:rsidR="00F112C3" w:rsidRPr="00B76E32">
        <w:rPr>
          <w:b/>
          <w:sz w:val="22"/>
          <w:szCs w:val="22"/>
          <w:u w:val="single"/>
        </w:rPr>
        <w:t>-</w:t>
      </w:r>
      <w:r>
        <w:rPr>
          <w:b/>
          <w:sz w:val="22"/>
          <w:szCs w:val="22"/>
          <w:u w:val="single"/>
          <w:lang w:val="en-US"/>
        </w:rPr>
        <w:t>12</w:t>
      </w:r>
      <w:r w:rsidR="00F112C3" w:rsidRPr="00B76E32">
        <w:rPr>
          <w:b/>
          <w:sz w:val="22"/>
          <w:szCs w:val="22"/>
          <w:u w:val="single"/>
        </w:rPr>
        <w:t xml:space="preserve">:00 </w:t>
      </w:r>
      <w:r w:rsidRPr="00DE4F6C">
        <w:rPr>
          <w:b/>
          <w:sz w:val="22"/>
          <w:szCs w:val="22"/>
          <w:u w:val="single"/>
          <w:lang w:val="en-US"/>
        </w:rPr>
        <w:t>p</w:t>
      </w:r>
      <w:r w:rsidR="00F112C3" w:rsidRPr="00B76E32">
        <w:rPr>
          <w:b/>
          <w:sz w:val="22"/>
          <w:szCs w:val="22"/>
          <w:u w:val="single"/>
        </w:rPr>
        <w:t>m (ET)</w:t>
      </w:r>
    </w:p>
    <w:p w14:paraId="7D7ADDBB" w14:textId="77777777" w:rsidR="00F112C3" w:rsidRPr="00B76E32" w:rsidRDefault="00F112C3" w:rsidP="00F112C3">
      <w:pPr>
        <w:rPr>
          <w:b/>
          <w:sz w:val="22"/>
          <w:szCs w:val="22"/>
        </w:rPr>
      </w:pPr>
    </w:p>
    <w:p w14:paraId="6D993DE6" w14:textId="77777777" w:rsidR="00F112C3" w:rsidRPr="00B76E32" w:rsidRDefault="00F112C3" w:rsidP="00F112C3">
      <w:pPr>
        <w:rPr>
          <w:b/>
          <w:sz w:val="22"/>
          <w:szCs w:val="22"/>
        </w:rPr>
      </w:pPr>
      <w:r w:rsidRPr="00B76E32">
        <w:rPr>
          <w:b/>
          <w:sz w:val="22"/>
          <w:szCs w:val="22"/>
        </w:rPr>
        <w:t>Meeting Agenda:</w:t>
      </w:r>
    </w:p>
    <w:p w14:paraId="2AE8A135" w14:textId="77777777" w:rsidR="00F112C3" w:rsidRDefault="00F112C3" w:rsidP="00F112C3">
      <w:pPr>
        <w:rPr>
          <w:sz w:val="22"/>
          <w:szCs w:val="22"/>
        </w:rPr>
      </w:pPr>
      <w:r w:rsidRPr="00B76E32">
        <w:rPr>
          <w:sz w:val="22"/>
          <w:szCs w:val="22"/>
        </w:rPr>
        <w:t xml:space="preserve">The meeting agenda is shown below, and published in the agenda document: </w:t>
      </w:r>
    </w:p>
    <w:p w14:paraId="397D4373" w14:textId="3E8ACB2A" w:rsidR="00F112C3" w:rsidRDefault="003E4184" w:rsidP="00F112C3">
      <w:pPr>
        <w:rPr>
          <w:sz w:val="22"/>
          <w:szCs w:val="22"/>
        </w:rPr>
      </w:pPr>
      <w:hyperlink r:id="rId20" w:history="1">
        <w:r w:rsidR="007152BA" w:rsidRPr="00520D94">
          <w:rPr>
            <w:rStyle w:val="Hyperlink"/>
            <w:sz w:val="22"/>
            <w:szCs w:val="22"/>
          </w:rPr>
          <w:t>https://mentor.ieee.org/802.11/dcn/22/11-22-0566-08-00bf-tgbf-meeting-agenda-2022-04-teleconference.pptx</w:t>
        </w:r>
      </w:hyperlink>
    </w:p>
    <w:p w14:paraId="15915A69" w14:textId="77777777" w:rsidR="00F112C3" w:rsidRPr="00B76E32" w:rsidRDefault="00F112C3" w:rsidP="00F112C3">
      <w:pPr>
        <w:rPr>
          <w:sz w:val="22"/>
          <w:szCs w:val="22"/>
        </w:rPr>
      </w:pPr>
    </w:p>
    <w:p w14:paraId="04463A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the meeting to order</w:t>
      </w:r>
    </w:p>
    <w:p w14:paraId="153EF7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Patent policy and logistics</w:t>
      </w:r>
    </w:p>
    <w:p w14:paraId="2BA9A96A" w14:textId="77777777" w:rsidR="00F112C3" w:rsidRPr="00B76E32" w:rsidRDefault="00F112C3" w:rsidP="000C1C67">
      <w:pPr>
        <w:pStyle w:val="ListParagraph"/>
        <w:numPr>
          <w:ilvl w:val="0"/>
          <w:numId w:val="5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26D51F07"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for contribution</w:t>
      </w:r>
    </w:p>
    <w:p w14:paraId="59140903"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Teleconference Times</w:t>
      </w:r>
    </w:p>
    <w:p w14:paraId="5C81B40D" w14:textId="73D98948" w:rsidR="00F112C3" w:rsidRPr="006C1710"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Presentation of submissions</w:t>
      </w:r>
    </w:p>
    <w:p w14:paraId="76E542FE"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Any other business</w:t>
      </w:r>
    </w:p>
    <w:p w14:paraId="5447F62B"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Adjourn</w:t>
      </w:r>
    </w:p>
    <w:p w14:paraId="67BBBF0A" w14:textId="77777777" w:rsidR="00F112C3" w:rsidRPr="00B76E32" w:rsidRDefault="00F112C3" w:rsidP="00F112C3">
      <w:pPr>
        <w:rPr>
          <w:color w:val="000000" w:themeColor="text1"/>
          <w:sz w:val="22"/>
          <w:szCs w:val="22"/>
        </w:rPr>
      </w:pPr>
    </w:p>
    <w:p w14:paraId="289CC04C" w14:textId="5D06B8C5" w:rsidR="00F112C3" w:rsidRPr="00B76E32" w:rsidRDefault="00F112C3" w:rsidP="000C1C67">
      <w:pPr>
        <w:pStyle w:val="ListParagraph"/>
        <w:numPr>
          <w:ilvl w:val="0"/>
          <w:numId w:val="56"/>
        </w:numPr>
        <w:rPr>
          <w:bCs/>
          <w:szCs w:val="22"/>
          <w:lang w:val="en-US"/>
        </w:rPr>
      </w:pPr>
      <w:r w:rsidRPr="00B76E32">
        <w:rPr>
          <w:bCs/>
          <w:szCs w:val="22"/>
        </w:rPr>
        <w:t xml:space="preserve">The Chair, Tony Han, calls the meeting to order at </w:t>
      </w:r>
      <w:r>
        <w:rPr>
          <w:bCs/>
          <w:szCs w:val="22"/>
        </w:rPr>
        <w:t>1</w:t>
      </w:r>
      <w:r w:rsidR="006C752C">
        <w:rPr>
          <w:bCs/>
          <w:szCs w:val="22"/>
        </w:rPr>
        <w:t>0</w:t>
      </w:r>
      <w:r w:rsidRPr="00B76E32">
        <w:rPr>
          <w:bCs/>
          <w:szCs w:val="22"/>
        </w:rPr>
        <w:t>:0</w:t>
      </w:r>
      <w:r>
        <w:rPr>
          <w:bCs/>
          <w:szCs w:val="22"/>
        </w:rPr>
        <w:t xml:space="preserve">0 </w:t>
      </w:r>
      <w:r w:rsidR="006C752C">
        <w:rPr>
          <w:bCs/>
          <w:szCs w:val="22"/>
        </w:rPr>
        <w:t>a</w:t>
      </w:r>
      <w:r w:rsidRPr="00B76E32">
        <w:rPr>
          <w:bCs/>
          <w:szCs w:val="22"/>
        </w:rPr>
        <w:t xml:space="preserve">m ET (about </w:t>
      </w:r>
      <w:r w:rsidR="005E4460">
        <w:rPr>
          <w:bCs/>
          <w:szCs w:val="22"/>
        </w:rPr>
        <w:t>8</w:t>
      </w:r>
      <w:r>
        <w:rPr>
          <w:bCs/>
          <w:szCs w:val="22"/>
        </w:rPr>
        <w:t>0</w:t>
      </w:r>
      <w:r w:rsidRPr="00B76E32">
        <w:rPr>
          <w:bCs/>
          <w:szCs w:val="22"/>
        </w:rPr>
        <w:t xml:space="preserve"> persons are on the call after </w:t>
      </w:r>
      <w:r w:rsidR="005E4460">
        <w:rPr>
          <w:bCs/>
          <w:szCs w:val="22"/>
        </w:rPr>
        <w:t>20</w:t>
      </w:r>
      <w:r w:rsidR="00F56E08">
        <w:rPr>
          <w:bCs/>
          <w:szCs w:val="22"/>
        </w:rPr>
        <w:t xml:space="preserve"> minutes</w:t>
      </w:r>
      <w:r w:rsidRPr="00B76E32">
        <w:rPr>
          <w:bCs/>
          <w:szCs w:val="22"/>
        </w:rPr>
        <w:t xml:space="preserve"> of the meeting). </w:t>
      </w:r>
    </w:p>
    <w:p w14:paraId="2089D909" w14:textId="77777777" w:rsidR="00F112C3" w:rsidRPr="00B76E32" w:rsidRDefault="00F112C3" w:rsidP="00F112C3">
      <w:pPr>
        <w:pStyle w:val="ListParagraph"/>
        <w:ind w:left="360"/>
        <w:rPr>
          <w:bCs/>
          <w:szCs w:val="22"/>
          <w:lang w:val="en-US"/>
        </w:rPr>
      </w:pPr>
    </w:p>
    <w:p w14:paraId="6357F54D" w14:textId="77777777" w:rsidR="00F112C3" w:rsidRPr="00B76E32" w:rsidRDefault="00F112C3" w:rsidP="000C1C67">
      <w:pPr>
        <w:pStyle w:val="ListParagraph"/>
        <w:numPr>
          <w:ilvl w:val="0"/>
          <w:numId w:val="56"/>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06A6C4E" w14:textId="77777777" w:rsidR="00F112C3" w:rsidRPr="00B76E32" w:rsidRDefault="00F112C3" w:rsidP="00F112C3">
      <w:pPr>
        <w:pStyle w:val="ListParagraph"/>
        <w:rPr>
          <w:bCs/>
          <w:szCs w:val="22"/>
        </w:rPr>
      </w:pPr>
    </w:p>
    <w:p w14:paraId="4DC9C44D" w14:textId="77777777" w:rsidR="00F112C3" w:rsidRPr="00B76E32" w:rsidRDefault="00F112C3" w:rsidP="00F112C3">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7CA141" w14:textId="77777777" w:rsidR="00F112C3" w:rsidRPr="00B76E32" w:rsidRDefault="00F112C3" w:rsidP="00F112C3">
      <w:pPr>
        <w:pStyle w:val="ListParagraph"/>
        <w:ind w:left="360"/>
        <w:rPr>
          <w:bCs/>
          <w:szCs w:val="22"/>
        </w:rPr>
      </w:pPr>
    </w:p>
    <w:p w14:paraId="584307F0"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946D6A" w14:textId="77777777" w:rsidR="00F112C3" w:rsidRPr="00B76E32" w:rsidRDefault="00F112C3" w:rsidP="00F112C3">
      <w:pPr>
        <w:ind w:left="360"/>
        <w:rPr>
          <w:sz w:val="22"/>
          <w:szCs w:val="22"/>
        </w:rPr>
      </w:pPr>
    </w:p>
    <w:p w14:paraId="3F362C36" w14:textId="417A06B0" w:rsidR="00F112C3" w:rsidRPr="00031ECB" w:rsidRDefault="00F112C3" w:rsidP="00F112C3">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p>
    <w:p w14:paraId="1C4AF002" w14:textId="77777777" w:rsidR="00F112C3" w:rsidRPr="00B76E32" w:rsidRDefault="00F112C3" w:rsidP="00F112C3">
      <w:pPr>
        <w:ind w:left="360"/>
        <w:rPr>
          <w:color w:val="000000" w:themeColor="text1"/>
          <w:sz w:val="22"/>
          <w:szCs w:val="22"/>
          <w:lang w:eastAsia="en-US"/>
        </w:rPr>
      </w:pPr>
    </w:p>
    <w:p w14:paraId="01E62EC8"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769D6F04" w14:textId="77777777" w:rsidR="00F112C3" w:rsidRPr="00B76E32" w:rsidRDefault="00F112C3" w:rsidP="00F112C3">
      <w:pPr>
        <w:rPr>
          <w:bCs/>
          <w:sz w:val="22"/>
          <w:szCs w:val="22"/>
        </w:rPr>
      </w:pPr>
    </w:p>
    <w:p w14:paraId="10B8EDC9" w14:textId="44E4FBAA" w:rsidR="00F112C3" w:rsidRPr="0081144E" w:rsidRDefault="00F112C3" w:rsidP="000C1C67">
      <w:pPr>
        <w:pStyle w:val="ListParagraph"/>
        <w:numPr>
          <w:ilvl w:val="0"/>
          <w:numId w:val="5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w:t>
      </w:r>
      <w:r w:rsidR="001B7A53">
        <w:rPr>
          <w:bCs/>
          <w:szCs w:val="22"/>
          <w:lang w:val="en-US"/>
        </w:rPr>
        <w:t>20</w:t>
      </w:r>
      <w:r w:rsidRPr="00B76E32">
        <w:rPr>
          <w:bCs/>
          <w:szCs w:val="22"/>
          <w:lang w:val="en-US"/>
        </w:rPr>
        <w:t>)</w:t>
      </w:r>
      <w:r w:rsidR="001C134E">
        <w:rPr>
          <w:bCs/>
          <w:szCs w:val="22"/>
          <w:lang w:val="en-US"/>
        </w:rPr>
        <w:t>, which is unchanged.</w:t>
      </w:r>
    </w:p>
    <w:p w14:paraId="2186EFD8" w14:textId="58312CAD" w:rsidR="00F112C3" w:rsidRPr="00B76E32" w:rsidRDefault="00F112C3" w:rsidP="000C1C67">
      <w:pPr>
        <w:pStyle w:val="ListParagraph"/>
        <w:numPr>
          <w:ilvl w:val="0"/>
          <w:numId w:val="56"/>
        </w:numPr>
        <w:rPr>
          <w:bCs/>
          <w:szCs w:val="22"/>
          <w:lang w:val="en-US"/>
        </w:rPr>
      </w:pPr>
      <w:r w:rsidRPr="00B76E32">
        <w:rPr>
          <w:bCs/>
          <w:szCs w:val="22"/>
          <w:lang w:val="en-US"/>
        </w:rPr>
        <w:t xml:space="preserve">The Chair presents slide </w:t>
      </w:r>
      <w:r>
        <w:rPr>
          <w:bCs/>
          <w:szCs w:val="22"/>
          <w:lang w:val="en-US"/>
        </w:rPr>
        <w:t>2</w:t>
      </w:r>
      <w:r w:rsidR="001B7A53">
        <w:rPr>
          <w:bCs/>
          <w:szCs w:val="22"/>
          <w:lang w:val="en-US"/>
        </w:rPr>
        <w:t>1</w:t>
      </w:r>
      <w:r w:rsidRPr="00B76E32">
        <w:rPr>
          <w:bCs/>
          <w:szCs w:val="22"/>
          <w:lang w:val="en-US"/>
        </w:rPr>
        <w:t>, Call for contributions</w:t>
      </w:r>
      <w:r w:rsidR="001C134E">
        <w:rPr>
          <w:bCs/>
          <w:szCs w:val="22"/>
          <w:lang w:val="en-US"/>
        </w:rPr>
        <w:t>, which is unchanged</w:t>
      </w:r>
      <w:r w:rsidRPr="00B76E32">
        <w:rPr>
          <w:bCs/>
          <w:szCs w:val="22"/>
          <w:lang w:val="en-US"/>
        </w:rPr>
        <w:t xml:space="preserve">. </w:t>
      </w:r>
    </w:p>
    <w:p w14:paraId="63CDBF6A" w14:textId="77777777" w:rsidR="00E26E84" w:rsidRDefault="00F112C3" w:rsidP="000C1C67">
      <w:pPr>
        <w:pStyle w:val="ListParagraph"/>
        <w:numPr>
          <w:ilvl w:val="0"/>
          <w:numId w:val="56"/>
        </w:numPr>
        <w:rPr>
          <w:bCs/>
          <w:szCs w:val="22"/>
          <w:lang w:val="en-US"/>
        </w:rPr>
      </w:pPr>
      <w:r w:rsidRPr="00B76E32">
        <w:rPr>
          <w:bCs/>
          <w:szCs w:val="22"/>
          <w:lang w:val="en-US"/>
        </w:rPr>
        <w:t>The Chair presents the teleconference times (slide 2</w:t>
      </w:r>
      <w:r w:rsidR="001B7A53">
        <w:rPr>
          <w:bCs/>
          <w:szCs w:val="22"/>
          <w:lang w:val="en-US"/>
        </w:rPr>
        <w:t>2</w:t>
      </w:r>
      <w:r w:rsidRPr="00B76E32">
        <w:rPr>
          <w:bCs/>
          <w:szCs w:val="22"/>
          <w:lang w:val="en-US"/>
        </w:rPr>
        <w:t>)</w:t>
      </w:r>
      <w:r w:rsidR="001C134E">
        <w:rPr>
          <w:bCs/>
          <w:szCs w:val="22"/>
          <w:lang w:val="en-US"/>
        </w:rPr>
        <w:t>, which is unchanged</w:t>
      </w:r>
      <w:r w:rsidRPr="00B76E32">
        <w:rPr>
          <w:bCs/>
          <w:szCs w:val="22"/>
          <w:lang w:val="en-US"/>
        </w:rPr>
        <w:t>.</w:t>
      </w:r>
    </w:p>
    <w:p w14:paraId="25549659" w14:textId="54D0A81A" w:rsidR="00733ED5" w:rsidRPr="00E26E84" w:rsidRDefault="00F112C3" w:rsidP="000C1C67">
      <w:pPr>
        <w:pStyle w:val="ListParagraph"/>
        <w:numPr>
          <w:ilvl w:val="0"/>
          <w:numId w:val="56"/>
        </w:numPr>
        <w:rPr>
          <w:bCs/>
          <w:szCs w:val="22"/>
          <w:lang w:val="en-US"/>
        </w:rPr>
      </w:pPr>
      <w:r w:rsidRPr="00E26E84">
        <w:rPr>
          <w:bCs/>
          <w:szCs w:val="22"/>
          <w:lang w:val="en-US"/>
        </w:rPr>
        <w:t>Presentations:</w:t>
      </w:r>
    </w:p>
    <w:p w14:paraId="6684B339" w14:textId="0BDC6D20" w:rsidR="001C134E" w:rsidRDefault="001C134E" w:rsidP="00F112C3">
      <w:pPr>
        <w:rPr>
          <w:bCs/>
          <w:szCs w:val="22"/>
          <w:lang w:val="en-US"/>
        </w:rPr>
      </w:pPr>
    </w:p>
    <w:p w14:paraId="6686097F" w14:textId="092189AD" w:rsidR="001C134E" w:rsidRPr="00185F84" w:rsidRDefault="001C134E" w:rsidP="001C134E">
      <w:pPr>
        <w:rPr>
          <w:b/>
          <w:sz w:val="22"/>
          <w:szCs w:val="22"/>
          <w:lang w:val="en-US"/>
        </w:rPr>
      </w:pPr>
      <w:r w:rsidRPr="00A37BB3">
        <w:rPr>
          <w:b/>
          <w:sz w:val="22"/>
          <w:szCs w:val="22"/>
        </w:rPr>
        <w:t>11-22/0</w:t>
      </w:r>
      <w:r w:rsidRPr="00A37BB3">
        <w:rPr>
          <w:b/>
          <w:sz w:val="22"/>
          <w:szCs w:val="22"/>
          <w:lang w:val="en-US"/>
        </w:rPr>
        <w:t>533r3</w:t>
      </w:r>
      <w:r w:rsidRPr="00A37BB3">
        <w:rPr>
          <w:b/>
          <w:sz w:val="22"/>
          <w:szCs w:val="22"/>
        </w:rPr>
        <w:t>,</w:t>
      </w:r>
      <w:r w:rsidR="00330EFD">
        <w:rPr>
          <w:b/>
          <w:sz w:val="22"/>
          <w:szCs w:val="22"/>
          <w:lang w:val="en-US"/>
        </w:rPr>
        <w:t xml:space="preserve"> “</w:t>
      </w:r>
      <w:r w:rsidR="00330EFD">
        <w:rPr>
          <w:b/>
          <w:bCs/>
          <w:sz w:val="22"/>
          <w:szCs w:val="22"/>
          <w:lang w:val="en-GB"/>
        </w:rPr>
        <w:t>U</w:t>
      </w:r>
      <w:r w:rsidR="002C4EA9" w:rsidRPr="002C4EA9">
        <w:rPr>
          <w:b/>
          <w:bCs/>
          <w:sz w:val="22"/>
          <w:szCs w:val="22"/>
          <w:lang w:val="en-GB"/>
        </w:rPr>
        <w:t>pdated Proposal on CSI Formatting</w:t>
      </w:r>
      <w:r w:rsidR="00185F84">
        <w:rPr>
          <w:b/>
          <w:bCs/>
          <w:sz w:val="22"/>
          <w:szCs w:val="22"/>
          <w:lang w:val="en-GB"/>
        </w:rPr>
        <w:t xml:space="preserve"> </w:t>
      </w:r>
      <w:r w:rsidR="002C4EA9" w:rsidRPr="002C4EA9">
        <w:rPr>
          <w:b/>
          <w:bCs/>
          <w:sz w:val="22"/>
          <w:szCs w:val="22"/>
          <w:lang w:val="en-GB"/>
        </w:rPr>
        <w:t>for the Sensing Measurement Report</w:t>
      </w:r>
      <w:r w:rsidR="00330EFD">
        <w:rPr>
          <w:b/>
          <w:bCs/>
          <w:sz w:val="22"/>
          <w:szCs w:val="22"/>
          <w:lang w:val="en-GB"/>
        </w:rPr>
        <w:t xml:space="preserve">”, </w:t>
      </w:r>
      <w:r w:rsidRPr="00A37BB3">
        <w:rPr>
          <w:b/>
          <w:sz w:val="22"/>
          <w:szCs w:val="22"/>
          <w:lang w:val="en-US"/>
        </w:rPr>
        <w:t xml:space="preserve">Steve </w:t>
      </w:r>
      <w:proofErr w:type="spellStart"/>
      <w:r w:rsidRPr="00A37BB3">
        <w:rPr>
          <w:b/>
          <w:sz w:val="22"/>
          <w:szCs w:val="22"/>
          <w:lang w:val="en-US"/>
        </w:rPr>
        <w:t>Shellhammer</w:t>
      </w:r>
      <w:proofErr w:type="spellEnd"/>
      <w:r w:rsidRPr="00A37BB3">
        <w:rPr>
          <w:b/>
          <w:sz w:val="22"/>
          <w:szCs w:val="22"/>
        </w:rPr>
        <w:t xml:space="preserve"> (</w:t>
      </w:r>
      <w:r w:rsidRPr="00A37BB3">
        <w:rPr>
          <w:b/>
          <w:sz w:val="22"/>
          <w:szCs w:val="22"/>
          <w:lang w:val="en-US"/>
        </w:rPr>
        <w:t>Qualcomm</w:t>
      </w:r>
      <w:r w:rsidRPr="00A37BB3">
        <w:rPr>
          <w:b/>
          <w:sz w:val="22"/>
          <w:szCs w:val="22"/>
        </w:rPr>
        <w:t>):</w:t>
      </w:r>
      <w:r w:rsidRPr="00A37BB3">
        <w:rPr>
          <w:b/>
          <w:sz w:val="22"/>
          <w:szCs w:val="22"/>
          <w:lang w:val="en-US"/>
        </w:rPr>
        <w:t xml:space="preserve"> </w:t>
      </w:r>
    </w:p>
    <w:p w14:paraId="3F274998" w14:textId="5DC5DC6B" w:rsidR="001C134E" w:rsidRPr="00A37BB3" w:rsidRDefault="001C134E" w:rsidP="001C134E">
      <w:pPr>
        <w:rPr>
          <w:bCs/>
          <w:sz w:val="22"/>
          <w:szCs w:val="22"/>
          <w:lang w:val="en-US"/>
        </w:rPr>
      </w:pPr>
      <w:r w:rsidRPr="00A37BB3">
        <w:rPr>
          <w:bCs/>
          <w:sz w:val="22"/>
          <w:szCs w:val="22"/>
          <w:lang w:val="en-US"/>
        </w:rPr>
        <w:t xml:space="preserve">This contribution has been presented already, and the </w:t>
      </w:r>
      <w:r w:rsidR="00C95990" w:rsidRPr="00A37BB3">
        <w:rPr>
          <w:bCs/>
          <w:sz w:val="22"/>
          <w:szCs w:val="22"/>
          <w:lang w:val="en-US"/>
        </w:rPr>
        <w:t>first two SPs were run in the previous teleconference.</w:t>
      </w:r>
    </w:p>
    <w:p w14:paraId="0AA5CFFD" w14:textId="4539034F" w:rsidR="00632101" w:rsidRDefault="00632101" w:rsidP="001C134E">
      <w:pPr>
        <w:rPr>
          <w:bCs/>
          <w:sz w:val="22"/>
          <w:szCs w:val="22"/>
          <w:lang w:val="en-US"/>
        </w:rPr>
      </w:pPr>
    </w:p>
    <w:p w14:paraId="3740C391" w14:textId="5B595EDA" w:rsidR="009A07B4" w:rsidRDefault="009A07B4" w:rsidP="001C134E">
      <w:pPr>
        <w:rPr>
          <w:bCs/>
          <w:sz w:val="22"/>
          <w:szCs w:val="22"/>
          <w:lang w:val="en-US"/>
        </w:rPr>
      </w:pPr>
      <w:r>
        <w:rPr>
          <w:bCs/>
          <w:sz w:val="22"/>
          <w:szCs w:val="22"/>
          <w:lang w:val="en-US"/>
        </w:rPr>
        <w:t xml:space="preserve">Q: </w:t>
      </w:r>
      <w:r w:rsidR="00A55917">
        <w:rPr>
          <w:bCs/>
          <w:sz w:val="22"/>
          <w:szCs w:val="22"/>
          <w:lang w:val="en-US"/>
        </w:rPr>
        <w:t xml:space="preserve">Is the intention to address 320 MHz </w:t>
      </w:r>
      <w:proofErr w:type="gramStart"/>
      <w:r w:rsidR="00A55917">
        <w:rPr>
          <w:bCs/>
          <w:sz w:val="22"/>
          <w:szCs w:val="22"/>
          <w:lang w:val="en-US"/>
        </w:rPr>
        <w:t>at a later time</w:t>
      </w:r>
      <w:proofErr w:type="gramEnd"/>
      <w:r w:rsidR="00A55917">
        <w:rPr>
          <w:bCs/>
          <w:sz w:val="22"/>
          <w:szCs w:val="22"/>
          <w:lang w:val="en-US"/>
        </w:rPr>
        <w:t>?</w:t>
      </w:r>
    </w:p>
    <w:p w14:paraId="0E98C88F" w14:textId="390658AF" w:rsidR="00A55917" w:rsidRDefault="00A55917" w:rsidP="001C134E">
      <w:pPr>
        <w:rPr>
          <w:bCs/>
          <w:sz w:val="22"/>
          <w:szCs w:val="22"/>
          <w:lang w:val="en-US"/>
        </w:rPr>
      </w:pPr>
      <w:r>
        <w:rPr>
          <w:bCs/>
          <w:sz w:val="22"/>
          <w:szCs w:val="22"/>
          <w:lang w:val="en-US"/>
        </w:rPr>
        <w:t>A: Yes.</w:t>
      </w:r>
    </w:p>
    <w:p w14:paraId="4384F6BC" w14:textId="5EFA56DF" w:rsidR="006325C2" w:rsidRDefault="006325C2" w:rsidP="001C134E">
      <w:pPr>
        <w:rPr>
          <w:bCs/>
          <w:sz w:val="22"/>
          <w:szCs w:val="22"/>
          <w:lang w:val="en-US"/>
        </w:rPr>
      </w:pPr>
    </w:p>
    <w:p w14:paraId="44E39B47" w14:textId="502D0A9A" w:rsidR="006325C2" w:rsidRDefault="006325C2" w:rsidP="001C134E">
      <w:pPr>
        <w:rPr>
          <w:bCs/>
          <w:sz w:val="22"/>
          <w:szCs w:val="22"/>
          <w:lang w:val="en-US"/>
        </w:rPr>
      </w:pPr>
      <w:r>
        <w:rPr>
          <w:bCs/>
          <w:sz w:val="22"/>
          <w:szCs w:val="22"/>
          <w:lang w:val="en-US"/>
        </w:rPr>
        <w:t>Q: This relates to the transmitter side</w:t>
      </w:r>
      <w:r w:rsidR="009A6AC1">
        <w:rPr>
          <w:bCs/>
          <w:sz w:val="22"/>
          <w:szCs w:val="22"/>
          <w:lang w:val="en-US"/>
        </w:rPr>
        <w:t>, not the receiver side?</w:t>
      </w:r>
    </w:p>
    <w:p w14:paraId="6AFC83CB" w14:textId="62095896" w:rsidR="009A6AC1" w:rsidRDefault="009A6AC1" w:rsidP="001C134E">
      <w:pPr>
        <w:rPr>
          <w:bCs/>
          <w:sz w:val="22"/>
          <w:szCs w:val="22"/>
          <w:lang w:val="en-US"/>
        </w:rPr>
      </w:pPr>
      <w:r>
        <w:rPr>
          <w:bCs/>
          <w:sz w:val="22"/>
          <w:szCs w:val="22"/>
          <w:lang w:val="en-US"/>
        </w:rPr>
        <w:t>A: Correct.</w:t>
      </w:r>
    </w:p>
    <w:p w14:paraId="137325CF" w14:textId="77777777" w:rsidR="009A07B4" w:rsidRPr="00A37BB3" w:rsidRDefault="009A07B4" w:rsidP="001C134E">
      <w:pPr>
        <w:rPr>
          <w:bCs/>
          <w:sz w:val="22"/>
          <w:szCs w:val="22"/>
          <w:lang w:val="en-US"/>
        </w:rPr>
      </w:pPr>
    </w:p>
    <w:p w14:paraId="163425B5" w14:textId="5C9F5808" w:rsidR="00723763" w:rsidRPr="00A37BB3" w:rsidRDefault="00632101" w:rsidP="00723763">
      <w:pPr>
        <w:rPr>
          <w:sz w:val="22"/>
          <w:szCs w:val="22"/>
          <w:lang w:val="en-US"/>
        </w:rPr>
      </w:pPr>
      <w:r w:rsidRPr="00A37BB3">
        <w:rPr>
          <w:b/>
          <w:sz w:val="22"/>
          <w:szCs w:val="22"/>
          <w:lang w:val="en-US"/>
        </w:rPr>
        <w:t>Straw Poll 3:</w:t>
      </w:r>
      <w:r w:rsidR="00723763" w:rsidRPr="00A37BB3">
        <w:rPr>
          <w:b/>
          <w:sz w:val="22"/>
          <w:szCs w:val="22"/>
          <w:lang w:val="en-US"/>
        </w:rPr>
        <w:t xml:space="preserve"> </w:t>
      </w:r>
      <w:r w:rsidR="00723763" w:rsidRPr="00723763">
        <w:rPr>
          <w:sz w:val="22"/>
          <w:szCs w:val="22"/>
          <w:lang w:val="en-US"/>
        </w:rPr>
        <w:t>Do you agree to add the following to the 11bf SFD?</w:t>
      </w:r>
    </w:p>
    <w:p w14:paraId="680100FF" w14:textId="77777777" w:rsidR="00723763" w:rsidRPr="00723763" w:rsidRDefault="00723763" w:rsidP="00723763">
      <w:pPr>
        <w:rPr>
          <w:sz w:val="22"/>
          <w:szCs w:val="22"/>
        </w:rPr>
      </w:pPr>
    </w:p>
    <w:p w14:paraId="69975F80" w14:textId="57BE773B" w:rsidR="00723763" w:rsidRPr="00E60F44" w:rsidRDefault="00723763" w:rsidP="000C1C67">
      <w:pPr>
        <w:numPr>
          <w:ilvl w:val="0"/>
          <w:numId w:val="57"/>
        </w:numPr>
        <w:rPr>
          <w:sz w:val="22"/>
          <w:szCs w:val="22"/>
        </w:rPr>
      </w:pPr>
      <w:r w:rsidRPr="00723763">
        <w:rPr>
          <w:sz w:val="22"/>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40F0FDF5" w14:textId="238EB185" w:rsidR="00E60F44" w:rsidRPr="003D7A8A" w:rsidRDefault="00E60F44" w:rsidP="000C1C67">
      <w:pPr>
        <w:numPr>
          <w:ilvl w:val="0"/>
          <w:numId w:val="57"/>
        </w:numPr>
        <w:rPr>
          <w:sz w:val="22"/>
          <w:szCs w:val="22"/>
        </w:rPr>
      </w:pPr>
      <w:r>
        <w:rPr>
          <w:sz w:val="22"/>
          <w:szCs w:val="22"/>
          <w:lang w:val="en-US"/>
        </w:rPr>
        <w:t>Note, this is relative to a 4xLTF</w:t>
      </w:r>
    </w:p>
    <w:p w14:paraId="6B048CAE" w14:textId="3A714F5E" w:rsidR="00723763" w:rsidRPr="00723763" w:rsidRDefault="003D7A8A" w:rsidP="003D7A8A">
      <w:pPr>
        <w:ind w:left="720"/>
        <w:rPr>
          <w:sz w:val="22"/>
          <w:szCs w:val="22"/>
        </w:rPr>
      </w:pPr>
      <w:r w:rsidRPr="00BD2F41">
        <w:rPr>
          <w:bCs/>
          <w:noProof/>
          <w:sz w:val="22"/>
          <w:szCs w:val="22"/>
        </w:rPr>
        <w:drawing>
          <wp:anchor distT="0" distB="0" distL="114300" distR="114300" simplePos="0" relativeHeight="251664384" behindDoc="0" locked="0" layoutInCell="1" allowOverlap="1" wp14:anchorId="4A83E315" wp14:editId="00ACCED7">
            <wp:simplePos x="0" y="0"/>
            <wp:positionH relativeFrom="column">
              <wp:posOffset>142356</wp:posOffset>
            </wp:positionH>
            <wp:positionV relativeFrom="paragraph">
              <wp:posOffset>20205</wp:posOffset>
            </wp:positionV>
            <wp:extent cx="5943600" cy="1188720"/>
            <wp:effectExtent l="0" t="0" r="0" b="0"/>
            <wp:wrapNone/>
            <wp:docPr id="4" name="table" descr="Table&#10;&#10;Description automatically generated">
              <a:extLst xmlns:a="http://schemas.openxmlformats.org/drawingml/2006/main">
                <a:ext uri="{FF2B5EF4-FFF2-40B4-BE49-F238E27FC236}">
                  <a16:creationId xmlns:a16="http://schemas.microsoft.com/office/drawing/2014/main" id="{CF049B6B-85F0-A349-9AEB-9E26E8DE1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able&#10;&#10;Description automatically generated">
                      <a:extLst>
                        <a:ext uri="{FF2B5EF4-FFF2-40B4-BE49-F238E27FC236}">
                          <a16:creationId xmlns:a16="http://schemas.microsoft.com/office/drawing/2014/main" id="{CF049B6B-85F0-A349-9AEB-9E26E8DE1F35}"/>
                        </a:ext>
                      </a:extLst>
                    </pic:cNvPr>
                    <pic:cNvPicPr>
                      <a:picLocks noChangeAspect="1"/>
                    </pic:cNvPicPr>
                  </pic:nvPicPr>
                  <pic:blipFill>
                    <a:blip r:embed="rId21"/>
                    <a:stretch>
                      <a:fillRect/>
                    </a:stretch>
                  </pic:blipFill>
                  <pic:spPr>
                    <a:xfrm>
                      <a:off x="0" y="0"/>
                      <a:ext cx="5943600" cy="1188720"/>
                    </a:xfrm>
                    <a:prstGeom prst="rect">
                      <a:avLst/>
                    </a:prstGeom>
                  </pic:spPr>
                </pic:pic>
              </a:graphicData>
            </a:graphic>
          </wp:anchor>
        </w:drawing>
      </w:r>
    </w:p>
    <w:p w14:paraId="36173FEA" w14:textId="540011EE" w:rsidR="00632101" w:rsidRPr="00A37BB3" w:rsidRDefault="00632101" w:rsidP="001C134E">
      <w:pPr>
        <w:rPr>
          <w:b/>
          <w:sz w:val="22"/>
          <w:szCs w:val="22"/>
        </w:rPr>
      </w:pPr>
    </w:p>
    <w:p w14:paraId="75205833" w14:textId="73618F62" w:rsidR="00632101" w:rsidRDefault="00632101" w:rsidP="001C134E">
      <w:pPr>
        <w:rPr>
          <w:bCs/>
          <w:sz w:val="22"/>
          <w:szCs w:val="22"/>
        </w:rPr>
      </w:pPr>
    </w:p>
    <w:p w14:paraId="66684703" w14:textId="7CA18821" w:rsidR="003D7A8A" w:rsidRDefault="003D7A8A" w:rsidP="001C134E">
      <w:pPr>
        <w:rPr>
          <w:bCs/>
          <w:sz w:val="22"/>
          <w:szCs w:val="22"/>
        </w:rPr>
      </w:pPr>
    </w:p>
    <w:p w14:paraId="4A6BDF86" w14:textId="1E7C7959" w:rsidR="003D7A8A" w:rsidRDefault="003D7A8A" w:rsidP="001C134E">
      <w:pPr>
        <w:rPr>
          <w:bCs/>
          <w:sz w:val="22"/>
          <w:szCs w:val="22"/>
        </w:rPr>
      </w:pPr>
    </w:p>
    <w:p w14:paraId="4B955A70" w14:textId="72E4B558" w:rsidR="003D7A8A" w:rsidRPr="00BD2F41" w:rsidRDefault="003D7A8A" w:rsidP="001C134E">
      <w:pPr>
        <w:rPr>
          <w:bCs/>
          <w:sz w:val="22"/>
          <w:szCs w:val="22"/>
        </w:rPr>
      </w:pPr>
    </w:p>
    <w:p w14:paraId="01FB9CA6" w14:textId="5B2BF0CA" w:rsidR="00632101" w:rsidRDefault="00632101" w:rsidP="001C134E">
      <w:pPr>
        <w:rPr>
          <w:bCs/>
          <w:sz w:val="22"/>
          <w:szCs w:val="22"/>
          <w:lang w:val="en-US"/>
        </w:rPr>
      </w:pPr>
    </w:p>
    <w:p w14:paraId="57B97BF1" w14:textId="77777777" w:rsidR="003D7A8A" w:rsidRDefault="003D7A8A" w:rsidP="00F112C3">
      <w:pPr>
        <w:rPr>
          <w:sz w:val="22"/>
          <w:szCs w:val="22"/>
          <w:lang w:val="en-US"/>
        </w:rPr>
      </w:pPr>
    </w:p>
    <w:p w14:paraId="225308D1" w14:textId="1098B0D8" w:rsidR="001C134E" w:rsidRPr="003D1BD8" w:rsidRDefault="003D7A8A" w:rsidP="000C1C67">
      <w:pPr>
        <w:pStyle w:val="ListParagraph"/>
        <w:numPr>
          <w:ilvl w:val="0"/>
          <w:numId w:val="58"/>
        </w:numPr>
        <w:rPr>
          <w:bCs/>
          <w:szCs w:val="22"/>
          <w:lang w:val="en-US"/>
        </w:rPr>
      </w:pPr>
      <w:r>
        <w:rPr>
          <w:szCs w:val="22"/>
          <w:lang w:val="en-US"/>
        </w:rPr>
        <w:t>The indices for the Ng = 8 for a 160 MHz NDP are specified in the follo</w:t>
      </w:r>
      <w:r w:rsidR="003D1BD8">
        <w:rPr>
          <w:szCs w:val="22"/>
          <w:lang w:val="en-US"/>
        </w:rPr>
        <w:t>w</w:t>
      </w:r>
      <w:r>
        <w:rPr>
          <w:szCs w:val="22"/>
          <w:lang w:val="en-US"/>
        </w:rPr>
        <w:t>ing table</w:t>
      </w:r>
      <w:r w:rsidR="003D1BD8">
        <w:rPr>
          <w:szCs w:val="22"/>
          <w:lang w:val="en-US"/>
        </w:rPr>
        <w:t>:</w:t>
      </w:r>
    </w:p>
    <w:tbl>
      <w:tblPr>
        <w:tblpPr w:leftFromText="180" w:rightFromText="180" w:vertAnchor="text" w:horzAnchor="margin" w:tblpXSpec="center" w:tblpY="85"/>
        <w:tblW w:w="8545" w:type="dxa"/>
        <w:tblCellMar>
          <w:left w:w="0" w:type="dxa"/>
          <w:right w:w="0" w:type="dxa"/>
        </w:tblCellMar>
        <w:tblLook w:val="0420" w:firstRow="1" w:lastRow="0" w:firstColumn="0" w:lastColumn="0" w:noHBand="0" w:noVBand="1"/>
      </w:tblPr>
      <w:tblGrid>
        <w:gridCol w:w="2117"/>
        <w:gridCol w:w="1275"/>
        <w:gridCol w:w="5153"/>
      </w:tblGrid>
      <w:tr w:rsidR="009A6AC1" w:rsidRPr="009A6AC1" w14:paraId="5B38B974" w14:textId="77777777" w:rsidTr="002868E1">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1B1A44F" w14:textId="77777777" w:rsidR="009A6AC1" w:rsidRPr="009A6AC1" w:rsidRDefault="009A6AC1" w:rsidP="00852F2D">
            <w:pPr>
              <w:jc w:val="center"/>
              <w:rPr>
                <w:bCs/>
                <w:szCs w:val="22"/>
              </w:rPr>
            </w:pPr>
            <w:r w:rsidRPr="009A6AC1">
              <w:rPr>
                <w:b/>
                <w:bCs/>
                <w:color w:val="FFFFFF" w:themeColor="background1"/>
                <w:szCs w:val="22"/>
                <w:lang w:val="en-US"/>
              </w:rPr>
              <w:t>Channel Width</w:t>
            </w:r>
          </w:p>
        </w:tc>
        <w:tc>
          <w:tcPr>
            <w:tcW w:w="127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6F936AD" w14:textId="77777777" w:rsidR="009A6AC1" w:rsidRPr="009A6AC1" w:rsidRDefault="009A6AC1" w:rsidP="00852F2D">
            <w:pPr>
              <w:jc w:val="center"/>
              <w:rPr>
                <w:bCs/>
                <w:szCs w:val="22"/>
              </w:rPr>
            </w:pPr>
            <w:r w:rsidRPr="009A6AC1">
              <w:rPr>
                <w:b/>
                <w:bCs/>
                <w:color w:val="FFFFFF" w:themeColor="background1"/>
                <w:szCs w:val="22"/>
                <w:lang w:val="en-US"/>
              </w:rPr>
              <w:t>Ng</w:t>
            </w:r>
          </w:p>
        </w:tc>
        <w:tc>
          <w:tcPr>
            <w:tcW w:w="51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01B36BBC" w14:textId="77777777" w:rsidR="009A6AC1" w:rsidRPr="009A6AC1" w:rsidRDefault="009A6AC1" w:rsidP="00852F2D">
            <w:pPr>
              <w:jc w:val="center"/>
              <w:rPr>
                <w:bCs/>
                <w:color w:val="FFFFFF" w:themeColor="background1"/>
                <w:szCs w:val="22"/>
              </w:rPr>
            </w:pPr>
            <w:r w:rsidRPr="009A6AC1">
              <w:rPr>
                <w:b/>
                <w:bCs/>
                <w:color w:val="FFFFFF" w:themeColor="background1"/>
                <w:szCs w:val="22"/>
                <w:lang w:val="en-US"/>
              </w:rPr>
              <w:t>Indices</w:t>
            </w:r>
          </w:p>
        </w:tc>
      </w:tr>
      <w:tr w:rsidR="009A6AC1" w:rsidRPr="009A6AC1" w14:paraId="21FEF995" w14:textId="77777777" w:rsidTr="00091F23">
        <w:trPr>
          <w:trHeight w:val="399"/>
        </w:trPr>
        <w:tc>
          <w:tcPr>
            <w:tcW w:w="2117"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A2F6CCA" w14:textId="77777777" w:rsidR="009A6AC1" w:rsidRPr="009A6AC1" w:rsidRDefault="009A6AC1" w:rsidP="00852F2D">
            <w:pPr>
              <w:jc w:val="center"/>
              <w:rPr>
                <w:bCs/>
                <w:szCs w:val="22"/>
              </w:rPr>
            </w:pPr>
            <w:r w:rsidRPr="009A6AC1">
              <w:rPr>
                <w:bCs/>
                <w:szCs w:val="22"/>
                <w:lang w:val="en-US"/>
              </w:rPr>
              <w:t>160 MHz</w:t>
            </w:r>
          </w:p>
        </w:tc>
        <w:tc>
          <w:tcPr>
            <w:tcW w:w="127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6D3D19" w14:textId="77777777" w:rsidR="009A6AC1" w:rsidRPr="009A6AC1" w:rsidRDefault="009A6AC1" w:rsidP="00852F2D">
            <w:pPr>
              <w:jc w:val="center"/>
              <w:rPr>
                <w:bCs/>
                <w:szCs w:val="22"/>
              </w:rPr>
            </w:pPr>
            <w:r w:rsidRPr="009A6AC1">
              <w:rPr>
                <w:bCs/>
                <w:szCs w:val="22"/>
                <w:lang w:val="en-US"/>
              </w:rPr>
              <w:t>8</w:t>
            </w:r>
          </w:p>
        </w:tc>
        <w:tc>
          <w:tcPr>
            <w:tcW w:w="51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1CDDF5F" w14:textId="77777777" w:rsidR="009A6AC1" w:rsidRPr="009A6AC1" w:rsidRDefault="009A6AC1" w:rsidP="00852F2D">
            <w:pPr>
              <w:jc w:val="center"/>
              <w:rPr>
                <w:bCs/>
                <w:szCs w:val="22"/>
              </w:rPr>
            </w:pPr>
            <w:r w:rsidRPr="009A6AC1">
              <w:rPr>
                <w:bCs/>
                <w:szCs w:val="22"/>
                <w:lang w:val="en-US"/>
              </w:rPr>
              <w:t>-1012, -1004, … -20, -12, 12, 20, … 1004, 1012</w:t>
            </w:r>
          </w:p>
        </w:tc>
      </w:tr>
    </w:tbl>
    <w:p w14:paraId="4CC5004C" w14:textId="1B9854BA" w:rsidR="003D1BD8" w:rsidRDefault="003D1BD8" w:rsidP="00852F2D">
      <w:pPr>
        <w:jc w:val="center"/>
        <w:rPr>
          <w:bCs/>
          <w:szCs w:val="22"/>
          <w:lang w:val="en-US"/>
        </w:rPr>
      </w:pPr>
    </w:p>
    <w:p w14:paraId="3DF71C11" w14:textId="30993912" w:rsidR="009A6AC1" w:rsidRDefault="005E4460" w:rsidP="003D1BD8">
      <w:pPr>
        <w:rPr>
          <w:sz w:val="22"/>
          <w:szCs w:val="22"/>
          <w:lang w:val="en-US"/>
        </w:rPr>
      </w:pPr>
      <w:r w:rsidRPr="006A7C31">
        <w:rPr>
          <w:b/>
          <w:bCs/>
          <w:sz w:val="22"/>
          <w:szCs w:val="22"/>
          <w:lang w:val="en-US"/>
        </w:rPr>
        <w:t xml:space="preserve">Result: </w:t>
      </w:r>
      <w:r>
        <w:rPr>
          <w:sz w:val="22"/>
          <w:szCs w:val="22"/>
          <w:lang w:val="en-US"/>
        </w:rPr>
        <w:t xml:space="preserve">Y/N/A: </w:t>
      </w:r>
      <w:r w:rsidR="005B51EA">
        <w:rPr>
          <w:sz w:val="22"/>
          <w:szCs w:val="22"/>
          <w:lang w:val="en-US"/>
        </w:rPr>
        <w:t>45/13/12</w:t>
      </w:r>
    </w:p>
    <w:p w14:paraId="012F23B6" w14:textId="0879AB20" w:rsidR="00476F0E" w:rsidRDefault="00476F0E" w:rsidP="003D1BD8">
      <w:pPr>
        <w:rPr>
          <w:sz w:val="22"/>
          <w:szCs w:val="22"/>
          <w:lang w:val="en-US"/>
        </w:rPr>
      </w:pPr>
    </w:p>
    <w:p w14:paraId="4448E0B0" w14:textId="57DDAF37" w:rsidR="00476F0E" w:rsidRPr="00476F0E" w:rsidRDefault="00476F0E" w:rsidP="00476F0E">
      <w:pPr>
        <w:rPr>
          <w:b/>
          <w:bCs/>
          <w:sz w:val="22"/>
          <w:szCs w:val="22"/>
          <w:lang w:val="en-US"/>
        </w:rPr>
      </w:pPr>
      <w:r w:rsidRPr="00476F0E">
        <w:rPr>
          <w:b/>
          <w:bCs/>
          <w:sz w:val="22"/>
          <w:szCs w:val="22"/>
          <w:lang w:val="en-US"/>
        </w:rPr>
        <w:t>Straw Poll 4:</w:t>
      </w:r>
      <w:r>
        <w:rPr>
          <w:b/>
          <w:bCs/>
          <w:sz w:val="22"/>
          <w:szCs w:val="22"/>
          <w:lang w:val="en-US"/>
        </w:rPr>
        <w:t xml:space="preserve"> </w:t>
      </w:r>
      <w:r w:rsidRPr="00476F0E">
        <w:rPr>
          <w:szCs w:val="22"/>
          <w:lang w:val="en-US"/>
        </w:rPr>
        <w:t>Do you agree to add the following to the 11bf SFD?</w:t>
      </w:r>
    </w:p>
    <w:p w14:paraId="4FCB1A8F" w14:textId="77777777" w:rsidR="00476F0E" w:rsidRPr="00476F0E" w:rsidRDefault="00476F0E" w:rsidP="00476F0E">
      <w:pPr>
        <w:ind w:left="1440"/>
        <w:rPr>
          <w:szCs w:val="22"/>
        </w:rPr>
      </w:pPr>
    </w:p>
    <w:p w14:paraId="3AE09E5A" w14:textId="6E97C771" w:rsidR="00476F0E" w:rsidRPr="00476F0E" w:rsidRDefault="00476F0E" w:rsidP="000C1C67">
      <w:pPr>
        <w:pStyle w:val="ListParagraph"/>
        <w:numPr>
          <w:ilvl w:val="0"/>
          <w:numId w:val="58"/>
        </w:numPr>
        <w:rPr>
          <w:szCs w:val="22"/>
          <w:lang w:val="en-SE"/>
        </w:rPr>
      </w:pPr>
      <w:r w:rsidRPr="00476F0E">
        <w:rPr>
          <w:szCs w:val="22"/>
          <w:lang w:val="en-US"/>
        </w:rPr>
        <w:t>The Sensing Measurement report shall support word size values for the in-phase and quadrature components of the scaled CSI of both Nb = 8 and Nb = 10 bits.</w:t>
      </w:r>
    </w:p>
    <w:p w14:paraId="51B83F09" w14:textId="14E0C430" w:rsidR="00476F0E" w:rsidRDefault="00476F0E" w:rsidP="003D1BD8">
      <w:pPr>
        <w:rPr>
          <w:b/>
          <w:bCs/>
          <w:szCs w:val="22"/>
        </w:rPr>
      </w:pPr>
    </w:p>
    <w:p w14:paraId="773BB17F" w14:textId="24CB4574" w:rsidR="00476F0E" w:rsidRDefault="00476F0E" w:rsidP="00476F0E">
      <w:pPr>
        <w:rPr>
          <w:sz w:val="22"/>
          <w:szCs w:val="22"/>
          <w:lang w:val="en-US"/>
        </w:rPr>
      </w:pPr>
      <w:r w:rsidRPr="006A7C31">
        <w:rPr>
          <w:b/>
          <w:bCs/>
          <w:sz w:val="22"/>
          <w:szCs w:val="22"/>
          <w:lang w:val="en-US"/>
        </w:rPr>
        <w:t xml:space="preserve">Result: </w:t>
      </w:r>
      <w:r w:rsidR="00A2253E" w:rsidRPr="00A2253E">
        <w:rPr>
          <w:sz w:val="22"/>
          <w:szCs w:val="22"/>
          <w:lang w:val="en-US"/>
        </w:rPr>
        <w:t>SP supported unanimously.</w:t>
      </w:r>
      <w:r w:rsidR="00A2253E" w:rsidRPr="007D0F08">
        <w:rPr>
          <w:sz w:val="22"/>
          <w:szCs w:val="22"/>
          <w:lang w:val="en-US"/>
        </w:rPr>
        <w:t xml:space="preserve">   </w:t>
      </w:r>
      <w:r w:rsidR="00A2253E" w:rsidRPr="007D0F08">
        <w:rPr>
          <w:b/>
          <w:bCs/>
          <w:sz w:val="22"/>
          <w:szCs w:val="22"/>
          <w:lang w:val="en-US"/>
        </w:rPr>
        <w:t xml:space="preserve"> </w:t>
      </w:r>
    </w:p>
    <w:p w14:paraId="0DD31E3D" w14:textId="2534450A" w:rsidR="00476F0E" w:rsidRDefault="00476F0E" w:rsidP="003D1BD8">
      <w:pPr>
        <w:rPr>
          <w:b/>
          <w:bCs/>
          <w:szCs w:val="22"/>
        </w:rPr>
      </w:pPr>
    </w:p>
    <w:p w14:paraId="29792537" w14:textId="194693A3" w:rsidR="00E702DB" w:rsidRPr="00E702DB" w:rsidRDefault="00A2253E" w:rsidP="00E702DB">
      <w:pPr>
        <w:rPr>
          <w:sz w:val="22"/>
          <w:szCs w:val="22"/>
          <w:lang w:val="en-US"/>
        </w:rPr>
      </w:pPr>
      <w:r w:rsidRPr="00E702DB">
        <w:rPr>
          <w:b/>
          <w:bCs/>
          <w:sz w:val="22"/>
          <w:szCs w:val="22"/>
          <w:lang w:val="en-US"/>
        </w:rPr>
        <w:t>Straw Poll 5:</w:t>
      </w:r>
      <w:r w:rsidR="00E702DB" w:rsidRPr="00E702DB">
        <w:rPr>
          <w:b/>
          <w:bCs/>
          <w:sz w:val="22"/>
          <w:szCs w:val="22"/>
          <w:lang w:val="en-US"/>
        </w:rPr>
        <w:t xml:space="preserve"> </w:t>
      </w:r>
      <w:r w:rsidR="00E702DB" w:rsidRPr="00E702DB">
        <w:rPr>
          <w:sz w:val="22"/>
          <w:szCs w:val="22"/>
          <w:lang w:val="en-US"/>
        </w:rPr>
        <w:t>Do you agree to add the following to the 11bf SFD?</w:t>
      </w:r>
    </w:p>
    <w:p w14:paraId="439A8658" w14:textId="77777777" w:rsidR="00E702DB" w:rsidRPr="00E702DB" w:rsidRDefault="00E702DB" w:rsidP="00E702DB">
      <w:pPr>
        <w:rPr>
          <w:b/>
          <w:bCs/>
          <w:sz w:val="22"/>
          <w:szCs w:val="22"/>
          <w:lang w:val="en-US"/>
        </w:rPr>
      </w:pPr>
    </w:p>
    <w:p w14:paraId="2795751E" w14:textId="77777777" w:rsidR="00E702DB" w:rsidRPr="00E702DB" w:rsidRDefault="00E702DB" w:rsidP="000C1C67">
      <w:pPr>
        <w:numPr>
          <w:ilvl w:val="0"/>
          <w:numId w:val="59"/>
        </w:numPr>
        <w:rPr>
          <w:sz w:val="22"/>
          <w:szCs w:val="22"/>
        </w:rPr>
      </w:pPr>
      <w:r w:rsidRPr="00E702DB">
        <w:rPr>
          <w:sz w:val="22"/>
          <w:szCs w:val="22"/>
          <w:lang w:val="en-US"/>
        </w:rPr>
        <w:t>Smoothing should not be applied prior to scaling and quantization in the CSI formatting for the Sensing Measurement Report, when the beamforming bit in the NDP is set to 1.</w:t>
      </w:r>
    </w:p>
    <w:p w14:paraId="24EDFE91" w14:textId="062DB2D3" w:rsidR="00A2253E" w:rsidRDefault="00A2253E" w:rsidP="003D1BD8">
      <w:pPr>
        <w:rPr>
          <w:b/>
          <w:bCs/>
          <w:sz w:val="22"/>
          <w:szCs w:val="22"/>
        </w:rPr>
      </w:pPr>
    </w:p>
    <w:p w14:paraId="2231FD08" w14:textId="6A8C3287" w:rsidR="002E7303" w:rsidRPr="001E4D74" w:rsidRDefault="001E4D74" w:rsidP="003D1BD8">
      <w:pPr>
        <w:rPr>
          <w:sz w:val="22"/>
          <w:szCs w:val="22"/>
          <w:lang w:val="en-US"/>
        </w:rPr>
      </w:pPr>
      <w:r w:rsidRPr="001E4D74">
        <w:rPr>
          <w:sz w:val="22"/>
          <w:szCs w:val="22"/>
          <w:lang w:val="en-US"/>
        </w:rPr>
        <w:t>Based on the feedback from the group, Steve decides to defer the SP.</w:t>
      </w:r>
    </w:p>
    <w:p w14:paraId="0323D67A" w14:textId="75999BEB" w:rsidR="002E7303" w:rsidRDefault="002E7303" w:rsidP="003D1BD8">
      <w:pPr>
        <w:rPr>
          <w:sz w:val="22"/>
          <w:szCs w:val="22"/>
        </w:rPr>
      </w:pPr>
    </w:p>
    <w:p w14:paraId="02065354" w14:textId="36D3B056" w:rsidR="00185F84" w:rsidRPr="00185F84" w:rsidRDefault="00185F84" w:rsidP="00185F84">
      <w:pPr>
        <w:rPr>
          <w:b/>
          <w:sz w:val="22"/>
          <w:szCs w:val="22"/>
          <w:lang w:val="en-US"/>
        </w:rPr>
      </w:pPr>
      <w:r w:rsidRPr="00A37BB3">
        <w:rPr>
          <w:b/>
          <w:sz w:val="22"/>
          <w:szCs w:val="22"/>
        </w:rPr>
        <w:t>11-22/0</w:t>
      </w:r>
      <w:r w:rsidRPr="00185F84">
        <w:rPr>
          <w:b/>
          <w:sz w:val="22"/>
          <w:szCs w:val="22"/>
          <w:lang w:val="en-US"/>
        </w:rPr>
        <w:t>64</w:t>
      </w:r>
      <w:r>
        <w:rPr>
          <w:b/>
          <w:sz w:val="22"/>
          <w:szCs w:val="22"/>
          <w:lang w:val="en-US"/>
        </w:rPr>
        <w:t>2</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t>
      </w:r>
      <w:r w:rsidR="009932BD" w:rsidRPr="009932BD">
        <w:rPr>
          <w:b/>
          <w:bCs/>
          <w:sz w:val="22"/>
          <w:szCs w:val="22"/>
          <w:lang w:val="en-US"/>
        </w:rPr>
        <w:t xml:space="preserve">SP for </w:t>
      </w:r>
      <w:proofErr w:type="spellStart"/>
      <w:r w:rsidR="009932BD" w:rsidRPr="009932BD">
        <w:rPr>
          <w:b/>
          <w:bCs/>
          <w:sz w:val="22"/>
          <w:szCs w:val="22"/>
          <w:lang w:val="en-US"/>
        </w:rPr>
        <w:t>TGbf</w:t>
      </w:r>
      <w:proofErr w:type="spellEnd"/>
      <w:r w:rsidR="009932BD" w:rsidRPr="009932BD">
        <w:rPr>
          <w:b/>
          <w:bCs/>
          <w:sz w:val="22"/>
          <w:szCs w:val="22"/>
          <w:lang w:val="en-US"/>
        </w:rPr>
        <w:t xml:space="preserve"> Freq Domain CSI Feedback</w:t>
      </w:r>
      <w:r>
        <w:rPr>
          <w:b/>
          <w:bCs/>
          <w:sz w:val="22"/>
          <w:szCs w:val="22"/>
          <w:lang w:val="en-GB"/>
        </w:rPr>
        <w:t xml:space="preserve">”, </w:t>
      </w:r>
      <w:proofErr w:type="spellStart"/>
      <w:r>
        <w:rPr>
          <w:b/>
          <w:sz w:val="22"/>
          <w:szCs w:val="22"/>
          <w:lang w:val="en-US"/>
        </w:rPr>
        <w:t>Junghoon</w:t>
      </w:r>
      <w:proofErr w:type="spellEnd"/>
      <w:r>
        <w:rPr>
          <w:b/>
          <w:sz w:val="22"/>
          <w:szCs w:val="22"/>
          <w:lang w:val="en-US"/>
        </w:rPr>
        <w:t xml:space="preserve"> Suh</w:t>
      </w:r>
      <w:r w:rsidRPr="00A37BB3">
        <w:rPr>
          <w:b/>
          <w:sz w:val="22"/>
          <w:szCs w:val="22"/>
        </w:rPr>
        <w:t xml:space="preserve"> (</w:t>
      </w:r>
      <w:r>
        <w:rPr>
          <w:b/>
          <w:sz w:val="22"/>
          <w:szCs w:val="22"/>
          <w:lang w:val="en-US"/>
        </w:rPr>
        <w:t>Huawei</w:t>
      </w:r>
      <w:r w:rsidRPr="00A37BB3">
        <w:rPr>
          <w:b/>
          <w:sz w:val="22"/>
          <w:szCs w:val="22"/>
        </w:rPr>
        <w:t>):</w:t>
      </w:r>
      <w:r w:rsidRPr="00A37BB3">
        <w:rPr>
          <w:b/>
          <w:sz w:val="22"/>
          <w:szCs w:val="22"/>
          <w:lang w:val="en-US"/>
        </w:rPr>
        <w:t xml:space="preserve"> </w:t>
      </w:r>
    </w:p>
    <w:p w14:paraId="20FF6D06" w14:textId="504981E8" w:rsidR="00185F84" w:rsidRDefault="00185F84" w:rsidP="003D1BD8">
      <w:pPr>
        <w:rPr>
          <w:sz w:val="22"/>
          <w:szCs w:val="22"/>
          <w:lang w:val="en-US"/>
        </w:rPr>
      </w:pPr>
    </w:p>
    <w:p w14:paraId="02EB1555" w14:textId="56AC656A" w:rsidR="00A31711" w:rsidRDefault="002B0C3C" w:rsidP="00C63F7F">
      <w:pPr>
        <w:rPr>
          <w:sz w:val="22"/>
          <w:szCs w:val="22"/>
          <w:lang w:val="en-US"/>
        </w:rPr>
      </w:pPr>
      <w:r>
        <w:rPr>
          <w:sz w:val="22"/>
          <w:szCs w:val="22"/>
          <w:lang w:val="en-US"/>
        </w:rPr>
        <w:t xml:space="preserve">Q: On slide 7, </w:t>
      </w:r>
      <w:r w:rsidR="00637036">
        <w:rPr>
          <w:sz w:val="22"/>
          <w:szCs w:val="22"/>
          <w:lang w:val="en-US"/>
        </w:rPr>
        <w:t xml:space="preserve">you are doing a division </w:t>
      </w:r>
      <w:r w:rsidR="00910103">
        <w:rPr>
          <w:sz w:val="22"/>
          <w:szCs w:val="22"/>
          <w:lang w:val="en-US"/>
        </w:rPr>
        <w:t xml:space="preserve">and a multiplication that is not a power of two, </w:t>
      </w:r>
      <w:r w:rsidR="00637036">
        <w:rPr>
          <w:sz w:val="22"/>
          <w:szCs w:val="22"/>
          <w:lang w:val="en-US"/>
        </w:rPr>
        <w:t>which is not needed in the other approach</w:t>
      </w:r>
      <w:r w:rsidR="00A31711">
        <w:rPr>
          <w:sz w:val="22"/>
          <w:szCs w:val="22"/>
          <w:lang w:val="en-US"/>
        </w:rPr>
        <w:t>.</w:t>
      </w:r>
    </w:p>
    <w:p w14:paraId="2EBB8387" w14:textId="788BEC44" w:rsidR="00C63F7F" w:rsidRDefault="00C63F7F" w:rsidP="00C63F7F">
      <w:pPr>
        <w:rPr>
          <w:sz w:val="22"/>
          <w:szCs w:val="22"/>
          <w:lang w:val="en-US"/>
        </w:rPr>
      </w:pPr>
      <w:r>
        <w:rPr>
          <w:sz w:val="22"/>
          <w:szCs w:val="22"/>
          <w:lang w:val="en-US"/>
        </w:rPr>
        <w:t xml:space="preserve">A: </w:t>
      </w:r>
      <w:r w:rsidR="00F35656">
        <w:rPr>
          <w:sz w:val="22"/>
          <w:szCs w:val="22"/>
          <w:lang w:val="en-US"/>
        </w:rPr>
        <w:t>We still think that the gain in performance is more important than the saving in complexity.</w:t>
      </w:r>
    </w:p>
    <w:p w14:paraId="2AF3D7DA" w14:textId="67AC9671" w:rsidR="00F35656" w:rsidRPr="006A16F8" w:rsidRDefault="00F35656" w:rsidP="00C63F7F">
      <w:pPr>
        <w:rPr>
          <w:b/>
          <w:bCs/>
          <w:sz w:val="22"/>
          <w:szCs w:val="22"/>
          <w:lang w:val="en-US"/>
        </w:rPr>
      </w:pPr>
    </w:p>
    <w:p w14:paraId="4EB1F1B5" w14:textId="069DD48C" w:rsidR="006A16F8" w:rsidRPr="006A16F8" w:rsidRDefault="006A16F8" w:rsidP="006A16F8">
      <w:pPr>
        <w:rPr>
          <w:b/>
          <w:bCs/>
          <w:sz w:val="22"/>
          <w:szCs w:val="22"/>
          <w:lang w:val="en-US"/>
        </w:rPr>
      </w:pPr>
      <w:r w:rsidRPr="006A16F8">
        <w:rPr>
          <w:b/>
          <w:bCs/>
          <w:sz w:val="22"/>
          <w:szCs w:val="22"/>
          <w:lang w:val="en-US"/>
        </w:rPr>
        <w:t xml:space="preserve">Straw Poll: </w:t>
      </w:r>
      <w:r w:rsidRPr="006A16F8">
        <w:rPr>
          <w:sz w:val="22"/>
          <w:szCs w:val="22"/>
          <w:lang w:val="en-CA"/>
        </w:rPr>
        <w:t>Do you agree to have a conditional mandatory CSI Feedback scheme according to the CSI matrices feedback as defined in IEEE Std 802.11-2020 with the additional following implementation updates?</w:t>
      </w:r>
    </w:p>
    <w:p w14:paraId="1B928493" w14:textId="77777777" w:rsidR="006A16F8" w:rsidRPr="006A16F8" w:rsidRDefault="006A16F8" w:rsidP="000C1C67">
      <w:pPr>
        <w:numPr>
          <w:ilvl w:val="0"/>
          <w:numId w:val="60"/>
        </w:numPr>
        <w:rPr>
          <w:sz w:val="22"/>
          <w:szCs w:val="22"/>
        </w:rPr>
      </w:pPr>
      <w:r w:rsidRPr="006A16F8">
        <w:rPr>
          <w:sz w:val="22"/>
          <w:szCs w:val="22"/>
          <w:lang w:val="en-CA"/>
        </w:rPr>
        <w:t xml:space="preserve">The bandwidth parameter is extended to support up to 160 MHz/320 MHz depending on Sensing NDP format </w:t>
      </w:r>
    </w:p>
    <w:p w14:paraId="5EF4AA61" w14:textId="77777777" w:rsidR="006A16F8" w:rsidRPr="006A16F8" w:rsidRDefault="006A16F8" w:rsidP="000C1C67">
      <w:pPr>
        <w:numPr>
          <w:ilvl w:val="0"/>
          <w:numId w:val="60"/>
        </w:numPr>
        <w:rPr>
          <w:sz w:val="22"/>
          <w:szCs w:val="22"/>
        </w:rPr>
      </w:pPr>
      <w:r w:rsidRPr="006A16F8">
        <w:rPr>
          <w:sz w:val="22"/>
          <w:szCs w:val="22"/>
          <w:lang w:val="en-CA"/>
        </w:rPr>
        <w:t>The TX-RX pair parameters are extended to support up to 8 RF chains in each TX and RX</w:t>
      </w:r>
    </w:p>
    <w:p w14:paraId="6B39472B" w14:textId="77777777" w:rsidR="006A16F8" w:rsidRPr="006A16F8" w:rsidRDefault="006A16F8" w:rsidP="000C1C67">
      <w:pPr>
        <w:numPr>
          <w:ilvl w:val="0"/>
          <w:numId w:val="60"/>
        </w:numPr>
        <w:rPr>
          <w:sz w:val="22"/>
          <w:szCs w:val="22"/>
        </w:rPr>
      </w:pPr>
      <w:r w:rsidRPr="006A16F8">
        <w:rPr>
          <w:sz w:val="22"/>
          <w:szCs w:val="22"/>
          <w:lang w:val="en-US"/>
        </w:rPr>
        <w:t>The maximums of the real and imaginary parts across the entire subcarriers can be found per each link (TX-RX pair) for the Scale Factor</w:t>
      </w:r>
    </w:p>
    <w:p w14:paraId="0F6C2719" w14:textId="77777777" w:rsidR="006A16F8" w:rsidRPr="006A16F8" w:rsidRDefault="006A16F8" w:rsidP="000C1C67">
      <w:pPr>
        <w:numPr>
          <w:ilvl w:val="0"/>
          <w:numId w:val="60"/>
        </w:numPr>
        <w:rPr>
          <w:sz w:val="22"/>
          <w:szCs w:val="22"/>
        </w:rPr>
      </w:pPr>
      <w:r w:rsidRPr="006A16F8">
        <w:rPr>
          <w:sz w:val="22"/>
          <w:szCs w:val="22"/>
          <w:lang w:val="en-CA"/>
        </w:rPr>
        <w:lastRenderedPageBreak/>
        <w:t xml:space="preserve">This is for the </w:t>
      </w:r>
      <w:proofErr w:type="spellStart"/>
      <w:r w:rsidRPr="006A16F8">
        <w:rPr>
          <w:sz w:val="22"/>
          <w:szCs w:val="22"/>
          <w:lang w:val="en-CA"/>
        </w:rPr>
        <w:t>freq</w:t>
      </w:r>
      <w:proofErr w:type="spellEnd"/>
      <w:r w:rsidRPr="006A16F8">
        <w:rPr>
          <w:sz w:val="22"/>
          <w:szCs w:val="22"/>
          <w:lang w:val="en-CA"/>
        </w:rPr>
        <w:t xml:space="preserve"> domain CSI feedback</w:t>
      </w:r>
    </w:p>
    <w:p w14:paraId="4324A1E7" w14:textId="77777777" w:rsidR="006A16F8" w:rsidRPr="006A16F8" w:rsidRDefault="006A16F8" w:rsidP="000C1C67">
      <w:pPr>
        <w:numPr>
          <w:ilvl w:val="0"/>
          <w:numId w:val="60"/>
        </w:numPr>
        <w:rPr>
          <w:sz w:val="22"/>
          <w:szCs w:val="22"/>
        </w:rPr>
      </w:pPr>
      <w:r w:rsidRPr="006A16F8">
        <w:rPr>
          <w:sz w:val="22"/>
          <w:szCs w:val="22"/>
          <w:lang w:val="en-CA"/>
        </w:rPr>
        <w:t>“</w:t>
      </w:r>
      <w:proofErr w:type="gramStart"/>
      <w:r w:rsidRPr="006A16F8">
        <w:rPr>
          <w:sz w:val="22"/>
          <w:szCs w:val="22"/>
          <w:lang w:val="en-CA"/>
        </w:rPr>
        <w:t>conditional</w:t>
      </w:r>
      <w:proofErr w:type="gramEnd"/>
      <w:r w:rsidRPr="006A16F8">
        <w:rPr>
          <w:sz w:val="22"/>
          <w:szCs w:val="22"/>
          <w:lang w:val="en-CA"/>
        </w:rPr>
        <w:t xml:space="preserve"> mandatory” means that the CSI Feedback Scheme proposed in this SP is mandatorily supported, when the CSI Feedback is supported in a STA</w:t>
      </w:r>
    </w:p>
    <w:p w14:paraId="15D61C7B" w14:textId="3D20011B" w:rsidR="006A16F8" w:rsidRDefault="006A16F8" w:rsidP="00C63F7F">
      <w:pPr>
        <w:rPr>
          <w:sz w:val="22"/>
          <w:szCs w:val="22"/>
        </w:rPr>
      </w:pPr>
    </w:p>
    <w:p w14:paraId="4F139843" w14:textId="5C20347A" w:rsidR="00E14422" w:rsidRDefault="00E14422" w:rsidP="00E14422">
      <w:pPr>
        <w:rPr>
          <w:sz w:val="22"/>
          <w:szCs w:val="22"/>
          <w:lang w:val="en-US"/>
        </w:rPr>
      </w:pPr>
      <w:r w:rsidRPr="006A7C31">
        <w:rPr>
          <w:b/>
          <w:bCs/>
          <w:sz w:val="22"/>
          <w:szCs w:val="22"/>
          <w:lang w:val="en-US"/>
        </w:rPr>
        <w:t xml:space="preserve">Result: </w:t>
      </w:r>
      <w:r>
        <w:rPr>
          <w:sz w:val="22"/>
          <w:szCs w:val="22"/>
          <w:lang w:val="en-US"/>
        </w:rPr>
        <w:t xml:space="preserve">Y/N/A: </w:t>
      </w:r>
      <w:r w:rsidR="000F0879">
        <w:rPr>
          <w:sz w:val="22"/>
          <w:szCs w:val="22"/>
          <w:lang w:val="en-US"/>
        </w:rPr>
        <w:t>24/44/11</w:t>
      </w:r>
    </w:p>
    <w:p w14:paraId="3DBEF814" w14:textId="623FDAA0" w:rsidR="00BF20DE" w:rsidRDefault="00BF20DE" w:rsidP="00C63F7F">
      <w:pPr>
        <w:rPr>
          <w:sz w:val="22"/>
          <w:szCs w:val="22"/>
        </w:rPr>
      </w:pPr>
    </w:p>
    <w:p w14:paraId="5EAAB2DF" w14:textId="7A1B4469" w:rsidR="00BF20DE" w:rsidRDefault="00BF20DE" w:rsidP="00BF20DE">
      <w:pPr>
        <w:rPr>
          <w:bCs/>
          <w:sz w:val="22"/>
          <w:szCs w:val="22"/>
          <w:lang w:val="en-US"/>
        </w:rPr>
      </w:pPr>
      <w:r w:rsidRPr="00B76E32">
        <w:rPr>
          <w:b/>
          <w:sz w:val="22"/>
          <w:szCs w:val="22"/>
        </w:rPr>
        <w:t>11-2</w:t>
      </w:r>
      <w:r w:rsidRPr="00BF20DE">
        <w:rPr>
          <w:b/>
          <w:sz w:val="22"/>
          <w:szCs w:val="22"/>
          <w:lang w:val="en-US"/>
        </w:rPr>
        <w:t>1</w:t>
      </w:r>
      <w:r w:rsidRPr="00B76E32">
        <w:rPr>
          <w:b/>
          <w:sz w:val="22"/>
          <w:szCs w:val="22"/>
        </w:rPr>
        <w:t>/</w:t>
      </w:r>
      <w:r w:rsidRPr="00BF20DE">
        <w:rPr>
          <w:b/>
          <w:sz w:val="22"/>
          <w:szCs w:val="22"/>
          <w:lang w:val="en-US"/>
        </w:rPr>
        <w:t>1934</w:t>
      </w:r>
      <w:r w:rsidRPr="00721834">
        <w:rPr>
          <w:b/>
          <w:sz w:val="22"/>
          <w:szCs w:val="22"/>
          <w:lang w:val="en-US"/>
        </w:rPr>
        <w:t>r</w:t>
      </w:r>
      <w:r>
        <w:rPr>
          <w:b/>
          <w:sz w:val="22"/>
          <w:szCs w:val="22"/>
          <w:lang w:val="en-US"/>
        </w:rPr>
        <w:t>5</w:t>
      </w:r>
      <w:r w:rsidRPr="00B76E32">
        <w:rPr>
          <w:b/>
          <w:sz w:val="22"/>
          <w:szCs w:val="22"/>
        </w:rPr>
        <w:t>, “</w:t>
      </w:r>
      <w:r>
        <w:rPr>
          <w:b/>
          <w:bCs/>
          <w:sz w:val="22"/>
          <w:szCs w:val="22"/>
          <w:lang w:val="en-US"/>
        </w:rPr>
        <w:t>Discussion on Session Setup</w:t>
      </w:r>
      <w:r w:rsidRPr="00B76E32">
        <w:rPr>
          <w:b/>
          <w:sz w:val="22"/>
          <w:szCs w:val="22"/>
        </w:rPr>
        <w:t xml:space="preserve">”, </w:t>
      </w:r>
      <w:proofErr w:type="spellStart"/>
      <w:r w:rsidRPr="00721834">
        <w:rPr>
          <w:b/>
          <w:sz w:val="22"/>
          <w:szCs w:val="22"/>
          <w:lang w:val="en-US"/>
        </w:rPr>
        <w:t>Chaoming</w:t>
      </w:r>
      <w:proofErr w:type="spellEnd"/>
      <w:r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r w:rsidRPr="00BF20DE">
        <w:rPr>
          <w:b/>
          <w:sz w:val="22"/>
          <w:szCs w:val="22"/>
          <w:lang w:val="en-US"/>
        </w:rPr>
        <w:t xml:space="preserve"> </w:t>
      </w:r>
      <w:r>
        <w:rPr>
          <w:bCs/>
          <w:sz w:val="22"/>
          <w:szCs w:val="22"/>
          <w:lang w:val="en-US"/>
        </w:rPr>
        <w:t xml:space="preserve">This is an updated version, updated based on offline </w:t>
      </w:r>
      <w:r w:rsidR="00A91106">
        <w:rPr>
          <w:bCs/>
          <w:sz w:val="22"/>
          <w:szCs w:val="22"/>
          <w:lang w:val="en-US"/>
        </w:rPr>
        <w:t>comments.</w:t>
      </w:r>
    </w:p>
    <w:p w14:paraId="48E805CF" w14:textId="03E03B33" w:rsidR="006A75B4" w:rsidRDefault="006A75B4" w:rsidP="00C63F7F">
      <w:pPr>
        <w:rPr>
          <w:sz w:val="22"/>
          <w:szCs w:val="22"/>
        </w:rPr>
      </w:pPr>
    </w:p>
    <w:p w14:paraId="4C4BD70A" w14:textId="2F3A205D" w:rsidR="000B3D3D" w:rsidRPr="00292F2C" w:rsidRDefault="00292F2C" w:rsidP="00C63F7F">
      <w:pPr>
        <w:rPr>
          <w:sz w:val="22"/>
          <w:szCs w:val="22"/>
          <w:lang w:val="en-US"/>
        </w:rPr>
      </w:pPr>
      <w:r w:rsidRPr="00292F2C">
        <w:rPr>
          <w:sz w:val="22"/>
          <w:szCs w:val="22"/>
          <w:lang w:val="en-US"/>
        </w:rPr>
        <w:t>After some discussions, the SPs are deferred.</w:t>
      </w:r>
    </w:p>
    <w:p w14:paraId="5CDB0E42" w14:textId="77777777" w:rsidR="000B3D3D" w:rsidRDefault="000B3D3D" w:rsidP="00C63F7F">
      <w:pPr>
        <w:rPr>
          <w:sz w:val="22"/>
          <w:szCs w:val="22"/>
        </w:rPr>
      </w:pPr>
    </w:p>
    <w:p w14:paraId="14789BD3" w14:textId="77777777" w:rsidR="00CE1F38" w:rsidRDefault="00CE1F38" w:rsidP="000C1C67">
      <w:pPr>
        <w:pStyle w:val="ListParagraph"/>
        <w:numPr>
          <w:ilvl w:val="0"/>
          <w:numId w:val="56"/>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1FEB727" w14:textId="3145BFB0" w:rsidR="00CE1F38" w:rsidRDefault="00CE1F38" w:rsidP="000C1C67">
      <w:pPr>
        <w:pStyle w:val="ListParagraph"/>
        <w:numPr>
          <w:ilvl w:val="0"/>
          <w:numId w:val="56"/>
        </w:numPr>
        <w:rPr>
          <w:bCs/>
          <w:szCs w:val="22"/>
          <w:lang w:val="en-US" w:eastAsia="en-GB"/>
        </w:rPr>
      </w:pPr>
      <w:r w:rsidRPr="004841F1">
        <w:rPr>
          <w:bCs/>
          <w:szCs w:val="22"/>
          <w:lang w:val="en-US"/>
        </w:rPr>
        <w:t>The meeting is adjourned without objection at 1</w:t>
      </w:r>
      <w:r>
        <w:rPr>
          <w:bCs/>
          <w:szCs w:val="22"/>
          <w:lang w:val="en-US"/>
        </w:rPr>
        <w:t>2</w:t>
      </w:r>
      <w:r w:rsidRPr="004841F1">
        <w:rPr>
          <w:bCs/>
          <w:szCs w:val="22"/>
          <w:lang w:val="en-US"/>
        </w:rPr>
        <w:t>:</w:t>
      </w:r>
      <w:r>
        <w:rPr>
          <w:bCs/>
          <w:szCs w:val="22"/>
          <w:lang w:val="en-US"/>
        </w:rPr>
        <w:t>0</w:t>
      </w:r>
      <w:r w:rsidR="00BD5FDB">
        <w:rPr>
          <w:bCs/>
          <w:szCs w:val="22"/>
          <w:lang w:val="en-US"/>
        </w:rPr>
        <w:t>2</w:t>
      </w:r>
      <w:r w:rsidRPr="004841F1">
        <w:rPr>
          <w:bCs/>
          <w:szCs w:val="22"/>
          <w:lang w:val="en-US"/>
        </w:rPr>
        <w:t xml:space="preserve"> </w:t>
      </w:r>
      <w:r>
        <w:rPr>
          <w:bCs/>
          <w:szCs w:val="22"/>
          <w:lang w:val="en-US"/>
        </w:rPr>
        <w:t>p</w:t>
      </w:r>
      <w:r w:rsidRPr="004841F1">
        <w:rPr>
          <w:bCs/>
          <w:szCs w:val="22"/>
          <w:lang w:val="en-US"/>
        </w:rPr>
        <w:t>m.</w:t>
      </w:r>
    </w:p>
    <w:p w14:paraId="48EBADD5" w14:textId="383EA484" w:rsidR="00CE1F38" w:rsidRDefault="00CE1F38" w:rsidP="00C63F7F">
      <w:pPr>
        <w:rPr>
          <w:sz w:val="22"/>
          <w:szCs w:val="22"/>
          <w:lang w:val="en-US"/>
        </w:rPr>
      </w:pPr>
    </w:p>
    <w:p w14:paraId="563A3F15" w14:textId="1392EE62" w:rsidR="0097698A" w:rsidRDefault="0097698A">
      <w:pPr>
        <w:rPr>
          <w:sz w:val="22"/>
          <w:szCs w:val="22"/>
          <w:lang w:val="en-US"/>
        </w:rPr>
      </w:pPr>
      <w:r>
        <w:rPr>
          <w:sz w:val="22"/>
          <w:szCs w:val="22"/>
          <w:lang w:val="en-US"/>
        </w:rPr>
        <w:br w:type="page"/>
      </w:r>
    </w:p>
    <w:p w14:paraId="729EB9B5" w14:textId="3046FAF9" w:rsidR="0097698A" w:rsidRPr="00B76E32" w:rsidRDefault="0097698A" w:rsidP="0097698A">
      <w:pPr>
        <w:rPr>
          <w:sz w:val="22"/>
          <w:szCs w:val="22"/>
        </w:rPr>
      </w:pPr>
      <w:r>
        <w:rPr>
          <w:b/>
          <w:sz w:val="22"/>
          <w:szCs w:val="22"/>
          <w:u w:val="single"/>
          <w:lang w:val="en-US"/>
        </w:rPr>
        <w:lastRenderedPageBreak/>
        <w:t>Tuesday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1</w:t>
      </w:r>
      <w:r>
        <w:rPr>
          <w:b/>
          <w:sz w:val="22"/>
          <w:szCs w:val="22"/>
          <w:u w:val="single"/>
          <w:lang w:val="en-US"/>
        </w:rPr>
        <w:t>9</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4E47382F" w14:textId="77777777" w:rsidR="0097698A" w:rsidRPr="00B76E32" w:rsidRDefault="0097698A" w:rsidP="0097698A">
      <w:pPr>
        <w:rPr>
          <w:b/>
          <w:sz w:val="22"/>
          <w:szCs w:val="22"/>
        </w:rPr>
      </w:pPr>
    </w:p>
    <w:p w14:paraId="1D433E6A" w14:textId="77777777" w:rsidR="0097698A" w:rsidRPr="00B76E32" w:rsidRDefault="0097698A" w:rsidP="0097698A">
      <w:pPr>
        <w:rPr>
          <w:b/>
          <w:sz w:val="22"/>
          <w:szCs w:val="22"/>
        </w:rPr>
      </w:pPr>
      <w:r w:rsidRPr="00B76E32">
        <w:rPr>
          <w:b/>
          <w:sz w:val="22"/>
          <w:szCs w:val="22"/>
        </w:rPr>
        <w:t>Meeting Agenda:</w:t>
      </w:r>
    </w:p>
    <w:p w14:paraId="37BE2C18" w14:textId="77777777" w:rsidR="0097698A" w:rsidRDefault="0097698A" w:rsidP="0097698A">
      <w:pPr>
        <w:rPr>
          <w:sz w:val="22"/>
          <w:szCs w:val="22"/>
        </w:rPr>
      </w:pPr>
      <w:r w:rsidRPr="00B76E32">
        <w:rPr>
          <w:sz w:val="22"/>
          <w:szCs w:val="22"/>
        </w:rPr>
        <w:t xml:space="preserve">The meeting agenda is shown below, and published in the agenda document: </w:t>
      </w:r>
    </w:p>
    <w:p w14:paraId="15AE686B" w14:textId="2476D503" w:rsidR="0097698A" w:rsidRDefault="003E4184" w:rsidP="0097698A">
      <w:pPr>
        <w:rPr>
          <w:sz w:val="22"/>
          <w:szCs w:val="22"/>
        </w:rPr>
      </w:pPr>
      <w:hyperlink r:id="rId22" w:history="1">
        <w:r w:rsidR="00485846" w:rsidRPr="005A261F">
          <w:rPr>
            <w:rStyle w:val="Hyperlink"/>
            <w:sz w:val="22"/>
            <w:szCs w:val="22"/>
          </w:rPr>
          <w:t>https://mentor.ieee.org/802.11/dcn/22/11-22-0566-09-00bf-tgbf-meeting-agenda-2022-04-teleconference.pptx</w:t>
        </w:r>
      </w:hyperlink>
    </w:p>
    <w:p w14:paraId="5EE88039" w14:textId="77777777" w:rsidR="0097698A" w:rsidRPr="00B76E32" w:rsidRDefault="0097698A" w:rsidP="0097698A">
      <w:pPr>
        <w:rPr>
          <w:sz w:val="22"/>
          <w:szCs w:val="22"/>
        </w:rPr>
      </w:pPr>
    </w:p>
    <w:p w14:paraId="188C031F"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the meeting to order</w:t>
      </w:r>
    </w:p>
    <w:p w14:paraId="4E606BC4"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Patent policy and logistics</w:t>
      </w:r>
    </w:p>
    <w:p w14:paraId="64131E2F" w14:textId="77777777" w:rsidR="0097698A" w:rsidRPr="00B76E32" w:rsidRDefault="0097698A" w:rsidP="0097698A">
      <w:pPr>
        <w:pStyle w:val="ListParagraph"/>
        <w:numPr>
          <w:ilvl w:val="0"/>
          <w:numId w:val="6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C79E510"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for contribution</w:t>
      </w:r>
    </w:p>
    <w:p w14:paraId="7B55778B"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Teleconference Times</w:t>
      </w:r>
    </w:p>
    <w:p w14:paraId="18D7FC72" w14:textId="77777777" w:rsidR="0097698A" w:rsidRPr="006C1710"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Presentation of submissions</w:t>
      </w:r>
    </w:p>
    <w:p w14:paraId="30FC5916"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Any other business</w:t>
      </w:r>
    </w:p>
    <w:p w14:paraId="5BF27942"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Adjourn</w:t>
      </w:r>
    </w:p>
    <w:p w14:paraId="0022B1C5" w14:textId="77777777" w:rsidR="0097698A" w:rsidRPr="00B76E32" w:rsidRDefault="0097698A" w:rsidP="0097698A">
      <w:pPr>
        <w:rPr>
          <w:color w:val="000000" w:themeColor="text1"/>
          <w:sz w:val="22"/>
          <w:szCs w:val="22"/>
        </w:rPr>
      </w:pPr>
    </w:p>
    <w:p w14:paraId="4E0A8F68" w14:textId="040EFAE7" w:rsidR="0097698A" w:rsidRPr="00B76E32" w:rsidRDefault="0097698A" w:rsidP="00BE6CD9">
      <w:pPr>
        <w:pStyle w:val="ListParagraph"/>
        <w:numPr>
          <w:ilvl w:val="0"/>
          <w:numId w:val="6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714C47">
        <w:rPr>
          <w:bCs/>
          <w:szCs w:val="22"/>
        </w:rPr>
        <w:t>55</w:t>
      </w:r>
      <w:r w:rsidRPr="00B76E32">
        <w:rPr>
          <w:bCs/>
          <w:szCs w:val="22"/>
        </w:rPr>
        <w:t xml:space="preserve"> persons are on the call after </w:t>
      </w:r>
      <w:r w:rsidR="00714C47">
        <w:rPr>
          <w:bCs/>
          <w:szCs w:val="22"/>
        </w:rPr>
        <w:t>5</w:t>
      </w:r>
      <w:r>
        <w:rPr>
          <w:bCs/>
          <w:szCs w:val="22"/>
        </w:rPr>
        <w:t>0 minutes</w:t>
      </w:r>
      <w:r w:rsidRPr="00B76E32">
        <w:rPr>
          <w:bCs/>
          <w:szCs w:val="22"/>
        </w:rPr>
        <w:t xml:space="preserve"> of the meeting). </w:t>
      </w:r>
    </w:p>
    <w:p w14:paraId="062C7582" w14:textId="77777777" w:rsidR="0097698A" w:rsidRPr="00B76E32" w:rsidRDefault="0097698A" w:rsidP="0097698A">
      <w:pPr>
        <w:pStyle w:val="ListParagraph"/>
        <w:ind w:left="360"/>
        <w:rPr>
          <w:bCs/>
          <w:szCs w:val="22"/>
          <w:lang w:val="en-US"/>
        </w:rPr>
      </w:pPr>
    </w:p>
    <w:p w14:paraId="72A4AD3A" w14:textId="77777777" w:rsidR="0097698A" w:rsidRPr="00B76E32" w:rsidRDefault="0097698A" w:rsidP="00BE6CD9">
      <w:pPr>
        <w:pStyle w:val="ListParagraph"/>
        <w:numPr>
          <w:ilvl w:val="0"/>
          <w:numId w:val="6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2968255" w14:textId="77777777" w:rsidR="0097698A" w:rsidRPr="00B76E32" w:rsidRDefault="0097698A" w:rsidP="0097698A">
      <w:pPr>
        <w:pStyle w:val="ListParagraph"/>
        <w:rPr>
          <w:bCs/>
          <w:szCs w:val="22"/>
        </w:rPr>
      </w:pPr>
    </w:p>
    <w:p w14:paraId="5312BEE2" w14:textId="77777777" w:rsidR="0097698A" w:rsidRPr="00B76E32" w:rsidRDefault="0097698A" w:rsidP="0097698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131D34C" w14:textId="77777777" w:rsidR="0097698A" w:rsidRPr="00B76E32" w:rsidRDefault="0097698A" w:rsidP="0097698A">
      <w:pPr>
        <w:pStyle w:val="ListParagraph"/>
        <w:ind w:left="360"/>
        <w:rPr>
          <w:bCs/>
          <w:szCs w:val="22"/>
        </w:rPr>
      </w:pPr>
    </w:p>
    <w:p w14:paraId="3F83D35D"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F507EF0" w14:textId="77777777" w:rsidR="0097698A" w:rsidRPr="00B76E32" w:rsidRDefault="0097698A" w:rsidP="0097698A">
      <w:pPr>
        <w:ind w:left="360"/>
        <w:rPr>
          <w:sz w:val="22"/>
          <w:szCs w:val="22"/>
        </w:rPr>
      </w:pPr>
    </w:p>
    <w:p w14:paraId="0E228319" w14:textId="663DBFA9" w:rsidR="0097698A" w:rsidRPr="00031ECB" w:rsidRDefault="0097698A" w:rsidP="0097698A">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485846" w:rsidRPr="00485846">
        <w:rPr>
          <w:color w:val="000000" w:themeColor="text1"/>
          <w:sz w:val="22"/>
          <w:szCs w:val="22"/>
          <w:lang w:val="en-US" w:eastAsia="en-US"/>
        </w:rPr>
        <w:t>2</w:t>
      </w:r>
      <w:r w:rsidR="00485846">
        <w:rPr>
          <w:color w:val="000000" w:themeColor="text1"/>
          <w:sz w:val="22"/>
          <w:szCs w:val="22"/>
          <w:lang w:val="en-US" w:eastAsia="en-US"/>
        </w:rPr>
        <w:t>0</w:t>
      </w:r>
      <w:r w:rsidRPr="00B76E32">
        <w:rPr>
          <w:color w:val="000000" w:themeColor="text1"/>
          <w:sz w:val="22"/>
          <w:szCs w:val="22"/>
          <w:lang w:eastAsia="en-US"/>
        </w:rPr>
        <w:t xml:space="preserve">) and asks if there are any questions or comments on the agenda. </w:t>
      </w:r>
    </w:p>
    <w:p w14:paraId="5D0C1B9D" w14:textId="77777777" w:rsidR="0097698A" w:rsidRPr="00B76E32" w:rsidRDefault="0097698A" w:rsidP="0097698A">
      <w:pPr>
        <w:ind w:left="360"/>
        <w:rPr>
          <w:color w:val="000000" w:themeColor="text1"/>
          <w:sz w:val="22"/>
          <w:szCs w:val="22"/>
          <w:lang w:eastAsia="en-US"/>
        </w:rPr>
      </w:pPr>
    </w:p>
    <w:p w14:paraId="348C4574"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45150CE" w14:textId="77777777" w:rsidR="0097698A" w:rsidRPr="00B76E32" w:rsidRDefault="0097698A" w:rsidP="0097698A">
      <w:pPr>
        <w:rPr>
          <w:bCs/>
          <w:sz w:val="22"/>
          <w:szCs w:val="22"/>
        </w:rPr>
      </w:pPr>
    </w:p>
    <w:p w14:paraId="3E95A443" w14:textId="3E210C98" w:rsidR="0097698A" w:rsidRPr="0081144E" w:rsidRDefault="0097698A" w:rsidP="00BE6CD9">
      <w:pPr>
        <w:pStyle w:val="ListParagraph"/>
        <w:numPr>
          <w:ilvl w:val="0"/>
          <w:numId w:val="6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w:t>
      </w:r>
      <w:r w:rsidR="00485846">
        <w:rPr>
          <w:bCs/>
          <w:szCs w:val="22"/>
          <w:lang w:val="en-US"/>
        </w:rPr>
        <w:t>1</w:t>
      </w:r>
      <w:r w:rsidRPr="00B76E32">
        <w:rPr>
          <w:bCs/>
          <w:szCs w:val="22"/>
          <w:lang w:val="en-US"/>
        </w:rPr>
        <w:t>)</w:t>
      </w:r>
      <w:r>
        <w:rPr>
          <w:bCs/>
          <w:szCs w:val="22"/>
          <w:lang w:val="en-US"/>
        </w:rPr>
        <w:t>, which is unchanged.</w:t>
      </w:r>
      <w:r w:rsidR="009A6717">
        <w:rPr>
          <w:bCs/>
          <w:szCs w:val="22"/>
          <w:lang w:val="en-US"/>
        </w:rPr>
        <w:t xml:space="preserve"> Tony points out that the next step is that Claudio </w:t>
      </w:r>
      <w:r w:rsidR="00886407">
        <w:rPr>
          <w:bCs/>
          <w:szCs w:val="22"/>
          <w:lang w:val="en-US"/>
        </w:rPr>
        <w:t>will release D0.1.</w:t>
      </w:r>
    </w:p>
    <w:p w14:paraId="0DCB6560" w14:textId="6884B286" w:rsidR="0097698A" w:rsidRPr="00B76E32" w:rsidRDefault="0097698A" w:rsidP="00BE6CD9">
      <w:pPr>
        <w:pStyle w:val="ListParagraph"/>
        <w:numPr>
          <w:ilvl w:val="0"/>
          <w:numId w:val="62"/>
        </w:numPr>
        <w:rPr>
          <w:bCs/>
          <w:szCs w:val="22"/>
          <w:lang w:val="en-US"/>
        </w:rPr>
      </w:pPr>
      <w:r w:rsidRPr="00B76E32">
        <w:rPr>
          <w:bCs/>
          <w:szCs w:val="22"/>
          <w:lang w:val="en-US"/>
        </w:rPr>
        <w:t xml:space="preserve">The Chair presents slide </w:t>
      </w:r>
      <w:r>
        <w:rPr>
          <w:bCs/>
          <w:szCs w:val="22"/>
          <w:lang w:val="en-US"/>
        </w:rPr>
        <w:t>2</w:t>
      </w:r>
      <w:r w:rsidR="00485846">
        <w:rPr>
          <w:bCs/>
          <w:szCs w:val="22"/>
          <w:lang w:val="en-US"/>
        </w:rPr>
        <w:t>2</w:t>
      </w:r>
      <w:r w:rsidRPr="00B76E32">
        <w:rPr>
          <w:bCs/>
          <w:szCs w:val="22"/>
          <w:lang w:val="en-US"/>
        </w:rPr>
        <w:t>, Call for contributions</w:t>
      </w:r>
      <w:r>
        <w:rPr>
          <w:bCs/>
          <w:szCs w:val="22"/>
          <w:lang w:val="en-US"/>
        </w:rPr>
        <w:t>, which is unchanged</w:t>
      </w:r>
      <w:r w:rsidRPr="00B76E32">
        <w:rPr>
          <w:bCs/>
          <w:szCs w:val="22"/>
          <w:lang w:val="en-US"/>
        </w:rPr>
        <w:t xml:space="preserve">. </w:t>
      </w:r>
    </w:p>
    <w:p w14:paraId="4EFCCED8" w14:textId="06D948B8" w:rsidR="0097698A" w:rsidRDefault="0097698A" w:rsidP="00BE6CD9">
      <w:pPr>
        <w:pStyle w:val="ListParagraph"/>
        <w:numPr>
          <w:ilvl w:val="0"/>
          <w:numId w:val="62"/>
        </w:numPr>
        <w:rPr>
          <w:bCs/>
          <w:szCs w:val="22"/>
          <w:lang w:val="en-US"/>
        </w:rPr>
      </w:pPr>
      <w:r w:rsidRPr="00B76E32">
        <w:rPr>
          <w:bCs/>
          <w:szCs w:val="22"/>
          <w:lang w:val="en-US"/>
        </w:rPr>
        <w:t>The Chair presents the teleconference times (slide 2</w:t>
      </w:r>
      <w:r w:rsidR="00485846">
        <w:rPr>
          <w:bCs/>
          <w:szCs w:val="22"/>
          <w:lang w:val="en-US"/>
        </w:rPr>
        <w:t>3</w:t>
      </w:r>
      <w:r w:rsidRPr="00B76E32">
        <w:rPr>
          <w:bCs/>
          <w:szCs w:val="22"/>
          <w:lang w:val="en-US"/>
        </w:rPr>
        <w:t>)</w:t>
      </w:r>
      <w:r>
        <w:rPr>
          <w:bCs/>
          <w:szCs w:val="22"/>
          <w:lang w:val="en-US"/>
        </w:rPr>
        <w:t>, which is unchanged</w:t>
      </w:r>
      <w:r w:rsidRPr="00B76E32">
        <w:rPr>
          <w:bCs/>
          <w:szCs w:val="22"/>
          <w:lang w:val="en-US"/>
        </w:rPr>
        <w:t>.</w:t>
      </w:r>
      <w:r w:rsidR="005466A2">
        <w:rPr>
          <w:bCs/>
          <w:szCs w:val="22"/>
          <w:lang w:val="en-US"/>
        </w:rPr>
        <w:t xml:space="preserve"> Tony announces that he may cancel some of the upcoming teleconferences since there </w:t>
      </w:r>
      <w:r w:rsidR="002A045A">
        <w:rPr>
          <w:bCs/>
          <w:szCs w:val="22"/>
          <w:lang w:val="en-US"/>
        </w:rPr>
        <w:t>is not many contributions in the queue.</w:t>
      </w:r>
    </w:p>
    <w:p w14:paraId="53980C6F" w14:textId="77777777" w:rsidR="0097698A" w:rsidRPr="00E26E84" w:rsidRDefault="0097698A" w:rsidP="00BE6CD9">
      <w:pPr>
        <w:pStyle w:val="ListParagraph"/>
        <w:numPr>
          <w:ilvl w:val="0"/>
          <w:numId w:val="62"/>
        </w:numPr>
        <w:rPr>
          <w:bCs/>
          <w:szCs w:val="22"/>
          <w:lang w:val="en-US"/>
        </w:rPr>
      </w:pPr>
      <w:r w:rsidRPr="00E26E84">
        <w:rPr>
          <w:bCs/>
          <w:szCs w:val="22"/>
          <w:lang w:val="en-US"/>
        </w:rPr>
        <w:t>Presentations:</w:t>
      </w:r>
    </w:p>
    <w:p w14:paraId="0B21E19C" w14:textId="77777777" w:rsidR="0097698A" w:rsidRDefault="0097698A" w:rsidP="0097698A">
      <w:pPr>
        <w:rPr>
          <w:bCs/>
          <w:szCs w:val="22"/>
          <w:lang w:val="en-US"/>
        </w:rPr>
      </w:pPr>
    </w:p>
    <w:p w14:paraId="06CFF2B5" w14:textId="4CE5EF1E" w:rsidR="0097698A" w:rsidRDefault="00B83DEA" w:rsidP="00C63F7F">
      <w:pPr>
        <w:rPr>
          <w:b/>
          <w:sz w:val="22"/>
          <w:szCs w:val="22"/>
          <w:lang w:val="sv-SE"/>
        </w:rPr>
      </w:pPr>
      <w:r w:rsidRPr="00B76E32">
        <w:rPr>
          <w:b/>
          <w:sz w:val="22"/>
          <w:szCs w:val="22"/>
        </w:rPr>
        <w:t>11-2</w:t>
      </w:r>
      <w:r>
        <w:rPr>
          <w:b/>
          <w:sz w:val="22"/>
          <w:szCs w:val="22"/>
          <w:lang w:val="en-US"/>
        </w:rPr>
        <w:t>2</w:t>
      </w:r>
      <w:r w:rsidRPr="00B76E32">
        <w:rPr>
          <w:b/>
          <w:sz w:val="22"/>
          <w:szCs w:val="22"/>
        </w:rPr>
        <w:t>/</w:t>
      </w:r>
      <w:r>
        <w:rPr>
          <w:b/>
          <w:sz w:val="22"/>
          <w:szCs w:val="22"/>
          <w:lang w:val="en-US"/>
        </w:rPr>
        <w:t>0647</w:t>
      </w:r>
      <w:r w:rsidRPr="00721834">
        <w:rPr>
          <w:b/>
          <w:sz w:val="22"/>
          <w:szCs w:val="22"/>
          <w:lang w:val="en-US"/>
        </w:rPr>
        <w:t>r</w:t>
      </w:r>
      <w:r w:rsidR="00570136">
        <w:rPr>
          <w:b/>
          <w:sz w:val="22"/>
          <w:szCs w:val="22"/>
          <w:lang w:val="en-US"/>
        </w:rPr>
        <w:t>0</w:t>
      </w:r>
      <w:r w:rsidRPr="00B76E32">
        <w:rPr>
          <w:b/>
          <w:sz w:val="22"/>
          <w:szCs w:val="22"/>
        </w:rPr>
        <w:t>, “</w:t>
      </w:r>
      <w:r w:rsidR="002A045A">
        <w:rPr>
          <w:b/>
          <w:bCs/>
          <w:sz w:val="22"/>
          <w:szCs w:val="22"/>
          <w:lang w:val="en-US"/>
        </w:rPr>
        <w:t>Information Exch</w:t>
      </w:r>
      <w:r w:rsidR="00570136">
        <w:rPr>
          <w:b/>
          <w:bCs/>
          <w:sz w:val="22"/>
          <w:szCs w:val="22"/>
          <w:lang w:val="en-US"/>
        </w:rPr>
        <w:t>an</w:t>
      </w:r>
      <w:r w:rsidR="002A045A">
        <w:rPr>
          <w:b/>
          <w:bCs/>
          <w:sz w:val="22"/>
          <w:szCs w:val="22"/>
          <w:lang w:val="en-US"/>
        </w:rPr>
        <w:t xml:space="preserve">ge of WLAN </w:t>
      </w:r>
      <w:r w:rsidR="00570136">
        <w:rPr>
          <w:b/>
          <w:bCs/>
          <w:sz w:val="22"/>
          <w:szCs w:val="22"/>
          <w:lang w:val="en-US"/>
        </w:rPr>
        <w:t>Sensing Link</w:t>
      </w:r>
      <w:r w:rsidRPr="00B76E32">
        <w:rPr>
          <w:b/>
          <w:sz w:val="22"/>
          <w:szCs w:val="22"/>
        </w:rPr>
        <w:t xml:space="preserve">”, </w:t>
      </w:r>
      <w:r w:rsidR="00570136">
        <w:rPr>
          <w:b/>
          <w:sz w:val="22"/>
          <w:szCs w:val="22"/>
          <w:lang w:val="en-US"/>
        </w:rPr>
        <w:t>Rui Du</w:t>
      </w:r>
      <w:r w:rsidRPr="00B76E32">
        <w:rPr>
          <w:b/>
          <w:sz w:val="22"/>
          <w:szCs w:val="22"/>
        </w:rPr>
        <w:t xml:space="preserve"> </w:t>
      </w:r>
      <w:r w:rsidR="00570136">
        <w:rPr>
          <w:b/>
          <w:sz w:val="22"/>
          <w:szCs w:val="22"/>
          <w:lang w:val="sv-SE"/>
        </w:rPr>
        <w:t>(</w:t>
      </w:r>
      <w:proofErr w:type="spellStart"/>
      <w:r w:rsidR="00570136">
        <w:rPr>
          <w:b/>
          <w:sz w:val="22"/>
          <w:szCs w:val="22"/>
          <w:lang w:val="sv-SE"/>
        </w:rPr>
        <w:t>Huawei</w:t>
      </w:r>
      <w:proofErr w:type="spellEnd"/>
      <w:r w:rsidRPr="00B76E32">
        <w:rPr>
          <w:b/>
          <w:sz w:val="22"/>
          <w:szCs w:val="22"/>
        </w:rPr>
        <w:t>):</w:t>
      </w:r>
      <w:r w:rsidR="00570136">
        <w:rPr>
          <w:b/>
          <w:sz w:val="22"/>
          <w:szCs w:val="22"/>
          <w:lang w:val="sv-SE"/>
        </w:rPr>
        <w:t xml:space="preserve"> </w:t>
      </w:r>
    </w:p>
    <w:p w14:paraId="2C13200D" w14:textId="74C15781" w:rsidR="00B05FD2" w:rsidRDefault="00B05FD2" w:rsidP="00C63F7F">
      <w:pPr>
        <w:rPr>
          <w:b/>
          <w:sz w:val="22"/>
          <w:szCs w:val="22"/>
          <w:lang w:val="sv-SE"/>
        </w:rPr>
      </w:pPr>
    </w:p>
    <w:p w14:paraId="3846E653" w14:textId="6551DFB0" w:rsidR="00B05FD2" w:rsidRDefault="00B05FD2" w:rsidP="00C63F7F">
      <w:pPr>
        <w:rPr>
          <w:bCs/>
          <w:sz w:val="22"/>
          <w:szCs w:val="22"/>
          <w:lang w:val="en-US"/>
        </w:rPr>
      </w:pPr>
      <w:r w:rsidRPr="00C468A8">
        <w:rPr>
          <w:bCs/>
          <w:sz w:val="22"/>
          <w:szCs w:val="22"/>
          <w:lang w:val="en-US"/>
        </w:rPr>
        <w:t xml:space="preserve">Q: </w:t>
      </w:r>
      <w:r w:rsidR="00C468A8" w:rsidRPr="00C468A8">
        <w:rPr>
          <w:bCs/>
          <w:sz w:val="22"/>
          <w:szCs w:val="22"/>
          <w:lang w:val="en-US"/>
        </w:rPr>
        <w:t>I don’t see the n</w:t>
      </w:r>
      <w:r w:rsidR="00C468A8">
        <w:rPr>
          <w:bCs/>
          <w:sz w:val="22"/>
          <w:szCs w:val="22"/>
          <w:lang w:val="en-US"/>
        </w:rPr>
        <w:t>eed to report this</w:t>
      </w:r>
      <w:r w:rsidR="001B447D">
        <w:rPr>
          <w:bCs/>
          <w:sz w:val="22"/>
          <w:szCs w:val="22"/>
          <w:lang w:val="en-US"/>
        </w:rPr>
        <w:t>. I believe what you describe is how things usually works</w:t>
      </w:r>
      <w:r w:rsidR="00A032ED">
        <w:rPr>
          <w:bCs/>
          <w:sz w:val="22"/>
          <w:szCs w:val="22"/>
          <w:lang w:val="en-US"/>
        </w:rPr>
        <w:t xml:space="preserve"> and that this is included in </w:t>
      </w:r>
      <w:proofErr w:type="gramStart"/>
      <w:r w:rsidR="00A032ED">
        <w:rPr>
          <w:bCs/>
          <w:sz w:val="22"/>
          <w:szCs w:val="22"/>
          <w:lang w:val="en-US"/>
        </w:rPr>
        <w:t>e.g.</w:t>
      </w:r>
      <w:proofErr w:type="gramEnd"/>
      <w:r w:rsidR="00A032ED">
        <w:rPr>
          <w:bCs/>
          <w:sz w:val="22"/>
          <w:szCs w:val="22"/>
          <w:lang w:val="en-US"/>
        </w:rPr>
        <w:t xml:space="preserve"> the CSI report.</w:t>
      </w:r>
    </w:p>
    <w:p w14:paraId="077425FC" w14:textId="1BFEDE94" w:rsidR="001B447D" w:rsidRDefault="001B447D" w:rsidP="00C63F7F">
      <w:pPr>
        <w:rPr>
          <w:bCs/>
          <w:sz w:val="22"/>
          <w:szCs w:val="22"/>
          <w:lang w:val="en-US"/>
        </w:rPr>
      </w:pPr>
      <w:r>
        <w:rPr>
          <w:bCs/>
          <w:sz w:val="22"/>
          <w:szCs w:val="22"/>
          <w:lang w:val="en-US"/>
        </w:rPr>
        <w:t xml:space="preserve">A: </w:t>
      </w:r>
      <w:r w:rsidR="00F22DDB">
        <w:rPr>
          <w:bCs/>
          <w:sz w:val="22"/>
          <w:szCs w:val="22"/>
          <w:lang w:val="en-US"/>
        </w:rPr>
        <w:t>We believe it is needed.</w:t>
      </w:r>
    </w:p>
    <w:p w14:paraId="1E4C27EC" w14:textId="6AA45337" w:rsidR="00B3533D" w:rsidRDefault="00B3533D" w:rsidP="00C63F7F">
      <w:pPr>
        <w:rPr>
          <w:bCs/>
          <w:sz w:val="22"/>
          <w:szCs w:val="22"/>
          <w:lang w:val="en-US"/>
        </w:rPr>
      </w:pPr>
    </w:p>
    <w:p w14:paraId="3D194497" w14:textId="4182CACA" w:rsidR="00B3533D" w:rsidRDefault="00B3533D" w:rsidP="00C63F7F">
      <w:pPr>
        <w:rPr>
          <w:bCs/>
          <w:sz w:val="22"/>
          <w:szCs w:val="22"/>
          <w:lang w:val="en-US"/>
        </w:rPr>
      </w:pPr>
      <w:r>
        <w:rPr>
          <w:bCs/>
          <w:sz w:val="22"/>
          <w:szCs w:val="22"/>
          <w:lang w:val="en-US"/>
        </w:rPr>
        <w:t xml:space="preserve">Q: </w:t>
      </w:r>
      <w:r w:rsidR="006B363C">
        <w:rPr>
          <w:bCs/>
          <w:sz w:val="22"/>
          <w:szCs w:val="22"/>
          <w:lang w:val="en-US"/>
        </w:rPr>
        <w:t>You envision that several transmitters are sending at the same time with different powers?</w:t>
      </w:r>
    </w:p>
    <w:p w14:paraId="1D9D507C" w14:textId="04DD2872" w:rsidR="00F22DDB" w:rsidRDefault="006B363C" w:rsidP="00C63F7F">
      <w:pPr>
        <w:rPr>
          <w:bCs/>
          <w:sz w:val="22"/>
          <w:szCs w:val="22"/>
          <w:lang w:val="en-US"/>
        </w:rPr>
      </w:pPr>
      <w:r>
        <w:rPr>
          <w:bCs/>
          <w:sz w:val="22"/>
          <w:szCs w:val="22"/>
          <w:lang w:val="en-US"/>
        </w:rPr>
        <w:t>A: Yes</w:t>
      </w:r>
      <w:r w:rsidR="008B6B60">
        <w:rPr>
          <w:bCs/>
          <w:sz w:val="22"/>
          <w:szCs w:val="22"/>
          <w:lang w:val="en-US"/>
        </w:rPr>
        <w:t>, this can happen today in the UL due to different path</w:t>
      </w:r>
      <w:r w:rsidR="00F22DDB">
        <w:rPr>
          <w:bCs/>
          <w:sz w:val="22"/>
          <w:szCs w:val="22"/>
          <w:lang w:val="en-US"/>
        </w:rPr>
        <w:t xml:space="preserve"> </w:t>
      </w:r>
      <w:r w:rsidR="008B6B60">
        <w:rPr>
          <w:bCs/>
          <w:sz w:val="22"/>
          <w:szCs w:val="22"/>
          <w:lang w:val="en-US"/>
        </w:rPr>
        <w:t>losses</w:t>
      </w:r>
    </w:p>
    <w:p w14:paraId="33655B61" w14:textId="5AF2DECB" w:rsidR="00EC4F5A" w:rsidRDefault="00797054" w:rsidP="00C63F7F">
      <w:pPr>
        <w:rPr>
          <w:bCs/>
          <w:sz w:val="22"/>
          <w:szCs w:val="22"/>
          <w:lang w:val="en-US"/>
        </w:rPr>
      </w:pPr>
      <w:r>
        <w:rPr>
          <w:bCs/>
          <w:sz w:val="22"/>
          <w:szCs w:val="22"/>
          <w:lang w:val="en-US"/>
        </w:rPr>
        <w:lastRenderedPageBreak/>
        <w:t xml:space="preserve">Q: We have also looked at this, and </w:t>
      </w:r>
      <w:r w:rsidR="009971F9">
        <w:rPr>
          <w:bCs/>
          <w:sz w:val="22"/>
          <w:szCs w:val="22"/>
          <w:lang w:val="en-US"/>
        </w:rPr>
        <w:t xml:space="preserve">it is important to understand that an AGC change is not just a change in the power, but there is also </w:t>
      </w:r>
      <w:r w:rsidR="00851EC4">
        <w:rPr>
          <w:bCs/>
          <w:sz w:val="22"/>
          <w:szCs w:val="22"/>
          <w:lang w:val="en-US"/>
        </w:rPr>
        <w:t>a frequency dependent change which may cause problem if one wants to sense very small variation.</w:t>
      </w:r>
    </w:p>
    <w:p w14:paraId="3259F33B" w14:textId="18398FA6" w:rsidR="00851EC4" w:rsidRDefault="00851EC4" w:rsidP="00C63F7F">
      <w:pPr>
        <w:rPr>
          <w:bCs/>
          <w:sz w:val="22"/>
          <w:szCs w:val="22"/>
          <w:lang w:val="en-US"/>
        </w:rPr>
      </w:pPr>
    </w:p>
    <w:p w14:paraId="73489863" w14:textId="57C28DEF" w:rsidR="00CC3926" w:rsidRDefault="00714C47" w:rsidP="00C63F7F">
      <w:pPr>
        <w:rPr>
          <w:bCs/>
          <w:sz w:val="22"/>
          <w:szCs w:val="22"/>
          <w:lang w:val="en-US"/>
        </w:rPr>
      </w:pPr>
      <w:r>
        <w:rPr>
          <w:bCs/>
          <w:sz w:val="22"/>
          <w:szCs w:val="22"/>
          <w:lang w:val="en-US"/>
        </w:rPr>
        <w:t>Tony asks about next steps. Rui explains that he will continue offline discussions and defer the SPs for the moment.</w:t>
      </w:r>
    </w:p>
    <w:p w14:paraId="5DCBE144" w14:textId="718DC691" w:rsidR="00714C47" w:rsidRDefault="00714C47" w:rsidP="00C63F7F">
      <w:pPr>
        <w:rPr>
          <w:bCs/>
          <w:sz w:val="22"/>
          <w:szCs w:val="22"/>
          <w:lang w:val="en-US"/>
        </w:rPr>
      </w:pPr>
    </w:p>
    <w:p w14:paraId="670792D9" w14:textId="12D684EB" w:rsidR="00714C47" w:rsidRDefault="009502C4" w:rsidP="00C63F7F">
      <w:pPr>
        <w:rPr>
          <w:bCs/>
          <w:sz w:val="22"/>
          <w:szCs w:val="22"/>
          <w:lang w:val="en-US"/>
        </w:rPr>
      </w:pPr>
      <w:r w:rsidRPr="009502C4">
        <w:rPr>
          <w:b/>
          <w:sz w:val="22"/>
          <w:szCs w:val="22"/>
          <w:lang w:val="en-US"/>
        </w:rPr>
        <w:t>1</w:t>
      </w:r>
      <w:r w:rsidR="00714C47" w:rsidRPr="00B76E32">
        <w:rPr>
          <w:b/>
          <w:sz w:val="22"/>
          <w:szCs w:val="22"/>
        </w:rPr>
        <w:t>1-2</w:t>
      </w:r>
      <w:r w:rsidR="00714C47">
        <w:rPr>
          <w:b/>
          <w:sz w:val="22"/>
          <w:szCs w:val="22"/>
          <w:lang w:val="en-US"/>
        </w:rPr>
        <w:t>2</w:t>
      </w:r>
      <w:r w:rsidR="00714C47" w:rsidRPr="00B76E32">
        <w:rPr>
          <w:b/>
          <w:sz w:val="22"/>
          <w:szCs w:val="22"/>
        </w:rPr>
        <w:t>/</w:t>
      </w:r>
      <w:r w:rsidR="00714C47">
        <w:rPr>
          <w:b/>
          <w:sz w:val="22"/>
          <w:szCs w:val="22"/>
          <w:lang w:val="en-US"/>
        </w:rPr>
        <w:t>06</w:t>
      </w:r>
      <w:r w:rsidR="00920DEA">
        <w:rPr>
          <w:b/>
          <w:sz w:val="22"/>
          <w:szCs w:val="22"/>
          <w:lang w:val="en-US"/>
        </w:rPr>
        <w:t>26</w:t>
      </w:r>
      <w:r w:rsidR="00714C47" w:rsidRPr="00721834">
        <w:rPr>
          <w:b/>
          <w:sz w:val="22"/>
          <w:szCs w:val="22"/>
          <w:lang w:val="en-US"/>
        </w:rPr>
        <w:t>r</w:t>
      </w:r>
      <w:r w:rsidR="00920DEA">
        <w:rPr>
          <w:b/>
          <w:sz w:val="22"/>
          <w:szCs w:val="22"/>
          <w:lang w:val="en-US"/>
        </w:rPr>
        <w:t>2</w:t>
      </w:r>
      <w:r w:rsidR="00714C47" w:rsidRPr="00B76E32">
        <w:rPr>
          <w:b/>
          <w:sz w:val="22"/>
          <w:szCs w:val="22"/>
        </w:rPr>
        <w:t>, “</w:t>
      </w:r>
      <w:r w:rsidR="00920DEA" w:rsidRPr="006732BA">
        <w:rPr>
          <w:b/>
          <w:bCs/>
          <w:sz w:val="22"/>
          <w:szCs w:val="22"/>
          <w:lang w:val="en-US"/>
        </w:rPr>
        <w:t>Updates on Sensing Measurement Setup Termination frame</w:t>
      </w:r>
      <w:r w:rsidR="00714C47" w:rsidRPr="00B76E32">
        <w:rPr>
          <w:b/>
          <w:sz w:val="22"/>
          <w:szCs w:val="22"/>
        </w:rPr>
        <w:t xml:space="preserve">”, </w:t>
      </w:r>
      <w:r w:rsidR="00920DEA">
        <w:rPr>
          <w:b/>
          <w:sz w:val="22"/>
          <w:szCs w:val="22"/>
          <w:lang w:val="en-US"/>
        </w:rPr>
        <w:t>Pei Zhou</w:t>
      </w:r>
      <w:r w:rsidR="00714C47" w:rsidRPr="00B76E32">
        <w:rPr>
          <w:b/>
          <w:sz w:val="22"/>
          <w:szCs w:val="22"/>
        </w:rPr>
        <w:t xml:space="preserve"> </w:t>
      </w:r>
      <w:r w:rsidR="00714C47" w:rsidRPr="00920DEA">
        <w:rPr>
          <w:b/>
          <w:sz w:val="22"/>
          <w:szCs w:val="22"/>
          <w:lang w:val="en-US"/>
        </w:rPr>
        <w:t>(</w:t>
      </w:r>
      <w:r w:rsidR="00920DEA" w:rsidRPr="00920DEA">
        <w:rPr>
          <w:b/>
          <w:sz w:val="22"/>
          <w:szCs w:val="22"/>
          <w:lang w:val="en-US"/>
        </w:rPr>
        <w:t>OPPO</w:t>
      </w:r>
      <w:r w:rsidR="00714C47" w:rsidRPr="00B76E32">
        <w:rPr>
          <w:b/>
          <w:sz w:val="22"/>
          <w:szCs w:val="22"/>
        </w:rPr>
        <w:t>):</w:t>
      </w:r>
      <w:r w:rsidR="00920DEA" w:rsidRPr="00920DEA">
        <w:rPr>
          <w:b/>
          <w:sz w:val="22"/>
          <w:szCs w:val="22"/>
          <w:lang w:val="en-US"/>
        </w:rPr>
        <w:t xml:space="preserve"> </w:t>
      </w:r>
      <w:r w:rsidR="00920DEA" w:rsidRPr="00920DEA">
        <w:rPr>
          <w:bCs/>
          <w:sz w:val="22"/>
          <w:szCs w:val="22"/>
          <w:lang w:val="en-US"/>
        </w:rPr>
        <w:t>Th</w:t>
      </w:r>
      <w:r w:rsidR="00920DEA">
        <w:rPr>
          <w:bCs/>
          <w:sz w:val="22"/>
          <w:szCs w:val="22"/>
          <w:lang w:val="en-US"/>
        </w:rPr>
        <w:t>is contribution, r1, was presented last week and this is an updated version addressing some of the concerns from the group.</w:t>
      </w:r>
    </w:p>
    <w:p w14:paraId="5BEB4E95" w14:textId="6D328949" w:rsidR="00920DEA" w:rsidRDefault="00920DEA" w:rsidP="00C63F7F">
      <w:pPr>
        <w:rPr>
          <w:bCs/>
          <w:sz w:val="22"/>
          <w:szCs w:val="22"/>
          <w:lang w:val="en-US"/>
        </w:rPr>
      </w:pPr>
    </w:p>
    <w:p w14:paraId="46C9A995" w14:textId="67431055" w:rsidR="00920DEA" w:rsidRPr="00920DEA" w:rsidRDefault="002106A8" w:rsidP="00C63F7F">
      <w:pPr>
        <w:rPr>
          <w:bCs/>
          <w:sz w:val="22"/>
          <w:szCs w:val="22"/>
          <w:lang w:val="en-US"/>
        </w:rPr>
      </w:pPr>
      <w:r>
        <w:rPr>
          <w:bCs/>
          <w:sz w:val="22"/>
          <w:szCs w:val="22"/>
          <w:lang w:val="en-US"/>
        </w:rPr>
        <w:t xml:space="preserve">Tony asks about next steps. </w:t>
      </w:r>
      <w:r w:rsidR="00650F7D">
        <w:rPr>
          <w:bCs/>
          <w:sz w:val="22"/>
          <w:szCs w:val="22"/>
          <w:lang w:val="en-US"/>
        </w:rPr>
        <w:t xml:space="preserve">Pei explains he will make changes based on the feedback and then </w:t>
      </w:r>
      <w:r w:rsidR="009502C4">
        <w:rPr>
          <w:bCs/>
          <w:sz w:val="22"/>
          <w:szCs w:val="22"/>
          <w:lang w:val="en-US"/>
        </w:rPr>
        <w:t xml:space="preserve">may </w:t>
      </w:r>
      <w:r w:rsidR="00E34284">
        <w:rPr>
          <w:bCs/>
          <w:sz w:val="22"/>
          <w:szCs w:val="22"/>
          <w:lang w:val="en-US"/>
        </w:rPr>
        <w:t>want to run the SP.</w:t>
      </w:r>
    </w:p>
    <w:p w14:paraId="6454747E" w14:textId="33FC8784" w:rsidR="00851EC4" w:rsidRDefault="00851EC4" w:rsidP="00C63F7F">
      <w:pPr>
        <w:rPr>
          <w:bCs/>
          <w:sz w:val="22"/>
          <w:szCs w:val="22"/>
          <w:lang w:val="en-US"/>
        </w:rPr>
      </w:pPr>
    </w:p>
    <w:p w14:paraId="79E79D34" w14:textId="0C5BE32C" w:rsidR="006E60CD" w:rsidRDefault="006E60CD" w:rsidP="00C63F7F">
      <w:pPr>
        <w:rPr>
          <w:bCs/>
          <w:sz w:val="22"/>
          <w:szCs w:val="22"/>
          <w:lang w:val="en-US"/>
        </w:rPr>
      </w:pPr>
      <w:r>
        <w:rPr>
          <w:bCs/>
          <w:sz w:val="22"/>
          <w:szCs w:val="22"/>
          <w:lang w:val="en-US"/>
        </w:rPr>
        <w:t>Tony explains that if there are no contributions announced</w:t>
      </w:r>
      <w:r w:rsidR="00131D23">
        <w:rPr>
          <w:bCs/>
          <w:sz w:val="22"/>
          <w:szCs w:val="22"/>
          <w:lang w:val="en-US"/>
        </w:rPr>
        <w:t>,</w:t>
      </w:r>
      <w:r>
        <w:rPr>
          <w:bCs/>
          <w:sz w:val="22"/>
          <w:szCs w:val="22"/>
          <w:lang w:val="en-US"/>
        </w:rPr>
        <w:t xml:space="preserve"> </w:t>
      </w:r>
      <w:r w:rsidR="00BF6EA4">
        <w:rPr>
          <w:bCs/>
          <w:sz w:val="22"/>
          <w:szCs w:val="22"/>
          <w:lang w:val="en-US"/>
        </w:rPr>
        <w:t xml:space="preserve">he will cancel the </w:t>
      </w:r>
      <w:r w:rsidR="00C15745">
        <w:rPr>
          <w:bCs/>
          <w:sz w:val="22"/>
          <w:szCs w:val="22"/>
          <w:lang w:val="en-US"/>
        </w:rPr>
        <w:t xml:space="preserve">next </w:t>
      </w:r>
      <w:r w:rsidR="00BF6EA4">
        <w:rPr>
          <w:bCs/>
          <w:sz w:val="22"/>
          <w:szCs w:val="22"/>
          <w:lang w:val="en-US"/>
        </w:rPr>
        <w:t>teleconference</w:t>
      </w:r>
      <w:r w:rsidR="00C15745">
        <w:rPr>
          <w:bCs/>
          <w:sz w:val="22"/>
          <w:szCs w:val="22"/>
          <w:lang w:val="en-US"/>
        </w:rPr>
        <w:t>.</w:t>
      </w:r>
    </w:p>
    <w:p w14:paraId="26E53CA0" w14:textId="77777777" w:rsidR="009502C4" w:rsidRDefault="009502C4" w:rsidP="009502C4">
      <w:pPr>
        <w:rPr>
          <w:sz w:val="22"/>
          <w:szCs w:val="22"/>
        </w:rPr>
      </w:pPr>
    </w:p>
    <w:p w14:paraId="435380A5" w14:textId="77777777" w:rsidR="009502C4" w:rsidRDefault="009502C4" w:rsidP="006E60CD">
      <w:pPr>
        <w:pStyle w:val="ListParagraph"/>
        <w:numPr>
          <w:ilvl w:val="0"/>
          <w:numId w:val="6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57B0E75" w14:textId="0DD4EF42" w:rsidR="009502C4" w:rsidRDefault="009502C4" w:rsidP="006E60CD">
      <w:pPr>
        <w:pStyle w:val="ListParagraph"/>
        <w:numPr>
          <w:ilvl w:val="0"/>
          <w:numId w:val="62"/>
        </w:numPr>
        <w:rPr>
          <w:bCs/>
          <w:szCs w:val="22"/>
          <w:lang w:val="en-US" w:eastAsia="en-GB"/>
        </w:rPr>
      </w:pPr>
      <w:r w:rsidRPr="004841F1">
        <w:rPr>
          <w:bCs/>
          <w:szCs w:val="22"/>
          <w:lang w:val="en-US"/>
        </w:rPr>
        <w:t>The meeting is adjourned without objection at 1</w:t>
      </w:r>
      <w:r w:rsidR="00BF6EA4">
        <w:rPr>
          <w:bCs/>
          <w:szCs w:val="22"/>
          <w:lang w:val="en-US"/>
        </w:rPr>
        <w:t>1</w:t>
      </w:r>
      <w:r w:rsidRPr="004841F1">
        <w:rPr>
          <w:bCs/>
          <w:szCs w:val="22"/>
          <w:lang w:val="en-US"/>
        </w:rPr>
        <w:t>:</w:t>
      </w:r>
      <w:r w:rsidR="00BF6EA4">
        <w:rPr>
          <w:bCs/>
          <w:szCs w:val="22"/>
          <w:lang w:val="en-US"/>
        </w:rPr>
        <w:t>31a</w:t>
      </w:r>
      <w:r w:rsidRPr="004841F1">
        <w:rPr>
          <w:bCs/>
          <w:szCs w:val="22"/>
          <w:lang w:val="en-US"/>
        </w:rPr>
        <w:t>m.</w:t>
      </w:r>
    </w:p>
    <w:p w14:paraId="3860A46F" w14:textId="77777777" w:rsidR="00D9416A" w:rsidRPr="00C468A8" w:rsidRDefault="00D9416A" w:rsidP="00C63F7F">
      <w:pPr>
        <w:rPr>
          <w:bCs/>
          <w:sz w:val="22"/>
          <w:szCs w:val="22"/>
          <w:lang w:val="en-US"/>
        </w:rPr>
      </w:pPr>
    </w:p>
    <w:sectPr w:rsidR="00D9416A" w:rsidRPr="00C468A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C210" w14:textId="77777777" w:rsidR="003E4184" w:rsidRDefault="003E4184">
      <w:r>
        <w:separator/>
      </w:r>
    </w:p>
  </w:endnote>
  <w:endnote w:type="continuationSeparator" w:id="0">
    <w:p w14:paraId="379651E1" w14:textId="77777777" w:rsidR="003E4184" w:rsidRDefault="003E4184">
      <w:r>
        <w:continuationSeparator/>
      </w:r>
    </w:p>
  </w:endnote>
  <w:endnote w:type="continuationNotice" w:id="1">
    <w:p w14:paraId="705DFCD8" w14:textId="77777777" w:rsidR="003E4184" w:rsidRDefault="003E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3E4184">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4252" w14:textId="77777777" w:rsidR="003E4184" w:rsidRDefault="003E4184">
      <w:r>
        <w:separator/>
      </w:r>
    </w:p>
  </w:footnote>
  <w:footnote w:type="continuationSeparator" w:id="0">
    <w:p w14:paraId="020E7B0D" w14:textId="77777777" w:rsidR="003E4184" w:rsidRDefault="003E4184">
      <w:r>
        <w:continuationSeparator/>
      </w:r>
    </w:p>
  </w:footnote>
  <w:footnote w:type="continuationNotice" w:id="1">
    <w:p w14:paraId="2F88D395" w14:textId="77777777" w:rsidR="003E4184" w:rsidRDefault="003E4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4736703" w:rsidR="0081440A" w:rsidRDefault="003E4184">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AE0530">
      <w:t>1</w:t>
    </w:r>
    <w:r w:rsidR="00DC194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7E3163"/>
    <w:multiLevelType w:val="hybridMultilevel"/>
    <w:tmpl w:val="C6C612B4"/>
    <w:lvl w:ilvl="0" w:tplc="F43C4CAE">
      <w:start w:val="1"/>
      <w:numFmt w:val="bullet"/>
      <w:lvlText w:val="•"/>
      <w:lvlJc w:val="left"/>
      <w:pPr>
        <w:tabs>
          <w:tab w:val="num" w:pos="720"/>
        </w:tabs>
        <w:ind w:left="720" w:hanging="360"/>
      </w:pPr>
      <w:rPr>
        <w:rFonts w:ascii="Times New Roman" w:hAnsi="Times New Roman" w:hint="default"/>
      </w:rPr>
    </w:lvl>
    <w:lvl w:ilvl="1" w:tplc="43709E22">
      <w:numFmt w:val="bullet"/>
      <w:lvlText w:val="–"/>
      <w:lvlJc w:val="left"/>
      <w:pPr>
        <w:tabs>
          <w:tab w:val="num" w:pos="1440"/>
        </w:tabs>
        <w:ind w:left="1440" w:hanging="360"/>
      </w:pPr>
      <w:rPr>
        <w:rFonts w:ascii="Times New Roman" w:hAnsi="Times New Roman" w:hint="default"/>
      </w:rPr>
    </w:lvl>
    <w:lvl w:ilvl="2" w:tplc="E9AC2D84" w:tentative="1">
      <w:start w:val="1"/>
      <w:numFmt w:val="bullet"/>
      <w:lvlText w:val="•"/>
      <w:lvlJc w:val="left"/>
      <w:pPr>
        <w:tabs>
          <w:tab w:val="num" w:pos="2160"/>
        </w:tabs>
        <w:ind w:left="2160" w:hanging="360"/>
      </w:pPr>
      <w:rPr>
        <w:rFonts w:ascii="Times New Roman" w:hAnsi="Times New Roman" w:hint="default"/>
      </w:rPr>
    </w:lvl>
    <w:lvl w:ilvl="3" w:tplc="69149638" w:tentative="1">
      <w:start w:val="1"/>
      <w:numFmt w:val="bullet"/>
      <w:lvlText w:val="•"/>
      <w:lvlJc w:val="left"/>
      <w:pPr>
        <w:tabs>
          <w:tab w:val="num" w:pos="2880"/>
        </w:tabs>
        <w:ind w:left="2880" w:hanging="360"/>
      </w:pPr>
      <w:rPr>
        <w:rFonts w:ascii="Times New Roman" w:hAnsi="Times New Roman" w:hint="default"/>
      </w:rPr>
    </w:lvl>
    <w:lvl w:ilvl="4" w:tplc="837A609A" w:tentative="1">
      <w:start w:val="1"/>
      <w:numFmt w:val="bullet"/>
      <w:lvlText w:val="•"/>
      <w:lvlJc w:val="left"/>
      <w:pPr>
        <w:tabs>
          <w:tab w:val="num" w:pos="3600"/>
        </w:tabs>
        <w:ind w:left="3600" w:hanging="360"/>
      </w:pPr>
      <w:rPr>
        <w:rFonts w:ascii="Times New Roman" w:hAnsi="Times New Roman" w:hint="default"/>
      </w:rPr>
    </w:lvl>
    <w:lvl w:ilvl="5" w:tplc="53264D10" w:tentative="1">
      <w:start w:val="1"/>
      <w:numFmt w:val="bullet"/>
      <w:lvlText w:val="•"/>
      <w:lvlJc w:val="left"/>
      <w:pPr>
        <w:tabs>
          <w:tab w:val="num" w:pos="4320"/>
        </w:tabs>
        <w:ind w:left="4320" w:hanging="360"/>
      </w:pPr>
      <w:rPr>
        <w:rFonts w:ascii="Times New Roman" w:hAnsi="Times New Roman" w:hint="default"/>
      </w:rPr>
    </w:lvl>
    <w:lvl w:ilvl="6" w:tplc="F50C7ADE" w:tentative="1">
      <w:start w:val="1"/>
      <w:numFmt w:val="bullet"/>
      <w:lvlText w:val="•"/>
      <w:lvlJc w:val="left"/>
      <w:pPr>
        <w:tabs>
          <w:tab w:val="num" w:pos="5040"/>
        </w:tabs>
        <w:ind w:left="5040" w:hanging="360"/>
      </w:pPr>
      <w:rPr>
        <w:rFonts w:ascii="Times New Roman" w:hAnsi="Times New Roman" w:hint="default"/>
      </w:rPr>
    </w:lvl>
    <w:lvl w:ilvl="7" w:tplc="0A7485FC" w:tentative="1">
      <w:start w:val="1"/>
      <w:numFmt w:val="bullet"/>
      <w:lvlText w:val="•"/>
      <w:lvlJc w:val="left"/>
      <w:pPr>
        <w:tabs>
          <w:tab w:val="num" w:pos="5760"/>
        </w:tabs>
        <w:ind w:left="5760" w:hanging="360"/>
      </w:pPr>
      <w:rPr>
        <w:rFonts w:ascii="Times New Roman" w:hAnsi="Times New Roman" w:hint="default"/>
      </w:rPr>
    </w:lvl>
    <w:lvl w:ilvl="8" w:tplc="973428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786098"/>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72CC2"/>
    <w:multiLevelType w:val="hybridMultilevel"/>
    <w:tmpl w:val="DB40A3AC"/>
    <w:lvl w:ilvl="0" w:tplc="730618FE">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D87285"/>
    <w:multiLevelType w:val="hybridMultilevel"/>
    <w:tmpl w:val="153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D110002"/>
    <w:multiLevelType w:val="hybridMultilevel"/>
    <w:tmpl w:val="D56E97D8"/>
    <w:lvl w:ilvl="0" w:tplc="DD105CC8">
      <w:start w:val="1"/>
      <w:numFmt w:val="bullet"/>
      <w:lvlText w:val="•"/>
      <w:lvlJc w:val="left"/>
      <w:pPr>
        <w:tabs>
          <w:tab w:val="num" w:pos="720"/>
        </w:tabs>
        <w:ind w:left="720" w:hanging="360"/>
      </w:pPr>
      <w:rPr>
        <w:rFonts w:ascii="Arial" w:hAnsi="Arial" w:hint="default"/>
      </w:rPr>
    </w:lvl>
    <w:lvl w:ilvl="1" w:tplc="BE94D248">
      <w:numFmt w:val="bullet"/>
      <w:lvlText w:val="o"/>
      <w:lvlJc w:val="left"/>
      <w:pPr>
        <w:tabs>
          <w:tab w:val="num" w:pos="1440"/>
        </w:tabs>
        <w:ind w:left="1440" w:hanging="360"/>
      </w:pPr>
      <w:rPr>
        <w:rFonts w:ascii="Courier New" w:hAnsi="Courier New" w:hint="default"/>
      </w:rPr>
    </w:lvl>
    <w:lvl w:ilvl="2" w:tplc="C31CB962" w:tentative="1">
      <w:start w:val="1"/>
      <w:numFmt w:val="bullet"/>
      <w:lvlText w:val="•"/>
      <w:lvlJc w:val="left"/>
      <w:pPr>
        <w:tabs>
          <w:tab w:val="num" w:pos="2160"/>
        </w:tabs>
        <w:ind w:left="2160" w:hanging="360"/>
      </w:pPr>
      <w:rPr>
        <w:rFonts w:ascii="Arial" w:hAnsi="Arial" w:hint="default"/>
      </w:rPr>
    </w:lvl>
    <w:lvl w:ilvl="3" w:tplc="7654DA2A" w:tentative="1">
      <w:start w:val="1"/>
      <w:numFmt w:val="bullet"/>
      <w:lvlText w:val="•"/>
      <w:lvlJc w:val="left"/>
      <w:pPr>
        <w:tabs>
          <w:tab w:val="num" w:pos="2880"/>
        </w:tabs>
        <w:ind w:left="2880" w:hanging="360"/>
      </w:pPr>
      <w:rPr>
        <w:rFonts w:ascii="Arial" w:hAnsi="Arial" w:hint="default"/>
      </w:rPr>
    </w:lvl>
    <w:lvl w:ilvl="4" w:tplc="2BD03048" w:tentative="1">
      <w:start w:val="1"/>
      <w:numFmt w:val="bullet"/>
      <w:lvlText w:val="•"/>
      <w:lvlJc w:val="left"/>
      <w:pPr>
        <w:tabs>
          <w:tab w:val="num" w:pos="3600"/>
        </w:tabs>
        <w:ind w:left="3600" w:hanging="360"/>
      </w:pPr>
      <w:rPr>
        <w:rFonts w:ascii="Arial" w:hAnsi="Arial" w:hint="default"/>
      </w:rPr>
    </w:lvl>
    <w:lvl w:ilvl="5" w:tplc="8EA6E4FE" w:tentative="1">
      <w:start w:val="1"/>
      <w:numFmt w:val="bullet"/>
      <w:lvlText w:val="•"/>
      <w:lvlJc w:val="left"/>
      <w:pPr>
        <w:tabs>
          <w:tab w:val="num" w:pos="4320"/>
        </w:tabs>
        <w:ind w:left="4320" w:hanging="360"/>
      </w:pPr>
      <w:rPr>
        <w:rFonts w:ascii="Arial" w:hAnsi="Arial" w:hint="default"/>
      </w:rPr>
    </w:lvl>
    <w:lvl w:ilvl="6" w:tplc="9496BFBC" w:tentative="1">
      <w:start w:val="1"/>
      <w:numFmt w:val="bullet"/>
      <w:lvlText w:val="•"/>
      <w:lvlJc w:val="left"/>
      <w:pPr>
        <w:tabs>
          <w:tab w:val="num" w:pos="5040"/>
        </w:tabs>
        <w:ind w:left="5040" w:hanging="360"/>
      </w:pPr>
      <w:rPr>
        <w:rFonts w:ascii="Arial" w:hAnsi="Arial" w:hint="default"/>
      </w:rPr>
    </w:lvl>
    <w:lvl w:ilvl="7" w:tplc="29620386" w:tentative="1">
      <w:start w:val="1"/>
      <w:numFmt w:val="bullet"/>
      <w:lvlText w:val="•"/>
      <w:lvlJc w:val="left"/>
      <w:pPr>
        <w:tabs>
          <w:tab w:val="num" w:pos="5760"/>
        </w:tabs>
        <w:ind w:left="5760" w:hanging="360"/>
      </w:pPr>
      <w:rPr>
        <w:rFonts w:ascii="Arial" w:hAnsi="Arial" w:hint="default"/>
      </w:rPr>
    </w:lvl>
    <w:lvl w:ilvl="8" w:tplc="954C0A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D819B1"/>
    <w:multiLevelType w:val="hybridMultilevel"/>
    <w:tmpl w:val="A21E0A82"/>
    <w:lvl w:ilvl="0" w:tplc="9C8C2FE0">
      <w:start w:val="1"/>
      <w:numFmt w:val="bullet"/>
      <w:lvlText w:val="q"/>
      <w:lvlJc w:val="left"/>
      <w:pPr>
        <w:tabs>
          <w:tab w:val="num" w:pos="720"/>
        </w:tabs>
        <w:ind w:left="720" w:hanging="360"/>
      </w:pPr>
      <w:rPr>
        <w:rFonts w:ascii="Wingdings" w:hAnsi="Wingdings" w:hint="default"/>
      </w:rPr>
    </w:lvl>
    <w:lvl w:ilvl="1" w:tplc="EB50FB50" w:tentative="1">
      <w:start w:val="1"/>
      <w:numFmt w:val="bullet"/>
      <w:lvlText w:val="q"/>
      <w:lvlJc w:val="left"/>
      <w:pPr>
        <w:tabs>
          <w:tab w:val="num" w:pos="1440"/>
        </w:tabs>
        <w:ind w:left="1440" w:hanging="360"/>
      </w:pPr>
      <w:rPr>
        <w:rFonts w:ascii="Wingdings" w:hAnsi="Wingdings" w:hint="default"/>
      </w:rPr>
    </w:lvl>
    <w:lvl w:ilvl="2" w:tplc="F9DC351E" w:tentative="1">
      <w:start w:val="1"/>
      <w:numFmt w:val="bullet"/>
      <w:lvlText w:val="q"/>
      <w:lvlJc w:val="left"/>
      <w:pPr>
        <w:tabs>
          <w:tab w:val="num" w:pos="2160"/>
        </w:tabs>
        <w:ind w:left="2160" w:hanging="360"/>
      </w:pPr>
      <w:rPr>
        <w:rFonts w:ascii="Wingdings" w:hAnsi="Wingdings" w:hint="default"/>
      </w:rPr>
    </w:lvl>
    <w:lvl w:ilvl="3" w:tplc="29D42028" w:tentative="1">
      <w:start w:val="1"/>
      <w:numFmt w:val="bullet"/>
      <w:lvlText w:val="q"/>
      <w:lvlJc w:val="left"/>
      <w:pPr>
        <w:tabs>
          <w:tab w:val="num" w:pos="2880"/>
        </w:tabs>
        <w:ind w:left="2880" w:hanging="360"/>
      </w:pPr>
      <w:rPr>
        <w:rFonts w:ascii="Wingdings" w:hAnsi="Wingdings" w:hint="default"/>
      </w:rPr>
    </w:lvl>
    <w:lvl w:ilvl="4" w:tplc="1B2836DC" w:tentative="1">
      <w:start w:val="1"/>
      <w:numFmt w:val="bullet"/>
      <w:lvlText w:val="q"/>
      <w:lvlJc w:val="left"/>
      <w:pPr>
        <w:tabs>
          <w:tab w:val="num" w:pos="3600"/>
        </w:tabs>
        <w:ind w:left="3600" w:hanging="360"/>
      </w:pPr>
      <w:rPr>
        <w:rFonts w:ascii="Wingdings" w:hAnsi="Wingdings" w:hint="default"/>
      </w:rPr>
    </w:lvl>
    <w:lvl w:ilvl="5" w:tplc="FDF08A68" w:tentative="1">
      <w:start w:val="1"/>
      <w:numFmt w:val="bullet"/>
      <w:lvlText w:val="q"/>
      <w:lvlJc w:val="left"/>
      <w:pPr>
        <w:tabs>
          <w:tab w:val="num" w:pos="4320"/>
        </w:tabs>
        <w:ind w:left="4320" w:hanging="360"/>
      </w:pPr>
      <w:rPr>
        <w:rFonts w:ascii="Wingdings" w:hAnsi="Wingdings" w:hint="default"/>
      </w:rPr>
    </w:lvl>
    <w:lvl w:ilvl="6" w:tplc="438CA244" w:tentative="1">
      <w:start w:val="1"/>
      <w:numFmt w:val="bullet"/>
      <w:lvlText w:val="q"/>
      <w:lvlJc w:val="left"/>
      <w:pPr>
        <w:tabs>
          <w:tab w:val="num" w:pos="5040"/>
        </w:tabs>
        <w:ind w:left="5040" w:hanging="360"/>
      </w:pPr>
      <w:rPr>
        <w:rFonts w:ascii="Wingdings" w:hAnsi="Wingdings" w:hint="default"/>
      </w:rPr>
    </w:lvl>
    <w:lvl w:ilvl="7" w:tplc="B28654F0" w:tentative="1">
      <w:start w:val="1"/>
      <w:numFmt w:val="bullet"/>
      <w:lvlText w:val="q"/>
      <w:lvlJc w:val="left"/>
      <w:pPr>
        <w:tabs>
          <w:tab w:val="num" w:pos="5760"/>
        </w:tabs>
        <w:ind w:left="5760" w:hanging="360"/>
      </w:pPr>
      <w:rPr>
        <w:rFonts w:ascii="Wingdings" w:hAnsi="Wingdings" w:hint="default"/>
      </w:rPr>
    </w:lvl>
    <w:lvl w:ilvl="8" w:tplc="E03AB128" w:tentative="1">
      <w:start w:val="1"/>
      <w:numFmt w:val="bullet"/>
      <w:lvlText w:val="q"/>
      <w:lvlJc w:val="left"/>
      <w:pPr>
        <w:tabs>
          <w:tab w:val="num" w:pos="6480"/>
        </w:tabs>
        <w:ind w:left="6480" w:hanging="360"/>
      </w:pPr>
      <w:rPr>
        <w:rFonts w:ascii="Wingdings" w:hAnsi="Wingdings" w:hint="default"/>
      </w:rPr>
    </w:lvl>
  </w:abstractNum>
  <w:abstractNum w:abstractNumId="36"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49A761C2"/>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E23B1D"/>
    <w:multiLevelType w:val="hybridMultilevel"/>
    <w:tmpl w:val="7FFED24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ECE7DD4"/>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F494302"/>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2D26A88"/>
    <w:multiLevelType w:val="hybridMultilevel"/>
    <w:tmpl w:val="830609EC"/>
    <w:lvl w:ilvl="0" w:tplc="E0C0B3D2">
      <w:start w:val="1"/>
      <w:numFmt w:val="bullet"/>
      <w:lvlText w:val="•"/>
      <w:lvlJc w:val="left"/>
      <w:pPr>
        <w:tabs>
          <w:tab w:val="num" w:pos="720"/>
        </w:tabs>
        <w:ind w:left="720" w:hanging="360"/>
      </w:pPr>
      <w:rPr>
        <w:rFonts w:ascii="Arial" w:hAnsi="Arial" w:hint="default"/>
      </w:rPr>
    </w:lvl>
    <w:lvl w:ilvl="1" w:tplc="F4BA181E">
      <w:numFmt w:val="bullet"/>
      <w:lvlText w:val="o"/>
      <w:lvlJc w:val="left"/>
      <w:pPr>
        <w:tabs>
          <w:tab w:val="num" w:pos="1440"/>
        </w:tabs>
        <w:ind w:left="1440" w:hanging="360"/>
      </w:pPr>
      <w:rPr>
        <w:rFonts w:ascii="Courier New" w:hAnsi="Courier New" w:hint="default"/>
      </w:rPr>
    </w:lvl>
    <w:lvl w:ilvl="2" w:tplc="743A4614" w:tentative="1">
      <w:start w:val="1"/>
      <w:numFmt w:val="bullet"/>
      <w:lvlText w:val="•"/>
      <w:lvlJc w:val="left"/>
      <w:pPr>
        <w:tabs>
          <w:tab w:val="num" w:pos="2160"/>
        </w:tabs>
        <w:ind w:left="2160" w:hanging="360"/>
      </w:pPr>
      <w:rPr>
        <w:rFonts w:ascii="Arial" w:hAnsi="Arial" w:hint="default"/>
      </w:rPr>
    </w:lvl>
    <w:lvl w:ilvl="3" w:tplc="DC4A8210" w:tentative="1">
      <w:start w:val="1"/>
      <w:numFmt w:val="bullet"/>
      <w:lvlText w:val="•"/>
      <w:lvlJc w:val="left"/>
      <w:pPr>
        <w:tabs>
          <w:tab w:val="num" w:pos="2880"/>
        </w:tabs>
        <w:ind w:left="2880" w:hanging="360"/>
      </w:pPr>
      <w:rPr>
        <w:rFonts w:ascii="Arial" w:hAnsi="Arial" w:hint="default"/>
      </w:rPr>
    </w:lvl>
    <w:lvl w:ilvl="4" w:tplc="2B9A3D70" w:tentative="1">
      <w:start w:val="1"/>
      <w:numFmt w:val="bullet"/>
      <w:lvlText w:val="•"/>
      <w:lvlJc w:val="left"/>
      <w:pPr>
        <w:tabs>
          <w:tab w:val="num" w:pos="3600"/>
        </w:tabs>
        <w:ind w:left="3600" w:hanging="360"/>
      </w:pPr>
      <w:rPr>
        <w:rFonts w:ascii="Arial" w:hAnsi="Arial" w:hint="default"/>
      </w:rPr>
    </w:lvl>
    <w:lvl w:ilvl="5" w:tplc="4DFAD9E2" w:tentative="1">
      <w:start w:val="1"/>
      <w:numFmt w:val="bullet"/>
      <w:lvlText w:val="•"/>
      <w:lvlJc w:val="left"/>
      <w:pPr>
        <w:tabs>
          <w:tab w:val="num" w:pos="4320"/>
        </w:tabs>
        <w:ind w:left="4320" w:hanging="360"/>
      </w:pPr>
      <w:rPr>
        <w:rFonts w:ascii="Arial" w:hAnsi="Arial" w:hint="default"/>
      </w:rPr>
    </w:lvl>
    <w:lvl w:ilvl="6" w:tplc="3820AF74" w:tentative="1">
      <w:start w:val="1"/>
      <w:numFmt w:val="bullet"/>
      <w:lvlText w:val="•"/>
      <w:lvlJc w:val="left"/>
      <w:pPr>
        <w:tabs>
          <w:tab w:val="num" w:pos="5040"/>
        </w:tabs>
        <w:ind w:left="5040" w:hanging="360"/>
      </w:pPr>
      <w:rPr>
        <w:rFonts w:ascii="Arial" w:hAnsi="Arial" w:hint="default"/>
      </w:rPr>
    </w:lvl>
    <w:lvl w:ilvl="7" w:tplc="AC1E7384" w:tentative="1">
      <w:start w:val="1"/>
      <w:numFmt w:val="bullet"/>
      <w:lvlText w:val="•"/>
      <w:lvlJc w:val="left"/>
      <w:pPr>
        <w:tabs>
          <w:tab w:val="num" w:pos="5760"/>
        </w:tabs>
        <w:ind w:left="5760" w:hanging="360"/>
      </w:pPr>
      <w:rPr>
        <w:rFonts w:ascii="Arial" w:hAnsi="Arial" w:hint="default"/>
      </w:rPr>
    </w:lvl>
    <w:lvl w:ilvl="8" w:tplc="22DCB83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58" w15:restartNumberingAfterBreak="0">
    <w:nsid w:val="66D24A8C"/>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4"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1"/>
  </w:num>
  <w:num w:numId="2" w16cid:durableId="2056274026">
    <w:abstractNumId w:val="34"/>
  </w:num>
  <w:num w:numId="3" w16cid:durableId="1357610627">
    <w:abstractNumId w:val="47"/>
  </w:num>
  <w:num w:numId="4" w16cid:durableId="639386176">
    <w:abstractNumId w:val="61"/>
  </w:num>
  <w:num w:numId="5" w16cid:durableId="667366545">
    <w:abstractNumId w:val="60"/>
  </w:num>
  <w:num w:numId="6" w16cid:durableId="343820910">
    <w:abstractNumId w:val="57"/>
  </w:num>
  <w:num w:numId="7" w16cid:durableId="753278608">
    <w:abstractNumId w:val="50"/>
  </w:num>
  <w:num w:numId="8" w16cid:durableId="290014940">
    <w:abstractNumId w:val="1"/>
  </w:num>
  <w:num w:numId="9" w16cid:durableId="988704355">
    <w:abstractNumId w:val="39"/>
  </w:num>
  <w:num w:numId="10" w16cid:durableId="303434506">
    <w:abstractNumId w:val="22"/>
  </w:num>
  <w:num w:numId="11" w16cid:durableId="507601281">
    <w:abstractNumId w:val="63"/>
  </w:num>
  <w:num w:numId="12" w16cid:durableId="1561670068">
    <w:abstractNumId w:val="23"/>
  </w:num>
  <w:num w:numId="13" w16cid:durableId="91517548">
    <w:abstractNumId w:val="41"/>
  </w:num>
  <w:num w:numId="14" w16cid:durableId="1621720772">
    <w:abstractNumId w:val="12"/>
  </w:num>
  <w:num w:numId="15" w16cid:durableId="166598729">
    <w:abstractNumId w:val="20"/>
  </w:num>
  <w:num w:numId="16" w16cid:durableId="1248341676">
    <w:abstractNumId w:val="9"/>
  </w:num>
  <w:num w:numId="17" w16cid:durableId="516164400">
    <w:abstractNumId w:val="28"/>
  </w:num>
  <w:num w:numId="18" w16cid:durableId="1602252632">
    <w:abstractNumId w:val="0"/>
  </w:num>
  <w:num w:numId="19" w16cid:durableId="2094088862">
    <w:abstractNumId w:val="5"/>
  </w:num>
  <w:num w:numId="20" w16cid:durableId="275262159">
    <w:abstractNumId w:val="17"/>
  </w:num>
  <w:num w:numId="21" w16cid:durableId="1159079311">
    <w:abstractNumId w:val="19"/>
  </w:num>
  <w:num w:numId="22" w16cid:durableId="154684806">
    <w:abstractNumId w:val="64"/>
  </w:num>
  <w:num w:numId="23" w16cid:durableId="1148286456">
    <w:abstractNumId w:val="46"/>
  </w:num>
  <w:num w:numId="24" w16cid:durableId="92866243">
    <w:abstractNumId w:val="3"/>
  </w:num>
  <w:num w:numId="25" w16cid:durableId="113595654">
    <w:abstractNumId w:val="36"/>
  </w:num>
  <w:num w:numId="26" w16cid:durableId="1552497787">
    <w:abstractNumId w:val="33"/>
  </w:num>
  <w:num w:numId="27" w16cid:durableId="203447453">
    <w:abstractNumId w:val="45"/>
  </w:num>
  <w:num w:numId="28" w16cid:durableId="1414357950">
    <w:abstractNumId w:val="31"/>
  </w:num>
  <w:num w:numId="29" w16cid:durableId="982466317">
    <w:abstractNumId w:val="2"/>
  </w:num>
  <w:num w:numId="30" w16cid:durableId="405999466">
    <w:abstractNumId w:val="6"/>
  </w:num>
  <w:num w:numId="31" w16cid:durableId="1924097334">
    <w:abstractNumId w:val="4"/>
  </w:num>
  <w:num w:numId="32" w16cid:durableId="231889476">
    <w:abstractNumId w:val="8"/>
  </w:num>
  <w:num w:numId="33" w16cid:durableId="2105495753">
    <w:abstractNumId w:val="15"/>
  </w:num>
  <w:num w:numId="34" w16cid:durableId="244462352">
    <w:abstractNumId w:val="52"/>
  </w:num>
  <w:num w:numId="35" w16cid:durableId="1248535857">
    <w:abstractNumId w:val="59"/>
  </w:num>
  <w:num w:numId="36" w16cid:durableId="1360349045">
    <w:abstractNumId w:val="51"/>
  </w:num>
  <w:num w:numId="37" w16cid:durableId="496580882">
    <w:abstractNumId w:val="14"/>
  </w:num>
  <w:num w:numId="38" w16cid:durableId="462776279">
    <w:abstractNumId w:val="29"/>
  </w:num>
  <w:num w:numId="39" w16cid:durableId="2077893663">
    <w:abstractNumId w:val="49"/>
  </w:num>
  <w:num w:numId="40" w16cid:durableId="1857382823">
    <w:abstractNumId w:val="44"/>
  </w:num>
  <w:num w:numId="41" w16cid:durableId="1789083638">
    <w:abstractNumId w:val="16"/>
  </w:num>
  <w:num w:numId="42" w16cid:durableId="696732122">
    <w:abstractNumId w:val="48"/>
  </w:num>
  <w:num w:numId="43" w16cid:durableId="1910654706">
    <w:abstractNumId w:val="56"/>
  </w:num>
  <w:num w:numId="44" w16cid:durableId="1759865434">
    <w:abstractNumId w:val="27"/>
  </w:num>
  <w:num w:numId="45" w16cid:durableId="1439518302">
    <w:abstractNumId w:val="30"/>
  </w:num>
  <w:num w:numId="46" w16cid:durableId="67122361">
    <w:abstractNumId w:val="53"/>
  </w:num>
  <w:num w:numId="47" w16cid:durableId="1435248801">
    <w:abstractNumId w:val="62"/>
  </w:num>
  <w:num w:numId="48" w16cid:durableId="528956600">
    <w:abstractNumId w:val="24"/>
  </w:num>
  <w:num w:numId="49" w16cid:durableId="453910932">
    <w:abstractNumId w:val="25"/>
  </w:num>
  <w:num w:numId="50" w16cid:durableId="575624815">
    <w:abstractNumId w:val="37"/>
  </w:num>
  <w:num w:numId="51" w16cid:durableId="1413625435">
    <w:abstractNumId w:val="13"/>
  </w:num>
  <w:num w:numId="52" w16cid:durableId="1300528553">
    <w:abstractNumId w:val="10"/>
  </w:num>
  <w:num w:numId="53" w16cid:durableId="1484158296">
    <w:abstractNumId w:val="40"/>
  </w:num>
  <w:num w:numId="54" w16cid:durableId="963270876">
    <w:abstractNumId w:val="26"/>
  </w:num>
  <w:num w:numId="55" w16cid:durableId="1998848623">
    <w:abstractNumId w:val="43"/>
  </w:num>
  <w:num w:numId="56" w16cid:durableId="385224942">
    <w:abstractNumId w:val="58"/>
  </w:num>
  <w:num w:numId="57" w16cid:durableId="1110776926">
    <w:abstractNumId w:val="32"/>
  </w:num>
  <w:num w:numId="58" w16cid:durableId="1041398813">
    <w:abstractNumId w:val="18"/>
  </w:num>
  <w:num w:numId="59" w16cid:durableId="1383096907">
    <w:abstractNumId w:val="55"/>
  </w:num>
  <w:num w:numId="60" w16cid:durableId="26492037">
    <w:abstractNumId w:val="7"/>
  </w:num>
  <w:num w:numId="61" w16cid:durableId="1517235464">
    <w:abstractNumId w:val="54"/>
  </w:num>
  <w:num w:numId="62" w16cid:durableId="2130079214">
    <w:abstractNumId w:val="42"/>
  </w:num>
  <w:num w:numId="63" w16cid:durableId="1036739656">
    <w:abstractNumId w:val="35"/>
  </w:num>
  <w:num w:numId="64" w16cid:durableId="380635543">
    <w:abstractNumId w:val="38"/>
  </w:num>
  <w:num w:numId="65" w16cid:durableId="20354198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1F23"/>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44D4"/>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6A8"/>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F2C"/>
    <w:rsid w:val="00293641"/>
    <w:rsid w:val="002939D7"/>
    <w:rsid w:val="00293AD6"/>
    <w:rsid w:val="002942DB"/>
    <w:rsid w:val="00294949"/>
    <w:rsid w:val="00294DD5"/>
    <w:rsid w:val="00295EE7"/>
    <w:rsid w:val="00297339"/>
    <w:rsid w:val="002A0199"/>
    <w:rsid w:val="002A036A"/>
    <w:rsid w:val="002A045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6CB"/>
    <w:rsid w:val="003E2EFF"/>
    <w:rsid w:val="003E2FA2"/>
    <w:rsid w:val="003E4184"/>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460"/>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101"/>
    <w:rsid w:val="0063238E"/>
    <w:rsid w:val="006325C2"/>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054"/>
    <w:rsid w:val="007976A4"/>
    <w:rsid w:val="007976BC"/>
    <w:rsid w:val="007979B8"/>
    <w:rsid w:val="00797B89"/>
    <w:rsid w:val="00797C69"/>
    <w:rsid w:val="00797EE3"/>
    <w:rsid w:val="007A027B"/>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F75"/>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82B"/>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0103"/>
    <w:rsid w:val="00911720"/>
    <w:rsid w:val="00911BE1"/>
    <w:rsid w:val="00911C53"/>
    <w:rsid w:val="00911F98"/>
    <w:rsid w:val="00912900"/>
    <w:rsid w:val="0091360B"/>
    <w:rsid w:val="00913819"/>
    <w:rsid w:val="0091381A"/>
    <w:rsid w:val="009139EB"/>
    <w:rsid w:val="009142BE"/>
    <w:rsid w:val="00914DEE"/>
    <w:rsid w:val="00915089"/>
    <w:rsid w:val="00915134"/>
    <w:rsid w:val="0091538F"/>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33F7"/>
    <w:rsid w:val="009239A1"/>
    <w:rsid w:val="00923BA7"/>
    <w:rsid w:val="00923EBA"/>
    <w:rsid w:val="00924FD6"/>
    <w:rsid w:val="009250F3"/>
    <w:rsid w:val="00926950"/>
    <w:rsid w:val="00926A57"/>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698A"/>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4530"/>
    <w:rsid w:val="00B0526C"/>
    <w:rsid w:val="00B0558A"/>
    <w:rsid w:val="00B05FD2"/>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D7D"/>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2F41"/>
    <w:rsid w:val="00BD5151"/>
    <w:rsid w:val="00BD52FC"/>
    <w:rsid w:val="00BD56E9"/>
    <w:rsid w:val="00BD5878"/>
    <w:rsid w:val="00BD5FDB"/>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20DE"/>
    <w:rsid w:val="00BF3168"/>
    <w:rsid w:val="00BF391D"/>
    <w:rsid w:val="00BF3C3B"/>
    <w:rsid w:val="00BF3EDB"/>
    <w:rsid w:val="00BF509C"/>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F23"/>
    <w:rsid w:val="00C14847"/>
    <w:rsid w:val="00C14876"/>
    <w:rsid w:val="00C15132"/>
    <w:rsid w:val="00C151A4"/>
    <w:rsid w:val="00C15745"/>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D03"/>
    <w:rsid w:val="00C510BC"/>
    <w:rsid w:val="00C5158C"/>
    <w:rsid w:val="00C5286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990"/>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120"/>
    <w:rsid w:val="00D86CEC"/>
    <w:rsid w:val="00D87B01"/>
    <w:rsid w:val="00D908B3"/>
    <w:rsid w:val="00D908E4"/>
    <w:rsid w:val="00D9135E"/>
    <w:rsid w:val="00D916CF"/>
    <w:rsid w:val="00D91CAA"/>
    <w:rsid w:val="00D92303"/>
    <w:rsid w:val="00D92602"/>
    <w:rsid w:val="00D9295A"/>
    <w:rsid w:val="00D92F8E"/>
    <w:rsid w:val="00D934FF"/>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1945"/>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4F6C"/>
    <w:rsid w:val="00DE52D0"/>
    <w:rsid w:val="00DE69D3"/>
    <w:rsid w:val="00DE6D57"/>
    <w:rsid w:val="00DE75C1"/>
    <w:rsid w:val="00DE7A09"/>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422"/>
    <w:rsid w:val="00E14873"/>
    <w:rsid w:val="00E14BFD"/>
    <w:rsid w:val="00E14C79"/>
    <w:rsid w:val="00E150D2"/>
    <w:rsid w:val="00E1564E"/>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800"/>
    <w:rsid w:val="00E35F67"/>
    <w:rsid w:val="00E35FAB"/>
    <w:rsid w:val="00E36B65"/>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4314"/>
    <w:rsid w:val="00E64B73"/>
    <w:rsid w:val="00E65C96"/>
    <w:rsid w:val="00E65E86"/>
    <w:rsid w:val="00E660DA"/>
    <w:rsid w:val="00E67090"/>
    <w:rsid w:val="00E702DB"/>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4D4"/>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yperlink" Target="https://mentor.ieee.org/802.11/dcn/22/11-22-0566-08-00bf-tgbf-meeting-agenda-2022-04-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hyperlink" Target="https://mentor.ieee.org/802.11/dcn/22/11-22-0566-09-00bf-tgbf-meeting-agenda-2022-04-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TotalTime>
  <Pages>45</Pages>
  <Words>11626</Words>
  <Characters>66270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9</cp:revision>
  <cp:lastPrinted>2019-10-09T16:05:00Z</cp:lastPrinted>
  <dcterms:created xsi:type="dcterms:W3CDTF">2022-04-21T05:57:00Z</dcterms:created>
  <dcterms:modified xsi:type="dcterms:W3CDTF">2022-04-21T06:03:00Z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