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7E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814"/>
        <w:gridCol w:w="1011"/>
        <w:gridCol w:w="2351"/>
      </w:tblGrid>
      <w:tr w:rsidR="00CA09B2" w14:paraId="5D0039B2" w14:textId="77777777" w:rsidTr="001936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7FF5AA" w14:textId="3F860C3D" w:rsidR="00CA09B2" w:rsidRDefault="00EA0B71">
            <w:pPr>
              <w:pStyle w:val="T2"/>
            </w:pPr>
            <w:r>
              <w:t xml:space="preserve">March 2022 </w:t>
            </w:r>
            <w:r w:rsidR="001936D7">
              <w:t xml:space="preserve">IEEE 802.11 Plenary </w:t>
            </w:r>
            <w:proofErr w:type="spellStart"/>
            <w:r w:rsidR="00C31C67">
              <w:t>TGbe</w:t>
            </w:r>
            <w:proofErr w:type="spellEnd"/>
            <w:r w:rsidR="00C31C67">
              <w:t xml:space="preserve"> </w:t>
            </w:r>
            <w:r w:rsidR="001936D7">
              <w:t>Teleconference Minutes</w:t>
            </w:r>
          </w:p>
        </w:tc>
      </w:tr>
      <w:tr w:rsidR="00CA09B2" w14:paraId="0FF46F42" w14:textId="77777777" w:rsidTr="001936D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B251AE" w14:textId="45715B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27B28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27B28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427B28">
              <w:rPr>
                <w:b w:val="0"/>
                <w:sz w:val="20"/>
              </w:rPr>
              <w:t>14</w:t>
            </w:r>
          </w:p>
        </w:tc>
      </w:tr>
      <w:tr w:rsidR="00CA09B2" w14:paraId="1BBAA8E2" w14:textId="77777777" w:rsidTr="001936D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5CF1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908C13C" w14:textId="77777777" w:rsidTr="001936D7">
        <w:trPr>
          <w:jc w:val="center"/>
        </w:trPr>
        <w:tc>
          <w:tcPr>
            <w:tcW w:w="1980" w:type="dxa"/>
            <w:vAlign w:val="center"/>
          </w:tcPr>
          <w:p w14:paraId="62EDA3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5193C42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CD884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14:paraId="095855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1CC33D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A9447CC" w14:textId="77777777" w:rsidTr="001936D7">
        <w:trPr>
          <w:jc w:val="center"/>
        </w:trPr>
        <w:tc>
          <w:tcPr>
            <w:tcW w:w="1980" w:type="dxa"/>
            <w:vAlign w:val="center"/>
          </w:tcPr>
          <w:p w14:paraId="2FE9DB29" w14:textId="1C9A0975" w:rsidR="00CA09B2" w:rsidRDefault="001936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420" w:type="dxa"/>
            <w:vAlign w:val="center"/>
          </w:tcPr>
          <w:p w14:paraId="39898EDC" w14:textId="703FF583" w:rsidR="00CA09B2" w:rsidRDefault="001936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6D3A55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71DCD5D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40049350" w14:textId="5AA2749C" w:rsidR="00CA09B2" w:rsidRDefault="001936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5D9B2865" w14:textId="77777777" w:rsidTr="001936D7">
        <w:trPr>
          <w:jc w:val="center"/>
        </w:trPr>
        <w:tc>
          <w:tcPr>
            <w:tcW w:w="1980" w:type="dxa"/>
            <w:vAlign w:val="center"/>
          </w:tcPr>
          <w:p w14:paraId="759307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0" w:type="dxa"/>
            <w:vAlign w:val="center"/>
          </w:tcPr>
          <w:p w14:paraId="24944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2D43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2B94B5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311D1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4698B94" w14:textId="6B77030B" w:rsidR="00CA09B2" w:rsidRDefault="0030530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A05534" wp14:editId="38E605B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7B77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6362904" w14:textId="0F46F2AD" w:rsidR="0029020B" w:rsidRDefault="00EA0B71">
                            <w:pPr>
                              <w:jc w:val="both"/>
                            </w:pPr>
                            <w:r>
                              <w:t xml:space="preserve">This document contains the minutes for March 2022 IEEE 802.11 plenary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teleconferences.</w:t>
                            </w:r>
                          </w:p>
                          <w:p w14:paraId="2FD889CD" w14:textId="212B44BB" w:rsidR="000547F4" w:rsidRDefault="000547F4">
                            <w:pPr>
                              <w:jc w:val="both"/>
                            </w:pPr>
                          </w:p>
                          <w:p w14:paraId="13F889CF" w14:textId="12D8FA18" w:rsidR="000547F4" w:rsidRDefault="000547F4">
                            <w:pPr>
                              <w:jc w:val="both"/>
                            </w:pPr>
                            <w:r>
                              <w:t>List of revisions:</w:t>
                            </w:r>
                          </w:p>
                          <w:p w14:paraId="28FF3247" w14:textId="4E1FBEF7" w:rsidR="000547F4" w:rsidRDefault="000547F4" w:rsidP="000547F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</w:pPr>
                            <w:r>
                              <w:t>Rev0: First revision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055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DA7B77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6362904" w14:textId="0F46F2AD" w:rsidR="0029020B" w:rsidRDefault="00EA0B71">
                      <w:pPr>
                        <w:jc w:val="both"/>
                      </w:pPr>
                      <w:r>
                        <w:t xml:space="preserve">This document contains the minutes for March 2022 IEEE 802.11 plenary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teleconferences.</w:t>
                      </w:r>
                    </w:p>
                    <w:p w14:paraId="2FD889CD" w14:textId="212B44BB" w:rsidR="000547F4" w:rsidRDefault="000547F4">
                      <w:pPr>
                        <w:jc w:val="both"/>
                      </w:pPr>
                    </w:p>
                    <w:p w14:paraId="13F889CF" w14:textId="12D8FA18" w:rsidR="000547F4" w:rsidRDefault="000547F4">
                      <w:pPr>
                        <w:jc w:val="both"/>
                      </w:pPr>
                      <w:r>
                        <w:t>List of revisions:</w:t>
                      </w:r>
                    </w:p>
                    <w:p w14:paraId="28FF3247" w14:textId="4E1FBEF7" w:rsidR="000547F4" w:rsidRDefault="000547F4" w:rsidP="000547F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</w:pPr>
                      <w:r>
                        <w:t>Rev0: First revision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04FC286" w14:textId="77777777" w:rsidR="00747328" w:rsidRDefault="00CA09B2" w:rsidP="00D62D95">
      <w:pPr>
        <w:pStyle w:val="Heading1"/>
      </w:pPr>
      <w:r>
        <w:br w:type="page"/>
      </w:r>
    </w:p>
    <w:p w14:paraId="1B9A4195" w14:textId="1367150A" w:rsidR="00747328" w:rsidRDefault="00747328" w:rsidP="00D62D95">
      <w:pPr>
        <w:pStyle w:val="Heading1"/>
      </w:pPr>
      <w:r>
        <w:lastRenderedPageBreak/>
        <w:t xml:space="preserve">Monday, Mar </w:t>
      </w:r>
      <w:r w:rsidR="005B1B13">
        <w:t>7, MAC/PHY (</w:t>
      </w:r>
      <w:r w:rsidR="00C61CB2">
        <w:t>19:00-21:00 ET)</w:t>
      </w:r>
    </w:p>
    <w:p w14:paraId="22871038" w14:textId="3C0A51EB" w:rsidR="00AF75DD" w:rsidRDefault="00AF75DD" w:rsidP="00AF75DD">
      <w:pPr>
        <w:rPr>
          <w:lang w:val="sv-SE"/>
        </w:rPr>
      </w:pPr>
      <w:r>
        <w:rPr>
          <w:lang w:val="sv-SE"/>
        </w:rPr>
        <w:t>Split between MAC and PHY:</w:t>
      </w:r>
    </w:p>
    <w:p w14:paraId="4D5CA1C8" w14:textId="77777777" w:rsidR="00694A05" w:rsidRDefault="00694A05" w:rsidP="00694A05">
      <w:pPr>
        <w:pStyle w:val="ListParagraph"/>
        <w:numPr>
          <w:ilvl w:val="0"/>
          <w:numId w:val="28"/>
        </w:numPr>
      </w:pPr>
      <w:r>
        <w:t xml:space="preserve">MAC: </w:t>
      </w:r>
      <w:hyperlink r:id="rId7" w:history="1">
        <w:r w:rsidRPr="001D1D0A">
          <w:rPr>
            <w:rStyle w:val="Hyperlink"/>
          </w:rPr>
          <w:t>https://mentor.ieee.org/802.11/dcn/22/11-22-0465-01-00be-minutes-for-tgbe-mac-ad-hoc-teleconferences-in-march-2022-plenary.docx</w:t>
        </w:r>
      </w:hyperlink>
      <w:r>
        <w:t xml:space="preserve"> </w:t>
      </w:r>
    </w:p>
    <w:p w14:paraId="75B75CFB" w14:textId="77777777" w:rsidR="00694A05" w:rsidRDefault="00694A05" w:rsidP="00694A05">
      <w:pPr>
        <w:pStyle w:val="ListParagraph"/>
        <w:numPr>
          <w:ilvl w:val="0"/>
          <w:numId w:val="28"/>
        </w:numPr>
      </w:pPr>
      <w:r>
        <w:t>PHY: N/A</w:t>
      </w:r>
    </w:p>
    <w:p w14:paraId="22E02F09" w14:textId="77777777" w:rsidR="00540BFD" w:rsidRDefault="00540BFD">
      <w:pPr>
        <w:rPr>
          <w:b/>
          <w:u w:val="single"/>
        </w:rPr>
      </w:pPr>
      <w:r>
        <w:br w:type="page"/>
      </w:r>
    </w:p>
    <w:p w14:paraId="2DBF899A" w14:textId="103A2D15" w:rsidR="00CA09B2" w:rsidRDefault="00D62D95" w:rsidP="00D62D95">
      <w:pPr>
        <w:pStyle w:val="Heading1"/>
      </w:pPr>
      <w:r>
        <w:lastRenderedPageBreak/>
        <w:t>Wednesday</w:t>
      </w:r>
      <w:r w:rsidR="006550C4">
        <w:t>, Mar 9, Joint (</w:t>
      </w:r>
      <w:r w:rsidR="00BE2775">
        <w:t>09:00-11:00 ET)</w:t>
      </w:r>
    </w:p>
    <w:p w14:paraId="1E72380C" w14:textId="77777777" w:rsidR="001D57E6" w:rsidRPr="001D57E6" w:rsidRDefault="001D57E6" w:rsidP="001D57E6"/>
    <w:p w14:paraId="3A047AFE" w14:textId="288203DD" w:rsidR="00D62D95" w:rsidRDefault="00D62D95" w:rsidP="00D62D95">
      <w:pPr>
        <w:numPr>
          <w:ilvl w:val="0"/>
          <w:numId w:val="1"/>
        </w:numPr>
      </w:pPr>
      <w:r w:rsidRPr="00D62D95">
        <w:t xml:space="preserve">Call meeting to order </w:t>
      </w:r>
      <w:r>
        <w:t>at 9:01 ET.</w:t>
      </w:r>
    </w:p>
    <w:p w14:paraId="1EDAFA99" w14:textId="3C925856" w:rsidR="00D62D95" w:rsidRDefault="00D62D95" w:rsidP="00D62D95">
      <w:pPr>
        <w:numPr>
          <w:ilvl w:val="1"/>
          <w:numId w:val="1"/>
        </w:numPr>
      </w:pPr>
      <w:r>
        <w:t>Reminder of registration.</w:t>
      </w:r>
    </w:p>
    <w:p w14:paraId="5553ACC3" w14:textId="01BEA25C" w:rsidR="00D62D95" w:rsidRDefault="00D62D95" w:rsidP="00D62D95">
      <w:pPr>
        <w:numPr>
          <w:ilvl w:val="1"/>
          <w:numId w:val="1"/>
        </w:numPr>
      </w:pPr>
      <w:r>
        <w:t>Meeting protocol.</w:t>
      </w:r>
    </w:p>
    <w:p w14:paraId="09674AB0" w14:textId="227DEA20" w:rsidR="00D62D95" w:rsidRPr="00D62D95" w:rsidRDefault="00D62D95" w:rsidP="00D62D95">
      <w:pPr>
        <w:numPr>
          <w:ilvl w:val="1"/>
          <w:numId w:val="1"/>
        </w:numPr>
      </w:pPr>
      <w:r>
        <w:t>Attendance reminder.</w:t>
      </w:r>
    </w:p>
    <w:p w14:paraId="2B154669" w14:textId="77777777" w:rsidR="00D62D95" w:rsidRDefault="00D62D95" w:rsidP="00D62D95">
      <w:pPr>
        <w:ind w:left="720"/>
      </w:pPr>
    </w:p>
    <w:p w14:paraId="58EF2D80" w14:textId="12C47AA4" w:rsidR="00D62D95" w:rsidRDefault="00D62D95" w:rsidP="00D62D95">
      <w:pPr>
        <w:numPr>
          <w:ilvl w:val="0"/>
          <w:numId w:val="1"/>
        </w:numPr>
      </w:pPr>
      <w:r w:rsidRPr="00D62D95">
        <w:t>IEEE-SA Policies and Procedure</w:t>
      </w:r>
      <w:r>
        <w:t xml:space="preserve">. The Chair goes through: </w:t>
      </w:r>
    </w:p>
    <w:p w14:paraId="5F1F374B" w14:textId="7A4E818A" w:rsidR="00D62D95" w:rsidRPr="00D62D95" w:rsidRDefault="00D62D95" w:rsidP="00D62D95">
      <w:pPr>
        <w:numPr>
          <w:ilvl w:val="1"/>
          <w:numId w:val="1"/>
        </w:numPr>
      </w:pPr>
      <w:r w:rsidRPr="00D62D95">
        <w:t xml:space="preserve">Patent policy, slides 8-10 </w:t>
      </w:r>
      <w:r w:rsidRPr="001D57E6">
        <w:t xml:space="preserve">in </w:t>
      </w:r>
      <w:hyperlink r:id="rId8" w:history="1">
        <w:r w:rsidRPr="001D57E6">
          <w:rPr>
            <w:rStyle w:val="Hyperlink"/>
          </w:rPr>
          <w:t>0271r3</w:t>
        </w:r>
      </w:hyperlink>
      <w:r w:rsidRPr="00D62D95">
        <w:t xml:space="preserve">. The Chair asks if anyone is aware of potential essential patents. </w:t>
      </w:r>
      <w:r w:rsidRPr="00D62D95">
        <w:rPr>
          <w:b/>
          <w:bCs/>
        </w:rPr>
        <w:t>Nobody speaks up.</w:t>
      </w:r>
    </w:p>
    <w:p w14:paraId="73174782" w14:textId="5F20FEEA" w:rsidR="00D62D95" w:rsidRDefault="00D62D95" w:rsidP="00D62D95">
      <w:pPr>
        <w:numPr>
          <w:ilvl w:val="1"/>
          <w:numId w:val="1"/>
        </w:numPr>
      </w:pPr>
      <w:r>
        <w:t>Participation regulation slide 1</w:t>
      </w:r>
      <w:r w:rsidRPr="001D57E6">
        <w:t xml:space="preserve">3 in </w:t>
      </w:r>
      <w:hyperlink r:id="rId9" w:history="1">
        <w:r w:rsidR="00D13E0B" w:rsidRPr="001D57E6">
          <w:rPr>
            <w:rStyle w:val="Hyperlink"/>
          </w:rPr>
          <w:t>0271r3</w:t>
        </w:r>
      </w:hyperlink>
      <w:r w:rsidRPr="001D57E6">
        <w:t>.</w:t>
      </w:r>
    </w:p>
    <w:p w14:paraId="600D340B" w14:textId="4C94F93C" w:rsidR="00D62D95" w:rsidRPr="001D57E6" w:rsidRDefault="00D62D95" w:rsidP="00D62D95">
      <w:pPr>
        <w:numPr>
          <w:ilvl w:val="1"/>
          <w:numId w:val="1"/>
        </w:numPr>
      </w:pPr>
      <w:r w:rsidRPr="00D62D95">
        <w:rPr>
          <w:b/>
          <w:bCs/>
        </w:rPr>
        <w:t>Copyright policy</w:t>
      </w:r>
      <w:r>
        <w:t xml:space="preserve"> slide 14. The Chair encourages the group to further study additional copyright policies in slide 15 </w:t>
      </w:r>
      <w:r w:rsidRPr="001D57E6">
        <w:t xml:space="preserve">and 16 in </w:t>
      </w:r>
      <w:hyperlink r:id="rId10" w:history="1">
        <w:r w:rsidR="00D13E0B" w:rsidRPr="001D57E6">
          <w:rPr>
            <w:rStyle w:val="Hyperlink"/>
          </w:rPr>
          <w:t>0271r3</w:t>
        </w:r>
      </w:hyperlink>
      <w:r w:rsidRPr="001D57E6">
        <w:t>.</w:t>
      </w:r>
    </w:p>
    <w:p w14:paraId="02CDDF35" w14:textId="456CCE9A" w:rsidR="00D62D95" w:rsidRDefault="00D62D95" w:rsidP="00D62D95">
      <w:pPr>
        <w:rPr>
          <w:b/>
          <w:bCs/>
        </w:rPr>
      </w:pPr>
    </w:p>
    <w:p w14:paraId="7A3EC5A8" w14:textId="29727E39" w:rsidR="00D62D95" w:rsidRDefault="00D62D95" w:rsidP="00D62D95">
      <w:pPr>
        <w:numPr>
          <w:ilvl w:val="0"/>
          <w:numId w:val="1"/>
        </w:numPr>
      </w:pPr>
      <w:r w:rsidRPr="00D62D95">
        <w:t xml:space="preserve">Agenda. </w:t>
      </w:r>
    </w:p>
    <w:p w14:paraId="28610B9A" w14:textId="17EFB4D1" w:rsidR="00D62D95" w:rsidRDefault="00D62D95" w:rsidP="00D62D95">
      <w:pPr>
        <w:numPr>
          <w:ilvl w:val="1"/>
          <w:numId w:val="1"/>
        </w:numPr>
      </w:pPr>
      <w:r>
        <w:t xml:space="preserve">I would like to run a SP for </w:t>
      </w:r>
      <w:r w:rsidR="00175B1B" w:rsidRPr="001D57E6">
        <w:t xml:space="preserve">document </w:t>
      </w:r>
      <w:hyperlink r:id="rId11" w:history="1">
        <w:r w:rsidRPr="001D57E6">
          <w:rPr>
            <w:rStyle w:val="Hyperlink"/>
          </w:rPr>
          <w:t>202</w:t>
        </w:r>
        <w:r w:rsidR="00175B1B" w:rsidRPr="001D57E6">
          <w:rPr>
            <w:rStyle w:val="Hyperlink"/>
          </w:rPr>
          <w:t>r</w:t>
        </w:r>
        <w:r w:rsidR="006B1250" w:rsidRPr="001D57E6">
          <w:rPr>
            <w:rStyle w:val="Hyperlink"/>
          </w:rPr>
          <w:t>4</w:t>
        </w:r>
      </w:hyperlink>
      <w:r w:rsidR="00175B1B" w:rsidRPr="001D57E6">
        <w:t>.</w:t>
      </w:r>
    </w:p>
    <w:p w14:paraId="1D548E1E" w14:textId="178BE097" w:rsidR="00D62D95" w:rsidRDefault="00175B1B" w:rsidP="00D62D95">
      <w:pPr>
        <w:numPr>
          <w:ilvl w:val="1"/>
          <w:numId w:val="1"/>
        </w:numPr>
      </w:pPr>
      <w:r>
        <w:t xml:space="preserve">I have a document </w:t>
      </w:r>
      <w:hyperlink r:id="rId12" w:history="1">
        <w:r w:rsidR="002102F4" w:rsidRPr="002102F4">
          <w:rPr>
            <w:rStyle w:val="Hyperlink"/>
          </w:rPr>
          <w:t>349r1</w:t>
        </w:r>
      </w:hyperlink>
      <w:r>
        <w:t>, I think it would be interesting to the group, can we do it in the beginning of the CR after motions?</w:t>
      </w:r>
    </w:p>
    <w:p w14:paraId="0349B579" w14:textId="2762DE72" w:rsidR="00D62D95" w:rsidRDefault="00175B1B" w:rsidP="00D62D95">
      <w:pPr>
        <w:numPr>
          <w:ilvl w:val="1"/>
          <w:numId w:val="1"/>
        </w:numPr>
      </w:pPr>
      <w:r>
        <w:t>OK.</w:t>
      </w:r>
    </w:p>
    <w:p w14:paraId="16FC7ABB" w14:textId="082E0E1A" w:rsidR="00D62D95" w:rsidRPr="00D62D95" w:rsidRDefault="00175B1B" w:rsidP="00D62D95">
      <w:pPr>
        <w:numPr>
          <w:ilvl w:val="1"/>
          <w:numId w:val="1"/>
        </w:numPr>
      </w:pPr>
      <w:r>
        <w:t>Agenda approved with unanimous consent.</w:t>
      </w:r>
    </w:p>
    <w:p w14:paraId="76054780" w14:textId="77777777" w:rsidR="00D62D95" w:rsidRDefault="00D62D95" w:rsidP="00D62D95">
      <w:pPr>
        <w:ind w:left="720"/>
      </w:pPr>
    </w:p>
    <w:p w14:paraId="6BD2CF2F" w14:textId="77777777" w:rsidR="00D62D95" w:rsidRPr="00D62D95" w:rsidRDefault="00D62D95" w:rsidP="00175B1B">
      <w:pPr>
        <w:numPr>
          <w:ilvl w:val="0"/>
          <w:numId w:val="1"/>
        </w:numPr>
      </w:pPr>
      <w:r w:rsidRPr="00D62D95">
        <w:rPr>
          <w:b/>
          <w:bCs/>
          <w:lang w:val="en-GB"/>
        </w:rPr>
        <w:t>CR Submissions:</w:t>
      </w:r>
    </w:p>
    <w:p w14:paraId="11632D32" w14:textId="3C84DC7E" w:rsidR="00D62D95" w:rsidRPr="00175B1B" w:rsidRDefault="006D0E56" w:rsidP="00175B1B">
      <w:pPr>
        <w:numPr>
          <w:ilvl w:val="1"/>
          <w:numId w:val="1"/>
        </w:numPr>
      </w:pPr>
      <w:hyperlink r:id="rId13" w:history="1">
        <w:r w:rsidR="00175B1B">
          <w:rPr>
            <w:rStyle w:val="Hyperlink"/>
            <w:lang w:val="en-GB"/>
          </w:rPr>
          <w:t>0226r4</w:t>
        </w:r>
      </w:hyperlink>
      <w:r w:rsidR="00D62D95" w:rsidRPr="00D62D95">
        <w:rPr>
          <w:lang w:val="en-GB"/>
        </w:rPr>
        <w:t xml:space="preserve"> </w:t>
      </w:r>
      <w:proofErr w:type="spellStart"/>
      <w:r w:rsidR="00D62D95" w:rsidRPr="00D62D95">
        <w:rPr>
          <w:lang w:val="en-GB"/>
        </w:rPr>
        <w:t>cr</w:t>
      </w:r>
      <w:proofErr w:type="spellEnd"/>
      <w:r w:rsidR="00D62D95" w:rsidRPr="00D62D95">
        <w:rPr>
          <w:lang w:val="en-GB"/>
        </w:rPr>
        <w:t>-for-missing elements-in-clause 6-3</w:t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proofErr w:type="spellStart"/>
      <w:r w:rsidR="00D62D95" w:rsidRPr="00D62D95">
        <w:rPr>
          <w:lang w:val="en-GB"/>
        </w:rPr>
        <w:t>Zhiqiang</w:t>
      </w:r>
      <w:proofErr w:type="spellEnd"/>
      <w:r w:rsidR="00D62D95" w:rsidRPr="00D62D95">
        <w:rPr>
          <w:lang w:val="en-GB"/>
        </w:rPr>
        <w:t xml:space="preserve"> Han      </w:t>
      </w:r>
      <w:r w:rsidR="00D62D95" w:rsidRPr="00D62D95">
        <w:rPr>
          <w:lang w:val="en-GB"/>
        </w:rPr>
        <w:tab/>
        <w:t xml:space="preserve">[11C SP </w:t>
      </w:r>
      <w:r w:rsidR="00D62D95" w:rsidRPr="00D62D95">
        <w:t>10’</w:t>
      </w:r>
      <w:r w:rsidR="00D62D95" w:rsidRPr="00D62D95">
        <w:rPr>
          <w:lang w:val="en-GB"/>
        </w:rPr>
        <w:t>]</w:t>
      </w:r>
    </w:p>
    <w:p w14:paraId="500B92C8" w14:textId="2E87083A" w:rsidR="00175B1B" w:rsidRDefault="00175B1B" w:rsidP="00175B1B">
      <w:pPr>
        <w:ind w:left="1440"/>
        <w:rPr>
          <w:lang w:val="en-GB"/>
        </w:rPr>
      </w:pPr>
      <w:proofErr w:type="spellStart"/>
      <w:r>
        <w:rPr>
          <w:lang w:val="en-GB"/>
        </w:rPr>
        <w:t>Zhiqiang</w:t>
      </w:r>
      <w:proofErr w:type="spellEnd"/>
      <w:r>
        <w:rPr>
          <w:lang w:val="en-GB"/>
        </w:rPr>
        <w:t xml:space="preserve"> goes through his CRs.</w:t>
      </w:r>
    </w:p>
    <w:p w14:paraId="0D53583D" w14:textId="516CD45B" w:rsidR="00175B1B" w:rsidRDefault="00175B1B" w:rsidP="00175B1B">
      <w:pPr>
        <w:ind w:left="1440"/>
        <w:rPr>
          <w:lang w:val="en-GB"/>
        </w:rPr>
      </w:pPr>
    </w:p>
    <w:p w14:paraId="571B89BD" w14:textId="61364EB9" w:rsidR="00175B1B" w:rsidRDefault="00175B1B" w:rsidP="00175B1B">
      <w:pPr>
        <w:ind w:left="1440"/>
        <w:rPr>
          <w:lang w:val="en-GB"/>
        </w:rPr>
      </w:pPr>
      <w:r>
        <w:rPr>
          <w:lang w:val="en-GB"/>
        </w:rPr>
        <w:t>Discussion:</w:t>
      </w:r>
    </w:p>
    <w:p w14:paraId="7B7702AB" w14:textId="011A5989" w:rsidR="00175B1B" w:rsidRDefault="00175B1B" w:rsidP="00175B1B">
      <w:pPr>
        <w:ind w:left="1440"/>
        <w:rPr>
          <w:lang w:val="en-GB"/>
        </w:rPr>
      </w:pPr>
      <w:r>
        <w:rPr>
          <w:lang w:val="en-GB"/>
        </w:rPr>
        <w:t>C: Some CIDs concern</w:t>
      </w:r>
      <w:r w:rsidR="00654050">
        <w:rPr>
          <w:lang w:val="en-GB"/>
        </w:rPr>
        <w:t xml:space="preserve"> issues that need to be fixed. We need to fix it eventually. Not to cause a bottleneck to the group, we will reject them for now and try to address them in a later comment collection. CID 5648 6167 7381.</w:t>
      </w:r>
    </w:p>
    <w:p w14:paraId="6AE986A7" w14:textId="1BDFA31E" w:rsidR="00654050" w:rsidRDefault="00654050" w:rsidP="00175B1B">
      <w:pPr>
        <w:ind w:left="1440"/>
        <w:rPr>
          <w:lang w:val="en-GB"/>
        </w:rPr>
      </w:pPr>
    </w:p>
    <w:p w14:paraId="6D816ADF" w14:textId="081C8289" w:rsidR="00654050" w:rsidRPr="00051BB2" w:rsidRDefault="00654050" w:rsidP="00051BB2">
      <w:pPr>
        <w:ind w:left="1440"/>
      </w:pPr>
      <w:r w:rsidRPr="00051BB2">
        <w:rPr>
          <w:lang w:val="en-GB"/>
        </w:rPr>
        <w:t>SP1:</w:t>
      </w:r>
      <w:r w:rsidR="006975ED">
        <w:rPr>
          <w:lang w:val="en-GB"/>
        </w:rPr>
        <w:t xml:space="preserve"> </w:t>
      </w:r>
      <w:r w:rsidR="00051BB2">
        <w:t xml:space="preserve">Do you agree to resolve the following CIDs listed in </w:t>
      </w:r>
      <w:hyperlink r:id="rId14" w:history="1">
        <w:r w:rsidR="00051BB2">
          <w:rPr>
            <w:rStyle w:val="Hyperlink"/>
            <w:lang w:val="en-GB"/>
          </w:rPr>
          <w:t>0226r4</w:t>
        </w:r>
      </w:hyperlink>
      <w:r w:rsidR="00051BB2">
        <w:t xml:space="preserve"> and incorporate the text changes into the latest </w:t>
      </w:r>
      <w:proofErr w:type="spellStart"/>
      <w:r w:rsidR="00051BB2">
        <w:t>TGbe</w:t>
      </w:r>
      <w:proofErr w:type="spellEnd"/>
      <w:r w:rsidR="00051BB2">
        <w:t xml:space="preserve"> draft?</w:t>
      </w:r>
    </w:p>
    <w:p w14:paraId="3B856E5D" w14:textId="454FA92F" w:rsidR="006975ED" w:rsidRDefault="006975ED" w:rsidP="006975ED">
      <w:pPr>
        <w:numPr>
          <w:ilvl w:val="0"/>
          <w:numId w:val="9"/>
        </w:numPr>
        <w:rPr>
          <w:lang w:val="en-GB"/>
        </w:rPr>
      </w:pPr>
      <w:r>
        <w:rPr>
          <w:rFonts w:eastAsia="SimSun"/>
          <w:lang w:eastAsia="zh-CN"/>
        </w:rPr>
        <w:t>4134,4135,6165,</w:t>
      </w:r>
      <w:r>
        <w:rPr>
          <w:rFonts w:eastAsia="SimSun"/>
          <w:strike/>
          <w:lang w:eastAsia="zh-CN"/>
        </w:rPr>
        <w:t>7757,7758</w:t>
      </w:r>
      <w:r w:rsidR="009F03EF">
        <w:rPr>
          <w:rFonts w:eastAsia="SimSun"/>
          <w:strike/>
          <w:lang w:eastAsia="zh-CN"/>
        </w:rPr>
        <w:t>*</w:t>
      </w:r>
      <w:r>
        <w:rPr>
          <w:rFonts w:eastAsia="SimSun"/>
          <w:lang w:eastAsia="zh-CN"/>
        </w:rPr>
        <w:t>,7771,8257,7836,</w:t>
      </w:r>
      <w:r w:rsidRPr="006975ED">
        <w:rPr>
          <w:rFonts w:eastAsia="SimSun"/>
          <w:strike/>
          <w:color w:val="FF0000"/>
          <w:lang w:eastAsia="zh-CN"/>
        </w:rPr>
        <w:t>5648,6167,7381</w:t>
      </w:r>
    </w:p>
    <w:p w14:paraId="695236C0" w14:textId="4C6935D3" w:rsidR="00654050" w:rsidRDefault="00654050" w:rsidP="00175B1B">
      <w:pPr>
        <w:ind w:left="1440"/>
        <w:rPr>
          <w:lang w:val="en-GB"/>
        </w:rPr>
      </w:pPr>
      <w:r>
        <w:rPr>
          <w:lang w:val="en-GB"/>
        </w:rPr>
        <w:t>Discussion: No discussion.</w:t>
      </w:r>
    </w:p>
    <w:p w14:paraId="346DE3D7" w14:textId="77777777" w:rsidR="009F03EF" w:rsidRDefault="00654050" w:rsidP="009F03EF">
      <w:pPr>
        <w:ind w:left="1440"/>
        <w:rPr>
          <w:lang w:val="en-GB"/>
        </w:rPr>
      </w:pPr>
      <w:r>
        <w:rPr>
          <w:lang w:val="en-GB"/>
        </w:rPr>
        <w:t>Result: Supported with no objection from the group.</w:t>
      </w:r>
    </w:p>
    <w:p w14:paraId="6EDC6724" w14:textId="648FA02F" w:rsidR="009F03EF" w:rsidRPr="00843EED" w:rsidRDefault="009F03EF" w:rsidP="009F03EF">
      <w:pPr>
        <w:ind w:left="1440"/>
        <w:rPr>
          <w:i/>
          <w:iCs/>
          <w:lang w:val="en-GB"/>
        </w:rPr>
      </w:pPr>
      <w:r w:rsidRPr="00843EED">
        <w:rPr>
          <w:i/>
          <w:iCs/>
          <w:lang w:val="en-GB"/>
        </w:rPr>
        <w:t>*</w:t>
      </w:r>
      <w:r w:rsidRPr="00843EED">
        <w:rPr>
          <w:i/>
          <w:iCs/>
        </w:rPr>
        <w:t xml:space="preserve">Note that 7757 and 7758 was included when the SP was </w:t>
      </w:r>
      <w:r w:rsidR="00843EED" w:rsidRPr="00843EED">
        <w:rPr>
          <w:i/>
          <w:iCs/>
        </w:rPr>
        <w:t>r</w:t>
      </w:r>
      <w:r w:rsidR="00843EED">
        <w:rPr>
          <w:i/>
          <w:iCs/>
        </w:rPr>
        <w:t>u</w:t>
      </w:r>
      <w:r w:rsidR="00843EED" w:rsidRPr="00843EED">
        <w:rPr>
          <w:i/>
          <w:iCs/>
        </w:rPr>
        <w:t>n, but they are in fact not resolved in document 226r4.</w:t>
      </w:r>
    </w:p>
    <w:p w14:paraId="60F4D202" w14:textId="77777777" w:rsidR="00D62D95" w:rsidRPr="00D62D95" w:rsidRDefault="00D62D95" w:rsidP="00175B1B">
      <w:pPr>
        <w:ind w:left="1440"/>
      </w:pPr>
    </w:p>
    <w:p w14:paraId="24C99907" w14:textId="101ABA30" w:rsidR="00D62D95" w:rsidRDefault="006D0E56" w:rsidP="00175B1B">
      <w:pPr>
        <w:numPr>
          <w:ilvl w:val="1"/>
          <w:numId w:val="1"/>
        </w:numPr>
      </w:pPr>
      <w:hyperlink r:id="rId15" w:history="1">
        <w:r w:rsidR="00D62D95" w:rsidRPr="00D62D95">
          <w:rPr>
            <w:rStyle w:val="Hyperlink"/>
            <w:lang w:val="en-GB"/>
          </w:rPr>
          <w:t>0039r3</w:t>
        </w:r>
      </w:hyperlink>
      <w:r w:rsidR="00D62D95" w:rsidRPr="00D62D95">
        <w:rPr>
          <w:lang w:val="en-GB"/>
        </w:rPr>
        <w:t xml:space="preserve"> </w:t>
      </w:r>
      <w:r w:rsidR="00D62D95" w:rsidRPr="00D62D95">
        <w:t>CR for 35.2.1.3 part 2</w:t>
      </w:r>
      <w:r w:rsidR="00D62D95" w:rsidRPr="00D62D95">
        <w:tab/>
      </w:r>
      <w:r w:rsidR="00D62D95" w:rsidRPr="00D62D95">
        <w:tab/>
      </w:r>
      <w:r w:rsidR="00D62D95" w:rsidRPr="00D62D95">
        <w:tab/>
      </w:r>
      <w:r w:rsidR="00D62D95" w:rsidRPr="00D62D95">
        <w:tab/>
      </w:r>
      <w:r w:rsidR="00D62D95" w:rsidRPr="00D62D95">
        <w:tab/>
      </w:r>
      <w:proofErr w:type="spellStart"/>
      <w:r w:rsidR="00D62D95" w:rsidRPr="00D62D95">
        <w:t>Dibakar</w:t>
      </w:r>
      <w:proofErr w:type="spellEnd"/>
      <w:r w:rsidR="00D62D95" w:rsidRPr="00D62D95">
        <w:t xml:space="preserve"> Das </w:t>
      </w:r>
      <w:r w:rsidR="00D62D95" w:rsidRPr="00D62D95">
        <w:tab/>
      </w:r>
      <w:r w:rsidR="00D62D95" w:rsidRPr="00D62D95">
        <w:tab/>
        <w:t>[15C SP 10’]</w:t>
      </w:r>
    </w:p>
    <w:p w14:paraId="6C65751D" w14:textId="7F5501E7" w:rsidR="00D62D95" w:rsidRDefault="006975ED" w:rsidP="006975ED">
      <w:pPr>
        <w:ind w:left="1440"/>
      </w:pPr>
      <w:proofErr w:type="spellStart"/>
      <w:r>
        <w:t>Dibakar</w:t>
      </w:r>
      <w:proofErr w:type="spellEnd"/>
      <w:r>
        <w:t xml:space="preserve"> goes through the document.</w:t>
      </w:r>
    </w:p>
    <w:p w14:paraId="7B36F114" w14:textId="48BCA729" w:rsidR="00D62D95" w:rsidRDefault="00D62D95" w:rsidP="006975ED">
      <w:pPr>
        <w:ind w:left="1440"/>
      </w:pPr>
    </w:p>
    <w:p w14:paraId="7F8E5187" w14:textId="58B39593" w:rsidR="006975ED" w:rsidRDefault="006975ED" w:rsidP="006975ED">
      <w:pPr>
        <w:ind w:left="1440"/>
      </w:pPr>
      <w:r>
        <w:t>Discussion: Yes.</w:t>
      </w:r>
    </w:p>
    <w:p w14:paraId="024E43E1" w14:textId="77777777" w:rsidR="006975ED" w:rsidRDefault="006975ED" w:rsidP="006975ED">
      <w:pPr>
        <w:ind w:left="1440"/>
      </w:pPr>
    </w:p>
    <w:p w14:paraId="69AE0DCF" w14:textId="664D383F" w:rsidR="00D62D95" w:rsidRDefault="006975ED" w:rsidP="006975ED">
      <w:pPr>
        <w:ind w:left="1440"/>
      </w:pPr>
      <w:r>
        <w:t xml:space="preserve">SP2: Do you agree to resolve the following CIDs listed in </w:t>
      </w:r>
      <w:hyperlink r:id="rId16" w:history="1">
        <w:r w:rsidR="00051BB2" w:rsidRPr="00D62D95">
          <w:rPr>
            <w:rStyle w:val="Hyperlink"/>
            <w:lang w:val="en-GB"/>
          </w:rPr>
          <w:t>0039r3</w:t>
        </w:r>
      </w:hyperlink>
      <w:r w:rsidR="00051BB2">
        <w:t xml:space="preserve"> a</w:t>
      </w:r>
      <w:r>
        <w:t xml:space="preserve">nd incorporate the text changes into the latest </w:t>
      </w:r>
      <w:proofErr w:type="spellStart"/>
      <w:r>
        <w:t>TGbe</w:t>
      </w:r>
      <w:proofErr w:type="spellEnd"/>
      <w:r>
        <w:t xml:space="preserve"> draft?</w:t>
      </w:r>
    </w:p>
    <w:p w14:paraId="3163FAED" w14:textId="63029764" w:rsidR="00D62D95" w:rsidRDefault="006975ED" w:rsidP="006975ED">
      <w:pPr>
        <w:numPr>
          <w:ilvl w:val="0"/>
          <w:numId w:val="8"/>
        </w:numPr>
      </w:pPr>
      <w:r>
        <w:t>4186, 4811, 5121, 5388, 5902, 6001, 6699, 6973, 7327, 7556, 7557, 7665, 7698, 8078, 8317</w:t>
      </w:r>
    </w:p>
    <w:p w14:paraId="7576D2BB" w14:textId="6BA747D4" w:rsidR="00D62D95" w:rsidRDefault="006975ED" w:rsidP="006975ED">
      <w:pPr>
        <w:ind w:left="1440"/>
      </w:pPr>
      <w:r>
        <w:t>Discussion: Yes.</w:t>
      </w:r>
    </w:p>
    <w:p w14:paraId="52675924" w14:textId="258C0D51" w:rsidR="00D62D95" w:rsidRPr="00D62D95" w:rsidRDefault="006975ED" w:rsidP="006975ED">
      <w:pPr>
        <w:ind w:left="1440"/>
      </w:pPr>
      <w:r>
        <w:t>Result: Y/N/A/No-answer: 68/67/51/119.</w:t>
      </w:r>
    </w:p>
    <w:p w14:paraId="32976FE5" w14:textId="77777777" w:rsidR="00175B1B" w:rsidRDefault="00175B1B" w:rsidP="00175B1B">
      <w:pPr>
        <w:ind w:left="1440"/>
      </w:pPr>
    </w:p>
    <w:p w14:paraId="65006E6B" w14:textId="4FFAEE2B" w:rsidR="00D62D95" w:rsidRDefault="006D0E56" w:rsidP="00175B1B">
      <w:pPr>
        <w:numPr>
          <w:ilvl w:val="1"/>
          <w:numId w:val="1"/>
        </w:numPr>
        <w:tabs>
          <w:tab w:val="num" w:pos="1440"/>
        </w:tabs>
      </w:pPr>
      <w:hyperlink r:id="rId17" w:history="1">
        <w:r w:rsidR="00D62D95" w:rsidRPr="00D62D95">
          <w:rPr>
            <w:rStyle w:val="Hyperlink"/>
          </w:rPr>
          <w:t>0255r2</w:t>
        </w:r>
      </w:hyperlink>
      <w:r w:rsidR="00D62D95" w:rsidRPr="00D62D95">
        <w:t xml:space="preserve"> CC36-CR-for-Clause-6.3 </w:t>
      </w:r>
      <w:r w:rsidR="00D62D95" w:rsidRPr="00D62D95">
        <w:tab/>
      </w:r>
      <w:r w:rsidR="00D62D95" w:rsidRPr="00D62D95">
        <w:tab/>
      </w:r>
      <w:r w:rsidR="00D62D95" w:rsidRPr="00D62D95">
        <w:tab/>
      </w:r>
      <w:r w:rsidR="00D62D95" w:rsidRPr="00D62D95">
        <w:tab/>
      </w:r>
      <w:r w:rsidR="00D62D95" w:rsidRPr="00D62D95">
        <w:tab/>
        <w:t>Arik Klei</w:t>
      </w:r>
      <w:r w:rsidR="00175B1B">
        <w:t>n</w:t>
      </w:r>
      <w:r w:rsidR="00D62D95" w:rsidRPr="00D62D95">
        <w:tab/>
        <w:t>[2C SP 10’]</w:t>
      </w:r>
    </w:p>
    <w:p w14:paraId="688FD145" w14:textId="2DF8F4DD" w:rsidR="00D62D95" w:rsidRDefault="006975ED" w:rsidP="006975ED">
      <w:pPr>
        <w:ind w:left="1440"/>
      </w:pPr>
      <w:r>
        <w:lastRenderedPageBreak/>
        <w:t>Arik goes through the CRs.</w:t>
      </w:r>
    </w:p>
    <w:p w14:paraId="42D6809E" w14:textId="3A10FCC9" w:rsidR="00D62D95" w:rsidRDefault="00D62D95" w:rsidP="006975ED">
      <w:pPr>
        <w:ind w:left="1440"/>
      </w:pPr>
    </w:p>
    <w:p w14:paraId="38BE82D6" w14:textId="4A7554DF" w:rsidR="00D62D95" w:rsidRDefault="006975ED" w:rsidP="006975ED">
      <w:pPr>
        <w:ind w:left="1440"/>
      </w:pPr>
      <w:r>
        <w:t>Discussion: Yes</w:t>
      </w:r>
      <w:r w:rsidR="004160AF">
        <w:t>, mostly regarding the use of “should”, “shall”, “may”, etc.</w:t>
      </w:r>
    </w:p>
    <w:p w14:paraId="1245D691" w14:textId="5AE529DD" w:rsidR="00D62D95" w:rsidRDefault="00D62D95" w:rsidP="006975ED">
      <w:pPr>
        <w:ind w:left="1440"/>
      </w:pPr>
    </w:p>
    <w:p w14:paraId="523ABF8D" w14:textId="77777777" w:rsidR="004160AF" w:rsidRDefault="004160AF" w:rsidP="004160AF">
      <w:pPr>
        <w:ind w:left="1440"/>
      </w:pPr>
      <w:r>
        <w:t xml:space="preserve">SP3: Do you agree to resolve the following CIDs listed in 11-22/0039r3 and incorporate the text changes into the latest </w:t>
      </w:r>
      <w:proofErr w:type="spellStart"/>
      <w:r>
        <w:t>TGbe</w:t>
      </w:r>
      <w:proofErr w:type="spellEnd"/>
      <w:r>
        <w:t xml:space="preserve"> draft?</w:t>
      </w:r>
    </w:p>
    <w:p w14:paraId="2483E631" w14:textId="26D320D1" w:rsidR="00D62D95" w:rsidRDefault="004160AF" w:rsidP="004160AF">
      <w:pPr>
        <w:numPr>
          <w:ilvl w:val="0"/>
          <w:numId w:val="8"/>
        </w:numPr>
      </w:pPr>
      <w:r>
        <w:t>4316, 4317</w:t>
      </w:r>
    </w:p>
    <w:p w14:paraId="0C9EAF4C" w14:textId="731614C7" w:rsidR="00D62D95" w:rsidRDefault="004160AF" w:rsidP="004160AF">
      <w:pPr>
        <w:ind w:left="1440"/>
      </w:pPr>
      <w:r>
        <w:t>Discussion: Yes.</w:t>
      </w:r>
    </w:p>
    <w:p w14:paraId="3127FD3F" w14:textId="41ABE261" w:rsidR="00D62D95" w:rsidRPr="00D62D95" w:rsidRDefault="004160AF" w:rsidP="004160AF">
      <w:pPr>
        <w:ind w:left="1440"/>
      </w:pPr>
      <w:r>
        <w:t>Result: Y/N/A/No-answer: 78/45/63/119.</w:t>
      </w:r>
    </w:p>
    <w:p w14:paraId="5736B9BA" w14:textId="77777777" w:rsidR="00175B1B" w:rsidRPr="00175B1B" w:rsidRDefault="00175B1B" w:rsidP="00175B1B">
      <w:pPr>
        <w:ind w:left="1440"/>
      </w:pPr>
    </w:p>
    <w:p w14:paraId="35029855" w14:textId="084B1D60" w:rsidR="00D62D95" w:rsidRPr="001D57E6" w:rsidRDefault="004160AF" w:rsidP="004160AF">
      <w:pPr>
        <w:numPr>
          <w:ilvl w:val="0"/>
          <w:numId w:val="1"/>
        </w:numPr>
      </w:pPr>
      <w:r w:rsidRPr="001D57E6">
        <w:rPr>
          <w:lang w:val="en-GB"/>
        </w:rPr>
        <w:t xml:space="preserve">Motions (during 2nd half of meeting): </w:t>
      </w:r>
      <w:hyperlink r:id="rId18" w:history="1">
        <w:r w:rsidRPr="001D57E6">
          <w:rPr>
            <w:rStyle w:val="Hyperlink"/>
            <w:lang w:val="en-GB"/>
          </w:rPr>
          <w:t>1982r62</w:t>
        </w:r>
      </w:hyperlink>
    </w:p>
    <w:p w14:paraId="2FBD08BE" w14:textId="35BBCA9C" w:rsidR="00D62D95" w:rsidRPr="001D57E6" w:rsidRDefault="004160AF" w:rsidP="004160AF">
      <w:pPr>
        <w:numPr>
          <w:ilvl w:val="1"/>
          <w:numId w:val="1"/>
        </w:numPr>
      </w:pPr>
      <w:r w:rsidRPr="001D57E6">
        <w:t>Approve TG minutes</w:t>
      </w:r>
    </w:p>
    <w:p w14:paraId="52D0B736" w14:textId="77777777" w:rsidR="004160AF" w:rsidRPr="001D57E6" w:rsidRDefault="004160AF" w:rsidP="004160AF">
      <w:pPr>
        <w:ind w:left="1440"/>
      </w:pPr>
      <w:r w:rsidRPr="001D57E6">
        <w:t xml:space="preserve">Move to approve </w:t>
      </w:r>
      <w:proofErr w:type="spellStart"/>
      <w:r w:rsidRPr="001D57E6">
        <w:t>TGbe</w:t>
      </w:r>
      <w:proofErr w:type="spellEnd"/>
      <w:r w:rsidRPr="001D57E6">
        <w:t xml:space="preserve"> minutes of teleconferences listed below:</w:t>
      </w:r>
    </w:p>
    <w:p w14:paraId="2C116317" w14:textId="77777777" w:rsidR="004160AF" w:rsidRPr="001D57E6" w:rsidRDefault="004160AF" w:rsidP="004160AF">
      <w:pPr>
        <w:numPr>
          <w:ilvl w:val="2"/>
          <w:numId w:val="10"/>
        </w:numPr>
      </w:pPr>
      <w:r w:rsidRPr="001D57E6">
        <w:t xml:space="preserve">January Electronic: </w:t>
      </w:r>
      <w:hyperlink r:id="rId19" w:history="1">
        <w:r w:rsidRPr="001D57E6">
          <w:rPr>
            <w:rStyle w:val="Hyperlink"/>
          </w:rPr>
          <w:t>https://mentor.ieee.org/802.11/dcn/22/11-22-0142-</w:t>
        </w:r>
      </w:hyperlink>
      <w:hyperlink r:id="rId20" w:history="1">
        <w:r w:rsidRPr="001D57E6">
          <w:rPr>
            <w:rStyle w:val="Hyperlink"/>
          </w:rPr>
          <w:t>03</w:t>
        </w:r>
      </w:hyperlink>
      <w:hyperlink r:id="rId21" w:history="1">
        <w:r w:rsidRPr="001D57E6">
          <w:rPr>
            <w:rStyle w:val="Hyperlink"/>
          </w:rPr>
          <w:t>-00be-tgbe-jan-2022-meeting-minutes.docx</w:t>
        </w:r>
      </w:hyperlink>
    </w:p>
    <w:p w14:paraId="32134658" w14:textId="30284007" w:rsidR="004160AF" w:rsidRPr="001D57E6" w:rsidRDefault="004160AF" w:rsidP="004160AF">
      <w:pPr>
        <w:numPr>
          <w:ilvl w:val="2"/>
          <w:numId w:val="10"/>
        </w:numPr>
      </w:pPr>
      <w:r w:rsidRPr="001D57E6">
        <w:t xml:space="preserve">Teleconferences Jan.-March: </w:t>
      </w:r>
      <w:hyperlink r:id="rId22" w:history="1">
        <w:r w:rsidRPr="001D57E6">
          <w:rPr>
            <w:rStyle w:val="Hyperlink"/>
          </w:rPr>
          <w:t>https://mentor.ieee.org/802.11/dcn/22/11-22-0316-</w:t>
        </w:r>
      </w:hyperlink>
      <w:hyperlink r:id="rId23" w:history="1">
        <w:r w:rsidRPr="001D57E6">
          <w:rPr>
            <w:rStyle w:val="Hyperlink"/>
          </w:rPr>
          <w:t>02</w:t>
        </w:r>
      </w:hyperlink>
      <w:hyperlink r:id="rId24" w:history="1">
        <w:r w:rsidRPr="001D57E6">
          <w:rPr>
            <w:rStyle w:val="Hyperlink"/>
          </w:rPr>
          <w:t>-00be-jan-mar-tgbe-teleconference-minutes.docx</w:t>
        </w:r>
      </w:hyperlink>
    </w:p>
    <w:p w14:paraId="287E6168" w14:textId="22B6D89D" w:rsidR="004160AF" w:rsidRPr="001D57E6" w:rsidRDefault="004160AF" w:rsidP="004160AF">
      <w:pPr>
        <w:ind w:left="1440"/>
      </w:pPr>
      <w:r w:rsidRPr="001D57E6">
        <w:t xml:space="preserve">Move: </w:t>
      </w:r>
      <w:r w:rsidRPr="001D57E6">
        <w:tab/>
        <w:t>Dennis Sundman</w:t>
      </w:r>
      <w:r w:rsidRPr="001D57E6">
        <w:tab/>
      </w:r>
      <w:r w:rsidRPr="001D57E6">
        <w:tab/>
        <w:t xml:space="preserve">Second: Mike </w:t>
      </w:r>
      <w:proofErr w:type="spellStart"/>
      <w:r w:rsidRPr="001D57E6">
        <w:t>Montemurro</w:t>
      </w:r>
      <w:proofErr w:type="spellEnd"/>
    </w:p>
    <w:p w14:paraId="136B988B" w14:textId="30795AB2" w:rsidR="004160AF" w:rsidRPr="001D57E6" w:rsidRDefault="004160AF" w:rsidP="004160AF">
      <w:pPr>
        <w:ind w:left="1440"/>
      </w:pPr>
      <w:r w:rsidRPr="001D57E6">
        <w:t>Discussion: No discussion</w:t>
      </w:r>
    </w:p>
    <w:p w14:paraId="21C7C418" w14:textId="0105D681" w:rsidR="004160AF" w:rsidRPr="001D57E6" w:rsidRDefault="004160AF" w:rsidP="004160AF">
      <w:pPr>
        <w:ind w:left="1440"/>
      </w:pPr>
      <w:r w:rsidRPr="001D57E6">
        <w:rPr>
          <w:highlight w:val="green"/>
        </w:rPr>
        <w:t>Result: Approved with unanimous consent.</w:t>
      </w:r>
    </w:p>
    <w:p w14:paraId="5802B16F" w14:textId="6F08AAAE" w:rsidR="004160AF" w:rsidRDefault="004160AF" w:rsidP="004160AF">
      <w:pPr>
        <w:rPr>
          <w:b/>
          <w:bCs/>
        </w:rPr>
      </w:pPr>
    </w:p>
    <w:p w14:paraId="3A88C60E" w14:textId="7F5A249E" w:rsidR="004160AF" w:rsidRPr="001D57E6" w:rsidRDefault="004160AF" w:rsidP="004160AF">
      <w:pPr>
        <w:numPr>
          <w:ilvl w:val="1"/>
          <w:numId w:val="1"/>
        </w:numPr>
      </w:pPr>
      <w:r w:rsidRPr="001D57E6">
        <w:t>Motion 301</w:t>
      </w:r>
    </w:p>
    <w:p w14:paraId="16D6A0FA" w14:textId="77777777" w:rsidR="004160AF" w:rsidRPr="001D57E6" w:rsidRDefault="004160AF" w:rsidP="004160AF">
      <w:pPr>
        <w:ind w:left="1440"/>
      </w:pPr>
      <w:r w:rsidRPr="001D57E6">
        <w:t>Move to approve resolutions to the CIDs:</w:t>
      </w:r>
    </w:p>
    <w:p w14:paraId="42EA511D" w14:textId="77777777" w:rsidR="004160AF" w:rsidRPr="001D57E6" w:rsidRDefault="004160AF" w:rsidP="004160AF">
      <w:pPr>
        <w:numPr>
          <w:ilvl w:val="0"/>
          <w:numId w:val="11"/>
        </w:numPr>
        <w:tabs>
          <w:tab w:val="num" w:pos="720"/>
        </w:tabs>
      </w:pPr>
      <w:r w:rsidRPr="001D57E6">
        <w:t xml:space="preserve">6465 in </w:t>
      </w:r>
      <w:hyperlink r:id="rId25" w:history="1">
        <w:r w:rsidRPr="001D57E6">
          <w:rPr>
            <w:rStyle w:val="Hyperlink"/>
            <w:i/>
            <w:iCs/>
          </w:rPr>
          <w:t>11-21/2035r2</w:t>
        </w:r>
      </w:hyperlink>
    </w:p>
    <w:p w14:paraId="3236AB84" w14:textId="77777777" w:rsidR="004160AF" w:rsidRPr="001D57E6" w:rsidRDefault="004160AF" w:rsidP="004160AF">
      <w:pPr>
        <w:numPr>
          <w:ilvl w:val="0"/>
          <w:numId w:val="11"/>
        </w:numPr>
        <w:tabs>
          <w:tab w:val="num" w:pos="720"/>
        </w:tabs>
      </w:pPr>
      <w:r w:rsidRPr="001D57E6">
        <w:t>6365 in</w:t>
      </w:r>
      <w:r w:rsidRPr="001D57E6">
        <w:rPr>
          <w:i/>
          <w:iCs/>
        </w:rPr>
        <w:t xml:space="preserve"> </w:t>
      </w:r>
      <w:hyperlink r:id="rId26" w:history="1">
        <w:r w:rsidRPr="001D57E6">
          <w:rPr>
            <w:rStyle w:val="Hyperlink"/>
            <w:i/>
            <w:iCs/>
          </w:rPr>
          <w:t>11-21/1601r5</w:t>
        </w:r>
      </w:hyperlink>
    </w:p>
    <w:p w14:paraId="765EA298" w14:textId="77777777" w:rsidR="004160AF" w:rsidRPr="001D57E6" w:rsidRDefault="004160AF" w:rsidP="004160AF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2790918A" w14:textId="1368FB2C" w:rsidR="004160AF" w:rsidRPr="001D57E6" w:rsidRDefault="004160AF" w:rsidP="004160AF">
      <w:pPr>
        <w:ind w:left="1440"/>
      </w:pPr>
      <w:r w:rsidRPr="001D57E6">
        <w:t xml:space="preserve">Move: Mike </w:t>
      </w:r>
      <w:proofErr w:type="spellStart"/>
      <w:r w:rsidRPr="001D57E6">
        <w:t>Montemurro</w:t>
      </w:r>
      <w:proofErr w:type="spellEnd"/>
      <w:r w:rsidRPr="001D57E6">
        <w:tab/>
      </w:r>
      <w:r w:rsidRPr="001D57E6">
        <w:tab/>
      </w:r>
      <w:r w:rsidRPr="001D57E6">
        <w:tab/>
        <w:t xml:space="preserve">Second: </w:t>
      </w:r>
      <w:proofErr w:type="spellStart"/>
      <w:r w:rsidRPr="001D57E6">
        <w:t>Subir</w:t>
      </w:r>
      <w:proofErr w:type="spellEnd"/>
      <w:r w:rsidRPr="001D57E6">
        <w:t xml:space="preserve"> Das</w:t>
      </w:r>
    </w:p>
    <w:p w14:paraId="702C1965" w14:textId="525FAED2" w:rsidR="004160AF" w:rsidRPr="001D57E6" w:rsidRDefault="004160AF" w:rsidP="004160AF">
      <w:pPr>
        <w:ind w:left="1440"/>
      </w:pPr>
      <w:r w:rsidRPr="001D57E6">
        <w:t>Discussion: No discussion.</w:t>
      </w:r>
    </w:p>
    <w:p w14:paraId="66D735B8" w14:textId="601A7D86" w:rsidR="004160AF" w:rsidRPr="001D57E6" w:rsidRDefault="004160AF" w:rsidP="004160AF">
      <w:pPr>
        <w:ind w:left="1440"/>
      </w:pPr>
      <w:r w:rsidRPr="001D57E6">
        <w:rPr>
          <w:highlight w:val="green"/>
        </w:rPr>
        <w:t>Result: Approved with unanimous consent.</w:t>
      </w:r>
    </w:p>
    <w:p w14:paraId="734E5F62" w14:textId="20AE2D69" w:rsidR="004160AF" w:rsidRPr="001D57E6" w:rsidRDefault="004160AF" w:rsidP="004160AF">
      <w:pPr>
        <w:ind w:left="1440"/>
      </w:pPr>
    </w:p>
    <w:p w14:paraId="5510E3E5" w14:textId="4DC12908" w:rsidR="004160AF" w:rsidRPr="001D57E6" w:rsidRDefault="004160AF" w:rsidP="004160AF">
      <w:pPr>
        <w:numPr>
          <w:ilvl w:val="1"/>
          <w:numId w:val="1"/>
        </w:numPr>
      </w:pPr>
      <w:r w:rsidRPr="001D57E6">
        <w:t>Motion 302 (PHY-1)</w:t>
      </w:r>
    </w:p>
    <w:p w14:paraId="59830216" w14:textId="77777777" w:rsidR="004160AF" w:rsidRPr="001D57E6" w:rsidRDefault="004160AF" w:rsidP="004160AF">
      <w:pPr>
        <w:ind w:left="1440"/>
      </w:pPr>
      <w:r w:rsidRPr="001D57E6">
        <w:t>Move to approve resolutions to the CIDs:</w:t>
      </w:r>
    </w:p>
    <w:p w14:paraId="11F3FD0E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4518, 4519, 7054, 7732, 7736, 8173 in </w:t>
      </w:r>
      <w:hyperlink r:id="rId27" w:history="1">
        <w:r w:rsidRPr="001D57E6">
          <w:rPr>
            <w:rStyle w:val="Hyperlink"/>
          </w:rPr>
          <w:t>11-22/0063r1</w:t>
        </w:r>
      </w:hyperlink>
      <w:r w:rsidRPr="001D57E6">
        <w:t xml:space="preserve"> </w:t>
      </w:r>
      <w:r w:rsidRPr="001D57E6">
        <w:rPr>
          <w:i/>
          <w:iCs/>
        </w:rPr>
        <w:t>[6 CIDs]</w:t>
      </w:r>
    </w:p>
    <w:p w14:paraId="583FCD9D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4595, 4944, 4945, 5408, 6434, 6435, 7199, 7200, 7345, 7999, 8000, 8001, 8002, 8003, 8004, 8005 in </w:t>
      </w:r>
      <w:hyperlink r:id="rId28" w:history="1">
        <w:r w:rsidRPr="001D57E6">
          <w:rPr>
            <w:rStyle w:val="Hyperlink"/>
          </w:rPr>
          <w:t>11-21/1165r1</w:t>
        </w:r>
      </w:hyperlink>
      <w:r w:rsidRPr="001D57E6">
        <w:t xml:space="preserve"> </w:t>
      </w:r>
      <w:r w:rsidRPr="001D57E6">
        <w:rPr>
          <w:i/>
          <w:iCs/>
        </w:rPr>
        <w:t>[16 CIDs]</w:t>
      </w:r>
    </w:p>
    <w:p w14:paraId="22BFDD79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4596, 4597, 4655, 4608, 4609, 4669, 5412, 5477, 5819, 6436, 6997, 7201, 7204, 7207, 8006 in </w:t>
      </w:r>
      <w:hyperlink r:id="rId29" w:history="1">
        <w:r w:rsidRPr="001D57E6">
          <w:rPr>
            <w:rStyle w:val="Hyperlink"/>
          </w:rPr>
          <w:t>11-22/0078r2</w:t>
        </w:r>
      </w:hyperlink>
      <w:r w:rsidRPr="001D57E6">
        <w:t xml:space="preserve"> </w:t>
      </w:r>
      <w:r w:rsidRPr="001D57E6">
        <w:rPr>
          <w:i/>
          <w:iCs/>
        </w:rPr>
        <w:t>[15 CIDs]</w:t>
      </w:r>
    </w:p>
    <w:p w14:paraId="35A031D7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4985 in </w:t>
      </w:r>
      <w:hyperlink r:id="rId30" w:history="1">
        <w:r w:rsidRPr="001D57E6">
          <w:rPr>
            <w:rStyle w:val="Hyperlink"/>
          </w:rPr>
          <w:t>11-21/2003r1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5DA4D880" w14:textId="77777777" w:rsidR="004160AF" w:rsidRPr="001D57E6" w:rsidRDefault="004160AF" w:rsidP="004160AF">
      <w:pPr>
        <w:numPr>
          <w:ilvl w:val="0"/>
          <w:numId w:val="12"/>
        </w:numPr>
        <w:tabs>
          <w:tab w:val="num" w:pos="720"/>
        </w:tabs>
      </w:pPr>
      <w:r w:rsidRPr="001D57E6">
        <w:t xml:space="preserve">4570, 4571, 4577, 4578, 4580, 4676, 4864, 4865, 5530, 5531, 5721, 7232, 7747, 8026, 4866, 4953, 5529, 7229, 7648, 4954, 5006, 5094, 5095, 6833, 5007, 5008, 5486, 5722, 6093, 6471, 7000, 7745, 6834, 6835, 6836, 7231, 7230, 7233, 7234 in </w:t>
      </w:r>
      <w:hyperlink r:id="rId31" w:history="1">
        <w:r w:rsidRPr="001D57E6">
          <w:rPr>
            <w:rStyle w:val="Hyperlink"/>
          </w:rPr>
          <w:t>11-22/0113r2</w:t>
        </w:r>
      </w:hyperlink>
      <w:r w:rsidRPr="001D57E6">
        <w:t xml:space="preserve"> </w:t>
      </w:r>
      <w:r w:rsidRPr="001D57E6">
        <w:rPr>
          <w:i/>
          <w:iCs/>
        </w:rPr>
        <w:t>[39 CIDs]</w:t>
      </w:r>
    </w:p>
    <w:p w14:paraId="181286B6" w14:textId="77777777" w:rsidR="004160AF" w:rsidRPr="001D57E6" w:rsidRDefault="004160AF" w:rsidP="004160AF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19C6B04A" w14:textId="7C54636E" w:rsidR="004160AF" w:rsidRPr="001D57E6" w:rsidRDefault="004160AF" w:rsidP="004160AF">
      <w:pPr>
        <w:ind w:left="1440"/>
      </w:pPr>
      <w:r w:rsidRPr="001D57E6">
        <w:t xml:space="preserve">Move: Bin Tian </w:t>
      </w:r>
      <w:r w:rsidRPr="001D57E6">
        <w:tab/>
      </w:r>
      <w:r w:rsidRPr="001D57E6">
        <w:tab/>
      </w:r>
      <w:r w:rsidRPr="001D57E6">
        <w:tab/>
        <w:t>Second: Ross Jian Yu</w:t>
      </w:r>
    </w:p>
    <w:p w14:paraId="7665B4E3" w14:textId="05BD8338" w:rsidR="004160AF" w:rsidRPr="001D57E6" w:rsidRDefault="004160AF" w:rsidP="004160AF">
      <w:pPr>
        <w:ind w:left="1440"/>
      </w:pPr>
      <w:r w:rsidRPr="001D57E6">
        <w:t>Discussion: No discussion.</w:t>
      </w:r>
    </w:p>
    <w:p w14:paraId="36D95689" w14:textId="2E779ADE" w:rsidR="004160AF" w:rsidRPr="001D57E6" w:rsidRDefault="004160AF" w:rsidP="004160AF">
      <w:pPr>
        <w:ind w:left="1440"/>
      </w:pPr>
      <w:r w:rsidRPr="001D57E6">
        <w:rPr>
          <w:highlight w:val="green"/>
        </w:rPr>
        <w:t>Result: Approved with unanimous consent.</w:t>
      </w:r>
    </w:p>
    <w:p w14:paraId="3D7D028D" w14:textId="7FD7B522" w:rsidR="004160AF" w:rsidRPr="001D57E6" w:rsidRDefault="004160AF" w:rsidP="004160AF">
      <w:pPr>
        <w:ind w:left="1440"/>
      </w:pPr>
    </w:p>
    <w:p w14:paraId="114CD85C" w14:textId="6B83956B" w:rsidR="004160AF" w:rsidRPr="001D57E6" w:rsidRDefault="004160AF" w:rsidP="004160AF">
      <w:pPr>
        <w:numPr>
          <w:ilvl w:val="1"/>
          <w:numId w:val="1"/>
        </w:numPr>
      </w:pPr>
      <w:r w:rsidRPr="001D57E6">
        <w:t>Motion 303 (PHY-2)</w:t>
      </w:r>
    </w:p>
    <w:p w14:paraId="011ABA7D" w14:textId="77777777" w:rsidR="004160AF" w:rsidRPr="001D57E6" w:rsidRDefault="004160AF" w:rsidP="004160AF">
      <w:pPr>
        <w:ind w:left="1440"/>
      </w:pPr>
      <w:r w:rsidRPr="001D57E6">
        <w:t>Move to approve resolutions to the CIDs:</w:t>
      </w:r>
    </w:p>
    <w:p w14:paraId="7970FE7C" w14:textId="77777777" w:rsidR="004160AF" w:rsidRPr="001D57E6" w:rsidRDefault="004160AF" w:rsidP="004160AF">
      <w:pPr>
        <w:numPr>
          <w:ilvl w:val="0"/>
          <w:numId w:val="13"/>
        </w:numPr>
        <w:tabs>
          <w:tab w:val="num" w:pos="720"/>
        </w:tabs>
      </w:pPr>
      <w:r w:rsidRPr="001D57E6">
        <w:t xml:space="preserve">4618, 5012, 8138, 4960, 5011, 7011, 8137 in </w:t>
      </w:r>
      <w:hyperlink r:id="rId32" w:history="1">
        <w:r w:rsidRPr="001D57E6">
          <w:rPr>
            <w:rStyle w:val="Hyperlink"/>
          </w:rPr>
          <w:t>11-22/0144r1</w:t>
        </w:r>
      </w:hyperlink>
      <w:r w:rsidRPr="001D57E6">
        <w:t xml:space="preserve"> </w:t>
      </w:r>
      <w:r w:rsidRPr="001D57E6">
        <w:rPr>
          <w:i/>
          <w:iCs/>
        </w:rPr>
        <w:t>[7 CIDs]</w:t>
      </w:r>
    </w:p>
    <w:p w14:paraId="7EDFDA46" w14:textId="77777777" w:rsidR="004160AF" w:rsidRPr="001D57E6" w:rsidRDefault="004160AF" w:rsidP="004160AF">
      <w:pPr>
        <w:numPr>
          <w:ilvl w:val="0"/>
          <w:numId w:val="13"/>
        </w:numPr>
        <w:tabs>
          <w:tab w:val="num" w:pos="720"/>
        </w:tabs>
      </w:pPr>
      <w:r w:rsidRPr="001D57E6">
        <w:t xml:space="preserve">4538, 4539, 4632, 4651, 4686, 4990, 5567, 6794, 6795, 6796, 7166, 7167, 7168, 7169, 7170, 7801, 8093 in </w:t>
      </w:r>
      <w:hyperlink r:id="rId33" w:history="1">
        <w:r w:rsidRPr="001D57E6">
          <w:rPr>
            <w:rStyle w:val="Hyperlink"/>
          </w:rPr>
          <w:t>11-22/0086r3</w:t>
        </w:r>
      </w:hyperlink>
      <w:r w:rsidRPr="001D57E6">
        <w:t xml:space="preserve"> </w:t>
      </w:r>
      <w:r w:rsidRPr="001D57E6">
        <w:rPr>
          <w:i/>
          <w:iCs/>
        </w:rPr>
        <w:t>[17 CIDs]</w:t>
      </w:r>
    </w:p>
    <w:p w14:paraId="6CC5A524" w14:textId="77777777" w:rsidR="004160AF" w:rsidRPr="001D57E6" w:rsidRDefault="004160AF" w:rsidP="004160AF">
      <w:pPr>
        <w:numPr>
          <w:ilvl w:val="0"/>
          <w:numId w:val="13"/>
        </w:numPr>
        <w:tabs>
          <w:tab w:val="num" w:pos="720"/>
        </w:tabs>
      </w:pPr>
      <w:r w:rsidRPr="001D57E6">
        <w:t xml:space="preserve">4627, 4628, 4629 in </w:t>
      </w:r>
      <w:hyperlink r:id="rId34" w:history="1">
        <w:r w:rsidRPr="001D57E6">
          <w:rPr>
            <w:rStyle w:val="Hyperlink"/>
          </w:rPr>
          <w:t>11-21/1672r8</w:t>
        </w:r>
      </w:hyperlink>
      <w:r w:rsidRPr="001D57E6">
        <w:t xml:space="preserve"> </w:t>
      </w:r>
      <w:r w:rsidRPr="001D57E6">
        <w:rPr>
          <w:i/>
          <w:iCs/>
        </w:rPr>
        <w:t>[3 CIDs]</w:t>
      </w:r>
    </w:p>
    <w:p w14:paraId="755D3DB3" w14:textId="77777777" w:rsidR="004160AF" w:rsidRPr="001D57E6" w:rsidRDefault="004160AF" w:rsidP="004160AF">
      <w:pPr>
        <w:numPr>
          <w:ilvl w:val="0"/>
          <w:numId w:val="13"/>
        </w:numPr>
        <w:tabs>
          <w:tab w:val="num" w:pos="720"/>
        </w:tabs>
      </w:pPr>
      <w:r w:rsidRPr="001D57E6">
        <w:lastRenderedPageBreak/>
        <w:t xml:space="preserve">6814, 7734, 7735, 7737, 7738, 7940, 7942, 7943, 7944, 7945, 7946 in </w:t>
      </w:r>
      <w:hyperlink r:id="rId35" w:history="1">
        <w:r w:rsidRPr="001D57E6">
          <w:rPr>
            <w:rStyle w:val="Hyperlink"/>
          </w:rPr>
          <w:t>11-22/0183r2</w:t>
        </w:r>
      </w:hyperlink>
      <w:r w:rsidRPr="001D57E6">
        <w:t xml:space="preserve"> </w:t>
      </w:r>
      <w:r w:rsidRPr="001D57E6">
        <w:rPr>
          <w:i/>
          <w:iCs/>
        </w:rPr>
        <w:t>[11 CIDs]</w:t>
      </w:r>
    </w:p>
    <w:p w14:paraId="15150453" w14:textId="77777777" w:rsidR="004160AF" w:rsidRPr="001D57E6" w:rsidRDefault="004160AF" w:rsidP="004160AF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6253A736" w14:textId="0204381D" w:rsidR="004160AF" w:rsidRPr="001D57E6" w:rsidRDefault="004160AF" w:rsidP="004160AF">
      <w:pPr>
        <w:ind w:left="1440"/>
      </w:pPr>
      <w:r w:rsidRPr="001D57E6">
        <w:t xml:space="preserve">Move: </w:t>
      </w:r>
      <w:r w:rsidR="00305305" w:rsidRPr="001D57E6">
        <w:t>Yan Xin</w:t>
      </w:r>
      <w:r w:rsidRPr="001D57E6">
        <w:tab/>
      </w:r>
      <w:r w:rsidRPr="001D57E6">
        <w:tab/>
      </w:r>
      <w:r w:rsidRPr="001D57E6">
        <w:tab/>
      </w:r>
      <w:r w:rsidRPr="001D57E6">
        <w:tab/>
        <w:t>Second:</w:t>
      </w:r>
      <w:r w:rsidR="00305305" w:rsidRPr="001D57E6">
        <w:t xml:space="preserve"> Bin Tian</w:t>
      </w:r>
    </w:p>
    <w:p w14:paraId="3E42B243" w14:textId="2EDD3601" w:rsidR="004160AF" w:rsidRPr="001D57E6" w:rsidRDefault="004160AF" w:rsidP="004160AF">
      <w:pPr>
        <w:ind w:left="1440"/>
      </w:pPr>
      <w:r w:rsidRPr="001D57E6">
        <w:t>Discussion:</w:t>
      </w:r>
      <w:r w:rsidR="00305305" w:rsidRPr="001D57E6">
        <w:t xml:space="preserve"> No discussion.</w:t>
      </w:r>
    </w:p>
    <w:p w14:paraId="1FBD808B" w14:textId="38B7396C" w:rsidR="004160AF" w:rsidRPr="001D57E6" w:rsidRDefault="004160AF" w:rsidP="004160AF">
      <w:pPr>
        <w:ind w:left="1440"/>
      </w:pPr>
      <w:r w:rsidRPr="001D57E6">
        <w:rPr>
          <w:highlight w:val="green"/>
        </w:rPr>
        <w:t>Result:</w:t>
      </w:r>
      <w:r w:rsidR="00305305" w:rsidRPr="001D57E6">
        <w:rPr>
          <w:highlight w:val="green"/>
        </w:rPr>
        <w:t xml:space="preserve"> Approved with unanimous consent.</w:t>
      </w:r>
    </w:p>
    <w:p w14:paraId="320814A5" w14:textId="6822BF0C" w:rsidR="004160AF" w:rsidRPr="001D57E6" w:rsidRDefault="004160AF" w:rsidP="004160AF">
      <w:pPr>
        <w:ind w:left="1440"/>
      </w:pPr>
    </w:p>
    <w:p w14:paraId="18080EE5" w14:textId="5B810209" w:rsidR="00305305" w:rsidRPr="001D57E6" w:rsidRDefault="00305305" w:rsidP="00305305">
      <w:pPr>
        <w:numPr>
          <w:ilvl w:val="1"/>
          <w:numId w:val="1"/>
        </w:numPr>
      </w:pPr>
      <w:r w:rsidRPr="001D57E6">
        <w:t>Motion 304 (PHY-3)</w:t>
      </w:r>
    </w:p>
    <w:p w14:paraId="36014925" w14:textId="77777777" w:rsidR="00305305" w:rsidRPr="001D57E6" w:rsidRDefault="00305305" w:rsidP="00305305">
      <w:pPr>
        <w:ind w:left="1440"/>
      </w:pPr>
      <w:r w:rsidRPr="001D57E6">
        <w:t>Move to approve resolutions to the CIDs:</w:t>
      </w:r>
    </w:p>
    <w:p w14:paraId="6A5FE81B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6930, 7115, 4978, 4979, 4524, 4980,5523, 5521, 5522, 4895, 5714, 7321, 7322, 7977 in </w:t>
      </w:r>
      <w:hyperlink r:id="rId36" w:history="1">
        <w:r w:rsidRPr="001D57E6">
          <w:rPr>
            <w:rStyle w:val="Hyperlink"/>
          </w:rPr>
          <w:t>11-21/1220r1</w:t>
        </w:r>
      </w:hyperlink>
      <w:r w:rsidRPr="001D57E6">
        <w:t xml:space="preserve"> </w:t>
      </w:r>
      <w:r w:rsidRPr="001D57E6">
        <w:rPr>
          <w:i/>
          <w:iCs/>
        </w:rPr>
        <w:t>[14 CIDs]</w:t>
      </w:r>
    </w:p>
    <w:p w14:paraId="7C584193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4643 in </w:t>
      </w:r>
      <w:hyperlink r:id="rId37" w:history="1">
        <w:r w:rsidRPr="001D57E6">
          <w:rPr>
            <w:rStyle w:val="Hyperlink"/>
          </w:rPr>
          <w:t>11-22/0195r2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60D8A893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5461, 8089 in </w:t>
      </w:r>
      <w:hyperlink r:id="rId38" w:history="1">
        <w:r w:rsidRPr="001D57E6">
          <w:rPr>
            <w:rStyle w:val="Hyperlink"/>
          </w:rPr>
          <w:t>11-22/0133r2</w:t>
        </w:r>
      </w:hyperlink>
      <w:r w:rsidRPr="001D57E6">
        <w:t xml:space="preserve"> </w:t>
      </w:r>
      <w:r w:rsidRPr="001D57E6">
        <w:rPr>
          <w:i/>
          <w:iCs/>
        </w:rPr>
        <w:t>[2 CIDs]</w:t>
      </w:r>
    </w:p>
    <w:p w14:paraId="72C7F920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5570 in </w:t>
      </w:r>
      <w:hyperlink r:id="rId39" w:history="1">
        <w:r w:rsidRPr="001D57E6">
          <w:rPr>
            <w:rStyle w:val="Hyperlink"/>
          </w:rPr>
          <w:t>11-22/0231r0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7CAD25C6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4652, 6432, 7005, 7181, 7182, 7311, 7950 in </w:t>
      </w:r>
      <w:hyperlink r:id="rId40" w:history="1">
        <w:r w:rsidRPr="001D57E6">
          <w:rPr>
            <w:rStyle w:val="Hyperlink"/>
          </w:rPr>
          <w:t>11-22/0277r1</w:t>
        </w:r>
      </w:hyperlink>
      <w:r w:rsidRPr="001D57E6">
        <w:t xml:space="preserve"> </w:t>
      </w:r>
      <w:r w:rsidRPr="001D57E6">
        <w:rPr>
          <w:i/>
          <w:iCs/>
        </w:rPr>
        <w:t>[7 CIDs]</w:t>
      </w:r>
    </w:p>
    <w:p w14:paraId="198F2587" w14:textId="77777777" w:rsidR="00305305" w:rsidRPr="001D57E6" w:rsidRDefault="00305305" w:rsidP="00305305">
      <w:pPr>
        <w:numPr>
          <w:ilvl w:val="0"/>
          <w:numId w:val="14"/>
        </w:numPr>
        <w:tabs>
          <w:tab w:val="num" w:pos="720"/>
        </w:tabs>
      </w:pPr>
      <w:r w:rsidRPr="001D57E6">
        <w:t xml:space="preserve">7281 in </w:t>
      </w:r>
      <w:hyperlink r:id="rId41" w:history="1">
        <w:r w:rsidRPr="001D57E6">
          <w:rPr>
            <w:rStyle w:val="Hyperlink"/>
          </w:rPr>
          <w:t>11-22/0321r1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239F649E" w14:textId="77777777" w:rsidR="00305305" w:rsidRPr="001D57E6" w:rsidRDefault="00305305" w:rsidP="00305305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34E3BA32" w14:textId="56554DFA" w:rsidR="00305305" w:rsidRPr="001D57E6" w:rsidRDefault="00305305" w:rsidP="00305305">
      <w:pPr>
        <w:ind w:left="1440"/>
      </w:pPr>
      <w:r w:rsidRPr="001D57E6">
        <w:t>Move: Ross Jian Yu</w:t>
      </w:r>
      <w:r w:rsidRPr="001D57E6">
        <w:tab/>
      </w:r>
      <w:r w:rsidRPr="001D57E6">
        <w:tab/>
      </w:r>
      <w:r w:rsidRPr="001D57E6">
        <w:tab/>
      </w:r>
      <w:r w:rsidRPr="001D57E6">
        <w:tab/>
        <w:t>Second: Yan Xin</w:t>
      </w:r>
    </w:p>
    <w:p w14:paraId="1F6ADDDE" w14:textId="26286C35" w:rsidR="00305305" w:rsidRPr="001D57E6" w:rsidRDefault="00305305" w:rsidP="00305305">
      <w:pPr>
        <w:ind w:left="1440"/>
      </w:pPr>
      <w:r w:rsidRPr="001D57E6">
        <w:t>Discussion: No discussion.</w:t>
      </w:r>
    </w:p>
    <w:p w14:paraId="61CE4EFC" w14:textId="24AD4219" w:rsidR="00305305" w:rsidRPr="001D57E6" w:rsidRDefault="00305305" w:rsidP="00305305">
      <w:pPr>
        <w:ind w:left="1440"/>
      </w:pPr>
      <w:r w:rsidRPr="001D57E6">
        <w:rPr>
          <w:highlight w:val="green"/>
        </w:rPr>
        <w:t>Result: Approved with unanimous consent.</w:t>
      </w:r>
    </w:p>
    <w:p w14:paraId="25CD8835" w14:textId="58EF2BE6" w:rsidR="00305305" w:rsidRPr="001D57E6" w:rsidRDefault="00305305" w:rsidP="00305305">
      <w:pPr>
        <w:ind w:left="1440"/>
      </w:pPr>
    </w:p>
    <w:p w14:paraId="6A73FDCE" w14:textId="435E42EF" w:rsidR="00305305" w:rsidRPr="001D57E6" w:rsidRDefault="00305305" w:rsidP="00305305">
      <w:pPr>
        <w:numPr>
          <w:ilvl w:val="1"/>
          <w:numId w:val="1"/>
        </w:numPr>
      </w:pPr>
      <w:r w:rsidRPr="001D57E6">
        <w:t>Motion 305 (MAC-1)</w:t>
      </w:r>
    </w:p>
    <w:p w14:paraId="4F5ED2BC" w14:textId="77777777" w:rsidR="00305305" w:rsidRPr="001D57E6" w:rsidRDefault="00305305" w:rsidP="00305305">
      <w:pPr>
        <w:ind w:left="1440"/>
      </w:pPr>
      <w:r w:rsidRPr="001D57E6">
        <w:t>Move to approve resolutions to the CIDs:</w:t>
      </w:r>
    </w:p>
    <w:p w14:paraId="03C755D6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4063, 4453, 4454, 4455, 4456, 4457, 4458, 4459, 4460, 5073, 5217, 5352, 5689, 5755, 5756, 6255, 6256, 6294, 6295, 6296, 6297, 6456, 6763, 7460 in </w:t>
      </w:r>
      <w:hyperlink r:id="rId42" w:history="1">
        <w:r w:rsidRPr="001D57E6">
          <w:rPr>
            <w:rStyle w:val="Hyperlink"/>
          </w:rPr>
          <w:t>11-21/1980r4</w:t>
        </w:r>
      </w:hyperlink>
      <w:r w:rsidRPr="001D57E6">
        <w:t xml:space="preserve"> </w:t>
      </w:r>
      <w:r w:rsidRPr="001D57E6">
        <w:rPr>
          <w:i/>
          <w:iCs/>
        </w:rPr>
        <w:t>[24 CIDs]</w:t>
      </w:r>
    </w:p>
    <w:p w14:paraId="11349690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4064, 5258, 6639, 5757, 5758 in </w:t>
      </w:r>
      <w:hyperlink r:id="rId43" w:history="1">
        <w:r w:rsidRPr="001D57E6">
          <w:rPr>
            <w:rStyle w:val="Hyperlink"/>
          </w:rPr>
          <w:t>11-21/1562r11</w:t>
        </w:r>
      </w:hyperlink>
      <w:r w:rsidRPr="001D57E6">
        <w:t xml:space="preserve"> </w:t>
      </w:r>
      <w:r w:rsidRPr="001D57E6">
        <w:rPr>
          <w:i/>
          <w:iCs/>
        </w:rPr>
        <w:t>[5 CIDs]</w:t>
      </w:r>
    </w:p>
    <w:p w14:paraId="2980BF0C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7534, 5578, 5580, 5588, 5591, 7358, 6027, 7357, 5596, 5857, 7531, 7532, 7533, 7535, 7536, 7537, 7539, 7540, 7541, 7542, 7543, 7546, 6031, 6039 in </w:t>
      </w:r>
      <w:hyperlink r:id="rId44" w:history="1">
        <w:r w:rsidRPr="001D57E6">
          <w:rPr>
            <w:rStyle w:val="Hyperlink"/>
          </w:rPr>
          <w:t>11-21/2020r2</w:t>
        </w:r>
      </w:hyperlink>
      <w:r w:rsidRPr="001D57E6">
        <w:t xml:space="preserve"> </w:t>
      </w:r>
      <w:r w:rsidRPr="001D57E6">
        <w:rPr>
          <w:i/>
          <w:iCs/>
        </w:rPr>
        <w:t>[24 CIDs]</w:t>
      </w:r>
    </w:p>
    <w:p w14:paraId="4B2DF3B2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6414 in </w:t>
      </w:r>
      <w:hyperlink r:id="rId45" w:history="1">
        <w:r w:rsidRPr="001D57E6">
          <w:rPr>
            <w:rStyle w:val="Hyperlink"/>
            <w:i/>
            <w:iCs/>
          </w:rPr>
          <w:t>11-21/1768r7</w:t>
        </w:r>
      </w:hyperlink>
      <w:r w:rsidRPr="001D57E6">
        <w:rPr>
          <w:i/>
          <w:iCs/>
        </w:rPr>
        <w:t xml:space="preserve"> [1 CID]</w:t>
      </w:r>
    </w:p>
    <w:p w14:paraId="3CEAC051" w14:textId="77777777" w:rsidR="00305305" w:rsidRPr="001D57E6" w:rsidRDefault="00305305" w:rsidP="00305305">
      <w:pPr>
        <w:numPr>
          <w:ilvl w:val="0"/>
          <w:numId w:val="15"/>
        </w:numPr>
        <w:tabs>
          <w:tab w:val="num" w:pos="720"/>
        </w:tabs>
      </w:pPr>
      <w:r w:rsidRPr="001D57E6">
        <w:t xml:space="preserve">4088, 4117, 4158, 4159, 4707, 4709 in </w:t>
      </w:r>
      <w:hyperlink r:id="rId46" w:history="1">
        <w:r w:rsidRPr="001D57E6">
          <w:rPr>
            <w:rStyle w:val="Hyperlink"/>
            <w:i/>
            <w:iCs/>
          </w:rPr>
          <w:t>11-21/1930r6</w:t>
        </w:r>
      </w:hyperlink>
      <w:r w:rsidRPr="001D57E6">
        <w:rPr>
          <w:i/>
          <w:iCs/>
        </w:rPr>
        <w:t xml:space="preserve"> [6 CIDs]</w:t>
      </w:r>
    </w:p>
    <w:p w14:paraId="14E0B64D" w14:textId="77777777" w:rsidR="00305305" w:rsidRPr="001D57E6" w:rsidRDefault="00305305" w:rsidP="00305305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0BBE5768" w14:textId="2EE4FFA5" w:rsidR="00305305" w:rsidRPr="001D57E6" w:rsidRDefault="00305305" w:rsidP="00305305">
      <w:pPr>
        <w:ind w:left="1440"/>
      </w:pPr>
      <w:r w:rsidRPr="001D57E6">
        <w:t xml:space="preserve">Move: </w:t>
      </w:r>
      <w:proofErr w:type="spellStart"/>
      <w:r w:rsidRPr="001D57E6">
        <w:t>Subir</w:t>
      </w:r>
      <w:proofErr w:type="spellEnd"/>
      <w:r w:rsidRPr="001D57E6">
        <w:t xml:space="preserve"> Das</w:t>
      </w:r>
      <w:r w:rsidRPr="001D57E6">
        <w:tab/>
      </w:r>
      <w:r w:rsidRPr="001D57E6">
        <w:tab/>
      </w:r>
      <w:r w:rsidRPr="001D57E6">
        <w:tab/>
        <w:t>Second: Ming Gan</w:t>
      </w:r>
    </w:p>
    <w:p w14:paraId="202BE36F" w14:textId="454EC667" w:rsidR="00305305" w:rsidRPr="001D57E6" w:rsidRDefault="00305305" w:rsidP="00305305">
      <w:pPr>
        <w:ind w:left="1440"/>
      </w:pPr>
      <w:r w:rsidRPr="001D57E6">
        <w:t>Discussion: No discussion.</w:t>
      </w:r>
    </w:p>
    <w:p w14:paraId="4EC0EB12" w14:textId="055BFF04" w:rsidR="00305305" w:rsidRPr="001D57E6" w:rsidRDefault="00305305" w:rsidP="00305305">
      <w:pPr>
        <w:ind w:left="1440"/>
      </w:pPr>
      <w:r w:rsidRPr="001D57E6">
        <w:rPr>
          <w:highlight w:val="green"/>
        </w:rPr>
        <w:t>Result: Approved with unanimous consent.</w:t>
      </w:r>
    </w:p>
    <w:p w14:paraId="3552F1A7" w14:textId="4A0D6C28" w:rsidR="00305305" w:rsidRPr="001D57E6" w:rsidRDefault="00305305" w:rsidP="00305305">
      <w:pPr>
        <w:ind w:left="1440"/>
      </w:pPr>
    </w:p>
    <w:p w14:paraId="7FFB2839" w14:textId="361CF897" w:rsidR="00305305" w:rsidRPr="001D57E6" w:rsidRDefault="00305305" w:rsidP="00305305">
      <w:pPr>
        <w:numPr>
          <w:ilvl w:val="1"/>
          <w:numId w:val="1"/>
        </w:numPr>
      </w:pPr>
      <w:r w:rsidRPr="001D57E6">
        <w:t>Motion 306 (MAC-2)</w:t>
      </w:r>
    </w:p>
    <w:p w14:paraId="3C03967C" w14:textId="77777777" w:rsidR="00305305" w:rsidRPr="001D57E6" w:rsidRDefault="00305305" w:rsidP="00305305">
      <w:pPr>
        <w:ind w:left="1440"/>
      </w:pPr>
      <w:r w:rsidRPr="001D57E6">
        <w:t>Move to approve resolutions to the CIDs:</w:t>
      </w:r>
    </w:p>
    <w:p w14:paraId="70B0E5C4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4081, 5067, 5268, 4082, 5699, 6966, 4210, 6407, 6501, 4211, 4212, 4213, 6328, 6500, 8211, 7424, 7425, 7426, 4206, 4207 in </w:t>
      </w:r>
      <w:hyperlink r:id="rId47" w:history="1">
        <w:r w:rsidRPr="001D57E6">
          <w:rPr>
            <w:rStyle w:val="Hyperlink"/>
          </w:rPr>
          <w:t>11-21/1786r7</w:t>
        </w:r>
      </w:hyperlink>
      <w:r w:rsidRPr="001D57E6">
        <w:t xml:space="preserve"> </w:t>
      </w:r>
      <w:r w:rsidRPr="001D57E6">
        <w:rPr>
          <w:i/>
          <w:iCs/>
        </w:rPr>
        <w:t>[20 CIDs]</w:t>
      </w:r>
    </w:p>
    <w:p w14:paraId="4D6B7E6C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5919 in </w:t>
      </w:r>
      <w:hyperlink r:id="rId48" w:history="1">
        <w:r w:rsidRPr="001D57E6">
          <w:rPr>
            <w:rStyle w:val="Hyperlink"/>
          </w:rPr>
          <w:t>11-21/1770r4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2FDDD691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5175 in </w:t>
      </w:r>
      <w:hyperlink r:id="rId49" w:history="1">
        <w:r w:rsidRPr="001D57E6">
          <w:rPr>
            <w:rStyle w:val="Hyperlink"/>
          </w:rPr>
          <w:t>11-21/1271r4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6C7D50A4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4203, 4205, 4678, 5071, 4087, 6645, </w:t>
      </w:r>
      <w:r w:rsidRPr="001D57E6">
        <w:rPr>
          <w:strike/>
          <w:color w:val="FF0000"/>
        </w:rPr>
        <w:t>5075</w:t>
      </w:r>
      <w:r w:rsidRPr="001D57E6">
        <w:t xml:space="preserve">, 8252, 8253 in </w:t>
      </w:r>
      <w:hyperlink r:id="rId50" w:history="1">
        <w:r w:rsidRPr="001D57E6">
          <w:rPr>
            <w:rStyle w:val="Hyperlink"/>
          </w:rPr>
          <w:t>11-21/1184r3</w:t>
        </w:r>
      </w:hyperlink>
      <w:r w:rsidRPr="001D57E6">
        <w:t xml:space="preserve">  </w:t>
      </w:r>
      <w:r w:rsidRPr="001D57E6">
        <w:rPr>
          <w:i/>
          <w:iCs/>
        </w:rPr>
        <w:t>[8 CIDs]</w:t>
      </w:r>
    </w:p>
    <w:p w14:paraId="1E8B86DC" w14:textId="77777777" w:rsidR="00305305" w:rsidRPr="001D57E6" w:rsidRDefault="00305305" w:rsidP="00305305">
      <w:pPr>
        <w:numPr>
          <w:ilvl w:val="0"/>
          <w:numId w:val="16"/>
        </w:numPr>
        <w:tabs>
          <w:tab w:val="num" w:pos="720"/>
        </w:tabs>
      </w:pPr>
      <w:r w:rsidRPr="001D57E6">
        <w:t xml:space="preserve">7061 in </w:t>
      </w:r>
      <w:hyperlink r:id="rId51" w:history="1">
        <w:r w:rsidRPr="001D57E6">
          <w:rPr>
            <w:rStyle w:val="Hyperlink"/>
          </w:rPr>
          <w:t>11-21/1172r03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69C17352" w14:textId="77777777" w:rsidR="00305305" w:rsidRPr="001D57E6" w:rsidRDefault="00305305" w:rsidP="00305305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3D7202FB" w14:textId="567FB554" w:rsidR="00305305" w:rsidRPr="001D57E6" w:rsidRDefault="00305305" w:rsidP="00305305">
      <w:pPr>
        <w:ind w:left="1440"/>
      </w:pPr>
      <w:r w:rsidRPr="001D57E6">
        <w:t>Move: Ming Gan</w:t>
      </w:r>
      <w:r w:rsidRPr="001D57E6">
        <w:tab/>
      </w:r>
      <w:r w:rsidRPr="001D57E6">
        <w:tab/>
      </w:r>
      <w:r w:rsidRPr="001D57E6">
        <w:tab/>
      </w:r>
      <w:r w:rsidRPr="001D57E6">
        <w:tab/>
        <w:t>Second: George Cherian</w:t>
      </w:r>
    </w:p>
    <w:p w14:paraId="59E92A21" w14:textId="225212B4" w:rsidR="00305305" w:rsidRPr="001D57E6" w:rsidRDefault="00305305" w:rsidP="00305305">
      <w:pPr>
        <w:ind w:left="1440"/>
      </w:pPr>
      <w:r w:rsidRPr="001D57E6">
        <w:t>Discussion: No discussion.</w:t>
      </w:r>
    </w:p>
    <w:p w14:paraId="610210BF" w14:textId="3AA302C7" w:rsidR="00305305" w:rsidRPr="001D57E6" w:rsidRDefault="00305305" w:rsidP="00305305">
      <w:pPr>
        <w:ind w:left="1440"/>
      </w:pPr>
      <w:r w:rsidRPr="001D57E6">
        <w:rPr>
          <w:highlight w:val="green"/>
        </w:rPr>
        <w:t>Result: Approved with unanimous consent.</w:t>
      </w:r>
    </w:p>
    <w:p w14:paraId="1AAE659C" w14:textId="2F7CD8EE" w:rsidR="00305305" w:rsidRPr="001D57E6" w:rsidRDefault="00305305" w:rsidP="00305305">
      <w:pPr>
        <w:ind w:left="1440"/>
      </w:pPr>
    </w:p>
    <w:p w14:paraId="639AF255" w14:textId="44061C81" w:rsidR="00305305" w:rsidRPr="001D57E6" w:rsidRDefault="00EC403E" w:rsidP="00305305">
      <w:pPr>
        <w:numPr>
          <w:ilvl w:val="1"/>
          <w:numId w:val="1"/>
        </w:numPr>
      </w:pPr>
      <w:r w:rsidRPr="001D57E6">
        <w:t>Motion 307 (MAC-3)</w:t>
      </w:r>
    </w:p>
    <w:p w14:paraId="7EA6D4C5" w14:textId="77777777" w:rsidR="00EC403E" w:rsidRPr="001D57E6" w:rsidRDefault="00EC403E" w:rsidP="00EC403E">
      <w:pPr>
        <w:ind w:left="1440"/>
      </w:pPr>
      <w:r w:rsidRPr="001D57E6">
        <w:t>Move to approve resolutions to the CIDs:</w:t>
      </w:r>
    </w:p>
    <w:p w14:paraId="613D771C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5141, 5903, 6555 in </w:t>
      </w:r>
      <w:hyperlink r:id="rId52" w:history="1">
        <w:r w:rsidRPr="001D57E6">
          <w:rPr>
            <w:rStyle w:val="Hyperlink"/>
          </w:rPr>
          <w:t>11-21/1509r2</w:t>
        </w:r>
      </w:hyperlink>
      <w:r w:rsidRPr="001D57E6">
        <w:t xml:space="preserve"> </w:t>
      </w:r>
      <w:r w:rsidRPr="001D57E6">
        <w:rPr>
          <w:i/>
          <w:iCs/>
        </w:rPr>
        <w:t>[3 CIDs]</w:t>
      </w:r>
    </w:p>
    <w:p w14:paraId="0E0F5C98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lastRenderedPageBreak/>
        <w:t xml:space="preserve">4295 in </w:t>
      </w:r>
      <w:hyperlink r:id="rId53" w:history="1">
        <w:r w:rsidRPr="001D57E6">
          <w:rPr>
            <w:rStyle w:val="Hyperlink"/>
          </w:rPr>
          <w:t>11-21/1761r3</w:t>
        </w:r>
      </w:hyperlink>
      <w:r w:rsidRPr="001D57E6">
        <w:rPr>
          <w:i/>
          <w:iCs/>
        </w:rPr>
        <w:t xml:space="preserve"> [1 CID]</w:t>
      </w:r>
    </w:p>
    <w:p w14:paraId="7E5FEA83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6979 in </w:t>
      </w:r>
      <w:hyperlink r:id="rId54" w:history="1">
        <w:r w:rsidRPr="001D57E6">
          <w:rPr>
            <w:rStyle w:val="Hyperlink"/>
          </w:rPr>
          <w:t>11-21/1856r1</w:t>
        </w:r>
      </w:hyperlink>
      <w:r w:rsidRPr="001D57E6">
        <w:rPr>
          <w:i/>
          <w:iCs/>
        </w:rPr>
        <w:t xml:space="preserve"> [1 CID]</w:t>
      </w:r>
    </w:p>
    <w:p w14:paraId="40B4A5BE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5355, 6327, 6352, 6961, 7833, 4835 in </w:t>
      </w:r>
      <w:hyperlink r:id="rId55" w:history="1">
        <w:r w:rsidRPr="001D57E6">
          <w:rPr>
            <w:rStyle w:val="Hyperlink"/>
          </w:rPr>
          <w:t>11-21/1484r6</w:t>
        </w:r>
      </w:hyperlink>
      <w:r w:rsidRPr="001D57E6">
        <w:rPr>
          <w:i/>
          <w:iCs/>
        </w:rPr>
        <w:t xml:space="preserve"> [6 CIDs]</w:t>
      </w:r>
    </w:p>
    <w:p w14:paraId="6D473121" w14:textId="77777777" w:rsidR="00EC403E" w:rsidRPr="001D57E6" w:rsidRDefault="00EC403E" w:rsidP="00EC403E">
      <w:pPr>
        <w:numPr>
          <w:ilvl w:val="0"/>
          <w:numId w:val="17"/>
        </w:numPr>
        <w:tabs>
          <w:tab w:val="num" w:pos="720"/>
        </w:tabs>
      </w:pPr>
      <w:r w:rsidRPr="001D57E6">
        <w:t xml:space="preserve">7584, 5178, 5057, 5826, 8282, 7571, 6557, 7392, 5665, 8031, 7813, 6871, 6189, 6190, 6191, 6192, 6535, 5740, 8225, 4084, 4085, 4086, 5059, 5060, 5967 in </w:t>
      </w:r>
      <w:hyperlink r:id="rId56" w:history="1">
        <w:r w:rsidRPr="001D57E6">
          <w:rPr>
            <w:rStyle w:val="Hyperlink"/>
          </w:rPr>
          <w:t>11-22/0024r4</w:t>
        </w:r>
      </w:hyperlink>
      <w:r w:rsidRPr="001D57E6">
        <w:t xml:space="preserve"> </w:t>
      </w:r>
      <w:r w:rsidRPr="001D57E6">
        <w:rPr>
          <w:i/>
          <w:iCs/>
        </w:rPr>
        <w:t>[25 CIDs]</w:t>
      </w:r>
    </w:p>
    <w:p w14:paraId="5F34A749" w14:textId="77777777" w:rsidR="00EC403E" w:rsidRPr="001D57E6" w:rsidRDefault="00EC403E" w:rsidP="00EC403E">
      <w:pPr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020295BB" w14:textId="7BF959AF" w:rsidR="00EC403E" w:rsidRPr="001D57E6" w:rsidRDefault="00EC403E" w:rsidP="00EC403E">
      <w:pPr>
        <w:ind w:left="1440"/>
      </w:pPr>
      <w:r w:rsidRPr="001D57E6">
        <w:t xml:space="preserve">Move: Mike </w:t>
      </w:r>
      <w:proofErr w:type="spellStart"/>
      <w:r w:rsidRPr="001D57E6">
        <w:t>Montemurro</w:t>
      </w:r>
      <w:proofErr w:type="spellEnd"/>
      <w:r w:rsidRPr="001D57E6">
        <w:tab/>
      </w:r>
      <w:r w:rsidRPr="001D57E6">
        <w:tab/>
      </w:r>
      <w:r w:rsidRPr="001D57E6">
        <w:tab/>
      </w:r>
      <w:r w:rsidRPr="001D57E6">
        <w:tab/>
        <w:t>Second: George Cherian</w:t>
      </w:r>
    </w:p>
    <w:p w14:paraId="3836E43A" w14:textId="45331C81" w:rsidR="00EC403E" w:rsidRPr="001D57E6" w:rsidRDefault="00EC403E" w:rsidP="00EC403E">
      <w:pPr>
        <w:ind w:left="1440"/>
      </w:pPr>
      <w:r w:rsidRPr="001D57E6">
        <w:t>Discussion: No discussion.</w:t>
      </w:r>
    </w:p>
    <w:p w14:paraId="2CDE4EE1" w14:textId="75FA7BF1" w:rsidR="00EC403E" w:rsidRPr="001D57E6" w:rsidRDefault="00EC403E" w:rsidP="00EC403E">
      <w:pPr>
        <w:ind w:left="1440"/>
      </w:pPr>
      <w:r w:rsidRPr="001D57E6">
        <w:rPr>
          <w:highlight w:val="green"/>
        </w:rPr>
        <w:t>Result: Approved with unanimous consent.</w:t>
      </w:r>
    </w:p>
    <w:p w14:paraId="2571D43F" w14:textId="1AE84CEE" w:rsidR="00EC403E" w:rsidRPr="001D57E6" w:rsidRDefault="00EC403E" w:rsidP="00EC403E">
      <w:pPr>
        <w:ind w:left="1440"/>
      </w:pPr>
    </w:p>
    <w:p w14:paraId="5CDC0A58" w14:textId="5E67933C" w:rsidR="00EC403E" w:rsidRPr="001D57E6" w:rsidRDefault="007557E6" w:rsidP="00EC403E">
      <w:pPr>
        <w:pStyle w:val="ListParagraph"/>
        <w:numPr>
          <w:ilvl w:val="1"/>
          <w:numId w:val="1"/>
        </w:numPr>
      </w:pPr>
      <w:r w:rsidRPr="001D57E6">
        <w:t>Motion 308 (MAC-4)</w:t>
      </w:r>
    </w:p>
    <w:p w14:paraId="6F457EA8" w14:textId="77777777" w:rsidR="007557E6" w:rsidRPr="001D57E6" w:rsidRDefault="007557E6" w:rsidP="007557E6">
      <w:pPr>
        <w:pStyle w:val="ListParagraph"/>
        <w:ind w:left="1440"/>
      </w:pPr>
      <w:r w:rsidRPr="001D57E6">
        <w:t>Move to approve resolutions to the CIDs:</w:t>
      </w:r>
    </w:p>
    <w:p w14:paraId="5818DABB" w14:textId="4FF923AE" w:rsidR="007557E6" w:rsidRPr="001D57E6" w:rsidRDefault="007557E6" w:rsidP="007557E6">
      <w:pPr>
        <w:pStyle w:val="ListParagraph"/>
        <w:numPr>
          <w:ilvl w:val="0"/>
          <w:numId w:val="18"/>
        </w:numPr>
      </w:pPr>
      <w:r w:rsidRPr="001D57E6">
        <w:t xml:space="preserve">4115, 4278, 4280, 5339, 5340, 6648, </w:t>
      </w:r>
      <w:r w:rsidRPr="001D57E6">
        <w:rPr>
          <w:strike/>
          <w:color w:val="FF0000"/>
          <w:u w:val="single"/>
        </w:rPr>
        <w:t>6661, 6936, 6633, 6634</w:t>
      </w:r>
      <w:r w:rsidRPr="001D57E6">
        <w:t xml:space="preserve">, 5694, 6376, 6644, 8245, 8044, 8246, 8247 in </w:t>
      </w:r>
      <w:hyperlink r:id="rId57" w:history="1">
        <w:r w:rsidRPr="001D57E6">
          <w:rPr>
            <w:rStyle w:val="Hyperlink"/>
          </w:rPr>
          <w:t>11-22/0201r2</w:t>
        </w:r>
      </w:hyperlink>
      <w:r w:rsidRPr="001D57E6">
        <w:t xml:space="preserve">  </w:t>
      </w:r>
      <w:r w:rsidRPr="001D57E6">
        <w:rPr>
          <w:i/>
          <w:iCs/>
        </w:rPr>
        <w:t>[1</w:t>
      </w:r>
      <w:r w:rsidR="001E34A8" w:rsidRPr="001D57E6">
        <w:rPr>
          <w:i/>
          <w:iCs/>
        </w:rPr>
        <w:t>3</w:t>
      </w:r>
      <w:r w:rsidRPr="001D57E6">
        <w:rPr>
          <w:i/>
          <w:iCs/>
        </w:rPr>
        <w:t xml:space="preserve"> CIDs]</w:t>
      </w:r>
    </w:p>
    <w:p w14:paraId="4C8C2C4C" w14:textId="77777777" w:rsidR="007557E6" w:rsidRPr="001D57E6" w:rsidRDefault="007557E6" w:rsidP="007557E6">
      <w:pPr>
        <w:pStyle w:val="ListParagraph"/>
        <w:numPr>
          <w:ilvl w:val="0"/>
          <w:numId w:val="18"/>
        </w:numPr>
      </w:pPr>
      <w:r w:rsidRPr="001D57E6">
        <w:t xml:space="preserve">6706, 5052 4107, 7352, 5136, 4350, 5137, 6373, 8176, 8174, 8175, 6370, 8056, 6708 5358, 6652 in </w:t>
      </w:r>
      <w:hyperlink r:id="rId58" w:history="1">
        <w:r w:rsidRPr="001D57E6">
          <w:rPr>
            <w:rStyle w:val="Hyperlink"/>
          </w:rPr>
          <w:t>11-22/0193r0</w:t>
        </w:r>
      </w:hyperlink>
      <w:r w:rsidRPr="001D57E6">
        <w:t xml:space="preserve"> </w:t>
      </w:r>
      <w:r w:rsidRPr="001D57E6">
        <w:rPr>
          <w:i/>
          <w:iCs/>
        </w:rPr>
        <w:t>[16 CIDs]</w:t>
      </w:r>
    </w:p>
    <w:p w14:paraId="388C3CD2" w14:textId="77777777" w:rsidR="007557E6" w:rsidRPr="001D57E6" w:rsidRDefault="007557E6" w:rsidP="007557E6">
      <w:pPr>
        <w:pStyle w:val="ListParagraph"/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77061CA0" w14:textId="3BF4998A" w:rsidR="007557E6" w:rsidRPr="001D57E6" w:rsidRDefault="007557E6" w:rsidP="007557E6">
      <w:pPr>
        <w:pStyle w:val="ListParagraph"/>
        <w:ind w:left="1440"/>
      </w:pPr>
      <w:r w:rsidRPr="001D57E6">
        <w:t xml:space="preserve">Move: </w:t>
      </w:r>
      <w:r w:rsidR="00710B79" w:rsidRPr="001D57E6">
        <w:t>Ming Gan</w:t>
      </w:r>
      <w:r w:rsidRPr="001D57E6">
        <w:t xml:space="preserve"> </w:t>
      </w:r>
      <w:r w:rsidRPr="001D57E6">
        <w:tab/>
      </w:r>
      <w:r w:rsidRPr="001D57E6">
        <w:tab/>
      </w:r>
      <w:r w:rsidRPr="001D57E6">
        <w:tab/>
      </w:r>
      <w:r w:rsidRPr="001D57E6">
        <w:tab/>
        <w:t>Second:</w:t>
      </w:r>
      <w:r w:rsidR="00710B79" w:rsidRPr="001D57E6">
        <w:t xml:space="preserve"> </w:t>
      </w:r>
      <w:proofErr w:type="spellStart"/>
      <w:r w:rsidR="00710B79" w:rsidRPr="001D57E6">
        <w:t>Minyoung</w:t>
      </w:r>
      <w:proofErr w:type="spellEnd"/>
      <w:r w:rsidR="00710B79" w:rsidRPr="001D57E6">
        <w:t xml:space="preserve"> Park</w:t>
      </w:r>
    </w:p>
    <w:p w14:paraId="40852C3F" w14:textId="0C9C87BF" w:rsidR="007557E6" w:rsidRPr="001D57E6" w:rsidRDefault="007557E6" w:rsidP="007557E6">
      <w:pPr>
        <w:pStyle w:val="ListParagraph"/>
        <w:ind w:left="1440"/>
      </w:pPr>
      <w:r w:rsidRPr="001D57E6">
        <w:t>Discussion:</w:t>
      </w:r>
      <w:r w:rsidR="00710B79" w:rsidRPr="001D57E6">
        <w:t xml:space="preserve"> </w:t>
      </w:r>
      <w:r w:rsidR="00C30B45" w:rsidRPr="001D57E6">
        <w:t>No discussion.</w:t>
      </w:r>
    </w:p>
    <w:p w14:paraId="4FFF4C1F" w14:textId="738D0F85" w:rsidR="007557E6" w:rsidRPr="001D57E6" w:rsidRDefault="007557E6" w:rsidP="007557E6">
      <w:pPr>
        <w:pStyle w:val="ListParagraph"/>
        <w:ind w:left="1440"/>
      </w:pPr>
      <w:r w:rsidRPr="001D57E6">
        <w:rPr>
          <w:highlight w:val="green"/>
        </w:rPr>
        <w:t>Result:</w:t>
      </w:r>
      <w:r w:rsidR="00C30B45" w:rsidRPr="001D57E6">
        <w:rPr>
          <w:highlight w:val="green"/>
        </w:rPr>
        <w:t xml:space="preserve"> Approved with unanimous consent.</w:t>
      </w:r>
    </w:p>
    <w:p w14:paraId="059943C7" w14:textId="3210D1A2" w:rsidR="00663DAA" w:rsidRPr="001D57E6" w:rsidRDefault="00663DAA" w:rsidP="007557E6">
      <w:pPr>
        <w:pStyle w:val="ListParagraph"/>
        <w:ind w:left="1440"/>
      </w:pPr>
    </w:p>
    <w:p w14:paraId="4A4709CB" w14:textId="168E6101" w:rsidR="00663DAA" w:rsidRPr="001D57E6" w:rsidRDefault="00663DAA" w:rsidP="00663DAA">
      <w:pPr>
        <w:pStyle w:val="ListParagraph"/>
        <w:numPr>
          <w:ilvl w:val="1"/>
          <w:numId w:val="1"/>
        </w:numPr>
      </w:pPr>
      <w:r w:rsidRPr="001D57E6">
        <w:t>Motion 309 (MAC-5)</w:t>
      </w:r>
    </w:p>
    <w:p w14:paraId="274BCC46" w14:textId="77777777" w:rsidR="002A5599" w:rsidRPr="001D57E6" w:rsidRDefault="002A5599" w:rsidP="002A5599">
      <w:pPr>
        <w:pStyle w:val="ListParagraph"/>
        <w:ind w:left="1440"/>
      </w:pPr>
      <w:r w:rsidRPr="001D57E6">
        <w:t>Move to approve resolutions to the CIDs:</w:t>
      </w:r>
    </w:p>
    <w:p w14:paraId="21E8664F" w14:textId="77777777" w:rsidR="002A5599" w:rsidRPr="001D57E6" w:rsidRDefault="002A5599" w:rsidP="002A5599">
      <w:pPr>
        <w:pStyle w:val="ListParagraph"/>
        <w:numPr>
          <w:ilvl w:val="0"/>
          <w:numId w:val="19"/>
        </w:numPr>
      </w:pPr>
      <w:r w:rsidRPr="001D57E6">
        <w:t xml:space="preserve">4281, 5533, 6672, 6748, 7287 in 11-21/1681r15 </w:t>
      </w:r>
      <w:r w:rsidRPr="001D57E6">
        <w:rPr>
          <w:i/>
          <w:iCs/>
        </w:rPr>
        <w:t>[5 CIDs]</w:t>
      </w:r>
    </w:p>
    <w:p w14:paraId="6BA9A61C" w14:textId="77777777" w:rsidR="002A5599" w:rsidRPr="001D57E6" w:rsidRDefault="002A5599" w:rsidP="002A5599">
      <w:pPr>
        <w:pStyle w:val="ListParagraph"/>
        <w:numPr>
          <w:ilvl w:val="0"/>
          <w:numId w:val="19"/>
        </w:numPr>
      </w:pPr>
      <w:r w:rsidRPr="001D57E6">
        <w:t xml:space="preserve"> 4136, 8153, 4140, 4141, 4805, 4142, 7341, 7554, 7680, 8065 in 11-21/0239r1 </w:t>
      </w:r>
      <w:r w:rsidRPr="001D57E6">
        <w:rPr>
          <w:i/>
          <w:iCs/>
        </w:rPr>
        <w:t>[10 CIDs]</w:t>
      </w:r>
    </w:p>
    <w:p w14:paraId="66566FF6" w14:textId="77777777" w:rsidR="002A5599" w:rsidRPr="001D57E6" w:rsidRDefault="002A5599" w:rsidP="002A5599">
      <w:pPr>
        <w:pStyle w:val="ListParagraph"/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1D1230DF" w14:textId="16B77ED9" w:rsidR="002A5599" w:rsidRPr="001D57E6" w:rsidRDefault="002A5599" w:rsidP="002A5599">
      <w:pPr>
        <w:pStyle w:val="ListParagraph"/>
        <w:ind w:left="1440"/>
      </w:pPr>
      <w:r w:rsidRPr="001D57E6">
        <w:t xml:space="preserve">Move: Rajat </w:t>
      </w:r>
      <w:proofErr w:type="spellStart"/>
      <w:r w:rsidRPr="001D57E6">
        <w:t>Pushkarna</w:t>
      </w:r>
      <w:proofErr w:type="spellEnd"/>
      <w:r w:rsidRPr="001D57E6">
        <w:tab/>
      </w:r>
      <w:r w:rsidRPr="001D57E6">
        <w:tab/>
      </w:r>
      <w:r w:rsidRPr="001D57E6">
        <w:tab/>
      </w:r>
      <w:r w:rsidRPr="001D57E6">
        <w:tab/>
        <w:t>Second: George Cherian</w:t>
      </w:r>
    </w:p>
    <w:p w14:paraId="5DE9A231" w14:textId="61ECAE88" w:rsidR="002A5599" w:rsidRPr="001D57E6" w:rsidRDefault="002A5599" w:rsidP="002A5599">
      <w:pPr>
        <w:pStyle w:val="ListParagraph"/>
        <w:ind w:left="1440"/>
      </w:pPr>
      <w:r w:rsidRPr="001D57E6">
        <w:t>Discussion:</w:t>
      </w:r>
      <w:r w:rsidR="00F20A5A" w:rsidRPr="001D57E6">
        <w:t xml:space="preserve"> No discussion.</w:t>
      </w:r>
    </w:p>
    <w:p w14:paraId="67002111" w14:textId="379CAD59" w:rsidR="002A5599" w:rsidRPr="001D57E6" w:rsidRDefault="002A5599" w:rsidP="002A5599">
      <w:pPr>
        <w:pStyle w:val="ListParagraph"/>
        <w:ind w:left="1440"/>
      </w:pPr>
      <w:r w:rsidRPr="001D57E6">
        <w:rPr>
          <w:highlight w:val="green"/>
        </w:rPr>
        <w:t>Result:</w:t>
      </w:r>
      <w:r w:rsidR="00F20A5A" w:rsidRPr="001D57E6">
        <w:rPr>
          <w:highlight w:val="green"/>
        </w:rPr>
        <w:t xml:space="preserve"> Approved with unanimous consent.</w:t>
      </w:r>
    </w:p>
    <w:p w14:paraId="10B3104B" w14:textId="4084C25F" w:rsidR="00F70FEA" w:rsidRPr="001D57E6" w:rsidRDefault="00F70FEA" w:rsidP="002A5599">
      <w:pPr>
        <w:pStyle w:val="ListParagraph"/>
        <w:ind w:left="1440"/>
      </w:pPr>
    </w:p>
    <w:p w14:paraId="40218809" w14:textId="6CBC3B14" w:rsidR="00F70FEA" w:rsidRPr="001D57E6" w:rsidRDefault="00F70FEA" w:rsidP="00F70FEA">
      <w:pPr>
        <w:pStyle w:val="ListParagraph"/>
        <w:numPr>
          <w:ilvl w:val="1"/>
          <w:numId w:val="1"/>
        </w:numPr>
      </w:pPr>
      <w:r w:rsidRPr="001D57E6">
        <w:t>Motion 310 (Joint-1)</w:t>
      </w:r>
    </w:p>
    <w:p w14:paraId="7AD82220" w14:textId="77777777" w:rsidR="00F70FEA" w:rsidRPr="001D57E6" w:rsidRDefault="00F70FEA" w:rsidP="00F70FEA">
      <w:pPr>
        <w:pStyle w:val="ListParagraph"/>
        <w:ind w:left="1440"/>
      </w:pPr>
      <w:r w:rsidRPr="001D57E6">
        <w:t>Move to approve resolutions to the CIDs:</w:t>
      </w:r>
    </w:p>
    <w:p w14:paraId="50A218CA" w14:textId="77777777" w:rsidR="00F70FEA" w:rsidRPr="001D57E6" w:rsidRDefault="00F70FEA" w:rsidP="00F70FEA">
      <w:pPr>
        <w:pStyle w:val="ListParagraph"/>
        <w:numPr>
          <w:ilvl w:val="0"/>
          <w:numId w:val="20"/>
        </w:numPr>
      </w:pPr>
      <w:r w:rsidRPr="001D57E6">
        <w:t xml:space="preserve">4313, 4314 in </w:t>
      </w:r>
      <w:hyperlink r:id="rId59" w:history="1">
        <w:r w:rsidRPr="001D57E6">
          <w:rPr>
            <w:rStyle w:val="Hyperlink"/>
          </w:rPr>
          <w:t>11-22/0027r3</w:t>
        </w:r>
      </w:hyperlink>
      <w:r w:rsidRPr="001D57E6">
        <w:t xml:space="preserve"> </w:t>
      </w:r>
      <w:r w:rsidRPr="001D57E6">
        <w:rPr>
          <w:i/>
          <w:iCs/>
        </w:rPr>
        <w:t>[2 CIDs]</w:t>
      </w:r>
    </w:p>
    <w:p w14:paraId="759DDE43" w14:textId="77777777" w:rsidR="00F70FEA" w:rsidRPr="001D57E6" w:rsidRDefault="00F70FEA" w:rsidP="00F70FEA">
      <w:pPr>
        <w:pStyle w:val="ListParagraph"/>
        <w:numPr>
          <w:ilvl w:val="0"/>
          <w:numId w:val="20"/>
        </w:numPr>
      </w:pPr>
      <w:r w:rsidRPr="001D57E6">
        <w:t xml:space="preserve">4583, 5441, 4097, 6486, 6485, 5370, 7028, 4875, 4876, 7682, 4967, 5589, 7690, 5465, 6091, 4886, 6126, 6125, 5946, 5852, 6686, 5733, 5205 in </w:t>
      </w:r>
      <w:hyperlink r:id="rId60" w:history="1">
        <w:r w:rsidRPr="001D57E6">
          <w:rPr>
            <w:rStyle w:val="Hyperlink"/>
          </w:rPr>
          <w:t>11-22/0237r1</w:t>
        </w:r>
      </w:hyperlink>
      <w:r w:rsidRPr="001D57E6">
        <w:t xml:space="preserve"> </w:t>
      </w:r>
      <w:r w:rsidRPr="001D57E6">
        <w:rPr>
          <w:i/>
          <w:iCs/>
        </w:rPr>
        <w:t>[23 CIDs]</w:t>
      </w:r>
    </w:p>
    <w:p w14:paraId="4464AB39" w14:textId="77777777" w:rsidR="00F70FEA" w:rsidRPr="001D57E6" w:rsidRDefault="00F70FEA" w:rsidP="00F70FEA">
      <w:pPr>
        <w:pStyle w:val="ListParagraph"/>
        <w:numPr>
          <w:ilvl w:val="0"/>
          <w:numId w:val="20"/>
        </w:numPr>
      </w:pPr>
      <w:r w:rsidRPr="001D57E6">
        <w:t xml:space="preserve">4289, 6942 in </w:t>
      </w:r>
      <w:hyperlink r:id="rId61" w:history="1">
        <w:r w:rsidRPr="001D57E6">
          <w:rPr>
            <w:rStyle w:val="Hyperlink"/>
          </w:rPr>
          <w:t>11-22/155r0</w:t>
        </w:r>
      </w:hyperlink>
      <w:r w:rsidRPr="001D57E6">
        <w:t xml:space="preserve"> </w:t>
      </w:r>
      <w:r w:rsidRPr="001D57E6">
        <w:rPr>
          <w:i/>
          <w:iCs/>
        </w:rPr>
        <w:t>[2 CIDs]</w:t>
      </w:r>
    </w:p>
    <w:p w14:paraId="65097F59" w14:textId="77777777" w:rsidR="00F70FEA" w:rsidRPr="001D57E6" w:rsidRDefault="00F70FEA" w:rsidP="00F70FEA">
      <w:pPr>
        <w:pStyle w:val="ListParagraph"/>
        <w:numPr>
          <w:ilvl w:val="0"/>
          <w:numId w:val="20"/>
        </w:numPr>
      </w:pPr>
      <w:r w:rsidRPr="001D57E6">
        <w:t xml:space="preserve">4197, 4976, 7015, 7064, 7911 in </w:t>
      </w:r>
      <w:hyperlink r:id="rId62" w:history="1">
        <w:r w:rsidRPr="001D57E6">
          <w:rPr>
            <w:rStyle w:val="Hyperlink"/>
          </w:rPr>
          <w:t>11-22/171r0</w:t>
        </w:r>
      </w:hyperlink>
      <w:r w:rsidRPr="001D57E6">
        <w:t xml:space="preserve"> </w:t>
      </w:r>
      <w:r w:rsidRPr="001D57E6">
        <w:rPr>
          <w:i/>
          <w:iCs/>
        </w:rPr>
        <w:t>[5 CIDs]</w:t>
      </w:r>
    </w:p>
    <w:p w14:paraId="38676AC6" w14:textId="77777777" w:rsidR="00F70FEA" w:rsidRPr="001D57E6" w:rsidRDefault="00F70FEA" w:rsidP="00F70FEA">
      <w:pPr>
        <w:pStyle w:val="ListParagraph"/>
        <w:numPr>
          <w:ilvl w:val="0"/>
          <w:numId w:val="20"/>
        </w:numPr>
      </w:pPr>
      <w:r w:rsidRPr="001D57E6">
        <w:t xml:space="preserve">4195, 5234, 5446, 5776, 6174, 7057, 7394, 8312 in </w:t>
      </w:r>
      <w:hyperlink r:id="rId63" w:history="1">
        <w:r w:rsidRPr="001D57E6">
          <w:rPr>
            <w:rStyle w:val="Hyperlink"/>
          </w:rPr>
          <w:t>11-22/0083r2</w:t>
        </w:r>
      </w:hyperlink>
      <w:r w:rsidRPr="001D57E6">
        <w:t xml:space="preserve"> </w:t>
      </w:r>
      <w:r w:rsidRPr="001D57E6">
        <w:rPr>
          <w:i/>
          <w:iCs/>
        </w:rPr>
        <w:t>[8 CIDs]</w:t>
      </w:r>
    </w:p>
    <w:p w14:paraId="727807EA" w14:textId="77777777" w:rsidR="00F70FEA" w:rsidRPr="001D57E6" w:rsidRDefault="00F70FEA" w:rsidP="00F70FEA">
      <w:pPr>
        <w:pStyle w:val="ListParagraph"/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01D4A1FC" w14:textId="337F9890" w:rsidR="00F70FEA" w:rsidRPr="001D57E6" w:rsidRDefault="00F70FEA" w:rsidP="00F70FEA">
      <w:pPr>
        <w:pStyle w:val="ListParagraph"/>
        <w:ind w:left="1440"/>
      </w:pPr>
      <w:r w:rsidRPr="001D57E6">
        <w:t>Move: Jason Guo</w:t>
      </w:r>
      <w:r w:rsidRPr="001D57E6">
        <w:tab/>
      </w:r>
      <w:r w:rsidRPr="001D57E6">
        <w:tab/>
      </w:r>
      <w:r w:rsidRPr="001D57E6">
        <w:tab/>
        <w:t>Second: Bin Tian</w:t>
      </w:r>
    </w:p>
    <w:p w14:paraId="5556EB54" w14:textId="3E3FA560" w:rsidR="00F70FEA" w:rsidRPr="001D57E6" w:rsidRDefault="00F70FEA" w:rsidP="00F70FEA">
      <w:pPr>
        <w:pStyle w:val="ListParagraph"/>
        <w:ind w:left="1440"/>
      </w:pPr>
      <w:r w:rsidRPr="001D57E6">
        <w:t xml:space="preserve">Discussion: </w:t>
      </w:r>
      <w:r w:rsidR="00BF16E0" w:rsidRPr="001D57E6">
        <w:t>No discussion.</w:t>
      </w:r>
    </w:p>
    <w:p w14:paraId="028EEADC" w14:textId="71D196C4" w:rsidR="00F70FEA" w:rsidRPr="001D57E6" w:rsidRDefault="00F70FEA" w:rsidP="00F70FEA">
      <w:pPr>
        <w:pStyle w:val="ListParagraph"/>
        <w:ind w:left="1440"/>
      </w:pPr>
      <w:r w:rsidRPr="001D57E6">
        <w:rPr>
          <w:highlight w:val="green"/>
        </w:rPr>
        <w:t>Result:</w:t>
      </w:r>
      <w:r w:rsidR="00BF16E0" w:rsidRPr="001D57E6">
        <w:rPr>
          <w:highlight w:val="green"/>
        </w:rPr>
        <w:t xml:space="preserve"> Approved with unanimous consent.</w:t>
      </w:r>
    </w:p>
    <w:p w14:paraId="1091D1F2" w14:textId="452FE464" w:rsidR="00BF16E0" w:rsidRPr="001D57E6" w:rsidRDefault="00BF16E0" w:rsidP="00F70FEA">
      <w:pPr>
        <w:pStyle w:val="ListParagraph"/>
        <w:ind w:left="1440"/>
      </w:pPr>
    </w:p>
    <w:p w14:paraId="5959A200" w14:textId="6142C522" w:rsidR="00BF16E0" w:rsidRPr="001D57E6" w:rsidRDefault="00DE1199" w:rsidP="00BF16E0">
      <w:pPr>
        <w:pStyle w:val="ListParagraph"/>
        <w:numPr>
          <w:ilvl w:val="1"/>
          <w:numId w:val="1"/>
        </w:numPr>
      </w:pPr>
      <w:r w:rsidRPr="001D57E6">
        <w:t>Motion 311 (Joint-2)</w:t>
      </w:r>
    </w:p>
    <w:p w14:paraId="54B337D2" w14:textId="77777777" w:rsidR="00DE1199" w:rsidRPr="001D57E6" w:rsidRDefault="00DE1199" w:rsidP="00DE1199">
      <w:pPr>
        <w:pStyle w:val="ListParagraph"/>
        <w:ind w:left="1440"/>
      </w:pPr>
      <w:r w:rsidRPr="001D57E6">
        <w:t>Move to approve resolutions to the CIDs:</w:t>
      </w:r>
    </w:p>
    <w:p w14:paraId="7A71572A" w14:textId="77777777" w:rsidR="00DE1199" w:rsidRPr="001D57E6" w:rsidRDefault="00DE1199" w:rsidP="00DE1199">
      <w:pPr>
        <w:pStyle w:val="ListParagraph"/>
        <w:numPr>
          <w:ilvl w:val="0"/>
          <w:numId w:val="21"/>
        </w:numPr>
      </w:pPr>
      <w:r w:rsidRPr="001D57E6">
        <w:t xml:space="preserve">5311 in </w:t>
      </w:r>
      <w:hyperlink r:id="rId64" w:history="1">
        <w:r w:rsidRPr="001D57E6">
          <w:rPr>
            <w:rStyle w:val="Hyperlink"/>
          </w:rPr>
          <w:t>11-22/230r3</w:t>
        </w:r>
      </w:hyperlink>
      <w:r w:rsidRPr="001D57E6">
        <w:t xml:space="preserve"> </w:t>
      </w:r>
      <w:r w:rsidRPr="001D57E6">
        <w:rPr>
          <w:i/>
          <w:iCs/>
        </w:rPr>
        <w:t>[1 CID]</w:t>
      </w:r>
    </w:p>
    <w:p w14:paraId="6929EB54" w14:textId="77777777" w:rsidR="00DE1199" w:rsidRPr="001D57E6" w:rsidRDefault="00DE1199" w:rsidP="00DE1199">
      <w:pPr>
        <w:pStyle w:val="ListParagraph"/>
        <w:numPr>
          <w:ilvl w:val="0"/>
          <w:numId w:val="21"/>
        </w:numPr>
      </w:pPr>
      <w:r w:rsidRPr="001D57E6">
        <w:t xml:space="preserve">5581, 5582, 5583, 5584, 5585, 5586, 6109, 6110, 6637, 7759, 7760, 7761, 7762, 7763, 7764, 7765, 7766, 7767, 7768, 7769, 7770 in </w:t>
      </w:r>
      <w:hyperlink r:id="rId65" w:history="1">
        <w:r w:rsidRPr="001D57E6">
          <w:rPr>
            <w:rStyle w:val="Hyperlink"/>
          </w:rPr>
          <w:t>11-22/228r2</w:t>
        </w:r>
      </w:hyperlink>
      <w:r w:rsidRPr="001D57E6">
        <w:t xml:space="preserve"> </w:t>
      </w:r>
      <w:r w:rsidRPr="001D57E6">
        <w:rPr>
          <w:i/>
          <w:iCs/>
        </w:rPr>
        <w:t>[21 CIDs]</w:t>
      </w:r>
    </w:p>
    <w:p w14:paraId="0835E623" w14:textId="77777777" w:rsidR="00DE1199" w:rsidRPr="001D57E6" w:rsidRDefault="00DE1199" w:rsidP="00DE1199">
      <w:pPr>
        <w:pStyle w:val="ListParagraph"/>
        <w:ind w:left="1440"/>
      </w:pPr>
      <w:r w:rsidRPr="001D57E6">
        <w:t xml:space="preserve">and incorporate the text changes into the latest </w:t>
      </w:r>
      <w:proofErr w:type="spellStart"/>
      <w:r w:rsidRPr="001D57E6">
        <w:t>TGbe</w:t>
      </w:r>
      <w:proofErr w:type="spellEnd"/>
      <w:r w:rsidRPr="001D57E6">
        <w:t xml:space="preserve"> draft.</w:t>
      </w:r>
    </w:p>
    <w:p w14:paraId="16CA806B" w14:textId="5D0FE257" w:rsidR="00DE1199" w:rsidRPr="001D57E6" w:rsidRDefault="00DE1199" w:rsidP="00DE1199">
      <w:pPr>
        <w:pStyle w:val="ListParagraph"/>
        <w:ind w:left="1440"/>
      </w:pPr>
      <w:r w:rsidRPr="001D57E6">
        <w:t xml:space="preserve">Move: </w:t>
      </w:r>
      <w:proofErr w:type="spellStart"/>
      <w:r w:rsidRPr="001D57E6">
        <w:t>Chunyu</w:t>
      </w:r>
      <w:proofErr w:type="spellEnd"/>
      <w:r w:rsidRPr="001D57E6">
        <w:t xml:space="preserve"> Hu</w:t>
      </w:r>
      <w:r w:rsidRPr="001D57E6">
        <w:tab/>
      </w:r>
      <w:r w:rsidRPr="001D57E6">
        <w:tab/>
      </w:r>
      <w:r w:rsidRPr="001D57E6">
        <w:tab/>
        <w:t>Second: George Cherian</w:t>
      </w:r>
    </w:p>
    <w:p w14:paraId="71AD4915" w14:textId="084A61DA" w:rsidR="00DE1199" w:rsidRPr="001D57E6" w:rsidRDefault="00DE1199" w:rsidP="00DE1199">
      <w:pPr>
        <w:pStyle w:val="ListParagraph"/>
        <w:ind w:left="1440"/>
      </w:pPr>
      <w:r w:rsidRPr="001D57E6">
        <w:t>Discussion: No discussion.</w:t>
      </w:r>
    </w:p>
    <w:p w14:paraId="1FD99E05" w14:textId="1A410B9A" w:rsidR="00DE1199" w:rsidRPr="001D57E6" w:rsidRDefault="00DE1199" w:rsidP="00DE1199">
      <w:pPr>
        <w:pStyle w:val="ListParagraph"/>
        <w:ind w:left="1440"/>
      </w:pPr>
      <w:r w:rsidRPr="001D57E6">
        <w:rPr>
          <w:highlight w:val="green"/>
        </w:rPr>
        <w:lastRenderedPageBreak/>
        <w:t>Result: Approved with unanimous consent.</w:t>
      </w:r>
    </w:p>
    <w:p w14:paraId="4C66C6A5" w14:textId="1DDF8E85" w:rsidR="00DE1199" w:rsidRPr="001D57E6" w:rsidRDefault="00DE1199" w:rsidP="00DE1199">
      <w:pPr>
        <w:pStyle w:val="ListParagraph"/>
        <w:ind w:left="1440"/>
      </w:pPr>
    </w:p>
    <w:p w14:paraId="246B5158" w14:textId="34CB041E" w:rsidR="00DE1199" w:rsidRPr="001D57E6" w:rsidRDefault="002B79CD" w:rsidP="00DE1199">
      <w:pPr>
        <w:pStyle w:val="ListParagraph"/>
        <w:numPr>
          <w:ilvl w:val="1"/>
          <w:numId w:val="1"/>
        </w:numPr>
      </w:pPr>
      <w:r w:rsidRPr="001D57E6">
        <w:t>Motion 312 (Withdrawal)</w:t>
      </w:r>
    </w:p>
    <w:p w14:paraId="4A8EBAEB" w14:textId="77777777" w:rsidR="002B79CD" w:rsidRPr="001D57E6" w:rsidRDefault="002B79CD" w:rsidP="002B79CD">
      <w:pPr>
        <w:pStyle w:val="ListParagraph"/>
        <w:ind w:left="1440"/>
      </w:pPr>
      <w:r w:rsidRPr="001D57E6">
        <w:t>Move to approve “Rejected” resolutions to the CIDs:</w:t>
      </w:r>
    </w:p>
    <w:p w14:paraId="60A5AE13" w14:textId="77777777" w:rsidR="002B79CD" w:rsidRPr="001D57E6" w:rsidRDefault="002B79CD" w:rsidP="002B79CD">
      <w:pPr>
        <w:pStyle w:val="ListParagraph"/>
        <w:numPr>
          <w:ilvl w:val="0"/>
          <w:numId w:val="22"/>
        </w:numPr>
      </w:pPr>
      <w:r w:rsidRPr="001D57E6">
        <w:t xml:space="preserve">7116, </w:t>
      </w:r>
      <w:r w:rsidRPr="001D57E6">
        <w:rPr>
          <w:strike/>
          <w:color w:val="FF0000"/>
        </w:rPr>
        <w:t>7719</w:t>
      </w:r>
      <w:r w:rsidRPr="001D57E6">
        <w:t xml:space="preserve">, </w:t>
      </w:r>
      <w:r w:rsidRPr="001D57E6">
        <w:rPr>
          <w:u w:val="single"/>
        </w:rPr>
        <w:t>7119</w:t>
      </w:r>
    </w:p>
    <w:p w14:paraId="4F13ED89" w14:textId="77777777" w:rsidR="002B79CD" w:rsidRPr="001D57E6" w:rsidRDefault="002B79CD" w:rsidP="002B79CD">
      <w:pPr>
        <w:pStyle w:val="ListParagraph"/>
        <w:ind w:left="1440"/>
      </w:pPr>
      <w:r w:rsidRPr="001D57E6">
        <w:t xml:space="preserve">With the following rejection reason: “The commenter has withdrawn the comment”. </w:t>
      </w:r>
    </w:p>
    <w:p w14:paraId="4A8C8A6B" w14:textId="5C263036" w:rsidR="002B79CD" w:rsidRPr="001D57E6" w:rsidRDefault="002B79CD" w:rsidP="002B79CD">
      <w:pPr>
        <w:pStyle w:val="ListParagraph"/>
        <w:ind w:left="1440"/>
      </w:pPr>
      <w:r w:rsidRPr="001D57E6">
        <w:t xml:space="preserve">Move: </w:t>
      </w:r>
      <w:proofErr w:type="spellStart"/>
      <w:r w:rsidR="00660EF1" w:rsidRPr="001D57E6">
        <w:t>Subir</w:t>
      </w:r>
      <w:proofErr w:type="spellEnd"/>
      <w:r w:rsidR="00660EF1" w:rsidRPr="001D57E6">
        <w:t xml:space="preserve"> Das</w:t>
      </w:r>
      <w:r w:rsidRPr="001D57E6">
        <w:tab/>
      </w:r>
      <w:r w:rsidRPr="001D57E6">
        <w:tab/>
      </w:r>
      <w:r w:rsidRPr="001D57E6">
        <w:tab/>
        <w:t>Second:</w:t>
      </w:r>
      <w:r w:rsidR="007E474F" w:rsidRPr="001D57E6">
        <w:t xml:space="preserve"> Daniel Borges</w:t>
      </w:r>
    </w:p>
    <w:p w14:paraId="0CA7090F" w14:textId="7D54098D" w:rsidR="002B79CD" w:rsidRPr="001D57E6" w:rsidRDefault="002B79CD" w:rsidP="002B79CD">
      <w:pPr>
        <w:pStyle w:val="ListParagraph"/>
        <w:ind w:left="1440"/>
      </w:pPr>
      <w:r w:rsidRPr="001D57E6">
        <w:t>Discussion:</w:t>
      </w:r>
      <w:r w:rsidR="007E474F" w:rsidRPr="001D57E6">
        <w:t xml:space="preserve"> No discussion.</w:t>
      </w:r>
    </w:p>
    <w:p w14:paraId="7F134449" w14:textId="6A192664" w:rsidR="002B79CD" w:rsidRPr="001D57E6" w:rsidRDefault="002B79CD" w:rsidP="002B79CD">
      <w:pPr>
        <w:pStyle w:val="ListParagraph"/>
        <w:ind w:left="1440"/>
      </w:pPr>
      <w:r w:rsidRPr="001D57E6">
        <w:rPr>
          <w:highlight w:val="green"/>
        </w:rPr>
        <w:t>Result:</w:t>
      </w:r>
      <w:r w:rsidR="007E474F" w:rsidRPr="001D57E6">
        <w:rPr>
          <w:highlight w:val="green"/>
        </w:rPr>
        <w:t xml:space="preserve"> Approved with unanimous consent.</w:t>
      </w:r>
    </w:p>
    <w:p w14:paraId="61E2C06A" w14:textId="303DFAAD" w:rsidR="003B0567" w:rsidRDefault="003B0567" w:rsidP="003B0567">
      <w:pPr>
        <w:rPr>
          <w:b/>
          <w:bCs/>
        </w:rPr>
      </w:pPr>
    </w:p>
    <w:p w14:paraId="54C691F1" w14:textId="1D5F9871" w:rsidR="003B0567" w:rsidRPr="003B0567" w:rsidRDefault="003B0567" w:rsidP="003B0567">
      <w:pPr>
        <w:rPr>
          <w:i/>
          <w:iCs/>
        </w:rPr>
      </w:pPr>
      <w:r w:rsidRPr="003B0567">
        <w:rPr>
          <w:i/>
          <w:iCs/>
        </w:rPr>
        <w:t>Replaced the mover on Motion 312 because the previous mover could not be confirmed as voting member.</w:t>
      </w:r>
    </w:p>
    <w:p w14:paraId="6878C5F2" w14:textId="7C4EB0B3" w:rsidR="00E2240E" w:rsidRDefault="00E2240E" w:rsidP="002B79CD">
      <w:pPr>
        <w:pStyle w:val="ListParagraph"/>
        <w:ind w:left="1440"/>
        <w:rPr>
          <w:b/>
          <w:bCs/>
        </w:rPr>
      </w:pPr>
    </w:p>
    <w:p w14:paraId="71DDB06C" w14:textId="6949D8F5" w:rsidR="00E2240E" w:rsidRPr="001D57E6" w:rsidRDefault="003D71AA" w:rsidP="003D71AA">
      <w:pPr>
        <w:pStyle w:val="ListParagraph"/>
        <w:numPr>
          <w:ilvl w:val="1"/>
          <w:numId w:val="1"/>
        </w:numPr>
      </w:pPr>
      <w:r w:rsidRPr="001D57E6">
        <w:t>Motion 313 (One CCFS)</w:t>
      </w:r>
    </w:p>
    <w:p w14:paraId="415536D6" w14:textId="7E1AAB1A" w:rsidR="003D71AA" w:rsidRPr="001D57E6" w:rsidRDefault="003D71AA" w:rsidP="003D71AA">
      <w:pPr>
        <w:pStyle w:val="ListParagraph"/>
        <w:ind w:left="1440"/>
      </w:pPr>
      <w:r w:rsidRPr="001D57E6">
        <w:t xml:space="preserve">Move to approve resolutions to the following CIDs listed in </w:t>
      </w:r>
      <w:hyperlink r:id="rId66" w:history="1">
        <w:r w:rsidR="008F0422" w:rsidRPr="001D57E6">
          <w:rPr>
            <w:rStyle w:val="Hyperlink"/>
          </w:rPr>
          <w:t>11-21/1533r5</w:t>
        </w:r>
      </w:hyperlink>
      <w:r w:rsidRPr="001D57E6">
        <w:t xml:space="preserve"> and incorporate the text changes under heading “</w:t>
      </w:r>
      <w:r w:rsidRPr="001D57E6">
        <w:rPr>
          <w:u w:val="single"/>
        </w:rPr>
        <w:t>Option 1: one CCFS subfield”</w:t>
      </w:r>
      <w:r w:rsidRPr="001D57E6">
        <w:t xml:space="preserve"> into the latest </w:t>
      </w:r>
      <w:proofErr w:type="spellStart"/>
      <w:r w:rsidRPr="001D57E6">
        <w:t>TGbe</w:t>
      </w:r>
      <w:proofErr w:type="spellEnd"/>
      <w:r w:rsidRPr="001D57E6">
        <w:t xml:space="preserve"> draft</w:t>
      </w:r>
    </w:p>
    <w:p w14:paraId="7D257DE4" w14:textId="77777777" w:rsidR="003D71AA" w:rsidRPr="001D57E6" w:rsidRDefault="003D71AA" w:rsidP="003D71AA">
      <w:pPr>
        <w:pStyle w:val="ListParagraph"/>
        <w:numPr>
          <w:ilvl w:val="0"/>
          <w:numId w:val="23"/>
        </w:numPr>
      </w:pPr>
      <w:r w:rsidRPr="001D57E6">
        <w:t>4261, 4263, 5124, 5125, 6234, 6602, 6603, 6702, 6703, 8278, 8279</w:t>
      </w:r>
    </w:p>
    <w:p w14:paraId="225B7EFA" w14:textId="77777777" w:rsidR="003D71AA" w:rsidRPr="001D57E6" w:rsidRDefault="003D71AA" w:rsidP="003D71AA">
      <w:pPr>
        <w:pStyle w:val="ListParagraph"/>
        <w:ind w:left="1440"/>
      </w:pPr>
      <w:r w:rsidRPr="001D57E6">
        <w:t> </w:t>
      </w:r>
    </w:p>
    <w:p w14:paraId="2DFE2A90" w14:textId="5154F2B8" w:rsidR="003D71AA" w:rsidRPr="001D57E6" w:rsidRDefault="003D71AA" w:rsidP="003D71AA">
      <w:pPr>
        <w:pStyle w:val="ListParagraph"/>
        <w:ind w:left="1440"/>
      </w:pPr>
      <w:r w:rsidRPr="001D57E6">
        <w:t xml:space="preserve">Move: </w:t>
      </w:r>
      <w:r w:rsidR="00664EBE" w:rsidRPr="001D57E6">
        <w:t>George Cherian</w:t>
      </w:r>
      <w:r w:rsidRPr="001D57E6">
        <w:tab/>
      </w:r>
      <w:r w:rsidRPr="001D57E6">
        <w:tab/>
      </w:r>
      <w:r w:rsidRPr="001D57E6">
        <w:tab/>
      </w:r>
      <w:r w:rsidRPr="001D57E6">
        <w:tab/>
        <w:t>Second:</w:t>
      </w:r>
      <w:r w:rsidR="00664EBE" w:rsidRPr="001D57E6">
        <w:t xml:space="preserve"> </w:t>
      </w:r>
      <w:proofErr w:type="spellStart"/>
      <w:r w:rsidR="00664EBE" w:rsidRPr="001D57E6">
        <w:t>Yongho</w:t>
      </w:r>
      <w:proofErr w:type="spellEnd"/>
      <w:r w:rsidR="00664EBE" w:rsidRPr="001D57E6">
        <w:t xml:space="preserve"> Seok</w:t>
      </w:r>
    </w:p>
    <w:p w14:paraId="0AB39B06" w14:textId="2CB701C6" w:rsidR="003D71AA" w:rsidRPr="001D57E6" w:rsidRDefault="003D71AA" w:rsidP="003D71AA">
      <w:pPr>
        <w:pStyle w:val="ListParagraph"/>
        <w:ind w:left="1440"/>
      </w:pPr>
      <w:r w:rsidRPr="001D57E6">
        <w:t>Discussion:</w:t>
      </w:r>
      <w:r w:rsidR="00664EBE" w:rsidRPr="001D57E6">
        <w:t xml:space="preserve"> </w:t>
      </w:r>
      <w:r w:rsidR="00D43DA0" w:rsidRPr="001D57E6">
        <w:t>No discussion, but since the SPs had no consensus, the Chair runs the motion with a count.</w:t>
      </w:r>
    </w:p>
    <w:p w14:paraId="274EFE50" w14:textId="597A0CD1" w:rsidR="003D71AA" w:rsidRPr="001D57E6" w:rsidRDefault="003D71AA" w:rsidP="003D71AA">
      <w:pPr>
        <w:pStyle w:val="ListParagraph"/>
        <w:ind w:left="1440"/>
      </w:pPr>
      <w:r w:rsidRPr="001D57E6">
        <w:rPr>
          <w:highlight w:val="yellow"/>
        </w:rPr>
        <w:t>Result:</w:t>
      </w:r>
      <w:r w:rsidR="00664EBE" w:rsidRPr="001D57E6">
        <w:rPr>
          <w:highlight w:val="yellow"/>
        </w:rPr>
        <w:t xml:space="preserve"> Y/N/A/No-answer</w:t>
      </w:r>
      <w:r w:rsidR="00D43DA0" w:rsidRPr="001D57E6">
        <w:rPr>
          <w:highlight w:val="yellow"/>
        </w:rPr>
        <w:t xml:space="preserve">: </w:t>
      </w:r>
      <w:r w:rsidR="00EB14A0" w:rsidRPr="001D57E6">
        <w:rPr>
          <w:highlight w:val="yellow"/>
        </w:rPr>
        <w:t>73/39/</w:t>
      </w:r>
      <w:r w:rsidR="00B0433C" w:rsidRPr="001D57E6">
        <w:rPr>
          <w:highlight w:val="yellow"/>
        </w:rPr>
        <w:t xml:space="preserve">44/157. </w:t>
      </w:r>
      <w:r w:rsidR="00B0433C" w:rsidRPr="001D57E6">
        <w:rPr>
          <w:highlight w:val="yellow"/>
        </w:rPr>
        <w:sym w:font="Wingdings" w:char="F0E0"/>
      </w:r>
      <w:r w:rsidR="00B0433C" w:rsidRPr="001D57E6">
        <w:rPr>
          <w:highlight w:val="yellow"/>
        </w:rPr>
        <w:t xml:space="preserve"> Preliminary fails.</w:t>
      </w:r>
    </w:p>
    <w:p w14:paraId="3A4A9747" w14:textId="5A9A411A" w:rsidR="00B0433C" w:rsidRPr="001D57E6" w:rsidRDefault="00B0433C" w:rsidP="003D71AA">
      <w:pPr>
        <w:pStyle w:val="ListParagraph"/>
        <w:ind w:left="1440"/>
      </w:pPr>
    </w:p>
    <w:p w14:paraId="6AC07921" w14:textId="32019F90" w:rsidR="00B0433C" w:rsidRPr="001D57E6" w:rsidRDefault="00B0433C" w:rsidP="00B0433C">
      <w:pPr>
        <w:pStyle w:val="ListParagraph"/>
        <w:numPr>
          <w:ilvl w:val="1"/>
          <w:numId w:val="1"/>
        </w:numPr>
      </w:pPr>
      <w:r w:rsidRPr="001D57E6">
        <w:t>Motion 314 (Two CCFS)</w:t>
      </w:r>
    </w:p>
    <w:p w14:paraId="78F436EA" w14:textId="3327BA03" w:rsidR="00C851D1" w:rsidRPr="001D57E6" w:rsidRDefault="00C851D1" w:rsidP="00C851D1">
      <w:pPr>
        <w:pStyle w:val="ListParagraph"/>
        <w:ind w:left="1440"/>
      </w:pPr>
      <w:r w:rsidRPr="001D57E6">
        <w:t xml:space="preserve">Move to approve resolutions to the following CIDs listed in </w:t>
      </w:r>
      <w:hyperlink r:id="rId67" w:history="1">
        <w:r w:rsidRPr="001D57E6">
          <w:rPr>
            <w:rStyle w:val="Hyperlink"/>
          </w:rPr>
          <w:t>11-21/1533r5</w:t>
        </w:r>
      </w:hyperlink>
      <w:r w:rsidRPr="001D57E6">
        <w:t xml:space="preserve"> and incorporate the text changes under heading “</w:t>
      </w:r>
      <w:r w:rsidRPr="001D57E6">
        <w:rPr>
          <w:u w:val="single"/>
        </w:rPr>
        <w:t>Option 2: two CCFS subfields”</w:t>
      </w:r>
      <w:r w:rsidRPr="001D57E6">
        <w:t xml:space="preserve"> into the latest </w:t>
      </w:r>
      <w:proofErr w:type="spellStart"/>
      <w:r w:rsidRPr="001D57E6">
        <w:t>TGbe</w:t>
      </w:r>
      <w:proofErr w:type="spellEnd"/>
      <w:r w:rsidRPr="001D57E6">
        <w:t xml:space="preserve"> draft</w:t>
      </w:r>
    </w:p>
    <w:p w14:paraId="4BEBB98D" w14:textId="77777777" w:rsidR="00C851D1" w:rsidRPr="001D57E6" w:rsidRDefault="00C851D1" w:rsidP="00C851D1">
      <w:pPr>
        <w:pStyle w:val="ListParagraph"/>
        <w:numPr>
          <w:ilvl w:val="0"/>
          <w:numId w:val="24"/>
        </w:numPr>
      </w:pPr>
      <w:r w:rsidRPr="001D57E6">
        <w:t>4261, 4263, 5124, 5125, 6234, 6602, 6603, 6702, 6703, 8278, 8279</w:t>
      </w:r>
    </w:p>
    <w:p w14:paraId="2D3A2A85" w14:textId="77777777" w:rsidR="00C851D1" w:rsidRPr="001D57E6" w:rsidRDefault="00C851D1" w:rsidP="00C851D1">
      <w:pPr>
        <w:pStyle w:val="ListParagraph"/>
        <w:ind w:left="1440"/>
      </w:pPr>
      <w:r w:rsidRPr="001D57E6">
        <w:t xml:space="preserve">NOTE*-There will be no PHY changes, i.e., only one segment is present and the </w:t>
      </w:r>
      <w:proofErr w:type="spellStart"/>
      <w:r w:rsidRPr="001D57E6">
        <w:t>CCFSes</w:t>
      </w:r>
      <w:proofErr w:type="spellEnd"/>
      <w:r w:rsidRPr="001D57E6">
        <w:t xml:space="preserve"> will encode only such one frequency segment.</w:t>
      </w:r>
    </w:p>
    <w:p w14:paraId="7CADE8E8" w14:textId="77777777" w:rsidR="00C851D1" w:rsidRPr="001D57E6" w:rsidRDefault="00C851D1" w:rsidP="00C851D1">
      <w:pPr>
        <w:pStyle w:val="ListParagraph"/>
        <w:ind w:left="1440"/>
      </w:pPr>
    </w:p>
    <w:p w14:paraId="16FD7CE9" w14:textId="37678762" w:rsidR="00C851D1" w:rsidRPr="001D57E6" w:rsidRDefault="00C851D1" w:rsidP="00C851D1">
      <w:pPr>
        <w:pStyle w:val="ListParagraph"/>
        <w:ind w:left="1440"/>
      </w:pPr>
      <w:r w:rsidRPr="001D57E6">
        <w:t xml:space="preserve">Move: </w:t>
      </w:r>
      <w:proofErr w:type="spellStart"/>
      <w:r w:rsidRPr="001D57E6">
        <w:t>Guogang</w:t>
      </w:r>
      <w:proofErr w:type="spellEnd"/>
      <w:r w:rsidRPr="001D57E6">
        <w:t xml:space="preserve"> Huang </w:t>
      </w:r>
      <w:r w:rsidRPr="001D57E6">
        <w:tab/>
      </w:r>
      <w:r w:rsidRPr="001D57E6">
        <w:tab/>
      </w:r>
      <w:r w:rsidRPr="001D57E6">
        <w:tab/>
      </w:r>
      <w:r w:rsidRPr="001D57E6">
        <w:tab/>
        <w:t xml:space="preserve">Second: </w:t>
      </w:r>
      <w:r w:rsidR="00D831C8" w:rsidRPr="001D57E6">
        <w:t>Ross Jian Yu</w:t>
      </w:r>
    </w:p>
    <w:p w14:paraId="15ADBA75" w14:textId="1E3BF394" w:rsidR="00C851D1" w:rsidRPr="001D57E6" w:rsidRDefault="00C851D1" w:rsidP="00C851D1">
      <w:pPr>
        <w:pStyle w:val="ListParagraph"/>
        <w:ind w:left="1440"/>
      </w:pPr>
      <w:r w:rsidRPr="001D57E6">
        <w:t>Discussion:</w:t>
      </w:r>
    </w:p>
    <w:p w14:paraId="7CFC478F" w14:textId="489CC0E0" w:rsidR="008C7A28" w:rsidRPr="001D57E6" w:rsidRDefault="008C7A28" w:rsidP="00C851D1">
      <w:pPr>
        <w:pStyle w:val="ListParagraph"/>
        <w:ind w:left="1440"/>
      </w:pPr>
      <w:r w:rsidRPr="001D57E6">
        <w:t>C: We spend a lot of time on this so I hope we would make some progress.</w:t>
      </w:r>
    </w:p>
    <w:p w14:paraId="44D6DCBE" w14:textId="7232D4A7" w:rsidR="00C851D1" w:rsidRPr="001D57E6" w:rsidRDefault="00C851D1" w:rsidP="00C851D1">
      <w:pPr>
        <w:pStyle w:val="ListParagraph"/>
        <w:ind w:left="1440"/>
      </w:pPr>
      <w:r w:rsidRPr="001D57E6">
        <w:rPr>
          <w:highlight w:val="yellow"/>
        </w:rPr>
        <w:t>Result:</w:t>
      </w:r>
      <w:r w:rsidR="00D831C8" w:rsidRPr="001D57E6">
        <w:rPr>
          <w:highlight w:val="yellow"/>
        </w:rPr>
        <w:t xml:space="preserve"> Y/N/A/No-answer: </w:t>
      </w:r>
      <w:r w:rsidR="003719C4" w:rsidRPr="001D57E6">
        <w:rPr>
          <w:highlight w:val="yellow"/>
        </w:rPr>
        <w:t xml:space="preserve">67/55/57/136. </w:t>
      </w:r>
      <w:r w:rsidR="003719C4" w:rsidRPr="001D57E6">
        <w:rPr>
          <w:highlight w:val="yellow"/>
        </w:rPr>
        <w:sym w:font="Wingdings" w:char="F0E0"/>
      </w:r>
      <w:r w:rsidR="003719C4" w:rsidRPr="001D57E6">
        <w:rPr>
          <w:highlight w:val="yellow"/>
        </w:rPr>
        <w:t xml:space="preserve"> Preliminary fails.</w:t>
      </w:r>
    </w:p>
    <w:p w14:paraId="035332CE" w14:textId="0D600109" w:rsidR="00B0433C" w:rsidRDefault="00B0433C" w:rsidP="00B0433C">
      <w:pPr>
        <w:pStyle w:val="ListParagraph"/>
        <w:ind w:left="1440"/>
      </w:pPr>
    </w:p>
    <w:p w14:paraId="56B88576" w14:textId="1A9B0DE5" w:rsidR="00BF56C2" w:rsidRDefault="00FF1F40" w:rsidP="00BF56C2">
      <w:pPr>
        <w:pStyle w:val="ListParagraph"/>
        <w:ind w:left="1440"/>
      </w:pPr>
      <w:r>
        <w:t>Some discussion on how to move forward with the One vs Two CCFS.</w:t>
      </w:r>
    </w:p>
    <w:p w14:paraId="4970DA4A" w14:textId="55737997" w:rsidR="00BF56C2" w:rsidRDefault="00BF56C2" w:rsidP="00BF56C2">
      <w:pPr>
        <w:pStyle w:val="ListParagraph"/>
        <w:ind w:left="1440"/>
      </w:pPr>
      <w:r>
        <w:t>C: We need to resolve this.</w:t>
      </w:r>
    </w:p>
    <w:p w14:paraId="4A0C79CF" w14:textId="5C75F0D7" w:rsidR="00BF56C2" w:rsidRDefault="00BF56C2" w:rsidP="00BF56C2">
      <w:pPr>
        <w:pStyle w:val="ListParagraph"/>
        <w:ind w:left="1440"/>
      </w:pPr>
      <w:r>
        <w:t>C: If we don’t want this to hold up the group moving forward to LB, we can reject based on no consensus.</w:t>
      </w:r>
    </w:p>
    <w:p w14:paraId="33A54A30" w14:textId="3474181A" w:rsidR="00BF56C2" w:rsidRDefault="00BF56C2" w:rsidP="00BF56C2">
      <w:pPr>
        <w:pStyle w:val="ListParagraph"/>
        <w:ind w:left="1440"/>
      </w:pPr>
      <w:r>
        <w:t xml:space="preserve">C: </w:t>
      </w:r>
      <w:r w:rsidR="00173616">
        <w:t>The Two CCFS does not make much sense, but it works.</w:t>
      </w:r>
    </w:p>
    <w:p w14:paraId="64CD73FC" w14:textId="5FC88BAC" w:rsidR="00D05016" w:rsidRDefault="00D05016" w:rsidP="00BF56C2">
      <w:pPr>
        <w:pStyle w:val="ListParagraph"/>
        <w:ind w:left="1440"/>
      </w:pPr>
      <w:r>
        <w:t>C: Why do we need the Two CCFS then?</w:t>
      </w:r>
    </w:p>
    <w:p w14:paraId="2BA324A5" w14:textId="20B9CEF2" w:rsidR="00D05016" w:rsidRDefault="00D05016" w:rsidP="00BF56C2">
      <w:pPr>
        <w:pStyle w:val="ListParagraph"/>
        <w:ind w:left="1440"/>
      </w:pPr>
      <w:r>
        <w:t>C: You can look at 1533.</w:t>
      </w:r>
    </w:p>
    <w:p w14:paraId="1344CCB8" w14:textId="1652D280" w:rsidR="00D05016" w:rsidRDefault="00D05016" w:rsidP="00BF56C2">
      <w:pPr>
        <w:pStyle w:val="ListParagraph"/>
        <w:ind w:left="1440"/>
      </w:pPr>
      <w:r>
        <w:t>C: I don’t think this will get resolved. So I suggest the parties that are opinion on this need to work this out offline.</w:t>
      </w:r>
    </w:p>
    <w:p w14:paraId="0262393E" w14:textId="446D1C00" w:rsidR="001E2E22" w:rsidRDefault="001E2E22" w:rsidP="00BF56C2">
      <w:pPr>
        <w:pStyle w:val="ListParagraph"/>
        <w:ind w:left="1440"/>
      </w:pPr>
      <w:r>
        <w:t>C: Please have offline discussion and solve this. Both options works from a technical aspect.</w:t>
      </w:r>
    </w:p>
    <w:p w14:paraId="28D80AF0" w14:textId="4E6CC9F1" w:rsidR="00057344" w:rsidRDefault="00057344" w:rsidP="00BF56C2">
      <w:pPr>
        <w:pStyle w:val="ListParagraph"/>
        <w:ind w:left="1440"/>
      </w:pPr>
      <w:r>
        <w:t>C: Could both be added as mandatory in the spec?</w:t>
      </w:r>
    </w:p>
    <w:p w14:paraId="3E8C0AA0" w14:textId="1D80816E" w:rsidR="00057344" w:rsidRDefault="00057344" w:rsidP="00BF56C2">
      <w:pPr>
        <w:pStyle w:val="ListParagraph"/>
        <w:ind w:left="1440"/>
      </w:pPr>
    </w:p>
    <w:p w14:paraId="1663F242" w14:textId="135183EE" w:rsidR="004160AF" w:rsidRDefault="004160AF" w:rsidP="004160AF"/>
    <w:p w14:paraId="393EEC8C" w14:textId="3E057B58" w:rsidR="004160AF" w:rsidRDefault="004160AF" w:rsidP="004160AF"/>
    <w:p w14:paraId="7359B98E" w14:textId="54306D94" w:rsidR="004160AF" w:rsidRDefault="004160AF" w:rsidP="004160AF"/>
    <w:p w14:paraId="60E89D4E" w14:textId="56E7B1AB" w:rsidR="004160AF" w:rsidRDefault="004160AF" w:rsidP="004160AF"/>
    <w:p w14:paraId="748D290D" w14:textId="77777777" w:rsidR="00D62D95" w:rsidRPr="001D57E6" w:rsidRDefault="005A3741" w:rsidP="005A3741">
      <w:pPr>
        <w:numPr>
          <w:ilvl w:val="0"/>
          <w:numId w:val="1"/>
        </w:numPr>
      </w:pPr>
      <w:r w:rsidRPr="001D57E6">
        <w:rPr>
          <w:lang w:val="en-GB"/>
        </w:rPr>
        <w:t>CR Submissions:</w:t>
      </w:r>
    </w:p>
    <w:p w14:paraId="5C98E6A5" w14:textId="3519A399" w:rsidR="00D62D95" w:rsidRPr="00C74A0E" w:rsidRDefault="006D0E56" w:rsidP="00175B1B">
      <w:pPr>
        <w:numPr>
          <w:ilvl w:val="1"/>
          <w:numId w:val="1"/>
        </w:numPr>
        <w:tabs>
          <w:tab w:val="num" w:pos="1440"/>
        </w:tabs>
      </w:pPr>
      <w:hyperlink r:id="rId68" w:history="1">
        <w:r w:rsidR="00D62D95" w:rsidRPr="00D62D95">
          <w:rPr>
            <w:rStyle w:val="Hyperlink"/>
            <w:lang w:val="en-GB"/>
          </w:rPr>
          <w:t>2009r2</w:t>
        </w:r>
      </w:hyperlink>
      <w:r w:rsidR="00D62D95" w:rsidRPr="00D62D95">
        <w:rPr>
          <w:lang w:val="en-GB"/>
        </w:rPr>
        <w:t xml:space="preserve"> CR for 3.2 </w:t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  <w:t xml:space="preserve">Po-Kai Huang </w:t>
      </w:r>
      <w:r w:rsidR="00D62D95" w:rsidRPr="00D62D95">
        <w:rPr>
          <w:lang w:val="en-GB"/>
        </w:rPr>
        <w:tab/>
      </w:r>
      <w:r w:rsidR="00D62D95" w:rsidRPr="00D62D95">
        <w:rPr>
          <w:lang w:val="en-GB"/>
        </w:rPr>
        <w:tab/>
        <w:t xml:space="preserve">[2C SP </w:t>
      </w:r>
      <w:r w:rsidR="00D62D95" w:rsidRPr="00D62D95">
        <w:t>10’</w:t>
      </w:r>
      <w:r w:rsidR="00D62D95" w:rsidRPr="00D62D95">
        <w:rPr>
          <w:lang w:val="en-GB"/>
        </w:rPr>
        <w:t>]</w:t>
      </w:r>
    </w:p>
    <w:p w14:paraId="48553751" w14:textId="77777777" w:rsidR="00C74A0E" w:rsidRDefault="00C74A0E" w:rsidP="00C74A0E">
      <w:pPr>
        <w:ind w:left="1080"/>
        <w:rPr>
          <w:lang w:val="en-GB"/>
        </w:rPr>
      </w:pPr>
    </w:p>
    <w:p w14:paraId="691F912D" w14:textId="6D58982A" w:rsidR="00A01949" w:rsidRDefault="00C74A0E" w:rsidP="00A01949">
      <w:pPr>
        <w:ind w:left="1080"/>
        <w:rPr>
          <w:lang w:val="en-GB"/>
        </w:rPr>
      </w:pPr>
      <w:r>
        <w:rPr>
          <w:lang w:val="en-GB"/>
        </w:rPr>
        <w:t>Discussion:</w:t>
      </w:r>
      <w:r w:rsidR="00117A5E">
        <w:rPr>
          <w:lang w:val="en-GB"/>
        </w:rPr>
        <w:t xml:space="preserve"> Some discussion.</w:t>
      </w:r>
      <w:r w:rsidR="00C30BB9">
        <w:rPr>
          <w:lang w:val="en-GB"/>
        </w:rPr>
        <w:t xml:space="preserve"> SP deferred until Monday</w:t>
      </w:r>
      <w:r w:rsidR="00A01949">
        <w:rPr>
          <w:lang w:val="en-GB"/>
        </w:rPr>
        <w:t xml:space="preserve"> to allow for more offline discussions.</w:t>
      </w:r>
    </w:p>
    <w:p w14:paraId="5EDB8F34" w14:textId="083804A2" w:rsidR="00D62D95" w:rsidRDefault="00D62D95" w:rsidP="00C74A0E">
      <w:pPr>
        <w:ind w:left="1080"/>
      </w:pPr>
    </w:p>
    <w:p w14:paraId="0C8865FF" w14:textId="7F58D6B3" w:rsidR="00D62D95" w:rsidRPr="001D57E6" w:rsidRDefault="00D62D95" w:rsidP="00175B1B">
      <w:pPr>
        <w:numPr>
          <w:ilvl w:val="0"/>
          <w:numId w:val="1"/>
        </w:numPr>
      </w:pPr>
      <w:proofErr w:type="spellStart"/>
      <w:r w:rsidRPr="001D57E6">
        <w:rPr>
          <w:lang w:val="en-GB"/>
        </w:rPr>
        <w:t>AoB</w:t>
      </w:r>
      <w:proofErr w:type="spellEnd"/>
      <w:r w:rsidRPr="001D57E6">
        <w:rPr>
          <w:lang w:val="en-GB"/>
        </w:rPr>
        <w:t>:</w:t>
      </w:r>
      <w:r w:rsidR="001D57E6" w:rsidRPr="001D57E6">
        <w:rPr>
          <w:lang w:val="en-GB"/>
        </w:rPr>
        <w:t xml:space="preserve"> No other business.</w:t>
      </w:r>
    </w:p>
    <w:p w14:paraId="615479D7" w14:textId="77777777" w:rsidR="00175B1B" w:rsidRPr="00175B1B" w:rsidRDefault="00175B1B" w:rsidP="00175B1B">
      <w:pPr>
        <w:ind w:left="720"/>
      </w:pPr>
    </w:p>
    <w:p w14:paraId="5806AE7C" w14:textId="17063999" w:rsidR="00593490" w:rsidRDefault="00D62D95" w:rsidP="00593490">
      <w:pPr>
        <w:numPr>
          <w:ilvl w:val="0"/>
          <w:numId w:val="1"/>
        </w:numPr>
      </w:pPr>
      <w:r w:rsidRPr="001D57E6">
        <w:rPr>
          <w:lang w:val="en-GB"/>
        </w:rPr>
        <w:t>Recess</w:t>
      </w:r>
      <w:r w:rsidR="004E6435" w:rsidRPr="001D57E6">
        <w:rPr>
          <w:lang w:val="en-GB"/>
        </w:rPr>
        <w:t xml:space="preserve"> at 10:59 ET.</w:t>
      </w:r>
    </w:p>
    <w:p w14:paraId="5924C551" w14:textId="77777777" w:rsidR="00E212CB" w:rsidRDefault="00E212CB">
      <w:pPr>
        <w:rPr>
          <w:b/>
          <w:u w:val="single"/>
        </w:rPr>
      </w:pPr>
      <w:r>
        <w:br w:type="page"/>
      </w:r>
    </w:p>
    <w:p w14:paraId="75246066" w14:textId="14248C3D" w:rsidR="00593490" w:rsidRDefault="00593490" w:rsidP="00FB5FA5">
      <w:pPr>
        <w:pStyle w:val="Heading1"/>
      </w:pPr>
      <w:r>
        <w:lastRenderedPageBreak/>
        <w:t>Wednesday, Mar 9, MAC/PHY (19:00-21:00 ET)</w:t>
      </w:r>
    </w:p>
    <w:p w14:paraId="1F77B68C" w14:textId="64EAB8D6" w:rsidR="00AF75DD" w:rsidRDefault="00AF75DD" w:rsidP="00AF75DD">
      <w:pPr>
        <w:rPr>
          <w:lang w:val="sv-SE"/>
        </w:rPr>
      </w:pPr>
      <w:r>
        <w:rPr>
          <w:lang w:val="sv-SE"/>
        </w:rPr>
        <w:t>Split between MAC and PHY:</w:t>
      </w:r>
    </w:p>
    <w:p w14:paraId="73989B60" w14:textId="77777777" w:rsidR="00694A05" w:rsidRDefault="00694A05" w:rsidP="00694A05">
      <w:pPr>
        <w:pStyle w:val="ListParagraph"/>
        <w:numPr>
          <w:ilvl w:val="0"/>
          <w:numId w:val="28"/>
        </w:numPr>
      </w:pPr>
      <w:r>
        <w:t xml:space="preserve">MAC: </w:t>
      </w:r>
      <w:hyperlink r:id="rId69" w:history="1">
        <w:r w:rsidRPr="001D1D0A">
          <w:rPr>
            <w:rStyle w:val="Hyperlink"/>
          </w:rPr>
          <w:t>https://mentor.ieee.org/802.11/dcn/22/11-22-0465-01-00be-minutes-for-tgbe-mac-ad-hoc-teleconferences-in-march-2022-plenary.docx</w:t>
        </w:r>
      </w:hyperlink>
      <w:r>
        <w:t xml:space="preserve"> </w:t>
      </w:r>
    </w:p>
    <w:p w14:paraId="408DAAA9" w14:textId="77777777" w:rsidR="00694A05" w:rsidRDefault="00694A05" w:rsidP="00694A05">
      <w:pPr>
        <w:pStyle w:val="ListParagraph"/>
        <w:numPr>
          <w:ilvl w:val="0"/>
          <w:numId w:val="28"/>
        </w:numPr>
      </w:pPr>
      <w:r>
        <w:t>PHY: N/A</w:t>
      </w:r>
    </w:p>
    <w:p w14:paraId="7FDA812E" w14:textId="44AB105B" w:rsidR="00FB5FA5" w:rsidRDefault="00FB5FA5" w:rsidP="00FB5FA5">
      <w:pPr>
        <w:pStyle w:val="Heading1"/>
      </w:pPr>
      <w:r>
        <w:t>Thursday, Mar 10, MAC/PHY (</w:t>
      </w:r>
      <w:r w:rsidR="00D538F6">
        <w:t>9:00 – 11:00 ET)</w:t>
      </w:r>
    </w:p>
    <w:p w14:paraId="489F2A51" w14:textId="4396CC21" w:rsidR="00AF75DD" w:rsidRDefault="00AF75DD" w:rsidP="00AF75DD">
      <w:pPr>
        <w:rPr>
          <w:lang w:val="sv-SE"/>
        </w:rPr>
      </w:pPr>
      <w:r>
        <w:rPr>
          <w:lang w:val="sv-SE"/>
        </w:rPr>
        <w:t>Split between MAC and PHY:</w:t>
      </w:r>
    </w:p>
    <w:p w14:paraId="2E3D87E6" w14:textId="77777777" w:rsidR="00694A05" w:rsidRDefault="00694A05" w:rsidP="00694A05">
      <w:pPr>
        <w:pStyle w:val="ListParagraph"/>
        <w:numPr>
          <w:ilvl w:val="0"/>
          <w:numId w:val="28"/>
        </w:numPr>
      </w:pPr>
      <w:r>
        <w:t xml:space="preserve">MAC: </w:t>
      </w:r>
      <w:hyperlink r:id="rId70" w:history="1">
        <w:r w:rsidRPr="001D1D0A">
          <w:rPr>
            <w:rStyle w:val="Hyperlink"/>
          </w:rPr>
          <w:t>https://mentor.ieee.org/802.11/dcn/22/11-22-0465-01-00be-minutes-for-tgbe-mac-ad-hoc-teleconferences-in-march-2022-plenary.docx</w:t>
        </w:r>
      </w:hyperlink>
      <w:r>
        <w:t xml:space="preserve"> </w:t>
      </w:r>
    </w:p>
    <w:p w14:paraId="09933B94" w14:textId="77777777" w:rsidR="00694A05" w:rsidRDefault="00694A05" w:rsidP="00694A05">
      <w:pPr>
        <w:pStyle w:val="ListParagraph"/>
        <w:numPr>
          <w:ilvl w:val="0"/>
          <w:numId w:val="28"/>
        </w:numPr>
      </w:pPr>
      <w:r>
        <w:t>PHY: N/A</w:t>
      </w:r>
    </w:p>
    <w:p w14:paraId="13146C7D" w14:textId="17F19F98" w:rsidR="00D538F6" w:rsidRPr="00D538F6" w:rsidRDefault="00D538F6" w:rsidP="00D538F6">
      <w:pPr>
        <w:pStyle w:val="Heading1"/>
      </w:pPr>
      <w:r>
        <w:t>Thursday, Mar 10, MAC/PHY (19:00 – 21:00 ET)</w:t>
      </w:r>
    </w:p>
    <w:p w14:paraId="6E0A380B" w14:textId="77777777" w:rsidR="00AF75DD" w:rsidRDefault="00AF75DD" w:rsidP="00AF75DD">
      <w:pPr>
        <w:rPr>
          <w:lang w:val="sv-SE"/>
        </w:rPr>
      </w:pPr>
      <w:r>
        <w:rPr>
          <w:lang w:val="sv-SE"/>
        </w:rPr>
        <w:t>Split between MAC and PHY:</w:t>
      </w:r>
    </w:p>
    <w:p w14:paraId="280EA36D" w14:textId="518C89DA" w:rsidR="00CA09B2" w:rsidRDefault="00B67714" w:rsidP="00B67714">
      <w:pPr>
        <w:pStyle w:val="ListParagraph"/>
        <w:numPr>
          <w:ilvl w:val="0"/>
          <w:numId w:val="28"/>
        </w:numPr>
      </w:pPr>
      <w:r>
        <w:t xml:space="preserve">MAC: </w:t>
      </w:r>
      <w:hyperlink r:id="rId71" w:history="1">
        <w:r w:rsidR="002B3B84" w:rsidRPr="001D1D0A">
          <w:rPr>
            <w:rStyle w:val="Hyperlink"/>
          </w:rPr>
          <w:t>https://mentor.ieee.org/802.11/dcn/22/11-22-0465-01-00be-minutes-for-tgbe-mac-ad-hoc-teleconferences-in-march-2022-plenary.docx</w:t>
        </w:r>
      </w:hyperlink>
      <w:r w:rsidR="002B3B84">
        <w:t xml:space="preserve"> </w:t>
      </w:r>
    </w:p>
    <w:p w14:paraId="55C1C0CA" w14:textId="0831C5A6" w:rsidR="00B67714" w:rsidRDefault="00B67714" w:rsidP="00B67714">
      <w:pPr>
        <w:pStyle w:val="ListParagraph"/>
        <w:numPr>
          <w:ilvl w:val="0"/>
          <w:numId w:val="28"/>
        </w:numPr>
      </w:pPr>
      <w:r>
        <w:t xml:space="preserve">PHY: </w:t>
      </w:r>
      <w:r w:rsidR="00694A05">
        <w:t>N/A</w:t>
      </w:r>
    </w:p>
    <w:p w14:paraId="18FC90BC" w14:textId="77777777" w:rsidR="00694A05" w:rsidRDefault="00694A05">
      <w:pPr>
        <w:rPr>
          <w:b/>
          <w:u w:val="single"/>
        </w:rPr>
      </w:pPr>
      <w:r>
        <w:br w:type="page"/>
      </w:r>
    </w:p>
    <w:p w14:paraId="692E88B1" w14:textId="3D7AFFB4" w:rsidR="00B67714" w:rsidRDefault="00B67714" w:rsidP="00B67714">
      <w:pPr>
        <w:pStyle w:val="Heading1"/>
      </w:pPr>
      <w:r>
        <w:lastRenderedPageBreak/>
        <w:t>Monday, Mar 14, Joint (9:00 – 11:00 ET)</w:t>
      </w:r>
    </w:p>
    <w:p w14:paraId="32B06CDD" w14:textId="0A711DC0" w:rsidR="00694A05" w:rsidRPr="00540BFD" w:rsidRDefault="001160E7" w:rsidP="00694A05">
      <w:pPr>
        <w:rPr>
          <w:i/>
          <w:iCs/>
        </w:rPr>
      </w:pPr>
      <w:r w:rsidRPr="00540BFD">
        <w:rPr>
          <w:i/>
          <w:iCs/>
          <w:highlight w:val="yellow"/>
        </w:rPr>
        <w:t>The following is the agenda at this point:</w:t>
      </w:r>
    </w:p>
    <w:p w14:paraId="4DEB5CD9" w14:textId="77777777" w:rsidR="001160E7" w:rsidRDefault="001160E7" w:rsidP="00694A05"/>
    <w:p w14:paraId="4A5B7968" w14:textId="510B0202" w:rsidR="00694A05" w:rsidRDefault="00694A05" w:rsidP="00694A05">
      <w:pPr>
        <w:numPr>
          <w:ilvl w:val="0"/>
          <w:numId w:val="29"/>
        </w:numPr>
      </w:pPr>
      <w:r w:rsidRPr="00D62D95">
        <w:t xml:space="preserve">Call meeting to order </w:t>
      </w:r>
      <w:r>
        <w:t xml:space="preserve">at </w:t>
      </w:r>
      <w:r w:rsidRPr="006D0E56">
        <w:rPr>
          <w:highlight w:val="yellow"/>
        </w:rPr>
        <w:t>9:0</w:t>
      </w:r>
      <w:r w:rsidR="006D0E56" w:rsidRPr="006D0E56">
        <w:rPr>
          <w:highlight w:val="yellow"/>
        </w:rPr>
        <w:t>0</w:t>
      </w:r>
      <w:r w:rsidRPr="006D0E56">
        <w:rPr>
          <w:highlight w:val="yellow"/>
        </w:rPr>
        <w:t xml:space="preserve"> ET</w:t>
      </w:r>
      <w:r>
        <w:t>.</w:t>
      </w:r>
    </w:p>
    <w:p w14:paraId="324D68D1" w14:textId="77777777" w:rsidR="00694A05" w:rsidRDefault="00694A05" w:rsidP="00694A05">
      <w:pPr>
        <w:numPr>
          <w:ilvl w:val="1"/>
          <w:numId w:val="29"/>
        </w:numPr>
      </w:pPr>
      <w:r>
        <w:t>Reminder of registration.</w:t>
      </w:r>
    </w:p>
    <w:p w14:paraId="5EBAF231" w14:textId="77777777" w:rsidR="00694A05" w:rsidRDefault="00694A05" w:rsidP="00694A05">
      <w:pPr>
        <w:numPr>
          <w:ilvl w:val="1"/>
          <w:numId w:val="29"/>
        </w:numPr>
      </w:pPr>
      <w:r>
        <w:t>Meeting protocol.</w:t>
      </w:r>
    </w:p>
    <w:p w14:paraId="44EA1A97" w14:textId="77777777" w:rsidR="00694A05" w:rsidRPr="00D62D95" w:rsidRDefault="00694A05" w:rsidP="00694A05">
      <w:pPr>
        <w:numPr>
          <w:ilvl w:val="1"/>
          <w:numId w:val="29"/>
        </w:numPr>
      </w:pPr>
      <w:r>
        <w:t>Attendance reminder.</w:t>
      </w:r>
    </w:p>
    <w:p w14:paraId="640AF60F" w14:textId="77777777" w:rsidR="00694A05" w:rsidRDefault="00694A05" w:rsidP="00694A05">
      <w:pPr>
        <w:ind w:left="720"/>
      </w:pPr>
    </w:p>
    <w:p w14:paraId="138E8A2C" w14:textId="77777777" w:rsidR="00694A05" w:rsidRDefault="00694A05" w:rsidP="00694A05">
      <w:pPr>
        <w:numPr>
          <w:ilvl w:val="0"/>
          <w:numId w:val="29"/>
        </w:numPr>
      </w:pPr>
      <w:r w:rsidRPr="00D62D95">
        <w:t>IEEE-SA Policies and Procedure</w:t>
      </w:r>
      <w:r>
        <w:t xml:space="preserve">. The Chair goes through: </w:t>
      </w:r>
    </w:p>
    <w:p w14:paraId="5E5782F7" w14:textId="08CC2A24" w:rsidR="00694A05" w:rsidRPr="00D62D95" w:rsidRDefault="00694A05" w:rsidP="00694A05">
      <w:pPr>
        <w:numPr>
          <w:ilvl w:val="1"/>
          <w:numId w:val="29"/>
        </w:numPr>
      </w:pPr>
      <w:r w:rsidRPr="00D62D95">
        <w:t xml:space="preserve">Patent policy, slides 8-10 </w:t>
      </w:r>
      <w:r w:rsidRPr="001D57E6">
        <w:t xml:space="preserve">in </w:t>
      </w:r>
      <w:hyperlink r:id="rId72" w:history="1">
        <w:r w:rsidRPr="001D57E6">
          <w:rPr>
            <w:rStyle w:val="Hyperlink"/>
          </w:rPr>
          <w:t>0271r3</w:t>
        </w:r>
      </w:hyperlink>
      <w:r w:rsidRPr="00D62D95">
        <w:t xml:space="preserve">. The Chair asks if anyone is aware of potential essential patents. </w:t>
      </w:r>
      <w:r w:rsidRPr="00454AFA">
        <w:rPr>
          <w:b/>
          <w:bCs/>
          <w:highlight w:val="yellow"/>
        </w:rPr>
        <w:t>Nobody speaks up.</w:t>
      </w:r>
    </w:p>
    <w:p w14:paraId="5E48146C" w14:textId="77777777" w:rsidR="00694A05" w:rsidRDefault="00694A05" w:rsidP="00694A05">
      <w:pPr>
        <w:numPr>
          <w:ilvl w:val="1"/>
          <w:numId w:val="29"/>
        </w:numPr>
      </w:pPr>
      <w:r>
        <w:t>Participation regulation slide 1</w:t>
      </w:r>
      <w:r w:rsidRPr="001D57E6">
        <w:t xml:space="preserve">3 in </w:t>
      </w:r>
      <w:hyperlink r:id="rId73" w:history="1">
        <w:r w:rsidRPr="001D57E6">
          <w:rPr>
            <w:rStyle w:val="Hyperlink"/>
          </w:rPr>
          <w:t>0271r3</w:t>
        </w:r>
      </w:hyperlink>
      <w:r w:rsidRPr="001D57E6">
        <w:t>.</w:t>
      </w:r>
    </w:p>
    <w:p w14:paraId="0E445325" w14:textId="77777777" w:rsidR="00694A05" w:rsidRPr="001D57E6" w:rsidRDefault="00694A05" w:rsidP="00694A05">
      <w:pPr>
        <w:numPr>
          <w:ilvl w:val="1"/>
          <w:numId w:val="29"/>
        </w:numPr>
      </w:pPr>
      <w:r w:rsidRPr="001160E7">
        <w:rPr>
          <w:b/>
          <w:bCs/>
          <w:highlight w:val="yellow"/>
        </w:rPr>
        <w:t>Copyright policy</w:t>
      </w:r>
      <w:r>
        <w:t xml:space="preserve"> slide 14. The Chair encourages the group to further study additional copyright policies in slide 15 </w:t>
      </w:r>
      <w:r w:rsidRPr="001D57E6">
        <w:t xml:space="preserve">and 16 in </w:t>
      </w:r>
      <w:hyperlink r:id="rId74" w:history="1">
        <w:r w:rsidRPr="001D57E6">
          <w:rPr>
            <w:rStyle w:val="Hyperlink"/>
          </w:rPr>
          <w:t>0271r3</w:t>
        </w:r>
      </w:hyperlink>
      <w:r w:rsidRPr="001D57E6">
        <w:t>.</w:t>
      </w:r>
    </w:p>
    <w:p w14:paraId="4720FA8A" w14:textId="77777777" w:rsidR="00454AFA" w:rsidRPr="00454AFA" w:rsidRDefault="00454AFA" w:rsidP="00454AFA">
      <w:pPr>
        <w:ind w:left="720"/>
      </w:pPr>
    </w:p>
    <w:p w14:paraId="169D54FD" w14:textId="6021AAA4" w:rsidR="00454AFA" w:rsidRDefault="00454AFA" w:rsidP="00454AFA">
      <w:pPr>
        <w:numPr>
          <w:ilvl w:val="0"/>
          <w:numId w:val="29"/>
        </w:numPr>
      </w:pPr>
      <w:r w:rsidRPr="00454AFA">
        <w:t>Attendance reminder</w:t>
      </w:r>
      <w:r w:rsidR="006D0E56">
        <w:t>.</w:t>
      </w:r>
    </w:p>
    <w:p w14:paraId="22612FB6" w14:textId="05702A91" w:rsidR="00454AFA" w:rsidRDefault="00454AFA" w:rsidP="006D0E56"/>
    <w:p w14:paraId="3B1DC129" w14:textId="3E8A7119" w:rsidR="00454AFA" w:rsidRPr="00454AFA" w:rsidRDefault="006D0E56" w:rsidP="006D0E56">
      <w:pPr>
        <w:pStyle w:val="ListParagraph"/>
        <w:numPr>
          <w:ilvl w:val="0"/>
          <w:numId w:val="29"/>
        </w:numPr>
      </w:pPr>
      <w:r>
        <w:t>Agenda.</w:t>
      </w:r>
    </w:p>
    <w:p w14:paraId="25D54EAB" w14:textId="77777777" w:rsidR="00454AFA" w:rsidRPr="00454AFA" w:rsidRDefault="00454AFA" w:rsidP="00454AFA">
      <w:pPr>
        <w:ind w:left="720"/>
      </w:pPr>
    </w:p>
    <w:p w14:paraId="2CD229A1" w14:textId="57384C55" w:rsidR="00454AFA" w:rsidRPr="00454AFA" w:rsidRDefault="00454AFA" w:rsidP="00454AFA">
      <w:pPr>
        <w:numPr>
          <w:ilvl w:val="0"/>
          <w:numId w:val="29"/>
        </w:numPr>
      </w:pPr>
      <w:r w:rsidRPr="00454AFA">
        <w:t xml:space="preserve">Announcements: </w:t>
      </w:r>
    </w:p>
    <w:p w14:paraId="0C8B8090" w14:textId="77777777" w:rsidR="00454AFA" w:rsidRPr="00454AFA" w:rsidRDefault="00454AFA" w:rsidP="00454AFA">
      <w:pPr>
        <w:ind w:left="720"/>
      </w:pPr>
    </w:p>
    <w:p w14:paraId="1593D66A" w14:textId="0337BE48" w:rsidR="00454AFA" w:rsidRPr="00454AFA" w:rsidRDefault="00454AFA" w:rsidP="00454AFA">
      <w:pPr>
        <w:numPr>
          <w:ilvl w:val="0"/>
          <w:numId w:val="29"/>
        </w:numPr>
      </w:pPr>
      <w:proofErr w:type="spellStart"/>
      <w:r w:rsidRPr="00454AFA">
        <w:t>TGbe</w:t>
      </w:r>
      <w:proofErr w:type="spellEnd"/>
      <w:r w:rsidRPr="00454AFA">
        <w:t xml:space="preserve"> Editor Status Report: </w:t>
      </w:r>
      <w:hyperlink r:id="rId75" w:history="1">
        <w:r w:rsidRPr="00454AFA">
          <w:rPr>
            <w:rStyle w:val="Hyperlink"/>
          </w:rPr>
          <w:t>1062r7</w:t>
        </w:r>
      </w:hyperlink>
    </w:p>
    <w:p w14:paraId="6624A28B" w14:textId="77777777" w:rsidR="00454AFA" w:rsidRPr="00454AFA" w:rsidRDefault="00454AFA" w:rsidP="00454AFA">
      <w:pPr>
        <w:ind w:left="720"/>
      </w:pPr>
    </w:p>
    <w:p w14:paraId="63955A93" w14:textId="5ECFD4D4" w:rsidR="00454AFA" w:rsidRPr="00454AFA" w:rsidRDefault="00454AFA" w:rsidP="00454AFA">
      <w:pPr>
        <w:numPr>
          <w:ilvl w:val="0"/>
          <w:numId w:val="29"/>
        </w:numPr>
      </w:pPr>
      <w:r w:rsidRPr="00454AFA">
        <w:rPr>
          <w:lang w:val="en-GB"/>
        </w:rPr>
        <w:t>CR Submissions-Joint:</w:t>
      </w:r>
    </w:p>
    <w:p w14:paraId="73C0B0D6" w14:textId="77777777" w:rsidR="00454AFA" w:rsidRPr="00454AFA" w:rsidRDefault="00454AFA" w:rsidP="00454AFA">
      <w:pPr>
        <w:numPr>
          <w:ilvl w:val="1"/>
          <w:numId w:val="29"/>
        </w:numPr>
      </w:pPr>
      <w:hyperlink r:id="rId76" w:history="1">
        <w:r w:rsidRPr="00454AFA">
          <w:rPr>
            <w:rStyle w:val="Hyperlink"/>
            <w:lang w:val="en-GB"/>
          </w:rPr>
          <w:t>230r4</w:t>
        </w:r>
      </w:hyperlink>
      <w:r w:rsidRPr="00454AFA">
        <w:rPr>
          <w:lang w:val="en-GB"/>
        </w:rPr>
        <w:t xml:space="preserve"> c36-cr-of-cid-4147-and-5311</w:t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proofErr w:type="spellStart"/>
      <w:r w:rsidRPr="00454AFA">
        <w:rPr>
          <w:lang w:val="en-GB"/>
        </w:rPr>
        <w:t>Yunbo</w:t>
      </w:r>
      <w:proofErr w:type="spellEnd"/>
      <w:r w:rsidRPr="00454AFA">
        <w:rPr>
          <w:lang w:val="en-GB"/>
        </w:rPr>
        <w:t xml:space="preserve"> Li</w:t>
      </w:r>
      <w:r w:rsidRPr="00454AFA">
        <w:rPr>
          <w:lang w:val="en-GB"/>
        </w:rPr>
        <w:tab/>
      </w:r>
      <w:r w:rsidRPr="00454AFA">
        <w:rPr>
          <w:lang w:val="en-GB"/>
        </w:rPr>
        <w:tab/>
        <w:t>[1C SP]</w:t>
      </w:r>
    </w:p>
    <w:p w14:paraId="424CF01D" w14:textId="77777777" w:rsidR="00454AFA" w:rsidRPr="00454AFA" w:rsidRDefault="00454AFA" w:rsidP="00454AFA">
      <w:pPr>
        <w:numPr>
          <w:ilvl w:val="1"/>
          <w:numId w:val="29"/>
        </w:numPr>
      </w:pPr>
      <w:hyperlink r:id="rId77" w:history="1">
        <w:r w:rsidRPr="00454AFA">
          <w:rPr>
            <w:rStyle w:val="Hyperlink"/>
            <w:lang w:val="en-GB"/>
          </w:rPr>
          <w:t>0331r0</w:t>
        </w:r>
      </w:hyperlink>
      <w:r w:rsidRPr="00454AFA">
        <w:rPr>
          <w:lang w:val="en-GB"/>
        </w:rPr>
        <w:t xml:space="preserve"> </w:t>
      </w:r>
      <w:r w:rsidRPr="00454AFA">
        <w:t>Proposed Resolutions to CIDs 4517, 5573, and 6106</w:t>
      </w:r>
      <w:r w:rsidRPr="00454AFA">
        <w:tab/>
      </w:r>
      <w:r w:rsidRPr="00454AFA">
        <w:tab/>
      </w:r>
      <w:r w:rsidRPr="00454AFA">
        <w:tab/>
        <w:t xml:space="preserve">Osama </w:t>
      </w:r>
      <w:proofErr w:type="spellStart"/>
      <w:r w:rsidRPr="00454AFA">
        <w:t>Aboul-Magd</w:t>
      </w:r>
      <w:proofErr w:type="spellEnd"/>
      <w:r w:rsidRPr="00454AFA">
        <w:tab/>
        <w:t>[3C]</w:t>
      </w:r>
    </w:p>
    <w:p w14:paraId="1CA45171" w14:textId="77777777" w:rsidR="00454AFA" w:rsidRPr="00454AFA" w:rsidRDefault="00454AFA" w:rsidP="00454AFA">
      <w:pPr>
        <w:numPr>
          <w:ilvl w:val="1"/>
          <w:numId w:val="29"/>
        </w:numPr>
      </w:pPr>
      <w:hyperlink r:id="rId78" w:history="1">
        <w:r w:rsidRPr="00454AFA">
          <w:rPr>
            <w:rStyle w:val="Hyperlink"/>
          </w:rPr>
          <w:t>0452r0</w:t>
        </w:r>
      </w:hyperlink>
      <w:r w:rsidRPr="00454AFA">
        <w:t xml:space="preserve"> CR Trigger frame and SS</w:t>
      </w:r>
      <w:r w:rsidRPr="00454AFA">
        <w:tab/>
      </w:r>
      <w:r w:rsidRPr="00454AFA">
        <w:tab/>
      </w:r>
      <w:r w:rsidRPr="00454AFA">
        <w:tab/>
      </w:r>
      <w:r w:rsidRPr="00454AFA">
        <w:tab/>
      </w:r>
      <w:r w:rsidRPr="00454AFA">
        <w:tab/>
      </w:r>
      <w:r w:rsidRPr="00454AFA">
        <w:tab/>
      </w:r>
      <w:proofErr w:type="spellStart"/>
      <w:r w:rsidRPr="00454AFA">
        <w:t>Yanjun</w:t>
      </w:r>
      <w:proofErr w:type="spellEnd"/>
      <w:r w:rsidRPr="00454AFA">
        <w:t xml:space="preserve"> Sun</w:t>
      </w:r>
      <w:r w:rsidRPr="00454AFA">
        <w:tab/>
      </w:r>
      <w:r w:rsidRPr="00454AFA">
        <w:tab/>
        <w:t>[9C]</w:t>
      </w:r>
    </w:p>
    <w:p w14:paraId="66D52BC6" w14:textId="77777777" w:rsidR="00454AFA" w:rsidRPr="00454AFA" w:rsidRDefault="00454AFA" w:rsidP="00454AFA">
      <w:pPr>
        <w:numPr>
          <w:ilvl w:val="1"/>
          <w:numId w:val="29"/>
        </w:numPr>
      </w:pPr>
      <w:hyperlink r:id="rId79" w:history="1">
        <w:r w:rsidRPr="00454AFA">
          <w:rPr>
            <w:rStyle w:val="Hyperlink"/>
            <w:lang w:val="en-GB"/>
          </w:rPr>
          <w:t>484r0</w:t>
        </w:r>
      </w:hyperlink>
      <w:r w:rsidRPr="00454AFA">
        <w:rPr>
          <w:lang w:val="en-GB"/>
        </w:rPr>
        <w:t xml:space="preserve"> Remaining CIDs in 6-3</w:t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proofErr w:type="spellStart"/>
      <w:r w:rsidRPr="00454AFA">
        <w:rPr>
          <w:lang w:val="en-GB"/>
        </w:rPr>
        <w:t>Zhiqiang</w:t>
      </w:r>
      <w:proofErr w:type="spellEnd"/>
      <w:r w:rsidRPr="00454AFA">
        <w:rPr>
          <w:lang w:val="en-GB"/>
        </w:rPr>
        <w:t xml:space="preserve"> Han</w:t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t>[8C]</w:t>
      </w:r>
    </w:p>
    <w:p w14:paraId="1AFD2EF6" w14:textId="77777777" w:rsidR="00454AFA" w:rsidRPr="00454AFA" w:rsidRDefault="00454AFA" w:rsidP="00454AFA">
      <w:pPr>
        <w:numPr>
          <w:ilvl w:val="1"/>
          <w:numId w:val="29"/>
        </w:numPr>
      </w:pPr>
      <w:hyperlink r:id="rId80" w:history="1">
        <w:r w:rsidRPr="00454AFA">
          <w:rPr>
            <w:rStyle w:val="Hyperlink"/>
            <w:lang w:val="en-GB"/>
          </w:rPr>
          <w:t>454r0</w:t>
        </w:r>
      </w:hyperlink>
      <w:r w:rsidRPr="00454AFA">
        <w:rPr>
          <w:lang w:val="en-GB"/>
        </w:rPr>
        <w:t xml:space="preserve"> JOINT-CR-Miscellaneous CC36</w:t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  <w:t>Alfred Asterjadhi</w:t>
      </w:r>
      <w:r w:rsidRPr="00454AFA">
        <w:rPr>
          <w:lang w:val="en-GB"/>
        </w:rPr>
        <w:tab/>
      </w:r>
      <w:r w:rsidRPr="00454AFA">
        <w:rPr>
          <w:lang w:val="en-GB"/>
        </w:rPr>
        <w:tab/>
        <w:t>[2C]</w:t>
      </w:r>
    </w:p>
    <w:p w14:paraId="7DFF59A5" w14:textId="77777777" w:rsidR="00454AFA" w:rsidRPr="00454AFA" w:rsidRDefault="00454AFA" w:rsidP="00454AFA">
      <w:pPr>
        <w:numPr>
          <w:ilvl w:val="1"/>
          <w:numId w:val="29"/>
        </w:numPr>
      </w:pPr>
      <w:hyperlink r:id="rId81" w:history="1">
        <w:r w:rsidRPr="00454AFA">
          <w:rPr>
            <w:rStyle w:val="Hyperlink"/>
          </w:rPr>
          <w:t>1018r47</w:t>
        </w:r>
      </w:hyperlink>
      <w:r w:rsidRPr="00454AFA">
        <w:t xml:space="preserve"> Go over remaining unresolved CIDs in JOINT tab</w:t>
      </w:r>
      <w:r w:rsidRPr="00454AFA">
        <w:tab/>
      </w:r>
      <w:r w:rsidRPr="00454AFA">
        <w:tab/>
      </w:r>
      <w:r w:rsidRPr="00454AFA">
        <w:tab/>
        <w:t>Edward Au</w:t>
      </w:r>
      <w:r w:rsidRPr="00454AFA">
        <w:tab/>
      </w:r>
      <w:r w:rsidRPr="00454AFA">
        <w:tab/>
        <w:t>[??C]</w:t>
      </w:r>
    </w:p>
    <w:p w14:paraId="16559113" w14:textId="77777777" w:rsidR="00454AFA" w:rsidRPr="00454AFA" w:rsidRDefault="00454AFA" w:rsidP="00454AFA">
      <w:pPr>
        <w:ind w:left="720"/>
      </w:pPr>
    </w:p>
    <w:p w14:paraId="481F1DAE" w14:textId="267CA1BD" w:rsidR="00454AFA" w:rsidRPr="00454AFA" w:rsidRDefault="00454AFA" w:rsidP="00454AFA">
      <w:pPr>
        <w:numPr>
          <w:ilvl w:val="0"/>
          <w:numId w:val="29"/>
        </w:numPr>
      </w:pPr>
      <w:r w:rsidRPr="00454AFA">
        <w:rPr>
          <w:lang w:val="en-GB"/>
        </w:rPr>
        <w:t xml:space="preserve">Motions (starting from 2nd hour of meeting): </w:t>
      </w:r>
      <w:hyperlink r:id="rId82" w:history="1">
        <w:r w:rsidRPr="00454AFA">
          <w:rPr>
            <w:rStyle w:val="Hyperlink"/>
            <w:lang w:val="en-GB"/>
          </w:rPr>
          <w:t>1982r64</w:t>
        </w:r>
      </w:hyperlink>
    </w:p>
    <w:p w14:paraId="260F4A05" w14:textId="77777777" w:rsidR="00454AFA" w:rsidRPr="00454AFA" w:rsidRDefault="00454AFA" w:rsidP="00454AFA">
      <w:pPr>
        <w:ind w:left="720"/>
      </w:pPr>
    </w:p>
    <w:p w14:paraId="6CC27719" w14:textId="6BAB4F54" w:rsidR="00454AFA" w:rsidRPr="00454AFA" w:rsidRDefault="00454AFA" w:rsidP="00454AFA">
      <w:pPr>
        <w:numPr>
          <w:ilvl w:val="0"/>
          <w:numId w:val="29"/>
        </w:numPr>
      </w:pPr>
      <w:r w:rsidRPr="00454AFA">
        <w:rPr>
          <w:lang w:val="en-GB"/>
        </w:rPr>
        <w:t>Other MAC Submissions:</w:t>
      </w:r>
    </w:p>
    <w:p w14:paraId="7B5FE095" w14:textId="77777777" w:rsidR="00454AFA" w:rsidRPr="00454AFA" w:rsidRDefault="00454AFA" w:rsidP="00454AFA">
      <w:pPr>
        <w:numPr>
          <w:ilvl w:val="1"/>
          <w:numId w:val="29"/>
        </w:numPr>
      </w:pPr>
      <w:hyperlink r:id="rId83" w:history="1">
        <w:r w:rsidRPr="00454AFA">
          <w:rPr>
            <w:rStyle w:val="Hyperlink"/>
            <w:lang w:val="en-GB"/>
          </w:rPr>
          <w:t>202r4</w:t>
        </w:r>
      </w:hyperlink>
      <w:r w:rsidRPr="00454AFA">
        <w:rPr>
          <w:lang w:val="en-GB"/>
        </w:rPr>
        <w:t xml:space="preserve"> CR-for-EHT-UL-MU-Operation </w:t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</w:r>
      <w:r w:rsidRPr="00454AFA">
        <w:rPr>
          <w:lang w:val="en-GB"/>
        </w:rPr>
        <w:tab/>
        <w:t>Jason Yuchen Guo</w:t>
      </w:r>
      <w:r w:rsidRPr="00454AFA">
        <w:rPr>
          <w:lang w:val="en-GB"/>
        </w:rPr>
        <w:tab/>
      </w:r>
      <w:r w:rsidRPr="00454AFA">
        <w:rPr>
          <w:lang w:val="en-GB"/>
        </w:rPr>
        <w:tab/>
        <w:t>[11C SP]</w:t>
      </w:r>
    </w:p>
    <w:p w14:paraId="2837A08D" w14:textId="77777777" w:rsidR="00454AFA" w:rsidRPr="00454AFA" w:rsidRDefault="00454AFA" w:rsidP="00454AFA">
      <w:pPr>
        <w:numPr>
          <w:ilvl w:val="1"/>
          <w:numId w:val="29"/>
        </w:numPr>
      </w:pPr>
      <w:hyperlink r:id="rId84" w:history="1">
        <w:r w:rsidRPr="00454AFA">
          <w:rPr>
            <w:rStyle w:val="Hyperlink"/>
            <w:lang w:val="en-GB"/>
          </w:rPr>
          <w:t>349r0</w:t>
        </w:r>
      </w:hyperlink>
      <w:r w:rsidRPr="00454AFA">
        <w:rPr>
          <w:lang w:val="en-GB"/>
        </w:rPr>
        <w:t xml:space="preserve"> </w:t>
      </w:r>
      <w:r w:rsidRPr="00454AFA">
        <w:t>CR Discussion of NSTR and EMLSR</w:t>
      </w:r>
      <w:r w:rsidRPr="00454AFA">
        <w:tab/>
      </w:r>
      <w:r w:rsidRPr="00454AFA">
        <w:tab/>
      </w:r>
      <w:r w:rsidRPr="00454AFA">
        <w:tab/>
      </w:r>
      <w:r w:rsidRPr="00454AFA">
        <w:tab/>
      </w:r>
      <w:r w:rsidRPr="00454AFA">
        <w:tab/>
      </w:r>
      <w:proofErr w:type="spellStart"/>
      <w:r w:rsidRPr="00454AFA">
        <w:t>Yunbo</w:t>
      </w:r>
      <w:proofErr w:type="spellEnd"/>
      <w:r w:rsidRPr="00454AFA">
        <w:t xml:space="preserve"> Li</w:t>
      </w:r>
      <w:r w:rsidRPr="00454AFA">
        <w:tab/>
      </w:r>
      <w:r w:rsidRPr="00454AFA">
        <w:tab/>
      </w:r>
      <w:r w:rsidRPr="00454AFA">
        <w:tab/>
        <w:t>[1C]</w:t>
      </w:r>
    </w:p>
    <w:p w14:paraId="5D73917F" w14:textId="77777777" w:rsidR="00454AFA" w:rsidRPr="00454AFA" w:rsidRDefault="00454AFA" w:rsidP="00454AFA">
      <w:pPr>
        <w:ind w:left="720"/>
      </w:pPr>
    </w:p>
    <w:p w14:paraId="791714C4" w14:textId="7811C9B1" w:rsidR="00454AFA" w:rsidRPr="00454AFA" w:rsidRDefault="00454AFA" w:rsidP="00454AFA">
      <w:pPr>
        <w:numPr>
          <w:ilvl w:val="0"/>
          <w:numId w:val="29"/>
        </w:numPr>
      </w:pPr>
      <w:proofErr w:type="spellStart"/>
      <w:r w:rsidRPr="00454AFA">
        <w:rPr>
          <w:lang w:val="en-GB"/>
        </w:rPr>
        <w:t>AoB</w:t>
      </w:r>
      <w:proofErr w:type="spellEnd"/>
      <w:r w:rsidRPr="00454AFA">
        <w:rPr>
          <w:lang w:val="en-GB"/>
        </w:rPr>
        <w:t xml:space="preserve">: </w:t>
      </w:r>
    </w:p>
    <w:p w14:paraId="13CE4949" w14:textId="77777777" w:rsidR="00454AFA" w:rsidRPr="00454AFA" w:rsidRDefault="00454AFA" w:rsidP="00454AFA">
      <w:pPr>
        <w:ind w:left="720"/>
      </w:pPr>
    </w:p>
    <w:p w14:paraId="0584915A" w14:textId="35A19B44" w:rsidR="00454AFA" w:rsidRPr="00454AFA" w:rsidRDefault="00454AFA" w:rsidP="00454AFA">
      <w:pPr>
        <w:numPr>
          <w:ilvl w:val="0"/>
          <w:numId w:val="29"/>
        </w:numPr>
      </w:pPr>
      <w:r w:rsidRPr="00454AFA">
        <w:rPr>
          <w:lang w:val="en-GB"/>
        </w:rPr>
        <w:t>Adjourn</w:t>
      </w:r>
    </w:p>
    <w:p w14:paraId="6E4E3BDD" w14:textId="77777777" w:rsidR="00694A05" w:rsidRPr="00694A05" w:rsidRDefault="00694A05" w:rsidP="00694A05"/>
    <w:sectPr w:rsidR="00694A05" w:rsidRPr="00694A05">
      <w:headerReference w:type="default" r:id="rId85"/>
      <w:footerReference w:type="default" r:id="rId8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3D19" w14:textId="77777777" w:rsidR="00A849C3" w:rsidRDefault="00A849C3">
      <w:r>
        <w:separator/>
      </w:r>
    </w:p>
  </w:endnote>
  <w:endnote w:type="continuationSeparator" w:id="0">
    <w:p w14:paraId="2E729F58" w14:textId="77777777" w:rsidR="00A849C3" w:rsidRDefault="00A8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2B79" w14:textId="0A806569" w:rsidR="0029020B" w:rsidRDefault="004160A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2CF39CF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C1DF" w14:textId="77777777" w:rsidR="00A849C3" w:rsidRDefault="00A849C3">
      <w:r>
        <w:separator/>
      </w:r>
    </w:p>
  </w:footnote>
  <w:footnote w:type="continuationSeparator" w:id="0">
    <w:p w14:paraId="62C24D2D" w14:textId="77777777" w:rsidR="00A849C3" w:rsidRDefault="00A8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BE5C" w14:textId="6353ABC0" w:rsidR="0029020B" w:rsidRDefault="006D0E5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6392D">
      <w:t>March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62D95">
      <w:t>doc.: IEEE 802.11-</w:t>
    </w:r>
    <w:r w:rsidR="005E1BD9">
      <w:t>22</w:t>
    </w:r>
    <w:r w:rsidR="00D62D95">
      <w:t>/</w:t>
    </w:r>
    <w:r w:rsidR="005E1BD9" w:rsidRPr="005E1BD9">
      <w:t>0495</w:t>
    </w:r>
    <w:r w:rsidR="00D62D9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167"/>
    <w:multiLevelType w:val="hybridMultilevel"/>
    <w:tmpl w:val="7C38EFC8"/>
    <w:lvl w:ilvl="0" w:tplc="623610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14FEB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CE842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4EAEF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CBFC3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2BE41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A4B2C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776A8B1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F24E4E8C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" w15:restartNumberingAfterBreak="0">
    <w:nsid w:val="079E5AD9"/>
    <w:multiLevelType w:val="hybridMultilevel"/>
    <w:tmpl w:val="E1DC6BF8"/>
    <w:lvl w:ilvl="0" w:tplc="6F3E31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B0183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BC8C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2296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520A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3880E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3D5A1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DE26DB3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3C54E522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2" w15:restartNumberingAfterBreak="0">
    <w:nsid w:val="0AC85C76"/>
    <w:multiLevelType w:val="hybridMultilevel"/>
    <w:tmpl w:val="CFDCE848"/>
    <w:lvl w:ilvl="0" w:tplc="AA3AF60A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75BAD726" w:tentative="1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597EBB8E" w:tentative="1">
      <w:start w:val="1"/>
      <w:numFmt w:val="bullet"/>
      <w:lvlText w:val="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CD8631EA" w:tentative="1">
      <w:start w:val="1"/>
      <w:numFmt w:val="bullet"/>
      <w:lvlText w:val="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E2ECBCE" w:tentative="1">
      <w:start w:val="1"/>
      <w:numFmt w:val="bullet"/>
      <w:lvlText w:val="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2368B680" w:tentative="1">
      <w:start w:val="1"/>
      <w:numFmt w:val="bullet"/>
      <w:lvlText w:val="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E2AA40D4" w:tentative="1">
      <w:start w:val="1"/>
      <w:numFmt w:val="bullet"/>
      <w:lvlText w:val="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F6ADC0A" w:tentative="1">
      <w:start w:val="1"/>
      <w:numFmt w:val="bullet"/>
      <w:lvlText w:val="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FCF4E4AE" w:tentative="1">
      <w:start w:val="1"/>
      <w:numFmt w:val="bullet"/>
      <w:lvlText w:val="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3" w15:restartNumberingAfterBreak="0">
    <w:nsid w:val="0D0B0B28"/>
    <w:multiLevelType w:val="hybridMultilevel"/>
    <w:tmpl w:val="4D9EF85C"/>
    <w:lvl w:ilvl="0" w:tplc="A08C81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BC5A7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D2964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8F7C1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CE88F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CF3A6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6F6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297ABB7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804A2BD4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4" w15:restartNumberingAfterBreak="0">
    <w:nsid w:val="0F7F2218"/>
    <w:multiLevelType w:val="hybridMultilevel"/>
    <w:tmpl w:val="973A1FBE"/>
    <w:lvl w:ilvl="0" w:tplc="8E1A10D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7547AC"/>
    <w:multiLevelType w:val="hybridMultilevel"/>
    <w:tmpl w:val="CE3A29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46E7"/>
    <w:multiLevelType w:val="hybridMultilevel"/>
    <w:tmpl w:val="A6069D50"/>
    <w:lvl w:ilvl="0" w:tplc="8850E3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36EE9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0ECE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B13E2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49B0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AECC5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213A2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33DCE94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A71EDD0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7" w15:restartNumberingAfterBreak="0">
    <w:nsid w:val="1A7D5981"/>
    <w:multiLevelType w:val="hybridMultilevel"/>
    <w:tmpl w:val="024EE786"/>
    <w:lvl w:ilvl="0" w:tplc="FB2A118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874166"/>
    <w:multiLevelType w:val="hybridMultilevel"/>
    <w:tmpl w:val="495CCD6A"/>
    <w:lvl w:ilvl="0" w:tplc="01849920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E6C5588" w:tentative="1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D112464E" w:tentative="1">
      <w:start w:val="1"/>
      <w:numFmt w:val="bullet"/>
      <w:lvlText w:val="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89CA8A10" w:tentative="1">
      <w:start w:val="1"/>
      <w:numFmt w:val="bullet"/>
      <w:lvlText w:val="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360954" w:tentative="1">
      <w:start w:val="1"/>
      <w:numFmt w:val="bullet"/>
      <w:lvlText w:val="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3C8C1796" w:tentative="1">
      <w:start w:val="1"/>
      <w:numFmt w:val="bullet"/>
      <w:lvlText w:val="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2BC81FFA" w:tentative="1">
      <w:start w:val="1"/>
      <w:numFmt w:val="bullet"/>
      <w:lvlText w:val="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C64117C" w:tentative="1">
      <w:start w:val="1"/>
      <w:numFmt w:val="bullet"/>
      <w:lvlText w:val="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0F9E9BD2" w:tentative="1">
      <w:start w:val="1"/>
      <w:numFmt w:val="bullet"/>
      <w:lvlText w:val="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9" w15:restartNumberingAfterBreak="0">
    <w:nsid w:val="26F6760A"/>
    <w:multiLevelType w:val="hybridMultilevel"/>
    <w:tmpl w:val="3A182CFE"/>
    <w:lvl w:ilvl="0" w:tplc="5DEEE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A1F40"/>
    <w:multiLevelType w:val="hybridMultilevel"/>
    <w:tmpl w:val="177444C8"/>
    <w:lvl w:ilvl="0" w:tplc="06647B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5390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E7C8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3CBC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5E06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03E8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39A8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B5F87B5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8A50C594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1" w15:restartNumberingAfterBreak="0">
    <w:nsid w:val="2A8A1DD6"/>
    <w:multiLevelType w:val="hybridMultilevel"/>
    <w:tmpl w:val="89225266"/>
    <w:lvl w:ilvl="0" w:tplc="77C4F45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E0E9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2" w:tplc="9244C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3" w:tplc="7472B8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4" w:tplc="7E4221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5" w:tplc="22BC0D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6" w:tplc="559E0D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7" w:tplc="F53A34E8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8" w:tplc="FC3E69DC" w:tentative="1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1208AC"/>
    <w:multiLevelType w:val="hybridMultilevel"/>
    <w:tmpl w:val="BD562040"/>
    <w:lvl w:ilvl="0" w:tplc="92FEA1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FE4C3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17EE4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5A04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1C66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7CF2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AA2A9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244E0C4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EB3601B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3" w15:restartNumberingAfterBreak="0">
    <w:nsid w:val="38363C1D"/>
    <w:multiLevelType w:val="hybridMultilevel"/>
    <w:tmpl w:val="A6A8E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CA766A"/>
    <w:multiLevelType w:val="hybridMultilevel"/>
    <w:tmpl w:val="35D496A6"/>
    <w:lvl w:ilvl="0" w:tplc="DA1A97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5F944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62C6B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9E607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9510F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B38A5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411C4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711242A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C9321E8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5" w15:restartNumberingAfterBreak="0">
    <w:nsid w:val="3D632EC1"/>
    <w:multiLevelType w:val="hybridMultilevel"/>
    <w:tmpl w:val="18C218D8"/>
    <w:lvl w:ilvl="0" w:tplc="0D329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18A0"/>
    <w:multiLevelType w:val="hybridMultilevel"/>
    <w:tmpl w:val="EE6C6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28463C"/>
    <w:multiLevelType w:val="hybridMultilevel"/>
    <w:tmpl w:val="FD32F4C8"/>
    <w:lvl w:ilvl="0" w:tplc="F2FC693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AA7C6E"/>
    <w:multiLevelType w:val="hybridMultilevel"/>
    <w:tmpl w:val="B7AE0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6917B8"/>
    <w:multiLevelType w:val="hybridMultilevel"/>
    <w:tmpl w:val="D3BC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45E7"/>
    <w:multiLevelType w:val="hybridMultilevel"/>
    <w:tmpl w:val="CDB42A3C"/>
    <w:lvl w:ilvl="0" w:tplc="BD9CA1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D7F8F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425E5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A874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D7C66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B6207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3A147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B18A753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5D96AA96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21" w15:restartNumberingAfterBreak="0">
    <w:nsid w:val="5D683B87"/>
    <w:multiLevelType w:val="hybridMultilevel"/>
    <w:tmpl w:val="E9B67B56"/>
    <w:lvl w:ilvl="0" w:tplc="1270C94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4B08FB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0548FA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188AD3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60E224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46B4D2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DC40231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6A08429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E4BEE4B8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22" w15:restartNumberingAfterBreak="0">
    <w:nsid w:val="60F13CDC"/>
    <w:multiLevelType w:val="hybridMultilevel"/>
    <w:tmpl w:val="2E248312"/>
    <w:lvl w:ilvl="0" w:tplc="E6F4A7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B126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C60A1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C068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3CF26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FC10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C000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0EFACE4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CABC08C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23" w15:restartNumberingAfterBreak="0">
    <w:nsid w:val="6C12385C"/>
    <w:multiLevelType w:val="hybridMultilevel"/>
    <w:tmpl w:val="AB928D02"/>
    <w:lvl w:ilvl="0" w:tplc="F238D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26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A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A7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4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43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8D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4E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6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690357"/>
    <w:multiLevelType w:val="hybridMultilevel"/>
    <w:tmpl w:val="8C5AE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29E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46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80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874DE3"/>
    <w:multiLevelType w:val="hybridMultilevel"/>
    <w:tmpl w:val="D3BC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0299C"/>
    <w:multiLevelType w:val="hybridMultilevel"/>
    <w:tmpl w:val="F58806FE"/>
    <w:lvl w:ilvl="0" w:tplc="BAB0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0F8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A8F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44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CE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A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A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AD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551000"/>
    <w:multiLevelType w:val="hybridMultilevel"/>
    <w:tmpl w:val="E5463632"/>
    <w:lvl w:ilvl="0" w:tplc="96C20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487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0F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AA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8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A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0F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6F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8065C2A"/>
    <w:multiLevelType w:val="hybridMultilevel"/>
    <w:tmpl w:val="F34A0A00"/>
    <w:lvl w:ilvl="0" w:tplc="665EB79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D02853"/>
    <w:multiLevelType w:val="hybridMultilevel"/>
    <w:tmpl w:val="415A8770"/>
    <w:lvl w:ilvl="0" w:tplc="62442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B7586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F44E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C0B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2FB0C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CFE4E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657E0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4B682C9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1021A3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3"/>
  </w:num>
  <w:num w:numId="3">
    <w:abstractNumId w:val="9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7"/>
  </w:num>
  <w:num w:numId="9">
    <w:abstractNumId w:val="4"/>
  </w:num>
  <w:num w:numId="10">
    <w:abstractNumId w:val="26"/>
  </w:num>
  <w:num w:numId="11">
    <w:abstractNumId w:val="20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6"/>
  </w:num>
  <w:num w:numId="17">
    <w:abstractNumId w:val="3"/>
  </w:num>
  <w:num w:numId="18">
    <w:abstractNumId w:val="10"/>
  </w:num>
  <w:num w:numId="19">
    <w:abstractNumId w:val="29"/>
  </w:num>
  <w:num w:numId="20">
    <w:abstractNumId w:val="22"/>
  </w:num>
  <w:num w:numId="21">
    <w:abstractNumId w:val="14"/>
  </w:num>
  <w:num w:numId="22">
    <w:abstractNumId w:val="21"/>
  </w:num>
  <w:num w:numId="23">
    <w:abstractNumId w:val="8"/>
  </w:num>
  <w:num w:numId="24">
    <w:abstractNumId w:val="2"/>
  </w:num>
  <w:num w:numId="25">
    <w:abstractNumId w:val="15"/>
  </w:num>
  <w:num w:numId="26">
    <w:abstractNumId w:val="17"/>
  </w:num>
  <w:num w:numId="27">
    <w:abstractNumId w:val="28"/>
  </w:num>
  <w:num w:numId="28">
    <w:abstractNumId w:val="5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5"/>
    <w:rsid w:val="00051BB2"/>
    <w:rsid w:val="000547F4"/>
    <w:rsid w:val="00057344"/>
    <w:rsid w:val="000B0DE6"/>
    <w:rsid w:val="001160E7"/>
    <w:rsid w:val="00117A5E"/>
    <w:rsid w:val="00173616"/>
    <w:rsid w:val="00175B1B"/>
    <w:rsid w:val="00183D0E"/>
    <w:rsid w:val="001936D7"/>
    <w:rsid w:val="001D57E6"/>
    <w:rsid w:val="001D723B"/>
    <w:rsid w:val="001E2E22"/>
    <w:rsid w:val="001E34A8"/>
    <w:rsid w:val="002102F4"/>
    <w:rsid w:val="00210B82"/>
    <w:rsid w:val="0029020B"/>
    <w:rsid w:val="002A5599"/>
    <w:rsid w:val="002B3B84"/>
    <w:rsid w:val="002B79CD"/>
    <w:rsid w:val="002D44BE"/>
    <w:rsid w:val="00305305"/>
    <w:rsid w:val="003719C4"/>
    <w:rsid w:val="003B0567"/>
    <w:rsid w:val="003C7F17"/>
    <w:rsid w:val="003D71AA"/>
    <w:rsid w:val="004160AF"/>
    <w:rsid w:val="00427B28"/>
    <w:rsid w:val="00442037"/>
    <w:rsid w:val="00454AFA"/>
    <w:rsid w:val="004875FE"/>
    <w:rsid w:val="004A3C1A"/>
    <w:rsid w:val="004B064B"/>
    <w:rsid w:val="004C75E5"/>
    <w:rsid w:val="004D5447"/>
    <w:rsid w:val="004E6435"/>
    <w:rsid w:val="00540BFD"/>
    <w:rsid w:val="00593490"/>
    <w:rsid w:val="005A3741"/>
    <w:rsid w:val="005B1B13"/>
    <w:rsid w:val="005E1BD9"/>
    <w:rsid w:val="0062440B"/>
    <w:rsid w:val="00654050"/>
    <w:rsid w:val="006550C4"/>
    <w:rsid w:val="00660EF1"/>
    <w:rsid w:val="00663DAA"/>
    <w:rsid w:val="00664EBE"/>
    <w:rsid w:val="00667188"/>
    <w:rsid w:val="00694A05"/>
    <w:rsid w:val="006975ED"/>
    <w:rsid w:val="006B1250"/>
    <w:rsid w:val="006C0727"/>
    <w:rsid w:val="006D0E56"/>
    <w:rsid w:val="006E145F"/>
    <w:rsid w:val="00710B79"/>
    <w:rsid w:val="00747328"/>
    <w:rsid w:val="007557E6"/>
    <w:rsid w:val="00770572"/>
    <w:rsid w:val="007E474F"/>
    <w:rsid w:val="00843EED"/>
    <w:rsid w:val="008C7A28"/>
    <w:rsid w:val="008F0422"/>
    <w:rsid w:val="009F03EF"/>
    <w:rsid w:val="009F2FBC"/>
    <w:rsid w:val="00A01949"/>
    <w:rsid w:val="00A849C3"/>
    <w:rsid w:val="00AA427C"/>
    <w:rsid w:val="00AF75DD"/>
    <w:rsid w:val="00B0433C"/>
    <w:rsid w:val="00B0768C"/>
    <w:rsid w:val="00B6392D"/>
    <w:rsid w:val="00B67714"/>
    <w:rsid w:val="00BE2775"/>
    <w:rsid w:val="00BE68C2"/>
    <w:rsid w:val="00BF16E0"/>
    <w:rsid w:val="00BF56C2"/>
    <w:rsid w:val="00BF5923"/>
    <w:rsid w:val="00C30B45"/>
    <w:rsid w:val="00C30BB9"/>
    <w:rsid w:val="00C31C67"/>
    <w:rsid w:val="00C61CB2"/>
    <w:rsid w:val="00C74A0E"/>
    <w:rsid w:val="00C851D1"/>
    <w:rsid w:val="00CA09B2"/>
    <w:rsid w:val="00D05016"/>
    <w:rsid w:val="00D13E0B"/>
    <w:rsid w:val="00D43DA0"/>
    <w:rsid w:val="00D538F6"/>
    <w:rsid w:val="00D62D95"/>
    <w:rsid w:val="00D831C8"/>
    <w:rsid w:val="00DC5A7B"/>
    <w:rsid w:val="00DC5B4A"/>
    <w:rsid w:val="00DE1199"/>
    <w:rsid w:val="00E212CB"/>
    <w:rsid w:val="00E2240E"/>
    <w:rsid w:val="00E55583"/>
    <w:rsid w:val="00EA0B71"/>
    <w:rsid w:val="00EB14A0"/>
    <w:rsid w:val="00EC403E"/>
    <w:rsid w:val="00F07A07"/>
    <w:rsid w:val="00F20A5A"/>
    <w:rsid w:val="00F70FEA"/>
    <w:rsid w:val="00F76962"/>
    <w:rsid w:val="00F82A86"/>
    <w:rsid w:val="00FB5FA5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EE1E3B"/>
  <w15:chartTrackingRefBased/>
  <w15:docId w15:val="{4584BE8E-7857-4770-9A84-6DB6A00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rsid w:val="00F76962"/>
    <w:pPr>
      <w:keepNext/>
      <w:keepLines/>
      <w:spacing w:before="3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3C7F17"/>
    <w:pPr>
      <w:ind w:left="720"/>
      <w:contextualSpacing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62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5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4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1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9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4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6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2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5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9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9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3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9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1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7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7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2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8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9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4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6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5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8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4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6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5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33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3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6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9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3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0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8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1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2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47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5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2/11-22-0226-04-00be-cr-for-missing-elements-in-clause-6-3.docx" TargetMode="External"/><Relationship Id="rId18" Type="http://schemas.openxmlformats.org/officeDocument/2006/relationships/hyperlink" Target="https://mentor.ieee.org/802.11/dcn/20/11-20-1982-62-00be-tgbe-motions-list-for-teleconferences-part-2.pptx" TargetMode="External"/><Relationship Id="rId26" Type="http://schemas.openxmlformats.org/officeDocument/2006/relationships/hyperlink" Target="https://mentor.ieee.org/802.11/dcn/21/11-21-1601-05-00be-cc36-comment-resolution-subclause-35-3-7-2.docx" TargetMode="External"/><Relationship Id="rId39" Type="http://schemas.openxmlformats.org/officeDocument/2006/relationships/hyperlink" Target="https://mentor.ieee.org/802.11/dcn/22/11-22-0231-00-00be-cc36-cr-for-ul-power-headroom.docx" TargetMode="External"/><Relationship Id="rId21" Type="http://schemas.openxmlformats.org/officeDocument/2006/relationships/hyperlink" Target="https://mentor.ieee.org/802.11/dcn/22/11-22-0142-03-00be-tgbe-jan-2022-meeting-minutes.docx" TargetMode="External"/><Relationship Id="rId34" Type="http://schemas.openxmlformats.org/officeDocument/2006/relationships/hyperlink" Target="https://mentor.ieee.org/802.11/dcn/21/11-21-1672-08-00be-some-mac-phy-layering-issues.docx" TargetMode="External"/><Relationship Id="rId42" Type="http://schemas.openxmlformats.org/officeDocument/2006/relationships/hyperlink" Target="https://mentor.ieee.org/802.11/dcn/21/11-21-1980-04-00be-cc36-cr-for-critical-update.docx" TargetMode="External"/><Relationship Id="rId47" Type="http://schemas.openxmlformats.org/officeDocument/2006/relationships/hyperlink" Target="https://mentor.ieee.org/802.11/dcn/21/11-21-1786-07-00be-cr-for-nstr-mobile-ap-mlo-part2.docx" TargetMode="External"/><Relationship Id="rId50" Type="http://schemas.openxmlformats.org/officeDocument/2006/relationships/hyperlink" Target="https://mentor.ieee.org/802.11/dcn/21/11-21-1184-03-00be-cc36-resolution-for-cids-related-to-mbssid-part-1.docx" TargetMode="External"/><Relationship Id="rId55" Type="http://schemas.openxmlformats.org/officeDocument/2006/relationships/hyperlink" Target="https://mentor.ieee.org/802.11/dcn/21/11-21-1484-06-00be-cc36-cr-emlsr-medium-sync.docx" TargetMode="External"/><Relationship Id="rId63" Type="http://schemas.openxmlformats.org/officeDocument/2006/relationships/hyperlink" Target="https://mentor.ieee.org/802.11/dcn/22/11-22-0083-02-00be-cc36-resolution-to-cids-for-35-9.docx" TargetMode="External"/><Relationship Id="rId68" Type="http://schemas.openxmlformats.org/officeDocument/2006/relationships/hyperlink" Target="https://mentor.ieee.org/802.11/dcn/21/11-21-2009-02-00be-cr-for-3-2.docx" TargetMode="External"/><Relationship Id="rId76" Type="http://schemas.openxmlformats.org/officeDocument/2006/relationships/hyperlink" Target="https://mentor.ieee.org/802.11/dcn/22/11-22-0230-04-00be-cc36-cr-of-cid-4147-and-5311.docx" TargetMode="External"/><Relationship Id="rId84" Type="http://schemas.openxmlformats.org/officeDocument/2006/relationships/hyperlink" Target="https://mentor.ieee.org/802.11/dcn/22/11-22-0349-01-00be-cr-discussion-of-nstr-and-emlsr.pptx" TargetMode="External"/><Relationship Id="rId7" Type="http://schemas.openxmlformats.org/officeDocument/2006/relationships/hyperlink" Target="https://mentor.ieee.org/802.11/dcn/22/11-22-0465-01-00be-minutes-for-tgbe-mac-ad-hoc-teleconferences-in-march-2022-plenary.docx" TargetMode="External"/><Relationship Id="rId71" Type="http://schemas.openxmlformats.org/officeDocument/2006/relationships/hyperlink" Target="https://mentor.ieee.org/802.11/dcn/22/11-22-0465-01-00be-minutes-for-tgbe-mac-ad-hoc-teleconferences-in-march-2022-plenary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039-03-00be-cc36-cr-on-35-2-1-3-part-2.docx" TargetMode="External"/><Relationship Id="rId29" Type="http://schemas.openxmlformats.org/officeDocument/2006/relationships/hyperlink" Target="https://mentor.ieee.org/802.11/dcn/22/11-22-0078-02-00be-cc36-comment-resolution-on-u-sig-part-5.docx" TargetMode="External"/><Relationship Id="rId11" Type="http://schemas.openxmlformats.org/officeDocument/2006/relationships/hyperlink" Target="https://mentor.ieee.org/802.11/dcn/22/11-22-0202-04-00be-cr-for-eht-ul-mu-operation.docx" TargetMode="External"/><Relationship Id="rId24" Type="http://schemas.openxmlformats.org/officeDocument/2006/relationships/hyperlink" Target="https://mentor.ieee.org/802.11/dcn/22/11-22-0316-02-00be-jan-mar-tgbe-teleconference-minutes.docx" TargetMode="External"/><Relationship Id="rId32" Type="http://schemas.openxmlformats.org/officeDocument/2006/relationships/hyperlink" Target="https://mentor.ieee.org/802.11/dcn/22/11-22-0144-01-00be-crs-on-data-field.docx" TargetMode="External"/><Relationship Id="rId37" Type="http://schemas.openxmlformats.org/officeDocument/2006/relationships/hyperlink" Target="https://mentor.ieee.org/802.11/dcn/22/11-22-0195-02-00be-phytxrxvector-cid4643.docx" TargetMode="External"/><Relationship Id="rId40" Type="http://schemas.openxmlformats.org/officeDocument/2006/relationships/hyperlink" Target="https://mentor.ieee.org/802.11/dcn/22/11-22-0277-01-00be-cc36-comment-resolution-for-subclause-36-3-5.docx" TargetMode="External"/><Relationship Id="rId45" Type="http://schemas.openxmlformats.org/officeDocument/2006/relationships/hyperlink" Target="https://mentor.ieee.org/802.11/dcn/21/11-21-1768-07-00be-cc36-cr-for-restricted-twt-schedule-announcement.docx" TargetMode="External"/><Relationship Id="rId53" Type="http://schemas.openxmlformats.org/officeDocument/2006/relationships/hyperlink" Target="https://mentor.ieee.org/802.11/dcn/21/11-21-1761-03-00be-cr-for-a-mpdu-in-eht-ppdu.docx" TargetMode="External"/><Relationship Id="rId58" Type="http://schemas.openxmlformats.org/officeDocument/2006/relationships/hyperlink" Target="https://mentor.ieee.org/802.11/dcn/22/11-22-0193-00-00be-cc36-cr-clause-9.docx" TargetMode="External"/><Relationship Id="rId66" Type="http://schemas.openxmlformats.org/officeDocument/2006/relationships/hyperlink" Target="https://mentor.ieee.org/802.11/dcn/21/11-21-1533-05-00be-cc36-cr-on-eht-operation-element.doc" TargetMode="External"/><Relationship Id="rId74" Type="http://schemas.openxmlformats.org/officeDocument/2006/relationships/hyperlink" Target="https://mentor.ieee.org/802.11/dcn/22/11-22-0271-03-00be-tgbe-mar-2022-meeting-agenda.pptx" TargetMode="External"/><Relationship Id="rId79" Type="http://schemas.openxmlformats.org/officeDocument/2006/relationships/hyperlink" Target="https://mentor.ieee.org/802.11/dcn/22/11-22-0484-00-00be-remaining-cids-in-6-3.docx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entor.ieee.org/802.11/dcn/22/11-22-0155-00-00be-cr-for-10-13-ppdu-duration-constraint.docx" TargetMode="External"/><Relationship Id="rId82" Type="http://schemas.openxmlformats.org/officeDocument/2006/relationships/hyperlink" Target="https://mentor.ieee.org/802.11/dcn/20/11-20-1982-62-00be-tgbe-motions-list-for-teleconferences-part-2.pptx" TargetMode="External"/><Relationship Id="rId19" Type="http://schemas.openxmlformats.org/officeDocument/2006/relationships/hyperlink" Target="https://mentor.ieee.org/802.11/dcn/22/11-22-0142-03-00be-tgbe-jan-2022-meeting-minut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271-03-00be-tgbe-mar-2022-meeting-agenda.pptx" TargetMode="External"/><Relationship Id="rId14" Type="http://schemas.openxmlformats.org/officeDocument/2006/relationships/hyperlink" Target="https://mentor.ieee.org/802.11/dcn/22/11-22-0226-04-00be-cr-for-missing-elements-in-clause-6-3.docx" TargetMode="External"/><Relationship Id="rId22" Type="http://schemas.openxmlformats.org/officeDocument/2006/relationships/hyperlink" Target="https://mentor.ieee.org/802.11/dcn/22/11-22-0316-02-00be-jan-mar-tgbe-teleconference-minutes.docx" TargetMode="External"/><Relationship Id="rId27" Type="http://schemas.openxmlformats.org/officeDocument/2006/relationships/hyperlink" Target="https://mentor.ieee.org/802.11/dcn/22/11-22-0063-01-00be-cc36-cr-for-eht-ppe-thresholds-field.docx" TargetMode="External"/><Relationship Id="rId30" Type="http://schemas.openxmlformats.org/officeDocument/2006/relationships/hyperlink" Target="https://mentor.ieee.org/802.11/dcn/21/11-21-2003-01-00be-cc36-comment-resolutions-for-cid-4985.doc" TargetMode="External"/><Relationship Id="rId35" Type="http://schemas.openxmlformats.org/officeDocument/2006/relationships/hyperlink" Target="https://mentor.ieee.org/802.11/dcn/22/11-22-0183-02-00be-cc36-cr-for-nominal-packet-padding-values-part-2.docx" TargetMode="External"/><Relationship Id="rId43" Type="http://schemas.openxmlformats.org/officeDocument/2006/relationships/hyperlink" Target="https://mentor.ieee.org/802.11/dcn/21/11-21-1562-11-00be-cc36-resolution-for-cids-for-35-3-9-2.docx" TargetMode="External"/><Relationship Id="rId48" Type="http://schemas.openxmlformats.org/officeDocument/2006/relationships/hyperlink" Target="https://mentor.ieee.org/802.11/dcn/21/11-21-1770-04-00be-cc36-cr-for-cid-5919.docx" TargetMode="External"/><Relationship Id="rId56" Type="http://schemas.openxmlformats.org/officeDocument/2006/relationships/hyperlink" Target="https://mentor.ieee.org/802.11/dcn/22/11-22-0024-04-00be-cc36-resolution-for-cids-related-to-ml-element-part-2.docx" TargetMode="External"/><Relationship Id="rId64" Type="http://schemas.openxmlformats.org/officeDocument/2006/relationships/hyperlink" Target="https://mentor.ieee.org/802.11/dcn/22/11-22-0230-03-00be-cc36-cr-of-cid-4147-and-5311.docx" TargetMode="External"/><Relationship Id="rId69" Type="http://schemas.openxmlformats.org/officeDocument/2006/relationships/hyperlink" Target="https://mentor.ieee.org/802.11/dcn/22/11-22-0465-01-00be-minutes-for-tgbe-mac-ad-hoc-teleconferences-in-march-2022-plenary.docx" TargetMode="External"/><Relationship Id="rId77" Type="http://schemas.openxmlformats.org/officeDocument/2006/relationships/hyperlink" Target="https://mentor.ieee.org/802.11/dcn/22/11-22-0331-00-00be-proposed-resolutions-to-cids-4517-5573-and-6106.docx" TargetMode="External"/><Relationship Id="rId8" Type="http://schemas.openxmlformats.org/officeDocument/2006/relationships/hyperlink" Target="https://mentor.ieee.org/802.11/dcn/22/11-22-0271-03-00be-tgbe-mar-2022-meeting-agenda.pptx" TargetMode="External"/><Relationship Id="rId51" Type="http://schemas.openxmlformats.org/officeDocument/2006/relationships/hyperlink" Target="https://mentor.ieee.org/802.11/dcn/21/11-21-1172-03-00be-cc36-resolution-for-cids-related-to-mlo-power-save.docx" TargetMode="External"/><Relationship Id="rId72" Type="http://schemas.openxmlformats.org/officeDocument/2006/relationships/hyperlink" Target="https://mentor.ieee.org/802.11/dcn/22/11-22-0271-03-00be-tgbe-mar-2022-meeting-agenda.pptx" TargetMode="External"/><Relationship Id="rId80" Type="http://schemas.openxmlformats.org/officeDocument/2006/relationships/hyperlink" Target="https://mentor.ieee.org/802.11/dcn/22/11-22-0454-00-00be-joint-cr-miscellaneous-cc36.docx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mentor.ieee.org/802.11/dcn/22/11-22-0349-01-00be-cr-discussion-of-nstr-and-emlsr.pptx" TargetMode="External"/><Relationship Id="rId17" Type="http://schemas.openxmlformats.org/officeDocument/2006/relationships/hyperlink" Target="https://mentor.ieee.org/802.11/dcn/22/11-22-0255-02-00be-cc36-cr-for-clause-6-3.docx" TargetMode="External"/><Relationship Id="rId25" Type="http://schemas.openxmlformats.org/officeDocument/2006/relationships/hyperlink" Target="https://mentor.ieee.org/802.11/dcn/21/11-21-2035-02-00be-cr-d1-0-txvector-rxvector-parameters.docx" TargetMode="External"/><Relationship Id="rId33" Type="http://schemas.openxmlformats.org/officeDocument/2006/relationships/hyperlink" Target="https://mentor.ieee.org/802.11/dcn/22/11-22-0086-03-00be-cr-for-cids-on-36-3-2-7.docx" TargetMode="External"/><Relationship Id="rId38" Type="http://schemas.openxmlformats.org/officeDocument/2006/relationships/hyperlink" Target="https://mentor.ieee.org/802.11/dcn/22/11-22-0133-02-00be-cc36-cr-for-cids-5461-and-8089-related-to-ru-allocation.docx" TargetMode="External"/><Relationship Id="rId46" Type="http://schemas.openxmlformats.org/officeDocument/2006/relationships/hyperlink" Target="https://mentor.ieee.org/802.11/dcn/21/11-21-1930-06-00be-cc36-cr-for-some-cids-for-35-7-4-2-rtwt-quiet-interval.docx" TargetMode="External"/><Relationship Id="rId59" Type="http://schemas.openxmlformats.org/officeDocument/2006/relationships/hyperlink" Target="https://mentor.ieee.org/802.11/dcn/22/11-22-0027-03-00be-cr-for-tid-mapping-and-eml-notification-primitives.docx" TargetMode="External"/><Relationship Id="rId67" Type="http://schemas.openxmlformats.org/officeDocument/2006/relationships/hyperlink" Target="https://mentor.ieee.org/802.11/dcn/21/11-21-1533-05-00be-cc36-cr-on-eht-operation-element.doc" TargetMode="External"/><Relationship Id="rId20" Type="http://schemas.openxmlformats.org/officeDocument/2006/relationships/hyperlink" Target="https://mentor.ieee.org/802.11/dcn/22/11-22-0142-03-00be-tgbe-jan-2022-meeting-minutes.docx" TargetMode="External"/><Relationship Id="rId41" Type="http://schemas.openxmlformats.org/officeDocument/2006/relationships/hyperlink" Target="https://mentor.ieee.org/802.11/dcn/22/11-22-0321-01-00be-eht-phy-mib.docx" TargetMode="External"/><Relationship Id="rId54" Type="http://schemas.openxmlformats.org/officeDocument/2006/relationships/hyperlink" Target="https://mentor.ieee.org/802.11/dcn/21/11-21-1856-01-00be-cc36-cr-for-cid-6979.docx" TargetMode="External"/><Relationship Id="rId62" Type="http://schemas.openxmlformats.org/officeDocument/2006/relationships/hyperlink" Target="https://mentor.ieee.org/802.11/dcn/22/11-22-0171-00-00be-cr-for-eht-dl-mu-operation.docx" TargetMode="External"/><Relationship Id="rId70" Type="http://schemas.openxmlformats.org/officeDocument/2006/relationships/hyperlink" Target="https://mentor.ieee.org/802.11/dcn/22/11-22-0465-01-00be-minutes-for-tgbe-mac-ad-hoc-teleconferences-in-march-2022-plenary.docx" TargetMode="External"/><Relationship Id="rId75" Type="http://schemas.openxmlformats.org/officeDocument/2006/relationships/hyperlink" Target="https://mentor.ieee.org/802.11/dcn/21/11-21-1062-07-00be-tgbe-editor-s-report-on-cc36-and-cc37.ppt" TargetMode="External"/><Relationship Id="rId83" Type="http://schemas.openxmlformats.org/officeDocument/2006/relationships/hyperlink" Target="https://mentor.ieee.org/802.11/dcn/22/11-22-0202-04-00be-cr-for-eht-ul-mu-operation.docx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entor.ieee.org/802.11/dcn/22/11-22-0039-03-00be-cc36-cr-on-35-2-1-3-part-2.docx" TargetMode="External"/><Relationship Id="rId23" Type="http://schemas.openxmlformats.org/officeDocument/2006/relationships/hyperlink" Target="https://mentor.ieee.org/802.11/dcn/22/11-22-0316-02-00be-jan-mar-tgbe-teleconference-minutes.docx" TargetMode="External"/><Relationship Id="rId28" Type="http://schemas.openxmlformats.org/officeDocument/2006/relationships/hyperlink" Target="https://mentor.ieee.org/802.11/dcn/21/11-21-1165-01-00be-cc36-comment-resolution-on-u-sig-part-3.docx" TargetMode="External"/><Relationship Id="rId36" Type="http://schemas.openxmlformats.org/officeDocument/2006/relationships/hyperlink" Target="https://mentor.ieee.org/802.11/dcn/21/11-21-1220-01-00be-cc36-cr-on-eht-phy-introduction-20mhz-device-related-cids.docx" TargetMode="External"/><Relationship Id="rId49" Type="http://schemas.openxmlformats.org/officeDocument/2006/relationships/hyperlink" Target="https://mentor.ieee.org/802.11/dcn/21/11-21-1271-04-00be-cc36-cr-on-ft-action-frame.doc" TargetMode="External"/><Relationship Id="rId57" Type="http://schemas.openxmlformats.org/officeDocument/2006/relationships/hyperlink" Target="https://mentor.ieee.org/802.11/dcn/22/11-22-0201-02-00be-cc36-cr-for-for-subclause-35-3-13.docx" TargetMode="External"/><Relationship Id="rId10" Type="http://schemas.openxmlformats.org/officeDocument/2006/relationships/hyperlink" Target="https://mentor.ieee.org/802.11/dcn/22/11-22-0271-03-00be-tgbe-mar-2022-meeting-agenda.pptx" TargetMode="External"/><Relationship Id="rId31" Type="http://schemas.openxmlformats.org/officeDocument/2006/relationships/hyperlink" Target="https://mentor.ieee.org/802.11/dcn/22/11-22-0113-02-00be-cc36-cr-for-ltf.docx" TargetMode="External"/><Relationship Id="rId44" Type="http://schemas.openxmlformats.org/officeDocument/2006/relationships/hyperlink" Target="https://mentor.ieee.org/802.11/dcn/21/11-21-2020-02-00be-cc36-cr-for-nsep-comments.docx" TargetMode="External"/><Relationship Id="rId52" Type="http://schemas.openxmlformats.org/officeDocument/2006/relationships/hyperlink" Target="https://mentor.ieee.org/802.11/dcn/21/11-21-1509-02-00be-cc36-comment-resolution-triggered-txop-sharing.docx" TargetMode="External"/><Relationship Id="rId60" Type="http://schemas.openxmlformats.org/officeDocument/2006/relationships/hyperlink" Target="https://mentor.ieee.org/802.11/dcn/22/11-22-0237-01-00be-cr-for-trigger-frame-and-puncturing.docx" TargetMode="External"/><Relationship Id="rId65" Type="http://schemas.openxmlformats.org/officeDocument/2006/relationships/hyperlink" Target="https://mentor.ieee.org/802.11/dcn/22/11-22-0228-02-00be-cr-for-6-3-5-to-6-3-8.docx" TargetMode="External"/><Relationship Id="rId73" Type="http://schemas.openxmlformats.org/officeDocument/2006/relationships/hyperlink" Target="https://mentor.ieee.org/802.11/dcn/22/11-22-0271-03-00be-tgbe-mar-2022-meeting-agenda.pptx" TargetMode="External"/><Relationship Id="rId78" Type="http://schemas.openxmlformats.org/officeDocument/2006/relationships/hyperlink" Target="https://mentor.ieee.org/802.11/dcn/22/11-22-0452-00-00be-cr-trigger-frame-and-ss.docx" TargetMode="External"/><Relationship Id="rId81" Type="http://schemas.openxmlformats.org/officeDocument/2006/relationships/hyperlink" Target="https://mentor.ieee.org/802.11/dcn/21/11-21-1018-47-00be-ieee-802-11be-cc36-comments.xlsx" TargetMode="External"/><Relationship Id="rId86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360</TotalTime>
  <Pages>10</Pages>
  <Words>2021</Words>
  <Characters>19871</Characters>
  <Application>Microsoft Office Word</Application>
  <DocSecurity>0</DocSecurity>
  <Lines>165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802.11-22/0495r0</dc:title>
  <dc:subject>Submission</dc:subject>
  <dc:creator>Dennis Sundman</dc:creator>
  <cp:keywords>March 2022</cp:keywords>
  <dc:description>Dennis Sundman, Ericsson</dc:description>
  <cp:lastModifiedBy>Dennis Sundman</cp:lastModifiedBy>
  <cp:revision>80</cp:revision>
  <cp:lastPrinted>1899-12-31T23:00:00Z</cp:lastPrinted>
  <dcterms:created xsi:type="dcterms:W3CDTF">2022-03-09T13:59:00Z</dcterms:created>
  <dcterms:modified xsi:type="dcterms:W3CDTF">2022-03-14T08:55:00Z</dcterms:modified>
</cp:coreProperties>
</file>