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281F174" w:rsidR="00D13DD9" w:rsidRPr="00787905" w:rsidRDefault="008346A6" w:rsidP="000741E1">
            <w:pPr>
              <w:pStyle w:val="T2"/>
            </w:pPr>
            <w:r>
              <w:br/>
            </w:r>
            <w:r w:rsidR="00DF600D">
              <w:rPr>
                <w:lang w:eastAsia="ja-JP"/>
              </w:rPr>
              <w:t xml:space="preserve">February </w:t>
            </w:r>
            <w:r w:rsidR="002432EE">
              <w:rPr>
                <w:lang w:eastAsia="ja-JP"/>
              </w:rPr>
              <w:t>10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A9D21FB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2022-02-</w:t>
            </w:r>
            <w:r w:rsidR="0018707C">
              <w:rPr>
                <w:b w:val="0"/>
                <w:sz w:val="20"/>
              </w:rPr>
              <w:t>10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8E564C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784D3E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338493D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tbaykas@ieee.org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7FA5C885" w:rsidR="002432EE" w:rsidRPr="000E7898" w:rsidRDefault="002432EE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February </w:t>
      </w:r>
      <w:r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, 2022, 11:00AM (ET)</w:t>
      </w:r>
    </w:p>
    <w:p w14:paraId="53920BE6" w14:textId="77777777" w:rsidR="002432EE" w:rsidRDefault="002432EE" w:rsidP="002432EE"/>
    <w:p w14:paraId="24DF6932" w14:textId="77777777" w:rsidR="002432EE" w:rsidRPr="008334E3" w:rsidRDefault="002432EE" w:rsidP="002432EE"/>
    <w:p w14:paraId="29D3798F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</w:t>
      </w:r>
      <w:r>
        <w:rPr>
          <w:lang w:eastAsia="ja-JP"/>
        </w:rPr>
        <w:t xml:space="preserve"> </w:t>
      </w:r>
    </w:p>
    <w:p w14:paraId="30EB26FC" w14:textId="77777777" w:rsidR="002432EE" w:rsidRPr="008334E3" w:rsidRDefault="002432EE" w:rsidP="002432EE">
      <w:pPr>
        <w:ind w:left="360"/>
        <w:jc w:val="both"/>
      </w:pPr>
    </w:p>
    <w:p w14:paraId="484368B0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D140B4A" w14:textId="77777777" w:rsidR="002432EE" w:rsidRPr="008334E3" w:rsidRDefault="002432EE" w:rsidP="002432EE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02108A" w14:textId="77777777" w:rsidR="002432EE" w:rsidRDefault="002432EE" w:rsidP="002432EE">
      <w:pPr>
        <w:numPr>
          <w:ilvl w:val="1"/>
          <w:numId w:val="2"/>
        </w:numPr>
        <w:jc w:val="both"/>
      </w:pPr>
      <w:r>
        <w:rPr>
          <w:lang w:eastAsia="ja-JP"/>
        </w:rPr>
        <w:t>It was noted that the meeting does not appear in the IMAT system.</w:t>
      </w:r>
    </w:p>
    <w:p w14:paraId="1B41653D" w14:textId="77777777" w:rsidR="002432EE" w:rsidRDefault="002432EE" w:rsidP="002432EE">
      <w:pPr>
        <w:ind w:left="360"/>
        <w:jc w:val="both"/>
      </w:pPr>
    </w:p>
    <w:p w14:paraId="36D5863D" w14:textId="798776A4" w:rsidR="002432EE" w:rsidRDefault="002432EE" w:rsidP="002432EE">
      <w:pPr>
        <w:numPr>
          <w:ilvl w:val="0"/>
          <w:numId w:val="33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0</w:t>
      </w:r>
      <w:r>
        <w:rPr>
          <w:lang w:eastAsia="ja-JP"/>
        </w:rPr>
        <w:t>315</w:t>
      </w:r>
      <w:r>
        <w:rPr>
          <w:lang w:eastAsia="ja-JP"/>
        </w:rPr>
        <w:t>r0</w:t>
      </w:r>
      <w:r w:rsidRPr="004A2082">
        <w:rPr>
          <w:lang w:eastAsia="ja-JP"/>
        </w:rPr>
        <w:t xml:space="preserve"> for the meeting. </w:t>
      </w:r>
    </w:p>
    <w:p w14:paraId="388BAB07" w14:textId="77777777" w:rsidR="002432EE" w:rsidRPr="004A2082" w:rsidRDefault="002432EE" w:rsidP="002432EE">
      <w:pPr>
        <w:jc w:val="both"/>
      </w:pPr>
    </w:p>
    <w:p w14:paraId="612CEF5A" w14:textId="77777777" w:rsidR="002432EE" w:rsidRDefault="002432EE" w:rsidP="002432E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Comment resolution on Draft </w:t>
      </w:r>
      <w:r>
        <w:rPr>
          <w:rFonts w:ascii="Times New Roman" w:hAnsi="Times New Roman" w:cs="Times New Roman"/>
        </w:rPr>
        <w:t>1.0</w:t>
      </w:r>
    </w:p>
    <w:p w14:paraId="13E7384C" w14:textId="75440854" w:rsidR="002432EE" w:rsidRDefault="002432EE" w:rsidP="002432E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comment resolution on Draft 1.0 using 11-22/0074r</w:t>
      </w:r>
      <w:r>
        <w:rPr>
          <w:rFonts w:ascii="Times New Roman" w:hAnsi="Times New Roman" w:cs="Times New Roman"/>
        </w:rPr>
        <w:t>9</w:t>
      </w:r>
    </w:p>
    <w:p w14:paraId="286784F7" w14:textId="77777777" w:rsidR="002432EE" w:rsidRPr="00094BD0" w:rsidRDefault="002432EE" w:rsidP="002432EE">
      <w:pPr>
        <w:pStyle w:val="ListeParagraf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11-22/0069r0</w:t>
      </w:r>
    </w:p>
    <w:p w14:paraId="2664CAE7" w14:textId="77777777" w:rsidR="002432EE" w:rsidRPr="00E17143" w:rsidRDefault="002432EE" w:rsidP="002432E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AOB</w:t>
      </w:r>
    </w:p>
    <w:p w14:paraId="03C8CB3A" w14:textId="77777777" w:rsidR="002432EE" w:rsidRDefault="002432EE" w:rsidP="002432EE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4929123D" w14:textId="77777777" w:rsidR="002432EE" w:rsidRPr="008264FC" w:rsidRDefault="002432EE" w:rsidP="002432EE">
      <w:pPr>
        <w:pStyle w:val="ListeParagraf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47AD8168" w14:textId="77777777" w:rsidR="002432EE" w:rsidRDefault="002432EE" w:rsidP="002432EE">
      <w:pPr>
        <w:jc w:val="both"/>
      </w:pPr>
    </w:p>
    <w:p w14:paraId="664A450D" w14:textId="5D356575" w:rsidR="002432EE" w:rsidRDefault="002432EE" w:rsidP="002432EE">
      <w:pPr>
        <w:numPr>
          <w:ilvl w:val="0"/>
          <w:numId w:val="35"/>
        </w:numPr>
        <w:jc w:val="both"/>
      </w:pPr>
      <w:r w:rsidRPr="004A2082">
        <w:rPr>
          <w:lang w:eastAsia="ja-JP"/>
        </w:rPr>
        <w:t>Volker Jungnickel presented</w:t>
      </w:r>
      <w:r w:rsidRPr="00146AC4">
        <w:t xml:space="preserve"> </w:t>
      </w:r>
      <w:r w:rsidRPr="00146AC4">
        <w:rPr>
          <w:lang w:eastAsia="ja-JP"/>
        </w:rPr>
        <w:t>11-22</w:t>
      </w:r>
      <w:r>
        <w:rPr>
          <w:lang w:eastAsia="ja-JP"/>
        </w:rPr>
        <w:t>/</w:t>
      </w:r>
      <w:r w:rsidRPr="00146AC4">
        <w:rPr>
          <w:lang w:eastAsia="ja-JP"/>
        </w:rPr>
        <w:t>0074</w:t>
      </w:r>
      <w:r>
        <w:rPr>
          <w:lang w:eastAsia="ja-JP"/>
        </w:rPr>
        <w:t>r</w:t>
      </w:r>
      <w:r w:rsidR="00D715D6">
        <w:rPr>
          <w:lang w:eastAsia="ja-JP"/>
        </w:rPr>
        <w:t>9</w:t>
      </w:r>
      <w:r>
        <w:rPr>
          <w:lang w:eastAsia="ja-JP"/>
        </w:rPr>
        <w:t xml:space="preserve"> </w:t>
      </w:r>
    </w:p>
    <w:p w14:paraId="4A47EE7F" w14:textId="3D2D5E26" w:rsidR="002432EE" w:rsidRDefault="002432EE" w:rsidP="002432EE">
      <w:pPr>
        <w:numPr>
          <w:ilvl w:val="1"/>
          <w:numId w:val="35"/>
        </w:numPr>
        <w:jc w:val="both"/>
      </w:pPr>
      <w:r w:rsidRPr="003D579F">
        <w:t xml:space="preserve">CID </w:t>
      </w:r>
      <w:r>
        <w:t>1</w:t>
      </w:r>
      <w:r w:rsidRPr="003D579F">
        <w:t>2</w:t>
      </w:r>
      <w:r>
        <w:t>5</w:t>
      </w:r>
      <w:r w:rsidRPr="003D579F">
        <w:t>:</w:t>
      </w:r>
      <w:r>
        <w:t xml:space="preserve"> </w:t>
      </w:r>
      <w:r>
        <w:t>Accepted</w:t>
      </w:r>
    </w:p>
    <w:p w14:paraId="10819F5D" w14:textId="0590D1AA" w:rsidR="002432EE" w:rsidRDefault="002432EE" w:rsidP="002432EE">
      <w:pPr>
        <w:numPr>
          <w:ilvl w:val="1"/>
          <w:numId w:val="35"/>
        </w:numPr>
        <w:jc w:val="both"/>
      </w:pPr>
      <w:r w:rsidRPr="003D579F">
        <w:t xml:space="preserve">CID </w:t>
      </w:r>
      <w:r>
        <w:t>1</w:t>
      </w:r>
      <w:r w:rsidRPr="003D579F">
        <w:t>2</w:t>
      </w:r>
      <w:r>
        <w:t>6</w:t>
      </w:r>
      <w:r w:rsidRPr="003D579F">
        <w:t>:</w:t>
      </w:r>
      <w:r>
        <w:t xml:space="preserve"> Accepted</w:t>
      </w:r>
    </w:p>
    <w:p w14:paraId="1FC82B9F" w14:textId="7D3DD4C5" w:rsidR="002432EE" w:rsidRDefault="002432EE" w:rsidP="002432EE">
      <w:pPr>
        <w:numPr>
          <w:ilvl w:val="1"/>
          <w:numId w:val="35"/>
        </w:numPr>
        <w:jc w:val="both"/>
      </w:pPr>
      <w:r>
        <w:t>CID 127:Rejected</w:t>
      </w:r>
    </w:p>
    <w:p w14:paraId="449551C2" w14:textId="43DAEDB7" w:rsidR="002432EE" w:rsidRDefault="002432EE" w:rsidP="002432EE">
      <w:pPr>
        <w:numPr>
          <w:ilvl w:val="1"/>
          <w:numId w:val="35"/>
        </w:numPr>
        <w:jc w:val="both"/>
      </w:pPr>
      <w:r>
        <w:t xml:space="preserve">CID </w:t>
      </w:r>
      <w:r w:rsidR="00D715D6">
        <w:t>196</w:t>
      </w:r>
      <w:r>
        <w:t xml:space="preserve">: </w:t>
      </w:r>
      <w:r w:rsidRPr="003D579F">
        <w:t>A revised resolution is accepted</w:t>
      </w:r>
    </w:p>
    <w:p w14:paraId="40DE6A8F" w14:textId="20AB1672" w:rsidR="00D715D6" w:rsidRDefault="00D715D6" w:rsidP="002432EE">
      <w:pPr>
        <w:numPr>
          <w:ilvl w:val="1"/>
          <w:numId w:val="35"/>
        </w:numPr>
        <w:jc w:val="both"/>
      </w:pPr>
      <w:r>
        <w:t>CID 238: Rejected</w:t>
      </w:r>
    </w:p>
    <w:p w14:paraId="41EC575C" w14:textId="5704B8A1" w:rsidR="00D715D6" w:rsidRDefault="00D715D6" w:rsidP="00D715D6">
      <w:pPr>
        <w:numPr>
          <w:ilvl w:val="1"/>
          <w:numId w:val="35"/>
        </w:numPr>
        <w:jc w:val="both"/>
      </w:pPr>
      <w:r>
        <w:t>CID 2</w:t>
      </w:r>
      <w:r>
        <w:t>0</w:t>
      </w:r>
      <w:r>
        <w:t xml:space="preserve">3: </w:t>
      </w:r>
      <w:r w:rsidRPr="003D579F">
        <w:t>A revised resolution is accepted</w:t>
      </w:r>
    </w:p>
    <w:p w14:paraId="7EE06FAE" w14:textId="64B2949E" w:rsidR="00D715D6" w:rsidRDefault="00D715D6" w:rsidP="00D715D6">
      <w:pPr>
        <w:numPr>
          <w:ilvl w:val="1"/>
          <w:numId w:val="35"/>
        </w:numPr>
        <w:jc w:val="both"/>
      </w:pPr>
      <w:r>
        <w:t>CID 331:</w:t>
      </w:r>
      <w:r w:rsidRPr="00D715D6">
        <w:t xml:space="preserve"> </w:t>
      </w:r>
      <w:r w:rsidRPr="003D579F">
        <w:t>A revised resolution is accepted</w:t>
      </w:r>
    </w:p>
    <w:p w14:paraId="394F0FC6" w14:textId="544A5439" w:rsidR="00D715D6" w:rsidRDefault="00D715D6" w:rsidP="00D715D6">
      <w:pPr>
        <w:numPr>
          <w:ilvl w:val="1"/>
          <w:numId w:val="35"/>
        </w:numPr>
        <w:jc w:val="both"/>
      </w:pPr>
      <w:r>
        <w:t>CID 33</w:t>
      </w:r>
      <w:r>
        <w:t>2</w:t>
      </w:r>
      <w:r>
        <w:t>:</w:t>
      </w:r>
      <w:r w:rsidRPr="00D715D6">
        <w:t xml:space="preserve"> </w:t>
      </w:r>
      <w:r w:rsidRPr="003D579F">
        <w:t>A revised resolution is accepted</w:t>
      </w:r>
    </w:p>
    <w:p w14:paraId="1F770352" w14:textId="240B9277" w:rsidR="00D715D6" w:rsidRDefault="00D715D6" w:rsidP="002432EE">
      <w:pPr>
        <w:numPr>
          <w:ilvl w:val="1"/>
          <w:numId w:val="35"/>
        </w:numPr>
        <w:jc w:val="both"/>
      </w:pPr>
      <w:r>
        <w:t>CID 102: Accept</w:t>
      </w:r>
    </w:p>
    <w:p w14:paraId="6AFE93D4" w14:textId="64F38EC5" w:rsidR="00D715D6" w:rsidRDefault="00D715D6" w:rsidP="002432EE">
      <w:pPr>
        <w:numPr>
          <w:ilvl w:val="1"/>
          <w:numId w:val="35"/>
        </w:numPr>
        <w:jc w:val="both"/>
      </w:pPr>
      <w:r>
        <w:t xml:space="preserve">CID 103: </w:t>
      </w:r>
      <w:r w:rsidRPr="003D579F">
        <w:t>A revised resolution is accepted</w:t>
      </w:r>
    </w:p>
    <w:p w14:paraId="1B5F4A7C" w14:textId="28228289" w:rsidR="00D715D6" w:rsidRDefault="00D715D6" w:rsidP="00D715D6">
      <w:pPr>
        <w:numPr>
          <w:ilvl w:val="1"/>
          <w:numId w:val="35"/>
        </w:numPr>
        <w:jc w:val="both"/>
      </w:pPr>
      <w:r>
        <w:t>CID 10</w:t>
      </w:r>
      <w:r>
        <w:t>4</w:t>
      </w:r>
      <w:r>
        <w:t xml:space="preserve">: </w:t>
      </w:r>
      <w:r w:rsidRPr="003D579F">
        <w:t>A revised resolution is accepted</w:t>
      </w:r>
    </w:p>
    <w:p w14:paraId="0C6AEDF1" w14:textId="77777777" w:rsidR="00D715D6" w:rsidRDefault="00D715D6" w:rsidP="002432EE">
      <w:pPr>
        <w:numPr>
          <w:ilvl w:val="1"/>
          <w:numId w:val="35"/>
        </w:numPr>
        <w:jc w:val="both"/>
      </w:pPr>
    </w:p>
    <w:p w14:paraId="18C59C8A" w14:textId="77777777" w:rsidR="002432EE" w:rsidRPr="003D579F" w:rsidRDefault="002432EE" w:rsidP="002432EE">
      <w:pPr>
        <w:ind w:left="792"/>
        <w:jc w:val="both"/>
      </w:pPr>
    </w:p>
    <w:p w14:paraId="27B8976E" w14:textId="77777777" w:rsidR="002432EE" w:rsidRPr="002432EE" w:rsidRDefault="002432EE" w:rsidP="002432EE">
      <w:pPr>
        <w:jc w:val="both"/>
      </w:pPr>
    </w:p>
    <w:p w14:paraId="6F961B85" w14:textId="77777777" w:rsidR="002432EE" w:rsidRPr="00990979" w:rsidRDefault="002432EE" w:rsidP="002432EE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 will upload a new version of the document with resolutions.</w:t>
      </w:r>
    </w:p>
    <w:p w14:paraId="6CAA9EDF" w14:textId="77777777" w:rsidR="002432EE" w:rsidRDefault="002432EE" w:rsidP="002432EE">
      <w:pPr>
        <w:jc w:val="both"/>
      </w:pPr>
    </w:p>
    <w:p w14:paraId="689DBE08" w14:textId="77777777" w:rsidR="002432EE" w:rsidRDefault="002432EE" w:rsidP="002432EE">
      <w:pPr>
        <w:ind w:left="792"/>
        <w:jc w:val="both"/>
      </w:pPr>
      <w:r>
        <w:t>Group adjourned</w:t>
      </w:r>
    </w:p>
    <w:p w14:paraId="06901DD7" w14:textId="77777777" w:rsidR="002432EE" w:rsidRPr="004A2082" w:rsidRDefault="002432EE" w:rsidP="002432EE">
      <w:pPr>
        <w:ind w:left="792"/>
        <w:jc w:val="both"/>
      </w:pPr>
    </w:p>
    <w:p w14:paraId="61D567EB" w14:textId="77777777" w:rsidR="002432EE" w:rsidRDefault="002432EE" w:rsidP="002432EE">
      <w:pPr>
        <w:ind w:left="360"/>
        <w:jc w:val="both"/>
      </w:pPr>
    </w:p>
    <w:p w14:paraId="53007FA8" w14:textId="77777777" w:rsidR="002432EE" w:rsidRDefault="002432EE" w:rsidP="002432EE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552E2F57" w14:textId="77777777" w:rsidR="002432EE" w:rsidRDefault="002432EE" w:rsidP="002432EE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2432EE" w14:paraId="785A23C1" w14:textId="77777777" w:rsidTr="002F3E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2432EE" w14:paraId="0D201A4D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A0B2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09F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43077D45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45C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Serafimovski, Nikola</w:t>
            </w:r>
          </w:p>
          <w:p w14:paraId="239DBD16" w14:textId="4911F07B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1F37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  <w:p w14:paraId="756BC8E9" w14:textId="480337E3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2432EE" w14:paraId="7D53D154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2432EE" w14:paraId="66ABC5DC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286CB" w14:textId="141B629D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9D636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EASII-IC</w:t>
            </w:r>
          </w:p>
        </w:tc>
      </w:tr>
      <w:tr w:rsidR="002432EE" w14:paraId="48B8914B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266A8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91DCA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2432EE" w14:paraId="04A566C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08B7A73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</w:t>
            </w:r>
          </w:p>
        </w:tc>
      </w:tr>
      <w:tr w:rsidR="002432EE" w14:paraId="46E2B587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0BD71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 Bluschke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06AE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D715D6" w14:paraId="5A3BC6E7" w14:textId="77777777" w:rsidTr="00D71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3ADC5" w14:textId="77777777" w:rsidR="00D715D6" w:rsidRDefault="00D715D6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Delaunay,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E46B7" w14:textId="77777777" w:rsidR="00D715D6" w:rsidRDefault="00D715D6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EASII-IC</w:t>
            </w:r>
          </w:p>
        </w:tc>
      </w:tr>
    </w:tbl>
    <w:p w14:paraId="36A3516D" w14:textId="09668E3B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E350" w14:textId="77777777" w:rsidR="00DA6167" w:rsidRDefault="00DA6167">
      <w:r>
        <w:separator/>
      </w:r>
    </w:p>
  </w:endnote>
  <w:endnote w:type="continuationSeparator" w:id="0">
    <w:p w14:paraId="3D049C61" w14:textId="77777777" w:rsidR="00DA6167" w:rsidRDefault="00DA6167">
      <w:r>
        <w:continuationSeparator/>
      </w:r>
    </w:p>
  </w:endnote>
  <w:endnote w:type="continuationNotice" w:id="1">
    <w:p w14:paraId="352F4A17" w14:textId="77777777" w:rsidR="00DA6167" w:rsidRDefault="00DA6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1E34DF7B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3D579F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3D579F">
      <w:rPr>
        <w:bCs/>
        <w:sz w:val="22"/>
        <w:szCs w:val="22"/>
        <w:lang w:val="de-DE" w:eastAsia="ja-JP"/>
      </w:rPr>
      <w:t>Kadir Has Uni.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4BC" w14:textId="77777777" w:rsidR="00DA6167" w:rsidRDefault="00DA6167">
      <w:r>
        <w:separator/>
      </w:r>
    </w:p>
  </w:footnote>
  <w:footnote w:type="continuationSeparator" w:id="0">
    <w:p w14:paraId="24FFC3BD" w14:textId="77777777" w:rsidR="00DA6167" w:rsidRDefault="00DA6167">
      <w:r>
        <w:continuationSeparator/>
      </w:r>
    </w:p>
  </w:footnote>
  <w:footnote w:type="continuationNotice" w:id="1">
    <w:p w14:paraId="6FAF5656" w14:textId="77777777" w:rsidR="00DA6167" w:rsidRDefault="00DA6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6262DBF9" w:rsidR="0003128A" w:rsidRPr="00D0396A" w:rsidRDefault="00826229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Feb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>
      <w:rPr>
        <w:b w:val="0"/>
        <w:bCs/>
        <w:color w:val="000000"/>
        <w:sz w:val="22"/>
        <w:szCs w:val="22"/>
        <w:shd w:val="clear" w:color="auto" w:fill="FFFFFF"/>
      </w:rPr>
      <w:t>0</w:t>
    </w:r>
    <w:r w:rsidR="0018707C">
      <w:rPr>
        <w:b w:val="0"/>
        <w:bCs/>
        <w:color w:val="000000"/>
        <w:sz w:val="22"/>
        <w:szCs w:val="22"/>
        <w:shd w:val="clear" w:color="auto" w:fill="FFFFFF"/>
      </w:rPr>
      <w:t>317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0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30"/>
  </w:num>
  <w:num w:numId="5">
    <w:abstractNumId w:val="9"/>
  </w:num>
  <w:num w:numId="6">
    <w:abstractNumId w:val="12"/>
  </w:num>
  <w:num w:numId="7">
    <w:abstractNumId w:val="24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  <w:num w:numId="18">
    <w:abstractNumId w:val="21"/>
  </w:num>
  <w:num w:numId="19">
    <w:abstractNumId w:val="11"/>
  </w:num>
  <w:num w:numId="20">
    <w:abstractNumId w:val="29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6"/>
  </w:num>
  <w:num w:numId="25">
    <w:abstractNumId w:val="27"/>
  </w:num>
  <w:num w:numId="26">
    <w:abstractNumId w:val="8"/>
  </w:num>
  <w:num w:numId="27">
    <w:abstractNumId w:val="31"/>
  </w:num>
  <w:num w:numId="28">
    <w:abstractNumId w:val="25"/>
  </w:num>
  <w:num w:numId="29">
    <w:abstractNumId w:val="22"/>
  </w:num>
  <w:num w:numId="30">
    <w:abstractNumId w:val="15"/>
  </w:num>
  <w:num w:numId="31">
    <w:abstractNumId w:val="28"/>
  </w:num>
  <w:num w:numId="32">
    <w:abstractNumId w:val="0"/>
  </w:num>
  <w:num w:numId="33">
    <w:abstractNumId w:val="10"/>
  </w:num>
  <w:num w:numId="34">
    <w:abstractNumId w:val="6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E51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Dzeltme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Tunçer Baykaş</cp:lastModifiedBy>
  <cp:revision>4</cp:revision>
  <dcterms:created xsi:type="dcterms:W3CDTF">2022-02-10T09:00:00Z</dcterms:created>
  <dcterms:modified xsi:type="dcterms:W3CDTF">2022-02-10T09:07:00Z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