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1F6565"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w:t>
            </w:r>
            <w:r w:rsidR="00327936">
              <w:rPr>
                <w:b w:val="0"/>
              </w:rPr>
              <w:t>on Broadcast TWT for MLD</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44FD0D2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108E">
              <w:rPr>
                <w:b w:val="0"/>
                <w:sz w:val="20"/>
              </w:rPr>
              <w:t>February</w:t>
            </w:r>
            <w:r w:rsidR="001A6F4B">
              <w:rPr>
                <w:b w:val="0"/>
                <w:sz w:val="20"/>
              </w:rPr>
              <w:t xml:space="preserve"> </w:t>
            </w:r>
            <w:r w:rsidR="00DA108E">
              <w:rPr>
                <w:b w:val="0"/>
                <w:sz w:val="20"/>
              </w:rPr>
              <w:t>1</w:t>
            </w:r>
            <w:r w:rsidR="003A6E95">
              <w:rPr>
                <w:b w:val="0"/>
                <w:sz w:val="20"/>
              </w:rPr>
              <w:t>1</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3D36B0"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43C1F5"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1073F">
        <w:rPr>
          <w:rFonts w:cs="Times New Roman"/>
          <w:sz w:val="18"/>
          <w:szCs w:val="18"/>
          <w:lang w:eastAsia="ko-KR"/>
        </w:rPr>
        <w:t>1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7C948802" w14:textId="3691196B" w:rsidR="00907AB3" w:rsidRPr="00875AE9" w:rsidRDefault="0051073F"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sidRPr="0051073F">
        <w:rPr>
          <w:rFonts w:ascii="Times New Roman" w:hAnsi="Times New Roman" w:cs="Times New Roman"/>
          <w:sz w:val="18"/>
          <w:szCs w:val="18"/>
          <w:lang w:eastAsia="ko-KR"/>
        </w:rPr>
        <w:t>1 CID</w:t>
      </w:r>
      <w:r w:rsidR="00A52E22" w:rsidRPr="0051073F">
        <w:rPr>
          <w:rFonts w:ascii="Times New Roman" w:hAnsi="Times New Roman" w:cs="Times New Roman"/>
          <w:sz w:val="18"/>
          <w:szCs w:val="18"/>
          <w:lang w:eastAsia="ko-KR"/>
        </w:rPr>
        <w:t xml:space="preserve">: </w:t>
      </w:r>
      <w:bookmarkEnd w:id="0"/>
      <w:r w:rsidR="003D64AD">
        <w:rPr>
          <w:rFonts w:ascii="Times New Roman" w:hAnsi="Times New Roman" w:cs="Times New Roman"/>
          <w:sz w:val="18"/>
          <w:szCs w:val="18"/>
          <w:lang w:eastAsia="ko-KR"/>
        </w:rPr>
        <w:t>6879</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1071C9A7"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3A6E95">
        <w:rPr>
          <w:rFonts w:ascii="Times New Roman" w:eastAsia="Malgun Gothic" w:hAnsi="Times New Roman" w:cs="Times New Roman"/>
          <w:sz w:val="18"/>
          <w:szCs w:val="20"/>
          <w:lang w:val="en-GB"/>
        </w:rPr>
        <w:t>0254</w:t>
      </w:r>
      <w:r w:rsidRPr="006F0210">
        <w:rPr>
          <w:rFonts w:ascii="Times New Roman" w:eastAsia="Malgun Gothic" w:hAnsi="Times New Roman" w:cs="Times New Roman"/>
          <w:sz w:val="18"/>
          <w:szCs w:val="20"/>
          <w:lang w:val="en-GB"/>
        </w:rPr>
        <w:t>r</w:t>
      </w:r>
      <w:r w:rsidR="00CD45AF">
        <w:rPr>
          <w:rFonts w:ascii="Times New Roman" w:eastAsia="Malgun Gothic" w:hAnsi="Times New Roman" w:cs="Times New Roman"/>
          <w:sz w:val="18"/>
          <w:szCs w:val="20"/>
          <w:lang w:val="en-GB"/>
        </w:rPr>
        <w:t>0</w:t>
      </w:r>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425ED9D0"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w:t>
      </w:r>
      <w:r w:rsidR="003D64AD">
        <w:rPr>
          <w:rFonts w:ascii="Times New Roman" w:eastAsia="Malgun Gothic" w:hAnsi="Times New Roman" w:cs="Times New Roman"/>
          <w:sz w:val="18"/>
          <w:szCs w:val="20"/>
          <w:lang w:val="en-GB"/>
        </w:rPr>
        <w:t>879</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4AD527E"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r w:rsidR="00CD45AF">
        <w:rPr>
          <w:b/>
          <w:i/>
          <w:iCs/>
          <w:highlight w:val="yellow"/>
        </w:rPr>
        <w:t>4</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821B4D" w:rsidRPr="00A64403" w14:paraId="04A90A7A" w14:textId="77777777" w:rsidTr="00C76803">
        <w:trPr>
          <w:trHeight w:val="220"/>
          <w:jc w:val="center"/>
        </w:trPr>
        <w:tc>
          <w:tcPr>
            <w:tcW w:w="625" w:type="dxa"/>
            <w:shd w:val="clear" w:color="auto" w:fill="BFBFBF" w:themeFill="background1" w:themeFillShade="BF"/>
            <w:noWrap/>
            <w:vAlign w:val="center"/>
            <w:hideMark/>
          </w:tcPr>
          <w:p w14:paraId="4A4B3FE0"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412C5402"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5C9FA731"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27936" w:rsidRPr="00A64403" w14:paraId="2E8C0A8F" w14:textId="77777777" w:rsidTr="00C76803">
        <w:trPr>
          <w:trHeight w:val="220"/>
          <w:jc w:val="center"/>
        </w:trPr>
        <w:tc>
          <w:tcPr>
            <w:tcW w:w="625" w:type="dxa"/>
            <w:shd w:val="clear" w:color="auto" w:fill="auto"/>
            <w:noWrap/>
          </w:tcPr>
          <w:p w14:paraId="479D5F90" w14:textId="0C4915CF" w:rsidR="00327936" w:rsidRPr="00A64403" w:rsidRDefault="00327936" w:rsidP="00327936">
            <w:pPr>
              <w:suppressAutoHyphens/>
              <w:spacing w:before="60" w:after="60" w:line="60" w:lineRule="atLeast"/>
              <w:rPr>
                <w:rFonts w:ascii="Times New Roman" w:hAnsi="Times New Roman" w:cs="Times New Roman"/>
                <w:sz w:val="18"/>
                <w:szCs w:val="18"/>
                <w:highlight w:val="yellow"/>
              </w:rPr>
            </w:pPr>
            <w:r w:rsidRPr="00A64403">
              <w:rPr>
                <w:rFonts w:ascii="Times New Roman" w:hAnsi="Times New Roman" w:cs="Times New Roman"/>
                <w:sz w:val="18"/>
                <w:szCs w:val="18"/>
              </w:rPr>
              <w:t>6879</w:t>
            </w:r>
          </w:p>
        </w:tc>
        <w:tc>
          <w:tcPr>
            <w:tcW w:w="1170" w:type="dxa"/>
          </w:tcPr>
          <w:p w14:paraId="7B67F6FE" w14:textId="6AD6630A"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shd w:val="clear" w:color="auto" w:fill="auto"/>
            <w:noWrap/>
          </w:tcPr>
          <w:p w14:paraId="5E7B6CC0" w14:textId="3DA2635B"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35.6</w:t>
            </w:r>
          </w:p>
        </w:tc>
        <w:tc>
          <w:tcPr>
            <w:tcW w:w="900" w:type="dxa"/>
          </w:tcPr>
          <w:p w14:paraId="4007F2F8" w14:textId="19CA631E"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297.57</w:t>
            </w:r>
          </w:p>
        </w:tc>
        <w:tc>
          <w:tcPr>
            <w:tcW w:w="3150" w:type="dxa"/>
            <w:shd w:val="clear" w:color="auto" w:fill="auto"/>
            <w:noWrap/>
          </w:tcPr>
          <w:p w14:paraId="0C00D92E" w14:textId="564204D1"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11be includes multi-link operation. However, how restricted TWT will operate on multi-link devices (MLDs) is not clear. In general, mechanism for Broadcast TWT for MLDs need to be defined.</w:t>
            </w:r>
          </w:p>
        </w:tc>
        <w:tc>
          <w:tcPr>
            <w:tcW w:w="1710" w:type="dxa"/>
            <w:shd w:val="clear" w:color="auto" w:fill="auto"/>
            <w:noWrap/>
          </w:tcPr>
          <w:p w14:paraId="261A5B25" w14:textId="77777777" w:rsidR="00327936" w:rsidRPr="00A64403" w:rsidRDefault="00327936"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327936" w:rsidRPr="00A64403" w:rsidRDefault="00327936" w:rsidP="00327936">
            <w:pPr>
              <w:rPr>
                <w:rFonts w:ascii="Times New Roman" w:hAnsi="Times New Roman" w:cs="Times New Roman"/>
                <w:sz w:val="18"/>
                <w:szCs w:val="18"/>
              </w:rPr>
            </w:pPr>
          </w:p>
          <w:p w14:paraId="0A7ED11B" w14:textId="77777777" w:rsidR="00327936" w:rsidRPr="00A64403" w:rsidRDefault="00327936" w:rsidP="00327936">
            <w:pPr>
              <w:rPr>
                <w:rFonts w:ascii="Times New Roman" w:hAnsi="Times New Roman" w:cs="Times New Roman"/>
                <w:sz w:val="18"/>
                <w:szCs w:val="18"/>
              </w:rPr>
            </w:pPr>
          </w:p>
          <w:p w14:paraId="3E28AE9C" w14:textId="77777777" w:rsidR="00327936" w:rsidRPr="00A64403" w:rsidRDefault="00327936" w:rsidP="00327936">
            <w:pPr>
              <w:rPr>
                <w:rFonts w:ascii="Times New Roman" w:hAnsi="Times New Roman" w:cs="Times New Roman"/>
                <w:sz w:val="18"/>
                <w:szCs w:val="18"/>
              </w:rPr>
            </w:pPr>
          </w:p>
          <w:p w14:paraId="39BF5A2F" w14:textId="77777777" w:rsidR="00327936" w:rsidRPr="00A64403" w:rsidRDefault="00327936" w:rsidP="00327936">
            <w:pPr>
              <w:jc w:val="center"/>
              <w:rPr>
                <w:rFonts w:ascii="Times New Roman" w:hAnsi="Times New Roman" w:cs="Times New Roman"/>
                <w:sz w:val="18"/>
                <w:szCs w:val="18"/>
              </w:rPr>
            </w:pPr>
          </w:p>
        </w:tc>
        <w:tc>
          <w:tcPr>
            <w:tcW w:w="2520" w:type="dxa"/>
            <w:shd w:val="clear" w:color="auto" w:fill="auto"/>
          </w:tcPr>
          <w:p w14:paraId="7CF389CC"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327936" w:rsidRPr="00A64403" w:rsidRDefault="00327936" w:rsidP="00327936">
            <w:pPr>
              <w:suppressAutoHyphens/>
              <w:spacing w:before="60" w:after="60" w:line="60" w:lineRule="atLeast"/>
              <w:rPr>
                <w:rFonts w:ascii="Times New Roman" w:hAnsi="Times New Roman" w:cs="Times New Roman"/>
                <w:b/>
                <w:sz w:val="18"/>
                <w:szCs w:val="18"/>
              </w:rPr>
            </w:pPr>
          </w:p>
          <w:p w14:paraId="3B11038F" w14:textId="49DC9B34" w:rsidR="00327936" w:rsidRPr="00A64403" w:rsidRDefault="00CD45AF"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00FE237D" w:rsidRPr="00A64403">
              <w:rPr>
                <w:rFonts w:ascii="Times New Roman" w:hAnsi="Times New Roman" w:cs="Times New Roman"/>
                <w:sz w:val="18"/>
                <w:szCs w:val="18"/>
              </w:rPr>
              <w:t>ext on broadcast TWT operation for MLD is included.</w:t>
            </w:r>
          </w:p>
          <w:p w14:paraId="77651C00"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p>
          <w:p w14:paraId="0FF469D0" w14:textId="2353D877" w:rsidR="00327936" w:rsidRPr="00A64403" w:rsidRDefault="00327936"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w:t>
            </w:r>
            <w:r w:rsidR="003D64AD" w:rsidRPr="00A64403">
              <w:rPr>
                <w:rFonts w:ascii="Times New Roman" w:hAnsi="Times New Roman" w:cs="Times New Roman"/>
                <w:b/>
                <w:sz w:val="18"/>
                <w:szCs w:val="18"/>
              </w:rPr>
              <w:t>2</w:t>
            </w:r>
            <w:r w:rsidRPr="00A64403">
              <w:rPr>
                <w:rFonts w:ascii="Times New Roman" w:hAnsi="Times New Roman" w:cs="Times New Roman"/>
                <w:b/>
                <w:sz w:val="18"/>
                <w:szCs w:val="18"/>
              </w:rPr>
              <w:t>/</w:t>
            </w:r>
            <w:r w:rsidR="00FE237D" w:rsidRPr="00A64403">
              <w:rPr>
                <w:rFonts w:ascii="Times New Roman" w:hAnsi="Times New Roman" w:cs="Times New Roman"/>
                <w:b/>
                <w:sz w:val="18"/>
                <w:szCs w:val="18"/>
              </w:rPr>
              <w:t>xxx</w:t>
            </w:r>
            <w:r w:rsidR="00CD45AF">
              <w:rPr>
                <w:rFonts w:ascii="Times New Roman" w:hAnsi="Times New Roman" w:cs="Times New Roman"/>
                <w:b/>
                <w:sz w:val="18"/>
                <w:szCs w:val="18"/>
              </w:rPr>
              <w:t>r0</w:t>
            </w:r>
            <w:r w:rsidR="00FE237D"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CD45AF">
              <w:rPr>
                <w:rFonts w:ascii="Times New Roman" w:hAnsi="Times New Roman" w:cs="Times New Roman"/>
                <w:b/>
                <w:sz w:val="18"/>
                <w:szCs w:val="18"/>
              </w:rPr>
              <w:t>#</w:t>
            </w:r>
            <w:r w:rsidRPr="00A64403">
              <w:rPr>
                <w:rFonts w:ascii="Times New Roman" w:hAnsi="Times New Roman" w:cs="Times New Roman"/>
                <w:b/>
                <w:sz w:val="18"/>
                <w:szCs w:val="18"/>
              </w:rPr>
              <w:t>6</w:t>
            </w:r>
            <w:r w:rsidR="00FE237D" w:rsidRPr="00A64403">
              <w:rPr>
                <w:rFonts w:ascii="Times New Roman" w:hAnsi="Times New Roman" w:cs="Times New Roman"/>
                <w:b/>
                <w:sz w:val="18"/>
                <w:szCs w:val="18"/>
              </w:rPr>
              <w:t>879</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13A74295"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multiple links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E0BB133" w14:textId="4CE71E22" w:rsidR="00807FDC" w:rsidRDefault="00807FDC" w:rsidP="00F2669A">
      <w:pPr>
        <w:pBdr>
          <w:top w:val="nil"/>
          <w:left w:val="nil"/>
          <w:bottom w:val="nil"/>
          <w:right w:val="nil"/>
          <w:between w:val="nil"/>
        </w:pBdr>
        <w:spacing w:after="0" w:line="240" w:lineRule="auto"/>
        <w:ind w:left="720"/>
        <w:contextualSpacing/>
        <w:jc w:val="center"/>
      </w:pPr>
      <w:r>
        <w:object w:dxaOrig="9768" w:dyaOrig="2568"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98.1pt;height:130.85pt" o:ole="">
            <v:imagedata r:id="rId9" o:title=""/>
          </v:shape>
          <o:OLEObject Type="Embed" ProgID="Visio.Drawing.15" ShapeID="_x0000_i1048" DrawAspect="Content" ObjectID="_1706043429" r:id="rId10"/>
        </w:object>
      </w:r>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0F0A43B8"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 xml:space="preserve">Figure </w:t>
      </w:r>
      <w:r w:rsidRPr="00807FDC">
        <w:rPr>
          <w:rFonts w:ascii="Times New Roman" w:hAnsi="Times New Roman" w:cs="Times New Roman"/>
          <w:bCs/>
          <w:sz w:val="20"/>
          <w:szCs w:val="18"/>
        </w:rPr>
        <w:t>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over a single link for multiple links</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55665AD6" w:rsidR="00D24924" w:rsidRDefault="00650CC0" w:rsidP="00F2669A">
      <w:pPr>
        <w:autoSpaceDE w:val="0"/>
        <w:autoSpaceDN w:val="0"/>
        <w:ind w:left="720"/>
        <w:rPr>
          <w:rFonts w:ascii="Arial" w:hAnsi="Arial"/>
          <w:b/>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w:t>
      </w:r>
      <w:r>
        <w:rPr>
          <w:rFonts w:ascii="Times New Roman" w:eastAsia="Times New Roman" w:hAnsi="Times New Roman" w:cs="Times New Roman"/>
          <w:color w:val="000000"/>
          <w:sz w:val="18"/>
          <w:szCs w:val="18"/>
          <w:lang w:val="en-GB" w:eastAsia="ko-KR"/>
        </w:rPr>
        <w: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w:t>
      </w:r>
      <w:r>
        <w:rPr>
          <w:rFonts w:ascii="Times New Roman" w:eastAsia="Times New Roman" w:hAnsi="Times New Roman" w:cs="Times New Roman"/>
          <w:color w:val="000000"/>
          <w:sz w:val="18"/>
          <w:szCs w:val="18"/>
          <w:lang w:val="en-GB" w:eastAsia="ko-KR"/>
        </w:rPr>
        <w:t>the</w:t>
      </w:r>
      <w:r>
        <w:rPr>
          <w:rFonts w:ascii="Times New Roman" w:eastAsia="Times New Roman" w:hAnsi="Times New Roman" w:cs="Times New Roman"/>
          <w:color w:val="000000"/>
          <w:sz w:val="18"/>
          <w:szCs w:val="18"/>
          <w:lang w:val="en-GB" w:eastAsia="ko-KR"/>
        </w:rPr>
        <w:t xml:space="preserve"> AP MLD and </w:t>
      </w:r>
      <w:r>
        <w:rPr>
          <w:rFonts w:ascii="Times New Roman" w:eastAsia="Times New Roman" w:hAnsi="Times New Roman" w:cs="Times New Roman"/>
          <w:color w:val="000000"/>
          <w:sz w:val="18"/>
          <w:szCs w:val="18"/>
          <w:lang w:val="en-GB" w:eastAsia="ko-KR"/>
        </w:rPr>
        <w:t>the</w:t>
      </w:r>
      <w:r>
        <w:rPr>
          <w:rFonts w:ascii="Times New Roman" w:eastAsia="Times New Roman" w:hAnsi="Times New Roman" w:cs="Times New Roman"/>
          <w:color w:val="000000"/>
          <w:sz w:val="18"/>
          <w:szCs w:val="18"/>
          <w:lang w:val="en-GB" w:eastAsia="ko-KR"/>
        </w:rPr>
        <w:t xml:space="preserve"> non-AP MLD: Link 1 between </w:t>
      </w:r>
      <w:r>
        <w:rPr>
          <w:rFonts w:ascii="Times New Roman" w:eastAsia="Times New Roman" w:hAnsi="Times New Roman" w:cs="Times New Roman"/>
          <w:color w:val="000000"/>
          <w:sz w:val="18"/>
          <w:szCs w:val="18"/>
          <w:lang w:val="en-GB" w:eastAsia="ko-KR"/>
        </w:rPr>
        <w:t xml:space="preserve">AP 1 and STA 1; Link 2 between AP 2 and STA 2; Link 3 between AP 3 and STA 3. </w:t>
      </w:r>
      <w:r w:rsidR="00D572A6">
        <w:rPr>
          <w:rFonts w:ascii="Times New Roman" w:eastAsia="Times New Roman" w:hAnsi="Times New Roman" w:cs="Times New Roman"/>
          <w:color w:val="000000"/>
          <w:sz w:val="18"/>
          <w:szCs w:val="18"/>
          <w:lang w:val="en-GB" w:eastAsia="ko-KR"/>
        </w:rPr>
        <w:t xml:space="preserve">The AP MLD advertises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broadcast TWT schedules, namely Schedule A, over all three links.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Schedule A. </w:t>
      </w:r>
      <w:r w:rsidR="00F2669A">
        <w:rPr>
          <w:rFonts w:ascii="Times New Roman" w:eastAsia="Times New Roman" w:hAnsi="Times New Roman" w:cs="Times New Roman"/>
          <w:color w:val="000000"/>
          <w:sz w:val="18"/>
          <w:szCs w:val="18"/>
          <w:lang w:val="en-GB" w:eastAsia="ko-KR"/>
        </w:rPr>
        <w:t>Also, the</w:t>
      </w:r>
      <w:r w:rsidR="00B82A7C">
        <w:rPr>
          <w:rFonts w:ascii="Times New Roman" w:eastAsia="Times New Roman" w:hAnsi="Times New Roman" w:cs="Times New Roman"/>
          <w:color w:val="000000"/>
          <w:sz w:val="18"/>
          <w:szCs w:val="18"/>
          <w:lang w:val="en-GB" w:eastAsia="ko-KR"/>
        </w:rPr>
        <w:t xml:space="preserve"> Broadcast TWT Parameter Set fiel</w:t>
      </w:r>
      <w:r w:rsidR="00F2669A">
        <w:rPr>
          <w:rFonts w:ascii="Times New Roman" w:eastAsia="Times New Roman" w:hAnsi="Times New Roman" w:cs="Times New Roman"/>
          <w:color w:val="000000"/>
          <w:sz w:val="18"/>
          <w:szCs w:val="18"/>
          <w:lang w:val="en-GB" w:eastAsia="ko-KR"/>
        </w:rPr>
        <w:t xml:space="preserve">d </w:t>
      </w:r>
      <w:r w:rsidR="00E6048C">
        <w:rPr>
          <w:rFonts w:ascii="Times New Roman" w:eastAsia="Times New Roman" w:hAnsi="Times New Roman" w:cs="Times New Roman"/>
          <w:color w:val="000000"/>
          <w:sz w:val="18"/>
          <w:szCs w:val="18"/>
          <w:lang w:val="en-GB" w:eastAsia="ko-KR"/>
        </w:rPr>
        <w:t xml:space="preserve">sent by non-AP STA 1 </w:t>
      </w:r>
      <w:r w:rsidR="00B82A7C">
        <w:rPr>
          <w:rFonts w:ascii="Times New Roman" w:eastAsia="Times New Roman" w:hAnsi="Times New Roman" w:cs="Times New Roman"/>
          <w:color w:val="000000"/>
          <w:sz w:val="18"/>
          <w:szCs w:val="18"/>
          <w:lang w:val="en-GB" w:eastAsia="ko-KR"/>
        </w:rPr>
        <w:t>indicate</w:t>
      </w:r>
      <w:r w:rsidR="00F2669A">
        <w:rPr>
          <w:rFonts w:ascii="Times New Roman" w:eastAsia="Times New Roman" w:hAnsi="Times New Roman" w:cs="Times New Roman"/>
          <w:color w:val="000000"/>
          <w:sz w:val="18"/>
          <w:szCs w:val="18"/>
          <w:lang w:val="en-GB" w:eastAsia="ko-KR"/>
        </w:rPr>
        <w:t>s (</w:t>
      </w:r>
      <w:r w:rsidR="00F2669A" w:rsidRPr="00F2669A">
        <w:rPr>
          <w:rFonts w:ascii="Times New Roman" w:eastAsia="Times New Roman" w:hAnsi="Times New Roman" w:cs="Times New Roman"/>
          <w:i/>
          <w:color w:val="000000"/>
          <w:sz w:val="18"/>
          <w:szCs w:val="18"/>
          <w:lang w:val="en-GB" w:eastAsia="ko-KR"/>
        </w:rPr>
        <w:t>note--this signalling needs to be defined</w:t>
      </w:r>
      <w:r w:rsidR="00F2669A">
        <w:rPr>
          <w:rFonts w:ascii="Times New Roman" w:eastAsia="Times New Roman" w:hAnsi="Times New Roman" w:cs="Times New Roman"/>
          <w:color w:val="000000"/>
          <w:sz w:val="18"/>
          <w:szCs w:val="18"/>
          <w:lang w:val="en-GB" w:eastAsia="ko-KR"/>
        </w:rPr>
        <w:t>)</w:t>
      </w:r>
      <w:r w:rsidR="00B82A7C">
        <w:rPr>
          <w:rFonts w:ascii="Times New Roman" w:eastAsia="Times New Roman" w:hAnsi="Times New Roman" w:cs="Times New Roman"/>
          <w:color w:val="000000"/>
          <w:sz w:val="18"/>
          <w:szCs w:val="18"/>
          <w:lang w:val="en-GB" w:eastAsia="ko-KR"/>
        </w:rPr>
        <w:t xml:space="preserve"> the three links, Link 1, Link 2, and Link 3, and set</w:t>
      </w:r>
      <w:r w:rsidR="00F2669A">
        <w:rPr>
          <w:rFonts w:ascii="Times New Roman" w:eastAsia="Times New Roman" w:hAnsi="Times New Roman" w:cs="Times New Roman"/>
          <w:color w:val="000000"/>
          <w:sz w:val="18"/>
          <w:szCs w:val="18"/>
          <w:lang w:val="en-GB" w:eastAsia="ko-KR"/>
        </w:rPr>
        <w:t>s</w:t>
      </w:r>
      <w:r w:rsidR="00B82A7C">
        <w:rPr>
          <w:rFonts w:ascii="Times New Roman" w:eastAsia="Times New Roman" w:hAnsi="Times New Roman" w:cs="Times New Roman"/>
          <w:color w:val="000000"/>
          <w:sz w:val="18"/>
          <w:szCs w:val="18"/>
          <w:lang w:val="en-GB" w:eastAsia="ko-KR"/>
        </w:rPr>
        <w:t xml:space="preserve"> the TWT Setup Command field as Request TWT.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 xml:space="preserve">corresponding to Schedule A. AP 1, in this Broadcast TWT Parameter Set field, also indicates the </w:t>
      </w:r>
      <w:r w:rsidR="00E6048C">
        <w:rPr>
          <w:rFonts w:ascii="Times New Roman" w:eastAsia="Times New Roman" w:hAnsi="Times New Roman" w:cs="Times New Roman"/>
          <w:color w:val="000000"/>
          <w:sz w:val="18"/>
          <w:szCs w:val="18"/>
          <w:lang w:val="en-GB" w:eastAsia="ko-KR"/>
        </w:rPr>
        <w:t xml:space="preserve">same </w:t>
      </w:r>
      <w:r w:rsidR="00F2669A">
        <w:rPr>
          <w:rFonts w:ascii="Times New Roman" w:eastAsia="Times New Roman" w:hAnsi="Times New Roman" w:cs="Times New Roman"/>
          <w:color w:val="000000"/>
          <w:sz w:val="18"/>
          <w:szCs w:val="18"/>
          <w:lang w:val="en-GB" w:eastAsia="ko-KR"/>
        </w:rPr>
        <w:t xml:space="preserve">three links, Link 1, Link 2, and Link 3, and sets the TWT Setup Command field as Accept TWT. After the successful broadcast TWT negotiation, Schedule A is established over </w:t>
      </w:r>
      <w:r w:rsidR="00E6048C">
        <w:rPr>
          <w:rFonts w:ascii="Times New Roman" w:eastAsia="Times New Roman" w:hAnsi="Times New Roman" w:cs="Times New Roman"/>
          <w:color w:val="000000"/>
          <w:sz w:val="18"/>
          <w:szCs w:val="18"/>
          <w:lang w:val="en-GB" w:eastAsia="ko-KR"/>
        </w:rPr>
        <w:t xml:space="preserve">all the </w:t>
      </w:r>
      <w:r w:rsidR="00F2669A">
        <w:rPr>
          <w:rFonts w:ascii="Times New Roman" w:eastAsia="Times New Roman" w:hAnsi="Times New Roman" w:cs="Times New Roman"/>
          <w:color w:val="000000"/>
          <w:sz w:val="18"/>
          <w:szCs w:val="18"/>
          <w:lang w:val="en-GB" w:eastAsia="ko-KR"/>
        </w:rPr>
        <w:t>three links: Link 1, Link 2, and Link 3.</w:t>
      </w:r>
    </w:p>
    <w:p w14:paraId="6C6F68E8" w14:textId="77777777" w:rsidR="00E6048C" w:rsidRDefault="00E6048C"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lastRenderedPageBreak/>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2A37AA">
        <w:rPr>
          <w:b/>
          <w:bCs/>
          <w:highlight w:val="yellow"/>
        </w:rPr>
        <w:t xml:space="preserve">Change Figure </w:t>
      </w:r>
      <w:r>
        <w:rPr>
          <w:b/>
          <w:bCs/>
          <w:highlight w:val="yellow"/>
        </w:rPr>
        <w:t>9-</w:t>
      </w:r>
      <w:r w:rsidR="00B56F0F">
        <w:rPr>
          <w:b/>
          <w:bCs/>
          <w:highlight w:val="yellow"/>
        </w:rPr>
        <w:t>7</w:t>
      </w:r>
      <w:r w:rsidR="00400683">
        <w:rPr>
          <w:b/>
          <w:bCs/>
          <w:highlight w:val="yellow"/>
        </w:rPr>
        <w:t>66</w:t>
      </w:r>
      <w:r w:rsidRPr="002A37AA">
        <w:rPr>
          <w:b/>
          <w:bCs/>
          <w:highlight w:val="yellow"/>
        </w:rPr>
        <w:t xml:space="preserve"> (Broadcast TWT </w:t>
      </w:r>
      <w:r w:rsidR="00E97661">
        <w:rPr>
          <w:b/>
          <w:bCs/>
          <w:highlight w:val="yellow"/>
        </w:rPr>
        <w:t>Parameter Set field</w:t>
      </w:r>
      <w:r w:rsidRPr="002A37AA">
        <w:rPr>
          <w:b/>
          <w:bCs/>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05F3627F" w:rsidR="000C4A66" w:rsidRDefault="00D61A9B" w:rsidP="002A37AA">
      <w:pPr>
        <w:autoSpaceDE w:val="0"/>
        <w:autoSpaceDN w:val="0"/>
        <w:jc w:val="center"/>
        <w:rPr>
          <w:rFonts w:ascii="Times New Roman" w:hAnsi="Times New Roman" w:cs="Times New Roman"/>
          <w:bCs/>
          <w:sz w:val="18"/>
          <w:szCs w:val="18"/>
        </w:rPr>
      </w:pPr>
      <w:r>
        <w:object w:dxaOrig="11377" w:dyaOrig="1201" w14:anchorId="1609BF61">
          <v:shape id="_x0000_i1025" type="#_x0000_t75" style="width:471.45pt;height:49.65pt" o:ole="">
            <v:imagedata r:id="rId11" o:title=""/>
          </v:shape>
          <o:OLEObject Type="Embed" ProgID="Visio.Drawing.15" ShapeID="_x0000_i1025" DrawAspect="Content" ObjectID="_1706043430" r:id="rId12"/>
        </w:object>
      </w:r>
    </w:p>
    <w:p w14:paraId="42D5F478" w14:textId="6E44EB4F"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3D64AD">
        <w:rPr>
          <w:rFonts w:ascii="Arial" w:hAnsi="Arial" w:cs="Arial"/>
          <w:b/>
          <w:bCs/>
          <w:sz w:val="20"/>
          <w:szCs w:val="18"/>
        </w:rPr>
        <w:t>6879</w:t>
      </w:r>
      <w:r w:rsidR="004A7694">
        <w:rPr>
          <w:rFonts w:ascii="Arial" w:hAnsi="Arial" w:cs="Arial"/>
          <w:b/>
          <w:bCs/>
          <w:sz w:val="20"/>
          <w:szCs w:val="18"/>
        </w:rPr>
        <w:t>)</w:t>
      </w:r>
    </w:p>
    <w:p w14:paraId="0EFC392D" w14:textId="5BFC2AB7" w:rsidR="008F1947" w:rsidRPr="00875AE9" w:rsidRDefault="008F1947" w:rsidP="008F1947">
      <w:pPr>
        <w:autoSpaceDE w:val="0"/>
        <w:autoSpaceDN w:val="0"/>
        <w:rPr>
          <w:rFonts w:ascii="Arial" w:hAnsi="Arial" w:cs="Arial"/>
          <w:b/>
          <w:bCs/>
          <w:sz w:val="20"/>
          <w:szCs w:val="18"/>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 xml:space="preserve">add the following paragraph </w:t>
      </w:r>
      <w:r w:rsidR="00527369">
        <w:rPr>
          <w:b/>
          <w:bCs/>
          <w:highlight w:val="yellow"/>
        </w:rPr>
        <w:t>and Figure 9-xxx</w:t>
      </w:r>
      <w:r w:rsidR="0001105B">
        <w:rPr>
          <w:b/>
          <w:bCs/>
          <w:highlight w:val="yellow"/>
        </w:rPr>
        <w:t xml:space="preserve"> (</w:t>
      </w:r>
      <w:r w:rsidR="0001105B" w:rsidRPr="0001105B">
        <w:rPr>
          <w:b/>
          <w:bCs/>
          <w:highlight w:val="yellow"/>
        </w:rPr>
        <w:t>Broadcast TWT Enhanced Info subfield format</w:t>
      </w:r>
      <w:r w:rsidR="0001105B">
        <w:rPr>
          <w:b/>
          <w:bCs/>
          <w:highlight w:val="yellow"/>
        </w:rPr>
        <w:t>)</w:t>
      </w:r>
      <w:r w:rsidR="00527369">
        <w:rPr>
          <w:b/>
          <w:bCs/>
          <w:highlight w:val="yellow"/>
        </w:rPr>
        <w:t xml:space="preserve"> </w:t>
      </w:r>
      <w:r>
        <w:rPr>
          <w:b/>
          <w:bCs/>
          <w:highlight w:val="yellow"/>
        </w:rPr>
        <w:t>after the paragraph (The Restricted TWT DL TID Bitmap and Restricted TWT UL TID Bitmap subfields specify which</w:t>
      </w:r>
      <w:proofErr w:type="gramStart"/>
      <w:r>
        <w:rPr>
          <w:b/>
          <w:bCs/>
          <w:highlight w:val="yellow"/>
        </w:rPr>
        <w:t>…..</w:t>
      </w:r>
      <w:proofErr w:type="gramEnd"/>
      <w:r>
        <w:rPr>
          <w:b/>
          <w:bCs/>
          <w:highlight w:val="yellow"/>
        </w:rPr>
        <w:t>)</w:t>
      </w:r>
      <w:r w:rsidRPr="002A37AA">
        <w:rPr>
          <w:b/>
          <w:bCs/>
          <w:highlight w:val="yellow"/>
        </w:rPr>
        <w:t>:</w:t>
      </w:r>
    </w:p>
    <w:p w14:paraId="5BC28A3D" w14:textId="0C76204E" w:rsidR="00CD4CD8" w:rsidRDefault="00FE237D" w:rsidP="008F1947">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Broadcast TWT </w:t>
      </w:r>
      <w:r w:rsidR="00CD4CD8">
        <w:rPr>
          <w:rFonts w:ascii="Times New Roman" w:hAnsi="Times New Roman" w:cs="Times New Roman"/>
          <w:bCs/>
          <w:sz w:val="18"/>
          <w:szCs w:val="18"/>
        </w:rPr>
        <w:t>Enhanced Info</w:t>
      </w:r>
      <w:r>
        <w:rPr>
          <w:rFonts w:ascii="Times New Roman" w:hAnsi="Times New Roman" w:cs="Times New Roman"/>
          <w:bCs/>
          <w:sz w:val="18"/>
          <w:szCs w:val="18"/>
        </w:rPr>
        <w:t xml:space="preserve"> subfield, if present, specifies </w:t>
      </w:r>
      <w:r w:rsidR="00CD4CD8">
        <w:rPr>
          <w:rFonts w:ascii="Times New Roman" w:hAnsi="Times New Roman" w:cs="Times New Roman"/>
          <w:bCs/>
          <w:sz w:val="18"/>
          <w:szCs w:val="18"/>
        </w:rPr>
        <w:t>additional information about the broadcast TWT schedule</w:t>
      </w:r>
      <w:r>
        <w:rPr>
          <w:rFonts w:ascii="Times New Roman" w:hAnsi="Times New Roman" w:cs="Times New Roman"/>
          <w:bCs/>
          <w:sz w:val="18"/>
          <w:szCs w:val="18"/>
        </w:rPr>
        <w:t>.</w:t>
      </w:r>
      <w:r w:rsidR="00CD4CD8">
        <w:rPr>
          <w:rFonts w:ascii="Times New Roman" w:hAnsi="Times New Roman" w:cs="Times New Roman"/>
          <w:bCs/>
          <w:sz w:val="18"/>
          <w:szCs w:val="18"/>
        </w:rPr>
        <w:t xml:space="preserve"> The format of the Broadcast TWT Enhanced Info subfield is shown in Figure 9-xxx</w:t>
      </w:r>
      <w:r w:rsidR="0001105B">
        <w:rPr>
          <w:rFonts w:ascii="Times New Roman" w:hAnsi="Times New Roman" w:cs="Times New Roman"/>
          <w:bCs/>
          <w:sz w:val="18"/>
          <w:szCs w:val="18"/>
        </w:rPr>
        <w:t xml:space="preserve"> (</w:t>
      </w:r>
      <w:r w:rsidR="0001105B" w:rsidRPr="0001105B">
        <w:rPr>
          <w:rFonts w:ascii="Times New Roman" w:hAnsi="Times New Roman" w:cs="Times New Roman"/>
          <w:bCs/>
          <w:sz w:val="18"/>
          <w:szCs w:val="18"/>
        </w:rPr>
        <w:t>Broadcast TWT Enhanced Info subfield format</w:t>
      </w:r>
      <w:r w:rsidR="0001105B">
        <w:rPr>
          <w:rFonts w:ascii="Times New Roman" w:hAnsi="Times New Roman" w:cs="Times New Roman"/>
          <w:bCs/>
          <w:sz w:val="18"/>
          <w:szCs w:val="18"/>
        </w:rPr>
        <w:t>)</w:t>
      </w:r>
      <w:r w:rsidR="00CD4CD8">
        <w:rPr>
          <w:rFonts w:ascii="Times New Roman" w:hAnsi="Times New Roman" w:cs="Times New Roman"/>
          <w:bCs/>
          <w:sz w:val="18"/>
          <w:szCs w:val="18"/>
        </w:rPr>
        <w:t>.</w:t>
      </w:r>
    </w:p>
    <w:p w14:paraId="582D685C" w14:textId="1DE88208" w:rsidR="00CD4CD8" w:rsidRDefault="002E3599" w:rsidP="00875AE9">
      <w:pPr>
        <w:autoSpaceDE w:val="0"/>
        <w:autoSpaceDN w:val="0"/>
        <w:jc w:val="center"/>
      </w:pPr>
      <w:r>
        <w:object w:dxaOrig="4729" w:dyaOrig="1201" w14:anchorId="46BB6397">
          <v:shape id="_x0000_i1032" type="#_x0000_t75" style="width:236.4pt;height:60.15pt" o:ole="">
            <v:imagedata r:id="rId13" o:title=""/>
          </v:shape>
          <o:OLEObject Type="Embed" ProgID="Visio.Drawing.15" ShapeID="_x0000_i1032" DrawAspect="Content" ObjectID="_1706043431" r:id="rId14"/>
        </w:object>
      </w:r>
    </w:p>
    <w:p w14:paraId="68555111" w14:textId="1AE4CEED" w:rsidR="00CD4CD8" w:rsidRPr="00875AE9" w:rsidRDefault="00CD4CD8" w:rsidP="00875AE9">
      <w:pPr>
        <w:autoSpaceDE w:val="0"/>
        <w:autoSpaceDN w:val="0"/>
        <w:jc w:val="center"/>
        <w:rPr>
          <w:rFonts w:ascii="Times New Roman" w:hAnsi="Times New Roman" w:cs="Times New Roman"/>
          <w:b/>
          <w:bCs/>
          <w:sz w:val="18"/>
          <w:szCs w:val="18"/>
        </w:rPr>
      </w:pPr>
      <w:r w:rsidRPr="00875AE9">
        <w:rPr>
          <w:rFonts w:ascii="Times New Roman" w:hAnsi="Times New Roman" w:cs="Times New Roman"/>
          <w:b/>
          <w:bCs/>
          <w:sz w:val="18"/>
          <w:szCs w:val="18"/>
        </w:rPr>
        <w:t>Figure 9-xxx: Broadcast TWT Enhanced</w:t>
      </w:r>
      <w:r w:rsidR="00527369" w:rsidRPr="00875AE9">
        <w:rPr>
          <w:rFonts w:ascii="Times New Roman" w:hAnsi="Times New Roman" w:cs="Times New Roman"/>
          <w:b/>
          <w:bCs/>
          <w:sz w:val="18"/>
          <w:szCs w:val="18"/>
        </w:rPr>
        <w:t xml:space="preserve"> Info subfield format</w:t>
      </w:r>
      <w:r w:rsidR="00AC75AB">
        <w:rPr>
          <w:rFonts w:ascii="Times New Roman" w:hAnsi="Times New Roman" w:cs="Times New Roman"/>
          <w:b/>
          <w:bCs/>
          <w:sz w:val="18"/>
          <w:szCs w:val="18"/>
        </w:rPr>
        <w:t xml:space="preserve"> (#6879)</w:t>
      </w:r>
    </w:p>
    <w:p w14:paraId="7EED1D88" w14:textId="0E56AD94" w:rsidR="00527369" w:rsidRPr="00875AE9" w:rsidRDefault="00527369" w:rsidP="008F1947">
      <w:pPr>
        <w:autoSpaceDE w:val="0"/>
        <w:autoSpaceDN w:val="0"/>
        <w:rPr>
          <w:rFonts w:ascii="Arial" w:hAnsi="Arial" w:cs="Arial"/>
          <w:b/>
          <w:bCs/>
          <w:sz w:val="20"/>
          <w:szCs w:val="18"/>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add the following paragraph after the paragraph after Figure 9-xxx</w:t>
      </w:r>
      <w:r w:rsidR="0001105B">
        <w:rPr>
          <w:b/>
          <w:bCs/>
          <w:highlight w:val="yellow"/>
        </w:rPr>
        <w:t xml:space="preserve"> </w:t>
      </w:r>
      <w:r w:rsidR="0001105B" w:rsidRPr="0001105B">
        <w:rPr>
          <w:rFonts w:cstheme="minorHAnsi"/>
          <w:b/>
          <w:bCs/>
          <w:highlight w:val="yellow"/>
        </w:rPr>
        <w:t>(Broadcast TWT Enhanced Info subfield</w:t>
      </w:r>
      <w:r w:rsidR="0001105B" w:rsidRPr="0001105B">
        <w:rPr>
          <w:rFonts w:ascii="Times New Roman" w:hAnsi="Times New Roman" w:cs="Times New Roman"/>
          <w:b/>
          <w:bCs/>
          <w:sz w:val="18"/>
          <w:szCs w:val="18"/>
          <w:highlight w:val="yellow"/>
        </w:rPr>
        <w:t xml:space="preserve"> </w:t>
      </w:r>
      <w:r w:rsidR="0001105B" w:rsidRPr="0001105B">
        <w:rPr>
          <w:rFonts w:cstheme="minorHAnsi"/>
          <w:b/>
          <w:bCs/>
          <w:szCs w:val="18"/>
          <w:highlight w:val="yellow"/>
        </w:rPr>
        <w:t>format</w:t>
      </w:r>
      <w:r w:rsidR="0001105B" w:rsidRPr="0001105B">
        <w:rPr>
          <w:rFonts w:ascii="Times New Roman" w:hAnsi="Times New Roman" w:cs="Times New Roman"/>
          <w:b/>
          <w:bCs/>
          <w:sz w:val="18"/>
          <w:szCs w:val="18"/>
          <w:highlight w:val="yellow"/>
        </w:rPr>
        <w:t>)</w:t>
      </w:r>
      <w:r w:rsidRPr="0001105B">
        <w:rPr>
          <w:b/>
          <w:bCs/>
          <w:highlight w:val="yellow"/>
        </w:rPr>
        <w:t>:</w:t>
      </w:r>
    </w:p>
    <w:p w14:paraId="412A46C9" w14:textId="32B3CE8E" w:rsidR="008F1947" w:rsidRPr="00E646DC" w:rsidRDefault="00527369" w:rsidP="008F1947">
      <w:pPr>
        <w:autoSpaceDE w:val="0"/>
        <w:autoSpaceDN w:val="0"/>
        <w:rPr>
          <w:b/>
          <w:iCs/>
          <w:highlight w:val="yellow"/>
        </w:rPr>
      </w:pPr>
      <w:r>
        <w:rPr>
          <w:rFonts w:ascii="Times New Roman" w:hAnsi="Times New Roman" w:cs="Times New Roman"/>
          <w:bCs/>
          <w:sz w:val="18"/>
          <w:szCs w:val="18"/>
        </w:rPr>
        <w:t>The Broadcast TWT Link ID Bitmap subfield specifies a bitmap indicating th</w:t>
      </w:r>
      <w:r w:rsidR="005E1207">
        <w:rPr>
          <w:rFonts w:ascii="Times New Roman" w:hAnsi="Times New Roman" w:cs="Times New Roman"/>
          <w:bCs/>
          <w:sz w:val="18"/>
          <w:szCs w:val="18"/>
        </w:rPr>
        <w:t>e</w:t>
      </w:r>
      <w:r>
        <w:rPr>
          <w:rFonts w:ascii="Times New Roman" w:hAnsi="Times New Roman" w:cs="Times New Roman"/>
          <w:bCs/>
          <w:sz w:val="18"/>
          <w:szCs w:val="18"/>
        </w:rPr>
        <w:t xml:space="preserve"> links between an AP MLD and a non-AP MLD for which the corresponding broadcast TWT schedule is being negotiated. </w:t>
      </w:r>
      <w:r w:rsidR="00FE237D">
        <w:rPr>
          <w:rFonts w:ascii="Times New Roman" w:hAnsi="Times New Roman" w:cs="Times New Roman"/>
          <w:bCs/>
          <w:sz w:val="18"/>
          <w:szCs w:val="18"/>
        </w:rPr>
        <w:t xml:space="preserve">A value of 1 in the </w:t>
      </w:r>
      <m:oMath>
        <m:r>
          <w:rPr>
            <w:rFonts w:ascii="Cambria Math" w:hAnsi="Cambria Math" w:cs="Times New Roman"/>
            <w:sz w:val="18"/>
            <w:szCs w:val="18"/>
          </w:rPr>
          <m:t>k</m:t>
        </m:r>
      </m:oMath>
      <w:r w:rsidR="00FE237D">
        <w:rPr>
          <w:rFonts w:ascii="Times New Roman" w:hAnsi="Times New Roman" w:cs="Times New Roman"/>
          <w:bCs/>
          <w:sz w:val="18"/>
          <w:szCs w:val="18"/>
        </w:rPr>
        <w:t xml:space="preserve">-th bit position in the Broadcast TWT Link ID Bitmap subfield indicates that the </w:t>
      </w:r>
      <w:r w:rsidR="008F1947">
        <w:rPr>
          <w:rFonts w:ascii="Times New Roman" w:hAnsi="Times New Roman" w:cs="Times New Roman"/>
          <w:bCs/>
          <w:sz w:val="18"/>
          <w:szCs w:val="18"/>
        </w:rPr>
        <w:t>neg</w:t>
      </w:r>
      <w:bookmarkStart w:id="1" w:name="_GoBack"/>
      <w:bookmarkEnd w:id="1"/>
      <w:r w:rsidR="008F1947">
        <w:rPr>
          <w:rFonts w:ascii="Times New Roman" w:hAnsi="Times New Roman" w:cs="Times New Roman"/>
          <w:bCs/>
          <w:sz w:val="18"/>
          <w:szCs w:val="18"/>
        </w:rPr>
        <w:t xml:space="preserve">otiation for the TWT schedule applies for the </w:t>
      </w:r>
      <m:oMath>
        <m:r>
          <w:rPr>
            <w:rFonts w:ascii="Cambria Math" w:hAnsi="Cambria Math" w:cs="Times New Roman"/>
            <w:sz w:val="18"/>
            <w:szCs w:val="18"/>
          </w:rPr>
          <m:t>k</m:t>
        </m:r>
      </m:oMath>
      <w:r w:rsidR="008F1947">
        <w:rPr>
          <w:rFonts w:ascii="Times New Roman" w:hAnsi="Times New Roman" w:cs="Times New Roman"/>
          <w:bCs/>
          <w:sz w:val="18"/>
          <w:szCs w:val="18"/>
        </w:rPr>
        <w:t xml:space="preserve">-th link between the AP MLD and non-AP MLD. A value set to 0 in the </w:t>
      </w:r>
      <m:oMath>
        <m:r>
          <w:rPr>
            <w:rFonts w:ascii="Cambria Math" w:hAnsi="Cambria Math" w:cs="Times New Roman"/>
            <w:sz w:val="18"/>
            <w:szCs w:val="18"/>
          </w:rPr>
          <m:t>k</m:t>
        </m:r>
      </m:oMath>
      <w:r w:rsidR="008F1947">
        <w:rPr>
          <w:rFonts w:ascii="Times New Roman" w:hAnsi="Times New Roman" w:cs="Times New Roman"/>
          <w:bCs/>
          <w:sz w:val="18"/>
          <w:szCs w:val="18"/>
        </w:rPr>
        <w:t xml:space="preserve">-th bit position in the Broadcast TWT Link ID Bitmap subfield indicates that the negotiation for the TWT schedule does not apply for the </w:t>
      </w:r>
      <m:oMath>
        <m:r>
          <w:rPr>
            <w:rFonts w:ascii="Cambria Math" w:hAnsi="Cambria Math" w:cs="Times New Roman"/>
            <w:sz w:val="18"/>
            <w:szCs w:val="18"/>
          </w:rPr>
          <m:t>k</m:t>
        </m:r>
      </m:oMath>
      <w:r w:rsidR="008F1947">
        <w:rPr>
          <w:rFonts w:ascii="Times New Roman" w:hAnsi="Times New Roman" w:cs="Times New Roman"/>
          <w:bCs/>
          <w:sz w:val="18"/>
          <w:szCs w:val="18"/>
        </w:rPr>
        <w:t>-th link between the AP MLD and non-AP MLD</w:t>
      </w:r>
      <w:r w:rsidR="003D64AD">
        <w:rPr>
          <w:rFonts w:ascii="Times New Roman" w:hAnsi="Times New Roman" w:cs="Times New Roman"/>
          <w:bCs/>
          <w:sz w:val="18"/>
          <w:szCs w:val="18"/>
        </w:rPr>
        <w:t xml:space="preserve"> (#6879)</w:t>
      </w:r>
      <w:r w:rsidR="008F1947">
        <w:rPr>
          <w:rFonts w:ascii="Times New Roman" w:hAnsi="Times New Roman" w:cs="Times New Roman"/>
          <w:bCs/>
          <w:sz w:val="18"/>
          <w:szCs w:val="18"/>
        </w:rPr>
        <w:t xml:space="preserve">. </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proofErr w:type="spellStart"/>
      <w:r w:rsidRPr="002A37AA">
        <w:rPr>
          <w:b/>
          <w:i/>
          <w:iCs/>
          <w:highlight w:val="yellow"/>
        </w:rPr>
        <w:t>TGbe</w:t>
      </w:r>
      <w:proofErr w:type="spellEnd"/>
      <w:r w:rsidRPr="002A37AA">
        <w:rPr>
          <w:b/>
          <w:i/>
          <w:iCs/>
          <w:highlight w:val="yellow"/>
        </w:rPr>
        <w:t xml:space="preserve"> editor: Please </w:t>
      </w:r>
      <w:r w:rsidRPr="002A37AA">
        <w:rPr>
          <w:b/>
          <w:bCs/>
          <w:highlight w:val="yellow"/>
        </w:rPr>
        <w:t xml:space="preserve">Change Figure </w:t>
      </w:r>
      <w:r>
        <w:rPr>
          <w:b/>
          <w:bCs/>
          <w:highlight w:val="yellow"/>
        </w:rPr>
        <w:t>9-7</w:t>
      </w:r>
      <w:r w:rsidR="00E97661">
        <w:rPr>
          <w:b/>
          <w:bCs/>
          <w:highlight w:val="yellow"/>
        </w:rPr>
        <w:t>68</w:t>
      </w:r>
      <w:r w:rsidRPr="002A37AA">
        <w:rPr>
          <w:b/>
          <w:bCs/>
          <w:highlight w:val="yellow"/>
        </w:rPr>
        <w:t xml:space="preserve"> (</w:t>
      </w:r>
      <w:r w:rsidR="0001105B" w:rsidRPr="0001105B">
        <w:rPr>
          <w:b/>
          <w:bCs/>
          <w:highlight w:val="yellow"/>
        </w:rPr>
        <w:t>Request Type field format in Broadcast TWT Parameter Set field</w:t>
      </w:r>
      <w:r w:rsidRPr="002A37AA">
        <w:rPr>
          <w:b/>
          <w:bCs/>
          <w:highlight w:val="yellow"/>
        </w:rPr>
        <w:t>) as follows:</w:t>
      </w:r>
    </w:p>
    <w:p w14:paraId="130F5849" w14:textId="46A4C1C6" w:rsidR="004A7694" w:rsidRDefault="00527369" w:rsidP="002A37AA">
      <w:pPr>
        <w:autoSpaceDE w:val="0"/>
        <w:autoSpaceDN w:val="0"/>
        <w:jc w:val="center"/>
      </w:pPr>
      <w:r w:rsidRPr="00527369">
        <w:t xml:space="preserve"> </w:t>
      </w:r>
      <w:r w:rsidR="007B5F1E">
        <w:object w:dxaOrig="10968" w:dyaOrig="1429" w14:anchorId="0C7296A0">
          <v:shape id="_x0000_i1029" type="#_x0000_t75" style="width:471.8pt;height:61.5pt" o:ole="">
            <v:imagedata r:id="rId15" o:title=""/>
          </v:shape>
          <o:OLEObject Type="Embed" ProgID="Visio.Drawing.15" ShapeID="_x0000_i1029" DrawAspect="Content" ObjectID="_1706043432" r:id="rId16"/>
        </w:object>
      </w:r>
    </w:p>
    <w:p w14:paraId="76A9D107" w14:textId="1898586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2"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2"/>
      <w:r>
        <w:rPr>
          <w:rFonts w:ascii="Arial" w:hAnsi="Arial" w:cs="Arial"/>
          <w:b/>
          <w:bCs/>
          <w:sz w:val="20"/>
          <w:szCs w:val="18"/>
        </w:rPr>
        <w:t>(</w:t>
      </w:r>
      <w:r w:rsidR="003D64AD">
        <w:rPr>
          <w:rFonts w:ascii="Arial" w:hAnsi="Arial" w:cs="Arial"/>
          <w:b/>
          <w:bCs/>
          <w:sz w:val="20"/>
          <w:szCs w:val="18"/>
        </w:rPr>
        <w:t>#6879</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6B24D74A" w:rsidR="003D64AD" w:rsidRPr="00DA2D25" w:rsidRDefault="003D64AD" w:rsidP="002A37AA">
      <w:pPr>
        <w:autoSpaceDE w:val="0"/>
        <w:autoSpaceDN w:val="0"/>
        <w:rPr>
          <w:rFonts w:ascii="Arial" w:hAnsi="Arial" w:cs="Arial"/>
          <w:b/>
          <w:bCs/>
          <w:sz w:val="20"/>
          <w:szCs w:val="18"/>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add the following paragraph after the paragraph (In a TWT element transmitted by a TWT requesting or TWT scheduled STA, the TWT Wake Interval is equal to</w:t>
      </w:r>
      <w:proofErr w:type="gramStart"/>
      <w:r>
        <w:rPr>
          <w:b/>
          <w:bCs/>
          <w:highlight w:val="yellow"/>
        </w:rPr>
        <w:t>…..</w:t>
      </w:r>
      <w:proofErr w:type="gramEnd"/>
      <w:r>
        <w:rPr>
          <w:b/>
          <w:bCs/>
          <w:highlight w:val="yellow"/>
        </w:rPr>
        <w:t>)</w:t>
      </w:r>
      <w:r w:rsidRPr="002A37AA">
        <w:rPr>
          <w:b/>
          <w:bCs/>
          <w:highlight w:val="yellow"/>
        </w:rPr>
        <w:t>:</w:t>
      </w:r>
    </w:p>
    <w:p w14:paraId="1093ACFF" w14:textId="11026969" w:rsidR="00DA2D25" w:rsidRDefault="009B066A" w:rsidP="002A37AA">
      <w:pPr>
        <w:autoSpaceDE w:val="0"/>
        <w:autoSpaceDN w:val="0"/>
        <w:rPr>
          <w:rFonts w:ascii="Times New Roman" w:hAnsi="Times New Roman" w:cs="Times New Roman"/>
          <w:color w:val="000000"/>
          <w:sz w:val="18"/>
          <w:szCs w:val="18"/>
        </w:rPr>
      </w:pPr>
      <w:r>
        <w:rPr>
          <w:rFonts w:ascii="Times New Roman" w:hAnsi="Times New Roman" w:cs="Times New Roman"/>
          <w:bCs/>
          <w:sz w:val="18"/>
          <w:szCs w:val="18"/>
        </w:rPr>
        <w:lastRenderedPageBreak/>
        <w:t xml:space="preserve">The Broadcast TWT </w:t>
      </w:r>
      <w:r w:rsidR="00527369">
        <w:rPr>
          <w:rFonts w:ascii="Times New Roman" w:hAnsi="Times New Roman" w:cs="Times New Roman"/>
          <w:bCs/>
          <w:sz w:val="18"/>
          <w:szCs w:val="18"/>
        </w:rPr>
        <w:t>Enhanced Info</w:t>
      </w:r>
      <w:r>
        <w:rPr>
          <w:rFonts w:ascii="Times New Roman" w:hAnsi="Times New Roman" w:cs="Times New Roman"/>
          <w:bCs/>
          <w:sz w:val="18"/>
          <w:szCs w:val="18"/>
        </w:rPr>
        <w:t xml:space="preserve"> Present subfield indicates whether or not a Broadcast TWT </w:t>
      </w:r>
      <w:r w:rsidR="00527369">
        <w:rPr>
          <w:rFonts w:ascii="Times New Roman" w:hAnsi="Times New Roman" w:cs="Times New Roman"/>
          <w:bCs/>
          <w:sz w:val="18"/>
          <w:szCs w:val="18"/>
        </w:rPr>
        <w:t>Enhanced Info</w:t>
      </w:r>
      <w:r>
        <w:rPr>
          <w:rFonts w:ascii="Times New Roman" w:hAnsi="Times New Roman" w:cs="Times New Roman"/>
          <w:bCs/>
          <w:sz w:val="18"/>
          <w:szCs w:val="18"/>
        </w:rPr>
        <w:t xml:space="preserve"> subfield is present in the corresponding Broadcast TWT Parameter Set field. The Broadcast TWT </w:t>
      </w:r>
      <w:r w:rsidR="00527369">
        <w:rPr>
          <w:rFonts w:ascii="Times New Roman" w:hAnsi="Times New Roman" w:cs="Times New Roman"/>
          <w:bCs/>
          <w:sz w:val="18"/>
          <w:szCs w:val="18"/>
        </w:rPr>
        <w:t xml:space="preserve">Enhanced Info </w:t>
      </w:r>
      <w:r>
        <w:rPr>
          <w:rFonts w:ascii="Times New Roman" w:hAnsi="Times New Roman" w:cs="Times New Roman"/>
          <w:bCs/>
          <w:sz w:val="18"/>
          <w:szCs w:val="18"/>
        </w:rPr>
        <w:t xml:space="preserve">Present subfield is set to 1 if Broadcast TWT </w:t>
      </w:r>
      <w:r w:rsidR="00527369">
        <w:rPr>
          <w:rFonts w:ascii="Times New Roman" w:hAnsi="Times New Roman" w:cs="Times New Roman"/>
          <w:bCs/>
          <w:sz w:val="18"/>
          <w:szCs w:val="18"/>
        </w:rPr>
        <w:t xml:space="preserve">Enhanced Info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(#6879).</w:t>
      </w:r>
    </w:p>
    <w:p w14:paraId="4CD06CA6" w14:textId="4053B361" w:rsidR="002A37AA" w:rsidRDefault="002A37AA" w:rsidP="002A37AA">
      <w:pPr>
        <w:autoSpaceDE w:val="0"/>
        <w:autoSpaceDN w:val="0"/>
        <w:rPr>
          <w:rFonts w:ascii="Arial" w:hAnsi="Arial" w:cs="Arial"/>
          <w:b/>
          <w:bCs/>
        </w:rPr>
      </w:pPr>
      <w:r w:rsidRPr="00747BAB">
        <w:rPr>
          <w:rFonts w:ascii="Arial" w:hAnsi="Arial" w:cs="Arial"/>
          <w:b/>
          <w:bCs/>
        </w:rPr>
        <w:t>35.</w:t>
      </w:r>
      <w:r w:rsidR="00B74635">
        <w:rPr>
          <w:rFonts w:ascii="Arial" w:hAnsi="Arial" w:cs="Arial"/>
          <w:b/>
          <w:bCs/>
        </w:rPr>
        <w:t>7</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717DFB44" w:rsidR="00463271" w:rsidRDefault="00463271" w:rsidP="002A37A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add the following </w:t>
      </w:r>
      <w:r>
        <w:rPr>
          <w:b/>
          <w:i/>
          <w:iCs/>
          <w:highlight w:val="yellow"/>
        </w:rPr>
        <w:t>subsection 35.</w:t>
      </w:r>
      <w:r w:rsidR="00B74635">
        <w:rPr>
          <w:b/>
          <w:i/>
          <w:iCs/>
          <w:highlight w:val="yellow"/>
        </w:rPr>
        <w:t>7</w:t>
      </w:r>
      <w:r>
        <w:rPr>
          <w:b/>
          <w:i/>
          <w:iCs/>
          <w:highlight w:val="yellow"/>
        </w:rPr>
        <w:t>.</w:t>
      </w:r>
      <w:r w:rsidR="002E3599">
        <w:rPr>
          <w:b/>
          <w:i/>
          <w:iCs/>
          <w:highlight w:val="yellow"/>
        </w:rPr>
        <w:t>3 (Broadcast TWT operation)</w:t>
      </w:r>
      <w:r>
        <w:rPr>
          <w:b/>
          <w:i/>
          <w:iCs/>
          <w:highlight w:val="yellow"/>
        </w:rPr>
        <w:t xml:space="preserve"> under clause 35.</w:t>
      </w:r>
      <w:r w:rsidR="00B74635">
        <w:rPr>
          <w:b/>
          <w:i/>
          <w:iCs/>
          <w:highlight w:val="yellow"/>
        </w:rPr>
        <w:t>7</w:t>
      </w:r>
      <w:r>
        <w:rPr>
          <w:b/>
          <w:i/>
          <w:iCs/>
          <w:highlight w:val="yellow"/>
        </w:rPr>
        <w:t xml:space="preserve"> </w:t>
      </w:r>
      <w:r>
        <w:rPr>
          <w:b/>
          <w:i/>
          <w:iCs/>
        </w:rPr>
        <w:t xml:space="preserve"> </w:t>
      </w:r>
    </w:p>
    <w:p w14:paraId="7505DB03" w14:textId="230A67CC" w:rsidR="006F2CDF" w:rsidRDefault="00463271">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7</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(#6879)</w:t>
      </w:r>
    </w:p>
    <w:p w14:paraId="25CDABA2" w14:textId="644CBD23"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5A45E7">
        <w:rPr>
          <w:rFonts w:ascii="Times New Roman" w:hAnsi="Times New Roman" w:cs="Times New Roman"/>
          <w:bCs/>
          <w:sz w:val="18"/>
          <w:szCs w:val="18"/>
        </w:rPr>
        <w:t>except the following:</w:t>
      </w:r>
    </w:p>
    <w:p w14:paraId="5E50D0A9" w14:textId="6618D429"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a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 may indicate the link(s)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negotiation is being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Broadcast TWT Link ID Bitmap subfield in the Broadcast TWT Parameter Set field corresponding to the broadcast TWT schedule.</w:t>
      </w:r>
    </w:p>
    <w:p w14:paraId="04C2BFB8" w14:textId="38A883C0" w:rsidR="00613AAD" w:rsidRPr="00875AE9" w:rsidRDefault="00573E1E">
      <w:pPr>
        <w:pStyle w:val="ListParagraph"/>
        <w:numPr>
          <w:ilvl w:val="1"/>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If one or more links are indicated in the Broadcast TWT Link ID Bitmap subfield in the Broadcast TWT Parameter Set field transmitted by </w:t>
      </w:r>
      <w:r w:rsidR="00613AAD">
        <w:rPr>
          <w:rFonts w:ascii="Times New Roman" w:hAnsi="Times New Roman" w:cs="Times New Roman"/>
          <w:bCs/>
          <w:sz w:val="18"/>
          <w:szCs w:val="18"/>
        </w:rPr>
        <w:t>the TWT scheduled STA</w:t>
      </w:r>
      <w:r>
        <w:rPr>
          <w:rFonts w:ascii="Times New Roman" w:hAnsi="Times New Roman" w:cs="Times New Roman"/>
          <w:bCs/>
          <w:sz w:val="18"/>
          <w:szCs w:val="18"/>
        </w:rPr>
        <w:t xml:space="preserve">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the corresponding broadcast TWT schedule is </w:t>
      </w:r>
      <w:r w:rsidR="009B2D6E">
        <w:rPr>
          <w:rFonts w:ascii="Times New Roman" w:hAnsi="Times New Roman" w:cs="Times New Roman"/>
          <w:bCs/>
          <w:sz w:val="18"/>
          <w:szCs w:val="18"/>
        </w:rPr>
        <w:t>negotiated</w:t>
      </w:r>
      <w:r>
        <w:rPr>
          <w:rFonts w:ascii="Times New Roman" w:hAnsi="Times New Roman" w:cs="Times New Roman"/>
          <w:bCs/>
          <w:sz w:val="18"/>
          <w:szCs w:val="18"/>
        </w:rPr>
        <w:t xml:space="preserve"> on behalf of the STAs affiliated with the same MLD and operating on the indicated links between the AP MLD and the non-AP MLD.</w:t>
      </w:r>
      <w:r w:rsidR="008C3EB1">
        <w:rPr>
          <w:rFonts w:ascii="Times New Roman" w:hAnsi="Times New Roman" w:cs="Times New Roman"/>
          <w:bCs/>
          <w:sz w:val="18"/>
          <w:szCs w:val="18"/>
        </w:rPr>
        <w:t xml:space="preserve"> </w:t>
      </w:r>
      <w:r w:rsidR="00FE27CC" w:rsidRPr="00875AE9">
        <w:rPr>
          <w:rFonts w:ascii="Times New Roman" w:hAnsi="Times New Roman" w:cs="Times New Roman"/>
          <w:bCs/>
          <w:sz w:val="18"/>
          <w:szCs w:val="18"/>
        </w:rPr>
        <w:t>The Target Wake Time field in the Broadcast TWT Parameter Set field shall be in reference to the TSF time of the respective links that are indicated in the Broadcast TWT Link ID Bitmap.</w:t>
      </w:r>
      <w:r w:rsidR="008F1947">
        <w:rPr>
          <w:rFonts w:ascii="Times New Roman" w:hAnsi="Times New Roman" w:cs="Times New Roman"/>
          <w:bCs/>
          <w:sz w:val="18"/>
          <w:szCs w:val="18"/>
        </w:rPr>
        <w:t xml:space="preserve"> </w:t>
      </w:r>
    </w:p>
    <w:p w14:paraId="61993DBD" w14:textId="496C0A52" w:rsidR="00573E1E" w:rsidRDefault="00E31BD8" w:rsidP="008C3EB1">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TWT scheduling AP affiliated with an AP MLD that receives a TWT element with Broadcast TWT Link ID Bitmap subfield in </w:t>
      </w:r>
      <w:r w:rsidR="00E071E0">
        <w:rPr>
          <w:rFonts w:ascii="Times New Roman" w:hAnsi="Times New Roman" w:cs="Times New Roman"/>
          <w:bCs/>
          <w:sz w:val="18"/>
          <w:szCs w:val="18"/>
        </w:rPr>
        <w:t>a Broadcast TWT Parameter Set field from a TWT scheduled STA affiliated with a non-AP MLD may respond by including</w:t>
      </w:r>
      <w:r w:rsidR="009B2D6E">
        <w:rPr>
          <w:rFonts w:ascii="Times New Roman" w:hAnsi="Times New Roman" w:cs="Times New Roman"/>
          <w:bCs/>
          <w:sz w:val="18"/>
          <w:szCs w:val="18"/>
        </w:rPr>
        <w:t xml:space="preserve"> a</w:t>
      </w:r>
      <w:r w:rsidR="00E071E0">
        <w:rPr>
          <w:rFonts w:ascii="Times New Roman" w:hAnsi="Times New Roman" w:cs="Times New Roman"/>
          <w:bCs/>
          <w:sz w:val="18"/>
          <w:szCs w:val="18"/>
        </w:rPr>
        <w:t xml:space="preserve"> Broadcast TWT Link ID Bitmap subfield that indicates the same or different sets of links </w:t>
      </w:r>
      <w:r w:rsidR="00FA7D1D">
        <w:rPr>
          <w:rFonts w:ascii="Times New Roman" w:hAnsi="Times New Roman" w:cs="Times New Roman"/>
          <w:bCs/>
          <w:sz w:val="18"/>
          <w:szCs w:val="18"/>
        </w:rPr>
        <w:t xml:space="preserve">as that of received Broadcast TWT Link ID Bitmap if the TWT Setup Command field in the Request Type field in the corresponding Broadcast TWT Parameter Set field in the response frame is set to Alternate TWT or Dictate TWT. The TWT scheduling AP shall respond with </w:t>
      </w:r>
      <w:r w:rsidR="003F6B19">
        <w:rPr>
          <w:rFonts w:ascii="Times New Roman" w:hAnsi="Times New Roman" w:cs="Times New Roman"/>
          <w:bCs/>
          <w:sz w:val="18"/>
          <w:szCs w:val="18"/>
        </w:rPr>
        <w:t>a Broadcast TWT Link ID Bitmap that indicates the same set of links as that indicated in the received Broadcast TWT Parameter Set field if the TWT Setup Command field in the Request Type field in the corresponding Broadcast TWT Parameter Set field in the response frame is set to Accept TWT or Reject TWT.</w:t>
      </w:r>
    </w:p>
    <w:p w14:paraId="1B5DD2D6" w14:textId="188151B5" w:rsidR="003F6B19" w:rsidRDefault="001A4517"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For a </w:t>
      </w:r>
      <w:r w:rsidR="0001105B">
        <w:rPr>
          <w:rFonts w:ascii="Times New Roman" w:hAnsi="Times New Roman" w:cs="Times New Roman"/>
          <w:bCs/>
          <w:sz w:val="18"/>
          <w:szCs w:val="18"/>
        </w:rPr>
        <w:t>b</w:t>
      </w:r>
      <w:r>
        <w:rPr>
          <w:rFonts w:ascii="Times New Roman" w:hAnsi="Times New Roman" w:cs="Times New Roman"/>
          <w:bCs/>
          <w:sz w:val="18"/>
          <w:szCs w:val="18"/>
        </w:rPr>
        <w:t xml:space="preserve">roadcast TWT element, if at least one Broadcast TWT Parameter Set field in the broadcast TWT element contains a Broadcast TWT Link ID Bitmap subfield, </w:t>
      </w:r>
      <w:r w:rsidR="0001105B">
        <w:rPr>
          <w:rFonts w:ascii="Times New Roman" w:hAnsi="Times New Roman" w:cs="Times New Roman"/>
          <w:bCs/>
          <w:sz w:val="18"/>
          <w:szCs w:val="18"/>
        </w:rPr>
        <w:t xml:space="preserve">then </w:t>
      </w:r>
      <w:r>
        <w:rPr>
          <w:rFonts w:ascii="Times New Roman" w:hAnsi="Times New Roman" w:cs="Times New Roman"/>
          <w:bCs/>
          <w:sz w:val="18"/>
          <w:szCs w:val="18"/>
        </w:rPr>
        <w:t xml:space="preserve">the Link ID Bitmap Present subfield in the Control field of the broadcast TWT element is set to 1; otherwise, the Link ID Bitmap Present subfield is set to 0. </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45EB27FE" w:rsidR="00715AD6" w:rsidRDefault="00715AD6" w:rsidP="00715AD6">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add the following </w:t>
      </w:r>
      <w:r>
        <w:rPr>
          <w:b/>
          <w:i/>
          <w:iCs/>
          <w:highlight w:val="yellow"/>
        </w:rPr>
        <w:t>subsection 35.</w:t>
      </w:r>
      <w:r w:rsidR="00B74635">
        <w:rPr>
          <w:b/>
          <w:i/>
          <w:iCs/>
          <w:highlight w:val="yellow"/>
        </w:rPr>
        <w:t>8</w:t>
      </w:r>
      <w:r>
        <w:rPr>
          <w:b/>
          <w:i/>
          <w:iCs/>
          <w:highlight w:val="yellow"/>
        </w:rPr>
        <w:t>.</w:t>
      </w:r>
      <w:r w:rsidR="00B74635">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B74635">
        <w:rPr>
          <w:b/>
          <w:i/>
          <w:iCs/>
          <w:highlight w:val="yellow"/>
        </w:rPr>
        <w:t>8</w:t>
      </w:r>
      <w:r>
        <w:rPr>
          <w:b/>
          <w:i/>
          <w:iCs/>
          <w:highlight w:val="yellow"/>
        </w:rPr>
        <w:t xml:space="preserve"> </w:t>
      </w:r>
      <w:r>
        <w:rPr>
          <w:b/>
          <w:i/>
          <w:iCs/>
        </w:rPr>
        <w:t xml:space="preserve"> </w:t>
      </w:r>
    </w:p>
    <w:p w14:paraId="0D0DB49B" w14:textId="0397FF97" w:rsidR="00B74635" w:rsidRDefault="00B74635" w:rsidP="00715AD6">
      <w:pPr>
        <w:autoSpaceDE w:val="0"/>
        <w:autoSpaceDN w:val="0"/>
        <w:rPr>
          <w:rFonts w:ascii="Arial" w:hAnsi="Arial" w:cs="Arial"/>
          <w:b/>
          <w:bCs/>
        </w:rPr>
      </w:pPr>
      <w:r>
        <w:rPr>
          <w:rFonts w:ascii="Arial" w:hAnsi="Arial" w:cs="Arial"/>
          <w:b/>
          <w:bCs/>
        </w:rPr>
        <w:t>35.8 Restricted TWT (r-TWT)</w:t>
      </w:r>
    </w:p>
    <w:p w14:paraId="60D8F44A" w14:textId="0FBAD1C2"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8</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(#6879)</w:t>
      </w:r>
    </w:p>
    <w:p w14:paraId="4B6130C2" w14:textId="42D9085D"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r-TWT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9E6D5E">
        <w:rPr>
          <w:rFonts w:ascii="Times New Roman" w:hAnsi="Times New Roman" w:cs="Times New Roman"/>
          <w:bCs/>
          <w:sz w:val="18"/>
          <w:szCs w:val="18"/>
        </w:rPr>
        <w:t>r-TWT scheduled STA, in the context of multi-link operation, shall follow the rules defined in 35.7.</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section.</w:t>
      </w:r>
    </w:p>
    <w:p w14:paraId="7E692258" w14:textId="6AB1BF25" w:rsidR="004171FA" w:rsidRDefault="00737D3E" w:rsidP="002A37AA">
      <w:pPr>
        <w:rPr>
          <w:rFonts w:ascii="Times New Roman" w:hAnsi="Times New Roman" w:cs="Times New Roman"/>
          <w:bCs/>
          <w:sz w:val="18"/>
          <w:szCs w:val="18"/>
        </w:rPr>
      </w:pPr>
      <w:r>
        <w:rPr>
          <w:rFonts w:ascii="Times New Roman" w:hAnsi="Times New Roman" w:cs="Times New Roman"/>
          <w:bCs/>
          <w:sz w:val="18"/>
          <w:szCs w:val="18"/>
        </w:rPr>
        <w:t xml:space="preserve">For </w:t>
      </w:r>
      <w:r w:rsidR="004514B2">
        <w:rPr>
          <w:rFonts w:ascii="Times New Roman" w:hAnsi="Times New Roman" w:cs="Times New Roman"/>
          <w:bCs/>
          <w:sz w:val="18"/>
          <w:szCs w:val="18"/>
        </w:rPr>
        <w:t xml:space="preserve">restricted </w:t>
      </w:r>
      <w:r w:rsidR="00F47019">
        <w:rPr>
          <w:rFonts w:ascii="Times New Roman" w:hAnsi="Times New Roman" w:cs="Times New Roman"/>
          <w:bCs/>
          <w:sz w:val="18"/>
          <w:szCs w:val="18"/>
        </w:rPr>
        <w:t xml:space="preserve">TWT </w:t>
      </w:r>
      <w:r>
        <w:rPr>
          <w:rFonts w:ascii="Times New Roman" w:hAnsi="Times New Roman" w:cs="Times New Roman"/>
          <w:bCs/>
          <w:sz w:val="18"/>
          <w:szCs w:val="18"/>
        </w:rPr>
        <w:t xml:space="preserve">operation between an AP MLD and </w:t>
      </w:r>
      <w:r w:rsidR="004514B2">
        <w:rPr>
          <w:rFonts w:ascii="Times New Roman" w:hAnsi="Times New Roman" w:cs="Times New Roman"/>
          <w:bCs/>
          <w:sz w:val="18"/>
          <w:szCs w:val="18"/>
        </w:rPr>
        <w:t>a</w:t>
      </w:r>
      <w:r>
        <w:rPr>
          <w:rFonts w:ascii="Times New Roman" w:hAnsi="Times New Roman" w:cs="Times New Roman"/>
          <w:bCs/>
          <w:sz w:val="18"/>
          <w:szCs w:val="18"/>
        </w:rPr>
        <w:t xml:space="preserve"> non-AP MLD, the AP MLD or the non-AP MLD should not transmit a TWT element </w:t>
      </w:r>
      <w:r w:rsidR="004171FA">
        <w:rPr>
          <w:rFonts w:ascii="Times New Roman" w:hAnsi="Times New Roman" w:cs="Times New Roman"/>
          <w:bCs/>
          <w:sz w:val="18"/>
          <w:szCs w:val="18"/>
        </w:rPr>
        <w:t xml:space="preserve">over any of the links between them that sets </w:t>
      </w:r>
      <w:r w:rsidR="0042595E">
        <w:rPr>
          <w:rFonts w:ascii="Times New Roman" w:hAnsi="Times New Roman" w:cs="Times New Roman"/>
          <w:bCs/>
          <w:sz w:val="18"/>
          <w:szCs w:val="18"/>
        </w:rPr>
        <w:t xml:space="preserve">the </w:t>
      </w:r>
      <m:oMath>
        <m:r>
          <w:rPr>
            <w:rFonts w:ascii="Cambria Math" w:hAnsi="Cambria Math" w:cs="Times New Roman"/>
            <w:sz w:val="18"/>
            <w:szCs w:val="18"/>
          </w:rPr>
          <m:t>k</m:t>
        </m:r>
      </m:oMath>
      <w:r w:rsidR="0042595E">
        <w:rPr>
          <w:rFonts w:ascii="Times New Roman" w:hAnsi="Times New Roman" w:cs="Times New Roman"/>
          <w:bCs/>
          <w:sz w:val="18"/>
          <w:szCs w:val="18"/>
        </w:rPr>
        <w:t>-th</w:t>
      </w:r>
      <w:r w:rsidR="004171FA">
        <w:rPr>
          <w:rFonts w:ascii="Times New Roman" w:hAnsi="Times New Roman" w:cs="Times New Roman"/>
          <w:bCs/>
          <w:sz w:val="18"/>
          <w:szCs w:val="18"/>
        </w:rPr>
        <w:t xml:space="preserve"> </w:t>
      </w:r>
      <w:r w:rsidR="0042595E">
        <w:rPr>
          <w:rFonts w:ascii="Times New Roman" w:hAnsi="Times New Roman" w:cs="Times New Roman"/>
          <w:bCs/>
          <w:sz w:val="18"/>
          <w:szCs w:val="18"/>
        </w:rPr>
        <w:t xml:space="preserve">bit </w:t>
      </w:r>
      <w:r w:rsidR="004171FA">
        <w:rPr>
          <w:rFonts w:ascii="Times New Roman" w:hAnsi="Times New Roman" w:cs="Times New Roman"/>
          <w:bCs/>
          <w:sz w:val="18"/>
          <w:szCs w:val="18"/>
        </w:rPr>
        <w:t>in the Restricted TWT DL TID Bitmap</w:t>
      </w:r>
      <w:r w:rsidR="004514B2">
        <w:rPr>
          <w:rFonts w:ascii="Times New Roman" w:hAnsi="Times New Roman" w:cs="Times New Roman"/>
          <w:bCs/>
          <w:sz w:val="18"/>
          <w:szCs w:val="18"/>
        </w:rPr>
        <w:t xml:space="preserve"> subfield</w:t>
      </w:r>
      <w:r w:rsidR="004171FA">
        <w:rPr>
          <w:rFonts w:ascii="Times New Roman" w:hAnsi="Times New Roman" w:cs="Times New Roman"/>
          <w:bCs/>
          <w:sz w:val="18"/>
          <w:szCs w:val="18"/>
        </w:rPr>
        <w:t xml:space="preserve"> or Restricted TWT UL TID Bitmap subfield</w:t>
      </w:r>
      <w:r w:rsidR="0042595E">
        <w:rPr>
          <w:rFonts w:ascii="Times New Roman" w:hAnsi="Times New Roman" w:cs="Times New Roman"/>
          <w:bCs/>
          <w:sz w:val="18"/>
          <w:szCs w:val="18"/>
        </w:rPr>
        <w:t>, if present,</w:t>
      </w:r>
      <w:r w:rsidR="004171FA">
        <w:rPr>
          <w:rFonts w:ascii="Times New Roman" w:hAnsi="Times New Roman" w:cs="Times New Roman"/>
          <w:bCs/>
          <w:sz w:val="18"/>
          <w:szCs w:val="18"/>
        </w:rPr>
        <w:t xml:space="preserve"> to 1 if the TID </w:t>
      </w:r>
      <m:oMath>
        <m:r>
          <w:rPr>
            <w:rFonts w:ascii="Cambria Math" w:hAnsi="Cambria Math" w:cs="Times New Roman"/>
            <w:sz w:val="18"/>
            <w:szCs w:val="18"/>
          </w:rPr>
          <m:t>k</m:t>
        </m:r>
      </m:oMath>
      <w:r w:rsidR="0042595E">
        <w:rPr>
          <w:rFonts w:ascii="Times New Roman" w:hAnsi="Times New Roman" w:cs="Times New Roman"/>
          <w:bCs/>
          <w:sz w:val="18"/>
          <w:szCs w:val="18"/>
        </w:rPr>
        <w:t xml:space="preserve"> is not mapped</w:t>
      </w:r>
      <w:r w:rsidR="008609A3">
        <w:rPr>
          <w:rFonts w:ascii="Times New Roman" w:hAnsi="Times New Roman" w:cs="Times New Roman"/>
          <w:bCs/>
          <w:sz w:val="18"/>
          <w:szCs w:val="18"/>
        </w:rPr>
        <w:t>,</w:t>
      </w:r>
      <w:r w:rsidR="0042595E">
        <w:rPr>
          <w:rFonts w:ascii="Times New Roman" w:hAnsi="Times New Roman" w:cs="Times New Roman"/>
          <w:bCs/>
          <w:sz w:val="18"/>
          <w:szCs w:val="18"/>
        </w:rPr>
        <w:t xml:space="preserve"> </w:t>
      </w:r>
      <w:r w:rsidR="004514B2">
        <w:rPr>
          <w:rFonts w:ascii="Times New Roman" w:hAnsi="Times New Roman" w:cs="Times New Roman"/>
          <w:bCs/>
          <w:sz w:val="18"/>
          <w:szCs w:val="18"/>
        </w:rPr>
        <w:t>through TID-to-Link mapping</w:t>
      </w:r>
      <w:r w:rsidR="008609A3">
        <w:rPr>
          <w:rFonts w:ascii="Times New Roman" w:hAnsi="Times New Roman" w:cs="Times New Roman"/>
          <w:bCs/>
          <w:sz w:val="18"/>
          <w:szCs w:val="18"/>
        </w:rPr>
        <w:t>,</w:t>
      </w:r>
      <w:r w:rsidR="004514B2">
        <w:rPr>
          <w:rFonts w:ascii="Times New Roman" w:hAnsi="Times New Roman" w:cs="Times New Roman"/>
          <w:bCs/>
          <w:sz w:val="18"/>
          <w:szCs w:val="18"/>
        </w:rPr>
        <w:t xml:space="preserve"> </w:t>
      </w:r>
      <w:r w:rsidR="0042595E">
        <w:rPr>
          <w:rFonts w:ascii="Times New Roman" w:hAnsi="Times New Roman" w:cs="Times New Roman"/>
          <w:bCs/>
          <w:sz w:val="18"/>
          <w:szCs w:val="18"/>
        </w:rPr>
        <w:t>on the desired link</w:t>
      </w:r>
      <w:r w:rsidR="004514B2">
        <w:rPr>
          <w:rFonts w:ascii="Times New Roman" w:hAnsi="Times New Roman" w:cs="Times New Roman"/>
          <w:bCs/>
          <w:sz w:val="18"/>
          <w:szCs w:val="18"/>
        </w:rPr>
        <w:t xml:space="preserve"> for which the restricted TWT schedule is being negotiated</w:t>
      </w:r>
      <w:r w:rsidR="0042595E">
        <w:rPr>
          <w:rFonts w:ascii="Times New Roman" w:hAnsi="Times New Roman" w:cs="Times New Roman"/>
          <w:bCs/>
          <w:sz w:val="18"/>
          <w:szCs w:val="18"/>
        </w:rPr>
        <w:t>.</w:t>
      </w:r>
      <w:r w:rsidR="004514B2">
        <w:rPr>
          <w:rFonts w:ascii="Times New Roman" w:hAnsi="Times New Roman" w:cs="Times New Roman"/>
          <w:bCs/>
          <w:sz w:val="18"/>
          <w:szCs w:val="18"/>
        </w:rPr>
        <w:t xml:space="preserve"> Moreover, the AP MLD or the non-AP MLD should not transmit a TWT element over any of the links between them that sets the DL TID Bitmap Valid </w:t>
      </w:r>
      <w:r w:rsidR="008609A3">
        <w:rPr>
          <w:rFonts w:ascii="Times New Roman" w:hAnsi="Times New Roman" w:cs="Times New Roman"/>
          <w:bCs/>
          <w:sz w:val="18"/>
          <w:szCs w:val="18"/>
        </w:rPr>
        <w:t xml:space="preserve">subfield </w:t>
      </w:r>
      <w:r w:rsidR="004514B2">
        <w:rPr>
          <w:rFonts w:ascii="Times New Roman" w:hAnsi="Times New Roman" w:cs="Times New Roman"/>
          <w:bCs/>
          <w:sz w:val="18"/>
          <w:szCs w:val="18"/>
        </w:rPr>
        <w:t>or UL TID Bitmap Valid subfield, if present, to 1 if any of the TIDs is not mapped on the desired link</w:t>
      </w:r>
      <w:r w:rsidR="00497194">
        <w:rPr>
          <w:rFonts w:ascii="Times New Roman" w:hAnsi="Times New Roman" w:cs="Times New Roman"/>
          <w:bCs/>
          <w:sz w:val="18"/>
          <w:szCs w:val="18"/>
        </w:rPr>
        <w:t xml:space="preserve"> (#6879)</w:t>
      </w:r>
      <w:r w:rsidR="004514B2">
        <w:rPr>
          <w:rFonts w:ascii="Times New Roman" w:hAnsi="Times New Roman" w:cs="Times New Roman"/>
          <w:bCs/>
          <w:sz w:val="18"/>
          <w:szCs w:val="18"/>
        </w:rPr>
        <w:t>.</w:t>
      </w:r>
      <w:r w:rsidR="008609A3">
        <w:rPr>
          <w:rFonts w:ascii="Times New Roman" w:hAnsi="Times New Roman" w:cs="Times New Roman"/>
          <w:bCs/>
          <w:sz w:val="18"/>
          <w:szCs w:val="18"/>
        </w:rPr>
        <w:t xml:space="preserve"> </w:t>
      </w:r>
    </w:p>
    <w:p w14:paraId="30840EFD" w14:textId="77777777" w:rsidR="00202934" w:rsidRPr="00B74635" w:rsidRDefault="00202934" w:rsidP="002A37AA">
      <w:pPr>
        <w:rPr>
          <w:bCs/>
          <w:color w:val="000000"/>
          <w:sz w:val="20"/>
          <w:szCs w:val="20"/>
        </w:rPr>
      </w:pPr>
    </w:p>
    <w:sectPr w:rsidR="00202934" w:rsidRPr="00B74635"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643B" w14:textId="77777777" w:rsidR="003D36B0" w:rsidRDefault="003D36B0">
      <w:pPr>
        <w:spacing w:after="0" w:line="240" w:lineRule="auto"/>
      </w:pPr>
      <w:r>
        <w:separator/>
      </w:r>
    </w:p>
  </w:endnote>
  <w:endnote w:type="continuationSeparator" w:id="0">
    <w:p w14:paraId="0B0253D6" w14:textId="77777777" w:rsidR="003D36B0" w:rsidRDefault="003D36B0">
      <w:pPr>
        <w:spacing w:after="0" w:line="240" w:lineRule="auto"/>
      </w:pPr>
      <w:r>
        <w:continuationSeparator/>
      </w:r>
    </w:p>
  </w:endnote>
  <w:endnote w:type="continuationNotice" w:id="1">
    <w:p w14:paraId="6871B4DC" w14:textId="77777777" w:rsidR="003D36B0" w:rsidRDefault="003D3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971F0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A93A389"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6F0210">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2E1A51">
      <w:rPr>
        <w:rFonts w:ascii="Times New Roman" w:eastAsia="Malgun Gothic" w:hAnsi="Times New Roman" w:cs="Times New Roman"/>
        <w:sz w:val="20"/>
        <w:szCs w:val="16"/>
        <w:lang w:val="en-GB"/>
      </w:rPr>
      <w:t>Rubayet Shafin</w:t>
    </w:r>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845F" w14:textId="77777777" w:rsidR="003D36B0" w:rsidRDefault="003D36B0">
      <w:pPr>
        <w:spacing w:after="0" w:line="240" w:lineRule="auto"/>
      </w:pPr>
      <w:r>
        <w:separator/>
      </w:r>
    </w:p>
  </w:footnote>
  <w:footnote w:type="continuationSeparator" w:id="0">
    <w:p w14:paraId="7A1CD451" w14:textId="77777777" w:rsidR="003D36B0" w:rsidRDefault="003D36B0">
      <w:pPr>
        <w:spacing w:after="0" w:line="240" w:lineRule="auto"/>
      </w:pPr>
      <w:r>
        <w:continuationSeparator/>
      </w:r>
    </w:p>
  </w:footnote>
  <w:footnote w:type="continuationNotice" w:id="1">
    <w:p w14:paraId="02C4A711" w14:textId="77777777" w:rsidR="003D36B0" w:rsidRDefault="003D3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0C32D7"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E1B6D68" w:rsidR="00AE2176" w:rsidRPr="00DE6B44" w:rsidRDefault="00DA108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6943A3">
      <w:rPr>
        <w:rFonts w:ascii="Times New Roman" w:eastAsia="Malgun Gothic" w:hAnsi="Times New Roman" w:cs="Times New Roman"/>
        <w:b/>
        <w:sz w:val="28"/>
        <w:szCs w:val="20"/>
      </w:rPr>
      <w:t xml:space="preserve"> </w:t>
    </w:r>
    <w:r w:rsidR="00AE2176">
      <w:rPr>
        <w:rFonts w:ascii="Times New Roman" w:eastAsia="Malgun Gothic" w:hAnsi="Times New Roman" w:cs="Times New Roman"/>
        <w:b/>
        <w:sz w:val="28"/>
        <w:szCs w:val="20"/>
      </w:rPr>
      <w:t>202</w:t>
    </w:r>
    <w:r w:rsidR="006943A3">
      <w:rPr>
        <w:rFonts w:ascii="Times New Roman" w:eastAsia="Malgun Gothic" w:hAnsi="Times New Roman" w:cs="Times New Roman"/>
        <w:b/>
        <w:sz w:val="28"/>
        <w:szCs w:val="20"/>
      </w:rPr>
      <w:t>2</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AE2176">
      <w:rPr>
        <w:rFonts w:ascii="Times New Roman" w:eastAsia="Malgun Gothic" w:hAnsi="Times New Roman" w:cs="Times New Roman"/>
        <w:b/>
        <w:sz w:val="28"/>
        <w:szCs w:val="20"/>
        <w:lang w:val="en-GB"/>
      </w:rPr>
      <w:t>2</w:t>
    </w:r>
    <w:r w:rsidR="003D64AD">
      <w:rPr>
        <w:rFonts w:ascii="Times New Roman" w:eastAsia="Malgun Gothic" w:hAnsi="Times New Roman" w:cs="Times New Roman"/>
        <w:b/>
        <w:sz w:val="28"/>
        <w:szCs w:val="20"/>
        <w:lang w:val="en-GB"/>
      </w:rPr>
      <w:t>2</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0254r0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217"/>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936"/>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19"/>
    <w:rsid w:val="003F6BE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5D9"/>
    <w:rsid w:val="005076C6"/>
    <w:rsid w:val="005100AA"/>
    <w:rsid w:val="005100B0"/>
    <w:rsid w:val="005101EA"/>
    <w:rsid w:val="0051073F"/>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66A"/>
    <w:rsid w:val="009B0B98"/>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DC2"/>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8C66-DF26-48FF-8B35-9FDCA3CB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1500</Words>
  <Characters>8552</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4</cp:revision>
  <dcterms:created xsi:type="dcterms:W3CDTF">2022-02-11T04:25:00Z</dcterms:created>
  <dcterms:modified xsi:type="dcterms:W3CDTF">2022-02-11T06:10:00Z</dcterms:modified>
</cp:coreProperties>
</file>