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1930B" w14:textId="77777777" w:rsidR="00507F92" w:rsidRPr="00AD7BA5" w:rsidRDefault="00507F92" w:rsidP="00507F92">
      <w:pPr>
        <w:pStyle w:val="T1"/>
        <w:pBdr>
          <w:bottom w:val="single" w:sz="6" w:space="0" w:color="auto"/>
        </w:pBdr>
        <w:suppressAutoHyphens/>
        <w:spacing w:after="240"/>
        <w:rPr>
          <w:sz w:val="40"/>
          <w:szCs w:val="24"/>
        </w:rPr>
      </w:pPr>
      <w:r w:rsidRPr="00AD7BA5">
        <w:rPr>
          <w:rFonts w:eastAsia="Malgun Gothic"/>
          <w:sz w:val="40"/>
          <w:szCs w:val="24"/>
          <w:lang w:val="en-GB" w:eastAsia="ko-KR"/>
        </w:rPr>
        <w:t>IEEE P802.11</w:t>
      </w:r>
      <w:r w:rsidRPr="00AD7BA5">
        <w:rPr>
          <w:rFonts w:eastAsia="Malgun Gothic"/>
          <w:sz w:val="40"/>
          <w:szCs w:val="24"/>
          <w:lang w:val="en-GB" w:eastAsia="ko-KR"/>
        </w:rPr>
        <w:br/>
      </w:r>
      <w:r w:rsidRPr="00AD7BA5">
        <w:rPr>
          <w:sz w:val="40"/>
          <w:szCs w:val="24"/>
        </w:rPr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507F92" w:rsidRPr="00CC2C3C" w14:paraId="3D981A57" w14:textId="77777777" w:rsidTr="00916BB7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402E1AA" w14:textId="33245606" w:rsidR="00507F92" w:rsidRPr="00CC2C3C" w:rsidRDefault="00507F92" w:rsidP="00916BB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 xml:space="preserve">802.11bc LB257 – </w:t>
            </w:r>
            <w:r w:rsidRPr="00F22431">
              <w:rPr>
                <w:b w:val="0"/>
              </w:rPr>
              <w:t>Resolution for CID</w:t>
            </w:r>
            <w:r>
              <w:rPr>
                <w:b w:val="0"/>
              </w:rPr>
              <w:t xml:space="preserve"> </w:t>
            </w:r>
            <w:r w:rsidR="00087326">
              <w:rPr>
                <w:b w:val="0"/>
              </w:rPr>
              <w:t>2075</w:t>
            </w:r>
          </w:p>
        </w:tc>
      </w:tr>
      <w:tr w:rsidR="00507F92" w:rsidRPr="00CC2C3C" w14:paraId="55634FCA" w14:textId="77777777" w:rsidTr="00916BB7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0F373E72" w14:textId="743D8135" w:rsidR="00507F92" w:rsidRPr="00CC2C3C" w:rsidRDefault="00507F92" w:rsidP="00916BB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January </w:t>
            </w:r>
            <w:r w:rsidR="00087326">
              <w:rPr>
                <w:b w:val="0"/>
                <w:sz w:val="20"/>
              </w:rPr>
              <w:t>19</w:t>
            </w:r>
            <w:r>
              <w:rPr>
                <w:b w:val="0"/>
                <w:sz w:val="20"/>
              </w:rPr>
              <w:t>, 2022</w:t>
            </w:r>
          </w:p>
        </w:tc>
      </w:tr>
      <w:tr w:rsidR="00507F92" w:rsidRPr="00CC2C3C" w14:paraId="2D74C894" w14:textId="77777777" w:rsidTr="00916BB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DF8D0F2" w14:textId="77777777" w:rsidR="00507F92" w:rsidRPr="00B54532" w:rsidRDefault="00507F92" w:rsidP="00916BB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507F92" w:rsidRPr="00CC2C3C" w14:paraId="1CFAD798" w14:textId="77777777" w:rsidTr="00916BB7">
        <w:trPr>
          <w:jc w:val="center"/>
        </w:trPr>
        <w:tc>
          <w:tcPr>
            <w:tcW w:w="1705" w:type="dxa"/>
            <w:vAlign w:val="center"/>
          </w:tcPr>
          <w:p w14:paraId="743FA87C" w14:textId="77777777" w:rsidR="00507F92" w:rsidRPr="00B54532" w:rsidRDefault="00507F92" w:rsidP="00916BB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92F8B44" w14:textId="77777777" w:rsidR="00507F92" w:rsidRPr="00B54532" w:rsidRDefault="00507F92" w:rsidP="00916BB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3FFE9109" w14:textId="77777777" w:rsidR="00507F92" w:rsidRPr="00B54532" w:rsidRDefault="00507F92" w:rsidP="00916BB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240EDE3D" w14:textId="77777777" w:rsidR="00507F92" w:rsidRPr="00B54532" w:rsidRDefault="00507F92" w:rsidP="00916BB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69708713" w14:textId="77777777" w:rsidR="00507F92" w:rsidRPr="00B54532" w:rsidRDefault="00507F92" w:rsidP="00916BB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507F92" w:rsidRPr="00CC2C3C" w14:paraId="1526E518" w14:textId="77777777" w:rsidTr="00916BB7">
        <w:trPr>
          <w:jc w:val="center"/>
        </w:trPr>
        <w:tc>
          <w:tcPr>
            <w:tcW w:w="1705" w:type="dxa"/>
            <w:vAlign w:val="center"/>
          </w:tcPr>
          <w:p w14:paraId="5E2DA714" w14:textId="77777777" w:rsidR="00507F92" w:rsidRPr="000A26E7" w:rsidRDefault="00507F92" w:rsidP="00916BB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Antonio de la Oliva</w:t>
            </w:r>
          </w:p>
        </w:tc>
        <w:tc>
          <w:tcPr>
            <w:tcW w:w="1695" w:type="dxa"/>
            <w:vAlign w:val="center"/>
          </w:tcPr>
          <w:p w14:paraId="186F8156" w14:textId="11043476" w:rsidR="00507F92" w:rsidRPr="000A26E7" w:rsidRDefault="00507F92" w:rsidP="00916BB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Interdigital Ltd, UC3M</w:t>
            </w:r>
          </w:p>
        </w:tc>
        <w:tc>
          <w:tcPr>
            <w:tcW w:w="2175" w:type="dxa"/>
            <w:vAlign w:val="center"/>
          </w:tcPr>
          <w:p w14:paraId="08C17645" w14:textId="77777777" w:rsidR="00507F92" w:rsidRPr="000A26E7" w:rsidRDefault="00507F92" w:rsidP="00916BB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00E2E71F" w14:textId="77777777" w:rsidR="00507F92" w:rsidRPr="000A26E7" w:rsidRDefault="00507F92" w:rsidP="00916BB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1BC950A1" w14:textId="3C9460B8" w:rsidR="00507F92" w:rsidRPr="000A26E7" w:rsidRDefault="00507F92" w:rsidP="00916BB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aoliva@it.uc3m.es</w:t>
            </w:r>
          </w:p>
        </w:tc>
      </w:tr>
      <w:tr w:rsidR="006A4348" w:rsidRPr="00CC2C3C" w14:paraId="60F6269E" w14:textId="77777777" w:rsidTr="00916BB7">
        <w:trPr>
          <w:jc w:val="center"/>
        </w:trPr>
        <w:tc>
          <w:tcPr>
            <w:tcW w:w="1705" w:type="dxa"/>
            <w:vAlign w:val="center"/>
          </w:tcPr>
          <w:p w14:paraId="39F0DEEC" w14:textId="228B8656" w:rsidR="006A4348" w:rsidRDefault="006A4348" w:rsidP="00916BB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Xiaofei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Wang</w:t>
            </w:r>
          </w:p>
        </w:tc>
        <w:tc>
          <w:tcPr>
            <w:tcW w:w="1695" w:type="dxa"/>
            <w:vAlign w:val="center"/>
          </w:tcPr>
          <w:p w14:paraId="68A4C42C" w14:textId="2DEC6D36" w:rsidR="006A4348" w:rsidRDefault="006A4348" w:rsidP="00916BB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Interdigital Ltd</w:t>
            </w:r>
          </w:p>
        </w:tc>
        <w:tc>
          <w:tcPr>
            <w:tcW w:w="2175" w:type="dxa"/>
            <w:vAlign w:val="center"/>
          </w:tcPr>
          <w:p w14:paraId="1406ADEB" w14:textId="77777777" w:rsidR="006A4348" w:rsidRPr="000A26E7" w:rsidRDefault="006A4348" w:rsidP="00916BB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5F4AD35B" w14:textId="77777777" w:rsidR="006A4348" w:rsidRPr="000A26E7" w:rsidRDefault="006A4348" w:rsidP="00916BB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9B32BC" w14:textId="77777777" w:rsidR="006A4348" w:rsidRDefault="006A4348" w:rsidP="00916BB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75140CAA" w14:textId="77777777" w:rsidR="00507F92" w:rsidRDefault="00507F92" w:rsidP="00507F92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1D36DB49" w14:textId="77777777" w:rsidR="00507F92" w:rsidRDefault="00507F92" w:rsidP="00507F92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  <w:t>Abstract</w:t>
      </w:r>
      <w:r>
        <w:tab/>
      </w:r>
    </w:p>
    <w:p w14:paraId="32D48C36" w14:textId="77777777" w:rsidR="00087326" w:rsidRDefault="00507F92" w:rsidP="00087326">
      <w:pPr>
        <w:suppressAutoHyphens/>
        <w:jc w:val="both"/>
        <w:rPr>
          <w:sz w:val="18"/>
          <w:szCs w:val="18"/>
          <w:lang w:eastAsia="ko-KR"/>
        </w:rPr>
      </w:pPr>
      <w:r w:rsidRPr="00D140D7">
        <w:rPr>
          <w:sz w:val="18"/>
          <w:szCs w:val="18"/>
          <w:lang w:eastAsia="ko-KR"/>
        </w:rPr>
        <w:t xml:space="preserve">This submission proposes resolutions for </w:t>
      </w:r>
      <w:r>
        <w:rPr>
          <w:sz w:val="18"/>
          <w:szCs w:val="18"/>
          <w:lang w:eastAsia="ko-KR"/>
        </w:rPr>
        <w:t xml:space="preserve">the following CIDs submitted during LB257 </w:t>
      </w:r>
      <w:bookmarkStart w:id="0" w:name="_Hlk13974497"/>
      <w:r>
        <w:rPr>
          <w:sz w:val="18"/>
          <w:szCs w:val="18"/>
          <w:lang w:eastAsia="ko-KR"/>
        </w:rPr>
        <w:t>for 11bc D2.0:</w:t>
      </w:r>
      <w:bookmarkEnd w:id="0"/>
      <w:r w:rsidR="00087326">
        <w:rPr>
          <w:sz w:val="18"/>
          <w:szCs w:val="18"/>
          <w:lang w:eastAsia="ko-KR"/>
        </w:rPr>
        <w:t xml:space="preserve"> 2075</w:t>
      </w:r>
    </w:p>
    <w:p w14:paraId="52DB1469" w14:textId="57AC093A" w:rsidR="00087326" w:rsidRDefault="00087326" w:rsidP="00087326">
      <w:pPr>
        <w:suppressAutoHyphens/>
        <w:jc w:val="both"/>
        <w:rPr>
          <w:sz w:val="18"/>
          <w:szCs w:val="18"/>
          <w:lang w:eastAsia="ko-KR"/>
        </w:rPr>
      </w:pPr>
      <w:r>
        <w:rPr>
          <w:sz w:val="18"/>
          <w:szCs w:val="18"/>
          <w:lang w:eastAsia="ko-KR"/>
        </w:rPr>
        <w:t>This document addresses the lack of information on the Time to Termination, EBCS SP duration and EBCS SP Interval in the Enhanced Broadcast Services Response ANQP-element.</w:t>
      </w:r>
    </w:p>
    <w:p w14:paraId="7DEADB12" w14:textId="13EC6987" w:rsidR="00087326" w:rsidRDefault="00087326" w:rsidP="00087326">
      <w:pPr>
        <w:suppressAutoHyphens/>
        <w:jc w:val="both"/>
        <w:rPr>
          <w:sz w:val="18"/>
          <w:szCs w:val="18"/>
          <w:lang w:eastAsia="ko-KR"/>
        </w:rPr>
      </w:pPr>
      <w:r>
        <w:rPr>
          <w:sz w:val="18"/>
          <w:szCs w:val="18"/>
          <w:lang w:eastAsia="ko-KR"/>
        </w:rPr>
        <w:t>This contribution uses D2.1 as baseline.</w:t>
      </w:r>
    </w:p>
    <w:p w14:paraId="6F991E9B" w14:textId="43E150C0" w:rsidR="00087326" w:rsidRDefault="00087326">
      <w:pPr>
        <w:rPr>
          <w:sz w:val="18"/>
          <w:szCs w:val="18"/>
          <w:lang w:eastAsia="ko-KR"/>
        </w:rPr>
      </w:pPr>
      <w:r>
        <w:rPr>
          <w:sz w:val="18"/>
          <w:szCs w:val="18"/>
          <w:lang w:eastAsia="ko-KR"/>
        </w:rPr>
        <w:br w:type="page"/>
      </w:r>
    </w:p>
    <w:p w14:paraId="69B17EC9" w14:textId="77777777" w:rsidR="00B8796E" w:rsidRDefault="00B8796E" w:rsidP="00B8796E">
      <w:pPr>
        <w:pStyle w:val="Heading5"/>
        <w:tabs>
          <w:tab w:val="left" w:pos="759"/>
        </w:tabs>
        <w:spacing w:line="327" w:lineRule="exact"/>
        <w:ind w:left="257"/>
      </w:pPr>
      <w:r>
        <w:lastRenderedPageBreak/>
        <w:t>9.4.5.32</w:t>
      </w:r>
      <w:r>
        <w:rPr>
          <w:spacing w:val="-4"/>
        </w:rPr>
        <w:t xml:space="preserve"> </w:t>
      </w:r>
      <w:bookmarkStart w:id="1" w:name="_bookmark130"/>
      <w:bookmarkEnd w:id="1"/>
      <w:r>
        <w:t>Enhanced</w:t>
      </w:r>
      <w:r>
        <w:rPr>
          <w:spacing w:val="-2"/>
        </w:rPr>
        <w:t xml:space="preserve"> </w:t>
      </w:r>
      <w:r>
        <w:t>Broadcast</w:t>
      </w:r>
      <w:r>
        <w:rPr>
          <w:spacing w:val="-4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Response</w:t>
      </w:r>
      <w:r>
        <w:rPr>
          <w:spacing w:val="-5"/>
        </w:rPr>
        <w:t xml:space="preserve"> </w:t>
      </w:r>
      <w:r>
        <w:t>ANQP-element</w:t>
      </w:r>
    </w:p>
    <w:p w14:paraId="5959D6E9" w14:textId="77777777" w:rsidR="00B8796E" w:rsidRDefault="00B8796E" w:rsidP="00B8796E">
      <w:pPr>
        <w:spacing w:before="68" w:line="195" w:lineRule="exact"/>
        <w:ind w:left="174"/>
        <w:rPr>
          <w:sz w:val="18"/>
        </w:rPr>
      </w:pPr>
      <w:r>
        <w:rPr>
          <w:sz w:val="18"/>
        </w:rPr>
        <w:t>11</w:t>
      </w:r>
    </w:p>
    <w:p w14:paraId="3D4766F7" w14:textId="77777777" w:rsidR="00E042D6" w:rsidRDefault="00E042D6" w:rsidP="00EB763B">
      <w:pPr>
        <w:pStyle w:val="ListParagraph"/>
        <w:numPr>
          <w:ilvl w:val="0"/>
          <w:numId w:val="6"/>
        </w:numPr>
        <w:tabs>
          <w:tab w:val="left" w:pos="759"/>
          <w:tab w:val="left" w:pos="760"/>
        </w:tabs>
        <w:spacing w:line="212" w:lineRule="exact"/>
        <w:rPr>
          <w:sz w:val="20"/>
        </w:rPr>
      </w:pPr>
      <w:r>
        <w:rPr>
          <w:sz w:val="20"/>
        </w:rPr>
        <w:t>The</w:t>
      </w:r>
      <w:r>
        <w:rPr>
          <w:spacing w:val="39"/>
          <w:sz w:val="20"/>
        </w:rPr>
        <w:t xml:space="preserve"> </w:t>
      </w:r>
      <w:r>
        <w:rPr>
          <w:sz w:val="20"/>
        </w:rPr>
        <w:t>Enhanced</w:t>
      </w:r>
      <w:r>
        <w:rPr>
          <w:spacing w:val="38"/>
          <w:sz w:val="20"/>
        </w:rPr>
        <w:t xml:space="preserve"> </w:t>
      </w:r>
      <w:r>
        <w:rPr>
          <w:sz w:val="20"/>
        </w:rPr>
        <w:t>Broadcast</w:t>
      </w:r>
      <w:r>
        <w:rPr>
          <w:spacing w:val="40"/>
          <w:sz w:val="20"/>
        </w:rPr>
        <w:t xml:space="preserve"> </w:t>
      </w:r>
      <w:r>
        <w:rPr>
          <w:sz w:val="20"/>
        </w:rPr>
        <w:t>Services</w:t>
      </w:r>
      <w:r>
        <w:rPr>
          <w:spacing w:val="39"/>
          <w:sz w:val="20"/>
        </w:rPr>
        <w:t xml:space="preserve"> </w:t>
      </w:r>
      <w:r>
        <w:rPr>
          <w:sz w:val="20"/>
        </w:rPr>
        <w:t>Response</w:t>
      </w:r>
      <w:r>
        <w:rPr>
          <w:spacing w:val="39"/>
          <w:sz w:val="20"/>
        </w:rPr>
        <w:t xml:space="preserve"> </w:t>
      </w:r>
      <w:r>
        <w:rPr>
          <w:sz w:val="20"/>
        </w:rPr>
        <w:t>ANQP-element</w:t>
      </w:r>
      <w:r>
        <w:rPr>
          <w:spacing w:val="41"/>
          <w:sz w:val="20"/>
        </w:rPr>
        <w:t xml:space="preserve"> </w:t>
      </w:r>
      <w:r>
        <w:rPr>
          <w:sz w:val="20"/>
        </w:rPr>
        <w:t>provides</w:t>
      </w:r>
      <w:r>
        <w:rPr>
          <w:spacing w:val="39"/>
          <w:sz w:val="20"/>
        </w:rPr>
        <w:t xml:space="preserve"> </w:t>
      </w:r>
      <w:r>
        <w:rPr>
          <w:sz w:val="20"/>
        </w:rPr>
        <w:t>a</w:t>
      </w:r>
      <w:r>
        <w:rPr>
          <w:spacing w:val="39"/>
          <w:sz w:val="20"/>
        </w:rPr>
        <w:t xml:space="preserve"> </w:t>
      </w:r>
      <w:r>
        <w:rPr>
          <w:sz w:val="20"/>
        </w:rPr>
        <w:t>list</w:t>
      </w:r>
      <w:r>
        <w:rPr>
          <w:spacing w:val="38"/>
          <w:sz w:val="20"/>
        </w:rPr>
        <w:t xml:space="preserve"> </w:t>
      </w:r>
      <w:r>
        <w:rPr>
          <w:sz w:val="20"/>
        </w:rPr>
        <w:t>of</w:t>
      </w:r>
      <w:r>
        <w:rPr>
          <w:spacing w:val="38"/>
          <w:sz w:val="20"/>
        </w:rPr>
        <w:t xml:space="preserve"> </w:t>
      </w:r>
      <w:r>
        <w:rPr>
          <w:sz w:val="20"/>
        </w:rPr>
        <w:t>zero</w:t>
      </w:r>
      <w:r>
        <w:rPr>
          <w:spacing w:val="38"/>
          <w:sz w:val="20"/>
        </w:rPr>
        <w:t xml:space="preserve"> </w:t>
      </w:r>
      <w:r>
        <w:rPr>
          <w:sz w:val="20"/>
        </w:rPr>
        <w:t>or</w:t>
      </w:r>
      <w:r>
        <w:rPr>
          <w:spacing w:val="39"/>
          <w:sz w:val="20"/>
        </w:rPr>
        <w:t xml:space="preserve"> </w:t>
      </w:r>
      <w:r>
        <w:rPr>
          <w:sz w:val="20"/>
        </w:rPr>
        <w:t>more</w:t>
      </w:r>
      <w:r>
        <w:rPr>
          <w:spacing w:val="39"/>
          <w:sz w:val="20"/>
        </w:rPr>
        <w:t xml:space="preserve"> </w:t>
      </w:r>
      <w:r>
        <w:rPr>
          <w:sz w:val="20"/>
        </w:rPr>
        <w:t>enhanced</w:t>
      </w:r>
    </w:p>
    <w:p w14:paraId="7745D649" w14:textId="77777777" w:rsidR="00E042D6" w:rsidRDefault="00E042D6" w:rsidP="00EB763B">
      <w:pPr>
        <w:pStyle w:val="ListParagraph"/>
        <w:numPr>
          <w:ilvl w:val="0"/>
          <w:numId w:val="6"/>
        </w:numPr>
        <w:tabs>
          <w:tab w:val="left" w:pos="759"/>
          <w:tab w:val="left" w:pos="760"/>
        </w:tabs>
        <w:rPr>
          <w:sz w:val="20"/>
        </w:rPr>
      </w:pPr>
      <w:r>
        <w:rPr>
          <w:sz w:val="20"/>
        </w:rPr>
        <w:t>broadcast</w:t>
      </w:r>
      <w:r>
        <w:rPr>
          <w:spacing w:val="27"/>
          <w:sz w:val="20"/>
        </w:rPr>
        <w:t xml:space="preserve"> </w:t>
      </w:r>
      <w:r>
        <w:rPr>
          <w:sz w:val="20"/>
        </w:rPr>
        <w:t>services</w:t>
      </w:r>
      <w:r>
        <w:rPr>
          <w:spacing w:val="28"/>
          <w:sz w:val="20"/>
        </w:rPr>
        <w:t xml:space="preserve"> </w:t>
      </w:r>
      <w:r>
        <w:rPr>
          <w:sz w:val="20"/>
        </w:rPr>
        <w:t>that</w:t>
      </w:r>
      <w:r>
        <w:rPr>
          <w:spacing w:val="28"/>
          <w:sz w:val="20"/>
        </w:rPr>
        <w:t xml:space="preserve"> </w:t>
      </w:r>
      <w:r>
        <w:rPr>
          <w:sz w:val="20"/>
        </w:rPr>
        <w:t>are</w:t>
      </w:r>
      <w:r>
        <w:rPr>
          <w:spacing w:val="28"/>
          <w:sz w:val="20"/>
        </w:rPr>
        <w:t xml:space="preserve"> </w:t>
      </w:r>
      <w:r>
        <w:rPr>
          <w:sz w:val="20"/>
        </w:rPr>
        <w:t>available</w:t>
      </w:r>
      <w:r>
        <w:rPr>
          <w:spacing w:val="28"/>
          <w:sz w:val="20"/>
        </w:rPr>
        <w:t xml:space="preserve"> </w:t>
      </w:r>
      <w:r>
        <w:rPr>
          <w:sz w:val="20"/>
        </w:rPr>
        <w:t>from</w:t>
      </w:r>
      <w:r>
        <w:rPr>
          <w:spacing w:val="27"/>
          <w:sz w:val="20"/>
        </w:rPr>
        <w:t xml:space="preserve"> </w:t>
      </w:r>
      <w:r>
        <w:rPr>
          <w:sz w:val="20"/>
        </w:rPr>
        <w:t>a</w:t>
      </w:r>
      <w:r>
        <w:rPr>
          <w:spacing w:val="27"/>
          <w:sz w:val="20"/>
        </w:rPr>
        <w:t xml:space="preserve"> </w:t>
      </w:r>
      <w:r>
        <w:rPr>
          <w:sz w:val="20"/>
        </w:rPr>
        <w:t>peer</w:t>
      </w:r>
      <w:r>
        <w:rPr>
          <w:spacing w:val="27"/>
          <w:sz w:val="20"/>
        </w:rPr>
        <w:t xml:space="preserve"> </w:t>
      </w:r>
      <w:r>
        <w:rPr>
          <w:sz w:val="20"/>
        </w:rPr>
        <w:t>STA.</w:t>
      </w:r>
      <w:r>
        <w:rPr>
          <w:spacing w:val="27"/>
          <w:sz w:val="20"/>
        </w:rPr>
        <w:t xml:space="preserve"> </w:t>
      </w:r>
      <w:r>
        <w:rPr>
          <w:sz w:val="20"/>
        </w:rPr>
        <w:t>The</w:t>
      </w:r>
      <w:r>
        <w:rPr>
          <w:spacing w:val="28"/>
          <w:sz w:val="20"/>
        </w:rPr>
        <w:t xml:space="preserve"> </w:t>
      </w:r>
      <w:r>
        <w:rPr>
          <w:sz w:val="20"/>
        </w:rPr>
        <w:t>format</w:t>
      </w:r>
      <w:r>
        <w:rPr>
          <w:spacing w:val="28"/>
          <w:sz w:val="20"/>
        </w:rPr>
        <w:t xml:space="preserve"> </w:t>
      </w:r>
      <w:r>
        <w:rPr>
          <w:sz w:val="20"/>
        </w:rPr>
        <w:t>of</w:t>
      </w:r>
      <w:r>
        <w:rPr>
          <w:spacing w:val="27"/>
          <w:sz w:val="20"/>
        </w:rPr>
        <w:t xml:space="preserve"> </w:t>
      </w:r>
      <w:r>
        <w:rPr>
          <w:sz w:val="20"/>
        </w:rPr>
        <w:t>the</w:t>
      </w:r>
      <w:r>
        <w:rPr>
          <w:spacing w:val="27"/>
          <w:sz w:val="20"/>
        </w:rPr>
        <w:t xml:space="preserve"> </w:t>
      </w:r>
      <w:r>
        <w:rPr>
          <w:sz w:val="20"/>
        </w:rPr>
        <w:t>Enhanced</w:t>
      </w:r>
      <w:r>
        <w:rPr>
          <w:spacing w:val="28"/>
          <w:sz w:val="20"/>
        </w:rPr>
        <w:t xml:space="preserve"> </w:t>
      </w:r>
      <w:r>
        <w:rPr>
          <w:sz w:val="20"/>
        </w:rPr>
        <w:t>Broadcast</w:t>
      </w:r>
      <w:r>
        <w:rPr>
          <w:spacing w:val="28"/>
          <w:sz w:val="20"/>
        </w:rPr>
        <w:t xml:space="preserve"> </w:t>
      </w:r>
      <w:r>
        <w:rPr>
          <w:sz w:val="20"/>
        </w:rPr>
        <w:t>Services</w:t>
      </w:r>
    </w:p>
    <w:p w14:paraId="4D3AB670" w14:textId="77777777" w:rsidR="00E042D6" w:rsidRDefault="00E042D6" w:rsidP="00EB763B">
      <w:pPr>
        <w:pStyle w:val="ListParagraph"/>
        <w:numPr>
          <w:ilvl w:val="0"/>
          <w:numId w:val="6"/>
        </w:numPr>
        <w:tabs>
          <w:tab w:val="left" w:pos="759"/>
          <w:tab w:val="left" w:pos="760"/>
        </w:tabs>
        <w:rPr>
          <w:sz w:val="20"/>
        </w:rPr>
      </w:pPr>
      <w:r>
        <w:rPr>
          <w:sz w:val="20"/>
        </w:rPr>
        <w:t>Response</w:t>
      </w:r>
      <w:r>
        <w:rPr>
          <w:spacing w:val="28"/>
          <w:sz w:val="20"/>
        </w:rPr>
        <w:t xml:space="preserve"> </w:t>
      </w:r>
      <w:r>
        <w:rPr>
          <w:sz w:val="20"/>
        </w:rPr>
        <w:t>ANQP-element</w:t>
      </w:r>
      <w:r>
        <w:rPr>
          <w:spacing w:val="27"/>
          <w:sz w:val="20"/>
        </w:rPr>
        <w:t xml:space="preserve"> </w:t>
      </w:r>
      <w:r>
        <w:rPr>
          <w:sz w:val="20"/>
        </w:rPr>
        <w:t>is</w:t>
      </w:r>
      <w:r>
        <w:rPr>
          <w:spacing w:val="27"/>
          <w:sz w:val="20"/>
        </w:rPr>
        <w:t xml:space="preserve"> </w:t>
      </w:r>
      <w:r>
        <w:rPr>
          <w:sz w:val="20"/>
        </w:rPr>
        <w:t>defined</w:t>
      </w:r>
      <w:r>
        <w:rPr>
          <w:spacing w:val="27"/>
          <w:sz w:val="20"/>
        </w:rPr>
        <w:t xml:space="preserve"> </w:t>
      </w:r>
      <w:r>
        <w:rPr>
          <w:sz w:val="20"/>
        </w:rPr>
        <w:t>in</w:t>
      </w:r>
      <w:r>
        <w:rPr>
          <w:spacing w:val="28"/>
          <w:sz w:val="20"/>
        </w:rPr>
        <w:t xml:space="preserve"> </w:t>
      </w:r>
      <w:hyperlink w:anchor="_bookmark131" w:history="1">
        <w:r>
          <w:rPr>
            <w:sz w:val="20"/>
          </w:rPr>
          <w:t>Figure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9-839ab</w:t>
        </w:r>
        <w:r>
          <w:rPr>
            <w:spacing w:val="28"/>
            <w:sz w:val="20"/>
          </w:rPr>
          <w:t xml:space="preserve"> </w:t>
        </w:r>
        <w:r>
          <w:rPr>
            <w:sz w:val="20"/>
          </w:rPr>
          <w:t>(Enhanced</w:t>
        </w:r>
        <w:r>
          <w:rPr>
            <w:spacing w:val="27"/>
            <w:sz w:val="20"/>
          </w:rPr>
          <w:t xml:space="preserve"> </w:t>
        </w:r>
        <w:r>
          <w:rPr>
            <w:sz w:val="20"/>
          </w:rPr>
          <w:t>Broadcast</w:t>
        </w:r>
        <w:r>
          <w:rPr>
            <w:spacing w:val="28"/>
            <w:sz w:val="20"/>
          </w:rPr>
          <w:t xml:space="preserve"> </w:t>
        </w:r>
        <w:r>
          <w:rPr>
            <w:sz w:val="20"/>
          </w:rPr>
          <w:t>Services</w:t>
        </w:r>
        <w:r>
          <w:rPr>
            <w:spacing w:val="28"/>
            <w:sz w:val="20"/>
          </w:rPr>
          <w:t xml:space="preserve"> </w:t>
        </w:r>
        <w:r>
          <w:rPr>
            <w:sz w:val="20"/>
          </w:rPr>
          <w:t>Response</w:t>
        </w:r>
        <w:r>
          <w:rPr>
            <w:spacing w:val="27"/>
            <w:sz w:val="20"/>
          </w:rPr>
          <w:t xml:space="preserve"> </w:t>
        </w:r>
        <w:r>
          <w:rPr>
            <w:sz w:val="20"/>
          </w:rPr>
          <w:t>ANQP-</w:t>
        </w:r>
      </w:hyperlink>
    </w:p>
    <w:p w14:paraId="6075D3B5" w14:textId="77777777" w:rsidR="00E042D6" w:rsidRDefault="00E042D6" w:rsidP="00EB763B">
      <w:pPr>
        <w:pStyle w:val="ListParagraph"/>
        <w:numPr>
          <w:ilvl w:val="0"/>
          <w:numId w:val="6"/>
        </w:numPr>
        <w:tabs>
          <w:tab w:val="left" w:pos="759"/>
          <w:tab w:val="left" w:pos="760"/>
        </w:tabs>
        <w:spacing w:line="286" w:lineRule="exac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ECA150D" wp14:editId="19965284">
                <wp:simplePos x="0" y="0"/>
                <wp:positionH relativeFrom="page">
                  <wp:posOffset>767080</wp:posOffset>
                </wp:positionH>
                <wp:positionV relativeFrom="paragraph">
                  <wp:posOffset>102235</wp:posOffset>
                </wp:positionV>
                <wp:extent cx="114300" cy="127000"/>
                <wp:effectExtent l="0" t="0" r="0" b="0"/>
                <wp:wrapNone/>
                <wp:docPr id="485" name="docshape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8C8649" w14:textId="77777777" w:rsidR="00E042D6" w:rsidRDefault="00E042D6" w:rsidP="00E042D6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CA150D" id="_x0000_t202" coordsize="21600,21600" o:spt="202" path="m,l,21600r21600,l21600,xe">
                <v:stroke joinstyle="miter"/>
                <v:path gradientshapeok="t" o:connecttype="rect"/>
              </v:shapetype>
              <v:shape id="docshape356" o:spid="_x0000_s1026" type="#_x0000_t202" style="position:absolute;left:0;text-align:left;margin-left:60.4pt;margin-top:8.05pt;width:9pt;height:10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" filled="f" stroked="f">
                <v:path arrowok="t"/>
                <v:textbox inset="0,0,0,0">
                  <w:txbxContent>
                    <w:p w14:paraId="2B8C8649" w14:textId="77777777" w:rsidR="00E042D6" w:rsidRDefault="00E042D6" w:rsidP="00E042D6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hyperlink w:anchor="_bookmark131" w:history="1">
        <w:r>
          <w:rPr>
            <w:sz w:val="20"/>
          </w:rPr>
          <w:t>element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format</w:t>
        </w:r>
      </w:hyperlink>
      <w:r>
        <w:rPr>
          <w:sz w:val="20"/>
        </w:rPr>
        <w:t>).</w:t>
      </w:r>
    </w:p>
    <w:p w14:paraId="2347AB9C" w14:textId="76EDCB6A" w:rsidR="00E042D6" w:rsidRDefault="00E042D6" w:rsidP="00E042D6">
      <w:pPr>
        <w:spacing w:before="68" w:line="203" w:lineRule="exact"/>
        <w:ind w:left="16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E84DAC" wp14:editId="13EB6E78">
                <wp:simplePos x="0" y="0"/>
                <wp:positionH relativeFrom="page">
                  <wp:posOffset>1938867</wp:posOffset>
                </wp:positionH>
                <wp:positionV relativeFrom="paragraph">
                  <wp:posOffset>125942</wp:posOffset>
                </wp:positionV>
                <wp:extent cx="4561205" cy="727710"/>
                <wp:effectExtent l="0" t="0" r="10795" b="8890"/>
                <wp:wrapNone/>
                <wp:docPr id="484" name="docshape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61205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59"/>
                              <w:gridCol w:w="1620"/>
                              <w:gridCol w:w="4265"/>
                            </w:tblGrid>
                            <w:tr w:rsidR="00E042D6" w14:paraId="2E0DF3EB" w14:textId="77777777">
                              <w:trPr>
                                <w:trHeight w:val="766"/>
                              </w:trPr>
                              <w:tc>
                                <w:tcPr>
                                  <w:tcW w:w="1259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49086E05" w14:textId="77777777" w:rsidR="00E042D6" w:rsidRDefault="00E042D6">
                                  <w:pPr>
                                    <w:pStyle w:val="TableParagraph"/>
                                    <w:spacing w:before="1"/>
                                    <w:rPr>
                                      <w:sz w:val="25"/>
                                    </w:rPr>
                                  </w:pPr>
                                </w:p>
                                <w:p w14:paraId="637184F0" w14:textId="77777777" w:rsidR="00E042D6" w:rsidRDefault="00E042D6">
                                  <w:pPr>
                                    <w:pStyle w:val="TableParagraph"/>
                                    <w:spacing w:before="1"/>
                                    <w:ind w:left="391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ID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505E433" w14:textId="77777777" w:rsidR="00E042D6" w:rsidRDefault="00E042D6">
                                  <w:pPr>
                                    <w:pStyle w:val="TableParagraph"/>
                                    <w:spacing w:before="1"/>
                                    <w:rPr>
                                      <w:sz w:val="25"/>
                                    </w:rPr>
                                  </w:pPr>
                                </w:p>
                                <w:p w14:paraId="1E10396B" w14:textId="77777777" w:rsidR="00E042D6" w:rsidRDefault="00E042D6">
                                  <w:pPr>
                                    <w:pStyle w:val="TableParagraph"/>
                                    <w:spacing w:before="1"/>
                                    <w:ind w:left="555" w:right="529"/>
                                    <w:jc w:val="center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Length</w:t>
                                  </w:r>
                                </w:p>
                              </w:tc>
                              <w:tc>
                                <w:tcPr>
                                  <w:tcW w:w="4265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14:paraId="6F777CE2" w14:textId="02811D89" w:rsidR="00E042D6" w:rsidRDefault="00E042D6">
                                  <w:pPr>
                                    <w:pStyle w:val="TableParagraph"/>
                                    <w:spacing w:before="149" w:line="208" w:lineRule="auto"/>
                                    <w:ind w:left="1059" w:right="1032"/>
                                    <w:jc w:val="center"/>
                                    <w:rPr>
                                      <w:rFonts w:ascii="Arial"/>
                                      <w:strike/>
                                      <w:color w:val="FF0000"/>
                                      <w:sz w:val="16"/>
                                    </w:rPr>
                                  </w:pPr>
                                  <w:r w:rsidRPr="00E042D6">
                                    <w:rPr>
                                      <w:rFonts w:ascii="Arial"/>
                                      <w:strike/>
                                      <w:color w:val="FF0000"/>
                                      <w:sz w:val="16"/>
                                    </w:rPr>
                                    <w:t>Enhanced Broadcast Services</w:t>
                                  </w:r>
                                  <w:r w:rsidRPr="00E042D6">
                                    <w:rPr>
                                      <w:rFonts w:ascii="Arial"/>
                                      <w:strike/>
                                      <w:color w:val="FF0000"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 w:rsidRPr="00E042D6">
                                    <w:rPr>
                                      <w:rFonts w:ascii="Arial"/>
                                      <w:strike/>
                                      <w:color w:val="FF0000"/>
                                      <w:sz w:val="16"/>
                                    </w:rPr>
                                    <w:t>Response</w:t>
                                  </w:r>
                                  <w:r w:rsidRPr="00E042D6">
                                    <w:rPr>
                                      <w:rFonts w:ascii="Arial"/>
                                      <w:strike/>
                                      <w:color w:val="FF0000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 w:rsidRPr="00E042D6">
                                    <w:rPr>
                                      <w:rFonts w:ascii="Arial"/>
                                      <w:strike/>
                                      <w:color w:val="FF0000"/>
                                      <w:sz w:val="16"/>
                                    </w:rPr>
                                    <w:t>Tuples</w:t>
                                  </w:r>
                                </w:p>
                                <w:p w14:paraId="2E56B8C8" w14:textId="36CF49AA" w:rsidR="00E042D6" w:rsidRPr="00E042D6" w:rsidRDefault="00E042D6">
                                  <w:pPr>
                                    <w:pStyle w:val="TableParagraph"/>
                                    <w:spacing w:before="149" w:line="208" w:lineRule="auto"/>
                                    <w:ind w:left="1059" w:right="1032"/>
                                    <w:jc w:val="center"/>
                                    <w:rPr>
                                      <w:rFonts w:ascii="Arial"/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FF0000"/>
                                      <w:sz w:val="16"/>
                                    </w:rPr>
                                    <w:t>EBCS Response Information List</w:t>
                                  </w:r>
                                </w:p>
                                <w:p w14:paraId="55FEE116" w14:textId="77777777" w:rsidR="00E042D6" w:rsidRDefault="00E042D6">
                                  <w:pPr>
                                    <w:pStyle w:val="TableParagraph"/>
                                    <w:spacing w:line="164" w:lineRule="exact"/>
                                    <w:ind w:left="1056" w:right="1032"/>
                                    <w:jc w:val="center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(Optional)</w:t>
                                  </w:r>
                                </w:p>
                              </w:tc>
                            </w:tr>
                          </w:tbl>
                          <w:p w14:paraId="68533990" w14:textId="77777777" w:rsidR="00E042D6" w:rsidRDefault="00E042D6" w:rsidP="00E042D6">
                            <w:pPr>
                              <w:pStyle w:val="BodyText"/>
                              <w:spacing w:line="240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84DAC" id="docshape357" o:spid="_x0000_s1027" type="#_x0000_t202" style="position:absolute;left:0;text-align:left;margin-left:152.65pt;margin-top:9.9pt;width:359.15pt;height:57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59"/>
                        <w:gridCol w:w="1620"/>
                        <w:gridCol w:w="4265"/>
                      </w:tblGrid>
                      <w:tr w:rsidR="00E042D6" w14:paraId="2E0DF3EB" w14:textId="77777777">
                        <w:trPr>
                          <w:trHeight w:val="766"/>
                        </w:trPr>
                        <w:tc>
                          <w:tcPr>
                            <w:tcW w:w="1259" w:type="dxa"/>
                            <w:tcBorders>
                              <w:right w:val="single" w:sz="2" w:space="0" w:color="000000"/>
                            </w:tcBorders>
                          </w:tcPr>
                          <w:p w14:paraId="49086E05" w14:textId="77777777" w:rsidR="00E042D6" w:rsidRDefault="00E042D6">
                            <w:pPr>
                              <w:pStyle w:val="TableParagraph"/>
                              <w:spacing w:before="1"/>
                              <w:rPr>
                                <w:sz w:val="25"/>
                              </w:rPr>
                            </w:pPr>
                          </w:p>
                          <w:p w14:paraId="637184F0" w14:textId="77777777" w:rsidR="00E042D6" w:rsidRDefault="00E042D6">
                            <w:pPr>
                              <w:pStyle w:val="TableParagraph"/>
                              <w:spacing w:before="1"/>
                              <w:ind w:left="391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Info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ID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1505E433" w14:textId="77777777" w:rsidR="00E042D6" w:rsidRDefault="00E042D6">
                            <w:pPr>
                              <w:pStyle w:val="TableParagraph"/>
                              <w:spacing w:before="1"/>
                              <w:rPr>
                                <w:sz w:val="25"/>
                              </w:rPr>
                            </w:pPr>
                          </w:p>
                          <w:p w14:paraId="1E10396B" w14:textId="77777777" w:rsidR="00E042D6" w:rsidRDefault="00E042D6">
                            <w:pPr>
                              <w:pStyle w:val="TableParagraph"/>
                              <w:spacing w:before="1"/>
                              <w:ind w:left="555" w:right="529"/>
                              <w:jc w:val="center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Length</w:t>
                            </w:r>
                          </w:p>
                        </w:tc>
                        <w:tc>
                          <w:tcPr>
                            <w:tcW w:w="4265" w:type="dxa"/>
                            <w:tcBorders>
                              <w:left w:val="single" w:sz="2" w:space="0" w:color="000000"/>
                            </w:tcBorders>
                          </w:tcPr>
                          <w:p w14:paraId="6F777CE2" w14:textId="02811D89" w:rsidR="00E042D6" w:rsidRDefault="00E042D6">
                            <w:pPr>
                              <w:pStyle w:val="TableParagraph"/>
                              <w:spacing w:before="149" w:line="208" w:lineRule="auto"/>
                              <w:ind w:left="1059" w:right="1032"/>
                              <w:jc w:val="center"/>
                              <w:rPr>
                                <w:rFonts w:ascii="Arial"/>
                                <w:strike/>
                                <w:color w:val="FF0000"/>
                                <w:sz w:val="16"/>
                              </w:rPr>
                            </w:pPr>
                            <w:r w:rsidRPr="00E042D6">
                              <w:rPr>
                                <w:rFonts w:ascii="Arial"/>
                                <w:strike/>
                                <w:color w:val="FF0000"/>
                                <w:sz w:val="16"/>
                              </w:rPr>
                              <w:t>Enhanced Broadcast Services</w:t>
                            </w:r>
                            <w:r w:rsidRPr="00E042D6">
                              <w:rPr>
                                <w:rFonts w:ascii="Arial"/>
                                <w:strike/>
                                <w:color w:val="FF0000"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 w:rsidRPr="00E042D6">
                              <w:rPr>
                                <w:rFonts w:ascii="Arial"/>
                                <w:strike/>
                                <w:color w:val="FF0000"/>
                                <w:sz w:val="16"/>
                              </w:rPr>
                              <w:t>Response</w:t>
                            </w:r>
                            <w:r w:rsidRPr="00E042D6">
                              <w:rPr>
                                <w:rFonts w:ascii="Arial"/>
                                <w:strike/>
                                <w:color w:val="FF000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 w:rsidRPr="00E042D6">
                              <w:rPr>
                                <w:rFonts w:ascii="Arial"/>
                                <w:strike/>
                                <w:color w:val="FF0000"/>
                                <w:sz w:val="16"/>
                              </w:rPr>
                              <w:t>Tuples</w:t>
                            </w:r>
                          </w:p>
                          <w:p w14:paraId="2E56B8C8" w14:textId="36CF49AA" w:rsidR="00E042D6" w:rsidRPr="00E042D6" w:rsidRDefault="00E042D6">
                            <w:pPr>
                              <w:pStyle w:val="TableParagraph"/>
                              <w:spacing w:before="149" w:line="208" w:lineRule="auto"/>
                              <w:ind w:left="1059" w:right="1032"/>
                              <w:jc w:val="center"/>
                              <w:rPr>
                                <w:rFonts w:ascii="Arial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color w:val="FF0000"/>
                                <w:sz w:val="16"/>
                              </w:rPr>
                              <w:t>EBCS Response Information List</w:t>
                            </w:r>
                          </w:p>
                          <w:p w14:paraId="55FEE116" w14:textId="77777777" w:rsidR="00E042D6" w:rsidRDefault="00E042D6">
                            <w:pPr>
                              <w:pStyle w:val="TableParagraph"/>
                              <w:spacing w:line="164" w:lineRule="exact"/>
                              <w:ind w:left="1056" w:right="1032"/>
                              <w:jc w:val="center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(Optional)</w:t>
                            </w:r>
                          </w:p>
                        </w:tc>
                      </w:tr>
                    </w:tbl>
                    <w:p w14:paraId="68533990" w14:textId="77777777" w:rsidR="00E042D6" w:rsidRDefault="00E042D6" w:rsidP="00E042D6">
                      <w:pPr>
                        <w:pStyle w:val="BodyText"/>
                        <w:spacing w:line="240" w:lineRule="auto"/>
                        <w:ind w:left="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8"/>
        </w:rPr>
        <w:t>17</w:t>
      </w:r>
    </w:p>
    <w:p w14:paraId="0F8F45E2" w14:textId="3F20924D" w:rsidR="00E042D6" w:rsidRDefault="00E042D6" w:rsidP="00E042D6">
      <w:pPr>
        <w:spacing w:line="200" w:lineRule="exact"/>
        <w:ind w:left="167"/>
        <w:rPr>
          <w:sz w:val="18"/>
        </w:rPr>
      </w:pPr>
      <w:r>
        <w:rPr>
          <w:sz w:val="18"/>
        </w:rPr>
        <w:t>18</w:t>
      </w:r>
    </w:p>
    <w:p w14:paraId="0678AA26" w14:textId="142552FF" w:rsidR="00E042D6" w:rsidRDefault="00E042D6" w:rsidP="00E042D6">
      <w:pPr>
        <w:spacing w:line="200" w:lineRule="exact"/>
        <w:ind w:left="167"/>
        <w:rPr>
          <w:sz w:val="18"/>
        </w:rPr>
      </w:pPr>
      <w:r>
        <w:rPr>
          <w:sz w:val="18"/>
        </w:rPr>
        <w:t>19</w:t>
      </w:r>
    </w:p>
    <w:p w14:paraId="5E242C60" w14:textId="77777777" w:rsidR="00E042D6" w:rsidRDefault="00E042D6" w:rsidP="00E042D6">
      <w:pPr>
        <w:spacing w:line="200" w:lineRule="exact"/>
        <w:ind w:left="167"/>
        <w:rPr>
          <w:sz w:val="18"/>
        </w:rPr>
      </w:pPr>
      <w:r>
        <w:rPr>
          <w:sz w:val="18"/>
        </w:rPr>
        <w:t>20</w:t>
      </w:r>
    </w:p>
    <w:p w14:paraId="2CC73E09" w14:textId="77777777" w:rsidR="00E042D6" w:rsidRDefault="00E042D6" w:rsidP="00E042D6">
      <w:pPr>
        <w:spacing w:line="200" w:lineRule="exact"/>
        <w:ind w:left="167"/>
        <w:rPr>
          <w:sz w:val="18"/>
        </w:rPr>
      </w:pPr>
      <w:r>
        <w:rPr>
          <w:sz w:val="18"/>
        </w:rPr>
        <w:t>21</w:t>
      </w:r>
    </w:p>
    <w:p w14:paraId="72A3ACF8" w14:textId="77777777" w:rsidR="00E042D6" w:rsidRDefault="00E042D6" w:rsidP="00E042D6">
      <w:pPr>
        <w:spacing w:line="200" w:lineRule="exact"/>
        <w:ind w:left="167"/>
        <w:rPr>
          <w:sz w:val="18"/>
        </w:rPr>
      </w:pPr>
      <w:r>
        <w:rPr>
          <w:sz w:val="18"/>
        </w:rPr>
        <w:t>22</w:t>
      </w:r>
    </w:p>
    <w:p w14:paraId="0C2F8DCC" w14:textId="77777777" w:rsidR="00E042D6" w:rsidRDefault="00E042D6" w:rsidP="00E042D6">
      <w:pPr>
        <w:spacing w:line="185" w:lineRule="exact"/>
        <w:ind w:left="167"/>
        <w:rPr>
          <w:sz w:val="18"/>
        </w:rPr>
      </w:pPr>
      <w:r>
        <w:rPr>
          <w:sz w:val="18"/>
        </w:rPr>
        <w:t>23</w:t>
      </w:r>
    </w:p>
    <w:p w14:paraId="175F8D93" w14:textId="77777777" w:rsidR="00E042D6" w:rsidRDefault="00E042D6" w:rsidP="00E042D6">
      <w:pPr>
        <w:tabs>
          <w:tab w:val="left" w:pos="1253"/>
          <w:tab w:val="left" w:pos="2605"/>
          <w:tab w:val="left" w:pos="4045"/>
          <w:tab w:val="left" w:pos="6752"/>
        </w:tabs>
        <w:spacing w:before="7" w:line="187" w:lineRule="auto"/>
        <w:ind w:left="167"/>
        <w:rPr>
          <w:rFonts w:ascii="Arial"/>
          <w:sz w:val="16"/>
        </w:rPr>
      </w:pPr>
      <w:r>
        <w:rPr>
          <w:position w:val="-4"/>
          <w:sz w:val="18"/>
        </w:rPr>
        <w:t>24</w:t>
      </w:r>
      <w:r>
        <w:rPr>
          <w:position w:val="-4"/>
          <w:sz w:val="18"/>
        </w:rPr>
        <w:tab/>
      </w:r>
      <w:r>
        <w:rPr>
          <w:rFonts w:ascii="Arial"/>
          <w:sz w:val="16"/>
        </w:rPr>
        <w:t>Octets:</w:t>
      </w:r>
      <w:r>
        <w:rPr>
          <w:rFonts w:ascii="Arial"/>
          <w:sz w:val="16"/>
        </w:rPr>
        <w:tab/>
        <w:t>2</w:t>
      </w:r>
      <w:r>
        <w:rPr>
          <w:rFonts w:ascii="Arial"/>
          <w:sz w:val="16"/>
        </w:rPr>
        <w:tab/>
        <w:t>2</w:t>
      </w:r>
      <w:r>
        <w:rPr>
          <w:rFonts w:ascii="Arial"/>
          <w:sz w:val="16"/>
        </w:rPr>
        <w:tab/>
        <w:t>variable</w:t>
      </w:r>
    </w:p>
    <w:p w14:paraId="47C6F84C" w14:textId="77777777" w:rsidR="00E042D6" w:rsidRDefault="00E042D6" w:rsidP="00E042D6">
      <w:pPr>
        <w:spacing w:before="11" w:line="173" w:lineRule="exact"/>
        <w:ind w:left="167"/>
        <w:rPr>
          <w:sz w:val="18"/>
        </w:rPr>
      </w:pPr>
      <w:r>
        <w:rPr>
          <w:sz w:val="18"/>
        </w:rPr>
        <w:t>25</w:t>
      </w:r>
    </w:p>
    <w:p w14:paraId="373068C8" w14:textId="77777777" w:rsidR="00E042D6" w:rsidRDefault="00E042D6" w:rsidP="00E042D6">
      <w:pPr>
        <w:pStyle w:val="Heading5"/>
        <w:tabs>
          <w:tab w:val="left" w:pos="1269"/>
        </w:tabs>
      </w:pPr>
      <w:r>
        <w:rPr>
          <w:rFonts w:ascii="Times New Roman" w:hAnsi="Times New Roman"/>
          <w:b w:val="0"/>
          <w:position w:val="-3"/>
          <w:sz w:val="18"/>
        </w:rPr>
        <w:t>26</w:t>
      </w:r>
      <w:r>
        <w:rPr>
          <w:rFonts w:ascii="Times New Roman" w:hAnsi="Times New Roman"/>
          <w:b w:val="0"/>
          <w:position w:val="-3"/>
          <w:sz w:val="18"/>
        </w:rPr>
        <w:tab/>
      </w:r>
      <w:bookmarkStart w:id="2" w:name="_bookmark131"/>
      <w:bookmarkEnd w:id="2"/>
      <w:r>
        <w:t>Figure</w:t>
      </w:r>
      <w:r>
        <w:rPr>
          <w:spacing w:val="-4"/>
        </w:rPr>
        <w:t xml:space="preserve"> </w:t>
      </w:r>
      <w:r>
        <w:t>9-839ab—Enhanced</w:t>
      </w:r>
      <w:r>
        <w:rPr>
          <w:spacing w:val="-4"/>
        </w:rPr>
        <w:t xml:space="preserve"> </w:t>
      </w:r>
      <w:r>
        <w:t>Broadcast</w:t>
      </w:r>
      <w:r>
        <w:rPr>
          <w:spacing w:val="-5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Response</w:t>
      </w:r>
      <w:r>
        <w:rPr>
          <w:spacing w:val="-3"/>
        </w:rPr>
        <w:t xml:space="preserve"> </w:t>
      </w:r>
      <w:r>
        <w:t>ANQP-element</w:t>
      </w:r>
      <w:r>
        <w:rPr>
          <w:spacing w:val="-4"/>
        </w:rPr>
        <w:t xml:space="preserve"> </w:t>
      </w:r>
      <w:r>
        <w:t>format</w:t>
      </w:r>
    </w:p>
    <w:p w14:paraId="57308D15" w14:textId="77777777" w:rsidR="00E042D6" w:rsidRDefault="00E042D6" w:rsidP="00E042D6">
      <w:pPr>
        <w:spacing w:line="200" w:lineRule="exact"/>
        <w:ind w:left="167"/>
        <w:rPr>
          <w:sz w:val="18"/>
        </w:rPr>
      </w:pPr>
      <w:r>
        <w:rPr>
          <w:sz w:val="18"/>
        </w:rPr>
        <w:t>27</w:t>
      </w:r>
    </w:p>
    <w:p w14:paraId="1E9E04B8" w14:textId="0ED03AE3" w:rsidR="00E042D6" w:rsidRDefault="00E042D6" w:rsidP="00EB763B">
      <w:pPr>
        <w:pStyle w:val="ListParagraph"/>
        <w:numPr>
          <w:ilvl w:val="0"/>
          <w:numId w:val="5"/>
        </w:numPr>
        <w:tabs>
          <w:tab w:val="left" w:pos="759"/>
          <w:tab w:val="left" w:pos="760"/>
        </w:tabs>
        <w:spacing w:line="251" w:lineRule="exact"/>
        <w:ind w:hanging="593"/>
        <w:rPr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Info</w:t>
      </w:r>
      <w:r>
        <w:rPr>
          <w:spacing w:val="-1"/>
          <w:sz w:val="20"/>
        </w:rPr>
        <w:t xml:space="preserve"> </w:t>
      </w:r>
      <w:r>
        <w:rPr>
          <w:sz w:val="20"/>
        </w:rPr>
        <w:t>ID</w:t>
      </w:r>
      <w:r>
        <w:rPr>
          <w:spacing w:val="-1"/>
          <w:sz w:val="20"/>
        </w:rPr>
        <w:t xml:space="preserve"> </w:t>
      </w:r>
      <w:r>
        <w:rPr>
          <w:sz w:val="20"/>
        </w:rPr>
        <w:t>and Length</w:t>
      </w:r>
      <w:r>
        <w:rPr>
          <w:spacing w:val="-1"/>
          <w:sz w:val="20"/>
        </w:rPr>
        <w:t xml:space="preserve"> </w:t>
      </w:r>
      <w:r>
        <w:rPr>
          <w:sz w:val="20"/>
        </w:rPr>
        <w:t>fields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1"/>
          <w:sz w:val="20"/>
        </w:rPr>
        <w:t xml:space="preserve"> </w:t>
      </w:r>
      <w:r>
        <w:rPr>
          <w:sz w:val="20"/>
        </w:rPr>
        <w:t>defined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9.4.5.1 (General). </w:t>
      </w:r>
    </w:p>
    <w:p w14:paraId="656FBFF9" w14:textId="40EF9098" w:rsidR="00E042D6" w:rsidRPr="00E042D6" w:rsidRDefault="00E042D6" w:rsidP="00E042D6">
      <w:pPr>
        <w:tabs>
          <w:tab w:val="left" w:pos="759"/>
          <w:tab w:val="left" w:pos="760"/>
        </w:tabs>
        <w:spacing w:line="251" w:lineRule="exact"/>
        <w:ind w:left="759"/>
        <w:rPr>
          <w:color w:val="FF0000"/>
          <w:sz w:val="20"/>
        </w:rPr>
      </w:pPr>
      <w:r w:rsidRPr="00E042D6">
        <w:rPr>
          <w:color w:val="FF0000"/>
          <w:sz w:val="20"/>
        </w:rPr>
        <w:t>The EBCS Response Information List is defined in 9.4.1.69 (EBCS Response field).</w:t>
      </w:r>
    </w:p>
    <w:p w14:paraId="3F87ABFE" w14:textId="77777777" w:rsidR="00E042D6" w:rsidRPr="00E042D6" w:rsidRDefault="00E042D6" w:rsidP="00E042D6">
      <w:pPr>
        <w:tabs>
          <w:tab w:val="left" w:pos="759"/>
          <w:tab w:val="left" w:pos="760"/>
        </w:tabs>
        <w:spacing w:line="251" w:lineRule="exact"/>
        <w:rPr>
          <w:sz w:val="20"/>
        </w:rPr>
      </w:pPr>
    </w:p>
    <w:p w14:paraId="7CA142F4" w14:textId="1BA185FD" w:rsidR="00E042D6" w:rsidRPr="00E042D6" w:rsidRDefault="00E042D6" w:rsidP="00EB763B">
      <w:pPr>
        <w:pStyle w:val="ListParagraph"/>
        <w:numPr>
          <w:ilvl w:val="0"/>
          <w:numId w:val="5"/>
        </w:numPr>
        <w:tabs>
          <w:tab w:val="left" w:pos="759"/>
          <w:tab w:val="left" w:pos="760"/>
        </w:tabs>
        <w:spacing w:line="251" w:lineRule="exact"/>
        <w:ind w:hanging="593"/>
        <w:rPr>
          <w:strike/>
          <w:color w:val="FF0000"/>
          <w:sz w:val="20"/>
        </w:rPr>
      </w:pPr>
      <w:r w:rsidRPr="00E042D6">
        <w:rPr>
          <w:strike/>
          <w:color w:val="FF0000"/>
          <w:sz w:val="20"/>
        </w:rPr>
        <w:t>The</w:t>
      </w:r>
      <w:r w:rsidRPr="00E042D6">
        <w:rPr>
          <w:strike/>
          <w:color w:val="FF0000"/>
          <w:spacing w:val="-1"/>
          <w:sz w:val="20"/>
        </w:rPr>
        <w:t xml:space="preserve"> </w:t>
      </w:r>
      <w:r w:rsidRPr="00E042D6">
        <w:rPr>
          <w:strike/>
          <w:color w:val="FF0000"/>
          <w:sz w:val="20"/>
        </w:rPr>
        <w:t>Enhanced</w:t>
      </w:r>
      <w:r w:rsidRPr="00E042D6">
        <w:rPr>
          <w:strike/>
          <w:color w:val="FF0000"/>
          <w:spacing w:val="-1"/>
          <w:sz w:val="20"/>
        </w:rPr>
        <w:t xml:space="preserve"> </w:t>
      </w:r>
      <w:r w:rsidRPr="00E042D6">
        <w:rPr>
          <w:strike/>
          <w:color w:val="FF0000"/>
          <w:sz w:val="20"/>
        </w:rPr>
        <w:t>Broadcast Services</w:t>
      </w:r>
      <w:r w:rsidRPr="00E042D6">
        <w:rPr>
          <w:strike/>
          <w:color w:val="FF0000"/>
          <w:spacing w:val="1"/>
          <w:sz w:val="20"/>
        </w:rPr>
        <w:t xml:space="preserve"> </w:t>
      </w:r>
      <w:r w:rsidRPr="00E042D6">
        <w:rPr>
          <w:strike/>
          <w:color w:val="FF0000"/>
          <w:sz w:val="20"/>
        </w:rPr>
        <w:t>Response</w:t>
      </w:r>
    </w:p>
    <w:p w14:paraId="51929329" w14:textId="77777777" w:rsidR="00E042D6" w:rsidRPr="00E042D6" w:rsidRDefault="00E042D6" w:rsidP="00EB763B">
      <w:pPr>
        <w:pStyle w:val="ListParagraph"/>
        <w:numPr>
          <w:ilvl w:val="0"/>
          <w:numId w:val="5"/>
        </w:numPr>
        <w:tabs>
          <w:tab w:val="left" w:pos="759"/>
          <w:tab w:val="left" w:pos="760"/>
        </w:tabs>
        <w:spacing w:line="296" w:lineRule="exact"/>
        <w:ind w:hanging="593"/>
        <w:rPr>
          <w:strike/>
          <w:color w:val="FF0000"/>
          <w:sz w:val="20"/>
        </w:rPr>
      </w:pPr>
      <w:r w:rsidRPr="00E042D6">
        <w:rPr>
          <w:strike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2C8C637" wp14:editId="2B68FD0E">
                <wp:simplePos x="0" y="0"/>
                <wp:positionH relativeFrom="page">
                  <wp:posOffset>767080</wp:posOffset>
                </wp:positionH>
                <wp:positionV relativeFrom="paragraph">
                  <wp:posOffset>97155</wp:posOffset>
                </wp:positionV>
                <wp:extent cx="114300" cy="127000"/>
                <wp:effectExtent l="0" t="0" r="0" b="0"/>
                <wp:wrapNone/>
                <wp:docPr id="483" name="docshape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D4362F" w14:textId="77777777" w:rsidR="00E042D6" w:rsidRDefault="00E042D6" w:rsidP="00E042D6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8C637" id="docshape358" o:spid="_x0000_s1028" type="#_x0000_t202" style="position:absolute;left:0;text-align:left;margin-left:60.4pt;margin-top:7.65pt;width:9pt;height:10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" filled="f" stroked="f">
                <v:path arrowok="t"/>
                <v:textbox inset="0,0,0,0">
                  <w:txbxContent>
                    <w:p w14:paraId="5BD4362F" w14:textId="77777777" w:rsidR="00E042D6" w:rsidRDefault="00E042D6" w:rsidP="00E042D6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042D6">
        <w:rPr>
          <w:strike/>
          <w:color w:val="FF0000"/>
          <w:sz w:val="20"/>
        </w:rPr>
        <w:t>Tuples</w:t>
      </w:r>
      <w:r w:rsidRPr="00E042D6">
        <w:rPr>
          <w:strike/>
          <w:color w:val="FF0000"/>
          <w:spacing w:val="25"/>
          <w:sz w:val="20"/>
        </w:rPr>
        <w:t xml:space="preserve"> </w:t>
      </w:r>
      <w:r w:rsidRPr="00E042D6">
        <w:rPr>
          <w:strike/>
          <w:color w:val="FF0000"/>
          <w:sz w:val="20"/>
        </w:rPr>
        <w:t>field,</w:t>
      </w:r>
      <w:r w:rsidRPr="00E042D6">
        <w:rPr>
          <w:strike/>
          <w:color w:val="FF0000"/>
          <w:spacing w:val="26"/>
          <w:sz w:val="20"/>
        </w:rPr>
        <w:t xml:space="preserve"> </w:t>
      </w:r>
      <w:r w:rsidRPr="00E042D6">
        <w:rPr>
          <w:strike/>
          <w:color w:val="FF0000"/>
          <w:sz w:val="20"/>
        </w:rPr>
        <w:t>if</w:t>
      </w:r>
      <w:r w:rsidRPr="00E042D6">
        <w:rPr>
          <w:strike/>
          <w:color w:val="FF0000"/>
          <w:spacing w:val="26"/>
          <w:sz w:val="20"/>
        </w:rPr>
        <w:t xml:space="preserve"> </w:t>
      </w:r>
      <w:r w:rsidRPr="00E042D6">
        <w:rPr>
          <w:strike/>
          <w:color w:val="FF0000"/>
          <w:sz w:val="20"/>
        </w:rPr>
        <w:t>present,</w:t>
      </w:r>
      <w:r w:rsidRPr="00E042D6">
        <w:rPr>
          <w:strike/>
          <w:color w:val="FF0000"/>
          <w:spacing w:val="25"/>
          <w:sz w:val="20"/>
        </w:rPr>
        <w:t xml:space="preserve"> </w:t>
      </w:r>
      <w:r w:rsidRPr="00E042D6">
        <w:rPr>
          <w:strike/>
          <w:color w:val="FF0000"/>
          <w:sz w:val="20"/>
        </w:rPr>
        <w:t>contains</w:t>
      </w:r>
      <w:r w:rsidRPr="00E042D6">
        <w:rPr>
          <w:strike/>
          <w:color w:val="FF0000"/>
          <w:spacing w:val="26"/>
          <w:sz w:val="20"/>
        </w:rPr>
        <w:t xml:space="preserve"> </w:t>
      </w:r>
      <w:r w:rsidRPr="00E042D6">
        <w:rPr>
          <w:strike/>
          <w:color w:val="FF0000"/>
          <w:sz w:val="20"/>
        </w:rPr>
        <w:t>one</w:t>
      </w:r>
      <w:r w:rsidRPr="00E042D6">
        <w:rPr>
          <w:strike/>
          <w:color w:val="FF0000"/>
          <w:spacing w:val="26"/>
          <w:sz w:val="20"/>
        </w:rPr>
        <w:t xml:space="preserve"> </w:t>
      </w:r>
      <w:r w:rsidRPr="00E042D6">
        <w:rPr>
          <w:strike/>
          <w:color w:val="FF0000"/>
          <w:sz w:val="20"/>
        </w:rPr>
        <w:t>or</w:t>
      </w:r>
      <w:r w:rsidRPr="00E042D6">
        <w:rPr>
          <w:strike/>
          <w:color w:val="FF0000"/>
          <w:spacing w:val="25"/>
          <w:sz w:val="20"/>
        </w:rPr>
        <w:t xml:space="preserve"> </w:t>
      </w:r>
      <w:r w:rsidRPr="00E042D6">
        <w:rPr>
          <w:strike/>
          <w:color w:val="FF0000"/>
          <w:sz w:val="20"/>
        </w:rPr>
        <w:t>more</w:t>
      </w:r>
      <w:r w:rsidRPr="00E042D6">
        <w:rPr>
          <w:strike/>
          <w:color w:val="FF0000"/>
          <w:spacing w:val="26"/>
          <w:sz w:val="20"/>
        </w:rPr>
        <w:t xml:space="preserve"> </w:t>
      </w:r>
      <w:r w:rsidRPr="00E042D6">
        <w:rPr>
          <w:strike/>
          <w:color w:val="FF0000"/>
          <w:sz w:val="20"/>
        </w:rPr>
        <w:t>Enhanced</w:t>
      </w:r>
      <w:r w:rsidRPr="00E042D6">
        <w:rPr>
          <w:strike/>
          <w:color w:val="FF0000"/>
          <w:spacing w:val="25"/>
          <w:sz w:val="20"/>
        </w:rPr>
        <w:t xml:space="preserve"> </w:t>
      </w:r>
      <w:r w:rsidRPr="00E042D6">
        <w:rPr>
          <w:strike/>
          <w:color w:val="FF0000"/>
          <w:sz w:val="20"/>
        </w:rPr>
        <w:t>Broadcast</w:t>
      </w:r>
      <w:r w:rsidRPr="00E042D6">
        <w:rPr>
          <w:strike/>
          <w:color w:val="FF0000"/>
          <w:spacing w:val="26"/>
          <w:sz w:val="20"/>
        </w:rPr>
        <w:t xml:space="preserve"> </w:t>
      </w:r>
      <w:r w:rsidRPr="00E042D6">
        <w:rPr>
          <w:strike/>
          <w:color w:val="FF0000"/>
          <w:sz w:val="20"/>
        </w:rPr>
        <w:t>Services</w:t>
      </w:r>
      <w:r w:rsidRPr="00E042D6">
        <w:rPr>
          <w:strike/>
          <w:color w:val="FF0000"/>
          <w:spacing w:val="25"/>
          <w:sz w:val="20"/>
        </w:rPr>
        <w:t xml:space="preserve"> </w:t>
      </w:r>
      <w:r w:rsidRPr="00E042D6">
        <w:rPr>
          <w:strike/>
          <w:color w:val="FF0000"/>
          <w:sz w:val="20"/>
        </w:rPr>
        <w:t>Response</w:t>
      </w:r>
      <w:r w:rsidRPr="00E042D6">
        <w:rPr>
          <w:strike/>
          <w:color w:val="FF0000"/>
          <w:spacing w:val="26"/>
          <w:sz w:val="20"/>
        </w:rPr>
        <w:t xml:space="preserve"> </w:t>
      </w:r>
      <w:r w:rsidRPr="00E042D6">
        <w:rPr>
          <w:strike/>
          <w:color w:val="FF0000"/>
          <w:sz w:val="20"/>
        </w:rPr>
        <w:t>Tuple</w:t>
      </w:r>
      <w:r w:rsidRPr="00E042D6">
        <w:rPr>
          <w:strike/>
          <w:color w:val="FF0000"/>
          <w:spacing w:val="26"/>
          <w:sz w:val="20"/>
        </w:rPr>
        <w:t xml:space="preserve"> </w:t>
      </w:r>
      <w:r w:rsidRPr="00E042D6">
        <w:rPr>
          <w:strike/>
          <w:color w:val="FF0000"/>
          <w:sz w:val="20"/>
        </w:rPr>
        <w:t>fields.</w:t>
      </w:r>
      <w:r w:rsidRPr="00E042D6">
        <w:rPr>
          <w:strike/>
          <w:color w:val="FF0000"/>
          <w:spacing w:val="25"/>
          <w:sz w:val="20"/>
        </w:rPr>
        <w:t xml:space="preserve"> </w:t>
      </w:r>
      <w:r w:rsidRPr="00E042D6">
        <w:rPr>
          <w:strike/>
          <w:color w:val="FF0000"/>
          <w:sz w:val="20"/>
        </w:rPr>
        <w:t>The</w:t>
      </w:r>
    </w:p>
    <w:p w14:paraId="7F2463EF" w14:textId="77777777" w:rsidR="00E042D6" w:rsidRPr="00E042D6" w:rsidRDefault="00E042D6" w:rsidP="00EB763B">
      <w:pPr>
        <w:pStyle w:val="ListParagraph"/>
        <w:numPr>
          <w:ilvl w:val="0"/>
          <w:numId w:val="4"/>
        </w:numPr>
        <w:tabs>
          <w:tab w:val="left" w:pos="759"/>
          <w:tab w:val="left" w:pos="760"/>
        </w:tabs>
        <w:spacing w:before="10" w:line="242" w:lineRule="exact"/>
        <w:ind w:hanging="593"/>
        <w:rPr>
          <w:strike/>
          <w:color w:val="FF0000"/>
          <w:sz w:val="20"/>
        </w:rPr>
      </w:pPr>
      <w:r w:rsidRPr="00E042D6">
        <w:rPr>
          <w:strike/>
          <w:color w:val="FF0000"/>
          <w:sz w:val="20"/>
        </w:rPr>
        <w:t>Enhanced</w:t>
      </w:r>
      <w:r w:rsidRPr="00E042D6">
        <w:rPr>
          <w:strike/>
          <w:color w:val="FF0000"/>
          <w:spacing w:val="40"/>
          <w:sz w:val="20"/>
        </w:rPr>
        <w:t xml:space="preserve"> </w:t>
      </w:r>
      <w:r w:rsidRPr="00E042D6">
        <w:rPr>
          <w:strike/>
          <w:color w:val="FF0000"/>
          <w:sz w:val="20"/>
        </w:rPr>
        <w:t>Broadcast</w:t>
      </w:r>
      <w:r w:rsidRPr="00E042D6">
        <w:rPr>
          <w:strike/>
          <w:color w:val="FF0000"/>
          <w:spacing w:val="39"/>
          <w:sz w:val="20"/>
        </w:rPr>
        <w:t xml:space="preserve"> </w:t>
      </w:r>
      <w:r w:rsidRPr="00E042D6">
        <w:rPr>
          <w:strike/>
          <w:color w:val="FF0000"/>
          <w:sz w:val="20"/>
        </w:rPr>
        <w:t>Services</w:t>
      </w:r>
      <w:r w:rsidRPr="00E042D6">
        <w:rPr>
          <w:strike/>
          <w:color w:val="FF0000"/>
          <w:spacing w:val="40"/>
          <w:sz w:val="20"/>
        </w:rPr>
        <w:t xml:space="preserve"> </w:t>
      </w:r>
      <w:r w:rsidRPr="00E042D6">
        <w:rPr>
          <w:strike/>
          <w:color w:val="FF0000"/>
          <w:sz w:val="20"/>
        </w:rPr>
        <w:t>Response</w:t>
      </w:r>
      <w:r w:rsidRPr="00E042D6">
        <w:rPr>
          <w:strike/>
          <w:color w:val="FF0000"/>
          <w:spacing w:val="39"/>
          <w:sz w:val="20"/>
        </w:rPr>
        <w:t xml:space="preserve"> </w:t>
      </w:r>
      <w:r w:rsidRPr="00E042D6">
        <w:rPr>
          <w:strike/>
          <w:color w:val="FF0000"/>
          <w:sz w:val="20"/>
        </w:rPr>
        <w:t>Tuple</w:t>
      </w:r>
      <w:r w:rsidRPr="00E042D6">
        <w:rPr>
          <w:strike/>
          <w:color w:val="FF0000"/>
          <w:spacing w:val="39"/>
          <w:sz w:val="20"/>
        </w:rPr>
        <w:t xml:space="preserve"> </w:t>
      </w:r>
      <w:r w:rsidRPr="00E042D6">
        <w:rPr>
          <w:strike/>
          <w:color w:val="FF0000"/>
          <w:sz w:val="20"/>
        </w:rPr>
        <w:t>field</w:t>
      </w:r>
      <w:r w:rsidRPr="00E042D6">
        <w:rPr>
          <w:strike/>
          <w:color w:val="FF0000"/>
          <w:spacing w:val="41"/>
          <w:sz w:val="20"/>
        </w:rPr>
        <w:t xml:space="preserve"> </w:t>
      </w:r>
      <w:r w:rsidRPr="00E042D6">
        <w:rPr>
          <w:strike/>
          <w:color w:val="FF0000"/>
          <w:sz w:val="20"/>
        </w:rPr>
        <w:t>is</w:t>
      </w:r>
      <w:r w:rsidRPr="00E042D6">
        <w:rPr>
          <w:strike/>
          <w:color w:val="FF0000"/>
          <w:spacing w:val="39"/>
          <w:sz w:val="20"/>
        </w:rPr>
        <w:t xml:space="preserve"> </w:t>
      </w:r>
      <w:r w:rsidRPr="00E042D6">
        <w:rPr>
          <w:strike/>
          <w:color w:val="FF0000"/>
          <w:sz w:val="20"/>
        </w:rPr>
        <w:t>defined</w:t>
      </w:r>
      <w:r w:rsidRPr="00E042D6">
        <w:rPr>
          <w:strike/>
          <w:color w:val="FF0000"/>
          <w:spacing w:val="40"/>
          <w:sz w:val="20"/>
        </w:rPr>
        <w:t xml:space="preserve"> </w:t>
      </w:r>
      <w:r w:rsidRPr="00E042D6">
        <w:rPr>
          <w:strike/>
          <w:color w:val="FF0000"/>
          <w:sz w:val="20"/>
        </w:rPr>
        <w:t>in</w:t>
      </w:r>
      <w:r w:rsidRPr="00E042D6">
        <w:rPr>
          <w:strike/>
          <w:color w:val="FF0000"/>
          <w:spacing w:val="39"/>
          <w:sz w:val="20"/>
        </w:rPr>
        <w:t xml:space="preserve"> </w:t>
      </w:r>
      <w:hyperlink w:anchor="_bookmark132" w:history="1">
        <w:r w:rsidRPr="00E042D6">
          <w:rPr>
            <w:strike/>
            <w:color w:val="FF0000"/>
            <w:sz w:val="20"/>
          </w:rPr>
          <w:t>Figure</w:t>
        </w:r>
        <w:r w:rsidRPr="00E042D6">
          <w:rPr>
            <w:strike/>
            <w:color w:val="FF0000"/>
            <w:spacing w:val="-2"/>
            <w:sz w:val="20"/>
          </w:rPr>
          <w:t xml:space="preserve"> </w:t>
        </w:r>
        <w:r w:rsidRPr="00E042D6">
          <w:rPr>
            <w:strike/>
            <w:color w:val="FF0000"/>
            <w:sz w:val="20"/>
          </w:rPr>
          <w:t>9-839ac</w:t>
        </w:r>
        <w:r w:rsidRPr="00E042D6">
          <w:rPr>
            <w:strike/>
            <w:color w:val="FF0000"/>
            <w:spacing w:val="39"/>
            <w:sz w:val="20"/>
          </w:rPr>
          <w:t xml:space="preserve"> </w:t>
        </w:r>
        <w:r w:rsidRPr="00E042D6">
          <w:rPr>
            <w:strike/>
            <w:color w:val="FF0000"/>
            <w:sz w:val="20"/>
          </w:rPr>
          <w:t>(Enhanced</w:t>
        </w:r>
        <w:r w:rsidRPr="00E042D6">
          <w:rPr>
            <w:strike/>
            <w:color w:val="FF0000"/>
            <w:spacing w:val="39"/>
            <w:sz w:val="20"/>
          </w:rPr>
          <w:t xml:space="preserve"> </w:t>
        </w:r>
        <w:r w:rsidRPr="00E042D6">
          <w:rPr>
            <w:strike/>
            <w:color w:val="FF0000"/>
            <w:sz w:val="20"/>
          </w:rPr>
          <w:t>Broadcast</w:t>
        </w:r>
      </w:hyperlink>
    </w:p>
    <w:p w14:paraId="321AB213" w14:textId="77777777" w:rsidR="00E042D6" w:rsidRPr="00E042D6" w:rsidRDefault="00480FC5" w:rsidP="00EB763B">
      <w:pPr>
        <w:pStyle w:val="ListParagraph"/>
        <w:numPr>
          <w:ilvl w:val="0"/>
          <w:numId w:val="4"/>
        </w:numPr>
        <w:tabs>
          <w:tab w:val="left" w:pos="759"/>
          <w:tab w:val="left" w:pos="760"/>
        </w:tabs>
        <w:spacing w:line="213" w:lineRule="exact"/>
        <w:ind w:hanging="593"/>
        <w:rPr>
          <w:strike/>
          <w:color w:val="FF0000"/>
          <w:sz w:val="20"/>
        </w:rPr>
      </w:pPr>
      <w:hyperlink w:anchor="_bookmark132" w:history="1">
        <w:r w:rsidR="00E042D6" w:rsidRPr="00E042D6">
          <w:rPr>
            <w:strike/>
            <w:color w:val="FF0000"/>
            <w:sz w:val="20"/>
          </w:rPr>
          <w:t>Services</w:t>
        </w:r>
        <w:r w:rsidR="00E042D6" w:rsidRPr="00E042D6">
          <w:rPr>
            <w:strike/>
            <w:color w:val="FF0000"/>
            <w:spacing w:val="-3"/>
            <w:sz w:val="20"/>
          </w:rPr>
          <w:t xml:space="preserve"> </w:t>
        </w:r>
        <w:r w:rsidR="00E042D6" w:rsidRPr="00E042D6">
          <w:rPr>
            <w:strike/>
            <w:color w:val="FF0000"/>
            <w:sz w:val="20"/>
          </w:rPr>
          <w:t>Response</w:t>
        </w:r>
        <w:r w:rsidR="00E042D6" w:rsidRPr="00E042D6">
          <w:rPr>
            <w:strike/>
            <w:color w:val="FF0000"/>
            <w:spacing w:val="-3"/>
            <w:sz w:val="20"/>
          </w:rPr>
          <w:t xml:space="preserve"> </w:t>
        </w:r>
        <w:r w:rsidR="00E042D6" w:rsidRPr="00E042D6">
          <w:rPr>
            <w:strike/>
            <w:color w:val="FF0000"/>
            <w:sz w:val="20"/>
          </w:rPr>
          <w:t>Tuple</w:t>
        </w:r>
        <w:r w:rsidR="00E042D6" w:rsidRPr="00E042D6">
          <w:rPr>
            <w:strike/>
            <w:color w:val="FF0000"/>
            <w:spacing w:val="-4"/>
            <w:sz w:val="20"/>
          </w:rPr>
          <w:t xml:space="preserve"> </w:t>
        </w:r>
        <w:r w:rsidR="00E042D6" w:rsidRPr="00E042D6">
          <w:rPr>
            <w:strike/>
            <w:color w:val="FF0000"/>
            <w:sz w:val="20"/>
          </w:rPr>
          <w:t>format</w:t>
        </w:r>
      </w:hyperlink>
      <w:r w:rsidR="00E042D6" w:rsidRPr="00E042D6">
        <w:rPr>
          <w:strike/>
          <w:color w:val="FF0000"/>
          <w:sz w:val="20"/>
        </w:rPr>
        <w:t>).</w:t>
      </w:r>
    </w:p>
    <w:p w14:paraId="452E4C42" w14:textId="77777777" w:rsidR="00E042D6" w:rsidRPr="00E042D6" w:rsidRDefault="00E042D6" w:rsidP="00E042D6">
      <w:pPr>
        <w:spacing w:line="188" w:lineRule="exact"/>
        <w:ind w:left="167"/>
        <w:rPr>
          <w:strike/>
          <w:color w:val="FF0000"/>
          <w:sz w:val="18"/>
        </w:rPr>
      </w:pPr>
      <w:r w:rsidRPr="00E042D6">
        <w:rPr>
          <w:strike/>
          <w:color w:val="FF0000"/>
          <w:sz w:val="18"/>
        </w:rPr>
        <w:t>33</w:t>
      </w:r>
    </w:p>
    <w:p w14:paraId="1C305326" w14:textId="77777777" w:rsidR="00E042D6" w:rsidRPr="00E042D6" w:rsidRDefault="00E042D6" w:rsidP="00E042D6">
      <w:pPr>
        <w:spacing w:line="200" w:lineRule="exact"/>
        <w:ind w:left="167"/>
        <w:rPr>
          <w:strike/>
          <w:color w:val="FF0000"/>
          <w:sz w:val="18"/>
        </w:rPr>
      </w:pPr>
      <w:r w:rsidRPr="00E042D6">
        <w:rPr>
          <w:strike/>
          <w:noProof/>
          <w:color w:val="FF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5C0CA17" wp14:editId="59EC505C">
                <wp:simplePos x="0" y="0"/>
                <wp:positionH relativeFrom="page">
                  <wp:posOffset>2950210</wp:posOffset>
                </wp:positionH>
                <wp:positionV relativeFrom="paragraph">
                  <wp:posOffset>51435</wp:posOffset>
                </wp:positionV>
                <wp:extent cx="2482215" cy="372110"/>
                <wp:effectExtent l="0" t="0" r="0" b="0"/>
                <wp:wrapNone/>
                <wp:docPr id="479" name="docshapegroup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2215" cy="372110"/>
                          <a:chOff x="4646" y="77"/>
                          <a:chExt cx="3909" cy="586"/>
                        </a:xfrm>
                      </wpg:grpSpPr>
                      <wps:wsp>
                        <wps:cNvPr id="480" name="docshape360"/>
                        <wps:cNvSpPr>
                          <a:spLocks/>
                        </wps:cNvSpPr>
                        <wps:spPr bwMode="auto">
                          <a:xfrm>
                            <a:off x="4646" y="77"/>
                            <a:ext cx="3909" cy="586"/>
                          </a:xfrm>
                          <a:custGeom>
                            <a:avLst/>
                            <a:gdLst>
                              <a:gd name="T0" fmla="+- 0 8554 4646"/>
                              <a:gd name="T1" fmla="*/ T0 w 3909"/>
                              <a:gd name="T2" fmla="+- 0 103 77"/>
                              <a:gd name="T3" fmla="*/ 103 h 586"/>
                              <a:gd name="T4" fmla="+- 0 8553 4646"/>
                              <a:gd name="T5" fmla="*/ T4 w 3909"/>
                              <a:gd name="T6" fmla="+- 0 103 77"/>
                              <a:gd name="T7" fmla="*/ 103 h 586"/>
                              <a:gd name="T8" fmla="+- 0 8553 4646"/>
                              <a:gd name="T9" fmla="*/ T8 w 3909"/>
                              <a:gd name="T10" fmla="+- 0 77 77"/>
                              <a:gd name="T11" fmla="*/ 77 h 586"/>
                              <a:gd name="T12" fmla="+- 0 8529 4646"/>
                              <a:gd name="T13" fmla="*/ T12 w 3909"/>
                              <a:gd name="T14" fmla="+- 0 77 77"/>
                              <a:gd name="T15" fmla="*/ 77 h 586"/>
                              <a:gd name="T16" fmla="+- 0 8529 4646"/>
                              <a:gd name="T17" fmla="*/ T16 w 3909"/>
                              <a:gd name="T18" fmla="+- 0 103 77"/>
                              <a:gd name="T19" fmla="*/ 103 h 586"/>
                              <a:gd name="T20" fmla="+- 0 8529 4646"/>
                              <a:gd name="T21" fmla="*/ T20 w 3909"/>
                              <a:gd name="T22" fmla="+- 0 638 77"/>
                              <a:gd name="T23" fmla="*/ 638 h 586"/>
                              <a:gd name="T24" fmla="+- 0 5941 4646"/>
                              <a:gd name="T25" fmla="*/ T24 w 3909"/>
                              <a:gd name="T26" fmla="+- 0 638 77"/>
                              <a:gd name="T27" fmla="*/ 638 h 586"/>
                              <a:gd name="T28" fmla="+- 0 5941 4646"/>
                              <a:gd name="T29" fmla="*/ T28 w 3909"/>
                              <a:gd name="T30" fmla="+- 0 103 77"/>
                              <a:gd name="T31" fmla="*/ 103 h 586"/>
                              <a:gd name="T32" fmla="+- 0 8529 4646"/>
                              <a:gd name="T33" fmla="*/ T32 w 3909"/>
                              <a:gd name="T34" fmla="+- 0 103 77"/>
                              <a:gd name="T35" fmla="*/ 103 h 586"/>
                              <a:gd name="T36" fmla="+- 0 8529 4646"/>
                              <a:gd name="T37" fmla="*/ T36 w 3909"/>
                              <a:gd name="T38" fmla="+- 0 77 77"/>
                              <a:gd name="T39" fmla="*/ 77 h 586"/>
                              <a:gd name="T40" fmla="+- 0 5941 4646"/>
                              <a:gd name="T41" fmla="*/ T40 w 3909"/>
                              <a:gd name="T42" fmla="+- 0 77 77"/>
                              <a:gd name="T43" fmla="*/ 77 h 586"/>
                              <a:gd name="T44" fmla="+- 0 5936 4646"/>
                              <a:gd name="T45" fmla="*/ T44 w 3909"/>
                              <a:gd name="T46" fmla="+- 0 77 77"/>
                              <a:gd name="T47" fmla="*/ 77 h 586"/>
                              <a:gd name="T48" fmla="+- 0 5936 4646"/>
                              <a:gd name="T49" fmla="*/ T48 w 3909"/>
                              <a:gd name="T50" fmla="+- 0 103 77"/>
                              <a:gd name="T51" fmla="*/ 103 h 586"/>
                              <a:gd name="T52" fmla="+- 0 5936 4646"/>
                              <a:gd name="T53" fmla="*/ T52 w 3909"/>
                              <a:gd name="T54" fmla="+- 0 638 77"/>
                              <a:gd name="T55" fmla="*/ 638 h 586"/>
                              <a:gd name="T56" fmla="+- 0 4671 4646"/>
                              <a:gd name="T57" fmla="*/ T56 w 3909"/>
                              <a:gd name="T58" fmla="+- 0 638 77"/>
                              <a:gd name="T59" fmla="*/ 638 h 586"/>
                              <a:gd name="T60" fmla="+- 0 4671 4646"/>
                              <a:gd name="T61" fmla="*/ T60 w 3909"/>
                              <a:gd name="T62" fmla="+- 0 103 77"/>
                              <a:gd name="T63" fmla="*/ 103 h 586"/>
                              <a:gd name="T64" fmla="+- 0 5936 4646"/>
                              <a:gd name="T65" fmla="*/ T64 w 3909"/>
                              <a:gd name="T66" fmla="+- 0 103 77"/>
                              <a:gd name="T67" fmla="*/ 103 h 586"/>
                              <a:gd name="T68" fmla="+- 0 5936 4646"/>
                              <a:gd name="T69" fmla="*/ T68 w 3909"/>
                              <a:gd name="T70" fmla="+- 0 77 77"/>
                              <a:gd name="T71" fmla="*/ 77 h 586"/>
                              <a:gd name="T72" fmla="+- 0 4646 4646"/>
                              <a:gd name="T73" fmla="*/ T72 w 3909"/>
                              <a:gd name="T74" fmla="+- 0 77 77"/>
                              <a:gd name="T75" fmla="*/ 77 h 586"/>
                              <a:gd name="T76" fmla="+- 0 4646 4646"/>
                              <a:gd name="T77" fmla="*/ T76 w 3909"/>
                              <a:gd name="T78" fmla="+- 0 103 77"/>
                              <a:gd name="T79" fmla="*/ 103 h 586"/>
                              <a:gd name="T80" fmla="+- 0 4646 4646"/>
                              <a:gd name="T81" fmla="*/ T80 w 3909"/>
                              <a:gd name="T82" fmla="+- 0 638 77"/>
                              <a:gd name="T83" fmla="*/ 638 h 586"/>
                              <a:gd name="T84" fmla="+- 0 4646 4646"/>
                              <a:gd name="T85" fmla="*/ T84 w 3909"/>
                              <a:gd name="T86" fmla="+- 0 663 77"/>
                              <a:gd name="T87" fmla="*/ 663 h 586"/>
                              <a:gd name="T88" fmla="+- 0 5936 4646"/>
                              <a:gd name="T89" fmla="*/ T88 w 3909"/>
                              <a:gd name="T90" fmla="+- 0 663 77"/>
                              <a:gd name="T91" fmla="*/ 663 h 586"/>
                              <a:gd name="T92" fmla="+- 0 5941 4646"/>
                              <a:gd name="T93" fmla="*/ T92 w 3909"/>
                              <a:gd name="T94" fmla="+- 0 663 77"/>
                              <a:gd name="T95" fmla="*/ 663 h 586"/>
                              <a:gd name="T96" fmla="+- 0 8553 4646"/>
                              <a:gd name="T97" fmla="*/ T96 w 3909"/>
                              <a:gd name="T98" fmla="+- 0 663 77"/>
                              <a:gd name="T99" fmla="*/ 663 h 586"/>
                              <a:gd name="T100" fmla="+- 0 8553 4646"/>
                              <a:gd name="T101" fmla="*/ T100 w 3909"/>
                              <a:gd name="T102" fmla="+- 0 638 77"/>
                              <a:gd name="T103" fmla="*/ 638 h 586"/>
                              <a:gd name="T104" fmla="+- 0 8554 4646"/>
                              <a:gd name="T105" fmla="*/ T104 w 3909"/>
                              <a:gd name="T106" fmla="+- 0 638 77"/>
                              <a:gd name="T107" fmla="*/ 638 h 586"/>
                              <a:gd name="T108" fmla="+- 0 8554 4646"/>
                              <a:gd name="T109" fmla="*/ T108 w 3909"/>
                              <a:gd name="T110" fmla="+- 0 103 77"/>
                              <a:gd name="T111" fmla="*/ 103 h 5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3909" h="586">
                                <a:moveTo>
                                  <a:pt x="3908" y="26"/>
                                </a:moveTo>
                                <a:lnTo>
                                  <a:pt x="3907" y="26"/>
                                </a:lnTo>
                                <a:lnTo>
                                  <a:pt x="3907" y="0"/>
                                </a:lnTo>
                                <a:lnTo>
                                  <a:pt x="3883" y="0"/>
                                </a:lnTo>
                                <a:lnTo>
                                  <a:pt x="3883" y="26"/>
                                </a:lnTo>
                                <a:lnTo>
                                  <a:pt x="3883" y="561"/>
                                </a:lnTo>
                                <a:lnTo>
                                  <a:pt x="1295" y="561"/>
                                </a:lnTo>
                                <a:lnTo>
                                  <a:pt x="1295" y="26"/>
                                </a:lnTo>
                                <a:lnTo>
                                  <a:pt x="3883" y="26"/>
                                </a:lnTo>
                                <a:lnTo>
                                  <a:pt x="3883" y="0"/>
                                </a:lnTo>
                                <a:lnTo>
                                  <a:pt x="1295" y="0"/>
                                </a:lnTo>
                                <a:lnTo>
                                  <a:pt x="1290" y="0"/>
                                </a:lnTo>
                                <a:lnTo>
                                  <a:pt x="1290" y="26"/>
                                </a:lnTo>
                                <a:lnTo>
                                  <a:pt x="1290" y="561"/>
                                </a:lnTo>
                                <a:lnTo>
                                  <a:pt x="25" y="561"/>
                                </a:lnTo>
                                <a:lnTo>
                                  <a:pt x="25" y="26"/>
                                </a:lnTo>
                                <a:lnTo>
                                  <a:pt x="1290" y="26"/>
                                </a:lnTo>
                                <a:lnTo>
                                  <a:pt x="12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"/>
                                </a:lnTo>
                                <a:lnTo>
                                  <a:pt x="0" y="561"/>
                                </a:lnTo>
                                <a:lnTo>
                                  <a:pt x="0" y="586"/>
                                </a:lnTo>
                                <a:lnTo>
                                  <a:pt x="1290" y="586"/>
                                </a:lnTo>
                                <a:lnTo>
                                  <a:pt x="1295" y="586"/>
                                </a:lnTo>
                                <a:lnTo>
                                  <a:pt x="3907" y="586"/>
                                </a:lnTo>
                                <a:lnTo>
                                  <a:pt x="3907" y="561"/>
                                </a:lnTo>
                                <a:lnTo>
                                  <a:pt x="3908" y="561"/>
                                </a:lnTo>
                                <a:lnTo>
                                  <a:pt x="3908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docshape361"/>
                        <wps:cNvSpPr txBox="1">
                          <a:spLocks/>
                        </wps:cNvSpPr>
                        <wps:spPr bwMode="auto">
                          <a:xfrm>
                            <a:off x="4916" y="281"/>
                            <a:ext cx="78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2F7FFD" w14:textId="77777777" w:rsidR="00E042D6" w:rsidRPr="00E05BDF" w:rsidRDefault="00E042D6" w:rsidP="00E042D6">
                              <w:pPr>
                                <w:spacing w:line="179" w:lineRule="exact"/>
                                <w:rPr>
                                  <w:rFonts w:ascii="Arial"/>
                                  <w:strike/>
                                  <w:color w:val="FF0000"/>
                                  <w:sz w:val="16"/>
                                </w:rPr>
                              </w:pPr>
                              <w:r w:rsidRPr="00E05BDF">
                                <w:rPr>
                                  <w:rFonts w:ascii="Arial"/>
                                  <w:strike/>
                                  <w:color w:val="FF0000"/>
                                  <w:sz w:val="16"/>
                                </w:rPr>
                                <w:t>Content</w:t>
                              </w:r>
                              <w:r w:rsidRPr="00E05BDF">
                                <w:rPr>
                                  <w:rFonts w:ascii="Arial"/>
                                  <w:strike/>
                                  <w:color w:val="FF0000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 w:rsidRPr="00E05BDF">
                                <w:rPr>
                                  <w:rFonts w:ascii="Arial"/>
                                  <w:strike/>
                                  <w:color w:val="FF0000"/>
                                  <w:sz w:val="16"/>
                                </w:rPr>
                                <w:t>ID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2" name="docshape362"/>
                        <wps:cNvSpPr txBox="1">
                          <a:spLocks/>
                        </wps:cNvSpPr>
                        <wps:spPr bwMode="auto">
                          <a:xfrm>
                            <a:off x="6133" y="281"/>
                            <a:ext cx="2233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4E01B8" w14:textId="77777777" w:rsidR="00E042D6" w:rsidRPr="00E05BDF" w:rsidRDefault="00E042D6" w:rsidP="00E042D6">
                              <w:pPr>
                                <w:spacing w:line="179" w:lineRule="exact"/>
                                <w:rPr>
                                  <w:rFonts w:ascii="Arial"/>
                                  <w:strike/>
                                  <w:color w:val="FF0000"/>
                                  <w:sz w:val="16"/>
                                </w:rPr>
                              </w:pPr>
                              <w:r w:rsidRPr="00E05BDF">
                                <w:rPr>
                                  <w:rFonts w:ascii="Arial"/>
                                  <w:strike/>
                                  <w:color w:val="FF0000"/>
                                  <w:sz w:val="16"/>
                                </w:rPr>
                                <w:t>Broadcast</w:t>
                              </w:r>
                              <w:r w:rsidRPr="00E05BDF">
                                <w:rPr>
                                  <w:rFonts w:ascii="Arial"/>
                                  <w:strike/>
                                  <w:color w:val="FF0000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 w:rsidRPr="00E05BDF">
                                <w:rPr>
                                  <w:rFonts w:ascii="Arial"/>
                                  <w:strike/>
                                  <w:color w:val="FF0000"/>
                                  <w:sz w:val="16"/>
                                </w:rPr>
                                <w:t>Service</w:t>
                              </w:r>
                              <w:r w:rsidRPr="00E05BDF">
                                <w:rPr>
                                  <w:rFonts w:ascii="Arial"/>
                                  <w:strike/>
                                  <w:color w:val="FF0000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 w:rsidRPr="00E05BDF">
                                <w:rPr>
                                  <w:rFonts w:ascii="Arial"/>
                                  <w:strike/>
                                  <w:color w:val="FF0000"/>
                                  <w:sz w:val="16"/>
                                </w:rPr>
                                <w:t>Transmitting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C0CA17" id="docshapegroup359" o:spid="_x0000_s1029" style="position:absolute;left:0;text-align:left;margin-left:232.3pt;margin-top:4.05pt;width:195.45pt;height:29.3pt;z-index:251659264;mso-position-horizontal-relative:page" coordorigin="4646,77" coordsize="3909,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">
                <v:shape id="docshape360" o:spid="_x0000_s1030" style="position:absolute;left:4646;top:77;width:3909;height:586;visibility:visible;mso-wrap-style:square;v-text-anchor:top" coordsize="3909,5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" path="m3908,26r-1,l3907,r-24,l3883,26r,535l1295,561r,-535l3883,26r,-26l1295,r-5,l1290,26r,535l25,561,25,26r1265,l1290,,,,,26,,561r,25l1290,586r5,l3907,586r,-25l3908,561r,-535xe" fillcolor="black" stroked="f">
                  <v:path arrowok="t" o:connecttype="custom" o:connectlocs="3908,103;3907,103;3907,77;3883,77;3883,103;3883,638;1295,638;1295,103;3883,103;3883,77;1295,77;1290,77;1290,103;1290,638;25,638;25,103;1290,103;1290,77;0,77;0,103;0,638;0,663;1290,663;1295,663;3907,663;3907,638;3908,638;3908,103" o:connectangles="0,0,0,0,0,0,0,0,0,0,0,0,0,0,0,0,0,0,0,0,0,0,0,0,0,0,0,0"/>
                </v:shape>
                <v:shape id="docshape361" o:spid="_x0000_s1031" type="#_x0000_t202" style="position:absolute;left:4916;top:281;width:785;height:1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772F7FFD" w14:textId="77777777" w:rsidR="00E042D6" w:rsidRPr="00E05BDF" w:rsidRDefault="00E042D6" w:rsidP="00E042D6">
                        <w:pPr>
                          <w:spacing w:line="179" w:lineRule="exact"/>
                          <w:rPr>
                            <w:rFonts w:ascii="Arial"/>
                            <w:strike/>
                            <w:color w:val="FF0000"/>
                            <w:sz w:val="16"/>
                          </w:rPr>
                        </w:pPr>
                        <w:r w:rsidRPr="00E05BDF">
                          <w:rPr>
                            <w:rFonts w:ascii="Arial"/>
                            <w:strike/>
                            <w:color w:val="FF0000"/>
                            <w:sz w:val="16"/>
                          </w:rPr>
                          <w:t>Content</w:t>
                        </w:r>
                        <w:r w:rsidRPr="00E05BDF">
                          <w:rPr>
                            <w:rFonts w:ascii="Arial"/>
                            <w:strike/>
                            <w:color w:val="FF0000"/>
                            <w:spacing w:val="-4"/>
                            <w:sz w:val="16"/>
                          </w:rPr>
                          <w:t xml:space="preserve"> </w:t>
                        </w:r>
                        <w:r w:rsidRPr="00E05BDF">
                          <w:rPr>
                            <w:rFonts w:ascii="Arial"/>
                            <w:strike/>
                            <w:color w:val="FF0000"/>
                            <w:sz w:val="16"/>
                          </w:rPr>
                          <w:t>ID</w:t>
                        </w:r>
                      </w:p>
                    </w:txbxContent>
                  </v:textbox>
                </v:shape>
                <v:shape id="docshape362" o:spid="_x0000_s1032" type="#_x0000_t202" style="position:absolute;left:6133;top:281;width:2233;height:1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" filled="f" stroked="f">
                  <v:path arrowok="t"/>
                  <v:textbox inset="0,0,0,0">
                    <w:txbxContent>
                      <w:p w14:paraId="744E01B8" w14:textId="77777777" w:rsidR="00E042D6" w:rsidRPr="00E05BDF" w:rsidRDefault="00E042D6" w:rsidP="00E042D6">
                        <w:pPr>
                          <w:spacing w:line="179" w:lineRule="exact"/>
                          <w:rPr>
                            <w:rFonts w:ascii="Arial"/>
                            <w:strike/>
                            <w:color w:val="FF0000"/>
                            <w:sz w:val="16"/>
                          </w:rPr>
                        </w:pPr>
                        <w:r w:rsidRPr="00E05BDF">
                          <w:rPr>
                            <w:rFonts w:ascii="Arial"/>
                            <w:strike/>
                            <w:color w:val="FF0000"/>
                            <w:sz w:val="16"/>
                          </w:rPr>
                          <w:t>Broadcast</w:t>
                        </w:r>
                        <w:r w:rsidRPr="00E05BDF">
                          <w:rPr>
                            <w:rFonts w:ascii="Arial"/>
                            <w:strike/>
                            <w:color w:val="FF0000"/>
                            <w:spacing w:val="-9"/>
                            <w:sz w:val="16"/>
                          </w:rPr>
                          <w:t xml:space="preserve"> </w:t>
                        </w:r>
                        <w:r w:rsidRPr="00E05BDF">
                          <w:rPr>
                            <w:rFonts w:ascii="Arial"/>
                            <w:strike/>
                            <w:color w:val="FF0000"/>
                            <w:sz w:val="16"/>
                          </w:rPr>
                          <w:t>Service</w:t>
                        </w:r>
                        <w:r w:rsidRPr="00E05BDF">
                          <w:rPr>
                            <w:rFonts w:ascii="Arial"/>
                            <w:strike/>
                            <w:color w:val="FF0000"/>
                            <w:spacing w:val="-10"/>
                            <w:sz w:val="16"/>
                          </w:rPr>
                          <w:t xml:space="preserve"> </w:t>
                        </w:r>
                        <w:r w:rsidRPr="00E05BDF">
                          <w:rPr>
                            <w:rFonts w:ascii="Arial"/>
                            <w:strike/>
                            <w:color w:val="FF0000"/>
                            <w:sz w:val="16"/>
                          </w:rPr>
                          <w:t>Transmitting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E042D6">
        <w:rPr>
          <w:strike/>
          <w:color w:val="FF0000"/>
          <w:sz w:val="18"/>
        </w:rPr>
        <w:t>34</w:t>
      </w:r>
    </w:p>
    <w:p w14:paraId="04F2A41D" w14:textId="77777777" w:rsidR="00E042D6" w:rsidRPr="00E042D6" w:rsidRDefault="00E042D6" w:rsidP="00E042D6">
      <w:pPr>
        <w:spacing w:line="200" w:lineRule="exact"/>
        <w:ind w:left="167"/>
        <w:rPr>
          <w:strike/>
          <w:color w:val="FF0000"/>
          <w:sz w:val="18"/>
        </w:rPr>
      </w:pPr>
      <w:r w:rsidRPr="00E042D6">
        <w:rPr>
          <w:strike/>
          <w:color w:val="FF0000"/>
          <w:sz w:val="18"/>
        </w:rPr>
        <w:t>35</w:t>
      </w:r>
    </w:p>
    <w:p w14:paraId="6B8E8EB3" w14:textId="77777777" w:rsidR="00E042D6" w:rsidRPr="00E042D6" w:rsidRDefault="00E042D6" w:rsidP="00E042D6">
      <w:pPr>
        <w:spacing w:line="200" w:lineRule="exact"/>
        <w:ind w:left="167"/>
        <w:rPr>
          <w:strike/>
          <w:color w:val="FF0000"/>
          <w:sz w:val="18"/>
        </w:rPr>
      </w:pPr>
      <w:r w:rsidRPr="00E042D6">
        <w:rPr>
          <w:strike/>
          <w:color w:val="FF0000"/>
          <w:sz w:val="18"/>
        </w:rPr>
        <w:t>36</w:t>
      </w:r>
    </w:p>
    <w:p w14:paraId="570562A3" w14:textId="77777777" w:rsidR="00E042D6" w:rsidRPr="00E042D6" w:rsidRDefault="00E042D6" w:rsidP="00E042D6">
      <w:pPr>
        <w:spacing w:line="190" w:lineRule="exact"/>
        <w:ind w:left="167"/>
        <w:rPr>
          <w:strike/>
          <w:color w:val="FF0000"/>
          <w:sz w:val="18"/>
        </w:rPr>
      </w:pPr>
      <w:r w:rsidRPr="00E042D6">
        <w:rPr>
          <w:strike/>
          <w:color w:val="FF0000"/>
          <w:sz w:val="18"/>
        </w:rPr>
        <w:t>37</w:t>
      </w:r>
    </w:p>
    <w:p w14:paraId="04A5D991" w14:textId="77777777" w:rsidR="00E042D6" w:rsidRPr="00E042D6" w:rsidRDefault="00E042D6" w:rsidP="00E042D6">
      <w:pPr>
        <w:tabs>
          <w:tab w:val="left" w:pos="2884"/>
          <w:tab w:val="left" w:pos="4213"/>
          <w:tab w:val="right" w:pos="6244"/>
        </w:tabs>
        <w:spacing w:line="211" w:lineRule="exact"/>
        <w:ind w:left="167"/>
        <w:rPr>
          <w:rFonts w:ascii="Arial"/>
          <w:strike/>
          <w:color w:val="FF0000"/>
          <w:sz w:val="16"/>
        </w:rPr>
      </w:pPr>
      <w:r w:rsidRPr="00E042D6">
        <w:rPr>
          <w:strike/>
          <w:color w:val="FF0000"/>
          <w:position w:val="-3"/>
          <w:sz w:val="18"/>
        </w:rPr>
        <w:t>38</w:t>
      </w:r>
      <w:r w:rsidRPr="00E042D6">
        <w:rPr>
          <w:strike/>
          <w:color w:val="FF0000"/>
          <w:position w:val="-3"/>
          <w:sz w:val="18"/>
        </w:rPr>
        <w:tab/>
      </w:r>
      <w:r w:rsidRPr="00E042D6">
        <w:rPr>
          <w:rFonts w:ascii="Arial"/>
          <w:strike/>
          <w:color w:val="FF0000"/>
          <w:sz w:val="16"/>
        </w:rPr>
        <w:t>Octets:</w:t>
      </w:r>
      <w:r w:rsidRPr="00E042D6">
        <w:rPr>
          <w:rFonts w:ascii="Arial"/>
          <w:strike/>
          <w:color w:val="FF0000"/>
          <w:sz w:val="16"/>
        </w:rPr>
        <w:tab/>
        <w:t>1</w:t>
      </w:r>
      <w:r w:rsidRPr="00E042D6">
        <w:rPr>
          <w:strike/>
          <w:color w:val="FF0000"/>
          <w:sz w:val="16"/>
        </w:rPr>
        <w:tab/>
      </w:r>
      <w:r w:rsidRPr="00E042D6">
        <w:rPr>
          <w:rFonts w:ascii="Arial"/>
          <w:strike/>
          <w:color w:val="FF0000"/>
          <w:sz w:val="16"/>
        </w:rPr>
        <w:t>1</w:t>
      </w:r>
    </w:p>
    <w:p w14:paraId="699834B0" w14:textId="77777777" w:rsidR="00E042D6" w:rsidRPr="00E042D6" w:rsidRDefault="00E042D6" w:rsidP="00E042D6">
      <w:pPr>
        <w:spacing w:line="179" w:lineRule="exact"/>
        <w:ind w:left="167"/>
        <w:rPr>
          <w:strike/>
          <w:color w:val="FF0000"/>
          <w:sz w:val="18"/>
        </w:rPr>
      </w:pPr>
      <w:r w:rsidRPr="00E042D6">
        <w:rPr>
          <w:strike/>
          <w:color w:val="FF0000"/>
          <w:sz w:val="18"/>
        </w:rPr>
        <w:t>39</w:t>
      </w:r>
    </w:p>
    <w:p w14:paraId="0F2A39CE" w14:textId="77777777" w:rsidR="00E042D6" w:rsidRPr="00E042D6" w:rsidRDefault="00E042D6" w:rsidP="00E042D6">
      <w:pPr>
        <w:pStyle w:val="Heading5"/>
        <w:tabs>
          <w:tab w:val="left" w:pos="1708"/>
        </w:tabs>
        <w:spacing w:line="220" w:lineRule="exact"/>
        <w:rPr>
          <w:strike/>
          <w:color w:val="FF0000"/>
        </w:rPr>
      </w:pPr>
      <w:r w:rsidRPr="00E042D6">
        <w:rPr>
          <w:rFonts w:ascii="Times New Roman" w:hAnsi="Times New Roman"/>
          <w:b w:val="0"/>
          <w:strike/>
          <w:color w:val="FF0000"/>
          <w:position w:val="-1"/>
          <w:sz w:val="18"/>
        </w:rPr>
        <w:t>40</w:t>
      </w:r>
      <w:r w:rsidRPr="00E042D6">
        <w:rPr>
          <w:rFonts w:ascii="Times New Roman" w:hAnsi="Times New Roman"/>
          <w:b w:val="0"/>
          <w:strike/>
          <w:color w:val="FF0000"/>
          <w:position w:val="-1"/>
          <w:sz w:val="18"/>
        </w:rPr>
        <w:tab/>
      </w:r>
      <w:bookmarkStart w:id="3" w:name="_bookmark132"/>
      <w:bookmarkEnd w:id="3"/>
      <w:r w:rsidRPr="00E042D6">
        <w:rPr>
          <w:strike/>
          <w:color w:val="FF0000"/>
        </w:rPr>
        <w:t>Figure</w:t>
      </w:r>
      <w:r w:rsidRPr="00E042D6">
        <w:rPr>
          <w:strike/>
          <w:color w:val="FF0000"/>
          <w:spacing w:val="-3"/>
        </w:rPr>
        <w:t xml:space="preserve"> </w:t>
      </w:r>
      <w:r w:rsidRPr="00E042D6">
        <w:rPr>
          <w:strike/>
          <w:color w:val="FF0000"/>
        </w:rPr>
        <w:t>9-839ac—Enhanced</w:t>
      </w:r>
      <w:r w:rsidRPr="00E042D6">
        <w:rPr>
          <w:strike/>
          <w:color w:val="FF0000"/>
          <w:spacing w:val="-4"/>
        </w:rPr>
        <w:t xml:space="preserve"> </w:t>
      </w:r>
      <w:r w:rsidRPr="00E042D6">
        <w:rPr>
          <w:strike/>
          <w:color w:val="FF0000"/>
        </w:rPr>
        <w:t>Broadcast</w:t>
      </w:r>
      <w:r w:rsidRPr="00E042D6">
        <w:rPr>
          <w:strike/>
          <w:color w:val="FF0000"/>
          <w:spacing w:val="-3"/>
        </w:rPr>
        <w:t xml:space="preserve"> </w:t>
      </w:r>
      <w:r w:rsidRPr="00E042D6">
        <w:rPr>
          <w:strike/>
          <w:color w:val="FF0000"/>
        </w:rPr>
        <w:t>Services</w:t>
      </w:r>
      <w:r w:rsidRPr="00E042D6">
        <w:rPr>
          <w:strike/>
          <w:color w:val="FF0000"/>
          <w:spacing w:val="-3"/>
        </w:rPr>
        <w:t xml:space="preserve"> </w:t>
      </w:r>
      <w:r w:rsidRPr="00E042D6">
        <w:rPr>
          <w:strike/>
          <w:color w:val="FF0000"/>
        </w:rPr>
        <w:t>Response</w:t>
      </w:r>
      <w:r w:rsidRPr="00E042D6">
        <w:rPr>
          <w:strike/>
          <w:color w:val="FF0000"/>
          <w:spacing w:val="-3"/>
        </w:rPr>
        <w:t xml:space="preserve"> </w:t>
      </w:r>
      <w:r w:rsidRPr="00E042D6">
        <w:rPr>
          <w:strike/>
          <w:color w:val="FF0000"/>
        </w:rPr>
        <w:t>Tuple</w:t>
      </w:r>
      <w:r w:rsidRPr="00E042D6">
        <w:rPr>
          <w:strike/>
          <w:color w:val="FF0000"/>
          <w:spacing w:val="-2"/>
        </w:rPr>
        <w:t xml:space="preserve"> </w:t>
      </w:r>
      <w:r w:rsidRPr="00E042D6">
        <w:rPr>
          <w:strike/>
          <w:color w:val="FF0000"/>
        </w:rPr>
        <w:t>format</w:t>
      </w:r>
    </w:p>
    <w:p w14:paraId="61F83C98" w14:textId="77777777" w:rsidR="00E042D6" w:rsidRPr="00E042D6" w:rsidRDefault="00E042D6" w:rsidP="00E042D6">
      <w:pPr>
        <w:spacing w:line="200" w:lineRule="exact"/>
        <w:ind w:left="167"/>
        <w:rPr>
          <w:strike/>
          <w:color w:val="FF0000"/>
          <w:sz w:val="18"/>
        </w:rPr>
      </w:pPr>
      <w:r w:rsidRPr="00E042D6">
        <w:rPr>
          <w:strike/>
          <w:color w:val="FF0000"/>
          <w:sz w:val="18"/>
        </w:rPr>
        <w:t>41</w:t>
      </w:r>
    </w:p>
    <w:p w14:paraId="0B398C3B" w14:textId="77777777" w:rsidR="00E042D6" w:rsidRPr="00E042D6" w:rsidRDefault="00E042D6" w:rsidP="00E042D6">
      <w:pPr>
        <w:pStyle w:val="BodyText"/>
        <w:tabs>
          <w:tab w:val="left" w:pos="759"/>
        </w:tabs>
        <w:spacing w:line="327" w:lineRule="exact"/>
        <w:ind w:left="167" w:firstLine="0"/>
        <w:rPr>
          <w:strike/>
          <w:color w:val="FF0000"/>
        </w:rPr>
      </w:pPr>
      <w:r w:rsidRPr="00E042D6">
        <w:rPr>
          <w:strike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DFBC0FA" wp14:editId="1E271EF9">
                <wp:simplePos x="0" y="0"/>
                <wp:positionH relativeFrom="page">
                  <wp:posOffset>767080</wp:posOffset>
                </wp:positionH>
                <wp:positionV relativeFrom="paragraph">
                  <wp:posOffset>130175</wp:posOffset>
                </wp:positionV>
                <wp:extent cx="114300" cy="127000"/>
                <wp:effectExtent l="0" t="0" r="0" b="0"/>
                <wp:wrapNone/>
                <wp:docPr id="478" name="docshape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A4F6F0" w14:textId="77777777" w:rsidR="00E042D6" w:rsidRDefault="00E042D6" w:rsidP="00E042D6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BC0FA" id="docshape363" o:spid="_x0000_s1033" type="#_x0000_t202" style="position:absolute;left:0;text-align:left;margin-left:60.4pt;margin-top:10.25pt;width:9pt;height:10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" filled="f" stroked="f">
                <v:path arrowok="t"/>
                <v:textbox inset="0,0,0,0">
                  <w:txbxContent>
                    <w:p w14:paraId="6FA4F6F0" w14:textId="77777777" w:rsidR="00E042D6" w:rsidRDefault="00E042D6" w:rsidP="00E042D6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43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042D6">
        <w:rPr>
          <w:strike/>
          <w:color w:val="FF0000"/>
          <w:position w:val="12"/>
          <w:sz w:val="18"/>
        </w:rPr>
        <w:t>42</w:t>
      </w:r>
      <w:r w:rsidRPr="00E042D6">
        <w:rPr>
          <w:strike/>
          <w:color w:val="FF0000"/>
          <w:position w:val="12"/>
          <w:sz w:val="18"/>
        </w:rPr>
        <w:tab/>
      </w:r>
      <w:r w:rsidRPr="00E042D6">
        <w:rPr>
          <w:strike/>
          <w:color w:val="FF0000"/>
        </w:rPr>
        <w:t>The</w:t>
      </w:r>
      <w:r w:rsidRPr="00E042D6">
        <w:rPr>
          <w:strike/>
          <w:color w:val="FF0000"/>
          <w:spacing w:val="33"/>
        </w:rPr>
        <w:t xml:space="preserve"> </w:t>
      </w:r>
      <w:r w:rsidRPr="00E042D6">
        <w:rPr>
          <w:strike/>
          <w:color w:val="FF0000"/>
        </w:rPr>
        <w:t>Broadcast</w:t>
      </w:r>
      <w:r w:rsidRPr="00E042D6">
        <w:rPr>
          <w:strike/>
          <w:color w:val="FF0000"/>
          <w:spacing w:val="33"/>
        </w:rPr>
        <w:t xml:space="preserve"> </w:t>
      </w:r>
      <w:r w:rsidRPr="00E042D6">
        <w:rPr>
          <w:strike/>
          <w:color w:val="FF0000"/>
        </w:rPr>
        <w:t>Service</w:t>
      </w:r>
      <w:r w:rsidRPr="00E042D6">
        <w:rPr>
          <w:strike/>
          <w:color w:val="FF0000"/>
          <w:spacing w:val="34"/>
        </w:rPr>
        <w:t xml:space="preserve"> </w:t>
      </w:r>
      <w:r w:rsidRPr="00E042D6">
        <w:rPr>
          <w:strike/>
          <w:color w:val="FF0000"/>
        </w:rPr>
        <w:t>Transmitting</w:t>
      </w:r>
      <w:r w:rsidRPr="00E042D6">
        <w:rPr>
          <w:strike/>
          <w:color w:val="FF0000"/>
          <w:spacing w:val="33"/>
        </w:rPr>
        <w:t xml:space="preserve"> </w:t>
      </w:r>
      <w:r w:rsidRPr="00E042D6">
        <w:rPr>
          <w:strike/>
          <w:color w:val="FF0000"/>
        </w:rPr>
        <w:t>field</w:t>
      </w:r>
      <w:r w:rsidRPr="00E042D6">
        <w:rPr>
          <w:strike/>
          <w:color w:val="FF0000"/>
          <w:spacing w:val="34"/>
        </w:rPr>
        <w:t xml:space="preserve"> </w:t>
      </w:r>
      <w:r w:rsidRPr="00E042D6">
        <w:rPr>
          <w:strike/>
          <w:color w:val="FF0000"/>
        </w:rPr>
        <w:t>indicates</w:t>
      </w:r>
      <w:r w:rsidRPr="00E042D6">
        <w:rPr>
          <w:strike/>
          <w:color w:val="FF0000"/>
          <w:spacing w:val="33"/>
        </w:rPr>
        <w:t xml:space="preserve"> </w:t>
      </w:r>
      <w:r w:rsidRPr="00E042D6">
        <w:rPr>
          <w:strike/>
          <w:color w:val="FF0000"/>
        </w:rPr>
        <w:t>whether</w:t>
      </w:r>
      <w:r w:rsidRPr="00E042D6">
        <w:rPr>
          <w:strike/>
          <w:color w:val="FF0000"/>
          <w:spacing w:val="35"/>
        </w:rPr>
        <w:t xml:space="preserve"> </w:t>
      </w:r>
      <w:r w:rsidRPr="00E042D6">
        <w:rPr>
          <w:strike/>
          <w:color w:val="FF0000"/>
        </w:rPr>
        <w:t>the</w:t>
      </w:r>
      <w:r w:rsidRPr="00E042D6">
        <w:rPr>
          <w:strike/>
          <w:color w:val="FF0000"/>
          <w:spacing w:val="33"/>
        </w:rPr>
        <w:t xml:space="preserve"> </w:t>
      </w:r>
      <w:r w:rsidRPr="00E042D6">
        <w:rPr>
          <w:strike/>
          <w:color w:val="FF0000"/>
        </w:rPr>
        <w:t>EBCS</w:t>
      </w:r>
      <w:r w:rsidRPr="00E042D6">
        <w:rPr>
          <w:strike/>
          <w:color w:val="FF0000"/>
          <w:spacing w:val="34"/>
        </w:rPr>
        <w:t xml:space="preserve"> </w:t>
      </w:r>
      <w:r w:rsidRPr="00E042D6">
        <w:rPr>
          <w:strike/>
          <w:color w:val="FF0000"/>
        </w:rPr>
        <w:t>traffic</w:t>
      </w:r>
      <w:r w:rsidRPr="00E042D6">
        <w:rPr>
          <w:strike/>
          <w:color w:val="FF0000"/>
          <w:spacing w:val="33"/>
        </w:rPr>
        <w:t xml:space="preserve"> </w:t>
      </w:r>
      <w:r w:rsidRPr="00E042D6">
        <w:rPr>
          <w:strike/>
          <w:color w:val="FF0000"/>
        </w:rPr>
        <w:t>stream</w:t>
      </w:r>
      <w:r w:rsidRPr="00E042D6">
        <w:rPr>
          <w:strike/>
          <w:color w:val="FF0000"/>
          <w:spacing w:val="33"/>
        </w:rPr>
        <w:t xml:space="preserve"> </w:t>
      </w:r>
      <w:r w:rsidRPr="00E042D6">
        <w:rPr>
          <w:strike/>
          <w:color w:val="FF0000"/>
        </w:rPr>
        <w:t>referenced</w:t>
      </w:r>
      <w:r w:rsidRPr="00E042D6">
        <w:rPr>
          <w:strike/>
          <w:color w:val="FF0000"/>
          <w:spacing w:val="34"/>
        </w:rPr>
        <w:t xml:space="preserve"> </w:t>
      </w:r>
      <w:r w:rsidRPr="00E042D6">
        <w:rPr>
          <w:strike/>
          <w:color w:val="FF0000"/>
        </w:rPr>
        <w:t>by</w:t>
      </w:r>
      <w:r w:rsidRPr="00E042D6">
        <w:rPr>
          <w:strike/>
          <w:color w:val="FF0000"/>
          <w:spacing w:val="34"/>
        </w:rPr>
        <w:t xml:space="preserve"> </w:t>
      </w:r>
      <w:r w:rsidRPr="00E042D6">
        <w:rPr>
          <w:strike/>
          <w:color w:val="FF0000"/>
        </w:rPr>
        <w:t>the</w:t>
      </w:r>
    </w:p>
    <w:p w14:paraId="39C57452" w14:textId="77777777" w:rsidR="00E042D6" w:rsidRPr="00E042D6" w:rsidRDefault="00E042D6" w:rsidP="00EB763B">
      <w:pPr>
        <w:pStyle w:val="ListParagraph"/>
        <w:numPr>
          <w:ilvl w:val="0"/>
          <w:numId w:val="3"/>
        </w:numPr>
        <w:tabs>
          <w:tab w:val="left" w:pos="759"/>
          <w:tab w:val="left" w:pos="760"/>
        </w:tabs>
        <w:spacing w:before="10" w:line="253" w:lineRule="exact"/>
        <w:ind w:hanging="593"/>
        <w:rPr>
          <w:strike/>
          <w:color w:val="FF0000"/>
          <w:sz w:val="20"/>
        </w:rPr>
      </w:pPr>
      <w:r w:rsidRPr="00E042D6">
        <w:rPr>
          <w:strike/>
          <w:color w:val="FF0000"/>
          <w:sz w:val="20"/>
        </w:rPr>
        <w:t>Content</w:t>
      </w:r>
      <w:r w:rsidRPr="00E042D6">
        <w:rPr>
          <w:strike/>
          <w:color w:val="FF0000"/>
          <w:spacing w:val="-4"/>
          <w:sz w:val="20"/>
        </w:rPr>
        <w:t xml:space="preserve"> </w:t>
      </w:r>
      <w:r w:rsidRPr="00E042D6">
        <w:rPr>
          <w:strike/>
          <w:color w:val="FF0000"/>
          <w:sz w:val="20"/>
        </w:rPr>
        <w:t>ID</w:t>
      </w:r>
      <w:r w:rsidRPr="00E042D6">
        <w:rPr>
          <w:strike/>
          <w:color w:val="FF0000"/>
          <w:spacing w:val="-4"/>
          <w:sz w:val="20"/>
        </w:rPr>
        <w:t xml:space="preserve"> </w:t>
      </w:r>
      <w:r w:rsidRPr="00E042D6">
        <w:rPr>
          <w:strike/>
          <w:color w:val="FF0000"/>
          <w:sz w:val="20"/>
        </w:rPr>
        <w:t>field</w:t>
      </w:r>
      <w:r w:rsidRPr="00E042D6">
        <w:rPr>
          <w:strike/>
          <w:color w:val="FF0000"/>
          <w:spacing w:val="-4"/>
          <w:sz w:val="20"/>
        </w:rPr>
        <w:t xml:space="preserve"> </w:t>
      </w:r>
      <w:r w:rsidRPr="00E042D6">
        <w:rPr>
          <w:strike/>
          <w:color w:val="FF0000"/>
          <w:sz w:val="20"/>
        </w:rPr>
        <w:t>is</w:t>
      </w:r>
      <w:r w:rsidRPr="00E042D6">
        <w:rPr>
          <w:strike/>
          <w:color w:val="FF0000"/>
          <w:spacing w:val="-4"/>
          <w:sz w:val="20"/>
        </w:rPr>
        <w:t xml:space="preserve"> </w:t>
      </w:r>
      <w:r w:rsidRPr="00E042D6">
        <w:rPr>
          <w:strike/>
          <w:color w:val="FF0000"/>
          <w:sz w:val="20"/>
        </w:rPr>
        <w:t>being</w:t>
      </w:r>
      <w:r w:rsidRPr="00E042D6">
        <w:rPr>
          <w:strike/>
          <w:color w:val="FF0000"/>
          <w:spacing w:val="-4"/>
          <w:sz w:val="20"/>
        </w:rPr>
        <w:t xml:space="preserve"> </w:t>
      </w:r>
      <w:r w:rsidRPr="00E042D6">
        <w:rPr>
          <w:strike/>
          <w:color w:val="FF0000"/>
          <w:sz w:val="20"/>
        </w:rPr>
        <w:t>transmitted.</w:t>
      </w:r>
      <w:r w:rsidRPr="00E042D6">
        <w:rPr>
          <w:strike/>
          <w:color w:val="FF0000"/>
          <w:spacing w:val="-4"/>
          <w:sz w:val="20"/>
        </w:rPr>
        <w:t xml:space="preserve"> </w:t>
      </w:r>
      <w:r w:rsidRPr="00E042D6">
        <w:rPr>
          <w:strike/>
          <w:color w:val="FF0000"/>
          <w:sz w:val="20"/>
        </w:rPr>
        <w:t>A</w:t>
      </w:r>
      <w:r w:rsidRPr="00E042D6">
        <w:rPr>
          <w:strike/>
          <w:color w:val="FF0000"/>
          <w:spacing w:val="-4"/>
          <w:sz w:val="20"/>
        </w:rPr>
        <w:t xml:space="preserve"> </w:t>
      </w:r>
      <w:r w:rsidRPr="00E042D6">
        <w:rPr>
          <w:strike/>
          <w:color w:val="FF0000"/>
          <w:sz w:val="20"/>
        </w:rPr>
        <w:t>value</w:t>
      </w:r>
      <w:r w:rsidRPr="00E042D6">
        <w:rPr>
          <w:strike/>
          <w:color w:val="FF0000"/>
          <w:spacing w:val="-3"/>
          <w:sz w:val="20"/>
        </w:rPr>
        <w:t xml:space="preserve"> </w:t>
      </w:r>
      <w:r w:rsidRPr="00E042D6">
        <w:rPr>
          <w:strike/>
          <w:color w:val="FF0000"/>
          <w:sz w:val="20"/>
        </w:rPr>
        <w:t>of</w:t>
      </w:r>
      <w:r w:rsidRPr="00E042D6">
        <w:rPr>
          <w:strike/>
          <w:color w:val="FF0000"/>
          <w:spacing w:val="-4"/>
          <w:sz w:val="20"/>
        </w:rPr>
        <w:t xml:space="preserve"> </w:t>
      </w:r>
      <w:r w:rsidRPr="00E042D6">
        <w:rPr>
          <w:strike/>
          <w:color w:val="FF0000"/>
          <w:sz w:val="20"/>
        </w:rPr>
        <w:t>1</w:t>
      </w:r>
      <w:r w:rsidRPr="00E042D6">
        <w:rPr>
          <w:strike/>
          <w:color w:val="FF0000"/>
          <w:spacing w:val="-4"/>
          <w:sz w:val="20"/>
        </w:rPr>
        <w:t xml:space="preserve"> </w:t>
      </w:r>
      <w:r w:rsidRPr="00E042D6">
        <w:rPr>
          <w:strike/>
          <w:color w:val="FF0000"/>
          <w:sz w:val="20"/>
        </w:rPr>
        <w:t>indicates</w:t>
      </w:r>
      <w:r w:rsidRPr="00E042D6">
        <w:rPr>
          <w:strike/>
          <w:color w:val="FF0000"/>
          <w:spacing w:val="-3"/>
          <w:sz w:val="20"/>
        </w:rPr>
        <w:t xml:space="preserve"> </w:t>
      </w:r>
      <w:r w:rsidRPr="00E042D6">
        <w:rPr>
          <w:strike/>
          <w:color w:val="FF0000"/>
          <w:sz w:val="20"/>
        </w:rPr>
        <w:t>that</w:t>
      </w:r>
      <w:r w:rsidRPr="00E042D6">
        <w:rPr>
          <w:strike/>
          <w:color w:val="FF0000"/>
          <w:spacing w:val="-4"/>
          <w:sz w:val="20"/>
        </w:rPr>
        <w:t xml:space="preserve"> </w:t>
      </w:r>
      <w:r w:rsidRPr="00E042D6">
        <w:rPr>
          <w:strike/>
          <w:color w:val="FF0000"/>
          <w:sz w:val="20"/>
        </w:rPr>
        <w:t>the</w:t>
      </w:r>
      <w:r w:rsidRPr="00E042D6">
        <w:rPr>
          <w:strike/>
          <w:color w:val="FF0000"/>
          <w:spacing w:val="-4"/>
          <w:sz w:val="20"/>
        </w:rPr>
        <w:t xml:space="preserve"> </w:t>
      </w:r>
      <w:r w:rsidRPr="00E042D6">
        <w:rPr>
          <w:strike/>
          <w:color w:val="FF0000"/>
          <w:sz w:val="20"/>
        </w:rPr>
        <w:t>traffic</w:t>
      </w:r>
      <w:r w:rsidRPr="00E042D6">
        <w:rPr>
          <w:strike/>
          <w:color w:val="FF0000"/>
          <w:spacing w:val="-3"/>
          <w:sz w:val="20"/>
        </w:rPr>
        <w:t xml:space="preserve"> </w:t>
      </w:r>
      <w:r w:rsidRPr="00E042D6">
        <w:rPr>
          <w:strike/>
          <w:color w:val="FF0000"/>
          <w:sz w:val="20"/>
        </w:rPr>
        <w:t>stream</w:t>
      </w:r>
      <w:r w:rsidRPr="00E042D6">
        <w:rPr>
          <w:strike/>
          <w:color w:val="FF0000"/>
          <w:spacing w:val="-3"/>
          <w:sz w:val="20"/>
        </w:rPr>
        <w:t xml:space="preserve"> </w:t>
      </w:r>
      <w:r w:rsidRPr="00E042D6">
        <w:rPr>
          <w:strike/>
          <w:color w:val="FF0000"/>
          <w:sz w:val="20"/>
        </w:rPr>
        <w:t>is</w:t>
      </w:r>
      <w:r w:rsidRPr="00E042D6">
        <w:rPr>
          <w:strike/>
          <w:color w:val="FF0000"/>
          <w:spacing w:val="-3"/>
          <w:sz w:val="20"/>
        </w:rPr>
        <w:t xml:space="preserve"> </w:t>
      </w:r>
      <w:r w:rsidRPr="00E042D6">
        <w:rPr>
          <w:strike/>
          <w:color w:val="FF0000"/>
          <w:sz w:val="20"/>
        </w:rPr>
        <w:t>being</w:t>
      </w:r>
      <w:r w:rsidRPr="00E042D6">
        <w:rPr>
          <w:strike/>
          <w:color w:val="FF0000"/>
          <w:spacing w:val="-3"/>
          <w:sz w:val="20"/>
        </w:rPr>
        <w:t xml:space="preserve"> </w:t>
      </w:r>
      <w:r w:rsidRPr="00E042D6">
        <w:rPr>
          <w:strike/>
          <w:color w:val="FF0000"/>
          <w:sz w:val="20"/>
        </w:rPr>
        <w:t>transmitted</w:t>
      </w:r>
      <w:r w:rsidRPr="00E042D6">
        <w:rPr>
          <w:strike/>
          <w:color w:val="FF0000"/>
          <w:spacing w:val="-4"/>
          <w:sz w:val="20"/>
        </w:rPr>
        <w:t xml:space="preserve"> </w:t>
      </w:r>
      <w:r w:rsidRPr="00E042D6">
        <w:rPr>
          <w:strike/>
          <w:color w:val="FF0000"/>
          <w:sz w:val="20"/>
        </w:rPr>
        <w:t>and</w:t>
      </w:r>
      <w:r w:rsidRPr="00E042D6">
        <w:rPr>
          <w:strike/>
          <w:color w:val="FF0000"/>
          <w:spacing w:val="-4"/>
          <w:sz w:val="20"/>
        </w:rPr>
        <w:t xml:space="preserve"> </w:t>
      </w:r>
      <w:r w:rsidRPr="00E042D6">
        <w:rPr>
          <w:strike/>
          <w:color w:val="FF0000"/>
          <w:sz w:val="20"/>
        </w:rPr>
        <w:t>a</w:t>
      </w:r>
    </w:p>
    <w:p w14:paraId="670C532A" w14:textId="77777777" w:rsidR="00E042D6" w:rsidRPr="00E042D6" w:rsidRDefault="00E042D6" w:rsidP="00EB763B">
      <w:pPr>
        <w:pStyle w:val="ListParagraph"/>
        <w:numPr>
          <w:ilvl w:val="0"/>
          <w:numId w:val="3"/>
        </w:numPr>
        <w:tabs>
          <w:tab w:val="left" w:pos="759"/>
          <w:tab w:val="left" w:pos="760"/>
        </w:tabs>
        <w:spacing w:line="212" w:lineRule="exact"/>
        <w:ind w:hanging="593"/>
        <w:rPr>
          <w:strike/>
          <w:color w:val="FF0000"/>
          <w:sz w:val="20"/>
        </w:rPr>
      </w:pPr>
      <w:r w:rsidRPr="00E042D6">
        <w:rPr>
          <w:strike/>
          <w:color w:val="FF0000"/>
          <w:sz w:val="20"/>
        </w:rPr>
        <w:t>value</w:t>
      </w:r>
      <w:r w:rsidRPr="00E042D6">
        <w:rPr>
          <w:strike/>
          <w:color w:val="FF0000"/>
          <w:spacing w:val="-3"/>
          <w:sz w:val="20"/>
        </w:rPr>
        <w:t xml:space="preserve"> </w:t>
      </w:r>
      <w:r w:rsidRPr="00E042D6">
        <w:rPr>
          <w:strike/>
          <w:color w:val="FF0000"/>
          <w:sz w:val="20"/>
        </w:rPr>
        <w:t>of</w:t>
      </w:r>
      <w:r w:rsidRPr="00E042D6">
        <w:rPr>
          <w:strike/>
          <w:color w:val="FF0000"/>
          <w:spacing w:val="-3"/>
          <w:sz w:val="20"/>
        </w:rPr>
        <w:t xml:space="preserve"> </w:t>
      </w:r>
      <w:r w:rsidRPr="00E042D6">
        <w:rPr>
          <w:strike/>
          <w:color w:val="FF0000"/>
          <w:sz w:val="20"/>
        </w:rPr>
        <w:t>0</w:t>
      </w:r>
      <w:r w:rsidRPr="00E042D6">
        <w:rPr>
          <w:strike/>
          <w:color w:val="FF0000"/>
          <w:spacing w:val="-3"/>
          <w:sz w:val="20"/>
        </w:rPr>
        <w:t xml:space="preserve"> </w:t>
      </w:r>
      <w:r w:rsidRPr="00E042D6">
        <w:rPr>
          <w:strike/>
          <w:color w:val="FF0000"/>
          <w:sz w:val="20"/>
        </w:rPr>
        <w:t>indicates</w:t>
      </w:r>
      <w:r w:rsidRPr="00E042D6">
        <w:rPr>
          <w:strike/>
          <w:color w:val="FF0000"/>
          <w:spacing w:val="-3"/>
          <w:sz w:val="20"/>
        </w:rPr>
        <w:t xml:space="preserve"> </w:t>
      </w:r>
      <w:r w:rsidRPr="00E042D6">
        <w:rPr>
          <w:strike/>
          <w:color w:val="FF0000"/>
          <w:sz w:val="20"/>
        </w:rPr>
        <w:t>that</w:t>
      </w:r>
      <w:r w:rsidRPr="00E042D6">
        <w:rPr>
          <w:strike/>
          <w:color w:val="FF0000"/>
          <w:spacing w:val="-2"/>
          <w:sz w:val="20"/>
        </w:rPr>
        <w:t xml:space="preserve"> </w:t>
      </w:r>
      <w:r w:rsidRPr="00E042D6">
        <w:rPr>
          <w:strike/>
          <w:color w:val="FF0000"/>
          <w:sz w:val="20"/>
        </w:rPr>
        <w:t>the</w:t>
      </w:r>
      <w:r w:rsidRPr="00E042D6">
        <w:rPr>
          <w:strike/>
          <w:color w:val="FF0000"/>
          <w:spacing w:val="-2"/>
          <w:sz w:val="20"/>
        </w:rPr>
        <w:t xml:space="preserve"> </w:t>
      </w:r>
      <w:r w:rsidRPr="00E042D6">
        <w:rPr>
          <w:strike/>
          <w:color w:val="FF0000"/>
          <w:sz w:val="20"/>
        </w:rPr>
        <w:t>traffic</w:t>
      </w:r>
      <w:r w:rsidRPr="00E042D6">
        <w:rPr>
          <w:strike/>
          <w:color w:val="FF0000"/>
          <w:spacing w:val="-2"/>
          <w:sz w:val="20"/>
        </w:rPr>
        <w:t xml:space="preserve"> </w:t>
      </w:r>
      <w:r w:rsidRPr="00E042D6">
        <w:rPr>
          <w:strike/>
          <w:color w:val="FF0000"/>
          <w:sz w:val="20"/>
        </w:rPr>
        <w:t>stream</w:t>
      </w:r>
      <w:r w:rsidRPr="00E042D6">
        <w:rPr>
          <w:strike/>
          <w:color w:val="FF0000"/>
          <w:spacing w:val="-2"/>
          <w:sz w:val="20"/>
        </w:rPr>
        <w:t xml:space="preserve"> </w:t>
      </w:r>
      <w:r w:rsidRPr="00E042D6">
        <w:rPr>
          <w:strike/>
          <w:color w:val="FF0000"/>
          <w:sz w:val="20"/>
        </w:rPr>
        <w:t>is</w:t>
      </w:r>
      <w:r w:rsidRPr="00E042D6">
        <w:rPr>
          <w:strike/>
          <w:color w:val="FF0000"/>
          <w:spacing w:val="-3"/>
          <w:sz w:val="20"/>
        </w:rPr>
        <w:t xml:space="preserve"> </w:t>
      </w:r>
      <w:r w:rsidRPr="00E042D6">
        <w:rPr>
          <w:strike/>
          <w:color w:val="FF0000"/>
          <w:sz w:val="20"/>
        </w:rPr>
        <w:t>not</w:t>
      </w:r>
      <w:r w:rsidRPr="00E042D6">
        <w:rPr>
          <w:strike/>
          <w:color w:val="FF0000"/>
          <w:spacing w:val="-2"/>
          <w:sz w:val="20"/>
        </w:rPr>
        <w:t xml:space="preserve"> </w:t>
      </w:r>
      <w:r w:rsidRPr="00E042D6">
        <w:rPr>
          <w:strike/>
          <w:color w:val="FF0000"/>
          <w:sz w:val="20"/>
        </w:rPr>
        <w:t>being</w:t>
      </w:r>
      <w:r w:rsidRPr="00E042D6">
        <w:rPr>
          <w:strike/>
          <w:color w:val="FF0000"/>
          <w:spacing w:val="-2"/>
          <w:sz w:val="20"/>
        </w:rPr>
        <w:t xml:space="preserve"> </w:t>
      </w:r>
      <w:r w:rsidRPr="00E042D6">
        <w:rPr>
          <w:strike/>
          <w:color w:val="FF0000"/>
          <w:sz w:val="20"/>
        </w:rPr>
        <w:t>transmitted.</w:t>
      </w:r>
      <w:r w:rsidRPr="00E042D6">
        <w:rPr>
          <w:strike/>
          <w:color w:val="FF0000"/>
          <w:spacing w:val="-2"/>
          <w:sz w:val="20"/>
        </w:rPr>
        <w:t xml:space="preserve"> </w:t>
      </w:r>
      <w:r w:rsidRPr="00E042D6">
        <w:rPr>
          <w:strike/>
          <w:color w:val="FF0000"/>
          <w:sz w:val="20"/>
        </w:rPr>
        <w:t>All</w:t>
      </w:r>
      <w:r w:rsidRPr="00E042D6">
        <w:rPr>
          <w:strike/>
          <w:color w:val="FF0000"/>
          <w:spacing w:val="-2"/>
          <w:sz w:val="20"/>
        </w:rPr>
        <w:t xml:space="preserve"> </w:t>
      </w:r>
      <w:r w:rsidRPr="00E042D6">
        <w:rPr>
          <w:strike/>
          <w:color w:val="FF0000"/>
          <w:sz w:val="20"/>
        </w:rPr>
        <w:t>other</w:t>
      </w:r>
      <w:r w:rsidRPr="00E042D6">
        <w:rPr>
          <w:strike/>
          <w:color w:val="FF0000"/>
          <w:spacing w:val="-2"/>
          <w:sz w:val="20"/>
        </w:rPr>
        <w:t xml:space="preserve"> </w:t>
      </w:r>
      <w:r w:rsidRPr="00E042D6">
        <w:rPr>
          <w:strike/>
          <w:color w:val="FF0000"/>
          <w:sz w:val="20"/>
        </w:rPr>
        <w:t>values</w:t>
      </w:r>
      <w:r w:rsidRPr="00E042D6">
        <w:rPr>
          <w:strike/>
          <w:color w:val="FF0000"/>
          <w:spacing w:val="-3"/>
          <w:sz w:val="20"/>
        </w:rPr>
        <w:t xml:space="preserve"> </w:t>
      </w:r>
      <w:r w:rsidRPr="00E042D6">
        <w:rPr>
          <w:strike/>
          <w:color w:val="FF0000"/>
          <w:sz w:val="20"/>
        </w:rPr>
        <w:t>are</w:t>
      </w:r>
      <w:r w:rsidRPr="00E042D6">
        <w:rPr>
          <w:strike/>
          <w:color w:val="FF0000"/>
          <w:spacing w:val="-3"/>
          <w:sz w:val="20"/>
        </w:rPr>
        <w:t xml:space="preserve"> </w:t>
      </w:r>
      <w:r w:rsidRPr="00E042D6">
        <w:rPr>
          <w:strike/>
          <w:color w:val="FF0000"/>
          <w:sz w:val="20"/>
        </w:rPr>
        <w:t>reserved.</w:t>
      </w:r>
    </w:p>
    <w:p w14:paraId="5EDF693E" w14:textId="77777777" w:rsidR="00E042D6" w:rsidRPr="00E042D6" w:rsidRDefault="00E042D6" w:rsidP="00E042D6">
      <w:pPr>
        <w:spacing w:line="197" w:lineRule="exact"/>
        <w:ind w:left="167"/>
        <w:rPr>
          <w:strike/>
          <w:color w:val="FF0000"/>
          <w:sz w:val="18"/>
        </w:rPr>
      </w:pPr>
      <w:r w:rsidRPr="00E042D6">
        <w:rPr>
          <w:strike/>
          <w:color w:val="FF0000"/>
          <w:sz w:val="18"/>
        </w:rPr>
        <w:t>46</w:t>
      </w:r>
    </w:p>
    <w:p w14:paraId="3BD55A72" w14:textId="77777777" w:rsidR="00E042D6" w:rsidRPr="00E042D6" w:rsidRDefault="00E042D6" w:rsidP="00EB763B">
      <w:pPr>
        <w:pStyle w:val="ListParagraph"/>
        <w:numPr>
          <w:ilvl w:val="0"/>
          <w:numId w:val="2"/>
        </w:numPr>
        <w:tabs>
          <w:tab w:val="left" w:pos="759"/>
          <w:tab w:val="left" w:pos="760"/>
        </w:tabs>
        <w:spacing w:line="242" w:lineRule="exact"/>
        <w:ind w:hanging="593"/>
        <w:rPr>
          <w:strike/>
          <w:color w:val="FF0000"/>
          <w:sz w:val="20"/>
        </w:rPr>
      </w:pPr>
      <w:r w:rsidRPr="00E042D6">
        <w:rPr>
          <w:strike/>
          <w:color w:val="FF0000"/>
          <w:sz w:val="20"/>
        </w:rPr>
        <w:t>The</w:t>
      </w:r>
      <w:r w:rsidRPr="00E042D6">
        <w:rPr>
          <w:strike/>
          <w:color w:val="FF0000"/>
          <w:spacing w:val="33"/>
          <w:sz w:val="20"/>
        </w:rPr>
        <w:t xml:space="preserve"> </w:t>
      </w:r>
      <w:r w:rsidRPr="00E042D6">
        <w:rPr>
          <w:strike/>
          <w:color w:val="FF0000"/>
          <w:sz w:val="20"/>
        </w:rPr>
        <w:t>Broadcast</w:t>
      </w:r>
      <w:r w:rsidRPr="00E042D6">
        <w:rPr>
          <w:strike/>
          <w:color w:val="FF0000"/>
          <w:spacing w:val="82"/>
          <w:sz w:val="20"/>
        </w:rPr>
        <w:t xml:space="preserve"> </w:t>
      </w:r>
      <w:r w:rsidRPr="00E042D6">
        <w:rPr>
          <w:strike/>
          <w:color w:val="FF0000"/>
          <w:sz w:val="20"/>
        </w:rPr>
        <w:t>Service</w:t>
      </w:r>
      <w:r w:rsidRPr="00E042D6">
        <w:rPr>
          <w:strike/>
          <w:color w:val="FF0000"/>
          <w:spacing w:val="81"/>
          <w:sz w:val="20"/>
        </w:rPr>
        <w:t xml:space="preserve"> </w:t>
      </w:r>
      <w:r w:rsidRPr="00E042D6">
        <w:rPr>
          <w:strike/>
          <w:color w:val="FF0000"/>
          <w:sz w:val="20"/>
        </w:rPr>
        <w:t>Transmitting</w:t>
      </w:r>
      <w:r w:rsidRPr="00E042D6">
        <w:rPr>
          <w:strike/>
          <w:color w:val="FF0000"/>
          <w:spacing w:val="83"/>
          <w:sz w:val="20"/>
        </w:rPr>
        <w:t xml:space="preserve"> </w:t>
      </w:r>
      <w:r w:rsidRPr="00E042D6">
        <w:rPr>
          <w:strike/>
          <w:color w:val="FF0000"/>
          <w:sz w:val="20"/>
        </w:rPr>
        <w:t>field</w:t>
      </w:r>
      <w:r w:rsidRPr="00E042D6">
        <w:rPr>
          <w:strike/>
          <w:color w:val="FF0000"/>
          <w:spacing w:val="82"/>
          <w:sz w:val="20"/>
        </w:rPr>
        <w:t xml:space="preserve"> </w:t>
      </w:r>
      <w:r w:rsidRPr="00E042D6">
        <w:rPr>
          <w:strike/>
          <w:color w:val="FF0000"/>
          <w:sz w:val="20"/>
        </w:rPr>
        <w:t>values</w:t>
      </w:r>
      <w:r w:rsidRPr="00E042D6">
        <w:rPr>
          <w:strike/>
          <w:color w:val="FF0000"/>
          <w:spacing w:val="81"/>
          <w:sz w:val="20"/>
        </w:rPr>
        <w:t xml:space="preserve"> </w:t>
      </w:r>
      <w:r w:rsidRPr="00E042D6">
        <w:rPr>
          <w:strike/>
          <w:color w:val="FF0000"/>
          <w:sz w:val="20"/>
        </w:rPr>
        <w:t>are</w:t>
      </w:r>
      <w:r w:rsidRPr="00E042D6">
        <w:rPr>
          <w:strike/>
          <w:color w:val="FF0000"/>
          <w:spacing w:val="82"/>
          <w:sz w:val="20"/>
        </w:rPr>
        <w:t xml:space="preserve"> </w:t>
      </w:r>
      <w:r w:rsidRPr="00E042D6">
        <w:rPr>
          <w:strike/>
          <w:color w:val="FF0000"/>
          <w:sz w:val="20"/>
        </w:rPr>
        <w:t>defined</w:t>
      </w:r>
      <w:r w:rsidRPr="00E042D6">
        <w:rPr>
          <w:strike/>
          <w:color w:val="FF0000"/>
          <w:spacing w:val="82"/>
          <w:sz w:val="20"/>
        </w:rPr>
        <w:t xml:space="preserve"> </w:t>
      </w:r>
      <w:r w:rsidRPr="00E042D6">
        <w:rPr>
          <w:strike/>
          <w:color w:val="FF0000"/>
          <w:sz w:val="20"/>
        </w:rPr>
        <w:t>in</w:t>
      </w:r>
      <w:r w:rsidRPr="00E042D6">
        <w:rPr>
          <w:strike/>
          <w:color w:val="FF0000"/>
          <w:spacing w:val="83"/>
          <w:sz w:val="20"/>
        </w:rPr>
        <w:t xml:space="preserve"> </w:t>
      </w:r>
      <w:hyperlink w:anchor="_bookmark133" w:history="1">
        <w:r w:rsidRPr="00E042D6">
          <w:rPr>
            <w:strike/>
            <w:color w:val="FF0000"/>
            <w:sz w:val="20"/>
          </w:rPr>
          <w:t>Table</w:t>
        </w:r>
        <w:r w:rsidRPr="00E042D6">
          <w:rPr>
            <w:strike/>
            <w:color w:val="FF0000"/>
            <w:spacing w:val="-1"/>
            <w:sz w:val="20"/>
          </w:rPr>
          <w:t xml:space="preserve"> </w:t>
        </w:r>
        <w:r w:rsidRPr="00E042D6">
          <w:rPr>
            <w:strike/>
            <w:color w:val="FF0000"/>
            <w:sz w:val="20"/>
          </w:rPr>
          <w:t>9-340k</w:t>
        </w:r>
        <w:r w:rsidRPr="00E042D6">
          <w:rPr>
            <w:strike/>
            <w:color w:val="FF0000"/>
            <w:spacing w:val="81"/>
            <w:sz w:val="20"/>
          </w:rPr>
          <w:t xml:space="preserve"> </w:t>
        </w:r>
        <w:r w:rsidRPr="00E042D6">
          <w:rPr>
            <w:strike/>
            <w:color w:val="FF0000"/>
            <w:sz w:val="20"/>
          </w:rPr>
          <w:t>(Broadcast</w:t>
        </w:r>
        <w:r w:rsidRPr="00E042D6">
          <w:rPr>
            <w:strike/>
            <w:color w:val="FF0000"/>
            <w:spacing w:val="82"/>
            <w:sz w:val="20"/>
          </w:rPr>
          <w:t xml:space="preserve"> </w:t>
        </w:r>
        <w:r w:rsidRPr="00E042D6">
          <w:rPr>
            <w:strike/>
            <w:color w:val="FF0000"/>
            <w:sz w:val="20"/>
          </w:rPr>
          <w:t>Service</w:t>
        </w:r>
      </w:hyperlink>
    </w:p>
    <w:p w14:paraId="02FBA8FA" w14:textId="77777777" w:rsidR="00E042D6" w:rsidRPr="00E042D6" w:rsidRDefault="00E042D6" w:rsidP="00EB763B">
      <w:pPr>
        <w:pStyle w:val="ListParagraph"/>
        <w:numPr>
          <w:ilvl w:val="0"/>
          <w:numId w:val="2"/>
        </w:numPr>
        <w:tabs>
          <w:tab w:val="left" w:pos="759"/>
          <w:tab w:val="left" w:pos="760"/>
        </w:tabs>
        <w:spacing w:line="286" w:lineRule="exact"/>
        <w:ind w:hanging="593"/>
        <w:rPr>
          <w:strike/>
          <w:color w:val="FF0000"/>
          <w:sz w:val="20"/>
        </w:rPr>
      </w:pPr>
      <w:r w:rsidRPr="00E042D6">
        <w:rPr>
          <w:strike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DDC0A00" wp14:editId="5D789025">
                <wp:simplePos x="0" y="0"/>
                <wp:positionH relativeFrom="page">
                  <wp:posOffset>767080</wp:posOffset>
                </wp:positionH>
                <wp:positionV relativeFrom="paragraph">
                  <wp:posOffset>103505</wp:posOffset>
                </wp:positionV>
                <wp:extent cx="114300" cy="127000"/>
                <wp:effectExtent l="0" t="0" r="0" b="0"/>
                <wp:wrapNone/>
                <wp:docPr id="477" name="docshape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A24236" w14:textId="77777777" w:rsidR="00E042D6" w:rsidRDefault="00E042D6" w:rsidP="00E042D6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C0A00" id="docshape364" o:spid="_x0000_s1034" type="#_x0000_t202" style="position:absolute;left:0;text-align:left;margin-left:60.4pt;margin-top:8.15pt;width:9pt;height:10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" filled="f" stroked="f">
                <v:path arrowok="t"/>
                <v:textbox inset="0,0,0,0">
                  <w:txbxContent>
                    <w:p w14:paraId="26A24236" w14:textId="77777777" w:rsidR="00E042D6" w:rsidRDefault="00E042D6" w:rsidP="00E042D6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49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hyperlink w:anchor="_bookmark133" w:history="1">
        <w:r w:rsidRPr="00E042D6">
          <w:rPr>
            <w:strike/>
            <w:color w:val="FF0000"/>
            <w:sz w:val="20"/>
          </w:rPr>
          <w:t>Transmitting</w:t>
        </w:r>
        <w:r w:rsidRPr="00E042D6">
          <w:rPr>
            <w:strike/>
            <w:color w:val="FF0000"/>
            <w:spacing w:val="-3"/>
            <w:sz w:val="20"/>
          </w:rPr>
          <w:t xml:space="preserve"> </w:t>
        </w:r>
        <w:r w:rsidRPr="00E042D6">
          <w:rPr>
            <w:strike/>
            <w:color w:val="FF0000"/>
            <w:sz w:val="20"/>
          </w:rPr>
          <w:t>field</w:t>
        </w:r>
        <w:r w:rsidRPr="00E042D6">
          <w:rPr>
            <w:strike/>
            <w:color w:val="FF0000"/>
            <w:spacing w:val="-3"/>
            <w:sz w:val="20"/>
          </w:rPr>
          <w:t xml:space="preserve"> </w:t>
        </w:r>
        <w:r w:rsidRPr="00E042D6">
          <w:rPr>
            <w:strike/>
            <w:color w:val="FF0000"/>
            <w:sz w:val="20"/>
          </w:rPr>
          <w:t>values).</w:t>
        </w:r>
      </w:hyperlink>
    </w:p>
    <w:p w14:paraId="0B8E1EF8" w14:textId="77777777" w:rsidR="00E042D6" w:rsidRPr="00E042D6" w:rsidRDefault="00E042D6" w:rsidP="00E042D6">
      <w:pPr>
        <w:spacing w:before="70" w:line="203" w:lineRule="exact"/>
        <w:ind w:left="167"/>
        <w:rPr>
          <w:strike/>
          <w:color w:val="FF0000"/>
          <w:sz w:val="18"/>
        </w:rPr>
      </w:pPr>
      <w:r w:rsidRPr="00E042D6">
        <w:rPr>
          <w:strike/>
          <w:color w:val="FF0000"/>
          <w:sz w:val="18"/>
        </w:rPr>
        <w:t>50</w:t>
      </w:r>
    </w:p>
    <w:p w14:paraId="6646C0A6" w14:textId="77777777" w:rsidR="00E042D6" w:rsidRPr="00E042D6" w:rsidRDefault="00E042D6" w:rsidP="00E042D6">
      <w:pPr>
        <w:spacing w:line="190" w:lineRule="exact"/>
        <w:ind w:left="167"/>
        <w:rPr>
          <w:strike/>
          <w:color w:val="FF0000"/>
          <w:sz w:val="18"/>
        </w:rPr>
      </w:pPr>
      <w:r w:rsidRPr="00E042D6">
        <w:rPr>
          <w:strike/>
          <w:color w:val="FF0000"/>
          <w:sz w:val="18"/>
        </w:rPr>
        <w:t>51</w:t>
      </w:r>
    </w:p>
    <w:p w14:paraId="435985C0" w14:textId="77777777" w:rsidR="00E042D6" w:rsidRPr="00E042D6" w:rsidRDefault="00E042D6" w:rsidP="00E042D6">
      <w:pPr>
        <w:pStyle w:val="Heading5"/>
        <w:tabs>
          <w:tab w:val="left" w:pos="2302"/>
        </w:tabs>
        <w:spacing w:line="211" w:lineRule="exact"/>
        <w:rPr>
          <w:strike/>
          <w:color w:val="FF0000"/>
        </w:rPr>
      </w:pPr>
      <w:r w:rsidRPr="00E042D6">
        <w:rPr>
          <w:rFonts w:ascii="Times New Roman" w:hAnsi="Times New Roman"/>
          <w:b w:val="0"/>
          <w:strike/>
          <w:color w:val="FF0000"/>
          <w:sz w:val="18"/>
        </w:rPr>
        <w:t>52</w:t>
      </w:r>
      <w:r w:rsidRPr="00E042D6">
        <w:rPr>
          <w:rFonts w:ascii="Times New Roman" w:hAnsi="Times New Roman"/>
          <w:b w:val="0"/>
          <w:strike/>
          <w:color w:val="FF0000"/>
          <w:sz w:val="18"/>
        </w:rPr>
        <w:tab/>
      </w:r>
      <w:bookmarkStart w:id="4" w:name="_bookmark133"/>
      <w:bookmarkEnd w:id="4"/>
      <w:r w:rsidRPr="00E042D6">
        <w:rPr>
          <w:strike/>
          <w:color w:val="FF0000"/>
        </w:rPr>
        <w:t>Table</w:t>
      </w:r>
      <w:r w:rsidRPr="00E042D6">
        <w:rPr>
          <w:strike/>
          <w:color w:val="FF0000"/>
          <w:spacing w:val="-4"/>
        </w:rPr>
        <w:t xml:space="preserve"> </w:t>
      </w:r>
      <w:r w:rsidRPr="00E042D6">
        <w:rPr>
          <w:strike/>
          <w:color w:val="FF0000"/>
        </w:rPr>
        <w:t>9-340k—Broadcast</w:t>
      </w:r>
      <w:r w:rsidRPr="00E042D6">
        <w:rPr>
          <w:strike/>
          <w:color w:val="FF0000"/>
          <w:spacing w:val="-3"/>
        </w:rPr>
        <w:t xml:space="preserve"> </w:t>
      </w:r>
      <w:r w:rsidRPr="00E042D6">
        <w:rPr>
          <w:strike/>
          <w:color w:val="FF0000"/>
        </w:rPr>
        <w:t>Service</w:t>
      </w:r>
      <w:r w:rsidRPr="00E042D6">
        <w:rPr>
          <w:strike/>
          <w:color w:val="FF0000"/>
          <w:spacing w:val="-5"/>
        </w:rPr>
        <w:t xml:space="preserve"> </w:t>
      </w:r>
      <w:r w:rsidRPr="00E042D6">
        <w:rPr>
          <w:strike/>
          <w:color w:val="FF0000"/>
        </w:rPr>
        <w:t>Transmitting</w:t>
      </w:r>
      <w:r w:rsidRPr="00E042D6">
        <w:rPr>
          <w:strike/>
          <w:color w:val="FF0000"/>
          <w:spacing w:val="-4"/>
        </w:rPr>
        <w:t xml:space="preserve"> </w:t>
      </w:r>
      <w:r w:rsidRPr="00E042D6">
        <w:rPr>
          <w:strike/>
          <w:color w:val="FF0000"/>
        </w:rPr>
        <w:t>field</w:t>
      </w:r>
      <w:r w:rsidRPr="00E042D6">
        <w:rPr>
          <w:strike/>
          <w:color w:val="FF0000"/>
          <w:spacing w:val="-5"/>
        </w:rPr>
        <w:t xml:space="preserve"> </w:t>
      </w:r>
      <w:r w:rsidRPr="00E042D6">
        <w:rPr>
          <w:strike/>
          <w:color w:val="FF0000"/>
        </w:rPr>
        <w:t>values</w:t>
      </w:r>
    </w:p>
    <w:p w14:paraId="5C6CDF0E" w14:textId="77777777" w:rsidR="00E042D6" w:rsidRPr="00E042D6" w:rsidRDefault="00E042D6" w:rsidP="00E042D6">
      <w:pPr>
        <w:spacing w:line="198" w:lineRule="exact"/>
        <w:ind w:left="167"/>
        <w:rPr>
          <w:strike/>
          <w:color w:val="FF0000"/>
          <w:sz w:val="18"/>
        </w:rPr>
      </w:pPr>
      <w:r w:rsidRPr="00E042D6">
        <w:rPr>
          <w:strike/>
          <w:color w:val="FF0000"/>
          <w:sz w:val="18"/>
        </w:rPr>
        <w:t>53</w:t>
      </w:r>
    </w:p>
    <w:p w14:paraId="57B600CA" w14:textId="77777777" w:rsidR="00E042D6" w:rsidRPr="00E042D6" w:rsidRDefault="00E042D6" w:rsidP="00E042D6">
      <w:pPr>
        <w:spacing w:line="200" w:lineRule="exact"/>
        <w:ind w:left="167"/>
        <w:rPr>
          <w:strike/>
          <w:color w:val="FF0000"/>
          <w:sz w:val="18"/>
        </w:rPr>
      </w:pPr>
      <w:r w:rsidRPr="00E042D6">
        <w:rPr>
          <w:strike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3EB5BA" wp14:editId="01CE9C0E">
                <wp:simplePos x="0" y="0"/>
                <wp:positionH relativeFrom="page">
                  <wp:posOffset>2291080</wp:posOffset>
                </wp:positionH>
                <wp:positionV relativeFrom="paragraph">
                  <wp:posOffset>36830</wp:posOffset>
                </wp:positionV>
                <wp:extent cx="3198495" cy="1021715"/>
                <wp:effectExtent l="0" t="0" r="1905" b="6985"/>
                <wp:wrapNone/>
                <wp:docPr id="476" name="docshape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98495" cy="1021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00"/>
                              <w:gridCol w:w="4000"/>
                            </w:tblGrid>
                            <w:tr w:rsidR="00E05BDF" w:rsidRPr="00E05BDF" w14:paraId="1C2C3315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1000" w:type="dxa"/>
                                </w:tcPr>
                                <w:p w14:paraId="67896840" w14:textId="77777777" w:rsidR="00E042D6" w:rsidRPr="00E05BDF" w:rsidRDefault="00E042D6">
                                  <w:pPr>
                                    <w:pStyle w:val="TableParagraph"/>
                                    <w:spacing w:before="31"/>
                                    <w:ind w:left="114" w:right="92"/>
                                    <w:jc w:val="center"/>
                                    <w:rPr>
                                      <w:b/>
                                      <w:strike/>
                                      <w:color w:val="FF0000"/>
                                      <w:sz w:val="20"/>
                                    </w:rPr>
                                  </w:pPr>
                                  <w:r w:rsidRPr="00E05BDF">
                                    <w:rPr>
                                      <w:b/>
                                      <w:strike/>
                                      <w:color w:val="FF0000"/>
                                      <w:sz w:val="20"/>
                                    </w:rPr>
                                    <w:t>Value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</w:tcPr>
                                <w:p w14:paraId="1D713C8A" w14:textId="77777777" w:rsidR="00E042D6" w:rsidRPr="00E05BDF" w:rsidRDefault="00E042D6">
                                  <w:pPr>
                                    <w:pStyle w:val="TableParagraph"/>
                                    <w:spacing w:before="31"/>
                                    <w:ind w:left="1482" w:right="1459"/>
                                    <w:jc w:val="center"/>
                                    <w:rPr>
                                      <w:b/>
                                      <w:strike/>
                                      <w:color w:val="FF0000"/>
                                      <w:sz w:val="20"/>
                                    </w:rPr>
                                  </w:pPr>
                                  <w:r w:rsidRPr="00E05BDF">
                                    <w:rPr>
                                      <w:b/>
                                      <w:strike/>
                                      <w:color w:val="FF0000"/>
                                      <w:sz w:val="20"/>
                                    </w:rPr>
                                    <w:t>Description</w:t>
                                  </w:r>
                                </w:p>
                              </w:tc>
                            </w:tr>
                            <w:tr w:rsidR="00E05BDF" w:rsidRPr="00E05BDF" w14:paraId="3F02DE73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1000" w:type="dxa"/>
                                </w:tcPr>
                                <w:p w14:paraId="66B061E7" w14:textId="77777777" w:rsidR="00E042D6" w:rsidRPr="00E05BDF" w:rsidRDefault="00E042D6">
                                  <w:pPr>
                                    <w:pStyle w:val="TableParagraph"/>
                                    <w:spacing w:before="76"/>
                                    <w:ind w:left="23"/>
                                    <w:jc w:val="center"/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</w:pPr>
                                  <w:r w:rsidRPr="00E05BDF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</w:tcPr>
                                <w:p w14:paraId="17A8BA61" w14:textId="77777777" w:rsidR="00E042D6" w:rsidRPr="00E05BDF" w:rsidRDefault="00E042D6">
                                  <w:pPr>
                                    <w:pStyle w:val="TableParagraph"/>
                                    <w:spacing w:before="76"/>
                                    <w:ind w:left="116"/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</w:pPr>
                                  <w:r w:rsidRPr="00E05BDF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A</w:t>
                                  </w:r>
                                  <w:r w:rsidRPr="00E05BDF">
                                    <w:rPr>
                                      <w:strike/>
                                      <w:color w:val="FF0000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 w:rsidRPr="00E05BDF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broadcast</w:t>
                                  </w:r>
                                  <w:r w:rsidRPr="00E05BDF">
                                    <w:rPr>
                                      <w:strike/>
                                      <w:color w:val="FF0000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 w:rsidRPr="00E05BDF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service</w:t>
                                  </w:r>
                                  <w:r w:rsidRPr="00E05BDF">
                                    <w:rPr>
                                      <w:strike/>
                                      <w:color w:val="FF0000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 w:rsidRPr="00E05BDF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is</w:t>
                                  </w:r>
                                  <w:r w:rsidRPr="00E05BDF">
                                    <w:rPr>
                                      <w:strike/>
                                      <w:color w:val="FF0000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 w:rsidRPr="00E05BDF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not</w:t>
                                  </w:r>
                                  <w:r w:rsidRPr="00E05BDF">
                                    <w:rPr>
                                      <w:strike/>
                                      <w:color w:val="FF0000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 w:rsidRPr="00E05BDF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being</w:t>
                                  </w:r>
                                  <w:r w:rsidRPr="00E05BDF">
                                    <w:rPr>
                                      <w:strike/>
                                      <w:color w:val="FF0000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 w:rsidRPr="00E05BDF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transmitted</w:t>
                                  </w:r>
                                </w:p>
                              </w:tc>
                            </w:tr>
                            <w:tr w:rsidR="00E05BDF" w:rsidRPr="00E05BDF" w14:paraId="6C2907D4" w14:textId="77777777">
                              <w:trPr>
                                <w:trHeight w:val="379"/>
                              </w:trPr>
                              <w:tc>
                                <w:tcPr>
                                  <w:tcW w:w="1000" w:type="dxa"/>
                                </w:tcPr>
                                <w:p w14:paraId="6C1CB8FE" w14:textId="77777777" w:rsidR="00E042D6" w:rsidRPr="00E05BDF" w:rsidRDefault="00E042D6">
                                  <w:pPr>
                                    <w:pStyle w:val="TableParagraph"/>
                                    <w:spacing w:before="76"/>
                                    <w:ind w:left="23"/>
                                    <w:jc w:val="center"/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</w:pPr>
                                  <w:r w:rsidRPr="00E05BDF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</w:tcPr>
                                <w:p w14:paraId="24F1D299" w14:textId="77777777" w:rsidR="00E042D6" w:rsidRPr="00E05BDF" w:rsidRDefault="00E042D6">
                                  <w:pPr>
                                    <w:pStyle w:val="TableParagraph"/>
                                    <w:spacing w:before="76"/>
                                    <w:ind w:left="116"/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</w:pPr>
                                  <w:r w:rsidRPr="00E05BDF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A</w:t>
                                  </w:r>
                                  <w:r w:rsidRPr="00E05BDF">
                                    <w:rPr>
                                      <w:strike/>
                                      <w:color w:val="FF0000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 w:rsidRPr="00E05BDF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broadcast</w:t>
                                  </w:r>
                                  <w:r w:rsidRPr="00E05BDF">
                                    <w:rPr>
                                      <w:strike/>
                                      <w:color w:val="FF0000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 w:rsidRPr="00E05BDF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service</w:t>
                                  </w:r>
                                  <w:r w:rsidRPr="00E05BDF">
                                    <w:rPr>
                                      <w:strike/>
                                      <w:color w:val="FF0000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 w:rsidRPr="00E05BDF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is</w:t>
                                  </w:r>
                                  <w:r w:rsidRPr="00E05BDF">
                                    <w:rPr>
                                      <w:strike/>
                                      <w:color w:val="FF0000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 w:rsidRPr="00E05BDF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being</w:t>
                                  </w:r>
                                  <w:r w:rsidRPr="00E05BDF">
                                    <w:rPr>
                                      <w:strike/>
                                      <w:color w:val="FF0000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 w:rsidRPr="00E05BDF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transmitted</w:t>
                                  </w:r>
                                </w:p>
                              </w:tc>
                            </w:tr>
                            <w:tr w:rsidR="00E042D6" w:rsidRPr="00E05BDF" w14:paraId="4E789892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1000" w:type="dxa"/>
                                </w:tcPr>
                                <w:p w14:paraId="7D1E3E75" w14:textId="77777777" w:rsidR="00E042D6" w:rsidRPr="00E05BDF" w:rsidRDefault="00E042D6">
                                  <w:pPr>
                                    <w:pStyle w:val="TableParagraph"/>
                                    <w:spacing w:before="76"/>
                                    <w:ind w:left="114" w:right="91"/>
                                    <w:jc w:val="center"/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</w:pPr>
                                  <w:r w:rsidRPr="00E05BDF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2-255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</w:tcPr>
                                <w:p w14:paraId="0C4F04D2" w14:textId="77777777" w:rsidR="00E042D6" w:rsidRPr="00E05BDF" w:rsidRDefault="00E042D6">
                                  <w:pPr>
                                    <w:pStyle w:val="TableParagraph"/>
                                    <w:spacing w:before="76"/>
                                    <w:ind w:left="116"/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</w:pPr>
                                  <w:r w:rsidRPr="00E05BDF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Reserved</w:t>
                                  </w:r>
                                </w:p>
                              </w:tc>
                            </w:tr>
                          </w:tbl>
                          <w:p w14:paraId="0382004B" w14:textId="77777777" w:rsidR="00E042D6" w:rsidRPr="00E05BDF" w:rsidRDefault="00E042D6" w:rsidP="00E042D6">
                            <w:pPr>
                              <w:pStyle w:val="BodyText"/>
                              <w:spacing w:line="240" w:lineRule="auto"/>
                              <w:ind w:left="0" w:firstLine="0"/>
                              <w:rPr>
                                <w:strike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EB5BA" id="docshape365" o:spid="_x0000_s1035" type="#_x0000_t202" style="position:absolute;left:0;text-align:left;margin-left:180.4pt;margin-top:2.9pt;width:251.85pt;height:80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00"/>
                        <w:gridCol w:w="4000"/>
                      </w:tblGrid>
                      <w:tr w:rsidR="00E05BDF" w:rsidRPr="00E05BDF" w14:paraId="1C2C3315" w14:textId="77777777">
                        <w:trPr>
                          <w:trHeight w:val="320"/>
                        </w:trPr>
                        <w:tc>
                          <w:tcPr>
                            <w:tcW w:w="1000" w:type="dxa"/>
                          </w:tcPr>
                          <w:p w14:paraId="67896840" w14:textId="77777777" w:rsidR="00E042D6" w:rsidRPr="00E05BDF" w:rsidRDefault="00E042D6">
                            <w:pPr>
                              <w:pStyle w:val="TableParagraph"/>
                              <w:spacing w:before="31"/>
                              <w:ind w:left="114" w:right="92"/>
                              <w:jc w:val="center"/>
                              <w:rPr>
                                <w:b/>
                                <w:strike/>
                                <w:color w:val="FF0000"/>
                                <w:sz w:val="20"/>
                              </w:rPr>
                            </w:pPr>
                            <w:r w:rsidRPr="00E05BDF">
                              <w:rPr>
                                <w:b/>
                                <w:strike/>
                                <w:color w:val="FF0000"/>
                                <w:sz w:val="20"/>
                              </w:rPr>
                              <w:t>Value</w:t>
                            </w:r>
                          </w:p>
                        </w:tc>
                        <w:tc>
                          <w:tcPr>
                            <w:tcW w:w="4000" w:type="dxa"/>
                          </w:tcPr>
                          <w:p w14:paraId="1D713C8A" w14:textId="77777777" w:rsidR="00E042D6" w:rsidRPr="00E05BDF" w:rsidRDefault="00E042D6">
                            <w:pPr>
                              <w:pStyle w:val="TableParagraph"/>
                              <w:spacing w:before="31"/>
                              <w:ind w:left="1482" w:right="1459"/>
                              <w:jc w:val="center"/>
                              <w:rPr>
                                <w:b/>
                                <w:strike/>
                                <w:color w:val="FF0000"/>
                                <w:sz w:val="20"/>
                              </w:rPr>
                            </w:pPr>
                            <w:r w:rsidRPr="00E05BDF">
                              <w:rPr>
                                <w:b/>
                                <w:strike/>
                                <w:color w:val="FF0000"/>
                                <w:sz w:val="20"/>
                              </w:rPr>
                              <w:t>Description</w:t>
                            </w:r>
                          </w:p>
                        </w:tc>
                      </w:tr>
                      <w:tr w:rsidR="00E05BDF" w:rsidRPr="00E05BDF" w14:paraId="3F02DE73" w14:textId="77777777">
                        <w:trPr>
                          <w:trHeight w:val="380"/>
                        </w:trPr>
                        <w:tc>
                          <w:tcPr>
                            <w:tcW w:w="1000" w:type="dxa"/>
                          </w:tcPr>
                          <w:p w14:paraId="66B061E7" w14:textId="77777777" w:rsidR="00E042D6" w:rsidRPr="00E05BDF" w:rsidRDefault="00E042D6">
                            <w:pPr>
                              <w:pStyle w:val="TableParagraph"/>
                              <w:spacing w:before="76"/>
                              <w:ind w:left="23"/>
                              <w:jc w:val="center"/>
                              <w:rPr>
                                <w:strike/>
                                <w:color w:val="FF0000"/>
                                <w:sz w:val="18"/>
                              </w:rPr>
                            </w:pPr>
                            <w:r w:rsidRPr="00E05BDF">
                              <w:rPr>
                                <w:strike/>
                                <w:color w:val="FF0000"/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000" w:type="dxa"/>
                          </w:tcPr>
                          <w:p w14:paraId="17A8BA61" w14:textId="77777777" w:rsidR="00E042D6" w:rsidRPr="00E05BDF" w:rsidRDefault="00E042D6">
                            <w:pPr>
                              <w:pStyle w:val="TableParagraph"/>
                              <w:spacing w:before="76"/>
                              <w:ind w:left="116"/>
                              <w:rPr>
                                <w:strike/>
                                <w:color w:val="FF0000"/>
                                <w:sz w:val="18"/>
                              </w:rPr>
                            </w:pPr>
                            <w:r w:rsidRPr="00E05BDF">
                              <w:rPr>
                                <w:strike/>
                                <w:color w:val="FF0000"/>
                                <w:sz w:val="18"/>
                              </w:rPr>
                              <w:t>A</w:t>
                            </w:r>
                            <w:r w:rsidRPr="00E05BDF">
                              <w:rPr>
                                <w:strike/>
                                <w:color w:val="FF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E05BDF">
                              <w:rPr>
                                <w:strike/>
                                <w:color w:val="FF0000"/>
                                <w:sz w:val="18"/>
                              </w:rPr>
                              <w:t>broadcast</w:t>
                            </w:r>
                            <w:r w:rsidRPr="00E05BDF">
                              <w:rPr>
                                <w:strike/>
                                <w:color w:val="FF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E05BDF">
                              <w:rPr>
                                <w:strike/>
                                <w:color w:val="FF0000"/>
                                <w:sz w:val="18"/>
                              </w:rPr>
                              <w:t>service</w:t>
                            </w:r>
                            <w:r w:rsidRPr="00E05BDF">
                              <w:rPr>
                                <w:strike/>
                                <w:color w:val="FF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E05BDF">
                              <w:rPr>
                                <w:strike/>
                                <w:color w:val="FF0000"/>
                                <w:sz w:val="18"/>
                              </w:rPr>
                              <w:t>is</w:t>
                            </w:r>
                            <w:r w:rsidRPr="00E05BDF">
                              <w:rPr>
                                <w:strike/>
                                <w:color w:val="FF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E05BDF">
                              <w:rPr>
                                <w:strike/>
                                <w:color w:val="FF0000"/>
                                <w:sz w:val="18"/>
                              </w:rPr>
                              <w:t>not</w:t>
                            </w:r>
                            <w:r w:rsidRPr="00E05BDF">
                              <w:rPr>
                                <w:strike/>
                                <w:color w:val="FF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E05BDF">
                              <w:rPr>
                                <w:strike/>
                                <w:color w:val="FF0000"/>
                                <w:sz w:val="18"/>
                              </w:rPr>
                              <w:t>being</w:t>
                            </w:r>
                            <w:r w:rsidRPr="00E05BDF">
                              <w:rPr>
                                <w:strike/>
                                <w:color w:val="FF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E05BDF">
                              <w:rPr>
                                <w:strike/>
                                <w:color w:val="FF0000"/>
                                <w:sz w:val="18"/>
                              </w:rPr>
                              <w:t>transmitted</w:t>
                            </w:r>
                          </w:p>
                        </w:tc>
                      </w:tr>
                      <w:tr w:rsidR="00E05BDF" w:rsidRPr="00E05BDF" w14:paraId="6C2907D4" w14:textId="77777777">
                        <w:trPr>
                          <w:trHeight w:val="379"/>
                        </w:trPr>
                        <w:tc>
                          <w:tcPr>
                            <w:tcW w:w="1000" w:type="dxa"/>
                          </w:tcPr>
                          <w:p w14:paraId="6C1CB8FE" w14:textId="77777777" w:rsidR="00E042D6" w:rsidRPr="00E05BDF" w:rsidRDefault="00E042D6">
                            <w:pPr>
                              <w:pStyle w:val="TableParagraph"/>
                              <w:spacing w:before="76"/>
                              <w:ind w:left="23"/>
                              <w:jc w:val="center"/>
                              <w:rPr>
                                <w:strike/>
                                <w:color w:val="FF0000"/>
                                <w:sz w:val="18"/>
                              </w:rPr>
                            </w:pPr>
                            <w:r w:rsidRPr="00E05BDF">
                              <w:rPr>
                                <w:strike/>
                                <w:color w:val="FF0000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000" w:type="dxa"/>
                          </w:tcPr>
                          <w:p w14:paraId="24F1D299" w14:textId="77777777" w:rsidR="00E042D6" w:rsidRPr="00E05BDF" w:rsidRDefault="00E042D6">
                            <w:pPr>
                              <w:pStyle w:val="TableParagraph"/>
                              <w:spacing w:before="76"/>
                              <w:ind w:left="116"/>
                              <w:rPr>
                                <w:strike/>
                                <w:color w:val="FF0000"/>
                                <w:sz w:val="18"/>
                              </w:rPr>
                            </w:pPr>
                            <w:r w:rsidRPr="00E05BDF">
                              <w:rPr>
                                <w:strike/>
                                <w:color w:val="FF0000"/>
                                <w:sz w:val="18"/>
                              </w:rPr>
                              <w:t>A</w:t>
                            </w:r>
                            <w:r w:rsidRPr="00E05BDF">
                              <w:rPr>
                                <w:strike/>
                                <w:color w:val="FF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E05BDF">
                              <w:rPr>
                                <w:strike/>
                                <w:color w:val="FF0000"/>
                                <w:sz w:val="18"/>
                              </w:rPr>
                              <w:t>broadcast</w:t>
                            </w:r>
                            <w:r w:rsidRPr="00E05BDF">
                              <w:rPr>
                                <w:strike/>
                                <w:color w:val="FF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E05BDF">
                              <w:rPr>
                                <w:strike/>
                                <w:color w:val="FF0000"/>
                                <w:sz w:val="18"/>
                              </w:rPr>
                              <w:t>service</w:t>
                            </w:r>
                            <w:r w:rsidRPr="00E05BDF">
                              <w:rPr>
                                <w:strike/>
                                <w:color w:val="FF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E05BDF">
                              <w:rPr>
                                <w:strike/>
                                <w:color w:val="FF0000"/>
                                <w:sz w:val="18"/>
                              </w:rPr>
                              <w:t>is</w:t>
                            </w:r>
                            <w:r w:rsidRPr="00E05BDF">
                              <w:rPr>
                                <w:strike/>
                                <w:color w:val="FF000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E05BDF">
                              <w:rPr>
                                <w:strike/>
                                <w:color w:val="FF0000"/>
                                <w:sz w:val="18"/>
                              </w:rPr>
                              <w:t>being</w:t>
                            </w:r>
                            <w:r w:rsidRPr="00E05BDF">
                              <w:rPr>
                                <w:strike/>
                                <w:color w:val="FF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E05BDF">
                              <w:rPr>
                                <w:strike/>
                                <w:color w:val="FF0000"/>
                                <w:sz w:val="18"/>
                              </w:rPr>
                              <w:t>transmitted</w:t>
                            </w:r>
                          </w:p>
                        </w:tc>
                      </w:tr>
                      <w:tr w:rsidR="00E042D6" w:rsidRPr="00E05BDF" w14:paraId="4E789892" w14:textId="77777777">
                        <w:trPr>
                          <w:trHeight w:val="380"/>
                        </w:trPr>
                        <w:tc>
                          <w:tcPr>
                            <w:tcW w:w="1000" w:type="dxa"/>
                          </w:tcPr>
                          <w:p w14:paraId="7D1E3E75" w14:textId="77777777" w:rsidR="00E042D6" w:rsidRPr="00E05BDF" w:rsidRDefault="00E042D6">
                            <w:pPr>
                              <w:pStyle w:val="TableParagraph"/>
                              <w:spacing w:before="76"/>
                              <w:ind w:left="114" w:right="91"/>
                              <w:jc w:val="center"/>
                              <w:rPr>
                                <w:strike/>
                                <w:color w:val="FF0000"/>
                                <w:sz w:val="18"/>
                              </w:rPr>
                            </w:pPr>
                            <w:r w:rsidRPr="00E05BDF">
                              <w:rPr>
                                <w:strike/>
                                <w:color w:val="FF0000"/>
                                <w:sz w:val="18"/>
                              </w:rPr>
                              <w:t>2-255</w:t>
                            </w:r>
                          </w:p>
                        </w:tc>
                        <w:tc>
                          <w:tcPr>
                            <w:tcW w:w="4000" w:type="dxa"/>
                          </w:tcPr>
                          <w:p w14:paraId="0C4F04D2" w14:textId="77777777" w:rsidR="00E042D6" w:rsidRPr="00E05BDF" w:rsidRDefault="00E042D6">
                            <w:pPr>
                              <w:pStyle w:val="TableParagraph"/>
                              <w:spacing w:before="76"/>
                              <w:ind w:left="116"/>
                              <w:rPr>
                                <w:strike/>
                                <w:color w:val="FF0000"/>
                                <w:sz w:val="18"/>
                              </w:rPr>
                            </w:pPr>
                            <w:r w:rsidRPr="00E05BDF">
                              <w:rPr>
                                <w:strike/>
                                <w:color w:val="FF0000"/>
                                <w:sz w:val="18"/>
                              </w:rPr>
                              <w:t>Reserved</w:t>
                            </w:r>
                          </w:p>
                        </w:tc>
                      </w:tr>
                    </w:tbl>
                    <w:p w14:paraId="0382004B" w14:textId="77777777" w:rsidR="00E042D6" w:rsidRPr="00E05BDF" w:rsidRDefault="00E042D6" w:rsidP="00E042D6">
                      <w:pPr>
                        <w:pStyle w:val="BodyText"/>
                        <w:spacing w:line="240" w:lineRule="auto"/>
                        <w:ind w:left="0" w:firstLine="0"/>
                        <w:rPr>
                          <w:strike/>
                          <w:color w:val="FF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E042D6">
        <w:rPr>
          <w:strike/>
          <w:color w:val="FF0000"/>
          <w:sz w:val="18"/>
        </w:rPr>
        <w:t>54</w:t>
      </w:r>
    </w:p>
    <w:p w14:paraId="7C492404" w14:textId="77777777" w:rsidR="00E042D6" w:rsidRPr="00E042D6" w:rsidRDefault="00E042D6" w:rsidP="00E042D6">
      <w:pPr>
        <w:spacing w:line="200" w:lineRule="exact"/>
        <w:ind w:left="167"/>
        <w:rPr>
          <w:strike/>
          <w:color w:val="FF0000"/>
          <w:sz w:val="18"/>
        </w:rPr>
      </w:pPr>
      <w:r w:rsidRPr="00E042D6">
        <w:rPr>
          <w:strike/>
          <w:color w:val="FF0000"/>
          <w:sz w:val="18"/>
        </w:rPr>
        <w:t>55</w:t>
      </w:r>
    </w:p>
    <w:p w14:paraId="1CF7971B" w14:textId="77777777" w:rsidR="00E042D6" w:rsidRPr="00E042D6" w:rsidRDefault="00E042D6" w:rsidP="00E042D6">
      <w:pPr>
        <w:spacing w:line="200" w:lineRule="exact"/>
        <w:ind w:left="167"/>
        <w:rPr>
          <w:strike/>
          <w:color w:val="FF0000"/>
          <w:sz w:val="18"/>
        </w:rPr>
      </w:pPr>
      <w:r w:rsidRPr="00E042D6">
        <w:rPr>
          <w:strike/>
          <w:color w:val="FF0000"/>
          <w:sz w:val="18"/>
        </w:rPr>
        <w:t>56</w:t>
      </w:r>
    </w:p>
    <w:p w14:paraId="616C9EC7" w14:textId="77777777" w:rsidR="00E042D6" w:rsidRPr="00E042D6" w:rsidRDefault="00E042D6" w:rsidP="00E042D6">
      <w:pPr>
        <w:spacing w:line="200" w:lineRule="exact"/>
        <w:ind w:left="167"/>
        <w:rPr>
          <w:strike/>
          <w:color w:val="FF0000"/>
          <w:sz w:val="18"/>
        </w:rPr>
      </w:pPr>
      <w:r w:rsidRPr="00E042D6">
        <w:rPr>
          <w:strike/>
          <w:color w:val="FF0000"/>
          <w:sz w:val="18"/>
        </w:rPr>
        <w:t>57</w:t>
      </w:r>
    </w:p>
    <w:p w14:paraId="1F142C6F" w14:textId="77777777" w:rsidR="00E042D6" w:rsidRPr="00E042D6" w:rsidRDefault="00E042D6" w:rsidP="00E042D6">
      <w:pPr>
        <w:spacing w:line="200" w:lineRule="exact"/>
        <w:ind w:left="167"/>
        <w:rPr>
          <w:strike/>
          <w:color w:val="FF0000"/>
          <w:sz w:val="18"/>
        </w:rPr>
      </w:pPr>
      <w:r w:rsidRPr="00E042D6">
        <w:rPr>
          <w:strike/>
          <w:color w:val="FF0000"/>
          <w:sz w:val="18"/>
        </w:rPr>
        <w:t>58</w:t>
      </w:r>
    </w:p>
    <w:p w14:paraId="63F966A1" w14:textId="77777777" w:rsidR="00E042D6" w:rsidRPr="00E042D6" w:rsidRDefault="00E042D6" w:rsidP="00E042D6">
      <w:pPr>
        <w:spacing w:line="200" w:lineRule="exact"/>
        <w:ind w:left="167"/>
        <w:rPr>
          <w:strike/>
          <w:color w:val="FF0000"/>
          <w:sz w:val="18"/>
        </w:rPr>
      </w:pPr>
      <w:r w:rsidRPr="00E042D6">
        <w:rPr>
          <w:strike/>
          <w:color w:val="FF0000"/>
          <w:sz w:val="18"/>
        </w:rPr>
        <w:t>59</w:t>
      </w:r>
    </w:p>
    <w:p w14:paraId="71E31330" w14:textId="77777777" w:rsidR="00E042D6" w:rsidRPr="00E042D6" w:rsidRDefault="00E042D6" w:rsidP="00E042D6">
      <w:pPr>
        <w:spacing w:line="200" w:lineRule="exact"/>
        <w:ind w:left="167"/>
        <w:rPr>
          <w:strike/>
          <w:color w:val="FF0000"/>
          <w:sz w:val="18"/>
        </w:rPr>
      </w:pPr>
      <w:r w:rsidRPr="00E042D6">
        <w:rPr>
          <w:strike/>
          <w:color w:val="FF0000"/>
          <w:sz w:val="18"/>
        </w:rPr>
        <w:t>60</w:t>
      </w:r>
    </w:p>
    <w:p w14:paraId="2F641D70" w14:textId="77777777" w:rsidR="00E042D6" w:rsidRPr="00E042D6" w:rsidRDefault="00E042D6" w:rsidP="00E042D6">
      <w:pPr>
        <w:spacing w:line="200" w:lineRule="exact"/>
        <w:ind w:left="167"/>
        <w:rPr>
          <w:strike/>
          <w:color w:val="FF0000"/>
          <w:sz w:val="18"/>
        </w:rPr>
      </w:pPr>
      <w:r w:rsidRPr="00E042D6">
        <w:rPr>
          <w:strike/>
          <w:color w:val="FF0000"/>
          <w:sz w:val="18"/>
        </w:rPr>
        <w:t>61</w:t>
      </w:r>
    </w:p>
    <w:p w14:paraId="35E39D75" w14:textId="7C13922F" w:rsidR="00087326" w:rsidRDefault="00087326" w:rsidP="00E05BDF">
      <w:pPr>
        <w:pBdr>
          <w:bottom w:val="single" w:sz="6" w:space="1" w:color="auto"/>
        </w:pBdr>
        <w:tabs>
          <w:tab w:val="left" w:pos="759"/>
          <w:tab w:val="left" w:pos="760"/>
        </w:tabs>
        <w:spacing w:line="212" w:lineRule="exact"/>
        <w:rPr>
          <w:sz w:val="18"/>
          <w:szCs w:val="18"/>
          <w:lang w:eastAsia="ko-KR"/>
        </w:rPr>
      </w:pPr>
    </w:p>
    <w:p w14:paraId="2A5CF9D5" w14:textId="4BE921B7" w:rsidR="00E05BDF" w:rsidRDefault="00E05BDF" w:rsidP="00E05BDF">
      <w:pPr>
        <w:tabs>
          <w:tab w:val="left" w:pos="759"/>
          <w:tab w:val="left" w:pos="760"/>
        </w:tabs>
        <w:spacing w:line="212" w:lineRule="exact"/>
        <w:rPr>
          <w:sz w:val="18"/>
          <w:szCs w:val="18"/>
          <w:lang w:eastAsia="ko-KR"/>
        </w:rPr>
      </w:pPr>
    </w:p>
    <w:p w14:paraId="2F46E7FC" w14:textId="77777777" w:rsidR="00A27A44" w:rsidRDefault="00A27A44" w:rsidP="00E05BDF">
      <w:pPr>
        <w:pStyle w:val="Heading5"/>
        <w:tabs>
          <w:tab w:val="left" w:pos="759"/>
        </w:tabs>
        <w:spacing w:line="327" w:lineRule="exact"/>
        <w:ind w:left="257"/>
      </w:pPr>
    </w:p>
    <w:p w14:paraId="4C2EDBBD" w14:textId="77777777" w:rsidR="00A27A44" w:rsidRDefault="00A27A44" w:rsidP="00E05BDF">
      <w:pPr>
        <w:pStyle w:val="Heading5"/>
        <w:tabs>
          <w:tab w:val="left" w:pos="759"/>
        </w:tabs>
        <w:spacing w:line="327" w:lineRule="exact"/>
        <w:ind w:left="257"/>
      </w:pPr>
    </w:p>
    <w:p w14:paraId="60E56864" w14:textId="77777777" w:rsidR="00A27A44" w:rsidRDefault="00A27A44" w:rsidP="00E05BDF">
      <w:pPr>
        <w:pStyle w:val="Heading5"/>
        <w:tabs>
          <w:tab w:val="left" w:pos="759"/>
        </w:tabs>
        <w:spacing w:line="327" w:lineRule="exact"/>
        <w:ind w:left="257"/>
      </w:pPr>
    </w:p>
    <w:p w14:paraId="1F7BCD90" w14:textId="77777777" w:rsidR="00A27A44" w:rsidRDefault="00A27A44" w:rsidP="00E05BDF">
      <w:pPr>
        <w:pStyle w:val="Heading5"/>
        <w:tabs>
          <w:tab w:val="left" w:pos="759"/>
        </w:tabs>
        <w:spacing w:line="327" w:lineRule="exact"/>
        <w:ind w:left="257"/>
      </w:pPr>
    </w:p>
    <w:p w14:paraId="21C693C0" w14:textId="77777777" w:rsidR="00A27A44" w:rsidRDefault="00A27A44" w:rsidP="00E05BDF">
      <w:pPr>
        <w:pStyle w:val="Heading5"/>
        <w:tabs>
          <w:tab w:val="left" w:pos="759"/>
        </w:tabs>
        <w:spacing w:line="327" w:lineRule="exact"/>
        <w:ind w:left="257"/>
      </w:pPr>
    </w:p>
    <w:p w14:paraId="715E36C5" w14:textId="77777777" w:rsidR="00A27A44" w:rsidRDefault="00A27A44" w:rsidP="00E05BDF">
      <w:pPr>
        <w:pStyle w:val="Heading5"/>
        <w:tabs>
          <w:tab w:val="left" w:pos="759"/>
        </w:tabs>
        <w:spacing w:line="327" w:lineRule="exact"/>
        <w:ind w:left="257"/>
      </w:pPr>
    </w:p>
    <w:p w14:paraId="49BF524E" w14:textId="5A1EF9B3" w:rsidR="00E05BDF" w:rsidRDefault="00E05BDF" w:rsidP="00E05BDF">
      <w:pPr>
        <w:pStyle w:val="Heading5"/>
        <w:tabs>
          <w:tab w:val="left" w:pos="759"/>
        </w:tabs>
        <w:spacing w:line="327" w:lineRule="exact"/>
        <w:ind w:left="257"/>
      </w:pPr>
      <w:r w:rsidRPr="00E05BDF">
        <w:t>9.6.7.54 EBCS Info frame format</w:t>
      </w:r>
    </w:p>
    <w:p w14:paraId="2AAAD848" w14:textId="77380A29" w:rsidR="00E05BDF" w:rsidRDefault="00E05BDF" w:rsidP="00E05BDF">
      <w:pPr>
        <w:pStyle w:val="Heading5"/>
        <w:tabs>
          <w:tab w:val="left" w:pos="759"/>
        </w:tabs>
        <w:spacing w:line="327" w:lineRule="exact"/>
        <w:ind w:left="257"/>
      </w:pPr>
    </w:p>
    <w:tbl>
      <w:tblPr>
        <w:tblStyle w:val="TableGrid"/>
        <w:tblW w:w="0" w:type="auto"/>
        <w:tblInd w:w="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1374"/>
        <w:gridCol w:w="1235"/>
        <w:gridCol w:w="1150"/>
        <w:gridCol w:w="1167"/>
        <w:gridCol w:w="1318"/>
        <w:gridCol w:w="1374"/>
        <w:gridCol w:w="1072"/>
      </w:tblGrid>
      <w:tr w:rsidR="00A27A44" w:rsidRPr="00A27A44" w14:paraId="443351BB" w14:textId="7B4345F3" w:rsidTr="00A27A44">
        <w:tc>
          <w:tcPr>
            <w:tcW w:w="1001" w:type="dxa"/>
          </w:tcPr>
          <w:p w14:paraId="2C617BDB" w14:textId="77777777" w:rsidR="00A27A44" w:rsidRPr="00A27A44" w:rsidRDefault="00A27A44" w:rsidP="00E05BDF">
            <w:pPr>
              <w:pStyle w:val="Heading5"/>
              <w:tabs>
                <w:tab w:val="left" w:pos="759"/>
              </w:tabs>
              <w:spacing w:line="327" w:lineRule="exact"/>
              <w:ind w:left="0"/>
              <w:rPr>
                <w:b w:val="0"/>
                <w:bCs w:val="0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14:paraId="32D945CB" w14:textId="7E0B7577" w:rsidR="00A27A44" w:rsidRPr="00A27A44" w:rsidRDefault="00A27A44" w:rsidP="00E05BDF">
            <w:pPr>
              <w:pStyle w:val="Heading5"/>
              <w:tabs>
                <w:tab w:val="left" w:pos="759"/>
              </w:tabs>
              <w:spacing w:line="327" w:lineRule="exact"/>
              <w:ind w:left="0"/>
              <w:rPr>
                <w:b w:val="0"/>
                <w:bCs w:val="0"/>
              </w:rPr>
            </w:pPr>
            <w:r w:rsidRPr="00A27A44">
              <w:rPr>
                <w:b w:val="0"/>
                <w:bCs w:val="0"/>
              </w:rPr>
              <w:t>B0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5457504A" w14:textId="3EDBE2D4" w:rsidR="00A27A44" w:rsidRPr="00A27A44" w:rsidRDefault="00A27A44" w:rsidP="00E05BDF">
            <w:pPr>
              <w:pStyle w:val="Heading5"/>
              <w:tabs>
                <w:tab w:val="left" w:pos="759"/>
              </w:tabs>
              <w:spacing w:line="327" w:lineRule="exact"/>
              <w:ind w:left="0"/>
              <w:rPr>
                <w:b w:val="0"/>
                <w:bCs w:val="0"/>
              </w:rPr>
            </w:pPr>
            <w:r w:rsidRPr="00A27A44">
              <w:rPr>
                <w:b w:val="0"/>
                <w:bCs w:val="0"/>
              </w:rPr>
              <w:t>B1</w:t>
            </w: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14:paraId="34B01507" w14:textId="69890D64" w:rsidR="00A27A44" w:rsidRPr="00A27A44" w:rsidRDefault="00A27A44" w:rsidP="00E05BDF">
            <w:pPr>
              <w:pStyle w:val="Heading5"/>
              <w:tabs>
                <w:tab w:val="left" w:pos="759"/>
              </w:tabs>
              <w:spacing w:line="327" w:lineRule="exact"/>
              <w:ind w:left="0"/>
              <w:rPr>
                <w:b w:val="0"/>
                <w:bCs w:val="0"/>
              </w:rPr>
            </w:pPr>
            <w:r w:rsidRPr="00A27A44">
              <w:rPr>
                <w:b w:val="0"/>
                <w:bCs w:val="0"/>
              </w:rPr>
              <w:t>B2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14:paraId="622387D4" w14:textId="56FF7593" w:rsidR="00A27A44" w:rsidRPr="00A27A44" w:rsidRDefault="00A27A44" w:rsidP="00E05BDF">
            <w:pPr>
              <w:pStyle w:val="Heading5"/>
              <w:tabs>
                <w:tab w:val="left" w:pos="759"/>
              </w:tabs>
              <w:spacing w:line="327" w:lineRule="exact"/>
              <w:ind w:left="0"/>
              <w:rPr>
                <w:b w:val="0"/>
                <w:bCs w:val="0"/>
              </w:rPr>
            </w:pPr>
            <w:r w:rsidRPr="00A27A44">
              <w:rPr>
                <w:b w:val="0"/>
                <w:bCs w:val="0"/>
              </w:rPr>
              <w:t>B3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081ECB80" w14:textId="5AA53324" w:rsidR="00A27A44" w:rsidRPr="00A27A44" w:rsidRDefault="00A27A44" w:rsidP="00E05BDF">
            <w:pPr>
              <w:pStyle w:val="Heading5"/>
              <w:tabs>
                <w:tab w:val="left" w:pos="759"/>
              </w:tabs>
              <w:spacing w:line="327" w:lineRule="exact"/>
              <w:ind w:left="0"/>
              <w:rPr>
                <w:b w:val="0"/>
                <w:bCs w:val="0"/>
              </w:rPr>
            </w:pPr>
            <w:r w:rsidRPr="00A27A44">
              <w:rPr>
                <w:b w:val="0"/>
                <w:bCs w:val="0"/>
              </w:rPr>
              <w:t>B4</w:t>
            </w: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14:paraId="2071AE2A" w14:textId="5877167A" w:rsidR="00A27A44" w:rsidRPr="00A27A44" w:rsidRDefault="00A27A44" w:rsidP="00E05BDF">
            <w:pPr>
              <w:pStyle w:val="Heading5"/>
              <w:tabs>
                <w:tab w:val="left" w:pos="759"/>
              </w:tabs>
              <w:spacing w:line="327" w:lineRule="exact"/>
              <w:ind w:left="0"/>
              <w:rPr>
                <w:b w:val="0"/>
                <w:bCs w:val="0"/>
                <w:color w:val="FF0000"/>
              </w:rPr>
            </w:pPr>
            <w:r w:rsidRPr="00A27A44">
              <w:rPr>
                <w:b w:val="0"/>
                <w:bCs w:val="0"/>
                <w:color w:val="FF0000"/>
              </w:rPr>
              <w:t>B5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14:paraId="5EDF7110" w14:textId="27AC20B6" w:rsidR="00A27A44" w:rsidRPr="00A27A44" w:rsidRDefault="00A27A44" w:rsidP="00E05BDF">
            <w:pPr>
              <w:pStyle w:val="Heading5"/>
              <w:tabs>
                <w:tab w:val="left" w:pos="759"/>
              </w:tabs>
              <w:spacing w:line="327" w:lineRule="exact"/>
              <w:ind w:left="0"/>
              <w:rPr>
                <w:b w:val="0"/>
                <w:bCs w:val="0"/>
                <w:color w:val="FF0000"/>
              </w:rPr>
            </w:pPr>
            <w:r w:rsidRPr="00A27A44">
              <w:rPr>
                <w:b w:val="0"/>
                <w:bCs w:val="0"/>
                <w:color w:val="FF0000"/>
              </w:rPr>
              <w:t>B6-B7</w:t>
            </w:r>
          </w:p>
        </w:tc>
      </w:tr>
      <w:tr w:rsidR="00A27A44" w:rsidRPr="00A27A44" w14:paraId="7E940B1E" w14:textId="3D016155" w:rsidTr="00A27A44">
        <w:tc>
          <w:tcPr>
            <w:tcW w:w="1001" w:type="dxa"/>
            <w:tcBorders>
              <w:right w:val="single" w:sz="4" w:space="0" w:color="auto"/>
            </w:tcBorders>
          </w:tcPr>
          <w:p w14:paraId="7FD34FEB" w14:textId="77777777" w:rsidR="00A27A44" w:rsidRPr="00A27A44" w:rsidRDefault="00A27A44" w:rsidP="00E05BDF">
            <w:pPr>
              <w:pStyle w:val="Heading5"/>
              <w:tabs>
                <w:tab w:val="left" w:pos="759"/>
              </w:tabs>
              <w:spacing w:line="327" w:lineRule="exact"/>
              <w:ind w:left="0"/>
              <w:rPr>
                <w:b w:val="0"/>
                <w:bCs w:val="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D42B" w14:textId="30B2476C" w:rsidR="00A27A44" w:rsidRPr="00A27A44" w:rsidRDefault="00A27A44" w:rsidP="00E05BDF">
            <w:pPr>
              <w:pStyle w:val="Heading5"/>
              <w:tabs>
                <w:tab w:val="left" w:pos="759"/>
              </w:tabs>
              <w:spacing w:line="327" w:lineRule="exact"/>
              <w:ind w:left="0"/>
              <w:rPr>
                <w:b w:val="0"/>
                <w:bCs w:val="0"/>
              </w:rPr>
            </w:pPr>
            <w:r w:rsidRPr="00A27A44">
              <w:rPr>
                <w:b w:val="0"/>
                <w:bCs w:val="0"/>
              </w:rPr>
              <w:t>Time Of Termination present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61BD" w14:textId="4647DFE5" w:rsidR="00A27A44" w:rsidRPr="00A27A44" w:rsidRDefault="00A27A44" w:rsidP="00E05BDF">
            <w:pPr>
              <w:pStyle w:val="Heading5"/>
              <w:tabs>
                <w:tab w:val="left" w:pos="759"/>
              </w:tabs>
              <w:spacing w:line="327" w:lineRule="exact"/>
              <w:ind w:left="0"/>
              <w:rPr>
                <w:b w:val="0"/>
                <w:bCs w:val="0"/>
              </w:rPr>
            </w:pPr>
            <w:r w:rsidRPr="00A27A44">
              <w:rPr>
                <w:b w:val="0"/>
                <w:bCs w:val="0"/>
              </w:rPr>
              <w:t>Next Schedule Present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93FD" w14:textId="2D2098E4" w:rsidR="00A27A44" w:rsidRPr="00A27A44" w:rsidRDefault="00A27A44" w:rsidP="00E05BDF">
            <w:pPr>
              <w:pStyle w:val="Heading5"/>
              <w:tabs>
                <w:tab w:val="left" w:pos="759"/>
              </w:tabs>
              <w:spacing w:line="327" w:lineRule="exact"/>
              <w:ind w:left="0"/>
              <w:rPr>
                <w:b w:val="0"/>
                <w:bCs w:val="0"/>
              </w:rPr>
            </w:pPr>
            <w:r w:rsidRPr="00A27A44">
              <w:rPr>
                <w:b w:val="0"/>
                <w:bCs w:val="0"/>
              </w:rPr>
              <w:t>Service URL Present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FBFF" w14:textId="1EB615B0" w:rsidR="00A27A44" w:rsidRPr="00A27A44" w:rsidRDefault="00A27A44" w:rsidP="00E05BDF">
            <w:pPr>
              <w:pStyle w:val="Heading5"/>
              <w:tabs>
                <w:tab w:val="left" w:pos="759"/>
              </w:tabs>
              <w:spacing w:line="327" w:lineRule="exact"/>
              <w:ind w:left="0"/>
              <w:rPr>
                <w:b w:val="0"/>
                <w:bCs w:val="0"/>
              </w:rPr>
            </w:pPr>
            <w:r w:rsidRPr="00A27A44">
              <w:rPr>
                <w:b w:val="0"/>
                <w:bCs w:val="0"/>
              </w:rPr>
              <w:t>Vendor Specific Data Present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2A20" w14:textId="77FBAE62" w:rsidR="00A27A44" w:rsidRPr="00A27A44" w:rsidRDefault="00A27A44" w:rsidP="00E05BDF">
            <w:pPr>
              <w:pStyle w:val="Heading5"/>
              <w:tabs>
                <w:tab w:val="left" w:pos="759"/>
              </w:tabs>
              <w:spacing w:line="327" w:lineRule="exact"/>
              <w:ind w:left="0"/>
              <w:rPr>
                <w:b w:val="0"/>
                <w:bCs w:val="0"/>
              </w:rPr>
            </w:pPr>
            <w:r w:rsidRPr="00A27A44">
              <w:rPr>
                <w:b w:val="0"/>
                <w:bCs w:val="0"/>
              </w:rPr>
              <w:t xml:space="preserve">Content With </w:t>
            </w:r>
            <w:proofErr w:type="spellStart"/>
            <w:r w:rsidRPr="00A27A44">
              <w:rPr>
                <w:b w:val="0"/>
                <w:bCs w:val="0"/>
              </w:rPr>
              <w:t>Retrictions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D8DB" w14:textId="5A5938CE" w:rsidR="00A27A44" w:rsidRPr="00A27A44" w:rsidRDefault="00A27A44" w:rsidP="00E05BDF">
            <w:pPr>
              <w:pStyle w:val="Heading5"/>
              <w:tabs>
                <w:tab w:val="left" w:pos="759"/>
              </w:tabs>
              <w:spacing w:line="327" w:lineRule="exact"/>
              <w:ind w:left="0"/>
              <w:rPr>
                <w:b w:val="0"/>
                <w:bCs w:val="0"/>
                <w:color w:val="FF0000"/>
              </w:rPr>
            </w:pPr>
            <w:r w:rsidRPr="00A27A44">
              <w:rPr>
                <w:b w:val="0"/>
                <w:bCs w:val="0"/>
                <w:color w:val="FF0000"/>
              </w:rPr>
              <w:t>Content Transmitted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D0A5" w14:textId="61EC6DD9" w:rsidR="00A27A44" w:rsidRPr="00A27A44" w:rsidRDefault="00A27A44" w:rsidP="00E05BDF">
            <w:pPr>
              <w:pStyle w:val="Heading5"/>
              <w:tabs>
                <w:tab w:val="left" w:pos="759"/>
              </w:tabs>
              <w:spacing w:line="327" w:lineRule="exact"/>
              <w:ind w:left="0"/>
              <w:rPr>
                <w:b w:val="0"/>
                <w:bCs w:val="0"/>
                <w:color w:val="FF0000"/>
              </w:rPr>
            </w:pPr>
            <w:r w:rsidRPr="00A27A44">
              <w:rPr>
                <w:b w:val="0"/>
                <w:bCs w:val="0"/>
                <w:color w:val="FF0000"/>
              </w:rPr>
              <w:t>Reserved</w:t>
            </w:r>
          </w:p>
        </w:tc>
      </w:tr>
      <w:tr w:rsidR="00A27A44" w:rsidRPr="00A27A44" w14:paraId="5D61701F" w14:textId="08F430D2" w:rsidTr="00A27A44">
        <w:tc>
          <w:tcPr>
            <w:tcW w:w="1001" w:type="dxa"/>
          </w:tcPr>
          <w:p w14:paraId="107B7BA2" w14:textId="221FADEA" w:rsidR="00A27A44" w:rsidRPr="00A27A44" w:rsidRDefault="00A27A44" w:rsidP="00E05BDF">
            <w:pPr>
              <w:pStyle w:val="Heading5"/>
              <w:tabs>
                <w:tab w:val="left" w:pos="759"/>
              </w:tabs>
              <w:spacing w:line="327" w:lineRule="exact"/>
              <w:ind w:left="0"/>
              <w:rPr>
                <w:b w:val="0"/>
                <w:bCs w:val="0"/>
              </w:rPr>
            </w:pPr>
            <w:r w:rsidRPr="00A27A44">
              <w:rPr>
                <w:b w:val="0"/>
                <w:bCs w:val="0"/>
              </w:rPr>
              <w:t>Bits</w:t>
            </w:r>
          </w:p>
        </w:tc>
        <w:tc>
          <w:tcPr>
            <w:tcW w:w="1387" w:type="dxa"/>
            <w:tcBorders>
              <w:top w:val="single" w:sz="4" w:space="0" w:color="auto"/>
            </w:tcBorders>
          </w:tcPr>
          <w:p w14:paraId="6C42A188" w14:textId="116FC07C" w:rsidR="00A27A44" w:rsidRPr="00A27A44" w:rsidRDefault="00A27A44" w:rsidP="00E05BDF">
            <w:pPr>
              <w:pStyle w:val="Heading5"/>
              <w:tabs>
                <w:tab w:val="left" w:pos="759"/>
              </w:tabs>
              <w:spacing w:line="327" w:lineRule="exact"/>
              <w:ind w:left="0"/>
              <w:rPr>
                <w:b w:val="0"/>
                <w:bCs w:val="0"/>
              </w:rPr>
            </w:pPr>
            <w:r w:rsidRPr="00A27A44">
              <w:rPr>
                <w:b w:val="0"/>
                <w:bCs w:val="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</w:tcBorders>
          </w:tcPr>
          <w:p w14:paraId="533BDAA3" w14:textId="07380AC6" w:rsidR="00A27A44" w:rsidRPr="00A27A44" w:rsidRDefault="00A27A44" w:rsidP="00E05BDF">
            <w:pPr>
              <w:pStyle w:val="Heading5"/>
              <w:tabs>
                <w:tab w:val="left" w:pos="759"/>
              </w:tabs>
              <w:spacing w:line="327" w:lineRule="exact"/>
              <w:ind w:left="0"/>
              <w:rPr>
                <w:b w:val="0"/>
                <w:bCs w:val="0"/>
              </w:rPr>
            </w:pPr>
            <w:r w:rsidRPr="00A27A44">
              <w:rPr>
                <w:b w:val="0"/>
                <w:bCs w:val="0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</w:tcBorders>
          </w:tcPr>
          <w:p w14:paraId="3A3F7F59" w14:textId="0C020A7A" w:rsidR="00A27A44" w:rsidRPr="00A27A44" w:rsidRDefault="00A27A44" w:rsidP="00E05BDF">
            <w:pPr>
              <w:pStyle w:val="Heading5"/>
              <w:tabs>
                <w:tab w:val="left" w:pos="759"/>
              </w:tabs>
              <w:spacing w:line="327" w:lineRule="exact"/>
              <w:ind w:left="0"/>
              <w:rPr>
                <w:b w:val="0"/>
                <w:bCs w:val="0"/>
              </w:rPr>
            </w:pPr>
            <w:r w:rsidRPr="00A27A44">
              <w:rPr>
                <w:b w:val="0"/>
                <w:bCs w:val="0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</w:tcBorders>
          </w:tcPr>
          <w:p w14:paraId="310554E5" w14:textId="455894CE" w:rsidR="00A27A44" w:rsidRPr="00A27A44" w:rsidRDefault="00A27A44" w:rsidP="00E05BDF">
            <w:pPr>
              <w:pStyle w:val="Heading5"/>
              <w:tabs>
                <w:tab w:val="left" w:pos="759"/>
              </w:tabs>
              <w:spacing w:line="327" w:lineRule="exact"/>
              <w:ind w:left="0"/>
              <w:rPr>
                <w:b w:val="0"/>
                <w:bCs w:val="0"/>
              </w:rPr>
            </w:pPr>
            <w:r w:rsidRPr="00A27A44">
              <w:rPr>
                <w:b w:val="0"/>
                <w:bCs w:val="0"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</w:tcBorders>
          </w:tcPr>
          <w:p w14:paraId="3496ADAF" w14:textId="72517C4C" w:rsidR="00A27A44" w:rsidRPr="00A27A44" w:rsidRDefault="00A27A44" w:rsidP="00E05BDF">
            <w:pPr>
              <w:pStyle w:val="Heading5"/>
              <w:tabs>
                <w:tab w:val="left" w:pos="759"/>
              </w:tabs>
              <w:spacing w:line="327" w:lineRule="exact"/>
              <w:ind w:left="0"/>
              <w:rPr>
                <w:b w:val="0"/>
                <w:bCs w:val="0"/>
              </w:rPr>
            </w:pPr>
            <w:r w:rsidRPr="00A27A44">
              <w:rPr>
                <w:b w:val="0"/>
                <w:bCs w:val="0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</w:tcBorders>
          </w:tcPr>
          <w:p w14:paraId="1391D9E9" w14:textId="3B1A6B2B" w:rsidR="00A27A44" w:rsidRPr="00A27A44" w:rsidRDefault="00A27A44" w:rsidP="00E05BDF">
            <w:pPr>
              <w:pStyle w:val="Heading5"/>
              <w:tabs>
                <w:tab w:val="left" w:pos="759"/>
              </w:tabs>
              <w:spacing w:line="327" w:lineRule="exact"/>
              <w:ind w:left="0"/>
              <w:rPr>
                <w:b w:val="0"/>
                <w:bCs w:val="0"/>
                <w:color w:val="FF0000"/>
              </w:rPr>
            </w:pPr>
            <w:r w:rsidRPr="00A27A44">
              <w:rPr>
                <w:b w:val="0"/>
                <w:bCs w:val="0"/>
                <w:color w:val="FF0000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</w:tcBorders>
          </w:tcPr>
          <w:p w14:paraId="1B01AAE7" w14:textId="7F8E1853" w:rsidR="00A27A44" w:rsidRPr="00A27A44" w:rsidRDefault="00A27A44" w:rsidP="00E05BDF">
            <w:pPr>
              <w:pStyle w:val="Heading5"/>
              <w:tabs>
                <w:tab w:val="left" w:pos="759"/>
              </w:tabs>
              <w:spacing w:line="327" w:lineRule="exact"/>
              <w:ind w:left="0"/>
              <w:rPr>
                <w:b w:val="0"/>
                <w:bCs w:val="0"/>
                <w:color w:val="FF0000"/>
              </w:rPr>
            </w:pPr>
            <w:r w:rsidRPr="00A27A44">
              <w:rPr>
                <w:b w:val="0"/>
                <w:bCs w:val="0"/>
                <w:color w:val="FF0000"/>
              </w:rPr>
              <w:t>2</w:t>
            </w:r>
          </w:p>
        </w:tc>
      </w:tr>
    </w:tbl>
    <w:p w14:paraId="3BEAB617" w14:textId="46680F3D" w:rsidR="00E05BDF" w:rsidRDefault="00E05BDF" w:rsidP="00E05BDF">
      <w:pPr>
        <w:pStyle w:val="Heading5"/>
        <w:tabs>
          <w:tab w:val="left" w:pos="759"/>
        </w:tabs>
        <w:spacing w:line="327" w:lineRule="exact"/>
        <w:ind w:left="257"/>
      </w:pPr>
    </w:p>
    <w:p w14:paraId="6B5837B8" w14:textId="77777777" w:rsidR="00A27A44" w:rsidRDefault="00A27A44" w:rsidP="00A27A44">
      <w:pPr>
        <w:pStyle w:val="NormalWeb"/>
      </w:pPr>
      <w:r>
        <w:rPr>
          <w:rFonts w:ascii="TimesNewRoman" w:hAnsi="TimesNewRoman"/>
          <w:sz w:val="20"/>
          <w:szCs w:val="20"/>
        </w:rPr>
        <w:t xml:space="preserve">The Time Of Termination Present subfield indicates whether the Time Of Termination field is present. The Next Schedule Present subfield indicates whether the Next Schedule field is present. </w:t>
      </w:r>
    </w:p>
    <w:p w14:paraId="325E74DF" w14:textId="77777777" w:rsidR="00A27A44" w:rsidRDefault="00A27A44" w:rsidP="00A27A44">
      <w:pPr>
        <w:pStyle w:val="NormalWeb"/>
      </w:pPr>
      <w:r>
        <w:rPr>
          <w:rFonts w:ascii="TimesNewRoman" w:hAnsi="TimesNewRoman"/>
          <w:sz w:val="20"/>
          <w:szCs w:val="20"/>
        </w:rPr>
        <w:t xml:space="preserve">The Service URL Present subfield is set to 1 if the Service URL Length subfield and the Service URL subfield are present and is set to 0 otherwise </w:t>
      </w:r>
    </w:p>
    <w:p w14:paraId="6CB65F8F" w14:textId="77777777" w:rsidR="00A27A44" w:rsidRDefault="00A27A44" w:rsidP="00A27A44">
      <w:pPr>
        <w:pStyle w:val="NormalWeb"/>
      </w:pPr>
      <w:r>
        <w:rPr>
          <w:rFonts w:ascii="TimesNewRoman" w:hAnsi="TimesNewRoman"/>
          <w:sz w:val="20"/>
          <w:szCs w:val="20"/>
        </w:rPr>
        <w:t xml:space="preserve">The Vendor Specific Data Present subfield is set to 1 if the Vendor Specific Data Length subfield and the Vendor Specific Data subfield are present ans is set to 0 otherwise. </w:t>
      </w:r>
    </w:p>
    <w:p w14:paraId="2B7CD4E8" w14:textId="6F0087BE" w:rsidR="00A27A44" w:rsidRDefault="00A27A44" w:rsidP="00A27A44">
      <w:pPr>
        <w:pStyle w:val="NormalWeb"/>
        <w:rPr>
          <w:rFonts w:ascii="TimesNewRoman" w:hAnsi="TimesNewRoman"/>
          <w:sz w:val="20"/>
          <w:szCs w:val="20"/>
        </w:rPr>
      </w:pPr>
      <w:r>
        <w:rPr>
          <w:rFonts w:ascii="TimesNewRoman" w:hAnsi="TimesNewRoman"/>
          <w:sz w:val="20"/>
          <w:szCs w:val="20"/>
        </w:rPr>
        <w:t xml:space="preserve">The Content With Restriction subfield is set to 1 if the content requires off-line registration to be accessed and is set to 0 otherwise. The registration process is outside of the scope of this standard. </w:t>
      </w:r>
    </w:p>
    <w:p w14:paraId="02647E76" w14:textId="4CE8C7C0" w:rsidR="00A27A44" w:rsidRPr="00A27A44" w:rsidRDefault="00A27A44" w:rsidP="00A27A44">
      <w:pPr>
        <w:pStyle w:val="NormalWeb"/>
        <w:rPr>
          <w:lang w:val="en-US"/>
        </w:rPr>
      </w:pPr>
      <w:r w:rsidRPr="00A27A44">
        <w:rPr>
          <w:rFonts w:ascii="TimesNewRoman" w:hAnsi="TimesNewRoman"/>
          <w:color w:val="FF0000"/>
          <w:sz w:val="20"/>
          <w:szCs w:val="20"/>
          <w:lang w:val="en-US"/>
        </w:rPr>
        <w:t>The Content Transmitted subfield is set to 1 if the content is being transmitted at the moment (no request is needed), and</w:t>
      </w:r>
      <w:r>
        <w:rPr>
          <w:rFonts w:ascii="TimesNewRoman" w:hAnsi="TimesNewRoman"/>
          <w:color w:val="FF0000"/>
          <w:sz w:val="20"/>
          <w:szCs w:val="20"/>
          <w:lang w:val="en-US"/>
        </w:rPr>
        <w:t xml:space="preserve"> it</w:t>
      </w:r>
      <w:r w:rsidRPr="00A27A44">
        <w:rPr>
          <w:rFonts w:ascii="TimesNewRoman" w:hAnsi="TimesNewRoman"/>
          <w:color w:val="FF0000"/>
          <w:sz w:val="20"/>
          <w:szCs w:val="20"/>
          <w:lang w:val="en-US"/>
        </w:rPr>
        <w:t xml:space="preserve"> is set to 0 otherwise.</w:t>
      </w:r>
      <w:r>
        <w:rPr>
          <w:rFonts w:ascii="TimesNewRoman" w:hAnsi="TimesNewRoman"/>
          <w:sz w:val="20"/>
          <w:szCs w:val="20"/>
          <w:lang w:val="en-US"/>
        </w:rPr>
        <w:t xml:space="preserve"> </w:t>
      </w:r>
    </w:p>
    <w:p w14:paraId="211D71C0" w14:textId="77777777" w:rsidR="00A27A44" w:rsidRPr="00E05BDF" w:rsidRDefault="00A27A44" w:rsidP="00E05BDF">
      <w:pPr>
        <w:pStyle w:val="Heading5"/>
        <w:tabs>
          <w:tab w:val="left" w:pos="759"/>
        </w:tabs>
        <w:spacing w:line="327" w:lineRule="exact"/>
        <w:ind w:left="257"/>
      </w:pPr>
    </w:p>
    <w:sectPr w:rsidR="00A27A44" w:rsidRPr="00E05BDF" w:rsidSect="00B8796E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280" w:right="1300" w:bottom="880" w:left="1040" w:header="660" w:footer="68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1FB71" w14:textId="77777777" w:rsidR="00480FC5" w:rsidRDefault="00480FC5">
      <w:r>
        <w:separator/>
      </w:r>
    </w:p>
  </w:endnote>
  <w:endnote w:type="continuationSeparator" w:id="0">
    <w:p w14:paraId="70CAD360" w14:textId="77777777" w:rsidR="00480FC5" w:rsidRDefault="00480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ItalicMT">
    <w:altName w:val="Times New Roman"/>
    <w:panose1 w:val="020B0604020202020204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9CCE5" w14:textId="12D8BAF2" w:rsidR="001875CD" w:rsidRDefault="00D1699C">
    <w:pPr>
      <w:pStyle w:val="BodyText"/>
      <w:spacing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479176192" behindDoc="1" locked="0" layoutInCell="1" allowOverlap="1" wp14:anchorId="320B51B0" wp14:editId="7749947E">
              <wp:simplePos x="0" y="0"/>
              <wp:positionH relativeFrom="page">
                <wp:posOffset>1098550</wp:posOffset>
              </wp:positionH>
              <wp:positionV relativeFrom="page">
                <wp:posOffset>9485630</wp:posOffset>
              </wp:positionV>
              <wp:extent cx="216535" cy="166370"/>
              <wp:effectExtent l="0" t="0" r="12065" b="11430"/>
              <wp:wrapNone/>
              <wp:docPr id="871" name="docshape8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65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6C200C" w14:textId="77777777" w:rsidR="001875CD" w:rsidRDefault="002A3461">
                          <w:pPr>
                            <w:pStyle w:val="BodyText"/>
                            <w:spacing w:before="11" w:line="240" w:lineRule="auto"/>
                            <w:ind w:left="6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0B51B0" id="_x0000_t202" coordsize="21600,21600" o:spt="202" path="m,l,21600r21600,l21600,xe">
              <v:stroke joinstyle="miter"/>
              <v:path gradientshapeok="t" o:connecttype="rect"/>
            </v:shapetype>
            <v:shape id="docshape888" o:spid="_x0000_s1036" type="#_x0000_t202" style="position:absolute;margin-left:86.5pt;margin-top:746.9pt;width:17.05pt;height:13.1pt;z-index:-2414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" filled="f" stroked="f">
              <v:path arrowok="t"/>
              <v:textbox inset="0,0,0,0">
                <w:txbxContent>
                  <w:p w14:paraId="156C200C" w14:textId="77777777" w:rsidR="001875CD" w:rsidRDefault="002A3461">
                    <w:pPr>
                      <w:pStyle w:val="BodyText"/>
                      <w:spacing w:before="11" w:line="240" w:lineRule="auto"/>
                      <w:ind w:left="6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84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527D2" w14:textId="1413565E" w:rsidR="001875CD" w:rsidRDefault="00D1699C">
    <w:pPr>
      <w:pStyle w:val="BodyText"/>
      <w:spacing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479175168" behindDoc="1" locked="0" layoutInCell="1" allowOverlap="1" wp14:anchorId="5A3743C0" wp14:editId="152F15E9">
              <wp:simplePos x="0" y="0"/>
              <wp:positionH relativeFrom="page">
                <wp:posOffset>6454775</wp:posOffset>
              </wp:positionH>
              <wp:positionV relativeFrom="page">
                <wp:posOffset>9434830</wp:posOffset>
              </wp:positionV>
              <wp:extent cx="216535" cy="166370"/>
              <wp:effectExtent l="0" t="0" r="12065" b="11430"/>
              <wp:wrapNone/>
              <wp:docPr id="869" name="docshape8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65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7C6BD2" w14:textId="77777777" w:rsidR="001875CD" w:rsidRDefault="002A3461">
                          <w:pPr>
                            <w:pStyle w:val="BodyText"/>
                            <w:spacing w:before="11" w:line="240" w:lineRule="auto"/>
                            <w:ind w:left="6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3743C0" id="_x0000_t202" coordsize="21600,21600" o:spt="202" path="m,l,21600r21600,l21600,xe">
              <v:stroke joinstyle="miter"/>
              <v:path gradientshapeok="t" o:connecttype="rect"/>
            </v:shapetype>
            <v:shape id="docshape886" o:spid="_x0000_s1037" type="#_x0000_t202" style="position:absolute;margin-left:508.25pt;margin-top:742.9pt;width:17.05pt;height:13.1pt;z-index:-2414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" filled="f" stroked="f">
              <v:path arrowok="t"/>
              <v:textbox inset="0,0,0,0">
                <w:txbxContent>
                  <w:p w14:paraId="6C7C6BD2" w14:textId="77777777" w:rsidR="001875CD" w:rsidRDefault="002A3461">
                    <w:pPr>
                      <w:pStyle w:val="BodyText"/>
                      <w:spacing w:before="11" w:line="240" w:lineRule="auto"/>
                      <w:ind w:left="6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83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36149" w14:textId="77777777" w:rsidR="00480FC5" w:rsidRDefault="00480FC5">
      <w:r>
        <w:separator/>
      </w:r>
    </w:p>
  </w:footnote>
  <w:footnote w:type="continuationSeparator" w:id="0">
    <w:p w14:paraId="48CABC48" w14:textId="77777777" w:rsidR="00480FC5" w:rsidRDefault="00480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AAB40" w14:textId="44127329" w:rsidR="001875CD" w:rsidRDefault="001875CD">
    <w:pPr>
      <w:pStyle w:val="BodyText"/>
      <w:spacing w:line="14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735"/>
      <w:gridCol w:w="4735"/>
    </w:tblGrid>
    <w:tr w:rsidR="00087326" w14:paraId="3210196A" w14:textId="77777777" w:rsidTr="00713836">
      <w:tc>
        <w:tcPr>
          <w:tcW w:w="4735" w:type="dxa"/>
          <w:tcBorders>
            <w:top w:val="nil"/>
            <w:left w:val="nil"/>
            <w:right w:val="nil"/>
          </w:tcBorders>
        </w:tcPr>
        <w:p w14:paraId="6FD5A778" w14:textId="77777777" w:rsidR="00087326" w:rsidRDefault="00087326" w:rsidP="00087326">
          <w:pPr>
            <w:pStyle w:val="Header"/>
            <w:tabs>
              <w:tab w:val="center" w:pos="4680"/>
              <w:tab w:val="right" w:pos="9360"/>
            </w:tabs>
            <w:rPr>
              <w:b/>
              <w:bCs/>
              <w:sz w:val="28"/>
              <w:szCs w:val="28"/>
              <w:lang w:eastAsia="ko-KR"/>
            </w:rPr>
          </w:pPr>
          <w:r>
            <w:rPr>
              <w:b/>
              <w:bCs/>
              <w:sz w:val="28"/>
              <w:szCs w:val="28"/>
              <w:lang w:eastAsia="ko-KR"/>
            </w:rPr>
            <w:t>January 2022</w:t>
          </w:r>
        </w:p>
      </w:tc>
      <w:tc>
        <w:tcPr>
          <w:tcW w:w="4735" w:type="dxa"/>
          <w:tcBorders>
            <w:top w:val="nil"/>
            <w:left w:val="nil"/>
            <w:right w:val="nil"/>
          </w:tcBorders>
        </w:tcPr>
        <w:p w14:paraId="7286A25F" w14:textId="1DF781EA" w:rsidR="00087326" w:rsidRDefault="00087326" w:rsidP="00087326">
          <w:pPr>
            <w:pStyle w:val="Header"/>
            <w:tabs>
              <w:tab w:val="center" w:pos="4680"/>
              <w:tab w:val="right" w:pos="9360"/>
            </w:tabs>
            <w:jc w:val="right"/>
            <w:rPr>
              <w:b/>
              <w:bCs/>
              <w:sz w:val="28"/>
              <w:szCs w:val="28"/>
              <w:lang w:eastAsia="ko-KR"/>
            </w:rPr>
          </w:pPr>
          <w:proofErr w:type="spellStart"/>
          <w:r w:rsidRPr="00AD7BA5">
            <w:rPr>
              <w:b/>
              <w:bCs/>
              <w:sz w:val="28"/>
              <w:szCs w:val="28"/>
            </w:rPr>
            <w:t>doc:IEEE</w:t>
          </w:r>
          <w:proofErr w:type="spellEnd"/>
          <w:r w:rsidRPr="00AD7BA5">
            <w:rPr>
              <w:b/>
              <w:bCs/>
              <w:sz w:val="28"/>
              <w:szCs w:val="28"/>
            </w:rPr>
            <w:t xml:space="preserve"> 802.11-2</w:t>
          </w:r>
          <w:r>
            <w:rPr>
              <w:b/>
              <w:bCs/>
              <w:sz w:val="28"/>
              <w:szCs w:val="28"/>
            </w:rPr>
            <w:t>2</w:t>
          </w:r>
          <w:r w:rsidRPr="00AD7BA5">
            <w:rPr>
              <w:b/>
              <w:bCs/>
              <w:sz w:val="28"/>
              <w:szCs w:val="28"/>
            </w:rPr>
            <w:t>/</w:t>
          </w:r>
          <w:r>
            <w:rPr>
              <w:b/>
              <w:bCs/>
              <w:sz w:val="28"/>
              <w:szCs w:val="28"/>
            </w:rPr>
            <w:t>0</w:t>
          </w:r>
          <w:r w:rsidR="00013BCE">
            <w:rPr>
              <w:b/>
              <w:bCs/>
              <w:sz w:val="28"/>
              <w:szCs w:val="28"/>
            </w:rPr>
            <w:t>137</w:t>
          </w:r>
          <w:r>
            <w:rPr>
              <w:b/>
              <w:bCs/>
              <w:sz w:val="28"/>
              <w:szCs w:val="28"/>
            </w:rPr>
            <w:t>r</w:t>
          </w:r>
          <w:r w:rsidR="00F61812">
            <w:rPr>
              <w:b/>
              <w:bCs/>
              <w:sz w:val="28"/>
              <w:szCs w:val="28"/>
            </w:rPr>
            <w:t>1</w:t>
          </w:r>
        </w:p>
      </w:tc>
    </w:tr>
  </w:tbl>
  <w:p w14:paraId="2EABB793" w14:textId="77777777" w:rsidR="00087326" w:rsidRPr="00AD7BA5" w:rsidRDefault="00087326" w:rsidP="00087326">
    <w:pPr>
      <w:pStyle w:val="Header"/>
      <w:tabs>
        <w:tab w:val="center" w:pos="4680"/>
        <w:tab w:val="right" w:pos="9360"/>
      </w:tabs>
      <w:rPr>
        <w:b/>
        <w:bCs/>
        <w:sz w:val="28"/>
        <w:szCs w:val="28"/>
      </w:rPr>
    </w:pPr>
  </w:p>
  <w:p w14:paraId="0F9EB735" w14:textId="1D44B4B8" w:rsidR="001875CD" w:rsidRDefault="001875CD">
    <w:pPr>
      <w:pStyle w:val="BodyText"/>
      <w:spacing w:line="14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14FFC"/>
    <w:multiLevelType w:val="hybridMultilevel"/>
    <w:tmpl w:val="915CF80A"/>
    <w:lvl w:ilvl="0" w:tplc="39725472">
      <w:start w:val="12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16AE78BC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49C6AE70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96247EE0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CC928C50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763E9ABA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5C56A236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5F804BBC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E4CE49F2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1" w15:restartNumberingAfterBreak="0">
    <w:nsid w:val="5028645A"/>
    <w:multiLevelType w:val="hybridMultilevel"/>
    <w:tmpl w:val="3604BB2E"/>
    <w:lvl w:ilvl="0" w:tplc="6D7C9E28">
      <w:start w:val="12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EBEA376A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53F67442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7AA22A1C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DA06C15E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EEC485E2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B93CB432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6DACEF9E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3D44BCC4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2" w15:restartNumberingAfterBreak="0">
    <w:nsid w:val="5B215A2F"/>
    <w:multiLevelType w:val="hybridMultilevel"/>
    <w:tmpl w:val="F11C7554"/>
    <w:lvl w:ilvl="0" w:tplc="9BCA25D4">
      <w:start w:val="28"/>
      <w:numFmt w:val="decimal"/>
      <w:lvlText w:val="%1"/>
      <w:lvlJc w:val="left"/>
      <w:pPr>
        <w:ind w:left="759" w:hanging="5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10"/>
        <w:sz w:val="18"/>
        <w:szCs w:val="18"/>
        <w:lang w:val="en-US" w:eastAsia="en-US" w:bidi="ar-SA"/>
      </w:rPr>
    </w:lvl>
    <w:lvl w:ilvl="1" w:tplc="7F3494DA">
      <w:numFmt w:val="bullet"/>
      <w:lvlText w:val="•"/>
      <w:lvlJc w:val="left"/>
      <w:pPr>
        <w:ind w:left="1674" w:hanging="592"/>
      </w:pPr>
      <w:rPr>
        <w:rFonts w:hint="default"/>
        <w:lang w:val="en-US" w:eastAsia="en-US" w:bidi="ar-SA"/>
      </w:rPr>
    </w:lvl>
    <w:lvl w:ilvl="2" w:tplc="02B2A8EA">
      <w:numFmt w:val="bullet"/>
      <w:lvlText w:val="•"/>
      <w:lvlJc w:val="left"/>
      <w:pPr>
        <w:ind w:left="2588" w:hanging="592"/>
      </w:pPr>
      <w:rPr>
        <w:rFonts w:hint="default"/>
        <w:lang w:val="en-US" w:eastAsia="en-US" w:bidi="ar-SA"/>
      </w:rPr>
    </w:lvl>
    <w:lvl w:ilvl="3" w:tplc="C734A16A">
      <w:numFmt w:val="bullet"/>
      <w:lvlText w:val="•"/>
      <w:lvlJc w:val="left"/>
      <w:pPr>
        <w:ind w:left="3502" w:hanging="592"/>
      </w:pPr>
      <w:rPr>
        <w:rFonts w:hint="default"/>
        <w:lang w:val="en-US" w:eastAsia="en-US" w:bidi="ar-SA"/>
      </w:rPr>
    </w:lvl>
    <w:lvl w:ilvl="4" w:tplc="E13EBA90">
      <w:numFmt w:val="bullet"/>
      <w:lvlText w:val="•"/>
      <w:lvlJc w:val="left"/>
      <w:pPr>
        <w:ind w:left="4416" w:hanging="592"/>
      </w:pPr>
      <w:rPr>
        <w:rFonts w:hint="default"/>
        <w:lang w:val="en-US" w:eastAsia="en-US" w:bidi="ar-SA"/>
      </w:rPr>
    </w:lvl>
    <w:lvl w:ilvl="5" w:tplc="9B0E17EC">
      <w:numFmt w:val="bullet"/>
      <w:lvlText w:val="•"/>
      <w:lvlJc w:val="left"/>
      <w:pPr>
        <w:ind w:left="5330" w:hanging="592"/>
      </w:pPr>
      <w:rPr>
        <w:rFonts w:hint="default"/>
        <w:lang w:val="en-US" w:eastAsia="en-US" w:bidi="ar-SA"/>
      </w:rPr>
    </w:lvl>
    <w:lvl w:ilvl="6" w:tplc="2F948F98">
      <w:numFmt w:val="bullet"/>
      <w:lvlText w:val="•"/>
      <w:lvlJc w:val="left"/>
      <w:pPr>
        <w:ind w:left="6244" w:hanging="592"/>
      </w:pPr>
      <w:rPr>
        <w:rFonts w:hint="default"/>
        <w:lang w:val="en-US" w:eastAsia="en-US" w:bidi="ar-SA"/>
      </w:rPr>
    </w:lvl>
    <w:lvl w:ilvl="7" w:tplc="621E8112">
      <w:numFmt w:val="bullet"/>
      <w:lvlText w:val="•"/>
      <w:lvlJc w:val="left"/>
      <w:pPr>
        <w:ind w:left="7158" w:hanging="592"/>
      </w:pPr>
      <w:rPr>
        <w:rFonts w:hint="default"/>
        <w:lang w:val="en-US" w:eastAsia="en-US" w:bidi="ar-SA"/>
      </w:rPr>
    </w:lvl>
    <w:lvl w:ilvl="8" w:tplc="1CFEB506">
      <w:numFmt w:val="bullet"/>
      <w:lvlText w:val="•"/>
      <w:lvlJc w:val="left"/>
      <w:pPr>
        <w:ind w:left="8072" w:hanging="592"/>
      </w:pPr>
      <w:rPr>
        <w:rFonts w:hint="default"/>
        <w:lang w:val="en-US" w:eastAsia="en-US" w:bidi="ar-SA"/>
      </w:rPr>
    </w:lvl>
  </w:abstractNum>
  <w:abstractNum w:abstractNumId="3" w15:restartNumberingAfterBreak="0">
    <w:nsid w:val="68AB4708"/>
    <w:multiLevelType w:val="hybridMultilevel"/>
    <w:tmpl w:val="83BAFBD2"/>
    <w:lvl w:ilvl="0" w:tplc="30940842">
      <w:start w:val="44"/>
      <w:numFmt w:val="decimal"/>
      <w:lvlText w:val="%1"/>
      <w:lvlJc w:val="left"/>
      <w:pPr>
        <w:ind w:left="759" w:hanging="5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3"/>
        <w:sz w:val="18"/>
        <w:szCs w:val="18"/>
        <w:lang w:val="en-US" w:eastAsia="en-US" w:bidi="ar-SA"/>
      </w:rPr>
    </w:lvl>
    <w:lvl w:ilvl="1" w:tplc="34D89ACC">
      <w:numFmt w:val="bullet"/>
      <w:lvlText w:val="•"/>
      <w:lvlJc w:val="left"/>
      <w:pPr>
        <w:ind w:left="1674" w:hanging="592"/>
      </w:pPr>
      <w:rPr>
        <w:rFonts w:hint="default"/>
        <w:lang w:val="en-US" w:eastAsia="en-US" w:bidi="ar-SA"/>
      </w:rPr>
    </w:lvl>
    <w:lvl w:ilvl="2" w:tplc="2978521C">
      <w:numFmt w:val="bullet"/>
      <w:lvlText w:val="•"/>
      <w:lvlJc w:val="left"/>
      <w:pPr>
        <w:ind w:left="2588" w:hanging="592"/>
      </w:pPr>
      <w:rPr>
        <w:rFonts w:hint="default"/>
        <w:lang w:val="en-US" w:eastAsia="en-US" w:bidi="ar-SA"/>
      </w:rPr>
    </w:lvl>
    <w:lvl w:ilvl="3" w:tplc="92509DAA">
      <w:numFmt w:val="bullet"/>
      <w:lvlText w:val="•"/>
      <w:lvlJc w:val="left"/>
      <w:pPr>
        <w:ind w:left="3502" w:hanging="592"/>
      </w:pPr>
      <w:rPr>
        <w:rFonts w:hint="default"/>
        <w:lang w:val="en-US" w:eastAsia="en-US" w:bidi="ar-SA"/>
      </w:rPr>
    </w:lvl>
    <w:lvl w:ilvl="4" w:tplc="24C4CB26">
      <w:numFmt w:val="bullet"/>
      <w:lvlText w:val="•"/>
      <w:lvlJc w:val="left"/>
      <w:pPr>
        <w:ind w:left="4416" w:hanging="592"/>
      </w:pPr>
      <w:rPr>
        <w:rFonts w:hint="default"/>
        <w:lang w:val="en-US" w:eastAsia="en-US" w:bidi="ar-SA"/>
      </w:rPr>
    </w:lvl>
    <w:lvl w:ilvl="5" w:tplc="2F649482">
      <w:numFmt w:val="bullet"/>
      <w:lvlText w:val="•"/>
      <w:lvlJc w:val="left"/>
      <w:pPr>
        <w:ind w:left="5330" w:hanging="592"/>
      </w:pPr>
      <w:rPr>
        <w:rFonts w:hint="default"/>
        <w:lang w:val="en-US" w:eastAsia="en-US" w:bidi="ar-SA"/>
      </w:rPr>
    </w:lvl>
    <w:lvl w:ilvl="6" w:tplc="B44AF7B4">
      <w:numFmt w:val="bullet"/>
      <w:lvlText w:val="•"/>
      <w:lvlJc w:val="left"/>
      <w:pPr>
        <w:ind w:left="6244" w:hanging="592"/>
      </w:pPr>
      <w:rPr>
        <w:rFonts w:hint="default"/>
        <w:lang w:val="en-US" w:eastAsia="en-US" w:bidi="ar-SA"/>
      </w:rPr>
    </w:lvl>
    <w:lvl w:ilvl="7" w:tplc="3EEEB390">
      <w:numFmt w:val="bullet"/>
      <w:lvlText w:val="•"/>
      <w:lvlJc w:val="left"/>
      <w:pPr>
        <w:ind w:left="7158" w:hanging="592"/>
      </w:pPr>
      <w:rPr>
        <w:rFonts w:hint="default"/>
        <w:lang w:val="en-US" w:eastAsia="en-US" w:bidi="ar-SA"/>
      </w:rPr>
    </w:lvl>
    <w:lvl w:ilvl="8" w:tplc="1A34C4BC">
      <w:numFmt w:val="bullet"/>
      <w:lvlText w:val="•"/>
      <w:lvlJc w:val="left"/>
      <w:pPr>
        <w:ind w:left="8072" w:hanging="592"/>
      </w:pPr>
      <w:rPr>
        <w:rFonts w:hint="default"/>
        <w:lang w:val="en-US" w:eastAsia="en-US" w:bidi="ar-SA"/>
      </w:rPr>
    </w:lvl>
  </w:abstractNum>
  <w:abstractNum w:abstractNumId="4" w15:restartNumberingAfterBreak="0">
    <w:nsid w:val="69E839BC"/>
    <w:multiLevelType w:val="hybridMultilevel"/>
    <w:tmpl w:val="482C2F16"/>
    <w:lvl w:ilvl="0" w:tplc="B42EBC50">
      <w:start w:val="31"/>
      <w:numFmt w:val="decimal"/>
      <w:lvlText w:val="%1"/>
      <w:lvlJc w:val="left"/>
      <w:pPr>
        <w:ind w:left="759" w:hanging="5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1"/>
        <w:sz w:val="18"/>
        <w:szCs w:val="18"/>
        <w:lang w:val="en-US" w:eastAsia="en-US" w:bidi="ar-SA"/>
      </w:rPr>
    </w:lvl>
    <w:lvl w:ilvl="1" w:tplc="C1D24476">
      <w:numFmt w:val="bullet"/>
      <w:lvlText w:val="•"/>
      <w:lvlJc w:val="left"/>
      <w:pPr>
        <w:ind w:left="1674" w:hanging="592"/>
      </w:pPr>
      <w:rPr>
        <w:rFonts w:hint="default"/>
        <w:lang w:val="en-US" w:eastAsia="en-US" w:bidi="ar-SA"/>
      </w:rPr>
    </w:lvl>
    <w:lvl w:ilvl="2" w:tplc="D80AAFBA">
      <w:numFmt w:val="bullet"/>
      <w:lvlText w:val="•"/>
      <w:lvlJc w:val="left"/>
      <w:pPr>
        <w:ind w:left="2588" w:hanging="592"/>
      </w:pPr>
      <w:rPr>
        <w:rFonts w:hint="default"/>
        <w:lang w:val="en-US" w:eastAsia="en-US" w:bidi="ar-SA"/>
      </w:rPr>
    </w:lvl>
    <w:lvl w:ilvl="3" w:tplc="23AC0114">
      <w:numFmt w:val="bullet"/>
      <w:lvlText w:val="•"/>
      <w:lvlJc w:val="left"/>
      <w:pPr>
        <w:ind w:left="3502" w:hanging="592"/>
      </w:pPr>
      <w:rPr>
        <w:rFonts w:hint="default"/>
        <w:lang w:val="en-US" w:eastAsia="en-US" w:bidi="ar-SA"/>
      </w:rPr>
    </w:lvl>
    <w:lvl w:ilvl="4" w:tplc="A95483FC">
      <w:numFmt w:val="bullet"/>
      <w:lvlText w:val="•"/>
      <w:lvlJc w:val="left"/>
      <w:pPr>
        <w:ind w:left="4416" w:hanging="592"/>
      </w:pPr>
      <w:rPr>
        <w:rFonts w:hint="default"/>
        <w:lang w:val="en-US" w:eastAsia="en-US" w:bidi="ar-SA"/>
      </w:rPr>
    </w:lvl>
    <w:lvl w:ilvl="5" w:tplc="F51E0AB0">
      <w:numFmt w:val="bullet"/>
      <w:lvlText w:val="•"/>
      <w:lvlJc w:val="left"/>
      <w:pPr>
        <w:ind w:left="5330" w:hanging="592"/>
      </w:pPr>
      <w:rPr>
        <w:rFonts w:hint="default"/>
        <w:lang w:val="en-US" w:eastAsia="en-US" w:bidi="ar-SA"/>
      </w:rPr>
    </w:lvl>
    <w:lvl w:ilvl="6" w:tplc="4DC00E96">
      <w:numFmt w:val="bullet"/>
      <w:lvlText w:val="•"/>
      <w:lvlJc w:val="left"/>
      <w:pPr>
        <w:ind w:left="6244" w:hanging="592"/>
      </w:pPr>
      <w:rPr>
        <w:rFonts w:hint="default"/>
        <w:lang w:val="en-US" w:eastAsia="en-US" w:bidi="ar-SA"/>
      </w:rPr>
    </w:lvl>
    <w:lvl w:ilvl="7" w:tplc="12C44D02">
      <w:numFmt w:val="bullet"/>
      <w:lvlText w:val="•"/>
      <w:lvlJc w:val="left"/>
      <w:pPr>
        <w:ind w:left="7158" w:hanging="592"/>
      </w:pPr>
      <w:rPr>
        <w:rFonts w:hint="default"/>
        <w:lang w:val="en-US" w:eastAsia="en-US" w:bidi="ar-SA"/>
      </w:rPr>
    </w:lvl>
    <w:lvl w:ilvl="8" w:tplc="9902520A">
      <w:numFmt w:val="bullet"/>
      <w:lvlText w:val="•"/>
      <w:lvlJc w:val="left"/>
      <w:pPr>
        <w:ind w:left="8072" w:hanging="592"/>
      </w:pPr>
      <w:rPr>
        <w:rFonts w:hint="default"/>
        <w:lang w:val="en-US" w:eastAsia="en-US" w:bidi="ar-SA"/>
      </w:rPr>
    </w:lvl>
  </w:abstractNum>
  <w:abstractNum w:abstractNumId="5" w15:restartNumberingAfterBreak="0">
    <w:nsid w:val="721278D9"/>
    <w:multiLevelType w:val="hybridMultilevel"/>
    <w:tmpl w:val="DF88F082"/>
    <w:lvl w:ilvl="0" w:tplc="5B44A4E0">
      <w:start w:val="47"/>
      <w:numFmt w:val="decimal"/>
      <w:lvlText w:val="%1"/>
      <w:lvlJc w:val="left"/>
      <w:pPr>
        <w:ind w:left="759" w:hanging="5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8"/>
        <w:sz w:val="18"/>
        <w:szCs w:val="18"/>
        <w:lang w:val="en-US" w:eastAsia="en-US" w:bidi="ar-SA"/>
      </w:rPr>
    </w:lvl>
    <w:lvl w:ilvl="1" w:tplc="B9044896">
      <w:numFmt w:val="bullet"/>
      <w:lvlText w:val="•"/>
      <w:lvlJc w:val="left"/>
      <w:pPr>
        <w:ind w:left="1674" w:hanging="592"/>
      </w:pPr>
      <w:rPr>
        <w:rFonts w:hint="default"/>
        <w:lang w:val="en-US" w:eastAsia="en-US" w:bidi="ar-SA"/>
      </w:rPr>
    </w:lvl>
    <w:lvl w:ilvl="2" w:tplc="1AFED734">
      <w:numFmt w:val="bullet"/>
      <w:lvlText w:val="•"/>
      <w:lvlJc w:val="left"/>
      <w:pPr>
        <w:ind w:left="2588" w:hanging="592"/>
      </w:pPr>
      <w:rPr>
        <w:rFonts w:hint="default"/>
        <w:lang w:val="en-US" w:eastAsia="en-US" w:bidi="ar-SA"/>
      </w:rPr>
    </w:lvl>
    <w:lvl w:ilvl="3" w:tplc="93ACBB46">
      <w:numFmt w:val="bullet"/>
      <w:lvlText w:val="•"/>
      <w:lvlJc w:val="left"/>
      <w:pPr>
        <w:ind w:left="3502" w:hanging="592"/>
      </w:pPr>
      <w:rPr>
        <w:rFonts w:hint="default"/>
        <w:lang w:val="en-US" w:eastAsia="en-US" w:bidi="ar-SA"/>
      </w:rPr>
    </w:lvl>
    <w:lvl w:ilvl="4" w:tplc="DB9206AC">
      <w:numFmt w:val="bullet"/>
      <w:lvlText w:val="•"/>
      <w:lvlJc w:val="left"/>
      <w:pPr>
        <w:ind w:left="4416" w:hanging="592"/>
      </w:pPr>
      <w:rPr>
        <w:rFonts w:hint="default"/>
        <w:lang w:val="en-US" w:eastAsia="en-US" w:bidi="ar-SA"/>
      </w:rPr>
    </w:lvl>
    <w:lvl w:ilvl="5" w:tplc="304E703C">
      <w:numFmt w:val="bullet"/>
      <w:lvlText w:val="•"/>
      <w:lvlJc w:val="left"/>
      <w:pPr>
        <w:ind w:left="5330" w:hanging="592"/>
      </w:pPr>
      <w:rPr>
        <w:rFonts w:hint="default"/>
        <w:lang w:val="en-US" w:eastAsia="en-US" w:bidi="ar-SA"/>
      </w:rPr>
    </w:lvl>
    <w:lvl w:ilvl="6" w:tplc="4BC4F41E">
      <w:numFmt w:val="bullet"/>
      <w:lvlText w:val="•"/>
      <w:lvlJc w:val="left"/>
      <w:pPr>
        <w:ind w:left="6244" w:hanging="592"/>
      </w:pPr>
      <w:rPr>
        <w:rFonts w:hint="default"/>
        <w:lang w:val="en-US" w:eastAsia="en-US" w:bidi="ar-SA"/>
      </w:rPr>
    </w:lvl>
    <w:lvl w:ilvl="7" w:tplc="BBEA96C0">
      <w:numFmt w:val="bullet"/>
      <w:lvlText w:val="•"/>
      <w:lvlJc w:val="left"/>
      <w:pPr>
        <w:ind w:left="7158" w:hanging="592"/>
      </w:pPr>
      <w:rPr>
        <w:rFonts w:hint="default"/>
        <w:lang w:val="en-US" w:eastAsia="en-US" w:bidi="ar-SA"/>
      </w:rPr>
    </w:lvl>
    <w:lvl w:ilvl="8" w:tplc="BC023384">
      <w:numFmt w:val="bullet"/>
      <w:lvlText w:val="•"/>
      <w:lvlJc w:val="left"/>
      <w:pPr>
        <w:ind w:left="8072" w:hanging="592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5CD"/>
    <w:rsid w:val="00013BCE"/>
    <w:rsid w:val="0007076D"/>
    <w:rsid w:val="00087326"/>
    <w:rsid w:val="00124AC2"/>
    <w:rsid w:val="00170B09"/>
    <w:rsid w:val="001753C3"/>
    <w:rsid w:val="001875CD"/>
    <w:rsid w:val="001C5203"/>
    <w:rsid w:val="0024425C"/>
    <w:rsid w:val="00287700"/>
    <w:rsid w:val="002A2DCC"/>
    <w:rsid w:val="002A3461"/>
    <w:rsid w:val="002C259F"/>
    <w:rsid w:val="003B5732"/>
    <w:rsid w:val="00417D29"/>
    <w:rsid w:val="00422157"/>
    <w:rsid w:val="00480FC5"/>
    <w:rsid w:val="00507F92"/>
    <w:rsid w:val="005449FD"/>
    <w:rsid w:val="005B792C"/>
    <w:rsid w:val="00685430"/>
    <w:rsid w:val="006A4348"/>
    <w:rsid w:val="007069AE"/>
    <w:rsid w:val="007A241E"/>
    <w:rsid w:val="00902F9C"/>
    <w:rsid w:val="00914576"/>
    <w:rsid w:val="00950AD8"/>
    <w:rsid w:val="009C6884"/>
    <w:rsid w:val="009E321D"/>
    <w:rsid w:val="00A27A44"/>
    <w:rsid w:val="00A7624D"/>
    <w:rsid w:val="00AC3964"/>
    <w:rsid w:val="00B8796E"/>
    <w:rsid w:val="00BD5202"/>
    <w:rsid w:val="00CE097B"/>
    <w:rsid w:val="00D1699C"/>
    <w:rsid w:val="00D45FF7"/>
    <w:rsid w:val="00D51055"/>
    <w:rsid w:val="00DD1DF6"/>
    <w:rsid w:val="00E042D6"/>
    <w:rsid w:val="00E05BDF"/>
    <w:rsid w:val="00E06DDF"/>
    <w:rsid w:val="00E5246D"/>
    <w:rsid w:val="00E57C34"/>
    <w:rsid w:val="00E60C7B"/>
    <w:rsid w:val="00EA534A"/>
    <w:rsid w:val="00EB763B"/>
    <w:rsid w:val="00F61812"/>
    <w:rsid w:val="00F8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3D2C599"/>
  <w15:docId w15:val="{812E8F13-13E6-0C48-99D3-BF2758878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360" w:lineRule="exact"/>
      <w:ind w:left="167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97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80" w:line="246" w:lineRule="exact"/>
      <w:ind w:left="257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spacing w:line="223" w:lineRule="exact"/>
      <w:ind w:left="167"/>
      <w:outlineLvl w:val="3"/>
    </w:pPr>
    <w:rPr>
      <w:rFonts w:ascii="Arial" w:eastAsia="Arial" w:hAnsi="Arial" w:cs="Arial"/>
      <w:b/>
      <w:bCs/>
    </w:rPr>
  </w:style>
  <w:style w:type="paragraph" w:styleId="Heading5">
    <w:name w:val="heading 5"/>
    <w:basedOn w:val="Normal"/>
    <w:uiPriority w:val="9"/>
    <w:unhideWhenUsed/>
    <w:qFormat/>
    <w:pPr>
      <w:spacing w:line="242" w:lineRule="exact"/>
      <w:ind w:left="167"/>
      <w:outlineLvl w:val="4"/>
    </w:pPr>
    <w:rPr>
      <w:rFonts w:ascii="Arial" w:eastAsia="Arial" w:hAnsi="Arial" w:cs="Arial"/>
      <w:b/>
      <w:bCs/>
      <w:sz w:val="20"/>
      <w:szCs w:val="20"/>
    </w:rPr>
  </w:style>
  <w:style w:type="paragraph" w:styleId="Heading6">
    <w:name w:val="heading 6"/>
    <w:basedOn w:val="Normal"/>
    <w:uiPriority w:val="9"/>
    <w:unhideWhenUsed/>
    <w:qFormat/>
    <w:pPr>
      <w:spacing w:line="211" w:lineRule="exact"/>
      <w:ind w:left="167"/>
      <w:outlineLvl w:val="5"/>
    </w:pPr>
    <w:rPr>
      <w:rFonts w:ascii="TimesNewRomanPS-BoldItalicMT" w:eastAsia="TimesNewRomanPS-BoldItalicMT" w:hAnsi="TimesNewRomanPS-BoldItalicMT" w:cs="TimesNewRomanPS-BoldItalicMT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20" w:lineRule="exact"/>
      <w:ind w:left="759" w:hanging="593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20" w:lineRule="exact"/>
      <w:ind w:left="759" w:hanging="593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DD1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07F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F9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07F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F92"/>
    <w:rPr>
      <w:rFonts w:ascii="Times New Roman" w:eastAsia="Times New Roman" w:hAnsi="Times New Roman" w:cs="Times New Roman"/>
    </w:rPr>
  </w:style>
  <w:style w:type="paragraph" w:customStyle="1" w:styleId="T1">
    <w:name w:val="T1"/>
    <w:basedOn w:val="Normal"/>
    <w:rsid w:val="00507F92"/>
    <w:pPr>
      <w:widowControl/>
      <w:autoSpaceDE/>
      <w:autoSpaceDN/>
      <w:jc w:val="center"/>
    </w:pPr>
    <w:rPr>
      <w:rFonts w:eastAsia="MS Mincho"/>
      <w:b/>
      <w:sz w:val="28"/>
      <w:szCs w:val="20"/>
    </w:rPr>
  </w:style>
  <w:style w:type="paragraph" w:customStyle="1" w:styleId="T2">
    <w:name w:val="T2"/>
    <w:basedOn w:val="T1"/>
    <w:rsid w:val="00507F92"/>
    <w:pPr>
      <w:spacing w:after="240"/>
      <w:ind w:left="720" w:righ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950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A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AD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AD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27A4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1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96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5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169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TGbcD2_0.pdf</vt:lpstr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TGbcD2_0.pdf</dc:title>
  <dc:creator>Carol</dc:creator>
  <cp:lastModifiedBy>Antonio de la Oliva</cp:lastModifiedBy>
  <cp:revision>2</cp:revision>
  <dcterms:created xsi:type="dcterms:W3CDTF">2022-02-15T14:50:00Z</dcterms:created>
  <dcterms:modified xsi:type="dcterms:W3CDTF">2022-02-15T14:50:00Z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FrameMaker 16</vt:lpwstr>
  </property>
  <property fmtid="{D5CDD505-2E9C-101B-9397-08002B2CF9AE}" pid="4" name="LastSaved">
    <vt:filetime>2021-10-08T00:00:00Z</vt:filetime>
  </property>
</Properties>
</file>